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2375C" w14:textId="77777777" w:rsidR="00535B30" w:rsidRDefault="00535B30" w:rsidP="00D532D1">
      <w:pPr>
        <w:spacing w:before="78"/>
        <w:ind w:right="2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1"/>
          <w:w w:val="99"/>
        </w:rPr>
        <w:t>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</w:rPr>
        <w:t>N</w:t>
      </w:r>
      <w:r>
        <w:rPr>
          <w:rFonts w:ascii="Garamond" w:eastAsia="Garamond" w:hAnsi="Garamond" w:cs="Garamond"/>
          <w:b/>
          <w:bCs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</w:rPr>
        <w:t>Nr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-13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</w:rPr>
        <w:t>92/20</w:t>
      </w:r>
      <w:r>
        <w:rPr>
          <w:rFonts w:ascii="Garamond" w:eastAsia="Garamond" w:hAnsi="Garamond" w:cs="Garamond"/>
          <w:b/>
          <w:bCs/>
          <w:spacing w:val="-4"/>
          <w:w w:val="99"/>
        </w:rPr>
        <w:t>1</w:t>
      </w:r>
      <w:r>
        <w:rPr>
          <w:rFonts w:ascii="Garamond" w:eastAsia="Garamond" w:hAnsi="Garamond" w:cs="Garamond"/>
          <w:b/>
          <w:bCs/>
          <w:w w:val="99"/>
        </w:rPr>
        <w:t>7</w:t>
      </w:r>
    </w:p>
    <w:p w14:paraId="4602C4D9" w14:textId="77777777" w:rsidR="00535B30" w:rsidRDefault="00535B30" w:rsidP="00512B1E">
      <w:pPr>
        <w:spacing w:before="9" w:line="140" w:lineRule="exact"/>
        <w:jc w:val="center"/>
        <w:rPr>
          <w:sz w:val="14"/>
          <w:szCs w:val="14"/>
        </w:rPr>
      </w:pPr>
    </w:p>
    <w:p w14:paraId="73469F8E" w14:textId="762B82EF" w:rsidR="00535B30" w:rsidRDefault="00535B30" w:rsidP="00D532D1">
      <w:pPr>
        <w:spacing w:line="268" w:lineRule="exact"/>
        <w:ind w:right="2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P</w:t>
      </w:r>
      <w:r>
        <w:rPr>
          <w:rFonts w:ascii="Garamond" w:eastAsia="Garamond" w:hAnsi="Garamond" w:cs="Garamond"/>
          <w:b/>
          <w:bCs/>
          <w:spacing w:val="-2"/>
        </w:rPr>
        <w:t>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-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MI</w:t>
      </w:r>
      <w:r>
        <w:rPr>
          <w:rFonts w:ascii="Garamond" w:eastAsia="Garamond" w:hAnsi="Garamond" w:cs="Garamond"/>
          <w:b/>
          <w:bCs/>
          <w:spacing w:val="-2"/>
        </w:rPr>
        <w:t>R</w:t>
      </w:r>
      <w:r>
        <w:rPr>
          <w:rFonts w:ascii="Garamond" w:eastAsia="Garamond" w:hAnsi="Garamond" w:cs="Garamond"/>
          <w:b/>
          <w:bCs/>
          <w:spacing w:val="-4"/>
        </w:rPr>
        <w:t>A</w:t>
      </w:r>
      <w:r>
        <w:rPr>
          <w:rFonts w:ascii="Garamond" w:eastAsia="Garamond" w:hAnsi="Garamond" w:cs="Garamond"/>
          <w:b/>
          <w:bCs/>
          <w:spacing w:val="-2"/>
        </w:rPr>
        <w:t>T</w:t>
      </w:r>
      <w:r>
        <w:rPr>
          <w:rFonts w:ascii="Garamond" w:eastAsia="Garamond" w:hAnsi="Garamond" w:cs="Garamond"/>
          <w:b/>
          <w:bCs/>
          <w:spacing w:val="-4"/>
        </w:rPr>
        <w:t>IM</w:t>
      </w:r>
      <w:r>
        <w:rPr>
          <w:rFonts w:ascii="Garamond" w:eastAsia="Garamond" w:hAnsi="Garamond" w:cs="Garamond"/>
          <w:b/>
          <w:bCs/>
          <w:spacing w:val="-1"/>
        </w:rPr>
        <w:t>I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-17"/>
        </w:rPr>
        <w:t xml:space="preserve"> 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7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</w:rPr>
        <w:t>S</w:t>
      </w:r>
      <w:r>
        <w:rPr>
          <w:rFonts w:ascii="Garamond" w:eastAsia="Garamond" w:hAnsi="Garamond" w:cs="Garamond"/>
          <w:b/>
          <w:bCs/>
          <w:spacing w:val="-2"/>
        </w:rPr>
        <w:t>TR</w:t>
      </w:r>
      <w:r>
        <w:rPr>
          <w:rFonts w:ascii="Garamond" w:eastAsia="Garamond" w:hAnsi="Garamond" w:cs="Garamond"/>
          <w:b/>
          <w:bCs/>
          <w:spacing w:val="-5"/>
        </w:rPr>
        <w:t>U</w:t>
      </w:r>
      <w:r>
        <w:rPr>
          <w:rFonts w:ascii="Garamond" w:eastAsia="Garamond" w:hAnsi="Garamond" w:cs="Garamond"/>
          <w:b/>
          <w:bCs/>
          <w:spacing w:val="-2"/>
        </w:rPr>
        <w:t>KT</w:t>
      </w:r>
      <w:r>
        <w:rPr>
          <w:rFonts w:ascii="Garamond" w:eastAsia="Garamond" w:hAnsi="Garamond" w:cs="Garamond"/>
          <w:b/>
          <w:bCs/>
          <w:spacing w:val="-5"/>
        </w:rPr>
        <w:t>U</w:t>
      </w:r>
      <w:r>
        <w:rPr>
          <w:rFonts w:ascii="Garamond" w:eastAsia="Garamond" w:hAnsi="Garamond" w:cs="Garamond"/>
          <w:b/>
          <w:bCs/>
          <w:spacing w:val="-2"/>
        </w:rPr>
        <w:t>RË</w:t>
      </w:r>
      <w:r>
        <w:rPr>
          <w:rFonts w:ascii="Garamond" w:eastAsia="Garamond" w:hAnsi="Garamond" w:cs="Garamond"/>
          <w:b/>
          <w:bCs/>
        </w:rPr>
        <w:t>S</w:t>
      </w:r>
      <w:r>
        <w:rPr>
          <w:rFonts w:ascii="Garamond" w:eastAsia="Garamond" w:hAnsi="Garamond" w:cs="Garamond"/>
          <w:b/>
          <w:bCs/>
          <w:spacing w:val="-16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O</w:t>
      </w:r>
      <w:r>
        <w:rPr>
          <w:rFonts w:ascii="Garamond" w:eastAsia="Garamond" w:hAnsi="Garamond" w:cs="Garamond"/>
          <w:b/>
          <w:bCs/>
          <w:spacing w:val="-4"/>
        </w:rPr>
        <w:t>R</w:t>
      </w:r>
      <w:r>
        <w:rPr>
          <w:rFonts w:ascii="Garamond" w:eastAsia="Garamond" w:hAnsi="Garamond" w:cs="Garamond"/>
          <w:b/>
          <w:bCs/>
          <w:spacing w:val="-2"/>
        </w:rPr>
        <w:t>GA</w:t>
      </w:r>
      <w:r>
        <w:rPr>
          <w:rFonts w:ascii="Garamond" w:eastAsia="Garamond" w:hAnsi="Garamond" w:cs="Garamond"/>
          <w:b/>
          <w:bCs/>
          <w:spacing w:val="-6"/>
        </w:rPr>
        <w:t>N</w:t>
      </w:r>
      <w:r>
        <w:rPr>
          <w:rFonts w:ascii="Garamond" w:eastAsia="Garamond" w:hAnsi="Garamond" w:cs="Garamond"/>
          <w:b/>
          <w:bCs/>
          <w:spacing w:val="-1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Z</w:t>
      </w:r>
      <w:r>
        <w:rPr>
          <w:rFonts w:ascii="Garamond" w:eastAsia="Garamond" w:hAnsi="Garamond" w:cs="Garamond"/>
          <w:b/>
          <w:bCs/>
          <w:spacing w:val="-2"/>
        </w:rPr>
        <w:t>A</w:t>
      </w:r>
      <w:r>
        <w:rPr>
          <w:rFonts w:ascii="Garamond" w:eastAsia="Garamond" w:hAnsi="Garamond" w:cs="Garamond"/>
          <w:b/>
          <w:bCs/>
          <w:spacing w:val="-4"/>
        </w:rPr>
        <w:t>TI</w:t>
      </w:r>
      <w:r>
        <w:rPr>
          <w:rFonts w:ascii="Garamond" w:eastAsia="Garamond" w:hAnsi="Garamond" w:cs="Garamond"/>
          <w:b/>
          <w:bCs/>
          <w:spacing w:val="-2"/>
        </w:rPr>
        <w:t>VE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-19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99"/>
        </w:rPr>
        <w:t>O</w:t>
      </w:r>
      <w:r>
        <w:rPr>
          <w:rFonts w:ascii="Garamond" w:eastAsia="Garamond" w:hAnsi="Garamond" w:cs="Garamond"/>
          <w:b/>
          <w:bCs/>
          <w:spacing w:val="-2"/>
          <w:w w:val="99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</w:rPr>
        <w:t>G</w:t>
      </w:r>
      <w:r>
        <w:rPr>
          <w:rFonts w:ascii="Garamond" w:eastAsia="Garamond" w:hAnsi="Garamond" w:cs="Garamond"/>
          <w:b/>
          <w:bCs/>
          <w:spacing w:val="-2"/>
        </w:rPr>
        <w:t>A</w:t>
      </w:r>
      <w:r>
        <w:rPr>
          <w:rFonts w:ascii="Garamond" w:eastAsia="Garamond" w:hAnsi="Garamond" w:cs="Garamond"/>
          <w:b/>
          <w:bCs/>
          <w:spacing w:val="-3"/>
          <w:w w:val="99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</w:rPr>
        <w:t>I</w:t>
      </w:r>
      <w:r>
        <w:rPr>
          <w:rFonts w:ascii="Garamond" w:eastAsia="Garamond" w:hAnsi="Garamond" w:cs="Garamond"/>
          <w:b/>
          <w:bCs/>
          <w:spacing w:val="-2"/>
        </w:rPr>
        <w:t>K</w:t>
      </w:r>
      <w:r>
        <w:rPr>
          <w:rFonts w:ascii="Garamond" w:eastAsia="Garamond" w:hAnsi="Garamond" w:cs="Garamond"/>
          <w:b/>
          <w:bCs/>
          <w:spacing w:val="-4"/>
        </w:rPr>
        <w:t>Ë</w:t>
      </w:r>
      <w:r w:rsidR="00512B1E">
        <w:rPr>
          <w:rFonts w:ascii="Garamond" w:eastAsia="Garamond" w:hAnsi="Garamond" w:cs="Garamond"/>
          <w:b/>
          <w:bCs/>
        </w:rPr>
        <w:t xml:space="preserve">S </w:t>
      </w:r>
      <w:r>
        <w:rPr>
          <w:rFonts w:ascii="Garamond" w:eastAsia="Garamond" w:hAnsi="Garamond" w:cs="Garamond"/>
          <w:b/>
          <w:bCs/>
          <w:spacing w:val="-3"/>
        </w:rPr>
        <w:t>D</w:t>
      </w:r>
      <w:r>
        <w:rPr>
          <w:rFonts w:ascii="Garamond" w:eastAsia="Garamond" w:hAnsi="Garamond" w:cs="Garamond"/>
          <w:b/>
          <w:bCs/>
          <w:spacing w:val="-4"/>
        </w:rPr>
        <w:t>H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2"/>
        </w:rPr>
        <w:t xml:space="preserve"> </w:t>
      </w:r>
      <w:r>
        <w:rPr>
          <w:rFonts w:ascii="Garamond" w:eastAsia="Garamond" w:hAnsi="Garamond" w:cs="Garamond"/>
          <w:b/>
          <w:bCs/>
          <w:spacing w:val="1"/>
        </w:rPr>
        <w:t>KLA</w:t>
      </w:r>
      <w:r>
        <w:rPr>
          <w:rFonts w:ascii="Garamond" w:eastAsia="Garamond" w:hAnsi="Garamond" w:cs="Garamond"/>
          <w:b/>
          <w:bCs/>
          <w:spacing w:val="-3"/>
        </w:rPr>
        <w:t>S</w:t>
      </w:r>
      <w:r>
        <w:rPr>
          <w:rFonts w:ascii="Garamond" w:eastAsia="Garamond" w:hAnsi="Garamond" w:cs="Garamond"/>
          <w:b/>
          <w:bCs/>
          <w:spacing w:val="1"/>
        </w:rPr>
        <w:t>I</w:t>
      </w:r>
      <w:r>
        <w:rPr>
          <w:rFonts w:ascii="Garamond" w:eastAsia="Garamond" w:hAnsi="Garamond" w:cs="Garamond"/>
          <w:b/>
          <w:bCs/>
          <w:spacing w:val="-1"/>
        </w:rPr>
        <w:t>F</w:t>
      </w:r>
      <w:r>
        <w:rPr>
          <w:rFonts w:ascii="Garamond" w:eastAsia="Garamond" w:hAnsi="Garamond" w:cs="Garamond"/>
          <w:b/>
          <w:bCs/>
          <w:spacing w:val="1"/>
        </w:rPr>
        <w:t>IK</w:t>
      </w:r>
      <w:r>
        <w:rPr>
          <w:rFonts w:ascii="Garamond" w:eastAsia="Garamond" w:hAnsi="Garamond" w:cs="Garamond"/>
          <w:b/>
          <w:bCs/>
          <w:spacing w:val="-1"/>
        </w:rPr>
        <w:t>I</w:t>
      </w:r>
      <w:r>
        <w:rPr>
          <w:rFonts w:ascii="Garamond" w:eastAsia="Garamond" w:hAnsi="Garamond" w:cs="Garamond"/>
          <w:b/>
          <w:bCs/>
          <w:spacing w:val="1"/>
        </w:rPr>
        <w:t>MI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-10"/>
        </w:rPr>
        <w:t xml:space="preserve"> </w:t>
      </w:r>
      <w:r>
        <w:rPr>
          <w:rFonts w:ascii="Garamond" w:eastAsia="Garamond" w:hAnsi="Garamond" w:cs="Garamond"/>
          <w:b/>
          <w:bCs/>
          <w:spacing w:val="1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2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</w:rPr>
        <w:t>P</w:t>
      </w:r>
      <w:r>
        <w:rPr>
          <w:rFonts w:ascii="Garamond" w:eastAsia="Garamond" w:hAnsi="Garamond" w:cs="Garamond"/>
          <w:b/>
          <w:bCs/>
          <w:spacing w:val="1"/>
        </w:rPr>
        <w:t>A</w:t>
      </w:r>
      <w:r>
        <w:rPr>
          <w:rFonts w:ascii="Garamond" w:eastAsia="Garamond" w:hAnsi="Garamond" w:cs="Garamond"/>
          <w:b/>
          <w:bCs/>
        </w:rPr>
        <w:t>G</w:t>
      </w:r>
      <w:r>
        <w:rPr>
          <w:rFonts w:ascii="Garamond" w:eastAsia="Garamond" w:hAnsi="Garamond" w:cs="Garamond"/>
          <w:b/>
          <w:bCs/>
          <w:spacing w:val="1"/>
        </w:rPr>
        <w:t>AV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5"/>
        </w:rPr>
        <w:t xml:space="preserve"> </w:t>
      </w:r>
      <w:r>
        <w:rPr>
          <w:rFonts w:ascii="Garamond" w:eastAsia="Garamond" w:hAnsi="Garamond" w:cs="Garamond"/>
          <w:b/>
          <w:bCs/>
          <w:spacing w:val="1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11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</w:rPr>
        <w:t>P</w:t>
      </w:r>
      <w:r>
        <w:rPr>
          <w:rFonts w:ascii="Garamond" w:eastAsia="Garamond" w:hAnsi="Garamond" w:cs="Garamond"/>
          <w:b/>
          <w:bCs/>
          <w:spacing w:val="-4"/>
        </w:rPr>
        <w:t>ER</w:t>
      </w:r>
      <w:r>
        <w:rPr>
          <w:rFonts w:ascii="Garamond" w:eastAsia="Garamond" w:hAnsi="Garamond" w:cs="Garamond"/>
          <w:b/>
          <w:bCs/>
          <w:spacing w:val="-3"/>
        </w:rPr>
        <w:t>S</w:t>
      </w:r>
      <w:r>
        <w:rPr>
          <w:rFonts w:ascii="Garamond" w:eastAsia="Garamond" w:hAnsi="Garamond" w:cs="Garamond"/>
          <w:b/>
          <w:bCs/>
          <w:spacing w:val="-5"/>
        </w:rPr>
        <w:t>O</w:t>
      </w:r>
      <w:r>
        <w:rPr>
          <w:rFonts w:ascii="Garamond" w:eastAsia="Garamond" w:hAnsi="Garamond" w:cs="Garamond"/>
          <w:b/>
          <w:bCs/>
          <w:spacing w:val="-6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ELI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-1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12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</w:rPr>
        <w:t>O</w:t>
      </w:r>
      <w:r>
        <w:rPr>
          <w:rFonts w:ascii="Garamond" w:eastAsia="Garamond" w:hAnsi="Garamond" w:cs="Garamond"/>
          <w:b/>
          <w:bCs/>
          <w:spacing w:val="-4"/>
        </w:rPr>
        <w:t>LE</w:t>
      </w:r>
      <w:r>
        <w:rPr>
          <w:rFonts w:ascii="Garamond" w:eastAsia="Garamond" w:hAnsi="Garamond" w:cs="Garamond"/>
          <w:b/>
          <w:bCs/>
          <w:spacing w:val="-5"/>
        </w:rPr>
        <w:t>G</w:t>
      </w:r>
      <w:r>
        <w:rPr>
          <w:rFonts w:ascii="Garamond" w:eastAsia="Garamond" w:hAnsi="Garamond" w:cs="Garamond"/>
          <w:b/>
          <w:bCs/>
          <w:spacing w:val="-4"/>
        </w:rPr>
        <w:t>J</w:t>
      </w:r>
      <w:r>
        <w:rPr>
          <w:rFonts w:ascii="Garamond" w:eastAsia="Garamond" w:hAnsi="Garamond" w:cs="Garamond"/>
          <w:b/>
          <w:bCs/>
          <w:spacing w:val="-1"/>
          <w:w w:val="99"/>
        </w:rPr>
        <w:t>I</w:t>
      </w:r>
      <w:r>
        <w:rPr>
          <w:rFonts w:ascii="Garamond" w:eastAsia="Garamond" w:hAnsi="Garamond" w:cs="Garamond"/>
          <w:b/>
          <w:bCs/>
          <w:w w:val="99"/>
        </w:rPr>
        <w:t>T</w:t>
      </w:r>
    </w:p>
    <w:p w14:paraId="77640BE9" w14:textId="77777777" w:rsidR="00535B30" w:rsidRDefault="00535B30" w:rsidP="00D532D1">
      <w:pPr>
        <w:spacing w:before="10"/>
        <w:ind w:right="27"/>
        <w:jc w:val="center"/>
        <w:rPr>
          <w:rFonts w:ascii="Garamond" w:eastAsia="Garamond" w:hAnsi="Garamond" w:cs="Garamond"/>
          <w:b/>
          <w:bCs/>
          <w:w w:val="99"/>
        </w:rPr>
      </w:pP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1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</w:t>
      </w:r>
      <w:r>
        <w:rPr>
          <w:rFonts w:ascii="Garamond" w:eastAsia="Garamond" w:hAnsi="Garamond" w:cs="Garamond"/>
          <w:b/>
          <w:bCs/>
          <w:spacing w:val="-5"/>
        </w:rPr>
        <w:t>OS</w:t>
      </w:r>
      <w:r>
        <w:rPr>
          <w:rFonts w:ascii="Garamond" w:eastAsia="Garamond" w:hAnsi="Garamond" w:cs="Garamond"/>
          <w:b/>
          <w:bCs/>
          <w:spacing w:val="-4"/>
        </w:rPr>
        <w:t>AÇË</w:t>
      </w:r>
      <w:r>
        <w:rPr>
          <w:rFonts w:ascii="Garamond" w:eastAsia="Garamond" w:hAnsi="Garamond" w:cs="Garamond"/>
          <w:b/>
          <w:bCs/>
        </w:rPr>
        <w:t>M</w:t>
      </w:r>
      <w:r>
        <w:rPr>
          <w:rFonts w:ascii="Garamond" w:eastAsia="Garamond" w:hAnsi="Garamond" w:cs="Garamond"/>
          <w:b/>
          <w:bCs/>
          <w:spacing w:val="-12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11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</w:rPr>
        <w:t>A</w:t>
      </w:r>
      <w:r>
        <w:rPr>
          <w:rFonts w:ascii="Garamond" w:eastAsia="Garamond" w:hAnsi="Garamond" w:cs="Garamond"/>
          <w:b/>
          <w:bCs/>
          <w:spacing w:val="-6"/>
          <w:w w:val="99"/>
        </w:rPr>
        <w:t>P</w:t>
      </w:r>
      <w:r>
        <w:rPr>
          <w:rFonts w:ascii="Garamond" w:eastAsia="Garamond" w:hAnsi="Garamond" w:cs="Garamond"/>
          <w:b/>
          <w:bCs/>
          <w:spacing w:val="-2"/>
        </w:rPr>
        <w:t>E</w:t>
      </w:r>
      <w:r>
        <w:rPr>
          <w:rFonts w:ascii="Garamond" w:eastAsia="Garamond" w:hAnsi="Garamond" w:cs="Garamond"/>
          <w:b/>
          <w:bCs/>
          <w:spacing w:val="-4"/>
        </w:rPr>
        <w:t>L</w:t>
      </w:r>
      <w:r>
        <w:rPr>
          <w:rFonts w:ascii="Garamond" w:eastAsia="Garamond" w:hAnsi="Garamond" w:cs="Garamond"/>
          <w:b/>
          <w:bCs/>
          <w:spacing w:val="-4"/>
          <w:w w:val="99"/>
        </w:rPr>
        <w:t>IMI</w:t>
      </w:r>
      <w:r>
        <w:rPr>
          <w:rFonts w:ascii="Garamond" w:eastAsia="Garamond" w:hAnsi="Garamond" w:cs="Garamond"/>
          <w:b/>
          <w:bCs/>
          <w:w w:val="99"/>
        </w:rPr>
        <w:t>T</w:t>
      </w:r>
    </w:p>
    <w:p w14:paraId="23631FEC" w14:textId="77777777" w:rsidR="00D532D1" w:rsidRDefault="00D532D1" w:rsidP="00512B1E">
      <w:pPr>
        <w:spacing w:before="10"/>
        <w:ind w:right="3305"/>
        <w:jc w:val="center"/>
        <w:rPr>
          <w:rFonts w:ascii="Garamond" w:eastAsia="Garamond" w:hAnsi="Garamond" w:cs="Garamond"/>
          <w:b/>
          <w:bCs/>
          <w:w w:val="99"/>
        </w:rPr>
      </w:pPr>
    </w:p>
    <w:p w14:paraId="477B6D29" w14:textId="0C024230" w:rsidR="00512B1E" w:rsidRPr="00D532D1" w:rsidRDefault="006D7EF9" w:rsidP="00D532D1">
      <w:pPr>
        <w:jc w:val="center"/>
        <w:rPr>
          <w:rFonts w:ascii="Garamond" w:hAnsi="Garamond"/>
          <w:i/>
        </w:rPr>
      </w:pPr>
      <w:r w:rsidRPr="00D532D1">
        <w:rPr>
          <w:rFonts w:ascii="Garamond" w:hAnsi="Garamond"/>
          <w:i/>
        </w:rPr>
        <w:t>(ndryshuar me vendimin nr. 101</w:t>
      </w:r>
      <w:r w:rsidR="00512B1E" w:rsidRPr="00D532D1">
        <w:rPr>
          <w:rFonts w:ascii="Garamond" w:hAnsi="Garamond"/>
          <w:i/>
        </w:rPr>
        <w:t>/2018, datë 4.10.2018 dhe 82/2020, datë 23.12.2020</w:t>
      </w:r>
      <w:r w:rsidR="00D532D1" w:rsidRPr="00D532D1">
        <w:rPr>
          <w:rFonts w:ascii="Garamond" w:hAnsi="Garamond"/>
          <w:i/>
        </w:rPr>
        <w:t>; nr. 35/22, datë 12.5.2022</w:t>
      </w:r>
      <w:r w:rsidR="00512B1E" w:rsidRPr="00D532D1">
        <w:rPr>
          <w:rFonts w:ascii="Garamond" w:hAnsi="Garamond"/>
          <w:i/>
        </w:rPr>
        <w:t>)</w:t>
      </w:r>
    </w:p>
    <w:p w14:paraId="385EAEC2" w14:textId="77777777" w:rsidR="00D532D1" w:rsidRPr="00D532D1" w:rsidRDefault="00D532D1" w:rsidP="00D532D1">
      <w:pPr>
        <w:jc w:val="center"/>
        <w:rPr>
          <w:rFonts w:ascii="Garamond" w:hAnsi="Garamond"/>
        </w:rPr>
      </w:pPr>
    </w:p>
    <w:p w14:paraId="6FFC2D31" w14:textId="77777777" w:rsidR="00D532D1" w:rsidRPr="00D532D1" w:rsidRDefault="00D532D1" w:rsidP="00D532D1">
      <w:pPr>
        <w:jc w:val="right"/>
        <w:rPr>
          <w:rFonts w:ascii="Garamond" w:hAnsi="Garamond"/>
          <w:i/>
        </w:rPr>
      </w:pPr>
      <w:r w:rsidRPr="00D532D1">
        <w:rPr>
          <w:rFonts w:ascii="Garamond" w:hAnsi="Garamond"/>
          <w:i/>
        </w:rPr>
        <w:t>(i përditësuar)</w:t>
      </w:r>
    </w:p>
    <w:p w14:paraId="3E88A135" w14:textId="77777777" w:rsidR="00D532D1" w:rsidRDefault="00D532D1" w:rsidP="00512B1E">
      <w:pPr>
        <w:spacing w:before="10" w:line="140" w:lineRule="exact"/>
        <w:jc w:val="center"/>
        <w:rPr>
          <w:sz w:val="22"/>
          <w:szCs w:val="22"/>
        </w:rPr>
      </w:pPr>
    </w:p>
    <w:p w14:paraId="2E24AE06" w14:textId="77777777" w:rsidR="00512B1E" w:rsidRPr="00512B1E" w:rsidRDefault="00512B1E" w:rsidP="00535B30">
      <w:pPr>
        <w:spacing w:before="10" w:line="140" w:lineRule="exact"/>
        <w:jc w:val="both"/>
        <w:rPr>
          <w:sz w:val="22"/>
          <w:szCs w:val="22"/>
        </w:rPr>
      </w:pPr>
    </w:p>
    <w:p w14:paraId="3E15A83D" w14:textId="77777777" w:rsidR="00535B30" w:rsidRDefault="00535B30" w:rsidP="00535B30">
      <w:pPr>
        <w:spacing w:line="268" w:lineRule="exact"/>
        <w:ind w:left="113" w:right="52" w:firstLine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2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2"/>
        </w:rPr>
        <w:t>e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2"/>
        </w:rPr>
        <w:t>en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2"/>
        </w:rPr>
        <w:t xml:space="preserve"> 7</w:t>
      </w:r>
      <w:r>
        <w:rPr>
          <w:rFonts w:ascii="Garamond" w:eastAsia="Garamond" w:hAnsi="Garamond" w:cs="Garamond"/>
        </w:rPr>
        <w:t>8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nit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C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2"/>
        </w:rPr>
        <w:t>Ku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2"/>
        </w:rPr>
        <w:t>e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u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ës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18,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pi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1,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29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li</w:t>
      </w:r>
      <w:r>
        <w:rPr>
          <w:rFonts w:ascii="Garamond" w:eastAsia="Garamond" w:hAnsi="Garamond" w:cs="Garamond"/>
          <w:spacing w:val="1"/>
        </w:rPr>
        <w:t>g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 n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84/2016,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7"/>
        </w:rPr>
        <w:t>“</w:t>
      </w:r>
      <w:r>
        <w:rPr>
          <w:rFonts w:ascii="Garamond" w:eastAsia="Garamond" w:hAnsi="Garamond" w:cs="Garamond"/>
          <w:spacing w:val="-8"/>
        </w:rPr>
        <w:t>P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ivl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imin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limt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1"/>
        </w:rPr>
        <w:t>g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1"/>
        </w:rPr>
        <w:t>y</w:t>
      </w:r>
      <w:r>
        <w:rPr>
          <w:rFonts w:ascii="Garamond" w:eastAsia="Garamond" w:hAnsi="Garamond" w:cs="Garamond"/>
        </w:rPr>
        <w:t>qt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oku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1"/>
        </w:rPr>
        <w:t>Re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</w:rPr>
        <w:t>ublik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Shqip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7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7"/>
        </w:rPr>
        <w:t>me</w:t>
      </w:r>
    </w:p>
    <w:p w14:paraId="5FE40C71" w14:textId="77777777" w:rsidR="00535B30" w:rsidRDefault="00535B30" w:rsidP="00535B30">
      <w:pPr>
        <w:spacing w:before="10"/>
        <w:ind w:left="113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6"/>
        </w:rPr>
        <w:t>r</w:t>
      </w:r>
      <w:r>
        <w:rPr>
          <w:rFonts w:ascii="Garamond" w:eastAsia="Garamond" w:hAnsi="Garamond" w:cs="Garamond"/>
          <w:spacing w:val="-5"/>
        </w:rPr>
        <w:t>opo</w:t>
      </w:r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5"/>
        </w:rPr>
        <w:t>imi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1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5"/>
        </w:rPr>
        <w:t>Kol</w:t>
      </w:r>
      <w:r>
        <w:rPr>
          <w:rFonts w:ascii="Garamond" w:eastAsia="Garamond" w:hAnsi="Garamond" w:cs="Garamond"/>
          <w:spacing w:val="-4"/>
        </w:rPr>
        <w:t>eg</w:t>
      </w:r>
      <w:r>
        <w:rPr>
          <w:rFonts w:ascii="Garamond" w:eastAsia="Garamond" w:hAnsi="Garamond" w:cs="Garamond"/>
          <w:spacing w:val="-5"/>
        </w:rPr>
        <w:t>ji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13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1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  <w:spacing w:val="-4"/>
        </w:rPr>
        <w:t>aç</w:t>
      </w:r>
      <w:r>
        <w:rPr>
          <w:rFonts w:ascii="Garamond" w:eastAsia="Garamond" w:hAnsi="Garamond" w:cs="Garamond"/>
          <w:spacing w:val="-2"/>
        </w:rPr>
        <w:t>ë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16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,</w:t>
      </w:r>
    </w:p>
    <w:p w14:paraId="4ABE348D" w14:textId="77777777" w:rsidR="00535B30" w:rsidRDefault="00535B30" w:rsidP="00535B30">
      <w:pPr>
        <w:spacing w:before="6" w:line="100" w:lineRule="exact"/>
        <w:jc w:val="both"/>
        <w:rPr>
          <w:sz w:val="10"/>
          <w:szCs w:val="10"/>
        </w:rPr>
      </w:pPr>
    </w:p>
    <w:p w14:paraId="7DF2D578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67F44B09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21EF8E95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7E3DBCB2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217CFF50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535B6346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73FC4BA5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30EEE344" w14:textId="77777777" w:rsidR="00535B30" w:rsidRDefault="00535B30" w:rsidP="00D532D1">
      <w:pPr>
        <w:ind w:right="2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w w:val="99"/>
        </w:rPr>
        <w:t>K</w:t>
      </w:r>
      <w:r>
        <w:rPr>
          <w:rFonts w:ascii="Garamond" w:eastAsia="Garamond" w:hAnsi="Garamond" w:cs="Garamond"/>
        </w:rPr>
        <w:t>U</w:t>
      </w:r>
      <w:r>
        <w:rPr>
          <w:rFonts w:ascii="Garamond" w:eastAsia="Garamond" w:hAnsi="Garamond" w:cs="Garamond"/>
          <w:spacing w:val="1"/>
        </w:rPr>
        <w:t>VE</w:t>
      </w:r>
      <w:r>
        <w:rPr>
          <w:rFonts w:ascii="Garamond" w:eastAsia="Garamond" w:hAnsi="Garamond" w:cs="Garamond"/>
          <w:w w:val="99"/>
        </w:rPr>
        <w:t>NDI</w:t>
      </w:r>
    </w:p>
    <w:p w14:paraId="579177F3" w14:textId="77777777" w:rsidR="00535B30" w:rsidRDefault="00535B30" w:rsidP="00D532D1">
      <w:pPr>
        <w:spacing w:before="1"/>
        <w:ind w:right="2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5"/>
        </w:rPr>
        <w:t xml:space="preserve"> </w:t>
      </w:r>
      <w:r>
        <w:rPr>
          <w:rFonts w:ascii="Garamond" w:eastAsia="Garamond" w:hAnsi="Garamond" w:cs="Garamond"/>
          <w:spacing w:val="-6"/>
        </w:rPr>
        <w:t>RE</w:t>
      </w:r>
      <w:r>
        <w:rPr>
          <w:rFonts w:ascii="Garamond" w:eastAsia="Garamond" w:hAnsi="Garamond" w:cs="Garamond"/>
          <w:spacing w:val="-8"/>
        </w:rPr>
        <w:t>P</w:t>
      </w:r>
      <w:r>
        <w:rPr>
          <w:rFonts w:ascii="Garamond" w:eastAsia="Garamond" w:hAnsi="Garamond" w:cs="Garamond"/>
          <w:spacing w:val="-7"/>
        </w:rPr>
        <w:t>U</w:t>
      </w:r>
      <w:r>
        <w:rPr>
          <w:rFonts w:ascii="Garamond" w:eastAsia="Garamond" w:hAnsi="Garamond" w:cs="Garamond"/>
          <w:spacing w:val="-8"/>
        </w:rPr>
        <w:t>B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8"/>
        </w:rPr>
        <w:t>I</w:t>
      </w:r>
      <w:r>
        <w:rPr>
          <w:rFonts w:ascii="Garamond" w:eastAsia="Garamond" w:hAnsi="Garamond" w:cs="Garamond"/>
          <w:spacing w:val="-7"/>
        </w:rPr>
        <w:t>K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-20"/>
        </w:rPr>
        <w:t xml:space="preserve"> </w:t>
      </w:r>
      <w:r>
        <w:rPr>
          <w:rFonts w:ascii="Garamond" w:eastAsia="Garamond" w:hAnsi="Garamond" w:cs="Garamond"/>
          <w:spacing w:val="-7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4"/>
        </w:rPr>
        <w:t xml:space="preserve"> </w:t>
      </w:r>
      <w:r>
        <w:rPr>
          <w:rFonts w:ascii="Garamond" w:eastAsia="Garamond" w:hAnsi="Garamond" w:cs="Garamond"/>
          <w:spacing w:val="-7"/>
        </w:rPr>
        <w:t>SH</w:t>
      </w:r>
      <w:r>
        <w:rPr>
          <w:rFonts w:ascii="Garamond" w:eastAsia="Garamond" w:hAnsi="Garamond" w:cs="Garamond"/>
          <w:spacing w:val="-7"/>
          <w:w w:val="99"/>
        </w:rPr>
        <w:t>Q</w:t>
      </w:r>
      <w:r>
        <w:rPr>
          <w:rFonts w:ascii="Garamond" w:eastAsia="Garamond" w:hAnsi="Garamond" w:cs="Garamond"/>
          <w:spacing w:val="-6"/>
        </w:rPr>
        <w:t>I</w:t>
      </w:r>
      <w:r>
        <w:rPr>
          <w:rFonts w:ascii="Garamond" w:eastAsia="Garamond" w:hAnsi="Garamond" w:cs="Garamond"/>
          <w:spacing w:val="-8"/>
          <w:w w:val="99"/>
        </w:rPr>
        <w:t>P</w:t>
      </w:r>
      <w:r>
        <w:rPr>
          <w:rFonts w:ascii="Garamond" w:eastAsia="Garamond" w:hAnsi="Garamond" w:cs="Garamond"/>
          <w:spacing w:val="-6"/>
        </w:rPr>
        <w:t>ËR</w:t>
      </w:r>
      <w:r>
        <w:rPr>
          <w:rFonts w:ascii="Garamond" w:eastAsia="Garamond" w:hAnsi="Garamond" w:cs="Garamond"/>
          <w:spacing w:val="-8"/>
        </w:rPr>
        <w:t>I</w:t>
      </w:r>
      <w:r>
        <w:rPr>
          <w:rFonts w:ascii="Garamond" w:eastAsia="Garamond" w:hAnsi="Garamond" w:cs="Garamond"/>
          <w:spacing w:val="-7"/>
        </w:rPr>
        <w:t>SË</w:t>
      </w:r>
    </w:p>
    <w:p w14:paraId="02B393BA" w14:textId="77777777" w:rsidR="00535B30" w:rsidRDefault="00535B30" w:rsidP="00535B30">
      <w:pPr>
        <w:spacing w:before="7" w:line="150" w:lineRule="exact"/>
        <w:jc w:val="both"/>
        <w:rPr>
          <w:sz w:val="15"/>
          <w:szCs w:val="15"/>
        </w:rPr>
      </w:pPr>
    </w:p>
    <w:p w14:paraId="3E36F002" w14:textId="77777777" w:rsidR="00535B30" w:rsidRDefault="00535B30" w:rsidP="00D532D1">
      <w:pPr>
        <w:ind w:right="2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2"/>
        </w:rPr>
        <w:t>VE</w:t>
      </w:r>
      <w:r>
        <w:rPr>
          <w:rFonts w:ascii="Garamond" w:eastAsia="Garamond" w:hAnsi="Garamond" w:cs="Garamond"/>
          <w:spacing w:val="-3"/>
          <w:w w:val="99"/>
        </w:rPr>
        <w:t>N</w:t>
      </w:r>
      <w:r>
        <w:rPr>
          <w:rFonts w:ascii="Garamond" w:eastAsia="Garamond" w:hAnsi="Garamond" w:cs="Garamond"/>
          <w:spacing w:val="-5"/>
          <w:w w:val="99"/>
        </w:rPr>
        <w:t>D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2"/>
        </w:rPr>
        <w:t>S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w w:val="99"/>
        </w:rPr>
        <w:t>:</w:t>
      </w:r>
    </w:p>
    <w:p w14:paraId="5CA2415D" w14:textId="77777777" w:rsidR="00535B30" w:rsidRDefault="00535B30" w:rsidP="00535B30">
      <w:pPr>
        <w:spacing w:before="1"/>
        <w:ind w:left="833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timin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3"/>
        </w:rPr>
        <w:t xml:space="preserve"> 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  <w:spacing w:val="2"/>
        </w:rPr>
        <w:t>t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uktu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ga</w:t>
      </w:r>
      <w:r>
        <w:rPr>
          <w:rFonts w:ascii="Garamond" w:eastAsia="Garamond" w:hAnsi="Garamond" w:cs="Garamond"/>
        </w:rPr>
        <w:t>ni</w:t>
      </w:r>
      <w:r>
        <w:rPr>
          <w:rFonts w:ascii="Garamond" w:eastAsia="Garamond" w:hAnsi="Garamond" w:cs="Garamond"/>
          <w:spacing w:val="1"/>
        </w:rPr>
        <w:t>za</w:t>
      </w:r>
      <w:r>
        <w:rPr>
          <w:rFonts w:ascii="Garamond" w:eastAsia="Garamond" w:hAnsi="Garamond" w:cs="Garamond"/>
        </w:rPr>
        <w:t>tiv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8"/>
        </w:rPr>
        <w:t xml:space="preserve"> 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ga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48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3"/>
        </w:rPr>
        <w:t xml:space="preserve"> </w:t>
      </w:r>
      <w:r>
        <w:rPr>
          <w:rFonts w:ascii="Garamond" w:eastAsia="Garamond" w:hAnsi="Garamond" w:cs="Garamond"/>
        </w:rPr>
        <w:t>kl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f</w:t>
      </w:r>
      <w:r>
        <w:rPr>
          <w:rFonts w:ascii="Garamond" w:eastAsia="Garamond" w:hAnsi="Garamond" w:cs="Garamond"/>
        </w:rPr>
        <w:t>ikimit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aga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rs</w:t>
      </w:r>
      <w:r>
        <w:rPr>
          <w:rFonts w:ascii="Garamond" w:eastAsia="Garamond" w:hAnsi="Garamond" w:cs="Garamond"/>
        </w:rPr>
        <w:t>on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lit</w:t>
      </w:r>
      <w:r>
        <w:rPr>
          <w:rFonts w:ascii="Garamond" w:eastAsia="Garamond" w:hAnsi="Garamond" w:cs="Garamond"/>
          <w:spacing w:val="47"/>
        </w:rPr>
        <w:t xml:space="preserve"> </w:t>
      </w:r>
      <w:r>
        <w:rPr>
          <w:rFonts w:ascii="Garamond" w:eastAsia="Garamond" w:hAnsi="Garamond" w:cs="Garamond"/>
        </w:rPr>
        <w:t>të</w:t>
      </w:r>
    </w:p>
    <w:p w14:paraId="57B265F3" w14:textId="77777777" w:rsidR="00535B30" w:rsidRDefault="00535B30" w:rsidP="00535B30">
      <w:pPr>
        <w:spacing w:line="269" w:lineRule="exact"/>
        <w:ind w:left="113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Kol</w:t>
      </w:r>
      <w:r>
        <w:rPr>
          <w:rFonts w:ascii="Garamond" w:eastAsia="Garamond" w:hAnsi="Garamond" w:cs="Garamond"/>
          <w:spacing w:val="1"/>
          <w:position w:val="1"/>
        </w:rPr>
        <w:t>eg</w:t>
      </w:r>
      <w:r>
        <w:rPr>
          <w:rFonts w:ascii="Garamond" w:eastAsia="Garamond" w:hAnsi="Garamond" w:cs="Garamond"/>
          <w:position w:val="1"/>
        </w:rPr>
        <w:t>jit</w:t>
      </w:r>
      <w:r>
        <w:rPr>
          <w:rFonts w:ascii="Garamond" w:eastAsia="Garamond" w:hAnsi="Garamond" w:cs="Garamond"/>
          <w:spacing w:val="-5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-1"/>
          <w:position w:val="1"/>
        </w:rPr>
        <w:t xml:space="preserve"> P</w:t>
      </w:r>
      <w:r>
        <w:rPr>
          <w:rFonts w:ascii="Garamond" w:eastAsia="Garamond" w:hAnsi="Garamond" w:cs="Garamond"/>
          <w:position w:val="1"/>
        </w:rPr>
        <w:t>o</w:t>
      </w:r>
      <w:r>
        <w:rPr>
          <w:rFonts w:ascii="Garamond" w:eastAsia="Garamond" w:hAnsi="Garamond" w:cs="Garamond"/>
          <w:spacing w:val="-1"/>
          <w:position w:val="1"/>
        </w:rPr>
        <w:t>s</w:t>
      </w:r>
      <w:r>
        <w:rPr>
          <w:rFonts w:ascii="Garamond" w:eastAsia="Garamond" w:hAnsi="Garamond" w:cs="Garamond"/>
          <w:spacing w:val="1"/>
          <w:position w:val="1"/>
        </w:rPr>
        <w:t>açë</w:t>
      </w:r>
      <w:r>
        <w:rPr>
          <w:rFonts w:ascii="Garamond" w:eastAsia="Garamond" w:hAnsi="Garamond" w:cs="Garamond"/>
          <w:position w:val="1"/>
        </w:rPr>
        <w:t>m</w:t>
      </w:r>
      <w:r>
        <w:rPr>
          <w:rFonts w:ascii="Garamond" w:eastAsia="Garamond" w:hAnsi="Garamond" w:cs="Garamond"/>
          <w:spacing w:val="-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-4"/>
          <w:position w:val="1"/>
        </w:rPr>
        <w:t xml:space="preserve"> </w:t>
      </w:r>
      <w:r>
        <w:rPr>
          <w:rFonts w:ascii="Garamond" w:eastAsia="Garamond" w:hAnsi="Garamond" w:cs="Garamond"/>
          <w:spacing w:val="1"/>
          <w:position w:val="1"/>
        </w:rPr>
        <w:t>A</w:t>
      </w:r>
      <w:r>
        <w:rPr>
          <w:rFonts w:ascii="Garamond" w:eastAsia="Garamond" w:hAnsi="Garamond" w:cs="Garamond"/>
          <w:spacing w:val="-2"/>
          <w:position w:val="1"/>
        </w:rPr>
        <w:t>p</w:t>
      </w:r>
      <w:r>
        <w:rPr>
          <w:rFonts w:ascii="Garamond" w:eastAsia="Garamond" w:hAnsi="Garamond" w:cs="Garamond"/>
          <w:spacing w:val="1"/>
          <w:position w:val="1"/>
        </w:rPr>
        <w:t>e</w:t>
      </w:r>
      <w:r>
        <w:rPr>
          <w:rFonts w:ascii="Garamond" w:eastAsia="Garamond" w:hAnsi="Garamond" w:cs="Garamond"/>
          <w:position w:val="1"/>
        </w:rPr>
        <w:t>limit.</w:t>
      </w:r>
    </w:p>
    <w:p w14:paraId="71FDFAF5" w14:textId="77777777" w:rsidR="00535B30" w:rsidRDefault="00535B30" w:rsidP="00535B30">
      <w:pPr>
        <w:spacing w:before="2" w:line="239" w:lineRule="auto"/>
        <w:ind w:left="113" w:right="55" w:firstLine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1"/>
        </w:rPr>
        <w:t>II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ga</w:t>
      </w:r>
      <w:r>
        <w:rPr>
          <w:rFonts w:ascii="Garamond" w:eastAsia="Garamond" w:hAnsi="Garamond" w:cs="Garamond"/>
        </w:rPr>
        <w:t>nika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kl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f</w:t>
      </w:r>
      <w:r>
        <w:rPr>
          <w:rFonts w:ascii="Garamond" w:eastAsia="Garamond" w:hAnsi="Garamond" w:cs="Garamond"/>
        </w:rPr>
        <w:t>ik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mi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aga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rs</w:t>
      </w:r>
      <w:r>
        <w:rPr>
          <w:rFonts w:ascii="Garamond" w:eastAsia="Garamond" w:hAnsi="Garamond" w:cs="Garamond"/>
        </w:rPr>
        <w:t>on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lit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5"/>
        </w:rPr>
        <w:t>Kol</w:t>
      </w:r>
      <w:r>
        <w:rPr>
          <w:rFonts w:ascii="Garamond" w:eastAsia="Garamond" w:hAnsi="Garamond" w:cs="Garamond"/>
          <w:spacing w:val="-4"/>
        </w:rPr>
        <w:t>eg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  <w:spacing w:val="-4"/>
        </w:rPr>
        <w:t>aç</w:t>
      </w:r>
      <w:r>
        <w:rPr>
          <w:rFonts w:ascii="Garamond" w:eastAsia="Garamond" w:hAnsi="Garamond" w:cs="Garamond"/>
          <w:spacing w:val="-2"/>
        </w:rPr>
        <w:t>ë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2"/>
        </w:rPr>
        <w:t>A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lim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htë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ip</w:t>
      </w:r>
      <w:r>
        <w:rPr>
          <w:rFonts w:ascii="Garamond" w:eastAsia="Garamond" w:hAnsi="Garamond" w:cs="Garamond"/>
          <w:spacing w:val="1"/>
        </w:rPr>
        <w:t xml:space="preserve">as </w:t>
      </w:r>
      <w:r>
        <w:rPr>
          <w:rFonts w:ascii="Garamond" w:eastAsia="Garamond" w:hAnsi="Garamond" w:cs="Garamond"/>
        </w:rPr>
        <w:t>lidhj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që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i b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li</w:t>
      </w:r>
      <w:r>
        <w:rPr>
          <w:rFonts w:ascii="Garamond" w:eastAsia="Garamond" w:hAnsi="Garamond" w:cs="Garamond"/>
          <w:spacing w:val="-2"/>
        </w:rPr>
        <w:t>d</w:t>
      </w:r>
      <w:r>
        <w:rPr>
          <w:rFonts w:ascii="Garamond" w:eastAsia="Garamond" w:hAnsi="Garamond" w:cs="Garamond"/>
        </w:rPr>
        <w:t>h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tij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v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ndimi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htë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pj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b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e tij.</w:t>
      </w:r>
    </w:p>
    <w:p w14:paraId="3791877C" w14:textId="77777777" w:rsidR="00535B30" w:rsidRDefault="00535B30" w:rsidP="00535B30">
      <w:pPr>
        <w:spacing w:before="2" w:line="239" w:lineRule="auto"/>
        <w:ind w:left="113" w:right="53" w:firstLine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1"/>
        </w:rPr>
        <w:t>III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St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ukt</w:t>
      </w:r>
      <w:r>
        <w:rPr>
          <w:rFonts w:ascii="Garamond" w:eastAsia="Garamond" w:hAnsi="Garamond" w:cs="Garamond"/>
          <w:spacing w:val="2"/>
        </w:rPr>
        <w:t>u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a 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ga</w:t>
      </w:r>
      <w:r>
        <w:rPr>
          <w:rFonts w:ascii="Garamond" w:eastAsia="Garamond" w:hAnsi="Garamond" w:cs="Garamond"/>
        </w:rPr>
        <w:t>ni</w:t>
      </w:r>
      <w:r>
        <w:rPr>
          <w:rFonts w:ascii="Garamond" w:eastAsia="Garamond" w:hAnsi="Garamond" w:cs="Garamond"/>
          <w:spacing w:val="1"/>
        </w:rPr>
        <w:t>za</w:t>
      </w:r>
      <w:r>
        <w:rPr>
          <w:rFonts w:ascii="Garamond" w:eastAsia="Garamond" w:hAnsi="Garamond" w:cs="Garamond"/>
        </w:rPr>
        <w:t>tive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rs</w:t>
      </w:r>
      <w:r>
        <w:rPr>
          <w:rFonts w:ascii="Garamond" w:eastAsia="Garamond" w:hAnsi="Garamond" w:cs="Garamond"/>
        </w:rPr>
        <w:t>on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lit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5"/>
        </w:rPr>
        <w:t>Kol</w:t>
      </w:r>
      <w:r>
        <w:rPr>
          <w:rFonts w:ascii="Garamond" w:eastAsia="Garamond" w:hAnsi="Garamond" w:cs="Garamond"/>
          <w:spacing w:val="-4"/>
        </w:rPr>
        <w:t>eg</w:t>
      </w:r>
      <w:r>
        <w:rPr>
          <w:rFonts w:ascii="Garamond" w:eastAsia="Garamond" w:hAnsi="Garamond" w:cs="Garamond"/>
          <w:spacing w:val="-5"/>
        </w:rPr>
        <w:t>ji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  <w:spacing w:val="-4"/>
        </w:rPr>
        <w:t>açë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htë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ip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lidhj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2 që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i b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lidh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tij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v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dimi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 xml:space="preserve">dhe 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htë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pj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-2"/>
        </w:rPr>
        <w:t>b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e tij.</w:t>
      </w:r>
    </w:p>
    <w:p w14:paraId="660A1CF8" w14:textId="5A004834" w:rsidR="00535B30" w:rsidRDefault="00535B30" w:rsidP="00535B30">
      <w:pPr>
        <w:spacing w:before="1" w:line="263" w:lineRule="exact"/>
        <w:ind w:left="833" w:right="-20"/>
        <w:jc w:val="both"/>
        <w:rPr>
          <w:sz w:val="20"/>
          <w:szCs w:val="20"/>
        </w:rPr>
      </w:pP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Ky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v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ndim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h</w:t>
      </w:r>
      <w:r>
        <w:rPr>
          <w:rFonts w:ascii="Garamond" w:eastAsia="Garamond" w:hAnsi="Garamond" w:cs="Garamond"/>
          <w:spacing w:val="1"/>
        </w:rPr>
        <w:t>y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-1"/>
        </w:rPr>
        <w:t xml:space="preserve"> f</w:t>
      </w:r>
      <w:r>
        <w:rPr>
          <w:rFonts w:ascii="Garamond" w:eastAsia="Garamond" w:hAnsi="Garamond" w:cs="Garamond"/>
        </w:rPr>
        <w:t>u</w:t>
      </w:r>
      <w:r>
        <w:rPr>
          <w:rFonts w:ascii="Garamond" w:eastAsia="Garamond" w:hAnsi="Garamond" w:cs="Garamond"/>
          <w:spacing w:val="-2"/>
        </w:rPr>
        <w:t>q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nj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h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 xml:space="preserve">. </w:t>
      </w:r>
    </w:p>
    <w:p w14:paraId="2D064C7B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7D6274F9" w14:textId="77777777" w:rsidR="00512B1E" w:rsidRDefault="00512B1E" w:rsidP="00512B1E">
      <w:pPr>
        <w:ind w:left="7265" w:right="54" w:firstLine="215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w w:val="99"/>
        </w:rPr>
        <w:t>K</w:t>
      </w:r>
      <w:r>
        <w:rPr>
          <w:rFonts w:ascii="Garamond" w:eastAsia="Garamond" w:hAnsi="Garamond" w:cs="Garamond"/>
          <w:spacing w:val="1"/>
        </w:rPr>
        <w:t>RYE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  <w:spacing w:val="-2"/>
        </w:rPr>
        <w:t>A</w:t>
      </w:r>
      <w:r>
        <w:rPr>
          <w:rFonts w:ascii="Garamond" w:eastAsia="Garamond" w:hAnsi="Garamond" w:cs="Garamond"/>
          <w:spacing w:val="1"/>
        </w:rPr>
        <w:t>R</w:t>
      </w:r>
      <w:r>
        <w:rPr>
          <w:rFonts w:ascii="Garamond" w:eastAsia="Garamond" w:hAnsi="Garamond" w:cs="Garamond"/>
        </w:rPr>
        <w:t>I</w:t>
      </w:r>
    </w:p>
    <w:p w14:paraId="452E6CF1" w14:textId="77777777" w:rsidR="00512B1E" w:rsidRDefault="00512B1E" w:rsidP="00512B1E">
      <w:pPr>
        <w:spacing w:line="269" w:lineRule="exact"/>
        <w:ind w:left="6887" w:right="59" w:firstLine="378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position w:val="1"/>
        </w:rPr>
        <w:t>G</w:t>
      </w:r>
      <w:r>
        <w:rPr>
          <w:rFonts w:ascii="Garamond" w:eastAsia="Garamond" w:hAnsi="Garamond" w:cs="Garamond"/>
          <w:b/>
          <w:bCs/>
          <w:spacing w:val="-1"/>
          <w:position w:val="1"/>
        </w:rPr>
        <w:t>r</w:t>
      </w:r>
      <w:r>
        <w:rPr>
          <w:rFonts w:ascii="Garamond" w:eastAsia="Garamond" w:hAnsi="Garamond" w:cs="Garamond"/>
          <w:b/>
          <w:bCs/>
          <w:position w:val="1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</w:rPr>
        <w:t>m</w:t>
      </w:r>
      <w:r>
        <w:rPr>
          <w:rFonts w:ascii="Garamond" w:eastAsia="Garamond" w:hAnsi="Garamond" w:cs="Garamond"/>
          <w:b/>
          <w:bCs/>
          <w:position w:val="1"/>
        </w:rPr>
        <w:t>oz</w:t>
      </w:r>
      <w:r>
        <w:rPr>
          <w:rFonts w:ascii="Garamond" w:eastAsia="Garamond" w:hAnsi="Garamond" w:cs="Garamond"/>
          <w:b/>
          <w:bCs/>
          <w:spacing w:val="-8"/>
          <w:position w:val="1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</w:rPr>
        <w:t>u</w:t>
      </w:r>
      <w:r>
        <w:rPr>
          <w:rFonts w:ascii="Garamond" w:eastAsia="Garamond" w:hAnsi="Garamond" w:cs="Garamond"/>
          <w:b/>
          <w:bCs/>
          <w:position w:val="1"/>
        </w:rPr>
        <w:t>çi</w:t>
      </w:r>
    </w:p>
    <w:p w14:paraId="65B0E439" w14:textId="77777777" w:rsidR="00535B30" w:rsidRDefault="00535B30" w:rsidP="00785FD1">
      <w:pPr>
        <w:spacing w:line="200" w:lineRule="exact"/>
        <w:jc w:val="right"/>
        <w:rPr>
          <w:sz w:val="20"/>
          <w:szCs w:val="20"/>
        </w:rPr>
      </w:pPr>
    </w:p>
    <w:p w14:paraId="4E303ADE" w14:textId="77777777" w:rsidR="00535B30" w:rsidRDefault="00535B30" w:rsidP="00535B30">
      <w:pPr>
        <w:spacing w:line="260" w:lineRule="exact"/>
        <w:jc w:val="both"/>
        <w:rPr>
          <w:sz w:val="26"/>
          <w:szCs w:val="26"/>
        </w:rPr>
      </w:pPr>
    </w:p>
    <w:p w14:paraId="2B4F4086" w14:textId="77777777" w:rsidR="00535B30" w:rsidRDefault="00535B30" w:rsidP="00535B30">
      <w:pPr>
        <w:ind w:left="113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10"/>
        </w:rPr>
        <w:t>M</w:t>
      </w:r>
      <w:r>
        <w:rPr>
          <w:rFonts w:ascii="Garamond" w:eastAsia="Garamond" w:hAnsi="Garamond" w:cs="Garamond"/>
          <w:spacing w:val="-9"/>
        </w:rPr>
        <w:t>i</w:t>
      </w:r>
      <w:r>
        <w:rPr>
          <w:rFonts w:ascii="Garamond" w:eastAsia="Garamond" w:hAnsi="Garamond" w:cs="Garamond"/>
          <w:spacing w:val="-10"/>
        </w:rPr>
        <w:t>r</w:t>
      </w:r>
      <w:r>
        <w:rPr>
          <w:rFonts w:ascii="Garamond" w:eastAsia="Garamond" w:hAnsi="Garamond" w:cs="Garamond"/>
          <w:spacing w:val="-9"/>
        </w:rPr>
        <w:t>a</w:t>
      </w:r>
      <w:r>
        <w:rPr>
          <w:rFonts w:ascii="Garamond" w:eastAsia="Garamond" w:hAnsi="Garamond" w:cs="Garamond"/>
          <w:spacing w:val="-10"/>
        </w:rPr>
        <w:t>tu</w:t>
      </w:r>
      <w:r>
        <w:rPr>
          <w:rFonts w:ascii="Garamond" w:eastAsia="Garamond" w:hAnsi="Garamond" w:cs="Garamond"/>
          <w:spacing w:val="-9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22"/>
        </w:rPr>
        <w:t xml:space="preserve"> </w:t>
      </w:r>
      <w:r>
        <w:rPr>
          <w:rFonts w:ascii="Garamond" w:eastAsia="Garamond" w:hAnsi="Garamond" w:cs="Garamond"/>
          <w:spacing w:val="-12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9"/>
        </w:rPr>
        <w:t xml:space="preserve"> </w:t>
      </w:r>
      <w:r>
        <w:rPr>
          <w:rFonts w:ascii="Garamond" w:eastAsia="Garamond" w:hAnsi="Garamond" w:cs="Garamond"/>
          <w:spacing w:val="-12"/>
        </w:rPr>
        <w:t>d</w:t>
      </w:r>
      <w:r>
        <w:rPr>
          <w:rFonts w:ascii="Garamond" w:eastAsia="Garamond" w:hAnsi="Garamond" w:cs="Garamond"/>
          <w:spacing w:val="-9"/>
        </w:rPr>
        <w:t>a</w:t>
      </w:r>
      <w:r>
        <w:rPr>
          <w:rFonts w:ascii="Garamond" w:eastAsia="Garamond" w:hAnsi="Garamond" w:cs="Garamond"/>
          <w:spacing w:val="-10"/>
        </w:rPr>
        <w:t>t</w:t>
      </w:r>
      <w:r>
        <w:rPr>
          <w:rFonts w:ascii="Garamond" w:eastAsia="Garamond" w:hAnsi="Garamond" w:cs="Garamond"/>
          <w:spacing w:val="-9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24"/>
        </w:rPr>
        <w:t xml:space="preserve"> </w:t>
      </w:r>
      <w:r>
        <w:rPr>
          <w:rFonts w:ascii="Garamond" w:eastAsia="Garamond" w:hAnsi="Garamond" w:cs="Garamond"/>
          <w:spacing w:val="-9"/>
        </w:rPr>
        <w:t>29</w:t>
      </w:r>
      <w:r>
        <w:rPr>
          <w:rFonts w:ascii="Garamond" w:eastAsia="Garamond" w:hAnsi="Garamond" w:cs="Garamond"/>
          <w:spacing w:val="-12"/>
        </w:rPr>
        <w:t>.</w:t>
      </w:r>
      <w:r>
        <w:rPr>
          <w:rFonts w:ascii="Garamond" w:eastAsia="Garamond" w:hAnsi="Garamond" w:cs="Garamond"/>
          <w:spacing w:val="-9"/>
        </w:rPr>
        <w:t>9.</w:t>
      </w:r>
      <w:r>
        <w:rPr>
          <w:rFonts w:ascii="Garamond" w:eastAsia="Garamond" w:hAnsi="Garamond" w:cs="Garamond"/>
          <w:spacing w:val="-12"/>
        </w:rPr>
        <w:t>2</w:t>
      </w:r>
      <w:r>
        <w:rPr>
          <w:rFonts w:ascii="Garamond" w:eastAsia="Garamond" w:hAnsi="Garamond" w:cs="Garamond"/>
          <w:spacing w:val="-9"/>
        </w:rPr>
        <w:t>017</w:t>
      </w:r>
    </w:p>
    <w:p w14:paraId="1A6B2169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1AED6C9F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216CE170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0A1780C5" w14:textId="77777777" w:rsidR="0006226F" w:rsidRDefault="0006226F" w:rsidP="00172E9F">
      <w:pPr>
        <w:ind w:firstLine="284"/>
        <w:rPr>
          <w:rFonts w:ascii="Garamond" w:hAnsi="Garamond"/>
        </w:rPr>
      </w:pPr>
    </w:p>
    <w:p w14:paraId="67540875" w14:textId="77777777" w:rsidR="0006226F" w:rsidRPr="00D532D1" w:rsidRDefault="0006226F" w:rsidP="0006226F">
      <w:pPr>
        <w:jc w:val="right"/>
        <w:rPr>
          <w:i/>
        </w:rPr>
      </w:pPr>
      <w:r w:rsidRPr="00D532D1">
        <w:rPr>
          <w:i/>
        </w:rPr>
        <w:t xml:space="preserve">Lidhja nr. 1 </w:t>
      </w:r>
    </w:p>
    <w:p w14:paraId="4BC94F54" w14:textId="77777777" w:rsidR="00C760BB" w:rsidRPr="00C760BB" w:rsidRDefault="00C760BB" w:rsidP="0006226F">
      <w:pPr>
        <w:jc w:val="right"/>
        <w:rPr>
          <w:b/>
        </w:rPr>
      </w:pPr>
    </w:p>
    <w:p w14:paraId="1DD54D58" w14:textId="7800DA50" w:rsidR="0006226F" w:rsidRPr="00D532D1" w:rsidRDefault="0006226F" w:rsidP="0006226F">
      <w:pPr>
        <w:tabs>
          <w:tab w:val="left" w:pos="3990"/>
        </w:tabs>
        <w:jc w:val="center"/>
        <w:rPr>
          <w:b/>
        </w:rPr>
      </w:pPr>
      <w:r w:rsidRPr="00D532D1">
        <w:rPr>
          <w:b/>
        </w:rPr>
        <w:t>ORGANIKA DHE KLASIFIKIMI I PAGAVE TË KOLEGJI</w:t>
      </w:r>
      <w:r w:rsidR="00C760BB" w:rsidRPr="00D532D1">
        <w:rPr>
          <w:b/>
        </w:rPr>
        <w:t>T</w:t>
      </w:r>
      <w:r w:rsidRPr="00D532D1">
        <w:rPr>
          <w:b/>
        </w:rPr>
        <w:t xml:space="preserve"> </w:t>
      </w:r>
      <w:r w:rsidR="00C760BB" w:rsidRPr="00D532D1">
        <w:rPr>
          <w:b/>
        </w:rPr>
        <w:t>TË</w:t>
      </w:r>
      <w:r w:rsidRPr="00D532D1">
        <w:rPr>
          <w:b/>
        </w:rPr>
        <w:t xml:space="preserve"> POSAÇËM </w:t>
      </w:r>
      <w:r w:rsidR="00C760BB" w:rsidRPr="00D532D1">
        <w:rPr>
          <w:b/>
        </w:rPr>
        <w:t>TË</w:t>
      </w:r>
      <w:r w:rsidRPr="00D532D1">
        <w:rPr>
          <w:b/>
        </w:rPr>
        <w:t xml:space="preserve"> APELIMIT</w:t>
      </w:r>
    </w:p>
    <w:p w14:paraId="27980C5E" w14:textId="3E787920" w:rsidR="00512B1E" w:rsidRPr="00512B1E" w:rsidRDefault="00E1101B" w:rsidP="0006226F">
      <w:pPr>
        <w:tabs>
          <w:tab w:val="left" w:pos="3990"/>
        </w:tabs>
        <w:jc w:val="center"/>
        <w:rPr>
          <w:i/>
        </w:rPr>
      </w:pPr>
      <w:r>
        <w:rPr>
          <w:i/>
        </w:rPr>
        <w:t>(ndryshuar me vendimin nr. 101</w:t>
      </w:r>
      <w:r w:rsidR="00512B1E" w:rsidRPr="00512B1E">
        <w:rPr>
          <w:i/>
        </w:rPr>
        <w:t>/2018, datë 4.10.2018 dhe 82/2020, datë 23.12.2020</w:t>
      </w:r>
      <w:r w:rsidR="00D532D1">
        <w:rPr>
          <w:i/>
        </w:rPr>
        <w:t>; nr. 35/2022, datë 12.5.2022</w:t>
      </w:r>
      <w:r w:rsidR="00512B1E" w:rsidRPr="00512B1E">
        <w:rPr>
          <w:i/>
        </w:rPr>
        <w:t>)</w:t>
      </w:r>
    </w:p>
    <w:p w14:paraId="647F33C3" w14:textId="77777777" w:rsidR="002B3E1F" w:rsidRPr="00C760BB" w:rsidRDefault="002B3E1F" w:rsidP="0006226F">
      <w:pPr>
        <w:tabs>
          <w:tab w:val="left" w:pos="3990"/>
        </w:tabs>
        <w:jc w:val="center"/>
      </w:pPr>
    </w:p>
    <w:p w14:paraId="1931ACC5" w14:textId="77777777" w:rsidR="0006226F" w:rsidRPr="00D947AC" w:rsidRDefault="0006226F" w:rsidP="0006226F">
      <w:pPr>
        <w:tabs>
          <w:tab w:val="left" w:pos="3990"/>
        </w:tabs>
        <w:rPr>
          <w:sz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1"/>
        <w:gridCol w:w="3797"/>
        <w:gridCol w:w="789"/>
      </w:tblGrid>
      <w:tr w:rsidR="00D532D1" w:rsidRPr="001F1339" w14:paraId="7F5B0AD0" w14:textId="77777777" w:rsidTr="00CB537D">
        <w:tc>
          <w:tcPr>
            <w:tcW w:w="0" w:type="auto"/>
            <w:vAlign w:val="center"/>
          </w:tcPr>
          <w:p w14:paraId="2B7DD89E" w14:textId="77777777" w:rsidR="00D532D1" w:rsidRPr="001F1339" w:rsidRDefault="00D532D1" w:rsidP="00CB537D">
            <w:pPr>
              <w:pStyle w:val="NoSpacing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FUNKSIONI ORGANIK</w:t>
            </w:r>
          </w:p>
        </w:tc>
        <w:tc>
          <w:tcPr>
            <w:tcW w:w="0" w:type="auto"/>
            <w:vAlign w:val="center"/>
          </w:tcPr>
          <w:p w14:paraId="15EBE52A" w14:textId="77777777" w:rsidR="00D532D1" w:rsidRPr="001F1339" w:rsidRDefault="00D532D1" w:rsidP="00CB537D">
            <w:pPr>
              <w:pStyle w:val="NoSpacing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Klasifikimi i pagës</w:t>
            </w:r>
          </w:p>
        </w:tc>
        <w:tc>
          <w:tcPr>
            <w:tcW w:w="0" w:type="auto"/>
            <w:vAlign w:val="center"/>
          </w:tcPr>
          <w:p w14:paraId="15C345D7" w14:textId="77777777" w:rsidR="00D532D1" w:rsidRPr="001F1339" w:rsidRDefault="00D532D1" w:rsidP="00CB537D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Numri</w:t>
            </w:r>
          </w:p>
        </w:tc>
      </w:tr>
      <w:tr w:rsidR="00D532D1" w:rsidRPr="001F1339" w14:paraId="75BC4F73" w14:textId="77777777" w:rsidTr="00CB537D">
        <w:tc>
          <w:tcPr>
            <w:tcW w:w="0" w:type="auto"/>
          </w:tcPr>
          <w:p w14:paraId="62BAD93A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52C7617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5BB190A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D532D1" w:rsidRPr="001F1339" w14:paraId="3B20E3B8" w14:textId="77777777" w:rsidTr="00CB537D">
        <w:tc>
          <w:tcPr>
            <w:tcW w:w="0" w:type="auto"/>
          </w:tcPr>
          <w:p w14:paraId="5440DF2B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57BE6024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3D7B3805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(2)</w:t>
            </w:r>
          </w:p>
        </w:tc>
      </w:tr>
      <w:tr w:rsidR="00D532D1" w:rsidRPr="001F1339" w14:paraId="1F9A9618" w14:textId="77777777" w:rsidTr="00CB537D">
        <w:tc>
          <w:tcPr>
            <w:tcW w:w="0" w:type="auto"/>
          </w:tcPr>
          <w:p w14:paraId="77CCE3C1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lastRenderedPageBreak/>
              <w:t>I. KRYETAR</w:t>
            </w:r>
          </w:p>
        </w:tc>
        <w:tc>
          <w:tcPr>
            <w:tcW w:w="0" w:type="auto"/>
          </w:tcPr>
          <w:p w14:paraId="0A4A621F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G3*</w:t>
            </w:r>
          </w:p>
        </w:tc>
        <w:tc>
          <w:tcPr>
            <w:tcW w:w="0" w:type="auto"/>
          </w:tcPr>
          <w:p w14:paraId="62A2EE3D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</w:tr>
      <w:tr w:rsidR="00D532D1" w:rsidRPr="001F1339" w14:paraId="59F7CB97" w14:textId="77777777" w:rsidTr="00CB537D">
        <w:tc>
          <w:tcPr>
            <w:tcW w:w="0" w:type="auto"/>
          </w:tcPr>
          <w:p w14:paraId="087CDAD5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Sekretar</w:t>
            </w:r>
          </w:p>
        </w:tc>
        <w:tc>
          <w:tcPr>
            <w:tcW w:w="0" w:type="auto"/>
          </w:tcPr>
          <w:p w14:paraId="38E3D520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17740BDD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412A2670" w14:textId="77777777" w:rsidTr="00CB537D">
        <w:tc>
          <w:tcPr>
            <w:tcW w:w="0" w:type="auto"/>
          </w:tcPr>
          <w:p w14:paraId="124A4370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</w:tcPr>
          <w:p w14:paraId="4609E286" w14:textId="77777777" w:rsidR="00D532D1" w:rsidRPr="001F1339" w:rsidRDefault="00D532D1" w:rsidP="00CB537D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Sekretar në kabinetin e kryetarit të Kuvendit**</w:t>
            </w:r>
          </w:p>
        </w:tc>
        <w:tc>
          <w:tcPr>
            <w:tcW w:w="0" w:type="auto"/>
          </w:tcPr>
          <w:p w14:paraId="0444096C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</w:p>
        </w:tc>
      </w:tr>
      <w:tr w:rsidR="00D532D1" w:rsidRPr="001F1339" w14:paraId="15F6DEB6" w14:textId="77777777" w:rsidTr="00CB537D">
        <w:tc>
          <w:tcPr>
            <w:tcW w:w="0" w:type="auto"/>
            <w:gridSpan w:val="2"/>
          </w:tcPr>
          <w:p w14:paraId="091164FE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II. KOLEGJI I GJYQTARËVE</w:t>
            </w:r>
          </w:p>
        </w:tc>
        <w:tc>
          <w:tcPr>
            <w:tcW w:w="0" w:type="auto"/>
          </w:tcPr>
          <w:p w14:paraId="7B5C10A1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(6)</w:t>
            </w:r>
          </w:p>
        </w:tc>
      </w:tr>
      <w:tr w:rsidR="00D532D1" w:rsidRPr="001F1339" w14:paraId="3CE86DD9" w14:textId="77777777" w:rsidTr="00CB537D">
        <w:tc>
          <w:tcPr>
            <w:tcW w:w="0" w:type="auto"/>
          </w:tcPr>
          <w:p w14:paraId="3ACAA716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Gjyqtarë</w:t>
            </w:r>
          </w:p>
        </w:tc>
        <w:tc>
          <w:tcPr>
            <w:tcW w:w="0" w:type="auto"/>
          </w:tcPr>
          <w:p w14:paraId="0B78CEF6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G3*</w:t>
            </w:r>
          </w:p>
        </w:tc>
        <w:tc>
          <w:tcPr>
            <w:tcW w:w="0" w:type="auto"/>
          </w:tcPr>
          <w:p w14:paraId="34A87049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6</w:t>
            </w:r>
          </w:p>
        </w:tc>
      </w:tr>
      <w:tr w:rsidR="00D532D1" w:rsidRPr="001F1339" w14:paraId="464606AC" w14:textId="77777777" w:rsidTr="00CB537D">
        <w:tc>
          <w:tcPr>
            <w:tcW w:w="0" w:type="auto"/>
            <w:gridSpan w:val="2"/>
          </w:tcPr>
          <w:p w14:paraId="3BCAE2B1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14:paraId="7167775D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III. NJËSIA E SHËRBIMIT LIGJOR</w:t>
            </w:r>
          </w:p>
        </w:tc>
        <w:tc>
          <w:tcPr>
            <w:tcW w:w="0" w:type="auto"/>
          </w:tcPr>
          <w:p w14:paraId="295B2D89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</w:p>
          <w:p w14:paraId="29EEB943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(25)</w:t>
            </w:r>
          </w:p>
        </w:tc>
      </w:tr>
      <w:tr w:rsidR="00D532D1" w:rsidRPr="001F1339" w14:paraId="5B40931C" w14:textId="77777777" w:rsidTr="00CB537D">
        <w:tc>
          <w:tcPr>
            <w:tcW w:w="0" w:type="auto"/>
          </w:tcPr>
          <w:p w14:paraId="077ACB54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Këshilltarë juristë</w:t>
            </w:r>
          </w:p>
        </w:tc>
        <w:tc>
          <w:tcPr>
            <w:tcW w:w="0" w:type="auto"/>
          </w:tcPr>
          <w:p w14:paraId="0CD71D00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80% e pagës G3*</w:t>
            </w:r>
          </w:p>
        </w:tc>
        <w:tc>
          <w:tcPr>
            <w:tcW w:w="0" w:type="auto"/>
          </w:tcPr>
          <w:p w14:paraId="3380476B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14</w:t>
            </w:r>
          </w:p>
        </w:tc>
      </w:tr>
      <w:tr w:rsidR="00D532D1" w:rsidRPr="001F1339" w14:paraId="16BBB25E" w14:textId="77777777" w:rsidTr="00CB537D">
        <w:tc>
          <w:tcPr>
            <w:tcW w:w="0" w:type="auto"/>
          </w:tcPr>
          <w:p w14:paraId="57587EB3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Këshilltarë ekonomistë</w:t>
            </w:r>
          </w:p>
        </w:tc>
        <w:tc>
          <w:tcPr>
            <w:tcW w:w="0" w:type="auto"/>
          </w:tcPr>
          <w:p w14:paraId="79017795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80% e pagës G3*</w:t>
            </w:r>
          </w:p>
        </w:tc>
        <w:tc>
          <w:tcPr>
            <w:tcW w:w="0" w:type="auto"/>
          </w:tcPr>
          <w:p w14:paraId="4855982C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11</w:t>
            </w:r>
          </w:p>
        </w:tc>
      </w:tr>
      <w:tr w:rsidR="00D532D1" w:rsidRPr="001F1339" w14:paraId="42383A06" w14:textId="77777777" w:rsidTr="00CB537D">
        <w:tc>
          <w:tcPr>
            <w:tcW w:w="0" w:type="auto"/>
          </w:tcPr>
          <w:p w14:paraId="39B68695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14:paraId="2A55D214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IV. SEKRETAR I PËRGJITHSHËM</w:t>
            </w:r>
          </w:p>
        </w:tc>
        <w:tc>
          <w:tcPr>
            <w:tcW w:w="0" w:type="auto"/>
          </w:tcPr>
          <w:p w14:paraId="39691BD6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14:paraId="105DC107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I-a</w:t>
            </w:r>
          </w:p>
        </w:tc>
        <w:tc>
          <w:tcPr>
            <w:tcW w:w="0" w:type="auto"/>
          </w:tcPr>
          <w:p w14:paraId="77C2ECAD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</w:p>
          <w:p w14:paraId="0BFE9F76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</w:tr>
      <w:tr w:rsidR="00D532D1" w:rsidRPr="001F1339" w14:paraId="3245C219" w14:textId="77777777" w:rsidTr="00CB537D">
        <w:tc>
          <w:tcPr>
            <w:tcW w:w="0" w:type="auto"/>
            <w:gridSpan w:val="2"/>
          </w:tcPr>
          <w:p w14:paraId="0216CEF3" w14:textId="77777777" w:rsidR="00D532D1" w:rsidRPr="001F1339" w:rsidRDefault="00D532D1" w:rsidP="00CB537D">
            <w:pPr>
              <w:pStyle w:val="NoSpacing"/>
              <w:rPr>
                <w:rFonts w:ascii="Garamond" w:hAnsi="Garamond"/>
                <w:b/>
                <w:sz w:val="20"/>
                <w:szCs w:val="20"/>
              </w:rPr>
            </w:pPr>
          </w:p>
          <w:p w14:paraId="400E00CA" w14:textId="77777777" w:rsidR="00D532D1" w:rsidRPr="001F1339" w:rsidRDefault="00D532D1" w:rsidP="00CB537D">
            <w:pPr>
              <w:pStyle w:val="NoSpacing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V. DREJTORIA E MENAXHIMIT TË ÇËSHTJEVE DHE MARRËDHËNIEVE ME MEDIEN DHE PUBLIKUN</w:t>
            </w:r>
          </w:p>
        </w:tc>
        <w:tc>
          <w:tcPr>
            <w:tcW w:w="0" w:type="auto"/>
          </w:tcPr>
          <w:p w14:paraId="74412E48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</w:p>
          <w:p w14:paraId="03997C64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(14)</w:t>
            </w:r>
          </w:p>
        </w:tc>
      </w:tr>
      <w:tr w:rsidR="00D532D1" w:rsidRPr="001F1339" w14:paraId="17592EE0" w14:textId="77777777" w:rsidTr="00CB537D">
        <w:tc>
          <w:tcPr>
            <w:tcW w:w="0" w:type="auto"/>
          </w:tcPr>
          <w:p w14:paraId="393414A5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0" w:type="auto"/>
          </w:tcPr>
          <w:p w14:paraId="1E08D66F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II-b</w:t>
            </w:r>
          </w:p>
        </w:tc>
        <w:tc>
          <w:tcPr>
            <w:tcW w:w="0" w:type="auto"/>
          </w:tcPr>
          <w:p w14:paraId="541727A8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1D751800" w14:textId="77777777" w:rsidTr="00CB537D">
        <w:tc>
          <w:tcPr>
            <w:tcW w:w="0" w:type="auto"/>
          </w:tcPr>
          <w:p w14:paraId="53680EDB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Specialist sekretarie gjyqësore</w:t>
            </w:r>
          </w:p>
        </w:tc>
        <w:tc>
          <w:tcPr>
            <w:tcW w:w="0" w:type="auto"/>
          </w:tcPr>
          <w:p w14:paraId="5A0ECC56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0" w:type="auto"/>
          </w:tcPr>
          <w:p w14:paraId="04C1E4D9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5</w:t>
            </w:r>
          </w:p>
        </w:tc>
      </w:tr>
      <w:tr w:rsidR="00D532D1" w:rsidRPr="001F1339" w14:paraId="683A61C1" w14:textId="77777777" w:rsidTr="00CB537D">
        <w:tc>
          <w:tcPr>
            <w:tcW w:w="0" w:type="auto"/>
          </w:tcPr>
          <w:p w14:paraId="30267033" w14:textId="77777777" w:rsidR="00D532D1" w:rsidRPr="001F1339" w:rsidRDefault="00D532D1" w:rsidP="00CB537D">
            <w:pPr>
              <w:tabs>
                <w:tab w:val="left" w:pos="3990"/>
              </w:tabs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 xml:space="preserve">Specialist për zbardhjen dhe redaktimin e vendimeve </w:t>
            </w:r>
          </w:p>
        </w:tc>
        <w:tc>
          <w:tcPr>
            <w:tcW w:w="0" w:type="auto"/>
          </w:tcPr>
          <w:p w14:paraId="4DAB10D8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0" w:type="auto"/>
          </w:tcPr>
          <w:p w14:paraId="36B210C7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D532D1" w:rsidRPr="001F1339" w14:paraId="681D3291" w14:textId="77777777" w:rsidTr="00CB537D">
        <w:tc>
          <w:tcPr>
            <w:tcW w:w="0" w:type="auto"/>
          </w:tcPr>
          <w:p w14:paraId="22C5238C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Përkthyes</w:t>
            </w:r>
          </w:p>
        </w:tc>
        <w:tc>
          <w:tcPr>
            <w:tcW w:w="0" w:type="auto"/>
          </w:tcPr>
          <w:p w14:paraId="7FF1840D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II-b</w:t>
            </w:r>
          </w:p>
        </w:tc>
        <w:tc>
          <w:tcPr>
            <w:tcW w:w="0" w:type="auto"/>
          </w:tcPr>
          <w:p w14:paraId="6F63F0E3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D532D1" w:rsidRPr="001F1339" w14:paraId="1CF1DD2D" w14:textId="77777777" w:rsidTr="00CB537D">
        <w:tc>
          <w:tcPr>
            <w:tcW w:w="0" w:type="auto"/>
          </w:tcPr>
          <w:p w14:paraId="4329D97D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Koordinator për medien dhe marrëdhëniet me jashtë</w:t>
            </w:r>
          </w:p>
        </w:tc>
        <w:tc>
          <w:tcPr>
            <w:tcW w:w="0" w:type="auto"/>
          </w:tcPr>
          <w:p w14:paraId="37897112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III-a</w:t>
            </w:r>
          </w:p>
        </w:tc>
        <w:tc>
          <w:tcPr>
            <w:tcW w:w="0" w:type="auto"/>
          </w:tcPr>
          <w:p w14:paraId="2EC37F28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3232B68D" w14:textId="77777777" w:rsidTr="00CB537D">
        <w:tc>
          <w:tcPr>
            <w:tcW w:w="0" w:type="auto"/>
          </w:tcPr>
          <w:p w14:paraId="05BED14E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Specialist pritjeje me popullin</w:t>
            </w:r>
          </w:p>
        </w:tc>
        <w:tc>
          <w:tcPr>
            <w:tcW w:w="0" w:type="auto"/>
          </w:tcPr>
          <w:p w14:paraId="04705B88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0" w:type="auto"/>
          </w:tcPr>
          <w:p w14:paraId="65741ABD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05D8967A" w14:textId="77777777" w:rsidTr="00CB537D">
        <w:tc>
          <w:tcPr>
            <w:tcW w:w="0" w:type="auto"/>
            <w:gridSpan w:val="2"/>
          </w:tcPr>
          <w:p w14:paraId="5E921CA8" w14:textId="77777777" w:rsidR="00D532D1" w:rsidRPr="001F1339" w:rsidRDefault="00D532D1" w:rsidP="00CB537D">
            <w:pPr>
              <w:tabs>
                <w:tab w:val="left" w:pos="399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  <w:p w14:paraId="26624647" w14:textId="77777777" w:rsidR="00D532D1" w:rsidRPr="001F1339" w:rsidRDefault="00D532D1" w:rsidP="00CB537D">
            <w:pPr>
              <w:tabs>
                <w:tab w:val="left" w:pos="399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 xml:space="preserve">VI. DREJTORIA EKONOMIKE DHE E SHËRBIMEVE MBËSHTETËSE </w:t>
            </w:r>
          </w:p>
        </w:tc>
        <w:tc>
          <w:tcPr>
            <w:tcW w:w="0" w:type="auto"/>
          </w:tcPr>
          <w:p w14:paraId="232EE531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</w:p>
          <w:p w14:paraId="591B42A5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(9)</w:t>
            </w:r>
          </w:p>
        </w:tc>
      </w:tr>
      <w:tr w:rsidR="00D532D1" w:rsidRPr="001F1339" w14:paraId="650D1DC8" w14:textId="77777777" w:rsidTr="00CB537D">
        <w:tc>
          <w:tcPr>
            <w:tcW w:w="0" w:type="auto"/>
          </w:tcPr>
          <w:p w14:paraId="61117453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0" w:type="auto"/>
          </w:tcPr>
          <w:p w14:paraId="75A88238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II-b</w:t>
            </w:r>
          </w:p>
        </w:tc>
        <w:tc>
          <w:tcPr>
            <w:tcW w:w="0" w:type="auto"/>
          </w:tcPr>
          <w:p w14:paraId="5C989807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5F7CCFC1" w14:textId="77777777" w:rsidTr="00CB537D">
        <w:tc>
          <w:tcPr>
            <w:tcW w:w="0" w:type="auto"/>
          </w:tcPr>
          <w:p w14:paraId="433C684F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Specialist financë/buxhet</w:t>
            </w:r>
          </w:p>
        </w:tc>
        <w:tc>
          <w:tcPr>
            <w:tcW w:w="0" w:type="auto"/>
          </w:tcPr>
          <w:p w14:paraId="7F7A72B1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0" w:type="auto"/>
          </w:tcPr>
          <w:p w14:paraId="178EE1E5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381861AD" w14:textId="77777777" w:rsidTr="00CB537D">
        <w:tc>
          <w:tcPr>
            <w:tcW w:w="0" w:type="auto"/>
          </w:tcPr>
          <w:p w14:paraId="523AF67B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Specialist i burimeve njerëzore</w:t>
            </w:r>
          </w:p>
        </w:tc>
        <w:tc>
          <w:tcPr>
            <w:tcW w:w="0" w:type="auto"/>
          </w:tcPr>
          <w:p w14:paraId="3B0E9E95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0" w:type="auto"/>
          </w:tcPr>
          <w:p w14:paraId="3AE68210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2C949AF6" w14:textId="77777777" w:rsidTr="00CB537D">
        <w:tc>
          <w:tcPr>
            <w:tcW w:w="0" w:type="auto"/>
          </w:tcPr>
          <w:p w14:paraId="1A67F6BA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Specialist IT ***</w:t>
            </w:r>
          </w:p>
        </w:tc>
        <w:tc>
          <w:tcPr>
            <w:tcW w:w="0" w:type="auto"/>
          </w:tcPr>
          <w:p w14:paraId="2170FEFC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0" w:type="auto"/>
          </w:tcPr>
          <w:p w14:paraId="06F2D2FB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D532D1" w:rsidRPr="001F1339" w14:paraId="6C03EF25" w14:textId="77777777" w:rsidTr="00CB537D">
        <w:tc>
          <w:tcPr>
            <w:tcW w:w="0" w:type="auto"/>
          </w:tcPr>
          <w:p w14:paraId="5C09968C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Specialist protokolli/arkivi ****</w:t>
            </w:r>
          </w:p>
        </w:tc>
        <w:tc>
          <w:tcPr>
            <w:tcW w:w="0" w:type="auto"/>
          </w:tcPr>
          <w:p w14:paraId="76E16820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III-b</w:t>
            </w:r>
          </w:p>
        </w:tc>
        <w:tc>
          <w:tcPr>
            <w:tcW w:w="0" w:type="auto"/>
          </w:tcPr>
          <w:p w14:paraId="406489B6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53C2EB8D" w14:textId="77777777" w:rsidTr="00CB537D">
        <w:tc>
          <w:tcPr>
            <w:tcW w:w="0" w:type="auto"/>
          </w:tcPr>
          <w:p w14:paraId="6DFA4B16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Magazinier</w:t>
            </w:r>
          </w:p>
        </w:tc>
        <w:tc>
          <w:tcPr>
            <w:tcW w:w="0" w:type="auto"/>
          </w:tcPr>
          <w:p w14:paraId="361F7385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VI</w:t>
            </w:r>
            <w:r w:rsidRPr="001F1339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6F9F77C6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2061B260" w14:textId="77777777" w:rsidTr="00CB537D">
        <w:tc>
          <w:tcPr>
            <w:tcW w:w="0" w:type="auto"/>
          </w:tcPr>
          <w:p w14:paraId="77D36D8A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Punonjës pastrimi</w:t>
            </w:r>
          </w:p>
        </w:tc>
        <w:tc>
          <w:tcPr>
            <w:tcW w:w="0" w:type="auto"/>
          </w:tcPr>
          <w:p w14:paraId="051E47DD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II</w:t>
            </w:r>
          </w:p>
        </w:tc>
        <w:tc>
          <w:tcPr>
            <w:tcW w:w="0" w:type="auto"/>
          </w:tcPr>
          <w:p w14:paraId="75B79F28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526246F1" w14:textId="77777777" w:rsidTr="00CB537D">
        <w:tc>
          <w:tcPr>
            <w:tcW w:w="0" w:type="auto"/>
          </w:tcPr>
          <w:p w14:paraId="5F04D5A1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Shofer/korrier</w:t>
            </w:r>
          </w:p>
        </w:tc>
        <w:tc>
          <w:tcPr>
            <w:tcW w:w="0" w:type="auto"/>
          </w:tcPr>
          <w:p w14:paraId="578469A3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V</w:t>
            </w:r>
          </w:p>
        </w:tc>
        <w:tc>
          <w:tcPr>
            <w:tcW w:w="0" w:type="auto"/>
          </w:tcPr>
          <w:p w14:paraId="0DD57E7D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D532D1" w:rsidRPr="001F1339" w14:paraId="3EDA9341" w14:textId="77777777" w:rsidTr="00CB537D">
        <w:tc>
          <w:tcPr>
            <w:tcW w:w="0" w:type="auto"/>
          </w:tcPr>
          <w:p w14:paraId="1F487AF9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  <w:p w14:paraId="3AA259C1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TOTAL</w:t>
            </w:r>
          </w:p>
        </w:tc>
        <w:tc>
          <w:tcPr>
            <w:tcW w:w="0" w:type="auto"/>
          </w:tcPr>
          <w:p w14:paraId="015A1CE8" w14:textId="77777777" w:rsidR="00D532D1" w:rsidRPr="001F1339" w:rsidRDefault="00D532D1" w:rsidP="00CB537D">
            <w:pPr>
              <w:pStyle w:val="NoSpacing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</w:tcPr>
          <w:p w14:paraId="791390F2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b/>
                <w:sz w:val="20"/>
                <w:szCs w:val="20"/>
              </w:rPr>
            </w:pPr>
          </w:p>
          <w:p w14:paraId="7EAC9B9B" w14:textId="77777777" w:rsidR="00D532D1" w:rsidRPr="001F1339" w:rsidRDefault="00D532D1" w:rsidP="00CB537D">
            <w:pPr>
              <w:pStyle w:val="NoSpacing"/>
              <w:jc w:val="right"/>
              <w:rPr>
                <w:rFonts w:ascii="Garamond" w:hAnsi="Garamond"/>
                <w:sz w:val="20"/>
                <w:szCs w:val="20"/>
              </w:rPr>
            </w:pPr>
            <w:r w:rsidRPr="001F1339">
              <w:rPr>
                <w:rFonts w:ascii="Garamond" w:hAnsi="Garamond"/>
                <w:b/>
                <w:sz w:val="20"/>
                <w:szCs w:val="20"/>
              </w:rPr>
              <w:t>57</w:t>
            </w:r>
          </w:p>
        </w:tc>
      </w:tr>
    </w:tbl>
    <w:p w14:paraId="21163664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7224E135" w14:textId="77777777" w:rsidR="00D532D1" w:rsidRDefault="00D532D1" w:rsidP="00D532D1">
      <w:pPr>
        <w:tabs>
          <w:tab w:val="left" w:pos="3990"/>
        </w:tabs>
        <w:rPr>
          <w:rFonts w:ascii="Garamond" w:hAnsi="Garamond"/>
          <w:b/>
        </w:rPr>
      </w:pPr>
    </w:p>
    <w:p w14:paraId="0BE0A372" w14:textId="77777777" w:rsidR="00D532D1" w:rsidRPr="00365B2A" w:rsidRDefault="00D532D1" w:rsidP="00D532D1">
      <w:pPr>
        <w:tabs>
          <w:tab w:val="left" w:pos="3990"/>
        </w:tabs>
        <w:jc w:val="both"/>
        <w:rPr>
          <w:rFonts w:ascii="Garamond" w:hAnsi="Garamond"/>
          <w:i/>
          <w:sz w:val="20"/>
          <w:szCs w:val="20"/>
        </w:rPr>
      </w:pPr>
      <w:r w:rsidRPr="00365B2A">
        <w:rPr>
          <w:rFonts w:ascii="Garamond" w:hAnsi="Garamond"/>
          <w:i/>
          <w:sz w:val="20"/>
          <w:szCs w:val="20"/>
        </w:rPr>
        <w:t>*</w:t>
      </w:r>
      <w:r>
        <w:rPr>
          <w:rFonts w:ascii="Garamond" w:hAnsi="Garamond"/>
          <w:i/>
          <w:sz w:val="20"/>
          <w:szCs w:val="20"/>
        </w:rPr>
        <w:t xml:space="preserve"> </w:t>
      </w:r>
      <w:r w:rsidRPr="00365B2A">
        <w:rPr>
          <w:rFonts w:ascii="Garamond" w:hAnsi="Garamond"/>
          <w:i/>
          <w:sz w:val="20"/>
          <w:szCs w:val="20"/>
        </w:rPr>
        <w:t xml:space="preserve">Sipas ligjit “Për statusin e gjyqtarëve dhe prokurorëve në Republikën e Shqipërisë”. </w:t>
      </w:r>
    </w:p>
    <w:p w14:paraId="43EB0330" w14:textId="77777777" w:rsidR="00D532D1" w:rsidRPr="00365B2A" w:rsidRDefault="00D532D1" w:rsidP="00D532D1">
      <w:pPr>
        <w:tabs>
          <w:tab w:val="left" w:pos="3990"/>
        </w:tabs>
        <w:jc w:val="both"/>
        <w:rPr>
          <w:rFonts w:ascii="Garamond" w:hAnsi="Garamond"/>
          <w:i/>
          <w:sz w:val="20"/>
          <w:szCs w:val="20"/>
        </w:rPr>
      </w:pPr>
      <w:r w:rsidRPr="00365B2A">
        <w:rPr>
          <w:rFonts w:ascii="Garamond" w:hAnsi="Garamond"/>
          <w:i/>
          <w:sz w:val="20"/>
          <w:szCs w:val="20"/>
        </w:rPr>
        <w:t>**</w:t>
      </w:r>
      <w:r>
        <w:rPr>
          <w:rFonts w:ascii="Garamond" w:hAnsi="Garamond"/>
          <w:i/>
          <w:sz w:val="20"/>
          <w:szCs w:val="20"/>
        </w:rPr>
        <w:t xml:space="preserve"> </w:t>
      </w:r>
      <w:r w:rsidRPr="00365B2A">
        <w:rPr>
          <w:rFonts w:ascii="Garamond" w:hAnsi="Garamond"/>
          <w:i/>
          <w:sz w:val="20"/>
          <w:szCs w:val="20"/>
        </w:rPr>
        <w:t>Kategoria e pagës për sekretarin e kryetarit është sipas vendimit përkatës të Këshillit të Ministrave</w:t>
      </w:r>
      <w:r>
        <w:rPr>
          <w:rFonts w:ascii="Garamond" w:hAnsi="Garamond"/>
          <w:i/>
          <w:sz w:val="20"/>
          <w:szCs w:val="20"/>
        </w:rPr>
        <w:t>,</w:t>
      </w:r>
      <w:r w:rsidRPr="00365B2A">
        <w:rPr>
          <w:rFonts w:ascii="Garamond" w:hAnsi="Garamond"/>
          <w:i/>
          <w:sz w:val="20"/>
          <w:szCs w:val="20"/>
        </w:rPr>
        <w:t xml:space="preserve"> për pagat e nëpunësve civilë në administratën shtetërore dhe institucione të tjera të pavarura.</w:t>
      </w:r>
    </w:p>
    <w:p w14:paraId="29E619D0" w14:textId="77777777" w:rsidR="00D532D1" w:rsidRPr="00365B2A" w:rsidRDefault="00D532D1" w:rsidP="00D532D1">
      <w:pPr>
        <w:tabs>
          <w:tab w:val="left" w:pos="3990"/>
        </w:tabs>
        <w:jc w:val="both"/>
        <w:rPr>
          <w:rFonts w:ascii="Garamond" w:hAnsi="Garamond"/>
          <w:i/>
          <w:sz w:val="20"/>
          <w:szCs w:val="20"/>
        </w:rPr>
      </w:pPr>
      <w:r w:rsidRPr="00365B2A">
        <w:rPr>
          <w:rFonts w:ascii="Garamond" w:hAnsi="Garamond"/>
          <w:i/>
          <w:sz w:val="20"/>
          <w:szCs w:val="20"/>
        </w:rPr>
        <w:t xml:space="preserve"> *** Punonjësit në pozicionin e specialistëve të teknologjisë së informacionit përfitojnë shtesën për natyrë të veçantë pune në masën dhe sipas kushteve të përcaktuara në vendimin përkatës të Këshillit të Ministrave</w:t>
      </w:r>
      <w:r>
        <w:rPr>
          <w:rFonts w:ascii="Garamond" w:hAnsi="Garamond"/>
          <w:i/>
          <w:sz w:val="20"/>
          <w:szCs w:val="20"/>
        </w:rPr>
        <w:t>,</w:t>
      </w:r>
      <w:r w:rsidRPr="00365B2A">
        <w:rPr>
          <w:rFonts w:ascii="Garamond" w:hAnsi="Garamond"/>
          <w:i/>
          <w:sz w:val="20"/>
          <w:szCs w:val="20"/>
        </w:rPr>
        <w:t xml:space="preserve"> për pagat e nëpunësve civilë në administratën shtetërore dhe institucione të tjera të pavarura. </w:t>
      </w:r>
    </w:p>
    <w:p w14:paraId="7B78FE13" w14:textId="77777777" w:rsidR="00D532D1" w:rsidRPr="00365B2A" w:rsidRDefault="00D532D1" w:rsidP="00D532D1">
      <w:pPr>
        <w:tabs>
          <w:tab w:val="left" w:pos="3990"/>
        </w:tabs>
        <w:jc w:val="both"/>
        <w:rPr>
          <w:rFonts w:ascii="Garamond" w:hAnsi="Garamond"/>
          <w:i/>
          <w:sz w:val="20"/>
          <w:szCs w:val="20"/>
        </w:rPr>
      </w:pPr>
      <w:r w:rsidRPr="00365B2A">
        <w:rPr>
          <w:rFonts w:ascii="Garamond" w:hAnsi="Garamond"/>
          <w:i/>
          <w:sz w:val="20"/>
          <w:szCs w:val="20"/>
        </w:rPr>
        <w:t>**** Punonjësit në pozicionet specialist arkivi, përfitojnë shtesë për kushte të vështira e të dëmshme për shëndetin sipas kushteve dhe masës së përcaktuar në vendimin përkatës të Këshillit të Ministrave</w:t>
      </w:r>
      <w:r>
        <w:rPr>
          <w:rFonts w:ascii="Garamond" w:hAnsi="Garamond"/>
          <w:i/>
          <w:sz w:val="20"/>
          <w:szCs w:val="20"/>
        </w:rPr>
        <w:t>,</w:t>
      </w:r>
      <w:r w:rsidRPr="00365B2A">
        <w:rPr>
          <w:rFonts w:ascii="Garamond" w:hAnsi="Garamond"/>
          <w:i/>
          <w:sz w:val="20"/>
          <w:szCs w:val="20"/>
        </w:rPr>
        <w:t xml:space="preserve"> për pagat e nëpunësve civilë në administratën shtetërore dhe institucione të tjera të pavarura.</w:t>
      </w:r>
    </w:p>
    <w:p w14:paraId="6BB823F9" w14:textId="77777777" w:rsidR="00D532D1" w:rsidRPr="00365B2A" w:rsidRDefault="00D532D1" w:rsidP="00D532D1">
      <w:pPr>
        <w:tabs>
          <w:tab w:val="left" w:pos="3990"/>
        </w:tabs>
        <w:jc w:val="both"/>
        <w:rPr>
          <w:rFonts w:ascii="Garamond" w:hAnsi="Garamond"/>
          <w:i/>
          <w:sz w:val="20"/>
          <w:szCs w:val="20"/>
        </w:rPr>
      </w:pPr>
      <w:r w:rsidRPr="00365B2A">
        <w:rPr>
          <w:rFonts w:ascii="Garamond" w:hAnsi="Garamond"/>
          <w:i/>
          <w:sz w:val="20"/>
          <w:szCs w:val="20"/>
        </w:rPr>
        <w:t xml:space="preserve"> ***** Përfitimet për kushtet e vështira e të dëmshme të shëndetit për punonjësit mbështetës janë sipas përcaktimeve në vendimin përkatës të Këshillit të Ministrave për pagat e punonjësve të institucioneve buxhetore</w:t>
      </w:r>
    </w:p>
    <w:p w14:paraId="1248F814" w14:textId="77777777" w:rsidR="00D532D1" w:rsidRDefault="00D532D1" w:rsidP="00D532D1">
      <w:pPr>
        <w:tabs>
          <w:tab w:val="left" w:pos="3990"/>
        </w:tabs>
        <w:rPr>
          <w:rFonts w:ascii="Garamond" w:hAnsi="Garamond"/>
          <w:b/>
        </w:rPr>
      </w:pPr>
    </w:p>
    <w:p w14:paraId="1461CB0B" w14:textId="77777777" w:rsidR="00D532D1" w:rsidRDefault="00D532D1" w:rsidP="00D532D1">
      <w:pPr>
        <w:tabs>
          <w:tab w:val="left" w:pos="3990"/>
        </w:tabs>
        <w:rPr>
          <w:rFonts w:ascii="Garamond" w:hAnsi="Garamond"/>
          <w:b/>
        </w:rPr>
      </w:pPr>
    </w:p>
    <w:p w14:paraId="27A14D72" w14:textId="77777777" w:rsidR="00D532D1" w:rsidRDefault="00D532D1" w:rsidP="0006226F">
      <w:pPr>
        <w:tabs>
          <w:tab w:val="left" w:pos="3990"/>
        </w:tabs>
        <w:rPr>
          <w:i/>
          <w:sz w:val="16"/>
          <w:szCs w:val="16"/>
        </w:rPr>
      </w:pPr>
    </w:p>
    <w:p w14:paraId="6C314FD3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3AD04604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31AE4BD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19C605F9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5CDFD6BB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123DA365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1B21CE6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090BA123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1E317FAD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BFBE005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38CE074B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52FA9C3D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7348C1C0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493DCAAD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295264A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0EEABDC0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5E7E328F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2A66808D" w14:textId="77777777" w:rsidR="00512B1E" w:rsidRPr="0006226F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28D5BC90" w14:textId="77777777" w:rsidR="0006226F" w:rsidRDefault="0006226F" w:rsidP="0006226F">
      <w:pPr>
        <w:rPr>
          <w:sz w:val="20"/>
          <w:szCs w:val="20"/>
        </w:rPr>
      </w:pPr>
    </w:p>
    <w:p w14:paraId="7E4AFC7D" w14:textId="77777777" w:rsidR="00512B1E" w:rsidRDefault="00512B1E" w:rsidP="0006226F">
      <w:pPr>
        <w:rPr>
          <w:sz w:val="20"/>
          <w:szCs w:val="20"/>
        </w:rPr>
      </w:pPr>
    </w:p>
    <w:p w14:paraId="1DC53662" w14:textId="77777777" w:rsidR="00512B1E" w:rsidRPr="0006226F" w:rsidRDefault="00512B1E" w:rsidP="0006226F">
      <w:pPr>
        <w:rPr>
          <w:sz w:val="20"/>
          <w:szCs w:val="20"/>
        </w:rPr>
      </w:pPr>
    </w:p>
    <w:p w14:paraId="31320B1A" w14:textId="745AC992" w:rsidR="0006226F" w:rsidRPr="00D532D1" w:rsidRDefault="0006226F" w:rsidP="00512B1E">
      <w:pPr>
        <w:jc w:val="right"/>
        <w:rPr>
          <w:rFonts w:ascii="Garamond" w:hAnsi="Garamond"/>
          <w:i/>
          <w:color w:val="000000"/>
          <w:sz w:val="20"/>
        </w:rPr>
      </w:pPr>
      <w:r w:rsidRPr="002F7999">
        <w:rPr>
          <w:rFonts w:ascii="Garamond" w:hAnsi="Garamond"/>
          <w:i/>
          <w:color w:val="000000"/>
        </w:rPr>
        <w:t xml:space="preserve"> </w:t>
      </w:r>
      <w:bookmarkStart w:id="0" w:name="_GoBack"/>
      <w:r w:rsidRPr="00D532D1">
        <w:rPr>
          <w:rFonts w:ascii="Garamond" w:hAnsi="Garamond"/>
          <w:i/>
          <w:color w:val="000000"/>
        </w:rPr>
        <w:t>Lidhja nr.</w:t>
      </w:r>
      <w:r w:rsidR="00C760BB" w:rsidRPr="00D532D1">
        <w:rPr>
          <w:rFonts w:ascii="Garamond" w:hAnsi="Garamond"/>
          <w:i/>
          <w:color w:val="000000"/>
        </w:rPr>
        <w:t xml:space="preserve"> </w:t>
      </w:r>
      <w:r w:rsidRPr="00D532D1">
        <w:rPr>
          <w:rFonts w:ascii="Garamond" w:hAnsi="Garamond"/>
          <w:i/>
          <w:color w:val="000000"/>
        </w:rPr>
        <w:t>2</w:t>
      </w:r>
      <w:bookmarkEnd w:id="0"/>
    </w:p>
    <w:p w14:paraId="67E0B165" w14:textId="77777777" w:rsidR="0006226F" w:rsidRPr="002F7999" w:rsidRDefault="0006226F" w:rsidP="0006226F">
      <w:pPr>
        <w:ind w:left="187" w:hanging="10"/>
        <w:jc w:val="center"/>
        <w:rPr>
          <w:rFonts w:ascii="Garamond" w:hAnsi="Garamond"/>
          <w:b/>
          <w:color w:val="000000"/>
          <w:sz w:val="28"/>
          <w:szCs w:val="28"/>
        </w:rPr>
      </w:pPr>
    </w:p>
    <w:p w14:paraId="32025E70" w14:textId="77777777" w:rsidR="0006226F" w:rsidRPr="00D532D1" w:rsidRDefault="0006226F" w:rsidP="0006226F">
      <w:pPr>
        <w:ind w:left="187" w:hanging="10"/>
        <w:jc w:val="center"/>
        <w:rPr>
          <w:rFonts w:ascii="Garamond" w:eastAsia="Calibri" w:hAnsi="Garamond"/>
          <w:b/>
          <w:color w:val="000000"/>
        </w:rPr>
      </w:pPr>
      <w:r w:rsidRPr="00D532D1">
        <w:rPr>
          <w:rFonts w:ascii="Garamond" w:hAnsi="Garamond"/>
          <w:b/>
          <w:color w:val="000000"/>
        </w:rPr>
        <w:t>STRUKTURA ORGANIZATIVE E KOLEGJIT TË POSAÇËM TË APELIMIT</w:t>
      </w:r>
    </w:p>
    <w:p w14:paraId="1FEDB400" w14:textId="68F1A417" w:rsidR="0006226F" w:rsidRPr="00512B1E" w:rsidRDefault="00512B1E" w:rsidP="00512B1E">
      <w:pPr>
        <w:ind w:right="45"/>
        <w:jc w:val="center"/>
        <w:rPr>
          <w:rFonts w:ascii="Garamond" w:hAnsi="Garamond"/>
          <w:i/>
          <w:color w:val="000000"/>
        </w:rPr>
      </w:pPr>
      <w:r w:rsidRPr="00512B1E">
        <w:rPr>
          <w:rFonts w:ascii="Garamond" w:hAnsi="Garamond"/>
          <w:i/>
          <w:color w:val="000000"/>
        </w:rPr>
        <w:t xml:space="preserve">(ndryshuar me </w:t>
      </w:r>
      <w:r w:rsidR="00E1101B">
        <w:rPr>
          <w:rFonts w:ascii="Garamond" w:hAnsi="Garamond"/>
          <w:i/>
          <w:color w:val="000000"/>
        </w:rPr>
        <w:t>vendimin nr. 101</w:t>
      </w:r>
      <w:r w:rsidRPr="00512B1E">
        <w:rPr>
          <w:rFonts w:ascii="Garamond" w:hAnsi="Garamond"/>
          <w:i/>
          <w:color w:val="000000"/>
        </w:rPr>
        <w:t>/2018, datë 4.10.2018 dhe 82/2020, datë 23.12.2020</w:t>
      </w:r>
      <w:r w:rsidR="00D532D1">
        <w:rPr>
          <w:rFonts w:ascii="Garamond" w:hAnsi="Garamond"/>
          <w:i/>
          <w:color w:val="000000"/>
        </w:rPr>
        <w:t xml:space="preserve">; </w:t>
      </w:r>
      <w:r w:rsidR="00D532D1">
        <w:rPr>
          <w:i/>
        </w:rPr>
        <w:t>nr. 35/2022, datë 12.5.2022</w:t>
      </w:r>
      <w:r w:rsidRPr="00512B1E">
        <w:rPr>
          <w:rFonts w:ascii="Garamond" w:hAnsi="Garamond"/>
          <w:i/>
          <w:color w:val="000000"/>
        </w:rPr>
        <w:t>)</w:t>
      </w:r>
    </w:p>
    <w:p w14:paraId="7D1F1826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D9DE901" w14:textId="73B9F4FA" w:rsidR="0006226F" w:rsidRPr="007D36AF" w:rsidRDefault="00D532D1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AD045F">
        <w:rPr>
          <w:noProof/>
          <w:lang w:val="en-US"/>
        </w:rPr>
        <w:drawing>
          <wp:inline distT="0" distB="0" distL="0" distR="0" wp14:anchorId="3FF81182" wp14:editId="433E3071">
            <wp:extent cx="5732145" cy="3847688"/>
            <wp:effectExtent l="0" t="0" r="190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3725" t="36281" r="30102" b="8617"/>
                    <a:stretch/>
                  </pic:blipFill>
                  <pic:spPr bwMode="auto">
                    <a:xfrm>
                      <a:off x="0" y="0"/>
                      <a:ext cx="5732145" cy="3847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6226F" w:rsidRPr="007D36AF" w:rsidSect="00D040CA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844D89" w14:textId="77777777" w:rsidR="002242E8" w:rsidRDefault="002242E8">
      <w:r>
        <w:separator/>
      </w:r>
    </w:p>
  </w:endnote>
  <w:endnote w:type="continuationSeparator" w:id="0">
    <w:p w14:paraId="77E28A29" w14:textId="77777777" w:rsidR="002242E8" w:rsidRDefault="002242E8">
      <w:r>
        <w:continuationSeparator/>
      </w:r>
    </w:p>
  </w:endnote>
  <w:endnote w:type="continuationNotice" w:id="1">
    <w:p w14:paraId="1E3DC786" w14:textId="77777777" w:rsidR="002242E8" w:rsidRDefault="002242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61C7" w14:textId="77777777" w:rsidR="006D7EF9" w:rsidRDefault="006D7E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A661C8" w14:textId="77777777" w:rsidR="006D7EF9" w:rsidRDefault="006D7E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61C9" w14:textId="77777777" w:rsidR="006D7EF9" w:rsidRDefault="006D7EF9">
    <w:pPr>
      <w:pStyle w:val="Footer"/>
      <w:framePr w:wrap="around" w:vAnchor="text" w:hAnchor="margin" w:xAlign="center" w:y="1"/>
      <w:rPr>
        <w:rStyle w:val="PageNumber"/>
      </w:rPr>
    </w:pPr>
  </w:p>
  <w:p w14:paraId="1FA661CA" w14:textId="77777777" w:rsidR="006D7EF9" w:rsidRDefault="006D7E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81531" w14:textId="77777777" w:rsidR="002242E8" w:rsidRDefault="002242E8">
      <w:r>
        <w:separator/>
      </w:r>
    </w:p>
  </w:footnote>
  <w:footnote w:type="continuationSeparator" w:id="0">
    <w:p w14:paraId="756A4186" w14:textId="77777777" w:rsidR="002242E8" w:rsidRDefault="002242E8">
      <w:r>
        <w:continuationSeparator/>
      </w:r>
    </w:p>
  </w:footnote>
  <w:footnote w:type="continuationNotice" w:id="1">
    <w:p w14:paraId="7D4AC2D0" w14:textId="77777777" w:rsidR="002242E8" w:rsidRDefault="002242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49"/>
    <w:rsid w:val="00005269"/>
    <w:rsid w:val="000472ED"/>
    <w:rsid w:val="00050D68"/>
    <w:rsid w:val="00061059"/>
    <w:rsid w:val="0006226F"/>
    <w:rsid w:val="00064522"/>
    <w:rsid w:val="000D6EF8"/>
    <w:rsid w:val="00154444"/>
    <w:rsid w:val="001712D3"/>
    <w:rsid w:val="00172E9F"/>
    <w:rsid w:val="001A7098"/>
    <w:rsid w:val="001C3990"/>
    <w:rsid w:val="001D28A5"/>
    <w:rsid w:val="001D6ED6"/>
    <w:rsid w:val="001E0C3D"/>
    <w:rsid w:val="002162B7"/>
    <w:rsid w:val="00223139"/>
    <w:rsid w:val="002242E8"/>
    <w:rsid w:val="0027454F"/>
    <w:rsid w:val="00274CD0"/>
    <w:rsid w:val="00275EF8"/>
    <w:rsid w:val="00292A7A"/>
    <w:rsid w:val="002B3E1F"/>
    <w:rsid w:val="002E2849"/>
    <w:rsid w:val="00316E58"/>
    <w:rsid w:val="00360A13"/>
    <w:rsid w:val="003B0B66"/>
    <w:rsid w:val="003B1B09"/>
    <w:rsid w:val="003F2FD1"/>
    <w:rsid w:val="00405249"/>
    <w:rsid w:val="00406D3F"/>
    <w:rsid w:val="00463C58"/>
    <w:rsid w:val="00484DCD"/>
    <w:rsid w:val="004E5559"/>
    <w:rsid w:val="005026F0"/>
    <w:rsid w:val="00512B1E"/>
    <w:rsid w:val="00515DDC"/>
    <w:rsid w:val="00520FE7"/>
    <w:rsid w:val="00527B6E"/>
    <w:rsid w:val="005300D6"/>
    <w:rsid w:val="00535B30"/>
    <w:rsid w:val="00540152"/>
    <w:rsid w:val="005835AD"/>
    <w:rsid w:val="005B2E1E"/>
    <w:rsid w:val="005E2825"/>
    <w:rsid w:val="005E4676"/>
    <w:rsid w:val="005E4FE2"/>
    <w:rsid w:val="006076D0"/>
    <w:rsid w:val="00623BCC"/>
    <w:rsid w:val="00634B51"/>
    <w:rsid w:val="006637BB"/>
    <w:rsid w:val="006717D3"/>
    <w:rsid w:val="006866C8"/>
    <w:rsid w:val="006D7EF9"/>
    <w:rsid w:val="006F5098"/>
    <w:rsid w:val="00717953"/>
    <w:rsid w:val="00785FD1"/>
    <w:rsid w:val="007B3EC2"/>
    <w:rsid w:val="007E7A11"/>
    <w:rsid w:val="007F3019"/>
    <w:rsid w:val="008A1911"/>
    <w:rsid w:val="008B1B44"/>
    <w:rsid w:val="008C2136"/>
    <w:rsid w:val="008D1E6C"/>
    <w:rsid w:val="00956E7A"/>
    <w:rsid w:val="009607E7"/>
    <w:rsid w:val="009715EF"/>
    <w:rsid w:val="009767ED"/>
    <w:rsid w:val="009A1013"/>
    <w:rsid w:val="009B472A"/>
    <w:rsid w:val="009D5D53"/>
    <w:rsid w:val="00A06F4F"/>
    <w:rsid w:val="00A3187E"/>
    <w:rsid w:val="00A62F9C"/>
    <w:rsid w:val="00A8546E"/>
    <w:rsid w:val="00AA44FD"/>
    <w:rsid w:val="00AA6213"/>
    <w:rsid w:val="00AB37B9"/>
    <w:rsid w:val="00AB4E3B"/>
    <w:rsid w:val="00B04358"/>
    <w:rsid w:val="00B45D51"/>
    <w:rsid w:val="00B5054A"/>
    <w:rsid w:val="00B73E38"/>
    <w:rsid w:val="00BA13E4"/>
    <w:rsid w:val="00BA4C78"/>
    <w:rsid w:val="00BC3A98"/>
    <w:rsid w:val="00BF2448"/>
    <w:rsid w:val="00C5348F"/>
    <w:rsid w:val="00C74933"/>
    <w:rsid w:val="00C760BB"/>
    <w:rsid w:val="00C8469F"/>
    <w:rsid w:val="00C86C09"/>
    <w:rsid w:val="00C91738"/>
    <w:rsid w:val="00CB25D3"/>
    <w:rsid w:val="00CD3567"/>
    <w:rsid w:val="00CE56B9"/>
    <w:rsid w:val="00D040CA"/>
    <w:rsid w:val="00D11B9D"/>
    <w:rsid w:val="00D532D1"/>
    <w:rsid w:val="00D6020E"/>
    <w:rsid w:val="00D6357B"/>
    <w:rsid w:val="00D74E03"/>
    <w:rsid w:val="00D947AC"/>
    <w:rsid w:val="00D96D38"/>
    <w:rsid w:val="00DE484E"/>
    <w:rsid w:val="00DF261C"/>
    <w:rsid w:val="00E045DA"/>
    <w:rsid w:val="00E1101B"/>
    <w:rsid w:val="00E17AB7"/>
    <w:rsid w:val="00E35C21"/>
    <w:rsid w:val="00E56FDD"/>
    <w:rsid w:val="00E749AE"/>
    <w:rsid w:val="00E81E4F"/>
    <w:rsid w:val="00E94534"/>
    <w:rsid w:val="00F337FE"/>
    <w:rsid w:val="00F475A8"/>
    <w:rsid w:val="00F77D0A"/>
    <w:rsid w:val="00FC2506"/>
    <w:rsid w:val="00FD3A29"/>
    <w:rsid w:val="00FE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A66196"/>
  <w15:docId w15:val="{28CBC0A3-366D-4B08-AF9A-6F8C4352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05269"/>
    <w:pPr>
      <w:ind w:left="720"/>
      <w:contextualSpacing/>
    </w:pPr>
  </w:style>
  <w:style w:type="table" w:styleId="TableGrid">
    <w:name w:val="Table Grid"/>
    <w:basedOn w:val="TableNormal"/>
    <w:rsid w:val="0006226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D532D1"/>
    <w:rPr>
      <w:sz w:val="24"/>
      <w:szCs w:val="24"/>
      <w:lang w:eastAsia="en-US"/>
    </w:rPr>
  </w:style>
  <w:style w:type="character" w:customStyle="1" w:styleId="NoSpacingChar">
    <w:name w:val="No Spacing Char"/>
    <w:link w:val="NoSpacing"/>
    <w:uiPriority w:val="1"/>
    <w:rsid w:val="00D532D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2020-12-30T10:20:56Z</Data_x0020_e_x0020_Krijimit>
    <Modifikuesi xmlns="0e656187-b300-4fb0-8bf4-3a50f872073c">elona.baci</Modifikuesi>
    <Data_x0020_e_x0020_Modifikimit xmlns="0e656187-b300-4fb0-8bf4-3a50f872073c">2021-01-12T10:47:25Z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BE68967F9074FC4923C351B56A04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3DB2C-1FAE-4B71-B615-9D3E903F49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E5A5DA-D556-41F2-8CAA-A93788032B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E27B5B9-87EC-4B39-B974-F383C571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A7E6D2-0C57-4F39-AB33-4BB1461E0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nr.92/2017 "Për miratimin e strukturës organizative , organikës dhe klasifikimit të pagave të përsonelit të Kolegjit të Posaçëm të Apelimit" të ndryshuar</vt:lpstr>
    </vt:vector>
  </TitlesOfParts>
  <Company>user</Company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nr.92/2017 "Për miratimin e strukturës organizative , organikës dhe klasifikimit të pagave të përsonelit të Kolegjit të Posaçëm të Apelimit" të ndryshuar</dc:title>
  <dc:creator>Servete</dc:creator>
  <cp:lastModifiedBy>Sara Mborja</cp:lastModifiedBy>
  <cp:revision>2</cp:revision>
  <cp:lastPrinted>2020-12-28T09:38:00Z</cp:lastPrinted>
  <dcterms:created xsi:type="dcterms:W3CDTF">2022-06-13T07:32:00Z</dcterms:created>
  <dcterms:modified xsi:type="dcterms:W3CDTF">2022-06-13T07:32:00Z</dcterms:modified>
</cp:coreProperties>
</file>