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132" w:rsidRPr="00B02184" w:rsidRDefault="00920132" w:rsidP="00920132">
      <w:pPr>
        <w:pStyle w:val="NeniTitull"/>
        <w:rPr>
          <w:spacing w:val="-4"/>
          <w:lang w:val="sq-AL"/>
        </w:rPr>
      </w:pPr>
      <w:bookmarkStart w:id="0" w:name="_Toc505169188"/>
      <w:r w:rsidRPr="00B02184">
        <w:rPr>
          <w:spacing w:val="-4"/>
          <w:lang w:val="sq-AL"/>
        </w:rPr>
        <w:t>VENDIM</w:t>
      </w:r>
      <w:bookmarkEnd w:id="0"/>
    </w:p>
    <w:p w:rsidR="00920132" w:rsidRPr="00B02184" w:rsidRDefault="00920132" w:rsidP="00920132">
      <w:pPr>
        <w:pStyle w:val="NeniTitull"/>
        <w:rPr>
          <w:spacing w:val="-4"/>
          <w:lang w:val="sq-AL"/>
        </w:rPr>
      </w:pPr>
      <w:bookmarkStart w:id="1" w:name="_Toc505169189"/>
      <w:r w:rsidRPr="00B02184">
        <w:rPr>
          <w:spacing w:val="-4"/>
          <w:lang w:val="sq-AL"/>
        </w:rPr>
        <w:t>Nr. 6/2018</w:t>
      </w:r>
      <w:bookmarkEnd w:id="1"/>
    </w:p>
    <w:p w:rsidR="00920132" w:rsidRPr="00B02184" w:rsidRDefault="00920132" w:rsidP="00920132">
      <w:pPr>
        <w:pStyle w:val="NeniTitull"/>
        <w:rPr>
          <w:spacing w:val="-4"/>
          <w:sz w:val="14"/>
          <w:lang w:val="sq-AL"/>
        </w:rPr>
      </w:pPr>
    </w:p>
    <w:p w:rsidR="00920132" w:rsidRPr="00B02184" w:rsidRDefault="00920132" w:rsidP="00920132">
      <w:pPr>
        <w:pStyle w:val="NeniTitull"/>
        <w:rPr>
          <w:spacing w:val="-4"/>
          <w:lang w:val="sq-AL"/>
        </w:rPr>
      </w:pPr>
      <w:bookmarkStart w:id="2" w:name="_Toc505169190"/>
      <w:r w:rsidRPr="00B02184">
        <w:rPr>
          <w:spacing w:val="-4"/>
          <w:lang w:val="sq-AL"/>
        </w:rPr>
        <w:t>PËR ZGJEDHJEN E ZOTIT HELIDON BUSHATI ANËTAR I KOMISIONIT TË AUTORITETIT TË KONKURRENCËS</w:t>
      </w:r>
      <w:bookmarkEnd w:id="2"/>
    </w:p>
    <w:p w:rsidR="00920132" w:rsidRPr="00B02184" w:rsidRDefault="00920132" w:rsidP="00920132">
      <w:pPr>
        <w:pStyle w:val="Paragrafi"/>
        <w:rPr>
          <w:rFonts w:eastAsia="Times New Roman" w:cs="Times New Roman"/>
          <w:b/>
          <w:spacing w:val="-4"/>
          <w:sz w:val="14"/>
          <w:szCs w:val="24"/>
          <w:lang w:val="sq-AL"/>
        </w:rPr>
      </w:pPr>
    </w:p>
    <w:p w:rsidR="00920132" w:rsidRPr="00B02184" w:rsidRDefault="00920132" w:rsidP="00920132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 xml:space="preserve">Në mbështetje të nenit 78 të Kushtetutës, të neneve 20, 21 dhe 22, të ligjit nr. 9121, datë 28.7.2003, “Për mbrojtjen e konkurrencës”, të ndryshuar, si dhe të nenit 111 të Rregullores së Kuvendit, me propozimin e 28 deputetëve të Grupit Parlamentar të Partisë Demokratike, </w:t>
      </w:r>
    </w:p>
    <w:p w:rsidR="00920132" w:rsidRPr="00B02184" w:rsidRDefault="00920132" w:rsidP="00920132">
      <w:pPr>
        <w:pStyle w:val="Paragrafi"/>
        <w:rPr>
          <w:rFonts w:eastAsia="Times New Roman" w:cs="Times New Roman"/>
          <w:spacing w:val="-4"/>
          <w:sz w:val="14"/>
          <w:szCs w:val="24"/>
          <w:lang w:val="sq-AL"/>
        </w:rPr>
      </w:pPr>
    </w:p>
    <w:p w:rsidR="00920132" w:rsidRPr="00B02184" w:rsidRDefault="00920132" w:rsidP="00920132">
      <w:pPr>
        <w:pStyle w:val="NeniNr"/>
        <w:rPr>
          <w:spacing w:val="-4"/>
          <w:lang w:val="sq-AL"/>
        </w:rPr>
      </w:pPr>
      <w:r w:rsidRPr="00B02184">
        <w:rPr>
          <w:spacing w:val="-4"/>
          <w:lang w:val="sq-AL"/>
        </w:rPr>
        <w:t>KUVENDI</w:t>
      </w:r>
    </w:p>
    <w:p w:rsidR="00920132" w:rsidRPr="00B02184" w:rsidRDefault="00920132" w:rsidP="00920132">
      <w:pPr>
        <w:pStyle w:val="NeniNr"/>
        <w:rPr>
          <w:spacing w:val="-4"/>
          <w:lang w:val="sq-AL"/>
        </w:rPr>
      </w:pPr>
      <w:r w:rsidRPr="00B02184">
        <w:rPr>
          <w:spacing w:val="-4"/>
          <w:lang w:val="sq-AL"/>
        </w:rPr>
        <w:t>I REPUBLIKËS SË SHQIPËRISË</w:t>
      </w:r>
    </w:p>
    <w:p w:rsidR="00920132" w:rsidRPr="00B02184" w:rsidRDefault="00920132" w:rsidP="00920132">
      <w:pPr>
        <w:pStyle w:val="NeniNr"/>
        <w:rPr>
          <w:spacing w:val="-4"/>
          <w:sz w:val="14"/>
          <w:lang w:val="sq-AL"/>
        </w:rPr>
      </w:pPr>
    </w:p>
    <w:p w:rsidR="00920132" w:rsidRPr="00B02184" w:rsidRDefault="00920132" w:rsidP="00920132">
      <w:pPr>
        <w:pStyle w:val="NeniNr"/>
        <w:rPr>
          <w:spacing w:val="-4"/>
          <w:lang w:val="sq-AL"/>
        </w:rPr>
      </w:pPr>
      <w:r w:rsidRPr="00B02184">
        <w:rPr>
          <w:spacing w:val="-4"/>
          <w:lang w:val="sq-AL"/>
        </w:rPr>
        <w:t>VENDOSI:</w:t>
      </w:r>
    </w:p>
    <w:p w:rsidR="00920132" w:rsidRPr="00B02184" w:rsidRDefault="00920132" w:rsidP="00920132">
      <w:pPr>
        <w:pStyle w:val="Paragrafi"/>
        <w:rPr>
          <w:rFonts w:eastAsia="Times New Roman" w:cs="Times New Roman"/>
          <w:spacing w:val="-4"/>
          <w:sz w:val="14"/>
          <w:szCs w:val="24"/>
          <w:lang w:val="sq-AL"/>
        </w:rPr>
      </w:pPr>
    </w:p>
    <w:p w:rsidR="00920132" w:rsidRPr="00B02184" w:rsidRDefault="00920132" w:rsidP="00920132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I. Zoti Helidon Bushati zgjidhet anëtar i Komisionit të Autoritetit të Konkurrencës.</w:t>
      </w:r>
    </w:p>
    <w:p w:rsidR="00920132" w:rsidRPr="00B02184" w:rsidRDefault="00920132" w:rsidP="00920132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II. Ky vendim hyn në fuqi menjëherë.</w:t>
      </w:r>
    </w:p>
    <w:p w:rsidR="00920132" w:rsidRPr="00B02184" w:rsidRDefault="00920132" w:rsidP="00920132">
      <w:pPr>
        <w:pStyle w:val="Paragrafi"/>
        <w:rPr>
          <w:spacing w:val="-4"/>
          <w:sz w:val="14"/>
          <w:lang w:val="sq-AL"/>
        </w:rPr>
      </w:pPr>
    </w:p>
    <w:p w:rsidR="00920132" w:rsidRPr="00B02184" w:rsidRDefault="00920132" w:rsidP="00920132">
      <w:pPr>
        <w:pStyle w:val="Paragrafi"/>
        <w:jc w:val="right"/>
        <w:rPr>
          <w:spacing w:val="-4"/>
          <w:lang w:val="sq-AL"/>
        </w:rPr>
      </w:pPr>
      <w:r w:rsidRPr="00B02184">
        <w:rPr>
          <w:spacing w:val="-4"/>
          <w:lang w:val="sq-AL"/>
        </w:rPr>
        <w:t xml:space="preserve">KRYETARI </w:t>
      </w:r>
    </w:p>
    <w:p w:rsidR="00920132" w:rsidRPr="00B02184" w:rsidRDefault="00920132" w:rsidP="00920132">
      <w:pPr>
        <w:pStyle w:val="Paragrafi"/>
        <w:jc w:val="right"/>
        <w:rPr>
          <w:spacing w:val="-4"/>
          <w:lang w:val="sq-AL"/>
        </w:rPr>
      </w:pPr>
      <w:r w:rsidRPr="00B02184">
        <w:rPr>
          <w:b/>
          <w:spacing w:val="-4"/>
          <w:lang w:val="sq-AL"/>
        </w:rPr>
        <w:t>Gramoz Ruçi</w:t>
      </w:r>
    </w:p>
    <w:p w:rsidR="00920132" w:rsidRPr="00B02184" w:rsidRDefault="00920132" w:rsidP="00920132">
      <w:pPr>
        <w:pStyle w:val="Paragrafi"/>
        <w:rPr>
          <w:rFonts w:eastAsia="Times New Roman" w:cs="Times New Roman"/>
          <w:b/>
          <w:spacing w:val="-4"/>
          <w:sz w:val="14"/>
          <w:szCs w:val="24"/>
          <w:lang w:val="sq-AL"/>
        </w:rPr>
      </w:pPr>
    </w:p>
    <w:p w:rsidR="00920132" w:rsidRPr="00B02184" w:rsidRDefault="00920132" w:rsidP="00920132">
      <w:pPr>
        <w:pStyle w:val="Paragrafi"/>
        <w:rPr>
          <w:rFonts w:eastAsia="Times New Roman" w:cs="Times New Roman"/>
          <w:spacing w:val="-4"/>
          <w:szCs w:val="24"/>
          <w:lang w:val="sq-AL"/>
        </w:rPr>
      </w:pPr>
      <w:r w:rsidRPr="00B02184">
        <w:rPr>
          <w:rFonts w:eastAsia="Times New Roman" w:cs="Times New Roman"/>
          <w:spacing w:val="-4"/>
          <w:szCs w:val="24"/>
          <w:lang w:val="sq-AL"/>
        </w:rPr>
        <w:t>Miratuar në datën 25.1.2018</w:t>
      </w:r>
    </w:p>
    <w:p w:rsidR="00920132" w:rsidRPr="00B02184" w:rsidRDefault="00920132" w:rsidP="00920132">
      <w:pPr>
        <w:pStyle w:val="Paragrafi"/>
        <w:rPr>
          <w:rFonts w:eastAsia="Times New Roman" w:cs="Times New Roman"/>
          <w:b/>
          <w:spacing w:val="-4"/>
          <w:szCs w:val="24"/>
          <w:lang w:val="sq-AL"/>
        </w:rPr>
      </w:pPr>
    </w:p>
    <w:p w:rsidR="00A276AC" w:rsidRDefault="00A276AC">
      <w:bookmarkStart w:id="3" w:name="_GoBack"/>
      <w:bookmarkEnd w:id="3"/>
    </w:p>
    <w:sectPr w:rsidR="00A276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132"/>
    <w:rsid w:val="00920132"/>
    <w:rsid w:val="00A2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2013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2013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2013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2013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20132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2013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2013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2013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2013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20132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2018-01-31T15:12:00Z</dcterms:created>
  <dcterms:modified xsi:type="dcterms:W3CDTF">2018-01-31T15:12:00Z</dcterms:modified>
</cp:coreProperties>
</file>