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CD7" w:rsidRDefault="00986CD7" w:rsidP="00986CD7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86CD7" w:rsidRDefault="00986CD7" w:rsidP="00986CD7">
      <w:pPr>
        <w:pStyle w:val="NeniTitull"/>
        <w:rPr>
          <w:lang w:val="sq-AL"/>
        </w:rPr>
      </w:pPr>
      <w:r>
        <w:rPr>
          <w:lang w:val="sq-AL"/>
        </w:rPr>
        <w:t>Nr. 94/2018</w:t>
      </w:r>
    </w:p>
    <w:p w:rsidR="00986CD7" w:rsidRDefault="00986CD7" w:rsidP="00986CD7">
      <w:pPr>
        <w:pStyle w:val="Hapesira7"/>
        <w:rPr>
          <w:lang w:val="sq-AL"/>
        </w:rPr>
      </w:pPr>
    </w:p>
    <w:p w:rsidR="00986CD7" w:rsidRDefault="00986CD7" w:rsidP="00986CD7">
      <w:pPr>
        <w:pStyle w:val="NeniTitull"/>
        <w:rPr>
          <w:lang w:val="sq-AL"/>
        </w:rPr>
      </w:pPr>
      <w:r>
        <w:rPr>
          <w:lang w:val="sq-AL"/>
        </w:rPr>
        <w:t xml:space="preserve">PËR RRËZIMIN E DEKRETIT NR. 10850, DATË 30.7.2018, TË PRESIDENTIT </w:t>
      </w:r>
    </w:p>
    <w:p w:rsidR="00986CD7" w:rsidRDefault="00986CD7" w:rsidP="00986CD7">
      <w:pPr>
        <w:pStyle w:val="NeniTitull"/>
        <w:rPr>
          <w:lang w:val="sq-AL"/>
        </w:rPr>
      </w:pPr>
      <w:r>
        <w:rPr>
          <w:lang w:val="sq-AL"/>
        </w:rPr>
        <w:t>TË REPUBLIKËS, “PËR KTHIMIN E LIGJIT NR. 39/2018 “PËR DISA NDRYSHIME DHE SHTESA NË LIGJIN NR. 8438, DATË 28.12.1998, “PËR TATIMIN MBI TË ARDHURAT””, TË NDRYSHUAR”</w:t>
      </w:r>
    </w:p>
    <w:p w:rsidR="00986CD7" w:rsidRDefault="00986CD7" w:rsidP="00986CD7">
      <w:pPr>
        <w:pStyle w:val="Hapesira7"/>
        <w:rPr>
          <w:lang w:val="sq-AL"/>
        </w:rPr>
      </w:pPr>
    </w:p>
    <w:p w:rsidR="00986CD7" w:rsidRDefault="00986CD7" w:rsidP="00986CD7">
      <w:pPr>
        <w:pStyle w:val="Paragrafi"/>
        <w:rPr>
          <w:lang w:val="sq-AL"/>
        </w:rPr>
      </w:pPr>
      <w:r>
        <w:rPr>
          <w:lang w:val="sq-AL"/>
        </w:rPr>
        <w:t>Në mbështetje të nenit 85, pika 2, të Kushtetutës dhe të nenit 86 të Rregullores së Kuvendit,</w:t>
      </w:r>
    </w:p>
    <w:p w:rsidR="00986CD7" w:rsidRDefault="00986CD7" w:rsidP="00986CD7">
      <w:pPr>
        <w:pStyle w:val="Hapesira7"/>
        <w:rPr>
          <w:lang w:val="sq-AL"/>
        </w:rPr>
      </w:pPr>
    </w:p>
    <w:p w:rsidR="00986CD7" w:rsidRDefault="00986CD7" w:rsidP="00986CD7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986CD7" w:rsidRDefault="00986CD7" w:rsidP="00986CD7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986CD7" w:rsidRDefault="00986CD7" w:rsidP="00986CD7">
      <w:pPr>
        <w:pStyle w:val="Hapesira7"/>
        <w:rPr>
          <w:lang w:val="sq-AL"/>
        </w:rPr>
      </w:pPr>
    </w:p>
    <w:p w:rsidR="00986CD7" w:rsidRDefault="00986CD7" w:rsidP="00986CD7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86CD7" w:rsidRDefault="00986CD7" w:rsidP="00986CD7">
      <w:pPr>
        <w:pStyle w:val="Hapesira7"/>
        <w:rPr>
          <w:lang w:val="sq-AL"/>
        </w:rPr>
      </w:pPr>
    </w:p>
    <w:p w:rsidR="00986CD7" w:rsidRDefault="00986CD7" w:rsidP="00986CD7">
      <w:pPr>
        <w:pStyle w:val="Paragrafi"/>
        <w:rPr>
          <w:lang w:val="sq-AL"/>
        </w:rPr>
      </w:pPr>
      <w:r>
        <w:rPr>
          <w:lang w:val="sq-AL"/>
        </w:rPr>
        <w:t>I. Rrëzimin e dekretit nr. 10850, datë 30.7.2018, të Presidentit të Republikës, “Për kthimin e ligjit nr. 39/2018 “Për disa ndryshime dhe shtesa në ligjin nr. 8438, datë 28.12.1998, “Për tatimin mbi të ardhurat””, të ndryshuar”.</w:t>
      </w:r>
    </w:p>
    <w:p w:rsidR="00986CD7" w:rsidRDefault="00986CD7" w:rsidP="00986CD7">
      <w:pPr>
        <w:pStyle w:val="Paragrafi"/>
        <w:rPr>
          <w:lang w:val="sq-AL"/>
        </w:rPr>
      </w:pPr>
      <w:r>
        <w:rPr>
          <w:lang w:val="sq-AL"/>
        </w:rPr>
        <w:t>II. Ky vendim hyn në fuqi menjëherë.</w:t>
      </w:r>
    </w:p>
    <w:p w:rsidR="00986CD7" w:rsidRDefault="00986CD7" w:rsidP="00986CD7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986CD7" w:rsidRDefault="00986CD7" w:rsidP="00986CD7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986CD7" w:rsidRDefault="00986CD7" w:rsidP="00986CD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986CD7" w:rsidRDefault="00986CD7" w:rsidP="00986CD7">
      <w:pPr>
        <w:pStyle w:val="Hapesira7"/>
        <w:rPr>
          <w:lang w:val="sq-AL"/>
        </w:rPr>
      </w:pPr>
    </w:p>
    <w:p w:rsidR="00986CD7" w:rsidRDefault="00986CD7" w:rsidP="00986CD7">
      <w:pPr>
        <w:pStyle w:val="Paragrafi"/>
        <w:rPr>
          <w:lang w:val="sq-AL"/>
        </w:rPr>
      </w:pPr>
      <w:r>
        <w:rPr>
          <w:lang w:val="sq-AL"/>
        </w:rPr>
        <w:t>Miratuar në datën 13.9.2018</w:t>
      </w:r>
    </w:p>
    <w:p w:rsidR="00FA6698" w:rsidRDefault="00FA6698">
      <w:bookmarkStart w:id="0" w:name="_GoBack"/>
      <w:bookmarkEnd w:id="0"/>
    </w:p>
    <w:sectPr w:rsidR="00FA66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81E"/>
    <w:rsid w:val="00986CD7"/>
    <w:rsid w:val="00DE681E"/>
    <w:rsid w:val="00FA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225575-FAE5-4DF0-A2E5-7FAE889E3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uiPriority w:val="99"/>
    <w:locked/>
    <w:rsid w:val="00986CD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qFormat/>
    <w:rsid w:val="00986CD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86CD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86CD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986CD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986CD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86CD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2018-09-18T13:27:00Z</dcterms:created>
  <dcterms:modified xsi:type="dcterms:W3CDTF">2018-09-18T13:27:00Z</dcterms:modified>
</cp:coreProperties>
</file>