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49A" w:rsidRDefault="003D649A" w:rsidP="003D649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D649A" w:rsidRDefault="003D649A" w:rsidP="003D649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128/2018</w:t>
      </w:r>
      <w:bookmarkEnd w:id="0"/>
    </w:p>
    <w:p w:rsidR="003D649A" w:rsidRDefault="003D649A" w:rsidP="003D649A">
      <w:pPr>
        <w:pStyle w:val="NeniTitull"/>
        <w:rPr>
          <w:sz w:val="12"/>
          <w:lang w:val="sq-AL"/>
        </w:rPr>
      </w:pPr>
    </w:p>
    <w:p w:rsidR="003D649A" w:rsidRDefault="003D649A" w:rsidP="003D649A">
      <w:pPr>
        <w:pStyle w:val="NeniTitull"/>
        <w:rPr>
          <w:lang w:val="sq-AL"/>
        </w:rPr>
      </w:pPr>
      <w:r>
        <w:rPr>
          <w:lang w:val="sq-AL"/>
        </w:rPr>
        <w:t>PËR DISA NDRYSHIME NË VENDIMIN E KUVENDIT NR. 43/2017  “PËR MIRATIMIN E STRUKTURËS DHE ORGANIKËS TË AUTORITETIT</w:t>
      </w:r>
    </w:p>
    <w:p w:rsidR="003D649A" w:rsidRDefault="003D649A" w:rsidP="003D649A">
      <w:pPr>
        <w:pStyle w:val="NeniTitull"/>
        <w:rPr>
          <w:lang w:val="sq-AL"/>
        </w:rPr>
      </w:pPr>
      <w:r>
        <w:rPr>
          <w:lang w:val="sq-AL"/>
        </w:rPr>
        <w:t xml:space="preserve"> TË KONKURRENCËS”</w:t>
      </w:r>
    </w:p>
    <w:p w:rsidR="003D649A" w:rsidRDefault="003D649A" w:rsidP="003D649A">
      <w:pPr>
        <w:pStyle w:val="Paragrafi"/>
        <w:rPr>
          <w:sz w:val="14"/>
          <w:lang w:val="sq-AL"/>
        </w:rPr>
      </w:pPr>
    </w:p>
    <w:p w:rsidR="003D649A" w:rsidRDefault="003D649A" w:rsidP="003D649A">
      <w:pPr>
        <w:pStyle w:val="Paragrafi"/>
        <w:rPr>
          <w:lang w:val="sq-AL"/>
        </w:rPr>
      </w:pPr>
      <w:r>
        <w:rPr>
          <w:lang w:val="sq-AL"/>
        </w:rPr>
        <w:t xml:space="preserve">Në mbështetje të nenit 78 të Kushtetutës dhe të nenit 9, pika 2, të ligjit nr. 9584, datë 17.7.2006, “Për pagat, shpërblimet dhe strukturat e institucioneve të pavarura kushtetuese dhe të institucioneve të tjera të pavarura, të krijuara me ligj”, të ndryshuar, me propozimin e Autoritetit të Konkurrencës, </w:t>
      </w:r>
    </w:p>
    <w:p w:rsidR="003D649A" w:rsidRDefault="003D649A" w:rsidP="003D649A">
      <w:pPr>
        <w:pStyle w:val="Paragrafi"/>
        <w:rPr>
          <w:lang w:val="sq-AL"/>
        </w:rPr>
      </w:pPr>
    </w:p>
    <w:p w:rsidR="003D649A" w:rsidRDefault="003D649A" w:rsidP="003D649A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3D649A" w:rsidRDefault="003D649A" w:rsidP="003D649A">
      <w:pPr>
        <w:pStyle w:val="NeniNr"/>
        <w:rPr>
          <w:lang w:val="sq-AL"/>
        </w:rPr>
      </w:pPr>
      <w:r>
        <w:rPr>
          <w:lang w:val="sq-AL"/>
        </w:rPr>
        <w:t xml:space="preserve">I REPUBLIKËS SË SHQIPËRISË </w:t>
      </w:r>
    </w:p>
    <w:p w:rsidR="003D649A" w:rsidRDefault="003D649A" w:rsidP="003D649A">
      <w:pPr>
        <w:pStyle w:val="NeniNr"/>
        <w:rPr>
          <w:sz w:val="16"/>
          <w:lang w:val="sq-AL"/>
        </w:rPr>
      </w:pPr>
    </w:p>
    <w:p w:rsidR="003D649A" w:rsidRDefault="003D649A" w:rsidP="003D649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D649A" w:rsidRDefault="003D649A" w:rsidP="003D649A">
      <w:pPr>
        <w:pStyle w:val="Paragrafi"/>
        <w:rPr>
          <w:sz w:val="16"/>
          <w:lang w:val="sq-AL"/>
        </w:rPr>
      </w:pPr>
    </w:p>
    <w:p w:rsidR="003D649A" w:rsidRDefault="003D649A" w:rsidP="003D649A">
      <w:pPr>
        <w:pStyle w:val="Paragrafi"/>
        <w:rPr>
          <w:lang w:val="sq-AL"/>
        </w:rPr>
      </w:pPr>
      <w:r>
        <w:rPr>
          <w:lang w:val="sq-AL"/>
        </w:rPr>
        <w:t>I. Lidhja nr. 1 dhe lidhja nr. 2 e vendimit të Kuvendit nr. 43/2017, “Për miratimin e strukturës dhe organikës të Autoritetit të Konkurrencës”, të ndryshuar, ndryshohen sipas lidhjes nr. 1 dhe lidhjes nr. 2 bashkëlidhur këtij vendimi.</w:t>
      </w:r>
    </w:p>
    <w:p w:rsidR="003D649A" w:rsidRDefault="003D649A" w:rsidP="003D649A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3D649A" w:rsidRDefault="003D649A" w:rsidP="003D649A">
      <w:pPr>
        <w:pStyle w:val="Paragrafi"/>
        <w:jc w:val="right"/>
        <w:rPr>
          <w:sz w:val="14"/>
          <w:lang w:val="sq-AL"/>
        </w:rPr>
      </w:pPr>
      <w:r>
        <w:rPr>
          <w:sz w:val="14"/>
          <w:lang w:val="sq-AL"/>
        </w:rPr>
        <w:t xml:space="preserve">   </w:t>
      </w:r>
    </w:p>
    <w:p w:rsidR="003D649A" w:rsidRDefault="003D649A" w:rsidP="003D649A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KRYETARI </w:t>
      </w:r>
    </w:p>
    <w:p w:rsidR="003D649A" w:rsidRDefault="003D649A" w:rsidP="003D649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3D649A" w:rsidRDefault="003D649A" w:rsidP="003D649A">
      <w:pPr>
        <w:pStyle w:val="Paragrafi"/>
        <w:rPr>
          <w:sz w:val="12"/>
          <w:lang w:val="sq-AL"/>
        </w:rPr>
      </w:pPr>
    </w:p>
    <w:p w:rsidR="003D649A" w:rsidRDefault="003D649A" w:rsidP="003D649A">
      <w:pPr>
        <w:pStyle w:val="Paragrafi"/>
        <w:rPr>
          <w:lang w:val="sq-AL"/>
        </w:rPr>
      </w:pPr>
      <w:r>
        <w:rPr>
          <w:lang w:val="sq-AL"/>
        </w:rPr>
        <w:t>Miratuar në datën 20.12.2018</w:t>
      </w:r>
    </w:p>
    <w:p w:rsidR="003D649A" w:rsidRDefault="003D649A" w:rsidP="003D649A">
      <w:pPr>
        <w:spacing w:after="0"/>
        <w:ind w:firstLine="0"/>
        <w:jc w:val="left"/>
        <w:rPr>
          <w:lang w:val="sq-AL"/>
        </w:rPr>
        <w:sectPr w:rsidR="003D649A" w:rsidSect="003D649A">
          <w:pgSz w:w="11907" w:h="16840"/>
          <w:pgMar w:top="720" w:right="1134" w:bottom="720" w:left="1134" w:header="851" w:footer="851" w:gutter="0"/>
          <w:cols w:space="454"/>
        </w:sectPr>
      </w:pPr>
    </w:p>
    <w:p w:rsidR="003D649A" w:rsidRDefault="003D649A" w:rsidP="003D649A">
      <w:pPr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 w:eastAsia="sq-AL"/>
        </w:rPr>
        <w:sectPr w:rsidR="003D649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D649A" w:rsidRDefault="003D649A" w:rsidP="003D649A">
      <w:pPr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 w:eastAsia="sq-AL"/>
        </w:rPr>
      </w:pPr>
      <w:r>
        <w:rPr>
          <w:rFonts w:ascii="Garamond" w:hAnsi="Garamond"/>
          <w:b/>
          <w:sz w:val="24"/>
          <w:szCs w:val="24"/>
          <w:lang w:val="sq-AL" w:eastAsia="sq-AL"/>
        </w:rPr>
        <w:t>Lidhja nr.1</w:t>
      </w:r>
    </w:p>
    <w:p w:rsidR="003D649A" w:rsidRDefault="003D649A" w:rsidP="003D649A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 w:eastAsia="sq-AL"/>
        </w:rPr>
      </w:pPr>
      <w:r>
        <w:rPr>
          <w:rFonts w:ascii="Garamond" w:hAnsi="Garamond"/>
          <w:sz w:val="24"/>
          <w:szCs w:val="24"/>
          <w:lang w:val="sq-AL" w:eastAsia="sq-AL"/>
        </w:rPr>
        <w:t>STRUKTURA E AUTORITETIT TË KONKURRENCËS</w:t>
      </w:r>
    </w:p>
    <w:p w:rsidR="003D649A" w:rsidRDefault="003D649A" w:rsidP="003D649A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3D649A" w:rsidRDefault="003D649A" w:rsidP="003D649A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drawing>
          <wp:inline distT="0" distB="0" distL="0" distR="0">
            <wp:extent cx="6362700" cy="2724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3" t="35785" r="23280" b="24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49A" w:rsidRDefault="003D649A" w:rsidP="003D649A">
      <w:pPr>
        <w:spacing w:after="0" w:line="240" w:lineRule="auto"/>
        <w:ind w:firstLine="0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Lidhja nr. 2</w:t>
      </w:r>
    </w:p>
    <w:p w:rsidR="003D649A" w:rsidRDefault="003D649A" w:rsidP="003D649A">
      <w:pPr>
        <w:spacing w:after="0" w:line="240" w:lineRule="auto"/>
        <w:ind w:firstLine="0"/>
        <w:rPr>
          <w:rFonts w:ascii="Garamond" w:hAnsi="Garamond"/>
          <w:b/>
          <w:lang w:val="sq-AL"/>
        </w:rPr>
      </w:pPr>
    </w:p>
    <w:p w:rsidR="003D649A" w:rsidRDefault="003D649A" w:rsidP="003D649A">
      <w:pPr>
        <w:spacing w:after="0" w:line="240" w:lineRule="auto"/>
        <w:ind w:firstLine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ORGANIKA E AUTORITETIT TË KONKURRENCËS, SHOQËRUAR </w:t>
      </w:r>
    </w:p>
    <w:p w:rsidR="003D649A" w:rsidRDefault="003D649A" w:rsidP="003D649A">
      <w:pPr>
        <w:spacing w:after="0" w:line="240" w:lineRule="auto"/>
        <w:ind w:firstLine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ME KATEGORIZIMIN E PAGËS PËR ÇDO POZICION</w:t>
      </w:r>
    </w:p>
    <w:p w:rsidR="003D649A" w:rsidRDefault="003D649A" w:rsidP="003D649A">
      <w:pPr>
        <w:spacing w:after="0" w:line="240" w:lineRule="auto"/>
        <w:ind w:firstLine="0"/>
        <w:jc w:val="center"/>
        <w:rPr>
          <w:rFonts w:ascii="Garamond" w:hAnsi="Garamond"/>
          <w:b/>
          <w:lang w:val="sq-AL"/>
        </w:rPr>
      </w:pPr>
    </w:p>
    <w:p w:rsidR="003D649A" w:rsidRDefault="003D649A" w:rsidP="003D649A">
      <w:pPr>
        <w:spacing w:after="0" w:line="240" w:lineRule="auto"/>
        <w:ind w:firstLine="0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POZICIONI                                           </w:t>
      </w:r>
      <w:r>
        <w:rPr>
          <w:rFonts w:ascii="Garamond" w:hAnsi="Garamond"/>
          <w:lang w:val="sq-AL"/>
        </w:rPr>
        <w:t xml:space="preserve">                  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NUMRI</w:t>
      </w:r>
    </w:p>
    <w:p w:rsidR="003D649A" w:rsidRDefault="003D649A" w:rsidP="003D649A">
      <w:pPr>
        <w:spacing w:after="0" w:line="240" w:lineRule="auto"/>
        <w:ind w:firstLine="0"/>
        <w:rPr>
          <w:rFonts w:ascii="Garamond" w:hAnsi="Garamond"/>
          <w:lang w:val="sq-AL"/>
        </w:rPr>
      </w:pPr>
    </w:p>
    <w:p w:rsidR="003D649A" w:rsidRDefault="003D649A" w:rsidP="003D649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 xml:space="preserve">KRYETAR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(1)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</w:p>
    <w:p w:rsidR="003D649A" w:rsidRDefault="003D649A" w:rsidP="003D649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 KO</w:t>
      </w:r>
      <w:r>
        <w:rPr>
          <w:rFonts w:ascii="Garamond" w:hAnsi="Garamond"/>
          <w:b/>
          <w:lang w:val="sq-AL"/>
        </w:rPr>
        <w:t>MISIONER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(4)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</w:p>
    <w:p w:rsidR="003D649A" w:rsidRDefault="003D649A" w:rsidP="003D649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KABINETI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(3)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 ka</w:t>
      </w:r>
      <w:r>
        <w:rPr>
          <w:rFonts w:ascii="Garamond" w:hAnsi="Garamond"/>
          <w:lang w:val="sq-AL"/>
        </w:rPr>
        <w:t xml:space="preserve">bineti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Këshil</w:t>
      </w:r>
      <w:r>
        <w:rPr>
          <w:rFonts w:ascii="Garamond" w:hAnsi="Garamond"/>
          <w:lang w:val="sq-AL"/>
        </w:rPr>
        <w:t xml:space="preserve">ltar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Sekre</w:t>
      </w:r>
      <w:r>
        <w:rPr>
          <w:rFonts w:ascii="Garamond" w:hAnsi="Garamond"/>
          <w:lang w:val="sq-AL"/>
        </w:rPr>
        <w:t xml:space="preserve">tar 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</w:p>
    <w:p w:rsidR="003D649A" w:rsidRDefault="003D649A" w:rsidP="003D649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SEKRETAR</w:t>
      </w:r>
      <w:r>
        <w:rPr>
          <w:rFonts w:ascii="Garamond" w:hAnsi="Garamond"/>
          <w:b/>
          <w:lang w:val="sq-AL"/>
        </w:rPr>
        <w:t xml:space="preserve"> I PËRGJITHSHËM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(1)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</w:p>
    <w:p w:rsidR="003D649A" w:rsidRDefault="003D649A" w:rsidP="003D649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DREJTORIA E MBIKËQYR</w:t>
      </w:r>
      <w:r>
        <w:rPr>
          <w:rFonts w:ascii="Garamond" w:hAnsi="Garamond"/>
          <w:b/>
          <w:lang w:val="sq-AL"/>
        </w:rPr>
        <w:t>JES SË TREGJEVE PRODHUESE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(7)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>
        <w:rPr>
          <w:rFonts w:ascii="Garamond" w:hAnsi="Garamond"/>
          <w:lang w:val="sq-AL"/>
        </w:rPr>
        <w:t xml:space="preserve"> II-b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Inspektor </w:t>
      </w:r>
      <w:r>
        <w:rPr>
          <w:rFonts w:ascii="Garamond" w:hAnsi="Garamond"/>
          <w:lang w:val="sq-AL"/>
        </w:rPr>
        <w:t xml:space="preserve"> III-a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6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VI. DREJTORIA E MBIKËQYRJES SË TREGJEVE TË 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SHËRBIMI</w:t>
      </w:r>
      <w:r>
        <w:rPr>
          <w:rFonts w:ascii="Garamond" w:hAnsi="Garamond"/>
          <w:b/>
          <w:lang w:val="sq-AL"/>
        </w:rPr>
        <w:t>T/JOPRODHUESE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(7)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>
        <w:rPr>
          <w:rFonts w:ascii="Garamond" w:hAnsi="Garamond"/>
          <w:lang w:val="sq-AL"/>
        </w:rPr>
        <w:t xml:space="preserve"> II-b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Inspektor</w:t>
      </w:r>
      <w:r>
        <w:rPr>
          <w:rFonts w:ascii="Garamond" w:hAnsi="Garamond"/>
          <w:lang w:val="sq-AL"/>
        </w:rPr>
        <w:t xml:space="preserve"> III-a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 xml:space="preserve">6 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</w:p>
    <w:p w:rsidR="003D649A" w:rsidRDefault="003D649A" w:rsidP="003D649A">
      <w:pPr>
        <w:spacing w:after="0" w:line="240" w:lineRule="auto"/>
        <w:ind w:firstLine="0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VII.  DREJTORIA E ANALIZËS DHE METODOLOGJISË 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SË TRE</w:t>
      </w:r>
      <w:r>
        <w:rPr>
          <w:rFonts w:ascii="Garamond" w:hAnsi="Garamond"/>
          <w:b/>
          <w:lang w:val="sq-AL"/>
        </w:rPr>
        <w:t xml:space="preserve">GJEVE  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(7)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Drejtor II-b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Inspektor </w:t>
      </w:r>
      <w:r>
        <w:rPr>
          <w:rFonts w:ascii="Garamond" w:hAnsi="Garamond"/>
          <w:lang w:val="sq-AL"/>
        </w:rPr>
        <w:t xml:space="preserve"> III-a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 xml:space="preserve">6 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VIII.</w:t>
      </w:r>
      <w:r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b/>
          <w:lang w:val="sq-AL"/>
        </w:rPr>
        <w:t xml:space="preserve">DREJTORIA JURIDIKE </w:t>
      </w:r>
      <w:r>
        <w:rPr>
          <w:rFonts w:ascii="Garamond" w:hAnsi="Garamond"/>
          <w:b/>
          <w:lang w:val="sq-AL"/>
        </w:rPr>
        <w:t>DHE E ÇËSHTJEVE GJYQËSORE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(6)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>
        <w:rPr>
          <w:rFonts w:ascii="Garamond" w:hAnsi="Garamond"/>
          <w:lang w:val="sq-AL"/>
        </w:rPr>
        <w:t xml:space="preserve"> II-b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lang w:val="sq-AL"/>
        </w:rPr>
        <w:t>Inspektor  për vlerësimin e legjisla</w:t>
      </w:r>
      <w:r>
        <w:rPr>
          <w:rFonts w:ascii="Garamond" w:hAnsi="Garamond"/>
          <w:lang w:val="sq-AL"/>
        </w:rPr>
        <w:t xml:space="preserve">cionit   III-a 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3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Inspektor  për procedurat e he</w:t>
      </w:r>
      <w:r>
        <w:rPr>
          <w:rFonts w:ascii="Garamond" w:hAnsi="Garamond"/>
          <w:lang w:val="sq-AL"/>
        </w:rPr>
        <w:t xml:space="preserve">timit   III-a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2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IX. DREJTORIA E INTEG</w:t>
      </w:r>
      <w:r>
        <w:rPr>
          <w:rFonts w:ascii="Garamond" w:hAnsi="Garamond"/>
          <w:b/>
          <w:lang w:val="sq-AL"/>
        </w:rPr>
        <w:t xml:space="preserve">RIMIT DHE KOMUNIKIMIT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(5)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Drejtor   </w:t>
      </w:r>
      <w:r>
        <w:rPr>
          <w:rFonts w:ascii="Garamond" w:hAnsi="Garamond"/>
          <w:lang w:val="sq-AL"/>
        </w:rPr>
        <w:t xml:space="preserve">  II-b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Specialist</w:t>
      </w:r>
      <w:r>
        <w:rPr>
          <w:rFonts w:ascii="Garamond" w:hAnsi="Garamond"/>
          <w:lang w:val="sq-AL"/>
        </w:rPr>
        <w:t xml:space="preserve"> III-b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4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X. DREJTORIA E SHËRBIMEVE </w:t>
      </w:r>
      <w:r>
        <w:rPr>
          <w:rFonts w:ascii="Garamond" w:hAnsi="Garamond"/>
          <w:b/>
          <w:lang w:val="sq-AL"/>
        </w:rPr>
        <w:t xml:space="preserve">MBËSHTETËSE           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(5)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>
        <w:rPr>
          <w:rFonts w:ascii="Garamond" w:hAnsi="Garamond"/>
          <w:lang w:val="sq-AL"/>
        </w:rPr>
        <w:t xml:space="preserve"> II-b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Specialist financë/bux</w:t>
      </w:r>
      <w:r>
        <w:rPr>
          <w:rFonts w:ascii="Garamond" w:hAnsi="Garamond"/>
          <w:lang w:val="sq-AL"/>
        </w:rPr>
        <w:t xml:space="preserve">het   III-b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Specialist protokoll/ar</w:t>
      </w:r>
      <w:r>
        <w:rPr>
          <w:rFonts w:ascii="Garamond" w:hAnsi="Garamond"/>
          <w:lang w:val="sq-AL"/>
        </w:rPr>
        <w:t xml:space="preserve">kiv   IV-a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Shofer    Kl. IV (VKM nr. 717, datë 23.6.2009, i ndrys</w:t>
      </w:r>
      <w:r>
        <w:rPr>
          <w:rFonts w:ascii="Garamond" w:hAnsi="Garamond"/>
          <w:lang w:val="sq-AL"/>
        </w:rPr>
        <w:t xml:space="preserve">huar)                 </w:t>
      </w:r>
      <w:r>
        <w:rPr>
          <w:rFonts w:ascii="Garamond" w:hAnsi="Garamond"/>
          <w:lang w:val="sq-AL"/>
        </w:rPr>
        <w:tab/>
        <w:t xml:space="preserve">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Punonjёs pastr</w:t>
      </w:r>
      <w:r>
        <w:rPr>
          <w:rFonts w:ascii="Garamond" w:hAnsi="Garamond"/>
          <w:lang w:val="sq-AL"/>
        </w:rPr>
        <w:t xml:space="preserve">imi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>1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           </w:t>
      </w:r>
    </w:p>
    <w:p w:rsidR="003D649A" w:rsidRDefault="003D649A" w:rsidP="003D649A">
      <w:pPr>
        <w:pStyle w:val="ListParagraph"/>
        <w:spacing w:after="0" w:line="240" w:lineRule="auto"/>
        <w:ind w:left="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Gjiths</w:t>
      </w:r>
      <w:r>
        <w:rPr>
          <w:rFonts w:ascii="Garamond" w:hAnsi="Garamond"/>
          <w:b/>
          <w:lang w:val="sq-AL"/>
        </w:rPr>
        <w:t xml:space="preserve">ej:   </w:t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ab/>
      </w:r>
      <w:r>
        <w:rPr>
          <w:rFonts w:ascii="Garamond" w:hAnsi="Garamond"/>
          <w:b/>
          <w:lang w:val="sq-AL"/>
        </w:rPr>
        <w:t>(46)</w:t>
      </w:r>
    </w:p>
    <w:p w:rsidR="00595848" w:rsidRDefault="00595848"/>
    <w:sectPr w:rsidR="00595848" w:rsidSect="003D649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9A"/>
    <w:rsid w:val="003D649A"/>
    <w:rsid w:val="0059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E4C67-29BD-4574-977E-9EDA360A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49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NUMBERED PARAGRAPH Char,References Char,ReferencesCxSpLast Char,lp1 Char,Liste 1 Char"/>
    <w:link w:val="ListParagraph"/>
    <w:uiPriority w:val="34"/>
    <w:locked/>
    <w:rsid w:val="003D649A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,NUMBERED PARAGRAPH,References,ReferencesCxSpLast,lp1,Liste 1,Numbered List Paragraph,Numbered Paragraph,Main numbered paragraph"/>
    <w:basedOn w:val="Normal"/>
    <w:link w:val="ListParagraphChar"/>
    <w:uiPriority w:val="34"/>
    <w:qFormat/>
    <w:rsid w:val="003D649A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3D649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6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649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64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D6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D64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1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2019-01-03T09:40:00Z</dcterms:created>
  <dcterms:modified xsi:type="dcterms:W3CDTF">2019-01-03T09:47:00Z</dcterms:modified>
</cp:coreProperties>
</file>