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B7A1F9" w14:textId="77777777" w:rsidR="003F2FD1" w:rsidRPr="00507251" w:rsidRDefault="006076D0" w:rsidP="00507251">
      <w:pPr>
        <w:jc w:val="center"/>
        <w:rPr>
          <w:rFonts w:ascii="Garamond" w:hAnsi="Garamond"/>
          <w:b/>
        </w:rPr>
      </w:pPr>
      <w:r w:rsidRPr="00507251">
        <w:rPr>
          <w:rFonts w:ascii="Garamond" w:hAnsi="Garamond"/>
          <w:b/>
        </w:rPr>
        <w:t>VENDIM</w:t>
      </w:r>
    </w:p>
    <w:p w14:paraId="6CB7A1FB" w14:textId="77777777" w:rsidR="007D6F4E" w:rsidRPr="00507251" w:rsidRDefault="007D6F4E" w:rsidP="00507251">
      <w:pPr>
        <w:jc w:val="center"/>
        <w:rPr>
          <w:rFonts w:ascii="Garamond" w:hAnsi="Garamond"/>
          <w:b/>
        </w:rPr>
      </w:pPr>
      <w:r w:rsidRPr="00507251">
        <w:rPr>
          <w:rFonts w:ascii="Garamond" w:hAnsi="Garamond"/>
          <w:b/>
        </w:rPr>
        <w:t xml:space="preserve">Nr. </w:t>
      </w:r>
      <w:r w:rsidR="00BE58FE" w:rsidRPr="00507251">
        <w:rPr>
          <w:rFonts w:ascii="Garamond" w:hAnsi="Garamond"/>
          <w:b/>
        </w:rPr>
        <w:t>51</w:t>
      </w:r>
      <w:r w:rsidRPr="00507251">
        <w:rPr>
          <w:rFonts w:ascii="Garamond" w:hAnsi="Garamond"/>
          <w:b/>
        </w:rPr>
        <w:t>/2019</w:t>
      </w:r>
    </w:p>
    <w:p w14:paraId="6CB7A1FC" w14:textId="77777777" w:rsidR="007D6F4E" w:rsidRPr="00507251" w:rsidRDefault="007D6F4E" w:rsidP="00507251">
      <w:pPr>
        <w:jc w:val="center"/>
        <w:rPr>
          <w:rFonts w:ascii="Garamond" w:hAnsi="Garamond"/>
          <w:b/>
        </w:rPr>
      </w:pPr>
    </w:p>
    <w:p w14:paraId="6CB7A1FD" w14:textId="5AA9F063" w:rsidR="00253616" w:rsidRPr="00507251" w:rsidRDefault="00E94534" w:rsidP="00507251">
      <w:pPr>
        <w:pStyle w:val="Heading5"/>
        <w:rPr>
          <w:rFonts w:ascii="Garamond" w:hAnsi="Garamond"/>
          <w:sz w:val="24"/>
          <w:szCs w:val="24"/>
          <w:lang w:val="sq-AL"/>
        </w:rPr>
      </w:pPr>
      <w:r w:rsidRPr="00507251">
        <w:rPr>
          <w:rFonts w:ascii="Garamond" w:hAnsi="Garamond"/>
          <w:sz w:val="24"/>
          <w:szCs w:val="24"/>
          <w:lang w:val="sq-AL"/>
        </w:rPr>
        <w:t xml:space="preserve">PËR </w:t>
      </w:r>
      <w:r w:rsidR="00D6357B" w:rsidRPr="00507251">
        <w:rPr>
          <w:rFonts w:ascii="Garamond" w:hAnsi="Garamond"/>
          <w:sz w:val="24"/>
          <w:szCs w:val="24"/>
          <w:lang w:val="sq-AL"/>
        </w:rPr>
        <w:t>DISA</w:t>
      </w:r>
      <w:r w:rsidRPr="00507251">
        <w:rPr>
          <w:rFonts w:ascii="Garamond" w:hAnsi="Garamond"/>
          <w:sz w:val="24"/>
          <w:szCs w:val="24"/>
          <w:lang w:val="sq-AL"/>
        </w:rPr>
        <w:t xml:space="preserve"> </w:t>
      </w:r>
      <w:r w:rsidR="00D6357B" w:rsidRPr="00507251">
        <w:rPr>
          <w:rFonts w:ascii="Garamond" w:hAnsi="Garamond"/>
          <w:sz w:val="24"/>
          <w:szCs w:val="24"/>
          <w:lang w:val="sq-AL"/>
        </w:rPr>
        <w:t>NDRYSHIME</w:t>
      </w:r>
      <w:r w:rsidRPr="00507251">
        <w:rPr>
          <w:rFonts w:ascii="Garamond" w:hAnsi="Garamond"/>
          <w:sz w:val="24"/>
          <w:szCs w:val="24"/>
          <w:lang w:val="sq-AL"/>
        </w:rPr>
        <w:t xml:space="preserve"> NË VENDIMIN </w:t>
      </w:r>
      <w:r w:rsidR="00DC119F" w:rsidRPr="00507251">
        <w:rPr>
          <w:rFonts w:ascii="Garamond" w:hAnsi="Garamond"/>
          <w:sz w:val="24"/>
          <w:szCs w:val="24"/>
          <w:lang w:val="sq-AL"/>
        </w:rPr>
        <w:t xml:space="preserve">E KUVENDIT </w:t>
      </w:r>
      <w:r w:rsidRPr="00507251">
        <w:rPr>
          <w:rFonts w:ascii="Garamond" w:hAnsi="Garamond"/>
          <w:sz w:val="24"/>
          <w:szCs w:val="24"/>
          <w:lang w:val="sq-AL"/>
        </w:rPr>
        <w:t>NR. 86/2017</w:t>
      </w:r>
      <w:r w:rsidR="00DC119F" w:rsidRPr="00507251">
        <w:rPr>
          <w:rFonts w:ascii="Garamond" w:hAnsi="Garamond"/>
          <w:sz w:val="24"/>
          <w:szCs w:val="24"/>
          <w:lang w:val="sq-AL"/>
        </w:rPr>
        <w:t>,</w:t>
      </w:r>
    </w:p>
    <w:p w14:paraId="6CB7A1FE" w14:textId="4477E533" w:rsidR="00DC119F" w:rsidRPr="00507251" w:rsidRDefault="00E94534" w:rsidP="00507251">
      <w:pPr>
        <w:pStyle w:val="Heading5"/>
        <w:rPr>
          <w:rFonts w:ascii="Garamond" w:hAnsi="Garamond"/>
          <w:sz w:val="24"/>
          <w:szCs w:val="24"/>
          <w:lang w:val="sq-AL"/>
        </w:rPr>
      </w:pPr>
      <w:r w:rsidRPr="00507251">
        <w:rPr>
          <w:rFonts w:ascii="Garamond" w:hAnsi="Garamond"/>
          <w:sz w:val="24"/>
          <w:szCs w:val="24"/>
          <w:lang w:val="sq-AL"/>
        </w:rPr>
        <w:t>“</w:t>
      </w:r>
      <w:r w:rsidR="003F2FD1" w:rsidRPr="00507251">
        <w:rPr>
          <w:rFonts w:ascii="Garamond" w:hAnsi="Garamond"/>
          <w:sz w:val="24"/>
          <w:szCs w:val="24"/>
          <w:lang w:val="sq-AL"/>
        </w:rPr>
        <w:t xml:space="preserve">PËR </w:t>
      </w:r>
      <w:r w:rsidR="005E2825" w:rsidRPr="00507251">
        <w:rPr>
          <w:rFonts w:ascii="Garamond" w:hAnsi="Garamond"/>
          <w:sz w:val="24"/>
          <w:szCs w:val="24"/>
          <w:lang w:val="sq-AL"/>
        </w:rPr>
        <w:t>CAKTIMIN E KRYESIVE T</w:t>
      </w:r>
      <w:r w:rsidR="006076D0" w:rsidRPr="00507251">
        <w:rPr>
          <w:rFonts w:ascii="Garamond" w:hAnsi="Garamond"/>
          <w:sz w:val="24"/>
          <w:szCs w:val="24"/>
          <w:lang w:val="sq-AL"/>
        </w:rPr>
        <w:t>Ë</w:t>
      </w:r>
      <w:r w:rsidR="003F2FD1" w:rsidRPr="00507251">
        <w:rPr>
          <w:rFonts w:ascii="Garamond" w:hAnsi="Garamond"/>
          <w:sz w:val="24"/>
          <w:szCs w:val="24"/>
          <w:lang w:val="sq-AL"/>
        </w:rPr>
        <w:t xml:space="preserve"> </w:t>
      </w:r>
      <w:r w:rsidR="00FC2506" w:rsidRPr="00507251">
        <w:rPr>
          <w:rFonts w:ascii="Garamond" w:hAnsi="Garamond"/>
          <w:sz w:val="24"/>
          <w:szCs w:val="24"/>
          <w:lang w:val="sq-AL"/>
        </w:rPr>
        <w:t>KOMISIONEVE T</w:t>
      </w:r>
      <w:r w:rsidR="00527B6E" w:rsidRPr="00507251">
        <w:rPr>
          <w:rFonts w:ascii="Garamond" w:hAnsi="Garamond"/>
          <w:sz w:val="24"/>
          <w:szCs w:val="24"/>
          <w:lang w:val="sq-AL"/>
        </w:rPr>
        <w:t>Ë</w:t>
      </w:r>
      <w:r w:rsidR="00FC2506" w:rsidRPr="00507251">
        <w:rPr>
          <w:rFonts w:ascii="Garamond" w:hAnsi="Garamond"/>
          <w:sz w:val="24"/>
          <w:szCs w:val="24"/>
          <w:lang w:val="sq-AL"/>
        </w:rPr>
        <w:t xml:space="preserve"> P</w:t>
      </w:r>
      <w:r w:rsidR="00527B6E" w:rsidRPr="00507251">
        <w:rPr>
          <w:rFonts w:ascii="Garamond" w:hAnsi="Garamond"/>
          <w:sz w:val="24"/>
          <w:szCs w:val="24"/>
          <w:lang w:val="sq-AL"/>
        </w:rPr>
        <w:t>Ë</w:t>
      </w:r>
      <w:r w:rsidR="00FC2506" w:rsidRPr="00507251">
        <w:rPr>
          <w:rFonts w:ascii="Garamond" w:hAnsi="Garamond"/>
          <w:sz w:val="24"/>
          <w:szCs w:val="24"/>
          <w:lang w:val="sq-AL"/>
        </w:rPr>
        <w:t>RHERSHME</w:t>
      </w:r>
    </w:p>
    <w:p w14:paraId="6CB7A1FF" w14:textId="77777777" w:rsidR="003F2FD1" w:rsidRPr="00507251" w:rsidRDefault="003F2FD1" w:rsidP="00507251">
      <w:pPr>
        <w:pStyle w:val="Heading5"/>
        <w:rPr>
          <w:rFonts w:ascii="Garamond" w:hAnsi="Garamond"/>
          <w:sz w:val="24"/>
          <w:szCs w:val="24"/>
          <w:lang w:val="sq-AL"/>
        </w:rPr>
      </w:pPr>
      <w:r w:rsidRPr="00507251">
        <w:rPr>
          <w:rFonts w:ascii="Garamond" w:hAnsi="Garamond"/>
          <w:sz w:val="24"/>
          <w:szCs w:val="24"/>
          <w:lang w:val="sq-AL"/>
        </w:rPr>
        <w:t>TË KUVENDIT</w:t>
      </w:r>
      <w:r w:rsidR="00E94534" w:rsidRPr="00507251">
        <w:rPr>
          <w:rFonts w:ascii="Garamond" w:hAnsi="Garamond"/>
          <w:sz w:val="24"/>
          <w:szCs w:val="24"/>
          <w:lang w:val="sq-AL"/>
        </w:rPr>
        <w:t>”</w:t>
      </w:r>
      <w:r w:rsidR="00DC119F" w:rsidRPr="00507251">
        <w:rPr>
          <w:rFonts w:ascii="Garamond" w:hAnsi="Garamond"/>
          <w:sz w:val="24"/>
          <w:szCs w:val="24"/>
          <w:lang w:val="sq-AL"/>
        </w:rPr>
        <w:t>,</w:t>
      </w:r>
      <w:r w:rsidR="00CD3567" w:rsidRPr="00507251">
        <w:rPr>
          <w:rFonts w:ascii="Garamond" w:hAnsi="Garamond"/>
          <w:sz w:val="24"/>
          <w:szCs w:val="24"/>
          <w:lang w:val="sq-AL"/>
        </w:rPr>
        <w:t xml:space="preserve"> TË NDRYSHUAR</w:t>
      </w:r>
    </w:p>
    <w:p w14:paraId="6CB7A200" w14:textId="77777777" w:rsidR="00CD3567" w:rsidRPr="00507251" w:rsidRDefault="00CD3567" w:rsidP="00507251">
      <w:pPr>
        <w:jc w:val="center"/>
        <w:rPr>
          <w:rFonts w:ascii="Garamond" w:hAnsi="Garamond"/>
        </w:rPr>
      </w:pPr>
    </w:p>
    <w:p w14:paraId="6CB7A202" w14:textId="755C25F6" w:rsidR="005E2825" w:rsidRPr="00507251" w:rsidRDefault="005E2825" w:rsidP="00507251">
      <w:pPr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>Në mbështetje të nenit 78</w:t>
      </w:r>
      <w:r w:rsidR="00DC119F" w:rsidRPr="00507251">
        <w:rPr>
          <w:rFonts w:ascii="Garamond" w:hAnsi="Garamond"/>
        </w:rPr>
        <w:t>,</w:t>
      </w:r>
      <w:r w:rsidRPr="00507251">
        <w:rPr>
          <w:rFonts w:ascii="Garamond" w:hAnsi="Garamond"/>
        </w:rPr>
        <w:t xml:space="preserve"> pika 1</w:t>
      </w:r>
      <w:r w:rsidR="00DC119F" w:rsidRPr="00507251">
        <w:rPr>
          <w:rFonts w:ascii="Garamond" w:hAnsi="Garamond"/>
        </w:rPr>
        <w:t>,</w:t>
      </w:r>
      <w:r w:rsidR="004C25DE" w:rsidRPr="00507251">
        <w:rPr>
          <w:rFonts w:ascii="Garamond" w:hAnsi="Garamond"/>
        </w:rPr>
        <w:t xml:space="preserve"> të Kushtetutës </w:t>
      </w:r>
      <w:r w:rsidRPr="00507251">
        <w:rPr>
          <w:rFonts w:ascii="Garamond" w:hAnsi="Garamond"/>
        </w:rPr>
        <w:t>dhe të neneve 21</w:t>
      </w:r>
      <w:r w:rsidR="00DC119F" w:rsidRPr="00507251">
        <w:rPr>
          <w:rFonts w:ascii="Garamond" w:hAnsi="Garamond"/>
        </w:rPr>
        <w:t>,</w:t>
      </w:r>
      <w:r w:rsidRPr="00507251">
        <w:rPr>
          <w:rFonts w:ascii="Garamond" w:hAnsi="Garamond"/>
        </w:rPr>
        <w:t xml:space="preserve"> pika 1</w:t>
      </w:r>
      <w:r w:rsidR="00DC119F" w:rsidRPr="00507251">
        <w:rPr>
          <w:rFonts w:ascii="Garamond" w:hAnsi="Garamond"/>
        </w:rPr>
        <w:t>,</w:t>
      </w:r>
      <w:r w:rsidRPr="00507251">
        <w:rPr>
          <w:rFonts w:ascii="Garamond" w:hAnsi="Garamond"/>
        </w:rPr>
        <w:t xml:space="preserve"> dhe 55</w:t>
      </w:r>
      <w:r w:rsidR="00DC119F" w:rsidRPr="00507251">
        <w:rPr>
          <w:rFonts w:ascii="Garamond" w:hAnsi="Garamond"/>
        </w:rPr>
        <w:t>,</w:t>
      </w:r>
      <w:r w:rsidRPr="00507251">
        <w:rPr>
          <w:rFonts w:ascii="Garamond" w:hAnsi="Garamond"/>
        </w:rPr>
        <w:t xml:space="preserve"> pika 1</w:t>
      </w:r>
      <w:r w:rsidR="00DC119F" w:rsidRPr="00507251">
        <w:rPr>
          <w:rFonts w:ascii="Garamond" w:hAnsi="Garamond"/>
        </w:rPr>
        <w:t>,</w:t>
      </w:r>
      <w:r w:rsidRPr="00507251">
        <w:rPr>
          <w:rFonts w:ascii="Garamond" w:hAnsi="Garamond"/>
        </w:rPr>
        <w:t xml:space="preserve"> të Rregullores së Kuvendit, </w:t>
      </w:r>
      <w:r w:rsidR="00E94534" w:rsidRPr="00507251">
        <w:rPr>
          <w:rFonts w:ascii="Garamond" w:hAnsi="Garamond"/>
        </w:rPr>
        <w:t xml:space="preserve">me propozimin e </w:t>
      </w:r>
      <w:r w:rsidR="00DC119F" w:rsidRPr="00507251">
        <w:rPr>
          <w:rFonts w:ascii="Garamond" w:hAnsi="Garamond"/>
        </w:rPr>
        <w:t>K</w:t>
      </w:r>
      <w:r w:rsidRPr="00507251">
        <w:rPr>
          <w:rFonts w:ascii="Garamond" w:hAnsi="Garamond"/>
        </w:rPr>
        <w:t>ryetar</w:t>
      </w:r>
      <w:r w:rsidR="00D6357B" w:rsidRPr="00507251">
        <w:rPr>
          <w:rFonts w:ascii="Garamond" w:hAnsi="Garamond"/>
        </w:rPr>
        <w:t>es</w:t>
      </w:r>
      <w:r w:rsidRPr="00507251">
        <w:rPr>
          <w:rFonts w:ascii="Garamond" w:hAnsi="Garamond"/>
        </w:rPr>
        <w:t xml:space="preserve"> </w:t>
      </w:r>
      <w:r w:rsidR="00D6357B" w:rsidRPr="00507251">
        <w:rPr>
          <w:rFonts w:ascii="Garamond" w:hAnsi="Garamond"/>
        </w:rPr>
        <w:t>s</w:t>
      </w:r>
      <w:r w:rsidR="00E94534" w:rsidRPr="00507251">
        <w:rPr>
          <w:rFonts w:ascii="Garamond" w:hAnsi="Garamond"/>
        </w:rPr>
        <w:t xml:space="preserve">ë </w:t>
      </w:r>
      <w:r w:rsidR="00DC119F" w:rsidRPr="00507251">
        <w:rPr>
          <w:rFonts w:ascii="Garamond" w:hAnsi="Garamond"/>
        </w:rPr>
        <w:t>G</w:t>
      </w:r>
      <w:r w:rsidRPr="00507251">
        <w:rPr>
          <w:rFonts w:ascii="Garamond" w:hAnsi="Garamond"/>
        </w:rPr>
        <w:t>rupi</w:t>
      </w:r>
      <w:r w:rsidR="00E94534" w:rsidRPr="00507251">
        <w:rPr>
          <w:rFonts w:ascii="Garamond" w:hAnsi="Garamond"/>
        </w:rPr>
        <w:t>t</w:t>
      </w:r>
      <w:r w:rsidRPr="00507251">
        <w:rPr>
          <w:rFonts w:ascii="Garamond" w:hAnsi="Garamond"/>
        </w:rPr>
        <w:t xml:space="preserve"> </w:t>
      </w:r>
      <w:r w:rsidR="00DC119F" w:rsidRPr="00507251">
        <w:rPr>
          <w:rFonts w:ascii="Garamond" w:hAnsi="Garamond"/>
        </w:rPr>
        <w:t>P</w:t>
      </w:r>
      <w:r w:rsidRPr="00507251">
        <w:rPr>
          <w:rFonts w:ascii="Garamond" w:hAnsi="Garamond"/>
        </w:rPr>
        <w:t>arlamentar</w:t>
      </w:r>
      <w:r w:rsidR="00E94534" w:rsidRPr="00507251">
        <w:rPr>
          <w:rFonts w:ascii="Garamond" w:hAnsi="Garamond"/>
        </w:rPr>
        <w:t xml:space="preserve"> </w:t>
      </w:r>
      <w:r w:rsidR="00DC119F" w:rsidRPr="00507251">
        <w:rPr>
          <w:rFonts w:ascii="Garamond" w:hAnsi="Garamond"/>
        </w:rPr>
        <w:t>D</w:t>
      </w:r>
      <w:r w:rsidR="00E94534" w:rsidRPr="00507251">
        <w:rPr>
          <w:rFonts w:ascii="Garamond" w:hAnsi="Garamond"/>
        </w:rPr>
        <w:t>emokrat</w:t>
      </w:r>
      <w:r w:rsidR="00DC119F" w:rsidRPr="00507251">
        <w:rPr>
          <w:rFonts w:ascii="Garamond" w:hAnsi="Garamond"/>
        </w:rPr>
        <w:t xml:space="preserve"> dhe Kryetarit të Grupit Parlamentar të P</w:t>
      </w:r>
      <w:r w:rsidR="00EE6B1D" w:rsidRPr="00507251">
        <w:rPr>
          <w:rFonts w:ascii="Garamond" w:hAnsi="Garamond"/>
        </w:rPr>
        <w:t>avarur,</w:t>
      </w:r>
    </w:p>
    <w:p w14:paraId="6CB7A204" w14:textId="77777777" w:rsidR="000B2060" w:rsidRPr="00507251" w:rsidRDefault="000B2060" w:rsidP="00507251">
      <w:pPr>
        <w:jc w:val="both"/>
        <w:rPr>
          <w:rFonts w:ascii="Garamond" w:hAnsi="Garamond"/>
        </w:rPr>
      </w:pPr>
    </w:p>
    <w:p w14:paraId="6CB7A205" w14:textId="4271752A" w:rsidR="003F2FD1" w:rsidRPr="00507251" w:rsidRDefault="00507251" w:rsidP="00507251">
      <w:pPr>
        <w:pStyle w:val="Heading5"/>
        <w:rPr>
          <w:rFonts w:ascii="Garamond" w:hAnsi="Garamond"/>
          <w:b w:val="0"/>
          <w:bCs/>
          <w:sz w:val="24"/>
          <w:szCs w:val="24"/>
          <w:lang w:val="sq-AL"/>
        </w:rPr>
      </w:pPr>
      <w:r>
        <w:rPr>
          <w:rFonts w:ascii="Garamond" w:hAnsi="Garamond"/>
          <w:b w:val="0"/>
          <w:bCs/>
          <w:sz w:val="24"/>
          <w:szCs w:val="24"/>
          <w:lang w:val="sq-AL"/>
        </w:rPr>
        <w:t>KUVEND</w:t>
      </w:r>
      <w:r w:rsidR="003F2FD1" w:rsidRPr="00507251">
        <w:rPr>
          <w:rFonts w:ascii="Garamond" w:hAnsi="Garamond"/>
          <w:b w:val="0"/>
          <w:bCs/>
          <w:sz w:val="24"/>
          <w:szCs w:val="24"/>
          <w:lang w:val="sq-AL"/>
        </w:rPr>
        <w:t>I</w:t>
      </w:r>
    </w:p>
    <w:p w14:paraId="6CB7A207" w14:textId="77777777" w:rsidR="003F2FD1" w:rsidRPr="00507251" w:rsidRDefault="003F2FD1" w:rsidP="00507251">
      <w:pPr>
        <w:jc w:val="center"/>
        <w:rPr>
          <w:rFonts w:ascii="Garamond" w:hAnsi="Garamond"/>
          <w:bCs/>
        </w:rPr>
      </w:pPr>
      <w:r w:rsidRPr="00507251">
        <w:rPr>
          <w:rFonts w:ascii="Garamond" w:hAnsi="Garamond"/>
          <w:bCs/>
        </w:rPr>
        <w:t>I REPUBLIKËS SË SHQIPËRISË</w:t>
      </w:r>
    </w:p>
    <w:p w14:paraId="6CB7A208" w14:textId="77777777" w:rsidR="003F2FD1" w:rsidRPr="00507251" w:rsidRDefault="003F2FD1" w:rsidP="00507251">
      <w:pPr>
        <w:jc w:val="center"/>
        <w:rPr>
          <w:rFonts w:ascii="Garamond" w:hAnsi="Garamond"/>
          <w:bCs/>
        </w:rPr>
      </w:pPr>
    </w:p>
    <w:p w14:paraId="6CB7A209" w14:textId="5D48C847" w:rsidR="003F2FD1" w:rsidRPr="00507251" w:rsidRDefault="00507251" w:rsidP="00507251">
      <w:pPr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VENDOS</w:t>
      </w:r>
      <w:r w:rsidR="003F2FD1" w:rsidRPr="00507251">
        <w:rPr>
          <w:rFonts w:ascii="Garamond" w:hAnsi="Garamond"/>
          <w:bCs/>
        </w:rPr>
        <w:t>I:</w:t>
      </w:r>
    </w:p>
    <w:p w14:paraId="6CB7A20B" w14:textId="77777777" w:rsidR="000B2060" w:rsidRPr="00507251" w:rsidRDefault="000B2060" w:rsidP="00507251">
      <w:pPr>
        <w:jc w:val="both"/>
        <w:rPr>
          <w:rFonts w:ascii="Garamond" w:hAnsi="Garamond"/>
        </w:rPr>
      </w:pPr>
    </w:p>
    <w:p w14:paraId="6CB7A20C" w14:textId="4430B2AE" w:rsidR="00E94534" w:rsidRPr="00507251" w:rsidRDefault="00DC119F" w:rsidP="00507251">
      <w:pPr>
        <w:pStyle w:val="Heading5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507251">
        <w:rPr>
          <w:rFonts w:ascii="Garamond" w:hAnsi="Garamond"/>
          <w:b w:val="0"/>
          <w:sz w:val="24"/>
          <w:szCs w:val="24"/>
          <w:lang w:val="sq-AL"/>
        </w:rPr>
        <w:t xml:space="preserve">I. </w:t>
      </w:r>
      <w:r w:rsidR="00E94534" w:rsidRPr="00507251">
        <w:rPr>
          <w:rFonts w:ascii="Garamond" w:hAnsi="Garamond"/>
          <w:b w:val="0"/>
          <w:sz w:val="24"/>
          <w:szCs w:val="24"/>
          <w:lang w:val="sq-AL"/>
        </w:rPr>
        <w:t xml:space="preserve">Në pikën I të vendimit </w:t>
      </w:r>
      <w:r w:rsidRPr="00507251">
        <w:rPr>
          <w:rFonts w:ascii="Garamond" w:hAnsi="Garamond"/>
          <w:b w:val="0"/>
          <w:sz w:val="24"/>
          <w:szCs w:val="24"/>
          <w:lang w:val="sq-AL"/>
        </w:rPr>
        <w:t xml:space="preserve">të Kuvendit </w:t>
      </w:r>
      <w:r w:rsidR="00E94534" w:rsidRPr="00507251">
        <w:rPr>
          <w:rFonts w:ascii="Garamond" w:hAnsi="Garamond"/>
          <w:b w:val="0"/>
          <w:sz w:val="24"/>
          <w:szCs w:val="24"/>
          <w:lang w:val="sq-AL"/>
        </w:rPr>
        <w:t>nr. 86/2017</w:t>
      </w:r>
      <w:r w:rsidRPr="00507251">
        <w:rPr>
          <w:rFonts w:ascii="Garamond" w:hAnsi="Garamond"/>
          <w:b w:val="0"/>
          <w:sz w:val="24"/>
          <w:szCs w:val="24"/>
          <w:lang w:val="sq-AL"/>
        </w:rPr>
        <w:t>,</w:t>
      </w:r>
      <w:r w:rsidR="00E94534" w:rsidRPr="00507251">
        <w:rPr>
          <w:rFonts w:ascii="Garamond" w:hAnsi="Garamond"/>
          <w:b w:val="0"/>
          <w:sz w:val="24"/>
          <w:szCs w:val="24"/>
          <w:lang w:val="sq-AL"/>
        </w:rPr>
        <w:t xml:space="preserve"> “Për caktimin e kryesive </w:t>
      </w:r>
      <w:r w:rsidR="006F5098" w:rsidRPr="00507251">
        <w:rPr>
          <w:rFonts w:ascii="Garamond" w:hAnsi="Garamond"/>
          <w:b w:val="0"/>
          <w:sz w:val="24"/>
          <w:szCs w:val="24"/>
          <w:lang w:val="sq-AL"/>
        </w:rPr>
        <w:t>të</w:t>
      </w:r>
      <w:r w:rsidR="00E94534" w:rsidRPr="00507251">
        <w:rPr>
          <w:rFonts w:ascii="Garamond" w:hAnsi="Garamond"/>
          <w:b w:val="0"/>
          <w:sz w:val="24"/>
          <w:szCs w:val="24"/>
          <w:lang w:val="sq-AL"/>
        </w:rPr>
        <w:t xml:space="preserve"> komisioneve të përhershme të Kuvendit”</w:t>
      </w:r>
      <w:r w:rsidRPr="00507251">
        <w:rPr>
          <w:rFonts w:ascii="Garamond" w:hAnsi="Garamond"/>
          <w:b w:val="0"/>
          <w:sz w:val="24"/>
          <w:szCs w:val="24"/>
          <w:lang w:val="sq-AL"/>
        </w:rPr>
        <w:t>, të ndryshuar,</w:t>
      </w:r>
      <w:r w:rsidR="00E94534" w:rsidRPr="00507251">
        <w:rPr>
          <w:rFonts w:ascii="Garamond" w:hAnsi="Garamond"/>
          <w:b w:val="0"/>
          <w:sz w:val="24"/>
          <w:szCs w:val="24"/>
          <w:lang w:val="sq-AL"/>
        </w:rPr>
        <w:t xml:space="preserve"> bëhe</w:t>
      </w:r>
      <w:r w:rsidR="00D6357B" w:rsidRPr="00507251">
        <w:rPr>
          <w:rFonts w:ascii="Garamond" w:hAnsi="Garamond"/>
          <w:b w:val="0"/>
          <w:sz w:val="24"/>
          <w:szCs w:val="24"/>
          <w:lang w:val="sq-AL"/>
        </w:rPr>
        <w:t>n</w:t>
      </w:r>
      <w:r w:rsidR="00E94534" w:rsidRPr="00507251">
        <w:rPr>
          <w:rFonts w:ascii="Garamond" w:hAnsi="Garamond"/>
          <w:b w:val="0"/>
          <w:sz w:val="24"/>
          <w:szCs w:val="24"/>
          <w:lang w:val="sq-AL"/>
        </w:rPr>
        <w:t xml:space="preserve"> k</w:t>
      </w:r>
      <w:r w:rsidR="00D6357B" w:rsidRPr="00507251">
        <w:rPr>
          <w:rFonts w:ascii="Garamond" w:hAnsi="Garamond"/>
          <w:b w:val="0"/>
          <w:sz w:val="24"/>
          <w:szCs w:val="24"/>
          <w:lang w:val="sq-AL"/>
        </w:rPr>
        <w:t>ëto ndryshime</w:t>
      </w:r>
      <w:r w:rsidR="00E94534" w:rsidRPr="00507251">
        <w:rPr>
          <w:rFonts w:ascii="Garamond" w:hAnsi="Garamond"/>
          <w:b w:val="0"/>
          <w:sz w:val="24"/>
          <w:szCs w:val="24"/>
          <w:lang w:val="sq-AL"/>
        </w:rPr>
        <w:t>:</w:t>
      </w:r>
    </w:p>
    <w:p w14:paraId="6CB7A20D" w14:textId="5F0F7D22" w:rsidR="00E94534" w:rsidRPr="00507251" w:rsidRDefault="00DC119F" w:rsidP="00507251">
      <w:pPr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 xml:space="preserve">1. </w:t>
      </w:r>
      <w:r w:rsidR="00D6357B" w:rsidRPr="00507251">
        <w:rPr>
          <w:rFonts w:ascii="Garamond" w:hAnsi="Garamond"/>
        </w:rPr>
        <w:t xml:space="preserve">Deputetja Rudina </w:t>
      </w:r>
      <w:proofErr w:type="spellStart"/>
      <w:r w:rsidR="00D6357B" w:rsidRPr="00507251">
        <w:rPr>
          <w:rFonts w:ascii="Garamond" w:hAnsi="Garamond"/>
        </w:rPr>
        <w:t>Hajdari</w:t>
      </w:r>
      <w:proofErr w:type="spellEnd"/>
      <w:r w:rsidR="000B2060" w:rsidRPr="00507251">
        <w:rPr>
          <w:rFonts w:ascii="Garamond" w:hAnsi="Garamond"/>
        </w:rPr>
        <w:t xml:space="preserve"> caktohet K</w:t>
      </w:r>
      <w:r w:rsidR="00E94534" w:rsidRPr="00507251">
        <w:rPr>
          <w:rFonts w:ascii="Garamond" w:hAnsi="Garamond"/>
        </w:rPr>
        <w:t>ryetar</w:t>
      </w:r>
      <w:r w:rsidR="00D6357B" w:rsidRPr="00507251">
        <w:rPr>
          <w:rFonts w:ascii="Garamond" w:hAnsi="Garamond"/>
        </w:rPr>
        <w:t>e</w:t>
      </w:r>
      <w:r w:rsidR="00E94534" w:rsidRPr="00507251">
        <w:rPr>
          <w:rFonts w:ascii="Garamond" w:hAnsi="Garamond"/>
        </w:rPr>
        <w:t xml:space="preserve"> në </w:t>
      </w:r>
      <w:r w:rsidR="000B2060" w:rsidRPr="00507251">
        <w:rPr>
          <w:rFonts w:ascii="Garamond" w:hAnsi="Garamond"/>
        </w:rPr>
        <w:t>K</w:t>
      </w:r>
      <w:r w:rsidR="00E94534" w:rsidRPr="00507251">
        <w:rPr>
          <w:rFonts w:ascii="Garamond" w:hAnsi="Garamond"/>
        </w:rPr>
        <w:t xml:space="preserve">omisionin për </w:t>
      </w:r>
      <w:r w:rsidR="00D6357B" w:rsidRPr="00507251">
        <w:rPr>
          <w:rFonts w:ascii="Garamond" w:hAnsi="Garamond"/>
        </w:rPr>
        <w:t>Integrimin E</w:t>
      </w:r>
      <w:r w:rsidR="00594FC7">
        <w:rPr>
          <w:rFonts w:ascii="Garamond" w:hAnsi="Garamond"/>
        </w:rPr>
        <w:t>v</w:t>
      </w:r>
      <w:bookmarkStart w:id="0" w:name="_GoBack"/>
      <w:bookmarkEnd w:id="0"/>
      <w:r w:rsidR="00D6357B" w:rsidRPr="00507251">
        <w:rPr>
          <w:rFonts w:ascii="Garamond" w:hAnsi="Garamond"/>
        </w:rPr>
        <w:t>ropian</w:t>
      </w:r>
      <w:r w:rsidR="00E94534" w:rsidRPr="00507251">
        <w:rPr>
          <w:rFonts w:ascii="Garamond" w:hAnsi="Garamond"/>
        </w:rPr>
        <w:t>.</w:t>
      </w:r>
    </w:p>
    <w:p w14:paraId="6CB7A20E" w14:textId="0C2EB214" w:rsidR="00D6357B" w:rsidRPr="00507251" w:rsidRDefault="00DC119F" w:rsidP="00507251">
      <w:pPr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 xml:space="preserve">2. </w:t>
      </w:r>
      <w:r w:rsidR="00D6357B" w:rsidRPr="00507251">
        <w:rPr>
          <w:rFonts w:ascii="Garamond" w:hAnsi="Garamond"/>
        </w:rPr>
        <w:t>Deput</w:t>
      </w:r>
      <w:r w:rsidR="000B2060" w:rsidRPr="00507251">
        <w:rPr>
          <w:rFonts w:ascii="Garamond" w:hAnsi="Garamond"/>
        </w:rPr>
        <w:t xml:space="preserve">etja </w:t>
      </w:r>
      <w:proofErr w:type="spellStart"/>
      <w:r w:rsidR="000B2060" w:rsidRPr="00507251">
        <w:rPr>
          <w:rFonts w:ascii="Garamond" w:hAnsi="Garamond"/>
        </w:rPr>
        <w:t>Fatjona</w:t>
      </w:r>
      <w:proofErr w:type="spellEnd"/>
      <w:r w:rsidR="000B2060" w:rsidRPr="00507251">
        <w:rPr>
          <w:rFonts w:ascii="Garamond" w:hAnsi="Garamond"/>
        </w:rPr>
        <w:t xml:space="preserve"> </w:t>
      </w:r>
      <w:proofErr w:type="spellStart"/>
      <w:r w:rsidR="000B2060" w:rsidRPr="00507251">
        <w:rPr>
          <w:rFonts w:ascii="Garamond" w:hAnsi="Garamond"/>
        </w:rPr>
        <w:t>Dhimitri</w:t>
      </w:r>
      <w:proofErr w:type="spellEnd"/>
      <w:r w:rsidR="000B2060" w:rsidRPr="00507251">
        <w:rPr>
          <w:rFonts w:ascii="Garamond" w:hAnsi="Garamond"/>
        </w:rPr>
        <w:t xml:space="preserve"> caktohet Kryetare në K</w:t>
      </w:r>
      <w:r w:rsidR="00D6357B" w:rsidRPr="00507251">
        <w:rPr>
          <w:rFonts w:ascii="Garamond" w:hAnsi="Garamond"/>
        </w:rPr>
        <w:t>omisionin për Edukimin dhe Mjetet e Informimit Publik.</w:t>
      </w:r>
    </w:p>
    <w:p w14:paraId="6CB7A20F" w14:textId="767259D1" w:rsidR="00453DCB" w:rsidRPr="00507251" w:rsidRDefault="00DC119F" w:rsidP="00507251">
      <w:pPr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 xml:space="preserve">3. </w:t>
      </w:r>
      <w:r w:rsidR="00453DCB" w:rsidRPr="00507251">
        <w:rPr>
          <w:rFonts w:ascii="Garamond" w:hAnsi="Garamond"/>
        </w:rPr>
        <w:t xml:space="preserve">Deputeti Enver </w:t>
      </w:r>
      <w:proofErr w:type="spellStart"/>
      <w:r w:rsidR="00453DCB" w:rsidRPr="00507251">
        <w:rPr>
          <w:rFonts w:ascii="Garamond" w:hAnsi="Garamond"/>
        </w:rPr>
        <w:t>Roshi</w:t>
      </w:r>
      <w:proofErr w:type="spellEnd"/>
      <w:r w:rsidR="00453DCB" w:rsidRPr="00507251">
        <w:rPr>
          <w:rFonts w:ascii="Garamond" w:hAnsi="Garamond"/>
        </w:rPr>
        <w:t xml:space="preserve"> caktohet </w:t>
      </w:r>
      <w:r w:rsidR="000B2060" w:rsidRPr="00507251">
        <w:rPr>
          <w:rFonts w:ascii="Garamond" w:hAnsi="Garamond"/>
        </w:rPr>
        <w:t>Kryetar në K</w:t>
      </w:r>
      <w:r w:rsidR="00453DCB" w:rsidRPr="00507251">
        <w:rPr>
          <w:rFonts w:ascii="Garamond" w:hAnsi="Garamond"/>
        </w:rPr>
        <w:t>omisionin për Punën, Çështjet Sociale dhe Shëndetësinë.</w:t>
      </w:r>
    </w:p>
    <w:p w14:paraId="6CB7A210" w14:textId="1BEC9BBE" w:rsidR="00D6357B" w:rsidRPr="00507251" w:rsidRDefault="00DC119F" w:rsidP="00507251">
      <w:pPr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 xml:space="preserve">4. </w:t>
      </w:r>
      <w:r w:rsidR="000B2060" w:rsidRPr="00507251">
        <w:rPr>
          <w:rFonts w:ascii="Garamond" w:hAnsi="Garamond"/>
        </w:rPr>
        <w:t xml:space="preserve">Deputeti Alban </w:t>
      </w:r>
      <w:proofErr w:type="spellStart"/>
      <w:r w:rsidR="000B2060" w:rsidRPr="00507251">
        <w:rPr>
          <w:rFonts w:ascii="Garamond" w:hAnsi="Garamond"/>
        </w:rPr>
        <w:t>Zeneli</w:t>
      </w:r>
      <w:proofErr w:type="spellEnd"/>
      <w:r w:rsidR="000B2060" w:rsidRPr="00507251">
        <w:rPr>
          <w:rFonts w:ascii="Garamond" w:hAnsi="Garamond"/>
        </w:rPr>
        <w:t xml:space="preserve"> caktohet Zëvendëskryetar në K</w:t>
      </w:r>
      <w:r w:rsidR="00D6357B" w:rsidRPr="00507251">
        <w:rPr>
          <w:rFonts w:ascii="Garamond" w:hAnsi="Garamond"/>
        </w:rPr>
        <w:t>omisionin për Sigurinë Kombëtare.</w:t>
      </w:r>
    </w:p>
    <w:p w14:paraId="6CB7A211" w14:textId="5F1F8264" w:rsidR="005E2825" w:rsidRPr="00507251" w:rsidRDefault="00DC119F" w:rsidP="00507251">
      <w:pPr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 xml:space="preserve">5. </w:t>
      </w:r>
      <w:r w:rsidR="00D6357B" w:rsidRPr="00507251">
        <w:rPr>
          <w:rFonts w:ascii="Garamond" w:hAnsi="Garamond"/>
        </w:rPr>
        <w:t>Depute</w:t>
      </w:r>
      <w:r w:rsidR="004C25DE" w:rsidRPr="00507251">
        <w:rPr>
          <w:rFonts w:ascii="Garamond" w:hAnsi="Garamond"/>
        </w:rPr>
        <w:t xml:space="preserve">ti </w:t>
      </w:r>
      <w:proofErr w:type="spellStart"/>
      <w:r w:rsidR="004C25DE" w:rsidRPr="00507251">
        <w:rPr>
          <w:rFonts w:ascii="Garamond" w:hAnsi="Garamond"/>
        </w:rPr>
        <w:t>Halil</w:t>
      </w:r>
      <w:proofErr w:type="spellEnd"/>
      <w:r w:rsidR="004C25DE" w:rsidRPr="00507251">
        <w:rPr>
          <w:rFonts w:ascii="Garamond" w:hAnsi="Garamond"/>
        </w:rPr>
        <w:t xml:space="preserve"> </w:t>
      </w:r>
      <w:proofErr w:type="spellStart"/>
      <w:r w:rsidR="004C25DE" w:rsidRPr="00507251">
        <w:rPr>
          <w:rFonts w:ascii="Garamond" w:hAnsi="Garamond"/>
        </w:rPr>
        <w:t>Jakimi</w:t>
      </w:r>
      <w:proofErr w:type="spellEnd"/>
      <w:r w:rsidR="004C25DE" w:rsidRPr="00507251">
        <w:rPr>
          <w:rFonts w:ascii="Garamond" w:hAnsi="Garamond"/>
        </w:rPr>
        <w:t xml:space="preserve"> caktohet Zëvendëskryetar në K</w:t>
      </w:r>
      <w:r w:rsidR="00D6357B" w:rsidRPr="00507251">
        <w:rPr>
          <w:rFonts w:ascii="Garamond" w:hAnsi="Garamond"/>
        </w:rPr>
        <w:t>omisionin për Veprimtaritë Prodhuese, Tregtinë dhe Mjedisin.</w:t>
      </w:r>
    </w:p>
    <w:p w14:paraId="6CB7A212" w14:textId="56DA2346" w:rsidR="00453DCB" w:rsidRPr="00507251" w:rsidRDefault="00DC119F" w:rsidP="00507251">
      <w:pPr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 xml:space="preserve">6. </w:t>
      </w:r>
      <w:r w:rsidR="00453DCB" w:rsidRPr="00507251">
        <w:rPr>
          <w:rFonts w:ascii="Garamond" w:hAnsi="Garamond"/>
        </w:rPr>
        <w:t xml:space="preserve">Deputeti Korab </w:t>
      </w:r>
      <w:proofErr w:type="spellStart"/>
      <w:r w:rsidR="00453DCB" w:rsidRPr="00507251">
        <w:rPr>
          <w:rFonts w:ascii="Garamond" w:hAnsi="Garamond"/>
        </w:rPr>
        <w:t>Li</w:t>
      </w:r>
      <w:r w:rsidR="000B2060" w:rsidRPr="00507251">
        <w:rPr>
          <w:rFonts w:ascii="Garamond" w:hAnsi="Garamond"/>
        </w:rPr>
        <w:t>ta</w:t>
      </w:r>
      <w:proofErr w:type="spellEnd"/>
      <w:r w:rsidR="000B2060" w:rsidRPr="00507251">
        <w:rPr>
          <w:rFonts w:ascii="Garamond" w:hAnsi="Garamond"/>
        </w:rPr>
        <w:t xml:space="preserve"> caktohet Zëvendëskryetar në K</w:t>
      </w:r>
      <w:r w:rsidR="00453DCB" w:rsidRPr="00507251">
        <w:rPr>
          <w:rFonts w:ascii="Garamond" w:hAnsi="Garamond"/>
        </w:rPr>
        <w:t>omisionin për Çështjet Ligjore, Administratën Publike dhe të Drejtat e Njeriut.</w:t>
      </w:r>
    </w:p>
    <w:p w14:paraId="6CB7A213" w14:textId="09881252" w:rsidR="00453DCB" w:rsidRPr="00507251" w:rsidRDefault="00DC119F" w:rsidP="00507251">
      <w:pPr>
        <w:ind w:firstLine="284"/>
        <w:jc w:val="both"/>
        <w:rPr>
          <w:rFonts w:ascii="Garamond" w:hAnsi="Garamond"/>
        </w:rPr>
      </w:pPr>
      <w:r w:rsidRPr="00507251">
        <w:rPr>
          <w:rFonts w:ascii="Garamond" w:hAnsi="Garamond"/>
        </w:rPr>
        <w:t xml:space="preserve">7. </w:t>
      </w:r>
      <w:r w:rsidR="000B2060" w:rsidRPr="00507251">
        <w:rPr>
          <w:rFonts w:ascii="Garamond" w:hAnsi="Garamond"/>
        </w:rPr>
        <w:t xml:space="preserve">Deputeti </w:t>
      </w:r>
      <w:proofErr w:type="spellStart"/>
      <w:r w:rsidR="000B2060" w:rsidRPr="00507251">
        <w:rPr>
          <w:rFonts w:ascii="Garamond" w:hAnsi="Garamond"/>
        </w:rPr>
        <w:t>Ralf</w:t>
      </w:r>
      <w:proofErr w:type="spellEnd"/>
      <w:r w:rsidR="000B2060" w:rsidRPr="00507251">
        <w:rPr>
          <w:rFonts w:ascii="Garamond" w:hAnsi="Garamond"/>
        </w:rPr>
        <w:t xml:space="preserve"> Gjoni caktohet Zëvendëskryetar në K</w:t>
      </w:r>
      <w:r w:rsidR="00453DCB" w:rsidRPr="00507251">
        <w:rPr>
          <w:rFonts w:ascii="Garamond" w:hAnsi="Garamond"/>
        </w:rPr>
        <w:t>omisionin për Politikën e Jashtme.</w:t>
      </w:r>
    </w:p>
    <w:p w14:paraId="6CB7A218" w14:textId="05860826" w:rsidR="00CD3567" w:rsidRPr="00507251" w:rsidRDefault="00DC119F" w:rsidP="00507251">
      <w:pPr>
        <w:ind w:firstLine="284"/>
        <w:jc w:val="both"/>
        <w:rPr>
          <w:rFonts w:ascii="Garamond" w:hAnsi="Garamond"/>
        </w:rPr>
      </w:pPr>
      <w:proofErr w:type="spellStart"/>
      <w:r w:rsidRPr="00507251">
        <w:rPr>
          <w:rFonts w:ascii="Garamond" w:hAnsi="Garamond"/>
        </w:rPr>
        <w:t>II</w:t>
      </w:r>
      <w:proofErr w:type="spellEnd"/>
      <w:r w:rsidRPr="00507251">
        <w:rPr>
          <w:rFonts w:ascii="Garamond" w:hAnsi="Garamond"/>
        </w:rPr>
        <w:t xml:space="preserve">. </w:t>
      </w:r>
      <w:r w:rsidR="003F2FD1" w:rsidRPr="00507251">
        <w:rPr>
          <w:rFonts w:ascii="Garamond" w:hAnsi="Garamond"/>
        </w:rPr>
        <w:t>Ky vendim hyn në fuqi menjëherë.</w:t>
      </w:r>
    </w:p>
    <w:p w14:paraId="6CB7A219" w14:textId="77777777" w:rsidR="00DC119F" w:rsidRPr="00507251" w:rsidRDefault="00DC119F" w:rsidP="00507251">
      <w:pPr>
        <w:jc w:val="both"/>
        <w:rPr>
          <w:rFonts w:ascii="Garamond" w:hAnsi="Garamond"/>
        </w:rPr>
      </w:pPr>
    </w:p>
    <w:p w14:paraId="6CB7A21B" w14:textId="097CB221" w:rsidR="003F2FD1" w:rsidRPr="00507251" w:rsidRDefault="00507251" w:rsidP="00507251">
      <w:pPr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6CB7A21D" w14:textId="0F80C8F4" w:rsidR="00DC119F" w:rsidRPr="00507251" w:rsidRDefault="00C91738" w:rsidP="00507251">
      <w:pPr>
        <w:jc w:val="right"/>
        <w:rPr>
          <w:rFonts w:ascii="Garamond" w:hAnsi="Garamond"/>
          <w:b/>
        </w:rPr>
      </w:pPr>
      <w:proofErr w:type="spellStart"/>
      <w:r w:rsidRPr="00507251">
        <w:rPr>
          <w:rFonts w:ascii="Garamond" w:hAnsi="Garamond"/>
          <w:b/>
        </w:rPr>
        <w:t>Gramoz</w:t>
      </w:r>
      <w:proofErr w:type="spellEnd"/>
      <w:r w:rsidRPr="00507251">
        <w:rPr>
          <w:rFonts w:ascii="Garamond" w:hAnsi="Garamond"/>
          <w:b/>
        </w:rPr>
        <w:t xml:space="preserve"> </w:t>
      </w:r>
      <w:proofErr w:type="spellStart"/>
      <w:r w:rsidR="00507251" w:rsidRPr="00507251">
        <w:rPr>
          <w:rFonts w:ascii="Garamond" w:hAnsi="Garamond"/>
          <w:b/>
        </w:rPr>
        <w:t>Ruçi</w:t>
      </w:r>
      <w:proofErr w:type="spellEnd"/>
    </w:p>
    <w:p w14:paraId="1A6C37A1" w14:textId="77777777" w:rsidR="00507251" w:rsidRDefault="00507251" w:rsidP="00507251">
      <w:pPr>
        <w:jc w:val="both"/>
        <w:rPr>
          <w:rFonts w:ascii="Garamond" w:hAnsi="Garamond"/>
        </w:rPr>
      </w:pPr>
    </w:p>
    <w:p w14:paraId="6CB7A21E" w14:textId="0BAD1148" w:rsidR="005E2825" w:rsidRPr="00507251" w:rsidRDefault="005E2825" w:rsidP="00507251">
      <w:pPr>
        <w:jc w:val="both"/>
        <w:rPr>
          <w:rFonts w:ascii="Garamond" w:hAnsi="Garamond"/>
        </w:rPr>
      </w:pPr>
      <w:r w:rsidRPr="00507251">
        <w:rPr>
          <w:rFonts w:ascii="Garamond" w:hAnsi="Garamond"/>
        </w:rPr>
        <w:t>Miratuar n</w:t>
      </w:r>
      <w:r w:rsidR="006076D0" w:rsidRPr="00507251">
        <w:rPr>
          <w:rFonts w:ascii="Garamond" w:hAnsi="Garamond"/>
        </w:rPr>
        <w:t>ë</w:t>
      </w:r>
      <w:r w:rsidRPr="00507251">
        <w:rPr>
          <w:rFonts w:ascii="Garamond" w:hAnsi="Garamond"/>
        </w:rPr>
        <w:t xml:space="preserve"> dat</w:t>
      </w:r>
      <w:r w:rsidR="006076D0" w:rsidRPr="00507251">
        <w:rPr>
          <w:rFonts w:ascii="Garamond" w:hAnsi="Garamond"/>
        </w:rPr>
        <w:t>ë</w:t>
      </w:r>
      <w:r w:rsidRPr="00507251">
        <w:rPr>
          <w:rFonts w:ascii="Garamond" w:hAnsi="Garamond"/>
        </w:rPr>
        <w:t xml:space="preserve">n </w:t>
      </w:r>
      <w:r w:rsidR="00DC119F" w:rsidRPr="00507251">
        <w:rPr>
          <w:rFonts w:ascii="Garamond" w:hAnsi="Garamond"/>
        </w:rPr>
        <w:t>8.5.2019</w:t>
      </w:r>
      <w:r w:rsidR="00594FC7">
        <w:rPr>
          <w:rFonts w:ascii="Garamond" w:hAnsi="Garamond"/>
        </w:rPr>
        <w:t>.</w:t>
      </w:r>
    </w:p>
    <w:p w14:paraId="6CB7A21F" w14:textId="77777777" w:rsidR="00DC119F" w:rsidRDefault="00DC119F" w:rsidP="00507251">
      <w:pPr>
        <w:jc w:val="both"/>
      </w:pPr>
    </w:p>
    <w:sectPr w:rsidR="00DC119F" w:rsidSect="00DC119F"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F46B9" w14:textId="77777777" w:rsidR="00594FC7" w:rsidRDefault="00594FC7">
      <w:r>
        <w:separator/>
      </w:r>
    </w:p>
  </w:endnote>
  <w:endnote w:type="continuationSeparator" w:id="0">
    <w:p w14:paraId="04D6A930" w14:textId="77777777" w:rsidR="00594FC7" w:rsidRDefault="00594FC7">
      <w:r>
        <w:continuationSeparator/>
      </w:r>
    </w:p>
  </w:endnote>
  <w:endnote w:type="continuationNotice" w:id="1">
    <w:p w14:paraId="4482DCD1" w14:textId="77777777" w:rsidR="00594FC7" w:rsidRDefault="00594F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B7A22A" w14:textId="77777777" w:rsidR="00594FC7" w:rsidRDefault="00594F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B7A22B" w14:textId="77777777" w:rsidR="00594FC7" w:rsidRDefault="00594F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87207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B7A22C" w14:textId="77777777" w:rsidR="00594FC7" w:rsidRDefault="00594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B7A22D" w14:textId="77777777" w:rsidR="00594FC7" w:rsidRDefault="00594F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2944C1" w14:textId="77777777" w:rsidR="00594FC7" w:rsidRDefault="00594FC7">
      <w:r>
        <w:separator/>
      </w:r>
    </w:p>
  </w:footnote>
  <w:footnote w:type="continuationSeparator" w:id="0">
    <w:p w14:paraId="0778F6DF" w14:textId="77777777" w:rsidR="00594FC7" w:rsidRDefault="00594FC7">
      <w:r>
        <w:continuationSeparator/>
      </w:r>
    </w:p>
  </w:footnote>
  <w:footnote w:type="continuationNotice" w:id="1">
    <w:p w14:paraId="0A10CBE5" w14:textId="77777777" w:rsidR="00594FC7" w:rsidRDefault="00594FC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2780A"/>
    <w:multiLevelType w:val="hybridMultilevel"/>
    <w:tmpl w:val="D3C011BA"/>
    <w:lvl w:ilvl="0" w:tplc="041C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B87458F"/>
    <w:multiLevelType w:val="hybridMultilevel"/>
    <w:tmpl w:val="A6742754"/>
    <w:lvl w:ilvl="0" w:tplc="D82489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5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359C"/>
    <w:rsid w:val="000472ED"/>
    <w:rsid w:val="000B2060"/>
    <w:rsid w:val="00154444"/>
    <w:rsid w:val="001D28A5"/>
    <w:rsid w:val="00223139"/>
    <w:rsid w:val="00253616"/>
    <w:rsid w:val="0027454F"/>
    <w:rsid w:val="00274CD0"/>
    <w:rsid w:val="00276D96"/>
    <w:rsid w:val="002C6CF6"/>
    <w:rsid w:val="002E2849"/>
    <w:rsid w:val="00360A13"/>
    <w:rsid w:val="003C044D"/>
    <w:rsid w:val="003F2FD1"/>
    <w:rsid w:val="00405249"/>
    <w:rsid w:val="00405889"/>
    <w:rsid w:val="00406D3F"/>
    <w:rsid w:val="00453DCB"/>
    <w:rsid w:val="004B4858"/>
    <w:rsid w:val="004C25DE"/>
    <w:rsid w:val="005026F0"/>
    <w:rsid w:val="00507251"/>
    <w:rsid w:val="00527B6E"/>
    <w:rsid w:val="00594FC7"/>
    <w:rsid w:val="005E2825"/>
    <w:rsid w:val="005E4FE2"/>
    <w:rsid w:val="00601288"/>
    <w:rsid w:val="006076D0"/>
    <w:rsid w:val="006101E5"/>
    <w:rsid w:val="00653526"/>
    <w:rsid w:val="006E0057"/>
    <w:rsid w:val="006F5098"/>
    <w:rsid w:val="0071144B"/>
    <w:rsid w:val="00717953"/>
    <w:rsid w:val="00776AB5"/>
    <w:rsid w:val="007D6F4E"/>
    <w:rsid w:val="008B1B44"/>
    <w:rsid w:val="009607E7"/>
    <w:rsid w:val="009A1985"/>
    <w:rsid w:val="009B472A"/>
    <w:rsid w:val="009D5D53"/>
    <w:rsid w:val="00A06F4F"/>
    <w:rsid w:val="00A3187E"/>
    <w:rsid w:val="00AB4E3B"/>
    <w:rsid w:val="00B04358"/>
    <w:rsid w:val="00B375EE"/>
    <w:rsid w:val="00B73E38"/>
    <w:rsid w:val="00BE58FE"/>
    <w:rsid w:val="00C225AD"/>
    <w:rsid w:val="00C266E5"/>
    <w:rsid w:val="00C74933"/>
    <w:rsid w:val="00C86C09"/>
    <w:rsid w:val="00C91738"/>
    <w:rsid w:val="00CB190A"/>
    <w:rsid w:val="00CD3567"/>
    <w:rsid w:val="00D6357B"/>
    <w:rsid w:val="00D74E03"/>
    <w:rsid w:val="00D8058B"/>
    <w:rsid w:val="00DC119F"/>
    <w:rsid w:val="00DE484E"/>
    <w:rsid w:val="00E35C21"/>
    <w:rsid w:val="00E56FDD"/>
    <w:rsid w:val="00E73F7B"/>
    <w:rsid w:val="00E749AE"/>
    <w:rsid w:val="00E81E4F"/>
    <w:rsid w:val="00E94534"/>
    <w:rsid w:val="00E95714"/>
    <w:rsid w:val="00EE6B1D"/>
    <w:rsid w:val="00FC14B6"/>
    <w:rsid w:val="00FC2506"/>
    <w:rsid w:val="00FD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B7A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453DCB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453DC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10C9016AB54A3CABC71EA7B93E08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2019-05-14T12:05:04Z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disa ndryshime në vendimin e Kuvendit nr. 86/2017, "Për caktimin e kryesive të Komisioneve të Përhershme të Kuvendit", të ndryshuar</Titulli>
    <Modifikuesi xmlns="0e656187-b300-4fb0-8bf4-3a50f872073c">ermira.bukaci</Modifikuesi>
    <Nr_x002e__x0020_prot_x0020_QBZ xmlns="0e656187-b300-4fb0-8bf4-3a50f872073c">734/5</Nr_x002e__x0020_prot_x0020_QBZ>
    <Data_x0020_e_x0020_Modifikimit xmlns="0e656187-b300-4fb0-8bf4-3a50f872073c">2019-05-14T12:48:30Z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10C9016AB54A3CABC71EA7B93E08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2140B-D487-4514-AAF2-DFA0EF06B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FEF9D7-28C7-4F8C-B93F-AF086DBC464F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2C08C38-6220-434A-B04D-154A8AADF8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95F3E0-4F5B-410A-B3BC-39BE9B9C2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F7F7ED-4CF3-4A38-99B5-AD4003BA0E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87415A-A833-44E1-9250-C107045EA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86/2017, "Për caktimin e kryesive të Komisioneve të Përhershme të Kuvendit", të ndryshuar</vt:lpstr>
    </vt:vector>
  </TitlesOfParts>
  <Company>user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86/2017, "Për caktimin e kryesive të Komisioneve të Përhershme të Kuvendit", të ndryshuar</dc:title>
  <dc:creator>Servete</dc:creator>
  <cp:lastModifiedBy>Jorina Kryeziu</cp:lastModifiedBy>
  <cp:revision>14</cp:revision>
  <cp:lastPrinted>2019-05-10T08:53:00Z</cp:lastPrinted>
  <dcterms:created xsi:type="dcterms:W3CDTF">2019-05-09T08:02:00Z</dcterms:created>
  <dcterms:modified xsi:type="dcterms:W3CDTF">2019-05-14T13:15:00Z</dcterms:modified>
</cp:coreProperties>
</file>