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94FD5" w14:textId="77777777" w:rsidR="001E2F1E" w:rsidRPr="006F16FF" w:rsidRDefault="001E2F1E" w:rsidP="006F16F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F16FF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24B94FD7" w14:textId="77777777" w:rsidR="001E2F1E" w:rsidRPr="006F16FF" w:rsidRDefault="00FC1576" w:rsidP="006F16F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F16FF">
        <w:rPr>
          <w:rFonts w:ascii="Garamond" w:eastAsia="Times New Roman" w:hAnsi="Garamond" w:cs="Times New Roman"/>
          <w:b/>
          <w:sz w:val="24"/>
          <w:szCs w:val="24"/>
        </w:rPr>
        <w:t xml:space="preserve">Nr. </w:t>
      </w:r>
      <w:r w:rsidR="00E80689" w:rsidRPr="006F16FF">
        <w:rPr>
          <w:rFonts w:ascii="Garamond" w:eastAsia="Times New Roman" w:hAnsi="Garamond" w:cs="Times New Roman"/>
          <w:b/>
          <w:sz w:val="24"/>
          <w:szCs w:val="24"/>
        </w:rPr>
        <w:t>97</w:t>
      </w:r>
      <w:r w:rsidR="001E2F1E" w:rsidRPr="006F16FF">
        <w:rPr>
          <w:rFonts w:ascii="Garamond" w:eastAsia="Times New Roman" w:hAnsi="Garamond" w:cs="Times New Roman"/>
          <w:b/>
          <w:sz w:val="24"/>
          <w:szCs w:val="24"/>
        </w:rPr>
        <w:t>/2019</w:t>
      </w:r>
    </w:p>
    <w:p w14:paraId="24B94FD8" w14:textId="77777777" w:rsidR="001E2F1E" w:rsidRPr="006F16FF" w:rsidRDefault="001E2F1E" w:rsidP="006F16F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4B94FD9" w14:textId="77777777" w:rsidR="00CE4607" w:rsidRPr="006F16FF" w:rsidRDefault="002D5758" w:rsidP="006F16FF">
      <w:pPr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</w:rPr>
      </w:pPr>
      <w:r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>PËR DISA SHTESA</w:t>
      </w:r>
      <w:r w:rsidR="001E2F1E"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 xml:space="preserve"> NË VENDIMIN </w:t>
      </w:r>
      <w:r w:rsidR="00CE4607"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 xml:space="preserve">E KUVENDIT </w:t>
      </w:r>
      <w:r w:rsidR="001E2F1E"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>NR. 85/2017</w:t>
      </w:r>
      <w:r w:rsidR="00CE4607"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 xml:space="preserve"> </w:t>
      </w:r>
      <w:r w:rsidR="001E2F1E"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>“PËR ZGJEDHJEN E BYROSË DHE PËRBËRJEN</w:t>
      </w:r>
      <w:r w:rsidR="00CE4607"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 xml:space="preserve"> </w:t>
      </w:r>
      <w:r w:rsidR="001E2F1E"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 xml:space="preserve">E SEKRETARIATEVE </w:t>
      </w:r>
    </w:p>
    <w:p w14:paraId="24B94FDA" w14:textId="77777777" w:rsidR="001E2F1E" w:rsidRPr="006F16FF" w:rsidRDefault="001E2F1E" w:rsidP="006F16FF">
      <w:pPr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</w:rPr>
      </w:pPr>
      <w:r w:rsidRPr="006F16FF">
        <w:rPr>
          <w:rFonts w:ascii="Garamond" w:eastAsia="Times New Roman" w:hAnsi="Garamond" w:cs="Times New Roman"/>
          <w:b/>
          <w:bCs/>
          <w:iCs/>
          <w:sz w:val="24"/>
          <w:szCs w:val="24"/>
        </w:rPr>
        <w:t>TË KUVENDIT”</w:t>
      </w:r>
    </w:p>
    <w:p w14:paraId="24B94FDB" w14:textId="77777777" w:rsidR="001E2F1E" w:rsidRPr="006F16FF" w:rsidRDefault="001E2F1E" w:rsidP="006F16F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24B94FDC" w14:textId="1384CA95" w:rsidR="00CE4607" w:rsidRPr="006F16FF" w:rsidRDefault="00CE4607" w:rsidP="006F16F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F16FF">
        <w:rPr>
          <w:rFonts w:ascii="Garamond" w:eastAsia="Times New Roman" w:hAnsi="Garamond" w:cs="Times New Roman"/>
          <w:sz w:val="24"/>
          <w:szCs w:val="24"/>
        </w:rPr>
        <w:tab/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>Në mbështetje të nenit 78 të Kushtetutës, të neneve 8, 9, 10 dhe 10/1</w:t>
      </w:r>
      <w:r w:rsidR="006474BF">
        <w:rPr>
          <w:rFonts w:ascii="Garamond" w:eastAsia="Times New Roman" w:hAnsi="Garamond" w:cs="Times New Roman"/>
          <w:sz w:val="24"/>
          <w:szCs w:val="24"/>
        </w:rPr>
        <w:t>,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 xml:space="preserve"> të Rregullores së Kuvendit, me propozimin e Kryetarit të Kuvendit, </w:t>
      </w:r>
      <w:r w:rsidRPr="006F16FF">
        <w:rPr>
          <w:rFonts w:ascii="Garamond" w:eastAsia="Times New Roman" w:hAnsi="Garamond" w:cs="Times New Roman"/>
          <w:sz w:val="24"/>
          <w:szCs w:val="24"/>
        </w:rPr>
        <w:t xml:space="preserve">pas këshillimit me </w:t>
      </w:r>
      <w:r w:rsidR="00770A24" w:rsidRPr="006F16FF">
        <w:rPr>
          <w:rFonts w:ascii="Garamond" w:eastAsia="Times New Roman" w:hAnsi="Garamond" w:cs="Times New Roman"/>
          <w:sz w:val="24"/>
          <w:szCs w:val="24"/>
        </w:rPr>
        <w:t>Kryetarin</w:t>
      </w:r>
      <w:r w:rsidRPr="006F16FF">
        <w:rPr>
          <w:rFonts w:ascii="Garamond" w:eastAsia="Times New Roman" w:hAnsi="Garamond" w:cs="Times New Roman"/>
          <w:sz w:val="24"/>
          <w:szCs w:val="24"/>
        </w:rPr>
        <w:t xml:space="preserve"> e 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>Grupit Pa</w:t>
      </w:r>
      <w:r w:rsidRPr="006F16FF">
        <w:rPr>
          <w:rFonts w:ascii="Garamond" w:eastAsia="Times New Roman" w:hAnsi="Garamond" w:cs="Times New Roman"/>
          <w:sz w:val="24"/>
          <w:szCs w:val="24"/>
        </w:rPr>
        <w:t xml:space="preserve">rlamentar të Partisë Socialiste dhe </w:t>
      </w:r>
      <w:r w:rsidR="00770A24" w:rsidRPr="006F16FF">
        <w:rPr>
          <w:rFonts w:ascii="Garamond" w:eastAsia="Times New Roman" w:hAnsi="Garamond" w:cs="Times New Roman"/>
          <w:sz w:val="24"/>
          <w:szCs w:val="24"/>
        </w:rPr>
        <w:t xml:space="preserve">Kryetarin e </w:t>
      </w:r>
      <w:r w:rsidR="00A05BAA" w:rsidRPr="006F16FF">
        <w:rPr>
          <w:rFonts w:ascii="Garamond" w:eastAsia="Times New Roman" w:hAnsi="Garamond" w:cs="Times New Roman"/>
          <w:sz w:val="24"/>
          <w:szCs w:val="24"/>
        </w:rPr>
        <w:t xml:space="preserve">Grupit Parlamentar </w:t>
      </w:r>
      <w:proofErr w:type="spellStart"/>
      <w:r w:rsidR="00A05BAA" w:rsidRPr="006F16FF">
        <w:rPr>
          <w:rFonts w:ascii="Garamond" w:eastAsia="Times New Roman" w:hAnsi="Garamond" w:cs="Times New Roman"/>
          <w:sz w:val="24"/>
          <w:szCs w:val="24"/>
        </w:rPr>
        <w:t>tё</w:t>
      </w:r>
      <w:proofErr w:type="spellEnd"/>
      <w:r w:rsidR="00A05BAA" w:rsidRPr="006F16FF">
        <w:rPr>
          <w:rFonts w:ascii="Garamond" w:eastAsia="Times New Roman" w:hAnsi="Garamond" w:cs="Times New Roman"/>
          <w:sz w:val="24"/>
          <w:szCs w:val="24"/>
        </w:rPr>
        <w:t xml:space="preserve"> P</w:t>
      </w:r>
      <w:r w:rsidRPr="006F16FF">
        <w:rPr>
          <w:rFonts w:ascii="Garamond" w:eastAsia="Times New Roman" w:hAnsi="Garamond" w:cs="Times New Roman"/>
          <w:sz w:val="24"/>
          <w:szCs w:val="24"/>
        </w:rPr>
        <w:t>avaru</w:t>
      </w:r>
      <w:r w:rsidR="00A05BAA" w:rsidRPr="006F16FF">
        <w:rPr>
          <w:rFonts w:ascii="Garamond" w:eastAsia="Times New Roman" w:hAnsi="Garamond" w:cs="Times New Roman"/>
          <w:sz w:val="24"/>
          <w:szCs w:val="24"/>
        </w:rPr>
        <w:t>r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>,</w:t>
      </w:r>
    </w:p>
    <w:p w14:paraId="24B94FDD" w14:textId="77777777" w:rsidR="001E2F1E" w:rsidRPr="006F16FF" w:rsidRDefault="001E2F1E" w:rsidP="006F16F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F16FF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23064889" w14:textId="77777777" w:rsidR="00504C8F" w:rsidRPr="007A338E" w:rsidRDefault="00504C8F" w:rsidP="00504C8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4319856A" w14:textId="77777777" w:rsidR="00504C8F" w:rsidRPr="007A338E" w:rsidRDefault="00504C8F" w:rsidP="00504C8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451FFE96" w14:textId="77777777" w:rsidR="00504C8F" w:rsidRPr="007A338E" w:rsidRDefault="00504C8F" w:rsidP="00504C8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77769A7A" w14:textId="77777777" w:rsidR="00504C8F" w:rsidRPr="007A338E" w:rsidRDefault="00504C8F" w:rsidP="00504C8F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24B94FE3" w14:textId="77777777" w:rsidR="001E2F1E" w:rsidRPr="006F16FF" w:rsidRDefault="001E2F1E" w:rsidP="006F16F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4B94FE4" w14:textId="1B11C783" w:rsidR="001E2F1E" w:rsidRDefault="00CE4607" w:rsidP="006F16FF">
      <w:pPr>
        <w:spacing w:after="0" w:line="240" w:lineRule="auto"/>
        <w:ind w:firstLine="284"/>
        <w:jc w:val="both"/>
        <w:outlineLvl w:val="4"/>
        <w:rPr>
          <w:rFonts w:ascii="Garamond" w:eastAsia="Times New Roman" w:hAnsi="Garamond" w:cs="Times New Roman"/>
          <w:sz w:val="24"/>
          <w:szCs w:val="24"/>
        </w:rPr>
      </w:pPr>
      <w:r w:rsidRPr="006F16FF">
        <w:rPr>
          <w:rFonts w:ascii="Garamond" w:eastAsia="Times New Roman" w:hAnsi="Garamond" w:cs="Times New Roman"/>
          <w:sz w:val="24"/>
          <w:szCs w:val="24"/>
        </w:rPr>
        <w:t xml:space="preserve">I. 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 xml:space="preserve">Në pikën </w:t>
      </w:r>
      <w:proofErr w:type="spellStart"/>
      <w:r w:rsidR="001E2F1E" w:rsidRPr="006F16FF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="001E2F1E" w:rsidRPr="006F16FF">
        <w:rPr>
          <w:rFonts w:ascii="Garamond" w:eastAsia="Times New Roman" w:hAnsi="Garamond" w:cs="Times New Roman"/>
          <w:sz w:val="24"/>
          <w:szCs w:val="24"/>
        </w:rPr>
        <w:t xml:space="preserve"> të vendimit </w:t>
      </w:r>
      <w:r w:rsidRPr="006F16FF">
        <w:rPr>
          <w:rFonts w:ascii="Garamond" w:eastAsia="Times New Roman" w:hAnsi="Garamond" w:cs="Times New Roman"/>
          <w:sz w:val="24"/>
          <w:szCs w:val="24"/>
        </w:rPr>
        <w:t xml:space="preserve">të Kuvendit nr. 85/2017 </w:t>
      </w:r>
      <w:r w:rsidRPr="006F16FF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“Për zgjedhjen e </w:t>
      </w:r>
      <w:r w:rsidR="0072380A" w:rsidRPr="006F16FF">
        <w:rPr>
          <w:rFonts w:ascii="Garamond" w:eastAsia="Times New Roman" w:hAnsi="Garamond" w:cs="Times New Roman"/>
          <w:bCs/>
          <w:iCs/>
          <w:sz w:val="24"/>
          <w:szCs w:val="24"/>
        </w:rPr>
        <w:t>B</w:t>
      </w:r>
      <w:r w:rsidRPr="006F16FF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yrosë dhe përbërjen </w:t>
      </w:r>
      <w:r w:rsidR="0072380A" w:rsidRPr="006F16FF">
        <w:rPr>
          <w:rFonts w:ascii="Garamond" w:eastAsia="Times New Roman" w:hAnsi="Garamond" w:cs="Times New Roman"/>
          <w:bCs/>
          <w:iCs/>
          <w:sz w:val="24"/>
          <w:szCs w:val="24"/>
        </w:rPr>
        <w:t>e sekretariateve të K</w:t>
      </w:r>
      <w:r w:rsidRPr="006F16FF">
        <w:rPr>
          <w:rFonts w:ascii="Garamond" w:eastAsia="Times New Roman" w:hAnsi="Garamond" w:cs="Times New Roman"/>
          <w:bCs/>
          <w:iCs/>
          <w:sz w:val="24"/>
          <w:szCs w:val="24"/>
        </w:rPr>
        <w:t>uvendit”</w:t>
      </w:r>
      <w:r w:rsidR="0072380A" w:rsidRPr="006F16FF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</w:t>
      </w:r>
      <w:proofErr w:type="spellStart"/>
      <w:r w:rsidR="006474BF">
        <w:rPr>
          <w:rFonts w:ascii="Garamond" w:eastAsia="Times New Roman" w:hAnsi="Garamond" w:cs="Times New Roman"/>
          <w:bCs/>
          <w:iCs/>
          <w:sz w:val="24"/>
          <w:szCs w:val="24"/>
        </w:rPr>
        <w:t>bёhet</w:t>
      </w:r>
      <w:proofErr w:type="spellEnd"/>
      <w:r w:rsidR="006474BF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shtesa si </w:t>
      </w:r>
      <w:proofErr w:type="spellStart"/>
      <w:r w:rsidR="006474BF">
        <w:rPr>
          <w:rFonts w:ascii="Garamond" w:eastAsia="Times New Roman" w:hAnsi="Garamond" w:cs="Times New Roman"/>
          <w:bCs/>
          <w:iCs/>
          <w:sz w:val="24"/>
          <w:szCs w:val="24"/>
        </w:rPr>
        <w:t>mё</w:t>
      </w:r>
      <w:proofErr w:type="spellEnd"/>
      <w:r w:rsidR="006474BF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</w:t>
      </w:r>
      <w:proofErr w:type="spellStart"/>
      <w:r w:rsidR="00A05BAA" w:rsidRPr="006F16FF">
        <w:rPr>
          <w:rFonts w:ascii="Garamond" w:eastAsia="Times New Roman" w:hAnsi="Garamond" w:cs="Times New Roman"/>
          <w:bCs/>
          <w:iCs/>
          <w:sz w:val="24"/>
          <w:szCs w:val="24"/>
        </w:rPr>
        <w:t>poshtё</w:t>
      </w:r>
      <w:proofErr w:type="spellEnd"/>
      <w:r w:rsidR="001E2F1E" w:rsidRPr="006F16FF">
        <w:rPr>
          <w:rFonts w:ascii="Garamond" w:eastAsia="Times New Roman" w:hAnsi="Garamond" w:cs="Times New Roman"/>
          <w:sz w:val="24"/>
          <w:szCs w:val="24"/>
        </w:rPr>
        <w:t xml:space="preserve">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</w:tblGrid>
      <w:tr w:rsidR="00604176" w14:paraId="320491B5" w14:textId="77777777" w:rsidTr="00604176">
        <w:tc>
          <w:tcPr>
            <w:tcW w:w="1701" w:type="dxa"/>
          </w:tcPr>
          <w:p w14:paraId="549E4E68" w14:textId="2A2CFE98" w:rsidR="00604176" w:rsidRDefault="00604176" w:rsidP="00604176">
            <w:pPr>
              <w:contextualSpacing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Vilma </w:t>
            </w:r>
            <w:proofErr w:type="spellStart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Bello</w:t>
            </w:r>
            <w:proofErr w:type="spellEnd"/>
          </w:p>
        </w:tc>
        <w:tc>
          <w:tcPr>
            <w:tcW w:w="2693" w:type="dxa"/>
          </w:tcPr>
          <w:p w14:paraId="5832DAE6" w14:textId="5695E543" w:rsidR="00604176" w:rsidRDefault="00604176" w:rsidP="00604176">
            <w:pPr>
              <w:contextualSpacing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Sekretare e Sekretariatit për Transparencën dhe Teknologjinë e Informacionit  (PS).</w:t>
            </w:r>
          </w:p>
        </w:tc>
        <w:bookmarkStart w:id="0" w:name="_GoBack"/>
        <w:bookmarkEnd w:id="0"/>
      </w:tr>
    </w:tbl>
    <w:p w14:paraId="24B94FE7" w14:textId="1DEA6B3A" w:rsidR="001E2F1E" w:rsidRPr="006F16FF" w:rsidRDefault="0072380A" w:rsidP="006F16F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F16FF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6F16FF">
        <w:rPr>
          <w:rFonts w:ascii="Garamond" w:eastAsia="Times New Roman" w:hAnsi="Garamond" w:cs="Times New Roman"/>
          <w:sz w:val="24"/>
          <w:szCs w:val="24"/>
        </w:rPr>
        <w:t xml:space="preserve">. 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>Në p</w:t>
      </w:r>
      <w:r w:rsidRPr="006F16FF">
        <w:rPr>
          <w:rFonts w:ascii="Garamond" w:eastAsia="Times New Roman" w:hAnsi="Garamond" w:cs="Times New Roman"/>
          <w:sz w:val="24"/>
          <w:szCs w:val="24"/>
        </w:rPr>
        <w:t xml:space="preserve">ikën </w:t>
      </w:r>
      <w:proofErr w:type="spellStart"/>
      <w:r w:rsidRPr="006F16FF">
        <w:rPr>
          <w:rFonts w:ascii="Garamond" w:eastAsia="Times New Roman" w:hAnsi="Garamond" w:cs="Times New Roman"/>
          <w:sz w:val="24"/>
          <w:szCs w:val="24"/>
        </w:rPr>
        <w:t>III</w:t>
      </w:r>
      <w:proofErr w:type="spellEnd"/>
      <w:r w:rsidR="002D5758" w:rsidRPr="006F16FF">
        <w:rPr>
          <w:rFonts w:ascii="Garamond" w:eastAsia="Times New Roman" w:hAnsi="Garamond" w:cs="Times New Roman"/>
          <w:sz w:val="24"/>
          <w:szCs w:val="24"/>
        </w:rPr>
        <w:t xml:space="preserve"> bëhen këto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 xml:space="preserve"> shtesa:</w:t>
      </w:r>
    </w:p>
    <w:p w14:paraId="24B94FE8" w14:textId="4520577A" w:rsidR="001E2F1E" w:rsidRPr="006F16FF" w:rsidRDefault="001E2F1E" w:rsidP="006F16F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r w:rsidRPr="006F16FF">
        <w:rPr>
          <w:rFonts w:ascii="Garamond" w:eastAsia="Times New Roman" w:hAnsi="Garamond" w:cs="Times New Roman"/>
          <w:b/>
          <w:sz w:val="24"/>
          <w:szCs w:val="24"/>
        </w:rPr>
        <w:t>Sekretariati për Procedurat, Votimet dhe Etikën: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01"/>
      </w:tblGrid>
      <w:tr w:rsidR="00604176" w14:paraId="26CDC062" w14:textId="77777777" w:rsidTr="00604176">
        <w:tc>
          <w:tcPr>
            <w:tcW w:w="2551" w:type="dxa"/>
          </w:tcPr>
          <w:p w14:paraId="6088481E" w14:textId="108D63AE" w:rsidR="00604176" w:rsidRDefault="00604176" w:rsidP="006474BF">
            <w:pPr>
              <w:contextualSpacing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proofErr w:type="spellStart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Edmond</w:t>
            </w:r>
            <w:proofErr w:type="spellEnd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 xml:space="preserve"> Leka</w:t>
            </w:r>
          </w:p>
        </w:tc>
        <w:tc>
          <w:tcPr>
            <w:tcW w:w="1701" w:type="dxa"/>
          </w:tcPr>
          <w:p w14:paraId="67439591" w14:textId="0B683BFC" w:rsidR="00604176" w:rsidRDefault="00604176" w:rsidP="006474BF">
            <w:pPr>
              <w:contextualSpacing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 xml:space="preserve">Anëtar </w:t>
            </w: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(PS)</w:t>
            </w:r>
          </w:p>
        </w:tc>
      </w:tr>
      <w:tr w:rsidR="00604176" w14:paraId="6DB4BF15" w14:textId="77777777" w:rsidTr="00604176">
        <w:tc>
          <w:tcPr>
            <w:tcW w:w="2551" w:type="dxa"/>
          </w:tcPr>
          <w:p w14:paraId="40BDD5A4" w14:textId="13AC035A" w:rsidR="00604176" w:rsidRDefault="00604176" w:rsidP="006474BF">
            <w:pPr>
              <w:contextualSpacing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Enver </w:t>
            </w:r>
            <w:proofErr w:type="spellStart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Roshi</w:t>
            </w:r>
            <w:proofErr w:type="spellEnd"/>
          </w:p>
        </w:tc>
        <w:tc>
          <w:tcPr>
            <w:tcW w:w="1701" w:type="dxa"/>
          </w:tcPr>
          <w:p w14:paraId="4DB9D888" w14:textId="69E0FBA9" w:rsidR="00604176" w:rsidRDefault="00604176" w:rsidP="006474BF">
            <w:pPr>
              <w:contextualSpacing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Anëtar (</w:t>
            </w:r>
            <w:proofErr w:type="spellStart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GP</w:t>
            </w:r>
            <w:proofErr w:type="spellEnd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).</w:t>
            </w:r>
          </w:p>
        </w:tc>
      </w:tr>
    </w:tbl>
    <w:p w14:paraId="24B94FEC" w14:textId="0E434346" w:rsidR="001E2F1E" w:rsidRPr="006F16FF" w:rsidRDefault="0072380A" w:rsidP="006F16FF">
      <w:pPr>
        <w:tabs>
          <w:tab w:val="left" w:pos="360"/>
          <w:tab w:val="left" w:pos="840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F16FF">
        <w:rPr>
          <w:rFonts w:ascii="Garamond" w:eastAsia="Times New Roman" w:hAnsi="Garamond" w:cs="Times New Roman"/>
          <w:sz w:val="24"/>
          <w:szCs w:val="24"/>
        </w:rPr>
        <w:t>III</w:t>
      </w:r>
      <w:proofErr w:type="spellEnd"/>
      <w:r w:rsidRPr="006F16FF">
        <w:rPr>
          <w:rFonts w:ascii="Garamond" w:eastAsia="Times New Roman" w:hAnsi="Garamond" w:cs="Times New Roman"/>
          <w:sz w:val="24"/>
          <w:szCs w:val="24"/>
        </w:rPr>
        <w:t xml:space="preserve">. 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>Në sekretariatin për Transparencën dhe Teknologjinë e Informacionit</w:t>
      </w:r>
      <w:r w:rsidR="002D5758" w:rsidRPr="006F16FF">
        <w:rPr>
          <w:rFonts w:ascii="Garamond" w:eastAsia="Times New Roman" w:hAnsi="Garamond" w:cs="Times New Roman"/>
          <w:sz w:val="24"/>
          <w:szCs w:val="24"/>
        </w:rPr>
        <w:t xml:space="preserve"> bëhet shtesa si më poshtë</w:t>
      </w:r>
      <w:r w:rsidR="001E2F1E" w:rsidRPr="006F16FF">
        <w:rPr>
          <w:rFonts w:ascii="Garamond" w:eastAsia="Times New Roman" w:hAnsi="Garamond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701"/>
      </w:tblGrid>
      <w:tr w:rsidR="00604176" w14:paraId="3F879BD6" w14:textId="77777777" w:rsidTr="00604176">
        <w:tc>
          <w:tcPr>
            <w:tcW w:w="2693" w:type="dxa"/>
          </w:tcPr>
          <w:p w14:paraId="6A93ABB7" w14:textId="51FFF2E7" w:rsidR="00604176" w:rsidRDefault="00604176" w:rsidP="006474BF">
            <w:pPr>
              <w:contextualSpacing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proofErr w:type="spellStart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Ediola</w:t>
            </w:r>
            <w:proofErr w:type="spellEnd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Braha</w:t>
            </w:r>
            <w:proofErr w:type="spellEnd"/>
          </w:p>
        </w:tc>
        <w:tc>
          <w:tcPr>
            <w:tcW w:w="1701" w:type="dxa"/>
          </w:tcPr>
          <w:p w14:paraId="3E2F817E" w14:textId="5806B937" w:rsidR="00604176" w:rsidRDefault="00604176" w:rsidP="006474BF">
            <w:pPr>
              <w:contextualSpacing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 xml:space="preserve">Anëtare </w:t>
            </w:r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(</w:t>
            </w:r>
            <w:proofErr w:type="spellStart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GP</w:t>
            </w:r>
            <w:proofErr w:type="spellEnd"/>
            <w:r w:rsidRPr="006F16FF">
              <w:rPr>
                <w:rFonts w:ascii="Garamond" w:eastAsia="Times New Roman" w:hAnsi="Garamond" w:cs="Times New Roman"/>
                <w:sz w:val="24"/>
                <w:szCs w:val="24"/>
              </w:rPr>
              <w:t>).</w:t>
            </w:r>
          </w:p>
        </w:tc>
      </w:tr>
    </w:tbl>
    <w:p w14:paraId="24B94FEF" w14:textId="2E270A01" w:rsidR="001E2F1E" w:rsidRPr="006F16FF" w:rsidRDefault="001E2F1E" w:rsidP="006F16F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6F16FF">
        <w:rPr>
          <w:rFonts w:ascii="Garamond" w:eastAsia="Times New Roman" w:hAnsi="Garamond" w:cs="Times New Roman"/>
          <w:sz w:val="24"/>
          <w:szCs w:val="24"/>
        </w:rPr>
        <w:t>IV</w:t>
      </w:r>
      <w:proofErr w:type="spellEnd"/>
      <w:r w:rsidRPr="006F16FF">
        <w:rPr>
          <w:rFonts w:ascii="Garamond" w:eastAsia="Times New Roman" w:hAnsi="Garamond" w:cs="Times New Roman"/>
          <w:sz w:val="24"/>
          <w:szCs w:val="24"/>
        </w:rPr>
        <w:t>. Ky vendim hyn në fuqi menjëherë.</w:t>
      </w:r>
    </w:p>
    <w:p w14:paraId="24B94FF0" w14:textId="77777777" w:rsidR="0072380A" w:rsidRPr="006F16FF" w:rsidRDefault="0072380A" w:rsidP="006F16F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AB847AB" w14:textId="176E0F5B" w:rsidR="00504C8F" w:rsidRPr="007A338E" w:rsidRDefault="006474BF" w:rsidP="00504C8F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KRYETAR</w:t>
      </w:r>
      <w:r w:rsidR="00504C8F" w:rsidRPr="007A338E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5AA22FD4" w14:textId="77777777" w:rsidR="00504C8F" w:rsidRPr="007A338E" w:rsidRDefault="00504C8F" w:rsidP="00504C8F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24B94FF6" w14:textId="77777777" w:rsidR="001E2F1E" w:rsidRPr="006F16FF" w:rsidRDefault="0072380A" w:rsidP="006F16F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6F16FF">
        <w:rPr>
          <w:rFonts w:ascii="Garamond" w:eastAsia="Times New Roman" w:hAnsi="Garamond" w:cs="Times New Roman"/>
          <w:sz w:val="24"/>
          <w:szCs w:val="24"/>
        </w:rPr>
        <w:t>Miratuar në datën 12.9.2019</w:t>
      </w:r>
    </w:p>
    <w:p w14:paraId="24B94FF7" w14:textId="77777777" w:rsidR="0072380A" w:rsidRPr="006F16FF" w:rsidRDefault="0072380A" w:rsidP="006F16F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4B94FF8" w14:textId="77777777" w:rsidR="00E80689" w:rsidRDefault="00E80689" w:rsidP="00E806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4B94FF9" w14:textId="77777777" w:rsidR="00E80689" w:rsidRPr="00E80689" w:rsidRDefault="00E80689" w:rsidP="00E806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E80689" w:rsidRPr="00E80689" w:rsidSect="00FC157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AF2DC1"/>
    <w:multiLevelType w:val="hybridMultilevel"/>
    <w:tmpl w:val="31FE5C04"/>
    <w:lvl w:ilvl="0" w:tplc="665081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8524346"/>
    <w:multiLevelType w:val="hybridMultilevel"/>
    <w:tmpl w:val="F08AA7F2"/>
    <w:lvl w:ilvl="0" w:tplc="924CDC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E0430F4"/>
    <w:multiLevelType w:val="hybridMultilevel"/>
    <w:tmpl w:val="F69E97CA"/>
    <w:lvl w:ilvl="0" w:tplc="48F44F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1E"/>
    <w:rsid w:val="001E2F1E"/>
    <w:rsid w:val="002D5758"/>
    <w:rsid w:val="004801FD"/>
    <w:rsid w:val="00504C8F"/>
    <w:rsid w:val="005133B2"/>
    <w:rsid w:val="00582F6E"/>
    <w:rsid w:val="005D50CD"/>
    <w:rsid w:val="00604176"/>
    <w:rsid w:val="006342EA"/>
    <w:rsid w:val="00646877"/>
    <w:rsid w:val="006474BF"/>
    <w:rsid w:val="006D762F"/>
    <w:rsid w:val="006F16FF"/>
    <w:rsid w:val="0072380A"/>
    <w:rsid w:val="00770A24"/>
    <w:rsid w:val="00A05BAA"/>
    <w:rsid w:val="00B33EF4"/>
    <w:rsid w:val="00B84406"/>
    <w:rsid w:val="00CE4607"/>
    <w:rsid w:val="00E46F1E"/>
    <w:rsid w:val="00E80689"/>
    <w:rsid w:val="00EF4518"/>
    <w:rsid w:val="00FC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94FCF"/>
  <w15:docId w15:val="{B7C66FD0-5AD2-433C-AAE0-E31F117F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62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4176"/>
    <w:pPr>
      <w:ind w:left="720"/>
      <w:contextualSpacing/>
    </w:pPr>
  </w:style>
  <w:style w:type="table" w:styleId="TableGrid">
    <w:name w:val="Table Grid"/>
    <w:basedOn w:val="TableNormal"/>
    <w:uiPriority w:val="39"/>
    <w:rsid w:val="0060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2019-09-18T09:32:59Z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shtesa në vendimin e Kuvendit nr. 85/2017 :Për zgjedhjen e byrosë dhe përbërjen e sekretariatevetë Kuvendit"</Titulli>
    <Modifikuesi xmlns="0e656187-b300-4fb0-8bf4-3a50f872073c">ermira.bukaci</Modifikuesi>
    <Nr_x002e__x0020_prot_x0020_QBZ xmlns="0e656187-b300-4fb0-8bf4-3a50f872073c">1312/7</Nr_x002e__x0020_prot_x0020_QBZ>
    <Data_x0020_e_x0020_Modifikimit xmlns="0e656187-b300-4fb0-8bf4-3a50f872073c">2019-09-18T09:56:41Z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20F50CDCF745D7885524A9E883B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20F50CDCF745D7885524A9E883BB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15DA5-3707-424E-BC7D-C0E56E890A60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780C1E9-022F-4B3D-908E-8B414DC3AA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5C19CA-3E3F-4D9F-82E0-5436BACFB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882206-29B3-481C-9335-041D60691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7CC89A-29D3-4568-893B-93920CAEFF0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B76D67A-DA71-42F8-B9B3-F65CE09A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85/2017 :Për zgjedhjen e byrosë dhe përbërjen e sekretariatevetë Kuvendit"</vt:lpstr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85/2017 :Për zgjedhjen e byrosë dhe përbërjen e sekretariatevetë Kuvendit"</dc:title>
  <dc:creator>Gazmend Hanku</dc:creator>
  <cp:lastModifiedBy>Fjora Cahani</cp:lastModifiedBy>
  <cp:revision>20</cp:revision>
  <cp:lastPrinted>2019-09-16T09:20:00Z</cp:lastPrinted>
  <dcterms:created xsi:type="dcterms:W3CDTF">2019-09-13T09:48:00Z</dcterms:created>
  <dcterms:modified xsi:type="dcterms:W3CDTF">2019-09-18T10:04:00Z</dcterms:modified>
</cp:coreProperties>
</file>