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C54D0E" w14:textId="77777777" w:rsidR="00E6767A" w:rsidRPr="00F738EF" w:rsidRDefault="00E6767A" w:rsidP="00F738EF">
      <w:pPr>
        <w:jc w:val="center"/>
        <w:rPr>
          <w:rFonts w:ascii="Garamond" w:hAnsi="Garamond"/>
          <w:b/>
        </w:rPr>
      </w:pPr>
      <w:r w:rsidRPr="00F738EF">
        <w:rPr>
          <w:rFonts w:ascii="Garamond" w:hAnsi="Garamond"/>
          <w:b/>
        </w:rPr>
        <w:t>VENDIM</w:t>
      </w:r>
    </w:p>
    <w:p w14:paraId="4FC54D10" w14:textId="77777777" w:rsidR="00604D77" w:rsidRPr="00F738EF" w:rsidRDefault="00604D77" w:rsidP="00F738EF">
      <w:pPr>
        <w:jc w:val="center"/>
        <w:rPr>
          <w:rFonts w:ascii="Garamond" w:hAnsi="Garamond"/>
          <w:b/>
        </w:rPr>
      </w:pPr>
      <w:r w:rsidRPr="00F738EF">
        <w:rPr>
          <w:rFonts w:ascii="Garamond" w:hAnsi="Garamond"/>
          <w:b/>
        </w:rPr>
        <w:t xml:space="preserve">Nr. </w:t>
      </w:r>
      <w:r w:rsidR="00E27B1A" w:rsidRPr="00F738EF">
        <w:rPr>
          <w:rFonts w:ascii="Garamond" w:hAnsi="Garamond"/>
          <w:b/>
        </w:rPr>
        <w:t>126</w:t>
      </w:r>
      <w:r w:rsidRPr="00F738EF">
        <w:rPr>
          <w:rFonts w:ascii="Garamond" w:hAnsi="Garamond"/>
          <w:b/>
        </w:rPr>
        <w:t>/2019</w:t>
      </w:r>
    </w:p>
    <w:p w14:paraId="4FC54D11" w14:textId="77777777" w:rsidR="00604D77" w:rsidRPr="00F738EF" w:rsidRDefault="00604D77" w:rsidP="00F738EF">
      <w:pPr>
        <w:jc w:val="center"/>
        <w:rPr>
          <w:rFonts w:ascii="Garamond" w:hAnsi="Garamond"/>
          <w:b/>
        </w:rPr>
      </w:pPr>
    </w:p>
    <w:p w14:paraId="4FC54D14" w14:textId="1AB8DD4A" w:rsidR="00E6767A" w:rsidRPr="00F738EF" w:rsidRDefault="00C87F61" w:rsidP="00F738EF">
      <w:pPr>
        <w:jc w:val="center"/>
        <w:rPr>
          <w:rFonts w:ascii="Garamond" w:hAnsi="Garamond"/>
          <w:b/>
        </w:rPr>
      </w:pPr>
      <w:r w:rsidRPr="00F738EF">
        <w:rPr>
          <w:rFonts w:ascii="Garamond" w:hAnsi="Garamond"/>
          <w:b/>
        </w:rPr>
        <w:t xml:space="preserve">PËR </w:t>
      </w:r>
      <w:r w:rsidR="00BF1A0B" w:rsidRPr="00F738EF">
        <w:rPr>
          <w:rFonts w:ascii="Garamond" w:hAnsi="Garamond"/>
          <w:b/>
        </w:rPr>
        <w:t>DISA</w:t>
      </w:r>
      <w:r w:rsidR="00C90A79" w:rsidRPr="00F738EF">
        <w:rPr>
          <w:rFonts w:ascii="Garamond" w:hAnsi="Garamond"/>
          <w:b/>
        </w:rPr>
        <w:t xml:space="preserve"> </w:t>
      </w:r>
      <w:r w:rsidR="00061EC5" w:rsidRPr="00F738EF">
        <w:rPr>
          <w:rFonts w:ascii="Garamond" w:hAnsi="Garamond"/>
          <w:b/>
        </w:rPr>
        <w:t>NDRYSHIME</w:t>
      </w:r>
      <w:r w:rsidRPr="00F738EF">
        <w:rPr>
          <w:rFonts w:ascii="Garamond" w:hAnsi="Garamond"/>
          <w:b/>
        </w:rPr>
        <w:t xml:space="preserve"> NË VENDIMIN </w:t>
      </w:r>
      <w:r w:rsidR="00604D77" w:rsidRPr="00F738EF">
        <w:rPr>
          <w:rFonts w:ascii="Garamond" w:hAnsi="Garamond"/>
          <w:b/>
        </w:rPr>
        <w:t xml:space="preserve">E KUVENDIT </w:t>
      </w:r>
      <w:r w:rsidRPr="00F738EF">
        <w:rPr>
          <w:rFonts w:ascii="Garamond" w:hAnsi="Garamond"/>
          <w:b/>
        </w:rPr>
        <w:t xml:space="preserve">NR. </w:t>
      </w:r>
      <w:r w:rsidR="00EF0165" w:rsidRPr="00F738EF">
        <w:rPr>
          <w:rFonts w:ascii="Garamond" w:hAnsi="Garamond"/>
          <w:b/>
        </w:rPr>
        <w:t>100</w:t>
      </w:r>
      <w:r w:rsidRPr="00F738EF">
        <w:rPr>
          <w:rFonts w:ascii="Garamond" w:hAnsi="Garamond"/>
          <w:b/>
        </w:rPr>
        <w:t>/201</w:t>
      </w:r>
      <w:r w:rsidR="00AA2F12" w:rsidRPr="00F738EF">
        <w:rPr>
          <w:rFonts w:ascii="Garamond" w:hAnsi="Garamond"/>
          <w:b/>
        </w:rPr>
        <w:t>7</w:t>
      </w:r>
      <w:r w:rsidR="00604D77" w:rsidRPr="00F738EF">
        <w:rPr>
          <w:rFonts w:ascii="Garamond" w:hAnsi="Garamond"/>
          <w:b/>
        </w:rPr>
        <w:t xml:space="preserve"> </w:t>
      </w:r>
      <w:r w:rsidR="009D1162" w:rsidRPr="00F738EF">
        <w:rPr>
          <w:rFonts w:ascii="Garamond" w:hAnsi="Garamond"/>
          <w:b/>
        </w:rPr>
        <w:t>“</w:t>
      </w:r>
      <w:r w:rsidRPr="00F738EF">
        <w:rPr>
          <w:rFonts w:ascii="Garamond" w:hAnsi="Garamond"/>
          <w:b/>
        </w:rPr>
        <w:t xml:space="preserve">PËR CAKTIMIN E </w:t>
      </w:r>
      <w:r w:rsidR="002B4FB4" w:rsidRPr="00F738EF">
        <w:rPr>
          <w:rFonts w:ascii="Garamond" w:hAnsi="Garamond"/>
          <w:b/>
        </w:rPr>
        <w:t>ANËTARË</w:t>
      </w:r>
      <w:r w:rsidR="00EF0165" w:rsidRPr="00F738EF">
        <w:rPr>
          <w:rFonts w:ascii="Garamond" w:hAnsi="Garamond"/>
          <w:b/>
        </w:rPr>
        <w:t>VE ZËVENDËSUES</w:t>
      </w:r>
      <w:r w:rsidR="002B4FB4" w:rsidRPr="00F738EF">
        <w:rPr>
          <w:rFonts w:ascii="Garamond" w:hAnsi="Garamond"/>
          <w:b/>
        </w:rPr>
        <w:t xml:space="preserve"> </w:t>
      </w:r>
      <w:r w:rsidR="00EF0165" w:rsidRPr="00F738EF">
        <w:rPr>
          <w:rFonts w:ascii="Garamond" w:hAnsi="Garamond"/>
          <w:b/>
        </w:rPr>
        <w:t>N</w:t>
      </w:r>
      <w:r w:rsidR="002B4FB4" w:rsidRPr="00F738EF">
        <w:rPr>
          <w:rFonts w:ascii="Garamond" w:hAnsi="Garamond"/>
          <w:b/>
        </w:rPr>
        <w:t>Ë</w:t>
      </w:r>
      <w:r w:rsidR="00EF0165" w:rsidRPr="00F738EF">
        <w:rPr>
          <w:rFonts w:ascii="Garamond" w:hAnsi="Garamond"/>
          <w:b/>
        </w:rPr>
        <w:t xml:space="preserve"> PËRBËRJEN E</w:t>
      </w:r>
      <w:r w:rsidRPr="00F738EF">
        <w:rPr>
          <w:rFonts w:ascii="Garamond" w:hAnsi="Garamond"/>
          <w:b/>
        </w:rPr>
        <w:t xml:space="preserve"> KOMISIONEVE TË PËRHERSHME TË KUVENDIT</w:t>
      </w:r>
      <w:r w:rsidR="009D1162" w:rsidRPr="00F738EF">
        <w:rPr>
          <w:rFonts w:ascii="Garamond" w:hAnsi="Garamond"/>
          <w:b/>
        </w:rPr>
        <w:t>”</w:t>
      </w:r>
      <w:r w:rsidR="00604D77" w:rsidRPr="00F738EF">
        <w:rPr>
          <w:rFonts w:ascii="Garamond" w:hAnsi="Garamond"/>
          <w:b/>
        </w:rPr>
        <w:t>, TË NDRYSHUAR</w:t>
      </w:r>
    </w:p>
    <w:p w14:paraId="4FC54D15" w14:textId="77777777" w:rsidR="00E6767A" w:rsidRPr="00F738EF" w:rsidRDefault="00E6767A" w:rsidP="00F738EF">
      <w:pPr>
        <w:ind w:firstLine="284"/>
        <w:jc w:val="both"/>
        <w:rPr>
          <w:rFonts w:ascii="Garamond" w:hAnsi="Garamond"/>
          <w:b/>
        </w:rPr>
      </w:pPr>
    </w:p>
    <w:p w14:paraId="4FC54D16" w14:textId="4D8C8D6A" w:rsidR="00E6767A" w:rsidRPr="00F738EF" w:rsidRDefault="00E6767A" w:rsidP="00F738EF">
      <w:pPr>
        <w:ind w:firstLine="284"/>
        <w:jc w:val="both"/>
        <w:rPr>
          <w:rFonts w:ascii="Garamond" w:hAnsi="Garamond"/>
        </w:rPr>
      </w:pPr>
      <w:r w:rsidRPr="00F738EF">
        <w:rPr>
          <w:rFonts w:ascii="Garamond" w:hAnsi="Garamond"/>
        </w:rPr>
        <w:t>Në mbështetje të</w:t>
      </w:r>
      <w:r w:rsidR="00C87F61" w:rsidRPr="00F738EF">
        <w:rPr>
          <w:rFonts w:ascii="Garamond" w:hAnsi="Garamond"/>
        </w:rPr>
        <w:t xml:space="preserve"> nenit 78, pika 1</w:t>
      </w:r>
      <w:r w:rsidR="00BB15D6" w:rsidRPr="00F738EF">
        <w:rPr>
          <w:rFonts w:ascii="Garamond" w:hAnsi="Garamond"/>
        </w:rPr>
        <w:t>,</w:t>
      </w:r>
      <w:r w:rsidR="00C87F61" w:rsidRPr="00F738EF">
        <w:rPr>
          <w:rFonts w:ascii="Garamond" w:hAnsi="Garamond"/>
        </w:rPr>
        <w:t xml:space="preserve"> të K</w:t>
      </w:r>
      <w:r w:rsidR="00BB15D6" w:rsidRPr="00F738EF">
        <w:rPr>
          <w:rFonts w:ascii="Garamond" w:hAnsi="Garamond"/>
        </w:rPr>
        <w:t>ushtetutës dhe të</w:t>
      </w:r>
      <w:r w:rsidR="00C87F61" w:rsidRPr="00F738EF">
        <w:rPr>
          <w:rFonts w:ascii="Garamond" w:hAnsi="Garamond"/>
        </w:rPr>
        <w:t xml:space="preserve"> </w:t>
      </w:r>
      <w:r w:rsidR="00EF0165" w:rsidRPr="00F738EF">
        <w:rPr>
          <w:rFonts w:ascii="Garamond" w:hAnsi="Garamond"/>
        </w:rPr>
        <w:t xml:space="preserve">neneve </w:t>
      </w:r>
      <w:r w:rsidR="00061EC5" w:rsidRPr="00F738EF">
        <w:rPr>
          <w:rFonts w:ascii="Garamond" w:hAnsi="Garamond"/>
        </w:rPr>
        <w:t xml:space="preserve">21/1, </w:t>
      </w:r>
      <w:r w:rsidR="00EF0165" w:rsidRPr="00F738EF">
        <w:rPr>
          <w:rFonts w:ascii="Garamond" w:hAnsi="Garamond"/>
        </w:rPr>
        <w:t>55</w:t>
      </w:r>
      <w:r w:rsidR="00BB15D6" w:rsidRPr="00F738EF">
        <w:rPr>
          <w:rFonts w:ascii="Garamond" w:hAnsi="Garamond"/>
        </w:rPr>
        <w:t>,</w:t>
      </w:r>
      <w:r w:rsidR="00EF0165" w:rsidRPr="00F738EF">
        <w:rPr>
          <w:rFonts w:ascii="Garamond" w:hAnsi="Garamond"/>
        </w:rPr>
        <w:t xml:space="preserve"> pika</w:t>
      </w:r>
      <w:r w:rsidR="00BB15D6" w:rsidRPr="00F738EF">
        <w:rPr>
          <w:rFonts w:ascii="Garamond" w:hAnsi="Garamond"/>
        </w:rPr>
        <w:t>t</w:t>
      </w:r>
      <w:r w:rsidR="00EF0165" w:rsidRPr="00F738EF">
        <w:rPr>
          <w:rFonts w:ascii="Garamond" w:hAnsi="Garamond"/>
        </w:rPr>
        <w:t xml:space="preserve"> </w:t>
      </w:r>
      <w:r w:rsidR="00061EC5" w:rsidRPr="00F738EF">
        <w:rPr>
          <w:rFonts w:ascii="Garamond" w:hAnsi="Garamond"/>
        </w:rPr>
        <w:t>2 dhe 3</w:t>
      </w:r>
      <w:r w:rsidR="00BB15D6" w:rsidRPr="00F738EF">
        <w:rPr>
          <w:rFonts w:ascii="Garamond" w:hAnsi="Garamond"/>
        </w:rPr>
        <w:t>,</w:t>
      </w:r>
      <w:r w:rsidR="00EF0165" w:rsidRPr="00F738EF">
        <w:rPr>
          <w:rFonts w:ascii="Garamond" w:hAnsi="Garamond"/>
        </w:rPr>
        <w:t xml:space="preserve"> </w:t>
      </w:r>
      <w:r w:rsidRPr="00F738EF">
        <w:rPr>
          <w:rFonts w:ascii="Garamond" w:hAnsi="Garamond"/>
        </w:rPr>
        <w:t xml:space="preserve">të Rregullores së Kuvendit, me propozimin e </w:t>
      </w:r>
      <w:r w:rsidR="00061EC5" w:rsidRPr="00F738EF">
        <w:rPr>
          <w:rFonts w:ascii="Garamond" w:hAnsi="Garamond"/>
        </w:rPr>
        <w:t>K</w:t>
      </w:r>
      <w:r w:rsidR="00C4731E" w:rsidRPr="00F738EF">
        <w:rPr>
          <w:rFonts w:ascii="Garamond" w:hAnsi="Garamond"/>
        </w:rPr>
        <w:t>ryetar</w:t>
      </w:r>
      <w:r w:rsidR="00061EC5" w:rsidRPr="00F738EF">
        <w:rPr>
          <w:rFonts w:ascii="Garamond" w:hAnsi="Garamond"/>
        </w:rPr>
        <w:t>it</w:t>
      </w:r>
      <w:r w:rsidR="00C4731E" w:rsidRPr="00F738EF">
        <w:rPr>
          <w:rFonts w:ascii="Garamond" w:hAnsi="Garamond"/>
        </w:rPr>
        <w:t xml:space="preserve"> </w:t>
      </w:r>
      <w:r w:rsidR="00061EC5" w:rsidRPr="00F738EF">
        <w:rPr>
          <w:rFonts w:ascii="Garamond" w:hAnsi="Garamond"/>
        </w:rPr>
        <w:t>t</w:t>
      </w:r>
      <w:r w:rsidR="00C4731E" w:rsidRPr="00F738EF">
        <w:rPr>
          <w:rFonts w:ascii="Garamond" w:hAnsi="Garamond"/>
        </w:rPr>
        <w:t xml:space="preserve">ë </w:t>
      </w:r>
      <w:r w:rsidR="00061EC5" w:rsidRPr="00F738EF">
        <w:rPr>
          <w:rFonts w:ascii="Garamond" w:hAnsi="Garamond"/>
        </w:rPr>
        <w:t>G</w:t>
      </w:r>
      <w:r w:rsidR="00C4731E" w:rsidRPr="00F738EF">
        <w:rPr>
          <w:rFonts w:ascii="Garamond" w:hAnsi="Garamond"/>
        </w:rPr>
        <w:t xml:space="preserve">rupit </w:t>
      </w:r>
      <w:r w:rsidR="00061EC5" w:rsidRPr="00F738EF">
        <w:rPr>
          <w:rFonts w:ascii="Garamond" w:hAnsi="Garamond"/>
        </w:rPr>
        <w:t>P</w:t>
      </w:r>
      <w:r w:rsidR="00C4731E" w:rsidRPr="00F738EF">
        <w:rPr>
          <w:rFonts w:ascii="Garamond" w:hAnsi="Garamond"/>
        </w:rPr>
        <w:t xml:space="preserve">arlamentar </w:t>
      </w:r>
      <w:r w:rsidR="00061EC5" w:rsidRPr="00F738EF">
        <w:rPr>
          <w:rFonts w:ascii="Garamond" w:hAnsi="Garamond"/>
        </w:rPr>
        <w:t>të Partive të Djathta</w:t>
      </w:r>
      <w:r w:rsidRPr="00F738EF">
        <w:rPr>
          <w:rFonts w:ascii="Garamond" w:hAnsi="Garamond"/>
        </w:rPr>
        <w:t>,</w:t>
      </w:r>
      <w:r w:rsidR="00C87F61" w:rsidRPr="00F738EF">
        <w:rPr>
          <w:rFonts w:ascii="Garamond" w:hAnsi="Garamond"/>
        </w:rPr>
        <w:t xml:space="preserve"> </w:t>
      </w:r>
    </w:p>
    <w:p w14:paraId="4FC54D17" w14:textId="77777777" w:rsidR="00C4731E" w:rsidRPr="00F738EF" w:rsidRDefault="00C4731E" w:rsidP="00F738EF">
      <w:pPr>
        <w:ind w:firstLine="284"/>
        <w:jc w:val="both"/>
        <w:rPr>
          <w:rFonts w:ascii="Garamond" w:hAnsi="Garamond"/>
        </w:rPr>
      </w:pPr>
    </w:p>
    <w:p w14:paraId="4FC54D18" w14:textId="0E885127" w:rsidR="00E6767A" w:rsidRPr="00F738EF" w:rsidRDefault="00E6767A" w:rsidP="00F738EF">
      <w:pPr>
        <w:jc w:val="center"/>
        <w:rPr>
          <w:rFonts w:ascii="Garamond" w:hAnsi="Garamond"/>
        </w:rPr>
      </w:pPr>
      <w:r w:rsidRPr="00F738EF">
        <w:rPr>
          <w:rFonts w:ascii="Garamond" w:hAnsi="Garamond"/>
        </w:rPr>
        <w:t>KUVENDI</w:t>
      </w:r>
    </w:p>
    <w:p w14:paraId="4FC54D1A" w14:textId="77777777" w:rsidR="00E6767A" w:rsidRPr="00F738EF" w:rsidRDefault="00E6767A" w:rsidP="00F738EF">
      <w:pPr>
        <w:jc w:val="center"/>
        <w:rPr>
          <w:rFonts w:ascii="Garamond" w:hAnsi="Garamond"/>
        </w:rPr>
      </w:pPr>
      <w:r w:rsidRPr="00F738EF">
        <w:rPr>
          <w:rFonts w:ascii="Garamond" w:hAnsi="Garamond"/>
        </w:rPr>
        <w:t>I REPUBLIKËS SË SHQIPËRISË</w:t>
      </w:r>
    </w:p>
    <w:p w14:paraId="4FC54D1B" w14:textId="77777777" w:rsidR="00E6767A" w:rsidRPr="00F738EF" w:rsidRDefault="00E6767A" w:rsidP="00F738EF">
      <w:pPr>
        <w:jc w:val="center"/>
        <w:rPr>
          <w:rFonts w:ascii="Garamond" w:hAnsi="Garamond"/>
        </w:rPr>
      </w:pPr>
    </w:p>
    <w:p w14:paraId="4FC54D1C" w14:textId="2C3AF224" w:rsidR="00001899" w:rsidRPr="00F738EF" w:rsidRDefault="00E6767A" w:rsidP="00F738EF">
      <w:pPr>
        <w:jc w:val="center"/>
        <w:rPr>
          <w:rFonts w:ascii="Garamond" w:hAnsi="Garamond"/>
        </w:rPr>
      </w:pPr>
      <w:r w:rsidRPr="00F738EF">
        <w:rPr>
          <w:rFonts w:ascii="Garamond" w:hAnsi="Garamond"/>
        </w:rPr>
        <w:t>VENDOSI:</w:t>
      </w:r>
    </w:p>
    <w:p w14:paraId="4FC54D1D" w14:textId="77777777" w:rsidR="00BB15D6" w:rsidRPr="00F738EF" w:rsidRDefault="00BB15D6" w:rsidP="00F738EF">
      <w:pPr>
        <w:ind w:firstLine="284"/>
        <w:jc w:val="both"/>
        <w:rPr>
          <w:rFonts w:ascii="Garamond" w:hAnsi="Garamond"/>
        </w:rPr>
      </w:pPr>
    </w:p>
    <w:p w14:paraId="4FC54D1E" w14:textId="6C680A45" w:rsidR="00C87F61" w:rsidRPr="00F738EF" w:rsidRDefault="00BB15D6" w:rsidP="00F738EF">
      <w:pPr>
        <w:ind w:firstLine="284"/>
        <w:jc w:val="both"/>
        <w:rPr>
          <w:rFonts w:ascii="Garamond" w:hAnsi="Garamond"/>
        </w:rPr>
      </w:pPr>
      <w:r w:rsidRPr="00F738EF">
        <w:rPr>
          <w:rFonts w:ascii="Garamond" w:hAnsi="Garamond"/>
        </w:rPr>
        <w:t xml:space="preserve">I. </w:t>
      </w:r>
      <w:r w:rsidR="00E6767A" w:rsidRPr="00F738EF">
        <w:rPr>
          <w:rFonts w:ascii="Garamond" w:hAnsi="Garamond"/>
        </w:rPr>
        <w:t xml:space="preserve">Në vendimin e Kuvendit nr. </w:t>
      </w:r>
      <w:r w:rsidR="00EF0165" w:rsidRPr="00F738EF">
        <w:rPr>
          <w:rFonts w:ascii="Garamond" w:hAnsi="Garamond"/>
        </w:rPr>
        <w:t>10</w:t>
      </w:r>
      <w:r w:rsidR="00AA2F12" w:rsidRPr="00F738EF">
        <w:rPr>
          <w:rFonts w:ascii="Garamond" w:hAnsi="Garamond"/>
        </w:rPr>
        <w:t>0</w:t>
      </w:r>
      <w:r w:rsidR="00C87F61" w:rsidRPr="00F738EF">
        <w:rPr>
          <w:rFonts w:ascii="Garamond" w:hAnsi="Garamond"/>
        </w:rPr>
        <w:t>/201</w:t>
      </w:r>
      <w:r w:rsidR="00AA2F12" w:rsidRPr="00F738EF">
        <w:rPr>
          <w:rFonts w:ascii="Garamond" w:hAnsi="Garamond"/>
        </w:rPr>
        <w:t>7</w:t>
      </w:r>
      <w:r w:rsidR="00C87F61" w:rsidRPr="00F738EF">
        <w:rPr>
          <w:rFonts w:ascii="Garamond" w:hAnsi="Garamond"/>
        </w:rPr>
        <w:t xml:space="preserve"> </w:t>
      </w:r>
      <w:r w:rsidR="00E6767A" w:rsidRPr="00F738EF">
        <w:rPr>
          <w:rFonts w:ascii="Garamond" w:hAnsi="Garamond"/>
        </w:rPr>
        <w:t xml:space="preserve">“Për caktimin e </w:t>
      </w:r>
      <w:r w:rsidR="00AA2F12" w:rsidRPr="00F738EF">
        <w:rPr>
          <w:rFonts w:ascii="Garamond" w:hAnsi="Garamond"/>
        </w:rPr>
        <w:t>an</w:t>
      </w:r>
      <w:r w:rsidR="00BA0AEA" w:rsidRPr="00F738EF">
        <w:rPr>
          <w:rFonts w:ascii="Garamond" w:hAnsi="Garamond"/>
        </w:rPr>
        <w:t>ë</w:t>
      </w:r>
      <w:r w:rsidR="00AA2F12" w:rsidRPr="00F738EF">
        <w:rPr>
          <w:rFonts w:ascii="Garamond" w:hAnsi="Garamond"/>
        </w:rPr>
        <w:t>tar</w:t>
      </w:r>
      <w:r w:rsidR="00BA0AEA" w:rsidRPr="00F738EF">
        <w:rPr>
          <w:rFonts w:ascii="Garamond" w:hAnsi="Garamond"/>
        </w:rPr>
        <w:t>ë</w:t>
      </w:r>
      <w:r w:rsidR="00EF0165" w:rsidRPr="00F738EF">
        <w:rPr>
          <w:rFonts w:ascii="Garamond" w:hAnsi="Garamond"/>
        </w:rPr>
        <w:t>ve</w:t>
      </w:r>
      <w:r w:rsidR="00AA2F12" w:rsidRPr="00F738EF">
        <w:rPr>
          <w:rFonts w:ascii="Garamond" w:hAnsi="Garamond"/>
        </w:rPr>
        <w:t xml:space="preserve"> </w:t>
      </w:r>
      <w:r w:rsidR="00EF0165" w:rsidRPr="00F738EF">
        <w:rPr>
          <w:rFonts w:ascii="Garamond" w:hAnsi="Garamond"/>
        </w:rPr>
        <w:t xml:space="preserve">zëvendësues në përbërjen e </w:t>
      </w:r>
      <w:r w:rsidR="00AA2F12" w:rsidRPr="00F738EF">
        <w:rPr>
          <w:rFonts w:ascii="Garamond" w:hAnsi="Garamond"/>
        </w:rPr>
        <w:t>k</w:t>
      </w:r>
      <w:r w:rsidR="00E6767A" w:rsidRPr="00F738EF">
        <w:rPr>
          <w:rFonts w:ascii="Garamond" w:hAnsi="Garamond"/>
        </w:rPr>
        <w:t>omisioneve të pë</w:t>
      </w:r>
      <w:r w:rsidR="00C87F61" w:rsidRPr="00F738EF">
        <w:rPr>
          <w:rFonts w:ascii="Garamond" w:hAnsi="Garamond"/>
        </w:rPr>
        <w:t>rhershme</w:t>
      </w:r>
      <w:r w:rsidR="002B4FB4" w:rsidRPr="00F738EF">
        <w:rPr>
          <w:rFonts w:ascii="Garamond" w:hAnsi="Garamond"/>
        </w:rPr>
        <w:t xml:space="preserve"> të Kuvendit</w:t>
      </w:r>
      <w:r w:rsidR="00C87F61" w:rsidRPr="00F738EF">
        <w:rPr>
          <w:rFonts w:ascii="Garamond" w:hAnsi="Garamond"/>
        </w:rPr>
        <w:t>”</w:t>
      </w:r>
      <w:r w:rsidRPr="00F738EF">
        <w:rPr>
          <w:rFonts w:ascii="Garamond" w:hAnsi="Garamond"/>
        </w:rPr>
        <w:t>,</w:t>
      </w:r>
      <w:r w:rsidR="00C87F61" w:rsidRPr="00F738EF">
        <w:rPr>
          <w:rFonts w:ascii="Garamond" w:hAnsi="Garamond"/>
        </w:rPr>
        <w:t xml:space="preserve"> </w:t>
      </w:r>
      <w:r w:rsidR="009B1CE7" w:rsidRPr="00F738EF">
        <w:rPr>
          <w:rFonts w:ascii="Garamond" w:hAnsi="Garamond"/>
        </w:rPr>
        <w:t>t</w:t>
      </w:r>
      <w:r w:rsidR="00EB391E" w:rsidRPr="00F738EF">
        <w:rPr>
          <w:rFonts w:ascii="Garamond" w:hAnsi="Garamond"/>
        </w:rPr>
        <w:t>ë</w:t>
      </w:r>
      <w:r w:rsidRPr="00F738EF">
        <w:rPr>
          <w:rFonts w:ascii="Garamond" w:hAnsi="Garamond"/>
        </w:rPr>
        <w:t xml:space="preserve"> ndryshuar,</w:t>
      </w:r>
      <w:r w:rsidR="009B1CE7" w:rsidRPr="00F738EF">
        <w:rPr>
          <w:rFonts w:ascii="Garamond" w:hAnsi="Garamond"/>
        </w:rPr>
        <w:t xml:space="preserve"> </w:t>
      </w:r>
      <w:r w:rsidR="00E6767A" w:rsidRPr="00F738EF">
        <w:rPr>
          <w:rFonts w:ascii="Garamond" w:hAnsi="Garamond"/>
        </w:rPr>
        <w:t>bëhe</w:t>
      </w:r>
      <w:r w:rsidR="00BF1A0B" w:rsidRPr="00F738EF">
        <w:rPr>
          <w:rFonts w:ascii="Garamond" w:hAnsi="Garamond"/>
        </w:rPr>
        <w:t>n</w:t>
      </w:r>
      <w:r w:rsidR="000162FF" w:rsidRPr="00F738EF">
        <w:rPr>
          <w:rFonts w:ascii="Garamond" w:hAnsi="Garamond"/>
        </w:rPr>
        <w:t xml:space="preserve"> k</w:t>
      </w:r>
      <w:r w:rsidR="00BF1A0B" w:rsidRPr="00F738EF">
        <w:rPr>
          <w:rFonts w:ascii="Garamond" w:hAnsi="Garamond"/>
        </w:rPr>
        <w:t>ëto</w:t>
      </w:r>
      <w:r w:rsidR="000162FF" w:rsidRPr="00F738EF">
        <w:rPr>
          <w:rFonts w:ascii="Garamond" w:hAnsi="Garamond"/>
        </w:rPr>
        <w:t xml:space="preserve"> </w:t>
      </w:r>
      <w:r w:rsidR="00061EC5" w:rsidRPr="00F738EF">
        <w:rPr>
          <w:rFonts w:ascii="Garamond" w:hAnsi="Garamond"/>
        </w:rPr>
        <w:t>ndryshime</w:t>
      </w:r>
      <w:r w:rsidR="00E6767A" w:rsidRPr="00F738EF">
        <w:rPr>
          <w:rFonts w:ascii="Garamond" w:hAnsi="Garamond"/>
        </w:rPr>
        <w:t>:</w:t>
      </w:r>
    </w:p>
    <w:p w14:paraId="4FC54D1F" w14:textId="6E5EE5EF" w:rsidR="00061EC5" w:rsidRPr="00F738EF" w:rsidRDefault="00BB15D6" w:rsidP="00F738EF">
      <w:pPr>
        <w:ind w:firstLine="284"/>
        <w:jc w:val="both"/>
        <w:rPr>
          <w:rFonts w:ascii="Garamond" w:hAnsi="Garamond"/>
        </w:rPr>
      </w:pPr>
      <w:r w:rsidRPr="00F738EF">
        <w:rPr>
          <w:rFonts w:ascii="Garamond" w:hAnsi="Garamond"/>
        </w:rPr>
        <w:t xml:space="preserve">1. </w:t>
      </w:r>
      <w:r w:rsidR="00061EC5" w:rsidRPr="00F738EF">
        <w:rPr>
          <w:rFonts w:ascii="Garamond" w:hAnsi="Garamond"/>
        </w:rPr>
        <w:t xml:space="preserve">Deputeti </w:t>
      </w:r>
      <w:proofErr w:type="spellStart"/>
      <w:r w:rsidR="00061EC5" w:rsidRPr="00F738EF">
        <w:rPr>
          <w:rFonts w:ascii="Garamond" w:hAnsi="Garamond"/>
        </w:rPr>
        <w:t>Zef</w:t>
      </w:r>
      <w:proofErr w:type="spellEnd"/>
      <w:r w:rsidR="00061EC5" w:rsidRPr="00F738EF">
        <w:rPr>
          <w:rFonts w:ascii="Garamond" w:hAnsi="Garamond"/>
        </w:rPr>
        <w:t xml:space="preserve"> </w:t>
      </w:r>
      <w:proofErr w:type="spellStart"/>
      <w:r w:rsidR="00061EC5" w:rsidRPr="00F738EF">
        <w:rPr>
          <w:rFonts w:ascii="Garamond" w:hAnsi="Garamond"/>
        </w:rPr>
        <w:t>Shtjefni</w:t>
      </w:r>
      <w:proofErr w:type="spellEnd"/>
      <w:r w:rsidR="00061EC5" w:rsidRPr="00F738EF">
        <w:rPr>
          <w:rFonts w:ascii="Garamond" w:hAnsi="Garamond"/>
        </w:rPr>
        <w:t xml:space="preserve"> </w:t>
      </w:r>
      <w:r w:rsidRPr="00F738EF">
        <w:rPr>
          <w:rFonts w:ascii="Garamond" w:hAnsi="Garamond"/>
        </w:rPr>
        <w:t>caktohet anëtar zëvendësues në K</w:t>
      </w:r>
      <w:r w:rsidR="00061EC5" w:rsidRPr="00F738EF">
        <w:rPr>
          <w:rFonts w:ascii="Garamond" w:hAnsi="Garamond"/>
        </w:rPr>
        <w:t>omisionin për Veprimtaritë Prodhuese, Tregtinë dhe Mjedisin.</w:t>
      </w:r>
    </w:p>
    <w:p w14:paraId="4FC54D20" w14:textId="49A7FF2E" w:rsidR="00061EC5" w:rsidRPr="00F738EF" w:rsidRDefault="00BB15D6" w:rsidP="00F738EF">
      <w:pPr>
        <w:ind w:firstLine="284"/>
        <w:jc w:val="both"/>
        <w:rPr>
          <w:rFonts w:ascii="Garamond" w:hAnsi="Garamond"/>
        </w:rPr>
      </w:pPr>
      <w:r w:rsidRPr="00F738EF">
        <w:rPr>
          <w:rFonts w:ascii="Garamond" w:hAnsi="Garamond"/>
        </w:rPr>
        <w:t xml:space="preserve">2. </w:t>
      </w:r>
      <w:r w:rsidR="00061EC5" w:rsidRPr="00F738EF">
        <w:rPr>
          <w:rFonts w:ascii="Garamond" w:hAnsi="Garamond"/>
        </w:rPr>
        <w:t xml:space="preserve">Deputeti Koçi </w:t>
      </w:r>
      <w:proofErr w:type="spellStart"/>
      <w:r w:rsidR="00061EC5" w:rsidRPr="00F738EF">
        <w:rPr>
          <w:rFonts w:ascii="Garamond" w:hAnsi="Garamond"/>
        </w:rPr>
        <w:t>Tahiri</w:t>
      </w:r>
      <w:proofErr w:type="spellEnd"/>
      <w:r w:rsidR="00061EC5" w:rsidRPr="00F738EF">
        <w:rPr>
          <w:rFonts w:ascii="Garamond" w:hAnsi="Garamond"/>
        </w:rPr>
        <w:t xml:space="preserve"> caktohet </w:t>
      </w:r>
      <w:r w:rsidRPr="00F738EF">
        <w:rPr>
          <w:rFonts w:ascii="Garamond" w:hAnsi="Garamond"/>
        </w:rPr>
        <w:t>anëtar zëvendësues në K</w:t>
      </w:r>
      <w:r w:rsidR="00061EC5" w:rsidRPr="00F738EF">
        <w:rPr>
          <w:rFonts w:ascii="Garamond" w:hAnsi="Garamond"/>
        </w:rPr>
        <w:t>omisionin për Politikën e Jashtme.</w:t>
      </w:r>
    </w:p>
    <w:p w14:paraId="4FC54D21" w14:textId="4CF55D34" w:rsidR="00633D39" w:rsidRPr="00F738EF" w:rsidRDefault="00BB15D6" w:rsidP="00F738EF">
      <w:pPr>
        <w:ind w:firstLine="284"/>
        <w:jc w:val="both"/>
        <w:rPr>
          <w:rFonts w:ascii="Garamond" w:hAnsi="Garamond"/>
        </w:rPr>
      </w:pPr>
      <w:r w:rsidRPr="00F738EF">
        <w:rPr>
          <w:rFonts w:ascii="Garamond" w:hAnsi="Garamond"/>
        </w:rPr>
        <w:t xml:space="preserve">3. </w:t>
      </w:r>
      <w:r w:rsidR="00061EC5" w:rsidRPr="00F738EF">
        <w:rPr>
          <w:rFonts w:ascii="Garamond" w:hAnsi="Garamond"/>
        </w:rPr>
        <w:t xml:space="preserve">Deputeti Selami </w:t>
      </w:r>
      <w:proofErr w:type="spellStart"/>
      <w:r w:rsidR="00061EC5" w:rsidRPr="00F738EF">
        <w:rPr>
          <w:rFonts w:ascii="Garamond" w:hAnsi="Garamond"/>
        </w:rPr>
        <w:t>Jenishehri</w:t>
      </w:r>
      <w:proofErr w:type="spellEnd"/>
      <w:r w:rsidR="00061EC5" w:rsidRPr="00F738EF">
        <w:rPr>
          <w:rFonts w:ascii="Garamond" w:hAnsi="Garamond"/>
        </w:rPr>
        <w:t xml:space="preserve"> </w:t>
      </w:r>
      <w:r w:rsidRPr="00F738EF">
        <w:rPr>
          <w:rFonts w:ascii="Garamond" w:hAnsi="Garamond"/>
        </w:rPr>
        <w:t>caktohet anëtar zëvendësues në K</w:t>
      </w:r>
      <w:r w:rsidR="00061EC5" w:rsidRPr="00F738EF">
        <w:rPr>
          <w:rFonts w:ascii="Garamond" w:hAnsi="Garamond"/>
        </w:rPr>
        <w:t>omisionin për Punën, Çështjet Sociale dhe Shëndetësinë.</w:t>
      </w:r>
    </w:p>
    <w:p w14:paraId="4FC54D22" w14:textId="7C057764" w:rsidR="00633D39" w:rsidRPr="00F738EF" w:rsidRDefault="00633D39" w:rsidP="00F738EF">
      <w:pPr>
        <w:ind w:firstLine="284"/>
        <w:jc w:val="both"/>
        <w:rPr>
          <w:rFonts w:ascii="Garamond" w:hAnsi="Garamond"/>
        </w:rPr>
      </w:pPr>
      <w:r w:rsidRPr="00F738EF">
        <w:rPr>
          <w:rFonts w:ascii="Garamond" w:hAnsi="Garamond"/>
        </w:rPr>
        <w:t xml:space="preserve">4. Deputeti </w:t>
      </w:r>
      <w:proofErr w:type="spellStart"/>
      <w:r w:rsidRPr="00F738EF">
        <w:rPr>
          <w:rFonts w:ascii="Garamond" w:hAnsi="Garamond"/>
        </w:rPr>
        <w:t>Ervis</w:t>
      </w:r>
      <w:proofErr w:type="spellEnd"/>
      <w:r w:rsidRPr="00F738EF">
        <w:rPr>
          <w:rFonts w:ascii="Garamond" w:hAnsi="Garamond"/>
        </w:rPr>
        <w:t xml:space="preserve"> </w:t>
      </w:r>
      <w:proofErr w:type="spellStart"/>
      <w:r w:rsidRPr="00F738EF">
        <w:rPr>
          <w:rFonts w:ascii="Garamond" w:hAnsi="Garamond"/>
        </w:rPr>
        <w:t>Meço</w:t>
      </w:r>
      <w:proofErr w:type="spellEnd"/>
      <w:r w:rsidRPr="00F738EF">
        <w:rPr>
          <w:rFonts w:ascii="Garamond" w:hAnsi="Garamond"/>
        </w:rPr>
        <w:t xml:space="preserve"> caktohet anëtar zëvendësues në Komisionin për Integrimin </w:t>
      </w:r>
      <w:proofErr w:type="spellStart"/>
      <w:r w:rsidRPr="00F738EF">
        <w:rPr>
          <w:rFonts w:ascii="Garamond" w:hAnsi="Garamond"/>
        </w:rPr>
        <w:t>Europi</w:t>
      </w:r>
      <w:r w:rsidR="00A00A8D" w:rsidRPr="00F738EF">
        <w:rPr>
          <w:rFonts w:ascii="Garamond" w:hAnsi="Garamond"/>
        </w:rPr>
        <w:t>an</w:t>
      </w:r>
      <w:proofErr w:type="spellEnd"/>
      <w:r w:rsidR="00A00A8D" w:rsidRPr="00F738EF">
        <w:rPr>
          <w:rFonts w:ascii="Garamond" w:hAnsi="Garamond"/>
        </w:rPr>
        <w:t xml:space="preserve"> dhe në</w:t>
      </w:r>
      <w:r w:rsidRPr="00F738EF">
        <w:rPr>
          <w:rFonts w:ascii="Garamond" w:hAnsi="Garamond"/>
        </w:rPr>
        <w:t xml:space="preserve"> Komisionin për Edukimin dhe Mjetet e Informimit Publik.</w:t>
      </w:r>
    </w:p>
    <w:p w14:paraId="4FC54D24" w14:textId="78C23FEB" w:rsidR="00E6767A" w:rsidRPr="00F738EF" w:rsidRDefault="00BB15D6" w:rsidP="00F738EF">
      <w:pPr>
        <w:ind w:firstLine="284"/>
        <w:jc w:val="both"/>
        <w:rPr>
          <w:rFonts w:ascii="Garamond" w:hAnsi="Garamond"/>
        </w:rPr>
      </w:pPr>
      <w:r w:rsidRPr="00F738EF">
        <w:rPr>
          <w:rFonts w:ascii="Garamond" w:hAnsi="Garamond"/>
        </w:rPr>
        <w:t xml:space="preserve">II. </w:t>
      </w:r>
      <w:r w:rsidR="00E6767A" w:rsidRPr="00F738EF">
        <w:rPr>
          <w:rFonts w:ascii="Garamond" w:hAnsi="Garamond"/>
        </w:rPr>
        <w:t>Ky vendim hyn në fuqi menjëherë.</w:t>
      </w:r>
    </w:p>
    <w:p w14:paraId="4FC54D25" w14:textId="77777777" w:rsidR="00EB2124" w:rsidRPr="00F738EF" w:rsidRDefault="00EB2124" w:rsidP="00F738EF">
      <w:pPr>
        <w:ind w:firstLine="284"/>
        <w:jc w:val="both"/>
        <w:rPr>
          <w:rFonts w:ascii="Garamond" w:hAnsi="Garamond"/>
        </w:rPr>
      </w:pPr>
    </w:p>
    <w:p w14:paraId="470BAB14" w14:textId="54A742A9" w:rsidR="00F738EF" w:rsidRPr="00C65AD8" w:rsidRDefault="00C65AD8" w:rsidP="00F738EF">
      <w:pPr>
        <w:ind w:firstLine="284"/>
        <w:jc w:val="right"/>
        <w:rPr>
          <w:rFonts w:ascii="Garamond" w:hAnsi="Garamond"/>
        </w:rPr>
      </w:pPr>
      <w:r w:rsidRPr="00C65AD8">
        <w:rPr>
          <w:rFonts w:ascii="Garamond" w:hAnsi="Garamond"/>
        </w:rPr>
        <w:t>KRYETAR</w:t>
      </w:r>
      <w:bookmarkStart w:id="0" w:name="_GoBack"/>
      <w:bookmarkEnd w:id="0"/>
    </w:p>
    <w:p w14:paraId="25AEFFF9" w14:textId="77777777" w:rsidR="00F738EF" w:rsidRPr="008B0B55" w:rsidRDefault="00F738EF" w:rsidP="00F738EF">
      <w:pPr>
        <w:ind w:firstLine="284"/>
        <w:jc w:val="right"/>
        <w:rPr>
          <w:rFonts w:ascii="Garamond" w:hAnsi="Garamond"/>
          <w:b/>
        </w:rPr>
      </w:pPr>
      <w:proofErr w:type="spellStart"/>
      <w:r w:rsidRPr="008B0B55">
        <w:rPr>
          <w:rFonts w:ascii="Garamond" w:hAnsi="Garamond"/>
          <w:b/>
        </w:rPr>
        <w:t>Gramoz</w:t>
      </w:r>
      <w:proofErr w:type="spellEnd"/>
      <w:r w:rsidRPr="008B0B55">
        <w:rPr>
          <w:rFonts w:ascii="Garamond" w:hAnsi="Garamond"/>
          <w:b/>
        </w:rPr>
        <w:t xml:space="preserve"> </w:t>
      </w:r>
      <w:proofErr w:type="spellStart"/>
      <w:r w:rsidRPr="008B0B55">
        <w:rPr>
          <w:rFonts w:ascii="Garamond" w:hAnsi="Garamond"/>
          <w:b/>
        </w:rPr>
        <w:t>Ruçi</w:t>
      </w:r>
      <w:proofErr w:type="spellEnd"/>
    </w:p>
    <w:p w14:paraId="4FC54D2A" w14:textId="77777777" w:rsidR="00061EC5" w:rsidRPr="00F738EF" w:rsidRDefault="00061EC5" w:rsidP="00F738EF">
      <w:pPr>
        <w:ind w:firstLine="284"/>
        <w:jc w:val="both"/>
        <w:rPr>
          <w:rFonts w:ascii="Garamond" w:hAnsi="Garamond"/>
        </w:rPr>
      </w:pPr>
    </w:p>
    <w:p w14:paraId="4FC54D2B" w14:textId="77777777" w:rsidR="00C4731E" w:rsidRPr="00F738EF" w:rsidRDefault="00C4731E" w:rsidP="00F738EF">
      <w:pPr>
        <w:ind w:firstLine="284"/>
        <w:jc w:val="both"/>
        <w:rPr>
          <w:rFonts w:ascii="Garamond" w:hAnsi="Garamond"/>
        </w:rPr>
      </w:pPr>
      <w:r w:rsidRPr="00F738EF">
        <w:rPr>
          <w:rFonts w:ascii="Garamond" w:hAnsi="Garamond"/>
        </w:rPr>
        <w:t xml:space="preserve">Miratuar </w:t>
      </w:r>
      <w:r w:rsidR="00BB15D6" w:rsidRPr="00F738EF">
        <w:rPr>
          <w:rFonts w:ascii="Garamond" w:hAnsi="Garamond"/>
        </w:rPr>
        <w:t xml:space="preserve">në </w:t>
      </w:r>
      <w:r w:rsidRPr="00F738EF">
        <w:rPr>
          <w:rFonts w:ascii="Garamond" w:hAnsi="Garamond"/>
        </w:rPr>
        <w:t>datë</w:t>
      </w:r>
      <w:r w:rsidR="00BB15D6" w:rsidRPr="00F738EF">
        <w:rPr>
          <w:rFonts w:ascii="Garamond" w:hAnsi="Garamond"/>
        </w:rPr>
        <w:t>n</w:t>
      </w:r>
      <w:r w:rsidRPr="00F738EF">
        <w:rPr>
          <w:rFonts w:ascii="Garamond" w:hAnsi="Garamond"/>
        </w:rPr>
        <w:t xml:space="preserve"> </w:t>
      </w:r>
      <w:r w:rsidR="00E27B1A" w:rsidRPr="00F738EF">
        <w:rPr>
          <w:rFonts w:ascii="Garamond" w:hAnsi="Garamond"/>
        </w:rPr>
        <w:t>17.10.</w:t>
      </w:r>
      <w:r w:rsidR="00061EC5" w:rsidRPr="00F738EF">
        <w:rPr>
          <w:rFonts w:ascii="Garamond" w:hAnsi="Garamond"/>
        </w:rPr>
        <w:t>2019</w:t>
      </w:r>
    </w:p>
    <w:p w14:paraId="4FC54D2C" w14:textId="77777777" w:rsidR="00E27B1A" w:rsidRPr="00F738EF" w:rsidRDefault="00E27B1A" w:rsidP="00F738EF">
      <w:pPr>
        <w:ind w:firstLine="284"/>
        <w:jc w:val="both"/>
        <w:rPr>
          <w:rFonts w:ascii="Garamond" w:hAnsi="Garamond"/>
        </w:rPr>
      </w:pPr>
    </w:p>
    <w:p w14:paraId="4FC54D2D" w14:textId="77777777" w:rsidR="00E27B1A" w:rsidRPr="00F738EF" w:rsidRDefault="00E27B1A" w:rsidP="00F738EF">
      <w:pPr>
        <w:ind w:firstLine="284"/>
        <w:jc w:val="both"/>
        <w:rPr>
          <w:rFonts w:ascii="Garamond" w:hAnsi="Garamond"/>
        </w:rPr>
      </w:pPr>
    </w:p>
    <w:p w14:paraId="4FC54D2E" w14:textId="77777777" w:rsidR="00E27B1A" w:rsidRPr="00F738EF" w:rsidRDefault="00E27B1A" w:rsidP="00F738EF">
      <w:pPr>
        <w:ind w:firstLine="284"/>
        <w:jc w:val="both"/>
        <w:rPr>
          <w:rFonts w:ascii="Garamond" w:hAnsi="Garamond"/>
        </w:rPr>
      </w:pPr>
    </w:p>
    <w:sectPr w:rsidR="00E27B1A" w:rsidRPr="00F738EF" w:rsidSect="00BB15D6">
      <w:footerReference w:type="even" r:id="rId13"/>
      <w:footerReference w:type="default" r:id="rId14"/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6CEAB1" w14:textId="77777777" w:rsidR="00C65AD8" w:rsidRDefault="00C65AD8">
      <w:r>
        <w:separator/>
      </w:r>
    </w:p>
  </w:endnote>
  <w:endnote w:type="continuationSeparator" w:id="0">
    <w:p w14:paraId="0A962DED" w14:textId="77777777" w:rsidR="00C65AD8" w:rsidRDefault="00C65AD8">
      <w:r>
        <w:continuationSeparator/>
      </w:r>
    </w:p>
  </w:endnote>
  <w:endnote w:type="continuationNotice" w:id="1">
    <w:p w14:paraId="64CB1665" w14:textId="77777777" w:rsidR="00C65AD8" w:rsidRDefault="00C65AD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C54D33" w14:textId="77777777" w:rsidR="00C65AD8" w:rsidRDefault="00C65AD8" w:rsidP="005B4BE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FC54D34" w14:textId="77777777" w:rsidR="00C65AD8" w:rsidRDefault="00C65AD8" w:rsidP="00E6767A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C54D35" w14:textId="77777777" w:rsidR="00C65AD8" w:rsidRDefault="00C65AD8" w:rsidP="00BB15D6">
    <w:pPr>
      <w:pStyle w:val="Footer"/>
      <w:framePr w:wrap="around" w:vAnchor="text" w:hAnchor="margin" w:xAlign="right" w:y="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9B3453" w14:textId="77777777" w:rsidR="00C65AD8" w:rsidRDefault="00C65AD8">
      <w:r>
        <w:separator/>
      </w:r>
    </w:p>
  </w:footnote>
  <w:footnote w:type="continuationSeparator" w:id="0">
    <w:p w14:paraId="7373293E" w14:textId="77777777" w:rsidR="00C65AD8" w:rsidRDefault="00C65AD8">
      <w:r>
        <w:continuationSeparator/>
      </w:r>
    </w:p>
  </w:footnote>
  <w:footnote w:type="continuationNotice" w:id="1">
    <w:p w14:paraId="7FBD690B" w14:textId="77777777" w:rsidR="00C65AD8" w:rsidRDefault="00C65AD8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A9388D"/>
    <w:multiLevelType w:val="hybridMultilevel"/>
    <w:tmpl w:val="8744B56A"/>
    <w:lvl w:ilvl="0" w:tplc="FFB8DD88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672243"/>
    <w:multiLevelType w:val="hybridMultilevel"/>
    <w:tmpl w:val="AB183D3C"/>
    <w:lvl w:ilvl="0" w:tplc="997245F8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772AE5"/>
    <w:multiLevelType w:val="hybridMultilevel"/>
    <w:tmpl w:val="FE44FD58"/>
    <w:lvl w:ilvl="0" w:tplc="906CEBFE">
      <w:start w:val="2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5E4B04"/>
    <w:multiLevelType w:val="hybridMultilevel"/>
    <w:tmpl w:val="6FA0BE86"/>
    <w:lvl w:ilvl="0" w:tplc="FFB8DD8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F27C8E"/>
    <w:multiLevelType w:val="hybridMultilevel"/>
    <w:tmpl w:val="0EB2389E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FF6FAF"/>
    <w:multiLevelType w:val="hybridMultilevel"/>
    <w:tmpl w:val="98DA5CBA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67A"/>
    <w:rsid w:val="00001899"/>
    <w:rsid w:val="000162FF"/>
    <w:rsid w:val="00032F47"/>
    <w:rsid w:val="00061EC5"/>
    <w:rsid w:val="0009075F"/>
    <w:rsid w:val="000C5593"/>
    <w:rsid w:val="000F5F53"/>
    <w:rsid w:val="00142AFF"/>
    <w:rsid w:val="00155D62"/>
    <w:rsid w:val="0017106E"/>
    <w:rsid w:val="001A4C00"/>
    <w:rsid w:val="001E3E04"/>
    <w:rsid w:val="002B4FB4"/>
    <w:rsid w:val="002E6708"/>
    <w:rsid w:val="0034730B"/>
    <w:rsid w:val="0038044E"/>
    <w:rsid w:val="003F06B9"/>
    <w:rsid w:val="0041675D"/>
    <w:rsid w:val="004172D6"/>
    <w:rsid w:val="00437E12"/>
    <w:rsid w:val="004A57CE"/>
    <w:rsid w:val="00531773"/>
    <w:rsid w:val="005437F7"/>
    <w:rsid w:val="00591DB9"/>
    <w:rsid w:val="005965B9"/>
    <w:rsid w:val="005A521D"/>
    <w:rsid w:val="005B4BE8"/>
    <w:rsid w:val="005E152F"/>
    <w:rsid w:val="00604D77"/>
    <w:rsid w:val="006213EB"/>
    <w:rsid w:val="00633D39"/>
    <w:rsid w:val="006521F1"/>
    <w:rsid w:val="00654CFC"/>
    <w:rsid w:val="0068518D"/>
    <w:rsid w:val="00692AF5"/>
    <w:rsid w:val="006F00F0"/>
    <w:rsid w:val="00727F79"/>
    <w:rsid w:val="007E2DA6"/>
    <w:rsid w:val="008237C4"/>
    <w:rsid w:val="00832982"/>
    <w:rsid w:val="00874A7A"/>
    <w:rsid w:val="008A2780"/>
    <w:rsid w:val="009259FE"/>
    <w:rsid w:val="00926138"/>
    <w:rsid w:val="00932B29"/>
    <w:rsid w:val="00941666"/>
    <w:rsid w:val="009B1CE7"/>
    <w:rsid w:val="009D1162"/>
    <w:rsid w:val="009F01DA"/>
    <w:rsid w:val="009F18F4"/>
    <w:rsid w:val="00A00A8D"/>
    <w:rsid w:val="00A17454"/>
    <w:rsid w:val="00A66874"/>
    <w:rsid w:val="00AA2F12"/>
    <w:rsid w:val="00B2229F"/>
    <w:rsid w:val="00B2627B"/>
    <w:rsid w:val="00B6424D"/>
    <w:rsid w:val="00B823E1"/>
    <w:rsid w:val="00BA0AEA"/>
    <w:rsid w:val="00BB15D6"/>
    <w:rsid w:val="00BD6871"/>
    <w:rsid w:val="00BF1A0B"/>
    <w:rsid w:val="00C26AC7"/>
    <w:rsid w:val="00C33870"/>
    <w:rsid w:val="00C4731E"/>
    <w:rsid w:val="00C60898"/>
    <w:rsid w:val="00C65AD8"/>
    <w:rsid w:val="00C87F61"/>
    <w:rsid w:val="00C90A79"/>
    <w:rsid w:val="00CD2B16"/>
    <w:rsid w:val="00D00043"/>
    <w:rsid w:val="00D06E9D"/>
    <w:rsid w:val="00D13952"/>
    <w:rsid w:val="00D17597"/>
    <w:rsid w:val="00D36B02"/>
    <w:rsid w:val="00D4433A"/>
    <w:rsid w:val="00D44409"/>
    <w:rsid w:val="00DD79BC"/>
    <w:rsid w:val="00E265D4"/>
    <w:rsid w:val="00E27B1A"/>
    <w:rsid w:val="00E34452"/>
    <w:rsid w:val="00E65831"/>
    <w:rsid w:val="00E6767A"/>
    <w:rsid w:val="00E90F8E"/>
    <w:rsid w:val="00EB2124"/>
    <w:rsid w:val="00EB391E"/>
    <w:rsid w:val="00EC2FB7"/>
    <w:rsid w:val="00EF0165"/>
    <w:rsid w:val="00F738EF"/>
    <w:rsid w:val="00F75877"/>
    <w:rsid w:val="00F858A7"/>
    <w:rsid w:val="00FF6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FC54D08"/>
  <w15:docId w15:val="{8F0F5285-9EE5-4A29-B27A-B347057AC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767A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E6767A"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E6767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6767A"/>
  </w:style>
  <w:style w:type="paragraph" w:styleId="BalloonText">
    <w:name w:val="Balloon Text"/>
    <w:basedOn w:val="Normal"/>
    <w:semiHidden/>
    <w:rsid w:val="00C87F61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rsid w:val="0034730B"/>
    <w:rPr>
      <w:rFonts w:ascii="Arial Narrow" w:hAnsi="Arial Narrow"/>
      <w:sz w:val="28"/>
      <w:lang w:val="en-US" w:eastAsia="en-US"/>
    </w:rPr>
  </w:style>
  <w:style w:type="paragraph" w:styleId="Header">
    <w:name w:val="header"/>
    <w:basedOn w:val="Normal"/>
    <w:link w:val="HeaderChar"/>
    <w:rsid w:val="00BB15D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BB15D6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545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6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4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126</Nr_x002e__x0020_akti>
    <Data_x0020_e_x0020_Krijimit xmlns="0e656187-b300-4fb0-8bf4-3a50f872073c">2019-10-23T08:38:35Z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2019-10-20T22:00:00Z</Date_x0020_protokolli>
    <Titulli xmlns="0e656187-b300-4fb0-8bf4-3a50f872073c">Për disa ndryshime në vendimin e Kuvendit nr. 100/2017 " Për caktimin e anëtarëve zëvendësues në përbërjen e komisioneve të përhershme të Kuvendit", të ndryshuar</Titulli>
    <Modifikuesi xmlns="0e656187-b300-4fb0-8bf4-3a50f872073c">vjollca.pacrami</Modifikuesi>
    <Nr_x002e__x0020_prot_x0020_QBZ xmlns="0e656187-b300-4fb0-8bf4-3a50f872073c">1464/6</Nr_x002e__x0020_prot_x0020_QBZ>
    <Data_x0020_e_x0020_Modifikimit xmlns="0e656187-b300-4fb0-8bf4-3a50f872073c">2019-10-24T07:54:19Z</Data_x0020_e_x0020_Modifikimit>
    <Dekretuar xmlns="0e656187-b300-4fb0-8bf4-3a50f872073c">false</Dekretuar>
    <Data xmlns="0e656187-b300-4fb0-8bf4-3a50f872073c">2019-10-16T22:00:00Z</Data>
    <Nr_x002e__x0020_protokolli_x0020_i_x0020_aktit xmlns="0e656187-b300-4fb0-8bf4-3a50f872073c">3724/1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98B8894785B4F2BBC0811A3E63C13C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98B8894785B4F2BBC0811A3E63C13C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B885C5-1287-483B-A48F-64E3F1A3A406}">
  <ds:schemaRefs>
    <ds:schemaRef ds:uri="http://purl.org/dc/dcmitype/"/>
    <ds:schemaRef ds:uri="http://purl.org/dc/elements/1.1/"/>
    <ds:schemaRef ds:uri="0e656187-b300-4fb0-8bf4-3a50f872073c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ACC8BCE3-E101-4AEF-BE89-DADFA3CDA9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778754-CAA1-4445-B5B6-2BE49095C7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6CF847C-95A6-4C1C-911E-4A87502D2AB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5179C0F-9D89-46A6-A818-C10638BEF7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C8F047D-D91D-47B0-9785-6A6DFAFBC0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e Kuvendit nr. 100/2017 " Për caktimin e anëtarëve zëvendësues në përbërjen e komisioneve të përhershme të Kuvendit", të ndryshuar</vt:lpstr>
    </vt:vector>
  </TitlesOfParts>
  <Company>User</Company>
  <LinksUpToDate>false</LinksUpToDate>
  <CharactersWithSpaces>1155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e Kuvendit nr. 100/2017 " Për caktimin e anëtarëve zëvendësues në përbërjen e komisioneve të përhershme të Kuvendit", të ndryshuar</dc:title>
  <dc:creator>Aida</dc:creator>
  <cp:lastModifiedBy>Fjora Cahani</cp:lastModifiedBy>
  <cp:revision>16</cp:revision>
  <cp:lastPrinted>2019-10-18T09:56:00Z</cp:lastPrinted>
  <dcterms:created xsi:type="dcterms:W3CDTF">2019-10-16T10:37:00Z</dcterms:created>
  <dcterms:modified xsi:type="dcterms:W3CDTF">2019-10-24T08:16:00Z</dcterms:modified>
</cp:coreProperties>
</file>