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7D43B" w14:textId="77777777" w:rsidR="00E6767A" w:rsidRPr="00305B1F" w:rsidRDefault="00E6767A" w:rsidP="00305B1F">
      <w:pPr>
        <w:jc w:val="center"/>
        <w:rPr>
          <w:rFonts w:ascii="Garamond" w:hAnsi="Garamond"/>
          <w:b/>
        </w:rPr>
      </w:pPr>
      <w:r w:rsidRPr="00305B1F">
        <w:rPr>
          <w:rFonts w:ascii="Garamond" w:hAnsi="Garamond"/>
          <w:b/>
        </w:rPr>
        <w:t>VENDIM</w:t>
      </w:r>
    </w:p>
    <w:p w14:paraId="3157D43D" w14:textId="77777777" w:rsidR="00374F8D" w:rsidRPr="00305B1F" w:rsidRDefault="00374F8D" w:rsidP="00305B1F">
      <w:pPr>
        <w:jc w:val="center"/>
        <w:rPr>
          <w:rFonts w:ascii="Garamond" w:hAnsi="Garamond"/>
          <w:b/>
        </w:rPr>
      </w:pPr>
      <w:r w:rsidRPr="00305B1F">
        <w:rPr>
          <w:rFonts w:ascii="Garamond" w:hAnsi="Garamond"/>
          <w:b/>
        </w:rPr>
        <w:t xml:space="preserve">Nr. </w:t>
      </w:r>
      <w:r w:rsidR="00ED5A5F" w:rsidRPr="00305B1F">
        <w:rPr>
          <w:rFonts w:ascii="Garamond" w:hAnsi="Garamond"/>
          <w:b/>
        </w:rPr>
        <w:t>130</w:t>
      </w:r>
      <w:r w:rsidRPr="00305B1F">
        <w:rPr>
          <w:rFonts w:ascii="Garamond" w:hAnsi="Garamond"/>
          <w:b/>
        </w:rPr>
        <w:t>/2019</w:t>
      </w:r>
    </w:p>
    <w:p w14:paraId="3157D43E" w14:textId="77777777" w:rsidR="00374F8D" w:rsidRPr="00305B1F" w:rsidRDefault="00374F8D" w:rsidP="00305B1F">
      <w:pPr>
        <w:jc w:val="center"/>
        <w:rPr>
          <w:rFonts w:ascii="Garamond" w:hAnsi="Garamond"/>
          <w:b/>
        </w:rPr>
      </w:pPr>
    </w:p>
    <w:p w14:paraId="3157D43F" w14:textId="56099A9E" w:rsidR="00C868F5" w:rsidRPr="00305B1F" w:rsidRDefault="00C87F61" w:rsidP="00305B1F">
      <w:pPr>
        <w:jc w:val="center"/>
        <w:rPr>
          <w:rFonts w:ascii="Garamond" w:hAnsi="Garamond"/>
          <w:b/>
        </w:rPr>
      </w:pPr>
      <w:r w:rsidRPr="00305B1F">
        <w:rPr>
          <w:rFonts w:ascii="Garamond" w:hAnsi="Garamond"/>
          <w:b/>
        </w:rPr>
        <w:t xml:space="preserve">PËR </w:t>
      </w:r>
      <w:r w:rsidR="00B237BF" w:rsidRPr="00305B1F">
        <w:rPr>
          <w:rFonts w:ascii="Garamond" w:hAnsi="Garamond"/>
          <w:b/>
        </w:rPr>
        <w:t>NJË</w:t>
      </w:r>
      <w:r w:rsidR="00C90A79" w:rsidRPr="00305B1F">
        <w:rPr>
          <w:rFonts w:ascii="Garamond" w:hAnsi="Garamond"/>
          <w:b/>
        </w:rPr>
        <w:t xml:space="preserve"> </w:t>
      </w:r>
      <w:r w:rsidR="00B237BF" w:rsidRPr="00305B1F">
        <w:rPr>
          <w:rFonts w:ascii="Garamond" w:hAnsi="Garamond"/>
          <w:b/>
        </w:rPr>
        <w:t>SHTESË</w:t>
      </w:r>
      <w:r w:rsidRPr="00305B1F">
        <w:rPr>
          <w:rFonts w:ascii="Garamond" w:hAnsi="Garamond"/>
          <w:b/>
        </w:rPr>
        <w:t xml:space="preserve"> NË VENDIMIN </w:t>
      </w:r>
      <w:r w:rsidR="00C868F5" w:rsidRPr="00305B1F">
        <w:rPr>
          <w:rFonts w:ascii="Garamond" w:hAnsi="Garamond"/>
          <w:b/>
        </w:rPr>
        <w:t xml:space="preserve">E KUVENDIT </w:t>
      </w:r>
      <w:r w:rsidRPr="00305B1F">
        <w:rPr>
          <w:rFonts w:ascii="Garamond" w:hAnsi="Garamond"/>
          <w:b/>
        </w:rPr>
        <w:t xml:space="preserve">NR. </w:t>
      </w:r>
      <w:r w:rsidR="00EF0165" w:rsidRPr="00305B1F">
        <w:rPr>
          <w:rFonts w:ascii="Garamond" w:hAnsi="Garamond"/>
          <w:b/>
        </w:rPr>
        <w:t>100</w:t>
      </w:r>
      <w:r w:rsidRPr="00305B1F">
        <w:rPr>
          <w:rFonts w:ascii="Garamond" w:hAnsi="Garamond"/>
          <w:b/>
        </w:rPr>
        <w:t>/201</w:t>
      </w:r>
      <w:r w:rsidR="00AA2F12" w:rsidRPr="00305B1F">
        <w:rPr>
          <w:rFonts w:ascii="Garamond" w:hAnsi="Garamond"/>
          <w:b/>
        </w:rPr>
        <w:t>7</w:t>
      </w:r>
      <w:r w:rsidR="00411DFF">
        <w:rPr>
          <w:rFonts w:ascii="Garamond" w:hAnsi="Garamond"/>
          <w:b/>
        </w:rPr>
        <w:t>,</w:t>
      </w:r>
      <w:r w:rsidR="00374F8D" w:rsidRPr="00305B1F">
        <w:rPr>
          <w:rFonts w:ascii="Garamond" w:hAnsi="Garamond"/>
          <w:b/>
        </w:rPr>
        <w:t xml:space="preserve"> </w:t>
      </w:r>
      <w:r w:rsidR="009D1162" w:rsidRPr="00305B1F">
        <w:rPr>
          <w:rFonts w:ascii="Garamond" w:hAnsi="Garamond"/>
          <w:b/>
        </w:rPr>
        <w:t>“</w:t>
      </w:r>
      <w:r w:rsidRPr="00305B1F">
        <w:rPr>
          <w:rFonts w:ascii="Garamond" w:hAnsi="Garamond"/>
          <w:b/>
        </w:rPr>
        <w:t>PËR CAKTIMIN</w:t>
      </w:r>
    </w:p>
    <w:p w14:paraId="3157D440" w14:textId="09AF7F5C" w:rsidR="00C868F5" w:rsidRPr="00305B1F" w:rsidRDefault="00C87F61" w:rsidP="00305B1F">
      <w:pPr>
        <w:jc w:val="center"/>
        <w:rPr>
          <w:rFonts w:ascii="Garamond" w:hAnsi="Garamond"/>
          <w:b/>
        </w:rPr>
      </w:pPr>
      <w:r w:rsidRPr="00305B1F">
        <w:rPr>
          <w:rFonts w:ascii="Garamond" w:hAnsi="Garamond"/>
          <w:b/>
        </w:rPr>
        <w:t xml:space="preserve">E </w:t>
      </w:r>
      <w:r w:rsidR="002B4FB4" w:rsidRPr="00305B1F">
        <w:rPr>
          <w:rFonts w:ascii="Garamond" w:hAnsi="Garamond"/>
          <w:b/>
        </w:rPr>
        <w:t>ANËTARË</w:t>
      </w:r>
      <w:r w:rsidR="00EF0165" w:rsidRPr="00305B1F">
        <w:rPr>
          <w:rFonts w:ascii="Garamond" w:hAnsi="Garamond"/>
          <w:b/>
        </w:rPr>
        <w:t>VE ZËVENDËSUES</w:t>
      </w:r>
      <w:r w:rsidR="002B4FB4" w:rsidRPr="00305B1F">
        <w:rPr>
          <w:rFonts w:ascii="Garamond" w:hAnsi="Garamond"/>
          <w:b/>
        </w:rPr>
        <w:t xml:space="preserve"> </w:t>
      </w:r>
      <w:r w:rsidR="00EF0165" w:rsidRPr="00305B1F">
        <w:rPr>
          <w:rFonts w:ascii="Garamond" w:hAnsi="Garamond"/>
          <w:b/>
        </w:rPr>
        <w:t>N</w:t>
      </w:r>
      <w:r w:rsidR="002B4FB4" w:rsidRPr="00305B1F">
        <w:rPr>
          <w:rFonts w:ascii="Garamond" w:hAnsi="Garamond"/>
          <w:b/>
        </w:rPr>
        <w:t>Ë</w:t>
      </w:r>
      <w:r w:rsidR="00EF0165" w:rsidRPr="00305B1F">
        <w:rPr>
          <w:rFonts w:ascii="Garamond" w:hAnsi="Garamond"/>
          <w:b/>
        </w:rPr>
        <w:t xml:space="preserve"> PËRBËRJEN E</w:t>
      </w:r>
      <w:r w:rsidRPr="00305B1F">
        <w:rPr>
          <w:rFonts w:ascii="Garamond" w:hAnsi="Garamond"/>
          <w:b/>
        </w:rPr>
        <w:t xml:space="preserve"> KOMISIONEVE</w:t>
      </w:r>
    </w:p>
    <w:p w14:paraId="3157D441" w14:textId="77777777" w:rsidR="00E6767A" w:rsidRPr="00305B1F" w:rsidRDefault="00C87F61" w:rsidP="00305B1F">
      <w:pPr>
        <w:jc w:val="center"/>
        <w:rPr>
          <w:rFonts w:ascii="Garamond" w:hAnsi="Garamond"/>
          <w:b/>
        </w:rPr>
      </w:pPr>
      <w:r w:rsidRPr="00305B1F">
        <w:rPr>
          <w:rFonts w:ascii="Garamond" w:hAnsi="Garamond"/>
          <w:b/>
        </w:rPr>
        <w:t>TË PËRHERSHME TË KUVENDIT</w:t>
      </w:r>
      <w:r w:rsidR="009D1162" w:rsidRPr="00305B1F">
        <w:rPr>
          <w:rFonts w:ascii="Garamond" w:hAnsi="Garamond"/>
          <w:b/>
        </w:rPr>
        <w:t>”</w:t>
      </w:r>
      <w:r w:rsidR="00374F8D" w:rsidRPr="00305B1F">
        <w:rPr>
          <w:rFonts w:ascii="Garamond" w:hAnsi="Garamond"/>
          <w:b/>
        </w:rPr>
        <w:t>, TË NDRYSHUAR</w:t>
      </w:r>
    </w:p>
    <w:p w14:paraId="3157D442" w14:textId="77777777" w:rsidR="00E6767A" w:rsidRPr="00305B1F" w:rsidRDefault="00E6767A" w:rsidP="00305B1F">
      <w:pPr>
        <w:ind w:firstLine="284"/>
        <w:jc w:val="both"/>
        <w:rPr>
          <w:rFonts w:ascii="Garamond" w:hAnsi="Garamond"/>
        </w:rPr>
      </w:pPr>
    </w:p>
    <w:p w14:paraId="3157D443" w14:textId="645FA60B" w:rsidR="00E6767A" w:rsidRPr="00305B1F" w:rsidRDefault="00C868F5" w:rsidP="00305B1F">
      <w:pPr>
        <w:ind w:firstLine="284"/>
        <w:jc w:val="both"/>
        <w:rPr>
          <w:rFonts w:ascii="Garamond" w:hAnsi="Garamond"/>
        </w:rPr>
      </w:pPr>
      <w:r w:rsidRPr="00305B1F">
        <w:rPr>
          <w:rFonts w:ascii="Garamond" w:hAnsi="Garamond"/>
        </w:rPr>
        <w:tab/>
      </w:r>
      <w:r w:rsidR="00E6767A" w:rsidRPr="00305B1F">
        <w:rPr>
          <w:rFonts w:ascii="Garamond" w:hAnsi="Garamond"/>
        </w:rPr>
        <w:t>Në mbështetje të</w:t>
      </w:r>
      <w:r w:rsidR="00C87F61" w:rsidRPr="00305B1F">
        <w:rPr>
          <w:rFonts w:ascii="Garamond" w:hAnsi="Garamond"/>
        </w:rPr>
        <w:t xml:space="preserve"> nenit 78, pika 1</w:t>
      </w:r>
      <w:r w:rsidRPr="00305B1F">
        <w:rPr>
          <w:rFonts w:ascii="Garamond" w:hAnsi="Garamond"/>
        </w:rPr>
        <w:t>,</w:t>
      </w:r>
      <w:r w:rsidR="00C87F61" w:rsidRPr="00305B1F">
        <w:rPr>
          <w:rFonts w:ascii="Garamond" w:hAnsi="Garamond"/>
        </w:rPr>
        <w:t xml:space="preserve"> të Kusht</w:t>
      </w:r>
      <w:r w:rsidRPr="00305B1F">
        <w:rPr>
          <w:rFonts w:ascii="Garamond" w:hAnsi="Garamond"/>
        </w:rPr>
        <w:t>etutës dhe</w:t>
      </w:r>
      <w:r w:rsidR="00C87F61" w:rsidRPr="00305B1F">
        <w:rPr>
          <w:rFonts w:ascii="Garamond" w:hAnsi="Garamond"/>
        </w:rPr>
        <w:t xml:space="preserve"> </w:t>
      </w:r>
      <w:r w:rsidRPr="00305B1F">
        <w:rPr>
          <w:rFonts w:ascii="Garamond" w:hAnsi="Garamond"/>
        </w:rPr>
        <w:t xml:space="preserve">të </w:t>
      </w:r>
      <w:r w:rsidR="00EF0165" w:rsidRPr="00305B1F">
        <w:rPr>
          <w:rFonts w:ascii="Garamond" w:hAnsi="Garamond"/>
        </w:rPr>
        <w:t xml:space="preserve">neneve </w:t>
      </w:r>
      <w:r w:rsidRPr="00305B1F">
        <w:rPr>
          <w:rFonts w:ascii="Garamond" w:hAnsi="Garamond"/>
        </w:rPr>
        <w:t>21/1 e</w:t>
      </w:r>
      <w:r w:rsidR="00061EC5" w:rsidRPr="00305B1F">
        <w:rPr>
          <w:rFonts w:ascii="Garamond" w:hAnsi="Garamond"/>
        </w:rPr>
        <w:t xml:space="preserve"> </w:t>
      </w:r>
      <w:r w:rsidR="00EF0165" w:rsidRPr="00305B1F">
        <w:rPr>
          <w:rFonts w:ascii="Garamond" w:hAnsi="Garamond"/>
        </w:rPr>
        <w:t>55</w:t>
      </w:r>
      <w:r w:rsidRPr="00305B1F">
        <w:rPr>
          <w:rFonts w:ascii="Garamond" w:hAnsi="Garamond"/>
        </w:rPr>
        <w:t>,</w:t>
      </w:r>
      <w:r w:rsidR="00EF0165" w:rsidRPr="00305B1F">
        <w:rPr>
          <w:rFonts w:ascii="Garamond" w:hAnsi="Garamond"/>
        </w:rPr>
        <w:t xml:space="preserve"> pika</w:t>
      </w:r>
      <w:r w:rsidRPr="00305B1F">
        <w:rPr>
          <w:rFonts w:ascii="Garamond" w:hAnsi="Garamond"/>
        </w:rPr>
        <w:t>t</w:t>
      </w:r>
      <w:r w:rsidR="00EF0165" w:rsidRPr="00305B1F">
        <w:rPr>
          <w:rFonts w:ascii="Garamond" w:hAnsi="Garamond"/>
        </w:rPr>
        <w:t xml:space="preserve"> </w:t>
      </w:r>
      <w:r w:rsidR="00061EC5" w:rsidRPr="00305B1F">
        <w:rPr>
          <w:rFonts w:ascii="Garamond" w:hAnsi="Garamond"/>
        </w:rPr>
        <w:t>2 dhe 3</w:t>
      </w:r>
      <w:r w:rsidRPr="00305B1F">
        <w:rPr>
          <w:rFonts w:ascii="Garamond" w:hAnsi="Garamond"/>
        </w:rPr>
        <w:t>,</w:t>
      </w:r>
      <w:r w:rsidR="00EF0165" w:rsidRPr="00305B1F">
        <w:rPr>
          <w:rFonts w:ascii="Garamond" w:hAnsi="Garamond"/>
        </w:rPr>
        <w:t xml:space="preserve"> </w:t>
      </w:r>
      <w:r w:rsidR="00E6767A" w:rsidRPr="00305B1F">
        <w:rPr>
          <w:rFonts w:ascii="Garamond" w:hAnsi="Garamond"/>
        </w:rPr>
        <w:t xml:space="preserve">të Rregullores së Kuvendit, me propozimin e </w:t>
      </w:r>
      <w:r w:rsidR="00411DFF" w:rsidRPr="00305B1F">
        <w:rPr>
          <w:rFonts w:ascii="Garamond" w:hAnsi="Garamond"/>
        </w:rPr>
        <w:t xml:space="preserve">kryetarit </w:t>
      </w:r>
      <w:r w:rsidR="00061EC5" w:rsidRPr="00305B1F">
        <w:rPr>
          <w:rFonts w:ascii="Garamond" w:hAnsi="Garamond"/>
        </w:rPr>
        <w:t>t</w:t>
      </w:r>
      <w:r w:rsidR="00C4731E" w:rsidRPr="00305B1F">
        <w:rPr>
          <w:rFonts w:ascii="Garamond" w:hAnsi="Garamond"/>
        </w:rPr>
        <w:t xml:space="preserve">ë </w:t>
      </w:r>
      <w:r w:rsidR="00061EC5" w:rsidRPr="00305B1F">
        <w:rPr>
          <w:rFonts w:ascii="Garamond" w:hAnsi="Garamond"/>
        </w:rPr>
        <w:t>G</w:t>
      </w:r>
      <w:r w:rsidR="00C4731E" w:rsidRPr="00305B1F">
        <w:rPr>
          <w:rFonts w:ascii="Garamond" w:hAnsi="Garamond"/>
        </w:rPr>
        <w:t xml:space="preserve">rupit </w:t>
      </w:r>
      <w:r w:rsidR="00061EC5" w:rsidRPr="00305B1F">
        <w:rPr>
          <w:rFonts w:ascii="Garamond" w:hAnsi="Garamond"/>
        </w:rPr>
        <w:t>P</w:t>
      </w:r>
      <w:r w:rsidR="00C4731E" w:rsidRPr="00305B1F">
        <w:rPr>
          <w:rFonts w:ascii="Garamond" w:hAnsi="Garamond"/>
        </w:rPr>
        <w:t xml:space="preserve">arlamentar </w:t>
      </w:r>
      <w:r w:rsidR="00B237BF" w:rsidRPr="00305B1F">
        <w:rPr>
          <w:rFonts w:ascii="Garamond" w:hAnsi="Garamond"/>
        </w:rPr>
        <w:t>të Partisë Socialiste</w:t>
      </w:r>
      <w:r w:rsidR="00E6767A" w:rsidRPr="00305B1F">
        <w:rPr>
          <w:rFonts w:ascii="Garamond" w:hAnsi="Garamond"/>
        </w:rPr>
        <w:t>,</w:t>
      </w:r>
      <w:r w:rsidR="00C87F61" w:rsidRPr="00305B1F">
        <w:rPr>
          <w:rFonts w:ascii="Garamond" w:hAnsi="Garamond"/>
        </w:rPr>
        <w:t xml:space="preserve"> </w:t>
      </w:r>
    </w:p>
    <w:p w14:paraId="3157D444" w14:textId="77777777" w:rsidR="00C4731E" w:rsidRPr="00305B1F" w:rsidRDefault="00C4731E" w:rsidP="00305B1F">
      <w:pPr>
        <w:ind w:firstLine="284"/>
        <w:jc w:val="both"/>
        <w:rPr>
          <w:rFonts w:ascii="Garamond" w:hAnsi="Garamond"/>
        </w:rPr>
      </w:pPr>
    </w:p>
    <w:p w14:paraId="3157D445" w14:textId="50AA36A7" w:rsidR="00E6767A" w:rsidRPr="00305B1F" w:rsidRDefault="00E6767A" w:rsidP="00305B1F">
      <w:pPr>
        <w:jc w:val="center"/>
        <w:rPr>
          <w:rFonts w:ascii="Garamond" w:hAnsi="Garamond"/>
        </w:rPr>
      </w:pPr>
      <w:r w:rsidRPr="00305B1F">
        <w:rPr>
          <w:rFonts w:ascii="Garamond" w:hAnsi="Garamond"/>
        </w:rPr>
        <w:t>KUVENDI</w:t>
      </w:r>
    </w:p>
    <w:p w14:paraId="3157D447" w14:textId="77777777" w:rsidR="00E6767A" w:rsidRPr="00305B1F" w:rsidRDefault="00E6767A" w:rsidP="00305B1F">
      <w:pPr>
        <w:jc w:val="center"/>
        <w:rPr>
          <w:rFonts w:ascii="Garamond" w:hAnsi="Garamond"/>
        </w:rPr>
      </w:pPr>
      <w:r w:rsidRPr="00305B1F">
        <w:rPr>
          <w:rFonts w:ascii="Garamond" w:hAnsi="Garamond"/>
        </w:rPr>
        <w:t>I REPUBLIKËS SË SHQIPËRISË</w:t>
      </w:r>
    </w:p>
    <w:p w14:paraId="3157D448" w14:textId="77777777" w:rsidR="00E6767A" w:rsidRPr="00305B1F" w:rsidRDefault="00E6767A" w:rsidP="00305B1F">
      <w:pPr>
        <w:jc w:val="center"/>
        <w:rPr>
          <w:rFonts w:ascii="Garamond" w:hAnsi="Garamond"/>
        </w:rPr>
      </w:pPr>
    </w:p>
    <w:p w14:paraId="3157D449" w14:textId="3F02E790" w:rsidR="00001899" w:rsidRPr="00305B1F" w:rsidRDefault="00E6767A" w:rsidP="00305B1F">
      <w:pPr>
        <w:jc w:val="center"/>
        <w:rPr>
          <w:rFonts w:ascii="Garamond" w:hAnsi="Garamond"/>
        </w:rPr>
      </w:pPr>
      <w:r w:rsidRPr="00305B1F">
        <w:rPr>
          <w:rFonts w:ascii="Garamond" w:hAnsi="Garamond"/>
        </w:rPr>
        <w:t>VENDOSI:</w:t>
      </w:r>
    </w:p>
    <w:p w14:paraId="3157D44A" w14:textId="77777777" w:rsidR="00C4731E" w:rsidRPr="00305B1F" w:rsidRDefault="00C4731E" w:rsidP="00305B1F">
      <w:pPr>
        <w:ind w:firstLine="284"/>
        <w:jc w:val="both"/>
        <w:rPr>
          <w:rFonts w:ascii="Garamond" w:hAnsi="Garamond"/>
        </w:rPr>
      </w:pPr>
    </w:p>
    <w:p w14:paraId="3157D44B" w14:textId="4471EF07" w:rsidR="00C87F61" w:rsidRPr="00305B1F" w:rsidRDefault="00C868F5" w:rsidP="00305B1F">
      <w:pPr>
        <w:ind w:firstLine="284"/>
        <w:jc w:val="both"/>
        <w:rPr>
          <w:rFonts w:ascii="Garamond" w:hAnsi="Garamond"/>
        </w:rPr>
      </w:pPr>
      <w:r w:rsidRPr="00305B1F">
        <w:rPr>
          <w:rFonts w:ascii="Garamond" w:hAnsi="Garamond"/>
        </w:rPr>
        <w:t xml:space="preserve">I. </w:t>
      </w:r>
      <w:r w:rsidR="00E6767A" w:rsidRPr="00305B1F">
        <w:rPr>
          <w:rFonts w:ascii="Garamond" w:hAnsi="Garamond"/>
        </w:rPr>
        <w:t xml:space="preserve">Në vendimin e Kuvendit nr. </w:t>
      </w:r>
      <w:r w:rsidR="00EF0165" w:rsidRPr="00305B1F">
        <w:rPr>
          <w:rFonts w:ascii="Garamond" w:hAnsi="Garamond"/>
        </w:rPr>
        <w:t>10</w:t>
      </w:r>
      <w:r w:rsidR="00AA2F12" w:rsidRPr="00305B1F">
        <w:rPr>
          <w:rFonts w:ascii="Garamond" w:hAnsi="Garamond"/>
        </w:rPr>
        <w:t>0</w:t>
      </w:r>
      <w:r w:rsidR="00C87F61" w:rsidRPr="00305B1F">
        <w:rPr>
          <w:rFonts w:ascii="Garamond" w:hAnsi="Garamond"/>
        </w:rPr>
        <w:t>/201</w:t>
      </w:r>
      <w:r w:rsidR="00AA2F12" w:rsidRPr="00305B1F">
        <w:rPr>
          <w:rFonts w:ascii="Garamond" w:hAnsi="Garamond"/>
        </w:rPr>
        <w:t>7</w:t>
      </w:r>
      <w:r w:rsidR="00411DFF">
        <w:rPr>
          <w:rFonts w:ascii="Garamond" w:hAnsi="Garamond"/>
        </w:rPr>
        <w:t>,</w:t>
      </w:r>
      <w:r w:rsidR="00C87F61" w:rsidRPr="00305B1F">
        <w:rPr>
          <w:rFonts w:ascii="Garamond" w:hAnsi="Garamond"/>
        </w:rPr>
        <w:t xml:space="preserve"> </w:t>
      </w:r>
      <w:r w:rsidR="00E6767A" w:rsidRPr="00305B1F">
        <w:rPr>
          <w:rFonts w:ascii="Garamond" w:hAnsi="Garamond"/>
        </w:rPr>
        <w:t xml:space="preserve">“Për caktimin e </w:t>
      </w:r>
      <w:r w:rsidR="00AA2F12" w:rsidRPr="00305B1F">
        <w:rPr>
          <w:rFonts w:ascii="Garamond" w:hAnsi="Garamond"/>
        </w:rPr>
        <w:t>an</w:t>
      </w:r>
      <w:r w:rsidR="00BA0AEA" w:rsidRPr="00305B1F">
        <w:rPr>
          <w:rFonts w:ascii="Garamond" w:hAnsi="Garamond"/>
        </w:rPr>
        <w:t>ë</w:t>
      </w:r>
      <w:r w:rsidR="00AA2F12" w:rsidRPr="00305B1F">
        <w:rPr>
          <w:rFonts w:ascii="Garamond" w:hAnsi="Garamond"/>
        </w:rPr>
        <w:t>tar</w:t>
      </w:r>
      <w:r w:rsidR="00BA0AEA" w:rsidRPr="00305B1F">
        <w:rPr>
          <w:rFonts w:ascii="Garamond" w:hAnsi="Garamond"/>
        </w:rPr>
        <w:t>ë</w:t>
      </w:r>
      <w:r w:rsidR="00EF0165" w:rsidRPr="00305B1F">
        <w:rPr>
          <w:rFonts w:ascii="Garamond" w:hAnsi="Garamond"/>
        </w:rPr>
        <w:t>ve</w:t>
      </w:r>
      <w:r w:rsidR="00AA2F12" w:rsidRPr="00305B1F">
        <w:rPr>
          <w:rFonts w:ascii="Garamond" w:hAnsi="Garamond"/>
        </w:rPr>
        <w:t xml:space="preserve"> </w:t>
      </w:r>
      <w:r w:rsidR="00EF0165" w:rsidRPr="00305B1F">
        <w:rPr>
          <w:rFonts w:ascii="Garamond" w:hAnsi="Garamond"/>
        </w:rPr>
        <w:t xml:space="preserve">zëvendësues në përbërjen e </w:t>
      </w:r>
      <w:r w:rsidR="00AA2F12" w:rsidRPr="00305B1F">
        <w:rPr>
          <w:rFonts w:ascii="Garamond" w:hAnsi="Garamond"/>
        </w:rPr>
        <w:t>k</w:t>
      </w:r>
      <w:r w:rsidR="00E6767A" w:rsidRPr="00305B1F">
        <w:rPr>
          <w:rFonts w:ascii="Garamond" w:hAnsi="Garamond"/>
        </w:rPr>
        <w:t>omisioneve të pë</w:t>
      </w:r>
      <w:r w:rsidR="00C87F61" w:rsidRPr="00305B1F">
        <w:rPr>
          <w:rFonts w:ascii="Garamond" w:hAnsi="Garamond"/>
        </w:rPr>
        <w:t>rhershme</w:t>
      </w:r>
      <w:r w:rsidR="002B4FB4" w:rsidRPr="00305B1F">
        <w:rPr>
          <w:rFonts w:ascii="Garamond" w:hAnsi="Garamond"/>
        </w:rPr>
        <w:t xml:space="preserve"> të Kuvendit</w:t>
      </w:r>
      <w:r w:rsidR="00C87F61" w:rsidRPr="00305B1F">
        <w:rPr>
          <w:rFonts w:ascii="Garamond" w:hAnsi="Garamond"/>
        </w:rPr>
        <w:t>”</w:t>
      </w:r>
      <w:r w:rsidRPr="00305B1F">
        <w:rPr>
          <w:rFonts w:ascii="Garamond" w:hAnsi="Garamond"/>
        </w:rPr>
        <w:t>,</w:t>
      </w:r>
      <w:r w:rsidR="00C87F61" w:rsidRPr="00305B1F">
        <w:rPr>
          <w:rFonts w:ascii="Garamond" w:hAnsi="Garamond"/>
        </w:rPr>
        <w:t xml:space="preserve"> </w:t>
      </w:r>
      <w:r w:rsidR="009B1CE7" w:rsidRPr="00305B1F">
        <w:rPr>
          <w:rFonts w:ascii="Garamond" w:hAnsi="Garamond"/>
        </w:rPr>
        <w:t>t</w:t>
      </w:r>
      <w:r w:rsidR="00EB391E" w:rsidRPr="00305B1F">
        <w:rPr>
          <w:rFonts w:ascii="Garamond" w:hAnsi="Garamond"/>
        </w:rPr>
        <w:t>ë</w:t>
      </w:r>
      <w:r w:rsidRPr="00305B1F">
        <w:rPr>
          <w:rFonts w:ascii="Garamond" w:hAnsi="Garamond"/>
        </w:rPr>
        <w:t xml:space="preserve"> ndryshuar,</w:t>
      </w:r>
      <w:r w:rsidR="009B1CE7" w:rsidRPr="00305B1F">
        <w:rPr>
          <w:rFonts w:ascii="Garamond" w:hAnsi="Garamond"/>
        </w:rPr>
        <w:t xml:space="preserve"> </w:t>
      </w:r>
      <w:r w:rsidR="00E6767A" w:rsidRPr="00305B1F">
        <w:rPr>
          <w:rFonts w:ascii="Garamond" w:hAnsi="Garamond"/>
        </w:rPr>
        <w:t>bëhe</w:t>
      </w:r>
      <w:r w:rsidR="00B237BF" w:rsidRPr="00305B1F">
        <w:rPr>
          <w:rFonts w:ascii="Garamond" w:hAnsi="Garamond"/>
        </w:rPr>
        <w:t>t</w:t>
      </w:r>
      <w:r w:rsidR="00411DFF">
        <w:rPr>
          <w:rFonts w:ascii="Garamond" w:hAnsi="Garamond"/>
        </w:rPr>
        <w:t xml:space="preserve"> </w:t>
      </w:r>
      <w:r w:rsidR="00B237BF" w:rsidRPr="00305B1F">
        <w:rPr>
          <w:rFonts w:ascii="Garamond" w:hAnsi="Garamond"/>
        </w:rPr>
        <w:t>kjo shtesë</w:t>
      </w:r>
      <w:r w:rsidR="00E6767A" w:rsidRPr="00305B1F">
        <w:rPr>
          <w:rFonts w:ascii="Garamond" w:hAnsi="Garamond"/>
        </w:rPr>
        <w:t>:</w:t>
      </w:r>
    </w:p>
    <w:p w14:paraId="3157D44C" w14:textId="4D8A58CD" w:rsidR="00C03278" w:rsidRPr="00305B1F" w:rsidRDefault="00C868F5" w:rsidP="00305B1F">
      <w:pPr>
        <w:ind w:firstLine="284"/>
        <w:jc w:val="both"/>
        <w:rPr>
          <w:rFonts w:ascii="Garamond" w:hAnsi="Garamond"/>
        </w:rPr>
      </w:pPr>
      <w:r w:rsidRPr="00305B1F">
        <w:rPr>
          <w:rFonts w:ascii="Garamond" w:hAnsi="Garamond"/>
        </w:rPr>
        <w:t xml:space="preserve">1. </w:t>
      </w:r>
      <w:r w:rsidR="00B237BF" w:rsidRPr="00305B1F">
        <w:rPr>
          <w:rFonts w:ascii="Garamond" w:hAnsi="Garamond"/>
        </w:rPr>
        <w:t xml:space="preserve">Deputetja </w:t>
      </w:r>
      <w:proofErr w:type="spellStart"/>
      <w:r w:rsidR="00B237BF" w:rsidRPr="00305B1F">
        <w:rPr>
          <w:rFonts w:ascii="Garamond" w:hAnsi="Garamond"/>
        </w:rPr>
        <w:t>Artemis</w:t>
      </w:r>
      <w:proofErr w:type="spellEnd"/>
      <w:r w:rsidR="00B237BF" w:rsidRPr="00305B1F">
        <w:rPr>
          <w:rFonts w:ascii="Garamond" w:hAnsi="Garamond"/>
        </w:rPr>
        <w:t xml:space="preserve"> </w:t>
      </w:r>
      <w:proofErr w:type="spellStart"/>
      <w:r w:rsidR="00B237BF" w:rsidRPr="00305B1F">
        <w:rPr>
          <w:rFonts w:ascii="Garamond" w:hAnsi="Garamond"/>
        </w:rPr>
        <w:t>Dralo</w:t>
      </w:r>
      <w:proofErr w:type="spellEnd"/>
      <w:r w:rsidR="00061EC5" w:rsidRPr="00305B1F">
        <w:rPr>
          <w:rFonts w:ascii="Garamond" w:hAnsi="Garamond"/>
        </w:rPr>
        <w:t xml:space="preserve"> caktohet anëtar</w:t>
      </w:r>
      <w:r w:rsidR="00B237BF" w:rsidRPr="00305B1F">
        <w:rPr>
          <w:rFonts w:ascii="Garamond" w:hAnsi="Garamond"/>
        </w:rPr>
        <w:t>e</w:t>
      </w:r>
      <w:r w:rsidR="00061EC5" w:rsidRPr="00305B1F">
        <w:rPr>
          <w:rFonts w:ascii="Garamond" w:hAnsi="Garamond"/>
        </w:rPr>
        <w:t xml:space="preserve"> zëvendësues</w:t>
      </w:r>
      <w:r w:rsidR="00B237BF" w:rsidRPr="00305B1F">
        <w:rPr>
          <w:rFonts w:ascii="Garamond" w:hAnsi="Garamond"/>
        </w:rPr>
        <w:t>e</w:t>
      </w:r>
      <w:r w:rsidRPr="00305B1F">
        <w:rPr>
          <w:rFonts w:ascii="Garamond" w:hAnsi="Garamond"/>
        </w:rPr>
        <w:t xml:space="preserve"> në K</w:t>
      </w:r>
      <w:r w:rsidR="00061EC5" w:rsidRPr="00305B1F">
        <w:rPr>
          <w:rFonts w:ascii="Garamond" w:hAnsi="Garamond"/>
        </w:rPr>
        <w:t>omisionin pë</w:t>
      </w:r>
      <w:bookmarkStart w:id="0" w:name="_GoBack"/>
      <w:bookmarkEnd w:id="0"/>
      <w:r w:rsidR="00061EC5" w:rsidRPr="00305B1F">
        <w:rPr>
          <w:rFonts w:ascii="Garamond" w:hAnsi="Garamond"/>
        </w:rPr>
        <w:t xml:space="preserve">r </w:t>
      </w:r>
      <w:r w:rsidR="00B237BF" w:rsidRPr="00305B1F">
        <w:rPr>
          <w:rFonts w:ascii="Garamond" w:hAnsi="Garamond"/>
        </w:rPr>
        <w:t>Çështjet Ligjore, Administratën Publike dhe të Drejtat e Njeriut.</w:t>
      </w:r>
    </w:p>
    <w:p w14:paraId="3157D44E" w14:textId="4F7D86F0" w:rsidR="00E6767A" w:rsidRPr="00305B1F" w:rsidRDefault="00C868F5" w:rsidP="00305B1F">
      <w:pPr>
        <w:ind w:firstLine="284"/>
        <w:jc w:val="both"/>
        <w:rPr>
          <w:rFonts w:ascii="Garamond" w:hAnsi="Garamond"/>
        </w:rPr>
      </w:pPr>
      <w:proofErr w:type="spellStart"/>
      <w:r w:rsidRPr="00305B1F">
        <w:rPr>
          <w:rFonts w:ascii="Garamond" w:hAnsi="Garamond"/>
        </w:rPr>
        <w:t>II</w:t>
      </w:r>
      <w:proofErr w:type="spellEnd"/>
      <w:r w:rsidRPr="00305B1F">
        <w:rPr>
          <w:rFonts w:ascii="Garamond" w:hAnsi="Garamond"/>
        </w:rPr>
        <w:t xml:space="preserve">. </w:t>
      </w:r>
      <w:r w:rsidR="00E6767A" w:rsidRPr="00305B1F">
        <w:rPr>
          <w:rFonts w:ascii="Garamond" w:hAnsi="Garamond"/>
        </w:rPr>
        <w:t>Ky vendim hyn në fuqi menjëherë.</w:t>
      </w:r>
    </w:p>
    <w:p w14:paraId="3157D450" w14:textId="77777777" w:rsidR="00061EC5" w:rsidRPr="00305B1F" w:rsidRDefault="00061EC5" w:rsidP="00305B1F">
      <w:pPr>
        <w:ind w:firstLine="284"/>
        <w:jc w:val="both"/>
        <w:rPr>
          <w:rFonts w:ascii="Garamond" w:hAnsi="Garamond"/>
        </w:rPr>
      </w:pPr>
    </w:p>
    <w:p w14:paraId="3157D451" w14:textId="024CF303" w:rsidR="00C87F61" w:rsidRPr="00305B1F" w:rsidRDefault="00E6767A" w:rsidP="00305B1F">
      <w:pPr>
        <w:ind w:firstLine="284"/>
        <w:jc w:val="right"/>
        <w:rPr>
          <w:rFonts w:ascii="Garamond" w:hAnsi="Garamond"/>
        </w:rPr>
      </w:pPr>
      <w:r w:rsidRPr="00305B1F">
        <w:rPr>
          <w:rFonts w:ascii="Garamond" w:hAnsi="Garamond"/>
        </w:rPr>
        <w:t>KRYETAR</w:t>
      </w:r>
    </w:p>
    <w:p w14:paraId="3157D453" w14:textId="7BD17D3B" w:rsidR="00C4731E" w:rsidRPr="00305B1F" w:rsidRDefault="00AA2F12" w:rsidP="00305B1F">
      <w:pPr>
        <w:ind w:firstLine="284"/>
        <w:jc w:val="right"/>
        <w:rPr>
          <w:rFonts w:ascii="Garamond" w:hAnsi="Garamond"/>
          <w:b/>
        </w:rPr>
      </w:pPr>
      <w:proofErr w:type="spellStart"/>
      <w:r w:rsidRPr="00305B1F">
        <w:rPr>
          <w:rFonts w:ascii="Garamond" w:hAnsi="Garamond"/>
          <w:b/>
        </w:rPr>
        <w:t>Gramoz</w:t>
      </w:r>
      <w:proofErr w:type="spellEnd"/>
      <w:r w:rsidRPr="00305B1F">
        <w:rPr>
          <w:rFonts w:ascii="Garamond" w:hAnsi="Garamond"/>
          <w:b/>
        </w:rPr>
        <w:t xml:space="preserve"> </w:t>
      </w:r>
      <w:proofErr w:type="spellStart"/>
      <w:r w:rsidR="00305B1F" w:rsidRPr="00305B1F">
        <w:rPr>
          <w:rFonts w:ascii="Garamond" w:hAnsi="Garamond"/>
          <w:b/>
        </w:rPr>
        <w:t>Ruçi</w:t>
      </w:r>
      <w:proofErr w:type="spellEnd"/>
    </w:p>
    <w:p w14:paraId="3157D454" w14:textId="77777777" w:rsidR="00061EC5" w:rsidRPr="00305B1F" w:rsidRDefault="00061EC5" w:rsidP="00305B1F">
      <w:pPr>
        <w:ind w:firstLine="284"/>
        <w:jc w:val="both"/>
        <w:rPr>
          <w:rFonts w:ascii="Garamond" w:hAnsi="Garamond"/>
          <w:b/>
        </w:rPr>
      </w:pPr>
    </w:p>
    <w:p w14:paraId="3157D455" w14:textId="1C5EF796" w:rsidR="00C4731E" w:rsidRPr="00305B1F" w:rsidRDefault="00C4731E" w:rsidP="00305B1F">
      <w:pPr>
        <w:ind w:firstLine="284"/>
        <w:jc w:val="both"/>
        <w:rPr>
          <w:rFonts w:ascii="Garamond" w:hAnsi="Garamond"/>
        </w:rPr>
      </w:pPr>
      <w:r w:rsidRPr="00305B1F">
        <w:rPr>
          <w:rFonts w:ascii="Garamond" w:hAnsi="Garamond"/>
        </w:rPr>
        <w:t xml:space="preserve">Miratuar </w:t>
      </w:r>
      <w:r w:rsidR="00374F8D" w:rsidRPr="00305B1F">
        <w:rPr>
          <w:rFonts w:ascii="Garamond" w:hAnsi="Garamond"/>
        </w:rPr>
        <w:t xml:space="preserve">në </w:t>
      </w:r>
      <w:r w:rsidRPr="00305B1F">
        <w:rPr>
          <w:rFonts w:ascii="Garamond" w:hAnsi="Garamond"/>
        </w:rPr>
        <w:t>datë</w:t>
      </w:r>
      <w:r w:rsidR="00374F8D" w:rsidRPr="00305B1F">
        <w:rPr>
          <w:rFonts w:ascii="Garamond" w:hAnsi="Garamond"/>
        </w:rPr>
        <w:t>n</w:t>
      </w:r>
      <w:r w:rsidRPr="00305B1F">
        <w:rPr>
          <w:rFonts w:ascii="Garamond" w:hAnsi="Garamond"/>
        </w:rPr>
        <w:t xml:space="preserve"> </w:t>
      </w:r>
      <w:r w:rsidR="00B5530D" w:rsidRPr="00305B1F">
        <w:rPr>
          <w:rFonts w:ascii="Garamond" w:hAnsi="Garamond"/>
        </w:rPr>
        <w:t>4.11.</w:t>
      </w:r>
      <w:r w:rsidR="00B237BF" w:rsidRPr="00305B1F">
        <w:rPr>
          <w:rFonts w:ascii="Garamond" w:hAnsi="Garamond"/>
        </w:rPr>
        <w:t>2019</w:t>
      </w:r>
      <w:r w:rsidR="00411DFF">
        <w:rPr>
          <w:rFonts w:ascii="Garamond" w:hAnsi="Garamond"/>
        </w:rPr>
        <w:t>.</w:t>
      </w:r>
    </w:p>
    <w:p w14:paraId="3157D456" w14:textId="77777777" w:rsidR="00311D2E" w:rsidRPr="00305B1F" w:rsidRDefault="00311D2E" w:rsidP="00305B1F">
      <w:pPr>
        <w:ind w:firstLine="284"/>
        <w:jc w:val="both"/>
        <w:rPr>
          <w:rFonts w:ascii="Garamond" w:hAnsi="Garamond"/>
        </w:rPr>
      </w:pPr>
    </w:p>
    <w:p w14:paraId="3157D457" w14:textId="77777777" w:rsidR="00311D2E" w:rsidRPr="00305B1F" w:rsidRDefault="00311D2E" w:rsidP="00305B1F">
      <w:pPr>
        <w:ind w:firstLine="284"/>
        <w:jc w:val="both"/>
        <w:rPr>
          <w:rFonts w:ascii="Garamond" w:hAnsi="Garamond"/>
        </w:rPr>
      </w:pPr>
    </w:p>
    <w:p w14:paraId="3157D458" w14:textId="77777777" w:rsidR="00311D2E" w:rsidRPr="00305B1F" w:rsidRDefault="00311D2E" w:rsidP="00305B1F">
      <w:pPr>
        <w:ind w:firstLine="284"/>
        <w:jc w:val="both"/>
        <w:rPr>
          <w:rFonts w:ascii="Garamond" w:hAnsi="Garamond"/>
        </w:rPr>
      </w:pPr>
    </w:p>
    <w:p w14:paraId="3157D459" w14:textId="77777777" w:rsidR="00311D2E" w:rsidRPr="00305B1F" w:rsidRDefault="00311D2E" w:rsidP="00305B1F">
      <w:pPr>
        <w:ind w:firstLine="284"/>
        <w:jc w:val="both"/>
        <w:rPr>
          <w:rFonts w:ascii="Garamond" w:hAnsi="Garamond"/>
        </w:rPr>
      </w:pPr>
    </w:p>
    <w:sectPr w:rsidR="00311D2E" w:rsidRPr="00305B1F" w:rsidSect="00C868F5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284AF" w14:textId="77777777" w:rsidR="00411DFF" w:rsidRDefault="00411DFF">
      <w:r>
        <w:separator/>
      </w:r>
    </w:p>
  </w:endnote>
  <w:endnote w:type="continuationSeparator" w:id="0">
    <w:p w14:paraId="64474A9D" w14:textId="77777777" w:rsidR="00411DFF" w:rsidRDefault="00411DFF">
      <w:r>
        <w:continuationSeparator/>
      </w:r>
    </w:p>
  </w:endnote>
  <w:endnote w:type="continuationNotice" w:id="1">
    <w:p w14:paraId="767900E8" w14:textId="77777777" w:rsidR="00411DFF" w:rsidRDefault="00411D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7D45E" w14:textId="77777777" w:rsidR="00411DFF" w:rsidRDefault="00411DFF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57D45F" w14:textId="77777777" w:rsidR="00411DFF" w:rsidRDefault="00411DFF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7D460" w14:textId="77777777" w:rsidR="00411DFF" w:rsidRDefault="00411DFF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E03E6" w14:textId="77777777" w:rsidR="00411DFF" w:rsidRDefault="00411DFF">
      <w:r>
        <w:separator/>
      </w:r>
    </w:p>
  </w:footnote>
  <w:footnote w:type="continuationSeparator" w:id="0">
    <w:p w14:paraId="7FA30A03" w14:textId="77777777" w:rsidR="00411DFF" w:rsidRDefault="00411DFF">
      <w:r>
        <w:continuationSeparator/>
      </w:r>
    </w:p>
  </w:footnote>
  <w:footnote w:type="continuationNotice" w:id="1">
    <w:p w14:paraId="78EA95FE" w14:textId="77777777" w:rsidR="00411DFF" w:rsidRDefault="00411D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9388D"/>
    <w:multiLevelType w:val="hybridMultilevel"/>
    <w:tmpl w:val="8744B56A"/>
    <w:lvl w:ilvl="0" w:tplc="FFB8DD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72243"/>
    <w:multiLevelType w:val="hybridMultilevel"/>
    <w:tmpl w:val="AB183D3C"/>
    <w:lvl w:ilvl="0" w:tplc="997245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AE5"/>
    <w:multiLevelType w:val="hybridMultilevel"/>
    <w:tmpl w:val="FE44FD58"/>
    <w:lvl w:ilvl="0" w:tplc="906CEBFE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4B04"/>
    <w:multiLevelType w:val="hybridMultilevel"/>
    <w:tmpl w:val="6FA0BE86"/>
    <w:lvl w:ilvl="0" w:tplc="FFB8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27C8E"/>
    <w:multiLevelType w:val="hybridMultilevel"/>
    <w:tmpl w:val="0EB238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F6FAF"/>
    <w:multiLevelType w:val="hybridMultilevel"/>
    <w:tmpl w:val="98DA5C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62FF"/>
    <w:rsid w:val="00032F47"/>
    <w:rsid w:val="00061EC5"/>
    <w:rsid w:val="0009075F"/>
    <w:rsid w:val="000C5593"/>
    <w:rsid w:val="00151BC2"/>
    <w:rsid w:val="00155D62"/>
    <w:rsid w:val="0017106E"/>
    <w:rsid w:val="001A4C00"/>
    <w:rsid w:val="002B4FB4"/>
    <w:rsid w:val="002E6708"/>
    <w:rsid w:val="00305B1F"/>
    <w:rsid w:val="00311D2E"/>
    <w:rsid w:val="0034730B"/>
    <w:rsid w:val="00374F8D"/>
    <w:rsid w:val="0038044E"/>
    <w:rsid w:val="0038279B"/>
    <w:rsid w:val="003B7656"/>
    <w:rsid w:val="003F06B9"/>
    <w:rsid w:val="00411DFF"/>
    <w:rsid w:val="0041675D"/>
    <w:rsid w:val="004556D6"/>
    <w:rsid w:val="004B4A4A"/>
    <w:rsid w:val="005437F7"/>
    <w:rsid w:val="00583B82"/>
    <w:rsid w:val="00591DB9"/>
    <w:rsid w:val="005965B9"/>
    <w:rsid w:val="005A521D"/>
    <w:rsid w:val="005B4BE8"/>
    <w:rsid w:val="005E152F"/>
    <w:rsid w:val="006213EB"/>
    <w:rsid w:val="006521F1"/>
    <w:rsid w:val="00654CFC"/>
    <w:rsid w:val="0068518D"/>
    <w:rsid w:val="00692AF5"/>
    <w:rsid w:val="006E2366"/>
    <w:rsid w:val="006F00F0"/>
    <w:rsid w:val="0079734A"/>
    <w:rsid w:val="007E2DA6"/>
    <w:rsid w:val="008237C4"/>
    <w:rsid w:val="008A2780"/>
    <w:rsid w:val="008F4271"/>
    <w:rsid w:val="009148E5"/>
    <w:rsid w:val="009259FE"/>
    <w:rsid w:val="00926138"/>
    <w:rsid w:val="00932B29"/>
    <w:rsid w:val="00941666"/>
    <w:rsid w:val="00966DA6"/>
    <w:rsid w:val="009B1CE7"/>
    <w:rsid w:val="009D1162"/>
    <w:rsid w:val="009F01DA"/>
    <w:rsid w:val="00A17454"/>
    <w:rsid w:val="00A66874"/>
    <w:rsid w:val="00A72CF2"/>
    <w:rsid w:val="00AA2F12"/>
    <w:rsid w:val="00B20971"/>
    <w:rsid w:val="00B237BF"/>
    <w:rsid w:val="00B2627B"/>
    <w:rsid w:val="00B5530D"/>
    <w:rsid w:val="00B823E1"/>
    <w:rsid w:val="00B917D7"/>
    <w:rsid w:val="00BA0AEA"/>
    <w:rsid w:val="00BC0716"/>
    <w:rsid w:val="00BD6871"/>
    <w:rsid w:val="00BF1A0B"/>
    <w:rsid w:val="00C03278"/>
    <w:rsid w:val="00C26AC7"/>
    <w:rsid w:val="00C4731E"/>
    <w:rsid w:val="00C60898"/>
    <w:rsid w:val="00C868F5"/>
    <w:rsid w:val="00C87F61"/>
    <w:rsid w:val="00C90A79"/>
    <w:rsid w:val="00CF0674"/>
    <w:rsid w:val="00D00043"/>
    <w:rsid w:val="00D13952"/>
    <w:rsid w:val="00D36B02"/>
    <w:rsid w:val="00D4433A"/>
    <w:rsid w:val="00D44409"/>
    <w:rsid w:val="00DC2F1C"/>
    <w:rsid w:val="00DD79BC"/>
    <w:rsid w:val="00E265D4"/>
    <w:rsid w:val="00E34452"/>
    <w:rsid w:val="00E65831"/>
    <w:rsid w:val="00E6767A"/>
    <w:rsid w:val="00E90F8E"/>
    <w:rsid w:val="00EB2124"/>
    <w:rsid w:val="00EB391E"/>
    <w:rsid w:val="00EC2FB7"/>
    <w:rsid w:val="00ED5A5F"/>
    <w:rsid w:val="00EF0165"/>
    <w:rsid w:val="00F17CBF"/>
    <w:rsid w:val="00F75877"/>
    <w:rsid w:val="00FB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57D435"/>
  <w15:docId w15:val="{2D08F8C1-40EC-430E-A1CD-C1EBD88D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C868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68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AB93055B545E28486858C4E149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2019-11-09T14:57:54Z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një shtesë në vendimin e Kuvendit nr. 100/2017 "Për caktimin e anëtarëve zëvendësues në përbërjen e Komisioneve të Përhershme të Kuvendit" të ndryshuar</Titulli>
    <Modifikuesi xmlns="0e656187-b300-4fb0-8bf4-3a50f872073c">vjollca.pacrami</Modifikuesi>
    <Nr_x002e__x0020_prot_x0020_QBZ xmlns="0e656187-b300-4fb0-8bf4-3a50f872073c">1531/4</Nr_x002e__x0020_prot_x0020_QBZ>
    <Data_x0020_e_x0020_Modifikimit xmlns="0e656187-b300-4fb0-8bf4-3a50f872073c">2019-11-11T09:48:15Z</Data_x0020_e_x0020_Modifikimit>
    <Dekretuar xmlns="0e656187-b300-4fb0-8bf4-3a50f872073c">false</Dekretuar>
    <Data xmlns="0e656187-b300-4fb0-8bf4-3a50f872073c">2019-11-03T23:00:00Z</Data>
    <Nr_x002e__x0020_protokolli_x0020_i_x0020_aktit xmlns="0e656187-b300-4fb0-8bf4-3a50f872073c">3960/1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AB93055B545E28486858C4E149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C2386-D406-4C3B-95C9-15C35D5E78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EE0D9-EF93-4983-A9EA-3F54ADFB6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F17725-392D-4B57-97A8-65BB44A7BB36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D8A7379-BF60-4729-98C0-9BC73C4ED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FFE72E-D5EE-437B-8A29-26D564A260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E47194-C222-470E-8FF2-CAD030953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100/2017 "Për caktimin e anëtarëve zëvendësues në përbërjen e Komisioneve të Përhershme të Kuvendit" të ndryshuar</vt:lpstr>
    </vt:vector>
  </TitlesOfParts>
  <Company>User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100/2017 "Për caktimin e anëtarëve zëvendësues në përbërjen e Komisioneve të Përhershme të Kuvendit" të ndryshuar</dc:title>
  <dc:creator>Aida</dc:creator>
  <cp:lastModifiedBy>Alma Lisaku</cp:lastModifiedBy>
  <cp:revision>6</cp:revision>
  <cp:lastPrinted>2019-11-05T12:39:00Z</cp:lastPrinted>
  <dcterms:created xsi:type="dcterms:W3CDTF">2019-11-09T14:44:00Z</dcterms:created>
  <dcterms:modified xsi:type="dcterms:W3CDTF">2019-11-11T10:28:00Z</dcterms:modified>
</cp:coreProperties>
</file>