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3BAAB" w14:textId="77777777" w:rsidR="002E26F8" w:rsidRPr="00E13B13" w:rsidRDefault="00341A45" w:rsidP="00E13B1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3B13">
        <w:rPr>
          <w:rFonts w:ascii="Garamond" w:hAnsi="Garamond"/>
          <w:b/>
          <w:sz w:val="24"/>
          <w:szCs w:val="24"/>
        </w:rPr>
        <w:t>VENDIM</w:t>
      </w:r>
    </w:p>
    <w:p w14:paraId="33F3BAAD" w14:textId="77777777" w:rsidR="003F0E6F" w:rsidRPr="00E13B13" w:rsidRDefault="002A3C04" w:rsidP="00E13B1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3B13">
        <w:rPr>
          <w:rFonts w:ascii="Garamond" w:hAnsi="Garamond"/>
          <w:b/>
          <w:sz w:val="24"/>
          <w:szCs w:val="24"/>
        </w:rPr>
        <w:t>Nr. 5</w:t>
      </w:r>
      <w:r w:rsidR="004800E2" w:rsidRPr="00E13B13">
        <w:rPr>
          <w:rFonts w:ascii="Garamond" w:hAnsi="Garamond"/>
          <w:b/>
          <w:sz w:val="24"/>
          <w:szCs w:val="24"/>
        </w:rPr>
        <w:t>/2020</w:t>
      </w:r>
    </w:p>
    <w:p w14:paraId="33F3BAAE" w14:textId="77777777" w:rsidR="003F0E6F" w:rsidRPr="00E13B13" w:rsidRDefault="003F0E6F" w:rsidP="00E13B1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3F3BAB0" w14:textId="62756E2A" w:rsidR="00341A45" w:rsidRPr="00E13B13" w:rsidRDefault="007A4BC9" w:rsidP="00E13B1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3B13">
        <w:rPr>
          <w:rFonts w:ascii="Garamond" w:hAnsi="Garamond"/>
          <w:b/>
          <w:sz w:val="24"/>
          <w:szCs w:val="24"/>
        </w:rPr>
        <w:t>PËR CAKTIMIN E ANËTARËVE ZËVENDËSUES NË KOMISIONIN E POSAÇËM PËR REFORMËN ZGJEDHORE</w:t>
      </w:r>
    </w:p>
    <w:p w14:paraId="33F3BAB1" w14:textId="77777777" w:rsidR="002E26F8" w:rsidRPr="00E13B13" w:rsidRDefault="002E26F8" w:rsidP="00E13B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F3BAB2" w14:textId="4E101A92" w:rsidR="003F0E6F" w:rsidRPr="00E13B13" w:rsidRDefault="000B672A" w:rsidP="00E13B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3B13">
        <w:rPr>
          <w:rFonts w:ascii="Garamond" w:hAnsi="Garamond"/>
          <w:sz w:val="24"/>
          <w:szCs w:val="24"/>
        </w:rPr>
        <w:t>Në mbështetje t</w:t>
      </w:r>
      <w:r w:rsidR="00341A45" w:rsidRPr="00E13B13">
        <w:rPr>
          <w:rFonts w:ascii="Garamond" w:hAnsi="Garamond"/>
          <w:sz w:val="24"/>
          <w:szCs w:val="24"/>
        </w:rPr>
        <w:t>ë</w:t>
      </w:r>
      <w:r w:rsidRPr="00E13B13">
        <w:rPr>
          <w:rFonts w:ascii="Garamond" w:hAnsi="Garamond"/>
          <w:sz w:val="24"/>
          <w:szCs w:val="24"/>
        </w:rPr>
        <w:t xml:space="preserve"> nenit</w:t>
      </w:r>
      <w:r w:rsidR="00341A45" w:rsidRPr="00E13B13">
        <w:rPr>
          <w:rFonts w:ascii="Garamond" w:hAnsi="Garamond"/>
          <w:sz w:val="24"/>
          <w:szCs w:val="24"/>
        </w:rPr>
        <w:t xml:space="preserve"> 21, pika 1, të Rregullores së Kuvendit, me propozim</w:t>
      </w:r>
      <w:r w:rsidRPr="00E13B13">
        <w:rPr>
          <w:rFonts w:ascii="Garamond" w:hAnsi="Garamond"/>
          <w:sz w:val="24"/>
          <w:szCs w:val="24"/>
        </w:rPr>
        <w:t>in e</w:t>
      </w:r>
      <w:r w:rsidR="00341A45" w:rsidRPr="00E13B13">
        <w:rPr>
          <w:rFonts w:ascii="Garamond" w:hAnsi="Garamond"/>
          <w:sz w:val="24"/>
          <w:szCs w:val="24"/>
        </w:rPr>
        <w:t xml:space="preserve"> Kryetarit të Kuvendit, </w:t>
      </w:r>
    </w:p>
    <w:p w14:paraId="33F3BAB3" w14:textId="77777777" w:rsidR="003F0E6F" w:rsidRPr="00E13B13" w:rsidRDefault="003F0E6F" w:rsidP="00E13B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F3BAB4" w14:textId="4EC95421" w:rsidR="003F0E6F" w:rsidRPr="00E13B13" w:rsidRDefault="00E13B13" w:rsidP="00E13B1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3F0E6F" w:rsidRPr="00E13B13">
        <w:rPr>
          <w:rFonts w:ascii="Garamond" w:hAnsi="Garamond"/>
          <w:sz w:val="24"/>
          <w:szCs w:val="24"/>
        </w:rPr>
        <w:t>I</w:t>
      </w:r>
    </w:p>
    <w:p w14:paraId="33F3BAB6" w14:textId="77777777" w:rsidR="00341A45" w:rsidRPr="00E13B13" w:rsidRDefault="00256CC2" w:rsidP="00E13B1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13B13">
        <w:rPr>
          <w:rFonts w:ascii="Garamond" w:hAnsi="Garamond"/>
          <w:sz w:val="24"/>
          <w:szCs w:val="24"/>
        </w:rPr>
        <w:t>I REPUBLIKËS SË SHQIPËRISË</w:t>
      </w:r>
    </w:p>
    <w:p w14:paraId="33F3BAB7" w14:textId="77777777" w:rsidR="007A4BC9" w:rsidRPr="00E13B13" w:rsidRDefault="007A4BC9" w:rsidP="00E13B1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3F3BAB8" w14:textId="489ECFA5" w:rsidR="00341A45" w:rsidRPr="00E13B13" w:rsidRDefault="00341A45" w:rsidP="00E13B1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13B13">
        <w:rPr>
          <w:rFonts w:ascii="Garamond" w:hAnsi="Garamond"/>
          <w:sz w:val="24"/>
          <w:szCs w:val="24"/>
        </w:rPr>
        <w:t>VENDOSI:</w:t>
      </w:r>
    </w:p>
    <w:p w14:paraId="0F90B8EC" w14:textId="77777777" w:rsidR="00E13B13" w:rsidRDefault="00E13B13" w:rsidP="00E13B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F3BABA" w14:textId="5AD840A8" w:rsidR="00341A45" w:rsidRPr="00E13B13" w:rsidRDefault="005528E3" w:rsidP="00E13B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3B13">
        <w:rPr>
          <w:rFonts w:ascii="Garamond" w:hAnsi="Garamond"/>
          <w:sz w:val="24"/>
          <w:szCs w:val="24"/>
        </w:rPr>
        <w:t>I. Caktohet</w:t>
      </w:r>
      <w:r w:rsidR="00E33206" w:rsidRPr="00E13B13">
        <w:rPr>
          <w:rFonts w:ascii="Garamond" w:hAnsi="Garamond"/>
          <w:sz w:val="24"/>
          <w:szCs w:val="24"/>
        </w:rPr>
        <w:t xml:space="preserve"> </w:t>
      </w:r>
      <w:r w:rsidR="00341A45" w:rsidRPr="00E13B13">
        <w:rPr>
          <w:rFonts w:ascii="Garamond" w:hAnsi="Garamond"/>
          <w:sz w:val="24"/>
          <w:szCs w:val="24"/>
        </w:rPr>
        <w:t>anëtar zëvendësues në Komisionin e Posaçëm Parlamentar për Reformë</w:t>
      </w:r>
      <w:r w:rsidR="00E33206" w:rsidRPr="00E13B13">
        <w:rPr>
          <w:rFonts w:ascii="Garamond" w:hAnsi="Garamond"/>
          <w:sz w:val="24"/>
          <w:szCs w:val="24"/>
        </w:rPr>
        <w:t>n Zgjedhore</w:t>
      </w:r>
      <w:r w:rsidR="00341A45" w:rsidRPr="00E13B13">
        <w:rPr>
          <w:rFonts w:ascii="Garamond" w:hAnsi="Garamond"/>
          <w:sz w:val="24"/>
          <w:szCs w:val="24"/>
        </w:rPr>
        <w:t xml:space="preserve"> deputet</w:t>
      </w:r>
      <w:r w:rsidRPr="00E13B13">
        <w:rPr>
          <w:rFonts w:ascii="Garamond" w:hAnsi="Garamond"/>
          <w:sz w:val="24"/>
          <w:szCs w:val="24"/>
        </w:rPr>
        <w:t>i</w:t>
      </w:r>
      <w:r w:rsidR="00341A45" w:rsidRPr="00E13B13">
        <w:rPr>
          <w:rFonts w:ascii="Garamond" w:hAnsi="Garamond"/>
          <w:sz w:val="24"/>
          <w:szCs w:val="24"/>
        </w:rPr>
        <w:t>:</w:t>
      </w:r>
    </w:p>
    <w:p w14:paraId="33F3BABD" w14:textId="794F8E58" w:rsidR="005528E3" w:rsidRPr="00E13B13" w:rsidRDefault="00E33206" w:rsidP="00E13B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3B13">
        <w:rPr>
          <w:rFonts w:ascii="Garamond" w:hAnsi="Garamond"/>
          <w:sz w:val="24"/>
          <w:szCs w:val="24"/>
        </w:rPr>
        <w:t>1.</w:t>
      </w:r>
      <w:r w:rsidR="005528E3" w:rsidRPr="00E13B13">
        <w:rPr>
          <w:rFonts w:ascii="Garamond" w:hAnsi="Garamond"/>
          <w:sz w:val="24"/>
          <w:szCs w:val="24"/>
        </w:rPr>
        <w:t xml:space="preserve"> Artur Roshi</w:t>
      </w:r>
      <w:r w:rsidR="00256CC2" w:rsidRPr="00E13B13">
        <w:rPr>
          <w:rFonts w:ascii="Garamond" w:hAnsi="Garamond"/>
          <w:sz w:val="24"/>
          <w:szCs w:val="24"/>
        </w:rPr>
        <w:t xml:space="preserve"> (Grupi Parlamentar Demokrat</w:t>
      </w:r>
      <w:r w:rsidR="00341A45" w:rsidRPr="00E13B13">
        <w:rPr>
          <w:rFonts w:ascii="Garamond" w:hAnsi="Garamond"/>
          <w:sz w:val="24"/>
          <w:szCs w:val="24"/>
        </w:rPr>
        <w:t>)</w:t>
      </w:r>
    </w:p>
    <w:p w14:paraId="33F3BABE" w14:textId="3F5D92CE" w:rsidR="00341A45" w:rsidRPr="00E13B13" w:rsidRDefault="00E33206" w:rsidP="00E13B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3B13">
        <w:rPr>
          <w:rFonts w:ascii="Garamond" w:hAnsi="Garamond"/>
          <w:sz w:val="24"/>
          <w:szCs w:val="24"/>
        </w:rPr>
        <w:t xml:space="preserve">II. </w:t>
      </w:r>
      <w:r w:rsidR="00341A45" w:rsidRPr="00E13B13">
        <w:rPr>
          <w:rFonts w:ascii="Garamond" w:hAnsi="Garamond"/>
          <w:sz w:val="24"/>
          <w:szCs w:val="24"/>
        </w:rPr>
        <w:t>Ky vendim hyn në fuqi menjëherë.</w:t>
      </w:r>
    </w:p>
    <w:p w14:paraId="33F3BABF" w14:textId="77777777" w:rsidR="002E26F8" w:rsidRPr="00E13B13" w:rsidRDefault="002E26F8" w:rsidP="00E13B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F3BAC1" w14:textId="1484550F" w:rsidR="002E26F8" w:rsidRPr="00E13B13" w:rsidRDefault="00B32D62" w:rsidP="00E13B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bookmarkStart w:id="0" w:name="_GoBack"/>
      <w:bookmarkEnd w:id="0"/>
    </w:p>
    <w:p w14:paraId="33F3BAC3" w14:textId="04CA8133" w:rsidR="00341A45" w:rsidRPr="00E13B13" w:rsidRDefault="00341A45" w:rsidP="00E13B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13B13">
        <w:rPr>
          <w:rFonts w:ascii="Garamond" w:hAnsi="Garamond"/>
          <w:b/>
          <w:sz w:val="24"/>
          <w:szCs w:val="24"/>
        </w:rPr>
        <w:t>G</w:t>
      </w:r>
      <w:r w:rsidR="00E33206" w:rsidRPr="00E13B13">
        <w:rPr>
          <w:rFonts w:ascii="Garamond" w:hAnsi="Garamond"/>
          <w:b/>
          <w:sz w:val="24"/>
          <w:szCs w:val="24"/>
        </w:rPr>
        <w:t>ramoz</w:t>
      </w:r>
      <w:r w:rsidRPr="00E13B13">
        <w:rPr>
          <w:rFonts w:ascii="Garamond" w:hAnsi="Garamond"/>
          <w:b/>
          <w:sz w:val="24"/>
          <w:szCs w:val="24"/>
        </w:rPr>
        <w:t xml:space="preserve"> </w:t>
      </w:r>
      <w:r w:rsidR="00E13B13" w:rsidRPr="00E13B13">
        <w:rPr>
          <w:rFonts w:ascii="Garamond" w:hAnsi="Garamond"/>
          <w:b/>
          <w:sz w:val="24"/>
          <w:szCs w:val="24"/>
        </w:rPr>
        <w:t>Ruçi</w:t>
      </w:r>
    </w:p>
    <w:p w14:paraId="33F3BAC4" w14:textId="77777777" w:rsidR="00D3035F" w:rsidRPr="00E13B13" w:rsidRDefault="00D3035F" w:rsidP="00E13B1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3F3BAC5" w14:textId="77777777" w:rsidR="00D3035F" w:rsidRPr="00E13B13" w:rsidRDefault="00D3035F" w:rsidP="00E13B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3B13">
        <w:rPr>
          <w:rFonts w:ascii="Garamond" w:hAnsi="Garamond"/>
          <w:sz w:val="24"/>
          <w:szCs w:val="24"/>
        </w:rPr>
        <w:t xml:space="preserve"> </w:t>
      </w:r>
      <w:r w:rsidR="00E33206" w:rsidRPr="00E13B13">
        <w:rPr>
          <w:rFonts w:ascii="Garamond" w:hAnsi="Garamond"/>
          <w:sz w:val="24"/>
          <w:szCs w:val="24"/>
        </w:rPr>
        <w:t>Miratuar n</w:t>
      </w:r>
      <w:r w:rsidR="00341A45" w:rsidRPr="00E13B13">
        <w:rPr>
          <w:rFonts w:ascii="Garamond" w:hAnsi="Garamond"/>
          <w:sz w:val="24"/>
          <w:szCs w:val="24"/>
        </w:rPr>
        <w:t>ë datë</w:t>
      </w:r>
      <w:r w:rsidR="00E33206" w:rsidRPr="00E13B13">
        <w:rPr>
          <w:rFonts w:ascii="Garamond" w:hAnsi="Garamond"/>
          <w:sz w:val="24"/>
          <w:szCs w:val="24"/>
        </w:rPr>
        <w:t>n</w:t>
      </w:r>
      <w:r w:rsidR="00256CC2" w:rsidRPr="00E13B13">
        <w:rPr>
          <w:rFonts w:ascii="Garamond" w:hAnsi="Garamond"/>
          <w:sz w:val="24"/>
          <w:szCs w:val="24"/>
        </w:rPr>
        <w:t xml:space="preserve"> 30.</w:t>
      </w:r>
      <w:r w:rsidR="005528E3" w:rsidRPr="00E13B13">
        <w:rPr>
          <w:rFonts w:ascii="Garamond" w:hAnsi="Garamond"/>
          <w:sz w:val="24"/>
          <w:szCs w:val="24"/>
        </w:rPr>
        <w:t>1.2020</w:t>
      </w:r>
    </w:p>
    <w:p w14:paraId="33F3BAC6" w14:textId="77777777" w:rsidR="00FE0D2E" w:rsidRPr="00E13B13" w:rsidRDefault="00FE0D2E" w:rsidP="00E13B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F3BAC7" w14:textId="77777777" w:rsidR="00FE0D2E" w:rsidRPr="00E13B13" w:rsidRDefault="00FE0D2E" w:rsidP="00E13B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F3BAC8" w14:textId="77777777" w:rsidR="00FE0D2E" w:rsidRPr="00E13B13" w:rsidRDefault="00FE0D2E" w:rsidP="00E13B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E0D2E" w:rsidRPr="00E13B13" w:rsidSect="000B672A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2901AA"/>
    <w:multiLevelType w:val="hybridMultilevel"/>
    <w:tmpl w:val="CB5E6FCE"/>
    <w:lvl w:ilvl="0" w:tplc="CDD4D6B2">
      <w:start w:val="1"/>
      <w:numFmt w:val="upperRoman"/>
      <w:lvlText w:val="%1."/>
      <w:lvlJc w:val="left"/>
      <w:pPr>
        <w:ind w:left="1778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">
    <w:nsid w:val="6DD7146D"/>
    <w:multiLevelType w:val="hybridMultilevel"/>
    <w:tmpl w:val="489260FE"/>
    <w:lvl w:ilvl="0" w:tplc="4978EDE0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50" w:hanging="360"/>
      </w:pPr>
    </w:lvl>
    <w:lvl w:ilvl="2" w:tplc="041C001B" w:tentative="1">
      <w:start w:val="1"/>
      <w:numFmt w:val="lowerRoman"/>
      <w:lvlText w:val="%3."/>
      <w:lvlJc w:val="right"/>
      <w:pPr>
        <w:ind w:left="3270" w:hanging="180"/>
      </w:pPr>
    </w:lvl>
    <w:lvl w:ilvl="3" w:tplc="041C000F" w:tentative="1">
      <w:start w:val="1"/>
      <w:numFmt w:val="decimal"/>
      <w:lvlText w:val="%4."/>
      <w:lvlJc w:val="left"/>
      <w:pPr>
        <w:ind w:left="3990" w:hanging="360"/>
      </w:pPr>
    </w:lvl>
    <w:lvl w:ilvl="4" w:tplc="041C0019" w:tentative="1">
      <w:start w:val="1"/>
      <w:numFmt w:val="lowerLetter"/>
      <w:lvlText w:val="%5."/>
      <w:lvlJc w:val="left"/>
      <w:pPr>
        <w:ind w:left="4710" w:hanging="360"/>
      </w:pPr>
    </w:lvl>
    <w:lvl w:ilvl="5" w:tplc="041C001B" w:tentative="1">
      <w:start w:val="1"/>
      <w:numFmt w:val="lowerRoman"/>
      <w:lvlText w:val="%6."/>
      <w:lvlJc w:val="right"/>
      <w:pPr>
        <w:ind w:left="5430" w:hanging="180"/>
      </w:pPr>
    </w:lvl>
    <w:lvl w:ilvl="6" w:tplc="041C000F" w:tentative="1">
      <w:start w:val="1"/>
      <w:numFmt w:val="decimal"/>
      <w:lvlText w:val="%7."/>
      <w:lvlJc w:val="left"/>
      <w:pPr>
        <w:ind w:left="6150" w:hanging="360"/>
      </w:pPr>
    </w:lvl>
    <w:lvl w:ilvl="7" w:tplc="041C0019" w:tentative="1">
      <w:start w:val="1"/>
      <w:numFmt w:val="lowerLetter"/>
      <w:lvlText w:val="%8."/>
      <w:lvlJc w:val="left"/>
      <w:pPr>
        <w:ind w:left="6870" w:hanging="360"/>
      </w:pPr>
    </w:lvl>
    <w:lvl w:ilvl="8" w:tplc="041C001B" w:tentative="1">
      <w:start w:val="1"/>
      <w:numFmt w:val="lowerRoman"/>
      <w:lvlText w:val="%9."/>
      <w:lvlJc w:val="right"/>
      <w:pPr>
        <w:ind w:left="75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F8"/>
    <w:rsid w:val="00084E2F"/>
    <w:rsid w:val="000B672A"/>
    <w:rsid w:val="00143E26"/>
    <w:rsid w:val="001A13FD"/>
    <w:rsid w:val="001D5FD6"/>
    <w:rsid w:val="00207BFE"/>
    <w:rsid w:val="00241C88"/>
    <w:rsid w:val="00256CC2"/>
    <w:rsid w:val="00284EE5"/>
    <w:rsid w:val="002A3C04"/>
    <w:rsid w:val="002E26F8"/>
    <w:rsid w:val="00331483"/>
    <w:rsid w:val="00341A45"/>
    <w:rsid w:val="003563B8"/>
    <w:rsid w:val="00373B95"/>
    <w:rsid w:val="003F0E6F"/>
    <w:rsid w:val="003F4B97"/>
    <w:rsid w:val="00401BC1"/>
    <w:rsid w:val="004462A4"/>
    <w:rsid w:val="004800E2"/>
    <w:rsid w:val="0053269E"/>
    <w:rsid w:val="005528E3"/>
    <w:rsid w:val="00602CB9"/>
    <w:rsid w:val="006C0B5F"/>
    <w:rsid w:val="00724C5D"/>
    <w:rsid w:val="007526CB"/>
    <w:rsid w:val="0077717F"/>
    <w:rsid w:val="007A3B65"/>
    <w:rsid w:val="007A4BC9"/>
    <w:rsid w:val="008612C4"/>
    <w:rsid w:val="00865F90"/>
    <w:rsid w:val="00980B12"/>
    <w:rsid w:val="00A776B6"/>
    <w:rsid w:val="00B32D62"/>
    <w:rsid w:val="00B33E1F"/>
    <w:rsid w:val="00C968D4"/>
    <w:rsid w:val="00D3035F"/>
    <w:rsid w:val="00D97255"/>
    <w:rsid w:val="00DB7BAE"/>
    <w:rsid w:val="00E107AB"/>
    <w:rsid w:val="00E13B13"/>
    <w:rsid w:val="00E33206"/>
    <w:rsid w:val="00E854E7"/>
    <w:rsid w:val="00E875CB"/>
    <w:rsid w:val="00EE17FF"/>
    <w:rsid w:val="00FA4479"/>
    <w:rsid w:val="00FE01EF"/>
    <w:rsid w:val="00FE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3BAA5"/>
  <w15:docId w15:val="{4790F1AE-1588-4FA2-893D-93712E048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3F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6F8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FA4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2020-02-03T12:11:42Z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caktimin e anëtarëve zëvendësues në komisionin e posaçëm për reformën zgjedhore</Titulli>
    <Modifikuesi xmlns="0e656187-b300-4fb0-8bf4-3a50f872073c">vjollca.pacrami</Modifikuesi>
    <Nr_x002e__x0020_prot_x0020_QBZ xmlns="0e656187-b300-4fb0-8bf4-3a50f872073c">182/6</Nr_x002e__x0020_prot_x0020_QBZ>
    <Data_x0020_e_x0020_Modifikimit xmlns="0e656187-b300-4fb0-8bf4-3a50f872073c">2020-02-03T13:07:11Z</Data_x0020_e_x0020_Modifikimit>
    <Dekretuar xmlns="0e656187-b300-4fb0-8bf4-3a50f872073c">false</Dekretuar>
    <Data xmlns="0e656187-b300-4fb0-8bf4-3a50f872073c">2020-01-29T23:00:00Z</Data>
    <Nr_x002e__x0020_protokolli_x0020_i_x0020_aktit xmlns="0e656187-b300-4fb0-8bf4-3a50f872073c">409/1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933B0734F04C11B305929A41DEE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933B0734F04C11B305929A41DEE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1D196-10F6-4837-9E40-71AEE6559F18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3A21DD2-C131-43AE-9FE5-A1E28EA080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7FBC1F-F760-4FDF-8A9B-382AFFFD3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E3C25E-B1D4-4473-A1B6-46D7BAC00D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889E74-60AD-45D8-B7BF-99909855C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182848-C0A2-441A-924E-B9473D483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anëtarëve zëvendësues në komisionin e posaçëm për reformën zgjedhore</vt:lpstr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anëtarëve zëvendësues në komisionin e posaçëm për reformën zgjedhore</dc:title>
  <dc:creator>Mimoza Arbri</dc:creator>
  <cp:lastModifiedBy>Entela Suli</cp:lastModifiedBy>
  <cp:revision>11</cp:revision>
  <cp:lastPrinted>2020-01-31T10:09:00Z</cp:lastPrinted>
  <dcterms:created xsi:type="dcterms:W3CDTF">2020-01-31T09:54:00Z</dcterms:created>
  <dcterms:modified xsi:type="dcterms:W3CDTF">2020-02-03T13:24:00Z</dcterms:modified>
</cp:coreProperties>
</file>