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1AE6B8" w14:textId="77777777" w:rsidR="0079110D" w:rsidRPr="0025346F" w:rsidRDefault="00587E88" w:rsidP="0025346F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25346F">
        <w:rPr>
          <w:rFonts w:ascii="Garamond" w:hAnsi="Garamond"/>
          <w:b/>
          <w:spacing w:val="-4"/>
          <w:sz w:val="24"/>
          <w:szCs w:val="24"/>
        </w:rPr>
        <w:t>VENDI</w:t>
      </w:r>
      <w:r w:rsidR="0079110D" w:rsidRPr="0025346F">
        <w:rPr>
          <w:rFonts w:ascii="Garamond" w:hAnsi="Garamond"/>
          <w:b/>
          <w:spacing w:val="-4"/>
          <w:sz w:val="24"/>
          <w:szCs w:val="24"/>
        </w:rPr>
        <w:t>M</w:t>
      </w:r>
    </w:p>
    <w:p w14:paraId="5A1AE6BA" w14:textId="77777777" w:rsidR="0079110D" w:rsidRPr="0025346F" w:rsidRDefault="00666B61" w:rsidP="0025346F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25346F">
        <w:rPr>
          <w:rFonts w:ascii="Garamond" w:hAnsi="Garamond"/>
          <w:b/>
          <w:spacing w:val="-4"/>
          <w:sz w:val="24"/>
          <w:szCs w:val="24"/>
        </w:rPr>
        <w:t xml:space="preserve">Nr. </w:t>
      </w:r>
      <w:r w:rsidR="004C30A5" w:rsidRPr="0025346F">
        <w:rPr>
          <w:rFonts w:ascii="Garamond" w:hAnsi="Garamond"/>
          <w:b/>
          <w:spacing w:val="-4"/>
          <w:sz w:val="24"/>
          <w:szCs w:val="24"/>
        </w:rPr>
        <w:t>50</w:t>
      </w:r>
      <w:r w:rsidR="0079110D" w:rsidRPr="0025346F">
        <w:rPr>
          <w:rFonts w:ascii="Garamond" w:hAnsi="Garamond"/>
          <w:b/>
          <w:spacing w:val="-4"/>
          <w:sz w:val="24"/>
          <w:szCs w:val="24"/>
        </w:rPr>
        <w:t>/20</w:t>
      </w:r>
      <w:r w:rsidR="0014041D" w:rsidRPr="0025346F">
        <w:rPr>
          <w:rFonts w:ascii="Garamond" w:hAnsi="Garamond"/>
          <w:b/>
          <w:spacing w:val="-4"/>
          <w:sz w:val="24"/>
          <w:szCs w:val="24"/>
        </w:rPr>
        <w:t>20</w:t>
      </w:r>
    </w:p>
    <w:p w14:paraId="5A1AE6BB" w14:textId="77777777" w:rsidR="0014041D" w:rsidRPr="0025346F" w:rsidRDefault="0014041D" w:rsidP="0025346F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12"/>
          <w:szCs w:val="24"/>
        </w:rPr>
      </w:pPr>
    </w:p>
    <w:p w14:paraId="5A1AE6BE" w14:textId="002B8A88" w:rsidR="003C0DA3" w:rsidRPr="0025346F" w:rsidRDefault="0014041D" w:rsidP="0025346F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25346F">
        <w:rPr>
          <w:rFonts w:ascii="Garamond" w:hAnsi="Garamond"/>
          <w:b/>
          <w:spacing w:val="-4"/>
          <w:sz w:val="24"/>
          <w:szCs w:val="24"/>
        </w:rPr>
        <w:t xml:space="preserve">PËR KRIJIMIN DHE PËRBËRJEN E KOMISIONIT TË POSAÇËM PARLAMENTAR </w:t>
      </w:r>
      <w:r w:rsidR="00386795" w:rsidRPr="0025346F">
        <w:rPr>
          <w:rFonts w:ascii="Garamond" w:hAnsi="Garamond"/>
          <w:b/>
          <w:spacing w:val="-4"/>
          <w:sz w:val="24"/>
          <w:szCs w:val="24"/>
        </w:rPr>
        <w:t>P</w:t>
      </w:r>
      <w:r w:rsidRPr="0025346F">
        <w:rPr>
          <w:rFonts w:ascii="Garamond" w:hAnsi="Garamond"/>
          <w:b/>
          <w:spacing w:val="-4"/>
          <w:sz w:val="24"/>
          <w:szCs w:val="24"/>
        </w:rPr>
        <w:t>Ë</w:t>
      </w:r>
      <w:r w:rsidR="00386795" w:rsidRPr="0025346F">
        <w:rPr>
          <w:rFonts w:ascii="Garamond" w:hAnsi="Garamond"/>
          <w:b/>
          <w:spacing w:val="-4"/>
          <w:sz w:val="24"/>
          <w:szCs w:val="24"/>
        </w:rPr>
        <w:t>R</w:t>
      </w:r>
      <w:r w:rsidRPr="0025346F">
        <w:rPr>
          <w:rFonts w:ascii="Garamond" w:hAnsi="Garamond"/>
          <w:b/>
          <w:spacing w:val="-4"/>
          <w:sz w:val="24"/>
          <w:szCs w:val="24"/>
        </w:rPr>
        <w:t xml:space="preserve"> SHQYRTIMI</w:t>
      </w:r>
      <w:r w:rsidR="00386795" w:rsidRPr="0025346F">
        <w:rPr>
          <w:rFonts w:ascii="Garamond" w:hAnsi="Garamond"/>
          <w:b/>
          <w:spacing w:val="-4"/>
          <w:sz w:val="24"/>
          <w:szCs w:val="24"/>
        </w:rPr>
        <w:t>N</w:t>
      </w:r>
      <w:r w:rsidRPr="0025346F">
        <w:rPr>
          <w:rFonts w:ascii="Garamond" w:hAnsi="Garamond"/>
          <w:b/>
          <w:spacing w:val="-4"/>
          <w:sz w:val="24"/>
          <w:szCs w:val="24"/>
        </w:rPr>
        <w:t xml:space="preserve"> DHE PËRZGJEDHJE</w:t>
      </w:r>
      <w:r w:rsidR="00386795" w:rsidRPr="0025346F">
        <w:rPr>
          <w:rFonts w:ascii="Garamond" w:hAnsi="Garamond"/>
          <w:b/>
          <w:spacing w:val="-4"/>
          <w:sz w:val="24"/>
          <w:szCs w:val="24"/>
        </w:rPr>
        <w:t>N E</w:t>
      </w:r>
      <w:r w:rsidRPr="0025346F">
        <w:rPr>
          <w:rFonts w:ascii="Garamond" w:hAnsi="Garamond"/>
          <w:b/>
          <w:spacing w:val="-4"/>
          <w:sz w:val="24"/>
          <w:szCs w:val="24"/>
        </w:rPr>
        <w:t xml:space="preserve"> KANDIDATURAVE PËR ORGANET DREJTUESE TË KOMISIONIT QENDROR TË ZGJEDHJEVE: </w:t>
      </w:r>
      <w:r w:rsidR="00386795" w:rsidRPr="0025346F">
        <w:rPr>
          <w:rFonts w:ascii="Garamond" w:hAnsi="Garamond"/>
          <w:b/>
          <w:spacing w:val="-4"/>
          <w:sz w:val="24"/>
          <w:szCs w:val="24"/>
        </w:rPr>
        <w:t xml:space="preserve">KOMISIONERIT SHTETËROR </w:t>
      </w:r>
      <w:r w:rsidRPr="0025346F">
        <w:rPr>
          <w:rFonts w:ascii="Garamond" w:hAnsi="Garamond"/>
          <w:b/>
          <w:spacing w:val="-4"/>
          <w:sz w:val="24"/>
          <w:szCs w:val="24"/>
        </w:rPr>
        <w:t xml:space="preserve">TË ZGJEDHJEVE, </w:t>
      </w:r>
      <w:proofErr w:type="spellStart"/>
      <w:r w:rsidR="00331F6B" w:rsidRPr="0025346F">
        <w:rPr>
          <w:rFonts w:ascii="Garamond" w:hAnsi="Garamond"/>
          <w:b/>
          <w:spacing w:val="-4"/>
          <w:sz w:val="24"/>
          <w:szCs w:val="24"/>
        </w:rPr>
        <w:t>NËNKOMISIONERIT</w:t>
      </w:r>
      <w:proofErr w:type="spellEnd"/>
      <w:r w:rsidR="00331F6B" w:rsidRPr="0025346F">
        <w:rPr>
          <w:rFonts w:ascii="Garamond" w:hAnsi="Garamond"/>
          <w:b/>
          <w:spacing w:val="-4"/>
          <w:sz w:val="24"/>
          <w:szCs w:val="24"/>
        </w:rPr>
        <w:t xml:space="preserve"> SHTETËROR TË ZGJEDHJEVE,</w:t>
      </w:r>
      <w:r w:rsidR="0025346F" w:rsidRPr="0025346F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25346F">
        <w:rPr>
          <w:rFonts w:ascii="Garamond" w:hAnsi="Garamond"/>
          <w:b/>
          <w:spacing w:val="-4"/>
          <w:sz w:val="24"/>
          <w:szCs w:val="24"/>
        </w:rPr>
        <w:t xml:space="preserve">KOMISIONIT </w:t>
      </w:r>
      <w:r w:rsidR="00331F6B" w:rsidRPr="0025346F">
        <w:rPr>
          <w:rFonts w:ascii="Garamond" w:hAnsi="Garamond"/>
          <w:b/>
          <w:spacing w:val="-4"/>
          <w:sz w:val="24"/>
          <w:szCs w:val="24"/>
        </w:rPr>
        <w:t xml:space="preserve">RREGULLATOR DHE </w:t>
      </w:r>
      <w:r w:rsidRPr="0025346F">
        <w:rPr>
          <w:rFonts w:ascii="Garamond" w:hAnsi="Garamond"/>
          <w:b/>
          <w:spacing w:val="-4"/>
          <w:sz w:val="24"/>
          <w:szCs w:val="24"/>
        </w:rPr>
        <w:t xml:space="preserve">KOMISIONIT TË </w:t>
      </w:r>
      <w:proofErr w:type="spellStart"/>
      <w:r w:rsidRPr="0025346F">
        <w:rPr>
          <w:rFonts w:ascii="Garamond" w:hAnsi="Garamond"/>
          <w:b/>
          <w:spacing w:val="-4"/>
          <w:sz w:val="24"/>
          <w:szCs w:val="24"/>
        </w:rPr>
        <w:t>ANKIMIMEVE</w:t>
      </w:r>
      <w:proofErr w:type="spellEnd"/>
    </w:p>
    <w:p w14:paraId="5A1AE6BF" w14:textId="77777777" w:rsidR="0014041D" w:rsidRPr="0025346F" w:rsidRDefault="0014041D" w:rsidP="0025346F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25346F">
        <w:rPr>
          <w:rFonts w:ascii="Garamond" w:hAnsi="Garamond"/>
          <w:b/>
          <w:spacing w:val="-4"/>
          <w:sz w:val="24"/>
          <w:szCs w:val="24"/>
        </w:rPr>
        <w:t>DHE SANKSIONEVE</w:t>
      </w:r>
    </w:p>
    <w:p w14:paraId="5A1AE6C0" w14:textId="77777777" w:rsidR="0014041D" w:rsidRPr="0025346F" w:rsidRDefault="0014041D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18"/>
          <w:szCs w:val="24"/>
        </w:rPr>
      </w:pPr>
    </w:p>
    <w:p w14:paraId="5A1AE6C1" w14:textId="6B4C8C6B" w:rsidR="0014041D" w:rsidRPr="0025346F" w:rsidRDefault="0014041D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>Në mbështetje të nenit 78, pika 1, të Kushtetutës, nenit 55</w:t>
      </w:r>
      <w:r w:rsidR="00C62108">
        <w:rPr>
          <w:rFonts w:ascii="Garamond" w:hAnsi="Garamond"/>
          <w:spacing w:val="-4"/>
          <w:sz w:val="24"/>
          <w:szCs w:val="24"/>
        </w:rPr>
        <w:t>,</w:t>
      </w:r>
      <w:r w:rsidRPr="0025346F">
        <w:rPr>
          <w:rFonts w:ascii="Garamond" w:hAnsi="Garamond"/>
          <w:spacing w:val="-4"/>
          <w:sz w:val="24"/>
          <w:szCs w:val="24"/>
        </w:rPr>
        <w:t xml:space="preserve"> të Rregullores së Kuvendit dhe nenit 17, pika 3</w:t>
      </w:r>
      <w:r w:rsidR="00833884" w:rsidRPr="0025346F">
        <w:rPr>
          <w:rFonts w:ascii="Garamond" w:hAnsi="Garamond"/>
          <w:spacing w:val="-4"/>
          <w:sz w:val="24"/>
          <w:szCs w:val="24"/>
        </w:rPr>
        <w:t>, të ligjit nr. 10</w:t>
      </w:r>
      <w:r w:rsidRPr="0025346F">
        <w:rPr>
          <w:rFonts w:ascii="Garamond" w:hAnsi="Garamond"/>
          <w:spacing w:val="-4"/>
          <w:sz w:val="24"/>
          <w:szCs w:val="24"/>
        </w:rPr>
        <w:t>019, datë 29.12.2008</w:t>
      </w:r>
      <w:r w:rsidR="00C62108">
        <w:rPr>
          <w:rFonts w:ascii="Garamond" w:hAnsi="Garamond"/>
          <w:spacing w:val="-4"/>
          <w:sz w:val="24"/>
          <w:szCs w:val="24"/>
        </w:rPr>
        <w:t>,</w:t>
      </w:r>
      <w:r w:rsidRPr="0025346F">
        <w:rPr>
          <w:rFonts w:ascii="Garamond" w:hAnsi="Garamond"/>
          <w:spacing w:val="-4"/>
          <w:sz w:val="24"/>
          <w:szCs w:val="24"/>
        </w:rPr>
        <w:t xml:space="preserve"> “Kodi Zgjedhor i Republikës së Shqipërisë”,</w:t>
      </w:r>
      <w:r w:rsidR="00C62108">
        <w:rPr>
          <w:rFonts w:ascii="Garamond" w:hAnsi="Garamond"/>
          <w:spacing w:val="-4"/>
          <w:sz w:val="24"/>
          <w:szCs w:val="24"/>
        </w:rPr>
        <w:t xml:space="preserve"> </w:t>
      </w:r>
      <w:r w:rsidRPr="0025346F">
        <w:rPr>
          <w:rFonts w:ascii="Garamond" w:hAnsi="Garamond"/>
          <w:spacing w:val="-4"/>
          <w:sz w:val="24"/>
          <w:szCs w:val="24"/>
        </w:rPr>
        <w:t xml:space="preserve">të ndryshuar””, me propozimet e grupeve parlamentare, </w:t>
      </w:r>
    </w:p>
    <w:p w14:paraId="5A1AE6C2" w14:textId="77777777" w:rsidR="0014041D" w:rsidRPr="0025346F" w:rsidRDefault="0014041D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18"/>
          <w:szCs w:val="24"/>
        </w:rPr>
      </w:pPr>
    </w:p>
    <w:p w14:paraId="5A1AE6C3" w14:textId="3D1F4B07" w:rsidR="0014041D" w:rsidRPr="0025346F" w:rsidRDefault="0025346F" w:rsidP="0025346F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>KUVEND</w:t>
      </w:r>
      <w:r w:rsidR="0014041D" w:rsidRPr="0025346F">
        <w:rPr>
          <w:rFonts w:ascii="Garamond" w:hAnsi="Garamond"/>
          <w:spacing w:val="-4"/>
          <w:sz w:val="24"/>
          <w:szCs w:val="24"/>
        </w:rPr>
        <w:t>I</w:t>
      </w:r>
    </w:p>
    <w:p w14:paraId="5A1AE6C5" w14:textId="77777777" w:rsidR="0014041D" w:rsidRPr="0025346F" w:rsidRDefault="0014041D" w:rsidP="0025346F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>I REPUBLIKËS SË SHQIPËRISË</w:t>
      </w:r>
    </w:p>
    <w:p w14:paraId="5A1AE6C6" w14:textId="77777777" w:rsidR="0014041D" w:rsidRPr="0025346F" w:rsidRDefault="0014041D" w:rsidP="0025346F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18"/>
          <w:szCs w:val="24"/>
        </w:rPr>
      </w:pPr>
    </w:p>
    <w:p w14:paraId="5A1AE6C7" w14:textId="723160F3" w:rsidR="0014041D" w:rsidRPr="0025346F" w:rsidRDefault="0025346F" w:rsidP="0025346F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>VENDOS</w:t>
      </w:r>
      <w:r w:rsidR="0014041D" w:rsidRPr="0025346F">
        <w:rPr>
          <w:rFonts w:ascii="Garamond" w:hAnsi="Garamond"/>
          <w:spacing w:val="-4"/>
          <w:sz w:val="24"/>
          <w:szCs w:val="24"/>
        </w:rPr>
        <w:t>I:</w:t>
      </w:r>
    </w:p>
    <w:p w14:paraId="5A1AE6C8" w14:textId="77777777" w:rsidR="0014041D" w:rsidRPr="0025346F" w:rsidRDefault="0014041D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16"/>
          <w:szCs w:val="24"/>
        </w:rPr>
      </w:pPr>
    </w:p>
    <w:p w14:paraId="5A1AE6C9" w14:textId="2678AA49" w:rsidR="0014041D" w:rsidRPr="0025346F" w:rsidRDefault="0014041D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 xml:space="preserve">I. Krijimin e Komisionit të Posaçëm Parlamentar </w:t>
      </w:r>
      <w:r w:rsidR="00833884" w:rsidRPr="0025346F">
        <w:rPr>
          <w:rFonts w:ascii="Garamond" w:hAnsi="Garamond"/>
          <w:spacing w:val="-4"/>
          <w:sz w:val="24"/>
          <w:szCs w:val="24"/>
        </w:rPr>
        <w:t>për Shqyrtimin dhe Përzgjedhjen e</w:t>
      </w:r>
      <w:r w:rsidRPr="0025346F">
        <w:rPr>
          <w:rFonts w:ascii="Garamond" w:hAnsi="Garamond"/>
          <w:spacing w:val="-4"/>
          <w:sz w:val="24"/>
          <w:szCs w:val="24"/>
        </w:rPr>
        <w:t xml:space="preserve"> </w:t>
      </w:r>
      <w:r w:rsidR="00833884" w:rsidRPr="0025346F">
        <w:rPr>
          <w:rFonts w:ascii="Garamond" w:hAnsi="Garamond"/>
          <w:spacing w:val="-4"/>
          <w:sz w:val="24"/>
          <w:szCs w:val="24"/>
        </w:rPr>
        <w:t>Kandidaturave për O</w:t>
      </w:r>
      <w:r w:rsidRPr="0025346F">
        <w:rPr>
          <w:rFonts w:ascii="Garamond" w:hAnsi="Garamond"/>
          <w:spacing w:val="-4"/>
          <w:sz w:val="24"/>
          <w:szCs w:val="24"/>
        </w:rPr>
        <w:t xml:space="preserve">rganet </w:t>
      </w:r>
      <w:r w:rsidR="00833884" w:rsidRPr="0025346F">
        <w:rPr>
          <w:rFonts w:ascii="Garamond" w:hAnsi="Garamond"/>
          <w:spacing w:val="-4"/>
          <w:sz w:val="24"/>
          <w:szCs w:val="24"/>
        </w:rPr>
        <w:t>D</w:t>
      </w:r>
      <w:r w:rsidRPr="0025346F">
        <w:rPr>
          <w:rFonts w:ascii="Garamond" w:hAnsi="Garamond"/>
          <w:spacing w:val="-4"/>
          <w:sz w:val="24"/>
          <w:szCs w:val="24"/>
        </w:rPr>
        <w:t xml:space="preserve">rejtuese të Komisionit Qendror të Zgjedhjeve: Komisionerit Shtetëror të Zgjedhjeve, </w:t>
      </w:r>
      <w:proofErr w:type="spellStart"/>
      <w:r w:rsidR="00676AEE" w:rsidRPr="0025346F">
        <w:rPr>
          <w:rFonts w:ascii="Garamond" w:hAnsi="Garamond"/>
          <w:spacing w:val="-4"/>
          <w:sz w:val="24"/>
          <w:szCs w:val="24"/>
        </w:rPr>
        <w:t>Nënkomisioneri</w:t>
      </w:r>
      <w:r w:rsidR="0061116E" w:rsidRPr="0025346F">
        <w:rPr>
          <w:rFonts w:ascii="Garamond" w:hAnsi="Garamond"/>
          <w:spacing w:val="-4"/>
          <w:sz w:val="24"/>
          <w:szCs w:val="24"/>
        </w:rPr>
        <w:t>t</w:t>
      </w:r>
      <w:proofErr w:type="spellEnd"/>
      <w:r w:rsidR="0061116E" w:rsidRPr="0025346F">
        <w:rPr>
          <w:rFonts w:ascii="Garamond" w:hAnsi="Garamond"/>
          <w:spacing w:val="-4"/>
          <w:sz w:val="24"/>
          <w:szCs w:val="24"/>
        </w:rPr>
        <w:t xml:space="preserve"> Shtetëror të Zgjedhjeve</w:t>
      </w:r>
      <w:r w:rsidR="006835D3" w:rsidRPr="0025346F">
        <w:rPr>
          <w:rFonts w:ascii="Garamond" w:hAnsi="Garamond"/>
          <w:spacing w:val="-4"/>
          <w:sz w:val="24"/>
          <w:szCs w:val="24"/>
        </w:rPr>
        <w:t>,</w:t>
      </w:r>
      <w:r w:rsidR="0061116E" w:rsidRPr="0025346F">
        <w:rPr>
          <w:rFonts w:ascii="Garamond" w:hAnsi="Garamond"/>
          <w:spacing w:val="-4"/>
          <w:sz w:val="24"/>
          <w:szCs w:val="24"/>
        </w:rPr>
        <w:t xml:space="preserve"> Komisionit Rregullator dhe</w:t>
      </w:r>
      <w:r w:rsidRPr="0025346F">
        <w:rPr>
          <w:rFonts w:ascii="Garamond" w:hAnsi="Garamond"/>
          <w:spacing w:val="-4"/>
          <w:sz w:val="24"/>
          <w:szCs w:val="24"/>
        </w:rPr>
        <w:t xml:space="preserve"> Komisionit të </w:t>
      </w:r>
      <w:proofErr w:type="spellStart"/>
      <w:r w:rsidRPr="0025346F">
        <w:rPr>
          <w:rFonts w:ascii="Garamond" w:hAnsi="Garamond"/>
          <w:spacing w:val="-4"/>
          <w:sz w:val="24"/>
          <w:szCs w:val="24"/>
        </w:rPr>
        <w:t>Ankimimeve</w:t>
      </w:r>
      <w:proofErr w:type="spellEnd"/>
      <w:r w:rsidRPr="0025346F">
        <w:rPr>
          <w:rFonts w:ascii="Garamond" w:hAnsi="Garamond"/>
          <w:spacing w:val="-4"/>
          <w:sz w:val="24"/>
          <w:szCs w:val="24"/>
        </w:rPr>
        <w:t xml:space="preserve"> dhe Sanksioneve</w:t>
      </w:r>
      <w:r w:rsidR="00833884" w:rsidRPr="0025346F">
        <w:rPr>
          <w:rFonts w:ascii="Garamond" w:hAnsi="Garamond"/>
          <w:spacing w:val="-4"/>
          <w:sz w:val="24"/>
          <w:szCs w:val="24"/>
        </w:rPr>
        <w:t>, sipas ligjit nr. 10</w:t>
      </w:r>
      <w:r w:rsidRPr="0025346F">
        <w:rPr>
          <w:rFonts w:ascii="Garamond" w:hAnsi="Garamond"/>
          <w:spacing w:val="-4"/>
          <w:sz w:val="24"/>
          <w:szCs w:val="24"/>
        </w:rPr>
        <w:t>019, datë 29.12.2008</w:t>
      </w:r>
      <w:r w:rsidR="00663F1E">
        <w:rPr>
          <w:rFonts w:ascii="Garamond" w:hAnsi="Garamond"/>
          <w:spacing w:val="-4"/>
          <w:sz w:val="24"/>
          <w:szCs w:val="24"/>
        </w:rPr>
        <w:t>,</w:t>
      </w:r>
      <w:r w:rsidRPr="0025346F">
        <w:rPr>
          <w:rFonts w:ascii="Garamond" w:hAnsi="Garamond"/>
          <w:spacing w:val="-4"/>
          <w:sz w:val="24"/>
          <w:szCs w:val="24"/>
        </w:rPr>
        <w:t xml:space="preserve"> “Kodi Zgjedhor i Republikës së Shqipërisë”,</w:t>
      </w:r>
      <w:r w:rsidR="00833884" w:rsidRPr="0025346F">
        <w:rPr>
          <w:rFonts w:ascii="Garamond" w:hAnsi="Garamond"/>
          <w:spacing w:val="-4"/>
          <w:sz w:val="24"/>
          <w:szCs w:val="24"/>
        </w:rPr>
        <w:t xml:space="preserve"> të ndryshuar.</w:t>
      </w:r>
    </w:p>
    <w:p w14:paraId="5A1AE6CB" w14:textId="6CCBB18E" w:rsidR="0014041D" w:rsidRPr="0025346F" w:rsidRDefault="0025346F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proofErr w:type="spellStart"/>
      <w:r w:rsidRPr="0025346F">
        <w:rPr>
          <w:rFonts w:ascii="Garamond" w:hAnsi="Garamond"/>
          <w:spacing w:val="-4"/>
          <w:sz w:val="24"/>
          <w:szCs w:val="24"/>
        </w:rPr>
        <w:t>II</w:t>
      </w:r>
      <w:proofErr w:type="spellEnd"/>
      <w:r w:rsidRPr="0025346F">
        <w:rPr>
          <w:rFonts w:ascii="Garamond" w:hAnsi="Garamond"/>
          <w:spacing w:val="-4"/>
          <w:sz w:val="24"/>
          <w:szCs w:val="24"/>
        </w:rPr>
        <w:t xml:space="preserve">. </w:t>
      </w:r>
      <w:r w:rsidR="0014041D" w:rsidRPr="0025346F">
        <w:rPr>
          <w:rFonts w:ascii="Garamond" w:hAnsi="Garamond"/>
          <w:spacing w:val="-4"/>
          <w:sz w:val="24"/>
          <w:szCs w:val="24"/>
        </w:rPr>
        <w:t xml:space="preserve">Përbërja e Komisionit të Posaçëm Parlamentar për </w:t>
      </w:r>
      <w:r w:rsidR="00833884" w:rsidRPr="0025346F">
        <w:rPr>
          <w:rFonts w:ascii="Garamond" w:hAnsi="Garamond"/>
          <w:spacing w:val="-4"/>
          <w:sz w:val="24"/>
          <w:szCs w:val="24"/>
        </w:rPr>
        <w:t>S</w:t>
      </w:r>
      <w:r w:rsidR="0014041D" w:rsidRPr="0025346F">
        <w:rPr>
          <w:rFonts w:ascii="Garamond" w:hAnsi="Garamond"/>
          <w:spacing w:val="-4"/>
          <w:sz w:val="24"/>
          <w:szCs w:val="24"/>
        </w:rPr>
        <w:t xml:space="preserve">hqyrtimin dhe </w:t>
      </w:r>
      <w:r w:rsidR="00833884" w:rsidRPr="0025346F">
        <w:rPr>
          <w:rFonts w:ascii="Garamond" w:hAnsi="Garamond"/>
          <w:spacing w:val="-4"/>
          <w:sz w:val="24"/>
          <w:szCs w:val="24"/>
        </w:rPr>
        <w:t>P</w:t>
      </w:r>
      <w:r w:rsidR="0014041D" w:rsidRPr="0025346F">
        <w:rPr>
          <w:rFonts w:ascii="Garamond" w:hAnsi="Garamond"/>
          <w:spacing w:val="-4"/>
          <w:sz w:val="24"/>
          <w:szCs w:val="24"/>
        </w:rPr>
        <w:t xml:space="preserve">ërzgjedhjen e </w:t>
      </w:r>
      <w:r w:rsidR="00833884" w:rsidRPr="0025346F">
        <w:rPr>
          <w:rFonts w:ascii="Garamond" w:hAnsi="Garamond"/>
          <w:spacing w:val="-4"/>
          <w:sz w:val="24"/>
          <w:szCs w:val="24"/>
        </w:rPr>
        <w:t>K</w:t>
      </w:r>
      <w:r w:rsidR="0014041D" w:rsidRPr="0025346F">
        <w:rPr>
          <w:rFonts w:ascii="Garamond" w:hAnsi="Garamond"/>
          <w:spacing w:val="-4"/>
          <w:sz w:val="24"/>
          <w:szCs w:val="24"/>
        </w:rPr>
        <w:t>andidaturave është si më poshtë:</w:t>
      </w:r>
    </w:p>
    <w:p w14:paraId="5A1AE6CC" w14:textId="7BFB9F23" w:rsidR="0014041D" w:rsidRPr="0025346F" w:rsidRDefault="0025346F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 xml:space="preserve">a) </w:t>
      </w:r>
      <w:r w:rsidR="0014041D" w:rsidRPr="0025346F">
        <w:rPr>
          <w:rFonts w:ascii="Garamond" w:hAnsi="Garamond"/>
          <w:spacing w:val="-4"/>
          <w:sz w:val="24"/>
          <w:szCs w:val="24"/>
        </w:rPr>
        <w:t>Nga grupi parlamentar i shumicës parlamentare caktohen:</w:t>
      </w:r>
    </w:p>
    <w:p w14:paraId="5A1AE6CD" w14:textId="56175B9C" w:rsidR="0014041D" w:rsidRPr="0025346F" w:rsidRDefault="0025346F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 xml:space="preserve">1. </w:t>
      </w:r>
      <w:proofErr w:type="spellStart"/>
      <w:r w:rsidR="0014041D" w:rsidRPr="0025346F">
        <w:rPr>
          <w:rFonts w:ascii="Garamond" w:hAnsi="Garamond"/>
          <w:spacing w:val="-4"/>
          <w:sz w:val="24"/>
          <w:szCs w:val="24"/>
        </w:rPr>
        <w:t>Damian</w:t>
      </w:r>
      <w:proofErr w:type="spellEnd"/>
      <w:r w:rsidR="0014041D" w:rsidRPr="0025346F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14041D" w:rsidRPr="0025346F">
        <w:rPr>
          <w:rFonts w:ascii="Garamond" w:hAnsi="Garamond"/>
          <w:spacing w:val="-4"/>
          <w:sz w:val="24"/>
          <w:szCs w:val="24"/>
        </w:rPr>
        <w:t>Gjiknuri</w:t>
      </w:r>
      <w:proofErr w:type="spellEnd"/>
      <w:r w:rsidR="0014041D" w:rsidRPr="0025346F">
        <w:rPr>
          <w:rFonts w:ascii="Garamond" w:hAnsi="Garamond"/>
          <w:spacing w:val="-4"/>
          <w:sz w:val="24"/>
          <w:szCs w:val="24"/>
        </w:rPr>
        <w:tab/>
      </w:r>
      <w:r w:rsidRPr="0025346F">
        <w:rPr>
          <w:rFonts w:ascii="Garamond" w:hAnsi="Garamond"/>
          <w:spacing w:val="-4"/>
          <w:sz w:val="24"/>
          <w:szCs w:val="24"/>
        </w:rPr>
        <w:tab/>
      </w:r>
      <w:r w:rsidR="00663F1E">
        <w:rPr>
          <w:rFonts w:ascii="Garamond" w:hAnsi="Garamond"/>
          <w:spacing w:val="-4"/>
          <w:sz w:val="24"/>
          <w:szCs w:val="24"/>
        </w:rPr>
        <w:tab/>
      </w:r>
      <w:r w:rsidR="00663F1E" w:rsidRPr="0025346F">
        <w:rPr>
          <w:rFonts w:ascii="Garamond" w:hAnsi="Garamond"/>
          <w:spacing w:val="-4"/>
          <w:sz w:val="24"/>
          <w:szCs w:val="24"/>
        </w:rPr>
        <w:t xml:space="preserve">kryetar </w:t>
      </w:r>
      <w:r w:rsidR="00833884" w:rsidRPr="0025346F">
        <w:rPr>
          <w:rFonts w:ascii="Garamond" w:hAnsi="Garamond"/>
          <w:spacing w:val="-4"/>
          <w:sz w:val="24"/>
          <w:szCs w:val="24"/>
        </w:rPr>
        <w:tab/>
      </w:r>
      <w:r>
        <w:rPr>
          <w:rFonts w:ascii="Garamond" w:hAnsi="Garamond"/>
          <w:spacing w:val="-4"/>
          <w:sz w:val="24"/>
          <w:szCs w:val="24"/>
        </w:rPr>
        <w:tab/>
      </w:r>
      <w:r w:rsidR="00833884" w:rsidRPr="0025346F">
        <w:rPr>
          <w:rFonts w:ascii="Garamond" w:hAnsi="Garamond"/>
          <w:spacing w:val="-4"/>
          <w:sz w:val="24"/>
          <w:szCs w:val="24"/>
        </w:rPr>
        <w:t>(Grupi Parlamentar i P</w:t>
      </w:r>
      <w:r w:rsidR="0014041D" w:rsidRPr="0025346F">
        <w:rPr>
          <w:rFonts w:ascii="Garamond" w:hAnsi="Garamond"/>
          <w:spacing w:val="-4"/>
          <w:sz w:val="24"/>
          <w:szCs w:val="24"/>
        </w:rPr>
        <w:t>a</w:t>
      </w:r>
      <w:r w:rsidRPr="0025346F">
        <w:rPr>
          <w:rFonts w:ascii="Garamond" w:hAnsi="Garamond"/>
          <w:spacing w:val="-4"/>
          <w:sz w:val="24"/>
          <w:szCs w:val="24"/>
        </w:rPr>
        <w:t>rtisë Socialiste)</w:t>
      </w:r>
    </w:p>
    <w:p w14:paraId="5A1AE6CE" w14:textId="4A39F955" w:rsidR="0014041D" w:rsidRPr="0025346F" w:rsidRDefault="0025346F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 xml:space="preserve">2. </w:t>
      </w:r>
      <w:proofErr w:type="spellStart"/>
      <w:r w:rsidR="0014041D" w:rsidRPr="0025346F">
        <w:rPr>
          <w:rFonts w:ascii="Garamond" w:hAnsi="Garamond"/>
          <w:spacing w:val="-4"/>
          <w:sz w:val="24"/>
          <w:szCs w:val="24"/>
        </w:rPr>
        <w:t>Alket</w:t>
      </w:r>
      <w:proofErr w:type="spellEnd"/>
      <w:r w:rsidR="0014041D" w:rsidRPr="0025346F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14041D" w:rsidRPr="0025346F">
        <w:rPr>
          <w:rFonts w:ascii="Garamond" w:hAnsi="Garamond"/>
          <w:spacing w:val="-4"/>
          <w:sz w:val="24"/>
          <w:szCs w:val="24"/>
        </w:rPr>
        <w:t>Hyseni</w:t>
      </w:r>
      <w:proofErr w:type="spellEnd"/>
      <w:r w:rsidR="0014041D" w:rsidRPr="0025346F">
        <w:rPr>
          <w:rFonts w:ascii="Garamond" w:hAnsi="Garamond"/>
          <w:spacing w:val="-4"/>
          <w:sz w:val="24"/>
          <w:szCs w:val="24"/>
        </w:rPr>
        <w:tab/>
      </w:r>
      <w:r w:rsidR="0014041D" w:rsidRPr="0025346F">
        <w:rPr>
          <w:rFonts w:ascii="Garamond" w:hAnsi="Garamond"/>
          <w:spacing w:val="-4"/>
          <w:sz w:val="24"/>
          <w:szCs w:val="24"/>
        </w:rPr>
        <w:tab/>
      </w:r>
      <w:r w:rsidRPr="0025346F">
        <w:rPr>
          <w:rFonts w:ascii="Garamond" w:hAnsi="Garamond"/>
          <w:spacing w:val="-4"/>
          <w:sz w:val="24"/>
          <w:szCs w:val="24"/>
        </w:rPr>
        <w:tab/>
      </w:r>
      <w:r w:rsidR="00663F1E">
        <w:rPr>
          <w:rFonts w:ascii="Garamond" w:hAnsi="Garamond"/>
          <w:spacing w:val="-4"/>
          <w:sz w:val="24"/>
          <w:szCs w:val="24"/>
        </w:rPr>
        <w:tab/>
        <w:t>anëtar</w:t>
      </w:r>
      <w:r w:rsidR="00663F1E">
        <w:rPr>
          <w:rFonts w:ascii="Garamond" w:hAnsi="Garamond"/>
          <w:spacing w:val="-4"/>
          <w:sz w:val="24"/>
          <w:szCs w:val="24"/>
        </w:rPr>
        <w:tab/>
      </w:r>
      <w:r w:rsidR="00663F1E">
        <w:rPr>
          <w:rFonts w:ascii="Garamond" w:hAnsi="Garamond"/>
          <w:spacing w:val="-4"/>
          <w:sz w:val="24"/>
          <w:szCs w:val="24"/>
        </w:rPr>
        <w:tab/>
      </w:r>
      <w:r w:rsidR="00833884" w:rsidRPr="0025346F">
        <w:rPr>
          <w:rFonts w:ascii="Garamond" w:hAnsi="Garamond"/>
          <w:spacing w:val="-4"/>
          <w:sz w:val="24"/>
          <w:szCs w:val="24"/>
        </w:rPr>
        <w:t>(Grupi Parlamentar i P</w:t>
      </w:r>
      <w:r w:rsidR="0014041D" w:rsidRPr="0025346F">
        <w:rPr>
          <w:rFonts w:ascii="Garamond" w:hAnsi="Garamond"/>
          <w:spacing w:val="-4"/>
          <w:sz w:val="24"/>
          <w:szCs w:val="24"/>
        </w:rPr>
        <w:t>artisë Socialiste)</w:t>
      </w:r>
    </w:p>
    <w:p w14:paraId="5A1AE6CF" w14:textId="4E01C759" w:rsidR="0014041D" w:rsidRPr="0025346F" w:rsidRDefault="0025346F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 xml:space="preserve">3. </w:t>
      </w:r>
      <w:proofErr w:type="spellStart"/>
      <w:r w:rsidRPr="0025346F">
        <w:rPr>
          <w:rFonts w:ascii="Garamond" w:hAnsi="Garamond"/>
          <w:spacing w:val="-4"/>
          <w:sz w:val="24"/>
          <w:szCs w:val="24"/>
        </w:rPr>
        <w:t>Adnor</w:t>
      </w:r>
      <w:proofErr w:type="spellEnd"/>
      <w:r w:rsidRPr="0025346F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346F">
        <w:rPr>
          <w:rFonts w:ascii="Garamond" w:hAnsi="Garamond"/>
          <w:spacing w:val="-4"/>
          <w:sz w:val="24"/>
          <w:szCs w:val="24"/>
        </w:rPr>
        <w:t>Shameti</w:t>
      </w:r>
      <w:proofErr w:type="spellEnd"/>
      <w:r w:rsidRPr="0025346F">
        <w:rPr>
          <w:rFonts w:ascii="Garamond" w:hAnsi="Garamond"/>
          <w:spacing w:val="-4"/>
          <w:sz w:val="24"/>
          <w:szCs w:val="24"/>
        </w:rPr>
        <w:tab/>
      </w:r>
      <w:r w:rsidRPr="0025346F">
        <w:rPr>
          <w:rFonts w:ascii="Garamond" w:hAnsi="Garamond"/>
          <w:spacing w:val="-4"/>
          <w:sz w:val="24"/>
          <w:szCs w:val="24"/>
        </w:rPr>
        <w:tab/>
      </w:r>
      <w:r w:rsidRPr="0025346F">
        <w:rPr>
          <w:rFonts w:ascii="Garamond" w:hAnsi="Garamond"/>
          <w:spacing w:val="-4"/>
          <w:sz w:val="24"/>
          <w:szCs w:val="24"/>
        </w:rPr>
        <w:tab/>
      </w:r>
      <w:r w:rsidR="00663F1E">
        <w:rPr>
          <w:rFonts w:ascii="Garamond" w:hAnsi="Garamond"/>
          <w:spacing w:val="-4"/>
          <w:sz w:val="24"/>
          <w:szCs w:val="24"/>
        </w:rPr>
        <w:t>anëtar</w:t>
      </w:r>
      <w:r>
        <w:rPr>
          <w:rFonts w:ascii="Garamond" w:hAnsi="Garamond"/>
          <w:spacing w:val="-4"/>
          <w:sz w:val="24"/>
          <w:szCs w:val="24"/>
        </w:rPr>
        <w:tab/>
      </w:r>
      <w:r>
        <w:rPr>
          <w:rFonts w:ascii="Garamond" w:hAnsi="Garamond"/>
          <w:spacing w:val="-4"/>
          <w:sz w:val="24"/>
          <w:szCs w:val="24"/>
        </w:rPr>
        <w:tab/>
      </w:r>
      <w:r w:rsidR="00833884" w:rsidRPr="0025346F">
        <w:rPr>
          <w:rFonts w:ascii="Garamond" w:hAnsi="Garamond"/>
          <w:spacing w:val="-4"/>
          <w:sz w:val="24"/>
          <w:szCs w:val="24"/>
        </w:rPr>
        <w:t>(Grupi Parlamentar i P</w:t>
      </w:r>
      <w:r w:rsidR="0014041D" w:rsidRPr="0025346F">
        <w:rPr>
          <w:rFonts w:ascii="Garamond" w:hAnsi="Garamond"/>
          <w:spacing w:val="-4"/>
          <w:sz w:val="24"/>
          <w:szCs w:val="24"/>
        </w:rPr>
        <w:t>artisë Socialiste)</w:t>
      </w:r>
    </w:p>
    <w:p w14:paraId="5A1AE6D1" w14:textId="4BFDDD10" w:rsidR="0014041D" w:rsidRPr="0025346F" w:rsidRDefault="0025346F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 xml:space="preserve">b) </w:t>
      </w:r>
      <w:r w:rsidR="0014041D" w:rsidRPr="0025346F">
        <w:rPr>
          <w:rFonts w:ascii="Garamond" w:hAnsi="Garamond"/>
          <w:spacing w:val="-4"/>
          <w:sz w:val="24"/>
          <w:szCs w:val="24"/>
        </w:rPr>
        <w:t>Nga grupet parlamentare të pakicës parlamentare caktohen:</w:t>
      </w:r>
    </w:p>
    <w:p w14:paraId="5A1AE6D2" w14:textId="1767E352" w:rsidR="0014041D" w:rsidRPr="0025346F" w:rsidRDefault="0025346F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 xml:space="preserve">1. </w:t>
      </w:r>
      <w:proofErr w:type="spellStart"/>
      <w:r w:rsidRPr="0025346F">
        <w:rPr>
          <w:rFonts w:ascii="Garamond" w:hAnsi="Garamond"/>
          <w:spacing w:val="-4"/>
          <w:sz w:val="24"/>
          <w:szCs w:val="24"/>
        </w:rPr>
        <w:t>Myslim</w:t>
      </w:r>
      <w:proofErr w:type="spellEnd"/>
      <w:r w:rsidRPr="0025346F">
        <w:rPr>
          <w:rFonts w:ascii="Garamond" w:hAnsi="Garamond"/>
          <w:spacing w:val="-4"/>
          <w:sz w:val="24"/>
          <w:szCs w:val="24"/>
        </w:rPr>
        <w:t xml:space="preserve"> Murrizi</w:t>
      </w:r>
      <w:r w:rsidRPr="0025346F">
        <w:rPr>
          <w:rFonts w:ascii="Garamond" w:hAnsi="Garamond"/>
          <w:spacing w:val="-4"/>
          <w:sz w:val="24"/>
          <w:szCs w:val="24"/>
        </w:rPr>
        <w:tab/>
      </w:r>
      <w:r w:rsidRPr="0025346F">
        <w:rPr>
          <w:rFonts w:ascii="Garamond" w:hAnsi="Garamond"/>
          <w:spacing w:val="-4"/>
          <w:sz w:val="24"/>
          <w:szCs w:val="24"/>
        </w:rPr>
        <w:tab/>
      </w:r>
      <w:r w:rsidRPr="0025346F">
        <w:rPr>
          <w:rFonts w:ascii="Garamond" w:hAnsi="Garamond"/>
          <w:spacing w:val="-4"/>
          <w:sz w:val="24"/>
          <w:szCs w:val="24"/>
        </w:rPr>
        <w:tab/>
      </w:r>
      <w:r w:rsidR="00663F1E" w:rsidRPr="0025346F">
        <w:rPr>
          <w:rFonts w:ascii="Garamond" w:hAnsi="Garamond"/>
          <w:spacing w:val="-4"/>
          <w:sz w:val="24"/>
          <w:szCs w:val="24"/>
        </w:rPr>
        <w:t>anëtar</w:t>
      </w:r>
      <w:r w:rsidRPr="0025346F">
        <w:rPr>
          <w:rFonts w:ascii="Garamond" w:hAnsi="Garamond"/>
          <w:spacing w:val="-4"/>
          <w:sz w:val="24"/>
          <w:szCs w:val="24"/>
        </w:rPr>
        <w:tab/>
      </w:r>
      <w:r w:rsidRPr="0025346F">
        <w:rPr>
          <w:rFonts w:ascii="Garamond" w:hAnsi="Garamond"/>
          <w:spacing w:val="-4"/>
          <w:sz w:val="24"/>
          <w:szCs w:val="24"/>
        </w:rPr>
        <w:tab/>
      </w:r>
      <w:r w:rsidR="00833884" w:rsidRPr="0025346F">
        <w:rPr>
          <w:rFonts w:ascii="Garamond" w:hAnsi="Garamond"/>
          <w:spacing w:val="-4"/>
          <w:sz w:val="24"/>
          <w:szCs w:val="24"/>
        </w:rPr>
        <w:t>(Grupi Parlamentar Demokrat</w:t>
      </w:r>
      <w:r w:rsidR="0014041D" w:rsidRPr="0025346F">
        <w:rPr>
          <w:rFonts w:ascii="Garamond" w:hAnsi="Garamond"/>
          <w:spacing w:val="-4"/>
          <w:sz w:val="24"/>
          <w:szCs w:val="24"/>
        </w:rPr>
        <w:t>)</w:t>
      </w:r>
    </w:p>
    <w:p w14:paraId="5A1AE6D3" w14:textId="7325547D" w:rsidR="0014041D" w:rsidRPr="0025346F" w:rsidRDefault="0025346F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 xml:space="preserve">2. </w:t>
      </w:r>
      <w:proofErr w:type="spellStart"/>
      <w:r w:rsidRPr="0025346F">
        <w:rPr>
          <w:rFonts w:ascii="Garamond" w:hAnsi="Garamond"/>
          <w:spacing w:val="-4"/>
          <w:sz w:val="24"/>
          <w:szCs w:val="24"/>
        </w:rPr>
        <w:t>Edmond</w:t>
      </w:r>
      <w:proofErr w:type="spellEnd"/>
      <w:r w:rsidRPr="0025346F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25346F">
        <w:rPr>
          <w:rFonts w:ascii="Garamond" w:hAnsi="Garamond"/>
          <w:spacing w:val="-4"/>
          <w:sz w:val="24"/>
          <w:szCs w:val="24"/>
        </w:rPr>
        <w:t>Stojku</w:t>
      </w:r>
      <w:proofErr w:type="spellEnd"/>
      <w:r w:rsidRPr="0025346F">
        <w:rPr>
          <w:rFonts w:ascii="Garamond" w:hAnsi="Garamond"/>
          <w:spacing w:val="-4"/>
          <w:sz w:val="24"/>
          <w:szCs w:val="24"/>
        </w:rPr>
        <w:tab/>
      </w:r>
      <w:r w:rsidRPr="0025346F">
        <w:rPr>
          <w:rFonts w:ascii="Garamond" w:hAnsi="Garamond"/>
          <w:spacing w:val="-4"/>
          <w:sz w:val="24"/>
          <w:szCs w:val="24"/>
        </w:rPr>
        <w:tab/>
      </w:r>
      <w:r w:rsidRPr="0025346F">
        <w:rPr>
          <w:rFonts w:ascii="Garamond" w:hAnsi="Garamond"/>
          <w:spacing w:val="-4"/>
          <w:sz w:val="24"/>
          <w:szCs w:val="24"/>
        </w:rPr>
        <w:tab/>
      </w:r>
      <w:r w:rsidR="00663F1E" w:rsidRPr="0025346F">
        <w:rPr>
          <w:rFonts w:ascii="Garamond" w:hAnsi="Garamond"/>
          <w:spacing w:val="-4"/>
          <w:sz w:val="24"/>
          <w:szCs w:val="24"/>
        </w:rPr>
        <w:t>anëtar</w:t>
      </w:r>
      <w:r w:rsidR="0014041D" w:rsidRPr="0025346F">
        <w:rPr>
          <w:rFonts w:ascii="Garamond" w:hAnsi="Garamond"/>
          <w:spacing w:val="-4"/>
          <w:sz w:val="24"/>
          <w:szCs w:val="24"/>
        </w:rPr>
        <w:tab/>
      </w:r>
      <w:r w:rsidR="0014041D" w:rsidRPr="0025346F">
        <w:rPr>
          <w:rFonts w:ascii="Garamond" w:hAnsi="Garamond"/>
          <w:spacing w:val="-4"/>
          <w:sz w:val="24"/>
          <w:szCs w:val="24"/>
        </w:rPr>
        <w:tab/>
        <w:t xml:space="preserve">(Grupi </w:t>
      </w:r>
      <w:r w:rsidR="00833884" w:rsidRPr="0025346F">
        <w:rPr>
          <w:rFonts w:ascii="Garamond" w:hAnsi="Garamond"/>
          <w:spacing w:val="-4"/>
          <w:sz w:val="24"/>
          <w:szCs w:val="24"/>
        </w:rPr>
        <w:t>Parlamentar Demokraci dhe Drejtësi</w:t>
      </w:r>
      <w:r w:rsidR="0014041D" w:rsidRPr="0025346F">
        <w:rPr>
          <w:rFonts w:ascii="Garamond" w:hAnsi="Garamond"/>
          <w:spacing w:val="-4"/>
          <w:sz w:val="24"/>
          <w:szCs w:val="24"/>
        </w:rPr>
        <w:t>)</w:t>
      </w:r>
    </w:p>
    <w:p w14:paraId="5A1AE6D5" w14:textId="7DF56AC5" w:rsidR="0014041D" w:rsidRPr="0025346F" w:rsidRDefault="0025346F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proofErr w:type="spellStart"/>
      <w:r w:rsidRPr="0025346F">
        <w:rPr>
          <w:rFonts w:ascii="Garamond" w:hAnsi="Garamond"/>
          <w:spacing w:val="-4"/>
          <w:sz w:val="24"/>
          <w:szCs w:val="24"/>
        </w:rPr>
        <w:t>III</w:t>
      </w:r>
      <w:proofErr w:type="spellEnd"/>
      <w:r w:rsidRPr="0025346F">
        <w:rPr>
          <w:rFonts w:ascii="Garamond" w:hAnsi="Garamond"/>
          <w:spacing w:val="-4"/>
          <w:sz w:val="24"/>
          <w:szCs w:val="24"/>
        </w:rPr>
        <w:t xml:space="preserve">. </w:t>
      </w:r>
      <w:r w:rsidR="0014041D" w:rsidRPr="0025346F">
        <w:rPr>
          <w:rFonts w:ascii="Garamond" w:hAnsi="Garamond"/>
          <w:spacing w:val="-4"/>
          <w:sz w:val="24"/>
          <w:szCs w:val="24"/>
        </w:rPr>
        <w:t>Procedura e shqyrtimit dhe e përzgjedhjes kryhet sipas dispozitave të Rregullores së Kuvendit për zgjedhjen në organet kushtetuese ose të krijuara me ligj, përveçse kur përca</w:t>
      </w:r>
      <w:r w:rsidR="00833884" w:rsidRPr="0025346F">
        <w:rPr>
          <w:rFonts w:ascii="Garamond" w:hAnsi="Garamond"/>
          <w:spacing w:val="-4"/>
          <w:sz w:val="24"/>
          <w:szCs w:val="24"/>
        </w:rPr>
        <w:t>ktohet ndryshe në ligjin nr. 10019, datë 29.12.2008</w:t>
      </w:r>
      <w:r w:rsidR="002C797D">
        <w:rPr>
          <w:rFonts w:ascii="Garamond" w:hAnsi="Garamond"/>
          <w:spacing w:val="-4"/>
          <w:sz w:val="24"/>
          <w:szCs w:val="24"/>
        </w:rPr>
        <w:t>,</w:t>
      </w:r>
      <w:r w:rsidR="00833884" w:rsidRPr="0025346F">
        <w:rPr>
          <w:rFonts w:ascii="Garamond" w:hAnsi="Garamond"/>
          <w:spacing w:val="-4"/>
          <w:sz w:val="24"/>
          <w:szCs w:val="24"/>
        </w:rPr>
        <w:t xml:space="preserve"> “Kodi Z</w:t>
      </w:r>
      <w:r w:rsidR="0014041D" w:rsidRPr="0025346F">
        <w:rPr>
          <w:rFonts w:ascii="Garamond" w:hAnsi="Garamond"/>
          <w:spacing w:val="-4"/>
          <w:sz w:val="24"/>
          <w:szCs w:val="24"/>
        </w:rPr>
        <w:t>gjedhor i Republikës së Shqipërisë”</w:t>
      </w:r>
      <w:r w:rsidR="00833884" w:rsidRPr="0025346F">
        <w:rPr>
          <w:rFonts w:ascii="Garamond" w:hAnsi="Garamond"/>
          <w:spacing w:val="-4"/>
          <w:sz w:val="24"/>
          <w:szCs w:val="24"/>
        </w:rPr>
        <w:t>, të ndryshuar</w:t>
      </w:r>
      <w:r w:rsidR="0014041D" w:rsidRPr="0025346F">
        <w:rPr>
          <w:rFonts w:ascii="Garamond" w:hAnsi="Garamond"/>
          <w:spacing w:val="-4"/>
          <w:sz w:val="24"/>
          <w:szCs w:val="24"/>
        </w:rPr>
        <w:t>.</w:t>
      </w:r>
    </w:p>
    <w:p w14:paraId="5A1AE6D7" w14:textId="7618CD9E" w:rsidR="0014041D" w:rsidRPr="0025346F" w:rsidRDefault="0025346F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proofErr w:type="spellStart"/>
      <w:r w:rsidRPr="0025346F">
        <w:rPr>
          <w:rFonts w:ascii="Garamond" w:hAnsi="Garamond"/>
          <w:spacing w:val="-4"/>
          <w:sz w:val="24"/>
          <w:szCs w:val="24"/>
        </w:rPr>
        <w:t>IV</w:t>
      </w:r>
      <w:proofErr w:type="spellEnd"/>
      <w:r w:rsidRPr="0025346F">
        <w:rPr>
          <w:rFonts w:ascii="Garamond" w:hAnsi="Garamond"/>
          <w:spacing w:val="-4"/>
          <w:sz w:val="24"/>
          <w:szCs w:val="24"/>
        </w:rPr>
        <w:t xml:space="preserve">. </w:t>
      </w:r>
      <w:r w:rsidR="006A4259" w:rsidRPr="0025346F">
        <w:rPr>
          <w:rFonts w:ascii="Garamond" w:hAnsi="Garamond"/>
          <w:spacing w:val="-4"/>
          <w:sz w:val="24"/>
          <w:szCs w:val="24"/>
        </w:rPr>
        <w:t>Përzgjedhja e kandidaturave</w:t>
      </w:r>
      <w:r w:rsidR="002C797D">
        <w:rPr>
          <w:rFonts w:ascii="Garamond" w:hAnsi="Garamond"/>
          <w:spacing w:val="-4"/>
          <w:sz w:val="24"/>
          <w:szCs w:val="24"/>
        </w:rPr>
        <w:t>,</w:t>
      </w:r>
      <w:r w:rsidR="0014041D" w:rsidRPr="0025346F">
        <w:rPr>
          <w:rFonts w:ascii="Garamond" w:hAnsi="Garamond"/>
          <w:spacing w:val="-4"/>
          <w:sz w:val="24"/>
          <w:szCs w:val="24"/>
        </w:rPr>
        <w:t xml:space="preserve"> </w:t>
      </w:r>
      <w:r w:rsidR="006A4259" w:rsidRPr="0025346F">
        <w:rPr>
          <w:rFonts w:ascii="Garamond" w:hAnsi="Garamond"/>
          <w:spacing w:val="-4"/>
          <w:sz w:val="24"/>
          <w:szCs w:val="24"/>
        </w:rPr>
        <w:t>sipas</w:t>
      </w:r>
      <w:r w:rsidR="00815F13" w:rsidRPr="0025346F">
        <w:rPr>
          <w:rFonts w:ascii="Garamond" w:hAnsi="Garamond"/>
          <w:spacing w:val="-4"/>
          <w:sz w:val="24"/>
          <w:szCs w:val="24"/>
        </w:rPr>
        <w:t xml:space="preserve"> ligji</w:t>
      </w:r>
      <w:r w:rsidR="006A4259" w:rsidRPr="0025346F">
        <w:rPr>
          <w:rFonts w:ascii="Garamond" w:hAnsi="Garamond"/>
          <w:spacing w:val="-4"/>
          <w:sz w:val="24"/>
          <w:szCs w:val="24"/>
        </w:rPr>
        <w:t>t</w:t>
      </w:r>
      <w:r w:rsidR="00815F13" w:rsidRPr="0025346F">
        <w:rPr>
          <w:rFonts w:ascii="Garamond" w:hAnsi="Garamond"/>
          <w:spacing w:val="-4"/>
          <w:sz w:val="24"/>
          <w:szCs w:val="24"/>
        </w:rPr>
        <w:t xml:space="preserve"> nr. 10019, datë 29.12.2008</w:t>
      </w:r>
      <w:r w:rsidR="002C797D">
        <w:rPr>
          <w:rFonts w:ascii="Garamond" w:hAnsi="Garamond"/>
          <w:spacing w:val="-4"/>
          <w:sz w:val="24"/>
          <w:szCs w:val="24"/>
        </w:rPr>
        <w:t>,</w:t>
      </w:r>
      <w:r w:rsidR="00815F13" w:rsidRPr="0025346F">
        <w:rPr>
          <w:rFonts w:ascii="Garamond" w:hAnsi="Garamond"/>
          <w:spacing w:val="-4"/>
          <w:sz w:val="24"/>
          <w:szCs w:val="24"/>
        </w:rPr>
        <w:t xml:space="preserve"> “Kodi Z</w:t>
      </w:r>
      <w:r w:rsidR="0014041D" w:rsidRPr="0025346F">
        <w:rPr>
          <w:rFonts w:ascii="Garamond" w:hAnsi="Garamond"/>
          <w:spacing w:val="-4"/>
          <w:sz w:val="24"/>
          <w:szCs w:val="24"/>
        </w:rPr>
        <w:t>gjedhor i Republik</w:t>
      </w:r>
      <w:r w:rsidR="00815F13" w:rsidRPr="0025346F">
        <w:rPr>
          <w:rFonts w:ascii="Garamond" w:hAnsi="Garamond"/>
          <w:spacing w:val="-4"/>
          <w:sz w:val="24"/>
          <w:szCs w:val="24"/>
        </w:rPr>
        <w:t>ës së Shqipërisë”, të ndryshuar,</w:t>
      </w:r>
      <w:r w:rsidR="0014041D" w:rsidRPr="0025346F">
        <w:rPr>
          <w:rFonts w:ascii="Garamond" w:hAnsi="Garamond"/>
          <w:spacing w:val="-4"/>
          <w:sz w:val="24"/>
          <w:szCs w:val="24"/>
        </w:rPr>
        <w:t xml:space="preserve"> bëhet në prani të përfaqësuesit</w:t>
      </w:r>
      <w:r w:rsidR="007474EF" w:rsidRPr="0025346F">
        <w:rPr>
          <w:rFonts w:ascii="Garamond" w:hAnsi="Garamond"/>
          <w:spacing w:val="-4"/>
          <w:sz w:val="24"/>
          <w:szCs w:val="24"/>
        </w:rPr>
        <w:t xml:space="preserve"> të autorizuar</w:t>
      </w:r>
      <w:r w:rsidR="0014041D" w:rsidRPr="0025346F">
        <w:rPr>
          <w:rFonts w:ascii="Garamond" w:hAnsi="Garamond"/>
          <w:spacing w:val="-4"/>
          <w:sz w:val="24"/>
          <w:szCs w:val="24"/>
        </w:rPr>
        <w:t>, me cilësinë e të dërguarit të posaçëm, të partive parlamentare të dala nga zgjedhjet e përgjithshme të vitit 2017, që kanë humbur përfaqësimin parlamentar.</w:t>
      </w:r>
    </w:p>
    <w:p w14:paraId="5A1AE6D9" w14:textId="0B14D3DE" w:rsidR="0014041D" w:rsidRPr="0025346F" w:rsidRDefault="0025346F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 xml:space="preserve">V. </w:t>
      </w:r>
      <w:r w:rsidR="0014041D" w:rsidRPr="0025346F">
        <w:rPr>
          <w:rFonts w:ascii="Garamond" w:hAnsi="Garamond"/>
          <w:spacing w:val="-4"/>
          <w:sz w:val="24"/>
          <w:szCs w:val="24"/>
        </w:rPr>
        <w:t xml:space="preserve">Komisioni </w:t>
      </w:r>
      <w:r w:rsidR="00AF3C76" w:rsidRPr="0025346F">
        <w:rPr>
          <w:rFonts w:ascii="Garamond" w:hAnsi="Garamond"/>
          <w:spacing w:val="-4"/>
          <w:sz w:val="24"/>
          <w:szCs w:val="24"/>
        </w:rPr>
        <w:t xml:space="preserve">e </w:t>
      </w:r>
      <w:r w:rsidR="0082610F" w:rsidRPr="0025346F">
        <w:rPr>
          <w:rFonts w:ascii="Garamond" w:hAnsi="Garamond"/>
          <w:spacing w:val="-4"/>
          <w:sz w:val="24"/>
          <w:szCs w:val="24"/>
        </w:rPr>
        <w:t>përfundon</w:t>
      </w:r>
      <w:r w:rsidR="0014041D" w:rsidRPr="0025346F">
        <w:rPr>
          <w:rFonts w:ascii="Garamond" w:hAnsi="Garamond"/>
          <w:spacing w:val="-4"/>
          <w:sz w:val="24"/>
          <w:szCs w:val="24"/>
        </w:rPr>
        <w:t xml:space="preserve"> veprimtarinë e tij </w:t>
      </w:r>
      <w:r w:rsidR="0082610F" w:rsidRPr="0025346F">
        <w:rPr>
          <w:rFonts w:ascii="Garamond" w:hAnsi="Garamond"/>
          <w:spacing w:val="-4"/>
          <w:sz w:val="24"/>
          <w:szCs w:val="24"/>
        </w:rPr>
        <w:t>brenda datës 2 tetor 2020.</w:t>
      </w:r>
      <w:r w:rsidR="0014041D" w:rsidRPr="0025346F">
        <w:rPr>
          <w:rFonts w:ascii="Garamond" w:hAnsi="Garamond"/>
          <w:spacing w:val="-4"/>
          <w:sz w:val="24"/>
          <w:szCs w:val="24"/>
        </w:rPr>
        <w:t xml:space="preserve"> Në rast nevoje, me kërkesë të arsyetuar dhe vendim të Komisionit, Kuvendi vendos zgjatjen e afatit të ushtrimit të veprimtarisë së Komisionit.</w:t>
      </w:r>
    </w:p>
    <w:p w14:paraId="5A1AE6DB" w14:textId="5B530926" w:rsidR="0014041D" w:rsidRPr="0025346F" w:rsidRDefault="0025346F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proofErr w:type="spellStart"/>
      <w:r w:rsidRPr="0025346F">
        <w:rPr>
          <w:rFonts w:ascii="Garamond" w:hAnsi="Garamond"/>
          <w:spacing w:val="-4"/>
          <w:sz w:val="24"/>
          <w:szCs w:val="24"/>
        </w:rPr>
        <w:t>VI</w:t>
      </w:r>
      <w:proofErr w:type="spellEnd"/>
      <w:r w:rsidRPr="0025346F">
        <w:rPr>
          <w:rFonts w:ascii="Garamond" w:hAnsi="Garamond"/>
          <w:spacing w:val="-4"/>
          <w:sz w:val="24"/>
          <w:szCs w:val="24"/>
        </w:rPr>
        <w:t xml:space="preserve">. </w:t>
      </w:r>
      <w:r w:rsidR="0014041D" w:rsidRPr="0025346F">
        <w:rPr>
          <w:rFonts w:ascii="Garamond" w:hAnsi="Garamond"/>
          <w:spacing w:val="-4"/>
          <w:sz w:val="24"/>
          <w:szCs w:val="24"/>
        </w:rPr>
        <w:t>Ngarkohet Sekretari i Përgjithshëm për krijimin e kushteve të punës</w:t>
      </w:r>
      <w:r w:rsidR="00446B80" w:rsidRPr="0025346F">
        <w:rPr>
          <w:rFonts w:ascii="Garamond" w:hAnsi="Garamond"/>
          <w:spacing w:val="-4"/>
          <w:sz w:val="24"/>
          <w:szCs w:val="24"/>
        </w:rPr>
        <w:t>,</w:t>
      </w:r>
      <w:r w:rsidR="0014041D" w:rsidRPr="0025346F">
        <w:rPr>
          <w:rFonts w:ascii="Garamond" w:hAnsi="Garamond"/>
          <w:spacing w:val="-4"/>
          <w:sz w:val="24"/>
          <w:szCs w:val="24"/>
        </w:rPr>
        <w:t xml:space="preserve"> si dhe për mbështetjen me burime njerëzore, financiare dhe logjistike të veprimtarisë së këtij Komisioni të Posaçëm. </w:t>
      </w:r>
    </w:p>
    <w:p w14:paraId="5A1AE6DD" w14:textId="77777777" w:rsidR="00587E88" w:rsidRPr="0025346F" w:rsidRDefault="00446B80" w:rsidP="0025346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proofErr w:type="spellStart"/>
      <w:r w:rsidRPr="0025346F">
        <w:rPr>
          <w:rFonts w:ascii="Garamond" w:hAnsi="Garamond"/>
          <w:spacing w:val="-4"/>
          <w:sz w:val="24"/>
          <w:szCs w:val="24"/>
        </w:rPr>
        <w:t>VII</w:t>
      </w:r>
      <w:proofErr w:type="spellEnd"/>
      <w:r w:rsidRPr="0025346F">
        <w:rPr>
          <w:rFonts w:ascii="Garamond" w:hAnsi="Garamond"/>
          <w:spacing w:val="-4"/>
          <w:sz w:val="24"/>
          <w:szCs w:val="24"/>
        </w:rPr>
        <w:t>.</w:t>
      </w:r>
      <w:r w:rsidR="00576B06" w:rsidRPr="0025346F">
        <w:rPr>
          <w:rFonts w:ascii="Garamond" w:hAnsi="Garamond"/>
          <w:spacing w:val="-4"/>
          <w:sz w:val="24"/>
          <w:szCs w:val="24"/>
        </w:rPr>
        <w:t xml:space="preserve"> </w:t>
      </w:r>
      <w:r w:rsidR="0014041D" w:rsidRPr="0025346F">
        <w:rPr>
          <w:rFonts w:ascii="Garamond" w:hAnsi="Garamond"/>
          <w:spacing w:val="-4"/>
          <w:sz w:val="24"/>
          <w:szCs w:val="24"/>
        </w:rPr>
        <w:t>Ky vendim hyn në fuqi menjëherë.</w:t>
      </w:r>
    </w:p>
    <w:p w14:paraId="5A1AE6DF" w14:textId="09515DB3" w:rsidR="0079110D" w:rsidRPr="0025346F" w:rsidRDefault="0079110D" w:rsidP="0025346F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25346F">
        <w:rPr>
          <w:rFonts w:ascii="Garamond" w:hAnsi="Garamond"/>
          <w:spacing w:val="-4"/>
          <w:sz w:val="24"/>
          <w:szCs w:val="24"/>
        </w:rPr>
        <w:t>KRYETAR</w:t>
      </w:r>
    </w:p>
    <w:p w14:paraId="5A1AE6E2" w14:textId="35A3BF01" w:rsidR="00DC454A" w:rsidRPr="0025346F" w:rsidRDefault="0025346F" w:rsidP="0025346F">
      <w:pPr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  <w:proofErr w:type="spellStart"/>
      <w:r w:rsidRPr="0025346F">
        <w:rPr>
          <w:rFonts w:ascii="Garamond" w:hAnsi="Garamond"/>
          <w:b/>
          <w:spacing w:val="-4"/>
          <w:sz w:val="24"/>
          <w:szCs w:val="24"/>
        </w:rPr>
        <w:t>Gramoz</w:t>
      </w:r>
      <w:proofErr w:type="spellEnd"/>
      <w:r w:rsidRPr="0025346F">
        <w:rPr>
          <w:rFonts w:ascii="Garamond" w:hAnsi="Garamond"/>
          <w:b/>
          <w:spacing w:val="-4"/>
          <w:sz w:val="24"/>
          <w:szCs w:val="24"/>
        </w:rPr>
        <w:t xml:space="preserve"> </w:t>
      </w:r>
      <w:proofErr w:type="spellStart"/>
      <w:r w:rsidRPr="0025346F">
        <w:rPr>
          <w:rFonts w:ascii="Garamond" w:hAnsi="Garamond"/>
          <w:b/>
          <w:spacing w:val="-4"/>
          <w:sz w:val="24"/>
          <w:szCs w:val="24"/>
        </w:rPr>
        <w:t>Ruçi</w:t>
      </w:r>
      <w:proofErr w:type="spellEnd"/>
    </w:p>
    <w:p w14:paraId="5A1AE6E3" w14:textId="309525ED" w:rsidR="00DC454A" w:rsidRPr="0025346F" w:rsidRDefault="00DC454A" w:rsidP="00253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346F">
        <w:rPr>
          <w:rFonts w:ascii="Garamond" w:hAnsi="Garamond"/>
          <w:sz w:val="24"/>
          <w:szCs w:val="24"/>
        </w:rPr>
        <w:t xml:space="preserve">Miratuar në datën </w:t>
      </w:r>
      <w:r w:rsidR="00446B80" w:rsidRPr="0025346F">
        <w:rPr>
          <w:rFonts w:ascii="Garamond" w:hAnsi="Garamond"/>
          <w:sz w:val="24"/>
          <w:szCs w:val="24"/>
        </w:rPr>
        <w:t>17</w:t>
      </w:r>
      <w:r w:rsidR="0089200E" w:rsidRPr="0025346F">
        <w:rPr>
          <w:rFonts w:ascii="Garamond" w:hAnsi="Garamond"/>
          <w:sz w:val="24"/>
          <w:szCs w:val="24"/>
        </w:rPr>
        <w:t>.</w:t>
      </w:r>
      <w:r w:rsidR="00446B80" w:rsidRPr="0025346F">
        <w:rPr>
          <w:rFonts w:ascii="Garamond" w:hAnsi="Garamond"/>
          <w:sz w:val="24"/>
          <w:szCs w:val="24"/>
        </w:rPr>
        <w:t>9</w:t>
      </w:r>
      <w:r w:rsidR="0089200E" w:rsidRPr="0025346F">
        <w:rPr>
          <w:rFonts w:ascii="Garamond" w:hAnsi="Garamond"/>
          <w:sz w:val="24"/>
          <w:szCs w:val="24"/>
        </w:rPr>
        <w:t>.</w:t>
      </w:r>
      <w:r w:rsidRPr="0025346F">
        <w:rPr>
          <w:rFonts w:ascii="Garamond" w:hAnsi="Garamond"/>
          <w:sz w:val="24"/>
          <w:szCs w:val="24"/>
        </w:rPr>
        <w:t>20</w:t>
      </w:r>
      <w:r w:rsidR="00446B80" w:rsidRPr="0025346F">
        <w:rPr>
          <w:rFonts w:ascii="Garamond" w:hAnsi="Garamond"/>
          <w:sz w:val="24"/>
          <w:szCs w:val="24"/>
        </w:rPr>
        <w:t>20</w:t>
      </w:r>
      <w:r w:rsidR="002C797D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5A1AE6E4" w14:textId="77777777" w:rsidR="00DC454A" w:rsidRDefault="00DC454A" w:rsidP="0014041D">
      <w:pPr>
        <w:pStyle w:val="NormalWeb"/>
        <w:spacing w:before="0" w:beforeAutospacing="0" w:after="0" w:afterAutospacing="0"/>
        <w:jc w:val="both"/>
        <w:rPr>
          <w:lang w:val="sq-AL"/>
        </w:rPr>
      </w:pPr>
    </w:p>
    <w:p w14:paraId="5A1AE6E5" w14:textId="77777777" w:rsidR="006A4259" w:rsidRDefault="006A4259" w:rsidP="006A42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5A1AE6E6" w14:textId="77777777" w:rsidR="00DC454A" w:rsidRDefault="00DC454A" w:rsidP="00DC454A">
      <w:pPr>
        <w:pStyle w:val="NormalWeb"/>
        <w:spacing w:before="0" w:beforeAutospacing="0" w:after="0" w:afterAutospacing="0"/>
        <w:jc w:val="both"/>
        <w:rPr>
          <w:color w:val="000000"/>
          <w:lang w:val="sq-AL"/>
        </w:rPr>
      </w:pPr>
    </w:p>
    <w:p w14:paraId="5A1AE6E7" w14:textId="77777777" w:rsidR="00457268" w:rsidRPr="00DC454A" w:rsidRDefault="00457268" w:rsidP="00DC454A">
      <w:pPr>
        <w:pStyle w:val="NormalWeb"/>
        <w:spacing w:before="0" w:beforeAutospacing="0" w:after="0" w:afterAutospacing="0"/>
        <w:jc w:val="both"/>
        <w:rPr>
          <w:color w:val="000000"/>
          <w:lang w:val="sq-AL"/>
        </w:rPr>
      </w:pPr>
    </w:p>
    <w:p w14:paraId="5A1AE6E8" w14:textId="77777777" w:rsidR="0079110D" w:rsidRPr="00587E88" w:rsidRDefault="0079110D" w:rsidP="00587E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1AE6E9" w14:textId="77777777" w:rsidR="0079110D" w:rsidRPr="00587E88" w:rsidRDefault="0079110D" w:rsidP="00587E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p w14:paraId="5A1AE6EA" w14:textId="77777777" w:rsidR="00AF4399" w:rsidRPr="00587E88" w:rsidRDefault="00AF4399" w:rsidP="00587E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sectPr w:rsidR="00AF4399" w:rsidRPr="00587E88" w:rsidSect="00DC454A">
      <w:footerReference w:type="default" r:id="rId12"/>
      <w:pgSz w:w="11907" w:h="16840" w:code="9"/>
      <w:pgMar w:top="1440" w:right="1440" w:bottom="1440" w:left="1440" w:header="720" w:footer="45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9AA6B" w14:textId="77777777" w:rsidR="00C62108" w:rsidRDefault="00C62108" w:rsidP="00803E81">
      <w:pPr>
        <w:spacing w:after="0" w:line="240" w:lineRule="auto"/>
      </w:pPr>
      <w:r>
        <w:separator/>
      </w:r>
    </w:p>
  </w:endnote>
  <w:endnote w:type="continuationSeparator" w:id="0">
    <w:p w14:paraId="4773C387" w14:textId="77777777" w:rsidR="00C62108" w:rsidRDefault="00C62108" w:rsidP="00803E81">
      <w:pPr>
        <w:spacing w:after="0" w:line="240" w:lineRule="auto"/>
      </w:pPr>
      <w:r>
        <w:continuationSeparator/>
      </w:r>
    </w:p>
  </w:endnote>
  <w:endnote w:type="continuationNotice" w:id="1">
    <w:p w14:paraId="6EAF7BA1" w14:textId="77777777" w:rsidR="00C62108" w:rsidRDefault="00C621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76577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A1AE6EF" w14:textId="77777777" w:rsidR="00C62108" w:rsidRPr="00DC454A" w:rsidRDefault="00C6210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C45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45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45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79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C45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1AE6F0" w14:textId="77777777" w:rsidR="00C62108" w:rsidRDefault="00C621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63658F" w14:textId="77777777" w:rsidR="00C62108" w:rsidRDefault="00C62108" w:rsidP="00803E81">
      <w:pPr>
        <w:spacing w:after="0" w:line="240" w:lineRule="auto"/>
      </w:pPr>
      <w:r>
        <w:separator/>
      </w:r>
    </w:p>
  </w:footnote>
  <w:footnote w:type="continuationSeparator" w:id="0">
    <w:p w14:paraId="79672E34" w14:textId="77777777" w:rsidR="00C62108" w:rsidRDefault="00C62108" w:rsidP="00803E81">
      <w:pPr>
        <w:spacing w:after="0" w:line="240" w:lineRule="auto"/>
      </w:pPr>
      <w:r>
        <w:continuationSeparator/>
      </w:r>
    </w:p>
  </w:footnote>
  <w:footnote w:type="continuationNotice" w:id="1">
    <w:p w14:paraId="5A209739" w14:textId="77777777" w:rsidR="00C62108" w:rsidRDefault="00C621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8115B"/>
    <w:multiLevelType w:val="hybridMultilevel"/>
    <w:tmpl w:val="9288DC2E"/>
    <w:lvl w:ilvl="0" w:tplc="BC0829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1744B7"/>
    <w:multiLevelType w:val="hybridMultilevel"/>
    <w:tmpl w:val="36A83A6C"/>
    <w:lvl w:ilvl="0" w:tplc="BFFCA02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33B70"/>
    <w:multiLevelType w:val="hybridMultilevel"/>
    <w:tmpl w:val="E44A99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DA0D91"/>
    <w:multiLevelType w:val="hybridMultilevel"/>
    <w:tmpl w:val="E44A99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E81"/>
    <w:rsid w:val="00056A6C"/>
    <w:rsid w:val="00074578"/>
    <w:rsid w:val="000B635C"/>
    <w:rsid w:val="000F222B"/>
    <w:rsid w:val="00120F66"/>
    <w:rsid w:val="0014041D"/>
    <w:rsid w:val="00167054"/>
    <w:rsid w:val="0017017C"/>
    <w:rsid w:val="001977AF"/>
    <w:rsid w:val="001C420A"/>
    <w:rsid w:val="00234437"/>
    <w:rsid w:val="0025346F"/>
    <w:rsid w:val="00271A03"/>
    <w:rsid w:val="002947DC"/>
    <w:rsid w:val="00295427"/>
    <w:rsid w:val="002A535A"/>
    <w:rsid w:val="002C797D"/>
    <w:rsid w:val="00331F6B"/>
    <w:rsid w:val="00386795"/>
    <w:rsid w:val="0038710D"/>
    <w:rsid w:val="003A4CBA"/>
    <w:rsid w:val="003A608E"/>
    <w:rsid w:val="003C0DA3"/>
    <w:rsid w:val="003D4E98"/>
    <w:rsid w:val="003E481C"/>
    <w:rsid w:val="00425455"/>
    <w:rsid w:val="00446B80"/>
    <w:rsid w:val="00457268"/>
    <w:rsid w:val="004617CF"/>
    <w:rsid w:val="004A4C06"/>
    <w:rsid w:val="004C30A5"/>
    <w:rsid w:val="004F7B9F"/>
    <w:rsid w:val="005264BE"/>
    <w:rsid w:val="00533671"/>
    <w:rsid w:val="00576B06"/>
    <w:rsid w:val="00587E88"/>
    <w:rsid w:val="005A4FC2"/>
    <w:rsid w:val="005A66A4"/>
    <w:rsid w:val="005A7D84"/>
    <w:rsid w:val="005D71E2"/>
    <w:rsid w:val="005F1AF6"/>
    <w:rsid w:val="0061116E"/>
    <w:rsid w:val="00663F1E"/>
    <w:rsid w:val="00666B61"/>
    <w:rsid w:val="00676AEE"/>
    <w:rsid w:val="006835D3"/>
    <w:rsid w:val="006A4259"/>
    <w:rsid w:val="006B43EA"/>
    <w:rsid w:val="0071651B"/>
    <w:rsid w:val="007232A9"/>
    <w:rsid w:val="007333CC"/>
    <w:rsid w:val="007474EF"/>
    <w:rsid w:val="00765399"/>
    <w:rsid w:val="00774472"/>
    <w:rsid w:val="0079110D"/>
    <w:rsid w:val="007B1942"/>
    <w:rsid w:val="007B5DD8"/>
    <w:rsid w:val="007F6897"/>
    <w:rsid w:val="00803E81"/>
    <w:rsid w:val="00815F13"/>
    <w:rsid w:val="0082610F"/>
    <w:rsid w:val="00833884"/>
    <w:rsid w:val="0084642A"/>
    <w:rsid w:val="00853461"/>
    <w:rsid w:val="0085722E"/>
    <w:rsid w:val="0089200E"/>
    <w:rsid w:val="00894043"/>
    <w:rsid w:val="00907AB3"/>
    <w:rsid w:val="00942031"/>
    <w:rsid w:val="00954A4B"/>
    <w:rsid w:val="009779A8"/>
    <w:rsid w:val="009C31BC"/>
    <w:rsid w:val="00A2541B"/>
    <w:rsid w:val="00A354DB"/>
    <w:rsid w:val="00A44A8D"/>
    <w:rsid w:val="00A70A00"/>
    <w:rsid w:val="00AA489C"/>
    <w:rsid w:val="00AA76B2"/>
    <w:rsid w:val="00AF3C76"/>
    <w:rsid w:val="00AF4399"/>
    <w:rsid w:val="00B23B9A"/>
    <w:rsid w:val="00B369B3"/>
    <w:rsid w:val="00B421D9"/>
    <w:rsid w:val="00B50166"/>
    <w:rsid w:val="00B81E4F"/>
    <w:rsid w:val="00BA1BDD"/>
    <w:rsid w:val="00BC49C2"/>
    <w:rsid w:val="00BF2448"/>
    <w:rsid w:val="00BF68AF"/>
    <w:rsid w:val="00C274B7"/>
    <w:rsid w:val="00C30314"/>
    <w:rsid w:val="00C55905"/>
    <w:rsid w:val="00C62108"/>
    <w:rsid w:val="00C63A35"/>
    <w:rsid w:val="00C81D41"/>
    <w:rsid w:val="00C832F0"/>
    <w:rsid w:val="00C83A10"/>
    <w:rsid w:val="00C90FBF"/>
    <w:rsid w:val="00CB6D5D"/>
    <w:rsid w:val="00CE411F"/>
    <w:rsid w:val="00CE5912"/>
    <w:rsid w:val="00D4450B"/>
    <w:rsid w:val="00D44D13"/>
    <w:rsid w:val="00D74CE0"/>
    <w:rsid w:val="00DC454A"/>
    <w:rsid w:val="00DC50E0"/>
    <w:rsid w:val="00DF3993"/>
    <w:rsid w:val="00DF5CD7"/>
    <w:rsid w:val="00E277BB"/>
    <w:rsid w:val="00E354A8"/>
    <w:rsid w:val="00E50BD1"/>
    <w:rsid w:val="00E91D7D"/>
    <w:rsid w:val="00EB6E0B"/>
    <w:rsid w:val="00ED01B3"/>
    <w:rsid w:val="00EE348D"/>
    <w:rsid w:val="00EF7755"/>
    <w:rsid w:val="00F30D01"/>
    <w:rsid w:val="00F64373"/>
    <w:rsid w:val="00F73475"/>
    <w:rsid w:val="00FA06BF"/>
    <w:rsid w:val="00FB2B7A"/>
    <w:rsid w:val="00FC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AE6B8"/>
  <w15:docId w15:val="{9D3C2320-4EA6-427F-A327-51418D05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E81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3E81"/>
    <w:pPr>
      <w:spacing w:after="0" w:line="240" w:lineRule="auto"/>
    </w:pPr>
    <w:rPr>
      <w:rFonts w:ascii="Calibri" w:eastAsia="Calibri" w:hAnsi="Calibri" w:cs="Times New Roman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803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E81"/>
    <w:rPr>
      <w:rFonts w:eastAsiaTheme="minorEastAsia"/>
      <w:lang w:val="sq-AL" w:eastAsia="sq-AL"/>
    </w:rPr>
  </w:style>
  <w:style w:type="table" w:styleId="TableGrid">
    <w:name w:val="Table Grid"/>
    <w:basedOn w:val="TableNormal"/>
    <w:uiPriority w:val="59"/>
    <w:rsid w:val="00803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3E81"/>
    <w:rPr>
      <w:color w:val="0000FF" w:themeColor="hyperlink"/>
      <w:u w:val="single"/>
    </w:rPr>
  </w:style>
  <w:style w:type="paragraph" w:styleId="FootnoteText">
    <w:name w:val="footnote text"/>
    <w:aliases w:val="Footnotes,fn,footnote text,single space,FOOTNOTES,ft,ADB,pod carou,Fußnotentext AssRepDraft,pod carou Char Char Char,pod carou Char Char,pod carou Char,Footnote Text Char1 Char,Footnote Text Char2 Char Char,Footnote Text Char Char2 Char Ch"/>
    <w:basedOn w:val="Normal"/>
    <w:link w:val="FootnoteTextChar"/>
    <w:uiPriority w:val="99"/>
    <w:unhideWhenUsed/>
    <w:qFormat/>
    <w:rsid w:val="00803E8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aliases w:val="Footnotes Char,fn Char,footnote text Char,single space Char,FOOTNOTES Char,ft Char,ADB Char,pod carou Char1,Fußnotentext AssRepDraft Char,pod carou Char Char Char Char,pod carou Char Char Char1,pod carou Char Char1"/>
    <w:basedOn w:val="DefaultParagraphFont"/>
    <w:link w:val="FootnoteText"/>
    <w:uiPriority w:val="99"/>
    <w:rsid w:val="00803E8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Rimando nota a piè di pagina2,BVI fnr,Footnote symbol,Footnote Reference Arial,Car Char Car Char Car Char Char Char Char Char Char Char,Footnote Refernece Char Char,Footnote Refernece Char,ftref,callout"/>
    <w:link w:val="Char2"/>
    <w:uiPriority w:val="99"/>
    <w:unhideWhenUsed/>
    <w:qFormat/>
    <w:rsid w:val="00803E81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803E81"/>
    <w:pPr>
      <w:spacing w:after="160" w:line="240" w:lineRule="exact"/>
    </w:pPr>
    <w:rPr>
      <w:rFonts w:eastAsiaTheme="minorHAnsi"/>
      <w:vertAlign w:val="superscript"/>
      <w:lang w:val="en-US" w:eastAsia="en-US"/>
    </w:rPr>
  </w:style>
  <w:style w:type="paragraph" w:styleId="CommentText">
    <w:name w:val="annotation text"/>
    <w:basedOn w:val="Normal"/>
    <w:link w:val="CommentTextChar1"/>
    <w:uiPriority w:val="99"/>
    <w:unhideWhenUsed/>
    <w:rsid w:val="00803E81"/>
    <w:pPr>
      <w:spacing w:line="240" w:lineRule="auto"/>
    </w:pPr>
    <w:rPr>
      <w:rFonts w:ascii="Calibri" w:eastAsia="Calibri" w:hAnsi="Calibri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uiPriority w:val="99"/>
    <w:semiHidden/>
    <w:rsid w:val="00803E81"/>
    <w:rPr>
      <w:rFonts w:eastAsiaTheme="minorEastAsia"/>
      <w:sz w:val="20"/>
      <w:szCs w:val="20"/>
      <w:lang w:val="sq-AL" w:eastAsia="sq-AL"/>
    </w:rPr>
  </w:style>
  <w:style w:type="character" w:customStyle="1" w:styleId="CommentTextChar1">
    <w:name w:val="Comment Text Char1"/>
    <w:link w:val="CommentText"/>
    <w:uiPriority w:val="99"/>
    <w:rsid w:val="00803E81"/>
    <w:rPr>
      <w:rFonts w:ascii="Calibri" w:eastAsia="Calibri" w:hAnsi="Calibri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81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80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74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AA4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89C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1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2020-09-22T08:10:55Z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2020-09-20T22:00:00Z</Date_x0020_protokolli>
    <Titulli xmlns="0e656187-b300-4fb0-8bf4-3a50f872073c">Për krijimin dhe përbërjen e Komisionit të Posaçëm Parlamentar për shqyrtimin dhe përzgjedhjen e kanditaturave për organet drejtuese të Komisionit Qëndror të Zgjedhjeve : Komisionerit Shtetëror të Zgjedhjeve, Nënkomisionerit Shtetëror të Zgjedhjeve, Komisionit Rregullator dhe Komisionit të Ankimeve</Titulli>
    <Modifikuesi xmlns="0e656187-b300-4fb0-8bf4-3a50f872073c">gladiola.cicako</Modifikuesi>
    <Nr_x002e__x0020_prot_x0020_QBZ xmlns="0e656187-b300-4fb0-8bf4-3a50f872073c">1416/1</Nr_x002e__x0020_prot_x0020_QBZ>
    <Data_x0020_e_x0020_Modifikimit xmlns="0e656187-b300-4fb0-8bf4-3a50f872073c">2020-09-22T08:25:31Z</Data_x0020_e_x0020_Modifikimit>
    <Dekretuar xmlns="0e656187-b300-4fb0-8bf4-3a50f872073c">false</Dekretuar>
    <Data xmlns="0e656187-b300-4fb0-8bf4-3a50f872073c">2020-09-16T22:00:00Z</Data>
    <Nr_x002e__x0020_protokolli_x0020_i_x0020_aktit xmlns="0e656187-b300-4fb0-8bf4-3a50f872073c">2351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2374BA0D424F32B9568BFF54F404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2374BA0D424F32B9568BFF54F404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E325BA-420A-4A32-9BC1-F2515906FCA3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C66D74C-C7D8-404B-B8AE-F0D0875D78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06F231-AFAB-4F72-A51F-67FA3600C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DFEEB8-81E1-4868-A548-1754EC0657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87989F-9CE7-4B42-B97F-39F59301E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dhe përbërjen e Komisionit të Posaçëm Parlamentar për shqyrtimin dhe përzgjedhjen e kanditaturave për organet drejtuese të Komisionit Qëndror të Zgjedhjeve : Komisionerit Shtetëror të Zgjedhjeve, Nënkomisionerit Shtetëror të Zgjedhjeve, Komis</vt:lpstr>
    </vt:vector>
  </TitlesOfParts>
  <Company/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dhe përbërjen e Komisionit të Posaçëm Parlamentar për shqyrtimin dhe përzgjedhjen e kanditaturave për organet drejtuese të Komisionit Qëndror të Zgjedhjeve : Komisionerit Shtetëror të Zgjedhjeve, Nënkomisionerit Shtetëror të Zgjedhjeve, Komisionit Rregullator dhe Komisionit të Ankimeve</dc:title>
  <dc:creator>user</dc:creator>
  <cp:lastModifiedBy>Alma Lisaku</cp:lastModifiedBy>
  <cp:revision>7</cp:revision>
  <cp:lastPrinted>2020-09-21T06:59:00Z</cp:lastPrinted>
  <dcterms:created xsi:type="dcterms:W3CDTF">2020-09-22T08:12:00Z</dcterms:created>
  <dcterms:modified xsi:type="dcterms:W3CDTF">2020-09-22T08:43:00Z</dcterms:modified>
</cp:coreProperties>
</file>