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37737" w14:textId="77777777" w:rsidR="003F2FD1" w:rsidRPr="00003912" w:rsidRDefault="006076D0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VENDIM</w:t>
      </w:r>
    </w:p>
    <w:p w14:paraId="2C537739" w14:textId="77777777" w:rsidR="00FD3A29" w:rsidRPr="00003912" w:rsidRDefault="007D3129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Nr. 1</w:t>
      </w:r>
      <w:r w:rsidR="00271ACC" w:rsidRPr="00003912">
        <w:rPr>
          <w:rFonts w:ascii="Garamond" w:hAnsi="Garamond"/>
          <w:b/>
        </w:rPr>
        <w:t>1</w:t>
      </w:r>
      <w:r w:rsidRPr="00003912">
        <w:rPr>
          <w:rFonts w:ascii="Garamond" w:hAnsi="Garamond"/>
          <w:b/>
        </w:rPr>
        <w:t>/2021</w:t>
      </w:r>
    </w:p>
    <w:p w14:paraId="2C53773A" w14:textId="77777777" w:rsidR="00FE7AA8" w:rsidRPr="00003912" w:rsidRDefault="00FE7AA8" w:rsidP="00003912">
      <w:pPr>
        <w:jc w:val="center"/>
        <w:rPr>
          <w:rFonts w:ascii="Garamond" w:hAnsi="Garamond"/>
          <w:b/>
        </w:rPr>
      </w:pPr>
    </w:p>
    <w:p w14:paraId="2C53773C" w14:textId="54E060E1" w:rsidR="004D4FFC" w:rsidRDefault="004D4FFC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PËR MIRATIMIN E STRUKTUR</w:t>
      </w:r>
      <w:r w:rsidR="00003912" w:rsidRPr="00003912">
        <w:rPr>
          <w:rFonts w:ascii="Garamond" w:hAnsi="Garamond"/>
          <w:b/>
        </w:rPr>
        <w:t xml:space="preserve">ËS, ORGANIKËS DHE KATEGORIZIMIT </w:t>
      </w:r>
      <w:r w:rsidRPr="00003912">
        <w:rPr>
          <w:rFonts w:ascii="Garamond" w:hAnsi="Garamond"/>
          <w:b/>
        </w:rPr>
        <w:t>TË POZICIONEVE TË PUNËS TË INSTITUTIT TË STUDIMEVE TË KRIMEVE DHE PASOJAVE TË KOMUNIZMIT NË SHQIPËRI (ISKK)</w:t>
      </w:r>
    </w:p>
    <w:p w14:paraId="0C136C02" w14:textId="60B5466A" w:rsidR="00191DD1" w:rsidRDefault="003A099C" w:rsidP="00003912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</w:t>
      </w:r>
      <w:r w:rsidR="00EA1EE3">
        <w:rPr>
          <w:rFonts w:ascii="Garamond" w:hAnsi="Garamond"/>
          <w:i/>
        </w:rPr>
        <w:t xml:space="preserve">dryshuar me vendimin e Kuvendit </w:t>
      </w:r>
      <w:r w:rsidRPr="003A099C">
        <w:rPr>
          <w:rFonts w:ascii="Garamond" w:hAnsi="Garamond"/>
          <w:i/>
        </w:rPr>
        <w:t>nr. 18/2023, datë 16.3.2023</w:t>
      </w:r>
      <w:r w:rsidR="00191DD1">
        <w:rPr>
          <w:rFonts w:ascii="Garamond" w:hAnsi="Garamond"/>
          <w:i/>
        </w:rPr>
        <w:t>; me vendimin</w:t>
      </w:r>
    </w:p>
    <w:p w14:paraId="44DB1E6F" w14:textId="255B35D0" w:rsidR="003A099C" w:rsidRDefault="00191DD1" w:rsidP="00003912">
      <w:pPr>
        <w:jc w:val="center"/>
        <w:rPr>
          <w:rFonts w:ascii="Garamond" w:hAnsi="Garamond"/>
          <w:i/>
        </w:rPr>
      </w:pPr>
      <w:r w:rsidRPr="00191DD1">
        <w:rPr>
          <w:rFonts w:ascii="Garamond" w:hAnsi="Garamond"/>
          <w:i/>
        </w:rPr>
        <w:t>nr.</w:t>
      </w:r>
      <w:r>
        <w:rPr>
          <w:rFonts w:ascii="Garamond" w:hAnsi="Garamond"/>
          <w:i/>
        </w:rPr>
        <w:t xml:space="preserve"> 117/2023, datë 2.11.2023</w:t>
      </w:r>
      <w:r w:rsidR="003A099C" w:rsidRPr="003A099C">
        <w:rPr>
          <w:rFonts w:ascii="Garamond" w:hAnsi="Garamond"/>
          <w:i/>
        </w:rPr>
        <w:t>)</w:t>
      </w:r>
    </w:p>
    <w:p w14:paraId="69F0B633" w14:textId="319DD835" w:rsidR="00EA1EE3" w:rsidRPr="003A099C" w:rsidRDefault="00EA1EE3" w:rsidP="00EA1EE3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 i përditësuar)</w:t>
      </w:r>
    </w:p>
    <w:p w14:paraId="2C53773D" w14:textId="77777777" w:rsidR="004D4FFC" w:rsidRPr="003A099C" w:rsidRDefault="004D4FFC" w:rsidP="00003912">
      <w:pPr>
        <w:ind w:firstLine="284"/>
        <w:jc w:val="both"/>
        <w:rPr>
          <w:rFonts w:ascii="Garamond" w:hAnsi="Garamond"/>
          <w:i/>
        </w:rPr>
      </w:pPr>
    </w:p>
    <w:p w14:paraId="2C53773E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Në mbështetje të nenit 78 të Kushtetutës dhe të neneve 9 e 10 të ligjit nr. 9584, datë 17.7.2006, “Për pagat, shpërblimet dhe strukturat e institucioneve të pavarura kushtetuese dhe të institucioneve të tjera të pavarura të krijuara me ligj”, të ndryshuar, me propozimin e Institutit të Studimeve të Krimeve dhe  Pasojave të Komunizmit  në Shqipëri, </w:t>
      </w:r>
    </w:p>
    <w:p w14:paraId="2C53773F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0" w14:textId="28FC5559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D4FFC" w:rsidRPr="00003912">
        <w:rPr>
          <w:rFonts w:ascii="Garamond" w:hAnsi="Garamond"/>
        </w:rPr>
        <w:t>I</w:t>
      </w:r>
    </w:p>
    <w:p w14:paraId="2C537742" w14:textId="77777777" w:rsidR="004D4FFC" w:rsidRPr="00003912" w:rsidRDefault="004D4FFC" w:rsidP="00003912">
      <w:pPr>
        <w:jc w:val="center"/>
        <w:rPr>
          <w:rFonts w:ascii="Garamond" w:hAnsi="Garamond"/>
        </w:rPr>
      </w:pPr>
      <w:r w:rsidRPr="00003912">
        <w:rPr>
          <w:rFonts w:ascii="Garamond" w:hAnsi="Garamond"/>
        </w:rPr>
        <w:t>I REPUBLIKËS SË SHQIPËRISË</w:t>
      </w:r>
    </w:p>
    <w:p w14:paraId="2C537743" w14:textId="77777777" w:rsidR="004D4FFC" w:rsidRPr="00003912" w:rsidRDefault="004D4FFC" w:rsidP="00003912">
      <w:pPr>
        <w:jc w:val="center"/>
        <w:rPr>
          <w:rFonts w:ascii="Garamond" w:hAnsi="Garamond"/>
        </w:rPr>
      </w:pPr>
    </w:p>
    <w:p w14:paraId="2C537744" w14:textId="636F22F1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D4FFC" w:rsidRPr="00003912">
        <w:rPr>
          <w:rFonts w:ascii="Garamond" w:hAnsi="Garamond"/>
        </w:rPr>
        <w:t>I:</w:t>
      </w:r>
    </w:p>
    <w:p w14:paraId="2C537745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6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I. Struktura e ISKK-së është sipas lidhjes nr. 1 bashkëlidhur. </w:t>
      </w:r>
    </w:p>
    <w:p w14:paraId="2C537748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II. Organika e ISKK-së është sipas lidhjes nr. 2 bashkëlidhur. </w:t>
      </w:r>
    </w:p>
    <w:p w14:paraId="2C53774B" w14:textId="37384581" w:rsidR="00FE7AA8" w:rsidRPr="00003912" w:rsidRDefault="004D4FFC" w:rsidP="003A099C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>III. Ky vendim hyn në fuqi menjëherë.</w:t>
      </w:r>
    </w:p>
    <w:p w14:paraId="2C53774D" w14:textId="5F3E5F84" w:rsidR="003F2FD1" w:rsidRPr="00003912" w:rsidRDefault="00003912" w:rsidP="0000391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C53774F" w14:textId="670C9DD1" w:rsidR="000D6EF8" w:rsidRPr="00003912" w:rsidRDefault="00003912" w:rsidP="00003912">
      <w:pPr>
        <w:ind w:firstLine="284"/>
        <w:jc w:val="right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Gramoz Ruçi</w:t>
      </w:r>
    </w:p>
    <w:p w14:paraId="2C537750" w14:textId="77777777" w:rsidR="000D6EF8" w:rsidRDefault="000D6EF8" w:rsidP="00003912">
      <w:pPr>
        <w:ind w:firstLine="284"/>
        <w:jc w:val="both"/>
        <w:rPr>
          <w:rFonts w:ascii="Garamond" w:hAnsi="Garamond"/>
        </w:rPr>
      </w:pPr>
    </w:p>
    <w:p w14:paraId="7512B683" w14:textId="77777777" w:rsidR="00EA1EE3" w:rsidRPr="00003912" w:rsidRDefault="00EA1EE3" w:rsidP="00003912">
      <w:pPr>
        <w:ind w:firstLine="284"/>
        <w:jc w:val="both"/>
        <w:rPr>
          <w:rFonts w:ascii="Garamond" w:hAnsi="Garamond"/>
        </w:rPr>
      </w:pPr>
    </w:p>
    <w:p w14:paraId="673C8B79" w14:textId="41E9DC61" w:rsidR="003A099C" w:rsidRDefault="005E2825" w:rsidP="003A099C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>Miratuar n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 dat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n </w:t>
      </w:r>
      <w:r w:rsidR="00271ACC" w:rsidRPr="00003912">
        <w:rPr>
          <w:rFonts w:ascii="Garamond" w:hAnsi="Garamond"/>
        </w:rPr>
        <w:t>1</w:t>
      </w:r>
      <w:r w:rsidR="00D040CA" w:rsidRPr="00003912">
        <w:rPr>
          <w:rFonts w:ascii="Garamond" w:hAnsi="Garamond"/>
        </w:rPr>
        <w:t>.</w:t>
      </w:r>
      <w:r w:rsidR="00271ACC" w:rsidRPr="00003912">
        <w:rPr>
          <w:rFonts w:ascii="Garamond" w:hAnsi="Garamond"/>
        </w:rPr>
        <w:t>2</w:t>
      </w:r>
      <w:r w:rsidR="007F3019" w:rsidRPr="00003912">
        <w:rPr>
          <w:rFonts w:ascii="Garamond" w:hAnsi="Garamond"/>
        </w:rPr>
        <w:t>.20</w:t>
      </w:r>
      <w:r w:rsidR="008D1E6C" w:rsidRPr="00003912">
        <w:rPr>
          <w:rFonts w:ascii="Garamond" w:hAnsi="Garamond"/>
        </w:rPr>
        <w:t>2</w:t>
      </w:r>
      <w:r w:rsidR="00FE7AA8" w:rsidRPr="00003912">
        <w:rPr>
          <w:rFonts w:ascii="Garamond" w:hAnsi="Garamond"/>
        </w:rPr>
        <w:t>1</w:t>
      </w:r>
      <w:r w:rsidR="00CA11E1">
        <w:rPr>
          <w:rFonts w:ascii="Garamond" w:hAnsi="Garamond"/>
        </w:rPr>
        <w:t>.</w:t>
      </w:r>
    </w:p>
    <w:p w14:paraId="43557C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41A3A3C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DCE779C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4CF7A9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69F6B78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CEAA84A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1472CF2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29428B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8EBB8E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621FC8C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0E22CF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FE51DE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3BA37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49FDCB30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68C961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702590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01DD2E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331E48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C19EB3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96239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52775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EB89326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9F21D82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62ABB7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C625AC1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4407EB3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94951C0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C3D0137" w14:textId="77777777" w:rsidR="003A099C" w:rsidRPr="00CF2CD9" w:rsidRDefault="003A099C" w:rsidP="003A099C">
      <w:pPr>
        <w:jc w:val="center"/>
        <w:rPr>
          <w:rFonts w:ascii="Garamond" w:hAnsi="Garamond"/>
          <w:b/>
          <w:sz w:val="20"/>
          <w:szCs w:val="20"/>
        </w:rPr>
      </w:pPr>
      <w:r w:rsidRPr="00CF2CD9">
        <w:rPr>
          <w:rFonts w:ascii="Garamond" w:hAnsi="Garamond"/>
          <w:b/>
          <w:sz w:val="20"/>
          <w:szCs w:val="20"/>
        </w:rPr>
        <w:t>LIDHJA 1</w:t>
      </w:r>
    </w:p>
    <w:p w14:paraId="7B6543D0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 w:rsidRPr="00086860">
        <w:rPr>
          <w:rFonts w:ascii="Garamond" w:hAnsi="Garamond"/>
          <w:b/>
          <w:sz w:val="20"/>
          <w:szCs w:val="20"/>
        </w:rPr>
        <w:t>Struktura e Institutit të Studimeve për Krimet dhe Pasojat e Komunizmit</w:t>
      </w:r>
    </w:p>
    <w:p w14:paraId="41184A72" w14:textId="77777777" w:rsidR="00EA1EE3" w:rsidRPr="003A099C" w:rsidRDefault="00EA1EE3" w:rsidP="00EA1EE3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(ndryshuar me vendimin e Kuvendit nr. 18/2023, datë 16.3.2023)</w:t>
      </w:r>
    </w:p>
    <w:p w14:paraId="285ADE8B" w14:textId="77777777" w:rsidR="00EA1EE3" w:rsidRPr="00086860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76E784C9" w14:textId="77777777" w:rsidR="00EA1EE3" w:rsidRPr="00CF2CD9" w:rsidRDefault="00EA1EE3" w:rsidP="00EA1EE3">
      <w:pPr>
        <w:ind w:firstLine="284"/>
        <w:jc w:val="center"/>
        <w:rPr>
          <w:rFonts w:ascii="Garamond" w:hAnsi="Garamond"/>
          <w:b/>
        </w:rPr>
      </w:pPr>
    </w:p>
    <w:p w14:paraId="7F922F72" w14:textId="151FAEBE" w:rsidR="003A099C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691C3D37" wp14:editId="4E4701DF">
            <wp:extent cx="5410200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9" t="25185" r="19202" b="20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F639F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11DB83B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4C3197CF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2599BB04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43930A93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15A841A0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3B1584C3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F83B774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6432745" w14:textId="7B098C28" w:rsidR="00003912" w:rsidRPr="00EA1EE3" w:rsidRDefault="003A099C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 w:rsidRPr="00AC3E51">
        <w:rPr>
          <w:rFonts w:ascii="Garamond" w:hAnsi="Garamond"/>
          <w:b/>
          <w:sz w:val="20"/>
          <w:szCs w:val="20"/>
        </w:rPr>
        <w:t xml:space="preserve">LIDHJA </w:t>
      </w:r>
      <w:r w:rsidRPr="00AC3E51">
        <w:rPr>
          <w:rFonts w:ascii="Garamond" w:hAnsi="Garamond"/>
          <w:b/>
          <w:sz w:val="20"/>
        </w:rPr>
        <w:t>NR.</w:t>
      </w:r>
      <w:r w:rsidRPr="00AC3E51">
        <w:rPr>
          <w:rFonts w:ascii="Garamond" w:hAnsi="Garamond"/>
          <w:b/>
          <w:sz w:val="20"/>
          <w:szCs w:val="20"/>
        </w:rPr>
        <w:t xml:space="preserve"> 2</w:t>
      </w:r>
    </w:p>
    <w:p w14:paraId="5E0AF8BA" w14:textId="77777777" w:rsidR="00EA1EE3" w:rsidRDefault="00EA1EE3" w:rsidP="00EA1EE3">
      <w:pPr>
        <w:jc w:val="center"/>
        <w:rPr>
          <w:rFonts w:ascii="Garamond" w:hAnsi="Garamond"/>
          <w:b/>
          <w:sz w:val="20"/>
          <w:szCs w:val="20"/>
        </w:rPr>
      </w:pPr>
      <w:r w:rsidRPr="00CF2CD9">
        <w:rPr>
          <w:rFonts w:ascii="Garamond" w:hAnsi="Garamond"/>
          <w:b/>
          <w:sz w:val="20"/>
          <w:szCs w:val="20"/>
        </w:rPr>
        <w:t>Organika e Institutit të Studimeve për Krimet dhe Pasojat e Komunizmit</w:t>
      </w:r>
    </w:p>
    <w:p w14:paraId="0C778217" w14:textId="77777777" w:rsidR="00191DD1" w:rsidRDefault="00EA1EE3" w:rsidP="00191DD1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(ndryshuar me vendimin e Kuvendit nr. 18/2023, datë 16.3.2023</w:t>
      </w:r>
      <w:r w:rsidR="00191DD1">
        <w:rPr>
          <w:rFonts w:ascii="Garamond" w:hAnsi="Garamond"/>
          <w:i/>
        </w:rPr>
        <w:t xml:space="preserve">; </w:t>
      </w:r>
      <w:r w:rsidR="00191DD1">
        <w:rPr>
          <w:rFonts w:ascii="Garamond" w:hAnsi="Garamond"/>
          <w:i/>
        </w:rPr>
        <w:t>me vendimin</w:t>
      </w:r>
    </w:p>
    <w:p w14:paraId="5FC65291" w14:textId="77777777" w:rsidR="00191DD1" w:rsidRDefault="00191DD1" w:rsidP="00191DD1">
      <w:pPr>
        <w:jc w:val="center"/>
        <w:rPr>
          <w:rFonts w:ascii="Garamond" w:hAnsi="Garamond"/>
          <w:i/>
        </w:rPr>
      </w:pPr>
      <w:r w:rsidRPr="00191DD1">
        <w:rPr>
          <w:rFonts w:ascii="Garamond" w:hAnsi="Garamond"/>
          <w:i/>
        </w:rPr>
        <w:t>nr.</w:t>
      </w:r>
      <w:r>
        <w:rPr>
          <w:rFonts w:ascii="Garamond" w:hAnsi="Garamond"/>
          <w:i/>
        </w:rPr>
        <w:t xml:space="preserve"> 117/2023, datë 2.11.2023</w:t>
      </w:r>
      <w:r w:rsidRPr="003A099C">
        <w:rPr>
          <w:rFonts w:ascii="Garamond" w:hAnsi="Garamond"/>
          <w:i/>
        </w:rPr>
        <w:t>)</w:t>
      </w:r>
    </w:p>
    <w:p w14:paraId="260DA8D5" w14:textId="565A76F1" w:rsidR="00EA1EE3" w:rsidRPr="003A099C" w:rsidRDefault="00EA1EE3" w:rsidP="00191DD1">
      <w:pPr>
        <w:rPr>
          <w:rFonts w:ascii="Garamond" w:hAnsi="Garamond"/>
          <w:i/>
        </w:rPr>
      </w:pPr>
    </w:p>
    <w:p w14:paraId="50B17800" w14:textId="77777777" w:rsidR="00EA1EE3" w:rsidRPr="00CF2CD9" w:rsidRDefault="00EA1EE3" w:rsidP="00EA1EE3">
      <w:pPr>
        <w:rPr>
          <w:rFonts w:ascii="Garamond" w:hAnsi="Garamond"/>
          <w:b/>
          <w:bCs/>
          <w:lang w:eastAsia="en-GB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9"/>
        <w:gridCol w:w="5918"/>
        <w:gridCol w:w="873"/>
        <w:gridCol w:w="1973"/>
      </w:tblGrid>
      <w:tr w:rsidR="00191DD1" w:rsidRPr="00CA7641" w14:paraId="7CE5D6A2" w14:textId="77777777" w:rsidTr="00E94F9E">
        <w:trPr>
          <w:trHeight w:val="2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4760" w14:textId="0FC24040" w:rsidR="00191DD1" w:rsidRPr="00CA7641" w:rsidRDefault="00191DD1" w:rsidP="00E94F9E">
            <w:pPr>
              <w:rPr>
                <w:rFonts w:ascii="Garamond" w:hAnsi="Garamond"/>
                <w:b/>
                <w:bCs/>
                <w:color w:val="000000"/>
                <w:szCs w:val="20"/>
                <w:lang w:eastAsia="en-GB"/>
              </w:rPr>
            </w:pPr>
          </w:p>
        </w:tc>
      </w:tr>
      <w:tr w:rsidR="00191DD1" w:rsidRPr="00CA7641" w14:paraId="67049DFB" w14:textId="77777777" w:rsidTr="00E94F9E">
        <w:trPr>
          <w:trHeight w:val="2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FDDD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C83F" w14:textId="77777777" w:rsidR="00191DD1" w:rsidRPr="00CA7641" w:rsidRDefault="00191DD1" w:rsidP="00E94F9E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053B" w14:textId="77777777" w:rsidR="00191DD1" w:rsidRPr="00CA7641" w:rsidRDefault="00191DD1" w:rsidP="00E94F9E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9B4D" w14:textId="77777777" w:rsidR="00191DD1" w:rsidRPr="00CA7641" w:rsidRDefault="00191DD1" w:rsidP="00E94F9E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</w:p>
        </w:tc>
      </w:tr>
      <w:tr w:rsidR="00191DD1" w:rsidRPr="00CA7641" w14:paraId="6A599793" w14:textId="77777777" w:rsidTr="00E94F9E">
        <w:trPr>
          <w:trHeight w:val="50"/>
          <w:jc w:val="center"/>
        </w:trPr>
        <w:tc>
          <w:tcPr>
            <w:tcW w:w="3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8B30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Funksioni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8494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Klasa  e </w:t>
            </w:r>
          </w:p>
          <w:p w14:paraId="1188214C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pagës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19EE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Nr.      i   punonjësve</w:t>
            </w:r>
          </w:p>
        </w:tc>
      </w:tr>
      <w:tr w:rsidR="00191DD1" w:rsidRPr="00CA7641" w14:paraId="5D0C4A50" w14:textId="77777777" w:rsidTr="00E94F9E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D39F" w14:textId="77777777" w:rsidR="00191DD1" w:rsidRPr="00CA7641" w:rsidRDefault="00191DD1" w:rsidP="00E94F9E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3FD8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 EKZEKUTIV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2D72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  <w:t>I-2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1826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0E19E34E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BB71B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C4AB1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A57DE" w14:textId="77777777" w:rsidR="00191DD1" w:rsidRPr="00CA7641" w:rsidRDefault="00191DD1" w:rsidP="00E94F9E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9CB53" w14:textId="77777777" w:rsidR="00191DD1" w:rsidRPr="00CA7641" w:rsidRDefault="00191DD1" w:rsidP="00E94F9E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63C75A36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1EB00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134D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4292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AD77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91DD1" w:rsidRPr="00CA7641" w14:paraId="40B9A570" w14:textId="77777777" w:rsidTr="00E94F9E">
        <w:trPr>
          <w:trHeight w:val="20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BB5B" w14:textId="77777777" w:rsidR="00191DD1" w:rsidRPr="00CA7641" w:rsidRDefault="00191DD1" w:rsidP="00E94F9E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</w:p>
        </w:tc>
        <w:tc>
          <w:tcPr>
            <w:tcW w:w="4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87EC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DREJTORIA E ARKIVIT DHE BIBLIOTEKËS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37EF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191DD1" w:rsidRPr="00CA7641" w14:paraId="093C62AC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C9CD2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E3AD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Zv.drejtor ekzekutiv dhe drejtor i arkivit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5751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I-4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6E62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7CA4FA6F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21562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B3396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B305" w14:textId="77777777" w:rsidR="00191DD1" w:rsidRPr="00CA7641" w:rsidRDefault="00191DD1" w:rsidP="00E94F9E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EA321" w14:textId="77777777" w:rsidR="00191DD1" w:rsidRPr="00CA7641" w:rsidRDefault="00191DD1" w:rsidP="00E94F9E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0A269E29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85F2C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F5BA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92C7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843A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5505D0FA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E4365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2B85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5F23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A90A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5576B4EA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EF9AF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99DF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DE0C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4AA1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192E25FC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75836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FC57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biblioteke (katalogim, inventarizim i fondit të Bibliotekës etj.)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5E97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7730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38F7A7B4" w14:textId="77777777" w:rsidTr="00E94F9E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FB35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III</w:t>
            </w:r>
          </w:p>
        </w:tc>
        <w:tc>
          <w:tcPr>
            <w:tcW w:w="41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8DEBE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DREJTORIA E STUDIMEVE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0B99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191DD1" w:rsidRPr="00CA7641" w14:paraId="5959D395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963EF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B7C81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40893" w14:textId="77777777" w:rsidR="00191DD1" w:rsidRPr="00CA7641" w:rsidRDefault="00191DD1" w:rsidP="00E94F9E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1288DC7F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6CF59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6978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drejtorie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D5CB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II-1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A53C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2CFAAA1E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FA49E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08E1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8483" w14:textId="77777777" w:rsidR="00191DD1" w:rsidRPr="00CA7641" w:rsidRDefault="00191DD1" w:rsidP="00E94F9E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8A18E" w14:textId="77777777" w:rsidR="00191DD1" w:rsidRPr="00CA7641" w:rsidRDefault="00191DD1" w:rsidP="00E94F9E">
            <w:pPr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071F7153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CF919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CF066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Sektori i Kërkimit Shkencor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F5B5D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BE3F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191DD1" w:rsidRPr="00CA7641" w14:paraId="2013A83E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B2922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5EF18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Përgjegjës sektori – studiues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23B38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III-1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A278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4A83CBBF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A136A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78886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4D4D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6DE5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03E33BC8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2C4B42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4FF9E4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294A5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D383C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550D6008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7913F0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EC571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studiues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93F11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53FCC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262C8088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9F476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43FBD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Specialist i botimeve dhe redaktor letrar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0CA7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3815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31BD1F33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A179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E5E0C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Sektori i Edukimit dhe Informimit Publik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AC9F3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5614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i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191DD1" w:rsidRPr="00CA7641" w14:paraId="60E066E5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AA83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44C44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Përgjegjës sektori – studiues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E9D07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III-1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E498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4ED1F293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84A91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15B51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i projekteve audiovizuale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0692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E834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70CFD4D3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53C984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66BE2C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i marrëdhënieve me publikun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ab/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6311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76F25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13B2BD43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4A28D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CFDD3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– koordinator i edukimit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5234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8AD5" w14:textId="77777777" w:rsidR="00191DD1" w:rsidRPr="00CA7641" w:rsidRDefault="00191DD1" w:rsidP="00E94F9E">
            <w:pPr>
              <w:jc w:val="center"/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73937CC7" w14:textId="77777777" w:rsidTr="00E94F9E">
        <w:trPr>
          <w:trHeight w:val="276"/>
          <w:jc w:val="center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6970" w14:textId="77777777" w:rsidR="00191DD1" w:rsidRPr="00CA7641" w:rsidRDefault="00191DD1" w:rsidP="00E94F9E">
            <w:pPr>
              <w:jc w:val="center"/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41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C0CD12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DREJTORIA E FINANCËS DHE SHËRBIMEVE MBËSHTETËSE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0E24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191DD1" w:rsidRPr="00CA7641" w14:paraId="157C59E7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C850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FA629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671E5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7320AD7D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1A232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8499C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drejtorie </w:t>
            </w:r>
          </w:p>
        </w:tc>
        <w:tc>
          <w:tcPr>
            <w:tcW w:w="5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C994D" w14:textId="77777777" w:rsidR="00191DD1" w:rsidRPr="00CA7641" w:rsidRDefault="00191DD1" w:rsidP="00E94F9E">
            <w:pPr>
              <w:jc w:val="center"/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  <w:t>II-1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D838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73A371C6" w14:textId="77777777" w:rsidTr="00E94F9E">
        <w:trPr>
          <w:trHeight w:val="276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C89BF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D4F9C" w14:textId="77777777" w:rsidR="00191DD1" w:rsidRPr="00CA7641" w:rsidRDefault="00191DD1" w:rsidP="00E94F9E">
            <w:pPr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3EABE" w14:textId="77777777" w:rsidR="00191DD1" w:rsidRPr="00CA7641" w:rsidRDefault="00191DD1" w:rsidP="00E94F9E">
            <w:pPr>
              <w:rPr>
                <w:rFonts w:ascii="Garamond" w:hAnsi="Garamond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1310B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91DD1" w:rsidRPr="00CA7641" w14:paraId="4DD4FEAF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0B6A8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C4372" w14:textId="77777777" w:rsidR="00191DD1" w:rsidRPr="00CA7641" w:rsidRDefault="00191DD1" w:rsidP="00E94F9E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Specialist i financës dhe buxhetit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1BEC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E65A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715C2E1D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B604E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EA7D49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i burimeve njerëzore dhe sekretari/protokoll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1130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15D12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0B065321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1FFAC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7479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Specialist jurist dhe i shërbimeve me gjyqësorin 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440F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E831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47D4ABFF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DCBA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86D6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Specialist IT (database ISKK/Arkiv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e</w:t>
            </w: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lektronik)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B394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IV-1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2DED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106F68DB" w14:textId="77777777" w:rsidTr="00E94F9E">
        <w:trPr>
          <w:trHeight w:val="20"/>
          <w:jc w:val="center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739BE" w14:textId="77777777" w:rsidR="00191DD1" w:rsidRPr="00CA7641" w:rsidRDefault="00191DD1" w:rsidP="00E94F9E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FB47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Shofer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90B0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Kl. IV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64C3" w14:textId="77777777" w:rsidR="00191DD1" w:rsidRPr="00CA7641" w:rsidRDefault="00191DD1" w:rsidP="00E94F9E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91DD1" w:rsidRPr="00CA7641" w14:paraId="1A8F8A88" w14:textId="77777777" w:rsidTr="00E94F9E">
        <w:trPr>
          <w:trHeight w:val="20"/>
          <w:jc w:val="center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4F23" w14:textId="77777777" w:rsidR="00191DD1" w:rsidRPr="00CA7641" w:rsidRDefault="00191DD1" w:rsidP="00E94F9E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A051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PUNONJËS GJITHSEJ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42E1" w14:textId="77777777" w:rsidR="00191DD1" w:rsidRPr="00CA7641" w:rsidRDefault="00191DD1" w:rsidP="00E94F9E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A764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</w:tbl>
    <w:p w14:paraId="39467801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F769474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32A1B07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15BC32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5B2A7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C796CB3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94BFBD2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3089D9A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0C92EF8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BFB7B3C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9B3964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999B1D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490D1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C36E130" w14:textId="77777777" w:rsidR="00C0272E" w:rsidRDefault="00C0272E" w:rsidP="00EA1EE3">
      <w:pPr>
        <w:jc w:val="both"/>
        <w:rPr>
          <w:rFonts w:ascii="Garamond" w:hAnsi="Garamond"/>
        </w:rPr>
      </w:pPr>
    </w:p>
    <w:p w14:paraId="06A3F019" w14:textId="77777777" w:rsidR="00EA1EE3" w:rsidRDefault="00EA1EE3" w:rsidP="00EA1EE3">
      <w:pPr>
        <w:jc w:val="both"/>
        <w:rPr>
          <w:rFonts w:ascii="Garamond" w:hAnsi="Garamond"/>
        </w:rPr>
      </w:pPr>
    </w:p>
    <w:p w14:paraId="5A3EA481" w14:textId="77777777" w:rsidR="00EA1EE3" w:rsidRDefault="00EA1EE3" w:rsidP="00EA1EE3">
      <w:pPr>
        <w:jc w:val="both"/>
        <w:rPr>
          <w:rFonts w:ascii="Garamond" w:hAnsi="Garamond"/>
        </w:rPr>
      </w:pPr>
    </w:p>
    <w:p w14:paraId="3039D643" w14:textId="77777777" w:rsidR="00EA1EE3" w:rsidRDefault="00EA1EE3" w:rsidP="00EA1EE3">
      <w:pPr>
        <w:jc w:val="both"/>
        <w:rPr>
          <w:rFonts w:ascii="Garamond" w:hAnsi="Garamond"/>
        </w:rPr>
      </w:pPr>
    </w:p>
    <w:p w14:paraId="35DD834F" w14:textId="77777777" w:rsidR="00EA1EE3" w:rsidRDefault="00EA1EE3" w:rsidP="00EA1EE3">
      <w:pPr>
        <w:jc w:val="both"/>
        <w:rPr>
          <w:rFonts w:ascii="Garamond" w:hAnsi="Garamond"/>
        </w:rPr>
      </w:pPr>
    </w:p>
    <w:p w14:paraId="0E0345AB" w14:textId="77777777" w:rsidR="00EA1EE3" w:rsidRDefault="00EA1EE3" w:rsidP="00EA1EE3">
      <w:pPr>
        <w:jc w:val="both"/>
        <w:rPr>
          <w:rFonts w:ascii="Garamond" w:hAnsi="Garamond"/>
        </w:rPr>
      </w:pPr>
    </w:p>
    <w:p w14:paraId="2E946E0A" w14:textId="77777777" w:rsidR="00EA1EE3" w:rsidRDefault="00EA1EE3" w:rsidP="00EA1EE3">
      <w:pPr>
        <w:jc w:val="both"/>
        <w:rPr>
          <w:rFonts w:ascii="Garamond" w:hAnsi="Garamond"/>
        </w:rPr>
      </w:pPr>
    </w:p>
    <w:p w14:paraId="0F4E42F6" w14:textId="77777777" w:rsidR="00EA1EE3" w:rsidRDefault="00EA1EE3" w:rsidP="00EA1EE3">
      <w:pPr>
        <w:jc w:val="both"/>
        <w:rPr>
          <w:rFonts w:ascii="Garamond" w:hAnsi="Garamond"/>
        </w:rPr>
      </w:pPr>
    </w:p>
    <w:p w14:paraId="486B9C3A" w14:textId="77777777" w:rsidR="00EA1EE3" w:rsidRDefault="00EA1EE3" w:rsidP="00EA1EE3">
      <w:pPr>
        <w:jc w:val="both"/>
        <w:rPr>
          <w:rFonts w:ascii="Garamond" w:hAnsi="Garamond"/>
        </w:rPr>
      </w:pPr>
    </w:p>
    <w:p w14:paraId="63553423" w14:textId="77777777" w:rsidR="00EA1EE3" w:rsidRDefault="00EA1EE3" w:rsidP="00EA1EE3">
      <w:pPr>
        <w:jc w:val="both"/>
        <w:rPr>
          <w:rFonts w:ascii="Garamond" w:hAnsi="Garamond"/>
        </w:rPr>
      </w:pPr>
    </w:p>
    <w:p w14:paraId="56BDFF1A" w14:textId="77777777" w:rsidR="00EA1EE3" w:rsidRDefault="00EA1EE3" w:rsidP="00EA1EE3">
      <w:pPr>
        <w:jc w:val="both"/>
        <w:rPr>
          <w:rFonts w:ascii="Garamond" w:hAnsi="Garamond"/>
        </w:rPr>
      </w:pPr>
    </w:p>
    <w:p w14:paraId="51F060DC" w14:textId="77777777" w:rsidR="00EA1EE3" w:rsidRDefault="00EA1EE3" w:rsidP="00EA1EE3">
      <w:pPr>
        <w:jc w:val="both"/>
        <w:rPr>
          <w:rFonts w:ascii="Garamond" w:hAnsi="Garamond"/>
        </w:rPr>
      </w:pPr>
    </w:p>
    <w:p w14:paraId="0DC0BEA7" w14:textId="77777777" w:rsidR="00EA1EE3" w:rsidRDefault="00EA1EE3" w:rsidP="00EA1EE3">
      <w:pPr>
        <w:jc w:val="both"/>
        <w:rPr>
          <w:rFonts w:ascii="Garamond" w:hAnsi="Garamond"/>
        </w:rPr>
      </w:pPr>
    </w:p>
    <w:p w14:paraId="365EC145" w14:textId="77777777" w:rsidR="00EA1EE3" w:rsidRDefault="00EA1EE3" w:rsidP="00EA1EE3">
      <w:pPr>
        <w:jc w:val="both"/>
        <w:rPr>
          <w:rFonts w:ascii="Garamond" w:hAnsi="Garamond"/>
        </w:rPr>
      </w:pPr>
    </w:p>
    <w:p w14:paraId="6C293B2C" w14:textId="77777777" w:rsidR="00EA1EE3" w:rsidRDefault="00EA1EE3" w:rsidP="00EA1EE3">
      <w:pPr>
        <w:jc w:val="both"/>
        <w:rPr>
          <w:rFonts w:ascii="Garamond" w:hAnsi="Garamond"/>
        </w:rPr>
      </w:pPr>
    </w:p>
    <w:p w14:paraId="04CFEF4A" w14:textId="77777777" w:rsidR="00EA1EE3" w:rsidRDefault="00EA1EE3" w:rsidP="00EA1EE3">
      <w:pPr>
        <w:jc w:val="both"/>
        <w:rPr>
          <w:rFonts w:ascii="Garamond" w:hAnsi="Garamond"/>
        </w:rPr>
      </w:pPr>
    </w:p>
    <w:p w14:paraId="3E863F54" w14:textId="77777777" w:rsidR="00EA1EE3" w:rsidRDefault="00EA1EE3" w:rsidP="00EA1EE3">
      <w:pPr>
        <w:jc w:val="both"/>
        <w:rPr>
          <w:rFonts w:ascii="Garamond" w:hAnsi="Garamond"/>
        </w:rPr>
        <w:sectPr w:rsidR="00EA1EE3" w:rsidSect="00D040CA">
          <w:footerReference w:type="even" r:id="rId13"/>
          <w:footerReference w:type="default" r:id="rId14"/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  <w:bookmarkStart w:id="0" w:name="_GoBack"/>
      <w:bookmarkEnd w:id="0"/>
    </w:p>
    <w:p w14:paraId="5431121B" w14:textId="77777777" w:rsidR="00191DD1" w:rsidRDefault="00191DD1" w:rsidP="00EA1EE3">
      <w:pPr>
        <w:rPr>
          <w:b/>
          <w:sz w:val="28"/>
          <w:szCs w:val="28"/>
        </w:rPr>
      </w:pPr>
    </w:p>
    <w:sectPr w:rsidR="00191DD1" w:rsidSect="00C0272E"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711EE" w14:textId="77777777" w:rsidR="0005132A" w:rsidRDefault="0005132A">
      <w:r>
        <w:separator/>
      </w:r>
    </w:p>
  </w:endnote>
  <w:endnote w:type="continuationSeparator" w:id="0">
    <w:p w14:paraId="223B95E9" w14:textId="77777777" w:rsidR="0005132A" w:rsidRDefault="0005132A">
      <w:r>
        <w:continuationSeparator/>
      </w:r>
    </w:p>
  </w:endnote>
  <w:endnote w:type="continuationNotice" w:id="1">
    <w:p w14:paraId="18F93323" w14:textId="77777777" w:rsidR="0005132A" w:rsidRDefault="00051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9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53775A" w14:textId="77777777" w:rsidR="00CA11E1" w:rsidRDefault="00CA11E1">
    <w:pPr>
      <w:pStyle w:val="Footer"/>
    </w:pPr>
  </w:p>
  <w:p w14:paraId="2C53775B" w14:textId="77777777" w:rsidR="00CA11E1" w:rsidRDefault="00CA11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C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</w:p>
  <w:p w14:paraId="2C53775D" w14:textId="77777777" w:rsidR="00CA11E1" w:rsidRDefault="00CA1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E6930" w14:textId="77777777" w:rsidR="0005132A" w:rsidRDefault="0005132A">
      <w:r>
        <w:separator/>
      </w:r>
    </w:p>
  </w:footnote>
  <w:footnote w:type="continuationSeparator" w:id="0">
    <w:p w14:paraId="2F9A77A1" w14:textId="77777777" w:rsidR="0005132A" w:rsidRDefault="0005132A">
      <w:r>
        <w:continuationSeparator/>
      </w:r>
    </w:p>
  </w:footnote>
  <w:footnote w:type="continuationNotice" w:id="1">
    <w:p w14:paraId="24E10A8E" w14:textId="77777777" w:rsidR="0005132A" w:rsidRDefault="0005132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912"/>
    <w:rsid w:val="00014635"/>
    <w:rsid w:val="000472ED"/>
    <w:rsid w:val="0005132A"/>
    <w:rsid w:val="000D6EF8"/>
    <w:rsid w:val="00154444"/>
    <w:rsid w:val="00180D98"/>
    <w:rsid w:val="00191DD1"/>
    <w:rsid w:val="001D28A5"/>
    <w:rsid w:val="001E0C3D"/>
    <w:rsid w:val="001E2B22"/>
    <w:rsid w:val="002162B7"/>
    <w:rsid w:val="00223139"/>
    <w:rsid w:val="00271ACC"/>
    <w:rsid w:val="0027454F"/>
    <w:rsid w:val="00274CD0"/>
    <w:rsid w:val="00292A7A"/>
    <w:rsid w:val="002E2849"/>
    <w:rsid w:val="00316143"/>
    <w:rsid w:val="00360A13"/>
    <w:rsid w:val="003A099C"/>
    <w:rsid w:val="003B1B09"/>
    <w:rsid w:val="003C2175"/>
    <w:rsid w:val="003F2FD1"/>
    <w:rsid w:val="00405249"/>
    <w:rsid w:val="00406D3F"/>
    <w:rsid w:val="00446851"/>
    <w:rsid w:val="00463C58"/>
    <w:rsid w:val="004D4FFC"/>
    <w:rsid w:val="005026F0"/>
    <w:rsid w:val="00527B6E"/>
    <w:rsid w:val="00573684"/>
    <w:rsid w:val="00590A69"/>
    <w:rsid w:val="005D4ABD"/>
    <w:rsid w:val="005E2825"/>
    <w:rsid w:val="005E4FE2"/>
    <w:rsid w:val="005F4583"/>
    <w:rsid w:val="006076D0"/>
    <w:rsid w:val="006637BB"/>
    <w:rsid w:val="0067144D"/>
    <w:rsid w:val="006717D3"/>
    <w:rsid w:val="006736A0"/>
    <w:rsid w:val="006866C8"/>
    <w:rsid w:val="006C55E8"/>
    <w:rsid w:val="006F13FB"/>
    <w:rsid w:val="006F5098"/>
    <w:rsid w:val="00717953"/>
    <w:rsid w:val="007D3129"/>
    <w:rsid w:val="007E06ED"/>
    <w:rsid w:val="007F3019"/>
    <w:rsid w:val="00806E13"/>
    <w:rsid w:val="008B1B44"/>
    <w:rsid w:val="008D1E6C"/>
    <w:rsid w:val="00901F0D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5054A"/>
    <w:rsid w:val="00B65241"/>
    <w:rsid w:val="00B73E38"/>
    <w:rsid w:val="00BB064C"/>
    <w:rsid w:val="00BF3932"/>
    <w:rsid w:val="00C0272E"/>
    <w:rsid w:val="00C30F9F"/>
    <w:rsid w:val="00C74933"/>
    <w:rsid w:val="00C86C09"/>
    <w:rsid w:val="00C91738"/>
    <w:rsid w:val="00CA11E1"/>
    <w:rsid w:val="00CD3567"/>
    <w:rsid w:val="00D040CA"/>
    <w:rsid w:val="00D11B9D"/>
    <w:rsid w:val="00D6357B"/>
    <w:rsid w:val="00D74CCA"/>
    <w:rsid w:val="00D74E03"/>
    <w:rsid w:val="00DE484E"/>
    <w:rsid w:val="00E1182E"/>
    <w:rsid w:val="00E17AB7"/>
    <w:rsid w:val="00E35C21"/>
    <w:rsid w:val="00E56FDD"/>
    <w:rsid w:val="00E749AE"/>
    <w:rsid w:val="00E81E4F"/>
    <w:rsid w:val="00E94534"/>
    <w:rsid w:val="00EA1EE3"/>
    <w:rsid w:val="00F24DA8"/>
    <w:rsid w:val="00F77D0A"/>
    <w:rsid w:val="00FB55E3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37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2023-03-29T13:25:02Z</Data_x0020_e_x0020_Krijimit>
    <Modifikuesi xmlns="0e656187-b300-4fb0-8bf4-3a50f872073c">Eliona.Lloja</Modifikuesi>
    <Data_x0020_e_x0020_Modifikimit xmlns="0e656187-b300-4fb0-8bf4-3a50f872073c">2023-03-29T13:25:02Z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A7A64C946D44AC1AC91F067E45EF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7A35-4942-43A6-850A-6E721C105A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1B4A2E4-C253-4CA8-AB11-0E581717CC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9699D-FA94-4230-9077-289E5EB83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C28F26-1C99-4C20-9A7D-A9977FBD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të Institutit të Studimeve të Krimeve dhe pasojave të komunizmit në Shqipëri (ISKK)</vt:lpstr>
    </vt:vector>
  </TitlesOfParts>
  <Company>user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të Institutit të Studimeve të Krimeve dhe pasojave të komunizmit në Shqipëri (ISKK)</dc:title>
  <dc:creator>Servete</dc:creator>
  <cp:lastModifiedBy>Marsela Xhepa</cp:lastModifiedBy>
  <cp:revision>2</cp:revision>
  <cp:lastPrinted>2021-02-03T08:43:00Z</cp:lastPrinted>
  <dcterms:created xsi:type="dcterms:W3CDTF">2023-12-05T13:08:00Z</dcterms:created>
  <dcterms:modified xsi:type="dcterms:W3CDTF">2023-12-05T13:08:00Z</dcterms:modified>
</cp:coreProperties>
</file>