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1B422" w14:textId="77777777" w:rsidR="00805FC8" w:rsidRPr="00D359F2" w:rsidRDefault="00805FC8" w:rsidP="00805FC8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lang w:eastAsia="sq-AL"/>
        </w:rPr>
      </w:pPr>
      <w:r w:rsidRPr="00D359F2">
        <w:rPr>
          <w:rFonts w:ascii="Garamond" w:hAnsi="Garamond"/>
          <w:b/>
          <w:bCs/>
          <w:color w:val="000000"/>
          <w:lang w:eastAsia="sq-AL"/>
        </w:rPr>
        <w:t>VENDIM</w:t>
      </w:r>
    </w:p>
    <w:p w14:paraId="7F7358C0" w14:textId="6D7300FF" w:rsidR="00805FC8" w:rsidRPr="00D359F2" w:rsidRDefault="00805FC8" w:rsidP="00805FC8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lang w:eastAsia="sq-AL"/>
        </w:rPr>
      </w:pPr>
      <w:r w:rsidRPr="00D359F2">
        <w:rPr>
          <w:rFonts w:ascii="Garamond" w:hAnsi="Garamond"/>
          <w:b/>
          <w:bCs/>
          <w:color w:val="000000"/>
          <w:lang w:eastAsia="sq-AL"/>
        </w:rPr>
        <w:t>Nr. 61/2021</w:t>
      </w:r>
    </w:p>
    <w:p w14:paraId="06978489" w14:textId="77777777" w:rsidR="00805FC8" w:rsidRPr="00D359F2" w:rsidRDefault="00805FC8" w:rsidP="00805FC8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lang w:eastAsia="sq-AL"/>
        </w:rPr>
      </w:pPr>
    </w:p>
    <w:p w14:paraId="54F5BCC7" w14:textId="4263F705" w:rsidR="00805FC8" w:rsidRPr="00D359F2" w:rsidRDefault="00805FC8" w:rsidP="00805FC8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b/>
          <w:bCs/>
          <w:color w:val="000000"/>
          <w:lang w:eastAsia="sq-AL"/>
        </w:rPr>
      </w:pPr>
      <w:r w:rsidRPr="00D359F2">
        <w:rPr>
          <w:rFonts w:ascii="Garamond" w:hAnsi="Garamond"/>
          <w:b/>
          <w:bCs/>
          <w:color w:val="000000"/>
          <w:lang w:eastAsia="sq-AL"/>
        </w:rPr>
        <w:t>PËR EMËRIMIN ANËTAR TË KËSHILLIT TË STATISTIKAVE</w:t>
      </w:r>
    </w:p>
    <w:p w14:paraId="72581307" w14:textId="77777777" w:rsidR="00805FC8" w:rsidRPr="00D359F2" w:rsidRDefault="00805FC8" w:rsidP="00805FC8">
      <w:pPr>
        <w:autoSpaceDE w:val="0"/>
        <w:autoSpaceDN w:val="0"/>
        <w:adjustRightInd w:val="0"/>
        <w:ind w:firstLine="284"/>
        <w:rPr>
          <w:rFonts w:ascii="Garamond" w:hAnsi="Garamond"/>
          <w:color w:val="000000"/>
          <w:lang w:eastAsia="sq-AL"/>
        </w:rPr>
      </w:pPr>
    </w:p>
    <w:p w14:paraId="37DEF399" w14:textId="073298D9" w:rsidR="00805FC8" w:rsidRPr="00D359F2" w:rsidRDefault="00805FC8" w:rsidP="00805FC8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lang w:eastAsia="sq-AL"/>
        </w:rPr>
      </w:pPr>
      <w:r w:rsidRPr="00D359F2">
        <w:rPr>
          <w:rFonts w:ascii="Garamond" w:hAnsi="Garamond"/>
          <w:color w:val="000000"/>
          <w:lang w:eastAsia="sq-AL"/>
        </w:rPr>
        <w:t>Në mbështetje të pikës 3</w:t>
      </w:r>
      <w:r w:rsidR="00D667E5" w:rsidRPr="00D359F2">
        <w:rPr>
          <w:rFonts w:ascii="Garamond" w:hAnsi="Garamond"/>
          <w:color w:val="000000"/>
          <w:lang w:eastAsia="sq-AL"/>
        </w:rPr>
        <w:t>,</w:t>
      </w:r>
      <w:r w:rsidRPr="00D359F2">
        <w:rPr>
          <w:rFonts w:ascii="Garamond" w:hAnsi="Garamond"/>
          <w:color w:val="000000"/>
          <w:lang w:eastAsia="sq-AL"/>
        </w:rPr>
        <w:t xml:space="preserve"> të nenit 111 të Rregullores së Kuvendit dhe të pikave 1 dhe 2, shkronja “b”, të nenit 22</w:t>
      </w:r>
      <w:r w:rsidR="007C3873" w:rsidRPr="00D359F2">
        <w:rPr>
          <w:rFonts w:ascii="Garamond" w:hAnsi="Garamond"/>
          <w:color w:val="000000"/>
          <w:lang w:eastAsia="sq-AL"/>
        </w:rPr>
        <w:t>,</w:t>
      </w:r>
      <w:r w:rsidRPr="00D359F2">
        <w:rPr>
          <w:rFonts w:ascii="Garamond" w:hAnsi="Garamond"/>
          <w:color w:val="000000"/>
          <w:lang w:eastAsia="sq-AL"/>
        </w:rPr>
        <w:t xml:space="preserve"> të ligjit nr. 17/2018</w:t>
      </w:r>
      <w:r w:rsidR="0079114F" w:rsidRPr="00D359F2">
        <w:rPr>
          <w:rFonts w:ascii="Garamond" w:hAnsi="Garamond"/>
          <w:color w:val="000000"/>
          <w:lang w:eastAsia="sq-AL"/>
        </w:rPr>
        <w:t>,</w:t>
      </w:r>
      <w:r w:rsidRPr="00D359F2">
        <w:rPr>
          <w:rFonts w:ascii="Garamond" w:hAnsi="Garamond"/>
          <w:color w:val="000000"/>
          <w:lang w:eastAsia="sq-AL"/>
        </w:rPr>
        <w:t xml:space="preserve"> “Për statistikat zyrtare”, me propozim të Bankës së Shqipërisë,</w:t>
      </w:r>
    </w:p>
    <w:p w14:paraId="7F33F863" w14:textId="77777777" w:rsidR="00805FC8" w:rsidRPr="00D359F2" w:rsidRDefault="00805FC8" w:rsidP="00805FC8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lang w:eastAsia="sq-AL"/>
        </w:rPr>
      </w:pPr>
    </w:p>
    <w:p w14:paraId="27A56753" w14:textId="77777777" w:rsidR="00805FC8" w:rsidRPr="00D359F2" w:rsidRDefault="00805FC8" w:rsidP="00805FC8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color w:val="000000"/>
          <w:lang w:eastAsia="sq-AL"/>
        </w:rPr>
      </w:pPr>
      <w:r w:rsidRPr="00D359F2">
        <w:rPr>
          <w:rFonts w:ascii="Garamond" w:hAnsi="Garamond"/>
          <w:color w:val="000000"/>
          <w:lang w:eastAsia="sq-AL"/>
        </w:rPr>
        <w:t>KUVENDI</w:t>
      </w:r>
    </w:p>
    <w:p w14:paraId="5E0FFFD0" w14:textId="77777777" w:rsidR="00805FC8" w:rsidRPr="00D359F2" w:rsidRDefault="00805FC8" w:rsidP="00805FC8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color w:val="000000"/>
          <w:lang w:eastAsia="sq-AL"/>
        </w:rPr>
      </w:pPr>
      <w:r w:rsidRPr="00D359F2">
        <w:rPr>
          <w:rFonts w:ascii="Garamond" w:hAnsi="Garamond"/>
          <w:color w:val="000000"/>
          <w:lang w:eastAsia="sq-AL"/>
        </w:rPr>
        <w:t>I REPUBLIKËS SË SHQIPËRISË</w:t>
      </w:r>
    </w:p>
    <w:p w14:paraId="537F2A45" w14:textId="77777777" w:rsidR="000C398B" w:rsidRPr="00D359F2" w:rsidRDefault="000C398B" w:rsidP="00805FC8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color w:val="000000"/>
          <w:lang w:eastAsia="sq-AL"/>
        </w:rPr>
      </w:pPr>
    </w:p>
    <w:p w14:paraId="45DA42BA" w14:textId="77777777" w:rsidR="00805FC8" w:rsidRPr="00D359F2" w:rsidRDefault="00805FC8" w:rsidP="00805FC8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color w:val="000000"/>
          <w:lang w:eastAsia="sq-AL"/>
        </w:rPr>
      </w:pPr>
      <w:r w:rsidRPr="00D359F2">
        <w:rPr>
          <w:rFonts w:ascii="Garamond" w:hAnsi="Garamond"/>
          <w:color w:val="000000"/>
          <w:lang w:eastAsia="sq-AL"/>
        </w:rPr>
        <w:t>VENDOSI:</w:t>
      </w:r>
      <w:bookmarkStart w:id="0" w:name="_GoBack"/>
      <w:bookmarkEnd w:id="0"/>
    </w:p>
    <w:p w14:paraId="075138FC" w14:textId="77777777" w:rsidR="00805FC8" w:rsidRPr="00D359F2" w:rsidRDefault="00805FC8" w:rsidP="00805FC8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lang w:eastAsia="sq-AL"/>
        </w:rPr>
      </w:pPr>
    </w:p>
    <w:p w14:paraId="76D1EDA7" w14:textId="62CEC2C9" w:rsidR="00805FC8" w:rsidRPr="00D359F2" w:rsidRDefault="00805FC8" w:rsidP="00805FC8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lang w:eastAsia="sq-AL"/>
        </w:rPr>
      </w:pPr>
      <w:r w:rsidRPr="00D359F2">
        <w:rPr>
          <w:rFonts w:ascii="Garamond" w:hAnsi="Garamond"/>
          <w:color w:val="000000"/>
          <w:lang w:eastAsia="sq-AL"/>
        </w:rPr>
        <w:t>I. Emërimin e zonjës Argita Frashëri anëtare të Këshillit të Statistikave.</w:t>
      </w:r>
    </w:p>
    <w:p w14:paraId="7DF7DCA2" w14:textId="77777777" w:rsidR="00805FC8" w:rsidRPr="00D359F2" w:rsidRDefault="00805FC8" w:rsidP="00805FC8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lang w:eastAsia="sq-AL"/>
        </w:rPr>
      </w:pPr>
      <w:r w:rsidRPr="00D359F2">
        <w:rPr>
          <w:rFonts w:ascii="Garamond" w:hAnsi="Garamond"/>
          <w:color w:val="000000"/>
          <w:lang w:eastAsia="sq-AL"/>
        </w:rPr>
        <w:t xml:space="preserve">II. Ky vendim hyn në fuqi menjëherë. </w:t>
      </w:r>
    </w:p>
    <w:p w14:paraId="28D83621" w14:textId="77777777" w:rsidR="00805FC8" w:rsidRPr="00D359F2" w:rsidRDefault="00805FC8" w:rsidP="00805FC8">
      <w:pPr>
        <w:autoSpaceDE w:val="0"/>
        <w:autoSpaceDN w:val="0"/>
        <w:adjustRightInd w:val="0"/>
        <w:ind w:firstLine="284"/>
        <w:jc w:val="both"/>
        <w:rPr>
          <w:rFonts w:ascii="Garamond" w:hAnsi="Garamond"/>
          <w:color w:val="000000"/>
          <w:lang w:eastAsia="sq-AL"/>
        </w:rPr>
      </w:pPr>
    </w:p>
    <w:p w14:paraId="09A14C76" w14:textId="486EEE0A" w:rsidR="00805FC8" w:rsidRPr="00D359F2" w:rsidRDefault="00805FC8" w:rsidP="00805FC8">
      <w:pPr>
        <w:autoSpaceDE w:val="0"/>
        <w:autoSpaceDN w:val="0"/>
        <w:adjustRightInd w:val="0"/>
        <w:ind w:firstLine="284"/>
        <w:jc w:val="right"/>
        <w:rPr>
          <w:rFonts w:ascii="Garamond" w:hAnsi="Garamond"/>
          <w:color w:val="000000"/>
          <w:lang w:eastAsia="sq-AL"/>
        </w:rPr>
      </w:pPr>
      <w:r w:rsidRPr="00D359F2">
        <w:rPr>
          <w:rFonts w:ascii="Garamond" w:hAnsi="Garamond"/>
          <w:color w:val="000000"/>
          <w:lang w:eastAsia="sq-AL"/>
        </w:rPr>
        <w:t>KRYETAR</w:t>
      </w:r>
    </w:p>
    <w:p w14:paraId="0BFEEE63" w14:textId="77777777" w:rsidR="00805FC8" w:rsidRPr="00D359F2" w:rsidRDefault="00805FC8" w:rsidP="00805FC8">
      <w:pPr>
        <w:autoSpaceDE w:val="0"/>
        <w:autoSpaceDN w:val="0"/>
        <w:adjustRightInd w:val="0"/>
        <w:ind w:firstLine="284"/>
        <w:jc w:val="right"/>
        <w:rPr>
          <w:rFonts w:ascii="Garamond" w:hAnsi="Garamond"/>
          <w:b/>
          <w:bCs/>
          <w:color w:val="000000"/>
          <w:lang w:eastAsia="sq-AL"/>
        </w:rPr>
      </w:pPr>
      <w:r w:rsidRPr="00D359F2">
        <w:rPr>
          <w:rFonts w:ascii="Garamond" w:hAnsi="Garamond"/>
          <w:b/>
          <w:bCs/>
          <w:color w:val="000000"/>
          <w:lang w:eastAsia="sq-AL"/>
        </w:rPr>
        <w:t>Gramoz Ruçi</w:t>
      </w:r>
    </w:p>
    <w:p w14:paraId="51D24329" w14:textId="77777777" w:rsidR="00805FC8" w:rsidRPr="00D359F2" w:rsidRDefault="00805FC8" w:rsidP="00805FC8">
      <w:pPr>
        <w:autoSpaceDE w:val="0"/>
        <w:autoSpaceDN w:val="0"/>
        <w:adjustRightInd w:val="0"/>
        <w:ind w:firstLine="284"/>
        <w:rPr>
          <w:rFonts w:ascii="Garamond" w:hAnsi="Garamond"/>
          <w:color w:val="000000"/>
          <w:lang w:eastAsia="sq-AL"/>
        </w:rPr>
      </w:pPr>
    </w:p>
    <w:p w14:paraId="0A675A28" w14:textId="62AECC2C" w:rsidR="00805FC8" w:rsidRPr="00D359F2" w:rsidRDefault="00805FC8" w:rsidP="00805FC8">
      <w:pPr>
        <w:autoSpaceDE w:val="0"/>
        <w:autoSpaceDN w:val="0"/>
        <w:adjustRightInd w:val="0"/>
        <w:ind w:firstLine="284"/>
        <w:rPr>
          <w:rFonts w:ascii="Garamond" w:hAnsi="Garamond"/>
          <w:color w:val="000000"/>
          <w:lang w:eastAsia="sq-AL"/>
        </w:rPr>
      </w:pPr>
      <w:r w:rsidRPr="00D359F2">
        <w:rPr>
          <w:rFonts w:ascii="Garamond" w:hAnsi="Garamond"/>
          <w:color w:val="000000"/>
          <w:lang w:eastAsia="sq-AL"/>
        </w:rPr>
        <w:t>Miratuar në datën 1.7.2021</w:t>
      </w:r>
      <w:r w:rsidR="0079114F" w:rsidRPr="00D359F2">
        <w:rPr>
          <w:rFonts w:ascii="Garamond" w:hAnsi="Garamond"/>
          <w:color w:val="000000"/>
          <w:lang w:eastAsia="sq-AL"/>
        </w:rPr>
        <w:t>.</w:t>
      </w:r>
    </w:p>
    <w:p w14:paraId="6EC193F3" w14:textId="77777777" w:rsidR="00B5054A" w:rsidRPr="00D359F2" w:rsidRDefault="00B5054A" w:rsidP="00805FC8"/>
    <w:sectPr w:rsidR="00B5054A" w:rsidRPr="00D359F2" w:rsidSect="00A52649">
      <w:footerReference w:type="even" r:id="rId13"/>
      <w:footerReference w:type="default" r:id="rId14"/>
      <w:pgSz w:w="11907" w:h="16840" w:code="9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A1F69" w14:textId="77777777" w:rsidR="0079114F" w:rsidRDefault="0079114F">
      <w:r>
        <w:separator/>
      </w:r>
    </w:p>
  </w:endnote>
  <w:endnote w:type="continuationSeparator" w:id="0">
    <w:p w14:paraId="2230A7BE" w14:textId="77777777" w:rsidR="0079114F" w:rsidRDefault="0079114F">
      <w:r>
        <w:continuationSeparator/>
      </w:r>
    </w:p>
  </w:endnote>
  <w:endnote w:type="continuationNotice" w:id="1">
    <w:p w14:paraId="76316C18" w14:textId="77777777" w:rsidR="0079114F" w:rsidRDefault="007911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9133F" w14:textId="77777777" w:rsidR="0079114F" w:rsidRDefault="007911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9428F7" w14:textId="77777777" w:rsidR="0079114F" w:rsidRDefault="007911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60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5CEC3" w14:textId="69B809A6" w:rsidR="0079114F" w:rsidRDefault="007911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58F380" w14:textId="77777777" w:rsidR="0079114F" w:rsidRDefault="007911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25CB5" w14:textId="77777777" w:rsidR="0079114F" w:rsidRDefault="0079114F">
      <w:r>
        <w:separator/>
      </w:r>
    </w:p>
  </w:footnote>
  <w:footnote w:type="continuationSeparator" w:id="0">
    <w:p w14:paraId="635B5459" w14:textId="77777777" w:rsidR="0079114F" w:rsidRDefault="0079114F">
      <w:r>
        <w:continuationSeparator/>
      </w:r>
    </w:p>
  </w:footnote>
  <w:footnote w:type="continuationNotice" w:id="1">
    <w:p w14:paraId="7566B6FA" w14:textId="77777777" w:rsidR="0079114F" w:rsidRDefault="0079114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07EB7"/>
    <w:multiLevelType w:val="hybridMultilevel"/>
    <w:tmpl w:val="00F2A642"/>
    <w:lvl w:ilvl="0" w:tplc="37726E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383AFE"/>
    <w:multiLevelType w:val="hybridMultilevel"/>
    <w:tmpl w:val="B22A98DC"/>
    <w:lvl w:ilvl="0" w:tplc="56EAA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21E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FF07A7F"/>
    <w:multiLevelType w:val="hybridMultilevel"/>
    <w:tmpl w:val="8B8ACC3C"/>
    <w:lvl w:ilvl="0" w:tplc="A650FD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BC5425"/>
    <w:multiLevelType w:val="hybridMultilevel"/>
    <w:tmpl w:val="2AF68C84"/>
    <w:lvl w:ilvl="0" w:tplc="9EF0E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F365866"/>
    <w:multiLevelType w:val="hybridMultilevel"/>
    <w:tmpl w:val="DF767736"/>
    <w:lvl w:ilvl="0" w:tplc="041C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6C269D8"/>
    <w:multiLevelType w:val="hybridMultilevel"/>
    <w:tmpl w:val="3FEC90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01900"/>
    <w:multiLevelType w:val="hybridMultilevel"/>
    <w:tmpl w:val="0114A510"/>
    <w:lvl w:ilvl="0" w:tplc="56E4C40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20" w:hanging="360"/>
      </w:pPr>
    </w:lvl>
    <w:lvl w:ilvl="2" w:tplc="041C001B" w:tentative="1">
      <w:start w:val="1"/>
      <w:numFmt w:val="lowerRoman"/>
      <w:lvlText w:val="%3."/>
      <w:lvlJc w:val="right"/>
      <w:pPr>
        <w:ind w:left="2140" w:hanging="180"/>
      </w:pPr>
    </w:lvl>
    <w:lvl w:ilvl="3" w:tplc="041C000F" w:tentative="1">
      <w:start w:val="1"/>
      <w:numFmt w:val="decimal"/>
      <w:lvlText w:val="%4."/>
      <w:lvlJc w:val="left"/>
      <w:pPr>
        <w:ind w:left="2860" w:hanging="360"/>
      </w:pPr>
    </w:lvl>
    <w:lvl w:ilvl="4" w:tplc="041C0019" w:tentative="1">
      <w:start w:val="1"/>
      <w:numFmt w:val="lowerLetter"/>
      <w:lvlText w:val="%5."/>
      <w:lvlJc w:val="left"/>
      <w:pPr>
        <w:ind w:left="3580" w:hanging="360"/>
      </w:pPr>
    </w:lvl>
    <w:lvl w:ilvl="5" w:tplc="041C001B" w:tentative="1">
      <w:start w:val="1"/>
      <w:numFmt w:val="lowerRoman"/>
      <w:lvlText w:val="%6."/>
      <w:lvlJc w:val="right"/>
      <w:pPr>
        <w:ind w:left="4300" w:hanging="180"/>
      </w:pPr>
    </w:lvl>
    <w:lvl w:ilvl="6" w:tplc="041C000F" w:tentative="1">
      <w:start w:val="1"/>
      <w:numFmt w:val="decimal"/>
      <w:lvlText w:val="%7."/>
      <w:lvlJc w:val="left"/>
      <w:pPr>
        <w:ind w:left="5020" w:hanging="360"/>
      </w:pPr>
    </w:lvl>
    <w:lvl w:ilvl="7" w:tplc="041C0019" w:tentative="1">
      <w:start w:val="1"/>
      <w:numFmt w:val="lowerLetter"/>
      <w:lvlText w:val="%8."/>
      <w:lvlJc w:val="left"/>
      <w:pPr>
        <w:ind w:left="5740" w:hanging="360"/>
      </w:pPr>
    </w:lvl>
    <w:lvl w:ilvl="8" w:tplc="041C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>
    <w:nsid w:val="70A00114"/>
    <w:multiLevelType w:val="hybridMultilevel"/>
    <w:tmpl w:val="2BEC82F6"/>
    <w:lvl w:ilvl="0" w:tplc="041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EB6CB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34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49"/>
    <w:rsid w:val="000472ED"/>
    <w:rsid w:val="000C398B"/>
    <w:rsid w:val="000D6EF8"/>
    <w:rsid w:val="00154444"/>
    <w:rsid w:val="001D28A5"/>
    <w:rsid w:val="001E0C3D"/>
    <w:rsid w:val="002162B7"/>
    <w:rsid w:val="00223139"/>
    <w:rsid w:val="002608BB"/>
    <w:rsid w:val="0027454F"/>
    <w:rsid w:val="00274CD0"/>
    <w:rsid w:val="00292A7A"/>
    <w:rsid w:val="002E2849"/>
    <w:rsid w:val="002F753A"/>
    <w:rsid w:val="00345D37"/>
    <w:rsid w:val="00360A13"/>
    <w:rsid w:val="003B1B09"/>
    <w:rsid w:val="003F2FD1"/>
    <w:rsid w:val="00405249"/>
    <w:rsid w:val="00406D3F"/>
    <w:rsid w:val="004126B8"/>
    <w:rsid w:val="0044297F"/>
    <w:rsid w:val="004460DF"/>
    <w:rsid w:val="00453BD4"/>
    <w:rsid w:val="004548A1"/>
    <w:rsid w:val="00463C58"/>
    <w:rsid w:val="005026F0"/>
    <w:rsid w:val="00527B6E"/>
    <w:rsid w:val="00557EB0"/>
    <w:rsid w:val="005A196D"/>
    <w:rsid w:val="005E2825"/>
    <w:rsid w:val="005E4FE2"/>
    <w:rsid w:val="006076D0"/>
    <w:rsid w:val="0061674E"/>
    <w:rsid w:val="006637BB"/>
    <w:rsid w:val="00663BC3"/>
    <w:rsid w:val="006717D3"/>
    <w:rsid w:val="006736A0"/>
    <w:rsid w:val="00677B5B"/>
    <w:rsid w:val="006866C8"/>
    <w:rsid w:val="006B27C9"/>
    <w:rsid w:val="006D0890"/>
    <w:rsid w:val="006D21E3"/>
    <w:rsid w:val="006F5098"/>
    <w:rsid w:val="00717953"/>
    <w:rsid w:val="00761DCC"/>
    <w:rsid w:val="00774715"/>
    <w:rsid w:val="0078267A"/>
    <w:rsid w:val="0079114F"/>
    <w:rsid w:val="007C3873"/>
    <w:rsid w:val="007D3129"/>
    <w:rsid w:val="007E3A57"/>
    <w:rsid w:val="007E5E71"/>
    <w:rsid w:val="007F3019"/>
    <w:rsid w:val="0080411D"/>
    <w:rsid w:val="00805FC8"/>
    <w:rsid w:val="00820BE3"/>
    <w:rsid w:val="008465DD"/>
    <w:rsid w:val="00847C95"/>
    <w:rsid w:val="0088596E"/>
    <w:rsid w:val="008865A1"/>
    <w:rsid w:val="008B1B44"/>
    <w:rsid w:val="008D1E6C"/>
    <w:rsid w:val="009121AB"/>
    <w:rsid w:val="00956E7A"/>
    <w:rsid w:val="009607E7"/>
    <w:rsid w:val="009662AE"/>
    <w:rsid w:val="009767ED"/>
    <w:rsid w:val="00981F5B"/>
    <w:rsid w:val="009B472A"/>
    <w:rsid w:val="009B51F4"/>
    <w:rsid w:val="009D5D53"/>
    <w:rsid w:val="00A06F4F"/>
    <w:rsid w:val="00A3187E"/>
    <w:rsid w:val="00A52649"/>
    <w:rsid w:val="00AA44FD"/>
    <w:rsid w:val="00AA6123"/>
    <w:rsid w:val="00AB4E3B"/>
    <w:rsid w:val="00AE2403"/>
    <w:rsid w:val="00B04358"/>
    <w:rsid w:val="00B23411"/>
    <w:rsid w:val="00B254DD"/>
    <w:rsid w:val="00B34D48"/>
    <w:rsid w:val="00B5054A"/>
    <w:rsid w:val="00B63C0F"/>
    <w:rsid w:val="00B67BBB"/>
    <w:rsid w:val="00B73E38"/>
    <w:rsid w:val="00B76A91"/>
    <w:rsid w:val="00B8219D"/>
    <w:rsid w:val="00C30F9F"/>
    <w:rsid w:val="00C74933"/>
    <w:rsid w:val="00C86C09"/>
    <w:rsid w:val="00C905FF"/>
    <w:rsid w:val="00C91738"/>
    <w:rsid w:val="00CB34C0"/>
    <w:rsid w:val="00CC2F2E"/>
    <w:rsid w:val="00CD3567"/>
    <w:rsid w:val="00D040CA"/>
    <w:rsid w:val="00D11B9D"/>
    <w:rsid w:val="00D359F2"/>
    <w:rsid w:val="00D6357B"/>
    <w:rsid w:val="00D667E5"/>
    <w:rsid w:val="00D74CCA"/>
    <w:rsid w:val="00D74E03"/>
    <w:rsid w:val="00D860D5"/>
    <w:rsid w:val="00DE484E"/>
    <w:rsid w:val="00E0189F"/>
    <w:rsid w:val="00E17AB7"/>
    <w:rsid w:val="00E35C21"/>
    <w:rsid w:val="00E56FDD"/>
    <w:rsid w:val="00E749AE"/>
    <w:rsid w:val="00E81B91"/>
    <w:rsid w:val="00E81E4F"/>
    <w:rsid w:val="00E94534"/>
    <w:rsid w:val="00E97A92"/>
    <w:rsid w:val="00EC67FD"/>
    <w:rsid w:val="00F11C0F"/>
    <w:rsid w:val="00F2327E"/>
    <w:rsid w:val="00F24DA8"/>
    <w:rsid w:val="00F71CBA"/>
    <w:rsid w:val="00F77D0A"/>
    <w:rsid w:val="00FC2506"/>
    <w:rsid w:val="00FD3A29"/>
    <w:rsid w:val="00FE7AA8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9B201A"/>
  <w15:docId w15:val="{9A40CFCF-4AFA-4429-8493-02EA7191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1674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5264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1D6E10099146A4BD7B8434B507249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61</Nr_x002e__x0020_akti>
    <Data_x0020_e_x0020_Krijimit xmlns="0e656187-b300-4fb0-8bf4-3a50f872073c">2021-07-12T12:43:16Z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2021-07-11T22:00:00Z</Date_x0020_protokolli>
    <Titulli xmlns="0e656187-b300-4fb0-8bf4-3a50f872073c">Për emërimin anëtar të Këshillit të Statistikave</Titulli>
    <Modifikuesi xmlns="0e656187-b300-4fb0-8bf4-3a50f872073c">nevila.samarxhi</Modifikuesi>
    <Nr_x002e__x0020_prot_x0020_QBZ xmlns="0e656187-b300-4fb0-8bf4-3a50f872073c">1024/1</Nr_x002e__x0020_prot_x0020_QBZ>
    <Data_x0020_e_x0020_Modifikimit xmlns="0e656187-b300-4fb0-8bf4-3a50f872073c">2021-07-13T06:48:58Z</Data_x0020_e_x0020_Modifikimit>
    <Dekretuar xmlns="0e656187-b300-4fb0-8bf4-3a50f872073c">false</Dekretuar>
    <Data xmlns="0e656187-b300-4fb0-8bf4-3a50f872073c">2021-06-30T22:00:00Z</Data>
    <Nr_x002e__x0020_protokolli_x0020_i_x0020_aktit xmlns="0e656187-b300-4fb0-8bf4-3a50f872073c">1613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1D6E10099146A4BD7B8434B507249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99100-7E85-4111-B5A8-D012B6E2DC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4F624-16AB-4931-A283-4FBE64A88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0F394F8-9DBD-4F4B-A0CB-6C907CB6EFB0}">
  <ds:schemaRefs>
    <ds:schemaRef ds:uri="0e656187-b300-4fb0-8bf4-3a50f872073c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F90702E-B749-4411-A0CF-B56FF447F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6328EB2-F0CE-4655-8EC8-40BA7E8EC4B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0E6ABF6-4DC9-4B97-A408-BDB6B038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emërimin anëtar të Këshillit të Statistikave</vt:lpstr>
    </vt:vector>
  </TitlesOfParts>
  <Company>user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emërimin anëtar të Këshillit të Statistikave</dc:title>
  <dc:creator>Servete</dc:creator>
  <cp:lastModifiedBy>Jorina Kryeziu</cp:lastModifiedBy>
  <cp:revision>10</cp:revision>
  <cp:lastPrinted>2021-06-24T14:00:00Z</cp:lastPrinted>
  <dcterms:created xsi:type="dcterms:W3CDTF">2021-07-12T12:39:00Z</dcterms:created>
  <dcterms:modified xsi:type="dcterms:W3CDTF">2021-07-13T08:24:00Z</dcterms:modified>
</cp:coreProperties>
</file>