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A60699" w:rsidRPr="00071CB6" w:rsidRDefault="00277D9B" w:rsidP="00071CB6">
      <w:pPr>
        <w:ind w:firstLine="284"/>
        <w:jc w:val="center"/>
        <w:rPr>
          <w:rFonts w:ascii="Garamond" w:hAnsi="Garamond"/>
          <w:b/>
        </w:rPr>
      </w:pPr>
      <w:r w:rsidRPr="00071CB6">
        <w:rPr>
          <w:rFonts w:ascii="Garamond" w:hAnsi="Garamond"/>
          <w:b/>
        </w:rPr>
        <w:t>VENDIM</w:t>
      </w:r>
    </w:p>
    <w:p w14:paraId="778E15A4" w14:textId="116BF5DA" w:rsidR="00001B5F" w:rsidRPr="00071CB6" w:rsidRDefault="00130BCB" w:rsidP="00071CB6">
      <w:pPr>
        <w:ind w:firstLine="284"/>
        <w:jc w:val="center"/>
        <w:rPr>
          <w:rFonts w:ascii="Garamond" w:hAnsi="Garamond"/>
          <w:b/>
        </w:rPr>
      </w:pPr>
      <w:r w:rsidRPr="00071CB6">
        <w:rPr>
          <w:rFonts w:ascii="Garamond" w:hAnsi="Garamond"/>
          <w:b/>
        </w:rPr>
        <w:t xml:space="preserve">Nr. </w:t>
      </w:r>
      <w:r w:rsidR="00161F5C" w:rsidRPr="00071CB6">
        <w:rPr>
          <w:rFonts w:ascii="Garamond" w:hAnsi="Garamond"/>
          <w:b/>
        </w:rPr>
        <w:t>87</w:t>
      </w:r>
      <w:r w:rsidR="00D27B99" w:rsidRPr="00071CB6">
        <w:rPr>
          <w:rFonts w:ascii="Garamond" w:hAnsi="Garamond"/>
          <w:b/>
        </w:rPr>
        <w:t>/2021</w:t>
      </w:r>
    </w:p>
    <w:p w14:paraId="1C208956" w14:textId="77777777" w:rsidR="00DE3DAA" w:rsidRPr="00071CB6" w:rsidRDefault="00DE3DAA" w:rsidP="00071CB6">
      <w:pPr>
        <w:ind w:firstLine="284"/>
        <w:jc w:val="both"/>
        <w:rPr>
          <w:rFonts w:ascii="Garamond" w:hAnsi="Garamond"/>
        </w:rPr>
      </w:pPr>
    </w:p>
    <w:p w14:paraId="4A5BB781" w14:textId="77777777" w:rsidR="00D4152F" w:rsidRPr="00071CB6" w:rsidRDefault="00D4152F" w:rsidP="00071CB6">
      <w:pPr>
        <w:ind w:firstLine="284"/>
        <w:jc w:val="center"/>
        <w:rPr>
          <w:rFonts w:ascii="Garamond" w:hAnsi="Garamond"/>
          <w:b/>
        </w:rPr>
      </w:pPr>
      <w:r w:rsidRPr="00071CB6">
        <w:rPr>
          <w:rFonts w:ascii="Garamond" w:hAnsi="Garamond"/>
          <w:b/>
        </w:rPr>
        <w:t xml:space="preserve">PËR EMËRIMIN E ZOTIT </w:t>
      </w:r>
      <w:proofErr w:type="spellStart"/>
      <w:r w:rsidRPr="00071CB6">
        <w:rPr>
          <w:rFonts w:ascii="Garamond" w:hAnsi="Garamond"/>
          <w:b/>
        </w:rPr>
        <w:t>DENAR</w:t>
      </w:r>
      <w:proofErr w:type="spellEnd"/>
      <w:r w:rsidRPr="00071CB6">
        <w:rPr>
          <w:rFonts w:ascii="Garamond" w:hAnsi="Garamond"/>
          <w:b/>
        </w:rPr>
        <w:t xml:space="preserve"> BIBA KRYETAR TË KOMISIONIT </w:t>
      </w:r>
    </w:p>
    <w:p w14:paraId="2A39A4D8" w14:textId="3B9BB637" w:rsidR="00D4152F" w:rsidRPr="00071CB6" w:rsidRDefault="00D4152F" w:rsidP="00071CB6">
      <w:pPr>
        <w:ind w:firstLine="284"/>
        <w:jc w:val="center"/>
        <w:rPr>
          <w:rFonts w:ascii="Garamond" w:hAnsi="Garamond"/>
          <w:b/>
        </w:rPr>
      </w:pPr>
      <w:r w:rsidRPr="00071CB6">
        <w:rPr>
          <w:rFonts w:ascii="Garamond" w:hAnsi="Garamond"/>
          <w:b/>
        </w:rPr>
        <w:t>TË AUTORITETIT TË KONKURRENCËS</w:t>
      </w:r>
    </w:p>
    <w:p w14:paraId="0075BF59" w14:textId="77777777" w:rsidR="00D4152F" w:rsidRPr="00071CB6" w:rsidRDefault="00D4152F" w:rsidP="00071CB6">
      <w:pPr>
        <w:ind w:firstLine="284"/>
        <w:jc w:val="both"/>
        <w:rPr>
          <w:rFonts w:ascii="Garamond" w:hAnsi="Garamond"/>
        </w:rPr>
      </w:pPr>
    </w:p>
    <w:p w14:paraId="403A7ABF" w14:textId="4001751C" w:rsidR="00D4152F" w:rsidRPr="00071CB6" w:rsidRDefault="00D4152F" w:rsidP="00071CB6">
      <w:pPr>
        <w:ind w:firstLine="284"/>
        <w:jc w:val="both"/>
        <w:rPr>
          <w:rFonts w:ascii="Garamond" w:hAnsi="Garamond"/>
        </w:rPr>
      </w:pPr>
      <w:r w:rsidRPr="00071CB6">
        <w:rPr>
          <w:rFonts w:ascii="Garamond" w:hAnsi="Garamond"/>
        </w:rPr>
        <w:t>Në mbështetje të nenit 78 të Kushtetutës, nenit 21, pika 1, të ligjit nr. 9121, datë 28.7.2003, “Për mbrojtjen e konkurrencës”, të ndryshuar, si dhe të nenit 111 të Rregullores së Kuvendit, me propozim të një grupi prej 28 deputetësh,</w:t>
      </w:r>
    </w:p>
    <w:p w14:paraId="3EA2C987" w14:textId="77777777" w:rsidR="00D4152F" w:rsidRPr="00071CB6" w:rsidRDefault="00D4152F" w:rsidP="00071CB6">
      <w:pPr>
        <w:ind w:firstLine="284"/>
        <w:jc w:val="both"/>
        <w:rPr>
          <w:rFonts w:ascii="Garamond" w:hAnsi="Garamond"/>
        </w:rPr>
      </w:pPr>
    </w:p>
    <w:p w14:paraId="061A2593" w14:textId="396DF879" w:rsidR="00D4152F" w:rsidRPr="00071CB6" w:rsidRDefault="00071CB6" w:rsidP="00071CB6">
      <w:pPr>
        <w:ind w:firstLine="284"/>
        <w:jc w:val="center"/>
        <w:rPr>
          <w:rFonts w:ascii="Garamond" w:hAnsi="Garamond"/>
        </w:rPr>
      </w:pPr>
      <w:r w:rsidRPr="00071CB6">
        <w:rPr>
          <w:rFonts w:ascii="Garamond" w:hAnsi="Garamond"/>
        </w:rPr>
        <w:t>KUVEND</w:t>
      </w:r>
      <w:r w:rsidR="00D4152F" w:rsidRPr="00071CB6">
        <w:rPr>
          <w:rFonts w:ascii="Garamond" w:hAnsi="Garamond"/>
        </w:rPr>
        <w:t>I</w:t>
      </w:r>
    </w:p>
    <w:p w14:paraId="48AF2CA5" w14:textId="12F69182" w:rsidR="00D4152F" w:rsidRPr="00071CB6" w:rsidRDefault="00D4152F" w:rsidP="00071CB6">
      <w:pPr>
        <w:ind w:firstLine="284"/>
        <w:jc w:val="center"/>
        <w:rPr>
          <w:rFonts w:ascii="Garamond" w:hAnsi="Garamond"/>
        </w:rPr>
      </w:pPr>
      <w:r w:rsidRPr="00071CB6">
        <w:rPr>
          <w:rFonts w:ascii="Garamond" w:hAnsi="Garamond"/>
        </w:rPr>
        <w:t>I REPUBLIKËS SË SHQIPËRISË</w:t>
      </w:r>
    </w:p>
    <w:p w14:paraId="03509BC6" w14:textId="77777777" w:rsidR="00D4152F" w:rsidRPr="00071CB6" w:rsidRDefault="00D4152F" w:rsidP="00071CB6">
      <w:pPr>
        <w:ind w:firstLine="284"/>
        <w:jc w:val="center"/>
        <w:rPr>
          <w:rFonts w:ascii="Garamond" w:hAnsi="Garamond"/>
        </w:rPr>
      </w:pPr>
    </w:p>
    <w:p w14:paraId="4674A8A3" w14:textId="086671C7" w:rsidR="00D4152F" w:rsidRPr="00071CB6" w:rsidRDefault="00071CB6" w:rsidP="00071CB6">
      <w:pPr>
        <w:ind w:firstLine="284"/>
        <w:jc w:val="center"/>
        <w:rPr>
          <w:rFonts w:ascii="Garamond" w:hAnsi="Garamond"/>
        </w:rPr>
      </w:pPr>
      <w:r w:rsidRPr="00071CB6">
        <w:rPr>
          <w:rFonts w:ascii="Garamond" w:hAnsi="Garamond"/>
        </w:rPr>
        <w:t>VENDOS</w:t>
      </w:r>
      <w:r w:rsidR="00D4152F" w:rsidRPr="00071CB6">
        <w:rPr>
          <w:rFonts w:ascii="Garamond" w:hAnsi="Garamond"/>
        </w:rPr>
        <w:t>I:</w:t>
      </w:r>
    </w:p>
    <w:p w14:paraId="489E81F4" w14:textId="77777777" w:rsidR="00D4152F" w:rsidRPr="00071CB6" w:rsidRDefault="00D4152F" w:rsidP="00071CB6">
      <w:pPr>
        <w:ind w:firstLine="284"/>
        <w:jc w:val="both"/>
        <w:rPr>
          <w:rFonts w:ascii="Garamond" w:hAnsi="Garamond"/>
        </w:rPr>
      </w:pPr>
    </w:p>
    <w:p w14:paraId="03EC3C52" w14:textId="7F57E0D9" w:rsidR="00D4152F" w:rsidRPr="00071CB6" w:rsidRDefault="00D4152F" w:rsidP="00071CB6">
      <w:pPr>
        <w:ind w:firstLine="284"/>
        <w:jc w:val="both"/>
        <w:rPr>
          <w:rFonts w:ascii="Garamond" w:hAnsi="Garamond"/>
        </w:rPr>
      </w:pPr>
      <w:r w:rsidRPr="00071CB6">
        <w:rPr>
          <w:rFonts w:ascii="Garamond" w:hAnsi="Garamond"/>
        </w:rPr>
        <w:t xml:space="preserve">I. </w:t>
      </w:r>
      <w:r w:rsidR="00B56AC1" w:rsidRPr="00071CB6">
        <w:rPr>
          <w:rFonts w:ascii="Garamond" w:hAnsi="Garamond"/>
        </w:rPr>
        <w:t xml:space="preserve">Zoti </w:t>
      </w:r>
      <w:proofErr w:type="spellStart"/>
      <w:r w:rsidR="00B56AC1" w:rsidRPr="00071CB6">
        <w:rPr>
          <w:rFonts w:ascii="Garamond" w:hAnsi="Garamond"/>
        </w:rPr>
        <w:t>Denar</w:t>
      </w:r>
      <w:proofErr w:type="spellEnd"/>
      <w:r w:rsidR="00B56AC1" w:rsidRPr="00071CB6">
        <w:rPr>
          <w:rFonts w:ascii="Garamond" w:hAnsi="Garamond"/>
        </w:rPr>
        <w:t xml:space="preserve"> Biba emërohet k</w:t>
      </w:r>
      <w:r w:rsidRPr="00071CB6">
        <w:rPr>
          <w:rFonts w:ascii="Garamond" w:hAnsi="Garamond"/>
        </w:rPr>
        <w:t>ryetar i Komisionit të Autoritetit të Konkurrencës.</w:t>
      </w:r>
    </w:p>
    <w:p w14:paraId="67E7D9BD" w14:textId="77777777" w:rsidR="00D4152F" w:rsidRPr="00071CB6" w:rsidRDefault="00D4152F" w:rsidP="00071CB6">
      <w:pPr>
        <w:ind w:firstLine="284"/>
        <w:jc w:val="both"/>
        <w:rPr>
          <w:rFonts w:ascii="Garamond" w:hAnsi="Garamond"/>
        </w:rPr>
      </w:pPr>
      <w:proofErr w:type="spellStart"/>
      <w:r w:rsidRPr="00071CB6">
        <w:rPr>
          <w:rFonts w:ascii="Garamond" w:hAnsi="Garamond"/>
        </w:rPr>
        <w:t>II</w:t>
      </w:r>
      <w:proofErr w:type="spellEnd"/>
      <w:r w:rsidRPr="00071CB6">
        <w:rPr>
          <w:rFonts w:ascii="Garamond" w:hAnsi="Garamond"/>
        </w:rPr>
        <w:t>. Ky vendim hyn në fuqi menjëherë.</w:t>
      </w:r>
    </w:p>
    <w:p w14:paraId="44990ACA" w14:textId="77777777" w:rsidR="00D4152F" w:rsidRPr="00071CB6" w:rsidRDefault="00D4152F" w:rsidP="00071CB6">
      <w:pPr>
        <w:ind w:firstLine="284"/>
        <w:jc w:val="both"/>
        <w:rPr>
          <w:rFonts w:ascii="Garamond" w:hAnsi="Garamond"/>
        </w:rPr>
      </w:pPr>
    </w:p>
    <w:p w14:paraId="7706C427" w14:textId="356C5867" w:rsidR="00001B5F" w:rsidRPr="00071CB6" w:rsidRDefault="00071CB6" w:rsidP="00071CB6">
      <w:pPr>
        <w:ind w:firstLine="284"/>
        <w:jc w:val="right"/>
        <w:rPr>
          <w:rFonts w:ascii="Garamond" w:hAnsi="Garamond"/>
        </w:rPr>
      </w:pPr>
      <w:r w:rsidRPr="00071CB6">
        <w:rPr>
          <w:rFonts w:ascii="Garamond" w:hAnsi="Garamond"/>
        </w:rPr>
        <w:t>KRYETAR</w:t>
      </w:r>
      <w:bookmarkStart w:id="0" w:name="_GoBack"/>
      <w:bookmarkEnd w:id="0"/>
      <w:r w:rsidR="00EB3BC0" w:rsidRPr="00071CB6">
        <w:rPr>
          <w:rFonts w:ascii="Garamond" w:hAnsi="Garamond"/>
        </w:rPr>
        <w:t>E</w:t>
      </w:r>
    </w:p>
    <w:p w14:paraId="6C88C45D" w14:textId="654DAE38" w:rsidR="009C31D5" w:rsidRPr="00071CB6" w:rsidRDefault="0026655C" w:rsidP="00071CB6">
      <w:pPr>
        <w:ind w:firstLine="284"/>
        <w:jc w:val="right"/>
        <w:rPr>
          <w:rFonts w:ascii="Garamond" w:hAnsi="Garamond"/>
          <w:b/>
        </w:rPr>
      </w:pPr>
      <w:r w:rsidRPr="00071CB6">
        <w:rPr>
          <w:rFonts w:ascii="Garamond" w:hAnsi="Garamond"/>
          <w:b/>
        </w:rPr>
        <w:t xml:space="preserve">Lindita </w:t>
      </w:r>
      <w:proofErr w:type="spellStart"/>
      <w:r w:rsidR="00071CB6" w:rsidRPr="00071CB6">
        <w:rPr>
          <w:rFonts w:ascii="Garamond" w:hAnsi="Garamond"/>
          <w:b/>
        </w:rPr>
        <w:t>Nikolla</w:t>
      </w:r>
      <w:proofErr w:type="spellEnd"/>
      <w:r w:rsidRPr="00071CB6">
        <w:rPr>
          <w:rFonts w:ascii="Garamond" w:hAnsi="Garamond"/>
          <w:b/>
        </w:rPr>
        <w:t xml:space="preserve"> </w:t>
      </w:r>
    </w:p>
    <w:p w14:paraId="55E2038B" w14:textId="77777777" w:rsidR="00F3669F" w:rsidRPr="00071CB6" w:rsidRDefault="00F3669F" w:rsidP="00071CB6">
      <w:pPr>
        <w:ind w:firstLine="284"/>
        <w:jc w:val="both"/>
        <w:rPr>
          <w:rFonts w:ascii="Garamond" w:hAnsi="Garamond"/>
          <w:b/>
        </w:rPr>
      </w:pPr>
    </w:p>
    <w:p w14:paraId="0A29653F" w14:textId="243BBABB" w:rsidR="00892648" w:rsidRPr="00071CB6" w:rsidRDefault="00892648" w:rsidP="00071CB6">
      <w:pPr>
        <w:ind w:firstLine="284"/>
        <w:rPr>
          <w:rFonts w:ascii="Garamond" w:hAnsi="Garamond"/>
          <w:szCs w:val="20"/>
        </w:rPr>
      </w:pPr>
      <w:r w:rsidRPr="00071CB6">
        <w:rPr>
          <w:rFonts w:ascii="Garamond" w:hAnsi="Garamond"/>
          <w:szCs w:val="20"/>
        </w:rPr>
        <w:t xml:space="preserve">Miratuar në datën </w:t>
      </w:r>
      <w:r w:rsidR="00161F5C" w:rsidRPr="00071CB6">
        <w:rPr>
          <w:rFonts w:ascii="Garamond" w:hAnsi="Garamond"/>
          <w:szCs w:val="20"/>
        </w:rPr>
        <w:t>9</w:t>
      </w:r>
      <w:r w:rsidR="00B078D2" w:rsidRPr="00071CB6">
        <w:rPr>
          <w:rFonts w:ascii="Garamond" w:hAnsi="Garamond"/>
          <w:szCs w:val="20"/>
        </w:rPr>
        <w:t>.12</w:t>
      </w:r>
      <w:r w:rsidRPr="00071CB6">
        <w:rPr>
          <w:rFonts w:ascii="Garamond" w:hAnsi="Garamond"/>
          <w:szCs w:val="20"/>
        </w:rPr>
        <w:t>.2021</w:t>
      </w:r>
      <w:r w:rsidR="0036630E">
        <w:rPr>
          <w:rFonts w:ascii="Garamond" w:hAnsi="Garamond"/>
          <w:szCs w:val="20"/>
        </w:rPr>
        <w:t>.</w:t>
      </w:r>
    </w:p>
    <w:p w14:paraId="7EA43C99" w14:textId="77777777" w:rsidR="005B5DE5" w:rsidRPr="00071CB6" w:rsidRDefault="005B5DE5" w:rsidP="00071CB6">
      <w:pPr>
        <w:ind w:firstLine="284"/>
        <w:rPr>
          <w:rFonts w:ascii="Garamond" w:hAnsi="Garamond"/>
          <w:sz w:val="20"/>
          <w:szCs w:val="20"/>
        </w:rPr>
      </w:pPr>
    </w:p>
    <w:p w14:paraId="711FCB26" w14:textId="77777777" w:rsidR="00055FB9" w:rsidRPr="00071CB6" w:rsidRDefault="00055FB9" w:rsidP="00071CB6">
      <w:pPr>
        <w:ind w:firstLine="284"/>
        <w:rPr>
          <w:rFonts w:ascii="Garamond" w:hAnsi="Garamond"/>
          <w:sz w:val="20"/>
          <w:szCs w:val="20"/>
        </w:rPr>
      </w:pPr>
    </w:p>
    <w:p w14:paraId="7DB5C386" w14:textId="77777777" w:rsidR="005B5DE5" w:rsidRPr="00071CB6" w:rsidRDefault="005B5DE5" w:rsidP="00071CB6">
      <w:pPr>
        <w:ind w:firstLine="284"/>
        <w:rPr>
          <w:rFonts w:ascii="Garamond" w:hAnsi="Garamond"/>
          <w:sz w:val="20"/>
          <w:szCs w:val="20"/>
        </w:rPr>
      </w:pPr>
    </w:p>
    <w:p w14:paraId="55716D30" w14:textId="77777777" w:rsidR="00F725FF" w:rsidRPr="00071CB6" w:rsidRDefault="00F725FF" w:rsidP="00071CB6">
      <w:pPr>
        <w:ind w:firstLine="284"/>
        <w:rPr>
          <w:rFonts w:ascii="Garamond" w:hAnsi="Garamond"/>
          <w:sz w:val="20"/>
          <w:szCs w:val="20"/>
        </w:rPr>
      </w:pPr>
    </w:p>
    <w:p w14:paraId="3D68766C" w14:textId="77777777" w:rsidR="005B5DE5" w:rsidRPr="00071CB6" w:rsidRDefault="005B5DE5" w:rsidP="00071CB6">
      <w:pPr>
        <w:ind w:firstLine="284"/>
        <w:rPr>
          <w:rFonts w:ascii="Garamond" w:hAnsi="Garamond"/>
          <w:sz w:val="20"/>
          <w:szCs w:val="20"/>
        </w:rPr>
      </w:pPr>
    </w:p>
    <w:p w14:paraId="6B93E8A5" w14:textId="77777777" w:rsidR="005B5DE5" w:rsidRPr="00071CB6" w:rsidRDefault="005B5DE5" w:rsidP="00071CB6">
      <w:pPr>
        <w:ind w:firstLine="284"/>
        <w:rPr>
          <w:rFonts w:ascii="Garamond" w:hAnsi="Garamond"/>
          <w:sz w:val="20"/>
          <w:szCs w:val="20"/>
        </w:rPr>
      </w:pPr>
    </w:p>
    <w:p w14:paraId="2450F2DC" w14:textId="77777777" w:rsidR="00F3669F" w:rsidRPr="00071CB6" w:rsidRDefault="00F3669F" w:rsidP="00071CB6">
      <w:pPr>
        <w:ind w:firstLine="284"/>
        <w:jc w:val="both"/>
        <w:rPr>
          <w:rFonts w:ascii="Garamond" w:hAnsi="Garamond"/>
          <w:b/>
        </w:rPr>
      </w:pPr>
    </w:p>
    <w:sectPr w:rsidR="00F3669F" w:rsidRPr="00071CB6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EFDE60" w14:textId="77777777" w:rsidR="0036630E" w:rsidRDefault="0036630E">
      <w:r>
        <w:separator/>
      </w:r>
    </w:p>
  </w:endnote>
  <w:endnote w:type="continuationSeparator" w:id="0">
    <w:p w14:paraId="2525042E" w14:textId="77777777" w:rsidR="0036630E" w:rsidRDefault="0036630E">
      <w:r>
        <w:continuationSeparator/>
      </w:r>
    </w:p>
  </w:endnote>
  <w:endnote w:type="continuationNotice" w:id="1">
    <w:p w14:paraId="59667E51" w14:textId="77777777" w:rsidR="0036630E" w:rsidRDefault="003663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36630E" w:rsidRDefault="0036630E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36630E" w:rsidRDefault="0036630E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7777777" w:rsidR="0036630E" w:rsidRDefault="003663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36630E" w:rsidRDefault="0036630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36630E" w:rsidRDefault="0036630E">
    <w:pPr>
      <w:pStyle w:val="Footer"/>
      <w:jc w:val="center"/>
    </w:pPr>
  </w:p>
  <w:p w14:paraId="4023544B" w14:textId="77777777" w:rsidR="0036630E" w:rsidRDefault="003663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AF2364" w14:textId="77777777" w:rsidR="0036630E" w:rsidRDefault="0036630E">
      <w:r>
        <w:separator/>
      </w:r>
    </w:p>
  </w:footnote>
  <w:footnote w:type="continuationSeparator" w:id="0">
    <w:p w14:paraId="1271D5B4" w14:textId="77777777" w:rsidR="0036630E" w:rsidRDefault="0036630E">
      <w:r>
        <w:continuationSeparator/>
      </w:r>
    </w:p>
  </w:footnote>
  <w:footnote w:type="continuationNotice" w:id="1">
    <w:p w14:paraId="5027C822" w14:textId="77777777" w:rsidR="0036630E" w:rsidRDefault="0036630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55FB9"/>
    <w:rsid w:val="00071CB6"/>
    <w:rsid w:val="000974BE"/>
    <w:rsid w:val="000B13C5"/>
    <w:rsid w:val="000B627F"/>
    <w:rsid w:val="000C3533"/>
    <w:rsid w:val="000C7567"/>
    <w:rsid w:val="000E122C"/>
    <w:rsid w:val="00116923"/>
    <w:rsid w:val="00126ABB"/>
    <w:rsid w:val="00130BCB"/>
    <w:rsid w:val="00161F5C"/>
    <w:rsid w:val="001842AA"/>
    <w:rsid w:val="00192B0D"/>
    <w:rsid w:val="001A39E4"/>
    <w:rsid w:val="001C3D36"/>
    <w:rsid w:val="001C6540"/>
    <w:rsid w:val="001E0D2A"/>
    <w:rsid w:val="00206170"/>
    <w:rsid w:val="00212812"/>
    <w:rsid w:val="00244A54"/>
    <w:rsid w:val="002537E2"/>
    <w:rsid w:val="00262D42"/>
    <w:rsid w:val="0026655C"/>
    <w:rsid w:val="00277D9B"/>
    <w:rsid w:val="00293C12"/>
    <w:rsid w:val="002E2D91"/>
    <w:rsid w:val="00302A5C"/>
    <w:rsid w:val="0031059F"/>
    <w:rsid w:val="00310C05"/>
    <w:rsid w:val="00333301"/>
    <w:rsid w:val="00345083"/>
    <w:rsid w:val="00350FD4"/>
    <w:rsid w:val="00360C3E"/>
    <w:rsid w:val="0036630E"/>
    <w:rsid w:val="00373ED6"/>
    <w:rsid w:val="00376A76"/>
    <w:rsid w:val="00382DF2"/>
    <w:rsid w:val="00395CE7"/>
    <w:rsid w:val="003B7455"/>
    <w:rsid w:val="003C5A96"/>
    <w:rsid w:val="003C7618"/>
    <w:rsid w:val="003E1129"/>
    <w:rsid w:val="00405B78"/>
    <w:rsid w:val="0041085F"/>
    <w:rsid w:val="00412547"/>
    <w:rsid w:val="00416D2B"/>
    <w:rsid w:val="00466A45"/>
    <w:rsid w:val="004834AA"/>
    <w:rsid w:val="00483E08"/>
    <w:rsid w:val="00485196"/>
    <w:rsid w:val="00486123"/>
    <w:rsid w:val="004A5C90"/>
    <w:rsid w:val="004D47C3"/>
    <w:rsid w:val="00510E6C"/>
    <w:rsid w:val="005121F3"/>
    <w:rsid w:val="005137B0"/>
    <w:rsid w:val="0051485B"/>
    <w:rsid w:val="00515A21"/>
    <w:rsid w:val="00566522"/>
    <w:rsid w:val="00577FA7"/>
    <w:rsid w:val="005A063F"/>
    <w:rsid w:val="005A419B"/>
    <w:rsid w:val="005B5034"/>
    <w:rsid w:val="005B5DE5"/>
    <w:rsid w:val="005C2569"/>
    <w:rsid w:val="005D75AC"/>
    <w:rsid w:val="005E04D1"/>
    <w:rsid w:val="005E7799"/>
    <w:rsid w:val="005F5F93"/>
    <w:rsid w:val="00611867"/>
    <w:rsid w:val="00611EF4"/>
    <w:rsid w:val="006644F0"/>
    <w:rsid w:val="00676CE9"/>
    <w:rsid w:val="00676EB8"/>
    <w:rsid w:val="00681B55"/>
    <w:rsid w:val="00691C00"/>
    <w:rsid w:val="006A2EBF"/>
    <w:rsid w:val="007150C9"/>
    <w:rsid w:val="00723B62"/>
    <w:rsid w:val="00726742"/>
    <w:rsid w:val="00743C13"/>
    <w:rsid w:val="00751CFA"/>
    <w:rsid w:val="00764CEA"/>
    <w:rsid w:val="00783C35"/>
    <w:rsid w:val="0078473A"/>
    <w:rsid w:val="00796433"/>
    <w:rsid w:val="007A17E9"/>
    <w:rsid w:val="007C57F0"/>
    <w:rsid w:val="007D327E"/>
    <w:rsid w:val="007F3BEF"/>
    <w:rsid w:val="00810FF1"/>
    <w:rsid w:val="00813623"/>
    <w:rsid w:val="00843649"/>
    <w:rsid w:val="00867EFD"/>
    <w:rsid w:val="008714FC"/>
    <w:rsid w:val="008805DD"/>
    <w:rsid w:val="00886AE0"/>
    <w:rsid w:val="00892648"/>
    <w:rsid w:val="008D1C26"/>
    <w:rsid w:val="008E6869"/>
    <w:rsid w:val="00915251"/>
    <w:rsid w:val="009333B6"/>
    <w:rsid w:val="00945179"/>
    <w:rsid w:val="00972DA3"/>
    <w:rsid w:val="009A29DE"/>
    <w:rsid w:val="009A5A31"/>
    <w:rsid w:val="009C31D5"/>
    <w:rsid w:val="009C5134"/>
    <w:rsid w:val="009E2752"/>
    <w:rsid w:val="009E2CB2"/>
    <w:rsid w:val="00A22E6F"/>
    <w:rsid w:val="00A236BD"/>
    <w:rsid w:val="00A278B9"/>
    <w:rsid w:val="00A5204A"/>
    <w:rsid w:val="00A60699"/>
    <w:rsid w:val="00A62DA5"/>
    <w:rsid w:val="00A73F04"/>
    <w:rsid w:val="00A8411D"/>
    <w:rsid w:val="00A91AE1"/>
    <w:rsid w:val="00AF54CE"/>
    <w:rsid w:val="00B078D2"/>
    <w:rsid w:val="00B135D2"/>
    <w:rsid w:val="00B231AB"/>
    <w:rsid w:val="00B31EB4"/>
    <w:rsid w:val="00B426D9"/>
    <w:rsid w:val="00B45F12"/>
    <w:rsid w:val="00B56AC1"/>
    <w:rsid w:val="00B652AB"/>
    <w:rsid w:val="00BA0441"/>
    <w:rsid w:val="00BA1C07"/>
    <w:rsid w:val="00BD302C"/>
    <w:rsid w:val="00BF75F6"/>
    <w:rsid w:val="00C114F6"/>
    <w:rsid w:val="00C11876"/>
    <w:rsid w:val="00C3499D"/>
    <w:rsid w:val="00C679A0"/>
    <w:rsid w:val="00C9454B"/>
    <w:rsid w:val="00C9572E"/>
    <w:rsid w:val="00CB4D88"/>
    <w:rsid w:val="00CC5E01"/>
    <w:rsid w:val="00CE3C4A"/>
    <w:rsid w:val="00D11395"/>
    <w:rsid w:val="00D27B99"/>
    <w:rsid w:val="00D4152F"/>
    <w:rsid w:val="00D420DD"/>
    <w:rsid w:val="00D461D7"/>
    <w:rsid w:val="00D560ED"/>
    <w:rsid w:val="00D6280A"/>
    <w:rsid w:val="00D6379A"/>
    <w:rsid w:val="00D64E61"/>
    <w:rsid w:val="00D70D0D"/>
    <w:rsid w:val="00D73C4D"/>
    <w:rsid w:val="00D73F3C"/>
    <w:rsid w:val="00D902E0"/>
    <w:rsid w:val="00D955C0"/>
    <w:rsid w:val="00DA4D29"/>
    <w:rsid w:val="00DD5712"/>
    <w:rsid w:val="00DE09AB"/>
    <w:rsid w:val="00DE3DAA"/>
    <w:rsid w:val="00E03B1F"/>
    <w:rsid w:val="00E13A57"/>
    <w:rsid w:val="00E368C3"/>
    <w:rsid w:val="00E66EE8"/>
    <w:rsid w:val="00E766F3"/>
    <w:rsid w:val="00E929CB"/>
    <w:rsid w:val="00E94C7D"/>
    <w:rsid w:val="00E94C9F"/>
    <w:rsid w:val="00EB1D8F"/>
    <w:rsid w:val="00EB3BC0"/>
    <w:rsid w:val="00EC01A4"/>
    <w:rsid w:val="00ED6FB5"/>
    <w:rsid w:val="00EE443D"/>
    <w:rsid w:val="00F0005B"/>
    <w:rsid w:val="00F2375A"/>
    <w:rsid w:val="00F3669F"/>
    <w:rsid w:val="00F55025"/>
    <w:rsid w:val="00F55EF8"/>
    <w:rsid w:val="00F725FF"/>
    <w:rsid w:val="00FA4932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docId w15:val="{133DAE80-19DF-4184-9D81-A557E5C93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811C7A94884C6ABFE2003AECBFEB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</Nr_x002e__x0020_akti>
    <Data_x0020_e_x0020_Krijimit xmlns="0e656187-b300-4fb0-8bf4-3a50f872073c">2021-12-14T12:47:20Z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2021-12-12T23:00:00Z</Date_x0020_protokolli>
    <Titulli xmlns="0e656187-b300-4fb0-8bf4-3a50f872073c">Për emërimin e zotit Denar Biba kryetar të Komisionit të Autoritetit të Konkurrencës</Titulli>
    <Modifikuesi xmlns="0e656187-b300-4fb0-8bf4-3a50f872073c">ermira.bukaci</Modifikuesi>
    <Nr_x002e__x0020_prot_x0020_QBZ xmlns="0e656187-b300-4fb0-8bf4-3a50f872073c">1689/1</Nr_x002e__x0020_prot_x0020_QBZ>
    <Data_x0020_e_x0020_Modifikimit xmlns="0e656187-b300-4fb0-8bf4-3a50f872073c">2021-12-14T14:28:25Z</Data_x0020_e_x0020_Modifikimit>
    <Dekretuar xmlns="0e656187-b300-4fb0-8bf4-3a50f872073c">false</Dekretuar>
    <Data xmlns="0e656187-b300-4fb0-8bf4-3a50f872073c">2021-12-08T23:00:00Z</Data>
    <Nr_x002e__x0020_protokolli_x0020_i_x0020_aktit xmlns="0e656187-b300-4fb0-8bf4-3a50f872073c">3267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811C7A94884C6ABFE2003AECBFEB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6F32D1-7424-4D17-B020-D42D8586A1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81C98A-097B-4017-8FFA-6E48127A6F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014EB8E-90C2-41E9-AE20-D22C22D7A76F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AA21D814-F2ED-4424-8FEA-6488FD47AE2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C5C74B0-8B00-4031-9808-265FE04EB8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112CF91-61C4-4761-A8B1-B65278A78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zotit Denar Biba kryetar të Komisionit të Autoritetit të Konkurrencës</vt:lpstr>
    </vt:vector>
  </TitlesOfParts>
  <Company>User</Company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zotit Denar Biba kryetar të Komisionit të Autoritetit të Konkurrencës</dc:title>
  <dc:creator>Aida</dc:creator>
  <cp:lastModifiedBy>Alma Lisaku</cp:lastModifiedBy>
  <cp:revision>5</cp:revision>
  <cp:lastPrinted>2021-12-10T09:01:00Z</cp:lastPrinted>
  <dcterms:created xsi:type="dcterms:W3CDTF">2021-12-14T12:44:00Z</dcterms:created>
  <dcterms:modified xsi:type="dcterms:W3CDTF">2021-12-14T14:53:00Z</dcterms:modified>
</cp:coreProperties>
</file>