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11537A" w:rsidRDefault="00277D9B" w:rsidP="0011537A">
      <w:pPr>
        <w:ind w:firstLine="284"/>
        <w:jc w:val="center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>VENDIM</w:t>
      </w:r>
    </w:p>
    <w:p w14:paraId="778E15A4" w14:textId="5384DB64" w:rsidR="00001B5F" w:rsidRPr="0011537A" w:rsidRDefault="00130BCB" w:rsidP="0011537A">
      <w:pPr>
        <w:ind w:firstLine="284"/>
        <w:jc w:val="center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 xml:space="preserve">Nr. </w:t>
      </w:r>
      <w:r w:rsidR="005F4C0D" w:rsidRPr="0011537A">
        <w:rPr>
          <w:rFonts w:ascii="Garamond" w:hAnsi="Garamond"/>
          <w:b/>
        </w:rPr>
        <w:t>88</w:t>
      </w:r>
      <w:r w:rsidR="00D27B99" w:rsidRPr="0011537A">
        <w:rPr>
          <w:rFonts w:ascii="Garamond" w:hAnsi="Garamond"/>
          <w:b/>
        </w:rPr>
        <w:t>/2021</w:t>
      </w:r>
    </w:p>
    <w:p w14:paraId="1C208956" w14:textId="77777777" w:rsidR="00DE3DAA" w:rsidRPr="0011537A" w:rsidRDefault="00DE3DAA" w:rsidP="0011537A">
      <w:pPr>
        <w:ind w:firstLine="284"/>
        <w:jc w:val="center"/>
        <w:rPr>
          <w:rFonts w:ascii="Garamond" w:hAnsi="Garamond"/>
          <w:b/>
        </w:rPr>
      </w:pPr>
    </w:p>
    <w:p w14:paraId="5446F0A3" w14:textId="23562223" w:rsidR="005F4C0D" w:rsidRPr="0011537A" w:rsidRDefault="005F4C0D" w:rsidP="0011537A">
      <w:pPr>
        <w:ind w:firstLine="284"/>
        <w:jc w:val="center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>PËR DISA SHTESA NË VENDIMIN NR. 70/2021</w:t>
      </w:r>
      <w:r w:rsidR="00D35D3A">
        <w:rPr>
          <w:rFonts w:ascii="Garamond" w:hAnsi="Garamond"/>
          <w:b/>
        </w:rPr>
        <w:t>,</w:t>
      </w:r>
      <w:r w:rsidRPr="0011537A">
        <w:rPr>
          <w:rFonts w:ascii="Garamond" w:hAnsi="Garamond"/>
          <w:b/>
        </w:rPr>
        <w:t xml:space="preserve"> “PËR CAKTIMIN</w:t>
      </w:r>
    </w:p>
    <w:p w14:paraId="1C5396C2" w14:textId="14EFBC96" w:rsidR="005F4C0D" w:rsidRPr="0011537A" w:rsidRDefault="005F4C0D" w:rsidP="0011537A">
      <w:pPr>
        <w:ind w:firstLine="284"/>
        <w:jc w:val="center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>E ANËTARËVE ZËVENDËSUES NË PËRBËRJEN E KOMISIONEVE</w:t>
      </w:r>
    </w:p>
    <w:p w14:paraId="12983C75" w14:textId="7D4350F5" w:rsidR="005F4C0D" w:rsidRPr="0011537A" w:rsidRDefault="005F4C0D" w:rsidP="0011537A">
      <w:pPr>
        <w:ind w:firstLine="284"/>
        <w:jc w:val="center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>TË PËRHERSHME TË KUVENDIT</w:t>
      </w:r>
      <w:r w:rsidR="00D35D3A">
        <w:rPr>
          <w:rFonts w:ascii="Garamond" w:hAnsi="Garamond"/>
          <w:b/>
        </w:rPr>
        <w:t>”</w:t>
      </w:r>
    </w:p>
    <w:p w14:paraId="369A3923" w14:textId="77777777" w:rsidR="005F4C0D" w:rsidRPr="0011537A" w:rsidRDefault="005F4C0D" w:rsidP="0011537A">
      <w:pPr>
        <w:ind w:firstLine="284"/>
        <w:jc w:val="both"/>
        <w:rPr>
          <w:rFonts w:ascii="Garamond" w:hAnsi="Garamond"/>
        </w:rPr>
      </w:pPr>
    </w:p>
    <w:p w14:paraId="558EC65C" w14:textId="07D1330B" w:rsidR="005F4C0D" w:rsidRPr="0011537A" w:rsidRDefault="005F4C0D" w:rsidP="0011537A">
      <w:pPr>
        <w:ind w:firstLine="284"/>
        <w:jc w:val="both"/>
        <w:rPr>
          <w:rFonts w:ascii="Garamond" w:hAnsi="Garamond"/>
        </w:rPr>
      </w:pPr>
      <w:r w:rsidRPr="0011537A">
        <w:rPr>
          <w:rFonts w:ascii="Garamond" w:hAnsi="Garamond"/>
        </w:rPr>
        <w:t>Në mbështetje të nenit 78, pika 1, të Kushtetutës, si dhe të neneve 21, pika 1, dhe 55 të Rregullores së Kuvendit, me propozimin e kryetarit të Grupit Parlamentar Aleanca për Ndryshim</w:t>
      </w:r>
      <w:r w:rsidR="0061472C" w:rsidRPr="0011537A">
        <w:rPr>
          <w:rFonts w:ascii="Garamond" w:hAnsi="Garamond"/>
        </w:rPr>
        <w:t xml:space="preserve"> dhe kryetarit të Grupit Parlamentar të Partisë Socialiste</w:t>
      </w:r>
      <w:r w:rsidRPr="0011537A">
        <w:rPr>
          <w:rFonts w:ascii="Garamond" w:hAnsi="Garamond"/>
        </w:rPr>
        <w:t>,</w:t>
      </w:r>
    </w:p>
    <w:p w14:paraId="394011DD" w14:textId="77777777" w:rsidR="005F4C0D" w:rsidRPr="0011537A" w:rsidRDefault="005F4C0D" w:rsidP="0011537A">
      <w:pPr>
        <w:ind w:firstLine="284"/>
        <w:jc w:val="both"/>
        <w:rPr>
          <w:rFonts w:ascii="Garamond" w:hAnsi="Garamond"/>
        </w:rPr>
      </w:pPr>
    </w:p>
    <w:p w14:paraId="69FA1BE8" w14:textId="7326DAAA" w:rsidR="005F4C0D" w:rsidRPr="0011537A" w:rsidRDefault="004B65D5" w:rsidP="0011537A">
      <w:pPr>
        <w:ind w:firstLine="284"/>
        <w:jc w:val="center"/>
        <w:rPr>
          <w:rFonts w:ascii="Garamond" w:hAnsi="Garamond"/>
        </w:rPr>
      </w:pPr>
      <w:r w:rsidRPr="0011537A">
        <w:rPr>
          <w:rFonts w:ascii="Garamond" w:hAnsi="Garamond"/>
        </w:rPr>
        <w:t>KUVEND</w:t>
      </w:r>
      <w:r w:rsidR="005F4C0D" w:rsidRPr="0011537A">
        <w:rPr>
          <w:rFonts w:ascii="Garamond" w:hAnsi="Garamond"/>
        </w:rPr>
        <w:t>I</w:t>
      </w:r>
    </w:p>
    <w:p w14:paraId="0FAF7273" w14:textId="77777777" w:rsidR="005F4C0D" w:rsidRPr="0011537A" w:rsidRDefault="005F4C0D" w:rsidP="0011537A">
      <w:pPr>
        <w:ind w:firstLine="284"/>
        <w:jc w:val="center"/>
        <w:rPr>
          <w:rFonts w:ascii="Garamond" w:hAnsi="Garamond"/>
        </w:rPr>
      </w:pPr>
      <w:r w:rsidRPr="0011537A">
        <w:rPr>
          <w:rFonts w:ascii="Garamond" w:hAnsi="Garamond"/>
        </w:rPr>
        <w:t>I REPUBLIKËS SË SHQIPËRISË</w:t>
      </w:r>
    </w:p>
    <w:p w14:paraId="58C66C49" w14:textId="77777777" w:rsidR="005F4C0D" w:rsidRPr="0011537A" w:rsidRDefault="005F4C0D" w:rsidP="0011537A">
      <w:pPr>
        <w:ind w:firstLine="284"/>
        <w:jc w:val="center"/>
        <w:rPr>
          <w:rFonts w:ascii="Garamond" w:hAnsi="Garamond"/>
        </w:rPr>
      </w:pPr>
    </w:p>
    <w:p w14:paraId="4F350370" w14:textId="491F6E5C" w:rsidR="005F4C0D" w:rsidRPr="0011537A" w:rsidRDefault="004B65D5" w:rsidP="0011537A">
      <w:pPr>
        <w:ind w:firstLine="284"/>
        <w:jc w:val="center"/>
        <w:rPr>
          <w:rFonts w:ascii="Garamond" w:hAnsi="Garamond"/>
        </w:rPr>
      </w:pPr>
      <w:r w:rsidRPr="0011537A">
        <w:rPr>
          <w:rFonts w:ascii="Garamond" w:hAnsi="Garamond"/>
        </w:rPr>
        <w:t>VENDOS</w:t>
      </w:r>
      <w:r w:rsidR="005F4C0D" w:rsidRPr="0011537A">
        <w:rPr>
          <w:rFonts w:ascii="Garamond" w:hAnsi="Garamond"/>
        </w:rPr>
        <w:t>I:</w:t>
      </w:r>
    </w:p>
    <w:p w14:paraId="6A12555F" w14:textId="77777777" w:rsidR="005F4C0D" w:rsidRPr="0011537A" w:rsidRDefault="005F4C0D" w:rsidP="0011537A">
      <w:pPr>
        <w:ind w:firstLine="284"/>
        <w:jc w:val="both"/>
        <w:rPr>
          <w:rFonts w:ascii="Garamond" w:hAnsi="Garamond"/>
        </w:rPr>
      </w:pPr>
    </w:p>
    <w:p w14:paraId="5C62037D" w14:textId="3AABC3A0" w:rsidR="005F4C0D" w:rsidRPr="0011537A" w:rsidRDefault="005F4C0D" w:rsidP="0011537A">
      <w:pPr>
        <w:ind w:firstLine="284"/>
        <w:jc w:val="both"/>
        <w:rPr>
          <w:rFonts w:ascii="Garamond" w:hAnsi="Garamond"/>
        </w:rPr>
      </w:pPr>
      <w:r w:rsidRPr="0011537A">
        <w:rPr>
          <w:rFonts w:ascii="Garamond" w:hAnsi="Garamond"/>
        </w:rPr>
        <w:t>Në pikën V të vendimit nr. 70/2021</w:t>
      </w:r>
      <w:r w:rsidR="00C97915">
        <w:rPr>
          <w:rFonts w:ascii="Garamond" w:hAnsi="Garamond"/>
        </w:rPr>
        <w:t>,</w:t>
      </w:r>
      <w:r w:rsidRPr="0011537A">
        <w:rPr>
          <w:rFonts w:ascii="Garamond" w:hAnsi="Garamond"/>
        </w:rPr>
        <w:t xml:space="preserve"> “Për caktimin e anëtarëve zëvendësues në përbërjen e komisioneve të përhershme të Kuvendit”</w:t>
      </w:r>
      <w:r w:rsidR="00C97915">
        <w:rPr>
          <w:rFonts w:ascii="Garamond" w:hAnsi="Garamond"/>
        </w:rPr>
        <w:t>,</w:t>
      </w:r>
      <w:bookmarkStart w:id="0" w:name="_GoBack"/>
      <w:bookmarkEnd w:id="0"/>
      <w:r w:rsidRPr="0011537A">
        <w:rPr>
          <w:rFonts w:ascii="Garamond" w:hAnsi="Garamond"/>
        </w:rPr>
        <w:t xml:space="preserve"> bëhen këto shtesa:</w:t>
      </w:r>
    </w:p>
    <w:p w14:paraId="491236D3" w14:textId="1461423E" w:rsidR="005F4C0D" w:rsidRPr="0011537A" w:rsidRDefault="005F4C0D" w:rsidP="0011537A">
      <w:pPr>
        <w:ind w:firstLine="284"/>
        <w:jc w:val="both"/>
        <w:rPr>
          <w:rFonts w:ascii="Garamond" w:hAnsi="Garamond"/>
        </w:rPr>
      </w:pPr>
      <w:r w:rsidRPr="0011537A">
        <w:rPr>
          <w:rFonts w:ascii="Garamond" w:hAnsi="Garamond"/>
        </w:rPr>
        <w:t>I.</w:t>
      </w:r>
      <w:r w:rsidR="0011537A">
        <w:rPr>
          <w:rFonts w:ascii="Garamond" w:hAnsi="Garamond"/>
        </w:rPr>
        <w:t xml:space="preserve"> </w:t>
      </w:r>
      <w:r w:rsidRPr="0011537A">
        <w:rPr>
          <w:rFonts w:ascii="Garamond" w:hAnsi="Garamond"/>
        </w:rPr>
        <w:t xml:space="preserve">Deputeti Fatmir </w:t>
      </w:r>
      <w:proofErr w:type="spellStart"/>
      <w:r w:rsidRPr="0011537A">
        <w:rPr>
          <w:rFonts w:ascii="Garamond" w:hAnsi="Garamond"/>
        </w:rPr>
        <w:t>Mediu</w:t>
      </w:r>
      <w:proofErr w:type="spellEnd"/>
      <w:r w:rsidRPr="0011537A">
        <w:rPr>
          <w:rFonts w:ascii="Garamond" w:hAnsi="Garamond"/>
        </w:rPr>
        <w:t xml:space="preserve"> caktohet anëtar zëvendësues në Komisionin për Politikën e Jashtme.</w:t>
      </w:r>
    </w:p>
    <w:p w14:paraId="5ACE2134" w14:textId="5D383AE0" w:rsidR="005F4C0D" w:rsidRPr="0011537A" w:rsidRDefault="0011537A" w:rsidP="0011537A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5F4C0D" w:rsidRPr="0011537A">
        <w:rPr>
          <w:rFonts w:ascii="Garamond" w:hAnsi="Garamond"/>
        </w:rPr>
        <w:t xml:space="preserve">Deputeti </w:t>
      </w:r>
      <w:proofErr w:type="spellStart"/>
      <w:r w:rsidR="005F4C0D" w:rsidRPr="0011537A">
        <w:rPr>
          <w:rFonts w:ascii="Garamond" w:hAnsi="Garamond"/>
        </w:rPr>
        <w:t>Besion</w:t>
      </w:r>
      <w:proofErr w:type="spellEnd"/>
      <w:r w:rsidR="005F4C0D" w:rsidRPr="0011537A">
        <w:rPr>
          <w:rFonts w:ascii="Garamond" w:hAnsi="Garamond"/>
        </w:rPr>
        <w:t xml:space="preserve"> </w:t>
      </w:r>
      <w:proofErr w:type="spellStart"/>
      <w:r w:rsidR="005F4C0D" w:rsidRPr="0011537A">
        <w:rPr>
          <w:rFonts w:ascii="Garamond" w:hAnsi="Garamond"/>
        </w:rPr>
        <w:t>Ajazi</w:t>
      </w:r>
      <w:proofErr w:type="spellEnd"/>
      <w:r w:rsidR="005F4C0D" w:rsidRPr="0011537A">
        <w:rPr>
          <w:rFonts w:ascii="Garamond" w:hAnsi="Garamond"/>
        </w:rPr>
        <w:t xml:space="preserve"> caktohet anëtar zëvendësues në Komisionin për Çështjet Ligjore, Administratën Publike dhe të Drejtat e Njeriut.</w:t>
      </w:r>
    </w:p>
    <w:p w14:paraId="30DCBEF4" w14:textId="77777777" w:rsidR="005F4C0D" w:rsidRPr="0011537A" w:rsidRDefault="005F4C0D" w:rsidP="0011537A">
      <w:pPr>
        <w:ind w:firstLine="284"/>
        <w:jc w:val="both"/>
        <w:rPr>
          <w:rFonts w:ascii="Garamond" w:hAnsi="Garamond"/>
        </w:rPr>
      </w:pPr>
      <w:proofErr w:type="spellStart"/>
      <w:r w:rsidRPr="0011537A">
        <w:rPr>
          <w:rFonts w:ascii="Garamond" w:hAnsi="Garamond"/>
        </w:rPr>
        <w:t>III</w:t>
      </w:r>
      <w:proofErr w:type="spellEnd"/>
      <w:r w:rsidRPr="0011537A">
        <w:rPr>
          <w:rFonts w:ascii="Garamond" w:hAnsi="Garamond"/>
        </w:rPr>
        <w:t>.</w:t>
      </w:r>
      <w:r w:rsidRPr="0011537A">
        <w:rPr>
          <w:rFonts w:ascii="Garamond" w:hAnsi="Garamond"/>
        </w:rPr>
        <w:tab/>
        <w:t>Ky vendim hyn në fuqi menjëherë.</w:t>
      </w:r>
    </w:p>
    <w:p w14:paraId="7DBB065C" w14:textId="77777777" w:rsidR="003A069A" w:rsidRPr="0011537A" w:rsidRDefault="003A069A" w:rsidP="0011537A">
      <w:pPr>
        <w:ind w:firstLine="284"/>
        <w:jc w:val="both"/>
        <w:rPr>
          <w:rFonts w:ascii="Garamond" w:hAnsi="Garamond"/>
        </w:rPr>
      </w:pPr>
    </w:p>
    <w:p w14:paraId="7706C427" w14:textId="42205527" w:rsidR="00001B5F" w:rsidRPr="0011537A" w:rsidRDefault="0011537A" w:rsidP="0011537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0D4B1495" w:rsidR="009C31D5" w:rsidRPr="0011537A" w:rsidRDefault="0026655C" w:rsidP="0011537A">
      <w:pPr>
        <w:ind w:firstLine="284"/>
        <w:jc w:val="right"/>
        <w:rPr>
          <w:rFonts w:ascii="Garamond" w:hAnsi="Garamond"/>
          <w:b/>
        </w:rPr>
      </w:pPr>
      <w:r w:rsidRPr="0011537A">
        <w:rPr>
          <w:rFonts w:ascii="Garamond" w:hAnsi="Garamond"/>
          <w:b/>
        </w:rPr>
        <w:t xml:space="preserve">Lindita </w:t>
      </w:r>
      <w:proofErr w:type="spellStart"/>
      <w:r w:rsidR="0011537A" w:rsidRPr="0011537A">
        <w:rPr>
          <w:rFonts w:ascii="Garamond" w:hAnsi="Garamond"/>
          <w:b/>
        </w:rPr>
        <w:t>Nikolla</w:t>
      </w:r>
      <w:proofErr w:type="spellEnd"/>
      <w:r w:rsidRPr="0011537A">
        <w:rPr>
          <w:rFonts w:ascii="Garamond" w:hAnsi="Garamond"/>
          <w:b/>
        </w:rPr>
        <w:t xml:space="preserve"> </w:t>
      </w:r>
    </w:p>
    <w:p w14:paraId="55E2038B" w14:textId="77777777" w:rsidR="00F3669F" w:rsidRPr="0011537A" w:rsidRDefault="00F3669F" w:rsidP="0011537A">
      <w:pPr>
        <w:ind w:firstLine="284"/>
        <w:jc w:val="both"/>
        <w:rPr>
          <w:rFonts w:ascii="Garamond" w:hAnsi="Garamond"/>
        </w:rPr>
      </w:pPr>
    </w:p>
    <w:p w14:paraId="0A29653F" w14:textId="5C5E28F5" w:rsidR="00892648" w:rsidRPr="0011537A" w:rsidRDefault="00892648" w:rsidP="0011537A">
      <w:pPr>
        <w:ind w:firstLine="284"/>
        <w:jc w:val="both"/>
        <w:rPr>
          <w:rFonts w:ascii="Garamond" w:hAnsi="Garamond"/>
        </w:rPr>
      </w:pPr>
      <w:r w:rsidRPr="0011537A">
        <w:rPr>
          <w:rFonts w:ascii="Garamond" w:hAnsi="Garamond"/>
        </w:rPr>
        <w:t xml:space="preserve">Miratuar në datën </w:t>
      </w:r>
      <w:r w:rsidR="005F4C0D" w:rsidRPr="0011537A">
        <w:rPr>
          <w:rFonts w:ascii="Garamond" w:hAnsi="Garamond"/>
        </w:rPr>
        <w:t>16</w:t>
      </w:r>
      <w:r w:rsidR="00B078D2" w:rsidRPr="0011537A">
        <w:rPr>
          <w:rFonts w:ascii="Garamond" w:hAnsi="Garamond"/>
        </w:rPr>
        <w:t>.12</w:t>
      </w:r>
      <w:r w:rsidRPr="0011537A">
        <w:rPr>
          <w:rFonts w:ascii="Garamond" w:hAnsi="Garamond"/>
        </w:rPr>
        <w:t>.2021</w:t>
      </w:r>
      <w:r w:rsidR="00D35D3A">
        <w:rPr>
          <w:rFonts w:ascii="Garamond" w:hAnsi="Garamond"/>
        </w:rPr>
        <w:t>.</w:t>
      </w:r>
    </w:p>
    <w:p w14:paraId="3C86962C" w14:textId="77777777" w:rsidR="003A069A" w:rsidRDefault="003A069A" w:rsidP="003A069A">
      <w:pPr>
        <w:rPr>
          <w:sz w:val="20"/>
          <w:szCs w:val="20"/>
        </w:rPr>
      </w:pPr>
    </w:p>
    <w:p w14:paraId="7401591A" w14:textId="77777777" w:rsidR="00DE748F" w:rsidRDefault="00DE748F" w:rsidP="00DE748F">
      <w:pPr>
        <w:rPr>
          <w:sz w:val="20"/>
          <w:szCs w:val="20"/>
        </w:rPr>
      </w:pPr>
    </w:p>
    <w:p w14:paraId="2450F2DC" w14:textId="3D398FEE" w:rsidR="00F3669F" w:rsidRPr="003A069A" w:rsidRDefault="00F3669F" w:rsidP="003A069A">
      <w:pPr>
        <w:rPr>
          <w:sz w:val="20"/>
          <w:szCs w:val="20"/>
        </w:rPr>
      </w:pPr>
    </w:p>
    <w:sectPr w:rsidR="00F3669F" w:rsidRPr="003A069A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5BC2C" w14:textId="77777777" w:rsidR="00D35D3A" w:rsidRDefault="00D35D3A">
      <w:r>
        <w:separator/>
      </w:r>
    </w:p>
  </w:endnote>
  <w:endnote w:type="continuationSeparator" w:id="0">
    <w:p w14:paraId="368D8315" w14:textId="77777777" w:rsidR="00D35D3A" w:rsidRDefault="00D35D3A">
      <w:r>
        <w:continuationSeparator/>
      </w:r>
    </w:p>
  </w:endnote>
  <w:endnote w:type="continuationNotice" w:id="1">
    <w:p w14:paraId="58CCAB99" w14:textId="77777777" w:rsidR="00D35D3A" w:rsidRDefault="00D35D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D35D3A" w:rsidRDefault="00D35D3A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35D3A" w:rsidRDefault="00D35D3A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D35D3A" w:rsidRDefault="00D35D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35D3A" w:rsidRDefault="00D35D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D35D3A" w:rsidRDefault="00D35D3A">
    <w:pPr>
      <w:pStyle w:val="Footer"/>
      <w:jc w:val="center"/>
    </w:pPr>
  </w:p>
  <w:p w14:paraId="4023544B" w14:textId="77777777" w:rsidR="00D35D3A" w:rsidRDefault="00D35D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F40EE" w14:textId="77777777" w:rsidR="00D35D3A" w:rsidRDefault="00D35D3A">
      <w:r>
        <w:separator/>
      </w:r>
    </w:p>
  </w:footnote>
  <w:footnote w:type="continuationSeparator" w:id="0">
    <w:p w14:paraId="350809F5" w14:textId="77777777" w:rsidR="00D35D3A" w:rsidRDefault="00D35D3A">
      <w:r>
        <w:continuationSeparator/>
      </w:r>
    </w:p>
  </w:footnote>
  <w:footnote w:type="continuationNotice" w:id="1">
    <w:p w14:paraId="1C440207" w14:textId="77777777" w:rsidR="00D35D3A" w:rsidRDefault="00D35D3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18B4"/>
    <w:rsid w:val="00091A9C"/>
    <w:rsid w:val="000974BE"/>
    <w:rsid w:val="000B13C5"/>
    <w:rsid w:val="000B627F"/>
    <w:rsid w:val="000C3533"/>
    <w:rsid w:val="000C7567"/>
    <w:rsid w:val="000E122C"/>
    <w:rsid w:val="0011537A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67A68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A5C90"/>
    <w:rsid w:val="004B65D5"/>
    <w:rsid w:val="004D47C3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4C0D"/>
    <w:rsid w:val="005F5F93"/>
    <w:rsid w:val="00611867"/>
    <w:rsid w:val="00611EF4"/>
    <w:rsid w:val="0061472C"/>
    <w:rsid w:val="006644F0"/>
    <w:rsid w:val="00676CE9"/>
    <w:rsid w:val="00676EB8"/>
    <w:rsid w:val="00681B55"/>
    <w:rsid w:val="00691C00"/>
    <w:rsid w:val="006A2EBF"/>
    <w:rsid w:val="007150C9"/>
    <w:rsid w:val="00723B62"/>
    <w:rsid w:val="00726742"/>
    <w:rsid w:val="00743C13"/>
    <w:rsid w:val="00751CFA"/>
    <w:rsid w:val="00764CEA"/>
    <w:rsid w:val="00766604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D1C26"/>
    <w:rsid w:val="008E3EC0"/>
    <w:rsid w:val="008E6869"/>
    <w:rsid w:val="00915251"/>
    <w:rsid w:val="009333B6"/>
    <w:rsid w:val="00945179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91371"/>
    <w:rsid w:val="00BA0441"/>
    <w:rsid w:val="00BA1C07"/>
    <w:rsid w:val="00BB1C11"/>
    <w:rsid w:val="00BC3B8E"/>
    <w:rsid w:val="00BD302C"/>
    <w:rsid w:val="00BF75F6"/>
    <w:rsid w:val="00C114F6"/>
    <w:rsid w:val="00C11876"/>
    <w:rsid w:val="00C3499D"/>
    <w:rsid w:val="00C4706F"/>
    <w:rsid w:val="00C9454B"/>
    <w:rsid w:val="00C9572E"/>
    <w:rsid w:val="00C97915"/>
    <w:rsid w:val="00CB4D88"/>
    <w:rsid w:val="00CC5E01"/>
    <w:rsid w:val="00CE3C4A"/>
    <w:rsid w:val="00D11395"/>
    <w:rsid w:val="00D27B99"/>
    <w:rsid w:val="00D35D3A"/>
    <w:rsid w:val="00D4152F"/>
    <w:rsid w:val="00D420DD"/>
    <w:rsid w:val="00D461D7"/>
    <w:rsid w:val="00D560ED"/>
    <w:rsid w:val="00D6122E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DE748F"/>
    <w:rsid w:val="00E03B1F"/>
    <w:rsid w:val="00E07B4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DEBB4890-0A85-4448-91F2-26E71A31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781193DE1443EBF9EB6956F4A7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2021-12-22T13:08:23Z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disa shtesa në vendimin nr. 70/2021 "Për caktimin e anëtarëve zëvendësues në përbërjen e komisioneve të përhershme të Kuvendit"</Titulli>
    <Modifikuesi xmlns="0e656187-b300-4fb0-8bf4-3a50f872073c">ermira.bukaci</Modifikuesi>
    <Nr_x002e__x0020_prot_x0020_QBZ xmlns="0e656187-b300-4fb0-8bf4-3a50f872073c">1755/1</Nr_x002e__x0020_prot_x0020_QBZ>
    <Data_x0020_e_x0020_Modifikimit xmlns="0e656187-b300-4fb0-8bf4-3a50f872073c">2021-12-22T13:14:02Z</Data_x0020_e_x0020_Modifikimit>
    <Dekretuar xmlns="0e656187-b300-4fb0-8bf4-3a50f872073c">false</Dekretuar>
    <Data xmlns="0e656187-b300-4fb0-8bf4-3a50f872073c">2021-12-15T23:00:00Z</Data>
    <Nr_x002e__x0020_protokolli_x0020_i_x0020_aktit xmlns="0e656187-b300-4fb0-8bf4-3a50f872073c">3382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781193DE1443EBF9EB6956F4A7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A51CC-925C-4F14-B01C-D956D56BC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CCE36-0F13-4778-8D5C-C878F5203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62D08D-1AA8-4FB7-987D-478B8E8D9C8C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EA3A2D-D385-434B-9687-5FD5E2E00E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BE6257-77C6-4195-A8B6-94981BD07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ABED0A-5B31-4EF3-9FB8-8EC8131E3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70/2021 "Për caktimin e anëtarëve zëvendësues në përbërjen e komisioneve të përhershme të Kuvendit"</vt:lpstr>
    </vt:vector>
  </TitlesOfParts>
  <Company>User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70/2021 "Për caktimin e anëtarëve zëvendësues në përbërjen e komisioneve të përhershme të Kuvendit"</dc:title>
  <dc:creator>Aida</dc:creator>
  <cp:lastModifiedBy>Alma Lisaku</cp:lastModifiedBy>
  <cp:revision>7</cp:revision>
  <cp:lastPrinted>2021-12-20T11:58:00Z</cp:lastPrinted>
  <dcterms:created xsi:type="dcterms:W3CDTF">2021-12-22T11:44:00Z</dcterms:created>
  <dcterms:modified xsi:type="dcterms:W3CDTF">2021-12-22T14:15:00Z</dcterms:modified>
</cp:coreProperties>
</file>