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FC0E9" w14:textId="2121BBDD" w:rsidR="00A60699" w:rsidRPr="00776361" w:rsidRDefault="00277D9B" w:rsidP="006157CB">
      <w:pPr>
        <w:ind w:firstLine="284"/>
        <w:jc w:val="center"/>
        <w:rPr>
          <w:rFonts w:ascii="Garamond" w:hAnsi="Garamond"/>
          <w:b/>
        </w:rPr>
      </w:pPr>
      <w:r w:rsidRPr="00776361">
        <w:rPr>
          <w:rFonts w:ascii="Garamond" w:hAnsi="Garamond"/>
          <w:b/>
        </w:rPr>
        <w:t>VENDIM</w:t>
      </w:r>
    </w:p>
    <w:p w14:paraId="57F6A987" w14:textId="54D5E0EE" w:rsidR="00F76B45" w:rsidRPr="00776361" w:rsidRDefault="00130BCB" w:rsidP="006157CB">
      <w:pPr>
        <w:ind w:firstLine="284"/>
        <w:jc w:val="center"/>
        <w:rPr>
          <w:rFonts w:ascii="Garamond" w:hAnsi="Garamond"/>
          <w:b/>
        </w:rPr>
      </w:pPr>
      <w:r w:rsidRPr="00776361">
        <w:rPr>
          <w:rFonts w:ascii="Garamond" w:hAnsi="Garamond"/>
          <w:b/>
        </w:rPr>
        <w:t xml:space="preserve">Nr. </w:t>
      </w:r>
      <w:r w:rsidR="00762B38" w:rsidRPr="00776361">
        <w:rPr>
          <w:rFonts w:ascii="Garamond" w:hAnsi="Garamond"/>
          <w:b/>
        </w:rPr>
        <w:t>26</w:t>
      </w:r>
      <w:r w:rsidR="00D27B99" w:rsidRPr="00776361">
        <w:rPr>
          <w:rFonts w:ascii="Garamond" w:hAnsi="Garamond"/>
          <w:b/>
        </w:rPr>
        <w:t>/202</w:t>
      </w:r>
      <w:r w:rsidR="00F76B45" w:rsidRPr="00776361">
        <w:rPr>
          <w:rFonts w:ascii="Garamond" w:hAnsi="Garamond"/>
          <w:b/>
        </w:rPr>
        <w:t>2</w:t>
      </w:r>
    </w:p>
    <w:p w14:paraId="2B881B35" w14:textId="77777777" w:rsidR="009115B2" w:rsidRPr="00776361" w:rsidRDefault="009115B2" w:rsidP="006157CB">
      <w:pPr>
        <w:ind w:firstLine="284"/>
        <w:jc w:val="center"/>
        <w:rPr>
          <w:rFonts w:ascii="Garamond" w:hAnsi="Garamond"/>
        </w:rPr>
      </w:pPr>
    </w:p>
    <w:p w14:paraId="5C656C36" w14:textId="7C704D24" w:rsidR="006F0696" w:rsidRPr="00776361" w:rsidRDefault="006F0696" w:rsidP="006157CB">
      <w:pPr>
        <w:ind w:firstLine="284"/>
        <w:jc w:val="center"/>
        <w:rPr>
          <w:rFonts w:ascii="Garamond" w:hAnsi="Garamond"/>
          <w:b/>
        </w:rPr>
      </w:pPr>
      <w:r w:rsidRPr="00776361">
        <w:rPr>
          <w:rFonts w:ascii="Garamond" w:hAnsi="Garamond"/>
          <w:b/>
        </w:rPr>
        <w:t>PËR DISA SHTESA DHE NDRYSHIME NË VENDIMIN E KUVENDIT NR. 95/2016</w:t>
      </w:r>
      <w:r w:rsidR="00776361">
        <w:rPr>
          <w:rFonts w:ascii="Garamond" w:hAnsi="Garamond"/>
          <w:b/>
        </w:rPr>
        <w:t xml:space="preserve"> </w:t>
      </w:r>
      <w:r w:rsidRPr="00776361">
        <w:rPr>
          <w:rFonts w:ascii="Garamond" w:hAnsi="Garamond"/>
          <w:b/>
        </w:rPr>
        <w:t>“PËR MIRATIMIN E STRUKTURËS, ORGANIKËS DHE KLASIFIKIMIN</w:t>
      </w:r>
    </w:p>
    <w:p w14:paraId="39F5352D" w14:textId="77777777" w:rsidR="006F0696" w:rsidRPr="00776361" w:rsidRDefault="006F0696" w:rsidP="006157CB">
      <w:pPr>
        <w:ind w:firstLine="284"/>
        <w:jc w:val="center"/>
        <w:rPr>
          <w:rFonts w:ascii="Garamond" w:hAnsi="Garamond"/>
          <w:b/>
        </w:rPr>
      </w:pPr>
      <w:r w:rsidRPr="00776361">
        <w:rPr>
          <w:rFonts w:ascii="Garamond" w:hAnsi="Garamond"/>
          <w:b/>
        </w:rPr>
        <w:t>E PAGAVE TË AUTORITETIT PËR INFORMIMIN MBI DOKUMENTET</w:t>
      </w:r>
    </w:p>
    <w:p w14:paraId="0F05C5DC" w14:textId="77777777" w:rsidR="006F0696" w:rsidRPr="00776361" w:rsidRDefault="006F0696" w:rsidP="006157CB">
      <w:pPr>
        <w:ind w:firstLine="284"/>
        <w:jc w:val="center"/>
        <w:rPr>
          <w:rFonts w:ascii="Garamond" w:hAnsi="Garamond"/>
          <w:b/>
        </w:rPr>
      </w:pPr>
      <w:r w:rsidRPr="00776361">
        <w:rPr>
          <w:rFonts w:ascii="Garamond" w:hAnsi="Garamond"/>
          <w:b/>
        </w:rPr>
        <w:t>E ISH-SIGURIMIT TË SHTETIT”</w:t>
      </w:r>
    </w:p>
    <w:p w14:paraId="6B843979" w14:textId="77777777" w:rsidR="006F0696" w:rsidRPr="00776361" w:rsidRDefault="006F0696" w:rsidP="006157CB">
      <w:pPr>
        <w:ind w:firstLine="284"/>
        <w:jc w:val="center"/>
        <w:rPr>
          <w:rFonts w:ascii="Garamond" w:hAnsi="Garamond"/>
        </w:rPr>
      </w:pPr>
    </w:p>
    <w:p w14:paraId="4A9DCBC5" w14:textId="46468955" w:rsidR="006F0696" w:rsidRPr="00776361" w:rsidRDefault="006F0696" w:rsidP="00776361">
      <w:pPr>
        <w:ind w:firstLine="284"/>
        <w:jc w:val="both"/>
        <w:rPr>
          <w:rFonts w:ascii="Garamond" w:hAnsi="Garamond"/>
        </w:rPr>
      </w:pPr>
      <w:bookmarkStart w:id="0" w:name="_GoBack"/>
      <w:r w:rsidRPr="00776361">
        <w:rPr>
          <w:rFonts w:ascii="Garamond" w:hAnsi="Garamond"/>
        </w:rPr>
        <w:t>Në mbështetj</w:t>
      </w:r>
      <w:r w:rsidR="00487A58" w:rsidRPr="00776361">
        <w:rPr>
          <w:rFonts w:ascii="Garamond" w:hAnsi="Garamond"/>
        </w:rPr>
        <w:t>e të nenit 78 të Kushtetutës,</w:t>
      </w:r>
      <w:r w:rsidRPr="00776361">
        <w:rPr>
          <w:rFonts w:ascii="Garamond" w:hAnsi="Garamond"/>
        </w:rPr>
        <w:t xml:space="preserve"> nenit 9, pika 2, të ligjit nr. 9584, datë 17.7.2006, “Për pagat, shpërblimet dhe strukturat e institucioneve të pavarura kushtetuese dhe të institucioneve të tjera të pavarura, të krijuar</w:t>
      </w:r>
      <w:r w:rsidR="00487A58" w:rsidRPr="00776361">
        <w:rPr>
          <w:rFonts w:ascii="Garamond" w:hAnsi="Garamond"/>
        </w:rPr>
        <w:t>a me ligj”, të ndryshuar, dhe</w:t>
      </w:r>
      <w:r w:rsidRPr="00776361">
        <w:rPr>
          <w:rFonts w:ascii="Garamond" w:hAnsi="Garamond"/>
        </w:rPr>
        <w:t xml:space="preserve"> nenit 12, pika 6, të ligjit nr. 45/2015 “Për të drejtën e informimit për dokumentet e ish-Sigurimit të Shtetit të Republikës Popullore Socialiste të Shqipërisë”, të ndryshuar, me propozimi</w:t>
      </w:r>
      <w:r w:rsidR="001926A4" w:rsidRPr="00776361">
        <w:rPr>
          <w:rFonts w:ascii="Garamond" w:hAnsi="Garamond"/>
        </w:rPr>
        <w:t>n e Autoritetit për Informimin mbi Dokumentet e i</w:t>
      </w:r>
      <w:r w:rsidRPr="00776361">
        <w:rPr>
          <w:rFonts w:ascii="Garamond" w:hAnsi="Garamond"/>
        </w:rPr>
        <w:t xml:space="preserve">sh-Sigurimit të Shtetit, </w:t>
      </w:r>
    </w:p>
    <w:bookmarkEnd w:id="0"/>
    <w:p w14:paraId="229F254D" w14:textId="77777777" w:rsidR="006F0696" w:rsidRPr="00776361" w:rsidRDefault="006F0696" w:rsidP="00776361">
      <w:pPr>
        <w:ind w:firstLine="284"/>
        <w:jc w:val="both"/>
        <w:rPr>
          <w:rFonts w:ascii="Garamond" w:hAnsi="Garamond"/>
        </w:rPr>
      </w:pPr>
    </w:p>
    <w:p w14:paraId="4E66C18E" w14:textId="00D881CE" w:rsidR="006F0696" w:rsidRPr="00776361" w:rsidRDefault="006F0696" w:rsidP="00776361">
      <w:pPr>
        <w:ind w:firstLine="284"/>
        <w:jc w:val="center"/>
        <w:rPr>
          <w:rFonts w:ascii="Garamond" w:hAnsi="Garamond"/>
        </w:rPr>
      </w:pPr>
      <w:r w:rsidRPr="00776361">
        <w:rPr>
          <w:rFonts w:ascii="Garamond" w:hAnsi="Garamond"/>
        </w:rPr>
        <w:t>KUVENDI</w:t>
      </w:r>
    </w:p>
    <w:p w14:paraId="722EE648" w14:textId="77777777" w:rsidR="006F0696" w:rsidRPr="00776361" w:rsidRDefault="006F0696" w:rsidP="00776361">
      <w:pPr>
        <w:ind w:firstLine="284"/>
        <w:jc w:val="center"/>
        <w:rPr>
          <w:rFonts w:ascii="Garamond" w:hAnsi="Garamond"/>
        </w:rPr>
      </w:pPr>
      <w:r w:rsidRPr="00776361">
        <w:rPr>
          <w:rFonts w:ascii="Garamond" w:hAnsi="Garamond"/>
        </w:rPr>
        <w:t>I REPUBLIKËS SË SHQIPËRISË</w:t>
      </w:r>
    </w:p>
    <w:p w14:paraId="0C455F8E" w14:textId="77777777" w:rsidR="006F0696" w:rsidRPr="00776361" w:rsidRDefault="006F0696" w:rsidP="00776361">
      <w:pPr>
        <w:ind w:firstLine="284"/>
        <w:jc w:val="center"/>
        <w:rPr>
          <w:rFonts w:ascii="Garamond" w:hAnsi="Garamond"/>
        </w:rPr>
      </w:pPr>
    </w:p>
    <w:p w14:paraId="3D916E7C" w14:textId="3A25937A" w:rsidR="006F0696" w:rsidRPr="00776361" w:rsidRDefault="006F0696" w:rsidP="00776361">
      <w:pPr>
        <w:ind w:firstLine="284"/>
        <w:jc w:val="center"/>
        <w:rPr>
          <w:rFonts w:ascii="Garamond" w:hAnsi="Garamond"/>
        </w:rPr>
      </w:pPr>
      <w:r w:rsidRPr="00776361">
        <w:rPr>
          <w:rFonts w:ascii="Garamond" w:hAnsi="Garamond"/>
        </w:rPr>
        <w:t>VENDOSI:</w:t>
      </w:r>
    </w:p>
    <w:p w14:paraId="0F4852C2" w14:textId="77777777" w:rsidR="006F0696" w:rsidRPr="00776361" w:rsidRDefault="006F0696" w:rsidP="00776361">
      <w:pPr>
        <w:ind w:firstLine="284"/>
        <w:jc w:val="both"/>
        <w:rPr>
          <w:rFonts w:ascii="Garamond" w:hAnsi="Garamond"/>
        </w:rPr>
      </w:pPr>
    </w:p>
    <w:p w14:paraId="649B896E" w14:textId="4E97766D" w:rsidR="006F0696" w:rsidRPr="00776361" w:rsidRDefault="006F0696" w:rsidP="00776361">
      <w:pPr>
        <w:ind w:firstLine="284"/>
        <w:jc w:val="both"/>
        <w:rPr>
          <w:rFonts w:ascii="Garamond" w:hAnsi="Garamond"/>
        </w:rPr>
      </w:pPr>
      <w:r w:rsidRPr="00776361">
        <w:rPr>
          <w:rFonts w:ascii="Garamond" w:hAnsi="Garamond"/>
        </w:rPr>
        <w:t>I. Lidhjet nr. 1 dhe nr. 2 të vendimit të Kuvendit nr. 95/2016 “Për miratimin e strukturës,  organikës dhe klasifikimin e pagave të Autoritetit për I</w:t>
      </w:r>
      <w:r w:rsidR="00964C8D" w:rsidRPr="00776361">
        <w:rPr>
          <w:rFonts w:ascii="Garamond" w:hAnsi="Garamond"/>
        </w:rPr>
        <w:t>nformimin mbi Dokumentet e i</w:t>
      </w:r>
      <w:r w:rsidRPr="00776361">
        <w:rPr>
          <w:rFonts w:ascii="Garamond" w:hAnsi="Garamond"/>
        </w:rPr>
        <w:t>sh-Sigurimit të Shtetit” ndryshohen sipas lidhjeve nr. 1 dhe nr. 2 bashkëlidhur këtij vendimi.</w:t>
      </w:r>
    </w:p>
    <w:p w14:paraId="20EC1B39" w14:textId="23A71BE6" w:rsidR="0013264E" w:rsidRPr="00776361" w:rsidRDefault="006F0696" w:rsidP="00776361">
      <w:pPr>
        <w:ind w:firstLine="284"/>
        <w:jc w:val="both"/>
        <w:rPr>
          <w:rFonts w:ascii="Garamond" w:hAnsi="Garamond"/>
        </w:rPr>
      </w:pPr>
      <w:r w:rsidRPr="00776361">
        <w:rPr>
          <w:rFonts w:ascii="Garamond" w:hAnsi="Garamond"/>
        </w:rPr>
        <w:t>II. Ky vendim hyn në fuqi menjëherë.</w:t>
      </w:r>
    </w:p>
    <w:p w14:paraId="028F9EB7" w14:textId="77777777" w:rsidR="00776361" w:rsidRDefault="00776361" w:rsidP="00776361">
      <w:pPr>
        <w:ind w:firstLine="284"/>
        <w:jc w:val="both"/>
        <w:rPr>
          <w:rFonts w:ascii="Garamond" w:hAnsi="Garamond"/>
        </w:rPr>
      </w:pPr>
    </w:p>
    <w:p w14:paraId="7706C427" w14:textId="5A11D266" w:rsidR="00001B5F" w:rsidRPr="00776361" w:rsidRDefault="00EB3BC0" w:rsidP="00776361">
      <w:pPr>
        <w:ind w:firstLine="284"/>
        <w:jc w:val="right"/>
        <w:rPr>
          <w:rFonts w:ascii="Garamond" w:hAnsi="Garamond"/>
        </w:rPr>
      </w:pPr>
      <w:r w:rsidRPr="00776361">
        <w:rPr>
          <w:rFonts w:ascii="Garamond" w:hAnsi="Garamond"/>
        </w:rPr>
        <w:t>KRYETARE</w:t>
      </w:r>
    </w:p>
    <w:p w14:paraId="6C88C45D" w14:textId="19C0CAD2" w:rsidR="009C31D5" w:rsidRPr="00776361" w:rsidRDefault="0026655C" w:rsidP="00776361">
      <w:pPr>
        <w:ind w:firstLine="284"/>
        <w:jc w:val="right"/>
        <w:rPr>
          <w:rFonts w:ascii="Garamond" w:hAnsi="Garamond"/>
          <w:b/>
        </w:rPr>
      </w:pPr>
      <w:r w:rsidRPr="00776361">
        <w:rPr>
          <w:rFonts w:ascii="Garamond" w:hAnsi="Garamond"/>
          <w:b/>
        </w:rPr>
        <w:t xml:space="preserve">Lindita </w:t>
      </w:r>
      <w:r w:rsidR="00776361" w:rsidRPr="00776361">
        <w:rPr>
          <w:rFonts w:ascii="Garamond" w:hAnsi="Garamond"/>
          <w:b/>
        </w:rPr>
        <w:t>Nikolla</w:t>
      </w:r>
      <w:r w:rsidRPr="00776361">
        <w:rPr>
          <w:rFonts w:ascii="Garamond" w:hAnsi="Garamond"/>
          <w:b/>
        </w:rPr>
        <w:t xml:space="preserve"> </w:t>
      </w:r>
    </w:p>
    <w:p w14:paraId="5AAECABB" w14:textId="77777777" w:rsidR="00F3669F" w:rsidRPr="00776361" w:rsidRDefault="00F3669F" w:rsidP="00776361">
      <w:pPr>
        <w:ind w:firstLine="284"/>
        <w:jc w:val="both"/>
        <w:rPr>
          <w:rFonts w:ascii="Garamond" w:hAnsi="Garamond"/>
          <w:b/>
        </w:rPr>
      </w:pPr>
    </w:p>
    <w:p w14:paraId="0A29653F" w14:textId="0D977FBF" w:rsidR="00892648" w:rsidRDefault="00892648" w:rsidP="00776361">
      <w:pPr>
        <w:ind w:firstLine="284"/>
        <w:rPr>
          <w:rFonts w:ascii="Garamond" w:hAnsi="Garamond"/>
        </w:rPr>
      </w:pPr>
      <w:r w:rsidRPr="00776361">
        <w:rPr>
          <w:rFonts w:ascii="Garamond" w:hAnsi="Garamond"/>
        </w:rPr>
        <w:t xml:space="preserve">Miratuar në datën </w:t>
      </w:r>
      <w:r w:rsidR="00691E85" w:rsidRPr="00776361">
        <w:rPr>
          <w:rFonts w:ascii="Garamond" w:hAnsi="Garamond"/>
        </w:rPr>
        <w:t>1</w:t>
      </w:r>
      <w:r w:rsidR="006F0696" w:rsidRPr="00776361">
        <w:rPr>
          <w:rFonts w:ascii="Garamond" w:hAnsi="Garamond"/>
        </w:rPr>
        <w:t>7</w:t>
      </w:r>
      <w:r w:rsidR="00691E85" w:rsidRPr="00776361">
        <w:rPr>
          <w:rFonts w:ascii="Garamond" w:hAnsi="Garamond"/>
        </w:rPr>
        <w:t>.3</w:t>
      </w:r>
      <w:r w:rsidRPr="00776361">
        <w:rPr>
          <w:rFonts w:ascii="Garamond" w:hAnsi="Garamond"/>
        </w:rPr>
        <w:t>.2</w:t>
      </w:r>
      <w:r w:rsidR="00F76B45" w:rsidRPr="00776361">
        <w:rPr>
          <w:rFonts w:ascii="Garamond" w:hAnsi="Garamond"/>
        </w:rPr>
        <w:t>022</w:t>
      </w:r>
    </w:p>
    <w:p w14:paraId="6659EF29" w14:textId="77777777" w:rsidR="00F842FC" w:rsidRDefault="00F842FC" w:rsidP="00776361">
      <w:pPr>
        <w:ind w:firstLine="284"/>
        <w:rPr>
          <w:rFonts w:ascii="Garamond" w:hAnsi="Garamond"/>
        </w:rPr>
      </w:pPr>
    </w:p>
    <w:p w14:paraId="2338D9E7" w14:textId="0E114D2B" w:rsidR="00F842FC" w:rsidRDefault="00F842FC" w:rsidP="00776361">
      <w:pPr>
        <w:ind w:firstLine="284"/>
        <w:rPr>
          <w:rFonts w:ascii="Garamond" w:hAnsi="Garamond"/>
        </w:rPr>
      </w:pPr>
      <w:r>
        <w:rPr>
          <w:noProof/>
          <w:lang w:val="en-US"/>
        </w:rPr>
        <w:lastRenderedPageBreak/>
        <w:drawing>
          <wp:inline distT="0" distB="0" distL="0" distR="0" wp14:anchorId="48CA1481" wp14:editId="1F6B6D99">
            <wp:extent cx="5807034" cy="4146309"/>
            <wp:effectExtent l="0" t="0" r="381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3515" t="24288" r="21789" b="12563"/>
                    <a:stretch/>
                  </pic:blipFill>
                  <pic:spPr bwMode="auto">
                    <a:xfrm>
                      <a:off x="0" y="0"/>
                      <a:ext cx="5807361" cy="4146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4F86BA" w14:textId="77777777" w:rsidR="00B42257" w:rsidRDefault="00B42257" w:rsidP="00533AE6">
      <w:pPr>
        <w:ind w:firstLine="284"/>
        <w:jc w:val="both"/>
        <w:rPr>
          <w:rFonts w:ascii="Garamond" w:hAnsi="Garamond"/>
        </w:rPr>
      </w:pPr>
    </w:p>
    <w:p w14:paraId="5748FDFD" w14:textId="4D76C128" w:rsidR="00B42257" w:rsidRPr="00533AE6" w:rsidRDefault="00B42257" w:rsidP="00533AE6">
      <w:pPr>
        <w:ind w:firstLine="284"/>
        <w:jc w:val="both"/>
        <w:rPr>
          <w:rFonts w:ascii="Garamond" w:eastAsia="Calibri" w:hAnsi="Garamond"/>
          <w:sz w:val="22"/>
          <w:szCs w:val="22"/>
        </w:rPr>
      </w:pPr>
      <w:r w:rsidRPr="00B42257">
        <w:rPr>
          <w:rFonts w:ascii="Garamond" w:eastAsia="Calibri" w:hAnsi="Garamond"/>
        </w:rPr>
        <w:t>Lidhja nr. 2</w:t>
      </w:r>
      <w:r w:rsidR="00533AE6">
        <w:rPr>
          <w:rFonts w:ascii="Garamond" w:eastAsia="Calibri" w:hAnsi="Garamond"/>
          <w:sz w:val="22"/>
          <w:szCs w:val="22"/>
        </w:rPr>
        <w:t xml:space="preserve"> </w:t>
      </w:r>
      <w:r w:rsidRPr="00B42257">
        <w:rPr>
          <w:rFonts w:ascii="Garamond" w:eastAsia="Calibri" w:hAnsi="Garamond"/>
          <w:bCs/>
        </w:rPr>
        <w:t>ORGANIKA E AUTORITETIT PËR INFORMIMIN MBI DOKUMENTET E ISH-SIGURIMIT TË SHTETIT</w:t>
      </w:r>
    </w:p>
    <w:p w14:paraId="2644B7B1" w14:textId="77777777" w:rsidR="00B42257" w:rsidRPr="00B42257" w:rsidRDefault="00B42257" w:rsidP="00B42257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tbl>
      <w:tblPr>
        <w:tblpPr w:leftFromText="180" w:rightFromText="180" w:vertAnchor="text" w:tblpX="-578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"/>
        <w:gridCol w:w="7089"/>
        <w:gridCol w:w="1062"/>
        <w:gridCol w:w="726"/>
      </w:tblGrid>
      <w:tr w:rsidR="00B42257" w:rsidRPr="000060AE" w14:paraId="2E9F0B19" w14:textId="77777777" w:rsidTr="00B42257">
        <w:trPr>
          <w:trHeight w:val="300"/>
        </w:trPr>
        <w:tc>
          <w:tcPr>
            <w:tcW w:w="268" w:type="pct"/>
          </w:tcPr>
          <w:p w14:paraId="3547C08B" w14:textId="77777777" w:rsidR="00B42257" w:rsidRPr="000060AE" w:rsidRDefault="00B42257" w:rsidP="000060AE">
            <w:pPr>
              <w:contextualSpacing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1CB253AA" w14:textId="77777777" w:rsidR="00B42257" w:rsidRPr="000060AE" w:rsidRDefault="00B42257" w:rsidP="000060AE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POZICIONI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004058F5" w14:textId="77777777" w:rsidR="00B42257" w:rsidRPr="00E44E16" w:rsidRDefault="00B42257" w:rsidP="000060AE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E44E16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KATEGORIA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3FA16B52" w14:textId="77777777" w:rsidR="00B42257" w:rsidRPr="000060AE" w:rsidRDefault="00B42257" w:rsidP="00E44E16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NUMRI</w:t>
            </w:r>
          </w:p>
        </w:tc>
      </w:tr>
      <w:tr w:rsidR="00B42257" w:rsidRPr="000060AE" w14:paraId="64B2AF54" w14:textId="77777777" w:rsidTr="00B42257">
        <w:trPr>
          <w:trHeight w:val="300"/>
        </w:trPr>
        <w:tc>
          <w:tcPr>
            <w:tcW w:w="268" w:type="pct"/>
          </w:tcPr>
          <w:p w14:paraId="26798BEF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I.</w:t>
            </w: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1FFA1F1A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Kryetari i Autoritetit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5987E2A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D0F72C4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4475D6D8" w14:textId="77777777" w:rsidTr="00B42257">
        <w:trPr>
          <w:trHeight w:val="300"/>
        </w:trPr>
        <w:tc>
          <w:tcPr>
            <w:tcW w:w="268" w:type="pct"/>
          </w:tcPr>
          <w:p w14:paraId="35FD197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49C68594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Sekretar/e i Kryetarit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5FFF641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3AED031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0318A05C" w14:textId="77777777" w:rsidTr="00B42257">
        <w:trPr>
          <w:trHeight w:val="300"/>
        </w:trPr>
        <w:tc>
          <w:tcPr>
            <w:tcW w:w="268" w:type="pct"/>
          </w:tcPr>
          <w:p w14:paraId="77BFFDA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1B72B9B3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Specialist i Medies, Marrëdhënieve me Publikun dhe i Publikimeve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1B4ACD30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1FAE7704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0152C447" w14:textId="77777777" w:rsidTr="00B42257">
        <w:trPr>
          <w:trHeight w:val="300"/>
        </w:trPr>
        <w:tc>
          <w:tcPr>
            <w:tcW w:w="268" w:type="pct"/>
          </w:tcPr>
          <w:p w14:paraId="62CC9CF9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5EAED519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Anëtarët e Autoritetit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74320C5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3F10C498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B42257" w:rsidRPr="000060AE" w14:paraId="194EF61F" w14:textId="77777777" w:rsidTr="00B42257">
        <w:trPr>
          <w:trHeight w:val="300"/>
        </w:trPr>
        <w:tc>
          <w:tcPr>
            <w:tcW w:w="268" w:type="pct"/>
          </w:tcPr>
          <w:p w14:paraId="5F408F17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4ABE4125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FD5FAEF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4F08A280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</w:tr>
      <w:tr w:rsidR="00B42257" w:rsidRPr="000060AE" w14:paraId="513262EC" w14:textId="77777777" w:rsidTr="00B42257">
        <w:trPr>
          <w:trHeight w:val="300"/>
        </w:trPr>
        <w:tc>
          <w:tcPr>
            <w:tcW w:w="268" w:type="pct"/>
          </w:tcPr>
          <w:p w14:paraId="0544D324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3C64B151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Drejtoria e Arkivit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DF354D4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7B0A3223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11</w:t>
            </w:r>
          </w:p>
        </w:tc>
      </w:tr>
      <w:tr w:rsidR="00B42257" w:rsidRPr="000060AE" w14:paraId="6F79996A" w14:textId="77777777" w:rsidTr="00B42257">
        <w:trPr>
          <w:trHeight w:val="300"/>
        </w:trPr>
        <w:tc>
          <w:tcPr>
            <w:tcW w:w="268" w:type="pct"/>
          </w:tcPr>
          <w:p w14:paraId="1509DB78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36353501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Drejtori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323F39DC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3E9B863D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36D8009D" w14:textId="77777777" w:rsidTr="00B42257">
        <w:trPr>
          <w:trHeight w:val="300"/>
        </w:trPr>
        <w:tc>
          <w:tcPr>
            <w:tcW w:w="268" w:type="pct"/>
          </w:tcPr>
          <w:p w14:paraId="26FF6DBF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30220424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i Ruajtjes së Fondeve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2405A50F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0799EAF9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4</w:t>
            </w:r>
          </w:p>
        </w:tc>
      </w:tr>
      <w:tr w:rsidR="00B42257" w:rsidRPr="000060AE" w14:paraId="6ACA68E8" w14:textId="77777777" w:rsidTr="00B42257">
        <w:trPr>
          <w:trHeight w:val="300"/>
        </w:trPr>
        <w:tc>
          <w:tcPr>
            <w:tcW w:w="268" w:type="pct"/>
          </w:tcPr>
          <w:p w14:paraId="179C5CAE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49C4A4A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5ADAD2DF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17D8949F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5D6BD1AB" w14:textId="77777777" w:rsidTr="00B42257">
        <w:trPr>
          <w:trHeight w:val="300"/>
        </w:trPr>
        <w:tc>
          <w:tcPr>
            <w:tcW w:w="268" w:type="pct"/>
          </w:tcPr>
          <w:p w14:paraId="7227819E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70A4759E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0412BE7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0F3E205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</w:tr>
      <w:tr w:rsidR="00B42257" w:rsidRPr="000060AE" w14:paraId="58F137DE" w14:textId="77777777" w:rsidTr="00B42257">
        <w:trPr>
          <w:trHeight w:val="300"/>
        </w:trPr>
        <w:tc>
          <w:tcPr>
            <w:tcW w:w="268" w:type="pct"/>
          </w:tcPr>
          <w:p w14:paraId="0C577713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127FC13D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Përpunimit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4A24F084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062BCA0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</w:tr>
      <w:tr w:rsidR="00B42257" w:rsidRPr="000060AE" w14:paraId="22986502" w14:textId="77777777" w:rsidTr="00B42257">
        <w:trPr>
          <w:trHeight w:val="300"/>
        </w:trPr>
        <w:tc>
          <w:tcPr>
            <w:tcW w:w="268" w:type="pct"/>
          </w:tcPr>
          <w:p w14:paraId="38F91FA2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483F577A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410BC40E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7B6D13A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75095510" w14:textId="77777777" w:rsidTr="00B42257">
        <w:trPr>
          <w:trHeight w:val="300"/>
        </w:trPr>
        <w:tc>
          <w:tcPr>
            <w:tcW w:w="268" w:type="pct"/>
          </w:tcPr>
          <w:p w14:paraId="4B67C821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77581FD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2208A53F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40B82FA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</w:tr>
      <w:tr w:rsidR="00B42257" w:rsidRPr="000060AE" w14:paraId="095F9CD8" w14:textId="77777777" w:rsidTr="00B42257">
        <w:trPr>
          <w:trHeight w:val="300"/>
        </w:trPr>
        <w:tc>
          <w:tcPr>
            <w:tcW w:w="268" w:type="pct"/>
          </w:tcPr>
          <w:p w14:paraId="02112B85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7BF459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Digjitalizimit dhe Fotokopjes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2FDD7525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5DE3DB44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</w:tr>
      <w:tr w:rsidR="00B42257" w:rsidRPr="000060AE" w14:paraId="58ACBC35" w14:textId="77777777" w:rsidTr="00B42257">
        <w:trPr>
          <w:trHeight w:val="300"/>
        </w:trPr>
        <w:tc>
          <w:tcPr>
            <w:tcW w:w="268" w:type="pct"/>
          </w:tcPr>
          <w:p w14:paraId="3410B57B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000EED34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57AE9C3C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0AC9A6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`1</w:t>
            </w:r>
          </w:p>
        </w:tc>
      </w:tr>
      <w:tr w:rsidR="00B42257" w:rsidRPr="000060AE" w14:paraId="0D36C6BF" w14:textId="77777777" w:rsidTr="00B42257">
        <w:trPr>
          <w:trHeight w:val="300"/>
        </w:trPr>
        <w:tc>
          <w:tcPr>
            <w:tcW w:w="268" w:type="pct"/>
          </w:tcPr>
          <w:p w14:paraId="75BD2613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746AAB8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3B432100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1955D77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</w:tr>
      <w:tr w:rsidR="00B42257" w:rsidRPr="000060AE" w14:paraId="2E1CB4A1" w14:textId="77777777" w:rsidTr="00B42257">
        <w:trPr>
          <w:trHeight w:val="300"/>
        </w:trPr>
        <w:tc>
          <w:tcPr>
            <w:tcW w:w="268" w:type="pct"/>
          </w:tcPr>
          <w:p w14:paraId="097345D0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2649E76C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Drejtoria e Sigurisë dhe Zhvillimit Teknologjik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7C3FF02C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3BEDD54D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B42257" w:rsidRPr="000060AE" w14:paraId="2D9E75C7" w14:textId="77777777" w:rsidTr="00B42257">
        <w:trPr>
          <w:trHeight w:val="300"/>
        </w:trPr>
        <w:tc>
          <w:tcPr>
            <w:tcW w:w="268" w:type="pct"/>
          </w:tcPr>
          <w:p w14:paraId="1E4A4D2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237F4BCE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Drejtor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658BE7DD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 B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34AF4CF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0D6E5AD3" w14:textId="77777777" w:rsidTr="00B42257">
        <w:trPr>
          <w:trHeight w:val="300"/>
        </w:trPr>
        <w:tc>
          <w:tcPr>
            <w:tcW w:w="268" w:type="pct"/>
          </w:tcPr>
          <w:p w14:paraId="33191F32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5CE9B13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I Zhvillimit Teknologjik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422026E8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681678C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</w:tr>
      <w:tr w:rsidR="00B42257" w:rsidRPr="000060AE" w14:paraId="6278FDD9" w14:textId="77777777" w:rsidTr="00B42257">
        <w:trPr>
          <w:trHeight w:val="300"/>
        </w:trPr>
        <w:tc>
          <w:tcPr>
            <w:tcW w:w="268" w:type="pct"/>
          </w:tcPr>
          <w:p w14:paraId="5D9F18E2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3B8A73D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498ABB7F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6A47E069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3B36307A" w14:textId="77777777" w:rsidTr="00B42257">
        <w:trPr>
          <w:trHeight w:val="300"/>
        </w:trPr>
        <w:tc>
          <w:tcPr>
            <w:tcW w:w="268" w:type="pct"/>
          </w:tcPr>
          <w:p w14:paraId="56AF68A3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224E2A41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2BB7CED0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585DB2D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 xml:space="preserve"> 2</w:t>
            </w:r>
          </w:p>
        </w:tc>
      </w:tr>
      <w:tr w:rsidR="00B42257" w:rsidRPr="000060AE" w14:paraId="576DE4EA" w14:textId="77777777" w:rsidTr="00B42257">
        <w:trPr>
          <w:trHeight w:val="300"/>
        </w:trPr>
        <w:tc>
          <w:tcPr>
            <w:tcW w:w="268" w:type="pct"/>
          </w:tcPr>
          <w:p w14:paraId="28EE9E13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5330C00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i Sig dhe Qark. të Inf. të Klasifikuar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26058AE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7536EEA3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 xml:space="preserve"> 2</w:t>
            </w:r>
          </w:p>
        </w:tc>
      </w:tr>
      <w:tr w:rsidR="00B42257" w:rsidRPr="000060AE" w14:paraId="6D75046E" w14:textId="77777777" w:rsidTr="00B42257">
        <w:trPr>
          <w:trHeight w:val="300"/>
        </w:trPr>
        <w:tc>
          <w:tcPr>
            <w:tcW w:w="268" w:type="pct"/>
          </w:tcPr>
          <w:p w14:paraId="2DF3CF08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7D5A4091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0A6BF2A4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6A4829B5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 xml:space="preserve"> 2</w:t>
            </w:r>
          </w:p>
        </w:tc>
      </w:tr>
      <w:tr w:rsidR="00B42257" w:rsidRPr="000060AE" w14:paraId="3E5BF3AE" w14:textId="77777777" w:rsidTr="00B42257">
        <w:trPr>
          <w:trHeight w:val="300"/>
        </w:trPr>
        <w:tc>
          <w:tcPr>
            <w:tcW w:w="268" w:type="pct"/>
          </w:tcPr>
          <w:p w14:paraId="3D37DD95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II.</w:t>
            </w: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233C6D14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SEKRETARIATI TEKNIK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60316AD6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2DC7406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41</w:t>
            </w:r>
          </w:p>
        </w:tc>
      </w:tr>
      <w:tr w:rsidR="00B42257" w:rsidRPr="000060AE" w14:paraId="6FC45914" w14:textId="77777777" w:rsidTr="00B42257">
        <w:trPr>
          <w:trHeight w:val="300"/>
        </w:trPr>
        <w:tc>
          <w:tcPr>
            <w:tcW w:w="268" w:type="pct"/>
          </w:tcPr>
          <w:p w14:paraId="68A02A75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389B8F2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35891214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6874DE6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B42257" w:rsidRPr="000060AE" w14:paraId="2740DAA7" w14:textId="77777777" w:rsidTr="00B42257">
        <w:trPr>
          <w:trHeight w:val="300"/>
        </w:trPr>
        <w:tc>
          <w:tcPr>
            <w:tcW w:w="268" w:type="pct"/>
          </w:tcPr>
          <w:p w14:paraId="5A9A3D04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A2399E4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Sekretari i Përgjithshëm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2D3BF0E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40556642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50752ABB" w14:textId="77777777" w:rsidTr="00B42257">
        <w:trPr>
          <w:trHeight w:val="300"/>
        </w:trPr>
        <w:tc>
          <w:tcPr>
            <w:tcW w:w="268" w:type="pct"/>
          </w:tcPr>
          <w:p w14:paraId="7E1108FD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E92C752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0FF586E8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59453E55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</w:tr>
      <w:tr w:rsidR="00B42257" w:rsidRPr="000060AE" w14:paraId="7AA18AD9" w14:textId="77777777" w:rsidTr="00B42257">
        <w:trPr>
          <w:trHeight w:val="300"/>
        </w:trPr>
        <w:tc>
          <w:tcPr>
            <w:tcW w:w="268" w:type="pct"/>
          </w:tcPr>
          <w:p w14:paraId="39F51855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0AB34AE6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Drejtoria e Informacionit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1B4D211D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78FC1AEA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13</w:t>
            </w:r>
          </w:p>
        </w:tc>
      </w:tr>
      <w:tr w:rsidR="00B42257" w:rsidRPr="000060AE" w14:paraId="489DE606" w14:textId="77777777" w:rsidTr="00B42257">
        <w:trPr>
          <w:trHeight w:val="300"/>
        </w:trPr>
        <w:tc>
          <w:tcPr>
            <w:tcW w:w="268" w:type="pct"/>
          </w:tcPr>
          <w:p w14:paraId="2258B32D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3FDE8111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Drejtor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560A3A19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163B183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552C8709" w14:textId="77777777" w:rsidTr="00B42257">
        <w:trPr>
          <w:trHeight w:val="300"/>
        </w:trPr>
        <w:tc>
          <w:tcPr>
            <w:tcW w:w="268" w:type="pct"/>
          </w:tcPr>
          <w:p w14:paraId="6C8E628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2D67840E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Kërkesa Individuale dhe për Qëllime Rehab. e Dëmshpërblimi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741D5D7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33B58142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9</w:t>
            </w:r>
          </w:p>
        </w:tc>
      </w:tr>
      <w:tr w:rsidR="00B42257" w:rsidRPr="000060AE" w14:paraId="1AF1DC33" w14:textId="77777777" w:rsidTr="00B42257">
        <w:trPr>
          <w:trHeight w:val="300"/>
        </w:trPr>
        <w:tc>
          <w:tcPr>
            <w:tcW w:w="268" w:type="pct"/>
          </w:tcPr>
          <w:p w14:paraId="284537BE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027834D7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588FD427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20CAB0EB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5BA9A037" w14:textId="77777777" w:rsidTr="00B42257">
        <w:trPr>
          <w:trHeight w:val="300"/>
        </w:trPr>
        <w:tc>
          <w:tcPr>
            <w:tcW w:w="268" w:type="pct"/>
          </w:tcPr>
          <w:p w14:paraId="4B99462D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52260849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1818AD7E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05C46D8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8</w:t>
            </w:r>
          </w:p>
        </w:tc>
      </w:tr>
      <w:tr w:rsidR="00B42257" w:rsidRPr="000060AE" w14:paraId="4E064AF3" w14:textId="77777777" w:rsidTr="00B42257">
        <w:trPr>
          <w:trHeight w:val="300"/>
        </w:trPr>
        <w:tc>
          <w:tcPr>
            <w:tcW w:w="268" w:type="pct"/>
          </w:tcPr>
          <w:p w14:paraId="15743A38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26EA40D3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Kërkesa për Informim nga Institucionet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03C5A743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50AE693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</w:tr>
      <w:tr w:rsidR="00B42257" w:rsidRPr="000060AE" w14:paraId="2A01D56E" w14:textId="77777777" w:rsidTr="00B42257">
        <w:trPr>
          <w:trHeight w:val="300"/>
        </w:trPr>
        <w:tc>
          <w:tcPr>
            <w:tcW w:w="268" w:type="pct"/>
          </w:tcPr>
          <w:p w14:paraId="6276376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C3920B2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66A82D2B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5CD9C906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2B90434C" w14:textId="77777777" w:rsidTr="00B42257">
        <w:trPr>
          <w:trHeight w:val="300"/>
        </w:trPr>
        <w:tc>
          <w:tcPr>
            <w:tcW w:w="268" w:type="pct"/>
          </w:tcPr>
          <w:p w14:paraId="2365A62B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0DA484D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B89991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8C36896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</w:tr>
      <w:tr w:rsidR="00B42257" w:rsidRPr="000060AE" w14:paraId="6D12830B" w14:textId="77777777" w:rsidTr="00B42257">
        <w:trPr>
          <w:trHeight w:val="300"/>
        </w:trPr>
        <w:tc>
          <w:tcPr>
            <w:tcW w:w="268" w:type="pct"/>
          </w:tcPr>
          <w:p w14:paraId="5872774D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3A57A3C2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4F321AB3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50371AF8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</w:tr>
      <w:tr w:rsidR="00B42257" w:rsidRPr="000060AE" w14:paraId="2CFB1DFD" w14:textId="77777777" w:rsidTr="00B42257">
        <w:trPr>
          <w:trHeight w:val="300"/>
        </w:trPr>
        <w:tc>
          <w:tcPr>
            <w:tcW w:w="268" w:type="pct"/>
          </w:tcPr>
          <w:p w14:paraId="7A3A2CD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24D7FB78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Drejtoria e Mbështetjes Shkencore dhe Edukimit të Qytetarëve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0CD6F4B4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2D764328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7</w:t>
            </w:r>
          </w:p>
        </w:tc>
      </w:tr>
      <w:tr w:rsidR="00B42257" w:rsidRPr="000060AE" w14:paraId="2D95F1BC" w14:textId="77777777" w:rsidTr="00B42257">
        <w:trPr>
          <w:trHeight w:val="300"/>
        </w:trPr>
        <w:tc>
          <w:tcPr>
            <w:tcW w:w="268" w:type="pct"/>
          </w:tcPr>
          <w:p w14:paraId="38BA3F30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5C16EAD4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Drejtori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63BB169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B1206A6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6C142A95" w14:textId="77777777" w:rsidTr="00B42257">
        <w:trPr>
          <w:trHeight w:val="300"/>
        </w:trPr>
        <w:tc>
          <w:tcPr>
            <w:tcW w:w="268" w:type="pct"/>
          </w:tcPr>
          <w:p w14:paraId="6C6794A2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5CBDF4C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i Projekteve Studimore dhe Audiovizuale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E653050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0AFB7716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</w:tr>
      <w:tr w:rsidR="00B42257" w:rsidRPr="000060AE" w14:paraId="0E7F6E58" w14:textId="77777777" w:rsidTr="00B42257">
        <w:trPr>
          <w:trHeight w:val="300"/>
        </w:trPr>
        <w:tc>
          <w:tcPr>
            <w:tcW w:w="268" w:type="pct"/>
          </w:tcPr>
          <w:p w14:paraId="5CB27AAE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46195C6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55FB74B3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2AB8CC39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1DE3445A" w14:textId="77777777" w:rsidTr="00B42257">
        <w:trPr>
          <w:trHeight w:val="300"/>
        </w:trPr>
        <w:tc>
          <w:tcPr>
            <w:tcW w:w="268" w:type="pct"/>
          </w:tcPr>
          <w:p w14:paraId="49B8CBF5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5175535D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1D0BFD1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FF82653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</w:tr>
      <w:tr w:rsidR="00B42257" w:rsidRPr="000060AE" w14:paraId="0DF74323" w14:textId="77777777" w:rsidTr="00B42257">
        <w:trPr>
          <w:trHeight w:val="300"/>
        </w:trPr>
        <w:tc>
          <w:tcPr>
            <w:tcW w:w="268" w:type="pct"/>
          </w:tcPr>
          <w:p w14:paraId="32C1F07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5532A872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Kërkesa për Qëllime Studimore, Medie etj.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1375057E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0B6071B7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</w:tr>
      <w:tr w:rsidR="00B42257" w:rsidRPr="000060AE" w14:paraId="49F7DC21" w14:textId="77777777" w:rsidTr="00B42257">
        <w:trPr>
          <w:trHeight w:val="300"/>
        </w:trPr>
        <w:tc>
          <w:tcPr>
            <w:tcW w:w="268" w:type="pct"/>
          </w:tcPr>
          <w:p w14:paraId="61D75E65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1E4D29E0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114C4068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A-1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354F9AF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5E883424" w14:textId="77777777" w:rsidTr="00B42257">
        <w:trPr>
          <w:trHeight w:val="300"/>
        </w:trPr>
        <w:tc>
          <w:tcPr>
            <w:tcW w:w="268" w:type="pct"/>
          </w:tcPr>
          <w:p w14:paraId="44C4A9E4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47B669BE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3C0376A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BEC2D06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</w:tr>
      <w:tr w:rsidR="00B42257" w:rsidRPr="000060AE" w14:paraId="015C3E4A" w14:textId="77777777" w:rsidTr="00B42257">
        <w:trPr>
          <w:trHeight w:val="300"/>
        </w:trPr>
        <w:tc>
          <w:tcPr>
            <w:tcW w:w="268" w:type="pct"/>
          </w:tcPr>
          <w:p w14:paraId="2A4537C0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3C787F17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Drejtoria e Shërbimeve të Brendshme dhe Financave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5B073FD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0D5E9A90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15</w:t>
            </w:r>
          </w:p>
        </w:tc>
      </w:tr>
      <w:tr w:rsidR="00B42257" w:rsidRPr="000060AE" w14:paraId="4B86C4AC" w14:textId="77777777" w:rsidTr="00B42257">
        <w:trPr>
          <w:trHeight w:val="300"/>
        </w:trPr>
        <w:tc>
          <w:tcPr>
            <w:tcW w:w="268" w:type="pct"/>
          </w:tcPr>
          <w:p w14:paraId="4ACE444B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61EDFEA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Drejtori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4981042D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 B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758A08F6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3F49C9A9" w14:textId="77777777" w:rsidTr="00B42257">
        <w:trPr>
          <w:trHeight w:val="300"/>
        </w:trPr>
        <w:tc>
          <w:tcPr>
            <w:tcW w:w="268" w:type="pct"/>
          </w:tcPr>
          <w:p w14:paraId="0C33C557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39265FB1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i Burimeve Njerëzore dhe Arkiv-Protokollit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1031CEE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61DB90AB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4</w:t>
            </w:r>
          </w:p>
        </w:tc>
      </w:tr>
      <w:tr w:rsidR="00B42257" w:rsidRPr="000060AE" w14:paraId="3E978A1F" w14:textId="77777777" w:rsidTr="00B42257">
        <w:trPr>
          <w:trHeight w:val="300"/>
        </w:trPr>
        <w:tc>
          <w:tcPr>
            <w:tcW w:w="268" w:type="pct"/>
          </w:tcPr>
          <w:p w14:paraId="0CCA348F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444F157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28F71C98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B10CD0F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03DE3EB7" w14:textId="77777777" w:rsidTr="00B42257">
        <w:trPr>
          <w:trHeight w:val="300"/>
        </w:trPr>
        <w:tc>
          <w:tcPr>
            <w:tcW w:w="268" w:type="pct"/>
          </w:tcPr>
          <w:p w14:paraId="569AA0A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0511F4E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 (burime njerëzore)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1CECC0F2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41B2CFE4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7BC8CBFA" w14:textId="77777777" w:rsidTr="00B42257">
        <w:trPr>
          <w:trHeight w:val="300"/>
        </w:trPr>
        <w:tc>
          <w:tcPr>
            <w:tcW w:w="268" w:type="pct"/>
          </w:tcPr>
          <w:p w14:paraId="0018A0A4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4BD762D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 (arkiv protokolli)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20F85D0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IV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7314B09F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</w:tr>
      <w:tr w:rsidR="00B42257" w:rsidRPr="000060AE" w14:paraId="2250BAAE" w14:textId="77777777" w:rsidTr="00B42257">
        <w:trPr>
          <w:trHeight w:val="300"/>
        </w:trPr>
        <w:tc>
          <w:tcPr>
            <w:tcW w:w="268" w:type="pct"/>
          </w:tcPr>
          <w:p w14:paraId="61463EB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5EE0C6E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Juridik dhe Prokurimeve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03C40C5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528DBB2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</w:tr>
      <w:tr w:rsidR="00B42257" w:rsidRPr="000060AE" w14:paraId="2A981589" w14:textId="77777777" w:rsidTr="00B42257">
        <w:trPr>
          <w:trHeight w:val="300"/>
        </w:trPr>
        <w:tc>
          <w:tcPr>
            <w:tcW w:w="268" w:type="pct"/>
          </w:tcPr>
          <w:p w14:paraId="0E1668F3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0CC4ED8D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79D9E155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36A6730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04F6B8B0" w14:textId="77777777" w:rsidTr="00B42257">
        <w:trPr>
          <w:trHeight w:val="300"/>
        </w:trPr>
        <w:tc>
          <w:tcPr>
            <w:tcW w:w="268" w:type="pct"/>
          </w:tcPr>
          <w:p w14:paraId="277EE683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4A5DFCD7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12B9A85D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777CAC9B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</w:tr>
      <w:tr w:rsidR="00B42257" w:rsidRPr="000060AE" w14:paraId="276AB492" w14:textId="77777777" w:rsidTr="00B42257">
        <w:trPr>
          <w:trHeight w:val="300"/>
        </w:trPr>
        <w:tc>
          <w:tcPr>
            <w:tcW w:w="268" w:type="pct"/>
          </w:tcPr>
          <w:p w14:paraId="0817ED84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18FF8F90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Sektori i Financës dhe Shërbimeve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1F333A0B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0B466A5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7</w:t>
            </w:r>
          </w:p>
        </w:tc>
      </w:tr>
      <w:tr w:rsidR="00B42257" w:rsidRPr="000060AE" w14:paraId="08AB94C0" w14:textId="77777777" w:rsidTr="00B42257">
        <w:trPr>
          <w:trHeight w:val="340"/>
        </w:trPr>
        <w:tc>
          <w:tcPr>
            <w:tcW w:w="268" w:type="pct"/>
          </w:tcPr>
          <w:p w14:paraId="439E0F85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21C629ED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Përgjegjës Sektori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4A431CF3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A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0BBA646E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73114314" w14:textId="77777777" w:rsidTr="00B42257">
        <w:trPr>
          <w:trHeight w:val="300"/>
        </w:trPr>
        <w:tc>
          <w:tcPr>
            <w:tcW w:w="268" w:type="pct"/>
          </w:tcPr>
          <w:p w14:paraId="3976337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06A1FC8F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 i Financës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0F62ABA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575F035F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20DB3E16" w14:textId="77777777" w:rsidTr="00B42257">
        <w:trPr>
          <w:trHeight w:val="300"/>
        </w:trPr>
        <w:tc>
          <w:tcPr>
            <w:tcW w:w="268" w:type="pct"/>
          </w:tcPr>
          <w:p w14:paraId="784741D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60B68ED4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 i Shërbimeve dhe Mirëmbajtjes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5692493C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4510640E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5365D374" w14:textId="77777777" w:rsidTr="00B42257">
        <w:trPr>
          <w:trHeight w:val="300"/>
        </w:trPr>
        <w:tc>
          <w:tcPr>
            <w:tcW w:w="268" w:type="pct"/>
          </w:tcPr>
          <w:p w14:paraId="15E99308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3CBA66DC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Magazinier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5608CE4D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ADF4BA5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70F35251" w14:textId="77777777" w:rsidTr="00B42257">
        <w:trPr>
          <w:trHeight w:val="300"/>
        </w:trPr>
        <w:tc>
          <w:tcPr>
            <w:tcW w:w="268" w:type="pct"/>
          </w:tcPr>
          <w:p w14:paraId="046DF32B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09166CED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Pastrues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3C5D6B55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66EB6E4C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</w:tr>
      <w:tr w:rsidR="00B42257" w:rsidRPr="000060AE" w14:paraId="3EA15854" w14:textId="77777777" w:rsidTr="00B42257">
        <w:trPr>
          <w:trHeight w:val="300"/>
        </w:trPr>
        <w:tc>
          <w:tcPr>
            <w:tcW w:w="268" w:type="pct"/>
          </w:tcPr>
          <w:p w14:paraId="41A9DF2B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  <w:hideMark/>
          </w:tcPr>
          <w:p w14:paraId="2CE34445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Shofer</w:t>
            </w: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14:paraId="25BEE821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27DC0465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007F13B7" w14:textId="77777777" w:rsidTr="00B42257">
        <w:trPr>
          <w:trHeight w:val="300"/>
        </w:trPr>
        <w:tc>
          <w:tcPr>
            <w:tcW w:w="268" w:type="pct"/>
          </w:tcPr>
          <w:p w14:paraId="4EC66CDA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2D4AB4F9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Drejtoria e Marrëdhënieve Ndërinstitucionale në Procesin e Identifikimit dhe Rikuperimit të Personave të Zhdukur</w:t>
            </w:r>
          </w:p>
          <w:p w14:paraId="260D7CC4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6E78298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12DE9822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B42257" w:rsidRPr="000060AE" w14:paraId="1BC0A6B8" w14:textId="77777777" w:rsidTr="00B42257">
        <w:trPr>
          <w:trHeight w:val="300"/>
        </w:trPr>
        <w:tc>
          <w:tcPr>
            <w:tcW w:w="268" w:type="pct"/>
          </w:tcPr>
          <w:p w14:paraId="2624124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50DDC326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Drejtori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6694653A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5FC511D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</w:tr>
      <w:tr w:rsidR="00B42257" w:rsidRPr="000060AE" w14:paraId="6E1F9DC9" w14:textId="77777777" w:rsidTr="00B42257">
        <w:trPr>
          <w:trHeight w:val="300"/>
        </w:trPr>
        <w:tc>
          <w:tcPr>
            <w:tcW w:w="268" w:type="pct"/>
          </w:tcPr>
          <w:p w14:paraId="48C8AADF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55501888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7CCA0C58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III B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6E487E3B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color w:val="000000"/>
                <w:sz w:val="18"/>
                <w:szCs w:val="18"/>
              </w:rPr>
              <w:t>4</w:t>
            </w:r>
          </w:p>
        </w:tc>
      </w:tr>
      <w:tr w:rsidR="00B42257" w:rsidRPr="000060AE" w14:paraId="2AE8464B" w14:textId="77777777" w:rsidTr="00B42257">
        <w:trPr>
          <w:trHeight w:val="300"/>
        </w:trPr>
        <w:tc>
          <w:tcPr>
            <w:tcW w:w="268" w:type="pct"/>
          </w:tcPr>
          <w:p w14:paraId="4DF507B4" w14:textId="77777777" w:rsidR="00B42257" w:rsidRPr="000060AE" w:rsidRDefault="00B42257" w:rsidP="000060AE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3413" w:type="pct"/>
            <w:shd w:val="clear" w:color="auto" w:fill="auto"/>
            <w:noWrap/>
            <w:vAlign w:val="bottom"/>
          </w:tcPr>
          <w:p w14:paraId="4C355C95" w14:textId="77777777" w:rsidR="00B42257" w:rsidRPr="000060AE" w:rsidRDefault="00B42257" w:rsidP="000060AE">
            <w:pPr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Gjithsej</w:t>
            </w:r>
          </w:p>
        </w:tc>
        <w:tc>
          <w:tcPr>
            <w:tcW w:w="815" w:type="pct"/>
            <w:shd w:val="clear" w:color="auto" w:fill="auto"/>
            <w:noWrap/>
            <w:vAlign w:val="bottom"/>
          </w:tcPr>
          <w:p w14:paraId="362D91F4" w14:textId="77777777" w:rsidR="00B42257" w:rsidRPr="000060AE" w:rsidRDefault="00B42257" w:rsidP="000060AE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  <w:noWrap/>
            <w:vAlign w:val="bottom"/>
          </w:tcPr>
          <w:p w14:paraId="0D44FE9B" w14:textId="77777777" w:rsidR="00B42257" w:rsidRPr="000060AE" w:rsidRDefault="00B42257" w:rsidP="000060AE">
            <w:pPr>
              <w:jc w:val="center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  <w:r w:rsidRPr="000060AE">
              <w:rPr>
                <w:rFonts w:ascii="Garamond" w:hAnsi="Garamond"/>
                <w:b/>
                <w:color w:val="000000"/>
                <w:sz w:val="18"/>
                <w:szCs w:val="18"/>
              </w:rPr>
              <w:t>65</w:t>
            </w:r>
          </w:p>
        </w:tc>
      </w:tr>
    </w:tbl>
    <w:p w14:paraId="2BDD77C0" w14:textId="77777777" w:rsidR="00B42257" w:rsidRPr="00B42257" w:rsidRDefault="00B42257" w:rsidP="00B42257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2EF0646A" w14:textId="77777777" w:rsidR="00B42257" w:rsidRPr="00776361" w:rsidRDefault="00B42257" w:rsidP="00776361">
      <w:pPr>
        <w:ind w:firstLine="284"/>
        <w:rPr>
          <w:rFonts w:ascii="Garamond" w:hAnsi="Garamond"/>
        </w:rPr>
      </w:pPr>
    </w:p>
    <w:sectPr w:rsidR="00B42257" w:rsidRPr="00776361" w:rsidSect="00B0420E">
      <w:footerReference w:type="even" r:id="rId15"/>
      <w:footerReference w:type="default" r:id="rId16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E84A89" w14:textId="77777777" w:rsidR="00533AE6" w:rsidRDefault="00533AE6">
      <w:r>
        <w:separator/>
      </w:r>
    </w:p>
  </w:endnote>
  <w:endnote w:type="continuationSeparator" w:id="0">
    <w:p w14:paraId="71722C0F" w14:textId="77777777" w:rsidR="00533AE6" w:rsidRDefault="00533AE6">
      <w:r>
        <w:continuationSeparator/>
      </w:r>
    </w:p>
  </w:endnote>
  <w:endnote w:type="continuationNotice" w:id="1">
    <w:p w14:paraId="70AC2CF5" w14:textId="77777777" w:rsidR="00064101" w:rsidRDefault="000641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F4D8E" w14:textId="77777777" w:rsidR="00533AE6" w:rsidRDefault="00533AE6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33AE6" w:rsidRDefault="00533AE6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E9CAA3" w14:textId="1998677E" w:rsidR="00533AE6" w:rsidRDefault="00533AE6">
    <w:pPr>
      <w:pStyle w:val="Footer"/>
      <w:jc w:val="center"/>
    </w:pPr>
  </w:p>
  <w:p w14:paraId="7D27D64A" w14:textId="77777777" w:rsidR="00533AE6" w:rsidRDefault="00533A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D0908" w14:textId="77777777" w:rsidR="00533AE6" w:rsidRDefault="00533AE6">
      <w:r>
        <w:separator/>
      </w:r>
    </w:p>
  </w:footnote>
  <w:footnote w:type="continuationSeparator" w:id="0">
    <w:p w14:paraId="51727CC4" w14:textId="77777777" w:rsidR="00533AE6" w:rsidRDefault="00533AE6">
      <w:r>
        <w:continuationSeparator/>
      </w:r>
    </w:p>
  </w:footnote>
  <w:footnote w:type="continuationNotice" w:id="1">
    <w:p w14:paraId="2AD6B9DB" w14:textId="77777777" w:rsidR="00064101" w:rsidRDefault="000641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0AE"/>
    <w:rsid w:val="00006F8A"/>
    <w:rsid w:val="000118AC"/>
    <w:rsid w:val="000136FE"/>
    <w:rsid w:val="00025168"/>
    <w:rsid w:val="00043556"/>
    <w:rsid w:val="00047833"/>
    <w:rsid w:val="00055FB9"/>
    <w:rsid w:val="00064101"/>
    <w:rsid w:val="00073479"/>
    <w:rsid w:val="000752F6"/>
    <w:rsid w:val="0008046D"/>
    <w:rsid w:val="00091A9C"/>
    <w:rsid w:val="000974BE"/>
    <w:rsid w:val="00097D19"/>
    <w:rsid w:val="000B13C5"/>
    <w:rsid w:val="000B627F"/>
    <w:rsid w:val="000C3533"/>
    <w:rsid w:val="000C7567"/>
    <w:rsid w:val="000E122C"/>
    <w:rsid w:val="00116923"/>
    <w:rsid w:val="00126ABB"/>
    <w:rsid w:val="00130BCB"/>
    <w:rsid w:val="0013264E"/>
    <w:rsid w:val="0015546D"/>
    <w:rsid w:val="001555CE"/>
    <w:rsid w:val="00161F5C"/>
    <w:rsid w:val="001779F1"/>
    <w:rsid w:val="001842AA"/>
    <w:rsid w:val="0019075F"/>
    <w:rsid w:val="001926A4"/>
    <w:rsid w:val="00192B0D"/>
    <w:rsid w:val="001A39E4"/>
    <w:rsid w:val="001C3D36"/>
    <w:rsid w:val="001C6540"/>
    <w:rsid w:val="001E0D2A"/>
    <w:rsid w:val="001F3965"/>
    <w:rsid w:val="00206170"/>
    <w:rsid w:val="00212812"/>
    <w:rsid w:val="0023558D"/>
    <w:rsid w:val="00244A54"/>
    <w:rsid w:val="002537E2"/>
    <w:rsid w:val="00262D42"/>
    <w:rsid w:val="0026655C"/>
    <w:rsid w:val="00277D9B"/>
    <w:rsid w:val="00293C12"/>
    <w:rsid w:val="002C1779"/>
    <w:rsid w:val="002D42A1"/>
    <w:rsid w:val="002E2D91"/>
    <w:rsid w:val="00302A5C"/>
    <w:rsid w:val="0031059F"/>
    <w:rsid w:val="00310C05"/>
    <w:rsid w:val="00330DB0"/>
    <w:rsid w:val="00333301"/>
    <w:rsid w:val="00345083"/>
    <w:rsid w:val="00350FD4"/>
    <w:rsid w:val="00360C3E"/>
    <w:rsid w:val="00373ED6"/>
    <w:rsid w:val="00376A76"/>
    <w:rsid w:val="00382DF2"/>
    <w:rsid w:val="0039451D"/>
    <w:rsid w:val="00395CE7"/>
    <w:rsid w:val="003A069A"/>
    <w:rsid w:val="003B7455"/>
    <w:rsid w:val="003C5A96"/>
    <w:rsid w:val="003C7618"/>
    <w:rsid w:val="003D2A1E"/>
    <w:rsid w:val="003D3792"/>
    <w:rsid w:val="003E1129"/>
    <w:rsid w:val="003E47E1"/>
    <w:rsid w:val="00405B78"/>
    <w:rsid w:val="00407B45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87A58"/>
    <w:rsid w:val="004A5C90"/>
    <w:rsid w:val="004A7150"/>
    <w:rsid w:val="004B70EB"/>
    <w:rsid w:val="004C542B"/>
    <w:rsid w:val="004D47C3"/>
    <w:rsid w:val="004E5CDF"/>
    <w:rsid w:val="004F0625"/>
    <w:rsid w:val="004F42E2"/>
    <w:rsid w:val="00510E6C"/>
    <w:rsid w:val="00511894"/>
    <w:rsid w:val="005121F3"/>
    <w:rsid w:val="005137B0"/>
    <w:rsid w:val="0051485B"/>
    <w:rsid w:val="00515A21"/>
    <w:rsid w:val="00533AE6"/>
    <w:rsid w:val="00566522"/>
    <w:rsid w:val="005778A8"/>
    <w:rsid w:val="00577FA7"/>
    <w:rsid w:val="005A063F"/>
    <w:rsid w:val="005A419B"/>
    <w:rsid w:val="005B056F"/>
    <w:rsid w:val="005B5034"/>
    <w:rsid w:val="005B5DE5"/>
    <w:rsid w:val="005C2569"/>
    <w:rsid w:val="005C6719"/>
    <w:rsid w:val="005D75AC"/>
    <w:rsid w:val="005E04D1"/>
    <w:rsid w:val="005E7799"/>
    <w:rsid w:val="005F41B3"/>
    <w:rsid w:val="005F4C0D"/>
    <w:rsid w:val="005F5F93"/>
    <w:rsid w:val="00611867"/>
    <w:rsid w:val="00611EF4"/>
    <w:rsid w:val="006150C5"/>
    <w:rsid w:val="006157CB"/>
    <w:rsid w:val="0062412F"/>
    <w:rsid w:val="006644F0"/>
    <w:rsid w:val="00676CE9"/>
    <w:rsid w:val="00676EB8"/>
    <w:rsid w:val="006815DA"/>
    <w:rsid w:val="00681B55"/>
    <w:rsid w:val="00691C00"/>
    <w:rsid w:val="00691E85"/>
    <w:rsid w:val="0069799D"/>
    <w:rsid w:val="006A2EBF"/>
    <w:rsid w:val="006F0696"/>
    <w:rsid w:val="006F075B"/>
    <w:rsid w:val="007150C9"/>
    <w:rsid w:val="00723B62"/>
    <w:rsid w:val="0072603B"/>
    <w:rsid w:val="00726742"/>
    <w:rsid w:val="00737198"/>
    <w:rsid w:val="00743C13"/>
    <w:rsid w:val="0074661D"/>
    <w:rsid w:val="00751CFA"/>
    <w:rsid w:val="00761467"/>
    <w:rsid w:val="00762B38"/>
    <w:rsid w:val="00764CEA"/>
    <w:rsid w:val="00776361"/>
    <w:rsid w:val="007818D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4F8F"/>
    <w:rsid w:val="008372E4"/>
    <w:rsid w:val="00867EFD"/>
    <w:rsid w:val="008714FC"/>
    <w:rsid w:val="008805DD"/>
    <w:rsid w:val="00881916"/>
    <w:rsid w:val="0088200C"/>
    <w:rsid w:val="00887BA9"/>
    <w:rsid w:val="00892648"/>
    <w:rsid w:val="008D1C26"/>
    <w:rsid w:val="008D2A2D"/>
    <w:rsid w:val="008E6869"/>
    <w:rsid w:val="008F6E05"/>
    <w:rsid w:val="009115B2"/>
    <w:rsid w:val="00915251"/>
    <w:rsid w:val="009333B6"/>
    <w:rsid w:val="00945179"/>
    <w:rsid w:val="00946E39"/>
    <w:rsid w:val="00964C8D"/>
    <w:rsid w:val="00972DA3"/>
    <w:rsid w:val="00994DC7"/>
    <w:rsid w:val="00997BE8"/>
    <w:rsid w:val="009A29DE"/>
    <w:rsid w:val="009B6151"/>
    <w:rsid w:val="009C084A"/>
    <w:rsid w:val="009C31D5"/>
    <w:rsid w:val="009C5134"/>
    <w:rsid w:val="009C6A1C"/>
    <w:rsid w:val="009E2752"/>
    <w:rsid w:val="009E2CB2"/>
    <w:rsid w:val="00A02E10"/>
    <w:rsid w:val="00A07C9A"/>
    <w:rsid w:val="00A236BD"/>
    <w:rsid w:val="00A278B9"/>
    <w:rsid w:val="00A3623A"/>
    <w:rsid w:val="00A424A6"/>
    <w:rsid w:val="00A5204A"/>
    <w:rsid w:val="00A60699"/>
    <w:rsid w:val="00A62DA5"/>
    <w:rsid w:val="00A73F04"/>
    <w:rsid w:val="00A8411D"/>
    <w:rsid w:val="00A91698"/>
    <w:rsid w:val="00A91AE1"/>
    <w:rsid w:val="00AF54CE"/>
    <w:rsid w:val="00B0420E"/>
    <w:rsid w:val="00B04EA0"/>
    <w:rsid w:val="00B078D2"/>
    <w:rsid w:val="00B135D2"/>
    <w:rsid w:val="00B215F8"/>
    <w:rsid w:val="00B231AB"/>
    <w:rsid w:val="00B31EB4"/>
    <w:rsid w:val="00B42257"/>
    <w:rsid w:val="00B426D9"/>
    <w:rsid w:val="00B56AC1"/>
    <w:rsid w:val="00B652AB"/>
    <w:rsid w:val="00B67E58"/>
    <w:rsid w:val="00B742D0"/>
    <w:rsid w:val="00BA0441"/>
    <w:rsid w:val="00BA1C07"/>
    <w:rsid w:val="00BC3B8E"/>
    <w:rsid w:val="00BD302C"/>
    <w:rsid w:val="00BD34E7"/>
    <w:rsid w:val="00BF75F6"/>
    <w:rsid w:val="00C03933"/>
    <w:rsid w:val="00C114F6"/>
    <w:rsid w:val="00C11876"/>
    <w:rsid w:val="00C245DD"/>
    <w:rsid w:val="00C3499D"/>
    <w:rsid w:val="00C6005A"/>
    <w:rsid w:val="00C9454B"/>
    <w:rsid w:val="00C9572E"/>
    <w:rsid w:val="00CB4D88"/>
    <w:rsid w:val="00CC5E01"/>
    <w:rsid w:val="00CE3143"/>
    <w:rsid w:val="00CE3C4A"/>
    <w:rsid w:val="00CE4800"/>
    <w:rsid w:val="00D11395"/>
    <w:rsid w:val="00D2307F"/>
    <w:rsid w:val="00D27B99"/>
    <w:rsid w:val="00D4152F"/>
    <w:rsid w:val="00D420DD"/>
    <w:rsid w:val="00D42449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85C52"/>
    <w:rsid w:val="00D902E0"/>
    <w:rsid w:val="00D955C0"/>
    <w:rsid w:val="00DA4D29"/>
    <w:rsid w:val="00DD5712"/>
    <w:rsid w:val="00DE09AB"/>
    <w:rsid w:val="00DE3DAA"/>
    <w:rsid w:val="00E03B1F"/>
    <w:rsid w:val="00E07B49"/>
    <w:rsid w:val="00E13A57"/>
    <w:rsid w:val="00E368C3"/>
    <w:rsid w:val="00E44E16"/>
    <w:rsid w:val="00E53B85"/>
    <w:rsid w:val="00E578EF"/>
    <w:rsid w:val="00E66EE8"/>
    <w:rsid w:val="00E70963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044EE"/>
    <w:rsid w:val="00F2375A"/>
    <w:rsid w:val="00F3669F"/>
    <w:rsid w:val="00F55025"/>
    <w:rsid w:val="00F55EF8"/>
    <w:rsid w:val="00F725FF"/>
    <w:rsid w:val="00F76B45"/>
    <w:rsid w:val="00F842FC"/>
    <w:rsid w:val="00F85EA3"/>
    <w:rsid w:val="00FA4932"/>
    <w:rsid w:val="00FB2635"/>
    <w:rsid w:val="00FD2406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88B3E2D8664CDA87CFA3EE1DE6D5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2022-03-28T10:27:23Z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Për disa shtesa dhe ndryshime në vendimin e Kuvendit nr. 95/2016 “Për miratimin e strukturës, organikës dhe klasifikimin e pagave të Autoritetit për Informimin mbi Dokumentet e ish-Sigurimit të Shtetit"</Titulli>
    <Modifikuesi xmlns="0e656187-b300-4fb0-8bf4-3a50f872073c">Suada.Daci</Modifikuesi>
    <Nr_x002e__x0020_prot_x0020_QBZ xmlns="0e656187-b300-4fb0-8bf4-3a50f872073c">457/1</Nr_x002e__x0020_prot_x0020_QBZ>
    <Data_x0020_e_x0020_Modifikimit xmlns="0e656187-b300-4fb0-8bf4-3a50f872073c">2022-03-29T10:06:45Z</Data_x0020_e_x0020_Modifikimit>
    <Dekretuar xmlns="0e656187-b300-4fb0-8bf4-3a50f872073c">false</Dekretuar>
    <Data xmlns="0e656187-b300-4fb0-8bf4-3a50f872073c">2022-03-16T23:00:00Z</Data>
    <Nr_x002e__x0020_protokolli_x0020_i_x0020_aktit xmlns="0e656187-b300-4fb0-8bf4-3a50f872073c">1227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88B3E2D8664CDA87CFA3EE1DE6D5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694B1-6BB4-470B-80AF-A779E07AF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E9B5CA4-BF5A-4394-87BE-37DE54CBF96A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20018F8-474D-486B-82E1-F4ED8F7FCA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C26BEC-B786-4A1D-9A84-F4DD9F05B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3624E8-B5C9-4A64-A163-CDDE5F577DC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C990676-0F60-43FD-9EE3-AC087FEDD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Suada Daci</cp:lastModifiedBy>
  <cp:revision>57</cp:revision>
  <cp:lastPrinted>2022-03-18T12:13:00Z</cp:lastPrinted>
  <dcterms:created xsi:type="dcterms:W3CDTF">2022-02-18T10:42:00Z</dcterms:created>
  <dcterms:modified xsi:type="dcterms:W3CDTF">2022-03-29T10:04:00Z</dcterms:modified>
</cp:coreProperties>
</file>