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4270A" w14:textId="77777777" w:rsidR="003F2FD1" w:rsidRPr="00D362FD" w:rsidRDefault="006076D0" w:rsidP="00D362FD">
      <w:pPr>
        <w:ind w:firstLine="284"/>
        <w:jc w:val="center"/>
        <w:rPr>
          <w:rFonts w:ascii="Garamond" w:hAnsi="Garamond"/>
          <w:b/>
        </w:rPr>
      </w:pPr>
      <w:r w:rsidRPr="00D362FD">
        <w:rPr>
          <w:rFonts w:ascii="Garamond" w:hAnsi="Garamond"/>
          <w:b/>
        </w:rPr>
        <w:t>VENDIM</w:t>
      </w:r>
    </w:p>
    <w:p w14:paraId="6DA4270B" w14:textId="77777777" w:rsidR="00FD3A29" w:rsidRPr="00D362FD" w:rsidRDefault="007D3129" w:rsidP="00D362FD">
      <w:pPr>
        <w:ind w:firstLine="284"/>
        <w:jc w:val="center"/>
        <w:rPr>
          <w:rFonts w:ascii="Garamond" w:hAnsi="Garamond"/>
          <w:b/>
        </w:rPr>
      </w:pPr>
      <w:r w:rsidRPr="00D362FD">
        <w:rPr>
          <w:rFonts w:ascii="Garamond" w:hAnsi="Garamond"/>
          <w:b/>
        </w:rPr>
        <w:t>Nr.</w:t>
      </w:r>
      <w:r w:rsidR="00761514" w:rsidRPr="00D362FD">
        <w:rPr>
          <w:rFonts w:ascii="Garamond" w:hAnsi="Garamond"/>
          <w:b/>
        </w:rPr>
        <w:t xml:space="preserve"> 54</w:t>
      </w:r>
      <w:r w:rsidRPr="00D362FD">
        <w:rPr>
          <w:rFonts w:ascii="Garamond" w:hAnsi="Garamond"/>
          <w:b/>
        </w:rPr>
        <w:t>/202</w:t>
      </w:r>
      <w:r w:rsidR="00D07769" w:rsidRPr="00D362FD">
        <w:rPr>
          <w:rFonts w:ascii="Garamond" w:hAnsi="Garamond"/>
          <w:b/>
        </w:rPr>
        <w:t>2</w:t>
      </w:r>
    </w:p>
    <w:p w14:paraId="6DA4270C" w14:textId="77777777" w:rsidR="00FE7AA8" w:rsidRPr="00D362FD" w:rsidRDefault="00FE7AA8" w:rsidP="00D362FD">
      <w:pPr>
        <w:ind w:firstLine="284"/>
        <w:jc w:val="center"/>
        <w:rPr>
          <w:rFonts w:ascii="Garamond" w:hAnsi="Garamond"/>
        </w:rPr>
      </w:pPr>
    </w:p>
    <w:p w14:paraId="6DA4270D" w14:textId="77777777" w:rsidR="009844B2" w:rsidRPr="00D362FD" w:rsidRDefault="00061DF0" w:rsidP="00D362FD">
      <w:pPr>
        <w:ind w:firstLine="284"/>
        <w:jc w:val="center"/>
        <w:rPr>
          <w:rFonts w:ascii="Garamond" w:hAnsi="Garamond"/>
          <w:b/>
        </w:rPr>
      </w:pPr>
      <w:r w:rsidRPr="00D362FD">
        <w:rPr>
          <w:rFonts w:ascii="Garamond" w:hAnsi="Garamond"/>
          <w:b/>
        </w:rPr>
        <w:t>PËR ZGJEDHJEN E ZOTIT</w:t>
      </w:r>
      <w:r w:rsidR="009844B2" w:rsidRPr="00D362FD">
        <w:rPr>
          <w:rFonts w:ascii="Garamond" w:hAnsi="Garamond"/>
          <w:b/>
        </w:rPr>
        <w:t xml:space="preserve"> DURIM KRAJA ANËTAR TË KOMISIONIT</w:t>
      </w:r>
    </w:p>
    <w:p w14:paraId="6DA4270E" w14:textId="77777777" w:rsidR="009844B2" w:rsidRPr="00D362FD" w:rsidRDefault="009844B2" w:rsidP="00D362FD">
      <w:pPr>
        <w:ind w:firstLine="284"/>
        <w:jc w:val="center"/>
        <w:rPr>
          <w:rFonts w:ascii="Garamond" w:hAnsi="Garamond"/>
          <w:b/>
        </w:rPr>
      </w:pPr>
      <w:r w:rsidRPr="00D362FD">
        <w:rPr>
          <w:rFonts w:ascii="Garamond" w:hAnsi="Garamond"/>
          <w:b/>
        </w:rPr>
        <w:t>TË AUTORITETIT TË KONKURRENCËS</w:t>
      </w:r>
    </w:p>
    <w:p w14:paraId="6DA4270F" w14:textId="77777777" w:rsidR="009844B2" w:rsidRPr="00D362FD" w:rsidRDefault="009844B2" w:rsidP="00D362FD">
      <w:pPr>
        <w:ind w:firstLine="284"/>
        <w:rPr>
          <w:rFonts w:ascii="Garamond" w:hAnsi="Garamond"/>
        </w:rPr>
      </w:pPr>
    </w:p>
    <w:p w14:paraId="6DA42710" w14:textId="5AC3D7B6" w:rsidR="009844B2" w:rsidRPr="00D362FD" w:rsidRDefault="009844B2" w:rsidP="00D362FD">
      <w:pPr>
        <w:ind w:firstLine="284"/>
        <w:jc w:val="both"/>
        <w:rPr>
          <w:rFonts w:ascii="Garamond" w:hAnsi="Garamond"/>
        </w:rPr>
      </w:pPr>
      <w:r w:rsidRPr="00D362FD">
        <w:rPr>
          <w:rFonts w:ascii="Garamond" w:hAnsi="Garamond"/>
        </w:rPr>
        <w:t>Në mbështetje të nenit 78 të Kushtetutës</w:t>
      </w:r>
      <w:r w:rsidR="002F4EAF">
        <w:rPr>
          <w:rFonts w:ascii="Garamond" w:hAnsi="Garamond"/>
        </w:rPr>
        <w:t>;</w:t>
      </w:r>
      <w:r w:rsidRPr="00D362FD">
        <w:rPr>
          <w:rFonts w:ascii="Garamond" w:hAnsi="Garamond"/>
        </w:rPr>
        <w:t xml:space="preserve"> </w:t>
      </w:r>
      <w:r w:rsidR="00061DF0" w:rsidRPr="00D362FD">
        <w:rPr>
          <w:rFonts w:ascii="Garamond" w:hAnsi="Garamond"/>
        </w:rPr>
        <w:t xml:space="preserve">të </w:t>
      </w:r>
      <w:r w:rsidRPr="00D362FD">
        <w:rPr>
          <w:rFonts w:ascii="Garamond" w:hAnsi="Garamond"/>
        </w:rPr>
        <w:t>neneve 20, 21 dhe 22</w:t>
      </w:r>
      <w:r w:rsidR="002F4EAF">
        <w:rPr>
          <w:rFonts w:ascii="Garamond" w:hAnsi="Garamond"/>
        </w:rPr>
        <w:t>,</w:t>
      </w:r>
      <w:r w:rsidRPr="00D362FD">
        <w:rPr>
          <w:rFonts w:ascii="Garamond" w:hAnsi="Garamond"/>
        </w:rPr>
        <w:t xml:space="preserve"> të ligjit nr.</w:t>
      </w:r>
      <w:r w:rsidR="00061DF0" w:rsidRPr="00D362FD">
        <w:rPr>
          <w:rFonts w:ascii="Garamond" w:hAnsi="Garamond"/>
        </w:rPr>
        <w:t xml:space="preserve"> </w:t>
      </w:r>
      <w:r w:rsidRPr="00D362FD">
        <w:rPr>
          <w:rFonts w:ascii="Garamond" w:hAnsi="Garamond"/>
        </w:rPr>
        <w:t>9121, datë 28.7.2003</w:t>
      </w:r>
      <w:r w:rsidR="002F4EAF">
        <w:rPr>
          <w:rFonts w:ascii="Garamond" w:hAnsi="Garamond"/>
        </w:rPr>
        <w:t>,</w:t>
      </w:r>
      <w:r w:rsidRPr="00D362FD">
        <w:rPr>
          <w:rFonts w:ascii="Garamond" w:hAnsi="Garamond"/>
        </w:rPr>
        <w:t xml:space="preserve"> “Për mbrojtjen e konkurrencës”, të ndryshuar, si dhe të nenit 111 të Rregullores së Kuvendit, me propozim</w:t>
      </w:r>
      <w:r w:rsidR="00061DF0" w:rsidRPr="00D362FD">
        <w:rPr>
          <w:rFonts w:ascii="Garamond" w:hAnsi="Garamond"/>
        </w:rPr>
        <w:t>in e</w:t>
      </w:r>
      <w:r w:rsidRPr="00D362FD">
        <w:rPr>
          <w:rFonts w:ascii="Garamond" w:hAnsi="Garamond"/>
        </w:rPr>
        <w:t xml:space="preserve"> Këshillit të Ministrave,</w:t>
      </w:r>
    </w:p>
    <w:p w14:paraId="6DA42711" w14:textId="77777777" w:rsidR="009844B2" w:rsidRPr="00D362FD" w:rsidRDefault="009844B2" w:rsidP="00D362FD">
      <w:pPr>
        <w:ind w:firstLine="284"/>
        <w:jc w:val="both"/>
        <w:rPr>
          <w:rFonts w:ascii="Garamond" w:hAnsi="Garamond"/>
        </w:rPr>
      </w:pPr>
    </w:p>
    <w:p w14:paraId="6DA42712" w14:textId="77777777" w:rsidR="009844B2" w:rsidRPr="00D362FD" w:rsidRDefault="009844B2" w:rsidP="00D362FD">
      <w:pPr>
        <w:ind w:firstLine="284"/>
        <w:jc w:val="center"/>
        <w:rPr>
          <w:rFonts w:ascii="Garamond" w:hAnsi="Garamond"/>
        </w:rPr>
      </w:pPr>
      <w:r w:rsidRPr="00D362FD">
        <w:rPr>
          <w:rFonts w:ascii="Garamond" w:hAnsi="Garamond"/>
        </w:rPr>
        <w:t>KUVENDI</w:t>
      </w:r>
    </w:p>
    <w:p w14:paraId="6DA42713" w14:textId="77777777" w:rsidR="009844B2" w:rsidRPr="00D362FD" w:rsidRDefault="009844B2" w:rsidP="00D362FD">
      <w:pPr>
        <w:ind w:firstLine="284"/>
        <w:jc w:val="center"/>
        <w:rPr>
          <w:rFonts w:ascii="Garamond" w:hAnsi="Garamond"/>
        </w:rPr>
      </w:pPr>
      <w:r w:rsidRPr="00D362FD">
        <w:rPr>
          <w:rFonts w:ascii="Garamond" w:hAnsi="Garamond"/>
        </w:rPr>
        <w:t>I REPUBLIKËS SË SHQIPËRISË</w:t>
      </w:r>
    </w:p>
    <w:p w14:paraId="6DA42714" w14:textId="77777777" w:rsidR="009844B2" w:rsidRPr="00D362FD" w:rsidRDefault="009844B2" w:rsidP="00D362FD">
      <w:pPr>
        <w:ind w:firstLine="284"/>
        <w:jc w:val="center"/>
        <w:rPr>
          <w:rFonts w:ascii="Garamond" w:hAnsi="Garamond"/>
        </w:rPr>
      </w:pPr>
    </w:p>
    <w:p w14:paraId="6DA42715" w14:textId="77777777" w:rsidR="009844B2" w:rsidRPr="00D362FD" w:rsidRDefault="009844B2" w:rsidP="00D362FD">
      <w:pPr>
        <w:ind w:firstLine="284"/>
        <w:jc w:val="center"/>
        <w:rPr>
          <w:rFonts w:ascii="Garamond" w:hAnsi="Garamond"/>
        </w:rPr>
      </w:pPr>
      <w:r w:rsidRPr="00D362FD">
        <w:rPr>
          <w:rFonts w:ascii="Garamond" w:hAnsi="Garamond"/>
        </w:rPr>
        <w:t>VENDO</w:t>
      </w:r>
      <w:r w:rsidR="00D362FD">
        <w:rPr>
          <w:rFonts w:ascii="Garamond" w:hAnsi="Garamond"/>
        </w:rPr>
        <w:t>S</w:t>
      </w:r>
      <w:r w:rsidRPr="00D362FD">
        <w:rPr>
          <w:rFonts w:ascii="Garamond" w:hAnsi="Garamond"/>
        </w:rPr>
        <w:t>I:</w:t>
      </w:r>
    </w:p>
    <w:p w14:paraId="6DA42716" w14:textId="77777777" w:rsidR="009844B2" w:rsidRPr="00D362FD" w:rsidRDefault="009844B2" w:rsidP="00D362FD">
      <w:pPr>
        <w:ind w:firstLine="284"/>
        <w:jc w:val="center"/>
        <w:rPr>
          <w:rFonts w:ascii="Garamond" w:hAnsi="Garamond"/>
        </w:rPr>
      </w:pPr>
    </w:p>
    <w:p w14:paraId="6DA42717" w14:textId="77777777" w:rsidR="009844B2" w:rsidRPr="00D362FD" w:rsidRDefault="009844B2" w:rsidP="00D362FD">
      <w:pPr>
        <w:ind w:firstLine="284"/>
        <w:jc w:val="both"/>
        <w:rPr>
          <w:rFonts w:ascii="Garamond" w:hAnsi="Garamond"/>
        </w:rPr>
      </w:pPr>
      <w:r w:rsidRPr="00D362FD">
        <w:rPr>
          <w:rFonts w:ascii="Garamond" w:hAnsi="Garamond"/>
        </w:rPr>
        <w:t xml:space="preserve">I. Zoti Durim Kraja zgjidhet </w:t>
      </w:r>
      <w:r w:rsidR="00061DF0" w:rsidRPr="00D362FD">
        <w:rPr>
          <w:rFonts w:ascii="Garamond" w:hAnsi="Garamond"/>
        </w:rPr>
        <w:t>a</w:t>
      </w:r>
      <w:r w:rsidRPr="00D362FD">
        <w:rPr>
          <w:rFonts w:ascii="Garamond" w:hAnsi="Garamond"/>
        </w:rPr>
        <w:t>nëtar i Komisionit të Autoritetit të Konkurrencës.</w:t>
      </w:r>
    </w:p>
    <w:p w14:paraId="6DA42718" w14:textId="77777777" w:rsidR="009844B2" w:rsidRPr="00D362FD" w:rsidRDefault="009844B2" w:rsidP="00D362FD">
      <w:pPr>
        <w:ind w:firstLine="284"/>
        <w:jc w:val="both"/>
        <w:rPr>
          <w:rFonts w:ascii="Garamond" w:hAnsi="Garamond"/>
        </w:rPr>
      </w:pPr>
      <w:r w:rsidRPr="00D362FD">
        <w:rPr>
          <w:rFonts w:ascii="Garamond" w:hAnsi="Garamond"/>
        </w:rPr>
        <w:t>II. Ky vendim hyn në fuqi menjëherë.</w:t>
      </w:r>
    </w:p>
    <w:p w14:paraId="6DA42719" w14:textId="77777777" w:rsidR="00FE7AA8" w:rsidRPr="00D362FD" w:rsidRDefault="00FE7AA8" w:rsidP="00D362FD">
      <w:pPr>
        <w:ind w:firstLine="284"/>
        <w:rPr>
          <w:rFonts w:ascii="Garamond" w:hAnsi="Garamond"/>
        </w:rPr>
      </w:pPr>
    </w:p>
    <w:p w14:paraId="6DA4271A" w14:textId="77777777" w:rsidR="003F2FD1" w:rsidRPr="00D362FD" w:rsidRDefault="00D362FD" w:rsidP="00D362FD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</w:t>
      </w:r>
      <w:r w:rsidR="003F2FD1" w:rsidRPr="00D362FD">
        <w:rPr>
          <w:rFonts w:ascii="Garamond" w:hAnsi="Garamond"/>
          <w:bCs/>
        </w:rPr>
        <w:t>R</w:t>
      </w:r>
      <w:r w:rsidR="000B042B" w:rsidRPr="00D362FD">
        <w:rPr>
          <w:rFonts w:ascii="Garamond" w:hAnsi="Garamond"/>
          <w:bCs/>
        </w:rPr>
        <w:t>E</w:t>
      </w:r>
    </w:p>
    <w:p w14:paraId="6DA4271B" w14:textId="77777777" w:rsidR="000D6EF8" w:rsidRPr="00D362FD" w:rsidRDefault="00D362FD" w:rsidP="00D362FD">
      <w:pPr>
        <w:ind w:firstLine="284"/>
        <w:jc w:val="right"/>
        <w:rPr>
          <w:rFonts w:ascii="Garamond" w:hAnsi="Garamond"/>
          <w:b/>
        </w:rPr>
      </w:pPr>
      <w:r w:rsidRPr="00D362FD">
        <w:rPr>
          <w:rFonts w:ascii="Garamond" w:hAnsi="Garamond"/>
          <w:b/>
        </w:rPr>
        <w:t>Lindita Nikolla</w:t>
      </w:r>
    </w:p>
    <w:p w14:paraId="6DA4271C" w14:textId="77777777" w:rsidR="000D6EF8" w:rsidRPr="00D362FD" w:rsidRDefault="000D6EF8" w:rsidP="00D362FD">
      <w:pPr>
        <w:ind w:firstLine="284"/>
        <w:jc w:val="right"/>
        <w:rPr>
          <w:rFonts w:ascii="Garamond" w:hAnsi="Garamond"/>
        </w:rPr>
      </w:pPr>
    </w:p>
    <w:p w14:paraId="6DA4271D" w14:textId="04878E38" w:rsidR="005E2825" w:rsidRPr="00D362FD" w:rsidRDefault="005E2825" w:rsidP="00D362FD">
      <w:pPr>
        <w:ind w:firstLine="284"/>
        <w:rPr>
          <w:rFonts w:ascii="Garamond" w:hAnsi="Garamond"/>
        </w:rPr>
      </w:pPr>
      <w:r w:rsidRPr="00D362FD">
        <w:rPr>
          <w:rFonts w:ascii="Garamond" w:hAnsi="Garamond"/>
        </w:rPr>
        <w:t>Miratuar n</w:t>
      </w:r>
      <w:r w:rsidR="006076D0" w:rsidRPr="00D362FD">
        <w:rPr>
          <w:rFonts w:ascii="Garamond" w:hAnsi="Garamond"/>
        </w:rPr>
        <w:t>ë</w:t>
      </w:r>
      <w:r w:rsidRPr="00D362FD">
        <w:rPr>
          <w:rFonts w:ascii="Garamond" w:hAnsi="Garamond"/>
        </w:rPr>
        <w:t xml:space="preserve"> dat</w:t>
      </w:r>
      <w:r w:rsidR="006076D0" w:rsidRPr="00D362FD">
        <w:rPr>
          <w:rFonts w:ascii="Garamond" w:hAnsi="Garamond"/>
        </w:rPr>
        <w:t>ë</w:t>
      </w:r>
      <w:r w:rsidRPr="00D362FD">
        <w:rPr>
          <w:rFonts w:ascii="Garamond" w:hAnsi="Garamond"/>
        </w:rPr>
        <w:t xml:space="preserve">n </w:t>
      </w:r>
      <w:r w:rsidR="009844B2" w:rsidRPr="00D362FD">
        <w:rPr>
          <w:rFonts w:ascii="Garamond" w:hAnsi="Garamond"/>
        </w:rPr>
        <w:t>23</w:t>
      </w:r>
      <w:r w:rsidR="00D040CA" w:rsidRPr="00D362FD">
        <w:rPr>
          <w:rFonts w:ascii="Garamond" w:hAnsi="Garamond"/>
        </w:rPr>
        <w:t>.</w:t>
      </w:r>
      <w:r w:rsidR="00D07769" w:rsidRPr="00D362FD">
        <w:rPr>
          <w:rFonts w:ascii="Garamond" w:hAnsi="Garamond"/>
        </w:rPr>
        <w:t>6</w:t>
      </w:r>
      <w:r w:rsidR="007F3019" w:rsidRPr="00D362FD">
        <w:rPr>
          <w:rFonts w:ascii="Garamond" w:hAnsi="Garamond"/>
        </w:rPr>
        <w:t>.20</w:t>
      </w:r>
      <w:r w:rsidR="008D1E6C" w:rsidRPr="00D362FD">
        <w:rPr>
          <w:rFonts w:ascii="Garamond" w:hAnsi="Garamond"/>
        </w:rPr>
        <w:t>2</w:t>
      </w:r>
      <w:r w:rsidR="00D07769" w:rsidRPr="00D362FD">
        <w:rPr>
          <w:rFonts w:ascii="Garamond" w:hAnsi="Garamond"/>
        </w:rPr>
        <w:t>2</w:t>
      </w:r>
      <w:r w:rsidR="002F4EAF">
        <w:rPr>
          <w:rFonts w:ascii="Garamond" w:hAnsi="Garamond"/>
        </w:rPr>
        <w:t>.</w:t>
      </w:r>
      <w:bookmarkStart w:id="0" w:name="_GoBack"/>
      <w:bookmarkEnd w:id="0"/>
    </w:p>
    <w:sectPr w:rsidR="005E2825" w:rsidRPr="00D362FD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713636" w14:textId="77777777" w:rsidR="002F4EAF" w:rsidRDefault="002F4EAF">
      <w:r>
        <w:separator/>
      </w:r>
    </w:p>
  </w:endnote>
  <w:endnote w:type="continuationSeparator" w:id="0">
    <w:p w14:paraId="4DBCBC1B" w14:textId="77777777" w:rsidR="002F4EAF" w:rsidRDefault="002F4EAF">
      <w:r>
        <w:continuationSeparator/>
      </w:r>
    </w:p>
  </w:endnote>
  <w:endnote w:type="continuationNotice" w:id="1">
    <w:p w14:paraId="768336DA" w14:textId="77777777" w:rsidR="00D34CE4" w:rsidRDefault="00D34C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A42722" w14:textId="77777777" w:rsidR="002F4EAF" w:rsidRDefault="002F4E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A42723" w14:textId="77777777" w:rsidR="002F4EAF" w:rsidRDefault="002F4E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A42724" w14:textId="77777777" w:rsidR="002F4EAF" w:rsidRDefault="002F4EAF">
    <w:pPr>
      <w:pStyle w:val="Footer"/>
      <w:framePr w:wrap="around" w:vAnchor="text" w:hAnchor="margin" w:xAlign="center" w:y="1"/>
      <w:rPr>
        <w:rStyle w:val="PageNumber"/>
      </w:rPr>
    </w:pPr>
  </w:p>
  <w:p w14:paraId="6DA42725" w14:textId="77777777" w:rsidR="002F4EAF" w:rsidRDefault="002F4E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250D8" w14:textId="77777777" w:rsidR="002F4EAF" w:rsidRDefault="002F4EAF">
      <w:r>
        <w:separator/>
      </w:r>
    </w:p>
  </w:footnote>
  <w:footnote w:type="continuationSeparator" w:id="0">
    <w:p w14:paraId="4B7EE934" w14:textId="77777777" w:rsidR="002F4EAF" w:rsidRDefault="002F4EAF">
      <w:r>
        <w:continuationSeparator/>
      </w:r>
    </w:p>
  </w:footnote>
  <w:footnote w:type="continuationNotice" w:id="1">
    <w:p w14:paraId="1528CBA7" w14:textId="77777777" w:rsidR="00D34CE4" w:rsidRDefault="00D34CE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61DF0"/>
    <w:rsid w:val="00067C1D"/>
    <w:rsid w:val="000A7017"/>
    <w:rsid w:val="000B042B"/>
    <w:rsid w:val="000D0ECD"/>
    <w:rsid w:val="000D6EF8"/>
    <w:rsid w:val="001516DB"/>
    <w:rsid w:val="00154444"/>
    <w:rsid w:val="00166C71"/>
    <w:rsid w:val="00173501"/>
    <w:rsid w:val="001D28A5"/>
    <w:rsid w:val="001E0C3D"/>
    <w:rsid w:val="002162B7"/>
    <w:rsid w:val="00223139"/>
    <w:rsid w:val="0027454F"/>
    <w:rsid w:val="00274CD0"/>
    <w:rsid w:val="00292A7A"/>
    <w:rsid w:val="002A416B"/>
    <w:rsid w:val="002D7967"/>
    <w:rsid w:val="002E2849"/>
    <w:rsid w:val="002F4EAF"/>
    <w:rsid w:val="00342CEF"/>
    <w:rsid w:val="00360A13"/>
    <w:rsid w:val="003611BE"/>
    <w:rsid w:val="003B1B09"/>
    <w:rsid w:val="003F2FD1"/>
    <w:rsid w:val="00405249"/>
    <w:rsid w:val="00406D3F"/>
    <w:rsid w:val="004510B5"/>
    <w:rsid w:val="00463C58"/>
    <w:rsid w:val="005026F0"/>
    <w:rsid w:val="005149CF"/>
    <w:rsid w:val="00527B6E"/>
    <w:rsid w:val="00590331"/>
    <w:rsid w:val="005E2825"/>
    <w:rsid w:val="005E4FE2"/>
    <w:rsid w:val="006076D0"/>
    <w:rsid w:val="00641828"/>
    <w:rsid w:val="00642D48"/>
    <w:rsid w:val="006637BB"/>
    <w:rsid w:val="006717D3"/>
    <w:rsid w:val="006736A0"/>
    <w:rsid w:val="006866C8"/>
    <w:rsid w:val="006F5098"/>
    <w:rsid w:val="00705311"/>
    <w:rsid w:val="007068AD"/>
    <w:rsid w:val="00717953"/>
    <w:rsid w:val="00741A69"/>
    <w:rsid w:val="00761514"/>
    <w:rsid w:val="007D3129"/>
    <w:rsid w:val="007F3019"/>
    <w:rsid w:val="008B1B44"/>
    <w:rsid w:val="008C6CAB"/>
    <w:rsid w:val="008D1E6C"/>
    <w:rsid w:val="00956E7A"/>
    <w:rsid w:val="009607E7"/>
    <w:rsid w:val="009767ED"/>
    <w:rsid w:val="009844B2"/>
    <w:rsid w:val="009B472A"/>
    <w:rsid w:val="009D5D53"/>
    <w:rsid w:val="00A06F4F"/>
    <w:rsid w:val="00A3187E"/>
    <w:rsid w:val="00AA44FD"/>
    <w:rsid w:val="00AB4E3B"/>
    <w:rsid w:val="00B04358"/>
    <w:rsid w:val="00B5054A"/>
    <w:rsid w:val="00B73E38"/>
    <w:rsid w:val="00C30F9F"/>
    <w:rsid w:val="00C74933"/>
    <w:rsid w:val="00C86C09"/>
    <w:rsid w:val="00C91738"/>
    <w:rsid w:val="00CD3567"/>
    <w:rsid w:val="00D040CA"/>
    <w:rsid w:val="00D07769"/>
    <w:rsid w:val="00D11B9D"/>
    <w:rsid w:val="00D34CE4"/>
    <w:rsid w:val="00D362FD"/>
    <w:rsid w:val="00D6357B"/>
    <w:rsid w:val="00D74CCA"/>
    <w:rsid w:val="00D74E03"/>
    <w:rsid w:val="00D827FB"/>
    <w:rsid w:val="00DE484E"/>
    <w:rsid w:val="00E17AB7"/>
    <w:rsid w:val="00E211A5"/>
    <w:rsid w:val="00E35C21"/>
    <w:rsid w:val="00E565F5"/>
    <w:rsid w:val="00E56FDD"/>
    <w:rsid w:val="00E749AE"/>
    <w:rsid w:val="00E81E4F"/>
    <w:rsid w:val="00E94534"/>
    <w:rsid w:val="00F2321D"/>
    <w:rsid w:val="00F24DA8"/>
    <w:rsid w:val="00F666BA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A4270A"/>
  <w15:docId w15:val="{9E37C25F-5F5D-4AE8-81A3-5970989D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459DEE981045AFB67F62E1E892B0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2022-06-29T11:47:52Z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2022-06-28T22:00:00Z</Date_x0020_protokolli>
    <Titulli xmlns="0e656187-b300-4fb0-8bf4-3a50f872073c">Për zgjedhjen e zotit Durim Kraja anëtar të Komisionit të Autoritetit të Konkurrencës</Titulli>
    <Modifikuesi xmlns="0e656187-b300-4fb0-8bf4-3a50f872073c">ermira.bukaci</Modifikuesi>
    <Nr_x002e__x0020_prot_x0020_QBZ xmlns="0e656187-b300-4fb0-8bf4-3a50f872073c">1052/3</Nr_x002e__x0020_prot_x0020_QBZ>
    <Data_x0020_e_x0020_Modifikimit xmlns="0e656187-b300-4fb0-8bf4-3a50f872073c">2022-06-29T11:55:40Z</Data_x0020_e_x0020_Modifikimit>
    <Dekretuar xmlns="0e656187-b300-4fb0-8bf4-3a50f872073c">false</Dekretuar>
    <Data xmlns="0e656187-b300-4fb0-8bf4-3a50f872073c">2022-06-22T22:00:00Z</Data>
    <Nr_x002e__x0020_protokolli_x0020_i_x0020_aktit xmlns="0e656187-b300-4fb0-8bf4-3a50f872073c">2366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459DEE981045AFB67F62E1E892B0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B09AC-C35F-400D-8489-F6B70773CE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A1746-E00A-4BFF-858C-EA0059933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CEE6DFF-B0A1-4187-AD36-E58C1A5CDCB5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36192BF-5DAC-4C3C-9D14-4DA41FC5E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1CCD384-B96B-4F07-B9A7-43556401F99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7A6D18E-1986-4B5A-A141-3EA237B41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Fjora Cahani</cp:lastModifiedBy>
  <cp:revision>23</cp:revision>
  <cp:lastPrinted>2022-06-27T08:47:00Z</cp:lastPrinted>
  <dcterms:created xsi:type="dcterms:W3CDTF">2022-06-15T11:22:00Z</dcterms:created>
  <dcterms:modified xsi:type="dcterms:W3CDTF">2022-06-29T12:00:00Z</dcterms:modified>
</cp:coreProperties>
</file>