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EAA1B" w14:textId="77777777" w:rsidR="00420682" w:rsidRPr="00F72A67" w:rsidRDefault="00082BAB" w:rsidP="00F72A6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72A67">
        <w:rPr>
          <w:rFonts w:ascii="Garamond" w:hAnsi="Garamond" w:cs="Times New Roman"/>
          <w:b/>
          <w:sz w:val="24"/>
          <w:szCs w:val="24"/>
        </w:rPr>
        <w:t>VENDIM</w:t>
      </w:r>
    </w:p>
    <w:p w14:paraId="1A7EAA1C" w14:textId="77777777" w:rsidR="007B047C" w:rsidRPr="00F72A67" w:rsidRDefault="002009A1" w:rsidP="00F72A6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72A67">
        <w:rPr>
          <w:rFonts w:ascii="Garamond" w:hAnsi="Garamond" w:cs="Times New Roman"/>
          <w:b/>
          <w:sz w:val="24"/>
          <w:szCs w:val="24"/>
        </w:rPr>
        <w:t>Nr.</w:t>
      </w:r>
      <w:r w:rsidR="00F62A46" w:rsidRPr="00F72A67">
        <w:rPr>
          <w:rFonts w:ascii="Garamond" w:hAnsi="Garamond" w:cs="Times New Roman"/>
          <w:b/>
          <w:sz w:val="24"/>
          <w:szCs w:val="24"/>
        </w:rPr>
        <w:t xml:space="preserve"> </w:t>
      </w:r>
      <w:r w:rsidR="008C07FC" w:rsidRPr="00F72A67">
        <w:rPr>
          <w:rFonts w:ascii="Garamond" w:hAnsi="Garamond" w:cs="Times New Roman"/>
          <w:b/>
          <w:sz w:val="24"/>
          <w:szCs w:val="24"/>
        </w:rPr>
        <w:t>3</w:t>
      </w:r>
      <w:r w:rsidR="00082BAB" w:rsidRPr="00F72A67">
        <w:rPr>
          <w:rFonts w:ascii="Garamond" w:hAnsi="Garamond" w:cs="Times New Roman"/>
          <w:b/>
          <w:sz w:val="24"/>
          <w:szCs w:val="24"/>
        </w:rPr>
        <w:t>2</w:t>
      </w:r>
      <w:r w:rsidR="007748A2" w:rsidRPr="00F72A67">
        <w:rPr>
          <w:rFonts w:ascii="Garamond" w:hAnsi="Garamond" w:cs="Times New Roman"/>
          <w:b/>
          <w:sz w:val="24"/>
          <w:szCs w:val="24"/>
        </w:rPr>
        <w:t>/2023</w:t>
      </w:r>
      <w:r w:rsidRPr="00F72A6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A7EAA1D" w14:textId="77777777" w:rsidR="00082BAB" w:rsidRPr="00F72A67" w:rsidRDefault="00082BAB" w:rsidP="00F72A67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A7EAA1E" w14:textId="77777777" w:rsidR="00082BAB" w:rsidRPr="00F72A67" w:rsidRDefault="00082BAB" w:rsidP="00F72A6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72A67">
        <w:rPr>
          <w:rFonts w:ascii="Garamond" w:hAnsi="Garamond" w:cs="Times New Roman"/>
          <w:b/>
          <w:bCs/>
          <w:sz w:val="24"/>
          <w:szCs w:val="24"/>
        </w:rPr>
        <w:t>PËR EMËRIMIN NË DETYRË TË ZOTIT ADRIAN KAMENICA</w:t>
      </w:r>
      <w:r w:rsidRPr="00F72A67">
        <w:rPr>
          <w:rFonts w:ascii="Garamond" w:hAnsi="Garamond" w:cs="Times New Roman"/>
          <w:bCs/>
          <w:sz w:val="24"/>
          <w:szCs w:val="24"/>
        </w:rPr>
        <w:t xml:space="preserve"> </w:t>
      </w:r>
      <w:r w:rsidRPr="00F72A67">
        <w:rPr>
          <w:rFonts w:ascii="Garamond" w:hAnsi="Garamond" w:cs="Times New Roman"/>
          <w:b/>
          <w:bCs/>
          <w:sz w:val="24"/>
          <w:szCs w:val="24"/>
        </w:rPr>
        <w:t>SI ANËTAR</w:t>
      </w:r>
    </w:p>
    <w:p w14:paraId="1A7EAA1F" w14:textId="77777777" w:rsidR="00082BAB" w:rsidRPr="00F72A67" w:rsidRDefault="00082BAB" w:rsidP="00F72A6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72A67">
        <w:rPr>
          <w:rFonts w:ascii="Garamond" w:hAnsi="Garamond" w:cs="Times New Roman"/>
          <w:b/>
          <w:bCs/>
          <w:sz w:val="24"/>
          <w:szCs w:val="24"/>
        </w:rPr>
        <w:t>I KËSHILLIT TË STATISTIKAVE</w:t>
      </w:r>
    </w:p>
    <w:p w14:paraId="1A7EAA20" w14:textId="77777777" w:rsidR="00082BAB" w:rsidRPr="00F72A67" w:rsidRDefault="00082BAB" w:rsidP="00F72A6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A7EAA21" w14:textId="7FAE4A4C" w:rsidR="00082BAB" w:rsidRPr="00F72A67" w:rsidRDefault="00082BAB" w:rsidP="00F72A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72A67">
        <w:rPr>
          <w:rFonts w:ascii="Garamond" w:hAnsi="Garamond" w:cs="Times New Roman"/>
          <w:bCs/>
          <w:sz w:val="24"/>
          <w:szCs w:val="24"/>
        </w:rPr>
        <w:t>Në mbështetje të pikës 1 të nenit 22 të ligjit nr. 17/2018</w:t>
      </w:r>
      <w:r w:rsidR="00B61B7E">
        <w:rPr>
          <w:rFonts w:ascii="Garamond" w:hAnsi="Garamond" w:cs="Times New Roman"/>
          <w:bCs/>
          <w:sz w:val="24"/>
          <w:szCs w:val="24"/>
        </w:rPr>
        <w:t>,</w:t>
      </w:r>
      <w:r w:rsidRPr="00F72A67">
        <w:rPr>
          <w:rFonts w:ascii="Garamond" w:hAnsi="Garamond" w:cs="Times New Roman"/>
          <w:bCs/>
          <w:sz w:val="24"/>
          <w:szCs w:val="24"/>
        </w:rPr>
        <w:t xml:space="preserve"> “Për statistikat zyrtare”</w:t>
      </w:r>
      <w:r w:rsidR="00B61B7E">
        <w:rPr>
          <w:rFonts w:ascii="Garamond" w:hAnsi="Garamond" w:cs="Times New Roman"/>
          <w:bCs/>
          <w:sz w:val="24"/>
          <w:szCs w:val="24"/>
        </w:rPr>
        <w:t>,</w:t>
      </w:r>
      <w:bookmarkStart w:id="0" w:name="_GoBack"/>
      <w:bookmarkEnd w:id="0"/>
      <w:r w:rsidRPr="00F72A67">
        <w:rPr>
          <w:rFonts w:ascii="Garamond" w:hAnsi="Garamond" w:cs="Times New Roman"/>
          <w:bCs/>
          <w:sz w:val="24"/>
          <w:szCs w:val="24"/>
        </w:rPr>
        <w:t xml:space="preserve"> dhe </w:t>
      </w:r>
      <w:r w:rsidR="00676DC2" w:rsidRPr="00F72A67">
        <w:rPr>
          <w:rFonts w:ascii="Garamond" w:hAnsi="Garamond" w:cs="Times New Roman"/>
          <w:bCs/>
          <w:sz w:val="24"/>
          <w:szCs w:val="24"/>
        </w:rPr>
        <w:t>neneve 55 e</w:t>
      </w:r>
      <w:r w:rsidRPr="00F72A67">
        <w:rPr>
          <w:rFonts w:ascii="Garamond" w:hAnsi="Garamond" w:cs="Times New Roman"/>
          <w:bCs/>
          <w:sz w:val="24"/>
          <w:szCs w:val="24"/>
        </w:rPr>
        <w:t xml:space="preserve"> 111 të Rregullores së Kuvendit, me propozim të Këshillit të Ministrave,</w:t>
      </w:r>
    </w:p>
    <w:p w14:paraId="1A7EAA22" w14:textId="77777777" w:rsidR="00082BAB" w:rsidRPr="00F72A67" w:rsidRDefault="00082BAB" w:rsidP="00F72A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A7EAA23" w14:textId="77777777" w:rsidR="00082BAB" w:rsidRPr="00F72A67" w:rsidRDefault="00F72A67" w:rsidP="00F72A6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</w:t>
      </w:r>
      <w:r w:rsidR="00082BAB" w:rsidRPr="00F72A67">
        <w:rPr>
          <w:rFonts w:ascii="Garamond" w:hAnsi="Garamond" w:cs="Times New Roman"/>
          <w:bCs/>
          <w:sz w:val="24"/>
          <w:szCs w:val="24"/>
        </w:rPr>
        <w:t>I</w:t>
      </w:r>
    </w:p>
    <w:p w14:paraId="1A7EAA24" w14:textId="77777777" w:rsidR="00082BAB" w:rsidRPr="00F72A67" w:rsidRDefault="00082BAB" w:rsidP="00F72A6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A7EAA25" w14:textId="77777777" w:rsidR="00082BAB" w:rsidRPr="00F72A67" w:rsidRDefault="00082BAB" w:rsidP="00F72A6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72A67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1A7EAA26" w14:textId="77777777" w:rsidR="00082BAB" w:rsidRPr="00F72A67" w:rsidRDefault="00082BAB" w:rsidP="00F72A6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A7EAA27" w14:textId="77777777" w:rsidR="00082BAB" w:rsidRPr="00F72A67" w:rsidRDefault="00F72A67" w:rsidP="00F72A6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</w:t>
      </w:r>
      <w:r w:rsidR="00082BAB" w:rsidRPr="00F72A67">
        <w:rPr>
          <w:rFonts w:ascii="Garamond" w:hAnsi="Garamond" w:cs="Times New Roman"/>
          <w:bCs/>
          <w:sz w:val="24"/>
          <w:szCs w:val="24"/>
        </w:rPr>
        <w:t>I:</w:t>
      </w:r>
    </w:p>
    <w:p w14:paraId="1A7EAA28" w14:textId="77777777" w:rsidR="00082BAB" w:rsidRPr="00F72A67" w:rsidRDefault="00082BAB" w:rsidP="00F72A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A7EAA29" w14:textId="77777777" w:rsidR="00082BAB" w:rsidRPr="00F72A67" w:rsidRDefault="00082BAB" w:rsidP="00F72A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72A67">
        <w:rPr>
          <w:rFonts w:ascii="Garamond" w:hAnsi="Garamond" w:cs="Times New Roman"/>
          <w:bCs/>
          <w:sz w:val="24"/>
          <w:szCs w:val="24"/>
        </w:rPr>
        <w:t>I. Emërimin në detyrën e anëtarit të Këshillit të Statistikave të zotit Adrian Kamenica, përfaqësues i përdoruesve kryesorë të statistikave zyrtare.</w:t>
      </w:r>
    </w:p>
    <w:p w14:paraId="1A7EAA2A" w14:textId="77777777" w:rsidR="00082BAB" w:rsidRPr="00F72A67" w:rsidRDefault="00F72A67" w:rsidP="00F72A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II. </w:t>
      </w:r>
      <w:r w:rsidR="00082BAB" w:rsidRPr="00F72A67">
        <w:rPr>
          <w:rFonts w:ascii="Garamond" w:hAnsi="Garamond" w:cs="Times New Roman"/>
          <w:bCs/>
          <w:sz w:val="24"/>
          <w:szCs w:val="24"/>
        </w:rPr>
        <w:t xml:space="preserve">Ky vendim hyn në fuqi menjëherë. </w:t>
      </w:r>
    </w:p>
    <w:p w14:paraId="1A7EAA2B" w14:textId="77777777" w:rsidR="00D32FE3" w:rsidRPr="00F72A67" w:rsidRDefault="00D32FE3" w:rsidP="00F72A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A7EAA2D" w14:textId="77777777" w:rsidR="00F72A67" w:rsidRPr="00F72A67" w:rsidRDefault="00F72A67" w:rsidP="00F72A6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  <w:r w:rsidRPr="00F72A67">
        <w:rPr>
          <w:rFonts w:ascii="Garamond" w:eastAsia="Times New Roman" w:hAnsi="Garamond" w:cs="Times New Roman"/>
          <w:color w:val="000000"/>
          <w:sz w:val="24"/>
        </w:rPr>
        <w:t>ZËVENDËSKRYETARE</w:t>
      </w:r>
    </w:p>
    <w:p w14:paraId="1A7EAA2E" w14:textId="77777777" w:rsidR="00FF32B8" w:rsidRPr="00F72A67" w:rsidRDefault="00CB2EAC" w:rsidP="00F72A6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 w:rsidRPr="00F72A67">
        <w:rPr>
          <w:rFonts w:ascii="Garamond" w:eastAsia="Times New Roman" w:hAnsi="Garamond" w:cs="Times New Roman"/>
          <w:b/>
          <w:color w:val="000000"/>
          <w:sz w:val="24"/>
        </w:rPr>
        <w:t xml:space="preserve">Ermonela </w:t>
      </w:r>
      <w:r w:rsidR="00F72A67" w:rsidRPr="00F72A67">
        <w:rPr>
          <w:rFonts w:ascii="Garamond" w:eastAsia="Times New Roman" w:hAnsi="Garamond" w:cs="Times New Roman"/>
          <w:b/>
          <w:color w:val="000000"/>
          <w:sz w:val="24"/>
        </w:rPr>
        <w:t>Felaj (Valikaj</w:t>
      </w:r>
      <w:r w:rsidR="00FF32B8" w:rsidRPr="00F72A67">
        <w:rPr>
          <w:rFonts w:ascii="Garamond" w:eastAsia="Times New Roman" w:hAnsi="Garamond" w:cs="Times New Roman"/>
          <w:b/>
          <w:color w:val="000000"/>
          <w:sz w:val="24"/>
        </w:rPr>
        <w:t>)</w:t>
      </w:r>
    </w:p>
    <w:p w14:paraId="1A7EAA2F" w14:textId="77777777" w:rsidR="0088796B" w:rsidRPr="00F72A67" w:rsidRDefault="0088796B" w:rsidP="00F72A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A7EAA30" w14:textId="0EAA12B9" w:rsidR="00976A3C" w:rsidRPr="00F72A67" w:rsidRDefault="00976A3C" w:rsidP="00F72A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72A67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F72A67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F72A67">
        <w:rPr>
          <w:rFonts w:ascii="Garamond" w:hAnsi="Garamond" w:cs="Times New Roman"/>
          <w:bCs/>
          <w:sz w:val="24"/>
          <w:szCs w:val="24"/>
        </w:rPr>
        <w:t>25</w:t>
      </w:r>
      <w:r w:rsidR="008C3427" w:rsidRPr="00F72A67">
        <w:rPr>
          <w:rFonts w:ascii="Garamond" w:hAnsi="Garamond" w:cs="Times New Roman"/>
          <w:bCs/>
          <w:sz w:val="24"/>
          <w:szCs w:val="24"/>
        </w:rPr>
        <w:t>.</w:t>
      </w:r>
      <w:r w:rsidR="007A786E" w:rsidRPr="00F72A67">
        <w:rPr>
          <w:rFonts w:ascii="Garamond" w:hAnsi="Garamond" w:cs="Times New Roman"/>
          <w:bCs/>
          <w:sz w:val="24"/>
          <w:szCs w:val="24"/>
        </w:rPr>
        <w:t>5</w:t>
      </w:r>
      <w:r w:rsidR="00146D52" w:rsidRPr="00F72A67">
        <w:rPr>
          <w:rFonts w:ascii="Garamond" w:hAnsi="Garamond" w:cs="Times New Roman"/>
          <w:bCs/>
          <w:sz w:val="24"/>
          <w:szCs w:val="24"/>
        </w:rPr>
        <w:t>.</w:t>
      </w:r>
      <w:r w:rsidR="007748A2" w:rsidRPr="00F72A67">
        <w:rPr>
          <w:rFonts w:ascii="Garamond" w:hAnsi="Garamond" w:cs="Times New Roman"/>
          <w:bCs/>
          <w:sz w:val="24"/>
          <w:szCs w:val="24"/>
        </w:rPr>
        <w:t>2023</w:t>
      </w:r>
      <w:r w:rsidR="00B61B7E">
        <w:rPr>
          <w:rFonts w:ascii="Garamond" w:hAnsi="Garamond" w:cs="Times New Roman"/>
          <w:bCs/>
          <w:sz w:val="24"/>
          <w:szCs w:val="24"/>
        </w:rPr>
        <w:t>.</w:t>
      </w:r>
    </w:p>
    <w:p w14:paraId="1A7EAA31" w14:textId="77777777" w:rsidR="00A677DA" w:rsidRPr="00F72A67" w:rsidRDefault="00A677DA" w:rsidP="00F72A6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A7EAA32" w14:textId="77777777" w:rsidR="00312204" w:rsidRPr="00F72A67" w:rsidRDefault="00312204" w:rsidP="00F72A6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312204" w:rsidRPr="00F72A67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8C40E" w14:textId="77777777" w:rsidR="00B61B7E" w:rsidRDefault="00B61B7E" w:rsidP="00420682">
      <w:pPr>
        <w:spacing w:after="0" w:line="240" w:lineRule="auto"/>
      </w:pPr>
      <w:r>
        <w:separator/>
      </w:r>
    </w:p>
  </w:endnote>
  <w:endnote w:type="continuationSeparator" w:id="0">
    <w:p w14:paraId="311D4A0D" w14:textId="77777777" w:rsidR="00B61B7E" w:rsidRDefault="00B61B7E" w:rsidP="00420682">
      <w:pPr>
        <w:spacing w:after="0" w:line="240" w:lineRule="auto"/>
      </w:pPr>
      <w:r>
        <w:continuationSeparator/>
      </w:r>
    </w:p>
  </w:endnote>
  <w:endnote w:type="continuationNotice" w:id="1">
    <w:p w14:paraId="77BA5C56" w14:textId="77777777" w:rsidR="00AE062F" w:rsidRDefault="00AE06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50950" w14:textId="77777777" w:rsidR="00B61B7E" w:rsidRDefault="00B61B7E" w:rsidP="00420682">
      <w:pPr>
        <w:spacing w:after="0" w:line="240" w:lineRule="auto"/>
      </w:pPr>
      <w:r>
        <w:separator/>
      </w:r>
    </w:p>
  </w:footnote>
  <w:footnote w:type="continuationSeparator" w:id="0">
    <w:p w14:paraId="63B3929E" w14:textId="77777777" w:rsidR="00B61B7E" w:rsidRDefault="00B61B7E" w:rsidP="00420682">
      <w:pPr>
        <w:spacing w:after="0" w:line="240" w:lineRule="auto"/>
      </w:pPr>
      <w:r>
        <w:continuationSeparator/>
      </w:r>
    </w:p>
  </w:footnote>
  <w:footnote w:type="continuationNotice" w:id="1">
    <w:p w14:paraId="503490AF" w14:textId="77777777" w:rsidR="00AE062F" w:rsidRDefault="00AE06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55AB5"/>
    <w:rsid w:val="00060376"/>
    <w:rsid w:val="00072080"/>
    <w:rsid w:val="000765C2"/>
    <w:rsid w:val="00082BAB"/>
    <w:rsid w:val="00087F24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A59AD"/>
    <w:rsid w:val="001B796E"/>
    <w:rsid w:val="001C0806"/>
    <w:rsid w:val="001C445C"/>
    <w:rsid w:val="001C4765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3039"/>
    <w:rsid w:val="00266C06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2204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6DC2"/>
    <w:rsid w:val="00677E6C"/>
    <w:rsid w:val="00683C22"/>
    <w:rsid w:val="00694869"/>
    <w:rsid w:val="006B04FC"/>
    <w:rsid w:val="006C1D0F"/>
    <w:rsid w:val="006F4D55"/>
    <w:rsid w:val="00707B70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86E"/>
    <w:rsid w:val="007B047C"/>
    <w:rsid w:val="007B0BA3"/>
    <w:rsid w:val="007C083E"/>
    <w:rsid w:val="007D6440"/>
    <w:rsid w:val="007D742E"/>
    <w:rsid w:val="007E2515"/>
    <w:rsid w:val="007F3335"/>
    <w:rsid w:val="007F5841"/>
    <w:rsid w:val="008030D2"/>
    <w:rsid w:val="00811138"/>
    <w:rsid w:val="00820E26"/>
    <w:rsid w:val="00840462"/>
    <w:rsid w:val="008420C3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A06D12"/>
    <w:rsid w:val="00A10B5D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E062F"/>
    <w:rsid w:val="00AF0CE9"/>
    <w:rsid w:val="00AF5D8E"/>
    <w:rsid w:val="00B03A16"/>
    <w:rsid w:val="00B14BBE"/>
    <w:rsid w:val="00B23482"/>
    <w:rsid w:val="00B46B49"/>
    <w:rsid w:val="00B51F9D"/>
    <w:rsid w:val="00B54D96"/>
    <w:rsid w:val="00B6099E"/>
    <w:rsid w:val="00B61B7E"/>
    <w:rsid w:val="00B6427E"/>
    <w:rsid w:val="00B67778"/>
    <w:rsid w:val="00B84C57"/>
    <w:rsid w:val="00B8668D"/>
    <w:rsid w:val="00BA1706"/>
    <w:rsid w:val="00BA5571"/>
    <w:rsid w:val="00BB15C8"/>
    <w:rsid w:val="00BB1755"/>
    <w:rsid w:val="00BD4611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B0B77"/>
    <w:rsid w:val="00CB2EAC"/>
    <w:rsid w:val="00CB615F"/>
    <w:rsid w:val="00CC7CA2"/>
    <w:rsid w:val="00CE2478"/>
    <w:rsid w:val="00CF5B26"/>
    <w:rsid w:val="00D17288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198A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81C3C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72A67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EAA1B"/>
  <w15:docId w15:val="{9F38D58F-BA48-4A73-9FD2-E7578E9F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2B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0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062F"/>
  </w:style>
  <w:style w:type="paragraph" w:styleId="Footer">
    <w:name w:val="footer"/>
    <w:basedOn w:val="Normal"/>
    <w:link w:val="FooterChar"/>
    <w:uiPriority w:val="99"/>
    <w:semiHidden/>
    <w:unhideWhenUsed/>
    <w:rsid w:val="00AE0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0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2023-06-02T08:02:37Z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emërimin në detyrë të zotit Adrian Kamenica si anëtar i Këshillit të Statistikave</Titulli>
    <Modifikuesi xmlns="0e656187-b300-4fb0-8bf4-3a50f872073c">Suada.Daci</Modifikuesi>
    <Nr_x002e__x0020_prot_x0020_QBZ xmlns="0e656187-b300-4fb0-8bf4-3a50f872073c">812/1</Nr_x002e__x0020_prot_x0020_QBZ>
    <Data_x0020_e_x0020_Modifikimit xmlns="0e656187-b300-4fb0-8bf4-3a50f872073c">2023-06-02T08:17:12Z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96E8996F04A8CAB1F758B5D5CB3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96E8996F04A8CAB1F758B5D5CB3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571EE6-864F-4673-8083-4907153CA4E6}">
  <ds:schemaRefs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05E9C9A-5D01-404A-8613-2F4B9802E9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5711C-DC2D-4FD2-BE9E-AC791688A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0FC5C4-4BBC-46C8-8FF8-F85F9F71AD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B2D7FD-B806-470F-93CC-6DC58ED19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85</cp:revision>
  <cp:lastPrinted>2023-05-31T11:37:00Z</cp:lastPrinted>
  <dcterms:created xsi:type="dcterms:W3CDTF">2022-12-12T12:13:00Z</dcterms:created>
  <dcterms:modified xsi:type="dcterms:W3CDTF">2023-06-02T09:17:00Z</dcterms:modified>
</cp:coreProperties>
</file>