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DC4DF5" w14:textId="77777777" w:rsidR="00420682" w:rsidRPr="000430C1" w:rsidRDefault="00CA7FFB" w:rsidP="0052203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0430C1">
        <w:rPr>
          <w:rFonts w:ascii="Garamond" w:hAnsi="Garamond" w:cs="Times New Roman"/>
          <w:b/>
          <w:sz w:val="24"/>
          <w:szCs w:val="24"/>
        </w:rPr>
        <w:t>VENDIM</w:t>
      </w:r>
    </w:p>
    <w:p w14:paraId="27DC4DF6" w14:textId="77777777" w:rsidR="007B047C" w:rsidRPr="000430C1" w:rsidRDefault="00067EB8" w:rsidP="00D32FE3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0430C1">
        <w:rPr>
          <w:rFonts w:ascii="Garamond" w:hAnsi="Garamond" w:cs="Times New Roman"/>
          <w:b/>
          <w:sz w:val="24"/>
          <w:szCs w:val="24"/>
        </w:rPr>
        <w:t xml:space="preserve"> </w:t>
      </w:r>
      <w:r w:rsidR="002009A1" w:rsidRPr="000430C1">
        <w:rPr>
          <w:rFonts w:ascii="Garamond" w:hAnsi="Garamond" w:cs="Times New Roman"/>
          <w:b/>
          <w:sz w:val="24"/>
          <w:szCs w:val="24"/>
        </w:rPr>
        <w:t>Nr.</w:t>
      </w:r>
      <w:r w:rsidR="00F62A46" w:rsidRPr="000430C1">
        <w:rPr>
          <w:rFonts w:ascii="Garamond" w:hAnsi="Garamond" w:cs="Times New Roman"/>
          <w:b/>
          <w:sz w:val="24"/>
          <w:szCs w:val="24"/>
        </w:rPr>
        <w:t xml:space="preserve"> </w:t>
      </w:r>
      <w:r w:rsidR="00044B55" w:rsidRPr="000430C1">
        <w:rPr>
          <w:rFonts w:ascii="Garamond" w:hAnsi="Garamond" w:cs="Times New Roman"/>
          <w:b/>
          <w:sz w:val="24"/>
          <w:szCs w:val="24"/>
        </w:rPr>
        <w:t>4</w:t>
      </w:r>
      <w:r w:rsidR="00A12205" w:rsidRPr="000430C1">
        <w:rPr>
          <w:rFonts w:ascii="Garamond" w:hAnsi="Garamond" w:cs="Times New Roman"/>
          <w:b/>
          <w:sz w:val="24"/>
          <w:szCs w:val="24"/>
        </w:rPr>
        <w:t>1</w:t>
      </w:r>
      <w:r w:rsidR="007748A2" w:rsidRPr="000430C1">
        <w:rPr>
          <w:rFonts w:ascii="Garamond" w:hAnsi="Garamond" w:cs="Times New Roman"/>
          <w:b/>
          <w:sz w:val="24"/>
          <w:szCs w:val="24"/>
        </w:rPr>
        <w:t>/2023</w:t>
      </w:r>
      <w:r w:rsidR="002009A1" w:rsidRPr="000430C1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27DC4DF7" w14:textId="77777777" w:rsidR="007F3335" w:rsidRPr="000430C1" w:rsidRDefault="007F3335" w:rsidP="007F3335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</w:p>
    <w:p w14:paraId="27DC4DF8" w14:textId="19D2A2D5" w:rsidR="005477EE" w:rsidRPr="000430C1" w:rsidRDefault="005477EE" w:rsidP="005477EE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430C1">
        <w:rPr>
          <w:rFonts w:ascii="Garamond" w:hAnsi="Garamond" w:cs="Times New Roman"/>
          <w:b/>
          <w:bCs/>
          <w:sz w:val="24"/>
          <w:szCs w:val="24"/>
        </w:rPr>
        <w:t>PËR NJË NDRYSHIM NË VENDIMIN NR. 70/2021</w:t>
      </w:r>
      <w:r w:rsidR="00717A17">
        <w:rPr>
          <w:rFonts w:ascii="Garamond" w:hAnsi="Garamond" w:cs="Times New Roman"/>
          <w:b/>
          <w:bCs/>
          <w:sz w:val="24"/>
          <w:szCs w:val="24"/>
        </w:rPr>
        <w:t>,</w:t>
      </w:r>
      <w:r w:rsidRPr="000430C1">
        <w:rPr>
          <w:rFonts w:ascii="Garamond" w:hAnsi="Garamond" w:cs="Times New Roman"/>
          <w:b/>
          <w:bCs/>
          <w:sz w:val="24"/>
          <w:szCs w:val="24"/>
        </w:rPr>
        <w:t xml:space="preserve"> “PËR CAKTIMIN</w:t>
      </w:r>
    </w:p>
    <w:p w14:paraId="27DC4DF9" w14:textId="77777777" w:rsidR="005477EE" w:rsidRPr="000430C1" w:rsidRDefault="005477EE" w:rsidP="005477EE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430C1">
        <w:rPr>
          <w:rFonts w:ascii="Garamond" w:hAnsi="Garamond" w:cs="Times New Roman"/>
          <w:b/>
          <w:bCs/>
          <w:sz w:val="24"/>
          <w:szCs w:val="24"/>
        </w:rPr>
        <w:t xml:space="preserve"> E ANËTARËVE ZËVENDËSUES NË PËRBËRJEN E KOMISIONEVE </w:t>
      </w:r>
    </w:p>
    <w:p w14:paraId="27DC4DFA" w14:textId="77777777" w:rsidR="005477EE" w:rsidRPr="000430C1" w:rsidRDefault="005477EE" w:rsidP="005477EE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430C1">
        <w:rPr>
          <w:rFonts w:ascii="Garamond" w:hAnsi="Garamond" w:cs="Times New Roman"/>
          <w:b/>
          <w:bCs/>
          <w:sz w:val="24"/>
          <w:szCs w:val="24"/>
        </w:rPr>
        <w:t>TË PËRHERSHME TË KUVENDIT”, I NDRYSHUAR</w:t>
      </w:r>
    </w:p>
    <w:p w14:paraId="27DC4DFB" w14:textId="77777777" w:rsidR="005477EE" w:rsidRPr="000430C1" w:rsidRDefault="005477EE" w:rsidP="005477EE">
      <w:pPr>
        <w:spacing w:after="0" w:line="240" w:lineRule="auto"/>
        <w:ind w:firstLine="340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27DC4DFC" w14:textId="77777777" w:rsidR="005477EE" w:rsidRPr="000430C1" w:rsidRDefault="005477EE" w:rsidP="005477EE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  <w:r w:rsidRPr="000430C1">
        <w:rPr>
          <w:rFonts w:ascii="Garamond" w:hAnsi="Garamond" w:cs="Times New Roman"/>
          <w:bCs/>
          <w:sz w:val="24"/>
          <w:szCs w:val="24"/>
        </w:rPr>
        <w:t xml:space="preserve">Në mbështetje të nenit 78 të Kushtetutës, të neneve 21 dhe 55 të Rregullores së Kuvendit, me propozim të Grupit Parlamentar të </w:t>
      </w:r>
      <w:r w:rsidR="00D7314D" w:rsidRPr="000430C1">
        <w:rPr>
          <w:rFonts w:ascii="Garamond" w:hAnsi="Garamond" w:cs="Times New Roman"/>
          <w:bCs/>
          <w:sz w:val="24"/>
          <w:szCs w:val="24"/>
        </w:rPr>
        <w:t xml:space="preserve">Partisë </w:t>
      </w:r>
      <w:r w:rsidRPr="000430C1">
        <w:rPr>
          <w:rFonts w:ascii="Garamond" w:hAnsi="Garamond" w:cs="Times New Roman"/>
          <w:bCs/>
          <w:sz w:val="24"/>
          <w:szCs w:val="24"/>
        </w:rPr>
        <w:t>Socialiste,</w:t>
      </w:r>
    </w:p>
    <w:p w14:paraId="27DC4DFD" w14:textId="77777777" w:rsidR="005477EE" w:rsidRPr="000430C1" w:rsidRDefault="005477EE" w:rsidP="005477EE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</w:p>
    <w:p w14:paraId="27DC4DFE" w14:textId="77777777" w:rsidR="005477EE" w:rsidRPr="000430C1" w:rsidRDefault="000430C1" w:rsidP="005477EE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  <w:r w:rsidRPr="000430C1">
        <w:rPr>
          <w:rFonts w:ascii="Garamond" w:hAnsi="Garamond" w:cs="Times New Roman"/>
          <w:bCs/>
          <w:sz w:val="24"/>
          <w:szCs w:val="24"/>
        </w:rPr>
        <w:t>KUVEND</w:t>
      </w:r>
      <w:r w:rsidR="005477EE" w:rsidRPr="000430C1">
        <w:rPr>
          <w:rFonts w:ascii="Garamond" w:hAnsi="Garamond" w:cs="Times New Roman"/>
          <w:bCs/>
          <w:sz w:val="24"/>
          <w:szCs w:val="24"/>
        </w:rPr>
        <w:t>I</w:t>
      </w:r>
    </w:p>
    <w:p w14:paraId="27DC4DFF" w14:textId="77777777" w:rsidR="005477EE" w:rsidRPr="000430C1" w:rsidRDefault="005477EE" w:rsidP="005477EE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  <w:r w:rsidRPr="000430C1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27DC4E00" w14:textId="77777777" w:rsidR="005477EE" w:rsidRPr="000430C1" w:rsidRDefault="005477EE" w:rsidP="005477EE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</w:p>
    <w:p w14:paraId="27DC4E01" w14:textId="77777777" w:rsidR="005477EE" w:rsidRPr="000430C1" w:rsidRDefault="000430C1" w:rsidP="005477EE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  <w:r w:rsidRPr="000430C1">
        <w:rPr>
          <w:rFonts w:ascii="Garamond" w:hAnsi="Garamond" w:cs="Times New Roman"/>
          <w:bCs/>
          <w:sz w:val="24"/>
          <w:szCs w:val="24"/>
        </w:rPr>
        <w:t>VENDOS</w:t>
      </w:r>
      <w:r w:rsidR="005477EE" w:rsidRPr="000430C1">
        <w:rPr>
          <w:rFonts w:ascii="Garamond" w:hAnsi="Garamond" w:cs="Times New Roman"/>
          <w:bCs/>
          <w:sz w:val="24"/>
          <w:szCs w:val="24"/>
        </w:rPr>
        <w:t>I:</w:t>
      </w:r>
    </w:p>
    <w:p w14:paraId="27DC4E02" w14:textId="77777777" w:rsidR="005477EE" w:rsidRPr="000430C1" w:rsidRDefault="005477EE" w:rsidP="005477EE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</w:p>
    <w:p w14:paraId="27DC4E03" w14:textId="77777777" w:rsidR="005477EE" w:rsidRPr="000430C1" w:rsidRDefault="005477EE" w:rsidP="005477EE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  <w:r w:rsidRPr="000430C1">
        <w:rPr>
          <w:rFonts w:ascii="Garamond" w:hAnsi="Garamond" w:cs="Times New Roman"/>
          <w:bCs/>
          <w:sz w:val="24"/>
          <w:szCs w:val="24"/>
        </w:rPr>
        <w:t xml:space="preserve">I. Në pikën </w:t>
      </w:r>
      <w:proofErr w:type="spellStart"/>
      <w:r w:rsidRPr="000430C1">
        <w:rPr>
          <w:rFonts w:ascii="Garamond" w:hAnsi="Garamond" w:cs="Times New Roman"/>
          <w:bCs/>
          <w:sz w:val="24"/>
          <w:szCs w:val="24"/>
        </w:rPr>
        <w:t>I</w:t>
      </w:r>
      <w:r w:rsidR="00A12205" w:rsidRPr="000430C1">
        <w:rPr>
          <w:rFonts w:ascii="Garamond" w:hAnsi="Garamond" w:cs="Times New Roman"/>
          <w:bCs/>
          <w:sz w:val="24"/>
          <w:szCs w:val="24"/>
        </w:rPr>
        <w:t>II</w:t>
      </w:r>
      <w:proofErr w:type="spellEnd"/>
      <w:r w:rsidRPr="000430C1">
        <w:rPr>
          <w:rFonts w:ascii="Garamond" w:hAnsi="Garamond" w:cs="Times New Roman"/>
          <w:bCs/>
          <w:sz w:val="24"/>
          <w:szCs w:val="24"/>
        </w:rPr>
        <w:t xml:space="preserve"> të vendimit nr. 70/2021 “Për caktimin e anëtarëve zëvendësues në përbërjen e komisioneve të përhershme të Kuvendit”, i ndryshuar, bëhet ky ndryshim: </w:t>
      </w:r>
    </w:p>
    <w:p w14:paraId="27DC4E04" w14:textId="77777777" w:rsidR="005477EE" w:rsidRPr="000430C1" w:rsidRDefault="00044B55" w:rsidP="005477EE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  <w:r w:rsidRPr="000430C1">
        <w:rPr>
          <w:rFonts w:ascii="Garamond" w:hAnsi="Garamond" w:cs="Times New Roman"/>
          <w:bCs/>
          <w:sz w:val="24"/>
          <w:szCs w:val="24"/>
        </w:rPr>
        <w:t xml:space="preserve">“Deputetja </w:t>
      </w:r>
      <w:proofErr w:type="spellStart"/>
      <w:r w:rsidRPr="000430C1">
        <w:rPr>
          <w:rFonts w:ascii="Garamond" w:hAnsi="Garamond" w:cs="Times New Roman"/>
          <w:bCs/>
          <w:sz w:val="24"/>
          <w:szCs w:val="24"/>
        </w:rPr>
        <w:t>Gerta</w:t>
      </w:r>
      <w:proofErr w:type="spellEnd"/>
      <w:r w:rsidRPr="000430C1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0430C1">
        <w:rPr>
          <w:rFonts w:ascii="Garamond" w:hAnsi="Garamond" w:cs="Times New Roman"/>
          <w:bCs/>
          <w:sz w:val="24"/>
          <w:szCs w:val="24"/>
        </w:rPr>
        <w:t>Duraku</w:t>
      </w:r>
      <w:proofErr w:type="spellEnd"/>
      <w:r w:rsidRPr="000430C1">
        <w:rPr>
          <w:rFonts w:ascii="Garamond" w:hAnsi="Garamond" w:cs="Times New Roman"/>
          <w:bCs/>
          <w:sz w:val="24"/>
          <w:szCs w:val="24"/>
        </w:rPr>
        <w:t xml:space="preserve"> caktohet anëtare zëvendësuese në Komisionin për Politikën e Jashtme.”.</w:t>
      </w:r>
    </w:p>
    <w:p w14:paraId="27DC4E05" w14:textId="77777777" w:rsidR="007F3335" w:rsidRPr="000430C1" w:rsidRDefault="00B05A43" w:rsidP="005477EE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>
        <w:rPr>
          <w:rFonts w:ascii="Garamond" w:hAnsi="Garamond" w:cs="Times New Roman"/>
          <w:bCs/>
          <w:sz w:val="24"/>
          <w:szCs w:val="24"/>
        </w:rPr>
        <w:t>II</w:t>
      </w:r>
      <w:proofErr w:type="spellEnd"/>
      <w:r>
        <w:rPr>
          <w:rFonts w:ascii="Garamond" w:hAnsi="Garamond" w:cs="Times New Roman"/>
          <w:bCs/>
          <w:sz w:val="24"/>
          <w:szCs w:val="24"/>
        </w:rPr>
        <w:t xml:space="preserve">.  </w:t>
      </w:r>
      <w:r w:rsidR="005477EE" w:rsidRPr="000430C1">
        <w:rPr>
          <w:rFonts w:ascii="Garamond" w:hAnsi="Garamond" w:cs="Times New Roman"/>
          <w:bCs/>
          <w:sz w:val="24"/>
          <w:szCs w:val="24"/>
        </w:rPr>
        <w:t>Ky vendim hyn në fuqi menjëherë.</w:t>
      </w:r>
      <w:r w:rsidR="005477EE" w:rsidRPr="000430C1">
        <w:rPr>
          <w:rFonts w:ascii="Garamond" w:hAnsi="Garamond" w:cs="Times New Roman"/>
          <w:bCs/>
          <w:sz w:val="24"/>
          <w:szCs w:val="24"/>
        </w:rPr>
        <w:tab/>
      </w:r>
    </w:p>
    <w:p w14:paraId="043C49EA" w14:textId="77777777" w:rsidR="009E3E27" w:rsidRDefault="009E3E27" w:rsidP="00205BF4">
      <w:pPr>
        <w:spacing w:after="0" w:line="240" w:lineRule="auto"/>
        <w:ind w:left="5434" w:firstLine="346"/>
        <w:jc w:val="right"/>
        <w:rPr>
          <w:rFonts w:ascii="Garamond" w:eastAsia="Times New Roman" w:hAnsi="Garamond" w:cs="Times New Roman"/>
          <w:color w:val="000000"/>
          <w:sz w:val="24"/>
        </w:rPr>
      </w:pPr>
    </w:p>
    <w:p w14:paraId="39194458" w14:textId="20E4CA94" w:rsidR="00205BF4" w:rsidRPr="000430C1" w:rsidRDefault="00205BF4" w:rsidP="00205BF4">
      <w:pPr>
        <w:spacing w:after="0" w:line="240" w:lineRule="auto"/>
        <w:ind w:left="5434" w:firstLine="346"/>
        <w:jc w:val="right"/>
        <w:rPr>
          <w:rFonts w:ascii="Garamond" w:eastAsia="Times New Roman" w:hAnsi="Garamond" w:cs="Times New Roman"/>
          <w:b/>
          <w:color w:val="000000"/>
          <w:sz w:val="24"/>
        </w:rPr>
      </w:pPr>
      <w:bookmarkStart w:id="0" w:name="_GoBack"/>
      <w:bookmarkEnd w:id="0"/>
      <w:r w:rsidRPr="000430C1">
        <w:rPr>
          <w:rFonts w:ascii="Garamond" w:eastAsia="Times New Roman" w:hAnsi="Garamond" w:cs="Times New Roman"/>
          <w:color w:val="000000"/>
          <w:sz w:val="24"/>
        </w:rPr>
        <w:t>ZËVENDËSKRYETARE</w:t>
      </w:r>
    </w:p>
    <w:p w14:paraId="27DC4E07" w14:textId="77777777" w:rsidR="00FF32B8" w:rsidRPr="000430C1" w:rsidRDefault="00CB2EAC" w:rsidP="000430C1">
      <w:pPr>
        <w:spacing w:after="0" w:line="240" w:lineRule="auto"/>
        <w:ind w:left="5434" w:firstLine="346"/>
        <w:jc w:val="right"/>
        <w:rPr>
          <w:rFonts w:ascii="Garamond" w:eastAsia="Times New Roman" w:hAnsi="Garamond" w:cs="Times New Roman"/>
          <w:b/>
          <w:color w:val="000000"/>
          <w:sz w:val="24"/>
        </w:rPr>
      </w:pPr>
      <w:proofErr w:type="spellStart"/>
      <w:r w:rsidRPr="000430C1">
        <w:rPr>
          <w:rFonts w:ascii="Garamond" w:eastAsia="Times New Roman" w:hAnsi="Garamond" w:cs="Times New Roman"/>
          <w:b/>
          <w:color w:val="000000"/>
          <w:sz w:val="24"/>
        </w:rPr>
        <w:t>Ermonela</w:t>
      </w:r>
      <w:proofErr w:type="spellEnd"/>
      <w:r w:rsidRPr="000430C1">
        <w:rPr>
          <w:rFonts w:ascii="Garamond" w:eastAsia="Times New Roman" w:hAnsi="Garamond" w:cs="Times New Roman"/>
          <w:b/>
          <w:color w:val="000000"/>
          <w:sz w:val="24"/>
        </w:rPr>
        <w:t xml:space="preserve"> </w:t>
      </w:r>
      <w:proofErr w:type="spellStart"/>
      <w:r w:rsidR="000430C1" w:rsidRPr="000430C1">
        <w:rPr>
          <w:rFonts w:ascii="Garamond" w:eastAsia="Times New Roman" w:hAnsi="Garamond" w:cs="Times New Roman"/>
          <w:b/>
          <w:color w:val="000000"/>
          <w:sz w:val="24"/>
        </w:rPr>
        <w:t>Felaj</w:t>
      </w:r>
      <w:proofErr w:type="spellEnd"/>
      <w:r w:rsidR="000430C1" w:rsidRPr="000430C1">
        <w:rPr>
          <w:rFonts w:ascii="Garamond" w:eastAsia="Times New Roman" w:hAnsi="Garamond" w:cs="Times New Roman"/>
          <w:b/>
          <w:color w:val="000000"/>
          <w:sz w:val="24"/>
        </w:rPr>
        <w:t xml:space="preserve"> (</w:t>
      </w:r>
      <w:proofErr w:type="spellStart"/>
      <w:r w:rsidR="000430C1" w:rsidRPr="000430C1">
        <w:rPr>
          <w:rFonts w:ascii="Garamond" w:eastAsia="Times New Roman" w:hAnsi="Garamond" w:cs="Times New Roman"/>
          <w:b/>
          <w:color w:val="000000"/>
          <w:sz w:val="24"/>
        </w:rPr>
        <w:t>Valikaj</w:t>
      </w:r>
      <w:proofErr w:type="spellEnd"/>
      <w:r w:rsidR="00FF32B8" w:rsidRPr="000430C1">
        <w:rPr>
          <w:rFonts w:ascii="Garamond" w:eastAsia="Times New Roman" w:hAnsi="Garamond" w:cs="Times New Roman"/>
          <w:b/>
          <w:color w:val="000000"/>
          <w:sz w:val="24"/>
        </w:rPr>
        <w:t>)</w:t>
      </w:r>
    </w:p>
    <w:p w14:paraId="27DC4E09" w14:textId="77777777" w:rsidR="0052203F" w:rsidRPr="000430C1" w:rsidRDefault="0052203F" w:rsidP="00BB1755">
      <w:pPr>
        <w:spacing w:after="0" w:line="240" w:lineRule="auto"/>
        <w:ind w:left="6460"/>
        <w:jc w:val="both"/>
        <w:rPr>
          <w:rFonts w:ascii="Garamond" w:hAnsi="Garamond" w:cs="Times New Roman"/>
          <w:bCs/>
          <w:sz w:val="24"/>
          <w:szCs w:val="24"/>
        </w:rPr>
      </w:pPr>
    </w:p>
    <w:p w14:paraId="27DC4E0A" w14:textId="77777777" w:rsidR="0088796B" w:rsidRPr="000430C1" w:rsidRDefault="0088796B" w:rsidP="0052203F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</w:p>
    <w:p w14:paraId="27DC4E0B" w14:textId="32888F85" w:rsidR="00976A3C" w:rsidRPr="000430C1" w:rsidRDefault="00976A3C" w:rsidP="0052203F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  <w:r w:rsidRPr="000430C1">
        <w:rPr>
          <w:rFonts w:ascii="Garamond" w:hAnsi="Garamond" w:cs="Times New Roman"/>
          <w:bCs/>
          <w:sz w:val="24"/>
          <w:szCs w:val="24"/>
        </w:rPr>
        <w:t>Miratuar në datën</w:t>
      </w:r>
      <w:r w:rsidR="0094096D" w:rsidRPr="000430C1">
        <w:rPr>
          <w:rFonts w:ascii="Garamond" w:hAnsi="Garamond" w:cs="Times New Roman"/>
          <w:bCs/>
          <w:sz w:val="24"/>
          <w:szCs w:val="24"/>
        </w:rPr>
        <w:t xml:space="preserve"> </w:t>
      </w:r>
      <w:r w:rsidR="007F3335" w:rsidRPr="000430C1">
        <w:rPr>
          <w:rFonts w:ascii="Garamond" w:hAnsi="Garamond" w:cs="Times New Roman"/>
          <w:bCs/>
          <w:sz w:val="24"/>
          <w:szCs w:val="24"/>
        </w:rPr>
        <w:t>25</w:t>
      </w:r>
      <w:r w:rsidR="008C3427" w:rsidRPr="000430C1">
        <w:rPr>
          <w:rFonts w:ascii="Garamond" w:hAnsi="Garamond" w:cs="Times New Roman"/>
          <w:bCs/>
          <w:sz w:val="24"/>
          <w:szCs w:val="24"/>
        </w:rPr>
        <w:t>.</w:t>
      </w:r>
      <w:r w:rsidR="007A786E" w:rsidRPr="000430C1">
        <w:rPr>
          <w:rFonts w:ascii="Garamond" w:hAnsi="Garamond" w:cs="Times New Roman"/>
          <w:bCs/>
          <w:sz w:val="24"/>
          <w:szCs w:val="24"/>
        </w:rPr>
        <w:t>5</w:t>
      </w:r>
      <w:r w:rsidR="00146D52" w:rsidRPr="000430C1">
        <w:rPr>
          <w:rFonts w:ascii="Garamond" w:hAnsi="Garamond" w:cs="Times New Roman"/>
          <w:bCs/>
          <w:sz w:val="24"/>
          <w:szCs w:val="24"/>
        </w:rPr>
        <w:t>.</w:t>
      </w:r>
      <w:r w:rsidR="007748A2" w:rsidRPr="000430C1">
        <w:rPr>
          <w:rFonts w:ascii="Garamond" w:hAnsi="Garamond" w:cs="Times New Roman"/>
          <w:bCs/>
          <w:sz w:val="24"/>
          <w:szCs w:val="24"/>
        </w:rPr>
        <w:t>2023</w:t>
      </w:r>
      <w:r w:rsidR="00205BF4">
        <w:rPr>
          <w:rFonts w:ascii="Garamond" w:hAnsi="Garamond" w:cs="Times New Roman"/>
          <w:bCs/>
          <w:sz w:val="24"/>
          <w:szCs w:val="24"/>
        </w:rPr>
        <w:t>.</w:t>
      </w:r>
    </w:p>
    <w:p w14:paraId="27DC4E0C" w14:textId="77777777" w:rsidR="00A677DA" w:rsidRPr="000430C1" w:rsidRDefault="00A677DA" w:rsidP="00A677DA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27DC4E0D" w14:textId="77777777" w:rsidR="00A677DA" w:rsidRPr="000430C1" w:rsidRDefault="00A677DA" w:rsidP="00A677DA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sectPr w:rsidR="00A677DA" w:rsidRPr="000430C1" w:rsidSect="004D3CFC">
      <w:pgSz w:w="11906" w:h="16838" w:code="9"/>
      <w:pgMar w:top="1152" w:right="1152" w:bottom="1152" w:left="11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F6BB2F" w14:textId="77777777" w:rsidR="00205BF4" w:rsidRDefault="00205BF4" w:rsidP="00420682">
      <w:pPr>
        <w:spacing w:after="0" w:line="240" w:lineRule="auto"/>
      </w:pPr>
      <w:r>
        <w:separator/>
      </w:r>
    </w:p>
  </w:endnote>
  <w:endnote w:type="continuationSeparator" w:id="0">
    <w:p w14:paraId="2784F89C" w14:textId="77777777" w:rsidR="00205BF4" w:rsidRDefault="00205BF4" w:rsidP="00420682">
      <w:pPr>
        <w:spacing w:after="0" w:line="240" w:lineRule="auto"/>
      </w:pPr>
      <w:r>
        <w:continuationSeparator/>
      </w:r>
    </w:p>
  </w:endnote>
  <w:endnote w:type="continuationNotice" w:id="1">
    <w:p w14:paraId="0CA04646" w14:textId="77777777" w:rsidR="0041114A" w:rsidRDefault="004111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FE8D81" w14:textId="77777777" w:rsidR="00205BF4" w:rsidRDefault="00205BF4" w:rsidP="00420682">
      <w:pPr>
        <w:spacing w:after="0" w:line="240" w:lineRule="auto"/>
      </w:pPr>
      <w:r>
        <w:separator/>
      </w:r>
    </w:p>
  </w:footnote>
  <w:footnote w:type="continuationSeparator" w:id="0">
    <w:p w14:paraId="0C7A4EE6" w14:textId="77777777" w:rsidR="00205BF4" w:rsidRDefault="00205BF4" w:rsidP="00420682">
      <w:pPr>
        <w:spacing w:after="0" w:line="240" w:lineRule="auto"/>
      </w:pPr>
      <w:r>
        <w:continuationSeparator/>
      </w:r>
    </w:p>
  </w:footnote>
  <w:footnote w:type="continuationNotice" w:id="1">
    <w:p w14:paraId="2744AF32" w14:textId="77777777" w:rsidR="0041114A" w:rsidRDefault="0041114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32EE"/>
    <w:rsid w:val="00011558"/>
    <w:rsid w:val="00036A55"/>
    <w:rsid w:val="000430C1"/>
    <w:rsid w:val="00043C57"/>
    <w:rsid w:val="00044B55"/>
    <w:rsid w:val="00055AB5"/>
    <w:rsid w:val="00060376"/>
    <w:rsid w:val="00067EB8"/>
    <w:rsid w:val="00072080"/>
    <w:rsid w:val="000765C2"/>
    <w:rsid w:val="00096985"/>
    <w:rsid w:val="00097617"/>
    <w:rsid w:val="000A3B4D"/>
    <w:rsid w:val="000D199E"/>
    <w:rsid w:val="000E268C"/>
    <w:rsid w:val="000E5BA6"/>
    <w:rsid w:val="00106F6D"/>
    <w:rsid w:val="0012550D"/>
    <w:rsid w:val="00130958"/>
    <w:rsid w:val="00132CEC"/>
    <w:rsid w:val="00135A36"/>
    <w:rsid w:val="00136EC9"/>
    <w:rsid w:val="00146D52"/>
    <w:rsid w:val="001517E8"/>
    <w:rsid w:val="00153CC5"/>
    <w:rsid w:val="00155BCF"/>
    <w:rsid w:val="00155EBC"/>
    <w:rsid w:val="00166898"/>
    <w:rsid w:val="00167D1D"/>
    <w:rsid w:val="00176471"/>
    <w:rsid w:val="001816AF"/>
    <w:rsid w:val="00191A00"/>
    <w:rsid w:val="001942D4"/>
    <w:rsid w:val="001A1919"/>
    <w:rsid w:val="001A2945"/>
    <w:rsid w:val="001B796E"/>
    <w:rsid w:val="001C0806"/>
    <w:rsid w:val="001C445C"/>
    <w:rsid w:val="001C5CDE"/>
    <w:rsid w:val="001C6A0A"/>
    <w:rsid w:val="001C7EC0"/>
    <w:rsid w:val="001D2895"/>
    <w:rsid w:val="001D31EB"/>
    <w:rsid w:val="001D7939"/>
    <w:rsid w:val="001F194A"/>
    <w:rsid w:val="001F734F"/>
    <w:rsid w:val="001F78C3"/>
    <w:rsid w:val="002009A1"/>
    <w:rsid w:val="0020160E"/>
    <w:rsid w:val="0020170B"/>
    <w:rsid w:val="0020507F"/>
    <w:rsid w:val="00205BF4"/>
    <w:rsid w:val="00206549"/>
    <w:rsid w:val="00213234"/>
    <w:rsid w:val="00214854"/>
    <w:rsid w:val="0021715D"/>
    <w:rsid w:val="00224329"/>
    <w:rsid w:val="00233280"/>
    <w:rsid w:val="00234BD8"/>
    <w:rsid w:val="0024206A"/>
    <w:rsid w:val="00243B60"/>
    <w:rsid w:val="00247DF1"/>
    <w:rsid w:val="00266C06"/>
    <w:rsid w:val="0027350F"/>
    <w:rsid w:val="002753F6"/>
    <w:rsid w:val="002A47D7"/>
    <w:rsid w:val="002C7626"/>
    <w:rsid w:val="002D5F14"/>
    <w:rsid w:val="002F000B"/>
    <w:rsid w:val="002F5953"/>
    <w:rsid w:val="002F5F81"/>
    <w:rsid w:val="00300CDA"/>
    <w:rsid w:val="00303EDD"/>
    <w:rsid w:val="003168B3"/>
    <w:rsid w:val="003403C8"/>
    <w:rsid w:val="003459DA"/>
    <w:rsid w:val="003547D6"/>
    <w:rsid w:val="003612A7"/>
    <w:rsid w:val="00375597"/>
    <w:rsid w:val="0038331D"/>
    <w:rsid w:val="00395396"/>
    <w:rsid w:val="00397541"/>
    <w:rsid w:val="003A38DC"/>
    <w:rsid w:val="003A63A5"/>
    <w:rsid w:val="003C400C"/>
    <w:rsid w:val="003C48FF"/>
    <w:rsid w:val="003C6D93"/>
    <w:rsid w:val="003D10F0"/>
    <w:rsid w:val="003D59B2"/>
    <w:rsid w:val="003D5ED0"/>
    <w:rsid w:val="003F29A8"/>
    <w:rsid w:val="003F398D"/>
    <w:rsid w:val="00403A89"/>
    <w:rsid w:val="0041114A"/>
    <w:rsid w:val="0041300C"/>
    <w:rsid w:val="00420682"/>
    <w:rsid w:val="00433BCD"/>
    <w:rsid w:val="004355A4"/>
    <w:rsid w:val="00436717"/>
    <w:rsid w:val="0044365C"/>
    <w:rsid w:val="00445610"/>
    <w:rsid w:val="00452EC2"/>
    <w:rsid w:val="0045538C"/>
    <w:rsid w:val="00455BBA"/>
    <w:rsid w:val="00460BC4"/>
    <w:rsid w:val="004647DB"/>
    <w:rsid w:val="00477804"/>
    <w:rsid w:val="004866A8"/>
    <w:rsid w:val="004A5884"/>
    <w:rsid w:val="004A5DE6"/>
    <w:rsid w:val="004B12D2"/>
    <w:rsid w:val="004B6ED9"/>
    <w:rsid w:val="004C2DFD"/>
    <w:rsid w:val="004D3CFC"/>
    <w:rsid w:val="004E48D1"/>
    <w:rsid w:val="004E62D6"/>
    <w:rsid w:val="004E7290"/>
    <w:rsid w:val="004E7E53"/>
    <w:rsid w:val="004F446C"/>
    <w:rsid w:val="004F447A"/>
    <w:rsid w:val="004F7030"/>
    <w:rsid w:val="00513E1E"/>
    <w:rsid w:val="005201B5"/>
    <w:rsid w:val="0052203F"/>
    <w:rsid w:val="00522FFB"/>
    <w:rsid w:val="00524A83"/>
    <w:rsid w:val="00531970"/>
    <w:rsid w:val="00531A97"/>
    <w:rsid w:val="00533AC7"/>
    <w:rsid w:val="00542102"/>
    <w:rsid w:val="005477EE"/>
    <w:rsid w:val="00550FA3"/>
    <w:rsid w:val="00555643"/>
    <w:rsid w:val="0055575B"/>
    <w:rsid w:val="00556AD2"/>
    <w:rsid w:val="005661F9"/>
    <w:rsid w:val="005726F2"/>
    <w:rsid w:val="00573EE3"/>
    <w:rsid w:val="005767F6"/>
    <w:rsid w:val="00591503"/>
    <w:rsid w:val="00591A3B"/>
    <w:rsid w:val="0059248B"/>
    <w:rsid w:val="0059342C"/>
    <w:rsid w:val="005A6040"/>
    <w:rsid w:val="005A7379"/>
    <w:rsid w:val="005B6E3F"/>
    <w:rsid w:val="005D16A4"/>
    <w:rsid w:val="005E4E14"/>
    <w:rsid w:val="005F00A8"/>
    <w:rsid w:val="0060535D"/>
    <w:rsid w:val="006064A4"/>
    <w:rsid w:val="0062077A"/>
    <w:rsid w:val="00621A17"/>
    <w:rsid w:val="006465EF"/>
    <w:rsid w:val="00646924"/>
    <w:rsid w:val="00646D3A"/>
    <w:rsid w:val="00663243"/>
    <w:rsid w:val="00670AA2"/>
    <w:rsid w:val="0067406E"/>
    <w:rsid w:val="00677E6C"/>
    <w:rsid w:val="00683C22"/>
    <w:rsid w:val="00694869"/>
    <w:rsid w:val="006B04FC"/>
    <w:rsid w:val="006F4D55"/>
    <w:rsid w:val="00707B70"/>
    <w:rsid w:val="00717A17"/>
    <w:rsid w:val="007243F1"/>
    <w:rsid w:val="00726525"/>
    <w:rsid w:val="00736DC8"/>
    <w:rsid w:val="007403CF"/>
    <w:rsid w:val="00742442"/>
    <w:rsid w:val="00750246"/>
    <w:rsid w:val="00762DA7"/>
    <w:rsid w:val="007654B3"/>
    <w:rsid w:val="00770CEF"/>
    <w:rsid w:val="00770FAD"/>
    <w:rsid w:val="00774741"/>
    <w:rsid w:val="007748A2"/>
    <w:rsid w:val="007749AC"/>
    <w:rsid w:val="00787597"/>
    <w:rsid w:val="00793D64"/>
    <w:rsid w:val="007A2E0E"/>
    <w:rsid w:val="007A2FB2"/>
    <w:rsid w:val="007A786E"/>
    <w:rsid w:val="007B047C"/>
    <w:rsid w:val="007C083E"/>
    <w:rsid w:val="007D6440"/>
    <w:rsid w:val="007D742E"/>
    <w:rsid w:val="007E2515"/>
    <w:rsid w:val="007F3335"/>
    <w:rsid w:val="007F5841"/>
    <w:rsid w:val="008030D2"/>
    <w:rsid w:val="00811138"/>
    <w:rsid w:val="00820E26"/>
    <w:rsid w:val="00840462"/>
    <w:rsid w:val="008420C3"/>
    <w:rsid w:val="0085472C"/>
    <w:rsid w:val="00856AB0"/>
    <w:rsid w:val="008620E4"/>
    <w:rsid w:val="0086360A"/>
    <w:rsid w:val="008720AB"/>
    <w:rsid w:val="0087264B"/>
    <w:rsid w:val="008814EA"/>
    <w:rsid w:val="00883D53"/>
    <w:rsid w:val="0088796B"/>
    <w:rsid w:val="008914C1"/>
    <w:rsid w:val="00892C77"/>
    <w:rsid w:val="00896644"/>
    <w:rsid w:val="0089762F"/>
    <w:rsid w:val="008A1646"/>
    <w:rsid w:val="008B3FAE"/>
    <w:rsid w:val="008C07FC"/>
    <w:rsid w:val="008C15C7"/>
    <w:rsid w:val="008C3427"/>
    <w:rsid w:val="008D12D7"/>
    <w:rsid w:val="008D3FB7"/>
    <w:rsid w:val="00900D7B"/>
    <w:rsid w:val="0091014E"/>
    <w:rsid w:val="009104DF"/>
    <w:rsid w:val="0091330F"/>
    <w:rsid w:val="0094096D"/>
    <w:rsid w:val="00954FD3"/>
    <w:rsid w:val="00957A39"/>
    <w:rsid w:val="00970D95"/>
    <w:rsid w:val="00974717"/>
    <w:rsid w:val="00976A3C"/>
    <w:rsid w:val="00991D86"/>
    <w:rsid w:val="0099741A"/>
    <w:rsid w:val="009A4FE6"/>
    <w:rsid w:val="009A6F98"/>
    <w:rsid w:val="009C12D6"/>
    <w:rsid w:val="009C16EC"/>
    <w:rsid w:val="009C52A4"/>
    <w:rsid w:val="009C6631"/>
    <w:rsid w:val="009E3E27"/>
    <w:rsid w:val="00A06D12"/>
    <w:rsid w:val="00A10B5D"/>
    <w:rsid w:val="00A12205"/>
    <w:rsid w:val="00A15DE9"/>
    <w:rsid w:val="00A27C1F"/>
    <w:rsid w:val="00A3084D"/>
    <w:rsid w:val="00A34D9D"/>
    <w:rsid w:val="00A36786"/>
    <w:rsid w:val="00A431DD"/>
    <w:rsid w:val="00A645A6"/>
    <w:rsid w:val="00A677DA"/>
    <w:rsid w:val="00A97B73"/>
    <w:rsid w:val="00AA32E0"/>
    <w:rsid w:val="00AA5367"/>
    <w:rsid w:val="00AA545E"/>
    <w:rsid w:val="00AC2686"/>
    <w:rsid w:val="00AD1072"/>
    <w:rsid w:val="00AF0CE9"/>
    <w:rsid w:val="00AF5D8E"/>
    <w:rsid w:val="00B03A16"/>
    <w:rsid w:val="00B05A43"/>
    <w:rsid w:val="00B14BBE"/>
    <w:rsid w:val="00B23482"/>
    <w:rsid w:val="00B46B49"/>
    <w:rsid w:val="00B51F9D"/>
    <w:rsid w:val="00B54D96"/>
    <w:rsid w:val="00B6099E"/>
    <w:rsid w:val="00B6427E"/>
    <w:rsid w:val="00B67778"/>
    <w:rsid w:val="00B8668D"/>
    <w:rsid w:val="00B92722"/>
    <w:rsid w:val="00BA1706"/>
    <w:rsid w:val="00BA5571"/>
    <w:rsid w:val="00BB15C8"/>
    <w:rsid w:val="00BB1755"/>
    <w:rsid w:val="00BD4611"/>
    <w:rsid w:val="00BE4BA2"/>
    <w:rsid w:val="00BE63BD"/>
    <w:rsid w:val="00C10624"/>
    <w:rsid w:val="00C27EF2"/>
    <w:rsid w:val="00C33585"/>
    <w:rsid w:val="00C4191B"/>
    <w:rsid w:val="00C446ED"/>
    <w:rsid w:val="00C5239D"/>
    <w:rsid w:val="00C60CAD"/>
    <w:rsid w:val="00C6573D"/>
    <w:rsid w:val="00C71734"/>
    <w:rsid w:val="00C751AA"/>
    <w:rsid w:val="00C90FD7"/>
    <w:rsid w:val="00C92C5B"/>
    <w:rsid w:val="00CA0828"/>
    <w:rsid w:val="00CA6FDD"/>
    <w:rsid w:val="00CA7FFB"/>
    <w:rsid w:val="00CB0B77"/>
    <w:rsid w:val="00CB2EAC"/>
    <w:rsid w:val="00CC08F9"/>
    <w:rsid w:val="00CC7CA2"/>
    <w:rsid w:val="00CE2478"/>
    <w:rsid w:val="00CF5B26"/>
    <w:rsid w:val="00D23C4B"/>
    <w:rsid w:val="00D24B56"/>
    <w:rsid w:val="00D32FE3"/>
    <w:rsid w:val="00D45AC2"/>
    <w:rsid w:val="00D50CA0"/>
    <w:rsid w:val="00D51772"/>
    <w:rsid w:val="00D60C6B"/>
    <w:rsid w:val="00D7314D"/>
    <w:rsid w:val="00D87B52"/>
    <w:rsid w:val="00DA56D4"/>
    <w:rsid w:val="00DC03DB"/>
    <w:rsid w:val="00DC0BDC"/>
    <w:rsid w:val="00DE163B"/>
    <w:rsid w:val="00DF295D"/>
    <w:rsid w:val="00E20095"/>
    <w:rsid w:val="00E32B8C"/>
    <w:rsid w:val="00E32EC5"/>
    <w:rsid w:val="00E370B3"/>
    <w:rsid w:val="00E452DA"/>
    <w:rsid w:val="00E6234F"/>
    <w:rsid w:val="00E72BC5"/>
    <w:rsid w:val="00E76B9D"/>
    <w:rsid w:val="00E7782A"/>
    <w:rsid w:val="00E80662"/>
    <w:rsid w:val="00EC47A4"/>
    <w:rsid w:val="00EC4CA6"/>
    <w:rsid w:val="00EC55E7"/>
    <w:rsid w:val="00EC57E8"/>
    <w:rsid w:val="00ED7107"/>
    <w:rsid w:val="00EE7E5D"/>
    <w:rsid w:val="00EF4CCD"/>
    <w:rsid w:val="00F03F03"/>
    <w:rsid w:val="00F07F7F"/>
    <w:rsid w:val="00F20E9E"/>
    <w:rsid w:val="00F234B6"/>
    <w:rsid w:val="00F24F54"/>
    <w:rsid w:val="00F32C43"/>
    <w:rsid w:val="00F52125"/>
    <w:rsid w:val="00F537D2"/>
    <w:rsid w:val="00F62A46"/>
    <w:rsid w:val="00F630AC"/>
    <w:rsid w:val="00F814BA"/>
    <w:rsid w:val="00F84F9C"/>
    <w:rsid w:val="00FA0571"/>
    <w:rsid w:val="00FB5CED"/>
    <w:rsid w:val="00FC484A"/>
    <w:rsid w:val="00FC631E"/>
    <w:rsid w:val="00FE32E6"/>
    <w:rsid w:val="00FF1103"/>
    <w:rsid w:val="00FF2798"/>
    <w:rsid w:val="00FF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C4DF5"/>
  <w15:docId w15:val="{1D1C6602-991B-43F7-B876-86800592C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4111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1114A"/>
  </w:style>
  <w:style w:type="paragraph" w:styleId="Footer">
    <w:name w:val="footer"/>
    <w:basedOn w:val="Normal"/>
    <w:link w:val="FooterChar"/>
    <w:uiPriority w:val="99"/>
    <w:semiHidden/>
    <w:unhideWhenUsed/>
    <w:rsid w:val="004111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111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</Nr_x002e__x0020_akti>
    <Data_x0020_e_x0020_Krijimit xmlns="0e656187-b300-4fb0-8bf4-3a50f872073c">2023-06-02T08:02:58Z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2023-05-31T22:00:00Z</Date_x0020_protokolli>
    <Titulli xmlns="0e656187-b300-4fb0-8bf4-3a50f872073c">Për një ndryshim në vendimin nr. 70/2021 "Për caktimin e anëtarëve zëvendësues në përbërjen e komisioneve të përhershme të Kuvendit", i ndryshuar</Titulli>
    <Modifikuesi xmlns="0e656187-b300-4fb0-8bf4-3a50f872073c">ermira.bukaci</Modifikuesi>
    <Nr_x002e__x0020_prot_x0020_QBZ xmlns="0e656187-b300-4fb0-8bf4-3a50f872073c">812/10</Nr_x002e__x0020_prot_x0020_QBZ>
    <Data_x0020_e_x0020_Modifikimit xmlns="0e656187-b300-4fb0-8bf4-3a50f872073c">2023-06-02T08:18:32Z</Data_x0020_e_x0020_Modifikimit>
    <Dekretuar xmlns="0e656187-b300-4fb0-8bf4-3a50f872073c">false</Dekretuar>
    <Data xmlns="0e656187-b300-4fb0-8bf4-3a50f872073c">2023-05-24T22:00:00Z</Data>
    <Nr_x002e__x0020_protokolli_x0020_i_x0020_aktit xmlns="0e656187-b300-4fb0-8bf4-3a50f872073c">1749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86C732279E487492F82C5EF0ED72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86C732279E487492F82C5EF0ED72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ED9E8AC-1D18-4620-A5C5-3B585B5B9FC6}">
  <ds:schemaRefs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2006/metadata/properties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E5B4031-C7F6-4948-BF62-0D67DCAB33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FF27D1-0EEF-4AC4-8158-3E8976D131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7CD0C48-8662-4BF6-B94C-8B80146AF6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51CA96-F459-4045-BE72-781D14B8C1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99</cp:revision>
  <cp:lastPrinted>2023-05-31T07:15:00Z</cp:lastPrinted>
  <dcterms:created xsi:type="dcterms:W3CDTF">2022-12-12T12:13:00Z</dcterms:created>
  <dcterms:modified xsi:type="dcterms:W3CDTF">2023-06-02T08:55:00Z</dcterms:modified>
</cp:coreProperties>
</file>