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34B99B" w14:textId="77777777" w:rsidR="00420682" w:rsidRPr="000F6A23" w:rsidRDefault="00CA7FFB" w:rsidP="0052203F">
      <w:pPr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</w:rPr>
      </w:pPr>
      <w:r w:rsidRPr="000F6A23">
        <w:rPr>
          <w:rFonts w:ascii="Garamond" w:hAnsi="Garamond" w:cs="Times New Roman"/>
          <w:b/>
          <w:sz w:val="24"/>
          <w:szCs w:val="24"/>
        </w:rPr>
        <w:t>VENDIM</w:t>
      </w:r>
    </w:p>
    <w:p w14:paraId="5234B99C" w14:textId="77777777" w:rsidR="007B047C" w:rsidRPr="000F6A23" w:rsidRDefault="002009A1" w:rsidP="00D32FE3">
      <w:pPr>
        <w:spacing w:after="0" w:line="240" w:lineRule="auto"/>
        <w:jc w:val="center"/>
        <w:rPr>
          <w:rFonts w:ascii="Garamond" w:hAnsi="Garamond" w:cs="Times New Roman"/>
          <w:b/>
          <w:sz w:val="24"/>
          <w:szCs w:val="24"/>
        </w:rPr>
      </w:pPr>
      <w:r w:rsidRPr="000F6A23">
        <w:rPr>
          <w:rFonts w:ascii="Garamond" w:hAnsi="Garamond" w:cs="Times New Roman"/>
          <w:b/>
          <w:sz w:val="24"/>
          <w:szCs w:val="24"/>
        </w:rPr>
        <w:t>Nr.</w:t>
      </w:r>
      <w:r w:rsidR="00F62A46" w:rsidRPr="000F6A23">
        <w:rPr>
          <w:rFonts w:ascii="Garamond" w:hAnsi="Garamond" w:cs="Times New Roman"/>
          <w:b/>
          <w:sz w:val="24"/>
          <w:szCs w:val="24"/>
        </w:rPr>
        <w:t xml:space="preserve"> </w:t>
      </w:r>
      <w:r w:rsidR="00966327" w:rsidRPr="000F6A23">
        <w:rPr>
          <w:rFonts w:ascii="Garamond" w:hAnsi="Garamond" w:cs="Times New Roman"/>
          <w:b/>
          <w:sz w:val="24"/>
          <w:szCs w:val="24"/>
        </w:rPr>
        <w:t>42</w:t>
      </w:r>
      <w:r w:rsidR="007748A2" w:rsidRPr="000F6A23">
        <w:rPr>
          <w:rFonts w:ascii="Garamond" w:hAnsi="Garamond" w:cs="Times New Roman"/>
          <w:b/>
          <w:sz w:val="24"/>
          <w:szCs w:val="24"/>
        </w:rPr>
        <w:t>/2023</w:t>
      </w:r>
      <w:r w:rsidRPr="000F6A23">
        <w:rPr>
          <w:rFonts w:ascii="Garamond" w:hAnsi="Garamond" w:cs="Times New Roman"/>
          <w:b/>
          <w:sz w:val="24"/>
          <w:szCs w:val="24"/>
        </w:rPr>
        <w:t xml:space="preserve"> </w:t>
      </w:r>
    </w:p>
    <w:p w14:paraId="5234B99D" w14:textId="77777777" w:rsidR="00966327" w:rsidRPr="000F6A23" w:rsidRDefault="00966327" w:rsidP="00966327">
      <w:pPr>
        <w:spacing w:after="0" w:line="240" w:lineRule="auto"/>
        <w:jc w:val="both"/>
        <w:rPr>
          <w:rFonts w:ascii="Garamond" w:hAnsi="Garamond" w:cs="Times New Roman"/>
          <w:bCs/>
          <w:sz w:val="24"/>
          <w:szCs w:val="24"/>
        </w:rPr>
      </w:pPr>
    </w:p>
    <w:p w14:paraId="5234B99E" w14:textId="77777777" w:rsidR="00B53FCD" w:rsidRPr="000F6A23" w:rsidRDefault="00966327" w:rsidP="00966327">
      <w:pPr>
        <w:spacing w:after="0" w:line="240" w:lineRule="auto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0F6A23">
        <w:rPr>
          <w:rFonts w:ascii="Garamond" w:hAnsi="Garamond" w:cs="Times New Roman"/>
          <w:b/>
          <w:bCs/>
          <w:sz w:val="24"/>
          <w:szCs w:val="24"/>
        </w:rPr>
        <w:t xml:space="preserve">PËR MIRATIMIN E DISA SHTESAVE DHE NDRYSHIMEVE NË </w:t>
      </w:r>
      <w:r w:rsidR="003E429B" w:rsidRPr="000F6A23">
        <w:rPr>
          <w:rFonts w:ascii="Garamond" w:hAnsi="Garamond" w:cs="Times New Roman"/>
          <w:b/>
          <w:bCs/>
          <w:sz w:val="24"/>
          <w:szCs w:val="24"/>
        </w:rPr>
        <w:t xml:space="preserve">VENDIMIN </w:t>
      </w:r>
    </w:p>
    <w:p w14:paraId="5234B9A0" w14:textId="7B259CC5" w:rsidR="00966327" w:rsidRPr="000F6A23" w:rsidRDefault="003E429B" w:rsidP="00966327">
      <w:pPr>
        <w:spacing w:after="0" w:line="240" w:lineRule="auto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0F6A23">
        <w:rPr>
          <w:rFonts w:ascii="Garamond" w:hAnsi="Garamond" w:cs="Times New Roman"/>
          <w:b/>
          <w:bCs/>
          <w:sz w:val="24"/>
          <w:szCs w:val="24"/>
        </w:rPr>
        <w:t>E KUVENDIT NR. 43/2017</w:t>
      </w:r>
      <w:r w:rsidR="000F6A23">
        <w:rPr>
          <w:rFonts w:ascii="Garamond" w:hAnsi="Garamond" w:cs="Times New Roman"/>
          <w:b/>
          <w:bCs/>
          <w:sz w:val="24"/>
          <w:szCs w:val="24"/>
        </w:rPr>
        <w:t>,</w:t>
      </w:r>
      <w:r w:rsidR="00966327" w:rsidRPr="000F6A23">
        <w:rPr>
          <w:rFonts w:ascii="Garamond" w:hAnsi="Garamond" w:cs="Times New Roman"/>
          <w:b/>
          <w:bCs/>
          <w:sz w:val="24"/>
          <w:szCs w:val="24"/>
        </w:rPr>
        <w:t xml:space="preserve"> “PËR MIRATIMIN E STRUKTURËS DHE ORGANIKËS TË AUTORITETIT TË KONKURRENCËS”</w:t>
      </w:r>
    </w:p>
    <w:p w14:paraId="5234B9A1" w14:textId="77777777" w:rsidR="00966327" w:rsidRPr="000F6A23" w:rsidRDefault="00966327" w:rsidP="00966327">
      <w:pPr>
        <w:spacing w:after="0" w:line="240" w:lineRule="auto"/>
        <w:ind w:firstLine="346"/>
        <w:jc w:val="both"/>
        <w:rPr>
          <w:rFonts w:ascii="Garamond" w:hAnsi="Garamond" w:cs="Times New Roman"/>
          <w:bCs/>
          <w:sz w:val="24"/>
          <w:szCs w:val="24"/>
        </w:rPr>
      </w:pPr>
    </w:p>
    <w:p w14:paraId="5234B9A2" w14:textId="77777777" w:rsidR="00966327" w:rsidRPr="000F6A23" w:rsidRDefault="00966327" w:rsidP="00966327">
      <w:pPr>
        <w:spacing w:after="0" w:line="240" w:lineRule="auto"/>
        <w:ind w:firstLine="346"/>
        <w:jc w:val="both"/>
        <w:rPr>
          <w:rFonts w:ascii="Garamond" w:hAnsi="Garamond" w:cs="Times New Roman"/>
          <w:bCs/>
          <w:sz w:val="24"/>
          <w:szCs w:val="24"/>
        </w:rPr>
      </w:pPr>
      <w:r w:rsidRPr="000F6A23">
        <w:rPr>
          <w:rFonts w:ascii="Garamond" w:hAnsi="Garamond" w:cs="Times New Roman"/>
          <w:bCs/>
          <w:sz w:val="24"/>
          <w:szCs w:val="24"/>
        </w:rPr>
        <w:t>Në mbështetj</w:t>
      </w:r>
      <w:r w:rsidR="00EA6DFC" w:rsidRPr="000F6A23">
        <w:rPr>
          <w:rFonts w:ascii="Garamond" w:hAnsi="Garamond" w:cs="Times New Roman"/>
          <w:bCs/>
          <w:sz w:val="24"/>
          <w:szCs w:val="24"/>
        </w:rPr>
        <w:t>e të nenit 78 të Kushtetutës,</w:t>
      </w:r>
      <w:r w:rsidRPr="000F6A23">
        <w:rPr>
          <w:rFonts w:ascii="Garamond" w:hAnsi="Garamond" w:cs="Times New Roman"/>
          <w:bCs/>
          <w:sz w:val="24"/>
          <w:szCs w:val="24"/>
        </w:rPr>
        <w:t xml:space="preserve"> të nenit 9, pika 2, të ligjit nr. 9584, datë 17.7.2006, “Për pagat, shpërblimet dhe strukturat e institucioneve të pavarura kushtetuese dhe të institucioneve të tjera të pavarura, të krijuara me ligj”, të ndryshuar, </w:t>
      </w:r>
      <w:r w:rsidR="00EA6DFC" w:rsidRPr="000F6A23">
        <w:rPr>
          <w:rFonts w:ascii="Garamond" w:hAnsi="Garamond" w:cs="Times New Roman"/>
          <w:bCs/>
          <w:sz w:val="24"/>
          <w:szCs w:val="24"/>
        </w:rPr>
        <w:t xml:space="preserve">dhe nenit 55 të Rregullores së Kuvendit, </w:t>
      </w:r>
      <w:r w:rsidRPr="000F6A23">
        <w:rPr>
          <w:rFonts w:ascii="Garamond" w:hAnsi="Garamond" w:cs="Times New Roman"/>
          <w:bCs/>
          <w:sz w:val="24"/>
          <w:szCs w:val="24"/>
        </w:rPr>
        <w:t xml:space="preserve">me propozimin e Autoritetit të Konkurrencës, </w:t>
      </w:r>
    </w:p>
    <w:p w14:paraId="5234B9A3" w14:textId="77777777" w:rsidR="00966327" w:rsidRPr="000F6A23" w:rsidRDefault="00966327" w:rsidP="00966327">
      <w:pPr>
        <w:spacing w:after="0" w:line="240" w:lineRule="auto"/>
        <w:ind w:firstLine="346"/>
        <w:jc w:val="both"/>
        <w:rPr>
          <w:rFonts w:ascii="Garamond" w:hAnsi="Garamond" w:cs="Times New Roman"/>
          <w:bCs/>
          <w:sz w:val="24"/>
          <w:szCs w:val="24"/>
        </w:rPr>
      </w:pPr>
    </w:p>
    <w:p w14:paraId="5234B9A4" w14:textId="77777777" w:rsidR="00C07A5A" w:rsidRPr="000F6A23" w:rsidRDefault="00836114" w:rsidP="00C07A5A">
      <w:pPr>
        <w:spacing w:after="0" w:line="240" w:lineRule="auto"/>
        <w:jc w:val="center"/>
        <w:rPr>
          <w:rFonts w:ascii="Garamond" w:hAnsi="Garamond" w:cs="Times New Roman"/>
          <w:bCs/>
          <w:sz w:val="24"/>
          <w:szCs w:val="24"/>
        </w:rPr>
      </w:pPr>
      <w:r w:rsidRPr="000F6A23">
        <w:rPr>
          <w:rFonts w:ascii="Garamond" w:hAnsi="Garamond" w:cs="Times New Roman"/>
          <w:bCs/>
          <w:sz w:val="24"/>
          <w:szCs w:val="24"/>
        </w:rPr>
        <w:t>KUVENDI</w:t>
      </w:r>
    </w:p>
    <w:p w14:paraId="5234B9A5" w14:textId="77777777" w:rsidR="00966327" w:rsidRPr="000F6A23" w:rsidRDefault="00966327" w:rsidP="00C07A5A">
      <w:pPr>
        <w:spacing w:after="0" w:line="240" w:lineRule="auto"/>
        <w:jc w:val="center"/>
        <w:rPr>
          <w:rFonts w:ascii="Garamond" w:hAnsi="Garamond" w:cs="Times New Roman"/>
          <w:bCs/>
          <w:sz w:val="24"/>
          <w:szCs w:val="24"/>
        </w:rPr>
      </w:pPr>
      <w:r w:rsidRPr="000F6A23">
        <w:rPr>
          <w:rFonts w:ascii="Garamond" w:hAnsi="Garamond" w:cs="Times New Roman"/>
          <w:bCs/>
          <w:sz w:val="24"/>
          <w:szCs w:val="24"/>
        </w:rPr>
        <w:t>I REPUBLIKËS SË SHQIPËRISË</w:t>
      </w:r>
    </w:p>
    <w:p w14:paraId="5234B9A6" w14:textId="77777777" w:rsidR="00C07A5A" w:rsidRPr="000F6A23" w:rsidRDefault="00C07A5A" w:rsidP="00C07A5A">
      <w:pPr>
        <w:spacing w:after="0" w:line="240" w:lineRule="auto"/>
        <w:jc w:val="center"/>
        <w:rPr>
          <w:rFonts w:ascii="Garamond" w:hAnsi="Garamond" w:cs="Times New Roman"/>
          <w:bCs/>
          <w:sz w:val="24"/>
          <w:szCs w:val="24"/>
        </w:rPr>
      </w:pPr>
    </w:p>
    <w:p w14:paraId="5234B9A7" w14:textId="77777777" w:rsidR="00966327" w:rsidRPr="000F6A23" w:rsidRDefault="00836114" w:rsidP="00C07A5A">
      <w:pPr>
        <w:spacing w:after="0" w:line="240" w:lineRule="auto"/>
        <w:jc w:val="center"/>
        <w:rPr>
          <w:rFonts w:ascii="Garamond" w:hAnsi="Garamond" w:cs="Times New Roman"/>
          <w:bCs/>
          <w:sz w:val="24"/>
          <w:szCs w:val="24"/>
        </w:rPr>
      </w:pPr>
      <w:r w:rsidRPr="000F6A23">
        <w:rPr>
          <w:rFonts w:ascii="Garamond" w:hAnsi="Garamond" w:cs="Times New Roman"/>
          <w:bCs/>
          <w:sz w:val="24"/>
          <w:szCs w:val="24"/>
        </w:rPr>
        <w:t>VENDOSI:</w:t>
      </w:r>
    </w:p>
    <w:p w14:paraId="5234B9A8" w14:textId="77777777" w:rsidR="00966327" w:rsidRPr="000F6A23" w:rsidRDefault="00966327" w:rsidP="00966327">
      <w:pPr>
        <w:spacing w:after="0" w:line="240" w:lineRule="auto"/>
        <w:ind w:firstLine="346"/>
        <w:jc w:val="both"/>
        <w:rPr>
          <w:rFonts w:ascii="Garamond" w:hAnsi="Garamond" w:cs="Times New Roman"/>
          <w:bCs/>
          <w:sz w:val="24"/>
          <w:szCs w:val="24"/>
        </w:rPr>
      </w:pPr>
    </w:p>
    <w:p w14:paraId="5234B9A9" w14:textId="23FF6DDE" w:rsidR="00966327" w:rsidRPr="000F6A23" w:rsidRDefault="00C07A5A" w:rsidP="00BF7EB3">
      <w:pPr>
        <w:spacing w:after="0" w:line="240" w:lineRule="auto"/>
        <w:ind w:firstLine="346"/>
        <w:jc w:val="both"/>
        <w:rPr>
          <w:rFonts w:ascii="Garamond" w:hAnsi="Garamond" w:cs="Times New Roman"/>
          <w:bCs/>
          <w:sz w:val="24"/>
          <w:szCs w:val="24"/>
        </w:rPr>
      </w:pPr>
      <w:r w:rsidRPr="000F6A23">
        <w:rPr>
          <w:rFonts w:ascii="Garamond" w:hAnsi="Garamond" w:cs="Times New Roman"/>
          <w:bCs/>
          <w:sz w:val="24"/>
          <w:szCs w:val="24"/>
        </w:rPr>
        <w:t>I. Lidhjet</w:t>
      </w:r>
      <w:r w:rsidR="00966327" w:rsidRPr="000F6A23">
        <w:rPr>
          <w:rFonts w:ascii="Garamond" w:hAnsi="Garamond" w:cs="Times New Roman"/>
          <w:bCs/>
          <w:sz w:val="24"/>
          <w:szCs w:val="24"/>
        </w:rPr>
        <w:t xml:space="preserve"> nr. 1 dhe</w:t>
      </w:r>
      <w:r w:rsidR="000F6A23">
        <w:rPr>
          <w:rFonts w:ascii="Garamond" w:hAnsi="Garamond" w:cs="Times New Roman"/>
          <w:bCs/>
          <w:sz w:val="24"/>
          <w:szCs w:val="24"/>
        </w:rPr>
        <w:t xml:space="preserve"> </w:t>
      </w:r>
      <w:r w:rsidR="00966327" w:rsidRPr="000F6A23">
        <w:rPr>
          <w:rFonts w:ascii="Garamond" w:hAnsi="Garamond" w:cs="Times New Roman"/>
          <w:bCs/>
          <w:sz w:val="24"/>
          <w:szCs w:val="24"/>
        </w:rPr>
        <w:t xml:space="preserve">nr. 2 </w:t>
      </w:r>
      <w:r w:rsidRPr="000F6A23">
        <w:rPr>
          <w:rFonts w:ascii="Garamond" w:hAnsi="Garamond" w:cs="Times New Roman"/>
          <w:bCs/>
          <w:sz w:val="24"/>
          <w:szCs w:val="24"/>
        </w:rPr>
        <w:t>të</w:t>
      </w:r>
      <w:r w:rsidR="00966327" w:rsidRPr="000F6A23">
        <w:rPr>
          <w:rFonts w:ascii="Garamond" w:hAnsi="Garamond" w:cs="Times New Roman"/>
          <w:bCs/>
          <w:sz w:val="24"/>
          <w:szCs w:val="24"/>
        </w:rPr>
        <w:t xml:space="preserve"> vendimit të Kuvendit nr. 43/2</w:t>
      </w:r>
      <w:r w:rsidR="00EA6DFC" w:rsidRPr="000F6A23">
        <w:rPr>
          <w:rFonts w:ascii="Garamond" w:hAnsi="Garamond" w:cs="Times New Roman"/>
          <w:bCs/>
          <w:sz w:val="24"/>
          <w:szCs w:val="24"/>
        </w:rPr>
        <w:t>017</w:t>
      </w:r>
      <w:r w:rsidR="000F6A23">
        <w:rPr>
          <w:rFonts w:ascii="Garamond" w:hAnsi="Garamond" w:cs="Times New Roman"/>
          <w:bCs/>
          <w:sz w:val="24"/>
          <w:szCs w:val="24"/>
        </w:rPr>
        <w:t>,</w:t>
      </w:r>
      <w:r w:rsidRPr="000F6A23">
        <w:rPr>
          <w:rFonts w:ascii="Garamond" w:hAnsi="Garamond" w:cs="Times New Roman"/>
          <w:bCs/>
          <w:sz w:val="24"/>
          <w:szCs w:val="24"/>
        </w:rPr>
        <w:t xml:space="preserve"> </w:t>
      </w:r>
      <w:r w:rsidR="00BF7EB3" w:rsidRPr="000F6A23">
        <w:rPr>
          <w:rFonts w:ascii="Garamond" w:hAnsi="Garamond" w:cs="Times New Roman"/>
          <w:bCs/>
          <w:sz w:val="24"/>
          <w:szCs w:val="24"/>
        </w:rPr>
        <w:t xml:space="preserve">“Për miratimin e strukturës dhe organikës së Autoritetit të Konkurrencës”, </w:t>
      </w:r>
      <w:r w:rsidRPr="000F6A23">
        <w:rPr>
          <w:rFonts w:ascii="Garamond" w:hAnsi="Garamond" w:cs="Times New Roman"/>
          <w:bCs/>
          <w:sz w:val="24"/>
          <w:szCs w:val="24"/>
        </w:rPr>
        <w:t>të ndryshuar, ndryshohen sipas lidhjeve nr. 1 dhe</w:t>
      </w:r>
      <w:r w:rsidR="000F6A23">
        <w:rPr>
          <w:rFonts w:ascii="Garamond" w:hAnsi="Garamond" w:cs="Times New Roman"/>
          <w:bCs/>
          <w:sz w:val="24"/>
          <w:szCs w:val="24"/>
        </w:rPr>
        <w:t xml:space="preserve"> </w:t>
      </w:r>
      <w:r w:rsidR="00966327" w:rsidRPr="000F6A23">
        <w:rPr>
          <w:rFonts w:ascii="Garamond" w:hAnsi="Garamond" w:cs="Times New Roman"/>
          <w:bCs/>
          <w:sz w:val="24"/>
          <w:szCs w:val="24"/>
        </w:rPr>
        <w:t>nr. 2 bashkëlidhur këtij vendimi.</w:t>
      </w:r>
    </w:p>
    <w:p w14:paraId="5234B9AA" w14:textId="77777777" w:rsidR="00C07A5A" w:rsidRPr="000F6A23" w:rsidRDefault="00966327" w:rsidP="00966327">
      <w:pPr>
        <w:spacing w:after="0" w:line="240" w:lineRule="auto"/>
        <w:ind w:firstLine="346"/>
        <w:jc w:val="both"/>
        <w:rPr>
          <w:rFonts w:ascii="Garamond" w:hAnsi="Garamond" w:cs="Times New Roman"/>
          <w:bCs/>
          <w:sz w:val="24"/>
          <w:szCs w:val="24"/>
        </w:rPr>
      </w:pPr>
      <w:proofErr w:type="spellStart"/>
      <w:r w:rsidRPr="000F6A23">
        <w:rPr>
          <w:rFonts w:ascii="Garamond" w:hAnsi="Garamond" w:cs="Times New Roman"/>
          <w:bCs/>
          <w:sz w:val="24"/>
          <w:szCs w:val="24"/>
        </w:rPr>
        <w:t>II</w:t>
      </w:r>
      <w:proofErr w:type="spellEnd"/>
      <w:r w:rsidRPr="000F6A23">
        <w:rPr>
          <w:rFonts w:ascii="Garamond" w:hAnsi="Garamond" w:cs="Times New Roman"/>
          <w:bCs/>
          <w:sz w:val="24"/>
          <w:szCs w:val="24"/>
        </w:rPr>
        <w:t>. Ky vendim hyn në fuqi menjëherë.</w:t>
      </w:r>
      <w:r w:rsidR="00C5239D" w:rsidRPr="000F6A23">
        <w:rPr>
          <w:rFonts w:ascii="Garamond" w:hAnsi="Garamond" w:cs="Times New Roman"/>
          <w:bCs/>
          <w:sz w:val="24"/>
          <w:szCs w:val="24"/>
        </w:rPr>
        <w:t xml:space="preserve"> </w:t>
      </w:r>
    </w:p>
    <w:p w14:paraId="5234B9AB" w14:textId="77777777" w:rsidR="00BF7EB3" w:rsidRPr="000F6A23" w:rsidRDefault="00BF7EB3" w:rsidP="00836114">
      <w:pPr>
        <w:spacing w:after="0" w:line="240" w:lineRule="auto"/>
        <w:ind w:firstLine="346"/>
        <w:jc w:val="right"/>
        <w:rPr>
          <w:rFonts w:ascii="Garamond" w:hAnsi="Garamond" w:cs="Times New Roman"/>
          <w:bCs/>
          <w:sz w:val="24"/>
          <w:szCs w:val="24"/>
        </w:rPr>
      </w:pPr>
    </w:p>
    <w:p w14:paraId="5234B9AC" w14:textId="77777777" w:rsidR="00BB1755" w:rsidRPr="000F6A23" w:rsidRDefault="00836114" w:rsidP="00836114">
      <w:pPr>
        <w:spacing w:after="0" w:line="240" w:lineRule="auto"/>
        <w:ind w:firstLine="346"/>
        <w:jc w:val="right"/>
        <w:rPr>
          <w:rFonts w:ascii="Garamond" w:eastAsia="Times New Roman" w:hAnsi="Garamond" w:cs="Times New Roman"/>
          <w:color w:val="000000"/>
          <w:sz w:val="24"/>
        </w:rPr>
      </w:pPr>
      <w:r w:rsidRPr="000F6A23">
        <w:rPr>
          <w:rFonts w:ascii="Garamond" w:hAnsi="Garamond" w:cs="Times New Roman"/>
          <w:bCs/>
          <w:sz w:val="24"/>
          <w:szCs w:val="24"/>
        </w:rPr>
        <w:t>KRYETARE</w:t>
      </w:r>
    </w:p>
    <w:p w14:paraId="5234B9AD" w14:textId="1926A0B6" w:rsidR="0088796B" w:rsidRPr="000F6A23" w:rsidRDefault="0027350F" w:rsidP="00836114">
      <w:pPr>
        <w:spacing w:after="0" w:line="240" w:lineRule="auto"/>
        <w:ind w:left="5434" w:firstLine="346"/>
        <w:jc w:val="right"/>
        <w:rPr>
          <w:rFonts w:ascii="Garamond" w:hAnsi="Garamond" w:cs="Times New Roman"/>
          <w:bCs/>
          <w:sz w:val="24"/>
          <w:szCs w:val="24"/>
        </w:rPr>
      </w:pPr>
      <w:r w:rsidRPr="000F6A23">
        <w:rPr>
          <w:rFonts w:ascii="Garamond" w:eastAsia="Times New Roman" w:hAnsi="Garamond" w:cs="Times New Roman"/>
          <w:b/>
          <w:color w:val="000000"/>
          <w:sz w:val="24"/>
        </w:rPr>
        <w:t xml:space="preserve">Lindita </w:t>
      </w:r>
      <w:proofErr w:type="spellStart"/>
      <w:r w:rsidR="00836114" w:rsidRPr="000F6A23">
        <w:rPr>
          <w:rFonts w:ascii="Garamond" w:eastAsia="Times New Roman" w:hAnsi="Garamond" w:cs="Times New Roman"/>
          <w:b/>
          <w:color w:val="000000"/>
          <w:sz w:val="24"/>
        </w:rPr>
        <w:t>Nikolla</w:t>
      </w:r>
      <w:proofErr w:type="spellEnd"/>
      <w:r w:rsidR="000F6A23">
        <w:rPr>
          <w:rFonts w:ascii="Garamond" w:eastAsia="Times New Roman" w:hAnsi="Garamond" w:cs="Times New Roman"/>
          <w:b/>
          <w:color w:val="000000"/>
          <w:sz w:val="24"/>
        </w:rPr>
        <w:t xml:space="preserve"> </w:t>
      </w:r>
    </w:p>
    <w:p w14:paraId="5234B9AE" w14:textId="77777777" w:rsidR="00836114" w:rsidRPr="000F6A23" w:rsidRDefault="00836114" w:rsidP="00836114">
      <w:pPr>
        <w:spacing w:after="0" w:line="240" w:lineRule="auto"/>
        <w:ind w:left="5434" w:firstLine="346"/>
        <w:jc w:val="right"/>
        <w:rPr>
          <w:rFonts w:ascii="Garamond" w:hAnsi="Garamond" w:cs="Times New Roman"/>
          <w:bCs/>
          <w:sz w:val="24"/>
          <w:szCs w:val="24"/>
        </w:rPr>
      </w:pPr>
    </w:p>
    <w:p w14:paraId="5234B9AF" w14:textId="468CD2BA" w:rsidR="00976A3C" w:rsidRPr="000F6A23" w:rsidRDefault="00976A3C" w:rsidP="0052203F">
      <w:pPr>
        <w:spacing w:after="0" w:line="240" w:lineRule="auto"/>
        <w:jc w:val="both"/>
        <w:rPr>
          <w:rFonts w:ascii="Garamond" w:hAnsi="Garamond" w:cs="Times New Roman"/>
          <w:bCs/>
          <w:sz w:val="24"/>
          <w:szCs w:val="24"/>
        </w:rPr>
      </w:pPr>
      <w:r w:rsidRPr="000F6A23">
        <w:rPr>
          <w:rFonts w:ascii="Garamond" w:hAnsi="Garamond" w:cs="Times New Roman"/>
          <w:bCs/>
          <w:sz w:val="24"/>
          <w:szCs w:val="24"/>
        </w:rPr>
        <w:t>Miratuar në datën</w:t>
      </w:r>
      <w:r w:rsidR="0094096D" w:rsidRPr="000F6A23">
        <w:rPr>
          <w:rFonts w:ascii="Garamond" w:hAnsi="Garamond" w:cs="Times New Roman"/>
          <w:bCs/>
          <w:sz w:val="24"/>
          <w:szCs w:val="24"/>
        </w:rPr>
        <w:t xml:space="preserve"> </w:t>
      </w:r>
      <w:r w:rsidR="00966327" w:rsidRPr="000F6A23">
        <w:rPr>
          <w:rFonts w:ascii="Garamond" w:hAnsi="Garamond" w:cs="Times New Roman"/>
          <w:bCs/>
          <w:sz w:val="24"/>
          <w:szCs w:val="24"/>
        </w:rPr>
        <w:t>8</w:t>
      </w:r>
      <w:r w:rsidR="008C3427" w:rsidRPr="000F6A23">
        <w:rPr>
          <w:rFonts w:ascii="Garamond" w:hAnsi="Garamond" w:cs="Times New Roman"/>
          <w:bCs/>
          <w:sz w:val="24"/>
          <w:szCs w:val="24"/>
        </w:rPr>
        <w:t>.</w:t>
      </w:r>
      <w:r w:rsidR="00966327" w:rsidRPr="000F6A23">
        <w:rPr>
          <w:rFonts w:ascii="Garamond" w:hAnsi="Garamond" w:cs="Times New Roman"/>
          <w:bCs/>
          <w:sz w:val="24"/>
          <w:szCs w:val="24"/>
        </w:rPr>
        <w:t>6</w:t>
      </w:r>
      <w:r w:rsidR="00146D52" w:rsidRPr="000F6A23">
        <w:rPr>
          <w:rFonts w:ascii="Garamond" w:hAnsi="Garamond" w:cs="Times New Roman"/>
          <w:bCs/>
          <w:sz w:val="24"/>
          <w:szCs w:val="24"/>
        </w:rPr>
        <w:t>.</w:t>
      </w:r>
      <w:r w:rsidR="007748A2" w:rsidRPr="000F6A23">
        <w:rPr>
          <w:rFonts w:ascii="Garamond" w:hAnsi="Garamond" w:cs="Times New Roman"/>
          <w:bCs/>
          <w:sz w:val="24"/>
          <w:szCs w:val="24"/>
        </w:rPr>
        <w:t>2023</w:t>
      </w:r>
      <w:r w:rsidR="000F6A23">
        <w:rPr>
          <w:rFonts w:ascii="Garamond" w:hAnsi="Garamond" w:cs="Times New Roman"/>
          <w:bCs/>
          <w:sz w:val="24"/>
          <w:szCs w:val="24"/>
        </w:rPr>
        <w:t>.</w:t>
      </w:r>
    </w:p>
    <w:p w14:paraId="5234B9B0" w14:textId="77777777" w:rsidR="00A677DA" w:rsidRPr="000F6A23" w:rsidRDefault="00A677DA" w:rsidP="00A677DA">
      <w:pPr>
        <w:spacing w:after="0" w:line="240" w:lineRule="auto"/>
        <w:rPr>
          <w:rFonts w:ascii="Garamond" w:eastAsia="Times New Roman" w:hAnsi="Garamond" w:cs="Times New Roman"/>
          <w:sz w:val="20"/>
          <w:szCs w:val="20"/>
        </w:rPr>
      </w:pPr>
    </w:p>
    <w:p w14:paraId="5234B9B1" w14:textId="77777777" w:rsidR="00A677DA" w:rsidRPr="000F6A23" w:rsidRDefault="00A677DA" w:rsidP="00A677DA">
      <w:pPr>
        <w:spacing w:after="0" w:line="240" w:lineRule="auto"/>
        <w:rPr>
          <w:rFonts w:ascii="Garamond" w:eastAsia="Times New Roman" w:hAnsi="Garamond" w:cs="Times New Roman"/>
          <w:sz w:val="20"/>
          <w:szCs w:val="20"/>
        </w:rPr>
      </w:pPr>
    </w:p>
    <w:p w14:paraId="5234B9B2" w14:textId="77777777" w:rsidR="00840E61" w:rsidRPr="000F6A23" w:rsidRDefault="00840E61" w:rsidP="00A677DA">
      <w:pPr>
        <w:spacing w:after="0" w:line="240" w:lineRule="auto"/>
        <w:rPr>
          <w:rFonts w:ascii="Garamond" w:eastAsia="Times New Roman" w:hAnsi="Garamond" w:cs="Times New Roman"/>
          <w:sz w:val="20"/>
          <w:szCs w:val="20"/>
        </w:rPr>
      </w:pPr>
    </w:p>
    <w:p w14:paraId="5234B9B3" w14:textId="77777777" w:rsidR="00840E61" w:rsidRPr="000F6A23" w:rsidRDefault="00840E61" w:rsidP="00840E61">
      <w:pPr>
        <w:spacing w:after="0" w:line="240" w:lineRule="auto"/>
        <w:jc w:val="center"/>
        <w:rPr>
          <w:rFonts w:ascii="Garamond" w:eastAsia="Times New Roman" w:hAnsi="Garamond" w:cs="Times New Roman"/>
          <w:sz w:val="20"/>
          <w:szCs w:val="20"/>
        </w:rPr>
      </w:pPr>
      <w:r w:rsidRPr="000F6A23">
        <w:rPr>
          <w:rFonts w:ascii="Garamond" w:eastAsia="Times New Roman" w:hAnsi="Garamond" w:cs="Times New Roman"/>
          <w:sz w:val="20"/>
          <w:szCs w:val="20"/>
          <w:lang w:eastAsia="sq-AL"/>
        </w:rPr>
        <w:drawing>
          <wp:inline distT="0" distB="0" distL="0" distR="0" wp14:anchorId="5234BA8A" wp14:editId="5234BA8B">
            <wp:extent cx="6057785" cy="3708807"/>
            <wp:effectExtent l="0" t="0" r="635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abela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60298" cy="3710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34B9B4" w14:textId="77777777" w:rsidR="00840E61" w:rsidRPr="000F6A23" w:rsidRDefault="00840E61" w:rsidP="00840E61">
      <w:pPr>
        <w:spacing w:after="0" w:line="240" w:lineRule="auto"/>
        <w:jc w:val="center"/>
        <w:rPr>
          <w:rFonts w:ascii="Garamond" w:eastAsia="Times New Roman" w:hAnsi="Garamond" w:cs="Times New Roman"/>
          <w:sz w:val="20"/>
          <w:szCs w:val="20"/>
        </w:rPr>
      </w:pPr>
    </w:p>
    <w:p w14:paraId="5234B9B5" w14:textId="77777777" w:rsidR="00840E61" w:rsidRPr="000F6A23" w:rsidRDefault="00840E61" w:rsidP="00840E61">
      <w:pPr>
        <w:spacing w:after="0" w:line="240" w:lineRule="auto"/>
        <w:jc w:val="center"/>
        <w:rPr>
          <w:rFonts w:ascii="Garamond" w:eastAsia="Times New Roman" w:hAnsi="Garamond" w:cs="Times New Roman"/>
          <w:sz w:val="20"/>
          <w:szCs w:val="20"/>
        </w:rPr>
      </w:pPr>
    </w:p>
    <w:p w14:paraId="5234B9B6" w14:textId="77777777" w:rsidR="00840E61" w:rsidRPr="000F6A23" w:rsidRDefault="00840E61" w:rsidP="00840E61">
      <w:pPr>
        <w:spacing w:after="0" w:line="240" w:lineRule="auto"/>
        <w:rPr>
          <w:rFonts w:ascii="Garamond" w:hAnsi="Garamond" w:cs="Times New Roman"/>
          <w:b/>
          <w:sz w:val="20"/>
          <w:szCs w:val="20"/>
        </w:rPr>
      </w:pPr>
      <w:r w:rsidRPr="000F6A23">
        <w:rPr>
          <w:rFonts w:ascii="Garamond" w:hAnsi="Garamond" w:cs="Times New Roman"/>
          <w:b/>
          <w:sz w:val="20"/>
          <w:szCs w:val="20"/>
        </w:rPr>
        <w:lastRenderedPageBreak/>
        <w:t>Lidhja 2</w:t>
      </w:r>
    </w:p>
    <w:p w14:paraId="34D6CCA5" w14:textId="77777777" w:rsidR="00F126FA" w:rsidRDefault="00F126FA" w:rsidP="00840E61">
      <w:pPr>
        <w:spacing w:after="0" w:line="240" w:lineRule="auto"/>
        <w:jc w:val="center"/>
        <w:rPr>
          <w:rFonts w:ascii="Garamond" w:hAnsi="Garamond" w:cs="Times New Roman"/>
          <w:b/>
          <w:sz w:val="20"/>
          <w:szCs w:val="20"/>
        </w:rPr>
      </w:pPr>
    </w:p>
    <w:p w14:paraId="5234B9B7" w14:textId="76D71894" w:rsidR="00840E61" w:rsidRPr="000F6A23" w:rsidRDefault="00840E61" w:rsidP="00840E61">
      <w:pPr>
        <w:spacing w:after="0" w:line="240" w:lineRule="auto"/>
        <w:jc w:val="center"/>
        <w:rPr>
          <w:rFonts w:ascii="Garamond" w:hAnsi="Garamond" w:cs="Times New Roman"/>
          <w:b/>
          <w:sz w:val="20"/>
          <w:szCs w:val="20"/>
        </w:rPr>
      </w:pPr>
      <w:bookmarkStart w:id="0" w:name="_GoBack"/>
      <w:bookmarkEnd w:id="0"/>
      <w:r w:rsidRPr="000F6A23">
        <w:rPr>
          <w:rFonts w:ascii="Garamond" w:hAnsi="Garamond" w:cs="Times New Roman"/>
          <w:b/>
          <w:sz w:val="20"/>
          <w:szCs w:val="20"/>
        </w:rPr>
        <w:t>ORGANIKA E AUTORITETIT T</w:t>
      </w:r>
      <w:r w:rsidR="0045269C">
        <w:rPr>
          <w:rFonts w:ascii="Garamond" w:hAnsi="Garamond" w:cs="Times New Roman"/>
          <w:b/>
          <w:sz w:val="20"/>
          <w:szCs w:val="20"/>
        </w:rPr>
        <w:t>Ë</w:t>
      </w:r>
      <w:r w:rsidRPr="000F6A23">
        <w:rPr>
          <w:rFonts w:ascii="Garamond" w:hAnsi="Garamond" w:cs="Times New Roman"/>
          <w:b/>
          <w:sz w:val="20"/>
          <w:szCs w:val="20"/>
        </w:rPr>
        <w:t xml:space="preserve"> KONKURRENCËS, SHOQËRUAR ME KATEGORIZIMIN</w:t>
      </w:r>
    </w:p>
    <w:p w14:paraId="5234B9B8" w14:textId="77777777" w:rsidR="00840E61" w:rsidRPr="000F6A23" w:rsidRDefault="00840E61" w:rsidP="00840E61">
      <w:pPr>
        <w:spacing w:after="0" w:line="240" w:lineRule="auto"/>
        <w:jc w:val="center"/>
        <w:rPr>
          <w:rFonts w:ascii="Garamond" w:hAnsi="Garamond" w:cs="Times New Roman"/>
          <w:b/>
          <w:sz w:val="20"/>
          <w:szCs w:val="20"/>
        </w:rPr>
      </w:pPr>
      <w:r w:rsidRPr="000F6A23">
        <w:rPr>
          <w:rFonts w:ascii="Garamond" w:hAnsi="Garamond" w:cs="Times New Roman"/>
          <w:b/>
          <w:sz w:val="20"/>
          <w:szCs w:val="20"/>
        </w:rPr>
        <w:t>E PAGËS PËR ÇDO POZICION</w:t>
      </w:r>
    </w:p>
    <w:p w14:paraId="5234B9B9" w14:textId="77777777" w:rsidR="00535F0C" w:rsidRPr="000F6A23" w:rsidRDefault="00535F0C" w:rsidP="00840E61">
      <w:pPr>
        <w:spacing w:after="0" w:line="240" w:lineRule="auto"/>
        <w:jc w:val="center"/>
        <w:rPr>
          <w:rFonts w:ascii="Garamond" w:hAnsi="Garamond" w:cs="Times New Roman"/>
          <w:b/>
          <w:sz w:val="20"/>
          <w:szCs w:val="20"/>
        </w:rPr>
      </w:pPr>
    </w:p>
    <w:tbl>
      <w:tblPr>
        <w:tblStyle w:val="TableGrid"/>
        <w:tblpPr w:leftFromText="180" w:rightFromText="180" w:vertAnchor="text" w:tblpXSpec="center" w:tblpY="1"/>
        <w:tblOverlap w:val="never"/>
        <w:tblW w:w="4332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73"/>
        <w:gridCol w:w="4143"/>
        <w:gridCol w:w="1459"/>
        <w:gridCol w:w="1670"/>
      </w:tblGrid>
      <w:tr w:rsidR="00535F0C" w:rsidRPr="000F6A23" w14:paraId="5234B9BE" w14:textId="77777777" w:rsidTr="00FF6C73">
        <w:trPr>
          <w:trHeight w:val="20"/>
        </w:trPr>
        <w:tc>
          <w:tcPr>
            <w:tcW w:w="480" w:type="pct"/>
          </w:tcPr>
          <w:p w14:paraId="5234B9BA" w14:textId="77777777" w:rsidR="00535F0C" w:rsidRPr="000F6A23" w:rsidRDefault="00535F0C" w:rsidP="00801AA1">
            <w:pPr>
              <w:jc w:val="both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2575" w:type="pct"/>
          </w:tcPr>
          <w:p w14:paraId="5234B9BB" w14:textId="77777777" w:rsidR="00535F0C" w:rsidRPr="000F6A23" w:rsidRDefault="00535F0C" w:rsidP="00801AA1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0F6A23">
              <w:rPr>
                <w:rFonts w:ascii="Garamond" w:hAnsi="Garamond" w:cs="Garamond"/>
                <w:color w:val="000000"/>
                <w:sz w:val="20"/>
                <w:szCs w:val="20"/>
              </w:rPr>
              <w:t>POZICIONI</w:t>
            </w:r>
          </w:p>
        </w:tc>
        <w:tc>
          <w:tcPr>
            <w:tcW w:w="907" w:type="pct"/>
          </w:tcPr>
          <w:p w14:paraId="5234B9BC" w14:textId="77777777" w:rsidR="00535F0C" w:rsidRPr="000F6A23" w:rsidRDefault="00535F0C" w:rsidP="00801AA1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0F6A23">
              <w:rPr>
                <w:rFonts w:ascii="Garamond" w:hAnsi="Garamond" w:cs="Garamond"/>
                <w:color w:val="000000"/>
                <w:sz w:val="20"/>
                <w:szCs w:val="20"/>
              </w:rPr>
              <w:t>NUMRI</w:t>
            </w:r>
          </w:p>
        </w:tc>
        <w:tc>
          <w:tcPr>
            <w:tcW w:w="1038" w:type="pct"/>
          </w:tcPr>
          <w:p w14:paraId="5234B9BD" w14:textId="77777777" w:rsidR="00535F0C" w:rsidRPr="000F6A23" w:rsidRDefault="00535F0C" w:rsidP="00801AA1">
            <w:pPr>
              <w:jc w:val="center"/>
              <w:rPr>
                <w:rFonts w:ascii="Garamond" w:hAnsi="Garamond" w:cs="Garamond"/>
                <w:color w:val="000000"/>
                <w:sz w:val="20"/>
                <w:szCs w:val="20"/>
              </w:rPr>
            </w:pPr>
          </w:p>
        </w:tc>
      </w:tr>
      <w:tr w:rsidR="00535F0C" w:rsidRPr="000F6A23" w14:paraId="5234B9C3" w14:textId="77777777" w:rsidTr="00FF6C73">
        <w:trPr>
          <w:trHeight w:val="20"/>
        </w:trPr>
        <w:tc>
          <w:tcPr>
            <w:tcW w:w="480" w:type="pct"/>
          </w:tcPr>
          <w:p w14:paraId="5234B9BF" w14:textId="77777777" w:rsidR="00535F0C" w:rsidRPr="000F6A23" w:rsidRDefault="00535F0C" w:rsidP="00801AA1">
            <w:pPr>
              <w:jc w:val="both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2575" w:type="pct"/>
          </w:tcPr>
          <w:p w14:paraId="5234B9C0" w14:textId="77777777" w:rsidR="00535F0C" w:rsidRPr="000F6A23" w:rsidRDefault="00535F0C" w:rsidP="00801AA1">
            <w:pPr>
              <w:rPr>
                <w:rFonts w:ascii="Garamond" w:hAnsi="Garamond" w:cs="Garamond"/>
                <w:color w:val="000000"/>
                <w:sz w:val="20"/>
                <w:szCs w:val="20"/>
              </w:rPr>
            </w:pPr>
          </w:p>
        </w:tc>
        <w:tc>
          <w:tcPr>
            <w:tcW w:w="907" w:type="pct"/>
          </w:tcPr>
          <w:p w14:paraId="5234B9C1" w14:textId="77777777" w:rsidR="00535F0C" w:rsidRPr="000F6A23" w:rsidRDefault="00535F0C" w:rsidP="00801AA1">
            <w:pPr>
              <w:jc w:val="center"/>
              <w:rPr>
                <w:rFonts w:ascii="Garamond" w:hAnsi="Garamond" w:cs="Garamond"/>
                <w:color w:val="000000"/>
                <w:sz w:val="20"/>
                <w:szCs w:val="20"/>
              </w:rPr>
            </w:pPr>
          </w:p>
        </w:tc>
        <w:tc>
          <w:tcPr>
            <w:tcW w:w="1038" w:type="pct"/>
          </w:tcPr>
          <w:p w14:paraId="5234B9C2" w14:textId="77777777" w:rsidR="00535F0C" w:rsidRPr="000F6A23" w:rsidRDefault="00535F0C" w:rsidP="00801AA1">
            <w:pPr>
              <w:jc w:val="center"/>
              <w:rPr>
                <w:rFonts w:ascii="Garamond" w:hAnsi="Garamond" w:cs="Garamond"/>
                <w:color w:val="000000"/>
                <w:sz w:val="20"/>
                <w:szCs w:val="20"/>
              </w:rPr>
            </w:pPr>
          </w:p>
        </w:tc>
      </w:tr>
      <w:tr w:rsidR="00535F0C" w:rsidRPr="000F6A23" w14:paraId="5234B9C8" w14:textId="77777777" w:rsidTr="00FF6C73">
        <w:trPr>
          <w:trHeight w:val="20"/>
        </w:trPr>
        <w:tc>
          <w:tcPr>
            <w:tcW w:w="480" w:type="pct"/>
          </w:tcPr>
          <w:p w14:paraId="5234B9C4" w14:textId="77777777" w:rsidR="00535F0C" w:rsidRPr="000F6A23" w:rsidRDefault="00535F0C" w:rsidP="00801AA1">
            <w:pPr>
              <w:jc w:val="both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0F6A23">
              <w:rPr>
                <w:rFonts w:ascii="Garamond" w:hAnsi="Garamond" w:cs="Garamond"/>
                <w:b/>
                <w:bCs/>
                <w:color w:val="000000"/>
                <w:sz w:val="20"/>
                <w:szCs w:val="20"/>
              </w:rPr>
              <w:t>I</w:t>
            </w:r>
          </w:p>
        </w:tc>
        <w:tc>
          <w:tcPr>
            <w:tcW w:w="2575" w:type="pct"/>
          </w:tcPr>
          <w:p w14:paraId="5234B9C5" w14:textId="77777777" w:rsidR="00535F0C" w:rsidRPr="000F6A23" w:rsidRDefault="00535F0C" w:rsidP="00801AA1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0F6A23">
              <w:rPr>
                <w:rFonts w:ascii="Garamond" w:hAnsi="Garamond" w:cs="Garamond"/>
                <w:b/>
                <w:bCs/>
                <w:color w:val="000000"/>
                <w:sz w:val="20"/>
                <w:szCs w:val="20"/>
              </w:rPr>
              <w:t>KRYETAR</w:t>
            </w:r>
          </w:p>
        </w:tc>
        <w:tc>
          <w:tcPr>
            <w:tcW w:w="907" w:type="pct"/>
          </w:tcPr>
          <w:p w14:paraId="5234B9C6" w14:textId="77777777" w:rsidR="00535F0C" w:rsidRPr="000F6A23" w:rsidRDefault="00535F0C" w:rsidP="00801AA1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038" w:type="pct"/>
          </w:tcPr>
          <w:p w14:paraId="5234B9C7" w14:textId="77777777" w:rsidR="00535F0C" w:rsidRPr="000F6A23" w:rsidRDefault="00535F0C" w:rsidP="00801AA1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0F6A23">
              <w:rPr>
                <w:rFonts w:ascii="Garamond" w:hAnsi="Garamond" w:cs="Garamond"/>
                <w:b/>
                <w:bCs/>
                <w:color w:val="000000"/>
                <w:sz w:val="20"/>
                <w:szCs w:val="20"/>
              </w:rPr>
              <w:t>(1)</w:t>
            </w:r>
          </w:p>
        </w:tc>
      </w:tr>
      <w:tr w:rsidR="00535F0C" w:rsidRPr="000F6A23" w14:paraId="5234B9CD" w14:textId="77777777" w:rsidTr="00FF6C73">
        <w:trPr>
          <w:trHeight w:val="20"/>
        </w:trPr>
        <w:tc>
          <w:tcPr>
            <w:tcW w:w="480" w:type="pct"/>
          </w:tcPr>
          <w:p w14:paraId="5234B9C9" w14:textId="77777777" w:rsidR="00535F0C" w:rsidRPr="000F6A23" w:rsidRDefault="00535F0C" w:rsidP="00801AA1">
            <w:pPr>
              <w:jc w:val="both"/>
              <w:rPr>
                <w:rFonts w:ascii="Garamond" w:hAnsi="Garamond" w:cs="Garamond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75" w:type="pct"/>
          </w:tcPr>
          <w:p w14:paraId="5234B9CA" w14:textId="77777777" w:rsidR="00535F0C" w:rsidRPr="000F6A23" w:rsidRDefault="00535F0C" w:rsidP="00801AA1">
            <w:pPr>
              <w:rPr>
                <w:rFonts w:ascii="Garamond" w:hAnsi="Garamond" w:cs="Garamond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07" w:type="pct"/>
          </w:tcPr>
          <w:p w14:paraId="5234B9CB" w14:textId="77777777" w:rsidR="00535F0C" w:rsidRPr="000F6A23" w:rsidRDefault="00535F0C" w:rsidP="00801AA1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038" w:type="pct"/>
          </w:tcPr>
          <w:p w14:paraId="5234B9CC" w14:textId="77777777" w:rsidR="00535F0C" w:rsidRPr="000F6A23" w:rsidRDefault="00535F0C" w:rsidP="00801AA1">
            <w:pPr>
              <w:jc w:val="center"/>
              <w:rPr>
                <w:rFonts w:ascii="Garamond" w:hAnsi="Garamond" w:cs="Garamond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535F0C" w:rsidRPr="000F6A23" w14:paraId="5234B9D2" w14:textId="77777777" w:rsidTr="00FF6C73">
        <w:trPr>
          <w:trHeight w:val="20"/>
        </w:trPr>
        <w:tc>
          <w:tcPr>
            <w:tcW w:w="480" w:type="pct"/>
          </w:tcPr>
          <w:p w14:paraId="5234B9CE" w14:textId="77777777" w:rsidR="00535F0C" w:rsidRPr="000F6A23" w:rsidRDefault="00535F0C" w:rsidP="00801AA1">
            <w:pPr>
              <w:jc w:val="both"/>
              <w:rPr>
                <w:rFonts w:ascii="Garamond" w:hAnsi="Garamond" w:cs="Times New Roman"/>
                <w:b/>
                <w:sz w:val="20"/>
                <w:szCs w:val="20"/>
              </w:rPr>
            </w:pPr>
            <w:proofErr w:type="spellStart"/>
            <w:r w:rsidRPr="000F6A23">
              <w:rPr>
                <w:rFonts w:ascii="Garamond" w:hAnsi="Garamond" w:cs="Garamond"/>
                <w:b/>
                <w:bCs/>
                <w:color w:val="000000"/>
                <w:sz w:val="20"/>
                <w:szCs w:val="20"/>
              </w:rPr>
              <w:t>II</w:t>
            </w:r>
            <w:proofErr w:type="spellEnd"/>
            <w:r w:rsidRPr="000F6A23">
              <w:rPr>
                <w:rFonts w:ascii="Garamond" w:hAnsi="Garamond" w:cs="Garamond"/>
                <w:b/>
                <w:bCs/>
                <w:color w:val="000000"/>
                <w:sz w:val="20"/>
                <w:szCs w:val="20"/>
              </w:rPr>
              <w:t>.</w:t>
            </w:r>
          </w:p>
        </w:tc>
        <w:tc>
          <w:tcPr>
            <w:tcW w:w="2575" w:type="pct"/>
          </w:tcPr>
          <w:p w14:paraId="5234B9CF" w14:textId="77777777" w:rsidR="00535F0C" w:rsidRPr="000F6A23" w:rsidRDefault="00535F0C" w:rsidP="00801AA1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proofErr w:type="spellStart"/>
            <w:r w:rsidRPr="000F6A23">
              <w:rPr>
                <w:rFonts w:ascii="Garamond" w:hAnsi="Garamond" w:cs="Garamond"/>
                <w:b/>
                <w:bCs/>
                <w:color w:val="000000"/>
                <w:sz w:val="20"/>
                <w:szCs w:val="20"/>
              </w:rPr>
              <w:t>KOMISIONER</w:t>
            </w:r>
            <w:proofErr w:type="spellEnd"/>
            <w:r w:rsidRPr="000F6A23">
              <w:rPr>
                <w:rFonts w:ascii="Garamond" w:hAnsi="Garamond" w:cs="Garamond"/>
                <w:b/>
                <w:bCs/>
                <w:color w:val="000000"/>
                <w:sz w:val="20"/>
                <w:szCs w:val="20"/>
              </w:rPr>
              <w:tab/>
            </w:r>
          </w:p>
        </w:tc>
        <w:tc>
          <w:tcPr>
            <w:tcW w:w="907" w:type="pct"/>
          </w:tcPr>
          <w:p w14:paraId="5234B9D0" w14:textId="77777777" w:rsidR="00535F0C" w:rsidRPr="000F6A23" w:rsidRDefault="00535F0C" w:rsidP="00801AA1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038" w:type="pct"/>
          </w:tcPr>
          <w:p w14:paraId="5234B9D1" w14:textId="77777777" w:rsidR="00535F0C" w:rsidRPr="000F6A23" w:rsidRDefault="00535F0C" w:rsidP="00801AA1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0F6A23">
              <w:rPr>
                <w:rFonts w:ascii="Garamond" w:hAnsi="Garamond" w:cs="Garamond"/>
                <w:b/>
                <w:bCs/>
                <w:color w:val="000000"/>
                <w:sz w:val="20"/>
                <w:szCs w:val="20"/>
              </w:rPr>
              <w:t>(4)</w:t>
            </w:r>
          </w:p>
        </w:tc>
      </w:tr>
      <w:tr w:rsidR="00535F0C" w:rsidRPr="000F6A23" w14:paraId="5234B9D7" w14:textId="77777777" w:rsidTr="00FF6C73">
        <w:trPr>
          <w:trHeight w:val="20"/>
        </w:trPr>
        <w:tc>
          <w:tcPr>
            <w:tcW w:w="480" w:type="pct"/>
          </w:tcPr>
          <w:p w14:paraId="5234B9D3" w14:textId="77777777" w:rsidR="00535F0C" w:rsidRPr="000F6A23" w:rsidRDefault="00535F0C" w:rsidP="00801AA1">
            <w:pPr>
              <w:jc w:val="both"/>
              <w:rPr>
                <w:rFonts w:ascii="Garamond" w:hAnsi="Garamond" w:cs="Garamond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75" w:type="pct"/>
          </w:tcPr>
          <w:p w14:paraId="5234B9D4" w14:textId="77777777" w:rsidR="00535F0C" w:rsidRPr="000F6A23" w:rsidRDefault="00535F0C" w:rsidP="00801AA1">
            <w:pPr>
              <w:rPr>
                <w:rFonts w:ascii="Garamond" w:hAnsi="Garamond" w:cs="Garamond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07" w:type="pct"/>
          </w:tcPr>
          <w:p w14:paraId="5234B9D5" w14:textId="77777777" w:rsidR="00535F0C" w:rsidRPr="000F6A23" w:rsidRDefault="00535F0C" w:rsidP="00801AA1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038" w:type="pct"/>
          </w:tcPr>
          <w:p w14:paraId="5234B9D6" w14:textId="77777777" w:rsidR="00535F0C" w:rsidRPr="000F6A23" w:rsidRDefault="00535F0C" w:rsidP="00801AA1">
            <w:pPr>
              <w:jc w:val="center"/>
              <w:rPr>
                <w:rFonts w:ascii="Garamond" w:hAnsi="Garamond" w:cs="Garamond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535F0C" w:rsidRPr="000F6A23" w14:paraId="5234B9DC" w14:textId="77777777" w:rsidTr="00FF6C73">
        <w:trPr>
          <w:trHeight w:val="20"/>
        </w:trPr>
        <w:tc>
          <w:tcPr>
            <w:tcW w:w="480" w:type="pct"/>
          </w:tcPr>
          <w:p w14:paraId="5234B9D8" w14:textId="77777777" w:rsidR="00535F0C" w:rsidRPr="000F6A23" w:rsidRDefault="00535F0C" w:rsidP="00801AA1">
            <w:pPr>
              <w:jc w:val="both"/>
              <w:rPr>
                <w:rFonts w:ascii="Garamond" w:hAnsi="Garamond" w:cs="Times New Roman"/>
                <w:b/>
                <w:sz w:val="20"/>
                <w:szCs w:val="20"/>
              </w:rPr>
            </w:pPr>
            <w:proofErr w:type="spellStart"/>
            <w:r w:rsidRPr="000F6A23">
              <w:rPr>
                <w:rFonts w:ascii="Garamond" w:hAnsi="Garamond" w:cs="Garamond"/>
                <w:b/>
                <w:bCs/>
                <w:color w:val="000000"/>
                <w:sz w:val="20"/>
                <w:szCs w:val="20"/>
              </w:rPr>
              <w:t>III</w:t>
            </w:r>
            <w:proofErr w:type="spellEnd"/>
            <w:r w:rsidRPr="000F6A23">
              <w:rPr>
                <w:rFonts w:ascii="Garamond" w:hAnsi="Garamond" w:cs="Garamond"/>
                <w:b/>
                <w:bCs/>
                <w:color w:val="000000"/>
                <w:sz w:val="20"/>
                <w:szCs w:val="20"/>
              </w:rPr>
              <w:t>.</w:t>
            </w:r>
          </w:p>
        </w:tc>
        <w:tc>
          <w:tcPr>
            <w:tcW w:w="2575" w:type="pct"/>
          </w:tcPr>
          <w:p w14:paraId="5234B9D9" w14:textId="77777777" w:rsidR="00535F0C" w:rsidRPr="000F6A23" w:rsidRDefault="00535F0C" w:rsidP="00801AA1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0F6A23">
              <w:rPr>
                <w:rFonts w:ascii="Garamond" w:hAnsi="Garamond" w:cs="Garamond"/>
                <w:b/>
                <w:bCs/>
                <w:color w:val="000000"/>
                <w:sz w:val="20"/>
                <w:szCs w:val="20"/>
              </w:rPr>
              <w:t>KABINETI</w:t>
            </w:r>
          </w:p>
        </w:tc>
        <w:tc>
          <w:tcPr>
            <w:tcW w:w="907" w:type="pct"/>
          </w:tcPr>
          <w:p w14:paraId="5234B9DA" w14:textId="77777777" w:rsidR="00535F0C" w:rsidRPr="000F6A23" w:rsidRDefault="00535F0C" w:rsidP="00801AA1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1038" w:type="pct"/>
          </w:tcPr>
          <w:p w14:paraId="5234B9DB" w14:textId="77777777" w:rsidR="00535F0C" w:rsidRPr="000F6A23" w:rsidRDefault="00535F0C" w:rsidP="00801AA1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</w:tr>
      <w:tr w:rsidR="00535F0C" w:rsidRPr="000F6A23" w14:paraId="5234B9E1" w14:textId="77777777" w:rsidTr="00FF6C73">
        <w:trPr>
          <w:trHeight w:val="20"/>
        </w:trPr>
        <w:tc>
          <w:tcPr>
            <w:tcW w:w="480" w:type="pct"/>
          </w:tcPr>
          <w:p w14:paraId="5234B9DD" w14:textId="77777777" w:rsidR="00535F0C" w:rsidRPr="000F6A23" w:rsidRDefault="00535F0C" w:rsidP="00801AA1">
            <w:pPr>
              <w:jc w:val="both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2575" w:type="pct"/>
          </w:tcPr>
          <w:p w14:paraId="5234B9DE" w14:textId="77777777" w:rsidR="00535F0C" w:rsidRPr="000F6A23" w:rsidRDefault="00535F0C" w:rsidP="00801AA1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0F6A23">
              <w:rPr>
                <w:rFonts w:ascii="Garamond" w:hAnsi="Garamond" w:cs="Garamond"/>
                <w:color w:val="000000"/>
                <w:sz w:val="20"/>
                <w:szCs w:val="20"/>
              </w:rPr>
              <w:t>Drejtor kabineti</w:t>
            </w:r>
          </w:p>
        </w:tc>
        <w:tc>
          <w:tcPr>
            <w:tcW w:w="907" w:type="pct"/>
          </w:tcPr>
          <w:p w14:paraId="5234B9DF" w14:textId="77777777" w:rsidR="00535F0C" w:rsidRPr="000F6A23" w:rsidRDefault="00535F0C" w:rsidP="00801AA1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0F6A23">
              <w:rPr>
                <w:rFonts w:ascii="Garamond" w:hAnsi="Garamond" w:cs="Garamond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38" w:type="pct"/>
          </w:tcPr>
          <w:p w14:paraId="5234B9E0" w14:textId="77777777" w:rsidR="00535F0C" w:rsidRPr="000F6A23" w:rsidRDefault="00535F0C" w:rsidP="00801AA1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0F6A23">
              <w:rPr>
                <w:rFonts w:ascii="Garamond" w:hAnsi="Garamond" w:cs="Garamond"/>
                <w:b/>
                <w:bCs/>
                <w:color w:val="000000"/>
                <w:sz w:val="20"/>
                <w:szCs w:val="20"/>
              </w:rPr>
              <w:t>(3)</w:t>
            </w:r>
          </w:p>
        </w:tc>
      </w:tr>
      <w:tr w:rsidR="00535F0C" w:rsidRPr="000F6A23" w14:paraId="5234B9E6" w14:textId="77777777" w:rsidTr="00FF6C73">
        <w:trPr>
          <w:trHeight w:val="20"/>
        </w:trPr>
        <w:tc>
          <w:tcPr>
            <w:tcW w:w="480" w:type="pct"/>
          </w:tcPr>
          <w:p w14:paraId="5234B9E2" w14:textId="77777777" w:rsidR="00535F0C" w:rsidRPr="000F6A23" w:rsidRDefault="00535F0C" w:rsidP="00801AA1">
            <w:pPr>
              <w:jc w:val="both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2575" w:type="pct"/>
          </w:tcPr>
          <w:p w14:paraId="5234B9E3" w14:textId="77777777" w:rsidR="00535F0C" w:rsidRPr="000F6A23" w:rsidRDefault="00535F0C" w:rsidP="00801AA1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0F6A23">
              <w:rPr>
                <w:rFonts w:ascii="Garamond" w:hAnsi="Garamond" w:cs="Garamond"/>
                <w:color w:val="000000"/>
                <w:sz w:val="20"/>
                <w:szCs w:val="20"/>
              </w:rPr>
              <w:t>Këshilltar</w:t>
            </w:r>
          </w:p>
        </w:tc>
        <w:tc>
          <w:tcPr>
            <w:tcW w:w="907" w:type="pct"/>
          </w:tcPr>
          <w:p w14:paraId="5234B9E4" w14:textId="77777777" w:rsidR="00535F0C" w:rsidRPr="000F6A23" w:rsidRDefault="00535F0C" w:rsidP="00801AA1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0F6A23">
              <w:rPr>
                <w:rFonts w:ascii="Garamond" w:hAnsi="Garamond" w:cs="Garamond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38" w:type="pct"/>
          </w:tcPr>
          <w:p w14:paraId="5234B9E5" w14:textId="77777777" w:rsidR="00535F0C" w:rsidRPr="000F6A23" w:rsidRDefault="00535F0C" w:rsidP="00801AA1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</w:tr>
      <w:tr w:rsidR="00535F0C" w:rsidRPr="000F6A23" w14:paraId="5234B9EB" w14:textId="77777777" w:rsidTr="00FF6C73">
        <w:trPr>
          <w:trHeight w:val="20"/>
        </w:trPr>
        <w:tc>
          <w:tcPr>
            <w:tcW w:w="480" w:type="pct"/>
          </w:tcPr>
          <w:p w14:paraId="5234B9E7" w14:textId="77777777" w:rsidR="00535F0C" w:rsidRPr="000F6A23" w:rsidRDefault="00535F0C" w:rsidP="00801AA1">
            <w:pPr>
              <w:jc w:val="both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2575" w:type="pct"/>
          </w:tcPr>
          <w:p w14:paraId="5234B9E8" w14:textId="77777777" w:rsidR="00535F0C" w:rsidRPr="000F6A23" w:rsidRDefault="00535F0C" w:rsidP="00801AA1">
            <w:pPr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0F6A23">
              <w:rPr>
                <w:rFonts w:ascii="Garamond" w:hAnsi="Garamond" w:cs="Garamond"/>
                <w:color w:val="000000"/>
                <w:sz w:val="20"/>
                <w:szCs w:val="20"/>
              </w:rPr>
              <w:t>Sekretar</w:t>
            </w:r>
          </w:p>
        </w:tc>
        <w:tc>
          <w:tcPr>
            <w:tcW w:w="907" w:type="pct"/>
          </w:tcPr>
          <w:p w14:paraId="5234B9E9" w14:textId="77777777" w:rsidR="00535F0C" w:rsidRPr="000F6A23" w:rsidRDefault="00535F0C" w:rsidP="00801AA1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0F6A23">
              <w:rPr>
                <w:rFonts w:ascii="Garamond" w:hAnsi="Garamond" w:cs="Garamond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38" w:type="pct"/>
          </w:tcPr>
          <w:p w14:paraId="5234B9EA" w14:textId="77777777" w:rsidR="00535F0C" w:rsidRPr="000F6A23" w:rsidRDefault="00535F0C" w:rsidP="00801AA1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</w:tr>
      <w:tr w:rsidR="00535F0C" w:rsidRPr="000F6A23" w14:paraId="5234B9F0" w14:textId="77777777" w:rsidTr="00FF6C73">
        <w:trPr>
          <w:trHeight w:val="20"/>
        </w:trPr>
        <w:tc>
          <w:tcPr>
            <w:tcW w:w="480" w:type="pct"/>
          </w:tcPr>
          <w:p w14:paraId="5234B9EC" w14:textId="77777777" w:rsidR="00535F0C" w:rsidRPr="000F6A23" w:rsidRDefault="00535F0C" w:rsidP="00801AA1">
            <w:pPr>
              <w:jc w:val="both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2575" w:type="pct"/>
          </w:tcPr>
          <w:p w14:paraId="5234B9ED" w14:textId="77777777" w:rsidR="00535F0C" w:rsidRPr="000F6A23" w:rsidRDefault="00535F0C" w:rsidP="00801AA1">
            <w:pPr>
              <w:rPr>
                <w:rFonts w:ascii="Garamond" w:hAnsi="Garamond" w:cs="Garamond"/>
                <w:color w:val="000000"/>
                <w:sz w:val="20"/>
                <w:szCs w:val="20"/>
              </w:rPr>
            </w:pPr>
          </w:p>
        </w:tc>
        <w:tc>
          <w:tcPr>
            <w:tcW w:w="907" w:type="pct"/>
          </w:tcPr>
          <w:p w14:paraId="5234B9EE" w14:textId="77777777" w:rsidR="00535F0C" w:rsidRPr="000F6A23" w:rsidRDefault="00535F0C" w:rsidP="00801AA1">
            <w:pPr>
              <w:jc w:val="center"/>
              <w:rPr>
                <w:rFonts w:ascii="Garamond" w:hAnsi="Garamond" w:cs="Garamond"/>
                <w:color w:val="000000"/>
                <w:sz w:val="20"/>
                <w:szCs w:val="20"/>
              </w:rPr>
            </w:pPr>
          </w:p>
        </w:tc>
        <w:tc>
          <w:tcPr>
            <w:tcW w:w="1038" w:type="pct"/>
          </w:tcPr>
          <w:p w14:paraId="5234B9EF" w14:textId="77777777" w:rsidR="00535F0C" w:rsidRPr="000F6A23" w:rsidRDefault="00535F0C" w:rsidP="00801AA1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</w:tr>
      <w:tr w:rsidR="00535F0C" w:rsidRPr="000F6A23" w14:paraId="5234B9F5" w14:textId="77777777" w:rsidTr="00FF6C73">
        <w:trPr>
          <w:trHeight w:val="20"/>
        </w:trPr>
        <w:tc>
          <w:tcPr>
            <w:tcW w:w="480" w:type="pct"/>
          </w:tcPr>
          <w:p w14:paraId="5234B9F1" w14:textId="77777777" w:rsidR="00535F0C" w:rsidRPr="000F6A23" w:rsidRDefault="00535F0C" w:rsidP="00801AA1">
            <w:pPr>
              <w:jc w:val="both"/>
              <w:rPr>
                <w:rFonts w:ascii="Garamond" w:hAnsi="Garamond" w:cs="Times New Roman"/>
                <w:b/>
                <w:sz w:val="20"/>
                <w:szCs w:val="20"/>
              </w:rPr>
            </w:pPr>
            <w:proofErr w:type="spellStart"/>
            <w:r w:rsidRPr="000F6A23">
              <w:rPr>
                <w:rFonts w:ascii="Garamond" w:hAnsi="Garamond" w:cs="Garamond"/>
                <w:b/>
                <w:bCs/>
                <w:color w:val="000000"/>
                <w:sz w:val="20"/>
                <w:szCs w:val="20"/>
              </w:rPr>
              <w:t>IV</w:t>
            </w:r>
            <w:proofErr w:type="spellEnd"/>
          </w:p>
        </w:tc>
        <w:tc>
          <w:tcPr>
            <w:tcW w:w="2575" w:type="pct"/>
          </w:tcPr>
          <w:p w14:paraId="5234B9F2" w14:textId="79F02F65" w:rsidR="00535F0C" w:rsidRPr="000F6A23" w:rsidRDefault="00535F0C" w:rsidP="00801AA1">
            <w:pPr>
              <w:rPr>
                <w:rFonts w:ascii="Garamond" w:hAnsi="Garamond" w:cs="Garamond"/>
                <w:color w:val="000000"/>
                <w:sz w:val="20"/>
                <w:szCs w:val="20"/>
              </w:rPr>
            </w:pPr>
            <w:r w:rsidRPr="000F6A23">
              <w:rPr>
                <w:rFonts w:ascii="Garamond" w:hAnsi="Garamond" w:cs="Garamond"/>
                <w:b/>
                <w:bCs/>
                <w:color w:val="000000"/>
                <w:sz w:val="20"/>
                <w:szCs w:val="20"/>
              </w:rPr>
              <w:t xml:space="preserve">SEKRETAR I </w:t>
            </w:r>
            <w:r w:rsidR="000F6A23" w:rsidRPr="000F6A23">
              <w:rPr>
                <w:rFonts w:ascii="Garamond" w:hAnsi="Garamond" w:cs="Garamond"/>
                <w:b/>
                <w:bCs/>
                <w:color w:val="000000"/>
                <w:sz w:val="20"/>
                <w:szCs w:val="20"/>
              </w:rPr>
              <w:t>PËRGJITHSHËM</w:t>
            </w:r>
          </w:p>
        </w:tc>
        <w:tc>
          <w:tcPr>
            <w:tcW w:w="907" w:type="pct"/>
          </w:tcPr>
          <w:p w14:paraId="5234B9F3" w14:textId="77777777" w:rsidR="00535F0C" w:rsidRPr="000F6A23" w:rsidRDefault="00535F0C" w:rsidP="00801AA1">
            <w:pPr>
              <w:jc w:val="center"/>
              <w:rPr>
                <w:rFonts w:ascii="Garamond" w:hAnsi="Garamond" w:cs="Garamond"/>
                <w:color w:val="000000"/>
                <w:sz w:val="20"/>
                <w:szCs w:val="20"/>
              </w:rPr>
            </w:pPr>
          </w:p>
        </w:tc>
        <w:tc>
          <w:tcPr>
            <w:tcW w:w="1038" w:type="pct"/>
          </w:tcPr>
          <w:p w14:paraId="5234B9F4" w14:textId="77777777" w:rsidR="00535F0C" w:rsidRPr="000F6A23" w:rsidRDefault="00535F0C" w:rsidP="00801AA1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0F6A23">
              <w:rPr>
                <w:rFonts w:ascii="Garamond" w:hAnsi="Garamond" w:cs="Garamond"/>
                <w:b/>
                <w:bCs/>
                <w:color w:val="000000"/>
                <w:sz w:val="20"/>
                <w:szCs w:val="20"/>
              </w:rPr>
              <w:t>(1)</w:t>
            </w:r>
          </w:p>
        </w:tc>
      </w:tr>
      <w:tr w:rsidR="00535F0C" w:rsidRPr="000F6A23" w14:paraId="5234B9FA" w14:textId="77777777" w:rsidTr="00FF6C73">
        <w:trPr>
          <w:trHeight w:val="20"/>
        </w:trPr>
        <w:tc>
          <w:tcPr>
            <w:tcW w:w="480" w:type="pct"/>
          </w:tcPr>
          <w:p w14:paraId="5234B9F6" w14:textId="77777777" w:rsidR="00535F0C" w:rsidRPr="000F6A23" w:rsidRDefault="00535F0C" w:rsidP="00801AA1">
            <w:pPr>
              <w:jc w:val="both"/>
              <w:rPr>
                <w:rFonts w:ascii="Garamond" w:hAnsi="Garamond" w:cs="Garamond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75" w:type="pct"/>
          </w:tcPr>
          <w:p w14:paraId="5234B9F7" w14:textId="77777777" w:rsidR="00535F0C" w:rsidRPr="000F6A23" w:rsidRDefault="00535F0C" w:rsidP="00801AA1">
            <w:pPr>
              <w:rPr>
                <w:rFonts w:ascii="Garamond" w:hAnsi="Garamond" w:cs="Garamond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07" w:type="pct"/>
          </w:tcPr>
          <w:p w14:paraId="5234B9F8" w14:textId="77777777" w:rsidR="00535F0C" w:rsidRPr="000F6A23" w:rsidRDefault="00535F0C" w:rsidP="00801AA1">
            <w:pPr>
              <w:jc w:val="center"/>
              <w:rPr>
                <w:rFonts w:ascii="Garamond" w:hAnsi="Garamond" w:cs="Garamond"/>
                <w:color w:val="000000"/>
                <w:sz w:val="20"/>
                <w:szCs w:val="20"/>
              </w:rPr>
            </w:pPr>
          </w:p>
        </w:tc>
        <w:tc>
          <w:tcPr>
            <w:tcW w:w="1038" w:type="pct"/>
          </w:tcPr>
          <w:p w14:paraId="5234B9F9" w14:textId="77777777" w:rsidR="00535F0C" w:rsidRPr="000F6A23" w:rsidRDefault="00535F0C" w:rsidP="00801AA1">
            <w:pPr>
              <w:jc w:val="center"/>
              <w:rPr>
                <w:rFonts w:ascii="Garamond" w:hAnsi="Garamond" w:cs="Garamond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535F0C" w:rsidRPr="000F6A23" w14:paraId="5234B9FF" w14:textId="77777777" w:rsidTr="00FF6C73">
        <w:trPr>
          <w:trHeight w:val="20"/>
        </w:trPr>
        <w:tc>
          <w:tcPr>
            <w:tcW w:w="480" w:type="pct"/>
          </w:tcPr>
          <w:p w14:paraId="5234B9FB" w14:textId="77777777" w:rsidR="00535F0C" w:rsidRPr="000F6A23" w:rsidRDefault="00535F0C" w:rsidP="00801AA1">
            <w:pPr>
              <w:jc w:val="both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0F6A23">
              <w:rPr>
                <w:rFonts w:ascii="Garamond" w:hAnsi="Garamond" w:cs="Garamond"/>
                <w:b/>
                <w:bCs/>
                <w:color w:val="000000"/>
                <w:sz w:val="20"/>
                <w:szCs w:val="20"/>
              </w:rPr>
              <w:t>V.</w:t>
            </w:r>
          </w:p>
        </w:tc>
        <w:tc>
          <w:tcPr>
            <w:tcW w:w="2575" w:type="pct"/>
          </w:tcPr>
          <w:p w14:paraId="5234B9FC" w14:textId="0E572843" w:rsidR="00535F0C" w:rsidRPr="000F6A23" w:rsidRDefault="00535F0C" w:rsidP="00801AA1">
            <w:pPr>
              <w:rPr>
                <w:rFonts w:ascii="Garamond" w:hAnsi="Garamond" w:cs="Garamond"/>
                <w:color w:val="000000"/>
                <w:sz w:val="20"/>
                <w:szCs w:val="20"/>
              </w:rPr>
            </w:pPr>
            <w:r w:rsidRPr="000F6A23">
              <w:rPr>
                <w:rFonts w:ascii="Garamond" w:hAnsi="Garamond" w:cs="Garamond"/>
                <w:b/>
                <w:bCs/>
                <w:color w:val="000000"/>
                <w:sz w:val="20"/>
                <w:szCs w:val="20"/>
              </w:rPr>
              <w:t xml:space="preserve">DREJTORIA E </w:t>
            </w:r>
            <w:r w:rsidRPr="000F6A23">
              <w:rPr>
                <w:rFonts w:ascii="Garamond" w:hAnsi="Garamond" w:cs="Garamond"/>
                <w:b/>
                <w:bCs/>
                <w:color w:val="000000"/>
                <w:sz w:val="20"/>
                <w:szCs w:val="20"/>
              </w:rPr>
              <w:t>MBIK</w:t>
            </w:r>
            <w:r w:rsidR="000F6A23">
              <w:rPr>
                <w:rFonts w:ascii="Garamond" w:hAnsi="Garamond" w:cs="Garamond"/>
                <w:b/>
                <w:bCs/>
                <w:color w:val="000000"/>
                <w:sz w:val="20"/>
                <w:szCs w:val="20"/>
              </w:rPr>
              <w:t>Ë</w:t>
            </w:r>
            <w:r w:rsidRPr="000F6A23">
              <w:rPr>
                <w:rFonts w:ascii="Garamond" w:hAnsi="Garamond" w:cs="Garamond"/>
                <w:b/>
                <w:bCs/>
                <w:color w:val="000000"/>
                <w:sz w:val="20"/>
                <w:szCs w:val="20"/>
              </w:rPr>
              <w:t>QYRJES S</w:t>
            </w:r>
            <w:r w:rsidR="000F6A23">
              <w:rPr>
                <w:rFonts w:ascii="Garamond" w:hAnsi="Garamond" w:cs="Garamond"/>
                <w:b/>
                <w:bCs/>
                <w:color w:val="000000"/>
                <w:sz w:val="20"/>
                <w:szCs w:val="20"/>
              </w:rPr>
              <w:t>Ë</w:t>
            </w:r>
            <w:r w:rsidR="000F6A23">
              <w:rPr>
                <w:rFonts w:ascii="Garamond" w:hAnsi="Garamond" w:cs="Garamond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0F6A23">
              <w:rPr>
                <w:rFonts w:ascii="Garamond" w:hAnsi="Garamond" w:cs="Garamond"/>
                <w:b/>
                <w:bCs/>
                <w:color w:val="000000"/>
                <w:sz w:val="20"/>
                <w:szCs w:val="20"/>
              </w:rPr>
              <w:t>TREGJEVE PRODHUESE</w:t>
            </w:r>
          </w:p>
        </w:tc>
        <w:tc>
          <w:tcPr>
            <w:tcW w:w="907" w:type="pct"/>
          </w:tcPr>
          <w:p w14:paraId="5234B9FD" w14:textId="77777777" w:rsidR="00535F0C" w:rsidRPr="000F6A23" w:rsidRDefault="00535F0C" w:rsidP="00801AA1">
            <w:pPr>
              <w:jc w:val="center"/>
              <w:rPr>
                <w:rFonts w:ascii="Garamond" w:hAnsi="Garamond" w:cs="Garamond"/>
                <w:color w:val="000000"/>
                <w:sz w:val="20"/>
                <w:szCs w:val="20"/>
              </w:rPr>
            </w:pPr>
          </w:p>
        </w:tc>
        <w:tc>
          <w:tcPr>
            <w:tcW w:w="1038" w:type="pct"/>
          </w:tcPr>
          <w:p w14:paraId="5234B9FE" w14:textId="77777777" w:rsidR="00535F0C" w:rsidRPr="000F6A23" w:rsidRDefault="00535F0C" w:rsidP="00801AA1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0F6A23">
              <w:rPr>
                <w:rFonts w:ascii="Garamond" w:hAnsi="Garamond" w:cs="Garamond"/>
                <w:b/>
                <w:bCs/>
                <w:color w:val="000000"/>
                <w:sz w:val="20"/>
                <w:szCs w:val="20"/>
              </w:rPr>
              <w:t>(8)</w:t>
            </w:r>
          </w:p>
        </w:tc>
      </w:tr>
      <w:tr w:rsidR="00535F0C" w:rsidRPr="000F6A23" w14:paraId="5234BA04" w14:textId="77777777" w:rsidTr="00FF6C73">
        <w:trPr>
          <w:trHeight w:val="20"/>
        </w:trPr>
        <w:tc>
          <w:tcPr>
            <w:tcW w:w="480" w:type="pct"/>
          </w:tcPr>
          <w:p w14:paraId="5234BA00" w14:textId="77777777" w:rsidR="00535F0C" w:rsidRPr="000F6A23" w:rsidRDefault="00535F0C" w:rsidP="00801AA1">
            <w:pPr>
              <w:jc w:val="both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2575" w:type="pct"/>
          </w:tcPr>
          <w:p w14:paraId="5234BA01" w14:textId="77777777" w:rsidR="00535F0C" w:rsidRPr="000F6A23" w:rsidRDefault="00535F0C" w:rsidP="00801AA1">
            <w:pPr>
              <w:rPr>
                <w:rFonts w:ascii="Garamond" w:hAnsi="Garamond" w:cs="Garamond"/>
                <w:color w:val="000000"/>
                <w:sz w:val="20"/>
                <w:szCs w:val="20"/>
              </w:rPr>
            </w:pPr>
            <w:r w:rsidRPr="000F6A23">
              <w:rPr>
                <w:rFonts w:ascii="Garamond" w:hAnsi="Garamond" w:cs="Garamond"/>
                <w:color w:val="000000"/>
                <w:sz w:val="20"/>
                <w:szCs w:val="20"/>
              </w:rPr>
              <w:t xml:space="preserve">Drejtor </w:t>
            </w:r>
            <w:proofErr w:type="spellStart"/>
            <w:r w:rsidRPr="000F6A23">
              <w:rPr>
                <w:rFonts w:ascii="Garamond" w:hAnsi="Garamond" w:cs="Garamond"/>
                <w:color w:val="000000"/>
                <w:sz w:val="20"/>
                <w:szCs w:val="20"/>
              </w:rPr>
              <w:t>II</w:t>
            </w:r>
            <w:proofErr w:type="spellEnd"/>
            <w:r w:rsidRPr="000F6A23">
              <w:rPr>
                <w:rFonts w:ascii="Garamond" w:hAnsi="Garamond" w:cs="Garamond"/>
                <w:color w:val="000000"/>
                <w:sz w:val="20"/>
                <w:szCs w:val="20"/>
              </w:rPr>
              <w:t xml:space="preserve">-b </w:t>
            </w:r>
          </w:p>
        </w:tc>
        <w:tc>
          <w:tcPr>
            <w:tcW w:w="907" w:type="pct"/>
          </w:tcPr>
          <w:p w14:paraId="5234BA02" w14:textId="77777777" w:rsidR="00535F0C" w:rsidRPr="000F6A23" w:rsidRDefault="00535F0C" w:rsidP="00801AA1">
            <w:pPr>
              <w:jc w:val="center"/>
              <w:rPr>
                <w:rFonts w:ascii="Garamond" w:hAnsi="Garamond" w:cs="Garamond"/>
                <w:color w:val="000000"/>
                <w:sz w:val="20"/>
                <w:szCs w:val="20"/>
              </w:rPr>
            </w:pPr>
            <w:r w:rsidRPr="000F6A23">
              <w:rPr>
                <w:rFonts w:ascii="Garamond" w:hAnsi="Garamond" w:cs="Garamond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38" w:type="pct"/>
          </w:tcPr>
          <w:p w14:paraId="5234BA03" w14:textId="77777777" w:rsidR="00535F0C" w:rsidRPr="000F6A23" w:rsidRDefault="00535F0C" w:rsidP="00801AA1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</w:tr>
      <w:tr w:rsidR="00535F0C" w:rsidRPr="000F6A23" w14:paraId="5234BA09" w14:textId="77777777" w:rsidTr="00FF6C73">
        <w:trPr>
          <w:trHeight w:val="20"/>
        </w:trPr>
        <w:tc>
          <w:tcPr>
            <w:tcW w:w="480" w:type="pct"/>
          </w:tcPr>
          <w:p w14:paraId="5234BA05" w14:textId="77777777" w:rsidR="00535F0C" w:rsidRPr="000F6A23" w:rsidRDefault="00535F0C" w:rsidP="00801AA1">
            <w:pPr>
              <w:jc w:val="both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2575" w:type="pct"/>
          </w:tcPr>
          <w:p w14:paraId="5234BA06" w14:textId="77777777" w:rsidR="00535F0C" w:rsidRPr="000F6A23" w:rsidRDefault="00535F0C" w:rsidP="00801AA1">
            <w:pPr>
              <w:rPr>
                <w:rFonts w:ascii="Garamond" w:hAnsi="Garamond" w:cs="Garamond"/>
                <w:color w:val="000000"/>
                <w:sz w:val="20"/>
                <w:szCs w:val="20"/>
              </w:rPr>
            </w:pPr>
            <w:r w:rsidRPr="000F6A23">
              <w:rPr>
                <w:rFonts w:ascii="Garamond" w:hAnsi="Garamond" w:cs="Garamond"/>
                <w:color w:val="000000"/>
                <w:sz w:val="20"/>
                <w:szCs w:val="20"/>
              </w:rPr>
              <w:t xml:space="preserve">Inspektor </w:t>
            </w:r>
            <w:proofErr w:type="spellStart"/>
            <w:r w:rsidRPr="000F6A23">
              <w:rPr>
                <w:rFonts w:ascii="Garamond" w:hAnsi="Garamond" w:cs="Garamond"/>
                <w:color w:val="000000"/>
                <w:sz w:val="20"/>
                <w:szCs w:val="20"/>
              </w:rPr>
              <w:t>III</w:t>
            </w:r>
            <w:proofErr w:type="spellEnd"/>
            <w:r w:rsidRPr="000F6A23">
              <w:rPr>
                <w:rFonts w:ascii="Garamond" w:hAnsi="Garamond" w:cs="Garamond"/>
                <w:color w:val="000000"/>
                <w:sz w:val="20"/>
                <w:szCs w:val="20"/>
              </w:rPr>
              <w:t>-a</w:t>
            </w:r>
          </w:p>
        </w:tc>
        <w:tc>
          <w:tcPr>
            <w:tcW w:w="907" w:type="pct"/>
          </w:tcPr>
          <w:p w14:paraId="5234BA07" w14:textId="77777777" w:rsidR="00535F0C" w:rsidRPr="000F6A23" w:rsidRDefault="00535F0C" w:rsidP="00801AA1">
            <w:pPr>
              <w:jc w:val="center"/>
              <w:rPr>
                <w:rFonts w:ascii="Garamond" w:hAnsi="Garamond" w:cs="Garamond"/>
                <w:color w:val="000000"/>
                <w:sz w:val="20"/>
                <w:szCs w:val="20"/>
              </w:rPr>
            </w:pPr>
            <w:r w:rsidRPr="000F6A23">
              <w:rPr>
                <w:rFonts w:ascii="Garamond" w:hAnsi="Garamond" w:cs="Garamond"/>
                <w:color w:val="000000"/>
                <w:sz w:val="20"/>
                <w:szCs w:val="20"/>
              </w:rPr>
              <w:t>7</w:t>
            </w:r>
          </w:p>
        </w:tc>
        <w:tc>
          <w:tcPr>
            <w:tcW w:w="1038" w:type="pct"/>
          </w:tcPr>
          <w:p w14:paraId="5234BA08" w14:textId="77777777" w:rsidR="00535F0C" w:rsidRPr="000F6A23" w:rsidRDefault="00535F0C" w:rsidP="00801AA1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</w:tr>
      <w:tr w:rsidR="00535F0C" w:rsidRPr="000F6A23" w14:paraId="5234BA0E" w14:textId="77777777" w:rsidTr="00FF6C73">
        <w:trPr>
          <w:trHeight w:val="20"/>
        </w:trPr>
        <w:tc>
          <w:tcPr>
            <w:tcW w:w="480" w:type="pct"/>
          </w:tcPr>
          <w:p w14:paraId="5234BA0A" w14:textId="77777777" w:rsidR="00535F0C" w:rsidRPr="000F6A23" w:rsidRDefault="00535F0C" w:rsidP="00801AA1">
            <w:pPr>
              <w:jc w:val="both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2575" w:type="pct"/>
          </w:tcPr>
          <w:p w14:paraId="5234BA0B" w14:textId="77777777" w:rsidR="00535F0C" w:rsidRPr="000F6A23" w:rsidRDefault="00535F0C" w:rsidP="00801AA1">
            <w:pPr>
              <w:rPr>
                <w:rFonts w:ascii="Garamond" w:hAnsi="Garamond" w:cs="Garamond"/>
                <w:color w:val="000000"/>
                <w:sz w:val="20"/>
                <w:szCs w:val="20"/>
              </w:rPr>
            </w:pPr>
          </w:p>
        </w:tc>
        <w:tc>
          <w:tcPr>
            <w:tcW w:w="907" w:type="pct"/>
          </w:tcPr>
          <w:p w14:paraId="5234BA0C" w14:textId="77777777" w:rsidR="00535F0C" w:rsidRPr="000F6A23" w:rsidRDefault="00535F0C" w:rsidP="00801AA1">
            <w:pPr>
              <w:jc w:val="center"/>
              <w:rPr>
                <w:rFonts w:ascii="Garamond" w:hAnsi="Garamond" w:cs="Garamond"/>
                <w:color w:val="000000"/>
                <w:sz w:val="20"/>
                <w:szCs w:val="20"/>
              </w:rPr>
            </w:pPr>
          </w:p>
        </w:tc>
        <w:tc>
          <w:tcPr>
            <w:tcW w:w="1038" w:type="pct"/>
          </w:tcPr>
          <w:p w14:paraId="5234BA0D" w14:textId="77777777" w:rsidR="00535F0C" w:rsidRPr="000F6A23" w:rsidRDefault="00535F0C" w:rsidP="00801AA1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</w:tr>
      <w:tr w:rsidR="00535F0C" w:rsidRPr="000F6A23" w14:paraId="5234BA13" w14:textId="77777777" w:rsidTr="00FF6C73">
        <w:trPr>
          <w:trHeight w:val="20"/>
        </w:trPr>
        <w:tc>
          <w:tcPr>
            <w:tcW w:w="480" w:type="pct"/>
          </w:tcPr>
          <w:p w14:paraId="5234BA0F" w14:textId="77777777" w:rsidR="00535F0C" w:rsidRPr="000F6A23" w:rsidRDefault="00535F0C" w:rsidP="00801AA1">
            <w:pPr>
              <w:jc w:val="both"/>
              <w:rPr>
                <w:rFonts w:ascii="Garamond" w:hAnsi="Garamond" w:cs="Times New Roman"/>
                <w:b/>
                <w:sz w:val="20"/>
                <w:szCs w:val="20"/>
              </w:rPr>
            </w:pPr>
            <w:proofErr w:type="spellStart"/>
            <w:r w:rsidRPr="000F6A23">
              <w:rPr>
                <w:rFonts w:ascii="Garamond" w:hAnsi="Garamond" w:cs="Garamond"/>
                <w:b/>
                <w:bCs/>
                <w:color w:val="000000"/>
                <w:sz w:val="20"/>
                <w:szCs w:val="20"/>
              </w:rPr>
              <w:t>VI</w:t>
            </w:r>
            <w:proofErr w:type="spellEnd"/>
            <w:r w:rsidRPr="000F6A23">
              <w:rPr>
                <w:rFonts w:ascii="Garamond" w:hAnsi="Garamond" w:cs="Garamond"/>
                <w:b/>
                <w:bCs/>
                <w:color w:val="000000"/>
                <w:sz w:val="20"/>
                <w:szCs w:val="20"/>
              </w:rPr>
              <w:t>.</w:t>
            </w:r>
          </w:p>
        </w:tc>
        <w:tc>
          <w:tcPr>
            <w:tcW w:w="2575" w:type="pct"/>
          </w:tcPr>
          <w:p w14:paraId="5234BA10" w14:textId="3B318C10" w:rsidR="00535F0C" w:rsidRPr="000F6A23" w:rsidRDefault="00535F0C" w:rsidP="00801AA1">
            <w:pPr>
              <w:rPr>
                <w:rFonts w:ascii="Garamond" w:hAnsi="Garamond" w:cs="Garamond"/>
                <w:color w:val="000000"/>
                <w:sz w:val="20"/>
                <w:szCs w:val="20"/>
              </w:rPr>
            </w:pPr>
            <w:r w:rsidRPr="000F6A23">
              <w:rPr>
                <w:rFonts w:ascii="Garamond" w:hAnsi="Garamond" w:cs="Garamond"/>
                <w:b/>
                <w:bCs/>
                <w:color w:val="000000"/>
                <w:sz w:val="20"/>
                <w:szCs w:val="20"/>
              </w:rPr>
              <w:t xml:space="preserve">DREJTORIA E </w:t>
            </w:r>
            <w:r w:rsidR="000F6A23" w:rsidRPr="000F6A23">
              <w:rPr>
                <w:rFonts w:ascii="Garamond" w:hAnsi="Garamond" w:cs="Garamond"/>
                <w:b/>
                <w:bCs/>
                <w:color w:val="000000"/>
                <w:sz w:val="20"/>
                <w:szCs w:val="20"/>
              </w:rPr>
              <w:t>MBIKËQYRJES</w:t>
            </w:r>
            <w:r w:rsidRPr="000F6A23">
              <w:rPr>
                <w:rFonts w:ascii="Garamond" w:hAnsi="Garamond" w:cs="Garamond"/>
                <w:b/>
                <w:bCs/>
                <w:color w:val="000000"/>
                <w:sz w:val="20"/>
                <w:szCs w:val="20"/>
              </w:rPr>
              <w:t xml:space="preserve"> S</w:t>
            </w:r>
            <w:r w:rsidR="000F6A23">
              <w:rPr>
                <w:rFonts w:ascii="Garamond" w:hAnsi="Garamond" w:cs="Garamond"/>
                <w:b/>
                <w:bCs/>
                <w:color w:val="000000"/>
                <w:sz w:val="20"/>
                <w:szCs w:val="20"/>
              </w:rPr>
              <w:t>Ë</w:t>
            </w:r>
            <w:r w:rsidRPr="000F6A23">
              <w:rPr>
                <w:rFonts w:ascii="Garamond" w:hAnsi="Garamond" w:cs="Garamond"/>
                <w:b/>
                <w:bCs/>
                <w:color w:val="000000"/>
                <w:sz w:val="20"/>
                <w:szCs w:val="20"/>
              </w:rPr>
              <w:t xml:space="preserve"> TREGJEVE </w:t>
            </w:r>
            <w:r w:rsidRPr="000F6A23">
              <w:rPr>
                <w:rFonts w:ascii="Garamond" w:hAnsi="Garamond" w:cs="Garamond"/>
                <w:b/>
                <w:bCs/>
                <w:color w:val="000000"/>
                <w:sz w:val="20"/>
                <w:szCs w:val="20"/>
              </w:rPr>
              <w:t>T</w:t>
            </w:r>
            <w:r w:rsidR="000F6A23">
              <w:rPr>
                <w:rFonts w:ascii="Garamond" w:hAnsi="Garamond" w:cs="Garamond"/>
                <w:b/>
                <w:bCs/>
                <w:color w:val="000000"/>
                <w:sz w:val="20"/>
                <w:szCs w:val="20"/>
              </w:rPr>
              <w:t>Ë</w:t>
            </w:r>
            <w:r w:rsidRPr="000F6A23">
              <w:rPr>
                <w:rFonts w:ascii="Garamond" w:hAnsi="Garamond" w:cs="Garamond"/>
                <w:b/>
                <w:bCs/>
                <w:color w:val="000000"/>
                <w:sz w:val="20"/>
                <w:szCs w:val="20"/>
              </w:rPr>
              <w:t xml:space="preserve"> SH</w:t>
            </w:r>
            <w:r w:rsidR="000F6A23">
              <w:rPr>
                <w:rFonts w:ascii="Garamond" w:hAnsi="Garamond" w:cs="Garamond"/>
                <w:b/>
                <w:bCs/>
                <w:color w:val="000000"/>
                <w:sz w:val="20"/>
                <w:szCs w:val="20"/>
              </w:rPr>
              <w:t>Ë</w:t>
            </w:r>
            <w:r w:rsidRPr="000F6A23">
              <w:rPr>
                <w:rFonts w:ascii="Garamond" w:hAnsi="Garamond" w:cs="Garamond"/>
                <w:b/>
                <w:bCs/>
                <w:color w:val="000000"/>
                <w:sz w:val="20"/>
                <w:szCs w:val="20"/>
              </w:rPr>
              <w:t>RBIMIT</w:t>
            </w:r>
            <w:r w:rsidRPr="000F6A23">
              <w:rPr>
                <w:rFonts w:ascii="Garamond" w:hAnsi="Garamond" w:cs="Garamond"/>
                <w:b/>
                <w:bCs/>
                <w:color w:val="000000"/>
                <w:sz w:val="20"/>
                <w:szCs w:val="20"/>
              </w:rPr>
              <w:t>/</w:t>
            </w:r>
            <w:r w:rsidR="00F126FA">
              <w:rPr>
                <w:rFonts w:ascii="Garamond" w:hAnsi="Garamond" w:cs="Garamond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Pr="000F6A23">
              <w:rPr>
                <w:rFonts w:ascii="Garamond" w:hAnsi="Garamond" w:cs="Garamond"/>
                <w:b/>
                <w:bCs/>
                <w:color w:val="000000"/>
                <w:sz w:val="20"/>
                <w:szCs w:val="20"/>
              </w:rPr>
              <w:t>JOPRODHUESE</w:t>
            </w:r>
          </w:p>
        </w:tc>
        <w:tc>
          <w:tcPr>
            <w:tcW w:w="907" w:type="pct"/>
          </w:tcPr>
          <w:p w14:paraId="5234BA11" w14:textId="77777777" w:rsidR="00535F0C" w:rsidRPr="000F6A23" w:rsidRDefault="00535F0C" w:rsidP="00801AA1">
            <w:pPr>
              <w:jc w:val="center"/>
              <w:rPr>
                <w:rFonts w:ascii="Garamond" w:hAnsi="Garamond" w:cs="Garamond"/>
                <w:color w:val="000000"/>
                <w:sz w:val="20"/>
                <w:szCs w:val="20"/>
              </w:rPr>
            </w:pPr>
          </w:p>
        </w:tc>
        <w:tc>
          <w:tcPr>
            <w:tcW w:w="1038" w:type="pct"/>
          </w:tcPr>
          <w:p w14:paraId="5234BA12" w14:textId="77777777" w:rsidR="00535F0C" w:rsidRPr="000F6A23" w:rsidRDefault="00535F0C" w:rsidP="00801AA1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0F6A23">
              <w:rPr>
                <w:rFonts w:ascii="Garamond" w:hAnsi="Garamond" w:cs="Garamond"/>
                <w:b/>
                <w:bCs/>
                <w:color w:val="000000"/>
                <w:sz w:val="20"/>
                <w:szCs w:val="20"/>
              </w:rPr>
              <w:t>(8)</w:t>
            </w:r>
          </w:p>
        </w:tc>
      </w:tr>
      <w:tr w:rsidR="00535F0C" w:rsidRPr="000F6A23" w14:paraId="5234BA18" w14:textId="77777777" w:rsidTr="00FF6C73">
        <w:trPr>
          <w:trHeight w:val="20"/>
        </w:trPr>
        <w:tc>
          <w:tcPr>
            <w:tcW w:w="480" w:type="pct"/>
          </w:tcPr>
          <w:p w14:paraId="5234BA14" w14:textId="77777777" w:rsidR="00535F0C" w:rsidRPr="000F6A23" w:rsidRDefault="00535F0C" w:rsidP="00801AA1">
            <w:pPr>
              <w:jc w:val="both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2575" w:type="pct"/>
          </w:tcPr>
          <w:p w14:paraId="5234BA15" w14:textId="77777777" w:rsidR="00535F0C" w:rsidRPr="000F6A23" w:rsidRDefault="00535F0C" w:rsidP="00801AA1">
            <w:pPr>
              <w:rPr>
                <w:rFonts w:ascii="Garamond" w:hAnsi="Garamond" w:cs="Garamond"/>
                <w:color w:val="000000"/>
                <w:sz w:val="20"/>
                <w:szCs w:val="20"/>
              </w:rPr>
            </w:pPr>
            <w:r w:rsidRPr="000F6A23">
              <w:rPr>
                <w:rFonts w:ascii="Garamond" w:hAnsi="Garamond" w:cs="Garamond"/>
                <w:color w:val="000000"/>
                <w:sz w:val="20"/>
                <w:szCs w:val="20"/>
              </w:rPr>
              <w:t>Drejtor</w:t>
            </w:r>
            <w:r w:rsidRPr="000F6A23">
              <w:rPr>
                <w:rFonts w:ascii="Garamond" w:hAnsi="Garamond" w:cs="Garamond"/>
                <w:color w:val="000000"/>
                <w:sz w:val="20"/>
                <w:szCs w:val="20"/>
              </w:rPr>
              <w:tab/>
            </w:r>
            <w:proofErr w:type="spellStart"/>
            <w:r w:rsidRPr="000F6A23">
              <w:rPr>
                <w:rFonts w:ascii="Garamond" w:hAnsi="Garamond" w:cs="Garamond"/>
                <w:color w:val="000000"/>
                <w:sz w:val="20"/>
                <w:szCs w:val="20"/>
              </w:rPr>
              <w:t>II</w:t>
            </w:r>
            <w:proofErr w:type="spellEnd"/>
            <w:r w:rsidRPr="000F6A23">
              <w:rPr>
                <w:rFonts w:ascii="Garamond" w:hAnsi="Garamond" w:cs="Garamond"/>
                <w:color w:val="000000"/>
                <w:sz w:val="20"/>
                <w:szCs w:val="20"/>
              </w:rPr>
              <w:t>-b</w:t>
            </w:r>
            <w:r w:rsidRPr="000F6A23">
              <w:rPr>
                <w:rFonts w:ascii="Garamond" w:hAnsi="Garamond" w:cs="Garamond"/>
                <w:color w:val="000000"/>
                <w:sz w:val="20"/>
                <w:szCs w:val="20"/>
              </w:rPr>
              <w:tab/>
            </w:r>
            <w:r w:rsidRPr="000F6A23">
              <w:rPr>
                <w:rFonts w:ascii="Garamond" w:hAnsi="Garamond" w:cs="Garamond"/>
                <w:color w:val="000000"/>
                <w:sz w:val="20"/>
                <w:szCs w:val="20"/>
              </w:rPr>
              <w:tab/>
            </w:r>
          </w:p>
        </w:tc>
        <w:tc>
          <w:tcPr>
            <w:tcW w:w="907" w:type="pct"/>
          </w:tcPr>
          <w:p w14:paraId="5234BA16" w14:textId="77777777" w:rsidR="00535F0C" w:rsidRPr="000F6A23" w:rsidRDefault="00535F0C" w:rsidP="00801AA1">
            <w:pPr>
              <w:jc w:val="center"/>
              <w:rPr>
                <w:rFonts w:ascii="Garamond" w:hAnsi="Garamond" w:cs="Garamond"/>
                <w:color w:val="000000"/>
                <w:sz w:val="20"/>
                <w:szCs w:val="20"/>
              </w:rPr>
            </w:pPr>
            <w:r w:rsidRPr="000F6A23">
              <w:rPr>
                <w:rFonts w:ascii="Garamond" w:hAnsi="Garamond" w:cs="Garamond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38" w:type="pct"/>
          </w:tcPr>
          <w:p w14:paraId="5234BA17" w14:textId="77777777" w:rsidR="00535F0C" w:rsidRPr="000F6A23" w:rsidRDefault="00535F0C" w:rsidP="00801AA1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</w:tr>
      <w:tr w:rsidR="00535F0C" w:rsidRPr="000F6A23" w14:paraId="5234BA1D" w14:textId="77777777" w:rsidTr="00FF6C73">
        <w:trPr>
          <w:trHeight w:val="20"/>
        </w:trPr>
        <w:tc>
          <w:tcPr>
            <w:tcW w:w="480" w:type="pct"/>
          </w:tcPr>
          <w:p w14:paraId="5234BA19" w14:textId="77777777" w:rsidR="00535F0C" w:rsidRPr="000F6A23" w:rsidRDefault="00535F0C" w:rsidP="00801AA1">
            <w:pPr>
              <w:jc w:val="both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2575" w:type="pct"/>
          </w:tcPr>
          <w:p w14:paraId="5234BA1A" w14:textId="77777777" w:rsidR="00535F0C" w:rsidRPr="000F6A23" w:rsidRDefault="00535F0C" w:rsidP="00801AA1">
            <w:pPr>
              <w:rPr>
                <w:rFonts w:ascii="Garamond" w:hAnsi="Garamond" w:cs="Garamond"/>
                <w:color w:val="000000"/>
                <w:sz w:val="20"/>
                <w:szCs w:val="20"/>
              </w:rPr>
            </w:pPr>
            <w:r w:rsidRPr="000F6A23">
              <w:rPr>
                <w:rFonts w:ascii="Garamond" w:hAnsi="Garamond" w:cs="Garamond"/>
                <w:color w:val="000000"/>
                <w:sz w:val="20"/>
                <w:szCs w:val="20"/>
              </w:rPr>
              <w:t xml:space="preserve">Inspektor </w:t>
            </w:r>
            <w:proofErr w:type="spellStart"/>
            <w:r w:rsidRPr="000F6A23">
              <w:rPr>
                <w:rFonts w:ascii="Garamond" w:hAnsi="Garamond" w:cs="Garamond"/>
                <w:color w:val="000000"/>
                <w:sz w:val="20"/>
                <w:szCs w:val="20"/>
              </w:rPr>
              <w:t>III</w:t>
            </w:r>
            <w:proofErr w:type="spellEnd"/>
            <w:r w:rsidRPr="000F6A23">
              <w:rPr>
                <w:rFonts w:ascii="Garamond" w:hAnsi="Garamond" w:cs="Garamond"/>
                <w:color w:val="000000"/>
                <w:sz w:val="20"/>
                <w:szCs w:val="20"/>
              </w:rPr>
              <w:t>-a</w:t>
            </w:r>
          </w:p>
        </w:tc>
        <w:tc>
          <w:tcPr>
            <w:tcW w:w="907" w:type="pct"/>
          </w:tcPr>
          <w:p w14:paraId="5234BA1B" w14:textId="77777777" w:rsidR="00535F0C" w:rsidRPr="000F6A23" w:rsidRDefault="00535F0C" w:rsidP="00801AA1">
            <w:pPr>
              <w:jc w:val="center"/>
              <w:rPr>
                <w:rFonts w:ascii="Garamond" w:hAnsi="Garamond" w:cs="Garamond"/>
                <w:color w:val="000000"/>
                <w:sz w:val="20"/>
                <w:szCs w:val="20"/>
              </w:rPr>
            </w:pPr>
            <w:r w:rsidRPr="000F6A23">
              <w:rPr>
                <w:rFonts w:ascii="Garamond" w:hAnsi="Garamond" w:cs="Garamond"/>
                <w:color w:val="000000"/>
                <w:sz w:val="20"/>
                <w:szCs w:val="20"/>
              </w:rPr>
              <w:t>7</w:t>
            </w:r>
          </w:p>
        </w:tc>
        <w:tc>
          <w:tcPr>
            <w:tcW w:w="1038" w:type="pct"/>
          </w:tcPr>
          <w:p w14:paraId="5234BA1C" w14:textId="77777777" w:rsidR="00535F0C" w:rsidRPr="000F6A23" w:rsidRDefault="00535F0C" w:rsidP="00801AA1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</w:tr>
      <w:tr w:rsidR="00535F0C" w:rsidRPr="000F6A23" w14:paraId="5234BA22" w14:textId="77777777" w:rsidTr="00FF6C73">
        <w:trPr>
          <w:trHeight w:val="20"/>
        </w:trPr>
        <w:tc>
          <w:tcPr>
            <w:tcW w:w="480" w:type="pct"/>
          </w:tcPr>
          <w:p w14:paraId="5234BA1E" w14:textId="77777777" w:rsidR="00535F0C" w:rsidRPr="000F6A23" w:rsidRDefault="00535F0C" w:rsidP="00801AA1">
            <w:pPr>
              <w:jc w:val="both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2575" w:type="pct"/>
          </w:tcPr>
          <w:p w14:paraId="5234BA1F" w14:textId="77777777" w:rsidR="00535F0C" w:rsidRPr="000F6A23" w:rsidRDefault="00535F0C" w:rsidP="00801AA1">
            <w:pPr>
              <w:rPr>
                <w:rFonts w:ascii="Garamond" w:hAnsi="Garamond" w:cs="Garamond"/>
                <w:color w:val="000000"/>
                <w:sz w:val="20"/>
                <w:szCs w:val="20"/>
              </w:rPr>
            </w:pPr>
          </w:p>
        </w:tc>
        <w:tc>
          <w:tcPr>
            <w:tcW w:w="907" w:type="pct"/>
          </w:tcPr>
          <w:p w14:paraId="5234BA20" w14:textId="77777777" w:rsidR="00535F0C" w:rsidRPr="000F6A23" w:rsidRDefault="00535F0C" w:rsidP="00801AA1">
            <w:pPr>
              <w:jc w:val="center"/>
              <w:rPr>
                <w:rFonts w:ascii="Garamond" w:hAnsi="Garamond" w:cs="Garamond"/>
                <w:color w:val="000000"/>
                <w:sz w:val="20"/>
                <w:szCs w:val="20"/>
              </w:rPr>
            </w:pPr>
          </w:p>
        </w:tc>
        <w:tc>
          <w:tcPr>
            <w:tcW w:w="1038" w:type="pct"/>
          </w:tcPr>
          <w:p w14:paraId="5234BA21" w14:textId="77777777" w:rsidR="00535F0C" w:rsidRPr="000F6A23" w:rsidRDefault="00535F0C" w:rsidP="00801AA1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</w:tr>
      <w:tr w:rsidR="00535F0C" w:rsidRPr="000F6A23" w14:paraId="5234BA27" w14:textId="77777777" w:rsidTr="00FF6C73">
        <w:trPr>
          <w:trHeight w:val="20"/>
        </w:trPr>
        <w:tc>
          <w:tcPr>
            <w:tcW w:w="480" w:type="pct"/>
          </w:tcPr>
          <w:p w14:paraId="5234BA23" w14:textId="77777777" w:rsidR="00535F0C" w:rsidRPr="000F6A23" w:rsidRDefault="00535F0C" w:rsidP="00801AA1">
            <w:pPr>
              <w:jc w:val="both"/>
              <w:rPr>
                <w:rFonts w:ascii="Garamond" w:hAnsi="Garamond" w:cs="Times New Roman"/>
                <w:b/>
                <w:sz w:val="20"/>
                <w:szCs w:val="20"/>
              </w:rPr>
            </w:pPr>
            <w:proofErr w:type="spellStart"/>
            <w:r w:rsidRPr="000F6A23">
              <w:rPr>
                <w:rFonts w:ascii="Garamond" w:hAnsi="Garamond" w:cs="Garamond"/>
                <w:b/>
                <w:bCs/>
                <w:color w:val="000000"/>
                <w:sz w:val="20"/>
                <w:szCs w:val="20"/>
              </w:rPr>
              <w:t>VII</w:t>
            </w:r>
            <w:proofErr w:type="spellEnd"/>
            <w:r w:rsidRPr="000F6A23">
              <w:rPr>
                <w:rFonts w:ascii="Garamond" w:hAnsi="Garamond" w:cs="Garamond"/>
                <w:b/>
                <w:bCs/>
                <w:color w:val="000000"/>
                <w:sz w:val="20"/>
                <w:szCs w:val="20"/>
              </w:rPr>
              <w:t>.</w:t>
            </w:r>
          </w:p>
        </w:tc>
        <w:tc>
          <w:tcPr>
            <w:tcW w:w="2575" w:type="pct"/>
          </w:tcPr>
          <w:p w14:paraId="5234BA24" w14:textId="6049A4B3" w:rsidR="00535F0C" w:rsidRPr="000F6A23" w:rsidRDefault="00535F0C" w:rsidP="00801AA1">
            <w:pPr>
              <w:rPr>
                <w:rFonts w:ascii="Garamond" w:hAnsi="Garamond" w:cs="Garamond"/>
                <w:color w:val="000000"/>
                <w:sz w:val="20"/>
                <w:szCs w:val="20"/>
              </w:rPr>
            </w:pPr>
            <w:r w:rsidRPr="000F6A23">
              <w:rPr>
                <w:rFonts w:ascii="Garamond" w:hAnsi="Garamond" w:cs="Garamond"/>
                <w:b/>
                <w:bCs/>
                <w:color w:val="000000"/>
                <w:sz w:val="20"/>
                <w:szCs w:val="20"/>
              </w:rPr>
              <w:t xml:space="preserve">DREJTORIA E </w:t>
            </w:r>
            <w:r w:rsidR="000F6A23" w:rsidRPr="000F6A23">
              <w:rPr>
                <w:rFonts w:ascii="Garamond" w:hAnsi="Garamond" w:cs="Garamond"/>
                <w:b/>
                <w:bCs/>
                <w:color w:val="000000"/>
                <w:sz w:val="20"/>
                <w:szCs w:val="20"/>
              </w:rPr>
              <w:t>ANALIZËS</w:t>
            </w:r>
            <w:r w:rsidRPr="000F6A23">
              <w:rPr>
                <w:rFonts w:ascii="Garamond" w:hAnsi="Garamond" w:cs="Garamond"/>
                <w:b/>
                <w:bCs/>
                <w:color w:val="000000"/>
                <w:sz w:val="20"/>
                <w:szCs w:val="20"/>
              </w:rPr>
              <w:t xml:space="preserve"> DHE </w:t>
            </w:r>
            <w:r w:rsidRPr="000F6A23">
              <w:rPr>
                <w:rFonts w:ascii="Garamond" w:hAnsi="Garamond" w:cs="Garamond"/>
                <w:b/>
                <w:bCs/>
                <w:color w:val="000000"/>
                <w:sz w:val="20"/>
                <w:szCs w:val="20"/>
              </w:rPr>
              <w:t>METODOLOGJIS</w:t>
            </w:r>
            <w:r w:rsidR="000F6A23">
              <w:rPr>
                <w:rFonts w:ascii="Garamond" w:hAnsi="Garamond" w:cs="Garamond"/>
                <w:b/>
                <w:bCs/>
                <w:color w:val="000000"/>
                <w:sz w:val="20"/>
                <w:szCs w:val="20"/>
              </w:rPr>
              <w:t>Ë</w:t>
            </w:r>
            <w:r w:rsidRPr="000F6A23">
              <w:rPr>
                <w:rFonts w:ascii="Garamond" w:hAnsi="Garamond" w:cs="Garamond"/>
                <w:b/>
                <w:bCs/>
                <w:color w:val="000000"/>
                <w:sz w:val="20"/>
                <w:szCs w:val="20"/>
              </w:rPr>
              <w:t xml:space="preserve"> S</w:t>
            </w:r>
            <w:r w:rsidR="000F6A23">
              <w:rPr>
                <w:rFonts w:ascii="Garamond" w:hAnsi="Garamond" w:cs="Garamond"/>
                <w:b/>
                <w:bCs/>
                <w:color w:val="000000"/>
                <w:sz w:val="20"/>
                <w:szCs w:val="20"/>
              </w:rPr>
              <w:t>Ë</w:t>
            </w:r>
            <w:r w:rsidRPr="000F6A23">
              <w:rPr>
                <w:rFonts w:ascii="Garamond" w:hAnsi="Garamond" w:cs="Garamond"/>
                <w:b/>
                <w:bCs/>
                <w:color w:val="000000"/>
                <w:sz w:val="20"/>
                <w:szCs w:val="20"/>
              </w:rPr>
              <w:t xml:space="preserve"> TREGJEVE</w:t>
            </w:r>
          </w:p>
        </w:tc>
        <w:tc>
          <w:tcPr>
            <w:tcW w:w="907" w:type="pct"/>
          </w:tcPr>
          <w:p w14:paraId="5234BA25" w14:textId="77777777" w:rsidR="00535F0C" w:rsidRPr="000F6A23" w:rsidRDefault="00535F0C" w:rsidP="00801AA1">
            <w:pPr>
              <w:jc w:val="center"/>
              <w:rPr>
                <w:rFonts w:ascii="Garamond" w:hAnsi="Garamond" w:cs="Garamond"/>
                <w:color w:val="000000"/>
                <w:sz w:val="20"/>
                <w:szCs w:val="20"/>
              </w:rPr>
            </w:pPr>
          </w:p>
        </w:tc>
        <w:tc>
          <w:tcPr>
            <w:tcW w:w="1038" w:type="pct"/>
          </w:tcPr>
          <w:p w14:paraId="5234BA26" w14:textId="77777777" w:rsidR="00535F0C" w:rsidRPr="000F6A23" w:rsidRDefault="00535F0C" w:rsidP="00801AA1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0F6A23">
              <w:rPr>
                <w:rFonts w:ascii="Garamond" w:hAnsi="Garamond" w:cs="Garamond"/>
                <w:b/>
                <w:bCs/>
                <w:color w:val="000000"/>
                <w:sz w:val="20"/>
                <w:szCs w:val="20"/>
              </w:rPr>
              <w:t>(7)</w:t>
            </w:r>
          </w:p>
        </w:tc>
      </w:tr>
      <w:tr w:rsidR="00535F0C" w:rsidRPr="000F6A23" w14:paraId="5234BA2C" w14:textId="77777777" w:rsidTr="00FF6C73">
        <w:trPr>
          <w:trHeight w:val="20"/>
        </w:trPr>
        <w:tc>
          <w:tcPr>
            <w:tcW w:w="480" w:type="pct"/>
          </w:tcPr>
          <w:p w14:paraId="5234BA28" w14:textId="77777777" w:rsidR="00535F0C" w:rsidRPr="000F6A23" w:rsidRDefault="00535F0C" w:rsidP="00801AA1">
            <w:pPr>
              <w:jc w:val="both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2575" w:type="pct"/>
          </w:tcPr>
          <w:p w14:paraId="5234BA29" w14:textId="77777777" w:rsidR="00535F0C" w:rsidRPr="000F6A23" w:rsidRDefault="00535F0C" w:rsidP="00801AA1">
            <w:pPr>
              <w:rPr>
                <w:rFonts w:ascii="Garamond" w:hAnsi="Garamond" w:cs="Garamond"/>
                <w:color w:val="000000"/>
                <w:sz w:val="20"/>
                <w:szCs w:val="20"/>
              </w:rPr>
            </w:pPr>
            <w:r w:rsidRPr="000F6A23">
              <w:rPr>
                <w:rFonts w:ascii="Garamond" w:hAnsi="Garamond" w:cs="Garamond"/>
                <w:color w:val="000000"/>
                <w:sz w:val="20"/>
                <w:szCs w:val="20"/>
              </w:rPr>
              <w:t>Drejtor</w:t>
            </w:r>
            <w:r w:rsidRPr="000F6A23">
              <w:rPr>
                <w:rFonts w:ascii="Garamond" w:hAnsi="Garamond" w:cs="Garamond"/>
                <w:color w:val="000000"/>
                <w:sz w:val="20"/>
                <w:szCs w:val="20"/>
              </w:rPr>
              <w:tab/>
            </w:r>
            <w:proofErr w:type="spellStart"/>
            <w:r w:rsidRPr="000F6A23">
              <w:rPr>
                <w:rFonts w:ascii="Garamond" w:hAnsi="Garamond" w:cs="Garamond"/>
                <w:color w:val="000000"/>
                <w:sz w:val="20"/>
                <w:szCs w:val="20"/>
              </w:rPr>
              <w:t>II</w:t>
            </w:r>
            <w:proofErr w:type="spellEnd"/>
            <w:r w:rsidRPr="000F6A23">
              <w:rPr>
                <w:rFonts w:ascii="Garamond" w:hAnsi="Garamond" w:cs="Garamond"/>
                <w:color w:val="000000"/>
                <w:sz w:val="20"/>
                <w:szCs w:val="20"/>
              </w:rPr>
              <w:t>-b</w:t>
            </w:r>
            <w:r w:rsidRPr="000F6A23">
              <w:rPr>
                <w:rFonts w:ascii="Garamond" w:hAnsi="Garamond" w:cs="Garamond"/>
                <w:color w:val="000000"/>
                <w:sz w:val="20"/>
                <w:szCs w:val="20"/>
              </w:rPr>
              <w:tab/>
            </w:r>
          </w:p>
        </w:tc>
        <w:tc>
          <w:tcPr>
            <w:tcW w:w="907" w:type="pct"/>
          </w:tcPr>
          <w:p w14:paraId="5234BA2A" w14:textId="77777777" w:rsidR="00535F0C" w:rsidRPr="000F6A23" w:rsidRDefault="00535F0C" w:rsidP="00801AA1">
            <w:pPr>
              <w:jc w:val="center"/>
              <w:rPr>
                <w:rFonts w:ascii="Garamond" w:hAnsi="Garamond" w:cs="Garamond"/>
                <w:color w:val="000000"/>
                <w:sz w:val="20"/>
                <w:szCs w:val="20"/>
              </w:rPr>
            </w:pPr>
            <w:r w:rsidRPr="000F6A23">
              <w:rPr>
                <w:rFonts w:ascii="Garamond" w:hAnsi="Garamond" w:cs="Garamond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38" w:type="pct"/>
          </w:tcPr>
          <w:p w14:paraId="5234BA2B" w14:textId="77777777" w:rsidR="00535F0C" w:rsidRPr="000F6A23" w:rsidRDefault="00535F0C" w:rsidP="00801AA1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</w:tr>
      <w:tr w:rsidR="00535F0C" w:rsidRPr="000F6A23" w14:paraId="5234BA31" w14:textId="77777777" w:rsidTr="00FF6C73">
        <w:trPr>
          <w:trHeight w:val="20"/>
        </w:trPr>
        <w:tc>
          <w:tcPr>
            <w:tcW w:w="480" w:type="pct"/>
          </w:tcPr>
          <w:p w14:paraId="5234BA2D" w14:textId="77777777" w:rsidR="00535F0C" w:rsidRPr="000F6A23" w:rsidRDefault="00535F0C" w:rsidP="00801AA1">
            <w:pPr>
              <w:jc w:val="both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2575" w:type="pct"/>
          </w:tcPr>
          <w:p w14:paraId="5234BA2E" w14:textId="77777777" w:rsidR="00535F0C" w:rsidRPr="000F6A23" w:rsidRDefault="00535F0C" w:rsidP="00801AA1">
            <w:pPr>
              <w:rPr>
                <w:rFonts w:ascii="Garamond" w:hAnsi="Garamond" w:cs="Garamond"/>
                <w:color w:val="000000"/>
                <w:sz w:val="20"/>
                <w:szCs w:val="20"/>
              </w:rPr>
            </w:pPr>
            <w:r w:rsidRPr="000F6A23">
              <w:rPr>
                <w:rFonts w:ascii="Garamond" w:hAnsi="Garamond" w:cs="Garamond"/>
                <w:color w:val="000000"/>
                <w:sz w:val="20"/>
                <w:szCs w:val="20"/>
              </w:rPr>
              <w:t xml:space="preserve">Inspektor </w:t>
            </w:r>
            <w:proofErr w:type="spellStart"/>
            <w:r w:rsidRPr="000F6A23">
              <w:rPr>
                <w:rFonts w:ascii="Garamond" w:hAnsi="Garamond" w:cs="Garamond"/>
                <w:color w:val="000000"/>
                <w:sz w:val="20"/>
                <w:szCs w:val="20"/>
              </w:rPr>
              <w:t>III</w:t>
            </w:r>
            <w:proofErr w:type="spellEnd"/>
            <w:r w:rsidRPr="000F6A23">
              <w:rPr>
                <w:rFonts w:ascii="Garamond" w:hAnsi="Garamond" w:cs="Garamond"/>
                <w:color w:val="000000"/>
                <w:sz w:val="20"/>
                <w:szCs w:val="20"/>
              </w:rPr>
              <w:t>- a</w:t>
            </w:r>
            <w:r w:rsidRPr="000F6A23">
              <w:rPr>
                <w:rFonts w:ascii="Garamond" w:hAnsi="Garamond" w:cs="Garamond"/>
                <w:color w:val="000000"/>
                <w:sz w:val="20"/>
                <w:szCs w:val="20"/>
              </w:rPr>
              <w:tab/>
            </w:r>
          </w:p>
        </w:tc>
        <w:tc>
          <w:tcPr>
            <w:tcW w:w="907" w:type="pct"/>
          </w:tcPr>
          <w:p w14:paraId="5234BA2F" w14:textId="77777777" w:rsidR="00535F0C" w:rsidRPr="000F6A23" w:rsidRDefault="00535F0C" w:rsidP="00801AA1">
            <w:pPr>
              <w:jc w:val="center"/>
              <w:rPr>
                <w:rFonts w:ascii="Garamond" w:hAnsi="Garamond" w:cs="Garamond"/>
                <w:color w:val="000000"/>
                <w:sz w:val="20"/>
                <w:szCs w:val="20"/>
              </w:rPr>
            </w:pPr>
            <w:r w:rsidRPr="000F6A23">
              <w:rPr>
                <w:rFonts w:ascii="Garamond" w:hAnsi="Garamond" w:cs="Garamond"/>
                <w:color w:val="000000"/>
                <w:sz w:val="20"/>
                <w:szCs w:val="20"/>
              </w:rPr>
              <w:t>6</w:t>
            </w:r>
          </w:p>
        </w:tc>
        <w:tc>
          <w:tcPr>
            <w:tcW w:w="1038" w:type="pct"/>
          </w:tcPr>
          <w:p w14:paraId="5234BA30" w14:textId="77777777" w:rsidR="00535F0C" w:rsidRPr="000F6A23" w:rsidRDefault="00535F0C" w:rsidP="00801AA1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</w:tr>
      <w:tr w:rsidR="00535F0C" w:rsidRPr="000F6A23" w14:paraId="5234BA36" w14:textId="77777777" w:rsidTr="00FF6C73">
        <w:trPr>
          <w:trHeight w:val="20"/>
        </w:trPr>
        <w:tc>
          <w:tcPr>
            <w:tcW w:w="480" w:type="pct"/>
          </w:tcPr>
          <w:p w14:paraId="5234BA32" w14:textId="77777777" w:rsidR="00535F0C" w:rsidRPr="000F6A23" w:rsidRDefault="00535F0C" w:rsidP="00801AA1">
            <w:pPr>
              <w:jc w:val="both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2575" w:type="pct"/>
          </w:tcPr>
          <w:p w14:paraId="5234BA33" w14:textId="77777777" w:rsidR="00535F0C" w:rsidRPr="000F6A23" w:rsidRDefault="00535F0C" w:rsidP="00801AA1">
            <w:pPr>
              <w:rPr>
                <w:rFonts w:ascii="Garamond" w:hAnsi="Garamond" w:cs="Garamond"/>
                <w:color w:val="000000"/>
                <w:sz w:val="20"/>
                <w:szCs w:val="20"/>
              </w:rPr>
            </w:pPr>
          </w:p>
        </w:tc>
        <w:tc>
          <w:tcPr>
            <w:tcW w:w="907" w:type="pct"/>
          </w:tcPr>
          <w:p w14:paraId="5234BA34" w14:textId="77777777" w:rsidR="00535F0C" w:rsidRPr="000F6A23" w:rsidRDefault="00535F0C" w:rsidP="00801AA1">
            <w:pPr>
              <w:jc w:val="center"/>
              <w:rPr>
                <w:rFonts w:ascii="Garamond" w:hAnsi="Garamond" w:cs="Garamond"/>
                <w:color w:val="000000"/>
                <w:sz w:val="20"/>
                <w:szCs w:val="20"/>
              </w:rPr>
            </w:pPr>
          </w:p>
        </w:tc>
        <w:tc>
          <w:tcPr>
            <w:tcW w:w="1038" w:type="pct"/>
          </w:tcPr>
          <w:p w14:paraId="5234BA35" w14:textId="77777777" w:rsidR="00535F0C" w:rsidRPr="000F6A23" w:rsidRDefault="00535F0C" w:rsidP="00801AA1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</w:tr>
      <w:tr w:rsidR="00535F0C" w:rsidRPr="000F6A23" w14:paraId="5234BA3B" w14:textId="77777777" w:rsidTr="00FF6C73">
        <w:trPr>
          <w:trHeight w:val="20"/>
        </w:trPr>
        <w:tc>
          <w:tcPr>
            <w:tcW w:w="480" w:type="pct"/>
          </w:tcPr>
          <w:p w14:paraId="5234BA37" w14:textId="77777777" w:rsidR="00535F0C" w:rsidRPr="000F6A23" w:rsidRDefault="00535F0C" w:rsidP="00801AA1">
            <w:pPr>
              <w:jc w:val="both"/>
              <w:rPr>
                <w:rFonts w:ascii="Garamond" w:hAnsi="Garamond" w:cs="Times New Roman"/>
                <w:b/>
                <w:sz w:val="20"/>
                <w:szCs w:val="20"/>
              </w:rPr>
            </w:pPr>
            <w:proofErr w:type="spellStart"/>
            <w:r w:rsidRPr="000F6A23">
              <w:rPr>
                <w:rFonts w:ascii="Garamond" w:hAnsi="Garamond" w:cs="Garamond"/>
                <w:b/>
                <w:bCs/>
                <w:color w:val="000000"/>
                <w:sz w:val="20"/>
                <w:szCs w:val="20"/>
              </w:rPr>
              <w:t>VIII</w:t>
            </w:r>
            <w:proofErr w:type="spellEnd"/>
            <w:r w:rsidRPr="000F6A23">
              <w:rPr>
                <w:rFonts w:ascii="Garamond" w:hAnsi="Garamond" w:cs="Garamond"/>
                <w:b/>
                <w:bCs/>
                <w:color w:val="000000"/>
                <w:sz w:val="20"/>
                <w:szCs w:val="20"/>
              </w:rPr>
              <w:t>.</w:t>
            </w:r>
          </w:p>
        </w:tc>
        <w:tc>
          <w:tcPr>
            <w:tcW w:w="2575" w:type="pct"/>
          </w:tcPr>
          <w:p w14:paraId="5234BA38" w14:textId="77777777" w:rsidR="00535F0C" w:rsidRPr="000F6A23" w:rsidRDefault="00535F0C" w:rsidP="00801AA1">
            <w:pPr>
              <w:rPr>
                <w:rFonts w:ascii="Garamond" w:hAnsi="Garamond" w:cs="Garamond"/>
                <w:color w:val="000000"/>
                <w:sz w:val="20"/>
                <w:szCs w:val="20"/>
              </w:rPr>
            </w:pPr>
            <w:r w:rsidRPr="000F6A23">
              <w:rPr>
                <w:rFonts w:ascii="Garamond" w:hAnsi="Garamond" w:cs="Garamond"/>
                <w:b/>
                <w:bCs/>
                <w:color w:val="000000"/>
                <w:sz w:val="20"/>
                <w:szCs w:val="20"/>
              </w:rPr>
              <w:t>DREJTORIA JURIDIKE, INTEGRIMIT DHE ÇËSHTJEVE GJYQËSORE</w:t>
            </w:r>
            <w:r w:rsidRPr="000F6A23">
              <w:rPr>
                <w:rFonts w:ascii="Garamond" w:hAnsi="Garamond" w:cs="Garamond"/>
                <w:b/>
                <w:bCs/>
                <w:color w:val="000000"/>
                <w:sz w:val="20"/>
                <w:szCs w:val="20"/>
              </w:rPr>
              <w:tab/>
            </w:r>
          </w:p>
        </w:tc>
        <w:tc>
          <w:tcPr>
            <w:tcW w:w="907" w:type="pct"/>
          </w:tcPr>
          <w:p w14:paraId="5234BA39" w14:textId="77777777" w:rsidR="00535F0C" w:rsidRPr="000F6A23" w:rsidRDefault="00535F0C" w:rsidP="00801AA1">
            <w:pPr>
              <w:jc w:val="center"/>
              <w:rPr>
                <w:rFonts w:ascii="Garamond" w:hAnsi="Garamond" w:cs="Garamond"/>
                <w:color w:val="000000"/>
                <w:sz w:val="20"/>
                <w:szCs w:val="20"/>
              </w:rPr>
            </w:pPr>
          </w:p>
        </w:tc>
        <w:tc>
          <w:tcPr>
            <w:tcW w:w="1038" w:type="pct"/>
          </w:tcPr>
          <w:p w14:paraId="5234BA3A" w14:textId="77777777" w:rsidR="00535F0C" w:rsidRPr="000F6A23" w:rsidRDefault="00535F0C" w:rsidP="00801AA1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0F6A23">
              <w:rPr>
                <w:rFonts w:ascii="Garamond" w:hAnsi="Garamond" w:cs="Garamond"/>
                <w:b/>
                <w:bCs/>
                <w:color w:val="000000"/>
                <w:sz w:val="20"/>
                <w:szCs w:val="20"/>
              </w:rPr>
              <w:t>(7)</w:t>
            </w:r>
          </w:p>
        </w:tc>
      </w:tr>
      <w:tr w:rsidR="00535F0C" w:rsidRPr="000F6A23" w14:paraId="5234BA40" w14:textId="77777777" w:rsidTr="00FF6C73">
        <w:trPr>
          <w:trHeight w:val="20"/>
        </w:trPr>
        <w:tc>
          <w:tcPr>
            <w:tcW w:w="480" w:type="pct"/>
          </w:tcPr>
          <w:p w14:paraId="5234BA3C" w14:textId="77777777" w:rsidR="00535F0C" w:rsidRPr="000F6A23" w:rsidRDefault="00535F0C" w:rsidP="00801AA1">
            <w:pPr>
              <w:jc w:val="both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2575" w:type="pct"/>
          </w:tcPr>
          <w:p w14:paraId="5234BA3D" w14:textId="77777777" w:rsidR="00535F0C" w:rsidRPr="000F6A23" w:rsidRDefault="00535F0C" w:rsidP="00801AA1">
            <w:pPr>
              <w:rPr>
                <w:rFonts w:ascii="Garamond" w:hAnsi="Garamond" w:cs="Garamond"/>
                <w:color w:val="000000"/>
                <w:sz w:val="20"/>
                <w:szCs w:val="20"/>
              </w:rPr>
            </w:pPr>
            <w:r w:rsidRPr="000F6A23">
              <w:rPr>
                <w:rFonts w:ascii="Garamond" w:hAnsi="Garamond" w:cs="Garamond"/>
                <w:color w:val="000000"/>
                <w:sz w:val="20"/>
                <w:szCs w:val="20"/>
              </w:rPr>
              <w:t xml:space="preserve">Drejtor </w:t>
            </w:r>
            <w:r w:rsidRPr="000F6A23">
              <w:rPr>
                <w:rFonts w:ascii="Garamond" w:hAnsi="Garamond" w:cs="Garamond"/>
                <w:color w:val="000000"/>
                <w:sz w:val="20"/>
                <w:szCs w:val="20"/>
              </w:rPr>
              <w:tab/>
            </w:r>
            <w:proofErr w:type="spellStart"/>
            <w:r w:rsidRPr="000F6A23">
              <w:rPr>
                <w:rFonts w:ascii="Garamond" w:hAnsi="Garamond" w:cs="Garamond"/>
                <w:color w:val="000000"/>
                <w:sz w:val="20"/>
                <w:szCs w:val="20"/>
              </w:rPr>
              <w:t>II</w:t>
            </w:r>
            <w:proofErr w:type="spellEnd"/>
            <w:r w:rsidRPr="000F6A23">
              <w:rPr>
                <w:rFonts w:ascii="Garamond" w:hAnsi="Garamond" w:cs="Garamond"/>
                <w:color w:val="000000"/>
                <w:sz w:val="20"/>
                <w:szCs w:val="20"/>
              </w:rPr>
              <w:t>-b</w:t>
            </w:r>
            <w:r w:rsidRPr="000F6A23">
              <w:rPr>
                <w:rFonts w:ascii="Garamond" w:hAnsi="Garamond" w:cs="Garamond"/>
                <w:color w:val="000000"/>
                <w:sz w:val="20"/>
                <w:szCs w:val="20"/>
              </w:rPr>
              <w:tab/>
            </w:r>
          </w:p>
        </w:tc>
        <w:tc>
          <w:tcPr>
            <w:tcW w:w="907" w:type="pct"/>
          </w:tcPr>
          <w:p w14:paraId="5234BA3E" w14:textId="77777777" w:rsidR="00535F0C" w:rsidRPr="000F6A23" w:rsidRDefault="00535F0C" w:rsidP="00801AA1">
            <w:pPr>
              <w:jc w:val="center"/>
              <w:rPr>
                <w:rFonts w:ascii="Garamond" w:hAnsi="Garamond" w:cs="Garamond"/>
                <w:color w:val="000000"/>
                <w:sz w:val="20"/>
                <w:szCs w:val="20"/>
              </w:rPr>
            </w:pPr>
            <w:r w:rsidRPr="000F6A23">
              <w:rPr>
                <w:rFonts w:ascii="Garamond" w:hAnsi="Garamond" w:cs="Garamond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38" w:type="pct"/>
          </w:tcPr>
          <w:p w14:paraId="5234BA3F" w14:textId="77777777" w:rsidR="00535F0C" w:rsidRPr="000F6A23" w:rsidRDefault="00535F0C" w:rsidP="00801AA1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</w:tr>
      <w:tr w:rsidR="00535F0C" w:rsidRPr="000F6A23" w14:paraId="5234BA46" w14:textId="77777777" w:rsidTr="00FF6C73">
        <w:trPr>
          <w:trHeight w:val="20"/>
        </w:trPr>
        <w:tc>
          <w:tcPr>
            <w:tcW w:w="480" w:type="pct"/>
          </w:tcPr>
          <w:p w14:paraId="5234BA41" w14:textId="77777777" w:rsidR="00535F0C" w:rsidRPr="000F6A23" w:rsidRDefault="00535F0C" w:rsidP="00801AA1">
            <w:pPr>
              <w:jc w:val="both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  <w:tc>
          <w:tcPr>
            <w:tcW w:w="2575" w:type="pct"/>
          </w:tcPr>
          <w:p w14:paraId="5234BA42" w14:textId="04404C8F" w:rsidR="00535F0C" w:rsidRPr="000F6A23" w:rsidRDefault="00535F0C" w:rsidP="00801AA1">
            <w:pPr>
              <w:autoSpaceDE w:val="0"/>
              <w:autoSpaceDN w:val="0"/>
              <w:adjustRightInd w:val="0"/>
              <w:rPr>
                <w:rFonts w:ascii="Garamond" w:hAnsi="Garamond" w:cs="Garamond"/>
                <w:b/>
                <w:bCs/>
                <w:color w:val="000000"/>
                <w:sz w:val="20"/>
                <w:szCs w:val="20"/>
              </w:rPr>
            </w:pPr>
            <w:r w:rsidRPr="000F6A23">
              <w:rPr>
                <w:rFonts w:ascii="Garamond" w:hAnsi="Garamond" w:cs="Garamond"/>
                <w:color w:val="000000"/>
                <w:sz w:val="20"/>
                <w:szCs w:val="20"/>
              </w:rPr>
              <w:t>Inspektor</w:t>
            </w:r>
            <w:r w:rsidR="000F6A23">
              <w:rPr>
                <w:rFonts w:ascii="Garamond" w:hAnsi="Garamond" w:cs="Garamond"/>
                <w:color w:val="000000"/>
                <w:sz w:val="20"/>
                <w:szCs w:val="20"/>
              </w:rPr>
              <w:t xml:space="preserve">         </w:t>
            </w:r>
          </w:p>
          <w:p w14:paraId="5234BA43" w14:textId="77777777" w:rsidR="00535F0C" w:rsidRPr="000F6A23" w:rsidRDefault="00535F0C" w:rsidP="00801AA1">
            <w:pPr>
              <w:rPr>
                <w:rFonts w:ascii="Garamond" w:hAnsi="Garamond" w:cs="Garamond"/>
                <w:color w:val="000000"/>
                <w:sz w:val="20"/>
                <w:szCs w:val="20"/>
              </w:rPr>
            </w:pPr>
          </w:p>
        </w:tc>
        <w:tc>
          <w:tcPr>
            <w:tcW w:w="907" w:type="pct"/>
          </w:tcPr>
          <w:p w14:paraId="5234BA44" w14:textId="77777777" w:rsidR="00535F0C" w:rsidRPr="000F6A23" w:rsidRDefault="00535F0C" w:rsidP="00801AA1">
            <w:pPr>
              <w:jc w:val="center"/>
              <w:rPr>
                <w:rFonts w:ascii="Garamond" w:hAnsi="Garamond" w:cs="Garamond"/>
                <w:color w:val="000000"/>
                <w:sz w:val="20"/>
                <w:szCs w:val="20"/>
              </w:rPr>
            </w:pPr>
            <w:r w:rsidRPr="000F6A23">
              <w:rPr>
                <w:rFonts w:ascii="Garamond" w:hAnsi="Garamond" w:cs="Garamond"/>
                <w:color w:val="000000"/>
                <w:sz w:val="20"/>
                <w:szCs w:val="20"/>
              </w:rPr>
              <w:t>6</w:t>
            </w:r>
          </w:p>
        </w:tc>
        <w:tc>
          <w:tcPr>
            <w:tcW w:w="1038" w:type="pct"/>
          </w:tcPr>
          <w:p w14:paraId="5234BA45" w14:textId="77777777" w:rsidR="00535F0C" w:rsidRPr="000F6A23" w:rsidRDefault="00535F0C" w:rsidP="00801AA1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</w:p>
        </w:tc>
      </w:tr>
      <w:tr w:rsidR="00535F0C" w:rsidRPr="000F6A23" w14:paraId="5234BA4B" w14:textId="77777777" w:rsidTr="00FF6C73">
        <w:trPr>
          <w:trHeight w:val="20"/>
        </w:trPr>
        <w:tc>
          <w:tcPr>
            <w:tcW w:w="480" w:type="pct"/>
          </w:tcPr>
          <w:p w14:paraId="5234BA47" w14:textId="77777777" w:rsidR="00535F0C" w:rsidRPr="000F6A23" w:rsidRDefault="00535F0C" w:rsidP="00801AA1">
            <w:pPr>
              <w:jc w:val="both"/>
              <w:rPr>
                <w:rFonts w:ascii="Garamond" w:hAnsi="Garamond" w:cs="Times New Roman"/>
                <w:b/>
                <w:sz w:val="20"/>
                <w:szCs w:val="20"/>
              </w:rPr>
            </w:pPr>
            <w:proofErr w:type="spellStart"/>
            <w:r w:rsidRPr="000F6A23">
              <w:rPr>
                <w:rFonts w:ascii="Garamond" w:hAnsi="Garamond" w:cs="Garamond"/>
                <w:b/>
                <w:bCs/>
                <w:color w:val="000000"/>
                <w:sz w:val="20"/>
                <w:szCs w:val="20"/>
              </w:rPr>
              <w:t>IX</w:t>
            </w:r>
            <w:proofErr w:type="spellEnd"/>
            <w:r w:rsidRPr="000F6A23">
              <w:rPr>
                <w:rFonts w:ascii="Garamond" w:hAnsi="Garamond" w:cs="Garamond"/>
                <w:b/>
                <w:bCs/>
                <w:color w:val="000000"/>
                <w:sz w:val="20"/>
                <w:szCs w:val="20"/>
              </w:rPr>
              <w:t>.</w:t>
            </w:r>
          </w:p>
        </w:tc>
        <w:tc>
          <w:tcPr>
            <w:tcW w:w="2575" w:type="pct"/>
          </w:tcPr>
          <w:p w14:paraId="5234BA48" w14:textId="31C5C226" w:rsidR="00535F0C" w:rsidRPr="000F6A23" w:rsidRDefault="00535F0C" w:rsidP="00801AA1">
            <w:pPr>
              <w:rPr>
                <w:rFonts w:ascii="Garamond" w:hAnsi="Garamond" w:cs="Garamond"/>
                <w:color w:val="000000"/>
                <w:sz w:val="20"/>
                <w:szCs w:val="20"/>
              </w:rPr>
            </w:pPr>
            <w:r w:rsidRPr="000F6A23">
              <w:rPr>
                <w:rFonts w:ascii="Garamond" w:hAnsi="Garamond" w:cs="Garamond"/>
                <w:b/>
                <w:bCs/>
                <w:color w:val="000000"/>
                <w:sz w:val="20"/>
                <w:szCs w:val="20"/>
              </w:rPr>
              <w:t>DREJTORIA E BURIMEVE NJERËZORE, BUXHETIT DHE KOMUNIKIMIT</w:t>
            </w:r>
            <w:r w:rsidR="000F6A23">
              <w:rPr>
                <w:rFonts w:ascii="Garamond" w:hAnsi="Garamond" w:cs="Garamond"/>
                <w:b/>
                <w:b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07" w:type="pct"/>
          </w:tcPr>
          <w:p w14:paraId="5234BA49" w14:textId="77777777" w:rsidR="00535F0C" w:rsidRPr="000F6A23" w:rsidRDefault="00535F0C" w:rsidP="00801AA1">
            <w:pPr>
              <w:jc w:val="center"/>
              <w:rPr>
                <w:rFonts w:ascii="Garamond" w:hAnsi="Garamond" w:cs="Garamond"/>
                <w:color w:val="000000"/>
                <w:sz w:val="20"/>
                <w:szCs w:val="20"/>
              </w:rPr>
            </w:pPr>
          </w:p>
        </w:tc>
        <w:tc>
          <w:tcPr>
            <w:tcW w:w="1038" w:type="pct"/>
          </w:tcPr>
          <w:p w14:paraId="5234BA4A" w14:textId="77777777" w:rsidR="00535F0C" w:rsidRPr="000F6A23" w:rsidRDefault="00535F0C" w:rsidP="00801AA1">
            <w:pPr>
              <w:jc w:val="center"/>
              <w:rPr>
                <w:rFonts w:ascii="Garamond" w:hAnsi="Garamond" w:cs="Times New Roman"/>
                <w:b/>
                <w:sz w:val="20"/>
                <w:szCs w:val="20"/>
              </w:rPr>
            </w:pPr>
            <w:r w:rsidRPr="000F6A23">
              <w:rPr>
                <w:rFonts w:ascii="Garamond" w:hAnsi="Garamond" w:cs="Garamond"/>
                <w:b/>
                <w:bCs/>
                <w:color w:val="000000"/>
                <w:sz w:val="20"/>
                <w:szCs w:val="20"/>
              </w:rPr>
              <w:t>(10)</w:t>
            </w:r>
          </w:p>
        </w:tc>
      </w:tr>
      <w:tr w:rsidR="00535F0C" w:rsidRPr="000F6A23" w14:paraId="5234BA50" w14:textId="77777777" w:rsidTr="00FF6C73">
        <w:trPr>
          <w:trHeight w:val="20"/>
        </w:trPr>
        <w:tc>
          <w:tcPr>
            <w:tcW w:w="480" w:type="pct"/>
          </w:tcPr>
          <w:p w14:paraId="5234BA4C" w14:textId="77777777" w:rsidR="00535F0C" w:rsidRPr="000F6A23" w:rsidRDefault="00535F0C" w:rsidP="00801AA1">
            <w:pPr>
              <w:jc w:val="both"/>
              <w:rPr>
                <w:rFonts w:ascii="Garamond" w:hAnsi="Garamond" w:cs="Garamond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75" w:type="pct"/>
          </w:tcPr>
          <w:p w14:paraId="5234BA4D" w14:textId="77777777" w:rsidR="00535F0C" w:rsidRPr="000F6A23" w:rsidRDefault="00535F0C" w:rsidP="00801AA1">
            <w:pPr>
              <w:rPr>
                <w:rFonts w:ascii="Garamond" w:hAnsi="Garamond" w:cs="Garamond"/>
                <w:b/>
                <w:bCs/>
                <w:color w:val="000000"/>
                <w:sz w:val="20"/>
                <w:szCs w:val="20"/>
              </w:rPr>
            </w:pPr>
            <w:r w:rsidRPr="000F6A23">
              <w:rPr>
                <w:rFonts w:ascii="Garamond" w:hAnsi="Garamond" w:cs="Garamond"/>
                <w:color w:val="000000"/>
                <w:sz w:val="20"/>
                <w:szCs w:val="20"/>
              </w:rPr>
              <w:t xml:space="preserve">Drejtor </w:t>
            </w:r>
            <w:proofErr w:type="spellStart"/>
            <w:r w:rsidRPr="000F6A23">
              <w:rPr>
                <w:rFonts w:ascii="Garamond" w:hAnsi="Garamond" w:cs="Garamond"/>
                <w:color w:val="000000"/>
                <w:sz w:val="20"/>
                <w:szCs w:val="20"/>
              </w:rPr>
              <w:t>II</w:t>
            </w:r>
            <w:proofErr w:type="spellEnd"/>
            <w:r w:rsidRPr="000F6A23">
              <w:rPr>
                <w:rFonts w:ascii="Garamond" w:hAnsi="Garamond" w:cs="Garamond"/>
                <w:color w:val="000000"/>
                <w:sz w:val="20"/>
                <w:szCs w:val="20"/>
              </w:rPr>
              <w:t>-b</w:t>
            </w:r>
            <w:r w:rsidRPr="000F6A23">
              <w:rPr>
                <w:rFonts w:ascii="Garamond" w:hAnsi="Garamond" w:cs="Garamond"/>
                <w:color w:val="000000"/>
                <w:sz w:val="20"/>
                <w:szCs w:val="20"/>
              </w:rPr>
              <w:tab/>
            </w:r>
          </w:p>
        </w:tc>
        <w:tc>
          <w:tcPr>
            <w:tcW w:w="907" w:type="pct"/>
          </w:tcPr>
          <w:p w14:paraId="5234BA4E" w14:textId="77777777" w:rsidR="00535F0C" w:rsidRPr="000F6A23" w:rsidRDefault="00535F0C" w:rsidP="00801AA1">
            <w:pPr>
              <w:jc w:val="center"/>
              <w:rPr>
                <w:rFonts w:ascii="Garamond" w:hAnsi="Garamond" w:cs="Garamond"/>
                <w:color w:val="000000"/>
                <w:sz w:val="20"/>
                <w:szCs w:val="20"/>
              </w:rPr>
            </w:pPr>
            <w:r w:rsidRPr="000F6A23">
              <w:rPr>
                <w:rFonts w:ascii="Garamond" w:hAnsi="Garamond" w:cs="Garamond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38" w:type="pct"/>
          </w:tcPr>
          <w:p w14:paraId="5234BA4F" w14:textId="77777777" w:rsidR="00535F0C" w:rsidRPr="000F6A23" w:rsidRDefault="00535F0C" w:rsidP="00801AA1">
            <w:pPr>
              <w:jc w:val="center"/>
              <w:rPr>
                <w:rFonts w:ascii="Garamond" w:hAnsi="Garamond" w:cs="Garamond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535F0C" w:rsidRPr="000F6A23" w14:paraId="5234BA55" w14:textId="77777777" w:rsidTr="00FF6C73">
        <w:trPr>
          <w:trHeight w:val="20"/>
        </w:trPr>
        <w:tc>
          <w:tcPr>
            <w:tcW w:w="480" w:type="pct"/>
          </w:tcPr>
          <w:p w14:paraId="5234BA51" w14:textId="77777777" w:rsidR="00535F0C" w:rsidRPr="000F6A23" w:rsidRDefault="00535F0C" w:rsidP="00801AA1">
            <w:pPr>
              <w:jc w:val="both"/>
              <w:rPr>
                <w:rFonts w:ascii="Garamond" w:hAnsi="Garamond" w:cs="Garamond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75" w:type="pct"/>
          </w:tcPr>
          <w:p w14:paraId="5234BA52" w14:textId="77777777" w:rsidR="00535F0C" w:rsidRPr="000F6A23" w:rsidRDefault="00535F0C" w:rsidP="00801AA1">
            <w:pPr>
              <w:rPr>
                <w:rFonts w:ascii="Garamond" w:hAnsi="Garamond" w:cs="Garamond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907" w:type="pct"/>
          </w:tcPr>
          <w:p w14:paraId="5234BA53" w14:textId="77777777" w:rsidR="00535F0C" w:rsidRPr="000F6A23" w:rsidRDefault="00535F0C" w:rsidP="00801AA1">
            <w:pPr>
              <w:jc w:val="center"/>
              <w:rPr>
                <w:rFonts w:ascii="Garamond" w:hAnsi="Garamond" w:cs="Garamond"/>
                <w:color w:val="000000"/>
                <w:sz w:val="20"/>
                <w:szCs w:val="20"/>
              </w:rPr>
            </w:pPr>
          </w:p>
        </w:tc>
        <w:tc>
          <w:tcPr>
            <w:tcW w:w="1038" w:type="pct"/>
          </w:tcPr>
          <w:p w14:paraId="5234BA54" w14:textId="77777777" w:rsidR="00535F0C" w:rsidRPr="000F6A23" w:rsidRDefault="00535F0C" w:rsidP="00801AA1">
            <w:pPr>
              <w:jc w:val="center"/>
              <w:rPr>
                <w:rFonts w:ascii="Garamond" w:hAnsi="Garamond" w:cs="Garamond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535F0C" w:rsidRPr="000F6A23" w14:paraId="5234BA5A" w14:textId="77777777" w:rsidTr="00FF6C73">
        <w:trPr>
          <w:trHeight w:val="20"/>
        </w:trPr>
        <w:tc>
          <w:tcPr>
            <w:tcW w:w="480" w:type="pct"/>
          </w:tcPr>
          <w:p w14:paraId="5234BA56" w14:textId="77777777" w:rsidR="00535F0C" w:rsidRPr="000F6A23" w:rsidRDefault="00535F0C" w:rsidP="00801AA1">
            <w:pPr>
              <w:jc w:val="both"/>
              <w:rPr>
                <w:rFonts w:ascii="Garamond" w:hAnsi="Garamond" w:cs="Garamond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75" w:type="pct"/>
          </w:tcPr>
          <w:p w14:paraId="5234BA57" w14:textId="0AB5E820" w:rsidR="00535F0C" w:rsidRPr="000F6A23" w:rsidRDefault="00535F0C" w:rsidP="00801AA1">
            <w:pPr>
              <w:rPr>
                <w:rFonts w:ascii="Garamond" w:hAnsi="Garamond" w:cs="Garamond"/>
                <w:b/>
                <w:bCs/>
                <w:color w:val="000000"/>
                <w:sz w:val="20"/>
                <w:szCs w:val="20"/>
              </w:rPr>
            </w:pPr>
            <w:r w:rsidRPr="000F6A23">
              <w:rPr>
                <w:rFonts w:ascii="Garamond" w:hAnsi="Garamond" w:cs="Garamond"/>
                <w:i/>
                <w:iCs/>
                <w:color w:val="000000"/>
                <w:sz w:val="20"/>
                <w:szCs w:val="20"/>
              </w:rPr>
              <w:t>Sektori i Burimeve Njerëzore dhe Buxhetit</w:t>
            </w:r>
            <w:r w:rsidR="000F6A23">
              <w:rPr>
                <w:rFonts w:ascii="Garamond" w:hAnsi="Garamond" w:cs="Garamond"/>
                <w:i/>
                <w:iCs/>
                <w:color w:val="000000"/>
                <w:sz w:val="20"/>
                <w:szCs w:val="20"/>
              </w:rPr>
              <w:t xml:space="preserve">  </w:t>
            </w:r>
          </w:p>
        </w:tc>
        <w:tc>
          <w:tcPr>
            <w:tcW w:w="907" w:type="pct"/>
          </w:tcPr>
          <w:p w14:paraId="5234BA58" w14:textId="77777777" w:rsidR="00535F0C" w:rsidRPr="000F6A23" w:rsidRDefault="00535F0C" w:rsidP="00801AA1">
            <w:pPr>
              <w:jc w:val="center"/>
              <w:rPr>
                <w:rFonts w:ascii="Garamond" w:hAnsi="Garamond" w:cs="Garamond"/>
                <w:color w:val="000000"/>
                <w:sz w:val="20"/>
                <w:szCs w:val="20"/>
              </w:rPr>
            </w:pPr>
          </w:p>
        </w:tc>
        <w:tc>
          <w:tcPr>
            <w:tcW w:w="1038" w:type="pct"/>
          </w:tcPr>
          <w:p w14:paraId="5234BA59" w14:textId="77777777" w:rsidR="00535F0C" w:rsidRPr="000F6A23" w:rsidRDefault="00535F0C" w:rsidP="00801AA1">
            <w:pPr>
              <w:jc w:val="center"/>
              <w:rPr>
                <w:rFonts w:ascii="Garamond" w:hAnsi="Garamond" w:cs="Garamond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535F0C" w:rsidRPr="000F6A23" w14:paraId="5234BA5F" w14:textId="77777777" w:rsidTr="00FF6C73">
        <w:trPr>
          <w:trHeight w:val="20"/>
        </w:trPr>
        <w:tc>
          <w:tcPr>
            <w:tcW w:w="480" w:type="pct"/>
          </w:tcPr>
          <w:p w14:paraId="5234BA5B" w14:textId="77777777" w:rsidR="00535F0C" w:rsidRPr="000F6A23" w:rsidRDefault="00535F0C" w:rsidP="00801AA1">
            <w:pPr>
              <w:jc w:val="both"/>
              <w:rPr>
                <w:rFonts w:ascii="Garamond" w:hAnsi="Garamond" w:cs="Garamond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75" w:type="pct"/>
          </w:tcPr>
          <w:p w14:paraId="5234BA5C" w14:textId="7F96CF90" w:rsidR="00535F0C" w:rsidRPr="000F6A23" w:rsidRDefault="00535F0C" w:rsidP="00801AA1">
            <w:pPr>
              <w:rPr>
                <w:rFonts w:ascii="Garamond" w:hAnsi="Garamond" w:cs="Garamond"/>
                <w:i/>
                <w:iCs/>
                <w:color w:val="000000"/>
                <w:sz w:val="20"/>
                <w:szCs w:val="20"/>
              </w:rPr>
            </w:pPr>
            <w:r w:rsidRPr="000F6A23">
              <w:rPr>
                <w:rFonts w:ascii="Garamond" w:hAnsi="Garamond" w:cs="Garamond"/>
                <w:color w:val="000000"/>
                <w:sz w:val="20"/>
                <w:szCs w:val="20"/>
              </w:rPr>
              <w:t>Specialist burime njerëzore</w:t>
            </w:r>
            <w:r w:rsidR="000F6A23">
              <w:rPr>
                <w:rFonts w:ascii="Garamond" w:hAnsi="Garamond" w:cs="Garamond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F6A23">
              <w:rPr>
                <w:rFonts w:ascii="Garamond" w:hAnsi="Garamond" w:cs="Garamond"/>
                <w:color w:val="000000"/>
                <w:sz w:val="20"/>
                <w:szCs w:val="20"/>
              </w:rPr>
              <w:t>III</w:t>
            </w:r>
            <w:proofErr w:type="spellEnd"/>
            <w:r w:rsidRPr="000F6A23">
              <w:rPr>
                <w:rFonts w:ascii="Garamond" w:hAnsi="Garamond" w:cs="Garamond"/>
                <w:color w:val="000000"/>
                <w:sz w:val="20"/>
                <w:szCs w:val="20"/>
              </w:rPr>
              <w:t>-b</w:t>
            </w:r>
          </w:p>
        </w:tc>
        <w:tc>
          <w:tcPr>
            <w:tcW w:w="907" w:type="pct"/>
          </w:tcPr>
          <w:p w14:paraId="5234BA5D" w14:textId="77777777" w:rsidR="00535F0C" w:rsidRPr="000F6A23" w:rsidRDefault="00535F0C" w:rsidP="00801AA1">
            <w:pPr>
              <w:jc w:val="center"/>
              <w:rPr>
                <w:rFonts w:ascii="Garamond" w:hAnsi="Garamond" w:cs="Garamond"/>
                <w:color w:val="000000"/>
                <w:sz w:val="20"/>
                <w:szCs w:val="20"/>
              </w:rPr>
            </w:pPr>
            <w:r w:rsidRPr="000F6A23">
              <w:rPr>
                <w:rFonts w:ascii="Garamond" w:hAnsi="Garamond" w:cs="Garamond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38" w:type="pct"/>
          </w:tcPr>
          <w:p w14:paraId="5234BA5E" w14:textId="77777777" w:rsidR="00535F0C" w:rsidRPr="000F6A23" w:rsidRDefault="00535F0C" w:rsidP="00801AA1">
            <w:pPr>
              <w:jc w:val="center"/>
              <w:rPr>
                <w:rFonts w:ascii="Garamond" w:hAnsi="Garamond" w:cs="Garamond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535F0C" w:rsidRPr="000F6A23" w14:paraId="5234BA64" w14:textId="77777777" w:rsidTr="00FF6C73">
        <w:trPr>
          <w:trHeight w:val="20"/>
        </w:trPr>
        <w:tc>
          <w:tcPr>
            <w:tcW w:w="480" w:type="pct"/>
          </w:tcPr>
          <w:p w14:paraId="5234BA60" w14:textId="77777777" w:rsidR="00535F0C" w:rsidRPr="000F6A23" w:rsidRDefault="00535F0C" w:rsidP="00801AA1">
            <w:pPr>
              <w:jc w:val="both"/>
              <w:rPr>
                <w:rFonts w:ascii="Garamond" w:hAnsi="Garamond" w:cs="Garamond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75" w:type="pct"/>
          </w:tcPr>
          <w:p w14:paraId="5234BA61" w14:textId="77777777" w:rsidR="00535F0C" w:rsidRPr="000F6A23" w:rsidRDefault="00535F0C" w:rsidP="00801AA1">
            <w:pPr>
              <w:rPr>
                <w:rFonts w:ascii="Garamond" w:hAnsi="Garamond" w:cs="Garamond"/>
                <w:i/>
                <w:iCs/>
                <w:color w:val="000000"/>
                <w:sz w:val="20"/>
                <w:szCs w:val="20"/>
              </w:rPr>
            </w:pPr>
            <w:r w:rsidRPr="000F6A23">
              <w:rPr>
                <w:rFonts w:ascii="Garamond" w:hAnsi="Garamond" w:cs="Garamond"/>
                <w:color w:val="000000"/>
                <w:sz w:val="20"/>
                <w:szCs w:val="20"/>
              </w:rPr>
              <w:t xml:space="preserve">Specialist financë/buxheti </w:t>
            </w:r>
            <w:proofErr w:type="spellStart"/>
            <w:r w:rsidRPr="000F6A23">
              <w:rPr>
                <w:rFonts w:ascii="Garamond" w:hAnsi="Garamond" w:cs="Garamond"/>
                <w:color w:val="000000"/>
                <w:sz w:val="20"/>
                <w:szCs w:val="20"/>
              </w:rPr>
              <w:t>III</w:t>
            </w:r>
            <w:proofErr w:type="spellEnd"/>
            <w:r w:rsidRPr="000F6A23">
              <w:rPr>
                <w:rFonts w:ascii="Garamond" w:hAnsi="Garamond" w:cs="Garamond"/>
                <w:color w:val="000000"/>
                <w:sz w:val="20"/>
                <w:szCs w:val="20"/>
              </w:rPr>
              <w:t>-b</w:t>
            </w:r>
          </w:p>
        </w:tc>
        <w:tc>
          <w:tcPr>
            <w:tcW w:w="907" w:type="pct"/>
          </w:tcPr>
          <w:p w14:paraId="5234BA62" w14:textId="77777777" w:rsidR="00535F0C" w:rsidRPr="000F6A23" w:rsidRDefault="00535F0C" w:rsidP="00801AA1">
            <w:pPr>
              <w:jc w:val="center"/>
              <w:rPr>
                <w:rFonts w:ascii="Garamond" w:hAnsi="Garamond" w:cs="Garamond"/>
                <w:color w:val="000000"/>
                <w:sz w:val="20"/>
                <w:szCs w:val="20"/>
              </w:rPr>
            </w:pPr>
            <w:r w:rsidRPr="000F6A23">
              <w:rPr>
                <w:rFonts w:ascii="Garamond" w:hAnsi="Garamond" w:cs="Garamond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38" w:type="pct"/>
          </w:tcPr>
          <w:p w14:paraId="5234BA63" w14:textId="77777777" w:rsidR="00535F0C" w:rsidRPr="000F6A23" w:rsidRDefault="00535F0C" w:rsidP="00801AA1">
            <w:pPr>
              <w:jc w:val="center"/>
              <w:rPr>
                <w:rFonts w:ascii="Garamond" w:hAnsi="Garamond" w:cs="Garamond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535F0C" w:rsidRPr="000F6A23" w14:paraId="5234BA69" w14:textId="77777777" w:rsidTr="00FF6C73">
        <w:trPr>
          <w:trHeight w:val="20"/>
        </w:trPr>
        <w:tc>
          <w:tcPr>
            <w:tcW w:w="480" w:type="pct"/>
          </w:tcPr>
          <w:p w14:paraId="5234BA65" w14:textId="77777777" w:rsidR="00535F0C" w:rsidRPr="000F6A23" w:rsidRDefault="00535F0C" w:rsidP="00801AA1">
            <w:pPr>
              <w:jc w:val="both"/>
              <w:rPr>
                <w:rFonts w:ascii="Garamond" w:hAnsi="Garamond" w:cs="Garamond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75" w:type="pct"/>
          </w:tcPr>
          <w:p w14:paraId="5234BA66" w14:textId="001EE7BB" w:rsidR="00535F0C" w:rsidRPr="000F6A23" w:rsidRDefault="00535F0C" w:rsidP="00801AA1">
            <w:pPr>
              <w:rPr>
                <w:rFonts w:ascii="Garamond" w:hAnsi="Garamond" w:cs="Garamond"/>
                <w:b/>
                <w:bCs/>
                <w:color w:val="000000"/>
                <w:sz w:val="20"/>
                <w:szCs w:val="20"/>
              </w:rPr>
            </w:pPr>
            <w:r w:rsidRPr="000F6A23">
              <w:rPr>
                <w:rFonts w:ascii="Garamond" w:hAnsi="Garamond" w:cs="Garamond"/>
                <w:color w:val="000000"/>
                <w:sz w:val="20"/>
                <w:szCs w:val="20"/>
              </w:rPr>
              <w:t>Specialist protokoll</w:t>
            </w:r>
            <w:r w:rsidR="00A110CF">
              <w:rPr>
                <w:rFonts w:ascii="Garamond" w:hAnsi="Garamond" w:cs="Garamond"/>
                <w:color w:val="000000"/>
                <w:sz w:val="20"/>
                <w:szCs w:val="20"/>
              </w:rPr>
              <w:t>i</w:t>
            </w:r>
            <w:r w:rsidRPr="000F6A23">
              <w:rPr>
                <w:rFonts w:ascii="Garamond" w:hAnsi="Garamond" w:cs="Garamond"/>
                <w:color w:val="000000"/>
                <w:sz w:val="20"/>
                <w:szCs w:val="20"/>
              </w:rPr>
              <w:t>/arkiv</w:t>
            </w:r>
            <w:r w:rsidR="00A110CF">
              <w:rPr>
                <w:rFonts w:ascii="Garamond" w:hAnsi="Garamond" w:cs="Garamond"/>
                <w:color w:val="000000"/>
                <w:sz w:val="20"/>
                <w:szCs w:val="20"/>
              </w:rPr>
              <w:t>i</w:t>
            </w:r>
            <w:r w:rsidR="000F6A23">
              <w:rPr>
                <w:rFonts w:ascii="Garamond" w:hAnsi="Garamond" w:cs="Garamond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F6A23">
              <w:rPr>
                <w:rFonts w:ascii="Garamond" w:hAnsi="Garamond" w:cs="Garamond"/>
                <w:color w:val="000000"/>
                <w:sz w:val="20"/>
                <w:szCs w:val="20"/>
              </w:rPr>
              <w:t>IV</w:t>
            </w:r>
            <w:proofErr w:type="spellEnd"/>
            <w:r w:rsidRPr="000F6A23">
              <w:rPr>
                <w:rFonts w:ascii="Garamond" w:hAnsi="Garamond" w:cs="Garamond"/>
                <w:color w:val="000000"/>
                <w:sz w:val="20"/>
                <w:szCs w:val="20"/>
              </w:rPr>
              <w:t>-a</w:t>
            </w:r>
          </w:p>
        </w:tc>
        <w:tc>
          <w:tcPr>
            <w:tcW w:w="907" w:type="pct"/>
          </w:tcPr>
          <w:p w14:paraId="5234BA67" w14:textId="77777777" w:rsidR="00535F0C" w:rsidRPr="000F6A23" w:rsidRDefault="00535F0C" w:rsidP="00801AA1">
            <w:pPr>
              <w:jc w:val="center"/>
              <w:rPr>
                <w:rFonts w:ascii="Garamond" w:hAnsi="Garamond" w:cs="Garamond"/>
                <w:color w:val="000000"/>
                <w:sz w:val="20"/>
                <w:szCs w:val="20"/>
              </w:rPr>
            </w:pPr>
            <w:r w:rsidRPr="000F6A23">
              <w:rPr>
                <w:rFonts w:ascii="Garamond" w:hAnsi="Garamond" w:cs="Garamond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38" w:type="pct"/>
          </w:tcPr>
          <w:p w14:paraId="5234BA68" w14:textId="77777777" w:rsidR="00535F0C" w:rsidRPr="000F6A23" w:rsidRDefault="00535F0C" w:rsidP="00801AA1">
            <w:pPr>
              <w:jc w:val="center"/>
              <w:rPr>
                <w:rFonts w:ascii="Garamond" w:hAnsi="Garamond" w:cs="Garamond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535F0C" w:rsidRPr="000F6A23" w14:paraId="5234BA6E" w14:textId="77777777" w:rsidTr="00FF6C73">
        <w:trPr>
          <w:trHeight w:val="20"/>
        </w:trPr>
        <w:tc>
          <w:tcPr>
            <w:tcW w:w="480" w:type="pct"/>
          </w:tcPr>
          <w:p w14:paraId="5234BA6A" w14:textId="77777777" w:rsidR="00535F0C" w:rsidRPr="000F6A23" w:rsidRDefault="00535F0C" w:rsidP="00801AA1">
            <w:pPr>
              <w:jc w:val="both"/>
              <w:rPr>
                <w:rFonts w:ascii="Garamond" w:hAnsi="Garamond" w:cs="Garamond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75" w:type="pct"/>
          </w:tcPr>
          <w:p w14:paraId="5234BA6B" w14:textId="0FAFD003" w:rsidR="00535F0C" w:rsidRPr="000F6A23" w:rsidRDefault="00535F0C" w:rsidP="00801AA1">
            <w:pPr>
              <w:rPr>
                <w:rFonts w:ascii="Garamond" w:hAnsi="Garamond" w:cs="Garamond"/>
                <w:color w:val="000000"/>
                <w:sz w:val="20"/>
                <w:szCs w:val="20"/>
              </w:rPr>
            </w:pPr>
            <w:r w:rsidRPr="000F6A23">
              <w:rPr>
                <w:rFonts w:ascii="Garamond" w:hAnsi="Garamond" w:cs="Garamond"/>
                <w:color w:val="000000"/>
                <w:sz w:val="20"/>
                <w:szCs w:val="20"/>
              </w:rPr>
              <w:t>Shofer</w:t>
            </w:r>
            <w:r w:rsidR="000F6A23">
              <w:rPr>
                <w:rFonts w:ascii="Garamond" w:hAnsi="Garamond" w:cs="Garamond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F6A23">
              <w:rPr>
                <w:rFonts w:ascii="Garamond" w:hAnsi="Garamond" w:cs="Garamond"/>
                <w:color w:val="000000"/>
                <w:sz w:val="20"/>
                <w:szCs w:val="20"/>
              </w:rPr>
              <w:t>Kl</w:t>
            </w:r>
            <w:proofErr w:type="spellEnd"/>
            <w:r w:rsidRPr="000F6A23">
              <w:rPr>
                <w:rFonts w:ascii="Garamond" w:hAnsi="Garamond" w:cs="Garamond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0F6A23">
              <w:rPr>
                <w:rFonts w:ascii="Garamond" w:hAnsi="Garamond" w:cs="Garamond"/>
                <w:color w:val="000000"/>
                <w:sz w:val="20"/>
                <w:szCs w:val="20"/>
              </w:rPr>
              <w:t>IV</w:t>
            </w:r>
            <w:proofErr w:type="spellEnd"/>
            <w:r w:rsidRPr="000F6A23">
              <w:rPr>
                <w:rFonts w:ascii="Garamond" w:hAnsi="Garamond" w:cs="Garamond"/>
                <w:color w:val="000000"/>
                <w:sz w:val="20"/>
                <w:szCs w:val="20"/>
              </w:rPr>
              <w:t xml:space="preserve"> (</w:t>
            </w:r>
            <w:proofErr w:type="spellStart"/>
            <w:r w:rsidRPr="000F6A23">
              <w:rPr>
                <w:rFonts w:ascii="Garamond" w:hAnsi="Garamond" w:cs="Garamond"/>
                <w:color w:val="000000"/>
                <w:sz w:val="20"/>
                <w:szCs w:val="20"/>
              </w:rPr>
              <w:t>VKM</w:t>
            </w:r>
            <w:proofErr w:type="spellEnd"/>
            <w:r w:rsidRPr="000F6A23">
              <w:rPr>
                <w:rFonts w:ascii="Garamond" w:hAnsi="Garamond" w:cs="Garamond"/>
                <w:color w:val="000000"/>
                <w:sz w:val="20"/>
                <w:szCs w:val="20"/>
              </w:rPr>
              <w:t xml:space="preserve"> nr.</w:t>
            </w:r>
            <w:r w:rsidR="000F6A23">
              <w:rPr>
                <w:rFonts w:ascii="Garamond" w:hAnsi="Garamond" w:cs="Garamond"/>
                <w:color w:val="000000"/>
                <w:sz w:val="20"/>
                <w:szCs w:val="20"/>
              </w:rPr>
              <w:t xml:space="preserve"> </w:t>
            </w:r>
            <w:r w:rsidRPr="000F6A23">
              <w:rPr>
                <w:rFonts w:ascii="Garamond" w:hAnsi="Garamond" w:cs="Garamond"/>
                <w:color w:val="000000"/>
                <w:sz w:val="20"/>
                <w:szCs w:val="20"/>
              </w:rPr>
              <w:t>717, datë 23.6.2009, i ndryshuar)</w:t>
            </w:r>
          </w:p>
        </w:tc>
        <w:tc>
          <w:tcPr>
            <w:tcW w:w="907" w:type="pct"/>
          </w:tcPr>
          <w:p w14:paraId="5234BA6C" w14:textId="77777777" w:rsidR="00535F0C" w:rsidRPr="000F6A23" w:rsidRDefault="00535F0C" w:rsidP="00801AA1">
            <w:pPr>
              <w:jc w:val="center"/>
              <w:rPr>
                <w:rFonts w:ascii="Garamond" w:hAnsi="Garamond" w:cs="Garamond"/>
                <w:color w:val="000000"/>
                <w:sz w:val="20"/>
                <w:szCs w:val="20"/>
              </w:rPr>
            </w:pPr>
            <w:r w:rsidRPr="000F6A23">
              <w:rPr>
                <w:rFonts w:ascii="Garamond" w:hAnsi="Garamond" w:cs="Garamond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38" w:type="pct"/>
          </w:tcPr>
          <w:p w14:paraId="5234BA6D" w14:textId="77777777" w:rsidR="00535F0C" w:rsidRPr="000F6A23" w:rsidRDefault="00535F0C" w:rsidP="00801AA1">
            <w:pPr>
              <w:jc w:val="center"/>
              <w:rPr>
                <w:rFonts w:ascii="Garamond" w:hAnsi="Garamond" w:cs="Garamond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535F0C" w:rsidRPr="000F6A23" w14:paraId="5234BA73" w14:textId="77777777" w:rsidTr="00FF6C73">
        <w:trPr>
          <w:trHeight w:val="20"/>
        </w:trPr>
        <w:tc>
          <w:tcPr>
            <w:tcW w:w="480" w:type="pct"/>
          </w:tcPr>
          <w:p w14:paraId="5234BA6F" w14:textId="77777777" w:rsidR="00535F0C" w:rsidRPr="000F6A23" w:rsidRDefault="00535F0C" w:rsidP="00801AA1">
            <w:pPr>
              <w:jc w:val="both"/>
              <w:rPr>
                <w:rFonts w:ascii="Garamond" w:hAnsi="Garamond" w:cs="Garamond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75" w:type="pct"/>
          </w:tcPr>
          <w:p w14:paraId="5234BA70" w14:textId="77777777" w:rsidR="00535F0C" w:rsidRPr="000F6A23" w:rsidRDefault="00535F0C" w:rsidP="00801AA1">
            <w:pPr>
              <w:rPr>
                <w:rFonts w:ascii="Garamond" w:hAnsi="Garamond" w:cs="Garamond"/>
                <w:color w:val="000000"/>
                <w:sz w:val="20"/>
                <w:szCs w:val="20"/>
              </w:rPr>
            </w:pPr>
            <w:r w:rsidRPr="000F6A23">
              <w:rPr>
                <w:rFonts w:ascii="Garamond" w:hAnsi="Garamond" w:cs="Garamond"/>
                <w:color w:val="000000"/>
                <w:sz w:val="20"/>
                <w:szCs w:val="20"/>
              </w:rPr>
              <w:t>Punonjës pastrimi</w:t>
            </w:r>
          </w:p>
        </w:tc>
        <w:tc>
          <w:tcPr>
            <w:tcW w:w="907" w:type="pct"/>
          </w:tcPr>
          <w:p w14:paraId="5234BA71" w14:textId="77777777" w:rsidR="00535F0C" w:rsidRPr="000F6A23" w:rsidRDefault="00535F0C" w:rsidP="00801AA1">
            <w:pPr>
              <w:jc w:val="center"/>
              <w:rPr>
                <w:rFonts w:ascii="Garamond" w:hAnsi="Garamond" w:cs="Garamond"/>
                <w:color w:val="000000"/>
                <w:sz w:val="20"/>
                <w:szCs w:val="20"/>
              </w:rPr>
            </w:pPr>
            <w:r w:rsidRPr="000F6A23">
              <w:rPr>
                <w:rFonts w:ascii="Garamond" w:hAnsi="Garamond" w:cs="Garamond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38" w:type="pct"/>
          </w:tcPr>
          <w:p w14:paraId="5234BA72" w14:textId="77777777" w:rsidR="00535F0C" w:rsidRPr="000F6A23" w:rsidRDefault="00535F0C" w:rsidP="00801AA1">
            <w:pPr>
              <w:jc w:val="center"/>
              <w:rPr>
                <w:rFonts w:ascii="Garamond" w:hAnsi="Garamond" w:cs="Garamond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535F0C" w:rsidRPr="000F6A23" w14:paraId="5234BA78" w14:textId="77777777" w:rsidTr="00FF6C73">
        <w:trPr>
          <w:trHeight w:val="20"/>
        </w:trPr>
        <w:tc>
          <w:tcPr>
            <w:tcW w:w="480" w:type="pct"/>
          </w:tcPr>
          <w:p w14:paraId="5234BA74" w14:textId="77777777" w:rsidR="00535F0C" w:rsidRPr="000F6A23" w:rsidRDefault="00535F0C" w:rsidP="00801AA1">
            <w:pPr>
              <w:jc w:val="both"/>
              <w:rPr>
                <w:rFonts w:ascii="Garamond" w:hAnsi="Garamond" w:cs="Garamond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75" w:type="pct"/>
          </w:tcPr>
          <w:p w14:paraId="5234BA75" w14:textId="66CBB5E4" w:rsidR="00535F0C" w:rsidRPr="000F6A23" w:rsidRDefault="00535F0C" w:rsidP="00801AA1">
            <w:pPr>
              <w:rPr>
                <w:rFonts w:ascii="Garamond" w:hAnsi="Garamond" w:cs="Garamond"/>
                <w:color w:val="000000"/>
                <w:sz w:val="20"/>
                <w:szCs w:val="20"/>
              </w:rPr>
            </w:pPr>
            <w:r w:rsidRPr="000F6A23">
              <w:rPr>
                <w:rFonts w:ascii="Garamond" w:hAnsi="Garamond" w:cs="Garamond"/>
                <w:i/>
                <w:iCs/>
                <w:color w:val="000000"/>
                <w:sz w:val="20"/>
                <w:szCs w:val="20"/>
              </w:rPr>
              <w:t>Sektori i Komunikimit</w:t>
            </w:r>
            <w:r w:rsidR="000F6A23">
              <w:rPr>
                <w:rFonts w:ascii="Garamond" w:hAnsi="Garamond" w:cs="Garamond"/>
                <w:i/>
                <w:iCs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907" w:type="pct"/>
          </w:tcPr>
          <w:p w14:paraId="5234BA76" w14:textId="77777777" w:rsidR="00535F0C" w:rsidRPr="000F6A23" w:rsidRDefault="00535F0C" w:rsidP="00801AA1">
            <w:pPr>
              <w:jc w:val="center"/>
              <w:rPr>
                <w:rFonts w:ascii="Garamond" w:hAnsi="Garamond" w:cs="Garamond"/>
                <w:color w:val="000000"/>
                <w:sz w:val="20"/>
                <w:szCs w:val="20"/>
              </w:rPr>
            </w:pPr>
          </w:p>
        </w:tc>
        <w:tc>
          <w:tcPr>
            <w:tcW w:w="1038" w:type="pct"/>
          </w:tcPr>
          <w:p w14:paraId="5234BA77" w14:textId="77777777" w:rsidR="00535F0C" w:rsidRPr="000F6A23" w:rsidRDefault="00535F0C" w:rsidP="00801AA1">
            <w:pPr>
              <w:jc w:val="center"/>
              <w:rPr>
                <w:rFonts w:ascii="Garamond" w:hAnsi="Garamond" w:cs="Garamond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535F0C" w:rsidRPr="000F6A23" w14:paraId="5234BA7D" w14:textId="77777777" w:rsidTr="00FF6C73">
        <w:trPr>
          <w:trHeight w:val="20"/>
        </w:trPr>
        <w:tc>
          <w:tcPr>
            <w:tcW w:w="480" w:type="pct"/>
          </w:tcPr>
          <w:p w14:paraId="5234BA79" w14:textId="77777777" w:rsidR="00535F0C" w:rsidRPr="000F6A23" w:rsidRDefault="00535F0C" w:rsidP="00801AA1">
            <w:pPr>
              <w:jc w:val="both"/>
              <w:rPr>
                <w:rFonts w:ascii="Garamond" w:hAnsi="Garamond" w:cs="Garamond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75" w:type="pct"/>
          </w:tcPr>
          <w:p w14:paraId="5234BA7A" w14:textId="300DCB83" w:rsidR="00535F0C" w:rsidRPr="000F6A23" w:rsidRDefault="000F6A23" w:rsidP="00801AA1">
            <w:pPr>
              <w:rPr>
                <w:rFonts w:ascii="Garamond" w:hAnsi="Garamond" w:cs="Garamond"/>
                <w:i/>
                <w:iCs/>
                <w:color w:val="000000"/>
                <w:sz w:val="20"/>
                <w:szCs w:val="20"/>
              </w:rPr>
            </w:pPr>
            <w:r w:rsidRPr="000F6A23">
              <w:rPr>
                <w:rFonts w:ascii="Garamond" w:hAnsi="Garamond" w:cs="Garamond"/>
                <w:color w:val="000000"/>
                <w:sz w:val="20"/>
                <w:szCs w:val="20"/>
              </w:rPr>
              <w:t>Përgjegjës</w:t>
            </w:r>
            <w:r w:rsidR="00535F0C" w:rsidRPr="000F6A23">
              <w:rPr>
                <w:rFonts w:ascii="Garamond" w:hAnsi="Garamond" w:cs="Garamond"/>
                <w:color w:val="000000"/>
                <w:sz w:val="20"/>
                <w:szCs w:val="20"/>
              </w:rPr>
              <w:t xml:space="preserve"> </w:t>
            </w:r>
            <w:r w:rsidRPr="000F6A23">
              <w:rPr>
                <w:rFonts w:ascii="Garamond" w:hAnsi="Garamond" w:cs="Garamond"/>
                <w:color w:val="000000"/>
                <w:sz w:val="20"/>
                <w:szCs w:val="20"/>
              </w:rPr>
              <w:t>sektori</w:t>
            </w:r>
            <w:r>
              <w:rPr>
                <w:rFonts w:ascii="Garamond" w:hAnsi="Garamond" w:cs="Garamond"/>
                <w:color w:val="000000"/>
                <w:sz w:val="20"/>
                <w:szCs w:val="20"/>
              </w:rPr>
              <w:t xml:space="preserve"> </w:t>
            </w:r>
            <w:r w:rsidRPr="000F6A23">
              <w:rPr>
                <w:rFonts w:ascii="Garamond" w:hAnsi="Garamond" w:cs="Garamond"/>
                <w:color w:val="000000"/>
                <w:sz w:val="20"/>
                <w:szCs w:val="20"/>
              </w:rPr>
              <w:t xml:space="preserve"> </w:t>
            </w:r>
            <w:proofErr w:type="spellStart"/>
            <w:r w:rsidR="00535F0C" w:rsidRPr="000F6A23">
              <w:rPr>
                <w:rFonts w:ascii="Garamond" w:hAnsi="Garamond" w:cs="Garamond"/>
                <w:color w:val="000000"/>
                <w:sz w:val="20"/>
                <w:szCs w:val="20"/>
              </w:rPr>
              <w:t>III</w:t>
            </w:r>
            <w:proofErr w:type="spellEnd"/>
            <w:r w:rsidR="00535F0C" w:rsidRPr="000F6A23">
              <w:rPr>
                <w:rFonts w:ascii="Garamond" w:hAnsi="Garamond" w:cs="Garamond"/>
                <w:color w:val="000000"/>
                <w:sz w:val="20"/>
                <w:szCs w:val="20"/>
              </w:rPr>
              <w:t>-a</w:t>
            </w:r>
          </w:p>
        </w:tc>
        <w:tc>
          <w:tcPr>
            <w:tcW w:w="907" w:type="pct"/>
          </w:tcPr>
          <w:p w14:paraId="5234BA7B" w14:textId="77777777" w:rsidR="00535F0C" w:rsidRPr="000F6A23" w:rsidRDefault="00535F0C" w:rsidP="00801AA1">
            <w:pPr>
              <w:jc w:val="center"/>
              <w:rPr>
                <w:rFonts w:ascii="Garamond" w:hAnsi="Garamond" w:cs="Garamond"/>
                <w:color w:val="000000"/>
                <w:sz w:val="20"/>
                <w:szCs w:val="20"/>
              </w:rPr>
            </w:pPr>
            <w:r w:rsidRPr="000F6A23">
              <w:rPr>
                <w:rFonts w:ascii="Garamond" w:hAnsi="Garamond" w:cs="Garamond"/>
                <w:color w:val="000000"/>
                <w:sz w:val="20"/>
                <w:szCs w:val="20"/>
              </w:rPr>
              <w:t>1</w:t>
            </w:r>
          </w:p>
        </w:tc>
        <w:tc>
          <w:tcPr>
            <w:tcW w:w="1038" w:type="pct"/>
          </w:tcPr>
          <w:p w14:paraId="5234BA7C" w14:textId="77777777" w:rsidR="00535F0C" w:rsidRPr="000F6A23" w:rsidRDefault="00535F0C" w:rsidP="00801AA1">
            <w:pPr>
              <w:jc w:val="center"/>
              <w:rPr>
                <w:rFonts w:ascii="Garamond" w:hAnsi="Garamond" w:cs="Garamond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535F0C" w:rsidRPr="000F6A23" w14:paraId="5234BA83" w14:textId="77777777" w:rsidTr="00FF6C73">
        <w:trPr>
          <w:trHeight w:val="20"/>
        </w:trPr>
        <w:tc>
          <w:tcPr>
            <w:tcW w:w="480" w:type="pct"/>
          </w:tcPr>
          <w:p w14:paraId="5234BA7E" w14:textId="77777777" w:rsidR="00535F0C" w:rsidRPr="000F6A23" w:rsidRDefault="00535F0C" w:rsidP="00801AA1">
            <w:pPr>
              <w:jc w:val="both"/>
              <w:rPr>
                <w:rFonts w:ascii="Garamond" w:hAnsi="Garamond" w:cs="Garamond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75" w:type="pct"/>
          </w:tcPr>
          <w:p w14:paraId="5234BA7F" w14:textId="77777777" w:rsidR="00FF6C73" w:rsidRPr="000F6A23" w:rsidRDefault="00535F0C" w:rsidP="00801AA1">
            <w:pPr>
              <w:rPr>
                <w:rFonts w:ascii="Garamond" w:hAnsi="Garamond" w:cs="Garamond"/>
                <w:color w:val="000000"/>
                <w:sz w:val="20"/>
                <w:szCs w:val="20"/>
              </w:rPr>
            </w:pPr>
            <w:r w:rsidRPr="000F6A23">
              <w:rPr>
                <w:rFonts w:ascii="Garamond" w:hAnsi="Garamond" w:cs="Garamond"/>
                <w:color w:val="000000"/>
                <w:sz w:val="20"/>
                <w:szCs w:val="20"/>
              </w:rPr>
              <w:t xml:space="preserve">Specialist komunikimi, trajnime marrëdhënie </w:t>
            </w:r>
          </w:p>
          <w:p w14:paraId="5234BA80" w14:textId="77777777" w:rsidR="00535F0C" w:rsidRPr="000F6A23" w:rsidRDefault="00535F0C" w:rsidP="00801AA1">
            <w:pPr>
              <w:rPr>
                <w:rFonts w:ascii="Garamond" w:hAnsi="Garamond" w:cs="Garamond"/>
                <w:color w:val="000000"/>
                <w:sz w:val="20"/>
                <w:szCs w:val="20"/>
              </w:rPr>
            </w:pPr>
            <w:r w:rsidRPr="000F6A23">
              <w:rPr>
                <w:rFonts w:ascii="Garamond" w:hAnsi="Garamond" w:cs="Garamond"/>
                <w:color w:val="000000"/>
                <w:sz w:val="20"/>
                <w:szCs w:val="20"/>
              </w:rPr>
              <w:t xml:space="preserve">me jashtë </w:t>
            </w:r>
            <w:proofErr w:type="spellStart"/>
            <w:r w:rsidRPr="000F6A23">
              <w:rPr>
                <w:rFonts w:ascii="Garamond" w:hAnsi="Garamond" w:cs="Garamond"/>
                <w:color w:val="000000"/>
                <w:sz w:val="20"/>
                <w:szCs w:val="20"/>
              </w:rPr>
              <w:t>III</w:t>
            </w:r>
            <w:proofErr w:type="spellEnd"/>
            <w:r w:rsidRPr="000F6A23">
              <w:rPr>
                <w:rFonts w:ascii="Garamond" w:hAnsi="Garamond" w:cs="Garamond"/>
                <w:color w:val="000000"/>
                <w:sz w:val="20"/>
                <w:szCs w:val="20"/>
              </w:rPr>
              <w:t>-b</w:t>
            </w:r>
          </w:p>
        </w:tc>
        <w:tc>
          <w:tcPr>
            <w:tcW w:w="907" w:type="pct"/>
          </w:tcPr>
          <w:p w14:paraId="5234BA81" w14:textId="77777777" w:rsidR="00535F0C" w:rsidRPr="000F6A23" w:rsidRDefault="00535F0C" w:rsidP="00801AA1">
            <w:pPr>
              <w:jc w:val="center"/>
              <w:rPr>
                <w:rFonts w:ascii="Garamond" w:hAnsi="Garamond" w:cs="Garamond"/>
                <w:color w:val="000000"/>
                <w:sz w:val="20"/>
                <w:szCs w:val="20"/>
              </w:rPr>
            </w:pPr>
            <w:r w:rsidRPr="000F6A23">
              <w:rPr>
                <w:rFonts w:ascii="Garamond" w:hAnsi="Garamond" w:cs="Garamond"/>
                <w:color w:val="000000"/>
                <w:sz w:val="20"/>
                <w:szCs w:val="20"/>
              </w:rPr>
              <w:t>2</w:t>
            </w:r>
          </w:p>
        </w:tc>
        <w:tc>
          <w:tcPr>
            <w:tcW w:w="1038" w:type="pct"/>
          </w:tcPr>
          <w:p w14:paraId="5234BA82" w14:textId="77777777" w:rsidR="00535F0C" w:rsidRPr="000F6A23" w:rsidRDefault="00535F0C" w:rsidP="00801AA1">
            <w:pPr>
              <w:jc w:val="center"/>
              <w:rPr>
                <w:rFonts w:ascii="Garamond" w:hAnsi="Garamond" w:cs="Garamond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535F0C" w:rsidRPr="000F6A23" w14:paraId="5234BA88" w14:textId="77777777" w:rsidTr="00FF6C73">
        <w:trPr>
          <w:trHeight w:val="20"/>
        </w:trPr>
        <w:tc>
          <w:tcPr>
            <w:tcW w:w="480" w:type="pct"/>
          </w:tcPr>
          <w:p w14:paraId="5234BA84" w14:textId="77777777" w:rsidR="00535F0C" w:rsidRPr="000F6A23" w:rsidRDefault="00535F0C" w:rsidP="00801AA1">
            <w:pPr>
              <w:jc w:val="both"/>
              <w:rPr>
                <w:rFonts w:ascii="Garamond" w:hAnsi="Garamond" w:cs="Garamond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2575" w:type="pct"/>
          </w:tcPr>
          <w:p w14:paraId="5234BA85" w14:textId="77777777" w:rsidR="00535F0C" w:rsidRPr="000F6A23" w:rsidRDefault="00535F0C" w:rsidP="00801AA1">
            <w:pPr>
              <w:rPr>
                <w:rFonts w:ascii="Garamond" w:hAnsi="Garamond" w:cs="Garamond"/>
                <w:color w:val="000000"/>
                <w:sz w:val="20"/>
                <w:szCs w:val="20"/>
              </w:rPr>
            </w:pPr>
            <w:r w:rsidRPr="000F6A23">
              <w:rPr>
                <w:rFonts w:ascii="Garamond" w:hAnsi="Garamond" w:cs="Garamond"/>
                <w:b/>
                <w:bCs/>
                <w:color w:val="000000"/>
                <w:sz w:val="20"/>
                <w:szCs w:val="20"/>
              </w:rPr>
              <w:t>Gjithsej:</w:t>
            </w:r>
          </w:p>
        </w:tc>
        <w:tc>
          <w:tcPr>
            <w:tcW w:w="907" w:type="pct"/>
          </w:tcPr>
          <w:p w14:paraId="5234BA86" w14:textId="77777777" w:rsidR="00535F0C" w:rsidRPr="000F6A23" w:rsidRDefault="00535F0C" w:rsidP="00801AA1">
            <w:pPr>
              <w:jc w:val="center"/>
              <w:rPr>
                <w:rFonts w:ascii="Garamond" w:hAnsi="Garamond" w:cs="Garamond"/>
                <w:color w:val="000000"/>
                <w:sz w:val="20"/>
                <w:szCs w:val="20"/>
              </w:rPr>
            </w:pPr>
          </w:p>
        </w:tc>
        <w:tc>
          <w:tcPr>
            <w:tcW w:w="1038" w:type="pct"/>
          </w:tcPr>
          <w:p w14:paraId="5234BA87" w14:textId="78A569D3" w:rsidR="00535F0C" w:rsidRPr="000F6A23" w:rsidRDefault="00535F0C" w:rsidP="00801AA1">
            <w:pPr>
              <w:jc w:val="center"/>
              <w:rPr>
                <w:rFonts w:ascii="Garamond" w:hAnsi="Garamond" w:cs="Garamond"/>
                <w:b/>
                <w:bCs/>
                <w:color w:val="000000"/>
                <w:sz w:val="20"/>
                <w:szCs w:val="20"/>
              </w:rPr>
            </w:pPr>
            <w:r w:rsidRPr="000F6A23">
              <w:rPr>
                <w:rFonts w:ascii="Garamond" w:hAnsi="Garamond" w:cs="Garamond"/>
                <w:b/>
                <w:bCs/>
                <w:color w:val="000000"/>
                <w:sz w:val="20"/>
                <w:szCs w:val="20"/>
              </w:rPr>
              <w:t>49 vet</w:t>
            </w:r>
            <w:r w:rsidR="002F4F4C">
              <w:rPr>
                <w:rFonts w:ascii="Garamond" w:hAnsi="Garamond" w:cs="Garamond"/>
                <w:b/>
                <w:bCs/>
                <w:color w:val="000000"/>
                <w:sz w:val="20"/>
                <w:szCs w:val="20"/>
              </w:rPr>
              <w:t>a</w:t>
            </w:r>
          </w:p>
        </w:tc>
      </w:tr>
    </w:tbl>
    <w:p w14:paraId="5234BA89" w14:textId="77777777" w:rsidR="00840E61" w:rsidRPr="000F6A23" w:rsidRDefault="00840E61" w:rsidP="00535F0C">
      <w:pPr>
        <w:autoSpaceDE w:val="0"/>
        <w:autoSpaceDN w:val="0"/>
        <w:adjustRightInd w:val="0"/>
        <w:spacing w:after="0" w:line="240" w:lineRule="auto"/>
        <w:jc w:val="both"/>
        <w:rPr>
          <w:rFonts w:ascii="Garamond" w:hAnsi="Garamond" w:cs="Garamond"/>
          <w:color w:val="000000"/>
          <w:sz w:val="20"/>
          <w:szCs w:val="20"/>
        </w:rPr>
      </w:pPr>
    </w:p>
    <w:sectPr w:rsidR="00840E61" w:rsidRPr="000F6A23" w:rsidSect="00E47433">
      <w:headerReference w:type="default" r:id="rId14"/>
      <w:footerReference w:type="default" r:id="rId15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34BA8E" w14:textId="77777777" w:rsidR="000F6A23" w:rsidRDefault="000F6A23" w:rsidP="00420682">
      <w:pPr>
        <w:spacing w:after="0" w:line="240" w:lineRule="auto"/>
      </w:pPr>
      <w:r>
        <w:separator/>
      </w:r>
    </w:p>
  </w:endnote>
  <w:endnote w:type="continuationSeparator" w:id="0">
    <w:p w14:paraId="5234BA8F" w14:textId="77777777" w:rsidR="000F6A23" w:rsidRDefault="000F6A23" w:rsidP="00420682">
      <w:pPr>
        <w:spacing w:after="0" w:line="240" w:lineRule="auto"/>
      </w:pPr>
      <w:r>
        <w:continuationSeparator/>
      </w:r>
    </w:p>
  </w:endnote>
  <w:endnote w:type="continuationNotice" w:id="1">
    <w:p w14:paraId="6B43666D" w14:textId="77777777" w:rsidR="00ED0036" w:rsidRDefault="00ED003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A9A1EC8" w14:textId="77777777" w:rsidR="00ED0036" w:rsidRDefault="00ED003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34BA8C" w14:textId="77777777" w:rsidR="000F6A23" w:rsidRDefault="000F6A23" w:rsidP="00420682">
      <w:pPr>
        <w:spacing w:after="0" w:line="240" w:lineRule="auto"/>
      </w:pPr>
      <w:r>
        <w:separator/>
      </w:r>
    </w:p>
  </w:footnote>
  <w:footnote w:type="continuationSeparator" w:id="0">
    <w:p w14:paraId="5234BA8D" w14:textId="77777777" w:rsidR="000F6A23" w:rsidRDefault="000F6A23" w:rsidP="00420682">
      <w:pPr>
        <w:spacing w:after="0" w:line="240" w:lineRule="auto"/>
      </w:pPr>
      <w:r>
        <w:continuationSeparator/>
      </w:r>
    </w:p>
  </w:footnote>
  <w:footnote w:type="continuationNotice" w:id="1">
    <w:p w14:paraId="12D9FAE0" w14:textId="77777777" w:rsidR="00ED0036" w:rsidRDefault="00ED003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BC2586" w14:textId="77777777" w:rsidR="00ED0036" w:rsidRDefault="00ED003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4D4C01"/>
    <w:multiLevelType w:val="hybridMultilevel"/>
    <w:tmpl w:val="0CAC755C"/>
    <w:lvl w:ilvl="0" w:tplc="890C382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34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9741A"/>
    <w:rsid w:val="00001406"/>
    <w:rsid w:val="00002637"/>
    <w:rsid w:val="000032EE"/>
    <w:rsid w:val="00011558"/>
    <w:rsid w:val="00043C57"/>
    <w:rsid w:val="00044606"/>
    <w:rsid w:val="00055AB5"/>
    <w:rsid w:val="00060376"/>
    <w:rsid w:val="00067EB8"/>
    <w:rsid w:val="00072080"/>
    <w:rsid w:val="000765C2"/>
    <w:rsid w:val="00096985"/>
    <w:rsid w:val="00097617"/>
    <w:rsid w:val="000A3B4D"/>
    <w:rsid w:val="000D199E"/>
    <w:rsid w:val="000E268C"/>
    <w:rsid w:val="000E5BA6"/>
    <w:rsid w:val="000F6A23"/>
    <w:rsid w:val="00106F6D"/>
    <w:rsid w:val="00123CCE"/>
    <w:rsid w:val="0012550D"/>
    <w:rsid w:val="00130958"/>
    <w:rsid w:val="00132CEC"/>
    <w:rsid w:val="00135A36"/>
    <w:rsid w:val="00136EC9"/>
    <w:rsid w:val="00146D52"/>
    <w:rsid w:val="00153CC5"/>
    <w:rsid w:val="00155BCF"/>
    <w:rsid w:val="00155EBC"/>
    <w:rsid w:val="00166898"/>
    <w:rsid w:val="00167D1D"/>
    <w:rsid w:val="00176471"/>
    <w:rsid w:val="001816AF"/>
    <w:rsid w:val="00191A00"/>
    <w:rsid w:val="001942D4"/>
    <w:rsid w:val="001A1919"/>
    <w:rsid w:val="001A2945"/>
    <w:rsid w:val="001B796E"/>
    <w:rsid w:val="001C0806"/>
    <w:rsid w:val="001C445C"/>
    <w:rsid w:val="001C5CDE"/>
    <w:rsid w:val="001C6A0A"/>
    <w:rsid w:val="001C7EC0"/>
    <w:rsid w:val="001D2895"/>
    <w:rsid w:val="001D31EB"/>
    <w:rsid w:val="001D7939"/>
    <w:rsid w:val="001F194A"/>
    <w:rsid w:val="001F734F"/>
    <w:rsid w:val="001F78C3"/>
    <w:rsid w:val="002009A1"/>
    <w:rsid w:val="0020160E"/>
    <w:rsid w:val="0020170B"/>
    <w:rsid w:val="0020507F"/>
    <w:rsid w:val="00206549"/>
    <w:rsid w:val="00213234"/>
    <w:rsid w:val="00214854"/>
    <w:rsid w:val="0021715D"/>
    <w:rsid w:val="00224329"/>
    <w:rsid w:val="00233280"/>
    <w:rsid w:val="00234BD8"/>
    <w:rsid w:val="0024206A"/>
    <w:rsid w:val="00243B60"/>
    <w:rsid w:val="00247DF1"/>
    <w:rsid w:val="00266C06"/>
    <w:rsid w:val="0027350F"/>
    <w:rsid w:val="002753F6"/>
    <w:rsid w:val="002A47D7"/>
    <w:rsid w:val="002C7626"/>
    <w:rsid w:val="002D5F14"/>
    <w:rsid w:val="002F000B"/>
    <w:rsid w:val="002F4F4C"/>
    <w:rsid w:val="002F5953"/>
    <w:rsid w:val="002F5F81"/>
    <w:rsid w:val="00300CDA"/>
    <w:rsid w:val="00303EDD"/>
    <w:rsid w:val="003168B3"/>
    <w:rsid w:val="003403C8"/>
    <w:rsid w:val="003459DA"/>
    <w:rsid w:val="003547D6"/>
    <w:rsid w:val="003612A7"/>
    <w:rsid w:val="00375597"/>
    <w:rsid w:val="0038331D"/>
    <w:rsid w:val="00395396"/>
    <w:rsid w:val="00397541"/>
    <w:rsid w:val="003A38DC"/>
    <w:rsid w:val="003A63A5"/>
    <w:rsid w:val="003C400C"/>
    <w:rsid w:val="003C48FF"/>
    <w:rsid w:val="003C6D93"/>
    <w:rsid w:val="003D10F0"/>
    <w:rsid w:val="003D59B2"/>
    <w:rsid w:val="003D5ED0"/>
    <w:rsid w:val="003E429B"/>
    <w:rsid w:val="003F29A8"/>
    <w:rsid w:val="003F398D"/>
    <w:rsid w:val="00403A89"/>
    <w:rsid w:val="0041300C"/>
    <w:rsid w:val="00420682"/>
    <w:rsid w:val="004276EA"/>
    <w:rsid w:val="00433BCD"/>
    <w:rsid w:val="004355A4"/>
    <w:rsid w:val="00436717"/>
    <w:rsid w:val="0044365C"/>
    <w:rsid w:val="00445610"/>
    <w:rsid w:val="0045269C"/>
    <w:rsid w:val="00452EC2"/>
    <w:rsid w:val="0045538C"/>
    <w:rsid w:val="00455BBA"/>
    <w:rsid w:val="00460BC4"/>
    <w:rsid w:val="004647DB"/>
    <w:rsid w:val="00477804"/>
    <w:rsid w:val="00481D9D"/>
    <w:rsid w:val="004866A8"/>
    <w:rsid w:val="004A5884"/>
    <w:rsid w:val="004A5DE6"/>
    <w:rsid w:val="004B12D2"/>
    <w:rsid w:val="004B225D"/>
    <w:rsid w:val="004B6ED9"/>
    <w:rsid w:val="004C2DFD"/>
    <w:rsid w:val="004D3CFC"/>
    <w:rsid w:val="004D524E"/>
    <w:rsid w:val="004E48D1"/>
    <w:rsid w:val="004E62D6"/>
    <w:rsid w:val="004E7290"/>
    <w:rsid w:val="004E7E53"/>
    <w:rsid w:val="004F446C"/>
    <w:rsid w:val="004F447A"/>
    <w:rsid w:val="004F7030"/>
    <w:rsid w:val="00513E1E"/>
    <w:rsid w:val="005201B5"/>
    <w:rsid w:val="0052203F"/>
    <w:rsid w:val="00522FFB"/>
    <w:rsid w:val="00531970"/>
    <w:rsid w:val="00531A97"/>
    <w:rsid w:val="00533AC7"/>
    <w:rsid w:val="00535F0C"/>
    <w:rsid w:val="00542102"/>
    <w:rsid w:val="00550FA3"/>
    <w:rsid w:val="0055575B"/>
    <w:rsid w:val="00556AD2"/>
    <w:rsid w:val="005661F9"/>
    <w:rsid w:val="005726F2"/>
    <w:rsid w:val="00573EE3"/>
    <w:rsid w:val="005767F6"/>
    <w:rsid w:val="00591503"/>
    <w:rsid w:val="00591A3B"/>
    <w:rsid w:val="0059248B"/>
    <w:rsid w:val="0059342C"/>
    <w:rsid w:val="005A6040"/>
    <w:rsid w:val="005A7379"/>
    <w:rsid w:val="005B1AB6"/>
    <w:rsid w:val="005B6E3F"/>
    <w:rsid w:val="005C3320"/>
    <w:rsid w:val="005C3EF1"/>
    <w:rsid w:val="005D16A4"/>
    <w:rsid w:val="005E4E14"/>
    <w:rsid w:val="005F00A8"/>
    <w:rsid w:val="0060535D"/>
    <w:rsid w:val="006064A4"/>
    <w:rsid w:val="0062077A"/>
    <w:rsid w:val="00621A17"/>
    <w:rsid w:val="00633C25"/>
    <w:rsid w:val="006465EF"/>
    <w:rsid w:val="00646924"/>
    <w:rsid w:val="00663243"/>
    <w:rsid w:val="00670AA2"/>
    <w:rsid w:val="0067406E"/>
    <w:rsid w:val="00677E6C"/>
    <w:rsid w:val="00683C22"/>
    <w:rsid w:val="00694869"/>
    <w:rsid w:val="006B04FC"/>
    <w:rsid w:val="006F4D55"/>
    <w:rsid w:val="00707B70"/>
    <w:rsid w:val="00711D55"/>
    <w:rsid w:val="007243F1"/>
    <w:rsid w:val="00726525"/>
    <w:rsid w:val="00736DC8"/>
    <w:rsid w:val="007403CF"/>
    <w:rsid w:val="00742442"/>
    <w:rsid w:val="00747509"/>
    <w:rsid w:val="00750246"/>
    <w:rsid w:val="007654B3"/>
    <w:rsid w:val="00770CEF"/>
    <w:rsid w:val="00770FAD"/>
    <w:rsid w:val="00774741"/>
    <w:rsid w:val="007748A2"/>
    <w:rsid w:val="007749AC"/>
    <w:rsid w:val="00793D64"/>
    <w:rsid w:val="007A2E0E"/>
    <w:rsid w:val="007A2FB2"/>
    <w:rsid w:val="007A786E"/>
    <w:rsid w:val="007B047C"/>
    <w:rsid w:val="007B52D1"/>
    <w:rsid w:val="007C083E"/>
    <w:rsid w:val="007D6440"/>
    <w:rsid w:val="007D742E"/>
    <w:rsid w:val="007E2515"/>
    <w:rsid w:val="007F3335"/>
    <w:rsid w:val="007F5841"/>
    <w:rsid w:val="00801AA1"/>
    <w:rsid w:val="008030D2"/>
    <w:rsid w:val="00811138"/>
    <w:rsid w:val="00816E5D"/>
    <w:rsid w:val="00820E26"/>
    <w:rsid w:val="00836114"/>
    <w:rsid w:val="00840462"/>
    <w:rsid w:val="00840E61"/>
    <w:rsid w:val="008420C3"/>
    <w:rsid w:val="0085472C"/>
    <w:rsid w:val="00856AB0"/>
    <w:rsid w:val="008620E4"/>
    <w:rsid w:val="0086360A"/>
    <w:rsid w:val="008720AB"/>
    <w:rsid w:val="0087264B"/>
    <w:rsid w:val="008814EA"/>
    <w:rsid w:val="00883D53"/>
    <w:rsid w:val="0088796B"/>
    <w:rsid w:val="008914C1"/>
    <w:rsid w:val="00892C77"/>
    <w:rsid w:val="00896644"/>
    <w:rsid w:val="0089762F"/>
    <w:rsid w:val="008A1646"/>
    <w:rsid w:val="008B3FAE"/>
    <w:rsid w:val="008C07FC"/>
    <w:rsid w:val="008C15C7"/>
    <w:rsid w:val="008C3427"/>
    <w:rsid w:val="008D12D7"/>
    <w:rsid w:val="008D3FB7"/>
    <w:rsid w:val="008E5800"/>
    <w:rsid w:val="00900D7B"/>
    <w:rsid w:val="0091014E"/>
    <w:rsid w:val="009104DF"/>
    <w:rsid w:val="0094096D"/>
    <w:rsid w:val="00954FD3"/>
    <w:rsid w:val="00957A39"/>
    <w:rsid w:val="00966327"/>
    <w:rsid w:val="00970D95"/>
    <w:rsid w:val="00974717"/>
    <w:rsid w:val="00976A3C"/>
    <w:rsid w:val="00991D86"/>
    <w:rsid w:val="0099741A"/>
    <w:rsid w:val="009A4FE6"/>
    <w:rsid w:val="009A6F98"/>
    <w:rsid w:val="009C12D6"/>
    <w:rsid w:val="009C52A4"/>
    <w:rsid w:val="009C6631"/>
    <w:rsid w:val="00A06D12"/>
    <w:rsid w:val="00A10B5D"/>
    <w:rsid w:val="00A110CF"/>
    <w:rsid w:val="00A15DE9"/>
    <w:rsid w:val="00A27C1F"/>
    <w:rsid w:val="00A3084D"/>
    <w:rsid w:val="00A34D9D"/>
    <w:rsid w:val="00A351C6"/>
    <w:rsid w:val="00A36786"/>
    <w:rsid w:val="00A431DD"/>
    <w:rsid w:val="00A645A6"/>
    <w:rsid w:val="00A677DA"/>
    <w:rsid w:val="00A97B73"/>
    <w:rsid w:val="00AA32E0"/>
    <w:rsid w:val="00AA5367"/>
    <w:rsid w:val="00AA545E"/>
    <w:rsid w:val="00AC2686"/>
    <w:rsid w:val="00AD1072"/>
    <w:rsid w:val="00AF0CE9"/>
    <w:rsid w:val="00AF5D8E"/>
    <w:rsid w:val="00B03A16"/>
    <w:rsid w:val="00B146E8"/>
    <w:rsid w:val="00B14BBE"/>
    <w:rsid w:val="00B23482"/>
    <w:rsid w:val="00B46B49"/>
    <w:rsid w:val="00B51F9D"/>
    <w:rsid w:val="00B53FCD"/>
    <w:rsid w:val="00B54D96"/>
    <w:rsid w:val="00B6099E"/>
    <w:rsid w:val="00B6427E"/>
    <w:rsid w:val="00B67778"/>
    <w:rsid w:val="00B8668D"/>
    <w:rsid w:val="00BA1706"/>
    <w:rsid w:val="00BA5571"/>
    <w:rsid w:val="00BB15C8"/>
    <w:rsid w:val="00BB1755"/>
    <w:rsid w:val="00BD4611"/>
    <w:rsid w:val="00BE4BA2"/>
    <w:rsid w:val="00BE63BD"/>
    <w:rsid w:val="00BF7EB3"/>
    <w:rsid w:val="00C07A5A"/>
    <w:rsid w:val="00C10624"/>
    <w:rsid w:val="00C27EF2"/>
    <w:rsid w:val="00C33585"/>
    <w:rsid w:val="00C4191B"/>
    <w:rsid w:val="00C446ED"/>
    <w:rsid w:val="00C5239D"/>
    <w:rsid w:val="00C60CAD"/>
    <w:rsid w:val="00C6573D"/>
    <w:rsid w:val="00C71734"/>
    <w:rsid w:val="00C751AA"/>
    <w:rsid w:val="00C90FD7"/>
    <w:rsid w:val="00C92C5B"/>
    <w:rsid w:val="00CA0828"/>
    <w:rsid w:val="00CA7FFB"/>
    <w:rsid w:val="00CB0B77"/>
    <w:rsid w:val="00CB2EAC"/>
    <w:rsid w:val="00CC7CA2"/>
    <w:rsid w:val="00CE2478"/>
    <w:rsid w:val="00CF5B26"/>
    <w:rsid w:val="00D23C4B"/>
    <w:rsid w:val="00D24B56"/>
    <w:rsid w:val="00D32FE3"/>
    <w:rsid w:val="00D45AC2"/>
    <w:rsid w:val="00D50CA0"/>
    <w:rsid w:val="00D51772"/>
    <w:rsid w:val="00D60C6B"/>
    <w:rsid w:val="00D71797"/>
    <w:rsid w:val="00D87B52"/>
    <w:rsid w:val="00DA138C"/>
    <w:rsid w:val="00DA56D4"/>
    <w:rsid w:val="00DC03DB"/>
    <w:rsid w:val="00DC0BDC"/>
    <w:rsid w:val="00DE163B"/>
    <w:rsid w:val="00DF295D"/>
    <w:rsid w:val="00E20095"/>
    <w:rsid w:val="00E32B8C"/>
    <w:rsid w:val="00E32EC5"/>
    <w:rsid w:val="00E370B3"/>
    <w:rsid w:val="00E452DA"/>
    <w:rsid w:val="00E47433"/>
    <w:rsid w:val="00E6234F"/>
    <w:rsid w:val="00E72BC5"/>
    <w:rsid w:val="00E76B9D"/>
    <w:rsid w:val="00E7782A"/>
    <w:rsid w:val="00EA6DFC"/>
    <w:rsid w:val="00EC47A4"/>
    <w:rsid w:val="00EC4CA6"/>
    <w:rsid w:val="00EC55E7"/>
    <w:rsid w:val="00EC57E8"/>
    <w:rsid w:val="00ED0036"/>
    <w:rsid w:val="00ED7107"/>
    <w:rsid w:val="00EE7E5D"/>
    <w:rsid w:val="00EF4CCD"/>
    <w:rsid w:val="00F03F03"/>
    <w:rsid w:val="00F07F7F"/>
    <w:rsid w:val="00F126FA"/>
    <w:rsid w:val="00F20E9E"/>
    <w:rsid w:val="00F234B6"/>
    <w:rsid w:val="00F24F54"/>
    <w:rsid w:val="00F32C43"/>
    <w:rsid w:val="00F52125"/>
    <w:rsid w:val="00F537D2"/>
    <w:rsid w:val="00F62A46"/>
    <w:rsid w:val="00F630AC"/>
    <w:rsid w:val="00F814BA"/>
    <w:rsid w:val="00F84F9C"/>
    <w:rsid w:val="00FA0571"/>
    <w:rsid w:val="00FB5CED"/>
    <w:rsid w:val="00FC484A"/>
    <w:rsid w:val="00FC631E"/>
    <w:rsid w:val="00FE32E6"/>
    <w:rsid w:val="00FF1103"/>
    <w:rsid w:val="00FF2798"/>
    <w:rsid w:val="00FF32B8"/>
    <w:rsid w:val="00FF6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34B99B"/>
  <w15:docId w15:val="{B5B80327-FAC5-4805-8C21-4A51A330A3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ListParagraph">
    <w:name w:val="List Paragraph"/>
    <w:aliases w:val="List Paragraph (numbered (a))"/>
    <w:basedOn w:val="Normal"/>
    <w:link w:val="ListParagraphChar"/>
    <w:uiPriority w:val="34"/>
    <w:qFormat/>
    <w:rsid w:val="00C07A5A"/>
    <w:pPr>
      <w:ind w:left="720"/>
      <w:contextualSpacing/>
    </w:pPr>
  </w:style>
  <w:style w:type="character" w:customStyle="1" w:styleId="ListParagraphChar">
    <w:name w:val="List Paragraph Char"/>
    <w:aliases w:val="List Paragraph (numbered (a)) Char"/>
    <w:link w:val="ListParagraph"/>
    <w:uiPriority w:val="34"/>
    <w:rsid w:val="00840E61"/>
  </w:style>
  <w:style w:type="table" w:styleId="TableGrid">
    <w:name w:val="Table Grid"/>
    <w:basedOn w:val="TableNormal"/>
    <w:uiPriority w:val="39"/>
    <w:rsid w:val="00840E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ED00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0036"/>
  </w:style>
  <w:style w:type="paragraph" w:styleId="Footer">
    <w:name w:val="footer"/>
    <w:basedOn w:val="Normal"/>
    <w:link w:val="FooterChar"/>
    <w:uiPriority w:val="99"/>
    <w:unhideWhenUsed/>
    <w:rsid w:val="00ED003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D00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21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jpg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99455BCDAB342F58DC054830AAFBEF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42</Nr_x002e__x0020_akti>
    <Data_x0020_e_x0020_Krijimit xmlns="0e656187-b300-4fb0-8bf4-3a50f872073c">2023-06-15T13:37:05Z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2023-06-14T22:00:00Z</Date_x0020_protokolli>
    <Titulli xmlns="0e656187-b300-4fb0-8bf4-3a50f872073c">Për miratimin e disa shtesave dhe ndryshimeve në vendimin e Kuvendit nr. 43/2017 "Për miratimin e strukturës dhe organikës të Autoritetit të Konkurrencës"</Titulli>
    <Modifikuesi xmlns="0e656187-b300-4fb0-8bf4-3a50f872073c">nevila.samarxhi</Modifikuesi>
    <Nr_x002e__x0020_prot_x0020_QBZ xmlns="0e656187-b300-4fb0-8bf4-3a50f872073c">868/5</Nr_x002e__x0020_prot_x0020_QBZ>
    <Data_x0020_e_x0020_Modifikimit xmlns="0e656187-b300-4fb0-8bf4-3a50f872073c">2023-06-15T14:18:25Z</Data_x0020_e_x0020_Modifikimit>
    <Dekretuar xmlns="0e656187-b300-4fb0-8bf4-3a50f872073c">false</Dekretuar>
    <Data xmlns="0e656187-b300-4fb0-8bf4-3a50f872073c">2023-06-07T22:00:00Z</Data>
    <Nr_x002e__x0020_protokolli_x0020_i_x0020_aktit xmlns="0e656187-b300-4fb0-8bf4-3a50f872073c">1906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99455BCDAB342F58DC054830AAFBEF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42</Nr_x002e__x0020_akti>
    <Data_x0020_e_x0020_Krijimit xmlns="0e656187-b300-4fb0-8bf4-3a50f872073c">2023-06-15T13:37:05Z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2023-06-14T22:00:00Z</Date_x0020_protokolli>
    <Titulli xmlns="0e656187-b300-4fb0-8bf4-3a50f872073c">Për miratimin e disa shtesave dhe ndryshimeve në vendimin e Kuvendit nr. 43/2017 "Për miratimin e strukturës dhe organikës të Autoritetit të Konkurrencës"</Titulli>
    <Modifikuesi xmlns="0e656187-b300-4fb0-8bf4-3a50f872073c">nevila.samarxhi</Modifikuesi>
    <Nr_x002e__x0020_prot_x0020_QBZ xmlns="0e656187-b300-4fb0-8bf4-3a50f872073c">868/5</Nr_x002e__x0020_prot_x0020_QBZ>
    <Data_x0020_e_x0020_Modifikimit xmlns="0e656187-b300-4fb0-8bf4-3a50f872073c">2023-06-15T14:18:25Z</Data_x0020_e_x0020_Modifikimit>
    <Dekretuar xmlns="0e656187-b300-4fb0-8bf4-3a50f872073c">false</Dekretuar>
    <Data xmlns="0e656187-b300-4fb0-8bf4-3a50f872073c">2023-06-07T22:00:00Z</Data>
    <Nr_x002e__x0020_protokolli_x0020_i_x0020_aktit xmlns="0e656187-b300-4fb0-8bf4-3a50f872073c">1906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6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9B7304E-C7C3-4DBA-989D-CA2A92D482A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F11F7679-0D3C-41B6-BDF1-AD7495327269}">
  <ds:schemaRefs>
    <ds:schemaRef ds:uri="http://purl.org/dc/terms/"/>
    <ds:schemaRef ds:uri="http://purl.org/dc/elements/1.1/"/>
    <ds:schemaRef ds:uri="0e656187-b300-4fb0-8bf4-3a50f872073c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F3DD4B65-6CDB-4616-BCF1-33A808F6132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116F81F-2C62-4415-A121-182AF2786E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2FC3F960-23CA-4BB8-B444-E9443068BE81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6.xml><?xml version="1.0" encoding="utf-8"?>
<ds:datastoreItem xmlns:ds="http://schemas.openxmlformats.org/officeDocument/2006/customXml" ds:itemID="{12924B52-D176-435D-9462-D508368A39D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315</Words>
  <Characters>1798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gazmend.hanku</dc:creator>
  <cp:lastModifiedBy>Alma Lisaku</cp:lastModifiedBy>
  <cp:revision>7</cp:revision>
  <cp:lastPrinted>2023-06-13T08:25:00Z</cp:lastPrinted>
  <dcterms:created xsi:type="dcterms:W3CDTF">2023-06-15T14:23:00Z</dcterms:created>
  <dcterms:modified xsi:type="dcterms:W3CDTF">2023-06-16T07:32:00Z</dcterms:modified>
</cp:coreProperties>
</file>