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104D" w:rsidRDefault="00277D9B" w:rsidP="008F104D">
      <w:pPr>
        <w:ind w:firstLine="284"/>
        <w:jc w:val="center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>VENDIM</w:t>
      </w:r>
    </w:p>
    <w:p w14:paraId="778E15A4" w14:textId="71DFDDB9" w:rsidR="00001B5F" w:rsidRPr="008F104D" w:rsidRDefault="00130BCB" w:rsidP="008F104D">
      <w:pPr>
        <w:ind w:firstLine="284"/>
        <w:jc w:val="center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>Nr.</w:t>
      </w:r>
      <w:r w:rsidR="00200C9B" w:rsidRPr="008F104D">
        <w:rPr>
          <w:rFonts w:ascii="Garamond" w:hAnsi="Garamond"/>
          <w:b/>
        </w:rPr>
        <w:t xml:space="preserve"> </w:t>
      </w:r>
      <w:r w:rsidR="00ED00DB" w:rsidRPr="008F104D">
        <w:rPr>
          <w:rFonts w:ascii="Garamond" w:hAnsi="Garamond"/>
          <w:b/>
        </w:rPr>
        <w:t>51</w:t>
      </w:r>
      <w:r w:rsidR="00D27B99" w:rsidRPr="008F104D">
        <w:rPr>
          <w:rFonts w:ascii="Garamond" w:hAnsi="Garamond"/>
          <w:b/>
        </w:rPr>
        <w:t>/202</w:t>
      </w:r>
      <w:r w:rsidR="00986FC2" w:rsidRPr="008F104D">
        <w:rPr>
          <w:rFonts w:ascii="Garamond" w:hAnsi="Garamond"/>
          <w:b/>
        </w:rPr>
        <w:t>3</w:t>
      </w:r>
    </w:p>
    <w:p w14:paraId="57F6A987" w14:textId="77777777" w:rsidR="00F76B45" w:rsidRPr="008F104D" w:rsidRDefault="00F76B45" w:rsidP="008F104D">
      <w:pPr>
        <w:ind w:firstLine="284"/>
        <w:jc w:val="center"/>
        <w:rPr>
          <w:rFonts w:ascii="Garamond" w:hAnsi="Garamond"/>
          <w:b/>
        </w:rPr>
      </w:pPr>
    </w:p>
    <w:p w14:paraId="427360D9" w14:textId="0E76745E" w:rsidR="00ED00DB" w:rsidRPr="008F104D" w:rsidRDefault="00ED00DB" w:rsidP="008F104D">
      <w:pPr>
        <w:ind w:firstLine="284"/>
        <w:jc w:val="center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>PËR DISA NDRYSHIME DHE SHTESA NË VENDIMIN NR. 67/2021</w:t>
      </w:r>
      <w:r w:rsidR="00DF5A50">
        <w:rPr>
          <w:rFonts w:ascii="Garamond" w:hAnsi="Garamond"/>
          <w:b/>
        </w:rPr>
        <w:t>,</w:t>
      </w:r>
    </w:p>
    <w:p w14:paraId="5F573C0C" w14:textId="5141DD75" w:rsidR="00ED00DB" w:rsidRPr="008F104D" w:rsidRDefault="00ED00DB" w:rsidP="008F104D">
      <w:pPr>
        <w:ind w:firstLine="284"/>
        <w:jc w:val="center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>“PËR CAKTIMIN E KRYESIVE TË KOMISIONEVE TË PËRHERSHME</w:t>
      </w:r>
    </w:p>
    <w:p w14:paraId="30A782AF" w14:textId="66D9B8D4" w:rsidR="00ED00DB" w:rsidRPr="008F104D" w:rsidRDefault="00ED00DB" w:rsidP="008F104D">
      <w:pPr>
        <w:ind w:firstLine="284"/>
        <w:jc w:val="center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>TË KUVENDIT”, TË NDRYSHUAR</w:t>
      </w:r>
    </w:p>
    <w:p w14:paraId="254D43C0" w14:textId="77777777" w:rsidR="00ED00DB" w:rsidRPr="008F104D" w:rsidRDefault="00ED00DB" w:rsidP="008F104D">
      <w:pPr>
        <w:ind w:firstLine="284"/>
        <w:jc w:val="both"/>
        <w:rPr>
          <w:rFonts w:ascii="Garamond" w:hAnsi="Garamond"/>
          <w:b/>
        </w:rPr>
      </w:pPr>
    </w:p>
    <w:p w14:paraId="202CDDDD" w14:textId="3C8F122F" w:rsidR="00ED00DB" w:rsidRPr="008F104D" w:rsidRDefault="00ED00DB" w:rsidP="008F104D">
      <w:pPr>
        <w:ind w:firstLine="284"/>
        <w:jc w:val="both"/>
        <w:rPr>
          <w:rFonts w:ascii="Garamond" w:hAnsi="Garamond"/>
        </w:rPr>
      </w:pPr>
      <w:r w:rsidRPr="008F104D">
        <w:rPr>
          <w:rFonts w:ascii="Garamond" w:hAnsi="Garamond"/>
        </w:rPr>
        <w:t>Në mbështetje të nenit 78 të Kushtetutës, si dhe</w:t>
      </w:r>
      <w:r w:rsidR="00DF5A50">
        <w:rPr>
          <w:rFonts w:ascii="Garamond" w:hAnsi="Garamond"/>
        </w:rPr>
        <w:t xml:space="preserve"> të</w:t>
      </w:r>
      <w:r w:rsidRPr="008F104D">
        <w:rPr>
          <w:rFonts w:ascii="Garamond" w:hAnsi="Garamond"/>
        </w:rPr>
        <w:t xml:space="preserve"> neneve 21, pika 1, dhe 55 të Rregullores së Kuvendit, me propozimin e Grupit Par</w:t>
      </w:r>
      <w:r w:rsidR="00444401" w:rsidRPr="008F104D">
        <w:rPr>
          <w:rFonts w:ascii="Garamond" w:hAnsi="Garamond"/>
        </w:rPr>
        <w:t>lamentar të Partisë Demokratike,</w:t>
      </w:r>
    </w:p>
    <w:p w14:paraId="74483B34" w14:textId="77777777" w:rsidR="00ED00DB" w:rsidRPr="008F104D" w:rsidRDefault="00ED00DB" w:rsidP="008F104D">
      <w:pPr>
        <w:ind w:firstLine="284"/>
        <w:jc w:val="both"/>
        <w:rPr>
          <w:rFonts w:ascii="Garamond" w:hAnsi="Garamond"/>
        </w:rPr>
      </w:pPr>
    </w:p>
    <w:p w14:paraId="29C9A1B7" w14:textId="77C0A534" w:rsidR="00ED00DB" w:rsidRPr="008F104D" w:rsidRDefault="008F104D" w:rsidP="008F104D">
      <w:pPr>
        <w:ind w:firstLine="284"/>
        <w:jc w:val="center"/>
        <w:rPr>
          <w:rFonts w:ascii="Garamond" w:hAnsi="Garamond"/>
        </w:rPr>
      </w:pPr>
      <w:r w:rsidRPr="008F104D">
        <w:rPr>
          <w:rFonts w:ascii="Garamond" w:hAnsi="Garamond"/>
        </w:rPr>
        <w:t>KUVENDI</w:t>
      </w:r>
    </w:p>
    <w:p w14:paraId="374DA114" w14:textId="77777777" w:rsidR="00ED00DB" w:rsidRPr="008F104D" w:rsidRDefault="00ED00DB" w:rsidP="008F104D">
      <w:pPr>
        <w:ind w:firstLine="284"/>
        <w:jc w:val="center"/>
        <w:rPr>
          <w:rFonts w:ascii="Garamond" w:hAnsi="Garamond"/>
        </w:rPr>
      </w:pPr>
      <w:r w:rsidRPr="008F104D">
        <w:rPr>
          <w:rFonts w:ascii="Garamond" w:hAnsi="Garamond"/>
        </w:rPr>
        <w:t>I REPUBLIKËS SË SHQIPËRISË</w:t>
      </w:r>
    </w:p>
    <w:p w14:paraId="38294D90" w14:textId="77777777" w:rsidR="00ED00DB" w:rsidRPr="008F104D" w:rsidRDefault="00ED00DB" w:rsidP="008F104D">
      <w:pPr>
        <w:ind w:firstLine="284"/>
        <w:jc w:val="center"/>
        <w:rPr>
          <w:rFonts w:ascii="Garamond" w:hAnsi="Garamond"/>
        </w:rPr>
      </w:pPr>
    </w:p>
    <w:p w14:paraId="23916A3A" w14:textId="05B2BB33" w:rsidR="00ED00DB" w:rsidRPr="008F104D" w:rsidRDefault="00432A51" w:rsidP="008F104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8F104D" w:rsidRPr="008F104D">
        <w:rPr>
          <w:rFonts w:ascii="Garamond" w:hAnsi="Garamond"/>
        </w:rPr>
        <w:t>ENDOSI:</w:t>
      </w:r>
    </w:p>
    <w:p w14:paraId="1CA4EF8A" w14:textId="77777777" w:rsidR="00ED00DB" w:rsidRPr="008F104D" w:rsidRDefault="00ED00DB" w:rsidP="008F104D">
      <w:pPr>
        <w:ind w:firstLine="284"/>
        <w:jc w:val="center"/>
        <w:rPr>
          <w:rFonts w:ascii="Garamond" w:hAnsi="Garamond"/>
        </w:rPr>
      </w:pPr>
    </w:p>
    <w:p w14:paraId="7E864B02" w14:textId="5D6B55E4" w:rsidR="00ED00DB" w:rsidRPr="008F104D" w:rsidRDefault="00ED00DB" w:rsidP="008F104D">
      <w:pPr>
        <w:ind w:firstLine="284"/>
        <w:jc w:val="both"/>
        <w:rPr>
          <w:rFonts w:ascii="Garamond" w:hAnsi="Garamond"/>
        </w:rPr>
      </w:pPr>
      <w:r w:rsidRPr="008F104D">
        <w:rPr>
          <w:rFonts w:ascii="Garamond" w:hAnsi="Garamond"/>
        </w:rPr>
        <w:t>I.</w:t>
      </w:r>
      <w:r w:rsidR="008F104D" w:rsidRPr="008F104D">
        <w:rPr>
          <w:rFonts w:ascii="Garamond" w:hAnsi="Garamond"/>
        </w:rPr>
        <w:t xml:space="preserve"> </w:t>
      </w:r>
      <w:r w:rsidRPr="008F104D">
        <w:rPr>
          <w:rFonts w:ascii="Garamond" w:hAnsi="Garamond"/>
        </w:rPr>
        <w:t>Në pikën I</w:t>
      </w:r>
      <w:r w:rsidR="00DF5A50">
        <w:rPr>
          <w:rFonts w:ascii="Garamond" w:hAnsi="Garamond"/>
        </w:rPr>
        <w:t>,</w:t>
      </w:r>
      <w:r w:rsidRPr="008F104D">
        <w:rPr>
          <w:rFonts w:ascii="Garamond" w:hAnsi="Garamond"/>
        </w:rPr>
        <w:t xml:space="preserve"> të vendimit nr. 67/2021</w:t>
      </w:r>
      <w:r w:rsidR="00DF5A50">
        <w:rPr>
          <w:rFonts w:ascii="Garamond" w:hAnsi="Garamond"/>
        </w:rPr>
        <w:t>,</w:t>
      </w:r>
      <w:r w:rsidRPr="008F104D">
        <w:rPr>
          <w:rFonts w:ascii="Garamond" w:hAnsi="Garamond"/>
        </w:rPr>
        <w:t xml:space="preserve"> “Për caktimin e kryesive të komisionev</w:t>
      </w:r>
      <w:r w:rsidR="00DF5A50">
        <w:rPr>
          <w:rFonts w:ascii="Garamond" w:hAnsi="Garamond"/>
        </w:rPr>
        <w:t>e të përhershme të Kuvendit”, të</w:t>
      </w:r>
      <w:r w:rsidRPr="008F104D">
        <w:rPr>
          <w:rFonts w:ascii="Garamond" w:hAnsi="Garamond"/>
        </w:rPr>
        <w:t xml:space="preserve"> ndryshuar, bëhet ky ndryshim:</w:t>
      </w:r>
    </w:p>
    <w:p w14:paraId="00F88FAE" w14:textId="6EC036B8" w:rsidR="00ED00DB" w:rsidRPr="008F104D" w:rsidRDefault="00DF5A50" w:rsidP="008F1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“Deputetja </w:t>
      </w:r>
      <w:proofErr w:type="spellStart"/>
      <w:r>
        <w:rPr>
          <w:rFonts w:ascii="Garamond" w:hAnsi="Garamond"/>
        </w:rPr>
        <w:t>Zheni</w:t>
      </w:r>
      <w:proofErr w:type="spellEnd"/>
      <w:r>
        <w:rPr>
          <w:rFonts w:ascii="Garamond" w:hAnsi="Garamond"/>
        </w:rPr>
        <w:t xml:space="preserve"> Gjergji </w:t>
      </w:r>
      <w:r w:rsidR="00ED00DB" w:rsidRPr="008F104D">
        <w:rPr>
          <w:rFonts w:ascii="Garamond" w:hAnsi="Garamond"/>
        </w:rPr>
        <w:t>caktohet kryetare e Komision</w:t>
      </w:r>
      <w:r>
        <w:rPr>
          <w:rFonts w:ascii="Garamond" w:hAnsi="Garamond"/>
        </w:rPr>
        <w:t xml:space="preserve">it për Punën, Çështjet Sociale </w:t>
      </w:r>
      <w:bookmarkStart w:id="0" w:name="_GoBack"/>
      <w:bookmarkEnd w:id="0"/>
      <w:r w:rsidR="00ED00DB" w:rsidRPr="008F104D">
        <w:rPr>
          <w:rFonts w:ascii="Garamond" w:hAnsi="Garamond"/>
        </w:rPr>
        <w:t xml:space="preserve">dhe </w:t>
      </w:r>
      <w:r w:rsidR="00444401" w:rsidRPr="008F104D">
        <w:rPr>
          <w:rFonts w:ascii="Garamond" w:hAnsi="Garamond"/>
        </w:rPr>
        <w:t>Shëndetësinë</w:t>
      </w:r>
      <w:r w:rsidR="00ED00DB" w:rsidRPr="008F104D">
        <w:rPr>
          <w:rFonts w:ascii="Garamond" w:hAnsi="Garamond"/>
        </w:rPr>
        <w:t>”.</w:t>
      </w:r>
    </w:p>
    <w:p w14:paraId="1AF8B68B" w14:textId="7DDC9171" w:rsidR="00646382" w:rsidRPr="008F104D" w:rsidRDefault="00ED00DB" w:rsidP="008F104D">
      <w:pPr>
        <w:ind w:firstLine="284"/>
        <w:jc w:val="both"/>
        <w:rPr>
          <w:rFonts w:ascii="Garamond" w:hAnsi="Garamond"/>
        </w:rPr>
      </w:pPr>
      <w:r w:rsidRPr="008F104D">
        <w:rPr>
          <w:rFonts w:ascii="Garamond" w:hAnsi="Garamond"/>
        </w:rPr>
        <w:t>II.</w:t>
      </w:r>
      <w:r w:rsidR="008F104D" w:rsidRPr="008F104D">
        <w:rPr>
          <w:rFonts w:ascii="Garamond" w:hAnsi="Garamond"/>
        </w:rPr>
        <w:t xml:space="preserve"> </w:t>
      </w:r>
      <w:r w:rsidRPr="008F104D">
        <w:rPr>
          <w:rFonts w:ascii="Garamond" w:hAnsi="Garamond"/>
        </w:rPr>
        <w:t>Ky vendim hyn në fuqi menjëherë.</w:t>
      </w:r>
    </w:p>
    <w:p w14:paraId="59A00FBE" w14:textId="08D3D40F" w:rsidR="00F3669F" w:rsidRPr="008F104D" w:rsidRDefault="008F104D" w:rsidP="008F104D">
      <w:pPr>
        <w:ind w:firstLine="284"/>
        <w:jc w:val="right"/>
        <w:rPr>
          <w:rFonts w:ascii="Garamond" w:hAnsi="Garamond"/>
        </w:rPr>
      </w:pPr>
      <w:r w:rsidRPr="008F104D">
        <w:rPr>
          <w:rFonts w:ascii="Garamond" w:hAnsi="Garamond"/>
        </w:rPr>
        <w:t>KRYETARE</w:t>
      </w:r>
    </w:p>
    <w:p w14:paraId="55E2038B" w14:textId="5DC85745" w:rsidR="00F3669F" w:rsidRPr="008F104D" w:rsidRDefault="0026655C" w:rsidP="008F104D">
      <w:pPr>
        <w:ind w:firstLine="284"/>
        <w:jc w:val="right"/>
        <w:rPr>
          <w:rFonts w:ascii="Garamond" w:hAnsi="Garamond"/>
          <w:b/>
        </w:rPr>
      </w:pPr>
      <w:r w:rsidRPr="008F104D">
        <w:rPr>
          <w:rFonts w:ascii="Garamond" w:hAnsi="Garamond"/>
          <w:b/>
        </w:rPr>
        <w:t xml:space="preserve">Lindita </w:t>
      </w:r>
      <w:proofErr w:type="spellStart"/>
      <w:r w:rsidR="008F104D" w:rsidRPr="008F104D">
        <w:rPr>
          <w:rFonts w:ascii="Garamond" w:hAnsi="Garamond"/>
          <w:b/>
        </w:rPr>
        <w:t>Nikolla</w:t>
      </w:r>
      <w:proofErr w:type="spellEnd"/>
      <w:r w:rsidR="008F104D" w:rsidRPr="008F104D">
        <w:rPr>
          <w:rFonts w:ascii="Garamond" w:hAnsi="Garamond"/>
          <w:b/>
        </w:rPr>
        <w:t xml:space="preserve"> </w:t>
      </w:r>
    </w:p>
    <w:p w14:paraId="2742B7B7" w14:textId="77777777" w:rsidR="009E277C" w:rsidRPr="008F104D" w:rsidRDefault="009E277C" w:rsidP="008F104D">
      <w:pPr>
        <w:ind w:firstLine="284"/>
        <w:jc w:val="both"/>
        <w:rPr>
          <w:rFonts w:ascii="Garamond" w:hAnsi="Garamond"/>
          <w:b/>
        </w:rPr>
      </w:pPr>
    </w:p>
    <w:p w14:paraId="0A29653F" w14:textId="79CAF402" w:rsidR="00892648" w:rsidRPr="008F104D" w:rsidRDefault="00892648" w:rsidP="008F104D">
      <w:pPr>
        <w:ind w:firstLine="284"/>
        <w:rPr>
          <w:rFonts w:ascii="Garamond" w:hAnsi="Garamond"/>
          <w:szCs w:val="20"/>
        </w:rPr>
      </w:pPr>
      <w:r w:rsidRPr="008F104D">
        <w:rPr>
          <w:rFonts w:ascii="Garamond" w:hAnsi="Garamond"/>
          <w:szCs w:val="20"/>
        </w:rPr>
        <w:t xml:space="preserve">Miratuar në datën </w:t>
      </w:r>
      <w:r w:rsidR="00444401" w:rsidRPr="008F104D">
        <w:rPr>
          <w:rFonts w:ascii="Garamond" w:hAnsi="Garamond"/>
          <w:szCs w:val="20"/>
        </w:rPr>
        <w:t>22</w:t>
      </w:r>
      <w:r w:rsidR="00F76B45" w:rsidRPr="008F104D">
        <w:rPr>
          <w:rFonts w:ascii="Garamond" w:hAnsi="Garamond"/>
          <w:szCs w:val="20"/>
        </w:rPr>
        <w:t>.</w:t>
      </w:r>
      <w:r w:rsidR="00473B53" w:rsidRPr="008F104D">
        <w:rPr>
          <w:rFonts w:ascii="Garamond" w:hAnsi="Garamond"/>
          <w:szCs w:val="20"/>
        </w:rPr>
        <w:t>6</w:t>
      </w:r>
      <w:r w:rsidRPr="008F104D">
        <w:rPr>
          <w:rFonts w:ascii="Garamond" w:hAnsi="Garamond"/>
          <w:szCs w:val="20"/>
        </w:rPr>
        <w:t>.2</w:t>
      </w:r>
      <w:r w:rsidR="00F76B45" w:rsidRPr="008F104D">
        <w:rPr>
          <w:rFonts w:ascii="Garamond" w:hAnsi="Garamond"/>
          <w:szCs w:val="20"/>
        </w:rPr>
        <w:t>02</w:t>
      </w:r>
      <w:r w:rsidR="004173CE" w:rsidRPr="008F104D">
        <w:rPr>
          <w:rFonts w:ascii="Garamond" w:hAnsi="Garamond"/>
          <w:szCs w:val="20"/>
        </w:rPr>
        <w:t>3</w:t>
      </w:r>
      <w:r w:rsidR="00DF5A50">
        <w:rPr>
          <w:rFonts w:ascii="Garamond" w:hAnsi="Garamond"/>
          <w:szCs w:val="20"/>
        </w:rPr>
        <w:t>.</w:t>
      </w:r>
    </w:p>
    <w:p w14:paraId="690DC395" w14:textId="77777777" w:rsidR="00B928C0" w:rsidRPr="008F104D" w:rsidRDefault="00B928C0" w:rsidP="008F104D">
      <w:pPr>
        <w:ind w:firstLine="284"/>
        <w:rPr>
          <w:rFonts w:ascii="Garamond" w:hAnsi="Garamond"/>
          <w:szCs w:val="20"/>
        </w:rPr>
      </w:pPr>
    </w:p>
    <w:p w14:paraId="2450F2DC" w14:textId="3D398FEE" w:rsidR="00F3669F" w:rsidRPr="008F104D" w:rsidRDefault="00F3669F" w:rsidP="008F104D">
      <w:pPr>
        <w:ind w:firstLine="284"/>
        <w:rPr>
          <w:rFonts w:ascii="Garamond" w:hAnsi="Garamond"/>
          <w:sz w:val="20"/>
          <w:szCs w:val="20"/>
        </w:rPr>
      </w:pPr>
    </w:p>
    <w:sectPr w:rsidR="00F3669F" w:rsidRPr="008F104D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30432" w14:textId="77777777" w:rsidR="00DF5A50" w:rsidRDefault="00DF5A50">
      <w:r>
        <w:separator/>
      </w:r>
    </w:p>
  </w:endnote>
  <w:endnote w:type="continuationSeparator" w:id="0">
    <w:p w14:paraId="27AF0BA6" w14:textId="77777777" w:rsidR="00DF5A50" w:rsidRDefault="00DF5A50">
      <w:r>
        <w:continuationSeparator/>
      </w:r>
    </w:p>
  </w:endnote>
  <w:endnote w:type="continuationNotice" w:id="1">
    <w:p w14:paraId="253A486F" w14:textId="77777777" w:rsidR="00DF5A50" w:rsidRDefault="00DF5A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DF5A50" w:rsidRDefault="00DF5A5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F5A50" w:rsidRDefault="00DF5A5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DF5A50" w:rsidRDefault="00DF5A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F5A50" w:rsidRDefault="00DF5A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DF5A50" w:rsidRDefault="00DF5A50">
    <w:pPr>
      <w:pStyle w:val="Footer"/>
      <w:jc w:val="center"/>
    </w:pPr>
  </w:p>
  <w:p w14:paraId="4023544B" w14:textId="77777777" w:rsidR="00DF5A50" w:rsidRDefault="00DF5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13DA4" w14:textId="77777777" w:rsidR="00DF5A50" w:rsidRDefault="00DF5A50">
      <w:r>
        <w:separator/>
      </w:r>
    </w:p>
  </w:footnote>
  <w:footnote w:type="continuationSeparator" w:id="0">
    <w:p w14:paraId="418ED5F5" w14:textId="77777777" w:rsidR="00DF5A50" w:rsidRDefault="00DF5A50">
      <w:r>
        <w:continuationSeparator/>
      </w:r>
    </w:p>
  </w:footnote>
  <w:footnote w:type="continuationNotice" w:id="1">
    <w:p w14:paraId="2E0907BF" w14:textId="77777777" w:rsidR="00DF5A50" w:rsidRDefault="00DF5A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D97"/>
    <w:rsid w:val="00055FB9"/>
    <w:rsid w:val="0006329E"/>
    <w:rsid w:val="00091A9C"/>
    <w:rsid w:val="0009534D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752A4"/>
    <w:rsid w:val="001842AA"/>
    <w:rsid w:val="00185B9F"/>
    <w:rsid w:val="00192B0D"/>
    <w:rsid w:val="001A39E4"/>
    <w:rsid w:val="001C3D36"/>
    <w:rsid w:val="001C6540"/>
    <w:rsid w:val="001D0968"/>
    <w:rsid w:val="001D27B9"/>
    <w:rsid w:val="001E0D2A"/>
    <w:rsid w:val="00200C9B"/>
    <w:rsid w:val="00206170"/>
    <w:rsid w:val="00212812"/>
    <w:rsid w:val="00244A54"/>
    <w:rsid w:val="002537E2"/>
    <w:rsid w:val="00262D42"/>
    <w:rsid w:val="00262E1E"/>
    <w:rsid w:val="0026655C"/>
    <w:rsid w:val="00277D9B"/>
    <w:rsid w:val="00293C12"/>
    <w:rsid w:val="002E2D91"/>
    <w:rsid w:val="00302A5C"/>
    <w:rsid w:val="0031059F"/>
    <w:rsid w:val="00310C05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5102"/>
    <w:rsid w:val="00416D2B"/>
    <w:rsid w:val="004173CE"/>
    <w:rsid w:val="004311C6"/>
    <w:rsid w:val="00432A51"/>
    <w:rsid w:val="00444401"/>
    <w:rsid w:val="00462C7C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D6FBA"/>
    <w:rsid w:val="004F0625"/>
    <w:rsid w:val="00510E6C"/>
    <w:rsid w:val="005121F3"/>
    <w:rsid w:val="005137B0"/>
    <w:rsid w:val="0051485B"/>
    <w:rsid w:val="00515A21"/>
    <w:rsid w:val="00566522"/>
    <w:rsid w:val="00577FA7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382"/>
    <w:rsid w:val="006538A2"/>
    <w:rsid w:val="006644F0"/>
    <w:rsid w:val="00676CE9"/>
    <w:rsid w:val="00676EB8"/>
    <w:rsid w:val="00681B55"/>
    <w:rsid w:val="0068698D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86572"/>
    <w:rsid w:val="00791764"/>
    <w:rsid w:val="0079410A"/>
    <w:rsid w:val="00796433"/>
    <w:rsid w:val="007A17E9"/>
    <w:rsid w:val="007C57F0"/>
    <w:rsid w:val="007D327E"/>
    <w:rsid w:val="007E6103"/>
    <w:rsid w:val="007F3BEF"/>
    <w:rsid w:val="00810FF1"/>
    <w:rsid w:val="00813623"/>
    <w:rsid w:val="008374A7"/>
    <w:rsid w:val="00867EFD"/>
    <w:rsid w:val="008714FC"/>
    <w:rsid w:val="008805DD"/>
    <w:rsid w:val="00887183"/>
    <w:rsid w:val="00892648"/>
    <w:rsid w:val="008A1B26"/>
    <w:rsid w:val="008D1C26"/>
    <w:rsid w:val="008E6869"/>
    <w:rsid w:val="008F104D"/>
    <w:rsid w:val="009115B2"/>
    <w:rsid w:val="0091506D"/>
    <w:rsid w:val="00915251"/>
    <w:rsid w:val="0092153E"/>
    <w:rsid w:val="009333B6"/>
    <w:rsid w:val="00945179"/>
    <w:rsid w:val="00972DA3"/>
    <w:rsid w:val="00986FC2"/>
    <w:rsid w:val="009A29DE"/>
    <w:rsid w:val="009B6F26"/>
    <w:rsid w:val="009C31D5"/>
    <w:rsid w:val="009C5134"/>
    <w:rsid w:val="009D6253"/>
    <w:rsid w:val="009E2752"/>
    <w:rsid w:val="009E277C"/>
    <w:rsid w:val="009E2CB2"/>
    <w:rsid w:val="009E5800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F54CE"/>
    <w:rsid w:val="00B078D2"/>
    <w:rsid w:val="00B135D2"/>
    <w:rsid w:val="00B231AB"/>
    <w:rsid w:val="00B31EB4"/>
    <w:rsid w:val="00B426D9"/>
    <w:rsid w:val="00B4440C"/>
    <w:rsid w:val="00B56AC1"/>
    <w:rsid w:val="00B652AB"/>
    <w:rsid w:val="00B92736"/>
    <w:rsid w:val="00B928C0"/>
    <w:rsid w:val="00BA0441"/>
    <w:rsid w:val="00BA1C07"/>
    <w:rsid w:val="00BB327B"/>
    <w:rsid w:val="00BB3A45"/>
    <w:rsid w:val="00BC3B8E"/>
    <w:rsid w:val="00BD302C"/>
    <w:rsid w:val="00BF14C8"/>
    <w:rsid w:val="00BF6EAC"/>
    <w:rsid w:val="00BF75F6"/>
    <w:rsid w:val="00C114F6"/>
    <w:rsid w:val="00C11876"/>
    <w:rsid w:val="00C245DD"/>
    <w:rsid w:val="00C3499D"/>
    <w:rsid w:val="00C90778"/>
    <w:rsid w:val="00C9454B"/>
    <w:rsid w:val="00C9572E"/>
    <w:rsid w:val="00CB2320"/>
    <w:rsid w:val="00CB4D88"/>
    <w:rsid w:val="00CC5E01"/>
    <w:rsid w:val="00CD729A"/>
    <w:rsid w:val="00CE3C4A"/>
    <w:rsid w:val="00CF2553"/>
    <w:rsid w:val="00D11395"/>
    <w:rsid w:val="00D2307F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5E01"/>
    <w:rsid w:val="00DD2CF5"/>
    <w:rsid w:val="00DD5712"/>
    <w:rsid w:val="00DE09AB"/>
    <w:rsid w:val="00DE3DAA"/>
    <w:rsid w:val="00DF5A50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00DB"/>
    <w:rsid w:val="00ED6FB5"/>
    <w:rsid w:val="00ED7BDD"/>
    <w:rsid w:val="00EE3F5A"/>
    <w:rsid w:val="00EE443D"/>
    <w:rsid w:val="00F0005B"/>
    <w:rsid w:val="00F2375A"/>
    <w:rsid w:val="00F3669F"/>
    <w:rsid w:val="00F55025"/>
    <w:rsid w:val="00F55EF8"/>
    <w:rsid w:val="00F623C0"/>
    <w:rsid w:val="00F725FF"/>
    <w:rsid w:val="00F76B45"/>
    <w:rsid w:val="00FA2979"/>
    <w:rsid w:val="00FA4932"/>
    <w:rsid w:val="00FB3DF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3BCC2ECD-74EB-4839-99FB-B2DFDA00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BF2BBE66642AD81F1C1947DE08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2023-06-30T11:44:06Z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disa ndryshime dhe shtesa në vendimin nr. 67/2021 “Për caktimin e kryesive të komisioneve të përhershme të Kuvendit”, të ndryshuar</Titulli>
    <Modifikuesi xmlns="0e656187-b300-4fb0-8bf4-3a50f872073c">nevila.samarxhi</Modifikuesi>
    <Nr_x002e__x0020_prot_x0020_QBZ xmlns="0e656187-b300-4fb0-8bf4-3a50f872073c">976/3</Nr_x002e__x0020_prot_x0020_QBZ>
    <Data_x0020_e_x0020_Modifikimit xmlns="0e656187-b300-4fb0-8bf4-3a50f872073c">2023-07-03T05:46:25Z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BF2BBE66642AD81F1C1947DE08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EAC-28EB-401B-947C-0564942002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D4B1F-A916-46A6-B2ED-20D54CACC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11F850-AEB0-4675-A539-B2D1F110DA6C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6A04834-0213-4BF8-8027-1B933839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2F2F6C-8A6E-418F-BC60-11947D7A250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46E8F4B-ACA6-476F-A278-A1C6C640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67/2021 “Për caktimin e kryesive të komisioneve të përhershme të Kuvendit”, të ndryshuar</vt:lpstr>
    </vt:vector>
  </TitlesOfParts>
  <Company>User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67/2021 “Për caktimin e kryesive të komisioneve të përhershme të Kuvendit”, të ndryshuar</dc:title>
  <dc:creator>Aida</dc:creator>
  <cp:lastModifiedBy>fjora.cahani</cp:lastModifiedBy>
  <cp:revision>10</cp:revision>
  <cp:lastPrinted>2023-06-26T12:44:00Z</cp:lastPrinted>
  <dcterms:created xsi:type="dcterms:W3CDTF">2023-06-30T10:57:00Z</dcterms:created>
  <dcterms:modified xsi:type="dcterms:W3CDTF">2023-07-03T08:27:00Z</dcterms:modified>
</cp:coreProperties>
</file>