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3D95F" w14:textId="77777777" w:rsidR="008F426A" w:rsidRPr="00053E92" w:rsidRDefault="008F426A" w:rsidP="00053E92">
      <w:pPr>
        <w:ind w:firstLine="284"/>
        <w:jc w:val="center"/>
        <w:rPr>
          <w:rFonts w:ascii="Garamond" w:hAnsi="Garamond"/>
          <w:b/>
        </w:rPr>
      </w:pPr>
      <w:r w:rsidRPr="00053E92">
        <w:rPr>
          <w:rFonts w:ascii="Garamond" w:hAnsi="Garamond"/>
          <w:b/>
        </w:rPr>
        <w:t>VENDIM</w:t>
      </w:r>
    </w:p>
    <w:p w14:paraId="1133D961" w14:textId="77777777" w:rsidR="008F426A" w:rsidRPr="00053E92" w:rsidRDefault="009050B8" w:rsidP="00053E92">
      <w:pPr>
        <w:ind w:firstLine="284"/>
        <w:jc w:val="center"/>
        <w:rPr>
          <w:rFonts w:ascii="Garamond" w:hAnsi="Garamond"/>
          <w:b/>
        </w:rPr>
      </w:pPr>
      <w:r w:rsidRPr="00053E92">
        <w:rPr>
          <w:rFonts w:ascii="Garamond" w:hAnsi="Garamond"/>
          <w:b/>
        </w:rPr>
        <w:t>Nr. 104</w:t>
      </w:r>
      <w:r w:rsidR="008F426A" w:rsidRPr="00053E92">
        <w:rPr>
          <w:rFonts w:ascii="Garamond" w:hAnsi="Garamond"/>
          <w:b/>
        </w:rPr>
        <w:t>/2023</w:t>
      </w:r>
    </w:p>
    <w:p w14:paraId="1133D962" w14:textId="77777777" w:rsidR="008F426A" w:rsidRPr="00053E92" w:rsidRDefault="008F426A" w:rsidP="00053E92">
      <w:pPr>
        <w:ind w:firstLine="284"/>
        <w:rPr>
          <w:rFonts w:ascii="Garamond" w:hAnsi="Garamond"/>
        </w:rPr>
      </w:pPr>
    </w:p>
    <w:p w14:paraId="1133D963" w14:textId="77777777" w:rsidR="00BA50F2" w:rsidRPr="00053E92" w:rsidRDefault="00BA50F2" w:rsidP="00053E92">
      <w:pPr>
        <w:ind w:firstLine="284"/>
        <w:jc w:val="center"/>
        <w:rPr>
          <w:rFonts w:ascii="Garamond" w:hAnsi="Garamond"/>
          <w:b/>
        </w:rPr>
      </w:pPr>
      <w:r w:rsidRPr="00053E92">
        <w:rPr>
          <w:rFonts w:ascii="Garamond" w:hAnsi="Garamond"/>
          <w:b/>
        </w:rPr>
        <w:t xml:space="preserve">PËR ZGJEDHJEN E ZOTIT ARMER JUKA ANËTAR TË KËSHILLIT DREJTUES </w:t>
      </w:r>
    </w:p>
    <w:p w14:paraId="1133D964" w14:textId="77777777" w:rsidR="00BA50F2" w:rsidRPr="00053E92" w:rsidRDefault="00BA50F2" w:rsidP="00053E92">
      <w:pPr>
        <w:ind w:firstLine="284"/>
        <w:jc w:val="center"/>
        <w:rPr>
          <w:rFonts w:ascii="Garamond" w:hAnsi="Garamond"/>
          <w:b/>
        </w:rPr>
      </w:pPr>
      <w:r w:rsidRPr="00053E92">
        <w:rPr>
          <w:rFonts w:ascii="Garamond" w:hAnsi="Garamond"/>
          <w:b/>
        </w:rPr>
        <w:t>TË AUTORITETIT TË KOMUNIKIMEVE ELEKTRONIKE DHE POSTARE</w:t>
      </w:r>
    </w:p>
    <w:p w14:paraId="1133D965" w14:textId="77777777" w:rsidR="00BA50F2" w:rsidRPr="00053E92" w:rsidRDefault="00BA50F2" w:rsidP="00053E92">
      <w:pPr>
        <w:ind w:firstLine="284"/>
        <w:jc w:val="both"/>
        <w:rPr>
          <w:rFonts w:ascii="Garamond" w:hAnsi="Garamond"/>
        </w:rPr>
      </w:pPr>
    </w:p>
    <w:p w14:paraId="1133D966" w14:textId="49B01768" w:rsidR="00BA50F2" w:rsidRPr="00053E92" w:rsidRDefault="00BA50F2" w:rsidP="00053E92">
      <w:pPr>
        <w:ind w:firstLine="284"/>
        <w:jc w:val="both"/>
        <w:rPr>
          <w:rFonts w:ascii="Garamond" w:hAnsi="Garamond"/>
        </w:rPr>
      </w:pPr>
      <w:r w:rsidRPr="00053E92">
        <w:rPr>
          <w:rFonts w:ascii="Garamond" w:hAnsi="Garamond"/>
        </w:rPr>
        <w:tab/>
        <w:t>Në mbështetje të nenit 78 të Kushtetutës</w:t>
      </w:r>
      <w:r w:rsidR="00792A50">
        <w:rPr>
          <w:rFonts w:ascii="Garamond" w:hAnsi="Garamond"/>
        </w:rPr>
        <w:t>; të</w:t>
      </w:r>
      <w:r w:rsidRPr="00053E92">
        <w:rPr>
          <w:rFonts w:ascii="Garamond" w:hAnsi="Garamond"/>
        </w:rPr>
        <w:t xml:space="preserve"> nenit 114, pika 3, të ligjit nr. 9918, datë 19.5.2008, “Për komunikimet elektronike në Republikën e Shqipërisë”, të ndryshuar, si dhe </w:t>
      </w:r>
      <w:r w:rsidR="00792A50">
        <w:rPr>
          <w:rFonts w:ascii="Garamond" w:hAnsi="Garamond"/>
        </w:rPr>
        <w:t xml:space="preserve">të </w:t>
      </w:r>
      <w:bookmarkStart w:id="0" w:name="_GoBack"/>
      <w:bookmarkEnd w:id="0"/>
      <w:r w:rsidRPr="00053E92">
        <w:rPr>
          <w:rFonts w:ascii="Garamond" w:hAnsi="Garamond"/>
        </w:rPr>
        <w:t>nenit 111 të Rregullores së Kuvendit, me propozimin e Këshillit të Ministrave,</w:t>
      </w:r>
    </w:p>
    <w:p w14:paraId="1133D967" w14:textId="77777777" w:rsidR="00BA50F2" w:rsidRPr="00053E92" w:rsidRDefault="00BA50F2" w:rsidP="00053E92">
      <w:pPr>
        <w:ind w:firstLine="284"/>
        <w:jc w:val="both"/>
        <w:rPr>
          <w:rFonts w:ascii="Garamond" w:hAnsi="Garamond"/>
        </w:rPr>
      </w:pPr>
    </w:p>
    <w:p w14:paraId="509B804D" w14:textId="77777777" w:rsidR="00BA50F2" w:rsidRPr="00053E92" w:rsidRDefault="00053E92" w:rsidP="00053E92">
      <w:pPr>
        <w:ind w:firstLine="284"/>
        <w:jc w:val="center"/>
        <w:rPr>
          <w:rFonts w:ascii="Garamond" w:hAnsi="Garamond"/>
        </w:rPr>
      </w:pPr>
      <w:r w:rsidRPr="00053E92">
        <w:rPr>
          <w:rFonts w:ascii="Garamond" w:hAnsi="Garamond"/>
        </w:rPr>
        <w:t>KUVENDI</w:t>
      </w:r>
    </w:p>
    <w:p w14:paraId="1133D96A" w14:textId="77777777" w:rsidR="00BA50F2" w:rsidRPr="00053E92" w:rsidRDefault="00BA50F2" w:rsidP="00053E92">
      <w:pPr>
        <w:ind w:firstLine="284"/>
        <w:jc w:val="center"/>
        <w:rPr>
          <w:rFonts w:ascii="Garamond" w:hAnsi="Garamond"/>
        </w:rPr>
      </w:pPr>
      <w:r w:rsidRPr="00053E92">
        <w:rPr>
          <w:rFonts w:ascii="Garamond" w:hAnsi="Garamond"/>
        </w:rPr>
        <w:t>I REPUBLIKËS SË SHQIPËRISË</w:t>
      </w:r>
    </w:p>
    <w:p w14:paraId="1133D96B" w14:textId="77777777" w:rsidR="00BA50F2" w:rsidRPr="00053E92" w:rsidRDefault="00BA50F2" w:rsidP="00053E92">
      <w:pPr>
        <w:ind w:firstLine="284"/>
        <w:jc w:val="center"/>
        <w:rPr>
          <w:rFonts w:ascii="Garamond" w:hAnsi="Garamond"/>
        </w:rPr>
      </w:pPr>
    </w:p>
    <w:p w14:paraId="42928F07" w14:textId="77777777" w:rsidR="00BA50F2" w:rsidRPr="00053E92" w:rsidRDefault="00053E92" w:rsidP="00053E92">
      <w:pPr>
        <w:ind w:firstLine="284"/>
        <w:jc w:val="center"/>
        <w:rPr>
          <w:rFonts w:ascii="Garamond" w:hAnsi="Garamond"/>
        </w:rPr>
      </w:pPr>
      <w:r w:rsidRPr="00053E92">
        <w:rPr>
          <w:rFonts w:ascii="Garamond" w:hAnsi="Garamond"/>
        </w:rPr>
        <w:t>VENDOSI:</w:t>
      </w:r>
    </w:p>
    <w:p w14:paraId="0B85EA18" w14:textId="77777777" w:rsidR="00BA50F2" w:rsidRPr="00053E92" w:rsidRDefault="00BA50F2" w:rsidP="00053E92">
      <w:pPr>
        <w:ind w:firstLine="284"/>
        <w:jc w:val="both"/>
        <w:rPr>
          <w:rFonts w:ascii="Garamond" w:hAnsi="Garamond"/>
        </w:rPr>
      </w:pPr>
    </w:p>
    <w:p w14:paraId="1133D96E" w14:textId="2B72596F" w:rsidR="00053E92" w:rsidRPr="00053E92" w:rsidRDefault="00BA50F2" w:rsidP="00053E92">
      <w:pPr>
        <w:ind w:firstLine="284"/>
        <w:jc w:val="both"/>
        <w:rPr>
          <w:rFonts w:ascii="Garamond" w:hAnsi="Garamond"/>
        </w:rPr>
      </w:pPr>
      <w:r w:rsidRPr="00053E92">
        <w:rPr>
          <w:rFonts w:ascii="Garamond" w:hAnsi="Garamond"/>
        </w:rPr>
        <w:t>I.</w:t>
      </w:r>
      <w:r w:rsidR="00053E92" w:rsidRPr="00053E92">
        <w:rPr>
          <w:rFonts w:ascii="Garamond" w:hAnsi="Garamond"/>
        </w:rPr>
        <w:t xml:space="preserve"> </w:t>
      </w:r>
      <w:r w:rsidRPr="00053E92">
        <w:rPr>
          <w:rFonts w:ascii="Garamond" w:hAnsi="Garamond"/>
        </w:rPr>
        <w:t xml:space="preserve">Zoti </w:t>
      </w:r>
      <w:proofErr w:type="spellStart"/>
      <w:r w:rsidRPr="00053E92">
        <w:rPr>
          <w:rFonts w:ascii="Garamond" w:hAnsi="Garamond"/>
        </w:rPr>
        <w:t>Armer</w:t>
      </w:r>
      <w:proofErr w:type="spellEnd"/>
      <w:r w:rsidRPr="00053E92">
        <w:rPr>
          <w:rFonts w:ascii="Garamond" w:hAnsi="Garamond"/>
        </w:rPr>
        <w:t xml:space="preserve"> </w:t>
      </w:r>
      <w:proofErr w:type="spellStart"/>
      <w:r w:rsidRPr="00053E92">
        <w:rPr>
          <w:rFonts w:ascii="Garamond" w:hAnsi="Garamond"/>
        </w:rPr>
        <w:t>Juka</w:t>
      </w:r>
      <w:proofErr w:type="spellEnd"/>
      <w:r w:rsidRPr="00053E92">
        <w:rPr>
          <w:rFonts w:ascii="Garamond" w:hAnsi="Garamond"/>
        </w:rPr>
        <w:t xml:space="preserve"> zgjidhet anëtar i Këshillit Drejtues të Autoritetit të Komunikimeve Elektronike dhe Postare.</w:t>
      </w:r>
    </w:p>
    <w:p w14:paraId="1133D970" w14:textId="5CDDD270" w:rsidR="002016B7" w:rsidRPr="00053E92" w:rsidRDefault="00BA50F2" w:rsidP="00053E92">
      <w:pPr>
        <w:ind w:firstLine="284"/>
        <w:jc w:val="both"/>
        <w:rPr>
          <w:rFonts w:ascii="Garamond" w:hAnsi="Garamond"/>
        </w:rPr>
      </w:pPr>
      <w:r w:rsidRPr="00053E92">
        <w:rPr>
          <w:rFonts w:ascii="Garamond" w:hAnsi="Garamond"/>
        </w:rPr>
        <w:t>II</w:t>
      </w:r>
      <w:r w:rsidR="00053E92" w:rsidRPr="00053E92">
        <w:rPr>
          <w:rFonts w:ascii="Garamond" w:hAnsi="Garamond"/>
        </w:rPr>
        <w:t xml:space="preserve">. </w:t>
      </w:r>
      <w:r w:rsidRPr="00053E92">
        <w:rPr>
          <w:rFonts w:ascii="Garamond" w:hAnsi="Garamond"/>
        </w:rPr>
        <w:t>Ky vendim hyn në fuqi menjëherë.</w:t>
      </w:r>
    </w:p>
    <w:p w14:paraId="1133D971" w14:textId="77777777" w:rsidR="00A17AE9" w:rsidRPr="00053E92" w:rsidRDefault="00A17AE9" w:rsidP="00053E92">
      <w:pPr>
        <w:ind w:firstLine="284"/>
        <w:jc w:val="both"/>
        <w:rPr>
          <w:rFonts w:ascii="Garamond" w:hAnsi="Garamond"/>
        </w:rPr>
      </w:pPr>
    </w:p>
    <w:p w14:paraId="366CD0FE" w14:textId="77777777" w:rsidR="00053E92" w:rsidRPr="00053E92" w:rsidRDefault="00053E92" w:rsidP="00053E92">
      <w:pPr>
        <w:ind w:firstLine="284"/>
        <w:jc w:val="right"/>
        <w:rPr>
          <w:rFonts w:ascii="Garamond" w:hAnsi="Garamond"/>
        </w:rPr>
      </w:pPr>
      <w:r w:rsidRPr="00053E92">
        <w:rPr>
          <w:rFonts w:ascii="Garamond" w:hAnsi="Garamond"/>
        </w:rPr>
        <w:t>KRYETARE</w:t>
      </w:r>
    </w:p>
    <w:p w14:paraId="079A74DF" w14:textId="77777777" w:rsidR="00053E92" w:rsidRPr="00053E92" w:rsidRDefault="00053E92" w:rsidP="00053E92">
      <w:pPr>
        <w:ind w:firstLine="284"/>
        <w:jc w:val="right"/>
        <w:rPr>
          <w:rFonts w:ascii="Garamond" w:hAnsi="Garamond"/>
          <w:b/>
        </w:rPr>
      </w:pPr>
      <w:r w:rsidRPr="00053E92">
        <w:rPr>
          <w:rFonts w:ascii="Garamond" w:hAnsi="Garamond"/>
          <w:b/>
        </w:rPr>
        <w:t xml:space="preserve"> Lindita </w:t>
      </w:r>
      <w:proofErr w:type="spellStart"/>
      <w:r w:rsidRPr="00053E92">
        <w:rPr>
          <w:rFonts w:ascii="Garamond" w:hAnsi="Garamond"/>
          <w:b/>
        </w:rPr>
        <w:t>Nikolla</w:t>
      </w:r>
      <w:proofErr w:type="spellEnd"/>
    </w:p>
    <w:p w14:paraId="1133D978" w14:textId="77777777" w:rsidR="008F426A" w:rsidRPr="00053E92" w:rsidRDefault="008F426A" w:rsidP="00053E92">
      <w:pPr>
        <w:ind w:firstLine="284"/>
        <w:jc w:val="both"/>
        <w:rPr>
          <w:rFonts w:ascii="Garamond" w:hAnsi="Garamond"/>
          <w:b/>
        </w:rPr>
      </w:pPr>
    </w:p>
    <w:p w14:paraId="1133D979" w14:textId="35DFEC3D" w:rsidR="00D44FAB" w:rsidRPr="00053E92" w:rsidRDefault="00C72FCF" w:rsidP="00053E92">
      <w:pPr>
        <w:ind w:firstLine="284"/>
        <w:rPr>
          <w:rFonts w:ascii="Garamond" w:hAnsi="Garamond"/>
        </w:rPr>
      </w:pPr>
      <w:r w:rsidRPr="00053E92">
        <w:rPr>
          <w:rFonts w:ascii="Garamond" w:hAnsi="Garamond"/>
          <w:szCs w:val="20"/>
        </w:rPr>
        <w:t xml:space="preserve">Miratuar në datën </w:t>
      </w:r>
      <w:r w:rsidR="002016B7" w:rsidRPr="00053E92">
        <w:rPr>
          <w:rFonts w:ascii="Garamond" w:hAnsi="Garamond"/>
          <w:szCs w:val="20"/>
        </w:rPr>
        <w:t>21</w:t>
      </w:r>
      <w:r w:rsidRPr="00053E92">
        <w:rPr>
          <w:rFonts w:ascii="Garamond" w:hAnsi="Garamond"/>
          <w:szCs w:val="20"/>
        </w:rPr>
        <w:t>.9.2023</w:t>
      </w:r>
      <w:r w:rsidR="00792A50">
        <w:rPr>
          <w:rFonts w:ascii="Garamond" w:hAnsi="Garamond"/>
          <w:szCs w:val="20"/>
        </w:rPr>
        <w:t>.</w:t>
      </w:r>
    </w:p>
    <w:sectPr w:rsidR="00D44FAB" w:rsidRPr="00053E92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26A"/>
    <w:rsid w:val="00053E92"/>
    <w:rsid w:val="00057DE2"/>
    <w:rsid w:val="000C11BA"/>
    <w:rsid w:val="00155249"/>
    <w:rsid w:val="00155BDD"/>
    <w:rsid w:val="001A6CC7"/>
    <w:rsid w:val="001F16B3"/>
    <w:rsid w:val="002016B7"/>
    <w:rsid w:val="00294EB7"/>
    <w:rsid w:val="00353B94"/>
    <w:rsid w:val="00355F04"/>
    <w:rsid w:val="00357F07"/>
    <w:rsid w:val="00397A9E"/>
    <w:rsid w:val="004052FC"/>
    <w:rsid w:val="0045197C"/>
    <w:rsid w:val="004A07AF"/>
    <w:rsid w:val="004D18FD"/>
    <w:rsid w:val="005139C2"/>
    <w:rsid w:val="0052575E"/>
    <w:rsid w:val="00567310"/>
    <w:rsid w:val="00573036"/>
    <w:rsid w:val="005E0D16"/>
    <w:rsid w:val="00757A09"/>
    <w:rsid w:val="0076459D"/>
    <w:rsid w:val="00781BD6"/>
    <w:rsid w:val="00792A50"/>
    <w:rsid w:val="00796F09"/>
    <w:rsid w:val="00824217"/>
    <w:rsid w:val="008C3A30"/>
    <w:rsid w:val="008F426A"/>
    <w:rsid w:val="009021BC"/>
    <w:rsid w:val="00904FFD"/>
    <w:rsid w:val="009050B8"/>
    <w:rsid w:val="00931EF0"/>
    <w:rsid w:val="00A16EC5"/>
    <w:rsid w:val="00A17AE9"/>
    <w:rsid w:val="00A3338D"/>
    <w:rsid w:val="00A7303E"/>
    <w:rsid w:val="00A737DC"/>
    <w:rsid w:val="00AB5EEB"/>
    <w:rsid w:val="00B54C1F"/>
    <w:rsid w:val="00B73A23"/>
    <w:rsid w:val="00B81466"/>
    <w:rsid w:val="00B85E54"/>
    <w:rsid w:val="00BA50F2"/>
    <w:rsid w:val="00BC7804"/>
    <w:rsid w:val="00C72FCF"/>
    <w:rsid w:val="00C77128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D959"/>
  <w15:docId w15:val="{411E5AF4-42AC-43C0-AEF8-CC73CD59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1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28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053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104-2023</Nr_x002e__x0020_akti>
    <Data_x0020_e_x0020_Krijimit xmlns="0e656187-b300-4fb0-8bf4-3a50f872073c">2023-09-28T07:58:37Z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zgjedhjen e zotit Armer Juka anëtar të këshillit drejtues të autoritetit të komunikimeve elektronike dhe postare</Titulli>
    <Modifikuesi xmlns="0e656187-b300-4fb0-8bf4-3a50f872073c">nevila.samarxhi</Modifikuesi>
    <Nr_x002e__x0020_prot_x0020_QBZ xmlns="0e656187-b300-4fb0-8bf4-3a50f872073c">1420/2</Nr_x002e__x0020_prot_x0020_QBZ>
    <Data_x0020_e_x0020_Modifikimit xmlns="0e656187-b300-4fb0-8bf4-3a50f872073c">2023-09-28T08:26:31Z</Data_x0020_e_x0020_Modifikimit>
    <Dekretuar xmlns="0e656187-b300-4fb0-8bf4-3a50f872073c">false</Dekretuar>
    <Data xmlns="0e656187-b300-4fb0-8bf4-3a50f872073c">2023-09-20T22:00:00Z</Data>
    <Nr_x002e__x0020_protokolli_x0020_i_x0020_aktit xmlns="0e656187-b300-4fb0-8bf4-3a50f872073c">2202/3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0FBE7D46404D0B9BD47B352D5BA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0FBE7D46404D0B9BD47B352D5BA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A2F999-297F-40F7-9708-0EAF885FC311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E3D696-7E94-4DF7-BF27-D08C1E3F38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4AFE4-7A7A-400B-8F9E-605AFE681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5836CA-DBFE-4647-ABD9-4E7E5B894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90C2B7-0407-4612-83EC-97EE39929C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Armer Juka anëtar të këshillit drejtues të autoritetit të komunikimeve elektronike dhe postare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Armer Juka anëtar të këshillit drejtues të autoritetit të komunikimeve elektronike dhe postare</dc:title>
  <dc:creator>Xhilda Pinci</dc:creator>
  <cp:lastModifiedBy>Fjora Cahani</cp:lastModifiedBy>
  <cp:revision>4</cp:revision>
  <cp:lastPrinted>2023-09-26T13:08:00Z</cp:lastPrinted>
  <dcterms:created xsi:type="dcterms:W3CDTF">2023-09-28T08:04:00Z</dcterms:created>
  <dcterms:modified xsi:type="dcterms:W3CDTF">2023-09-28T09:26:00Z</dcterms:modified>
</cp:coreProperties>
</file>