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BBB97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25886041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Nr. 61/2025 </w:t>
      </w:r>
    </w:p>
    <w:p w14:paraId="7BE173A1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31DD569" w14:textId="77777777" w:rsidR="00FA67C0" w:rsidRPr="0013030E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PËR CAKTIMIN E KRYESIVE TË KOMISIONEVE </w:t>
      </w:r>
    </w:p>
    <w:p w14:paraId="7A90E29A" w14:textId="77777777" w:rsidR="00FA67C0" w:rsidRDefault="00FA67C0" w:rsidP="00A67817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TË PËRHERSHME TË KUVENDIT</w:t>
      </w:r>
    </w:p>
    <w:p w14:paraId="6ED0A41D" w14:textId="5F938C3F" w:rsidR="001B491C" w:rsidRPr="001B491C" w:rsidRDefault="001B491C" w:rsidP="00A67817">
      <w:pPr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(N</w:t>
      </w:r>
      <w:r w:rsidRPr="001B491C">
        <w:rPr>
          <w:rFonts w:ascii="Garamond" w:hAnsi="Garamond"/>
          <w:bCs/>
          <w:i/>
          <w:sz w:val="24"/>
          <w:szCs w:val="24"/>
          <w:lang w:val="sq-AL"/>
        </w:rPr>
        <w:t>dryshuar me vendimin nr. 66/2025, datë 24.9.2025)</w:t>
      </w:r>
    </w:p>
    <w:p w14:paraId="2C7ED8A0" w14:textId="2C13768A" w:rsidR="001B491C" w:rsidRPr="001B491C" w:rsidRDefault="001B491C" w:rsidP="001B491C">
      <w:pPr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(I</w:t>
      </w:r>
      <w:r w:rsidRPr="001B491C">
        <w:rPr>
          <w:rFonts w:ascii="Garamond" w:hAnsi="Garamond"/>
          <w:bCs/>
          <w:i/>
          <w:sz w:val="24"/>
          <w:szCs w:val="24"/>
          <w:lang w:val="sq-AL"/>
        </w:rPr>
        <w:t xml:space="preserve"> përditësuar)</w:t>
      </w:r>
    </w:p>
    <w:p w14:paraId="23521666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3202A0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Në mbështetje të nenit 78, pika 1, të Kushtetutës, si dhe të neneve 21, pika 1, dhe 55, pika 1, të Rregullores së Kuvendit, duke u mbështetur në listat e kandidatëve, të hartuara në marrëveshjen e Kryetarit të Kuvendit me kryetarin e çdo grupi parlamentar,</w:t>
      </w:r>
    </w:p>
    <w:p w14:paraId="5C9B771C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3555D9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KUVENDI</w:t>
      </w:r>
    </w:p>
    <w:p w14:paraId="402B3628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4C96B94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E30FECE" w14:textId="77777777" w:rsidR="00FA67C0" w:rsidRPr="0013030E" w:rsidRDefault="00FA67C0" w:rsidP="00A67817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VENDOSI:</w:t>
      </w:r>
    </w:p>
    <w:p w14:paraId="48AC1035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F6A643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I. Përbërja e kryesive të komisioneve të përhershme të Kuvendit është si më poshtë:</w:t>
      </w:r>
    </w:p>
    <w:p w14:paraId="10550620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Ekonominë, Punësimin dhe Financat: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30641B49" w14:textId="77777777" w:rsidTr="00A67817">
        <w:tc>
          <w:tcPr>
            <w:tcW w:w="3005" w:type="dxa"/>
          </w:tcPr>
          <w:p w14:paraId="28D8AC6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Milva Ekonomi     </w:t>
            </w:r>
          </w:p>
        </w:tc>
        <w:tc>
          <w:tcPr>
            <w:tcW w:w="3006" w:type="dxa"/>
          </w:tcPr>
          <w:p w14:paraId="1B5BB14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3006" w:type="dxa"/>
          </w:tcPr>
          <w:p w14:paraId="27ACEF4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2494523C" w14:textId="77777777" w:rsidTr="00A67817">
        <w:tc>
          <w:tcPr>
            <w:tcW w:w="3005" w:type="dxa"/>
          </w:tcPr>
          <w:p w14:paraId="0B77849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Erion Braçe     </w:t>
            </w:r>
          </w:p>
        </w:tc>
        <w:tc>
          <w:tcPr>
            <w:tcW w:w="3006" w:type="dxa"/>
          </w:tcPr>
          <w:p w14:paraId="0326F3E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08684E6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1701EBA7" w14:textId="77777777" w:rsidTr="00A67817">
        <w:trPr>
          <w:trHeight w:val="70"/>
        </w:trPr>
        <w:tc>
          <w:tcPr>
            <w:tcW w:w="3005" w:type="dxa"/>
          </w:tcPr>
          <w:p w14:paraId="6923949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Zamira Sinaj     </w:t>
            </w:r>
          </w:p>
        </w:tc>
        <w:tc>
          <w:tcPr>
            <w:tcW w:w="3006" w:type="dxa"/>
          </w:tcPr>
          <w:p w14:paraId="1508366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771C62A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5027369D" w14:textId="77777777" w:rsidTr="00A67817">
        <w:trPr>
          <w:trHeight w:val="70"/>
        </w:trPr>
        <w:tc>
          <w:tcPr>
            <w:tcW w:w="3005" w:type="dxa"/>
          </w:tcPr>
          <w:p w14:paraId="191B7DA1" w14:textId="35F9C123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Enno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Bozdo</w:t>
            </w:r>
            <w:proofErr w:type="spellEnd"/>
          </w:p>
        </w:tc>
        <w:tc>
          <w:tcPr>
            <w:tcW w:w="3006" w:type="dxa"/>
          </w:tcPr>
          <w:p w14:paraId="4EAF50F8" w14:textId="1F9795CA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36C21EE0" w14:textId="261AB1A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3FBA1BB1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1C52DB7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Çështjet Ligjore dhe Administratën Publike: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0D74B14" w14:textId="77777777" w:rsidTr="00A67817">
        <w:tc>
          <w:tcPr>
            <w:tcW w:w="3005" w:type="dxa"/>
          </w:tcPr>
          <w:p w14:paraId="6477AC3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Ulsi Manja       </w:t>
            </w:r>
          </w:p>
        </w:tc>
        <w:tc>
          <w:tcPr>
            <w:tcW w:w="3006" w:type="dxa"/>
          </w:tcPr>
          <w:p w14:paraId="5E1648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17DD5374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3B787BB9" w14:textId="77777777" w:rsidTr="00A67817">
        <w:tc>
          <w:tcPr>
            <w:tcW w:w="3005" w:type="dxa"/>
          </w:tcPr>
          <w:p w14:paraId="7E68121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Damian Gjiknuri    </w:t>
            </w:r>
          </w:p>
        </w:tc>
        <w:tc>
          <w:tcPr>
            <w:tcW w:w="3006" w:type="dxa"/>
          </w:tcPr>
          <w:p w14:paraId="798B9FD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7C7F51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E3E2028" w14:textId="77777777" w:rsidTr="00A67817">
        <w:tc>
          <w:tcPr>
            <w:tcW w:w="3005" w:type="dxa"/>
          </w:tcPr>
          <w:p w14:paraId="182F3FF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Aurora Mara     </w:t>
            </w:r>
          </w:p>
        </w:tc>
        <w:tc>
          <w:tcPr>
            <w:tcW w:w="3006" w:type="dxa"/>
          </w:tcPr>
          <w:p w14:paraId="67B51BA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29F2AF5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2BE137CA" w14:textId="77777777" w:rsidTr="00A67817">
        <w:tc>
          <w:tcPr>
            <w:tcW w:w="3005" w:type="dxa"/>
          </w:tcPr>
          <w:p w14:paraId="3FA94A68" w14:textId="3D469B8A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Oerd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Bylykbashi</w:t>
            </w:r>
            <w:proofErr w:type="spellEnd"/>
          </w:p>
        </w:tc>
        <w:tc>
          <w:tcPr>
            <w:tcW w:w="3006" w:type="dxa"/>
          </w:tcPr>
          <w:p w14:paraId="5C98469B" w14:textId="4E86EFFE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58D98571" w14:textId="17D863A7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1064802B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A9598BB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Çështjet e Brendshme dhe të Mbrojtjes: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1A28C11E" w14:textId="77777777" w:rsidTr="00A67817">
        <w:tc>
          <w:tcPr>
            <w:tcW w:w="3005" w:type="dxa"/>
          </w:tcPr>
          <w:p w14:paraId="5811371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Bledar Çuçi     </w:t>
            </w:r>
          </w:p>
        </w:tc>
        <w:tc>
          <w:tcPr>
            <w:tcW w:w="3006" w:type="dxa"/>
          </w:tcPr>
          <w:p w14:paraId="277B629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43832B81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D5A54A8" w14:textId="77777777" w:rsidTr="00A67817">
        <w:tc>
          <w:tcPr>
            <w:tcW w:w="3005" w:type="dxa"/>
          </w:tcPr>
          <w:p w14:paraId="288559C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Olta Xhaçka    </w:t>
            </w:r>
          </w:p>
        </w:tc>
        <w:tc>
          <w:tcPr>
            <w:tcW w:w="3006" w:type="dxa"/>
          </w:tcPr>
          <w:p w14:paraId="1ED2759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0AF53E0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E6E085F" w14:textId="77777777" w:rsidTr="00A67817">
        <w:tc>
          <w:tcPr>
            <w:tcW w:w="3005" w:type="dxa"/>
          </w:tcPr>
          <w:p w14:paraId="0D6EAC5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Ilirjan Pendavinji   </w:t>
            </w:r>
          </w:p>
        </w:tc>
        <w:tc>
          <w:tcPr>
            <w:tcW w:w="3006" w:type="dxa"/>
          </w:tcPr>
          <w:p w14:paraId="69D7450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027FDDD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6B1620B0" w14:textId="77777777" w:rsidTr="00A67817">
        <w:tc>
          <w:tcPr>
            <w:tcW w:w="3005" w:type="dxa"/>
          </w:tcPr>
          <w:p w14:paraId="0E4723DA" w14:textId="651118B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Klevis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Balliu</w:t>
            </w:r>
            <w:proofErr w:type="spellEnd"/>
          </w:p>
        </w:tc>
        <w:tc>
          <w:tcPr>
            <w:tcW w:w="3006" w:type="dxa"/>
          </w:tcPr>
          <w:p w14:paraId="5A3719F1" w14:textId="40AF0138" w:rsidR="001B491C" w:rsidRPr="001B491C" w:rsidRDefault="001B491C" w:rsidP="001B491C">
            <w:pPr>
              <w:tabs>
                <w:tab w:val="left" w:pos="840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0EEB11CA" w14:textId="14CE8E73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>PD</w:t>
            </w:r>
          </w:p>
        </w:tc>
      </w:tr>
    </w:tbl>
    <w:p w14:paraId="5E44161B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10E272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Edukimin, Shkencën dhe Sportet: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48F55119" w14:textId="77777777" w:rsidTr="00A67817">
        <w:tc>
          <w:tcPr>
            <w:tcW w:w="3005" w:type="dxa"/>
          </w:tcPr>
          <w:p w14:paraId="23CC2B0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Evis Kushi     </w:t>
            </w:r>
          </w:p>
        </w:tc>
        <w:tc>
          <w:tcPr>
            <w:tcW w:w="3006" w:type="dxa"/>
          </w:tcPr>
          <w:p w14:paraId="6A9C3A1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066E1A5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CCF235D" w14:textId="77777777" w:rsidTr="00A67817">
        <w:tc>
          <w:tcPr>
            <w:tcW w:w="3005" w:type="dxa"/>
          </w:tcPr>
          <w:p w14:paraId="06350F9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Hatixhe Konomi   </w:t>
            </w:r>
          </w:p>
        </w:tc>
        <w:tc>
          <w:tcPr>
            <w:tcW w:w="3006" w:type="dxa"/>
          </w:tcPr>
          <w:p w14:paraId="3CA3CFB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7364CB10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16DD9456" w14:textId="77777777" w:rsidTr="00A67817">
        <w:tc>
          <w:tcPr>
            <w:tcW w:w="3005" w:type="dxa"/>
          </w:tcPr>
          <w:p w14:paraId="3C01E457" w14:textId="2E5E5B6E" w:rsidR="001B491C" w:rsidRPr="001B491C" w:rsidRDefault="001B491C" w:rsidP="001B491C">
            <w:pPr>
              <w:tabs>
                <w:tab w:val="left" w:pos="810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Luçiano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Boçi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ab/>
            </w:r>
          </w:p>
        </w:tc>
        <w:tc>
          <w:tcPr>
            <w:tcW w:w="3006" w:type="dxa"/>
          </w:tcPr>
          <w:p w14:paraId="2FA1B56C" w14:textId="16BC57A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</w:t>
            </w:r>
            <w:proofErr w:type="spellEnd"/>
          </w:p>
        </w:tc>
        <w:tc>
          <w:tcPr>
            <w:tcW w:w="3006" w:type="dxa"/>
          </w:tcPr>
          <w:p w14:paraId="69B9C593" w14:textId="1E03AF11" w:rsidR="001B491C" w:rsidRPr="001B491C" w:rsidRDefault="001B491C" w:rsidP="001B491C">
            <w:pPr>
              <w:tabs>
                <w:tab w:val="left" w:pos="1005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318C9F0C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BE575D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Shëndetësinë dhe Mirëqenien Sociale: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40"/>
      </w:tblGrid>
      <w:tr w:rsidR="00A67817" w:rsidRPr="0013030E" w14:paraId="062B916B" w14:textId="77777777" w:rsidTr="00A67817">
        <w:tc>
          <w:tcPr>
            <w:tcW w:w="2977" w:type="dxa"/>
          </w:tcPr>
          <w:p w14:paraId="732A79F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Eduard Shalsi    </w:t>
            </w:r>
          </w:p>
        </w:tc>
        <w:tc>
          <w:tcPr>
            <w:tcW w:w="6040" w:type="dxa"/>
          </w:tcPr>
          <w:p w14:paraId="3F965AF0" w14:textId="7350207A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zëvendëskryetar                        </w:t>
            </w:r>
            <w:r w:rsidR="00111617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 PS</w:t>
            </w:r>
          </w:p>
        </w:tc>
      </w:tr>
      <w:tr w:rsidR="00A67817" w:rsidRPr="0013030E" w14:paraId="3F6569AB" w14:textId="77777777" w:rsidTr="00A67817">
        <w:tc>
          <w:tcPr>
            <w:tcW w:w="2977" w:type="dxa"/>
          </w:tcPr>
          <w:p w14:paraId="50765C6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Enriketa Jaho     </w:t>
            </w:r>
          </w:p>
        </w:tc>
        <w:tc>
          <w:tcPr>
            <w:tcW w:w="6040" w:type="dxa"/>
          </w:tcPr>
          <w:p w14:paraId="67C30360" w14:textId="63FADBB5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                                     PS</w:t>
            </w:r>
          </w:p>
        </w:tc>
      </w:tr>
      <w:tr w:rsidR="001B491C" w:rsidRPr="0013030E" w14:paraId="717A6298" w14:textId="77777777" w:rsidTr="00A67817">
        <w:tc>
          <w:tcPr>
            <w:tcW w:w="2977" w:type="dxa"/>
          </w:tcPr>
          <w:p w14:paraId="2D3282C1" w14:textId="7BBEA6D2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Bardh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Spahia</w:t>
            </w:r>
            <w:proofErr w:type="spellEnd"/>
          </w:p>
        </w:tc>
        <w:tc>
          <w:tcPr>
            <w:tcW w:w="6040" w:type="dxa"/>
          </w:tcPr>
          <w:p w14:paraId="05CF0188" w14:textId="3352CDA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ab/>
            </w:r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                                              PD</w:t>
            </w:r>
          </w:p>
        </w:tc>
      </w:tr>
    </w:tbl>
    <w:p w14:paraId="30939F43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519486" w14:textId="77777777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Burimet Natyrore, Infrastrukturën dhe Zhvillimin e Qëndrueshëm:</w:t>
      </w:r>
      <w:r w:rsidRPr="0013030E">
        <w:rPr>
          <w:rFonts w:ascii="Garamond" w:hAnsi="Garamond"/>
          <w:sz w:val="24"/>
          <w:szCs w:val="24"/>
          <w:lang w:val="sq-AL"/>
        </w:rPr>
        <w:t>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618FD25F" w14:textId="77777777" w:rsidTr="00A67817">
        <w:tc>
          <w:tcPr>
            <w:tcW w:w="3005" w:type="dxa"/>
          </w:tcPr>
          <w:p w14:paraId="16BBA19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Anila Denaj         </w:t>
            </w:r>
          </w:p>
        </w:tc>
        <w:tc>
          <w:tcPr>
            <w:tcW w:w="3006" w:type="dxa"/>
          </w:tcPr>
          <w:p w14:paraId="3732C7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kryetare</w:t>
            </w:r>
          </w:p>
        </w:tc>
        <w:tc>
          <w:tcPr>
            <w:tcW w:w="3006" w:type="dxa"/>
          </w:tcPr>
          <w:p w14:paraId="32116D0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6F1634C4" w14:textId="77777777" w:rsidTr="00A67817">
        <w:tc>
          <w:tcPr>
            <w:tcW w:w="3005" w:type="dxa"/>
          </w:tcPr>
          <w:p w14:paraId="65866EE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Ceno Klosi     </w:t>
            </w:r>
          </w:p>
        </w:tc>
        <w:tc>
          <w:tcPr>
            <w:tcW w:w="3006" w:type="dxa"/>
          </w:tcPr>
          <w:p w14:paraId="7158D54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77FAE45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16C67756" w14:textId="77777777" w:rsidTr="00A67817">
        <w:tc>
          <w:tcPr>
            <w:tcW w:w="3005" w:type="dxa"/>
          </w:tcPr>
          <w:p w14:paraId="41F343B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 Ilva Gjuzi     </w:t>
            </w:r>
          </w:p>
        </w:tc>
        <w:tc>
          <w:tcPr>
            <w:tcW w:w="3006" w:type="dxa"/>
          </w:tcPr>
          <w:p w14:paraId="2C793E0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sekretare</w:t>
            </w:r>
          </w:p>
        </w:tc>
        <w:tc>
          <w:tcPr>
            <w:tcW w:w="3006" w:type="dxa"/>
          </w:tcPr>
          <w:p w14:paraId="424CC8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55A2C609" w14:textId="77777777" w:rsidTr="00A67817">
        <w:tc>
          <w:tcPr>
            <w:tcW w:w="3005" w:type="dxa"/>
          </w:tcPr>
          <w:p w14:paraId="3B7F8C59" w14:textId="2D90634D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Blendi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Himçi</w:t>
            </w:r>
            <w:proofErr w:type="spellEnd"/>
          </w:p>
        </w:tc>
        <w:tc>
          <w:tcPr>
            <w:tcW w:w="3006" w:type="dxa"/>
          </w:tcPr>
          <w:p w14:paraId="2737F731" w14:textId="66259E8B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2912E9DF" w14:textId="7424B329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56DCDC48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FB9F47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të Drejtat e Njeriut dhe Mjetet e Informimit Publik: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463657A5" w14:textId="77777777" w:rsidTr="00A67817">
        <w:tc>
          <w:tcPr>
            <w:tcW w:w="3005" w:type="dxa"/>
          </w:tcPr>
          <w:p w14:paraId="604EB35C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Iris Luarasi     </w:t>
            </w:r>
          </w:p>
        </w:tc>
        <w:tc>
          <w:tcPr>
            <w:tcW w:w="3006" w:type="dxa"/>
          </w:tcPr>
          <w:p w14:paraId="4643BF64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zëvendëskryetare</w:t>
            </w:r>
          </w:p>
        </w:tc>
        <w:tc>
          <w:tcPr>
            <w:tcW w:w="3006" w:type="dxa"/>
          </w:tcPr>
          <w:p w14:paraId="3012398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06FC458" w14:textId="77777777" w:rsidTr="00A67817">
        <w:tc>
          <w:tcPr>
            <w:tcW w:w="3005" w:type="dxa"/>
          </w:tcPr>
          <w:p w14:paraId="2DCD401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Ardit Bido     </w:t>
            </w:r>
          </w:p>
        </w:tc>
        <w:tc>
          <w:tcPr>
            <w:tcW w:w="3006" w:type="dxa"/>
          </w:tcPr>
          <w:p w14:paraId="36208274" w14:textId="2C906C8A" w:rsidR="00A67817" w:rsidRPr="0013030E" w:rsidRDefault="00566848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s</w:t>
            </w:r>
            <w:r w:rsidR="00A67817" w:rsidRPr="0013030E">
              <w:rPr>
                <w:rFonts w:ascii="Garamond" w:hAnsi="Garamond"/>
                <w:sz w:val="24"/>
                <w:szCs w:val="24"/>
                <w:lang w:val="sq-AL"/>
              </w:rPr>
              <w:t>ekretar</w:t>
            </w:r>
          </w:p>
        </w:tc>
        <w:tc>
          <w:tcPr>
            <w:tcW w:w="3006" w:type="dxa"/>
          </w:tcPr>
          <w:p w14:paraId="18397CA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3E96601F" w14:textId="77777777" w:rsidTr="00A67817">
        <w:tc>
          <w:tcPr>
            <w:tcW w:w="3005" w:type="dxa"/>
          </w:tcPr>
          <w:p w14:paraId="7A4D275E" w14:textId="27F40032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Jorida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Tabaku</w:t>
            </w:r>
            <w:proofErr w:type="spellEnd"/>
          </w:p>
        </w:tc>
        <w:tc>
          <w:tcPr>
            <w:tcW w:w="3006" w:type="dxa"/>
          </w:tcPr>
          <w:p w14:paraId="7CEC313D" w14:textId="6C630A38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kryetare</w:t>
            </w:r>
            <w:proofErr w:type="spellEnd"/>
          </w:p>
        </w:tc>
        <w:tc>
          <w:tcPr>
            <w:tcW w:w="3006" w:type="dxa"/>
          </w:tcPr>
          <w:p w14:paraId="0C29E72D" w14:textId="28367F52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4134C0E9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FD9707B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Bujqësinë, Ushqimin dhe Zhvillimin Rural: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8FC7C27" w14:textId="77777777" w:rsidTr="00A67817">
        <w:tc>
          <w:tcPr>
            <w:tcW w:w="3005" w:type="dxa"/>
          </w:tcPr>
          <w:p w14:paraId="73BCDD3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Blendi Klosi         </w:t>
            </w:r>
          </w:p>
        </w:tc>
        <w:tc>
          <w:tcPr>
            <w:tcW w:w="3006" w:type="dxa"/>
          </w:tcPr>
          <w:p w14:paraId="2F80AD6D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768A0C0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3F42F059" w14:textId="77777777" w:rsidTr="00A67817">
        <w:tc>
          <w:tcPr>
            <w:tcW w:w="3005" w:type="dxa"/>
          </w:tcPr>
          <w:p w14:paraId="7933B7B6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2. Fadil Nasufi</w:t>
            </w:r>
          </w:p>
        </w:tc>
        <w:tc>
          <w:tcPr>
            <w:tcW w:w="3006" w:type="dxa"/>
          </w:tcPr>
          <w:p w14:paraId="501BAF4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511F77C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057929EC" w14:textId="77777777" w:rsidTr="00A67817">
        <w:tc>
          <w:tcPr>
            <w:tcW w:w="3005" w:type="dxa"/>
          </w:tcPr>
          <w:p w14:paraId="060B651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Saimir Hasalla    </w:t>
            </w:r>
          </w:p>
        </w:tc>
        <w:tc>
          <w:tcPr>
            <w:tcW w:w="3006" w:type="dxa"/>
          </w:tcPr>
          <w:p w14:paraId="7E33011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05BED83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3CB48521" w14:textId="77777777" w:rsidTr="00A67817">
        <w:tc>
          <w:tcPr>
            <w:tcW w:w="3005" w:type="dxa"/>
          </w:tcPr>
          <w:p w14:paraId="4F171A20" w14:textId="603C85F5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Xhelal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Mziu</w:t>
            </w:r>
            <w:proofErr w:type="spellEnd"/>
          </w:p>
        </w:tc>
        <w:tc>
          <w:tcPr>
            <w:tcW w:w="3006" w:type="dxa"/>
          </w:tcPr>
          <w:p w14:paraId="44522759" w14:textId="2CC69508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1EBC667D" w14:textId="77ACB8FC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1449ECD9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30FF774" w14:textId="7777777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 xml:space="preserve">Komisioni për Kulturën, Turizmin dhe Diasporën: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B69E1B1" w14:textId="77777777" w:rsidTr="00A67817">
        <w:tc>
          <w:tcPr>
            <w:tcW w:w="3005" w:type="dxa"/>
          </w:tcPr>
          <w:p w14:paraId="469506F0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Erion Malaj    </w:t>
            </w:r>
          </w:p>
        </w:tc>
        <w:tc>
          <w:tcPr>
            <w:tcW w:w="3006" w:type="dxa"/>
          </w:tcPr>
          <w:p w14:paraId="5E38114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27FCE1A9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40EAC5C4" w14:textId="77777777" w:rsidTr="00A67817">
        <w:tc>
          <w:tcPr>
            <w:tcW w:w="3005" w:type="dxa"/>
          </w:tcPr>
          <w:p w14:paraId="1804203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Arkend Balla    </w:t>
            </w:r>
          </w:p>
        </w:tc>
        <w:tc>
          <w:tcPr>
            <w:tcW w:w="3006" w:type="dxa"/>
          </w:tcPr>
          <w:p w14:paraId="71549A7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55B5F7A8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1B287DCF" w14:textId="77777777" w:rsidTr="00A67817">
        <w:tc>
          <w:tcPr>
            <w:tcW w:w="3005" w:type="dxa"/>
          </w:tcPr>
          <w:p w14:paraId="7CED037B" w14:textId="2F5C7187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3. </w:t>
            </w:r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Ina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Zhupa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ab/>
            </w:r>
          </w:p>
        </w:tc>
        <w:tc>
          <w:tcPr>
            <w:tcW w:w="3006" w:type="dxa"/>
          </w:tcPr>
          <w:p w14:paraId="2BAB70C2" w14:textId="58121F98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kryetare</w:t>
            </w:r>
            <w:proofErr w:type="spellEnd"/>
          </w:p>
        </w:tc>
        <w:tc>
          <w:tcPr>
            <w:tcW w:w="3006" w:type="dxa"/>
          </w:tcPr>
          <w:p w14:paraId="6B118BAE" w14:textId="6D7ED185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</w:t>
            </w:r>
            <w:r w:rsidRPr="001B491C">
              <w:rPr>
                <w:rFonts w:ascii="Garamond" w:hAnsi="Garamond"/>
                <w:i/>
                <w:sz w:val="24"/>
                <w:szCs w:val="24"/>
              </w:rPr>
              <w:t>L</w:t>
            </w:r>
          </w:p>
        </w:tc>
      </w:tr>
    </w:tbl>
    <w:p w14:paraId="09B1D2F6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6EA48" w14:textId="5602B2E2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E</w:t>
      </w:r>
      <w:r w:rsidR="007A678F">
        <w:rPr>
          <w:rFonts w:ascii="Garamond" w:hAnsi="Garamond"/>
          <w:b/>
          <w:bCs/>
          <w:sz w:val="24"/>
          <w:szCs w:val="24"/>
          <w:lang w:val="sq-AL"/>
        </w:rPr>
        <w:t>v</w:t>
      </w:r>
      <w:r w:rsidRPr="0013030E">
        <w:rPr>
          <w:rFonts w:ascii="Garamond" w:hAnsi="Garamond"/>
          <w:b/>
          <w:bCs/>
          <w:sz w:val="24"/>
          <w:szCs w:val="24"/>
          <w:lang w:val="sq-AL"/>
        </w:rPr>
        <w:t>ropën dhe Punët e Jashtme: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2D5A0EEE" w14:textId="77777777" w:rsidTr="00A67817">
        <w:tc>
          <w:tcPr>
            <w:tcW w:w="3005" w:type="dxa"/>
          </w:tcPr>
          <w:p w14:paraId="6C86877F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Igli Hasani           </w:t>
            </w:r>
          </w:p>
        </w:tc>
        <w:tc>
          <w:tcPr>
            <w:tcW w:w="3006" w:type="dxa"/>
          </w:tcPr>
          <w:p w14:paraId="00090DF3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7668CBA9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760978D5" w14:textId="77777777" w:rsidTr="00A67817">
        <w:tc>
          <w:tcPr>
            <w:tcW w:w="3005" w:type="dxa"/>
          </w:tcPr>
          <w:p w14:paraId="72FB7D60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Bora Muzhaqi    </w:t>
            </w:r>
          </w:p>
        </w:tc>
        <w:tc>
          <w:tcPr>
            <w:tcW w:w="3006" w:type="dxa"/>
          </w:tcPr>
          <w:p w14:paraId="3505BF91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3892E289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2955464C" w14:textId="77777777" w:rsidTr="00A67817">
        <w:tc>
          <w:tcPr>
            <w:tcW w:w="3005" w:type="dxa"/>
          </w:tcPr>
          <w:p w14:paraId="646D8620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Marjana Koçeku     </w:t>
            </w:r>
          </w:p>
        </w:tc>
        <w:tc>
          <w:tcPr>
            <w:tcW w:w="3006" w:type="dxa"/>
          </w:tcPr>
          <w:p w14:paraId="58BF787A" w14:textId="77777777" w:rsidR="00A67817" w:rsidRPr="0013030E" w:rsidRDefault="00A67817" w:rsidP="00A67817">
            <w:pPr>
              <w:ind w:firstLine="284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447DCE04" w14:textId="77777777" w:rsidR="00A67817" w:rsidRPr="0013030E" w:rsidRDefault="00A67817" w:rsidP="00A67817">
            <w:pPr>
              <w:ind w:firstLine="284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372FE2EE" w14:textId="77777777" w:rsidTr="00A67817">
        <w:tc>
          <w:tcPr>
            <w:tcW w:w="3005" w:type="dxa"/>
          </w:tcPr>
          <w:p w14:paraId="72DAE294" w14:textId="0C59FB6B" w:rsidR="001B491C" w:rsidRPr="001B491C" w:rsidRDefault="001B491C" w:rsidP="001B491C">
            <w:pPr>
              <w:tabs>
                <w:tab w:val="center" w:pos="1536"/>
              </w:tabs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Albana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Vokshi</w:t>
            </w:r>
            <w:proofErr w:type="spellEnd"/>
          </w:p>
        </w:tc>
        <w:tc>
          <w:tcPr>
            <w:tcW w:w="3006" w:type="dxa"/>
          </w:tcPr>
          <w:p w14:paraId="52332D84" w14:textId="45C599F7" w:rsidR="001B491C" w:rsidRPr="001B491C" w:rsidRDefault="001B491C" w:rsidP="00A67817">
            <w:pPr>
              <w:ind w:firstLine="284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zëvendëskryetare</w:t>
            </w:r>
            <w:proofErr w:type="spellEnd"/>
          </w:p>
        </w:tc>
        <w:tc>
          <w:tcPr>
            <w:tcW w:w="3006" w:type="dxa"/>
          </w:tcPr>
          <w:p w14:paraId="10661492" w14:textId="47F28738" w:rsidR="001B491C" w:rsidRPr="001B491C" w:rsidRDefault="001B491C" w:rsidP="00A67817">
            <w:pPr>
              <w:ind w:firstLine="284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47769917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DBEC23" w14:textId="0A2616B7" w:rsidR="00FA67C0" w:rsidRPr="0013030E" w:rsidRDefault="00FA67C0" w:rsidP="00A67817">
      <w:pPr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Komisioni për Nismat Qytetare, Bashkëpunimin dhe Mbikëqyrjen Institucionale</w:t>
      </w:r>
      <w:r w:rsidR="00A01C0E">
        <w:rPr>
          <w:rFonts w:ascii="Garamond" w:hAnsi="Garamond"/>
          <w:b/>
          <w:bCs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67817" w:rsidRPr="0013030E" w14:paraId="1D6D1A8B" w14:textId="77777777" w:rsidTr="00A67817">
        <w:tc>
          <w:tcPr>
            <w:tcW w:w="3005" w:type="dxa"/>
          </w:tcPr>
          <w:p w14:paraId="2EFEB9F5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1. Fatmir Xhafaj          </w:t>
            </w:r>
          </w:p>
        </w:tc>
        <w:tc>
          <w:tcPr>
            <w:tcW w:w="3006" w:type="dxa"/>
          </w:tcPr>
          <w:p w14:paraId="7D30AB2A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kryetar</w:t>
            </w:r>
          </w:p>
        </w:tc>
        <w:tc>
          <w:tcPr>
            <w:tcW w:w="3006" w:type="dxa"/>
          </w:tcPr>
          <w:p w14:paraId="4F236F2E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3F731F6" w14:textId="77777777" w:rsidTr="00A67817">
        <w:tc>
          <w:tcPr>
            <w:tcW w:w="3005" w:type="dxa"/>
          </w:tcPr>
          <w:p w14:paraId="7DA0105F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2. Ermal Elezi    </w:t>
            </w:r>
          </w:p>
        </w:tc>
        <w:tc>
          <w:tcPr>
            <w:tcW w:w="3006" w:type="dxa"/>
          </w:tcPr>
          <w:p w14:paraId="00A1107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zëvendëskryetar</w:t>
            </w:r>
          </w:p>
        </w:tc>
        <w:tc>
          <w:tcPr>
            <w:tcW w:w="3006" w:type="dxa"/>
          </w:tcPr>
          <w:p w14:paraId="3E0153C3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A67817" w:rsidRPr="0013030E" w14:paraId="5004AFC5" w14:textId="77777777" w:rsidTr="00A67817">
        <w:tc>
          <w:tcPr>
            <w:tcW w:w="3005" w:type="dxa"/>
          </w:tcPr>
          <w:p w14:paraId="4D4492AB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 xml:space="preserve">3. Aulona Bylykbashi    </w:t>
            </w:r>
          </w:p>
        </w:tc>
        <w:tc>
          <w:tcPr>
            <w:tcW w:w="3006" w:type="dxa"/>
          </w:tcPr>
          <w:p w14:paraId="5ABB7DF7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sz w:val="24"/>
                <w:szCs w:val="24"/>
                <w:lang w:val="sq-AL"/>
              </w:rPr>
              <w:t>sekretar</w:t>
            </w:r>
          </w:p>
        </w:tc>
        <w:tc>
          <w:tcPr>
            <w:tcW w:w="3006" w:type="dxa"/>
          </w:tcPr>
          <w:p w14:paraId="65DC5062" w14:textId="77777777" w:rsidR="00A67817" w:rsidRPr="0013030E" w:rsidRDefault="00A67817" w:rsidP="00A67817">
            <w:pPr>
              <w:ind w:firstLine="284"/>
              <w:jc w:val="both"/>
              <w:rPr>
                <w:rFonts w:ascii="Garamond" w:hAnsi="Garamond"/>
                <w:bCs/>
                <w:sz w:val="24"/>
                <w:szCs w:val="24"/>
                <w:lang w:val="sq-AL"/>
              </w:rPr>
            </w:pPr>
            <w:r w:rsidRPr="0013030E">
              <w:rPr>
                <w:rFonts w:ascii="Garamond" w:hAnsi="Garamond"/>
                <w:bCs/>
                <w:sz w:val="24"/>
                <w:szCs w:val="24"/>
                <w:lang w:val="sq-AL"/>
              </w:rPr>
              <w:t>PS</w:t>
            </w:r>
          </w:p>
        </w:tc>
      </w:tr>
      <w:tr w:rsidR="001B491C" w:rsidRPr="0013030E" w14:paraId="4F7CE0BF" w14:textId="77777777" w:rsidTr="00A67817">
        <w:tc>
          <w:tcPr>
            <w:tcW w:w="3005" w:type="dxa"/>
          </w:tcPr>
          <w:p w14:paraId="3A561ED4" w14:textId="1F053A00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4.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Ivi</w:t>
            </w:r>
            <w:proofErr w:type="spellEnd"/>
            <w:r w:rsidRPr="001B491C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Kaso</w:t>
            </w:r>
            <w:proofErr w:type="spellEnd"/>
          </w:p>
        </w:tc>
        <w:tc>
          <w:tcPr>
            <w:tcW w:w="3006" w:type="dxa"/>
          </w:tcPr>
          <w:p w14:paraId="14E98B14" w14:textId="78EEDBD9" w:rsidR="001B491C" w:rsidRPr="001B491C" w:rsidRDefault="001B491C" w:rsidP="001B491C">
            <w:pPr>
              <w:tabs>
                <w:tab w:val="left" w:pos="1020"/>
              </w:tabs>
              <w:ind w:firstLine="284"/>
              <w:jc w:val="both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proofErr w:type="spellStart"/>
            <w:r w:rsidRPr="001B491C">
              <w:rPr>
                <w:rFonts w:ascii="Garamond" w:hAnsi="Garamond"/>
                <w:i/>
                <w:sz w:val="24"/>
                <w:szCs w:val="24"/>
              </w:rPr>
              <w:t>zëvendëskryetar</w:t>
            </w:r>
            <w:proofErr w:type="spellEnd"/>
          </w:p>
        </w:tc>
        <w:tc>
          <w:tcPr>
            <w:tcW w:w="3006" w:type="dxa"/>
          </w:tcPr>
          <w:p w14:paraId="5E892C7F" w14:textId="3E3A44EA" w:rsidR="001B491C" w:rsidRPr="001B491C" w:rsidRDefault="001B491C" w:rsidP="00A67817">
            <w:pPr>
              <w:ind w:firstLine="284"/>
              <w:jc w:val="both"/>
              <w:rPr>
                <w:rFonts w:ascii="Garamond" w:hAnsi="Garamond"/>
                <w:bCs/>
                <w:i/>
                <w:sz w:val="24"/>
                <w:szCs w:val="24"/>
                <w:lang w:val="sq-AL"/>
              </w:rPr>
            </w:pPr>
            <w:r w:rsidRPr="001B491C">
              <w:rPr>
                <w:rFonts w:ascii="Garamond" w:hAnsi="Garamond"/>
                <w:i/>
                <w:sz w:val="24"/>
                <w:szCs w:val="24"/>
              </w:rPr>
              <w:t>PD</w:t>
            </w:r>
          </w:p>
        </w:tc>
      </w:tr>
    </w:tbl>
    <w:p w14:paraId="5ED7EF2F" w14:textId="77777777" w:rsidR="00FA67C0" w:rsidRPr="0013030E" w:rsidRDefault="00FA67C0" w:rsidP="00A67817">
      <w:pPr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CFFB704" w14:textId="77777777" w:rsidR="00FA67C0" w:rsidRPr="0013030E" w:rsidRDefault="00FA67C0" w:rsidP="00A67817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II.  Ky vendim hyn në fuqi menjëherë.</w:t>
      </w:r>
    </w:p>
    <w:p w14:paraId="191CDF3C" w14:textId="77777777" w:rsidR="00FA67C0" w:rsidRPr="0013030E" w:rsidRDefault="00FA67C0" w:rsidP="00A67817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3ACBEEB" w14:textId="77777777" w:rsidR="00FA67C0" w:rsidRPr="0013030E" w:rsidRDefault="00FA67C0" w:rsidP="00A67817">
      <w:pPr>
        <w:pStyle w:val="Heading1"/>
        <w:ind w:firstLine="284"/>
        <w:rPr>
          <w:rFonts w:ascii="Garamond" w:hAnsi="Garamond"/>
          <w:szCs w:val="24"/>
          <w:lang w:val="sq-AL"/>
        </w:rPr>
      </w:pPr>
      <w:r w:rsidRPr="0013030E">
        <w:rPr>
          <w:rFonts w:ascii="Garamond" w:hAnsi="Garamond"/>
          <w:szCs w:val="24"/>
          <w:lang w:val="sq-AL"/>
        </w:rPr>
        <w:t>KRYETAR</w:t>
      </w:r>
    </w:p>
    <w:p w14:paraId="1524E0BD" w14:textId="77777777" w:rsidR="00FA67C0" w:rsidRPr="0013030E" w:rsidRDefault="00A67817" w:rsidP="00A67817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3030E">
        <w:rPr>
          <w:rFonts w:ascii="Garamond" w:hAnsi="Garamond"/>
          <w:b/>
          <w:bCs/>
          <w:sz w:val="24"/>
          <w:szCs w:val="24"/>
          <w:lang w:val="sq-AL"/>
        </w:rPr>
        <w:t>Niko Peleshi</w:t>
      </w:r>
    </w:p>
    <w:p w14:paraId="42CE824F" w14:textId="77777777" w:rsidR="00FA67C0" w:rsidRPr="0013030E" w:rsidRDefault="00FA67C0" w:rsidP="00A67817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0769EDC4" w14:textId="13DF5065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  <w:r w:rsidRPr="0013030E">
        <w:rPr>
          <w:rFonts w:ascii="Garamond" w:hAnsi="Garamond"/>
          <w:sz w:val="24"/>
          <w:szCs w:val="24"/>
          <w:lang w:val="sq-AL"/>
        </w:rPr>
        <w:t>Miratuar në datën 16.9.2025</w:t>
      </w:r>
      <w:r w:rsidR="0013030E">
        <w:rPr>
          <w:rFonts w:ascii="Garamond" w:hAnsi="Garamond"/>
          <w:sz w:val="24"/>
          <w:szCs w:val="24"/>
          <w:lang w:val="sq-AL"/>
        </w:rPr>
        <w:t>.</w:t>
      </w:r>
    </w:p>
    <w:p w14:paraId="05D31C3F" w14:textId="77777777" w:rsidR="00FA67C0" w:rsidRPr="0013030E" w:rsidRDefault="00FA67C0" w:rsidP="00A67817">
      <w:pPr>
        <w:ind w:firstLine="284"/>
        <w:rPr>
          <w:rFonts w:ascii="Garamond" w:hAnsi="Garamond"/>
          <w:sz w:val="24"/>
          <w:szCs w:val="24"/>
          <w:lang w:val="sq-AL"/>
        </w:rPr>
      </w:pPr>
    </w:p>
    <w:sectPr w:rsidR="00FA67C0" w:rsidRPr="0013030E" w:rsidSect="0043086F">
      <w:footerReference w:type="default" r:id="rId12"/>
      <w:pgSz w:w="11907" w:h="16840" w:code="9"/>
      <w:pgMar w:top="900" w:right="1440" w:bottom="81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666CD6" w14:textId="77777777" w:rsidR="00AB34E7" w:rsidRDefault="00AB34E7" w:rsidP="00A57573">
      <w:r>
        <w:separator/>
      </w:r>
    </w:p>
  </w:endnote>
  <w:endnote w:type="continuationSeparator" w:id="0">
    <w:p w14:paraId="79082FA4" w14:textId="77777777" w:rsidR="00AB34E7" w:rsidRDefault="00AB34E7" w:rsidP="00A57573">
      <w:r>
        <w:continuationSeparator/>
      </w:r>
    </w:p>
  </w:endnote>
  <w:endnote w:type="continuationNotice" w:id="1">
    <w:p w14:paraId="2EDCF72A" w14:textId="77777777" w:rsidR="00AB34E7" w:rsidRDefault="00AB34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4090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3E61B0A5" w14:textId="77777777" w:rsidR="00111617" w:rsidRPr="00A57573" w:rsidRDefault="00111617">
        <w:pPr>
          <w:pStyle w:val="Footer"/>
          <w:jc w:val="center"/>
          <w:rPr>
            <w:sz w:val="24"/>
            <w:szCs w:val="24"/>
          </w:rPr>
        </w:pPr>
        <w:r w:rsidRPr="00A57573">
          <w:rPr>
            <w:sz w:val="24"/>
            <w:szCs w:val="24"/>
          </w:rPr>
          <w:fldChar w:fldCharType="begin"/>
        </w:r>
        <w:r w:rsidRPr="00A57573">
          <w:rPr>
            <w:sz w:val="24"/>
            <w:szCs w:val="24"/>
          </w:rPr>
          <w:instrText xml:space="preserve"> PAGE   \* MERGEFORMAT </w:instrText>
        </w:r>
        <w:r w:rsidRPr="00A57573">
          <w:rPr>
            <w:sz w:val="24"/>
            <w:szCs w:val="24"/>
          </w:rPr>
          <w:fldChar w:fldCharType="separate"/>
        </w:r>
        <w:r w:rsidR="001B491C">
          <w:rPr>
            <w:noProof/>
            <w:sz w:val="24"/>
            <w:szCs w:val="24"/>
          </w:rPr>
          <w:t>2</w:t>
        </w:r>
        <w:r w:rsidRPr="00A57573">
          <w:rPr>
            <w:noProof/>
            <w:sz w:val="24"/>
            <w:szCs w:val="24"/>
          </w:rPr>
          <w:fldChar w:fldCharType="end"/>
        </w:r>
      </w:p>
    </w:sdtContent>
  </w:sdt>
  <w:p w14:paraId="44C28581" w14:textId="77777777" w:rsidR="00111617" w:rsidRDefault="001116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CAAF1" w14:textId="77777777" w:rsidR="00AB34E7" w:rsidRDefault="00AB34E7" w:rsidP="00A57573">
      <w:r>
        <w:separator/>
      </w:r>
    </w:p>
  </w:footnote>
  <w:footnote w:type="continuationSeparator" w:id="0">
    <w:p w14:paraId="07FE7815" w14:textId="77777777" w:rsidR="00AB34E7" w:rsidRDefault="00AB34E7" w:rsidP="00A57573">
      <w:r>
        <w:continuationSeparator/>
      </w:r>
    </w:p>
  </w:footnote>
  <w:footnote w:type="continuationNotice" w:id="1">
    <w:p w14:paraId="7A49E980" w14:textId="77777777" w:rsidR="00AB34E7" w:rsidRDefault="00AB34E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262C8"/>
    <w:multiLevelType w:val="hybridMultilevel"/>
    <w:tmpl w:val="BAF00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D0"/>
    <w:rsid w:val="0002431A"/>
    <w:rsid w:val="00070BE9"/>
    <w:rsid w:val="000C5B34"/>
    <w:rsid w:val="0011128D"/>
    <w:rsid w:val="00111617"/>
    <w:rsid w:val="0013030E"/>
    <w:rsid w:val="001811D7"/>
    <w:rsid w:val="00196A7D"/>
    <w:rsid w:val="001B2FEA"/>
    <w:rsid w:val="001B491C"/>
    <w:rsid w:val="001F44C2"/>
    <w:rsid w:val="00226789"/>
    <w:rsid w:val="002C5F5D"/>
    <w:rsid w:val="00301CA3"/>
    <w:rsid w:val="003929DA"/>
    <w:rsid w:val="0043086F"/>
    <w:rsid w:val="00437347"/>
    <w:rsid w:val="00437F58"/>
    <w:rsid w:val="004A719C"/>
    <w:rsid w:val="004F6442"/>
    <w:rsid w:val="005469C2"/>
    <w:rsid w:val="00547659"/>
    <w:rsid w:val="00550DC1"/>
    <w:rsid w:val="00566848"/>
    <w:rsid w:val="005A0A1A"/>
    <w:rsid w:val="005A13EF"/>
    <w:rsid w:val="005C05CB"/>
    <w:rsid w:val="005E19C0"/>
    <w:rsid w:val="00656827"/>
    <w:rsid w:val="00661454"/>
    <w:rsid w:val="006F5208"/>
    <w:rsid w:val="007A678F"/>
    <w:rsid w:val="007D460C"/>
    <w:rsid w:val="008C6ED0"/>
    <w:rsid w:val="008D1FD0"/>
    <w:rsid w:val="008F4EE9"/>
    <w:rsid w:val="00900166"/>
    <w:rsid w:val="00973B61"/>
    <w:rsid w:val="009B2A33"/>
    <w:rsid w:val="009D0E89"/>
    <w:rsid w:val="009E24C4"/>
    <w:rsid w:val="009E4D90"/>
    <w:rsid w:val="009E60D6"/>
    <w:rsid w:val="00A01C0E"/>
    <w:rsid w:val="00A3581B"/>
    <w:rsid w:val="00A57573"/>
    <w:rsid w:val="00A67817"/>
    <w:rsid w:val="00A81FFF"/>
    <w:rsid w:val="00A82AD7"/>
    <w:rsid w:val="00AB34E7"/>
    <w:rsid w:val="00B1103F"/>
    <w:rsid w:val="00B30787"/>
    <w:rsid w:val="00B85736"/>
    <w:rsid w:val="00BA3C47"/>
    <w:rsid w:val="00BB6781"/>
    <w:rsid w:val="00C10B3D"/>
    <w:rsid w:val="00C318A0"/>
    <w:rsid w:val="00C83741"/>
    <w:rsid w:val="00CD6B4D"/>
    <w:rsid w:val="00D1749E"/>
    <w:rsid w:val="00D4010E"/>
    <w:rsid w:val="00D8083A"/>
    <w:rsid w:val="00DB209D"/>
    <w:rsid w:val="00DC096E"/>
    <w:rsid w:val="00E0278C"/>
    <w:rsid w:val="00E32E07"/>
    <w:rsid w:val="00E34370"/>
    <w:rsid w:val="00E754D9"/>
    <w:rsid w:val="00EA1CB1"/>
    <w:rsid w:val="00F000AB"/>
    <w:rsid w:val="00F27060"/>
    <w:rsid w:val="00F6234E"/>
    <w:rsid w:val="00F911AF"/>
    <w:rsid w:val="00FA67C0"/>
    <w:rsid w:val="00FA72FA"/>
    <w:rsid w:val="00FC2605"/>
    <w:rsid w:val="00FD6339"/>
    <w:rsid w:val="00FF2551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82F03"/>
  <w15:chartTrackingRefBased/>
  <w15:docId w15:val="{A7E82211-1845-4617-A55C-31FD00B0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rsid w:val="00A5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7573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A5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573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1F44C2"/>
    <w:pPr>
      <w:ind w:left="720"/>
      <w:contextualSpacing/>
    </w:pPr>
    <w:rPr>
      <w:sz w:val="24"/>
      <w:szCs w:val="24"/>
    </w:rPr>
  </w:style>
  <w:style w:type="table" w:styleId="TableGrid">
    <w:name w:val="Table Grid"/>
    <w:basedOn w:val="TableNormal"/>
    <w:rsid w:val="00A67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A678F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2025-09-18T10:05:26Z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2025-09-18T00:00:00Z</Date_x0020_protokolli>
    <Titulli xmlns="0e656187-b300-4fb0-8bf4-3a50f872073c">Për caktimin e kryesive të komisioneve të përhershme të Kuvendit</Titulli>
    <Modifikuesi xmlns="0e656187-b300-4fb0-8bf4-3a50f872073c">jorina.kryeziu</Modifikuesi>
    <Nr_x002e__x0020_prot_x0020_QBZ xmlns="0e656187-b300-4fb0-8bf4-3a50f872073c">1525/5</Nr_x002e__x0020_prot_x0020_QBZ>
    <Data_x0020_e_x0020_Modifikimit xmlns="0e656187-b300-4fb0-8bf4-3a50f872073c">2025-09-18T12:55:49Z</Data_x0020_e_x0020_Modifikimit>
    <Dekretuar xmlns="0e656187-b300-4fb0-8bf4-3a50f872073c">false</Dekretuar>
    <Data xmlns="0e656187-b300-4fb0-8bf4-3a50f872073c">2025-09-16T00:00:00Z</Data>
    <Nr_x002e__x0020_protokolli_x0020_i_x0020_aktit xmlns="0e656187-b300-4fb0-8bf4-3a50f872073c">2489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2418D0B35402C89CA1F49F932C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F2418D0B35402C89CA1F49F932C8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EF3D09-F241-43AD-9DD3-505E1A4178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BABEF1-B422-4271-B5B7-4086E964CE1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E6ACA8F-0CEB-4B7E-9ED5-ED9E84D835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6261B9-D0C9-4B9E-A3F2-4B83280AB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F1740D-35B7-47FA-AD5D-C77BF347E5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kryesive të komisioneve të përhershme të Kuvendit</vt:lpstr>
    </vt:vector>
  </TitlesOfParts>
  <Company> 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kryesive të komisioneve të përhershme të Kuvendit</dc:title>
  <dc:creator>Kuvendi Popullor</dc:creator>
  <cp:lastModifiedBy>Sara Mborja</cp:lastModifiedBy>
  <cp:revision>2</cp:revision>
  <cp:lastPrinted>2025-09-17T11:39:00Z</cp:lastPrinted>
  <dcterms:created xsi:type="dcterms:W3CDTF">2025-09-29T08:03:00Z</dcterms:created>
  <dcterms:modified xsi:type="dcterms:W3CDTF">2025-09-29T08:03:00Z</dcterms:modified>
</cp:coreProperties>
</file>