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FA9785" w14:textId="77777777" w:rsidR="00420682" w:rsidRPr="00CF2A29" w:rsidRDefault="00C97389" w:rsidP="00CF2A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2A2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893AA5A" w14:textId="77777777" w:rsidR="00024790" w:rsidRPr="00CF2A29" w:rsidRDefault="002009A1" w:rsidP="00CF2A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2A29">
        <w:rPr>
          <w:rFonts w:ascii="Garamond" w:hAnsi="Garamond" w:cs="Times New Roman"/>
          <w:b/>
          <w:sz w:val="24"/>
          <w:szCs w:val="24"/>
        </w:rPr>
        <w:t>Nr.</w:t>
      </w:r>
      <w:r w:rsidR="00F62A46" w:rsidRPr="00CF2A29">
        <w:rPr>
          <w:rFonts w:ascii="Garamond" w:hAnsi="Garamond" w:cs="Times New Roman"/>
          <w:b/>
          <w:sz w:val="24"/>
          <w:szCs w:val="24"/>
        </w:rPr>
        <w:t xml:space="preserve"> </w:t>
      </w:r>
      <w:r w:rsidR="005D14C6" w:rsidRPr="00CF2A29">
        <w:rPr>
          <w:rFonts w:ascii="Garamond" w:hAnsi="Garamond" w:cs="Times New Roman"/>
          <w:b/>
          <w:sz w:val="24"/>
          <w:szCs w:val="24"/>
        </w:rPr>
        <w:t>78</w:t>
      </w:r>
      <w:r w:rsidR="007748A2" w:rsidRPr="00CF2A29">
        <w:rPr>
          <w:rFonts w:ascii="Garamond" w:hAnsi="Garamond" w:cs="Times New Roman"/>
          <w:b/>
          <w:sz w:val="24"/>
          <w:szCs w:val="24"/>
        </w:rPr>
        <w:t>/202</w:t>
      </w:r>
      <w:r w:rsidR="00DE793A" w:rsidRPr="00CF2A29">
        <w:rPr>
          <w:rFonts w:ascii="Garamond" w:hAnsi="Garamond" w:cs="Times New Roman"/>
          <w:b/>
          <w:sz w:val="24"/>
          <w:szCs w:val="24"/>
        </w:rPr>
        <w:t>5</w:t>
      </w:r>
      <w:r w:rsidRPr="00CF2A2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3FAFACA" w14:textId="77777777" w:rsidR="004C67EE" w:rsidRPr="00CF2A29" w:rsidRDefault="004C67EE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E73E4C8" w14:textId="77777777" w:rsidR="00734494" w:rsidRPr="00CF2A29" w:rsidRDefault="005D14C6" w:rsidP="00CF2A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2A29">
        <w:rPr>
          <w:rFonts w:ascii="Garamond" w:hAnsi="Garamond" w:cs="Times New Roman"/>
          <w:b/>
          <w:sz w:val="24"/>
          <w:szCs w:val="24"/>
        </w:rPr>
        <w:t xml:space="preserve">PËR MOSMIRATIMIN E PROJEKTVENDIMIT “PËR </w:t>
      </w:r>
      <w:r w:rsidR="00734494" w:rsidRPr="00CF2A29">
        <w:rPr>
          <w:rFonts w:ascii="Garamond" w:hAnsi="Garamond" w:cs="Times New Roman"/>
          <w:b/>
          <w:sz w:val="24"/>
          <w:szCs w:val="24"/>
        </w:rPr>
        <w:t xml:space="preserve">NGRITJEN E KOMISIONIT HETIMOR PËR </w:t>
      </w:r>
      <w:r w:rsidRPr="00CF2A29">
        <w:rPr>
          <w:rFonts w:ascii="Garamond" w:hAnsi="Garamond" w:cs="Times New Roman"/>
          <w:b/>
          <w:sz w:val="24"/>
          <w:szCs w:val="24"/>
        </w:rPr>
        <w:t>KONTROLLIN E LIGJSHMËRISË SË VEPRIMTARISË S</w:t>
      </w:r>
      <w:r w:rsidR="00734494" w:rsidRPr="00CF2A29">
        <w:rPr>
          <w:rFonts w:ascii="Garamond" w:hAnsi="Garamond" w:cs="Times New Roman"/>
          <w:b/>
          <w:sz w:val="24"/>
          <w:szCs w:val="24"/>
        </w:rPr>
        <w:t xml:space="preserve">Ë ORGANEVE TË PUSHTETIT QENDROR DHE PUSHTETIT VENDOR, </w:t>
      </w:r>
      <w:r w:rsidRPr="00CF2A29">
        <w:rPr>
          <w:rFonts w:ascii="Garamond" w:hAnsi="Garamond" w:cs="Times New Roman"/>
          <w:b/>
          <w:sz w:val="24"/>
          <w:szCs w:val="24"/>
        </w:rPr>
        <w:t xml:space="preserve">SI DHE </w:t>
      </w:r>
    </w:p>
    <w:p w14:paraId="6F1CBED8" w14:textId="77777777" w:rsidR="005D14C6" w:rsidRPr="00CF2A29" w:rsidRDefault="005D14C6" w:rsidP="00CF2A2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2A29">
        <w:rPr>
          <w:rFonts w:ascii="Garamond" w:hAnsi="Garamond" w:cs="Times New Roman"/>
          <w:b/>
          <w:sz w:val="24"/>
          <w:szCs w:val="24"/>
        </w:rPr>
        <w:t xml:space="preserve">PËR TË VERIFIKUAR PËRDORIMIN E BURIMEVE TË ADMINISTRATËS SHTETËRORE </w:t>
      </w:r>
      <w:r w:rsidR="00734494" w:rsidRPr="00CF2A29">
        <w:rPr>
          <w:rFonts w:ascii="Garamond" w:hAnsi="Garamond" w:cs="Times New Roman"/>
          <w:b/>
          <w:sz w:val="24"/>
          <w:szCs w:val="24"/>
        </w:rPr>
        <w:t xml:space="preserve">PËR QËLLIME ELEKTORALE </w:t>
      </w:r>
      <w:r w:rsidRPr="00CF2A29">
        <w:rPr>
          <w:rFonts w:ascii="Garamond" w:hAnsi="Garamond" w:cs="Times New Roman"/>
          <w:b/>
          <w:sz w:val="24"/>
          <w:szCs w:val="24"/>
        </w:rPr>
        <w:t>NË ZGJEDHJET E 11 MAJIT 2025”</w:t>
      </w:r>
    </w:p>
    <w:p w14:paraId="3CD25DC7" w14:textId="77777777" w:rsidR="005D14C6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647820" w14:textId="04CA8EFE" w:rsidR="00E76F96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2A29">
        <w:rPr>
          <w:rFonts w:ascii="Garamond" w:hAnsi="Garamond" w:cs="Times New Roman"/>
          <w:sz w:val="24"/>
          <w:szCs w:val="24"/>
        </w:rPr>
        <w:t>Në mbështetje të neneve 77, pika 2, dhe 78 të Kushtetutës, si dhe neneve 25 e 55 të Rregullores së Kuvendit,</w:t>
      </w:r>
      <w:r w:rsidR="00E76F96" w:rsidRPr="00CF2A29">
        <w:rPr>
          <w:rFonts w:ascii="Garamond" w:hAnsi="Garamond" w:cs="Times New Roman"/>
          <w:sz w:val="24"/>
          <w:szCs w:val="24"/>
        </w:rPr>
        <w:t xml:space="preserve"> </w:t>
      </w:r>
      <w:r w:rsidR="00056772" w:rsidRPr="00CF2A29">
        <w:rPr>
          <w:rFonts w:ascii="Garamond" w:hAnsi="Garamond" w:cs="Times New Roman"/>
          <w:sz w:val="24"/>
          <w:szCs w:val="24"/>
        </w:rPr>
        <w:t>me propozim të 1/4 së deputetëve të Kuvendit,</w:t>
      </w:r>
    </w:p>
    <w:p w14:paraId="426165DA" w14:textId="77777777" w:rsidR="005D14C6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8D2A59" w14:textId="77777777" w:rsidR="005D14C6" w:rsidRPr="00CF2A29" w:rsidRDefault="005D14C6" w:rsidP="004C45F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2A29">
        <w:rPr>
          <w:rFonts w:ascii="Garamond" w:hAnsi="Garamond" w:cs="Times New Roman"/>
          <w:sz w:val="24"/>
          <w:szCs w:val="24"/>
        </w:rPr>
        <w:t>KUVENDI</w:t>
      </w:r>
    </w:p>
    <w:p w14:paraId="25671800" w14:textId="77777777" w:rsidR="005D14C6" w:rsidRPr="00CF2A29" w:rsidRDefault="005D14C6" w:rsidP="00CF2A2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2A29">
        <w:rPr>
          <w:rFonts w:ascii="Garamond" w:hAnsi="Garamond" w:cs="Times New Roman"/>
          <w:sz w:val="24"/>
          <w:szCs w:val="24"/>
        </w:rPr>
        <w:t>I REPUBLIKËS SË SHQIPËRISË</w:t>
      </w:r>
    </w:p>
    <w:p w14:paraId="7F107224" w14:textId="77777777" w:rsidR="005D14C6" w:rsidRPr="00CF2A29" w:rsidRDefault="005D14C6" w:rsidP="00CF2A2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4F7CD7C" w14:textId="77777777" w:rsidR="005D14C6" w:rsidRPr="00CF2A29" w:rsidRDefault="005D14C6" w:rsidP="00CF2A2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F2A29">
        <w:rPr>
          <w:rFonts w:ascii="Garamond" w:hAnsi="Garamond" w:cs="Times New Roman"/>
          <w:sz w:val="24"/>
          <w:szCs w:val="24"/>
        </w:rPr>
        <w:t>VENDOSI:</w:t>
      </w:r>
    </w:p>
    <w:p w14:paraId="2192D202" w14:textId="77777777" w:rsidR="005D14C6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88F66E7" w14:textId="3AE10F8C" w:rsidR="005D14C6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F2A29">
        <w:rPr>
          <w:rFonts w:ascii="Garamond" w:hAnsi="Garamond" w:cs="Times New Roman"/>
          <w:sz w:val="24"/>
          <w:szCs w:val="24"/>
        </w:rPr>
        <w:t>I. Mosmiratimin e projektvendimit “</w:t>
      </w:r>
      <w:r w:rsidR="00734494" w:rsidRPr="00CF2A29">
        <w:rPr>
          <w:rFonts w:ascii="Garamond" w:hAnsi="Garamond" w:cs="Times New Roman"/>
          <w:sz w:val="24"/>
          <w:szCs w:val="24"/>
        </w:rPr>
        <w:t>Për ngritjen e komisionit hetimor p</w:t>
      </w:r>
      <w:r w:rsidRPr="00CF2A29">
        <w:rPr>
          <w:rFonts w:ascii="Garamond" w:hAnsi="Garamond" w:cs="Times New Roman"/>
          <w:sz w:val="24"/>
          <w:szCs w:val="24"/>
        </w:rPr>
        <w:t>ër kontrollin e ligjshmërisë së veprimtarisë së organeve të pushtetit qendror</w:t>
      </w:r>
      <w:r w:rsidR="00734494" w:rsidRPr="00CF2A29">
        <w:rPr>
          <w:rFonts w:ascii="Garamond" w:hAnsi="Garamond" w:cs="Times New Roman"/>
          <w:sz w:val="24"/>
          <w:szCs w:val="24"/>
        </w:rPr>
        <w:t xml:space="preserve"> dhe pushtetit vendor</w:t>
      </w:r>
      <w:r w:rsidRPr="00CF2A29">
        <w:rPr>
          <w:rFonts w:ascii="Garamond" w:hAnsi="Garamond" w:cs="Times New Roman"/>
          <w:sz w:val="24"/>
          <w:szCs w:val="24"/>
        </w:rPr>
        <w:t xml:space="preserve">, si dhe për të verifikuar përdorimin e burimeve të administratës shtetërore </w:t>
      </w:r>
      <w:r w:rsidR="00734494" w:rsidRPr="00CF2A29">
        <w:rPr>
          <w:rFonts w:ascii="Garamond" w:hAnsi="Garamond" w:cs="Times New Roman"/>
          <w:sz w:val="24"/>
          <w:szCs w:val="24"/>
        </w:rPr>
        <w:t xml:space="preserve">për qëllime elektorale </w:t>
      </w:r>
      <w:r w:rsidRPr="00CF2A29">
        <w:rPr>
          <w:rFonts w:ascii="Garamond" w:hAnsi="Garamond" w:cs="Times New Roman"/>
          <w:sz w:val="24"/>
          <w:szCs w:val="24"/>
        </w:rPr>
        <w:t>në zgjedhjet e 11 majit 2025”.</w:t>
      </w:r>
    </w:p>
    <w:p w14:paraId="506B6D08" w14:textId="671E5363" w:rsidR="00ED3463" w:rsidRPr="00CF2A29" w:rsidRDefault="005D14C6" w:rsidP="00CF2A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CF2A29">
        <w:rPr>
          <w:rFonts w:ascii="Garamond" w:hAnsi="Garamond" w:cs="Times New Roman"/>
          <w:sz w:val="24"/>
          <w:szCs w:val="24"/>
        </w:rPr>
        <w:t>II</w:t>
      </w:r>
      <w:proofErr w:type="spellEnd"/>
      <w:r w:rsidRPr="00CF2A29">
        <w:rPr>
          <w:rFonts w:ascii="Garamond" w:hAnsi="Garamond" w:cs="Times New Roman"/>
          <w:sz w:val="24"/>
          <w:szCs w:val="24"/>
        </w:rPr>
        <w:t>.</w:t>
      </w:r>
      <w:r w:rsidR="00CF2A29" w:rsidRPr="00CF2A29">
        <w:rPr>
          <w:rFonts w:ascii="Garamond" w:hAnsi="Garamond" w:cs="Times New Roman"/>
          <w:sz w:val="24"/>
          <w:szCs w:val="24"/>
        </w:rPr>
        <w:t xml:space="preserve"> </w:t>
      </w:r>
      <w:r w:rsidRPr="00CF2A2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4429FD3" w14:textId="77777777" w:rsidR="00221AAC" w:rsidRPr="00CF2A29" w:rsidRDefault="00221AAC" w:rsidP="00CF2A2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AFA4C46" w14:textId="77777777" w:rsidR="00740D48" w:rsidRPr="00CF2A29" w:rsidRDefault="00D96C4B" w:rsidP="00CF2A2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F2A2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7F4D0579" w14:textId="77777777" w:rsidR="00740D48" w:rsidRPr="00CF2A29" w:rsidRDefault="00D96C4B" w:rsidP="00CF2A2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CF2A29" w:rsidRPr="00CF2A2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48D7F050" w14:textId="77777777" w:rsidR="00DD7DEF" w:rsidRPr="00CF2A29" w:rsidRDefault="00DD7DEF" w:rsidP="00CF2A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F2B028F" w14:textId="5E068F20" w:rsidR="00976A3C" w:rsidRPr="00CF2A29" w:rsidRDefault="00976A3C" w:rsidP="00CF2A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2A2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F2A29">
        <w:rPr>
          <w:rFonts w:ascii="Garamond" w:hAnsi="Garamond" w:cs="Times New Roman"/>
          <w:bCs/>
          <w:sz w:val="24"/>
          <w:szCs w:val="24"/>
        </w:rPr>
        <w:t xml:space="preserve"> </w:t>
      </w:r>
      <w:r w:rsidR="008E7E11" w:rsidRPr="00CF2A29">
        <w:rPr>
          <w:rFonts w:ascii="Garamond" w:hAnsi="Garamond" w:cs="Times New Roman"/>
          <w:bCs/>
          <w:sz w:val="24"/>
          <w:szCs w:val="24"/>
        </w:rPr>
        <w:t>30</w:t>
      </w:r>
      <w:r w:rsidR="00E611BD" w:rsidRPr="00CF2A29">
        <w:rPr>
          <w:rFonts w:ascii="Garamond" w:hAnsi="Garamond" w:cs="Times New Roman"/>
          <w:bCs/>
          <w:sz w:val="24"/>
          <w:szCs w:val="24"/>
        </w:rPr>
        <w:t>.</w:t>
      </w:r>
      <w:r w:rsidR="008E7E11" w:rsidRPr="00CF2A29">
        <w:rPr>
          <w:rFonts w:ascii="Garamond" w:hAnsi="Garamond" w:cs="Times New Roman"/>
          <w:bCs/>
          <w:sz w:val="24"/>
          <w:szCs w:val="24"/>
        </w:rPr>
        <w:t>10.</w:t>
      </w:r>
      <w:r w:rsidR="007748A2" w:rsidRPr="00CF2A29">
        <w:rPr>
          <w:rFonts w:ascii="Garamond" w:hAnsi="Garamond" w:cs="Times New Roman"/>
          <w:bCs/>
          <w:sz w:val="24"/>
          <w:szCs w:val="24"/>
        </w:rPr>
        <w:t>202</w:t>
      </w:r>
      <w:r w:rsidR="00DE793A" w:rsidRPr="00CF2A29">
        <w:rPr>
          <w:rFonts w:ascii="Garamond" w:hAnsi="Garamond" w:cs="Times New Roman"/>
          <w:bCs/>
          <w:sz w:val="24"/>
          <w:szCs w:val="24"/>
        </w:rPr>
        <w:t>5</w:t>
      </w:r>
      <w:bookmarkStart w:id="0" w:name="_GoBack"/>
      <w:r w:rsidR="004C45F2">
        <w:rPr>
          <w:rFonts w:ascii="Garamond" w:hAnsi="Garamond" w:cs="Times New Roman"/>
          <w:bCs/>
          <w:sz w:val="24"/>
          <w:szCs w:val="24"/>
        </w:rPr>
        <w:t>.</w:t>
      </w:r>
      <w:bookmarkEnd w:id="0"/>
    </w:p>
    <w:p w14:paraId="500DE517" w14:textId="77777777" w:rsidR="00200D3D" w:rsidRPr="00CF2A29" w:rsidRDefault="00200D3D" w:rsidP="00CF2A2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01A8596" w14:textId="77777777" w:rsidR="008A6B58" w:rsidRPr="00CF2A29" w:rsidRDefault="008A6B58" w:rsidP="00CF2A2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83AA5A" w14:textId="77777777" w:rsidR="008A48E5" w:rsidRPr="00CF2A29" w:rsidRDefault="008A48E5" w:rsidP="00CF2A2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A2B16E2" w14:textId="77777777" w:rsidR="00213234" w:rsidRPr="00CF2A29" w:rsidRDefault="00213234" w:rsidP="00CF2A2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CF2A29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724C0" w14:textId="77777777" w:rsidR="004C45F2" w:rsidRDefault="004C45F2" w:rsidP="00420682">
      <w:pPr>
        <w:spacing w:after="0" w:line="240" w:lineRule="auto"/>
      </w:pPr>
      <w:r>
        <w:separator/>
      </w:r>
    </w:p>
  </w:endnote>
  <w:endnote w:type="continuationSeparator" w:id="0">
    <w:p w14:paraId="2A43C21F" w14:textId="77777777" w:rsidR="004C45F2" w:rsidRDefault="004C45F2" w:rsidP="00420682">
      <w:pPr>
        <w:spacing w:after="0" w:line="240" w:lineRule="auto"/>
      </w:pPr>
      <w:r>
        <w:continuationSeparator/>
      </w:r>
    </w:p>
  </w:endnote>
  <w:endnote w:type="continuationNotice" w:id="1">
    <w:p w14:paraId="3102EC3D" w14:textId="77777777" w:rsidR="00476C08" w:rsidRDefault="00476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4A6D7" w14:textId="77777777" w:rsidR="004C45F2" w:rsidRDefault="004C45F2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431784C" w14:textId="77777777" w:rsidR="004C45F2" w:rsidRDefault="004C45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9753A4" w14:textId="77777777" w:rsidR="004C45F2" w:rsidRDefault="004C45F2" w:rsidP="00420682">
      <w:pPr>
        <w:spacing w:after="0" w:line="240" w:lineRule="auto"/>
      </w:pPr>
      <w:r>
        <w:separator/>
      </w:r>
    </w:p>
  </w:footnote>
  <w:footnote w:type="continuationSeparator" w:id="0">
    <w:p w14:paraId="755C031F" w14:textId="77777777" w:rsidR="004C45F2" w:rsidRDefault="004C45F2" w:rsidP="00420682">
      <w:pPr>
        <w:spacing w:after="0" w:line="240" w:lineRule="auto"/>
      </w:pPr>
      <w:r>
        <w:continuationSeparator/>
      </w:r>
    </w:p>
  </w:footnote>
  <w:footnote w:type="continuationNotice" w:id="1">
    <w:p w14:paraId="419BE8FB" w14:textId="77777777" w:rsidR="00476C08" w:rsidRDefault="00476C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56772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56B1B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84F05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C7236"/>
    <w:rsid w:val="003D0E7F"/>
    <w:rsid w:val="003D5049"/>
    <w:rsid w:val="003D58D7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306F"/>
    <w:rsid w:val="0045538C"/>
    <w:rsid w:val="004555DB"/>
    <w:rsid w:val="00455BBA"/>
    <w:rsid w:val="00460BC4"/>
    <w:rsid w:val="004647DB"/>
    <w:rsid w:val="00471609"/>
    <w:rsid w:val="00476C08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45F2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4C6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A43B5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4B6"/>
    <w:rsid w:val="007217C2"/>
    <w:rsid w:val="007243F1"/>
    <w:rsid w:val="00726525"/>
    <w:rsid w:val="0073064D"/>
    <w:rsid w:val="00734494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32D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6B58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E7E11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307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2A29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186D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6F96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05D9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DE18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4B0497AB9A48EEB9FCBCF0A62D8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2025-11-11T14:21:32Z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mosmiratimin e projektvendimit "Për ngritjen e komisionit hetimor për kontrollin e ligjshmërisë së veprimtarisë së organeve të pushtetit qendror dhe pushtetit vendor, si dhe për të verifikuar përdorimin e burimeve të administratës shtetërore për qëllime elektorale në zgjedhjet e 11 majit 2025"</Titulli>
    <Modifikuesi xmlns="0e656187-b300-4fb0-8bf4-3a50f872073c">keisina.zace</Modifikuesi>
    <Nr_x002e__x0020_prot_x0020_QBZ xmlns="0e656187-b300-4fb0-8bf4-3a50f872073c">1880/2</Nr_x002e__x0020_prot_x0020_QBZ>
    <Data_x0020_e_x0020_Modifikimit xmlns="0e656187-b300-4fb0-8bf4-3a50f872073c">2025-11-11T14:38:22Z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4B0497AB9A48EEB9FCBCF0A62D8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1FC1D-F0E6-4232-875F-E74ACD5340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467B38-B420-4A3D-B2D8-0EC051B59282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3A3FE45-C798-4167-9F60-52BA85EC27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7269A3-114C-4219-ACBF-4FBCE6A88A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8ABCE4-75FA-488B-BAAC-F942EFD1E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BFFA29-EEB7-45BD-A09D-2C95377BB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101</cp:revision>
  <cp:lastPrinted>2025-11-05T09:59:00Z</cp:lastPrinted>
  <dcterms:created xsi:type="dcterms:W3CDTF">2024-03-05T14:35:00Z</dcterms:created>
  <dcterms:modified xsi:type="dcterms:W3CDTF">2025-11-12T09:21:00Z</dcterms:modified>
</cp:coreProperties>
</file>