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1AA2F" w14:textId="77777777" w:rsidR="00420682" w:rsidRPr="00673E7D" w:rsidRDefault="00C97389" w:rsidP="00673E7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3E7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61A8040" w14:textId="77777777" w:rsidR="004C67EE" w:rsidRPr="00673E7D" w:rsidRDefault="002009A1" w:rsidP="00673E7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3E7D">
        <w:rPr>
          <w:rFonts w:ascii="Garamond" w:hAnsi="Garamond" w:cs="Times New Roman"/>
          <w:b/>
          <w:sz w:val="24"/>
          <w:szCs w:val="24"/>
        </w:rPr>
        <w:t>Nr.</w:t>
      </w:r>
      <w:r w:rsidR="00F62A46" w:rsidRPr="00673E7D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673E7D">
        <w:rPr>
          <w:rFonts w:ascii="Garamond" w:hAnsi="Garamond" w:cs="Times New Roman"/>
          <w:b/>
          <w:sz w:val="24"/>
          <w:szCs w:val="24"/>
        </w:rPr>
        <w:t>30</w:t>
      </w:r>
      <w:r w:rsidR="007748A2" w:rsidRPr="00673E7D">
        <w:rPr>
          <w:rFonts w:ascii="Garamond" w:hAnsi="Garamond" w:cs="Times New Roman"/>
          <w:b/>
          <w:sz w:val="24"/>
          <w:szCs w:val="24"/>
        </w:rPr>
        <w:t>/202</w:t>
      </w:r>
      <w:r w:rsidR="00732D70" w:rsidRPr="00673E7D">
        <w:rPr>
          <w:rFonts w:ascii="Garamond" w:hAnsi="Garamond" w:cs="Times New Roman"/>
          <w:b/>
          <w:sz w:val="24"/>
          <w:szCs w:val="24"/>
        </w:rPr>
        <w:t>6</w:t>
      </w:r>
      <w:r w:rsidRPr="00673E7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1B6F36A" w14:textId="77777777" w:rsidR="00ED3463" w:rsidRPr="00673E7D" w:rsidRDefault="00ED3463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A4ED06" w14:textId="77777777" w:rsidR="00F02132" w:rsidRPr="00673E7D" w:rsidRDefault="00F02132" w:rsidP="00673E7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3E7D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0C25A58C" w14:textId="77777777" w:rsidR="00F02132" w:rsidRPr="00673E7D" w:rsidRDefault="00F02132" w:rsidP="00673E7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3E7D">
        <w:rPr>
          <w:rFonts w:ascii="Garamond" w:hAnsi="Garamond" w:cs="Times New Roman"/>
          <w:b/>
          <w:sz w:val="24"/>
          <w:szCs w:val="24"/>
        </w:rPr>
        <w:t>PËR SHKARKIM ZËVENDËSKRYEMINISTRI DHE MINISTRI</w:t>
      </w:r>
    </w:p>
    <w:p w14:paraId="1B4C9F57" w14:textId="77777777" w:rsidR="00F02132" w:rsidRPr="00673E7D" w:rsidRDefault="00F02132" w:rsidP="00673E7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5898EE8" w14:textId="77777777" w:rsidR="00F02132" w:rsidRPr="00673E7D" w:rsidRDefault="00F02132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3E7D">
        <w:rPr>
          <w:rFonts w:ascii="Garamond" w:hAnsi="Garamond" w:cs="Times New Roman"/>
          <w:sz w:val="24"/>
          <w:szCs w:val="24"/>
        </w:rPr>
        <w:t>Në mbështetje të nenit 98, pika 2, të Kushtetutës dhe dekretit nr. 97, datë 4.3.2026, të Presidentit të Republikës,</w:t>
      </w:r>
    </w:p>
    <w:p w14:paraId="693C41B8" w14:textId="77777777" w:rsidR="00F02132" w:rsidRPr="00673E7D" w:rsidRDefault="00F02132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A2DF4F" w14:textId="78A5DF33" w:rsidR="00F02132" w:rsidRPr="00673E7D" w:rsidRDefault="00F02132" w:rsidP="0084455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3E7D">
        <w:rPr>
          <w:rFonts w:ascii="Garamond" w:hAnsi="Garamond" w:cs="Times New Roman"/>
          <w:sz w:val="24"/>
          <w:szCs w:val="24"/>
        </w:rPr>
        <w:t>KUVENDI</w:t>
      </w:r>
      <w:bookmarkStart w:id="0" w:name="_GoBack"/>
      <w:bookmarkEnd w:id="0"/>
    </w:p>
    <w:p w14:paraId="245D89F4" w14:textId="77777777" w:rsidR="00F02132" w:rsidRPr="00673E7D" w:rsidRDefault="00F02132" w:rsidP="00673E7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3E7D">
        <w:rPr>
          <w:rFonts w:ascii="Garamond" w:hAnsi="Garamond" w:cs="Times New Roman"/>
          <w:sz w:val="24"/>
          <w:szCs w:val="24"/>
        </w:rPr>
        <w:t>I REPUBLIKËS SË SHQIPËRISË</w:t>
      </w:r>
    </w:p>
    <w:p w14:paraId="33822E95" w14:textId="77777777" w:rsidR="00F02132" w:rsidRPr="00673E7D" w:rsidRDefault="00F02132" w:rsidP="00673E7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441D4E9" w14:textId="77777777" w:rsidR="00F02132" w:rsidRPr="00673E7D" w:rsidRDefault="00F02132" w:rsidP="00673E7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3E7D">
        <w:rPr>
          <w:rFonts w:ascii="Garamond" w:hAnsi="Garamond" w:cs="Times New Roman"/>
          <w:sz w:val="24"/>
          <w:szCs w:val="24"/>
        </w:rPr>
        <w:t>VENDOSI:</w:t>
      </w:r>
    </w:p>
    <w:p w14:paraId="0C91ACC3" w14:textId="77777777" w:rsidR="00F02132" w:rsidRPr="00673E7D" w:rsidRDefault="00F02132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9D7E92" w14:textId="77777777" w:rsidR="00F02132" w:rsidRPr="00673E7D" w:rsidRDefault="00F02132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3E7D">
        <w:rPr>
          <w:rFonts w:ascii="Garamond" w:hAnsi="Garamond" w:cs="Times New Roman"/>
          <w:sz w:val="24"/>
          <w:szCs w:val="24"/>
        </w:rPr>
        <w:t xml:space="preserve"> I. Miratimin e dekretit të Presidentit të Republikës nr. 97, datë 4.3.2026, për shkarkimin e zonjës Belinda Balluku nga dety</w:t>
      </w:r>
      <w:r w:rsidR="00D409A4">
        <w:rPr>
          <w:rFonts w:ascii="Garamond" w:hAnsi="Garamond" w:cs="Times New Roman"/>
          <w:sz w:val="24"/>
          <w:szCs w:val="24"/>
        </w:rPr>
        <w:t xml:space="preserve">ra e Zëvendëskryeministrit dhe </w:t>
      </w:r>
      <w:r w:rsidR="00D409A4" w:rsidRPr="00673E7D">
        <w:rPr>
          <w:rFonts w:ascii="Garamond" w:hAnsi="Garamond" w:cs="Times New Roman"/>
          <w:sz w:val="24"/>
          <w:szCs w:val="24"/>
        </w:rPr>
        <w:t xml:space="preserve">Ministrit </w:t>
      </w:r>
      <w:r w:rsidRPr="00673E7D">
        <w:rPr>
          <w:rFonts w:ascii="Garamond" w:hAnsi="Garamond" w:cs="Times New Roman"/>
          <w:sz w:val="24"/>
          <w:szCs w:val="24"/>
        </w:rPr>
        <w:t>të Infrastrukturës dhe Energjisë.</w:t>
      </w:r>
    </w:p>
    <w:p w14:paraId="740D76AF" w14:textId="77777777" w:rsidR="00221AAC" w:rsidRPr="00673E7D" w:rsidRDefault="00F02132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3E7D">
        <w:rPr>
          <w:rFonts w:ascii="Garamond" w:hAnsi="Garamond" w:cs="Times New Roman"/>
          <w:sz w:val="24"/>
          <w:szCs w:val="24"/>
        </w:rPr>
        <w:t xml:space="preserve"> </w:t>
      </w:r>
      <w:r w:rsidRPr="00673E7D">
        <w:rPr>
          <w:rFonts w:ascii="Garamond" w:hAnsi="Garamond" w:cs="Times New Roman"/>
          <w:sz w:val="24"/>
          <w:szCs w:val="24"/>
        </w:rPr>
        <w:tab/>
        <w:t>II. Ky vendim hyn në fuqi menjëherë.</w:t>
      </w:r>
    </w:p>
    <w:p w14:paraId="438F1B00" w14:textId="77777777" w:rsidR="00F02132" w:rsidRPr="00673E7D" w:rsidRDefault="00F02132" w:rsidP="00673E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0B998D" w14:textId="77777777" w:rsidR="00740D48" w:rsidRPr="00673E7D" w:rsidRDefault="00D96C4B" w:rsidP="00673E7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73E7D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2C0EAC29" w14:textId="77777777" w:rsidR="00740D48" w:rsidRPr="00673E7D" w:rsidRDefault="00D96C4B" w:rsidP="00673E7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73E7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673E7D" w:rsidRPr="00673E7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49EF76FD" w14:textId="77777777" w:rsidR="00DD7DEF" w:rsidRPr="00673E7D" w:rsidRDefault="00DD7DEF" w:rsidP="00673E7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B49670" w14:textId="77777777" w:rsidR="00976A3C" w:rsidRPr="00673E7D" w:rsidRDefault="00976A3C" w:rsidP="00673E7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73E7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73E7D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673E7D">
        <w:rPr>
          <w:rFonts w:ascii="Garamond" w:hAnsi="Garamond" w:cs="Times New Roman"/>
          <w:bCs/>
          <w:sz w:val="24"/>
          <w:szCs w:val="24"/>
        </w:rPr>
        <w:t>5.3</w:t>
      </w:r>
      <w:r w:rsidR="00E611BD" w:rsidRPr="00673E7D">
        <w:rPr>
          <w:rFonts w:ascii="Garamond" w:hAnsi="Garamond" w:cs="Times New Roman"/>
          <w:bCs/>
          <w:sz w:val="24"/>
          <w:szCs w:val="24"/>
        </w:rPr>
        <w:t>.</w:t>
      </w:r>
      <w:r w:rsidR="007748A2" w:rsidRPr="00673E7D">
        <w:rPr>
          <w:rFonts w:ascii="Garamond" w:hAnsi="Garamond" w:cs="Times New Roman"/>
          <w:bCs/>
          <w:sz w:val="24"/>
          <w:szCs w:val="24"/>
        </w:rPr>
        <w:t>202</w:t>
      </w:r>
      <w:r w:rsidR="00732D70" w:rsidRPr="00673E7D">
        <w:rPr>
          <w:rFonts w:ascii="Garamond" w:hAnsi="Garamond" w:cs="Times New Roman"/>
          <w:bCs/>
          <w:sz w:val="24"/>
          <w:szCs w:val="24"/>
        </w:rPr>
        <w:t>6</w:t>
      </w:r>
      <w:r w:rsidR="00D409A4">
        <w:rPr>
          <w:rFonts w:ascii="Garamond" w:hAnsi="Garamond" w:cs="Times New Roman"/>
          <w:bCs/>
          <w:sz w:val="24"/>
          <w:szCs w:val="24"/>
        </w:rPr>
        <w:t>.</w:t>
      </w:r>
    </w:p>
    <w:p w14:paraId="64FC07F3" w14:textId="77777777" w:rsidR="00200D3D" w:rsidRPr="00673E7D" w:rsidRDefault="00200D3D" w:rsidP="00673E7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3C9D723" w14:textId="77777777" w:rsidR="00213234" w:rsidRPr="00673E7D" w:rsidRDefault="00213234" w:rsidP="00673E7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73E7D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52EFA" w14:textId="77777777" w:rsidR="00AD78C0" w:rsidRDefault="00AD78C0" w:rsidP="00420682">
      <w:pPr>
        <w:spacing w:after="0" w:line="240" w:lineRule="auto"/>
      </w:pPr>
      <w:r>
        <w:separator/>
      </w:r>
    </w:p>
  </w:endnote>
  <w:endnote w:type="continuationSeparator" w:id="0">
    <w:p w14:paraId="1CC5C234" w14:textId="77777777" w:rsidR="00AD78C0" w:rsidRDefault="00AD78C0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BF588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9B736ED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40C07" w14:textId="77777777" w:rsidR="00AD78C0" w:rsidRDefault="00AD78C0" w:rsidP="00420682">
      <w:pPr>
        <w:spacing w:after="0" w:line="240" w:lineRule="auto"/>
      </w:pPr>
      <w:r>
        <w:separator/>
      </w:r>
    </w:p>
  </w:footnote>
  <w:footnote w:type="continuationSeparator" w:id="0">
    <w:p w14:paraId="16E9AAED" w14:textId="77777777" w:rsidR="00AD78C0" w:rsidRDefault="00AD78C0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14C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3E7D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455B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D78C0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09A4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799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DBC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2026-03-06T09:41:06Z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shkarkim Zëvendëskryeminstri dhe ministri</Titulli>
    <Modifikuesi xmlns="0e656187-b300-4fb0-8bf4-3a50f872073c">keisina.zace</Modifikuesi>
    <Nr_x002e__x0020_prot_x0020_QBZ xmlns="0e656187-b300-4fb0-8bf4-3a50f872073c">456/1</Nr_x002e__x0020_prot_x0020_QBZ>
    <Data_x0020_e_x0020_Modifikimit xmlns="0e656187-b300-4fb0-8bf4-3a50f872073c">2026-03-06T09:45:01Z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ED864B283F4A9EAC2602AB6A6601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F52A8-12DF-4CC7-AAFD-3C9396362D57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08BCAA7-E4E3-43C4-93D6-AB08C97567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05FF7-F0A2-4431-B3C4-FA1AC0AB3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48E59C-715B-448C-86C3-50AC9B46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100</cp:revision>
  <cp:lastPrinted>2026-03-05T11:20:00Z</cp:lastPrinted>
  <dcterms:created xsi:type="dcterms:W3CDTF">2024-03-05T14:35:00Z</dcterms:created>
  <dcterms:modified xsi:type="dcterms:W3CDTF">2026-03-06T09:08:00Z</dcterms:modified>
</cp:coreProperties>
</file>