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B7FF4" w14:textId="77777777" w:rsidR="00420682" w:rsidRPr="00A215FE" w:rsidRDefault="00C97389" w:rsidP="00A215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215FE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8189100" w14:textId="77777777" w:rsidR="004C67EE" w:rsidRPr="00A215FE" w:rsidRDefault="002009A1" w:rsidP="00A215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215FE">
        <w:rPr>
          <w:rFonts w:ascii="Garamond" w:hAnsi="Garamond" w:cs="Times New Roman"/>
          <w:b/>
          <w:sz w:val="24"/>
          <w:szCs w:val="24"/>
        </w:rPr>
        <w:t>Nr.</w:t>
      </w:r>
      <w:r w:rsidR="00F62A46" w:rsidRPr="00A215FE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A215FE">
        <w:rPr>
          <w:rFonts w:ascii="Garamond" w:hAnsi="Garamond" w:cs="Times New Roman"/>
          <w:b/>
          <w:sz w:val="24"/>
          <w:szCs w:val="24"/>
        </w:rPr>
        <w:t>3</w:t>
      </w:r>
      <w:r w:rsidR="00150556" w:rsidRPr="00A215FE">
        <w:rPr>
          <w:rFonts w:ascii="Garamond" w:hAnsi="Garamond" w:cs="Times New Roman"/>
          <w:b/>
          <w:sz w:val="24"/>
          <w:szCs w:val="24"/>
        </w:rPr>
        <w:t>8</w:t>
      </w:r>
      <w:r w:rsidR="007748A2" w:rsidRPr="00A215FE">
        <w:rPr>
          <w:rFonts w:ascii="Garamond" w:hAnsi="Garamond" w:cs="Times New Roman"/>
          <w:b/>
          <w:sz w:val="24"/>
          <w:szCs w:val="24"/>
        </w:rPr>
        <w:t>/202</w:t>
      </w:r>
      <w:r w:rsidR="00732D70" w:rsidRPr="00A215FE">
        <w:rPr>
          <w:rFonts w:ascii="Garamond" w:hAnsi="Garamond" w:cs="Times New Roman"/>
          <w:b/>
          <w:sz w:val="24"/>
          <w:szCs w:val="24"/>
        </w:rPr>
        <w:t>6</w:t>
      </w:r>
      <w:r w:rsidRPr="00A215F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17F9347" w14:textId="77777777" w:rsidR="00ED3463" w:rsidRPr="00A215FE" w:rsidRDefault="00ED3463" w:rsidP="00A215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41E262" w14:textId="77777777" w:rsidR="00150556" w:rsidRPr="00A215FE" w:rsidRDefault="00150556" w:rsidP="00A215F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A215FE">
        <w:rPr>
          <w:rFonts w:ascii="Garamond" w:eastAsia="Times New Roman" w:hAnsi="Garamond" w:cs="Times New Roman"/>
          <w:b/>
          <w:color w:val="000000"/>
          <w:sz w:val="24"/>
        </w:rPr>
        <w:t>PËR MIRATIMIN E DEKRETIT TË PRESIDENTIT TË REPUBLIKËS</w:t>
      </w:r>
    </w:p>
    <w:p w14:paraId="5896B067" w14:textId="77777777" w:rsidR="00150556" w:rsidRPr="00A215FE" w:rsidRDefault="00150556" w:rsidP="00A215F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A215FE">
        <w:rPr>
          <w:rFonts w:ascii="Garamond" w:eastAsia="Times New Roman" w:hAnsi="Garamond" w:cs="Times New Roman"/>
          <w:b/>
          <w:color w:val="000000"/>
          <w:sz w:val="24"/>
        </w:rPr>
        <w:t>PËR EMËRIM MINISTRI</w:t>
      </w:r>
    </w:p>
    <w:p w14:paraId="27FA415A" w14:textId="77777777" w:rsidR="00150556" w:rsidRPr="00A215FE" w:rsidRDefault="00150556" w:rsidP="00A215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46A9DCAE" w14:textId="77777777" w:rsidR="00150556" w:rsidRPr="00A215FE" w:rsidRDefault="00150556" w:rsidP="00A215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215FE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</w:t>
      </w:r>
      <w:r w:rsidR="00A35104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A215FE">
        <w:rPr>
          <w:rFonts w:ascii="Garamond" w:eastAsia="Times New Roman" w:hAnsi="Garamond" w:cs="Times New Roman"/>
          <w:color w:val="000000"/>
          <w:sz w:val="24"/>
        </w:rPr>
        <w:t>105, datë 4.3.2026, të Presidentit të Republikës,</w:t>
      </w:r>
    </w:p>
    <w:p w14:paraId="7D83E7E2" w14:textId="77777777" w:rsidR="00150556" w:rsidRPr="00A215FE" w:rsidRDefault="00150556" w:rsidP="00A215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4863BFCA" w14:textId="77777777" w:rsidR="00A215FE" w:rsidRPr="00A215FE" w:rsidRDefault="00A215FE" w:rsidP="00A215F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215FE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35C1776F" w14:textId="77777777" w:rsidR="00A215FE" w:rsidRPr="00A215FE" w:rsidRDefault="00A215FE" w:rsidP="00A215F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215FE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5A0FA900" w14:textId="77777777" w:rsidR="00A215FE" w:rsidRPr="00A215FE" w:rsidRDefault="00A215FE" w:rsidP="00A215F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25D35060" w14:textId="77777777" w:rsidR="00A215FE" w:rsidRPr="00A215FE" w:rsidRDefault="00A215FE" w:rsidP="00A215F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215FE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36BF3184" w14:textId="77777777" w:rsidR="00150556" w:rsidRPr="00A215FE" w:rsidRDefault="00150556" w:rsidP="00A215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5FDB6919" w14:textId="77777777" w:rsidR="00150556" w:rsidRPr="00A215FE" w:rsidRDefault="00150556" w:rsidP="00A215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215FE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</w:t>
      </w:r>
      <w:r w:rsidR="00A35104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A215FE">
        <w:rPr>
          <w:rFonts w:ascii="Garamond" w:eastAsia="Times New Roman" w:hAnsi="Garamond" w:cs="Times New Roman"/>
          <w:color w:val="000000"/>
          <w:sz w:val="24"/>
        </w:rPr>
        <w:t>105, datë 4.3.2026, për emërimin e zotit Besford Lam</w:t>
      </w:r>
      <w:r w:rsidR="00C25E4B" w:rsidRPr="00A215FE">
        <w:rPr>
          <w:rFonts w:ascii="Garamond" w:eastAsia="Times New Roman" w:hAnsi="Garamond" w:cs="Times New Roman"/>
          <w:color w:val="000000"/>
          <w:sz w:val="24"/>
        </w:rPr>
        <w:t>a</w:t>
      </w:r>
      <w:r w:rsidRPr="00A215FE">
        <w:rPr>
          <w:rFonts w:ascii="Garamond" w:eastAsia="Times New Roman" w:hAnsi="Garamond" w:cs="Times New Roman"/>
          <w:color w:val="000000"/>
          <w:sz w:val="24"/>
        </w:rPr>
        <w:t xml:space="preserve">llari </w:t>
      </w:r>
      <w:r w:rsidR="00A35104" w:rsidRPr="00A215FE">
        <w:rPr>
          <w:rFonts w:ascii="Garamond" w:eastAsia="Times New Roman" w:hAnsi="Garamond" w:cs="Times New Roman"/>
          <w:color w:val="000000"/>
          <w:sz w:val="24"/>
        </w:rPr>
        <w:t xml:space="preserve">Ministër </w:t>
      </w:r>
      <w:r w:rsidRPr="00A215FE">
        <w:rPr>
          <w:rFonts w:ascii="Garamond" w:eastAsia="Times New Roman" w:hAnsi="Garamond" w:cs="Times New Roman"/>
          <w:color w:val="000000"/>
          <w:sz w:val="24"/>
        </w:rPr>
        <w:t>për Punët e Brendshme.</w:t>
      </w:r>
    </w:p>
    <w:p w14:paraId="7F5BBD3E" w14:textId="77777777" w:rsidR="00150556" w:rsidRPr="00A215FE" w:rsidRDefault="00150556" w:rsidP="00A215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215FE">
        <w:rPr>
          <w:rFonts w:ascii="Garamond" w:eastAsia="Times New Roman" w:hAnsi="Garamond" w:cs="Times New Roman"/>
          <w:color w:val="000000"/>
          <w:sz w:val="24"/>
        </w:rPr>
        <w:t xml:space="preserve"> II. Ky vendim hyn në fuqi menjëherë.</w:t>
      </w:r>
    </w:p>
    <w:p w14:paraId="7D77F991" w14:textId="77777777" w:rsidR="00150556" w:rsidRPr="00A215FE" w:rsidRDefault="00150556" w:rsidP="00A215F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7EAE2E3A" w14:textId="77777777" w:rsidR="00A215FE" w:rsidRPr="00A215FE" w:rsidRDefault="00A215FE" w:rsidP="00A215F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215FE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B305F54" w14:textId="77777777" w:rsidR="00A215FE" w:rsidRPr="00A215FE" w:rsidRDefault="00A215FE" w:rsidP="00A215F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215F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9C607E3" w14:textId="77777777" w:rsidR="0052203F" w:rsidRPr="00A215FE" w:rsidRDefault="0052203F" w:rsidP="00A215F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D295860" w14:textId="77777777" w:rsidR="00976A3C" w:rsidRPr="00A215FE" w:rsidRDefault="00976A3C" w:rsidP="00A215F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215F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215FE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A215FE">
        <w:rPr>
          <w:rFonts w:ascii="Garamond" w:hAnsi="Garamond" w:cs="Times New Roman"/>
          <w:bCs/>
          <w:sz w:val="24"/>
          <w:szCs w:val="24"/>
        </w:rPr>
        <w:t>5.3</w:t>
      </w:r>
      <w:r w:rsidR="00E611BD" w:rsidRPr="00A215FE">
        <w:rPr>
          <w:rFonts w:ascii="Garamond" w:hAnsi="Garamond" w:cs="Times New Roman"/>
          <w:bCs/>
          <w:sz w:val="24"/>
          <w:szCs w:val="24"/>
        </w:rPr>
        <w:t>.</w:t>
      </w:r>
      <w:r w:rsidR="007748A2" w:rsidRPr="00A215FE">
        <w:rPr>
          <w:rFonts w:ascii="Garamond" w:hAnsi="Garamond" w:cs="Times New Roman"/>
          <w:bCs/>
          <w:sz w:val="24"/>
          <w:szCs w:val="24"/>
        </w:rPr>
        <w:t>202</w:t>
      </w:r>
      <w:r w:rsidR="00732D70" w:rsidRPr="00A215FE">
        <w:rPr>
          <w:rFonts w:ascii="Garamond" w:hAnsi="Garamond" w:cs="Times New Roman"/>
          <w:bCs/>
          <w:sz w:val="24"/>
          <w:szCs w:val="24"/>
        </w:rPr>
        <w:t>6</w:t>
      </w:r>
      <w:r w:rsidR="00A35104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A215FE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1C19C" w14:textId="77777777" w:rsidR="00A445DB" w:rsidRDefault="00A445DB" w:rsidP="00420682">
      <w:pPr>
        <w:spacing w:after="0" w:line="240" w:lineRule="auto"/>
      </w:pPr>
      <w:r>
        <w:separator/>
      </w:r>
    </w:p>
  </w:endnote>
  <w:endnote w:type="continuationSeparator" w:id="0">
    <w:p w14:paraId="429EAEDA" w14:textId="77777777" w:rsidR="00A445DB" w:rsidRDefault="00A445DB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B85611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CA74A9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F55D3" w14:textId="77777777" w:rsidR="00A445DB" w:rsidRDefault="00A445DB" w:rsidP="00420682">
      <w:pPr>
        <w:spacing w:after="0" w:line="240" w:lineRule="auto"/>
      </w:pPr>
      <w:r>
        <w:separator/>
      </w:r>
    </w:p>
  </w:footnote>
  <w:footnote w:type="continuationSeparator" w:id="0">
    <w:p w14:paraId="4F438822" w14:textId="77777777" w:rsidR="00A445DB" w:rsidRDefault="00A445DB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0556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3B9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110F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2E6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15FE"/>
    <w:rsid w:val="00A27C1F"/>
    <w:rsid w:val="00A34D9D"/>
    <w:rsid w:val="00A35104"/>
    <w:rsid w:val="00A35A3F"/>
    <w:rsid w:val="00A36786"/>
    <w:rsid w:val="00A40685"/>
    <w:rsid w:val="00A431DD"/>
    <w:rsid w:val="00A445DB"/>
    <w:rsid w:val="00A510CF"/>
    <w:rsid w:val="00A5415E"/>
    <w:rsid w:val="00A645A6"/>
    <w:rsid w:val="00A7382D"/>
    <w:rsid w:val="00A75385"/>
    <w:rsid w:val="00A7761C"/>
    <w:rsid w:val="00A94F5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25E4B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E20C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59634BF0E7456BAEE0A8314A420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2026-03-06T09:41:08Z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emërim ministri</Titulli>
    <Modifikuesi xmlns="0e656187-b300-4fb0-8bf4-3a50f872073c">keisina.zace</Modifikuesi>
    <Nr_x002e__x0020_prot_x0020_QBZ xmlns="0e656187-b300-4fb0-8bf4-3a50f872073c">456/9</Nr_x002e__x0020_prot_x0020_QBZ>
    <Data_x0020_e_x0020_Modifikimit xmlns="0e656187-b300-4fb0-8bf4-3a50f872073c">2026-03-06T09:51:01Z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13F34-A009-407A-A03C-FBF1D2321D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9A4C1-3EA9-421C-90E4-D3A76BCDA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F5719E-D1B1-4622-9E15-08B701D7172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440E28-4B08-464C-84E5-9E8F5DB5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104</cp:revision>
  <cp:lastPrinted>2026-03-05T11:37:00Z</cp:lastPrinted>
  <dcterms:created xsi:type="dcterms:W3CDTF">2024-03-05T14:35:00Z</dcterms:created>
  <dcterms:modified xsi:type="dcterms:W3CDTF">2026-03-06T09:14:00Z</dcterms:modified>
</cp:coreProperties>
</file>