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0E4E9" w14:textId="77777777" w:rsidR="00420682" w:rsidRPr="00CC761F" w:rsidRDefault="00C97389" w:rsidP="00CC76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C761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45AB135" w14:textId="77777777" w:rsidR="004C67EE" w:rsidRPr="00CC761F" w:rsidRDefault="002009A1" w:rsidP="00CC76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C761F">
        <w:rPr>
          <w:rFonts w:ascii="Garamond" w:hAnsi="Garamond" w:cs="Times New Roman"/>
          <w:b/>
          <w:sz w:val="24"/>
          <w:szCs w:val="24"/>
        </w:rPr>
        <w:t>Nr.</w:t>
      </w:r>
      <w:r w:rsidR="00F62A46" w:rsidRPr="00CC761F">
        <w:rPr>
          <w:rFonts w:ascii="Garamond" w:hAnsi="Garamond" w:cs="Times New Roman"/>
          <w:b/>
          <w:sz w:val="24"/>
          <w:szCs w:val="24"/>
        </w:rPr>
        <w:t xml:space="preserve"> </w:t>
      </w:r>
      <w:r w:rsidR="0022095C" w:rsidRPr="00CC761F">
        <w:rPr>
          <w:rFonts w:ascii="Garamond" w:hAnsi="Garamond" w:cs="Times New Roman"/>
          <w:b/>
          <w:sz w:val="24"/>
          <w:szCs w:val="24"/>
        </w:rPr>
        <w:t>42</w:t>
      </w:r>
      <w:r w:rsidR="007748A2" w:rsidRPr="00CC761F">
        <w:rPr>
          <w:rFonts w:ascii="Garamond" w:hAnsi="Garamond" w:cs="Times New Roman"/>
          <w:b/>
          <w:sz w:val="24"/>
          <w:szCs w:val="24"/>
        </w:rPr>
        <w:t>/202</w:t>
      </w:r>
      <w:r w:rsidR="00732D70" w:rsidRPr="00CC761F">
        <w:rPr>
          <w:rFonts w:ascii="Garamond" w:hAnsi="Garamond" w:cs="Times New Roman"/>
          <w:b/>
          <w:sz w:val="24"/>
          <w:szCs w:val="24"/>
        </w:rPr>
        <w:t>6</w:t>
      </w:r>
      <w:r w:rsidRPr="00CC761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64D340C" w14:textId="77777777" w:rsidR="00ED3463" w:rsidRPr="00CC761F" w:rsidRDefault="00ED3463" w:rsidP="00CC761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D25227" w14:textId="77777777" w:rsidR="00B766F7" w:rsidRPr="00CC761F" w:rsidRDefault="00B766F7" w:rsidP="00CC76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C761F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51A678EF" w14:textId="77777777" w:rsidR="00B766F7" w:rsidRPr="00CC761F" w:rsidRDefault="00B766F7" w:rsidP="00CC76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C761F">
        <w:rPr>
          <w:rFonts w:ascii="Garamond" w:hAnsi="Garamond" w:cs="Times New Roman"/>
          <w:b/>
          <w:sz w:val="24"/>
          <w:szCs w:val="24"/>
        </w:rPr>
        <w:t>PËR EMËRIM MINISTRI</w:t>
      </w:r>
    </w:p>
    <w:p w14:paraId="7A7A4FB3" w14:textId="77777777" w:rsidR="00B766F7" w:rsidRPr="00CC761F" w:rsidRDefault="00B766F7" w:rsidP="00CC761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41506EED" w14:textId="77777777" w:rsidR="00E83C0C" w:rsidRPr="00CC761F" w:rsidRDefault="00E83C0C" w:rsidP="00CC76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CC761F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</w:t>
      </w:r>
      <w:r w:rsidR="0016173F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CC761F">
        <w:rPr>
          <w:rFonts w:ascii="Garamond" w:eastAsia="Times New Roman" w:hAnsi="Garamond" w:cs="Times New Roman"/>
          <w:color w:val="000000"/>
          <w:sz w:val="24"/>
        </w:rPr>
        <w:t>109, datë 4.3.2026, të Presidentit të Republikës,</w:t>
      </w:r>
    </w:p>
    <w:p w14:paraId="45BC5F53" w14:textId="77777777" w:rsidR="00CC761F" w:rsidRPr="00CC761F" w:rsidRDefault="00CC761F" w:rsidP="0016173F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66A1DC33" w14:textId="77777777" w:rsidR="00CC761F" w:rsidRPr="00CC761F" w:rsidRDefault="00CC761F" w:rsidP="00CC76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CC761F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6A8983B1" w14:textId="77777777" w:rsidR="00CC761F" w:rsidRPr="00CC761F" w:rsidRDefault="00CC761F" w:rsidP="00CC76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CC761F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388DFE1C" w14:textId="77777777" w:rsidR="00CC761F" w:rsidRPr="00CC761F" w:rsidRDefault="00CC761F" w:rsidP="00CC76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3A5A45B9" w14:textId="77777777" w:rsidR="00CC761F" w:rsidRDefault="00CC761F" w:rsidP="00CC76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CC761F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3431A3F9" w14:textId="77777777" w:rsidR="00CC761F" w:rsidRPr="00CC761F" w:rsidRDefault="00CC761F" w:rsidP="00CC76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6F6C5228" w14:textId="77777777" w:rsidR="00E83C0C" w:rsidRPr="00CC761F" w:rsidRDefault="00E83C0C" w:rsidP="00CC76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CC761F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</w:t>
      </w:r>
      <w:r w:rsidR="0016173F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CC761F">
        <w:rPr>
          <w:rFonts w:ascii="Garamond" w:eastAsia="Times New Roman" w:hAnsi="Garamond" w:cs="Times New Roman"/>
          <w:color w:val="000000"/>
          <w:sz w:val="24"/>
        </w:rPr>
        <w:t xml:space="preserve">109, datë 4.3.2026, për emërimin e zonjës Erjona Ismaili </w:t>
      </w:r>
      <w:r w:rsidR="0016173F" w:rsidRPr="00CC761F">
        <w:rPr>
          <w:rFonts w:ascii="Garamond" w:eastAsia="Times New Roman" w:hAnsi="Garamond" w:cs="Times New Roman"/>
          <w:color w:val="000000"/>
          <w:sz w:val="24"/>
        </w:rPr>
        <w:t xml:space="preserve">Ministre </w:t>
      </w:r>
      <w:r w:rsidR="0022095C" w:rsidRPr="00CC761F">
        <w:rPr>
          <w:rFonts w:ascii="Garamond" w:eastAsia="Times New Roman" w:hAnsi="Garamond" w:cs="Times New Roman"/>
          <w:color w:val="000000"/>
          <w:sz w:val="24"/>
        </w:rPr>
        <w:t>e</w:t>
      </w:r>
      <w:r w:rsidRPr="00CC761F">
        <w:rPr>
          <w:rFonts w:ascii="Garamond" w:eastAsia="Times New Roman" w:hAnsi="Garamond" w:cs="Times New Roman"/>
          <w:color w:val="000000"/>
          <w:sz w:val="24"/>
        </w:rPr>
        <w:t xml:space="preserve"> Shteti</w:t>
      </w:r>
      <w:r w:rsidR="0022095C" w:rsidRPr="00CC761F">
        <w:rPr>
          <w:rFonts w:ascii="Garamond" w:eastAsia="Times New Roman" w:hAnsi="Garamond" w:cs="Times New Roman"/>
          <w:color w:val="000000"/>
          <w:sz w:val="24"/>
        </w:rPr>
        <w:t>t</w:t>
      </w:r>
      <w:r w:rsidRPr="00CC761F">
        <w:rPr>
          <w:rFonts w:ascii="Garamond" w:eastAsia="Times New Roman" w:hAnsi="Garamond" w:cs="Times New Roman"/>
          <w:color w:val="000000"/>
          <w:sz w:val="24"/>
        </w:rPr>
        <w:t xml:space="preserve"> p</w:t>
      </w:r>
      <w:r w:rsidR="0022095C" w:rsidRPr="00CC761F">
        <w:rPr>
          <w:rFonts w:ascii="Garamond" w:eastAsia="Times New Roman" w:hAnsi="Garamond" w:cs="Times New Roman"/>
          <w:color w:val="000000"/>
          <w:sz w:val="24"/>
        </w:rPr>
        <w:t>ër Marrëdhëniet me Parlamentin.</w:t>
      </w:r>
    </w:p>
    <w:p w14:paraId="2998CC68" w14:textId="77777777" w:rsidR="00E83C0C" w:rsidRPr="00CC761F" w:rsidRDefault="00E83C0C" w:rsidP="00CC76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CC761F">
        <w:rPr>
          <w:rFonts w:ascii="Garamond" w:eastAsia="Times New Roman" w:hAnsi="Garamond" w:cs="Times New Roman"/>
          <w:color w:val="000000"/>
          <w:sz w:val="24"/>
        </w:rPr>
        <w:t xml:space="preserve"> II. Ky vendim hyn në fuqi menjëherë.</w:t>
      </w:r>
    </w:p>
    <w:p w14:paraId="65E67FA1" w14:textId="77777777" w:rsidR="00E83C0C" w:rsidRPr="00CC761F" w:rsidRDefault="00E83C0C" w:rsidP="00CC76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56BB3920" w14:textId="77777777" w:rsidR="00CC761F" w:rsidRPr="00CC761F" w:rsidRDefault="00CC761F" w:rsidP="00CC761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C761F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78B6135" w14:textId="77777777" w:rsidR="00CC761F" w:rsidRPr="00CC761F" w:rsidRDefault="00CC761F" w:rsidP="00CC761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C761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691D0D43" w14:textId="77777777" w:rsidR="00DD7DEF" w:rsidRPr="00CC761F" w:rsidRDefault="00DD7DEF" w:rsidP="00CC761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A92A978" w14:textId="77777777" w:rsidR="00976A3C" w:rsidRPr="00CC761F" w:rsidRDefault="00976A3C" w:rsidP="00CC761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C761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C761F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CC761F">
        <w:rPr>
          <w:rFonts w:ascii="Garamond" w:hAnsi="Garamond" w:cs="Times New Roman"/>
          <w:bCs/>
          <w:sz w:val="24"/>
          <w:szCs w:val="24"/>
        </w:rPr>
        <w:t>5.3</w:t>
      </w:r>
      <w:r w:rsidR="00E611BD" w:rsidRPr="00CC761F">
        <w:rPr>
          <w:rFonts w:ascii="Garamond" w:hAnsi="Garamond" w:cs="Times New Roman"/>
          <w:bCs/>
          <w:sz w:val="24"/>
          <w:szCs w:val="24"/>
        </w:rPr>
        <w:t>.</w:t>
      </w:r>
      <w:r w:rsidR="007748A2" w:rsidRPr="00CC761F">
        <w:rPr>
          <w:rFonts w:ascii="Garamond" w:hAnsi="Garamond" w:cs="Times New Roman"/>
          <w:bCs/>
          <w:sz w:val="24"/>
          <w:szCs w:val="24"/>
        </w:rPr>
        <w:t>202</w:t>
      </w:r>
      <w:r w:rsidR="00732D70" w:rsidRPr="00CC761F">
        <w:rPr>
          <w:rFonts w:ascii="Garamond" w:hAnsi="Garamond" w:cs="Times New Roman"/>
          <w:bCs/>
          <w:sz w:val="24"/>
          <w:szCs w:val="24"/>
        </w:rPr>
        <w:t>6</w:t>
      </w:r>
      <w:r w:rsidR="0016173F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CC761F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FA533" w14:textId="77777777" w:rsidR="008C51C4" w:rsidRDefault="008C51C4" w:rsidP="00420682">
      <w:pPr>
        <w:spacing w:after="0" w:line="240" w:lineRule="auto"/>
      </w:pPr>
      <w:r>
        <w:separator/>
      </w:r>
    </w:p>
  </w:endnote>
  <w:endnote w:type="continuationSeparator" w:id="0">
    <w:p w14:paraId="402D71B6" w14:textId="77777777" w:rsidR="008C51C4" w:rsidRDefault="008C51C4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C648C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B2A2421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E1BC5" w14:textId="77777777" w:rsidR="008C51C4" w:rsidRDefault="008C51C4" w:rsidP="00420682">
      <w:pPr>
        <w:spacing w:after="0" w:line="240" w:lineRule="auto"/>
      </w:pPr>
      <w:r>
        <w:separator/>
      </w:r>
    </w:p>
  </w:footnote>
  <w:footnote w:type="continuationSeparator" w:id="0">
    <w:p w14:paraId="0E0ADB12" w14:textId="77777777" w:rsidR="008C51C4" w:rsidRDefault="008C51C4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173F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095C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3B9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C51C4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3E9B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4F5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66D80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61F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83C0C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3C6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2026-03-06T09:41:09Z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emërim ministri</Titulli>
    <Modifikuesi xmlns="0e656187-b300-4fb0-8bf4-3a50f872073c">keisina.zace</Modifikuesi>
    <Nr_x002e__x0020_prot_x0020_QBZ xmlns="0e656187-b300-4fb0-8bf4-3a50f872073c">456/13</Nr_x002e__x0020_prot_x0020_QBZ>
    <Data_x0020_e_x0020_Modifikimit xmlns="0e656187-b300-4fb0-8bf4-3a50f872073c">2026-03-06T09:52:55Z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624D6615244495A29A75FE64AE5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6DCC5-99B7-4623-B706-17F670B37E40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ACF4AFB-27CE-4CB4-83D6-5A80FA0B31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8C49E2-0483-4DFD-8FCD-FC9E9F8B4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7C31C7-3022-4582-A042-A8A6F386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104</cp:revision>
  <cp:lastPrinted>2026-03-05T11:52:00Z</cp:lastPrinted>
  <dcterms:created xsi:type="dcterms:W3CDTF">2024-03-05T14:35:00Z</dcterms:created>
  <dcterms:modified xsi:type="dcterms:W3CDTF">2026-03-06T09:17:00Z</dcterms:modified>
</cp:coreProperties>
</file>