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9F4B0" w14:textId="77777777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03D0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CE0B2EB" w14:textId="77777777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03D04">
        <w:rPr>
          <w:rFonts w:ascii="Garamond" w:hAnsi="Garamond" w:cs="Times New Roman"/>
          <w:b/>
          <w:sz w:val="24"/>
          <w:szCs w:val="24"/>
        </w:rPr>
        <w:t xml:space="preserve">Nr. 43/2026 </w:t>
      </w:r>
    </w:p>
    <w:p w14:paraId="233C9227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BF9F28" w14:textId="77777777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03D04">
        <w:rPr>
          <w:rFonts w:ascii="Garamond" w:hAnsi="Garamond" w:cs="Times New Roman"/>
          <w:b/>
          <w:sz w:val="24"/>
          <w:szCs w:val="24"/>
        </w:rPr>
        <w:t xml:space="preserve">PËR MOSMIRATIMIN NË PARIM TË PROJEKTLIGJIT “PËR NJË NDRYSHIM </w:t>
      </w:r>
    </w:p>
    <w:p w14:paraId="0349BC31" w14:textId="0C0850B0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03D04">
        <w:rPr>
          <w:rFonts w:ascii="Garamond" w:hAnsi="Garamond" w:cs="Times New Roman"/>
          <w:b/>
          <w:sz w:val="24"/>
          <w:szCs w:val="24"/>
        </w:rPr>
        <w:t xml:space="preserve">NË LIGJIN NR. 9975, DATË 28.7.2008, </w:t>
      </w:r>
      <w:r w:rsidR="009E66F1">
        <w:rPr>
          <w:rFonts w:ascii="Garamond" w:hAnsi="Garamond" w:cs="Times New Roman"/>
          <w:b/>
          <w:sz w:val="24"/>
          <w:szCs w:val="24"/>
        </w:rPr>
        <w:t>‘</w:t>
      </w:r>
      <w:r w:rsidRPr="00F03D04">
        <w:rPr>
          <w:rFonts w:ascii="Garamond" w:hAnsi="Garamond" w:cs="Times New Roman"/>
          <w:b/>
          <w:sz w:val="24"/>
          <w:szCs w:val="24"/>
        </w:rPr>
        <w:t>PËR TAKSAT KOMBËTARE</w:t>
      </w:r>
      <w:r w:rsidR="009E66F1">
        <w:rPr>
          <w:rFonts w:ascii="Garamond" w:hAnsi="Garamond" w:cs="Times New Roman"/>
          <w:b/>
          <w:sz w:val="24"/>
          <w:szCs w:val="24"/>
        </w:rPr>
        <w:t>’</w:t>
      </w:r>
      <w:r w:rsidRPr="00F03D04">
        <w:rPr>
          <w:rFonts w:ascii="Garamond" w:hAnsi="Garamond" w:cs="Times New Roman"/>
          <w:b/>
          <w:sz w:val="24"/>
          <w:szCs w:val="24"/>
        </w:rPr>
        <w:t>”,</w:t>
      </w:r>
    </w:p>
    <w:p w14:paraId="3EC5648A" w14:textId="77777777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03D04">
        <w:rPr>
          <w:rFonts w:ascii="Garamond" w:hAnsi="Garamond" w:cs="Times New Roman"/>
          <w:b/>
          <w:sz w:val="24"/>
          <w:szCs w:val="24"/>
        </w:rPr>
        <w:t xml:space="preserve"> I NDRYSHUAR</w:t>
      </w:r>
    </w:p>
    <w:p w14:paraId="35AED994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DDCC46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03D04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1, të Rregullores së Kuvendit, </w:t>
      </w:r>
    </w:p>
    <w:p w14:paraId="4AF2542C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940568" w14:textId="3AC2F015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03D04">
        <w:rPr>
          <w:rFonts w:ascii="Garamond" w:hAnsi="Garamond" w:cs="Times New Roman"/>
          <w:sz w:val="24"/>
          <w:szCs w:val="24"/>
        </w:rPr>
        <w:t>KUVENDI</w:t>
      </w:r>
    </w:p>
    <w:p w14:paraId="1C205FCD" w14:textId="77777777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03D04">
        <w:rPr>
          <w:rFonts w:ascii="Garamond" w:hAnsi="Garamond" w:cs="Times New Roman"/>
          <w:sz w:val="24"/>
          <w:szCs w:val="24"/>
        </w:rPr>
        <w:t>I REPUBLIKËS SË SHQIPËRISË</w:t>
      </w:r>
    </w:p>
    <w:p w14:paraId="21080AE6" w14:textId="77777777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C96E1B6" w14:textId="6C023EEB" w:rsidR="00F03D04" w:rsidRPr="00F03D04" w:rsidRDefault="00F03D04" w:rsidP="00F03D0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03D04">
        <w:rPr>
          <w:rFonts w:ascii="Garamond" w:hAnsi="Garamond" w:cs="Times New Roman"/>
          <w:sz w:val="24"/>
          <w:szCs w:val="24"/>
        </w:rPr>
        <w:t>VENDOSI:</w:t>
      </w:r>
    </w:p>
    <w:p w14:paraId="535DD9E2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7C99FA" w14:textId="7888D453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03D04">
        <w:rPr>
          <w:rFonts w:ascii="Garamond" w:hAnsi="Garamond" w:cs="Times New Roman"/>
          <w:sz w:val="24"/>
          <w:szCs w:val="24"/>
        </w:rPr>
        <w:t xml:space="preserve">I. Mosmiratimin në parim të projektligjit “Për një ndryshim në ligjin nr. 9975, datë 28.7.2008, </w:t>
      </w:r>
      <w:r w:rsidR="009E66F1">
        <w:rPr>
          <w:rFonts w:ascii="Garamond" w:hAnsi="Garamond" w:cs="Times New Roman"/>
          <w:sz w:val="24"/>
          <w:szCs w:val="24"/>
        </w:rPr>
        <w:t>‘</w:t>
      </w:r>
      <w:r w:rsidRPr="00F03D04">
        <w:rPr>
          <w:rFonts w:ascii="Garamond" w:hAnsi="Garamond" w:cs="Times New Roman"/>
          <w:sz w:val="24"/>
          <w:szCs w:val="24"/>
        </w:rPr>
        <w:t>Për taksat kombëtare</w:t>
      </w:r>
      <w:r w:rsidR="009E66F1">
        <w:rPr>
          <w:rFonts w:ascii="Garamond" w:hAnsi="Garamond" w:cs="Times New Roman"/>
          <w:sz w:val="24"/>
          <w:szCs w:val="24"/>
        </w:rPr>
        <w:t>’</w:t>
      </w:r>
      <w:r w:rsidRPr="00F03D04">
        <w:rPr>
          <w:rFonts w:ascii="Garamond" w:hAnsi="Garamond" w:cs="Times New Roman"/>
          <w:sz w:val="24"/>
          <w:szCs w:val="24"/>
        </w:rPr>
        <w:t>”, i ndryshuar, nismë deputeti.</w:t>
      </w:r>
    </w:p>
    <w:p w14:paraId="5E581C12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F03D04">
        <w:rPr>
          <w:rFonts w:ascii="Garamond" w:hAnsi="Garamond" w:cs="Times New Roman"/>
          <w:sz w:val="24"/>
          <w:szCs w:val="24"/>
        </w:rPr>
        <w:t>II</w:t>
      </w:r>
      <w:proofErr w:type="spellEnd"/>
      <w:r w:rsidRPr="00F03D04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7539C796" w14:textId="77777777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7AE5E9" w14:textId="7B87FEF7" w:rsidR="00F03D04" w:rsidRPr="00F03D04" w:rsidRDefault="00F03D04" w:rsidP="003D5E4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03D04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2140EB0" w14:textId="277AD503" w:rsidR="00F03D04" w:rsidRPr="00F03D04" w:rsidRDefault="00F03D04" w:rsidP="00F03D0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F03D0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F03D0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3D5E4E" w:rsidRPr="00F03D0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26844104" w14:textId="77777777" w:rsidR="00F03D04" w:rsidRPr="00F03D04" w:rsidRDefault="00F03D04" w:rsidP="00F03D04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EE69EA9" w14:textId="3446697E" w:rsidR="00F03D04" w:rsidRPr="00F03D04" w:rsidRDefault="00F03D04" w:rsidP="00F03D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03D04">
        <w:rPr>
          <w:rFonts w:ascii="Garamond" w:hAnsi="Garamond" w:cs="Times New Roman"/>
          <w:bCs/>
          <w:sz w:val="24"/>
          <w:szCs w:val="24"/>
        </w:rPr>
        <w:t>Miratuar në datën 5.3.2026</w:t>
      </w:r>
      <w:r w:rsidR="009E66F1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00618A8C" w14:textId="77777777" w:rsidR="00F03D04" w:rsidRPr="00F03D04" w:rsidRDefault="00F03D04" w:rsidP="00F03D0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0621F3C" w14:textId="6EE45FA4" w:rsidR="00E57538" w:rsidRPr="00F03D04" w:rsidRDefault="00E57538" w:rsidP="00F03D04">
      <w:pPr>
        <w:spacing w:after="0" w:line="240" w:lineRule="auto"/>
        <w:ind w:firstLine="284"/>
        <w:rPr>
          <w:rFonts w:ascii="Garamond" w:hAnsi="Garamond"/>
        </w:rPr>
      </w:pPr>
    </w:p>
    <w:sectPr w:rsidR="00E57538" w:rsidRPr="00F03D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63"/>
    <w:rsid w:val="00044690"/>
    <w:rsid w:val="000D4873"/>
    <w:rsid w:val="00141494"/>
    <w:rsid w:val="0019013A"/>
    <w:rsid w:val="001E5CE1"/>
    <w:rsid w:val="00247205"/>
    <w:rsid w:val="00277FD6"/>
    <w:rsid w:val="00302680"/>
    <w:rsid w:val="00347996"/>
    <w:rsid w:val="003D5E4E"/>
    <w:rsid w:val="003F2F76"/>
    <w:rsid w:val="004D5CA6"/>
    <w:rsid w:val="004E1567"/>
    <w:rsid w:val="00520143"/>
    <w:rsid w:val="00565A95"/>
    <w:rsid w:val="00575748"/>
    <w:rsid w:val="005C4A10"/>
    <w:rsid w:val="005F5CD9"/>
    <w:rsid w:val="00600AC8"/>
    <w:rsid w:val="00613F93"/>
    <w:rsid w:val="00666311"/>
    <w:rsid w:val="006665ED"/>
    <w:rsid w:val="00680A63"/>
    <w:rsid w:val="006A2015"/>
    <w:rsid w:val="006E7CF8"/>
    <w:rsid w:val="00923745"/>
    <w:rsid w:val="009274D6"/>
    <w:rsid w:val="0094353C"/>
    <w:rsid w:val="009B52DF"/>
    <w:rsid w:val="009E0443"/>
    <w:rsid w:val="009E66F1"/>
    <w:rsid w:val="009E6E8E"/>
    <w:rsid w:val="00A87268"/>
    <w:rsid w:val="00AC4367"/>
    <w:rsid w:val="00B41531"/>
    <w:rsid w:val="00B74C8D"/>
    <w:rsid w:val="00BA404E"/>
    <w:rsid w:val="00CA1313"/>
    <w:rsid w:val="00D439D4"/>
    <w:rsid w:val="00D622E0"/>
    <w:rsid w:val="00DF3FEE"/>
    <w:rsid w:val="00E54C48"/>
    <w:rsid w:val="00E57538"/>
    <w:rsid w:val="00E76832"/>
    <w:rsid w:val="00EB339A"/>
    <w:rsid w:val="00EB5DC7"/>
    <w:rsid w:val="00EC557E"/>
    <w:rsid w:val="00F03D04"/>
    <w:rsid w:val="00FA04B8"/>
    <w:rsid w:val="00FA21E0"/>
    <w:rsid w:val="00FE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1F3C"/>
  <w15:chartTrackingRefBased/>
  <w15:docId w15:val="{D985BCBF-934B-4D55-B59F-DFD1DECF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2026-03-24T16:03:37Z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mosmiratimin në parim të projektligjit "Për një ndryshim në ligjin nr. 9975, datë 28.7.2008, "Për Taksat Kombëtare"", i ndryshuar</Titulli>
    <Modifikuesi xmlns="0e656187-b300-4fb0-8bf4-3a50f872073c">ermira.bukaci</Modifikuesi>
    <Nr_x002e__x0020_prot_x0020_QBZ xmlns="0e656187-b300-4fb0-8bf4-3a50f872073c">575/1</Nr_x002e__x0020_prot_x0020_QBZ>
    <Data_x0020_e_x0020_Modifikimit xmlns="0e656187-b300-4fb0-8bf4-3a50f872073c">2026-03-25T10:32:33Z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1233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8BB5A06D154930B0547AAF0FD07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8BB5A06D154930B0547AAF0FD07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A0CEBD-2659-44D9-BC52-35FD2B0B23B6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B4DFEFD-AC21-46AF-980C-A2E07E0CC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BE98E-A227-49CC-945D-9FCE18FC1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3BB216-9252-4F5D-908C-6493DD78A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BEFA20-A487-4450-B07D-4217955147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"Për një ndryshim në ligjin nr. 9975, datë 28.7.2008, "Për Taksat Kombëtare"", i ndryshuar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"Për një ndryshim në ligjin nr. 9975, datë 28.7.2008, "Për Taksat Kombëtare"", i ndryshuar</dc:title>
  <dc:creator>Entela Suli</dc:creator>
  <cp:lastModifiedBy>Alma Lisaku</cp:lastModifiedBy>
  <cp:revision>9</cp:revision>
  <dcterms:created xsi:type="dcterms:W3CDTF">2026-03-24T14:32:00Z</dcterms:created>
  <dcterms:modified xsi:type="dcterms:W3CDTF">2026-03-25T10:17:00Z</dcterms:modified>
</cp:coreProperties>
</file>