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1E21F" w14:textId="77777777" w:rsidR="00420682" w:rsidRPr="00E21A81" w:rsidRDefault="00C97389" w:rsidP="00E21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1A8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ABF6E72" w14:textId="706F5BE4" w:rsidR="00024790" w:rsidRPr="00E21A81" w:rsidRDefault="002009A1" w:rsidP="00E21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1A81">
        <w:rPr>
          <w:rFonts w:ascii="Garamond" w:hAnsi="Garamond" w:cs="Times New Roman"/>
          <w:b/>
          <w:sz w:val="24"/>
          <w:szCs w:val="24"/>
        </w:rPr>
        <w:t>Nr.</w:t>
      </w:r>
      <w:r w:rsidR="00F62A46" w:rsidRPr="00E21A81">
        <w:rPr>
          <w:rFonts w:ascii="Garamond" w:hAnsi="Garamond" w:cs="Times New Roman"/>
          <w:b/>
          <w:sz w:val="24"/>
          <w:szCs w:val="24"/>
        </w:rPr>
        <w:t xml:space="preserve"> </w:t>
      </w:r>
      <w:r w:rsidR="008A52BF" w:rsidRPr="00E21A81">
        <w:rPr>
          <w:rFonts w:ascii="Garamond" w:hAnsi="Garamond" w:cs="Times New Roman"/>
          <w:b/>
          <w:sz w:val="24"/>
          <w:szCs w:val="24"/>
        </w:rPr>
        <w:t>81</w:t>
      </w:r>
      <w:r w:rsidR="007748A2" w:rsidRPr="00E21A81">
        <w:rPr>
          <w:rFonts w:ascii="Garamond" w:hAnsi="Garamond" w:cs="Times New Roman"/>
          <w:b/>
          <w:sz w:val="24"/>
          <w:szCs w:val="24"/>
        </w:rPr>
        <w:t>/202</w:t>
      </w:r>
      <w:r w:rsidR="00732D70" w:rsidRPr="00E21A81">
        <w:rPr>
          <w:rFonts w:ascii="Garamond" w:hAnsi="Garamond" w:cs="Times New Roman"/>
          <w:b/>
          <w:sz w:val="24"/>
          <w:szCs w:val="24"/>
        </w:rPr>
        <w:t>6</w:t>
      </w:r>
      <w:r w:rsidRPr="00E21A81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B759601" w14:textId="77777777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1AB3EBA" w14:textId="77777777" w:rsidR="00C90557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1A81">
        <w:rPr>
          <w:rFonts w:ascii="Garamond" w:hAnsi="Garamond" w:cs="Times New Roman"/>
          <w:b/>
          <w:sz w:val="24"/>
          <w:szCs w:val="24"/>
        </w:rPr>
        <w:t xml:space="preserve">PËR MOSMIRATIMIN E KËRKESËS PËR ZHVILLIMIN </w:t>
      </w:r>
    </w:p>
    <w:p w14:paraId="3F221D66" w14:textId="595CA177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21A81">
        <w:rPr>
          <w:rFonts w:ascii="Garamond" w:hAnsi="Garamond" w:cs="Times New Roman"/>
          <w:b/>
          <w:sz w:val="24"/>
          <w:szCs w:val="24"/>
        </w:rPr>
        <w:t>E NJË INTERPELANCE</w:t>
      </w:r>
      <w:r w:rsidR="003812F8" w:rsidRPr="00E21A81">
        <w:rPr>
          <w:rFonts w:ascii="Garamond" w:hAnsi="Garamond" w:cs="Times New Roman"/>
          <w:b/>
          <w:sz w:val="24"/>
          <w:szCs w:val="24"/>
        </w:rPr>
        <w:t xml:space="preserve"> URGJENTE </w:t>
      </w:r>
    </w:p>
    <w:p w14:paraId="1ACE99EA" w14:textId="77777777" w:rsidR="008A52BF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2F360E8" w14:textId="6121E28F" w:rsidR="008A52BF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>Në mbështetje të nenit 78 të Kushtetutës, si dhe neneve 55, 89, pika 3, të Rregullores së Kuvendit, me propozimin e një grupi deputetësh të Grupit Parlamentar të Partisë Demokratike,</w:t>
      </w:r>
    </w:p>
    <w:p w14:paraId="4DD94EEA" w14:textId="77777777" w:rsidR="008A52BF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4B54E6A" w14:textId="1E38BA8B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>KUVENDI</w:t>
      </w:r>
    </w:p>
    <w:p w14:paraId="5A8DF619" w14:textId="77777777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132702C3" w14:textId="77777777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AA1B8F9" w14:textId="77777777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94202E6" w14:textId="36AA42FA" w:rsidR="008A52BF" w:rsidRPr="00E21A81" w:rsidRDefault="008A52BF" w:rsidP="00E21A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>VENDOSI:</w:t>
      </w:r>
    </w:p>
    <w:p w14:paraId="4475EE3F" w14:textId="77777777" w:rsidR="008A52BF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B41C5AB" w14:textId="1E04AD74" w:rsidR="008A52BF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 xml:space="preserve">I. Mosmiratimin e kërkesës </w:t>
      </w:r>
      <w:r w:rsidR="00DB1C5C" w:rsidRPr="00E21A81">
        <w:rPr>
          <w:rFonts w:ascii="Garamond" w:hAnsi="Garamond" w:cs="Times New Roman"/>
          <w:bCs/>
          <w:sz w:val="24"/>
          <w:szCs w:val="24"/>
        </w:rPr>
        <w:t>p</w:t>
      </w:r>
      <w:r w:rsidRPr="00E21A81">
        <w:rPr>
          <w:rFonts w:ascii="Garamond" w:hAnsi="Garamond" w:cs="Times New Roman"/>
          <w:bCs/>
          <w:sz w:val="24"/>
          <w:szCs w:val="24"/>
        </w:rPr>
        <w:t xml:space="preserve">ër zhvillimin </w:t>
      </w:r>
      <w:r w:rsidR="00DB1C5C" w:rsidRPr="00E21A81">
        <w:rPr>
          <w:rFonts w:ascii="Garamond" w:hAnsi="Garamond" w:cs="Times New Roman"/>
          <w:bCs/>
          <w:sz w:val="24"/>
          <w:szCs w:val="24"/>
        </w:rPr>
        <w:t xml:space="preserve">e </w:t>
      </w:r>
      <w:r w:rsidRPr="00E21A81">
        <w:rPr>
          <w:rFonts w:ascii="Garamond" w:hAnsi="Garamond" w:cs="Times New Roman"/>
          <w:bCs/>
          <w:sz w:val="24"/>
          <w:szCs w:val="24"/>
        </w:rPr>
        <w:t>interpelancës urgjente me Kryeministrin e Shqipërisë</w:t>
      </w:r>
      <w:r w:rsidR="00343A91">
        <w:rPr>
          <w:rFonts w:ascii="Garamond" w:hAnsi="Garamond" w:cs="Times New Roman"/>
          <w:bCs/>
          <w:sz w:val="24"/>
          <w:szCs w:val="24"/>
        </w:rPr>
        <w:t xml:space="preserve"> </w:t>
      </w:r>
      <w:r w:rsidR="00DB1C5C" w:rsidRPr="00E21A81">
        <w:rPr>
          <w:rFonts w:ascii="Garamond" w:eastAsia="Times New Roman" w:hAnsi="Garamond" w:cs="Times New Roman"/>
          <w:sz w:val="24"/>
          <w:szCs w:val="24"/>
        </w:rPr>
        <w:t>për</w:t>
      </w:r>
      <w:r w:rsidR="004757AB" w:rsidRPr="00E21A81">
        <w:rPr>
          <w:rFonts w:ascii="Garamond" w:eastAsia="Times New Roman" w:hAnsi="Garamond" w:cs="Times New Roman"/>
          <w:sz w:val="24"/>
          <w:szCs w:val="24"/>
        </w:rPr>
        <w:t xml:space="preserve"> pretendime</w:t>
      </w:r>
      <w:r w:rsidR="00DB1C5C" w:rsidRPr="00E21A81">
        <w:rPr>
          <w:rFonts w:ascii="Garamond" w:eastAsia="Times New Roman" w:hAnsi="Garamond" w:cs="Times New Roman"/>
          <w:sz w:val="24"/>
          <w:szCs w:val="24"/>
        </w:rPr>
        <w:t>t</w:t>
      </w:r>
      <w:r w:rsidR="004757AB" w:rsidRPr="00E21A81">
        <w:rPr>
          <w:rFonts w:ascii="Garamond" w:eastAsia="Times New Roman" w:hAnsi="Garamond" w:cs="Times New Roman"/>
          <w:sz w:val="24"/>
          <w:szCs w:val="24"/>
        </w:rPr>
        <w:t xml:space="preserve"> dhe çështjet e ngritura publikisht </w:t>
      </w:r>
      <w:r w:rsidR="00DB1C5C" w:rsidRPr="00E21A81">
        <w:rPr>
          <w:rFonts w:ascii="Garamond" w:eastAsia="Times New Roman" w:hAnsi="Garamond" w:cs="Times New Roman"/>
          <w:sz w:val="24"/>
          <w:szCs w:val="24"/>
        </w:rPr>
        <w:t>për</w:t>
      </w:r>
      <w:r w:rsidR="004757AB" w:rsidRPr="00E21A81">
        <w:rPr>
          <w:rFonts w:ascii="Garamond" w:eastAsia="Times New Roman" w:hAnsi="Garamond" w:cs="Times New Roman"/>
          <w:sz w:val="24"/>
          <w:szCs w:val="24"/>
        </w:rPr>
        <w:t xml:space="preserve"> procedurat e prokurimit publik të projektit “</w:t>
      </w:r>
      <w:proofErr w:type="spellStart"/>
      <w:r w:rsidR="004757AB" w:rsidRPr="00E21A81">
        <w:rPr>
          <w:rFonts w:ascii="Garamond" w:eastAsia="Times New Roman" w:hAnsi="Garamond" w:cs="Times New Roman"/>
          <w:sz w:val="24"/>
          <w:szCs w:val="24"/>
        </w:rPr>
        <w:t>S</w:t>
      </w:r>
      <w:bookmarkStart w:id="0" w:name="_GoBack"/>
      <w:bookmarkEnd w:id="0"/>
      <w:r w:rsidR="004757AB" w:rsidRPr="00E21A81">
        <w:rPr>
          <w:rFonts w:ascii="Garamond" w:eastAsia="Times New Roman" w:hAnsi="Garamond" w:cs="Times New Roman"/>
          <w:sz w:val="24"/>
          <w:szCs w:val="24"/>
        </w:rPr>
        <w:t>mart</w:t>
      </w:r>
      <w:proofErr w:type="spellEnd"/>
      <w:r w:rsidR="004757AB" w:rsidRPr="00E21A81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4757AB" w:rsidRPr="00E21A81">
        <w:rPr>
          <w:rFonts w:ascii="Garamond" w:eastAsia="Times New Roman" w:hAnsi="Garamond" w:cs="Times New Roman"/>
          <w:sz w:val="24"/>
          <w:szCs w:val="24"/>
        </w:rPr>
        <w:t>City</w:t>
      </w:r>
      <w:proofErr w:type="spellEnd"/>
      <w:r w:rsidR="004757AB" w:rsidRPr="00E21A81">
        <w:rPr>
          <w:rFonts w:ascii="Garamond" w:eastAsia="Times New Roman" w:hAnsi="Garamond" w:cs="Times New Roman"/>
          <w:sz w:val="24"/>
          <w:szCs w:val="24"/>
        </w:rPr>
        <w:t>”</w:t>
      </w:r>
      <w:r w:rsidR="00DB1C5C" w:rsidRPr="00E21A81">
        <w:rPr>
          <w:rFonts w:ascii="Garamond" w:eastAsia="Times New Roman" w:hAnsi="Garamond" w:cs="Times New Roman"/>
          <w:sz w:val="24"/>
          <w:szCs w:val="24"/>
        </w:rPr>
        <w:t>.</w:t>
      </w:r>
    </w:p>
    <w:p w14:paraId="7CFCF702" w14:textId="5AFD7495" w:rsidR="00BA6BF5" w:rsidRPr="00E21A81" w:rsidRDefault="008A52BF" w:rsidP="00E21A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E21A81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E21A81">
        <w:rPr>
          <w:rFonts w:ascii="Garamond" w:hAnsi="Garamond" w:cs="Times New Roman"/>
          <w:bCs/>
          <w:sz w:val="24"/>
          <w:szCs w:val="24"/>
        </w:rPr>
        <w:t>. Ky vendim hyn në fuqi menjëherë.</w:t>
      </w:r>
    </w:p>
    <w:p w14:paraId="0F9D01A3" w14:textId="77777777" w:rsidR="00221AAC" w:rsidRPr="00E21A81" w:rsidRDefault="00221AAC" w:rsidP="00E21A8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5549213" w14:textId="0FB10C16" w:rsidR="00740D48" w:rsidRPr="00E21A81" w:rsidRDefault="00D96C4B" w:rsidP="00E21A8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E21A81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CD66C1B" w14:textId="510B504C" w:rsidR="00740D48" w:rsidRPr="00E21A81" w:rsidRDefault="00D96C4B" w:rsidP="00E21A8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E21A8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E21A8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E21A81" w:rsidRPr="00E21A8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3A65F792" w14:textId="77777777" w:rsidR="00DD7DEF" w:rsidRPr="00E21A81" w:rsidRDefault="00DD7DEF" w:rsidP="00E21A8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74D7646B" w14:textId="7D900532" w:rsidR="00976A3C" w:rsidRPr="00E21A81" w:rsidRDefault="00976A3C" w:rsidP="00E21A8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21A8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E21A81">
        <w:rPr>
          <w:rFonts w:ascii="Garamond" w:hAnsi="Garamond" w:cs="Times New Roman"/>
          <w:bCs/>
          <w:sz w:val="24"/>
          <w:szCs w:val="24"/>
        </w:rPr>
        <w:t xml:space="preserve"> </w:t>
      </w:r>
      <w:r w:rsidR="0005340A" w:rsidRPr="00E21A81">
        <w:rPr>
          <w:rFonts w:ascii="Garamond" w:hAnsi="Garamond" w:cs="Times New Roman"/>
          <w:bCs/>
          <w:sz w:val="24"/>
          <w:szCs w:val="24"/>
        </w:rPr>
        <w:t>14.5.</w:t>
      </w:r>
      <w:r w:rsidR="007748A2" w:rsidRPr="00E21A81">
        <w:rPr>
          <w:rFonts w:ascii="Garamond" w:hAnsi="Garamond" w:cs="Times New Roman"/>
          <w:bCs/>
          <w:sz w:val="24"/>
          <w:szCs w:val="24"/>
        </w:rPr>
        <w:t>202</w:t>
      </w:r>
      <w:r w:rsidR="00732D70" w:rsidRPr="00E21A81">
        <w:rPr>
          <w:rFonts w:ascii="Garamond" w:hAnsi="Garamond" w:cs="Times New Roman"/>
          <w:bCs/>
          <w:sz w:val="24"/>
          <w:szCs w:val="24"/>
        </w:rPr>
        <w:t>6</w:t>
      </w:r>
      <w:r w:rsidR="00343A91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E21A81" w:rsidSect="00C02B3E">
      <w:footerReference w:type="default" r:id="rId13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251BE" w14:textId="77777777" w:rsidR="00343A91" w:rsidRDefault="00343A91" w:rsidP="00420682">
      <w:pPr>
        <w:spacing w:after="0" w:line="240" w:lineRule="auto"/>
      </w:pPr>
      <w:r>
        <w:separator/>
      </w:r>
    </w:p>
  </w:endnote>
  <w:endnote w:type="continuationSeparator" w:id="0">
    <w:p w14:paraId="5D5E4988" w14:textId="77777777" w:rsidR="00343A91" w:rsidRDefault="00343A91" w:rsidP="00420682">
      <w:pPr>
        <w:spacing w:after="0" w:line="240" w:lineRule="auto"/>
      </w:pPr>
      <w:r>
        <w:continuationSeparator/>
      </w:r>
    </w:p>
  </w:endnote>
  <w:endnote w:type="continuationNotice" w:id="1">
    <w:p w14:paraId="48AE6D59" w14:textId="77777777" w:rsidR="00343A91" w:rsidRDefault="00343A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357708" w14:textId="77777777" w:rsidR="00343A91" w:rsidRDefault="00343A91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E245754" w14:textId="77777777" w:rsidR="00343A91" w:rsidRDefault="00343A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ACB41" w14:textId="77777777" w:rsidR="00343A91" w:rsidRDefault="00343A91" w:rsidP="00420682">
      <w:pPr>
        <w:spacing w:after="0" w:line="240" w:lineRule="auto"/>
      </w:pPr>
      <w:r>
        <w:separator/>
      </w:r>
    </w:p>
  </w:footnote>
  <w:footnote w:type="continuationSeparator" w:id="0">
    <w:p w14:paraId="258E0706" w14:textId="77777777" w:rsidR="00343A91" w:rsidRDefault="00343A91" w:rsidP="00420682">
      <w:pPr>
        <w:spacing w:after="0" w:line="240" w:lineRule="auto"/>
      </w:pPr>
      <w:r>
        <w:continuationSeparator/>
      </w:r>
    </w:p>
  </w:footnote>
  <w:footnote w:type="continuationNotice" w:id="1">
    <w:p w14:paraId="07F62A9E" w14:textId="77777777" w:rsidR="00343A91" w:rsidRDefault="00343A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340A"/>
    <w:rsid w:val="00054966"/>
    <w:rsid w:val="00055AB5"/>
    <w:rsid w:val="00060376"/>
    <w:rsid w:val="00072080"/>
    <w:rsid w:val="000765C2"/>
    <w:rsid w:val="00077952"/>
    <w:rsid w:val="00082266"/>
    <w:rsid w:val="00091726"/>
    <w:rsid w:val="0009196F"/>
    <w:rsid w:val="00091A46"/>
    <w:rsid w:val="00093D2F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6BD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6C3B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3A91"/>
    <w:rsid w:val="003547D6"/>
    <w:rsid w:val="00363075"/>
    <w:rsid w:val="00365BF7"/>
    <w:rsid w:val="003706C5"/>
    <w:rsid w:val="003745EF"/>
    <w:rsid w:val="00375597"/>
    <w:rsid w:val="003812F8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57AB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59DE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1BE1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52BF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1E4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A5E"/>
    <w:rsid w:val="00991D86"/>
    <w:rsid w:val="00993777"/>
    <w:rsid w:val="0099741A"/>
    <w:rsid w:val="009A1B0F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440C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49E3"/>
    <w:rsid w:val="00B46B49"/>
    <w:rsid w:val="00B51F9D"/>
    <w:rsid w:val="00B54D96"/>
    <w:rsid w:val="00B6099E"/>
    <w:rsid w:val="00B61804"/>
    <w:rsid w:val="00B6427E"/>
    <w:rsid w:val="00B67778"/>
    <w:rsid w:val="00B67E49"/>
    <w:rsid w:val="00B763F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557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CF7346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085C"/>
    <w:rsid w:val="00D96C4B"/>
    <w:rsid w:val="00DA2B84"/>
    <w:rsid w:val="00DA56D4"/>
    <w:rsid w:val="00DB1C5C"/>
    <w:rsid w:val="00DB2700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32E1"/>
    <w:rsid w:val="00E04303"/>
    <w:rsid w:val="00E07E8C"/>
    <w:rsid w:val="00E20095"/>
    <w:rsid w:val="00E208F9"/>
    <w:rsid w:val="00E21A81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653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DB7F8068840309DA73A0558ADB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2026-06-02T09:41:04Z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2026-06-02T00:00:00Z</Date_x0020_protokolli>
    <Titulli xmlns="0e656187-b300-4fb0-8bf4-3a50f872073c">Për mosmiratimin e kërkesës për zhvillimin e një interpelance urgjente</Titulli>
    <Modifikuesi xmlns="0e656187-b300-4fb0-8bf4-3a50f872073c">keisina.zace</Modifikuesi>
    <Nr_x002e__x0020_prot_x0020_QBZ xmlns="0e656187-b300-4fb0-8bf4-3a50f872073c">1244/2</Nr_x002e__x0020_prot_x0020_QBZ>
    <Data_x0020_e_x0020_Modifikimit xmlns="0e656187-b300-4fb0-8bf4-3a50f872073c">2026-06-03T09:33:44Z</Data_x0020_e_x0020_Modifikimit>
    <Dekretuar xmlns="0e656187-b300-4fb0-8bf4-3a50f872073c">false</Dekretuar>
    <Data xmlns="0e656187-b300-4fb0-8bf4-3a50f872073c">2026-05-14T00:00:00Z</Data>
    <Nr_x002e__x0020_protokolli_x0020_i_x0020_aktit xmlns="0e656187-b300-4fb0-8bf4-3a50f872073c">2493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1DB7F8068840309DA73A0558ADB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B0E28-1566-4CDB-A826-9C2B2D476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CCA120E-E24D-4CBF-A0CB-AE03DE21B37C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B15598B-1617-48BD-AE5D-3340623F60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2C5A8-2A21-4483-A96F-6DEC9F4023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AF3CC4-DD58-4375-8878-F8C5640F5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DBB95D-4352-4276-9167-92E8AA2C1E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kërkesës për zhvillimin e një interpelance urgjente</vt:lpstr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kërkesës për zhvillimin e një interpelance urgjente</dc:title>
  <dc:creator>gazmend.hanku</dc:creator>
  <cp:lastModifiedBy>Alma Lisaku</cp:lastModifiedBy>
  <cp:revision>5</cp:revision>
  <cp:lastPrinted>2026-05-29T11:16:00Z</cp:lastPrinted>
  <dcterms:created xsi:type="dcterms:W3CDTF">2026-06-01T12:34:00Z</dcterms:created>
  <dcterms:modified xsi:type="dcterms:W3CDTF">2026-06-04T07:47:00Z</dcterms:modified>
</cp:coreProperties>
</file>