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D47CF" w14:textId="77777777" w:rsidR="00420682" w:rsidRPr="00EA2E2B" w:rsidRDefault="00C97389" w:rsidP="00EA2E2B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A2E2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08318B0" w14:textId="33DB8439" w:rsidR="00024790" w:rsidRPr="00EA2E2B" w:rsidRDefault="002009A1" w:rsidP="00EA2E2B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A2E2B">
        <w:rPr>
          <w:rFonts w:ascii="Garamond" w:hAnsi="Garamond" w:cs="Times New Roman"/>
          <w:b/>
          <w:sz w:val="24"/>
          <w:szCs w:val="24"/>
        </w:rPr>
        <w:t>Nr.</w:t>
      </w:r>
      <w:r w:rsidR="00F62A46" w:rsidRPr="00EA2E2B">
        <w:rPr>
          <w:rFonts w:ascii="Garamond" w:hAnsi="Garamond" w:cs="Times New Roman"/>
          <w:b/>
          <w:sz w:val="24"/>
          <w:szCs w:val="24"/>
        </w:rPr>
        <w:t xml:space="preserve"> </w:t>
      </w:r>
      <w:r w:rsidR="003424F6" w:rsidRPr="00EA2E2B">
        <w:rPr>
          <w:rFonts w:ascii="Garamond" w:hAnsi="Garamond" w:cs="Times New Roman"/>
          <w:b/>
          <w:sz w:val="24"/>
          <w:szCs w:val="24"/>
        </w:rPr>
        <w:t>84</w:t>
      </w:r>
      <w:r w:rsidR="007748A2" w:rsidRPr="00EA2E2B">
        <w:rPr>
          <w:rFonts w:ascii="Garamond" w:hAnsi="Garamond" w:cs="Times New Roman"/>
          <w:b/>
          <w:sz w:val="24"/>
          <w:szCs w:val="24"/>
        </w:rPr>
        <w:t>/202</w:t>
      </w:r>
      <w:r w:rsidR="00732D70" w:rsidRPr="00EA2E2B">
        <w:rPr>
          <w:rFonts w:ascii="Garamond" w:hAnsi="Garamond" w:cs="Times New Roman"/>
          <w:b/>
          <w:sz w:val="24"/>
          <w:szCs w:val="24"/>
        </w:rPr>
        <w:t>6</w:t>
      </w:r>
      <w:r w:rsidRPr="00EA2E2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056CFD5" w14:textId="77777777" w:rsidR="00BA6BF5" w:rsidRPr="00EA2E2B" w:rsidRDefault="00BA6BF5" w:rsidP="00EA2E2B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7D9E6A9" w14:textId="271E9701" w:rsidR="009E5C37" w:rsidRPr="00EA2E2B" w:rsidRDefault="009E5C37" w:rsidP="00EA2E2B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A2E2B">
        <w:rPr>
          <w:rFonts w:ascii="Garamond" w:hAnsi="Garamond" w:cs="Times New Roman"/>
          <w:b/>
          <w:bCs/>
          <w:sz w:val="24"/>
          <w:szCs w:val="24"/>
        </w:rPr>
        <w:t xml:space="preserve">PËR NGRITJEN E </w:t>
      </w:r>
      <w:proofErr w:type="spellStart"/>
      <w:r w:rsidRPr="00EA2E2B">
        <w:rPr>
          <w:rFonts w:ascii="Garamond" w:hAnsi="Garamond" w:cs="Times New Roman"/>
          <w:b/>
          <w:bCs/>
          <w:sz w:val="24"/>
          <w:szCs w:val="24"/>
        </w:rPr>
        <w:t>NËNKOMISIONIT</w:t>
      </w:r>
      <w:proofErr w:type="spellEnd"/>
      <w:r w:rsidRPr="00EA2E2B">
        <w:rPr>
          <w:rFonts w:ascii="Garamond" w:hAnsi="Garamond" w:cs="Times New Roman"/>
          <w:b/>
          <w:bCs/>
          <w:sz w:val="24"/>
          <w:szCs w:val="24"/>
        </w:rPr>
        <w:t xml:space="preserve"> PËR ADMINISTRATËN PUBLIKE</w:t>
      </w:r>
    </w:p>
    <w:p w14:paraId="600AFD94" w14:textId="77777777" w:rsidR="009E5C37" w:rsidRPr="00EA2E2B" w:rsidRDefault="009E5C37" w:rsidP="00EA2E2B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20AF007E" w14:textId="77777777" w:rsidR="009E5C37" w:rsidRPr="00EA2E2B" w:rsidRDefault="009E5C37" w:rsidP="00EA2E2B">
      <w:pPr>
        <w:spacing w:after="0" w:line="240" w:lineRule="auto"/>
        <w:ind w:firstLine="346"/>
        <w:rPr>
          <w:rFonts w:ascii="Garamond" w:hAnsi="Garamond" w:cs="Times New Roman"/>
          <w:sz w:val="24"/>
          <w:szCs w:val="24"/>
        </w:rPr>
      </w:pPr>
      <w:r w:rsidRPr="00EA2E2B">
        <w:rPr>
          <w:rFonts w:ascii="Garamond" w:hAnsi="Garamond" w:cs="Times New Roman"/>
          <w:sz w:val="24"/>
          <w:szCs w:val="24"/>
        </w:rPr>
        <w:t xml:space="preserve">Në mbështetje të nenit 78, pika 1, të Kushtetutës dhe neneve 19, pika 2, 21, pika 1, dhe 55, pika 1, të Rregullores së Kuvendit, me propozimin e Konferencës së Kryetarëve, </w:t>
      </w:r>
    </w:p>
    <w:p w14:paraId="74B2A08F" w14:textId="77777777" w:rsidR="009E5C37" w:rsidRPr="00EA2E2B" w:rsidRDefault="009E5C37" w:rsidP="00EA2E2B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03C69666" w14:textId="19E18715" w:rsidR="009E5C37" w:rsidRPr="00EA2E2B" w:rsidRDefault="009E5C37" w:rsidP="00EA2E2B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A2E2B">
        <w:rPr>
          <w:rFonts w:ascii="Garamond" w:hAnsi="Garamond" w:cs="Times New Roman"/>
          <w:sz w:val="24"/>
          <w:szCs w:val="24"/>
        </w:rPr>
        <w:t>KUVENDI</w:t>
      </w:r>
    </w:p>
    <w:p w14:paraId="748471B0" w14:textId="77777777" w:rsidR="009E5C37" w:rsidRPr="00EA2E2B" w:rsidRDefault="009E5C37" w:rsidP="00EA2E2B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180A5457" w14:textId="77777777" w:rsidR="009E5C37" w:rsidRPr="00EA2E2B" w:rsidRDefault="009E5C37" w:rsidP="00EA2E2B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A2E2B">
        <w:rPr>
          <w:rFonts w:ascii="Garamond" w:hAnsi="Garamond" w:cs="Times New Roman"/>
          <w:sz w:val="24"/>
          <w:szCs w:val="24"/>
        </w:rPr>
        <w:t>I REPUBLIKËS SË SHQIPËRISË</w:t>
      </w:r>
    </w:p>
    <w:p w14:paraId="5F525A8E" w14:textId="77777777" w:rsidR="009E5C37" w:rsidRPr="00EA2E2B" w:rsidRDefault="009E5C37" w:rsidP="00EA2E2B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7568E854" w14:textId="1CE62D8B" w:rsidR="009E5C37" w:rsidRPr="00EA2E2B" w:rsidRDefault="009E5C37" w:rsidP="00EA2E2B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A2E2B">
        <w:rPr>
          <w:rFonts w:ascii="Garamond" w:hAnsi="Garamond" w:cs="Times New Roman"/>
          <w:sz w:val="24"/>
          <w:szCs w:val="24"/>
        </w:rPr>
        <w:t>VENDOSI:</w:t>
      </w:r>
    </w:p>
    <w:p w14:paraId="54A5CA30" w14:textId="77777777" w:rsidR="009E5C37" w:rsidRPr="00EA2E2B" w:rsidRDefault="009E5C37" w:rsidP="00EA2E2B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74A6E06" w14:textId="4F383FC6" w:rsidR="009E5C37" w:rsidRPr="00EA2E2B" w:rsidRDefault="009E5C37" w:rsidP="00EA2E2B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A2E2B">
        <w:rPr>
          <w:rFonts w:ascii="Garamond" w:hAnsi="Garamond" w:cs="Times New Roman"/>
          <w:sz w:val="24"/>
          <w:szCs w:val="24"/>
        </w:rPr>
        <w:t xml:space="preserve">I. Ngritjen e </w:t>
      </w:r>
      <w:proofErr w:type="spellStart"/>
      <w:r w:rsidRPr="00EA2E2B">
        <w:rPr>
          <w:rFonts w:ascii="Garamond" w:hAnsi="Garamond" w:cs="Times New Roman"/>
          <w:sz w:val="24"/>
          <w:szCs w:val="24"/>
        </w:rPr>
        <w:t>Nënkomisionit</w:t>
      </w:r>
      <w:proofErr w:type="spellEnd"/>
      <w:r w:rsidRPr="00EA2E2B">
        <w:rPr>
          <w:rFonts w:ascii="Garamond" w:hAnsi="Garamond" w:cs="Times New Roman"/>
          <w:sz w:val="24"/>
          <w:szCs w:val="24"/>
        </w:rPr>
        <w:t xml:space="preserve"> për Administratën Publike në përbërje të Komisionit për Çështjet Ligjore dhe Administratën Publike, si dhe në përmbushjen e detyrimeve që lidhen me procesin e integrimit evropian të vendit.</w:t>
      </w:r>
    </w:p>
    <w:p w14:paraId="7D6BCD2B" w14:textId="7AD36FC3" w:rsidR="009E5C37" w:rsidRPr="00EA2E2B" w:rsidRDefault="009E5C37" w:rsidP="00EA2E2B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A2E2B">
        <w:rPr>
          <w:rFonts w:ascii="Garamond" w:hAnsi="Garamond" w:cs="Times New Roman"/>
          <w:sz w:val="24"/>
          <w:szCs w:val="24"/>
        </w:rPr>
        <w:t>II</w:t>
      </w:r>
      <w:proofErr w:type="spellEnd"/>
      <w:r w:rsidRPr="00EA2E2B">
        <w:rPr>
          <w:rFonts w:ascii="Garamond" w:hAnsi="Garamond" w:cs="Times New Roman"/>
          <w:sz w:val="24"/>
          <w:szCs w:val="24"/>
        </w:rPr>
        <w:t xml:space="preserve">. Fusha e përgjegjësisë së këtij </w:t>
      </w:r>
      <w:proofErr w:type="spellStart"/>
      <w:r w:rsidRPr="00EA2E2B">
        <w:rPr>
          <w:rFonts w:ascii="Garamond" w:hAnsi="Garamond" w:cs="Times New Roman"/>
          <w:sz w:val="24"/>
          <w:szCs w:val="24"/>
        </w:rPr>
        <w:t>Nënkomisioni</w:t>
      </w:r>
      <w:proofErr w:type="spellEnd"/>
      <w:r w:rsidRPr="00EA2E2B">
        <w:rPr>
          <w:rFonts w:ascii="Garamond" w:hAnsi="Garamond" w:cs="Times New Roman"/>
          <w:sz w:val="24"/>
          <w:szCs w:val="24"/>
        </w:rPr>
        <w:t xml:space="preserve"> </w:t>
      </w:r>
      <w:r w:rsidR="00F03742" w:rsidRPr="00EA2E2B">
        <w:rPr>
          <w:rFonts w:ascii="Garamond" w:hAnsi="Garamond" w:cs="Times New Roman"/>
          <w:sz w:val="24"/>
          <w:szCs w:val="24"/>
        </w:rPr>
        <w:t xml:space="preserve">përfshin </w:t>
      </w:r>
      <w:r w:rsidRPr="00EA2E2B">
        <w:rPr>
          <w:rFonts w:ascii="Garamond" w:hAnsi="Garamond" w:cs="Times New Roman"/>
          <w:sz w:val="24"/>
          <w:szCs w:val="24"/>
        </w:rPr>
        <w:t>ndjekjen, analizimin dhe trajtimin e çështjeve që lidhen me organizimin, funksionimin, modernizimin, transparencën, llogaridhënien dhe rritjen e profesionalizmit të administratës publike.</w:t>
      </w:r>
    </w:p>
    <w:p w14:paraId="2BAAE787" w14:textId="2205AB4B" w:rsidR="009E5C37" w:rsidRPr="00EA2E2B" w:rsidRDefault="009E5C37" w:rsidP="00EA2E2B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A2E2B">
        <w:rPr>
          <w:rFonts w:ascii="Garamond" w:hAnsi="Garamond" w:cs="Times New Roman"/>
          <w:sz w:val="24"/>
          <w:szCs w:val="24"/>
        </w:rPr>
        <w:t>III</w:t>
      </w:r>
      <w:proofErr w:type="spellEnd"/>
      <w:r w:rsidRPr="00EA2E2B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EA2E2B">
        <w:rPr>
          <w:rFonts w:ascii="Garamond" w:hAnsi="Garamond" w:cs="Times New Roman"/>
          <w:sz w:val="24"/>
          <w:szCs w:val="24"/>
        </w:rPr>
        <w:t>Nënkomisioni</w:t>
      </w:r>
      <w:proofErr w:type="spellEnd"/>
      <w:r w:rsidRPr="00EA2E2B">
        <w:rPr>
          <w:rFonts w:ascii="Garamond" w:hAnsi="Garamond" w:cs="Times New Roman"/>
          <w:sz w:val="24"/>
          <w:szCs w:val="24"/>
        </w:rPr>
        <w:t xml:space="preserve"> përbëhet nga 7 anëtarë</w:t>
      </w:r>
      <w:r w:rsidR="00EB6DCF">
        <w:rPr>
          <w:rFonts w:ascii="Garamond" w:hAnsi="Garamond" w:cs="Times New Roman"/>
          <w:sz w:val="24"/>
          <w:szCs w:val="24"/>
        </w:rPr>
        <w:t>,</w:t>
      </w:r>
      <w:r w:rsidRPr="00EA2E2B">
        <w:rPr>
          <w:rFonts w:ascii="Garamond" w:hAnsi="Garamond" w:cs="Times New Roman"/>
          <w:sz w:val="24"/>
          <w:szCs w:val="24"/>
        </w:rPr>
        <w:t xml:space="preserve"> si më poshtë: </w:t>
      </w:r>
    </w:p>
    <w:p w14:paraId="5680F817" w14:textId="77777777" w:rsidR="009E5C37" w:rsidRPr="00EA2E2B" w:rsidRDefault="009E5C37" w:rsidP="00EA2E2B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620"/>
      </w:tblGrid>
      <w:tr w:rsidR="00494666" w:rsidRPr="00EA2E2B" w14:paraId="4E331A23" w14:textId="77777777" w:rsidTr="00494666">
        <w:tc>
          <w:tcPr>
            <w:tcW w:w="2972" w:type="dxa"/>
          </w:tcPr>
          <w:p w14:paraId="65549B66" w14:textId="4C48870C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1. Ermal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Pacaj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20" w:type="dxa"/>
          </w:tcPr>
          <w:p w14:paraId="79DA7E7A" w14:textId="5E05A62A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kryetar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</w:tr>
      <w:tr w:rsidR="00494666" w:rsidRPr="00EA2E2B" w14:paraId="5CB8976D" w14:textId="77777777" w:rsidTr="00494666">
        <w:tc>
          <w:tcPr>
            <w:tcW w:w="2972" w:type="dxa"/>
          </w:tcPr>
          <w:p w14:paraId="197E8875" w14:textId="0478608D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2. Aulona Bylykbashi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20" w:type="dxa"/>
          </w:tcPr>
          <w:p w14:paraId="2645BEE1" w14:textId="683AD76C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anëtare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</w:tr>
      <w:tr w:rsidR="00494666" w:rsidRPr="00EA2E2B" w14:paraId="34973116" w14:textId="77777777" w:rsidTr="00494666">
        <w:tc>
          <w:tcPr>
            <w:tcW w:w="2972" w:type="dxa"/>
          </w:tcPr>
          <w:p w14:paraId="30961AB3" w14:textId="5D8F2B7F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3.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Olsi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Komici</w:t>
            </w:r>
            <w:proofErr w:type="spellEnd"/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20" w:type="dxa"/>
          </w:tcPr>
          <w:p w14:paraId="098B004D" w14:textId="7BF7EF9D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anëtar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(PS)</w:t>
            </w:r>
          </w:p>
        </w:tc>
      </w:tr>
      <w:tr w:rsidR="00494666" w:rsidRPr="00EA2E2B" w14:paraId="6EBC9563" w14:textId="77777777" w:rsidTr="00494666">
        <w:tc>
          <w:tcPr>
            <w:tcW w:w="2972" w:type="dxa"/>
          </w:tcPr>
          <w:p w14:paraId="2742EBCA" w14:textId="6EB68418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4. Gent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Strazimiri</w:t>
            </w:r>
            <w:proofErr w:type="spellEnd"/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20" w:type="dxa"/>
          </w:tcPr>
          <w:p w14:paraId="4D5C7335" w14:textId="14F0BE30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anëtar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494666" w:rsidRPr="00EA2E2B" w14:paraId="6CEA5EBB" w14:textId="77777777" w:rsidTr="00494666">
        <w:tc>
          <w:tcPr>
            <w:tcW w:w="2972" w:type="dxa"/>
          </w:tcPr>
          <w:p w14:paraId="53BBEEB3" w14:textId="0BB7B775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5. Saimir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Korreshi</w:t>
            </w:r>
            <w:proofErr w:type="spellEnd"/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20" w:type="dxa"/>
          </w:tcPr>
          <w:p w14:paraId="6BC12D0E" w14:textId="77BA3CE9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anëtar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494666" w:rsidRPr="00EA2E2B" w14:paraId="4ACB35DA" w14:textId="77777777" w:rsidTr="00494666">
        <w:tc>
          <w:tcPr>
            <w:tcW w:w="2972" w:type="dxa"/>
          </w:tcPr>
          <w:p w14:paraId="76411475" w14:textId="4588DB44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6.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Tedi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Blushi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6620" w:type="dxa"/>
          </w:tcPr>
          <w:p w14:paraId="39BAB554" w14:textId="58587CB9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anëtar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(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PL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>)</w:t>
            </w:r>
          </w:p>
        </w:tc>
      </w:tr>
      <w:tr w:rsidR="00494666" w:rsidRPr="00EA2E2B" w14:paraId="4298169E" w14:textId="77777777" w:rsidTr="00494666">
        <w:tc>
          <w:tcPr>
            <w:tcW w:w="2972" w:type="dxa"/>
          </w:tcPr>
          <w:p w14:paraId="70DDB9F8" w14:textId="2EEC0986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7.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Tedi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Mula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6620" w:type="dxa"/>
          </w:tcPr>
          <w:p w14:paraId="05344DC4" w14:textId="0E7A710E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anëtar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(</w:t>
            </w:r>
            <w:r w:rsidR="00EB6DCF" w:rsidRPr="00EA2E2B">
              <w:rPr>
                <w:rFonts w:ascii="Garamond" w:hAnsi="Garamond" w:cs="Times New Roman"/>
                <w:sz w:val="24"/>
                <w:szCs w:val="24"/>
              </w:rPr>
              <w:t xml:space="preserve">jashtë </w:t>
            </w:r>
            <w:r w:rsidRPr="00EA2E2B">
              <w:rPr>
                <w:rFonts w:ascii="Garamond" w:hAnsi="Garamond" w:cs="Times New Roman"/>
                <w:sz w:val="24"/>
                <w:szCs w:val="24"/>
              </w:rPr>
              <w:t>grupeve parlamentare)</w:t>
            </w:r>
          </w:p>
        </w:tc>
      </w:tr>
    </w:tbl>
    <w:p w14:paraId="2675DE70" w14:textId="77777777" w:rsidR="00494666" w:rsidRPr="00EA2E2B" w:rsidRDefault="00494666" w:rsidP="00EA2E2B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2981BD3" w14:textId="77777777" w:rsidR="009E5C37" w:rsidRPr="00EA2E2B" w:rsidRDefault="009E5C37" w:rsidP="00EA2E2B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A2E2B">
        <w:rPr>
          <w:rFonts w:ascii="Garamond" w:hAnsi="Garamond" w:cs="Times New Roman"/>
          <w:sz w:val="24"/>
          <w:szCs w:val="24"/>
        </w:rPr>
        <w:t>Anëtarë zëvendësues: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494666" w:rsidRPr="00EA2E2B" w14:paraId="781314CE" w14:textId="77777777" w:rsidTr="00494666">
        <w:tc>
          <w:tcPr>
            <w:tcW w:w="4796" w:type="dxa"/>
          </w:tcPr>
          <w:p w14:paraId="5EB344FD" w14:textId="6814FD71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1.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Erjo</w:t>
            </w:r>
            <w:proofErr w:type="spellEnd"/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 Mile</w:t>
            </w:r>
            <w:r w:rsidR="00EB6DC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96" w:type="dxa"/>
          </w:tcPr>
          <w:p w14:paraId="1E6A88E9" w14:textId="5CB5F06C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(PS)</w:t>
            </w:r>
          </w:p>
        </w:tc>
      </w:tr>
      <w:tr w:rsidR="00494666" w:rsidRPr="00EA2E2B" w14:paraId="1154B9B1" w14:textId="77777777" w:rsidTr="00494666">
        <w:tc>
          <w:tcPr>
            <w:tcW w:w="4796" w:type="dxa"/>
          </w:tcPr>
          <w:p w14:paraId="0F120B97" w14:textId="4C88FA5E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 xml:space="preserve">2. Arian </w:t>
            </w:r>
            <w:proofErr w:type="spellStart"/>
            <w:r w:rsidRPr="00EA2E2B">
              <w:rPr>
                <w:rFonts w:ascii="Garamond" w:hAnsi="Garamond" w:cs="Times New Roman"/>
                <w:sz w:val="24"/>
                <w:szCs w:val="24"/>
              </w:rPr>
              <w:t>Ndoja</w:t>
            </w:r>
            <w:proofErr w:type="spellEnd"/>
          </w:p>
        </w:tc>
        <w:tc>
          <w:tcPr>
            <w:tcW w:w="4796" w:type="dxa"/>
          </w:tcPr>
          <w:p w14:paraId="425350EF" w14:textId="2A77C370" w:rsidR="00494666" w:rsidRPr="00EA2E2B" w:rsidRDefault="00494666" w:rsidP="00EA2E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EA2E2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</w:tbl>
    <w:p w14:paraId="18F3BDD4" w14:textId="77777777" w:rsidR="00422DA0" w:rsidRPr="00EA2E2B" w:rsidRDefault="00422DA0" w:rsidP="00EA2E2B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090E9837" w14:textId="2E374235" w:rsidR="00221AAC" w:rsidRPr="00EA2E2B" w:rsidRDefault="009E5C37" w:rsidP="00EA2E2B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A2E2B">
        <w:rPr>
          <w:rFonts w:ascii="Garamond" w:hAnsi="Garamond" w:cs="Times New Roman"/>
          <w:sz w:val="24"/>
          <w:szCs w:val="24"/>
        </w:rPr>
        <w:t>IV</w:t>
      </w:r>
      <w:proofErr w:type="spellEnd"/>
      <w:r w:rsidRPr="00EA2E2B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4E44532A" w14:textId="77777777" w:rsidR="00422DA0" w:rsidRPr="00EA2E2B" w:rsidRDefault="00422DA0" w:rsidP="00EA2E2B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4E77ECA6" w14:textId="0A4FE9F9" w:rsidR="00740D48" w:rsidRPr="00EA2E2B" w:rsidRDefault="00D96C4B" w:rsidP="00EA2E2B">
      <w:pPr>
        <w:spacing w:after="0" w:line="240" w:lineRule="auto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A2E2B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  <w:bookmarkStart w:id="0" w:name="_GoBack"/>
      <w:bookmarkEnd w:id="0"/>
    </w:p>
    <w:p w14:paraId="4C59A902" w14:textId="66B0F956" w:rsidR="00740D48" w:rsidRPr="00EA2E2B" w:rsidRDefault="00D96C4B" w:rsidP="00EA2E2B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EA2E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EA2E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94666" w:rsidRPr="00EA2E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D6D4EB6" w14:textId="77777777" w:rsidR="00DD7DEF" w:rsidRPr="00EA2E2B" w:rsidRDefault="00DD7DEF" w:rsidP="00EA2E2B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</w:p>
    <w:p w14:paraId="05716D91" w14:textId="303CFACE" w:rsidR="00976A3C" w:rsidRPr="00EA2E2B" w:rsidRDefault="00976A3C" w:rsidP="00EA2E2B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EA2E2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A2E2B">
        <w:rPr>
          <w:rFonts w:ascii="Garamond" w:hAnsi="Garamond" w:cs="Times New Roman"/>
          <w:bCs/>
          <w:sz w:val="24"/>
          <w:szCs w:val="24"/>
        </w:rPr>
        <w:t xml:space="preserve"> </w:t>
      </w:r>
      <w:r w:rsidR="00E24326" w:rsidRPr="00EA2E2B">
        <w:rPr>
          <w:rFonts w:ascii="Garamond" w:hAnsi="Garamond" w:cs="Times New Roman"/>
          <w:bCs/>
          <w:sz w:val="24"/>
          <w:szCs w:val="24"/>
        </w:rPr>
        <w:t>21.5.202</w:t>
      </w:r>
      <w:r w:rsidR="00294494" w:rsidRPr="00EA2E2B">
        <w:rPr>
          <w:rFonts w:ascii="Garamond" w:hAnsi="Garamond" w:cs="Times New Roman"/>
          <w:bCs/>
          <w:sz w:val="24"/>
          <w:szCs w:val="24"/>
        </w:rPr>
        <w:t>6</w:t>
      </w:r>
      <w:r w:rsidR="00EB6DCF">
        <w:rPr>
          <w:rFonts w:ascii="Garamond" w:hAnsi="Garamond" w:cs="Times New Roman"/>
          <w:bCs/>
          <w:sz w:val="24"/>
          <w:szCs w:val="24"/>
        </w:rPr>
        <w:t>.</w:t>
      </w:r>
    </w:p>
    <w:p w14:paraId="6B851828" w14:textId="77777777" w:rsidR="00200D3D" w:rsidRPr="00EA2E2B" w:rsidRDefault="00200D3D" w:rsidP="00EA2E2B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sectPr w:rsidR="00200D3D" w:rsidRPr="00EA2E2B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E9D34" w14:textId="77777777" w:rsidR="00EB6DCF" w:rsidRDefault="00EB6DCF" w:rsidP="00420682">
      <w:pPr>
        <w:spacing w:after="0" w:line="240" w:lineRule="auto"/>
      </w:pPr>
      <w:r>
        <w:separator/>
      </w:r>
    </w:p>
  </w:endnote>
  <w:endnote w:type="continuationSeparator" w:id="0">
    <w:p w14:paraId="45C166FB" w14:textId="77777777" w:rsidR="00EB6DCF" w:rsidRDefault="00EB6DCF" w:rsidP="00420682">
      <w:pPr>
        <w:spacing w:after="0" w:line="240" w:lineRule="auto"/>
      </w:pPr>
      <w:r>
        <w:continuationSeparator/>
      </w:r>
    </w:p>
  </w:endnote>
  <w:endnote w:type="continuationNotice" w:id="1">
    <w:p w14:paraId="1EBE852D" w14:textId="77777777" w:rsidR="00EB6DCF" w:rsidRDefault="00EB6D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47AD2" w14:textId="77777777" w:rsidR="00EB6DCF" w:rsidRDefault="00EB6DC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28CC70" w14:textId="77777777" w:rsidR="00EB6DCF" w:rsidRDefault="00EB6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12FF9" w14:textId="77777777" w:rsidR="00EB6DCF" w:rsidRDefault="00EB6DCF" w:rsidP="00420682">
      <w:pPr>
        <w:spacing w:after="0" w:line="240" w:lineRule="auto"/>
      </w:pPr>
      <w:r>
        <w:separator/>
      </w:r>
    </w:p>
  </w:footnote>
  <w:footnote w:type="continuationSeparator" w:id="0">
    <w:p w14:paraId="61367D43" w14:textId="77777777" w:rsidR="00EB6DCF" w:rsidRDefault="00EB6DCF" w:rsidP="00420682">
      <w:pPr>
        <w:spacing w:after="0" w:line="240" w:lineRule="auto"/>
      </w:pPr>
      <w:r>
        <w:continuationSeparator/>
      </w:r>
    </w:p>
  </w:footnote>
  <w:footnote w:type="continuationNotice" w:id="1">
    <w:p w14:paraId="2B0B46CE" w14:textId="77777777" w:rsidR="00EB6DCF" w:rsidRDefault="00EB6D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5DBD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494"/>
    <w:rsid w:val="00294FCA"/>
    <w:rsid w:val="00296ECC"/>
    <w:rsid w:val="002A453A"/>
    <w:rsid w:val="002A47D7"/>
    <w:rsid w:val="002B4E6E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24F6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5D98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22DA0"/>
    <w:rsid w:val="00433BCD"/>
    <w:rsid w:val="00436717"/>
    <w:rsid w:val="00437B33"/>
    <w:rsid w:val="00443DF3"/>
    <w:rsid w:val="00445610"/>
    <w:rsid w:val="00446CCC"/>
    <w:rsid w:val="0045456A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4666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0EA5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62F8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248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5EFE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0C28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5EC7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5C37"/>
    <w:rsid w:val="00A01F1A"/>
    <w:rsid w:val="00A06D12"/>
    <w:rsid w:val="00A10B5D"/>
    <w:rsid w:val="00A159CC"/>
    <w:rsid w:val="00A15DE9"/>
    <w:rsid w:val="00A22552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4E6"/>
    <w:rsid w:val="00AF053F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085C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4745"/>
    <w:rsid w:val="00E07E8C"/>
    <w:rsid w:val="00E11370"/>
    <w:rsid w:val="00E20095"/>
    <w:rsid w:val="00E208F9"/>
    <w:rsid w:val="00E24326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2E2B"/>
    <w:rsid w:val="00EB262A"/>
    <w:rsid w:val="00EB6DCF"/>
    <w:rsid w:val="00EC47A4"/>
    <w:rsid w:val="00EC55E7"/>
    <w:rsid w:val="00EC57E8"/>
    <w:rsid w:val="00EC5AA5"/>
    <w:rsid w:val="00EC5B31"/>
    <w:rsid w:val="00ED2418"/>
    <w:rsid w:val="00ED2F51"/>
    <w:rsid w:val="00ED3463"/>
    <w:rsid w:val="00ED7107"/>
    <w:rsid w:val="00EE5C98"/>
    <w:rsid w:val="00EE7E5D"/>
    <w:rsid w:val="00EF4CCD"/>
    <w:rsid w:val="00EF7E55"/>
    <w:rsid w:val="00F03742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4496F"/>
    <w:rsid w:val="00F50416"/>
    <w:rsid w:val="00F52125"/>
    <w:rsid w:val="00F537D2"/>
    <w:rsid w:val="00F60A58"/>
    <w:rsid w:val="00F62A46"/>
    <w:rsid w:val="00F630AC"/>
    <w:rsid w:val="00F67A9A"/>
    <w:rsid w:val="00F814BA"/>
    <w:rsid w:val="00F8279D"/>
    <w:rsid w:val="00F84F9C"/>
    <w:rsid w:val="00F86F45"/>
    <w:rsid w:val="00F90923"/>
    <w:rsid w:val="00F92EFE"/>
    <w:rsid w:val="00F94D7C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49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B224F916554870A4D2153CA62689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2026-06-02T09:41:03Z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2026-06-02T00:00:00Z</Date_x0020_protokolli>
    <Titulli xmlns="0e656187-b300-4fb0-8bf4-3a50f872073c">Për ngritjen e Nënkomisionit për Administratën Publike</Titulli>
    <Modifikuesi xmlns="0e656187-b300-4fb0-8bf4-3a50f872073c">keisina.zace</Modifikuesi>
    <Nr_x002e__x0020_prot_x0020_QBZ xmlns="0e656187-b300-4fb0-8bf4-3a50f872073c">1244/4</Nr_x002e__x0020_prot_x0020_QBZ>
    <Data_x0020_e_x0020_Modifikimit xmlns="0e656187-b300-4fb0-8bf4-3a50f872073c">2026-06-03T09:38:59Z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2493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B224F916554870A4D2153CA62689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BB69A-2079-44D8-9C07-B8AFF512B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69C6CC-1D8B-42FC-8CC1-2FF74D6B096F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234335E-705E-42E5-BABC-94484E440C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81D743-07D5-4832-819B-188A8576B2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F7E9B5-7CB7-4330-B180-E42298792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3AE966-4903-487D-AD85-2B897D7E810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për Administratën Publike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Administratën Publike</dc:title>
  <dc:creator>gazmend.hanku</dc:creator>
  <cp:lastModifiedBy>Alma Lisaku</cp:lastModifiedBy>
  <cp:revision>5</cp:revision>
  <cp:lastPrinted>2026-05-26T07:54:00Z</cp:lastPrinted>
  <dcterms:created xsi:type="dcterms:W3CDTF">2026-06-01T12:35:00Z</dcterms:created>
  <dcterms:modified xsi:type="dcterms:W3CDTF">2026-06-04T07:41:00Z</dcterms:modified>
</cp:coreProperties>
</file>