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341" w:rsidRPr="00497082" w:rsidRDefault="00A84341" w:rsidP="00A84341">
      <w:pPr>
        <w:pStyle w:val="Titulli0"/>
      </w:pPr>
      <w:bookmarkStart w:id="0" w:name="_GoBack"/>
      <w:bookmarkEnd w:id="0"/>
      <w:r w:rsidRPr="00497082">
        <w:rPr>
          <w:caps w:val="0"/>
        </w:rPr>
        <w:t>Ndreqje gabimi</w:t>
      </w:r>
    </w:p>
    <w:p w:rsidR="00A84341" w:rsidRPr="00497082" w:rsidRDefault="00A84341" w:rsidP="00A84341">
      <w:pPr>
        <w:pStyle w:val="Paragrafi0"/>
        <w:rPr>
          <w:szCs w:val="22"/>
        </w:rPr>
      </w:pPr>
    </w:p>
    <w:p w:rsidR="00A84341" w:rsidRPr="00497082" w:rsidRDefault="00A84341" w:rsidP="00A84341">
      <w:pPr>
        <w:pStyle w:val="Paragrafi0"/>
        <w:rPr>
          <w:szCs w:val="22"/>
        </w:rPr>
      </w:pPr>
      <w:r w:rsidRPr="00497082">
        <w:rPr>
          <w:szCs w:val="22"/>
        </w:rPr>
        <w:t>Në Fletoren Zyrtare nr.39, prill 2009, në faqen 2093, në nenin 93 pika 5 korrigjohet si vijon:</w:t>
      </w:r>
    </w:p>
    <w:p w:rsidR="00A84341" w:rsidRPr="00497082" w:rsidRDefault="00A84341" w:rsidP="00A84341">
      <w:pPr>
        <w:pStyle w:val="Paragrafi0"/>
        <w:rPr>
          <w:szCs w:val="22"/>
        </w:rPr>
      </w:pPr>
      <w:r w:rsidRPr="00497082">
        <w:rPr>
          <w:szCs w:val="22"/>
        </w:rPr>
        <w:t>“5. Zëvendësdrejtori i IEPV, emërohet, lirohet dhe shkarkohet nga Drejtori i Përgjithshëm i Burgjeve me propozim të drejtorit të IEPV-së.”</w:t>
      </w:r>
    </w:p>
    <w:sectPr w:rsidR="00A84341" w:rsidRPr="00497082" w:rsidSect="00A84341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227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3364E">
      <w:r>
        <w:separator/>
      </w:r>
    </w:p>
  </w:endnote>
  <w:endnote w:type="continuationSeparator" w:id="0">
    <w:p w:rsidR="00000000" w:rsidRDefault="00E33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341" w:rsidRDefault="00A84341" w:rsidP="00A8434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84341" w:rsidRDefault="00A84341" w:rsidP="00A8434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341" w:rsidRPr="00803130" w:rsidRDefault="00A84341" w:rsidP="00A8434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03130">
      <w:rPr>
        <w:rStyle w:val="PageNumber"/>
        <w:rFonts w:ascii="CG Times" w:hAnsi="CG Times"/>
        <w:sz w:val="22"/>
        <w:szCs w:val="22"/>
      </w:rPr>
      <w:fldChar w:fldCharType="begin"/>
    </w:r>
    <w:r w:rsidRPr="00803130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03130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2275</w:t>
    </w:r>
    <w:r w:rsidRPr="00803130">
      <w:rPr>
        <w:rStyle w:val="PageNumber"/>
        <w:rFonts w:ascii="CG Times" w:hAnsi="CG Times"/>
        <w:sz w:val="22"/>
        <w:szCs w:val="22"/>
      </w:rPr>
      <w:fldChar w:fldCharType="end"/>
    </w:r>
  </w:p>
  <w:p w:rsidR="00A84341" w:rsidRDefault="00A84341" w:rsidP="00A8434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3364E">
      <w:r>
        <w:separator/>
      </w:r>
    </w:p>
  </w:footnote>
  <w:footnote w:type="continuationSeparator" w:id="0">
    <w:p w:rsidR="00000000" w:rsidRDefault="00E336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4341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84341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364E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A72815-9239-4800-8BD9-807B1DBF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341"/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A8434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84341"/>
  </w:style>
  <w:style w:type="character" w:customStyle="1" w:styleId="ParagrafiChar">
    <w:name w:val="Paragrafi Char"/>
    <w:basedOn w:val="DefaultParagraphFont"/>
    <w:link w:val="Paragrafi0"/>
    <w:rsid w:val="00A8434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n.fagu</dc:creator>
  <cp:keywords/>
  <dc:description/>
  <cp:lastModifiedBy>QBZ Admin</cp:lastModifiedBy>
  <cp:revision>2</cp:revision>
  <dcterms:created xsi:type="dcterms:W3CDTF">2019-03-18T12:56:00Z</dcterms:created>
  <dcterms:modified xsi:type="dcterms:W3CDTF">2019-03-18T12:56:00Z</dcterms:modified>
</cp:coreProperties>
</file>