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333D" w:rsidRDefault="00DE333D" w:rsidP="004274B0">
      <w:pPr>
        <w:pStyle w:val="Akti"/>
      </w:pPr>
      <w:bookmarkStart w:id="0" w:name="_GoBack"/>
      <w:bookmarkEnd w:id="0"/>
    </w:p>
    <w:p w:rsidR="00DE333D" w:rsidRPr="00575D5E" w:rsidRDefault="00DE333D" w:rsidP="004274B0">
      <w:pPr>
        <w:pStyle w:val="Akti"/>
        <w:rPr>
          <w:sz w:val="16"/>
          <w:szCs w:val="16"/>
        </w:rPr>
      </w:pPr>
    </w:p>
    <w:p w:rsidR="00DE333D" w:rsidRPr="00575D5E" w:rsidRDefault="00DE333D" w:rsidP="004274B0">
      <w:pPr>
        <w:pStyle w:val="Akti"/>
        <w:rPr>
          <w:sz w:val="16"/>
          <w:szCs w:val="16"/>
        </w:rPr>
      </w:pPr>
    </w:p>
    <w:p w:rsidR="00DE333D" w:rsidRDefault="00437DC5" w:rsidP="00DE333D">
      <w:pPr>
        <w:jc w:val="center"/>
      </w:pPr>
      <w:r>
        <w:rPr>
          <w:noProof/>
          <w:lang w:eastAsia="en-GB"/>
        </w:rPr>
        <w:drawing>
          <wp:inline distT="0" distB="0" distL="0" distR="0">
            <wp:extent cx="130492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4925" cy="1381125"/>
                    </a:xfrm>
                    <a:prstGeom prst="rect">
                      <a:avLst/>
                    </a:prstGeom>
                    <a:noFill/>
                    <a:ln>
                      <a:noFill/>
                    </a:ln>
                  </pic:spPr>
                </pic:pic>
              </a:graphicData>
            </a:graphic>
          </wp:inline>
        </w:drawing>
      </w:r>
    </w:p>
    <w:p w:rsidR="009B1F27" w:rsidRPr="009B1F27" w:rsidRDefault="009B1F27" w:rsidP="00DE333D">
      <w:pPr>
        <w:jc w:val="center"/>
        <w:rPr>
          <w:rFonts w:ascii="CG Times" w:hAnsi="CG Times"/>
          <w:b/>
          <w:sz w:val="8"/>
          <w:szCs w:val="8"/>
        </w:rPr>
      </w:pPr>
    </w:p>
    <w:p w:rsidR="00DE333D" w:rsidRPr="00DE333D" w:rsidRDefault="00DE333D" w:rsidP="00DE333D">
      <w:pPr>
        <w:pStyle w:val="Heading9"/>
        <w:jc w:val="center"/>
        <w:rPr>
          <w:rFonts w:ascii="CG Times" w:hAnsi="CG Times"/>
          <w:b/>
          <w:i w:val="0"/>
          <w:sz w:val="84"/>
        </w:rPr>
      </w:pPr>
      <w:r w:rsidRPr="00DE333D">
        <w:rPr>
          <w:rFonts w:ascii="CG Times" w:hAnsi="CG Times"/>
          <w:b/>
          <w:i w:val="0"/>
          <w:sz w:val="84"/>
        </w:rPr>
        <w:t>FLETORJA ZYRTARE</w:t>
      </w:r>
    </w:p>
    <w:p w:rsidR="00DE333D" w:rsidRPr="00DC21A8" w:rsidRDefault="00DE333D" w:rsidP="00DE333D">
      <w:pPr>
        <w:rPr>
          <w:rFonts w:ascii="CG Times" w:hAnsi="CG Times"/>
          <w:sz w:val="32"/>
          <w:szCs w:val="32"/>
        </w:rPr>
      </w:pPr>
    </w:p>
    <w:p w:rsidR="00DE333D" w:rsidRDefault="00DE333D" w:rsidP="00DE333D">
      <w:pPr>
        <w:pStyle w:val="Heading6"/>
        <w:rPr>
          <w:sz w:val="60"/>
        </w:rPr>
      </w:pPr>
      <w:r>
        <w:rPr>
          <w:sz w:val="60"/>
        </w:rPr>
        <w:t>E</w:t>
      </w:r>
    </w:p>
    <w:p w:rsidR="00DE333D" w:rsidRPr="00DC21A8" w:rsidRDefault="00DE333D" w:rsidP="00DE333D">
      <w:pPr>
        <w:rPr>
          <w:rFonts w:ascii="CG Times" w:hAnsi="CG Times"/>
          <w:sz w:val="36"/>
          <w:szCs w:val="36"/>
        </w:rPr>
      </w:pPr>
    </w:p>
    <w:p w:rsidR="00DE333D" w:rsidRPr="00DE333D" w:rsidRDefault="00DE333D" w:rsidP="00DE333D">
      <w:pPr>
        <w:pStyle w:val="Heading4"/>
        <w:rPr>
          <w:rFonts w:ascii="CG Times" w:hAnsi="CG Times"/>
          <w:sz w:val="60"/>
        </w:rPr>
      </w:pPr>
      <w:r w:rsidRPr="00DE333D">
        <w:rPr>
          <w:rFonts w:ascii="CG Times" w:hAnsi="CG Times"/>
          <w:b/>
          <w:sz w:val="60"/>
        </w:rPr>
        <w:t>REPUBLIKËS SË SHQIPËRISË</w:t>
      </w:r>
    </w:p>
    <w:p w:rsidR="00DE333D" w:rsidRPr="003E0EB4" w:rsidRDefault="00DE333D" w:rsidP="00DE333D">
      <w:pPr>
        <w:jc w:val="both"/>
        <w:rPr>
          <w:rFonts w:ascii="CG Times" w:hAnsi="CG Times"/>
          <w:sz w:val="48"/>
          <w:szCs w:val="48"/>
        </w:rPr>
      </w:pPr>
    </w:p>
    <w:p w:rsidR="00DE333D" w:rsidRPr="00DE333D" w:rsidRDefault="00DE333D" w:rsidP="00DE333D">
      <w:pPr>
        <w:pStyle w:val="Heading4"/>
        <w:rPr>
          <w:rFonts w:ascii="CG Times" w:hAnsi="CG Times"/>
          <w:b/>
          <w:sz w:val="32"/>
        </w:rPr>
      </w:pPr>
      <w:r w:rsidRPr="00DE333D">
        <w:rPr>
          <w:rFonts w:ascii="CG Times" w:hAnsi="CG Times"/>
          <w:b/>
          <w:sz w:val="32"/>
        </w:rPr>
        <w:t>Botim i Qendrës së Publikimeve Zyrtare</w:t>
      </w:r>
    </w:p>
    <w:p w:rsidR="00DE333D" w:rsidRPr="003E0EB4" w:rsidRDefault="00DE333D" w:rsidP="00DE333D">
      <w:pPr>
        <w:jc w:val="both"/>
        <w:rPr>
          <w:rFonts w:ascii="CG Times" w:hAnsi="CG Times"/>
          <w:sz w:val="36"/>
          <w:szCs w:val="36"/>
        </w:rPr>
      </w:pPr>
    </w:p>
    <w:p w:rsidR="00DE333D" w:rsidRPr="00685861" w:rsidRDefault="00DE333D" w:rsidP="00DE333D">
      <w:pPr>
        <w:ind w:firstLine="397"/>
        <w:jc w:val="both"/>
        <w:rPr>
          <w:rFonts w:ascii="CG Times" w:hAnsi="CG Times"/>
          <w:sz w:val="8"/>
        </w:rPr>
      </w:pPr>
    </w:p>
    <w:tbl>
      <w:tblPr>
        <w:tblW w:w="0" w:type="auto"/>
        <w:jc w:val="center"/>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DE333D">
        <w:tblPrEx>
          <w:tblCellMar>
            <w:top w:w="0" w:type="dxa"/>
            <w:bottom w:w="0" w:type="dxa"/>
          </w:tblCellMar>
        </w:tblPrEx>
        <w:trPr>
          <w:jc w:val="center"/>
        </w:trPr>
        <w:tc>
          <w:tcPr>
            <w:tcW w:w="3070" w:type="dxa"/>
          </w:tcPr>
          <w:p w:rsidR="00DE333D" w:rsidRDefault="00DE333D" w:rsidP="00DE333D">
            <w:pPr>
              <w:ind w:left="567"/>
              <w:jc w:val="center"/>
              <w:rPr>
                <w:rFonts w:ascii="CG Times" w:hAnsi="CG Times"/>
                <w:sz w:val="8"/>
              </w:rPr>
            </w:pPr>
          </w:p>
          <w:p w:rsidR="00DE333D" w:rsidRDefault="00DE333D" w:rsidP="00DE333D">
            <w:pPr>
              <w:jc w:val="center"/>
              <w:rPr>
                <w:rFonts w:ascii="CG Times" w:hAnsi="CG Times"/>
                <w:b/>
                <w:sz w:val="28"/>
              </w:rPr>
            </w:pPr>
            <w:r>
              <w:rPr>
                <w:rFonts w:ascii="CG Times" w:hAnsi="CG Times"/>
                <w:b/>
                <w:sz w:val="28"/>
              </w:rPr>
              <w:t>Nr. 22</w:t>
            </w:r>
          </w:p>
          <w:p w:rsidR="00DE333D" w:rsidRDefault="00DE333D" w:rsidP="00DE333D">
            <w:pPr>
              <w:ind w:left="567"/>
              <w:jc w:val="center"/>
              <w:rPr>
                <w:rFonts w:ascii="CG Times" w:hAnsi="CG Times"/>
                <w:sz w:val="8"/>
              </w:rPr>
            </w:pPr>
          </w:p>
        </w:tc>
        <w:tc>
          <w:tcPr>
            <w:tcW w:w="3070" w:type="dxa"/>
            <w:vAlign w:val="center"/>
          </w:tcPr>
          <w:p w:rsidR="00DE333D" w:rsidRDefault="00DE333D" w:rsidP="00DE333D">
            <w:pPr>
              <w:jc w:val="center"/>
              <w:rPr>
                <w:rFonts w:ascii="CG Times" w:hAnsi="CG Times"/>
                <w:sz w:val="8"/>
              </w:rPr>
            </w:pPr>
            <w:r>
              <w:rPr>
                <w:rFonts w:ascii="CG Times" w:hAnsi="CG Times"/>
                <w:b/>
                <w:sz w:val="28"/>
              </w:rPr>
              <w:t>2000</w:t>
            </w:r>
          </w:p>
        </w:tc>
        <w:tc>
          <w:tcPr>
            <w:tcW w:w="3070" w:type="dxa"/>
            <w:vAlign w:val="center"/>
          </w:tcPr>
          <w:p w:rsidR="00DE333D" w:rsidRPr="00D0732A" w:rsidRDefault="00DE333D" w:rsidP="00DE333D">
            <w:pPr>
              <w:tabs>
                <w:tab w:val="left" w:pos="2910"/>
              </w:tabs>
              <w:ind w:right="20"/>
              <w:jc w:val="center"/>
              <w:rPr>
                <w:rFonts w:ascii="CG Times" w:hAnsi="CG Times"/>
                <w:b/>
                <w:sz w:val="28"/>
                <w:szCs w:val="28"/>
              </w:rPr>
            </w:pPr>
            <w:r>
              <w:rPr>
                <w:rFonts w:ascii="CG Times" w:hAnsi="CG Times"/>
                <w:b/>
                <w:sz w:val="28"/>
                <w:szCs w:val="28"/>
              </w:rPr>
              <w:t>Korrik</w:t>
            </w:r>
          </w:p>
        </w:tc>
      </w:tr>
    </w:tbl>
    <w:p w:rsidR="00DE333D" w:rsidRPr="00DC21A8" w:rsidRDefault="00DE333D" w:rsidP="00DE333D">
      <w:pPr>
        <w:pStyle w:val="Heading7"/>
        <w:jc w:val="left"/>
        <w:rPr>
          <w:sz w:val="16"/>
          <w:szCs w:val="16"/>
        </w:rPr>
      </w:pPr>
    </w:p>
    <w:p w:rsidR="00DE333D" w:rsidRDefault="00DE333D" w:rsidP="00DE333D">
      <w:pPr>
        <w:rPr>
          <w:sz w:val="12"/>
        </w:rPr>
      </w:pPr>
    </w:p>
    <w:p w:rsidR="003E0EB4" w:rsidRDefault="003E0EB4" w:rsidP="00DE333D">
      <w:pPr>
        <w:rPr>
          <w:sz w:val="12"/>
        </w:rPr>
      </w:pPr>
    </w:p>
    <w:p w:rsidR="00DE333D" w:rsidRPr="00685861" w:rsidRDefault="00DE333D" w:rsidP="00DE333D">
      <w:pPr>
        <w:rPr>
          <w:sz w:val="12"/>
        </w:rPr>
      </w:pPr>
    </w:p>
    <w:p w:rsidR="00DE333D" w:rsidRPr="00DE333D" w:rsidRDefault="00DE333D" w:rsidP="00DE333D">
      <w:pPr>
        <w:pStyle w:val="Heading7"/>
        <w:ind w:firstLine="397"/>
        <w:jc w:val="center"/>
        <w:rPr>
          <w:rFonts w:ascii="CG Times" w:hAnsi="CG Times"/>
        </w:rPr>
      </w:pPr>
      <w:r w:rsidRPr="00DE333D">
        <w:rPr>
          <w:rFonts w:ascii="CG Times" w:hAnsi="CG Times"/>
        </w:rPr>
        <w:t>P Ë R M B A J T J A</w:t>
      </w:r>
    </w:p>
    <w:p w:rsidR="00DE333D" w:rsidRDefault="00DE333D" w:rsidP="00DE333D"/>
    <w:p w:rsidR="00DE333D" w:rsidRPr="00685861" w:rsidRDefault="00DE333D" w:rsidP="00DE333D"/>
    <w:tbl>
      <w:tblPr>
        <w:tblW w:w="94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8"/>
        <w:gridCol w:w="5781"/>
        <w:gridCol w:w="1035"/>
      </w:tblGrid>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r w:rsidRPr="00DE333D">
              <w:t>Ligj nr. 8635,</w:t>
            </w:r>
          </w:p>
          <w:p w:rsidR="00DE333D" w:rsidRPr="00DE333D" w:rsidRDefault="00DE333D" w:rsidP="00DE333D">
            <w:pPr>
              <w:pStyle w:val="Tabele"/>
            </w:pPr>
            <w:r w:rsidRPr="00DE333D">
              <w:t>datë 6.7.2000</w:t>
            </w:r>
          </w:p>
        </w:tc>
        <w:tc>
          <w:tcPr>
            <w:tcW w:w="5781" w:type="dxa"/>
            <w:tcBorders>
              <w:top w:val="nil"/>
              <w:left w:val="nil"/>
              <w:bottom w:val="nil"/>
              <w:right w:val="nil"/>
            </w:tcBorders>
          </w:tcPr>
          <w:p w:rsidR="00DE333D" w:rsidRPr="00DE333D" w:rsidRDefault="00DE333D" w:rsidP="00A2395C">
            <w:pPr>
              <w:pStyle w:val="Tabele"/>
              <w:jc w:val="both"/>
            </w:pPr>
            <w:r w:rsidRPr="00DE333D">
              <w:t>Për ratifikimin e Konventës Civi</w:t>
            </w:r>
            <w:r w:rsidR="004C284F">
              <w:t>le "Për Korrupsionin"</w:t>
            </w:r>
          </w:p>
        </w:tc>
        <w:tc>
          <w:tcPr>
            <w:tcW w:w="1035" w:type="dxa"/>
            <w:tcBorders>
              <w:top w:val="nil"/>
              <w:left w:val="nil"/>
              <w:bottom w:val="nil"/>
              <w:right w:val="nil"/>
            </w:tcBorders>
            <w:vAlign w:val="bottom"/>
          </w:tcPr>
          <w:p w:rsidR="00DE333D" w:rsidRPr="00DE333D" w:rsidRDefault="00DE333D" w:rsidP="00A2395C">
            <w:pPr>
              <w:pStyle w:val="Tabele"/>
              <w:jc w:val="center"/>
            </w:pPr>
            <w:r w:rsidRPr="00DE333D">
              <w:t>1063</w:t>
            </w: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p>
        </w:tc>
        <w:tc>
          <w:tcPr>
            <w:tcW w:w="5781" w:type="dxa"/>
            <w:tcBorders>
              <w:top w:val="nil"/>
              <w:left w:val="nil"/>
              <w:bottom w:val="nil"/>
              <w:right w:val="nil"/>
            </w:tcBorders>
          </w:tcPr>
          <w:p w:rsidR="00DE333D" w:rsidRPr="00DE333D" w:rsidRDefault="00DE333D" w:rsidP="00A2395C">
            <w:pPr>
              <w:pStyle w:val="Tabele"/>
              <w:jc w:val="both"/>
            </w:pPr>
          </w:p>
        </w:tc>
        <w:tc>
          <w:tcPr>
            <w:tcW w:w="1035" w:type="dxa"/>
            <w:tcBorders>
              <w:top w:val="nil"/>
              <w:left w:val="nil"/>
              <w:bottom w:val="nil"/>
              <w:right w:val="nil"/>
            </w:tcBorders>
            <w:vAlign w:val="bottom"/>
          </w:tcPr>
          <w:p w:rsidR="00DE333D" w:rsidRPr="00DE333D" w:rsidRDefault="00DE333D" w:rsidP="00A2395C">
            <w:pPr>
              <w:pStyle w:val="Tabele"/>
              <w:jc w:val="center"/>
            </w:pP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r w:rsidRPr="00DE333D">
              <w:t>Ligj nr.8637,</w:t>
            </w:r>
          </w:p>
          <w:p w:rsidR="00DE333D" w:rsidRPr="00DE333D" w:rsidRDefault="00DE333D" w:rsidP="00DE333D">
            <w:pPr>
              <w:pStyle w:val="Tabele"/>
            </w:pPr>
            <w:r w:rsidRPr="00DE333D">
              <w:t>datë 6.7.2000</w:t>
            </w:r>
          </w:p>
        </w:tc>
        <w:tc>
          <w:tcPr>
            <w:tcW w:w="5781" w:type="dxa"/>
            <w:tcBorders>
              <w:top w:val="nil"/>
              <w:left w:val="nil"/>
              <w:bottom w:val="nil"/>
              <w:right w:val="nil"/>
            </w:tcBorders>
          </w:tcPr>
          <w:p w:rsidR="00DE333D" w:rsidRPr="00DE333D" w:rsidRDefault="00DE333D" w:rsidP="00A2395C">
            <w:pPr>
              <w:pStyle w:val="Tabele"/>
              <w:jc w:val="both"/>
            </w:pPr>
            <w:r w:rsidRPr="00DE333D">
              <w:t>Për Policin</w:t>
            </w:r>
            <w:r w:rsidR="004C284F">
              <w:t>ë Elektrike</w:t>
            </w:r>
          </w:p>
        </w:tc>
        <w:tc>
          <w:tcPr>
            <w:tcW w:w="1035" w:type="dxa"/>
            <w:tcBorders>
              <w:top w:val="nil"/>
              <w:left w:val="nil"/>
              <w:bottom w:val="nil"/>
              <w:right w:val="nil"/>
            </w:tcBorders>
            <w:vAlign w:val="bottom"/>
          </w:tcPr>
          <w:p w:rsidR="00DE333D" w:rsidRPr="00DE333D" w:rsidRDefault="00DE333D" w:rsidP="00A2395C">
            <w:pPr>
              <w:pStyle w:val="Tabele"/>
              <w:jc w:val="center"/>
            </w:pPr>
            <w:r w:rsidRPr="00DE333D">
              <w:t>1070</w:t>
            </w: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p>
        </w:tc>
        <w:tc>
          <w:tcPr>
            <w:tcW w:w="5781" w:type="dxa"/>
            <w:tcBorders>
              <w:top w:val="nil"/>
              <w:left w:val="nil"/>
              <w:bottom w:val="nil"/>
              <w:right w:val="nil"/>
            </w:tcBorders>
          </w:tcPr>
          <w:p w:rsidR="00DE333D" w:rsidRPr="00DE333D" w:rsidRDefault="00DE333D" w:rsidP="00A2395C">
            <w:pPr>
              <w:pStyle w:val="Tabele"/>
              <w:jc w:val="both"/>
            </w:pPr>
          </w:p>
        </w:tc>
        <w:tc>
          <w:tcPr>
            <w:tcW w:w="1035" w:type="dxa"/>
            <w:tcBorders>
              <w:top w:val="nil"/>
              <w:left w:val="nil"/>
              <w:bottom w:val="nil"/>
              <w:right w:val="nil"/>
            </w:tcBorders>
            <w:vAlign w:val="bottom"/>
          </w:tcPr>
          <w:p w:rsidR="00DE333D" w:rsidRPr="00DE333D" w:rsidRDefault="00DE333D" w:rsidP="00A2395C">
            <w:pPr>
              <w:pStyle w:val="Tabele"/>
              <w:jc w:val="center"/>
            </w:pP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r w:rsidRPr="00DE333D">
              <w:t>Ligj nr.8638,</w:t>
            </w:r>
          </w:p>
          <w:p w:rsidR="00DE333D" w:rsidRPr="00DE333D" w:rsidRDefault="00DE333D" w:rsidP="00DE333D">
            <w:pPr>
              <w:pStyle w:val="Tabele"/>
            </w:pPr>
            <w:r w:rsidRPr="00DE333D">
              <w:t>datë 13.7.2000</w:t>
            </w:r>
          </w:p>
        </w:tc>
        <w:tc>
          <w:tcPr>
            <w:tcW w:w="5781" w:type="dxa"/>
            <w:tcBorders>
              <w:top w:val="nil"/>
              <w:left w:val="nil"/>
              <w:bottom w:val="nil"/>
              <w:right w:val="nil"/>
            </w:tcBorders>
          </w:tcPr>
          <w:p w:rsidR="00DE333D" w:rsidRPr="00DE333D" w:rsidRDefault="00DE333D" w:rsidP="00A2395C">
            <w:pPr>
              <w:pStyle w:val="Tabele"/>
              <w:jc w:val="both"/>
            </w:pPr>
            <w:r w:rsidRPr="00DE333D">
              <w:t>Për aderimin në "Protokollin e Vilniusit të 3 qershorit 1999, që përmban modifikimin e "Konventës për transportet ndërkombëtare hekurudhore (C</w:t>
            </w:r>
            <w:r w:rsidR="004C284F">
              <w:t>OTIF), të 9 majit 1980"</w:t>
            </w:r>
          </w:p>
        </w:tc>
        <w:tc>
          <w:tcPr>
            <w:tcW w:w="1035" w:type="dxa"/>
            <w:tcBorders>
              <w:top w:val="nil"/>
              <w:left w:val="nil"/>
              <w:bottom w:val="nil"/>
              <w:right w:val="nil"/>
            </w:tcBorders>
            <w:vAlign w:val="bottom"/>
          </w:tcPr>
          <w:p w:rsidR="00DE333D" w:rsidRPr="00DE333D" w:rsidRDefault="00DE333D" w:rsidP="00A2395C">
            <w:pPr>
              <w:pStyle w:val="Tabele"/>
              <w:jc w:val="center"/>
            </w:pPr>
            <w:r w:rsidRPr="00DE333D">
              <w:t>1073</w:t>
            </w: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p>
        </w:tc>
        <w:tc>
          <w:tcPr>
            <w:tcW w:w="5781" w:type="dxa"/>
            <w:tcBorders>
              <w:top w:val="nil"/>
              <w:left w:val="nil"/>
              <w:bottom w:val="nil"/>
              <w:right w:val="nil"/>
            </w:tcBorders>
          </w:tcPr>
          <w:p w:rsidR="00DE333D" w:rsidRPr="00DE333D" w:rsidRDefault="00DE333D" w:rsidP="00A2395C">
            <w:pPr>
              <w:pStyle w:val="Tabele"/>
              <w:jc w:val="both"/>
            </w:pPr>
          </w:p>
        </w:tc>
        <w:tc>
          <w:tcPr>
            <w:tcW w:w="1035" w:type="dxa"/>
            <w:tcBorders>
              <w:top w:val="nil"/>
              <w:left w:val="nil"/>
              <w:bottom w:val="nil"/>
              <w:right w:val="nil"/>
            </w:tcBorders>
            <w:vAlign w:val="bottom"/>
          </w:tcPr>
          <w:p w:rsidR="00DE333D" w:rsidRPr="00DE333D" w:rsidRDefault="00DE333D" w:rsidP="00A2395C">
            <w:pPr>
              <w:pStyle w:val="Tabele"/>
              <w:jc w:val="center"/>
            </w:pP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r w:rsidRPr="00DE333D">
              <w:t>Ligj nr.8639,</w:t>
            </w:r>
          </w:p>
          <w:p w:rsidR="00DE333D" w:rsidRPr="00DE333D" w:rsidRDefault="00DE333D" w:rsidP="00DE333D">
            <w:pPr>
              <w:pStyle w:val="Tabele"/>
            </w:pPr>
            <w:r w:rsidRPr="00DE333D">
              <w:t>datë 13.7.2000</w:t>
            </w:r>
          </w:p>
        </w:tc>
        <w:tc>
          <w:tcPr>
            <w:tcW w:w="5781" w:type="dxa"/>
            <w:tcBorders>
              <w:top w:val="nil"/>
              <w:left w:val="nil"/>
              <w:bottom w:val="nil"/>
              <w:right w:val="nil"/>
            </w:tcBorders>
          </w:tcPr>
          <w:p w:rsidR="00DE333D" w:rsidRPr="00DE333D" w:rsidRDefault="00DE333D" w:rsidP="00A2395C">
            <w:pPr>
              <w:pStyle w:val="Tabele"/>
              <w:jc w:val="both"/>
            </w:pPr>
            <w:r w:rsidRPr="00DE333D">
              <w:t>Për ratifikimin e "Kart</w:t>
            </w:r>
            <w:r w:rsidRPr="00DE333D">
              <w:rPr>
                <w:lang w:eastAsia="ko-KR"/>
              </w:rPr>
              <w:t>ës për Organizimin dhe Funksionimin e Qendrës Rajonale të Iniciativës së Bashkëpunimit pë Europën Juglindore (Qendra Seci) për luftën kundër krimit ndërkufitar"</w:t>
            </w:r>
          </w:p>
        </w:tc>
        <w:tc>
          <w:tcPr>
            <w:tcW w:w="1035" w:type="dxa"/>
            <w:tcBorders>
              <w:top w:val="nil"/>
              <w:left w:val="nil"/>
              <w:bottom w:val="nil"/>
              <w:right w:val="nil"/>
            </w:tcBorders>
            <w:vAlign w:val="bottom"/>
          </w:tcPr>
          <w:p w:rsidR="00DE333D" w:rsidRPr="00DE333D" w:rsidRDefault="00DE333D" w:rsidP="00A2395C">
            <w:pPr>
              <w:pStyle w:val="Tabele"/>
              <w:jc w:val="center"/>
            </w:pPr>
            <w:r w:rsidRPr="00DE333D">
              <w:t>1078</w:t>
            </w: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p>
        </w:tc>
        <w:tc>
          <w:tcPr>
            <w:tcW w:w="5781" w:type="dxa"/>
            <w:tcBorders>
              <w:top w:val="nil"/>
              <w:left w:val="nil"/>
              <w:bottom w:val="nil"/>
              <w:right w:val="nil"/>
            </w:tcBorders>
          </w:tcPr>
          <w:p w:rsidR="00DE333D" w:rsidRPr="00DE333D" w:rsidRDefault="00DE333D" w:rsidP="00A2395C">
            <w:pPr>
              <w:pStyle w:val="Tabele"/>
              <w:jc w:val="both"/>
            </w:pPr>
          </w:p>
        </w:tc>
        <w:tc>
          <w:tcPr>
            <w:tcW w:w="1035" w:type="dxa"/>
            <w:tcBorders>
              <w:top w:val="nil"/>
              <w:left w:val="nil"/>
              <w:bottom w:val="nil"/>
              <w:right w:val="nil"/>
            </w:tcBorders>
            <w:vAlign w:val="bottom"/>
          </w:tcPr>
          <w:p w:rsidR="00DE333D" w:rsidRPr="00DE333D" w:rsidRDefault="00DE333D" w:rsidP="00A2395C">
            <w:pPr>
              <w:pStyle w:val="Tabele"/>
              <w:jc w:val="center"/>
            </w:pP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r w:rsidRPr="00DE333D">
              <w:t>Ligj nr.8640,</w:t>
            </w:r>
          </w:p>
          <w:p w:rsidR="00DE333D" w:rsidRPr="00DE333D" w:rsidRDefault="00DE333D" w:rsidP="00DE333D">
            <w:pPr>
              <w:pStyle w:val="Tabele"/>
            </w:pPr>
            <w:r w:rsidRPr="00DE333D">
              <w:t>datë 13.7.2000</w:t>
            </w:r>
          </w:p>
        </w:tc>
        <w:tc>
          <w:tcPr>
            <w:tcW w:w="5781" w:type="dxa"/>
            <w:tcBorders>
              <w:top w:val="nil"/>
              <w:left w:val="nil"/>
              <w:bottom w:val="nil"/>
              <w:right w:val="nil"/>
            </w:tcBorders>
          </w:tcPr>
          <w:p w:rsidR="00DE333D" w:rsidRPr="00DE333D" w:rsidRDefault="00DE333D" w:rsidP="00A2395C">
            <w:pPr>
              <w:pStyle w:val="Tabele"/>
              <w:jc w:val="both"/>
            </w:pPr>
            <w:r w:rsidRPr="00DE333D">
              <w:t>Për ratifikimin e "Protokollit të Dytë Shtesë të Marrëveshjes për Krijimin e Forcës Shumëkombëshe të Paqes të Europ</w:t>
            </w:r>
            <w:r w:rsidR="004C284F">
              <w:t>ës Juglindore"</w:t>
            </w:r>
          </w:p>
        </w:tc>
        <w:tc>
          <w:tcPr>
            <w:tcW w:w="1035" w:type="dxa"/>
            <w:tcBorders>
              <w:top w:val="nil"/>
              <w:left w:val="nil"/>
              <w:bottom w:val="nil"/>
              <w:right w:val="nil"/>
            </w:tcBorders>
            <w:vAlign w:val="bottom"/>
          </w:tcPr>
          <w:p w:rsidR="00DE333D" w:rsidRPr="00DE333D" w:rsidRDefault="00DE333D" w:rsidP="00A2395C">
            <w:pPr>
              <w:pStyle w:val="Tabele"/>
              <w:jc w:val="center"/>
            </w:pPr>
            <w:r w:rsidRPr="00DE333D">
              <w:t>1080</w:t>
            </w: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p>
        </w:tc>
        <w:tc>
          <w:tcPr>
            <w:tcW w:w="5781" w:type="dxa"/>
            <w:tcBorders>
              <w:top w:val="nil"/>
              <w:left w:val="nil"/>
              <w:bottom w:val="nil"/>
              <w:right w:val="nil"/>
            </w:tcBorders>
          </w:tcPr>
          <w:p w:rsidR="00DE333D" w:rsidRPr="00DE333D" w:rsidRDefault="00DE333D" w:rsidP="00A2395C">
            <w:pPr>
              <w:pStyle w:val="Tabele"/>
              <w:jc w:val="both"/>
            </w:pPr>
          </w:p>
        </w:tc>
        <w:tc>
          <w:tcPr>
            <w:tcW w:w="1035" w:type="dxa"/>
            <w:tcBorders>
              <w:top w:val="nil"/>
              <w:left w:val="nil"/>
              <w:bottom w:val="nil"/>
              <w:right w:val="nil"/>
            </w:tcBorders>
            <w:vAlign w:val="bottom"/>
          </w:tcPr>
          <w:p w:rsidR="00DE333D" w:rsidRPr="00DE333D" w:rsidRDefault="00DE333D" w:rsidP="00A2395C">
            <w:pPr>
              <w:pStyle w:val="Tabele"/>
              <w:jc w:val="center"/>
            </w:pP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r w:rsidRPr="00DE333D">
              <w:t>Ligj nr.8641,</w:t>
            </w:r>
          </w:p>
          <w:p w:rsidR="00DE333D" w:rsidRPr="00DE333D" w:rsidRDefault="00DE333D" w:rsidP="00DE333D">
            <w:pPr>
              <w:pStyle w:val="Tabele"/>
            </w:pPr>
            <w:r w:rsidRPr="00DE333D">
              <w:t>datë 13.7.2000</w:t>
            </w:r>
          </w:p>
        </w:tc>
        <w:tc>
          <w:tcPr>
            <w:tcW w:w="5781" w:type="dxa"/>
            <w:tcBorders>
              <w:top w:val="nil"/>
              <w:left w:val="nil"/>
              <w:bottom w:val="nil"/>
              <w:right w:val="nil"/>
            </w:tcBorders>
          </w:tcPr>
          <w:p w:rsidR="00DE333D" w:rsidRPr="00DE333D" w:rsidRDefault="00DE333D" w:rsidP="00A2395C">
            <w:pPr>
              <w:pStyle w:val="Tabele"/>
              <w:jc w:val="both"/>
            </w:pPr>
            <w:r w:rsidRPr="00DE333D">
              <w:t>Për ratifikimin e "Protokollit VI të "Konventës Europiane për Mbrojtjen e të Drejtave të Njer</w:t>
            </w:r>
            <w:r w:rsidR="004C284F">
              <w:t>iut dhe Lirive Themelore"</w:t>
            </w:r>
          </w:p>
        </w:tc>
        <w:tc>
          <w:tcPr>
            <w:tcW w:w="1035" w:type="dxa"/>
            <w:tcBorders>
              <w:top w:val="nil"/>
              <w:left w:val="nil"/>
              <w:bottom w:val="nil"/>
              <w:right w:val="nil"/>
            </w:tcBorders>
            <w:vAlign w:val="bottom"/>
          </w:tcPr>
          <w:p w:rsidR="00DE333D" w:rsidRPr="00DE333D" w:rsidRDefault="00DE333D" w:rsidP="00A2395C">
            <w:pPr>
              <w:pStyle w:val="Tabele"/>
              <w:jc w:val="center"/>
            </w:pPr>
            <w:r w:rsidRPr="00DE333D">
              <w:t>1084</w:t>
            </w: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p>
        </w:tc>
        <w:tc>
          <w:tcPr>
            <w:tcW w:w="5781" w:type="dxa"/>
            <w:tcBorders>
              <w:top w:val="nil"/>
              <w:left w:val="nil"/>
              <w:bottom w:val="nil"/>
              <w:right w:val="nil"/>
            </w:tcBorders>
          </w:tcPr>
          <w:p w:rsidR="00DE333D" w:rsidRPr="00DE333D" w:rsidRDefault="00DE333D" w:rsidP="00A2395C">
            <w:pPr>
              <w:pStyle w:val="Tabele"/>
              <w:jc w:val="both"/>
            </w:pPr>
          </w:p>
        </w:tc>
        <w:tc>
          <w:tcPr>
            <w:tcW w:w="1035" w:type="dxa"/>
            <w:tcBorders>
              <w:top w:val="nil"/>
              <w:left w:val="nil"/>
              <w:bottom w:val="nil"/>
              <w:right w:val="nil"/>
            </w:tcBorders>
            <w:vAlign w:val="bottom"/>
          </w:tcPr>
          <w:p w:rsidR="00DE333D" w:rsidRPr="00DE333D" w:rsidRDefault="00DE333D" w:rsidP="00A2395C">
            <w:pPr>
              <w:pStyle w:val="Tabele"/>
              <w:jc w:val="center"/>
            </w:pP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r w:rsidRPr="00DE333D">
              <w:t>Ligj nr.8642,</w:t>
            </w:r>
          </w:p>
          <w:p w:rsidR="00DE333D" w:rsidRPr="00DE333D" w:rsidRDefault="00DE333D" w:rsidP="00DE333D">
            <w:pPr>
              <w:pStyle w:val="Tabele"/>
            </w:pPr>
            <w:r w:rsidRPr="00DE333D">
              <w:t>datë 13.7.2000</w:t>
            </w:r>
          </w:p>
        </w:tc>
        <w:tc>
          <w:tcPr>
            <w:tcW w:w="5781" w:type="dxa"/>
            <w:tcBorders>
              <w:top w:val="nil"/>
              <w:left w:val="nil"/>
              <w:bottom w:val="nil"/>
              <w:right w:val="nil"/>
            </w:tcBorders>
          </w:tcPr>
          <w:p w:rsidR="00DE333D" w:rsidRPr="00DE333D" w:rsidRDefault="00DE333D" w:rsidP="00A2395C">
            <w:pPr>
              <w:pStyle w:val="Tabele"/>
              <w:jc w:val="both"/>
            </w:pPr>
            <w:r w:rsidRPr="00DE333D">
              <w:t>Për ratifikimin e "Konventës Europiane "Pë</w:t>
            </w:r>
            <w:r w:rsidR="004C284F">
              <w:t>r Shtypjen e Terrorizmit"</w:t>
            </w:r>
          </w:p>
        </w:tc>
        <w:tc>
          <w:tcPr>
            <w:tcW w:w="1035" w:type="dxa"/>
            <w:tcBorders>
              <w:top w:val="nil"/>
              <w:left w:val="nil"/>
              <w:bottom w:val="nil"/>
              <w:right w:val="nil"/>
            </w:tcBorders>
            <w:vAlign w:val="bottom"/>
          </w:tcPr>
          <w:p w:rsidR="00DE333D" w:rsidRPr="00DE333D" w:rsidRDefault="00DE333D" w:rsidP="00A2395C">
            <w:pPr>
              <w:pStyle w:val="Tabele"/>
              <w:jc w:val="center"/>
            </w:pPr>
            <w:r w:rsidRPr="00DE333D">
              <w:t>1087</w:t>
            </w: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p>
        </w:tc>
        <w:tc>
          <w:tcPr>
            <w:tcW w:w="5781" w:type="dxa"/>
            <w:tcBorders>
              <w:top w:val="nil"/>
              <w:left w:val="nil"/>
              <w:bottom w:val="nil"/>
              <w:right w:val="nil"/>
            </w:tcBorders>
          </w:tcPr>
          <w:p w:rsidR="00DE333D" w:rsidRPr="00DE333D" w:rsidRDefault="00DE333D" w:rsidP="00A2395C">
            <w:pPr>
              <w:pStyle w:val="Tabele"/>
              <w:jc w:val="both"/>
            </w:pPr>
          </w:p>
        </w:tc>
        <w:tc>
          <w:tcPr>
            <w:tcW w:w="1035" w:type="dxa"/>
            <w:tcBorders>
              <w:top w:val="nil"/>
              <w:left w:val="nil"/>
              <w:bottom w:val="nil"/>
              <w:right w:val="nil"/>
            </w:tcBorders>
            <w:vAlign w:val="bottom"/>
          </w:tcPr>
          <w:p w:rsidR="00DE333D" w:rsidRPr="00DE333D" w:rsidRDefault="00DE333D" w:rsidP="00A2395C">
            <w:pPr>
              <w:pStyle w:val="Tabele"/>
              <w:jc w:val="center"/>
            </w:pP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r w:rsidRPr="00DE333D">
              <w:t>Vendim i Kuvendit</w:t>
            </w:r>
          </w:p>
          <w:p w:rsidR="00DE333D" w:rsidRPr="00DE333D" w:rsidRDefault="00DE333D" w:rsidP="00DE333D">
            <w:pPr>
              <w:pStyle w:val="Tabele"/>
            </w:pPr>
            <w:r w:rsidRPr="00DE333D">
              <w:t>Nr.446, datë 13.7.2000</w:t>
            </w:r>
          </w:p>
        </w:tc>
        <w:tc>
          <w:tcPr>
            <w:tcW w:w="5781" w:type="dxa"/>
            <w:tcBorders>
              <w:top w:val="nil"/>
              <w:left w:val="nil"/>
              <w:bottom w:val="nil"/>
              <w:right w:val="nil"/>
            </w:tcBorders>
          </w:tcPr>
          <w:p w:rsidR="00DE333D" w:rsidRPr="00DE333D" w:rsidRDefault="00DE333D" w:rsidP="00A2395C">
            <w:pPr>
              <w:pStyle w:val="Tabele"/>
              <w:jc w:val="both"/>
            </w:pPr>
            <w:r w:rsidRPr="00DE333D">
              <w:t xml:space="preserve">Për miratimin e Dekretit të Presidentit të Republikës për lirimin e zotit Arben Demeti nga detyra </w:t>
            </w:r>
            <w:r w:rsidR="004C284F">
              <w:t>e Ministrit të Punëve Publike</w:t>
            </w:r>
          </w:p>
        </w:tc>
        <w:tc>
          <w:tcPr>
            <w:tcW w:w="1035" w:type="dxa"/>
            <w:tcBorders>
              <w:top w:val="nil"/>
              <w:left w:val="nil"/>
              <w:bottom w:val="nil"/>
              <w:right w:val="nil"/>
            </w:tcBorders>
            <w:vAlign w:val="bottom"/>
          </w:tcPr>
          <w:p w:rsidR="00DE333D" w:rsidRPr="00DE333D" w:rsidRDefault="00DE333D" w:rsidP="00A2395C">
            <w:pPr>
              <w:pStyle w:val="Tabele"/>
              <w:jc w:val="center"/>
            </w:pPr>
            <w:r w:rsidRPr="00DE333D">
              <w:t>1092</w:t>
            </w: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p>
        </w:tc>
        <w:tc>
          <w:tcPr>
            <w:tcW w:w="5781" w:type="dxa"/>
            <w:tcBorders>
              <w:top w:val="nil"/>
              <w:left w:val="nil"/>
              <w:bottom w:val="nil"/>
              <w:right w:val="nil"/>
            </w:tcBorders>
          </w:tcPr>
          <w:p w:rsidR="00DE333D" w:rsidRPr="00DE333D" w:rsidRDefault="00DE333D" w:rsidP="00A2395C">
            <w:pPr>
              <w:pStyle w:val="Tabele"/>
              <w:jc w:val="both"/>
            </w:pPr>
          </w:p>
        </w:tc>
        <w:tc>
          <w:tcPr>
            <w:tcW w:w="1035" w:type="dxa"/>
            <w:tcBorders>
              <w:top w:val="nil"/>
              <w:left w:val="nil"/>
              <w:bottom w:val="nil"/>
              <w:right w:val="nil"/>
            </w:tcBorders>
            <w:vAlign w:val="bottom"/>
          </w:tcPr>
          <w:p w:rsidR="00DE333D" w:rsidRPr="00DE333D" w:rsidRDefault="00DE333D" w:rsidP="00A2395C">
            <w:pPr>
              <w:pStyle w:val="Tabele"/>
              <w:jc w:val="center"/>
            </w:pP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r w:rsidRPr="00DE333D">
              <w:t>Vendim i Kuvendit</w:t>
            </w:r>
          </w:p>
          <w:p w:rsidR="00DE333D" w:rsidRPr="00DE333D" w:rsidRDefault="00DE333D" w:rsidP="00DE333D">
            <w:pPr>
              <w:pStyle w:val="Tabele"/>
            </w:pPr>
            <w:r w:rsidRPr="00DE333D">
              <w:t>Nr.447, datë 13.7.2000</w:t>
            </w:r>
          </w:p>
        </w:tc>
        <w:tc>
          <w:tcPr>
            <w:tcW w:w="5781" w:type="dxa"/>
            <w:tcBorders>
              <w:top w:val="nil"/>
              <w:left w:val="nil"/>
              <w:bottom w:val="nil"/>
              <w:right w:val="nil"/>
            </w:tcBorders>
          </w:tcPr>
          <w:p w:rsidR="00DE333D" w:rsidRPr="00DE333D" w:rsidRDefault="00DE333D" w:rsidP="00A2395C">
            <w:pPr>
              <w:pStyle w:val="Tabele"/>
              <w:jc w:val="both"/>
            </w:pPr>
            <w:r w:rsidRPr="00DE333D">
              <w:t xml:space="preserve">Për miratimin e Dekretit të Presidentit të Republikës për lirimin e zotit Ilir Zela nga detyra e Ministrit të </w:t>
            </w:r>
            <w:r w:rsidR="004C284F">
              <w:t>Shtetit pranë Kryeministrit</w:t>
            </w:r>
          </w:p>
        </w:tc>
        <w:tc>
          <w:tcPr>
            <w:tcW w:w="1035" w:type="dxa"/>
            <w:tcBorders>
              <w:top w:val="nil"/>
              <w:left w:val="nil"/>
              <w:bottom w:val="nil"/>
              <w:right w:val="nil"/>
            </w:tcBorders>
            <w:vAlign w:val="bottom"/>
          </w:tcPr>
          <w:p w:rsidR="00DE333D" w:rsidRPr="00DE333D" w:rsidRDefault="00DE333D" w:rsidP="00A2395C">
            <w:pPr>
              <w:pStyle w:val="Tabele"/>
              <w:jc w:val="center"/>
            </w:pPr>
            <w:r w:rsidRPr="00DE333D">
              <w:t>1092</w:t>
            </w: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p>
        </w:tc>
        <w:tc>
          <w:tcPr>
            <w:tcW w:w="5781" w:type="dxa"/>
            <w:tcBorders>
              <w:top w:val="nil"/>
              <w:left w:val="nil"/>
              <w:bottom w:val="nil"/>
              <w:right w:val="nil"/>
            </w:tcBorders>
          </w:tcPr>
          <w:p w:rsidR="00DE333D" w:rsidRPr="00DE333D" w:rsidRDefault="00DE333D" w:rsidP="00A2395C">
            <w:pPr>
              <w:pStyle w:val="Tabele"/>
              <w:jc w:val="both"/>
            </w:pPr>
          </w:p>
        </w:tc>
        <w:tc>
          <w:tcPr>
            <w:tcW w:w="1035" w:type="dxa"/>
            <w:tcBorders>
              <w:top w:val="nil"/>
              <w:left w:val="nil"/>
              <w:bottom w:val="nil"/>
              <w:right w:val="nil"/>
            </w:tcBorders>
            <w:vAlign w:val="bottom"/>
          </w:tcPr>
          <w:p w:rsidR="00DE333D" w:rsidRPr="00DE333D" w:rsidRDefault="00DE333D" w:rsidP="00A2395C">
            <w:pPr>
              <w:pStyle w:val="Tabele"/>
              <w:jc w:val="center"/>
            </w:pP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r w:rsidRPr="00DE333D">
              <w:t>Vendim i Kuvendit</w:t>
            </w:r>
          </w:p>
          <w:p w:rsidR="00DE333D" w:rsidRPr="00DE333D" w:rsidRDefault="00DE333D" w:rsidP="00DE333D">
            <w:pPr>
              <w:pStyle w:val="Tabele"/>
            </w:pPr>
            <w:r w:rsidRPr="00DE333D">
              <w:t>Nr.448, datë 13.7.2000</w:t>
            </w:r>
          </w:p>
        </w:tc>
        <w:tc>
          <w:tcPr>
            <w:tcW w:w="5781" w:type="dxa"/>
            <w:tcBorders>
              <w:top w:val="nil"/>
              <w:left w:val="nil"/>
              <w:bottom w:val="nil"/>
              <w:right w:val="nil"/>
            </w:tcBorders>
          </w:tcPr>
          <w:p w:rsidR="00DE333D" w:rsidRPr="00DE333D" w:rsidRDefault="00DE333D" w:rsidP="00A2395C">
            <w:pPr>
              <w:pStyle w:val="Tabele"/>
              <w:jc w:val="both"/>
            </w:pPr>
            <w:r w:rsidRPr="00DE333D">
              <w:t>Për miratimin e Dekretit të Presidentit të Republikës për lirimin e zotit Ilir Panda nga detyra e Minist</w:t>
            </w:r>
            <w:r w:rsidR="004C284F">
              <w:t>rit të Drejtësisë</w:t>
            </w:r>
          </w:p>
        </w:tc>
        <w:tc>
          <w:tcPr>
            <w:tcW w:w="1035" w:type="dxa"/>
            <w:tcBorders>
              <w:top w:val="nil"/>
              <w:left w:val="nil"/>
              <w:bottom w:val="nil"/>
              <w:right w:val="nil"/>
            </w:tcBorders>
            <w:vAlign w:val="bottom"/>
          </w:tcPr>
          <w:p w:rsidR="00DE333D" w:rsidRPr="00DE333D" w:rsidRDefault="00DE333D" w:rsidP="00A2395C">
            <w:pPr>
              <w:pStyle w:val="Tabele"/>
              <w:jc w:val="center"/>
            </w:pPr>
            <w:r w:rsidRPr="00DE333D">
              <w:t>1092</w:t>
            </w: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p>
        </w:tc>
        <w:tc>
          <w:tcPr>
            <w:tcW w:w="5781" w:type="dxa"/>
            <w:tcBorders>
              <w:top w:val="nil"/>
              <w:left w:val="nil"/>
              <w:bottom w:val="nil"/>
              <w:right w:val="nil"/>
            </w:tcBorders>
          </w:tcPr>
          <w:p w:rsidR="00DE333D" w:rsidRPr="00DE333D" w:rsidRDefault="00DE333D" w:rsidP="00A2395C">
            <w:pPr>
              <w:pStyle w:val="Tabele"/>
              <w:jc w:val="both"/>
            </w:pPr>
          </w:p>
        </w:tc>
        <w:tc>
          <w:tcPr>
            <w:tcW w:w="1035" w:type="dxa"/>
            <w:tcBorders>
              <w:top w:val="nil"/>
              <w:left w:val="nil"/>
              <w:bottom w:val="nil"/>
              <w:right w:val="nil"/>
            </w:tcBorders>
            <w:vAlign w:val="bottom"/>
          </w:tcPr>
          <w:p w:rsidR="00DE333D" w:rsidRPr="00DE333D" w:rsidRDefault="00DE333D" w:rsidP="00A2395C">
            <w:pPr>
              <w:pStyle w:val="Tabele"/>
              <w:jc w:val="center"/>
            </w:pP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r w:rsidRPr="00DE333D">
              <w:t>Vendim i Kuvendit</w:t>
            </w:r>
          </w:p>
          <w:p w:rsidR="00DE333D" w:rsidRPr="00DE333D" w:rsidRDefault="00DE333D" w:rsidP="00DE333D">
            <w:pPr>
              <w:pStyle w:val="Tabele"/>
            </w:pPr>
            <w:r w:rsidRPr="00DE333D">
              <w:t>Nr.449, datë 13.7.2000</w:t>
            </w:r>
          </w:p>
        </w:tc>
        <w:tc>
          <w:tcPr>
            <w:tcW w:w="5781" w:type="dxa"/>
            <w:tcBorders>
              <w:top w:val="nil"/>
              <w:left w:val="nil"/>
              <w:bottom w:val="nil"/>
              <w:right w:val="nil"/>
            </w:tcBorders>
          </w:tcPr>
          <w:p w:rsidR="00DE333D" w:rsidRPr="00DE333D" w:rsidRDefault="00DE333D" w:rsidP="00A2395C">
            <w:pPr>
              <w:pStyle w:val="Tabele"/>
              <w:jc w:val="both"/>
            </w:pPr>
            <w:r w:rsidRPr="00DE333D">
              <w:t>Për miratimin e Dekretit të Presidentit të Republikës për lirimin e zotit Luan Hajdaraga nga detyra e Mini</w:t>
            </w:r>
            <w:r w:rsidR="004C284F">
              <w:t>strit të Mbrojtjes</w:t>
            </w:r>
          </w:p>
        </w:tc>
        <w:tc>
          <w:tcPr>
            <w:tcW w:w="1035" w:type="dxa"/>
            <w:tcBorders>
              <w:top w:val="nil"/>
              <w:left w:val="nil"/>
              <w:bottom w:val="nil"/>
              <w:right w:val="nil"/>
            </w:tcBorders>
            <w:vAlign w:val="bottom"/>
          </w:tcPr>
          <w:p w:rsidR="00DE333D" w:rsidRPr="00DE333D" w:rsidRDefault="00DE333D" w:rsidP="00A2395C">
            <w:pPr>
              <w:pStyle w:val="Tabele"/>
              <w:jc w:val="center"/>
            </w:pPr>
            <w:r w:rsidRPr="00DE333D">
              <w:t>1093</w:t>
            </w: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p>
        </w:tc>
        <w:tc>
          <w:tcPr>
            <w:tcW w:w="5781" w:type="dxa"/>
            <w:tcBorders>
              <w:top w:val="nil"/>
              <w:left w:val="nil"/>
              <w:bottom w:val="nil"/>
              <w:right w:val="nil"/>
            </w:tcBorders>
          </w:tcPr>
          <w:p w:rsidR="00DE333D" w:rsidRPr="00DE333D" w:rsidRDefault="00DE333D" w:rsidP="00A2395C">
            <w:pPr>
              <w:pStyle w:val="Tabele"/>
              <w:jc w:val="both"/>
            </w:pPr>
          </w:p>
        </w:tc>
        <w:tc>
          <w:tcPr>
            <w:tcW w:w="1035" w:type="dxa"/>
            <w:tcBorders>
              <w:top w:val="nil"/>
              <w:left w:val="nil"/>
              <w:bottom w:val="nil"/>
              <w:right w:val="nil"/>
            </w:tcBorders>
            <w:vAlign w:val="bottom"/>
          </w:tcPr>
          <w:p w:rsidR="00DE333D" w:rsidRPr="00DE333D" w:rsidRDefault="00DE333D" w:rsidP="00A2395C">
            <w:pPr>
              <w:pStyle w:val="Tabele"/>
              <w:jc w:val="center"/>
            </w:pP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r w:rsidRPr="00DE333D">
              <w:t>Vendim i Kuvendit</w:t>
            </w:r>
          </w:p>
          <w:p w:rsidR="00DE333D" w:rsidRPr="00DE333D" w:rsidRDefault="00DE333D" w:rsidP="00DE333D">
            <w:pPr>
              <w:pStyle w:val="Tabele"/>
            </w:pPr>
            <w:r w:rsidRPr="00DE333D">
              <w:t>Nr.450, datë 13.7.2000</w:t>
            </w:r>
          </w:p>
        </w:tc>
        <w:tc>
          <w:tcPr>
            <w:tcW w:w="5781" w:type="dxa"/>
            <w:tcBorders>
              <w:top w:val="nil"/>
              <w:left w:val="nil"/>
              <w:bottom w:val="nil"/>
              <w:right w:val="nil"/>
            </w:tcBorders>
          </w:tcPr>
          <w:p w:rsidR="00DE333D" w:rsidRPr="00DE333D" w:rsidRDefault="00DE333D" w:rsidP="00A2395C">
            <w:pPr>
              <w:pStyle w:val="Tabele"/>
              <w:jc w:val="both"/>
            </w:pPr>
            <w:r w:rsidRPr="00DE333D">
              <w:t>Për miratimin e Dekretit të Presidentit të Republikës për emërimin e zotit Ilir Gjoni Mi</w:t>
            </w:r>
            <w:r w:rsidR="004C284F">
              <w:t>nistër i Mbrojtjes</w:t>
            </w:r>
          </w:p>
        </w:tc>
        <w:tc>
          <w:tcPr>
            <w:tcW w:w="1035" w:type="dxa"/>
            <w:tcBorders>
              <w:top w:val="nil"/>
              <w:left w:val="nil"/>
              <w:bottom w:val="nil"/>
              <w:right w:val="nil"/>
            </w:tcBorders>
            <w:vAlign w:val="bottom"/>
          </w:tcPr>
          <w:p w:rsidR="00DE333D" w:rsidRPr="00DE333D" w:rsidRDefault="00DE333D" w:rsidP="00A2395C">
            <w:pPr>
              <w:pStyle w:val="Tabele"/>
              <w:jc w:val="center"/>
            </w:pPr>
            <w:r w:rsidRPr="00DE333D">
              <w:t>1093</w:t>
            </w: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p>
        </w:tc>
        <w:tc>
          <w:tcPr>
            <w:tcW w:w="5781" w:type="dxa"/>
            <w:tcBorders>
              <w:top w:val="nil"/>
              <w:left w:val="nil"/>
              <w:bottom w:val="nil"/>
              <w:right w:val="nil"/>
            </w:tcBorders>
          </w:tcPr>
          <w:p w:rsidR="00DE333D" w:rsidRPr="00DE333D" w:rsidRDefault="00DE333D" w:rsidP="00A2395C">
            <w:pPr>
              <w:pStyle w:val="Tabele"/>
              <w:jc w:val="both"/>
            </w:pPr>
          </w:p>
        </w:tc>
        <w:tc>
          <w:tcPr>
            <w:tcW w:w="1035" w:type="dxa"/>
            <w:tcBorders>
              <w:top w:val="nil"/>
              <w:left w:val="nil"/>
              <w:bottom w:val="nil"/>
              <w:right w:val="nil"/>
            </w:tcBorders>
            <w:vAlign w:val="bottom"/>
          </w:tcPr>
          <w:p w:rsidR="00DE333D" w:rsidRPr="00DE333D" w:rsidRDefault="00DE333D" w:rsidP="00A2395C">
            <w:pPr>
              <w:pStyle w:val="Tabele"/>
              <w:jc w:val="center"/>
            </w:pP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r w:rsidRPr="00DE333D">
              <w:t>Vendim i Kuvendit</w:t>
            </w:r>
          </w:p>
          <w:p w:rsidR="00DE333D" w:rsidRPr="00DE333D" w:rsidRDefault="00DE333D" w:rsidP="00DE333D">
            <w:pPr>
              <w:pStyle w:val="Tabele"/>
            </w:pPr>
            <w:r w:rsidRPr="00DE333D">
              <w:t>Nr.451, datë 13.7.2000</w:t>
            </w:r>
          </w:p>
        </w:tc>
        <w:tc>
          <w:tcPr>
            <w:tcW w:w="5781" w:type="dxa"/>
            <w:tcBorders>
              <w:top w:val="nil"/>
              <w:left w:val="nil"/>
              <w:bottom w:val="nil"/>
              <w:right w:val="nil"/>
            </w:tcBorders>
          </w:tcPr>
          <w:p w:rsidR="00DE333D" w:rsidRPr="00DE333D" w:rsidRDefault="00DE333D" w:rsidP="00A2395C">
            <w:pPr>
              <w:pStyle w:val="Tabele"/>
              <w:jc w:val="both"/>
            </w:pPr>
            <w:r w:rsidRPr="00DE333D">
              <w:t>Për miratimin e Dekretit të Presidentit të Republikës për emërimin e zotit Ilir Zela Ministër</w:t>
            </w:r>
            <w:r w:rsidR="004C284F">
              <w:t xml:space="preserve"> të Punëve Publike</w:t>
            </w:r>
          </w:p>
        </w:tc>
        <w:tc>
          <w:tcPr>
            <w:tcW w:w="1035" w:type="dxa"/>
            <w:tcBorders>
              <w:top w:val="nil"/>
              <w:left w:val="nil"/>
              <w:bottom w:val="nil"/>
              <w:right w:val="nil"/>
            </w:tcBorders>
            <w:vAlign w:val="bottom"/>
          </w:tcPr>
          <w:p w:rsidR="00DE333D" w:rsidRPr="00DE333D" w:rsidRDefault="00DE333D" w:rsidP="00A2395C">
            <w:pPr>
              <w:pStyle w:val="Tabele"/>
              <w:jc w:val="center"/>
            </w:pPr>
            <w:r w:rsidRPr="00DE333D">
              <w:t>1094</w:t>
            </w: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p>
        </w:tc>
        <w:tc>
          <w:tcPr>
            <w:tcW w:w="5781" w:type="dxa"/>
            <w:tcBorders>
              <w:top w:val="nil"/>
              <w:left w:val="nil"/>
              <w:bottom w:val="nil"/>
              <w:right w:val="nil"/>
            </w:tcBorders>
          </w:tcPr>
          <w:p w:rsidR="00DE333D" w:rsidRPr="00DE333D" w:rsidRDefault="00DE333D" w:rsidP="00A2395C">
            <w:pPr>
              <w:pStyle w:val="Tabele"/>
              <w:jc w:val="both"/>
            </w:pPr>
          </w:p>
        </w:tc>
        <w:tc>
          <w:tcPr>
            <w:tcW w:w="1035" w:type="dxa"/>
            <w:tcBorders>
              <w:top w:val="nil"/>
              <w:left w:val="nil"/>
              <w:bottom w:val="nil"/>
              <w:right w:val="nil"/>
            </w:tcBorders>
            <w:vAlign w:val="bottom"/>
          </w:tcPr>
          <w:p w:rsidR="00DE333D" w:rsidRPr="00DE333D" w:rsidRDefault="00DE333D" w:rsidP="00A2395C">
            <w:pPr>
              <w:pStyle w:val="Tabele"/>
              <w:jc w:val="center"/>
            </w:pP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r w:rsidRPr="00DE333D">
              <w:t>Vendim i Kuvendit</w:t>
            </w:r>
          </w:p>
          <w:p w:rsidR="00DE333D" w:rsidRPr="00DE333D" w:rsidRDefault="00DE333D" w:rsidP="00DE333D">
            <w:pPr>
              <w:pStyle w:val="Tabele"/>
            </w:pPr>
            <w:r w:rsidRPr="00DE333D">
              <w:t>Nr.452, datë 13.7.2000</w:t>
            </w:r>
          </w:p>
        </w:tc>
        <w:tc>
          <w:tcPr>
            <w:tcW w:w="5781" w:type="dxa"/>
            <w:tcBorders>
              <w:top w:val="nil"/>
              <w:left w:val="nil"/>
              <w:bottom w:val="nil"/>
              <w:right w:val="nil"/>
            </w:tcBorders>
          </w:tcPr>
          <w:p w:rsidR="00DE333D" w:rsidRPr="00DE333D" w:rsidRDefault="00DE333D" w:rsidP="00A2395C">
            <w:pPr>
              <w:pStyle w:val="Tabele"/>
              <w:jc w:val="both"/>
            </w:pPr>
            <w:r w:rsidRPr="00DE333D">
              <w:t>Për miratimin e Dekretit të Presidentit të Republikës për emërimin e zotit Arben Imami Mini</w:t>
            </w:r>
            <w:r w:rsidR="004C284F">
              <w:t>stër të Drejtësisë</w:t>
            </w:r>
          </w:p>
        </w:tc>
        <w:tc>
          <w:tcPr>
            <w:tcW w:w="1035" w:type="dxa"/>
            <w:tcBorders>
              <w:top w:val="nil"/>
              <w:left w:val="nil"/>
              <w:bottom w:val="nil"/>
              <w:right w:val="nil"/>
            </w:tcBorders>
            <w:vAlign w:val="bottom"/>
          </w:tcPr>
          <w:p w:rsidR="00DE333D" w:rsidRPr="00DE333D" w:rsidRDefault="00DE333D" w:rsidP="00A2395C">
            <w:pPr>
              <w:pStyle w:val="Tabele"/>
              <w:jc w:val="center"/>
            </w:pPr>
            <w:r w:rsidRPr="00DE333D">
              <w:t>1094</w:t>
            </w: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p>
        </w:tc>
        <w:tc>
          <w:tcPr>
            <w:tcW w:w="5781" w:type="dxa"/>
            <w:tcBorders>
              <w:top w:val="nil"/>
              <w:left w:val="nil"/>
              <w:bottom w:val="nil"/>
              <w:right w:val="nil"/>
            </w:tcBorders>
          </w:tcPr>
          <w:p w:rsidR="00DE333D" w:rsidRPr="00DE333D" w:rsidRDefault="00DE333D" w:rsidP="00A2395C">
            <w:pPr>
              <w:pStyle w:val="Tabele"/>
              <w:jc w:val="both"/>
            </w:pPr>
          </w:p>
        </w:tc>
        <w:tc>
          <w:tcPr>
            <w:tcW w:w="1035" w:type="dxa"/>
            <w:tcBorders>
              <w:top w:val="nil"/>
              <w:left w:val="nil"/>
              <w:bottom w:val="nil"/>
              <w:right w:val="nil"/>
            </w:tcBorders>
            <w:vAlign w:val="bottom"/>
          </w:tcPr>
          <w:p w:rsidR="00DE333D" w:rsidRPr="00DE333D" w:rsidRDefault="00DE333D" w:rsidP="00A2395C">
            <w:pPr>
              <w:pStyle w:val="Tabele"/>
              <w:jc w:val="center"/>
            </w:pP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r w:rsidRPr="00DE333D">
              <w:t>Vendim i Kuvendit</w:t>
            </w:r>
          </w:p>
          <w:p w:rsidR="00DE333D" w:rsidRPr="00DE333D" w:rsidRDefault="00DE333D" w:rsidP="00DE333D">
            <w:pPr>
              <w:pStyle w:val="Tabele"/>
            </w:pPr>
            <w:r w:rsidRPr="00DE333D">
              <w:t>Nr.453, datë 13.7.2000</w:t>
            </w:r>
          </w:p>
        </w:tc>
        <w:tc>
          <w:tcPr>
            <w:tcW w:w="5781" w:type="dxa"/>
            <w:tcBorders>
              <w:top w:val="nil"/>
              <w:left w:val="nil"/>
              <w:bottom w:val="nil"/>
              <w:right w:val="nil"/>
            </w:tcBorders>
          </w:tcPr>
          <w:p w:rsidR="00DE333D" w:rsidRPr="00DE333D" w:rsidRDefault="00DE333D" w:rsidP="00A2395C">
            <w:pPr>
              <w:pStyle w:val="Tabele"/>
              <w:jc w:val="both"/>
            </w:pPr>
            <w:r w:rsidRPr="00DE333D">
              <w:t>Për miratimin e Dekretit të Presidentit të Republikës për emërimin e zotit Ndre Legisi Ministër Shteti pranë Kryem</w:t>
            </w:r>
            <w:r w:rsidR="004C284F">
              <w:t>inistrit</w:t>
            </w:r>
          </w:p>
        </w:tc>
        <w:tc>
          <w:tcPr>
            <w:tcW w:w="1035" w:type="dxa"/>
            <w:tcBorders>
              <w:top w:val="nil"/>
              <w:left w:val="nil"/>
              <w:bottom w:val="nil"/>
              <w:right w:val="nil"/>
            </w:tcBorders>
            <w:vAlign w:val="bottom"/>
          </w:tcPr>
          <w:p w:rsidR="00DE333D" w:rsidRPr="00DE333D" w:rsidRDefault="00DE333D" w:rsidP="00A2395C">
            <w:pPr>
              <w:pStyle w:val="Tabele"/>
              <w:jc w:val="center"/>
            </w:pPr>
            <w:r w:rsidRPr="00DE333D">
              <w:t>1095</w:t>
            </w: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p>
        </w:tc>
        <w:tc>
          <w:tcPr>
            <w:tcW w:w="5781" w:type="dxa"/>
            <w:tcBorders>
              <w:top w:val="nil"/>
              <w:left w:val="nil"/>
              <w:bottom w:val="nil"/>
              <w:right w:val="nil"/>
            </w:tcBorders>
          </w:tcPr>
          <w:p w:rsidR="00DE333D" w:rsidRPr="00DE333D" w:rsidRDefault="00DE333D" w:rsidP="00A2395C">
            <w:pPr>
              <w:pStyle w:val="Tabele"/>
              <w:jc w:val="both"/>
            </w:pPr>
          </w:p>
        </w:tc>
        <w:tc>
          <w:tcPr>
            <w:tcW w:w="1035" w:type="dxa"/>
            <w:tcBorders>
              <w:top w:val="nil"/>
              <w:left w:val="nil"/>
              <w:bottom w:val="nil"/>
              <w:right w:val="nil"/>
            </w:tcBorders>
            <w:vAlign w:val="bottom"/>
          </w:tcPr>
          <w:p w:rsidR="00DE333D" w:rsidRPr="00DE333D" w:rsidRDefault="00DE333D" w:rsidP="00A2395C">
            <w:pPr>
              <w:pStyle w:val="Tabele"/>
              <w:jc w:val="center"/>
            </w:pP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r w:rsidRPr="00DE333D">
              <w:t>Dekret nr.2699</w:t>
            </w:r>
          </w:p>
          <w:p w:rsidR="00DE333D" w:rsidRPr="00DE333D" w:rsidRDefault="00DE333D" w:rsidP="00DE333D">
            <w:pPr>
              <w:pStyle w:val="Tabele"/>
            </w:pPr>
            <w:r w:rsidRPr="00DE333D">
              <w:t>Datë 19.7.2000</w:t>
            </w:r>
          </w:p>
        </w:tc>
        <w:tc>
          <w:tcPr>
            <w:tcW w:w="5781" w:type="dxa"/>
            <w:tcBorders>
              <w:top w:val="nil"/>
              <w:left w:val="nil"/>
              <w:bottom w:val="nil"/>
              <w:right w:val="nil"/>
            </w:tcBorders>
          </w:tcPr>
          <w:p w:rsidR="00DE333D" w:rsidRPr="00DE333D" w:rsidRDefault="00DE333D" w:rsidP="00A2395C">
            <w:pPr>
              <w:pStyle w:val="Tabele"/>
              <w:jc w:val="both"/>
            </w:pPr>
            <w:r w:rsidRPr="00DE333D">
              <w:t>P</w:t>
            </w:r>
            <w:r w:rsidR="00C82027">
              <w:t>ër lënie të shtetësisë shqipta</w:t>
            </w:r>
          </w:p>
        </w:tc>
        <w:tc>
          <w:tcPr>
            <w:tcW w:w="1035" w:type="dxa"/>
            <w:tcBorders>
              <w:top w:val="nil"/>
              <w:left w:val="nil"/>
              <w:bottom w:val="nil"/>
              <w:right w:val="nil"/>
            </w:tcBorders>
            <w:vAlign w:val="bottom"/>
          </w:tcPr>
          <w:p w:rsidR="00DE333D" w:rsidRPr="00DE333D" w:rsidRDefault="00DE333D" w:rsidP="00A2395C">
            <w:pPr>
              <w:pStyle w:val="Tabele"/>
              <w:jc w:val="center"/>
            </w:pPr>
            <w:r w:rsidRPr="00DE333D">
              <w:t>1095</w:t>
            </w: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p>
        </w:tc>
        <w:tc>
          <w:tcPr>
            <w:tcW w:w="5781" w:type="dxa"/>
            <w:tcBorders>
              <w:top w:val="nil"/>
              <w:left w:val="nil"/>
              <w:bottom w:val="nil"/>
              <w:right w:val="nil"/>
            </w:tcBorders>
          </w:tcPr>
          <w:p w:rsidR="00DE333D" w:rsidRPr="00DE333D" w:rsidRDefault="00DE333D" w:rsidP="00A2395C">
            <w:pPr>
              <w:pStyle w:val="Tabele"/>
              <w:jc w:val="both"/>
            </w:pPr>
          </w:p>
        </w:tc>
        <w:tc>
          <w:tcPr>
            <w:tcW w:w="1035" w:type="dxa"/>
            <w:tcBorders>
              <w:top w:val="nil"/>
              <w:left w:val="nil"/>
              <w:bottom w:val="nil"/>
              <w:right w:val="nil"/>
            </w:tcBorders>
            <w:vAlign w:val="bottom"/>
          </w:tcPr>
          <w:p w:rsidR="00DE333D" w:rsidRPr="00DE333D" w:rsidRDefault="00DE333D" w:rsidP="00A2395C">
            <w:pPr>
              <w:pStyle w:val="Tabele"/>
              <w:jc w:val="center"/>
            </w:pP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r w:rsidRPr="00DE333D">
              <w:t>Vendim i KM</w:t>
            </w:r>
          </w:p>
          <w:p w:rsidR="00DE333D" w:rsidRPr="00DE333D" w:rsidRDefault="00DE333D" w:rsidP="00DE333D">
            <w:pPr>
              <w:pStyle w:val="Tabele"/>
            </w:pPr>
            <w:r w:rsidRPr="00DE333D">
              <w:t>Nr.353, datë 7.7.2000</w:t>
            </w:r>
          </w:p>
        </w:tc>
        <w:tc>
          <w:tcPr>
            <w:tcW w:w="5781" w:type="dxa"/>
            <w:tcBorders>
              <w:top w:val="nil"/>
              <w:left w:val="nil"/>
              <w:bottom w:val="nil"/>
              <w:right w:val="nil"/>
            </w:tcBorders>
          </w:tcPr>
          <w:p w:rsidR="00DE333D" w:rsidRPr="00DE333D" w:rsidRDefault="00DE333D" w:rsidP="00A2395C">
            <w:pPr>
              <w:pStyle w:val="Tabele"/>
              <w:jc w:val="both"/>
            </w:pPr>
            <w:r w:rsidRPr="00DE333D">
              <w:t>Për disa shtesa dhe ndryshime në vendimin e Këshillit të Ministrave nr.190, datë 3.5.1995, "Për zbatimin e ligjit nr.7874, datë 17.11.1994 "Për Statutin e Veteranit të Luftës Antifashiste Nacionalçlirimtar</w:t>
            </w:r>
            <w:r w:rsidR="00C82027">
              <w:t>e të Popullit Shqiptar"</w:t>
            </w:r>
          </w:p>
        </w:tc>
        <w:tc>
          <w:tcPr>
            <w:tcW w:w="1035" w:type="dxa"/>
            <w:tcBorders>
              <w:top w:val="nil"/>
              <w:left w:val="nil"/>
              <w:bottom w:val="nil"/>
              <w:right w:val="nil"/>
            </w:tcBorders>
            <w:vAlign w:val="bottom"/>
          </w:tcPr>
          <w:p w:rsidR="00DE333D" w:rsidRPr="00DE333D" w:rsidRDefault="00DE333D" w:rsidP="00A2395C">
            <w:pPr>
              <w:pStyle w:val="Tabele"/>
              <w:jc w:val="center"/>
            </w:pPr>
            <w:r w:rsidRPr="00DE333D">
              <w:t>1096</w:t>
            </w: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p>
        </w:tc>
        <w:tc>
          <w:tcPr>
            <w:tcW w:w="5781" w:type="dxa"/>
            <w:tcBorders>
              <w:top w:val="nil"/>
              <w:left w:val="nil"/>
              <w:bottom w:val="nil"/>
              <w:right w:val="nil"/>
            </w:tcBorders>
          </w:tcPr>
          <w:p w:rsidR="00DE333D" w:rsidRPr="00DE333D" w:rsidRDefault="00DE333D" w:rsidP="00A2395C">
            <w:pPr>
              <w:pStyle w:val="Tabele"/>
              <w:jc w:val="both"/>
            </w:pPr>
          </w:p>
        </w:tc>
        <w:tc>
          <w:tcPr>
            <w:tcW w:w="1035" w:type="dxa"/>
            <w:tcBorders>
              <w:top w:val="nil"/>
              <w:left w:val="nil"/>
              <w:bottom w:val="nil"/>
              <w:right w:val="nil"/>
            </w:tcBorders>
            <w:vAlign w:val="bottom"/>
          </w:tcPr>
          <w:p w:rsidR="00DE333D" w:rsidRPr="00DE333D" w:rsidRDefault="00DE333D" w:rsidP="00A2395C">
            <w:pPr>
              <w:pStyle w:val="Tabele"/>
              <w:jc w:val="center"/>
            </w:pP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r w:rsidRPr="00DE333D">
              <w:t>Vendim i KM</w:t>
            </w:r>
          </w:p>
          <w:p w:rsidR="00DE333D" w:rsidRPr="00DE333D" w:rsidRDefault="00DE333D" w:rsidP="00DE333D">
            <w:pPr>
              <w:pStyle w:val="Tabele"/>
            </w:pPr>
            <w:r w:rsidRPr="00DE333D">
              <w:t>Nr.354, datë 7.7.2000</w:t>
            </w:r>
          </w:p>
        </w:tc>
        <w:tc>
          <w:tcPr>
            <w:tcW w:w="5781" w:type="dxa"/>
            <w:tcBorders>
              <w:top w:val="nil"/>
              <w:left w:val="nil"/>
              <w:bottom w:val="nil"/>
              <w:right w:val="nil"/>
            </w:tcBorders>
          </w:tcPr>
          <w:p w:rsidR="00DE333D" w:rsidRPr="00DE333D" w:rsidRDefault="00DE333D" w:rsidP="00A2395C">
            <w:pPr>
              <w:pStyle w:val="Tabele"/>
              <w:jc w:val="both"/>
            </w:pPr>
            <w:r w:rsidRPr="00DE333D">
              <w:t>Për disa shtesa dhe ndryshime në vendimin nr.217, datë 5.5.2000, të Këshillit të Ministrave, "Për Kontroll</w:t>
            </w:r>
            <w:r w:rsidR="00C82027">
              <w:t>in Financiar"</w:t>
            </w:r>
          </w:p>
        </w:tc>
        <w:tc>
          <w:tcPr>
            <w:tcW w:w="1035" w:type="dxa"/>
            <w:tcBorders>
              <w:top w:val="nil"/>
              <w:left w:val="nil"/>
              <w:bottom w:val="nil"/>
              <w:right w:val="nil"/>
            </w:tcBorders>
            <w:vAlign w:val="bottom"/>
          </w:tcPr>
          <w:p w:rsidR="00DE333D" w:rsidRPr="00DE333D" w:rsidRDefault="00DE333D" w:rsidP="00A2395C">
            <w:pPr>
              <w:pStyle w:val="Tabele"/>
              <w:jc w:val="center"/>
            </w:pPr>
            <w:r w:rsidRPr="00DE333D">
              <w:t>1098</w:t>
            </w: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p>
        </w:tc>
        <w:tc>
          <w:tcPr>
            <w:tcW w:w="5781" w:type="dxa"/>
            <w:tcBorders>
              <w:top w:val="nil"/>
              <w:left w:val="nil"/>
              <w:bottom w:val="nil"/>
              <w:right w:val="nil"/>
            </w:tcBorders>
          </w:tcPr>
          <w:p w:rsidR="00DE333D" w:rsidRPr="00DE333D" w:rsidRDefault="00DE333D" w:rsidP="00A2395C">
            <w:pPr>
              <w:pStyle w:val="Tabele"/>
              <w:jc w:val="both"/>
            </w:pPr>
          </w:p>
        </w:tc>
        <w:tc>
          <w:tcPr>
            <w:tcW w:w="1035" w:type="dxa"/>
            <w:tcBorders>
              <w:top w:val="nil"/>
              <w:left w:val="nil"/>
              <w:bottom w:val="nil"/>
              <w:right w:val="nil"/>
            </w:tcBorders>
            <w:vAlign w:val="bottom"/>
          </w:tcPr>
          <w:p w:rsidR="00DE333D" w:rsidRPr="00DE333D" w:rsidRDefault="00DE333D" w:rsidP="00A2395C">
            <w:pPr>
              <w:pStyle w:val="Tabele"/>
              <w:jc w:val="center"/>
            </w:pP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r w:rsidRPr="00DE333D">
              <w:t>Vendim i KM</w:t>
            </w:r>
          </w:p>
          <w:p w:rsidR="00DE333D" w:rsidRPr="00DE333D" w:rsidRDefault="00DE333D" w:rsidP="00DE333D">
            <w:pPr>
              <w:pStyle w:val="Tabele"/>
            </w:pPr>
            <w:r w:rsidRPr="00DE333D">
              <w:t>Nr.361, datë 14.7.2000</w:t>
            </w:r>
          </w:p>
        </w:tc>
        <w:tc>
          <w:tcPr>
            <w:tcW w:w="5781" w:type="dxa"/>
            <w:tcBorders>
              <w:top w:val="nil"/>
              <w:left w:val="nil"/>
              <w:bottom w:val="nil"/>
              <w:right w:val="nil"/>
            </w:tcBorders>
          </w:tcPr>
          <w:p w:rsidR="00DE333D" w:rsidRPr="00DE333D" w:rsidRDefault="00DE333D" w:rsidP="00A2395C">
            <w:pPr>
              <w:pStyle w:val="Tabele"/>
              <w:jc w:val="both"/>
            </w:pPr>
            <w:r w:rsidRPr="00DE333D">
              <w:t>Për shpërndarjen me koeficient pjesorë të vlerave financiare, kreditorëve të shoqërisë "Silva", sh.p.k, në administrim, me të ardhurat e realizu</w:t>
            </w:r>
            <w:r w:rsidR="00C82027">
              <w:t>ara nga shitja e aseteve</w:t>
            </w:r>
          </w:p>
        </w:tc>
        <w:tc>
          <w:tcPr>
            <w:tcW w:w="1035" w:type="dxa"/>
            <w:tcBorders>
              <w:top w:val="nil"/>
              <w:left w:val="nil"/>
              <w:bottom w:val="nil"/>
              <w:right w:val="nil"/>
            </w:tcBorders>
            <w:vAlign w:val="bottom"/>
          </w:tcPr>
          <w:p w:rsidR="00DE333D" w:rsidRPr="00DE333D" w:rsidRDefault="00DE333D" w:rsidP="00A2395C">
            <w:pPr>
              <w:pStyle w:val="Tabele"/>
              <w:jc w:val="center"/>
            </w:pPr>
            <w:r w:rsidRPr="00DE333D">
              <w:t>1099</w:t>
            </w: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p>
        </w:tc>
        <w:tc>
          <w:tcPr>
            <w:tcW w:w="5781" w:type="dxa"/>
            <w:tcBorders>
              <w:top w:val="nil"/>
              <w:left w:val="nil"/>
              <w:bottom w:val="nil"/>
              <w:right w:val="nil"/>
            </w:tcBorders>
          </w:tcPr>
          <w:p w:rsidR="00DE333D" w:rsidRPr="00DE333D" w:rsidRDefault="00DE333D" w:rsidP="00A2395C">
            <w:pPr>
              <w:pStyle w:val="Tabele"/>
              <w:jc w:val="both"/>
            </w:pPr>
          </w:p>
        </w:tc>
        <w:tc>
          <w:tcPr>
            <w:tcW w:w="1035" w:type="dxa"/>
            <w:tcBorders>
              <w:top w:val="nil"/>
              <w:left w:val="nil"/>
              <w:bottom w:val="nil"/>
              <w:right w:val="nil"/>
            </w:tcBorders>
            <w:vAlign w:val="bottom"/>
          </w:tcPr>
          <w:p w:rsidR="00DE333D" w:rsidRPr="00DE333D" w:rsidRDefault="00DE333D" w:rsidP="00A2395C">
            <w:pPr>
              <w:pStyle w:val="Tabele"/>
              <w:jc w:val="center"/>
            </w:pP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r w:rsidRPr="00DE333D">
              <w:t>Vendim i KM</w:t>
            </w:r>
          </w:p>
          <w:p w:rsidR="00DE333D" w:rsidRPr="00DE333D" w:rsidRDefault="00DE333D" w:rsidP="00DE333D">
            <w:pPr>
              <w:pStyle w:val="Tabele"/>
            </w:pPr>
            <w:r w:rsidRPr="00DE333D">
              <w:t>Nr.362, datë 14.7.2000</w:t>
            </w:r>
          </w:p>
        </w:tc>
        <w:tc>
          <w:tcPr>
            <w:tcW w:w="5781" w:type="dxa"/>
            <w:tcBorders>
              <w:top w:val="nil"/>
              <w:left w:val="nil"/>
              <w:bottom w:val="nil"/>
              <w:right w:val="nil"/>
            </w:tcBorders>
          </w:tcPr>
          <w:p w:rsidR="00DE333D" w:rsidRPr="00DE333D" w:rsidRDefault="00DE333D" w:rsidP="00A2395C">
            <w:pPr>
              <w:pStyle w:val="Tabele"/>
              <w:jc w:val="both"/>
            </w:pPr>
            <w:r w:rsidRPr="00DE333D">
              <w:t>Për miratimin e kostos mesatare të ndërtimit të banesave nga Enti Kombëtar i Banesave, të vlerave mesatare të tregut të lirë të banesave dhe të koe</w:t>
            </w:r>
            <w:r w:rsidR="00C82027">
              <w:t>ficientit "K"</w:t>
            </w:r>
          </w:p>
        </w:tc>
        <w:tc>
          <w:tcPr>
            <w:tcW w:w="1035" w:type="dxa"/>
            <w:tcBorders>
              <w:top w:val="nil"/>
              <w:left w:val="nil"/>
              <w:bottom w:val="nil"/>
              <w:right w:val="nil"/>
            </w:tcBorders>
            <w:vAlign w:val="bottom"/>
          </w:tcPr>
          <w:p w:rsidR="00DE333D" w:rsidRPr="00DE333D" w:rsidRDefault="00DE333D" w:rsidP="00A2395C">
            <w:pPr>
              <w:pStyle w:val="Tabele"/>
              <w:jc w:val="center"/>
            </w:pPr>
            <w:r w:rsidRPr="00DE333D">
              <w:t>1100</w:t>
            </w: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p>
        </w:tc>
        <w:tc>
          <w:tcPr>
            <w:tcW w:w="5781" w:type="dxa"/>
            <w:tcBorders>
              <w:top w:val="nil"/>
              <w:left w:val="nil"/>
              <w:bottom w:val="nil"/>
              <w:right w:val="nil"/>
            </w:tcBorders>
          </w:tcPr>
          <w:p w:rsidR="00DE333D" w:rsidRPr="00DE333D" w:rsidRDefault="00DE333D" w:rsidP="00A2395C">
            <w:pPr>
              <w:pStyle w:val="Tabele"/>
              <w:jc w:val="both"/>
            </w:pPr>
          </w:p>
        </w:tc>
        <w:tc>
          <w:tcPr>
            <w:tcW w:w="1035" w:type="dxa"/>
            <w:tcBorders>
              <w:top w:val="nil"/>
              <w:left w:val="nil"/>
              <w:bottom w:val="nil"/>
              <w:right w:val="nil"/>
            </w:tcBorders>
            <w:vAlign w:val="bottom"/>
          </w:tcPr>
          <w:p w:rsidR="00DE333D" w:rsidRPr="00DE333D" w:rsidRDefault="00DE333D" w:rsidP="00A2395C">
            <w:pPr>
              <w:pStyle w:val="Tabele"/>
              <w:jc w:val="center"/>
            </w:pP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r w:rsidRPr="00DE333D">
              <w:t>Vendim i KM</w:t>
            </w:r>
          </w:p>
          <w:p w:rsidR="00DE333D" w:rsidRPr="00DE333D" w:rsidRDefault="00DE333D" w:rsidP="00DE333D">
            <w:pPr>
              <w:pStyle w:val="Tabele"/>
            </w:pPr>
            <w:r w:rsidRPr="00DE333D">
              <w:lastRenderedPageBreak/>
              <w:t>Nr.364, datë 14.7.2000</w:t>
            </w:r>
          </w:p>
        </w:tc>
        <w:tc>
          <w:tcPr>
            <w:tcW w:w="5781" w:type="dxa"/>
            <w:tcBorders>
              <w:top w:val="nil"/>
              <w:left w:val="nil"/>
              <w:bottom w:val="nil"/>
              <w:right w:val="nil"/>
            </w:tcBorders>
          </w:tcPr>
          <w:p w:rsidR="00DE333D" w:rsidRPr="00DE333D" w:rsidRDefault="00DE333D" w:rsidP="00A2395C">
            <w:pPr>
              <w:pStyle w:val="Tabele"/>
              <w:jc w:val="both"/>
              <w:rPr>
                <w:rFonts w:cs="MS Mincho"/>
              </w:rPr>
            </w:pPr>
            <w:r w:rsidRPr="00DE333D">
              <w:lastRenderedPageBreak/>
              <w:t xml:space="preserve">Për trajtimin e punonjësve, që shkurtohen nga zbatimi i </w:t>
            </w:r>
            <w:r w:rsidRPr="00DE333D">
              <w:lastRenderedPageBreak/>
              <w:t>Marrëveshjes së koncesionit, p</w:t>
            </w:r>
            <w:r w:rsidRPr="00DE333D">
              <w:rPr>
                <w:rFonts w:cs="MS Mincho"/>
              </w:rPr>
              <w:t>ër uzinën e ferrokromit, Elbasan dhe për minierat e kromit Përrenja</w:t>
            </w:r>
            <w:r w:rsidR="00C82027">
              <w:rPr>
                <w:rFonts w:cs="MS Mincho"/>
              </w:rPr>
              <w:t>s dhe Pojskë</w:t>
            </w:r>
          </w:p>
        </w:tc>
        <w:tc>
          <w:tcPr>
            <w:tcW w:w="1035" w:type="dxa"/>
            <w:tcBorders>
              <w:top w:val="nil"/>
              <w:left w:val="nil"/>
              <w:bottom w:val="nil"/>
              <w:right w:val="nil"/>
            </w:tcBorders>
            <w:vAlign w:val="bottom"/>
          </w:tcPr>
          <w:p w:rsidR="00DE333D" w:rsidRPr="00DE333D" w:rsidRDefault="00DE333D" w:rsidP="00A2395C">
            <w:pPr>
              <w:pStyle w:val="Tabele"/>
              <w:jc w:val="center"/>
            </w:pPr>
            <w:r w:rsidRPr="00DE333D">
              <w:lastRenderedPageBreak/>
              <w:t>1104</w:t>
            </w: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p>
        </w:tc>
        <w:tc>
          <w:tcPr>
            <w:tcW w:w="5781" w:type="dxa"/>
            <w:tcBorders>
              <w:top w:val="nil"/>
              <w:left w:val="nil"/>
              <w:bottom w:val="nil"/>
              <w:right w:val="nil"/>
            </w:tcBorders>
          </w:tcPr>
          <w:p w:rsidR="00DE333D" w:rsidRPr="00DE333D" w:rsidRDefault="00DE333D" w:rsidP="00A2395C">
            <w:pPr>
              <w:pStyle w:val="Tabele"/>
              <w:jc w:val="both"/>
            </w:pPr>
          </w:p>
        </w:tc>
        <w:tc>
          <w:tcPr>
            <w:tcW w:w="1035" w:type="dxa"/>
            <w:tcBorders>
              <w:top w:val="nil"/>
              <w:left w:val="nil"/>
              <w:bottom w:val="nil"/>
              <w:right w:val="nil"/>
            </w:tcBorders>
            <w:vAlign w:val="bottom"/>
          </w:tcPr>
          <w:p w:rsidR="00DE333D" w:rsidRPr="00DE333D" w:rsidRDefault="00DE333D" w:rsidP="00A2395C">
            <w:pPr>
              <w:pStyle w:val="Tabele"/>
              <w:jc w:val="center"/>
            </w:pP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r w:rsidRPr="00DE333D">
              <w:t>Vendim i KM</w:t>
            </w:r>
          </w:p>
          <w:p w:rsidR="00DE333D" w:rsidRPr="00DE333D" w:rsidRDefault="00DE333D" w:rsidP="00DE333D">
            <w:pPr>
              <w:pStyle w:val="Tabele"/>
            </w:pPr>
            <w:r w:rsidRPr="00DE333D">
              <w:t>Nr.365, datë 14.7.2000</w:t>
            </w:r>
          </w:p>
        </w:tc>
        <w:tc>
          <w:tcPr>
            <w:tcW w:w="5781" w:type="dxa"/>
            <w:tcBorders>
              <w:top w:val="nil"/>
              <w:left w:val="nil"/>
              <w:bottom w:val="nil"/>
              <w:right w:val="nil"/>
            </w:tcBorders>
          </w:tcPr>
          <w:p w:rsidR="00DE333D" w:rsidRPr="00DE333D" w:rsidRDefault="00DE333D" w:rsidP="00A2395C">
            <w:pPr>
              <w:pStyle w:val="Tabele"/>
              <w:jc w:val="both"/>
            </w:pPr>
            <w:r w:rsidRPr="00DE333D">
              <w:t xml:space="preserve">Për trajtimin e punonjësve që shkurtohen nga ristrukturimi i industrisë </w:t>
            </w:r>
            <w:r w:rsidR="00C82027">
              <w:t>së bakrit</w:t>
            </w:r>
          </w:p>
        </w:tc>
        <w:tc>
          <w:tcPr>
            <w:tcW w:w="1035" w:type="dxa"/>
            <w:tcBorders>
              <w:top w:val="nil"/>
              <w:left w:val="nil"/>
              <w:bottom w:val="nil"/>
              <w:right w:val="nil"/>
            </w:tcBorders>
            <w:vAlign w:val="bottom"/>
          </w:tcPr>
          <w:p w:rsidR="00DE333D" w:rsidRPr="00DE333D" w:rsidRDefault="00DE333D" w:rsidP="00A2395C">
            <w:pPr>
              <w:pStyle w:val="Tabele"/>
              <w:jc w:val="center"/>
            </w:pPr>
            <w:r w:rsidRPr="00DE333D">
              <w:t>1105</w:t>
            </w: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p>
        </w:tc>
        <w:tc>
          <w:tcPr>
            <w:tcW w:w="5781" w:type="dxa"/>
            <w:tcBorders>
              <w:top w:val="nil"/>
              <w:left w:val="nil"/>
              <w:bottom w:val="nil"/>
              <w:right w:val="nil"/>
            </w:tcBorders>
          </w:tcPr>
          <w:p w:rsidR="00DE333D" w:rsidRPr="00DE333D" w:rsidRDefault="00DE333D" w:rsidP="00A2395C">
            <w:pPr>
              <w:pStyle w:val="Tabele"/>
              <w:jc w:val="both"/>
            </w:pPr>
          </w:p>
        </w:tc>
        <w:tc>
          <w:tcPr>
            <w:tcW w:w="1035" w:type="dxa"/>
            <w:tcBorders>
              <w:top w:val="nil"/>
              <w:left w:val="nil"/>
              <w:bottom w:val="nil"/>
              <w:right w:val="nil"/>
            </w:tcBorders>
            <w:vAlign w:val="bottom"/>
          </w:tcPr>
          <w:p w:rsidR="00DE333D" w:rsidRPr="00DE333D" w:rsidRDefault="00DE333D" w:rsidP="00A2395C">
            <w:pPr>
              <w:pStyle w:val="Tabele"/>
              <w:jc w:val="center"/>
            </w:pP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r w:rsidRPr="00DE333D">
              <w:t>Vendim i KM</w:t>
            </w:r>
          </w:p>
          <w:p w:rsidR="00DE333D" w:rsidRPr="00DE333D" w:rsidRDefault="00DE333D" w:rsidP="00DE333D">
            <w:pPr>
              <w:pStyle w:val="Tabele"/>
            </w:pPr>
            <w:r w:rsidRPr="00DE333D">
              <w:t>Nr.374, datë 14.7.2000</w:t>
            </w:r>
          </w:p>
        </w:tc>
        <w:tc>
          <w:tcPr>
            <w:tcW w:w="5781" w:type="dxa"/>
            <w:tcBorders>
              <w:top w:val="nil"/>
              <w:left w:val="nil"/>
              <w:bottom w:val="nil"/>
              <w:right w:val="nil"/>
            </w:tcBorders>
          </w:tcPr>
          <w:p w:rsidR="00DE333D" w:rsidRPr="00DE333D" w:rsidRDefault="00DE333D" w:rsidP="00A2395C">
            <w:pPr>
              <w:pStyle w:val="Tabele"/>
              <w:jc w:val="both"/>
            </w:pPr>
            <w:r w:rsidRPr="00DE333D">
              <w:t>Për rritjen e p</w:t>
            </w:r>
            <w:r w:rsidR="00C82027">
              <w:t>agës minimale, në shkallë vendi</w:t>
            </w:r>
          </w:p>
        </w:tc>
        <w:tc>
          <w:tcPr>
            <w:tcW w:w="1035" w:type="dxa"/>
            <w:tcBorders>
              <w:top w:val="nil"/>
              <w:left w:val="nil"/>
              <w:bottom w:val="nil"/>
              <w:right w:val="nil"/>
            </w:tcBorders>
            <w:vAlign w:val="bottom"/>
          </w:tcPr>
          <w:p w:rsidR="00DE333D" w:rsidRPr="00DE333D" w:rsidRDefault="00DE333D" w:rsidP="00A2395C">
            <w:pPr>
              <w:pStyle w:val="Tabele"/>
              <w:jc w:val="center"/>
            </w:pPr>
            <w:r w:rsidRPr="00DE333D">
              <w:t>1106</w:t>
            </w: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p>
        </w:tc>
        <w:tc>
          <w:tcPr>
            <w:tcW w:w="5781" w:type="dxa"/>
            <w:tcBorders>
              <w:top w:val="nil"/>
              <w:left w:val="nil"/>
              <w:bottom w:val="nil"/>
              <w:right w:val="nil"/>
            </w:tcBorders>
          </w:tcPr>
          <w:p w:rsidR="00DE333D" w:rsidRPr="00DE333D" w:rsidRDefault="00DE333D" w:rsidP="00A2395C">
            <w:pPr>
              <w:pStyle w:val="Tabele"/>
              <w:jc w:val="both"/>
            </w:pPr>
          </w:p>
        </w:tc>
        <w:tc>
          <w:tcPr>
            <w:tcW w:w="1035" w:type="dxa"/>
            <w:tcBorders>
              <w:top w:val="nil"/>
              <w:left w:val="nil"/>
              <w:bottom w:val="nil"/>
              <w:right w:val="nil"/>
            </w:tcBorders>
            <w:vAlign w:val="bottom"/>
          </w:tcPr>
          <w:p w:rsidR="00DE333D" w:rsidRPr="00DE333D" w:rsidRDefault="00DE333D" w:rsidP="00A2395C">
            <w:pPr>
              <w:pStyle w:val="Tabele"/>
              <w:jc w:val="center"/>
            </w:pP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r w:rsidRPr="00DE333D">
              <w:t>Vendim i KM</w:t>
            </w:r>
          </w:p>
          <w:p w:rsidR="00DE333D" w:rsidRPr="00DE333D" w:rsidRDefault="00DE333D" w:rsidP="00DE333D">
            <w:pPr>
              <w:pStyle w:val="Tabele"/>
            </w:pPr>
            <w:r w:rsidRPr="00DE333D">
              <w:t>Nr.375, datë 14.7.2000</w:t>
            </w:r>
          </w:p>
        </w:tc>
        <w:tc>
          <w:tcPr>
            <w:tcW w:w="5781" w:type="dxa"/>
            <w:tcBorders>
              <w:top w:val="nil"/>
              <w:left w:val="nil"/>
              <w:bottom w:val="nil"/>
              <w:right w:val="nil"/>
            </w:tcBorders>
          </w:tcPr>
          <w:p w:rsidR="00DE333D" w:rsidRPr="00DE333D" w:rsidRDefault="00DE333D" w:rsidP="00A2395C">
            <w:pPr>
              <w:pStyle w:val="Tabele"/>
              <w:jc w:val="both"/>
            </w:pPr>
            <w:r w:rsidRPr="00DE333D">
              <w:t>Për disa ndryshime në vendimin nr.437, datë 3.9.1993, të Këshillit të Ministrave "Për pagat e punonjësve</w:t>
            </w:r>
            <w:r w:rsidR="00C82027">
              <w:t xml:space="preserve"> të Tatimeve"</w:t>
            </w:r>
          </w:p>
        </w:tc>
        <w:tc>
          <w:tcPr>
            <w:tcW w:w="1035" w:type="dxa"/>
            <w:tcBorders>
              <w:top w:val="nil"/>
              <w:left w:val="nil"/>
              <w:bottom w:val="nil"/>
              <w:right w:val="nil"/>
            </w:tcBorders>
            <w:vAlign w:val="bottom"/>
          </w:tcPr>
          <w:p w:rsidR="00DE333D" w:rsidRPr="00DE333D" w:rsidRDefault="00DE333D" w:rsidP="00A2395C">
            <w:pPr>
              <w:pStyle w:val="Tabele"/>
              <w:jc w:val="center"/>
            </w:pPr>
            <w:r w:rsidRPr="00DE333D">
              <w:t>1107</w:t>
            </w: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p>
        </w:tc>
        <w:tc>
          <w:tcPr>
            <w:tcW w:w="5781" w:type="dxa"/>
            <w:tcBorders>
              <w:top w:val="nil"/>
              <w:left w:val="nil"/>
              <w:bottom w:val="nil"/>
              <w:right w:val="nil"/>
            </w:tcBorders>
          </w:tcPr>
          <w:p w:rsidR="00DE333D" w:rsidRPr="00DE333D" w:rsidRDefault="00DE333D" w:rsidP="00A2395C">
            <w:pPr>
              <w:pStyle w:val="Tabele"/>
              <w:jc w:val="both"/>
            </w:pPr>
          </w:p>
        </w:tc>
        <w:tc>
          <w:tcPr>
            <w:tcW w:w="1035" w:type="dxa"/>
            <w:tcBorders>
              <w:top w:val="nil"/>
              <w:left w:val="nil"/>
              <w:bottom w:val="nil"/>
              <w:right w:val="nil"/>
            </w:tcBorders>
            <w:vAlign w:val="bottom"/>
          </w:tcPr>
          <w:p w:rsidR="00DE333D" w:rsidRPr="00DE333D" w:rsidRDefault="00DE333D" w:rsidP="00A2395C">
            <w:pPr>
              <w:pStyle w:val="Tabele"/>
              <w:jc w:val="center"/>
            </w:pP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r w:rsidRPr="00DE333D">
              <w:t>Vendim i KM</w:t>
            </w:r>
          </w:p>
          <w:p w:rsidR="00DE333D" w:rsidRPr="00DE333D" w:rsidRDefault="00DE333D" w:rsidP="00DE333D">
            <w:pPr>
              <w:pStyle w:val="Tabele"/>
            </w:pPr>
            <w:r w:rsidRPr="00DE333D">
              <w:t>Nr.376, datë 14.7.2000</w:t>
            </w:r>
          </w:p>
        </w:tc>
        <w:tc>
          <w:tcPr>
            <w:tcW w:w="5781" w:type="dxa"/>
            <w:tcBorders>
              <w:top w:val="nil"/>
              <w:left w:val="nil"/>
              <w:bottom w:val="nil"/>
              <w:right w:val="nil"/>
            </w:tcBorders>
          </w:tcPr>
          <w:p w:rsidR="00DE333D" w:rsidRPr="00DE333D" w:rsidRDefault="00DE333D" w:rsidP="00A2395C">
            <w:pPr>
              <w:pStyle w:val="Tabele"/>
              <w:jc w:val="both"/>
            </w:pPr>
            <w:r w:rsidRPr="00DE333D">
              <w:t>Për rritjen e pagave të gjyqtarëv</w:t>
            </w:r>
            <w:r w:rsidR="00C82027">
              <w:t>e dhe të prokurorëve</w:t>
            </w:r>
          </w:p>
        </w:tc>
        <w:tc>
          <w:tcPr>
            <w:tcW w:w="1035" w:type="dxa"/>
            <w:tcBorders>
              <w:top w:val="nil"/>
              <w:left w:val="nil"/>
              <w:bottom w:val="nil"/>
              <w:right w:val="nil"/>
            </w:tcBorders>
            <w:vAlign w:val="bottom"/>
          </w:tcPr>
          <w:p w:rsidR="00DE333D" w:rsidRPr="00DE333D" w:rsidRDefault="00DE333D" w:rsidP="00A2395C">
            <w:pPr>
              <w:pStyle w:val="Tabele"/>
              <w:jc w:val="center"/>
            </w:pPr>
            <w:r w:rsidRPr="00DE333D">
              <w:t>1108</w:t>
            </w: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p>
        </w:tc>
        <w:tc>
          <w:tcPr>
            <w:tcW w:w="5781" w:type="dxa"/>
            <w:tcBorders>
              <w:top w:val="nil"/>
              <w:left w:val="nil"/>
              <w:bottom w:val="nil"/>
              <w:right w:val="nil"/>
            </w:tcBorders>
          </w:tcPr>
          <w:p w:rsidR="00DE333D" w:rsidRPr="00DE333D" w:rsidRDefault="00DE333D" w:rsidP="00A2395C">
            <w:pPr>
              <w:pStyle w:val="Tabele"/>
              <w:jc w:val="both"/>
            </w:pPr>
          </w:p>
        </w:tc>
        <w:tc>
          <w:tcPr>
            <w:tcW w:w="1035" w:type="dxa"/>
            <w:tcBorders>
              <w:top w:val="nil"/>
              <w:left w:val="nil"/>
              <w:bottom w:val="nil"/>
              <w:right w:val="nil"/>
            </w:tcBorders>
            <w:vAlign w:val="bottom"/>
          </w:tcPr>
          <w:p w:rsidR="00DE333D" w:rsidRPr="00DE333D" w:rsidRDefault="00DE333D" w:rsidP="00A2395C">
            <w:pPr>
              <w:pStyle w:val="Tabele"/>
              <w:jc w:val="center"/>
            </w:pP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r w:rsidRPr="00DE333D">
              <w:t>Vendim i KM</w:t>
            </w:r>
          </w:p>
          <w:p w:rsidR="00DE333D" w:rsidRPr="00DE333D" w:rsidRDefault="00DE333D" w:rsidP="00DE333D">
            <w:pPr>
              <w:pStyle w:val="Tabele"/>
            </w:pPr>
            <w:r w:rsidRPr="00DE333D">
              <w:t>Nr.377, datë 14.7.2000</w:t>
            </w:r>
          </w:p>
        </w:tc>
        <w:tc>
          <w:tcPr>
            <w:tcW w:w="5781" w:type="dxa"/>
            <w:tcBorders>
              <w:top w:val="nil"/>
              <w:left w:val="nil"/>
              <w:bottom w:val="nil"/>
              <w:right w:val="nil"/>
            </w:tcBorders>
          </w:tcPr>
          <w:p w:rsidR="00DE333D" w:rsidRPr="00DE333D" w:rsidRDefault="00DE333D" w:rsidP="00A2395C">
            <w:pPr>
              <w:pStyle w:val="Tabele"/>
              <w:jc w:val="both"/>
            </w:pPr>
            <w:r w:rsidRPr="00DE333D">
              <w:t>Për disa ndryshime në vendimin nr.194, datë 22.4.1999, të Këshillit të Ministrave, "P</w:t>
            </w:r>
            <w:r w:rsidRPr="00DE333D">
              <w:rPr>
                <w:rFonts w:cs="MS Mincho"/>
              </w:rPr>
              <w:t>ër miratimin e strukturës së pagave të punonjësve mësimorë, në arsimin parauniversitar"</w:t>
            </w:r>
          </w:p>
        </w:tc>
        <w:tc>
          <w:tcPr>
            <w:tcW w:w="1035" w:type="dxa"/>
            <w:tcBorders>
              <w:top w:val="nil"/>
              <w:left w:val="nil"/>
              <w:bottom w:val="nil"/>
              <w:right w:val="nil"/>
            </w:tcBorders>
            <w:vAlign w:val="bottom"/>
          </w:tcPr>
          <w:p w:rsidR="00DE333D" w:rsidRPr="00DE333D" w:rsidRDefault="00DE333D" w:rsidP="00A2395C">
            <w:pPr>
              <w:pStyle w:val="Tabele"/>
              <w:jc w:val="center"/>
            </w:pPr>
            <w:r w:rsidRPr="00DE333D">
              <w:t>1110</w:t>
            </w: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p>
        </w:tc>
        <w:tc>
          <w:tcPr>
            <w:tcW w:w="5781" w:type="dxa"/>
            <w:tcBorders>
              <w:top w:val="nil"/>
              <w:left w:val="nil"/>
              <w:bottom w:val="nil"/>
              <w:right w:val="nil"/>
            </w:tcBorders>
          </w:tcPr>
          <w:p w:rsidR="00DE333D" w:rsidRPr="00DE333D" w:rsidRDefault="00DE333D" w:rsidP="00A2395C">
            <w:pPr>
              <w:pStyle w:val="Tabele"/>
              <w:jc w:val="both"/>
            </w:pPr>
          </w:p>
        </w:tc>
        <w:tc>
          <w:tcPr>
            <w:tcW w:w="1035" w:type="dxa"/>
            <w:tcBorders>
              <w:top w:val="nil"/>
              <w:left w:val="nil"/>
              <w:bottom w:val="nil"/>
              <w:right w:val="nil"/>
            </w:tcBorders>
            <w:vAlign w:val="bottom"/>
          </w:tcPr>
          <w:p w:rsidR="00DE333D" w:rsidRPr="00DE333D" w:rsidRDefault="00DE333D" w:rsidP="00A2395C">
            <w:pPr>
              <w:pStyle w:val="Tabele"/>
              <w:jc w:val="center"/>
            </w:pP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r w:rsidRPr="00DE333D">
              <w:t>Vendim i KM</w:t>
            </w:r>
          </w:p>
          <w:p w:rsidR="00DE333D" w:rsidRPr="00DE333D" w:rsidRDefault="00DE333D" w:rsidP="00DE333D">
            <w:pPr>
              <w:pStyle w:val="Tabele"/>
            </w:pPr>
            <w:r w:rsidRPr="00DE333D">
              <w:t>Nr.378, datë 14.7.2000</w:t>
            </w:r>
          </w:p>
        </w:tc>
        <w:tc>
          <w:tcPr>
            <w:tcW w:w="5781" w:type="dxa"/>
            <w:tcBorders>
              <w:top w:val="nil"/>
              <w:left w:val="nil"/>
              <w:bottom w:val="nil"/>
              <w:right w:val="nil"/>
            </w:tcBorders>
          </w:tcPr>
          <w:p w:rsidR="00DE333D" w:rsidRPr="00DE333D" w:rsidRDefault="00DE333D" w:rsidP="00A2395C">
            <w:pPr>
              <w:pStyle w:val="Tabele"/>
              <w:jc w:val="both"/>
            </w:pPr>
            <w:r w:rsidRPr="00DE333D">
              <w:t>Për disa ndryshime në vendimin nr.393, datë 3.9.1992, të Këshillit të Ministrave, "P</w:t>
            </w:r>
            <w:r w:rsidRPr="00DE333D">
              <w:rPr>
                <w:rFonts w:cs="MS Mincho"/>
              </w:rPr>
              <w:t>ër pagat e punonjësve të institucioneve buxhetore"</w:t>
            </w:r>
          </w:p>
        </w:tc>
        <w:tc>
          <w:tcPr>
            <w:tcW w:w="1035" w:type="dxa"/>
            <w:tcBorders>
              <w:top w:val="nil"/>
              <w:left w:val="nil"/>
              <w:bottom w:val="nil"/>
              <w:right w:val="nil"/>
            </w:tcBorders>
            <w:vAlign w:val="bottom"/>
          </w:tcPr>
          <w:p w:rsidR="00DE333D" w:rsidRPr="00DE333D" w:rsidRDefault="00DE333D" w:rsidP="00A2395C">
            <w:pPr>
              <w:pStyle w:val="Tabele"/>
              <w:jc w:val="center"/>
            </w:pPr>
            <w:r w:rsidRPr="00DE333D">
              <w:t>1112</w:t>
            </w: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p>
        </w:tc>
        <w:tc>
          <w:tcPr>
            <w:tcW w:w="5781" w:type="dxa"/>
            <w:tcBorders>
              <w:top w:val="nil"/>
              <w:left w:val="nil"/>
              <w:bottom w:val="nil"/>
              <w:right w:val="nil"/>
            </w:tcBorders>
          </w:tcPr>
          <w:p w:rsidR="00DE333D" w:rsidRPr="00DE333D" w:rsidRDefault="00DE333D" w:rsidP="00A2395C">
            <w:pPr>
              <w:pStyle w:val="Tabele"/>
              <w:jc w:val="both"/>
            </w:pPr>
          </w:p>
        </w:tc>
        <w:tc>
          <w:tcPr>
            <w:tcW w:w="1035" w:type="dxa"/>
            <w:tcBorders>
              <w:top w:val="nil"/>
              <w:left w:val="nil"/>
              <w:bottom w:val="nil"/>
              <w:right w:val="nil"/>
            </w:tcBorders>
            <w:vAlign w:val="bottom"/>
          </w:tcPr>
          <w:p w:rsidR="00DE333D" w:rsidRPr="00DE333D" w:rsidRDefault="00DE333D" w:rsidP="00A2395C">
            <w:pPr>
              <w:pStyle w:val="Tabele"/>
              <w:jc w:val="center"/>
            </w:pP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r w:rsidRPr="00DE333D">
              <w:t>Vendim i KM</w:t>
            </w:r>
          </w:p>
          <w:p w:rsidR="00DE333D" w:rsidRPr="00DE333D" w:rsidRDefault="00DE333D" w:rsidP="00DE333D">
            <w:pPr>
              <w:pStyle w:val="Tabele"/>
            </w:pPr>
            <w:r w:rsidRPr="00DE333D">
              <w:t>Nr.379, datë 14.7.2000</w:t>
            </w:r>
          </w:p>
        </w:tc>
        <w:tc>
          <w:tcPr>
            <w:tcW w:w="5781" w:type="dxa"/>
            <w:tcBorders>
              <w:top w:val="nil"/>
              <w:left w:val="nil"/>
              <w:bottom w:val="nil"/>
              <w:right w:val="nil"/>
            </w:tcBorders>
          </w:tcPr>
          <w:p w:rsidR="00DE333D" w:rsidRPr="00DE333D" w:rsidRDefault="00DE333D" w:rsidP="00A2395C">
            <w:pPr>
              <w:pStyle w:val="Tabele"/>
              <w:jc w:val="both"/>
            </w:pPr>
            <w:r w:rsidRPr="00DE333D">
              <w:t>Për disa ndryshime në vendimin nr.185, datë 16.4.1993, të Këshillit të Ministrave, "P</w:t>
            </w:r>
            <w:r w:rsidRPr="00DE333D">
              <w:rPr>
                <w:rFonts w:cs="MS Mincho"/>
              </w:rPr>
              <w:t>ër pagat dhe shtesat mbi pagë të ush</w:t>
            </w:r>
            <w:r w:rsidR="00C82027">
              <w:rPr>
                <w:rFonts w:cs="MS Mincho"/>
              </w:rPr>
              <w:t>tarakëve të shërbimit pyjor"</w:t>
            </w:r>
          </w:p>
        </w:tc>
        <w:tc>
          <w:tcPr>
            <w:tcW w:w="1035" w:type="dxa"/>
            <w:tcBorders>
              <w:top w:val="nil"/>
              <w:left w:val="nil"/>
              <w:bottom w:val="nil"/>
              <w:right w:val="nil"/>
            </w:tcBorders>
            <w:vAlign w:val="bottom"/>
          </w:tcPr>
          <w:p w:rsidR="00DE333D" w:rsidRPr="00DE333D" w:rsidRDefault="00DE333D" w:rsidP="00A2395C">
            <w:pPr>
              <w:pStyle w:val="Tabele"/>
              <w:jc w:val="center"/>
            </w:pPr>
            <w:r w:rsidRPr="00DE333D">
              <w:t>1120</w:t>
            </w: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p>
        </w:tc>
        <w:tc>
          <w:tcPr>
            <w:tcW w:w="5781" w:type="dxa"/>
            <w:tcBorders>
              <w:top w:val="nil"/>
              <w:left w:val="nil"/>
              <w:bottom w:val="nil"/>
              <w:right w:val="nil"/>
            </w:tcBorders>
          </w:tcPr>
          <w:p w:rsidR="00DE333D" w:rsidRPr="00DE333D" w:rsidRDefault="00DE333D" w:rsidP="00A2395C">
            <w:pPr>
              <w:pStyle w:val="Tabele"/>
              <w:jc w:val="both"/>
            </w:pPr>
          </w:p>
        </w:tc>
        <w:tc>
          <w:tcPr>
            <w:tcW w:w="1035" w:type="dxa"/>
            <w:tcBorders>
              <w:top w:val="nil"/>
              <w:left w:val="nil"/>
              <w:bottom w:val="nil"/>
              <w:right w:val="nil"/>
            </w:tcBorders>
            <w:vAlign w:val="bottom"/>
          </w:tcPr>
          <w:p w:rsidR="00DE333D" w:rsidRPr="00DE333D" w:rsidRDefault="00DE333D" w:rsidP="00A2395C">
            <w:pPr>
              <w:pStyle w:val="Tabele"/>
              <w:jc w:val="center"/>
            </w:pP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r w:rsidRPr="00DE333D">
              <w:t>Vendim i KM</w:t>
            </w:r>
          </w:p>
          <w:p w:rsidR="00DE333D" w:rsidRPr="00DE333D" w:rsidRDefault="00DE333D" w:rsidP="00DE333D">
            <w:pPr>
              <w:pStyle w:val="Tabele"/>
            </w:pPr>
            <w:r w:rsidRPr="00DE333D">
              <w:t>Nr.380, datë 14.7.2000</w:t>
            </w:r>
          </w:p>
        </w:tc>
        <w:tc>
          <w:tcPr>
            <w:tcW w:w="5781" w:type="dxa"/>
            <w:tcBorders>
              <w:top w:val="nil"/>
              <w:left w:val="nil"/>
              <w:bottom w:val="nil"/>
              <w:right w:val="nil"/>
            </w:tcBorders>
          </w:tcPr>
          <w:p w:rsidR="00DE333D" w:rsidRPr="00DE333D" w:rsidRDefault="00DE333D" w:rsidP="00A2395C">
            <w:pPr>
              <w:pStyle w:val="Tabele"/>
              <w:jc w:val="both"/>
            </w:pPr>
            <w:r w:rsidRPr="00DE333D">
              <w:t>Për disa ndryshime në vendimin nr.358, datë 28.7.1999, të Këshillit të Ministrave, "P</w:t>
            </w:r>
            <w:r w:rsidRPr="00DE333D">
              <w:rPr>
                <w:rFonts w:cs="MS Mincho"/>
              </w:rPr>
              <w:t>ër miratimin e strukturës së pagës së punonjësve të doganave"</w:t>
            </w:r>
          </w:p>
        </w:tc>
        <w:tc>
          <w:tcPr>
            <w:tcW w:w="1035" w:type="dxa"/>
            <w:tcBorders>
              <w:top w:val="nil"/>
              <w:left w:val="nil"/>
              <w:bottom w:val="nil"/>
              <w:right w:val="nil"/>
            </w:tcBorders>
            <w:vAlign w:val="bottom"/>
          </w:tcPr>
          <w:p w:rsidR="00DE333D" w:rsidRPr="00DE333D" w:rsidRDefault="00DE333D" w:rsidP="00A2395C">
            <w:pPr>
              <w:pStyle w:val="Tabele"/>
              <w:jc w:val="center"/>
            </w:pPr>
            <w:r w:rsidRPr="00DE333D">
              <w:t>1121</w:t>
            </w: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p>
        </w:tc>
        <w:tc>
          <w:tcPr>
            <w:tcW w:w="5781" w:type="dxa"/>
            <w:tcBorders>
              <w:top w:val="nil"/>
              <w:left w:val="nil"/>
              <w:bottom w:val="nil"/>
              <w:right w:val="nil"/>
            </w:tcBorders>
          </w:tcPr>
          <w:p w:rsidR="00DE333D" w:rsidRPr="00DE333D" w:rsidRDefault="00DE333D" w:rsidP="00A2395C">
            <w:pPr>
              <w:pStyle w:val="Tabele"/>
              <w:jc w:val="both"/>
            </w:pPr>
          </w:p>
        </w:tc>
        <w:tc>
          <w:tcPr>
            <w:tcW w:w="1035" w:type="dxa"/>
            <w:tcBorders>
              <w:top w:val="nil"/>
              <w:left w:val="nil"/>
              <w:bottom w:val="nil"/>
              <w:right w:val="nil"/>
            </w:tcBorders>
            <w:vAlign w:val="bottom"/>
          </w:tcPr>
          <w:p w:rsidR="00DE333D" w:rsidRPr="00DE333D" w:rsidRDefault="00DE333D" w:rsidP="00A2395C">
            <w:pPr>
              <w:pStyle w:val="Tabele"/>
              <w:jc w:val="center"/>
            </w:pP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r w:rsidRPr="00DE333D">
              <w:t>Vendim i KM</w:t>
            </w:r>
          </w:p>
          <w:p w:rsidR="00DE333D" w:rsidRPr="00DE333D" w:rsidRDefault="00DE333D" w:rsidP="00DE333D">
            <w:pPr>
              <w:pStyle w:val="Tabele"/>
            </w:pPr>
            <w:r w:rsidRPr="00DE333D">
              <w:t>Nr.381, datë 14.7.2000</w:t>
            </w:r>
          </w:p>
        </w:tc>
        <w:tc>
          <w:tcPr>
            <w:tcW w:w="5781" w:type="dxa"/>
            <w:tcBorders>
              <w:top w:val="nil"/>
              <w:left w:val="nil"/>
              <w:bottom w:val="nil"/>
              <w:right w:val="nil"/>
            </w:tcBorders>
          </w:tcPr>
          <w:p w:rsidR="00DE333D" w:rsidRPr="00DE333D" w:rsidRDefault="00DE333D" w:rsidP="00A2395C">
            <w:pPr>
              <w:pStyle w:val="Tabele"/>
              <w:jc w:val="both"/>
            </w:pPr>
            <w:r w:rsidRPr="00DE333D">
              <w:t>Për disa ndryshime në vendimin nr.440, datë 9.9.1999, të Këshillit të Ministrave, "P</w:t>
            </w:r>
            <w:r w:rsidRPr="00DE333D">
              <w:rPr>
                <w:rFonts w:cs="MS Mincho"/>
              </w:rPr>
              <w:t>ër strukturën dhe pagat e punonjësve të Policisë së Ndërtimit"</w:t>
            </w:r>
          </w:p>
        </w:tc>
        <w:tc>
          <w:tcPr>
            <w:tcW w:w="1035" w:type="dxa"/>
            <w:tcBorders>
              <w:top w:val="nil"/>
              <w:left w:val="nil"/>
              <w:bottom w:val="nil"/>
              <w:right w:val="nil"/>
            </w:tcBorders>
            <w:vAlign w:val="bottom"/>
          </w:tcPr>
          <w:p w:rsidR="00DE333D" w:rsidRPr="00DE333D" w:rsidRDefault="00DE333D" w:rsidP="00A2395C">
            <w:pPr>
              <w:pStyle w:val="Tabele"/>
              <w:jc w:val="center"/>
            </w:pPr>
            <w:r w:rsidRPr="00DE333D">
              <w:t>1122</w:t>
            </w: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p>
        </w:tc>
        <w:tc>
          <w:tcPr>
            <w:tcW w:w="5781" w:type="dxa"/>
            <w:tcBorders>
              <w:top w:val="nil"/>
              <w:left w:val="nil"/>
              <w:bottom w:val="nil"/>
              <w:right w:val="nil"/>
            </w:tcBorders>
          </w:tcPr>
          <w:p w:rsidR="00DE333D" w:rsidRPr="00DE333D" w:rsidRDefault="00DE333D" w:rsidP="00A2395C">
            <w:pPr>
              <w:pStyle w:val="Tabele"/>
              <w:jc w:val="both"/>
            </w:pPr>
          </w:p>
        </w:tc>
        <w:tc>
          <w:tcPr>
            <w:tcW w:w="1035" w:type="dxa"/>
            <w:tcBorders>
              <w:top w:val="nil"/>
              <w:left w:val="nil"/>
              <w:bottom w:val="nil"/>
              <w:right w:val="nil"/>
            </w:tcBorders>
            <w:vAlign w:val="bottom"/>
          </w:tcPr>
          <w:p w:rsidR="00DE333D" w:rsidRPr="00DE333D" w:rsidRDefault="00DE333D" w:rsidP="00A2395C">
            <w:pPr>
              <w:pStyle w:val="Tabele"/>
              <w:jc w:val="center"/>
            </w:pP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r w:rsidRPr="00DE333D">
              <w:t>Vendim i KM</w:t>
            </w:r>
          </w:p>
          <w:p w:rsidR="00DE333D" w:rsidRPr="00DE333D" w:rsidRDefault="00DE333D" w:rsidP="00DE333D">
            <w:pPr>
              <w:pStyle w:val="Tabele"/>
            </w:pPr>
            <w:r w:rsidRPr="00DE333D">
              <w:t>Nr.382, datë 14.7.2000</w:t>
            </w:r>
          </w:p>
        </w:tc>
        <w:tc>
          <w:tcPr>
            <w:tcW w:w="5781" w:type="dxa"/>
            <w:tcBorders>
              <w:top w:val="nil"/>
              <w:left w:val="nil"/>
              <w:bottom w:val="nil"/>
              <w:right w:val="nil"/>
            </w:tcBorders>
          </w:tcPr>
          <w:p w:rsidR="00DE333D" w:rsidRPr="00DE333D" w:rsidRDefault="00DE333D" w:rsidP="00A2395C">
            <w:pPr>
              <w:pStyle w:val="Tabele"/>
              <w:jc w:val="both"/>
            </w:pPr>
            <w:r w:rsidRPr="00DE333D">
              <w:t>Për rritjen e nivelit të p</w:t>
            </w:r>
            <w:r w:rsidR="00090BFA">
              <w:t>agesës së papunësisë</w:t>
            </w:r>
          </w:p>
        </w:tc>
        <w:tc>
          <w:tcPr>
            <w:tcW w:w="1035" w:type="dxa"/>
            <w:tcBorders>
              <w:top w:val="nil"/>
              <w:left w:val="nil"/>
              <w:bottom w:val="nil"/>
              <w:right w:val="nil"/>
            </w:tcBorders>
            <w:vAlign w:val="bottom"/>
          </w:tcPr>
          <w:p w:rsidR="00DE333D" w:rsidRPr="00DE333D" w:rsidRDefault="00DE333D" w:rsidP="00A2395C">
            <w:pPr>
              <w:pStyle w:val="Tabele"/>
              <w:jc w:val="center"/>
            </w:pPr>
            <w:r w:rsidRPr="00DE333D">
              <w:t>1124</w:t>
            </w: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p>
        </w:tc>
        <w:tc>
          <w:tcPr>
            <w:tcW w:w="5781" w:type="dxa"/>
            <w:tcBorders>
              <w:top w:val="nil"/>
              <w:left w:val="nil"/>
              <w:bottom w:val="nil"/>
              <w:right w:val="nil"/>
            </w:tcBorders>
          </w:tcPr>
          <w:p w:rsidR="00DE333D" w:rsidRPr="00DE333D" w:rsidRDefault="00DE333D" w:rsidP="00A2395C">
            <w:pPr>
              <w:pStyle w:val="Tabele"/>
              <w:jc w:val="both"/>
            </w:pPr>
          </w:p>
        </w:tc>
        <w:tc>
          <w:tcPr>
            <w:tcW w:w="1035" w:type="dxa"/>
            <w:tcBorders>
              <w:top w:val="nil"/>
              <w:left w:val="nil"/>
              <w:bottom w:val="nil"/>
              <w:right w:val="nil"/>
            </w:tcBorders>
            <w:vAlign w:val="bottom"/>
          </w:tcPr>
          <w:p w:rsidR="00DE333D" w:rsidRPr="00DE333D" w:rsidRDefault="00DE333D" w:rsidP="00A2395C">
            <w:pPr>
              <w:pStyle w:val="Tabele"/>
              <w:jc w:val="center"/>
            </w:pP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r w:rsidRPr="00DE333D">
              <w:t>Vendim i KM</w:t>
            </w:r>
          </w:p>
          <w:p w:rsidR="00DE333D" w:rsidRPr="00DE333D" w:rsidRDefault="00DE333D" w:rsidP="00DE333D">
            <w:pPr>
              <w:pStyle w:val="Tabele"/>
            </w:pPr>
            <w:r w:rsidRPr="00DE333D">
              <w:t>Nr.384, datë 14.7.2000</w:t>
            </w:r>
          </w:p>
        </w:tc>
        <w:tc>
          <w:tcPr>
            <w:tcW w:w="5781" w:type="dxa"/>
            <w:tcBorders>
              <w:top w:val="nil"/>
              <w:left w:val="nil"/>
              <w:bottom w:val="nil"/>
              <w:right w:val="nil"/>
            </w:tcBorders>
          </w:tcPr>
          <w:p w:rsidR="00DE333D" w:rsidRPr="00DE333D" w:rsidRDefault="00DE333D" w:rsidP="00A2395C">
            <w:pPr>
              <w:pStyle w:val="Tabele"/>
              <w:jc w:val="both"/>
            </w:pPr>
            <w:r w:rsidRPr="00DE333D">
              <w:t>Për disa ndryshime në vendimin nr.112, datë 18.3.1999, të Këshillit të Ministrave, "P</w:t>
            </w:r>
            <w:r w:rsidRPr="00DE333D">
              <w:rPr>
                <w:rFonts w:cs="MS Mincho"/>
              </w:rPr>
              <w:t xml:space="preserve">ër Sigurimet Shoqërore në Republikën e Shqipërisë" dhe të ligjit nr.7870, datë 13.4.1994, "Për sigurimet Shëndetësore </w:t>
            </w:r>
            <w:r w:rsidR="00090BFA">
              <w:rPr>
                <w:rFonts w:cs="MS Mincho"/>
              </w:rPr>
              <w:t>në Republikën e Shqipërisë"</w:t>
            </w:r>
          </w:p>
        </w:tc>
        <w:tc>
          <w:tcPr>
            <w:tcW w:w="1035" w:type="dxa"/>
            <w:tcBorders>
              <w:top w:val="nil"/>
              <w:left w:val="nil"/>
              <w:bottom w:val="nil"/>
              <w:right w:val="nil"/>
            </w:tcBorders>
            <w:vAlign w:val="bottom"/>
          </w:tcPr>
          <w:p w:rsidR="00DE333D" w:rsidRPr="00DE333D" w:rsidRDefault="00DE333D" w:rsidP="00A2395C">
            <w:pPr>
              <w:pStyle w:val="Tabele"/>
              <w:jc w:val="center"/>
            </w:pPr>
            <w:r w:rsidRPr="00DE333D">
              <w:t>1125</w:t>
            </w: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p>
        </w:tc>
        <w:tc>
          <w:tcPr>
            <w:tcW w:w="5781" w:type="dxa"/>
            <w:tcBorders>
              <w:top w:val="nil"/>
              <w:left w:val="nil"/>
              <w:bottom w:val="nil"/>
              <w:right w:val="nil"/>
            </w:tcBorders>
          </w:tcPr>
          <w:p w:rsidR="00DE333D" w:rsidRPr="00DE333D" w:rsidRDefault="00DE333D" w:rsidP="00A2395C">
            <w:pPr>
              <w:pStyle w:val="Tabele"/>
              <w:jc w:val="both"/>
            </w:pPr>
          </w:p>
        </w:tc>
        <w:tc>
          <w:tcPr>
            <w:tcW w:w="1035" w:type="dxa"/>
            <w:tcBorders>
              <w:top w:val="nil"/>
              <w:left w:val="nil"/>
              <w:bottom w:val="nil"/>
              <w:right w:val="nil"/>
            </w:tcBorders>
            <w:vAlign w:val="bottom"/>
          </w:tcPr>
          <w:p w:rsidR="00DE333D" w:rsidRPr="00DE333D" w:rsidRDefault="00DE333D" w:rsidP="00A2395C">
            <w:pPr>
              <w:pStyle w:val="Tabele"/>
              <w:jc w:val="center"/>
            </w:pP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r w:rsidRPr="00DE333D">
              <w:t>Vendim i KM</w:t>
            </w:r>
          </w:p>
          <w:p w:rsidR="00DE333D" w:rsidRPr="00DE333D" w:rsidRDefault="00DE333D" w:rsidP="00DE333D">
            <w:pPr>
              <w:pStyle w:val="Tabele"/>
            </w:pPr>
            <w:r w:rsidRPr="00DE333D">
              <w:t>Nr.385, datë 14.7.2000</w:t>
            </w:r>
          </w:p>
        </w:tc>
        <w:tc>
          <w:tcPr>
            <w:tcW w:w="5781" w:type="dxa"/>
            <w:tcBorders>
              <w:top w:val="nil"/>
              <w:left w:val="nil"/>
              <w:bottom w:val="nil"/>
              <w:right w:val="nil"/>
            </w:tcBorders>
          </w:tcPr>
          <w:p w:rsidR="00DE333D" w:rsidRPr="00DE333D" w:rsidRDefault="00DE333D" w:rsidP="00090BFA">
            <w:pPr>
              <w:pStyle w:val="Tabele"/>
              <w:jc w:val="both"/>
            </w:pPr>
            <w:r w:rsidRPr="00DE333D">
              <w:t>Për një ndryshim në vendimin nr.381, datë 20.5.1996, të Këshillit të Ministrave, "P</w:t>
            </w:r>
            <w:r w:rsidRPr="00DE333D">
              <w:rPr>
                <w:rFonts w:cs="MS Mincho"/>
              </w:rPr>
              <w:t>ër zbat</w:t>
            </w:r>
            <w:r w:rsidR="00090BFA">
              <w:rPr>
                <w:rFonts w:cs="MS Mincho"/>
              </w:rPr>
              <w:t>imin e Statutit të Invalidit"</w:t>
            </w:r>
          </w:p>
        </w:tc>
        <w:tc>
          <w:tcPr>
            <w:tcW w:w="1035" w:type="dxa"/>
            <w:tcBorders>
              <w:top w:val="nil"/>
              <w:left w:val="nil"/>
              <w:bottom w:val="nil"/>
              <w:right w:val="nil"/>
            </w:tcBorders>
            <w:vAlign w:val="bottom"/>
          </w:tcPr>
          <w:p w:rsidR="00DE333D" w:rsidRPr="00DE333D" w:rsidRDefault="00DE333D" w:rsidP="00A2395C">
            <w:pPr>
              <w:pStyle w:val="Tabele"/>
              <w:jc w:val="center"/>
            </w:pPr>
            <w:r w:rsidRPr="00DE333D">
              <w:t>1126</w:t>
            </w: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p>
        </w:tc>
        <w:tc>
          <w:tcPr>
            <w:tcW w:w="5781" w:type="dxa"/>
            <w:tcBorders>
              <w:top w:val="nil"/>
              <w:left w:val="nil"/>
              <w:bottom w:val="nil"/>
              <w:right w:val="nil"/>
            </w:tcBorders>
          </w:tcPr>
          <w:p w:rsidR="00DE333D" w:rsidRPr="00DE333D" w:rsidRDefault="00DE333D" w:rsidP="00A2395C">
            <w:pPr>
              <w:pStyle w:val="Tabele"/>
              <w:jc w:val="both"/>
            </w:pPr>
          </w:p>
        </w:tc>
        <w:tc>
          <w:tcPr>
            <w:tcW w:w="1035" w:type="dxa"/>
            <w:tcBorders>
              <w:top w:val="nil"/>
              <w:left w:val="nil"/>
              <w:bottom w:val="nil"/>
              <w:right w:val="nil"/>
            </w:tcBorders>
            <w:vAlign w:val="bottom"/>
          </w:tcPr>
          <w:p w:rsidR="00DE333D" w:rsidRPr="00DE333D" w:rsidRDefault="00DE333D" w:rsidP="00A2395C">
            <w:pPr>
              <w:pStyle w:val="Tabele"/>
              <w:jc w:val="center"/>
            </w:pP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r w:rsidRPr="00DE333D">
              <w:t>Vendim i KM</w:t>
            </w:r>
          </w:p>
          <w:p w:rsidR="00DE333D" w:rsidRPr="00DE333D" w:rsidRDefault="00DE333D" w:rsidP="00DE333D">
            <w:pPr>
              <w:pStyle w:val="Tabele"/>
            </w:pPr>
            <w:r w:rsidRPr="00DE333D">
              <w:t>Nr.386, datë 14.7.2000</w:t>
            </w:r>
          </w:p>
        </w:tc>
        <w:tc>
          <w:tcPr>
            <w:tcW w:w="5781" w:type="dxa"/>
            <w:tcBorders>
              <w:top w:val="nil"/>
              <w:left w:val="nil"/>
              <w:bottom w:val="nil"/>
              <w:right w:val="nil"/>
            </w:tcBorders>
          </w:tcPr>
          <w:p w:rsidR="00DE333D" w:rsidRPr="00DE333D" w:rsidRDefault="00DE333D" w:rsidP="00A2395C">
            <w:pPr>
              <w:pStyle w:val="Tabele"/>
              <w:jc w:val="both"/>
            </w:pPr>
            <w:r w:rsidRPr="00DE333D">
              <w:t>Për rritjen e Pens</w:t>
            </w:r>
            <w:r w:rsidR="00090BFA">
              <w:t>ioneve Suplementare</w:t>
            </w:r>
          </w:p>
        </w:tc>
        <w:tc>
          <w:tcPr>
            <w:tcW w:w="1035" w:type="dxa"/>
            <w:tcBorders>
              <w:top w:val="nil"/>
              <w:left w:val="nil"/>
              <w:bottom w:val="nil"/>
              <w:right w:val="nil"/>
            </w:tcBorders>
            <w:vAlign w:val="bottom"/>
          </w:tcPr>
          <w:p w:rsidR="00DE333D" w:rsidRPr="00DE333D" w:rsidRDefault="00DE333D" w:rsidP="00A2395C">
            <w:pPr>
              <w:pStyle w:val="Tabele"/>
              <w:jc w:val="center"/>
            </w:pPr>
            <w:r w:rsidRPr="00DE333D">
              <w:t>1126</w:t>
            </w: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p>
        </w:tc>
        <w:tc>
          <w:tcPr>
            <w:tcW w:w="5781" w:type="dxa"/>
            <w:tcBorders>
              <w:top w:val="nil"/>
              <w:left w:val="nil"/>
              <w:bottom w:val="nil"/>
              <w:right w:val="nil"/>
            </w:tcBorders>
          </w:tcPr>
          <w:p w:rsidR="00DE333D" w:rsidRPr="00DE333D" w:rsidRDefault="00DE333D" w:rsidP="00A2395C">
            <w:pPr>
              <w:pStyle w:val="Tabele"/>
              <w:jc w:val="both"/>
            </w:pPr>
          </w:p>
        </w:tc>
        <w:tc>
          <w:tcPr>
            <w:tcW w:w="1035" w:type="dxa"/>
            <w:tcBorders>
              <w:top w:val="nil"/>
              <w:left w:val="nil"/>
              <w:bottom w:val="nil"/>
              <w:right w:val="nil"/>
            </w:tcBorders>
            <w:vAlign w:val="bottom"/>
          </w:tcPr>
          <w:p w:rsidR="00DE333D" w:rsidRPr="00DE333D" w:rsidRDefault="00DE333D" w:rsidP="00A2395C">
            <w:pPr>
              <w:pStyle w:val="Tabele"/>
              <w:jc w:val="center"/>
            </w:pP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r w:rsidRPr="00DE333D">
              <w:t>Vendim i KM</w:t>
            </w:r>
          </w:p>
          <w:p w:rsidR="00DE333D" w:rsidRPr="00DE333D" w:rsidRDefault="00DE333D" w:rsidP="00DE333D">
            <w:pPr>
              <w:pStyle w:val="Tabele"/>
            </w:pPr>
            <w:r w:rsidRPr="00DE333D">
              <w:t>Nr.387, datë 14.7.2000</w:t>
            </w:r>
          </w:p>
        </w:tc>
        <w:tc>
          <w:tcPr>
            <w:tcW w:w="5781" w:type="dxa"/>
            <w:tcBorders>
              <w:top w:val="nil"/>
              <w:left w:val="nil"/>
              <w:bottom w:val="nil"/>
              <w:right w:val="nil"/>
            </w:tcBorders>
          </w:tcPr>
          <w:p w:rsidR="00DE333D" w:rsidRPr="00DE333D" w:rsidRDefault="00DE333D" w:rsidP="00A2395C">
            <w:pPr>
              <w:pStyle w:val="Tabele"/>
              <w:jc w:val="both"/>
            </w:pPr>
            <w:r w:rsidRPr="00DE333D">
              <w:t xml:space="preserve">Për </w:t>
            </w:r>
            <w:r w:rsidR="00090BFA">
              <w:t>Rritjen e Pensionev</w:t>
            </w:r>
          </w:p>
        </w:tc>
        <w:tc>
          <w:tcPr>
            <w:tcW w:w="1035" w:type="dxa"/>
            <w:tcBorders>
              <w:top w:val="nil"/>
              <w:left w:val="nil"/>
              <w:bottom w:val="nil"/>
              <w:right w:val="nil"/>
            </w:tcBorders>
            <w:vAlign w:val="bottom"/>
          </w:tcPr>
          <w:p w:rsidR="00DE333D" w:rsidRPr="00DE333D" w:rsidRDefault="00DE333D" w:rsidP="00A2395C">
            <w:pPr>
              <w:pStyle w:val="Tabele"/>
              <w:jc w:val="center"/>
            </w:pPr>
            <w:r w:rsidRPr="00DE333D">
              <w:t>1127</w:t>
            </w: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p>
        </w:tc>
        <w:tc>
          <w:tcPr>
            <w:tcW w:w="5781" w:type="dxa"/>
            <w:tcBorders>
              <w:top w:val="nil"/>
              <w:left w:val="nil"/>
              <w:bottom w:val="nil"/>
              <w:right w:val="nil"/>
            </w:tcBorders>
          </w:tcPr>
          <w:p w:rsidR="00DE333D" w:rsidRPr="00DE333D" w:rsidRDefault="00DE333D" w:rsidP="00A2395C">
            <w:pPr>
              <w:pStyle w:val="Tabele"/>
              <w:jc w:val="both"/>
            </w:pPr>
          </w:p>
        </w:tc>
        <w:tc>
          <w:tcPr>
            <w:tcW w:w="1035" w:type="dxa"/>
            <w:tcBorders>
              <w:top w:val="nil"/>
              <w:left w:val="nil"/>
              <w:bottom w:val="nil"/>
              <w:right w:val="nil"/>
            </w:tcBorders>
            <w:vAlign w:val="bottom"/>
          </w:tcPr>
          <w:p w:rsidR="00DE333D" w:rsidRPr="00DE333D" w:rsidRDefault="00DE333D" w:rsidP="00A2395C">
            <w:pPr>
              <w:pStyle w:val="Tabele"/>
              <w:jc w:val="center"/>
            </w:pPr>
          </w:p>
        </w:tc>
      </w:tr>
      <w:tr w:rsidR="00DE333D" w:rsidRPr="00DE333D">
        <w:tblPrEx>
          <w:tblCellMar>
            <w:top w:w="0" w:type="dxa"/>
            <w:bottom w:w="0" w:type="dxa"/>
          </w:tblCellMar>
        </w:tblPrEx>
        <w:trPr>
          <w:jc w:val="center"/>
        </w:trPr>
        <w:tc>
          <w:tcPr>
            <w:tcW w:w="2608" w:type="dxa"/>
            <w:tcBorders>
              <w:top w:val="nil"/>
              <w:left w:val="nil"/>
              <w:bottom w:val="nil"/>
              <w:right w:val="nil"/>
            </w:tcBorders>
          </w:tcPr>
          <w:p w:rsidR="00DE333D" w:rsidRPr="00DE333D" w:rsidRDefault="00DE333D" w:rsidP="00DE333D">
            <w:pPr>
              <w:pStyle w:val="Tabele"/>
            </w:pPr>
            <w:r w:rsidRPr="00DE333D">
              <w:t>Udhëzim nr.3</w:t>
            </w:r>
          </w:p>
          <w:p w:rsidR="00DE333D" w:rsidRPr="00DE333D" w:rsidRDefault="00DD5407" w:rsidP="00DE333D">
            <w:pPr>
              <w:pStyle w:val="Tabele"/>
            </w:pPr>
            <w:r>
              <w:t>d</w:t>
            </w:r>
            <w:r w:rsidR="00DE333D" w:rsidRPr="00DE333D">
              <w:t>atë 14.7.2000</w:t>
            </w:r>
          </w:p>
        </w:tc>
        <w:tc>
          <w:tcPr>
            <w:tcW w:w="5781" w:type="dxa"/>
            <w:tcBorders>
              <w:top w:val="nil"/>
              <w:left w:val="nil"/>
              <w:bottom w:val="nil"/>
              <w:right w:val="nil"/>
            </w:tcBorders>
          </w:tcPr>
          <w:p w:rsidR="00DE333D" w:rsidRPr="00DE333D" w:rsidRDefault="00DE333D" w:rsidP="00A2395C">
            <w:pPr>
              <w:pStyle w:val="Tabele"/>
              <w:jc w:val="both"/>
              <w:rPr>
                <w:rFonts w:cs="Sylfaen"/>
              </w:rPr>
            </w:pPr>
            <w:r w:rsidRPr="00DE333D">
              <w:t xml:space="preserve">Për disa ndryshime në udhëzimin nr.1, datë 18.3.1999, të Këshillit të Ministrave "Për zbatimin e vendimit nr.112, datë 18.3.1999, të Këshillit të Ministrave,"Për disa çështje në </w:t>
            </w:r>
            <w:r w:rsidRPr="00DE333D">
              <w:lastRenderedPageBreak/>
              <w:t>zbatim të ligjit nr.7703, datë 11.5.1993, "Për Sigurimet Shoqërore në Republikën e Shqipërisë" dhe të ligjit nr.7870, datë 13.10.1994, "Për Sigurimet Shëndetësore në Republik</w:t>
            </w:r>
            <w:r w:rsidR="00090BFA">
              <w:rPr>
                <w:rFonts w:cs="Sylfaen"/>
              </w:rPr>
              <w:t>ën e Shqipërisë"</w:t>
            </w:r>
          </w:p>
        </w:tc>
        <w:tc>
          <w:tcPr>
            <w:tcW w:w="1035" w:type="dxa"/>
            <w:tcBorders>
              <w:top w:val="nil"/>
              <w:left w:val="nil"/>
              <w:bottom w:val="nil"/>
              <w:right w:val="nil"/>
            </w:tcBorders>
            <w:vAlign w:val="bottom"/>
          </w:tcPr>
          <w:p w:rsidR="00DE333D" w:rsidRPr="00DE333D" w:rsidRDefault="00DE333D" w:rsidP="00A2395C">
            <w:pPr>
              <w:pStyle w:val="Tabele"/>
              <w:jc w:val="center"/>
            </w:pPr>
            <w:r w:rsidRPr="00DE333D">
              <w:lastRenderedPageBreak/>
              <w:t>1129</w:t>
            </w:r>
          </w:p>
        </w:tc>
      </w:tr>
    </w:tbl>
    <w:p w:rsidR="00D24087" w:rsidRDefault="00DE333D" w:rsidP="004274B0">
      <w:pPr>
        <w:pStyle w:val="Akti"/>
      </w:pPr>
      <w:r>
        <w:lastRenderedPageBreak/>
        <w:br w:type="page"/>
      </w:r>
    </w:p>
    <w:p w:rsidR="00942C69" w:rsidRPr="004C5A45" w:rsidRDefault="00942C69" w:rsidP="004274B0">
      <w:pPr>
        <w:pStyle w:val="Akti"/>
      </w:pPr>
      <w:r w:rsidRPr="004C5A45">
        <w:t>L I G J</w:t>
      </w:r>
    </w:p>
    <w:p w:rsidR="00942C69" w:rsidRPr="004C5A45" w:rsidRDefault="00942C69" w:rsidP="004274B0">
      <w:pPr>
        <w:pStyle w:val="NumriData"/>
      </w:pPr>
      <w:r w:rsidRPr="004C5A45">
        <w:t>Nr.8635, datë 6.7.2000</w:t>
      </w:r>
    </w:p>
    <w:p w:rsidR="00942C69" w:rsidRPr="004C5A45" w:rsidRDefault="00942C69" w:rsidP="00942C69">
      <w:pPr>
        <w:pStyle w:val="Paragrafi"/>
      </w:pPr>
    </w:p>
    <w:p w:rsidR="00942C69" w:rsidRPr="004C5A45" w:rsidRDefault="00942C69" w:rsidP="004274B0">
      <w:pPr>
        <w:pStyle w:val="Titulli"/>
      </w:pPr>
      <w:r w:rsidRPr="004C5A45">
        <w:t>PËR RATIFIKIMIN E KONVENTËS CIVILE “PËR KORRUPSIONIN”</w:t>
      </w:r>
    </w:p>
    <w:p w:rsidR="00942C69" w:rsidRPr="004C5A45" w:rsidRDefault="00942C69" w:rsidP="004274B0">
      <w:pPr>
        <w:pStyle w:val="BazLigjPropozues"/>
      </w:pPr>
    </w:p>
    <w:p w:rsidR="00942C69" w:rsidRPr="004C5A45" w:rsidRDefault="00942C69" w:rsidP="004274B0">
      <w:pPr>
        <w:pStyle w:val="BazLigjPropozues"/>
      </w:pPr>
      <w:r w:rsidRPr="004C5A45">
        <w:t>Në mbështetje të neneve 78, 83 pika 1 dhe 121 të Kushtetutës, me propozimin e Këshillit të Ministrave,</w:t>
      </w:r>
    </w:p>
    <w:p w:rsidR="00942C69" w:rsidRPr="004C5A45" w:rsidRDefault="00942C69" w:rsidP="004274B0">
      <w:pPr>
        <w:pStyle w:val="BazLigjPropozues"/>
      </w:pPr>
    </w:p>
    <w:p w:rsidR="00942C69" w:rsidRPr="004C5A45" w:rsidRDefault="00942C69" w:rsidP="004274B0">
      <w:pPr>
        <w:pStyle w:val="Institucioni"/>
      </w:pPr>
      <w:r w:rsidRPr="004C5A45">
        <w:t>K U V E N D I</w:t>
      </w:r>
    </w:p>
    <w:p w:rsidR="00942C69" w:rsidRPr="004C5A45" w:rsidRDefault="00942C69" w:rsidP="004274B0">
      <w:pPr>
        <w:pStyle w:val="Institucioni"/>
      </w:pPr>
    </w:p>
    <w:p w:rsidR="00942C69" w:rsidRPr="004C5A45" w:rsidRDefault="00942C69" w:rsidP="004274B0">
      <w:pPr>
        <w:pStyle w:val="VENDOSI"/>
      </w:pPr>
      <w:r w:rsidRPr="004C5A45">
        <w:t>I REPUBLIKËS SË SHQIPËRISË</w:t>
      </w:r>
    </w:p>
    <w:p w:rsidR="00942C69" w:rsidRPr="004C5A45" w:rsidRDefault="00942C69" w:rsidP="004274B0">
      <w:pPr>
        <w:pStyle w:val="VENDOSI"/>
      </w:pPr>
      <w:r w:rsidRPr="004C5A45">
        <w:t>V E N D O S I:</w:t>
      </w:r>
    </w:p>
    <w:p w:rsidR="00942C69" w:rsidRPr="004C5A45" w:rsidRDefault="00942C69" w:rsidP="004274B0">
      <w:pPr>
        <w:pStyle w:val="VENDOSI"/>
      </w:pPr>
    </w:p>
    <w:p w:rsidR="00942C69" w:rsidRPr="004C5A45" w:rsidRDefault="00942C69" w:rsidP="004274B0">
      <w:pPr>
        <w:pStyle w:val="NeniNr"/>
      </w:pPr>
      <w:r w:rsidRPr="004C5A45">
        <w:t>Neni 1</w:t>
      </w:r>
    </w:p>
    <w:p w:rsidR="00942C69" w:rsidRPr="004C5A45" w:rsidRDefault="00942C69" w:rsidP="00942C69">
      <w:pPr>
        <w:pStyle w:val="Paragrafi"/>
      </w:pPr>
    </w:p>
    <w:p w:rsidR="00942C69" w:rsidRPr="004C5A45" w:rsidRDefault="00942C69" w:rsidP="00942C69">
      <w:pPr>
        <w:pStyle w:val="Paragrafi"/>
      </w:pPr>
      <w:r w:rsidRPr="004C5A45">
        <w:t>Ratifikohet  “Konventa civile “Për korrupsionin””.</w:t>
      </w:r>
    </w:p>
    <w:p w:rsidR="00942C69" w:rsidRPr="004C5A45" w:rsidRDefault="00942C69" w:rsidP="00942C69">
      <w:pPr>
        <w:pStyle w:val="Paragrafi"/>
      </w:pPr>
    </w:p>
    <w:p w:rsidR="00942C69" w:rsidRPr="004C5A45" w:rsidRDefault="00942C69" w:rsidP="004274B0">
      <w:pPr>
        <w:pStyle w:val="NeniNr"/>
      </w:pPr>
      <w:r w:rsidRPr="004C5A45">
        <w:t>Neni 2</w:t>
      </w:r>
    </w:p>
    <w:p w:rsidR="00942C69" w:rsidRPr="004C5A45" w:rsidRDefault="00942C69" w:rsidP="00942C69">
      <w:pPr>
        <w:pStyle w:val="Paragrafi"/>
      </w:pPr>
    </w:p>
    <w:p w:rsidR="00942C69" w:rsidRPr="004C5A45" w:rsidRDefault="00942C69" w:rsidP="00942C69">
      <w:pPr>
        <w:pStyle w:val="Paragrafi"/>
      </w:pPr>
      <w:r w:rsidRPr="004C5A45">
        <w:t>Ky ligj hyn në fuqi 15 ditë pas botimit në Fletoren Zyrtare.</w:t>
      </w:r>
    </w:p>
    <w:p w:rsidR="00942C69" w:rsidRPr="004C5A45" w:rsidRDefault="00942C69" w:rsidP="00942C69">
      <w:pPr>
        <w:pStyle w:val="Paragrafi"/>
      </w:pPr>
    </w:p>
    <w:p w:rsidR="00942C69" w:rsidRPr="004C5A45" w:rsidRDefault="00942C69" w:rsidP="004274B0">
      <w:pPr>
        <w:pStyle w:val="Shpallja"/>
      </w:pPr>
      <w:r w:rsidRPr="004C5A45">
        <w:t>Shpallur me dekretin nr.2696, datë 17.7.2000 të Presidentit të Republikës së Shqipërisë, Rexhep Meidani.</w:t>
      </w:r>
    </w:p>
    <w:p w:rsidR="00942C69" w:rsidRPr="004C5A45" w:rsidRDefault="00942C69" w:rsidP="00942C69">
      <w:pPr>
        <w:pStyle w:val="Paragrafi"/>
      </w:pPr>
    </w:p>
    <w:p w:rsidR="00942C69" w:rsidRDefault="00942C69" w:rsidP="00942C69">
      <w:pPr>
        <w:pStyle w:val="Paragrafi"/>
      </w:pPr>
    </w:p>
    <w:p w:rsidR="00D24087" w:rsidRPr="004C5A45" w:rsidRDefault="00D24087" w:rsidP="00942C69">
      <w:pPr>
        <w:pStyle w:val="Paragrafi"/>
      </w:pPr>
    </w:p>
    <w:p w:rsidR="00942C69" w:rsidRPr="00D24087" w:rsidRDefault="00942C69" w:rsidP="004274B0">
      <w:pPr>
        <w:pStyle w:val="Titulli"/>
        <w:rPr>
          <w:b w:val="0"/>
        </w:rPr>
      </w:pPr>
      <w:r w:rsidRPr="00D24087">
        <w:rPr>
          <w:b w:val="0"/>
        </w:rPr>
        <w:t>KONVENTA CIVILE PËR KORRUPSIONIN</w:t>
      </w:r>
    </w:p>
    <w:p w:rsidR="00942C69" w:rsidRPr="004C5A45" w:rsidRDefault="00942C69" w:rsidP="00942C69">
      <w:pPr>
        <w:pStyle w:val="Paragrafi"/>
      </w:pPr>
    </w:p>
    <w:p w:rsidR="00942C69" w:rsidRPr="004C5A45" w:rsidRDefault="00942C69" w:rsidP="004274B0">
      <w:pPr>
        <w:pStyle w:val="TitulliTitull"/>
      </w:pPr>
      <w:r w:rsidRPr="004C5A45">
        <w:t>Hyrje</w:t>
      </w:r>
    </w:p>
    <w:p w:rsidR="00942C69" w:rsidRPr="004C5A45" w:rsidRDefault="00942C69" w:rsidP="00942C69">
      <w:pPr>
        <w:pStyle w:val="Paragrafi"/>
      </w:pPr>
    </w:p>
    <w:p w:rsidR="00942C69" w:rsidRPr="004C5A45" w:rsidRDefault="00942C69" w:rsidP="00942C69">
      <w:pPr>
        <w:pStyle w:val="Paragrafi"/>
      </w:pPr>
      <w:r w:rsidRPr="004C5A45">
        <w:t>Shtetet anëtare të Këshillit të Europës, shtete të tjera dhe Komuniteti Europian, nënshkruese të kësaj Konvente;</w:t>
      </w:r>
    </w:p>
    <w:p w:rsidR="00942C69" w:rsidRPr="004C5A45" w:rsidRDefault="00942C69" w:rsidP="00942C69">
      <w:pPr>
        <w:pStyle w:val="Paragrafi"/>
      </w:pPr>
      <w:r w:rsidRPr="004C5A45">
        <w:t>Duke ditur që qëllimi i Këshillit të Europës është të arrijë një unitet më të madh ndërmjet anëtarëve të tij;</w:t>
      </w:r>
    </w:p>
    <w:p w:rsidR="00942C69" w:rsidRPr="004C5A45" w:rsidRDefault="00942C69" w:rsidP="00942C69">
      <w:pPr>
        <w:pStyle w:val="Paragrafi"/>
      </w:pPr>
      <w:r w:rsidRPr="004C5A45">
        <w:t>Të ndërgjegjshëm për rëndësinë e forcimit të bashkëpunimit ndërkombëtar në luftën kundër korrupsionit;</w:t>
      </w:r>
    </w:p>
    <w:p w:rsidR="00942C69" w:rsidRPr="004C5A45" w:rsidRDefault="00942C69" w:rsidP="00942C69">
      <w:pPr>
        <w:pStyle w:val="Paragrafi"/>
      </w:pPr>
      <w:r w:rsidRPr="004C5A45">
        <w:t>Duke theksuar që korrupsioni përfaqëson një rrezik të madh për shtetin ligjor, demokracinë dhe të drejtat e njeriut, pastërtinë dhe drejtësinë sociale, që pengon zhvillimin ekonomik dhe rrezikon funksionimin e drejtë dhe të duhur të ekonomisë së tregut;</w:t>
      </w:r>
    </w:p>
    <w:p w:rsidR="00942C69" w:rsidRPr="004C5A45" w:rsidRDefault="00942C69" w:rsidP="00942C69">
      <w:pPr>
        <w:pStyle w:val="Paragrafi"/>
      </w:pPr>
      <w:r w:rsidRPr="004C5A45">
        <w:t>Duke njohur pasojat e dëmshme financiare të korrupsionit ndaj individëve, kompanive dhe shteteve, si dhe ndaj instituconeve ndërkombëtare;</w:t>
      </w:r>
    </w:p>
    <w:p w:rsidR="00942C69" w:rsidRPr="004C5A45" w:rsidRDefault="00942C69" w:rsidP="00942C69">
      <w:pPr>
        <w:pStyle w:val="Paragrafi"/>
      </w:pPr>
      <w:r w:rsidRPr="004C5A45">
        <w:t>Të bindur në rëndësinë për një ligj civil që të kontribuojë në luftën kundër korrupsionit, veçanërisht duke bërë të mundur që njerëzit e dëmtuar të marrin kompensim të drejtë;</w:t>
      </w:r>
    </w:p>
    <w:p w:rsidR="00942C69" w:rsidRPr="004C5A45" w:rsidRDefault="00942C69" w:rsidP="00942C69">
      <w:pPr>
        <w:pStyle w:val="Paragrafi"/>
      </w:pPr>
      <w:r w:rsidRPr="004C5A45">
        <w:t>Duke kujtuar konkluzionet dhe rezolutën e 19-të (Maltë, 1994), 21-të (Republika Çeke, 1997) dhe 22-të (Moldavi, 1999) të Konferencave të Ministrave të Drejtësisë të vendeve të Europës;</w:t>
      </w:r>
    </w:p>
    <w:p w:rsidR="00942C69" w:rsidRPr="004C5A45" w:rsidRDefault="00942C69" w:rsidP="00942C69">
      <w:pPr>
        <w:pStyle w:val="Paragrafi"/>
      </w:pPr>
      <w:r w:rsidRPr="004C5A45">
        <w:t>Duke pasur parasysh Programin e Veprimit kundër korrupsionit të miratuar nga Komiteti i Ministrave në nëntor 1996;</w:t>
      </w:r>
    </w:p>
    <w:p w:rsidR="00942C69" w:rsidRPr="004C5A45" w:rsidRDefault="00942C69" w:rsidP="00942C69">
      <w:pPr>
        <w:pStyle w:val="Paragrafi"/>
      </w:pPr>
      <w:r w:rsidRPr="004C5A45">
        <w:t>Duke pasur gjithashtu parasysh studimin e fizibilitetit mbi hartimin e një konvente mbi kompensimet civile të pasojave që vijnë nga veprimet korruptive, të miratuar nga komiteti i ministrave në shkurt 1997;</w:t>
      </w:r>
    </w:p>
    <w:p w:rsidR="00942C69" w:rsidRPr="004C5A45" w:rsidRDefault="00942C69" w:rsidP="00942C69">
      <w:pPr>
        <w:pStyle w:val="Paragrafi"/>
      </w:pPr>
      <w:r w:rsidRPr="004C5A45">
        <w:t xml:space="preserve">Duke u mbështetur në rezolutën (97) 24 mbi 20 Parimet Drejtuese për Luftën kundër korrupsionit, miratuar nga Komiteti i Ministrave në nëntor 1997, në sesionin e tij të 101-të, në Rezolutën (98) 7 që autorizonte miratimin e Marrëveshjes së Pjesshme dhe të Zgjeruar për të ngritur “Grupin e Shteteve kundër korrupsionit”, miratuar nga Komiteti i Ministrave në maj 1998, në sesionin </w:t>
      </w:r>
      <w:r w:rsidRPr="004C5A45">
        <w:lastRenderedPageBreak/>
        <w:t>e tij të 102-të dhe në Rezolutën (99)5 për ngritjen e Greko(GSHKK), miratuar më 1 maj 1999;</w:t>
      </w:r>
    </w:p>
    <w:p w:rsidR="00942C69" w:rsidRPr="004C5A45" w:rsidRDefault="00942C69" w:rsidP="00942C69">
      <w:pPr>
        <w:pStyle w:val="Paragrafi"/>
      </w:pPr>
      <w:r w:rsidRPr="004C5A45">
        <w:t>Duke kujtuar Deklaratën Përfundimtare dhe Planin e Veprimit të miratuar nga Kryetarët e Shteteve dhe Qeverive të vendeve anëtare të Këshillit të Europës në samitin II në Strasburg në tetor 1997,</w:t>
      </w:r>
    </w:p>
    <w:p w:rsidR="00942C69" w:rsidRPr="004C5A45" w:rsidRDefault="00942C69" w:rsidP="00942C69">
      <w:pPr>
        <w:pStyle w:val="Paragrafi"/>
      </w:pPr>
      <w:r w:rsidRPr="004C5A45">
        <w:t>Bien dakord si më poshtë:</w:t>
      </w:r>
    </w:p>
    <w:p w:rsidR="00942C69" w:rsidRPr="004C5A45" w:rsidRDefault="00942C69" w:rsidP="00942C69">
      <w:pPr>
        <w:pStyle w:val="Paragrafi"/>
      </w:pPr>
    </w:p>
    <w:p w:rsidR="00942C69" w:rsidRPr="004C5A45" w:rsidRDefault="00942C69" w:rsidP="004274B0">
      <w:pPr>
        <w:pStyle w:val="KapitulliNr"/>
      </w:pPr>
      <w:r w:rsidRPr="004C5A45">
        <w:t>KAPITULLI I</w:t>
      </w:r>
    </w:p>
    <w:p w:rsidR="00942C69" w:rsidRPr="004C5A45" w:rsidRDefault="00942C69" w:rsidP="004274B0">
      <w:pPr>
        <w:pStyle w:val="KapitulliTitull"/>
      </w:pPr>
      <w:r w:rsidRPr="004C5A45">
        <w:t>MASAT QË DUHEN MARRË NË RANG KOMBËTAR</w:t>
      </w:r>
    </w:p>
    <w:p w:rsidR="00942C69" w:rsidRPr="004C5A45" w:rsidRDefault="00942C69" w:rsidP="004274B0">
      <w:pPr>
        <w:pStyle w:val="KapitulliTitull"/>
      </w:pPr>
    </w:p>
    <w:p w:rsidR="00942C69" w:rsidRPr="004C5A45" w:rsidRDefault="00942C69" w:rsidP="004274B0">
      <w:pPr>
        <w:pStyle w:val="NeniNr"/>
      </w:pPr>
      <w:r w:rsidRPr="004C5A45">
        <w:t>Neni 1</w:t>
      </w:r>
    </w:p>
    <w:p w:rsidR="00942C69" w:rsidRPr="004C5A45" w:rsidRDefault="00942C69" w:rsidP="004274B0">
      <w:pPr>
        <w:pStyle w:val="NeniTitull"/>
      </w:pPr>
      <w:r w:rsidRPr="004C5A45">
        <w:t>Qëllimi</w:t>
      </w:r>
    </w:p>
    <w:p w:rsidR="00942C69" w:rsidRPr="004C5A45" w:rsidRDefault="00942C69" w:rsidP="00942C69">
      <w:pPr>
        <w:pStyle w:val="Paragrafi"/>
      </w:pPr>
    </w:p>
    <w:p w:rsidR="00942C69" w:rsidRPr="004C5A45" w:rsidRDefault="00942C69" w:rsidP="00942C69">
      <w:pPr>
        <w:pStyle w:val="Paragrafi"/>
      </w:pPr>
      <w:r w:rsidRPr="004C5A45">
        <w:t>Secila palë pjesëmarrëse duhet të parashikojë në ligjin kombëtar rregullime efektive për personat që dëmtohen si rezultat i veprimeve korruptive, t’u japë atyre mundësi të mbrojnë të drejtat dhe interesat e tyre, duke përfshirë dhe mundësinë për t’u kompensuar për dëmin.</w:t>
      </w:r>
    </w:p>
    <w:p w:rsidR="00942C69" w:rsidRPr="004C5A45" w:rsidRDefault="00942C69" w:rsidP="00942C69">
      <w:pPr>
        <w:pStyle w:val="Paragrafi"/>
      </w:pPr>
    </w:p>
    <w:p w:rsidR="00942C69" w:rsidRPr="004C5A45" w:rsidRDefault="00942C69" w:rsidP="004274B0">
      <w:pPr>
        <w:pStyle w:val="NeniNr"/>
      </w:pPr>
      <w:r w:rsidRPr="004C5A45">
        <w:t>Neni 2</w:t>
      </w:r>
    </w:p>
    <w:p w:rsidR="00942C69" w:rsidRPr="004C5A45" w:rsidRDefault="00942C69" w:rsidP="004274B0">
      <w:pPr>
        <w:pStyle w:val="NeniTitull"/>
      </w:pPr>
      <w:r w:rsidRPr="004C5A45">
        <w:t>Përcaktimi i korrupsionit</w:t>
      </w:r>
    </w:p>
    <w:p w:rsidR="00942C69" w:rsidRPr="004C5A45" w:rsidRDefault="00942C69" w:rsidP="00942C69">
      <w:pPr>
        <w:pStyle w:val="Paragrafi"/>
      </w:pPr>
    </w:p>
    <w:p w:rsidR="00942C69" w:rsidRPr="004C5A45" w:rsidRDefault="00942C69" w:rsidP="00942C69">
      <w:pPr>
        <w:pStyle w:val="Paragrafi"/>
      </w:pPr>
      <w:r w:rsidRPr="004C5A45">
        <w:t>Për qëllimet e kësaj Konvente, fjala “korrupsion” merr kuptimin e të kërkuarit, ofrimit, dhënies ose pranimit drejtpërdrejt ose në mënyrë të tërthortë të një mitëmarrje ose çdo lloj tjetër avantazhi ose përfitimi që deformon kryerjen e çdo detyre ose sjellje të kërkuar nga pranuesi i mitëmarrjes, për pasojë dhe të avantazhit e përfitimit të padrejtë.</w:t>
      </w:r>
    </w:p>
    <w:p w:rsidR="00942C69" w:rsidRPr="004C5A45" w:rsidRDefault="00942C69" w:rsidP="00942C69">
      <w:pPr>
        <w:pStyle w:val="Paragrafi"/>
      </w:pPr>
    </w:p>
    <w:p w:rsidR="00942C69" w:rsidRPr="004C5A45" w:rsidRDefault="00942C69" w:rsidP="004274B0">
      <w:pPr>
        <w:pStyle w:val="NeniNr"/>
      </w:pPr>
      <w:r w:rsidRPr="004C5A45">
        <w:t>Neni 3</w:t>
      </w:r>
    </w:p>
    <w:p w:rsidR="00942C69" w:rsidRPr="004C5A45" w:rsidRDefault="00942C69" w:rsidP="004274B0">
      <w:pPr>
        <w:pStyle w:val="NeniTitull"/>
      </w:pPr>
      <w:r w:rsidRPr="004C5A45">
        <w:t>Kompensimi i dëmtimit</w:t>
      </w:r>
    </w:p>
    <w:p w:rsidR="00942C69" w:rsidRPr="004C5A45" w:rsidRDefault="00942C69" w:rsidP="00942C69">
      <w:pPr>
        <w:pStyle w:val="Paragrafi"/>
      </w:pPr>
    </w:p>
    <w:p w:rsidR="00942C69" w:rsidRPr="004C5A45" w:rsidRDefault="00942C69" w:rsidP="00942C69">
      <w:pPr>
        <w:pStyle w:val="Paragrafi"/>
      </w:pPr>
      <w:r w:rsidRPr="004C5A45">
        <w:t>1. Secila palë do të parashikojë në ligjin e vet kombëtar, për personat që janë dëmtuar si rezultat i korrupsionit, të drejtën për të inicuar një veprim në mënyrë që të marrin kompensim të plotë për një dëmtim të tillë.</w:t>
      </w:r>
    </w:p>
    <w:p w:rsidR="00942C69" w:rsidRDefault="00942C69" w:rsidP="00942C69">
      <w:pPr>
        <w:pStyle w:val="Paragrafi"/>
      </w:pPr>
      <w:r w:rsidRPr="004C5A45">
        <w:t>2. Një kompensim i tillë mund të mbulojë dëmtimin material, humbjen e përfitimeve dhe humbje jomonetare.</w:t>
      </w:r>
    </w:p>
    <w:p w:rsidR="004274B0" w:rsidRPr="004C5A45" w:rsidRDefault="004274B0" w:rsidP="00942C69">
      <w:pPr>
        <w:pStyle w:val="Paragrafi"/>
      </w:pPr>
    </w:p>
    <w:p w:rsidR="00942C69" w:rsidRPr="004C5A45" w:rsidRDefault="00942C69" w:rsidP="004274B0">
      <w:pPr>
        <w:pStyle w:val="NeniNr"/>
      </w:pPr>
      <w:r w:rsidRPr="004C5A45">
        <w:t>Neni 4</w:t>
      </w:r>
    </w:p>
    <w:p w:rsidR="00942C69" w:rsidRPr="004C5A45" w:rsidRDefault="00942C69" w:rsidP="004274B0">
      <w:pPr>
        <w:pStyle w:val="NeniTitull"/>
      </w:pPr>
      <w:r w:rsidRPr="004C5A45">
        <w:t>Besueshmëria</w:t>
      </w:r>
    </w:p>
    <w:p w:rsidR="00942C69" w:rsidRPr="004C5A45" w:rsidRDefault="00942C69" w:rsidP="00942C69">
      <w:pPr>
        <w:pStyle w:val="Paragrafi"/>
      </w:pPr>
    </w:p>
    <w:p w:rsidR="00942C69" w:rsidRPr="004C5A45" w:rsidRDefault="00942C69" w:rsidP="00942C69">
      <w:pPr>
        <w:pStyle w:val="Paragrafi"/>
      </w:pPr>
      <w:r w:rsidRPr="004C5A45">
        <w:t>1.Secila palë do të parashikojë në ligjin e vet kombëtar plotësimin e kushteve të mëposhtme për të kompensuar të dëmtuarit:</w:t>
      </w:r>
    </w:p>
    <w:p w:rsidR="00942C69" w:rsidRPr="004C5A45" w:rsidRDefault="00942C69" w:rsidP="00942C69">
      <w:pPr>
        <w:pStyle w:val="Paragrafi"/>
      </w:pPr>
      <w:r w:rsidRPr="004C5A45">
        <w:t>i. i akuzuari ka kryer ose ka autorizuar aktin e korruptimit, ose ka dështuar në ndërmarrjen e hapave të duhur për të parandaluar aktin e korruptimit;</w:t>
      </w:r>
    </w:p>
    <w:p w:rsidR="00942C69" w:rsidRPr="004C5A45" w:rsidRDefault="00942C69" w:rsidP="00942C69">
      <w:pPr>
        <w:pStyle w:val="Paragrafi"/>
      </w:pPr>
      <w:r w:rsidRPr="004C5A45">
        <w:t>ii. akuzuesi ka pësuar dëmtimin; dhe</w:t>
      </w:r>
    </w:p>
    <w:p w:rsidR="00942C69" w:rsidRPr="004C5A45" w:rsidRDefault="00942C69" w:rsidP="00942C69">
      <w:pPr>
        <w:pStyle w:val="Paragrafi"/>
      </w:pPr>
      <w:r w:rsidRPr="004C5A45">
        <w:t>iii. ka një lidhje shkakësore midis aktit të korrupsionit dhe dëmit.</w:t>
      </w:r>
    </w:p>
    <w:p w:rsidR="00942C69" w:rsidRPr="004C5A45" w:rsidRDefault="00942C69" w:rsidP="00942C69">
      <w:pPr>
        <w:pStyle w:val="Paragrafi"/>
      </w:pPr>
      <w:r w:rsidRPr="004C5A45">
        <w:t>2. Secila palë do të parashikojë në ligjin e vet kombëtar, kur disa të akuzuar janë të mundshëm të dëmtojnë të njëjtën veprimtari korruptive, ata do të jenë përgjegjës së bashku dhe në mënyrë të ndarë.</w:t>
      </w:r>
    </w:p>
    <w:p w:rsidR="00942C69" w:rsidRPr="004C5A45" w:rsidRDefault="00942C69" w:rsidP="00942C69">
      <w:pPr>
        <w:pStyle w:val="Paragrafi"/>
      </w:pPr>
    </w:p>
    <w:p w:rsidR="00942C69" w:rsidRPr="004C5A45" w:rsidRDefault="00942C69" w:rsidP="004274B0">
      <w:pPr>
        <w:pStyle w:val="NeniNr"/>
      </w:pPr>
      <w:r w:rsidRPr="004C5A45">
        <w:t>Neni 5</w:t>
      </w:r>
    </w:p>
    <w:p w:rsidR="00942C69" w:rsidRPr="004C5A45" w:rsidRDefault="00942C69" w:rsidP="004274B0">
      <w:pPr>
        <w:pStyle w:val="NeniTitull"/>
      </w:pPr>
      <w:r w:rsidRPr="004C5A45">
        <w:t>Përgjegjësia e shtetit</w:t>
      </w:r>
    </w:p>
    <w:p w:rsidR="00942C69" w:rsidRPr="004C5A45" w:rsidRDefault="00942C69" w:rsidP="00942C69">
      <w:pPr>
        <w:pStyle w:val="Paragrafi"/>
      </w:pPr>
    </w:p>
    <w:p w:rsidR="00942C69" w:rsidRPr="004C5A45" w:rsidRDefault="00942C69" w:rsidP="00942C69">
      <w:pPr>
        <w:pStyle w:val="Paragrafi"/>
      </w:pPr>
      <w:r w:rsidRPr="004C5A45">
        <w:t>Secila palë do të parashikojë në ligjin e vet kombëtar procedurat e duhura për personat që janë dëmtuar si pasojë e një veprimi korruptiv nga zyrtarët e tij gjatë ushtrimit të funksioneve të tyre, për të kërkuar kompensim nga shteti ose në rastin e një pale joshtetërore, nga autoritetet zyrtare të palës.</w:t>
      </w:r>
    </w:p>
    <w:p w:rsidR="00942C69" w:rsidRPr="004C5A45" w:rsidRDefault="00942C69" w:rsidP="00942C69">
      <w:pPr>
        <w:pStyle w:val="Paragrafi"/>
      </w:pPr>
    </w:p>
    <w:p w:rsidR="00942C69" w:rsidRPr="004C5A45" w:rsidRDefault="00942C69" w:rsidP="004274B0">
      <w:pPr>
        <w:pStyle w:val="NeniNr"/>
      </w:pPr>
      <w:r w:rsidRPr="004C5A45">
        <w:t>Neni 6</w:t>
      </w:r>
    </w:p>
    <w:p w:rsidR="00942C69" w:rsidRPr="004C5A45" w:rsidRDefault="00942C69" w:rsidP="004274B0">
      <w:pPr>
        <w:pStyle w:val="NeniTitull"/>
      </w:pPr>
      <w:r w:rsidRPr="004C5A45">
        <w:t>Harresa kontribuese</w:t>
      </w:r>
    </w:p>
    <w:p w:rsidR="00942C69" w:rsidRPr="004C5A45" w:rsidRDefault="00942C69" w:rsidP="00942C69">
      <w:pPr>
        <w:pStyle w:val="Paragrafi"/>
      </w:pPr>
    </w:p>
    <w:p w:rsidR="00942C69" w:rsidRPr="004C5A45" w:rsidRDefault="00942C69" w:rsidP="00942C69">
      <w:pPr>
        <w:pStyle w:val="Paragrafi"/>
      </w:pPr>
      <w:r w:rsidRPr="004C5A45">
        <w:t>Secila palë do të parashikojë në ligjin e vet të brendshëm, që kompensimi të reduktohet ose të mos lejohet sipas rastit, kur i dëmtuari nga gabimet e veta ka ndihmuar dëmtimin ose keqësimin e tij.</w:t>
      </w:r>
    </w:p>
    <w:p w:rsidR="00942C69" w:rsidRPr="004C5A45" w:rsidRDefault="00942C69" w:rsidP="00942C69">
      <w:pPr>
        <w:pStyle w:val="Paragrafi"/>
      </w:pPr>
    </w:p>
    <w:p w:rsidR="00942C69" w:rsidRPr="004C5A45" w:rsidRDefault="00942C69" w:rsidP="004274B0">
      <w:pPr>
        <w:pStyle w:val="NeniNr"/>
      </w:pPr>
      <w:r w:rsidRPr="004C5A45">
        <w:t>Neni 7</w:t>
      </w:r>
    </w:p>
    <w:p w:rsidR="00942C69" w:rsidRPr="004C5A45" w:rsidRDefault="00942C69" w:rsidP="004274B0">
      <w:pPr>
        <w:pStyle w:val="NeniTitull"/>
      </w:pPr>
      <w:r w:rsidRPr="004C5A45">
        <w:t>Kufizimi në kohë</w:t>
      </w:r>
    </w:p>
    <w:p w:rsidR="00942C69" w:rsidRPr="004C5A45" w:rsidRDefault="00942C69" w:rsidP="00942C69">
      <w:pPr>
        <w:pStyle w:val="Paragrafi"/>
      </w:pPr>
    </w:p>
    <w:p w:rsidR="00942C69" w:rsidRPr="004C5A45" w:rsidRDefault="00942C69" w:rsidP="00942C69">
      <w:pPr>
        <w:pStyle w:val="Paragrafi"/>
      </w:pPr>
      <w:r w:rsidRPr="004C5A45">
        <w:t>1. Secila palë do të parashikojë në ligjin e vet kombëtar që ecuria e përmirësimit të dëmtimit të jetë për një periudhë jo më të shkurtër se tre vjet nga dita që personi që e ka pësuar nga dëmtimi për t’u ndërgjegjësuar ose të bëhet i ndërgjegjshëm për dëmtimin e kryer ose kryerjen e veprimit korruptiv dhe të përcaktimit të personit përgjegjës. Megjithatë, ecuri të tilla nuk do të fillojnë pasi të ketë përfunduar kufizimi kohor i jo më pak se 10 vjet nga data e kryerjes së aktit korruptiv.</w:t>
      </w:r>
    </w:p>
    <w:p w:rsidR="00942C69" w:rsidRPr="004C5A45" w:rsidRDefault="00942C69" w:rsidP="00942C69">
      <w:pPr>
        <w:pStyle w:val="Paragrafi"/>
      </w:pPr>
      <w:r w:rsidRPr="004C5A45">
        <w:t>2. Ligjet e palëve që rregullojnë shtyrjen ose ndërprerjen e kufizimit kohor, kur është i përshtatshëm do të zbatohet për periudhën e parashikuar në paragrafin 1.</w:t>
      </w:r>
    </w:p>
    <w:p w:rsidR="00942C69" w:rsidRPr="004C5A45" w:rsidRDefault="00942C69" w:rsidP="00942C69">
      <w:pPr>
        <w:pStyle w:val="Paragrafi"/>
      </w:pPr>
    </w:p>
    <w:p w:rsidR="00942C69" w:rsidRPr="004C5A45" w:rsidRDefault="00942C69" w:rsidP="004274B0">
      <w:pPr>
        <w:pStyle w:val="NeniNr"/>
      </w:pPr>
      <w:r w:rsidRPr="004C5A45">
        <w:t>Neni 8</w:t>
      </w:r>
    </w:p>
    <w:p w:rsidR="00942C69" w:rsidRPr="004C5A45" w:rsidRDefault="00942C69" w:rsidP="004274B0">
      <w:pPr>
        <w:pStyle w:val="NeniTitull"/>
      </w:pPr>
      <w:r w:rsidRPr="004C5A45">
        <w:t>Vlefshmëria e kontratave</w:t>
      </w:r>
    </w:p>
    <w:p w:rsidR="00942C69" w:rsidRPr="004C5A45" w:rsidRDefault="00942C69" w:rsidP="004274B0">
      <w:pPr>
        <w:pStyle w:val="NeniTitull"/>
      </w:pPr>
    </w:p>
    <w:p w:rsidR="00942C69" w:rsidRPr="004C5A45" w:rsidRDefault="00942C69" w:rsidP="00942C69">
      <w:pPr>
        <w:pStyle w:val="Paragrafi"/>
      </w:pPr>
      <w:r w:rsidRPr="004C5A45">
        <w:t>1. Secila palë do të parashikojë në ligjin e vet kombëtar që çdo kontratë ose pjesë kontrate për korrupsion të anullohet dhe të jetë e pavlefshme.</w:t>
      </w:r>
    </w:p>
    <w:p w:rsidR="00942C69" w:rsidRPr="004C5A45" w:rsidRDefault="00942C69" w:rsidP="00942C69">
      <w:pPr>
        <w:pStyle w:val="Paragrafi"/>
      </w:pPr>
      <w:r w:rsidRPr="004C5A45">
        <w:t>2. Secila palë do të parashikojë në ligjin e vet kombëtar mundësinë që të gjitha palët në kontratë, leja e të cilëve është shpërdoruar nga një veprim korruptiv, të kenë mundësinë e apelimit në gjykatë për ta shpallur të pavlefshme dhe në kundërshtim me të drejtën e tyre për t’u ankuar për dëmtimet.</w:t>
      </w:r>
    </w:p>
    <w:p w:rsidR="00942C69" w:rsidRPr="004C5A45" w:rsidRDefault="00942C69" w:rsidP="00942C69">
      <w:pPr>
        <w:pStyle w:val="Paragrafi"/>
      </w:pPr>
    </w:p>
    <w:p w:rsidR="00942C69" w:rsidRPr="004C5A45" w:rsidRDefault="00942C69" w:rsidP="004274B0">
      <w:pPr>
        <w:pStyle w:val="NeniNr"/>
      </w:pPr>
      <w:r w:rsidRPr="004C5A45">
        <w:t>Neni 9</w:t>
      </w:r>
    </w:p>
    <w:p w:rsidR="00942C69" w:rsidRPr="004C5A45" w:rsidRDefault="00942C69" w:rsidP="004274B0">
      <w:pPr>
        <w:pStyle w:val="NeniTitull"/>
      </w:pPr>
      <w:r w:rsidRPr="004C5A45">
        <w:t>Mbrojtja e punonjësve</w:t>
      </w:r>
    </w:p>
    <w:p w:rsidR="00942C69" w:rsidRPr="004C5A45" w:rsidRDefault="00942C69" w:rsidP="00942C69">
      <w:pPr>
        <w:pStyle w:val="Paragrafi"/>
      </w:pPr>
    </w:p>
    <w:p w:rsidR="00942C69" w:rsidRPr="004C5A45" w:rsidRDefault="00942C69" w:rsidP="00942C69">
      <w:pPr>
        <w:pStyle w:val="Paragrafi"/>
      </w:pPr>
      <w:r w:rsidRPr="004C5A45">
        <w:t>Secila palë do të parashikojë në ligjin e vet kombëtar mbrojtjen e duhur ndaj çdo sanksioni të pajustifikuar ndaj punonjësve të cilët kanë arsye të dyshojnë për korrupsion dhe që këtë dyshim ia paraqesin personave përgjegjës ose autoriteteve.</w:t>
      </w:r>
    </w:p>
    <w:p w:rsidR="00942C69" w:rsidRPr="004C5A45" w:rsidRDefault="00942C69" w:rsidP="00942C69">
      <w:pPr>
        <w:pStyle w:val="Paragrafi"/>
      </w:pPr>
    </w:p>
    <w:p w:rsidR="00942C69" w:rsidRPr="004C5A45" w:rsidRDefault="00942C69" w:rsidP="004274B0">
      <w:pPr>
        <w:pStyle w:val="NeniNr"/>
      </w:pPr>
      <w:r w:rsidRPr="004C5A45">
        <w:t>Neni 10</w:t>
      </w:r>
    </w:p>
    <w:p w:rsidR="00942C69" w:rsidRPr="004C5A45" w:rsidRDefault="00942C69" w:rsidP="004274B0">
      <w:pPr>
        <w:pStyle w:val="NeniTitull"/>
      </w:pPr>
      <w:r w:rsidRPr="004C5A45">
        <w:t>Llogaritë dhe kontrolli</w:t>
      </w:r>
    </w:p>
    <w:p w:rsidR="00942C69" w:rsidRPr="004C5A45" w:rsidRDefault="00942C69" w:rsidP="00942C69">
      <w:pPr>
        <w:pStyle w:val="Paragrafi"/>
      </w:pPr>
    </w:p>
    <w:p w:rsidR="00942C69" w:rsidRPr="004C5A45" w:rsidRDefault="00942C69" w:rsidP="00942C69">
      <w:pPr>
        <w:pStyle w:val="Paragrafi"/>
      </w:pPr>
      <w:r w:rsidRPr="004C5A45">
        <w:t>1. Secila palë në ligjin e vet kombëtar do të marrë masat e nevojshme që llogaritë vjetore të kompanive të kontrollohen dhe të japë një paraqitje të drejtë të situacionit financiar të kompanisë.</w:t>
      </w:r>
    </w:p>
    <w:p w:rsidR="00942C69" w:rsidRPr="004C5A45" w:rsidRDefault="00942C69" w:rsidP="00942C69">
      <w:pPr>
        <w:pStyle w:val="Paragrafi"/>
      </w:pPr>
      <w:r w:rsidRPr="004C5A45">
        <w:t>2. Për parandalimin e veprimeve korruptuese, secila palë do të parashikojë në ligjin e tij të brendshëm kontrollin për të konfirmuar që llogaritë vjetore paraqesin një gjendje të drejtë dhe të saktë të situacionit financiar të kompanisë.</w:t>
      </w:r>
    </w:p>
    <w:p w:rsidR="00942C69" w:rsidRPr="004C5A45" w:rsidRDefault="00942C69" w:rsidP="00942C69">
      <w:pPr>
        <w:pStyle w:val="Paragrafi"/>
      </w:pPr>
    </w:p>
    <w:p w:rsidR="00942C69" w:rsidRPr="004C5A45" w:rsidRDefault="00942C69" w:rsidP="004274B0">
      <w:pPr>
        <w:pStyle w:val="NeniNr"/>
      </w:pPr>
      <w:r w:rsidRPr="004C5A45">
        <w:t>Neni 11</w:t>
      </w:r>
    </w:p>
    <w:p w:rsidR="00942C69" w:rsidRPr="004C5A45" w:rsidRDefault="00942C69" w:rsidP="004274B0">
      <w:pPr>
        <w:pStyle w:val="NeniTitull"/>
      </w:pPr>
      <w:r w:rsidRPr="004C5A45">
        <w:t>Marrja e provave</w:t>
      </w:r>
    </w:p>
    <w:p w:rsidR="00942C69" w:rsidRPr="004C5A45" w:rsidRDefault="00942C69" w:rsidP="00942C69">
      <w:pPr>
        <w:pStyle w:val="Paragrafi"/>
      </w:pPr>
    </w:p>
    <w:p w:rsidR="00942C69" w:rsidRPr="004C5A45" w:rsidRDefault="00942C69" w:rsidP="00942C69">
      <w:pPr>
        <w:pStyle w:val="Paragrafi"/>
      </w:pPr>
      <w:r w:rsidRPr="004C5A45">
        <w:t>Secila palë do të parashikojë në ligjin e vet të brendshëm procedura efektive që në një proces civil të merren prova që kanë dalë nga një veprim korruptiv.</w:t>
      </w:r>
    </w:p>
    <w:p w:rsidR="003633E4" w:rsidRDefault="003633E4" w:rsidP="004274B0">
      <w:pPr>
        <w:pStyle w:val="NeniNr"/>
      </w:pPr>
    </w:p>
    <w:p w:rsidR="003633E4" w:rsidRDefault="003633E4" w:rsidP="004274B0">
      <w:pPr>
        <w:pStyle w:val="NeniNr"/>
      </w:pPr>
    </w:p>
    <w:p w:rsidR="00942C69" w:rsidRPr="004C5A45" w:rsidRDefault="00942C69" w:rsidP="004274B0">
      <w:pPr>
        <w:pStyle w:val="NeniNr"/>
      </w:pPr>
      <w:r w:rsidRPr="004C5A45">
        <w:t>Neni 12</w:t>
      </w:r>
    </w:p>
    <w:p w:rsidR="00942C69" w:rsidRPr="004C5A45" w:rsidRDefault="00942C69" w:rsidP="004274B0">
      <w:pPr>
        <w:pStyle w:val="NeniTitull"/>
      </w:pPr>
      <w:r w:rsidRPr="004C5A45">
        <w:t>Masat interim</w:t>
      </w:r>
    </w:p>
    <w:p w:rsidR="00942C69" w:rsidRPr="004C5A45" w:rsidRDefault="00942C69" w:rsidP="004274B0">
      <w:pPr>
        <w:pStyle w:val="NeniTitull"/>
      </w:pPr>
    </w:p>
    <w:p w:rsidR="00942C69" w:rsidRPr="004C5A45" w:rsidRDefault="00942C69" w:rsidP="00942C69">
      <w:pPr>
        <w:pStyle w:val="Paragrafi"/>
      </w:pPr>
      <w:r w:rsidRPr="004C5A45">
        <w:t>Secila palë do të parashikojë në ligjin e vet të brendshëm dispozita për këto gjykata në mënyrë që të mbrojnë të drejtat dhe interesat e palëve gjatë procesit civil të një veprimi korruptiv.</w:t>
      </w:r>
    </w:p>
    <w:p w:rsidR="00942C69" w:rsidRPr="004C5A45" w:rsidRDefault="00942C69" w:rsidP="00942C69">
      <w:pPr>
        <w:pStyle w:val="Paragrafi"/>
      </w:pPr>
    </w:p>
    <w:p w:rsidR="00942C69" w:rsidRPr="004C5A45" w:rsidRDefault="00942C69" w:rsidP="004274B0">
      <w:pPr>
        <w:pStyle w:val="KapitulliNr"/>
      </w:pPr>
      <w:r w:rsidRPr="004C5A45">
        <w:t>KAPITULLI II</w:t>
      </w:r>
    </w:p>
    <w:p w:rsidR="00942C69" w:rsidRPr="004C5A45" w:rsidRDefault="00942C69" w:rsidP="004274B0">
      <w:pPr>
        <w:pStyle w:val="KapitulliTitull"/>
      </w:pPr>
      <w:r w:rsidRPr="004C5A45">
        <w:t>BASHKËPUNIMI NDËRKOMBËTAR DHE MONITORIMI I ZBATIMIT</w:t>
      </w:r>
    </w:p>
    <w:p w:rsidR="00942C69" w:rsidRPr="004C5A45" w:rsidRDefault="00942C69" w:rsidP="004274B0">
      <w:pPr>
        <w:pStyle w:val="KapitulliTitull"/>
      </w:pPr>
    </w:p>
    <w:p w:rsidR="00942C69" w:rsidRPr="004C5A45" w:rsidRDefault="00942C69" w:rsidP="004274B0">
      <w:pPr>
        <w:pStyle w:val="NeniNr"/>
      </w:pPr>
      <w:r w:rsidRPr="004C5A45">
        <w:t>Neni 13</w:t>
      </w:r>
    </w:p>
    <w:p w:rsidR="00942C69" w:rsidRPr="004C5A45" w:rsidRDefault="00942C69" w:rsidP="004274B0">
      <w:pPr>
        <w:pStyle w:val="NeniTitull"/>
      </w:pPr>
      <w:r w:rsidRPr="004C5A45">
        <w:t>Bashkëpunimi ndërkombëtar</w:t>
      </w:r>
    </w:p>
    <w:p w:rsidR="00942C69" w:rsidRPr="004C5A45" w:rsidRDefault="00942C69" w:rsidP="004274B0">
      <w:pPr>
        <w:pStyle w:val="NeniTitull"/>
      </w:pPr>
    </w:p>
    <w:p w:rsidR="00942C69" w:rsidRPr="004C5A45" w:rsidRDefault="00942C69" w:rsidP="00942C69">
      <w:pPr>
        <w:pStyle w:val="Paragrafi"/>
      </w:pPr>
      <w:r w:rsidRPr="004C5A45">
        <w:t>Palët do të vendosin bashkëpunim efektiv për çështjet që kanë të bëjnë me procedurat civile të çështjeve të korrupsionit, sidomos për shërbimin e dokumenteve, marrjen e provave nga jashtë, juridiksionin, njohjen dhe forcimin e gjykimeve të vendeve të tjera dhe koston e gjykimit në përshtatje me dispozitat përkatëse të instrumenteve ndërkombëtare mbi bashkëpunimin ndërkombëtar në çështjet civile dhe tregtare në të cilën ato janë nënshkruese, si dhe në përputhje me ligjin e tyre të brendshëm.</w:t>
      </w:r>
    </w:p>
    <w:p w:rsidR="00942C69" w:rsidRPr="004C5A45" w:rsidRDefault="00942C69" w:rsidP="00942C69">
      <w:pPr>
        <w:pStyle w:val="Paragrafi"/>
      </w:pPr>
    </w:p>
    <w:p w:rsidR="00942C69" w:rsidRPr="004C5A45" w:rsidRDefault="00942C69" w:rsidP="004274B0">
      <w:pPr>
        <w:pStyle w:val="NeniNr"/>
      </w:pPr>
      <w:r w:rsidRPr="004C5A45">
        <w:t>Neni 14</w:t>
      </w:r>
    </w:p>
    <w:p w:rsidR="00942C69" w:rsidRPr="004C5A45" w:rsidRDefault="00942C69" w:rsidP="004274B0">
      <w:pPr>
        <w:pStyle w:val="NeniTitull"/>
      </w:pPr>
      <w:r w:rsidRPr="004C5A45">
        <w:t>Monitorimi</w:t>
      </w:r>
    </w:p>
    <w:p w:rsidR="00942C69" w:rsidRPr="004C5A45" w:rsidRDefault="00942C69" w:rsidP="00942C69">
      <w:pPr>
        <w:pStyle w:val="Paragrafi"/>
      </w:pPr>
    </w:p>
    <w:p w:rsidR="00942C69" w:rsidRPr="004C5A45" w:rsidRDefault="00942C69" w:rsidP="00942C69">
      <w:pPr>
        <w:pStyle w:val="Paragrafi"/>
      </w:pPr>
      <w:r w:rsidRPr="004C5A45">
        <w:t>Grupi i Shteteve kundër Korrupsionit (GSHKK – GRECO) do të monitorojë zbatimin e kësaj Konvente nga palët.</w:t>
      </w:r>
    </w:p>
    <w:p w:rsidR="00942C69" w:rsidRPr="004C5A45" w:rsidRDefault="00942C69" w:rsidP="00942C69">
      <w:pPr>
        <w:pStyle w:val="Paragrafi"/>
      </w:pPr>
    </w:p>
    <w:p w:rsidR="00942C69" w:rsidRPr="004C5A45" w:rsidRDefault="00942C69" w:rsidP="004274B0">
      <w:pPr>
        <w:pStyle w:val="KapitulliNr"/>
      </w:pPr>
      <w:r w:rsidRPr="004C5A45">
        <w:t>KAPITULLI III</w:t>
      </w:r>
    </w:p>
    <w:p w:rsidR="00942C69" w:rsidRPr="004C5A45" w:rsidRDefault="00942C69" w:rsidP="004274B0">
      <w:pPr>
        <w:pStyle w:val="KapitulliTitull"/>
      </w:pPr>
      <w:r w:rsidRPr="004C5A45">
        <w:t>DISPOZITAT PËRFUNDIMTARE</w:t>
      </w:r>
    </w:p>
    <w:p w:rsidR="00942C69" w:rsidRPr="004C5A45" w:rsidRDefault="00942C69" w:rsidP="004274B0">
      <w:pPr>
        <w:pStyle w:val="NeniNr"/>
      </w:pPr>
    </w:p>
    <w:p w:rsidR="00942C69" w:rsidRPr="004C5A45" w:rsidRDefault="00942C69" w:rsidP="004274B0">
      <w:pPr>
        <w:pStyle w:val="NeniNr"/>
      </w:pPr>
      <w:r w:rsidRPr="004C5A45">
        <w:t>Neni 15</w:t>
      </w:r>
    </w:p>
    <w:p w:rsidR="00942C69" w:rsidRPr="004C5A45" w:rsidRDefault="00942C69" w:rsidP="004274B0">
      <w:pPr>
        <w:pStyle w:val="NeniTitull"/>
      </w:pPr>
      <w:r w:rsidRPr="004C5A45">
        <w:t>Nënshkrimi dhe hyrja në fuqi</w:t>
      </w:r>
    </w:p>
    <w:p w:rsidR="00942C69" w:rsidRPr="004C5A45" w:rsidRDefault="00942C69" w:rsidP="00942C69">
      <w:pPr>
        <w:pStyle w:val="Paragrafi"/>
      </w:pPr>
    </w:p>
    <w:p w:rsidR="00942C69" w:rsidRPr="004C5A45" w:rsidRDefault="00942C69" w:rsidP="00942C69">
      <w:pPr>
        <w:pStyle w:val="Paragrafi"/>
      </w:pPr>
      <w:r w:rsidRPr="004C5A45">
        <w:t>1. Kjo Konventë do të jetë e hapur për t’u nënshkruar nga shtetet anëtare të Këshillit të Europës, shtetet joanëtare që kanë marrë pjesë në diskutimin e saj dhe për Komunitetin Europian.</w:t>
      </w:r>
    </w:p>
    <w:p w:rsidR="00942C69" w:rsidRPr="004C5A45" w:rsidRDefault="00942C69" w:rsidP="00942C69">
      <w:pPr>
        <w:pStyle w:val="Paragrafi"/>
      </w:pPr>
      <w:r w:rsidRPr="004C5A45">
        <w:t>2. Kjo Konventë duhet të ratifikohet, pranohet dhe miratohet. Instrumentet e ratifikimit, pranimit dhe miratimit do të depozitohen te Sekretari i Përgjithshëm i Këshillit të Europës.</w:t>
      </w:r>
    </w:p>
    <w:p w:rsidR="00942C69" w:rsidRPr="004C5A45" w:rsidRDefault="00942C69" w:rsidP="00942C69">
      <w:pPr>
        <w:pStyle w:val="Paragrafi"/>
      </w:pPr>
      <w:r w:rsidRPr="004C5A45">
        <w:t>3. Konventa do të hyjë në fuqi ditën e parë të muajit pasardhës pasi përfundon periudha tremujore nga data në të cilën katërmbëdhjetë nënshkruesit janë shprehur për Konventën sipas dispozitës në paragrafin e parë. Çdo vend nënshkrues, që nuk është anëtar i Grupit të Shteteve kundër Korrupsionit (GRECO) në kohën e ratifikimit, pranimit ose miratimit, do të bëhet automatikisht anëtar në datën që Konventa hyn në fuqi.</w:t>
      </w:r>
    </w:p>
    <w:p w:rsidR="00942C69" w:rsidRPr="004C5A45" w:rsidRDefault="00942C69" w:rsidP="00942C69">
      <w:pPr>
        <w:pStyle w:val="Paragrafi"/>
      </w:pPr>
      <w:r w:rsidRPr="004C5A45">
        <w:t>4. Përsa i përket nënshkruesit, i cili ka shprehur për të, Konventa do të hyjë në fuqi në ditën e parë të muajit vijues pas mbarimit të periudhës tremujore pas datës që kanë shprehur pranimin për t’iu bashkuar konventës sipas dispozitës së paragrafit 1. Çdo vend nënshkrues, që nuk është anëtar i Grupit të Shteteve kundër Korrupsionit (GRECO) në kohën e ratifikimit, pranimit ose miratimit do të bëhet automatikisht anëtar në datën që Konventa hyn në fuqi.</w:t>
      </w:r>
    </w:p>
    <w:p w:rsidR="00942C69" w:rsidRPr="004C5A45" w:rsidRDefault="00942C69" w:rsidP="00942C69">
      <w:pPr>
        <w:pStyle w:val="Paragrafi"/>
      </w:pPr>
      <w:r w:rsidRPr="004C5A45">
        <w:t>5. Çdo modalitet për pjesëmarrjen e Komunitetit Europian në Grupin e Shteteve kundër korrupsionit (GRECO) do të përcaktohet,  në rast se do të jetë i nevojshëm, me anë të një marrëveshjeje me Komunitetin Europian.</w:t>
      </w:r>
    </w:p>
    <w:p w:rsidR="00942C69" w:rsidRPr="004C5A45" w:rsidRDefault="00942C69" w:rsidP="00942C69">
      <w:pPr>
        <w:pStyle w:val="Paragrafi"/>
      </w:pPr>
    </w:p>
    <w:p w:rsidR="00942C69" w:rsidRPr="004C5A45" w:rsidRDefault="00942C69" w:rsidP="004274B0">
      <w:pPr>
        <w:pStyle w:val="NeniNr"/>
      </w:pPr>
      <w:r w:rsidRPr="004C5A45">
        <w:t>Neni 16</w:t>
      </w:r>
    </w:p>
    <w:p w:rsidR="00942C69" w:rsidRPr="004C5A45" w:rsidRDefault="00942C69" w:rsidP="004274B0">
      <w:pPr>
        <w:pStyle w:val="NeniTitull"/>
      </w:pPr>
      <w:r w:rsidRPr="004C5A45">
        <w:t>Njohja e Konventës</w:t>
      </w:r>
    </w:p>
    <w:p w:rsidR="00942C69" w:rsidRPr="004C5A45" w:rsidRDefault="00942C69" w:rsidP="00942C69">
      <w:pPr>
        <w:pStyle w:val="Paragrafi"/>
      </w:pPr>
    </w:p>
    <w:p w:rsidR="00942C69" w:rsidRPr="004C5A45" w:rsidRDefault="00942C69" w:rsidP="00942C69">
      <w:pPr>
        <w:pStyle w:val="Paragrafi"/>
      </w:pPr>
      <w:r w:rsidRPr="004C5A45">
        <w:t>1. Pas hyrjes në fuqi të Konventës, Komiteti i Ministrave të Këshillit të Europës, pas konsultimeve me palët pjesëmarrëse në Konventë, mund të ftojë shtetet joanëtare të Këshillit dhe që nuk kanë marrë pjesë në diskutimin e saj, të atashohen në Konventë pas një vendimi të marrë nga maxhoranca, siç parashikohet në nenin 20.d të Statutit të Këshillit të Europës dhe me votim unanim të përfaqësuesve të palëve anëtare të Komunitetit.</w:t>
      </w:r>
    </w:p>
    <w:p w:rsidR="00942C69" w:rsidRPr="004C5A45" w:rsidRDefault="00942C69" w:rsidP="00942C69">
      <w:pPr>
        <w:pStyle w:val="Paragrafi"/>
      </w:pPr>
      <w:r w:rsidRPr="004C5A45">
        <w:t>2. Për Shtetin që i atashohet Konventës, ajo hyn në fuqi ditën e parë të muajit që vijon pas prezumimit të periudhës tremujore nga data e depozitimit të instrumentit për atashim pranë Sekretarit të Përgjithshëm të Këshillit të Europës. Çdo shtet që i atashohet Konventës bëhet automatikisht anëtar i GRECO, në rast se nuk është bërë anëtare në kohën e atashimit, kur respektivisht konventa hyn në fuqi.</w:t>
      </w:r>
    </w:p>
    <w:p w:rsidR="00942C69" w:rsidRPr="004C5A45" w:rsidRDefault="00942C69" w:rsidP="00942C69">
      <w:pPr>
        <w:pStyle w:val="Paragrafi"/>
      </w:pPr>
    </w:p>
    <w:p w:rsidR="00942C69" w:rsidRPr="004C5A45" w:rsidRDefault="00942C69" w:rsidP="004274B0">
      <w:pPr>
        <w:pStyle w:val="NeniNr"/>
      </w:pPr>
      <w:r w:rsidRPr="004C5A45">
        <w:t>Neni 17</w:t>
      </w:r>
    </w:p>
    <w:p w:rsidR="00942C69" w:rsidRPr="004C5A45" w:rsidRDefault="00942C69" w:rsidP="004274B0">
      <w:pPr>
        <w:pStyle w:val="NeniTitull"/>
      </w:pPr>
      <w:r w:rsidRPr="004C5A45">
        <w:t>Rezervat</w:t>
      </w:r>
    </w:p>
    <w:p w:rsidR="00942C69" w:rsidRPr="004C5A45" w:rsidRDefault="00942C69" w:rsidP="00942C69">
      <w:pPr>
        <w:pStyle w:val="Paragrafi"/>
      </w:pPr>
    </w:p>
    <w:p w:rsidR="00942C69" w:rsidRPr="004C5A45" w:rsidRDefault="00942C69" w:rsidP="00942C69">
      <w:pPr>
        <w:pStyle w:val="Paragrafi"/>
      </w:pPr>
      <w:r w:rsidRPr="004C5A45">
        <w:t>Nuk mund të bëhen rezerva për asnjërën dispozitë të kësaj Konvente.</w:t>
      </w:r>
    </w:p>
    <w:p w:rsidR="00942C69" w:rsidRPr="004C5A45" w:rsidRDefault="00942C69" w:rsidP="00942C69">
      <w:pPr>
        <w:pStyle w:val="Paragrafi"/>
      </w:pPr>
    </w:p>
    <w:p w:rsidR="00942C69" w:rsidRPr="004C5A45" w:rsidRDefault="00942C69" w:rsidP="004274B0">
      <w:pPr>
        <w:pStyle w:val="NeniNr"/>
      </w:pPr>
      <w:r w:rsidRPr="004C5A45">
        <w:t>Neni 18</w:t>
      </w:r>
    </w:p>
    <w:p w:rsidR="00942C69" w:rsidRPr="004C5A45" w:rsidRDefault="00942C69" w:rsidP="004274B0">
      <w:pPr>
        <w:pStyle w:val="NeniTitull"/>
      </w:pPr>
      <w:r w:rsidRPr="004C5A45">
        <w:t>Zbatimi territorial</w:t>
      </w:r>
    </w:p>
    <w:p w:rsidR="00942C69" w:rsidRPr="004C5A45" w:rsidRDefault="00942C69" w:rsidP="00942C69">
      <w:pPr>
        <w:pStyle w:val="Paragrafi"/>
      </w:pPr>
    </w:p>
    <w:p w:rsidR="00942C69" w:rsidRPr="004C5A45" w:rsidRDefault="00942C69" w:rsidP="00942C69">
      <w:pPr>
        <w:pStyle w:val="Paragrafi"/>
      </w:pPr>
      <w:r w:rsidRPr="004C5A45">
        <w:t>1. Çdo shtet i Komunitetit Europian, në momentin e nënshkrimit ose kur depoziton intrumentet e tij të ratifikimit, pranimit, miratimit ose atashimit, mund të specifikojnë territorin ose territoret në të cilat do të zbatohet Konventa.</w:t>
      </w:r>
    </w:p>
    <w:p w:rsidR="00942C69" w:rsidRPr="004C5A45" w:rsidRDefault="00942C69" w:rsidP="00942C69">
      <w:pPr>
        <w:pStyle w:val="Paragrafi"/>
      </w:pPr>
      <w:r w:rsidRPr="004C5A45">
        <w:t>2. Secila palë mund, që në një datë të mëvonshme, me anë të një deklarate drejtuar Sekretarit të Përgjithshëm të Këshillit të Europës, të zgjerojë zbatimin e kësaj Konvente edhe në territorin tjetër të përcaktuar në deklaratë. Për këto territore Konventa hyn në fuqi në ditën e parë të muajit pasues të periudhës tremujore pas datës së marrjes së një deklarate të tillë nga ana e Sekretarit të Përgjithshëm.</w:t>
      </w:r>
    </w:p>
    <w:p w:rsidR="00942C69" w:rsidRPr="004C5A45" w:rsidRDefault="00942C69" w:rsidP="00942C69">
      <w:pPr>
        <w:pStyle w:val="Paragrafi"/>
      </w:pPr>
      <w:r w:rsidRPr="004C5A45">
        <w:t>3. Çdo deklarim i bërë sipas dy paragrafëve paraardhës mund, përsa i përket territorit të përcaktuar në deklaratë, të tërhiqet me anë të një njoftimi drejtuar Sekretarit të Përgjithshëm. Tërheqja bëhet e efektshme ditën e parë të muajit pasardhës të një periudhe tremujore nga data e marrjes së njoftimit nga ana e Sekretarit të Përgjithshëm.</w:t>
      </w:r>
    </w:p>
    <w:p w:rsidR="00942C69" w:rsidRPr="004C5A45" w:rsidRDefault="00942C69" w:rsidP="00942C69">
      <w:pPr>
        <w:pStyle w:val="Paragrafi"/>
      </w:pPr>
    </w:p>
    <w:p w:rsidR="00942C69" w:rsidRPr="004C5A45" w:rsidRDefault="00942C69" w:rsidP="004274B0">
      <w:pPr>
        <w:pStyle w:val="NeniNr"/>
      </w:pPr>
      <w:r w:rsidRPr="004C5A45">
        <w:t>Neni 19</w:t>
      </w:r>
    </w:p>
    <w:p w:rsidR="00942C69" w:rsidRPr="004C5A45" w:rsidRDefault="00942C69" w:rsidP="004274B0">
      <w:pPr>
        <w:pStyle w:val="NeniTitull"/>
      </w:pPr>
      <w:r w:rsidRPr="004C5A45">
        <w:t>Marrëdhëniet me instrumentet dhe marrëveshjet e tjera</w:t>
      </w:r>
    </w:p>
    <w:p w:rsidR="00942C69" w:rsidRPr="004C5A45" w:rsidRDefault="00942C69" w:rsidP="00942C69">
      <w:pPr>
        <w:pStyle w:val="Paragrafi"/>
      </w:pPr>
    </w:p>
    <w:p w:rsidR="00942C69" w:rsidRPr="004C5A45" w:rsidRDefault="00942C69" w:rsidP="00942C69">
      <w:pPr>
        <w:pStyle w:val="Paragrafi"/>
      </w:pPr>
      <w:r w:rsidRPr="004C5A45">
        <w:t>1. Kjo Konventë nuk ndikon në të drejtat e fituara që rrjedhin nga instrumentet shumëpalëshe përsa i përket çështjeve të veçanta.</w:t>
      </w:r>
    </w:p>
    <w:p w:rsidR="00942C69" w:rsidRPr="004C5A45" w:rsidRDefault="00942C69" w:rsidP="00942C69">
      <w:pPr>
        <w:pStyle w:val="Paragrafi"/>
      </w:pPr>
      <w:r w:rsidRPr="004C5A45">
        <w:t>2. Palët në Konventë mund të lidhin marrëveshje dy dhe shumëpalëshe ndërmjet tyre për çështje të parashikuara nga Konventa me qëllim për të plotësuar ose forcuar dispozitat e saj ose për të lehtësuar zbatimin e parimeve që përfshin ajo, ose për të mos paragjykuar ndaj objektivave dhe parimeve të kësaj Konvente, të angazhohen për t’i rregulluar këto çështje brenda kuadrit të një sistemi të veçantë me të cilin lidhet në çastin e hapjes së kësaj Konvente për nënshkrim.</w:t>
      </w:r>
    </w:p>
    <w:p w:rsidR="00942C69" w:rsidRDefault="00942C69" w:rsidP="00942C69">
      <w:pPr>
        <w:pStyle w:val="Paragrafi"/>
      </w:pPr>
      <w:r w:rsidRPr="004C5A45">
        <w:t>3. Kur dy a më shumë palë kanë përfunduar një marrëveshje ose traktat, subjekt i së cilës është përmbajtja e kësaj Konvente ose kanë vendosur marrëdhëniet mbi këtë bazë ato duhet që të zbatojnë këtë marrëveshje ose traktat, ose ta përshtasin konform Konventës aktuale.</w:t>
      </w:r>
    </w:p>
    <w:p w:rsidR="004274B0" w:rsidRPr="004C5A45" w:rsidRDefault="004274B0" w:rsidP="00942C69">
      <w:pPr>
        <w:pStyle w:val="Paragrafi"/>
      </w:pPr>
    </w:p>
    <w:p w:rsidR="00942C69" w:rsidRPr="004C5A45" w:rsidRDefault="00942C69" w:rsidP="004274B0">
      <w:pPr>
        <w:pStyle w:val="NeniNr"/>
      </w:pPr>
      <w:r w:rsidRPr="004C5A45">
        <w:t>Neni 20</w:t>
      </w:r>
    </w:p>
    <w:p w:rsidR="00942C69" w:rsidRPr="004C5A45" w:rsidRDefault="00942C69" w:rsidP="004274B0">
      <w:pPr>
        <w:pStyle w:val="NeniTitull"/>
      </w:pPr>
      <w:r w:rsidRPr="004C5A45">
        <w:t>Amendamente</w:t>
      </w:r>
    </w:p>
    <w:p w:rsidR="00942C69" w:rsidRPr="004C5A45" w:rsidRDefault="00942C69" w:rsidP="004274B0">
      <w:pPr>
        <w:pStyle w:val="NeniTitull"/>
      </w:pPr>
    </w:p>
    <w:p w:rsidR="00942C69" w:rsidRPr="004C5A45" w:rsidRDefault="00942C69" w:rsidP="00942C69">
      <w:pPr>
        <w:pStyle w:val="Paragrafi"/>
      </w:pPr>
      <w:r w:rsidRPr="004C5A45">
        <w:t>1. Amendamentet e kësaj Konvente mund të propozohen nga çdo palë dhe do t’u komunikohen nga Sekretari i Përgjithshëm i Këshillit të Europës shteteve anëtare të Këshillit të Europës, shteteve joanëtare të Këshillit të Europës, që kanë marrë pjesë në diskutimin për këtë Konventë, Komunitetit Europian, si dhe shtetit që ka aderuar ose është ftuar për të aderuar në këtë Konventë, siç parashikohet në dispozitat e nenit 16.</w:t>
      </w:r>
    </w:p>
    <w:p w:rsidR="00942C69" w:rsidRPr="004C5A45" w:rsidRDefault="00942C69" w:rsidP="00942C69">
      <w:pPr>
        <w:pStyle w:val="Paragrafi"/>
      </w:pPr>
      <w:r w:rsidRPr="004C5A45">
        <w:t>2. Çdo amendament i propozuar nga ndonjë palë do t’i njoftohet Komitetit Europian mbi Bashkëpunimin Ligjor  (CDCJ), i cili do t’i paraqesë Komitetit të Ministrave mendimin e tij për amendamentet e propozuara.</w:t>
      </w:r>
    </w:p>
    <w:p w:rsidR="00942C69" w:rsidRPr="004C5A45" w:rsidRDefault="00942C69" w:rsidP="00942C69">
      <w:pPr>
        <w:pStyle w:val="Paragrafi"/>
      </w:pPr>
      <w:r w:rsidRPr="004C5A45">
        <w:t>3. Komiteti i Ministrave shqyrton amendamentin e propozuar dhe mendimin e paraqitur nga Komiteti Europian mbi Bashkëpunimin Ligjor (CDCJ) dhe, pas konsultimeve me Palët në Konventë që nuk janë anëtarë të Këshillit të Europës, mund të miratojë amendamentin.</w:t>
      </w:r>
    </w:p>
    <w:p w:rsidR="00942C69" w:rsidRPr="004C5A45" w:rsidRDefault="00942C69" w:rsidP="00942C69">
      <w:pPr>
        <w:pStyle w:val="Paragrafi"/>
      </w:pPr>
      <w:r w:rsidRPr="004C5A45">
        <w:t>4. Teksti i çdo amendamenti miratohet nga Komiteti i Ministrave sipas dispozitës së paragrafit 3 të këtij neni dhe u dërgohet palëve për ta pranuar.</w:t>
      </w:r>
    </w:p>
    <w:p w:rsidR="00942C69" w:rsidRPr="004C5A45" w:rsidRDefault="00942C69" w:rsidP="00942C69">
      <w:pPr>
        <w:pStyle w:val="Paragrafi"/>
      </w:pPr>
      <w:r w:rsidRPr="004C5A45">
        <w:t>5. Çdo amendament i miratuar sipas paragrafit 3 të këtij neni do të hyjë në fuqi ditën e trembëdhjetë pasi palët kanë njoftuar Sekretarin e Përgjithshëm mbi pranimin përkatës.</w:t>
      </w:r>
    </w:p>
    <w:p w:rsidR="00942C69" w:rsidRPr="004C5A45" w:rsidRDefault="00942C69" w:rsidP="00942C69">
      <w:pPr>
        <w:pStyle w:val="Paragrafi"/>
      </w:pPr>
    </w:p>
    <w:p w:rsidR="00942C69" w:rsidRPr="004C5A45" w:rsidRDefault="00942C69" w:rsidP="004274B0">
      <w:pPr>
        <w:pStyle w:val="NeniNr"/>
      </w:pPr>
      <w:r w:rsidRPr="004C5A45">
        <w:t>Neni 21</w:t>
      </w:r>
    </w:p>
    <w:p w:rsidR="00942C69" w:rsidRPr="004C5A45" w:rsidRDefault="00942C69" w:rsidP="004274B0">
      <w:pPr>
        <w:pStyle w:val="NeniTitull"/>
      </w:pPr>
      <w:r w:rsidRPr="004C5A45">
        <w:t>Zgjidhja e mosmarrëveshjeve</w:t>
      </w:r>
    </w:p>
    <w:p w:rsidR="00942C69" w:rsidRPr="004C5A45" w:rsidRDefault="00942C69" w:rsidP="004274B0">
      <w:pPr>
        <w:pStyle w:val="NeniTitull"/>
      </w:pPr>
    </w:p>
    <w:p w:rsidR="00942C69" w:rsidRPr="004C5A45" w:rsidRDefault="00942C69" w:rsidP="00942C69">
      <w:pPr>
        <w:pStyle w:val="Paragrafi"/>
      </w:pPr>
      <w:r w:rsidRPr="004C5A45">
        <w:t>1. Komiteti Europian mbi Bashkëpunimin Ligjor (CDCJ) i Këshillit të Europës do të informojë si për interpretimin ashtu dhe zbatimin e kësaj Konvente.</w:t>
      </w:r>
    </w:p>
    <w:p w:rsidR="00942C69" w:rsidRPr="004C5A45" w:rsidRDefault="00942C69" w:rsidP="00942C69">
      <w:pPr>
        <w:pStyle w:val="Paragrafi"/>
      </w:pPr>
      <w:r w:rsidRPr="004C5A45">
        <w:t>2. Kur lind ndonjë mosmarrëveshje midis palëve, qoftë për interpretimin ose zbatimin e kësaj Konvente, do të kërkohet zgjidhja e mosmarrëveshjes me negociata ose mjet tjetër paqësor, sipas zgjedhjes së tyre, përfshi këtu paraqitjen e mosmarrëveshjes pranë Komitetit Europian mbi Bashkëpunimin Ligjor (CDCJ), pranë një gjykate arbitrazhi gjykimi i së cilës është i detyrueshëm për Palët ose në Gjykatën Ndërkombëtare, siç mund të bien dakord palët respektive.</w:t>
      </w:r>
    </w:p>
    <w:p w:rsidR="00942C69" w:rsidRPr="004C5A45" w:rsidRDefault="00942C69" w:rsidP="00942C69">
      <w:pPr>
        <w:pStyle w:val="Paragrafi"/>
      </w:pPr>
    </w:p>
    <w:p w:rsidR="00942C69" w:rsidRPr="004C5A45" w:rsidRDefault="00942C69" w:rsidP="004274B0">
      <w:pPr>
        <w:pStyle w:val="NeniNr"/>
      </w:pPr>
      <w:r w:rsidRPr="004C5A45">
        <w:t>Neni 22</w:t>
      </w:r>
    </w:p>
    <w:p w:rsidR="00942C69" w:rsidRPr="004C5A45" w:rsidRDefault="00942C69" w:rsidP="004274B0">
      <w:pPr>
        <w:pStyle w:val="NeniTitull"/>
      </w:pPr>
      <w:r w:rsidRPr="004C5A45">
        <w:t>Mohimi</w:t>
      </w:r>
    </w:p>
    <w:p w:rsidR="00942C69" w:rsidRPr="004C5A45" w:rsidRDefault="00942C69" w:rsidP="00942C69">
      <w:pPr>
        <w:pStyle w:val="Paragrafi"/>
      </w:pPr>
    </w:p>
    <w:p w:rsidR="00942C69" w:rsidRPr="004C5A45" w:rsidRDefault="00942C69" w:rsidP="00942C69">
      <w:pPr>
        <w:pStyle w:val="Paragrafi"/>
      </w:pPr>
      <w:r w:rsidRPr="004C5A45">
        <w:t>1. Çdo palë mund, në çdo kohë, të dalë nga kjo Konventë me anë të një njoftimi dërguar Sekretarit të Përgjithshëm të Këshillit të Europës.</w:t>
      </w:r>
    </w:p>
    <w:p w:rsidR="00942C69" w:rsidRPr="004C5A45" w:rsidRDefault="00942C69" w:rsidP="00942C69">
      <w:pPr>
        <w:pStyle w:val="Paragrafi"/>
      </w:pPr>
      <w:r w:rsidRPr="004C5A45">
        <w:t>2. Një dalje e tillë është e efektshme ditën e parë të muajit që vijon pas periudhës tremujore nga data e marrjes së njoftimit nga Sekretari i Përgjithshëm.</w:t>
      </w:r>
    </w:p>
    <w:p w:rsidR="00942C69" w:rsidRPr="004C5A45" w:rsidRDefault="00942C69" w:rsidP="00942C69">
      <w:pPr>
        <w:pStyle w:val="Paragrafi"/>
      </w:pPr>
    </w:p>
    <w:p w:rsidR="00942C69" w:rsidRPr="004C5A45" w:rsidRDefault="00942C69" w:rsidP="004274B0">
      <w:pPr>
        <w:pStyle w:val="NeniNr"/>
      </w:pPr>
      <w:r w:rsidRPr="004C5A45">
        <w:t>Neni 23</w:t>
      </w:r>
    </w:p>
    <w:p w:rsidR="00942C69" w:rsidRPr="004C5A45" w:rsidRDefault="00942C69" w:rsidP="004274B0">
      <w:pPr>
        <w:pStyle w:val="NeniTitull"/>
      </w:pPr>
      <w:r w:rsidRPr="004C5A45">
        <w:t>Njoftimi</w:t>
      </w:r>
    </w:p>
    <w:p w:rsidR="00942C69" w:rsidRPr="004C5A45" w:rsidRDefault="00942C69" w:rsidP="00942C69">
      <w:pPr>
        <w:pStyle w:val="Paragrafi"/>
      </w:pPr>
    </w:p>
    <w:p w:rsidR="00942C69" w:rsidRPr="004C5A45" w:rsidRDefault="00942C69" w:rsidP="00942C69">
      <w:pPr>
        <w:pStyle w:val="Paragrafi"/>
      </w:pPr>
      <w:r w:rsidRPr="004C5A45">
        <w:t>Sekretari i Përgjithshëm i Këshillit të Europës do të njoftojë shtetet anëtare të Këshillit dhe çdo nënshkrues ose palë tjetër në këtë Konventë për:</w:t>
      </w:r>
    </w:p>
    <w:p w:rsidR="00942C69" w:rsidRPr="004C5A45" w:rsidRDefault="00DF2F7D" w:rsidP="00942C69">
      <w:pPr>
        <w:pStyle w:val="Paragrafi"/>
      </w:pPr>
      <w:r>
        <w:t xml:space="preserve">a) </w:t>
      </w:r>
      <w:r w:rsidR="00942C69" w:rsidRPr="004C5A45">
        <w:t>çdo nënshkrim;</w:t>
      </w:r>
    </w:p>
    <w:p w:rsidR="00942C69" w:rsidRPr="004C5A45" w:rsidRDefault="00DF2F7D" w:rsidP="00942C69">
      <w:pPr>
        <w:pStyle w:val="Paragrafi"/>
      </w:pPr>
      <w:r>
        <w:t xml:space="preserve">b) </w:t>
      </w:r>
      <w:r w:rsidR="00942C69" w:rsidRPr="004C5A45">
        <w:t>depozitimin e çdo instrumenti ratifikimi, pranimi, miratimi ose aderimi;</w:t>
      </w:r>
    </w:p>
    <w:p w:rsidR="00942C69" w:rsidRPr="004C5A45" w:rsidRDefault="00DF2F7D" w:rsidP="00942C69">
      <w:pPr>
        <w:pStyle w:val="Paragrafi"/>
      </w:pPr>
      <w:r>
        <w:t xml:space="preserve">c) </w:t>
      </w:r>
      <w:r w:rsidR="00942C69" w:rsidRPr="004C5A45">
        <w:t>çdo datë të hyrjes në fuqi të kësaj Konvente sipas neneve 15 dhe 16;</w:t>
      </w:r>
    </w:p>
    <w:p w:rsidR="00942C69" w:rsidRPr="004C5A45" w:rsidRDefault="00DF2F7D" w:rsidP="00942C69">
      <w:pPr>
        <w:pStyle w:val="Paragrafi"/>
      </w:pPr>
      <w:r>
        <w:t xml:space="preserve">d) </w:t>
      </w:r>
      <w:r w:rsidR="00942C69" w:rsidRPr="004C5A45">
        <w:t>çdo akt tjetër, njoftim ose komunikim që ka të bëjë me këtë Konventë.</w:t>
      </w:r>
    </w:p>
    <w:p w:rsidR="00942C69" w:rsidRPr="004C5A45" w:rsidRDefault="00942C69" w:rsidP="00942C69">
      <w:pPr>
        <w:pStyle w:val="Paragrafi"/>
      </w:pPr>
      <w:r w:rsidRPr="004C5A45">
        <w:t>Në prani të nënshkruesve, me autorizimin përkatës, nënshkruaj këtë Konventë.</w:t>
      </w:r>
    </w:p>
    <w:p w:rsidR="00942C69" w:rsidRPr="004C5A45" w:rsidRDefault="00942C69" w:rsidP="00942C69">
      <w:pPr>
        <w:pStyle w:val="Paragrafi"/>
      </w:pPr>
      <w:r w:rsidRPr="004C5A45">
        <w:t>Nënshkruar në Strasburg, nëntor 1999, në anglisht dhe frëngjisht, të dy tekstet identike, në një kopje e cila do të depozitohet në arkivin e Këshillit të Europës. Sekretari i Përgjithshëm i Këshillit të Europës do t’ia transmetojë kopjet e vërtetuara çdo shteti anëtar të Këshillit të Europës, shteteve joanëtare të cilat kanë marrë pjesë në hartimin e kësaj Konvente, Komunitetit Europian, si dhe çdo shteti që ftohet për  të aderuar në të.</w:t>
      </w:r>
    </w:p>
    <w:p w:rsidR="00942C69" w:rsidRPr="004C5A45" w:rsidRDefault="00942C69" w:rsidP="00942C69">
      <w:pPr>
        <w:pStyle w:val="Paragrafi"/>
      </w:pPr>
    </w:p>
    <w:p w:rsidR="004274B0" w:rsidRDefault="004274B0" w:rsidP="004274B0">
      <w:pPr>
        <w:pStyle w:val="Akti"/>
      </w:pPr>
    </w:p>
    <w:p w:rsidR="00942C69" w:rsidRPr="004C5A45" w:rsidRDefault="00942C69" w:rsidP="004274B0">
      <w:pPr>
        <w:pStyle w:val="Akti"/>
      </w:pPr>
      <w:r w:rsidRPr="004C5A45">
        <w:t>L I G J</w:t>
      </w:r>
    </w:p>
    <w:p w:rsidR="00942C69" w:rsidRDefault="00942C69" w:rsidP="004274B0">
      <w:pPr>
        <w:pStyle w:val="NumriData"/>
      </w:pPr>
      <w:r w:rsidRPr="004C5A45">
        <w:t>Nr.8637, datë 6.7.2000</w:t>
      </w:r>
    </w:p>
    <w:p w:rsidR="004274B0" w:rsidRPr="004C5A45" w:rsidRDefault="004274B0" w:rsidP="00942C69">
      <w:pPr>
        <w:pStyle w:val="Paragrafi"/>
      </w:pPr>
    </w:p>
    <w:p w:rsidR="00942C69" w:rsidRPr="004C5A45" w:rsidRDefault="00942C69" w:rsidP="004274B0">
      <w:pPr>
        <w:pStyle w:val="Titulli"/>
      </w:pPr>
      <w:r w:rsidRPr="004C5A45">
        <w:t>PËR POLICINË ELEKTRIKE</w:t>
      </w:r>
    </w:p>
    <w:p w:rsidR="00942C69" w:rsidRPr="004C5A45" w:rsidRDefault="00942C69" w:rsidP="00942C69">
      <w:pPr>
        <w:pStyle w:val="Paragrafi"/>
      </w:pPr>
    </w:p>
    <w:p w:rsidR="00942C69" w:rsidRPr="004C5A45" w:rsidRDefault="00942C69" w:rsidP="004274B0">
      <w:pPr>
        <w:pStyle w:val="BazLigjPropozues"/>
      </w:pPr>
      <w:r w:rsidRPr="004C5A45">
        <w:t>Në mbështetje të neneve 78 dhe 83 pika 1 të Kushtetutës, me propozimin e Këshillit të Ministrave,</w:t>
      </w:r>
    </w:p>
    <w:p w:rsidR="00942C69" w:rsidRPr="004C5A45" w:rsidRDefault="00942C69" w:rsidP="00942C69">
      <w:pPr>
        <w:pStyle w:val="Paragrafi"/>
      </w:pPr>
    </w:p>
    <w:p w:rsidR="00942C69" w:rsidRPr="004C5A45" w:rsidRDefault="00942C69" w:rsidP="004274B0">
      <w:pPr>
        <w:pStyle w:val="Institucioni"/>
      </w:pPr>
      <w:r w:rsidRPr="004C5A45">
        <w:t>K U V E N D I</w:t>
      </w:r>
    </w:p>
    <w:p w:rsidR="00942C69" w:rsidRPr="004C5A45" w:rsidRDefault="00942C69" w:rsidP="00942C69">
      <w:pPr>
        <w:pStyle w:val="Paragrafi"/>
      </w:pPr>
    </w:p>
    <w:p w:rsidR="00942C69" w:rsidRPr="004C5A45" w:rsidRDefault="00942C69" w:rsidP="004274B0">
      <w:pPr>
        <w:pStyle w:val="VENDOSI"/>
      </w:pPr>
      <w:r w:rsidRPr="004C5A45">
        <w:t>I REPUBLIKËS SË SHQIPËRISË</w:t>
      </w:r>
    </w:p>
    <w:p w:rsidR="00942C69" w:rsidRPr="004C5A45" w:rsidRDefault="00942C69" w:rsidP="004274B0">
      <w:pPr>
        <w:pStyle w:val="VENDOSI"/>
      </w:pPr>
      <w:r w:rsidRPr="004C5A45">
        <w:t>V E N D O S I:</w:t>
      </w:r>
    </w:p>
    <w:p w:rsidR="00942C69" w:rsidRPr="004C5A45" w:rsidRDefault="00942C69" w:rsidP="004274B0">
      <w:pPr>
        <w:pStyle w:val="VENDOSI"/>
      </w:pPr>
    </w:p>
    <w:p w:rsidR="00942C69" w:rsidRPr="004C5A45" w:rsidRDefault="00942C69" w:rsidP="004274B0">
      <w:pPr>
        <w:pStyle w:val="NeniNr"/>
      </w:pPr>
      <w:r w:rsidRPr="004C5A45">
        <w:t>Neni 1</w:t>
      </w:r>
    </w:p>
    <w:p w:rsidR="00942C69" w:rsidRPr="004C5A45" w:rsidRDefault="00942C69" w:rsidP="00942C69">
      <w:pPr>
        <w:pStyle w:val="Paragrafi"/>
      </w:pPr>
    </w:p>
    <w:p w:rsidR="00942C69" w:rsidRPr="004C5A45" w:rsidRDefault="00942C69" w:rsidP="00942C69">
      <w:pPr>
        <w:pStyle w:val="Paragrafi"/>
      </w:pPr>
      <w:r w:rsidRPr="004C5A45">
        <w:t xml:space="preserve">Policia elektrike krijohet si organ ekzekutiv i specializuar për kontrollin e zbatimit të legjislacionit për administrimin dhe përdorimin e energjisë elektrike në sektorin shtetëror dhe privat nga personat fizikë e juridikë, </w:t>
      </w:r>
      <w:smartTag w:uri="urn:schemas-microsoft-com:office:smarttags" w:element="country-region">
        <w:smartTag w:uri="urn:schemas-microsoft-com:office:smarttags" w:element="place">
          <w:r w:rsidRPr="004C5A45">
            <w:t>vendas</w:t>
          </w:r>
        </w:smartTag>
      </w:smartTag>
      <w:r w:rsidRPr="004C5A45">
        <w:t xml:space="preserve"> ose të huaj, që ushtrojnë veprimtarinë e tyre në territorin e Shqipërisë.</w:t>
      </w:r>
    </w:p>
    <w:p w:rsidR="00942C69" w:rsidRPr="004C5A45" w:rsidRDefault="00942C69" w:rsidP="00942C69">
      <w:pPr>
        <w:pStyle w:val="Paragrafi"/>
      </w:pPr>
    </w:p>
    <w:p w:rsidR="00942C69" w:rsidRPr="004C5A45" w:rsidRDefault="00942C69" w:rsidP="004274B0">
      <w:pPr>
        <w:pStyle w:val="NeniNr"/>
      </w:pPr>
      <w:r w:rsidRPr="004C5A45">
        <w:t>Neni 2</w:t>
      </w:r>
    </w:p>
    <w:p w:rsidR="00942C69" w:rsidRPr="004C5A45" w:rsidRDefault="00942C69" w:rsidP="00942C69">
      <w:pPr>
        <w:pStyle w:val="Paragrafi"/>
      </w:pPr>
    </w:p>
    <w:p w:rsidR="00942C69" w:rsidRDefault="00942C69" w:rsidP="00942C69">
      <w:pPr>
        <w:pStyle w:val="Paragrafi"/>
      </w:pPr>
      <w:r w:rsidRPr="004C5A45">
        <w:t>Policia elektrike është në varësinë e Ministrisë së Ekonomisë Publike dhe Privatizimit dhe përbëhet nga Drejtoria e Policisë Elektrike dhe degët e saj në prefektura (qarqe).</w:t>
      </w:r>
    </w:p>
    <w:p w:rsidR="004274B0" w:rsidRPr="004C5A45" w:rsidRDefault="004274B0" w:rsidP="00942C69">
      <w:pPr>
        <w:pStyle w:val="Paragrafi"/>
      </w:pPr>
    </w:p>
    <w:p w:rsidR="00942C69" w:rsidRPr="004C5A45" w:rsidRDefault="00942C69" w:rsidP="004274B0">
      <w:pPr>
        <w:pStyle w:val="NeniNr"/>
      </w:pPr>
      <w:r w:rsidRPr="004C5A45">
        <w:t>Neni 3</w:t>
      </w:r>
    </w:p>
    <w:p w:rsidR="00942C69" w:rsidRPr="004C5A45" w:rsidRDefault="00942C69" w:rsidP="00942C69">
      <w:pPr>
        <w:pStyle w:val="Paragrafi"/>
      </w:pPr>
    </w:p>
    <w:p w:rsidR="00942C69" w:rsidRPr="004C5A45" w:rsidRDefault="00942C69" w:rsidP="00942C69">
      <w:pPr>
        <w:pStyle w:val="Paragrafi"/>
      </w:pPr>
      <w:r w:rsidRPr="004C5A45">
        <w:t>Policia Elektrike ka këto kompetenca:</w:t>
      </w:r>
    </w:p>
    <w:p w:rsidR="00942C69" w:rsidRPr="004C5A45" w:rsidRDefault="00942C69" w:rsidP="00942C69">
      <w:pPr>
        <w:pStyle w:val="Paragrafi"/>
      </w:pPr>
      <w:r w:rsidRPr="004C5A45">
        <w:t>a) Ushtron kontroll për zbatimin e legjislacionit përkatës në strukturat që merren drejtpërdrejtë me administrimin dhe përdorimin e energjisë elektrike.</w:t>
      </w:r>
    </w:p>
    <w:p w:rsidR="00942C69" w:rsidRPr="004C5A45" w:rsidRDefault="00942C69" w:rsidP="00942C69">
      <w:pPr>
        <w:pStyle w:val="Paragrafi"/>
      </w:pPr>
      <w:r w:rsidRPr="004C5A45">
        <w:t xml:space="preserve">b) Ushtron kontroll për mbrojtjen e rrjetit elektrik dhe të elementeve të tij nga ndërhyrjet e dëmtimet e kryera pa lejen e ndërmarrjeve shpërndarëse nga persona fizikë e juridikë, </w:t>
      </w:r>
      <w:smartTag w:uri="urn:schemas-microsoft-com:office:smarttags" w:element="country-region">
        <w:smartTag w:uri="urn:schemas-microsoft-com:office:smarttags" w:element="place">
          <w:r w:rsidRPr="004C5A45">
            <w:t>vendas</w:t>
          </w:r>
        </w:smartTag>
      </w:smartTag>
      <w:r w:rsidRPr="004C5A45">
        <w:t xml:space="preserve"> e të huaj.</w:t>
      </w:r>
    </w:p>
    <w:p w:rsidR="00942C69" w:rsidRPr="004C5A45" w:rsidRDefault="00942C69" w:rsidP="00942C69">
      <w:pPr>
        <w:pStyle w:val="Paragrafi"/>
      </w:pPr>
      <w:r w:rsidRPr="004C5A45">
        <w:t>c) Kontrollon procedurën për lidhjet e reja, për dokumentacionin teknik dhe zbatimin e tij.</w:t>
      </w:r>
    </w:p>
    <w:p w:rsidR="00942C69" w:rsidRPr="004C5A45" w:rsidRDefault="00942C69" w:rsidP="00942C69">
      <w:pPr>
        <w:pStyle w:val="Paragrafi"/>
      </w:pPr>
      <w:r w:rsidRPr="004C5A45">
        <w:t>ç) Kontrollon sistemin matës të energjisë elektrike sa herë e gjykon të nevojshme, por jo më pak se 1 herë në vit.</w:t>
      </w:r>
    </w:p>
    <w:p w:rsidR="00942C69" w:rsidRPr="004C5A45" w:rsidRDefault="00942C69" w:rsidP="00942C69">
      <w:pPr>
        <w:pStyle w:val="Paragrafi"/>
      </w:pPr>
      <w:r w:rsidRPr="004C5A45">
        <w:t>d) Kontrollon lidhjen dhe zbatimin e kontratës së marrjes të energjisë elektrike.</w:t>
      </w:r>
    </w:p>
    <w:p w:rsidR="00942C69" w:rsidRPr="004C5A45" w:rsidRDefault="00942C69" w:rsidP="00942C69">
      <w:pPr>
        <w:pStyle w:val="Paragrafi"/>
      </w:pPr>
      <w:r w:rsidRPr="004C5A45">
        <w:t>dh) Hyn në banesë, me pëlqimin dhe në prani të përdoruesit, për të kontrolluar furnizimin me energji elektrike, deri te sistemi matës i energjisë elektrike.</w:t>
      </w:r>
    </w:p>
    <w:p w:rsidR="00942C69" w:rsidRPr="004C5A45" w:rsidRDefault="00942C69" w:rsidP="00942C69">
      <w:pPr>
        <w:pStyle w:val="Paragrafi"/>
      </w:pPr>
      <w:r w:rsidRPr="004C5A45">
        <w:t>e) Hyn me vendim gjykate në banesë ose në mjedise të njehsuara me të për të kontrolluar instalimet elektrike dhe përdoruesit e energjisë elektrike, pas sistemit matës, kur ka të dhëna se energjia elektrike përvetësohet. Kontrolli në banesë ose në mjediset e njehsuara me të nuk mund të fillojë para orës shtatë dhe pas orës njëzet. Në raste të veçanta titullari i degës së policisë elektrike në prefekturë (qark) mund të urdhërojë me shkrim që kontrolli të bëhet tej këtyre caqeve.</w:t>
      </w:r>
    </w:p>
    <w:p w:rsidR="00942C69" w:rsidRPr="004C5A45" w:rsidRDefault="00942C69" w:rsidP="00942C69">
      <w:pPr>
        <w:pStyle w:val="Paragrafi"/>
      </w:pPr>
      <w:r w:rsidRPr="004C5A45">
        <w:t>ë) Hyn në çdo kohë në ndërmarrje, institucione, lokale ose vende të tjera, ku ushtrojnë veprimtarinë personat juridikë për të kontrolluar instalimet, sistemin matës dhe përdorimin e energjisë elektrike.</w:t>
      </w:r>
    </w:p>
    <w:p w:rsidR="00942C69" w:rsidRPr="004C5A45" w:rsidRDefault="00942C69" w:rsidP="00942C69">
      <w:pPr>
        <w:pStyle w:val="Paragrafi"/>
      </w:pPr>
    </w:p>
    <w:p w:rsidR="00942C69" w:rsidRPr="004C5A45" w:rsidRDefault="00942C69" w:rsidP="004274B0">
      <w:pPr>
        <w:pStyle w:val="NeniNr"/>
      </w:pPr>
      <w:r w:rsidRPr="004C5A45">
        <w:t>Neni 4</w:t>
      </w:r>
    </w:p>
    <w:p w:rsidR="00942C69" w:rsidRPr="004C5A45" w:rsidRDefault="00942C69" w:rsidP="00942C69">
      <w:pPr>
        <w:pStyle w:val="Paragrafi"/>
      </w:pPr>
    </w:p>
    <w:p w:rsidR="00942C69" w:rsidRPr="004C5A45" w:rsidRDefault="00942C69" w:rsidP="00942C69">
      <w:pPr>
        <w:pStyle w:val="Paragrafi"/>
      </w:pPr>
      <w:r w:rsidRPr="004C5A45">
        <w:t>Hyrja e punonjësve të Policisë Elektrike në njësitë, repartet, ndërmarrjet dhe institucionet ushtarake, portet, aeroportet e doganat, bëhet me autorizimin e titullarit të Policisë Elektrike.</w:t>
      </w:r>
    </w:p>
    <w:p w:rsidR="00942C69" w:rsidRDefault="00942C69" w:rsidP="00942C69">
      <w:pPr>
        <w:pStyle w:val="Paragrafi"/>
      </w:pPr>
    </w:p>
    <w:p w:rsidR="00EB7FEC" w:rsidRPr="004C5A45" w:rsidRDefault="00EB7FEC" w:rsidP="00942C69">
      <w:pPr>
        <w:pStyle w:val="Paragrafi"/>
      </w:pPr>
    </w:p>
    <w:p w:rsidR="00942C69" w:rsidRPr="004C5A45" w:rsidRDefault="00942C69" w:rsidP="004274B0">
      <w:pPr>
        <w:pStyle w:val="NeniNr"/>
      </w:pPr>
      <w:r w:rsidRPr="004C5A45">
        <w:t>Neni 5</w:t>
      </w:r>
    </w:p>
    <w:p w:rsidR="00942C69" w:rsidRPr="004C5A45" w:rsidRDefault="00942C69" w:rsidP="00942C69">
      <w:pPr>
        <w:pStyle w:val="Paragrafi"/>
      </w:pPr>
    </w:p>
    <w:p w:rsidR="00942C69" w:rsidRPr="004C5A45" w:rsidRDefault="00942C69" w:rsidP="00942C69">
      <w:pPr>
        <w:pStyle w:val="Paragrafi"/>
      </w:pPr>
      <w:r w:rsidRPr="004C5A45">
        <w:t>Punonjësi e Policisë Elektrike, kur gjatë ushtrimit të detyrës vëren dhe zbulon kryerjen e veprave penale, vepron duke fiksuar provat materiale dhe, sipas dispozitave në fuqi, bën kallëzim për ndjekje penale.</w:t>
      </w:r>
    </w:p>
    <w:p w:rsidR="00942C69" w:rsidRPr="004C5A45" w:rsidRDefault="00942C69" w:rsidP="00942C69">
      <w:pPr>
        <w:pStyle w:val="Paragrafi"/>
      </w:pPr>
    </w:p>
    <w:p w:rsidR="00942C69" w:rsidRPr="004C5A45" w:rsidRDefault="00942C69" w:rsidP="004274B0">
      <w:pPr>
        <w:pStyle w:val="NeniNr"/>
      </w:pPr>
      <w:r w:rsidRPr="004C5A45">
        <w:t>Neni 6</w:t>
      </w:r>
    </w:p>
    <w:p w:rsidR="00942C69" w:rsidRPr="004C5A45" w:rsidRDefault="00942C69" w:rsidP="00942C69">
      <w:pPr>
        <w:pStyle w:val="Paragrafi"/>
      </w:pPr>
    </w:p>
    <w:p w:rsidR="00942C69" w:rsidRPr="004C5A45" w:rsidRDefault="00942C69" w:rsidP="00942C69">
      <w:pPr>
        <w:pStyle w:val="Paragrafi"/>
      </w:pPr>
      <w:r w:rsidRPr="004C5A45">
        <w:t>Policia Elektrike kur vëren shkelje të legjislacionit përkatës, si dhe ato që lidhen me shkronjat “a”, “b”, “c” dhe “d” të nenit 3 të këtij ligji, nga punonjësit e strukturave që merren drejtpërdrejt me administrimin e energjisë elektrike, i propozon organit të emërtesës masa administrative deri në largim nga puna ose shkarkim nga detyra.</w:t>
      </w:r>
    </w:p>
    <w:p w:rsidR="00942C69" w:rsidRPr="004C5A45" w:rsidRDefault="00942C69" w:rsidP="00942C69">
      <w:pPr>
        <w:pStyle w:val="Paragrafi"/>
      </w:pPr>
    </w:p>
    <w:p w:rsidR="00942C69" w:rsidRPr="004C5A45" w:rsidRDefault="00942C69" w:rsidP="004274B0">
      <w:pPr>
        <w:pStyle w:val="NeniNr"/>
      </w:pPr>
      <w:r w:rsidRPr="004C5A45">
        <w:t>Neni 7</w:t>
      </w:r>
    </w:p>
    <w:p w:rsidR="00942C69" w:rsidRPr="004C5A45" w:rsidRDefault="00942C69" w:rsidP="00942C69">
      <w:pPr>
        <w:pStyle w:val="Paragrafi"/>
      </w:pPr>
    </w:p>
    <w:p w:rsidR="00942C69" w:rsidRPr="004C5A45" w:rsidRDefault="00942C69" w:rsidP="00942C69">
      <w:pPr>
        <w:pStyle w:val="Paragrafi"/>
      </w:pPr>
      <w:r w:rsidRPr="004C5A45">
        <w:t>Punonjës të Policisë Elektrike pranohen shtetasit që:</w:t>
      </w:r>
    </w:p>
    <w:p w:rsidR="00942C69" w:rsidRPr="004C5A45" w:rsidRDefault="00A26111" w:rsidP="00942C69">
      <w:pPr>
        <w:pStyle w:val="Paragrafi"/>
      </w:pPr>
      <w:r>
        <w:t xml:space="preserve">a) </w:t>
      </w:r>
      <w:r w:rsidR="00942C69" w:rsidRPr="004C5A45">
        <w:t>kanë kryer shërbimin ushtarak;</w:t>
      </w:r>
    </w:p>
    <w:p w:rsidR="00942C69" w:rsidRPr="004C5A45" w:rsidRDefault="00942C69" w:rsidP="00942C69">
      <w:pPr>
        <w:pStyle w:val="Paragrafi"/>
      </w:pPr>
      <w:r w:rsidRPr="004C5A45">
        <w:t>b) kanë arsim të lartë ose të mesëm;</w:t>
      </w:r>
    </w:p>
    <w:p w:rsidR="00942C69" w:rsidRPr="004C5A45" w:rsidRDefault="00942C69" w:rsidP="00942C69">
      <w:pPr>
        <w:pStyle w:val="Paragrafi"/>
      </w:pPr>
      <w:r w:rsidRPr="004C5A45">
        <w:t>c) kanë stazh pune jo më pak se 3 vjet;</w:t>
      </w:r>
    </w:p>
    <w:p w:rsidR="00942C69" w:rsidRPr="004C5A45" w:rsidRDefault="00942C69" w:rsidP="00942C69">
      <w:pPr>
        <w:pStyle w:val="Paragrafi"/>
      </w:pPr>
      <w:r w:rsidRPr="004C5A45">
        <w:t>ç) nuk janë dënuar me heqje lirie;</w:t>
      </w:r>
    </w:p>
    <w:p w:rsidR="00942C69" w:rsidRPr="004C5A45" w:rsidRDefault="00942C69" w:rsidP="00942C69">
      <w:pPr>
        <w:pStyle w:val="Paragrafi"/>
      </w:pPr>
      <w:r w:rsidRPr="004C5A45">
        <w:t>d) kanë figurë të pastër morale.</w:t>
      </w:r>
    </w:p>
    <w:p w:rsidR="00942C69" w:rsidRPr="004C5A45" w:rsidRDefault="00942C69" w:rsidP="00942C69">
      <w:pPr>
        <w:pStyle w:val="Paragrafi"/>
      </w:pPr>
    </w:p>
    <w:p w:rsidR="00942C69" w:rsidRPr="004C5A45" w:rsidRDefault="00942C69" w:rsidP="004274B0">
      <w:pPr>
        <w:pStyle w:val="NeniNr"/>
      </w:pPr>
      <w:r w:rsidRPr="004C5A45">
        <w:t>Neni 8</w:t>
      </w:r>
    </w:p>
    <w:p w:rsidR="00942C69" w:rsidRPr="004C5A45" w:rsidRDefault="00942C69" w:rsidP="00942C69">
      <w:pPr>
        <w:pStyle w:val="Paragrafi"/>
      </w:pPr>
    </w:p>
    <w:p w:rsidR="00942C69" w:rsidRPr="004C5A45" w:rsidRDefault="00942C69" w:rsidP="00942C69">
      <w:pPr>
        <w:pStyle w:val="Paragrafi"/>
      </w:pPr>
      <w:r w:rsidRPr="004C5A45">
        <w:t>Policia elektrike ka uniformën, shenjat dalluese dhe armatimin, të  cilat përcaktohen nga Ministria e Ekonomisë Publike dhe Privatizimit në bashkëpunim me Ministrinë e Rendit Publik.</w:t>
      </w:r>
    </w:p>
    <w:p w:rsidR="00942C69" w:rsidRPr="004C5A45" w:rsidRDefault="00942C69" w:rsidP="00942C69">
      <w:pPr>
        <w:pStyle w:val="Paragrafi"/>
      </w:pPr>
    </w:p>
    <w:p w:rsidR="00942C69" w:rsidRPr="004C5A45" w:rsidRDefault="00942C69" w:rsidP="004274B0">
      <w:pPr>
        <w:pStyle w:val="NeniNr"/>
      </w:pPr>
      <w:r w:rsidRPr="004C5A45">
        <w:t>Neni 9</w:t>
      </w:r>
    </w:p>
    <w:p w:rsidR="00942C69" w:rsidRPr="004C5A45" w:rsidRDefault="00942C69" w:rsidP="00942C69">
      <w:pPr>
        <w:pStyle w:val="Paragrafi"/>
      </w:pPr>
    </w:p>
    <w:p w:rsidR="00942C69" w:rsidRPr="004C5A45" w:rsidRDefault="00942C69" w:rsidP="00942C69">
      <w:pPr>
        <w:pStyle w:val="Paragrafi"/>
      </w:pPr>
      <w:r w:rsidRPr="004C5A45">
        <w:t>Policia Elektrike për kryerjen e detyrave të veta bashkëpunon me organet e Policisë së Shtetit, sipas udhëzimeve e marrëveshjeve të veçanta të nxjerra e të nënshkruara nga këto organe.</w:t>
      </w:r>
    </w:p>
    <w:p w:rsidR="00942C69" w:rsidRPr="004C5A45" w:rsidRDefault="00942C69" w:rsidP="00942C69">
      <w:pPr>
        <w:pStyle w:val="Paragrafi"/>
      </w:pPr>
    </w:p>
    <w:p w:rsidR="00942C69" w:rsidRPr="004C5A45" w:rsidRDefault="00942C69" w:rsidP="004274B0">
      <w:pPr>
        <w:pStyle w:val="NeniNr"/>
      </w:pPr>
      <w:r w:rsidRPr="004C5A45">
        <w:t>Neni 10</w:t>
      </w:r>
    </w:p>
    <w:p w:rsidR="00942C69" w:rsidRPr="004C5A45" w:rsidRDefault="00942C69" w:rsidP="00942C69">
      <w:pPr>
        <w:pStyle w:val="Paragrafi"/>
      </w:pPr>
    </w:p>
    <w:p w:rsidR="00942C69" w:rsidRPr="004C5A45" w:rsidRDefault="00942C69" w:rsidP="00942C69">
      <w:pPr>
        <w:pStyle w:val="Paragrafi"/>
      </w:pPr>
      <w:r w:rsidRPr="004C5A45">
        <w:t>Lidhja elektrike pa kontratë, lidhja elektrike para aparatit matës  dhe cënimi i vulave ose dëmtimi i sistemit matës të energjisë elektrike nga konsumatorët familjarë, kur këto shkelje nuk përbëjnë vepër penale, dënohen me gjobë si më poshtë:</w:t>
      </w:r>
    </w:p>
    <w:p w:rsidR="00942C69" w:rsidRPr="004C5A45" w:rsidRDefault="00942C69" w:rsidP="00942C69">
      <w:pPr>
        <w:pStyle w:val="Paragrafi"/>
      </w:pPr>
      <w:r w:rsidRPr="004C5A45">
        <w:t>a) Për lidhje abuzive para sistemit matës 5 000 deri në 10 000 lekë.</w:t>
      </w:r>
    </w:p>
    <w:p w:rsidR="00942C69" w:rsidRPr="004C5A45" w:rsidRDefault="00942C69" w:rsidP="00942C69">
      <w:pPr>
        <w:pStyle w:val="Paragrafi"/>
      </w:pPr>
      <w:r w:rsidRPr="004C5A45">
        <w:t>b) Për cënim të sistemit matës dhe të vulave të tij 5 000 deri në 12 000 lekë.</w:t>
      </w:r>
    </w:p>
    <w:p w:rsidR="00942C69" w:rsidRPr="004C5A45" w:rsidRDefault="00942C69" w:rsidP="00942C69">
      <w:pPr>
        <w:pStyle w:val="Paragrafi"/>
      </w:pPr>
      <w:r w:rsidRPr="004C5A45">
        <w:t>c) Për lidhje në rrjetin elektrik pa kontratë  15 000 deri 20 000 lekë,</w:t>
      </w:r>
      <w:r w:rsidR="00AC1869">
        <w:t xml:space="preserve"> </w:t>
      </w:r>
      <w:r w:rsidRPr="004C5A45">
        <w:t>si dhe shlyerjen e dëmit shkaktuar entit shpërndarës përkatës</w:t>
      </w:r>
    </w:p>
    <w:p w:rsidR="00942C69" w:rsidRPr="004C5A45" w:rsidRDefault="00942C69" w:rsidP="00942C69">
      <w:pPr>
        <w:pStyle w:val="Paragrafi"/>
      </w:pPr>
      <w:r w:rsidRPr="004C5A45">
        <w:t>Kur këto shkelje bëhen nga subjekte shtetërore ose private dhe fuqia e instaluar është më e madhe se ajo e përcaktuar në kontratë, masa e gjobës të jetë:</w:t>
      </w:r>
    </w:p>
    <w:p w:rsidR="00942C69" w:rsidRPr="004C5A45" w:rsidRDefault="00942C69" w:rsidP="00942C69">
      <w:pPr>
        <w:pStyle w:val="Paragrafi"/>
      </w:pPr>
      <w:r w:rsidRPr="004C5A45">
        <w:t>a) Për lidhje abuzive para sistemit matës  10 000 lekë deri në 50 000 lekë.</w:t>
      </w:r>
    </w:p>
    <w:p w:rsidR="00942C69" w:rsidRPr="004C5A45" w:rsidRDefault="00942C69" w:rsidP="00942C69">
      <w:pPr>
        <w:pStyle w:val="Paragrafi"/>
      </w:pPr>
      <w:r w:rsidRPr="004C5A45">
        <w:t>b) Për cenim të sistemit matës dhe të vulave të tij  20 000 deri 40 000 lekë.</w:t>
      </w:r>
    </w:p>
    <w:p w:rsidR="00942C69" w:rsidRPr="004C5A45" w:rsidRDefault="00942C69" w:rsidP="00942C69">
      <w:pPr>
        <w:pStyle w:val="Paragrafi"/>
      </w:pPr>
      <w:r w:rsidRPr="004C5A45">
        <w:t>c) Për lidhje në rrjetin elektrik pa kontratë  50 000 deri në 100 000 lekë.</w:t>
      </w:r>
    </w:p>
    <w:p w:rsidR="00942C69" w:rsidRPr="004C5A45" w:rsidRDefault="00942C69" w:rsidP="00942C69">
      <w:pPr>
        <w:pStyle w:val="Paragrafi"/>
      </w:pPr>
      <w:r w:rsidRPr="004C5A45">
        <w:t>ç) Për shtesë fuqie të instaluar mbi kontratë5 000 deri 20 000 lekë, si dhe shlyerjen e dëmit shkaktuar entit shpërndarës përkatës.</w:t>
      </w:r>
    </w:p>
    <w:p w:rsidR="00942C69" w:rsidRPr="004C5A45" w:rsidRDefault="00942C69" w:rsidP="00942C69">
      <w:pPr>
        <w:pStyle w:val="Paragrafi"/>
      </w:pPr>
      <w:r w:rsidRPr="004C5A45">
        <w:t>Në përcaktimin e saktë të vlerës së gjobave, në përshtatje me llojin e shkeljes, madhësinë e fuqisë së instaluar në objektet dhe kohën e vërtetuar me shkelje abuzive, përdoret Tabela e Penaliteteve, e miratuar nga Ministria e Ekonomisë Publike dhe Privatizimit, e cila përmban edhe dëmin e shkaktuar entit elektrik të shpërndarjes, të miratuar nga Enti Rregullator i Energjisë së Republikës të Shqipërisë.</w:t>
      </w:r>
    </w:p>
    <w:p w:rsidR="00942C69" w:rsidRPr="004C5A45" w:rsidRDefault="00942C69" w:rsidP="00942C69">
      <w:pPr>
        <w:pStyle w:val="Paragrafi"/>
      </w:pPr>
      <w:r w:rsidRPr="004C5A45">
        <w:t>Gjoba vendoset nga punonjësit e Policisë Elektrike dhe quhet titull ekzekutiv.</w:t>
      </w:r>
    </w:p>
    <w:p w:rsidR="00942C69" w:rsidRPr="004C5A45" w:rsidRDefault="00942C69" w:rsidP="00942C69">
      <w:pPr>
        <w:pStyle w:val="Paragrafi"/>
      </w:pPr>
    </w:p>
    <w:p w:rsidR="00942C69" w:rsidRPr="004C5A45" w:rsidRDefault="00942C69" w:rsidP="004274B0">
      <w:pPr>
        <w:pStyle w:val="NeniNr"/>
      </w:pPr>
      <w:r w:rsidRPr="004C5A45">
        <w:t>Neni 11</w:t>
      </w:r>
    </w:p>
    <w:p w:rsidR="00942C69" w:rsidRPr="004C5A45" w:rsidRDefault="00942C69" w:rsidP="00942C69">
      <w:pPr>
        <w:pStyle w:val="Paragrafi"/>
      </w:pPr>
    </w:p>
    <w:p w:rsidR="00942C69" w:rsidRPr="004C5A45" w:rsidRDefault="00942C69" w:rsidP="00942C69">
      <w:pPr>
        <w:pStyle w:val="Paragrafi"/>
      </w:pPr>
      <w:r w:rsidRPr="004C5A45">
        <w:t>Pagesa e gjobës bëhet brenda 5 ditëve. Për çdo ditë vonesë pas plotësimit të këtij, afati vlera e gjobës shtohet 2 për qind mbi vlerën e saj.</w:t>
      </w:r>
    </w:p>
    <w:p w:rsidR="00942C69" w:rsidRPr="004C5A45" w:rsidRDefault="00942C69" w:rsidP="00942C69">
      <w:pPr>
        <w:pStyle w:val="Paragrafi"/>
      </w:pPr>
    </w:p>
    <w:p w:rsidR="00942C69" w:rsidRPr="004C5A45" w:rsidRDefault="00942C69" w:rsidP="004274B0">
      <w:pPr>
        <w:pStyle w:val="NeniNr"/>
      </w:pPr>
      <w:r w:rsidRPr="004C5A45">
        <w:t>Neni 12</w:t>
      </w:r>
    </w:p>
    <w:p w:rsidR="00942C69" w:rsidRPr="004C5A45" w:rsidRDefault="00942C69" w:rsidP="00942C69">
      <w:pPr>
        <w:pStyle w:val="Paragrafi"/>
      </w:pPr>
    </w:p>
    <w:p w:rsidR="00942C69" w:rsidRPr="004C5A45" w:rsidRDefault="00942C69" w:rsidP="00942C69">
      <w:pPr>
        <w:pStyle w:val="Paragrafi"/>
      </w:pPr>
      <w:r w:rsidRPr="004C5A45">
        <w:t>Kundër vendimit të dënimit me gjobë bëhet ankim me shkrim brenda 5 ditëve nga data e njoftimit të tij te Drejtori i Policisë Elektrike, i cili duhet të shprehet me shkrim brenda 10 ditëve.</w:t>
      </w:r>
    </w:p>
    <w:p w:rsidR="00942C69" w:rsidRPr="004C5A45" w:rsidRDefault="00942C69" w:rsidP="00942C69">
      <w:pPr>
        <w:pStyle w:val="Paragrafi"/>
      </w:pPr>
      <w:r w:rsidRPr="004C5A45">
        <w:t>Me shpalljen e vendimit të Drejtorit të Drejtorisë së Policisë Elektrike, bëhet menjëherë ndërprerja e furnizimit me energji elektrike. Subjekteve, që nuk kanë bërë ankim me shkrim, u bëhet ndërprerja e energjisë elektrike.</w:t>
      </w:r>
    </w:p>
    <w:p w:rsidR="00942C69" w:rsidRPr="004C5A45" w:rsidRDefault="00942C69" w:rsidP="00942C69">
      <w:pPr>
        <w:pStyle w:val="Paragrafi"/>
      </w:pPr>
      <w:r w:rsidRPr="004C5A45">
        <w:t>Kundër vendimit të drejtorit të Drejtorisë së Policisë Elektrike mund të bëhet ankim në gjykatë brenda 5 ditëve.</w:t>
      </w:r>
    </w:p>
    <w:p w:rsidR="00942C69" w:rsidRPr="004C5A45" w:rsidRDefault="00942C69" w:rsidP="00942C69">
      <w:pPr>
        <w:pStyle w:val="Paragrafi"/>
      </w:pPr>
    </w:p>
    <w:p w:rsidR="00942C69" w:rsidRPr="004C5A45" w:rsidRDefault="00942C69" w:rsidP="004274B0">
      <w:pPr>
        <w:pStyle w:val="NeniNr"/>
      </w:pPr>
      <w:r w:rsidRPr="004C5A45">
        <w:t>Neni 13</w:t>
      </w:r>
    </w:p>
    <w:p w:rsidR="00942C69" w:rsidRPr="004C5A45" w:rsidRDefault="00942C69" w:rsidP="00942C69">
      <w:pPr>
        <w:pStyle w:val="Paragrafi"/>
      </w:pPr>
    </w:p>
    <w:p w:rsidR="00942C69" w:rsidRDefault="00942C69" w:rsidP="00942C69">
      <w:pPr>
        <w:pStyle w:val="Paragrafi"/>
      </w:pPr>
      <w:r w:rsidRPr="004C5A45">
        <w:t>Kur gjatë ushtrimit të veprimtarisë Policia Elektrike has me përdorues të energjisë elektrike, të cilëve u ka kaluar afati i likuidimit të faturave, në bashkëpunim me filialet elektrike, u bën menjëherë ndërprerjen e energjisë elektrike, deri në likuidimin e debisë.</w:t>
      </w:r>
    </w:p>
    <w:p w:rsidR="004274B0" w:rsidRPr="004C5A45" w:rsidRDefault="004274B0" w:rsidP="00942C69">
      <w:pPr>
        <w:pStyle w:val="Paragrafi"/>
      </w:pPr>
    </w:p>
    <w:p w:rsidR="00942C69" w:rsidRPr="004C5A45" w:rsidRDefault="00942C69" w:rsidP="004274B0">
      <w:pPr>
        <w:pStyle w:val="NeniNr"/>
      </w:pPr>
      <w:r w:rsidRPr="004C5A45">
        <w:t>Neni 14</w:t>
      </w:r>
    </w:p>
    <w:p w:rsidR="00942C69" w:rsidRPr="004C5A45" w:rsidRDefault="00942C69" w:rsidP="00942C69">
      <w:pPr>
        <w:pStyle w:val="Paragrafi"/>
      </w:pPr>
    </w:p>
    <w:p w:rsidR="00942C69" w:rsidRPr="004C5A45" w:rsidRDefault="00942C69" w:rsidP="00942C69">
      <w:pPr>
        <w:pStyle w:val="Paragrafi"/>
      </w:pPr>
      <w:r w:rsidRPr="004C5A45">
        <w:t>Rilidhja e energjisë elektrike bëhet nga enti elektrik shpërndarës pas paraqitjes së mandatpagesës së gjobës ose debisë nga kundërvajtësi dhe njoftimit të degës së Policisë Elektrike përkatëse.</w:t>
      </w:r>
    </w:p>
    <w:p w:rsidR="00942C69" w:rsidRPr="004C5A45" w:rsidRDefault="00942C69" w:rsidP="00942C69">
      <w:pPr>
        <w:pStyle w:val="Paragrafi"/>
      </w:pPr>
      <w:r w:rsidRPr="004C5A45">
        <w:t>Nëse rilidhja e energjisë elektrike bëhet nga kundërvajtësi pa likuiduar gjobën ose debinë, të bëhet dyfishimi i gjobës së vendosur dhe ndërprerja përsëri  e energjisë elektrike.</w:t>
      </w:r>
    </w:p>
    <w:p w:rsidR="00942C69" w:rsidRPr="004C5A45" w:rsidRDefault="00942C69" w:rsidP="00942C69">
      <w:pPr>
        <w:pStyle w:val="Paragrafi"/>
      </w:pPr>
      <w:r w:rsidRPr="004C5A45">
        <w:t>Të ardhurat nga gjobat kalojnë 50 për qind në favor të buxhetit të shtetit dhe 50 për qind në favor të Policisë Elektrike, prej së cilës deri në 10 për qind mund të përdoret si shtesë mbi pagë për punonjësit që i realizojnë.</w:t>
      </w:r>
    </w:p>
    <w:p w:rsidR="00942C69" w:rsidRPr="004C5A45" w:rsidRDefault="00942C69" w:rsidP="00942C69">
      <w:pPr>
        <w:pStyle w:val="Paragrafi"/>
      </w:pPr>
      <w:r w:rsidRPr="004C5A45">
        <w:t>Të ardhurat nga vjelja e debive dhe shlyerjet e dëmeve të realizuara prej Policisë Elektrike, kalojnë 90 për qind në favor të entit elektrik shpërndarës përkatës dhe 10 për qind në favor të Policisë Elektrike.</w:t>
      </w:r>
    </w:p>
    <w:p w:rsidR="00942C69" w:rsidRPr="004C5A45" w:rsidRDefault="00942C69" w:rsidP="00942C69">
      <w:pPr>
        <w:pStyle w:val="Paragrafi"/>
      </w:pPr>
    </w:p>
    <w:p w:rsidR="00942C69" w:rsidRPr="004C5A45" w:rsidRDefault="00942C69" w:rsidP="004274B0">
      <w:pPr>
        <w:pStyle w:val="NeniNr"/>
      </w:pPr>
      <w:r w:rsidRPr="004C5A45">
        <w:t>Neni 15</w:t>
      </w:r>
    </w:p>
    <w:p w:rsidR="00942C69" w:rsidRPr="004C5A45" w:rsidRDefault="00942C69" w:rsidP="004274B0">
      <w:pPr>
        <w:pStyle w:val="NeniNr"/>
      </w:pPr>
    </w:p>
    <w:p w:rsidR="00942C69" w:rsidRPr="004C5A45" w:rsidRDefault="00942C69" w:rsidP="00942C69">
      <w:pPr>
        <w:pStyle w:val="Paragrafi"/>
      </w:pPr>
      <w:r w:rsidRPr="004C5A45">
        <w:t>Ministria e Ekonomisë Publike dhe Privatizimit miraton organikën dhe fondin e pagave për Policinë Elektrike, i cili për periudhën deri në fund të vitit 2000 përballohet nga fondet e Koorporatës Elektroenergjetike Shqiptare dhe, pas kësaj periudhe, përballohet nga buxheti i shtetit, si dhe lidhjen e pagës e të shpërblimeve suplementare me realizimin e detyrave.</w:t>
      </w:r>
    </w:p>
    <w:p w:rsidR="00942C69" w:rsidRPr="004C5A45" w:rsidRDefault="00942C69" w:rsidP="00942C69">
      <w:pPr>
        <w:pStyle w:val="Paragrafi"/>
      </w:pPr>
    </w:p>
    <w:p w:rsidR="00942C69" w:rsidRPr="004C5A45" w:rsidRDefault="00942C69" w:rsidP="004274B0">
      <w:pPr>
        <w:pStyle w:val="NeniNr"/>
      </w:pPr>
      <w:r w:rsidRPr="004C5A45">
        <w:t>Neni 16</w:t>
      </w:r>
    </w:p>
    <w:p w:rsidR="00942C69" w:rsidRPr="004C5A45" w:rsidRDefault="00942C69" w:rsidP="00942C69">
      <w:pPr>
        <w:pStyle w:val="Paragrafi"/>
      </w:pPr>
    </w:p>
    <w:p w:rsidR="00942C69" w:rsidRPr="004C5A45" w:rsidRDefault="00942C69" w:rsidP="00942C69">
      <w:pPr>
        <w:pStyle w:val="Paragrafi"/>
      </w:pPr>
      <w:r w:rsidRPr="004C5A45">
        <w:t>Ligji nr.7619, datë 12.10.1992 “Për inspektoratin e kontrollit të përdorimit të energjisë elektrike”, ndryshuar me ligjin nr.7868, datë 12.10.199</w:t>
      </w:r>
      <w:r w:rsidR="00665118">
        <w:t>4</w:t>
      </w:r>
      <w:r w:rsidRPr="004C5A45">
        <w:t>, shfuqizohet.</w:t>
      </w:r>
    </w:p>
    <w:p w:rsidR="00665118" w:rsidRDefault="00665118" w:rsidP="004274B0">
      <w:pPr>
        <w:pStyle w:val="NeniNr"/>
      </w:pPr>
    </w:p>
    <w:p w:rsidR="00942C69" w:rsidRPr="004C5A45" w:rsidRDefault="00EB7FEC" w:rsidP="004274B0">
      <w:pPr>
        <w:pStyle w:val="NeniNr"/>
      </w:pPr>
      <w:r>
        <w:br w:type="page"/>
      </w:r>
      <w:r w:rsidR="00942C69" w:rsidRPr="004C5A45">
        <w:t>Neni 17</w:t>
      </w:r>
    </w:p>
    <w:p w:rsidR="00942C69" w:rsidRPr="004C5A45" w:rsidRDefault="00942C69" w:rsidP="00942C69">
      <w:pPr>
        <w:pStyle w:val="Paragrafi"/>
      </w:pPr>
    </w:p>
    <w:p w:rsidR="00942C69" w:rsidRPr="004C5A45" w:rsidRDefault="00942C69" w:rsidP="00942C69">
      <w:pPr>
        <w:pStyle w:val="Paragrafi"/>
      </w:pPr>
      <w:r w:rsidRPr="004C5A45">
        <w:t>Ky ligj hyn në fuqi 15 ditë pas botimit  ne Fletoren Zyrtare.</w:t>
      </w:r>
    </w:p>
    <w:p w:rsidR="00942C69" w:rsidRPr="004C5A45" w:rsidRDefault="00942C69" w:rsidP="00942C69">
      <w:pPr>
        <w:pStyle w:val="Paragrafi"/>
      </w:pPr>
    </w:p>
    <w:p w:rsidR="00942C69" w:rsidRPr="004C5A45" w:rsidRDefault="00942C69" w:rsidP="004274B0">
      <w:pPr>
        <w:pStyle w:val="Shpallja"/>
      </w:pPr>
      <w:r w:rsidRPr="004C5A45">
        <w:t>Shpallur me dekretin nr.2697, datë 6.7.2000 të Presidentit të Republikës së Shqipërisë, Rexhep Meidani.</w:t>
      </w:r>
    </w:p>
    <w:p w:rsidR="00942C69" w:rsidRPr="004C5A45" w:rsidRDefault="00942C69" w:rsidP="004274B0">
      <w:pPr>
        <w:pStyle w:val="Shpallja"/>
      </w:pPr>
    </w:p>
    <w:p w:rsidR="00942C69" w:rsidRPr="004C5A45" w:rsidRDefault="00942C69" w:rsidP="00942C69">
      <w:pPr>
        <w:pStyle w:val="Paragrafi"/>
      </w:pPr>
    </w:p>
    <w:p w:rsidR="00942C69" w:rsidRPr="004C5A45" w:rsidRDefault="00942C69" w:rsidP="00942C69">
      <w:pPr>
        <w:pStyle w:val="Paragrafi"/>
      </w:pPr>
    </w:p>
    <w:p w:rsidR="00942C69" w:rsidRPr="004C5A45" w:rsidRDefault="00942C69" w:rsidP="00942C69">
      <w:pPr>
        <w:pStyle w:val="Paragrafi"/>
      </w:pPr>
    </w:p>
    <w:p w:rsidR="00942C69" w:rsidRPr="004C5A45" w:rsidRDefault="00942C69" w:rsidP="004274B0">
      <w:pPr>
        <w:pStyle w:val="Akti"/>
      </w:pPr>
      <w:r w:rsidRPr="004C5A45">
        <w:t>L I G J</w:t>
      </w:r>
    </w:p>
    <w:p w:rsidR="00942C69" w:rsidRPr="004C5A45" w:rsidRDefault="00942C69" w:rsidP="004274B0">
      <w:pPr>
        <w:pStyle w:val="NumriData"/>
      </w:pPr>
      <w:r w:rsidRPr="004C5A45">
        <w:t>Nr.8638, datë 13.7.2000</w:t>
      </w:r>
    </w:p>
    <w:p w:rsidR="00942C69" w:rsidRPr="004C5A45" w:rsidRDefault="00942C69" w:rsidP="00942C69">
      <w:pPr>
        <w:pStyle w:val="Paragrafi"/>
      </w:pPr>
    </w:p>
    <w:p w:rsidR="00942C69" w:rsidRPr="004C5A45" w:rsidRDefault="00942C69" w:rsidP="004274B0">
      <w:pPr>
        <w:pStyle w:val="Titulli"/>
      </w:pPr>
      <w:r w:rsidRPr="004C5A45">
        <w:t>PËR ADERIMIN NË “PROTOKOLLIN E VILNIUSIT TË 3 QERSHORIT 1999, QË PËRMBAN MODIFIKIMIN E “KONVENTËS PËR TRANSPORTET NDËRKOMBËTARE HEKURUDHORE (COTIF), TË 9 MAJIT 1980””</w:t>
      </w:r>
    </w:p>
    <w:p w:rsidR="00942C69" w:rsidRPr="004C5A45" w:rsidRDefault="00942C69" w:rsidP="004274B0">
      <w:pPr>
        <w:pStyle w:val="Titulli"/>
      </w:pPr>
    </w:p>
    <w:p w:rsidR="00942C69" w:rsidRPr="004C5A45" w:rsidRDefault="00942C69" w:rsidP="004274B0">
      <w:pPr>
        <w:pStyle w:val="BazLigjPropozues"/>
      </w:pPr>
      <w:r w:rsidRPr="004C5A45">
        <w:t>Në mbështetje të neneve 78, 83 pika 1 dhe 121 të Kushtetutës, me propozimin e Këshillit të Ministrave,</w:t>
      </w:r>
    </w:p>
    <w:p w:rsidR="00942C69" w:rsidRPr="004C5A45" w:rsidRDefault="00942C69" w:rsidP="004274B0">
      <w:pPr>
        <w:pStyle w:val="BazLigjPropozues"/>
      </w:pPr>
    </w:p>
    <w:p w:rsidR="00942C69" w:rsidRPr="004C5A45" w:rsidRDefault="00942C69" w:rsidP="004274B0">
      <w:pPr>
        <w:pStyle w:val="BazLigjPropozues"/>
      </w:pPr>
    </w:p>
    <w:p w:rsidR="00942C69" w:rsidRPr="004C5A45" w:rsidRDefault="00942C69" w:rsidP="004274B0">
      <w:pPr>
        <w:pStyle w:val="Institucioni"/>
      </w:pPr>
      <w:r w:rsidRPr="004C5A45">
        <w:t>K U V E N D I</w:t>
      </w:r>
    </w:p>
    <w:p w:rsidR="00942C69" w:rsidRPr="004C5A45" w:rsidRDefault="00942C69" w:rsidP="00942C69">
      <w:pPr>
        <w:pStyle w:val="Paragrafi"/>
      </w:pPr>
    </w:p>
    <w:p w:rsidR="00942C69" w:rsidRPr="004C5A45" w:rsidRDefault="00942C69" w:rsidP="004274B0">
      <w:pPr>
        <w:pStyle w:val="VENDOSI"/>
      </w:pPr>
      <w:r w:rsidRPr="004C5A45">
        <w:t>I REPUBLIKËS SË SHQIPËRISË</w:t>
      </w:r>
    </w:p>
    <w:p w:rsidR="00942C69" w:rsidRPr="004C5A45" w:rsidRDefault="00942C69" w:rsidP="004274B0">
      <w:pPr>
        <w:pStyle w:val="VENDOSI"/>
      </w:pPr>
      <w:r w:rsidRPr="004C5A45">
        <w:t>V E N D O S I:</w:t>
      </w:r>
    </w:p>
    <w:p w:rsidR="00942C69" w:rsidRPr="004C5A45" w:rsidRDefault="00942C69" w:rsidP="004274B0">
      <w:pPr>
        <w:pStyle w:val="VENDOSI"/>
      </w:pPr>
    </w:p>
    <w:p w:rsidR="00942C69" w:rsidRPr="004C5A45" w:rsidRDefault="00942C69" w:rsidP="004274B0">
      <w:pPr>
        <w:pStyle w:val="NeniNr"/>
      </w:pPr>
      <w:r w:rsidRPr="004C5A45">
        <w:t>Neni 1</w:t>
      </w:r>
    </w:p>
    <w:p w:rsidR="00942C69" w:rsidRPr="004C5A45" w:rsidRDefault="00942C69" w:rsidP="00942C69">
      <w:pPr>
        <w:pStyle w:val="Paragrafi"/>
      </w:pPr>
    </w:p>
    <w:p w:rsidR="00942C69" w:rsidRPr="004C5A45" w:rsidRDefault="00942C69" w:rsidP="00942C69">
      <w:pPr>
        <w:pStyle w:val="Paragrafi"/>
      </w:pPr>
      <w:r w:rsidRPr="004C5A45">
        <w:t>Aderimin në “Protokollin e Vilniusit të 3 qershorit 1999, që përmban modifikimin e “Konventës për Transportet Ndërkombëtare Hekurudhore (COTIF), të 9 majit 1980””.</w:t>
      </w:r>
    </w:p>
    <w:p w:rsidR="00942C69" w:rsidRPr="004C5A45" w:rsidRDefault="00942C69" w:rsidP="00942C69">
      <w:pPr>
        <w:pStyle w:val="Paragrafi"/>
      </w:pPr>
      <w:r w:rsidRPr="004C5A45">
        <w:t xml:space="preserve"> </w:t>
      </w:r>
    </w:p>
    <w:p w:rsidR="00942C69" w:rsidRPr="004C5A45" w:rsidRDefault="00942C69" w:rsidP="004274B0">
      <w:pPr>
        <w:pStyle w:val="NeniNr"/>
      </w:pPr>
      <w:r w:rsidRPr="004C5A45">
        <w:t>Neni 2</w:t>
      </w:r>
    </w:p>
    <w:p w:rsidR="00942C69" w:rsidRPr="004C5A45" w:rsidRDefault="00942C69" w:rsidP="00942C69">
      <w:pPr>
        <w:pStyle w:val="Paragrafi"/>
      </w:pPr>
    </w:p>
    <w:p w:rsidR="00942C69" w:rsidRPr="004C5A45" w:rsidRDefault="00942C69" w:rsidP="00942C69">
      <w:pPr>
        <w:pStyle w:val="Paragrafi"/>
      </w:pPr>
      <w:r w:rsidRPr="004C5A45">
        <w:t>Ky ligj hyn në fuqi 15 ditë pas botimit  në Fletoren Zyrtare.</w:t>
      </w:r>
    </w:p>
    <w:p w:rsidR="00942C69" w:rsidRPr="004C5A45" w:rsidRDefault="00942C69" w:rsidP="00942C69">
      <w:pPr>
        <w:pStyle w:val="Paragrafi"/>
      </w:pPr>
    </w:p>
    <w:p w:rsidR="00942C69" w:rsidRPr="004C5A45" w:rsidRDefault="00942C69" w:rsidP="004274B0">
      <w:pPr>
        <w:pStyle w:val="Shpallja"/>
      </w:pPr>
      <w:r w:rsidRPr="004C5A45">
        <w:t>Shpallur me dekretin nr.2700, datë 19.7.2000 të Presidentit të Republikës së Shqipërisë, Rexhep Meidani.</w:t>
      </w:r>
    </w:p>
    <w:p w:rsidR="00942C69" w:rsidRPr="004C5A45" w:rsidRDefault="00942C69" w:rsidP="004274B0">
      <w:pPr>
        <w:pStyle w:val="Shpallja"/>
      </w:pPr>
    </w:p>
    <w:p w:rsidR="00942C69" w:rsidRDefault="00942C69" w:rsidP="00942C69">
      <w:pPr>
        <w:pStyle w:val="Paragrafi"/>
      </w:pPr>
    </w:p>
    <w:p w:rsidR="00C13BAA" w:rsidRDefault="00C13BAA" w:rsidP="00942C69">
      <w:pPr>
        <w:pStyle w:val="Paragrafi"/>
      </w:pPr>
    </w:p>
    <w:p w:rsidR="00942C69" w:rsidRPr="00EB7FEC" w:rsidRDefault="00942C69" w:rsidP="004274B0">
      <w:pPr>
        <w:pStyle w:val="Titulli"/>
        <w:rPr>
          <w:b w:val="0"/>
        </w:rPr>
      </w:pPr>
      <w:r w:rsidRPr="00EB7FEC">
        <w:rPr>
          <w:b w:val="0"/>
        </w:rPr>
        <w:t xml:space="preserve">PROTOKOLLI </w:t>
      </w:r>
    </w:p>
    <w:p w:rsidR="00942C69" w:rsidRDefault="00942C69" w:rsidP="004274B0">
      <w:pPr>
        <w:pStyle w:val="TitulliTitull"/>
      </w:pPr>
      <w:r w:rsidRPr="004C5A45">
        <w:t>I 3 QERSHORIT 1999 QË PËRMBAN MODIFIKIMIN E KONVENTËS</w:t>
      </w:r>
      <w:r w:rsidR="00EB7FEC">
        <w:t xml:space="preserve"> </w:t>
      </w:r>
      <w:r w:rsidRPr="004C5A45">
        <w:t>NË LIDHJE ME TRANSPORTET NDËRKOMBËTARE HEKURUDHORE (COTIF) TË 9 MAJIT 1980</w:t>
      </w:r>
    </w:p>
    <w:p w:rsidR="004274B0" w:rsidRPr="004C5A45" w:rsidRDefault="004274B0" w:rsidP="004274B0">
      <w:pPr>
        <w:pStyle w:val="TitulliTitull"/>
      </w:pPr>
    </w:p>
    <w:p w:rsidR="00942C69" w:rsidRPr="004C5A45" w:rsidRDefault="00942C69" w:rsidP="00942C69">
      <w:pPr>
        <w:pStyle w:val="Paragrafi"/>
      </w:pPr>
      <w:r w:rsidRPr="004C5A45">
        <w:t>(PROTOKOLLI 1999)</w:t>
      </w:r>
    </w:p>
    <w:p w:rsidR="00942C69" w:rsidRPr="004C5A45" w:rsidRDefault="00942C69" w:rsidP="00942C69">
      <w:pPr>
        <w:pStyle w:val="Paragrafi"/>
      </w:pPr>
      <w:r w:rsidRPr="004C5A45">
        <w:t>Në zbatim të neneve 6 dhe 19, paragrafi 2 të Konventës në lidhje me transportet ndërkombëtare hekurudhore, të nënshkruar në Bernë më 9 maj 1980, që më poshtë do të përmendet “COTIF 1980”, Asambleja e Pestë e Përgjithshme e Organizatës Ndërqeveritare për Transportet Ndërkombëtare Hekurudhore (OTIF) u mbajt në Vilnius nga 25 maj deri në 3 qershor 1999.</w:t>
      </w:r>
    </w:p>
    <w:p w:rsidR="00942C69" w:rsidRPr="004C5A45" w:rsidRDefault="00942C69" w:rsidP="00942C69">
      <w:pPr>
        <w:pStyle w:val="Paragrafi"/>
      </w:pPr>
      <w:r w:rsidRPr="004C5A45">
        <w:t>- Të bindur në domosdoshmërinë dhe dobinë e një organizate ndërqeveritare që trajton aq sa është e mundur të gjitha aspektet e transportit ndërkombëtar hekurudhor në nivel të shteteve,</w:t>
      </w:r>
    </w:p>
    <w:p w:rsidR="00942C69" w:rsidRPr="004C5A45" w:rsidRDefault="00942C69" w:rsidP="00942C69">
      <w:pPr>
        <w:pStyle w:val="Paragrafi"/>
      </w:pPr>
      <w:r w:rsidRPr="004C5A45">
        <w:t>- duke konsideruar që OTIF-i është Organizata më e përshtatshme duke pasur parasysh zbatimin e COTIF-it 1980 nga 39 Shtete në Europë, në Azi dhe në Afrikë dhe nga ndërmarrjet hekurudhore në këto Shtete,</w:t>
      </w:r>
    </w:p>
    <w:p w:rsidR="00942C69" w:rsidRPr="004C5A45" w:rsidRDefault="00942C69" w:rsidP="00942C69">
      <w:pPr>
        <w:pStyle w:val="Paragrafi"/>
      </w:pPr>
      <w:r w:rsidRPr="004C5A45">
        <w:t>- duke marrë në konsideratë domosdoshmërinë për të zhvilluar COTIF-in 1980 sidomos rregullat uniforme CIV dhe rregullat uniforme CIM, për t’ia përshtatur ato nevojave të reja të transporteve ndërkombëtare hekurudhore,</w:t>
      </w:r>
    </w:p>
    <w:p w:rsidR="00942C69" w:rsidRPr="004C5A45" w:rsidRDefault="00942C69" w:rsidP="00942C69">
      <w:pPr>
        <w:pStyle w:val="Paragrafi"/>
      </w:pPr>
      <w:r w:rsidRPr="004C5A45">
        <w:t>- duke konsideruar që siguria gjatë transportit të mallrave të rrezikshme në trafikun ndërkombëtar hekurudhor kërkon që të transformohet RID-i në një regjim të së drejtës publike, zbatimi i së cilës nuk varet më nga përfundimi i një kontrate transporti që i nënshtrohet Rregullave uniforme CIM,</w:t>
      </w:r>
    </w:p>
    <w:p w:rsidR="00942C69" w:rsidRPr="004C5A45" w:rsidRDefault="00942C69" w:rsidP="00942C69">
      <w:pPr>
        <w:pStyle w:val="Paragrafi"/>
      </w:pPr>
      <w:r w:rsidRPr="004C5A45">
        <w:t>- duke konsideruar që ndryshimet politike, ekonomike dhe juridike të ndodhura në një numër të madh të shteteve anëtare pas hyrjes në fuqi të COTIF-it, më 1 maj 1985, do të duhet të jenë motivi për të hartuar rregulla uniforme dhe, në një kuptim të gjerë, detyrime që mbulojnë fusha të tjera të të drejtës që janë të rëndësishme për trafikun ndërkombëtar hekurudhor dhe për t’i përmirësuar ato,</w:t>
      </w:r>
    </w:p>
    <w:p w:rsidR="00942C69" w:rsidRPr="004C5A45" w:rsidRDefault="00942C69" w:rsidP="00942C69">
      <w:pPr>
        <w:pStyle w:val="Paragrafi"/>
      </w:pPr>
      <w:r w:rsidRPr="004C5A45">
        <w:t>- duke konsideruar që nga nënshkrimi i Konventës më 9 maj 1980 kanë ndodhur ndryshime politike, ekonomike dhe juridike në një numër të madh të Shteteve anëtare që kërkojnë të hartojnë dhe të zhvillojnë rregulla uniforme që mbulojnë fusha të tjera të së drejtës që janë të rëndësishme për trafikun ndërkombëtar hekurudhor,</w:t>
      </w:r>
    </w:p>
    <w:p w:rsidR="00942C69" w:rsidRPr="004C5A45" w:rsidRDefault="00942C69" w:rsidP="00942C69">
      <w:pPr>
        <w:pStyle w:val="Paragrafi"/>
      </w:pPr>
      <w:r w:rsidRPr="004C5A45">
        <w:t>- duke konsideruar që në bazë të interesave publike të veçanta Shtetet do të duhet të marrin masa më efikase për të mënjanuar pengesat gjatë kalimit të kufijve në trafikun ndërkombëtar hekurudhor,</w:t>
      </w:r>
    </w:p>
    <w:p w:rsidR="00942C69" w:rsidRPr="004C5A45" w:rsidRDefault="00942C69" w:rsidP="00942C69">
      <w:pPr>
        <w:pStyle w:val="Paragrafi"/>
      </w:pPr>
      <w:r w:rsidRPr="004C5A45">
        <w:t>- duke konsideruar që në interes të transporteve ndërkombëtare hekurudhore është e rëndësishme të aktualizohen konventat dhe marrëveshjet ndërkombëtare shumëpalëshe ekzistuese në fushën hekurudhore dhe, në rast se duhet, për t’i bashkuar ato në Konventë,</w:t>
      </w:r>
    </w:p>
    <w:p w:rsidR="00942C69" w:rsidRPr="004C5A45" w:rsidRDefault="00942C69" w:rsidP="00942C69">
      <w:pPr>
        <w:pStyle w:val="Paragrafi"/>
      </w:pPr>
      <w:r w:rsidRPr="004C5A45">
        <w:t>Asambleja e Përgjithshme ka vendosur përsa vijon:</w:t>
      </w:r>
    </w:p>
    <w:p w:rsidR="00942C69" w:rsidRPr="004C5A45" w:rsidRDefault="00942C69" w:rsidP="00942C69">
      <w:pPr>
        <w:pStyle w:val="Paragrafi"/>
      </w:pPr>
    </w:p>
    <w:p w:rsidR="00942C69" w:rsidRPr="004C5A45" w:rsidRDefault="00942C69" w:rsidP="004274B0">
      <w:pPr>
        <w:pStyle w:val="NeniNr"/>
      </w:pPr>
      <w:r w:rsidRPr="004C5A45">
        <w:t>Neni 1</w:t>
      </w:r>
    </w:p>
    <w:p w:rsidR="00942C69" w:rsidRPr="004C5A45" w:rsidRDefault="00942C69" w:rsidP="004274B0">
      <w:pPr>
        <w:pStyle w:val="NeniTitull"/>
      </w:pPr>
      <w:r w:rsidRPr="004C5A45">
        <w:t>Përmbajtja e re e Konventës</w:t>
      </w:r>
    </w:p>
    <w:p w:rsidR="00942C69" w:rsidRPr="004C5A45" w:rsidRDefault="00942C69" w:rsidP="004274B0">
      <w:pPr>
        <w:pStyle w:val="NeniTitull"/>
      </w:pPr>
    </w:p>
    <w:p w:rsidR="00942C69" w:rsidRPr="004C5A45" w:rsidRDefault="00942C69" w:rsidP="00942C69">
      <w:pPr>
        <w:pStyle w:val="Paragrafi"/>
      </w:pPr>
      <w:r w:rsidRPr="004C5A45">
        <w:t>COTIF 1980 modifikohet sipas përmbajtjes që figuron në aneksin që është pjesë përbërëse e këtij Protokolli.</w:t>
      </w:r>
    </w:p>
    <w:p w:rsidR="00942C69" w:rsidRPr="004C5A45" w:rsidRDefault="00942C69" w:rsidP="00942C69">
      <w:pPr>
        <w:pStyle w:val="Paragrafi"/>
      </w:pPr>
    </w:p>
    <w:p w:rsidR="00942C69" w:rsidRPr="004C5A45" w:rsidRDefault="00942C69" w:rsidP="004274B0">
      <w:pPr>
        <w:pStyle w:val="NeniNr"/>
      </w:pPr>
      <w:r w:rsidRPr="004C5A45">
        <w:t>Neni 2</w:t>
      </w:r>
    </w:p>
    <w:p w:rsidR="00942C69" w:rsidRPr="004C5A45" w:rsidRDefault="00942C69" w:rsidP="004274B0">
      <w:pPr>
        <w:pStyle w:val="NeniTitull"/>
      </w:pPr>
      <w:r w:rsidRPr="004C5A45">
        <w:t>Depozituesi provizor</w:t>
      </w:r>
    </w:p>
    <w:p w:rsidR="00942C69" w:rsidRPr="004C5A45" w:rsidRDefault="00942C69" w:rsidP="00942C69">
      <w:pPr>
        <w:pStyle w:val="Paragrafi"/>
      </w:pPr>
    </w:p>
    <w:p w:rsidR="00942C69" w:rsidRPr="004C5A45" w:rsidRDefault="00942C69" w:rsidP="00942C69">
      <w:pPr>
        <w:pStyle w:val="Paragrafi"/>
      </w:pPr>
      <w:r w:rsidRPr="004C5A45">
        <w:t>1. Funksionet e Qeverisë depozituese, të parashikuara në nenet 22 deri 26 të COTIF-it 1980, sigurohen nga OTIF-i, si Depozitues provizor, që me nënshkrimin e këtij Protokolli dhe deri në datën e hyrjes së tij në fuqi.</w:t>
      </w:r>
    </w:p>
    <w:p w:rsidR="00942C69" w:rsidRPr="004C5A45" w:rsidRDefault="00942C69" w:rsidP="00942C69">
      <w:pPr>
        <w:pStyle w:val="Paragrafi"/>
      </w:pPr>
      <w:r w:rsidRPr="004C5A45">
        <w:t>2. Depozituesi provizor njofton Shtetet anëtare për:</w:t>
      </w:r>
    </w:p>
    <w:p w:rsidR="00942C69" w:rsidRPr="004C5A45" w:rsidRDefault="00942C69" w:rsidP="00942C69">
      <w:pPr>
        <w:pStyle w:val="Paragrafi"/>
      </w:pPr>
      <w:r w:rsidRPr="004C5A45">
        <w:t>a) nënshkrimet e këtij Protokolli dhe të depozitimit të instrumenteve të ratifikimit, pranimit, miratimit ose të hyrjes;</w:t>
      </w:r>
    </w:p>
    <w:p w:rsidR="00942C69" w:rsidRPr="004C5A45" w:rsidRDefault="00942C69" w:rsidP="00942C69">
      <w:pPr>
        <w:pStyle w:val="Paragrafi"/>
      </w:pPr>
      <w:r w:rsidRPr="004C5A45">
        <w:t>b) datën në të cilën ky Protokoll hyn në fuqi në zbatim të nenit 4 të tij</w:t>
      </w:r>
      <w:r w:rsidR="00C13BAA">
        <w:t xml:space="preserve"> </w:t>
      </w:r>
      <w:r w:rsidRPr="004C5A45">
        <w:t>dhe siguron funksionet e tjera të Depozituesit të tilla siç janë formuluar në pjesën VII të Konventës së Vjenës të 23 majit 1969 mbi të drejtën e traktateve.</w:t>
      </w:r>
    </w:p>
    <w:p w:rsidR="00942C69" w:rsidRPr="004C5A45" w:rsidRDefault="00942C69" w:rsidP="00942C69">
      <w:pPr>
        <w:pStyle w:val="Paragrafi"/>
      </w:pPr>
    </w:p>
    <w:p w:rsidR="00942C69" w:rsidRPr="004C5A45" w:rsidRDefault="00942C69" w:rsidP="004274B0">
      <w:pPr>
        <w:pStyle w:val="NeniNr"/>
      </w:pPr>
      <w:r w:rsidRPr="004C5A45">
        <w:t>Neni 3</w:t>
      </w:r>
    </w:p>
    <w:p w:rsidR="00942C69" w:rsidRPr="004C5A45" w:rsidRDefault="00942C69" w:rsidP="004274B0">
      <w:pPr>
        <w:pStyle w:val="NeniTitull"/>
      </w:pPr>
      <w:r w:rsidRPr="004C5A45">
        <w:t>Nënshkrimi. Ratifikimi. Pranimi. Miratimi. Hyrja</w:t>
      </w:r>
    </w:p>
    <w:p w:rsidR="00942C69" w:rsidRPr="004C5A45" w:rsidRDefault="00942C69" w:rsidP="004274B0">
      <w:pPr>
        <w:pStyle w:val="NeniTitull"/>
      </w:pPr>
    </w:p>
    <w:p w:rsidR="00942C69" w:rsidRPr="004C5A45" w:rsidRDefault="00942C69" w:rsidP="00942C69">
      <w:pPr>
        <w:pStyle w:val="Paragrafi"/>
      </w:pPr>
      <w:r w:rsidRPr="004C5A45">
        <w:t>1. Ky Protokoll qëndron i hapur për nënshkrim nga Shtetet anëtare deri në 31 dhjetor 1999. Ky nënshkrim kryhet në Bernë, pranë Depozituesit provizor.</w:t>
      </w:r>
    </w:p>
    <w:p w:rsidR="00942C69" w:rsidRPr="004C5A45" w:rsidRDefault="00942C69" w:rsidP="00942C69">
      <w:pPr>
        <w:pStyle w:val="Paragrafi"/>
      </w:pPr>
      <w:r w:rsidRPr="004C5A45">
        <w:t>2. Konform nenit 20, paragrafi 1 të COTIF-it 1980, ky Protokoll i nënshtrohet ratifikimit, pranimit ose miratimit. Instrumentet e ratifikimit, të pranimit ose të miratimit depozitohen sa më shpejt që të jetë e mundur pranë Depozituesit provizor.</w:t>
      </w:r>
    </w:p>
    <w:p w:rsidR="00942C69" w:rsidRPr="004C5A45" w:rsidRDefault="00942C69" w:rsidP="00942C69">
      <w:pPr>
        <w:pStyle w:val="Paragrafi"/>
      </w:pPr>
      <w:r w:rsidRPr="004C5A45">
        <w:t>3. Shtetet anëtare që nuk kanë nënshkruar këtë Protokoll në afatin e parashikuar në paragrafin 1, si dhe Shtetet, kërkesa e të cilëve për hyrje në COTIF-in 1980 është pranuar me të drejta të plota konform nenit të tij 23, paragrafi i dytë, përpara hyrjes në fuqi të këtij Protokolli, mund të hyjnë aty duke depozituar një instrument hyrjeje pranë Depozituesit provizor.</w:t>
      </w:r>
    </w:p>
    <w:p w:rsidR="00942C69" w:rsidRDefault="00942C69" w:rsidP="00942C69">
      <w:pPr>
        <w:pStyle w:val="Paragrafi"/>
      </w:pPr>
      <w:r w:rsidRPr="004C5A45">
        <w:t>4. Hyrja e një Shteti në COTIF-in 1980 konform nenit 23 të tij, kur kërkesa e tij është bërë pas hapjes së nënshkrimeve të këtij Protokolli, por përpara hyrjes së tij në fuqi, vlen si për COTIF-in 1980 ashtu dhe për Konventën në përmbajtjen e Aneksit të këtij Protokolli.</w:t>
      </w:r>
    </w:p>
    <w:p w:rsidR="004274B0" w:rsidRPr="004C5A45" w:rsidRDefault="004274B0" w:rsidP="00942C69">
      <w:pPr>
        <w:pStyle w:val="Paragrafi"/>
      </w:pPr>
    </w:p>
    <w:p w:rsidR="00942C69" w:rsidRPr="004C5A45" w:rsidRDefault="00942C69" w:rsidP="004274B0">
      <w:pPr>
        <w:pStyle w:val="NeniNr"/>
      </w:pPr>
      <w:r w:rsidRPr="004C5A45">
        <w:t>Neni 4</w:t>
      </w:r>
    </w:p>
    <w:p w:rsidR="00942C69" w:rsidRPr="004C5A45" w:rsidRDefault="00942C69" w:rsidP="004274B0">
      <w:pPr>
        <w:pStyle w:val="NeniTitull"/>
      </w:pPr>
      <w:r w:rsidRPr="004C5A45">
        <w:t>Hyrja në Fuqi</w:t>
      </w:r>
    </w:p>
    <w:p w:rsidR="00942C69" w:rsidRPr="004C5A45" w:rsidRDefault="00942C69" w:rsidP="004274B0">
      <w:pPr>
        <w:pStyle w:val="NeniTitull"/>
      </w:pPr>
    </w:p>
    <w:p w:rsidR="00942C69" w:rsidRPr="004C5A45" w:rsidRDefault="00942C69" w:rsidP="00942C69">
      <w:pPr>
        <w:pStyle w:val="Paragrafi"/>
      </w:pPr>
      <w:r w:rsidRPr="004C5A45">
        <w:t>1. Ky Protokoll hyn në fuqi ditën e parë të muajit të tretë që vijon atë gjatë të cilit Depozituesi provizor do t’iu ketë njoftuar Shteteve anëtare depozitimin e instrumentit me të cilin plotësohen kushtet e neneve 20, paragrafi 2 të COTIF-it 1980. Konsiderohen si Shtete anëtare në kuptimin e nenit 20 paragrafi 2 Shtetet, që në momentin e vendimit të Asamblesë së Pestë të Përgjithshme, ishin Shtete anëtare dhe që kanë mbetur Shtete anëtare në momentin në të cilin kushtet për hyrjen në fuqi të këtij Protokolli janë plotësuar.</w:t>
      </w:r>
    </w:p>
    <w:p w:rsidR="00942C69" w:rsidRPr="004C5A45" w:rsidRDefault="00942C69" w:rsidP="00942C69">
      <w:pPr>
        <w:pStyle w:val="Paragrafi"/>
      </w:pPr>
      <w:r w:rsidRPr="004C5A45">
        <w:t>2. Megjithatë, neni 3 zbatohet duke filluar me hapjen e nënshkrimit të këtij Protokolli.</w:t>
      </w:r>
    </w:p>
    <w:p w:rsidR="00942C69" w:rsidRPr="004C5A45" w:rsidRDefault="00942C69" w:rsidP="00942C69">
      <w:pPr>
        <w:pStyle w:val="Paragrafi"/>
      </w:pPr>
    </w:p>
    <w:p w:rsidR="00942C69" w:rsidRPr="004C5A45" w:rsidRDefault="00942C69" w:rsidP="004274B0">
      <w:pPr>
        <w:pStyle w:val="NeniNr"/>
      </w:pPr>
      <w:r w:rsidRPr="004C5A45">
        <w:t>Neni 5</w:t>
      </w:r>
    </w:p>
    <w:p w:rsidR="00942C69" w:rsidRPr="004C5A45" w:rsidRDefault="00942C69" w:rsidP="004274B0">
      <w:pPr>
        <w:pStyle w:val="NeniTitull"/>
      </w:pPr>
      <w:r w:rsidRPr="004C5A45">
        <w:t>Deklaratat dhe rezervat</w:t>
      </w:r>
    </w:p>
    <w:p w:rsidR="00942C69" w:rsidRPr="004C5A45" w:rsidRDefault="00942C69" w:rsidP="00942C69">
      <w:pPr>
        <w:pStyle w:val="Paragrafi"/>
      </w:pPr>
    </w:p>
    <w:p w:rsidR="00942C69" w:rsidRPr="004C5A45" w:rsidRDefault="00942C69" w:rsidP="00942C69">
      <w:pPr>
        <w:pStyle w:val="Paragrafi"/>
      </w:pPr>
      <w:r w:rsidRPr="004C5A45">
        <w:t>Deklaratat dhe rezervat, të parashikuara në nenin 42 paragrafi 1 të Konventës në përmbajtjen e Aneksit të këtij Protokolli, mund të bëhen ose të paraqiten në çdo moment, edhe përpara hyrjes në fuqi të këtij Protokolli. Ato kanë efekt në momentin e hyrjes në fuqi të këtij Protokolli.</w:t>
      </w:r>
    </w:p>
    <w:p w:rsidR="00942C69" w:rsidRPr="004C5A45" w:rsidRDefault="00942C69" w:rsidP="00942C69">
      <w:pPr>
        <w:pStyle w:val="Paragrafi"/>
      </w:pPr>
    </w:p>
    <w:p w:rsidR="00942C69" w:rsidRPr="004C5A45" w:rsidRDefault="00942C69" w:rsidP="004274B0">
      <w:pPr>
        <w:pStyle w:val="NeniNr"/>
      </w:pPr>
      <w:r w:rsidRPr="004C5A45">
        <w:t>Neni 6</w:t>
      </w:r>
    </w:p>
    <w:p w:rsidR="00942C69" w:rsidRPr="004C5A45" w:rsidRDefault="00942C69" w:rsidP="004274B0">
      <w:pPr>
        <w:pStyle w:val="NeniTitull"/>
      </w:pPr>
      <w:r w:rsidRPr="004C5A45">
        <w:t>Dispozita tranzitore</w:t>
      </w:r>
    </w:p>
    <w:p w:rsidR="00942C69" w:rsidRPr="004C5A45" w:rsidRDefault="00942C69" w:rsidP="00942C69">
      <w:pPr>
        <w:pStyle w:val="Paragrafi"/>
      </w:pPr>
    </w:p>
    <w:p w:rsidR="00942C69" w:rsidRPr="004C5A45" w:rsidRDefault="00942C69" w:rsidP="00942C69">
      <w:pPr>
        <w:pStyle w:val="Paragrafi"/>
      </w:pPr>
      <w:r w:rsidRPr="004C5A45">
        <w:t>1. Jo më vonë se gjashtë muaj pas hyrjes në fuqi të këtij Protokolli, Sekretari i Përgjithshëm i OTIF-it thërret Asamblenë e Përgjithshme me qëllim që:</w:t>
      </w:r>
    </w:p>
    <w:p w:rsidR="00942C69" w:rsidRPr="004C5A45" w:rsidRDefault="00942C69" w:rsidP="00942C69">
      <w:pPr>
        <w:pStyle w:val="Paragrafi"/>
      </w:pPr>
      <w:r w:rsidRPr="004C5A45">
        <w:t>a) të përcaktojë anëtarët e Komitetit Administrativ për periudhën e ardhshme (neni 14 paragrafi 2 shkronja “b”) e COTIF-it në përmbajtjen e Aneksit të këtij Protokolli) dhe, në rast se duhet, për të vendosur fundin e mandatit të Komitetit Administrativ në funksionim;</w:t>
      </w:r>
    </w:p>
    <w:p w:rsidR="00942C69" w:rsidRPr="004C5A45" w:rsidRDefault="00942C69" w:rsidP="00942C69">
      <w:pPr>
        <w:pStyle w:val="Paragrafi"/>
      </w:pPr>
      <w:r w:rsidRPr="004C5A45">
        <w:t>b) të fiksojë, për një periudhë prej gjashtë vjetësh, shumën maksimale që mund të arrijnë shpenzimet e Organizatës gjatë çdo periudhe buxhetore (neni 14 paragrafi 2 shkronja “e”) e COTIF-it në përmbajtjen e Aneksit të këtij Protokolli) dhe</w:t>
      </w:r>
    </w:p>
    <w:p w:rsidR="00942C69" w:rsidRPr="004C5A45" w:rsidRDefault="00942C69" w:rsidP="00942C69">
      <w:pPr>
        <w:pStyle w:val="Paragrafi"/>
      </w:pPr>
      <w:r w:rsidRPr="004C5A45">
        <w:t>c) të veprojë në rast se duhet, për zgjedhjen e Sekretarit të Përgjithshëm (neni 14 paragrafi 2 shkronja “c” e COTIF-it në përmbajtjen e Aneksit të këtij Protokolli).</w:t>
      </w:r>
    </w:p>
    <w:p w:rsidR="00942C69" w:rsidRPr="004C5A45" w:rsidRDefault="00942C69" w:rsidP="00942C69">
      <w:pPr>
        <w:pStyle w:val="Paragrafi"/>
      </w:pPr>
      <w:r w:rsidRPr="004C5A45">
        <w:t>2. Jo më vonë se tre muaj pas hyrjes në fuqi të këtij Protokolli, Sekretari i Përgjithshëm i OTIF-it thërret Komisionin e ekspertëve teknikë.</w:t>
      </w:r>
    </w:p>
    <w:p w:rsidR="00942C69" w:rsidRPr="004C5A45" w:rsidRDefault="00942C69" w:rsidP="00942C69">
      <w:pPr>
        <w:pStyle w:val="Paragrafi"/>
      </w:pPr>
      <w:r w:rsidRPr="004C5A45">
        <w:t>3. Pas hyrjes në fuqi të këtij Protokolli, mandati i Komitetit administrativ, i përcaktuar konform nenit 6 paragrafi 2 shkronja “b” të Konventës 1980, merr fund në datën e fiksuar nga Asambleja e Përgjithshme që duhet të koinçidojë me fillimin e mandatit të anëtarëve dhe të anëtarëve plotësues të Komitetit Administrativ të përcaktuar nga ajo (neni 14 paragrafi 2 shkronja “b” e COTIF-it në përmbajtjen e Aneksit të këtij Protokolli).</w:t>
      </w:r>
    </w:p>
    <w:p w:rsidR="00942C69" w:rsidRPr="004C5A45" w:rsidRDefault="00942C69" w:rsidP="00942C69">
      <w:pPr>
        <w:pStyle w:val="Paragrafi"/>
      </w:pPr>
      <w:r w:rsidRPr="004C5A45">
        <w:t>4. Mandati i Drejtorit të Përgjithshëm të Zyrës Qendrore, në funksion të momentit të hyrjes në fuqi të këtij Protokolli, përfundon me mbarimin e periudhës për të cilën ai ka qenë emëruar konform nenit 7 paragrafi 2 shkronja “d” e Konventës 1980. Duke filluar nga momenti i hyrjes në fuqi të këtij Protokolli ai ushtron funksionet e Sekretarit të Përgjithshëm.</w:t>
      </w:r>
    </w:p>
    <w:p w:rsidR="00942C69" w:rsidRPr="004C5A45" w:rsidRDefault="00942C69" w:rsidP="00942C69">
      <w:pPr>
        <w:pStyle w:val="Paragrafi"/>
      </w:pPr>
      <w:r w:rsidRPr="004C5A45">
        <w:t>5. Po ashtu pas hyrjes në fuqi të këtij Protokolli, dispozitat respektive të neneve 6, 7 dhe 11 të COTIF-it 1980 mbeten të zbatueshme përsa i përket:</w:t>
      </w:r>
    </w:p>
    <w:p w:rsidR="00942C69" w:rsidRPr="004C5A45" w:rsidRDefault="00942C69" w:rsidP="00942C69">
      <w:pPr>
        <w:pStyle w:val="Paragrafi"/>
      </w:pPr>
      <w:r w:rsidRPr="004C5A45">
        <w:t>a) verifikimit të llogarive dhe të miratimit të llogarive vjetore të Organizatës,</w:t>
      </w:r>
    </w:p>
    <w:p w:rsidR="00942C69" w:rsidRPr="004C5A45" w:rsidRDefault="00942C69" w:rsidP="00942C69">
      <w:pPr>
        <w:pStyle w:val="Paragrafi"/>
      </w:pPr>
      <w:r w:rsidRPr="004C5A45">
        <w:t>b) fiksimit të kontributeve përfundimtare të shteteve anëtare për shpenzimet e Organizatës,</w:t>
      </w:r>
    </w:p>
    <w:p w:rsidR="00942C69" w:rsidRPr="004C5A45" w:rsidRDefault="00942C69" w:rsidP="00942C69">
      <w:pPr>
        <w:pStyle w:val="Paragrafi"/>
      </w:pPr>
      <w:r w:rsidRPr="004C5A45">
        <w:t>c) pagimit të kontributeve,</w:t>
      </w:r>
    </w:p>
    <w:p w:rsidR="00942C69" w:rsidRPr="004C5A45" w:rsidRDefault="00942C69" w:rsidP="00942C69">
      <w:pPr>
        <w:pStyle w:val="Paragrafi"/>
      </w:pPr>
      <w:r w:rsidRPr="004C5A45">
        <w:t>d) shumës maksimale që mund të arrijnë shpenzimet e Organizatës gjatë  një periudhe pesëvjeçare, të fiksuara përpara hyrjes në fuqi të këtij Protokolli.</w:t>
      </w:r>
    </w:p>
    <w:p w:rsidR="00942C69" w:rsidRPr="004C5A45" w:rsidRDefault="00942C69" w:rsidP="00942C69">
      <w:pPr>
        <w:pStyle w:val="Paragrafi"/>
      </w:pPr>
      <w:r w:rsidRPr="004C5A45">
        <w:t>Shkronjat “a” deri në “c” i referohen vitit gjatë të cilit ky Protokoll hyn në fuqi, si dhe vitit pasardhës.</w:t>
      </w:r>
    </w:p>
    <w:p w:rsidR="00942C69" w:rsidRPr="004C5A45" w:rsidRDefault="00942C69" w:rsidP="00942C69">
      <w:pPr>
        <w:pStyle w:val="Paragrafi"/>
      </w:pPr>
      <w:r w:rsidRPr="004C5A45">
        <w:t>6. Kontributet përfundimtare të Shteteve anëtare që nevojiten për vitin gjatë të cilit ky Protokoll hyn në fuqi llogariten mbi bazën e nenit 11 paragrafi 1 i COTIF-it 1980.</w:t>
      </w:r>
    </w:p>
    <w:p w:rsidR="00942C69" w:rsidRPr="004C5A45" w:rsidRDefault="00942C69" w:rsidP="00942C69">
      <w:pPr>
        <w:pStyle w:val="Paragrafi"/>
      </w:pPr>
      <w:r w:rsidRPr="004C5A45">
        <w:t>7. Me kërkesë të Shtetit anëtar, kontributi i tij i llogaritur në bazë të nenit 26 të Konventës në përmbajtjen e Aneksit të këtij Protokolli është më i madh se ai i duhur për vitin 1999, Asambleja e Përgjithshme mund të caktojë kontributin e këtij Shteti për tre vitet që vijojnë vitin e hyrjes në fuqi të këtij Protokolli duke pasur parasysh parimet vijuese:</w:t>
      </w:r>
    </w:p>
    <w:p w:rsidR="00942C69" w:rsidRPr="004C5A45" w:rsidRDefault="00942C69" w:rsidP="00942C69">
      <w:pPr>
        <w:pStyle w:val="Paragrafi"/>
      </w:pPr>
      <w:r w:rsidRPr="004C5A45">
        <w:t>a) baza e fiksimit të kontributit tranzitor  është kontributi minimal i përmendur në nenin 26 paragrafi 3 ose kontributi i duhur për vitin 1999 nëse ky është më i madh se kontributi minimal;</w:t>
      </w:r>
    </w:p>
    <w:p w:rsidR="00942C69" w:rsidRPr="004C5A45" w:rsidRDefault="00942C69" w:rsidP="00942C69">
      <w:pPr>
        <w:pStyle w:val="Paragrafi"/>
      </w:pPr>
      <w:r w:rsidRPr="004C5A45">
        <w:t>b) kontributi përshtatet progresivisht në tre etapa deri në maksimum për të arritur shumën e kontributit përfundimtar të llogaritur sipas nenit 26 të sipërpërmendur.</w:t>
      </w:r>
    </w:p>
    <w:p w:rsidR="00942C69" w:rsidRPr="004C5A45" w:rsidRDefault="00942C69" w:rsidP="00942C69">
      <w:pPr>
        <w:pStyle w:val="Paragrafi"/>
      </w:pPr>
      <w:r w:rsidRPr="004C5A45">
        <w:t>Kjo dispozitë nuk zbatohet ndaj Shteteve anëtare që janë të detyruar për kontribut minimal, që në çdo rast mbetet i nevojshëm.</w:t>
      </w:r>
    </w:p>
    <w:p w:rsidR="00942C69" w:rsidRPr="004C5A45" w:rsidRDefault="00942C69" w:rsidP="00942C69">
      <w:pPr>
        <w:pStyle w:val="Paragrafi"/>
      </w:pPr>
      <w:r w:rsidRPr="004C5A45">
        <w:t>8. Kontratat e transportit të udhëtarëve e të mallrave në trafikun ndërkombëtar midis Shteteve anëtare, të përfunduara sipas Rregullave uniforme CIV 1980 ose të Rregullave uniforme CIM 1980, mbeten për t’iu nënshtruar Rregullave uniforme në fuqi në momentin e përfundimit të vetë kontratës pas hyrjes në fuqi të këtij Protokolli.</w:t>
      </w:r>
    </w:p>
    <w:p w:rsidR="00942C69" w:rsidRPr="004C5A45" w:rsidRDefault="00942C69" w:rsidP="00942C69">
      <w:pPr>
        <w:pStyle w:val="Paragrafi"/>
      </w:pPr>
    </w:p>
    <w:p w:rsidR="00942C69" w:rsidRPr="004C5A45" w:rsidRDefault="00942C69" w:rsidP="004274B0">
      <w:pPr>
        <w:pStyle w:val="NeniNr"/>
      </w:pPr>
      <w:r w:rsidRPr="004C5A45">
        <w:t>Neni 7</w:t>
      </w:r>
    </w:p>
    <w:p w:rsidR="00942C69" w:rsidRPr="004C5A45" w:rsidRDefault="00942C69" w:rsidP="004274B0">
      <w:pPr>
        <w:pStyle w:val="NeniTitull"/>
      </w:pPr>
      <w:r w:rsidRPr="004C5A45">
        <w:t>Tekstet e Protokollit</w:t>
      </w:r>
    </w:p>
    <w:p w:rsidR="00942C69" w:rsidRPr="004C5A45" w:rsidRDefault="00942C69" w:rsidP="004274B0">
      <w:pPr>
        <w:pStyle w:val="NeniTitull"/>
      </w:pPr>
    </w:p>
    <w:p w:rsidR="00942C69" w:rsidRPr="004C5A45" w:rsidRDefault="00942C69" w:rsidP="00942C69">
      <w:pPr>
        <w:pStyle w:val="Paragrafi"/>
      </w:pPr>
      <w:r w:rsidRPr="004C5A45">
        <w:t>1.Ky Protokoll është përfunduar dhe nënshkruar në gjuhët franceze, gjermane dhe angleze. Në rast divergjence, vetëm teksti frëngjisht është i besueshëm.</w:t>
      </w:r>
    </w:p>
    <w:p w:rsidR="00942C69" w:rsidRPr="004C5A45" w:rsidRDefault="00942C69" w:rsidP="00942C69">
      <w:pPr>
        <w:pStyle w:val="Paragrafi"/>
      </w:pPr>
      <w:r w:rsidRPr="004C5A45">
        <w:t>2. Me propozim të një nga Shtetet anëtare në fjalë, Organizata publikon përkthime zyrtare të këtij Protokolli në gjuhë të tjera, në kuptimin kur një nga këto gjuhë është një gjuhë zyrtare në territorin e të paktën dy shteteve anëtare. Këto përkthime hartohen në bashkëpunim me shërbimet kompetente të Shteteve anëtare në fjalë.</w:t>
      </w:r>
    </w:p>
    <w:p w:rsidR="00942C69" w:rsidRPr="004C5A45" w:rsidRDefault="00942C69" w:rsidP="00942C69">
      <w:pPr>
        <w:pStyle w:val="Paragrafi"/>
      </w:pPr>
      <w:r w:rsidRPr="004C5A45">
        <w:t>Në dëshmi të kësaj, të dërguarit fuqiplotë nënshkrues, të autorizuar siç duhet nga Qeveritë e tyre respektive, kanë nënshkruar këtë Protokoll.</w:t>
      </w:r>
    </w:p>
    <w:p w:rsidR="00942C69" w:rsidRPr="004C5A45" w:rsidRDefault="00942C69" w:rsidP="00942C69">
      <w:pPr>
        <w:pStyle w:val="Paragrafi"/>
      </w:pPr>
      <w:r w:rsidRPr="004C5A45">
        <w:t>Bërë në Vilnius, më 3 qershor 1999, në një kopje të vetme origjinale në secilën nga gjuhët franceze, gjermane dhe angleze; këto kopje mbeten të depozituara në arkivat e OTIF-it. Kopje të çertifikuara konforme do t’i dorëzohen çdo Shteti anëtar.</w:t>
      </w:r>
    </w:p>
    <w:p w:rsidR="00942C69" w:rsidRPr="004C5A45" w:rsidRDefault="00942C69" w:rsidP="00942C69">
      <w:pPr>
        <w:pStyle w:val="Paragrafi"/>
      </w:pPr>
    </w:p>
    <w:p w:rsidR="00942C69" w:rsidRPr="004C5A45" w:rsidRDefault="00942C69" w:rsidP="00942C69">
      <w:pPr>
        <w:pStyle w:val="Paragrafi"/>
      </w:pPr>
    </w:p>
    <w:p w:rsidR="00942C69" w:rsidRDefault="00942C69" w:rsidP="00942C69">
      <w:pPr>
        <w:pStyle w:val="Paragrafi"/>
      </w:pPr>
    </w:p>
    <w:p w:rsidR="00531D3D" w:rsidRDefault="00531D3D" w:rsidP="00942C69">
      <w:pPr>
        <w:pStyle w:val="Paragrafi"/>
      </w:pPr>
    </w:p>
    <w:p w:rsidR="00531D3D" w:rsidRPr="004C5A45" w:rsidRDefault="00531D3D" w:rsidP="00942C69">
      <w:pPr>
        <w:pStyle w:val="Paragrafi"/>
      </w:pPr>
    </w:p>
    <w:p w:rsidR="00942C69" w:rsidRPr="004C5A45" w:rsidRDefault="00942C69" w:rsidP="004274B0">
      <w:pPr>
        <w:pStyle w:val="Akti"/>
      </w:pPr>
      <w:r w:rsidRPr="004C5A45">
        <w:t>L I G J</w:t>
      </w:r>
    </w:p>
    <w:p w:rsidR="00942C69" w:rsidRPr="004C5A45" w:rsidRDefault="00942C69" w:rsidP="004274B0">
      <w:pPr>
        <w:pStyle w:val="NumriData"/>
      </w:pPr>
      <w:r w:rsidRPr="004C5A45">
        <w:t>Nr.8639, datë 13.7.2000</w:t>
      </w:r>
    </w:p>
    <w:p w:rsidR="00942C69" w:rsidRPr="004C5A45" w:rsidRDefault="00942C69" w:rsidP="004274B0">
      <w:pPr>
        <w:pStyle w:val="Titulli"/>
      </w:pPr>
    </w:p>
    <w:p w:rsidR="00942C69" w:rsidRPr="004C5A45" w:rsidRDefault="00942C69" w:rsidP="004274B0">
      <w:pPr>
        <w:pStyle w:val="Titulli"/>
      </w:pPr>
      <w:r w:rsidRPr="004C5A45">
        <w:t>PËR RATIFIKIMIN E “KARTËS PËR ORGANIZIMIN DHE FUNKSIONIMIN E QENDRËS RAJONALE TË INICIATIVËS SË BASHKËPUNIMIT PËR EUROPËN JUGLINDORE (QENDRA SECI) PËR LUFTËN KUNDËR KRIMIT NDËRKUFITAR”</w:t>
      </w:r>
    </w:p>
    <w:p w:rsidR="00942C69" w:rsidRPr="004C5A45" w:rsidRDefault="00942C69" w:rsidP="004274B0">
      <w:pPr>
        <w:pStyle w:val="Titulli"/>
      </w:pPr>
    </w:p>
    <w:p w:rsidR="00942C69" w:rsidRPr="004C5A45" w:rsidRDefault="00942C69" w:rsidP="004274B0">
      <w:pPr>
        <w:pStyle w:val="BazLigjPropozues"/>
      </w:pPr>
      <w:r w:rsidRPr="004C5A45">
        <w:t>Në mbështetje të neneve 78, 83 pika 1 dhe 121 të Kushtetutës, me propozimin e Këshillit të Ministrave,</w:t>
      </w:r>
    </w:p>
    <w:p w:rsidR="00942C69" w:rsidRPr="004C5A45" w:rsidRDefault="00942C69" w:rsidP="00942C69">
      <w:pPr>
        <w:pStyle w:val="Paragrafi"/>
      </w:pPr>
    </w:p>
    <w:p w:rsidR="00942C69" w:rsidRPr="004C5A45" w:rsidRDefault="00942C69" w:rsidP="004274B0">
      <w:pPr>
        <w:pStyle w:val="Institucioni"/>
      </w:pPr>
      <w:r w:rsidRPr="004C5A45">
        <w:t>K U V E N D I</w:t>
      </w:r>
    </w:p>
    <w:p w:rsidR="00942C69" w:rsidRPr="004C5A45" w:rsidRDefault="00942C69" w:rsidP="004274B0">
      <w:pPr>
        <w:pStyle w:val="VENDOSI"/>
      </w:pPr>
    </w:p>
    <w:p w:rsidR="00942C69" w:rsidRPr="004C5A45" w:rsidRDefault="00942C69" w:rsidP="004274B0">
      <w:pPr>
        <w:pStyle w:val="VENDOSI"/>
      </w:pPr>
      <w:r w:rsidRPr="004C5A45">
        <w:t>I REPUBLIKËS SË SHQIPËRISË</w:t>
      </w:r>
    </w:p>
    <w:p w:rsidR="00942C69" w:rsidRPr="004C5A45" w:rsidRDefault="00942C69" w:rsidP="004274B0">
      <w:pPr>
        <w:pStyle w:val="VENDOSI"/>
      </w:pPr>
      <w:r w:rsidRPr="004C5A45">
        <w:t>V E N D O S I:</w:t>
      </w:r>
    </w:p>
    <w:p w:rsidR="00942C69" w:rsidRPr="004C5A45" w:rsidRDefault="00942C69" w:rsidP="004274B0">
      <w:pPr>
        <w:pStyle w:val="NeniNr"/>
      </w:pPr>
    </w:p>
    <w:p w:rsidR="00942C69" w:rsidRPr="004C5A45" w:rsidRDefault="00942C69" w:rsidP="004274B0">
      <w:pPr>
        <w:pStyle w:val="NeniNr"/>
      </w:pPr>
      <w:r w:rsidRPr="004C5A45">
        <w:t>Neni 1</w:t>
      </w:r>
    </w:p>
    <w:p w:rsidR="00942C69" w:rsidRPr="004C5A45" w:rsidRDefault="00942C69" w:rsidP="004274B0">
      <w:pPr>
        <w:pStyle w:val="NeniNr"/>
      </w:pPr>
    </w:p>
    <w:p w:rsidR="00942C69" w:rsidRPr="004C5A45" w:rsidRDefault="00942C69" w:rsidP="00942C69">
      <w:pPr>
        <w:pStyle w:val="Paragrafi"/>
      </w:pPr>
      <w:r w:rsidRPr="004C5A45">
        <w:t>Ratifikohet “Karta për organizimin dhe funksionimin e Qendrës Rajonale të Iniciativës së Bashkëpunimit për Europën Juglindore (Qendra SECI) për luftën kundër krimit ndërkufitar”.</w:t>
      </w:r>
    </w:p>
    <w:p w:rsidR="00942C69" w:rsidRPr="004C5A45" w:rsidRDefault="00942C69" w:rsidP="00942C69">
      <w:pPr>
        <w:pStyle w:val="Paragrafi"/>
      </w:pPr>
      <w:r w:rsidRPr="004C5A45">
        <w:t xml:space="preserve"> </w:t>
      </w:r>
    </w:p>
    <w:p w:rsidR="00942C69" w:rsidRPr="004C5A45" w:rsidRDefault="00942C69" w:rsidP="004274B0">
      <w:pPr>
        <w:pStyle w:val="NeniNr"/>
      </w:pPr>
      <w:r w:rsidRPr="004C5A45">
        <w:t>Neni 2</w:t>
      </w:r>
    </w:p>
    <w:p w:rsidR="00942C69" w:rsidRPr="004C5A45" w:rsidRDefault="00942C69" w:rsidP="00942C69">
      <w:pPr>
        <w:pStyle w:val="Paragrafi"/>
      </w:pPr>
    </w:p>
    <w:p w:rsidR="00942C69" w:rsidRPr="004C5A45" w:rsidRDefault="00942C69" w:rsidP="00942C69">
      <w:pPr>
        <w:pStyle w:val="Paragrafi"/>
      </w:pPr>
      <w:r w:rsidRPr="004C5A45">
        <w:t>Ky ligj hyn në fuqi 15 ditë pas botimit  në Fletoren Zyrtare.</w:t>
      </w:r>
    </w:p>
    <w:p w:rsidR="00942C69" w:rsidRPr="004C5A45" w:rsidRDefault="00942C69" w:rsidP="00942C69">
      <w:pPr>
        <w:pStyle w:val="Paragrafi"/>
      </w:pPr>
    </w:p>
    <w:p w:rsidR="00942C69" w:rsidRPr="004C5A45" w:rsidRDefault="00942C69" w:rsidP="004274B0">
      <w:pPr>
        <w:pStyle w:val="Shpallja"/>
      </w:pPr>
      <w:r w:rsidRPr="004C5A45">
        <w:t>Shpallur me dekretin nr.2701, datë 19.7.2000 të Presidentit të Republikës së Shqipërisë, Rexhep Meidani.</w:t>
      </w:r>
    </w:p>
    <w:p w:rsidR="00942C69" w:rsidRPr="004C5A45" w:rsidRDefault="00942C69" w:rsidP="004274B0">
      <w:pPr>
        <w:pStyle w:val="Shpallja"/>
      </w:pPr>
    </w:p>
    <w:p w:rsidR="00942C69" w:rsidRDefault="00942C69" w:rsidP="00942C69">
      <w:pPr>
        <w:pStyle w:val="Paragrafi"/>
      </w:pPr>
    </w:p>
    <w:p w:rsidR="00531D3D" w:rsidRPr="004C5A45" w:rsidRDefault="00531D3D" w:rsidP="00942C69">
      <w:pPr>
        <w:pStyle w:val="Paragrafi"/>
      </w:pPr>
    </w:p>
    <w:p w:rsidR="00942C69" w:rsidRPr="004C5A45" w:rsidRDefault="00942C69" w:rsidP="00942C69">
      <w:pPr>
        <w:pStyle w:val="Paragrafi"/>
      </w:pPr>
    </w:p>
    <w:p w:rsidR="00942C69" w:rsidRPr="004C5A45" w:rsidRDefault="00942C69" w:rsidP="004274B0">
      <w:pPr>
        <w:pStyle w:val="TitulliTitull"/>
      </w:pPr>
      <w:r w:rsidRPr="004C5A45">
        <w:t>KARTË PËR ORGANIZIMIN DHE FUNKSIONIMIN</w:t>
      </w:r>
      <w:r w:rsidR="00531D3D">
        <w:t xml:space="preserve"> </w:t>
      </w:r>
      <w:smartTag w:uri="urn:schemas-microsoft-com:office:smarttags" w:element="place">
        <w:r w:rsidRPr="004C5A45">
          <w:t>E QENDRËS</w:t>
        </w:r>
      </w:smartTag>
      <w:r w:rsidRPr="004C5A45">
        <w:t xml:space="preserve"> RAJONALE TË INICIATIVËS SË BASHKËPUNIMIT PËR EUROPËN JUGLINDORE</w:t>
      </w:r>
    </w:p>
    <w:p w:rsidR="00942C69" w:rsidRDefault="00942C69" w:rsidP="004274B0">
      <w:pPr>
        <w:pStyle w:val="TitulliTitull"/>
      </w:pPr>
      <w:r w:rsidRPr="004C5A45">
        <w:t>(QENDRA SECI) PËR LUFTËN KUNDËR KRIMIT NDËRKUFITAR</w:t>
      </w:r>
    </w:p>
    <w:p w:rsidR="004274B0" w:rsidRPr="004C5A45" w:rsidRDefault="004274B0" w:rsidP="004274B0">
      <w:pPr>
        <w:pStyle w:val="TitulliTitull"/>
      </w:pPr>
    </w:p>
    <w:p w:rsidR="00942C69" w:rsidRPr="00531D3D" w:rsidRDefault="00531D3D" w:rsidP="00531D3D">
      <w:pPr>
        <w:pStyle w:val="TitulliNr"/>
        <w:jc w:val="left"/>
        <w:rPr>
          <w:b/>
        </w:rPr>
      </w:pPr>
      <w:r>
        <w:tab/>
      </w:r>
      <w:r w:rsidRPr="00531D3D">
        <w:rPr>
          <w:b/>
        </w:rPr>
        <w:t xml:space="preserve">1. </w:t>
      </w:r>
      <w:r w:rsidR="00942C69" w:rsidRPr="00531D3D">
        <w:rPr>
          <w:b/>
        </w:rPr>
        <w:t>OBJEKTIVAT E QENDRËS</w:t>
      </w:r>
    </w:p>
    <w:p w:rsidR="00942C69" w:rsidRPr="004C5A45" w:rsidRDefault="00942C69" w:rsidP="004274B0">
      <w:pPr>
        <w:pStyle w:val="TitulliNr"/>
      </w:pPr>
    </w:p>
    <w:p w:rsidR="00942C69" w:rsidRPr="004C5A45" w:rsidRDefault="00942C69" w:rsidP="00942C69">
      <w:pPr>
        <w:pStyle w:val="Paragrafi"/>
      </w:pPr>
      <w:r w:rsidRPr="004C5A45">
        <w:t>1.1. Zhvillimi i marrëdhënieve të punës, efektive dhe të përbashkëta ndërinstitucionale në Qendrën e SECI, si ndërmjet ashtu dhe brendapërbrenda shteteve anëtare.</w:t>
      </w:r>
    </w:p>
    <w:p w:rsidR="00942C69" w:rsidRPr="004C5A45" w:rsidRDefault="00531D3D" w:rsidP="00942C69">
      <w:pPr>
        <w:pStyle w:val="Paragrafi"/>
      </w:pPr>
      <w:r>
        <w:t xml:space="preserve">1.2. </w:t>
      </w:r>
      <w:r w:rsidR="00942C69" w:rsidRPr="004C5A45">
        <w:t>Palët ndërmjet ndërlidhësve (liasion officers) kërkojnë në mënyrë kooperative të  identifikojnë, parandalojnë dhe luftojnë krimin ndërkufitar, me anë të këmbimit të informacionit dhe dokumenteve, si dhe veprimtarive të tjera të përshtatshme siç parashikohet në Marrëveshje.</w:t>
      </w:r>
    </w:p>
    <w:p w:rsidR="00942C69" w:rsidRPr="004C5A45" w:rsidRDefault="00942C69" w:rsidP="00942C69">
      <w:pPr>
        <w:pStyle w:val="Paragrafi"/>
      </w:pPr>
      <w:r w:rsidRPr="004C5A45">
        <w:t>1.3. Ndihmë për t’i paraprirë hetimeve doganore dhe kriminale të krimit ndërkufitar.</w:t>
      </w:r>
    </w:p>
    <w:p w:rsidR="00942C69" w:rsidRPr="004C5A45" w:rsidRDefault="00942C69" w:rsidP="00942C69">
      <w:pPr>
        <w:pStyle w:val="Paragrafi"/>
      </w:pPr>
      <w:r w:rsidRPr="004C5A45">
        <w:t>1.4. Identifikim, studim dhe propozime mbi çështjet që ndikojnë në cilësinë e bashkëpunimit ndërmjet institucioneve ligjimponuese në nivel rajonal.</w:t>
      </w:r>
    </w:p>
    <w:p w:rsidR="00942C69" w:rsidRPr="004C5A45" w:rsidRDefault="00942C69" w:rsidP="00942C69">
      <w:pPr>
        <w:pStyle w:val="Paragrafi"/>
      </w:pPr>
    </w:p>
    <w:p w:rsidR="00942C69" w:rsidRPr="00531D3D" w:rsidRDefault="00531D3D" w:rsidP="00531D3D">
      <w:pPr>
        <w:pStyle w:val="TitulliNr"/>
        <w:jc w:val="left"/>
        <w:rPr>
          <w:b/>
        </w:rPr>
      </w:pPr>
      <w:r>
        <w:tab/>
      </w:r>
      <w:r w:rsidR="00942C69" w:rsidRPr="00531D3D">
        <w:rPr>
          <w:b/>
        </w:rPr>
        <w:t>2. VEPRIMTARIA E PJESËMARRËSVE NË QENDËR</w:t>
      </w:r>
    </w:p>
    <w:p w:rsidR="00942C69" w:rsidRPr="004C5A45" w:rsidRDefault="00942C69" w:rsidP="004274B0">
      <w:pPr>
        <w:pStyle w:val="TitulliNr"/>
      </w:pPr>
    </w:p>
    <w:p w:rsidR="00942C69" w:rsidRPr="004C5A45" w:rsidRDefault="00942C69" w:rsidP="00942C69">
      <w:pPr>
        <w:pStyle w:val="Paragrafi"/>
      </w:pPr>
      <w:r w:rsidRPr="004C5A45">
        <w:t>2.1. Veprimtaria e qendrës SECI është në përputhje me kushtet e përcaktuara në Marrëveshjen SECI mbi “Bashkëpunimin për të parandaluar dhe luftuar krimin ndërkufitar”.</w:t>
      </w:r>
    </w:p>
    <w:p w:rsidR="00942C69" w:rsidRPr="004C5A45" w:rsidRDefault="00942C69" w:rsidP="00942C69">
      <w:pPr>
        <w:pStyle w:val="Paragrafi"/>
      </w:pPr>
      <w:r w:rsidRPr="004C5A45">
        <w:t>2.2. Qendra SECI përdor procedurat standarte dhe sistemet teknike të ICPO-INILMPOI dhe Organizatës Botërore të Doganave për transmetimin, ruajtjen, kërkimin, rikuperimin dhe analizat e kategorive të pranuara të informacionit që lidhen me krimin ndërkufitar në zbatim të vendimeve të Komitetit të Përbashkët të Bashkëpunimit.</w:t>
      </w:r>
    </w:p>
    <w:p w:rsidR="00942C69" w:rsidRPr="004C5A45" w:rsidRDefault="00942C69" w:rsidP="00942C69">
      <w:pPr>
        <w:pStyle w:val="Paragrafi"/>
      </w:pPr>
      <w:r w:rsidRPr="004C5A45">
        <w:t>2.3. Qendra SECI organizon takime pune speciale (ad-hoc) ndërkohë që në përshtatshmëri dhe në përputhje me kërkesat e legjislacionit kombëtar mbështet me kërkesën e tyre, veprimtari operacionale në shtetet pjesëmarrëse.</w:t>
      </w:r>
    </w:p>
    <w:p w:rsidR="00942C69" w:rsidRPr="004C5A45" w:rsidRDefault="00942C69" w:rsidP="00942C69">
      <w:pPr>
        <w:pStyle w:val="Paragrafi"/>
      </w:pPr>
      <w:r w:rsidRPr="004C5A45">
        <w:t>2.4. Me qëllim emërimin dhe heqjen e ndërlidhësve në Qendrën SECI, palët njoftojnë me shkrim Drejtorin e Qendrës, i cili më pas njofton Komitetin e Përbashkët të Bashkëpunimit.</w:t>
      </w:r>
    </w:p>
    <w:p w:rsidR="00942C69" w:rsidRPr="004C5A45" w:rsidRDefault="00942C69" w:rsidP="00942C69">
      <w:pPr>
        <w:pStyle w:val="Paragrafi"/>
      </w:pPr>
    </w:p>
    <w:p w:rsidR="00942C69" w:rsidRPr="00531D3D" w:rsidRDefault="00531D3D" w:rsidP="00531D3D">
      <w:pPr>
        <w:pStyle w:val="TitulliNr"/>
        <w:jc w:val="left"/>
        <w:rPr>
          <w:b/>
        </w:rPr>
      </w:pPr>
      <w:r>
        <w:tab/>
      </w:r>
      <w:r w:rsidR="00942C69" w:rsidRPr="00531D3D">
        <w:rPr>
          <w:b/>
        </w:rPr>
        <w:t>3.VËZHGUESIT E PËRHERSHËM</w:t>
      </w:r>
    </w:p>
    <w:p w:rsidR="00942C69" w:rsidRPr="004C5A45" w:rsidRDefault="00942C69" w:rsidP="004274B0">
      <w:pPr>
        <w:pStyle w:val="TitulliNr"/>
      </w:pPr>
    </w:p>
    <w:p w:rsidR="00942C69" w:rsidRPr="004C5A45" w:rsidRDefault="00942C69" w:rsidP="00942C69">
      <w:pPr>
        <w:pStyle w:val="Paragrafi"/>
      </w:pPr>
      <w:r w:rsidRPr="004C5A45">
        <w:t>3.1. Statusi i Vëzhguesit të Përhershëm miratohet nga Komiteti i Përbashkët i Bashkëpunimit.</w:t>
      </w:r>
    </w:p>
    <w:p w:rsidR="00942C69" w:rsidRDefault="00942C69" w:rsidP="00942C69">
      <w:pPr>
        <w:pStyle w:val="Paragrafi"/>
      </w:pPr>
    </w:p>
    <w:p w:rsidR="001E1E52" w:rsidRPr="004C5A45" w:rsidRDefault="001E1E52" w:rsidP="00942C69">
      <w:pPr>
        <w:pStyle w:val="Paragrafi"/>
      </w:pPr>
    </w:p>
    <w:p w:rsidR="00942C69" w:rsidRPr="001E1E52" w:rsidRDefault="001E1E52" w:rsidP="001E1E52">
      <w:pPr>
        <w:pStyle w:val="TitulliNr"/>
        <w:jc w:val="left"/>
        <w:rPr>
          <w:b/>
        </w:rPr>
      </w:pPr>
      <w:r>
        <w:tab/>
      </w:r>
      <w:r w:rsidR="00942C69" w:rsidRPr="001E1E52">
        <w:rPr>
          <w:b/>
        </w:rPr>
        <w:t>4.STATUSI I QENDRËS</w:t>
      </w:r>
    </w:p>
    <w:p w:rsidR="00942C69" w:rsidRPr="004C5A45" w:rsidRDefault="00942C69" w:rsidP="004274B0">
      <w:pPr>
        <w:pStyle w:val="TitulliNr"/>
      </w:pPr>
    </w:p>
    <w:p w:rsidR="00942C69" w:rsidRPr="004C5A45" w:rsidRDefault="00942C69" w:rsidP="00942C69">
      <w:pPr>
        <w:pStyle w:val="Paragrafi"/>
      </w:pPr>
      <w:r w:rsidRPr="004C5A45">
        <w:t>4.1. Qendra SECI i nënshtrohet marrëveshjes ndërmjet Komitetit të Përbashkët të Bashkëpunimit të Qendrës SECI dhe shtetit mikpritës.</w:t>
      </w:r>
    </w:p>
    <w:p w:rsidR="00942C69" w:rsidRPr="004C5A45" w:rsidRDefault="00942C69" w:rsidP="00942C69">
      <w:pPr>
        <w:pStyle w:val="Paragrafi"/>
      </w:pPr>
    </w:p>
    <w:p w:rsidR="00942C69" w:rsidRPr="001E1E52" w:rsidRDefault="001E1E52" w:rsidP="001E1E52">
      <w:pPr>
        <w:pStyle w:val="TitulliNr"/>
        <w:jc w:val="left"/>
        <w:rPr>
          <w:b/>
        </w:rPr>
      </w:pPr>
      <w:r>
        <w:tab/>
      </w:r>
      <w:r w:rsidR="00942C69" w:rsidRPr="001E1E52">
        <w:rPr>
          <w:b/>
        </w:rPr>
        <w:t>5. ORGANIZIMI DHE FUNKSIONIMI I QENDRËS</w:t>
      </w:r>
    </w:p>
    <w:p w:rsidR="00942C69" w:rsidRPr="004C5A45" w:rsidRDefault="00942C69" w:rsidP="004274B0">
      <w:pPr>
        <w:pStyle w:val="TitulliNr"/>
      </w:pPr>
    </w:p>
    <w:p w:rsidR="00942C69" w:rsidRPr="004C5A45" w:rsidRDefault="00942C69" w:rsidP="00942C69">
      <w:pPr>
        <w:pStyle w:val="Paragrafi"/>
      </w:pPr>
      <w:r w:rsidRPr="004C5A45">
        <w:t>5.1. Personeli dhe struktura</w:t>
      </w:r>
    </w:p>
    <w:p w:rsidR="00942C69" w:rsidRPr="004C5A45" w:rsidRDefault="00942C69" w:rsidP="00942C69">
      <w:pPr>
        <w:pStyle w:val="Paragrafi"/>
      </w:pPr>
      <w:r w:rsidRPr="004C5A45">
        <w:t>5.1.1. Me dy të tretat e shumicës së Komitetit të Përbashkët të Bashkëpunimit zgjidhet një drejtor, kandidat i shteteve pjesëmarrëse, për të shërbyer për një mandat dyvjeçar, i cili është përgjegjës për menaxhimin dhe organizimin e të gjithë personelit të Qendrës së SECI. Drejtori mund të rizgjidhet për një mandat të dytë dyvjeçar, me dy të tretat e votave të shumicës, ose, me konsensus, për një mandat të tretë dyvjeçar.</w:t>
      </w:r>
    </w:p>
    <w:p w:rsidR="00942C69" w:rsidRPr="004C5A45" w:rsidRDefault="00942C69" w:rsidP="00942C69">
      <w:pPr>
        <w:pStyle w:val="Paragrafi"/>
      </w:pPr>
      <w:r w:rsidRPr="004C5A45">
        <w:t>5.1.2 Komiteti i Përbashkët i Bashkëpunimit, në bashkëpunim me Drejtorin përcakton Planin Strategjik (vizionin, misionin dhe standardet për realizimin) të Qendrës SECI.</w:t>
      </w:r>
    </w:p>
    <w:p w:rsidR="00942C69" w:rsidRPr="004C5A45" w:rsidRDefault="00942C69" w:rsidP="00942C69">
      <w:pPr>
        <w:pStyle w:val="Paragrafi"/>
      </w:pPr>
      <w:r w:rsidRPr="004C5A45">
        <w:t>5.1.3. Nga shtetet pjesëmarrëse, në Qendrën SECI, mund të atashohen ndërlidhës (nga dogana, policia dhe atashe të institucioneve përgjegjëse për kufirin).</w:t>
      </w:r>
    </w:p>
    <w:p w:rsidR="00942C69" w:rsidRPr="004C5A45" w:rsidRDefault="00942C69" w:rsidP="00942C69">
      <w:pPr>
        <w:pStyle w:val="Paragrafi"/>
      </w:pPr>
      <w:r w:rsidRPr="004C5A45">
        <w:t>5.1.4.  Ndërtimi dhe mirëmbajtja e Qendrës SECI sigurohet nga shteti mikpritës. Personi ndihmës (teknik dhe administrativ) sigurohet nga shteti mikpritës, si dhe kur është e përshtatshme, nga shtetet pjesëmarrëse.</w:t>
      </w:r>
    </w:p>
    <w:p w:rsidR="00942C69" w:rsidRPr="004C5A45" w:rsidRDefault="00942C69" w:rsidP="00942C69">
      <w:pPr>
        <w:pStyle w:val="Paragrafi"/>
      </w:pPr>
      <w:r w:rsidRPr="004C5A45">
        <w:t>5.2 Financimi:</w:t>
      </w:r>
    </w:p>
    <w:p w:rsidR="00942C69" w:rsidRPr="004C5A45" w:rsidRDefault="00942C69" w:rsidP="00942C69">
      <w:pPr>
        <w:pStyle w:val="Paragrafi"/>
      </w:pPr>
      <w:r w:rsidRPr="004C5A45">
        <w:t>5.2.1. Përgjegjësia për financimin e buxhetit të Qendrës SECI përcaktohet nga Komiteti i Përbashkët i Bashkëpunimit.</w:t>
      </w:r>
    </w:p>
    <w:p w:rsidR="00942C69" w:rsidRPr="004C5A45" w:rsidRDefault="00942C69" w:rsidP="00942C69">
      <w:pPr>
        <w:pStyle w:val="Paragrafi"/>
      </w:pPr>
      <w:r w:rsidRPr="004C5A45">
        <w:t>5.2.2. Sistemi i financimit, planifikimit të buxhetit dhe mbikëqyrja e shpenzimeve përjashtohet dhe miratohet nga Komiteti i Përbashkët i Bashkëpunimit.</w:t>
      </w:r>
    </w:p>
    <w:p w:rsidR="00942C69" w:rsidRPr="004C5A45" w:rsidRDefault="00942C69" w:rsidP="00942C69">
      <w:pPr>
        <w:pStyle w:val="Paragrafi"/>
      </w:pPr>
      <w:r w:rsidRPr="004C5A45">
        <w:t>5.2.3. Paga e Drejtorit të Qendrës SECI financohet nga buxheti i Qendrës SECI, kufiri i së cilës përcaktohet nga Komiteti i Përbashkët i Bashkëpunimit.</w:t>
      </w:r>
    </w:p>
    <w:p w:rsidR="00942C69" w:rsidRPr="004C5A45" w:rsidRDefault="00942C69" w:rsidP="00942C69">
      <w:pPr>
        <w:pStyle w:val="Paragrafi"/>
      </w:pPr>
      <w:r w:rsidRPr="004C5A45">
        <w:t>Paga e ndërlidhësve paguhet nga shtetet përkatëse (dërguese).</w:t>
      </w:r>
    </w:p>
    <w:p w:rsidR="00942C69" w:rsidRPr="004C5A45" w:rsidRDefault="00942C69" w:rsidP="00942C69">
      <w:pPr>
        <w:pStyle w:val="Paragrafi"/>
      </w:pPr>
    </w:p>
    <w:p w:rsidR="00942C69" w:rsidRPr="004C5A45" w:rsidRDefault="00942C69" w:rsidP="00942C69">
      <w:pPr>
        <w:pStyle w:val="Paragrafi"/>
      </w:pPr>
    </w:p>
    <w:p w:rsidR="00942C69" w:rsidRDefault="00942C69" w:rsidP="00942C69">
      <w:pPr>
        <w:pStyle w:val="Paragrafi"/>
      </w:pPr>
    </w:p>
    <w:p w:rsidR="001E1E52" w:rsidRPr="004C5A45" w:rsidRDefault="001E1E52" w:rsidP="00942C69">
      <w:pPr>
        <w:pStyle w:val="Paragrafi"/>
      </w:pPr>
    </w:p>
    <w:p w:rsidR="00942C69" w:rsidRPr="004C5A45" w:rsidRDefault="00942C69" w:rsidP="004274B0">
      <w:pPr>
        <w:pStyle w:val="Akti"/>
      </w:pPr>
      <w:r w:rsidRPr="004C5A45">
        <w:t>L I G J</w:t>
      </w:r>
    </w:p>
    <w:p w:rsidR="00942C69" w:rsidRPr="004C5A45" w:rsidRDefault="00942C69" w:rsidP="004274B0">
      <w:pPr>
        <w:pStyle w:val="NumriData"/>
      </w:pPr>
      <w:r w:rsidRPr="004C5A45">
        <w:t>Nr.8640, datë 13.7.2000</w:t>
      </w:r>
    </w:p>
    <w:p w:rsidR="00942C69" w:rsidRPr="004C5A45" w:rsidRDefault="00942C69" w:rsidP="00942C69">
      <w:pPr>
        <w:pStyle w:val="Paragrafi"/>
      </w:pPr>
    </w:p>
    <w:p w:rsidR="00942C69" w:rsidRPr="004C5A45" w:rsidRDefault="00942C69" w:rsidP="004274B0">
      <w:pPr>
        <w:pStyle w:val="Titulli"/>
      </w:pPr>
      <w:r w:rsidRPr="004C5A45">
        <w:t>PËR RATIFIKIMIN E “PROTOKOLLIT TË DYTË SHTESË TË MARRËVESHJES PËR KRIJIMIN E FORCËS SHUMËKOMBËSHE TË PAQES TË EUROPËS JUGLINDORE”</w:t>
      </w:r>
    </w:p>
    <w:p w:rsidR="00942C69" w:rsidRPr="004C5A45" w:rsidRDefault="00942C69" w:rsidP="004274B0">
      <w:pPr>
        <w:pStyle w:val="Titulli"/>
      </w:pPr>
    </w:p>
    <w:p w:rsidR="00942C69" w:rsidRPr="004C5A45" w:rsidRDefault="00942C69" w:rsidP="004274B0">
      <w:pPr>
        <w:pStyle w:val="BazLigjPropozues"/>
      </w:pPr>
      <w:r w:rsidRPr="004C5A45">
        <w:t>Në mbështetje të neneve 78, 83 pika 1 dhe 121 të Kushtetutës, me propozimin e Këshillit të Ministrave,</w:t>
      </w:r>
    </w:p>
    <w:p w:rsidR="00942C69" w:rsidRPr="004C5A45" w:rsidRDefault="00942C69" w:rsidP="00942C69">
      <w:pPr>
        <w:pStyle w:val="Paragrafi"/>
      </w:pPr>
    </w:p>
    <w:p w:rsidR="00942C69" w:rsidRPr="004C5A45" w:rsidRDefault="00942C69" w:rsidP="004274B0">
      <w:pPr>
        <w:pStyle w:val="Institucioni"/>
      </w:pPr>
      <w:r w:rsidRPr="004C5A45">
        <w:t>K U V E N D I</w:t>
      </w:r>
    </w:p>
    <w:p w:rsidR="00942C69" w:rsidRPr="004C5A45" w:rsidRDefault="00942C69" w:rsidP="00942C69">
      <w:pPr>
        <w:pStyle w:val="Paragrafi"/>
      </w:pPr>
    </w:p>
    <w:p w:rsidR="00942C69" w:rsidRPr="004C5A45" w:rsidRDefault="00942C69" w:rsidP="004274B0">
      <w:pPr>
        <w:pStyle w:val="VENDOSI"/>
      </w:pPr>
      <w:r w:rsidRPr="004C5A45">
        <w:t>I REPUBLIKËS SË SHQIPËRISË</w:t>
      </w:r>
    </w:p>
    <w:p w:rsidR="00942C69" w:rsidRPr="004C5A45" w:rsidRDefault="00942C69" w:rsidP="004274B0">
      <w:pPr>
        <w:pStyle w:val="VENDOSI"/>
      </w:pPr>
      <w:r w:rsidRPr="004C5A45">
        <w:t>V E N D O S I:</w:t>
      </w:r>
    </w:p>
    <w:p w:rsidR="00942C69" w:rsidRPr="004C5A45" w:rsidRDefault="00942C69" w:rsidP="004274B0">
      <w:pPr>
        <w:pStyle w:val="NeniNr"/>
      </w:pPr>
    </w:p>
    <w:p w:rsidR="00942C69" w:rsidRPr="004C5A45" w:rsidRDefault="00942C69" w:rsidP="004274B0">
      <w:pPr>
        <w:pStyle w:val="NeniNr"/>
      </w:pPr>
      <w:r w:rsidRPr="004C5A45">
        <w:t>Neni 1</w:t>
      </w:r>
    </w:p>
    <w:p w:rsidR="00942C69" w:rsidRPr="004C5A45" w:rsidRDefault="00942C69" w:rsidP="00942C69">
      <w:pPr>
        <w:pStyle w:val="Paragrafi"/>
      </w:pPr>
    </w:p>
    <w:p w:rsidR="00942C69" w:rsidRPr="004C5A45" w:rsidRDefault="00942C69" w:rsidP="00942C69">
      <w:pPr>
        <w:pStyle w:val="Paragrafi"/>
      </w:pPr>
      <w:r w:rsidRPr="004C5A45">
        <w:t>Ratifikohet “Protokolli i dytë shtesë i “Marrëveshjes për krijimin e Forcës Shumëkombëshe të Paqes të Europës Juglindore””, nënshkruar më 30 nëntor 1999.</w:t>
      </w:r>
    </w:p>
    <w:p w:rsidR="00942C69" w:rsidRPr="004C5A45" w:rsidRDefault="00942C69" w:rsidP="00942C69">
      <w:pPr>
        <w:pStyle w:val="Paragrafi"/>
      </w:pPr>
    </w:p>
    <w:p w:rsidR="00942C69" w:rsidRPr="004C5A45" w:rsidRDefault="00942C69" w:rsidP="004274B0">
      <w:pPr>
        <w:pStyle w:val="NeniNr"/>
      </w:pPr>
      <w:r w:rsidRPr="004C5A45">
        <w:t>Neni 2</w:t>
      </w:r>
    </w:p>
    <w:p w:rsidR="00942C69" w:rsidRPr="004C5A45" w:rsidRDefault="00942C69" w:rsidP="00942C69">
      <w:pPr>
        <w:pStyle w:val="Paragrafi"/>
      </w:pPr>
    </w:p>
    <w:p w:rsidR="00942C69" w:rsidRPr="004C5A45" w:rsidRDefault="00942C69" w:rsidP="00942C69">
      <w:pPr>
        <w:pStyle w:val="Paragrafi"/>
      </w:pPr>
      <w:r w:rsidRPr="004C5A45">
        <w:t>Ky ligj hyn në fuqi 15 ditë pas botimit  në Fletoren Zyrtare.</w:t>
      </w:r>
    </w:p>
    <w:p w:rsidR="00942C69" w:rsidRPr="004C5A45" w:rsidRDefault="00942C69" w:rsidP="00942C69">
      <w:pPr>
        <w:pStyle w:val="Paragrafi"/>
      </w:pPr>
    </w:p>
    <w:p w:rsidR="00942C69" w:rsidRPr="004C5A45" w:rsidRDefault="00942C69" w:rsidP="004274B0">
      <w:pPr>
        <w:pStyle w:val="Shpallja"/>
      </w:pPr>
      <w:r w:rsidRPr="004C5A45">
        <w:t>Shpallur me dekretin nr.2702, datë 19.7.2000 të Presidentit të Republikës së Shqipërisë, Rexhep Meidani.</w:t>
      </w:r>
    </w:p>
    <w:p w:rsidR="00942C69" w:rsidRPr="004C5A45" w:rsidRDefault="00942C69" w:rsidP="00942C69">
      <w:pPr>
        <w:pStyle w:val="Paragrafi"/>
      </w:pPr>
    </w:p>
    <w:p w:rsidR="00942C69" w:rsidRPr="004C5A45" w:rsidRDefault="00942C69" w:rsidP="00942C69">
      <w:pPr>
        <w:pStyle w:val="Paragrafi"/>
      </w:pPr>
    </w:p>
    <w:p w:rsidR="00942C69" w:rsidRDefault="00942C69" w:rsidP="00942C69">
      <w:pPr>
        <w:pStyle w:val="Paragrafi"/>
      </w:pPr>
    </w:p>
    <w:p w:rsidR="001E1E52" w:rsidRPr="004C5A45" w:rsidRDefault="001E1E52" w:rsidP="00942C69">
      <w:pPr>
        <w:pStyle w:val="Paragrafi"/>
      </w:pPr>
    </w:p>
    <w:p w:rsidR="00942C69" w:rsidRPr="001E1E52" w:rsidRDefault="00942C69" w:rsidP="001E1E52">
      <w:pPr>
        <w:pStyle w:val="Titulli"/>
        <w:rPr>
          <w:b w:val="0"/>
        </w:rPr>
      </w:pPr>
      <w:r w:rsidRPr="001E1E52">
        <w:rPr>
          <w:b w:val="0"/>
        </w:rPr>
        <w:t>PROTOKOLLI</w:t>
      </w:r>
      <w:r w:rsidR="001E1E52" w:rsidRPr="001E1E52">
        <w:rPr>
          <w:b w:val="0"/>
        </w:rPr>
        <w:t xml:space="preserve"> </w:t>
      </w:r>
      <w:r w:rsidRPr="001E1E52">
        <w:rPr>
          <w:b w:val="0"/>
        </w:rPr>
        <w:t xml:space="preserve">I  DYTË  SHTESË I MARRËVESHJES PËR KRIJIMIN E FORCËS MULTINACIONALE TË PAQES TË EUROPËS JUGLINDORE </w:t>
      </w:r>
    </w:p>
    <w:p w:rsidR="00942C69" w:rsidRPr="004C5A45" w:rsidRDefault="00942C69" w:rsidP="004274B0">
      <w:pPr>
        <w:pStyle w:val="TitulliTitull"/>
      </w:pPr>
    </w:p>
    <w:p w:rsidR="00942C69" w:rsidRPr="004C5A45" w:rsidRDefault="00942C69" w:rsidP="00942C69">
      <w:pPr>
        <w:pStyle w:val="Paragrafi"/>
      </w:pPr>
      <w:r w:rsidRPr="004C5A45">
        <w:t>Shtetet palë të marrëveshjes mbi Forcës Ndërkombëtare te Paqes së Europës Juglindore, nënshkruar në Shkup më 26 shtator 1998 dhe Protokollit Shtesë, nënshkruar në Athinë më 12 janar 1999,</w:t>
      </w:r>
    </w:p>
    <w:p w:rsidR="00942C69" w:rsidRPr="004C5A45" w:rsidRDefault="00942C69" w:rsidP="00942C69">
      <w:pPr>
        <w:pStyle w:val="Paragrafi"/>
      </w:pPr>
      <w:r w:rsidRPr="004C5A45">
        <w:t>Duke riafirmuar angazhimin e tyre ndaj synimeve e parimeve të siguruara në dy dokumentet në fjalë,</w:t>
      </w:r>
    </w:p>
    <w:p w:rsidR="00942C69" w:rsidRPr="004C5A45" w:rsidRDefault="00942C69" w:rsidP="00942C69">
      <w:pPr>
        <w:pStyle w:val="Paragrafi"/>
      </w:pPr>
      <w:r w:rsidRPr="004C5A45">
        <w:t>Me dëshirën për zhvillimin e mëtejshëm të kooperimit ndërmjet tyre dhe fuqizimin e kapaciteteve ndërhyrëse për rastet emergjente e krizat humanitare,</w:t>
      </w:r>
    </w:p>
    <w:p w:rsidR="00942C69" w:rsidRPr="004C5A45" w:rsidRDefault="00942C69" w:rsidP="00942C69">
      <w:pPr>
        <w:pStyle w:val="Paragrafi"/>
      </w:pPr>
      <w:r w:rsidRPr="004C5A45">
        <w:t>Me gatishmërinë për krijimin e detajeve dhe amendamenteve në mbështetje në mbështetje të Marrëveshjes në fjalë, kanë rënë dakord sa vijon:</w:t>
      </w:r>
    </w:p>
    <w:p w:rsidR="00942C69" w:rsidRPr="004C5A45" w:rsidRDefault="00942C69" w:rsidP="00942C69">
      <w:pPr>
        <w:pStyle w:val="Paragrafi"/>
      </w:pPr>
    </w:p>
    <w:p w:rsidR="00942C69" w:rsidRPr="004C5A45" w:rsidRDefault="00942C69" w:rsidP="004274B0">
      <w:pPr>
        <w:pStyle w:val="NeniNr"/>
      </w:pPr>
      <w:r w:rsidRPr="004C5A45">
        <w:t>Neni 1</w:t>
      </w:r>
    </w:p>
    <w:p w:rsidR="00942C69" w:rsidRPr="004C5A45" w:rsidRDefault="00942C69" w:rsidP="00942C69">
      <w:pPr>
        <w:pStyle w:val="Paragrafi"/>
      </w:pPr>
    </w:p>
    <w:p w:rsidR="00942C69" w:rsidRPr="004C5A45" w:rsidRDefault="00942C69" w:rsidP="00942C69">
      <w:pPr>
        <w:pStyle w:val="Paragrafi"/>
      </w:pPr>
      <w:r w:rsidRPr="004C5A45">
        <w:t>Palët krijojnë ndërmjet tyre një Forcë Ndërhyrëse Xheniere (Engenner Task Force) në përputhje me dispozitat që jepen në nenet e mëposhtme.</w:t>
      </w:r>
    </w:p>
    <w:p w:rsidR="00942C69" w:rsidRPr="004C5A45" w:rsidRDefault="00942C69" w:rsidP="00942C69">
      <w:pPr>
        <w:pStyle w:val="Paragrafi"/>
      </w:pPr>
    </w:p>
    <w:p w:rsidR="00942C69" w:rsidRPr="004C5A45" w:rsidRDefault="00942C69" w:rsidP="004274B0">
      <w:pPr>
        <w:pStyle w:val="NeniNr"/>
      </w:pPr>
      <w:r w:rsidRPr="004C5A45">
        <w:t>Neni 2</w:t>
      </w:r>
    </w:p>
    <w:p w:rsidR="00942C69" w:rsidRPr="004C5A45" w:rsidRDefault="00942C69" w:rsidP="00942C69">
      <w:pPr>
        <w:pStyle w:val="Paragrafi"/>
      </w:pPr>
    </w:p>
    <w:p w:rsidR="00942C69" w:rsidRPr="004C5A45" w:rsidRDefault="00942C69" w:rsidP="00942C69">
      <w:pPr>
        <w:pStyle w:val="Paragrafi"/>
      </w:pPr>
      <w:r w:rsidRPr="004C5A45">
        <w:t>1.</w:t>
      </w:r>
      <w:r w:rsidR="00B435C4">
        <w:t xml:space="preserve"> </w:t>
      </w:r>
      <w:r w:rsidRPr="004C5A45">
        <w:t>Përveç organizimit ekzistues dhe përgjegjësive të Brigadës Ndërkombëtare të Paqes së Europës Juglindore, formohet një Forcë Ndërhyrëse  Xheniere (FNXH) e përbërë nga repartet e siguruara nga Palët, rast pas rasti, e përshkruar në Aneksin A bashkëlidhur këtij Protokolli, dhe mbi dispozitat e Nenit 5 të këtij Protokolli, ajo do të jetë në komandimin dhe drejtimin e Brigadës Multinacionale të Paqes të Europës Juglindore.</w:t>
      </w:r>
    </w:p>
    <w:p w:rsidR="00942C69" w:rsidRPr="004C5A45" w:rsidRDefault="00942C69" w:rsidP="00942C69">
      <w:pPr>
        <w:pStyle w:val="Paragrafi"/>
      </w:pPr>
      <w:r w:rsidRPr="004C5A45">
        <w:t>2.</w:t>
      </w:r>
      <w:r w:rsidR="00B435C4">
        <w:t xml:space="preserve"> </w:t>
      </w:r>
      <w:r w:rsidRPr="004C5A45">
        <w:t>Këndvështrimi i formimit te FNXH-së është t’u sigurojë Palëve kapacitetet ndërhyrëse për rastet emergjente e krizat humanitare.</w:t>
      </w:r>
    </w:p>
    <w:p w:rsidR="00942C69" w:rsidRPr="004C5A45" w:rsidRDefault="00B435C4" w:rsidP="00942C69">
      <w:pPr>
        <w:pStyle w:val="Paragrafi"/>
      </w:pPr>
      <w:r>
        <w:t xml:space="preserve">3. </w:t>
      </w:r>
      <w:r w:rsidR="00942C69" w:rsidRPr="004C5A45">
        <w:t>Kjo iniciativë orientohet drejt një asistence civile të shkallës së ulët.</w:t>
      </w:r>
    </w:p>
    <w:p w:rsidR="00942C69" w:rsidRPr="004C5A45" w:rsidRDefault="00942C69" w:rsidP="00942C69">
      <w:pPr>
        <w:pStyle w:val="Paragrafi"/>
      </w:pPr>
    </w:p>
    <w:p w:rsidR="00942C69" w:rsidRPr="004C5A45" w:rsidRDefault="00942C69" w:rsidP="004274B0">
      <w:pPr>
        <w:pStyle w:val="NeniNr"/>
      </w:pPr>
      <w:r w:rsidRPr="004C5A45">
        <w:t>Neni 3</w:t>
      </w:r>
    </w:p>
    <w:p w:rsidR="00942C69" w:rsidRPr="004C5A45" w:rsidRDefault="00942C69" w:rsidP="00942C69">
      <w:pPr>
        <w:pStyle w:val="Paragrafi"/>
      </w:pPr>
    </w:p>
    <w:p w:rsidR="00942C69" w:rsidRPr="004C5A45" w:rsidRDefault="00942C69" w:rsidP="00942C69">
      <w:pPr>
        <w:pStyle w:val="Paragrafi"/>
      </w:pPr>
      <w:r w:rsidRPr="004C5A45">
        <w:t>1.</w:t>
      </w:r>
      <w:r w:rsidR="00B435C4">
        <w:t xml:space="preserve"> </w:t>
      </w:r>
      <w:r w:rsidRPr="004C5A45">
        <w:t>Kjo forcë do t’i sigurojë mbështetje të menjëhershme popullsisë lokale duke vepruar në mënyrë të pavarur ose bashkë me një organizëm përkatës ndërkombëtar.</w:t>
      </w:r>
    </w:p>
    <w:p w:rsidR="00942C69" w:rsidRPr="004C5A45" w:rsidRDefault="00942C69" w:rsidP="00942C69">
      <w:pPr>
        <w:pStyle w:val="Paragrafi"/>
      </w:pPr>
      <w:r w:rsidRPr="004C5A45">
        <w:t>2.</w:t>
      </w:r>
      <w:r w:rsidR="00B435C4">
        <w:t xml:space="preserve"> </w:t>
      </w:r>
      <w:r w:rsidRPr="004C5A45">
        <w:t>FNXH do të drejtojë, sipas vendimeve kombëtare, projekte të vogla kooperuese të niveleve të ulëta në fushat e mëposhtme:</w:t>
      </w:r>
    </w:p>
    <w:p w:rsidR="00942C69" w:rsidRPr="004C5A45" w:rsidRDefault="00942C69" w:rsidP="00942C69">
      <w:pPr>
        <w:pStyle w:val="Paragrafi"/>
      </w:pPr>
      <w:r w:rsidRPr="004C5A45">
        <w:t>a. Riparime dhe ndërtime të kufizuara rrugësh</w:t>
      </w:r>
    </w:p>
    <w:p w:rsidR="00942C69" w:rsidRPr="004C5A45" w:rsidRDefault="00942C69" w:rsidP="00942C69">
      <w:pPr>
        <w:pStyle w:val="Paragrafi"/>
      </w:pPr>
      <w:r w:rsidRPr="004C5A45">
        <w:t>b. Riparime dhe ndërtime të kufizuara urash</w:t>
      </w:r>
    </w:p>
    <w:p w:rsidR="00942C69" w:rsidRPr="004C5A45" w:rsidRDefault="00942C69" w:rsidP="00942C69">
      <w:pPr>
        <w:pStyle w:val="Paragrafi"/>
      </w:pPr>
      <w:r w:rsidRPr="004C5A45">
        <w:t>c. Riparime të kufizuara te hekurudhave</w:t>
      </w:r>
    </w:p>
    <w:p w:rsidR="00942C69" w:rsidRPr="004C5A45" w:rsidRDefault="00942C69" w:rsidP="00942C69">
      <w:pPr>
        <w:pStyle w:val="Paragrafi"/>
      </w:pPr>
      <w:r w:rsidRPr="004C5A45">
        <w:t>d. Rrëshqitje dheu</w:t>
      </w:r>
    </w:p>
    <w:p w:rsidR="00942C69" w:rsidRPr="004C5A45" w:rsidRDefault="00942C69" w:rsidP="00942C69">
      <w:pPr>
        <w:pStyle w:val="Paragrafi"/>
      </w:pPr>
      <w:r w:rsidRPr="004C5A45">
        <w:t>e. Drenazhime</w:t>
      </w:r>
    </w:p>
    <w:p w:rsidR="00942C69" w:rsidRPr="004C5A45" w:rsidRDefault="00942C69" w:rsidP="00942C69">
      <w:pPr>
        <w:pStyle w:val="Paragrafi"/>
      </w:pPr>
      <w:r w:rsidRPr="004C5A45">
        <w:t>f. Çminime të kufizuara dhe pastrime të municioneve të paplasura</w:t>
      </w:r>
    </w:p>
    <w:p w:rsidR="00942C69" w:rsidRPr="004C5A45" w:rsidRDefault="00942C69" w:rsidP="00942C69">
      <w:pPr>
        <w:pStyle w:val="Paragrafi"/>
      </w:pPr>
      <w:r w:rsidRPr="004C5A45">
        <w:t>g. Në ndonjë fushë tjetër nëse do të bihet dakord.</w:t>
      </w:r>
    </w:p>
    <w:p w:rsidR="00942C69" w:rsidRPr="004C5A45" w:rsidRDefault="00942C69" w:rsidP="00942C69">
      <w:pPr>
        <w:pStyle w:val="Paragrafi"/>
      </w:pPr>
    </w:p>
    <w:p w:rsidR="00942C69" w:rsidRPr="004C5A45" w:rsidRDefault="00942C69" w:rsidP="004274B0">
      <w:pPr>
        <w:pStyle w:val="NeniNr"/>
      </w:pPr>
      <w:r w:rsidRPr="004C5A45">
        <w:t>Neni 4</w:t>
      </w:r>
    </w:p>
    <w:p w:rsidR="00942C69" w:rsidRPr="004C5A45" w:rsidRDefault="00942C69" w:rsidP="00942C69">
      <w:pPr>
        <w:pStyle w:val="Paragrafi"/>
      </w:pPr>
    </w:p>
    <w:p w:rsidR="00942C69" w:rsidRPr="004C5A45" w:rsidRDefault="00942C69" w:rsidP="00942C69">
      <w:pPr>
        <w:pStyle w:val="Paragrafi"/>
      </w:pPr>
      <w:r w:rsidRPr="004C5A45">
        <w:t>Palët kontribuese do të vënë në dispozicion të FNXH reparte xheniere në varësi të misionit dhe vendimeve kombëtare. Kjo Forcë do të jetë forcë e “gatshme”.</w:t>
      </w:r>
    </w:p>
    <w:p w:rsidR="00942C69" w:rsidRPr="004C5A45" w:rsidRDefault="00942C69" w:rsidP="00942C69">
      <w:pPr>
        <w:pStyle w:val="Paragrafi"/>
      </w:pPr>
    </w:p>
    <w:p w:rsidR="00942C69" w:rsidRPr="004C5A45" w:rsidRDefault="00942C69" w:rsidP="004274B0">
      <w:pPr>
        <w:pStyle w:val="NeniNr"/>
      </w:pPr>
      <w:r w:rsidRPr="004C5A45">
        <w:t>Neni 5</w:t>
      </w:r>
    </w:p>
    <w:p w:rsidR="00942C69" w:rsidRPr="004C5A45" w:rsidRDefault="00942C69" w:rsidP="00942C69">
      <w:pPr>
        <w:pStyle w:val="Paragrafi"/>
      </w:pPr>
    </w:p>
    <w:p w:rsidR="00942C69" w:rsidRPr="004C5A45" w:rsidRDefault="00942C69" w:rsidP="00942C69">
      <w:pPr>
        <w:pStyle w:val="Paragrafi"/>
      </w:pPr>
      <w:r w:rsidRPr="004C5A45">
        <w:t>Me qëllim realizimin e iniciativës së mësipërme, është rënë dakord të ndiqen fazat e mëposhtme:</w:t>
      </w:r>
    </w:p>
    <w:p w:rsidR="00942C69" w:rsidRPr="004C5A45" w:rsidRDefault="00942C69" w:rsidP="00942C69">
      <w:pPr>
        <w:pStyle w:val="Paragrafi"/>
      </w:pPr>
      <w:r w:rsidRPr="004C5A45">
        <w:t>1. Faza I (fillestare):</w:t>
      </w:r>
    </w:p>
    <w:p w:rsidR="00942C69" w:rsidRPr="004C5A45" w:rsidRDefault="00942C69" w:rsidP="00942C69">
      <w:pPr>
        <w:pStyle w:val="Paragrafi"/>
      </w:pPr>
      <w:r w:rsidRPr="004C5A45">
        <w:t>a. Komandim-Kontrolli do të realizohet nga Komandanti i Brigadës Multinacionale të Paqes së Europës Juglindore.</w:t>
      </w:r>
    </w:p>
    <w:p w:rsidR="00942C69" w:rsidRPr="004C5A45" w:rsidRDefault="00942C69" w:rsidP="00942C69">
      <w:pPr>
        <w:pStyle w:val="Paragrafi"/>
      </w:pPr>
      <w:r w:rsidRPr="004C5A45">
        <w:t>b. Gjatë operacioneve pa kriza, 2 oficerë që do të realizojnë funksio</w:t>
      </w:r>
      <w:r w:rsidRPr="004C5A45">
        <w:softHyphen/>
        <w:t>net planizuese, do t’i shtohen seksionit ekzistues të xhenios në Shtabin e Brigadës.</w:t>
      </w:r>
    </w:p>
    <w:p w:rsidR="00942C69" w:rsidRPr="004C5A45" w:rsidRDefault="00942C69" w:rsidP="00942C69">
      <w:pPr>
        <w:pStyle w:val="Paragrafi"/>
      </w:pPr>
      <w:r w:rsidRPr="004C5A45">
        <w:t>c. Gjatë operacioneve në periudhë krize, do të krijohet një seksion xhenier për krizën, i cili do të drejtohet nga një Oficer Xhenier me gradën  n/kolonel, që do të sigurohet nga vendi i Komandantit të Brigadës.</w:t>
      </w:r>
    </w:p>
    <w:p w:rsidR="00942C69" w:rsidRPr="004C5A45" w:rsidRDefault="00942C69" w:rsidP="00942C69">
      <w:pPr>
        <w:pStyle w:val="Paragrafi"/>
      </w:pPr>
      <w:r w:rsidRPr="004C5A45">
        <w:t>d. Çdo palë, e cila do të marrë pjesë në operacion, do të dërgojë një oficer xhenier në seksionin xhenier të krizës. Kur është e mundur, palët që marrin pjesë në operacion, do të transferojnë oficerat e tyre nga seksioni i xhenios së Brigadës për në seksionin e xhenios për krizat.</w:t>
      </w:r>
    </w:p>
    <w:p w:rsidR="00942C69" w:rsidRPr="004C5A45" w:rsidRDefault="00942C69" w:rsidP="00942C69">
      <w:pPr>
        <w:pStyle w:val="Paragrafi"/>
      </w:pPr>
      <w:r w:rsidRPr="004C5A45">
        <w:t>2.</w:t>
      </w:r>
      <w:r w:rsidR="00B435C4">
        <w:t xml:space="preserve"> </w:t>
      </w:r>
      <w:r w:rsidRPr="004C5A45">
        <w:t>Faza II</w:t>
      </w:r>
    </w:p>
    <w:p w:rsidR="00942C69" w:rsidRPr="004C5A45" w:rsidRDefault="00942C69" w:rsidP="00942C69">
      <w:pPr>
        <w:pStyle w:val="Paragrafi"/>
      </w:pPr>
      <w:r w:rsidRPr="004C5A45">
        <w:t>Bazuar në eksperiencën e fituar gjatë fazës I, palët mund të vlerësojnë mundësinë për një alternativë që për këtë Forcë, rregullimet e komandim-kontrollit në varësi të Komitetit Drejtues Politiko-Ushtarak të Brigadës Multinacionale të Europës Juglindore të jetë paralel me Brigadën Multinacionale të Paqes  së Europës Juglindore.</w:t>
      </w:r>
    </w:p>
    <w:p w:rsidR="00942C69" w:rsidRPr="004C5A45" w:rsidRDefault="00942C69" w:rsidP="00942C69">
      <w:pPr>
        <w:pStyle w:val="Paragrafi"/>
      </w:pPr>
    </w:p>
    <w:p w:rsidR="00942C69" w:rsidRPr="004C5A45" w:rsidRDefault="00942C69" w:rsidP="004274B0">
      <w:pPr>
        <w:pStyle w:val="NeniNr"/>
      </w:pPr>
      <w:r w:rsidRPr="004C5A45">
        <w:t>Neni 6</w:t>
      </w:r>
    </w:p>
    <w:p w:rsidR="00942C69" w:rsidRPr="004C5A45" w:rsidRDefault="00942C69" w:rsidP="004274B0">
      <w:pPr>
        <w:pStyle w:val="NeniNr"/>
      </w:pPr>
    </w:p>
    <w:p w:rsidR="00942C69" w:rsidRPr="004C5A45" w:rsidRDefault="00942C69" w:rsidP="00942C69">
      <w:pPr>
        <w:pStyle w:val="Paragrafi"/>
      </w:pPr>
      <w:r w:rsidRPr="004C5A45">
        <w:t>Palët bien dakord të krijojnë Rrjetin e Informacionit të Krizave (RIK), fillimisht  një sistem menaxhimi të Informacionit PfP (PIMS) të orientuar në mbështetje të kësaj Force. Komandanti i Brigadës dhe Palët janë të ftuara të angazhojnë (RIK) për të zgjeruar në maksimum mundësitë praktike të këtij rrjeti.</w:t>
      </w:r>
    </w:p>
    <w:p w:rsidR="00942C69" w:rsidRPr="004C5A45" w:rsidRDefault="00942C69" w:rsidP="00942C69">
      <w:pPr>
        <w:pStyle w:val="Paragrafi"/>
      </w:pPr>
    </w:p>
    <w:p w:rsidR="00942C69" w:rsidRPr="004C5A45" w:rsidRDefault="00942C69" w:rsidP="004274B0">
      <w:pPr>
        <w:pStyle w:val="NeniNr"/>
      </w:pPr>
      <w:r w:rsidRPr="004C5A45">
        <w:t>Neni 7</w:t>
      </w:r>
    </w:p>
    <w:p w:rsidR="00942C69" w:rsidRPr="004C5A45" w:rsidRDefault="00942C69" w:rsidP="00942C69">
      <w:pPr>
        <w:pStyle w:val="Paragrafi"/>
      </w:pPr>
    </w:p>
    <w:p w:rsidR="00942C69" w:rsidRPr="004C5A45" w:rsidRDefault="00942C69" w:rsidP="00942C69">
      <w:pPr>
        <w:pStyle w:val="Paragrafi"/>
      </w:pPr>
      <w:r w:rsidRPr="004C5A45">
        <w:t>1.</w:t>
      </w:r>
      <w:r w:rsidR="00B435C4">
        <w:t xml:space="preserve"> </w:t>
      </w:r>
      <w:r w:rsidRPr="004C5A45">
        <w:t>Në situatë krize, Kryetari i Komitetit Drejtues Politiko-Ushtarak të Brigadës Multinacionale të Paqes së Europës Juglindore, me propozim të një Pale ose me iniciativën e Tij, mbledh Komitetin Drejtues Politiko-Ushtarak me qëllim diskutimin e situatës dhe formulimin e propozimeve për t’u miratuar nga Ministeriali i Mbrojtjes me qëllim sigurimin e udhëzimeve të posaçme për Komandantin e Brigadës.</w:t>
      </w:r>
    </w:p>
    <w:p w:rsidR="00942C69" w:rsidRPr="004C5A45" w:rsidRDefault="00942C69" w:rsidP="00942C69">
      <w:pPr>
        <w:pStyle w:val="Paragrafi"/>
      </w:pPr>
      <w:r w:rsidRPr="004C5A45">
        <w:t>2.</w:t>
      </w:r>
      <w:r w:rsidR="00B435C4">
        <w:t xml:space="preserve"> </w:t>
      </w:r>
      <w:r w:rsidRPr="004C5A45">
        <w:t>RIK është krijuar për të shërbyer si burim informacioni dhe linjë komunikimi midis Komitetit Drejtues Politiko-Ushtarak, Komandantit të Brigadës Multinacionale të Paqes së Europës Juglindore dhe Palëve.</w:t>
      </w:r>
    </w:p>
    <w:p w:rsidR="00942C69" w:rsidRPr="004C5A45" w:rsidRDefault="00942C69" w:rsidP="00942C69">
      <w:pPr>
        <w:pStyle w:val="Paragrafi"/>
      </w:pPr>
    </w:p>
    <w:p w:rsidR="00942C69" w:rsidRPr="004C5A45" w:rsidRDefault="00942C69" w:rsidP="004274B0">
      <w:pPr>
        <w:pStyle w:val="NeniNr"/>
      </w:pPr>
      <w:r w:rsidRPr="004C5A45">
        <w:t>Neni 8</w:t>
      </w:r>
    </w:p>
    <w:p w:rsidR="00942C69" w:rsidRPr="004C5A45" w:rsidRDefault="00942C69" w:rsidP="00942C69">
      <w:pPr>
        <w:pStyle w:val="Paragrafi"/>
      </w:pPr>
    </w:p>
    <w:p w:rsidR="00942C69" w:rsidRPr="004C5A45" w:rsidRDefault="00942C69" w:rsidP="00942C69">
      <w:pPr>
        <w:pStyle w:val="Paragrafi"/>
      </w:pPr>
      <w:r w:rsidRPr="004C5A45">
        <w:t>1. Përveç rasteve kur bihet dakord nga Palët, vetëm ato palë të cilat marrin pjesë në  projekte ose operacione krizash, do të jenë përgjegjëse për financimin e tyre. Për më tepër, Komiteti Drejtues Politiko-Ushtarak i Forcës Multinacionale të Paqes së Europës Juglindore do të ekzaminojë resurset alternative të financimit, si janë: Bashkimi Europian, Banka Botërore dhe NATO.</w:t>
      </w:r>
    </w:p>
    <w:p w:rsidR="00942C69" w:rsidRPr="004C5A45" w:rsidRDefault="00942C69" w:rsidP="00942C69">
      <w:pPr>
        <w:pStyle w:val="Paragrafi"/>
      </w:pPr>
      <w:r w:rsidRPr="004C5A45">
        <w:t xml:space="preserve">2. </w:t>
      </w:r>
      <w:r w:rsidR="00B435C4">
        <w:t xml:space="preserve"> </w:t>
      </w:r>
      <w:r w:rsidRPr="004C5A45">
        <w:t>Projektet do të drejtohen si stërvitje shumëkombëshe.</w:t>
      </w:r>
    </w:p>
    <w:p w:rsidR="00942C69" w:rsidRPr="004C5A45" w:rsidRDefault="00942C69" w:rsidP="00942C69">
      <w:pPr>
        <w:pStyle w:val="Paragrafi"/>
      </w:pPr>
    </w:p>
    <w:p w:rsidR="00B435C4" w:rsidRDefault="00B435C4" w:rsidP="004274B0">
      <w:pPr>
        <w:pStyle w:val="NeniNr"/>
      </w:pPr>
    </w:p>
    <w:p w:rsidR="00942C69" w:rsidRPr="004C5A45" w:rsidRDefault="00942C69" w:rsidP="004274B0">
      <w:pPr>
        <w:pStyle w:val="NeniNr"/>
      </w:pPr>
      <w:r w:rsidRPr="004C5A45">
        <w:t>Neni 9</w:t>
      </w:r>
    </w:p>
    <w:p w:rsidR="00942C69" w:rsidRPr="004C5A45" w:rsidRDefault="00942C69" w:rsidP="004274B0">
      <w:pPr>
        <w:pStyle w:val="NeniNr"/>
      </w:pPr>
    </w:p>
    <w:p w:rsidR="00942C69" w:rsidRPr="004C5A45" w:rsidRDefault="00942C69" w:rsidP="00942C69">
      <w:pPr>
        <w:pStyle w:val="Paragrafi"/>
      </w:pPr>
      <w:r w:rsidRPr="004C5A45">
        <w:t>Shtojcat 1, 2 dhe 3 të Aneksit A, dhe Shtojca 2 dhe 4 (faqja 4-4) e Aneksit C të Marrëveshjes për Krijimin e Forcës Multinacionale të Paqes së Europës Juglindore zëvendësohen nga Shtojcat bashkëlidhur Aneksit B të këtij Protokolli.</w:t>
      </w:r>
    </w:p>
    <w:p w:rsidR="00942C69" w:rsidRPr="004C5A45" w:rsidRDefault="00942C69" w:rsidP="00942C69">
      <w:pPr>
        <w:pStyle w:val="Paragrafi"/>
      </w:pPr>
    </w:p>
    <w:p w:rsidR="00942C69" w:rsidRPr="004C5A45" w:rsidRDefault="00942C69" w:rsidP="004274B0">
      <w:pPr>
        <w:pStyle w:val="NeniNr"/>
      </w:pPr>
      <w:r w:rsidRPr="004C5A45">
        <w:t>Neni 10</w:t>
      </w:r>
    </w:p>
    <w:p w:rsidR="00942C69" w:rsidRPr="004C5A45" w:rsidRDefault="00942C69" w:rsidP="00942C69">
      <w:pPr>
        <w:pStyle w:val="Paragrafi"/>
      </w:pPr>
    </w:p>
    <w:p w:rsidR="00942C69" w:rsidRPr="004C5A45" w:rsidRDefault="00942C69" w:rsidP="00942C69">
      <w:pPr>
        <w:pStyle w:val="Paragrafi"/>
      </w:pPr>
      <w:r w:rsidRPr="004C5A45">
        <w:t>1. Ky Protokoll është pjesë integrale e Marrëveshjes për Krijimin e Forcës Multinacionale të Paqes së Europës Juglindore, nënshkruar në Shkup më 26 shtator 1998 dhe Protokollit të nënshkruar në Athinë më 12 janar 1999.</w:t>
      </w:r>
    </w:p>
    <w:p w:rsidR="00942C69" w:rsidRPr="004C5A45" w:rsidRDefault="00942C69" w:rsidP="00942C69">
      <w:pPr>
        <w:pStyle w:val="Paragrafi"/>
      </w:pPr>
      <w:r w:rsidRPr="004C5A45">
        <w:t>2. Ky Protokoll hyn në fuqi, kur të gjitha Palët vërtetojnë depozitimin e tij, pas kompletimit të të gjithë procedurave legale në Shtetet e tyre.</w:t>
      </w:r>
    </w:p>
    <w:p w:rsidR="00B435C4" w:rsidRDefault="00B435C4" w:rsidP="00942C69">
      <w:pPr>
        <w:pStyle w:val="Paragrafi"/>
      </w:pPr>
    </w:p>
    <w:p w:rsidR="00942C69" w:rsidRPr="004C5A45" w:rsidRDefault="00942C69" w:rsidP="00942C69">
      <w:pPr>
        <w:pStyle w:val="Paragrafi"/>
      </w:pPr>
      <w:r w:rsidRPr="004C5A45">
        <w:t>Nënshkruar në Bukuresht më 30 nëntor 1999 në 7 kopje origjinale në gjuhën angleze.</w:t>
      </w:r>
    </w:p>
    <w:p w:rsidR="00B435C4" w:rsidRDefault="00B435C4" w:rsidP="00942C69">
      <w:pPr>
        <w:pStyle w:val="Paragrafi"/>
      </w:pPr>
    </w:p>
    <w:p w:rsidR="00942C69" w:rsidRPr="004C5A45" w:rsidRDefault="00942C69" w:rsidP="00942C69">
      <w:pPr>
        <w:pStyle w:val="Paragrafi"/>
      </w:pPr>
      <w:r w:rsidRPr="004C5A45">
        <w:t>Në emër të Palëve të Marrëveshjes:</w:t>
      </w:r>
    </w:p>
    <w:p w:rsidR="00B435C4" w:rsidRDefault="00B435C4" w:rsidP="00942C69">
      <w:pPr>
        <w:pStyle w:val="Paragrafi"/>
      </w:pPr>
    </w:p>
    <w:p w:rsidR="00942C69" w:rsidRPr="004C5A45" w:rsidRDefault="00942C69" w:rsidP="00B435C4">
      <w:pPr>
        <w:pStyle w:val="Paragrafi"/>
        <w:jc w:val="left"/>
      </w:pPr>
      <w:r w:rsidRPr="004C5A45">
        <w:t xml:space="preserve">Firma </w:t>
      </w:r>
    </w:p>
    <w:p w:rsidR="00942C69" w:rsidRPr="004C5A45" w:rsidRDefault="00942C69" w:rsidP="00B435C4">
      <w:pPr>
        <w:pStyle w:val="Paragrafi"/>
        <w:jc w:val="left"/>
      </w:pPr>
      <w:r w:rsidRPr="004C5A45">
        <w:t>Zoti Ilir BOÇKA, Zëvendësministër i Mbrojtjes</w:t>
      </w:r>
    </w:p>
    <w:p w:rsidR="00B435C4" w:rsidRDefault="00B435C4" w:rsidP="00B435C4">
      <w:pPr>
        <w:pStyle w:val="Paragrafi"/>
        <w:jc w:val="left"/>
      </w:pPr>
    </w:p>
    <w:p w:rsidR="00942C69" w:rsidRPr="004C5A45" w:rsidRDefault="00942C69" w:rsidP="00B435C4">
      <w:pPr>
        <w:pStyle w:val="Paragrafi"/>
        <w:jc w:val="left"/>
      </w:pPr>
      <w:r w:rsidRPr="004C5A45">
        <w:t>Firma</w:t>
      </w:r>
    </w:p>
    <w:p w:rsidR="00942C69" w:rsidRPr="004C5A45" w:rsidRDefault="00942C69" w:rsidP="00B435C4">
      <w:pPr>
        <w:pStyle w:val="Paragrafi"/>
        <w:jc w:val="left"/>
      </w:pPr>
      <w:r w:rsidRPr="004C5A45">
        <w:t xml:space="preserve">Zoti Gueorgui ANANIEV, Ministër i Mbrojtjes   </w:t>
      </w:r>
    </w:p>
    <w:p w:rsidR="00B435C4" w:rsidRDefault="00B435C4" w:rsidP="00B435C4">
      <w:pPr>
        <w:pStyle w:val="Paragrafi"/>
        <w:jc w:val="left"/>
      </w:pPr>
    </w:p>
    <w:p w:rsidR="00942C69" w:rsidRPr="004C5A45" w:rsidRDefault="00942C69" w:rsidP="00B435C4">
      <w:pPr>
        <w:pStyle w:val="Paragrafi"/>
        <w:jc w:val="left"/>
      </w:pPr>
      <w:r w:rsidRPr="004C5A45">
        <w:t>Firma</w:t>
      </w:r>
    </w:p>
    <w:p w:rsidR="00942C69" w:rsidRPr="004C5A45" w:rsidRDefault="00942C69" w:rsidP="00B435C4">
      <w:pPr>
        <w:pStyle w:val="Paragrafi"/>
        <w:jc w:val="left"/>
      </w:pPr>
      <w:r w:rsidRPr="004C5A45">
        <w:t>Zoti  Nikola KLUSJEV, Ministër i Mbrojtjes</w:t>
      </w:r>
    </w:p>
    <w:p w:rsidR="00B435C4" w:rsidRDefault="00B435C4" w:rsidP="00B435C4">
      <w:pPr>
        <w:pStyle w:val="Paragrafi"/>
        <w:jc w:val="left"/>
      </w:pPr>
    </w:p>
    <w:p w:rsidR="00942C69" w:rsidRPr="004C5A45" w:rsidRDefault="00942C69" w:rsidP="00B435C4">
      <w:pPr>
        <w:pStyle w:val="Paragrafi"/>
        <w:jc w:val="left"/>
      </w:pPr>
      <w:r w:rsidRPr="004C5A45">
        <w:t>Firma</w:t>
      </w:r>
    </w:p>
    <w:p w:rsidR="00B435C4" w:rsidRDefault="00942C69" w:rsidP="00B435C4">
      <w:pPr>
        <w:pStyle w:val="Paragrafi"/>
        <w:jc w:val="left"/>
      </w:pPr>
      <w:r w:rsidRPr="004C5A45">
        <w:t xml:space="preserve">Zoti Apostolos  TSOHATZOPOULOS, Ministër i Mbrojtjes Kombëtare                                                                                                                                      </w:t>
      </w:r>
      <w:r w:rsidR="00B435C4">
        <w:tab/>
      </w:r>
    </w:p>
    <w:p w:rsidR="00942C69" w:rsidRPr="004C5A45" w:rsidRDefault="00942C69" w:rsidP="00B435C4">
      <w:pPr>
        <w:pStyle w:val="Paragrafi"/>
        <w:jc w:val="left"/>
      </w:pPr>
      <w:r w:rsidRPr="004C5A45">
        <w:t>Firma</w:t>
      </w:r>
    </w:p>
    <w:p w:rsidR="00942C69" w:rsidRPr="004C5A45" w:rsidRDefault="00942C69" w:rsidP="00B435C4">
      <w:pPr>
        <w:pStyle w:val="Paragrafi"/>
        <w:jc w:val="left"/>
      </w:pPr>
      <w:r w:rsidRPr="004C5A45">
        <w:t>Zoti Carlo SCOGNAMIGLIO, Ministër i Mbrojtjes</w:t>
      </w:r>
    </w:p>
    <w:p w:rsidR="00B435C4" w:rsidRDefault="00B435C4" w:rsidP="00B435C4">
      <w:pPr>
        <w:pStyle w:val="Paragrafi"/>
        <w:jc w:val="left"/>
      </w:pPr>
    </w:p>
    <w:p w:rsidR="00942C69" w:rsidRPr="004C5A45" w:rsidRDefault="00942C69" w:rsidP="00B435C4">
      <w:pPr>
        <w:pStyle w:val="Paragrafi"/>
        <w:jc w:val="left"/>
      </w:pPr>
      <w:r w:rsidRPr="004C5A45">
        <w:t>Firma</w:t>
      </w:r>
    </w:p>
    <w:p w:rsidR="00942C69" w:rsidRPr="004C5A45" w:rsidRDefault="00942C69" w:rsidP="00B435C4">
      <w:pPr>
        <w:pStyle w:val="Paragrafi"/>
        <w:jc w:val="left"/>
      </w:pPr>
      <w:r w:rsidRPr="004C5A45">
        <w:t>Zoti Victor BABUIC, Ministër i Mbrojtjes Kombëtare</w:t>
      </w:r>
    </w:p>
    <w:p w:rsidR="00B435C4" w:rsidRDefault="00B435C4" w:rsidP="00B435C4">
      <w:pPr>
        <w:pStyle w:val="Paragrafi"/>
        <w:jc w:val="left"/>
      </w:pPr>
    </w:p>
    <w:p w:rsidR="00942C69" w:rsidRPr="004C5A45" w:rsidRDefault="00942C69" w:rsidP="00B435C4">
      <w:pPr>
        <w:pStyle w:val="Paragrafi"/>
        <w:jc w:val="left"/>
      </w:pPr>
      <w:r w:rsidRPr="004C5A45">
        <w:t>Firma</w:t>
      </w:r>
    </w:p>
    <w:p w:rsidR="00942C69" w:rsidRPr="004C5A45" w:rsidRDefault="00942C69" w:rsidP="00B435C4">
      <w:pPr>
        <w:pStyle w:val="Paragrafi"/>
        <w:jc w:val="left"/>
      </w:pPr>
      <w:r w:rsidRPr="004C5A45">
        <w:t>Zoti Sabahattin Cakmakoglu, Ministër i Mbrojtjes</w:t>
      </w:r>
    </w:p>
    <w:p w:rsidR="00942C69" w:rsidRPr="004C5A45" w:rsidRDefault="00942C69" w:rsidP="00942C69">
      <w:pPr>
        <w:pStyle w:val="Paragrafi"/>
      </w:pPr>
    </w:p>
    <w:p w:rsidR="00942C69" w:rsidRDefault="00942C69" w:rsidP="00942C69">
      <w:pPr>
        <w:pStyle w:val="Paragrafi"/>
      </w:pPr>
    </w:p>
    <w:p w:rsidR="00B435C4" w:rsidRPr="004C5A45" w:rsidRDefault="00B435C4" w:rsidP="00942C69">
      <w:pPr>
        <w:pStyle w:val="Paragrafi"/>
      </w:pPr>
    </w:p>
    <w:p w:rsidR="00942C69" w:rsidRPr="004C5A45" w:rsidRDefault="00942C69" w:rsidP="004274B0">
      <w:pPr>
        <w:pStyle w:val="AneksiNr"/>
      </w:pPr>
      <w:r w:rsidRPr="004C5A45">
        <w:t>ANEKSI A</w:t>
      </w:r>
    </w:p>
    <w:p w:rsidR="00942C69" w:rsidRPr="004C5A45" w:rsidRDefault="00942C69" w:rsidP="004274B0">
      <w:pPr>
        <w:pStyle w:val="AneksiTitull"/>
      </w:pPr>
      <w:r w:rsidRPr="004C5A45">
        <w:t>KONTRIBUTET  KOMBËTARE</w:t>
      </w:r>
    </w:p>
    <w:p w:rsidR="00942C69" w:rsidRPr="004C5A45" w:rsidRDefault="00942C69" w:rsidP="00942C69">
      <w:pPr>
        <w:pStyle w:val="Paragrafi"/>
      </w:pPr>
    </w:p>
    <w:p w:rsidR="00942C69" w:rsidRPr="004C5A45" w:rsidRDefault="00942C69" w:rsidP="00942C69">
      <w:pPr>
        <w:pStyle w:val="Paragrafi"/>
      </w:pPr>
      <w:r w:rsidRPr="004C5A45">
        <w:t xml:space="preserve"> Kombi Nr. 1: Një kompani xheniere</w:t>
      </w:r>
    </w:p>
    <w:p w:rsidR="00942C69" w:rsidRPr="004C5A45" w:rsidRDefault="00942C69" w:rsidP="00942C69">
      <w:pPr>
        <w:pStyle w:val="Paragrafi"/>
      </w:pPr>
      <w:r w:rsidRPr="004C5A45">
        <w:t xml:space="preserve"> Kombi Nr. 2: Një kompani xheniere</w:t>
      </w:r>
    </w:p>
    <w:p w:rsidR="00942C69" w:rsidRPr="004C5A45" w:rsidRDefault="00942C69" w:rsidP="00942C69">
      <w:pPr>
        <w:pStyle w:val="Paragrafi"/>
      </w:pPr>
      <w:r w:rsidRPr="004C5A45">
        <w:t xml:space="preserve"> Kombi Nr. 3: Një kompani xheniere</w:t>
      </w:r>
    </w:p>
    <w:p w:rsidR="00942C69" w:rsidRPr="004C5A45" w:rsidRDefault="00942C69" w:rsidP="00942C69">
      <w:pPr>
        <w:pStyle w:val="Paragrafi"/>
      </w:pPr>
      <w:r w:rsidRPr="004C5A45">
        <w:t xml:space="preserve"> Kombi Nr. 4: Një shtabin e Regjimentit Xhenier (me një kompani të këtij regjimenti).</w:t>
      </w:r>
    </w:p>
    <w:p w:rsidR="00942C69" w:rsidRPr="004C5A45" w:rsidRDefault="00942C69" w:rsidP="00942C69">
      <w:pPr>
        <w:pStyle w:val="Paragrafi"/>
      </w:pPr>
      <w:r w:rsidRPr="004C5A45">
        <w:t xml:space="preserve"> Kombi Nr. 5: Një togë xheniere</w:t>
      </w:r>
    </w:p>
    <w:p w:rsidR="00942C69" w:rsidRPr="004C5A45" w:rsidRDefault="00942C69" w:rsidP="00942C69">
      <w:pPr>
        <w:pStyle w:val="Paragrafi"/>
      </w:pPr>
      <w:r w:rsidRPr="004C5A45">
        <w:t xml:space="preserve"> Kombi Nr.</w:t>
      </w:r>
      <w:r w:rsidR="00B435C4">
        <w:t xml:space="preserve"> </w:t>
      </w:r>
      <w:r w:rsidRPr="004C5A45">
        <w:t>6: Një kompani xheniere</w:t>
      </w:r>
    </w:p>
    <w:p w:rsidR="00942C69" w:rsidRPr="004C5A45" w:rsidRDefault="00942C69" w:rsidP="00942C69">
      <w:pPr>
        <w:pStyle w:val="Paragrafi"/>
      </w:pPr>
      <w:r w:rsidRPr="004C5A45">
        <w:t xml:space="preserve"> Kombi Nr. 7: Një kompani xhenio-ndërtuese</w:t>
      </w:r>
    </w:p>
    <w:p w:rsidR="00942C69" w:rsidRPr="004C5A45" w:rsidRDefault="00942C69" w:rsidP="00942C69">
      <w:pPr>
        <w:pStyle w:val="Paragrafi"/>
      </w:pPr>
    </w:p>
    <w:p w:rsidR="00942C69" w:rsidRPr="004C5A45" w:rsidRDefault="00942C69" w:rsidP="004274B0">
      <w:pPr>
        <w:pStyle w:val="Akti"/>
      </w:pPr>
      <w:r w:rsidRPr="004C5A45">
        <w:t>L I G J</w:t>
      </w:r>
    </w:p>
    <w:p w:rsidR="00942C69" w:rsidRPr="004C5A45" w:rsidRDefault="00942C69" w:rsidP="004274B0">
      <w:pPr>
        <w:pStyle w:val="NumriData"/>
      </w:pPr>
      <w:r w:rsidRPr="004C5A45">
        <w:t>Nr.8641, datë 13.7.2000</w:t>
      </w:r>
    </w:p>
    <w:p w:rsidR="00942C69" w:rsidRPr="004C5A45" w:rsidRDefault="00942C69" w:rsidP="00942C69">
      <w:pPr>
        <w:pStyle w:val="Paragrafi"/>
      </w:pPr>
    </w:p>
    <w:p w:rsidR="00942C69" w:rsidRPr="004C5A45" w:rsidRDefault="00942C69" w:rsidP="004274B0">
      <w:pPr>
        <w:pStyle w:val="Titulli"/>
      </w:pPr>
      <w:r w:rsidRPr="004C5A45">
        <w:t>PËR RATIFIKIMIN E “PROTOKOLLIT VI TË “KONVENTËS EUROPIANE PËR MBROJTJEN E TË DREJTAVE TË NJERIUT DHE LIRIVE THEMELORE””</w:t>
      </w:r>
    </w:p>
    <w:p w:rsidR="00942C69" w:rsidRPr="004C5A45" w:rsidRDefault="00942C69" w:rsidP="004274B0">
      <w:pPr>
        <w:pStyle w:val="Titulli"/>
      </w:pPr>
    </w:p>
    <w:p w:rsidR="00942C69" w:rsidRPr="004C5A45" w:rsidRDefault="00942C69" w:rsidP="004274B0">
      <w:pPr>
        <w:pStyle w:val="BazLigjPropozues"/>
      </w:pPr>
      <w:r w:rsidRPr="004C5A45">
        <w:t>Në mbështetje të neneve 78, 83 pika 1 dhe 121 të Kushtetutës, me propozimin e Këshillit të Ministrave,</w:t>
      </w:r>
    </w:p>
    <w:p w:rsidR="00942C69" w:rsidRPr="004C5A45" w:rsidRDefault="00942C69" w:rsidP="00942C69">
      <w:pPr>
        <w:pStyle w:val="Paragrafi"/>
      </w:pPr>
    </w:p>
    <w:p w:rsidR="00942C69" w:rsidRPr="004C5A45" w:rsidRDefault="00942C69" w:rsidP="004274B0">
      <w:pPr>
        <w:pStyle w:val="Institucioni"/>
      </w:pPr>
      <w:r w:rsidRPr="004C5A45">
        <w:t>K U V E N D I</w:t>
      </w:r>
    </w:p>
    <w:p w:rsidR="00942C69" w:rsidRPr="004C5A45" w:rsidRDefault="00942C69" w:rsidP="00942C69">
      <w:pPr>
        <w:pStyle w:val="Paragrafi"/>
      </w:pPr>
    </w:p>
    <w:p w:rsidR="00942C69" w:rsidRPr="004C5A45" w:rsidRDefault="00942C69" w:rsidP="004274B0">
      <w:pPr>
        <w:pStyle w:val="VENDOSI"/>
      </w:pPr>
      <w:r w:rsidRPr="004C5A45">
        <w:t>I REPUBLIKËS SË SHQIPËRISË</w:t>
      </w:r>
    </w:p>
    <w:p w:rsidR="00942C69" w:rsidRPr="004C5A45" w:rsidRDefault="00942C69" w:rsidP="004274B0">
      <w:pPr>
        <w:pStyle w:val="VENDOSI"/>
      </w:pPr>
      <w:r w:rsidRPr="004C5A45">
        <w:t>V E N D O S I:</w:t>
      </w:r>
    </w:p>
    <w:p w:rsidR="00942C69" w:rsidRPr="004C5A45" w:rsidRDefault="00942C69" w:rsidP="004274B0">
      <w:pPr>
        <w:pStyle w:val="VENDOSI"/>
      </w:pPr>
    </w:p>
    <w:p w:rsidR="00942C69" w:rsidRPr="004C5A45" w:rsidRDefault="00942C69" w:rsidP="004274B0">
      <w:pPr>
        <w:pStyle w:val="NeniNr"/>
      </w:pPr>
      <w:r w:rsidRPr="004C5A45">
        <w:t>Neni 1</w:t>
      </w:r>
    </w:p>
    <w:p w:rsidR="00942C69" w:rsidRPr="004C5A45" w:rsidRDefault="00942C69" w:rsidP="004274B0">
      <w:pPr>
        <w:pStyle w:val="NeniNr"/>
      </w:pPr>
    </w:p>
    <w:p w:rsidR="00942C69" w:rsidRPr="004C5A45" w:rsidRDefault="00942C69" w:rsidP="00942C69">
      <w:pPr>
        <w:pStyle w:val="Paragrafi"/>
      </w:pPr>
      <w:r w:rsidRPr="004C5A45">
        <w:t>Ratifikohet “Protokolli VI i “Konventës Europiane për mbrojtjen e të Drejtave të Njeriut dhe Lirive Themelore””.</w:t>
      </w:r>
    </w:p>
    <w:p w:rsidR="00942C69" w:rsidRPr="004C5A45" w:rsidRDefault="00942C69" w:rsidP="004274B0">
      <w:pPr>
        <w:pStyle w:val="NeniNr"/>
      </w:pPr>
    </w:p>
    <w:p w:rsidR="00942C69" w:rsidRPr="004C5A45" w:rsidRDefault="00942C69" w:rsidP="004274B0">
      <w:pPr>
        <w:pStyle w:val="NeniNr"/>
      </w:pPr>
      <w:r w:rsidRPr="004C5A45">
        <w:t>Neni 2</w:t>
      </w:r>
    </w:p>
    <w:p w:rsidR="00942C69" w:rsidRPr="004C5A45" w:rsidRDefault="00942C69" w:rsidP="004274B0">
      <w:pPr>
        <w:pStyle w:val="NeniNr"/>
      </w:pPr>
    </w:p>
    <w:p w:rsidR="00942C69" w:rsidRPr="004C5A45" w:rsidRDefault="00942C69" w:rsidP="00942C69">
      <w:pPr>
        <w:pStyle w:val="Paragrafi"/>
      </w:pPr>
      <w:r w:rsidRPr="004C5A45">
        <w:t>Ky ligj hyn në fuqi 15 ditë pas botimit  në Fletoren Zyrtare.</w:t>
      </w:r>
    </w:p>
    <w:p w:rsidR="00942C69" w:rsidRPr="004C5A45" w:rsidRDefault="00942C69" w:rsidP="00942C69">
      <w:pPr>
        <w:pStyle w:val="Paragrafi"/>
      </w:pPr>
    </w:p>
    <w:p w:rsidR="00942C69" w:rsidRPr="004C5A45" w:rsidRDefault="00942C69" w:rsidP="004274B0">
      <w:pPr>
        <w:pStyle w:val="Shpallja"/>
      </w:pPr>
      <w:r w:rsidRPr="004C5A45">
        <w:t>Shpallur me dekretin nr.2703, datë 19.7.2000 të Presidentit të Republikës së Shqipërisë, Rexhep Meidani.</w:t>
      </w:r>
    </w:p>
    <w:p w:rsidR="00942C69" w:rsidRPr="004C5A45" w:rsidRDefault="00942C69" w:rsidP="00942C69">
      <w:pPr>
        <w:pStyle w:val="Paragrafi"/>
      </w:pPr>
    </w:p>
    <w:p w:rsidR="00243EB7" w:rsidRDefault="00243EB7" w:rsidP="004274B0">
      <w:pPr>
        <w:pStyle w:val="TitulliTitull"/>
      </w:pPr>
    </w:p>
    <w:p w:rsidR="00243EB7" w:rsidRDefault="00243EB7" w:rsidP="004274B0">
      <w:pPr>
        <w:pStyle w:val="TitulliTitull"/>
      </w:pPr>
    </w:p>
    <w:p w:rsidR="00942C69" w:rsidRPr="004C5A45" w:rsidRDefault="00942C69" w:rsidP="004274B0">
      <w:pPr>
        <w:pStyle w:val="TitulliTitull"/>
      </w:pPr>
      <w:r w:rsidRPr="004C5A45">
        <w:t>PROTOKOLLI VI</w:t>
      </w:r>
    </w:p>
    <w:p w:rsidR="00942C69" w:rsidRPr="004C5A45" w:rsidRDefault="00942C69" w:rsidP="00942C69">
      <w:pPr>
        <w:pStyle w:val="Paragrafi"/>
      </w:pPr>
    </w:p>
    <w:p w:rsidR="00942C69" w:rsidRPr="004C5A45" w:rsidRDefault="00942C69" w:rsidP="00942C69">
      <w:pPr>
        <w:pStyle w:val="Paragrafi"/>
      </w:pPr>
      <w:r w:rsidRPr="004C5A45">
        <w:t>Strasburg 28 prill 1983</w:t>
      </w:r>
    </w:p>
    <w:p w:rsidR="00942C69" w:rsidRPr="004C5A45" w:rsidRDefault="00942C69" w:rsidP="00942C69">
      <w:pPr>
        <w:pStyle w:val="Paragrafi"/>
      </w:pPr>
      <w:r w:rsidRPr="004C5A45">
        <w:t>Hyrja në fuqi më 1 mars 1985</w:t>
      </w:r>
    </w:p>
    <w:p w:rsidR="00243EB7" w:rsidRDefault="00243EB7" w:rsidP="00942C69">
      <w:pPr>
        <w:pStyle w:val="Paragrafi"/>
      </w:pPr>
    </w:p>
    <w:p w:rsidR="00942C69" w:rsidRPr="004C5A45" w:rsidRDefault="00942C69" w:rsidP="00942C69">
      <w:pPr>
        <w:pStyle w:val="Paragrafi"/>
      </w:pPr>
      <w:r w:rsidRPr="004C5A45">
        <w:t>Shtetet Anëtare të Këshillit të Europës, nënshkruese të këtij Protokolli të Konventës për Mbrojtjen e të Drejtave të Njeriut dhe Lirive Themelore, të nënshkruar në Romë, më 4 nëntor 1995, më tutje quajtur “Konventa”.</w:t>
      </w:r>
    </w:p>
    <w:p w:rsidR="00942C69" w:rsidRPr="004C5A45" w:rsidRDefault="00942C69" w:rsidP="00942C69">
      <w:pPr>
        <w:pStyle w:val="Paragrafi"/>
      </w:pPr>
      <w:r w:rsidRPr="004C5A45">
        <w:t>Duke marrë parasysh se zhvillimet e ndodhura në shumë Shtete Anëtare të Këshillit të Europës tregojnë një prirje të përgjithshme në favor të heqjes së dënimit me vdekje.</w:t>
      </w:r>
    </w:p>
    <w:p w:rsidR="00942C69" w:rsidRPr="004C5A45" w:rsidRDefault="00942C69" w:rsidP="00942C69">
      <w:pPr>
        <w:pStyle w:val="Paragrafi"/>
      </w:pPr>
      <w:r w:rsidRPr="004C5A45">
        <w:t>Janë marrë vesh për sa vijon:</w:t>
      </w:r>
    </w:p>
    <w:p w:rsidR="00942C69" w:rsidRPr="004C5A45" w:rsidRDefault="00942C69" w:rsidP="00942C69">
      <w:pPr>
        <w:pStyle w:val="Paragrafi"/>
      </w:pPr>
    </w:p>
    <w:p w:rsidR="00942C69" w:rsidRPr="004C5A45" w:rsidRDefault="00942C69" w:rsidP="004274B0">
      <w:pPr>
        <w:pStyle w:val="NeniNr"/>
      </w:pPr>
      <w:r w:rsidRPr="004C5A45">
        <w:t>Neni 1</w:t>
      </w:r>
    </w:p>
    <w:p w:rsidR="00942C69" w:rsidRPr="004C5A45" w:rsidRDefault="00942C69" w:rsidP="004274B0">
      <w:pPr>
        <w:pStyle w:val="NeniTitull"/>
      </w:pPr>
      <w:r w:rsidRPr="004C5A45">
        <w:t>Heqja e dënimit me vdekje</w:t>
      </w:r>
    </w:p>
    <w:p w:rsidR="00942C69" w:rsidRPr="004C5A45" w:rsidRDefault="00942C69" w:rsidP="00942C69">
      <w:pPr>
        <w:pStyle w:val="Paragrafi"/>
      </w:pPr>
    </w:p>
    <w:p w:rsidR="00942C69" w:rsidRDefault="00942C69" w:rsidP="00942C69">
      <w:pPr>
        <w:pStyle w:val="Paragrafi"/>
      </w:pPr>
      <w:r w:rsidRPr="004C5A45">
        <w:t>Dënimi me vdekje hiqet. Askush nuk mund të ndëshkohet me një dënim të tillë, as të ekzekutohet.</w:t>
      </w:r>
    </w:p>
    <w:p w:rsidR="004274B0" w:rsidRPr="004C5A45" w:rsidRDefault="004274B0" w:rsidP="004274B0">
      <w:pPr>
        <w:pStyle w:val="NeniNr"/>
      </w:pPr>
    </w:p>
    <w:p w:rsidR="00942C69" w:rsidRPr="004C5A45" w:rsidRDefault="00942C69" w:rsidP="004274B0">
      <w:pPr>
        <w:pStyle w:val="NeniNr"/>
      </w:pPr>
      <w:r w:rsidRPr="004C5A45">
        <w:t>Neni 2</w:t>
      </w:r>
    </w:p>
    <w:p w:rsidR="00942C69" w:rsidRPr="004C5A45" w:rsidRDefault="00942C69" w:rsidP="004274B0">
      <w:pPr>
        <w:pStyle w:val="NeniTitull"/>
      </w:pPr>
      <w:r w:rsidRPr="004C5A45">
        <w:t>Dënimi me vdekje në kohë lufte</w:t>
      </w:r>
    </w:p>
    <w:p w:rsidR="00942C69" w:rsidRPr="004C5A45" w:rsidRDefault="00942C69" w:rsidP="004274B0">
      <w:pPr>
        <w:pStyle w:val="NeniTitull"/>
      </w:pPr>
    </w:p>
    <w:p w:rsidR="00942C69" w:rsidRPr="004C5A45" w:rsidRDefault="00942C69" w:rsidP="00942C69">
      <w:pPr>
        <w:pStyle w:val="Paragrafi"/>
      </w:pPr>
      <w:r w:rsidRPr="004C5A45">
        <w:t>Një shtet mund të parashikojë në legjislacionin e tij dënimin me vdekje për veprime të kryera në kohë lufte ose rreziku shumë të afërt të luftës; një dënim i tillë do të zbatohet vetëm në rastet e parashikuara nga ky legjislacion dhe në përputhje me dispozitat që përfshin legjislacioni në fjalë.</w:t>
      </w:r>
    </w:p>
    <w:p w:rsidR="00942C69" w:rsidRPr="004C5A45" w:rsidRDefault="00942C69" w:rsidP="00942C69">
      <w:pPr>
        <w:pStyle w:val="Paragrafi"/>
      </w:pPr>
    </w:p>
    <w:p w:rsidR="00243EB7" w:rsidRDefault="00243EB7" w:rsidP="004274B0">
      <w:pPr>
        <w:pStyle w:val="NeniNr"/>
      </w:pPr>
    </w:p>
    <w:p w:rsidR="00942C69" w:rsidRPr="004C5A45" w:rsidRDefault="00942C69" w:rsidP="004274B0">
      <w:pPr>
        <w:pStyle w:val="NeniNr"/>
      </w:pPr>
      <w:r w:rsidRPr="004C5A45">
        <w:t>Neni 3</w:t>
      </w:r>
    </w:p>
    <w:p w:rsidR="00942C69" w:rsidRPr="004C5A45" w:rsidRDefault="00942C69" w:rsidP="004274B0">
      <w:pPr>
        <w:pStyle w:val="NeniTitull"/>
      </w:pPr>
      <w:r w:rsidRPr="004C5A45">
        <w:t>Ndalimi i çdo shmangieje</w:t>
      </w:r>
    </w:p>
    <w:p w:rsidR="00942C69" w:rsidRPr="004C5A45" w:rsidRDefault="00942C69" w:rsidP="004274B0">
      <w:pPr>
        <w:pStyle w:val="NeniTitull"/>
      </w:pPr>
    </w:p>
    <w:p w:rsidR="00942C69" w:rsidRPr="004C5A45" w:rsidRDefault="00942C69" w:rsidP="00942C69">
      <w:pPr>
        <w:pStyle w:val="Paragrafi"/>
      </w:pPr>
      <w:r w:rsidRPr="004C5A45">
        <w:t>Asnjë shmangie nuk lejohet nga dispozitat e këtij Protokolli në bazë të nenit 57 të Konventës.</w:t>
      </w:r>
    </w:p>
    <w:p w:rsidR="00942C69" w:rsidRPr="004C5A45" w:rsidRDefault="00942C69" w:rsidP="00942C69">
      <w:pPr>
        <w:pStyle w:val="Paragrafi"/>
      </w:pPr>
    </w:p>
    <w:p w:rsidR="00942C69" w:rsidRPr="004C5A45" w:rsidRDefault="00942C69" w:rsidP="004274B0">
      <w:pPr>
        <w:pStyle w:val="NeniNr"/>
      </w:pPr>
      <w:r w:rsidRPr="004C5A45">
        <w:t>Neni 4</w:t>
      </w:r>
    </w:p>
    <w:p w:rsidR="00942C69" w:rsidRPr="004C5A45" w:rsidRDefault="00942C69" w:rsidP="004274B0">
      <w:pPr>
        <w:pStyle w:val="NeniTitull"/>
      </w:pPr>
      <w:r w:rsidRPr="004C5A45">
        <w:t>Ndalimi i rezervave</w:t>
      </w:r>
    </w:p>
    <w:p w:rsidR="00942C69" w:rsidRPr="004C5A45" w:rsidRDefault="00942C69" w:rsidP="00942C69">
      <w:pPr>
        <w:pStyle w:val="Paragrafi"/>
      </w:pPr>
    </w:p>
    <w:p w:rsidR="00942C69" w:rsidRPr="004C5A45" w:rsidRDefault="00942C69" w:rsidP="00942C69">
      <w:pPr>
        <w:pStyle w:val="Paragrafi"/>
      </w:pPr>
      <w:r w:rsidRPr="004C5A45">
        <w:t>Asnjë rezervë nuk pranohet në lidhje me dispozitat e këtij Protokolli në bazë të nenit 57 të Konventës.</w:t>
      </w:r>
    </w:p>
    <w:p w:rsidR="00942C69" w:rsidRPr="004C5A45" w:rsidRDefault="00942C69" w:rsidP="004274B0">
      <w:pPr>
        <w:pStyle w:val="NeniNr"/>
      </w:pPr>
      <w:r w:rsidRPr="004C5A45">
        <w:t>Neni 5</w:t>
      </w:r>
    </w:p>
    <w:p w:rsidR="00942C69" w:rsidRPr="004C5A45" w:rsidRDefault="00942C69" w:rsidP="004274B0">
      <w:pPr>
        <w:pStyle w:val="NeniTitull"/>
      </w:pPr>
      <w:r w:rsidRPr="004C5A45">
        <w:t>Zbatimi territorial</w:t>
      </w:r>
    </w:p>
    <w:p w:rsidR="00942C69" w:rsidRPr="004C5A45" w:rsidRDefault="00942C69" w:rsidP="004274B0">
      <w:pPr>
        <w:pStyle w:val="NeniTitull"/>
      </w:pPr>
    </w:p>
    <w:p w:rsidR="00942C69" w:rsidRPr="004C5A45" w:rsidRDefault="00942C69" w:rsidP="00942C69">
      <w:pPr>
        <w:pStyle w:val="Paragrafi"/>
      </w:pPr>
      <w:r w:rsidRPr="004C5A45">
        <w:t>1. Çdo Shtet mundet, në çastin e nënshkrimit ose të dorëzimit të instrumentit të tij të ratif8ikimit, të pranimit ose të miratimit, të caktojë territorin ose territoret në të cilët do të zbatohet ky Protokoll.</w:t>
      </w:r>
    </w:p>
    <w:p w:rsidR="00942C69" w:rsidRPr="004C5A45" w:rsidRDefault="00942C69" w:rsidP="00942C69">
      <w:pPr>
        <w:pStyle w:val="Paragrafi"/>
      </w:pPr>
      <w:r w:rsidRPr="004C5A45">
        <w:t>2. Çdo Shtet mundet, në çdo çast të mëvonshëm, me anë të një deklarate drejtuar Sekretarit të Përgjithshëm të Këshillit të Europës, ta shtrijë zbatimin e këtij Protokolli në çdo territor tjetër të përcaktuar në deklaratë. Protokolli do të hyjë në fuqi në lidhje me këtë territor ditën e parë të muajit që do të pasojë datën e marrjes së deklaratës nga Sekretari i Përgjithshëm.</w:t>
      </w:r>
    </w:p>
    <w:p w:rsidR="00942C69" w:rsidRPr="004C5A45" w:rsidRDefault="00942C69" w:rsidP="00942C69">
      <w:pPr>
        <w:pStyle w:val="Paragrafi"/>
      </w:pPr>
      <w:r w:rsidRPr="004C5A45">
        <w:t>3. Çdo deklaratë e bërë në bazë të dy paragrafëve të mësipërme do të mund të tërhiqet, lidhur me çdo territor të caktuar në atë deklaratë, me një njoftim drejtuar Sekretarit të Përgjithshëm. Tërheqja do të bëhet e efektshme ditën e parë të muajit që pason datën e marrjes së njoftimit nga Sekretari i Përgjithshëm.</w:t>
      </w:r>
    </w:p>
    <w:p w:rsidR="00942C69" w:rsidRPr="004C5A45" w:rsidRDefault="00942C69" w:rsidP="00942C69">
      <w:pPr>
        <w:pStyle w:val="Paragrafi"/>
      </w:pPr>
    </w:p>
    <w:p w:rsidR="00942C69" w:rsidRPr="004C5A45" w:rsidRDefault="00942C69" w:rsidP="004274B0">
      <w:pPr>
        <w:pStyle w:val="NeniNr"/>
      </w:pPr>
      <w:r w:rsidRPr="004C5A45">
        <w:t>Neni 6</w:t>
      </w:r>
    </w:p>
    <w:p w:rsidR="00942C69" w:rsidRPr="004C5A45" w:rsidRDefault="00942C69" w:rsidP="004274B0">
      <w:pPr>
        <w:pStyle w:val="NeniTitull"/>
      </w:pPr>
      <w:r w:rsidRPr="004C5A45">
        <w:t>Lidhjet me Konventën</w:t>
      </w:r>
    </w:p>
    <w:p w:rsidR="00942C69" w:rsidRPr="004C5A45" w:rsidRDefault="00942C69" w:rsidP="00942C69">
      <w:pPr>
        <w:pStyle w:val="Paragrafi"/>
      </w:pPr>
    </w:p>
    <w:p w:rsidR="00942C69" w:rsidRPr="004C5A45" w:rsidRDefault="00942C69" w:rsidP="00942C69">
      <w:pPr>
        <w:pStyle w:val="Paragrafi"/>
      </w:pPr>
      <w:r w:rsidRPr="004C5A45">
        <w:t>Shtetet Palë i konsiderojnë nenet 1 deri 5 të këtij Protokolli si nene shtojcë të Konventës dhe të gjitha dispozitat e Konventës do të zbatohen rrjedhimisht.</w:t>
      </w:r>
    </w:p>
    <w:p w:rsidR="00942C69" w:rsidRPr="004C5A45" w:rsidRDefault="00942C69" w:rsidP="00942C69">
      <w:pPr>
        <w:pStyle w:val="Paragrafi"/>
      </w:pPr>
    </w:p>
    <w:p w:rsidR="00942C69" w:rsidRPr="004C5A45" w:rsidRDefault="00942C69" w:rsidP="004274B0">
      <w:pPr>
        <w:pStyle w:val="NeniNr"/>
      </w:pPr>
      <w:r w:rsidRPr="004C5A45">
        <w:t>Neni 7</w:t>
      </w:r>
    </w:p>
    <w:p w:rsidR="00942C69" w:rsidRPr="004C5A45" w:rsidRDefault="00942C69" w:rsidP="004274B0">
      <w:pPr>
        <w:pStyle w:val="NeniTitull"/>
      </w:pPr>
      <w:r w:rsidRPr="004C5A45">
        <w:t>Nënshkrimi dhe ratifikimi</w:t>
      </w:r>
    </w:p>
    <w:p w:rsidR="00942C69" w:rsidRPr="004C5A45" w:rsidRDefault="00942C69" w:rsidP="00942C69">
      <w:pPr>
        <w:pStyle w:val="Paragrafi"/>
      </w:pPr>
    </w:p>
    <w:p w:rsidR="00942C69" w:rsidRPr="004C5A45" w:rsidRDefault="00942C69" w:rsidP="00942C69">
      <w:pPr>
        <w:pStyle w:val="Paragrafi"/>
      </w:pPr>
      <w:r w:rsidRPr="004C5A45">
        <w:t>Ky Protokoll është i hapur për nënshkrim nga ana e Shteteve anëtare të Këshillit të Europës nënshkruese të Konventës. Ai do t’i nënshtrohet ratifikimit, pranimit ose mospranimit. Një Shtet, anëtar i Këshillit të Europës, nuk do të mund të ratifikojë, të pranojë ose të miratojë këtë Protokoll pa pasur ratifikuar njëkohësisht ose përparësisht Konventën. Instrumentet e ratifikimit, të pranimit ose të miratimit, do të depozitohen pranë Sekretarit të Përgjithshëm të Këshillit të Europës.</w:t>
      </w:r>
    </w:p>
    <w:p w:rsidR="00942C69" w:rsidRPr="004C5A45" w:rsidRDefault="00942C69" w:rsidP="00942C69">
      <w:pPr>
        <w:pStyle w:val="Paragrafi"/>
      </w:pPr>
    </w:p>
    <w:p w:rsidR="00942C69" w:rsidRPr="004C5A45" w:rsidRDefault="00942C69" w:rsidP="004274B0">
      <w:pPr>
        <w:pStyle w:val="NeniNr"/>
      </w:pPr>
      <w:r w:rsidRPr="004C5A45">
        <w:t xml:space="preserve">Neni 8  </w:t>
      </w:r>
    </w:p>
    <w:p w:rsidR="00942C69" w:rsidRPr="004C5A45" w:rsidRDefault="00942C69" w:rsidP="004274B0">
      <w:pPr>
        <w:pStyle w:val="NeniTitull"/>
      </w:pPr>
      <w:r w:rsidRPr="004C5A45">
        <w:t>Hyrja në fuqi</w:t>
      </w:r>
    </w:p>
    <w:p w:rsidR="00942C69" w:rsidRPr="004C5A45" w:rsidRDefault="00942C69" w:rsidP="00942C69">
      <w:pPr>
        <w:pStyle w:val="Paragrafi"/>
      </w:pPr>
    </w:p>
    <w:p w:rsidR="00942C69" w:rsidRPr="004C5A45" w:rsidRDefault="00942C69" w:rsidP="00942C69">
      <w:pPr>
        <w:pStyle w:val="Paragrafi"/>
      </w:pPr>
      <w:r w:rsidRPr="004C5A45">
        <w:t>1. Ky Protokoll do të hyjë në fuqi ditën e parë të muajit që pason datën në të cilën pesë Shtete anëtare të Këshillit të Europës do të kenë shprehur pëlqimin e tyre për t’u lidhur me Protokollin sipas dispozitave të nenit 7.</w:t>
      </w:r>
    </w:p>
    <w:p w:rsidR="00942C69" w:rsidRPr="004C5A45" w:rsidRDefault="00942C69" w:rsidP="00942C69">
      <w:pPr>
        <w:pStyle w:val="Paragrafi"/>
      </w:pPr>
      <w:r w:rsidRPr="004C5A45">
        <w:t>2. Për çdo Shtet anëtar që do të shprehë më vonë pëlqimin e tij për t’u lidhur me Protokollin, ky do të hyjë në fuqi ditën e parë të muajit që pason datën e depozitimit të instrumentit të ratifikimit, të pranimit ose të miratimit.</w:t>
      </w:r>
    </w:p>
    <w:p w:rsidR="00942C69" w:rsidRPr="004C5A45" w:rsidRDefault="00942C69" w:rsidP="00942C69">
      <w:pPr>
        <w:pStyle w:val="Paragrafi"/>
      </w:pPr>
    </w:p>
    <w:p w:rsidR="00942C69" w:rsidRPr="004C5A45" w:rsidRDefault="00942C69" w:rsidP="004274B0">
      <w:pPr>
        <w:pStyle w:val="NeniNr"/>
      </w:pPr>
      <w:r w:rsidRPr="004C5A45">
        <w:t>Neni 9</w:t>
      </w:r>
    </w:p>
    <w:p w:rsidR="00942C69" w:rsidRPr="004C5A45" w:rsidRDefault="00942C69" w:rsidP="004274B0">
      <w:pPr>
        <w:pStyle w:val="NeniTitull"/>
      </w:pPr>
      <w:r w:rsidRPr="004C5A45">
        <w:t>Funksionet e depozituesit</w:t>
      </w:r>
    </w:p>
    <w:p w:rsidR="00942C69" w:rsidRPr="004C5A45" w:rsidRDefault="00942C69" w:rsidP="00942C69">
      <w:pPr>
        <w:pStyle w:val="Paragrafi"/>
      </w:pPr>
    </w:p>
    <w:p w:rsidR="00942C69" w:rsidRPr="004C5A45" w:rsidRDefault="00942C69" w:rsidP="00942C69">
      <w:pPr>
        <w:pStyle w:val="Paragrafi"/>
      </w:pPr>
      <w:r w:rsidRPr="004C5A45">
        <w:t>Sekretari i Përgjithshëm i Këshillit të Europës do t’i njoftojë Shtetet anëtare të Këshillit:</w:t>
      </w:r>
    </w:p>
    <w:p w:rsidR="00942C69" w:rsidRPr="004C5A45" w:rsidRDefault="00BF4392" w:rsidP="00942C69">
      <w:pPr>
        <w:pStyle w:val="Paragrafi"/>
      </w:pPr>
      <w:r>
        <w:t xml:space="preserve">a) </w:t>
      </w:r>
      <w:r w:rsidR="00942C69" w:rsidRPr="004C5A45">
        <w:t>për çdo nënshkrim;</w:t>
      </w:r>
    </w:p>
    <w:p w:rsidR="00942C69" w:rsidRPr="004C5A45" w:rsidRDefault="00BF4392" w:rsidP="00942C69">
      <w:pPr>
        <w:pStyle w:val="Paragrafi"/>
      </w:pPr>
      <w:r>
        <w:t xml:space="preserve">b) </w:t>
      </w:r>
      <w:r w:rsidR="00942C69" w:rsidRPr="004C5A45">
        <w:t>për dorëzimin e çdo instrumenti ratifikimi, pranimi ose miratimi;</w:t>
      </w:r>
    </w:p>
    <w:p w:rsidR="00942C69" w:rsidRPr="004C5A45" w:rsidRDefault="00BF4392" w:rsidP="00942C69">
      <w:pPr>
        <w:pStyle w:val="Paragrafi"/>
      </w:pPr>
      <w:r>
        <w:t xml:space="preserve">c) </w:t>
      </w:r>
      <w:r w:rsidR="00942C69" w:rsidRPr="004C5A45">
        <w:t>për çdo datë të hyrjes në fuqi të këtij Protokolli sipas neneve 5 dhe 8;</w:t>
      </w:r>
    </w:p>
    <w:p w:rsidR="00942C69" w:rsidRPr="004C5A45" w:rsidRDefault="00BF4392" w:rsidP="00942C69">
      <w:pPr>
        <w:pStyle w:val="Paragrafi"/>
      </w:pPr>
      <w:r>
        <w:t xml:space="preserve">d) </w:t>
      </w:r>
      <w:r w:rsidR="00942C69" w:rsidRPr="004C5A45">
        <w:t>për çdo akt, njoftim ose komunikim tjetër lidhur me këtë Protokoll.</w:t>
      </w:r>
    </w:p>
    <w:p w:rsidR="00942C69" w:rsidRPr="004C5A45" w:rsidRDefault="00942C69" w:rsidP="00942C69">
      <w:pPr>
        <w:pStyle w:val="Paragrafi"/>
      </w:pPr>
      <w:r w:rsidRPr="004C5A45">
        <w:t>Duke u bazuar në sa më sipër, nënshkruesit rregullisht të autorizuar, e nënshkruan këtë Protokoll.</w:t>
      </w:r>
    </w:p>
    <w:p w:rsidR="00BF4392" w:rsidRDefault="00BF4392" w:rsidP="00942C69">
      <w:pPr>
        <w:pStyle w:val="Paragrafi"/>
      </w:pPr>
    </w:p>
    <w:p w:rsidR="00942C69" w:rsidRPr="00BF4392" w:rsidRDefault="00942C69" w:rsidP="00942C69">
      <w:pPr>
        <w:pStyle w:val="Paragrafi"/>
        <w:rPr>
          <w:i/>
        </w:rPr>
      </w:pPr>
      <w:r w:rsidRPr="00BF4392">
        <w:rPr>
          <w:i/>
        </w:rPr>
        <w:t xml:space="preserve">Bërë në Strasburg më 28 prill 1983, në frëngjisht dhe në anglisht, duke qenë të dy tekstet të barasvlefshme, në një kopje të vetme që do të depozitohet në arkivat e Këshillit të Europës, Sekretari i Përgjithshëm i Këshillit të Europës, do t’u dërgojë një kopje të vërtetuar, konform origjinalit, secilit prej Shteteve anëtare të Këshillit të Europës. </w:t>
      </w:r>
    </w:p>
    <w:p w:rsidR="00942C69" w:rsidRPr="004C5A45" w:rsidRDefault="00942C69" w:rsidP="00942C69">
      <w:pPr>
        <w:pStyle w:val="Paragrafi"/>
      </w:pPr>
    </w:p>
    <w:p w:rsidR="00942C69" w:rsidRDefault="00942C69" w:rsidP="00942C69">
      <w:pPr>
        <w:pStyle w:val="Paragrafi"/>
      </w:pPr>
    </w:p>
    <w:p w:rsidR="00294CA6" w:rsidRDefault="00294CA6" w:rsidP="00942C69">
      <w:pPr>
        <w:pStyle w:val="Paragrafi"/>
      </w:pPr>
    </w:p>
    <w:p w:rsidR="00294CA6" w:rsidRPr="004C5A45" w:rsidRDefault="00294CA6" w:rsidP="00942C69">
      <w:pPr>
        <w:pStyle w:val="Paragrafi"/>
      </w:pPr>
    </w:p>
    <w:p w:rsidR="00942C69" w:rsidRPr="004C5A45" w:rsidRDefault="00942C69" w:rsidP="004274B0">
      <w:pPr>
        <w:pStyle w:val="Akti"/>
      </w:pPr>
      <w:r w:rsidRPr="004C5A45">
        <w:t>L I G J</w:t>
      </w:r>
    </w:p>
    <w:p w:rsidR="00942C69" w:rsidRPr="004C5A45" w:rsidRDefault="00942C69" w:rsidP="004274B0">
      <w:pPr>
        <w:pStyle w:val="NumriData"/>
      </w:pPr>
      <w:r w:rsidRPr="004C5A45">
        <w:t>Nr.8642, datë 13.7.2000</w:t>
      </w:r>
    </w:p>
    <w:p w:rsidR="00942C69" w:rsidRPr="004C5A45" w:rsidRDefault="00942C69" w:rsidP="004274B0">
      <w:pPr>
        <w:pStyle w:val="NumriData"/>
      </w:pPr>
    </w:p>
    <w:p w:rsidR="00942C69" w:rsidRPr="004C5A45" w:rsidRDefault="00942C69" w:rsidP="004274B0">
      <w:pPr>
        <w:pStyle w:val="Titulli"/>
      </w:pPr>
      <w:r w:rsidRPr="004C5A45">
        <w:t>PËR RATIFIKIMIN E “KONVENTËS EUROPIANE</w:t>
      </w:r>
    </w:p>
    <w:p w:rsidR="00942C69" w:rsidRPr="004C5A45" w:rsidRDefault="00942C69" w:rsidP="004274B0">
      <w:pPr>
        <w:pStyle w:val="Titulli"/>
      </w:pPr>
      <w:r w:rsidRPr="004C5A45">
        <w:t>“PËR SHTYPJEN E TERRORIZMIT””</w:t>
      </w:r>
    </w:p>
    <w:p w:rsidR="00942C69" w:rsidRPr="004C5A45" w:rsidRDefault="00942C69" w:rsidP="00942C69">
      <w:pPr>
        <w:pStyle w:val="Paragrafi"/>
      </w:pPr>
    </w:p>
    <w:p w:rsidR="00942C69" w:rsidRPr="004C5A45" w:rsidRDefault="00942C69" w:rsidP="004274B0">
      <w:pPr>
        <w:pStyle w:val="BazLigjPropozues"/>
      </w:pPr>
      <w:r w:rsidRPr="004C5A45">
        <w:t>Në mbështetje të neneve 78, 83 pika 1 dhe 121 të Kushtetutës, me propozimin e Këshillit të Ministrave,</w:t>
      </w:r>
    </w:p>
    <w:p w:rsidR="00942C69" w:rsidRPr="004C5A45" w:rsidRDefault="00942C69" w:rsidP="004274B0">
      <w:pPr>
        <w:pStyle w:val="BazLigjPropozues"/>
      </w:pPr>
    </w:p>
    <w:p w:rsidR="00942C69" w:rsidRPr="004C5A45" w:rsidRDefault="00942C69" w:rsidP="004274B0">
      <w:pPr>
        <w:pStyle w:val="Institucioni"/>
      </w:pPr>
      <w:r w:rsidRPr="004C5A45">
        <w:t>K U V E N D I</w:t>
      </w:r>
    </w:p>
    <w:p w:rsidR="00942C69" w:rsidRPr="004C5A45" w:rsidRDefault="00942C69" w:rsidP="00942C69">
      <w:pPr>
        <w:pStyle w:val="Paragrafi"/>
      </w:pPr>
    </w:p>
    <w:p w:rsidR="00942C69" w:rsidRPr="004C5A45" w:rsidRDefault="00942C69" w:rsidP="004274B0">
      <w:pPr>
        <w:pStyle w:val="VENDOSI"/>
      </w:pPr>
      <w:r w:rsidRPr="004C5A45">
        <w:t>I REPUBLIKËS SË SHQIPËRISË</w:t>
      </w:r>
    </w:p>
    <w:p w:rsidR="00942C69" w:rsidRPr="004C5A45" w:rsidRDefault="00942C69" w:rsidP="004274B0">
      <w:pPr>
        <w:pStyle w:val="VENDOSI"/>
      </w:pPr>
      <w:r w:rsidRPr="004C5A45">
        <w:t>V E N D O S I:</w:t>
      </w:r>
    </w:p>
    <w:p w:rsidR="00942C69" w:rsidRPr="004C5A45" w:rsidRDefault="00942C69" w:rsidP="00942C69">
      <w:pPr>
        <w:pStyle w:val="Paragrafi"/>
      </w:pPr>
    </w:p>
    <w:p w:rsidR="00942C69" w:rsidRPr="004C5A45" w:rsidRDefault="00942C69" w:rsidP="004274B0">
      <w:pPr>
        <w:pStyle w:val="NeniNr"/>
      </w:pPr>
      <w:r w:rsidRPr="004C5A45">
        <w:t>Neni 1</w:t>
      </w:r>
    </w:p>
    <w:p w:rsidR="00942C69" w:rsidRPr="004C5A45" w:rsidRDefault="00942C69" w:rsidP="00942C69">
      <w:pPr>
        <w:pStyle w:val="Paragrafi"/>
      </w:pPr>
    </w:p>
    <w:p w:rsidR="00942C69" w:rsidRPr="004C5A45" w:rsidRDefault="00942C69" w:rsidP="00942C69">
      <w:pPr>
        <w:pStyle w:val="Paragrafi"/>
      </w:pPr>
      <w:r w:rsidRPr="004C5A45">
        <w:t>Ratifikohet “Konventa Europiane “Për shtypjen e terrorizmit””.</w:t>
      </w:r>
    </w:p>
    <w:p w:rsidR="00942C69" w:rsidRPr="004C5A45" w:rsidRDefault="00942C69" w:rsidP="00942C69">
      <w:pPr>
        <w:pStyle w:val="Paragrafi"/>
      </w:pPr>
    </w:p>
    <w:p w:rsidR="00942C69" w:rsidRPr="004C5A45" w:rsidRDefault="00942C69" w:rsidP="004274B0">
      <w:pPr>
        <w:pStyle w:val="NeniNr"/>
      </w:pPr>
      <w:r w:rsidRPr="004C5A45">
        <w:t>Neni 2</w:t>
      </w:r>
    </w:p>
    <w:p w:rsidR="00942C69" w:rsidRPr="004C5A45" w:rsidRDefault="00942C69" w:rsidP="00942C69">
      <w:pPr>
        <w:pStyle w:val="Paragrafi"/>
      </w:pPr>
    </w:p>
    <w:p w:rsidR="00942C69" w:rsidRPr="004C5A45" w:rsidRDefault="00942C69" w:rsidP="00942C69">
      <w:pPr>
        <w:pStyle w:val="Paragrafi"/>
      </w:pPr>
      <w:r w:rsidRPr="004C5A45">
        <w:t>Ky ligj hyn në fuqi 15 ditë pas botimit  në Fletoren Zyrtare.</w:t>
      </w:r>
    </w:p>
    <w:p w:rsidR="00942C69" w:rsidRPr="004C5A45" w:rsidRDefault="00942C69" w:rsidP="00942C69">
      <w:pPr>
        <w:pStyle w:val="Paragrafi"/>
      </w:pPr>
    </w:p>
    <w:p w:rsidR="00942C69" w:rsidRPr="004C5A45" w:rsidRDefault="00942C69" w:rsidP="004274B0">
      <w:pPr>
        <w:pStyle w:val="Shpallja"/>
      </w:pPr>
      <w:r w:rsidRPr="004C5A45">
        <w:t>Shpallur me dekretin nr.2704, datë 19.7.2000 të Presidentit të Republikës së Shqipërisë, Rexhep Meidani.</w:t>
      </w:r>
    </w:p>
    <w:p w:rsidR="00942C69" w:rsidRPr="004C5A45" w:rsidRDefault="00942C69" w:rsidP="004274B0">
      <w:pPr>
        <w:pStyle w:val="Shpallja"/>
      </w:pPr>
    </w:p>
    <w:p w:rsidR="00942C69" w:rsidRDefault="00942C69" w:rsidP="00942C69">
      <w:pPr>
        <w:pStyle w:val="Paragrafi"/>
      </w:pPr>
    </w:p>
    <w:p w:rsidR="00294CA6" w:rsidRPr="004C5A45" w:rsidRDefault="00294CA6" w:rsidP="00942C69">
      <w:pPr>
        <w:pStyle w:val="Paragrafi"/>
      </w:pPr>
    </w:p>
    <w:p w:rsidR="00942C69" w:rsidRPr="004C5A45" w:rsidRDefault="00942C69" w:rsidP="004274B0">
      <w:pPr>
        <w:pStyle w:val="TitulliTitull"/>
      </w:pPr>
      <w:r w:rsidRPr="004C5A45">
        <w:t>KONVENTA EUROPIANE PËR SHTYPJEN E TERRORIZMIT</w:t>
      </w:r>
    </w:p>
    <w:p w:rsidR="00942C69" w:rsidRPr="004C5A45" w:rsidRDefault="00942C69" w:rsidP="004274B0">
      <w:pPr>
        <w:pStyle w:val="TitulliTitull"/>
      </w:pPr>
      <w:r w:rsidRPr="004C5A45">
        <w:t>Strasburg 27.1.1977</w:t>
      </w:r>
    </w:p>
    <w:p w:rsidR="00942C69" w:rsidRPr="004C5A45" w:rsidRDefault="00942C69" w:rsidP="004274B0">
      <w:pPr>
        <w:pStyle w:val="TitulliTitull"/>
      </w:pPr>
    </w:p>
    <w:p w:rsidR="00942C69" w:rsidRPr="004C5A45" w:rsidRDefault="00942C69" w:rsidP="00942C69">
      <w:pPr>
        <w:pStyle w:val="Paragrafi"/>
      </w:pPr>
      <w:r w:rsidRPr="004C5A45">
        <w:t>Seria e traktateve europiane Nr. 90</w:t>
      </w:r>
    </w:p>
    <w:p w:rsidR="00942C69" w:rsidRPr="004C5A45" w:rsidRDefault="00942C69" w:rsidP="00942C69">
      <w:pPr>
        <w:pStyle w:val="Paragrafi"/>
      </w:pPr>
      <w:r w:rsidRPr="004C5A45">
        <w:t>Shtetet anëtare të Këshillit të Europës, nënshkruese të kësaj Konvente,</w:t>
      </w:r>
    </w:p>
    <w:p w:rsidR="00942C69" w:rsidRPr="004C5A45" w:rsidRDefault="00942C69" w:rsidP="00942C69">
      <w:pPr>
        <w:pStyle w:val="Paragrafi"/>
      </w:pPr>
      <w:r w:rsidRPr="004C5A45">
        <w:t>Duke konsideruar se qëllimi i Këshillit të Europës është realizimi i një bashkimi më të ngushtë midis anëtarëve të tij;</w:t>
      </w:r>
    </w:p>
    <w:p w:rsidR="00942C69" w:rsidRPr="004C5A45" w:rsidRDefault="00942C69" w:rsidP="00942C69">
      <w:pPr>
        <w:pStyle w:val="Paragrafi"/>
      </w:pPr>
      <w:r w:rsidRPr="004C5A45">
        <w:t>Të ndërgjegjshëm për shqetësimin gjithnjë e në rritje të shkaktuar nga rritja e akteve të terrorizmit;</w:t>
      </w:r>
    </w:p>
    <w:p w:rsidR="00942C69" w:rsidRPr="004C5A45" w:rsidRDefault="00942C69" w:rsidP="00942C69">
      <w:pPr>
        <w:pStyle w:val="Paragrafi"/>
      </w:pPr>
      <w:r w:rsidRPr="004C5A45">
        <w:t>Duke dëshiruar marrjen e masave efikase që autorët e akteve të tilla të mos i shpëtojnë ndjekjes penale dhe ndëshkimit;</w:t>
      </w:r>
    </w:p>
    <w:p w:rsidR="00942C69" w:rsidRPr="004C5A45" w:rsidRDefault="00942C69" w:rsidP="00942C69">
      <w:pPr>
        <w:pStyle w:val="Paragrafi"/>
      </w:pPr>
      <w:r w:rsidRPr="004C5A45">
        <w:t>Të bindur se ekstradimi është një mjet i veçantë efikas për të arritur këtë rezultat,</w:t>
      </w:r>
    </w:p>
    <w:p w:rsidR="00942C69" w:rsidRPr="004C5A45" w:rsidRDefault="00942C69" w:rsidP="00942C69">
      <w:pPr>
        <w:pStyle w:val="Paragrafi"/>
      </w:pPr>
      <w:r w:rsidRPr="004C5A45">
        <w:t>Kanë rënë dakord përsa vijon:</w:t>
      </w:r>
    </w:p>
    <w:p w:rsidR="00942C69" w:rsidRPr="004C5A45" w:rsidRDefault="00942C69" w:rsidP="00942C69">
      <w:pPr>
        <w:pStyle w:val="Paragrafi"/>
      </w:pPr>
    </w:p>
    <w:p w:rsidR="00942C69" w:rsidRPr="004C5A45" w:rsidRDefault="00942C69" w:rsidP="004274B0">
      <w:pPr>
        <w:pStyle w:val="NeniNr"/>
      </w:pPr>
      <w:r w:rsidRPr="004C5A45">
        <w:t>Neni 1</w:t>
      </w:r>
    </w:p>
    <w:p w:rsidR="00942C69" w:rsidRPr="004C5A45" w:rsidRDefault="00942C69" w:rsidP="00942C69">
      <w:pPr>
        <w:pStyle w:val="Paragrafi"/>
      </w:pPr>
    </w:p>
    <w:p w:rsidR="00942C69" w:rsidRPr="004C5A45" w:rsidRDefault="00942C69" w:rsidP="00942C69">
      <w:pPr>
        <w:pStyle w:val="Paragrafi"/>
      </w:pPr>
      <w:r w:rsidRPr="004C5A45">
        <w:t>Për nevoja të ekstradimit midis shteteve kontraktuese, asnjë vepër penale që do të përmendet këtu më poshtë nuk do të konsiderohet si vepër penale politike, si vepër penale e lidhur me një vepër tjetër politike ose si vepër e frymëzuar nga qëllime politike:</w:t>
      </w:r>
    </w:p>
    <w:p w:rsidR="00942C69" w:rsidRPr="004C5A45" w:rsidRDefault="00942C69" w:rsidP="00942C69">
      <w:pPr>
        <w:pStyle w:val="Paragrafi"/>
      </w:pPr>
      <w:r w:rsidRPr="004C5A45">
        <w:t>a) veprat penale të përfshira në fushën e zbatimit të Konventës për shtypjen dhe marrjen e paligjshme të mjeteve fluturuese, të nënshkruar në Hagë më 16 dhjetor 1970;</w:t>
      </w:r>
    </w:p>
    <w:p w:rsidR="00942C69" w:rsidRPr="004C5A45" w:rsidRDefault="00942C69" w:rsidP="00942C69">
      <w:pPr>
        <w:pStyle w:val="Paragrafi"/>
      </w:pPr>
      <w:r w:rsidRPr="004C5A45">
        <w:t xml:space="preserve">b) veprat penale të përfshira në fushën e zbatimit të Konventës për shtypjen e akteve të paligjshme të drejtuara ndaj sigurisë së avionëve civilë, të nënshkruar në </w:t>
      </w:r>
      <w:smartTag w:uri="urn:schemas-microsoft-com:office:smarttags" w:element="City">
        <w:smartTag w:uri="urn:schemas-microsoft-com:office:smarttags" w:element="place">
          <w:r w:rsidRPr="004C5A45">
            <w:t>Montreal</w:t>
          </w:r>
        </w:smartTag>
      </w:smartTag>
      <w:r w:rsidRPr="004C5A45">
        <w:t xml:space="preserve"> më 23 shtator 1971;</w:t>
      </w:r>
    </w:p>
    <w:p w:rsidR="00942C69" w:rsidRPr="004C5A45" w:rsidRDefault="00942C69" w:rsidP="00942C69">
      <w:pPr>
        <w:pStyle w:val="Paragrafi"/>
      </w:pPr>
      <w:r w:rsidRPr="004C5A45">
        <w:t>c) veprat e rënda penale që drejtohen kundër jetës, integritetit trupor ose lirisë së personave që gëzojnë të drejtën e mbrojtjes ndërkombëtare, duke përfshirë agjentët diplomatikë;</w:t>
      </w:r>
    </w:p>
    <w:p w:rsidR="00942C69" w:rsidRPr="004C5A45" w:rsidRDefault="00942C69" w:rsidP="00942C69">
      <w:pPr>
        <w:pStyle w:val="Paragrafi"/>
      </w:pPr>
      <w:r w:rsidRPr="004C5A45">
        <w:t>d) veprat penale që përmbajnë rrëmbim, marrje peng ose sekuestrim arbitrar personi;</w:t>
      </w:r>
    </w:p>
    <w:p w:rsidR="00942C69" w:rsidRPr="004C5A45" w:rsidRDefault="00942C69" w:rsidP="00942C69">
      <w:pPr>
        <w:pStyle w:val="Paragrafi"/>
      </w:pPr>
      <w:r w:rsidRPr="004C5A45">
        <w:t>e) veprat penale që përmbajnë përdorim bombash, granatash, raketash, armë zjarri automatike, ose letra apo pako shpërthyese në masën që ky përdorim paraqet rrezik për personat;</w:t>
      </w:r>
    </w:p>
    <w:p w:rsidR="00942C69" w:rsidRPr="004C5A45" w:rsidRDefault="00942C69" w:rsidP="00942C69">
      <w:pPr>
        <w:pStyle w:val="Paragrafi"/>
      </w:pPr>
      <w:r w:rsidRPr="004C5A45">
        <w:t>f) tentativa për kryerjen e një vepre penale të sipërpërmendur ose pjesëmarrja si bashkautor ose si bashkëpunëtor i një personi që kryen ose tenton të kryejë një vepër penale të tillë.</w:t>
      </w:r>
    </w:p>
    <w:p w:rsidR="00942C69" w:rsidRPr="004C5A45" w:rsidRDefault="00942C69" w:rsidP="004274B0">
      <w:pPr>
        <w:pStyle w:val="NeniNr"/>
      </w:pPr>
    </w:p>
    <w:p w:rsidR="00942C69" w:rsidRPr="004C5A45" w:rsidRDefault="00942C69" w:rsidP="004274B0">
      <w:pPr>
        <w:pStyle w:val="NeniNr"/>
      </w:pPr>
      <w:r w:rsidRPr="004C5A45">
        <w:t>Neni 2</w:t>
      </w:r>
    </w:p>
    <w:p w:rsidR="00942C69" w:rsidRPr="004C5A45" w:rsidRDefault="00942C69" w:rsidP="00942C69">
      <w:pPr>
        <w:pStyle w:val="Paragrafi"/>
      </w:pPr>
    </w:p>
    <w:p w:rsidR="00942C69" w:rsidRPr="004C5A45" w:rsidRDefault="00942C69" w:rsidP="00942C69">
      <w:pPr>
        <w:pStyle w:val="Paragrafi"/>
      </w:pPr>
      <w:r w:rsidRPr="004C5A45">
        <w:t>1. Për nevoja të ekstradimit midis Shteteve kontraktuese, Shteti kontraktues nuk mund të konsiderojë si vepër penale politike, si vepër penale e lidhur me një vepër të tillë penale ose si vepër penale e frymëzuar nga qëllime politike, çdo akt të rëndë të dhunës që nuk është parashikuar nga neni 1 dhe që drejtohet kundër jetës, integritetit trupor ose lirisë së personave.</w:t>
      </w:r>
    </w:p>
    <w:p w:rsidR="00942C69" w:rsidRPr="004C5A45" w:rsidRDefault="00942C69" w:rsidP="00942C69">
      <w:pPr>
        <w:pStyle w:val="Paragrafi"/>
      </w:pPr>
      <w:r w:rsidRPr="004C5A45">
        <w:t>2. Do të konsiderohet njëlloj lidhur me çdo akt të rëndë kundër pasurisë, veç atyre të parashikuara nga neni 1, kur ai ka krijuar një rrezik kolektiv të personave.</w:t>
      </w:r>
    </w:p>
    <w:p w:rsidR="00942C69" w:rsidRPr="004C5A45" w:rsidRDefault="00942C69" w:rsidP="00942C69">
      <w:pPr>
        <w:pStyle w:val="Paragrafi"/>
      </w:pPr>
      <w:r w:rsidRPr="004C5A45">
        <w:t>3. Do të konsiderohet njëlloj lidhur me tentativën për kryerjen e njërës nga veprat penale të lartpërmendura ose pjesëmarrja si bashkautor ose bashkëpunëtor i një personi që kryen ose tenton të kryejë një vepër penale të tillë.</w:t>
      </w:r>
    </w:p>
    <w:p w:rsidR="00942C69" w:rsidRPr="004C5A45" w:rsidRDefault="00942C69" w:rsidP="00942C69">
      <w:pPr>
        <w:pStyle w:val="Paragrafi"/>
      </w:pPr>
    </w:p>
    <w:p w:rsidR="00942C69" w:rsidRPr="004C5A45" w:rsidRDefault="00942C69" w:rsidP="004274B0">
      <w:pPr>
        <w:pStyle w:val="NeniNr"/>
      </w:pPr>
      <w:r w:rsidRPr="004C5A45">
        <w:t>Neni 3</w:t>
      </w:r>
    </w:p>
    <w:p w:rsidR="00942C69" w:rsidRPr="004C5A45" w:rsidRDefault="00942C69" w:rsidP="00942C69">
      <w:pPr>
        <w:pStyle w:val="Paragrafi"/>
      </w:pPr>
    </w:p>
    <w:p w:rsidR="00942C69" w:rsidRPr="004C5A45" w:rsidRDefault="00942C69" w:rsidP="00942C69">
      <w:pPr>
        <w:pStyle w:val="Paragrafi"/>
      </w:pPr>
      <w:r w:rsidRPr="004C5A45">
        <w:t>Dispozitat e të gjithë traktateve dhe marrëveshjeve të ekstradimit të zbatueshme midis Shteteve kontraktuese, duke përfshirë këtu Konventën Europiane për Ekstradimin, lidhur me marrëdhëniet midis Shteteve kontraktuese, modifikohen në masën që ato janë të pajtueshme me këtë Konventë.</w:t>
      </w:r>
    </w:p>
    <w:p w:rsidR="00942C69" w:rsidRPr="004C5A45" w:rsidRDefault="00942C69" w:rsidP="00942C69">
      <w:pPr>
        <w:pStyle w:val="Paragrafi"/>
      </w:pPr>
    </w:p>
    <w:p w:rsidR="00942C69" w:rsidRPr="004C5A45" w:rsidRDefault="00942C69" w:rsidP="004274B0">
      <w:pPr>
        <w:pStyle w:val="NeniNr"/>
      </w:pPr>
      <w:r w:rsidRPr="004C5A45">
        <w:t>Neni 4</w:t>
      </w:r>
    </w:p>
    <w:p w:rsidR="00942C69" w:rsidRPr="004C5A45" w:rsidRDefault="00942C69" w:rsidP="00942C69">
      <w:pPr>
        <w:pStyle w:val="Paragrafi"/>
      </w:pPr>
    </w:p>
    <w:p w:rsidR="00942C69" w:rsidRDefault="00942C69" w:rsidP="00942C69">
      <w:pPr>
        <w:pStyle w:val="Paragrafi"/>
      </w:pPr>
      <w:r w:rsidRPr="004C5A45">
        <w:t>Për nevoja të kësaj Konvente dhe kur njëra nga veprat penale të parashikuara nga nenet 1 e 2 nuk figuron në listën e rasteve të ekstradimit në një traktat ose konventë ekstradimi në fuqi midis Shteteve kontraktues, ajo do të konsiderohet si të ishte e përfshirë në atë listë.</w:t>
      </w:r>
    </w:p>
    <w:p w:rsidR="004274B0" w:rsidRPr="004C5A45" w:rsidRDefault="004274B0" w:rsidP="00942C69">
      <w:pPr>
        <w:pStyle w:val="Paragrafi"/>
      </w:pPr>
    </w:p>
    <w:p w:rsidR="00942C69" w:rsidRPr="004C5A45" w:rsidRDefault="00942C69" w:rsidP="004274B0">
      <w:pPr>
        <w:pStyle w:val="NeniNr"/>
      </w:pPr>
      <w:r w:rsidRPr="004C5A45">
        <w:t>Neni 5</w:t>
      </w:r>
    </w:p>
    <w:p w:rsidR="00942C69" w:rsidRPr="004C5A45" w:rsidRDefault="00942C69" w:rsidP="00942C69">
      <w:pPr>
        <w:pStyle w:val="Paragrafi"/>
      </w:pPr>
    </w:p>
    <w:p w:rsidR="00942C69" w:rsidRDefault="00942C69" w:rsidP="00942C69">
      <w:pPr>
        <w:pStyle w:val="Paragrafi"/>
      </w:pPr>
      <w:r w:rsidRPr="004C5A45">
        <w:t>Asnjë dispozitë e kësaj Konvente nuk duhet interpretuar se passjell një detyrim për ekstradim nëse Shteti i kërkuar ka arsye serioze të besojë se kërkesa e ekstradimit, e motivuar për një vepër penale të parashikuar në nenet 1 e 2, është paraqitur me qëllim të ndjekjes ose të dënimit të një personi për shkaqe të racës, fesë, kombësisë ose opinioneve politike, ose kur gjendja e këtij personi rrezikon të rëndohet për njërën nga këto arsye.</w:t>
      </w:r>
    </w:p>
    <w:p w:rsidR="004274B0" w:rsidRPr="004C5A45" w:rsidRDefault="004274B0" w:rsidP="00942C69">
      <w:pPr>
        <w:pStyle w:val="Paragrafi"/>
      </w:pPr>
    </w:p>
    <w:p w:rsidR="00942C69" w:rsidRPr="004C5A45" w:rsidRDefault="00942C69" w:rsidP="004274B0">
      <w:pPr>
        <w:pStyle w:val="NeniNr"/>
      </w:pPr>
      <w:r w:rsidRPr="004C5A45">
        <w:t>Neni 6</w:t>
      </w:r>
    </w:p>
    <w:p w:rsidR="00942C69" w:rsidRPr="004C5A45" w:rsidRDefault="00942C69" w:rsidP="00942C69">
      <w:pPr>
        <w:pStyle w:val="Paragrafi"/>
      </w:pPr>
    </w:p>
    <w:p w:rsidR="00942C69" w:rsidRPr="004C5A45" w:rsidRDefault="00942C69" w:rsidP="00942C69">
      <w:pPr>
        <w:pStyle w:val="Paragrafi"/>
      </w:pPr>
      <w:r w:rsidRPr="004C5A45">
        <w:t>1. Çdo Shtet kontraktues merr masa të nevojshme për të përcaktuar kompetencën e vet me qëllim të njohjes të një vepre penale të parashikuar nga neni 1 në rastin kur autori i dyshuar për veprën penale ndodhet në territorin e tij dhe kur Shteti nuk e ekstradon atë pasi ka marrë një kërkesë ekstradimi nga një Shtet kontraktues, kompetenca e të cilit për ndjekje penale bazohet në një rregull kompetence që ekziston edhe në legjislacionin e Shtetit të kërkuar.</w:t>
      </w:r>
    </w:p>
    <w:p w:rsidR="00942C69" w:rsidRPr="004C5A45" w:rsidRDefault="00942C69" w:rsidP="00942C69">
      <w:pPr>
        <w:pStyle w:val="Paragrafi"/>
      </w:pPr>
      <w:r w:rsidRPr="004C5A45">
        <w:t>2. Kjo Konventë nuk përjashton asnjë kompetencë penale të ushtruar konform ligjeve kombëtare.</w:t>
      </w:r>
    </w:p>
    <w:p w:rsidR="00942C69" w:rsidRPr="004C5A45" w:rsidRDefault="00942C69" w:rsidP="00942C69">
      <w:pPr>
        <w:pStyle w:val="Paragrafi"/>
      </w:pPr>
    </w:p>
    <w:p w:rsidR="00942C69" w:rsidRPr="004C5A45" w:rsidRDefault="00942C69" w:rsidP="004274B0">
      <w:pPr>
        <w:pStyle w:val="NeniNr"/>
      </w:pPr>
      <w:r w:rsidRPr="004C5A45">
        <w:t>Neni 7</w:t>
      </w:r>
    </w:p>
    <w:p w:rsidR="00942C69" w:rsidRPr="004C5A45" w:rsidRDefault="00942C69" w:rsidP="00942C69">
      <w:pPr>
        <w:pStyle w:val="Paragrafi"/>
      </w:pPr>
    </w:p>
    <w:p w:rsidR="00942C69" w:rsidRPr="004C5A45" w:rsidRDefault="00942C69" w:rsidP="00942C69">
      <w:pPr>
        <w:pStyle w:val="Paragrafi"/>
      </w:pPr>
      <w:r w:rsidRPr="004C5A45">
        <w:t>Një Shtet kontraktues, në territorin e të cilit është zbuluar autori i dyshuar i një vepre penale të parashikuar nga neni 1, dhe që ka marrë një kërkesë ekstradimi në kushtet e përmendura në paragrafin 1 të nenit 6, nëse nuk ekstradon autorin e dyshuar të veprës penale, ia paraqet çështjen, pa asnjë përjashtim e pa asnjë vonesë të pajustifikuar, autoriteteve të veta kompetente për ushtrimin e ndjekjes penale. Këto autoritete marrin vendimin e tyre në të njëjtat kushte, si dhe për çdo vepër penale me karakter të rëndë konform ligjeve të këtij Shteti.</w:t>
      </w:r>
    </w:p>
    <w:p w:rsidR="00942C69" w:rsidRPr="004C5A45" w:rsidRDefault="00942C69" w:rsidP="00942C69">
      <w:pPr>
        <w:pStyle w:val="Paragrafi"/>
      </w:pPr>
    </w:p>
    <w:p w:rsidR="00942C69" w:rsidRPr="004C5A45" w:rsidRDefault="00942C69" w:rsidP="004274B0">
      <w:pPr>
        <w:pStyle w:val="NeniNr"/>
      </w:pPr>
      <w:r w:rsidRPr="004C5A45">
        <w:t>Neni 8</w:t>
      </w:r>
    </w:p>
    <w:p w:rsidR="00942C69" w:rsidRPr="004C5A45" w:rsidRDefault="00942C69" w:rsidP="00942C69">
      <w:pPr>
        <w:pStyle w:val="Paragrafi"/>
      </w:pPr>
    </w:p>
    <w:p w:rsidR="00942C69" w:rsidRPr="004C5A45" w:rsidRDefault="00942C69" w:rsidP="00942C69">
      <w:pPr>
        <w:pStyle w:val="Paragrafi"/>
      </w:pPr>
      <w:r w:rsidRPr="004C5A45">
        <w:t>1. Shtetet kontraktuese u japin njëra-tjetrës, sa më shumë që të jetë e mundur, ndihmën gjyqësore në fushën penale në çdo procedurë lidhur me veprat penale të parashikuara nga neni 1 ose 2. Në të gjitha rastet, ligji i zbatueshëm lidhur me ndihmën e ndërsjelltë në fushën penale është ai i Shtetit të kërkuar. Megjithatë, ndihma gjyqësore nuk mund të refuzohet me motivin e vetëm që ajo ka të bëjë me një vepër penale politike ose një vepër penale të lidhur me një vepër penale të tillë ose një vepër penale të frymëzuar nga qëllime politike.</w:t>
      </w:r>
    </w:p>
    <w:p w:rsidR="00942C69" w:rsidRPr="004C5A45" w:rsidRDefault="00942C69" w:rsidP="00942C69">
      <w:pPr>
        <w:pStyle w:val="Paragrafi"/>
      </w:pPr>
      <w:r w:rsidRPr="004C5A45">
        <w:t>2. Asnjë dispozitë e kësaj Konvente nuk duhet interpretuar se ajo passjell detyrimin për të dhënë ndihmën gjyqësore nëse Shteti i kërkuar ka arsye serioze për të besuar se kërkesa për ndihmë, e motivuar për një vepër penale të parashikuar nga neni 1 ose 2, është paraqitur me qëllim të ndjekjes ose të dënimit të një personi për shkak të racës, fesë, kombësisë ose opinioneve politike, ose që gjendja e këtij personi rrezikon të rëndohet për njerën nga këto arsye.</w:t>
      </w:r>
    </w:p>
    <w:p w:rsidR="00942C69" w:rsidRPr="004C5A45" w:rsidRDefault="00942C69" w:rsidP="00942C69">
      <w:pPr>
        <w:pStyle w:val="Paragrafi"/>
      </w:pPr>
      <w:r w:rsidRPr="004C5A45">
        <w:t xml:space="preserve">3. Dispozitat e të gjitha traktateve e marrëveshjeve për ndihmë të ndërsjelltë gjyqësore në fushën penale të zbatueshme midis Shteteve kontraktuese, duke përfshirë Konventën Europiane për Ndihmën e Ndërsjelltë Gjyqësore në fushën penale, modifikohen, sa i takon marrëdhënieve midis Shteteve kontraktuese, në masën që ato pajtohen me këtë Konventë.  </w:t>
      </w:r>
    </w:p>
    <w:p w:rsidR="00942C69" w:rsidRPr="004C5A45" w:rsidRDefault="00942C69" w:rsidP="00942C69">
      <w:pPr>
        <w:pStyle w:val="Paragrafi"/>
      </w:pPr>
    </w:p>
    <w:p w:rsidR="00942C69" w:rsidRPr="004C5A45" w:rsidRDefault="00942C69" w:rsidP="004274B0">
      <w:pPr>
        <w:pStyle w:val="NeniNr"/>
      </w:pPr>
      <w:r w:rsidRPr="004C5A45">
        <w:t>Neni 9</w:t>
      </w:r>
    </w:p>
    <w:p w:rsidR="00942C69" w:rsidRPr="004C5A45" w:rsidRDefault="00942C69" w:rsidP="00942C69">
      <w:pPr>
        <w:pStyle w:val="Paragrafi"/>
      </w:pPr>
    </w:p>
    <w:p w:rsidR="00942C69" w:rsidRPr="004C5A45" w:rsidRDefault="00942C69" w:rsidP="00942C69">
      <w:pPr>
        <w:pStyle w:val="Paragrafi"/>
      </w:pPr>
      <w:r w:rsidRPr="004C5A45">
        <w:t>1. Komiteti Europian për problemet penale të Këshillit të Europës ndjek ekzekutimin e kësaj Konvente.</w:t>
      </w:r>
    </w:p>
    <w:p w:rsidR="00942C69" w:rsidRPr="004C5A45" w:rsidRDefault="00942C69" w:rsidP="00942C69">
      <w:pPr>
        <w:pStyle w:val="Paragrafi"/>
      </w:pPr>
      <w:r w:rsidRPr="004C5A45">
        <w:t>2. Ai lehtëson me aq sa nevojitet një rregullim me pajtim të çdo vështirësie që do të lindëte në ekzekutim të Konventës.</w:t>
      </w:r>
    </w:p>
    <w:p w:rsidR="00942C69" w:rsidRPr="004C5A45" w:rsidRDefault="00942C69" w:rsidP="004274B0">
      <w:pPr>
        <w:pStyle w:val="NeniNr"/>
      </w:pPr>
    </w:p>
    <w:p w:rsidR="00942C69" w:rsidRPr="004C5A45" w:rsidRDefault="00942C69" w:rsidP="004274B0">
      <w:pPr>
        <w:pStyle w:val="NeniNr"/>
      </w:pPr>
      <w:r w:rsidRPr="004C5A45">
        <w:t>Neni 10</w:t>
      </w:r>
    </w:p>
    <w:p w:rsidR="00942C69" w:rsidRPr="004C5A45" w:rsidRDefault="00942C69" w:rsidP="00942C69">
      <w:pPr>
        <w:pStyle w:val="Paragrafi"/>
      </w:pPr>
    </w:p>
    <w:p w:rsidR="00942C69" w:rsidRPr="004C5A45" w:rsidRDefault="00942C69" w:rsidP="00942C69">
      <w:pPr>
        <w:pStyle w:val="Paragrafi"/>
      </w:pPr>
      <w:r w:rsidRPr="004C5A45">
        <w:t>1. Çdo mosmarrëveshje midis Sheteve kontraktuese lidhur me interpretimin e kësaj Konvente që nuk është rregulluar në kuadër të paragrafit 2 të nenit 9, me kërkesë të njerës nga Palët në konflikt, do t’i nënshtrohet arbitrazhit. Secila nga Palët do të caktojë një arbitër dhe të dy arbitrat do të caktojnë një arbitër të tretë. Nëse, brenda një afati tremujor duke filluar nga kërkesa e arbitrazhit, njëra nga Palët nuk ka vepruar për caktimin e një arbitri, arbitri do të caktohet me kërkesë të Palës tjetër, nga Kryetari i Gjykatës Europiane të të Drejtave të Njeriut. Nëse Kryetari i Gjykatës Europiane të të Drejtave të Njeriut është shtetas i njërës prej Palëve në konflikt, caktimi i arbitrit do të bëhet nga Nënkryetari i Gjykatës, nëse Nënkryetari është shtetas i njërës nga Palët në konflikt, anëtari i Gjykatës me vjetërsi më të madhe që nuk është shtetas i njërës nga Palët në konflikt. E njëjta procedurë do të zbatohet në rast se të dy arbitrat nuk bien dakord për zgjedhjen e arbitrit të tretë.</w:t>
      </w:r>
    </w:p>
    <w:p w:rsidR="00942C69" w:rsidRPr="004C5A45" w:rsidRDefault="00942C69" w:rsidP="00942C69">
      <w:pPr>
        <w:pStyle w:val="Paragrafi"/>
      </w:pPr>
      <w:r w:rsidRPr="004C5A45">
        <w:t>2. Gjykata e arbitrazhit do ta marrë me vendim procedurën e vet. Vendimet e saj do të merren me shumicë votash. Vendimi do të jetë përfundimtar.</w:t>
      </w:r>
    </w:p>
    <w:p w:rsidR="00942C69" w:rsidRPr="004C5A45" w:rsidRDefault="00942C69" w:rsidP="00942C69">
      <w:pPr>
        <w:pStyle w:val="Paragrafi"/>
      </w:pPr>
    </w:p>
    <w:p w:rsidR="00942C69" w:rsidRPr="004C5A45" w:rsidRDefault="00942C69" w:rsidP="004274B0">
      <w:pPr>
        <w:pStyle w:val="NeniNr"/>
      </w:pPr>
      <w:r w:rsidRPr="004C5A45">
        <w:t>Neni 11</w:t>
      </w:r>
    </w:p>
    <w:p w:rsidR="00942C69" w:rsidRPr="004C5A45" w:rsidRDefault="00942C69" w:rsidP="00942C69">
      <w:pPr>
        <w:pStyle w:val="Paragrafi"/>
      </w:pPr>
    </w:p>
    <w:p w:rsidR="00942C69" w:rsidRPr="004C5A45" w:rsidRDefault="00942C69" w:rsidP="00942C69">
      <w:pPr>
        <w:pStyle w:val="Paragrafi"/>
      </w:pPr>
      <w:r w:rsidRPr="004C5A45">
        <w:t>1. Kjo Konventë është e hapur për nënshkrim për Shtetet anëtare të Këshillit të Europës. Ajo ratifikohet, pranohet ose miratohet. Instrumentet e ratifikimit, pranimit, ose miratimit depozitohen pranë Sekretarit të Përgjithshëm të Këshillit të Europës.</w:t>
      </w:r>
    </w:p>
    <w:p w:rsidR="00942C69" w:rsidRPr="004C5A45" w:rsidRDefault="00942C69" w:rsidP="00942C69">
      <w:pPr>
        <w:pStyle w:val="Paragrafi"/>
      </w:pPr>
      <w:r w:rsidRPr="004C5A45">
        <w:t>2. Konventa do të hyjë në fuqi tre muaj pas datës kur bëhen tre depozitime të instrumenteve të ratifikimit, pranimit ose miratimit.</w:t>
      </w:r>
    </w:p>
    <w:p w:rsidR="00942C69" w:rsidRPr="004C5A45" w:rsidRDefault="00942C69" w:rsidP="00942C69">
      <w:pPr>
        <w:pStyle w:val="Paragrafi"/>
      </w:pPr>
      <w:r w:rsidRPr="004C5A45">
        <w:t xml:space="preserve">3. Ajo do të hyjë në fuqi ndaj çdo Shteti që do ta ratifikojë, pranojë ose miratojë i fundit, tre muaj pas datës së depozitimit të instrumenteve të ratifikimit, pranimit ose miratimit. </w:t>
      </w:r>
    </w:p>
    <w:p w:rsidR="00942C69" w:rsidRPr="004C5A45" w:rsidRDefault="00942C69" w:rsidP="00942C69">
      <w:pPr>
        <w:pStyle w:val="Paragrafi"/>
      </w:pPr>
    </w:p>
    <w:p w:rsidR="00942C69" w:rsidRPr="004C5A45" w:rsidRDefault="00942C69" w:rsidP="004274B0">
      <w:pPr>
        <w:pStyle w:val="NeniNr"/>
      </w:pPr>
      <w:r w:rsidRPr="004C5A45">
        <w:t>Neni 12</w:t>
      </w:r>
    </w:p>
    <w:p w:rsidR="00942C69" w:rsidRPr="004C5A45" w:rsidRDefault="00942C69" w:rsidP="004274B0">
      <w:pPr>
        <w:pStyle w:val="NeniNr"/>
      </w:pPr>
    </w:p>
    <w:p w:rsidR="00942C69" w:rsidRPr="004C5A45" w:rsidRDefault="00942C69" w:rsidP="00942C69">
      <w:pPr>
        <w:pStyle w:val="Paragrafi"/>
      </w:pPr>
      <w:r w:rsidRPr="004C5A45">
        <w:t>1. Çdo Shtet mundet, në çastin e nënshkrimit ose në çastin e depozitimit të instrumenteve të ratifikimit, pranimit ose miratimit, të caktojë territorin ose territoret ku do të zbatohet kjo Konventë.</w:t>
      </w:r>
    </w:p>
    <w:p w:rsidR="00942C69" w:rsidRPr="004C5A45" w:rsidRDefault="00942C69" w:rsidP="00942C69">
      <w:pPr>
        <w:pStyle w:val="Paragrafi"/>
      </w:pPr>
      <w:r w:rsidRPr="004C5A45">
        <w:t xml:space="preserve">2. Çdo Shtet mundet, në çastin e depozitimit të instrumenteve të ratifikimit, pranimit ose miratimit ose në çdo moment tjetër më pas, të shtrijë zbatimin e kësaj Konvente, me anë të një deklarate drejtuar Sekretarit të Përgjithshëm të Këshillit të Europës, në çdo territor tjetër të caktuar në deklaratë dhe në të cilin ai realizon marrëdhëniet ndërkombëtare ose për të cilin ai është i autorizuar t’i realizojë. </w:t>
      </w:r>
    </w:p>
    <w:p w:rsidR="00942C69" w:rsidRPr="004C5A45" w:rsidRDefault="00942C69" w:rsidP="00942C69">
      <w:pPr>
        <w:pStyle w:val="Paragrafi"/>
      </w:pPr>
      <w:r w:rsidRPr="004C5A45">
        <w:t>3. Çdo deklaratë bërë në bazë të paragrafit të mëparshëm mund të tërhiqet, lidhur me çdo territor të caktuar në këtë deklaratë, me anë të një njoftimi drejtuar Sekretarit të Përgjithshëm të Këshillit të Europës. Tërheqja do të ushtrojë efektet menjëherë ose në një datë të mëvonshme të përcaktuar në njoftim.</w:t>
      </w:r>
    </w:p>
    <w:p w:rsidR="00942C69" w:rsidRPr="004C5A45" w:rsidRDefault="00942C69" w:rsidP="00942C69">
      <w:pPr>
        <w:pStyle w:val="Paragrafi"/>
      </w:pPr>
    </w:p>
    <w:p w:rsidR="00942C69" w:rsidRPr="004C5A45" w:rsidRDefault="00942C69" w:rsidP="004274B0">
      <w:pPr>
        <w:pStyle w:val="NeniNr"/>
      </w:pPr>
      <w:r w:rsidRPr="004C5A45">
        <w:t>Neni 13</w:t>
      </w:r>
    </w:p>
    <w:p w:rsidR="00942C69" w:rsidRPr="004C5A45" w:rsidRDefault="00942C69" w:rsidP="00942C69">
      <w:pPr>
        <w:pStyle w:val="Paragrafi"/>
      </w:pPr>
    </w:p>
    <w:p w:rsidR="00942C69" w:rsidRPr="004C5A45" w:rsidRDefault="00942C69" w:rsidP="00942C69">
      <w:pPr>
        <w:pStyle w:val="Paragrafi"/>
      </w:pPr>
      <w:r w:rsidRPr="004C5A45">
        <w:t>1. Çdo Shtet mundet, në çastin e nënshkrimit ose në çastin e depozitimit të instrumenteve të ratifikimit, pranimit ose miratimit, të deklarojë që ai rezervon të drejtën të refuzojë ekstradimin lidhur me çdo vepër penale të renditur në nenin 1 që ai e konsideron si vepër penale politike ose vepër penale e frymëzuar nga qëllime politike, me kusht që ai të angazhohet të marrë në konsideratë në mënyrë të duhur, gjatë cilësimit të karakterit të veprës penale, karakterin e rëndësisë së veçantë, duke përfshirë:</w:t>
      </w:r>
    </w:p>
    <w:p w:rsidR="00942C69" w:rsidRPr="004C5A45" w:rsidRDefault="00942C69" w:rsidP="00942C69">
      <w:pPr>
        <w:pStyle w:val="Paragrafi"/>
      </w:pPr>
      <w:r w:rsidRPr="004C5A45">
        <w:t>a) që ajo ka krijuar një rrezik kolektiv për jetën, integritetin trupor, ose lirinë e personave; ose</w:t>
      </w:r>
    </w:p>
    <w:p w:rsidR="00942C69" w:rsidRPr="004C5A45" w:rsidRDefault="00942C69" w:rsidP="00942C69">
      <w:pPr>
        <w:pStyle w:val="Paragrafi"/>
      </w:pPr>
      <w:r w:rsidRPr="004C5A45">
        <w:t>b) që ajo ka prekur persona të huaj për nga qëllimet që është frymëzuar; ose</w:t>
      </w:r>
    </w:p>
    <w:p w:rsidR="00942C69" w:rsidRPr="004C5A45" w:rsidRDefault="00942C69" w:rsidP="00942C69">
      <w:pPr>
        <w:pStyle w:val="Paragrafi"/>
      </w:pPr>
      <w:r w:rsidRPr="004C5A45">
        <w:t>c) që mjete mizore ose të rrezikshme janë përdorur për realizimin e saj.</w:t>
      </w:r>
    </w:p>
    <w:p w:rsidR="00942C69" w:rsidRPr="004C5A45" w:rsidRDefault="00942C69" w:rsidP="00942C69">
      <w:pPr>
        <w:pStyle w:val="Paragrafi"/>
      </w:pPr>
      <w:r w:rsidRPr="004C5A45">
        <w:t>2. Çdo Shtet mund të tërheqë tërësisht ose pjesërisht rezervën e formuluar prej tij në bazë të paragrafit të mëparshëm me anë të një deklarate drejtuar Sekretarit të Përgjithshëm të Këshillit të Europës dhe që do të fillojë efektet e veta nga data e marrjes së saj.</w:t>
      </w:r>
    </w:p>
    <w:p w:rsidR="00942C69" w:rsidRPr="004C5A45" w:rsidRDefault="00942C69" w:rsidP="00942C69">
      <w:pPr>
        <w:pStyle w:val="Paragrafi"/>
      </w:pPr>
      <w:r w:rsidRPr="004C5A45">
        <w:t>3. Shteti që ka formuluar një rezervë në bazë të paragrafit 1 të këtij neni nuk mund të pretendojë për zbatimin e nenit 1 nga çdo Shtet tjetër; megjithatë, ai mundet, nëse rezerva është e pjesshme ose me kusht, të pretendojë për zbatimin e këtij neni në masën që ai vetë e ka pranuar.</w:t>
      </w:r>
    </w:p>
    <w:p w:rsidR="00942C69" w:rsidRPr="004C5A45" w:rsidRDefault="00942C69" w:rsidP="00942C69">
      <w:pPr>
        <w:pStyle w:val="Paragrafi"/>
      </w:pPr>
    </w:p>
    <w:p w:rsidR="00942C69" w:rsidRPr="004C5A45" w:rsidRDefault="00942C69" w:rsidP="004274B0">
      <w:pPr>
        <w:pStyle w:val="NeniNr"/>
      </w:pPr>
      <w:r w:rsidRPr="004C5A45">
        <w:t>Neni 14</w:t>
      </w:r>
    </w:p>
    <w:p w:rsidR="00942C69" w:rsidRPr="004C5A45" w:rsidRDefault="00942C69" w:rsidP="004274B0">
      <w:pPr>
        <w:pStyle w:val="NeniNr"/>
      </w:pPr>
    </w:p>
    <w:p w:rsidR="00942C69" w:rsidRPr="004C5A45" w:rsidRDefault="00942C69" w:rsidP="00942C69">
      <w:pPr>
        <w:pStyle w:val="Paragrafi"/>
      </w:pPr>
      <w:r w:rsidRPr="004C5A45">
        <w:t>Çdo Shtet kontraktues mund të denoncojë këtë Konventë duke i drejtuar një njoftim me shkrim Sekretarit të Përgjithshëm të Këshillit të Europës. Një denoncim i tillë do të ushtrojë efektet menjëherë ose në një datë të mëvonshme të përcaktuar në njoftim.</w:t>
      </w:r>
    </w:p>
    <w:p w:rsidR="00942C69" w:rsidRPr="004C5A45" w:rsidRDefault="00942C69" w:rsidP="00942C69">
      <w:pPr>
        <w:pStyle w:val="Paragrafi"/>
      </w:pPr>
    </w:p>
    <w:p w:rsidR="00942C69" w:rsidRPr="004C5A45" w:rsidRDefault="00942C69" w:rsidP="004274B0">
      <w:pPr>
        <w:pStyle w:val="NeniNr"/>
      </w:pPr>
      <w:r w:rsidRPr="004C5A45">
        <w:t>Neni 15</w:t>
      </w:r>
    </w:p>
    <w:p w:rsidR="00942C69" w:rsidRPr="004C5A45" w:rsidRDefault="00942C69" w:rsidP="00942C69">
      <w:pPr>
        <w:pStyle w:val="Paragrafi"/>
      </w:pPr>
    </w:p>
    <w:p w:rsidR="00942C69" w:rsidRPr="004C5A45" w:rsidRDefault="00942C69" w:rsidP="00942C69">
      <w:pPr>
        <w:pStyle w:val="Paragrafi"/>
      </w:pPr>
      <w:r w:rsidRPr="004C5A45">
        <w:t>Konventa pushon së prodhuari efektet e veta ndaj çdo Shteti kontraktues që tërhiqet nga Këshilli i Europës ose pushon së qeni anëtar i këtij.</w:t>
      </w:r>
    </w:p>
    <w:p w:rsidR="00942C69" w:rsidRPr="004C5A45" w:rsidRDefault="00942C69" w:rsidP="004274B0">
      <w:pPr>
        <w:pStyle w:val="NeniNr"/>
      </w:pPr>
    </w:p>
    <w:p w:rsidR="00942C69" w:rsidRPr="004C5A45" w:rsidRDefault="00942C69" w:rsidP="004274B0">
      <w:pPr>
        <w:pStyle w:val="NeniNr"/>
      </w:pPr>
      <w:r w:rsidRPr="004C5A45">
        <w:t>Neni 16</w:t>
      </w:r>
    </w:p>
    <w:p w:rsidR="00942C69" w:rsidRPr="004C5A45" w:rsidRDefault="00942C69" w:rsidP="00942C69">
      <w:pPr>
        <w:pStyle w:val="Paragrafi"/>
      </w:pPr>
    </w:p>
    <w:p w:rsidR="00942C69" w:rsidRPr="004C5A45" w:rsidRDefault="00942C69" w:rsidP="00942C69">
      <w:pPr>
        <w:pStyle w:val="Paragrafi"/>
      </w:pPr>
      <w:r w:rsidRPr="004C5A45">
        <w:t>Sekretari i Përgjithshëm i Këshillit të Europës do t’u njoftojë Shteteve anëtare të Këshillit:</w:t>
      </w:r>
    </w:p>
    <w:p w:rsidR="00942C69" w:rsidRPr="004C5A45" w:rsidRDefault="00942C69" w:rsidP="00942C69">
      <w:pPr>
        <w:pStyle w:val="Paragrafi"/>
      </w:pPr>
      <w:r w:rsidRPr="004C5A45">
        <w:t>a) çdo nënshkrim;</w:t>
      </w:r>
    </w:p>
    <w:p w:rsidR="00942C69" w:rsidRPr="004C5A45" w:rsidRDefault="00942C69" w:rsidP="00942C69">
      <w:pPr>
        <w:pStyle w:val="Paragrafi"/>
      </w:pPr>
      <w:r w:rsidRPr="004C5A45">
        <w:t>b) depozitimi i instrumenteve të ratifikimit, të pranimit ose të miratimit;</w:t>
      </w:r>
    </w:p>
    <w:p w:rsidR="00942C69" w:rsidRPr="004C5A45" w:rsidRDefault="00294CA6" w:rsidP="00942C69">
      <w:pPr>
        <w:pStyle w:val="Paragrafi"/>
      </w:pPr>
      <w:r>
        <w:t xml:space="preserve">c) </w:t>
      </w:r>
      <w:r w:rsidR="00942C69" w:rsidRPr="004C5A45">
        <w:t>çdo datë të hyrjes në fuqi të kësaj Konvente konform nenit 11;</w:t>
      </w:r>
    </w:p>
    <w:p w:rsidR="00942C69" w:rsidRPr="004C5A45" w:rsidRDefault="00942C69" w:rsidP="00942C69">
      <w:pPr>
        <w:pStyle w:val="Paragrafi"/>
      </w:pPr>
      <w:r w:rsidRPr="004C5A45">
        <w:t>d) çdo deklaratë ose njoftim të marrë në zbatim të dispozitave të nenit 12;</w:t>
      </w:r>
    </w:p>
    <w:p w:rsidR="00942C69" w:rsidRPr="004C5A45" w:rsidRDefault="00942C69" w:rsidP="00942C69">
      <w:pPr>
        <w:pStyle w:val="Paragrafi"/>
      </w:pPr>
      <w:r w:rsidRPr="004C5A45">
        <w:t>e) çdo rezervë të formuluar bërë në zbatim të paragrafit 1 të nenit 13;</w:t>
      </w:r>
    </w:p>
    <w:p w:rsidR="00942C69" w:rsidRPr="004C5A45" w:rsidRDefault="00942C69" w:rsidP="00942C69">
      <w:pPr>
        <w:pStyle w:val="Paragrafi"/>
      </w:pPr>
      <w:r w:rsidRPr="004C5A45">
        <w:t>f) tërheqja e çdo rezerve të bërë në zbatim të paragrafit 2 të nenit 13;</w:t>
      </w:r>
    </w:p>
    <w:p w:rsidR="00942C69" w:rsidRPr="004C5A45" w:rsidRDefault="00942C69" w:rsidP="00942C69">
      <w:pPr>
        <w:pStyle w:val="Paragrafi"/>
      </w:pPr>
      <w:r w:rsidRPr="004C5A45">
        <w:t>g) çdo njoftim të marrë në zbatim të nenit 14 dhe datën në të cilën denoncimi do të marrë efektet e veta;</w:t>
      </w:r>
    </w:p>
    <w:p w:rsidR="00942C69" w:rsidRPr="004C5A45" w:rsidRDefault="00942C69" w:rsidP="00942C69">
      <w:pPr>
        <w:pStyle w:val="Paragrafi"/>
      </w:pPr>
      <w:r w:rsidRPr="004C5A45">
        <w:t>h) çdo pushim të efekteve të Konventës në zbatim të nenit 15.</w:t>
      </w:r>
    </w:p>
    <w:p w:rsidR="00942C69" w:rsidRPr="004C5A45" w:rsidRDefault="00942C69" w:rsidP="00942C69">
      <w:pPr>
        <w:pStyle w:val="Paragrafi"/>
      </w:pPr>
      <w:r w:rsidRPr="004C5A45">
        <w:t>Me këtë mirëbesim, nënshkruesit, të autorizuar rregullisht për këtë qëllim, kanë nënshkruar këtë Konventë.</w:t>
      </w:r>
    </w:p>
    <w:p w:rsidR="006C34A1" w:rsidRDefault="006C34A1" w:rsidP="00942C69">
      <w:pPr>
        <w:pStyle w:val="Paragrafi"/>
      </w:pPr>
    </w:p>
    <w:p w:rsidR="00942C69" w:rsidRPr="006C34A1" w:rsidRDefault="00942C69" w:rsidP="00942C69">
      <w:pPr>
        <w:pStyle w:val="Paragrafi"/>
        <w:rPr>
          <w:i/>
        </w:rPr>
      </w:pPr>
      <w:r w:rsidRPr="006C34A1">
        <w:rPr>
          <w:i/>
        </w:rPr>
        <w:t>Bërë në Strasburg, më 27 janar 1977, në frëngjisht dhe anglisht, të dy tekstet janë njëlloj të besueshëm, në një ekzemplar të vetëm që do të depozitohet në arkivat e Këshillit të Europës. Sekretari i Përgjithshëm i Këshillit të Europës do t’u komunikojë nga një kopje të vërtetuar konform secilit nga Shtetet anëtare nënshkrues.</w:t>
      </w:r>
    </w:p>
    <w:p w:rsidR="00942C69" w:rsidRPr="004C5A45" w:rsidRDefault="00942C69" w:rsidP="00942C69">
      <w:pPr>
        <w:pStyle w:val="Paragrafi"/>
      </w:pPr>
    </w:p>
    <w:p w:rsidR="00942C69" w:rsidRPr="004C5A45" w:rsidRDefault="00942C69" w:rsidP="00942C69">
      <w:pPr>
        <w:pStyle w:val="Paragrafi"/>
      </w:pPr>
    </w:p>
    <w:p w:rsidR="00942C69" w:rsidRDefault="00942C69" w:rsidP="00942C69">
      <w:pPr>
        <w:pStyle w:val="Paragrafi"/>
      </w:pPr>
    </w:p>
    <w:p w:rsidR="006C34A1" w:rsidRPr="004C5A45" w:rsidRDefault="006C34A1" w:rsidP="00942C69">
      <w:pPr>
        <w:pStyle w:val="Paragrafi"/>
      </w:pPr>
    </w:p>
    <w:p w:rsidR="00942C69" w:rsidRPr="004C5A45" w:rsidRDefault="00942C69" w:rsidP="004274B0">
      <w:pPr>
        <w:pStyle w:val="Akti"/>
      </w:pPr>
      <w:r w:rsidRPr="004C5A45">
        <w:t xml:space="preserve">V E N D I M </w:t>
      </w:r>
    </w:p>
    <w:p w:rsidR="00942C69" w:rsidRPr="004C5A45" w:rsidRDefault="00942C69" w:rsidP="004274B0">
      <w:pPr>
        <w:pStyle w:val="NumriData"/>
      </w:pPr>
      <w:r w:rsidRPr="004C5A45">
        <w:t>Nr.446, datë 13.7.2000</w:t>
      </w:r>
    </w:p>
    <w:p w:rsidR="00942C69" w:rsidRPr="004C5A45" w:rsidRDefault="00942C69" w:rsidP="00942C69">
      <w:pPr>
        <w:pStyle w:val="Paragrafi"/>
      </w:pPr>
    </w:p>
    <w:p w:rsidR="00942C69" w:rsidRPr="004C5A45" w:rsidRDefault="00942C69" w:rsidP="004274B0">
      <w:pPr>
        <w:pStyle w:val="Titulli"/>
      </w:pPr>
      <w:r w:rsidRPr="004C5A45">
        <w:t>PËR MIRATIMIN E DEKRETIT TË PRESIDENTIT TË REPUBLIKËS PËR LIRIMIN E ZOTIT ARBEN DEMETI NGA DETYRA E MINISTRIT TË PUNËVE PUBLIKE</w:t>
      </w:r>
    </w:p>
    <w:p w:rsidR="00942C69" w:rsidRPr="004C5A45" w:rsidRDefault="00942C69" w:rsidP="004274B0">
      <w:pPr>
        <w:pStyle w:val="Titulli"/>
      </w:pPr>
    </w:p>
    <w:p w:rsidR="00942C69" w:rsidRPr="004C5A45" w:rsidRDefault="00942C69" w:rsidP="004274B0">
      <w:pPr>
        <w:pStyle w:val="BazLigjPropozues"/>
      </w:pPr>
      <w:r w:rsidRPr="004C5A45">
        <w:t xml:space="preserve"> Në mbështetje të neneve 78 dhe 98 pika 2 të Kushtetutës, </w:t>
      </w:r>
    </w:p>
    <w:p w:rsidR="00942C69" w:rsidRPr="004C5A45" w:rsidRDefault="00942C69" w:rsidP="00942C69">
      <w:pPr>
        <w:pStyle w:val="Paragrafi"/>
      </w:pPr>
    </w:p>
    <w:p w:rsidR="00942C69" w:rsidRPr="004C5A45" w:rsidRDefault="00942C69" w:rsidP="004274B0">
      <w:pPr>
        <w:pStyle w:val="Institucioni"/>
      </w:pPr>
      <w:r w:rsidRPr="004C5A45">
        <w:t>K U V E N D I</w:t>
      </w:r>
    </w:p>
    <w:p w:rsidR="00942C69" w:rsidRPr="004C5A45" w:rsidRDefault="00942C69" w:rsidP="00942C69">
      <w:pPr>
        <w:pStyle w:val="Paragrafi"/>
      </w:pPr>
    </w:p>
    <w:p w:rsidR="00942C69" w:rsidRPr="004C5A45" w:rsidRDefault="00942C69" w:rsidP="004274B0">
      <w:pPr>
        <w:pStyle w:val="VENDOSI"/>
      </w:pPr>
      <w:r w:rsidRPr="004C5A45">
        <w:t>I REPUBLIKËS SË SHQIPËRISË</w:t>
      </w:r>
    </w:p>
    <w:p w:rsidR="00942C69" w:rsidRPr="004C5A45" w:rsidRDefault="00942C69" w:rsidP="004274B0">
      <w:pPr>
        <w:pStyle w:val="VENDOSI"/>
      </w:pPr>
      <w:r w:rsidRPr="004C5A45">
        <w:t>V E N D O S I:</w:t>
      </w:r>
    </w:p>
    <w:p w:rsidR="00942C69" w:rsidRPr="004C5A45" w:rsidRDefault="00942C69" w:rsidP="004274B0">
      <w:pPr>
        <w:pStyle w:val="VENDOSI"/>
      </w:pPr>
    </w:p>
    <w:p w:rsidR="00942C69" w:rsidRPr="004C5A45" w:rsidRDefault="00942C69" w:rsidP="00942C69">
      <w:pPr>
        <w:pStyle w:val="Paragrafi"/>
      </w:pPr>
      <w:r w:rsidRPr="004C5A45">
        <w:t>I. Miratohet dekreti nr.2680, datë 7.7.2000 i Presidentit të Republikës për lirimin e zotit Arben Demeti nga detyra e Ministrit të Punëve Publike.</w:t>
      </w:r>
    </w:p>
    <w:p w:rsidR="00942C69" w:rsidRPr="004C5A45" w:rsidRDefault="00942C69" w:rsidP="00942C69">
      <w:pPr>
        <w:pStyle w:val="Paragrafi"/>
      </w:pPr>
      <w:r w:rsidRPr="004C5A45">
        <w:t xml:space="preserve">II. Ky vendim hyn në fuqi menjëherë. </w:t>
      </w:r>
    </w:p>
    <w:p w:rsidR="00942C69" w:rsidRPr="004C5A45" w:rsidRDefault="00942C69" w:rsidP="00942C69">
      <w:pPr>
        <w:pStyle w:val="Paragrafi"/>
      </w:pPr>
    </w:p>
    <w:p w:rsidR="00AE3FBA" w:rsidRDefault="00AE3FBA" w:rsidP="004274B0">
      <w:pPr>
        <w:pStyle w:val="Akti"/>
      </w:pPr>
    </w:p>
    <w:p w:rsidR="00942C69" w:rsidRPr="004C5A45" w:rsidRDefault="00942C69" w:rsidP="004274B0">
      <w:pPr>
        <w:pStyle w:val="Akti"/>
      </w:pPr>
      <w:r w:rsidRPr="004C5A45">
        <w:t>V E N D I M</w:t>
      </w:r>
    </w:p>
    <w:p w:rsidR="00942C69" w:rsidRPr="004C5A45" w:rsidRDefault="00942C69" w:rsidP="004274B0">
      <w:pPr>
        <w:pStyle w:val="NumriData"/>
      </w:pPr>
      <w:r w:rsidRPr="004C5A45">
        <w:t>Nr.447, datë 13.7.2000</w:t>
      </w:r>
    </w:p>
    <w:p w:rsidR="00942C69" w:rsidRPr="004C5A45" w:rsidRDefault="00942C69" w:rsidP="00942C69">
      <w:pPr>
        <w:pStyle w:val="Paragrafi"/>
      </w:pPr>
    </w:p>
    <w:p w:rsidR="00942C69" w:rsidRPr="004C5A45" w:rsidRDefault="00942C69" w:rsidP="004274B0">
      <w:pPr>
        <w:pStyle w:val="Titulli"/>
      </w:pPr>
      <w:r w:rsidRPr="004C5A45">
        <w:t>PËR MIRATIMIN E DEKRETIT TË PRESIDENTIT TË REPUBLIKËS PËR LIRIMIN E ZOTIT ILIR ZELA  NGA DETYRA E MINISTRIT TË SHTETIT PRANË KRYEMINISTRIT</w:t>
      </w:r>
    </w:p>
    <w:p w:rsidR="00942C69" w:rsidRPr="004C5A45" w:rsidRDefault="00942C69" w:rsidP="004274B0">
      <w:pPr>
        <w:pStyle w:val="Titulli"/>
      </w:pPr>
    </w:p>
    <w:p w:rsidR="00942C69" w:rsidRPr="004C5A45" w:rsidRDefault="00942C69" w:rsidP="004274B0">
      <w:pPr>
        <w:pStyle w:val="BazLigjPropozues"/>
      </w:pPr>
      <w:r w:rsidRPr="004C5A45">
        <w:t xml:space="preserve"> Në mbështetje të neneve 78 dhe 98 pika 2 të Kushtetutës, </w:t>
      </w:r>
    </w:p>
    <w:p w:rsidR="00942C69" w:rsidRPr="004C5A45" w:rsidRDefault="00942C69" w:rsidP="004274B0">
      <w:pPr>
        <w:pStyle w:val="BazLigjPropozues"/>
      </w:pPr>
    </w:p>
    <w:p w:rsidR="00942C69" w:rsidRPr="004C5A45" w:rsidRDefault="00942C69" w:rsidP="004274B0">
      <w:pPr>
        <w:pStyle w:val="Institucioni"/>
      </w:pPr>
      <w:r w:rsidRPr="004C5A45">
        <w:t>K U V E N D I</w:t>
      </w:r>
    </w:p>
    <w:p w:rsidR="00942C69" w:rsidRPr="004C5A45" w:rsidRDefault="00942C69" w:rsidP="004274B0">
      <w:pPr>
        <w:pStyle w:val="Institucioni"/>
      </w:pPr>
    </w:p>
    <w:p w:rsidR="00942C69" w:rsidRPr="004C5A45" w:rsidRDefault="00942C69" w:rsidP="004274B0">
      <w:pPr>
        <w:pStyle w:val="VENDOSI"/>
      </w:pPr>
      <w:r w:rsidRPr="004C5A45">
        <w:t>I REPUBLIKËS SË SHQIPËRISË</w:t>
      </w:r>
    </w:p>
    <w:p w:rsidR="00942C69" w:rsidRPr="004C5A45" w:rsidRDefault="00942C69" w:rsidP="004274B0">
      <w:pPr>
        <w:pStyle w:val="VENDOSI"/>
      </w:pPr>
      <w:r w:rsidRPr="004C5A45">
        <w:t>V E N D O S I:</w:t>
      </w:r>
    </w:p>
    <w:p w:rsidR="00942C69" w:rsidRPr="004C5A45" w:rsidRDefault="00942C69" w:rsidP="00942C69">
      <w:pPr>
        <w:pStyle w:val="Paragrafi"/>
      </w:pPr>
    </w:p>
    <w:p w:rsidR="00942C69" w:rsidRPr="004C5A45" w:rsidRDefault="00942C69" w:rsidP="00942C69">
      <w:pPr>
        <w:pStyle w:val="Paragrafi"/>
      </w:pPr>
      <w:r w:rsidRPr="004C5A45">
        <w:t>I. Miratohet dekreti nr.2681, datë 7.7.2000 i Presidentit të Republikës për lirimin e zotit Ilir Zela nga detyra e Ministrit të Shtetit pranë Kryeministrit.</w:t>
      </w:r>
    </w:p>
    <w:p w:rsidR="00942C69" w:rsidRPr="004C5A45" w:rsidRDefault="00942C69" w:rsidP="00942C69">
      <w:pPr>
        <w:pStyle w:val="Paragrafi"/>
      </w:pPr>
      <w:r w:rsidRPr="004C5A45">
        <w:t xml:space="preserve">II. Ky vendim hyn në fuqi menjëherë. </w:t>
      </w:r>
    </w:p>
    <w:p w:rsidR="00942C69" w:rsidRDefault="00942C69" w:rsidP="00942C69">
      <w:pPr>
        <w:pStyle w:val="Paragrafi"/>
      </w:pPr>
    </w:p>
    <w:p w:rsidR="006C34A1" w:rsidRDefault="006C34A1" w:rsidP="00942C69">
      <w:pPr>
        <w:pStyle w:val="Paragrafi"/>
      </w:pPr>
    </w:p>
    <w:p w:rsidR="006C34A1" w:rsidRDefault="006C34A1" w:rsidP="00942C69">
      <w:pPr>
        <w:pStyle w:val="Paragrafi"/>
      </w:pPr>
    </w:p>
    <w:p w:rsidR="00AE3FBA" w:rsidRDefault="00AE3FBA" w:rsidP="00942C69">
      <w:pPr>
        <w:pStyle w:val="Paragrafi"/>
      </w:pPr>
    </w:p>
    <w:p w:rsidR="00942C69" w:rsidRPr="004C5A45" w:rsidRDefault="00942C69" w:rsidP="004274B0">
      <w:pPr>
        <w:pStyle w:val="Akti"/>
      </w:pPr>
      <w:r w:rsidRPr="004C5A45">
        <w:t xml:space="preserve">V E N D I M </w:t>
      </w:r>
    </w:p>
    <w:p w:rsidR="00942C69" w:rsidRPr="004C5A45" w:rsidRDefault="00942C69" w:rsidP="004274B0">
      <w:pPr>
        <w:pStyle w:val="NumriData"/>
      </w:pPr>
      <w:r w:rsidRPr="004C5A45">
        <w:t>Nr.448, datë 13.7.2000</w:t>
      </w:r>
    </w:p>
    <w:p w:rsidR="00942C69" w:rsidRPr="004C5A45" w:rsidRDefault="00942C69" w:rsidP="004274B0">
      <w:pPr>
        <w:pStyle w:val="NumriData"/>
      </w:pPr>
    </w:p>
    <w:p w:rsidR="00942C69" w:rsidRPr="004C5A45" w:rsidRDefault="00942C69" w:rsidP="004274B0">
      <w:pPr>
        <w:pStyle w:val="Titulli"/>
      </w:pPr>
      <w:r w:rsidRPr="004C5A45">
        <w:t>PËR MIRATIMIN E DEKRETIT TË PRESIDENTIT TË REPUBLIKËS PËR LIRIMIN E ZOTIT ILIR PANDA  NGA DETYRA E MINISTRIT TË DREJTËSISË</w:t>
      </w:r>
    </w:p>
    <w:p w:rsidR="00942C69" w:rsidRPr="004C5A45" w:rsidRDefault="00942C69" w:rsidP="004274B0">
      <w:pPr>
        <w:pStyle w:val="Titulli"/>
      </w:pPr>
    </w:p>
    <w:p w:rsidR="00942C69" w:rsidRPr="004C5A45" w:rsidRDefault="00942C69" w:rsidP="004274B0">
      <w:pPr>
        <w:pStyle w:val="BazLigjPropozues"/>
      </w:pPr>
      <w:r w:rsidRPr="004C5A45">
        <w:t xml:space="preserve">Në mbështetje të neneve 78 dhe 98 pika 2 të Kushtetutës, </w:t>
      </w:r>
    </w:p>
    <w:p w:rsidR="00942C69" w:rsidRPr="004C5A45" w:rsidRDefault="00942C69" w:rsidP="004274B0">
      <w:pPr>
        <w:pStyle w:val="BazLigjPropozues"/>
      </w:pPr>
    </w:p>
    <w:p w:rsidR="00942C69" w:rsidRPr="004C5A45" w:rsidRDefault="00942C69" w:rsidP="004274B0">
      <w:pPr>
        <w:pStyle w:val="Institucioni"/>
      </w:pPr>
      <w:r w:rsidRPr="004C5A45">
        <w:t>K U V E N D I</w:t>
      </w:r>
    </w:p>
    <w:p w:rsidR="00942C69" w:rsidRPr="004C5A45" w:rsidRDefault="00942C69" w:rsidP="00942C69">
      <w:pPr>
        <w:pStyle w:val="Paragrafi"/>
      </w:pPr>
    </w:p>
    <w:p w:rsidR="00942C69" w:rsidRPr="004C5A45" w:rsidRDefault="00942C69" w:rsidP="004274B0">
      <w:pPr>
        <w:pStyle w:val="VENDOSI"/>
      </w:pPr>
      <w:r w:rsidRPr="004C5A45">
        <w:t>I REPUBLIKËS SË SHQIPËRISË</w:t>
      </w:r>
    </w:p>
    <w:p w:rsidR="00942C69" w:rsidRPr="004C5A45" w:rsidRDefault="00942C69" w:rsidP="004274B0">
      <w:pPr>
        <w:pStyle w:val="VENDOSI"/>
      </w:pPr>
      <w:r w:rsidRPr="004C5A45">
        <w:t>V E N D O S I:</w:t>
      </w:r>
    </w:p>
    <w:p w:rsidR="00942C69" w:rsidRPr="004C5A45" w:rsidRDefault="00942C69" w:rsidP="00942C69">
      <w:pPr>
        <w:pStyle w:val="Paragrafi"/>
      </w:pPr>
    </w:p>
    <w:p w:rsidR="00942C69" w:rsidRPr="004C5A45" w:rsidRDefault="00942C69" w:rsidP="00942C69">
      <w:pPr>
        <w:pStyle w:val="Paragrafi"/>
      </w:pPr>
      <w:r w:rsidRPr="004C5A45">
        <w:t>I. Miratohet dekreti nr.2682, datë 7.7.2000 i Presidentit të Republikës për lirimin e zotit Ilir Panda nga detyra e Ministrit të Drejtësisë.</w:t>
      </w:r>
    </w:p>
    <w:p w:rsidR="00942C69" w:rsidRPr="004C5A45" w:rsidRDefault="00942C69" w:rsidP="00942C69">
      <w:pPr>
        <w:pStyle w:val="Paragrafi"/>
      </w:pPr>
      <w:r w:rsidRPr="004C5A45">
        <w:t xml:space="preserve">II. Ky vendim hyn në fuqi menjëherë. </w:t>
      </w:r>
    </w:p>
    <w:p w:rsidR="00942C69" w:rsidRDefault="00942C69" w:rsidP="00942C69">
      <w:pPr>
        <w:pStyle w:val="Paragrafi"/>
      </w:pPr>
    </w:p>
    <w:p w:rsidR="004A17C0" w:rsidRPr="004C5A45" w:rsidRDefault="004A17C0" w:rsidP="00942C69">
      <w:pPr>
        <w:pStyle w:val="Paragrafi"/>
      </w:pPr>
    </w:p>
    <w:p w:rsidR="00AE3FBA" w:rsidRDefault="00AE3FBA" w:rsidP="00942C69">
      <w:pPr>
        <w:pStyle w:val="Paragrafi"/>
      </w:pPr>
    </w:p>
    <w:p w:rsidR="00AE3FBA" w:rsidRPr="004C5A45" w:rsidRDefault="00AE3FBA" w:rsidP="00942C69">
      <w:pPr>
        <w:pStyle w:val="Paragrafi"/>
      </w:pPr>
    </w:p>
    <w:p w:rsidR="00942C69" w:rsidRPr="004C5A45" w:rsidRDefault="00942C69" w:rsidP="004274B0">
      <w:pPr>
        <w:pStyle w:val="Akti"/>
      </w:pPr>
      <w:r w:rsidRPr="004C5A45">
        <w:t xml:space="preserve">V E N D I M </w:t>
      </w:r>
    </w:p>
    <w:p w:rsidR="00942C69" w:rsidRPr="004C5A45" w:rsidRDefault="00942C69" w:rsidP="004274B0">
      <w:pPr>
        <w:pStyle w:val="NumriData"/>
      </w:pPr>
      <w:r w:rsidRPr="004C5A45">
        <w:t>Nr.449, datë 13.7.2000</w:t>
      </w:r>
    </w:p>
    <w:p w:rsidR="00942C69" w:rsidRPr="004C5A45" w:rsidRDefault="00942C69" w:rsidP="004274B0">
      <w:pPr>
        <w:pStyle w:val="NumriData"/>
      </w:pPr>
    </w:p>
    <w:p w:rsidR="00942C69" w:rsidRPr="004C5A45" w:rsidRDefault="00942C69" w:rsidP="004274B0">
      <w:pPr>
        <w:pStyle w:val="Titulli"/>
      </w:pPr>
      <w:r w:rsidRPr="004C5A45">
        <w:t>PËR MIRATIMIN E DEKRETIT TË PRESIDENTIT TË REPUBLIKËS PËR LIRIMIN E ZOTIT LUAN HAJDARAGA NGA DETYRA E MINISTRIT TË MBROJTJES</w:t>
      </w:r>
    </w:p>
    <w:p w:rsidR="00942C69" w:rsidRPr="004C5A45" w:rsidRDefault="00942C69" w:rsidP="004274B0">
      <w:pPr>
        <w:pStyle w:val="Titulli"/>
      </w:pPr>
    </w:p>
    <w:p w:rsidR="00942C69" w:rsidRPr="004C5A45" w:rsidRDefault="00942C69" w:rsidP="004274B0">
      <w:pPr>
        <w:pStyle w:val="BazLigjPropozues"/>
      </w:pPr>
      <w:r w:rsidRPr="004C5A45">
        <w:t xml:space="preserve"> Në mbështetje të neneve 78 dhe 98 pika 2 të Kushtetutës, </w:t>
      </w:r>
    </w:p>
    <w:p w:rsidR="00942C69" w:rsidRPr="004C5A45" w:rsidRDefault="00942C69" w:rsidP="004274B0">
      <w:pPr>
        <w:pStyle w:val="BazLigjPropozues"/>
      </w:pPr>
    </w:p>
    <w:p w:rsidR="00942C69" w:rsidRPr="004C5A45" w:rsidRDefault="00942C69" w:rsidP="004274B0">
      <w:pPr>
        <w:pStyle w:val="Institucioni"/>
      </w:pPr>
      <w:r w:rsidRPr="004C5A45">
        <w:t>K U V E N D I</w:t>
      </w:r>
    </w:p>
    <w:p w:rsidR="00942C69" w:rsidRPr="004C5A45" w:rsidRDefault="00942C69" w:rsidP="004274B0">
      <w:pPr>
        <w:pStyle w:val="Institucioni"/>
      </w:pPr>
      <w:r w:rsidRPr="004C5A45">
        <w:t>I REPUBLIKËS SË SHQIPËRISË</w:t>
      </w:r>
    </w:p>
    <w:p w:rsidR="00942C69" w:rsidRPr="004C5A45" w:rsidRDefault="00942C69" w:rsidP="004274B0">
      <w:pPr>
        <w:pStyle w:val="Institucioni"/>
      </w:pPr>
    </w:p>
    <w:p w:rsidR="00942C69" w:rsidRPr="004C5A45" w:rsidRDefault="00942C69" w:rsidP="00942C69">
      <w:pPr>
        <w:pStyle w:val="Paragrafi"/>
      </w:pPr>
    </w:p>
    <w:p w:rsidR="00AE3FBA" w:rsidRDefault="00AE3FBA" w:rsidP="004274B0">
      <w:pPr>
        <w:pStyle w:val="VENDOSI"/>
      </w:pPr>
    </w:p>
    <w:p w:rsidR="00AE3FBA" w:rsidRPr="00AE3FBA" w:rsidRDefault="00AE3FBA" w:rsidP="00AE3FBA"/>
    <w:p w:rsidR="00942C69" w:rsidRPr="004C5A45" w:rsidRDefault="00942C69" w:rsidP="004274B0">
      <w:pPr>
        <w:pStyle w:val="VENDOSI"/>
      </w:pPr>
      <w:r w:rsidRPr="004C5A45">
        <w:t>V E N D O S I:</w:t>
      </w:r>
    </w:p>
    <w:p w:rsidR="00942C69" w:rsidRPr="004C5A45" w:rsidRDefault="00942C69" w:rsidP="004274B0">
      <w:pPr>
        <w:pStyle w:val="VENDOSI"/>
      </w:pPr>
    </w:p>
    <w:p w:rsidR="00942C69" w:rsidRPr="004C5A45" w:rsidRDefault="00942C69" w:rsidP="00942C69">
      <w:pPr>
        <w:pStyle w:val="Paragrafi"/>
      </w:pPr>
      <w:r w:rsidRPr="004C5A45">
        <w:t>I. Miratohet dekreti nr.2683, datë 7.7.2000 i Presidentit të Republikës për lirimin e zotit Luan Hajdaraga nga detyra e Ministrit të Mbrojtjes.</w:t>
      </w:r>
    </w:p>
    <w:p w:rsidR="00942C69" w:rsidRPr="004C5A45" w:rsidRDefault="00942C69" w:rsidP="00942C69">
      <w:pPr>
        <w:pStyle w:val="Paragrafi"/>
      </w:pPr>
      <w:r w:rsidRPr="004C5A45">
        <w:t xml:space="preserve">II. Ky vendim hyn në fuqi menjëherë. </w:t>
      </w:r>
    </w:p>
    <w:p w:rsidR="00942C69" w:rsidRPr="004C5A45" w:rsidRDefault="00942C69" w:rsidP="00942C69">
      <w:pPr>
        <w:pStyle w:val="Paragrafi"/>
      </w:pPr>
    </w:p>
    <w:p w:rsidR="00942C69" w:rsidRDefault="00942C69" w:rsidP="00942C69">
      <w:pPr>
        <w:pStyle w:val="Paragrafi"/>
      </w:pPr>
    </w:p>
    <w:p w:rsidR="00AE3FBA" w:rsidRDefault="00AE3FBA" w:rsidP="00942C69">
      <w:pPr>
        <w:pStyle w:val="Paragrafi"/>
      </w:pPr>
    </w:p>
    <w:p w:rsidR="006C34A1" w:rsidRPr="004C5A45" w:rsidRDefault="006C34A1" w:rsidP="00942C69">
      <w:pPr>
        <w:pStyle w:val="Paragrafi"/>
      </w:pPr>
    </w:p>
    <w:p w:rsidR="00942C69" w:rsidRPr="004C5A45" w:rsidRDefault="00942C69" w:rsidP="004274B0">
      <w:pPr>
        <w:pStyle w:val="Akti"/>
      </w:pPr>
      <w:r w:rsidRPr="004C5A45">
        <w:t xml:space="preserve">V E N D I M </w:t>
      </w:r>
    </w:p>
    <w:p w:rsidR="00942C69" w:rsidRPr="004C5A45" w:rsidRDefault="00942C69" w:rsidP="004274B0">
      <w:pPr>
        <w:pStyle w:val="NumriData"/>
      </w:pPr>
      <w:r w:rsidRPr="004C5A45">
        <w:t>Nr.450, datë 13.7.2000</w:t>
      </w:r>
    </w:p>
    <w:p w:rsidR="00942C69" w:rsidRPr="004C5A45" w:rsidRDefault="00942C69" w:rsidP="00942C69">
      <w:pPr>
        <w:pStyle w:val="Paragrafi"/>
      </w:pPr>
    </w:p>
    <w:p w:rsidR="00942C69" w:rsidRPr="004C5A45" w:rsidRDefault="00942C69" w:rsidP="004274B0">
      <w:pPr>
        <w:pStyle w:val="Titulli"/>
      </w:pPr>
      <w:r w:rsidRPr="004C5A45">
        <w:t>PËR MIRATIMIN E DEKRETIT TË PRESIDENTIT TË REPUBLIKËS PËR EMËRIMIN E ZOTIT ILIR GJONI MINISTËR I MBROJTJES</w:t>
      </w:r>
    </w:p>
    <w:p w:rsidR="00942C69" w:rsidRPr="004C5A45" w:rsidRDefault="00942C69" w:rsidP="00942C69">
      <w:pPr>
        <w:pStyle w:val="Paragrafi"/>
      </w:pPr>
    </w:p>
    <w:p w:rsidR="00942C69" w:rsidRPr="004C5A45" w:rsidRDefault="00942C69" w:rsidP="004274B0">
      <w:pPr>
        <w:pStyle w:val="BazLigjPropozues"/>
      </w:pPr>
      <w:r w:rsidRPr="004C5A45">
        <w:t xml:space="preserve"> Në mbështetje të neneve 78 dhe 98 pika 2 të Kushtetutës, </w:t>
      </w:r>
    </w:p>
    <w:p w:rsidR="00942C69" w:rsidRPr="004C5A45" w:rsidRDefault="00942C69" w:rsidP="004274B0">
      <w:pPr>
        <w:pStyle w:val="BazLigjPropozues"/>
      </w:pPr>
    </w:p>
    <w:p w:rsidR="00942C69" w:rsidRPr="004C5A45" w:rsidRDefault="00942C69" w:rsidP="004274B0">
      <w:pPr>
        <w:pStyle w:val="Institucioni"/>
      </w:pPr>
      <w:r w:rsidRPr="004C5A45">
        <w:t>K U V E N D I</w:t>
      </w:r>
    </w:p>
    <w:p w:rsidR="00942C69" w:rsidRPr="004C5A45" w:rsidRDefault="00942C69" w:rsidP="00942C69">
      <w:pPr>
        <w:pStyle w:val="Paragrafi"/>
      </w:pPr>
    </w:p>
    <w:p w:rsidR="00942C69" w:rsidRPr="004C5A45" w:rsidRDefault="00942C69" w:rsidP="004274B0">
      <w:pPr>
        <w:pStyle w:val="VENDOSI"/>
      </w:pPr>
      <w:r w:rsidRPr="004C5A45">
        <w:t>I REPUBLIKËS SË SHQIPËRISË</w:t>
      </w:r>
    </w:p>
    <w:p w:rsidR="00942C69" w:rsidRPr="004C5A45" w:rsidRDefault="00942C69" w:rsidP="004274B0">
      <w:pPr>
        <w:pStyle w:val="VENDOSI"/>
      </w:pPr>
      <w:r w:rsidRPr="004C5A45">
        <w:t>V E N D O S I:</w:t>
      </w:r>
    </w:p>
    <w:p w:rsidR="00942C69" w:rsidRPr="004C5A45" w:rsidRDefault="00942C69" w:rsidP="004274B0">
      <w:pPr>
        <w:pStyle w:val="VENDOSI"/>
      </w:pPr>
    </w:p>
    <w:p w:rsidR="00942C69" w:rsidRPr="004C5A45" w:rsidRDefault="00942C69" w:rsidP="00942C69">
      <w:pPr>
        <w:pStyle w:val="Paragrafi"/>
      </w:pPr>
      <w:r w:rsidRPr="004C5A45">
        <w:t>I. Miratohet dekreti nr.2684, datë 7.7.2000 i Presidentit të Republikës  për emërimin e zotit Ilir Gjoni në detyrën e Ministrit të Mbrojtjes.</w:t>
      </w:r>
    </w:p>
    <w:p w:rsidR="00942C69" w:rsidRPr="004C5A45" w:rsidRDefault="00942C69" w:rsidP="00942C69">
      <w:pPr>
        <w:pStyle w:val="Paragrafi"/>
      </w:pPr>
      <w:r w:rsidRPr="004C5A45">
        <w:t xml:space="preserve">II. Ky vendim hyn në fuqi menjëherë. </w:t>
      </w:r>
    </w:p>
    <w:p w:rsidR="00942C69" w:rsidRDefault="00942C69" w:rsidP="00942C69">
      <w:pPr>
        <w:pStyle w:val="Paragrafi"/>
      </w:pPr>
    </w:p>
    <w:p w:rsidR="00AE3FBA" w:rsidRDefault="00AE3FBA" w:rsidP="00942C69">
      <w:pPr>
        <w:pStyle w:val="Paragrafi"/>
      </w:pPr>
    </w:p>
    <w:p w:rsidR="00AE3FBA" w:rsidRDefault="00AE3FBA" w:rsidP="00942C69">
      <w:pPr>
        <w:pStyle w:val="Paragrafi"/>
      </w:pPr>
    </w:p>
    <w:p w:rsidR="00AE3FBA" w:rsidRPr="004C5A45" w:rsidRDefault="00AE3FBA" w:rsidP="00942C69">
      <w:pPr>
        <w:pStyle w:val="Paragrafi"/>
      </w:pPr>
    </w:p>
    <w:p w:rsidR="00942C69" w:rsidRPr="004C5A45" w:rsidRDefault="00942C69" w:rsidP="004274B0">
      <w:pPr>
        <w:pStyle w:val="Akti"/>
      </w:pPr>
      <w:r w:rsidRPr="004C5A45">
        <w:t xml:space="preserve">V E N D I M </w:t>
      </w:r>
    </w:p>
    <w:p w:rsidR="00942C69" w:rsidRPr="004C5A45" w:rsidRDefault="00942C69" w:rsidP="004274B0">
      <w:pPr>
        <w:pStyle w:val="NumriData"/>
      </w:pPr>
      <w:r w:rsidRPr="004C5A45">
        <w:t>Nr.451, datë 13.7.2000</w:t>
      </w:r>
    </w:p>
    <w:p w:rsidR="00942C69" w:rsidRPr="004C5A45" w:rsidRDefault="00942C69" w:rsidP="004274B0">
      <w:pPr>
        <w:pStyle w:val="NumriData"/>
      </w:pPr>
    </w:p>
    <w:p w:rsidR="00942C69" w:rsidRPr="004C5A45" w:rsidRDefault="00942C69" w:rsidP="004274B0">
      <w:pPr>
        <w:pStyle w:val="Titulli"/>
      </w:pPr>
      <w:r w:rsidRPr="004C5A45">
        <w:t>PËR MIRATIMIN E DEKRETIT TË PRESIDENTIT TË REPUBLIKËS PËR EMËRIMIN E ZOTIT ILIR ZELA MINISTËR TË PUNËVE PUBLIKE</w:t>
      </w:r>
    </w:p>
    <w:p w:rsidR="00942C69" w:rsidRPr="004C5A45" w:rsidRDefault="00942C69" w:rsidP="004274B0">
      <w:pPr>
        <w:pStyle w:val="Titulli"/>
      </w:pPr>
    </w:p>
    <w:p w:rsidR="00942C69" w:rsidRPr="004C5A45" w:rsidRDefault="00942C69" w:rsidP="004274B0">
      <w:pPr>
        <w:pStyle w:val="BazLigjPropozues"/>
      </w:pPr>
      <w:r w:rsidRPr="004C5A45">
        <w:t xml:space="preserve"> Në mbështetje të neneve 78 dhe 98 pika 2 të Kushtetutës, </w:t>
      </w:r>
    </w:p>
    <w:p w:rsidR="00942C69" w:rsidRPr="004C5A45" w:rsidRDefault="00942C69" w:rsidP="004274B0">
      <w:pPr>
        <w:pStyle w:val="BazLigjPropozues"/>
      </w:pPr>
    </w:p>
    <w:p w:rsidR="00942C69" w:rsidRPr="004C5A45" w:rsidRDefault="00942C69" w:rsidP="004274B0">
      <w:pPr>
        <w:pStyle w:val="Institucioni"/>
      </w:pPr>
      <w:r w:rsidRPr="004C5A45">
        <w:t>K U V E N D I</w:t>
      </w:r>
    </w:p>
    <w:p w:rsidR="00942C69" w:rsidRPr="004C5A45" w:rsidRDefault="00942C69" w:rsidP="004274B0">
      <w:pPr>
        <w:pStyle w:val="Institucioni"/>
      </w:pPr>
    </w:p>
    <w:p w:rsidR="00942C69" w:rsidRPr="004C5A45" w:rsidRDefault="00942C69" w:rsidP="004274B0">
      <w:pPr>
        <w:pStyle w:val="VENDOSI"/>
      </w:pPr>
      <w:r w:rsidRPr="004C5A45">
        <w:t>I REPUBLIKËS SË SHQIPËRISË</w:t>
      </w:r>
    </w:p>
    <w:p w:rsidR="00942C69" w:rsidRPr="004C5A45" w:rsidRDefault="00942C69" w:rsidP="004274B0">
      <w:pPr>
        <w:pStyle w:val="VENDOSI"/>
      </w:pPr>
      <w:r w:rsidRPr="004C5A45">
        <w:t>V E N D O S I:</w:t>
      </w:r>
    </w:p>
    <w:p w:rsidR="00942C69" w:rsidRPr="004C5A45" w:rsidRDefault="00942C69" w:rsidP="00942C69">
      <w:pPr>
        <w:pStyle w:val="Paragrafi"/>
      </w:pPr>
    </w:p>
    <w:p w:rsidR="00942C69" w:rsidRPr="004C5A45" w:rsidRDefault="00942C69" w:rsidP="00942C69">
      <w:pPr>
        <w:pStyle w:val="Paragrafi"/>
      </w:pPr>
      <w:r w:rsidRPr="004C5A45">
        <w:t>I. Miratohet dekreti nr.2685, datë 7.7.2000 i Presidentit të Republikës për emërimin e zotit Ilir Zela në detyrën e Ministrit të Punëve Publike.</w:t>
      </w:r>
    </w:p>
    <w:p w:rsidR="0022534F" w:rsidRDefault="00942C69" w:rsidP="0022534F">
      <w:pPr>
        <w:pStyle w:val="Paragrafi"/>
      </w:pPr>
      <w:r w:rsidRPr="004C5A45">
        <w:t xml:space="preserve">II. Ky vendim hyn në fuqi menjëherë. </w:t>
      </w:r>
    </w:p>
    <w:p w:rsidR="00AE3FBA" w:rsidRDefault="00AE3FBA" w:rsidP="0022534F">
      <w:pPr>
        <w:pStyle w:val="Paragrafi"/>
      </w:pPr>
    </w:p>
    <w:p w:rsidR="00AE3FBA" w:rsidRDefault="00AE3FBA" w:rsidP="0022534F">
      <w:pPr>
        <w:pStyle w:val="Akti"/>
      </w:pPr>
    </w:p>
    <w:p w:rsidR="00942C69" w:rsidRPr="004C5A45" w:rsidRDefault="00AE3FBA" w:rsidP="0022534F">
      <w:pPr>
        <w:pStyle w:val="Akti"/>
      </w:pPr>
      <w:r>
        <w:br w:type="page"/>
      </w:r>
      <w:r w:rsidR="00942C69" w:rsidRPr="004C5A45">
        <w:t xml:space="preserve">V E N D I M </w:t>
      </w:r>
    </w:p>
    <w:p w:rsidR="00942C69" w:rsidRPr="004C5A45" w:rsidRDefault="00942C69" w:rsidP="004274B0">
      <w:pPr>
        <w:pStyle w:val="NumriData"/>
      </w:pPr>
      <w:r w:rsidRPr="004C5A45">
        <w:t>Nr.452, datë 13.7.2000</w:t>
      </w:r>
    </w:p>
    <w:p w:rsidR="00942C69" w:rsidRPr="004C5A45" w:rsidRDefault="00942C69" w:rsidP="004274B0">
      <w:pPr>
        <w:pStyle w:val="NumriData"/>
      </w:pPr>
    </w:p>
    <w:p w:rsidR="00942C69" w:rsidRPr="004C5A45" w:rsidRDefault="00942C69" w:rsidP="004274B0">
      <w:pPr>
        <w:pStyle w:val="Titulli"/>
      </w:pPr>
      <w:r w:rsidRPr="004C5A45">
        <w:t>PËR MIRATIMIN E DEKRETIT TË PRESIDENTIT TË REPUBLIKËS PËR EMËRIMIN E ZOTIT ARBEN IMAMI MINISTËR TË DREJTËSISË</w:t>
      </w:r>
    </w:p>
    <w:p w:rsidR="00942C69" w:rsidRPr="004C5A45" w:rsidRDefault="00942C69" w:rsidP="004274B0">
      <w:pPr>
        <w:pStyle w:val="Akti"/>
      </w:pPr>
    </w:p>
    <w:p w:rsidR="00942C69" w:rsidRPr="004C5A45" w:rsidRDefault="00942C69" w:rsidP="004274B0">
      <w:pPr>
        <w:pStyle w:val="BazLigjPropozues"/>
      </w:pPr>
      <w:r w:rsidRPr="004C5A45">
        <w:t xml:space="preserve">Në mbështetje të neneve 78 dhe 98 pika 2 të Kushtetutës, </w:t>
      </w:r>
    </w:p>
    <w:p w:rsidR="00942C69" w:rsidRPr="004C5A45" w:rsidRDefault="00942C69" w:rsidP="004274B0">
      <w:pPr>
        <w:pStyle w:val="BazLigjPropozues"/>
      </w:pPr>
    </w:p>
    <w:p w:rsidR="00942C69" w:rsidRPr="004C5A45" w:rsidRDefault="00942C69" w:rsidP="004274B0">
      <w:pPr>
        <w:pStyle w:val="Institucioni"/>
      </w:pPr>
      <w:r w:rsidRPr="004C5A45">
        <w:t>K U V E N D I</w:t>
      </w:r>
    </w:p>
    <w:p w:rsidR="00942C69" w:rsidRPr="004C5A45" w:rsidRDefault="00942C69" w:rsidP="004274B0">
      <w:pPr>
        <w:pStyle w:val="Institucioni"/>
      </w:pPr>
    </w:p>
    <w:p w:rsidR="00942C69" w:rsidRPr="004C5A45" w:rsidRDefault="00942C69" w:rsidP="004274B0">
      <w:pPr>
        <w:pStyle w:val="VENDOSI"/>
      </w:pPr>
      <w:r w:rsidRPr="004C5A45">
        <w:t>I REPUBLIKËS SË SHQIPËRISË</w:t>
      </w:r>
    </w:p>
    <w:p w:rsidR="00942C69" w:rsidRPr="004C5A45" w:rsidRDefault="00942C69" w:rsidP="004274B0">
      <w:pPr>
        <w:pStyle w:val="VENDOSI"/>
      </w:pPr>
      <w:r w:rsidRPr="004C5A45">
        <w:t>V E N D O S I:</w:t>
      </w:r>
    </w:p>
    <w:p w:rsidR="00942C69" w:rsidRPr="004C5A45" w:rsidRDefault="00942C69" w:rsidP="004274B0">
      <w:pPr>
        <w:pStyle w:val="VENDOSI"/>
      </w:pPr>
    </w:p>
    <w:p w:rsidR="00942C69" w:rsidRPr="004C5A45" w:rsidRDefault="00942C69" w:rsidP="00942C69">
      <w:pPr>
        <w:pStyle w:val="Paragrafi"/>
      </w:pPr>
      <w:r w:rsidRPr="004C5A45">
        <w:t>I. Miratohet dekreti nr.2686, datë 7.7.2000 i Presidentit të Republikës për emërimin e zotit Arben Imami në detyrën e Ministrit të Drejtësisë.</w:t>
      </w:r>
    </w:p>
    <w:p w:rsidR="00942C69" w:rsidRPr="004C5A45" w:rsidRDefault="00942C69" w:rsidP="00942C69">
      <w:pPr>
        <w:pStyle w:val="Paragrafi"/>
      </w:pPr>
      <w:r w:rsidRPr="004C5A45">
        <w:t xml:space="preserve">II. Ky vendim hyn në fuqi menjëherë. </w:t>
      </w:r>
    </w:p>
    <w:p w:rsidR="00942C69" w:rsidRPr="004C5A45" w:rsidRDefault="00942C69" w:rsidP="00942C69">
      <w:pPr>
        <w:pStyle w:val="Paragrafi"/>
      </w:pPr>
    </w:p>
    <w:p w:rsidR="00942C69" w:rsidRPr="004C5A45" w:rsidRDefault="00942C69" w:rsidP="00942C69">
      <w:pPr>
        <w:pStyle w:val="Paragrafi"/>
      </w:pPr>
    </w:p>
    <w:p w:rsidR="00942C69" w:rsidRDefault="00942C69" w:rsidP="00942C69">
      <w:pPr>
        <w:pStyle w:val="Paragrafi"/>
      </w:pPr>
    </w:p>
    <w:p w:rsidR="00AE3FBA" w:rsidRPr="004C5A45" w:rsidRDefault="00AE3FBA" w:rsidP="00942C69">
      <w:pPr>
        <w:pStyle w:val="Paragrafi"/>
      </w:pPr>
    </w:p>
    <w:p w:rsidR="00942C69" w:rsidRPr="004C5A45" w:rsidRDefault="00942C69" w:rsidP="004274B0">
      <w:pPr>
        <w:pStyle w:val="Akti"/>
      </w:pPr>
      <w:r w:rsidRPr="004C5A45">
        <w:t xml:space="preserve">V E N D I M </w:t>
      </w:r>
    </w:p>
    <w:p w:rsidR="00942C69" w:rsidRPr="004C5A45" w:rsidRDefault="00942C69" w:rsidP="004274B0">
      <w:pPr>
        <w:pStyle w:val="NumriData"/>
      </w:pPr>
      <w:r w:rsidRPr="004C5A45">
        <w:t>Nr.453, datë 13.7.2000</w:t>
      </w:r>
    </w:p>
    <w:p w:rsidR="00942C69" w:rsidRPr="004C5A45" w:rsidRDefault="00942C69" w:rsidP="004274B0">
      <w:pPr>
        <w:pStyle w:val="NumriData"/>
      </w:pPr>
    </w:p>
    <w:p w:rsidR="00942C69" w:rsidRPr="004C5A45" w:rsidRDefault="00942C69" w:rsidP="004274B0">
      <w:pPr>
        <w:pStyle w:val="Titulli"/>
      </w:pPr>
      <w:r w:rsidRPr="004C5A45">
        <w:t>PËR MIRATIMIN E DEKRETIT TË PRESIDENTIT TË REPUBLIKËS PËR EMËRIMIN E ZOTIT NDRE LEGISI MINISTËR  SHTETI  PRANË KRYEMINISTRIT</w:t>
      </w:r>
    </w:p>
    <w:p w:rsidR="00942C69" w:rsidRPr="004C5A45" w:rsidRDefault="00942C69" w:rsidP="004274B0">
      <w:pPr>
        <w:pStyle w:val="Titulli"/>
      </w:pPr>
    </w:p>
    <w:p w:rsidR="00942C69" w:rsidRPr="004C5A45" w:rsidRDefault="00942C69" w:rsidP="004274B0">
      <w:pPr>
        <w:pStyle w:val="BazLigjPropozues"/>
      </w:pPr>
      <w:r w:rsidRPr="004C5A45">
        <w:t xml:space="preserve">Në mbështetje të neneve 78 dhe 98 pika 2 të Kushtetutës, </w:t>
      </w:r>
    </w:p>
    <w:p w:rsidR="00942C69" w:rsidRPr="004C5A45" w:rsidRDefault="00942C69" w:rsidP="004274B0">
      <w:pPr>
        <w:pStyle w:val="BazLigjPropozues"/>
      </w:pPr>
    </w:p>
    <w:p w:rsidR="00942C69" w:rsidRPr="004C5A45" w:rsidRDefault="00942C69" w:rsidP="004274B0">
      <w:pPr>
        <w:pStyle w:val="Institucioni"/>
      </w:pPr>
      <w:r w:rsidRPr="004C5A45">
        <w:t>K U V E N D I</w:t>
      </w:r>
    </w:p>
    <w:p w:rsidR="00942C69" w:rsidRPr="004C5A45" w:rsidRDefault="00942C69" w:rsidP="00942C69">
      <w:pPr>
        <w:pStyle w:val="Paragrafi"/>
      </w:pPr>
    </w:p>
    <w:p w:rsidR="00942C69" w:rsidRPr="004C5A45" w:rsidRDefault="00942C69" w:rsidP="004274B0">
      <w:pPr>
        <w:pStyle w:val="VENDOSI"/>
      </w:pPr>
      <w:r w:rsidRPr="004C5A45">
        <w:t>I REPUBLIKËS SË SHQIPËRISË</w:t>
      </w:r>
    </w:p>
    <w:p w:rsidR="00942C69" w:rsidRPr="004C5A45" w:rsidRDefault="00942C69" w:rsidP="004274B0">
      <w:pPr>
        <w:pStyle w:val="VENDOSI"/>
      </w:pPr>
      <w:r w:rsidRPr="004C5A45">
        <w:t>V E N D O S I:</w:t>
      </w:r>
    </w:p>
    <w:p w:rsidR="00942C69" w:rsidRPr="004C5A45" w:rsidRDefault="00942C69" w:rsidP="00942C69">
      <w:pPr>
        <w:pStyle w:val="Paragrafi"/>
      </w:pPr>
    </w:p>
    <w:p w:rsidR="00942C69" w:rsidRPr="004C5A45" w:rsidRDefault="00942C69" w:rsidP="00942C69">
      <w:pPr>
        <w:pStyle w:val="Paragrafi"/>
      </w:pPr>
      <w:r w:rsidRPr="004C5A45">
        <w:t>I. Miratohet dekreti nr.2687, datë 7.7.2000 i Presidentit të Republikës për emërimin e zotit Ndre Legisi në detyrën e Ministrit të Shtetit pranë Kryeministrit.</w:t>
      </w:r>
    </w:p>
    <w:p w:rsidR="00942C69" w:rsidRPr="004C5A45" w:rsidRDefault="00942C69" w:rsidP="00942C69">
      <w:pPr>
        <w:pStyle w:val="Paragrafi"/>
      </w:pPr>
      <w:r w:rsidRPr="004C5A45">
        <w:t xml:space="preserve">II. Ky vendim hyn në fuqi menjëherë. </w:t>
      </w:r>
    </w:p>
    <w:p w:rsidR="00942C69" w:rsidRPr="004C5A45" w:rsidRDefault="00942C69" w:rsidP="00942C69">
      <w:pPr>
        <w:pStyle w:val="Paragrafi"/>
      </w:pPr>
    </w:p>
    <w:p w:rsidR="00942C69" w:rsidRPr="004C5A45" w:rsidRDefault="00942C69" w:rsidP="00942C69">
      <w:pPr>
        <w:pStyle w:val="Paragrafi"/>
      </w:pPr>
    </w:p>
    <w:p w:rsidR="00942C69" w:rsidRDefault="00942C69" w:rsidP="00942C69">
      <w:pPr>
        <w:pStyle w:val="Paragrafi"/>
      </w:pPr>
    </w:p>
    <w:p w:rsidR="008B3895" w:rsidRPr="004C5A45" w:rsidRDefault="008B3895" w:rsidP="00942C69">
      <w:pPr>
        <w:pStyle w:val="Paragrafi"/>
      </w:pPr>
    </w:p>
    <w:p w:rsidR="00942C69" w:rsidRPr="004C5A45" w:rsidRDefault="00942C69" w:rsidP="004274B0">
      <w:pPr>
        <w:pStyle w:val="Akti"/>
      </w:pPr>
      <w:r w:rsidRPr="004C5A45">
        <w:t>D E K R E T</w:t>
      </w:r>
    </w:p>
    <w:p w:rsidR="00942C69" w:rsidRPr="004C5A45" w:rsidRDefault="00942C69" w:rsidP="004274B0">
      <w:pPr>
        <w:pStyle w:val="NumriData"/>
      </w:pPr>
      <w:r w:rsidRPr="004C5A45">
        <w:t>Nr. 2699, datë 19.07.2000</w:t>
      </w:r>
    </w:p>
    <w:p w:rsidR="00942C69" w:rsidRPr="004C5A45" w:rsidRDefault="00942C69" w:rsidP="00942C69">
      <w:pPr>
        <w:pStyle w:val="Paragrafi"/>
      </w:pPr>
    </w:p>
    <w:p w:rsidR="00942C69" w:rsidRPr="004C5A45" w:rsidRDefault="00942C69" w:rsidP="004274B0">
      <w:pPr>
        <w:pStyle w:val="Titulli"/>
      </w:pPr>
      <w:r w:rsidRPr="004C5A45">
        <w:t>PËR LËNIE TË SHTETËSISË SHQIPTARE</w:t>
      </w:r>
    </w:p>
    <w:p w:rsidR="00942C69" w:rsidRPr="004C5A45" w:rsidRDefault="00942C69" w:rsidP="00942C69">
      <w:pPr>
        <w:pStyle w:val="Paragrafi"/>
      </w:pPr>
    </w:p>
    <w:p w:rsidR="00942C69" w:rsidRPr="004C5A45" w:rsidRDefault="00942C69" w:rsidP="004274B0">
      <w:pPr>
        <w:pStyle w:val="BazLigjPropozues"/>
      </w:pPr>
      <w:r w:rsidRPr="004C5A45">
        <w:t>Në mbështetje të nenit 92, pika “c”, të Kushtetutës, të neneve 15,19 dhe 20 të ligjit nr.8389, datë 05.08.1998 “Për shtetësinë shqiptare”, bazuar edhe në propozimin e Ministrit të Rendit Publik,</w:t>
      </w:r>
    </w:p>
    <w:p w:rsidR="00942C69" w:rsidRPr="004C5A45" w:rsidRDefault="00942C69" w:rsidP="004274B0">
      <w:pPr>
        <w:pStyle w:val="BazLigjPropozues"/>
      </w:pPr>
    </w:p>
    <w:p w:rsidR="00942C69" w:rsidRPr="004C5A45" w:rsidRDefault="00942C69" w:rsidP="004274B0">
      <w:pPr>
        <w:pStyle w:val="VENDOSI"/>
      </w:pPr>
      <w:r w:rsidRPr="004C5A45">
        <w:t>D E K R E T O J</w:t>
      </w:r>
    </w:p>
    <w:p w:rsidR="00942C69" w:rsidRPr="004C5A45" w:rsidRDefault="00942C69" w:rsidP="00942C69">
      <w:pPr>
        <w:pStyle w:val="Paragrafi"/>
      </w:pPr>
    </w:p>
    <w:p w:rsidR="00942C69" w:rsidRPr="004C5A45" w:rsidRDefault="00942C69" w:rsidP="004274B0">
      <w:pPr>
        <w:pStyle w:val="NeniNr"/>
      </w:pPr>
      <w:r w:rsidRPr="004C5A45">
        <w:t>Neni 1</w:t>
      </w:r>
    </w:p>
    <w:p w:rsidR="00942C69" w:rsidRPr="004C5A45" w:rsidRDefault="00942C69" w:rsidP="00942C69">
      <w:pPr>
        <w:pStyle w:val="Paragrafi"/>
      </w:pPr>
    </w:p>
    <w:p w:rsidR="00942C69" w:rsidRPr="004C5A45" w:rsidRDefault="00942C69" w:rsidP="00942C69">
      <w:pPr>
        <w:pStyle w:val="Paragrafi"/>
      </w:pPr>
      <w:r w:rsidRPr="004C5A45">
        <w:t>U hiqet shtetësia shqiptare me kërkesë të tyre personave të mëposhtëm:</w:t>
      </w:r>
    </w:p>
    <w:p w:rsidR="00942C69" w:rsidRPr="004C5A45" w:rsidRDefault="00942C69" w:rsidP="00942C69">
      <w:pPr>
        <w:pStyle w:val="Paragrafi"/>
      </w:pPr>
      <w:r w:rsidRPr="004C5A45">
        <w:t>1. Ilir Hamit Idrizi</w:t>
      </w:r>
    </w:p>
    <w:p w:rsidR="00942C69" w:rsidRPr="004C5A45" w:rsidRDefault="00942C69" w:rsidP="00942C69">
      <w:pPr>
        <w:pStyle w:val="Paragrafi"/>
      </w:pPr>
      <w:r w:rsidRPr="004C5A45">
        <w:t>2. Ilir Xhavit Sheganaku</w:t>
      </w:r>
    </w:p>
    <w:p w:rsidR="00942C69" w:rsidRPr="004C5A45" w:rsidRDefault="00942C69" w:rsidP="00942C69">
      <w:pPr>
        <w:pStyle w:val="Paragrafi"/>
      </w:pPr>
      <w:r w:rsidRPr="004C5A45">
        <w:t>3. Mimoza Muhamet Sheganaku (Erebara)</w:t>
      </w:r>
    </w:p>
    <w:p w:rsidR="00942C69" w:rsidRPr="004C5A45" w:rsidRDefault="00942C69" w:rsidP="00942C69">
      <w:pPr>
        <w:pStyle w:val="Paragrafi"/>
      </w:pPr>
      <w:r w:rsidRPr="004C5A45">
        <w:t>4. Mimoza Gani Currenti (Luku)</w:t>
      </w:r>
    </w:p>
    <w:p w:rsidR="00942C69" w:rsidRPr="004C5A45" w:rsidRDefault="00942C69" w:rsidP="00942C69">
      <w:pPr>
        <w:pStyle w:val="Paragrafi"/>
      </w:pPr>
      <w:r w:rsidRPr="004C5A45">
        <w:t>5. Shkëlqim Xhevdet Cama</w:t>
      </w:r>
    </w:p>
    <w:p w:rsidR="00942C69" w:rsidRPr="004C5A45" w:rsidRDefault="00942C69" w:rsidP="00942C69">
      <w:pPr>
        <w:pStyle w:val="Paragrafi"/>
      </w:pPr>
      <w:r w:rsidRPr="004C5A45">
        <w:t>6. Mereme Shkëlqim Cama</w:t>
      </w:r>
    </w:p>
    <w:p w:rsidR="00942C69" w:rsidRPr="004C5A45" w:rsidRDefault="00942C69" w:rsidP="00942C69">
      <w:pPr>
        <w:pStyle w:val="Paragrafi"/>
      </w:pPr>
      <w:r w:rsidRPr="004C5A45">
        <w:t>7. Franziska Shkëlqim Cama</w:t>
      </w:r>
    </w:p>
    <w:p w:rsidR="00942C69" w:rsidRPr="004C5A45" w:rsidRDefault="00942C69" w:rsidP="00942C69">
      <w:pPr>
        <w:pStyle w:val="Paragrafi"/>
      </w:pPr>
      <w:r w:rsidRPr="004C5A45">
        <w:t>8. Stela Shkëlqim Cama</w:t>
      </w:r>
    </w:p>
    <w:p w:rsidR="00942C69" w:rsidRPr="004C5A45" w:rsidRDefault="00942C69" w:rsidP="00942C69">
      <w:pPr>
        <w:pStyle w:val="Paragrafi"/>
      </w:pPr>
      <w:r w:rsidRPr="004C5A45">
        <w:t>9. Tefta Sefer Cama (Hima)</w:t>
      </w:r>
    </w:p>
    <w:p w:rsidR="00942C69" w:rsidRPr="004C5A45" w:rsidRDefault="00942C69" w:rsidP="00942C69">
      <w:pPr>
        <w:pStyle w:val="Paragrafi"/>
      </w:pPr>
      <w:r w:rsidRPr="004C5A45">
        <w:t>10. Mehmet Qazim Kraja</w:t>
      </w:r>
    </w:p>
    <w:p w:rsidR="00942C69" w:rsidRPr="004C5A45" w:rsidRDefault="00942C69" w:rsidP="00942C69">
      <w:pPr>
        <w:pStyle w:val="Paragrafi"/>
      </w:pPr>
      <w:r w:rsidRPr="004C5A45">
        <w:t>11. Gëzim Bajram Bareti</w:t>
      </w:r>
    </w:p>
    <w:p w:rsidR="00942C69" w:rsidRPr="004C5A45" w:rsidRDefault="00942C69" w:rsidP="00942C69">
      <w:pPr>
        <w:pStyle w:val="Paragrafi"/>
      </w:pPr>
      <w:r w:rsidRPr="004C5A45">
        <w:t>12. Shpëtim Hasan Haxhi</w:t>
      </w:r>
    </w:p>
    <w:p w:rsidR="00942C69" w:rsidRPr="004C5A45" w:rsidRDefault="00942C69" w:rsidP="00942C69">
      <w:pPr>
        <w:pStyle w:val="Paragrafi"/>
      </w:pPr>
      <w:r w:rsidRPr="004C5A45">
        <w:t>13. Igli Muharrem Ferhati</w:t>
      </w:r>
    </w:p>
    <w:p w:rsidR="00942C69" w:rsidRPr="004C5A45" w:rsidRDefault="00942C69" w:rsidP="00942C69">
      <w:pPr>
        <w:pStyle w:val="Paragrafi"/>
      </w:pPr>
      <w:r w:rsidRPr="004C5A45">
        <w:t>14. Edis Muharrem Ferhati</w:t>
      </w:r>
    </w:p>
    <w:p w:rsidR="00942C69" w:rsidRPr="004C5A45" w:rsidRDefault="00942C69" w:rsidP="00942C69">
      <w:pPr>
        <w:pStyle w:val="Paragrafi"/>
      </w:pPr>
      <w:r w:rsidRPr="004C5A45">
        <w:t>15. Alba Llesh Bardhi (Rica)</w:t>
      </w:r>
    </w:p>
    <w:p w:rsidR="00942C69" w:rsidRPr="004C5A45" w:rsidRDefault="00942C69" w:rsidP="00942C69">
      <w:pPr>
        <w:pStyle w:val="Paragrafi"/>
      </w:pPr>
      <w:r w:rsidRPr="004C5A45">
        <w:t>16. Kelvin Agim Bardhi</w:t>
      </w:r>
    </w:p>
    <w:p w:rsidR="00942C69" w:rsidRPr="004C5A45" w:rsidRDefault="00942C69" w:rsidP="00942C69">
      <w:pPr>
        <w:pStyle w:val="Paragrafi"/>
      </w:pPr>
      <w:r w:rsidRPr="004C5A45">
        <w:t>17. Samantha Agim Bardhi</w:t>
      </w:r>
    </w:p>
    <w:p w:rsidR="00942C69" w:rsidRPr="004C5A45" w:rsidRDefault="00942C69" w:rsidP="00942C69">
      <w:pPr>
        <w:pStyle w:val="Paragrafi"/>
      </w:pPr>
      <w:r w:rsidRPr="004C5A45">
        <w:t>18. Artur Eqerem Beliu</w:t>
      </w:r>
    </w:p>
    <w:p w:rsidR="00942C69" w:rsidRPr="004C5A45" w:rsidRDefault="00942C69" w:rsidP="00942C69">
      <w:pPr>
        <w:pStyle w:val="Paragrafi"/>
      </w:pPr>
      <w:r w:rsidRPr="004C5A45">
        <w:t>19. Gerti Artur Beliu</w:t>
      </w:r>
    </w:p>
    <w:p w:rsidR="00942C69" w:rsidRPr="004C5A45" w:rsidRDefault="00942C69" w:rsidP="00942C69">
      <w:pPr>
        <w:pStyle w:val="Paragrafi"/>
      </w:pPr>
      <w:r w:rsidRPr="004C5A45">
        <w:t>20. Sendi Artur Beliu</w:t>
      </w:r>
    </w:p>
    <w:p w:rsidR="00942C69" w:rsidRPr="004C5A45" w:rsidRDefault="00942C69" w:rsidP="00942C69">
      <w:pPr>
        <w:pStyle w:val="Paragrafi"/>
      </w:pPr>
      <w:r w:rsidRPr="004C5A45">
        <w:t>21. Greta Ahmet Beliu (Pazari)</w:t>
      </w:r>
    </w:p>
    <w:p w:rsidR="00942C69" w:rsidRPr="004C5A45" w:rsidRDefault="00942C69" w:rsidP="00942C69">
      <w:pPr>
        <w:pStyle w:val="Paragrafi"/>
      </w:pPr>
      <w:r w:rsidRPr="004C5A45">
        <w:t>22. Artur Vangjel Lulo</w:t>
      </w:r>
    </w:p>
    <w:p w:rsidR="00942C69" w:rsidRPr="004C5A45" w:rsidRDefault="00942C69" w:rsidP="00942C69">
      <w:pPr>
        <w:pStyle w:val="Paragrafi"/>
      </w:pPr>
      <w:r w:rsidRPr="004C5A45">
        <w:t>23. Nikoleta Uani Laçka (Gjergji)</w:t>
      </w:r>
    </w:p>
    <w:p w:rsidR="00942C69" w:rsidRPr="004C5A45" w:rsidRDefault="00942C69" w:rsidP="00942C69">
      <w:pPr>
        <w:pStyle w:val="Paragrafi"/>
      </w:pPr>
      <w:r w:rsidRPr="004C5A45">
        <w:t xml:space="preserve">24. Jona Piro Laçka </w:t>
      </w:r>
    </w:p>
    <w:p w:rsidR="00942C69" w:rsidRPr="004C5A45" w:rsidRDefault="00942C69" w:rsidP="00942C69">
      <w:pPr>
        <w:pStyle w:val="Paragrafi"/>
      </w:pPr>
      <w:r w:rsidRPr="004C5A45">
        <w:t xml:space="preserve">25. Jonuz (Yonuz) </w:t>
      </w:r>
      <w:smartTag w:uri="urn:schemas-microsoft-com:office:smarttags" w:element="City">
        <w:smartTag w:uri="urn:schemas-microsoft-com:office:smarttags" w:element="place">
          <w:r w:rsidRPr="004C5A45">
            <w:t>Mersin</w:t>
          </w:r>
        </w:smartTag>
      </w:smartTag>
      <w:r w:rsidRPr="004C5A45">
        <w:t xml:space="preserve"> Mema</w:t>
      </w:r>
    </w:p>
    <w:p w:rsidR="00942C69" w:rsidRPr="004C5A45" w:rsidRDefault="00942C69" w:rsidP="00942C69">
      <w:pPr>
        <w:pStyle w:val="Paragrafi"/>
      </w:pPr>
      <w:r w:rsidRPr="004C5A45">
        <w:t>26. Marsida Jonuz Mema</w:t>
      </w:r>
    </w:p>
    <w:p w:rsidR="00942C69" w:rsidRPr="004C5A45" w:rsidRDefault="00942C69" w:rsidP="00942C69">
      <w:pPr>
        <w:pStyle w:val="Paragrafi"/>
      </w:pPr>
      <w:r w:rsidRPr="004C5A45">
        <w:t>27. Luljeta Gani Mema (Bajrami)</w:t>
      </w:r>
    </w:p>
    <w:p w:rsidR="00942C69" w:rsidRPr="004C5A45" w:rsidRDefault="00942C69" w:rsidP="00942C69">
      <w:pPr>
        <w:pStyle w:val="Paragrafi"/>
      </w:pPr>
      <w:r w:rsidRPr="004C5A45">
        <w:t>28. Enkel Adnan Halili</w:t>
      </w:r>
    </w:p>
    <w:p w:rsidR="00942C69" w:rsidRPr="004C5A45" w:rsidRDefault="00942C69" w:rsidP="00942C69">
      <w:pPr>
        <w:pStyle w:val="Paragrafi"/>
      </w:pPr>
      <w:r w:rsidRPr="004C5A45">
        <w:t>29. Sara Enkel Halili</w:t>
      </w:r>
    </w:p>
    <w:p w:rsidR="00942C69" w:rsidRPr="004C5A45" w:rsidRDefault="00942C69" w:rsidP="00942C69">
      <w:pPr>
        <w:pStyle w:val="Paragrafi"/>
      </w:pPr>
      <w:r w:rsidRPr="004C5A45">
        <w:t>30. Kevin Enkel Halili</w:t>
      </w:r>
    </w:p>
    <w:p w:rsidR="00942C69" w:rsidRPr="004C5A45" w:rsidRDefault="00942C69" w:rsidP="00942C69">
      <w:pPr>
        <w:pStyle w:val="Paragrafi"/>
      </w:pPr>
    </w:p>
    <w:p w:rsidR="00942C69" w:rsidRDefault="00942C69" w:rsidP="004274B0">
      <w:pPr>
        <w:pStyle w:val="NeniNr"/>
      </w:pPr>
      <w:r w:rsidRPr="004C5A45">
        <w:t>Neni 2</w:t>
      </w:r>
    </w:p>
    <w:p w:rsidR="004274B0" w:rsidRPr="004C5A45" w:rsidRDefault="004274B0" w:rsidP="00942C69">
      <w:pPr>
        <w:pStyle w:val="Paragrafi"/>
      </w:pPr>
    </w:p>
    <w:p w:rsidR="00942C69" w:rsidRPr="004C5A45" w:rsidRDefault="00942C69" w:rsidP="00942C69">
      <w:pPr>
        <w:pStyle w:val="Paragrafi"/>
      </w:pPr>
      <w:r w:rsidRPr="004C5A45">
        <w:t>Ky dekret hyn në fuqi menjëherë.</w:t>
      </w:r>
    </w:p>
    <w:p w:rsidR="00942C69" w:rsidRPr="004C5A45" w:rsidRDefault="00942C69" w:rsidP="00942C69">
      <w:pPr>
        <w:pStyle w:val="Paragrafi"/>
      </w:pPr>
    </w:p>
    <w:p w:rsidR="00942C69" w:rsidRPr="004C5A45" w:rsidRDefault="00942C69" w:rsidP="004274B0">
      <w:pPr>
        <w:pStyle w:val="Autoriteti"/>
      </w:pPr>
      <w:r w:rsidRPr="004C5A45">
        <w:t>PRESIDENTI I REPUBLIKËS SË SHQIPËRISË</w:t>
      </w:r>
    </w:p>
    <w:p w:rsidR="00942C69" w:rsidRPr="004C5A45" w:rsidRDefault="00942C69" w:rsidP="004274B0">
      <w:pPr>
        <w:pStyle w:val="AutoritetiEmer"/>
      </w:pPr>
      <w:r w:rsidRPr="004C5A45">
        <w:t>Rexhep Meidani</w:t>
      </w:r>
    </w:p>
    <w:p w:rsidR="00942C69" w:rsidRPr="004C5A45" w:rsidRDefault="00942C69" w:rsidP="00942C69">
      <w:pPr>
        <w:pStyle w:val="Paragrafi"/>
      </w:pPr>
    </w:p>
    <w:p w:rsidR="00942C69" w:rsidRPr="004C5A45" w:rsidRDefault="00942C69" w:rsidP="00942C69">
      <w:pPr>
        <w:pStyle w:val="Paragrafi"/>
      </w:pPr>
    </w:p>
    <w:p w:rsidR="00942C69" w:rsidRPr="004C5A45" w:rsidRDefault="00942C69" w:rsidP="00942C69">
      <w:pPr>
        <w:pStyle w:val="Paragrafi"/>
      </w:pPr>
    </w:p>
    <w:p w:rsidR="00942C69" w:rsidRPr="004C5A45" w:rsidRDefault="00942C69" w:rsidP="004274B0">
      <w:pPr>
        <w:pStyle w:val="Akti"/>
      </w:pPr>
      <w:r w:rsidRPr="004C5A45">
        <w:t>V E N D I M</w:t>
      </w:r>
    </w:p>
    <w:p w:rsidR="00942C69" w:rsidRPr="004C5A45" w:rsidRDefault="00942C69" w:rsidP="004274B0">
      <w:pPr>
        <w:pStyle w:val="NumriData"/>
      </w:pPr>
      <w:r w:rsidRPr="004C5A45">
        <w:t>Nr.353, datë 7.7.2000</w:t>
      </w:r>
    </w:p>
    <w:p w:rsidR="00942C69" w:rsidRPr="004C5A45" w:rsidRDefault="00942C69" w:rsidP="004274B0">
      <w:pPr>
        <w:pStyle w:val="NumriData"/>
      </w:pPr>
    </w:p>
    <w:p w:rsidR="00942C69" w:rsidRPr="004C5A45" w:rsidRDefault="00942C69" w:rsidP="004274B0">
      <w:pPr>
        <w:pStyle w:val="Titulli"/>
      </w:pPr>
      <w:r w:rsidRPr="004C5A45">
        <w:t>PËR DISA SHTESA DHE NDRYSHIME NË VENDIMIN E KËSHILLIT TË MINISTRAVE NR.190, DATË 3.5.1995, “PËR ZBATIMIN E LIGJIT NR.7874, DATË 17.11.1994 “PËR STATUSIN E VETERANIT TË LUFTËS ANTIFASHISTE NACIONALÇLIRIMTARE TË POPULLIT SHQIPTAR”</w:t>
      </w:r>
    </w:p>
    <w:p w:rsidR="00942C69" w:rsidRPr="004C5A45" w:rsidRDefault="00942C69" w:rsidP="004274B0">
      <w:pPr>
        <w:pStyle w:val="Titulli"/>
      </w:pPr>
    </w:p>
    <w:p w:rsidR="00942C69" w:rsidRPr="004C5A45" w:rsidRDefault="00942C69" w:rsidP="004274B0">
      <w:pPr>
        <w:pStyle w:val="BazLigjPropozues"/>
      </w:pPr>
      <w:r w:rsidRPr="004C5A45">
        <w:t>Në mbështetje të nenit 100, pika 2 të Kushtetutës dhe në zbatim të nenit 14, të ligjit nr.7894, datë 17.11.1994, “Për statusin e veteranit të Luftës Antifashiste Nacionalçlirimtare të popullit shqiptar”, ndryshuar me ligjin nr.8526, datë 23.9.1999, me propozimin e ministrit të Mbrojtjes, Këshilli i Ministrave</w:t>
      </w:r>
    </w:p>
    <w:p w:rsidR="00942C69" w:rsidRPr="004C5A45" w:rsidRDefault="00942C69" w:rsidP="00942C69">
      <w:pPr>
        <w:pStyle w:val="Paragrafi"/>
      </w:pPr>
    </w:p>
    <w:p w:rsidR="005B0D1A" w:rsidRDefault="005B0D1A" w:rsidP="004274B0">
      <w:pPr>
        <w:pStyle w:val="VENDOSI"/>
      </w:pPr>
    </w:p>
    <w:p w:rsidR="00942C69" w:rsidRPr="004C5A45" w:rsidRDefault="00942C69" w:rsidP="004274B0">
      <w:pPr>
        <w:pStyle w:val="VENDOSI"/>
      </w:pPr>
      <w:r w:rsidRPr="004C5A45">
        <w:t>V E N D O S I:</w:t>
      </w:r>
    </w:p>
    <w:p w:rsidR="00942C69" w:rsidRPr="004C5A45" w:rsidRDefault="00942C69" w:rsidP="00942C69">
      <w:pPr>
        <w:pStyle w:val="Paragrafi"/>
      </w:pPr>
    </w:p>
    <w:p w:rsidR="00942C69" w:rsidRPr="004C5A45" w:rsidRDefault="00942C69" w:rsidP="00942C69">
      <w:pPr>
        <w:pStyle w:val="Paragrafi"/>
      </w:pPr>
      <w:r w:rsidRPr="004C5A45">
        <w:t>Në vendimin nr.190, datë 3.5.1995, të Këshillit të Ministrave të bëhen këto shtesa dhe ndryshime:</w:t>
      </w:r>
    </w:p>
    <w:p w:rsidR="00942C69" w:rsidRPr="004C5A45" w:rsidRDefault="00942C69" w:rsidP="00942C69">
      <w:pPr>
        <w:pStyle w:val="Paragrafi"/>
      </w:pPr>
      <w:r w:rsidRPr="004C5A45">
        <w:t>1. Në pikën 1 shtohet paragrafi si vijon:</w:t>
      </w:r>
    </w:p>
    <w:p w:rsidR="00942C69" w:rsidRPr="004C5A45" w:rsidRDefault="00942C69" w:rsidP="00942C69">
      <w:pPr>
        <w:pStyle w:val="Paragrafi"/>
      </w:pPr>
      <w:r w:rsidRPr="004C5A45">
        <w:t>“Në Ministrinë e Mbrojtjes krijohet kartoteka e departamentit të veteranëve dhe të invalidëve të Luftës, e cila administron dosjet e veteranëve të Luftës Antifashiste Nacionalçlirimtare deri në përfundimin e punës së Komisionit Qendror të Statusit të Veteranit të Luftës Nacionalçlirimtare dhe dorëzimit në Arkivin Qendror të Ushtrisë.”.</w:t>
      </w:r>
    </w:p>
    <w:p w:rsidR="00942C69" w:rsidRPr="004C5A45" w:rsidRDefault="00942C69" w:rsidP="00942C69">
      <w:pPr>
        <w:pStyle w:val="Paragrafi"/>
      </w:pPr>
      <w:r w:rsidRPr="004C5A45">
        <w:t>2. Në pikën 5 shtohet paragrafi si vijon:</w:t>
      </w:r>
    </w:p>
    <w:p w:rsidR="00942C69" w:rsidRPr="004C5A45" w:rsidRDefault="00942C69" w:rsidP="00942C69">
      <w:pPr>
        <w:pStyle w:val="Paragrafi"/>
      </w:pPr>
      <w:r w:rsidRPr="004C5A45">
        <w:t>“Dokument zyrtar, me burim arkivor të referuar qartë, vlerësohet dokumenti i dalë nga arkivat e institucioneve zyrtare, ku janë shënuar qartë, referencat e regjistrimit të tij: institucioni që e lëshon, numri i fondit, numri i dosjes, numri i fletës, viti i dokumentit dhe lloji i tij.”.</w:t>
      </w:r>
    </w:p>
    <w:p w:rsidR="00942C69" w:rsidRPr="004C5A45" w:rsidRDefault="00942C69" w:rsidP="00942C69">
      <w:pPr>
        <w:pStyle w:val="Paragrafi"/>
      </w:pPr>
      <w:r w:rsidRPr="004C5A45">
        <w:t>3. Në pikën 8 shtohet paragrafi si vijon:</w:t>
      </w:r>
    </w:p>
    <w:p w:rsidR="00942C69" w:rsidRPr="004C5A45" w:rsidRDefault="00942C69" w:rsidP="00942C69">
      <w:pPr>
        <w:pStyle w:val="Paragrafi"/>
      </w:pPr>
      <w:r w:rsidRPr="004C5A45">
        <w:t>“Ky shpërblim u jepet shtesë veteranëve të tjerë të Luftës Antifashiste Nacionalçlirimtare, ish-të burgosur politikë, antifashistë, brenda dhe jashtë vendit.”.</w:t>
      </w:r>
    </w:p>
    <w:p w:rsidR="00942C69" w:rsidRPr="004C5A45" w:rsidRDefault="00942C69" w:rsidP="00942C69">
      <w:pPr>
        <w:pStyle w:val="Paragrafi"/>
      </w:pPr>
      <w:r w:rsidRPr="004C5A45">
        <w:t>4. Në pikën 10 shtohet paragrafi si vijon:</w:t>
      </w:r>
    </w:p>
    <w:p w:rsidR="00942C69" w:rsidRPr="004C5A45" w:rsidRDefault="00942C69" w:rsidP="00942C69">
      <w:pPr>
        <w:pStyle w:val="Paragrafi"/>
      </w:pPr>
      <w:r w:rsidRPr="004C5A45">
        <w:t>“Për raste të veçanta, kur ka mungesa objektive për vërtetimin e internimit jashtë vendit në kampet e përqëndrimit nazifashist, Komisioni Qendror i Statusit të Veteranit të Luftës Antifashiste Nacionalçlirimtare mund të vendosë, në bazë të dokumenteve të arkivave zyrtare, shqiptare. Në çdo rast përmbajtja e dokumentit duhet të verifikohet.”.</w:t>
      </w:r>
    </w:p>
    <w:p w:rsidR="00942C69" w:rsidRPr="004C5A45" w:rsidRDefault="00942C69" w:rsidP="00942C69">
      <w:pPr>
        <w:pStyle w:val="Paragrafi"/>
      </w:pPr>
      <w:r w:rsidRPr="004C5A45">
        <w:t>5. Pika 11 ndryshon si vijon:</w:t>
      </w:r>
    </w:p>
    <w:p w:rsidR="00942C69" w:rsidRPr="004C5A45" w:rsidRDefault="00942C69" w:rsidP="00942C69">
      <w:pPr>
        <w:pStyle w:val="Paragrafi"/>
      </w:pPr>
      <w:r w:rsidRPr="004C5A45">
        <w:t>“a) Veteranët e plagosur në luftë, që nuk përfitojnë statusin e invalidit të luftës, përveç shpërblimit mujor të veteranit marrin edhe një shtesë, në masën 945 (nëntëqindedyzetepesë) lekë në muaj.</w:t>
      </w:r>
    </w:p>
    <w:p w:rsidR="00942C69" w:rsidRPr="004C5A45" w:rsidRDefault="00942C69" w:rsidP="00942C69">
      <w:pPr>
        <w:pStyle w:val="Paragrafi"/>
      </w:pPr>
      <w:r w:rsidRPr="004C5A45">
        <w:t>b) Komisioni i Spitalit Qendror të Ushtrisë vërteton nëse ka plagosje me armë zjarri. Vizita bëhet me paraqitjen e librezës së Veteranit të Luftës Antifashiste Nacionalçlirimtare ose të dokumentit të lëshuar nga Departamenti i Veteranëve dhe Invalidëve të Luftës, pranë Ministrisë së Mbrojtjes ose të komisionit të statusit të veteranit të luftës të rrethit, ku personi ka paraqitur kërkesën dhe dokumentet.</w:t>
      </w:r>
    </w:p>
    <w:p w:rsidR="00942C69" w:rsidRPr="004C5A45" w:rsidRDefault="00942C69" w:rsidP="00942C69">
      <w:pPr>
        <w:pStyle w:val="Paragrafi"/>
      </w:pPr>
      <w:r w:rsidRPr="004C5A45">
        <w:t>c) Deklarata e bashkëluftëtarit për rrethanat e plagosjes në Luftën Antifashiste Nacionalçlirimtare përmban identitetin e plotë të veteranit, numrin e regjistrit themeltar të librezës së tij, pjesëmarrjen e tij të drejtpërdrejtë në luftimin ku është plagosur bashkëluftëtari, kohën dhe vendin e saktë ku dhe kur ka ndodhur.</w:t>
      </w:r>
    </w:p>
    <w:p w:rsidR="00942C69" w:rsidRPr="004C5A45" w:rsidRDefault="00942C69" w:rsidP="00942C69">
      <w:pPr>
        <w:pStyle w:val="Paragrafi"/>
      </w:pPr>
      <w:r w:rsidRPr="004C5A45">
        <w:t>ç) Komisioni Qendror i Statusit të Veteranit të Luftës Antifashiste Nacionalçlirimtre dhe Departamenti i Veteranëve dhe Invalidëve të Luftës, kur e shikojnë të nevojshme, bëjnë vërtetimin e deklaratës”.</w:t>
      </w:r>
    </w:p>
    <w:p w:rsidR="00942C69" w:rsidRPr="004C5A45" w:rsidRDefault="00942C69" w:rsidP="00942C69">
      <w:pPr>
        <w:pStyle w:val="Paragrafi"/>
      </w:pPr>
      <w:r w:rsidRPr="004C5A45">
        <w:t>6. Pika 17 ndryshon si vijon:</w:t>
      </w:r>
    </w:p>
    <w:p w:rsidR="00942C69" w:rsidRPr="004C5A45" w:rsidRDefault="00942C69" w:rsidP="00942C69">
      <w:pPr>
        <w:pStyle w:val="Paragrafi"/>
      </w:pPr>
      <w:r w:rsidRPr="004C5A45">
        <w:t>“Shpërblimi i veteranit të luftës jepet nga Instituti i Sigurimeve Shoqërore, kundrejt paraqitjes së librezës së Veteranit të Luftës Antifashiste Nacionalçlirimtare, të lëshuar nga Komisioni Qendror, pranë Ministrisë së Mbrojtjes.”.</w:t>
      </w:r>
    </w:p>
    <w:p w:rsidR="00942C69" w:rsidRPr="004C5A45" w:rsidRDefault="00942C69" w:rsidP="00942C69">
      <w:pPr>
        <w:pStyle w:val="Paragrafi"/>
      </w:pPr>
      <w:r w:rsidRPr="004C5A45">
        <w:t>7. Pas pikës 20 shtohen pika 21 dhe 22, me këtë përmbajtje:</w:t>
      </w:r>
    </w:p>
    <w:p w:rsidR="00942C69" w:rsidRPr="004C5A45" w:rsidRDefault="00942C69" w:rsidP="00942C69">
      <w:pPr>
        <w:pStyle w:val="Paragrafi"/>
      </w:pPr>
      <w:r w:rsidRPr="004C5A45">
        <w:t>“21. Në zbatim të nenit 5, të ligjit nr.8526, datë 23.9.1999, Departamenti i Veteranëve dhe Invalidëve të Luftës, në Ministrinë e Mbrojtjes, paraqet listat e kërkuesve për “statusin e veteranit”, të ardhura nga komisionet e rretheve në zyrën e gjendjes gjyqësore, pranë Ministrisë së Drejtësisë.</w:t>
      </w:r>
    </w:p>
    <w:p w:rsidR="00942C69" w:rsidRPr="004C5A45" w:rsidRDefault="00942C69" w:rsidP="00942C69">
      <w:pPr>
        <w:pStyle w:val="Paragrafi"/>
      </w:pPr>
      <w:r w:rsidRPr="004C5A45">
        <w:t>- Pas paraqitjes së dëshmisë së penalitetit dosja përkatëse e personit rishihet nga Komisioni Qendror i Statusit të Veteranit të Luftës Antifashiste Nacionalçlirimtare, i cili merr vendimin përkatës.</w:t>
      </w:r>
    </w:p>
    <w:p w:rsidR="00942C69" w:rsidRPr="004C5A45" w:rsidRDefault="00942C69" w:rsidP="00942C69">
      <w:pPr>
        <w:pStyle w:val="Paragrafi"/>
      </w:pPr>
      <w:r w:rsidRPr="004C5A45">
        <w:t>- Departamenti i Veteranëve dhe Invalidëve të Luftës të paraqesë, në zyrën e gjendjes gjyqësore, kërkesat për dëshmi penaliteti për veteranët e Luftës Antifashiste Nacionalçlirimtare, të cilëve u është njohur deri tani statusi. Kjo zyrë, deri më 31 gusht 2001, të lëshojë për to dëshmi penaliteti.</w:t>
      </w:r>
    </w:p>
    <w:p w:rsidR="00942C69" w:rsidRPr="004C5A45" w:rsidRDefault="00942C69" w:rsidP="00942C69">
      <w:pPr>
        <w:pStyle w:val="Paragrafi"/>
      </w:pPr>
      <w:r w:rsidRPr="004C5A45">
        <w:t>Dosja e veteranit, për të cilin, sipas dëshmisë së penalitetit, rezulton se është dënuar për krime lufte, për bashkëpunim me pushtuesit nazifashistë ose për veprimtari agjenturore kundër interesave të atdheut, me vendim gjykate të formës së prerë, rishqyrtohet nga Komisioni Qendror i Statusit të Veteranit të Luftës Antifashiste Nacionalçlirimtare, i cili merr edhe vendimin përkatës.”.</w:t>
      </w:r>
    </w:p>
    <w:p w:rsidR="00942C69" w:rsidRPr="004C5A45" w:rsidRDefault="00942C69" w:rsidP="00942C69">
      <w:pPr>
        <w:pStyle w:val="Paragrafi"/>
      </w:pPr>
      <w:r w:rsidRPr="004C5A45">
        <w:t>“22.</w:t>
      </w:r>
      <w:r w:rsidR="0083421C">
        <w:t xml:space="preserve"> </w:t>
      </w:r>
      <w:r w:rsidRPr="004C5A45">
        <w:t>Për financimin e organizatave të veteranëve të Luftës Antifashiste Nacionalçlirimtare, Ministria e Financave paraqet çdo vit, në buxhetin e shtetit, fondin përkatës.</w:t>
      </w:r>
    </w:p>
    <w:p w:rsidR="00942C69" w:rsidRPr="004C5A45" w:rsidRDefault="00942C69" w:rsidP="00942C69">
      <w:pPr>
        <w:pStyle w:val="Paragrafi"/>
      </w:pPr>
      <w:r w:rsidRPr="004C5A45">
        <w:t>Ndarja e fondit për organizatat e veteranëve të Luftës Antifashiste Nacionalçlirimtare bëhet me urdhër të ministrit të Mbrojtjes, në përputhje me numrin e veteranëve që e kanë përfituar statusin e veteranit, e që janë anëtarë të këtyre organizatave, për çdo rreth, me listat emërore përkatëse të veteranëve që jetojnë dhe me numrin e regjistrit themeltar të librezës së tyre.”.</w:t>
      </w:r>
    </w:p>
    <w:p w:rsidR="00942C69" w:rsidRPr="004C5A45" w:rsidRDefault="00942C69" w:rsidP="00942C69">
      <w:pPr>
        <w:pStyle w:val="Paragrafi"/>
      </w:pPr>
      <w:r w:rsidRPr="004C5A45">
        <w:t>8. Ngarkohen Ministria e Mbrojtjes, Ministria e Shëndetësisë dhe Ministrisë e Transportit të nxjerrin udhëzimet përkatëse në zbatim të këtij vendimi.</w:t>
      </w:r>
    </w:p>
    <w:p w:rsidR="00942C69" w:rsidRPr="004C5A45" w:rsidRDefault="00942C69" w:rsidP="00942C69">
      <w:pPr>
        <w:pStyle w:val="Paragrafi"/>
      </w:pPr>
      <w:r w:rsidRPr="004C5A45">
        <w:t xml:space="preserve">9. Ngarkohet Ministria e Mbrojtjes të pajisë, brenda muajit shkurt të vitit 2001, me librezën e re të veteranit të Luftës Antifashiste Nacionalçlirimtare të gjithë veteranët që jetojnë, në bazë të librezës që dorëzohet dhe të çertifikatës së gjendjes civile. Libreza e mëparshme </w:t>
      </w:r>
      <w:smartTag w:uri="urn:schemas-microsoft-com:office:smarttags" w:element="State">
        <w:smartTag w:uri="urn:schemas-microsoft-com:office:smarttags" w:element="place">
          <w:r w:rsidRPr="004C5A45">
            <w:t>del</w:t>
          </w:r>
        </w:smartTag>
      </w:smartTag>
      <w:r w:rsidRPr="004C5A45">
        <w:t xml:space="preserve"> jashtë përdorimit.</w:t>
      </w:r>
    </w:p>
    <w:p w:rsidR="00942C69" w:rsidRPr="004C5A45" w:rsidRDefault="00942C69" w:rsidP="00942C69">
      <w:pPr>
        <w:pStyle w:val="Paragrafi"/>
      </w:pPr>
      <w:r w:rsidRPr="004C5A45">
        <w:t>10. Efektet financiare të këtij vendimi fillojnë nga data 1.12.1994, datë e hyrjes në fuqi të ligjit nr.7874, datë 17.11.1994, “Për statusin e veteranit të Luftës Antifashiste Nacionalçlirimtare të popullit shqiptar”, me përjashtim të shpërblimit në pikën 3, që fillojnë nga data e hyrjes në fuqi të ligjit nr.8526, datë 23.9.1999, “Për disa ndryshime dhe shtesa në ligjin nr.7874, datë 17.11.1994, “Për statusin e veteranit të Luftës Antifashiste të popullit shqiptar”.</w:t>
      </w:r>
    </w:p>
    <w:p w:rsidR="00942C69" w:rsidRPr="004C5A45" w:rsidRDefault="00942C69" w:rsidP="00942C69">
      <w:pPr>
        <w:pStyle w:val="Paragrafi"/>
      </w:pPr>
      <w:r w:rsidRPr="004C5A45">
        <w:t>11. Efektet financiare, në zbatim të pikave 3.4 dhe 5 të këtij vendimi, përballohen nga Instituti i Sigurimeve Shoqërore, me fondin e dhënë në buxhetin e vitit 2000, “Për statusin e veteranit të Luftës Antifashiste Nacionalçlirimtare”.</w:t>
      </w:r>
    </w:p>
    <w:p w:rsidR="00942C69" w:rsidRDefault="00942C69" w:rsidP="00942C69">
      <w:pPr>
        <w:pStyle w:val="Paragrafi"/>
      </w:pPr>
      <w:r w:rsidRPr="004C5A45">
        <w:t>Ky vendim hyn në fuqi pas botimit në Fletoren Zyrtare.</w:t>
      </w:r>
    </w:p>
    <w:p w:rsidR="004274B0" w:rsidRPr="004C5A45" w:rsidRDefault="004274B0" w:rsidP="004274B0">
      <w:pPr>
        <w:pStyle w:val="Autoriteti"/>
      </w:pPr>
    </w:p>
    <w:p w:rsidR="00942C69" w:rsidRPr="004C5A45" w:rsidRDefault="00942C69" w:rsidP="004274B0">
      <w:pPr>
        <w:pStyle w:val="Autoriteti"/>
      </w:pPr>
      <w:r w:rsidRPr="004C5A45">
        <w:t>KRYEMINISTRI</w:t>
      </w:r>
    </w:p>
    <w:p w:rsidR="00942C69" w:rsidRPr="004C5A45" w:rsidRDefault="00942C69" w:rsidP="004274B0">
      <w:pPr>
        <w:pStyle w:val="AutoritetiEmer"/>
      </w:pPr>
      <w:r w:rsidRPr="004C5A45">
        <w:t>Ilir Meta</w:t>
      </w:r>
    </w:p>
    <w:p w:rsidR="00942C69" w:rsidRPr="004C5A45" w:rsidRDefault="00942C69" w:rsidP="00942C69">
      <w:pPr>
        <w:pStyle w:val="Paragrafi"/>
      </w:pPr>
    </w:p>
    <w:p w:rsidR="00942C69" w:rsidRDefault="00942C69" w:rsidP="00942C69">
      <w:pPr>
        <w:pStyle w:val="Paragrafi"/>
      </w:pPr>
    </w:p>
    <w:p w:rsidR="0083421C" w:rsidRPr="004C5A45" w:rsidRDefault="0083421C" w:rsidP="00942C69">
      <w:pPr>
        <w:pStyle w:val="Paragrafi"/>
      </w:pPr>
    </w:p>
    <w:p w:rsidR="00942C69" w:rsidRPr="004C5A45" w:rsidRDefault="00942C69" w:rsidP="00942C69">
      <w:pPr>
        <w:pStyle w:val="Paragrafi"/>
      </w:pPr>
    </w:p>
    <w:p w:rsidR="00942C69" w:rsidRPr="004C5A45" w:rsidRDefault="00942C69" w:rsidP="004274B0">
      <w:pPr>
        <w:pStyle w:val="Akti"/>
      </w:pPr>
      <w:r w:rsidRPr="004C5A45">
        <w:t>V E N D I M</w:t>
      </w:r>
    </w:p>
    <w:p w:rsidR="00942C69" w:rsidRPr="004C5A45" w:rsidRDefault="00942C69" w:rsidP="004274B0">
      <w:pPr>
        <w:pStyle w:val="NumriData"/>
      </w:pPr>
      <w:r w:rsidRPr="004C5A45">
        <w:t>Nr.354, datë 7.7.2000</w:t>
      </w:r>
    </w:p>
    <w:p w:rsidR="00942C69" w:rsidRPr="004C5A45" w:rsidRDefault="00942C69" w:rsidP="004274B0">
      <w:pPr>
        <w:pStyle w:val="Titulli"/>
      </w:pPr>
    </w:p>
    <w:p w:rsidR="00942C69" w:rsidRPr="004C5A45" w:rsidRDefault="00942C69" w:rsidP="004274B0">
      <w:pPr>
        <w:pStyle w:val="Titulli"/>
      </w:pPr>
      <w:r w:rsidRPr="004C5A45">
        <w:t>PËR DISA SHTESA DHE NDRYSHIME NË VENDIMN NR.217, DATË 5.5.2000, TË KËSHILLIT TË MINISTRAVE, “PËR KONTROLLIN FINANCIAR”</w:t>
      </w:r>
    </w:p>
    <w:p w:rsidR="00942C69" w:rsidRPr="004C5A45" w:rsidRDefault="00942C69" w:rsidP="00942C69">
      <w:pPr>
        <w:pStyle w:val="Paragrafi"/>
      </w:pPr>
    </w:p>
    <w:p w:rsidR="00942C69" w:rsidRPr="004C5A45" w:rsidRDefault="00942C69" w:rsidP="004274B0">
      <w:pPr>
        <w:pStyle w:val="BazLigjPropozues"/>
      </w:pPr>
      <w:r w:rsidRPr="004C5A45">
        <w:t>Në mbështetje të nenit 100 të Kushtetutës, me propozimin e ministrit të Financave dhe ministrit të Pushtetit Lokal, Këshilli i Ministrave</w:t>
      </w:r>
    </w:p>
    <w:p w:rsidR="00942C69" w:rsidRPr="004C5A45" w:rsidRDefault="00942C69" w:rsidP="00942C69">
      <w:pPr>
        <w:pStyle w:val="Paragrafi"/>
      </w:pPr>
    </w:p>
    <w:p w:rsidR="00942C69" w:rsidRPr="004C5A45" w:rsidRDefault="00942C69" w:rsidP="004274B0">
      <w:pPr>
        <w:pStyle w:val="VENDOSI"/>
      </w:pPr>
      <w:r w:rsidRPr="004C5A45">
        <w:t>V E N D O S I:</w:t>
      </w:r>
    </w:p>
    <w:p w:rsidR="00942C69" w:rsidRPr="004C5A45" w:rsidRDefault="00942C69" w:rsidP="00942C69">
      <w:pPr>
        <w:pStyle w:val="Paragrafi"/>
      </w:pPr>
    </w:p>
    <w:p w:rsidR="00942C69" w:rsidRPr="004C5A45" w:rsidRDefault="00942C69" w:rsidP="00942C69">
      <w:pPr>
        <w:pStyle w:val="Paragrafi"/>
      </w:pPr>
      <w:r w:rsidRPr="004C5A45">
        <w:t>Në vendimin nr.217, datë 5.5.2000, të Këshillit të Ministrave, bëhen këto shtesa dhe ndryshime:</w:t>
      </w:r>
    </w:p>
    <w:p w:rsidR="00942C69" w:rsidRPr="004C5A45" w:rsidRDefault="00942C69" w:rsidP="00942C69">
      <w:pPr>
        <w:pStyle w:val="Paragrafi"/>
      </w:pPr>
      <w:r w:rsidRPr="004C5A45">
        <w:t>1. Në pikën 3.4, shtohet një paragraf, me këtë përmbajtje:</w:t>
      </w:r>
    </w:p>
    <w:p w:rsidR="00942C69" w:rsidRPr="004C5A45" w:rsidRDefault="00942C69" w:rsidP="00942C69">
      <w:pPr>
        <w:pStyle w:val="Paragrafi"/>
      </w:pPr>
      <w:r w:rsidRPr="004C5A45">
        <w:t>“Drejtori i drejtorisë së kontrollit në prefekturë emërohet nga ministri i Pushtetit Lokal, me propozimin e prefektit.”.</w:t>
      </w:r>
    </w:p>
    <w:p w:rsidR="00942C69" w:rsidRPr="004C5A45" w:rsidRDefault="00942C69" w:rsidP="00942C69">
      <w:pPr>
        <w:pStyle w:val="Paragrafi"/>
      </w:pPr>
      <w:r w:rsidRPr="004C5A45">
        <w:t>2. Pika 3.5 ndryshohet si vijon:</w:t>
      </w:r>
    </w:p>
    <w:p w:rsidR="00942C69" w:rsidRPr="004C5A45" w:rsidRDefault="00942C69" w:rsidP="00942C69">
      <w:pPr>
        <w:pStyle w:val="Paragrafi"/>
      </w:pPr>
      <w:r w:rsidRPr="004C5A45">
        <w:t>Në vendimin nr.393, datë 3.9.1992, të Këshillit të Ministrave, ndryshuar me vendimin nr.213, datë 28.3.1998 bëhen këto shtesa:</w:t>
      </w:r>
    </w:p>
    <w:p w:rsidR="00942C69" w:rsidRPr="004C5A45" w:rsidRDefault="00942C69" w:rsidP="00942C69">
      <w:pPr>
        <w:pStyle w:val="Paragrafi"/>
      </w:pPr>
      <w:r w:rsidRPr="004C5A45">
        <w:t>“Në Lidhjen “Renditja e funksioneve sipas klasifikimit”, në shkronjën B1 shtohet emërtimi “Drejtor departamenti në minisri”.</w:t>
      </w:r>
    </w:p>
    <w:p w:rsidR="00942C69" w:rsidRPr="004C5A45" w:rsidRDefault="00942C69" w:rsidP="00942C69">
      <w:pPr>
        <w:pStyle w:val="Paragrafi"/>
      </w:pPr>
      <w:r w:rsidRPr="004C5A45">
        <w:t>Në shkronjën B3 shtohet emërtimi “Drejtor i Drejtorisë së Kontrollit, në ministri”.</w:t>
      </w:r>
    </w:p>
    <w:p w:rsidR="00942C69" w:rsidRPr="004C5A45" w:rsidRDefault="00942C69" w:rsidP="00942C69">
      <w:pPr>
        <w:pStyle w:val="Paragrafi"/>
      </w:pPr>
      <w:r w:rsidRPr="004C5A45">
        <w:t>Në shkronjën B4 shtohet emërtimi “Drejtor i Drejtorisë së Kontrollit, në prefekturë, përgjegjës sektori dhe përgjegjës i zyrës së kontrollit, në ministri”.</w:t>
      </w:r>
    </w:p>
    <w:p w:rsidR="00942C69" w:rsidRPr="004C5A45" w:rsidRDefault="00942C69" w:rsidP="00942C69">
      <w:pPr>
        <w:pStyle w:val="Paragrafi"/>
      </w:pPr>
      <w:r w:rsidRPr="004C5A45">
        <w:t>Në shkronjën B5 shtohet emërtimi “Inspektor i kontrollit në ministri”.</w:t>
      </w:r>
    </w:p>
    <w:p w:rsidR="00942C69" w:rsidRPr="004C5A45" w:rsidRDefault="00942C69" w:rsidP="00942C69">
      <w:pPr>
        <w:pStyle w:val="Paragrafi"/>
      </w:pPr>
      <w:r w:rsidRPr="004C5A45">
        <w:t>Në shkronjën C2 shtohet emërtimi “Inspektor kontrolli në drejtoritë e kontrollit, në prefektura”.</w:t>
      </w:r>
    </w:p>
    <w:p w:rsidR="00942C69" w:rsidRPr="004C5A45" w:rsidRDefault="00942C69" w:rsidP="00942C69">
      <w:pPr>
        <w:pStyle w:val="Paragrafi"/>
      </w:pPr>
      <w:r w:rsidRPr="004C5A45">
        <w:t>3. Në pikën 2.1.3, shprehja “Me urdhër të qeverisë“, zëvendësohet “Me urdhër të Kryeministrit”.</w:t>
      </w:r>
    </w:p>
    <w:p w:rsidR="00942C69" w:rsidRPr="004C5A45" w:rsidRDefault="00942C69" w:rsidP="00942C69">
      <w:pPr>
        <w:pStyle w:val="Paragrafi"/>
      </w:pPr>
      <w:r w:rsidRPr="004C5A45">
        <w:t>4. Pika 2.2.5 ndryshohet si vijon:</w:t>
      </w:r>
    </w:p>
    <w:p w:rsidR="00942C69" w:rsidRPr="004C5A45" w:rsidRDefault="00942C69" w:rsidP="00942C69">
      <w:pPr>
        <w:pStyle w:val="Paragrafi"/>
      </w:pPr>
      <w:r w:rsidRPr="004C5A45">
        <w:t>“Drejtoritë e kontrollit financiar në prefektura, sipas ligjit, kanë detyrë të mbulojnë, brenda vitit, me kontroll-revizioni të përgjithshëm të gjitha njësitë e qeverisjes vendore, për fondet e dhëna nga buxheti i shtetit.”.</w:t>
      </w:r>
    </w:p>
    <w:p w:rsidR="00942C69" w:rsidRDefault="00942C69" w:rsidP="00942C69">
      <w:pPr>
        <w:pStyle w:val="Paragrafi"/>
      </w:pPr>
      <w:r w:rsidRPr="004C5A45">
        <w:t>Ky vendim hyn në fuqi pas botimit në Fletoren Zyrtare.</w:t>
      </w:r>
    </w:p>
    <w:p w:rsidR="0062749D" w:rsidRPr="004C5A45" w:rsidRDefault="0062749D" w:rsidP="00942C69">
      <w:pPr>
        <w:pStyle w:val="Paragrafi"/>
      </w:pPr>
    </w:p>
    <w:p w:rsidR="00942C69" w:rsidRPr="004C5A45" w:rsidRDefault="00942C69" w:rsidP="0062749D">
      <w:pPr>
        <w:pStyle w:val="Autoriteti"/>
      </w:pPr>
      <w:r w:rsidRPr="004C5A45">
        <w:t>KRYEMINISTRI</w:t>
      </w:r>
    </w:p>
    <w:p w:rsidR="004A17C0" w:rsidRPr="004A17C0" w:rsidRDefault="00942C69" w:rsidP="004A17C0">
      <w:pPr>
        <w:pStyle w:val="AutoritetiEmer"/>
      </w:pPr>
      <w:r w:rsidRPr="004C5A45">
        <w:t>Ilir Meta</w:t>
      </w:r>
    </w:p>
    <w:p w:rsidR="004A17C0" w:rsidRDefault="004A17C0" w:rsidP="0062749D">
      <w:pPr>
        <w:pStyle w:val="Akti"/>
      </w:pPr>
    </w:p>
    <w:p w:rsidR="0083421C" w:rsidRDefault="0083421C" w:rsidP="0062749D">
      <w:pPr>
        <w:pStyle w:val="Akti"/>
      </w:pPr>
    </w:p>
    <w:p w:rsidR="0083421C" w:rsidRDefault="0083421C" w:rsidP="0062749D">
      <w:pPr>
        <w:pStyle w:val="Akti"/>
      </w:pPr>
    </w:p>
    <w:p w:rsidR="00942C69" w:rsidRPr="004C5A45" w:rsidRDefault="00942C69" w:rsidP="0062749D">
      <w:pPr>
        <w:pStyle w:val="Akti"/>
      </w:pPr>
      <w:r w:rsidRPr="004C5A45">
        <w:t>V E N D I M</w:t>
      </w:r>
    </w:p>
    <w:p w:rsidR="00942C69" w:rsidRPr="004C5A45" w:rsidRDefault="00942C69" w:rsidP="0062749D">
      <w:pPr>
        <w:pStyle w:val="NumriData"/>
      </w:pPr>
      <w:r w:rsidRPr="004C5A45">
        <w:t>Nr.361, datë 14.7.2000</w:t>
      </w:r>
    </w:p>
    <w:p w:rsidR="004A17C0" w:rsidRDefault="004A17C0" w:rsidP="0062749D">
      <w:pPr>
        <w:pStyle w:val="Titulli"/>
      </w:pPr>
    </w:p>
    <w:p w:rsidR="00942C69" w:rsidRPr="004C5A45" w:rsidRDefault="00942C69" w:rsidP="0062749D">
      <w:pPr>
        <w:pStyle w:val="Titulli"/>
      </w:pPr>
      <w:r w:rsidRPr="004C5A45">
        <w:t>PËR SHPËRNDARJEN ME KOEFICIENT PJESORË TË VLERAVE FINANCIARE, KREDITORËVE TË SHOQËRISË “SILVA”, SH.P.K., NË ADMINISTRIM, ME TË ARDHURAT E REALIZUARA NGA SHITJA E ASETEVE</w:t>
      </w:r>
    </w:p>
    <w:p w:rsidR="00942C69" w:rsidRPr="004C5A45" w:rsidRDefault="00942C69" w:rsidP="0062749D">
      <w:pPr>
        <w:pStyle w:val="Titulli"/>
      </w:pPr>
    </w:p>
    <w:p w:rsidR="00942C69" w:rsidRPr="004C5A45" w:rsidRDefault="00942C69" w:rsidP="0062749D">
      <w:pPr>
        <w:pStyle w:val="BazLigjPropozues"/>
      </w:pPr>
      <w:r w:rsidRPr="004C5A45">
        <w:t>Në mbështetje të nenit 100 të Kushtetutës, të nenit 6, të ligjit nr.8215, datë 9.5.1997, “Për kontrollin financiar të personave juridikë jobankarë, që kanë marrë hua nga publiku i gjerë”, dhe të neneve 3, 4 e 8 pika 3, të ligjit nr.8360, datë 10.6.1998, “Për kriteret dhe mënyrën e shpërndarjes së pasurive të personave juridikë jobankarë, që kanë marrë hua nga publiku i gjerë“, me propozimin e Kryeministrit, Këshilli i Ministrave</w:t>
      </w:r>
    </w:p>
    <w:p w:rsidR="00942C69" w:rsidRPr="004C5A45" w:rsidRDefault="00942C69" w:rsidP="0062749D">
      <w:pPr>
        <w:pStyle w:val="BazLigjPropozues"/>
      </w:pPr>
    </w:p>
    <w:p w:rsidR="00942C69" w:rsidRPr="004C5A45" w:rsidRDefault="00942C69" w:rsidP="0062749D">
      <w:pPr>
        <w:pStyle w:val="VENDOSI"/>
      </w:pPr>
      <w:r w:rsidRPr="004C5A45">
        <w:t>V E N D O S I:</w:t>
      </w:r>
    </w:p>
    <w:p w:rsidR="00942C69" w:rsidRPr="004C5A45" w:rsidRDefault="00942C69" w:rsidP="0062749D">
      <w:pPr>
        <w:pStyle w:val="VENDOSI"/>
      </w:pPr>
    </w:p>
    <w:p w:rsidR="00942C69" w:rsidRPr="004C5A45" w:rsidRDefault="00942C69" w:rsidP="00942C69">
      <w:pPr>
        <w:pStyle w:val="Paragrafi"/>
      </w:pPr>
      <w:r w:rsidRPr="004C5A45">
        <w:t>1. Fillimin e kompensimit të pjesshëm të kreditorëve të shoqërisë “Silva”, sh.p.k., në administrim, me të ardhurat e realizuara nga shitja e aseteve në ankandet e shitjes publike me tender.</w:t>
      </w:r>
    </w:p>
    <w:p w:rsidR="00942C69" w:rsidRPr="004C5A45" w:rsidRDefault="00942C69" w:rsidP="00942C69">
      <w:pPr>
        <w:pStyle w:val="Paragrafi"/>
      </w:pPr>
      <w:r w:rsidRPr="004C5A45">
        <w:t>2. Shuma e detyrimit të mbetur që shoqëria “Silva”, sh.p.k., në administrim, ka ndaj kreditorëve është 3 232 496 204 lekë.</w:t>
      </w:r>
    </w:p>
    <w:p w:rsidR="00942C69" w:rsidRDefault="00942C69" w:rsidP="00C76BE7">
      <w:pPr>
        <w:pStyle w:val="Paragrafi"/>
        <w:numPr>
          <w:ilvl w:val="0"/>
          <w:numId w:val="2"/>
        </w:numPr>
        <w:tabs>
          <w:tab w:val="clear" w:pos="1440"/>
          <w:tab w:val="num" w:pos="1080"/>
        </w:tabs>
        <w:ind w:left="1080"/>
      </w:pPr>
      <w:r w:rsidRPr="004C5A45">
        <w:t>Të ardhurat financiare të ralizuara nga shitja e aseteve të shoqërisë “Silva” sh.p.k., në administrim, depozituar në bankë, së bashku me ato gjendje, kapin vlerën 640 milionë lekë.</w:t>
      </w:r>
    </w:p>
    <w:p w:rsidR="00942C69" w:rsidRPr="004C5A45" w:rsidRDefault="00942C69" w:rsidP="00C76BE7">
      <w:pPr>
        <w:pStyle w:val="Paragrafi"/>
        <w:numPr>
          <w:ilvl w:val="0"/>
          <w:numId w:val="2"/>
        </w:numPr>
        <w:tabs>
          <w:tab w:val="clear" w:pos="1440"/>
          <w:tab w:val="num" w:pos="1080"/>
        </w:tabs>
        <w:ind w:left="1080"/>
      </w:pPr>
      <w:r w:rsidRPr="004C5A45">
        <w:t>Koeficienti pjestor i kthimit të vlerave financiare kreditorëve është 20,15 për qind.</w:t>
      </w:r>
    </w:p>
    <w:p w:rsidR="00942C69" w:rsidRPr="004C5A45" w:rsidRDefault="00942C69" w:rsidP="00942C69">
      <w:pPr>
        <w:pStyle w:val="Paragrafi"/>
      </w:pPr>
      <w:r w:rsidRPr="004C5A45">
        <w:t>3. Ngarkohet Banka e Kursimeve me degët e saj në rrethet Vlorë e Tiranë, për shpërndarjen e vlerave financiare kreditorëve të shoqërisë “Silva”, sh.p.k., në administrim.</w:t>
      </w:r>
    </w:p>
    <w:p w:rsidR="00942C69" w:rsidRPr="004C5A45" w:rsidRDefault="00942C69" w:rsidP="00C76BE7">
      <w:pPr>
        <w:pStyle w:val="Paragrafi"/>
        <w:numPr>
          <w:ilvl w:val="0"/>
          <w:numId w:val="3"/>
        </w:numPr>
        <w:tabs>
          <w:tab w:val="clear" w:pos="1440"/>
          <w:tab w:val="num" w:pos="1080"/>
        </w:tabs>
        <w:ind w:left="1080"/>
      </w:pPr>
      <w:r w:rsidRPr="004C5A45">
        <w:t>Shpenzimet për shpërblimet, që do të kryhen në sportelet e Bankës së Kursimeve për kompensimin e vlerave finanicare kreditorëve, përballohen nga zëri “shpenzime” i buxhetit të vitit 2000, i miratuar për Grupin e Mbikëqyrjes.</w:t>
      </w:r>
    </w:p>
    <w:p w:rsidR="00942C69" w:rsidRPr="004C5A45" w:rsidRDefault="00942C69" w:rsidP="00942C69">
      <w:pPr>
        <w:pStyle w:val="Paragrafi"/>
      </w:pPr>
      <w:r w:rsidRPr="004C5A45">
        <w:t>4. Administratorët e përbashkët të shoqërisë “Silva” sh.p.k., në administrim, të bashkërendojnë punën me Zyrat e Përmbarimit Gjyqësor, për arkëtimin e vlerave financiare nga personat fizikë e juridikë të shpallur debitorë, dhe nga personat që kanë përfituar vlerat financiare nga transaksionet e pronësisë, për realizimin, në një periudhë të dytë, të një rikompensimi tjetër.</w:t>
      </w:r>
    </w:p>
    <w:p w:rsidR="00942C69" w:rsidRPr="004C5A45" w:rsidRDefault="00942C69" w:rsidP="00942C69">
      <w:pPr>
        <w:pStyle w:val="Paragrafi"/>
      </w:pPr>
      <w:r w:rsidRPr="004C5A45">
        <w:t>5. Dokumentacioni financiar i veprimtarisë së huamarrjes së shoqërisë “Silva” sh.p.k., në administrim, t’i dorëzohen organit të prokurorisë, i cili në zbatim të Kodit të Procedurës Civile, të kërkojë në procesin gjyqësor ndaj ish administratorit, detyrim për kthim të shumave të pashlyera, sipas kontratave të kreditorëve.</w:t>
      </w:r>
    </w:p>
    <w:p w:rsidR="00942C69" w:rsidRPr="004C5A45" w:rsidRDefault="00942C69" w:rsidP="00942C69">
      <w:pPr>
        <w:pStyle w:val="Paragrafi"/>
      </w:pPr>
      <w:r w:rsidRPr="004C5A45">
        <w:t>6. Ngarkohen Banka e Kursimeve, Ministria e Financave, Ministria e Drejtësisë, Grupi i Mbikëqyrjes dhe administratorët e përbashkët të shoqërisë “Silva”, sh.p.k., në administrim, për ndjekjen dhe zbatimin e këtij vendimi.</w:t>
      </w:r>
    </w:p>
    <w:p w:rsidR="00942C69" w:rsidRDefault="00942C69" w:rsidP="00942C69">
      <w:pPr>
        <w:pStyle w:val="Paragrafi"/>
      </w:pPr>
      <w:r w:rsidRPr="004C5A45">
        <w:t>Ky vendim hyn në fuqi me botimin në Fletoren Zyrtare.</w:t>
      </w:r>
    </w:p>
    <w:p w:rsidR="0062749D" w:rsidRPr="004C5A45" w:rsidRDefault="0062749D" w:rsidP="00942C69">
      <w:pPr>
        <w:pStyle w:val="Paragrafi"/>
      </w:pPr>
    </w:p>
    <w:p w:rsidR="00942C69" w:rsidRPr="004C5A45" w:rsidRDefault="00942C69" w:rsidP="0062749D">
      <w:pPr>
        <w:pStyle w:val="Autoriteti"/>
      </w:pPr>
      <w:r w:rsidRPr="004C5A45">
        <w:t>KRYEMINISTRI</w:t>
      </w:r>
    </w:p>
    <w:p w:rsidR="00942C69" w:rsidRPr="004C5A45" w:rsidRDefault="00942C69" w:rsidP="0062749D">
      <w:pPr>
        <w:pStyle w:val="AutoritetiEmer"/>
      </w:pPr>
      <w:r w:rsidRPr="004C5A45">
        <w:t>Ilir Meta</w:t>
      </w:r>
    </w:p>
    <w:p w:rsidR="00942C69" w:rsidRPr="004C5A45" w:rsidRDefault="00942C69" w:rsidP="0062749D">
      <w:pPr>
        <w:pStyle w:val="AutoritetiEmer"/>
      </w:pPr>
    </w:p>
    <w:p w:rsidR="00942C69" w:rsidRDefault="00942C69" w:rsidP="00942C69">
      <w:pPr>
        <w:pStyle w:val="Paragrafi"/>
      </w:pPr>
    </w:p>
    <w:p w:rsidR="000D6CF8" w:rsidRDefault="000D6CF8" w:rsidP="00942C69">
      <w:pPr>
        <w:pStyle w:val="Paragrafi"/>
      </w:pPr>
    </w:p>
    <w:p w:rsidR="005B0D1A" w:rsidRPr="004C5A45" w:rsidRDefault="005B0D1A" w:rsidP="00942C69">
      <w:pPr>
        <w:pStyle w:val="Paragrafi"/>
      </w:pPr>
    </w:p>
    <w:p w:rsidR="00942C69" w:rsidRPr="004C5A45" w:rsidRDefault="00942C69" w:rsidP="0062749D">
      <w:pPr>
        <w:pStyle w:val="Akti"/>
      </w:pPr>
      <w:r w:rsidRPr="004C5A45">
        <w:t>V E N D I M</w:t>
      </w:r>
    </w:p>
    <w:p w:rsidR="00942C69" w:rsidRPr="004C5A45" w:rsidRDefault="00942C69" w:rsidP="0062749D">
      <w:pPr>
        <w:pStyle w:val="NumriData"/>
      </w:pPr>
      <w:r w:rsidRPr="004C5A45">
        <w:t>Nr. 362, datë 14.7.2000</w:t>
      </w:r>
    </w:p>
    <w:p w:rsidR="00942C69" w:rsidRPr="004C5A45" w:rsidRDefault="00942C69" w:rsidP="0062749D">
      <w:pPr>
        <w:pStyle w:val="NumriData"/>
      </w:pPr>
    </w:p>
    <w:p w:rsidR="00942C69" w:rsidRPr="004C5A45" w:rsidRDefault="00942C69" w:rsidP="009F19A5">
      <w:pPr>
        <w:pStyle w:val="Titulli"/>
      </w:pPr>
      <w:r w:rsidRPr="004C5A45">
        <w:t>PËR MIRATIMIN E KOSTOS MESATARE TË NDËRTIMIT TË BANESAVE NGA ENTI KOMBËTAR I BANESAVE, TË VLERAVE MESATARE  TË TREGUT TË LIRË TË BANESAVE DHE TË KOEFICIENTIT  “K”</w:t>
      </w:r>
    </w:p>
    <w:p w:rsidR="00942C69" w:rsidRPr="004C5A45" w:rsidRDefault="00942C69" w:rsidP="00942C69">
      <w:pPr>
        <w:pStyle w:val="Paragrafi"/>
      </w:pPr>
    </w:p>
    <w:p w:rsidR="00942C69" w:rsidRPr="004C5A45" w:rsidRDefault="00942C69" w:rsidP="009F19A5">
      <w:pPr>
        <w:pStyle w:val="BazLigjPropozues"/>
      </w:pPr>
      <w:r w:rsidRPr="004C5A45">
        <w:t>Në mbështetje të nenit 100 të Kushtetutës dhe të neneve 3,7,8 e 13, të ligjit nr.8030, datë 15.11.1995, “Për kontributin e shtetit për familjet e pastreha”, me propozimin e ministrit të Punëve Publike, Këshilli i Ministrave</w:t>
      </w:r>
    </w:p>
    <w:p w:rsidR="00942C69" w:rsidRPr="004C5A45" w:rsidRDefault="00942C69" w:rsidP="009F19A5">
      <w:pPr>
        <w:pStyle w:val="VENDOSI"/>
      </w:pPr>
    </w:p>
    <w:p w:rsidR="00942C69" w:rsidRPr="004C5A45" w:rsidRDefault="00942C69" w:rsidP="009F19A5">
      <w:pPr>
        <w:pStyle w:val="VENDOSI"/>
      </w:pPr>
      <w:r w:rsidRPr="004C5A45">
        <w:t>V E N D O S I:</w:t>
      </w:r>
    </w:p>
    <w:p w:rsidR="00942C69" w:rsidRPr="004C5A45" w:rsidRDefault="00942C69" w:rsidP="00942C69">
      <w:pPr>
        <w:pStyle w:val="Paragrafi"/>
      </w:pPr>
    </w:p>
    <w:p w:rsidR="00942C69" w:rsidRPr="004C5A45" w:rsidRDefault="00942C69" w:rsidP="00942C69">
      <w:pPr>
        <w:pStyle w:val="Paragrafi"/>
      </w:pPr>
      <w:r w:rsidRPr="004C5A45">
        <w:t>1.Në shkallë Republike, për vitin 2000, kostoja mesatare të ndërtimit të banesave nga Enti Kombëtar i Banesave, të jetë  29 201 (njëzetenëntë mijë e dyqindenjë) lekë/m2 sipërfaqe shfrytëzimi.</w:t>
      </w:r>
    </w:p>
    <w:p w:rsidR="00942C69" w:rsidRPr="004C5A45" w:rsidRDefault="00942C69" w:rsidP="00942C69">
      <w:pPr>
        <w:pStyle w:val="Paragrafi"/>
      </w:pPr>
      <w:r w:rsidRPr="004C5A45">
        <w:t>2. Vlerat mesatare të apartamenteve tip të tregut të lirë të banesave, në shkallë rrethi, për vitin 2000 të jenë sipas tabelës “ Të dhënat për tregun e lirë të apartamenteve, për vitin 2000”, që i bashkëlidhet këtij vendimi.</w:t>
      </w:r>
    </w:p>
    <w:p w:rsidR="00942C69" w:rsidRPr="004C5A45" w:rsidRDefault="00942C69" w:rsidP="00942C69">
      <w:pPr>
        <w:pStyle w:val="Paragrafi"/>
      </w:pPr>
      <w:r w:rsidRPr="004C5A45">
        <w:t>3. Vlera e koeficientit “k”, e nenit 3, të ligjit nr.8030, datë 15.11.1995, “Për kontributin e shtetit për familjet e pastreha”, të jetë sipas tabelës, që i bashkëlidhet këtij vendimi.</w:t>
      </w:r>
    </w:p>
    <w:p w:rsidR="00942C69" w:rsidRDefault="00942C69" w:rsidP="00942C69">
      <w:pPr>
        <w:pStyle w:val="Paragrafi"/>
      </w:pPr>
      <w:r w:rsidRPr="004C5A45">
        <w:t>Ky vendim hyn në fuqi pas botimit në Fletoren Zyrtare.</w:t>
      </w:r>
    </w:p>
    <w:p w:rsidR="009F19A5" w:rsidRPr="004C5A45" w:rsidRDefault="009F19A5" w:rsidP="00942C69">
      <w:pPr>
        <w:pStyle w:val="Paragrafi"/>
      </w:pPr>
    </w:p>
    <w:p w:rsidR="00942C69" w:rsidRPr="004C5A45" w:rsidRDefault="00942C69" w:rsidP="009F19A5">
      <w:pPr>
        <w:pStyle w:val="Autoriteti"/>
      </w:pPr>
      <w:r w:rsidRPr="004C5A45">
        <w:t>KRYEMINISTRI</w:t>
      </w:r>
    </w:p>
    <w:p w:rsidR="00942C69" w:rsidRPr="004C5A45" w:rsidRDefault="00942C69" w:rsidP="009F19A5">
      <w:pPr>
        <w:pStyle w:val="AutoritetiEmer"/>
      </w:pPr>
      <w:r w:rsidRPr="004C5A45">
        <w:t>Ilir Meta</w:t>
      </w:r>
    </w:p>
    <w:p w:rsidR="00942C69" w:rsidRPr="004C5A45" w:rsidRDefault="00942C69" w:rsidP="00942C69">
      <w:pPr>
        <w:pStyle w:val="Paragrafi"/>
      </w:pPr>
    </w:p>
    <w:p w:rsidR="00942C69" w:rsidRDefault="00942C69" w:rsidP="00942C69">
      <w:pPr>
        <w:pStyle w:val="Paragrafi"/>
      </w:pPr>
    </w:p>
    <w:p w:rsidR="005B0D1A" w:rsidRPr="004C5A45" w:rsidRDefault="005B0D1A" w:rsidP="00942C69">
      <w:pPr>
        <w:pStyle w:val="Paragrafi"/>
      </w:pPr>
    </w:p>
    <w:p w:rsidR="00942C69" w:rsidRPr="004C5A45" w:rsidRDefault="00942C69" w:rsidP="00942C69">
      <w:pPr>
        <w:pStyle w:val="Paragrafi"/>
      </w:pPr>
    </w:p>
    <w:p w:rsidR="008F36DF" w:rsidRDefault="00942C69" w:rsidP="009F19A5">
      <w:pPr>
        <w:pStyle w:val="TitulliTitull"/>
      </w:pPr>
      <w:r w:rsidRPr="004C5A45">
        <w:t xml:space="preserve">VLEFTA E KOEFICIENTIT “K” SIPAS LIGJIT NR.8030 DT. 15/11/ 1//5 </w:t>
      </w:r>
    </w:p>
    <w:p w:rsidR="00942C69" w:rsidRPr="004C5A45" w:rsidRDefault="00942C69" w:rsidP="009F19A5">
      <w:pPr>
        <w:pStyle w:val="TitulliTitull"/>
      </w:pPr>
      <w:r w:rsidRPr="004C5A45">
        <w:t xml:space="preserve">“PËR KONTRIBUTIN </w:t>
      </w:r>
      <w:smartTag w:uri="urn:schemas-microsoft-com:office:smarttags" w:element="place">
        <w:r w:rsidRPr="004C5A45">
          <w:t>E SHTETIT</w:t>
        </w:r>
      </w:smartTag>
      <w:r w:rsidRPr="004C5A45">
        <w:t xml:space="preserve"> PËR FAMILJET E PASTREHA”</w:t>
      </w:r>
    </w:p>
    <w:p w:rsidR="00942C69" w:rsidRDefault="00942C69" w:rsidP="009F19A5">
      <w:pPr>
        <w:pStyle w:val="TitulliTitull"/>
      </w:pPr>
    </w:p>
    <w:p w:rsidR="005B0D1A" w:rsidRPr="004C5A45" w:rsidRDefault="005B0D1A" w:rsidP="009F19A5">
      <w:pPr>
        <w:pStyle w:val="TitulliTitull"/>
      </w:pPr>
    </w:p>
    <w:tbl>
      <w:tblPr>
        <w:tblW w:w="0" w:type="auto"/>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2160"/>
        <w:gridCol w:w="1530"/>
      </w:tblGrid>
      <w:tr w:rsidR="00942C69" w:rsidRPr="004C5A45">
        <w:tblPrEx>
          <w:tblCellMar>
            <w:top w:w="0" w:type="dxa"/>
            <w:bottom w:w="0" w:type="dxa"/>
          </w:tblCellMar>
        </w:tblPrEx>
        <w:trPr>
          <w:trHeight w:val="732"/>
        </w:trPr>
        <w:tc>
          <w:tcPr>
            <w:tcW w:w="738" w:type="dxa"/>
            <w:vAlign w:val="center"/>
          </w:tcPr>
          <w:p w:rsidR="00942C69" w:rsidRPr="00821608" w:rsidRDefault="00942C69" w:rsidP="00265505">
            <w:pPr>
              <w:pStyle w:val="Tabele"/>
              <w:jc w:val="center"/>
              <w:rPr>
                <w:b/>
              </w:rPr>
            </w:pPr>
            <w:r w:rsidRPr="00821608">
              <w:rPr>
                <w:b/>
              </w:rPr>
              <w:t>Nr.</w:t>
            </w:r>
          </w:p>
        </w:tc>
        <w:tc>
          <w:tcPr>
            <w:tcW w:w="2160" w:type="dxa"/>
            <w:vAlign w:val="center"/>
          </w:tcPr>
          <w:p w:rsidR="00942C69" w:rsidRPr="00821608" w:rsidRDefault="00942C69" w:rsidP="00821608">
            <w:pPr>
              <w:pStyle w:val="Tabele"/>
              <w:jc w:val="center"/>
              <w:rPr>
                <w:b/>
              </w:rPr>
            </w:pPr>
            <w:r w:rsidRPr="00821608">
              <w:rPr>
                <w:b/>
              </w:rPr>
              <w:t>QYTETET</w:t>
            </w:r>
          </w:p>
        </w:tc>
        <w:tc>
          <w:tcPr>
            <w:tcW w:w="1530" w:type="dxa"/>
            <w:vAlign w:val="center"/>
          </w:tcPr>
          <w:p w:rsidR="00942C69" w:rsidRPr="00821608" w:rsidRDefault="00942C69" w:rsidP="00265505">
            <w:pPr>
              <w:pStyle w:val="Tabele"/>
              <w:jc w:val="center"/>
              <w:rPr>
                <w:b/>
              </w:rPr>
            </w:pPr>
            <w:r w:rsidRPr="00821608">
              <w:rPr>
                <w:b/>
              </w:rPr>
              <w:t>Vlefta e Koeficientit “K”</w:t>
            </w:r>
          </w:p>
        </w:tc>
      </w:tr>
      <w:tr w:rsidR="00942C69" w:rsidRPr="004C5A45">
        <w:tblPrEx>
          <w:tblCellMar>
            <w:top w:w="0" w:type="dxa"/>
            <w:bottom w:w="0" w:type="dxa"/>
          </w:tblCellMar>
        </w:tblPrEx>
        <w:trPr>
          <w:trHeight w:val="300"/>
        </w:trPr>
        <w:tc>
          <w:tcPr>
            <w:tcW w:w="738" w:type="dxa"/>
          </w:tcPr>
          <w:p w:rsidR="00942C69" w:rsidRPr="004C5A45" w:rsidRDefault="00942C69" w:rsidP="00265505">
            <w:pPr>
              <w:pStyle w:val="Tabele"/>
              <w:jc w:val="center"/>
            </w:pPr>
            <w:r w:rsidRPr="004C5A45">
              <w:t>1.</w:t>
            </w:r>
          </w:p>
        </w:tc>
        <w:tc>
          <w:tcPr>
            <w:tcW w:w="2160" w:type="dxa"/>
          </w:tcPr>
          <w:p w:rsidR="00942C69" w:rsidRPr="004C5A45" w:rsidRDefault="00942C69" w:rsidP="009F19A5">
            <w:pPr>
              <w:pStyle w:val="Tabele"/>
            </w:pPr>
            <w:r w:rsidRPr="004C5A45">
              <w:t>Berat</w:t>
            </w:r>
          </w:p>
        </w:tc>
        <w:tc>
          <w:tcPr>
            <w:tcW w:w="1530" w:type="dxa"/>
          </w:tcPr>
          <w:p w:rsidR="00942C69" w:rsidRPr="004C5A45" w:rsidRDefault="00942C69" w:rsidP="00265505">
            <w:pPr>
              <w:pStyle w:val="Tabele"/>
              <w:jc w:val="center"/>
            </w:pPr>
            <w:r w:rsidRPr="004C5A45">
              <w:t>1,00</w:t>
            </w:r>
          </w:p>
        </w:tc>
      </w:tr>
      <w:tr w:rsidR="00942C69" w:rsidRPr="004C5A45">
        <w:tblPrEx>
          <w:tblCellMar>
            <w:top w:w="0" w:type="dxa"/>
            <w:bottom w:w="0" w:type="dxa"/>
          </w:tblCellMar>
        </w:tblPrEx>
        <w:trPr>
          <w:trHeight w:val="300"/>
        </w:trPr>
        <w:tc>
          <w:tcPr>
            <w:tcW w:w="738" w:type="dxa"/>
          </w:tcPr>
          <w:p w:rsidR="00942C69" w:rsidRPr="004C5A45" w:rsidRDefault="00942C69" w:rsidP="00265505">
            <w:pPr>
              <w:pStyle w:val="Tabele"/>
              <w:jc w:val="center"/>
            </w:pPr>
            <w:r w:rsidRPr="004C5A45">
              <w:t>2.</w:t>
            </w:r>
          </w:p>
        </w:tc>
        <w:tc>
          <w:tcPr>
            <w:tcW w:w="2160" w:type="dxa"/>
          </w:tcPr>
          <w:p w:rsidR="00942C69" w:rsidRPr="004C5A45" w:rsidRDefault="00942C69" w:rsidP="009F19A5">
            <w:pPr>
              <w:pStyle w:val="Tabele"/>
            </w:pPr>
            <w:r w:rsidRPr="004C5A45">
              <w:t>Bulqizë</w:t>
            </w:r>
          </w:p>
        </w:tc>
        <w:tc>
          <w:tcPr>
            <w:tcW w:w="1530" w:type="dxa"/>
          </w:tcPr>
          <w:p w:rsidR="00942C69" w:rsidRPr="004C5A45" w:rsidRDefault="00942C69" w:rsidP="00265505">
            <w:pPr>
              <w:pStyle w:val="Tabele"/>
              <w:jc w:val="center"/>
            </w:pPr>
            <w:r w:rsidRPr="004C5A45">
              <w:t>0,38</w:t>
            </w:r>
          </w:p>
        </w:tc>
      </w:tr>
      <w:tr w:rsidR="00942C69" w:rsidRPr="004C5A45">
        <w:tblPrEx>
          <w:tblCellMar>
            <w:top w:w="0" w:type="dxa"/>
            <w:bottom w:w="0" w:type="dxa"/>
          </w:tblCellMar>
        </w:tblPrEx>
        <w:trPr>
          <w:trHeight w:val="300"/>
        </w:trPr>
        <w:tc>
          <w:tcPr>
            <w:tcW w:w="738" w:type="dxa"/>
          </w:tcPr>
          <w:p w:rsidR="00942C69" w:rsidRPr="004C5A45" w:rsidRDefault="00942C69" w:rsidP="00265505">
            <w:pPr>
              <w:pStyle w:val="Tabele"/>
              <w:jc w:val="center"/>
            </w:pPr>
            <w:r w:rsidRPr="004C5A45">
              <w:t>3.</w:t>
            </w:r>
          </w:p>
        </w:tc>
        <w:tc>
          <w:tcPr>
            <w:tcW w:w="2160" w:type="dxa"/>
          </w:tcPr>
          <w:p w:rsidR="00942C69" w:rsidRPr="004C5A45" w:rsidRDefault="00942C69" w:rsidP="009F19A5">
            <w:pPr>
              <w:pStyle w:val="Tabele"/>
            </w:pPr>
            <w:r w:rsidRPr="004C5A45">
              <w:t>Cërrik</w:t>
            </w:r>
          </w:p>
        </w:tc>
        <w:tc>
          <w:tcPr>
            <w:tcW w:w="1530" w:type="dxa"/>
          </w:tcPr>
          <w:p w:rsidR="00942C69" w:rsidRPr="004C5A45" w:rsidRDefault="00942C69" w:rsidP="00265505">
            <w:pPr>
              <w:pStyle w:val="Tabele"/>
              <w:jc w:val="center"/>
            </w:pPr>
            <w:r w:rsidRPr="004C5A45">
              <w:t>0,91</w:t>
            </w:r>
          </w:p>
        </w:tc>
      </w:tr>
      <w:tr w:rsidR="00942C69" w:rsidRPr="004C5A45">
        <w:tblPrEx>
          <w:tblCellMar>
            <w:top w:w="0" w:type="dxa"/>
            <w:bottom w:w="0" w:type="dxa"/>
          </w:tblCellMar>
        </w:tblPrEx>
        <w:trPr>
          <w:trHeight w:val="300"/>
        </w:trPr>
        <w:tc>
          <w:tcPr>
            <w:tcW w:w="738" w:type="dxa"/>
          </w:tcPr>
          <w:p w:rsidR="00942C69" w:rsidRPr="004C5A45" w:rsidRDefault="00942C69" w:rsidP="00265505">
            <w:pPr>
              <w:pStyle w:val="Tabele"/>
              <w:jc w:val="center"/>
            </w:pPr>
            <w:r w:rsidRPr="004C5A45">
              <w:t>4.</w:t>
            </w:r>
          </w:p>
        </w:tc>
        <w:tc>
          <w:tcPr>
            <w:tcW w:w="2160" w:type="dxa"/>
          </w:tcPr>
          <w:p w:rsidR="00942C69" w:rsidRPr="004C5A45" w:rsidRDefault="00942C69" w:rsidP="009F19A5">
            <w:pPr>
              <w:pStyle w:val="Tabele"/>
            </w:pPr>
            <w:r w:rsidRPr="004C5A45">
              <w:t>Delvinë</w:t>
            </w:r>
          </w:p>
        </w:tc>
        <w:tc>
          <w:tcPr>
            <w:tcW w:w="1530" w:type="dxa"/>
          </w:tcPr>
          <w:p w:rsidR="00942C69" w:rsidRPr="004C5A45" w:rsidRDefault="00942C69" w:rsidP="00265505">
            <w:pPr>
              <w:pStyle w:val="Tabele"/>
              <w:jc w:val="center"/>
            </w:pPr>
            <w:r w:rsidRPr="004C5A45">
              <w:t>0,62</w:t>
            </w:r>
          </w:p>
        </w:tc>
      </w:tr>
      <w:tr w:rsidR="00942C69" w:rsidRPr="004C5A45">
        <w:tblPrEx>
          <w:tblCellMar>
            <w:top w:w="0" w:type="dxa"/>
            <w:bottom w:w="0" w:type="dxa"/>
          </w:tblCellMar>
        </w:tblPrEx>
        <w:trPr>
          <w:trHeight w:val="300"/>
        </w:trPr>
        <w:tc>
          <w:tcPr>
            <w:tcW w:w="738" w:type="dxa"/>
          </w:tcPr>
          <w:p w:rsidR="00942C69" w:rsidRPr="004C5A45" w:rsidRDefault="00942C69" w:rsidP="00265505">
            <w:pPr>
              <w:pStyle w:val="Tabele"/>
              <w:jc w:val="center"/>
            </w:pPr>
            <w:r w:rsidRPr="004C5A45">
              <w:t>5.</w:t>
            </w:r>
          </w:p>
        </w:tc>
        <w:tc>
          <w:tcPr>
            <w:tcW w:w="2160" w:type="dxa"/>
          </w:tcPr>
          <w:p w:rsidR="00942C69" w:rsidRPr="004C5A45" w:rsidRDefault="00942C69" w:rsidP="009F19A5">
            <w:pPr>
              <w:pStyle w:val="Tabele"/>
            </w:pPr>
            <w:r w:rsidRPr="004C5A45">
              <w:t>Devoll</w:t>
            </w:r>
          </w:p>
        </w:tc>
        <w:tc>
          <w:tcPr>
            <w:tcW w:w="1530" w:type="dxa"/>
          </w:tcPr>
          <w:p w:rsidR="00942C69" w:rsidRPr="004C5A45" w:rsidRDefault="00942C69" w:rsidP="00265505">
            <w:pPr>
              <w:pStyle w:val="Tabele"/>
              <w:jc w:val="center"/>
            </w:pPr>
            <w:r w:rsidRPr="004C5A45">
              <w:t>0,91</w:t>
            </w:r>
          </w:p>
        </w:tc>
      </w:tr>
      <w:tr w:rsidR="00942C69" w:rsidRPr="004C5A45">
        <w:tblPrEx>
          <w:tblCellMar>
            <w:top w:w="0" w:type="dxa"/>
            <w:bottom w:w="0" w:type="dxa"/>
          </w:tblCellMar>
        </w:tblPrEx>
        <w:trPr>
          <w:trHeight w:val="300"/>
        </w:trPr>
        <w:tc>
          <w:tcPr>
            <w:tcW w:w="738" w:type="dxa"/>
          </w:tcPr>
          <w:p w:rsidR="00942C69" w:rsidRPr="004C5A45" w:rsidRDefault="00942C69" w:rsidP="00265505">
            <w:pPr>
              <w:pStyle w:val="Tabele"/>
              <w:jc w:val="center"/>
            </w:pPr>
            <w:r w:rsidRPr="004C5A45">
              <w:t>6.</w:t>
            </w:r>
          </w:p>
        </w:tc>
        <w:tc>
          <w:tcPr>
            <w:tcW w:w="2160" w:type="dxa"/>
          </w:tcPr>
          <w:p w:rsidR="00942C69" w:rsidRPr="004C5A45" w:rsidRDefault="00942C69" w:rsidP="009F19A5">
            <w:pPr>
              <w:pStyle w:val="Tabele"/>
            </w:pPr>
            <w:r w:rsidRPr="004C5A45">
              <w:t>Dibër</w:t>
            </w:r>
          </w:p>
        </w:tc>
        <w:tc>
          <w:tcPr>
            <w:tcW w:w="1530" w:type="dxa"/>
          </w:tcPr>
          <w:p w:rsidR="00942C69" w:rsidRPr="004C5A45" w:rsidRDefault="00942C69" w:rsidP="00265505">
            <w:pPr>
              <w:pStyle w:val="Tabele"/>
              <w:jc w:val="center"/>
            </w:pPr>
            <w:r w:rsidRPr="004C5A45">
              <w:t>0,71</w:t>
            </w:r>
          </w:p>
        </w:tc>
      </w:tr>
      <w:tr w:rsidR="00942C69" w:rsidRPr="004C5A45">
        <w:tblPrEx>
          <w:tblCellMar>
            <w:top w:w="0" w:type="dxa"/>
            <w:bottom w:w="0" w:type="dxa"/>
          </w:tblCellMar>
        </w:tblPrEx>
        <w:trPr>
          <w:trHeight w:val="300"/>
        </w:trPr>
        <w:tc>
          <w:tcPr>
            <w:tcW w:w="738" w:type="dxa"/>
          </w:tcPr>
          <w:p w:rsidR="00942C69" w:rsidRPr="004C5A45" w:rsidRDefault="00942C69" w:rsidP="00265505">
            <w:pPr>
              <w:pStyle w:val="Tabele"/>
              <w:jc w:val="center"/>
            </w:pPr>
            <w:r w:rsidRPr="004C5A45">
              <w:t>7.</w:t>
            </w:r>
          </w:p>
        </w:tc>
        <w:tc>
          <w:tcPr>
            <w:tcW w:w="2160" w:type="dxa"/>
          </w:tcPr>
          <w:p w:rsidR="00942C69" w:rsidRPr="004C5A45" w:rsidRDefault="00942C69" w:rsidP="009F19A5">
            <w:pPr>
              <w:pStyle w:val="Tabele"/>
            </w:pPr>
            <w:r w:rsidRPr="004C5A45">
              <w:t>Durrës</w:t>
            </w:r>
          </w:p>
        </w:tc>
        <w:tc>
          <w:tcPr>
            <w:tcW w:w="1530" w:type="dxa"/>
          </w:tcPr>
          <w:p w:rsidR="00942C69" w:rsidRPr="004C5A45" w:rsidRDefault="00942C69" w:rsidP="00265505">
            <w:pPr>
              <w:pStyle w:val="Tabele"/>
              <w:jc w:val="center"/>
            </w:pPr>
            <w:r w:rsidRPr="004C5A45">
              <w:t>1,00</w:t>
            </w:r>
          </w:p>
        </w:tc>
      </w:tr>
      <w:tr w:rsidR="00942C69" w:rsidRPr="004C5A45">
        <w:tblPrEx>
          <w:tblCellMar>
            <w:top w:w="0" w:type="dxa"/>
            <w:bottom w:w="0" w:type="dxa"/>
          </w:tblCellMar>
        </w:tblPrEx>
        <w:trPr>
          <w:trHeight w:val="300"/>
        </w:trPr>
        <w:tc>
          <w:tcPr>
            <w:tcW w:w="738" w:type="dxa"/>
          </w:tcPr>
          <w:p w:rsidR="00942C69" w:rsidRPr="004C5A45" w:rsidRDefault="00942C69" w:rsidP="00265505">
            <w:pPr>
              <w:pStyle w:val="Tabele"/>
              <w:jc w:val="center"/>
            </w:pPr>
            <w:r w:rsidRPr="004C5A45">
              <w:t>8.</w:t>
            </w:r>
          </w:p>
        </w:tc>
        <w:tc>
          <w:tcPr>
            <w:tcW w:w="2160" w:type="dxa"/>
          </w:tcPr>
          <w:p w:rsidR="00942C69" w:rsidRPr="004C5A45" w:rsidRDefault="00942C69" w:rsidP="009F19A5">
            <w:pPr>
              <w:pStyle w:val="Tabele"/>
            </w:pPr>
            <w:r w:rsidRPr="004C5A45">
              <w:t>Elbasan</w:t>
            </w:r>
          </w:p>
        </w:tc>
        <w:tc>
          <w:tcPr>
            <w:tcW w:w="1530" w:type="dxa"/>
          </w:tcPr>
          <w:p w:rsidR="00942C69" w:rsidRPr="004C5A45" w:rsidRDefault="00942C69" w:rsidP="00265505">
            <w:pPr>
              <w:pStyle w:val="Tabele"/>
              <w:jc w:val="center"/>
            </w:pPr>
            <w:r w:rsidRPr="004C5A45">
              <w:t>1,00</w:t>
            </w:r>
          </w:p>
        </w:tc>
      </w:tr>
      <w:tr w:rsidR="00942C69" w:rsidRPr="004C5A45">
        <w:tblPrEx>
          <w:tblCellMar>
            <w:top w:w="0" w:type="dxa"/>
            <w:bottom w:w="0" w:type="dxa"/>
          </w:tblCellMar>
        </w:tblPrEx>
        <w:trPr>
          <w:trHeight w:val="300"/>
        </w:trPr>
        <w:tc>
          <w:tcPr>
            <w:tcW w:w="738" w:type="dxa"/>
          </w:tcPr>
          <w:p w:rsidR="00942C69" w:rsidRPr="004C5A45" w:rsidRDefault="00942C69" w:rsidP="00265505">
            <w:pPr>
              <w:pStyle w:val="Tabele"/>
              <w:jc w:val="center"/>
            </w:pPr>
            <w:r w:rsidRPr="004C5A45">
              <w:t>9.</w:t>
            </w:r>
          </w:p>
        </w:tc>
        <w:tc>
          <w:tcPr>
            <w:tcW w:w="2160" w:type="dxa"/>
          </w:tcPr>
          <w:p w:rsidR="00942C69" w:rsidRPr="004C5A45" w:rsidRDefault="00942C69" w:rsidP="009F19A5">
            <w:pPr>
              <w:pStyle w:val="Tabele"/>
            </w:pPr>
            <w:r w:rsidRPr="004C5A45">
              <w:t>Fier</w:t>
            </w:r>
          </w:p>
        </w:tc>
        <w:tc>
          <w:tcPr>
            <w:tcW w:w="1530" w:type="dxa"/>
          </w:tcPr>
          <w:p w:rsidR="00942C69" w:rsidRPr="004C5A45" w:rsidRDefault="00942C69" w:rsidP="00265505">
            <w:pPr>
              <w:pStyle w:val="Tabele"/>
              <w:jc w:val="center"/>
            </w:pPr>
            <w:r w:rsidRPr="004C5A45">
              <w:t>1,00</w:t>
            </w:r>
          </w:p>
        </w:tc>
      </w:tr>
      <w:tr w:rsidR="00942C69" w:rsidRPr="004C5A45">
        <w:tblPrEx>
          <w:tblCellMar>
            <w:top w:w="0" w:type="dxa"/>
            <w:bottom w:w="0" w:type="dxa"/>
          </w:tblCellMar>
        </w:tblPrEx>
        <w:trPr>
          <w:trHeight w:val="300"/>
        </w:trPr>
        <w:tc>
          <w:tcPr>
            <w:tcW w:w="738" w:type="dxa"/>
          </w:tcPr>
          <w:p w:rsidR="00942C69" w:rsidRPr="004C5A45" w:rsidRDefault="00942C69" w:rsidP="00265505">
            <w:pPr>
              <w:pStyle w:val="Tabele"/>
              <w:jc w:val="center"/>
            </w:pPr>
            <w:r w:rsidRPr="004C5A45">
              <w:t>10.</w:t>
            </w:r>
          </w:p>
        </w:tc>
        <w:tc>
          <w:tcPr>
            <w:tcW w:w="2160" w:type="dxa"/>
          </w:tcPr>
          <w:p w:rsidR="00942C69" w:rsidRPr="004C5A45" w:rsidRDefault="00942C69" w:rsidP="009F19A5">
            <w:pPr>
              <w:pStyle w:val="Tabele"/>
            </w:pPr>
            <w:r w:rsidRPr="004C5A45">
              <w:t>Fush-Arëz</w:t>
            </w:r>
          </w:p>
        </w:tc>
        <w:tc>
          <w:tcPr>
            <w:tcW w:w="1530" w:type="dxa"/>
          </w:tcPr>
          <w:p w:rsidR="00942C69" w:rsidRPr="004C5A45" w:rsidRDefault="00942C69" w:rsidP="00265505">
            <w:pPr>
              <w:pStyle w:val="Tabele"/>
              <w:jc w:val="center"/>
            </w:pPr>
            <w:r w:rsidRPr="004C5A45">
              <w:t>0,33</w:t>
            </w:r>
          </w:p>
        </w:tc>
      </w:tr>
      <w:tr w:rsidR="00942C69" w:rsidRPr="004C5A45">
        <w:tblPrEx>
          <w:tblCellMar>
            <w:top w:w="0" w:type="dxa"/>
            <w:bottom w:w="0" w:type="dxa"/>
          </w:tblCellMar>
        </w:tblPrEx>
        <w:trPr>
          <w:trHeight w:val="300"/>
        </w:trPr>
        <w:tc>
          <w:tcPr>
            <w:tcW w:w="738" w:type="dxa"/>
          </w:tcPr>
          <w:p w:rsidR="00942C69" w:rsidRPr="004C5A45" w:rsidRDefault="00942C69" w:rsidP="00265505">
            <w:pPr>
              <w:pStyle w:val="Tabele"/>
              <w:jc w:val="center"/>
            </w:pPr>
            <w:r w:rsidRPr="004C5A45">
              <w:t>11.</w:t>
            </w:r>
          </w:p>
        </w:tc>
        <w:tc>
          <w:tcPr>
            <w:tcW w:w="2160" w:type="dxa"/>
          </w:tcPr>
          <w:p w:rsidR="00942C69" w:rsidRPr="004C5A45" w:rsidRDefault="00942C69" w:rsidP="009F19A5">
            <w:pPr>
              <w:pStyle w:val="Tabele"/>
            </w:pPr>
            <w:r w:rsidRPr="004C5A45">
              <w:t>Gjirokastër</w:t>
            </w:r>
          </w:p>
        </w:tc>
        <w:tc>
          <w:tcPr>
            <w:tcW w:w="1530" w:type="dxa"/>
          </w:tcPr>
          <w:p w:rsidR="00942C69" w:rsidRPr="004C5A45" w:rsidRDefault="00942C69" w:rsidP="00265505">
            <w:pPr>
              <w:pStyle w:val="Tabele"/>
              <w:jc w:val="center"/>
            </w:pPr>
            <w:r w:rsidRPr="004C5A45">
              <w:t>1,00</w:t>
            </w:r>
          </w:p>
        </w:tc>
      </w:tr>
      <w:tr w:rsidR="00942C69" w:rsidRPr="004C5A45">
        <w:tblPrEx>
          <w:tblCellMar>
            <w:top w:w="0" w:type="dxa"/>
            <w:bottom w:w="0" w:type="dxa"/>
          </w:tblCellMar>
        </w:tblPrEx>
        <w:trPr>
          <w:trHeight w:val="300"/>
        </w:trPr>
        <w:tc>
          <w:tcPr>
            <w:tcW w:w="738" w:type="dxa"/>
          </w:tcPr>
          <w:p w:rsidR="00942C69" w:rsidRPr="004C5A45" w:rsidRDefault="00942C69" w:rsidP="00265505">
            <w:pPr>
              <w:pStyle w:val="Tabele"/>
              <w:jc w:val="center"/>
            </w:pPr>
            <w:r w:rsidRPr="004C5A45">
              <w:t>12.</w:t>
            </w:r>
          </w:p>
        </w:tc>
        <w:tc>
          <w:tcPr>
            <w:tcW w:w="2160" w:type="dxa"/>
          </w:tcPr>
          <w:p w:rsidR="00942C69" w:rsidRPr="004C5A45" w:rsidRDefault="00942C69" w:rsidP="009F19A5">
            <w:pPr>
              <w:pStyle w:val="Tabele"/>
            </w:pPr>
            <w:r w:rsidRPr="004C5A45">
              <w:t>Gramsh</w:t>
            </w:r>
          </w:p>
        </w:tc>
        <w:tc>
          <w:tcPr>
            <w:tcW w:w="1530" w:type="dxa"/>
          </w:tcPr>
          <w:p w:rsidR="00942C69" w:rsidRPr="004C5A45" w:rsidRDefault="00942C69" w:rsidP="00265505">
            <w:pPr>
              <w:pStyle w:val="Tabele"/>
              <w:jc w:val="center"/>
            </w:pPr>
            <w:r w:rsidRPr="004C5A45">
              <w:t>1,00</w:t>
            </w:r>
          </w:p>
        </w:tc>
      </w:tr>
      <w:tr w:rsidR="00942C69" w:rsidRPr="004C5A45">
        <w:tblPrEx>
          <w:tblCellMar>
            <w:top w:w="0" w:type="dxa"/>
            <w:bottom w:w="0" w:type="dxa"/>
          </w:tblCellMar>
        </w:tblPrEx>
        <w:trPr>
          <w:trHeight w:val="300"/>
        </w:trPr>
        <w:tc>
          <w:tcPr>
            <w:tcW w:w="738" w:type="dxa"/>
          </w:tcPr>
          <w:p w:rsidR="00942C69" w:rsidRPr="004C5A45" w:rsidRDefault="00942C69" w:rsidP="00265505">
            <w:pPr>
              <w:pStyle w:val="Tabele"/>
              <w:jc w:val="center"/>
            </w:pPr>
            <w:r w:rsidRPr="004C5A45">
              <w:t>13.</w:t>
            </w:r>
          </w:p>
        </w:tc>
        <w:tc>
          <w:tcPr>
            <w:tcW w:w="2160" w:type="dxa"/>
          </w:tcPr>
          <w:p w:rsidR="00942C69" w:rsidRPr="004C5A45" w:rsidRDefault="00942C69" w:rsidP="009F19A5">
            <w:pPr>
              <w:pStyle w:val="Tabele"/>
            </w:pPr>
            <w:r w:rsidRPr="004C5A45">
              <w:t>Has</w:t>
            </w:r>
          </w:p>
        </w:tc>
        <w:tc>
          <w:tcPr>
            <w:tcW w:w="1530" w:type="dxa"/>
          </w:tcPr>
          <w:p w:rsidR="00942C69" w:rsidRPr="004C5A45" w:rsidRDefault="00942C69" w:rsidP="00265505">
            <w:pPr>
              <w:pStyle w:val="Tabele"/>
              <w:jc w:val="center"/>
            </w:pPr>
            <w:r w:rsidRPr="004C5A45">
              <w:t>0,55</w:t>
            </w:r>
          </w:p>
        </w:tc>
      </w:tr>
      <w:tr w:rsidR="00942C69" w:rsidRPr="004C5A45">
        <w:tblPrEx>
          <w:tblCellMar>
            <w:top w:w="0" w:type="dxa"/>
            <w:bottom w:w="0" w:type="dxa"/>
          </w:tblCellMar>
        </w:tblPrEx>
        <w:trPr>
          <w:trHeight w:val="300"/>
        </w:trPr>
        <w:tc>
          <w:tcPr>
            <w:tcW w:w="738" w:type="dxa"/>
          </w:tcPr>
          <w:p w:rsidR="00942C69" w:rsidRPr="004C5A45" w:rsidRDefault="00942C69" w:rsidP="00265505">
            <w:pPr>
              <w:pStyle w:val="Tabele"/>
              <w:jc w:val="center"/>
            </w:pPr>
            <w:r w:rsidRPr="004C5A45">
              <w:t>14.</w:t>
            </w:r>
          </w:p>
        </w:tc>
        <w:tc>
          <w:tcPr>
            <w:tcW w:w="2160" w:type="dxa"/>
          </w:tcPr>
          <w:p w:rsidR="00942C69" w:rsidRPr="004C5A45" w:rsidRDefault="00942C69" w:rsidP="009F19A5">
            <w:pPr>
              <w:pStyle w:val="Tabele"/>
            </w:pPr>
            <w:r w:rsidRPr="004C5A45">
              <w:t>Kavajë</w:t>
            </w:r>
          </w:p>
        </w:tc>
        <w:tc>
          <w:tcPr>
            <w:tcW w:w="1530" w:type="dxa"/>
          </w:tcPr>
          <w:p w:rsidR="00942C69" w:rsidRPr="004C5A45" w:rsidRDefault="00942C69" w:rsidP="00265505">
            <w:pPr>
              <w:pStyle w:val="Tabele"/>
              <w:jc w:val="center"/>
            </w:pPr>
            <w:r w:rsidRPr="004C5A45">
              <w:t>1,00</w:t>
            </w:r>
          </w:p>
        </w:tc>
      </w:tr>
      <w:tr w:rsidR="00942C69" w:rsidRPr="004C5A45">
        <w:tblPrEx>
          <w:tblCellMar>
            <w:top w:w="0" w:type="dxa"/>
            <w:bottom w:w="0" w:type="dxa"/>
          </w:tblCellMar>
        </w:tblPrEx>
        <w:trPr>
          <w:trHeight w:val="300"/>
        </w:trPr>
        <w:tc>
          <w:tcPr>
            <w:tcW w:w="738" w:type="dxa"/>
          </w:tcPr>
          <w:p w:rsidR="00942C69" w:rsidRPr="004C5A45" w:rsidRDefault="00942C69" w:rsidP="00265505">
            <w:pPr>
              <w:pStyle w:val="Tabele"/>
              <w:jc w:val="center"/>
            </w:pPr>
            <w:r w:rsidRPr="004C5A45">
              <w:t>15.</w:t>
            </w:r>
          </w:p>
        </w:tc>
        <w:tc>
          <w:tcPr>
            <w:tcW w:w="2160" w:type="dxa"/>
          </w:tcPr>
          <w:p w:rsidR="00942C69" w:rsidRPr="004C5A45" w:rsidRDefault="00942C69" w:rsidP="009F19A5">
            <w:pPr>
              <w:pStyle w:val="Tabele"/>
            </w:pPr>
            <w:r w:rsidRPr="004C5A45">
              <w:t>Kolonjë</w:t>
            </w:r>
          </w:p>
        </w:tc>
        <w:tc>
          <w:tcPr>
            <w:tcW w:w="1530" w:type="dxa"/>
          </w:tcPr>
          <w:p w:rsidR="00942C69" w:rsidRPr="004C5A45" w:rsidRDefault="00942C69" w:rsidP="00265505">
            <w:pPr>
              <w:pStyle w:val="Tabele"/>
              <w:jc w:val="center"/>
            </w:pPr>
            <w:r w:rsidRPr="004C5A45">
              <w:t>0,49</w:t>
            </w:r>
          </w:p>
        </w:tc>
      </w:tr>
      <w:tr w:rsidR="00942C69" w:rsidRPr="004C5A45">
        <w:tblPrEx>
          <w:tblCellMar>
            <w:top w:w="0" w:type="dxa"/>
            <w:bottom w:w="0" w:type="dxa"/>
          </w:tblCellMar>
        </w:tblPrEx>
        <w:trPr>
          <w:trHeight w:val="300"/>
        </w:trPr>
        <w:tc>
          <w:tcPr>
            <w:tcW w:w="738" w:type="dxa"/>
          </w:tcPr>
          <w:p w:rsidR="00942C69" w:rsidRPr="004C5A45" w:rsidRDefault="00942C69" w:rsidP="00265505">
            <w:pPr>
              <w:pStyle w:val="Tabele"/>
              <w:jc w:val="center"/>
            </w:pPr>
            <w:r w:rsidRPr="004C5A45">
              <w:t>16.</w:t>
            </w:r>
          </w:p>
        </w:tc>
        <w:tc>
          <w:tcPr>
            <w:tcW w:w="2160" w:type="dxa"/>
          </w:tcPr>
          <w:p w:rsidR="00942C69" w:rsidRPr="004C5A45" w:rsidRDefault="00942C69" w:rsidP="009F19A5">
            <w:pPr>
              <w:pStyle w:val="Tabele"/>
            </w:pPr>
            <w:r w:rsidRPr="004C5A45">
              <w:t>Korçë</w:t>
            </w:r>
          </w:p>
        </w:tc>
        <w:tc>
          <w:tcPr>
            <w:tcW w:w="1530" w:type="dxa"/>
          </w:tcPr>
          <w:p w:rsidR="00942C69" w:rsidRPr="004C5A45" w:rsidRDefault="00942C69" w:rsidP="00265505">
            <w:pPr>
              <w:pStyle w:val="Tabele"/>
              <w:jc w:val="center"/>
            </w:pPr>
            <w:r w:rsidRPr="004C5A45">
              <w:t>1,00</w:t>
            </w:r>
          </w:p>
        </w:tc>
      </w:tr>
      <w:tr w:rsidR="00942C69" w:rsidRPr="004C5A45">
        <w:tblPrEx>
          <w:tblCellMar>
            <w:top w:w="0" w:type="dxa"/>
            <w:bottom w:w="0" w:type="dxa"/>
          </w:tblCellMar>
        </w:tblPrEx>
        <w:trPr>
          <w:trHeight w:val="300"/>
        </w:trPr>
        <w:tc>
          <w:tcPr>
            <w:tcW w:w="738" w:type="dxa"/>
          </w:tcPr>
          <w:p w:rsidR="00942C69" w:rsidRPr="004C5A45" w:rsidRDefault="00942C69" w:rsidP="00265505">
            <w:pPr>
              <w:pStyle w:val="Tabele"/>
              <w:jc w:val="center"/>
            </w:pPr>
            <w:r w:rsidRPr="004C5A45">
              <w:t>17.</w:t>
            </w:r>
          </w:p>
        </w:tc>
        <w:tc>
          <w:tcPr>
            <w:tcW w:w="2160" w:type="dxa"/>
          </w:tcPr>
          <w:p w:rsidR="00942C69" w:rsidRPr="004C5A45" w:rsidRDefault="00942C69" w:rsidP="009F19A5">
            <w:pPr>
              <w:pStyle w:val="Tabele"/>
            </w:pPr>
            <w:r w:rsidRPr="004C5A45">
              <w:t>Krujë</w:t>
            </w:r>
          </w:p>
        </w:tc>
        <w:tc>
          <w:tcPr>
            <w:tcW w:w="1530" w:type="dxa"/>
          </w:tcPr>
          <w:p w:rsidR="00942C69" w:rsidRPr="004C5A45" w:rsidRDefault="00942C69" w:rsidP="00265505">
            <w:pPr>
              <w:pStyle w:val="Tabele"/>
              <w:jc w:val="center"/>
            </w:pPr>
            <w:r w:rsidRPr="004C5A45">
              <w:t>0,91</w:t>
            </w:r>
          </w:p>
        </w:tc>
      </w:tr>
      <w:tr w:rsidR="00942C69" w:rsidRPr="004C5A45">
        <w:tblPrEx>
          <w:tblCellMar>
            <w:top w:w="0" w:type="dxa"/>
            <w:bottom w:w="0" w:type="dxa"/>
          </w:tblCellMar>
        </w:tblPrEx>
        <w:trPr>
          <w:trHeight w:val="300"/>
        </w:trPr>
        <w:tc>
          <w:tcPr>
            <w:tcW w:w="738" w:type="dxa"/>
          </w:tcPr>
          <w:p w:rsidR="00942C69" w:rsidRPr="004C5A45" w:rsidRDefault="00942C69" w:rsidP="00265505">
            <w:pPr>
              <w:pStyle w:val="Tabele"/>
              <w:jc w:val="center"/>
            </w:pPr>
            <w:r w:rsidRPr="004C5A45">
              <w:t>18.</w:t>
            </w:r>
          </w:p>
        </w:tc>
        <w:tc>
          <w:tcPr>
            <w:tcW w:w="2160" w:type="dxa"/>
          </w:tcPr>
          <w:p w:rsidR="00942C69" w:rsidRPr="004C5A45" w:rsidRDefault="00942C69" w:rsidP="009F19A5">
            <w:pPr>
              <w:pStyle w:val="Tabele"/>
            </w:pPr>
            <w:r w:rsidRPr="004C5A45">
              <w:t>Kuçovë</w:t>
            </w:r>
          </w:p>
        </w:tc>
        <w:tc>
          <w:tcPr>
            <w:tcW w:w="1530" w:type="dxa"/>
          </w:tcPr>
          <w:p w:rsidR="00942C69" w:rsidRPr="004C5A45" w:rsidRDefault="00942C69" w:rsidP="00265505">
            <w:pPr>
              <w:pStyle w:val="Tabele"/>
              <w:jc w:val="center"/>
            </w:pPr>
            <w:r w:rsidRPr="004C5A45">
              <w:t>0,86</w:t>
            </w:r>
          </w:p>
        </w:tc>
      </w:tr>
      <w:tr w:rsidR="00942C69" w:rsidRPr="004C5A45">
        <w:tblPrEx>
          <w:tblCellMar>
            <w:top w:w="0" w:type="dxa"/>
            <w:bottom w:w="0" w:type="dxa"/>
          </w:tblCellMar>
        </w:tblPrEx>
        <w:trPr>
          <w:trHeight w:val="300"/>
        </w:trPr>
        <w:tc>
          <w:tcPr>
            <w:tcW w:w="738" w:type="dxa"/>
          </w:tcPr>
          <w:p w:rsidR="00942C69" w:rsidRPr="004C5A45" w:rsidRDefault="00942C69" w:rsidP="00265505">
            <w:pPr>
              <w:pStyle w:val="Tabele"/>
              <w:jc w:val="center"/>
            </w:pPr>
            <w:r w:rsidRPr="004C5A45">
              <w:t>19.</w:t>
            </w:r>
          </w:p>
        </w:tc>
        <w:tc>
          <w:tcPr>
            <w:tcW w:w="2160" w:type="dxa"/>
          </w:tcPr>
          <w:p w:rsidR="00942C69" w:rsidRPr="004C5A45" w:rsidRDefault="00942C69" w:rsidP="009F19A5">
            <w:pPr>
              <w:pStyle w:val="Tabele"/>
            </w:pPr>
            <w:r w:rsidRPr="004C5A45">
              <w:t>Kukës</w:t>
            </w:r>
          </w:p>
        </w:tc>
        <w:tc>
          <w:tcPr>
            <w:tcW w:w="1530" w:type="dxa"/>
          </w:tcPr>
          <w:p w:rsidR="00942C69" w:rsidRPr="004C5A45" w:rsidRDefault="00942C69" w:rsidP="00265505">
            <w:pPr>
              <w:pStyle w:val="Tabele"/>
              <w:jc w:val="center"/>
            </w:pPr>
            <w:r w:rsidRPr="004C5A45">
              <w:t>0,68</w:t>
            </w:r>
          </w:p>
        </w:tc>
      </w:tr>
      <w:tr w:rsidR="00942C69" w:rsidRPr="004C5A45">
        <w:tblPrEx>
          <w:tblCellMar>
            <w:top w:w="0" w:type="dxa"/>
            <w:bottom w:w="0" w:type="dxa"/>
          </w:tblCellMar>
        </w:tblPrEx>
        <w:trPr>
          <w:trHeight w:val="300"/>
        </w:trPr>
        <w:tc>
          <w:tcPr>
            <w:tcW w:w="738" w:type="dxa"/>
          </w:tcPr>
          <w:p w:rsidR="00942C69" w:rsidRPr="004C5A45" w:rsidRDefault="00942C69" w:rsidP="00265505">
            <w:pPr>
              <w:pStyle w:val="Tabele"/>
              <w:jc w:val="center"/>
            </w:pPr>
            <w:r w:rsidRPr="004C5A45">
              <w:t>20.</w:t>
            </w:r>
          </w:p>
        </w:tc>
        <w:tc>
          <w:tcPr>
            <w:tcW w:w="2160" w:type="dxa"/>
          </w:tcPr>
          <w:p w:rsidR="00942C69" w:rsidRPr="004C5A45" w:rsidRDefault="00942C69" w:rsidP="009F19A5">
            <w:pPr>
              <w:pStyle w:val="Tabele"/>
            </w:pPr>
            <w:r w:rsidRPr="004C5A45">
              <w:t>Laç</w:t>
            </w:r>
          </w:p>
        </w:tc>
        <w:tc>
          <w:tcPr>
            <w:tcW w:w="1530" w:type="dxa"/>
          </w:tcPr>
          <w:p w:rsidR="00942C69" w:rsidRPr="004C5A45" w:rsidRDefault="00942C69" w:rsidP="00265505">
            <w:pPr>
              <w:pStyle w:val="Tabele"/>
              <w:jc w:val="center"/>
            </w:pPr>
            <w:r w:rsidRPr="004C5A45">
              <w:t>0,92</w:t>
            </w:r>
          </w:p>
        </w:tc>
      </w:tr>
      <w:tr w:rsidR="00942C69" w:rsidRPr="004C5A45">
        <w:tblPrEx>
          <w:tblCellMar>
            <w:top w:w="0" w:type="dxa"/>
            <w:bottom w:w="0" w:type="dxa"/>
          </w:tblCellMar>
        </w:tblPrEx>
        <w:trPr>
          <w:trHeight w:val="300"/>
        </w:trPr>
        <w:tc>
          <w:tcPr>
            <w:tcW w:w="738" w:type="dxa"/>
          </w:tcPr>
          <w:p w:rsidR="00942C69" w:rsidRPr="004C5A45" w:rsidRDefault="00942C69" w:rsidP="00265505">
            <w:pPr>
              <w:pStyle w:val="Tabele"/>
              <w:jc w:val="center"/>
            </w:pPr>
            <w:r w:rsidRPr="004C5A45">
              <w:t>21.</w:t>
            </w:r>
          </w:p>
        </w:tc>
        <w:tc>
          <w:tcPr>
            <w:tcW w:w="2160" w:type="dxa"/>
          </w:tcPr>
          <w:p w:rsidR="00942C69" w:rsidRPr="004C5A45" w:rsidRDefault="00942C69" w:rsidP="009F19A5">
            <w:pPr>
              <w:pStyle w:val="Tabele"/>
            </w:pPr>
            <w:r w:rsidRPr="004C5A45">
              <w:t>Leskovik</w:t>
            </w:r>
          </w:p>
        </w:tc>
        <w:tc>
          <w:tcPr>
            <w:tcW w:w="1530" w:type="dxa"/>
          </w:tcPr>
          <w:p w:rsidR="00942C69" w:rsidRPr="004C5A45" w:rsidRDefault="00942C69" w:rsidP="00265505">
            <w:pPr>
              <w:pStyle w:val="Tabele"/>
              <w:jc w:val="center"/>
            </w:pPr>
            <w:r w:rsidRPr="004C5A45">
              <w:t>0,46</w:t>
            </w:r>
          </w:p>
        </w:tc>
      </w:tr>
      <w:tr w:rsidR="00942C69" w:rsidRPr="004C5A45">
        <w:tblPrEx>
          <w:tblCellMar>
            <w:top w:w="0" w:type="dxa"/>
            <w:bottom w:w="0" w:type="dxa"/>
          </w:tblCellMar>
        </w:tblPrEx>
        <w:trPr>
          <w:trHeight w:val="300"/>
        </w:trPr>
        <w:tc>
          <w:tcPr>
            <w:tcW w:w="738" w:type="dxa"/>
          </w:tcPr>
          <w:p w:rsidR="00942C69" w:rsidRPr="004C5A45" w:rsidRDefault="00942C69" w:rsidP="00265505">
            <w:pPr>
              <w:pStyle w:val="Tabele"/>
              <w:jc w:val="center"/>
            </w:pPr>
            <w:r w:rsidRPr="004C5A45">
              <w:t>22.</w:t>
            </w:r>
          </w:p>
        </w:tc>
        <w:tc>
          <w:tcPr>
            <w:tcW w:w="2160" w:type="dxa"/>
          </w:tcPr>
          <w:p w:rsidR="00942C69" w:rsidRPr="004C5A45" w:rsidRDefault="00942C69" w:rsidP="009F19A5">
            <w:pPr>
              <w:pStyle w:val="Tabele"/>
            </w:pPr>
            <w:r w:rsidRPr="004C5A45">
              <w:t>Lezhë</w:t>
            </w:r>
          </w:p>
        </w:tc>
        <w:tc>
          <w:tcPr>
            <w:tcW w:w="1530" w:type="dxa"/>
          </w:tcPr>
          <w:p w:rsidR="00942C69" w:rsidRPr="004C5A45" w:rsidRDefault="00942C69" w:rsidP="00265505">
            <w:pPr>
              <w:pStyle w:val="Tabele"/>
              <w:jc w:val="center"/>
            </w:pPr>
            <w:r w:rsidRPr="004C5A45">
              <w:t>1,00</w:t>
            </w:r>
          </w:p>
        </w:tc>
      </w:tr>
      <w:tr w:rsidR="00942C69" w:rsidRPr="004C5A45">
        <w:tblPrEx>
          <w:tblCellMar>
            <w:top w:w="0" w:type="dxa"/>
            <w:bottom w:w="0" w:type="dxa"/>
          </w:tblCellMar>
        </w:tblPrEx>
        <w:trPr>
          <w:trHeight w:val="300"/>
        </w:trPr>
        <w:tc>
          <w:tcPr>
            <w:tcW w:w="738" w:type="dxa"/>
          </w:tcPr>
          <w:p w:rsidR="00942C69" w:rsidRPr="004C5A45" w:rsidRDefault="00942C69" w:rsidP="00265505">
            <w:pPr>
              <w:pStyle w:val="Tabele"/>
              <w:jc w:val="center"/>
            </w:pPr>
            <w:r w:rsidRPr="004C5A45">
              <w:t>23.</w:t>
            </w:r>
          </w:p>
        </w:tc>
        <w:tc>
          <w:tcPr>
            <w:tcW w:w="2160" w:type="dxa"/>
          </w:tcPr>
          <w:p w:rsidR="00942C69" w:rsidRPr="004C5A45" w:rsidRDefault="00942C69" w:rsidP="009F19A5">
            <w:pPr>
              <w:pStyle w:val="Tabele"/>
            </w:pPr>
            <w:r w:rsidRPr="004C5A45">
              <w:t>Librazhd</w:t>
            </w:r>
          </w:p>
        </w:tc>
        <w:tc>
          <w:tcPr>
            <w:tcW w:w="1530" w:type="dxa"/>
          </w:tcPr>
          <w:p w:rsidR="00942C69" w:rsidRPr="004C5A45" w:rsidRDefault="00942C69" w:rsidP="00265505">
            <w:pPr>
              <w:pStyle w:val="Tabele"/>
              <w:jc w:val="center"/>
            </w:pPr>
            <w:r w:rsidRPr="004C5A45">
              <w:t>1,00</w:t>
            </w:r>
          </w:p>
        </w:tc>
      </w:tr>
      <w:tr w:rsidR="00942C69" w:rsidRPr="004C5A45">
        <w:tblPrEx>
          <w:tblCellMar>
            <w:top w:w="0" w:type="dxa"/>
            <w:bottom w:w="0" w:type="dxa"/>
          </w:tblCellMar>
        </w:tblPrEx>
        <w:trPr>
          <w:trHeight w:val="300"/>
        </w:trPr>
        <w:tc>
          <w:tcPr>
            <w:tcW w:w="738" w:type="dxa"/>
          </w:tcPr>
          <w:p w:rsidR="00942C69" w:rsidRPr="004C5A45" w:rsidRDefault="00942C69" w:rsidP="00265505">
            <w:pPr>
              <w:pStyle w:val="Tabele"/>
              <w:jc w:val="center"/>
            </w:pPr>
            <w:r w:rsidRPr="004C5A45">
              <w:t>24.</w:t>
            </w:r>
          </w:p>
        </w:tc>
        <w:tc>
          <w:tcPr>
            <w:tcW w:w="2160" w:type="dxa"/>
          </w:tcPr>
          <w:p w:rsidR="00942C69" w:rsidRPr="004C5A45" w:rsidRDefault="00942C69" w:rsidP="009F19A5">
            <w:pPr>
              <w:pStyle w:val="Tabele"/>
            </w:pPr>
            <w:r w:rsidRPr="004C5A45">
              <w:t>Lushnjë</w:t>
            </w:r>
          </w:p>
        </w:tc>
        <w:tc>
          <w:tcPr>
            <w:tcW w:w="1530" w:type="dxa"/>
          </w:tcPr>
          <w:p w:rsidR="00942C69" w:rsidRPr="004C5A45" w:rsidRDefault="00942C69" w:rsidP="00265505">
            <w:pPr>
              <w:pStyle w:val="Tabele"/>
              <w:jc w:val="center"/>
            </w:pPr>
            <w:r w:rsidRPr="004C5A45">
              <w:t>0,98</w:t>
            </w:r>
          </w:p>
        </w:tc>
      </w:tr>
      <w:tr w:rsidR="00942C69" w:rsidRPr="004C5A45">
        <w:tblPrEx>
          <w:tblCellMar>
            <w:top w:w="0" w:type="dxa"/>
            <w:bottom w:w="0" w:type="dxa"/>
          </w:tblCellMar>
        </w:tblPrEx>
        <w:trPr>
          <w:trHeight w:val="300"/>
        </w:trPr>
        <w:tc>
          <w:tcPr>
            <w:tcW w:w="738" w:type="dxa"/>
          </w:tcPr>
          <w:p w:rsidR="00942C69" w:rsidRPr="004C5A45" w:rsidRDefault="00942C69" w:rsidP="00265505">
            <w:pPr>
              <w:pStyle w:val="Tabele"/>
              <w:jc w:val="center"/>
            </w:pPr>
            <w:r w:rsidRPr="004C5A45">
              <w:t>25.</w:t>
            </w:r>
          </w:p>
        </w:tc>
        <w:tc>
          <w:tcPr>
            <w:tcW w:w="2160" w:type="dxa"/>
          </w:tcPr>
          <w:p w:rsidR="00942C69" w:rsidRPr="004C5A45" w:rsidRDefault="00942C69" w:rsidP="009F19A5">
            <w:pPr>
              <w:pStyle w:val="Tabele"/>
            </w:pPr>
            <w:r w:rsidRPr="004C5A45">
              <w:t>M. Madhe</w:t>
            </w:r>
          </w:p>
        </w:tc>
        <w:tc>
          <w:tcPr>
            <w:tcW w:w="1530" w:type="dxa"/>
          </w:tcPr>
          <w:p w:rsidR="00942C69" w:rsidRPr="004C5A45" w:rsidRDefault="00942C69" w:rsidP="00265505">
            <w:pPr>
              <w:pStyle w:val="Tabele"/>
              <w:jc w:val="center"/>
            </w:pPr>
            <w:r w:rsidRPr="004C5A45">
              <w:t>0,87</w:t>
            </w:r>
          </w:p>
        </w:tc>
      </w:tr>
      <w:tr w:rsidR="00942C69" w:rsidRPr="004C5A45">
        <w:tblPrEx>
          <w:tblCellMar>
            <w:top w:w="0" w:type="dxa"/>
            <w:bottom w:w="0" w:type="dxa"/>
          </w:tblCellMar>
        </w:tblPrEx>
        <w:trPr>
          <w:trHeight w:val="300"/>
        </w:trPr>
        <w:tc>
          <w:tcPr>
            <w:tcW w:w="738" w:type="dxa"/>
          </w:tcPr>
          <w:p w:rsidR="00942C69" w:rsidRPr="004C5A45" w:rsidRDefault="00942C69" w:rsidP="00265505">
            <w:pPr>
              <w:pStyle w:val="Tabele"/>
              <w:jc w:val="center"/>
            </w:pPr>
            <w:r w:rsidRPr="004C5A45">
              <w:t>26.</w:t>
            </w:r>
          </w:p>
        </w:tc>
        <w:tc>
          <w:tcPr>
            <w:tcW w:w="2160" w:type="dxa"/>
          </w:tcPr>
          <w:p w:rsidR="00942C69" w:rsidRPr="004C5A45" w:rsidRDefault="00942C69" w:rsidP="009F19A5">
            <w:pPr>
              <w:pStyle w:val="Tabele"/>
            </w:pPr>
            <w:r w:rsidRPr="004C5A45">
              <w:t>Maliq</w:t>
            </w:r>
          </w:p>
        </w:tc>
        <w:tc>
          <w:tcPr>
            <w:tcW w:w="1530" w:type="dxa"/>
          </w:tcPr>
          <w:p w:rsidR="00942C69" w:rsidRPr="004C5A45" w:rsidRDefault="00942C69" w:rsidP="00265505">
            <w:pPr>
              <w:pStyle w:val="Tabele"/>
              <w:jc w:val="center"/>
            </w:pPr>
            <w:r w:rsidRPr="004C5A45">
              <w:t>0,53</w:t>
            </w:r>
          </w:p>
        </w:tc>
      </w:tr>
      <w:tr w:rsidR="00942C69" w:rsidRPr="004C5A45">
        <w:tblPrEx>
          <w:tblCellMar>
            <w:top w:w="0" w:type="dxa"/>
            <w:bottom w:w="0" w:type="dxa"/>
          </w:tblCellMar>
        </w:tblPrEx>
        <w:trPr>
          <w:trHeight w:val="300"/>
        </w:trPr>
        <w:tc>
          <w:tcPr>
            <w:tcW w:w="738" w:type="dxa"/>
          </w:tcPr>
          <w:p w:rsidR="00942C69" w:rsidRPr="004C5A45" w:rsidRDefault="00942C69" w:rsidP="00265505">
            <w:pPr>
              <w:pStyle w:val="Tabele"/>
              <w:jc w:val="center"/>
            </w:pPr>
            <w:r w:rsidRPr="004C5A45">
              <w:t>27.</w:t>
            </w:r>
          </w:p>
        </w:tc>
        <w:tc>
          <w:tcPr>
            <w:tcW w:w="2160" w:type="dxa"/>
          </w:tcPr>
          <w:p w:rsidR="00942C69" w:rsidRPr="004C5A45" w:rsidRDefault="00942C69" w:rsidP="009F19A5">
            <w:pPr>
              <w:pStyle w:val="Tabele"/>
            </w:pPr>
            <w:r w:rsidRPr="004C5A45">
              <w:t>Mallakastër</w:t>
            </w:r>
          </w:p>
        </w:tc>
        <w:tc>
          <w:tcPr>
            <w:tcW w:w="1530" w:type="dxa"/>
          </w:tcPr>
          <w:p w:rsidR="00942C69" w:rsidRPr="004C5A45" w:rsidRDefault="00942C69" w:rsidP="00265505">
            <w:pPr>
              <w:pStyle w:val="Tabele"/>
              <w:jc w:val="center"/>
            </w:pPr>
            <w:r w:rsidRPr="004C5A45">
              <w:t>1,00</w:t>
            </w:r>
          </w:p>
        </w:tc>
      </w:tr>
      <w:tr w:rsidR="00942C69" w:rsidRPr="004C5A45">
        <w:tblPrEx>
          <w:tblCellMar>
            <w:top w:w="0" w:type="dxa"/>
            <w:bottom w:w="0" w:type="dxa"/>
          </w:tblCellMar>
        </w:tblPrEx>
        <w:trPr>
          <w:trHeight w:val="300"/>
        </w:trPr>
        <w:tc>
          <w:tcPr>
            <w:tcW w:w="738" w:type="dxa"/>
          </w:tcPr>
          <w:p w:rsidR="00942C69" w:rsidRPr="004C5A45" w:rsidRDefault="00942C69" w:rsidP="00265505">
            <w:pPr>
              <w:pStyle w:val="Tabele"/>
              <w:jc w:val="center"/>
            </w:pPr>
            <w:r w:rsidRPr="004C5A45">
              <w:t>28.</w:t>
            </w:r>
          </w:p>
        </w:tc>
        <w:tc>
          <w:tcPr>
            <w:tcW w:w="2160" w:type="dxa"/>
          </w:tcPr>
          <w:p w:rsidR="00942C69" w:rsidRPr="004C5A45" w:rsidRDefault="00942C69" w:rsidP="009F19A5">
            <w:pPr>
              <w:pStyle w:val="Tabele"/>
            </w:pPr>
            <w:r w:rsidRPr="004C5A45">
              <w:t>Mat</w:t>
            </w:r>
          </w:p>
        </w:tc>
        <w:tc>
          <w:tcPr>
            <w:tcW w:w="1530" w:type="dxa"/>
          </w:tcPr>
          <w:p w:rsidR="00942C69" w:rsidRPr="004C5A45" w:rsidRDefault="00942C69" w:rsidP="00265505">
            <w:pPr>
              <w:pStyle w:val="Tabele"/>
              <w:jc w:val="center"/>
            </w:pPr>
            <w:r w:rsidRPr="004C5A45">
              <w:t>0,62</w:t>
            </w:r>
          </w:p>
        </w:tc>
      </w:tr>
      <w:tr w:rsidR="00942C69" w:rsidRPr="004C5A45">
        <w:tblPrEx>
          <w:tblCellMar>
            <w:top w:w="0" w:type="dxa"/>
            <w:bottom w:w="0" w:type="dxa"/>
          </w:tblCellMar>
        </w:tblPrEx>
        <w:trPr>
          <w:trHeight w:val="300"/>
        </w:trPr>
        <w:tc>
          <w:tcPr>
            <w:tcW w:w="738" w:type="dxa"/>
          </w:tcPr>
          <w:p w:rsidR="00942C69" w:rsidRPr="004C5A45" w:rsidRDefault="00942C69" w:rsidP="00265505">
            <w:pPr>
              <w:pStyle w:val="Tabele"/>
              <w:jc w:val="center"/>
            </w:pPr>
            <w:r w:rsidRPr="004C5A45">
              <w:t>29.</w:t>
            </w:r>
          </w:p>
        </w:tc>
        <w:tc>
          <w:tcPr>
            <w:tcW w:w="2160" w:type="dxa"/>
          </w:tcPr>
          <w:p w:rsidR="00942C69" w:rsidRPr="004C5A45" w:rsidRDefault="00942C69" w:rsidP="009F19A5">
            <w:pPr>
              <w:pStyle w:val="Tabele"/>
            </w:pPr>
            <w:r w:rsidRPr="004C5A45">
              <w:t>Memaliaj</w:t>
            </w:r>
          </w:p>
        </w:tc>
        <w:tc>
          <w:tcPr>
            <w:tcW w:w="1530" w:type="dxa"/>
          </w:tcPr>
          <w:p w:rsidR="00942C69" w:rsidRPr="004C5A45" w:rsidRDefault="00942C69" w:rsidP="00265505">
            <w:pPr>
              <w:pStyle w:val="Tabele"/>
              <w:jc w:val="center"/>
            </w:pPr>
            <w:r w:rsidRPr="004C5A45">
              <w:t>0,41</w:t>
            </w:r>
          </w:p>
        </w:tc>
      </w:tr>
      <w:tr w:rsidR="00942C69" w:rsidRPr="004C5A45">
        <w:tblPrEx>
          <w:tblCellMar>
            <w:top w:w="0" w:type="dxa"/>
            <w:bottom w:w="0" w:type="dxa"/>
          </w:tblCellMar>
        </w:tblPrEx>
        <w:trPr>
          <w:trHeight w:val="300"/>
        </w:trPr>
        <w:tc>
          <w:tcPr>
            <w:tcW w:w="738" w:type="dxa"/>
          </w:tcPr>
          <w:p w:rsidR="00942C69" w:rsidRPr="004C5A45" w:rsidRDefault="00942C69" w:rsidP="00265505">
            <w:pPr>
              <w:pStyle w:val="Tabele"/>
              <w:jc w:val="center"/>
            </w:pPr>
            <w:r w:rsidRPr="004C5A45">
              <w:t>30.</w:t>
            </w:r>
          </w:p>
        </w:tc>
        <w:tc>
          <w:tcPr>
            <w:tcW w:w="2160" w:type="dxa"/>
          </w:tcPr>
          <w:p w:rsidR="00942C69" w:rsidRPr="004C5A45" w:rsidRDefault="00942C69" w:rsidP="009F19A5">
            <w:pPr>
              <w:pStyle w:val="Tabele"/>
            </w:pPr>
            <w:r w:rsidRPr="004C5A45">
              <w:t>Mirditë</w:t>
            </w:r>
          </w:p>
        </w:tc>
        <w:tc>
          <w:tcPr>
            <w:tcW w:w="1530" w:type="dxa"/>
          </w:tcPr>
          <w:p w:rsidR="00942C69" w:rsidRPr="004C5A45" w:rsidRDefault="00942C69" w:rsidP="00265505">
            <w:pPr>
              <w:pStyle w:val="Tabele"/>
              <w:jc w:val="center"/>
            </w:pPr>
            <w:r w:rsidRPr="004C5A45">
              <w:t>0,87</w:t>
            </w:r>
          </w:p>
        </w:tc>
      </w:tr>
      <w:tr w:rsidR="00942C69" w:rsidRPr="004C5A45">
        <w:tblPrEx>
          <w:tblCellMar>
            <w:top w:w="0" w:type="dxa"/>
            <w:bottom w:w="0" w:type="dxa"/>
          </w:tblCellMar>
        </w:tblPrEx>
        <w:trPr>
          <w:trHeight w:val="300"/>
        </w:trPr>
        <w:tc>
          <w:tcPr>
            <w:tcW w:w="738" w:type="dxa"/>
          </w:tcPr>
          <w:p w:rsidR="00942C69" w:rsidRPr="004C5A45" w:rsidRDefault="00942C69" w:rsidP="00265505">
            <w:pPr>
              <w:pStyle w:val="Tabele"/>
              <w:jc w:val="center"/>
            </w:pPr>
            <w:r w:rsidRPr="004C5A45">
              <w:t>31.</w:t>
            </w:r>
          </w:p>
        </w:tc>
        <w:tc>
          <w:tcPr>
            <w:tcW w:w="2160" w:type="dxa"/>
          </w:tcPr>
          <w:p w:rsidR="00942C69" w:rsidRPr="004C5A45" w:rsidRDefault="00942C69" w:rsidP="009F19A5">
            <w:pPr>
              <w:pStyle w:val="Tabele"/>
            </w:pPr>
            <w:r w:rsidRPr="004C5A45">
              <w:t>Patos</w:t>
            </w:r>
          </w:p>
        </w:tc>
        <w:tc>
          <w:tcPr>
            <w:tcW w:w="1530" w:type="dxa"/>
          </w:tcPr>
          <w:p w:rsidR="00942C69" w:rsidRPr="004C5A45" w:rsidRDefault="00942C69" w:rsidP="00265505">
            <w:pPr>
              <w:pStyle w:val="Tabele"/>
              <w:jc w:val="center"/>
            </w:pPr>
            <w:r w:rsidRPr="004C5A45">
              <w:t>0,90</w:t>
            </w:r>
          </w:p>
        </w:tc>
      </w:tr>
      <w:tr w:rsidR="00942C69" w:rsidRPr="004C5A45">
        <w:tblPrEx>
          <w:tblCellMar>
            <w:top w:w="0" w:type="dxa"/>
            <w:bottom w:w="0" w:type="dxa"/>
          </w:tblCellMar>
        </w:tblPrEx>
        <w:trPr>
          <w:trHeight w:val="300"/>
        </w:trPr>
        <w:tc>
          <w:tcPr>
            <w:tcW w:w="738" w:type="dxa"/>
          </w:tcPr>
          <w:p w:rsidR="00942C69" w:rsidRPr="004C5A45" w:rsidRDefault="00942C69" w:rsidP="00265505">
            <w:pPr>
              <w:pStyle w:val="Tabele"/>
              <w:jc w:val="center"/>
            </w:pPr>
            <w:r w:rsidRPr="004C5A45">
              <w:t>32.</w:t>
            </w:r>
          </w:p>
        </w:tc>
        <w:tc>
          <w:tcPr>
            <w:tcW w:w="2160" w:type="dxa"/>
          </w:tcPr>
          <w:p w:rsidR="00942C69" w:rsidRPr="004C5A45" w:rsidRDefault="00942C69" w:rsidP="009F19A5">
            <w:pPr>
              <w:pStyle w:val="Tabele"/>
            </w:pPr>
            <w:r w:rsidRPr="004C5A45">
              <w:t>Peqin</w:t>
            </w:r>
          </w:p>
        </w:tc>
        <w:tc>
          <w:tcPr>
            <w:tcW w:w="1530" w:type="dxa"/>
          </w:tcPr>
          <w:p w:rsidR="00942C69" w:rsidRPr="004C5A45" w:rsidRDefault="00942C69" w:rsidP="00265505">
            <w:pPr>
              <w:pStyle w:val="Tabele"/>
              <w:jc w:val="center"/>
            </w:pPr>
            <w:r w:rsidRPr="004C5A45">
              <w:t>1,00</w:t>
            </w:r>
          </w:p>
        </w:tc>
      </w:tr>
      <w:tr w:rsidR="00942C69" w:rsidRPr="004C5A45">
        <w:tblPrEx>
          <w:tblCellMar>
            <w:top w:w="0" w:type="dxa"/>
            <w:bottom w:w="0" w:type="dxa"/>
          </w:tblCellMar>
        </w:tblPrEx>
        <w:trPr>
          <w:trHeight w:val="300"/>
        </w:trPr>
        <w:tc>
          <w:tcPr>
            <w:tcW w:w="738" w:type="dxa"/>
          </w:tcPr>
          <w:p w:rsidR="00942C69" w:rsidRPr="004C5A45" w:rsidRDefault="00942C69" w:rsidP="00265505">
            <w:pPr>
              <w:pStyle w:val="Tabele"/>
              <w:jc w:val="center"/>
            </w:pPr>
            <w:r w:rsidRPr="004C5A45">
              <w:t>33.</w:t>
            </w:r>
          </w:p>
        </w:tc>
        <w:tc>
          <w:tcPr>
            <w:tcW w:w="2160" w:type="dxa"/>
          </w:tcPr>
          <w:p w:rsidR="00942C69" w:rsidRPr="004C5A45" w:rsidRDefault="00942C69" w:rsidP="009F19A5">
            <w:pPr>
              <w:pStyle w:val="Tabele"/>
            </w:pPr>
            <w:r w:rsidRPr="004C5A45">
              <w:t>Përmet</w:t>
            </w:r>
          </w:p>
        </w:tc>
        <w:tc>
          <w:tcPr>
            <w:tcW w:w="1530" w:type="dxa"/>
          </w:tcPr>
          <w:p w:rsidR="00942C69" w:rsidRPr="004C5A45" w:rsidRDefault="00942C69" w:rsidP="00265505">
            <w:pPr>
              <w:pStyle w:val="Tabele"/>
              <w:jc w:val="center"/>
            </w:pPr>
            <w:r w:rsidRPr="004C5A45">
              <w:t>0,96</w:t>
            </w:r>
          </w:p>
        </w:tc>
      </w:tr>
      <w:tr w:rsidR="00942C69" w:rsidRPr="004C5A45">
        <w:tblPrEx>
          <w:tblCellMar>
            <w:top w:w="0" w:type="dxa"/>
            <w:bottom w:w="0" w:type="dxa"/>
          </w:tblCellMar>
        </w:tblPrEx>
        <w:trPr>
          <w:trHeight w:val="300"/>
        </w:trPr>
        <w:tc>
          <w:tcPr>
            <w:tcW w:w="738" w:type="dxa"/>
          </w:tcPr>
          <w:p w:rsidR="00942C69" w:rsidRPr="004C5A45" w:rsidRDefault="00942C69" w:rsidP="00265505">
            <w:pPr>
              <w:pStyle w:val="Tabele"/>
              <w:jc w:val="center"/>
            </w:pPr>
            <w:r w:rsidRPr="004C5A45">
              <w:t>34.</w:t>
            </w:r>
          </w:p>
        </w:tc>
        <w:tc>
          <w:tcPr>
            <w:tcW w:w="2160" w:type="dxa"/>
          </w:tcPr>
          <w:p w:rsidR="00942C69" w:rsidRPr="004C5A45" w:rsidRDefault="00942C69" w:rsidP="009F19A5">
            <w:pPr>
              <w:pStyle w:val="Tabele"/>
            </w:pPr>
            <w:r w:rsidRPr="004C5A45">
              <w:t>Pogradec</w:t>
            </w:r>
          </w:p>
        </w:tc>
        <w:tc>
          <w:tcPr>
            <w:tcW w:w="1530" w:type="dxa"/>
          </w:tcPr>
          <w:p w:rsidR="00942C69" w:rsidRPr="004C5A45" w:rsidRDefault="00942C69" w:rsidP="00265505">
            <w:pPr>
              <w:pStyle w:val="Tabele"/>
              <w:jc w:val="center"/>
            </w:pPr>
            <w:r w:rsidRPr="004C5A45">
              <w:t>1,00</w:t>
            </w:r>
          </w:p>
        </w:tc>
      </w:tr>
      <w:tr w:rsidR="00942C69" w:rsidRPr="004C5A45">
        <w:tblPrEx>
          <w:tblCellMar>
            <w:top w:w="0" w:type="dxa"/>
            <w:bottom w:w="0" w:type="dxa"/>
          </w:tblCellMar>
        </w:tblPrEx>
        <w:trPr>
          <w:trHeight w:val="300"/>
        </w:trPr>
        <w:tc>
          <w:tcPr>
            <w:tcW w:w="738" w:type="dxa"/>
          </w:tcPr>
          <w:p w:rsidR="00942C69" w:rsidRPr="004C5A45" w:rsidRDefault="00942C69" w:rsidP="00265505">
            <w:pPr>
              <w:pStyle w:val="Tabele"/>
              <w:jc w:val="center"/>
            </w:pPr>
            <w:r w:rsidRPr="004C5A45">
              <w:t>35.</w:t>
            </w:r>
          </w:p>
        </w:tc>
        <w:tc>
          <w:tcPr>
            <w:tcW w:w="2160" w:type="dxa"/>
          </w:tcPr>
          <w:p w:rsidR="00942C69" w:rsidRPr="004C5A45" w:rsidRDefault="00942C69" w:rsidP="009F19A5">
            <w:pPr>
              <w:pStyle w:val="Tabele"/>
            </w:pPr>
            <w:r w:rsidRPr="004C5A45">
              <w:t>Pukë</w:t>
            </w:r>
          </w:p>
        </w:tc>
        <w:tc>
          <w:tcPr>
            <w:tcW w:w="1530" w:type="dxa"/>
          </w:tcPr>
          <w:p w:rsidR="00942C69" w:rsidRPr="004C5A45" w:rsidRDefault="00942C69" w:rsidP="00265505">
            <w:pPr>
              <w:pStyle w:val="Tabele"/>
              <w:jc w:val="center"/>
            </w:pPr>
            <w:r w:rsidRPr="004C5A45">
              <w:t>0,48</w:t>
            </w:r>
          </w:p>
        </w:tc>
      </w:tr>
      <w:tr w:rsidR="00942C69" w:rsidRPr="004C5A45">
        <w:tblPrEx>
          <w:tblCellMar>
            <w:top w:w="0" w:type="dxa"/>
            <w:bottom w:w="0" w:type="dxa"/>
          </w:tblCellMar>
        </w:tblPrEx>
        <w:trPr>
          <w:trHeight w:val="300"/>
        </w:trPr>
        <w:tc>
          <w:tcPr>
            <w:tcW w:w="738" w:type="dxa"/>
          </w:tcPr>
          <w:p w:rsidR="00942C69" w:rsidRPr="004C5A45" w:rsidRDefault="00942C69" w:rsidP="00265505">
            <w:pPr>
              <w:pStyle w:val="Tabele"/>
              <w:jc w:val="center"/>
            </w:pPr>
            <w:r w:rsidRPr="004C5A45">
              <w:t>36.</w:t>
            </w:r>
          </w:p>
        </w:tc>
        <w:tc>
          <w:tcPr>
            <w:tcW w:w="2160" w:type="dxa"/>
          </w:tcPr>
          <w:p w:rsidR="00942C69" w:rsidRPr="004C5A45" w:rsidRDefault="00942C69" w:rsidP="009F19A5">
            <w:pPr>
              <w:pStyle w:val="Tabele"/>
            </w:pPr>
            <w:r w:rsidRPr="004C5A45">
              <w:t>Roskovec</w:t>
            </w:r>
          </w:p>
        </w:tc>
        <w:tc>
          <w:tcPr>
            <w:tcW w:w="1530" w:type="dxa"/>
          </w:tcPr>
          <w:p w:rsidR="00942C69" w:rsidRPr="004C5A45" w:rsidRDefault="00942C69" w:rsidP="00265505">
            <w:pPr>
              <w:pStyle w:val="Tabele"/>
              <w:jc w:val="center"/>
            </w:pPr>
            <w:r w:rsidRPr="004C5A45">
              <w:t>0,81</w:t>
            </w:r>
          </w:p>
        </w:tc>
      </w:tr>
      <w:tr w:rsidR="00942C69" w:rsidRPr="004C5A45">
        <w:tblPrEx>
          <w:tblCellMar>
            <w:top w:w="0" w:type="dxa"/>
            <w:bottom w:w="0" w:type="dxa"/>
          </w:tblCellMar>
        </w:tblPrEx>
        <w:trPr>
          <w:trHeight w:val="300"/>
        </w:trPr>
        <w:tc>
          <w:tcPr>
            <w:tcW w:w="738" w:type="dxa"/>
          </w:tcPr>
          <w:p w:rsidR="00942C69" w:rsidRPr="004C5A45" w:rsidRDefault="00942C69" w:rsidP="00265505">
            <w:pPr>
              <w:pStyle w:val="Tabele"/>
              <w:jc w:val="center"/>
            </w:pPr>
            <w:r w:rsidRPr="004C5A45">
              <w:t>37.</w:t>
            </w:r>
          </w:p>
        </w:tc>
        <w:tc>
          <w:tcPr>
            <w:tcW w:w="2160" w:type="dxa"/>
          </w:tcPr>
          <w:p w:rsidR="00942C69" w:rsidRPr="004C5A45" w:rsidRDefault="00942C69" w:rsidP="009F19A5">
            <w:pPr>
              <w:pStyle w:val="Tabele"/>
            </w:pPr>
            <w:r w:rsidRPr="004C5A45">
              <w:t>Rubik</w:t>
            </w:r>
          </w:p>
        </w:tc>
        <w:tc>
          <w:tcPr>
            <w:tcW w:w="1530" w:type="dxa"/>
          </w:tcPr>
          <w:p w:rsidR="00942C69" w:rsidRPr="004C5A45" w:rsidRDefault="00942C69" w:rsidP="00265505">
            <w:pPr>
              <w:pStyle w:val="Tabele"/>
              <w:jc w:val="center"/>
            </w:pPr>
            <w:r w:rsidRPr="004C5A45">
              <w:t>0,70</w:t>
            </w:r>
          </w:p>
        </w:tc>
      </w:tr>
      <w:tr w:rsidR="00942C69" w:rsidRPr="004C5A45">
        <w:tblPrEx>
          <w:tblCellMar>
            <w:top w:w="0" w:type="dxa"/>
            <w:bottom w:w="0" w:type="dxa"/>
          </w:tblCellMar>
        </w:tblPrEx>
        <w:trPr>
          <w:trHeight w:val="300"/>
        </w:trPr>
        <w:tc>
          <w:tcPr>
            <w:tcW w:w="738" w:type="dxa"/>
          </w:tcPr>
          <w:p w:rsidR="00942C69" w:rsidRPr="004C5A45" w:rsidRDefault="00942C69" w:rsidP="00265505">
            <w:pPr>
              <w:pStyle w:val="Tabele"/>
              <w:jc w:val="center"/>
            </w:pPr>
            <w:r w:rsidRPr="004C5A45">
              <w:t>38.</w:t>
            </w:r>
          </w:p>
        </w:tc>
        <w:tc>
          <w:tcPr>
            <w:tcW w:w="2160" w:type="dxa"/>
          </w:tcPr>
          <w:p w:rsidR="00942C69" w:rsidRPr="004C5A45" w:rsidRDefault="00942C69" w:rsidP="009F19A5">
            <w:pPr>
              <w:pStyle w:val="Tabele"/>
            </w:pPr>
            <w:r w:rsidRPr="004C5A45">
              <w:t>Sarandë</w:t>
            </w:r>
          </w:p>
        </w:tc>
        <w:tc>
          <w:tcPr>
            <w:tcW w:w="1530" w:type="dxa"/>
          </w:tcPr>
          <w:p w:rsidR="00942C69" w:rsidRPr="004C5A45" w:rsidRDefault="00942C69" w:rsidP="00265505">
            <w:pPr>
              <w:pStyle w:val="Tabele"/>
              <w:jc w:val="center"/>
            </w:pPr>
            <w:r w:rsidRPr="004C5A45">
              <w:t>1,00</w:t>
            </w:r>
          </w:p>
        </w:tc>
      </w:tr>
      <w:tr w:rsidR="00942C69" w:rsidRPr="004C5A45">
        <w:tblPrEx>
          <w:tblCellMar>
            <w:top w:w="0" w:type="dxa"/>
            <w:bottom w:w="0" w:type="dxa"/>
          </w:tblCellMar>
        </w:tblPrEx>
        <w:trPr>
          <w:trHeight w:val="300"/>
        </w:trPr>
        <w:tc>
          <w:tcPr>
            <w:tcW w:w="738" w:type="dxa"/>
          </w:tcPr>
          <w:p w:rsidR="00942C69" w:rsidRPr="004C5A45" w:rsidRDefault="00942C69" w:rsidP="00265505">
            <w:pPr>
              <w:pStyle w:val="Tabele"/>
              <w:jc w:val="center"/>
            </w:pPr>
            <w:r w:rsidRPr="004C5A45">
              <w:t>39.</w:t>
            </w:r>
          </w:p>
        </w:tc>
        <w:tc>
          <w:tcPr>
            <w:tcW w:w="2160" w:type="dxa"/>
          </w:tcPr>
          <w:p w:rsidR="00942C69" w:rsidRPr="004C5A45" w:rsidRDefault="00942C69" w:rsidP="009F19A5">
            <w:pPr>
              <w:pStyle w:val="Tabele"/>
            </w:pPr>
            <w:r w:rsidRPr="004C5A45">
              <w:t>Shkodër</w:t>
            </w:r>
          </w:p>
        </w:tc>
        <w:tc>
          <w:tcPr>
            <w:tcW w:w="1530" w:type="dxa"/>
          </w:tcPr>
          <w:p w:rsidR="00942C69" w:rsidRPr="004C5A45" w:rsidRDefault="00942C69" w:rsidP="00265505">
            <w:pPr>
              <w:pStyle w:val="Tabele"/>
              <w:jc w:val="center"/>
            </w:pPr>
            <w:r w:rsidRPr="004C5A45">
              <w:t>1,00</w:t>
            </w:r>
          </w:p>
        </w:tc>
      </w:tr>
      <w:tr w:rsidR="00942C69" w:rsidRPr="004C5A45">
        <w:tblPrEx>
          <w:tblCellMar>
            <w:top w:w="0" w:type="dxa"/>
            <w:bottom w:w="0" w:type="dxa"/>
          </w:tblCellMar>
        </w:tblPrEx>
        <w:trPr>
          <w:trHeight w:val="300"/>
        </w:trPr>
        <w:tc>
          <w:tcPr>
            <w:tcW w:w="738" w:type="dxa"/>
          </w:tcPr>
          <w:p w:rsidR="00942C69" w:rsidRPr="004C5A45" w:rsidRDefault="00942C69" w:rsidP="00265505">
            <w:pPr>
              <w:pStyle w:val="Tabele"/>
              <w:jc w:val="center"/>
            </w:pPr>
            <w:r w:rsidRPr="004C5A45">
              <w:t>40</w:t>
            </w:r>
            <w:r w:rsidR="00F63D1B">
              <w:t>.</w:t>
            </w:r>
          </w:p>
        </w:tc>
        <w:tc>
          <w:tcPr>
            <w:tcW w:w="2160" w:type="dxa"/>
          </w:tcPr>
          <w:p w:rsidR="00942C69" w:rsidRPr="004C5A45" w:rsidRDefault="00942C69" w:rsidP="009F19A5">
            <w:pPr>
              <w:pStyle w:val="Tabele"/>
            </w:pPr>
            <w:r w:rsidRPr="004C5A45">
              <w:t>Skrapar</w:t>
            </w:r>
          </w:p>
        </w:tc>
        <w:tc>
          <w:tcPr>
            <w:tcW w:w="1530" w:type="dxa"/>
          </w:tcPr>
          <w:p w:rsidR="00942C69" w:rsidRPr="004C5A45" w:rsidRDefault="00942C69" w:rsidP="00265505">
            <w:pPr>
              <w:pStyle w:val="Tabele"/>
              <w:jc w:val="center"/>
            </w:pPr>
            <w:r w:rsidRPr="004C5A45">
              <w:t>0,50</w:t>
            </w:r>
          </w:p>
        </w:tc>
      </w:tr>
      <w:tr w:rsidR="00942C69" w:rsidRPr="004C5A45">
        <w:tblPrEx>
          <w:tblCellMar>
            <w:top w:w="0" w:type="dxa"/>
            <w:bottom w:w="0" w:type="dxa"/>
          </w:tblCellMar>
        </w:tblPrEx>
        <w:trPr>
          <w:trHeight w:val="300"/>
        </w:trPr>
        <w:tc>
          <w:tcPr>
            <w:tcW w:w="738" w:type="dxa"/>
          </w:tcPr>
          <w:p w:rsidR="00942C69" w:rsidRPr="004C5A45" w:rsidRDefault="00942C69" w:rsidP="00265505">
            <w:pPr>
              <w:pStyle w:val="Tabele"/>
              <w:jc w:val="center"/>
            </w:pPr>
            <w:r w:rsidRPr="004C5A45">
              <w:t>41.</w:t>
            </w:r>
          </w:p>
        </w:tc>
        <w:tc>
          <w:tcPr>
            <w:tcW w:w="2160" w:type="dxa"/>
          </w:tcPr>
          <w:p w:rsidR="00942C69" w:rsidRPr="004C5A45" w:rsidRDefault="00942C69" w:rsidP="009F19A5">
            <w:pPr>
              <w:pStyle w:val="Tabele"/>
            </w:pPr>
            <w:r w:rsidRPr="004C5A45">
              <w:t>Tepelenë</w:t>
            </w:r>
          </w:p>
        </w:tc>
        <w:tc>
          <w:tcPr>
            <w:tcW w:w="1530" w:type="dxa"/>
          </w:tcPr>
          <w:p w:rsidR="00942C69" w:rsidRPr="004C5A45" w:rsidRDefault="00942C69" w:rsidP="00265505">
            <w:pPr>
              <w:pStyle w:val="Tabele"/>
              <w:jc w:val="center"/>
            </w:pPr>
            <w:r w:rsidRPr="004C5A45">
              <w:t>0,66</w:t>
            </w:r>
          </w:p>
        </w:tc>
      </w:tr>
      <w:tr w:rsidR="00942C69" w:rsidRPr="004C5A45">
        <w:tblPrEx>
          <w:tblCellMar>
            <w:top w:w="0" w:type="dxa"/>
            <w:bottom w:w="0" w:type="dxa"/>
          </w:tblCellMar>
        </w:tblPrEx>
        <w:trPr>
          <w:trHeight w:val="300"/>
        </w:trPr>
        <w:tc>
          <w:tcPr>
            <w:tcW w:w="738" w:type="dxa"/>
          </w:tcPr>
          <w:p w:rsidR="00942C69" w:rsidRPr="004C5A45" w:rsidRDefault="00942C69" w:rsidP="00265505">
            <w:pPr>
              <w:pStyle w:val="Tabele"/>
              <w:jc w:val="center"/>
            </w:pPr>
            <w:r w:rsidRPr="004C5A45">
              <w:t>42.</w:t>
            </w:r>
          </w:p>
        </w:tc>
        <w:tc>
          <w:tcPr>
            <w:tcW w:w="2160" w:type="dxa"/>
          </w:tcPr>
          <w:p w:rsidR="00942C69" w:rsidRPr="004C5A45" w:rsidRDefault="00942C69" w:rsidP="009F19A5">
            <w:pPr>
              <w:pStyle w:val="Tabele"/>
            </w:pPr>
            <w:r w:rsidRPr="004C5A45">
              <w:t>Tiranë</w:t>
            </w:r>
          </w:p>
        </w:tc>
        <w:tc>
          <w:tcPr>
            <w:tcW w:w="1530" w:type="dxa"/>
          </w:tcPr>
          <w:p w:rsidR="00942C69" w:rsidRPr="004C5A45" w:rsidRDefault="00942C69" w:rsidP="00265505">
            <w:pPr>
              <w:pStyle w:val="Tabele"/>
              <w:jc w:val="center"/>
            </w:pPr>
            <w:r w:rsidRPr="004C5A45">
              <w:t>1,00</w:t>
            </w:r>
          </w:p>
        </w:tc>
      </w:tr>
      <w:tr w:rsidR="00942C69" w:rsidRPr="004C5A45">
        <w:tblPrEx>
          <w:tblCellMar>
            <w:top w:w="0" w:type="dxa"/>
            <w:bottom w:w="0" w:type="dxa"/>
          </w:tblCellMar>
        </w:tblPrEx>
        <w:trPr>
          <w:trHeight w:val="300"/>
        </w:trPr>
        <w:tc>
          <w:tcPr>
            <w:tcW w:w="738" w:type="dxa"/>
          </w:tcPr>
          <w:p w:rsidR="00942C69" w:rsidRPr="004C5A45" w:rsidRDefault="00942C69" w:rsidP="00265505">
            <w:pPr>
              <w:pStyle w:val="Tabele"/>
              <w:jc w:val="center"/>
            </w:pPr>
            <w:r w:rsidRPr="004C5A45">
              <w:t>43.</w:t>
            </w:r>
          </w:p>
        </w:tc>
        <w:tc>
          <w:tcPr>
            <w:tcW w:w="2160" w:type="dxa"/>
          </w:tcPr>
          <w:p w:rsidR="00942C69" w:rsidRPr="004C5A45" w:rsidRDefault="00942C69" w:rsidP="009F19A5">
            <w:pPr>
              <w:pStyle w:val="Tabele"/>
            </w:pPr>
            <w:r w:rsidRPr="004C5A45">
              <w:t>Tropojë</w:t>
            </w:r>
          </w:p>
        </w:tc>
        <w:tc>
          <w:tcPr>
            <w:tcW w:w="1530" w:type="dxa"/>
          </w:tcPr>
          <w:p w:rsidR="00942C69" w:rsidRPr="004C5A45" w:rsidRDefault="00942C69" w:rsidP="00265505">
            <w:pPr>
              <w:pStyle w:val="Tabele"/>
              <w:jc w:val="center"/>
            </w:pPr>
            <w:r w:rsidRPr="004C5A45">
              <w:t>0,46</w:t>
            </w:r>
          </w:p>
        </w:tc>
      </w:tr>
      <w:tr w:rsidR="00942C69" w:rsidRPr="004C5A45">
        <w:tblPrEx>
          <w:tblCellMar>
            <w:top w:w="0" w:type="dxa"/>
            <w:bottom w:w="0" w:type="dxa"/>
          </w:tblCellMar>
        </w:tblPrEx>
        <w:trPr>
          <w:trHeight w:val="300"/>
        </w:trPr>
        <w:tc>
          <w:tcPr>
            <w:tcW w:w="738" w:type="dxa"/>
          </w:tcPr>
          <w:p w:rsidR="00942C69" w:rsidRPr="004C5A45" w:rsidRDefault="00942C69" w:rsidP="00265505">
            <w:pPr>
              <w:pStyle w:val="Tabele"/>
              <w:jc w:val="center"/>
            </w:pPr>
            <w:r w:rsidRPr="004C5A45">
              <w:t>44.</w:t>
            </w:r>
          </w:p>
        </w:tc>
        <w:tc>
          <w:tcPr>
            <w:tcW w:w="2160" w:type="dxa"/>
          </w:tcPr>
          <w:p w:rsidR="00942C69" w:rsidRPr="004C5A45" w:rsidRDefault="00942C69" w:rsidP="009F19A5">
            <w:pPr>
              <w:pStyle w:val="Tabele"/>
            </w:pPr>
            <w:r w:rsidRPr="004C5A45">
              <w:t>Vau-Dejës</w:t>
            </w:r>
          </w:p>
        </w:tc>
        <w:tc>
          <w:tcPr>
            <w:tcW w:w="1530" w:type="dxa"/>
          </w:tcPr>
          <w:p w:rsidR="00942C69" w:rsidRPr="004C5A45" w:rsidRDefault="00942C69" w:rsidP="00265505">
            <w:pPr>
              <w:pStyle w:val="Tabele"/>
              <w:jc w:val="center"/>
            </w:pPr>
            <w:r w:rsidRPr="004C5A45">
              <w:t>0,66</w:t>
            </w:r>
          </w:p>
        </w:tc>
      </w:tr>
      <w:tr w:rsidR="00942C69" w:rsidRPr="004C5A45">
        <w:tblPrEx>
          <w:tblCellMar>
            <w:top w:w="0" w:type="dxa"/>
            <w:bottom w:w="0" w:type="dxa"/>
          </w:tblCellMar>
        </w:tblPrEx>
        <w:trPr>
          <w:trHeight w:val="300"/>
        </w:trPr>
        <w:tc>
          <w:tcPr>
            <w:tcW w:w="738" w:type="dxa"/>
          </w:tcPr>
          <w:p w:rsidR="00942C69" w:rsidRPr="004C5A45" w:rsidRDefault="00942C69" w:rsidP="00265505">
            <w:pPr>
              <w:pStyle w:val="Tabele"/>
              <w:jc w:val="center"/>
            </w:pPr>
            <w:r w:rsidRPr="004C5A45">
              <w:t>45.</w:t>
            </w:r>
          </w:p>
        </w:tc>
        <w:tc>
          <w:tcPr>
            <w:tcW w:w="2160" w:type="dxa"/>
          </w:tcPr>
          <w:p w:rsidR="00942C69" w:rsidRPr="004C5A45" w:rsidRDefault="00942C69" w:rsidP="009F19A5">
            <w:pPr>
              <w:pStyle w:val="Tabele"/>
            </w:pPr>
            <w:r w:rsidRPr="004C5A45">
              <w:t>Vlorë</w:t>
            </w:r>
          </w:p>
        </w:tc>
        <w:tc>
          <w:tcPr>
            <w:tcW w:w="1530" w:type="dxa"/>
          </w:tcPr>
          <w:p w:rsidR="00942C69" w:rsidRPr="004C5A45" w:rsidRDefault="00942C69" w:rsidP="00265505">
            <w:pPr>
              <w:pStyle w:val="Tabele"/>
              <w:jc w:val="center"/>
            </w:pPr>
            <w:r w:rsidRPr="004C5A45">
              <w:t>1,00</w:t>
            </w:r>
          </w:p>
        </w:tc>
      </w:tr>
    </w:tbl>
    <w:p w:rsidR="00942C69" w:rsidRDefault="00942C69" w:rsidP="00942C69">
      <w:pPr>
        <w:pStyle w:val="Paragrafi"/>
      </w:pPr>
    </w:p>
    <w:p w:rsidR="005F1C1A" w:rsidRDefault="005F1C1A" w:rsidP="00942C69">
      <w:pPr>
        <w:pStyle w:val="Paragrafi"/>
      </w:pPr>
    </w:p>
    <w:p w:rsidR="005B0D1A" w:rsidRPr="004C5A45" w:rsidRDefault="005B0D1A" w:rsidP="00942C69">
      <w:pPr>
        <w:pStyle w:val="Paragrafi"/>
      </w:pPr>
    </w:p>
    <w:tbl>
      <w:tblPr>
        <w:tblW w:w="0" w:type="auto"/>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2160"/>
        <w:gridCol w:w="1530"/>
      </w:tblGrid>
      <w:tr w:rsidR="00942C69" w:rsidRPr="004C5A45">
        <w:tblPrEx>
          <w:tblCellMar>
            <w:top w:w="0" w:type="dxa"/>
            <w:bottom w:w="0" w:type="dxa"/>
          </w:tblCellMar>
        </w:tblPrEx>
        <w:trPr>
          <w:trHeight w:val="732"/>
        </w:trPr>
        <w:tc>
          <w:tcPr>
            <w:tcW w:w="738" w:type="dxa"/>
            <w:vAlign w:val="center"/>
          </w:tcPr>
          <w:p w:rsidR="00942C69" w:rsidRPr="005F1C1A" w:rsidRDefault="00942C69" w:rsidP="005F1C1A">
            <w:pPr>
              <w:pStyle w:val="Tabele"/>
              <w:jc w:val="center"/>
              <w:rPr>
                <w:b/>
              </w:rPr>
            </w:pPr>
            <w:r w:rsidRPr="005F1C1A">
              <w:rPr>
                <w:b/>
              </w:rPr>
              <w:t>Nr.</w:t>
            </w:r>
          </w:p>
        </w:tc>
        <w:tc>
          <w:tcPr>
            <w:tcW w:w="2160" w:type="dxa"/>
            <w:vAlign w:val="center"/>
          </w:tcPr>
          <w:p w:rsidR="00942C69" w:rsidRPr="005F1C1A" w:rsidRDefault="00942C69" w:rsidP="005F1C1A">
            <w:pPr>
              <w:pStyle w:val="Tabele"/>
              <w:jc w:val="center"/>
              <w:rPr>
                <w:b/>
              </w:rPr>
            </w:pPr>
            <w:r w:rsidRPr="005F1C1A">
              <w:rPr>
                <w:b/>
              </w:rPr>
              <w:t>QYTETET</w:t>
            </w:r>
          </w:p>
        </w:tc>
        <w:tc>
          <w:tcPr>
            <w:tcW w:w="1530" w:type="dxa"/>
            <w:vAlign w:val="center"/>
          </w:tcPr>
          <w:p w:rsidR="00942C69" w:rsidRPr="005F1C1A" w:rsidRDefault="00942C69" w:rsidP="005F1C1A">
            <w:pPr>
              <w:pStyle w:val="Tabele"/>
              <w:jc w:val="center"/>
              <w:rPr>
                <w:b/>
              </w:rPr>
            </w:pPr>
            <w:r w:rsidRPr="005F1C1A">
              <w:rPr>
                <w:b/>
              </w:rPr>
              <w:t>Mijë lek/m2 sipërfaqe shfrytëzimi</w:t>
            </w:r>
          </w:p>
        </w:tc>
      </w:tr>
      <w:tr w:rsidR="00942C69" w:rsidRPr="004C5A45">
        <w:tblPrEx>
          <w:tblCellMar>
            <w:top w:w="0" w:type="dxa"/>
            <w:bottom w:w="0" w:type="dxa"/>
          </w:tblCellMar>
        </w:tblPrEx>
        <w:trPr>
          <w:trHeight w:val="70"/>
        </w:trPr>
        <w:tc>
          <w:tcPr>
            <w:tcW w:w="738" w:type="dxa"/>
          </w:tcPr>
          <w:p w:rsidR="00942C69" w:rsidRPr="004C5A45" w:rsidRDefault="00942C69" w:rsidP="005F1C1A">
            <w:pPr>
              <w:pStyle w:val="Tabele"/>
              <w:jc w:val="center"/>
            </w:pPr>
            <w:r w:rsidRPr="004C5A45">
              <w:t>1.</w:t>
            </w:r>
          </w:p>
        </w:tc>
        <w:tc>
          <w:tcPr>
            <w:tcW w:w="2160" w:type="dxa"/>
          </w:tcPr>
          <w:p w:rsidR="00942C69" w:rsidRPr="004C5A45" w:rsidRDefault="00942C69" w:rsidP="009F19A5">
            <w:pPr>
              <w:pStyle w:val="Tabele"/>
            </w:pPr>
            <w:r w:rsidRPr="004C5A45">
              <w:t>Berat</w:t>
            </w:r>
          </w:p>
        </w:tc>
        <w:tc>
          <w:tcPr>
            <w:tcW w:w="1530" w:type="dxa"/>
          </w:tcPr>
          <w:p w:rsidR="00942C69" w:rsidRPr="004C5A45" w:rsidRDefault="00942C69" w:rsidP="005F1C1A">
            <w:pPr>
              <w:pStyle w:val="Tabele"/>
              <w:jc w:val="center"/>
            </w:pPr>
            <w:r w:rsidRPr="004C5A45">
              <w:t>31,29</w:t>
            </w:r>
          </w:p>
        </w:tc>
      </w:tr>
      <w:tr w:rsidR="00942C69" w:rsidRPr="004C5A45">
        <w:tblPrEx>
          <w:tblCellMar>
            <w:top w:w="0" w:type="dxa"/>
            <w:bottom w:w="0" w:type="dxa"/>
          </w:tblCellMar>
        </w:tblPrEx>
        <w:tc>
          <w:tcPr>
            <w:tcW w:w="738" w:type="dxa"/>
          </w:tcPr>
          <w:p w:rsidR="00942C69" w:rsidRPr="004C5A45" w:rsidRDefault="00942C69" w:rsidP="005F1C1A">
            <w:pPr>
              <w:pStyle w:val="Tabele"/>
              <w:jc w:val="center"/>
            </w:pPr>
            <w:r w:rsidRPr="004C5A45">
              <w:t>2.</w:t>
            </w:r>
          </w:p>
        </w:tc>
        <w:tc>
          <w:tcPr>
            <w:tcW w:w="2160" w:type="dxa"/>
          </w:tcPr>
          <w:p w:rsidR="00942C69" w:rsidRPr="004C5A45" w:rsidRDefault="00942C69" w:rsidP="009F19A5">
            <w:pPr>
              <w:pStyle w:val="Tabele"/>
            </w:pPr>
            <w:r w:rsidRPr="004C5A45">
              <w:t>Bulqizë</w:t>
            </w:r>
          </w:p>
        </w:tc>
        <w:tc>
          <w:tcPr>
            <w:tcW w:w="1530" w:type="dxa"/>
          </w:tcPr>
          <w:p w:rsidR="00942C69" w:rsidRPr="004C5A45" w:rsidRDefault="00942C69" w:rsidP="005F1C1A">
            <w:pPr>
              <w:pStyle w:val="Tabele"/>
              <w:jc w:val="center"/>
            </w:pPr>
            <w:r w:rsidRPr="004C5A45">
              <w:t>10,89</w:t>
            </w:r>
          </w:p>
        </w:tc>
      </w:tr>
      <w:tr w:rsidR="00942C69" w:rsidRPr="004C5A45">
        <w:tblPrEx>
          <w:tblCellMar>
            <w:top w:w="0" w:type="dxa"/>
            <w:bottom w:w="0" w:type="dxa"/>
          </w:tblCellMar>
        </w:tblPrEx>
        <w:trPr>
          <w:trHeight w:val="282"/>
        </w:trPr>
        <w:tc>
          <w:tcPr>
            <w:tcW w:w="738" w:type="dxa"/>
          </w:tcPr>
          <w:p w:rsidR="00942C69" w:rsidRPr="004C5A45" w:rsidRDefault="00942C69" w:rsidP="005F1C1A">
            <w:pPr>
              <w:pStyle w:val="Tabele"/>
              <w:jc w:val="center"/>
            </w:pPr>
            <w:r w:rsidRPr="004C5A45">
              <w:t>3.</w:t>
            </w:r>
          </w:p>
        </w:tc>
        <w:tc>
          <w:tcPr>
            <w:tcW w:w="2160" w:type="dxa"/>
          </w:tcPr>
          <w:p w:rsidR="00942C69" w:rsidRPr="004C5A45" w:rsidRDefault="00942C69" w:rsidP="009F19A5">
            <w:pPr>
              <w:pStyle w:val="Tabele"/>
            </w:pPr>
            <w:r w:rsidRPr="004C5A45">
              <w:t>Cërrik</w:t>
            </w:r>
          </w:p>
        </w:tc>
        <w:tc>
          <w:tcPr>
            <w:tcW w:w="1530" w:type="dxa"/>
          </w:tcPr>
          <w:p w:rsidR="00942C69" w:rsidRPr="004C5A45" w:rsidRDefault="00942C69" w:rsidP="005F1C1A">
            <w:pPr>
              <w:pStyle w:val="Tabele"/>
              <w:jc w:val="center"/>
            </w:pPr>
            <w:r w:rsidRPr="004C5A45">
              <w:t>23,63</w:t>
            </w:r>
          </w:p>
        </w:tc>
      </w:tr>
      <w:tr w:rsidR="00942C69" w:rsidRPr="004C5A45">
        <w:tblPrEx>
          <w:tblCellMar>
            <w:top w:w="0" w:type="dxa"/>
            <w:bottom w:w="0" w:type="dxa"/>
          </w:tblCellMar>
        </w:tblPrEx>
        <w:tc>
          <w:tcPr>
            <w:tcW w:w="738" w:type="dxa"/>
          </w:tcPr>
          <w:p w:rsidR="00942C69" w:rsidRPr="004C5A45" w:rsidRDefault="00942C69" w:rsidP="005F1C1A">
            <w:pPr>
              <w:pStyle w:val="Tabele"/>
              <w:jc w:val="center"/>
            </w:pPr>
            <w:r w:rsidRPr="004C5A45">
              <w:t>4.</w:t>
            </w:r>
          </w:p>
        </w:tc>
        <w:tc>
          <w:tcPr>
            <w:tcW w:w="2160" w:type="dxa"/>
          </w:tcPr>
          <w:p w:rsidR="00942C69" w:rsidRPr="004C5A45" w:rsidRDefault="00942C69" w:rsidP="009F19A5">
            <w:pPr>
              <w:pStyle w:val="Tabele"/>
            </w:pPr>
            <w:r w:rsidRPr="004C5A45">
              <w:t>Delvinë</w:t>
            </w:r>
          </w:p>
        </w:tc>
        <w:tc>
          <w:tcPr>
            <w:tcW w:w="1530" w:type="dxa"/>
          </w:tcPr>
          <w:p w:rsidR="00942C69" w:rsidRPr="004C5A45" w:rsidRDefault="00942C69" w:rsidP="005F1C1A">
            <w:pPr>
              <w:pStyle w:val="Tabele"/>
              <w:jc w:val="center"/>
            </w:pPr>
            <w:r w:rsidRPr="004C5A45">
              <w:t>15,68</w:t>
            </w:r>
          </w:p>
        </w:tc>
      </w:tr>
      <w:tr w:rsidR="00942C69" w:rsidRPr="004C5A45">
        <w:tblPrEx>
          <w:tblCellMar>
            <w:top w:w="0" w:type="dxa"/>
            <w:bottom w:w="0" w:type="dxa"/>
          </w:tblCellMar>
        </w:tblPrEx>
        <w:tc>
          <w:tcPr>
            <w:tcW w:w="738" w:type="dxa"/>
          </w:tcPr>
          <w:p w:rsidR="00942C69" w:rsidRPr="004C5A45" w:rsidRDefault="00942C69" w:rsidP="005F1C1A">
            <w:pPr>
              <w:pStyle w:val="Tabele"/>
              <w:jc w:val="center"/>
            </w:pPr>
            <w:r w:rsidRPr="004C5A45">
              <w:t>5.</w:t>
            </w:r>
          </w:p>
        </w:tc>
        <w:tc>
          <w:tcPr>
            <w:tcW w:w="2160" w:type="dxa"/>
          </w:tcPr>
          <w:p w:rsidR="00942C69" w:rsidRPr="004C5A45" w:rsidRDefault="00942C69" w:rsidP="009F19A5">
            <w:pPr>
              <w:pStyle w:val="Tabele"/>
            </w:pPr>
            <w:r w:rsidRPr="004C5A45">
              <w:t>Devoll</w:t>
            </w:r>
          </w:p>
        </w:tc>
        <w:tc>
          <w:tcPr>
            <w:tcW w:w="1530" w:type="dxa"/>
          </w:tcPr>
          <w:p w:rsidR="00942C69" w:rsidRPr="004C5A45" w:rsidRDefault="00942C69" w:rsidP="005F1C1A">
            <w:pPr>
              <w:pStyle w:val="Tabele"/>
              <w:jc w:val="center"/>
            </w:pPr>
            <w:r w:rsidRPr="004C5A45">
              <w:t>23,05</w:t>
            </w:r>
          </w:p>
        </w:tc>
      </w:tr>
      <w:tr w:rsidR="00942C69" w:rsidRPr="004C5A45">
        <w:tblPrEx>
          <w:tblCellMar>
            <w:top w:w="0" w:type="dxa"/>
            <w:bottom w:w="0" w:type="dxa"/>
          </w:tblCellMar>
        </w:tblPrEx>
        <w:tc>
          <w:tcPr>
            <w:tcW w:w="738" w:type="dxa"/>
          </w:tcPr>
          <w:p w:rsidR="00942C69" w:rsidRPr="004C5A45" w:rsidRDefault="00942C69" w:rsidP="005F1C1A">
            <w:pPr>
              <w:pStyle w:val="Tabele"/>
              <w:jc w:val="center"/>
            </w:pPr>
            <w:r w:rsidRPr="004C5A45">
              <w:t>6.</w:t>
            </w:r>
          </w:p>
        </w:tc>
        <w:tc>
          <w:tcPr>
            <w:tcW w:w="2160" w:type="dxa"/>
          </w:tcPr>
          <w:p w:rsidR="00942C69" w:rsidRPr="004C5A45" w:rsidRDefault="00942C69" w:rsidP="009F19A5">
            <w:pPr>
              <w:pStyle w:val="Tabele"/>
            </w:pPr>
            <w:r w:rsidRPr="004C5A45">
              <w:t>Dibër</w:t>
            </w:r>
          </w:p>
        </w:tc>
        <w:tc>
          <w:tcPr>
            <w:tcW w:w="1530" w:type="dxa"/>
          </w:tcPr>
          <w:p w:rsidR="00942C69" w:rsidRPr="004C5A45" w:rsidRDefault="00942C69" w:rsidP="005F1C1A">
            <w:pPr>
              <w:pStyle w:val="Tabele"/>
              <w:jc w:val="center"/>
            </w:pPr>
            <w:r w:rsidRPr="004C5A45">
              <w:t>20,48</w:t>
            </w:r>
          </w:p>
        </w:tc>
      </w:tr>
      <w:tr w:rsidR="00942C69" w:rsidRPr="004C5A45">
        <w:tblPrEx>
          <w:tblCellMar>
            <w:top w:w="0" w:type="dxa"/>
            <w:bottom w:w="0" w:type="dxa"/>
          </w:tblCellMar>
        </w:tblPrEx>
        <w:tc>
          <w:tcPr>
            <w:tcW w:w="738" w:type="dxa"/>
          </w:tcPr>
          <w:p w:rsidR="00942C69" w:rsidRPr="004C5A45" w:rsidRDefault="00942C69" w:rsidP="005F1C1A">
            <w:pPr>
              <w:pStyle w:val="Tabele"/>
              <w:jc w:val="center"/>
            </w:pPr>
            <w:r w:rsidRPr="004C5A45">
              <w:t>7.</w:t>
            </w:r>
          </w:p>
        </w:tc>
        <w:tc>
          <w:tcPr>
            <w:tcW w:w="2160" w:type="dxa"/>
          </w:tcPr>
          <w:p w:rsidR="00942C69" w:rsidRPr="004C5A45" w:rsidRDefault="00942C69" w:rsidP="009F19A5">
            <w:pPr>
              <w:pStyle w:val="Tabele"/>
            </w:pPr>
            <w:r w:rsidRPr="004C5A45">
              <w:t>Durrës</w:t>
            </w:r>
          </w:p>
        </w:tc>
        <w:tc>
          <w:tcPr>
            <w:tcW w:w="1530" w:type="dxa"/>
          </w:tcPr>
          <w:p w:rsidR="00942C69" w:rsidRPr="004C5A45" w:rsidRDefault="00942C69" w:rsidP="005F1C1A">
            <w:pPr>
              <w:pStyle w:val="Tabele"/>
              <w:jc w:val="center"/>
            </w:pPr>
            <w:r w:rsidRPr="004C5A45">
              <w:t>55,11</w:t>
            </w:r>
          </w:p>
        </w:tc>
      </w:tr>
      <w:tr w:rsidR="00942C69" w:rsidRPr="004C5A45">
        <w:tblPrEx>
          <w:tblCellMar>
            <w:top w:w="0" w:type="dxa"/>
            <w:bottom w:w="0" w:type="dxa"/>
          </w:tblCellMar>
        </w:tblPrEx>
        <w:tc>
          <w:tcPr>
            <w:tcW w:w="738" w:type="dxa"/>
          </w:tcPr>
          <w:p w:rsidR="00942C69" w:rsidRPr="004C5A45" w:rsidRDefault="00942C69" w:rsidP="005F1C1A">
            <w:pPr>
              <w:pStyle w:val="Tabele"/>
              <w:jc w:val="center"/>
            </w:pPr>
            <w:r w:rsidRPr="004C5A45">
              <w:t>8.</w:t>
            </w:r>
          </w:p>
        </w:tc>
        <w:tc>
          <w:tcPr>
            <w:tcW w:w="2160" w:type="dxa"/>
          </w:tcPr>
          <w:p w:rsidR="00942C69" w:rsidRPr="004C5A45" w:rsidRDefault="00942C69" w:rsidP="009F19A5">
            <w:pPr>
              <w:pStyle w:val="Tabele"/>
            </w:pPr>
            <w:r w:rsidRPr="004C5A45">
              <w:t>Elbasan</w:t>
            </w:r>
          </w:p>
        </w:tc>
        <w:tc>
          <w:tcPr>
            <w:tcW w:w="1530" w:type="dxa"/>
          </w:tcPr>
          <w:p w:rsidR="00942C69" w:rsidRPr="004C5A45" w:rsidRDefault="00942C69" w:rsidP="005F1C1A">
            <w:pPr>
              <w:pStyle w:val="Tabele"/>
              <w:jc w:val="center"/>
            </w:pPr>
            <w:r w:rsidRPr="004C5A45">
              <w:t>44,79</w:t>
            </w:r>
          </w:p>
        </w:tc>
      </w:tr>
      <w:tr w:rsidR="00942C69" w:rsidRPr="004C5A45">
        <w:tblPrEx>
          <w:tblCellMar>
            <w:top w:w="0" w:type="dxa"/>
            <w:bottom w:w="0" w:type="dxa"/>
          </w:tblCellMar>
        </w:tblPrEx>
        <w:tc>
          <w:tcPr>
            <w:tcW w:w="738" w:type="dxa"/>
          </w:tcPr>
          <w:p w:rsidR="00942C69" w:rsidRPr="004C5A45" w:rsidRDefault="00942C69" w:rsidP="005F1C1A">
            <w:pPr>
              <w:pStyle w:val="Tabele"/>
              <w:jc w:val="center"/>
            </w:pPr>
            <w:r w:rsidRPr="004C5A45">
              <w:t>9.</w:t>
            </w:r>
          </w:p>
        </w:tc>
        <w:tc>
          <w:tcPr>
            <w:tcW w:w="2160" w:type="dxa"/>
          </w:tcPr>
          <w:p w:rsidR="00942C69" w:rsidRPr="004C5A45" w:rsidRDefault="00942C69" w:rsidP="009F19A5">
            <w:pPr>
              <w:pStyle w:val="Tabele"/>
            </w:pPr>
            <w:r w:rsidRPr="004C5A45">
              <w:t>Fier</w:t>
            </w:r>
          </w:p>
        </w:tc>
        <w:tc>
          <w:tcPr>
            <w:tcW w:w="1530" w:type="dxa"/>
          </w:tcPr>
          <w:p w:rsidR="00942C69" w:rsidRPr="004C5A45" w:rsidRDefault="00942C69" w:rsidP="005F1C1A">
            <w:pPr>
              <w:pStyle w:val="Tabele"/>
              <w:jc w:val="center"/>
            </w:pPr>
            <w:r w:rsidRPr="004C5A45">
              <w:t>43,05</w:t>
            </w:r>
          </w:p>
        </w:tc>
      </w:tr>
      <w:tr w:rsidR="00942C69" w:rsidRPr="004C5A45">
        <w:tblPrEx>
          <w:tblCellMar>
            <w:top w:w="0" w:type="dxa"/>
            <w:bottom w:w="0" w:type="dxa"/>
          </w:tblCellMar>
        </w:tblPrEx>
        <w:tc>
          <w:tcPr>
            <w:tcW w:w="738" w:type="dxa"/>
          </w:tcPr>
          <w:p w:rsidR="00942C69" w:rsidRPr="004C5A45" w:rsidRDefault="00942C69" w:rsidP="005F1C1A">
            <w:pPr>
              <w:pStyle w:val="Tabele"/>
              <w:jc w:val="center"/>
            </w:pPr>
            <w:r w:rsidRPr="004C5A45">
              <w:t>10.</w:t>
            </w:r>
          </w:p>
        </w:tc>
        <w:tc>
          <w:tcPr>
            <w:tcW w:w="2160" w:type="dxa"/>
          </w:tcPr>
          <w:p w:rsidR="00942C69" w:rsidRPr="004C5A45" w:rsidRDefault="00942C69" w:rsidP="009F19A5">
            <w:pPr>
              <w:pStyle w:val="Tabele"/>
            </w:pPr>
            <w:r w:rsidRPr="004C5A45">
              <w:t>Fush-Arrëz</w:t>
            </w:r>
          </w:p>
        </w:tc>
        <w:tc>
          <w:tcPr>
            <w:tcW w:w="1530" w:type="dxa"/>
          </w:tcPr>
          <w:p w:rsidR="00942C69" w:rsidRPr="004C5A45" w:rsidRDefault="00942C69" w:rsidP="005F1C1A">
            <w:pPr>
              <w:pStyle w:val="Tabele"/>
              <w:jc w:val="center"/>
            </w:pPr>
            <w:r w:rsidRPr="004C5A45">
              <w:t>12,23</w:t>
            </w:r>
          </w:p>
        </w:tc>
      </w:tr>
      <w:tr w:rsidR="00942C69" w:rsidRPr="004C5A45">
        <w:tblPrEx>
          <w:tblCellMar>
            <w:top w:w="0" w:type="dxa"/>
            <w:bottom w:w="0" w:type="dxa"/>
          </w:tblCellMar>
        </w:tblPrEx>
        <w:tc>
          <w:tcPr>
            <w:tcW w:w="738" w:type="dxa"/>
          </w:tcPr>
          <w:p w:rsidR="00942C69" w:rsidRPr="004C5A45" w:rsidRDefault="00942C69" w:rsidP="005F1C1A">
            <w:pPr>
              <w:pStyle w:val="Tabele"/>
              <w:jc w:val="center"/>
            </w:pPr>
            <w:r w:rsidRPr="004C5A45">
              <w:t>11.</w:t>
            </w:r>
          </w:p>
        </w:tc>
        <w:tc>
          <w:tcPr>
            <w:tcW w:w="2160" w:type="dxa"/>
          </w:tcPr>
          <w:p w:rsidR="00942C69" w:rsidRPr="004C5A45" w:rsidRDefault="00942C69" w:rsidP="009F19A5">
            <w:pPr>
              <w:pStyle w:val="Tabele"/>
            </w:pPr>
            <w:r w:rsidRPr="004C5A45">
              <w:t>Gjirokastër</w:t>
            </w:r>
          </w:p>
        </w:tc>
        <w:tc>
          <w:tcPr>
            <w:tcW w:w="1530" w:type="dxa"/>
          </w:tcPr>
          <w:p w:rsidR="00942C69" w:rsidRPr="004C5A45" w:rsidRDefault="00942C69" w:rsidP="005F1C1A">
            <w:pPr>
              <w:pStyle w:val="Tabele"/>
              <w:jc w:val="center"/>
            </w:pPr>
            <w:r w:rsidRPr="004C5A45">
              <w:t>40,42</w:t>
            </w:r>
          </w:p>
        </w:tc>
      </w:tr>
      <w:tr w:rsidR="00942C69" w:rsidRPr="004C5A45">
        <w:tblPrEx>
          <w:tblCellMar>
            <w:top w:w="0" w:type="dxa"/>
            <w:bottom w:w="0" w:type="dxa"/>
          </w:tblCellMar>
        </w:tblPrEx>
        <w:tc>
          <w:tcPr>
            <w:tcW w:w="738" w:type="dxa"/>
          </w:tcPr>
          <w:p w:rsidR="00942C69" w:rsidRPr="004C5A45" w:rsidRDefault="00942C69" w:rsidP="005F1C1A">
            <w:pPr>
              <w:pStyle w:val="Tabele"/>
              <w:jc w:val="center"/>
            </w:pPr>
            <w:r w:rsidRPr="004C5A45">
              <w:t>12.</w:t>
            </w:r>
          </w:p>
        </w:tc>
        <w:tc>
          <w:tcPr>
            <w:tcW w:w="2160" w:type="dxa"/>
          </w:tcPr>
          <w:p w:rsidR="00942C69" w:rsidRPr="004C5A45" w:rsidRDefault="00942C69" w:rsidP="009F19A5">
            <w:pPr>
              <w:pStyle w:val="Tabele"/>
            </w:pPr>
            <w:r w:rsidRPr="004C5A45">
              <w:t>Gramsh</w:t>
            </w:r>
          </w:p>
        </w:tc>
        <w:tc>
          <w:tcPr>
            <w:tcW w:w="1530" w:type="dxa"/>
          </w:tcPr>
          <w:p w:rsidR="00942C69" w:rsidRPr="004C5A45" w:rsidRDefault="00942C69" w:rsidP="005F1C1A">
            <w:pPr>
              <w:pStyle w:val="Tabele"/>
              <w:jc w:val="center"/>
            </w:pPr>
            <w:r w:rsidRPr="004C5A45">
              <w:t>40,10</w:t>
            </w:r>
          </w:p>
        </w:tc>
      </w:tr>
      <w:tr w:rsidR="00942C69" w:rsidRPr="004C5A45">
        <w:tblPrEx>
          <w:tblCellMar>
            <w:top w:w="0" w:type="dxa"/>
            <w:bottom w:w="0" w:type="dxa"/>
          </w:tblCellMar>
        </w:tblPrEx>
        <w:tc>
          <w:tcPr>
            <w:tcW w:w="738" w:type="dxa"/>
          </w:tcPr>
          <w:p w:rsidR="00942C69" w:rsidRPr="004C5A45" w:rsidRDefault="00942C69" w:rsidP="005F1C1A">
            <w:pPr>
              <w:pStyle w:val="Tabele"/>
              <w:jc w:val="center"/>
            </w:pPr>
            <w:r w:rsidRPr="004C5A45">
              <w:t>13.</w:t>
            </w:r>
          </w:p>
        </w:tc>
        <w:tc>
          <w:tcPr>
            <w:tcW w:w="2160" w:type="dxa"/>
          </w:tcPr>
          <w:p w:rsidR="00942C69" w:rsidRPr="004C5A45" w:rsidRDefault="00942C69" w:rsidP="009F19A5">
            <w:pPr>
              <w:pStyle w:val="Tabele"/>
            </w:pPr>
            <w:r w:rsidRPr="004C5A45">
              <w:t>Has</w:t>
            </w:r>
          </w:p>
        </w:tc>
        <w:tc>
          <w:tcPr>
            <w:tcW w:w="1530" w:type="dxa"/>
          </w:tcPr>
          <w:p w:rsidR="00942C69" w:rsidRPr="004C5A45" w:rsidRDefault="00942C69" w:rsidP="005F1C1A">
            <w:pPr>
              <w:pStyle w:val="Tabele"/>
              <w:jc w:val="center"/>
            </w:pPr>
            <w:r w:rsidRPr="004C5A45">
              <w:t>25,79</w:t>
            </w:r>
          </w:p>
        </w:tc>
      </w:tr>
      <w:tr w:rsidR="00942C69" w:rsidRPr="004C5A45">
        <w:tblPrEx>
          <w:tblCellMar>
            <w:top w:w="0" w:type="dxa"/>
            <w:bottom w:w="0" w:type="dxa"/>
          </w:tblCellMar>
        </w:tblPrEx>
        <w:tc>
          <w:tcPr>
            <w:tcW w:w="738" w:type="dxa"/>
          </w:tcPr>
          <w:p w:rsidR="00942C69" w:rsidRPr="004C5A45" w:rsidRDefault="00942C69" w:rsidP="005F1C1A">
            <w:pPr>
              <w:pStyle w:val="Tabele"/>
              <w:jc w:val="center"/>
            </w:pPr>
            <w:r w:rsidRPr="004C5A45">
              <w:t>14.</w:t>
            </w:r>
          </w:p>
        </w:tc>
        <w:tc>
          <w:tcPr>
            <w:tcW w:w="2160" w:type="dxa"/>
          </w:tcPr>
          <w:p w:rsidR="00942C69" w:rsidRPr="004C5A45" w:rsidRDefault="00942C69" w:rsidP="009F19A5">
            <w:pPr>
              <w:pStyle w:val="Tabele"/>
            </w:pPr>
            <w:r w:rsidRPr="004C5A45">
              <w:t>Kavajë</w:t>
            </w:r>
          </w:p>
        </w:tc>
        <w:tc>
          <w:tcPr>
            <w:tcW w:w="1530" w:type="dxa"/>
          </w:tcPr>
          <w:p w:rsidR="00942C69" w:rsidRPr="004C5A45" w:rsidRDefault="00942C69" w:rsidP="005F1C1A">
            <w:pPr>
              <w:pStyle w:val="Tabele"/>
              <w:jc w:val="center"/>
            </w:pPr>
            <w:r w:rsidRPr="004C5A45">
              <w:t>43,86</w:t>
            </w:r>
          </w:p>
        </w:tc>
      </w:tr>
      <w:tr w:rsidR="00942C69" w:rsidRPr="004C5A45">
        <w:tblPrEx>
          <w:tblCellMar>
            <w:top w:w="0" w:type="dxa"/>
            <w:bottom w:w="0" w:type="dxa"/>
          </w:tblCellMar>
        </w:tblPrEx>
        <w:tc>
          <w:tcPr>
            <w:tcW w:w="738" w:type="dxa"/>
          </w:tcPr>
          <w:p w:rsidR="00942C69" w:rsidRPr="004C5A45" w:rsidRDefault="00942C69" w:rsidP="005F1C1A">
            <w:pPr>
              <w:pStyle w:val="Tabele"/>
              <w:jc w:val="center"/>
            </w:pPr>
            <w:r w:rsidRPr="004C5A45">
              <w:t>15.</w:t>
            </w:r>
          </w:p>
        </w:tc>
        <w:tc>
          <w:tcPr>
            <w:tcW w:w="2160" w:type="dxa"/>
          </w:tcPr>
          <w:p w:rsidR="00942C69" w:rsidRPr="004C5A45" w:rsidRDefault="00942C69" w:rsidP="009F19A5">
            <w:pPr>
              <w:pStyle w:val="Tabele"/>
            </w:pPr>
            <w:r w:rsidRPr="004C5A45">
              <w:t>Kolonjë</w:t>
            </w:r>
          </w:p>
        </w:tc>
        <w:tc>
          <w:tcPr>
            <w:tcW w:w="1530" w:type="dxa"/>
          </w:tcPr>
          <w:p w:rsidR="00942C69" w:rsidRPr="004C5A45" w:rsidRDefault="00942C69" w:rsidP="005F1C1A">
            <w:pPr>
              <w:pStyle w:val="Tabele"/>
              <w:jc w:val="center"/>
            </w:pPr>
            <w:r w:rsidRPr="004C5A45">
              <w:t>12,64</w:t>
            </w:r>
          </w:p>
        </w:tc>
      </w:tr>
      <w:tr w:rsidR="00942C69" w:rsidRPr="004C5A45">
        <w:tblPrEx>
          <w:tblCellMar>
            <w:top w:w="0" w:type="dxa"/>
            <w:bottom w:w="0" w:type="dxa"/>
          </w:tblCellMar>
        </w:tblPrEx>
        <w:tc>
          <w:tcPr>
            <w:tcW w:w="738" w:type="dxa"/>
          </w:tcPr>
          <w:p w:rsidR="00942C69" w:rsidRPr="004C5A45" w:rsidRDefault="00942C69" w:rsidP="005F1C1A">
            <w:pPr>
              <w:pStyle w:val="Tabele"/>
              <w:jc w:val="center"/>
            </w:pPr>
            <w:r w:rsidRPr="004C5A45">
              <w:t>16.</w:t>
            </w:r>
          </w:p>
        </w:tc>
        <w:tc>
          <w:tcPr>
            <w:tcW w:w="2160" w:type="dxa"/>
          </w:tcPr>
          <w:p w:rsidR="00942C69" w:rsidRPr="004C5A45" w:rsidRDefault="00942C69" w:rsidP="009F19A5">
            <w:pPr>
              <w:pStyle w:val="Tabele"/>
            </w:pPr>
            <w:r w:rsidRPr="004C5A45">
              <w:t>Korçë</w:t>
            </w:r>
          </w:p>
        </w:tc>
        <w:tc>
          <w:tcPr>
            <w:tcW w:w="1530" w:type="dxa"/>
          </w:tcPr>
          <w:p w:rsidR="00942C69" w:rsidRPr="004C5A45" w:rsidRDefault="00942C69" w:rsidP="005F1C1A">
            <w:pPr>
              <w:pStyle w:val="Tabele"/>
              <w:jc w:val="center"/>
            </w:pPr>
            <w:r w:rsidRPr="004C5A45">
              <w:t>33,60</w:t>
            </w:r>
          </w:p>
        </w:tc>
      </w:tr>
      <w:tr w:rsidR="00942C69" w:rsidRPr="004C5A45">
        <w:tblPrEx>
          <w:tblCellMar>
            <w:top w:w="0" w:type="dxa"/>
            <w:bottom w:w="0" w:type="dxa"/>
          </w:tblCellMar>
        </w:tblPrEx>
        <w:tc>
          <w:tcPr>
            <w:tcW w:w="738" w:type="dxa"/>
          </w:tcPr>
          <w:p w:rsidR="00942C69" w:rsidRPr="004C5A45" w:rsidRDefault="00942C69" w:rsidP="005F1C1A">
            <w:pPr>
              <w:pStyle w:val="Tabele"/>
              <w:jc w:val="center"/>
            </w:pPr>
            <w:r w:rsidRPr="004C5A45">
              <w:t>17.</w:t>
            </w:r>
          </w:p>
        </w:tc>
        <w:tc>
          <w:tcPr>
            <w:tcW w:w="2160" w:type="dxa"/>
          </w:tcPr>
          <w:p w:rsidR="00942C69" w:rsidRPr="004C5A45" w:rsidRDefault="00942C69" w:rsidP="009F19A5">
            <w:pPr>
              <w:pStyle w:val="Tabele"/>
            </w:pPr>
            <w:r w:rsidRPr="004C5A45">
              <w:t>Krujë</w:t>
            </w:r>
          </w:p>
        </w:tc>
        <w:tc>
          <w:tcPr>
            <w:tcW w:w="1530" w:type="dxa"/>
          </w:tcPr>
          <w:p w:rsidR="00942C69" w:rsidRPr="004C5A45" w:rsidRDefault="00942C69" w:rsidP="005F1C1A">
            <w:pPr>
              <w:pStyle w:val="Tabele"/>
              <w:jc w:val="center"/>
            </w:pPr>
            <w:r w:rsidRPr="004C5A45">
              <w:t>23,59</w:t>
            </w:r>
          </w:p>
        </w:tc>
      </w:tr>
      <w:tr w:rsidR="00942C69" w:rsidRPr="004C5A45">
        <w:tblPrEx>
          <w:tblCellMar>
            <w:top w:w="0" w:type="dxa"/>
            <w:bottom w:w="0" w:type="dxa"/>
          </w:tblCellMar>
        </w:tblPrEx>
        <w:tc>
          <w:tcPr>
            <w:tcW w:w="738" w:type="dxa"/>
          </w:tcPr>
          <w:p w:rsidR="00942C69" w:rsidRPr="004C5A45" w:rsidRDefault="00942C69" w:rsidP="005F1C1A">
            <w:pPr>
              <w:pStyle w:val="Tabele"/>
              <w:jc w:val="center"/>
            </w:pPr>
            <w:r w:rsidRPr="004C5A45">
              <w:t>18.</w:t>
            </w:r>
          </w:p>
        </w:tc>
        <w:tc>
          <w:tcPr>
            <w:tcW w:w="2160" w:type="dxa"/>
          </w:tcPr>
          <w:p w:rsidR="00942C69" w:rsidRPr="004C5A45" w:rsidRDefault="00942C69" w:rsidP="009F19A5">
            <w:pPr>
              <w:pStyle w:val="Tabele"/>
            </w:pPr>
            <w:r w:rsidRPr="004C5A45">
              <w:t>Kuçovë</w:t>
            </w:r>
          </w:p>
        </w:tc>
        <w:tc>
          <w:tcPr>
            <w:tcW w:w="1530" w:type="dxa"/>
          </w:tcPr>
          <w:p w:rsidR="00942C69" w:rsidRPr="004C5A45" w:rsidRDefault="00942C69" w:rsidP="005F1C1A">
            <w:pPr>
              <w:pStyle w:val="Tabele"/>
              <w:jc w:val="center"/>
            </w:pPr>
            <w:r w:rsidRPr="004C5A45">
              <w:t>20,12</w:t>
            </w:r>
          </w:p>
        </w:tc>
      </w:tr>
      <w:tr w:rsidR="00942C69" w:rsidRPr="004C5A45">
        <w:tblPrEx>
          <w:tblCellMar>
            <w:top w:w="0" w:type="dxa"/>
            <w:bottom w:w="0" w:type="dxa"/>
          </w:tblCellMar>
        </w:tblPrEx>
        <w:tc>
          <w:tcPr>
            <w:tcW w:w="738" w:type="dxa"/>
          </w:tcPr>
          <w:p w:rsidR="00942C69" w:rsidRPr="004C5A45" w:rsidRDefault="00942C69" w:rsidP="005F1C1A">
            <w:pPr>
              <w:pStyle w:val="Tabele"/>
              <w:jc w:val="center"/>
            </w:pPr>
            <w:r w:rsidRPr="004C5A45">
              <w:t>19.</w:t>
            </w:r>
          </w:p>
        </w:tc>
        <w:tc>
          <w:tcPr>
            <w:tcW w:w="2160" w:type="dxa"/>
          </w:tcPr>
          <w:p w:rsidR="00942C69" w:rsidRPr="004C5A45" w:rsidRDefault="00942C69" w:rsidP="009F19A5">
            <w:pPr>
              <w:pStyle w:val="Tabele"/>
            </w:pPr>
            <w:r w:rsidRPr="004C5A45">
              <w:t>Kukës</w:t>
            </w:r>
          </w:p>
        </w:tc>
        <w:tc>
          <w:tcPr>
            <w:tcW w:w="1530" w:type="dxa"/>
          </w:tcPr>
          <w:p w:rsidR="00942C69" w:rsidRPr="004C5A45" w:rsidRDefault="00942C69" w:rsidP="005F1C1A">
            <w:pPr>
              <w:pStyle w:val="Tabele"/>
              <w:jc w:val="center"/>
            </w:pPr>
            <w:r w:rsidRPr="004C5A45">
              <w:t>31,70</w:t>
            </w:r>
          </w:p>
        </w:tc>
      </w:tr>
      <w:tr w:rsidR="00942C69" w:rsidRPr="004C5A45">
        <w:tblPrEx>
          <w:tblCellMar>
            <w:top w:w="0" w:type="dxa"/>
            <w:bottom w:w="0" w:type="dxa"/>
          </w:tblCellMar>
        </w:tblPrEx>
        <w:tc>
          <w:tcPr>
            <w:tcW w:w="738" w:type="dxa"/>
          </w:tcPr>
          <w:p w:rsidR="00942C69" w:rsidRPr="004C5A45" w:rsidRDefault="00942C69" w:rsidP="005F1C1A">
            <w:pPr>
              <w:pStyle w:val="Tabele"/>
              <w:jc w:val="center"/>
            </w:pPr>
            <w:r w:rsidRPr="004C5A45">
              <w:t>20.</w:t>
            </w:r>
          </w:p>
        </w:tc>
        <w:tc>
          <w:tcPr>
            <w:tcW w:w="2160" w:type="dxa"/>
          </w:tcPr>
          <w:p w:rsidR="00942C69" w:rsidRPr="004C5A45" w:rsidRDefault="00942C69" w:rsidP="009F19A5">
            <w:pPr>
              <w:pStyle w:val="Tabele"/>
            </w:pPr>
            <w:r w:rsidRPr="004C5A45">
              <w:t>Laç</w:t>
            </w:r>
          </w:p>
        </w:tc>
        <w:tc>
          <w:tcPr>
            <w:tcW w:w="1530" w:type="dxa"/>
          </w:tcPr>
          <w:p w:rsidR="00942C69" w:rsidRPr="004C5A45" w:rsidRDefault="00942C69" w:rsidP="005F1C1A">
            <w:pPr>
              <w:pStyle w:val="Tabele"/>
              <w:jc w:val="center"/>
            </w:pPr>
            <w:r w:rsidRPr="004C5A45">
              <w:t>23,59</w:t>
            </w:r>
          </w:p>
        </w:tc>
      </w:tr>
      <w:tr w:rsidR="00942C69" w:rsidRPr="004C5A45">
        <w:tblPrEx>
          <w:tblCellMar>
            <w:top w:w="0" w:type="dxa"/>
            <w:bottom w:w="0" w:type="dxa"/>
          </w:tblCellMar>
        </w:tblPrEx>
        <w:tc>
          <w:tcPr>
            <w:tcW w:w="738" w:type="dxa"/>
          </w:tcPr>
          <w:p w:rsidR="00942C69" w:rsidRPr="004C5A45" w:rsidRDefault="00942C69" w:rsidP="005F1C1A">
            <w:pPr>
              <w:pStyle w:val="Tabele"/>
              <w:jc w:val="center"/>
            </w:pPr>
            <w:r w:rsidRPr="004C5A45">
              <w:t>21.</w:t>
            </w:r>
          </w:p>
        </w:tc>
        <w:tc>
          <w:tcPr>
            <w:tcW w:w="2160" w:type="dxa"/>
          </w:tcPr>
          <w:p w:rsidR="00942C69" w:rsidRPr="004C5A45" w:rsidRDefault="00942C69" w:rsidP="009F19A5">
            <w:pPr>
              <w:pStyle w:val="Tabele"/>
            </w:pPr>
            <w:r w:rsidRPr="004C5A45">
              <w:t>Leskovik</w:t>
            </w:r>
          </w:p>
        </w:tc>
        <w:tc>
          <w:tcPr>
            <w:tcW w:w="1530" w:type="dxa"/>
          </w:tcPr>
          <w:p w:rsidR="00942C69" w:rsidRPr="004C5A45" w:rsidRDefault="00942C69" w:rsidP="005F1C1A">
            <w:pPr>
              <w:pStyle w:val="Tabele"/>
              <w:jc w:val="center"/>
            </w:pPr>
            <w:r w:rsidRPr="004C5A45">
              <w:t>11,85</w:t>
            </w:r>
          </w:p>
        </w:tc>
      </w:tr>
      <w:tr w:rsidR="00942C69" w:rsidRPr="004C5A45">
        <w:tblPrEx>
          <w:tblCellMar>
            <w:top w:w="0" w:type="dxa"/>
            <w:bottom w:w="0" w:type="dxa"/>
          </w:tblCellMar>
        </w:tblPrEx>
        <w:tc>
          <w:tcPr>
            <w:tcW w:w="738" w:type="dxa"/>
          </w:tcPr>
          <w:p w:rsidR="00942C69" w:rsidRPr="004C5A45" w:rsidRDefault="00942C69" w:rsidP="005F1C1A">
            <w:pPr>
              <w:pStyle w:val="Tabele"/>
              <w:jc w:val="center"/>
            </w:pPr>
            <w:r w:rsidRPr="004C5A45">
              <w:t>22.</w:t>
            </w:r>
          </w:p>
        </w:tc>
        <w:tc>
          <w:tcPr>
            <w:tcW w:w="2160" w:type="dxa"/>
          </w:tcPr>
          <w:p w:rsidR="00942C69" w:rsidRPr="004C5A45" w:rsidRDefault="00942C69" w:rsidP="009F19A5">
            <w:pPr>
              <w:pStyle w:val="Tabele"/>
            </w:pPr>
            <w:r w:rsidRPr="004C5A45">
              <w:t>Lezhë</w:t>
            </w:r>
          </w:p>
        </w:tc>
        <w:tc>
          <w:tcPr>
            <w:tcW w:w="1530" w:type="dxa"/>
          </w:tcPr>
          <w:p w:rsidR="00942C69" w:rsidRPr="004C5A45" w:rsidRDefault="00942C69" w:rsidP="005F1C1A">
            <w:pPr>
              <w:pStyle w:val="Tabele"/>
              <w:jc w:val="center"/>
            </w:pPr>
            <w:r w:rsidRPr="004C5A45">
              <w:t>50,63</w:t>
            </w:r>
          </w:p>
        </w:tc>
      </w:tr>
      <w:tr w:rsidR="00942C69" w:rsidRPr="004C5A45">
        <w:tblPrEx>
          <w:tblCellMar>
            <w:top w:w="0" w:type="dxa"/>
            <w:bottom w:w="0" w:type="dxa"/>
          </w:tblCellMar>
        </w:tblPrEx>
        <w:tc>
          <w:tcPr>
            <w:tcW w:w="738" w:type="dxa"/>
          </w:tcPr>
          <w:p w:rsidR="00942C69" w:rsidRPr="004C5A45" w:rsidRDefault="00942C69" w:rsidP="005F1C1A">
            <w:pPr>
              <w:pStyle w:val="Tabele"/>
              <w:jc w:val="center"/>
            </w:pPr>
            <w:r w:rsidRPr="004C5A45">
              <w:t>23.</w:t>
            </w:r>
          </w:p>
        </w:tc>
        <w:tc>
          <w:tcPr>
            <w:tcW w:w="2160" w:type="dxa"/>
          </w:tcPr>
          <w:p w:rsidR="00942C69" w:rsidRPr="004C5A45" w:rsidRDefault="00942C69" w:rsidP="009F19A5">
            <w:pPr>
              <w:pStyle w:val="Tabele"/>
            </w:pPr>
            <w:r w:rsidRPr="004C5A45">
              <w:t>Librazhd</w:t>
            </w:r>
          </w:p>
        </w:tc>
        <w:tc>
          <w:tcPr>
            <w:tcW w:w="1530" w:type="dxa"/>
          </w:tcPr>
          <w:p w:rsidR="00942C69" w:rsidRPr="004C5A45" w:rsidRDefault="00942C69" w:rsidP="005F1C1A">
            <w:pPr>
              <w:pStyle w:val="Tabele"/>
              <w:jc w:val="center"/>
            </w:pPr>
            <w:r w:rsidRPr="004C5A45">
              <w:t>44,81</w:t>
            </w:r>
          </w:p>
        </w:tc>
      </w:tr>
      <w:tr w:rsidR="00942C69" w:rsidRPr="004C5A45">
        <w:tblPrEx>
          <w:tblCellMar>
            <w:top w:w="0" w:type="dxa"/>
            <w:bottom w:w="0" w:type="dxa"/>
          </w:tblCellMar>
        </w:tblPrEx>
        <w:tc>
          <w:tcPr>
            <w:tcW w:w="738" w:type="dxa"/>
          </w:tcPr>
          <w:p w:rsidR="00942C69" w:rsidRPr="004C5A45" w:rsidRDefault="00942C69" w:rsidP="005F1C1A">
            <w:pPr>
              <w:pStyle w:val="Tabele"/>
              <w:jc w:val="center"/>
            </w:pPr>
            <w:r w:rsidRPr="004C5A45">
              <w:t>24.</w:t>
            </w:r>
          </w:p>
        </w:tc>
        <w:tc>
          <w:tcPr>
            <w:tcW w:w="2160" w:type="dxa"/>
          </w:tcPr>
          <w:p w:rsidR="00942C69" w:rsidRPr="004C5A45" w:rsidRDefault="00942C69" w:rsidP="009F19A5">
            <w:pPr>
              <w:pStyle w:val="Tabele"/>
            </w:pPr>
            <w:r w:rsidRPr="004C5A45">
              <w:t>Lushnjë</w:t>
            </w:r>
          </w:p>
        </w:tc>
        <w:tc>
          <w:tcPr>
            <w:tcW w:w="1530" w:type="dxa"/>
          </w:tcPr>
          <w:p w:rsidR="00942C69" w:rsidRPr="004C5A45" w:rsidRDefault="00942C69" w:rsidP="005F1C1A">
            <w:pPr>
              <w:pStyle w:val="Tabele"/>
              <w:jc w:val="center"/>
            </w:pPr>
            <w:r w:rsidRPr="004C5A45">
              <w:t>26,89</w:t>
            </w:r>
          </w:p>
        </w:tc>
      </w:tr>
      <w:tr w:rsidR="00942C69" w:rsidRPr="004C5A45">
        <w:tblPrEx>
          <w:tblCellMar>
            <w:top w:w="0" w:type="dxa"/>
            <w:bottom w:w="0" w:type="dxa"/>
          </w:tblCellMar>
        </w:tblPrEx>
        <w:tc>
          <w:tcPr>
            <w:tcW w:w="738" w:type="dxa"/>
          </w:tcPr>
          <w:p w:rsidR="00942C69" w:rsidRPr="004C5A45" w:rsidRDefault="00942C69" w:rsidP="005F1C1A">
            <w:pPr>
              <w:pStyle w:val="Tabele"/>
              <w:jc w:val="center"/>
            </w:pPr>
            <w:r w:rsidRPr="004C5A45">
              <w:t>25.</w:t>
            </w:r>
          </w:p>
        </w:tc>
        <w:tc>
          <w:tcPr>
            <w:tcW w:w="2160" w:type="dxa"/>
          </w:tcPr>
          <w:p w:rsidR="00942C69" w:rsidRPr="004C5A45" w:rsidRDefault="00942C69" w:rsidP="009F19A5">
            <w:pPr>
              <w:pStyle w:val="Tabele"/>
            </w:pPr>
            <w:r w:rsidRPr="004C5A45">
              <w:t>M. Madhe</w:t>
            </w:r>
          </w:p>
        </w:tc>
        <w:tc>
          <w:tcPr>
            <w:tcW w:w="1530" w:type="dxa"/>
          </w:tcPr>
          <w:p w:rsidR="00942C69" w:rsidRPr="004C5A45" w:rsidRDefault="00942C69" w:rsidP="005F1C1A">
            <w:pPr>
              <w:pStyle w:val="Tabele"/>
              <w:jc w:val="center"/>
            </w:pPr>
            <w:r w:rsidRPr="004C5A45">
              <w:t>22,60</w:t>
            </w:r>
          </w:p>
        </w:tc>
      </w:tr>
      <w:tr w:rsidR="00942C69" w:rsidRPr="004C5A45">
        <w:tblPrEx>
          <w:tblCellMar>
            <w:top w:w="0" w:type="dxa"/>
            <w:bottom w:w="0" w:type="dxa"/>
          </w:tblCellMar>
        </w:tblPrEx>
        <w:tc>
          <w:tcPr>
            <w:tcW w:w="738" w:type="dxa"/>
          </w:tcPr>
          <w:p w:rsidR="00942C69" w:rsidRPr="004C5A45" w:rsidRDefault="00942C69" w:rsidP="005F1C1A">
            <w:pPr>
              <w:pStyle w:val="Tabele"/>
              <w:jc w:val="center"/>
            </w:pPr>
            <w:r w:rsidRPr="004C5A45">
              <w:t>26.</w:t>
            </w:r>
          </w:p>
        </w:tc>
        <w:tc>
          <w:tcPr>
            <w:tcW w:w="2160" w:type="dxa"/>
          </w:tcPr>
          <w:p w:rsidR="00942C69" w:rsidRPr="004C5A45" w:rsidRDefault="00942C69" w:rsidP="009F19A5">
            <w:pPr>
              <w:pStyle w:val="Tabele"/>
            </w:pPr>
            <w:r w:rsidRPr="004C5A45">
              <w:t>Maliq</w:t>
            </w:r>
          </w:p>
        </w:tc>
        <w:tc>
          <w:tcPr>
            <w:tcW w:w="1530" w:type="dxa"/>
          </w:tcPr>
          <w:p w:rsidR="00942C69" w:rsidRPr="004C5A45" w:rsidRDefault="00942C69" w:rsidP="005F1C1A">
            <w:pPr>
              <w:pStyle w:val="Tabele"/>
              <w:jc w:val="center"/>
            </w:pPr>
            <w:r w:rsidRPr="004C5A45">
              <w:t>13,67</w:t>
            </w:r>
          </w:p>
        </w:tc>
      </w:tr>
      <w:tr w:rsidR="00942C69" w:rsidRPr="004C5A45">
        <w:tblPrEx>
          <w:tblCellMar>
            <w:top w:w="0" w:type="dxa"/>
            <w:bottom w:w="0" w:type="dxa"/>
          </w:tblCellMar>
        </w:tblPrEx>
        <w:tc>
          <w:tcPr>
            <w:tcW w:w="738" w:type="dxa"/>
          </w:tcPr>
          <w:p w:rsidR="00942C69" w:rsidRPr="004C5A45" w:rsidRDefault="00942C69" w:rsidP="005F1C1A">
            <w:pPr>
              <w:pStyle w:val="Tabele"/>
              <w:jc w:val="center"/>
            </w:pPr>
            <w:r w:rsidRPr="004C5A45">
              <w:t>27.</w:t>
            </w:r>
          </w:p>
        </w:tc>
        <w:tc>
          <w:tcPr>
            <w:tcW w:w="2160" w:type="dxa"/>
          </w:tcPr>
          <w:p w:rsidR="00942C69" w:rsidRPr="004C5A45" w:rsidRDefault="00942C69" w:rsidP="009F19A5">
            <w:pPr>
              <w:pStyle w:val="Tabele"/>
            </w:pPr>
            <w:r w:rsidRPr="004C5A45">
              <w:t>Mallakastër</w:t>
            </w:r>
          </w:p>
        </w:tc>
        <w:tc>
          <w:tcPr>
            <w:tcW w:w="1530" w:type="dxa"/>
          </w:tcPr>
          <w:p w:rsidR="00942C69" w:rsidRPr="004C5A45" w:rsidRDefault="00942C69" w:rsidP="005F1C1A">
            <w:pPr>
              <w:pStyle w:val="Tabele"/>
              <w:jc w:val="center"/>
            </w:pPr>
            <w:r w:rsidRPr="004C5A45">
              <w:t>38,43</w:t>
            </w:r>
          </w:p>
        </w:tc>
      </w:tr>
      <w:tr w:rsidR="00942C69" w:rsidRPr="004C5A45">
        <w:tblPrEx>
          <w:tblCellMar>
            <w:top w:w="0" w:type="dxa"/>
            <w:bottom w:w="0" w:type="dxa"/>
          </w:tblCellMar>
        </w:tblPrEx>
        <w:tc>
          <w:tcPr>
            <w:tcW w:w="738" w:type="dxa"/>
          </w:tcPr>
          <w:p w:rsidR="00942C69" w:rsidRPr="004C5A45" w:rsidRDefault="00942C69" w:rsidP="005F1C1A">
            <w:pPr>
              <w:pStyle w:val="Tabele"/>
              <w:jc w:val="center"/>
            </w:pPr>
            <w:r w:rsidRPr="004C5A45">
              <w:t>28.</w:t>
            </w:r>
          </w:p>
        </w:tc>
        <w:tc>
          <w:tcPr>
            <w:tcW w:w="2160" w:type="dxa"/>
          </w:tcPr>
          <w:p w:rsidR="00942C69" w:rsidRPr="004C5A45" w:rsidRDefault="00942C69" w:rsidP="009F19A5">
            <w:pPr>
              <w:pStyle w:val="Tabele"/>
            </w:pPr>
            <w:r w:rsidRPr="004C5A45">
              <w:t>Mat</w:t>
            </w:r>
          </w:p>
        </w:tc>
        <w:tc>
          <w:tcPr>
            <w:tcW w:w="1530" w:type="dxa"/>
          </w:tcPr>
          <w:p w:rsidR="00942C69" w:rsidRPr="004C5A45" w:rsidRDefault="00942C69" w:rsidP="005F1C1A">
            <w:pPr>
              <w:pStyle w:val="Tabele"/>
              <w:jc w:val="center"/>
            </w:pPr>
            <w:r w:rsidRPr="004C5A45">
              <w:t>15,66</w:t>
            </w:r>
          </w:p>
        </w:tc>
      </w:tr>
      <w:tr w:rsidR="00942C69" w:rsidRPr="004C5A45">
        <w:tblPrEx>
          <w:tblCellMar>
            <w:top w:w="0" w:type="dxa"/>
            <w:bottom w:w="0" w:type="dxa"/>
          </w:tblCellMar>
        </w:tblPrEx>
        <w:tc>
          <w:tcPr>
            <w:tcW w:w="738" w:type="dxa"/>
          </w:tcPr>
          <w:p w:rsidR="00942C69" w:rsidRPr="004C5A45" w:rsidRDefault="00942C69" w:rsidP="005F1C1A">
            <w:pPr>
              <w:pStyle w:val="Tabele"/>
              <w:jc w:val="center"/>
            </w:pPr>
            <w:r w:rsidRPr="004C5A45">
              <w:t>29.</w:t>
            </w:r>
          </w:p>
        </w:tc>
        <w:tc>
          <w:tcPr>
            <w:tcW w:w="2160" w:type="dxa"/>
          </w:tcPr>
          <w:p w:rsidR="00942C69" w:rsidRPr="004C5A45" w:rsidRDefault="00942C69" w:rsidP="009F19A5">
            <w:pPr>
              <w:pStyle w:val="Tabele"/>
            </w:pPr>
            <w:r w:rsidRPr="004C5A45">
              <w:t>Memaliaj</w:t>
            </w:r>
          </w:p>
        </w:tc>
        <w:tc>
          <w:tcPr>
            <w:tcW w:w="1530" w:type="dxa"/>
          </w:tcPr>
          <w:p w:rsidR="00942C69" w:rsidRPr="004C5A45" w:rsidRDefault="00942C69" w:rsidP="005F1C1A">
            <w:pPr>
              <w:pStyle w:val="Tabele"/>
              <w:jc w:val="center"/>
            </w:pPr>
            <w:r w:rsidRPr="004C5A45">
              <w:t>10,50</w:t>
            </w:r>
          </w:p>
        </w:tc>
      </w:tr>
      <w:tr w:rsidR="00942C69" w:rsidRPr="004C5A45">
        <w:tblPrEx>
          <w:tblCellMar>
            <w:top w:w="0" w:type="dxa"/>
            <w:bottom w:w="0" w:type="dxa"/>
          </w:tblCellMar>
        </w:tblPrEx>
        <w:tc>
          <w:tcPr>
            <w:tcW w:w="738" w:type="dxa"/>
          </w:tcPr>
          <w:p w:rsidR="00942C69" w:rsidRPr="004C5A45" w:rsidRDefault="00942C69" w:rsidP="005F1C1A">
            <w:pPr>
              <w:pStyle w:val="Tabele"/>
              <w:jc w:val="center"/>
            </w:pPr>
            <w:r w:rsidRPr="004C5A45">
              <w:t>30.</w:t>
            </w:r>
          </w:p>
        </w:tc>
        <w:tc>
          <w:tcPr>
            <w:tcW w:w="2160" w:type="dxa"/>
          </w:tcPr>
          <w:p w:rsidR="00942C69" w:rsidRPr="004C5A45" w:rsidRDefault="00942C69" w:rsidP="009F19A5">
            <w:pPr>
              <w:pStyle w:val="Tabele"/>
            </w:pPr>
            <w:r w:rsidRPr="004C5A45">
              <w:t>Mirditë</w:t>
            </w:r>
          </w:p>
        </w:tc>
        <w:tc>
          <w:tcPr>
            <w:tcW w:w="1530" w:type="dxa"/>
          </w:tcPr>
          <w:p w:rsidR="00942C69" w:rsidRPr="004C5A45" w:rsidRDefault="00942C69" w:rsidP="005F1C1A">
            <w:pPr>
              <w:pStyle w:val="Tabele"/>
              <w:jc w:val="center"/>
            </w:pPr>
            <w:r w:rsidRPr="004C5A45">
              <w:t>24,62</w:t>
            </w:r>
          </w:p>
        </w:tc>
      </w:tr>
      <w:tr w:rsidR="00942C69" w:rsidRPr="004C5A45">
        <w:tblPrEx>
          <w:tblCellMar>
            <w:top w:w="0" w:type="dxa"/>
            <w:bottom w:w="0" w:type="dxa"/>
          </w:tblCellMar>
        </w:tblPrEx>
        <w:tc>
          <w:tcPr>
            <w:tcW w:w="738" w:type="dxa"/>
          </w:tcPr>
          <w:p w:rsidR="00942C69" w:rsidRPr="004C5A45" w:rsidRDefault="00942C69" w:rsidP="005F1C1A">
            <w:pPr>
              <w:pStyle w:val="Tabele"/>
              <w:jc w:val="center"/>
            </w:pPr>
            <w:r w:rsidRPr="004C5A45">
              <w:t>31.</w:t>
            </w:r>
          </w:p>
        </w:tc>
        <w:tc>
          <w:tcPr>
            <w:tcW w:w="2160" w:type="dxa"/>
          </w:tcPr>
          <w:p w:rsidR="00942C69" w:rsidRPr="004C5A45" w:rsidRDefault="00942C69" w:rsidP="009F19A5">
            <w:pPr>
              <w:pStyle w:val="Tabele"/>
            </w:pPr>
            <w:r w:rsidRPr="004C5A45">
              <w:t>Patos</w:t>
            </w:r>
          </w:p>
        </w:tc>
        <w:tc>
          <w:tcPr>
            <w:tcW w:w="1530" w:type="dxa"/>
          </w:tcPr>
          <w:p w:rsidR="00942C69" w:rsidRPr="004C5A45" w:rsidRDefault="00942C69" w:rsidP="005F1C1A">
            <w:pPr>
              <w:pStyle w:val="Tabele"/>
              <w:jc w:val="center"/>
            </w:pPr>
            <w:r w:rsidRPr="004C5A45">
              <w:t>23,81</w:t>
            </w:r>
          </w:p>
        </w:tc>
      </w:tr>
      <w:tr w:rsidR="00942C69" w:rsidRPr="004C5A45">
        <w:tblPrEx>
          <w:tblCellMar>
            <w:top w:w="0" w:type="dxa"/>
            <w:bottom w:w="0" w:type="dxa"/>
          </w:tblCellMar>
        </w:tblPrEx>
        <w:tc>
          <w:tcPr>
            <w:tcW w:w="738" w:type="dxa"/>
          </w:tcPr>
          <w:p w:rsidR="00942C69" w:rsidRPr="004C5A45" w:rsidRDefault="00942C69" w:rsidP="005F1C1A">
            <w:pPr>
              <w:pStyle w:val="Tabele"/>
              <w:jc w:val="center"/>
            </w:pPr>
            <w:r w:rsidRPr="004C5A45">
              <w:t>32.</w:t>
            </w:r>
          </w:p>
        </w:tc>
        <w:tc>
          <w:tcPr>
            <w:tcW w:w="2160" w:type="dxa"/>
          </w:tcPr>
          <w:p w:rsidR="00942C69" w:rsidRPr="004C5A45" w:rsidRDefault="00942C69" w:rsidP="009F19A5">
            <w:pPr>
              <w:pStyle w:val="Tabele"/>
            </w:pPr>
            <w:r w:rsidRPr="004C5A45">
              <w:t>Peqin</w:t>
            </w:r>
          </w:p>
        </w:tc>
        <w:tc>
          <w:tcPr>
            <w:tcW w:w="1530" w:type="dxa"/>
          </w:tcPr>
          <w:p w:rsidR="00942C69" w:rsidRPr="004C5A45" w:rsidRDefault="00942C69" w:rsidP="005F1C1A">
            <w:pPr>
              <w:pStyle w:val="Tabele"/>
              <w:jc w:val="center"/>
            </w:pPr>
            <w:r w:rsidRPr="004C5A45">
              <w:t>41,28</w:t>
            </w:r>
          </w:p>
        </w:tc>
      </w:tr>
      <w:tr w:rsidR="00942C69" w:rsidRPr="004C5A45">
        <w:tblPrEx>
          <w:tblCellMar>
            <w:top w:w="0" w:type="dxa"/>
            <w:bottom w:w="0" w:type="dxa"/>
          </w:tblCellMar>
        </w:tblPrEx>
        <w:tc>
          <w:tcPr>
            <w:tcW w:w="738" w:type="dxa"/>
          </w:tcPr>
          <w:p w:rsidR="00942C69" w:rsidRPr="004C5A45" w:rsidRDefault="00942C69" w:rsidP="005F1C1A">
            <w:pPr>
              <w:pStyle w:val="Tabele"/>
              <w:jc w:val="center"/>
            </w:pPr>
            <w:r w:rsidRPr="004C5A45">
              <w:t>33.</w:t>
            </w:r>
          </w:p>
        </w:tc>
        <w:tc>
          <w:tcPr>
            <w:tcW w:w="2160" w:type="dxa"/>
          </w:tcPr>
          <w:p w:rsidR="00942C69" w:rsidRPr="004C5A45" w:rsidRDefault="00942C69" w:rsidP="009F19A5">
            <w:pPr>
              <w:pStyle w:val="Tabele"/>
            </w:pPr>
            <w:r w:rsidRPr="004C5A45">
              <w:t>Përmet</w:t>
            </w:r>
          </w:p>
        </w:tc>
        <w:tc>
          <w:tcPr>
            <w:tcW w:w="1530" w:type="dxa"/>
          </w:tcPr>
          <w:p w:rsidR="00942C69" w:rsidRPr="004C5A45" w:rsidRDefault="00942C69" w:rsidP="005F1C1A">
            <w:pPr>
              <w:pStyle w:val="Tabele"/>
              <w:jc w:val="center"/>
            </w:pPr>
            <w:r w:rsidRPr="004C5A45">
              <w:t>24,89</w:t>
            </w:r>
          </w:p>
        </w:tc>
      </w:tr>
      <w:tr w:rsidR="00942C69" w:rsidRPr="004C5A45">
        <w:tblPrEx>
          <w:tblCellMar>
            <w:top w:w="0" w:type="dxa"/>
            <w:bottom w:w="0" w:type="dxa"/>
          </w:tblCellMar>
        </w:tblPrEx>
        <w:tc>
          <w:tcPr>
            <w:tcW w:w="738" w:type="dxa"/>
          </w:tcPr>
          <w:p w:rsidR="00942C69" w:rsidRPr="004C5A45" w:rsidRDefault="00942C69" w:rsidP="005F1C1A">
            <w:pPr>
              <w:pStyle w:val="Tabele"/>
              <w:jc w:val="center"/>
            </w:pPr>
            <w:r w:rsidRPr="004C5A45">
              <w:t>34.</w:t>
            </w:r>
          </w:p>
        </w:tc>
        <w:tc>
          <w:tcPr>
            <w:tcW w:w="2160" w:type="dxa"/>
          </w:tcPr>
          <w:p w:rsidR="00942C69" w:rsidRPr="004C5A45" w:rsidRDefault="00942C69" w:rsidP="009F19A5">
            <w:pPr>
              <w:pStyle w:val="Tabele"/>
            </w:pPr>
            <w:r w:rsidRPr="004C5A45">
              <w:t>Pogradec</w:t>
            </w:r>
          </w:p>
        </w:tc>
        <w:tc>
          <w:tcPr>
            <w:tcW w:w="1530" w:type="dxa"/>
          </w:tcPr>
          <w:p w:rsidR="00942C69" w:rsidRPr="004C5A45" w:rsidRDefault="00942C69" w:rsidP="005F1C1A">
            <w:pPr>
              <w:pStyle w:val="Tabele"/>
              <w:jc w:val="center"/>
            </w:pPr>
            <w:r w:rsidRPr="004C5A45">
              <w:t>35,46</w:t>
            </w:r>
          </w:p>
        </w:tc>
      </w:tr>
      <w:tr w:rsidR="00942C69" w:rsidRPr="004C5A45">
        <w:tblPrEx>
          <w:tblCellMar>
            <w:top w:w="0" w:type="dxa"/>
            <w:bottom w:w="0" w:type="dxa"/>
          </w:tblCellMar>
        </w:tblPrEx>
        <w:tc>
          <w:tcPr>
            <w:tcW w:w="738" w:type="dxa"/>
          </w:tcPr>
          <w:p w:rsidR="00942C69" w:rsidRPr="004C5A45" w:rsidRDefault="00942C69" w:rsidP="005F1C1A">
            <w:pPr>
              <w:pStyle w:val="Tabele"/>
              <w:jc w:val="center"/>
            </w:pPr>
            <w:r w:rsidRPr="004C5A45">
              <w:t>35.</w:t>
            </w:r>
          </w:p>
        </w:tc>
        <w:tc>
          <w:tcPr>
            <w:tcW w:w="2160" w:type="dxa"/>
          </w:tcPr>
          <w:p w:rsidR="00942C69" w:rsidRPr="004C5A45" w:rsidRDefault="00942C69" w:rsidP="009F19A5">
            <w:pPr>
              <w:pStyle w:val="Tabele"/>
            </w:pPr>
            <w:r w:rsidRPr="004C5A45">
              <w:t>Pukë</w:t>
            </w:r>
          </w:p>
        </w:tc>
        <w:tc>
          <w:tcPr>
            <w:tcW w:w="1530" w:type="dxa"/>
          </w:tcPr>
          <w:p w:rsidR="00942C69" w:rsidRPr="004C5A45" w:rsidRDefault="00942C69" w:rsidP="005F1C1A">
            <w:pPr>
              <w:pStyle w:val="Tabele"/>
              <w:jc w:val="center"/>
            </w:pPr>
            <w:r w:rsidRPr="004C5A45">
              <w:t>17,82</w:t>
            </w:r>
          </w:p>
        </w:tc>
      </w:tr>
      <w:tr w:rsidR="00942C69" w:rsidRPr="004C5A45">
        <w:tblPrEx>
          <w:tblCellMar>
            <w:top w:w="0" w:type="dxa"/>
            <w:bottom w:w="0" w:type="dxa"/>
          </w:tblCellMar>
        </w:tblPrEx>
        <w:tc>
          <w:tcPr>
            <w:tcW w:w="738" w:type="dxa"/>
          </w:tcPr>
          <w:p w:rsidR="00942C69" w:rsidRPr="004C5A45" w:rsidRDefault="00942C69" w:rsidP="005F1C1A">
            <w:pPr>
              <w:pStyle w:val="Tabele"/>
              <w:jc w:val="center"/>
            </w:pPr>
            <w:r w:rsidRPr="004C5A45">
              <w:t>36.</w:t>
            </w:r>
          </w:p>
        </w:tc>
        <w:tc>
          <w:tcPr>
            <w:tcW w:w="2160" w:type="dxa"/>
          </w:tcPr>
          <w:p w:rsidR="00942C69" w:rsidRPr="004C5A45" w:rsidRDefault="00942C69" w:rsidP="009F19A5">
            <w:pPr>
              <w:pStyle w:val="Tabele"/>
            </w:pPr>
            <w:r w:rsidRPr="004C5A45">
              <w:t>Roskovec</w:t>
            </w:r>
          </w:p>
        </w:tc>
        <w:tc>
          <w:tcPr>
            <w:tcW w:w="1530" w:type="dxa"/>
          </w:tcPr>
          <w:p w:rsidR="00942C69" w:rsidRPr="004C5A45" w:rsidRDefault="00942C69" w:rsidP="005F1C1A">
            <w:pPr>
              <w:pStyle w:val="Tabele"/>
              <w:jc w:val="center"/>
            </w:pPr>
            <w:r w:rsidRPr="004C5A45">
              <w:t>21,40</w:t>
            </w:r>
          </w:p>
        </w:tc>
      </w:tr>
      <w:tr w:rsidR="00942C69" w:rsidRPr="004C5A45">
        <w:tblPrEx>
          <w:tblCellMar>
            <w:top w:w="0" w:type="dxa"/>
            <w:bottom w:w="0" w:type="dxa"/>
          </w:tblCellMar>
        </w:tblPrEx>
        <w:tc>
          <w:tcPr>
            <w:tcW w:w="738" w:type="dxa"/>
          </w:tcPr>
          <w:p w:rsidR="00942C69" w:rsidRPr="004C5A45" w:rsidRDefault="00942C69" w:rsidP="005F1C1A">
            <w:pPr>
              <w:pStyle w:val="Tabele"/>
              <w:jc w:val="center"/>
            </w:pPr>
            <w:r w:rsidRPr="004C5A45">
              <w:t>37.</w:t>
            </w:r>
          </w:p>
        </w:tc>
        <w:tc>
          <w:tcPr>
            <w:tcW w:w="2160" w:type="dxa"/>
          </w:tcPr>
          <w:p w:rsidR="00942C69" w:rsidRPr="004C5A45" w:rsidRDefault="00942C69" w:rsidP="009F19A5">
            <w:pPr>
              <w:pStyle w:val="Tabele"/>
            </w:pPr>
            <w:r w:rsidRPr="004C5A45">
              <w:t>Rubik</w:t>
            </w:r>
          </w:p>
        </w:tc>
        <w:tc>
          <w:tcPr>
            <w:tcW w:w="1530" w:type="dxa"/>
          </w:tcPr>
          <w:p w:rsidR="00942C69" w:rsidRPr="004C5A45" w:rsidRDefault="00942C69" w:rsidP="005F1C1A">
            <w:pPr>
              <w:pStyle w:val="Tabele"/>
              <w:jc w:val="center"/>
            </w:pPr>
            <w:r w:rsidRPr="004C5A45">
              <w:t>19,86</w:t>
            </w:r>
          </w:p>
        </w:tc>
      </w:tr>
      <w:tr w:rsidR="00942C69" w:rsidRPr="004C5A45">
        <w:tblPrEx>
          <w:tblCellMar>
            <w:top w:w="0" w:type="dxa"/>
            <w:bottom w:w="0" w:type="dxa"/>
          </w:tblCellMar>
        </w:tblPrEx>
        <w:tc>
          <w:tcPr>
            <w:tcW w:w="738" w:type="dxa"/>
          </w:tcPr>
          <w:p w:rsidR="00942C69" w:rsidRPr="004C5A45" w:rsidRDefault="00942C69" w:rsidP="005F1C1A">
            <w:pPr>
              <w:pStyle w:val="Tabele"/>
              <w:jc w:val="center"/>
            </w:pPr>
            <w:r w:rsidRPr="004C5A45">
              <w:t>38.</w:t>
            </w:r>
          </w:p>
        </w:tc>
        <w:tc>
          <w:tcPr>
            <w:tcW w:w="2160" w:type="dxa"/>
          </w:tcPr>
          <w:p w:rsidR="00942C69" w:rsidRPr="004C5A45" w:rsidRDefault="00942C69" w:rsidP="009F19A5">
            <w:pPr>
              <w:pStyle w:val="Tabele"/>
            </w:pPr>
            <w:r w:rsidRPr="004C5A45">
              <w:t>Sarandë</w:t>
            </w:r>
          </w:p>
        </w:tc>
        <w:tc>
          <w:tcPr>
            <w:tcW w:w="1530" w:type="dxa"/>
          </w:tcPr>
          <w:p w:rsidR="00942C69" w:rsidRPr="004C5A45" w:rsidRDefault="00942C69" w:rsidP="005F1C1A">
            <w:pPr>
              <w:pStyle w:val="Tabele"/>
              <w:jc w:val="center"/>
            </w:pPr>
            <w:r w:rsidRPr="004C5A45">
              <w:t>48,48</w:t>
            </w:r>
          </w:p>
        </w:tc>
      </w:tr>
      <w:tr w:rsidR="00942C69" w:rsidRPr="004C5A45">
        <w:tblPrEx>
          <w:tblCellMar>
            <w:top w:w="0" w:type="dxa"/>
            <w:bottom w:w="0" w:type="dxa"/>
          </w:tblCellMar>
        </w:tblPrEx>
        <w:tc>
          <w:tcPr>
            <w:tcW w:w="738" w:type="dxa"/>
          </w:tcPr>
          <w:p w:rsidR="00942C69" w:rsidRPr="004C5A45" w:rsidRDefault="00942C69" w:rsidP="005F1C1A">
            <w:pPr>
              <w:pStyle w:val="Tabele"/>
              <w:jc w:val="center"/>
            </w:pPr>
            <w:r w:rsidRPr="004C5A45">
              <w:t>39.</w:t>
            </w:r>
          </w:p>
        </w:tc>
        <w:tc>
          <w:tcPr>
            <w:tcW w:w="2160" w:type="dxa"/>
          </w:tcPr>
          <w:p w:rsidR="00942C69" w:rsidRPr="004C5A45" w:rsidRDefault="00942C69" w:rsidP="009F19A5">
            <w:pPr>
              <w:pStyle w:val="Tabele"/>
            </w:pPr>
            <w:r w:rsidRPr="004C5A45">
              <w:t>Shkodër</w:t>
            </w:r>
          </w:p>
        </w:tc>
        <w:tc>
          <w:tcPr>
            <w:tcW w:w="1530" w:type="dxa"/>
          </w:tcPr>
          <w:p w:rsidR="00942C69" w:rsidRPr="004C5A45" w:rsidRDefault="00942C69" w:rsidP="005F1C1A">
            <w:pPr>
              <w:pStyle w:val="Tabele"/>
              <w:jc w:val="center"/>
            </w:pPr>
            <w:r w:rsidRPr="004C5A45">
              <w:t>36,91</w:t>
            </w:r>
          </w:p>
        </w:tc>
      </w:tr>
      <w:tr w:rsidR="00942C69" w:rsidRPr="004C5A45">
        <w:tblPrEx>
          <w:tblCellMar>
            <w:top w:w="0" w:type="dxa"/>
            <w:bottom w:w="0" w:type="dxa"/>
          </w:tblCellMar>
        </w:tblPrEx>
        <w:tc>
          <w:tcPr>
            <w:tcW w:w="738" w:type="dxa"/>
          </w:tcPr>
          <w:p w:rsidR="00942C69" w:rsidRPr="004C5A45" w:rsidRDefault="00942C69" w:rsidP="005F1C1A">
            <w:pPr>
              <w:pStyle w:val="Tabele"/>
              <w:jc w:val="center"/>
            </w:pPr>
            <w:r w:rsidRPr="004C5A45">
              <w:t>40.</w:t>
            </w:r>
          </w:p>
        </w:tc>
        <w:tc>
          <w:tcPr>
            <w:tcW w:w="2160" w:type="dxa"/>
          </w:tcPr>
          <w:p w:rsidR="00942C69" w:rsidRPr="004C5A45" w:rsidRDefault="00942C69" w:rsidP="009F19A5">
            <w:pPr>
              <w:pStyle w:val="Tabele"/>
            </w:pPr>
            <w:r w:rsidRPr="004C5A45">
              <w:t>Skrapar</w:t>
            </w:r>
          </w:p>
        </w:tc>
        <w:tc>
          <w:tcPr>
            <w:tcW w:w="1530" w:type="dxa"/>
          </w:tcPr>
          <w:p w:rsidR="00942C69" w:rsidRPr="004C5A45" w:rsidRDefault="00942C69" w:rsidP="005F1C1A">
            <w:pPr>
              <w:pStyle w:val="Tabele"/>
              <w:jc w:val="center"/>
            </w:pPr>
            <w:r w:rsidRPr="004C5A45">
              <w:t>13,14</w:t>
            </w:r>
          </w:p>
        </w:tc>
      </w:tr>
      <w:tr w:rsidR="00942C69" w:rsidRPr="004C5A45">
        <w:tblPrEx>
          <w:tblCellMar>
            <w:top w:w="0" w:type="dxa"/>
            <w:bottom w:w="0" w:type="dxa"/>
          </w:tblCellMar>
        </w:tblPrEx>
        <w:tc>
          <w:tcPr>
            <w:tcW w:w="738" w:type="dxa"/>
          </w:tcPr>
          <w:p w:rsidR="00942C69" w:rsidRPr="004C5A45" w:rsidRDefault="00942C69" w:rsidP="005F1C1A">
            <w:pPr>
              <w:pStyle w:val="Tabele"/>
              <w:jc w:val="center"/>
            </w:pPr>
            <w:r w:rsidRPr="004C5A45">
              <w:t>41.</w:t>
            </w:r>
          </w:p>
        </w:tc>
        <w:tc>
          <w:tcPr>
            <w:tcW w:w="2160" w:type="dxa"/>
          </w:tcPr>
          <w:p w:rsidR="00942C69" w:rsidRPr="004C5A45" w:rsidRDefault="00942C69" w:rsidP="009F19A5">
            <w:pPr>
              <w:pStyle w:val="Tabele"/>
            </w:pPr>
            <w:r w:rsidRPr="004C5A45">
              <w:t>Tepelenë</w:t>
            </w:r>
          </w:p>
        </w:tc>
        <w:tc>
          <w:tcPr>
            <w:tcW w:w="1530" w:type="dxa"/>
          </w:tcPr>
          <w:p w:rsidR="00942C69" w:rsidRPr="004C5A45" w:rsidRDefault="00942C69" w:rsidP="005F1C1A">
            <w:pPr>
              <w:pStyle w:val="Tabele"/>
              <w:jc w:val="center"/>
            </w:pPr>
            <w:r w:rsidRPr="004C5A45">
              <w:t>16,90</w:t>
            </w:r>
          </w:p>
        </w:tc>
      </w:tr>
      <w:tr w:rsidR="00942C69" w:rsidRPr="004C5A45">
        <w:tblPrEx>
          <w:tblCellMar>
            <w:top w:w="0" w:type="dxa"/>
            <w:bottom w:w="0" w:type="dxa"/>
          </w:tblCellMar>
        </w:tblPrEx>
        <w:tc>
          <w:tcPr>
            <w:tcW w:w="738" w:type="dxa"/>
          </w:tcPr>
          <w:p w:rsidR="00942C69" w:rsidRPr="004C5A45" w:rsidRDefault="00942C69" w:rsidP="005F1C1A">
            <w:pPr>
              <w:pStyle w:val="Tabele"/>
              <w:jc w:val="center"/>
            </w:pPr>
            <w:r w:rsidRPr="004C5A45">
              <w:t>42.</w:t>
            </w:r>
          </w:p>
        </w:tc>
        <w:tc>
          <w:tcPr>
            <w:tcW w:w="2160" w:type="dxa"/>
          </w:tcPr>
          <w:p w:rsidR="00942C69" w:rsidRPr="004C5A45" w:rsidRDefault="00942C69" w:rsidP="009F19A5">
            <w:pPr>
              <w:pStyle w:val="Tabele"/>
            </w:pPr>
            <w:r w:rsidRPr="004C5A45">
              <w:t>Tiranë</w:t>
            </w:r>
          </w:p>
        </w:tc>
        <w:tc>
          <w:tcPr>
            <w:tcW w:w="1530" w:type="dxa"/>
          </w:tcPr>
          <w:p w:rsidR="00942C69" w:rsidRPr="004C5A45" w:rsidRDefault="00942C69" w:rsidP="005F1C1A">
            <w:pPr>
              <w:pStyle w:val="Tabele"/>
              <w:jc w:val="center"/>
            </w:pPr>
            <w:r w:rsidRPr="004C5A45">
              <w:t>53,40</w:t>
            </w:r>
          </w:p>
        </w:tc>
      </w:tr>
      <w:tr w:rsidR="00942C69" w:rsidRPr="004C5A45">
        <w:tblPrEx>
          <w:tblCellMar>
            <w:top w:w="0" w:type="dxa"/>
            <w:bottom w:w="0" w:type="dxa"/>
          </w:tblCellMar>
        </w:tblPrEx>
        <w:tc>
          <w:tcPr>
            <w:tcW w:w="738" w:type="dxa"/>
          </w:tcPr>
          <w:p w:rsidR="00942C69" w:rsidRPr="004C5A45" w:rsidRDefault="00942C69" w:rsidP="005F1C1A">
            <w:pPr>
              <w:pStyle w:val="Tabele"/>
              <w:jc w:val="center"/>
            </w:pPr>
            <w:r w:rsidRPr="004C5A45">
              <w:t>43.</w:t>
            </w:r>
          </w:p>
        </w:tc>
        <w:tc>
          <w:tcPr>
            <w:tcW w:w="2160" w:type="dxa"/>
          </w:tcPr>
          <w:p w:rsidR="00942C69" w:rsidRPr="004C5A45" w:rsidRDefault="00942C69" w:rsidP="009F19A5">
            <w:pPr>
              <w:pStyle w:val="Tabele"/>
            </w:pPr>
            <w:r w:rsidRPr="004C5A45">
              <w:t>Tropojë</w:t>
            </w:r>
          </w:p>
        </w:tc>
        <w:tc>
          <w:tcPr>
            <w:tcW w:w="1530" w:type="dxa"/>
          </w:tcPr>
          <w:p w:rsidR="00942C69" w:rsidRPr="004C5A45" w:rsidRDefault="00942C69" w:rsidP="005F1C1A">
            <w:pPr>
              <w:pStyle w:val="Tabele"/>
              <w:jc w:val="center"/>
            </w:pPr>
            <w:r w:rsidRPr="004C5A45">
              <w:t>21,48</w:t>
            </w:r>
          </w:p>
        </w:tc>
      </w:tr>
      <w:tr w:rsidR="00942C69" w:rsidRPr="004C5A45">
        <w:tblPrEx>
          <w:tblCellMar>
            <w:top w:w="0" w:type="dxa"/>
            <w:bottom w:w="0" w:type="dxa"/>
          </w:tblCellMar>
        </w:tblPrEx>
        <w:tc>
          <w:tcPr>
            <w:tcW w:w="738" w:type="dxa"/>
          </w:tcPr>
          <w:p w:rsidR="00942C69" w:rsidRPr="004C5A45" w:rsidRDefault="00942C69" w:rsidP="005F1C1A">
            <w:pPr>
              <w:pStyle w:val="Tabele"/>
              <w:jc w:val="center"/>
            </w:pPr>
            <w:r w:rsidRPr="004C5A45">
              <w:t>44.</w:t>
            </w:r>
          </w:p>
        </w:tc>
        <w:tc>
          <w:tcPr>
            <w:tcW w:w="2160" w:type="dxa"/>
          </w:tcPr>
          <w:p w:rsidR="00942C69" w:rsidRPr="004C5A45" w:rsidRDefault="00942C69" w:rsidP="009F19A5">
            <w:pPr>
              <w:pStyle w:val="Tabele"/>
            </w:pPr>
            <w:r w:rsidRPr="004C5A45">
              <w:t>Vau-Dejës</w:t>
            </w:r>
          </w:p>
        </w:tc>
        <w:tc>
          <w:tcPr>
            <w:tcW w:w="1530" w:type="dxa"/>
          </w:tcPr>
          <w:p w:rsidR="00942C69" w:rsidRPr="004C5A45" w:rsidRDefault="00942C69" w:rsidP="005F1C1A">
            <w:pPr>
              <w:pStyle w:val="Tabele"/>
              <w:jc w:val="center"/>
            </w:pPr>
            <w:r w:rsidRPr="004C5A45">
              <w:t>20,52</w:t>
            </w:r>
          </w:p>
        </w:tc>
      </w:tr>
      <w:tr w:rsidR="00942C69" w:rsidRPr="004C5A45">
        <w:tblPrEx>
          <w:tblCellMar>
            <w:top w:w="0" w:type="dxa"/>
            <w:bottom w:w="0" w:type="dxa"/>
          </w:tblCellMar>
        </w:tblPrEx>
        <w:tc>
          <w:tcPr>
            <w:tcW w:w="738" w:type="dxa"/>
          </w:tcPr>
          <w:p w:rsidR="00942C69" w:rsidRPr="004C5A45" w:rsidRDefault="00942C69" w:rsidP="005F1C1A">
            <w:pPr>
              <w:pStyle w:val="Tabele"/>
              <w:jc w:val="center"/>
            </w:pPr>
            <w:r w:rsidRPr="004C5A45">
              <w:t>45.</w:t>
            </w:r>
          </w:p>
        </w:tc>
        <w:tc>
          <w:tcPr>
            <w:tcW w:w="2160" w:type="dxa"/>
          </w:tcPr>
          <w:p w:rsidR="00942C69" w:rsidRPr="004C5A45" w:rsidRDefault="00942C69" w:rsidP="009F19A5">
            <w:pPr>
              <w:pStyle w:val="Tabele"/>
            </w:pPr>
            <w:r w:rsidRPr="004C5A45">
              <w:t>Vlorë</w:t>
            </w:r>
          </w:p>
        </w:tc>
        <w:tc>
          <w:tcPr>
            <w:tcW w:w="1530" w:type="dxa"/>
          </w:tcPr>
          <w:p w:rsidR="00942C69" w:rsidRPr="004C5A45" w:rsidRDefault="00942C69" w:rsidP="005F1C1A">
            <w:pPr>
              <w:pStyle w:val="Tabele"/>
              <w:jc w:val="center"/>
            </w:pPr>
            <w:r w:rsidRPr="004C5A45">
              <w:t>50,41</w:t>
            </w:r>
          </w:p>
        </w:tc>
      </w:tr>
    </w:tbl>
    <w:p w:rsidR="00942C69" w:rsidRPr="004C5A45" w:rsidRDefault="00942C69" w:rsidP="00942C69">
      <w:pPr>
        <w:pStyle w:val="Paragrafi"/>
      </w:pPr>
    </w:p>
    <w:p w:rsidR="00942C69" w:rsidRPr="004C5A45" w:rsidRDefault="00942C69" w:rsidP="00942C69">
      <w:pPr>
        <w:pStyle w:val="Paragrafi"/>
      </w:pPr>
    </w:p>
    <w:p w:rsidR="00942C69" w:rsidRPr="004C5A45" w:rsidRDefault="00942C69" w:rsidP="00942C69">
      <w:pPr>
        <w:pStyle w:val="Paragrafi"/>
      </w:pPr>
    </w:p>
    <w:p w:rsidR="00942C69" w:rsidRPr="004C5A45" w:rsidRDefault="00942C69" w:rsidP="009F19A5">
      <w:pPr>
        <w:pStyle w:val="TitulliTitull"/>
      </w:pPr>
      <w:r w:rsidRPr="004C5A45">
        <w:t>KOSTO MESATARE E PONDERUAR</w:t>
      </w:r>
    </w:p>
    <w:p w:rsidR="00942C69" w:rsidRPr="004C5A45" w:rsidRDefault="00942C69" w:rsidP="00942C69">
      <w:pPr>
        <w:pStyle w:val="Paragrafi"/>
      </w:pPr>
    </w:p>
    <w:tbl>
      <w:tblPr>
        <w:tblW w:w="9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1800"/>
        <w:gridCol w:w="1440"/>
        <w:gridCol w:w="1620"/>
        <w:gridCol w:w="1486"/>
        <w:gridCol w:w="1350"/>
        <w:gridCol w:w="1620"/>
      </w:tblGrid>
      <w:tr w:rsidR="00942C69" w:rsidRPr="004C5A45">
        <w:tblPrEx>
          <w:tblCellMar>
            <w:top w:w="0" w:type="dxa"/>
            <w:bottom w:w="0" w:type="dxa"/>
          </w:tblCellMar>
        </w:tblPrEx>
        <w:trPr>
          <w:cantSplit/>
          <w:trHeight w:val="465"/>
          <w:jc w:val="center"/>
        </w:trPr>
        <w:tc>
          <w:tcPr>
            <w:tcW w:w="468" w:type="dxa"/>
            <w:vMerge w:val="restart"/>
            <w:vAlign w:val="center"/>
          </w:tcPr>
          <w:p w:rsidR="00942C69" w:rsidRPr="005B0D1A" w:rsidRDefault="00942C69" w:rsidP="005F1C1A">
            <w:pPr>
              <w:pStyle w:val="Tabele"/>
              <w:jc w:val="center"/>
              <w:rPr>
                <w:szCs w:val="22"/>
              </w:rPr>
            </w:pPr>
            <w:r w:rsidRPr="005B0D1A">
              <w:rPr>
                <w:szCs w:val="22"/>
              </w:rPr>
              <w:t>Nr</w:t>
            </w:r>
          </w:p>
        </w:tc>
        <w:tc>
          <w:tcPr>
            <w:tcW w:w="1800" w:type="dxa"/>
            <w:tcBorders>
              <w:bottom w:val="nil"/>
            </w:tcBorders>
            <w:vAlign w:val="center"/>
          </w:tcPr>
          <w:p w:rsidR="00942C69" w:rsidRPr="005B0D1A" w:rsidRDefault="00942C69" w:rsidP="005F1C1A">
            <w:pPr>
              <w:pStyle w:val="Tabele"/>
              <w:jc w:val="center"/>
              <w:rPr>
                <w:szCs w:val="22"/>
              </w:rPr>
            </w:pPr>
          </w:p>
        </w:tc>
        <w:tc>
          <w:tcPr>
            <w:tcW w:w="3060" w:type="dxa"/>
            <w:gridSpan w:val="2"/>
            <w:tcBorders>
              <w:bottom w:val="nil"/>
            </w:tcBorders>
            <w:vAlign w:val="center"/>
          </w:tcPr>
          <w:p w:rsidR="00942C69" w:rsidRPr="005B0D1A" w:rsidRDefault="00942C69" w:rsidP="005F1C1A">
            <w:pPr>
              <w:pStyle w:val="Tabele"/>
              <w:jc w:val="center"/>
              <w:rPr>
                <w:szCs w:val="22"/>
              </w:rPr>
            </w:pPr>
            <w:r w:rsidRPr="005B0D1A">
              <w:rPr>
                <w:szCs w:val="22"/>
              </w:rPr>
              <w:t>KOSTO L/M2</w:t>
            </w:r>
          </w:p>
        </w:tc>
        <w:tc>
          <w:tcPr>
            <w:tcW w:w="1486" w:type="dxa"/>
            <w:vMerge w:val="restart"/>
            <w:vAlign w:val="center"/>
          </w:tcPr>
          <w:p w:rsidR="00942C69" w:rsidRPr="005B0D1A" w:rsidRDefault="00942C69" w:rsidP="005F1C1A">
            <w:pPr>
              <w:pStyle w:val="Tabele"/>
              <w:jc w:val="center"/>
              <w:rPr>
                <w:szCs w:val="22"/>
              </w:rPr>
            </w:pPr>
            <w:r w:rsidRPr="005B0D1A">
              <w:rPr>
                <w:szCs w:val="22"/>
              </w:rPr>
              <w:t>% E</w:t>
            </w:r>
          </w:p>
          <w:p w:rsidR="00942C69" w:rsidRPr="005B0D1A" w:rsidRDefault="00942C69" w:rsidP="005F1C1A">
            <w:pPr>
              <w:pStyle w:val="Tabele"/>
              <w:jc w:val="center"/>
              <w:rPr>
                <w:szCs w:val="22"/>
              </w:rPr>
            </w:pPr>
            <w:r w:rsidRPr="005B0D1A">
              <w:rPr>
                <w:szCs w:val="22"/>
              </w:rPr>
              <w:t>INVESTUAR</w:t>
            </w:r>
          </w:p>
        </w:tc>
        <w:tc>
          <w:tcPr>
            <w:tcW w:w="2970" w:type="dxa"/>
            <w:gridSpan w:val="2"/>
            <w:vAlign w:val="center"/>
          </w:tcPr>
          <w:p w:rsidR="00942C69" w:rsidRPr="005B0D1A" w:rsidRDefault="00942C69" w:rsidP="005F1C1A">
            <w:pPr>
              <w:pStyle w:val="Tabele"/>
              <w:jc w:val="center"/>
              <w:rPr>
                <w:szCs w:val="22"/>
              </w:rPr>
            </w:pPr>
            <w:r w:rsidRPr="005B0D1A">
              <w:rPr>
                <w:szCs w:val="22"/>
              </w:rPr>
              <w:t>PJESË E ÇMIMIT SIPAS %</w:t>
            </w:r>
          </w:p>
        </w:tc>
      </w:tr>
      <w:tr w:rsidR="00942C69" w:rsidRPr="004C5A45">
        <w:tblPrEx>
          <w:tblCellMar>
            <w:top w:w="0" w:type="dxa"/>
            <w:bottom w:w="0" w:type="dxa"/>
          </w:tblCellMar>
        </w:tblPrEx>
        <w:trPr>
          <w:cantSplit/>
          <w:trHeight w:val="1035"/>
          <w:jc w:val="center"/>
        </w:trPr>
        <w:tc>
          <w:tcPr>
            <w:tcW w:w="468" w:type="dxa"/>
            <w:vMerge/>
            <w:vAlign w:val="center"/>
          </w:tcPr>
          <w:p w:rsidR="00942C69" w:rsidRPr="005B0D1A" w:rsidRDefault="00942C69" w:rsidP="005F1C1A">
            <w:pPr>
              <w:pStyle w:val="Tabele"/>
              <w:jc w:val="center"/>
              <w:rPr>
                <w:szCs w:val="22"/>
              </w:rPr>
            </w:pPr>
          </w:p>
        </w:tc>
        <w:tc>
          <w:tcPr>
            <w:tcW w:w="1800" w:type="dxa"/>
            <w:tcBorders>
              <w:top w:val="nil"/>
            </w:tcBorders>
          </w:tcPr>
          <w:p w:rsidR="005F1C1A" w:rsidRPr="005B0D1A" w:rsidRDefault="005F1C1A" w:rsidP="005F1C1A">
            <w:pPr>
              <w:pStyle w:val="Tabele"/>
              <w:jc w:val="center"/>
              <w:rPr>
                <w:szCs w:val="22"/>
              </w:rPr>
            </w:pPr>
          </w:p>
          <w:p w:rsidR="00942C69" w:rsidRPr="005B0D1A" w:rsidRDefault="00942C69" w:rsidP="005F1C1A">
            <w:pPr>
              <w:pStyle w:val="Tabele"/>
              <w:jc w:val="center"/>
              <w:rPr>
                <w:szCs w:val="22"/>
              </w:rPr>
            </w:pPr>
            <w:r w:rsidRPr="005B0D1A">
              <w:rPr>
                <w:szCs w:val="22"/>
              </w:rPr>
              <w:t>QYTETI</w:t>
            </w:r>
          </w:p>
        </w:tc>
        <w:tc>
          <w:tcPr>
            <w:tcW w:w="1440" w:type="dxa"/>
            <w:vAlign w:val="center"/>
          </w:tcPr>
          <w:p w:rsidR="00942C69" w:rsidRPr="005B0D1A" w:rsidRDefault="00942C69" w:rsidP="005F1C1A">
            <w:pPr>
              <w:pStyle w:val="Tabele"/>
              <w:jc w:val="center"/>
              <w:rPr>
                <w:szCs w:val="22"/>
              </w:rPr>
            </w:pPr>
            <w:r w:rsidRPr="005B0D1A">
              <w:rPr>
                <w:szCs w:val="22"/>
              </w:rPr>
              <w:t>PËR SIP. NDËRTIMI</w:t>
            </w:r>
          </w:p>
        </w:tc>
        <w:tc>
          <w:tcPr>
            <w:tcW w:w="1620" w:type="dxa"/>
            <w:vAlign w:val="center"/>
          </w:tcPr>
          <w:p w:rsidR="00942C69" w:rsidRPr="005B0D1A" w:rsidRDefault="00942C69" w:rsidP="005F1C1A">
            <w:pPr>
              <w:pStyle w:val="Tabele"/>
              <w:jc w:val="center"/>
              <w:rPr>
                <w:szCs w:val="22"/>
              </w:rPr>
            </w:pPr>
            <w:r w:rsidRPr="005B0D1A">
              <w:rPr>
                <w:szCs w:val="22"/>
              </w:rPr>
              <w:t>PËR SIP. SHFRYTËZIM</w:t>
            </w:r>
          </w:p>
        </w:tc>
        <w:tc>
          <w:tcPr>
            <w:tcW w:w="1486" w:type="dxa"/>
            <w:vMerge/>
            <w:vAlign w:val="center"/>
          </w:tcPr>
          <w:p w:rsidR="00942C69" w:rsidRPr="005B0D1A" w:rsidRDefault="00942C69" w:rsidP="005F1C1A">
            <w:pPr>
              <w:pStyle w:val="Tabele"/>
              <w:jc w:val="center"/>
              <w:rPr>
                <w:szCs w:val="22"/>
              </w:rPr>
            </w:pPr>
          </w:p>
        </w:tc>
        <w:tc>
          <w:tcPr>
            <w:tcW w:w="1350" w:type="dxa"/>
            <w:vAlign w:val="center"/>
          </w:tcPr>
          <w:p w:rsidR="00942C69" w:rsidRPr="005B0D1A" w:rsidRDefault="00942C69" w:rsidP="005F1C1A">
            <w:pPr>
              <w:pStyle w:val="Tabele"/>
              <w:jc w:val="center"/>
              <w:rPr>
                <w:szCs w:val="22"/>
              </w:rPr>
            </w:pPr>
            <w:r w:rsidRPr="005B0D1A">
              <w:rPr>
                <w:szCs w:val="22"/>
              </w:rPr>
              <w:t>PËR SIP. NDËRTIMI</w:t>
            </w:r>
          </w:p>
        </w:tc>
        <w:tc>
          <w:tcPr>
            <w:tcW w:w="1620" w:type="dxa"/>
            <w:vAlign w:val="center"/>
          </w:tcPr>
          <w:p w:rsidR="00942C69" w:rsidRPr="005B0D1A" w:rsidRDefault="00942C69" w:rsidP="005F1C1A">
            <w:pPr>
              <w:pStyle w:val="Tabele"/>
              <w:jc w:val="center"/>
              <w:rPr>
                <w:szCs w:val="22"/>
              </w:rPr>
            </w:pPr>
            <w:r w:rsidRPr="005B0D1A">
              <w:rPr>
                <w:szCs w:val="22"/>
              </w:rPr>
              <w:t>PËR SIP. SHFRYTËZIM</w:t>
            </w:r>
          </w:p>
        </w:tc>
      </w:tr>
      <w:tr w:rsidR="00942C69" w:rsidRPr="004C5A45">
        <w:tblPrEx>
          <w:tblCellMar>
            <w:top w:w="0" w:type="dxa"/>
            <w:bottom w:w="0" w:type="dxa"/>
          </w:tblCellMar>
        </w:tblPrEx>
        <w:trPr>
          <w:jc w:val="center"/>
        </w:trPr>
        <w:tc>
          <w:tcPr>
            <w:tcW w:w="468" w:type="dxa"/>
          </w:tcPr>
          <w:p w:rsidR="00942C69" w:rsidRPr="004C5A45" w:rsidRDefault="00C8792E" w:rsidP="00E7012D">
            <w:pPr>
              <w:pStyle w:val="Tabele"/>
              <w:ind w:right="-108"/>
            </w:pPr>
            <w:r>
              <w:t>1</w:t>
            </w:r>
          </w:p>
        </w:tc>
        <w:tc>
          <w:tcPr>
            <w:tcW w:w="1800" w:type="dxa"/>
          </w:tcPr>
          <w:p w:rsidR="00942C69" w:rsidRPr="004C5A45" w:rsidRDefault="00942C69" w:rsidP="009F19A5">
            <w:pPr>
              <w:pStyle w:val="Tabele"/>
            </w:pPr>
            <w:r w:rsidRPr="004C5A45">
              <w:t>TIRANË</w:t>
            </w:r>
          </w:p>
        </w:tc>
        <w:tc>
          <w:tcPr>
            <w:tcW w:w="1440" w:type="dxa"/>
          </w:tcPr>
          <w:p w:rsidR="00942C69" w:rsidRPr="004C5A45" w:rsidRDefault="00942C69" w:rsidP="009F19A5">
            <w:pPr>
              <w:pStyle w:val="Tabele"/>
            </w:pPr>
            <w:r w:rsidRPr="004C5A45">
              <w:t>24780</w:t>
            </w:r>
          </w:p>
        </w:tc>
        <w:tc>
          <w:tcPr>
            <w:tcW w:w="1620" w:type="dxa"/>
          </w:tcPr>
          <w:p w:rsidR="00942C69" w:rsidRPr="004C5A45" w:rsidRDefault="00942C69" w:rsidP="009F19A5">
            <w:pPr>
              <w:pStyle w:val="Tabele"/>
            </w:pPr>
            <w:r w:rsidRPr="004C5A45">
              <w:t>28177</w:t>
            </w:r>
          </w:p>
        </w:tc>
        <w:tc>
          <w:tcPr>
            <w:tcW w:w="1486" w:type="dxa"/>
          </w:tcPr>
          <w:p w:rsidR="00942C69" w:rsidRPr="004C5A45" w:rsidRDefault="00942C69" w:rsidP="009F19A5">
            <w:pPr>
              <w:pStyle w:val="Tabele"/>
            </w:pPr>
            <w:r w:rsidRPr="004C5A45">
              <w:t>20.51</w:t>
            </w:r>
          </w:p>
        </w:tc>
        <w:tc>
          <w:tcPr>
            <w:tcW w:w="1350" w:type="dxa"/>
          </w:tcPr>
          <w:p w:rsidR="00942C69" w:rsidRPr="004C5A45" w:rsidRDefault="00942C69" w:rsidP="009F19A5">
            <w:pPr>
              <w:pStyle w:val="Tabele"/>
            </w:pPr>
            <w:r w:rsidRPr="004C5A45">
              <w:t>5082</w:t>
            </w:r>
          </w:p>
        </w:tc>
        <w:tc>
          <w:tcPr>
            <w:tcW w:w="1620" w:type="dxa"/>
          </w:tcPr>
          <w:p w:rsidR="00942C69" w:rsidRPr="004C5A45" w:rsidRDefault="00942C69" w:rsidP="009F19A5">
            <w:pPr>
              <w:pStyle w:val="Tabele"/>
            </w:pPr>
            <w:r w:rsidRPr="004C5A45">
              <w:t>5779</w:t>
            </w:r>
          </w:p>
        </w:tc>
      </w:tr>
      <w:tr w:rsidR="00942C69" w:rsidRPr="004C5A45">
        <w:tblPrEx>
          <w:tblCellMar>
            <w:top w:w="0" w:type="dxa"/>
            <w:bottom w:w="0" w:type="dxa"/>
          </w:tblCellMar>
        </w:tblPrEx>
        <w:trPr>
          <w:jc w:val="center"/>
        </w:trPr>
        <w:tc>
          <w:tcPr>
            <w:tcW w:w="468" w:type="dxa"/>
          </w:tcPr>
          <w:p w:rsidR="00942C69" w:rsidRPr="004C5A45" w:rsidRDefault="00942C69" w:rsidP="009F19A5">
            <w:pPr>
              <w:pStyle w:val="Tabele"/>
            </w:pPr>
            <w:r w:rsidRPr="004C5A45">
              <w:t>2</w:t>
            </w:r>
          </w:p>
        </w:tc>
        <w:tc>
          <w:tcPr>
            <w:tcW w:w="1800" w:type="dxa"/>
          </w:tcPr>
          <w:p w:rsidR="00942C69" w:rsidRPr="004C5A45" w:rsidRDefault="00942C69" w:rsidP="009F19A5">
            <w:pPr>
              <w:pStyle w:val="Tabele"/>
            </w:pPr>
            <w:r w:rsidRPr="004C5A45">
              <w:t>DURRËS</w:t>
            </w:r>
          </w:p>
        </w:tc>
        <w:tc>
          <w:tcPr>
            <w:tcW w:w="1440" w:type="dxa"/>
          </w:tcPr>
          <w:p w:rsidR="00942C69" w:rsidRPr="004C5A45" w:rsidRDefault="00942C69" w:rsidP="009F19A5">
            <w:pPr>
              <w:pStyle w:val="Tabele"/>
            </w:pPr>
            <w:r w:rsidRPr="004C5A45">
              <w:t>23501</w:t>
            </w:r>
          </w:p>
        </w:tc>
        <w:tc>
          <w:tcPr>
            <w:tcW w:w="1620" w:type="dxa"/>
          </w:tcPr>
          <w:p w:rsidR="00942C69" w:rsidRPr="004C5A45" w:rsidRDefault="00942C69" w:rsidP="009F19A5">
            <w:pPr>
              <w:pStyle w:val="Tabele"/>
            </w:pPr>
            <w:r w:rsidRPr="004C5A45">
              <w:t>27565</w:t>
            </w:r>
          </w:p>
        </w:tc>
        <w:tc>
          <w:tcPr>
            <w:tcW w:w="1486" w:type="dxa"/>
          </w:tcPr>
          <w:p w:rsidR="00942C69" w:rsidRPr="004C5A45" w:rsidRDefault="00942C69" w:rsidP="009F19A5">
            <w:pPr>
              <w:pStyle w:val="Tabele"/>
            </w:pPr>
            <w:r w:rsidRPr="004C5A45">
              <w:t>9.22</w:t>
            </w:r>
          </w:p>
        </w:tc>
        <w:tc>
          <w:tcPr>
            <w:tcW w:w="1350" w:type="dxa"/>
          </w:tcPr>
          <w:p w:rsidR="00942C69" w:rsidRPr="004C5A45" w:rsidRDefault="00942C69" w:rsidP="009F19A5">
            <w:pPr>
              <w:pStyle w:val="Tabele"/>
            </w:pPr>
            <w:r w:rsidRPr="004C5A45">
              <w:t>2167</w:t>
            </w:r>
          </w:p>
        </w:tc>
        <w:tc>
          <w:tcPr>
            <w:tcW w:w="1620" w:type="dxa"/>
          </w:tcPr>
          <w:p w:rsidR="00942C69" w:rsidRPr="004C5A45" w:rsidRDefault="00942C69" w:rsidP="009F19A5">
            <w:pPr>
              <w:pStyle w:val="Tabele"/>
            </w:pPr>
            <w:r w:rsidRPr="004C5A45">
              <w:t>2541</w:t>
            </w:r>
          </w:p>
        </w:tc>
      </w:tr>
      <w:tr w:rsidR="00942C69" w:rsidRPr="004C5A45">
        <w:tblPrEx>
          <w:tblCellMar>
            <w:top w:w="0" w:type="dxa"/>
            <w:bottom w:w="0" w:type="dxa"/>
          </w:tblCellMar>
        </w:tblPrEx>
        <w:trPr>
          <w:jc w:val="center"/>
        </w:trPr>
        <w:tc>
          <w:tcPr>
            <w:tcW w:w="468" w:type="dxa"/>
          </w:tcPr>
          <w:p w:rsidR="00942C69" w:rsidRPr="004C5A45" w:rsidRDefault="00942C69" w:rsidP="009F19A5">
            <w:pPr>
              <w:pStyle w:val="Tabele"/>
            </w:pPr>
            <w:r w:rsidRPr="004C5A45">
              <w:t>3</w:t>
            </w:r>
          </w:p>
        </w:tc>
        <w:tc>
          <w:tcPr>
            <w:tcW w:w="1800" w:type="dxa"/>
          </w:tcPr>
          <w:p w:rsidR="00942C69" w:rsidRPr="004C5A45" w:rsidRDefault="00942C69" w:rsidP="009F19A5">
            <w:pPr>
              <w:pStyle w:val="Tabele"/>
            </w:pPr>
            <w:r w:rsidRPr="004C5A45">
              <w:t>KOR</w:t>
            </w:r>
            <w:r w:rsidRPr="004C5A45">
              <w:br w:type="page"/>
              <w:t>ÇË</w:t>
            </w:r>
          </w:p>
        </w:tc>
        <w:tc>
          <w:tcPr>
            <w:tcW w:w="1440" w:type="dxa"/>
          </w:tcPr>
          <w:p w:rsidR="00942C69" w:rsidRPr="004C5A45" w:rsidRDefault="00942C69" w:rsidP="009F19A5">
            <w:pPr>
              <w:pStyle w:val="Tabele"/>
            </w:pPr>
            <w:r w:rsidRPr="004C5A45">
              <w:t>21266</w:t>
            </w:r>
          </w:p>
        </w:tc>
        <w:tc>
          <w:tcPr>
            <w:tcW w:w="1620" w:type="dxa"/>
          </w:tcPr>
          <w:p w:rsidR="00942C69" w:rsidRPr="004C5A45" w:rsidRDefault="00942C69" w:rsidP="009F19A5">
            <w:pPr>
              <w:pStyle w:val="Tabele"/>
            </w:pPr>
            <w:r w:rsidRPr="004C5A45">
              <w:t>26266</w:t>
            </w:r>
          </w:p>
        </w:tc>
        <w:tc>
          <w:tcPr>
            <w:tcW w:w="1486" w:type="dxa"/>
          </w:tcPr>
          <w:p w:rsidR="00942C69" w:rsidRPr="004C5A45" w:rsidRDefault="00942C69" w:rsidP="009F19A5">
            <w:pPr>
              <w:pStyle w:val="Tabele"/>
            </w:pPr>
            <w:r w:rsidRPr="004C5A45">
              <w:t>3.4</w:t>
            </w:r>
          </w:p>
        </w:tc>
        <w:tc>
          <w:tcPr>
            <w:tcW w:w="1350" w:type="dxa"/>
          </w:tcPr>
          <w:p w:rsidR="00942C69" w:rsidRPr="004C5A45" w:rsidRDefault="00942C69" w:rsidP="009F19A5">
            <w:pPr>
              <w:pStyle w:val="Tabele"/>
            </w:pPr>
            <w:r w:rsidRPr="004C5A45">
              <w:t>723</w:t>
            </w:r>
          </w:p>
        </w:tc>
        <w:tc>
          <w:tcPr>
            <w:tcW w:w="1620" w:type="dxa"/>
          </w:tcPr>
          <w:p w:rsidR="00942C69" w:rsidRPr="004C5A45" w:rsidRDefault="00942C69" w:rsidP="009F19A5">
            <w:pPr>
              <w:pStyle w:val="Tabele"/>
            </w:pPr>
            <w:r w:rsidRPr="004C5A45">
              <w:t>893</w:t>
            </w:r>
          </w:p>
        </w:tc>
      </w:tr>
      <w:tr w:rsidR="00942C69" w:rsidRPr="004C5A45">
        <w:tblPrEx>
          <w:tblCellMar>
            <w:top w:w="0" w:type="dxa"/>
            <w:bottom w:w="0" w:type="dxa"/>
          </w:tblCellMar>
        </w:tblPrEx>
        <w:trPr>
          <w:jc w:val="center"/>
        </w:trPr>
        <w:tc>
          <w:tcPr>
            <w:tcW w:w="468" w:type="dxa"/>
          </w:tcPr>
          <w:p w:rsidR="00942C69" w:rsidRPr="004C5A45" w:rsidRDefault="00942C69" w:rsidP="009F19A5">
            <w:pPr>
              <w:pStyle w:val="Tabele"/>
            </w:pPr>
            <w:r w:rsidRPr="004C5A45">
              <w:t>4</w:t>
            </w:r>
          </w:p>
        </w:tc>
        <w:tc>
          <w:tcPr>
            <w:tcW w:w="1800" w:type="dxa"/>
          </w:tcPr>
          <w:p w:rsidR="00942C69" w:rsidRPr="004C5A45" w:rsidRDefault="00942C69" w:rsidP="009F19A5">
            <w:pPr>
              <w:pStyle w:val="Tabele"/>
            </w:pPr>
            <w:r w:rsidRPr="004C5A45">
              <w:t>SHKODËR</w:t>
            </w:r>
          </w:p>
        </w:tc>
        <w:tc>
          <w:tcPr>
            <w:tcW w:w="1440" w:type="dxa"/>
          </w:tcPr>
          <w:p w:rsidR="00942C69" w:rsidRPr="004C5A45" w:rsidRDefault="00942C69" w:rsidP="009F19A5">
            <w:pPr>
              <w:pStyle w:val="Tabele"/>
            </w:pPr>
            <w:r w:rsidRPr="004C5A45">
              <w:t>25825</w:t>
            </w:r>
          </w:p>
        </w:tc>
        <w:tc>
          <w:tcPr>
            <w:tcW w:w="1620" w:type="dxa"/>
          </w:tcPr>
          <w:p w:rsidR="00942C69" w:rsidRPr="004C5A45" w:rsidRDefault="00942C69" w:rsidP="009F19A5">
            <w:pPr>
              <w:pStyle w:val="Tabele"/>
            </w:pPr>
            <w:r w:rsidRPr="004C5A45">
              <w:t>32433</w:t>
            </w:r>
          </w:p>
        </w:tc>
        <w:tc>
          <w:tcPr>
            <w:tcW w:w="1486" w:type="dxa"/>
          </w:tcPr>
          <w:p w:rsidR="00942C69" w:rsidRPr="004C5A45" w:rsidRDefault="00942C69" w:rsidP="009F19A5">
            <w:pPr>
              <w:pStyle w:val="Tabele"/>
            </w:pPr>
            <w:r w:rsidRPr="004C5A45">
              <w:t>16.51</w:t>
            </w:r>
          </w:p>
        </w:tc>
        <w:tc>
          <w:tcPr>
            <w:tcW w:w="1350" w:type="dxa"/>
          </w:tcPr>
          <w:p w:rsidR="00942C69" w:rsidRPr="004C5A45" w:rsidRDefault="00942C69" w:rsidP="009F19A5">
            <w:pPr>
              <w:pStyle w:val="Tabele"/>
            </w:pPr>
            <w:r w:rsidRPr="004C5A45">
              <w:t>4263</w:t>
            </w:r>
          </w:p>
        </w:tc>
        <w:tc>
          <w:tcPr>
            <w:tcW w:w="1620" w:type="dxa"/>
          </w:tcPr>
          <w:p w:rsidR="00942C69" w:rsidRPr="004C5A45" w:rsidRDefault="00942C69" w:rsidP="009F19A5">
            <w:pPr>
              <w:pStyle w:val="Tabele"/>
            </w:pPr>
            <w:r w:rsidRPr="004C5A45">
              <w:t>5255</w:t>
            </w:r>
          </w:p>
        </w:tc>
      </w:tr>
      <w:tr w:rsidR="00942C69" w:rsidRPr="004C5A45">
        <w:tblPrEx>
          <w:tblCellMar>
            <w:top w:w="0" w:type="dxa"/>
            <w:bottom w:w="0" w:type="dxa"/>
          </w:tblCellMar>
        </w:tblPrEx>
        <w:trPr>
          <w:jc w:val="center"/>
        </w:trPr>
        <w:tc>
          <w:tcPr>
            <w:tcW w:w="468" w:type="dxa"/>
          </w:tcPr>
          <w:p w:rsidR="00942C69" w:rsidRPr="004C5A45" w:rsidRDefault="00942C69" w:rsidP="009F19A5">
            <w:pPr>
              <w:pStyle w:val="Tabele"/>
            </w:pPr>
            <w:r w:rsidRPr="004C5A45">
              <w:t>5</w:t>
            </w:r>
          </w:p>
        </w:tc>
        <w:tc>
          <w:tcPr>
            <w:tcW w:w="1800" w:type="dxa"/>
          </w:tcPr>
          <w:p w:rsidR="00942C69" w:rsidRPr="004C5A45" w:rsidRDefault="00942C69" w:rsidP="009F19A5">
            <w:pPr>
              <w:pStyle w:val="Tabele"/>
            </w:pPr>
            <w:r w:rsidRPr="004C5A45">
              <w:t>VLORË</w:t>
            </w:r>
          </w:p>
        </w:tc>
        <w:tc>
          <w:tcPr>
            <w:tcW w:w="1440" w:type="dxa"/>
          </w:tcPr>
          <w:p w:rsidR="00942C69" w:rsidRPr="004C5A45" w:rsidRDefault="00942C69" w:rsidP="009F19A5">
            <w:pPr>
              <w:pStyle w:val="Tabele"/>
            </w:pPr>
            <w:r w:rsidRPr="004C5A45">
              <w:t>28158</w:t>
            </w:r>
          </w:p>
        </w:tc>
        <w:tc>
          <w:tcPr>
            <w:tcW w:w="1620" w:type="dxa"/>
          </w:tcPr>
          <w:p w:rsidR="00942C69" w:rsidRPr="004C5A45" w:rsidRDefault="00942C69" w:rsidP="009F19A5">
            <w:pPr>
              <w:pStyle w:val="Tabele"/>
            </w:pPr>
            <w:r w:rsidRPr="004C5A45">
              <w:t>35506</w:t>
            </w:r>
          </w:p>
        </w:tc>
        <w:tc>
          <w:tcPr>
            <w:tcW w:w="1486" w:type="dxa"/>
          </w:tcPr>
          <w:p w:rsidR="00942C69" w:rsidRPr="004C5A45" w:rsidRDefault="00942C69" w:rsidP="009F19A5">
            <w:pPr>
              <w:pStyle w:val="Tabele"/>
            </w:pPr>
            <w:r w:rsidRPr="004C5A45">
              <w:t>5.46</w:t>
            </w:r>
          </w:p>
        </w:tc>
        <w:tc>
          <w:tcPr>
            <w:tcW w:w="1350" w:type="dxa"/>
          </w:tcPr>
          <w:p w:rsidR="00942C69" w:rsidRPr="004C5A45" w:rsidRDefault="00942C69" w:rsidP="009F19A5">
            <w:pPr>
              <w:pStyle w:val="Tabele"/>
            </w:pPr>
            <w:r w:rsidRPr="004C5A45">
              <w:t>1537</w:t>
            </w:r>
          </w:p>
        </w:tc>
        <w:tc>
          <w:tcPr>
            <w:tcW w:w="1620" w:type="dxa"/>
          </w:tcPr>
          <w:p w:rsidR="00942C69" w:rsidRPr="004C5A45" w:rsidRDefault="00942C69" w:rsidP="009F19A5">
            <w:pPr>
              <w:pStyle w:val="Tabele"/>
            </w:pPr>
            <w:r w:rsidRPr="004C5A45">
              <w:t>1939</w:t>
            </w:r>
          </w:p>
        </w:tc>
      </w:tr>
      <w:tr w:rsidR="00942C69" w:rsidRPr="004C5A45">
        <w:tblPrEx>
          <w:tblCellMar>
            <w:top w:w="0" w:type="dxa"/>
            <w:bottom w:w="0" w:type="dxa"/>
          </w:tblCellMar>
        </w:tblPrEx>
        <w:trPr>
          <w:jc w:val="center"/>
        </w:trPr>
        <w:tc>
          <w:tcPr>
            <w:tcW w:w="468" w:type="dxa"/>
          </w:tcPr>
          <w:p w:rsidR="00942C69" w:rsidRPr="004C5A45" w:rsidRDefault="00942C69" w:rsidP="009F19A5">
            <w:pPr>
              <w:pStyle w:val="Tabele"/>
            </w:pPr>
            <w:r w:rsidRPr="004C5A45">
              <w:t>6</w:t>
            </w:r>
          </w:p>
        </w:tc>
        <w:tc>
          <w:tcPr>
            <w:tcW w:w="1800" w:type="dxa"/>
          </w:tcPr>
          <w:p w:rsidR="00942C69" w:rsidRPr="004C5A45" w:rsidRDefault="00942C69" w:rsidP="009F19A5">
            <w:pPr>
              <w:pStyle w:val="Tabele"/>
            </w:pPr>
            <w:r w:rsidRPr="004C5A45">
              <w:t>ELBASAN</w:t>
            </w:r>
          </w:p>
        </w:tc>
        <w:tc>
          <w:tcPr>
            <w:tcW w:w="1440" w:type="dxa"/>
          </w:tcPr>
          <w:p w:rsidR="00942C69" w:rsidRPr="004C5A45" w:rsidRDefault="00942C69" w:rsidP="009F19A5">
            <w:pPr>
              <w:pStyle w:val="Tabele"/>
            </w:pPr>
            <w:r w:rsidRPr="004C5A45">
              <w:t>19012</w:t>
            </w:r>
          </w:p>
        </w:tc>
        <w:tc>
          <w:tcPr>
            <w:tcW w:w="1620" w:type="dxa"/>
          </w:tcPr>
          <w:p w:rsidR="00942C69" w:rsidRPr="004C5A45" w:rsidRDefault="00942C69" w:rsidP="009F19A5">
            <w:pPr>
              <w:pStyle w:val="Tabele"/>
            </w:pPr>
            <w:r w:rsidRPr="004C5A45">
              <w:t>24264</w:t>
            </w:r>
          </w:p>
        </w:tc>
        <w:tc>
          <w:tcPr>
            <w:tcW w:w="1486" w:type="dxa"/>
          </w:tcPr>
          <w:p w:rsidR="00942C69" w:rsidRPr="004C5A45" w:rsidRDefault="00942C69" w:rsidP="009F19A5">
            <w:pPr>
              <w:pStyle w:val="Tabele"/>
            </w:pPr>
            <w:r w:rsidRPr="004C5A45">
              <w:t>9.2</w:t>
            </w:r>
          </w:p>
        </w:tc>
        <w:tc>
          <w:tcPr>
            <w:tcW w:w="1350" w:type="dxa"/>
          </w:tcPr>
          <w:p w:rsidR="00942C69" w:rsidRPr="004C5A45" w:rsidRDefault="00942C69" w:rsidP="009F19A5">
            <w:pPr>
              <w:pStyle w:val="Tabele"/>
            </w:pPr>
            <w:r w:rsidRPr="004C5A45">
              <w:t>1749</w:t>
            </w:r>
          </w:p>
        </w:tc>
        <w:tc>
          <w:tcPr>
            <w:tcW w:w="1620" w:type="dxa"/>
          </w:tcPr>
          <w:p w:rsidR="00942C69" w:rsidRPr="004C5A45" w:rsidRDefault="00942C69" w:rsidP="009F19A5">
            <w:pPr>
              <w:pStyle w:val="Tabele"/>
            </w:pPr>
            <w:r w:rsidRPr="004C5A45">
              <w:t>2232</w:t>
            </w:r>
          </w:p>
        </w:tc>
      </w:tr>
      <w:tr w:rsidR="00942C69" w:rsidRPr="004C5A45">
        <w:tblPrEx>
          <w:tblCellMar>
            <w:top w:w="0" w:type="dxa"/>
            <w:bottom w:w="0" w:type="dxa"/>
          </w:tblCellMar>
        </w:tblPrEx>
        <w:trPr>
          <w:jc w:val="center"/>
        </w:trPr>
        <w:tc>
          <w:tcPr>
            <w:tcW w:w="468" w:type="dxa"/>
          </w:tcPr>
          <w:p w:rsidR="00942C69" w:rsidRPr="004C5A45" w:rsidRDefault="00942C69" w:rsidP="009F19A5">
            <w:pPr>
              <w:pStyle w:val="Tabele"/>
            </w:pPr>
            <w:r w:rsidRPr="004C5A45">
              <w:t>7</w:t>
            </w:r>
          </w:p>
        </w:tc>
        <w:tc>
          <w:tcPr>
            <w:tcW w:w="1800" w:type="dxa"/>
          </w:tcPr>
          <w:p w:rsidR="00942C69" w:rsidRPr="004C5A45" w:rsidRDefault="00942C69" w:rsidP="009F19A5">
            <w:pPr>
              <w:pStyle w:val="Tabele"/>
            </w:pPr>
            <w:r w:rsidRPr="004C5A45">
              <w:t>KAVAJË</w:t>
            </w:r>
          </w:p>
        </w:tc>
        <w:tc>
          <w:tcPr>
            <w:tcW w:w="1440" w:type="dxa"/>
          </w:tcPr>
          <w:p w:rsidR="00942C69" w:rsidRPr="004C5A45" w:rsidRDefault="00942C69" w:rsidP="009F19A5">
            <w:pPr>
              <w:pStyle w:val="Tabele"/>
            </w:pPr>
            <w:r w:rsidRPr="004C5A45">
              <w:t>21743</w:t>
            </w:r>
          </w:p>
        </w:tc>
        <w:tc>
          <w:tcPr>
            <w:tcW w:w="1620" w:type="dxa"/>
          </w:tcPr>
          <w:p w:rsidR="00942C69" w:rsidRPr="004C5A45" w:rsidRDefault="00942C69" w:rsidP="009F19A5">
            <w:pPr>
              <w:pStyle w:val="Tabele"/>
            </w:pPr>
            <w:r w:rsidRPr="004C5A45">
              <w:t>26855</w:t>
            </w:r>
          </w:p>
        </w:tc>
        <w:tc>
          <w:tcPr>
            <w:tcW w:w="1486" w:type="dxa"/>
          </w:tcPr>
          <w:p w:rsidR="00942C69" w:rsidRPr="004C5A45" w:rsidRDefault="00942C69" w:rsidP="009F19A5">
            <w:pPr>
              <w:pStyle w:val="Tabele"/>
            </w:pPr>
            <w:r w:rsidRPr="004C5A45">
              <w:t>2.4</w:t>
            </w:r>
          </w:p>
        </w:tc>
        <w:tc>
          <w:tcPr>
            <w:tcW w:w="1350" w:type="dxa"/>
          </w:tcPr>
          <w:p w:rsidR="00942C69" w:rsidRPr="004C5A45" w:rsidRDefault="00942C69" w:rsidP="009F19A5">
            <w:pPr>
              <w:pStyle w:val="Tabele"/>
            </w:pPr>
            <w:r w:rsidRPr="004C5A45">
              <w:t>522</w:t>
            </w:r>
          </w:p>
        </w:tc>
        <w:tc>
          <w:tcPr>
            <w:tcW w:w="1620" w:type="dxa"/>
          </w:tcPr>
          <w:p w:rsidR="00942C69" w:rsidRPr="004C5A45" w:rsidRDefault="00942C69" w:rsidP="009F19A5">
            <w:pPr>
              <w:pStyle w:val="Tabele"/>
            </w:pPr>
            <w:r w:rsidRPr="004C5A45">
              <w:t>645</w:t>
            </w:r>
          </w:p>
        </w:tc>
      </w:tr>
      <w:tr w:rsidR="00942C69" w:rsidRPr="004C5A45">
        <w:tblPrEx>
          <w:tblCellMar>
            <w:top w:w="0" w:type="dxa"/>
            <w:bottom w:w="0" w:type="dxa"/>
          </w:tblCellMar>
        </w:tblPrEx>
        <w:trPr>
          <w:jc w:val="center"/>
        </w:trPr>
        <w:tc>
          <w:tcPr>
            <w:tcW w:w="468" w:type="dxa"/>
          </w:tcPr>
          <w:p w:rsidR="00942C69" w:rsidRPr="004C5A45" w:rsidRDefault="00942C69" w:rsidP="009F19A5">
            <w:pPr>
              <w:pStyle w:val="Tabele"/>
            </w:pPr>
            <w:r w:rsidRPr="004C5A45">
              <w:t>8</w:t>
            </w:r>
          </w:p>
        </w:tc>
        <w:tc>
          <w:tcPr>
            <w:tcW w:w="1800" w:type="dxa"/>
          </w:tcPr>
          <w:p w:rsidR="00942C69" w:rsidRPr="004C5A45" w:rsidRDefault="00942C69" w:rsidP="009F19A5">
            <w:pPr>
              <w:pStyle w:val="Tabele"/>
            </w:pPr>
            <w:r w:rsidRPr="004C5A45">
              <w:t>FIER</w:t>
            </w:r>
          </w:p>
        </w:tc>
        <w:tc>
          <w:tcPr>
            <w:tcW w:w="1440" w:type="dxa"/>
          </w:tcPr>
          <w:p w:rsidR="00942C69" w:rsidRPr="004C5A45" w:rsidRDefault="00942C69" w:rsidP="009F19A5">
            <w:pPr>
              <w:pStyle w:val="Tabele"/>
            </w:pPr>
            <w:r w:rsidRPr="004C5A45">
              <w:t>21202</w:t>
            </w:r>
          </w:p>
        </w:tc>
        <w:tc>
          <w:tcPr>
            <w:tcW w:w="1620" w:type="dxa"/>
          </w:tcPr>
          <w:p w:rsidR="00942C69" w:rsidRPr="004C5A45" w:rsidRDefault="00942C69" w:rsidP="009F19A5">
            <w:pPr>
              <w:pStyle w:val="Tabele"/>
            </w:pPr>
            <w:r w:rsidRPr="004C5A45">
              <w:t>26602</w:t>
            </w:r>
          </w:p>
        </w:tc>
        <w:tc>
          <w:tcPr>
            <w:tcW w:w="1486" w:type="dxa"/>
          </w:tcPr>
          <w:p w:rsidR="00942C69" w:rsidRPr="004C5A45" w:rsidRDefault="00942C69" w:rsidP="009F19A5">
            <w:pPr>
              <w:pStyle w:val="Tabele"/>
            </w:pPr>
            <w:r w:rsidRPr="004C5A45">
              <w:t>3.72</w:t>
            </w:r>
          </w:p>
        </w:tc>
        <w:tc>
          <w:tcPr>
            <w:tcW w:w="1350" w:type="dxa"/>
          </w:tcPr>
          <w:p w:rsidR="00942C69" w:rsidRPr="004C5A45" w:rsidRDefault="00942C69" w:rsidP="009F19A5">
            <w:pPr>
              <w:pStyle w:val="Tabele"/>
            </w:pPr>
            <w:r w:rsidRPr="004C5A45">
              <w:t>789</w:t>
            </w:r>
          </w:p>
        </w:tc>
        <w:tc>
          <w:tcPr>
            <w:tcW w:w="1620" w:type="dxa"/>
          </w:tcPr>
          <w:p w:rsidR="00942C69" w:rsidRPr="004C5A45" w:rsidRDefault="00942C69" w:rsidP="009F19A5">
            <w:pPr>
              <w:pStyle w:val="Tabele"/>
            </w:pPr>
            <w:r w:rsidRPr="004C5A45">
              <w:t>990</w:t>
            </w:r>
          </w:p>
        </w:tc>
      </w:tr>
      <w:tr w:rsidR="00942C69" w:rsidRPr="004C5A45">
        <w:tblPrEx>
          <w:tblCellMar>
            <w:top w:w="0" w:type="dxa"/>
            <w:bottom w:w="0" w:type="dxa"/>
          </w:tblCellMar>
        </w:tblPrEx>
        <w:trPr>
          <w:jc w:val="center"/>
        </w:trPr>
        <w:tc>
          <w:tcPr>
            <w:tcW w:w="468" w:type="dxa"/>
          </w:tcPr>
          <w:p w:rsidR="00942C69" w:rsidRPr="004C5A45" w:rsidRDefault="00942C69" w:rsidP="009F19A5">
            <w:pPr>
              <w:pStyle w:val="Tabele"/>
            </w:pPr>
            <w:r w:rsidRPr="004C5A45">
              <w:t>9</w:t>
            </w:r>
          </w:p>
        </w:tc>
        <w:tc>
          <w:tcPr>
            <w:tcW w:w="1800" w:type="dxa"/>
          </w:tcPr>
          <w:p w:rsidR="00942C69" w:rsidRPr="004C5A45" w:rsidRDefault="00942C69" w:rsidP="009F19A5">
            <w:pPr>
              <w:pStyle w:val="Tabele"/>
            </w:pPr>
            <w:r w:rsidRPr="004C5A45">
              <w:t>LEZHË</w:t>
            </w:r>
          </w:p>
        </w:tc>
        <w:tc>
          <w:tcPr>
            <w:tcW w:w="1440" w:type="dxa"/>
          </w:tcPr>
          <w:p w:rsidR="00942C69" w:rsidRPr="004C5A45" w:rsidRDefault="00942C69" w:rsidP="009F19A5">
            <w:pPr>
              <w:pStyle w:val="Tabele"/>
            </w:pPr>
            <w:r w:rsidRPr="004C5A45">
              <w:t>23041</w:t>
            </w:r>
          </w:p>
        </w:tc>
        <w:tc>
          <w:tcPr>
            <w:tcW w:w="1620" w:type="dxa"/>
          </w:tcPr>
          <w:p w:rsidR="00942C69" w:rsidRPr="004C5A45" w:rsidRDefault="00942C69" w:rsidP="009F19A5">
            <w:pPr>
              <w:pStyle w:val="Tabele"/>
            </w:pPr>
            <w:r w:rsidRPr="004C5A45">
              <w:t>30051</w:t>
            </w:r>
          </w:p>
        </w:tc>
        <w:tc>
          <w:tcPr>
            <w:tcW w:w="1486" w:type="dxa"/>
          </w:tcPr>
          <w:p w:rsidR="00942C69" w:rsidRPr="004C5A45" w:rsidRDefault="00942C69" w:rsidP="009F19A5">
            <w:pPr>
              <w:pStyle w:val="Tabele"/>
            </w:pPr>
            <w:r w:rsidRPr="004C5A45">
              <w:t>2.19</w:t>
            </w:r>
          </w:p>
        </w:tc>
        <w:tc>
          <w:tcPr>
            <w:tcW w:w="1350" w:type="dxa"/>
          </w:tcPr>
          <w:p w:rsidR="00942C69" w:rsidRPr="004C5A45" w:rsidRDefault="00942C69" w:rsidP="009F19A5">
            <w:pPr>
              <w:pStyle w:val="Tabele"/>
            </w:pPr>
            <w:r w:rsidRPr="004C5A45">
              <w:t>505</w:t>
            </w:r>
          </w:p>
        </w:tc>
        <w:tc>
          <w:tcPr>
            <w:tcW w:w="1620" w:type="dxa"/>
          </w:tcPr>
          <w:p w:rsidR="00942C69" w:rsidRPr="004C5A45" w:rsidRDefault="00942C69" w:rsidP="009F19A5">
            <w:pPr>
              <w:pStyle w:val="Tabele"/>
            </w:pPr>
            <w:r w:rsidRPr="004C5A45">
              <w:t>658</w:t>
            </w:r>
          </w:p>
        </w:tc>
      </w:tr>
      <w:tr w:rsidR="00942C69" w:rsidRPr="004C5A45">
        <w:tblPrEx>
          <w:tblCellMar>
            <w:top w:w="0" w:type="dxa"/>
            <w:bottom w:w="0" w:type="dxa"/>
          </w:tblCellMar>
        </w:tblPrEx>
        <w:trPr>
          <w:jc w:val="center"/>
        </w:trPr>
        <w:tc>
          <w:tcPr>
            <w:tcW w:w="468" w:type="dxa"/>
          </w:tcPr>
          <w:p w:rsidR="00942C69" w:rsidRPr="004C5A45" w:rsidRDefault="00942C69" w:rsidP="009F19A5">
            <w:pPr>
              <w:pStyle w:val="Tabele"/>
            </w:pPr>
            <w:r w:rsidRPr="004C5A45">
              <w:t>10</w:t>
            </w:r>
          </w:p>
        </w:tc>
        <w:tc>
          <w:tcPr>
            <w:tcW w:w="1800" w:type="dxa"/>
          </w:tcPr>
          <w:p w:rsidR="00942C69" w:rsidRPr="004C5A45" w:rsidRDefault="00942C69" w:rsidP="009F19A5">
            <w:pPr>
              <w:pStyle w:val="Tabele"/>
            </w:pPr>
            <w:r w:rsidRPr="004C5A45">
              <w:t>PUKË</w:t>
            </w:r>
          </w:p>
        </w:tc>
        <w:tc>
          <w:tcPr>
            <w:tcW w:w="1440" w:type="dxa"/>
          </w:tcPr>
          <w:p w:rsidR="00942C69" w:rsidRPr="004C5A45" w:rsidRDefault="00942C69" w:rsidP="009F19A5">
            <w:pPr>
              <w:pStyle w:val="Tabele"/>
            </w:pPr>
            <w:r w:rsidRPr="004C5A45">
              <w:t>31261</w:t>
            </w:r>
          </w:p>
        </w:tc>
        <w:tc>
          <w:tcPr>
            <w:tcW w:w="1620" w:type="dxa"/>
          </w:tcPr>
          <w:p w:rsidR="00942C69" w:rsidRPr="004C5A45" w:rsidRDefault="00942C69" w:rsidP="009F19A5">
            <w:pPr>
              <w:pStyle w:val="Tabele"/>
            </w:pPr>
            <w:r w:rsidRPr="004C5A45">
              <w:t>38565</w:t>
            </w:r>
          </w:p>
        </w:tc>
        <w:tc>
          <w:tcPr>
            <w:tcW w:w="1486" w:type="dxa"/>
          </w:tcPr>
          <w:p w:rsidR="00942C69" w:rsidRPr="004C5A45" w:rsidRDefault="00942C69" w:rsidP="009F19A5">
            <w:pPr>
              <w:pStyle w:val="Tabele"/>
            </w:pPr>
            <w:r w:rsidRPr="004C5A45">
              <w:t>1</w:t>
            </w:r>
          </w:p>
        </w:tc>
        <w:tc>
          <w:tcPr>
            <w:tcW w:w="1350" w:type="dxa"/>
          </w:tcPr>
          <w:p w:rsidR="00942C69" w:rsidRPr="004C5A45" w:rsidRDefault="00942C69" w:rsidP="009F19A5">
            <w:pPr>
              <w:pStyle w:val="Tabele"/>
            </w:pPr>
            <w:r w:rsidRPr="004C5A45">
              <w:t>313</w:t>
            </w:r>
          </w:p>
        </w:tc>
        <w:tc>
          <w:tcPr>
            <w:tcW w:w="1620" w:type="dxa"/>
          </w:tcPr>
          <w:p w:rsidR="00942C69" w:rsidRPr="004C5A45" w:rsidRDefault="00942C69" w:rsidP="009F19A5">
            <w:pPr>
              <w:pStyle w:val="Tabele"/>
            </w:pPr>
            <w:r w:rsidRPr="004C5A45">
              <w:t>386</w:t>
            </w:r>
          </w:p>
        </w:tc>
      </w:tr>
      <w:tr w:rsidR="00942C69" w:rsidRPr="004C5A45">
        <w:tblPrEx>
          <w:tblCellMar>
            <w:top w:w="0" w:type="dxa"/>
            <w:bottom w:w="0" w:type="dxa"/>
          </w:tblCellMar>
        </w:tblPrEx>
        <w:trPr>
          <w:jc w:val="center"/>
        </w:trPr>
        <w:tc>
          <w:tcPr>
            <w:tcW w:w="468" w:type="dxa"/>
          </w:tcPr>
          <w:p w:rsidR="00942C69" w:rsidRPr="004C5A45" w:rsidRDefault="00942C69" w:rsidP="009F19A5">
            <w:pPr>
              <w:pStyle w:val="Tabele"/>
            </w:pPr>
            <w:r w:rsidRPr="004C5A45">
              <w:t>11</w:t>
            </w:r>
          </w:p>
        </w:tc>
        <w:tc>
          <w:tcPr>
            <w:tcW w:w="1800" w:type="dxa"/>
          </w:tcPr>
          <w:p w:rsidR="00942C69" w:rsidRPr="004C5A45" w:rsidRDefault="00942C69" w:rsidP="009F19A5">
            <w:pPr>
              <w:pStyle w:val="Tabele"/>
            </w:pPr>
            <w:r w:rsidRPr="004C5A45">
              <w:t>KUKËS</w:t>
            </w:r>
          </w:p>
        </w:tc>
        <w:tc>
          <w:tcPr>
            <w:tcW w:w="1440" w:type="dxa"/>
          </w:tcPr>
          <w:p w:rsidR="00942C69" w:rsidRPr="004C5A45" w:rsidRDefault="00942C69" w:rsidP="009F19A5">
            <w:pPr>
              <w:pStyle w:val="Tabele"/>
            </w:pPr>
            <w:r w:rsidRPr="004C5A45">
              <w:t>39024</w:t>
            </w:r>
          </w:p>
        </w:tc>
        <w:tc>
          <w:tcPr>
            <w:tcW w:w="1620" w:type="dxa"/>
          </w:tcPr>
          <w:p w:rsidR="00942C69" w:rsidRPr="004C5A45" w:rsidRDefault="00942C69" w:rsidP="009F19A5">
            <w:pPr>
              <w:pStyle w:val="Tabele"/>
            </w:pPr>
            <w:r w:rsidRPr="004C5A45">
              <w:t>48428</w:t>
            </w:r>
          </w:p>
        </w:tc>
        <w:tc>
          <w:tcPr>
            <w:tcW w:w="1486" w:type="dxa"/>
          </w:tcPr>
          <w:p w:rsidR="00942C69" w:rsidRPr="004C5A45" w:rsidRDefault="00942C69" w:rsidP="009F19A5">
            <w:pPr>
              <w:pStyle w:val="Tabele"/>
            </w:pPr>
            <w:r w:rsidRPr="004C5A45">
              <w:t>1.24</w:t>
            </w:r>
          </w:p>
        </w:tc>
        <w:tc>
          <w:tcPr>
            <w:tcW w:w="1350" w:type="dxa"/>
          </w:tcPr>
          <w:p w:rsidR="00942C69" w:rsidRPr="004C5A45" w:rsidRDefault="00942C69" w:rsidP="009F19A5">
            <w:pPr>
              <w:pStyle w:val="Tabele"/>
            </w:pPr>
            <w:r w:rsidRPr="004C5A45">
              <w:t>484</w:t>
            </w:r>
          </w:p>
        </w:tc>
        <w:tc>
          <w:tcPr>
            <w:tcW w:w="1620" w:type="dxa"/>
          </w:tcPr>
          <w:p w:rsidR="00942C69" w:rsidRPr="004C5A45" w:rsidRDefault="00942C69" w:rsidP="009F19A5">
            <w:pPr>
              <w:pStyle w:val="Tabele"/>
            </w:pPr>
            <w:r w:rsidRPr="004C5A45">
              <w:t>601</w:t>
            </w:r>
          </w:p>
        </w:tc>
      </w:tr>
      <w:tr w:rsidR="00942C69" w:rsidRPr="004C5A45">
        <w:tblPrEx>
          <w:tblCellMar>
            <w:top w:w="0" w:type="dxa"/>
            <w:bottom w:w="0" w:type="dxa"/>
          </w:tblCellMar>
        </w:tblPrEx>
        <w:trPr>
          <w:jc w:val="center"/>
        </w:trPr>
        <w:tc>
          <w:tcPr>
            <w:tcW w:w="468" w:type="dxa"/>
          </w:tcPr>
          <w:p w:rsidR="00942C69" w:rsidRPr="004C5A45" w:rsidRDefault="00942C69" w:rsidP="009F19A5">
            <w:pPr>
              <w:pStyle w:val="Tabele"/>
            </w:pPr>
            <w:r w:rsidRPr="004C5A45">
              <w:t>12</w:t>
            </w:r>
          </w:p>
        </w:tc>
        <w:tc>
          <w:tcPr>
            <w:tcW w:w="1800" w:type="dxa"/>
          </w:tcPr>
          <w:p w:rsidR="00942C69" w:rsidRPr="004C5A45" w:rsidRDefault="00942C69" w:rsidP="009F19A5">
            <w:pPr>
              <w:pStyle w:val="Tabele"/>
            </w:pPr>
            <w:r w:rsidRPr="004C5A45">
              <w:t>TROPOJË</w:t>
            </w:r>
          </w:p>
        </w:tc>
        <w:tc>
          <w:tcPr>
            <w:tcW w:w="1440" w:type="dxa"/>
          </w:tcPr>
          <w:p w:rsidR="00942C69" w:rsidRPr="004C5A45" w:rsidRDefault="00942C69" w:rsidP="009F19A5">
            <w:pPr>
              <w:pStyle w:val="Tabele"/>
            </w:pPr>
            <w:r w:rsidRPr="004C5A45">
              <w:t>38979</w:t>
            </w:r>
          </w:p>
        </w:tc>
        <w:tc>
          <w:tcPr>
            <w:tcW w:w="1620" w:type="dxa"/>
          </w:tcPr>
          <w:p w:rsidR="00942C69" w:rsidRPr="004C5A45" w:rsidRDefault="00942C69" w:rsidP="009F19A5">
            <w:pPr>
              <w:pStyle w:val="Tabele"/>
            </w:pPr>
            <w:r w:rsidRPr="004C5A45">
              <w:t>48086</w:t>
            </w:r>
          </w:p>
        </w:tc>
        <w:tc>
          <w:tcPr>
            <w:tcW w:w="1486" w:type="dxa"/>
          </w:tcPr>
          <w:p w:rsidR="00942C69" w:rsidRPr="004C5A45" w:rsidRDefault="00942C69" w:rsidP="009F19A5">
            <w:pPr>
              <w:pStyle w:val="Tabele"/>
            </w:pPr>
            <w:r w:rsidRPr="004C5A45">
              <w:t>0.71</w:t>
            </w:r>
          </w:p>
        </w:tc>
        <w:tc>
          <w:tcPr>
            <w:tcW w:w="1350" w:type="dxa"/>
          </w:tcPr>
          <w:p w:rsidR="00942C69" w:rsidRPr="004C5A45" w:rsidRDefault="00942C69" w:rsidP="009F19A5">
            <w:pPr>
              <w:pStyle w:val="Tabele"/>
            </w:pPr>
            <w:r w:rsidRPr="004C5A45">
              <w:t>277</w:t>
            </w:r>
          </w:p>
        </w:tc>
        <w:tc>
          <w:tcPr>
            <w:tcW w:w="1620" w:type="dxa"/>
          </w:tcPr>
          <w:p w:rsidR="00942C69" w:rsidRPr="004C5A45" w:rsidRDefault="00942C69" w:rsidP="009F19A5">
            <w:pPr>
              <w:pStyle w:val="Tabele"/>
            </w:pPr>
            <w:r w:rsidRPr="004C5A45">
              <w:t>341</w:t>
            </w:r>
          </w:p>
        </w:tc>
      </w:tr>
      <w:tr w:rsidR="00942C69" w:rsidRPr="004C5A45">
        <w:tblPrEx>
          <w:tblCellMar>
            <w:top w:w="0" w:type="dxa"/>
            <w:bottom w:w="0" w:type="dxa"/>
          </w:tblCellMar>
        </w:tblPrEx>
        <w:trPr>
          <w:jc w:val="center"/>
        </w:trPr>
        <w:tc>
          <w:tcPr>
            <w:tcW w:w="468" w:type="dxa"/>
          </w:tcPr>
          <w:p w:rsidR="00942C69" w:rsidRPr="004C5A45" w:rsidRDefault="00942C69" w:rsidP="009F19A5">
            <w:pPr>
              <w:pStyle w:val="Tabele"/>
            </w:pPr>
            <w:r w:rsidRPr="004C5A45">
              <w:t>13</w:t>
            </w:r>
          </w:p>
        </w:tc>
        <w:tc>
          <w:tcPr>
            <w:tcW w:w="1800" w:type="dxa"/>
          </w:tcPr>
          <w:p w:rsidR="00942C69" w:rsidRPr="004C5A45" w:rsidRDefault="00942C69" w:rsidP="009F19A5">
            <w:pPr>
              <w:pStyle w:val="Tabele"/>
            </w:pPr>
            <w:r w:rsidRPr="004C5A45">
              <w:t>GJIROKASTËR</w:t>
            </w:r>
          </w:p>
        </w:tc>
        <w:tc>
          <w:tcPr>
            <w:tcW w:w="1440" w:type="dxa"/>
          </w:tcPr>
          <w:p w:rsidR="00942C69" w:rsidRPr="004C5A45" w:rsidRDefault="00942C69" w:rsidP="009F19A5">
            <w:pPr>
              <w:pStyle w:val="Tabele"/>
            </w:pPr>
            <w:r w:rsidRPr="004C5A45">
              <w:t>31106</w:t>
            </w:r>
          </w:p>
        </w:tc>
        <w:tc>
          <w:tcPr>
            <w:tcW w:w="1620" w:type="dxa"/>
          </w:tcPr>
          <w:p w:rsidR="00942C69" w:rsidRPr="004C5A45" w:rsidRDefault="00942C69" w:rsidP="009F19A5">
            <w:pPr>
              <w:pStyle w:val="Tabele"/>
            </w:pPr>
            <w:r w:rsidRPr="004C5A45">
              <w:t>40465</w:t>
            </w:r>
          </w:p>
        </w:tc>
        <w:tc>
          <w:tcPr>
            <w:tcW w:w="1486" w:type="dxa"/>
          </w:tcPr>
          <w:p w:rsidR="00942C69" w:rsidRPr="004C5A45" w:rsidRDefault="00942C69" w:rsidP="009F19A5">
            <w:pPr>
              <w:pStyle w:val="Tabele"/>
            </w:pPr>
            <w:r w:rsidRPr="004C5A45">
              <w:t>0.86</w:t>
            </w:r>
          </w:p>
        </w:tc>
        <w:tc>
          <w:tcPr>
            <w:tcW w:w="1350" w:type="dxa"/>
          </w:tcPr>
          <w:p w:rsidR="00942C69" w:rsidRPr="004C5A45" w:rsidRDefault="00942C69" w:rsidP="009F19A5">
            <w:pPr>
              <w:pStyle w:val="Tabele"/>
            </w:pPr>
            <w:r w:rsidRPr="004C5A45">
              <w:t>266</w:t>
            </w:r>
          </w:p>
        </w:tc>
        <w:tc>
          <w:tcPr>
            <w:tcW w:w="1620" w:type="dxa"/>
          </w:tcPr>
          <w:p w:rsidR="00942C69" w:rsidRPr="004C5A45" w:rsidRDefault="00942C69" w:rsidP="009F19A5">
            <w:pPr>
              <w:pStyle w:val="Tabele"/>
            </w:pPr>
            <w:r w:rsidRPr="004C5A45">
              <w:t>348</w:t>
            </w:r>
          </w:p>
        </w:tc>
      </w:tr>
      <w:tr w:rsidR="00942C69" w:rsidRPr="004C5A45">
        <w:tblPrEx>
          <w:tblCellMar>
            <w:top w:w="0" w:type="dxa"/>
            <w:bottom w:w="0" w:type="dxa"/>
          </w:tblCellMar>
        </w:tblPrEx>
        <w:trPr>
          <w:jc w:val="center"/>
        </w:trPr>
        <w:tc>
          <w:tcPr>
            <w:tcW w:w="468" w:type="dxa"/>
          </w:tcPr>
          <w:p w:rsidR="00942C69" w:rsidRPr="004C5A45" w:rsidRDefault="00942C69" w:rsidP="009F19A5">
            <w:pPr>
              <w:pStyle w:val="Tabele"/>
            </w:pPr>
            <w:r w:rsidRPr="004C5A45">
              <w:t>14</w:t>
            </w:r>
          </w:p>
        </w:tc>
        <w:tc>
          <w:tcPr>
            <w:tcW w:w="1800" w:type="dxa"/>
          </w:tcPr>
          <w:p w:rsidR="00942C69" w:rsidRPr="004C5A45" w:rsidRDefault="00942C69" w:rsidP="009F19A5">
            <w:pPr>
              <w:pStyle w:val="Tabele"/>
            </w:pPr>
            <w:r w:rsidRPr="004C5A45">
              <w:t>BERAT</w:t>
            </w:r>
          </w:p>
        </w:tc>
        <w:tc>
          <w:tcPr>
            <w:tcW w:w="1440" w:type="dxa"/>
          </w:tcPr>
          <w:p w:rsidR="00942C69" w:rsidRPr="004C5A45" w:rsidRDefault="00942C69" w:rsidP="009F19A5">
            <w:pPr>
              <w:pStyle w:val="Tabele"/>
            </w:pPr>
            <w:r w:rsidRPr="004C5A45">
              <w:t>21225</w:t>
            </w:r>
          </w:p>
        </w:tc>
        <w:tc>
          <w:tcPr>
            <w:tcW w:w="1620" w:type="dxa"/>
          </w:tcPr>
          <w:p w:rsidR="00942C69" w:rsidRPr="004C5A45" w:rsidRDefault="00942C69" w:rsidP="009F19A5">
            <w:pPr>
              <w:pStyle w:val="Tabele"/>
            </w:pPr>
            <w:r w:rsidRPr="004C5A45">
              <w:t>26228</w:t>
            </w:r>
          </w:p>
        </w:tc>
        <w:tc>
          <w:tcPr>
            <w:tcW w:w="1486" w:type="dxa"/>
          </w:tcPr>
          <w:p w:rsidR="00942C69" w:rsidRPr="004C5A45" w:rsidRDefault="00942C69" w:rsidP="009F19A5">
            <w:pPr>
              <w:pStyle w:val="Tabele"/>
            </w:pPr>
            <w:r w:rsidRPr="004C5A45">
              <w:t>2.57</w:t>
            </w:r>
          </w:p>
        </w:tc>
        <w:tc>
          <w:tcPr>
            <w:tcW w:w="1350" w:type="dxa"/>
          </w:tcPr>
          <w:p w:rsidR="00942C69" w:rsidRPr="004C5A45" w:rsidRDefault="00942C69" w:rsidP="009F19A5">
            <w:pPr>
              <w:pStyle w:val="Tabele"/>
            </w:pPr>
            <w:r w:rsidRPr="004C5A45">
              <w:t>546</w:t>
            </w:r>
          </w:p>
        </w:tc>
        <w:tc>
          <w:tcPr>
            <w:tcW w:w="1620" w:type="dxa"/>
          </w:tcPr>
          <w:p w:rsidR="00942C69" w:rsidRPr="004C5A45" w:rsidRDefault="00942C69" w:rsidP="009F19A5">
            <w:pPr>
              <w:pStyle w:val="Tabele"/>
            </w:pPr>
            <w:r w:rsidRPr="004C5A45">
              <w:t>674</w:t>
            </w:r>
          </w:p>
        </w:tc>
      </w:tr>
      <w:tr w:rsidR="00942C69" w:rsidRPr="004C5A45">
        <w:tblPrEx>
          <w:tblCellMar>
            <w:top w:w="0" w:type="dxa"/>
            <w:bottom w:w="0" w:type="dxa"/>
          </w:tblCellMar>
        </w:tblPrEx>
        <w:trPr>
          <w:jc w:val="center"/>
        </w:trPr>
        <w:tc>
          <w:tcPr>
            <w:tcW w:w="468" w:type="dxa"/>
          </w:tcPr>
          <w:p w:rsidR="00942C69" w:rsidRPr="004C5A45" w:rsidRDefault="00942C69" w:rsidP="009F19A5">
            <w:pPr>
              <w:pStyle w:val="Tabele"/>
            </w:pPr>
            <w:r w:rsidRPr="004C5A45">
              <w:t>15</w:t>
            </w:r>
          </w:p>
        </w:tc>
        <w:tc>
          <w:tcPr>
            <w:tcW w:w="1800" w:type="dxa"/>
          </w:tcPr>
          <w:p w:rsidR="00942C69" w:rsidRPr="004C5A45" w:rsidRDefault="00942C69" w:rsidP="009F19A5">
            <w:pPr>
              <w:pStyle w:val="Tabele"/>
            </w:pPr>
            <w:r w:rsidRPr="004C5A45">
              <w:t>LUSHNJË</w:t>
            </w:r>
          </w:p>
        </w:tc>
        <w:tc>
          <w:tcPr>
            <w:tcW w:w="1440" w:type="dxa"/>
          </w:tcPr>
          <w:p w:rsidR="00942C69" w:rsidRPr="004C5A45" w:rsidRDefault="00942C69" w:rsidP="009F19A5">
            <w:pPr>
              <w:pStyle w:val="Tabele"/>
            </w:pPr>
            <w:r w:rsidRPr="004C5A45">
              <w:t>22303</w:t>
            </w:r>
          </w:p>
        </w:tc>
        <w:tc>
          <w:tcPr>
            <w:tcW w:w="1620" w:type="dxa"/>
          </w:tcPr>
          <w:p w:rsidR="00942C69" w:rsidRPr="004C5A45" w:rsidRDefault="00942C69" w:rsidP="009F19A5">
            <w:pPr>
              <w:pStyle w:val="Tabele"/>
            </w:pPr>
            <w:r w:rsidRPr="004C5A45">
              <w:t>28497</w:t>
            </w:r>
          </w:p>
        </w:tc>
        <w:tc>
          <w:tcPr>
            <w:tcW w:w="1486" w:type="dxa"/>
          </w:tcPr>
          <w:p w:rsidR="00942C69" w:rsidRPr="004C5A45" w:rsidRDefault="00942C69" w:rsidP="009F19A5">
            <w:pPr>
              <w:pStyle w:val="Tabele"/>
            </w:pPr>
            <w:r w:rsidRPr="004C5A45">
              <w:t>2.9</w:t>
            </w:r>
          </w:p>
        </w:tc>
        <w:tc>
          <w:tcPr>
            <w:tcW w:w="1350" w:type="dxa"/>
          </w:tcPr>
          <w:p w:rsidR="00942C69" w:rsidRPr="004C5A45" w:rsidRDefault="00942C69" w:rsidP="009F19A5">
            <w:pPr>
              <w:pStyle w:val="Tabele"/>
            </w:pPr>
            <w:r w:rsidRPr="004C5A45">
              <w:t>647</w:t>
            </w:r>
          </w:p>
        </w:tc>
        <w:tc>
          <w:tcPr>
            <w:tcW w:w="1620" w:type="dxa"/>
          </w:tcPr>
          <w:p w:rsidR="00942C69" w:rsidRPr="004C5A45" w:rsidRDefault="00942C69" w:rsidP="009F19A5">
            <w:pPr>
              <w:pStyle w:val="Tabele"/>
            </w:pPr>
            <w:r w:rsidRPr="004C5A45">
              <w:t>826</w:t>
            </w:r>
          </w:p>
        </w:tc>
      </w:tr>
      <w:tr w:rsidR="00942C69" w:rsidRPr="004C5A45">
        <w:tblPrEx>
          <w:tblCellMar>
            <w:top w:w="0" w:type="dxa"/>
            <w:bottom w:w="0" w:type="dxa"/>
          </w:tblCellMar>
        </w:tblPrEx>
        <w:trPr>
          <w:jc w:val="center"/>
        </w:trPr>
        <w:tc>
          <w:tcPr>
            <w:tcW w:w="468" w:type="dxa"/>
          </w:tcPr>
          <w:p w:rsidR="00942C69" w:rsidRPr="004C5A45" w:rsidRDefault="00942C69" w:rsidP="009F19A5">
            <w:pPr>
              <w:pStyle w:val="Tabele"/>
            </w:pPr>
            <w:r w:rsidRPr="004C5A45">
              <w:t>16</w:t>
            </w:r>
          </w:p>
        </w:tc>
        <w:tc>
          <w:tcPr>
            <w:tcW w:w="1800" w:type="dxa"/>
          </w:tcPr>
          <w:p w:rsidR="00942C69" w:rsidRPr="004C5A45" w:rsidRDefault="00942C69" w:rsidP="009F19A5">
            <w:pPr>
              <w:pStyle w:val="Tabele"/>
            </w:pPr>
            <w:r w:rsidRPr="004C5A45">
              <w:t>BURREL</w:t>
            </w:r>
          </w:p>
        </w:tc>
        <w:tc>
          <w:tcPr>
            <w:tcW w:w="1440" w:type="dxa"/>
          </w:tcPr>
          <w:p w:rsidR="00942C69" w:rsidRPr="004C5A45" w:rsidRDefault="00942C69" w:rsidP="009F19A5">
            <w:pPr>
              <w:pStyle w:val="Tabele"/>
            </w:pPr>
            <w:r w:rsidRPr="004C5A45">
              <w:t>21673</w:t>
            </w:r>
          </w:p>
        </w:tc>
        <w:tc>
          <w:tcPr>
            <w:tcW w:w="1620" w:type="dxa"/>
          </w:tcPr>
          <w:p w:rsidR="00942C69" w:rsidRPr="004C5A45" w:rsidRDefault="00942C69" w:rsidP="009F19A5">
            <w:pPr>
              <w:pStyle w:val="Tabele"/>
            </w:pPr>
            <w:r w:rsidRPr="004C5A45">
              <w:t>26310</w:t>
            </w:r>
          </w:p>
        </w:tc>
        <w:tc>
          <w:tcPr>
            <w:tcW w:w="1486" w:type="dxa"/>
          </w:tcPr>
          <w:p w:rsidR="00942C69" w:rsidRPr="004C5A45" w:rsidRDefault="00942C69" w:rsidP="009F19A5">
            <w:pPr>
              <w:pStyle w:val="Tabele"/>
            </w:pPr>
            <w:r w:rsidRPr="004C5A45">
              <w:t>2.46</w:t>
            </w:r>
          </w:p>
        </w:tc>
        <w:tc>
          <w:tcPr>
            <w:tcW w:w="1350" w:type="dxa"/>
          </w:tcPr>
          <w:p w:rsidR="00942C69" w:rsidRPr="004C5A45" w:rsidRDefault="00942C69" w:rsidP="009F19A5">
            <w:pPr>
              <w:pStyle w:val="Tabele"/>
            </w:pPr>
            <w:r w:rsidRPr="004C5A45">
              <w:t>533</w:t>
            </w:r>
          </w:p>
        </w:tc>
        <w:tc>
          <w:tcPr>
            <w:tcW w:w="1620" w:type="dxa"/>
          </w:tcPr>
          <w:p w:rsidR="00942C69" w:rsidRPr="004C5A45" w:rsidRDefault="00942C69" w:rsidP="009F19A5">
            <w:pPr>
              <w:pStyle w:val="Tabele"/>
            </w:pPr>
            <w:r w:rsidRPr="004C5A45">
              <w:t>647</w:t>
            </w:r>
          </w:p>
        </w:tc>
      </w:tr>
      <w:tr w:rsidR="00942C69" w:rsidRPr="004C5A45">
        <w:tblPrEx>
          <w:tblCellMar>
            <w:top w:w="0" w:type="dxa"/>
            <w:bottom w:w="0" w:type="dxa"/>
          </w:tblCellMar>
        </w:tblPrEx>
        <w:trPr>
          <w:jc w:val="center"/>
        </w:trPr>
        <w:tc>
          <w:tcPr>
            <w:tcW w:w="468" w:type="dxa"/>
          </w:tcPr>
          <w:p w:rsidR="00942C69" w:rsidRPr="004C5A45" w:rsidRDefault="00942C69" w:rsidP="009F19A5">
            <w:pPr>
              <w:pStyle w:val="Tabele"/>
            </w:pPr>
            <w:r w:rsidRPr="004C5A45">
              <w:t>17</w:t>
            </w:r>
          </w:p>
        </w:tc>
        <w:tc>
          <w:tcPr>
            <w:tcW w:w="1800" w:type="dxa"/>
          </w:tcPr>
          <w:p w:rsidR="00942C69" w:rsidRPr="004C5A45" w:rsidRDefault="00942C69" w:rsidP="009F19A5">
            <w:pPr>
              <w:pStyle w:val="Tabele"/>
            </w:pPr>
            <w:r w:rsidRPr="004C5A45">
              <w:t>RRËSHEN</w:t>
            </w:r>
          </w:p>
        </w:tc>
        <w:tc>
          <w:tcPr>
            <w:tcW w:w="1440" w:type="dxa"/>
          </w:tcPr>
          <w:p w:rsidR="00942C69" w:rsidRPr="004C5A45" w:rsidRDefault="00942C69" w:rsidP="009F19A5">
            <w:pPr>
              <w:pStyle w:val="Tabele"/>
            </w:pPr>
            <w:r w:rsidRPr="004C5A45">
              <w:t>24426</w:t>
            </w:r>
          </w:p>
        </w:tc>
        <w:tc>
          <w:tcPr>
            <w:tcW w:w="1620" w:type="dxa"/>
          </w:tcPr>
          <w:p w:rsidR="00942C69" w:rsidRPr="004C5A45" w:rsidRDefault="00942C69" w:rsidP="009F19A5">
            <w:pPr>
              <w:pStyle w:val="Tabele"/>
            </w:pPr>
            <w:r w:rsidRPr="004C5A45">
              <w:t>29653</w:t>
            </w:r>
          </w:p>
        </w:tc>
        <w:tc>
          <w:tcPr>
            <w:tcW w:w="1486" w:type="dxa"/>
          </w:tcPr>
          <w:p w:rsidR="00942C69" w:rsidRPr="004C5A45" w:rsidRDefault="00942C69" w:rsidP="009F19A5">
            <w:pPr>
              <w:pStyle w:val="Tabele"/>
            </w:pPr>
            <w:r w:rsidRPr="004C5A45">
              <w:t>0.24</w:t>
            </w:r>
          </w:p>
        </w:tc>
        <w:tc>
          <w:tcPr>
            <w:tcW w:w="1350" w:type="dxa"/>
          </w:tcPr>
          <w:p w:rsidR="00942C69" w:rsidRPr="004C5A45" w:rsidRDefault="00942C69" w:rsidP="009F19A5">
            <w:pPr>
              <w:pStyle w:val="Tabele"/>
            </w:pPr>
            <w:r w:rsidRPr="004C5A45">
              <w:t>59</w:t>
            </w:r>
          </w:p>
        </w:tc>
        <w:tc>
          <w:tcPr>
            <w:tcW w:w="1620" w:type="dxa"/>
          </w:tcPr>
          <w:p w:rsidR="00942C69" w:rsidRPr="004C5A45" w:rsidRDefault="00942C69" w:rsidP="009F19A5">
            <w:pPr>
              <w:pStyle w:val="Tabele"/>
            </w:pPr>
            <w:r w:rsidRPr="004C5A45">
              <w:t>71</w:t>
            </w:r>
          </w:p>
        </w:tc>
      </w:tr>
      <w:tr w:rsidR="00942C69" w:rsidRPr="004C5A45">
        <w:tblPrEx>
          <w:tblCellMar>
            <w:top w:w="0" w:type="dxa"/>
            <w:bottom w:w="0" w:type="dxa"/>
          </w:tblCellMar>
        </w:tblPrEx>
        <w:trPr>
          <w:jc w:val="center"/>
        </w:trPr>
        <w:tc>
          <w:tcPr>
            <w:tcW w:w="468" w:type="dxa"/>
          </w:tcPr>
          <w:p w:rsidR="00942C69" w:rsidRPr="004C5A45" w:rsidRDefault="00942C69" w:rsidP="009F19A5">
            <w:pPr>
              <w:pStyle w:val="Tabele"/>
            </w:pPr>
            <w:r w:rsidRPr="004C5A45">
              <w:t>18</w:t>
            </w:r>
          </w:p>
        </w:tc>
        <w:tc>
          <w:tcPr>
            <w:tcW w:w="1800" w:type="dxa"/>
          </w:tcPr>
          <w:p w:rsidR="00942C69" w:rsidRPr="004C5A45" w:rsidRDefault="00942C69" w:rsidP="009F19A5">
            <w:pPr>
              <w:pStyle w:val="Tabele"/>
            </w:pPr>
            <w:r w:rsidRPr="004C5A45">
              <w:t>TEPELENË</w:t>
            </w:r>
          </w:p>
        </w:tc>
        <w:tc>
          <w:tcPr>
            <w:tcW w:w="1440" w:type="dxa"/>
          </w:tcPr>
          <w:p w:rsidR="00942C69" w:rsidRPr="004C5A45" w:rsidRDefault="00942C69" w:rsidP="009F19A5">
            <w:pPr>
              <w:pStyle w:val="Tabele"/>
            </w:pPr>
            <w:r w:rsidRPr="004C5A45">
              <w:t>21812</w:t>
            </w:r>
          </w:p>
        </w:tc>
        <w:tc>
          <w:tcPr>
            <w:tcW w:w="1620" w:type="dxa"/>
          </w:tcPr>
          <w:p w:rsidR="00942C69" w:rsidRPr="004C5A45" w:rsidRDefault="00942C69" w:rsidP="009F19A5">
            <w:pPr>
              <w:pStyle w:val="Tabele"/>
            </w:pPr>
            <w:r w:rsidRPr="004C5A45">
              <w:t>26480</w:t>
            </w:r>
          </w:p>
        </w:tc>
        <w:tc>
          <w:tcPr>
            <w:tcW w:w="1486" w:type="dxa"/>
          </w:tcPr>
          <w:p w:rsidR="00942C69" w:rsidRPr="004C5A45" w:rsidRDefault="00942C69" w:rsidP="009F19A5">
            <w:pPr>
              <w:pStyle w:val="Tabele"/>
            </w:pPr>
            <w:r w:rsidRPr="004C5A45">
              <w:t>1.85</w:t>
            </w:r>
          </w:p>
        </w:tc>
        <w:tc>
          <w:tcPr>
            <w:tcW w:w="1350" w:type="dxa"/>
          </w:tcPr>
          <w:p w:rsidR="00942C69" w:rsidRPr="004C5A45" w:rsidRDefault="00942C69" w:rsidP="009F19A5">
            <w:pPr>
              <w:pStyle w:val="Tabele"/>
            </w:pPr>
            <w:r w:rsidRPr="004C5A45">
              <w:t>404</w:t>
            </w:r>
          </w:p>
        </w:tc>
        <w:tc>
          <w:tcPr>
            <w:tcW w:w="1620" w:type="dxa"/>
          </w:tcPr>
          <w:p w:rsidR="00942C69" w:rsidRPr="004C5A45" w:rsidRDefault="00942C69" w:rsidP="009F19A5">
            <w:pPr>
              <w:pStyle w:val="Tabele"/>
            </w:pPr>
            <w:r w:rsidRPr="004C5A45">
              <w:t>490</w:t>
            </w:r>
          </w:p>
        </w:tc>
      </w:tr>
      <w:tr w:rsidR="00942C69" w:rsidRPr="004C5A45">
        <w:tblPrEx>
          <w:tblCellMar>
            <w:top w:w="0" w:type="dxa"/>
            <w:bottom w:w="0" w:type="dxa"/>
          </w:tblCellMar>
        </w:tblPrEx>
        <w:trPr>
          <w:jc w:val="center"/>
        </w:trPr>
        <w:tc>
          <w:tcPr>
            <w:tcW w:w="468" w:type="dxa"/>
          </w:tcPr>
          <w:p w:rsidR="00942C69" w:rsidRPr="004C5A45" w:rsidRDefault="00942C69" w:rsidP="009F19A5">
            <w:pPr>
              <w:pStyle w:val="Tabele"/>
            </w:pPr>
            <w:r w:rsidRPr="004C5A45">
              <w:t>19</w:t>
            </w:r>
          </w:p>
        </w:tc>
        <w:tc>
          <w:tcPr>
            <w:tcW w:w="1800" w:type="dxa"/>
          </w:tcPr>
          <w:p w:rsidR="00942C69" w:rsidRPr="004C5A45" w:rsidRDefault="00942C69" w:rsidP="009F19A5">
            <w:pPr>
              <w:pStyle w:val="Tabele"/>
            </w:pPr>
            <w:r w:rsidRPr="004C5A45">
              <w:t>PËRMET</w:t>
            </w:r>
          </w:p>
        </w:tc>
        <w:tc>
          <w:tcPr>
            <w:tcW w:w="1440" w:type="dxa"/>
          </w:tcPr>
          <w:p w:rsidR="00942C69" w:rsidRPr="004C5A45" w:rsidRDefault="00942C69" w:rsidP="009F19A5">
            <w:pPr>
              <w:pStyle w:val="Tabele"/>
            </w:pPr>
            <w:r w:rsidRPr="004C5A45">
              <w:t>21828</w:t>
            </w:r>
          </w:p>
        </w:tc>
        <w:tc>
          <w:tcPr>
            <w:tcW w:w="1620" w:type="dxa"/>
          </w:tcPr>
          <w:p w:rsidR="00942C69" w:rsidRPr="004C5A45" w:rsidRDefault="00942C69" w:rsidP="009F19A5">
            <w:pPr>
              <w:pStyle w:val="Tabele"/>
            </w:pPr>
            <w:r w:rsidRPr="004C5A45">
              <w:t>26974</w:t>
            </w:r>
          </w:p>
        </w:tc>
        <w:tc>
          <w:tcPr>
            <w:tcW w:w="1486" w:type="dxa"/>
          </w:tcPr>
          <w:p w:rsidR="00942C69" w:rsidRPr="004C5A45" w:rsidRDefault="00942C69" w:rsidP="009F19A5">
            <w:pPr>
              <w:pStyle w:val="Tabele"/>
            </w:pPr>
            <w:r w:rsidRPr="004C5A45">
              <w:t>0.33</w:t>
            </w:r>
          </w:p>
        </w:tc>
        <w:tc>
          <w:tcPr>
            <w:tcW w:w="1350" w:type="dxa"/>
          </w:tcPr>
          <w:p w:rsidR="00942C69" w:rsidRPr="004C5A45" w:rsidRDefault="00942C69" w:rsidP="009F19A5">
            <w:pPr>
              <w:pStyle w:val="Tabele"/>
            </w:pPr>
            <w:r w:rsidRPr="004C5A45">
              <w:t>72</w:t>
            </w:r>
          </w:p>
        </w:tc>
        <w:tc>
          <w:tcPr>
            <w:tcW w:w="1620" w:type="dxa"/>
          </w:tcPr>
          <w:p w:rsidR="00942C69" w:rsidRPr="004C5A45" w:rsidRDefault="00942C69" w:rsidP="009F19A5">
            <w:pPr>
              <w:pStyle w:val="Tabele"/>
            </w:pPr>
            <w:r w:rsidRPr="004C5A45">
              <w:t>89</w:t>
            </w:r>
          </w:p>
        </w:tc>
      </w:tr>
      <w:tr w:rsidR="00942C69" w:rsidRPr="004C5A45">
        <w:tblPrEx>
          <w:tblCellMar>
            <w:top w:w="0" w:type="dxa"/>
            <w:bottom w:w="0" w:type="dxa"/>
          </w:tblCellMar>
        </w:tblPrEx>
        <w:trPr>
          <w:jc w:val="center"/>
        </w:trPr>
        <w:tc>
          <w:tcPr>
            <w:tcW w:w="468" w:type="dxa"/>
          </w:tcPr>
          <w:p w:rsidR="00942C69" w:rsidRPr="004C5A45" w:rsidRDefault="00942C69" w:rsidP="009F19A5">
            <w:pPr>
              <w:pStyle w:val="Tabele"/>
            </w:pPr>
            <w:r w:rsidRPr="004C5A45">
              <w:t>20</w:t>
            </w:r>
          </w:p>
        </w:tc>
        <w:tc>
          <w:tcPr>
            <w:tcW w:w="1800" w:type="dxa"/>
          </w:tcPr>
          <w:p w:rsidR="00942C69" w:rsidRPr="004C5A45" w:rsidRDefault="00942C69" w:rsidP="009F19A5">
            <w:pPr>
              <w:pStyle w:val="Tabele"/>
            </w:pPr>
            <w:r w:rsidRPr="004C5A45">
              <w:t>DIBËR</w:t>
            </w:r>
          </w:p>
        </w:tc>
        <w:tc>
          <w:tcPr>
            <w:tcW w:w="1440" w:type="dxa"/>
          </w:tcPr>
          <w:p w:rsidR="00942C69" w:rsidRPr="004C5A45" w:rsidRDefault="00942C69" w:rsidP="009F19A5">
            <w:pPr>
              <w:pStyle w:val="Tabele"/>
            </w:pPr>
            <w:r w:rsidRPr="004C5A45">
              <w:t>23108</w:t>
            </w:r>
          </w:p>
        </w:tc>
        <w:tc>
          <w:tcPr>
            <w:tcW w:w="1620" w:type="dxa"/>
          </w:tcPr>
          <w:p w:rsidR="00942C69" w:rsidRPr="004C5A45" w:rsidRDefault="00942C69" w:rsidP="009F19A5">
            <w:pPr>
              <w:pStyle w:val="Tabele"/>
            </w:pPr>
            <w:r w:rsidRPr="004C5A45">
              <w:t>30047</w:t>
            </w:r>
          </w:p>
        </w:tc>
        <w:tc>
          <w:tcPr>
            <w:tcW w:w="1486" w:type="dxa"/>
          </w:tcPr>
          <w:p w:rsidR="00942C69" w:rsidRPr="004C5A45" w:rsidRDefault="00942C69" w:rsidP="009F19A5">
            <w:pPr>
              <w:pStyle w:val="Tabele"/>
            </w:pPr>
            <w:r w:rsidRPr="004C5A45">
              <w:t>2.78</w:t>
            </w:r>
          </w:p>
        </w:tc>
        <w:tc>
          <w:tcPr>
            <w:tcW w:w="1350" w:type="dxa"/>
          </w:tcPr>
          <w:p w:rsidR="00942C69" w:rsidRPr="004C5A45" w:rsidRDefault="00942C69" w:rsidP="009F19A5">
            <w:pPr>
              <w:pStyle w:val="Tabele"/>
            </w:pPr>
            <w:r w:rsidRPr="004C5A45">
              <w:t>642</w:t>
            </w:r>
          </w:p>
        </w:tc>
        <w:tc>
          <w:tcPr>
            <w:tcW w:w="1620" w:type="dxa"/>
          </w:tcPr>
          <w:p w:rsidR="00942C69" w:rsidRPr="004C5A45" w:rsidRDefault="00942C69" w:rsidP="009F19A5">
            <w:pPr>
              <w:pStyle w:val="Tabele"/>
            </w:pPr>
            <w:r w:rsidRPr="004C5A45">
              <w:t>835</w:t>
            </w:r>
          </w:p>
        </w:tc>
      </w:tr>
      <w:tr w:rsidR="00942C69" w:rsidRPr="004C5A45">
        <w:tblPrEx>
          <w:tblCellMar>
            <w:top w:w="0" w:type="dxa"/>
            <w:bottom w:w="0" w:type="dxa"/>
          </w:tblCellMar>
        </w:tblPrEx>
        <w:trPr>
          <w:jc w:val="center"/>
        </w:trPr>
        <w:tc>
          <w:tcPr>
            <w:tcW w:w="468" w:type="dxa"/>
          </w:tcPr>
          <w:p w:rsidR="00942C69" w:rsidRPr="004C5A45" w:rsidRDefault="00942C69" w:rsidP="009F19A5">
            <w:pPr>
              <w:pStyle w:val="Tabele"/>
            </w:pPr>
            <w:r w:rsidRPr="004C5A45">
              <w:t>21</w:t>
            </w:r>
          </w:p>
        </w:tc>
        <w:tc>
          <w:tcPr>
            <w:tcW w:w="1800" w:type="dxa"/>
          </w:tcPr>
          <w:p w:rsidR="00942C69" w:rsidRPr="004C5A45" w:rsidRDefault="00942C69" w:rsidP="009F19A5">
            <w:pPr>
              <w:pStyle w:val="Tabele"/>
            </w:pPr>
            <w:r w:rsidRPr="004C5A45">
              <w:t>KRUJË</w:t>
            </w:r>
          </w:p>
        </w:tc>
        <w:tc>
          <w:tcPr>
            <w:tcW w:w="1440" w:type="dxa"/>
          </w:tcPr>
          <w:p w:rsidR="00942C69" w:rsidRPr="004C5A45" w:rsidRDefault="00942C69" w:rsidP="009F19A5">
            <w:pPr>
              <w:pStyle w:val="Tabele"/>
            </w:pPr>
            <w:r w:rsidRPr="004C5A45">
              <w:t>21132</w:t>
            </w:r>
          </w:p>
        </w:tc>
        <w:tc>
          <w:tcPr>
            <w:tcW w:w="1620" w:type="dxa"/>
          </w:tcPr>
          <w:p w:rsidR="00942C69" w:rsidRPr="004C5A45" w:rsidRDefault="00942C69" w:rsidP="009F19A5">
            <w:pPr>
              <w:pStyle w:val="Tabele"/>
            </w:pPr>
            <w:r w:rsidRPr="004C5A45">
              <w:t>24627</w:t>
            </w:r>
          </w:p>
        </w:tc>
        <w:tc>
          <w:tcPr>
            <w:tcW w:w="1486" w:type="dxa"/>
          </w:tcPr>
          <w:p w:rsidR="00942C69" w:rsidRPr="004C5A45" w:rsidRDefault="00942C69" w:rsidP="009F19A5">
            <w:pPr>
              <w:pStyle w:val="Tabele"/>
            </w:pPr>
            <w:r w:rsidRPr="004C5A45">
              <w:t>1.88</w:t>
            </w:r>
          </w:p>
        </w:tc>
        <w:tc>
          <w:tcPr>
            <w:tcW w:w="1350" w:type="dxa"/>
          </w:tcPr>
          <w:p w:rsidR="00942C69" w:rsidRPr="004C5A45" w:rsidRDefault="00942C69" w:rsidP="009F19A5">
            <w:pPr>
              <w:pStyle w:val="Tabele"/>
            </w:pPr>
            <w:r w:rsidRPr="004C5A45">
              <w:t>397</w:t>
            </w:r>
          </w:p>
        </w:tc>
        <w:tc>
          <w:tcPr>
            <w:tcW w:w="1620" w:type="dxa"/>
          </w:tcPr>
          <w:p w:rsidR="00942C69" w:rsidRPr="004C5A45" w:rsidRDefault="00942C69" w:rsidP="009F19A5">
            <w:pPr>
              <w:pStyle w:val="Tabele"/>
            </w:pPr>
            <w:r w:rsidRPr="004C5A45">
              <w:t>463</w:t>
            </w:r>
          </w:p>
        </w:tc>
      </w:tr>
      <w:tr w:rsidR="00942C69" w:rsidRPr="004C5A45">
        <w:tblPrEx>
          <w:tblCellMar>
            <w:top w:w="0" w:type="dxa"/>
            <w:bottom w:w="0" w:type="dxa"/>
          </w:tblCellMar>
        </w:tblPrEx>
        <w:trPr>
          <w:jc w:val="center"/>
        </w:trPr>
        <w:tc>
          <w:tcPr>
            <w:tcW w:w="468" w:type="dxa"/>
          </w:tcPr>
          <w:p w:rsidR="00942C69" w:rsidRPr="004C5A45" w:rsidRDefault="00942C69" w:rsidP="009F19A5">
            <w:pPr>
              <w:pStyle w:val="Tabele"/>
            </w:pPr>
            <w:r w:rsidRPr="004C5A45">
              <w:t>22</w:t>
            </w:r>
          </w:p>
        </w:tc>
        <w:tc>
          <w:tcPr>
            <w:tcW w:w="1800" w:type="dxa"/>
          </w:tcPr>
          <w:p w:rsidR="00942C69" w:rsidRPr="004C5A45" w:rsidRDefault="00942C69" w:rsidP="009F19A5">
            <w:pPr>
              <w:pStyle w:val="Tabele"/>
            </w:pPr>
            <w:r w:rsidRPr="004C5A45">
              <w:t>LIBRAZHD</w:t>
            </w:r>
          </w:p>
        </w:tc>
        <w:tc>
          <w:tcPr>
            <w:tcW w:w="1440" w:type="dxa"/>
          </w:tcPr>
          <w:p w:rsidR="00942C69" w:rsidRPr="004C5A45" w:rsidRDefault="00942C69" w:rsidP="009F19A5">
            <w:pPr>
              <w:pStyle w:val="Tabele"/>
            </w:pPr>
            <w:r w:rsidRPr="004C5A45">
              <w:t>20792</w:t>
            </w:r>
          </w:p>
        </w:tc>
        <w:tc>
          <w:tcPr>
            <w:tcW w:w="1620" w:type="dxa"/>
          </w:tcPr>
          <w:p w:rsidR="00942C69" w:rsidRPr="004C5A45" w:rsidRDefault="00942C69" w:rsidP="009F19A5">
            <w:pPr>
              <w:pStyle w:val="Tabele"/>
            </w:pPr>
            <w:r w:rsidRPr="004C5A45">
              <w:t>29164</w:t>
            </w:r>
          </w:p>
        </w:tc>
        <w:tc>
          <w:tcPr>
            <w:tcW w:w="1486" w:type="dxa"/>
          </w:tcPr>
          <w:p w:rsidR="00942C69" w:rsidRPr="004C5A45" w:rsidRDefault="00942C69" w:rsidP="009F19A5">
            <w:pPr>
              <w:pStyle w:val="Tabele"/>
            </w:pPr>
            <w:r w:rsidRPr="004C5A45">
              <w:t>0.46</w:t>
            </w:r>
          </w:p>
        </w:tc>
        <w:tc>
          <w:tcPr>
            <w:tcW w:w="1350" w:type="dxa"/>
          </w:tcPr>
          <w:p w:rsidR="00942C69" w:rsidRPr="004C5A45" w:rsidRDefault="00942C69" w:rsidP="009F19A5">
            <w:pPr>
              <w:pStyle w:val="Tabele"/>
            </w:pPr>
            <w:r w:rsidRPr="004C5A45">
              <w:t>96</w:t>
            </w:r>
          </w:p>
        </w:tc>
        <w:tc>
          <w:tcPr>
            <w:tcW w:w="1620" w:type="dxa"/>
          </w:tcPr>
          <w:p w:rsidR="00942C69" w:rsidRPr="004C5A45" w:rsidRDefault="00942C69" w:rsidP="009F19A5">
            <w:pPr>
              <w:pStyle w:val="Tabele"/>
            </w:pPr>
            <w:r w:rsidRPr="004C5A45">
              <w:t>134</w:t>
            </w:r>
          </w:p>
        </w:tc>
      </w:tr>
      <w:tr w:rsidR="00942C69" w:rsidRPr="004C5A45">
        <w:tblPrEx>
          <w:tblCellMar>
            <w:top w:w="0" w:type="dxa"/>
            <w:bottom w:w="0" w:type="dxa"/>
          </w:tblCellMar>
        </w:tblPrEx>
        <w:trPr>
          <w:jc w:val="center"/>
        </w:trPr>
        <w:tc>
          <w:tcPr>
            <w:tcW w:w="468" w:type="dxa"/>
          </w:tcPr>
          <w:p w:rsidR="00942C69" w:rsidRPr="004C5A45" w:rsidRDefault="00942C69" w:rsidP="009F19A5">
            <w:pPr>
              <w:pStyle w:val="Tabele"/>
            </w:pPr>
            <w:r w:rsidRPr="004C5A45">
              <w:t>23</w:t>
            </w:r>
          </w:p>
        </w:tc>
        <w:tc>
          <w:tcPr>
            <w:tcW w:w="1800" w:type="dxa"/>
          </w:tcPr>
          <w:p w:rsidR="00942C69" w:rsidRPr="004C5A45" w:rsidRDefault="00942C69" w:rsidP="009F19A5">
            <w:pPr>
              <w:pStyle w:val="Tabele"/>
            </w:pPr>
            <w:r w:rsidRPr="004C5A45">
              <w:t>PEQIN</w:t>
            </w:r>
          </w:p>
        </w:tc>
        <w:tc>
          <w:tcPr>
            <w:tcW w:w="1440" w:type="dxa"/>
          </w:tcPr>
          <w:p w:rsidR="00942C69" w:rsidRPr="004C5A45" w:rsidRDefault="00942C69" w:rsidP="009F19A5">
            <w:pPr>
              <w:pStyle w:val="Tabele"/>
            </w:pPr>
            <w:r w:rsidRPr="004C5A45">
              <w:t>19943</w:t>
            </w:r>
          </w:p>
        </w:tc>
        <w:tc>
          <w:tcPr>
            <w:tcW w:w="1620" w:type="dxa"/>
          </w:tcPr>
          <w:p w:rsidR="00942C69" w:rsidRPr="004C5A45" w:rsidRDefault="00942C69" w:rsidP="009F19A5">
            <w:pPr>
              <w:pStyle w:val="Tabele"/>
            </w:pPr>
            <w:r w:rsidRPr="004C5A45">
              <w:t>25453</w:t>
            </w:r>
          </w:p>
        </w:tc>
        <w:tc>
          <w:tcPr>
            <w:tcW w:w="1486" w:type="dxa"/>
          </w:tcPr>
          <w:p w:rsidR="00942C69" w:rsidRPr="004C5A45" w:rsidRDefault="00942C69" w:rsidP="009F19A5">
            <w:pPr>
              <w:pStyle w:val="Tabele"/>
            </w:pPr>
            <w:r w:rsidRPr="004C5A45">
              <w:t>0.26</w:t>
            </w:r>
          </w:p>
        </w:tc>
        <w:tc>
          <w:tcPr>
            <w:tcW w:w="1350" w:type="dxa"/>
          </w:tcPr>
          <w:p w:rsidR="00942C69" w:rsidRPr="004C5A45" w:rsidRDefault="00942C69" w:rsidP="009F19A5">
            <w:pPr>
              <w:pStyle w:val="Tabele"/>
            </w:pPr>
            <w:r w:rsidRPr="004C5A45">
              <w:t>52</w:t>
            </w:r>
          </w:p>
        </w:tc>
        <w:tc>
          <w:tcPr>
            <w:tcW w:w="1620" w:type="dxa"/>
          </w:tcPr>
          <w:p w:rsidR="00942C69" w:rsidRPr="004C5A45" w:rsidRDefault="00942C69" w:rsidP="009F19A5">
            <w:pPr>
              <w:pStyle w:val="Tabele"/>
            </w:pPr>
            <w:r w:rsidRPr="004C5A45">
              <w:t>66</w:t>
            </w:r>
          </w:p>
        </w:tc>
      </w:tr>
      <w:tr w:rsidR="00942C69" w:rsidRPr="004C5A45">
        <w:tblPrEx>
          <w:tblCellMar>
            <w:top w:w="0" w:type="dxa"/>
            <w:bottom w:w="0" w:type="dxa"/>
          </w:tblCellMar>
        </w:tblPrEx>
        <w:trPr>
          <w:jc w:val="center"/>
        </w:trPr>
        <w:tc>
          <w:tcPr>
            <w:tcW w:w="468" w:type="dxa"/>
          </w:tcPr>
          <w:p w:rsidR="00942C69" w:rsidRPr="004C5A45" w:rsidRDefault="00942C69" w:rsidP="009F19A5">
            <w:pPr>
              <w:pStyle w:val="Tabele"/>
            </w:pPr>
            <w:r w:rsidRPr="004C5A45">
              <w:t>24</w:t>
            </w:r>
          </w:p>
        </w:tc>
        <w:tc>
          <w:tcPr>
            <w:tcW w:w="1800" w:type="dxa"/>
          </w:tcPr>
          <w:p w:rsidR="00942C69" w:rsidRPr="004C5A45" w:rsidRDefault="00942C69" w:rsidP="009F19A5">
            <w:pPr>
              <w:pStyle w:val="Tabele"/>
            </w:pPr>
            <w:r w:rsidRPr="004C5A45">
              <w:t>GRAMSH</w:t>
            </w:r>
          </w:p>
        </w:tc>
        <w:tc>
          <w:tcPr>
            <w:tcW w:w="1440" w:type="dxa"/>
          </w:tcPr>
          <w:p w:rsidR="00942C69" w:rsidRPr="004C5A45" w:rsidRDefault="00942C69" w:rsidP="009F19A5">
            <w:pPr>
              <w:pStyle w:val="Tabele"/>
            </w:pPr>
            <w:r w:rsidRPr="004C5A45">
              <w:t>20885</w:t>
            </w:r>
          </w:p>
        </w:tc>
        <w:tc>
          <w:tcPr>
            <w:tcW w:w="1620" w:type="dxa"/>
          </w:tcPr>
          <w:p w:rsidR="00942C69" w:rsidRPr="004C5A45" w:rsidRDefault="00942C69" w:rsidP="009F19A5">
            <w:pPr>
              <w:pStyle w:val="Tabele"/>
            </w:pPr>
            <w:r w:rsidRPr="004C5A45">
              <w:t>26655</w:t>
            </w:r>
          </w:p>
        </w:tc>
        <w:tc>
          <w:tcPr>
            <w:tcW w:w="1486" w:type="dxa"/>
          </w:tcPr>
          <w:p w:rsidR="00942C69" w:rsidRPr="004C5A45" w:rsidRDefault="00942C69" w:rsidP="009F19A5">
            <w:pPr>
              <w:pStyle w:val="Tabele"/>
            </w:pPr>
            <w:r w:rsidRPr="004C5A45">
              <w:t>0.68</w:t>
            </w:r>
          </w:p>
        </w:tc>
        <w:tc>
          <w:tcPr>
            <w:tcW w:w="1350" w:type="dxa"/>
          </w:tcPr>
          <w:p w:rsidR="00942C69" w:rsidRPr="004C5A45" w:rsidRDefault="00942C69" w:rsidP="009F19A5">
            <w:pPr>
              <w:pStyle w:val="Tabele"/>
            </w:pPr>
            <w:r w:rsidRPr="004C5A45">
              <w:t>142</w:t>
            </w:r>
          </w:p>
        </w:tc>
        <w:tc>
          <w:tcPr>
            <w:tcW w:w="1620" w:type="dxa"/>
          </w:tcPr>
          <w:p w:rsidR="00942C69" w:rsidRPr="004C5A45" w:rsidRDefault="00942C69" w:rsidP="009F19A5">
            <w:pPr>
              <w:pStyle w:val="Tabele"/>
            </w:pPr>
            <w:r w:rsidRPr="004C5A45">
              <w:t>181</w:t>
            </w:r>
          </w:p>
        </w:tc>
      </w:tr>
      <w:tr w:rsidR="00942C69" w:rsidRPr="004C5A45">
        <w:tblPrEx>
          <w:tblCellMar>
            <w:top w:w="0" w:type="dxa"/>
            <w:bottom w:w="0" w:type="dxa"/>
          </w:tblCellMar>
        </w:tblPrEx>
        <w:trPr>
          <w:jc w:val="center"/>
        </w:trPr>
        <w:tc>
          <w:tcPr>
            <w:tcW w:w="468" w:type="dxa"/>
          </w:tcPr>
          <w:p w:rsidR="00942C69" w:rsidRPr="004C5A45" w:rsidRDefault="00942C69" w:rsidP="009F19A5">
            <w:pPr>
              <w:pStyle w:val="Tabele"/>
            </w:pPr>
            <w:r w:rsidRPr="004C5A45">
              <w:t>25</w:t>
            </w:r>
          </w:p>
        </w:tc>
        <w:tc>
          <w:tcPr>
            <w:tcW w:w="1800" w:type="dxa"/>
          </w:tcPr>
          <w:p w:rsidR="00942C69" w:rsidRPr="004C5A45" w:rsidRDefault="00942C69" w:rsidP="009F19A5">
            <w:pPr>
              <w:pStyle w:val="Tabele"/>
            </w:pPr>
            <w:r w:rsidRPr="004C5A45">
              <w:t>POGRADEC</w:t>
            </w:r>
          </w:p>
        </w:tc>
        <w:tc>
          <w:tcPr>
            <w:tcW w:w="1440" w:type="dxa"/>
          </w:tcPr>
          <w:p w:rsidR="00942C69" w:rsidRPr="004C5A45" w:rsidRDefault="00942C69" w:rsidP="009F19A5">
            <w:pPr>
              <w:pStyle w:val="Tabele"/>
            </w:pPr>
            <w:r w:rsidRPr="004C5A45">
              <w:t>26117</w:t>
            </w:r>
          </w:p>
        </w:tc>
        <w:tc>
          <w:tcPr>
            <w:tcW w:w="1620" w:type="dxa"/>
          </w:tcPr>
          <w:p w:rsidR="00942C69" w:rsidRPr="004C5A45" w:rsidRDefault="00942C69" w:rsidP="009F19A5">
            <w:pPr>
              <w:pStyle w:val="Tabele"/>
            </w:pPr>
            <w:r w:rsidRPr="004C5A45">
              <w:t>28976</w:t>
            </w:r>
          </w:p>
        </w:tc>
        <w:tc>
          <w:tcPr>
            <w:tcW w:w="1486" w:type="dxa"/>
          </w:tcPr>
          <w:p w:rsidR="00942C69" w:rsidRPr="004C5A45" w:rsidRDefault="00942C69" w:rsidP="009F19A5">
            <w:pPr>
              <w:pStyle w:val="Tabele"/>
            </w:pPr>
            <w:r w:rsidRPr="004C5A45">
              <w:t>0.77</w:t>
            </w:r>
          </w:p>
        </w:tc>
        <w:tc>
          <w:tcPr>
            <w:tcW w:w="1350" w:type="dxa"/>
          </w:tcPr>
          <w:p w:rsidR="00942C69" w:rsidRPr="004C5A45" w:rsidRDefault="00942C69" w:rsidP="009F19A5">
            <w:pPr>
              <w:pStyle w:val="Tabele"/>
            </w:pPr>
            <w:r w:rsidRPr="004C5A45">
              <w:t>201</w:t>
            </w:r>
          </w:p>
        </w:tc>
        <w:tc>
          <w:tcPr>
            <w:tcW w:w="1620" w:type="dxa"/>
          </w:tcPr>
          <w:p w:rsidR="00942C69" w:rsidRPr="004C5A45" w:rsidRDefault="00942C69" w:rsidP="009F19A5">
            <w:pPr>
              <w:pStyle w:val="Tabele"/>
            </w:pPr>
            <w:r w:rsidRPr="004C5A45">
              <w:t>223</w:t>
            </w:r>
          </w:p>
        </w:tc>
      </w:tr>
      <w:tr w:rsidR="00942C69" w:rsidRPr="004C5A45">
        <w:tblPrEx>
          <w:tblCellMar>
            <w:top w:w="0" w:type="dxa"/>
            <w:bottom w:w="0" w:type="dxa"/>
          </w:tblCellMar>
        </w:tblPrEx>
        <w:trPr>
          <w:jc w:val="center"/>
        </w:trPr>
        <w:tc>
          <w:tcPr>
            <w:tcW w:w="468" w:type="dxa"/>
          </w:tcPr>
          <w:p w:rsidR="00942C69" w:rsidRPr="004C5A45" w:rsidRDefault="00942C69" w:rsidP="009F19A5">
            <w:pPr>
              <w:pStyle w:val="Tabele"/>
            </w:pPr>
            <w:r w:rsidRPr="004C5A45">
              <w:t>26</w:t>
            </w:r>
          </w:p>
        </w:tc>
        <w:tc>
          <w:tcPr>
            <w:tcW w:w="1800" w:type="dxa"/>
          </w:tcPr>
          <w:p w:rsidR="00942C69" w:rsidRPr="004C5A45" w:rsidRDefault="00942C69" w:rsidP="009F19A5">
            <w:pPr>
              <w:pStyle w:val="Tabele"/>
            </w:pPr>
            <w:r w:rsidRPr="004C5A45">
              <w:t>SARANDË</w:t>
            </w:r>
          </w:p>
        </w:tc>
        <w:tc>
          <w:tcPr>
            <w:tcW w:w="1440" w:type="dxa"/>
          </w:tcPr>
          <w:p w:rsidR="00942C69" w:rsidRPr="004C5A45" w:rsidRDefault="00942C69" w:rsidP="009F19A5">
            <w:pPr>
              <w:pStyle w:val="Tabele"/>
            </w:pPr>
            <w:r w:rsidRPr="004C5A45">
              <w:t>30887</w:t>
            </w:r>
          </w:p>
        </w:tc>
        <w:tc>
          <w:tcPr>
            <w:tcW w:w="1620" w:type="dxa"/>
          </w:tcPr>
          <w:p w:rsidR="00942C69" w:rsidRPr="004C5A45" w:rsidRDefault="00942C69" w:rsidP="009F19A5">
            <w:pPr>
              <w:pStyle w:val="Tabele"/>
            </w:pPr>
            <w:r w:rsidRPr="004C5A45">
              <w:t>40151</w:t>
            </w:r>
          </w:p>
        </w:tc>
        <w:tc>
          <w:tcPr>
            <w:tcW w:w="1486" w:type="dxa"/>
          </w:tcPr>
          <w:p w:rsidR="00942C69" w:rsidRPr="004C5A45" w:rsidRDefault="00942C69" w:rsidP="009F19A5">
            <w:pPr>
              <w:pStyle w:val="Tabele"/>
            </w:pPr>
            <w:r w:rsidRPr="004C5A45">
              <w:t>1.48</w:t>
            </w:r>
          </w:p>
        </w:tc>
        <w:tc>
          <w:tcPr>
            <w:tcW w:w="1350" w:type="dxa"/>
          </w:tcPr>
          <w:p w:rsidR="00942C69" w:rsidRPr="004C5A45" w:rsidRDefault="00942C69" w:rsidP="009F19A5">
            <w:pPr>
              <w:pStyle w:val="Tabele"/>
            </w:pPr>
            <w:r w:rsidRPr="004C5A45">
              <w:t>457</w:t>
            </w:r>
          </w:p>
        </w:tc>
        <w:tc>
          <w:tcPr>
            <w:tcW w:w="1620" w:type="dxa"/>
          </w:tcPr>
          <w:p w:rsidR="00942C69" w:rsidRPr="004C5A45" w:rsidRDefault="00942C69" w:rsidP="009F19A5">
            <w:pPr>
              <w:pStyle w:val="Tabele"/>
            </w:pPr>
            <w:r w:rsidRPr="004C5A45">
              <w:t>594</w:t>
            </w:r>
          </w:p>
        </w:tc>
      </w:tr>
      <w:tr w:rsidR="00942C69" w:rsidRPr="004C5A45">
        <w:tblPrEx>
          <w:tblCellMar>
            <w:top w:w="0" w:type="dxa"/>
            <w:bottom w:w="0" w:type="dxa"/>
          </w:tblCellMar>
        </w:tblPrEx>
        <w:trPr>
          <w:jc w:val="center"/>
        </w:trPr>
        <w:tc>
          <w:tcPr>
            <w:tcW w:w="468" w:type="dxa"/>
          </w:tcPr>
          <w:p w:rsidR="00942C69" w:rsidRPr="004C5A45" w:rsidRDefault="00942C69" w:rsidP="009F19A5">
            <w:pPr>
              <w:pStyle w:val="Tabele"/>
            </w:pPr>
            <w:r w:rsidRPr="004C5A45">
              <w:t>27</w:t>
            </w:r>
          </w:p>
        </w:tc>
        <w:tc>
          <w:tcPr>
            <w:tcW w:w="1800" w:type="dxa"/>
          </w:tcPr>
          <w:p w:rsidR="00942C69" w:rsidRPr="004C5A45" w:rsidRDefault="00942C69" w:rsidP="009F19A5">
            <w:pPr>
              <w:pStyle w:val="Tabele"/>
            </w:pPr>
            <w:r w:rsidRPr="004C5A45">
              <w:t>LAÇ</w:t>
            </w:r>
          </w:p>
        </w:tc>
        <w:tc>
          <w:tcPr>
            <w:tcW w:w="1440" w:type="dxa"/>
          </w:tcPr>
          <w:p w:rsidR="00942C69" w:rsidRPr="004C5A45" w:rsidRDefault="00942C69" w:rsidP="009F19A5">
            <w:pPr>
              <w:pStyle w:val="Tabele"/>
            </w:pPr>
            <w:r w:rsidRPr="004C5A45">
              <w:t>21811</w:t>
            </w:r>
          </w:p>
        </w:tc>
        <w:tc>
          <w:tcPr>
            <w:tcW w:w="1620" w:type="dxa"/>
          </w:tcPr>
          <w:p w:rsidR="00942C69" w:rsidRPr="004C5A45" w:rsidRDefault="00942C69" w:rsidP="009F19A5">
            <w:pPr>
              <w:pStyle w:val="Tabele"/>
            </w:pPr>
            <w:r w:rsidRPr="004C5A45">
              <w:t>26478</w:t>
            </w:r>
          </w:p>
        </w:tc>
        <w:tc>
          <w:tcPr>
            <w:tcW w:w="1486" w:type="dxa"/>
          </w:tcPr>
          <w:p w:rsidR="00942C69" w:rsidRPr="004C5A45" w:rsidRDefault="00942C69" w:rsidP="009F19A5">
            <w:pPr>
              <w:pStyle w:val="Tabele"/>
            </w:pPr>
            <w:r w:rsidRPr="004C5A45">
              <w:t>2.24</w:t>
            </w:r>
          </w:p>
        </w:tc>
        <w:tc>
          <w:tcPr>
            <w:tcW w:w="1350" w:type="dxa"/>
          </w:tcPr>
          <w:p w:rsidR="00942C69" w:rsidRPr="004C5A45" w:rsidRDefault="00942C69" w:rsidP="009F19A5">
            <w:pPr>
              <w:pStyle w:val="Tabele"/>
            </w:pPr>
            <w:r w:rsidRPr="004C5A45">
              <w:t>489</w:t>
            </w:r>
          </w:p>
        </w:tc>
        <w:tc>
          <w:tcPr>
            <w:tcW w:w="1620" w:type="dxa"/>
          </w:tcPr>
          <w:p w:rsidR="00942C69" w:rsidRPr="004C5A45" w:rsidRDefault="00942C69" w:rsidP="009F19A5">
            <w:pPr>
              <w:pStyle w:val="Tabele"/>
            </w:pPr>
            <w:r w:rsidRPr="004C5A45">
              <w:t>593</w:t>
            </w:r>
          </w:p>
        </w:tc>
      </w:tr>
      <w:tr w:rsidR="00942C69" w:rsidRPr="004C5A45">
        <w:tblPrEx>
          <w:tblCellMar>
            <w:top w:w="0" w:type="dxa"/>
            <w:bottom w:w="0" w:type="dxa"/>
          </w:tblCellMar>
        </w:tblPrEx>
        <w:trPr>
          <w:jc w:val="center"/>
        </w:trPr>
        <w:tc>
          <w:tcPr>
            <w:tcW w:w="468" w:type="dxa"/>
          </w:tcPr>
          <w:p w:rsidR="00942C69" w:rsidRPr="004C5A45" w:rsidRDefault="00942C69" w:rsidP="009F19A5">
            <w:pPr>
              <w:pStyle w:val="Tabele"/>
            </w:pPr>
            <w:r w:rsidRPr="004C5A45">
              <w:t>28</w:t>
            </w:r>
          </w:p>
        </w:tc>
        <w:tc>
          <w:tcPr>
            <w:tcW w:w="1800" w:type="dxa"/>
          </w:tcPr>
          <w:p w:rsidR="00942C69" w:rsidRPr="004C5A45" w:rsidRDefault="00942C69" w:rsidP="009F19A5">
            <w:pPr>
              <w:pStyle w:val="Tabele"/>
            </w:pPr>
            <w:r w:rsidRPr="004C5A45">
              <w:t>KUÇOVË</w:t>
            </w:r>
          </w:p>
        </w:tc>
        <w:tc>
          <w:tcPr>
            <w:tcW w:w="1440" w:type="dxa"/>
          </w:tcPr>
          <w:p w:rsidR="00942C69" w:rsidRPr="004C5A45" w:rsidRDefault="00942C69" w:rsidP="009F19A5">
            <w:pPr>
              <w:pStyle w:val="Tabele"/>
            </w:pPr>
            <w:r w:rsidRPr="004C5A45">
              <w:t>19675</w:t>
            </w:r>
          </w:p>
        </w:tc>
        <w:tc>
          <w:tcPr>
            <w:tcW w:w="1620" w:type="dxa"/>
          </w:tcPr>
          <w:p w:rsidR="00942C69" w:rsidRPr="004C5A45" w:rsidRDefault="00942C69" w:rsidP="009F19A5">
            <w:pPr>
              <w:pStyle w:val="Tabele"/>
            </w:pPr>
            <w:r w:rsidRPr="004C5A45">
              <w:t>24213</w:t>
            </w:r>
          </w:p>
        </w:tc>
        <w:tc>
          <w:tcPr>
            <w:tcW w:w="1486" w:type="dxa"/>
          </w:tcPr>
          <w:p w:rsidR="00942C69" w:rsidRPr="004C5A45" w:rsidRDefault="00942C69" w:rsidP="009F19A5">
            <w:pPr>
              <w:pStyle w:val="Tabele"/>
            </w:pPr>
            <w:r w:rsidRPr="004C5A45">
              <w:t>0.7</w:t>
            </w:r>
          </w:p>
        </w:tc>
        <w:tc>
          <w:tcPr>
            <w:tcW w:w="1350" w:type="dxa"/>
          </w:tcPr>
          <w:p w:rsidR="00942C69" w:rsidRPr="004C5A45" w:rsidRDefault="00942C69" w:rsidP="009F19A5">
            <w:pPr>
              <w:pStyle w:val="Tabele"/>
            </w:pPr>
            <w:r w:rsidRPr="004C5A45">
              <w:t>138</w:t>
            </w:r>
          </w:p>
        </w:tc>
        <w:tc>
          <w:tcPr>
            <w:tcW w:w="1620" w:type="dxa"/>
          </w:tcPr>
          <w:p w:rsidR="00942C69" w:rsidRPr="004C5A45" w:rsidRDefault="00942C69" w:rsidP="009F19A5">
            <w:pPr>
              <w:pStyle w:val="Tabele"/>
            </w:pPr>
            <w:r w:rsidRPr="004C5A45">
              <w:t>169</w:t>
            </w:r>
          </w:p>
        </w:tc>
      </w:tr>
      <w:tr w:rsidR="00942C69" w:rsidRPr="004C5A45">
        <w:tblPrEx>
          <w:tblCellMar>
            <w:top w:w="0" w:type="dxa"/>
            <w:bottom w:w="0" w:type="dxa"/>
          </w:tblCellMar>
        </w:tblPrEx>
        <w:trPr>
          <w:trHeight w:val="192"/>
          <w:jc w:val="center"/>
        </w:trPr>
        <w:tc>
          <w:tcPr>
            <w:tcW w:w="468" w:type="dxa"/>
          </w:tcPr>
          <w:p w:rsidR="00942C69" w:rsidRPr="004C5A45" w:rsidRDefault="00942C69" w:rsidP="009F19A5">
            <w:pPr>
              <w:pStyle w:val="Tabele"/>
            </w:pPr>
            <w:r w:rsidRPr="004C5A45">
              <w:t>29</w:t>
            </w:r>
          </w:p>
        </w:tc>
        <w:tc>
          <w:tcPr>
            <w:tcW w:w="1800" w:type="dxa"/>
          </w:tcPr>
          <w:p w:rsidR="00942C69" w:rsidRPr="004C5A45" w:rsidRDefault="00942C69" w:rsidP="009F19A5">
            <w:pPr>
              <w:pStyle w:val="Tabele"/>
            </w:pPr>
            <w:r w:rsidRPr="004C5A45">
              <w:t>SKRAPAR</w:t>
            </w:r>
          </w:p>
        </w:tc>
        <w:tc>
          <w:tcPr>
            <w:tcW w:w="1440" w:type="dxa"/>
          </w:tcPr>
          <w:p w:rsidR="00942C69" w:rsidRPr="004C5A45" w:rsidRDefault="00942C69" w:rsidP="009F19A5">
            <w:pPr>
              <w:pStyle w:val="Tabele"/>
            </w:pPr>
            <w:r w:rsidRPr="004C5A45">
              <w:t>21599</w:t>
            </w:r>
          </w:p>
        </w:tc>
        <w:tc>
          <w:tcPr>
            <w:tcW w:w="1620" w:type="dxa"/>
          </w:tcPr>
          <w:p w:rsidR="00942C69" w:rsidRPr="004C5A45" w:rsidRDefault="00942C69" w:rsidP="009F19A5">
            <w:pPr>
              <w:pStyle w:val="Tabele"/>
            </w:pPr>
            <w:r w:rsidRPr="004C5A45">
              <w:t>277435</w:t>
            </w:r>
          </w:p>
        </w:tc>
        <w:tc>
          <w:tcPr>
            <w:tcW w:w="1486" w:type="dxa"/>
          </w:tcPr>
          <w:p w:rsidR="00942C69" w:rsidRPr="004C5A45" w:rsidRDefault="00942C69" w:rsidP="009F19A5">
            <w:pPr>
              <w:pStyle w:val="Tabele"/>
            </w:pPr>
            <w:r w:rsidRPr="004C5A45">
              <w:t>1.96</w:t>
            </w:r>
          </w:p>
        </w:tc>
        <w:tc>
          <w:tcPr>
            <w:tcW w:w="1350" w:type="dxa"/>
          </w:tcPr>
          <w:p w:rsidR="00942C69" w:rsidRPr="004C5A45" w:rsidRDefault="00942C69" w:rsidP="009F19A5">
            <w:pPr>
              <w:pStyle w:val="Tabele"/>
            </w:pPr>
            <w:r w:rsidRPr="004C5A45">
              <w:t>423</w:t>
            </w:r>
          </w:p>
        </w:tc>
        <w:tc>
          <w:tcPr>
            <w:tcW w:w="1620" w:type="dxa"/>
          </w:tcPr>
          <w:p w:rsidR="00942C69" w:rsidRPr="004C5A45" w:rsidRDefault="00942C69" w:rsidP="009F19A5">
            <w:pPr>
              <w:pStyle w:val="Tabele"/>
            </w:pPr>
            <w:r w:rsidRPr="004C5A45">
              <w:t>538</w:t>
            </w:r>
          </w:p>
        </w:tc>
      </w:tr>
      <w:tr w:rsidR="00942C69" w:rsidRPr="004C5A45">
        <w:tblPrEx>
          <w:tblCellMar>
            <w:top w:w="0" w:type="dxa"/>
            <w:bottom w:w="0" w:type="dxa"/>
          </w:tblCellMar>
        </w:tblPrEx>
        <w:trPr>
          <w:jc w:val="center"/>
        </w:trPr>
        <w:tc>
          <w:tcPr>
            <w:tcW w:w="468" w:type="dxa"/>
          </w:tcPr>
          <w:p w:rsidR="00942C69" w:rsidRPr="004C5A45" w:rsidRDefault="00942C69" w:rsidP="009F19A5">
            <w:pPr>
              <w:pStyle w:val="Tabele"/>
            </w:pPr>
          </w:p>
        </w:tc>
        <w:tc>
          <w:tcPr>
            <w:tcW w:w="1800" w:type="dxa"/>
          </w:tcPr>
          <w:p w:rsidR="00942C69" w:rsidRPr="004C5A45" w:rsidRDefault="00942C69" w:rsidP="009F19A5">
            <w:pPr>
              <w:pStyle w:val="Tabele"/>
            </w:pPr>
            <w:r w:rsidRPr="004C5A45">
              <w:t>SHUMA</w:t>
            </w:r>
          </w:p>
        </w:tc>
        <w:tc>
          <w:tcPr>
            <w:tcW w:w="1440" w:type="dxa"/>
          </w:tcPr>
          <w:p w:rsidR="00942C69" w:rsidRPr="004C5A45" w:rsidRDefault="00942C69" w:rsidP="009F19A5">
            <w:pPr>
              <w:pStyle w:val="Tabele"/>
            </w:pPr>
          </w:p>
        </w:tc>
        <w:tc>
          <w:tcPr>
            <w:tcW w:w="1620" w:type="dxa"/>
          </w:tcPr>
          <w:p w:rsidR="00942C69" w:rsidRPr="004C5A45" w:rsidRDefault="00942C69" w:rsidP="009F19A5">
            <w:pPr>
              <w:pStyle w:val="Tabele"/>
            </w:pPr>
          </w:p>
        </w:tc>
        <w:tc>
          <w:tcPr>
            <w:tcW w:w="1486" w:type="dxa"/>
          </w:tcPr>
          <w:p w:rsidR="00942C69" w:rsidRPr="004C5A45" w:rsidRDefault="00942C69" w:rsidP="009F19A5">
            <w:pPr>
              <w:pStyle w:val="Tabele"/>
            </w:pPr>
          </w:p>
        </w:tc>
        <w:tc>
          <w:tcPr>
            <w:tcW w:w="1350" w:type="dxa"/>
          </w:tcPr>
          <w:p w:rsidR="00942C69" w:rsidRPr="004C5A45" w:rsidRDefault="00942C69" w:rsidP="009F19A5">
            <w:pPr>
              <w:pStyle w:val="Tabele"/>
            </w:pPr>
            <w:r w:rsidRPr="004C5A45">
              <w:t>23975</w:t>
            </w:r>
          </w:p>
        </w:tc>
        <w:tc>
          <w:tcPr>
            <w:tcW w:w="1620" w:type="dxa"/>
          </w:tcPr>
          <w:p w:rsidR="00942C69" w:rsidRPr="004C5A45" w:rsidRDefault="00942C69" w:rsidP="009F19A5">
            <w:pPr>
              <w:pStyle w:val="Tabele"/>
            </w:pPr>
            <w:r w:rsidRPr="004C5A45">
              <w:t>29201</w:t>
            </w:r>
          </w:p>
        </w:tc>
      </w:tr>
    </w:tbl>
    <w:p w:rsidR="00942C69" w:rsidRPr="004C5A45" w:rsidRDefault="00942C69" w:rsidP="00942C69">
      <w:pPr>
        <w:pStyle w:val="Paragrafi"/>
      </w:pPr>
    </w:p>
    <w:p w:rsidR="00942C69" w:rsidRDefault="00942C69" w:rsidP="00942C69">
      <w:pPr>
        <w:pStyle w:val="Paragrafi"/>
      </w:pPr>
    </w:p>
    <w:p w:rsidR="00277D9F" w:rsidRPr="004C5A45" w:rsidRDefault="00277D9F" w:rsidP="00942C69">
      <w:pPr>
        <w:pStyle w:val="Paragrafi"/>
      </w:pPr>
    </w:p>
    <w:p w:rsidR="00942C69" w:rsidRPr="004C5A45" w:rsidRDefault="00942C69" w:rsidP="00942C69">
      <w:pPr>
        <w:pStyle w:val="Paragrafi"/>
      </w:pPr>
    </w:p>
    <w:p w:rsidR="00942C69" w:rsidRPr="004C5A45" w:rsidRDefault="00942C69" w:rsidP="009F19A5">
      <w:pPr>
        <w:pStyle w:val="Akti"/>
      </w:pPr>
      <w:r w:rsidRPr="004C5A45">
        <w:t>V E N D I M</w:t>
      </w:r>
    </w:p>
    <w:p w:rsidR="00942C69" w:rsidRPr="004C5A45" w:rsidRDefault="00942C69" w:rsidP="009F19A5">
      <w:pPr>
        <w:pStyle w:val="NumriData"/>
      </w:pPr>
      <w:r w:rsidRPr="004C5A45">
        <w:t>Nr.364, datë 14.7.2000</w:t>
      </w:r>
    </w:p>
    <w:p w:rsidR="00942C69" w:rsidRPr="004C5A45" w:rsidRDefault="00942C69" w:rsidP="00942C69">
      <w:pPr>
        <w:pStyle w:val="Paragrafi"/>
      </w:pPr>
    </w:p>
    <w:p w:rsidR="00942C69" w:rsidRPr="004C5A45" w:rsidRDefault="00942C69" w:rsidP="009F19A5">
      <w:pPr>
        <w:pStyle w:val="Titulli"/>
      </w:pPr>
      <w:r w:rsidRPr="004C5A45">
        <w:t>PËR TRAJTIMIN E PUNONJËSVE, QË SHKURTOHEN NGA ZBATIMI I MARRËVESHJES SË KONCESIONIT, PËR UZINËN E FERROKROMIT, ELBASAN DHE PËR MINIERAT E KROMIT PËRRENJAS DHE POJSKË</w:t>
      </w:r>
    </w:p>
    <w:p w:rsidR="00942C69" w:rsidRPr="004C5A45" w:rsidRDefault="00942C69" w:rsidP="009F19A5">
      <w:pPr>
        <w:pStyle w:val="Titulli"/>
      </w:pPr>
    </w:p>
    <w:p w:rsidR="00942C69" w:rsidRPr="004C5A45" w:rsidRDefault="00942C69" w:rsidP="009F19A5">
      <w:pPr>
        <w:pStyle w:val="BazLigjPropozues"/>
      </w:pPr>
      <w:r w:rsidRPr="004C5A45">
        <w:t>Në mbështetje të nenit 100 të Kushtetutës, të ligjit nr.8562, datë 22.12.1999, “Për përcaktimin e formës dhe strukturës së formulës së privatizimit të shoqërive anonime “Albkrom”” dhe të ligjit nr.8590, datë 23.3.2000, “Për miratimin e marrëveshjes së koncensionit, të formës “BOT”, për Uzinën e Ferrokromit, Elbasan, dhe për minierat e kromit Përrenjas e Pojskë, ndërmjet Ministrisë së Ekonomisë Publike dhe Privatizimit dhe shoqërisë italiane DARFO, s.p.a., për dhënien e disa stimujve dhe garancive për koncensionarin e kësaj marrëveshjeje”, me propozimin e ministrit të Ekonomisë Publike dhe Privatizimit, Këshilli i Ministrave</w:t>
      </w:r>
    </w:p>
    <w:p w:rsidR="00942C69" w:rsidRPr="004C5A45" w:rsidRDefault="00942C69" w:rsidP="009F19A5">
      <w:pPr>
        <w:pStyle w:val="BazLigjPropozues"/>
      </w:pPr>
    </w:p>
    <w:p w:rsidR="00942C69" w:rsidRPr="004C5A45" w:rsidRDefault="00942C69" w:rsidP="000E48AF">
      <w:pPr>
        <w:pStyle w:val="VENDOSI"/>
      </w:pPr>
      <w:r w:rsidRPr="004C5A45">
        <w:t>V E N D O S I:</w:t>
      </w:r>
    </w:p>
    <w:p w:rsidR="00942C69" w:rsidRPr="004C5A45" w:rsidRDefault="00942C69" w:rsidP="00942C69">
      <w:pPr>
        <w:pStyle w:val="Paragrafi"/>
      </w:pPr>
    </w:p>
    <w:p w:rsidR="00942C69" w:rsidRPr="004C5A45" w:rsidRDefault="00942C69" w:rsidP="00942C69">
      <w:pPr>
        <w:pStyle w:val="Paragrafi"/>
      </w:pPr>
      <w:r w:rsidRPr="004C5A45">
        <w:t>1. Punonjësve që dalin të tepërt, si pasojë e zbatimit të marrëveshjes së koncensionit, për Uzinën e Ferrokromit, Elbasan dhe për minierat e kromit Përrenjas dhe Pojskë, t’u jepet një shpërblim i barabartë me pagën e 2 (dy) viteve. Si pagë do të merret paga mujore bazë dhe vjetërsia në punë, që kanë patur në çastin e shkëputjes nga puna.</w:t>
      </w:r>
    </w:p>
    <w:p w:rsidR="00942C69" w:rsidRPr="004C5A45" w:rsidRDefault="00942C69" w:rsidP="00942C69">
      <w:pPr>
        <w:pStyle w:val="Paragrafi"/>
      </w:pPr>
      <w:r w:rsidRPr="004C5A45">
        <w:t>2. Fondet financiare prej 129 milionë lekësh, të nevojshme për dhënien e shpërblimit 398 punonjësve të Uzinës së Ferrokromit, Elbasan dhe të minierave të kromit Përrenjas dhe Pojskë, që do të trajtohen sipas këtij vendimi, të përballohen nga Ministria e Ekonomisë Publike dhe Privatizimit, nga fondet e dhëna prej koncensionarit dhe nga ato të krijuarat në zbatim të vendimit nr.416, datë 9.7.1998, të Këshillit të Ministrave.</w:t>
      </w:r>
    </w:p>
    <w:p w:rsidR="00942C69" w:rsidRPr="004C5A45" w:rsidRDefault="00942C69" w:rsidP="00942C69">
      <w:pPr>
        <w:pStyle w:val="Paragrafi"/>
      </w:pPr>
      <w:r w:rsidRPr="004C5A45">
        <w:t>3. Përfitojnë nga ky vendim ata punonjës të Uzinës së Ferrokromit, Elbasan dhe të minierave të kromit Përrenjas dhe Pojskë, të cilët kanë qenë të punësuar pranë këtyre njësive, pandërprerje, që nga 1.6.1999, e deri në periudhën e hyrjes në fuqi të këtij vendimi.</w:t>
      </w:r>
    </w:p>
    <w:p w:rsidR="00942C69" w:rsidRPr="004C5A45" w:rsidRDefault="00942C69" w:rsidP="00942C69">
      <w:pPr>
        <w:pStyle w:val="Paragrafi"/>
      </w:pPr>
      <w:r w:rsidRPr="004C5A45">
        <w:t>4. Shpërblimi i punonjësve që dalin të tepërt nga zbatimi i marrëveshjes së koncensionit për Uzinën e Ferrokromit, Elbasan dhe për minierat e kromit Përrenjas dhe Pojskë, do të bëhet nga sh.a., “Albkrom”, me 4 (katër) këste, të barabarta, në çdo 6 muaj. Kësti i parë do të jepet në muajin korrik 2000.</w:t>
      </w:r>
    </w:p>
    <w:p w:rsidR="00942C69" w:rsidRPr="004C5A45" w:rsidRDefault="00942C69" w:rsidP="00942C69">
      <w:pPr>
        <w:pStyle w:val="Paragrafi"/>
      </w:pPr>
      <w:r w:rsidRPr="004C5A45">
        <w:t>5. Ngarkohet Ministria e Ekonomisë Publike dhe Privatizimit për zbatimin e këtij vendimi.</w:t>
      </w:r>
    </w:p>
    <w:p w:rsidR="00942C69" w:rsidRDefault="00942C69" w:rsidP="00942C69">
      <w:pPr>
        <w:pStyle w:val="Paragrafi"/>
      </w:pPr>
      <w:r w:rsidRPr="004C5A45">
        <w:t>Ky vendim hyn në fuqi pas botimit në Fletoren Zyrtare.</w:t>
      </w:r>
    </w:p>
    <w:p w:rsidR="000E48AF" w:rsidRPr="004C5A45" w:rsidRDefault="000E48AF" w:rsidP="00942C69">
      <w:pPr>
        <w:pStyle w:val="Paragrafi"/>
      </w:pPr>
    </w:p>
    <w:p w:rsidR="00942C69" w:rsidRPr="004C5A45" w:rsidRDefault="00942C69" w:rsidP="000E48AF">
      <w:pPr>
        <w:pStyle w:val="Autoriteti"/>
      </w:pPr>
      <w:r w:rsidRPr="004C5A45">
        <w:t>KRYEMINISTRI</w:t>
      </w:r>
    </w:p>
    <w:p w:rsidR="00942C69" w:rsidRPr="004C5A45" w:rsidRDefault="00942C69" w:rsidP="000E48AF">
      <w:pPr>
        <w:pStyle w:val="AutoritetiEmer"/>
      </w:pPr>
      <w:r w:rsidRPr="004C5A45">
        <w:t>Ilir Meta</w:t>
      </w:r>
    </w:p>
    <w:p w:rsidR="00942C69" w:rsidRPr="004C5A45" w:rsidRDefault="00942C69" w:rsidP="00942C69">
      <w:pPr>
        <w:pStyle w:val="Paragrafi"/>
      </w:pPr>
    </w:p>
    <w:p w:rsidR="00942C69" w:rsidRPr="004C5A45" w:rsidRDefault="00942C69" w:rsidP="00942C69">
      <w:pPr>
        <w:pStyle w:val="Paragrafi"/>
      </w:pPr>
    </w:p>
    <w:p w:rsidR="00942C69" w:rsidRPr="004C5A45" w:rsidRDefault="00942C69" w:rsidP="00942C69">
      <w:pPr>
        <w:pStyle w:val="Paragrafi"/>
      </w:pPr>
    </w:p>
    <w:p w:rsidR="00942C69" w:rsidRPr="004C5A45" w:rsidRDefault="00942C69" w:rsidP="000E48AF">
      <w:pPr>
        <w:pStyle w:val="Akti"/>
      </w:pPr>
      <w:r w:rsidRPr="004C5A45">
        <w:t>V E N D I M</w:t>
      </w:r>
    </w:p>
    <w:p w:rsidR="00942C69" w:rsidRPr="004C5A45" w:rsidRDefault="00942C69" w:rsidP="000E48AF">
      <w:pPr>
        <w:pStyle w:val="NumriData"/>
      </w:pPr>
      <w:r w:rsidRPr="004C5A45">
        <w:t>Nr.365, datë 14.7.2000</w:t>
      </w:r>
    </w:p>
    <w:p w:rsidR="00942C69" w:rsidRPr="004C5A45" w:rsidRDefault="00942C69" w:rsidP="000E48AF">
      <w:pPr>
        <w:pStyle w:val="NumriData"/>
      </w:pPr>
    </w:p>
    <w:p w:rsidR="00942C69" w:rsidRPr="004C5A45" w:rsidRDefault="00942C69" w:rsidP="000E48AF">
      <w:pPr>
        <w:pStyle w:val="Titulli"/>
      </w:pPr>
      <w:r w:rsidRPr="004C5A45">
        <w:t>PËR TRAJTIMIN E PUNONJËSVE QË SHKURTOHEN NGA RISTRUKTURIMI I INDUSTRISË SË BAKRIT</w:t>
      </w:r>
    </w:p>
    <w:p w:rsidR="00942C69" w:rsidRPr="004C5A45" w:rsidRDefault="00942C69" w:rsidP="000E48AF">
      <w:pPr>
        <w:pStyle w:val="Titulli"/>
      </w:pPr>
    </w:p>
    <w:p w:rsidR="00942C69" w:rsidRPr="004C5A45" w:rsidRDefault="00942C69" w:rsidP="000E48AF">
      <w:pPr>
        <w:pStyle w:val="BazLigjPropozues"/>
      </w:pPr>
      <w:r w:rsidRPr="004C5A45">
        <w:t xml:space="preserve">Në mbështetje të nenit 100 të Kushtetutës, të ligjit nr.8306, datë 14.3.1998 “Për strategjinë e privatizimit të sektorëve me rëndësi të veçantë”, të ligjit nr.8379, datë 29.7.1998, “Për hartimin dhe zbatimin e buxhetit të shtetit të Republikës së Shqipërisë” dhe të ligjit nr 8554, datë 10.12.1999, “Për  buxhetin e shtetit të vitit 2000”, me propozimin e ministrit të Ekonomisë Publike dhe Privatizimit, Këshilli i Ministrave </w:t>
      </w:r>
    </w:p>
    <w:p w:rsidR="00942C69" w:rsidRPr="004C5A45" w:rsidRDefault="00942C69" w:rsidP="000E48AF">
      <w:pPr>
        <w:pStyle w:val="BazLigjPropozues"/>
      </w:pPr>
    </w:p>
    <w:p w:rsidR="00942C69" w:rsidRPr="004C5A45" w:rsidRDefault="00942C69" w:rsidP="000E48AF">
      <w:pPr>
        <w:pStyle w:val="VENDOSI"/>
      </w:pPr>
      <w:r w:rsidRPr="004C5A45">
        <w:t>V E N D O S I:</w:t>
      </w:r>
    </w:p>
    <w:p w:rsidR="00942C69" w:rsidRPr="004C5A45" w:rsidRDefault="00942C69" w:rsidP="00942C69">
      <w:pPr>
        <w:pStyle w:val="Paragrafi"/>
      </w:pPr>
    </w:p>
    <w:p w:rsidR="00942C69" w:rsidRPr="004C5A45" w:rsidRDefault="00942C69" w:rsidP="00942C69">
      <w:pPr>
        <w:pStyle w:val="Paragrafi"/>
      </w:pPr>
      <w:r w:rsidRPr="004C5A45">
        <w:t>1. Nuk vlerësohen sektorë me rëndësi të veçantë dhe t’u nënshtrohen procesit të privatizimit, mbylljes dhe likuidimit, duke filluar nga  1.7.2000, sektorët e poshtëshënuar të industrisë së bakrit.</w:t>
      </w:r>
    </w:p>
    <w:p w:rsidR="00942C69" w:rsidRPr="004C5A45" w:rsidRDefault="00942C69" w:rsidP="00942C69">
      <w:pPr>
        <w:pStyle w:val="Paragrafi"/>
      </w:pPr>
    </w:p>
    <w:tbl>
      <w:tblPr>
        <w:tblW w:w="0" w:type="auto"/>
        <w:jc w:val="center"/>
        <w:tblLayout w:type="fixed"/>
        <w:tblLook w:val="0000" w:firstRow="0" w:lastRow="0" w:firstColumn="0" w:lastColumn="0" w:noHBand="0" w:noVBand="0"/>
      </w:tblPr>
      <w:tblGrid>
        <w:gridCol w:w="4817"/>
        <w:gridCol w:w="1951"/>
      </w:tblGrid>
      <w:tr w:rsidR="00942C69" w:rsidRPr="004C5A45">
        <w:tblPrEx>
          <w:tblCellMar>
            <w:top w:w="0" w:type="dxa"/>
            <w:bottom w:w="0" w:type="dxa"/>
          </w:tblCellMar>
        </w:tblPrEx>
        <w:trPr>
          <w:jc w:val="center"/>
        </w:trPr>
        <w:tc>
          <w:tcPr>
            <w:tcW w:w="4817" w:type="dxa"/>
          </w:tcPr>
          <w:p w:rsidR="00942C69" w:rsidRPr="004C5A45" w:rsidRDefault="00942C69" w:rsidP="000E48AF">
            <w:pPr>
              <w:pStyle w:val="Tabele"/>
            </w:pPr>
            <w:r w:rsidRPr="004C5A45">
              <w:t>Miniera e bakrit,  Krumë</w:t>
            </w:r>
          </w:p>
        </w:tc>
        <w:tc>
          <w:tcPr>
            <w:tcW w:w="1951" w:type="dxa"/>
          </w:tcPr>
          <w:p w:rsidR="00942C69" w:rsidRPr="004C5A45" w:rsidRDefault="00942C69" w:rsidP="000E48AF">
            <w:pPr>
              <w:pStyle w:val="Tabele"/>
            </w:pPr>
            <w:r w:rsidRPr="004C5A45">
              <w:t>Has</w:t>
            </w:r>
          </w:p>
        </w:tc>
      </w:tr>
      <w:tr w:rsidR="00942C69" w:rsidRPr="004C5A45">
        <w:tblPrEx>
          <w:tblCellMar>
            <w:top w:w="0" w:type="dxa"/>
            <w:bottom w:w="0" w:type="dxa"/>
          </w:tblCellMar>
        </w:tblPrEx>
        <w:trPr>
          <w:jc w:val="center"/>
        </w:trPr>
        <w:tc>
          <w:tcPr>
            <w:tcW w:w="4817" w:type="dxa"/>
          </w:tcPr>
          <w:p w:rsidR="00942C69" w:rsidRPr="004C5A45" w:rsidRDefault="00942C69" w:rsidP="000E48AF">
            <w:pPr>
              <w:pStyle w:val="Tabele"/>
            </w:pPr>
            <w:r w:rsidRPr="004C5A45">
              <w:t>Miniera e bakrit, Nikoliq 1</w:t>
            </w:r>
          </w:p>
        </w:tc>
        <w:tc>
          <w:tcPr>
            <w:tcW w:w="1951" w:type="dxa"/>
          </w:tcPr>
          <w:p w:rsidR="00942C69" w:rsidRPr="004C5A45" w:rsidRDefault="00942C69" w:rsidP="000E48AF">
            <w:pPr>
              <w:pStyle w:val="Tabele"/>
            </w:pPr>
            <w:r w:rsidRPr="004C5A45">
              <w:t>Has</w:t>
            </w:r>
          </w:p>
        </w:tc>
      </w:tr>
      <w:tr w:rsidR="00942C69" w:rsidRPr="004C5A45">
        <w:tblPrEx>
          <w:tblCellMar>
            <w:top w:w="0" w:type="dxa"/>
            <w:bottom w:w="0" w:type="dxa"/>
          </w:tblCellMar>
        </w:tblPrEx>
        <w:trPr>
          <w:jc w:val="center"/>
        </w:trPr>
        <w:tc>
          <w:tcPr>
            <w:tcW w:w="4817" w:type="dxa"/>
          </w:tcPr>
          <w:p w:rsidR="00942C69" w:rsidRPr="004C5A45" w:rsidRDefault="00942C69" w:rsidP="000E48AF">
            <w:pPr>
              <w:pStyle w:val="Tabele"/>
            </w:pPr>
            <w:r w:rsidRPr="004C5A45">
              <w:t>Fabrika e pasurimit të bakrit, Golaj</w:t>
            </w:r>
          </w:p>
        </w:tc>
        <w:tc>
          <w:tcPr>
            <w:tcW w:w="1951" w:type="dxa"/>
          </w:tcPr>
          <w:p w:rsidR="00942C69" w:rsidRPr="004C5A45" w:rsidRDefault="00942C69" w:rsidP="000E48AF">
            <w:pPr>
              <w:pStyle w:val="Tabele"/>
            </w:pPr>
            <w:r w:rsidRPr="004C5A45">
              <w:t>Has</w:t>
            </w:r>
          </w:p>
        </w:tc>
      </w:tr>
      <w:tr w:rsidR="00942C69" w:rsidRPr="004C5A45">
        <w:tblPrEx>
          <w:tblCellMar>
            <w:top w:w="0" w:type="dxa"/>
            <w:bottom w:w="0" w:type="dxa"/>
          </w:tblCellMar>
        </w:tblPrEx>
        <w:trPr>
          <w:jc w:val="center"/>
        </w:trPr>
        <w:tc>
          <w:tcPr>
            <w:tcW w:w="4817" w:type="dxa"/>
          </w:tcPr>
          <w:p w:rsidR="00942C69" w:rsidRPr="004C5A45" w:rsidRDefault="00942C69" w:rsidP="000E48AF">
            <w:pPr>
              <w:pStyle w:val="Tabele"/>
            </w:pPr>
            <w:r w:rsidRPr="004C5A45">
              <w:t>Miniera e bakrit, Qafë-Bari</w:t>
            </w:r>
          </w:p>
        </w:tc>
        <w:tc>
          <w:tcPr>
            <w:tcW w:w="1951" w:type="dxa"/>
          </w:tcPr>
          <w:p w:rsidR="00942C69" w:rsidRPr="004C5A45" w:rsidRDefault="00942C69" w:rsidP="000E48AF">
            <w:pPr>
              <w:pStyle w:val="Tabele"/>
            </w:pPr>
            <w:r w:rsidRPr="004C5A45">
              <w:t>Pukë</w:t>
            </w:r>
          </w:p>
        </w:tc>
      </w:tr>
      <w:tr w:rsidR="00942C69" w:rsidRPr="004C5A45">
        <w:tblPrEx>
          <w:tblCellMar>
            <w:top w:w="0" w:type="dxa"/>
            <w:bottom w:w="0" w:type="dxa"/>
          </w:tblCellMar>
        </w:tblPrEx>
        <w:trPr>
          <w:jc w:val="center"/>
        </w:trPr>
        <w:tc>
          <w:tcPr>
            <w:tcW w:w="4817" w:type="dxa"/>
          </w:tcPr>
          <w:p w:rsidR="00942C69" w:rsidRPr="004C5A45" w:rsidRDefault="00942C69" w:rsidP="000E48AF">
            <w:pPr>
              <w:pStyle w:val="Tabele"/>
            </w:pPr>
            <w:r w:rsidRPr="004C5A45">
              <w:t>Miniera e bakrit , Fushë –Arrëz</w:t>
            </w:r>
          </w:p>
        </w:tc>
        <w:tc>
          <w:tcPr>
            <w:tcW w:w="1951" w:type="dxa"/>
          </w:tcPr>
          <w:p w:rsidR="00942C69" w:rsidRPr="004C5A45" w:rsidRDefault="00942C69" w:rsidP="000E48AF">
            <w:pPr>
              <w:pStyle w:val="Tabele"/>
            </w:pPr>
            <w:r w:rsidRPr="004C5A45">
              <w:t>Pukë</w:t>
            </w:r>
          </w:p>
        </w:tc>
      </w:tr>
      <w:tr w:rsidR="00942C69" w:rsidRPr="004C5A45">
        <w:tblPrEx>
          <w:tblCellMar>
            <w:top w:w="0" w:type="dxa"/>
            <w:bottom w:w="0" w:type="dxa"/>
          </w:tblCellMar>
        </w:tblPrEx>
        <w:trPr>
          <w:jc w:val="center"/>
        </w:trPr>
        <w:tc>
          <w:tcPr>
            <w:tcW w:w="4817" w:type="dxa"/>
          </w:tcPr>
          <w:p w:rsidR="00942C69" w:rsidRPr="004C5A45" w:rsidRDefault="00942C69" w:rsidP="000E48AF">
            <w:pPr>
              <w:pStyle w:val="Tabele"/>
            </w:pPr>
            <w:r w:rsidRPr="004C5A45">
              <w:t>Parku i transportit Fushë-Arrëz</w:t>
            </w:r>
          </w:p>
        </w:tc>
        <w:tc>
          <w:tcPr>
            <w:tcW w:w="1951" w:type="dxa"/>
          </w:tcPr>
          <w:p w:rsidR="00942C69" w:rsidRPr="004C5A45" w:rsidRDefault="00942C69" w:rsidP="000E48AF">
            <w:pPr>
              <w:pStyle w:val="Tabele"/>
            </w:pPr>
            <w:r w:rsidRPr="004C5A45">
              <w:t>Pukë</w:t>
            </w:r>
          </w:p>
        </w:tc>
      </w:tr>
      <w:tr w:rsidR="00942C69" w:rsidRPr="004C5A45">
        <w:tblPrEx>
          <w:tblCellMar>
            <w:top w:w="0" w:type="dxa"/>
            <w:bottom w:w="0" w:type="dxa"/>
          </w:tblCellMar>
        </w:tblPrEx>
        <w:trPr>
          <w:jc w:val="center"/>
        </w:trPr>
        <w:tc>
          <w:tcPr>
            <w:tcW w:w="4817" w:type="dxa"/>
          </w:tcPr>
          <w:p w:rsidR="00942C69" w:rsidRPr="004C5A45" w:rsidRDefault="00942C69" w:rsidP="000E48AF">
            <w:pPr>
              <w:pStyle w:val="Tabele"/>
            </w:pPr>
            <w:r w:rsidRPr="004C5A45">
              <w:t>Miniera e bakrit , Spaç</w:t>
            </w:r>
          </w:p>
        </w:tc>
        <w:tc>
          <w:tcPr>
            <w:tcW w:w="1951" w:type="dxa"/>
          </w:tcPr>
          <w:p w:rsidR="00942C69" w:rsidRPr="004C5A45" w:rsidRDefault="00942C69" w:rsidP="000E48AF">
            <w:pPr>
              <w:pStyle w:val="Tabele"/>
            </w:pPr>
            <w:r w:rsidRPr="004C5A45">
              <w:t>Mirditë</w:t>
            </w:r>
          </w:p>
        </w:tc>
      </w:tr>
      <w:tr w:rsidR="00942C69" w:rsidRPr="004C5A45">
        <w:tblPrEx>
          <w:tblCellMar>
            <w:top w:w="0" w:type="dxa"/>
            <w:bottom w:w="0" w:type="dxa"/>
          </w:tblCellMar>
        </w:tblPrEx>
        <w:trPr>
          <w:jc w:val="center"/>
        </w:trPr>
        <w:tc>
          <w:tcPr>
            <w:tcW w:w="4817" w:type="dxa"/>
          </w:tcPr>
          <w:p w:rsidR="00942C69" w:rsidRPr="004C5A45" w:rsidRDefault="00942C69" w:rsidP="000E48AF">
            <w:pPr>
              <w:pStyle w:val="Tabele"/>
            </w:pPr>
            <w:r w:rsidRPr="004C5A45">
              <w:t>Miniera e bakrit, Gurth, Spaç 1</w:t>
            </w:r>
          </w:p>
        </w:tc>
        <w:tc>
          <w:tcPr>
            <w:tcW w:w="1951" w:type="dxa"/>
          </w:tcPr>
          <w:p w:rsidR="00942C69" w:rsidRPr="004C5A45" w:rsidRDefault="00942C69" w:rsidP="000E48AF">
            <w:pPr>
              <w:pStyle w:val="Tabele"/>
            </w:pPr>
            <w:r w:rsidRPr="004C5A45">
              <w:t>Mirditë</w:t>
            </w:r>
          </w:p>
        </w:tc>
      </w:tr>
      <w:tr w:rsidR="00942C69" w:rsidRPr="004C5A45">
        <w:tblPrEx>
          <w:tblCellMar>
            <w:top w:w="0" w:type="dxa"/>
            <w:bottom w:w="0" w:type="dxa"/>
          </w:tblCellMar>
        </w:tblPrEx>
        <w:trPr>
          <w:jc w:val="center"/>
        </w:trPr>
        <w:tc>
          <w:tcPr>
            <w:tcW w:w="4817" w:type="dxa"/>
          </w:tcPr>
          <w:p w:rsidR="00942C69" w:rsidRPr="004C5A45" w:rsidRDefault="00942C69" w:rsidP="000E48AF">
            <w:pPr>
              <w:pStyle w:val="Tabele"/>
            </w:pPr>
            <w:r w:rsidRPr="004C5A45">
              <w:t>Fabrika nr.1.e pasurimit të bakrit, Reps</w:t>
            </w:r>
          </w:p>
        </w:tc>
        <w:tc>
          <w:tcPr>
            <w:tcW w:w="1951" w:type="dxa"/>
          </w:tcPr>
          <w:p w:rsidR="00942C69" w:rsidRPr="004C5A45" w:rsidRDefault="00942C69" w:rsidP="000E48AF">
            <w:pPr>
              <w:pStyle w:val="Tabele"/>
            </w:pPr>
            <w:r w:rsidRPr="004C5A45">
              <w:t>Mirditë</w:t>
            </w:r>
          </w:p>
        </w:tc>
      </w:tr>
      <w:tr w:rsidR="00942C69" w:rsidRPr="004C5A45">
        <w:tblPrEx>
          <w:tblCellMar>
            <w:top w:w="0" w:type="dxa"/>
            <w:bottom w:w="0" w:type="dxa"/>
          </w:tblCellMar>
        </w:tblPrEx>
        <w:trPr>
          <w:jc w:val="center"/>
        </w:trPr>
        <w:tc>
          <w:tcPr>
            <w:tcW w:w="4817" w:type="dxa"/>
          </w:tcPr>
          <w:p w:rsidR="00942C69" w:rsidRPr="004C5A45" w:rsidRDefault="00942C69" w:rsidP="000E48AF">
            <w:pPr>
              <w:pStyle w:val="Tabele"/>
            </w:pPr>
            <w:r w:rsidRPr="004C5A45">
              <w:t>Parku i transportit, Rrëshen</w:t>
            </w:r>
          </w:p>
        </w:tc>
        <w:tc>
          <w:tcPr>
            <w:tcW w:w="1951" w:type="dxa"/>
          </w:tcPr>
          <w:p w:rsidR="00942C69" w:rsidRPr="004C5A45" w:rsidRDefault="00942C69" w:rsidP="000E48AF">
            <w:pPr>
              <w:pStyle w:val="Tabele"/>
            </w:pPr>
            <w:r w:rsidRPr="004C5A45">
              <w:t>Mirditë</w:t>
            </w:r>
          </w:p>
        </w:tc>
      </w:tr>
      <w:tr w:rsidR="00942C69" w:rsidRPr="004C5A45">
        <w:tblPrEx>
          <w:tblCellMar>
            <w:top w:w="0" w:type="dxa"/>
            <w:bottom w:w="0" w:type="dxa"/>
          </w:tblCellMar>
        </w:tblPrEx>
        <w:trPr>
          <w:jc w:val="center"/>
        </w:trPr>
        <w:tc>
          <w:tcPr>
            <w:tcW w:w="4817" w:type="dxa"/>
          </w:tcPr>
          <w:p w:rsidR="00942C69" w:rsidRPr="004C5A45" w:rsidRDefault="00942C69" w:rsidP="000E48AF">
            <w:pPr>
              <w:pStyle w:val="Tabele"/>
            </w:pPr>
            <w:r w:rsidRPr="004C5A45">
              <w:t>Uzina e bakrit, Laç</w:t>
            </w:r>
          </w:p>
        </w:tc>
        <w:tc>
          <w:tcPr>
            <w:tcW w:w="1951" w:type="dxa"/>
          </w:tcPr>
          <w:p w:rsidR="00942C69" w:rsidRPr="004C5A45" w:rsidRDefault="00942C69" w:rsidP="000E48AF">
            <w:pPr>
              <w:pStyle w:val="Tabele"/>
            </w:pPr>
            <w:r w:rsidRPr="004C5A45">
              <w:t>Kurbin</w:t>
            </w:r>
          </w:p>
        </w:tc>
      </w:tr>
      <w:tr w:rsidR="00942C69" w:rsidRPr="004C5A45">
        <w:tblPrEx>
          <w:tblCellMar>
            <w:top w:w="0" w:type="dxa"/>
            <w:bottom w:w="0" w:type="dxa"/>
          </w:tblCellMar>
        </w:tblPrEx>
        <w:trPr>
          <w:jc w:val="center"/>
        </w:trPr>
        <w:tc>
          <w:tcPr>
            <w:tcW w:w="4817" w:type="dxa"/>
          </w:tcPr>
          <w:p w:rsidR="00942C69" w:rsidRPr="004C5A45" w:rsidRDefault="00942C69" w:rsidP="000E48AF">
            <w:pPr>
              <w:pStyle w:val="Tabele"/>
            </w:pPr>
            <w:r w:rsidRPr="004C5A45">
              <w:t>Miniera e bakrit, Rehovë</w:t>
            </w:r>
          </w:p>
        </w:tc>
        <w:tc>
          <w:tcPr>
            <w:tcW w:w="1951" w:type="dxa"/>
          </w:tcPr>
          <w:p w:rsidR="00942C69" w:rsidRPr="004C5A45" w:rsidRDefault="00942C69" w:rsidP="000E48AF">
            <w:pPr>
              <w:pStyle w:val="Tabele"/>
            </w:pPr>
            <w:r w:rsidRPr="004C5A45">
              <w:t>Korçë</w:t>
            </w:r>
          </w:p>
        </w:tc>
      </w:tr>
      <w:tr w:rsidR="00277D9F" w:rsidRPr="004C5A45">
        <w:tblPrEx>
          <w:tblCellMar>
            <w:top w:w="0" w:type="dxa"/>
            <w:bottom w:w="0" w:type="dxa"/>
          </w:tblCellMar>
        </w:tblPrEx>
        <w:trPr>
          <w:jc w:val="center"/>
        </w:trPr>
        <w:tc>
          <w:tcPr>
            <w:tcW w:w="4817" w:type="dxa"/>
          </w:tcPr>
          <w:p w:rsidR="00277D9F" w:rsidRPr="004C5A45" w:rsidRDefault="00277D9F" w:rsidP="000E48AF">
            <w:pPr>
              <w:pStyle w:val="Tabele"/>
            </w:pPr>
            <w:r w:rsidRPr="004C5A45">
              <w:t>Fabrika e pasurimit të bakrit, Rehovë</w:t>
            </w:r>
          </w:p>
        </w:tc>
        <w:tc>
          <w:tcPr>
            <w:tcW w:w="1951" w:type="dxa"/>
          </w:tcPr>
          <w:p w:rsidR="00277D9F" w:rsidRPr="004C5A45" w:rsidRDefault="00277D9F" w:rsidP="000E48AF">
            <w:pPr>
              <w:pStyle w:val="Tabele"/>
            </w:pPr>
            <w:r w:rsidRPr="004C5A45">
              <w:t>Korçë</w:t>
            </w:r>
          </w:p>
        </w:tc>
      </w:tr>
      <w:tr w:rsidR="00277D9F" w:rsidRPr="004C5A45">
        <w:tblPrEx>
          <w:tblCellMar>
            <w:top w:w="0" w:type="dxa"/>
            <w:bottom w:w="0" w:type="dxa"/>
          </w:tblCellMar>
        </w:tblPrEx>
        <w:trPr>
          <w:jc w:val="center"/>
        </w:trPr>
        <w:tc>
          <w:tcPr>
            <w:tcW w:w="4817" w:type="dxa"/>
          </w:tcPr>
          <w:p w:rsidR="00277D9F" w:rsidRPr="004C5A45" w:rsidRDefault="00277D9F" w:rsidP="000E48AF">
            <w:pPr>
              <w:pStyle w:val="Tabele"/>
            </w:pPr>
            <w:r w:rsidRPr="004C5A45">
              <w:t>Impianti i boksideve</w:t>
            </w:r>
          </w:p>
        </w:tc>
        <w:tc>
          <w:tcPr>
            <w:tcW w:w="1951" w:type="dxa"/>
          </w:tcPr>
          <w:p w:rsidR="00277D9F" w:rsidRPr="004C5A45" w:rsidRDefault="00277D9F" w:rsidP="000E48AF">
            <w:pPr>
              <w:pStyle w:val="Tabele"/>
            </w:pPr>
            <w:r w:rsidRPr="004C5A45">
              <w:t>Korçë</w:t>
            </w:r>
          </w:p>
        </w:tc>
      </w:tr>
      <w:tr w:rsidR="00277D9F" w:rsidRPr="004C5A45">
        <w:tblPrEx>
          <w:tblCellMar>
            <w:top w:w="0" w:type="dxa"/>
            <w:bottom w:w="0" w:type="dxa"/>
          </w:tblCellMar>
        </w:tblPrEx>
        <w:trPr>
          <w:jc w:val="center"/>
        </w:trPr>
        <w:tc>
          <w:tcPr>
            <w:tcW w:w="4817" w:type="dxa"/>
          </w:tcPr>
          <w:p w:rsidR="00277D9F" w:rsidRPr="004C5A45" w:rsidRDefault="00277D9F" w:rsidP="000E48AF">
            <w:pPr>
              <w:pStyle w:val="Tabele"/>
            </w:pPr>
            <w:r w:rsidRPr="004C5A45">
              <w:t>Objektet e sh.a NNM Metalifere</w:t>
            </w:r>
          </w:p>
        </w:tc>
        <w:tc>
          <w:tcPr>
            <w:tcW w:w="1951" w:type="dxa"/>
          </w:tcPr>
          <w:p w:rsidR="00277D9F" w:rsidRPr="004C5A45" w:rsidRDefault="00277D9F" w:rsidP="000E48AF">
            <w:pPr>
              <w:pStyle w:val="Tabele"/>
            </w:pPr>
            <w:r w:rsidRPr="004C5A45">
              <w:t>Tiranë</w:t>
            </w:r>
          </w:p>
        </w:tc>
      </w:tr>
    </w:tbl>
    <w:p w:rsidR="00942C69" w:rsidRPr="004C5A45" w:rsidRDefault="00942C69" w:rsidP="00942C69">
      <w:pPr>
        <w:pStyle w:val="Paragrafi"/>
      </w:pPr>
      <w:r w:rsidRPr="004C5A45">
        <w:t xml:space="preserve">                                                           </w:t>
      </w:r>
    </w:p>
    <w:p w:rsidR="00942C69" w:rsidRPr="004C5A45" w:rsidRDefault="00942C69" w:rsidP="00942C69">
      <w:pPr>
        <w:pStyle w:val="Paragrafi"/>
      </w:pPr>
      <w:r w:rsidRPr="004C5A45">
        <w:t>2. Për ruajtjen deri në privatizimin dhe likuidimin e plotë të aseteve të objekteve të mësipërme duhen 115 punonjës dhe 34 policë privatë, si dhe një fond pagë mujore prej 2 444 milionë lekësh në muaj, nga të cilat 16.15 milionë lekë për vitin 2000, përfshirë fondet për energji etj, fonde të cilat do të paguhen nga buxheti i shtetit.</w:t>
      </w:r>
    </w:p>
    <w:p w:rsidR="00942C69" w:rsidRPr="004C5A45" w:rsidRDefault="00942C69" w:rsidP="00942C69">
      <w:pPr>
        <w:pStyle w:val="Paragrafi"/>
      </w:pPr>
      <w:r w:rsidRPr="004C5A45">
        <w:t>3. Sektorët e industrisë së bakrit, të cilët në rast investimi rezultojnë të frytshëm e me perspektivë dhe që do të mbahen në regjim të përkohshëm konservimi janë:</w:t>
      </w:r>
    </w:p>
    <w:p w:rsidR="00942C69" w:rsidRPr="004C5A45" w:rsidRDefault="00942C69" w:rsidP="00942C69">
      <w:pPr>
        <w:pStyle w:val="Paragrafi"/>
      </w:pPr>
    </w:p>
    <w:tbl>
      <w:tblPr>
        <w:tblW w:w="0" w:type="auto"/>
        <w:jc w:val="center"/>
        <w:tblLayout w:type="fixed"/>
        <w:tblLook w:val="0000" w:firstRow="0" w:lastRow="0" w:firstColumn="0" w:lastColumn="0" w:noHBand="0" w:noVBand="0"/>
      </w:tblPr>
      <w:tblGrid>
        <w:gridCol w:w="4817"/>
        <w:gridCol w:w="2041"/>
      </w:tblGrid>
      <w:tr w:rsidR="00942C69" w:rsidRPr="004C5A45">
        <w:tblPrEx>
          <w:tblCellMar>
            <w:top w:w="0" w:type="dxa"/>
            <w:bottom w:w="0" w:type="dxa"/>
          </w:tblCellMar>
        </w:tblPrEx>
        <w:trPr>
          <w:jc w:val="center"/>
        </w:trPr>
        <w:tc>
          <w:tcPr>
            <w:tcW w:w="4817" w:type="dxa"/>
          </w:tcPr>
          <w:p w:rsidR="00942C69" w:rsidRPr="004C5A45" w:rsidRDefault="00942C69" w:rsidP="000E48AF">
            <w:pPr>
              <w:pStyle w:val="Tabele"/>
            </w:pPr>
            <w:r w:rsidRPr="004C5A45">
              <w:t>Miniera e bakrit, Lak Rroshi</w:t>
            </w:r>
          </w:p>
        </w:tc>
        <w:tc>
          <w:tcPr>
            <w:tcW w:w="2041" w:type="dxa"/>
          </w:tcPr>
          <w:p w:rsidR="00942C69" w:rsidRPr="004C5A45" w:rsidRDefault="00942C69" w:rsidP="000E48AF">
            <w:pPr>
              <w:pStyle w:val="Tabele"/>
            </w:pPr>
            <w:r w:rsidRPr="004C5A45">
              <w:t>Pukë</w:t>
            </w:r>
          </w:p>
        </w:tc>
      </w:tr>
      <w:tr w:rsidR="00942C69" w:rsidRPr="004C5A45">
        <w:tblPrEx>
          <w:tblCellMar>
            <w:top w:w="0" w:type="dxa"/>
            <w:bottom w:w="0" w:type="dxa"/>
          </w:tblCellMar>
        </w:tblPrEx>
        <w:trPr>
          <w:jc w:val="center"/>
        </w:trPr>
        <w:tc>
          <w:tcPr>
            <w:tcW w:w="4817" w:type="dxa"/>
          </w:tcPr>
          <w:p w:rsidR="00942C69" w:rsidRPr="004C5A45" w:rsidRDefault="00942C69" w:rsidP="000E48AF">
            <w:pPr>
              <w:pStyle w:val="Tabele"/>
            </w:pPr>
            <w:r w:rsidRPr="004C5A45">
              <w:t>Miniera e bakrit, Munellë</w:t>
            </w:r>
          </w:p>
        </w:tc>
        <w:tc>
          <w:tcPr>
            <w:tcW w:w="2041" w:type="dxa"/>
          </w:tcPr>
          <w:p w:rsidR="00942C69" w:rsidRPr="004C5A45" w:rsidRDefault="00942C69" w:rsidP="000E48AF">
            <w:pPr>
              <w:pStyle w:val="Tabele"/>
            </w:pPr>
            <w:r w:rsidRPr="004C5A45">
              <w:t>Pukë</w:t>
            </w:r>
          </w:p>
        </w:tc>
      </w:tr>
      <w:tr w:rsidR="00942C69" w:rsidRPr="004C5A45">
        <w:tblPrEx>
          <w:tblCellMar>
            <w:top w:w="0" w:type="dxa"/>
            <w:bottom w:w="0" w:type="dxa"/>
          </w:tblCellMar>
        </w:tblPrEx>
        <w:trPr>
          <w:trHeight w:val="235"/>
          <w:jc w:val="center"/>
        </w:trPr>
        <w:tc>
          <w:tcPr>
            <w:tcW w:w="4817" w:type="dxa"/>
          </w:tcPr>
          <w:p w:rsidR="00942C69" w:rsidRPr="004C5A45" w:rsidRDefault="00942C69" w:rsidP="000E48AF">
            <w:pPr>
              <w:pStyle w:val="Tabele"/>
            </w:pPr>
            <w:r w:rsidRPr="004C5A45">
              <w:t>Fabrika e pasurimit të bakrit, Fushë-Arrëz</w:t>
            </w:r>
          </w:p>
        </w:tc>
        <w:tc>
          <w:tcPr>
            <w:tcW w:w="2041" w:type="dxa"/>
          </w:tcPr>
          <w:p w:rsidR="00942C69" w:rsidRPr="004C5A45" w:rsidRDefault="00942C69" w:rsidP="000E48AF">
            <w:pPr>
              <w:pStyle w:val="Tabele"/>
            </w:pPr>
            <w:r w:rsidRPr="004C5A45">
              <w:t>Pukë</w:t>
            </w:r>
          </w:p>
        </w:tc>
      </w:tr>
      <w:tr w:rsidR="00942C69" w:rsidRPr="004C5A45">
        <w:tblPrEx>
          <w:tblCellMar>
            <w:top w:w="0" w:type="dxa"/>
            <w:bottom w:w="0" w:type="dxa"/>
          </w:tblCellMar>
        </w:tblPrEx>
        <w:trPr>
          <w:jc w:val="center"/>
        </w:trPr>
        <w:tc>
          <w:tcPr>
            <w:tcW w:w="4817" w:type="dxa"/>
          </w:tcPr>
          <w:p w:rsidR="00942C69" w:rsidRPr="004C5A45" w:rsidRDefault="00942C69" w:rsidP="000E48AF">
            <w:pPr>
              <w:pStyle w:val="Tabele"/>
            </w:pPr>
            <w:r w:rsidRPr="004C5A45">
              <w:t>Miniera e bakrit, Karmë 2</w:t>
            </w:r>
          </w:p>
        </w:tc>
        <w:tc>
          <w:tcPr>
            <w:tcW w:w="2041" w:type="dxa"/>
          </w:tcPr>
          <w:p w:rsidR="00942C69" w:rsidRPr="004C5A45" w:rsidRDefault="00942C69" w:rsidP="000E48AF">
            <w:pPr>
              <w:pStyle w:val="Tabele"/>
            </w:pPr>
            <w:r w:rsidRPr="004C5A45">
              <w:t>Shkodër</w:t>
            </w:r>
          </w:p>
        </w:tc>
      </w:tr>
      <w:tr w:rsidR="00942C69" w:rsidRPr="004C5A45">
        <w:tblPrEx>
          <w:tblCellMar>
            <w:top w:w="0" w:type="dxa"/>
            <w:bottom w:w="0" w:type="dxa"/>
          </w:tblCellMar>
        </w:tblPrEx>
        <w:trPr>
          <w:jc w:val="center"/>
        </w:trPr>
        <w:tc>
          <w:tcPr>
            <w:tcW w:w="4817" w:type="dxa"/>
          </w:tcPr>
          <w:p w:rsidR="00942C69" w:rsidRPr="004C5A45" w:rsidRDefault="00942C69" w:rsidP="000E48AF">
            <w:pPr>
              <w:pStyle w:val="Tabele"/>
            </w:pPr>
            <w:r w:rsidRPr="004C5A45">
              <w:t>Fabrika e pasurimit të bakrit, Mjedë</w:t>
            </w:r>
          </w:p>
        </w:tc>
        <w:tc>
          <w:tcPr>
            <w:tcW w:w="2041" w:type="dxa"/>
          </w:tcPr>
          <w:p w:rsidR="00942C69" w:rsidRPr="004C5A45" w:rsidRDefault="00942C69" w:rsidP="000E48AF">
            <w:pPr>
              <w:pStyle w:val="Tabele"/>
            </w:pPr>
            <w:r w:rsidRPr="004C5A45">
              <w:t>Shkodër</w:t>
            </w:r>
          </w:p>
        </w:tc>
      </w:tr>
      <w:tr w:rsidR="00942C69" w:rsidRPr="004C5A45">
        <w:tblPrEx>
          <w:tblCellMar>
            <w:top w:w="0" w:type="dxa"/>
            <w:bottom w:w="0" w:type="dxa"/>
          </w:tblCellMar>
        </w:tblPrEx>
        <w:trPr>
          <w:jc w:val="center"/>
        </w:trPr>
        <w:tc>
          <w:tcPr>
            <w:tcW w:w="4817" w:type="dxa"/>
          </w:tcPr>
          <w:p w:rsidR="00942C69" w:rsidRPr="004C5A45" w:rsidRDefault="00942C69" w:rsidP="000E48AF">
            <w:pPr>
              <w:pStyle w:val="Tabele"/>
            </w:pPr>
            <w:r w:rsidRPr="004C5A45">
              <w:t>Miniera e bakrit, Perlati jugor</w:t>
            </w:r>
          </w:p>
        </w:tc>
        <w:tc>
          <w:tcPr>
            <w:tcW w:w="2041" w:type="dxa"/>
          </w:tcPr>
          <w:p w:rsidR="00942C69" w:rsidRPr="004C5A45" w:rsidRDefault="00942C69" w:rsidP="000E48AF">
            <w:pPr>
              <w:pStyle w:val="Tabele"/>
            </w:pPr>
            <w:r w:rsidRPr="004C5A45">
              <w:t>Mirditë</w:t>
            </w:r>
          </w:p>
        </w:tc>
      </w:tr>
      <w:tr w:rsidR="00942C69" w:rsidRPr="004C5A45">
        <w:tblPrEx>
          <w:tblCellMar>
            <w:top w:w="0" w:type="dxa"/>
            <w:bottom w:w="0" w:type="dxa"/>
          </w:tblCellMar>
        </w:tblPrEx>
        <w:trPr>
          <w:jc w:val="center"/>
        </w:trPr>
        <w:tc>
          <w:tcPr>
            <w:tcW w:w="4817" w:type="dxa"/>
          </w:tcPr>
          <w:p w:rsidR="00942C69" w:rsidRPr="004C5A45" w:rsidRDefault="00942C69" w:rsidP="000E48AF">
            <w:pPr>
              <w:pStyle w:val="Tabele"/>
            </w:pPr>
            <w:r w:rsidRPr="004C5A45">
              <w:t>Fabrika e pasurimit të bakrit, Rrëshen</w:t>
            </w:r>
          </w:p>
        </w:tc>
        <w:tc>
          <w:tcPr>
            <w:tcW w:w="2041" w:type="dxa"/>
          </w:tcPr>
          <w:p w:rsidR="00942C69" w:rsidRPr="004C5A45" w:rsidRDefault="00942C69" w:rsidP="000E48AF">
            <w:pPr>
              <w:pStyle w:val="Tabele"/>
            </w:pPr>
            <w:r w:rsidRPr="004C5A45">
              <w:t>Mirditë</w:t>
            </w:r>
          </w:p>
        </w:tc>
      </w:tr>
      <w:tr w:rsidR="00942C69" w:rsidRPr="004C5A45">
        <w:tblPrEx>
          <w:tblCellMar>
            <w:top w:w="0" w:type="dxa"/>
            <w:bottom w:w="0" w:type="dxa"/>
          </w:tblCellMar>
        </w:tblPrEx>
        <w:trPr>
          <w:jc w:val="center"/>
        </w:trPr>
        <w:tc>
          <w:tcPr>
            <w:tcW w:w="4817" w:type="dxa"/>
          </w:tcPr>
          <w:p w:rsidR="00942C69" w:rsidRPr="004C5A45" w:rsidRDefault="00942C69" w:rsidP="000E48AF">
            <w:pPr>
              <w:pStyle w:val="Tabele"/>
            </w:pPr>
            <w:r w:rsidRPr="004C5A45">
              <w:t>Uzina e bakrit, Rubik</w:t>
            </w:r>
          </w:p>
        </w:tc>
        <w:tc>
          <w:tcPr>
            <w:tcW w:w="2041" w:type="dxa"/>
          </w:tcPr>
          <w:p w:rsidR="00942C69" w:rsidRPr="004C5A45" w:rsidRDefault="00942C69" w:rsidP="000E48AF">
            <w:pPr>
              <w:pStyle w:val="Tabele"/>
            </w:pPr>
            <w:r w:rsidRPr="004C5A45">
              <w:t>Mirditë</w:t>
            </w:r>
          </w:p>
        </w:tc>
      </w:tr>
      <w:tr w:rsidR="00942C69" w:rsidRPr="004C5A45">
        <w:tblPrEx>
          <w:tblCellMar>
            <w:top w:w="0" w:type="dxa"/>
            <w:bottom w:w="0" w:type="dxa"/>
          </w:tblCellMar>
        </w:tblPrEx>
        <w:trPr>
          <w:jc w:val="center"/>
        </w:trPr>
        <w:tc>
          <w:tcPr>
            <w:tcW w:w="4817" w:type="dxa"/>
          </w:tcPr>
          <w:p w:rsidR="00942C69" w:rsidRPr="004C5A45" w:rsidRDefault="00942C69" w:rsidP="000E48AF">
            <w:pPr>
              <w:pStyle w:val="Tabele"/>
            </w:pPr>
            <w:r w:rsidRPr="004C5A45">
              <w:t>Impianti i skorjeve, Shëngjin</w:t>
            </w:r>
          </w:p>
        </w:tc>
        <w:tc>
          <w:tcPr>
            <w:tcW w:w="2041" w:type="dxa"/>
          </w:tcPr>
          <w:p w:rsidR="00942C69" w:rsidRPr="004C5A45" w:rsidRDefault="00942C69" w:rsidP="000E48AF">
            <w:pPr>
              <w:pStyle w:val="Tabele"/>
            </w:pPr>
            <w:r w:rsidRPr="004C5A45">
              <w:t>Lezhë</w:t>
            </w:r>
          </w:p>
        </w:tc>
      </w:tr>
    </w:tbl>
    <w:p w:rsidR="00942C69" w:rsidRPr="004C5A45" w:rsidRDefault="00942C69" w:rsidP="00942C69">
      <w:pPr>
        <w:pStyle w:val="Paragrafi"/>
      </w:pPr>
    </w:p>
    <w:p w:rsidR="00942C69" w:rsidRPr="004C5A45" w:rsidRDefault="00942C69" w:rsidP="00942C69">
      <w:pPr>
        <w:pStyle w:val="Paragrafi"/>
      </w:pPr>
      <w:r w:rsidRPr="004C5A45">
        <w:t>4.</w:t>
      </w:r>
      <w:r w:rsidR="00D1652A">
        <w:t xml:space="preserve"> </w:t>
      </w:r>
      <w:r w:rsidRPr="004C5A45">
        <w:t>Fondet e nevojshme për ruajtjen dhe konservimin e sektorëve të industrisë së bakrit, të cilët do të mbahen në regjim të përkohshëm konservimi, arrijnë vlerat e 2.88 milionë lekëve në muaj, prej të cilave 18.8 milionë lekë nevojiten për të mbyllur vitin 2000, përfshirë fonde për energji etj, fonde të cilat do të përballohen nga buxheti i shtetit.</w:t>
      </w:r>
    </w:p>
    <w:p w:rsidR="00942C69" w:rsidRPr="004C5A45" w:rsidRDefault="00942C69" w:rsidP="00942C69">
      <w:pPr>
        <w:pStyle w:val="Paragrafi"/>
      </w:pPr>
      <w:r w:rsidRPr="004C5A45">
        <w:t>5.</w:t>
      </w:r>
      <w:r w:rsidR="00D1652A">
        <w:t xml:space="preserve"> </w:t>
      </w:r>
      <w:r w:rsidRPr="004C5A45">
        <w:t>Punonjësit që dalin të tepërt, si pasojë e privatizimit apo likuidimit  të sektorëve të industrisë së bakrit, por që deri më datën 1.6.2000 kanë qenë në marrëdhënie pune dhe që do të jenë të tillë deri në çastin e mbylljes së objekteve, të cituara në pikën 1 të këtij vendimi, të trajtohen për 1(një) vit me pagën minimale në shkallë vendi në çastin e hyrjes në fuqi të vendimit në  fjalë.</w:t>
      </w:r>
    </w:p>
    <w:p w:rsidR="00942C69" w:rsidRPr="004C5A45" w:rsidRDefault="00942C69" w:rsidP="00942C69">
      <w:pPr>
        <w:pStyle w:val="Paragrafi"/>
      </w:pPr>
      <w:r w:rsidRPr="004C5A45">
        <w:t>6. Periudha 1(një) vjeçare e përmendur në pikën 5 të vendimit të njihet si vjetërsi pune, për efekt pensioni, dhe të shënohet e tillë në librezë.</w:t>
      </w:r>
    </w:p>
    <w:p w:rsidR="00942C69" w:rsidRPr="004C5A45" w:rsidRDefault="00942C69" w:rsidP="00942C69">
      <w:pPr>
        <w:pStyle w:val="Paragrafi"/>
      </w:pPr>
      <w:r w:rsidRPr="004C5A45">
        <w:t>7.</w:t>
      </w:r>
      <w:r w:rsidR="00D1652A">
        <w:t xml:space="preserve"> </w:t>
      </w:r>
      <w:r w:rsidRPr="004C5A45">
        <w:t>Përfitojnë nga ky vendim ata punonjës të “industrisë së bakrit”, të cilët kanë qenë të punësuar pranë kësaj shoqërie pandërprerje, që nga data 1.6.1999 e deri në çastin e hyrjes në fuqi të këtij vendimi.</w:t>
      </w:r>
    </w:p>
    <w:p w:rsidR="00942C69" w:rsidRPr="004C5A45" w:rsidRDefault="00942C69" w:rsidP="00942C69">
      <w:pPr>
        <w:pStyle w:val="Paragrafi"/>
      </w:pPr>
      <w:r w:rsidRPr="004C5A45">
        <w:t>8.</w:t>
      </w:r>
      <w:r w:rsidR="00D1652A">
        <w:t xml:space="preserve"> </w:t>
      </w:r>
      <w:r w:rsidRPr="004C5A45">
        <w:t xml:space="preserve">Të drejtën e trajtimit sipas këtij vendimi e kanë ata punonjës që nuk zhvillojnë veprimtari ekonomike, në formën e punësimit apo të vetëpunësimit. Në rast të kundërt u ndërpritet trajtimi që përfitojnë sipas këtij vendimi. </w:t>
      </w:r>
      <w:smartTag w:uri="urn:schemas-microsoft-com:office:smarttags" w:element="place">
        <w:r w:rsidRPr="004C5A45">
          <w:t>Po</w:t>
        </w:r>
      </w:smartTag>
      <w:r w:rsidRPr="004C5A45">
        <w:t xml:space="preserve"> kështu, trajtimi sipas këtij vendimi u ndërpritet edhe atyre punonjësve që thirren për punë dhe nuk pranojnë të punojnë.</w:t>
      </w:r>
    </w:p>
    <w:p w:rsidR="00942C69" w:rsidRPr="004C5A45" w:rsidRDefault="00942C69" w:rsidP="00942C69">
      <w:pPr>
        <w:pStyle w:val="Paragrafi"/>
      </w:pPr>
      <w:r w:rsidRPr="004C5A45">
        <w:t>9.</w:t>
      </w:r>
      <w:r w:rsidR="00D1652A">
        <w:t xml:space="preserve"> </w:t>
      </w:r>
      <w:r w:rsidRPr="004C5A45">
        <w:t>E drejta e trajtimit 1 (një ) vjeçar, me pagë minimale, sipas pikës 2 të këtij vendimi u njihet edhe atyre punonjësve që shkëputen nga ky trajtim për të punuar për një periudhë jo më shumë se 1(një) vit në sektorin e bakrit, ku ata kanë punuar më parë.</w:t>
      </w:r>
    </w:p>
    <w:p w:rsidR="00942C69" w:rsidRPr="004C5A45" w:rsidRDefault="00942C69" w:rsidP="00942C69">
      <w:pPr>
        <w:pStyle w:val="Paragrafi"/>
      </w:pPr>
      <w:r w:rsidRPr="004C5A45">
        <w:t>10.</w:t>
      </w:r>
      <w:r w:rsidR="00D1652A">
        <w:t xml:space="preserve"> </w:t>
      </w:r>
      <w:r w:rsidRPr="004C5A45">
        <w:t>Fondi prej 12.31 milionë lekësh në muaj (74 milionë për vitin 2000 dhe 74 milionë lekë për vitin 2001),  për trajtimin e punonjësve që humbasin vendin e punës si pasojë e ristrukturimit të industrisë së bakrit, që përfshihen në këtë vendim, do të përballohen nga fondi rezervë i Këshillit të Ministrave, i vitit 2000, i cili i jepet Ministrisë së Punës dhe Çështjeve Sociale. Për vitin 2001 fondi të parashikohet në buxhetin e Ministrisë së Punës dhe Çështjeve Sociale.</w:t>
      </w:r>
    </w:p>
    <w:p w:rsidR="00942C69" w:rsidRPr="004C5A45" w:rsidRDefault="00942C69" w:rsidP="00942C69">
      <w:pPr>
        <w:pStyle w:val="Paragrafi"/>
      </w:pPr>
      <w:r w:rsidRPr="004C5A45">
        <w:t>11. Pagesa e Punonjësve që dalin të tepërt nga zbatimi i këtij vendimi do të bëhet nga zyrat e punës në rrethet përkatëse.</w:t>
      </w:r>
    </w:p>
    <w:p w:rsidR="00942C69" w:rsidRPr="004C5A45" w:rsidRDefault="00942C69" w:rsidP="00942C69">
      <w:pPr>
        <w:pStyle w:val="Paragrafi"/>
      </w:pPr>
      <w:r w:rsidRPr="004C5A45">
        <w:t>12. Ngarkohet Ministria e Ekonomisë Publike dhe Privatizimit dhe Ministria e Punës dhe Çështjeve Sociale të nxjerrin udhëzimin përkatës në zbatim të këtij vendimi.</w:t>
      </w:r>
    </w:p>
    <w:p w:rsidR="00942C69" w:rsidRDefault="00942C69" w:rsidP="00942C69">
      <w:pPr>
        <w:pStyle w:val="Paragrafi"/>
      </w:pPr>
      <w:r w:rsidRPr="004C5A45">
        <w:t>Ky vendim hyn në fuqi pas botimit në Fletoren Zyrtare.</w:t>
      </w:r>
    </w:p>
    <w:p w:rsidR="000E48AF" w:rsidRPr="004C5A45" w:rsidRDefault="000E48AF" w:rsidP="00942C69">
      <w:pPr>
        <w:pStyle w:val="Paragrafi"/>
      </w:pPr>
    </w:p>
    <w:p w:rsidR="00942C69" w:rsidRPr="004C5A45" w:rsidRDefault="00942C69" w:rsidP="000E48AF">
      <w:pPr>
        <w:pStyle w:val="Autoriteti"/>
      </w:pPr>
      <w:r w:rsidRPr="004C5A45">
        <w:t>KRYEMINISTRI</w:t>
      </w:r>
    </w:p>
    <w:p w:rsidR="00942C69" w:rsidRPr="004C5A45" w:rsidRDefault="00942C69" w:rsidP="000E48AF">
      <w:pPr>
        <w:pStyle w:val="AutoritetiEmer"/>
      </w:pPr>
      <w:r w:rsidRPr="004C5A45">
        <w:t>Ilir Meta</w:t>
      </w:r>
    </w:p>
    <w:p w:rsidR="00942C69" w:rsidRPr="004C5A45" w:rsidRDefault="00942C69" w:rsidP="00942C69">
      <w:pPr>
        <w:pStyle w:val="Paragrafi"/>
      </w:pPr>
    </w:p>
    <w:p w:rsidR="00942C69" w:rsidRDefault="00942C69" w:rsidP="00942C69">
      <w:pPr>
        <w:pStyle w:val="Paragrafi"/>
      </w:pPr>
    </w:p>
    <w:p w:rsidR="00D1652A" w:rsidRPr="004C5A45" w:rsidRDefault="00D1652A" w:rsidP="00942C69">
      <w:pPr>
        <w:pStyle w:val="Paragrafi"/>
      </w:pPr>
    </w:p>
    <w:p w:rsidR="00942C69" w:rsidRPr="004C5A45" w:rsidRDefault="00942C69" w:rsidP="000E48AF">
      <w:pPr>
        <w:pStyle w:val="Akti"/>
      </w:pPr>
      <w:r w:rsidRPr="004C5A45">
        <w:t>V E N D I M</w:t>
      </w:r>
    </w:p>
    <w:p w:rsidR="00942C69" w:rsidRPr="004C5A45" w:rsidRDefault="00942C69" w:rsidP="000E48AF">
      <w:pPr>
        <w:pStyle w:val="NumriData"/>
      </w:pPr>
      <w:r w:rsidRPr="004C5A45">
        <w:t>Nr. 374, datë 14.7.2000</w:t>
      </w:r>
    </w:p>
    <w:p w:rsidR="00942C69" w:rsidRPr="004C5A45" w:rsidRDefault="00942C69" w:rsidP="00942C69">
      <w:pPr>
        <w:pStyle w:val="Paragrafi"/>
      </w:pPr>
    </w:p>
    <w:p w:rsidR="00942C69" w:rsidRPr="004C5A45" w:rsidRDefault="00942C69" w:rsidP="000E48AF">
      <w:pPr>
        <w:pStyle w:val="Titulli"/>
      </w:pPr>
      <w:r w:rsidRPr="004C5A45">
        <w:t>PËR RRITJEN E PAGËS MINIMALE, NË SHKALLË VENDI</w:t>
      </w:r>
    </w:p>
    <w:p w:rsidR="00942C69" w:rsidRPr="004C5A45" w:rsidRDefault="00942C69" w:rsidP="000E48AF">
      <w:pPr>
        <w:pStyle w:val="Titulli"/>
      </w:pPr>
    </w:p>
    <w:p w:rsidR="00942C69" w:rsidRDefault="00942C69" w:rsidP="000E48AF">
      <w:pPr>
        <w:pStyle w:val="BazLigjPropozues"/>
      </w:pPr>
      <w:r w:rsidRPr="004C5A45">
        <w:t>Në mbështetje të nenit 100 të Kushtetutës dhe të ligjit nr.8487, datë 13.5.1999, “Për kompetencat për caktimin e pagave të punës”, me propozimin e zëvendëskryeministrit e ministrit të Punës dhe Çështjeve Sociale dhe ministrit të Financave, Këshilli i Ministrave</w:t>
      </w:r>
    </w:p>
    <w:p w:rsidR="000E48AF" w:rsidRPr="004C5A45" w:rsidRDefault="000E48AF" w:rsidP="000E48AF">
      <w:pPr>
        <w:pStyle w:val="BazLigjPropozues"/>
      </w:pPr>
    </w:p>
    <w:p w:rsidR="00942C69" w:rsidRPr="004C5A45" w:rsidRDefault="00942C69" w:rsidP="000E48AF">
      <w:pPr>
        <w:pStyle w:val="VENDOSI"/>
      </w:pPr>
      <w:r w:rsidRPr="004C5A45">
        <w:t>V E N D O S I:</w:t>
      </w:r>
    </w:p>
    <w:p w:rsidR="00942C69" w:rsidRPr="004C5A45" w:rsidRDefault="00942C69" w:rsidP="00942C69">
      <w:pPr>
        <w:pStyle w:val="Paragrafi"/>
      </w:pPr>
    </w:p>
    <w:p w:rsidR="00942C69" w:rsidRPr="004C5A45" w:rsidRDefault="00942C69" w:rsidP="00942C69">
      <w:pPr>
        <w:pStyle w:val="Paragrafi"/>
      </w:pPr>
      <w:r w:rsidRPr="004C5A45">
        <w:t>1.</w:t>
      </w:r>
      <w:r w:rsidR="00D1652A">
        <w:t xml:space="preserve"> </w:t>
      </w:r>
      <w:r w:rsidRPr="004C5A45">
        <w:t xml:space="preserve">Paga bazë minimale mujore për punonjësit në shkallë vendi, që është e detyrueshme  të zbatohet nga çdo person juridik dhe fizik, </w:t>
      </w:r>
      <w:smartTag w:uri="urn:schemas-microsoft-com:office:smarttags" w:element="country-region">
        <w:smartTag w:uri="urn:schemas-microsoft-com:office:smarttags" w:element="place">
          <w:r w:rsidRPr="004C5A45">
            <w:t>vendas</w:t>
          </w:r>
        </w:smartTag>
      </w:smartTag>
      <w:r w:rsidRPr="004C5A45">
        <w:t xml:space="preserve"> ose i huaj bëhet 7 018 lekë.</w:t>
      </w:r>
    </w:p>
    <w:p w:rsidR="00942C69" w:rsidRPr="004C5A45" w:rsidRDefault="00942C69" w:rsidP="00942C69">
      <w:pPr>
        <w:pStyle w:val="Paragrafi"/>
      </w:pPr>
      <w:r w:rsidRPr="004C5A45">
        <w:t>2.</w:t>
      </w:r>
      <w:r w:rsidR="00D1652A">
        <w:t xml:space="preserve"> </w:t>
      </w:r>
      <w:r w:rsidRPr="004C5A45">
        <w:t>Vendimi nr.203, datë 22.4.1999, i Këshillit të Ministrave, “Për rritjen e pagës minimale në shkallë vendi”, shfuqizohet.</w:t>
      </w:r>
    </w:p>
    <w:p w:rsidR="00942C69" w:rsidRPr="004C5A45" w:rsidRDefault="00942C69" w:rsidP="00942C69">
      <w:pPr>
        <w:pStyle w:val="Paragrafi"/>
      </w:pPr>
      <w:r w:rsidRPr="004C5A45">
        <w:t>3.</w:t>
      </w:r>
      <w:r w:rsidR="00D1652A">
        <w:t xml:space="preserve"> </w:t>
      </w:r>
      <w:r w:rsidRPr="004C5A45">
        <w:t>Vendimi i shtrin efektet financiare nga 1.7.2000.</w:t>
      </w:r>
    </w:p>
    <w:p w:rsidR="00942C69" w:rsidRDefault="00942C69" w:rsidP="00942C69">
      <w:pPr>
        <w:pStyle w:val="Paragrafi"/>
      </w:pPr>
      <w:r w:rsidRPr="004C5A45">
        <w:t>Ky vendim hyn në fuqi  pas botimit në Fletoren Zyrtare.</w:t>
      </w:r>
    </w:p>
    <w:p w:rsidR="000E48AF" w:rsidRPr="004C5A45" w:rsidRDefault="000E48AF" w:rsidP="00942C69">
      <w:pPr>
        <w:pStyle w:val="Paragrafi"/>
      </w:pPr>
    </w:p>
    <w:p w:rsidR="00942C69" w:rsidRPr="004C5A45" w:rsidRDefault="00942C69" w:rsidP="000E48AF">
      <w:pPr>
        <w:pStyle w:val="Autoriteti"/>
      </w:pPr>
      <w:r w:rsidRPr="004C5A45">
        <w:t>KRYEMINISTRI</w:t>
      </w:r>
    </w:p>
    <w:p w:rsidR="00942C69" w:rsidRPr="004C5A45" w:rsidRDefault="00942C69" w:rsidP="000E48AF">
      <w:pPr>
        <w:pStyle w:val="AutoritetiEmer"/>
      </w:pPr>
      <w:r w:rsidRPr="004C5A45">
        <w:t>Ilir Meta</w:t>
      </w:r>
    </w:p>
    <w:p w:rsidR="00942C69" w:rsidRPr="004C5A45" w:rsidRDefault="00942C69" w:rsidP="00942C69">
      <w:pPr>
        <w:pStyle w:val="Paragrafi"/>
      </w:pPr>
    </w:p>
    <w:p w:rsidR="00942C69" w:rsidRDefault="00942C69" w:rsidP="00942C69">
      <w:pPr>
        <w:pStyle w:val="Paragrafi"/>
      </w:pPr>
    </w:p>
    <w:p w:rsidR="00D1652A" w:rsidRPr="004C5A45" w:rsidRDefault="00D1652A" w:rsidP="00942C69">
      <w:pPr>
        <w:pStyle w:val="Paragrafi"/>
      </w:pPr>
    </w:p>
    <w:p w:rsidR="00942C69" w:rsidRPr="004C5A45" w:rsidRDefault="00942C69" w:rsidP="000E48AF">
      <w:pPr>
        <w:pStyle w:val="Akti"/>
      </w:pPr>
      <w:r w:rsidRPr="004C5A45">
        <w:t>V E N D I M</w:t>
      </w:r>
    </w:p>
    <w:p w:rsidR="00942C69" w:rsidRPr="004C5A45" w:rsidRDefault="00942C69" w:rsidP="000E48AF">
      <w:pPr>
        <w:pStyle w:val="NumriData"/>
      </w:pPr>
      <w:r w:rsidRPr="004C5A45">
        <w:t>Nr.375, datë 14.7.2000</w:t>
      </w:r>
    </w:p>
    <w:p w:rsidR="00942C69" w:rsidRPr="004C5A45" w:rsidRDefault="00942C69" w:rsidP="000E48AF">
      <w:pPr>
        <w:pStyle w:val="NumriData"/>
      </w:pPr>
    </w:p>
    <w:p w:rsidR="00942C69" w:rsidRPr="004C5A45" w:rsidRDefault="00942C69" w:rsidP="000E48AF">
      <w:pPr>
        <w:pStyle w:val="Titulli"/>
      </w:pPr>
      <w:r w:rsidRPr="004C5A45">
        <w:t>PËR DISA NDRYSHIME NË VENDIMIN Nr.437, DATË 3.9.1993, TË KËSHILLIT TË MINISTRAVE, “PËR PAGAT E PUNONJËSVE TË TATIMEVE”</w:t>
      </w:r>
    </w:p>
    <w:p w:rsidR="00942C69" w:rsidRPr="004C5A45" w:rsidRDefault="00942C69" w:rsidP="000E48AF">
      <w:pPr>
        <w:pStyle w:val="Titulli"/>
      </w:pPr>
    </w:p>
    <w:p w:rsidR="00942C69" w:rsidRPr="004C5A45" w:rsidRDefault="00942C69" w:rsidP="000E48AF">
      <w:pPr>
        <w:pStyle w:val="BazLigjPropozues"/>
      </w:pPr>
      <w:r w:rsidRPr="004C5A45">
        <w:t>Në mbështeteje të nenit 100 të Kushtetutës dhe të ligjit nr.8487, datë 13.5.1999, “Për kompetencat për caktimin e pagave të punës”, me propozimin e zëvendëskryeministrit e ministrit të Punës dhe Çështjeve Sociale  dhe ministrit të Financave, Këshilli i Ministrave</w:t>
      </w:r>
    </w:p>
    <w:p w:rsidR="00942C69" w:rsidRPr="004C5A45" w:rsidRDefault="00942C69" w:rsidP="000E48AF">
      <w:pPr>
        <w:pStyle w:val="BazLigjPropozues"/>
      </w:pPr>
    </w:p>
    <w:p w:rsidR="00942C69" w:rsidRPr="004C5A45" w:rsidRDefault="00942C69" w:rsidP="000E48AF">
      <w:pPr>
        <w:pStyle w:val="VENDOSI"/>
      </w:pPr>
      <w:r w:rsidRPr="004C5A45">
        <w:t>V E N D O S I:</w:t>
      </w:r>
    </w:p>
    <w:p w:rsidR="00942C69" w:rsidRPr="004C5A45" w:rsidRDefault="00942C69" w:rsidP="00942C69">
      <w:pPr>
        <w:pStyle w:val="Paragrafi"/>
      </w:pPr>
    </w:p>
    <w:p w:rsidR="00942C69" w:rsidRPr="004C5A45" w:rsidRDefault="00942C69" w:rsidP="00942C69">
      <w:pPr>
        <w:pStyle w:val="Paragrafi"/>
      </w:pPr>
      <w:r w:rsidRPr="004C5A45">
        <w:t>1.Në vendimin nr.437, datë 3.9.1993, të Këshillit të Ministrave, bëhen  këto ndryshime.</w:t>
      </w:r>
    </w:p>
    <w:p w:rsidR="00942C69" w:rsidRPr="004C5A45" w:rsidRDefault="00942C69" w:rsidP="00942C69">
      <w:pPr>
        <w:pStyle w:val="Paragrafi"/>
      </w:pPr>
      <w:r w:rsidRPr="004C5A45">
        <w:t xml:space="preserve">a) Në pikën 1, paga mujore për funksionet e mëposhtëme bëhet: </w:t>
      </w:r>
    </w:p>
    <w:p w:rsidR="00942C69" w:rsidRPr="004C5A45" w:rsidRDefault="00942C69" w:rsidP="00942C69">
      <w:pPr>
        <w:pStyle w:val="Paragrafi"/>
      </w:pPr>
      <w:r w:rsidRPr="004C5A45">
        <w:t>Drejtor i Drejtorisë së Përgjithshme të Tatimeve.</w:t>
      </w:r>
    </w:p>
    <w:p w:rsidR="00942C69" w:rsidRPr="004C5A45" w:rsidRDefault="00942C69" w:rsidP="00942C69">
      <w:pPr>
        <w:pStyle w:val="Paragrafi"/>
      </w:pPr>
      <w:r w:rsidRPr="004C5A45">
        <w:t xml:space="preserve">Këshilltar i plotfuqishëm, i ngarkuar për bashkërendimin ndërmjet organeve të policisë tatimore dhe doganore56 760 lekë </w:t>
      </w:r>
    </w:p>
    <w:p w:rsidR="00942C69" w:rsidRPr="004C5A45" w:rsidRDefault="00942C69" w:rsidP="00942C69">
      <w:pPr>
        <w:pStyle w:val="Paragrafi"/>
      </w:pPr>
      <w:r w:rsidRPr="004C5A45">
        <w:t>b) në pikën 2, paga mujore për funksionin e zëvendësdrejtorit  të Drejtorisë së Përgjithshme të Tatimeve bëhet 40 535 lekë.</w:t>
      </w:r>
    </w:p>
    <w:p w:rsidR="00942C69" w:rsidRPr="004C5A45" w:rsidRDefault="00942C69" w:rsidP="00942C69">
      <w:pPr>
        <w:pStyle w:val="Paragrafi"/>
      </w:pPr>
      <w:r w:rsidRPr="004C5A45">
        <w:t>c) Në pikën 3 niveli më i ulët i pagës bëhet 8 470 lekë në muaj, kurse niveli më i lartë (kryetar dege, drejtor drejtorie), bëhet  22 385 lekë në muaj.</w:t>
      </w:r>
    </w:p>
    <w:p w:rsidR="00942C69" w:rsidRPr="004C5A45" w:rsidRDefault="00942C69" w:rsidP="00942C69">
      <w:pPr>
        <w:pStyle w:val="Paragrafi"/>
      </w:pPr>
      <w:r w:rsidRPr="004C5A45">
        <w:t>2. Efektet financiare që rrjedhin nga zbatimi i këtij vendimi përballohen, në përputhje me pikën 1, të aktit normativ nr.1, datë 14.7.2000, “Për përballimin e efekteve financiare, që rrjedhin nga rritja e pagave dhe pensioneve”.</w:t>
      </w:r>
    </w:p>
    <w:p w:rsidR="00942C69" w:rsidRPr="004C5A45" w:rsidRDefault="00942C69" w:rsidP="00942C69">
      <w:pPr>
        <w:pStyle w:val="Paragrafi"/>
      </w:pPr>
      <w:r w:rsidRPr="004C5A45">
        <w:t>3. Vendimi i shtrin efektet financiare nga data 1.7.2000.</w:t>
      </w:r>
    </w:p>
    <w:p w:rsidR="00942C69" w:rsidRDefault="00942C69" w:rsidP="00942C69">
      <w:pPr>
        <w:pStyle w:val="Paragrafi"/>
      </w:pPr>
      <w:r w:rsidRPr="004C5A45">
        <w:t>Ky vendim hyn në  fuqi  pas botimit në Fletoren Zyrtare.</w:t>
      </w:r>
    </w:p>
    <w:p w:rsidR="000E48AF" w:rsidRPr="004C5A45" w:rsidRDefault="000E48AF" w:rsidP="00942C69">
      <w:pPr>
        <w:pStyle w:val="Paragrafi"/>
      </w:pPr>
    </w:p>
    <w:p w:rsidR="00942C69" w:rsidRPr="004C5A45" w:rsidRDefault="00942C69" w:rsidP="000E48AF">
      <w:pPr>
        <w:pStyle w:val="Autoriteti"/>
      </w:pPr>
      <w:r w:rsidRPr="004C5A45">
        <w:t xml:space="preserve">KRYEMINISTRI </w:t>
      </w:r>
    </w:p>
    <w:p w:rsidR="00942C69" w:rsidRPr="004C5A45" w:rsidRDefault="00942C69" w:rsidP="000E48AF">
      <w:pPr>
        <w:pStyle w:val="AutoritetiEmer"/>
      </w:pPr>
      <w:r w:rsidRPr="004C5A45">
        <w:t xml:space="preserve">Ilir </w:t>
      </w:r>
      <w:smartTag w:uri="urn:schemas-microsoft-com:office:smarttags" w:element="place">
        <w:r w:rsidRPr="004C5A45">
          <w:t>Meta</w:t>
        </w:r>
      </w:smartTag>
    </w:p>
    <w:p w:rsidR="00942C69" w:rsidRDefault="00942C69" w:rsidP="000E48AF">
      <w:pPr>
        <w:pStyle w:val="Autoriteti"/>
      </w:pPr>
    </w:p>
    <w:p w:rsidR="00D1652A" w:rsidRPr="00D1652A" w:rsidRDefault="00D1652A" w:rsidP="00D1652A">
      <w:pPr>
        <w:pStyle w:val="AutoritetiEmer"/>
      </w:pPr>
    </w:p>
    <w:p w:rsidR="00942C69" w:rsidRPr="004C5A45" w:rsidRDefault="00942C69" w:rsidP="00942C69">
      <w:pPr>
        <w:pStyle w:val="Paragrafi"/>
      </w:pPr>
    </w:p>
    <w:p w:rsidR="00942C69" w:rsidRPr="004C5A45" w:rsidRDefault="00942C69" w:rsidP="000E48AF">
      <w:pPr>
        <w:pStyle w:val="Akti"/>
      </w:pPr>
      <w:r w:rsidRPr="004C5A45">
        <w:t>V E N D I M</w:t>
      </w:r>
    </w:p>
    <w:p w:rsidR="00942C69" w:rsidRPr="004C5A45" w:rsidRDefault="00942C69" w:rsidP="000E48AF">
      <w:pPr>
        <w:pStyle w:val="NumriData"/>
      </w:pPr>
      <w:r w:rsidRPr="004C5A45">
        <w:t>Nr.376, datë 14.7.2000</w:t>
      </w:r>
    </w:p>
    <w:p w:rsidR="00942C69" w:rsidRPr="004C5A45" w:rsidRDefault="00942C69" w:rsidP="00942C69">
      <w:pPr>
        <w:pStyle w:val="Paragrafi"/>
      </w:pPr>
    </w:p>
    <w:p w:rsidR="00942C69" w:rsidRPr="004C5A45" w:rsidRDefault="00942C69" w:rsidP="000E48AF">
      <w:pPr>
        <w:pStyle w:val="Titulli"/>
      </w:pPr>
      <w:r w:rsidRPr="004C5A45">
        <w:t>PËR RRITJEN E PAGAVE TË GJYQTARËVE DHE TË PROKURORËVE</w:t>
      </w:r>
    </w:p>
    <w:p w:rsidR="00942C69" w:rsidRPr="004C5A45" w:rsidRDefault="00942C69" w:rsidP="000E48AF">
      <w:pPr>
        <w:pStyle w:val="Titulli"/>
      </w:pPr>
    </w:p>
    <w:p w:rsidR="00942C69" w:rsidRPr="004C5A45" w:rsidRDefault="00942C69" w:rsidP="000E48AF">
      <w:pPr>
        <w:pStyle w:val="BazLigjPropozues"/>
      </w:pPr>
      <w:r w:rsidRPr="004C5A45">
        <w:t>Në mbështetje të nenit 100 të Kushtetutës dhe në nenit 4, të ligjit nr.7800, datë 2.3.1994, “Për pagat e gjyqtarëve, ndihmësgjyqtarëve efektivë dhe prokurorëve”, ndryshuar me ligjin nr.8082, datë 7.3.1996, me  propozimin e zëvendëskryeministrit e ministrit të Punës dhe Çështjeve Sociale dhe ministrit të Financave, Këshilli i Ministrave</w:t>
      </w:r>
    </w:p>
    <w:p w:rsidR="00942C69" w:rsidRPr="004C5A45" w:rsidRDefault="00942C69" w:rsidP="000E48AF">
      <w:pPr>
        <w:pStyle w:val="BazLigjPropozues"/>
      </w:pPr>
    </w:p>
    <w:p w:rsidR="00942C69" w:rsidRPr="004C5A45" w:rsidRDefault="00942C69" w:rsidP="000E48AF">
      <w:pPr>
        <w:pStyle w:val="VENDOSI"/>
      </w:pPr>
      <w:r w:rsidRPr="004C5A45">
        <w:t>V E N D O S I:</w:t>
      </w:r>
    </w:p>
    <w:p w:rsidR="00942C69" w:rsidRPr="004C5A45" w:rsidRDefault="00942C69" w:rsidP="00942C69">
      <w:pPr>
        <w:pStyle w:val="Paragrafi"/>
      </w:pPr>
    </w:p>
    <w:p w:rsidR="00942C69" w:rsidRPr="004C5A45" w:rsidRDefault="00942C69" w:rsidP="00942C69">
      <w:pPr>
        <w:pStyle w:val="Paragrafi"/>
      </w:pPr>
      <w:r w:rsidRPr="004C5A45">
        <w:t>1.Pagat e gjyqtarëve dhe të prokurorëve rriten në masën 10 për qind, sipas tabelave që i bashkëlidhen këtij vendimi.</w:t>
      </w:r>
    </w:p>
    <w:p w:rsidR="00942C69" w:rsidRPr="004C5A45" w:rsidRDefault="00942C69" w:rsidP="00942C69">
      <w:pPr>
        <w:pStyle w:val="Paragrafi"/>
      </w:pPr>
      <w:r w:rsidRPr="004C5A45">
        <w:t>2. Efektet financiare, që rrjedhin nga zbatimi i këtij vendimi, përballohen në përputhje me pikën 1, të aktit normativ nr.1, datë 14.7.2000, “Për përballimin e efekteve financiare, që rrjedhin nga rritja e pagave dhe pensioneve”.</w:t>
      </w:r>
    </w:p>
    <w:p w:rsidR="00942C69" w:rsidRPr="004C5A45" w:rsidRDefault="00942C69" w:rsidP="00942C69">
      <w:pPr>
        <w:pStyle w:val="Paragrafi"/>
      </w:pPr>
      <w:r w:rsidRPr="004C5A45">
        <w:t>3. Efektet financiare të këtij vendimi fillojnë nga data 1.7.2000.</w:t>
      </w:r>
    </w:p>
    <w:p w:rsidR="00942C69" w:rsidRDefault="00942C69" w:rsidP="00942C69">
      <w:pPr>
        <w:pStyle w:val="Paragrafi"/>
      </w:pPr>
      <w:r w:rsidRPr="004C5A45">
        <w:t>Ky vendim hyn në fuqi pas botimit në Fletoren Zyrtare.</w:t>
      </w:r>
    </w:p>
    <w:p w:rsidR="000E48AF" w:rsidRPr="004C5A45" w:rsidRDefault="000E48AF" w:rsidP="00942C69">
      <w:pPr>
        <w:pStyle w:val="Paragrafi"/>
      </w:pPr>
    </w:p>
    <w:p w:rsidR="00942C69" w:rsidRPr="004C5A45" w:rsidRDefault="00942C69" w:rsidP="000E48AF">
      <w:pPr>
        <w:pStyle w:val="Autoriteti"/>
      </w:pPr>
      <w:r w:rsidRPr="004C5A45">
        <w:t>KRYEMINISTRI</w:t>
      </w:r>
    </w:p>
    <w:p w:rsidR="00942C69" w:rsidRPr="004C5A45" w:rsidRDefault="00942C69" w:rsidP="000E48AF">
      <w:pPr>
        <w:pStyle w:val="AutoritetiEmer"/>
      </w:pPr>
      <w:r w:rsidRPr="004C5A45">
        <w:t>Ilir Meta</w:t>
      </w:r>
    </w:p>
    <w:p w:rsidR="00942C69" w:rsidRPr="004C5A45" w:rsidRDefault="00942C69" w:rsidP="00942C69">
      <w:pPr>
        <w:pStyle w:val="Paragrafi"/>
      </w:pPr>
    </w:p>
    <w:p w:rsidR="00942C69" w:rsidRDefault="00942C69" w:rsidP="00942C69">
      <w:pPr>
        <w:pStyle w:val="Paragrafi"/>
      </w:pPr>
    </w:p>
    <w:p w:rsidR="00942C69" w:rsidRPr="004C5A45" w:rsidRDefault="00942C69" w:rsidP="00942C69">
      <w:pPr>
        <w:pStyle w:val="Paragrafi"/>
      </w:pPr>
    </w:p>
    <w:p w:rsidR="00942C69" w:rsidRPr="004C5A45" w:rsidRDefault="00942C69" w:rsidP="000E48AF">
      <w:pPr>
        <w:pStyle w:val="TitulliNr"/>
      </w:pPr>
      <w:r w:rsidRPr="004C5A45">
        <w:t>PASQYRA 1</w:t>
      </w:r>
    </w:p>
    <w:p w:rsidR="00942C69" w:rsidRPr="004C5A45" w:rsidRDefault="00942C69" w:rsidP="000E48AF">
      <w:pPr>
        <w:pStyle w:val="TitulliTitull"/>
      </w:pPr>
      <w:r w:rsidRPr="004C5A45">
        <w:t>PAGA MUJORE E PUNONJËSVE TË PROKURORIVE</w:t>
      </w:r>
    </w:p>
    <w:p w:rsidR="00942C69" w:rsidRPr="004C5A45" w:rsidRDefault="00942C69" w:rsidP="000E48AF">
      <w:pPr>
        <w:pStyle w:val="TitulliTitull"/>
      </w:pPr>
    </w:p>
    <w:p w:rsidR="00942C69" w:rsidRPr="004C5A45" w:rsidRDefault="007126E5" w:rsidP="00942C69">
      <w:pPr>
        <w:pStyle w:val="Paragrafi"/>
      </w:pPr>
      <w:r>
        <w:t xml:space="preserve">1.1. </w:t>
      </w:r>
      <w:r w:rsidR="00942C69" w:rsidRPr="004C5A45">
        <w:t>Në Prokurorinë e Përgjithshme</w:t>
      </w:r>
    </w:p>
    <w:p w:rsidR="007126E5" w:rsidRPr="007126E5" w:rsidRDefault="007126E5" w:rsidP="00942C69">
      <w:pPr>
        <w:pStyle w:val="Paragrafi"/>
        <w:rPr>
          <w:sz w:val="12"/>
          <w:szCs w:val="12"/>
        </w:rPr>
      </w:pPr>
    </w:p>
    <w:p w:rsidR="00942C69" w:rsidRPr="004C5A45" w:rsidRDefault="00942C69" w:rsidP="00942C69">
      <w:pPr>
        <w:pStyle w:val="Paragrafi"/>
      </w:pPr>
      <w:r w:rsidRPr="004C5A45">
        <w:t xml:space="preserve">1. Prokuror i përgjithshëm                             </w:t>
      </w:r>
      <w:r w:rsidR="00D1652A">
        <w:tab/>
      </w:r>
      <w:r w:rsidR="00D1652A">
        <w:tab/>
      </w:r>
      <w:r w:rsidRPr="004C5A45">
        <w:t>91960 lekë</w:t>
      </w:r>
    </w:p>
    <w:p w:rsidR="00942C69" w:rsidRPr="004C5A45" w:rsidRDefault="00942C69" w:rsidP="00942C69">
      <w:pPr>
        <w:pStyle w:val="Paragrafi"/>
      </w:pPr>
      <w:r w:rsidRPr="004C5A45">
        <w:t xml:space="preserve">2. Prokuror i Gjykatës së Lartë                       </w:t>
      </w:r>
      <w:r w:rsidR="00D1652A">
        <w:tab/>
      </w:r>
      <w:r w:rsidR="00D1652A">
        <w:tab/>
      </w:r>
      <w:r w:rsidRPr="004C5A45">
        <w:t>68970   “</w:t>
      </w:r>
    </w:p>
    <w:p w:rsidR="00942C69" w:rsidRPr="004C5A45" w:rsidRDefault="00942C69" w:rsidP="00942C69">
      <w:pPr>
        <w:pStyle w:val="Paragrafi"/>
      </w:pPr>
      <w:r w:rsidRPr="004C5A45">
        <w:t xml:space="preserve">3. Prokuror (drejtor drejtorie)                         </w:t>
      </w:r>
      <w:r w:rsidR="00D1652A">
        <w:tab/>
      </w:r>
      <w:r w:rsidR="00D1652A">
        <w:tab/>
      </w:r>
      <w:r w:rsidRPr="004C5A45">
        <w:t>55363   “</w:t>
      </w:r>
    </w:p>
    <w:p w:rsidR="00942C69" w:rsidRPr="004C5A45" w:rsidRDefault="00942C69" w:rsidP="00942C69">
      <w:pPr>
        <w:pStyle w:val="Paragrafi"/>
      </w:pPr>
      <w:r w:rsidRPr="004C5A45">
        <w:t xml:space="preserve">4.  Prokurorë të Prokurorisë së Përgjithsh.    </w:t>
      </w:r>
      <w:r w:rsidR="000E48AF">
        <w:t xml:space="preserve">   </w:t>
      </w:r>
      <w:r w:rsidR="00D1652A">
        <w:tab/>
      </w:r>
      <w:r w:rsidR="00D1652A">
        <w:tab/>
      </w:r>
      <w:r w:rsidRPr="004C5A45">
        <w:t>52635</w:t>
      </w:r>
    </w:p>
    <w:p w:rsidR="00942C69" w:rsidRPr="004C5A45" w:rsidRDefault="00942C69" w:rsidP="00942C69">
      <w:pPr>
        <w:pStyle w:val="Paragrafi"/>
      </w:pPr>
    </w:p>
    <w:p w:rsidR="00942C69" w:rsidRPr="004C5A45" w:rsidRDefault="007126E5" w:rsidP="00942C69">
      <w:pPr>
        <w:pStyle w:val="Paragrafi"/>
      </w:pPr>
      <w:r>
        <w:t xml:space="preserve">1.2. </w:t>
      </w:r>
      <w:r w:rsidR="00942C69" w:rsidRPr="004C5A45">
        <w:t>Në Prokurorinë e Apelit</w:t>
      </w:r>
    </w:p>
    <w:p w:rsidR="007126E5" w:rsidRPr="007126E5" w:rsidRDefault="007126E5" w:rsidP="00942C69">
      <w:pPr>
        <w:pStyle w:val="Paragrafi"/>
        <w:rPr>
          <w:sz w:val="12"/>
          <w:szCs w:val="12"/>
        </w:rPr>
      </w:pPr>
    </w:p>
    <w:p w:rsidR="00942C69" w:rsidRPr="004C5A45" w:rsidRDefault="00942C69" w:rsidP="00942C69">
      <w:pPr>
        <w:pStyle w:val="Paragrafi"/>
      </w:pPr>
      <w:r w:rsidRPr="004C5A45">
        <w:t xml:space="preserve">1.Prokuror Apeli                                              </w:t>
      </w:r>
      <w:r w:rsidR="00D1652A">
        <w:tab/>
      </w:r>
      <w:r w:rsidRPr="004C5A45">
        <w:t>55363 lekë</w:t>
      </w:r>
    </w:p>
    <w:p w:rsidR="00942C69" w:rsidRPr="004C5A45" w:rsidRDefault="00942C69" w:rsidP="00942C69">
      <w:pPr>
        <w:pStyle w:val="Paragrafi"/>
      </w:pPr>
      <w:r w:rsidRPr="004C5A45">
        <w:t xml:space="preserve">2.Zëvendësprokuror Apeli                   </w:t>
      </w:r>
      <w:r w:rsidR="000E48AF">
        <w:t xml:space="preserve">               </w:t>
      </w:r>
      <w:r w:rsidR="00D1652A">
        <w:tab/>
      </w:r>
      <w:r w:rsidRPr="004C5A45">
        <w:t xml:space="preserve">52635    “ </w:t>
      </w:r>
    </w:p>
    <w:p w:rsidR="007126E5" w:rsidRDefault="007126E5" w:rsidP="00942C69">
      <w:pPr>
        <w:pStyle w:val="Paragrafi"/>
      </w:pPr>
    </w:p>
    <w:p w:rsidR="00942C69" w:rsidRPr="004C5A45" w:rsidRDefault="00942C69" w:rsidP="00942C69">
      <w:pPr>
        <w:pStyle w:val="Paragrafi"/>
      </w:pPr>
      <w:r w:rsidRPr="004C5A45">
        <w:t xml:space="preserve">3.Prokuror                                                       </w:t>
      </w:r>
      <w:r w:rsidR="00D1652A">
        <w:tab/>
      </w:r>
      <w:r w:rsidRPr="004C5A45">
        <w:t>47190    “</w:t>
      </w:r>
    </w:p>
    <w:p w:rsidR="00942C69" w:rsidRPr="004C5A45" w:rsidRDefault="00942C69" w:rsidP="00942C69">
      <w:pPr>
        <w:pStyle w:val="Paragrafi"/>
      </w:pPr>
    </w:p>
    <w:p w:rsidR="00942C69" w:rsidRPr="004C5A45" w:rsidRDefault="00942C69" w:rsidP="00942C69">
      <w:pPr>
        <w:pStyle w:val="Paragrafi"/>
      </w:pPr>
      <w:r w:rsidRPr="004C5A45">
        <w:t>1.3. Në Prokurorinë e rrethit Tiranë</w:t>
      </w:r>
    </w:p>
    <w:p w:rsidR="007126E5" w:rsidRPr="007126E5" w:rsidRDefault="007126E5" w:rsidP="00942C69">
      <w:pPr>
        <w:pStyle w:val="Paragrafi"/>
        <w:rPr>
          <w:sz w:val="12"/>
          <w:szCs w:val="12"/>
        </w:rPr>
      </w:pPr>
    </w:p>
    <w:p w:rsidR="00942C69" w:rsidRPr="004C5A45" w:rsidRDefault="00942C69" w:rsidP="00942C69">
      <w:pPr>
        <w:pStyle w:val="Paragrafi"/>
      </w:pPr>
      <w:r w:rsidRPr="004C5A45">
        <w:t xml:space="preserve">1.Prokuror rrethi                                              </w:t>
      </w:r>
      <w:r w:rsidR="00D1652A">
        <w:tab/>
        <w:t xml:space="preserve">52635 </w:t>
      </w:r>
      <w:r w:rsidRPr="004C5A45">
        <w:t>lekë</w:t>
      </w:r>
    </w:p>
    <w:p w:rsidR="00942C69" w:rsidRPr="004C5A45" w:rsidRDefault="00942C69" w:rsidP="00942C69">
      <w:pPr>
        <w:pStyle w:val="Paragrafi"/>
      </w:pPr>
      <w:r w:rsidRPr="004C5A45">
        <w:t xml:space="preserve">2.Zëvendës Prokuror rrethi                              </w:t>
      </w:r>
      <w:r w:rsidR="000E48AF">
        <w:t xml:space="preserve">  </w:t>
      </w:r>
      <w:r w:rsidRPr="004C5A45">
        <w:t xml:space="preserve"> </w:t>
      </w:r>
      <w:r w:rsidR="00D1652A">
        <w:tab/>
      </w:r>
      <w:r w:rsidRPr="004C5A45">
        <w:t xml:space="preserve">47190  </w:t>
      </w:r>
      <w:r w:rsidR="000E48AF">
        <w:t xml:space="preserve">  </w:t>
      </w:r>
      <w:r w:rsidRPr="004C5A45">
        <w:t xml:space="preserve">“    </w:t>
      </w:r>
    </w:p>
    <w:p w:rsidR="00942C69" w:rsidRPr="004C5A45" w:rsidRDefault="00942C69" w:rsidP="00942C69">
      <w:pPr>
        <w:pStyle w:val="Paragrafi"/>
      </w:pPr>
      <w:r w:rsidRPr="004C5A45">
        <w:t xml:space="preserve">3.Prokuror                                                       </w:t>
      </w:r>
      <w:r w:rsidR="00D1652A">
        <w:tab/>
      </w:r>
      <w:r w:rsidRPr="004C5A45">
        <w:t xml:space="preserve">43560  </w:t>
      </w:r>
      <w:r w:rsidR="000E48AF">
        <w:t xml:space="preserve">  </w:t>
      </w:r>
      <w:r w:rsidRPr="004C5A45">
        <w:t xml:space="preserve">“ </w:t>
      </w:r>
    </w:p>
    <w:p w:rsidR="00942C69" w:rsidRPr="004C5A45" w:rsidRDefault="00942C69" w:rsidP="00942C69">
      <w:pPr>
        <w:pStyle w:val="Paragrafi"/>
      </w:pPr>
      <w:r w:rsidRPr="004C5A45">
        <w:t xml:space="preserve">4. Oficer i policisë gjyqësore                               </w:t>
      </w:r>
      <w:r w:rsidR="00D1652A">
        <w:tab/>
      </w:r>
      <w:r w:rsidRPr="004C5A45">
        <w:t xml:space="preserve">37752  </w:t>
      </w:r>
      <w:r w:rsidR="000E48AF">
        <w:t xml:space="preserve">  </w:t>
      </w:r>
      <w:r w:rsidRPr="004C5A45">
        <w:t>“</w:t>
      </w:r>
    </w:p>
    <w:p w:rsidR="00942C69" w:rsidRPr="004C5A45" w:rsidRDefault="00942C69" w:rsidP="00942C69">
      <w:pPr>
        <w:pStyle w:val="Paragrafi"/>
      </w:pPr>
    </w:p>
    <w:p w:rsidR="00942C69" w:rsidRPr="004C5A45" w:rsidRDefault="00942C69" w:rsidP="00942C69">
      <w:pPr>
        <w:pStyle w:val="Paragrafi"/>
      </w:pPr>
      <w:r w:rsidRPr="004C5A45">
        <w:t>1.4</w:t>
      </w:r>
      <w:r w:rsidR="007126E5">
        <w:t>.</w:t>
      </w:r>
      <w:r w:rsidRPr="004C5A45">
        <w:t xml:space="preserve"> Në prokuroritë e rretheve</w:t>
      </w:r>
    </w:p>
    <w:p w:rsidR="007126E5" w:rsidRPr="007126E5" w:rsidRDefault="007126E5" w:rsidP="00942C69">
      <w:pPr>
        <w:pStyle w:val="Paragrafi"/>
        <w:rPr>
          <w:sz w:val="12"/>
          <w:szCs w:val="12"/>
        </w:rPr>
      </w:pPr>
    </w:p>
    <w:p w:rsidR="00942C69" w:rsidRPr="004C5A45" w:rsidRDefault="00942C69" w:rsidP="00942C69">
      <w:pPr>
        <w:pStyle w:val="Paragrafi"/>
      </w:pPr>
      <w:r w:rsidRPr="004C5A45">
        <w:t xml:space="preserve">1. Prokuror rrethi                                               </w:t>
      </w:r>
      <w:r w:rsidR="00D1652A">
        <w:tab/>
      </w:r>
      <w:r w:rsidRPr="004C5A45">
        <w:t>47190 lekë</w:t>
      </w:r>
    </w:p>
    <w:p w:rsidR="00942C69" w:rsidRPr="004C5A45" w:rsidRDefault="00942C69" w:rsidP="00942C69">
      <w:pPr>
        <w:pStyle w:val="Paragrafi"/>
      </w:pPr>
      <w:r w:rsidRPr="004C5A45">
        <w:t xml:space="preserve">2. Zëvendësprokuror rrethi                                  </w:t>
      </w:r>
      <w:r w:rsidR="00D1652A">
        <w:tab/>
      </w:r>
      <w:r w:rsidRPr="004C5A45">
        <w:t xml:space="preserve">43560 </w:t>
      </w:r>
      <w:r w:rsidR="000E48AF">
        <w:t xml:space="preserve">   </w:t>
      </w:r>
      <w:r w:rsidRPr="004C5A45">
        <w:t>“</w:t>
      </w:r>
    </w:p>
    <w:p w:rsidR="00942C69" w:rsidRPr="004C5A45" w:rsidRDefault="00942C69" w:rsidP="00942C69">
      <w:pPr>
        <w:pStyle w:val="Paragrafi"/>
      </w:pPr>
      <w:r w:rsidRPr="004C5A45">
        <w:t xml:space="preserve">3. Prokuror                                                        </w:t>
      </w:r>
      <w:r w:rsidR="00D1652A">
        <w:tab/>
      </w:r>
      <w:r w:rsidRPr="004C5A45">
        <w:t xml:space="preserve">39930 </w:t>
      </w:r>
      <w:r w:rsidR="000E48AF">
        <w:t xml:space="preserve">   </w:t>
      </w:r>
      <w:r w:rsidRPr="004C5A45">
        <w:t>“</w:t>
      </w:r>
    </w:p>
    <w:p w:rsidR="00942C69" w:rsidRPr="004C5A45" w:rsidRDefault="00942C69" w:rsidP="00942C69">
      <w:pPr>
        <w:pStyle w:val="Paragrafi"/>
      </w:pPr>
      <w:r w:rsidRPr="004C5A45">
        <w:t xml:space="preserve">4. Oficer i policisë gjyqësore                                </w:t>
      </w:r>
      <w:r w:rsidR="00D1652A">
        <w:tab/>
      </w:r>
      <w:r w:rsidRPr="004C5A45">
        <w:t xml:space="preserve">37510 </w:t>
      </w:r>
      <w:r w:rsidR="000E48AF">
        <w:t xml:space="preserve">   </w:t>
      </w:r>
      <w:r w:rsidRPr="004C5A45">
        <w:t>“</w:t>
      </w:r>
    </w:p>
    <w:p w:rsidR="00942C69" w:rsidRPr="004C5A45" w:rsidRDefault="00942C69" w:rsidP="00942C69">
      <w:pPr>
        <w:pStyle w:val="Paragrafi"/>
      </w:pPr>
    </w:p>
    <w:p w:rsidR="00942C69" w:rsidRDefault="00942C69" w:rsidP="00942C69">
      <w:pPr>
        <w:pStyle w:val="Paragrafi"/>
      </w:pPr>
    </w:p>
    <w:p w:rsidR="00D1652A" w:rsidRPr="004C5A45" w:rsidRDefault="00D1652A" w:rsidP="00942C69">
      <w:pPr>
        <w:pStyle w:val="Paragrafi"/>
      </w:pPr>
    </w:p>
    <w:p w:rsidR="00942C69" w:rsidRPr="004C5A45" w:rsidRDefault="00942C69" w:rsidP="000E48AF">
      <w:pPr>
        <w:pStyle w:val="TitulliNr"/>
      </w:pPr>
      <w:r w:rsidRPr="004C5A45">
        <w:t>PASQYRA 2</w:t>
      </w:r>
    </w:p>
    <w:p w:rsidR="00942C69" w:rsidRPr="004C5A45" w:rsidRDefault="00942C69" w:rsidP="000E48AF">
      <w:pPr>
        <w:pStyle w:val="TitulliTitull"/>
      </w:pPr>
      <w:r w:rsidRPr="004C5A45">
        <w:t>PAGA MUJORE E GJYQTARËVE</w:t>
      </w:r>
    </w:p>
    <w:p w:rsidR="00942C69" w:rsidRPr="004C5A45" w:rsidRDefault="00942C69" w:rsidP="000E48AF">
      <w:pPr>
        <w:pStyle w:val="TitulliTitull"/>
      </w:pPr>
    </w:p>
    <w:p w:rsidR="00942C69" w:rsidRPr="004C5A45" w:rsidRDefault="00942C69" w:rsidP="00942C69">
      <w:pPr>
        <w:pStyle w:val="Paragrafi"/>
      </w:pPr>
      <w:r w:rsidRPr="004C5A45">
        <w:t>2.1</w:t>
      </w:r>
      <w:r w:rsidR="007126E5">
        <w:t>.</w:t>
      </w:r>
      <w:r w:rsidRPr="004C5A45">
        <w:t xml:space="preserve"> Në gjykatën e Apelit Civil dhe në Gjykatën Ushtarake të Apelit</w:t>
      </w:r>
    </w:p>
    <w:p w:rsidR="00942C69" w:rsidRPr="004C5A45" w:rsidRDefault="00942C69" w:rsidP="00942C69">
      <w:pPr>
        <w:pStyle w:val="Paragrafi"/>
      </w:pPr>
    </w:p>
    <w:tbl>
      <w:tblPr>
        <w:tblW w:w="0" w:type="auto"/>
        <w:tblInd w:w="828" w:type="dxa"/>
        <w:tblLayout w:type="fixed"/>
        <w:tblLook w:val="0000" w:firstRow="0" w:lastRow="0" w:firstColumn="0" w:lastColumn="0" w:noHBand="0" w:noVBand="0"/>
      </w:tblPr>
      <w:tblGrid>
        <w:gridCol w:w="5040"/>
        <w:gridCol w:w="1620"/>
      </w:tblGrid>
      <w:tr w:rsidR="00942C69" w:rsidRPr="004C5A45">
        <w:tblPrEx>
          <w:tblCellMar>
            <w:top w:w="0" w:type="dxa"/>
            <w:bottom w:w="0" w:type="dxa"/>
          </w:tblCellMar>
        </w:tblPrEx>
        <w:tc>
          <w:tcPr>
            <w:tcW w:w="5040" w:type="dxa"/>
          </w:tcPr>
          <w:p w:rsidR="00942C69" w:rsidRPr="004C5A45" w:rsidRDefault="00942C69" w:rsidP="000E48AF">
            <w:pPr>
              <w:pStyle w:val="Tabele"/>
            </w:pPr>
            <w:r w:rsidRPr="004C5A45">
              <w:t>1. Kryetar</w:t>
            </w:r>
          </w:p>
        </w:tc>
        <w:tc>
          <w:tcPr>
            <w:tcW w:w="1620" w:type="dxa"/>
          </w:tcPr>
          <w:p w:rsidR="00942C69" w:rsidRPr="004C5A45" w:rsidRDefault="00942C69" w:rsidP="000E48AF">
            <w:pPr>
              <w:pStyle w:val="Tabele"/>
            </w:pPr>
            <w:r w:rsidRPr="004C5A45">
              <w:t>68970 lekë</w:t>
            </w:r>
          </w:p>
        </w:tc>
      </w:tr>
      <w:tr w:rsidR="00942C69" w:rsidRPr="004C5A45">
        <w:tblPrEx>
          <w:tblCellMar>
            <w:top w:w="0" w:type="dxa"/>
            <w:bottom w:w="0" w:type="dxa"/>
          </w:tblCellMar>
        </w:tblPrEx>
        <w:tc>
          <w:tcPr>
            <w:tcW w:w="5040" w:type="dxa"/>
          </w:tcPr>
          <w:p w:rsidR="00942C69" w:rsidRPr="004C5A45" w:rsidRDefault="00942C69" w:rsidP="000E48AF">
            <w:pPr>
              <w:pStyle w:val="Tabele"/>
            </w:pPr>
            <w:r w:rsidRPr="004C5A45">
              <w:t>2. Zëvendëskryetar</w:t>
            </w:r>
          </w:p>
        </w:tc>
        <w:tc>
          <w:tcPr>
            <w:tcW w:w="1620" w:type="dxa"/>
          </w:tcPr>
          <w:p w:rsidR="00942C69" w:rsidRPr="004C5A45" w:rsidRDefault="00942C69" w:rsidP="000E48AF">
            <w:pPr>
              <w:pStyle w:val="Tabele"/>
            </w:pPr>
            <w:r w:rsidRPr="004C5A45">
              <w:t>57838  “</w:t>
            </w:r>
          </w:p>
        </w:tc>
      </w:tr>
      <w:tr w:rsidR="00942C69" w:rsidRPr="004C5A45">
        <w:tblPrEx>
          <w:tblCellMar>
            <w:top w:w="0" w:type="dxa"/>
            <w:bottom w:w="0" w:type="dxa"/>
          </w:tblCellMar>
        </w:tblPrEx>
        <w:tc>
          <w:tcPr>
            <w:tcW w:w="5040" w:type="dxa"/>
          </w:tcPr>
          <w:p w:rsidR="00942C69" w:rsidRPr="004C5A45" w:rsidRDefault="00942C69" w:rsidP="000E48AF">
            <w:pPr>
              <w:pStyle w:val="Tabele"/>
            </w:pPr>
            <w:r w:rsidRPr="004C5A45">
              <w:t>3. Gjyqtarë</w:t>
            </w:r>
          </w:p>
        </w:tc>
        <w:tc>
          <w:tcPr>
            <w:tcW w:w="1620" w:type="dxa"/>
          </w:tcPr>
          <w:p w:rsidR="00942C69" w:rsidRPr="004C5A45" w:rsidRDefault="00942C69" w:rsidP="000E48AF">
            <w:pPr>
              <w:pStyle w:val="Tabele"/>
            </w:pPr>
            <w:r w:rsidRPr="004C5A45">
              <w:t>54450  “</w:t>
            </w:r>
          </w:p>
        </w:tc>
      </w:tr>
    </w:tbl>
    <w:p w:rsidR="00942C69" w:rsidRPr="004C5A45" w:rsidRDefault="00942C69" w:rsidP="00942C69">
      <w:pPr>
        <w:pStyle w:val="Paragrafi"/>
      </w:pPr>
    </w:p>
    <w:p w:rsidR="00942C69" w:rsidRPr="004C5A45" w:rsidRDefault="00942C69" w:rsidP="00942C69">
      <w:pPr>
        <w:pStyle w:val="Paragrafi"/>
      </w:pPr>
      <w:r w:rsidRPr="004C5A45">
        <w:t>2.2</w:t>
      </w:r>
      <w:r w:rsidR="007126E5">
        <w:t>.</w:t>
      </w:r>
      <w:r w:rsidRPr="004C5A45">
        <w:t xml:space="preserve"> Në gjykatën e rrethit Tiranë</w:t>
      </w:r>
    </w:p>
    <w:p w:rsidR="00942C69" w:rsidRPr="004C5A45" w:rsidRDefault="00942C69" w:rsidP="00942C69">
      <w:pPr>
        <w:pStyle w:val="Paragrafi"/>
      </w:pPr>
      <w:r w:rsidRPr="004C5A45">
        <w:t xml:space="preserve"> </w:t>
      </w:r>
    </w:p>
    <w:tbl>
      <w:tblPr>
        <w:tblW w:w="0" w:type="auto"/>
        <w:tblInd w:w="828" w:type="dxa"/>
        <w:tblLayout w:type="fixed"/>
        <w:tblLook w:val="0000" w:firstRow="0" w:lastRow="0" w:firstColumn="0" w:lastColumn="0" w:noHBand="0" w:noVBand="0"/>
      </w:tblPr>
      <w:tblGrid>
        <w:gridCol w:w="5040"/>
        <w:gridCol w:w="1620"/>
      </w:tblGrid>
      <w:tr w:rsidR="00942C69" w:rsidRPr="004C5A45">
        <w:tblPrEx>
          <w:tblCellMar>
            <w:top w:w="0" w:type="dxa"/>
            <w:bottom w:w="0" w:type="dxa"/>
          </w:tblCellMar>
        </w:tblPrEx>
        <w:tc>
          <w:tcPr>
            <w:tcW w:w="5040" w:type="dxa"/>
          </w:tcPr>
          <w:p w:rsidR="00942C69" w:rsidRPr="004C5A45" w:rsidRDefault="00942C69" w:rsidP="000E48AF">
            <w:pPr>
              <w:pStyle w:val="Tabele"/>
            </w:pPr>
            <w:r w:rsidRPr="004C5A45">
              <w:t>1. Kryetar</w:t>
            </w:r>
          </w:p>
        </w:tc>
        <w:tc>
          <w:tcPr>
            <w:tcW w:w="1620" w:type="dxa"/>
          </w:tcPr>
          <w:p w:rsidR="00942C69" w:rsidRPr="004C5A45" w:rsidRDefault="00942C69" w:rsidP="000E48AF">
            <w:pPr>
              <w:pStyle w:val="Tabele"/>
            </w:pPr>
            <w:r w:rsidRPr="004C5A45">
              <w:t>54450 lekë</w:t>
            </w:r>
          </w:p>
        </w:tc>
      </w:tr>
      <w:tr w:rsidR="00942C69" w:rsidRPr="004C5A45">
        <w:tblPrEx>
          <w:tblCellMar>
            <w:top w:w="0" w:type="dxa"/>
            <w:bottom w:w="0" w:type="dxa"/>
          </w:tblCellMar>
        </w:tblPrEx>
        <w:tc>
          <w:tcPr>
            <w:tcW w:w="5040" w:type="dxa"/>
          </w:tcPr>
          <w:p w:rsidR="00942C69" w:rsidRPr="004C5A45" w:rsidRDefault="00942C69" w:rsidP="000E48AF">
            <w:pPr>
              <w:pStyle w:val="Tabele"/>
            </w:pPr>
            <w:r w:rsidRPr="004C5A45">
              <w:t>2. Zëvendëskryetar</w:t>
            </w:r>
          </w:p>
        </w:tc>
        <w:tc>
          <w:tcPr>
            <w:tcW w:w="1620" w:type="dxa"/>
          </w:tcPr>
          <w:p w:rsidR="00942C69" w:rsidRPr="004C5A45" w:rsidRDefault="00942C69" w:rsidP="000E48AF">
            <w:pPr>
              <w:pStyle w:val="Tabele"/>
            </w:pPr>
            <w:r w:rsidRPr="004C5A45">
              <w:t>48103   “</w:t>
            </w:r>
          </w:p>
        </w:tc>
      </w:tr>
      <w:tr w:rsidR="00942C69" w:rsidRPr="004C5A45">
        <w:tblPrEx>
          <w:tblCellMar>
            <w:top w:w="0" w:type="dxa"/>
            <w:bottom w:w="0" w:type="dxa"/>
          </w:tblCellMar>
        </w:tblPrEx>
        <w:tc>
          <w:tcPr>
            <w:tcW w:w="5040" w:type="dxa"/>
          </w:tcPr>
          <w:p w:rsidR="00942C69" w:rsidRPr="004C5A45" w:rsidRDefault="00942C69" w:rsidP="000E48AF">
            <w:pPr>
              <w:pStyle w:val="Tabele"/>
            </w:pPr>
            <w:r w:rsidRPr="004C5A45">
              <w:t>3. Gjyqtarë</w:t>
            </w:r>
          </w:p>
        </w:tc>
        <w:tc>
          <w:tcPr>
            <w:tcW w:w="1620" w:type="dxa"/>
          </w:tcPr>
          <w:p w:rsidR="00942C69" w:rsidRPr="004C5A45" w:rsidRDefault="00942C69" w:rsidP="000E48AF">
            <w:pPr>
              <w:pStyle w:val="Tabele"/>
            </w:pPr>
            <w:r w:rsidRPr="004C5A45">
              <w:t>44473   “</w:t>
            </w:r>
          </w:p>
        </w:tc>
      </w:tr>
    </w:tbl>
    <w:p w:rsidR="00942C69" w:rsidRPr="004C5A45" w:rsidRDefault="00942C69" w:rsidP="00942C69">
      <w:pPr>
        <w:pStyle w:val="Paragrafi"/>
      </w:pPr>
    </w:p>
    <w:p w:rsidR="00942C69" w:rsidRPr="004C5A45" w:rsidRDefault="00942C69" w:rsidP="00942C69">
      <w:pPr>
        <w:pStyle w:val="Paragrafi"/>
      </w:pPr>
      <w:r w:rsidRPr="004C5A45">
        <w:t>2.3. Në gjykatat  e rretheve</w:t>
      </w:r>
    </w:p>
    <w:p w:rsidR="00942C69" w:rsidRPr="004C5A45" w:rsidRDefault="00942C69" w:rsidP="00942C69">
      <w:pPr>
        <w:pStyle w:val="Paragrafi"/>
      </w:pPr>
    </w:p>
    <w:tbl>
      <w:tblPr>
        <w:tblW w:w="0" w:type="auto"/>
        <w:tblInd w:w="828" w:type="dxa"/>
        <w:tblLayout w:type="fixed"/>
        <w:tblLook w:val="0000" w:firstRow="0" w:lastRow="0" w:firstColumn="0" w:lastColumn="0" w:noHBand="0" w:noVBand="0"/>
      </w:tblPr>
      <w:tblGrid>
        <w:gridCol w:w="5040"/>
        <w:gridCol w:w="1620"/>
      </w:tblGrid>
      <w:tr w:rsidR="00942C69" w:rsidRPr="004C5A45">
        <w:tblPrEx>
          <w:tblCellMar>
            <w:top w:w="0" w:type="dxa"/>
            <w:bottom w:w="0" w:type="dxa"/>
          </w:tblCellMar>
        </w:tblPrEx>
        <w:tc>
          <w:tcPr>
            <w:tcW w:w="5040" w:type="dxa"/>
          </w:tcPr>
          <w:p w:rsidR="00942C69" w:rsidRPr="004C5A45" w:rsidRDefault="00942C69" w:rsidP="000E48AF">
            <w:pPr>
              <w:pStyle w:val="Tabele"/>
            </w:pPr>
            <w:r w:rsidRPr="004C5A45">
              <w:t>1. Kryetar</w:t>
            </w:r>
          </w:p>
        </w:tc>
        <w:tc>
          <w:tcPr>
            <w:tcW w:w="1620" w:type="dxa"/>
          </w:tcPr>
          <w:p w:rsidR="00942C69" w:rsidRPr="004C5A45" w:rsidRDefault="00942C69" w:rsidP="000E48AF">
            <w:pPr>
              <w:pStyle w:val="Tabele"/>
            </w:pPr>
            <w:r w:rsidRPr="004C5A45">
              <w:t>48103 lekë</w:t>
            </w:r>
          </w:p>
        </w:tc>
      </w:tr>
      <w:tr w:rsidR="00942C69" w:rsidRPr="004C5A45">
        <w:tblPrEx>
          <w:tblCellMar>
            <w:top w:w="0" w:type="dxa"/>
            <w:bottom w:w="0" w:type="dxa"/>
          </w:tblCellMar>
        </w:tblPrEx>
        <w:tc>
          <w:tcPr>
            <w:tcW w:w="5040" w:type="dxa"/>
          </w:tcPr>
          <w:p w:rsidR="00942C69" w:rsidRPr="004C5A45" w:rsidRDefault="00942C69" w:rsidP="000E48AF">
            <w:pPr>
              <w:pStyle w:val="Tabele"/>
            </w:pPr>
            <w:r w:rsidRPr="004C5A45">
              <w:t>2. Zëvendëskryetar</w:t>
            </w:r>
          </w:p>
        </w:tc>
        <w:tc>
          <w:tcPr>
            <w:tcW w:w="1620" w:type="dxa"/>
          </w:tcPr>
          <w:p w:rsidR="00942C69" w:rsidRPr="004C5A45" w:rsidRDefault="00942C69" w:rsidP="000E48AF">
            <w:pPr>
              <w:pStyle w:val="Tabele"/>
            </w:pPr>
            <w:r w:rsidRPr="004C5A45">
              <w:t xml:space="preserve"> 44473  “</w:t>
            </w:r>
          </w:p>
        </w:tc>
      </w:tr>
      <w:tr w:rsidR="00942C69" w:rsidRPr="004C5A45">
        <w:tblPrEx>
          <w:tblCellMar>
            <w:top w:w="0" w:type="dxa"/>
            <w:bottom w:w="0" w:type="dxa"/>
          </w:tblCellMar>
        </w:tblPrEx>
        <w:tc>
          <w:tcPr>
            <w:tcW w:w="5040" w:type="dxa"/>
          </w:tcPr>
          <w:p w:rsidR="00942C69" w:rsidRPr="004C5A45" w:rsidRDefault="00942C69" w:rsidP="000E48AF">
            <w:pPr>
              <w:pStyle w:val="Tabele"/>
            </w:pPr>
            <w:r w:rsidRPr="004C5A45">
              <w:t>3.Gjyqtarë</w:t>
            </w:r>
          </w:p>
        </w:tc>
        <w:tc>
          <w:tcPr>
            <w:tcW w:w="1620" w:type="dxa"/>
          </w:tcPr>
          <w:p w:rsidR="00942C69" w:rsidRPr="004C5A45" w:rsidRDefault="00942C69" w:rsidP="000E48AF">
            <w:pPr>
              <w:pStyle w:val="Tabele"/>
            </w:pPr>
            <w:r w:rsidRPr="004C5A45">
              <w:t xml:space="preserve"> 41745 “</w:t>
            </w:r>
          </w:p>
        </w:tc>
      </w:tr>
    </w:tbl>
    <w:p w:rsidR="00942C69" w:rsidRPr="004C5A45" w:rsidRDefault="00942C69" w:rsidP="00942C69">
      <w:pPr>
        <w:pStyle w:val="Paragrafi"/>
      </w:pPr>
    </w:p>
    <w:p w:rsidR="00942C69" w:rsidRDefault="00942C69" w:rsidP="00942C69">
      <w:pPr>
        <w:pStyle w:val="Paragrafi"/>
      </w:pPr>
    </w:p>
    <w:p w:rsidR="007126E5" w:rsidRPr="004C5A45" w:rsidRDefault="007126E5" w:rsidP="00942C69">
      <w:pPr>
        <w:pStyle w:val="Paragrafi"/>
      </w:pPr>
    </w:p>
    <w:p w:rsidR="00942C69" w:rsidRPr="004C5A45" w:rsidRDefault="00942C69" w:rsidP="000E48AF">
      <w:pPr>
        <w:pStyle w:val="TitulliNr"/>
      </w:pPr>
      <w:r w:rsidRPr="004C5A45">
        <w:t>PASQYRA 3</w:t>
      </w:r>
    </w:p>
    <w:p w:rsidR="00942C69" w:rsidRPr="004C5A45" w:rsidRDefault="00942C69" w:rsidP="000E48AF">
      <w:pPr>
        <w:pStyle w:val="VENDOSI"/>
      </w:pPr>
      <w:r w:rsidRPr="004C5A45">
        <w:t>PAGAT E INSPEKTORIATIT PRANË KËSHILLIT TË LARTË TË DREJTËSISË</w:t>
      </w:r>
    </w:p>
    <w:p w:rsidR="00942C69" w:rsidRPr="004C5A45" w:rsidRDefault="00942C69" w:rsidP="000E48AF">
      <w:pPr>
        <w:pStyle w:val="VENDOSI"/>
      </w:pPr>
    </w:p>
    <w:p w:rsidR="00942C69" w:rsidRPr="004C5A45" w:rsidRDefault="00942C69" w:rsidP="00942C69">
      <w:pPr>
        <w:pStyle w:val="Paragrafi"/>
      </w:pPr>
      <w:r w:rsidRPr="004C5A45">
        <w:t>3.1</w:t>
      </w:r>
      <w:r w:rsidR="00622588">
        <w:t>.</w:t>
      </w:r>
      <w:r w:rsidRPr="004C5A45">
        <w:t xml:space="preserve"> Kryeinspektorë dhe inspektorë pranë Këshillit të Lartë të Drejtësisë</w:t>
      </w:r>
    </w:p>
    <w:p w:rsidR="00942C69" w:rsidRPr="004C5A45" w:rsidRDefault="00942C69" w:rsidP="00942C69">
      <w:pPr>
        <w:pStyle w:val="Paragrafi"/>
      </w:pPr>
    </w:p>
    <w:tbl>
      <w:tblPr>
        <w:tblW w:w="0" w:type="auto"/>
        <w:tblInd w:w="828" w:type="dxa"/>
        <w:tblLayout w:type="fixed"/>
        <w:tblLook w:val="0000" w:firstRow="0" w:lastRow="0" w:firstColumn="0" w:lastColumn="0" w:noHBand="0" w:noVBand="0"/>
      </w:tblPr>
      <w:tblGrid>
        <w:gridCol w:w="5040"/>
        <w:gridCol w:w="1620"/>
      </w:tblGrid>
      <w:tr w:rsidR="00942C69" w:rsidRPr="004C5A45">
        <w:tblPrEx>
          <w:tblCellMar>
            <w:top w:w="0" w:type="dxa"/>
            <w:bottom w:w="0" w:type="dxa"/>
          </w:tblCellMar>
        </w:tblPrEx>
        <w:tc>
          <w:tcPr>
            <w:tcW w:w="5040" w:type="dxa"/>
          </w:tcPr>
          <w:p w:rsidR="00942C69" w:rsidRPr="004C5A45" w:rsidRDefault="00942C69" w:rsidP="000E48AF">
            <w:pPr>
              <w:pStyle w:val="Tabele"/>
            </w:pPr>
            <w:r w:rsidRPr="004C5A45">
              <w:t xml:space="preserve">1. Kryeinspektor                              </w:t>
            </w:r>
          </w:p>
        </w:tc>
        <w:tc>
          <w:tcPr>
            <w:tcW w:w="1620" w:type="dxa"/>
          </w:tcPr>
          <w:p w:rsidR="00942C69" w:rsidRPr="004C5A45" w:rsidRDefault="00942C69" w:rsidP="000E48AF">
            <w:pPr>
              <w:pStyle w:val="Tabele"/>
            </w:pPr>
            <w:r w:rsidRPr="004C5A45">
              <w:t xml:space="preserve"> 68970 lekë</w:t>
            </w:r>
          </w:p>
        </w:tc>
      </w:tr>
      <w:tr w:rsidR="00942C69" w:rsidRPr="004C5A45">
        <w:tblPrEx>
          <w:tblCellMar>
            <w:top w:w="0" w:type="dxa"/>
            <w:bottom w:w="0" w:type="dxa"/>
          </w:tblCellMar>
        </w:tblPrEx>
        <w:tc>
          <w:tcPr>
            <w:tcW w:w="5040" w:type="dxa"/>
          </w:tcPr>
          <w:p w:rsidR="00942C69" w:rsidRPr="004C5A45" w:rsidRDefault="00942C69" w:rsidP="000E48AF">
            <w:pPr>
              <w:pStyle w:val="Tabele"/>
            </w:pPr>
            <w:r w:rsidRPr="004C5A45">
              <w:t>2. Zëvendëskryeinspektor</w:t>
            </w:r>
          </w:p>
        </w:tc>
        <w:tc>
          <w:tcPr>
            <w:tcW w:w="1620" w:type="dxa"/>
          </w:tcPr>
          <w:p w:rsidR="00942C69" w:rsidRPr="004C5A45" w:rsidRDefault="00942C69" w:rsidP="000E48AF">
            <w:pPr>
              <w:pStyle w:val="Tabele"/>
            </w:pPr>
            <w:r w:rsidRPr="004C5A45">
              <w:t xml:space="preserve">  57838  “</w:t>
            </w:r>
          </w:p>
        </w:tc>
      </w:tr>
      <w:tr w:rsidR="00942C69" w:rsidRPr="004C5A45">
        <w:tblPrEx>
          <w:tblCellMar>
            <w:top w:w="0" w:type="dxa"/>
            <w:bottom w:w="0" w:type="dxa"/>
          </w:tblCellMar>
        </w:tblPrEx>
        <w:tc>
          <w:tcPr>
            <w:tcW w:w="5040" w:type="dxa"/>
          </w:tcPr>
          <w:p w:rsidR="00942C69" w:rsidRPr="004C5A45" w:rsidRDefault="00942C69" w:rsidP="000E48AF">
            <w:pPr>
              <w:pStyle w:val="Tabele"/>
            </w:pPr>
            <w:r w:rsidRPr="004C5A45">
              <w:t>3. Inspektor</w:t>
            </w:r>
          </w:p>
        </w:tc>
        <w:tc>
          <w:tcPr>
            <w:tcW w:w="1620" w:type="dxa"/>
          </w:tcPr>
          <w:p w:rsidR="00942C69" w:rsidRPr="004C5A45" w:rsidRDefault="00942C69" w:rsidP="000E48AF">
            <w:pPr>
              <w:pStyle w:val="Tabele"/>
            </w:pPr>
            <w:r w:rsidRPr="004C5A45">
              <w:t xml:space="preserve">   54450  “</w:t>
            </w:r>
          </w:p>
        </w:tc>
      </w:tr>
    </w:tbl>
    <w:p w:rsidR="00942C69" w:rsidRPr="004C5A45" w:rsidRDefault="00942C69" w:rsidP="00942C69">
      <w:pPr>
        <w:pStyle w:val="Paragrafi"/>
      </w:pPr>
    </w:p>
    <w:p w:rsidR="00942C69" w:rsidRPr="004C5A45" w:rsidRDefault="00942C69" w:rsidP="00942C69">
      <w:pPr>
        <w:pStyle w:val="Paragrafi"/>
      </w:pPr>
    </w:p>
    <w:p w:rsidR="00942C69" w:rsidRPr="004C5A45" w:rsidRDefault="00942C69" w:rsidP="00942C69">
      <w:pPr>
        <w:pStyle w:val="Paragrafi"/>
      </w:pPr>
    </w:p>
    <w:p w:rsidR="00942C69" w:rsidRPr="004C5A45" w:rsidRDefault="00942C69" w:rsidP="000E48AF">
      <w:pPr>
        <w:pStyle w:val="Akti"/>
      </w:pPr>
      <w:r w:rsidRPr="004C5A45">
        <w:t>V E N D I M</w:t>
      </w:r>
    </w:p>
    <w:p w:rsidR="00942C69" w:rsidRPr="004C5A45" w:rsidRDefault="00942C69" w:rsidP="000E48AF">
      <w:pPr>
        <w:pStyle w:val="NumriData"/>
      </w:pPr>
      <w:r w:rsidRPr="004C5A45">
        <w:t>Nr.377, datë 14.7.2000</w:t>
      </w:r>
    </w:p>
    <w:p w:rsidR="00942C69" w:rsidRPr="004C5A45" w:rsidRDefault="00942C69" w:rsidP="00942C69">
      <w:pPr>
        <w:pStyle w:val="Paragrafi"/>
      </w:pPr>
    </w:p>
    <w:p w:rsidR="00942C69" w:rsidRPr="004C5A45" w:rsidRDefault="00942C69" w:rsidP="000E48AF">
      <w:pPr>
        <w:pStyle w:val="Titulli"/>
      </w:pPr>
      <w:r w:rsidRPr="004C5A45">
        <w:t>PËR DISA NDRYSHIME NË VENDIMIN NR.194, DATË 22.4.1999, TË KËSHILLIT TË MINISTRAVE, “PËR MIRATIMIN E STRUKTURËS SË PAGAVE TË PUNONJËSVE MËSIMORË, NË ARSIMIN PARAUNIVERSITAR”</w:t>
      </w:r>
    </w:p>
    <w:p w:rsidR="00942C69" w:rsidRPr="004C5A45" w:rsidRDefault="00942C69" w:rsidP="000E48AF">
      <w:pPr>
        <w:pStyle w:val="Titulli"/>
      </w:pPr>
    </w:p>
    <w:p w:rsidR="00942C69" w:rsidRPr="004C5A45" w:rsidRDefault="00942C69" w:rsidP="000E48AF">
      <w:pPr>
        <w:pStyle w:val="BazLigjPropozues"/>
      </w:pPr>
      <w:r w:rsidRPr="004C5A45">
        <w:t>Në mbështetje të nenit 100 të Kushtetutës dhe të nenit 6, të ligjit nr.8467, datë 13.5.1999, “Për kompetencat për caktimin e pagave të punës”, me propozimin e zëvendëskryeministrit e ministrit të Punës dhe Çështjeve Sociale dhe ministrit të Financave, Këshilli i Ministrave</w:t>
      </w:r>
    </w:p>
    <w:p w:rsidR="00942C69" w:rsidRPr="004C5A45" w:rsidRDefault="00942C69" w:rsidP="000E48AF">
      <w:pPr>
        <w:pStyle w:val="BazLigjPropozues"/>
      </w:pPr>
    </w:p>
    <w:p w:rsidR="00942C69" w:rsidRPr="004C5A45" w:rsidRDefault="00942C69" w:rsidP="000E48AF">
      <w:pPr>
        <w:pStyle w:val="VENDOSI"/>
      </w:pPr>
      <w:r w:rsidRPr="004C5A45">
        <w:t>V E N D O S I:</w:t>
      </w:r>
    </w:p>
    <w:p w:rsidR="00942C69" w:rsidRPr="004C5A45" w:rsidRDefault="00942C69" w:rsidP="00942C69">
      <w:pPr>
        <w:pStyle w:val="Paragrafi"/>
      </w:pPr>
    </w:p>
    <w:p w:rsidR="00942C69" w:rsidRPr="004C5A45" w:rsidRDefault="00942C69" w:rsidP="00942C69">
      <w:pPr>
        <w:pStyle w:val="Paragrafi"/>
      </w:pPr>
      <w:r w:rsidRPr="004C5A45">
        <w:t>1. Pagat e punonjësve mësimorë në arsimin parauniversitar rriten 10 për qind.</w:t>
      </w:r>
    </w:p>
    <w:p w:rsidR="00942C69" w:rsidRPr="004C5A45" w:rsidRDefault="00942C69" w:rsidP="00942C69">
      <w:pPr>
        <w:pStyle w:val="Paragrafi"/>
      </w:pPr>
      <w:r w:rsidRPr="004C5A45">
        <w:t>2. Në vendimin nr.194, datë 22.4.1999, të Këshillit të Ministrave, lidhja nr.I, “Struktura e pagës së punonjësve mësimorë“, lidhjet nr.2 dhe nr.3, “Shpërblimi mujor për punonjësit mësimorë në arsimin parauniversitar, që punojnë larg vendbanimit”, zëvendësohen me lidhjet, me të njëjtin numër, që i bashkëlidhen këtij vendimi.</w:t>
      </w:r>
    </w:p>
    <w:p w:rsidR="00942C69" w:rsidRPr="004C5A45" w:rsidRDefault="00942C69" w:rsidP="00942C69">
      <w:pPr>
        <w:pStyle w:val="Paragrafi"/>
      </w:pPr>
      <w:r w:rsidRPr="004C5A45">
        <w:t>3. Efektet financiare që rrjedhin nga zbatimi i këtij vendimi fillojnë nga data 1.7.2000 përballohen në përputhje me pikën 1, të aktit normativ nr.1, datë 14.7.2000, “Për përballimin e efekteve financiare, që rrjedhin nga rritja e pagave dhe pensioneve”.</w:t>
      </w:r>
    </w:p>
    <w:p w:rsidR="00942C69" w:rsidRDefault="00942C69" w:rsidP="00942C69">
      <w:pPr>
        <w:pStyle w:val="Paragrafi"/>
      </w:pPr>
      <w:r w:rsidRPr="004C5A45">
        <w:t>Ky vendim hyn në fuqi pas botimit në Fletoren Zyrtare.</w:t>
      </w:r>
    </w:p>
    <w:p w:rsidR="000E48AF" w:rsidRPr="004C5A45" w:rsidRDefault="000E48AF" w:rsidP="00942C69">
      <w:pPr>
        <w:pStyle w:val="Paragrafi"/>
      </w:pPr>
    </w:p>
    <w:p w:rsidR="00942C69" w:rsidRPr="004C5A45" w:rsidRDefault="00942C69" w:rsidP="000E48AF">
      <w:pPr>
        <w:pStyle w:val="Autoriteti"/>
      </w:pPr>
      <w:r w:rsidRPr="004C5A45">
        <w:t>KRYEMINISTRI</w:t>
      </w:r>
    </w:p>
    <w:p w:rsidR="00942C69" w:rsidRPr="004C5A45" w:rsidRDefault="00942C69" w:rsidP="000E48AF">
      <w:pPr>
        <w:pStyle w:val="AutoritetiEmer"/>
      </w:pPr>
      <w:r w:rsidRPr="004C5A45">
        <w:t>Ilir Meta</w:t>
      </w:r>
    </w:p>
    <w:p w:rsidR="00942C69" w:rsidRPr="004C5A45" w:rsidRDefault="00942C69" w:rsidP="00942C69">
      <w:pPr>
        <w:pStyle w:val="Paragrafi"/>
      </w:pPr>
    </w:p>
    <w:p w:rsidR="00942C69" w:rsidRPr="004C5A45" w:rsidRDefault="00942C69" w:rsidP="00942C69">
      <w:pPr>
        <w:pStyle w:val="Paragrafi"/>
      </w:pPr>
    </w:p>
    <w:p w:rsidR="00942C69" w:rsidRPr="004C5A45" w:rsidRDefault="00942C69" w:rsidP="00942C69">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992"/>
        <w:gridCol w:w="992"/>
        <w:gridCol w:w="1136"/>
        <w:gridCol w:w="1418"/>
        <w:gridCol w:w="7"/>
        <w:gridCol w:w="1552"/>
      </w:tblGrid>
      <w:tr w:rsidR="00942C69" w:rsidRPr="004C5A45">
        <w:tblPrEx>
          <w:tblCellMar>
            <w:top w:w="0" w:type="dxa"/>
            <w:bottom w:w="0" w:type="dxa"/>
          </w:tblCellMar>
        </w:tblPrEx>
        <w:trPr>
          <w:cantSplit/>
          <w:trHeight w:val="330"/>
          <w:jc w:val="center"/>
        </w:trPr>
        <w:tc>
          <w:tcPr>
            <w:tcW w:w="2802" w:type="dxa"/>
            <w:vMerge w:val="restart"/>
            <w:vAlign w:val="center"/>
          </w:tcPr>
          <w:p w:rsidR="00942C69" w:rsidRPr="004C5A45" w:rsidRDefault="00942C69" w:rsidP="00622588">
            <w:pPr>
              <w:pStyle w:val="Tabele"/>
              <w:jc w:val="center"/>
            </w:pPr>
          </w:p>
          <w:p w:rsidR="00942C69" w:rsidRPr="004C5A45" w:rsidRDefault="00942C69" w:rsidP="00622588">
            <w:pPr>
              <w:pStyle w:val="Tabele"/>
              <w:jc w:val="center"/>
            </w:pPr>
          </w:p>
          <w:p w:rsidR="00942C69" w:rsidRPr="004C5A45" w:rsidRDefault="00942C69" w:rsidP="00622588">
            <w:pPr>
              <w:pStyle w:val="Tabele"/>
              <w:jc w:val="center"/>
            </w:pPr>
            <w:r w:rsidRPr="004C5A45">
              <w:t>EMËRTIMI</w:t>
            </w:r>
          </w:p>
          <w:p w:rsidR="00942C69" w:rsidRPr="004C5A45" w:rsidRDefault="00942C69" w:rsidP="00622588">
            <w:pPr>
              <w:pStyle w:val="Tabele"/>
              <w:jc w:val="center"/>
            </w:pPr>
          </w:p>
          <w:p w:rsidR="00942C69" w:rsidRPr="004C5A45" w:rsidRDefault="00942C69" w:rsidP="00622588">
            <w:pPr>
              <w:pStyle w:val="Tabele"/>
              <w:jc w:val="center"/>
            </w:pPr>
          </w:p>
          <w:p w:rsidR="00942C69" w:rsidRPr="004C5A45" w:rsidRDefault="00942C69" w:rsidP="00622588">
            <w:pPr>
              <w:pStyle w:val="Tabele"/>
              <w:jc w:val="center"/>
            </w:pPr>
          </w:p>
        </w:tc>
        <w:tc>
          <w:tcPr>
            <w:tcW w:w="6095" w:type="dxa"/>
            <w:gridSpan w:val="6"/>
            <w:vAlign w:val="center"/>
          </w:tcPr>
          <w:p w:rsidR="00942C69" w:rsidRPr="004C5A45" w:rsidRDefault="00942C69" w:rsidP="00622588">
            <w:pPr>
              <w:pStyle w:val="Tabele"/>
              <w:jc w:val="center"/>
            </w:pPr>
            <w:r w:rsidRPr="004C5A45">
              <w:t>PAGA MUJORE</w:t>
            </w:r>
          </w:p>
        </w:tc>
      </w:tr>
      <w:tr w:rsidR="00942C69" w:rsidRPr="004C5A45">
        <w:tblPrEx>
          <w:tblCellMar>
            <w:top w:w="0" w:type="dxa"/>
            <w:bottom w:w="0" w:type="dxa"/>
          </w:tblCellMar>
        </w:tblPrEx>
        <w:trPr>
          <w:cantSplit/>
          <w:trHeight w:val="300"/>
          <w:jc w:val="center"/>
        </w:trPr>
        <w:tc>
          <w:tcPr>
            <w:tcW w:w="2802" w:type="dxa"/>
            <w:vMerge/>
            <w:vAlign w:val="center"/>
          </w:tcPr>
          <w:p w:rsidR="00942C69" w:rsidRPr="004C5A45" w:rsidRDefault="00942C69" w:rsidP="00622588">
            <w:pPr>
              <w:pStyle w:val="Tabele"/>
              <w:jc w:val="center"/>
            </w:pPr>
          </w:p>
        </w:tc>
        <w:tc>
          <w:tcPr>
            <w:tcW w:w="3118" w:type="dxa"/>
            <w:gridSpan w:val="3"/>
            <w:vAlign w:val="center"/>
          </w:tcPr>
          <w:p w:rsidR="00942C69" w:rsidRPr="004C5A45" w:rsidRDefault="00942C69" w:rsidP="00622588">
            <w:pPr>
              <w:pStyle w:val="Tabele"/>
              <w:jc w:val="center"/>
            </w:pPr>
            <w:r w:rsidRPr="004C5A45">
              <w:t>PAGA INDIVIDUALE</w:t>
            </w:r>
          </w:p>
        </w:tc>
        <w:tc>
          <w:tcPr>
            <w:tcW w:w="2977" w:type="dxa"/>
            <w:gridSpan w:val="3"/>
            <w:vAlign w:val="center"/>
          </w:tcPr>
          <w:p w:rsidR="00942C69" w:rsidRPr="004C5A45" w:rsidRDefault="00942C69" w:rsidP="00622588">
            <w:pPr>
              <w:pStyle w:val="Tabele"/>
              <w:jc w:val="center"/>
            </w:pPr>
            <w:r w:rsidRPr="004C5A45">
              <w:t>SHTESA E PROFESIONIT</w:t>
            </w:r>
          </w:p>
        </w:tc>
      </w:tr>
      <w:tr w:rsidR="00942C69" w:rsidRPr="004C5A45">
        <w:tblPrEx>
          <w:tblCellMar>
            <w:top w:w="0" w:type="dxa"/>
            <w:bottom w:w="0" w:type="dxa"/>
          </w:tblCellMar>
        </w:tblPrEx>
        <w:trPr>
          <w:cantSplit/>
          <w:trHeight w:val="1080"/>
          <w:jc w:val="center"/>
        </w:trPr>
        <w:tc>
          <w:tcPr>
            <w:tcW w:w="2802" w:type="dxa"/>
            <w:vMerge/>
            <w:vAlign w:val="center"/>
          </w:tcPr>
          <w:p w:rsidR="00942C69" w:rsidRPr="004C5A45" w:rsidRDefault="00942C69" w:rsidP="00622588">
            <w:pPr>
              <w:pStyle w:val="Tabele"/>
              <w:jc w:val="center"/>
            </w:pPr>
          </w:p>
        </w:tc>
        <w:tc>
          <w:tcPr>
            <w:tcW w:w="992" w:type="dxa"/>
            <w:vAlign w:val="center"/>
          </w:tcPr>
          <w:p w:rsidR="00942C69" w:rsidRPr="004C5A45" w:rsidRDefault="00942C69" w:rsidP="00622588">
            <w:pPr>
              <w:pStyle w:val="Tabele"/>
              <w:jc w:val="center"/>
            </w:pPr>
            <w:r w:rsidRPr="004C5A45">
              <w:t>Paga e Grupit (PG)</w:t>
            </w:r>
          </w:p>
        </w:tc>
        <w:tc>
          <w:tcPr>
            <w:tcW w:w="990" w:type="dxa"/>
            <w:vAlign w:val="center"/>
          </w:tcPr>
          <w:p w:rsidR="00942C69" w:rsidRPr="004C5A45" w:rsidRDefault="00942C69" w:rsidP="00622588">
            <w:pPr>
              <w:pStyle w:val="Tabele"/>
              <w:jc w:val="center"/>
            </w:pPr>
            <w:r w:rsidRPr="004C5A45">
              <w:t>Shtesa për vjetërsi (SHV)</w:t>
            </w:r>
          </w:p>
        </w:tc>
        <w:tc>
          <w:tcPr>
            <w:tcW w:w="1136" w:type="dxa"/>
            <w:vAlign w:val="center"/>
          </w:tcPr>
          <w:p w:rsidR="00942C69" w:rsidRPr="004C5A45" w:rsidRDefault="00942C69" w:rsidP="00622588">
            <w:pPr>
              <w:pStyle w:val="Tabele"/>
              <w:jc w:val="center"/>
            </w:pPr>
            <w:r w:rsidRPr="004C5A45">
              <w:t>Shtesa për Kuali-fikim (SHK)</w:t>
            </w:r>
          </w:p>
        </w:tc>
        <w:tc>
          <w:tcPr>
            <w:tcW w:w="1425" w:type="dxa"/>
            <w:gridSpan w:val="2"/>
            <w:vAlign w:val="center"/>
          </w:tcPr>
          <w:p w:rsidR="00942C69" w:rsidRPr="004C5A45" w:rsidRDefault="00942C69" w:rsidP="00622588">
            <w:pPr>
              <w:pStyle w:val="Tabele"/>
              <w:jc w:val="center"/>
            </w:pPr>
            <w:r w:rsidRPr="004C5A45">
              <w:t>Shtesa për Pozicion (SHP)</w:t>
            </w:r>
          </w:p>
        </w:tc>
        <w:tc>
          <w:tcPr>
            <w:tcW w:w="1552" w:type="dxa"/>
            <w:vAlign w:val="center"/>
          </w:tcPr>
          <w:p w:rsidR="00942C69" w:rsidRPr="004C5A45" w:rsidRDefault="00942C69" w:rsidP="00622588">
            <w:pPr>
              <w:pStyle w:val="Tabele"/>
              <w:jc w:val="center"/>
            </w:pPr>
            <w:r w:rsidRPr="004C5A45">
              <w:t>Totali</w:t>
            </w:r>
          </w:p>
        </w:tc>
      </w:tr>
      <w:tr w:rsidR="00942C69" w:rsidRPr="004C5A45">
        <w:tblPrEx>
          <w:tblCellMar>
            <w:top w:w="0" w:type="dxa"/>
            <w:bottom w:w="0" w:type="dxa"/>
          </w:tblCellMar>
        </w:tblPrEx>
        <w:trPr>
          <w:jc w:val="center"/>
        </w:trPr>
        <w:tc>
          <w:tcPr>
            <w:tcW w:w="2802" w:type="dxa"/>
          </w:tcPr>
          <w:p w:rsidR="00942C69" w:rsidRPr="004C5A45" w:rsidRDefault="00942C69" w:rsidP="000E48AF">
            <w:pPr>
              <w:pStyle w:val="Tabele"/>
            </w:pPr>
            <w:r w:rsidRPr="004C5A45">
              <w:t>Drejtor shkollës së mesme</w:t>
            </w:r>
          </w:p>
          <w:p w:rsidR="00942C69" w:rsidRPr="004C5A45" w:rsidRDefault="00942C69" w:rsidP="000E48AF">
            <w:pPr>
              <w:pStyle w:val="Tabele"/>
            </w:pPr>
            <w:r w:rsidRPr="004C5A45">
              <w:t>Përgjegjës poligoni</w:t>
            </w:r>
          </w:p>
          <w:p w:rsidR="00942C69" w:rsidRPr="004C5A45" w:rsidRDefault="00942C69" w:rsidP="000E48AF">
            <w:pPr>
              <w:pStyle w:val="Tabele"/>
            </w:pPr>
            <w:r w:rsidRPr="004C5A45">
              <w:t>Dr.Inst.të Nxën.që nuk shikojnë</w:t>
            </w:r>
          </w:p>
          <w:p w:rsidR="00942C69" w:rsidRPr="004C5A45" w:rsidRDefault="00942C69" w:rsidP="000E48AF">
            <w:pPr>
              <w:pStyle w:val="Tabele"/>
            </w:pPr>
            <w:r w:rsidRPr="004C5A45">
              <w:t>Drejt.Inst.të nxën. që nuk dëgjojnë</w:t>
            </w:r>
          </w:p>
          <w:p w:rsidR="00942C69" w:rsidRPr="004C5A45" w:rsidRDefault="00942C69" w:rsidP="000E48AF">
            <w:pPr>
              <w:pStyle w:val="Tabele"/>
            </w:pPr>
            <w:r w:rsidRPr="004C5A45">
              <w:t>Dr. në Shkollat me PLM</w:t>
            </w:r>
          </w:p>
          <w:p w:rsidR="00942C69" w:rsidRPr="004C5A45" w:rsidRDefault="00942C69" w:rsidP="000E48AF">
            <w:pPr>
              <w:pStyle w:val="Tabele"/>
            </w:pPr>
            <w:r w:rsidRPr="004C5A45">
              <w:t>Drejtor i Konvikteve</w:t>
            </w:r>
          </w:p>
        </w:tc>
        <w:tc>
          <w:tcPr>
            <w:tcW w:w="992" w:type="dxa"/>
          </w:tcPr>
          <w:p w:rsidR="00942C69" w:rsidRPr="004C5A45" w:rsidRDefault="00942C69" w:rsidP="00610122">
            <w:pPr>
              <w:pStyle w:val="Tabele"/>
              <w:jc w:val="center"/>
            </w:pPr>
          </w:p>
          <w:p w:rsidR="00942C69" w:rsidRPr="004C5A45" w:rsidRDefault="00942C69" w:rsidP="00610122">
            <w:pPr>
              <w:pStyle w:val="Tabele"/>
              <w:jc w:val="center"/>
            </w:pPr>
          </w:p>
          <w:p w:rsidR="00942C69" w:rsidRPr="004C5A45" w:rsidRDefault="00942C69" w:rsidP="00610122">
            <w:pPr>
              <w:pStyle w:val="Tabele"/>
              <w:jc w:val="center"/>
            </w:pPr>
          </w:p>
          <w:p w:rsidR="00942C69" w:rsidRPr="004C5A45" w:rsidRDefault="00942C69" w:rsidP="00610122">
            <w:pPr>
              <w:pStyle w:val="Tabele"/>
              <w:jc w:val="center"/>
            </w:pPr>
            <w:r w:rsidRPr="004C5A45">
              <w:t>1</w:t>
            </w:r>
          </w:p>
        </w:tc>
        <w:tc>
          <w:tcPr>
            <w:tcW w:w="992" w:type="dxa"/>
          </w:tcPr>
          <w:p w:rsidR="00942C69" w:rsidRPr="004C5A45" w:rsidRDefault="00942C69" w:rsidP="000E48AF">
            <w:pPr>
              <w:pStyle w:val="Tabele"/>
            </w:pPr>
          </w:p>
          <w:p w:rsidR="00942C69" w:rsidRPr="004C5A45" w:rsidRDefault="00942C69" w:rsidP="000E48AF">
            <w:pPr>
              <w:pStyle w:val="Tabele"/>
            </w:pPr>
            <w:r w:rsidRPr="004C5A45">
              <w:t>2% e PG për çdo vit pune</w:t>
            </w:r>
          </w:p>
        </w:tc>
        <w:tc>
          <w:tcPr>
            <w:tcW w:w="1134" w:type="dxa"/>
          </w:tcPr>
          <w:p w:rsidR="00942C69" w:rsidRPr="004C5A45" w:rsidRDefault="00942C69" w:rsidP="000E48AF">
            <w:pPr>
              <w:pStyle w:val="Tabele"/>
            </w:pPr>
          </w:p>
          <w:p w:rsidR="00942C69" w:rsidRPr="004C5A45" w:rsidRDefault="00942C69" w:rsidP="000E48AF">
            <w:pPr>
              <w:pStyle w:val="Tabele"/>
            </w:pPr>
            <w:r w:rsidRPr="004C5A45">
              <w:t>5% e PG</w:t>
            </w:r>
          </w:p>
          <w:p w:rsidR="00942C69" w:rsidRPr="004C5A45" w:rsidRDefault="00942C69" w:rsidP="000E48AF">
            <w:pPr>
              <w:pStyle w:val="Tabele"/>
            </w:pPr>
            <w:r w:rsidRPr="004C5A45">
              <w:t>10% e PG</w:t>
            </w:r>
          </w:p>
          <w:p w:rsidR="00942C69" w:rsidRPr="004C5A45" w:rsidRDefault="00942C69" w:rsidP="000E48AF">
            <w:pPr>
              <w:pStyle w:val="Tabele"/>
            </w:pPr>
            <w:r w:rsidRPr="004C5A45">
              <w:t>20% e PG</w:t>
            </w:r>
          </w:p>
        </w:tc>
        <w:tc>
          <w:tcPr>
            <w:tcW w:w="1418" w:type="dxa"/>
          </w:tcPr>
          <w:p w:rsidR="00942C69" w:rsidRPr="004C5A45" w:rsidRDefault="00942C69" w:rsidP="000E48AF">
            <w:pPr>
              <w:pStyle w:val="Tabele"/>
            </w:pPr>
          </w:p>
          <w:p w:rsidR="00942C69" w:rsidRPr="004C5A45" w:rsidRDefault="00942C69" w:rsidP="000E48AF">
            <w:pPr>
              <w:pStyle w:val="Tabele"/>
            </w:pPr>
          </w:p>
          <w:p w:rsidR="00942C69" w:rsidRPr="004C5A45" w:rsidRDefault="00942C69" w:rsidP="000E48AF">
            <w:pPr>
              <w:pStyle w:val="Tabele"/>
            </w:pPr>
            <w:r w:rsidRPr="004C5A45">
              <w:t>10 273 lekë</w:t>
            </w:r>
          </w:p>
        </w:tc>
        <w:tc>
          <w:tcPr>
            <w:tcW w:w="1559" w:type="dxa"/>
            <w:gridSpan w:val="2"/>
          </w:tcPr>
          <w:p w:rsidR="00942C69" w:rsidRPr="004C5A45" w:rsidRDefault="00942C69" w:rsidP="000E48AF">
            <w:pPr>
              <w:pStyle w:val="Tabele"/>
            </w:pPr>
          </w:p>
          <w:p w:rsidR="00942C69" w:rsidRPr="004C5A45" w:rsidRDefault="00942C69" w:rsidP="000E48AF">
            <w:pPr>
              <w:pStyle w:val="Tabele"/>
            </w:pPr>
          </w:p>
          <w:p w:rsidR="00942C69" w:rsidRPr="004C5A45" w:rsidRDefault="00942C69" w:rsidP="000E48AF">
            <w:pPr>
              <w:pStyle w:val="Tabele"/>
            </w:pPr>
            <w:r w:rsidRPr="004C5A45">
              <w:t>Nga</w:t>
            </w:r>
            <w:r w:rsidR="00610122">
              <w:t xml:space="preserve"> </w:t>
            </w:r>
            <w:r w:rsidRPr="004C5A45">
              <w:t>…</w:t>
            </w:r>
            <w:r w:rsidR="00610122">
              <w:t xml:space="preserve"> </w:t>
            </w:r>
            <w:r w:rsidRPr="004C5A45">
              <w:t>lekë</w:t>
            </w:r>
          </w:p>
          <w:p w:rsidR="00942C69" w:rsidRPr="004C5A45" w:rsidRDefault="00942C69" w:rsidP="000E48AF">
            <w:pPr>
              <w:pStyle w:val="Tabele"/>
            </w:pPr>
            <w:r w:rsidRPr="004C5A45">
              <w:t>Deri … lekë</w:t>
            </w:r>
          </w:p>
        </w:tc>
      </w:tr>
      <w:tr w:rsidR="00942C69" w:rsidRPr="004C5A45">
        <w:tblPrEx>
          <w:tblCellMar>
            <w:top w:w="0" w:type="dxa"/>
            <w:bottom w:w="0" w:type="dxa"/>
          </w:tblCellMar>
        </w:tblPrEx>
        <w:trPr>
          <w:jc w:val="center"/>
        </w:trPr>
        <w:tc>
          <w:tcPr>
            <w:tcW w:w="2802" w:type="dxa"/>
          </w:tcPr>
          <w:p w:rsidR="00942C69" w:rsidRPr="004C5A45" w:rsidRDefault="00942C69" w:rsidP="000E48AF">
            <w:pPr>
              <w:pStyle w:val="Tabele"/>
            </w:pPr>
            <w:r w:rsidRPr="004C5A45">
              <w:t>Zv/Dr. në shkollë të mesme</w:t>
            </w:r>
          </w:p>
          <w:p w:rsidR="00942C69" w:rsidRPr="004C5A45" w:rsidRDefault="00942C69" w:rsidP="000E48AF">
            <w:pPr>
              <w:pStyle w:val="Tabele"/>
            </w:pPr>
            <w:r w:rsidRPr="004C5A45">
              <w:t>Dr.i Shkollës 8-vjeçare</w:t>
            </w:r>
          </w:p>
          <w:p w:rsidR="00942C69" w:rsidRPr="004C5A45" w:rsidRDefault="00942C69" w:rsidP="000E48AF">
            <w:pPr>
              <w:pStyle w:val="Tabele"/>
            </w:pPr>
            <w:r w:rsidRPr="004C5A45">
              <w:t>Zv/Dr. në inst.e nx.që nuk shikojnë e dëgjojnë dhe shkollat me PLM.</w:t>
            </w:r>
          </w:p>
          <w:p w:rsidR="00942C69" w:rsidRPr="004C5A45" w:rsidRDefault="00942C69" w:rsidP="000E48AF">
            <w:pPr>
              <w:pStyle w:val="Tabele"/>
            </w:pPr>
            <w:r w:rsidRPr="004C5A45">
              <w:t>Dr.i Qendr.Kult.të Fëmijëve</w:t>
            </w:r>
          </w:p>
          <w:p w:rsidR="00942C69" w:rsidRPr="004C5A45" w:rsidRDefault="00942C69" w:rsidP="000E48AF">
            <w:pPr>
              <w:pStyle w:val="Tabele"/>
            </w:pPr>
            <w:r w:rsidRPr="004C5A45">
              <w:t>Përgjegjës i bazës prodhuese</w:t>
            </w:r>
          </w:p>
        </w:tc>
        <w:tc>
          <w:tcPr>
            <w:tcW w:w="992" w:type="dxa"/>
          </w:tcPr>
          <w:p w:rsidR="00942C69" w:rsidRPr="004C5A45" w:rsidRDefault="00942C69" w:rsidP="00610122">
            <w:pPr>
              <w:pStyle w:val="Tabele"/>
              <w:jc w:val="center"/>
            </w:pPr>
          </w:p>
          <w:p w:rsidR="00942C69" w:rsidRPr="004C5A45" w:rsidRDefault="00942C69" w:rsidP="00610122">
            <w:pPr>
              <w:pStyle w:val="Tabele"/>
              <w:jc w:val="center"/>
            </w:pPr>
          </w:p>
          <w:p w:rsidR="00942C69" w:rsidRPr="004C5A45" w:rsidRDefault="00942C69" w:rsidP="00610122">
            <w:pPr>
              <w:pStyle w:val="Tabele"/>
              <w:jc w:val="center"/>
            </w:pPr>
          </w:p>
          <w:p w:rsidR="00942C69" w:rsidRPr="004C5A45" w:rsidRDefault="00942C69" w:rsidP="00610122">
            <w:pPr>
              <w:pStyle w:val="Tabele"/>
              <w:jc w:val="center"/>
            </w:pPr>
            <w:r w:rsidRPr="004C5A45">
              <w:t>1</w:t>
            </w:r>
          </w:p>
        </w:tc>
        <w:tc>
          <w:tcPr>
            <w:tcW w:w="992" w:type="dxa"/>
          </w:tcPr>
          <w:p w:rsidR="00942C69" w:rsidRPr="004C5A45" w:rsidRDefault="00942C69" w:rsidP="000E48AF">
            <w:pPr>
              <w:pStyle w:val="Tabele"/>
            </w:pPr>
          </w:p>
          <w:p w:rsidR="00942C69" w:rsidRPr="004C5A45" w:rsidRDefault="00942C69" w:rsidP="000E48AF">
            <w:pPr>
              <w:pStyle w:val="Tabele"/>
            </w:pPr>
            <w:r w:rsidRPr="004C5A45">
              <w:t>2% e PG</w:t>
            </w:r>
          </w:p>
          <w:p w:rsidR="00942C69" w:rsidRPr="004C5A45" w:rsidRDefault="00942C69" w:rsidP="000E48AF">
            <w:pPr>
              <w:pStyle w:val="Tabele"/>
            </w:pPr>
            <w:r w:rsidRPr="004C5A45">
              <w:t>për çdo vit pune</w:t>
            </w:r>
          </w:p>
        </w:tc>
        <w:tc>
          <w:tcPr>
            <w:tcW w:w="1134" w:type="dxa"/>
          </w:tcPr>
          <w:p w:rsidR="00942C69" w:rsidRPr="004C5A45" w:rsidRDefault="00942C69" w:rsidP="000E48AF">
            <w:pPr>
              <w:pStyle w:val="Tabele"/>
            </w:pPr>
          </w:p>
          <w:p w:rsidR="00942C69" w:rsidRPr="004C5A45" w:rsidRDefault="00942C69" w:rsidP="000E48AF">
            <w:pPr>
              <w:pStyle w:val="Tabele"/>
            </w:pPr>
            <w:r w:rsidRPr="004C5A45">
              <w:t>5% e PG</w:t>
            </w:r>
          </w:p>
          <w:p w:rsidR="00942C69" w:rsidRPr="004C5A45" w:rsidRDefault="00942C69" w:rsidP="000E48AF">
            <w:pPr>
              <w:pStyle w:val="Tabele"/>
            </w:pPr>
            <w:r w:rsidRPr="004C5A45">
              <w:t>10% e PG</w:t>
            </w:r>
          </w:p>
          <w:p w:rsidR="00942C69" w:rsidRPr="004C5A45" w:rsidRDefault="00942C69" w:rsidP="000E48AF">
            <w:pPr>
              <w:pStyle w:val="Tabele"/>
            </w:pPr>
            <w:r w:rsidRPr="004C5A45">
              <w:t>20% e PG</w:t>
            </w:r>
          </w:p>
        </w:tc>
        <w:tc>
          <w:tcPr>
            <w:tcW w:w="1418" w:type="dxa"/>
          </w:tcPr>
          <w:p w:rsidR="00942C69" w:rsidRPr="004C5A45" w:rsidRDefault="00942C69" w:rsidP="000E48AF">
            <w:pPr>
              <w:pStyle w:val="Tabele"/>
            </w:pPr>
          </w:p>
          <w:p w:rsidR="00942C69" w:rsidRPr="004C5A45" w:rsidRDefault="00942C69" w:rsidP="000E48AF">
            <w:pPr>
              <w:pStyle w:val="Tabele"/>
            </w:pPr>
          </w:p>
          <w:p w:rsidR="00942C69" w:rsidRPr="004C5A45" w:rsidRDefault="00942C69" w:rsidP="000E48AF">
            <w:pPr>
              <w:pStyle w:val="Tabele"/>
            </w:pPr>
            <w:r w:rsidRPr="004C5A45">
              <w:t>9 020 lekë</w:t>
            </w:r>
          </w:p>
        </w:tc>
        <w:tc>
          <w:tcPr>
            <w:tcW w:w="1559" w:type="dxa"/>
            <w:gridSpan w:val="2"/>
          </w:tcPr>
          <w:p w:rsidR="00942C69" w:rsidRPr="004C5A45" w:rsidRDefault="00942C69" w:rsidP="000E48AF">
            <w:pPr>
              <w:pStyle w:val="Tabele"/>
            </w:pPr>
          </w:p>
          <w:p w:rsidR="00942C69" w:rsidRPr="004C5A45" w:rsidRDefault="00942C69" w:rsidP="000E48AF">
            <w:pPr>
              <w:pStyle w:val="Tabele"/>
            </w:pPr>
          </w:p>
          <w:p w:rsidR="00942C69" w:rsidRPr="004C5A45" w:rsidRDefault="00942C69" w:rsidP="000E48AF">
            <w:pPr>
              <w:pStyle w:val="Tabele"/>
            </w:pPr>
            <w:r w:rsidRPr="004C5A45">
              <w:t>Nga … lekë</w:t>
            </w:r>
          </w:p>
          <w:p w:rsidR="00942C69" w:rsidRPr="004C5A45" w:rsidRDefault="00942C69" w:rsidP="000E48AF">
            <w:pPr>
              <w:pStyle w:val="Tabele"/>
            </w:pPr>
            <w:r w:rsidRPr="004C5A45">
              <w:t>Deri … lekë</w:t>
            </w:r>
          </w:p>
        </w:tc>
      </w:tr>
      <w:tr w:rsidR="00942C69" w:rsidRPr="004C5A45">
        <w:tblPrEx>
          <w:tblCellMar>
            <w:top w:w="0" w:type="dxa"/>
            <w:bottom w:w="0" w:type="dxa"/>
          </w:tblCellMar>
        </w:tblPrEx>
        <w:trPr>
          <w:jc w:val="center"/>
        </w:trPr>
        <w:tc>
          <w:tcPr>
            <w:tcW w:w="2802" w:type="dxa"/>
          </w:tcPr>
          <w:p w:rsidR="00942C69" w:rsidRPr="004C5A45" w:rsidRDefault="00942C69" w:rsidP="000E48AF">
            <w:pPr>
              <w:pStyle w:val="Tabele"/>
            </w:pPr>
            <w:r w:rsidRPr="004C5A45">
              <w:t>Dr. i shkollës fillore (klasa e I-IV)</w:t>
            </w:r>
          </w:p>
          <w:p w:rsidR="00942C69" w:rsidRPr="004C5A45" w:rsidRDefault="00942C69" w:rsidP="000E48AF">
            <w:pPr>
              <w:pStyle w:val="Tabele"/>
            </w:pPr>
            <w:r w:rsidRPr="004C5A45">
              <w:t>Përgj.(kryemësues) i shk. me klasë kolektive</w:t>
            </w:r>
          </w:p>
          <w:p w:rsidR="00942C69" w:rsidRPr="004C5A45" w:rsidRDefault="00942C69" w:rsidP="000E48AF">
            <w:pPr>
              <w:pStyle w:val="Tabele"/>
            </w:pPr>
            <w:r w:rsidRPr="004C5A45">
              <w:t>Zv/Dr. i shk. 8-vjeçare</w:t>
            </w:r>
          </w:p>
          <w:p w:rsidR="00942C69" w:rsidRPr="004C5A45" w:rsidRDefault="00942C69" w:rsidP="000E48AF">
            <w:pPr>
              <w:pStyle w:val="Tabele"/>
            </w:pPr>
            <w:r w:rsidRPr="004C5A45">
              <w:t>Përgj.sekt në Qend.Kult.Fem.</w:t>
            </w:r>
          </w:p>
        </w:tc>
        <w:tc>
          <w:tcPr>
            <w:tcW w:w="992" w:type="dxa"/>
          </w:tcPr>
          <w:p w:rsidR="00942C69" w:rsidRPr="004C5A45" w:rsidRDefault="00942C69" w:rsidP="00610122">
            <w:pPr>
              <w:pStyle w:val="Tabele"/>
              <w:jc w:val="center"/>
            </w:pPr>
          </w:p>
          <w:p w:rsidR="00942C69" w:rsidRPr="004C5A45" w:rsidRDefault="00942C69" w:rsidP="00610122">
            <w:pPr>
              <w:pStyle w:val="Tabele"/>
              <w:jc w:val="center"/>
            </w:pPr>
          </w:p>
          <w:p w:rsidR="00942C69" w:rsidRPr="004C5A45" w:rsidRDefault="00942C69" w:rsidP="00610122">
            <w:pPr>
              <w:pStyle w:val="Tabele"/>
              <w:jc w:val="center"/>
            </w:pPr>
            <w:r w:rsidRPr="004C5A45">
              <w:t>1</w:t>
            </w:r>
          </w:p>
        </w:tc>
        <w:tc>
          <w:tcPr>
            <w:tcW w:w="992" w:type="dxa"/>
          </w:tcPr>
          <w:p w:rsidR="00942C69" w:rsidRPr="004C5A45" w:rsidRDefault="00942C69" w:rsidP="000E48AF">
            <w:pPr>
              <w:pStyle w:val="Tabele"/>
            </w:pPr>
          </w:p>
          <w:p w:rsidR="00942C69" w:rsidRPr="004C5A45" w:rsidRDefault="00942C69" w:rsidP="000E48AF">
            <w:pPr>
              <w:pStyle w:val="Tabele"/>
            </w:pPr>
          </w:p>
          <w:p w:rsidR="00942C69" w:rsidRPr="004C5A45" w:rsidRDefault="00942C69" w:rsidP="000E48AF">
            <w:pPr>
              <w:pStyle w:val="Tabele"/>
            </w:pPr>
            <w:r w:rsidRPr="004C5A45">
              <w:t>“</w:t>
            </w:r>
          </w:p>
        </w:tc>
        <w:tc>
          <w:tcPr>
            <w:tcW w:w="1134" w:type="dxa"/>
          </w:tcPr>
          <w:p w:rsidR="00942C69" w:rsidRPr="004C5A45" w:rsidRDefault="00942C69" w:rsidP="000E48AF">
            <w:pPr>
              <w:pStyle w:val="Tabele"/>
            </w:pPr>
          </w:p>
          <w:p w:rsidR="00942C69" w:rsidRPr="004C5A45" w:rsidRDefault="00942C69" w:rsidP="000E48AF">
            <w:pPr>
              <w:pStyle w:val="Tabele"/>
            </w:pPr>
          </w:p>
          <w:p w:rsidR="00942C69" w:rsidRPr="004C5A45" w:rsidRDefault="00942C69" w:rsidP="000E48AF">
            <w:pPr>
              <w:pStyle w:val="Tabele"/>
            </w:pPr>
            <w:r w:rsidRPr="004C5A45">
              <w:t>“</w:t>
            </w:r>
          </w:p>
        </w:tc>
        <w:tc>
          <w:tcPr>
            <w:tcW w:w="1418" w:type="dxa"/>
          </w:tcPr>
          <w:p w:rsidR="00942C69" w:rsidRPr="004C5A45" w:rsidRDefault="00942C69" w:rsidP="000E48AF">
            <w:pPr>
              <w:pStyle w:val="Tabele"/>
            </w:pPr>
          </w:p>
          <w:p w:rsidR="00942C69" w:rsidRPr="004C5A45" w:rsidRDefault="00942C69" w:rsidP="000E48AF">
            <w:pPr>
              <w:pStyle w:val="Tabele"/>
            </w:pPr>
          </w:p>
          <w:p w:rsidR="00942C69" w:rsidRPr="004C5A45" w:rsidRDefault="00942C69" w:rsidP="000E48AF">
            <w:pPr>
              <w:pStyle w:val="Tabele"/>
            </w:pPr>
            <w:r w:rsidRPr="004C5A45">
              <w:t>7 837 lekë</w:t>
            </w:r>
          </w:p>
        </w:tc>
        <w:tc>
          <w:tcPr>
            <w:tcW w:w="1559" w:type="dxa"/>
            <w:gridSpan w:val="2"/>
          </w:tcPr>
          <w:p w:rsidR="00942C69" w:rsidRPr="004C5A45" w:rsidRDefault="00942C69" w:rsidP="000E48AF">
            <w:pPr>
              <w:pStyle w:val="Tabele"/>
            </w:pPr>
          </w:p>
          <w:p w:rsidR="00942C69" w:rsidRPr="004C5A45" w:rsidRDefault="00942C69" w:rsidP="000E48AF">
            <w:pPr>
              <w:pStyle w:val="Tabele"/>
            </w:pPr>
          </w:p>
          <w:p w:rsidR="00942C69" w:rsidRPr="004C5A45" w:rsidRDefault="00942C69" w:rsidP="000E48AF">
            <w:pPr>
              <w:pStyle w:val="Tabele"/>
            </w:pPr>
            <w:r w:rsidRPr="004C5A45">
              <w:t>Nga …</w:t>
            </w:r>
            <w:r w:rsidR="00610122">
              <w:t xml:space="preserve"> </w:t>
            </w:r>
            <w:r w:rsidRPr="004C5A45">
              <w:t>lekë</w:t>
            </w:r>
          </w:p>
          <w:p w:rsidR="00942C69" w:rsidRPr="004C5A45" w:rsidRDefault="00942C69" w:rsidP="000E48AF">
            <w:pPr>
              <w:pStyle w:val="Tabele"/>
            </w:pPr>
            <w:r w:rsidRPr="004C5A45">
              <w:t>Deri … lekë</w:t>
            </w:r>
          </w:p>
        </w:tc>
      </w:tr>
      <w:tr w:rsidR="00942C69" w:rsidRPr="004C5A45">
        <w:tblPrEx>
          <w:tblCellMar>
            <w:top w:w="0" w:type="dxa"/>
            <w:bottom w:w="0" w:type="dxa"/>
          </w:tblCellMar>
        </w:tblPrEx>
        <w:trPr>
          <w:jc w:val="center"/>
        </w:trPr>
        <w:tc>
          <w:tcPr>
            <w:tcW w:w="2802" w:type="dxa"/>
          </w:tcPr>
          <w:p w:rsidR="00942C69" w:rsidRPr="004C5A45" w:rsidRDefault="00942C69" w:rsidP="000E48AF">
            <w:pPr>
              <w:pStyle w:val="Tabele"/>
            </w:pPr>
            <w:r w:rsidRPr="004C5A45">
              <w:t>Dr. i Kopshtit me Ushqim</w:t>
            </w:r>
          </w:p>
        </w:tc>
        <w:tc>
          <w:tcPr>
            <w:tcW w:w="992" w:type="dxa"/>
          </w:tcPr>
          <w:p w:rsidR="00942C69" w:rsidRPr="004C5A45" w:rsidRDefault="00942C69" w:rsidP="00610122">
            <w:pPr>
              <w:pStyle w:val="Tabele"/>
              <w:jc w:val="center"/>
            </w:pPr>
            <w:r w:rsidRPr="004C5A45">
              <w:t>1</w:t>
            </w:r>
          </w:p>
        </w:tc>
        <w:tc>
          <w:tcPr>
            <w:tcW w:w="992" w:type="dxa"/>
          </w:tcPr>
          <w:p w:rsidR="00942C69" w:rsidRPr="004C5A45" w:rsidRDefault="00942C69" w:rsidP="000E48AF">
            <w:pPr>
              <w:pStyle w:val="Tabele"/>
            </w:pPr>
            <w:r w:rsidRPr="004C5A45">
              <w:t>“</w:t>
            </w:r>
          </w:p>
        </w:tc>
        <w:tc>
          <w:tcPr>
            <w:tcW w:w="1134" w:type="dxa"/>
          </w:tcPr>
          <w:p w:rsidR="00942C69" w:rsidRPr="004C5A45" w:rsidRDefault="00942C69" w:rsidP="000E48AF">
            <w:pPr>
              <w:pStyle w:val="Tabele"/>
            </w:pPr>
            <w:r w:rsidRPr="004C5A45">
              <w:t>“</w:t>
            </w:r>
          </w:p>
        </w:tc>
        <w:tc>
          <w:tcPr>
            <w:tcW w:w="1418" w:type="dxa"/>
          </w:tcPr>
          <w:p w:rsidR="00942C69" w:rsidRPr="004C5A45" w:rsidRDefault="00942C69" w:rsidP="000E48AF">
            <w:pPr>
              <w:pStyle w:val="Tabele"/>
            </w:pPr>
            <w:r w:rsidRPr="004C5A45">
              <w:t>6 850 lekë</w:t>
            </w:r>
          </w:p>
        </w:tc>
        <w:tc>
          <w:tcPr>
            <w:tcW w:w="1559" w:type="dxa"/>
            <w:gridSpan w:val="2"/>
          </w:tcPr>
          <w:p w:rsidR="00942C69" w:rsidRPr="004C5A45" w:rsidRDefault="00942C69" w:rsidP="000E48AF">
            <w:pPr>
              <w:pStyle w:val="Tabele"/>
            </w:pPr>
            <w:r w:rsidRPr="004C5A45">
              <w:t>“</w:t>
            </w:r>
          </w:p>
        </w:tc>
      </w:tr>
      <w:tr w:rsidR="00942C69" w:rsidRPr="004C5A45">
        <w:tblPrEx>
          <w:tblCellMar>
            <w:top w:w="0" w:type="dxa"/>
            <w:bottom w:w="0" w:type="dxa"/>
          </w:tblCellMar>
        </w:tblPrEx>
        <w:trPr>
          <w:jc w:val="center"/>
        </w:trPr>
        <w:tc>
          <w:tcPr>
            <w:tcW w:w="2802" w:type="dxa"/>
          </w:tcPr>
          <w:p w:rsidR="00942C69" w:rsidRPr="004C5A45" w:rsidRDefault="00942C69" w:rsidP="000E48AF">
            <w:pPr>
              <w:pStyle w:val="Tabele"/>
            </w:pPr>
            <w:r w:rsidRPr="004C5A45">
              <w:t>Dr. i Kopshtit pa Ushqim</w:t>
            </w:r>
          </w:p>
        </w:tc>
        <w:tc>
          <w:tcPr>
            <w:tcW w:w="992" w:type="dxa"/>
          </w:tcPr>
          <w:p w:rsidR="00942C69" w:rsidRPr="004C5A45" w:rsidRDefault="00942C69" w:rsidP="00610122">
            <w:pPr>
              <w:pStyle w:val="Tabele"/>
              <w:jc w:val="center"/>
            </w:pPr>
            <w:r w:rsidRPr="004C5A45">
              <w:t>1</w:t>
            </w:r>
          </w:p>
        </w:tc>
        <w:tc>
          <w:tcPr>
            <w:tcW w:w="992" w:type="dxa"/>
          </w:tcPr>
          <w:p w:rsidR="00942C69" w:rsidRPr="004C5A45" w:rsidRDefault="00942C69" w:rsidP="000E48AF">
            <w:pPr>
              <w:pStyle w:val="Tabele"/>
            </w:pPr>
            <w:r w:rsidRPr="004C5A45">
              <w:t>“</w:t>
            </w:r>
          </w:p>
        </w:tc>
        <w:tc>
          <w:tcPr>
            <w:tcW w:w="1134" w:type="dxa"/>
          </w:tcPr>
          <w:p w:rsidR="00942C69" w:rsidRPr="004C5A45" w:rsidRDefault="00942C69" w:rsidP="000E48AF">
            <w:pPr>
              <w:pStyle w:val="Tabele"/>
            </w:pPr>
            <w:r w:rsidRPr="004C5A45">
              <w:t>“</w:t>
            </w:r>
          </w:p>
        </w:tc>
        <w:tc>
          <w:tcPr>
            <w:tcW w:w="1418" w:type="dxa"/>
          </w:tcPr>
          <w:p w:rsidR="00942C69" w:rsidRPr="004C5A45" w:rsidRDefault="00942C69" w:rsidP="000E48AF">
            <w:pPr>
              <w:pStyle w:val="Tabele"/>
            </w:pPr>
            <w:r w:rsidRPr="004C5A45">
              <w:t>5 702 lekë</w:t>
            </w:r>
          </w:p>
        </w:tc>
        <w:tc>
          <w:tcPr>
            <w:tcW w:w="1559" w:type="dxa"/>
            <w:gridSpan w:val="2"/>
          </w:tcPr>
          <w:p w:rsidR="00942C69" w:rsidRPr="004C5A45" w:rsidRDefault="00942C69" w:rsidP="000E48AF">
            <w:pPr>
              <w:pStyle w:val="Tabele"/>
            </w:pPr>
            <w:r w:rsidRPr="004C5A45">
              <w:t>“</w:t>
            </w:r>
          </w:p>
        </w:tc>
      </w:tr>
      <w:tr w:rsidR="00942C69" w:rsidRPr="004C5A45">
        <w:tblPrEx>
          <w:tblCellMar>
            <w:top w:w="0" w:type="dxa"/>
            <w:bottom w:w="0" w:type="dxa"/>
          </w:tblCellMar>
        </w:tblPrEx>
        <w:trPr>
          <w:jc w:val="center"/>
        </w:trPr>
        <w:tc>
          <w:tcPr>
            <w:tcW w:w="2802" w:type="dxa"/>
          </w:tcPr>
          <w:p w:rsidR="00942C69" w:rsidRPr="004C5A45" w:rsidRDefault="00942C69" w:rsidP="000E48AF">
            <w:pPr>
              <w:pStyle w:val="Tabele"/>
            </w:pPr>
            <w:r w:rsidRPr="004C5A45">
              <w:t>Mësues në shkollat e mesme</w:t>
            </w:r>
          </w:p>
          <w:p w:rsidR="00942C69" w:rsidRPr="004C5A45" w:rsidRDefault="00942C69" w:rsidP="000E48AF">
            <w:pPr>
              <w:pStyle w:val="Tabele"/>
            </w:pPr>
            <w:r w:rsidRPr="004C5A45">
              <w:t>Mësues në Shk. së Ulët Profesionale</w:t>
            </w:r>
          </w:p>
          <w:p w:rsidR="00942C69" w:rsidRPr="004C5A45" w:rsidRDefault="00942C69" w:rsidP="000E48AF">
            <w:pPr>
              <w:pStyle w:val="Tabele"/>
            </w:pPr>
            <w:r w:rsidRPr="004C5A45">
              <w:t>Mësues në Inst. E Nx. që nuk shikojnë e dëgjojnë dhe Shk. me PLM.</w:t>
            </w:r>
          </w:p>
        </w:tc>
        <w:tc>
          <w:tcPr>
            <w:tcW w:w="992" w:type="dxa"/>
          </w:tcPr>
          <w:p w:rsidR="00942C69" w:rsidRPr="004C5A45" w:rsidRDefault="00942C69" w:rsidP="00610122">
            <w:pPr>
              <w:pStyle w:val="Tabele"/>
              <w:jc w:val="center"/>
            </w:pPr>
          </w:p>
          <w:p w:rsidR="00942C69" w:rsidRPr="004C5A45" w:rsidRDefault="00942C69" w:rsidP="00610122">
            <w:pPr>
              <w:pStyle w:val="Tabele"/>
              <w:jc w:val="center"/>
            </w:pPr>
          </w:p>
          <w:p w:rsidR="00942C69" w:rsidRPr="004C5A45" w:rsidRDefault="00942C69" w:rsidP="00610122">
            <w:pPr>
              <w:pStyle w:val="Tabele"/>
              <w:jc w:val="center"/>
            </w:pPr>
            <w:r w:rsidRPr="004C5A45">
              <w:t>1</w:t>
            </w:r>
          </w:p>
        </w:tc>
        <w:tc>
          <w:tcPr>
            <w:tcW w:w="992" w:type="dxa"/>
          </w:tcPr>
          <w:p w:rsidR="00942C69" w:rsidRPr="004C5A45" w:rsidRDefault="00942C69" w:rsidP="000E48AF">
            <w:pPr>
              <w:pStyle w:val="Tabele"/>
            </w:pPr>
          </w:p>
          <w:p w:rsidR="00942C69" w:rsidRPr="004C5A45" w:rsidRDefault="00942C69" w:rsidP="000E48AF">
            <w:pPr>
              <w:pStyle w:val="Tabele"/>
            </w:pPr>
          </w:p>
          <w:p w:rsidR="00942C69" w:rsidRPr="004C5A45" w:rsidRDefault="00942C69" w:rsidP="000E48AF">
            <w:pPr>
              <w:pStyle w:val="Tabele"/>
            </w:pPr>
            <w:r w:rsidRPr="004C5A45">
              <w:t>“</w:t>
            </w:r>
          </w:p>
        </w:tc>
        <w:tc>
          <w:tcPr>
            <w:tcW w:w="1134" w:type="dxa"/>
          </w:tcPr>
          <w:p w:rsidR="00942C69" w:rsidRPr="004C5A45" w:rsidRDefault="00942C69" w:rsidP="000E48AF">
            <w:pPr>
              <w:pStyle w:val="Tabele"/>
            </w:pPr>
          </w:p>
          <w:p w:rsidR="00942C69" w:rsidRPr="004C5A45" w:rsidRDefault="00942C69" w:rsidP="000E48AF">
            <w:pPr>
              <w:pStyle w:val="Tabele"/>
            </w:pPr>
          </w:p>
          <w:p w:rsidR="00942C69" w:rsidRPr="004C5A45" w:rsidRDefault="00942C69" w:rsidP="000E48AF">
            <w:pPr>
              <w:pStyle w:val="Tabele"/>
            </w:pPr>
            <w:r w:rsidRPr="004C5A45">
              <w:t>“</w:t>
            </w:r>
          </w:p>
        </w:tc>
        <w:tc>
          <w:tcPr>
            <w:tcW w:w="1418" w:type="dxa"/>
          </w:tcPr>
          <w:p w:rsidR="00942C69" w:rsidRPr="004C5A45" w:rsidRDefault="00942C69" w:rsidP="000E48AF">
            <w:pPr>
              <w:pStyle w:val="Tabele"/>
            </w:pPr>
          </w:p>
          <w:p w:rsidR="00942C69" w:rsidRPr="004C5A45" w:rsidRDefault="00942C69" w:rsidP="000E48AF">
            <w:pPr>
              <w:pStyle w:val="Tabele"/>
            </w:pPr>
          </w:p>
          <w:p w:rsidR="00942C69" w:rsidRPr="004C5A45" w:rsidRDefault="00942C69" w:rsidP="000E48AF">
            <w:pPr>
              <w:pStyle w:val="Tabele"/>
            </w:pPr>
            <w:r w:rsidRPr="004C5A45">
              <w:t>7 214 lekë</w:t>
            </w:r>
          </w:p>
        </w:tc>
        <w:tc>
          <w:tcPr>
            <w:tcW w:w="1559" w:type="dxa"/>
            <w:gridSpan w:val="2"/>
          </w:tcPr>
          <w:p w:rsidR="00942C69" w:rsidRPr="004C5A45" w:rsidRDefault="00942C69" w:rsidP="000E48AF">
            <w:pPr>
              <w:pStyle w:val="Tabele"/>
            </w:pPr>
          </w:p>
          <w:p w:rsidR="00942C69" w:rsidRPr="004C5A45" w:rsidRDefault="00942C69" w:rsidP="000E48AF">
            <w:pPr>
              <w:pStyle w:val="Tabele"/>
            </w:pPr>
          </w:p>
          <w:p w:rsidR="00942C69" w:rsidRPr="004C5A45" w:rsidRDefault="00942C69" w:rsidP="000E48AF">
            <w:pPr>
              <w:pStyle w:val="Tabele"/>
            </w:pPr>
            <w:r w:rsidRPr="004C5A45">
              <w:t>Nga … lekë</w:t>
            </w:r>
          </w:p>
          <w:p w:rsidR="00942C69" w:rsidRPr="004C5A45" w:rsidRDefault="00942C69" w:rsidP="000E48AF">
            <w:pPr>
              <w:pStyle w:val="Tabele"/>
            </w:pPr>
            <w:r w:rsidRPr="004C5A45">
              <w:t>Deri … lekë</w:t>
            </w:r>
          </w:p>
        </w:tc>
      </w:tr>
      <w:tr w:rsidR="00942C69" w:rsidRPr="004C5A45">
        <w:tblPrEx>
          <w:tblCellMar>
            <w:top w:w="0" w:type="dxa"/>
            <w:bottom w:w="0" w:type="dxa"/>
          </w:tblCellMar>
        </w:tblPrEx>
        <w:trPr>
          <w:jc w:val="center"/>
        </w:trPr>
        <w:tc>
          <w:tcPr>
            <w:tcW w:w="2802" w:type="dxa"/>
          </w:tcPr>
          <w:p w:rsidR="00942C69" w:rsidRPr="004C5A45" w:rsidRDefault="00942C69" w:rsidP="000E48AF">
            <w:pPr>
              <w:pStyle w:val="Tabele"/>
            </w:pPr>
            <w:r w:rsidRPr="004C5A45">
              <w:t>Mësues në Shk.8-vjeçare (I-VIII)</w:t>
            </w:r>
          </w:p>
          <w:p w:rsidR="00942C69" w:rsidRPr="004C5A45" w:rsidRDefault="00942C69" w:rsidP="000E48AF">
            <w:pPr>
              <w:pStyle w:val="Tabele"/>
            </w:pPr>
            <w:r w:rsidRPr="004C5A45">
              <w:t>Edukatore Konvikti.</w:t>
            </w:r>
          </w:p>
          <w:p w:rsidR="00942C69" w:rsidRPr="004C5A45" w:rsidRDefault="00942C69" w:rsidP="000E48AF">
            <w:pPr>
              <w:pStyle w:val="Tabele"/>
            </w:pPr>
            <w:r w:rsidRPr="004C5A45">
              <w:t>Kujdestar Konvikti.</w:t>
            </w:r>
          </w:p>
          <w:p w:rsidR="00942C69" w:rsidRPr="004C5A45" w:rsidRDefault="00942C69" w:rsidP="000E48AF">
            <w:pPr>
              <w:pStyle w:val="Tabele"/>
            </w:pPr>
            <w:r w:rsidRPr="004C5A45">
              <w:t>Instruktor në Qendrën Kulturore të Fëmijëve</w:t>
            </w:r>
          </w:p>
        </w:tc>
        <w:tc>
          <w:tcPr>
            <w:tcW w:w="992" w:type="dxa"/>
          </w:tcPr>
          <w:p w:rsidR="00942C69" w:rsidRPr="004C5A45" w:rsidRDefault="00942C69" w:rsidP="00610122">
            <w:pPr>
              <w:pStyle w:val="Tabele"/>
              <w:jc w:val="center"/>
            </w:pPr>
          </w:p>
          <w:p w:rsidR="00942C69" w:rsidRPr="004C5A45" w:rsidRDefault="00942C69" w:rsidP="00610122">
            <w:pPr>
              <w:pStyle w:val="Tabele"/>
              <w:jc w:val="center"/>
            </w:pPr>
          </w:p>
          <w:p w:rsidR="00942C69" w:rsidRPr="004C5A45" w:rsidRDefault="00942C69" w:rsidP="00610122">
            <w:pPr>
              <w:pStyle w:val="Tabele"/>
              <w:jc w:val="center"/>
            </w:pPr>
            <w:r w:rsidRPr="004C5A45">
              <w:t>1</w:t>
            </w:r>
          </w:p>
        </w:tc>
        <w:tc>
          <w:tcPr>
            <w:tcW w:w="992" w:type="dxa"/>
          </w:tcPr>
          <w:p w:rsidR="00942C69" w:rsidRPr="004C5A45" w:rsidRDefault="00942C69" w:rsidP="000E48AF">
            <w:pPr>
              <w:pStyle w:val="Tabele"/>
            </w:pPr>
          </w:p>
          <w:p w:rsidR="00942C69" w:rsidRPr="004C5A45" w:rsidRDefault="00942C69" w:rsidP="000E48AF">
            <w:pPr>
              <w:pStyle w:val="Tabele"/>
            </w:pPr>
          </w:p>
          <w:p w:rsidR="00942C69" w:rsidRPr="004C5A45" w:rsidRDefault="00942C69" w:rsidP="000E48AF">
            <w:pPr>
              <w:pStyle w:val="Tabele"/>
            </w:pPr>
            <w:r w:rsidRPr="004C5A45">
              <w:t>“</w:t>
            </w:r>
          </w:p>
        </w:tc>
        <w:tc>
          <w:tcPr>
            <w:tcW w:w="1134" w:type="dxa"/>
          </w:tcPr>
          <w:p w:rsidR="00942C69" w:rsidRPr="004C5A45" w:rsidRDefault="00942C69" w:rsidP="000E48AF">
            <w:pPr>
              <w:pStyle w:val="Tabele"/>
            </w:pPr>
          </w:p>
          <w:p w:rsidR="00942C69" w:rsidRPr="004C5A45" w:rsidRDefault="00942C69" w:rsidP="000E48AF">
            <w:pPr>
              <w:pStyle w:val="Tabele"/>
            </w:pPr>
          </w:p>
          <w:p w:rsidR="00942C69" w:rsidRPr="004C5A45" w:rsidRDefault="00942C69" w:rsidP="000E48AF">
            <w:pPr>
              <w:pStyle w:val="Tabele"/>
            </w:pPr>
            <w:r w:rsidRPr="004C5A45">
              <w:t>“</w:t>
            </w:r>
          </w:p>
        </w:tc>
        <w:tc>
          <w:tcPr>
            <w:tcW w:w="1418" w:type="dxa"/>
          </w:tcPr>
          <w:p w:rsidR="00942C69" w:rsidRPr="004C5A45" w:rsidRDefault="00942C69" w:rsidP="000E48AF">
            <w:pPr>
              <w:pStyle w:val="Tabele"/>
            </w:pPr>
          </w:p>
          <w:p w:rsidR="00942C69" w:rsidRPr="004C5A45" w:rsidRDefault="00942C69" w:rsidP="000E48AF">
            <w:pPr>
              <w:pStyle w:val="Tabele"/>
            </w:pPr>
          </w:p>
          <w:p w:rsidR="00942C69" w:rsidRPr="004C5A45" w:rsidRDefault="00942C69" w:rsidP="000E48AF">
            <w:pPr>
              <w:pStyle w:val="Tabele"/>
            </w:pPr>
            <w:r w:rsidRPr="004C5A45">
              <w:t>6 292 lekë</w:t>
            </w:r>
          </w:p>
        </w:tc>
        <w:tc>
          <w:tcPr>
            <w:tcW w:w="1559" w:type="dxa"/>
            <w:gridSpan w:val="2"/>
          </w:tcPr>
          <w:p w:rsidR="00942C69" w:rsidRPr="004C5A45" w:rsidRDefault="00942C69" w:rsidP="000E48AF">
            <w:pPr>
              <w:pStyle w:val="Tabele"/>
            </w:pPr>
          </w:p>
          <w:p w:rsidR="00942C69" w:rsidRPr="004C5A45" w:rsidRDefault="00942C69" w:rsidP="000E48AF">
            <w:pPr>
              <w:pStyle w:val="Tabele"/>
            </w:pPr>
          </w:p>
          <w:p w:rsidR="00942C69" w:rsidRPr="004C5A45" w:rsidRDefault="00942C69" w:rsidP="000E48AF">
            <w:pPr>
              <w:pStyle w:val="Tabele"/>
            </w:pPr>
            <w:r w:rsidRPr="004C5A45">
              <w:t>Nga … lekë</w:t>
            </w:r>
          </w:p>
          <w:p w:rsidR="00942C69" w:rsidRPr="004C5A45" w:rsidRDefault="00942C69" w:rsidP="000E48AF">
            <w:pPr>
              <w:pStyle w:val="Tabele"/>
            </w:pPr>
            <w:r w:rsidRPr="004C5A45">
              <w:t>Deri …</w:t>
            </w:r>
            <w:r w:rsidR="00610122">
              <w:t xml:space="preserve"> </w:t>
            </w:r>
            <w:r w:rsidRPr="004C5A45">
              <w:t>lekë</w:t>
            </w:r>
          </w:p>
        </w:tc>
      </w:tr>
      <w:tr w:rsidR="00942C69" w:rsidRPr="004C5A45">
        <w:tblPrEx>
          <w:tblCellMar>
            <w:top w:w="0" w:type="dxa"/>
            <w:bottom w:w="0" w:type="dxa"/>
          </w:tblCellMar>
        </w:tblPrEx>
        <w:trPr>
          <w:jc w:val="center"/>
        </w:trPr>
        <w:tc>
          <w:tcPr>
            <w:tcW w:w="2802" w:type="dxa"/>
          </w:tcPr>
          <w:p w:rsidR="00942C69" w:rsidRPr="004C5A45" w:rsidRDefault="00942C69" w:rsidP="000E48AF">
            <w:pPr>
              <w:pStyle w:val="Tabele"/>
            </w:pPr>
            <w:r w:rsidRPr="004C5A45">
              <w:t>Edukatore në Kop.Fëmijësh.</w:t>
            </w:r>
          </w:p>
        </w:tc>
        <w:tc>
          <w:tcPr>
            <w:tcW w:w="992" w:type="dxa"/>
          </w:tcPr>
          <w:p w:rsidR="00942C69" w:rsidRPr="004C5A45" w:rsidRDefault="00942C69" w:rsidP="00610122">
            <w:pPr>
              <w:pStyle w:val="Tabele"/>
              <w:jc w:val="center"/>
            </w:pPr>
            <w:r w:rsidRPr="004C5A45">
              <w:t>1</w:t>
            </w:r>
          </w:p>
        </w:tc>
        <w:tc>
          <w:tcPr>
            <w:tcW w:w="992" w:type="dxa"/>
          </w:tcPr>
          <w:p w:rsidR="00942C69" w:rsidRPr="004C5A45" w:rsidRDefault="00942C69" w:rsidP="000E48AF">
            <w:pPr>
              <w:pStyle w:val="Tabele"/>
            </w:pPr>
            <w:r w:rsidRPr="004C5A45">
              <w:t>“</w:t>
            </w:r>
          </w:p>
        </w:tc>
        <w:tc>
          <w:tcPr>
            <w:tcW w:w="1134" w:type="dxa"/>
          </w:tcPr>
          <w:p w:rsidR="00942C69" w:rsidRPr="004C5A45" w:rsidRDefault="00942C69" w:rsidP="000E48AF">
            <w:pPr>
              <w:pStyle w:val="Tabele"/>
            </w:pPr>
            <w:r w:rsidRPr="004C5A45">
              <w:t>“</w:t>
            </w:r>
          </w:p>
        </w:tc>
        <w:tc>
          <w:tcPr>
            <w:tcW w:w="1418" w:type="dxa"/>
          </w:tcPr>
          <w:p w:rsidR="00942C69" w:rsidRPr="004C5A45" w:rsidRDefault="00942C69" w:rsidP="000E48AF">
            <w:pPr>
              <w:pStyle w:val="Tabele"/>
            </w:pPr>
            <w:r w:rsidRPr="004C5A45">
              <w:t>5 192 lekë</w:t>
            </w:r>
          </w:p>
        </w:tc>
        <w:tc>
          <w:tcPr>
            <w:tcW w:w="1559" w:type="dxa"/>
            <w:gridSpan w:val="2"/>
          </w:tcPr>
          <w:p w:rsidR="00942C69" w:rsidRPr="004C5A45" w:rsidRDefault="00942C69" w:rsidP="000E48AF">
            <w:pPr>
              <w:pStyle w:val="Tabele"/>
            </w:pPr>
            <w:r w:rsidRPr="004C5A45">
              <w:t>“</w:t>
            </w:r>
          </w:p>
        </w:tc>
      </w:tr>
      <w:tr w:rsidR="00942C69" w:rsidRPr="004C5A45">
        <w:tblPrEx>
          <w:tblCellMar>
            <w:top w:w="0" w:type="dxa"/>
            <w:bottom w:w="0" w:type="dxa"/>
          </w:tblCellMar>
        </w:tblPrEx>
        <w:trPr>
          <w:jc w:val="center"/>
        </w:trPr>
        <w:tc>
          <w:tcPr>
            <w:tcW w:w="2802" w:type="dxa"/>
          </w:tcPr>
          <w:p w:rsidR="00942C69" w:rsidRPr="004C5A45" w:rsidRDefault="00942C69" w:rsidP="000E48AF">
            <w:pPr>
              <w:pStyle w:val="Tabele"/>
            </w:pPr>
            <w:r w:rsidRPr="004C5A45">
              <w:t>Mësues në shk.të mes. dhe 8-vjeçare</w:t>
            </w:r>
          </w:p>
        </w:tc>
        <w:tc>
          <w:tcPr>
            <w:tcW w:w="992" w:type="dxa"/>
          </w:tcPr>
          <w:p w:rsidR="00942C69" w:rsidRPr="004C5A45" w:rsidRDefault="00942C69" w:rsidP="00610122">
            <w:pPr>
              <w:pStyle w:val="Tabele"/>
              <w:jc w:val="center"/>
            </w:pPr>
            <w:r w:rsidRPr="004C5A45">
              <w:t>3</w:t>
            </w:r>
          </w:p>
        </w:tc>
        <w:tc>
          <w:tcPr>
            <w:tcW w:w="992" w:type="dxa"/>
          </w:tcPr>
          <w:p w:rsidR="00942C69" w:rsidRPr="004C5A45" w:rsidRDefault="00942C69" w:rsidP="000E48AF">
            <w:pPr>
              <w:pStyle w:val="Tabele"/>
            </w:pPr>
            <w:r w:rsidRPr="004C5A45">
              <w:t>“</w:t>
            </w:r>
          </w:p>
        </w:tc>
        <w:tc>
          <w:tcPr>
            <w:tcW w:w="1134" w:type="dxa"/>
          </w:tcPr>
          <w:p w:rsidR="00942C69" w:rsidRPr="004C5A45" w:rsidRDefault="00942C69" w:rsidP="000E48AF">
            <w:pPr>
              <w:pStyle w:val="Tabele"/>
            </w:pPr>
            <w:r w:rsidRPr="004C5A45">
              <w:t>“</w:t>
            </w:r>
          </w:p>
        </w:tc>
        <w:tc>
          <w:tcPr>
            <w:tcW w:w="1418" w:type="dxa"/>
          </w:tcPr>
          <w:p w:rsidR="00942C69" w:rsidRPr="004C5A45" w:rsidRDefault="00942C69" w:rsidP="000E48AF">
            <w:pPr>
              <w:pStyle w:val="Tabele"/>
            </w:pPr>
            <w:r w:rsidRPr="004C5A45">
              <w:t>6 292 lekë</w:t>
            </w:r>
          </w:p>
        </w:tc>
        <w:tc>
          <w:tcPr>
            <w:tcW w:w="1559" w:type="dxa"/>
            <w:gridSpan w:val="2"/>
          </w:tcPr>
          <w:p w:rsidR="00942C69" w:rsidRPr="004C5A45" w:rsidRDefault="00942C69" w:rsidP="000E48AF">
            <w:pPr>
              <w:pStyle w:val="Tabele"/>
            </w:pPr>
          </w:p>
        </w:tc>
      </w:tr>
      <w:tr w:rsidR="00942C69" w:rsidRPr="004C5A45">
        <w:tblPrEx>
          <w:tblCellMar>
            <w:top w:w="0" w:type="dxa"/>
            <w:bottom w:w="0" w:type="dxa"/>
          </w:tblCellMar>
        </w:tblPrEx>
        <w:trPr>
          <w:jc w:val="center"/>
        </w:trPr>
        <w:tc>
          <w:tcPr>
            <w:tcW w:w="2802" w:type="dxa"/>
          </w:tcPr>
          <w:p w:rsidR="00942C69" w:rsidRPr="004C5A45" w:rsidRDefault="00942C69" w:rsidP="000E48AF">
            <w:pPr>
              <w:pStyle w:val="Tabele"/>
            </w:pPr>
            <w:r w:rsidRPr="004C5A45">
              <w:t>Edukator në kop. fëmijësh.</w:t>
            </w:r>
          </w:p>
        </w:tc>
        <w:tc>
          <w:tcPr>
            <w:tcW w:w="992" w:type="dxa"/>
          </w:tcPr>
          <w:p w:rsidR="00942C69" w:rsidRPr="004C5A45" w:rsidRDefault="00942C69" w:rsidP="00610122">
            <w:pPr>
              <w:pStyle w:val="Tabele"/>
              <w:jc w:val="center"/>
            </w:pPr>
            <w:r w:rsidRPr="004C5A45">
              <w:t>3</w:t>
            </w:r>
          </w:p>
        </w:tc>
        <w:tc>
          <w:tcPr>
            <w:tcW w:w="992" w:type="dxa"/>
          </w:tcPr>
          <w:p w:rsidR="00942C69" w:rsidRPr="004C5A45" w:rsidRDefault="00942C69" w:rsidP="000E48AF">
            <w:pPr>
              <w:pStyle w:val="Tabele"/>
            </w:pPr>
            <w:r w:rsidRPr="004C5A45">
              <w:t>“</w:t>
            </w:r>
          </w:p>
        </w:tc>
        <w:tc>
          <w:tcPr>
            <w:tcW w:w="1134" w:type="dxa"/>
          </w:tcPr>
          <w:p w:rsidR="00942C69" w:rsidRPr="004C5A45" w:rsidRDefault="00942C69" w:rsidP="000E48AF">
            <w:pPr>
              <w:pStyle w:val="Tabele"/>
            </w:pPr>
            <w:r w:rsidRPr="004C5A45">
              <w:t>“</w:t>
            </w:r>
          </w:p>
        </w:tc>
        <w:tc>
          <w:tcPr>
            <w:tcW w:w="1418" w:type="dxa"/>
          </w:tcPr>
          <w:p w:rsidR="00942C69" w:rsidRPr="004C5A45" w:rsidRDefault="00942C69" w:rsidP="000E48AF">
            <w:pPr>
              <w:pStyle w:val="Tabele"/>
            </w:pPr>
            <w:r w:rsidRPr="004C5A45">
              <w:t>5 192 lekë</w:t>
            </w:r>
          </w:p>
        </w:tc>
        <w:tc>
          <w:tcPr>
            <w:tcW w:w="1559" w:type="dxa"/>
            <w:gridSpan w:val="2"/>
          </w:tcPr>
          <w:p w:rsidR="00942C69" w:rsidRPr="004C5A45" w:rsidRDefault="00942C69" w:rsidP="000E48AF">
            <w:pPr>
              <w:pStyle w:val="Tabele"/>
            </w:pPr>
            <w:r w:rsidRPr="004C5A45">
              <w:t>“</w:t>
            </w:r>
          </w:p>
        </w:tc>
      </w:tr>
    </w:tbl>
    <w:p w:rsidR="00942C69" w:rsidRDefault="00942C69" w:rsidP="00942C69">
      <w:pPr>
        <w:pStyle w:val="Paragrafi"/>
      </w:pPr>
    </w:p>
    <w:p w:rsidR="00610122" w:rsidRPr="004C5A45" w:rsidRDefault="00610122" w:rsidP="00942C69">
      <w:pPr>
        <w:pStyle w:val="Paragrafi"/>
      </w:pPr>
    </w:p>
    <w:p w:rsidR="00942C69" w:rsidRPr="004C5A45" w:rsidRDefault="00942C69" w:rsidP="000E48AF">
      <w:pPr>
        <w:pStyle w:val="TitulliNr"/>
      </w:pPr>
      <w:r w:rsidRPr="004C5A45">
        <w:t>LIDHJA Nr.2</w:t>
      </w:r>
    </w:p>
    <w:p w:rsidR="00942C69" w:rsidRPr="004C5A45" w:rsidRDefault="00942C69" w:rsidP="000E48AF">
      <w:pPr>
        <w:pStyle w:val="TitulliN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2410"/>
      </w:tblGrid>
      <w:tr w:rsidR="00942C69" w:rsidRPr="004C5A45">
        <w:tblPrEx>
          <w:tblCellMar>
            <w:top w:w="0" w:type="dxa"/>
            <w:bottom w:w="0" w:type="dxa"/>
          </w:tblCellMar>
        </w:tblPrEx>
        <w:trPr>
          <w:jc w:val="center"/>
        </w:trPr>
        <w:tc>
          <w:tcPr>
            <w:tcW w:w="1809" w:type="dxa"/>
          </w:tcPr>
          <w:p w:rsidR="00942C69" w:rsidRPr="004C5A45" w:rsidRDefault="00942C69" w:rsidP="002B012B">
            <w:pPr>
              <w:pStyle w:val="Tabele"/>
            </w:pPr>
            <w:r w:rsidRPr="004C5A45">
              <w:t>Grupi</w:t>
            </w:r>
          </w:p>
        </w:tc>
        <w:tc>
          <w:tcPr>
            <w:tcW w:w="2410" w:type="dxa"/>
          </w:tcPr>
          <w:p w:rsidR="00942C69" w:rsidRPr="004C5A45" w:rsidRDefault="00942C69" w:rsidP="002B012B">
            <w:pPr>
              <w:pStyle w:val="Tabele"/>
            </w:pPr>
            <w:r w:rsidRPr="004C5A45">
              <w:t>Paga në lekë</w:t>
            </w:r>
          </w:p>
        </w:tc>
      </w:tr>
      <w:tr w:rsidR="00942C69" w:rsidRPr="004C5A45">
        <w:tblPrEx>
          <w:tblCellMar>
            <w:top w:w="0" w:type="dxa"/>
            <w:bottom w:w="0" w:type="dxa"/>
          </w:tblCellMar>
        </w:tblPrEx>
        <w:trPr>
          <w:jc w:val="center"/>
        </w:trPr>
        <w:tc>
          <w:tcPr>
            <w:tcW w:w="1809" w:type="dxa"/>
          </w:tcPr>
          <w:p w:rsidR="00942C69" w:rsidRPr="004C5A45" w:rsidRDefault="00942C69" w:rsidP="002B012B">
            <w:pPr>
              <w:pStyle w:val="Tabele"/>
            </w:pPr>
            <w:r w:rsidRPr="004C5A45">
              <w:t>1.</w:t>
            </w:r>
          </w:p>
        </w:tc>
        <w:tc>
          <w:tcPr>
            <w:tcW w:w="2410" w:type="dxa"/>
          </w:tcPr>
          <w:p w:rsidR="00942C69" w:rsidRPr="004C5A45" w:rsidRDefault="00942C69" w:rsidP="002B012B">
            <w:pPr>
              <w:pStyle w:val="Tabele"/>
            </w:pPr>
            <w:r w:rsidRPr="004C5A45">
              <w:t>6 600 lekë</w:t>
            </w:r>
          </w:p>
        </w:tc>
      </w:tr>
      <w:tr w:rsidR="00942C69" w:rsidRPr="004C5A45">
        <w:tblPrEx>
          <w:tblCellMar>
            <w:top w:w="0" w:type="dxa"/>
            <w:bottom w:w="0" w:type="dxa"/>
          </w:tblCellMar>
        </w:tblPrEx>
        <w:trPr>
          <w:jc w:val="center"/>
        </w:trPr>
        <w:tc>
          <w:tcPr>
            <w:tcW w:w="1809" w:type="dxa"/>
          </w:tcPr>
          <w:p w:rsidR="00942C69" w:rsidRPr="004C5A45" w:rsidRDefault="00942C69" w:rsidP="002B012B">
            <w:pPr>
              <w:pStyle w:val="Tabele"/>
            </w:pPr>
            <w:r w:rsidRPr="004C5A45">
              <w:t>2.</w:t>
            </w:r>
          </w:p>
        </w:tc>
        <w:tc>
          <w:tcPr>
            <w:tcW w:w="2410" w:type="dxa"/>
          </w:tcPr>
          <w:p w:rsidR="00942C69" w:rsidRPr="004C5A45" w:rsidRDefault="00942C69" w:rsidP="002B012B">
            <w:pPr>
              <w:pStyle w:val="Tabele"/>
            </w:pPr>
            <w:r w:rsidRPr="004C5A45">
              <w:t>5 500 lekë</w:t>
            </w:r>
          </w:p>
        </w:tc>
      </w:tr>
      <w:tr w:rsidR="00942C69" w:rsidRPr="004C5A45">
        <w:tblPrEx>
          <w:tblCellMar>
            <w:top w:w="0" w:type="dxa"/>
            <w:bottom w:w="0" w:type="dxa"/>
          </w:tblCellMar>
        </w:tblPrEx>
        <w:trPr>
          <w:jc w:val="center"/>
        </w:trPr>
        <w:tc>
          <w:tcPr>
            <w:tcW w:w="1809" w:type="dxa"/>
          </w:tcPr>
          <w:p w:rsidR="00942C69" w:rsidRPr="004C5A45" w:rsidRDefault="00942C69" w:rsidP="002B012B">
            <w:pPr>
              <w:pStyle w:val="Tabele"/>
            </w:pPr>
            <w:r w:rsidRPr="004C5A45">
              <w:t>3.</w:t>
            </w:r>
          </w:p>
        </w:tc>
        <w:tc>
          <w:tcPr>
            <w:tcW w:w="2410" w:type="dxa"/>
          </w:tcPr>
          <w:p w:rsidR="00942C69" w:rsidRPr="004C5A45" w:rsidRDefault="00942C69" w:rsidP="002B012B">
            <w:pPr>
              <w:pStyle w:val="Tabele"/>
            </w:pPr>
            <w:r w:rsidRPr="004C5A45">
              <w:t>4 950 lekë</w:t>
            </w:r>
          </w:p>
        </w:tc>
      </w:tr>
      <w:tr w:rsidR="00942C69" w:rsidRPr="004C5A45">
        <w:tblPrEx>
          <w:tblCellMar>
            <w:top w:w="0" w:type="dxa"/>
            <w:bottom w:w="0" w:type="dxa"/>
          </w:tblCellMar>
        </w:tblPrEx>
        <w:trPr>
          <w:jc w:val="center"/>
        </w:trPr>
        <w:tc>
          <w:tcPr>
            <w:tcW w:w="1809" w:type="dxa"/>
          </w:tcPr>
          <w:p w:rsidR="00942C69" w:rsidRPr="004C5A45" w:rsidRDefault="00942C69" w:rsidP="002B012B">
            <w:pPr>
              <w:pStyle w:val="Tabele"/>
            </w:pPr>
            <w:r w:rsidRPr="004C5A45">
              <w:t>4.</w:t>
            </w:r>
          </w:p>
        </w:tc>
        <w:tc>
          <w:tcPr>
            <w:tcW w:w="2410" w:type="dxa"/>
          </w:tcPr>
          <w:p w:rsidR="00942C69" w:rsidRPr="004C5A45" w:rsidRDefault="00942C69" w:rsidP="002B012B">
            <w:pPr>
              <w:pStyle w:val="Tabele"/>
            </w:pPr>
            <w:r w:rsidRPr="004C5A45">
              <w:t>3 300 lekë</w:t>
            </w:r>
          </w:p>
        </w:tc>
      </w:tr>
    </w:tbl>
    <w:p w:rsidR="00942C69" w:rsidRPr="004C5A45" w:rsidRDefault="00942C69" w:rsidP="00942C69">
      <w:pPr>
        <w:pStyle w:val="Paragrafi"/>
      </w:pPr>
    </w:p>
    <w:p w:rsidR="00610122" w:rsidRPr="004C5A45" w:rsidRDefault="00610122" w:rsidP="00942C69">
      <w:pPr>
        <w:pStyle w:val="Paragrafi"/>
      </w:pPr>
    </w:p>
    <w:p w:rsidR="00942C69" w:rsidRPr="004C5A45" w:rsidRDefault="00942C69" w:rsidP="002B012B">
      <w:pPr>
        <w:pStyle w:val="TitulliNr"/>
      </w:pPr>
      <w:r w:rsidRPr="004C5A45">
        <w:t>LIDHJA Nr.3</w:t>
      </w:r>
    </w:p>
    <w:p w:rsidR="00942C69" w:rsidRPr="004C5A45" w:rsidRDefault="00942C69" w:rsidP="002B012B">
      <w:pPr>
        <w:pStyle w:val="TitulliTitull"/>
      </w:pPr>
      <w:r w:rsidRPr="004C5A45">
        <w:t>SHPËRBLIMI MUJOR PËR PUNONJËSIT MËSIMORE NË ARSIMIN PARAUNIVERSITAR QË PUNOJNË LARG VENDBANIMIT</w:t>
      </w:r>
    </w:p>
    <w:p w:rsidR="00942C69" w:rsidRPr="004C5A45" w:rsidRDefault="00942C69" w:rsidP="002B012B">
      <w:pPr>
        <w:pStyle w:val="TitulliTitull"/>
      </w:pPr>
    </w:p>
    <w:p w:rsidR="00942C69" w:rsidRPr="004C5A45" w:rsidRDefault="00942C69" w:rsidP="00942C69">
      <w:pPr>
        <w:pStyle w:val="Paragrafi"/>
      </w:pPr>
      <w:r w:rsidRPr="004C5A45">
        <w:t>Mësuesit që punojnë larg vendbanimit të tyre marrin shpërblim, si vijon:</w:t>
      </w:r>
    </w:p>
    <w:p w:rsidR="00942C69" w:rsidRDefault="00942C69" w:rsidP="00C76BE7">
      <w:pPr>
        <w:pStyle w:val="Paragrafi"/>
        <w:numPr>
          <w:ilvl w:val="0"/>
          <w:numId w:val="3"/>
        </w:numPr>
        <w:tabs>
          <w:tab w:val="clear" w:pos="1440"/>
          <w:tab w:val="left" w:pos="1080"/>
        </w:tabs>
        <w:ind w:left="1080"/>
      </w:pPr>
      <w:r w:rsidRPr="004C5A45">
        <w:t>Kur punojnë brenda rrethit të tyre por larg vendbanimit dhe kthehen brenda ditës në vendbanimin e tyre deri në 1 067 lekë, kur nuk kthehen brenda ditës në vendbanimin e tyre deri në 3 200 lekë</w:t>
      </w:r>
    </w:p>
    <w:p w:rsidR="00942C69" w:rsidRDefault="00942C69" w:rsidP="00C76BE7">
      <w:pPr>
        <w:pStyle w:val="Paragrafi"/>
        <w:numPr>
          <w:ilvl w:val="0"/>
          <w:numId w:val="3"/>
        </w:numPr>
        <w:tabs>
          <w:tab w:val="clear" w:pos="1440"/>
          <w:tab w:val="left" w:pos="1080"/>
        </w:tabs>
        <w:ind w:left="1080"/>
      </w:pPr>
      <w:r w:rsidRPr="004C5A45">
        <w:t>Kur punojnë jashtë rrethit të tyre, në rrethet Pukë, Tropojë, Kukës, Has, Malësi e Madhe, Dibër, Bulqizë, deri në 4 270 lekë kur punojnë në qytetet dhe në qendër të rrethit, dhe deri në 5 330 lekë kur punojnë jashtë qytetit dhe qendrës së rrethit.</w:t>
      </w:r>
    </w:p>
    <w:p w:rsidR="00942C69" w:rsidRDefault="00942C69" w:rsidP="00C76BE7">
      <w:pPr>
        <w:pStyle w:val="Paragrafi"/>
        <w:numPr>
          <w:ilvl w:val="0"/>
          <w:numId w:val="3"/>
        </w:numPr>
        <w:tabs>
          <w:tab w:val="clear" w:pos="1440"/>
          <w:tab w:val="left" w:pos="1080"/>
        </w:tabs>
        <w:ind w:left="1080"/>
      </w:pPr>
      <w:r w:rsidRPr="004C5A45">
        <w:t>Kur punojnë jashtë rrethit të tyre të vendbanimit në rrethet Mat, Mirditë, Gramsh, Librazhd, deri në 3 200 lekë kur punojnë në qytet dhe në qendër, dhe deri 4 270 lekë kur punojnë jashtë qytetit dhe qendrës së rrethit.</w:t>
      </w:r>
    </w:p>
    <w:p w:rsidR="00942C69" w:rsidRDefault="00942C69" w:rsidP="00C76BE7">
      <w:pPr>
        <w:pStyle w:val="Paragrafi"/>
        <w:numPr>
          <w:ilvl w:val="0"/>
          <w:numId w:val="3"/>
        </w:numPr>
        <w:tabs>
          <w:tab w:val="clear" w:pos="1440"/>
          <w:tab w:val="left" w:pos="1080"/>
        </w:tabs>
        <w:ind w:left="1080"/>
      </w:pPr>
      <w:r w:rsidRPr="004C5A45">
        <w:t>3 200 lekë kur punojnë në qytet dhe në qendër, dhe deri 4 270 lekë kur punojnë jashtë qytetit dhe qendrës së rrethit.</w:t>
      </w:r>
    </w:p>
    <w:p w:rsidR="00942C69" w:rsidRPr="004C5A45" w:rsidRDefault="00942C69" w:rsidP="00C76BE7">
      <w:pPr>
        <w:pStyle w:val="Paragrafi"/>
        <w:numPr>
          <w:ilvl w:val="0"/>
          <w:numId w:val="3"/>
        </w:numPr>
        <w:tabs>
          <w:tab w:val="clear" w:pos="1440"/>
          <w:tab w:val="left" w:pos="1080"/>
        </w:tabs>
        <w:ind w:left="1080"/>
      </w:pPr>
      <w:r w:rsidRPr="004C5A45">
        <w:t>Kur punojnë jashtë rrethit të tyre të vendbanimit në rrethet e tjera deri në 2 130 lekë kur punojnë në qytete dhe në qendrën e rrethit, dhe deri 3 200 lekë kur punojnë jashtë qytetit e qendrës së rrethit.</w:t>
      </w:r>
    </w:p>
    <w:p w:rsidR="00157DBA" w:rsidRDefault="00157DBA" w:rsidP="002B012B">
      <w:pPr>
        <w:pStyle w:val="Akti"/>
      </w:pPr>
    </w:p>
    <w:p w:rsidR="00942C69" w:rsidRPr="004C5A45" w:rsidRDefault="00942C69" w:rsidP="002B012B">
      <w:pPr>
        <w:pStyle w:val="Akti"/>
      </w:pPr>
      <w:r w:rsidRPr="004C5A45">
        <w:t>V E N D I M</w:t>
      </w:r>
    </w:p>
    <w:p w:rsidR="00942C69" w:rsidRPr="004C5A45" w:rsidRDefault="00942C69" w:rsidP="002B012B">
      <w:pPr>
        <w:pStyle w:val="NumriData"/>
      </w:pPr>
      <w:r w:rsidRPr="004C5A45">
        <w:t>Nr. 378, datë 14.7.2000</w:t>
      </w:r>
    </w:p>
    <w:p w:rsidR="00942C69" w:rsidRPr="004C5A45" w:rsidRDefault="00942C69" w:rsidP="00942C69">
      <w:pPr>
        <w:pStyle w:val="Paragrafi"/>
      </w:pPr>
    </w:p>
    <w:p w:rsidR="00942C69" w:rsidRPr="004C5A45" w:rsidRDefault="00942C69" w:rsidP="002B012B">
      <w:pPr>
        <w:pStyle w:val="Titulli"/>
      </w:pPr>
      <w:r w:rsidRPr="004C5A45">
        <w:t>PËR DISA NDRYSHIME NË VENDIMIN NR. 393, DATË 3.9.1992, TË KËSHILLIT TË MINISTRAVE, “PËR PAGAT E PUNONJËSVE</w:t>
      </w:r>
      <w:r w:rsidR="00D54DA9">
        <w:t xml:space="preserve"> </w:t>
      </w:r>
      <w:r w:rsidRPr="004C5A45">
        <w:t>TË INSTITUCIONEVE BUXHETORE”.</w:t>
      </w:r>
    </w:p>
    <w:p w:rsidR="00942C69" w:rsidRPr="004C5A45" w:rsidRDefault="00942C69" w:rsidP="00942C69">
      <w:pPr>
        <w:pStyle w:val="Paragrafi"/>
      </w:pPr>
    </w:p>
    <w:p w:rsidR="00942C69" w:rsidRPr="004C5A45" w:rsidRDefault="00942C69" w:rsidP="002B012B">
      <w:pPr>
        <w:pStyle w:val="BazLigjPropozues"/>
      </w:pPr>
      <w:r w:rsidRPr="004C5A45">
        <w:t>Në mbështetje të nenit 100 të Kushtetutës dhe të ligjit nr. 8487, datë 13.5.1999, “ Për kompetencat për caktimin e pagave të punës”, me propozimin e zëvendëskryeministrit dhe ministër i Punës dhe Çështjeve Sociale dhe ministrit të Financave, Këshilli i Ministrave</w:t>
      </w:r>
    </w:p>
    <w:p w:rsidR="00942C69" w:rsidRPr="004C5A45" w:rsidRDefault="00942C69" w:rsidP="002B012B">
      <w:pPr>
        <w:pStyle w:val="BazLigjPropozues"/>
      </w:pPr>
    </w:p>
    <w:p w:rsidR="00942C69" w:rsidRPr="004C5A45" w:rsidRDefault="00942C69" w:rsidP="002B012B">
      <w:pPr>
        <w:pStyle w:val="VENDOSI"/>
      </w:pPr>
      <w:r w:rsidRPr="004C5A45">
        <w:t>V E N D O S I :</w:t>
      </w:r>
    </w:p>
    <w:p w:rsidR="00942C69" w:rsidRPr="004C5A45" w:rsidRDefault="00942C69" w:rsidP="002B012B">
      <w:pPr>
        <w:pStyle w:val="VENDOSI"/>
      </w:pPr>
    </w:p>
    <w:p w:rsidR="00942C69" w:rsidRPr="004C5A45" w:rsidRDefault="00942C69" w:rsidP="00942C69">
      <w:pPr>
        <w:pStyle w:val="Paragrafi"/>
      </w:pPr>
      <w:r w:rsidRPr="004C5A45">
        <w:t>1.</w:t>
      </w:r>
      <w:r w:rsidR="00D54DA9">
        <w:t xml:space="preserve"> </w:t>
      </w:r>
      <w:r w:rsidRPr="004C5A45">
        <w:t>Pagat e punonjësve të institucioneve buxhetore rriten mesatarisht në masën 10 për qind.</w:t>
      </w:r>
    </w:p>
    <w:p w:rsidR="00942C69" w:rsidRPr="004C5A45" w:rsidRDefault="00942C69" w:rsidP="00942C69">
      <w:pPr>
        <w:pStyle w:val="Paragrafi"/>
      </w:pPr>
      <w:r w:rsidRPr="004C5A45">
        <w:t>2. Pagat e punonjësve të sistemit të shëndetësisë, të cilët paguhen me lidhjen nr.II, “Paga bazë sipas klasave”, duke filluar nga klasa V (e pestë) deri në klasën XIV (katërmbëdhjetë) rriten në masën 15 për qind.</w:t>
      </w:r>
    </w:p>
    <w:p w:rsidR="00942C69" w:rsidRPr="004C5A45" w:rsidRDefault="00942C69" w:rsidP="00942C69">
      <w:pPr>
        <w:pStyle w:val="Paragrafi"/>
      </w:pPr>
      <w:r w:rsidRPr="004C5A45">
        <w:t>3. Në vendimin nr.393, datë 3.9.1992, të Këshillit të Ministrave, “Për pagat e punonjësve të institucioneve buxhetore”, bëhen këto ndryshime:</w:t>
      </w:r>
    </w:p>
    <w:p w:rsidR="00942C69" w:rsidRPr="004C5A45" w:rsidRDefault="00D54DA9" w:rsidP="00942C69">
      <w:pPr>
        <w:pStyle w:val="Paragrafi"/>
      </w:pPr>
      <w:r>
        <w:t>a</w:t>
      </w:r>
      <w:r w:rsidR="00942C69" w:rsidRPr="004C5A45">
        <w:t>) Lidhja I, “Pagat mujore të titullarëve të organeve të larta shtetërore, institucioneve të tjera qendrore dhe pagat e personave të barazvlefshëm me ta”, dhe lidhja nr. 2. “Klasifikimi i pagave të punonjësve të administratës së lartë shtetërore, institucioneve qendrore dhe funksionarëve të pushtetit lokal”, zëvendësohen me lidhjen që i bashkëlidhen këtij vendimi.</w:t>
      </w:r>
    </w:p>
    <w:p w:rsidR="00942C69" w:rsidRPr="004C5A45" w:rsidRDefault="00942C69" w:rsidP="00942C69">
      <w:pPr>
        <w:pStyle w:val="Paragrafi"/>
      </w:pPr>
      <w:r w:rsidRPr="004C5A45">
        <w:t>Në lidhjet përkatëse të niveleve të pagave mujore, sipas funksioneve të tjera në Presidencë, në Kuvend, në Këshillin e Ministrave, në ministri dhe në institucione të tjera qendrore, bëhen ndryshimet sipas tabelave me të njëjtin numër, që i bashkëlidhen këtij vendimi.</w:t>
      </w:r>
    </w:p>
    <w:p w:rsidR="00942C69" w:rsidRPr="004C5A45" w:rsidRDefault="00942C69" w:rsidP="00942C69">
      <w:pPr>
        <w:pStyle w:val="Paragrafi"/>
      </w:pPr>
      <w:r w:rsidRPr="004C5A45">
        <w:t>b) Lidhja II, “Paga bazë sipas klasave” dhe lidhja II/M, “Paga bazë sipas klasave për punonjësit e ministrive dhe institucioneve të tjera qendrore, ATSH, prefekturave dhe Shërbimi Gjeologjik Shqiptar”, si dhe lidhja nr. II “Pagat bazë sipas klasave për punonjësit e shëndetësisë” zëvendësohen me lidhjet me të njëjtin numër,që i bashkëlidhen këtij vendimi.</w:t>
      </w:r>
    </w:p>
    <w:p w:rsidR="00942C69" w:rsidRPr="004C5A45" w:rsidRDefault="00942C69" w:rsidP="00942C69">
      <w:pPr>
        <w:pStyle w:val="Paragrafi"/>
      </w:pPr>
      <w:r w:rsidRPr="004C5A45">
        <w:t>c)  Pika 11 ndryshohet si vijon:</w:t>
      </w:r>
    </w:p>
    <w:p w:rsidR="00942C69" w:rsidRPr="004C5A45" w:rsidRDefault="00942C69" w:rsidP="00942C69">
      <w:pPr>
        <w:pStyle w:val="Paragrafi"/>
      </w:pPr>
      <w:r w:rsidRPr="004C5A45">
        <w:t>“ Punonjësve të jashtëm, që japin mësim në shkollat e larta, për çdo orë mësimi u jepen 286 lekë”.</w:t>
      </w:r>
    </w:p>
    <w:p w:rsidR="00942C69" w:rsidRPr="004C5A45" w:rsidRDefault="00942C69" w:rsidP="00942C69">
      <w:pPr>
        <w:pStyle w:val="Paragrafi"/>
      </w:pPr>
      <w:r w:rsidRPr="004C5A45">
        <w:t>ç) Pika 12 ndryshohet si vijon:</w:t>
      </w:r>
    </w:p>
    <w:p w:rsidR="00942C69" w:rsidRPr="004C5A45" w:rsidRDefault="00942C69" w:rsidP="00942C69">
      <w:pPr>
        <w:pStyle w:val="Paragrafi"/>
      </w:pPr>
      <w:r w:rsidRPr="004C5A45">
        <w:t>“ Punonjësve të jashtëm, inxhinierë, ekonomistë, agronomë, etj, që japin mësim në shkollat e mesme, në shkollat e ulta profesionale dhe në kurset e ndryshme (me përjashtim të kurseve që ngrihen pranë shkollave të larta, pranë Institutit Pedagogjik dhe Drejtorisë së kualifikimit të kuadrit të arsimit), për çdo orë mësimore u jepen 160 lekë”.</w:t>
      </w:r>
    </w:p>
    <w:p w:rsidR="00942C69" w:rsidRPr="004C5A45" w:rsidRDefault="00942C69" w:rsidP="00942C69">
      <w:pPr>
        <w:pStyle w:val="Paragrafi"/>
      </w:pPr>
      <w:r w:rsidRPr="004C5A45">
        <w:t>d) Pika 16 ndryshohet si vijon:</w:t>
      </w:r>
    </w:p>
    <w:p w:rsidR="00942C69" w:rsidRPr="004C5A45" w:rsidRDefault="00942C69" w:rsidP="00942C69">
      <w:pPr>
        <w:pStyle w:val="Paragrafi"/>
      </w:pPr>
      <w:r w:rsidRPr="004C5A45">
        <w:t>“Punonjësit mësimorë, që, për nevoja të procesit mësimor, japin orë mësimi mbi normën mësimore vjetore ( të lejuar me dispozitë ) paguhen, për çdo orë mësimore, në shkollat e larta 286 lekë, në shkollat e mesme 160 lekë dhe në shkollat 8- vjeçare 132 lekë”.</w:t>
      </w:r>
    </w:p>
    <w:p w:rsidR="00942C69" w:rsidRPr="004C5A45" w:rsidRDefault="00942C69" w:rsidP="00942C69">
      <w:pPr>
        <w:pStyle w:val="Paragrafi"/>
      </w:pPr>
      <w:r w:rsidRPr="004C5A45">
        <w:t>e) Në pikën 17, për emërtimet që vijojnë, paga bazë mujore bëhet:</w:t>
      </w:r>
    </w:p>
    <w:p w:rsidR="00157DBA" w:rsidRPr="00157DBA" w:rsidRDefault="00157DBA" w:rsidP="00942C69">
      <w:pPr>
        <w:pStyle w:val="Paragrafi"/>
        <w:rPr>
          <w:sz w:val="16"/>
          <w:szCs w:val="16"/>
        </w:rPr>
      </w:pPr>
    </w:p>
    <w:p w:rsidR="00942C69" w:rsidRPr="004C5A45" w:rsidRDefault="00942C69" w:rsidP="00942C69">
      <w:pPr>
        <w:pStyle w:val="Paragrafi"/>
      </w:pPr>
      <w:r w:rsidRPr="004C5A45">
        <w:t xml:space="preserve">- Akademik                                                        </w:t>
      </w:r>
      <w:r w:rsidR="00D54DA9">
        <w:tab/>
      </w:r>
      <w:r w:rsidRPr="004C5A45">
        <w:t>45 980 lekë</w:t>
      </w:r>
    </w:p>
    <w:p w:rsidR="00942C69" w:rsidRPr="004C5A45" w:rsidRDefault="00942C69" w:rsidP="00942C69">
      <w:pPr>
        <w:pStyle w:val="Paragrafi"/>
      </w:pPr>
      <w:r w:rsidRPr="004C5A45">
        <w:t xml:space="preserve">- Profesor, drejtues kërkimesh                              </w:t>
      </w:r>
      <w:r w:rsidR="00D54DA9">
        <w:tab/>
      </w:r>
      <w:r w:rsidRPr="004C5A45">
        <w:t>37 510 lekë</w:t>
      </w:r>
    </w:p>
    <w:p w:rsidR="00942C69" w:rsidRPr="004C5A45" w:rsidRDefault="00942C69" w:rsidP="00942C69">
      <w:pPr>
        <w:pStyle w:val="Paragrafi"/>
      </w:pPr>
      <w:r w:rsidRPr="004C5A45">
        <w:t xml:space="preserve">- Asistent profesor, mjeshtër kërkimesh              </w:t>
      </w:r>
      <w:r w:rsidR="00D54DA9">
        <w:tab/>
      </w:r>
      <w:r w:rsidRPr="004C5A45">
        <w:t>31 460 lekë</w:t>
      </w:r>
    </w:p>
    <w:p w:rsidR="00157DBA" w:rsidRPr="00157DBA" w:rsidRDefault="00157DBA" w:rsidP="00942C69">
      <w:pPr>
        <w:pStyle w:val="Paragrafi"/>
        <w:rPr>
          <w:sz w:val="16"/>
          <w:szCs w:val="16"/>
        </w:rPr>
      </w:pPr>
    </w:p>
    <w:p w:rsidR="00942C69" w:rsidRPr="004C5A45" w:rsidRDefault="00942C69" w:rsidP="00942C69">
      <w:pPr>
        <w:pStyle w:val="Paragrafi"/>
      </w:pPr>
      <w:r w:rsidRPr="004C5A45">
        <w:t xml:space="preserve">Për punonjësit që nuk janë efektivë në shkollat e larta ose në institucionet kërkimore shkencore, po janë bashkëpunëtorë në veprimtaritë e tyre, si dhe punonjësit efektivë të shkollave të larta, që nuk janë pedagogë (janë nëpunës), shpërblimi, sipas emërtesave që vijojnë, të jetë:                   </w:t>
      </w:r>
    </w:p>
    <w:p w:rsidR="00157DBA" w:rsidRPr="00157DBA" w:rsidRDefault="00157DBA" w:rsidP="00942C69">
      <w:pPr>
        <w:pStyle w:val="Paragrafi"/>
        <w:rPr>
          <w:sz w:val="16"/>
          <w:szCs w:val="16"/>
        </w:rPr>
      </w:pPr>
    </w:p>
    <w:p w:rsidR="00942C69" w:rsidRPr="004C5A45" w:rsidRDefault="00942C69" w:rsidP="00942C69">
      <w:pPr>
        <w:pStyle w:val="Paragrafi"/>
      </w:pPr>
      <w:r w:rsidRPr="004C5A45">
        <w:t xml:space="preserve">-  Profesor, drejtues kërkimesh                           </w:t>
      </w:r>
      <w:r w:rsidR="00D54DA9">
        <w:tab/>
      </w:r>
      <w:r w:rsidRPr="004C5A45">
        <w:t xml:space="preserve">4 840 </w:t>
      </w:r>
      <w:r w:rsidR="00D54DA9">
        <w:t xml:space="preserve"> </w:t>
      </w:r>
      <w:r w:rsidRPr="004C5A45">
        <w:t xml:space="preserve">lekë                          </w:t>
      </w:r>
    </w:p>
    <w:p w:rsidR="00942C69" w:rsidRPr="004C5A45" w:rsidRDefault="00942C69" w:rsidP="00942C69">
      <w:pPr>
        <w:pStyle w:val="Paragrafi"/>
      </w:pPr>
      <w:r w:rsidRPr="004C5A45">
        <w:t xml:space="preserve">-  Asistent profesor, mjeshtër kërkimesh              </w:t>
      </w:r>
      <w:r w:rsidR="00D54DA9">
        <w:tab/>
      </w:r>
      <w:r w:rsidRPr="004C5A45">
        <w:t>4 235  lekë</w:t>
      </w:r>
    </w:p>
    <w:p w:rsidR="00942C69" w:rsidRPr="004C5A45" w:rsidRDefault="00942C69" w:rsidP="00942C69">
      <w:pPr>
        <w:pStyle w:val="Paragrafi"/>
      </w:pPr>
      <w:r w:rsidRPr="004C5A45">
        <w:t xml:space="preserve">-  Për gradën shkencore, doktor i shkencave          </w:t>
      </w:r>
      <w:r w:rsidR="00D54DA9">
        <w:tab/>
      </w:r>
      <w:r w:rsidRPr="004C5A45">
        <w:t>3 630  lekë</w:t>
      </w:r>
    </w:p>
    <w:p w:rsidR="00157DBA" w:rsidRPr="00157DBA" w:rsidRDefault="00157DBA" w:rsidP="00942C69">
      <w:pPr>
        <w:pStyle w:val="Paragrafi"/>
        <w:rPr>
          <w:sz w:val="16"/>
          <w:szCs w:val="16"/>
        </w:rPr>
      </w:pPr>
    </w:p>
    <w:p w:rsidR="00942C69" w:rsidRPr="004C5A45" w:rsidRDefault="00942C69" w:rsidP="00942C69">
      <w:pPr>
        <w:pStyle w:val="Paragrafi"/>
      </w:pPr>
      <w:r w:rsidRPr="004C5A45">
        <w:t>4. Në lidhjen II- A, “Shtesa mbi pagë për funksione drejtuese”, bëhen këto ndryshime:</w:t>
      </w:r>
    </w:p>
    <w:p w:rsidR="00942C69" w:rsidRPr="004C5A45" w:rsidRDefault="00942C69" w:rsidP="00942C69">
      <w:pPr>
        <w:pStyle w:val="Paragrafi"/>
      </w:pPr>
      <w:r w:rsidRPr="004C5A45">
        <w:t>a. Në shkronjën “ç”, në paragrafin e dhjetë, ku bëhet fjalë për punonjësit e inspektimit të Drejtorisë së Ndihmës Ekonomike dhe të Inspektoriatit të Punës, pas “Drejtori 10 për qind”, shtohet “Zëvendësdrejtori 10 për qind”.</w:t>
      </w:r>
    </w:p>
    <w:p w:rsidR="00942C69" w:rsidRPr="004C5A45" w:rsidRDefault="00942C69" w:rsidP="00942C69">
      <w:pPr>
        <w:pStyle w:val="Paragrafi"/>
      </w:pPr>
      <w:r w:rsidRPr="004C5A45">
        <w:t>b. Në fund të shkronjës “ç”, shtohet një paragraf, me këtë përmbajtje:</w:t>
      </w:r>
    </w:p>
    <w:p w:rsidR="00942C69" w:rsidRPr="004C5A45" w:rsidRDefault="00942C69" w:rsidP="00942C69">
      <w:pPr>
        <w:pStyle w:val="Paragrafi"/>
      </w:pPr>
      <w:r w:rsidRPr="004C5A45">
        <w:t>“ Shefi i sektorit dhe specialistët e Drejtorisë së Punësim-Pagave, në Ministrinë e Punës dhe Çështjeve Sociale marrin një shtesë, për natyrë të veçantë pune, në masen 30 për qind mbi pagën bazë”.</w:t>
      </w:r>
    </w:p>
    <w:p w:rsidR="00942C69" w:rsidRPr="004C5A45" w:rsidRDefault="00942C69" w:rsidP="00942C69">
      <w:pPr>
        <w:pStyle w:val="Paragrafi"/>
      </w:pPr>
      <w:r w:rsidRPr="004C5A45">
        <w:t>c. Në shkronjën “i”, pas fjalëve “drejtuesit dhe specialistët në sistemin e Ministrisë së Financave” të shtohet fjala “dhe punonjësit e tjerë”.</w:t>
      </w:r>
    </w:p>
    <w:p w:rsidR="00942C69" w:rsidRPr="004C5A45" w:rsidRDefault="00942C69" w:rsidP="00942C69">
      <w:pPr>
        <w:pStyle w:val="Paragrafi"/>
      </w:pPr>
      <w:r w:rsidRPr="004C5A45">
        <w:t>ç. Pas shkronjës “k”, shtohet shkronja “l”, me këtë përmbajtje:</w:t>
      </w:r>
    </w:p>
    <w:p w:rsidR="00942C69" w:rsidRPr="004C5A45" w:rsidRDefault="00942C69" w:rsidP="00942C69">
      <w:pPr>
        <w:pStyle w:val="Paragrafi"/>
      </w:pPr>
      <w:r w:rsidRPr="004C5A45">
        <w:t>“Drejtuesit dhe specialistët e Drejtorisë së Përgjithshme të Shërbimit Kombëtar të Punësimit dhe të Administratës së Përgjithshme të Ndihmës, të cilët paguhen sipas lidhjes II-M, marrin një shtesë, për natyrë të veçantë pune, deri në 30 për qind, sipas përcaktimit që do të bëjë ministri i Punës dhe Çështjeve Sociale”.</w:t>
      </w:r>
    </w:p>
    <w:p w:rsidR="00942C69" w:rsidRPr="004C5A45" w:rsidRDefault="00942C69" w:rsidP="00942C69">
      <w:pPr>
        <w:pStyle w:val="Paragrafi"/>
      </w:pPr>
      <w:r w:rsidRPr="004C5A45">
        <w:t>5. Në pikën 1 të vendimit nr. 328, datë 26.1.1995, të Këshillit të Ministrave, “Për trajtimin ekonomiko- financiar të efektivit të njësisë së transportit mjekësor me helikopter”, pagat bëhen si vijon:</w:t>
      </w:r>
    </w:p>
    <w:p w:rsidR="00157DBA" w:rsidRPr="00157DBA" w:rsidRDefault="00157DBA" w:rsidP="00942C69">
      <w:pPr>
        <w:pStyle w:val="Paragrafi"/>
        <w:rPr>
          <w:sz w:val="8"/>
          <w:szCs w:val="8"/>
        </w:rPr>
      </w:pPr>
    </w:p>
    <w:p w:rsidR="00942C69" w:rsidRPr="004C5A45" w:rsidRDefault="00942C69" w:rsidP="00942C69">
      <w:pPr>
        <w:pStyle w:val="Paragrafi"/>
      </w:pPr>
      <w:r w:rsidRPr="004C5A45">
        <w:t xml:space="preserve">- Përgjegjësi i njësisë së transportit me helikopter     </w:t>
      </w:r>
      <w:r w:rsidR="002B012B">
        <w:t xml:space="preserve">          </w:t>
      </w:r>
      <w:r w:rsidRPr="004C5A45">
        <w:t xml:space="preserve">17 600 </w:t>
      </w:r>
      <w:r w:rsidR="00D54DA9">
        <w:t xml:space="preserve"> </w:t>
      </w:r>
      <w:r w:rsidRPr="004C5A45">
        <w:t>lekë</w:t>
      </w:r>
    </w:p>
    <w:p w:rsidR="00942C69" w:rsidRPr="004C5A45" w:rsidRDefault="00942C69" w:rsidP="00942C69">
      <w:pPr>
        <w:pStyle w:val="Paragrafi"/>
      </w:pPr>
      <w:r w:rsidRPr="004C5A45">
        <w:t xml:space="preserve">- Pilot helikopteri                                                        </w:t>
      </w:r>
      <w:r w:rsidR="002B012B">
        <w:t xml:space="preserve">   </w:t>
      </w:r>
      <w:r w:rsidR="00D54DA9">
        <w:t xml:space="preserve">14 080  </w:t>
      </w:r>
      <w:r w:rsidRPr="004C5A45">
        <w:t xml:space="preserve">lekë  </w:t>
      </w:r>
    </w:p>
    <w:p w:rsidR="00942C69" w:rsidRPr="004C5A45" w:rsidRDefault="00942C69" w:rsidP="00942C69">
      <w:pPr>
        <w:pStyle w:val="Paragrafi"/>
      </w:pPr>
      <w:r w:rsidRPr="004C5A45">
        <w:t xml:space="preserve">- Teknik helikopteri                                                     </w:t>
      </w:r>
      <w:r w:rsidR="002B012B">
        <w:t xml:space="preserve">   </w:t>
      </w:r>
      <w:r w:rsidR="00D54DA9">
        <w:t xml:space="preserve">12 342  </w:t>
      </w:r>
      <w:r w:rsidRPr="004C5A45">
        <w:t>lekë</w:t>
      </w:r>
    </w:p>
    <w:p w:rsidR="00942C69" w:rsidRPr="004C5A45" w:rsidRDefault="00942C69" w:rsidP="00942C69">
      <w:pPr>
        <w:pStyle w:val="Paragrafi"/>
      </w:pPr>
      <w:r w:rsidRPr="004C5A45">
        <w:t xml:space="preserve">- Mjek                                              </w:t>
      </w:r>
      <w:r w:rsidR="00D54DA9">
        <w:t xml:space="preserve">                            12 </w:t>
      </w:r>
      <w:r w:rsidRPr="004C5A45">
        <w:t xml:space="preserve">342  lekë </w:t>
      </w:r>
    </w:p>
    <w:p w:rsidR="00942C69" w:rsidRPr="004C5A45" w:rsidRDefault="00942C69" w:rsidP="00942C69">
      <w:pPr>
        <w:pStyle w:val="Paragrafi"/>
      </w:pPr>
      <w:r w:rsidRPr="004C5A45">
        <w:t>- Infermier i ndihmës së shpejtë i njësisë së tr</w:t>
      </w:r>
      <w:r w:rsidR="00D54DA9">
        <w:t xml:space="preserve">ansportit me helikopter 8 712 </w:t>
      </w:r>
      <w:r w:rsidRPr="004C5A45">
        <w:t>lekë</w:t>
      </w:r>
    </w:p>
    <w:p w:rsidR="00157DBA" w:rsidRPr="00157DBA" w:rsidRDefault="00157DBA" w:rsidP="00942C69">
      <w:pPr>
        <w:pStyle w:val="Paragrafi"/>
        <w:rPr>
          <w:sz w:val="16"/>
          <w:szCs w:val="16"/>
        </w:rPr>
      </w:pPr>
    </w:p>
    <w:p w:rsidR="00942C69" w:rsidRPr="004C5A45" w:rsidRDefault="00942C69" w:rsidP="00942C69">
      <w:pPr>
        <w:pStyle w:val="Paragrafi"/>
      </w:pPr>
      <w:r w:rsidRPr="004C5A45">
        <w:t>6. Në pikën 2, të vendimit nr. 406, datë 19.6.1995, të Këshillit të Ministrave “Për forcimin e rrjetit hidrometeorologjik dhe sizmologjik”, paga për vrojtuesit bëhet 2 420 – 3 025 lekë.</w:t>
      </w:r>
    </w:p>
    <w:p w:rsidR="00942C69" w:rsidRPr="004C5A45" w:rsidRDefault="00942C69" w:rsidP="00942C69">
      <w:pPr>
        <w:pStyle w:val="Paragrafi"/>
      </w:pPr>
      <w:r w:rsidRPr="004C5A45">
        <w:t>7. Efektet financiare, që rrjedhin nga zbatimi i këtij vendim, përballohen në përputhje me pikën 1, të aktit normativ nr.1, datë 14.7.2000, “Për përballimin e efekteve financiare, që rrjedhin nga rritja e pagave dhe pensioneve”.</w:t>
      </w:r>
    </w:p>
    <w:p w:rsidR="00942C69" w:rsidRPr="004C5A45" w:rsidRDefault="00942C69" w:rsidP="00942C69">
      <w:pPr>
        <w:pStyle w:val="Paragrafi"/>
      </w:pPr>
      <w:r w:rsidRPr="004C5A45">
        <w:t>8. Ky vendim i shtrin efektet financiare nga data 1 korrik 2000.</w:t>
      </w:r>
    </w:p>
    <w:p w:rsidR="00942C69" w:rsidRDefault="00942C69" w:rsidP="00942C69">
      <w:pPr>
        <w:pStyle w:val="Paragrafi"/>
      </w:pPr>
      <w:r w:rsidRPr="004C5A45">
        <w:t>Ky vendim hyn në fuqi menjëherë.</w:t>
      </w:r>
    </w:p>
    <w:p w:rsidR="002B012B" w:rsidRPr="004C5A45" w:rsidRDefault="002B012B" w:rsidP="00942C69">
      <w:pPr>
        <w:pStyle w:val="Paragrafi"/>
      </w:pPr>
    </w:p>
    <w:p w:rsidR="00942C69" w:rsidRPr="004C5A45" w:rsidRDefault="00942C69" w:rsidP="002B012B">
      <w:pPr>
        <w:pStyle w:val="Autoriteti"/>
      </w:pPr>
      <w:r w:rsidRPr="004C5A45">
        <w:t>KRYEMINISTRI</w:t>
      </w:r>
    </w:p>
    <w:p w:rsidR="00942C69" w:rsidRDefault="00942C69" w:rsidP="002B012B">
      <w:pPr>
        <w:pStyle w:val="AutoritetiEmer"/>
      </w:pPr>
      <w:r w:rsidRPr="004C5A45">
        <w:t>Ilir Meta</w:t>
      </w:r>
    </w:p>
    <w:p w:rsidR="002B012B" w:rsidRDefault="002B012B" w:rsidP="002B012B">
      <w:pPr>
        <w:pStyle w:val="AutoritetiEmer"/>
      </w:pPr>
    </w:p>
    <w:p w:rsidR="00D54DA9" w:rsidRPr="00D54DA9" w:rsidRDefault="00D54DA9" w:rsidP="00D54DA9"/>
    <w:p w:rsidR="00942C69" w:rsidRPr="004C5A45" w:rsidRDefault="00942C69" w:rsidP="002B012B">
      <w:pPr>
        <w:pStyle w:val="TitulliNr"/>
      </w:pPr>
      <w:r w:rsidRPr="004C5A45">
        <w:t>Lidhja I</w:t>
      </w:r>
    </w:p>
    <w:p w:rsidR="00942C69" w:rsidRPr="004C5A45" w:rsidRDefault="00942C69" w:rsidP="002B012B">
      <w:pPr>
        <w:pStyle w:val="TitulliTitull"/>
      </w:pPr>
      <w:r w:rsidRPr="004C5A45">
        <w:t>RENDITJA E FUNKSIONEVE SIPAS PLANIFIKIMIT</w:t>
      </w:r>
    </w:p>
    <w:p w:rsidR="00942C69" w:rsidRPr="004C5A45" w:rsidRDefault="00942C69" w:rsidP="002B012B">
      <w:pPr>
        <w:pStyle w:val="TitulliTitull"/>
      </w:pPr>
    </w:p>
    <w:tbl>
      <w:tblPr>
        <w:tblW w:w="9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05"/>
      </w:tblGrid>
      <w:tr w:rsidR="00942C69" w:rsidRPr="004C5A45">
        <w:tblPrEx>
          <w:tblCellMar>
            <w:top w:w="0" w:type="dxa"/>
            <w:bottom w:w="0" w:type="dxa"/>
          </w:tblCellMar>
        </w:tblPrEx>
        <w:trPr>
          <w:trHeight w:val="300"/>
        </w:trPr>
        <w:tc>
          <w:tcPr>
            <w:tcW w:w="9405" w:type="dxa"/>
          </w:tcPr>
          <w:p w:rsidR="00942C69" w:rsidRPr="004C5A45" w:rsidRDefault="00942C69" w:rsidP="002B012B">
            <w:pPr>
              <w:pStyle w:val="Tabele"/>
            </w:pPr>
            <w:r w:rsidRPr="004C5A45">
              <w:t>A1 Presidenti                                                                                                               145</w:t>
            </w:r>
            <w:r w:rsidR="00D54DA9">
              <w:t xml:space="preserve"> </w:t>
            </w:r>
            <w:r w:rsidRPr="004C5A45">
              <w:t>200</w:t>
            </w:r>
          </w:p>
        </w:tc>
      </w:tr>
      <w:tr w:rsidR="00942C69" w:rsidRPr="004C5A45">
        <w:tblPrEx>
          <w:tblCellMar>
            <w:top w:w="0" w:type="dxa"/>
            <w:bottom w:w="0" w:type="dxa"/>
          </w:tblCellMar>
        </w:tblPrEx>
        <w:trPr>
          <w:trHeight w:val="300"/>
        </w:trPr>
        <w:tc>
          <w:tcPr>
            <w:tcW w:w="9405" w:type="dxa"/>
          </w:tcPr>
          <w:p w:rsidR="00942C69" w:rsidRPr="004C5A45" w:rsidRDefault="00942C69" w:rsidP="002B012B">
            <w:pPr>
              <w:pStyle w:val="Tabele"/>
            </w:pPr>
            <w:r w:rsidRPr="004C5A45">
              <w:t>A2 Kryeministër                                                                                                           133 100</w:t>
            </w:r>
          </w:p>
        </w:tc>
      </w:tr>
      <w:tr w:rsidR="00942C69" w:rsidRPr="004C5A45">
        <w:tblPrEx>
          <w:tblCellMar>
            <w:top w:w="0" w:type="dxa"/>
            <w:bottom w:w="0" w:type="dxa"/>
          </w:tblCellMar>
        </w:tblPrEx>
        <w:trPr>
          <w:trHeight w:val="300"/>
        </w:trPr>
        <w:tc>
          <w:tcPr>
            <w:tcW w:w="9405" w:type="dxa"/>
          </w:tcPr>
          <w:p w:rsidR="00942C69" w:rsidRPr="004C5A45" w:rsidRDefault="00942C69" w:rsidP="002B012B">
            <w:pPr>
              <w:pStyle w:val="Tabele"/>
            </w:pPr>
            <w:r w:rsidRPr="004C5A45">
              <w:t>A3 Zëvendëskryeministër. Zëvendëskryetar i Kuvendit.                                                     102 850</w:t>
            </w:r>
          </w:p>
        </w:tc>
      </w:tr>
      <w:tr w:rsidR="00942C69" w:rsidRPr="004C5A45">
        <w:tblPrEx>
          <w:tblCellMar>
            <w:top w:w="0" w:type="dxa"/>
            <w:bottom w:w="0" w:type="dxa"/>
          </w:tblCellMar>
        </w:tblPrEx>
        <w:trPr>
          <w:trHeight w:val="300"/>
        </w:trPr>
        <w:tc>
          <w:tcPr>
            <w:tcW w:w="9405" w:type="dxa"/>
          </w:tcPr>
          <w:p w:rsidR="00942C69" w:rsidRPr="004C5A45" w:rsidRDefault="00942C69" w:rsidP="002B012B">
            <w:pPr>
              <w:pStyle w:val="Tabele"/>
            </w:pPr>
            <w:r w:rsidRPr="004C5A45">
              <w:t xml:space="preserve">A4 Ministër                                                                                                                   96 800 </w:t>
            </w:r>
          </w:p>
        </w:tc>
      </w:tr>
      <w:tr w:rsidR="00942C69" w:rsidRPr="004C5A45">
        <w:tblPrEx>
          <w:tblCellMar>
            <w:top w:w="0" w:type="dxa"/>
            <w:bottom w:w="0" w:type="dxa"/>
          </w:tblCellMar>
        </w:tblPrEx>
        <w:trPr>
          <w:trHeight w:val="300"/>
        </w:trPr>
        <w:tc>
          <w:tcPr>
            <w:tcW w:w="9405" w:type="dxa"/>
          </w:tcPr>
          <w:p w:rsidR="00942C69" w:rsidRPr="004C5A45" w:rsidRDefault="00942C69" w:rsidP="002B012B">
            <w:pPr>
              <w:pStyle w:val="Tabele"/>
            </w:pPr>
            <w:r w:rsidRPr="004C5A45">
              <w:t>A5 Kryetar i Akademisë së Shkencave. Deputet                                                                  90 750</w:t>
            </w:r>
          </w:p>
        </w:tc>
      </w:tr>
      <w:tr w:rsidR="00942C69" w:rsidRPr="004C5A45">
        <w:tblPrEx>
          <w:tblCellMar>
            <w:top w:w="0" w:type="dxa"/>
            <w:bottom w:w="0" w:type="dxa"/>
          </w:tblCellMar>
        </w:tblPrEx>
        <w:trPr>
          <w:trHeight w:val="300"/>
        </w:trPr>
        <w:tc>
          <w:tcPr>
            <w:tcW w:w="9405" w:type="dxa"/>
          </w:tcPr>
          <w:p w:rsidR="00942C69" w:rsidRPr="004C5A45" w:rsidRDefault="00942C69" w:rsidP="002B012B">
            <w:pPr>
              <w:pStyle w:val="Tabele"/>
            </w:pPr>
            <w:r w:rsidRPr="004C5A45">
              <w:t>A6 Kryetar i Komitetit të Zhvillimit të Turizmit                                                                  84 700</w:t>
            </w:r>
          </w:p>
        </w:tc>
      </w:tr>
      <w:tr w:rsidR="00942C69" w:rsidRPr="004C5A45">
        <w:tblPrEx>
          <w:tblCellMar>
            <w:top w:w="0" w:type="dxa"/>
            <w:bottom w:w="0" w:type="dxa"/>
          </w:tblCellMar>
        </w:tblPrEx>
        <w:trPr>
          <w:trHeight w:val="300"/>
        </w:trPr>
        <w:tc>
          <w:tcPr>
            <w:tcW w:w="9405" w:type="dxa"/>
          </w:tcPr>
          <w:p w:rsidR="00942C69" w:rsidRPr="004C5A45" w:rsidRDefault="00942C69" w:rsidP="002B012B">
            <w:pPr>
              <w:pStyle w:val="Tabele"/>
            </w:pPr>
            <w:r w:rsidRPr="004C5A45">
              <w:t>A7 Sekretar i Përgjithshëm në Presindencë. Sekretar i Përgjithshëm në                                  78 650</w:t>
            </w:r>
          </w:p>
          <w:p w:rsidR="00942C69" w:rsidRPr="004C5A45" w:rsidRDefault="00942C69" w:rsidP="002B012B">
            <w:pPr>
              <w:pStyle w:val="Tabele"/>
            </w:pPr>
            <w:r w:rsidRPr="004C5A45">
              <w:t>Këshillin e Ministrave. Sekretar i Përgjithshëm i Kuvendit.</w:t>
            </w:r>
          </w:p>
          <w:p w:rsidR="00942C69" w:rsidRPr="004C5A45" w:rsidRDefault="00942C69" w:rsidP="002B012B">
            <w:pPr>
              <w:pStyle w:val="Tabele"/>
            </w:pPr>
            <w:r w:rsidRPr="004C5A45">
              <w:t>Kancelar i Gjykatës së Lartë.</w:t>
            </w:r>
          </w:p>
        </w:tc>
      </w:tr>
      <w:tr w:rsidR="00942C69" w:rsidRPr="004C5A45">
        <w:tblPrEx>
          <w:tblCellMar>
            <w:top w:w="0" w:type="dxa"/>
            <w:bottom w:w="0" w:type="dxa"/>
          </w:tblCellMar>
        </w:tblPrEx>
        <w:trPr>
          <w:trHeight w:val="300"/>
        </w:trPr>
        <w:tc>
          <w:tcPr>
            <w:tcW w:w="9405" w:type="dxa"/>
          </w:tcPr>
          <w:p w:rsidR="00942C69" w:rsidRPr="004C5A45" w:rsidRDefault="00942C69" w:rsidP="002B012B">
            <w:pPr>
              <w:pStyle w:val="Tabele"/>
            </w:pPr>
            <w:r w:rsidRPr="004C5A45">
              <w:t xml:space="preserve">A8                                                                                                               </w:t>
            </w:r>
            <w:r w:rsidR="00D54DA9">
              <w:t xml:space="preserve">                 </w:t>
            </w:r>
            <w:r w:rsidRPr="004C5A45">
              <w:t>72 600</w:t>
            </w:r>
          </w:p>
        </w:tc>
      </w:tr>
      <w:tr w:rsidR="00942C69" w:rsidRPr="004C5A45">
        <w:tblPrEx>
          <w:tblCellMar>
            <w:top w:w="0" w:type="dxa"/>
            <w:bottom w:w="0" w:type="dxa"/>
          </w:tblCellMar>
        </w:tblPrEx>
        <w:trPr>
          <w:trHeight w:val="300"/>
        </w:trPr>
        <w:tc>
          <w:tcPr>
            <w:tcW w:w="9405" w:type="dxa"/>
          </w:tcPr>
          <w:p w:rsidR="00942C69" w:rsidRPr="004C5A45" w:rsidRDefault="00942C69" w:rsidP="002B012B">
            <w:pPr>
              <w:pStyle w:val="Tabele"/>
            </w:pPr>
            <w:r w:rsidRPr="004C5A45">
              <w:t>A9 Prefekt i Tiranës</w:t>
            </w:r>
          </w:p>
          <w:p w:rsidR="00942C69" w:rsidRPr="004C5A45" w:rsidRDefault="00942C69" w:rsidP="002B012B">
            <w:pPr>
              <w:pStyle w:val="Tabele"/>
            </w:pPr>
            <w:r w:rsidRPr="004C5A45">
              <w:t xml:space="preserve">Kryetar i Bashkisë së Tiranës.                                                           </w:t>
            </w:r>
            <w:r w:rsidR="00D54DA9">
              <w:t xml:space="preserve">                               </w:t>
            </w:r>
            <w:r w:rsidRPr="004C5A45">
              <w:t>66 550</w:t>
            </w:r>
          </w:p>
        </w:tc>
      </w:tr>
      <w:tr w:rsidR="00942C69" w:rsidRPr="004C5A45">
        <w:tblPrEx>
          <w:tblCellMar>
            <w:top w:w="0" w:type="dxa"/>
            <w:bottom w:w="0" w:type="dxa"/>
          </w:tblCellMar>
        </w:tblPrEx>
        <w:trPr>
          <w:trHeight w:val="300"/>
        </w:trPr>
        <w:tc>
          <w:tcPr>
            <w:tcW w:w="9405" w:type="dxa"/>
          </w:tcPr>
          <w:p w:rsidR="00942C69" w:rsidRPr="004C5A45" w:rsidRDefault="00942C69" w:rsidP="002B012B">
            <w:pPr>
              <w:pStyle w:val="Tabele"/>
            </w:pPr>
            <w:r w:rsidRPr="004C5A45">
              <w:t>A10 Shef Kabineti në Presidencë. Drejtor Kabineti  në  Këshillin e Minist</w:t>
            </w:r>
            <w:r w:rsidR="00D54DA9">
              <w:t xml:space="preserve">rave.                     </w:t>
            </w:r>
            <w:r w:rsidRPr="004C5A45">
              <w:t xml:space="preserve"> 64 350</w:t>
            </w:r>
          </w:p>
          <w:p w:rsidR="00942C69" w:rsidRPr="004C5A45" w:rsidRDefault="00942C69" w:rsidP="002B012B">
            <w:pPr>
              <w:pStyle w:val="Tabele"/>
            </w:pPr>
            <w:r w:rsidRPr="004C5A45">
              <w:t>Shef Kabineti në Kuvend. Zëvendësministër</w:t>
            </w:r>
          </w:p>
        </w:tc>
      </w:tr>
      <w:tr w:rsidR="00942C69" w:rsidRPr="004C5A45">
        <w:tblPrEx>
          <w:tblCellMar>
            <w:top w:w="0" w:type="dxa"/>
            <w:bottom w:w="0" w:type="dxa"/>
          </w:tblCellMar>
        </w:tblPrEx>
        <w:trPr>
          <w:trHeight w:val="300"/>
        </w:trPr>
        <w:tc>
          <w:tcPr>
            <w:tcW w:w="9405" w:type="dxa"/>
          </w:tcPr>
          <w:p w:rsidR="00942C69" w:rsidRPr="004C5A45" w:rsidRDefault="00942C69" w:rsidP="002B012B">
            <w:pPr>
              <w:pStyle w:val="Tabele"/>
            </w:pPr>
            <w:r w:rsidRPr="004C5A45">
              <w:t xml:space="preserve">A11 Këshilltar i Presidentit. Këshilltar i Kryeministrit.                              </w:t>
            </w:r>
            <w:r w:rsidR="00D54DA9">
              <w:t xml:space="preserve">                          </w:t>
            </w:r>
            <w:r w:rsidRPr="004C5A45">
              <w:t>62 920</w:t>
            </w:r>
          </w:p>
          <w:p w:rsidR="00942C69" w:rsidRPr="004C5A45" w:rsidRDefault="00942C69" w:rsidP="002B012B">
            <w:pPr>
              <w:pStyle w:val="Tabele"/>
            </w:pPr>
            <w:r w:rsidRPr="004C5A45">
              <w:t>Këshilltar i Kryetarit të Kuvendit.</w:t>
            </w:r>
          </w:p>
          <w:p w:rsidR="00942C69" w:rsidRPr="004C5A45" w:rsidRDefault="00942C69" w:rsidP="002B012B">
            <w:pPr>
              <w:pStyle w:val="Tabele"/>
            </w:pPr>
            <w:r w:rsidRPr="004C5A45">
              <w:t>Zëdhënës i Presidentit. Zëdhënës i Kryeministrit.</w:t>
            </w:r>
          </w:p>
          <w:p w:rsidR="00942C69" w:rsidRPr="004C5A45" w:rsidRDefault="00942C69" w:rsidP="002B012B">
            <w:pPr>
              <w:pStyle w:val="Tabele"/>
            </w:pPr>
            <w:r w:rsidRPr="004C5A45">
              <w:t>Zëdhënës i Kryetarit të Kuvendit.</w:t>
            </w:r>
          </w:p>
        </w:tc>
      </w:tr>
      <w:tr w:rsidR="00942C69" w:rsidRPr="004C5A45">
        <w:tblPrEx>
          <w:tblCellMar>
            <w:top w:w="0" w:type="dxa"/>
            <w:bottom w:w="0" w:type="dxa"/>
          </w:tblCellMar>
        </w:tblPrEx>
        <w:trPr>
          <w:trHeight w:val="300"/>
        </w:trPr>
        <w:tc>
          <w:tcPr>
            <w:tcW w:w="9405" w:type="dxa"/>
          </w:tcPr>
          <w:p w:rsidR="00942C69" w:rsidRPr="004C5A45" w:rsidRDefault="00942C69" w:rsidP="002B012B">
            <w:pPr>
              <w:pStyle w:val="Tabele"/>
            </w:pPr>
            <w:r w:rsidRPr="004C5A45">
              <w:t xml:space="preserve">A12 Sekretar i përgjithshëm në ministri.                                                  </w:t>
            </w:r>
            <w:r w:rsidR="00157DBA">
              <w:t xml:space="preserve">                          </w:t>
            </w:r>
            <w:r w:rsidRPr="004C5A45">
              <w:t>61 710</w:t>
            </w:r>
          </w:p>
          <w:p w:rsidR="00942C69" w:rsidRPr="004C5A45" w:rsidRDefault="00942C69" w:rsidP="002B012B">
            <w:pPr>
              <w:pStyle w:val="Tabele"/>
            </w:pPr>
            <w:r w:rsidRPr="004C5A45">
              <w:t>Kryetar i Komitetit Shtetëror për Kontrollin e Figurave të zyrtarëve.</w:t>
            </w:r>
          </w:p>
          <w:p w:rsidR="00942C69" w:rsidRPr="004C5A45" w:rsidRDefault="00942C69" w:rsidP="002B012B">
            <w:pPr>
              <w:pStyle w:val="Tabele"/>
            </w:pPr>
            <w:r w:rsidRPr="004C5A45">
              <w:t>Prefekt.</w:t>
            </w:r>
          </w:p>
          <w:p w:rsidR="00942C69" w:rsidRPr="004C5A45" w:rsidRDefault="00942C69" w:rsidP="002B012B">
            <w:pPr>
              <w:pStyle w:val="Tabele"/>
            </w:pPr>
            <w:r w:rsidRPr="004C5A45">
              <w:t>Drejtor i Përgjithshëm i RTV. Drejtor i ATSH.</w:t>
            </w:r>
          </w:p>
          <w:p w:rsidR="00942C69" w:rsidRPr="004C5A45" w:rsidRDefault="00942C69" w:rsidP="002B012B">
            <w:pPr>
              <w:pStyle w:val="Tabele"/>
            </w:pPr>
            <w:r w:rsidRPr="004C5A45">
              <w:t>Drejtor i Administratës Publike.</w:t>
            </w:r>
          </w:p>
          <w:p w:rsidR="00942C69" w:rsidRPr="004C5A45" w:rsidRDefault="00942C69" w:rsidP="002B012B">
            <w:pPr>
              <w:pStyle w:val="Tabele"/>
            </w:pPr>
            <w:r w:rsidRPr="004C5A45">
              <w:t>Ndihmës i Presidentit.</w:t>
            </w:r>
          </w:p>
          <w:p w:rsidR="00942C69" w:rsidRPr="004C5A45" w:rsidRDefault="00942C69" w:rsidP="002B012B">
            <w:pPr>
              <w:pStyle w:val="Tabele"/>
            </w:pPr>
            <w:r w:rsidRPr="004C5A45">
              <w:t>Ndihmës i Kryeministrit.</w:t>
            </w:r>
          </w:p>
          <w:p w:rsidR="00942C69" w:rsidRPr="004C5A45" w:rsidRDefault="00942C69" w:rsidP="002B012B">
            <w:pPr>
              <w:pStyle w:val="Tabele"/>
            </w:pPr>
            <w:r w:rsidRPr="004C5A45">
              <w:t>Këshilltar i Zëvendëskryeministrit.</w:t>
            </w:r>
          </w:p>
          <w:p w:rsidR="00942C69" w:rsidRPr="004C5A45" w:rsidRDefault="00942C69" w:rsidP="002B012B">
            <w:pPr>
              <w:pStyle w:val="Tabele"/>
            </w:pPr>
            <w:r w:rsidRPr="004C5A45">
              <w:t>Kryetar i Agjensisë Kombëtare të Energjisë.</w:t>
            </w:r>
          </w:p>
          <w:p w:rsidR="00942C69" w:rsidRPr="004C5A45" w:rsidRDefault="00942C69" w:rsidP="002B012B">
            <w:pPr>
              <w:pStyle w:val="Tabele"/>
            </w:pPr>
            <w:r w:rsidRPr="004C5A45">
              <w:t>Kryetar i Këshillit Drejtues të Entit Rregullator  të Telekomunikacioneve.</w:t>
            </w:r>
          </w:p>
          <w:p w:rsidR="00942C69" w:rsidRPr="004C5A45" w:rsidRDefault="00942C69" w:rsidP="002B012B">
            <w:pPr>
              <w:pStyle w:val="Tabele"/>
            </w:pPr>
            <w:r w:rsidRPr="004C5A45">
              <w:t>Zëvendëskryetar i Komitetit të zhvillimit të Turizmit.</w:t>
            </w:r>
          </w:p>
          <w:p w:rsidR="00942C69" w:rsidRPr="004C5A45" w:rsidRDefault="00942C69" w:rsidP="002B012B">
            <w:pPr>
              <w:pStyle w:val="Tabele"/>
            </w:pPr>
            <w:r w:rsidRPr="004C5A45">
              <w:t>Kryetar i Komitetit Shtetëror për Kultet.</w:t>
            </w:r>
          </w:p>
          <w:p w:rsidR="00942C69" w:rsidRPr="004C5A45" w:rsidRDefault="00942C69" w:rsidP="002B012B">
            <w:pPr>
              <w:pStyle w:val="Tabele"/>
            </w:pPr>
            <w:r w:rsidRPr="004C5A45">
              <w:t>Kryetar i Agjensisë Kombëtare të Mjedisit.</w:t>
            </w:r>
          </w:p>
          <w:p w:rsidR="00942C69" w:rsidRPr="004C5A45" w:rsidRDefault="00942C69" w:rsidP="002B012B">
            <w:pPr>
              <w:pStyle w:val="Tabele"/>
            </w:pPr>
            <w:r w:rsidRPr="004C5A45">
              <w:t xml:space="preserve">Zëvendëskryetar, Sekretar Shkencor i Akademisë së Shkencave.   </w:t>
            </w:r>
          </w:p>
        </w:tc>
      </w:tr>
      <w:tr w:rsidR="00942C69" w:rsidRPr="004C5A45">
        <w:tblPrEx>
          <w:tblCellMar>
            <w:top w:w="0" w:type="dxa"/>
            <w:bottom w:w="0" w:type="dxa"/>
          </w:tblCellMar>
        </w:tblPrEx>
        <w:trPr>
          <w:trHeight w:val="300"/>
        </w:trPr>
        <w:tc>
          <w:tcPr>
            <w:tcW w:w="9405" w:type="dxa"/>
          </w:tcPr>
          <w:p w:rsidR="00942C69" w:rsidRPr="004C5A45" w:rsidRDefault="00942C69" w:rsidP="002B012B">
            <w:pPr>
              <w:pStyle w:val="Tabele"/>
            </w:pPr>
            <w:r w:rsidRPr="004C5A45">
              <w:t xml:space="preserve">B1 Grupi i parë i Drejtorëve të Drejtorive (Departamenteve) në varësi të    </w:t>
            </w:r>
            <w:r w:rsidR="00157DBA">
              <w:t xml:space="preserve">                           </w:t>
            </w:r>
            <w:r w:rsidRPr="004C5A45">
              <w:t>56 870</w:t>
            </w:r>
          </w:p>
          <w:p w:rsidR="00942C69" w:rsidRPr="004C5A45" w:rsidRDefault="00942C69" w:rsidP="002B012B">
            <w:pPr>
              <w:pStyle w:val="Tabele"/>
            </w:pPr>
            <w:r w:rsidRPr="004C5A45">
              <w:t xml:space="preserve"> Presidencës, Këshillit të Ministrave, Kuvendit.</w:t>
            </w:r>
          </w:p>
          <w:p w:rsidR="00942C69" w:rsidRPr="004C5A45" w:rsidRDefault="00942C69" w:rsidP="002B012B">
            <w:pPr>
              <w:pStyle w:val="Tabele"/>
            </w:pPr>
            <w:r w:rsidRPr="004C5A45">
              <w:t>Drejtor Departamenti në Presidencë , Këshillin e Ministrave, në Kuvend.</w:t>
            </w:r>
          </w:p>
          <w:p w:rsidR="00942C69" w:rsidRPr="004C5A45" w:rsidRDefault="00942C69" w:rsidP="002B012B">
            <w:pPr>
              <w:pStyle w:val="Tabele"/>
            </w:pPr>
            <w:r w:rsidRPr="004C5A45">
              <w:t>Drejtor Departamenti në Ministri.</w:t>
            </w:r>
          </w:p>
          <w:p w:rsidR="00942C69" w:rsidRPr="004C5A45" w:rsidRDefault="00942C69" w:rsidP="002B012B">
            <w:pPr>
              <w:pStyle w:val="Tabele"/>
            </w:pPr>
            <w:r w:rsidRPr="004C5A45">
              <w:t>Drejtor i Përgjithshëm në Ministrinë e Mbrojtjes.</w:t>
            </w:r>
          </w:p>
          <w:p w:rsidR="00942C69" w:rsidRPr="004C5A45" w:rsidRDefault="00942C69" w:rsidP="002B012B">
            <w:pPr>
              <w:pStyle w:val="Tabele"/>
            </w:pPr>
            <w:r w:rsidRPr="004C5A45">
              <w:t>Këshilltar i Kryesisë së Kuvendit.</w:t>
            </w:r>
          </w:p>
          <w:p w:rsidR="00942C69" w:rsidRPr="004C5A45" w:rsidRDefault="00942C69" w:rsidP="002B012B">
            <w:pPr>
              <w:pStyle w:val="Tabele"/>
            </w:pPr>
            <w:r w:rsidRPr="004C5A45">
              <w:t>Ndihmës i zëvendëskryeministrit.</w:t>
            </w:r>
          </w:p>
          <w:p w:rsidR="00942C69" w:rsidRPr="004C5A45" w:rsidRDefault="00942C69" w:rsidP="002B012B">
            <w:pPr>
              <w:pStyle w:val="Tabele"/>
            </w:pPr>
            <w:r w:rsidRPr="004C5A45">
              <w:t>Drejtor i Përgjithshëm i Burgjeve.</w:t>
            </w:r>
          </w:p>
        </w:tc>
      </w:tr>
      <w:tr w:rsidR="00942C69" w:rsidRPr="004C5A45">
        <w:tblPrEx>
          <w:tblCellMar>
            <w:top w:w="0" w:type="dxa"/>
            <w:bottom w:w="0" w:type="dxa"/>
          </w:tblCellMar>
        </w:tblPrEx>
        <w:trPr>
          <w:trHeight w:val="225"/>
        </w:trPr>
        <w:tc>
          <w:tcPr>
            <w:tcW w:w="9405" w:type="dxa"/>
          </w:tcPr>
          <w:p w:rsidR="00942C69" w:rsidRPr="004C5A45" w:rsidRDefault="00942C69" w:rsidP="002B012B">
            <w:pPr>
              <w:pStyle w:val="Tabele"/>
            </w:pPr>
            <w:r w:rsidRPr="004C5A45">
              <w:t xml:space="preserve">B2 Drejtor i Drejtorisë së Përgjithshme në Ministri dhe në varësi të Ministrive.    </w:t>
            </w:r>
            <w:r w:rsidR="00157DBA">
              <w:t xml:space="preserve">                  </w:t>
            </w:r>
            <w:r w:rsidRPr="004C5A45">
              <w:t>54 450</w:t>
            </w:r>
          </w:p>
          <w:p w:rsidR="00942C69" w:rsidRPr="004C5A45" w:rsidRDefault="00942C69" w:rsidP="002B012B">
            <w:pPr>
              <w:pStyle w:val="Tabele"/>
            </w:pPr>
            <w:r w:rsidRPr="004C5A45">
              <w:t>Drejtor i Drejtorisë së Protokollit të Shtetit në Ministrinë e Punëvë të Jashtme.</w:t>
            </w:r>
          </w:p>
          <w:p w:rsidR="00942C69" w:rsidRPr="004C5A45" w:rsidRDefault="00942C69" w:rsidP="002B012B">
            <w:pPr>
              <w:pStyle w:val="Tabele"/>
            </w:pPr>
            <w:r w:rsidRPr="004C5A45">
              <w:t>Drejtor i Drejtorisë së Kodifikimit në Ministrinë e Drejtësisë.</w:t>
            </w:r>
          </w:p>
          <w:p w:rsidR="00942C69" w:rsidRPr="004C5A45" w:rsidRDefault="00942C69" w:rsidP="002B012B">
            <w:pPr>
              <w:pStyle w:val="Tabele"/>
            </w:pPr>
            <w:r w:rsidRPr="004C5A45">
              <w:t>Shef i Kabinetit të Ministrit.</w:t>
            </w:r>
          </w:p>
          <w:p w:rsidR="00942C69" w:rsidRPr="004C5A45" w:rsidRDefault="00942C69" w:rsidP="002B012B">
            <w:pPr>
              <w:pStyle w:val="Tabele"/>
            </w:pPr>
            <w:r w:rsidRPr="004C5A45">
              <w:t>Jurist në Departamentin Juridik në Presidencë, Këshillin e Ministrave dhe në Kuvend.</w:t>
            </w:r>
          </w:p>
          <w:p w:rsidR="00942C69" w:rsidRPr="004C5A45" w:rsidRDefault="00942C69" w:rsidP="002B012B">
            <w:pPr>
              <w:pStyle w:val="Tabele"/>
            </w:pPr>
            <w:r w:rsidRPr="004C5A45">
              <w:t>Përfaqësues ligjor pranë organizmave ndërkombëtare për të drejtat e njeriut.</w:t>
            </w:r>
          </w:p>
          <w:p w:rsidR="00942C69" w:rsidRPr="004C5A45" w:rsidRDefault="00942C69" w:rsidP="002B012B">
            <w:pPr>
              <w:pStyle w:val="Tabele"/>
            </w:pPr>
            <w:r w:rsidRPr="004C5A45">
              <w:t>Përfaqësues i zyrës së minoriteteve.</w:t>
            </w:r>
          </w:p>
        </w:tc>
      </w:tr>
      <w:tr w:rsidR="00942C69" w:rsidRPr="004C5A45">
        <w:tblPrEx>
          <w:tblCellMar>
            <w:top w:w="0" w:type="dxa"/>
            <w:bottom w:w="0" w:type="dxa"/>
          </w:tblCellMar>
        </w:tblPrEx>
        <w:trPr>
          <w:trHeight w:val="195"/>
        </w:trPr>
        <w:tc>
          <w:tcPr>
            <w:tcW w:w="9405" w:type="dxa"/>
          </w:tcPr>
          <w:p w:rsidR="00942C69" w:rsidRPr="004C5A45" w:rsidRDefault="00942C69" w:rsidP="002B012B">
            <w:pPr>
              <w:pStyle w:val="Tabele"/>
            </w:pPr>
            <w:r w:rsidRPr="004C5A45">
              <w:t>B3 Grupi i Dytë i Drejtorëve të Drejtorive në varësi të Presidencës,                                      45 980</w:t>
            </w:r>
          </w:p>
          <w:p w:rsidR="00942C69" w:rsidRPr="004C5A45" w:rsidRDefault="00942C69" w:rsidP="002B012B">
            <w:pPr>
              <w:pStyle w:val="Tabele"/>
            </w:pPr>
            <w:r w:rsidRPr="004C5A45">
              <w:t>Këshillit të Ministrave, të Kuvendit.</w:t>
            </w:r>
          </w:p>
          <w:p w:rsidR="00942C69" w:rsidRPr="004C5A45" w:rsidRDefault="00942C69" w:rsidP="002B012B">
            <w:pPr>
              <w:pStyle w:val="Tabele"/>
            </w:pPr>
            <w:r w:rsidRPr="004C5A45">
              <w:t>Drejtor Drejtorie në Presidencë, në Këshillin e Ministrave, në Kuvend.</w:t>
            </w:r>
          </w:p>
          <w:p w:rsidR="00942C69" w:rsidRPr="004C5A45" w:rsidRDefault="00942C69" w:rsidP="002B012B">
            <w:pPr>
              <w:pStyle w:val="Tabele"/>
            </w:pPr>
            <w:r w:rsidRPr="004C5A45">
              <w:t>Këshilltar i Ministrit.</w:t>
            </w:r>
          </w:p>
          <w:p w:rsidR="00942C69" w:rsidRPr="004C5A45" w:rsidRDefault="00942C69" w:rsidP="002B012B">
            <w:pPr>
              <w:pStyle w:val="Tabele"/>
            </w:pPr>
            <w:r w:rsidRPr="004C5A45">
              <w:t>Këshilltar në komisionin Parlamentar.</w:t>
            </w:r>
          </w:p>
          <w:p w:rsidR="00942C69" w:rsidRPr="004C5A45" w:rsidRDefault="00942C69" w:rsidP="002B012B">
            <w:pPr>
              <w:pStyle w:val="Tabele"/>
            </w:pPr>
            <w:r w:rsidRPr="004C5A45">
              <w:t>Këshilltar në Kuvend.</w:t>
            </w:r>
          </w:p>
          <w:p w:rsidR="00942C69" w:rsidRPr="004C5A45" w:rsidRDefault="00942C69" w:rsidP="002B012B">
            <w:pPr>
              <w:pStyle w:val="Tabele"/>
            </w:pPr>
            <w:r w:rsidRPr="004C5A45">
              <w:t>Zëvendëskryetar i Bashkisë së Tiranës.</w:t>
            </w:r>
          </w:p>
          <w:p w:rsidR="00942C69" w:rsidRPr="004C5A45" w:rsidRDefault="00942C69" w:rsidP="002B012B">
            <w:pPr>
              <w:pStyle w:val="Tabele"/>
            </w:pPr>
            <w:r w:rsidRPr="004C5A45">
              <w:t>Zëvendësdrejtor i Përgjithshëm i RTSH.</w:t>
            </w:r>
          </w:p>
          <w:p w:rsidR="00942C69" w:rsidRPr="004C5A45" w:rsidRDefault="00942C69" w:rsidP="002B012B">
            <w:pPr>
              <w:pStyle w:val="Tabele"/>
            </w:pPr>
            <w:r w:rsidRPr="004C5A45">
              <w:t>Drejtor i Drejtorisë së Inspektimit në Ministrinë e Drejtësisë.</w:t>
            </w:r>
          </w:p>
          <w:p w:rsidR="00942C69" w:rsidRPr="004C5A45" w:rsidRDefault="00942C69" w:rsidP="002B012B">
            <w:pPr>
              <w:pStyle w:val="Tabele"/>
            </w:pPr>
            <w:r w:rsidRPr="004C5A45">
              <w:t>Drejtor i Radios së Jashtme, Drejtor i Radios së Brendëshme.</w:t>
            </w:r>
          </w:p>
          <w:p w:rsidR="00942C69" w:rsidRPr="004C5A45" w:rsidRDefault="00942C69" w:rsidP="002B012B">
            <w:pPr>
              <w:pStyle w:val="Tabele"/>
            </w:pPr>
            <w:r w:rsidRPr="004C5A45">
              <w:t>Drejtor i Televizionit.</w:t>
            </w:r>
          </w:p>
          <w:p w:rsidR="00942C69" w:rsidRPr="004C5A45" w:rsidRDefault="00942C69" w:rsidP="002B012B">
            <w:pPr>
              <w:pStyle w:val="Tabele"/>
            </w:pPr>
            <w:r w:rsidRPr="004C5A45">
              <w:t>Zëvendësdrejtor i Përgjithshëm i Burgjeve.</w:t>
            </w:r>
          </w:p>
          <w:p w:rsidR="00942C69" w:rsidRPr="004C5A45" w:rsidRDefault="00942C69" w:rsidP="002B012B">
            <w:pPr>
              <w:pStyle w:val="Tabele"/>
            </w:pPr>
            <w:r w:rsidRPr="004C5A45">
              <w:t>Kryetar i Këshillit të Rrethit Tiranë.</w:t>
            </w:r>
          </w:p>
          <w:p w:rsidR="00942C69" w:rsidRPr="004C5A45" w:rsidRDefault="00942C69" w:rsidP="002B012B">
            <w:pPr>
              <w:pStyle w:val="Tabele"/>
            </w:pPr>
            <w:r w:rsidRPr="004C5A45">
              <w:t>Akademik.</w:t>
            </w:r>
          </w:p>
          <w:p w:rsidR="00942C69" w:rsidRPr="004C5A45" w:rsidRDefault="00942C69" w:rsidP="002B012B">
            <w:pPr>
              <w:pStyle w:val="Tabele"/>
            </w:pPr>
            <w:r w:rsidRPr="004C5A45">
              <w:t xml:space="preserve">Drejtor i Drejtorisë së Kontrollit në Ministri. </w:t>
            </w:r>
          </w:p>
        </w:tc>
      </w:tr>
      <w:tr w:rsidR="00942C69" w:rsidRPr="004C5A45">
        <w:tblPrEx>
          <w:tblCellMar>
            <w:top w:w="0" w:type="dxa"/>
            <w:bottom w:w="0" w:type="dxa"/>
          </w:tblCellMar>
        </w:tblPrEx>
        <w:trPr>
          <w:trHeight w:val="765"/>
        </w:trPr>
        <w:tc>
          <w:tcPr>
            <w:tcW w:w="9405" w:type="dxa"/>
          </w:tcPr>
          <w:p w:rsidR="00942C69" w:rsidRPr="004C5A45" w:rsidRDefault="00942C69" w:rsidP="002B012B">
            <w:pPr>
              <w:pStyle w:val="Tabele"/>
            </w:pPr>
            <w:r w:rsidRPr="004C5A45">
              <w:t xml:space="preserve">B4 Kryetar i Këshillit në Rrethet e Kategorisë së parë.                              </w:t>
            </w:r>
            <w:r w:rsidR="00157DBA">
              <w:t xml:space="preserve">                           </w:t>
            </w:r>
            <w:r w:rsidRPr="004C5A45">
              <w:t>37 510</w:t>
            </w:r>
          </w:p>
          <w:p w:rsidR="00942C69" w:rsidRPr="004C5A45" w:rsidRDefault="00942C69" w:rsidP="002B012B">
            <w:pPr>
              <w:pStyle w:val="Tabele"/>
            </w:pPr>
            <w:r w:rsidRPr="004C5A45">
              <w:t>Kryetar i Bashkisë së Kategorisë së parë.</w:t>
            </w:r>
          </w:p>
          <w:p w:rsidR="00942C69" w:rsidRPr="004C5A45" w:rsidRDefault="00942C69" w:rsidP="002B012B">
            <w:pPr>
              <w:pStyle w:val="Tabele"/>
            </w:pPr>
            <w:r w:rsidRPr="004C5A45">
              <w:t>Sekretar i Përgjithshëm i Prefekturës.</w:t>
            </w:r>
          </w:p>
          <w:p w:rsidR="00942C69" w:rsidRPr="004C5A45" w:rsidRDefault="00942C69" w:rsidP="002B012B">
            <w:pPr>
              <w:pStyle w:val="Tabele"/>
            </w:pPr>
            <w:r w:rsidRPr="004C5A45">
              <w:t>Shef i Zyrës së Pritjes së Popullit në Presidencë, në Këshillin e Ministrave, në Kuvend.</w:t>
            </w:r>
          </w:p>
          <w:p w:rsidR="00942C69" w:rsidRPr="004C5A45" w:rsidRDefault="00942C69" w:rsidP="002B012B">
            <w:pPr>
              <w:pStyle w:val="Tabele"/>
            </w:pPr>
            <w:r w:rsidRPr="004C5A45">
              <w:t>Përgjegjës Sektori në Presidencë, në Këshillin e Ministrave në Kuvend.</w:t>
            </w:r>
          </w:p>
          <w:p w:rsidR="00942C69" w:rsidRPr="004C5A45" w:rsidRDefault="00942C69" w:rsidP="002B012B">
            <w:pPr>
              <w:pStyle w:val="Tabele"/>
            </w:pPr>
            <w:r w:rsidRPr="004C5A45">
              <w:t>Drejtor i Pergjithshëm në Bashkinë e Tiranës.</w:t>
            </w:r>
          </w:p>
          <w:p w:rsidR="00942C69" w:rsidRPr="004C5A45" w:rsidRDefault="00942C69" w:rsidP="002B012B">
            <w:pPr>
              <w:pStyle w:val="Tabele"/>
            </w:pPr>
            <w:r w:rsidRPr="004C5A45">
              <w:t>Sekretar i Përgjithshëm i Bashkisë së Tiranës.</w:t>
            </w:r>
          </w:p>
          <w:p w:rsidR="00942C69" w:rsidRPr="004C5A45" w:rsidRDefault="00942C69" w:rsidP="002B012B">
            <w:pPr>
              <w:pStyle w:val="Tabele"/>
            </w:pPr>
            <w:r w:rsidRPr="004C5A45">
              <w:t>Profesor, drejtues kërkimesh, kryeinspektor i shërbimit të inspektoriatit të përgjithshëm financiar në Ministrinë e Financave.</w:t>
            </w:r>
          </w:p>
          <w:p w:rsidR="00942C69" w:rsidRPr="004C5A45" w:rsidRDefault="00942C69" w:rsidP="002B012B">
            <w:pPr>
              <w:pStyle w:val="Tabele"/>
            </w:pPr>
            <w:r w:rsidRPr="004C5A45">
              <w:t>Inspektor në Drejtorinë e Kodifikimit  në Ministrinë e Drejtësisë.</w:t>
            </w:r>
          </w:p>
          <w:p w:rsidR="00942C69" w:rsidRPr="004C5A45" w:rsidRDefault="00942C69" w:rsidP="002B012B">
            <w:pPr>
              <w:pStyle w:val="Tabele"/>
            </w:pPr>
            <w:r w:rsidRPr="004C5A45">
              <w:t>Inspektor i Përgjithshëm në Ministrinë e Mbrojtjes.</w:t>
            </w:r>
          </w:p>
          <w:p w:rsidR="00942C69" w:rsidRPr="004C5A45" w:rsidRDefault="00942C69" w:rsidP="002B012B">
            <w:pPr>
              <w:pStyle w:val="Tabele"/>
            </w:pPr>
            <w:r w:rsidRPr="004C5A45">
              <w:t>Zëvendësdrejtor në Drejtorinë e Inspektimit dhe Kodifikimit në Ministrinë e Drejtësisë.</w:t>
            </w:r>
          </w:p>
          <w:p w:rsidR="00942C69" w:rsidRPr="004C5A45" w:rsidRDefault="00942C69" w:rsidP="002B012B">
            <w:pPr>
              <w:pStyle w:val="Tabele"/>
            </w:pPr>
            <w:r w:rsidRPr="004C5A45">
              <w:t>Zëvendësdrejtor i grupit të parë të drejtorive (Departamenteve) në varësi të Presidencës, të Këshillit të Ministrave, të Kuvendit.</w:t>
            </w:r>
          </w:p>
          <w:p w:rsidR="00942C69" w:rsidRPr="004C5A45" w:rsidRDefault="00942C69" w:rsidP="002B012B">
            <w:pPr>
              <w:pStyle w:val="Tabele"/>
            </w:pPr>
            <w:r w:rsidRPr="004C5A45">
              <w:t>Zëvendësdrejtor i Drejtorive të Përgjithshme në varësi të Ministrive.</w:t>
            </w:r>
          </w:p>
          <w:p w:rsidR="00942C69" w:rsidRPr="004C5A45" w:rsidRDefault="00942C69" w:rsidP="002B012B">
            <w:pPr>
              <w:pStyle w:val="Tabele"/>
            </w:pPr>
            <w:r w:rsidRPr="004C5A45">
              <w:t>Zëvendësdrejtor i ATSH.</w:t>
            </w:r>
          </w:p>
          <w:p w:rsidR="00942C69" w:rsidRPr="004C5A45" w:rsidRDefault="00942C69" w:rsidP="002B012B">
            <w:pPr>
              <w:pStyle w:val="Tabele"/>
            </w:pPr>
            <w:r w:rsidRPr="004C5A45">
              <w:t>Kryeinspektor i inspektoriatit në Ministrinë e Pushtetit Lokal .</w:t>
            </w:r>
          </w:p>
          <w:p w:rsidR="00942C69" w:rsidRPr="004C5A45" w:rsidRDefault="00942C69" w:rsidP="002B012B">
            <w:pPr>
              <w:pStyle w:val="Tabele"/>
            </w:pPr>
            <w:r w:rsidRPr="004C5A45">
              <w:t>Këshilltar i Kryetarit të Komitetit të Zhvillimit të Turizmit.</w:t>
            </w:r>
          </w:p>
          <w:p w:rsidR="00942C69" w:rsidRPr="004C5A45" w:rsidRDefault="00942C69" w:rsidP="002B012B">
            <w:pPr>
              <w:pStyle w:val="Tabele"/>
            </w:pPr>
            <w:r w:rsidRPr="004C5A45">
              <w:t>Drejtor Drejtorie në Ministri.</w:t>
            </w:r>
          </w:p>
          <w:p w:rsidR="00942C69" w:rsidRPr="004C5A45" w:rsidRDefault="00942C69" w:rsidP="002B012B">
            <w:pPr>
              <w:pStyle w:val="Tabele"/>
            </w:pPr>
            <w:r w:rsidRPr="004C5A45">
              <w:t>Drejtor në burgje dhe institucione riedukimi.</w:t>
            </w:r>
          </w:p>
          <w:p w:rsidR="00942C69" w:rsidRPr="004C5A45" w:rsidRDefault="00942C69" w:rsidP="002B012B">
            <w:pPr>
              <w:pStyle w:val="Tabele"/>
            </w:pPr>
            <w:r w:rsidRPr="004C5A45">
              <w:t>Drejtor i Institutit të Monumenteve të Kulturës.</w:t>
            </w:r>
          </w:p>
          <w:p w:rsidR="00942C69" w:rsidRPr="004C5A45" w:rsidRDefault="00942C69" w:rsidP="002B012B">
            <w:pPr>
              <w:pStyle w:val="Tabele"/>
            </w:pPr>
            <w:r w:rsidRPr="004C5A45">
              <w:t xml:space="preserve">Drejtor i Bibliotekës Kombëtare. </w:t>
            </w:r>
          </w:p>
          <w:p w:rsidR="00942C69" w:rsidRPr="004C5A45" w:rsidRDefault="00942C69" w:rsidP="002B012B">
            <w:pPr>
              <w:pStyle w:val="Tabele"/>
            </w:pPr>
            <w:r w:rsidRPr="004C5A45">
              <w:t>Drejtor i Muzeut Historik Kombëtar.</w:t>
            </w:r>
          </w:p>
          <w:p w:rsidR="00942C69" w:rsidRPr="004C5A45" w:rsidRDefault="00942C69" w:rsidP="002B012B">
            <w:pPr>
              <w:pStyle w:val="Tabele"/>
            </w:pPr>
            <w:r w:rsidRPr="004C5A45">
              <w:t>Drejtor i Galerisë Kombëtare të Arteve.</w:t>
            </w:r>
          </w:p>
          <w:p w:rsidR="00942C69" w:rsidRPr="004C5A45" w:rsidRDefault="00942C69" w:rsidP="002B012B">
            <w:pPr>
              <w:pStyle w:val="Tabele"/>
            </w:pPr>
            <w:r w:rsidRPr="004C5A45">
              <w:t>Drejtor i Teatrit të Operas dhe Baletit.</w:t>
            </w:r>
          </w:p>
          <w:p w:rsidR="00942C69" w:rsidRPr="004C5A45" w:rsidRDefault="00942C69" w:rsidP="002B012B">
            <w:pPr>
              <w:pStyle w:val="Tabele"/>
            </w:pPr>
            <w:r w:rsidRPr="004C5A45">
              <w:t>Drejtor i Teatrit Kombëtar.</w:t>
            </w:r>
          </w:p>
          <w:p w:rsidR="00942C69" w:rsidRPr="004C5A45" w:rsidRDefault="00942C69" w:rsidP="002B012B">
            <w:pPr>
              <w:pStyle w:val="Tabele"/>
            </w:pPr>
            <w:r w:rsidRPr="004C5A45">
              <w:t>Rektor.</w:t>
            </w:r>
          </w:p>
          <w:p w:rsidR="00942C69" w:rsidRPr="004C5A45" w:rsidRDefault="00942C69" w:rsidP="002B012B">
            <w:pPr>
              <w:pStyle w:val="Tabele"/>
            </w:pPr>
            <w:r w:rsidRPr="004C5A45">
              <w:t>Drejtor i Drejtorisë së Kontrollit në Prefekturë, Përgjegjës sektori dhe përgjegjës i zyrës së kontrollit në ministri.</w:t>
            </w:r>
          </w:p>
        </w:tc>
      </w:tr>
      <w:tr w:rsidR="00942C69" w:rsidRPr="004C5A45">
        <w:tblPrEx>
          <w:tblCellMar>
            <w:top w:w="0" w:type="dxa"/>
            <w:bottom w:w="0" w:type="dxa"/>
          </w:tblCellMar>
        </w:tblPrEx>
        <w:trPr>
          <w:trHeight w:val="465"/>
        </w:trPr>
        <w:tc>
          <w:tcPr>
            <w:tcW w:w="9405" w:type="dxa"/>
          </w:tcPr>
          <w:p w:rsidR="00942C69" w:rsidRPr="004C5A45" w:rsidRDefault="00942C69" w:rsidP="002B012B">
            <w:pPr>
              <w:pStyle w:val="Tabele"/>
            </w:pPr>
            <w:r w:rsidRPr="004C5A45">
              <w:t>C1 Sekretar i Presidentit. Sekretar i Kryeministrit.Sekretar i Kryetarit të</w:t>
            </w:r>
            <w:r w:rsidR="00157DBA">
              <w:t xml:space="preserve"> Kuvendit.                 </w:t>
            </w:r>
            <w:r w:rsidRPr="004C5A45">
              <w:t>31 460</w:t>
            </w:r>
          </w:p>
        </w:tc>
      </w:tr>
      <w:tr w:rsidR="00157DBA" w:rsidRPr="004C5A45">
        <w:tblPrEx>
          <w:tblCellMar>
            <w:top w:w="0" w:type="dxa"/>
            <w:bottom w:w="0" w:type="dxa"/>
          </w:tblCellMar>
        </w:tblPrEx>
        <w:trPr>
          <w:trHeight w:val="465"/>
        </w:trPr>
        <w:tc>
          <w:tcPr>
            <w:tcW w:w="9405" w:type="dxa"/>
          </w:tcPr>
          <w:p w:rsidR="00157DBA" w:rsidRPr="004C5A45" w:rsidRDefault="00157DBA" w:rsidP="00157DBA">
            <w:pPr>
              <w:pStyle w:val="Tabele"/>
            </w:pPr>
            <w:r w:rsidRPr="004C5A45">
              <w:t>C2 Sekretar i Zëvendëskryeministrit. Sekretari i Zëvendëskryeministrit të Kuvend</w:t>
            </w:r>
            <w:r>
              <w:t xml:space="preserve">it                </w:t>
            </w:r>
            <w:r w:rsidRPr="004C5A45">
              <w:t>27 830</w:t>
            </w:r>
          </w:p>
          <w:p w:rsidR="00157DBA" w:rsidRPr="004C5A45" w:rsidRDefault="00157DBA" w:rsidP="00157DBA">
            <w:pPr>
              <w:pStyle w:val="Tabele"/>
            </w:pPr>
            <w:r w:rsidRPr="004C5A45">
              <w:t>Sekretar teknik në Kabinetin e Presidentit, e Kryeministrit, Kryetarit të Kryesisë së Kuvendit</w:t>
            </w:r>
          </w:p>
          <w:p w:rsidR="00157DBA" w:rsidRPr="004C5A45" w:rsidRDefault="00157DBA" w:rsidP="00157DBA">
            <w:pPr>
              <w:pStyle w:val="Tabele"/>
            </w:pPr>
            <w:r w:rsidRPr="004C5A45">
              <w:t xml:space="preserve">Redaktor, Bibliograf, Përkthyes, Stenograf, Asistent, Inxhinier, Inspektor, Ekonomist, Specialist, </w:t>
            </w:r>
          </w:p>
          <w:p w:rsidR="00157DBA" w:rsidRPr="004C5A45" w:rsidRDefault="00157DBA" w:rsidP="00157DBA">
            <w:pPr>
              <w:pStyle w:val="Tabele"/>
            </w:pPr>
            <w:r w:rsidRPr="004C5A45">
              <w:t>në Presidencë, Këshillin e Ministrave, në Kuvend.</w:t>
            </w:r>
          </w:p>
          <w:p w:rsidR="00157DBA" w:rsidRPr="004C5A45" w:rsidRDefault="00157DBA" w:rsidP="00157DBA">
            <w:pPr>
              <w:pStyle w:val="Tabele"/>
            </w:pPr>
            <w:r w:rsidRPr="004C5A45">
              <w:t>Inspektor Kontrolli në Drejtoritë e Kontrollit, në Prefektura</w:t>
            </w:r>
          </w:p>
        </w:tc>
      </w:tr>
      <w:tr w:rsidR="00157DBA" w:rsidRPr="004C5A45">
        <w:tblPrEx>
          <w:tblCellMar>
            <w:top w:w="0" w:type="dxa"/>
            <w:bottom w:w="0" w:type="dxa"/>
          </w:tblCellMar>
        </w:tblPrEx>
        <w:trPr>
          <w:trHeight w:val="465"/>
        </w:trPr>
        <w:tc>
          <w:tcPr>
            <w:tcW w:w="9405" w:type="dxa"/>
          </w:tcPr>
          <w:p w:rsidR="00157DBA" w:rsidRPr="004C5A45" w:rsidRDefault="00157DBA" w:rsidP="00157DBA">
            <w:pPr>
              <w:pStyle w:val="Tabele"/>
            </w:pPr>
            <w:r w:rsidRPr="004C5A45">
              <w:t xml:space="preserve">C3 Sekretar i Ministrit. Sekretar i Komisionit Parlamentar.                     </w:t>
            </w:r>
            <w:r>
              <w:t xml:space="preserve">                             </w:t>
            </w:r>
            <w:r w:rsidRPr="004C5A45">
              <w:t>24 200</w:t>
            </w:r>
          </w:p>
          <w:p w:rsidR="00157DBA" w:rsidRPr="004C5A45" w:rsidRDefault="00157DBA" w:rsidP="00157DBA">
            <w:pPr>
              <w:pStyle w:val="Tabele"/>
            </w:pPr>
            <w:r w:rsidRPr="004C5A45">
              <w:t>Sekretar i Sekretarit të Përgjithshëm në Presidencë, në Këshillin e Ministrave, në Kuvend.</w:t>
            </w:r>
          </w:p>
          <w:p w:rsidR="00157DBA" w:rsidRPr="004C5A45" w:rsidRDefault="00157DBA" w:rsidP="00157DBA">
            <w:pPr>
              <w:pStyle w:val="Tabele"/>
            </w:pPr>
            <w:r w:rsidRPr="004C5A45">
              <w:t>Përgjegjës sektori në Komitetin e Zhvillimit të Turizmit.</w:t>
            </w:r>
          </w:p>
          <w:p w:rsidR="00157DBA" w:rsidRPr="004C5A45" w:rsidRDefault="00157DBA" w:rsidP="00157DBA">
            <w:pPr>
              <w:pStyle w:val="Tabele"/>
            </w:pPr>
            <w:r w:rsidRPr="004C5A45">
              <w:t>Sekretare e Kryetarit të Komitetit të Zhvillimit të Turizmit.</w:t>
            </w:r>
          </w:p>
        </w:tc>
      </w:tr>
    </w:tbl>
    <w:p w:rsidR="00942C69" w:rsidRPr="004C5A45" w:rsidRDefault="00942C69" w:rsidP="00942C69">
      <w:pPr>
        <w:pStyle w:val="Paragrafi"/>
      </w:pPr>
    </w:p>
    <w:p w:rsidR="00942C69" w:rsidRDefault="00942C69" w:rsidP="00942C69">
      <w:pPr>
        <w:pStyle w:val="Paragrafi"/>
      </w:pPr>
    </w:p>
    <w:p w:rsidR="00666887" w:rsidRPr="004C5A45" w:rsidRDefault="00666887" w:rsidP="00942C69">
      <w:pPr>
        <w:pStyle w:val="Paragrafi"/>
      </w:pPr>
    </w:p>
    <w:p w:rsidR="00942C69" w:rsidRPr="004C5A45" w:rsidRDefault="00942C69" w:rsidP="002B012B">
      <w:pPr>
        <w:pStyle w:val="TitulliNr"/>
      </w:pPr>
      <w:r w:rsidRPr="004C5A45">
        <w:t>Lidhja Nr.2</w:t>
      </w:r>
    </w:p>
    <w:p w:rsidR="00942C69" w:rsidRPr="004C5A45" w:rsidRDefault="00942C69" w:rsidP="002B012B">
      <w:pPr>
        <w:pStyle w:val="TitulliTitull"/>
      </w:pPr>
      <w:r w:rsidRPr="004C5A45">
        <w:t>KLASIFIKIMI I PAGAVE TË PUNONJËSVE TË ADMINISTRATËS SË LARTË SHTETËRORE, INSTITUCIONEVE QENDRORE DHE FUINKSIONARËVE NË PUSHTETIN LOKAL</w:t>
      </w:r>
    </w:p>
    <w:p w:rsidR="00942C69" w:rsidRPr="004C5A45" w:rsidRDefault="00942C69" w:rsidP="002B012B">
      <w:pPr>
        <w:pStyle w:val="TitulliTitull"/>
      </w:pPr>
    </w:p>
    <w:tbl>
      <w:tblPr>
        <w:tblW w:w="0" w:type="auto"/>
        <w:jc w:val="center"/>
        <w:tblLayout w:type="fixed"/>
        <w:tblLook w:val="0000" w:firstRow="0" w:lastRow="0" w:firstColumn="0" w:lastColumn="0" w:noHBand="0" w:noVBand="0"/>
      </w:tblPr>
      <w:tblGrid>
        <w:gridCol w:w="1134"/>
        <w:gridCol w:w="4643"/>
      </w:tblGrid>
      <w:tr w:rsidR="00942C69" w:rsidRPr="004C5A45">
        <w:tblPrEx>
          <w:tblCellMar>
            <w:top w:w="0" w:type="dxa"/>
            <w:bottom w:w="0" w:type="dxa"/>
          </w:tblCellMar>
        </w:tblPrEx>
        <w:trPr>
          <w:jc w:val="center"/>
        </w:trPr>
        <w:tc>
          <w:tcPr>
            <w:tcW w:w="1134" w:type="dxa"/>
          </w:tcPr>
          <w:p w:rsidR="00942C69" w:rsidRPr="004C5A45" w:rsidRDefault="00942C69" w:rsidP="005768B8">
            <w:pPr>
              <w:pStyle w:val="Tabele"/>
              <w:jc w:val="center"/>
            </w:pPr>
            <w:r w:rsidRPr="004C5A45">
              <w:t>A1</w:t>
            </w:r>
          </w:p>
        </w:tc>
        <w:tc>
          <w:tcPr>
            <w:tcW w:w="4643" w:type="dxa"/>
          </w:tcPr>
          <w:p w:rsidR="00942C69" w:rsidRPr="004C5A45" w:rsidRDefault="00942C69" w:rsidP="005768B8">
            <w:pPr>
              <w:pStyle w:val="Tabele"/>
              <w:jc w:val="center"/>
            </w:pPr>
            <w:r w:rsidRPr="004C5A45">
              <w:t>145 200</w:t>
            </w:r>
          </w:p>
        </w:tc>
      </w:tr>
      <w:tr w:rsidR="00942C69" w:rsidRPr="004C5A45">
        <w:tblPrEx>
          <w:tblCellMar>
            <w:top w:w="0" w:type="dxa"/>
            <w:bottom w:w="0" w:type="dxa"/>
          </w:tblCellMar>
        </w:tblPrEx>
        <w:trPr>
          <w:jc w:val="center"/>
        </w:trPr>
        <w:tc>
          <w:tcPr>
            <w:tcW w:w="1134" w:type="dxa"/>
          </w:tcPr>
          <w:p w:rsidR="00942C69" w:rsidRPr="004C5A45" w:rsidRDefault="00942C69" w:rsidP="005768B8">
            <w:pPr>
              <w:pStyle w:val="Tabele"/>
              <w:jc w:val="center"/>
            </w:pPr>
            <w:r w:rsidRPr="004C5A45">
              <w:t>A2</w:t>
            </w:r>
          </w:p>
        </w:tc>
        <w:tc>
          <w:tcPr>
            <w:tcW w:w="4643" w:type="dxa"/>
          </w:tcPr>
          <w:p w:rsidR="00942C69" w:rsidRPr="004C5A45" w:rsidRDefault="00942C69" w:rsidP="005768B8">
            <w:pPr>
              <w:pStyle w:val="Tabele"/>
              <w:jc w:val="center"/>
            </w:pPr>
            <w:r w:rsidRPr="004C5A45">
              <w:t>133 100</w:t>
            </w:r>
          </w:p>
        </w:tc>
      </w:tr>
      <w:tr w:rsidR="00942C69" w:rsidRPr="004C5A45">
        <w:tblPrEx>
          <w:tblCellMar>
            <w:top w:w="0" w:type="dxa"/>
            <w:bottom w:w="0" w:type="dxa"/>
          </w:tblCellMar>
        </w:tblPrEx>
        <w:trPr>
          <w:jc w:val="center"/>
        </w:trPr>
        <w:tc>
          <w:tcPr>
            <w:tcW w:w="1134" w:type="dxa"/>
          </w:tcPr>
          <w:p w:rsidR="00942C69" w:rsidRPr="004C5A45" w:rsidRDefault="00942C69" w:rsidP="005768B8">
            <w:pPr>
              <w:pStyle w:val="Tabele"/>
              <w:jc w:val="center"/>
            </w:pPr>
            <w:r w:rsidRPr="004C5A45">
              <w:t>A3</w:t>
            </w:r>
          </w:p>
        </w:tc>
        <w:tc>
          <w:tcPr>
            <w:tcW w:w="4643" w:type="dxa"/>
          </w:tcPr>
          <w:p w:rsidR="00942C69" w:rsidRPr="004C5A45" w:rsidRDefault="00942C69" w:rsidP="005768B8">
            <w:pPr>
              <w:pStyle w:val="Tabele"/>
              <w:jc w:val="center"/>
            </w:pPr>
            <w:r w:rsidRPr="004C5A45">
              <w:t>102 850</w:t>
            </w:r>
          </w:p>
        </w:tc>
      </w:tr>
      <w:tr w:rsidR="00942C69" w:rsidRPr="004C5A45">
        <w:tblPrEx>
          <w:tblCellMar>
            <w:top w:w="0" w:type="dxa"/>
            <w:bottom w:w="0" w:type="dxa"/>
          </w:tblCellMar>
        </w:tblPrEx>
        <w:trPr>
          <w:jc w:val="center"/>
        </w:trPr>
        <w:tc>
          <w:tcPr>
            <w:tcW w:w="1134" w:type="dxa"/>
          </w:tcPr>
          <w:p w:rsidR="00942C69" w:rsidRPr="004C5A45" w:rsidRDefault="00942C69" w:rsidP="005768B8">
            <w:pPr>
              <w:pStyle w:val="Tabele"/>
              <w:jc w:val="center"/>
            </w:pPr>
            <w:r w:rsidRPr="004C5A45">
              <w:t>A4</w:t>
            </w:r>
          </w:p>
        </w:tc>
        <w:tc>
          <w:tcPr>
            <w:tcW w:w="4643" w:type="dxa"/>
          </w:tcPr>
          <w:p w:rsidR="00942C69" w:rsidRPr="004C5A45" w:rsidRDefault="00942C69" w:rsidP="005768B8">
            <w:pPr>
              <w:pStyle w:val="Tabele"/>
              <w:jc w:val="center"/>
            </w:pPr>
            <w:r w:rsidRPr="004C5A45">
              <w:t>96 800</w:t>
            </w:r>
          </w:p>
        </w:tc>
      </w:tr>
      <w:tr w:rsidR="00942C69" w:rsidRPr="004C5A45">
        <w:tblPrEx>
          <w:tblCellMar>
            <w:top w:w="0" w:type="dxa"/>
            <w:bottom w:w="0" w:type="dxa"/>
          </w:tblCellMar>
        </w:tblPrEx>
        <w:trPr>
          <w:jc w:val="center"/>
        </w:trPr>
        <w:tc>
          <w:tcPr>
            <w:tcW w:w="1134" w:type="dxa"/>
          </w:tcPr>
          <w:p w:rsidR="00942C69" w:rsidRPr="004C5A45" w:rsidRDefault="00942C69" w:rsidP="005768B8">
            <w:pPr>
              <w:pStyle w:val="Tabele"/>
              <w:jc w:val="center"/>
            </w:pPr>
            <w:r w:rsidRPr="004C5A45">
              <w:t>A5</w:t>
            </w:r>
          </w:p>
        </w:tc>
        <w:tc>
          <w:tcPr>
            <w:tcW w:w="4643" w:type="dxa"/>
          </w:tcPr>
          <w:p w:rsidR="00942C69" w:rsidRPr="004C5A45" w:rsidRDefault="00942C69" w:rsidP="005768B8">
            <w:pPr>
              <w:pStyle w:val="Tabele"/>
              <w:jc w:val="center"/>
            </w:pPr>
            <w:r w:rsidRPr="004C5A45">
              <w:t>90 750</w:t>
            </w:r>
          </w:p>
        </w:tc>
      </w:tr>
      <w:tr w:rsidR="00942C69" w:rsidRPr="004C5A45">
        <w:tblPrEx>
          <w:tblCellMar>
            <w:top w:w="0" w:type="dxa"/>
            <w:bottom w:w="0" w:type="dxa"/>
          </w:tblCellMar>
        </w:tblPrEx>
        <w:trPr>
          <w:jc w:val="center"/>
        </w:trPr>
        <w:tc>
          <w:tcPr>
            <w:tcW w:w="1134" w:type="dxa"/>
          </w:tcPr>
          <w:p w:rsidR="00942C69" w:rsidRPr="004C5A45" w:rsidRDefault="00942C69" w:rsidP="005768B8">
            <w:pPr>
              <w:pStyle w:val="Tabele"/>
              <w:jc w:val="center"/>
            </w:pPr>
            <w:r w:rsidRPr="004C5A45">
              <w:t>A6</w:t>
            </w:r>
          </w:p>
        </w:tc>
        <w:tc>
          <w:tcPr>
            <w:tcW w:w="4643" w:type="dxa"/>
          </w:tcPr>
          <w:p w:rsidR="00942C69" w:rsidRPr="004C5A45" w:rsidRDefault="00942C69" w:rsidP="005768B8">
            <w:pPr>
              <w:pStyle w:val="Tabele"/>
              <w:jc w:val="center"/>
            </w:pPr>
            <w:r w:rsidRPr="004C5A45">
              <w:t>84 700</w:t>
            </w:r>
          </w:p>
        </w:tc>
      </w:tr>
      <w:tr w:rsidR="00942C69" w:rsidRPr="004C5A45">
        <w:tblPrEx>
          <w:tblCellMar>
            <w:top w:w="0" w:type="dxa"/>
            <w:bottom w:w="0" w:type="dxa"/>
          </w:tblCellMar>
        </w:tblPrEx>
        <w:trPr>
          <w:jc w:val="center"/>
        </w:trPr>
        <w:tc>
          <w:tcPr>
            <w:tcW w:w="1134" w:type="dxa"/>
          </w:tcPr>
          <w:p w:rsidR="00942C69" w:rsidRPr="004C5A45" w:rsidRDefault="00942C69" w:rsidP="005768B8">
            <w:pPr>
              <w:pStyle w:val="Tabele"/>
              <w:jc w:val="center"/>
            </w:pPr>
            <w:r w:rsidRPr="004C5A45">
              <w:t>A7</w:t>
            </w:r>
          </w:p>
        </w:tc>
        <w:tc>
          <w:tcPr>
            <w:tcW w:w="4643" w:type="dxa"/>
          </w:tcPr>
          <w:p w:rsidR="00942C69" w:rsidRPr="004C5A45" w:rsidRDefault="00942C69" w:rsidP="005768B8">
            <w:pPr>
              <w:pStyle w:val="Tabele"/>
              <w:jc w:val="center"/>
            </w:pPr>
            <w:r w:rsidRPr="004C5A45">
              <w:t>78 650</w:t>
            </w:r>
          </w:p>
        </w:tc>
      </w:tr>
      <w:tr w:rsidR="00942C69" w:rsidRPr="004C5A45">
        <w:tblPrEx>
          <w:tblCellMar>
            <w:top w:w="0" w:type="dxa"/>
            <w:bottom w:w="0" w:type="dxa"/>
          </w:tblCellMar>
        </w:tblPrEx>
        <w:trPr>
          <w:jc w:val="center"/>
        </w:trPr>
        <w:tc>
          <w:tcPr>
            <w:tcW w:w="1134" w:type="dxa"/>
          </w:tcPr>
          <w:p w:rsidR="00942C69" w:rsidRPr="004C5A45" w:rsidRDefault="00942C69" w:rsidP="005768B8">
            <w:pPr>
              <w:pStyle w:val="Tabele"/>
              <w:jc w:val="center"/>
            </w:pPr>
            <w:r w:rsidRPr="004C5A45">
              <w:t>A8</w:t>
            </w:r>
          </w:p>
        </w:tc>
        <w:tc>
          <w:tcPr>
            <w:tcW w:w="4643" w:type="dxa"/>
          </w:tcPr>
          <w:p w:rsidR="00942C69" w:rsidRPr="004C5A45" w:rsidRDefault="00942C69" w:rsidP="005768B8">
            <w:pPr>
              <w:pStyle w:val="Tabele"/>
              <w:jc w:val="center"/>
            </w:pPr>
            <w:r w:rsidRPr="004C5A45">
              <w:t>72 600</w:t>
            </w:r>
          </w:p>
        </w:tc>
      </w:tr>
      <w:tr w:rsidR="00942C69" w:rsidRPr="004C5A45">
        <w:tblPrEx>
          <w:tblCellMar>
            <w:top w:w="0" w:type="dxa"/>
            <w:bottom w:w="0" w:type="dxa"/>
          </w:tblCellMar>
        </w:tblPrEx>
        <w:trPr>
          <w:jc w:val="center"/>
        </w:trPr>
        <w:tc>
          <w:tcPr>
            <w:tcW w:w="1134" w:type="dxa"/>
          </w:tcPr>
          <w:p w:rsidR="00942C69" w:rsidRPr="004C5A45" w:rsidRDefault="00942C69" w:rsidP="005768B8">
            <w:pPr>
              <w:pStyle w:val="Tabele"/>
              <w:jc w:val="center"/>
            </w:pPr>
            <w:r w:rsidRPr="004C5A45">
              <w:t>A9</w:t>
            </w:r>
          </w:p>
        </w:tc>
        <w:tc>
          <w:tcPr>
            <w:tcW w:w="4643" w:type="dxa"/>
          </w:tcPr>
          <w:p w:rsidR="00942C69" w:rsidRPr="004C5A45" w:rsidRDefault="00942C69" w:rsidP="005768B8">
            <w:pPr>
              <w:pStyle w:val="Tabele"/>
              <w:jc w:val="center"/>
            </w:pPr>
            <w:r w:rsidRPr="004C5A45">
              <w:t>66 550</w:t>
            </w:r>
          </w:p>
        </w:tc>
      </w:tr>
      <w:tr w:rsidR="00942C69" w:rsidRPr="004C5A45">
        <w:tblPrEx>
          <w:tblCellMar>
            <w:top w:w="0" w:type="dxa"/>
            <w:bottom w:w="0" w:type="dxa"/>
          </w:tblCellMar>
        </w:tblPrEx>
        <w:trPr>
          <w:jc w:val="center"/>
        </w:trPr>
        <w:tc>
          <w:tcPr>
            <w:tcW w:w="1134" w:type="dxa"/>
          </w:tcPr>
          <w:p w:rsidR="00942C69" w:rsidRPr="004C5A45" w:rsidRDefault="00942C69" w:rsidP="005768B8">
            <w:pPr>
              <w:pStyle w:val="Tabele"/>
              <w:jc w:val="center"/>
            </w:pPr>
            <w:r w:rsidRPr="004C5A45">
              <w:t>A10</w:t>
            </w:r>
          </w:p>
        </w:tc>
        <w:tc>
          <w:tcPr>
            <w:tcW w:w="4643" w:type="dxa"/>
          </w:tcPr>
          <w:p w:rsidR="00942C69" w:rsidRPr="004C5A45" w:rsidRDefault="00942C69" w:rsidP="005768B8">
            <w:pPr>
              <w:pStyle w:val="Tabele"/>
              <w:jc w:val="center"/>
            </w:pPr>
            <w:r w:rsidRPr="004C5A45">
              <w:t>64 350</w:t>
            </w:r>
          </w:p>
        </w:tc>
      </w:tr>
      <w:tr w:rsidR="00942C69" w:rsidRPr="004C5A45">
        <w:tblPrEx>
          <w:tblCellMar>
            <w:top w:w="0" w:type="dxa"/>
            <w:bottom w:w="0" w:type="dxa"/>
          </w:tblCellMar>
        </w:tblPrEx>
        <w:trPr>
          <w:jc w:val="center"/>
        </w:trPr>
        <w:tc>
          <w:tcPr>
            <w:tcW w:w="1134" w:type="dxa"/>
          </w:tcPr>
          <w:p w:rsidR="00942C69" w:rsidRPr="004C5A45" w:rsidRDefault="00942C69" w:rsidP="005768B8">
            <w:pPr>
              <w:pStyle w:val="Tabele"/>
              <w:jc w:val="center"/>
            </w:pPr>
            <w:r w:rsidRPr="004C5A45">
              <w:t>A11</w:t>
            </w:r>
          </w:p>
        </w:tc>
        <w:tc>
          <w:tcPr>
            <w:tcW w:w="4643" w:type="dxa"/>
          </w:tcPr>
          <w:p w:rsidR="00942C69" w:rsidRPr="004C5A45" w:rsidRDefault="00942C69" w:rsidP="005768B8">
            <w:pPr>
              <w:pStyle w:val="Tabele"/>
              <w:jc w:val="center"/>
            </w:pPr>
            <w:r w:rsidRPr="004C5A45">
              <w:t>62 920</w:t>
            </w:r>
          </w:p>
        </w:tc>
      </w:tr>
      <w:tr w:rsidR="00942C69" w:rsidRPr="004C5A45">
        <w:tblPrEx>
          <w:tblCellMar>
            <w:top w:w="0" w:type="dxa"/>
            <w:bottom w:w="0" w:type="dxa"/>
          </w:tblCellMar>
        </w:tblPrEx>
        <w:trPr>
          <w:jc w:val="center"/>
        </w:trPr>
        <w:tc>
          <w:tcPr>
            <w:tcW w:w="1134" w:type="dxa"/>
          </w:tcPr>
          <w:p w:rsidR="00942C69" w:rsidRPr="004C5A45" w:rsidRDefault="00942C69" w:rsidP="005768B8">
            <w:pPr>
              <w:pStyle w:val="Tabele"/>
              <w:jc w:val="center"/>
            </w:pPr>
            <w:r w:rsidRPr="004C5A45">
              <w:t>A12</w:t>
            </w:r>
          </w:p>
        </w:tc>
        <w:tc>
          <w:tcPr>
            <w:tcW w:w="4643" w:type="dxa"/>
          </w:tcPr>
          <w:p w:rsidR="00942C69" w:rsidRPr="004C5A45" w:rsidRDefault="00942C69" w:rsidP="005768B8">
            <w:pPr>
              <w:pStyle w:val="Tabele"/>
              <w:jc w:val="center"/>
            </w:pPr>
            <w:r w:rsidRPr="004C5A45">
              <w:t>61 710</w:t>
            </w:r>
          </w:p>
        </w:tc>
      </w:tr>
      <w:tr w:rsidR="00942C69" w:rsidRPr="004C5A45">
        <w:tblPrEx>
          <w:tblCellMar>
            <w:top w:w="0" w:type="dxa"/>
            <w:bottom w:w="0" w:type="dxa"/>
          </w:tblCellMar>
        </w:tblPrEx>
        <w:trPr>
          <w:jc w:val="center"/>
        </w:trPr>
        <w:tc>
          <w:tcPr>
            <w:tcW w:w="1134" w:type="dxa"/>
          </w:tcPr>
          <w:p w:rsidR="00942C69" w:rsidRPr="004C5A45" w:rsidRDefault="00942C69" w:rsidP="005768B8">
            <w:pPr>
              <w:pStyle w:val="Tabele"/>
              <w:jc w:val="center"/>
            </w:pPr>
            <w:r w:rsidRPr="004C5A45">
              <w:t>B1</w:t>
            </w:r>
          </w:p>
        </w:tc>
        <w:tc>
          <w:tcPr>
            <w:tcW w:w="4643" w:type="dxa"/>
          </w:tcPr>
          <w:p w:rsidR="00942C69" w:rsidRPr="004C5A45" w:rsidRDefault="00942C69" w:rsidP="005768B8">
            <w:pPr>
              <w:pStyle w:val="Tabele"/>
              <w:jc w:val="center"/>
            </w:pPr>
            <w:r w:rsidRPr="004C5A45">
              <w:t>56 870</w:t>
            </w:r>
          </w:p>
        </w:tc>
      </w:tr>
      <w:tr w:rsidR="00942C69" w:rsidRPr="004C5A45">
        <w:tblPrEx>
          <w:tblCellMar>
            <w:top w:w="0" w:type="dxa"/>
            <w:bottom w:w="0" w:type="dxa"/>
          </w:tblCellMar>
        </w:tblPrEx>
        <w:trPr>
          <w:jc w:val="center"/>
        </w:trPr>
        <w:tc>
          <w:tcPr>
            <w:tcW w:w="1134" w:type="dxa"/>
          </w:tcPr>
          <w:p w:rsidR="00942C69" w:rsidRPr="004C5A45" w:rsidRDefault="00942C69" w:rsidP="005768B8">
            <w:pPr>
              <w:pStyle w:val="Tabele"/>
              <w:jc w:val="center"/>
            </w:pPr>
            <w:r w:rsidRPr="004C5A45">
              <w:t>B2</w:t>
            </w:r>
          </w:p>
        </w:tc>
        <w:tc>
          <w:tcPr>
            <w:tcW w:w="4643" w:type="dxa"/>
          </w:tcPr>
          <w:p w:rsidR="00942C69" w:rsidRPr="004C5A45" w:rsidRDefault="00942C69" w:rsidP="005768B8">
            <w:pPr>
              <w:pStyle w:val="Tabele"/>
              <w:jc w:val="center"/>
            </w:pPr>
            <w:r w:rsidRPr="004C5A45">
              <w:t>54 450</w:t>
            </w:r>
          </w:p>
        </w:tc>
      </w:tr>
      <w:tr w:rsidR="00942C69" w:rsidRPr="004C5A45">
        <w:tblPrEx>
          <w:tblCellMar>
            <w:top w:w="0" w:type="dxa"/>
            <w:bottom w:w="0" w:type="dxa"/>
          </w:tblCellMar>
        </w:tblPrEx>
        <w:trPr>
          <w:jc w:val="center"/>
        </w:trPr>
        <w:tc>
          <w:tcPr>
            <w:tcW w:w="1134" w:type="dxa"/>
          </w:tcPr>
          <w:p w:rsidR="00942C69" w:rsidRPr="004C5A45" w:rsidRDefault="00942C69" w:rsidP="005768B8">
            <w:pPr>
              <w:pStyle w:val="Tabele"/>
              <w:jc w:val="center"/>
            </w:pPr>
            <w:r w:rsidRPr="004C5A45">
              <w:t>B3</w:t>
            </w:r>
          </w:p>
        </w:tc>
        <w:tc>
          <w:tcPr>
            <w:tcW w:w="4643" w:type="dxa"/>
          </w:tcPr>
          <w:p w:rsidR="00942C69" w:rsidRPr="004C5A45" w:rsidRDefault="00942C69" w:rsidP="005768B8">
            <w:pPr>
              <w:pStyle w:val="Tabele"/>
              <w:jc w:val="center"/>
            </w:pPr>
            <w:r w:rsidRPr="004C5A45">
              <w:t>45 980</w:t>
            </w:r>
          </w:p>
        </w:tc>
      </w:tr>
      <w:tr w:rsidR="00942C69" w:rsidRPr="004C5A45">
        <w:tblPrEx>
          <w:tblCellMar>
            <w:top w:w="0" w:type="dxa"/>
            <w:bottom w:w="0" w:type="dxa"/>
          </w:tblCellMar>
        </w:tblPrEx>
        <w:trPr>
          <w:jc w:val="center"/>
        </w:trPr>
        <w:tc>
          <w:tcPr>
            <w:tcW w:w="1134" w:type="dxa"/>
          </w:tcPr>
          <w:p w:rsidR="00942C69" w:rsidRPr="004C5A45" w:rsidRDefault="00942C69" w:rsidP="005768B8">
            <w:pPr>
              <w:pStyle w:val="Tabele"/>
              <w:jc w:val="center"/>
            </w:pPr>
            <w:r w:rsidRPr="004C5A45">
              <w:t>B4</w:t>
            </w:r>
          </w:p>
        </w:tc>
        <w:tc>
          <w:tcPr>
            <w:tcW w:w="4643" w:type="dxa"/>
          </w:tcPr>
          <w:p w:rsidR="00942C69" w:rsidRPr="004C5A45" w:rsidRDefault="00942C69" w:rsidP="005768B8">
            <w:pPr>
              <w:pStyle w:val="Tabele"/>
              <w:jc w:val="center"/>
            </w:pPr>
            <w:r w:rsidRPr="004C5A45">
              <w:t>37 510</w:t>
            </w:r>
          </w:p>
        </w:tc>
      </w:tr>
      <w:tr w:rsidR="00942C69" w:rsidRPr="004C5A45">
        <w:tblPrEx>
          <w:tblCellMar>
            <w:top w:w="0" w:type="dxa"/>
            <w:bottom w:w="0" w:type="dxa"/>
          </w:tblCellMar>
        </w:tblPrEx>
        <w:trPr>
          <w:jc w:val="center"/>
        </w:trPr>
        <w:tc>
          <w:tcPr>
            <w:tcW w:w="1134" w:type="dxa"/>
          </w:tcPr>
          <w:p w:rsidR="00942C69" w:rsidRPr="004C5A45" w:rsidRDefault="00942C69" w:rsidP="005768B8">
            <w:pPr>
              <w:pStyle w:val="Tabele"/>
              <w:jc w:val="center"/>
            </w:pPr>
            <w:r w:rsidRPr="004C5A45">
              <w:t>B5, C1</w:t>
            </w:r>
          </w:p>
        </w:tc>
        <w:tc>
          <w:tcPr>
            <w:tcW w:w="4643" w:type="dxa"/>
          </w:tcPr>
          <w:p w:rsidR="00942C69" w:rsidRPr="004C5A45" w:rsidRDefault="00942C69" w:rsidP="005768B8">
            <w:pPr>
              <w:pStyle w:val="Tabele"/>
              <w:jc w:val="center"/>
            </w:pPr>
            <w:r w:rsidRPr="004C5A45">
              <w:t>31 460</w:t>
            </w:r>
          </w:p>
        </w:tc>
      </w:tr>
      <w:tr w:rsidR="00942C69" w:rsidRPr="004C5A45">
        <w:tblPrEx>
          <w:tblCellMar>
            <w:top w:w="0" w:type="dxa"/>
            <w:bottom w:w="0" w:type="dxa"/>
          </w:tblCellMar>
        </w:tblPrEx>
        <w:trPr>
          <w:jc w:val="center"/>
        </w:trPr>
        <w:tc>
          <w:tcPr>
            <w:tcW w:w="1134" w:type="dxa"/>
          </w:tcPr>
          <w:p w:rsidR="00942C69" w:rsidRPr="004C5A45" w:rsidRDefault="00942C69" w:rsidP="005768B8">
            <w:pPr>
              <w:pStyle w:val="Tabele"/>
              <w:jc w:val="center"/>
            </w:pPr>
            <w:r w:rsidRPr="004C5A45">
              <w:t>C2</w:t>
            </w:r>
          </w:p>
        </w:tc>
        <w:tc>
          <w:tcPr>
            <w:tcW w:w="4643" w:type="dxa"/>
          </w:tcPr>
          <w:p w:rsidR="00942C69" w:rsidRPr="004C5A45" w:rsidRDefault="00942C69" w:rsidP="005768B8">
            <w:pPr>
              <w:pStyle w:val="Tabele"/>
              <w:jc w:val="center"/>
            </w:pPr>
            <w:r w:rsidRPr="004C5A45">
              <w:t>27 830</w:t>
            </w:r>
          </w:p>
        </w:tc>
      </w:tr>
      <w:tr w:rsidR="00942C69" w:rsidRPr="004C5A45">
        <w:tblPrEx>
          <w:tblCellMar>
            <w:top w:w="0" w:type="dxa"/>
            <w:bottom w:w="0" w:type="dxa"/>
          </w:tblCellMar>
        </w:tblPrEx>
        <w:trPr>
          <w:jc w:val="center"/>
        </w:trPr>
        <w:tc>
          <w:tcPr>
            <w:tcW w:w="1134" w:type="dxa"/>
          </w:tcPr>
          <w:p w:rsidR="00942C69" w:rsidRPr="004C5A45" w:rsidRDefault="00942C69" w:rsidP="005768B8">
            <w:pPr>
              <w:pStyle w:val="Tabele"/>
              <w:jc w:val="center"/>
            </w:pPr>
            <w:r w:rsidRPr="004C5A45">
              <w:t>C3</w:t>
            </w:r>
          </w:p>
        </w:tc>
        <w:tc>
          <w:tcPr>
            <w:tcW w:w="4643" w:type="dxa"/>
          </w:tcPr>
          <w:p w:rsidR="00942C69" w:rsidRPr="004C5A45" w:rsidRDefault="00942C69" w:rsidP="005768B8">
            <w:pPr>
              <w:pStyle w:val="Tabele"/>
              <w:jc w:val="center"/>
            </w:pPr>
            <w:r w:rsidRPr="004C5A45">
              <w:t>24 200</w:t>
            </w:r>
          </w:p>
        </w:tc>
      </w:tr>
    </w:tbl>
    <w:p w:rsidR="00942C69" w:rsidRDefault="00942C69" w:rsidP="00942C69">
      <w:pPr>
        <w:pStyle w:val="Paragrafi"/>
      </w:pPr>
    </w:p>
    <w:p w:rsidR="005768B8" w:rsidRPr="004C5A45" w:rsidRDefault="005768B8" w:rsidP="00942C69">
      <w:pPr>
        <w:pStyle w:val="Paragrafi"/>
      </w:pPr>
    </w:p>
    <w:p w:rsidR="005768B8" w:rsidRDefault="00942C69" w:rsidP="005768B8">
      <w:pPr>
        <w:pStyle w:val="TitulliNr"/>
      </w:pPr>
      <w:r w:rsidRPr="004C5A45">
        <w:t>Lidhja II</w:t>
      </w:r>
    </w:p>
    <w:p w:rsidR="00942C69" w:rsidRPr="004C5A45" w:rsidRDefault="00942C69" w:rsidP="005768B8">
      <w:pPr>
        <w:pStyle w:val="TitulliNr"/>
      </w:pPr>
      <w:r w:rsidRPr="004C5A45">
        <w:t>PAGA BAZË SIPAS KLASAVE</w:t>
      </w:r>
    </w:p>
    <w:p w:rsidR="00942C69" w:rsidRPr="004C5A45" w:rsidRDefault="00942C69" w:rsidP="00942C69">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701"/>
        <w:gridCol w:w="2835"/>
      </w:tblGrid>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r w:rsidRPr="004C5A45">
              <w:t>Nr.</w:t>
            </w:r>
          </w:p>
        </w:tc>
        <w:tc>
          <w:tcPr>
            <w:tcW w:w="1701" w:type="dxa"/>
          </w:tcPr>
          <w:p w:rsidR="00942C69" w:rsidRPr="004C5A45" w:rsidRDefault="00942C69" w:rsidP="002B012B">
            <w:pPr>
              <w:pStyle w:val="Tabele"/>
            </w:pPr>
            <w:r w:rsidRPr="004C5A45">
              <w:t>Klasa</w:t>
            </w:r>
          </w:p>
        </w:tc>
        <w:tc>
          <w:tcPr>
            <w:tcW w:w="2835" w:type="dxa"/>
          </w:tcPr>
          <w:p w:rsidR="00942C69" w:rsidRPr="004C5A45" w:rsidRDefault="00942C69" w:rsidP="002B012B">
            <w:pPr>
              <w:pStyle w:val="Tabele"/>
            </w:pPr>
            <w:r w:rsidRPr="004C5A45">
              <w:t>Paga bazë mujore në lekë</w:t>
            </w:r>
          </w:p>
        </w:tc>
      </w:tr>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p>
        </w:tc>
        <w:tc>
          <w:tcPr>
            <w:tcW w:w="1701" w:type="dxa"/>
          </w:tcPr>
          <w:p w:rsidR="00942C69" w:rsidRPr="004C5A45" w:rsidRDefault="00942C69" w:rsidP="002B012B">
            <w:pPr>
              <w:pStyle w:val="Tabele"/>
            </w:pPr>
          </w:p>
        </w:tc>
        <w:tc>
          <w:tcPr>
            <w:tcW w:w="2835" w:type="dxa"/>
          </w:tcPr>
          <w:p w:rsidR="00942C69" w:rsidRPr="004C5A45" w:rsidRDefault="00942C69" w:rsidP="002B012B">
            <w:pPr>
              <w:pStyle w:val="Tabele"/>
            </w:pPr>
          </w:p>
        </w:tc>
      </w:tr>
      <w:tr w:rsidR="00942C69" w:rsidRPr="004C5A45">
        <w:tblPrEx>
          <w:tblCellMar>
            <w:top w:w="0" w:type="dxa"/>
            <w:bottom w:w="0" w:type="dxa"/>
          </w:tblCellMar>
        </w:tblPrEx>
        <w:trPr>
          <w:jc w:val="center"/>
        </w:trPr>
        <w:tc>
          <w:tcPr>
            <w:tcW w:w="851" w:type="dxa"/>
          </w:tcPr>
          <w:p w:rsidR="00942C69" w:rsidRPr="004C5A45" w:rsidRDefault="00942C69" w:rsidP="00BC1159">
            <w:pPr>
              <w:pStyle w:val="Tabele"/>
              <w:jc w:val="center"/>
            </w:pPr>
            <w:r w:rsidRPr="004C5A45">
              <w:t>1.</w:t>
            </w:r>
          </w:p>
        </w:tc>
        <w:tc>
          <w:tcPr>
            <w:tcW w:w="1701" w:type="dxa"/>
          </w:tcPr>
          <w:p w:rsidR="00942C69" w:rsidRPr="004C5A45" w:rsidRDefault="00942C69" w:rsidP="00BC1159">
            <w:pPr>
              <w:pStyle w:val="Tabele"/>
              <w:jc w:val="center"/>
            </w:pPr>
            <w:r w:rsidRPr="004C5A45">
              <w:t>I</w:t>
            </w:r>
          </w:p>
        </w:tc>
        <w:tc>
          <w:tcPr>
            <w:tcW w:w="2835" w:type="dxa"/>
          </w:tcPr>
          <w:p w:rsidR="00942C69" w:rsidRPr="004C5A45" w:rsidRDefault="00942C69" w:rsidP="00BC1159">
            <w:pPr>
              <w:pStyle w:val="Tabele"/>
              <w:jc w:val="center"/>
            </w:pPr>
            <w:r w:rsidRPr="004C5A45">
              <w:t>7018</w:t>
            </w:r>
          </w:p>
        </w:tc>
      </w:tr>
      <w:tr w:rsidR="00942C69" w:rsidRPr="004C5A45">
        <w:tblPrEx>
          <w:tblCellMar>
            <w:top w:w="0" w:type="dxa"/>
            <w:bottom w:w="0" w:type="dxa"/>
          </w:tblCellMar>
        </w:tblPrEx>
        <w:trPr>
          <w:jc w:val="center"/>
        </w:trPr>
        <w:tc>
          <w:tcPr>
            <w:tcW w:w="851" w:type="dxa"/>
          </w:tcPr>
          <w:p w:rsidR="00942C69" w:rsidRPr="004C5A45" w:rsidRDefault="00942C69" w:rsidP="00BC1159">
            <w:pPr>
              <w:pStyle w:val="Tabele"/>
              <w:jc w:val="center"/>
            </w:pPr>
            <w:r w:rsidRPr="004C5A45">
              <w:t>2.</w:t>
            </w:r>
          </w:p>
        </w:tc>
        <w:tc>
          <w:tcPr>
            <w:tcW w:w="1701" w:type="dxa"/>
          </w:tcPr>
          <w:p w:rsidR="00942C69" w:rsidRPr="004C5A45" w:rsidRDefault="00942C69" w:rsidP="00BC1159">
            <w:pPr>
              <w:pStyle w:val="Tabele"/>
              <w:jc w:val="center"/>
            </w:pPr>
            <w:r w:rsidRPr="004C5A45">
              <w:t>II</w:t>
            </w:r>
          </w:p>
        </w:tc>
        <w:tc>
          <w:tcPr>
            <w:tcW w:w="2835" w:type="dxa"/>
          </w:tcPr>
          <w:p w:rsidR="00942C69" w:rsidRPr="004C5A45" w:rsidRDefault="00942C69" w:rsidP="00BC1159">
            <w:pPr>
              <w:pStyle w:val="Tabele"/>
              <w:jc w:val="center"/>
            </w:pPr>
            <w:r w:rsidRPr="004C5A45">
              <w:t>7260</w:t>
            </w:r>
          </w:p>
        </w:tc>
      </w:tr>
      <w:tr w:rsidR="00942C69" w:rsidRPr="004C5A45">
        <w:tblPrEx>
          <w:tblCellMar>
            <w:top w:w="0" w:type="dxa"/>
            <w:bottom w:w="0" w:type="dxa"/>
          </w:tblCellMar>
        </w:tblPrEx>
        <w:trPr>
          <w:jc w:val="center"/>
        </w:trPr>
        <w:tc>
          <w:tcPr>
            <w:tcW w:w="851" w:type="dxa"/>
          </w:tcPr>
          <w:p w:rsidR="00942C69" w:rsidRPr="004C5A45" w:rsidRDefault="00942C69" w:rsidP="00BC1159">
            <w:pPr>
              <w:pStyle w:val="Tabele"/>
              <w:jc w:val="center"/>
            </w:pPr>
            <w:r w:rsidRPr="004C5A45">
              <w:t>3.</w:t>
            </w:r>
          </w:p>
        </w:tc>
        <w:tc>
          <w:tcPr>
            <w:tcW w:w="1701" w:type="dxa"/>
          </w:tcPr>
          <w:p w:rsidR="00942C69" w:rsidRPr="004C5A45" w:rsidRDefault="00942C69" w:rsidP="00BC1159">
            <w:pPr>
              <w:pStyle w:val="Tabele"/>
              <w:jc w:val="center"/>
            </w:pPr>
            <w:r w:rsidRPr="004C5A45">
              <w:t>III</w:t>
            </w:r>
          </w:p>
        </w:tc>
        <w:tc>
          <w:tcPr>
            <w:tcW w:w="2835" w:type="dxa"/>
          </w:tcPr>
          <w:p w:rsidR="00942C69" w:rsidRPr="004C5A45" w:rsidRDefault="00942C69" w:rsidP="00BC1159">
            <w:pPr>
              <w:pStyle w:val="Tabele"/>
              <w:jc w:val="center"/>
            </w:pPr>
            <w:r w:rsidRPr="004C5A45">
              <w:t>7590</w:t>
            </w:r>
          </w:p>
        </w:tc>
      </w:tr>
      <w:tr w:rsidR="00942C69" w:rsidRPr="004C5A45">
        <w:tblPrEx>
          <w:tblCellMar>
            <w:top w:w="0" w:type="dxa"/>
            <w:bottom w:w="0" w:type="dxa"/>
          </w:tblCellMar>
        </w:tblPrEx>
        <w:trPr>
          <w:jc w:val="center"/>
        </w:trPr>
        <w:tc>
          <w:tcPr>
            <w:tcW w:w="851" w:type="dxa"/>
          </w:tcPr>
          <w:p w:rsidR="00942C69" w:rsidRPr="004C5A45" w:rsidRDefault="00942C69" w:rsidP="00BC1159">
            <w:pPr>
              <w:pStyle w:val="Tabele"/>
              <w:jc w:val="center"/>
            </w:pPr>
            <w:r w:rsidRPr="004C5A45">
              <w:t>4.</w:t>
            </w:r>
          </w:p>
        </w:tc>
        <w:tc>
          <w:tcPr>
            <w:tcW w:w="1701" w:type="dxa"/>
          </w:tcPr>
          <w:p w:rsidR="00942C69" w:rsidRPr="004C5A45" w:rsidRDefault="00942C69" w:rsidP="00BC1159">
            <w:pPr>
              <w:pStyle w:val="Tabele"/>
              <w:jc w:val="center"/>
            </w:pPr>
            <w:r w:rsidRPr="004C5A45">
              <w:t>IV</w:t>
            </w:r>
          </w:p>
        </w:tc>
        <w:tc>
          <w:tcPr>
            <w:tcW w:w="2835" w:type="dxa"/>
          </w:tcPr>
          <w:p w:rsidR="00942C69" w:rsidRPr="004C5A45" w:rsidRDefault="00942C69" w:rsidP="00BC1159">
            <w:pPr>
              <w:pStyle w:val="Tabele"/>
              <w:jc w:val="center"/>
            </w:pPr>
            <w:r w:rsidRPr="004C5A45">
              <w:t>7865</w:t>
            </w:r>
          </w:p>
        </w:tc>
      </w:tr>
      <w:tr w:rsidR="00942C69" w:rsidRPr="004C5A45">
        <w:tblPrEx>
          <w:tblCellMar>
            <w:top w:w="0" w:type="dxa"/>
            <w:bottom w:w="0" w:type="dxa"/>
          </w:tblCellMar>
        </w:tblPrEx>
        <w:trPr>
          <w:jc w:val="center"/>
        </w:trPr>
        <w:tc>
          <w:tcPr>
            <w:tcW w:w="851" w:type="dxa"/>
          </w:tcPr>
          <w:p w:rsidR="00942C69" w:rsidRPr="004C5A45" w:rsidRDefault="00942C69" w:rsidP="00BC1159">
            <w:pPr>
              <w:pStyle w:val="Tabele"/>
              <w:jc w:val="center"/>
            </w:pPr>
            <w:r w:rsidRPr="004C5A45">
              <w:t>5.</w:t>
            </w:r>
          </w:p>
        </w:tc>
        <w:tc>
          <w:tcPr>
            <w:tcW w:w="1701" w:type="dxa"/>
          </w:tcPr>
          <w:p w:rsidR="00942C69" w:rsidRPr="004C5A45" w:rsidRDefault="00942C69" w:rsidP="00BC1159">
            <w:pPr>
              <w:pStyle w:val="Tabele"/>
              <w:jc w:val="center"/>
            </w:pPr>
            <w:r w:rsidRPr="004C5A45">
              <w:t>V</w:t>
            </w:r>
          </w:p>
        </w:tc>
        <w:tc>
          <w:tcPr>
            <w:tcW w:w="2835" w:type="dxa"/>
          </w:tcPr>
          <w:p w:rsidR="00942C69" w:rsidRPr="004C5A45" w:rsidRDefault="00942C69" w:rsidP="00BC1159">
            <w:pPr>
              <w:pStyle w:val="Tabele"/>
              <w:jc w:val="center"/>
            </w:pPr>
            <w:r w:rsidRPr="004C5A45">
              <w:t>8 168</w:t>
            </w:r>
          </w:p>
        </w:tc>
      </w:tr>
      <w:tr w:rsidR="00942C69" w:rsidRPr="004C5A45">
        <w:tblPrEx>
          <w:tblCellMar>
            <w:top w:w="0" w:type="dxa"/>
            <w:bottom w:w="0" w:type="dxa"/>
          </w:tblCellMar>
        </w:tblPrEx>
        <w:trPr>
          <w:jc w:val="center"/>
        </w:trPr>
        <w:tc>
          <w:tcPr>
            <w:tcW w:w="851" w:type="dxa"/>
          </w:tcPr>
          <w:p w:rsidR="00942C69" w:rsidRPr="004C5A45" w:rsidRDefault="00942C69" w:rsidP="00BC1159">
            <w:pPr>
              <w:pStyle w:val="Tabele"/>
              <w:jc w:val="center"/>
            </w:pPr>
            <w:r w:rsidRPr="004C5A45">
              <w:t>6.</w:t>
            </w:r>
          </w:p>
        </w:tc>
        <w:tc>
          <w:tcPr>
            <w:tcW w:w="1701" w:type="dxa"/>
          </w:tcPr>
          <w:p w:rsidR="00942C69" w:rsidRPr="004C5A45" w:rsidRDefault="00942C69" w:rsidP="00BC1159">
            <w:pPr>
              <w:pStyle w:val="Tabele"/>
              <w:jc w:val="center"/>
            </w:pPr>
            <w:r w:rsidRPr="004C5A45">
              <w:t>VI</w:t>
            </w:r>
          </w:p>
        </w:tc>
        <w:tc>
          <w:tcPr>
            <w:tcW w:w="2835" w:type="dxa"/>
          </w:tcPr>
          <w:p w:rsidR="00942C69" w:rsidRPr="004C5A45" w:rsidRDefault="00942C69" w:rsidP="00BC1159">
            <w:pPr>
              <w:pStyle w:val="Tabele"/>
              <w:jc w:val="center"/>
            </w:pPr>
            <w:r w:rsidRPr="004C5A45">
              <w:t>8 470</w:t>
            </w:r>
          </w:p>
        </w:tc>
      </w:tr>
      <w:tr w:rsidR="00942C69" w:rsidRPr="004C5A45">
        <w:tblPrEx>
          <w:tblCellMar>
            <w:top w:w="0" w:type="dxa"/>
            <w:bottom w:w="0" w:type="dxa"/>
          </w:tblCellMar>
        </w:tblPrEx>
        <w:trPr>
          <w:jc w:val="center"/>
        </w:trPr>
        <w:tc>
          <w:tcPr>
            <w:tcW w:w="851" w:type="dxa"/>
          </w:tcPr>
          <w:p w:rsidR="00942C69" w:rsidRPr="004C5A45" w:rsidRDefault="00942C69" w:rsidP="00BC1159">
            <w:pPr>
              <w:pStyle w:val="Tabele"/>
              <w:jc w:val="center"/>
            </w:pPr>
            <w:r w:rsidRPr="004C5A45">
              <w:t>7.</w:t>
            </w:r>
          </w:p>
        </w:tc>
        <w:tc>
          <w:tcPr>
            <w:tcW w:w="1701" w:type="dxa"/>
          </w:tcPr>
          <w:p w:rsidR="00942C69" w:rsidRPr="004C5A45" w:rsidRDefault="00942C69" w:rsidP="00BC1159">
            <w:pPr>
              <w:pStyle w:val="Tabele"/>
              <w:jc w:val="center"/>
            </w:pPr>
            <w:r w:rsidRPr="004C5A45">
              <w:t>VII</w:t>
            </w:r>
          </w:p>
        </w:tc>
        <w:tc>
          <w:tcPr>
            <w:tcW w:w="2835" w:type="dxa"/>
          </w:tcPr>
          <w:p w:rsidR="00942C69" w:rsidRPr="004C5A45" w:rsidRDefault="00942C69" w:rsidP="00BC1159">
            <w:pPr>
              <w:pStyle w:val="Tabele"/>
              <w:jc w:val="center"/>
            </w:pPr>
            <w:r w:rsidRPr="004C5A45">
              <w:t>8 894</w:t>
            </w:r>
          </w:p>
        </w:tc>
      </w:tr>
      <w:tr w:rsidR="00942C69" w:rsidRPr="004C5A45">
        <w:tblPrEx>
          <w:tblCellMar>
            <w:top w:w="0" w:type="dxa"/>
            <w:bottom w:w="0" w:type="dxa"/>
          </w:tblCellMar>
        </w:tblPrEx>
        <w:trPr>
          <w:jc w:val="center"/>
        </w:trPr>
        <w:tc>
          <w:tcPr>
            <w:tcW w:w="851" w:type="dxa"/>
          </w:tcPr>
          <w:p w:rsidR="00942C69" w:rsidRPr="004C5A45" w:rsidRDefault="00942C69" w:rsidP="00BC1159">
            <w:pPr>
              <w:pStyle w:val="Tabele"/>
              <w:jc w:val="center"/>
            </w:pPr>
            <w:r w:rsidRPr="004C5A45">
              <w:t>8.</w:t>
            </w:r>
          </w:p>
        </w:tc>
        <w:tc>
          <w:tcPr>
            <w:tcW w:w="1701" w:type="dxa"/>
          </w:tcPr>
          <w:p w:rsidR="00942C69" w:rsidRPr="004C5A45" w:rsidRDefault="00942C69" w:rsidP="00BC1159">
            <w:pPr>
              <w:pStyle w:val="Tabele"/>
              <w:jc w:val="center"/>
            </w:pPr>
            <w:r w:rsidRPr="004C5A45">
              <w:t>VIII</w:t>
            </w:r>
          </w:p>
        </w:tc>
        <w:tc>
          <w:tcPr>
            <w:tcW w:w="2835" w:type="dxa"/>
          </w:tcPr>
          <w:p w:rsidR="00942C69" w:rsidRPr="004C5A45" w:rsidRDefault="00942C69" w:rsidP="00BC1159">
            <w:pPr>
              <w:pStyle w:val="Tabele"/>
              <w:jc w:val="center"/>
            </w:pPr>
            <w:r w:rsidRPr="004C5A45">
              <w:t>9 416</w:t>
            </w:r>
          </w:p>
        </w:tc>
      </w:tr>
      <w:tr w:rsidR="00942C69" w:rsidRPr="004C5A45">
        <w:tblPrEx>
          <w:tblCellMar>
            <w:top w:w="0" w:type="dxa"/>
            <w:bottom w:w="0" w:type="dxa"/>
          </w:tblCellMar>
        </w:tblPrEx>
        <w:trPr>
          <w:jc w:val="center"/>
        </w:trPr>
        <w:tc>
          <w:tcPr>
            <w:tcW w:w="851" w:type="dxa"/>
          </w:tcPr>
          <w:p w:rsidR="00942C69" w:rsidRPr="004C5A45" w:rsidRDefault="00942C69" w:rsidP="00BC1159">
            <w:pPr>
              <w:pStyle w:val="Tabele"/>
              <w:jc w:val="center"/>
            </w:pPr>
            <w:r w:rsidRPr="004C5A45">
              <w:t>9.</w:t>
            </w:r>
          </w:p>
        </w:tc>
        <w:tc>
          <w:tcPr>
            <w:tcW w:w="1701" w:type="dxa"/>
          </w:tcPr>
          <w:p w:rsidR="00942C69" w:rsidRPr="004C5A45" w:rsidRDefault="00942C69" w:rsidP="00BC1159">
            <w:pPr>
              <w:pStyle w:val="Tabele"/>
              <w:jc w:val="center"/>
            </w:pPr>
            <w:r w:rsidRPr="004C5A45">
              <w:t>IX</w:t>
            </w:r>
          </w:p>
        </w:tc>
        <w:tc>
          <w:tcPr>
            <w:tcW w:w="2835" w:type="dxa"/>
          </w:tcPr>
          <w:p w:rsidR="00942C69" w:rsidRPr="004C5A45" w:rsidRDefault="00942C69" w:rsidP="00BC1159">
            <w:pPr>
              <w:pStyle w:val="Tabele"/>
              <w:jc w:val="center"/>
            </w:pPr>
            <w:r w:rsidRPr="004C5A45">
              <w:t>9 862</w:t>
            </w:r>
          </w:p>
        </w:tc>
      </w:tr>
      <w:tr w:rsidR="00942C69" w:rsidRPr="004C5A45">
        <w:tblPrEx>
          <w:tblCellMar>
            <w:top w:w="0" w:type="dxa"/>
            <w:bottom w:w="0" w:type="dxa"/>
          </w:tblCellMar>
        </w:tblPrEx>
        <w:trPr>
          <w:jc w:val="center"/>
        </w:trPr>
        <w:tc>
          <w:tcPr>
            <w:tcW w:w="851" w:type="dxa"/>
          </w:tcPr>
          <w:p w:rsidR="00942C69" w:rsidRPr="004C5A45" w:rsidRDefault="00942C69" w:rsidP="00BC1159">
            <w:pPr>
              <w:pStyle w:val="Tabele"/>
              <w:jc w:val="center"/>
            </w:pPr>
            <w:r w:rsidRPr="004C5A45">
              <w:t>10.</w:t>
            </w:r>
          </w:p>
        </w:tc>
        <w:tc>
          <w:tcPr>
            <w:tcW w:w="1701" w:type="dxa"/>
          </w:tcPr>
          <w:p w:rsidR="00942C69" w:rsidRPr="004C5A45" w:rsidRDefault="00942C69" w:rsidP="00BC1159">
            <w:pPr>
              <w:pStyle w:val="Tabele"/>
              <w:jc w:val="center"/>
            </w:pPr>
            <w:r w:rsidRPr="004C5A45">
              <w:t>X</w:t>
            </w:r>
          </w:p>
        </w:tc>
        <w:tc>
          <w:tcPr>
            <w:tcW w:w="2835" w:type="dxa"/>
          </w:tcPr>
          <w:p w:rsidR="00942C69" w:rsidRPr="004C5A45" w:rsidRDefault="00942C69" w:rsidP="00BC1159">
            <w:pPr>
              <w:pStyle w:val="Tabele"/>
              <w:jc w:val="center"/>
            </w:pPr>
            <w:r w:rsidRPr="004C5A45">
              <w:t>10 164</w:t>
            </w:r>
          </w:p>
        </w:tc>
      </w:tr>
      <w:tr w:rsidR="00942C69" w:rsidRPr="004C5A45">
        <w:tblPrEx>
          <w:tblCellMar>
            <w:top w:w="0" w:type="dxa"/>
            <w:bottom w:w="0" w:type="dxa"/>
          </w:tblCellMar>
        </w:tblPrEx>
        <w:trPr>
          <w:jc w:val="center"/>
        </w:trPr>
        <w:tc>
          <w:tcPr>
            <w:tcW w:w="851" w:type="dxa"/>
          </w:tcPr>
          <w:p w:rsidR="00942C69" w:rsidRPr="004C5A45" w:rsidRDefault="00942C69" w:rsidP="00BC1159">
            <w:pPr>
              <w:pStyle w:val="Tabele"/>
              <w:jc w:val="center"/>
            </w:pPr>
            <w:r w:rsidRPr="004C5A45">
              <w:t>11.</w:t>
            </w:r>
          </w:p>
        </w:tc>
        <w:tc>
          <w:tcPr>
            <w:tcW w:w="1701" w:type="dxa"/>
          </w:tcPr>
          <w:p w:rsidR="00942C69" w:rsidRPr="004C5A45" w:rsidRDefault="00942C69" w:rsidP="00BC1159">
            <w:pPr>
              <w:pStyle w:val="Tabele"/>
              <w:jc w:val="center"/>
            </w:pPr>
            <w:r w:rsidRPr="004C5A45">
              <w:t>XI</w:t>
            </w:r>
          </w:p>
        </w:tc>
        <w:tc>
          <w:tcPr>
            <w:tcW w:w="2835" w:type="dxa"/>
          </w:tcPr>
          <w:p w:rsidR="00942C69" w:rsidRPr="004C5A45" w:rsidRDefault="00942C69" w:rsidP="00BC1159">
            <w:pPr>
              <w:pStyle w:val="Tabele"/>
              <w:jc w:val="center"/>
            </w:pPr>
            <w:r w:rsidRPr="004C5A45">
              <w:t>10 577</w:t>
            </w:r>
          </w:p>
        </w:tc>
      </w:tr>
      <w:tr w:rsidR="00942C69" w:rsidRPr="004C5A45">
        <w:tblPrEx>
          <w:tblCellMar>
            <w:top w:w="0" w:type="dxa"/>
            <w:bottom w:w="0" w:type="dxa"/>
          </w:tblCellMar>
        </w:tblPrEx>
        <w:trPr>
          <w:jc w:val="center"/>
        </w:trPr>
        <w:tc>
          <w:tcPr>
            <w:tcW w:w="851" w:type="dxa"/>
          </w:tcPr>
          <w:p w:rsidR="00942C69" w:rsidRPr="004C5A45" w:rsidRDefault="00942C69" w:rsidP="00BC1159">
            <w:pPr>
              <w:pStyle w:val="Tabele"/>
              <w:jc w:val="center"/>
            </w:pPr>
            <w:r w:rsidRPr="004C5A45">
              <w:t>12.</w:t>
            </w:r>
          </w:p>
        </w:tc>
        <w:tc>
          <w:tcPr>
            <w:tcW w:w="1701" w:type="dxa"/>
          </w:tcPr>
          <w:p w:rsidR="00942C69" w:rsidRPr="004C5A45" w:rsidRDefault="00942C69" w:rsidP="00BC1159">
            <w:pPr>
              <w:pStyle w:val="Tabele"/>
              <w:jc w:val="center"/>
            </w:pPr>
            <w:r w:rsidRPr="004C5A45">
              <w:t>XII</w:t>
            </w:r>
          </w:p>
        </w:tc>
        <w:tc>
          <w:tcPr>
            <w:tcW w:w="2835" w:type="dxa"/>
          </w:tcPr>
          <w:p w:rsidR="00942C69" w:rsidRPr="004C5A45" w:rsidRDefault="00942C69" w:rsidP="00BC1159">
            <w:pPr>
              <w:pStyle w:val="Tabele"/>
              <w:jc w:val="center"/>
            </w:pPr>
            <w:r w:rsidRPr="004C5A45">
              <w:t>12 029</w:t>
            </w:r>
          </w:p>
        </w:tc>
      </w:tr>
      <w:tr w:rsidR="00942C69" w:rsidRPr="004C5A45">
        <w:tblPrEx>
          <w:tblCellMar>
            <w:top w:w="0" w:type="dxa"/>
            <w:bottom w:w="0" w:type="dxa"/>
          </w:tblCellMar>
        </w:tblPrEx>
        <w:trPr>
          <w:jc w:val="center"/>
        </w:trPr>
        <w:tc>
          <w:tcPr>
            <w:tcW w:w="851" w:type="dxa"/>
          </w:tcPr>
          <w:p w:rsidR="00942C69" w:rsidRPr="004C5A45" w:rsidRDefault="00942C69" w:rsidP="00BC1159">
            <w:pPr>
              <w:pStyle w:val="Tabele"/>
              <w:jc w:val="center"/>
            </w:pPr>
            <w:r w:rsidRPr="004C5A45">
              <w:t>13.</w:t>
            </w:r>
          </w:p>
        </w:tc>
        <w:tc>
          <w:tcPr>
            <w:tcW w:w="1701" w:type="dxa"/>
          </w:tcPr>
          <w:p w:rsidR="00942C69" w:rsidRPr="004C5A45" w:rsidRDefault="00942C69" w:rsidP="00BC1159">
            <w:pPr>
              <w:pStyle w:val="Tabele"/>
              <w:jc w:val="center"/>
            </w:pPr>
            <w:r w:rsidRPr="004C5A45">
              <w:t>XIII</w:t>
            </w:r>
          </w:p>
        </w:tc>
        <w:tc>
          <w:tcPr>
            <w:tcW w:w="2835" w:type="dxa"/>
          </w:tcPr>
          <w:p w:rsidR="00942C69" w:rsidRPr="004C5A45" w:rsidRDefault="00942C69" w:rsidP="00BC1159">
            <w:pPr>
              <w:pStyle w:val="Tabele"/>
              <w:jc w:val="center"/>
            </w:pPr>
            <w:r w:rsidRPr="004C5A45">
              <w:t>14 350</w:t>
            </w:r>
          </w:p>
        </w:tc>
      </w:tr>
      <w:tr w:rsidR="00942C69" w:rsidRPr="004C5A45">
        <w:tblPrEx>
          <w:tblCellMar>
            <w:top w:w="0" w:type="dxa"/>
            <w:bottom w:w="0" w:type="dxa"/>
          </w:tblCellMar>
        </w:tblPrEx>
        <w:trPr>
          <w:jc w:val="center"/>
        </w:trPr>
        <w:tc>
          <w:tcPr>
            <w:tcW w:w="851" w:type="dxa"/>
          </w:tcPr>
          <w:p w:rsidR="00942C69" w:rsidRPr="004C5A45" w:rsidRDefault="00942C69" w:rsidP="00BC1159">
            <w:pPr>
              <w:pStyle w:val="Tabele"/>
              <w:jc w:val="center"/>
            </w:pPr>
            <w:r w:rsidRPr="004C5A45">
              <w:t>14.</w:t>
            </w:r>
          </w:p>
        </w:tc>
        <w:tc>
          <w:tcPr>
            <w:tcW w:w="1701" w:type="dxa"/>
          </w:tcPr>
          <w:p w:rsidR="00942C69" w:rsidRPr="004C5A45" w:rsidRDefault="00942C69" w:rsidP="00BC1159">
            <w:pPr>
              <w:pStyle w:val="Tabele"/>
              <w:jc w:val="center"/>
            </w:pPr>
            <w:r w:rsidRPr="004C5A45">
              <w:t>XIV</w:t>
            </w:r>
          </w:p>
        </w:tc>
        <w:tc>
          <w:tcPr>
            <w:tcW w:w="2835" w:type="dxa"/>
          </w:tcPr>
          <w:p w:rsidR="00942C69" w:rsidRPr="004C5A45" w:rsidRDefault="00942C69" w:rsidP="00BC1159">
            <w:pPr>
              <w:pStyle w:val="Tabele"/>
              <w:jc w:val="center"/>
            </w:pPr>
            <w:r w:rsidRPr="004C5A45">
              <w:t>17 111</w:t>
            </w:r>
          </w:p>
        </w:tc>
      </w:tr>
    </w:tbl>
    <w:p w:rsidR="00942C69" w:rsidRDefault="00942C69" w:rsidP="00942C69">
      <w:pPr>
        <w:pStyle w:val="Paragrafi"/>
      </w:pPr>
    </w:p>
    <w:p w:rsidR="00666887" w:rsidRPr="004C5A45" w:rsidRDefault="00666887" w:rsidP="00942C69">
      <w:pPr>
        <w:pStyle w:val="Paragrafi"/>
      </w:pPr>
    </w:p>
    <w:p w:rsidR="00942C69" w:rsidRPr="004C5A45" w:rsidRDefault="00942C69" w:rsidP="002B012B">
      <w:pPr>
        <w:pStyle w:val="TitulliNr"/>
      </w:pPr>
      <w:r w:rsidRPr="004C5A45">
        <w:t>Lidhja II/M</w:t>
      </w:r>
    </w:p>
    <w:p w:rsidR="00942C69" w:rsidRPr="004C5A45" w:rsidRDefault="00942C69" w:rsidP="002B012B">
      <w:pPr>
        <w:pStyle w:val="TitulliTitull"/>
      </w:pPr>
      <w:r w:rsidRPr="004C5A45">
        <w:t>PAGA BAZË SIPAS KLASAVE PËR PUNONJËSIT E MINISTRIVE,INSTITUCIONEVE TË TJERA QENDRORE, ATSH, PREFEKTURAVE dhe SHËRBIMI GJEOLOGJIK SHQIPTAR.</w:t>
      </w:r>
    </w:p>
    <w:p w:rsidR="00942C69" w:rsidRPr="004C5A45" w:rsidRDefault="00942C69" w:rsidP="00942C69">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701"/>
        <w:gridCol w:w="2835"/>
      </w:tblGrid>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r w:rsidRPr="004C5A45">
              <w:t>Nr.</w:t>
            </w:r>
          </w:p>
        </w:tc>
        <w:tc>
          <w:tcPr>
            <w:tcW w:w="1701" w:type="dxa"/>
          </w:tcPr>
          <w:p w:rsidR="00942C69" w:rsidRPr="004C5A45" w:rsidRDefault="00942C69" w:rsidP="002B012B">
            <w:pPr>
              <w:pStyle w:val="Tabele"/>
            </w:pPr>
            <w:r w:rsidRPr="004C5A45">
              <w:t>Klasa</w:t>
            </w:r>
          </w:p>
        </w:tc>
        <w:tc>
          <w:tcPr>
            <w:tcW w:w="2835" w:type="dxa"/>
          </w:tcPr>
          <w:p w:rsidR="00942C69" w:rsidRPr="004C5A45" w:rsidRDefault="00942C69" w:rsidP="002B012B">
            <w:pPr>
              <w:pStyle w:val="Tabele"/>
            </w:pPr>
            <w:r w:rsidRPr="004C5A45">
              <w:t>Paga bazë mujore në lekë</w:t>
            </w:r>
          </w:p>
        </w:tc>
      </w:tr>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p>
        </w:tc>
        <w:tc>
          <w:tcPr>
            <w:tcW w:w="1701" w:type="dxa"/>
          </w:tcPr>
          <w:p w:rsidR="00942C69" w:rsidRPr="004C5A45" w:rsidRDefault="00942C69" w:rsidP="002B012B">
            <w:pPr>
              <w:pStyle w:val="Tabele"/>
            </w:pPr>
          </w:p>
        </w:tc>
        <w:tc>
          <w:tcPr>
            <w:tcW w:w="2835" w:type="dxa"/>
          </w:tcPr>
          <w:p w:rsidR="00942C69" w:rsidRPr="004C5A45" w:rsidRDefault="00942C69" w:rsidP="002B012B">
            <w:pPr>
              <w:pStyle w:val="Tabele"/>
            </w:pPr>
          </w:p>
        </w:tc>
      </w:tr>
      <w:tr w:rsidR="00942C69" w:rsidRPr="004C5A45">
        <w:tblPrEx>
          <w:tblCellMar>
            <w:top w:w="0" w:type="dxa"/>
            <w:bottom w:w="0" w:type="dxa"/>
          </w:tblCellMar>
        </w:tblPrEx>
        <w:trPr>
          <w:jc w:val="center"/>
        </w:trPr>
        <w:tc>
          <w:tcPr>
            <w:tcW w:w="851" w:type="dxa"/>
          </w:tcPr>
          <w:p w:rsidR="00942C69" w:rsidRPr="004C5A45" w:rsidRDefault="00942C69" w:rsidP="00666887">
            <w:pPr>
              <w:pStyle w:val="Tabele"/>
              <w:jc w:val="center"/>
            </w:pPr>
            <w:r w:rsidRPr="004C5A45">
              <w:t>1.</w:t>
            </w:r>
          </w:p>
        </w:tc>
        <w:tc>
          <w:tcPr>
            <w:tcW w:w="1701" w:type="dxa"/>
          </w:tcPr>
          <w:p w:rsidR="00942C69" w:rsidRPr="004C5A45" w:rsidRDefault="00942C69" w:rsidP="00666887">
            <w:pPr>
              <w:pStyle w:val="Tabele"/>
              <w:jc w:val="center"/>
            </w:pPr>
            <w:r w:rsidRPr="004C5A45">
              <w:t>I</w:t>
            </w:r>
          </w:p>
        </w:tc>
        <w:tc>
          <w:tcPr>
            <w:tcW w:w="2835" w:type="dxa"/>
          </w:tcPr>
          <w:p w:rsidR="00942C69" w:rsidRPr="004C5A45" w:rsidRDefault="00942C69" w:rsidP="00666887">
            <w:pPr>
              <w:pStyle w:val="Tabele"/>
              <w:jc w:val="center"/>
            </w:pPr>
            <w:r w:rsidRPr="004C5A45">
              <w:t>7 986</w:t>
            </w:r>
          </w:p>
        </w:tc>
      </w:tr>
      <w:tr w:rsidR="00942C69" w:rsidRPr="004C5A45">
        <w:tblPrEx>
          <w:tblCellMar>
            <w:top w:w="0" w:type="dxa"/>
            <w:bottom w:w="0" w:type="dxa"/>
          </w:tblCellMar>
        </w:tblPrEx>
        <w:trPr>
          <w:jc w:val="center"/>
        </w:trPr>
        <w:tc>
          <w:tcPr>
            <w:tcW w:w="851" w:type="dxa"/>
          </w:tcPr>
          <w:p w:rsidR="00942C69" w:rsidRPr="004C5A45" w:rsidRDefault="00942C69" w:rsidP="00666887">
            <w:pPr>
              <w:pStyle w:val="Tabele"/>
              <w:jc w:val="center"/>
            </w:pPr>
            <w:r w:rsidRPr="004C5A45">
              <w:t>2.</w:t>
            </w:r>
          </w:p>
        </w:tc>
        <w:tc>
          <w:tcPr>
            <w:tcW w:w="1701" w:type="dxa"/>
          </w:tcPr>
          <w:p w:rsidR="00942C69" w:rsidRPr="004C5A45" w:rsidRDefault="00942C69" w:rsidP="00666887">
            <w:pPr>
              <w:pStyle w:val="Tabele"/>
              <w:jc w:val="center"/>
            </w:pPr>
            <w:r w:rsidRPr="004C5A45">
              <w:t>II</w:t>
            </w:r>
          </w:p>
        </w:tc>
        <w:tc>
          <w:tcPr>
            <w:tcW w:w="2835" w:type="dxa"/>
          </w:tcPr>
          <w:p w:rsidR="00942C69" w:rsidRPr="004C5A45" w:rsidRDefault="00942C69" w:rsidP="00666887">
            <w:pPr>
              <w:pStyle w:val="Tabele"/>
              <w:jc w:val="center"/>
            </w:pPr>
            <w:r w:rsidRPr="004C5A45">
              <w:t>8 470</w:t>
            </w:r>
          </w:p>
        </w:tc>
      </w:tr>
      <w:tr w:rsidR="00942C69" w:rsidRPr="004C5A45">
        <w:tblPrEx>
          <w:tblCellMar>
            <w:top w:w="0" w:type="dxa"/>
            <w:bottom w:w="0" w:type="dxa"/>
          </w:tblCellMar>
        </w:tblPrEx>
        <w:trPr>
          <w:jc w:val="center"/>
        </w:trPr>
        <w:tc>
          <w:tcPr>
            <w:tcW w:w="851" w:type="dxa"/>
          </w:tcPr>
          <w:p w:rsidR="00942C69" w:rsidRPr="004C5A45" w:rsidRDefault="00942C69" w:rsidP="00666887">
            <w:pPr>
              <w:pStyle w:val="Tabele"/>
              <w:jc w:val="center"/>
            </w:pPr>
            <w:r w:rsidRPr="004C5A45">
              <w:t>3.</w:t>
            </w:r>
          </w:p>
        </w:tc>
        <w:tc>
          <w:tcPr>
            <w:tcW w:w="1701" w:type="dxa"/>
          </w:tcPr>
          <w:p w:rsidR="00942C69" w:rsidRPr="004C5A45" w:rsidRDefault="00942C69" w:rsidP="00666887">
            <w:pPr>
              <w:pStyle w:val="Tabele"/>
              <w:jc w:val="center"/>
            </w:pPr>
            <w:r w:rsidRPr="004C5A45">
              <w:t>III</w:t>
            </w:r>
          </w:p>
        </w:tc>
        <w:tc>
          <w:tcPr>
            <w:tcW w:w="2835" w:type="dxa"/>
          </w:tcPr>
          <w:p w:rsidR="00942C69" w:rsidRPr="004C5A45" w:rsidRDefault="00942C69" w:rsidP="00666887">
            <w:pPr>
              <w:pStyle w:val="Tabele"/>
              <w:jc w:val="center"/>
            </w:pPr>
            <w:r w:rsidRPr="004C5A45">
              <w:t>8 712</w:t>
            </w:r>
          </w:p>
        </w:tc>
      </w:tr>
      <w:tr w:rsidR="00942C69" w:rsidRPr="004C5A45">
        <w:tblPrEx>
          <w:tblCellMar>
            <w:top w:w="0" w:type="dxa"/>
            <w:bottom w:w="0" w:type="dxa"/>
          </w:tblCellMar>
        </w:tblPrEx>
        <w:trPr>
          <w:jc w:val="center"/>
        </w:trPr>
        <w:tc>
          <w:tcPr>
            <w:tcW w:w="851" w:type="dxa"/>
          </w:tcPr>
          <w:p w:rsidR="00942C69" w:rsidRPr="004C5A45" w:rsidRDefault="00942C69" w:rsidP="00666887">
            <w:pPr>
              <w:pStyle w:val="Tabele"/>
              <w:jc w:val="center"/>
            </w:pPr>
            <w:r w:rsidRPr="004C5A45">
              <w:t>4.</w:t>
            </w:r>
          </w:p>
        </w:tc>
        <w:tc>
          <w:tcPr>
            <w:tcW w:w="1701" w:type="dxa"/>
          </w:tcPr>
          <w:p w:rsidR="00942C69" w:rsidRPr="004C5A45" w:rsidRDefault="00942C69" w:rsidP="00666887">
            <w:pPr>
              <w:pStyle w:val="Tabele"/>
              <w:jc w:val="center"/>
            </w:pPr>
            <w:r w:rsidRPr="004C5A45">
              <w:t>IV</w:t>
            </w:r>
          </w:p>
        </w:tc>
        <w:tc>
          <w:tcPr>
            <w:tcW w:w="2835" w:type="dxa"/>
          </w:tcPr>
          <w:p w:rsidR="00942C69" w:rsidRPr="004C5A45" w:rsidRDefault="00942C69" w:rsidP="00666887">
            <w:pPr>
              <w:pStyle w:val="Tabele"/>
              <w:jc w:val="center"/>
            </w:pPr>
            <w:r w:rsidRPr="004C5A45">
              <w:t>9 416</w:t>
            </w:r>
          </w:p>
        </w:tc>
      </w:tr>
      <w:tr w:rsidR="00942C69" w:rsidRPr="004C5A45">
        <w:tblPrEx>
          <w:tblCellMar>
            <w:top w:w="0" w:type="dxa"/>
            <w:bottom w:w="0" w:type="dxa"/>
          </w:tblCellMar>
        </w:tblPrEx>
        <w:trPr>
          <w:jc w:val="center"/>
        </w:trPr>
        <w:tc>
          <w:tcPr>
            <w:tcW w:w="851" w:type="dxa"/>
          </w:tcPr>
          <w:p w:rsidR="00942C69" w:rsidRPr="004C5A45" w:rsidRDefault="00942C69" w:rsidP="00666887">
            <w:pPr>
              <w:pStyle w:val="Tabele"/>
              <w:jc w:val="center"/>
            </w:pPr>
            <w:r w:rsidRPr="004C5A45">
              <w:t>5.</w:t>
            </w:r>
          </w:p>
        </w:tc>
        <w:tc>
          <w:tcPr>
            <w:tcW w:w="1701" w:type="dxa"/>
          </w:tcPr>
          <w:p w:rsidR="00942C69" w:rsidRPr="004C5A45" w:rsidRDefault="00942C69" w:rsidP="00666887">
            <w:pPr>
              <w:pStyle w:val="Tabele"/>
              <w:jc w:val="center"/>
            </w:pPr>
            <w:r w:rsidRPr="004C5A45">
              <w:t>V</w:t>
            </w:r>
          </w:p>
        </w:tc>
        <w:tc>
          <w:tcPr>
            <w:tcW w:w="2835" w:type="dxa"/>
          </w:tcPr>
          <w:p w:rsidR="00942C69" w:rsidRPr="004C5A45" w:rsidRDefault="00942C69" w:rsidP="00666887">
            <w:pPr>
              <w:pStyle w:val="Tabele"/>
              <w:jc w:val="center"/>
            </w:pPr>
            <w:r w:rsidRPr="004C5A45">
              <w:t>10 285</w:t>
            </w:r>
          </w:p>
        </w:tc>
      </w:tr>
      <w:tr w:rsidR="00942C69" w:rsidRPr="004C5A45">
        <w:tblPrEx>
          <w:tblCellMar>
            <w:top w:w="0" w:type="dxa"/>
            <w:bottom w:w="0" w:type="dxa"/>
          </w:tblCellMar>
        </w:tblPrEx>
        <w:trPr>
          <w:jc w:val="center"/>
        </w:trPr>
        <w:tc>
          <w:tcPr>
            <w:tcW w:w="851" w:type="dxa"/>
          </w:tcPr>
          <w:p w:rsidR="00942C69" w:rsidRPr="004C5A45" w:rsidRDefault="00942C69" w:rsidP="00666887">
            <w:pPr>
              <w:pStyle w:val="Tabele"/>
              <w:jc w:val="center"/>
            </w:pPr>
            <w:r w:rsidRPr="004C5A45">
              <w:t>6.</w:t>
            </w:r>
          </w:p>
        </w:tc>
        <w:tc>
          <w:tcPr>
            <w:tcW w:w="1701" w:type="dxa"/>
          </w:tcPr>
          <w:p w:rsidR="00942C69" w:rsidRPr="004C5A45" w:rsidRDefault="00942C69" w:rsidP="00666887">
            <w:pPr>
              <w:pStyle w:val="Tabele"/>
              <w:jc w:val="center"/>
            </w:pPr>
            <w:r w:rsidRPr="004C5A45">
              <w:t>VI</w:t>
            </w:r>
          </w:p>
        </w:tc>
        <w:tc>
          <w:tcPr>
            <w:tcW w:w="2835" w:type="dxa"/>
          </w:tcPr>
          <w:p w:rsidR="00942C69" w:rsidRPr="004C5A45" w:rsidRDefault="00942C69" w:rsidP="00666887">
            <w:pPr>
              <w:pStyle w:val="Tabele"/>
              <w:jc w:val="center"/>
            </w:pPr>
            <w:r w:rsidRPr="004C5A45">
              <w:t>11 011</w:t>
            </w:r>
          </w:p>
        </w:tc>
      </w:tr>
      <w:tr w:rsidR="00942C69" w:rsidRPr="004C5A45">
        <w:tblPrEx>
          <w:tblCellMar>
            <w:top w:w="0" w:type="dxa"/>
            <w:bottom w:w="0" w:type="dxa"/>
          </w:tblCellMar>
        </w:tblPrEx>
        <w:trPr>
          <w:jc w:val="center"/>
        </w:trPr>
        <w:tc>
          <w:tcPr>
            <w:tcW w:w="851" w:type="dxa"/>
          </w:tcPr>
          <w:p w:rsidR="00942C69" w:rsidRPr="004C5A45" w:rsidRDefault="00942C69" w:rsidP="00666887">
            <w:pPr>
              <w:pStyle w:val="Tabele"/>
              <w:jc w:val="center"/>
            </w:pPr>
            <w:r w:rsidRPr="004C5A45">
              <w:t>7.</w:t>
            </w:r>
          </w:p>
        </w:tc>
        <w:tc>
          <w:tcPr>
            <w:tcW w:w="1701" w:type="dxa"/>
          </w:tcPr>
          <w:p w:rsidR="00942C69" w:rsidRPr="004C5A45" w:rsidRDefault="00942C69" w:rsidP="00666887">
            <w:pPr>
              <w:pStyle w:val="Tabele"/>
              <w:jc w:val="center"/>
            </w:pPr>
            <w:r w:rsidRPr="004C5A45">
              <w:t>VII</w:t>
            </w:r>
          </w:p>
        </w:tc>
        <w:tc>
          <w:tcPr>
            <w:tcW w:w="2835" w:type="dxa"/>
          </w:tcPr>
          <w:p w:rsidR="00942C69" w:rsidRPr="004C5A45" w:rsidRDefault="00942C69" w:rsidP="00666887">
            <w:pPr>
              <w:pStyle w:val="Tabele"/>
              <w:jc w:val="center"/>
            </w:pPr>
            <w:r w:rsidRPr="004C5A45">
              <w:t>12 463</w:t>
            </w:r>
          </w:p>
        </w:tc>
      </w:tr>
      <w:tr w:rsidR="00942C69" w:rsidRPr="004C5A45">
        <w:tblPrEx>
          <w:tblCellMar>
            <w:top w:w="0" w:type="dxa"/>
            <w:bottom w:w="0" w:type="dxa"/>
          </w:tblCellMar>
        </w:tblPrEx>
        <w:trPr>
          <w:jc w:val="center"/>
        </w:trPr>
        <w:tc>
          <w:tcPr>
            <w:tcW w:w="851" w:type="dxa"/>
          </w:tcPr>
          <w:p w:rsidR="00942C69" w:rsidRPr="004C5A45" w:rsidRDefault="00942C69" w:rsidP="00666887">
            <w:pPr>
              <w:pStyle w:val="Tabele"/>
              <w:jc w:val="center"/>
            </w:pPr>
            <w:r w:rsidRPr="004C5A45">
              <w:t>8.</w:t>
            </w:r>
          </w:p>
        </w:tc>
        <w:tc>
          <w:tcPr>
            <w:tcW w:w="1701" w:type="dxa"/>
          </w:tcPr>
          <w:p w:rsidR="00942C69" w:rsidRPr="004C5A45" w:rsidRDefault="00942C69" w:rsidP="00666887">
            <w:pPr>
              <w:pStyle w:val="Tabele"/>
              <w:jc w:val="center"/>
            </w:pPr>
            <w:r w:rsidRPr="004C5A45">
              <w:t>VIII</w:t>
            </w:r>
          </w:p>
        </w:tc>
        <w:tc>
          <w:tcPr>
            <w:tcW w:w="2835" w:type="dxa"/>
          </w:tcPr>
          <w:p w:rsidR="00942C69" w:rsidRPr="004C5A45" w:rsidRDefault="00942C69" w:rsidP="00666887">
            <w:pPr>
              <w:pStyle w:val="Tabele"/>
              <w:jc w:val="center"/>
            </w:pPr>
            <w:r w:rsidRPr="004C5A45">
              <w:t>14 784</w:t>
            </w:r>
          </w:p>
        </w:tc>
      </w:tr>
      <w:tr w:rsidR="00942C69" w:rsidRPr="004C5A45">
        <w:tblPrEx>
          <w:tblCellMar>
            <w:top w:w="0" w:type="dxa"/>
            <w:bottom w:w="0" w:type="dxa"/>
          </w:tblCellMar>
        </w:tblPrEx>
        <w:trPr>
          <w:jc w:val="center"/>
        </w:trPr>
        <w:tc>
          <w:tcPr>
            <w:tcW w:w="851" w:type="dxa"/>
          </w:tcPr>
          <w:p w:rsidR="00942C69" w:rsidRPr="004C5A45" w:rsidRDefault="00942C69" w:rsidP="00666887">
            <w:pPr>
              <w:pStyle w:val="Tabele"/>
              <w:jc w:val="center"/>
            </w:pPr>
            <w:r w:rsidRPr="004C5A45">
              <w:t>9.</w:t>
            </w:r>
          </w:p>
        </w:tc>
        <w:tc>
          <w:tcPr>
            <w:tcW w:w="1701" w:type="dxa"/>
          </w:tcPr>
          <w:p w:rsidR="00942C69" w:rsidRPr="004C5A45" w:rsidRDefault="00942C69" w:rsidP="00666887">
            <w:pPr>
              <w:pStyle w:val="Tabele"/>
              <w:jc w:val="center"/>
            </w:pPr>
            <w:r w:rsidRPr="004C5A45">
              <w:t>IX</w:t>
            </w:r>
          </w:p>
        </w:tc>
        <w:tc>
          <w:tcPr>
            <w:tcW w:w="2835" w:type="dxa"/>
          </w:tcPr>
          <w:p w:rsidR="00942C69" w:rsidRPr="004C5A45" w:rsidRDefault="00942C69" w:rsidP="00666887">
            <w:pPr>
              <w:pStyle w:val="Tabele"/>
              <w:jc w:val="center"/>
            </w:pPr>
            <w:r w:rsidRPr="004C5A45">
              <w:t>15 807</w:t>
            </w:r>
          </w:p>
        </w:tc>
      </w:tr>
      <w:tr w:rsidR="00942C69" w:rsidRPr="004C5A45">
        <w:tblPrEx>
          <w:tblCellMar>
            <w:top w:w="0" w:type="dxa"/>
            <w:bottom w:w="0" w:type="dxa"/>
          </w:tblCellMar>
        </w:tblPrEx>
        <w:trPr>
          <w:jc w:val="center"/>
        </w:trPr>
        <w:tc>
          <w:tcPr>
            <w:tcW w:w="851" w:type="dxa"/>
          </w:tcPr>
          <w:p w:rsidR="00942C69" w:rsidRPr="004C5A45" w:rsidRDefault="00942C69" w:rsidP="00666887">
            <w:pPr>
              <w:pStyle w:val="Tabele"/>
              <w:jc w:val="center"/>
            </w:pPr>
            <w:r w:rsidRPr="004C5A45">
              <w:t>10.</w:t>
            </w:r>
          </w:p>
        </w:tc>
        <w:tc>
          <w:tcPr>
            <w:tcW w:w="1701" w:type="dxa"/>
          </w:tcPr>
          <w:p w:rsidR="00942C69" w:rsidRPr="004C5A45" w:rsidRDefault="00942C69" w:rsidP="00666887">
            <w:pPr>
              <w:pStyle w:val="Tabele"/>
              <w:jc w:val="center"/>
            </w:pPr>
            <w:r w:rsidRPr="004C5A45">
              <w:t>X</w:t>
            </w:r>
          </w:p>
        </w:tc>
        <w:tc>
          <w:tcPr>
            <w:tcW w:w="2835" w:type="dxa"/>
          </w:tcPr>
          <w:p w:rsidR="00942C69" w:rsidRPr="004C5A45" w:rsidRDefault="00942C69" w:rsidP="00666887">
            <w:pPr>
              <w:pStyle w:val="Tabele"/>
              <w:jc w:val="center"/>
            </w:pPr>
            <w:r w:rsidRPr="004C5A45">
              <w:t>19 437</w:t>
            </w:r>
          </w:p>
        </w:tc>
      </w:tr>
    </w:tbl>
    <w:p w:rsidR="00942C69" w:rsidRDefault="00942C69" w:rsidP="00942C69">
      <w:pPr>
        <w:pStyle w:val="Paragrafi"/>
      </w:pPr>
    </w:p>
    <w:p w:rsidR="00666887" w:rsidRPr="004C5A45" w:rsidRDefault="00666887" w:rsidP="00942C69">
      <w:pPr>
        <w:pStyle w:val="Paragrafi"/>
      </w:pPr>
    </w:p>
    <w:p w:rsidR="00942C69" w:rsidRPr="004C5A45" w:rsidRDefault="00942C69" w:rsidP="002B012B">
      <w:pPr>
        <w:pStyle w:val="TitulliNr"/>
      </w:pPr>
      <w:r w:rsidRPr="004C5A45">
        <w:t>Lidhja II – 4</w:t>
      </w:r>
    </w:p>
    <w:p w:rsidR="00942C69" w:rsidRPr="004C5A45" w:rsidRDefault="00942C69" w:rsidP="002B012B">
      <w:pPr>
        <w:pStyle w:val="TitulliTitull"/>
      </w:pPr>
      <w:r w:rsidRPr="004C5A45">
        <w:t>NIVELET E PAGËS SIPAS FUNKSIONEVE TË KËSHILLIT TË MINISTRAVE</w:t>
      </w:r>
    </w:p>
    <w:p w:rsidR="00942C69" w:rsidRPr="004C5A45" w:rsidRDefault="00942C69" w:rsidP="002B012B">
      <w:pPr>
        <w:pStyle w:val="TitulliTitull"/>
      </w:pPr>
    </w:p>
    <w:tbl>
      <w:tblPr>
        <w:tblW w:w="0" w:type="auto"/>
        <w:jc w:val="center"/>
        <w:tblLayout w:type="fixed"/>
        <w:tblLook w:val="0000" w:firstRow="0" w:lastRow="0" w:firstColumn="0" w:lastColumn="0" w:noHBand="0" w:noVBand="0"/>
      </w:tblPr>
      <w:tblGrid>
        <w:gridCol w:w="851"/>
        <w:gridCol w:w="5670"/>
        <w:gridCol w:w="1701"/>
      </w:tblGrid>
      <w:tr w:rsidR="00942C69" w:rsidRPr="004C5A45">
        <w:tblPrEx>
          <w:tblCellMar>
            <w:top w:w="0" w:type="dxa"/>
            <w:bottom w:w="0" w:type="dxa"/>
          </w:tblCellMar>
        </w:tblPrEx>
        <w:trPr>
          <w:jc w:val="center"/>
        </w:trPr>
        <w:tc>
          <w:tcPr>
            <w:tcW w:w="851" w:type="dxa"/>
          </w:tcPr>
          <w:p w:rsidR="00942C69" w:rsidRPr="00666887" w:rsidRDefault="00942C69" w:rsidP="002B012B">
            <w:pPr>
              <w:pStyle w:val="Tabele"/>
              <w:rPr>
                <w:b/>
              </w:rPr>
            </w:pPr>
            <w:r w:rsidRPr="00666887">
              <w:rPr>
                <w:b/>
              </w:rPr>
              <w:t>Nr.</w:t>
            </w:r>
          </w:p>
        </w:tc>
        <w:tc>
          <w:tcPr>
            <w:tcW w:w="5670" w:type="dxa"/>
          </w:tcPr>
          <w:p w:rsidR="00942C69" w:rsidRPr="00666887" w:rsidRDefault="00942C69" w:rsidP="002B012B">
            <w:pPr>
              <w:pStyle w:val="Tabele"/>
              <w:rPr>
                <w:b/>
              </w:rPr>
            </w:pPr>
            <w:r w:rsidRPr="00666887">
              <w:rPr>
                <w:b/>
              </w:rPr>
              <w:t>EMËRTIMI</w:t>
            </w:r>
          </w:p>
        </w:tc>
        <w:tc>
          <w:tcPr>
            <w:tcW w:w="1701" w:type="dxa"/>
          </w:tcPr>
          <w:p w:rsidR="00942C69" w:rsidRPr="00666887" w:rsidRDefault="00942C69" w:rsidP="002B012B">
            <w:pPr>
              <w:pStyle w:val="Tabele"/>
              <w:rPr>
                <w:b/>
              </w:rPr>
            </w:pPr>
            <w:r w:rsidRPr="00666887">
              <w:rPr>
                <w:b/>
              </w:rPr>
              <w:t>KLASIFIKIMI</w:t>
            </w:r>
          </w:p>
        </w:tc>
      </w:tr>
      <w:tr w:rsidR="00666887" w:rsidRPr="004C5A45">
        <w:tblPrEx>
          <w:tblCellMar>
            <w:top w:w="0" w:type="dxa"/>
            <w:bottom w:w="0" w:type="dxa"/>
          </w:tblCellMar>
        </w:tblPrEx>
        <w:trPr>
          <w:jc w:val="center"/>
        </w:trPr>
        <w:tc>
          <w:tcPr>
            <w:tcW w:w="851" w:type="dxa"/>
          </w:tcPr>
          <w:p w:rsidR="00666887" w:rsidRPr="004C5A45" w:rsidRDefault="00666887" w:rsidP="002B012B">
            <w:pPr>
              <w:pStyle w:val="Tabele"/>
            </w:pPr>
          </w:p>
        </w:tc>
        <w:tc>
          <w:tcPr>
            <w:tcW w:w="5670" w:type="dxa"/>
          </w:tcPr>
          <w:p w:rsidR="00666887" w:rsidRPr="004C5A45" w:rsidRDefault="00666887" w:rsidP="002B012B">
            <w:pPr>
              <w:pStyle w:val="Tabele"/>
            </w:pPr>
          </w:p>
        </w:tc>
        <w:tc>
          <w:tcPr>
            <w:tcW w:w="1701" w:type="dxa"/>
          </w:tcPr>
          <w:p w:rsidR="00666887" w:rsidRPr="004C5A45" w:rsidRDefault="00666887" w:rsidP="002B012B">
            <w:pPr>
              <w:pStyle w:val="Tabele"/>
            </w:pPr>
          </w:p>
        </w:tc>
      </w:tr>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r w:rsidRPr="004C5A45">
              <w:t>1.</w:t>
            </w:r>
          </w:p>
        </w:tc>
        <w:tc>
          <w:tcPr>
            <w:tcW w:w="5670" w:type="dxa"/>
          </w:tcPr>
          <w:p w:rsidR="00942C69" w:rsidRPr="004C5A45" w:rsidRDefault="00942C69" w:rsidP="002B012B">
            <w:pPr>
              <w:pStyle w:val="Tabele"/>
            </w:pPr>
            <w:r w:rsidRPr="004C5A45">
              <w:t>Kryeministër ………………………………………………………</w:t>
            </w:r>
          </w:p>
        </w:tc>
        <w:tc>
          <w:tcPr>
            <w:tcW w:w="1701" w:type="dxa"/>
          </w:tcPr>
          <w:p w:rsidR="00942C69" w:rsidRPr="004C5A45" w:rsidRDefault="00942C69" w:rsidP="002B012B">
            <w:pPr>
              <w:pStyle w:val="Tabele"/>
            </w:pPr>
            <w:r w:rsidRPr="004C5A45">
              <w:t>A2</w:t>
            </w:r>
          </w:p>
        </w:tc>
      </w:tr>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r w:rsidRPr="004C5A45">
              <w:t>2.</w:t>
            </w:r>
          </w:p>
        </w:tc>
        <w:tc>
          <w:tcPr>
            <w:tcW w:w="5670" w:type="dxa"/>
          </w:tcPr>
          <w:p w:rsidR="00942C69" w:rsidRPr="004C5A45" w:rsidRDefault="00942C69" w:rsidP="002B012B">
            <w:pPr>
              <w:pStyle w:val="Tabele"/>
            </w:pPr>
            <w:r w:rsidRPr="004C5A45">
              <w:t>Zëvendëskryeministër ……………………………………………</w:t>
            </w:r>
          </w:p>
        </w:tc>
        <w:tc>
          <w:tcPr>
            <w:tcW w:w="1701" w:type="dxa"/>
          </w:tcPr>
          <w:p w:rsidR="00942C69" w:rsidRPr="004C5A45" w:rsidRDefault="00942C69" w:rsidP="002B012B">
            <w:pPr>
              <w:pStyle w:val="Tabele"/>
            </w:pPr>
            <w:r w:rsidRPr="004C5A45">
              <w:t>A3</w:t>
            </w:r>
          </w:p>
        </w:tc>
      </w:tr>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r w:rsidRPr="004C5A45">
              <w:t>3.</w:t>
            </w:r>
          </w:p>
        </w:tc>
        <w:tc>
          <w:tcPr>
            <w:tcW w:w="5670" w:type="dxa"/>
          </w:tcPr>
          <w:p w:rsidR="00942C69" w:rsidRPr="004C5A45" w:rsidRDefault="00942C69" w:rsidP="002B012B">
            <w:pPr>
              <w:pStyle w:val="Tabele"/>
            </w:pPr>
            <w:r w:rsidRPr="004C5A45">
              <w:t>Sekretar i Përgjithshëm në Këshillin e Ministrave…………..</w:t>
            </w:r>
          </w:p>
        </w:tc>
        <w:tc>
          <w:tcPr>
            <w:tcW w:w="1701" w:type="dxa"/>
          </w:tcPr>
          <w:p w:rsidR="00942C69" w:rsidRPr="004C5A45" w:rsidRDefault="00942C69" w:rsidP="002B012B">
            <w:pPr>
              <w:pStyle w:val="Tabele"/>
            </w:pPr>
            <w:r w:rsidRPr="004C5A45">
              <w:t>A7</w:t>
            </w:r>
          </w:p>
        </w:tc>
      </w:tr>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r w:rsidRPr="004C5A45">
              <w:t>4.</w:t>
            </w:r>
          </w:p>
        </w:tc>
        <w:tc>
          <w:tcPr>
            <w:tcW w:w="5670" w:type="dxa"/>
          </w:tcPr>
          <w:p w:rsidR="00942C69" w:rsidRPr="004C5A45" w:rsidRDefault="00942C69" w:rsidP="002B012B">
            <w:pPr>
              <w:pStyle w:val="Tabele"/>
            </w:pPr>
            <w:r w:rsidRPr="004C5A45">
              <w:t>Drejtor Kabineti në Këshillin e Ministrave ……………………</w:t>
            </w:r>
          </w:p>
        </w:tc>
        <w:tc>
          <w:tcPr>
            <w:tcW w:w="1701" w:type="dxa"/>
          </w:tcPr>
          <w:p w:rsidR="00942C69" w:rsidRPr="004C5A45" w:rsidRDefault="00942C69" w:rsidP="002B012B">
            <w:pPr>
              <w:pStyle w:val="Tabele"/>
            </w:pPr>
            <w:r w:rsidRPr="004C5A45">
              <w:t>A10</w:t>
            </w:r>
          </w:p>
        </w:tc>
      </w:tr>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r w:rsidRPr="004C5A45">
              <w:t>5.</w:t>
            </w:r>
          </w:p>
        </w:tc>
        <w:tc>
          <w:tcPr>
            <w:tcW w:w="5670" w:type="dxa"/>
          </w:tcPr>
          <w:p w:rsidR="00942C69" w:rsidRPr="004C5A45" w:rsidRDefault="00942C69" w:rsidP="002B012B">
            <w:pPr>
              <w:pStyle w:val="Tabele"/>
            </w:pPr>
            <w:r w:rsidRPr="004C5A45">
              <w:t>Këshilltar i Kryeministrit…………………………………………</w:t>
            </w:r>
          </w:p>
          <w:p w:rsidR="00942C69" w:rsidRPr="004C5A45" w:rsidRDefault="00942C69" w:rsidP="002B012B">
            <w:pPr>
              <w:pStyle w:val="Tabele"/>
            </w:pPr>
            <w:r w:rsidRPr="004C5A45">
              <w:t>Zëdhënës i Kryeministrit</w:t>
            </w:r>
            <w:r w:rsidR="00666887">
              <w:t>…………………………………………</w:t>
            </w:r>
          </w:p>
        </w:tc>
        <w:tc>
          <w:tcPr>
            <w:tcW w:w="1701" w:type="dxa"/>
          </w:tcPr>
          <w:p w:rsidR="00942C69" w:rsidRPr="004C5A45" w:rsidRDefault="00942C69" w:rsidP="002B012B">
            <w:pPr>
              <w:pStyle w:val="Tabele"/>
            </w:pPr>
            <w:r w:rsidRPr="004C5A45">
              <w:t>A11</w:t>
            </w:r>
          </w:p>
        </w:tc>
      </w:tr>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r w:rsidRPr="004C5A45">
              <w:t>6.</w:t>
            </w:r>
          </w:p>
        </w:tc>
        <w:tc>
          <w:tcPr>
            <w:tcW w:w="5670" w:type="dxa"/>
          </w:tcPr>
          <w:p w:rsidR="00942C69" w:rsidRPr="004C5A45" w:rsidRDefault="00942C69" w:rsidP="002B012B">
            <w:pPr>
              <w:pStyle w:val="Tabele"/>
            </w:pPr>
            <w:r w:rsidRPr="004C5A45">
              <w:t>Drejtor i Administratës Publike………………………………</w:t>
            </w:r>
            <w:r w:rsidR="00666887">
              <w:t>…</w:t>
            </w:r>
          </w:p>
          <w:p w:rsidR="00942C69" w:rsidRPr="004C5A45" w:rsidRDefault="00942C69" w:rsidP="002B012B">
            <w:pPr>
              <w:pStyle w:val="Tabele"/>
            </w:pPr>
            <w:r w:rsidRPr="004C5A45">
              <w:t>Ndihmës i Kryeministrit</w:t>
            </w:r>
            <w:r w:rsidR="00666887">
              <w:t>………………………………………….</w:t>
            </w:r>
          </w:p>
          <w:p w:rsidR="00942C69" w:rsidRPr="004C5A45" w:rsidRDefault="00942C69" w:rsidP="002B012B">
            <w:pPr>
              <w:pStyle w:val="Tabele"/>
            </w:pPr>
            <w:r w:rsidRPr="004C5A45">
              <w:t>Këshilltar i Zëvendëskryeministrit</w:t>
            </w:r>
            <w:r w:rsidR="00666887">
              <w:t>………………………………</w:t>
            </w:r>
          </w:p>
        </w:tc>
        <w:tc>
          <w:tcPr>
            <w:tcW w:w="1701" w:type="dxa"/>
          </w:tcPr>
          <w:p w:rsidR="00942C69" w:rsidRPr="004C5A45" w:rsidRDefault="00942C69" w:rsidP="002B012B">
            <w:pPr>
              <w:pStyle w:val="Tabele"/>
            </w:pPr>
            <w:r w:rsidRPr="004C5A45">
              <w:t>A12</w:t>
            </w:r>
          </w:p>
        </w:tc>
      </w:tr>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r w:rsidRPr="004C5A45">
              <w:t>7.</w:t>
            </w:r>
          </w:p>
        </w:tc>
        <w:tc>
          <w:tcPr>
            <w:tcW w:w="5670" w:type="dxa"/>
          </w:tcPr>
          <w:p w:rsidR="00942C69" w:rsidRPr="004C5A45" w:rsidRDefault="00942C69" w:rsidP="002B012B">
            <w:pPr>
              <w:pStyle w:val="Tabele"/>
            </w:pPr>
            <w:r w:rsidRPr="004C5A45">
              <w:t>Grupi i parë i drejtorëvë të drejtorive (departamenteve) në varësi të Këshillit të Ministrave</w:t>
            </w:r>
            <w:r w:rsidR="00666887">
              <w:t>………………………………….</w:t>
            </w:r>
            <w:r w:rsidRPr="004C5A45">
              <w:t xml:space="preserve"> </w:t>
            </w:r>
          </w:p>
          <w:p w:rsidR="00942C69" w:rsidRPr="004C5A45" w:rsidRDefault="00942C69" w:rsidP="002B012B">
            <w:pPr>
              <w:pStyle w:val="Tabele"/>
            </w:pPr>
            <w:r w:rsidRPr="004C5A45">
              <w:t>Drejtor Departamenti në Këshillin e Ministrave</w:t>
            </w:r>
            <w:r w:rsidR="00666887">
              <w:t>……………..</w:t>
            </w:r>
          </w:p>
          <w:p w:rsidR="00942C69" w:rsidRPr="004C5A45" w:rsidRDefault="00942C69" w:rsidP="002B012B">
            <w:pPr>
              <w:pStyle w:val="Tabele"/>
            </w:pPr>
            <w:r w:rsidRPr="004C5A45">
              <w:t>Ndihmësi i Zëvendëskryeministrit……………………………..</w:t>
            </w:r>
          </w:p>
        </w:tc>
        <w:tc>
          <w:tcPr>
            <w:tcW w:w="1701" w:type="dxa"/>
          </w:tcPr>
          <w:p w:rsidR="00942C69" w:rsidRPr="004C5A45" w:rsidRDefault="00942C69" w:rsidP="002B012B">
            <w:pPr>
              <w:pStyle w:val="Tabele"/>
            </w:pPr>
          </w:p>
          <w:p w:rsidR="00942C69" w:rsidRPr="004C5A45" w:rsidRDefault="00942C69" w:rsidP="002B012B">
            <w:pPr>
              <w:pStyle w:val="Tabele"/>
            </w:pPr>
          </w:p>
          <w:p w:rsidR="00942C69" w:rsidRPr="004C5A45" w:rsidRDefault="00942C69" w:rsidP="002B012B">
            <w:pPr>
              <w:pStyle w:val="Tabele"/>
            </w:pPr>
          </w:p>
          <w:p w:rsidR="00942C69" w:rsidRPr="004C5A45" w:rsidRDefault="00942C69" w:rsidP="002B012B">
            <w:pPr>
              <w:pStyle w:val="Tabele"/>
            </w:pPr>
            <w:r w:rsidRPr="004C5A45">
              <w:t>B1</w:t>
            </w:r>
          </w:p>
        </w:tc>
      </w:tr>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r w:rsidRPr="004C5A45">
              <w:t>8.</w:t>
            </w:r>
          </w:p>
        </w:tc>
        <w:tc>
          <w:tcPr>
            <w:tcW w:w="5670" w:type="dxa"/>
          </w:tcPr>
          <w:p w:rsidR="00942C69" w:rsidRPr="004C5A45" w:rsidRDefault="00942C69" w:rsidP="002B012B">
            <w:pPr>
              <w:pStyle w:val="Tabele"/>
            </w:pPr>
            <w:r w:rsidRPr="004C5A45">
              <w:t>Jurist në Departamentin Juridik në Këshillin e Ministrave….</w:t>
            </w:r>
          </w:p>
        </w:tc>
        <w:tc>
          <w:tcPr>
            <w:tcW w:w="1701" w:type="dxa"/>
          </w:tcPr>
          <w:p w:rsidR="00942C69" w:rsidRPr="004C5A45" w:rsidRDefault="00942C69" w:rsidP="002B012B">
            <w:pPr>
              <w:pStyle w:val="Tabele"/>
            </w:pPr>
            <w:r w:rsidRPr="004C5A45">
              <w:t>B2</w:t>
            </w:r>
          </w:p>
        </w:tc>
      </w:tr>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r w:rsidRPr="004C5A45">
              <w:t>9.</w:t>
            </w:r>
          </w:p>
        </w:tc>
        <w:tc>
          <w:tcPr>
            <w:tcW w:w="5670" w:type="dxa"/>
          </w:tcPr>
          <w:p w:rsidR="00942C69" w:rsidRPr="004C5A45" w:rsidRDefault="00942C69" w:rsidP="002B012B">
            <w:pPr>
              <w:pStyle w:val="Tabele"/>
            </w:pPr>
            <w:r w:rsidRPr="004C5A45">
              <w:t>Grupi i Dytë i drejtorëve  të Drejtorive në varësi të Këshillit të Ministrave</w:t>
            </w:r>
            <w:r w:rsidR="00666887">
              <w:t>………………………………………………………..</w:t>
            </w:r>
          </w:p>
          <w:p w:rsidR="00942C69" w:rsidRPr="004C5A45" w:rsidRDefault="00942C69" w:rsidP="002B012B">
            <w:pPr>
              <w:pStyle w:val="Tabele"/>
            </w:pPr>
            <w:r w:rsidRPr="004C5A45">
              <w:t>Drejtor Drejtorie në Këshillin e Ministrave</w:t>
            </w:r>
            <w:r w:rsidR="00666887">
              <w:t>……………………</w:t>
            </w:r>
          </w:p>
          <w:p w:rsidR="00942C69" w:rsidRPr="004C5A45" w:rsidRDefault="00942C69" w:rsidP="002B012B">
            <w:pPr>
              <w:pStyle w:val="Tabele"/>
            </w:pPr>
            <w:r w:rsidRPr="004C5A45">
              <w:t>Shef Protokolli ……………………………………………………</w:t>
            </w:r>
          </w:p>
        </w:tc>
        <w:tc>
          <w:tcPr>
            <w:tcW w:w="1701" w:type="dxa"/>
          </w:tcPr>
          <w:p w:rsidR="00942C69" w:rsidRPr="004C5A45" w:rsidRDefault="00942C69" w:rsidP="002B012B">
            <w:pPr>
              <w:pStyle w:val="Tabele"/>
            </w:pPr>
          </w:p>
          <w:p w:rsidR="00942C69" w:rsidRPr="004C5A45" w:rsidRDefault="00942C69" w:rsidP="002B012B">
            <w:pPr>
              <w:pStyle w:val="Tabele"/>
            </w:pPr>
          </w:p>
          <w:p w:rsidR="00942C69" w:rsidRPr="004C5A45" w:rsidRDefault="00942C69" w:rsidP="002B012B">
            <w:pPr>
              <w:pStyle w:val="Tabele"/>
            </w:pPr>
          </w:p>
          <w:p w:rsidR="00942C69" w:rsidRPr="004C5A45" w:rsidRDefault="00942C69" w:rsidP="002B012B">
            <w:pPr>
              <w:pStyle w:val="Tabele"/>
            </w:pPr>
            <w:r w:rsidRPr="004C5A45">
              <w:t>B3</w:t>
            </w:r>
          </w:p>
        </w:tc>
      </w:tr>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r w:rsidRPr="004C5A45">
              <w:t>10.</w:t>
            </w:r>
          </w:p>
        </w:tc>
        <w:tc>
          <w:tcPr>
            <w:tcW w:w="5670" w:type="dxa"/>
          </w:tcPr>
          <w:p w:rsidR="00942C69" w:rsidRPr="004C5A45" w:rsidRDefault="00942C69" w:rsidP="002B012B">
            <w:pPr>
              <w:pStyle w:val="Tabele"/>
            </w:pPr>
            <w:r w:rsidRPr="004C5A45">
              <w:t>Shef i Zyrës së Pritjes së Popullit</w:t>
            </w:r>
            <w:r w:rsidR="00666887">
              <w:t>………………………………</w:t>
            </w:r>
          </w:p>
          <w:p w:rsidR="00942C69" w:rsidRPr="004C5A45" w:rsidRDefault="00942C69" w:rsidP="002B012B">
            <w:pPr>
              <w:pStyle w:val="Tabele"/>
            </w:pPr>
            <w:r w:rsidRPr="004C5A45">
              <w:t>Përgjegjës Sektori në Këshillin e Ministrave</w:t>
            </w:r>
            <w:r w:rsidR="00666887">
              <w:t>………………….</w:t>
            </w:r>
          </w:p>
        </w:tc>
        <w:tc>
          <w:tcPr>
            <w:tcW w:w="1701" w:type="dxa"/>
          </w:tcPr>
          <w:p w:rsidR="00942C69" w:rsidRPr="004C5A45" w:rsidRDefault="00942C69" w:rsidP="002B012B">
            <w:pPr>
              <w:pStyle w:val="Tabele"/>
            </w:pPr>
          </w:p>
        </w:tc>
      </w:tr>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p>
          <w:p w:rsidR="00942C69" w:rsidRPr="004C5A45" w:rsidRDefault="00942C69" w:rsidP="002B012B">
            <w:pPr>
              <w:pStyle w:val="Tabele"/>
            </w:pPr>
          </w:p>
          <w:p w:rsidR="00942C69" w:rsidRPr="004C5A45" w:rsidRDefault="00942C69" w:rsidP="002B012B">
            <w:pPr>
              <w:pStyle w:val="Tabele"/>
            </w:pPr>
            <w:r w:rsidRPr="004C5A45">
              <w:t>11.</w:t>
            </w:r>
          </w:p>
        </w:tc>
        <w:tc>
          <w:tcPr>
            <w:tcW w:w="5670" w:type="dxa"/>
          </w:tcPr>
          <w:p w:rsidR="00942C69" w:rsidRPr="004C5A45" w:rsidRDefault="00942C69" w:rsidP="002B012B">
            <w:pPr>
              <w:pStyle w:val="Tabele"/>
            </w:pPr>
            <w:r w:rsidRPr="004C5A45">
              <w:t>Zëvendësdrejtor i Grupit të parë të Drejtorive në varësi të Këshillit të Ministrave……………………………………………</w:t>
            </w:r>
            <w:r w:rsidR="00666887">
              <w:t>.</w:t>
            </w:r>
          </w:p>
          <w:p w:rsidR="00942C69" w:rsidRPr="004C5A45" w:rsidRDefault="00942C69" w:rsidP="002B012B">
            <w:pPr>
              <w:pStyle w:val="Tabele"/>
            </w:pPr>
            <w:r w:rsidRPr="004C5A45">
              <w:t>Zëvendësdrejtor i Grupit të dytë të Drejtorive në varësi të Këshillit të Ministrave……………………………………………</w:t>
            </w:r>
            <w:r w:rsidR="00666887">
              <w:t>.</w:t>
            </w:r>
          </w:p>
        </w:tc>
        <w:tc>
          <w:tcPr>
            <w:tcW w:w="1701" w:type="dxa"/>
          </w:tcPr>
          <w:p w:rsidR="00942C69" w:rsidRPr="004C5A45" w:rsidRDefault="00942C69" w:rsidP="002B012B">
            <w:pPr>
              <w:pStyle w:val="Tabele"/>
            </w:pPr>
          </w:p>
          <w:p w:rsidR="00942C69" w:rsidRPr="004C5A45" w:rsidRDefault="00942C69" w:rsidP="002B012B">
            <w:pPr>
              <w:pStyle w:val="Tabele"/>
            </w:pPr>
            <w:r w:rsidRPr="004C5A45">
              <w:t>B4</w:t>
            </w:r>
          </w:p>
          <w:p w:rsidR="00942C69" w:rsidRPr="004C5A45" w:rsidRDefault="00942C69" w:rsidP="002B012B">
            <w:pPr>
              <w:pStyle w:val="Tabele"/>
            </w:pPr>
          </w:p>
          <w:p w:rsidR="00942C69" w:rsidRPr="004C5A45" w:rsidRDefault="00942C69" w:rsidP="002B012B">
            <w:pPr>
              <w:pStyle w:val="Tabele"/>
            </w:pPr>
            <w:r w:rsidRPr="004C5A45">
              <w:t>B5</w:t>
            </w:r>
          </w:p>
        </w:tc>
      </w:tr>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r w:rsidRPr="004C5A45">
              <w:t>12.</w:t>
            </w:r>
          </w:p>
        </w:tc>
        <w:tc>
          <w:tcPr>
            <w:tcW w:w="5670" w:type="dxa"/>
          </w:tcPr>
          <w:p w:rsidR="00942C69" w:rsidRPr="004C5A45" w:rsidRDefault="00942C69" w:rsidP="002B012B">
            <w:pPr>
              <w:pStyle w:val="Tabele"/>
            </w:pPr>
            <w:r w:rsidRPr="004C5A45">
              <w:t>Sekretar i Kryeministrit …………………………………………</w:t>
            </w:r>
            <w:r w:rsidR="00666887">
              <w:t>.</w:t>
            </w:r>
          </w:p>
        </w:tc>
        <w:tc>
          <w:tcPr>
            <w:tcW w:w="1701" w:type="dxa"/>
          </w:tcPr>
          <w:p w:rsidR="00942C69" w:rsidRPr="004C5A45" w:rsidRDefault="00942C69" w:rsidP="002B012B">
            <w:pPr>
              <w:pStyle w:val="Tabele"/>
            </w:pPr>
            <w:r w:rsidRPr="004C5A45">
              <w:t>C1</w:t>
            </w:r>
          </w:p>
        </w:tc>
      </w:tr>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r w:rsidRPr="004C5A45">
              <w:t>13.</w:t>
            </w:r>
          </w:p>
        </w:tc>
        <w:tc>
          <w:tcPr>
            <w:tcW w:w="5670" w:type="dxa"/>
          </w:tcPr>
          <w:p w:rsidR="00942C69" w:rsidRPr="004C5A45" w:rsidRDefault="00942C69" w:rsidP="002B012B">
            <w:pPr>
              <w:pStyle w:val="Tabele"/>
            </w:pPr>
            <w:r w:rsidRPr="004C5A45">
              <w:t>Sekretar i Zëvendëskryeministrit</w:t>
            </w:r>
            <w:r w:rsidR="00666887">
              <w:t>………………………………..</w:t>
            </w:r>
          </w:p>
          <w:p w:rsidR="00942C69" w:rsidRPr="004C5A45" w:rsidRDefault="00942C69" w:rsidP="002B012B">
            <w:pPr>
              <w:pStyle w:val="Tabele"/>
            </w:pPr>
            <w:r w:rsidRPr="004C5A45">
              <w:t>Sekretar teknik në Kabinetin e Kryeministrit</w:t>
            </w:r>
            <w:r w:rsidR="00666887">
              <w:t>………………….</w:t>
            </w:r>
          </w:p>
          <w:p w:rsidR="00942C69" w:rsidRPr="004C5A45" w:rsidRDefault="00942C69" w:rsidP="002B012B">
            <w:pPr>
              <w:pStyle w:val="Tabele"/>
            </w:pPr>
            <w:r w:rsidRPr="004C5A45">
              <w:t>Redaktor.Bibliograf. Përkthyes. Stenograf. Asistent. Inxhinier. Inspektor. Ekonomist</w:t>
            </w:r>
            <w:r w:rsidR="00666887">
              <w:t>…………………………</w:t>
            </w:r>
            <w:r w:rsidR="00237EB0">
              <w:t>………</w:t>
            </w:r>
            <w:r w:rsidRPr="004C5A45">
              <w:t xml:space="preserve"> Specialist……………………</w:t>
            </w:r>
            <w:r w:rsidR="00237EB0">
              <w:t>……………………………………….</w:t>
            </w:r>
          </w:p>
        </w:tc>
        <w:tc>
          <w:tcPr>
            <w:tcW w:w="1701" w:type="dxa"/>
          </w:tcPr>
          <w:p w:rsidR="00942C69" w:rsidRPr="004C5A45" w:rsidRDefault="00942C69" w:rsidP="002B012B">
            <w:pPr>
              <w:pStyle w:val="Tabele"/>
            </w:pPr>
          </w:p>
          <w:p w:rsidR="00942C69" w:rsidRPr="004C5A45" w:rsidRDefault="00942C69" w:rsidP="002B012B">
            <w:pPr>
              <w:pStyle w:val="Tabele"/>
            </w:pPr>
          </w:p>
          <w:p w:rsidR="00942C69" w:rsidRPr="004C5A45" w:rsidRDefault="00942C69" w:rsidP="002B012B">
            <w:pPr>
              <w:pStyle w:val="Tabele"/>
            </w:pPr>
          </w:p>
          <w:p w:rsidR="00942C69" w:rsidRPr="004C5A45" w:rsidRDefault="00942C69" w:rsidP="002B012B">
            <w:pPr>
              <w:pStyle w:val="Tabele"/>
            </w:pPr>
            <w:r w:rsidRPr="004C5A45">
              <w:t>C2</w:t>
            </w:r>
          </w:p>
        </w:tc>
      </w:tr>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r w:rsidRPr="004C5A45">
              <w:t>14.</w:t>
            </w:r>
          </w:p>
        </w:tc>
        <w:tc>
          <w:tcPr>
            <w:tcW w:w="5670" w:type="dxa"/>
          </w:tcPr>
          <w:p w:rsidR="00942C69" w:rsidRPr="004C5A45" w:rsidRDefault="00942C69" w:rsidP="002B012B">
            <w:pPr>
              <w:pStyle w:val="Tabele"/>
            </w:pPr>
            <w:r w:rsidRPr="004C5A45">
              <w:t>Sekretar i Sekretarit të Përgjithshëm ………………………….</w:t>
            </w:r>
          </w:p>
        </w:tc>
        <w:tc>
          <w:tcPr>
            <w:tcW w:w="1701" w:type="dxa"/>
          </w:tcPr>
          <w:p w:rsidR="00942C69" w:rsidRPr="004C5A45" w:rsidRDefault="00942C69" w:rsidP="002B012B">
            <w:pPr>
              <w:pStyle w:val="Tabele"/>
            </w:pPr>
            <w:r w:rsidRPr="004C5A45">
              <w:t>C3</w:t>
            </w:r>
          </w:p>
        </w:tc>
      </w:tr>
    </w:tbl>
    <w:p w:rsidR="00942C69" w:rsidRDefault="00942C69" w:rsidP="00942C69">
      <w:pPr>
        <w:pStyle w:val="Paragrafi"/>
      </w:pPr>
    </w:p>
    <w:p w:rsidR="00D5194F" w:rsidRPr="004C5A45" w:rsidRDefault="00D5194F" w:rsidP="00942C69">
      <w:pPr>
        <w:pStyle w:val="Paragrafi"/>
      </w:pPr>
    </w:p>
    <w:p w:rsidR="00942C69" w:rsidRPr="004C5A45" w:rsidRDefault="00942C69" w:rsidP="00942C69">
      <w:pPr>
        <w:pStyle w:val="Paragrafi"/>
      </w:pPr>
    </w:p>
    <w:tbl>
      <w:tblPr>
        <w:tblW w:w="0" w:type="auto"/>
        <w:jc w:val="center"/>
        <w:tblLayout w:type="fixed"/>
        <w:tblLook w:val="0000" w:firstRow="0" w:lastRow="0" w:firstColumn="0" w:lastColumn="0" w:noHBand="0" w:noVBand="0"/>
      </w:tblPr>
      <w:tblGrid>
        <w:gridCol w:w="851"/>
        <w:gridCol w:w="5103"/>
        <w:gridCol w:w="1134"/>
        <w:gridCol w:w="1134"/>
      </w:tblGrid>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r w:rsidRPr="004C5A45">
              <w:t>Nr.</w:t>
            </w:r>
          </w:p>
        </w:tc>
        <w:tc>
          <w:tcPr>
            <w:tcW w:w="5103" w:type="dxa"/>
          </w:tcPr>
          <w:p w:rsidR="00942C69" w:rsidRPr="004C5A45" w:rsidRDefault="00942C69" w:rsidP="002B012B">
            <w:pPr>
              <w:pStyle w:val="Tabele"/>
            </w:pPr>
            <w:r w:rsidRPr="004C5A45">
              <w:t>EMËRTIMI I PUNONJËSIT</w:t>
            </w:r>
          </w:p>
        </w:tc>
        <w:tc>
          <w:tcPr>
            <w:tcW w:w="1134" w:type="dxa"/>
          </w:tcPr>
          <w:p w:rsidR="00942C69" w:rsidRPr="004C5A45" w:rsidRDefault="00942C69" w:rsidP="002B012B">
            <w:pPr>
              <w:pStyle w:val="Tabele"/>
            </w:pPr>
            <w:r w:rsidRPr="004C5A45">
              <w:t>Niveli i pagës</w:t>
            </w:r>
          </w:p>
          <w:p w:rsidR="00942C69" w:rsidRPr="004C5A45" w:rsidRDefault="00942C69" w:rsidP="002B012B">
            <w:pPr>
              <w:pStyle w:val="Tabele"/>
            </w:pPr>
            <w:r w:rsidRPr="004C5A45">
              <w:t>Klasa</w:t>
            </w:r>
          </w:p>
        </w:tc>
        <w:tc>
          <w:tcPr>
            <w:tcW w:w="1134" w:type="dxa"/>
          </w:tcPr>
          <w:p w:rsidR="00942C69" w:rsidRPr="004C5A45" w:rsidRDefault="00942C69" w:rsidP="002B012B">
            <w:pPr>
              <w:pStyle w:val="Tabele"/>
            </w:pPr>
            <w:r w:rsidRPr="004C5A45">
              <w:t>Shtesë për funksion (grupi)</w:t>
            </w:r>
          </w:p>
        </w:tc>
      </w:tr>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r w:rsidRPr="004C5A45">
              <w:t>1.</w:t>
            </w:r>
          </w:p>
        </w:tc>
        <w:tc>
          <w:tcPr>
            <w:tcW w:w="5103" w:type="dxa"/>
          </w:tcPr>
          <w:p w:rsidR="00942C69" w:rsidRPr="004C5A45" w:rsidRDefault="00942C69" w:rsidP="002B012B">
            <w:pPr>
              <w:pStyle w:val="Tabele"/>
            </w:pPr>
            <w:r w:rsidRPr="004C5A45">
              <w:t>Përgjegjës Arkivi. Përgjegjës Administrate……………</w:t>
            </w:r>
          </w:p>
        </w:tc>
        <w:tc>
          <w:tcPr>
            <w:tcW w:w="1134" w:type="dxa"/>
          </w:tcPr>
          <w:p w:rsidR="00942C69" w:rsidRPr="004C5A45" w:rsidRDefault="00942C69" w:rsidP="002B012B">
            <w:pPr>
              <w:pStyle w:val="Tabele"/>
            </w:pPr>
            <w:r w:rsidRPr="004C5A45">
              <w:t>IX</w:t>
            </w:r>
          </w:p>
        </w:tc>
        <w:tc>
          <w:tcPr>
            <w:tcW w:w="1134" w:type="dxa"/>
          </w:tcPr>
          <w:p w:rsidR="00942C69" w:rsidRPr="004C5A45" w:rsidRDefault="00942C69" w:rsidP="002B012B">
            <w:pPr>
              <w:pStyle w:val="Tabele"/>
            </w:pPr>
            <w:r w:rsidRPr="004C5A45">
              <w:t>4</w:t>
            </w:r>
          </w:p>
        </w:tc>
      </w:tr>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r w:rsidRPr="004C5A45">
              <w:t>2.</w:t>
            </w:r>
          </w:p>
        </w:tc>
        <w:tc>
          <w:tcPr>
            <w:tcW w:w="5103" w:type="dxa"/>
          </w:tcPr>
          <w:p w:rsidR="00942C69" w:rsidRPr="004C5A45" w:rsidRDefault="00942C69" w:rsidP="002B012B">
            <w:pPr>
              <w:pStyle w:val="Tabele"/>
            </w:pPr>
            <w:r w:rsidRPr="004C5A45">
              <w:t>Përgjegjës i teknikës së shumëfishimit…………………</w:t>
            </w:r>
          </w:p>
        </w:tc>
        <w:tc>
          <w:tcPr>
            <w:tcW w:w="1134" w:type="dxa"/>
          </w:tcPr>
          <w:p w:rsidR="00942C69" w:rsidRPr="004C5A45" w:rsidRDefault="00942C69" w:rsidP="002B012B">
            <w:pPr>
              <w:pStyle w:val="Tabele"/>
            </w:pPr>
            <w:r w:rsidRPr="004C5A45">
              <w:t>VIII</w:t>
            </w:r>
          </w:p>
        </w:tc>
        <w:tc>
          <w:tcPr>
            <w:tcW w:w="1134" w:type="dxa"/>
          </w:tcPr>
          <w:p w:rsidR="00942C69" w:rsidRPr="004C5A45" w:rsidRDefault="00942C69" w:rsidP="002B012B">
            <w:pPr>
              <w:pStyle w:val="Tabele"/>
            </w:pPr>
            <w:r w:rsidRPr="004C5A45">
              <w:t>3</w:t>
            </w:r>
          </w:p>
        </w:tc>
      </w:tr>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r w:rsidRPr="004C5A45">
              <w:t>3.</w:t>
            </w:r>
          </w:p>
        </w:tc>
        <w:tc>
          <w:tcPr>
            <w:tcW w:w="5103" w:type="dxa"/>
          </w:tcPr>
          <w:p w:rsidR="00942C69" w:rsidRPr="004C5A45" w:rsidRDefault="00942C69" w:rsidP="002B012B">
            <w:pPr>
              <w:pStyle w:val="Tabele"/>
            </w:pPr>
            <w:r w:rsidRPr="004C5A45">
              <w:t>Arkivist. Llogaritar i parë……………………………….</w:t>
            </w:r>
          </w:p>
        </w:tc>
        <w:tc>
          <w:tcPr>
            <w:tcW w:w="1134" w:type="dxa"/>
          </w:tcPr>
          <w:p w:rsidR="00942C69" w:rsidRPr="004C5A45" w:rsidRDefault="00942C69" w:rsidP="002B012B">
            <w:pPr>
              <w:pStyle w:val="Tabele"/>
            </w:pPr>
            <w:r w:rsidRPr="004C5A45">
              <w:t>VIII</w:t>
            </w:r>
          </w:p>
        </w:tc>
        <w:tc>
          <w:tcPr>
            <w:tcW w:w="1134" w:type="dxa"/>
          </w:tcPr>
          <w:p w:rsidR="00942C69" w:rsidRPr="004C5A45" w:rsidRDefault="00942C69" w:rsidP="002B012B">
            <w:pPr>
              <w:pStyle w:val="Tabele"/>
            </w:pPr>
          </w:p>
        </w:tc>
      </w:tr>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r w:rsidRPr="004C5A45">
              <w:t>4.</w:t>
            </w:r>
          </w:p>
        </w:tc>
        <w:tc>
          <w:tcPr>
            <w:tcW w:w="5103" w:type="dxa"/>
          </w:tcPr>
          <w:p w:rsidR="00942C69" w:rsidRPr="004C5A45" w:rsidRDefault="00942C69" w:rsidP="002B012B">
            <w:pPr>
              <w:pStyle w:val="Tabele"/>
            </w:pPr>
            <w:r w:rsidRPr="004C5A45">
              <w:t>Përgjegjës Ofiçine ……………………………………….</w:t>
            </w:r>
          </w:p>
        </w:tc>
        <w:tc>
          <w:tcPr>
            <w:tcW w:w="1134" w:type="dxa"/>
          </w:tcPr>
          <w:p w:rsidR="00942C69" w:rsidRPr="004C5A45" w:rsidRDefault="00942C69" w:rsidP="002B012B">
            <w:pPr>
              <w:pStyle w:val="Tabele"/>
            </w:pPr>
            <w:r w:rsidRPr="004C5A45">
              <w:t>VII</w:t>
            </w:r>
          </w:p>
        </w:tc>
        <w:tc>
          <w:tcPr>
            <w:tcW w:w="1134" w:type="dxa"/>
          </w:tcPr>
          <w:p w:rsidR="00942C69" w:rsidRPr="004C5A45" w:rsidRDefault="00942C69" w:rsidP="002B012B">
            <w:pPr>
              <w:pStyle w:val="Tabele"/>
            </w:pPr>
            <w:r w:rsidRPr="004C5A45">
              <w:t>1</w:t>
            </w:r>
          </w:p>
        </w:tc>
      </w:tr>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r w:rsidRPr="004C5A45">
              <w:t>5.</w:t>
            </w:r>
          </w:p>
        </w:tc>
        <w:tc>
          <w:tcPr>
            <w:tcW w:w="5103" w:type="dxa"/>
          </w:tcPr>
          <w:p w:rsidR="00942C69" w:rsidRPr="004C5A45" w:rsidRDefault="00942C69" w:rsidP="002B012B">
            <w:pPr>
              <w:pStyle w:val="Tabele"/>
            </w:pPr>
            <w:r w:rsidRPr="004C5A45">
              <w:t>Punonjës shtypshkronje. Daktilografist. Arkëtar.</w:t>
            </w:r>
          </w:p>
          <w:p w:rsidR="00942C69" w:rsidRPr="004C5A45" w:rsidRDefault="00942C69" w:rsidP="002B012B">
            <w:pPr>
              <w:pStyle w:val="Tabele"/>
            </w:pPr>
            <w:r w:rsidRPr="004C5A45">
              <w:t>Dekorator. Fonist. Teknik mirëmbajtje. Magazinier…</w:t>
            </w:r>
            <w:r w:rsidR="00EE2908">
              <w:t>……………………………………………....</w:t>
            </w:r>
          </w:p>
        </w:tc>
        <w:tc>
          <w:tcPr>
            <w:tcW w:w="1134" w:type="dxa"/>
          </w:tcPr>
          <w:p w:rsidR="00942C69" w:rsidRPr="004C5A45" w:rsidRDefault="00942C69" w:rsidP="002B012B">
            <w:pPr>
              <w:pStyle w:val="Tabele"/>
            </w:pPr>
          </w:p>
          <w:p w:rsidR="00942C69" w:rsidRPr="004C5A45" w:rsidRDefault="00942C69" w:rsidP="002B012B">
            <w:pPr>
              <w:pStyle w:val="Tabele"/>
            </w:pPr>
            <w:r w:rsidRPr="004C5A45">
              <w:t>VII</w:t>
            </w:r>
          </w:p>
        </w:tc>
        <w:tc>
          <w:tcPr>
            <w:tcW w:w="1134" w:type="dxa"/>
          </w:tcPr>
          <w:p w:rsidR="00942C69" w:rsidRPr="004C5A45" w:rsidRDefault="00942C69" w:rsidP="002B012B">
            <w:pPr>
              <w:pStyle w:val="Tabele"/>
            </w:pPr>
          </w:p>
        </w:tc>
      </w:tr>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r w:rsidRPr="004C5A45">
              <w:t>6.</w:t>
            </w:r>
          </w:p>
        </w:tc>
        <w:tc>
          <w:tcPr>
            <w:tcW w:w="5103" w:type="dxa"/>
          </w:tcPr>
          <w:p w:rsidR="00942C69" w:rsidRPr="004C5A45" w:rsidRDefault="00942C69" w:rsidP="002B012B">
            <w:pPr>
              <w:pStyle w:val="Tabele"/>
            </w:pPr>
            <w:r w:rsidRPr="004C5A45">
              <w:t>Punëtorë të tjerë. Shofer …………………………………</w:t>
            </w:r>
          </w:p>
        </w:tc>
        <w:tc>
          <w:tcPr>
            <w:tcW w:w="1134" w:type="dxa"/>
          </w:tcPr>
          <w:p w:rsidR="00942C69" w:rsidRPr="004C5A45" w:rsidRDefault="00942C69" w:rsidP="002B012B">
            <w:pPr>
              <w:pStyle w:val="Tabele"/>
            </w:pPr>
            <w:r w:rsidRPr="004C5A45">
              <w:t>V</w:t>
            </w:r>
          </w:p>
        </w:tc>
        <w:tc>
          <w:tcPr>
            <w:tcW w:w="1134" w:type="dxa"/>
          </w:tcPr>
          <w:p w:rsidR="00942C69" w:rsidRPr="004C5A45" w:rsidRDefault="00942C69" w:rsidP="002B012B">
            <w:pPr>
              <w:pStyle w:val="Tabele"/>
            </w:pPr>
          </w:p>
        </w:tc>
      </w:tr>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r w:rsidRPr="004C5A45">
              <w:t>7.</w:t>
            </w:r>
          </w:p>
        </w:tc>
        <w:tc>
          <w:tcPr>
            <w:tcW w:w="5103" w:type="dxa"/>
          </w:tcPr>
          <w:p w:rsidR="00942C69" w:rsidRPr="004C5A45" w:rsidRDefault="00942C69" w:rsidP="002B012B">
            <w:pPr>
              <w:pStyle w:val="Tabele"/>
            </w:pPr>
            <w:r w:rsidRPr="004C5A45">
              <w:t>Punëtor Pastrimi ………………………………………….</w:t>
            </w:r>
          </w:p>
        </w:tc>
        <w:tc>
          <w:tcPr>
            <w:tcW w:w="1134" w:type="dxa"/>
          </w:tcPr>
          <w:p w:rsidR="00942C69" w:rsidRPr="004C5A45" w:rsidRDefault="00942C69" w:rsidP="002B012B">
            <w:pPr>
              <w:pStyle w:val="Tabele"/>
            </w:pPr>
            <w:r w:rsidRPr="004C5A45">
              <w:t>III</w:t>
            </w:r>
          </w:p>
        </w:tc>
        <w:tc>
          <w:tcPr>
            <w:tcW w:w="1134" w:type="dxa"/>
          </w:tcPr>
          <w:p w:rsidR="00942C69" w:rsidRPr="004C5A45" w:rsidRDefault="00942C69" w:rsidP="002B012B">
            <w:pPr>
              <w:pStyle w:val="Tabele"/>
            </w:pPr>
          </w:p>
        </w:tc>
      </w:tr>
    </w:tbl>
    <w:p w:rsidR="00942C69" w:rsidRDefault="00942C69" w:rsidP="00942C69">
      <w:pPr>
        <w:pStyle w:val="Paragrafi"/>
      </w:pPr>
    </w:p>
    <w:p w:rsidR="00EE2908" w:rsidRDefault="00EE2908" w:rsidP="00942C69">
      <w:pPr>
        <w:pStyle w:val="Paragrafi"/>
      </w:pPr>
    </w:p>
    <w:p w:rsidR="00D5194F" w:rsidRPr="004C5A45" w:rsidRDefault="00D5194F" w:rsidP="00942C69">
      <w:pPr>
        <w:pStyle w:val="Paragrafi"/>
      </w:pPr>
    </w:p>
    <w:p w:rsidR="00942C69" w:rsidRPr="004C5A45" w:rsidRDefault="00942C69" w:rsidP="002B012B">
      <w:pPr>
        <w:pStyle w:val="TitulliNr"/>
      </w:pPr>
      <w:r w:rsidRPr="004C5A45">
        <w:t>Lidhja II-5</w:t>
      </w:r>
    </w:p>
    <w:p w:rsidR="00D5194F" w:rsidRDefault="00942C69" w:rsidP="002B012B">
      <w:pPr>
        <w:pStyle w:val="TitulliTitull"/>
      </w:pPr>
      <w:r w:rsidRPr="004C5A45">
        <w:t xml:space="preserve">NIVELI I PAGAVE PËR PUNONJËSIT E MINISTRIVE </w:t>
      </w:r>
    </w:p>
    <w:p w:rsidR="00942C69" w:rsidRPr="004C5A45" w:rsidRDefault="00942C69" w:rsidP="002B012B">
      <w:pPr>
        <w:pStyle w:val="TitulliTitull"/>
      </w:pPr>
      <w:r w:rsidRPr="004C5A45">
        <w:t>DHE INSTITUCIONEVE TË TJERA QENDRORE</w:t>
      </w:r>
    </w:p>
    <w:p w:rsidR="00942C69" w:rsidRPr="004C5A45" w:rsidRDefault="00942C69" w:rsidP="00942C69">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70"/>
        <w:gridCol w:w="1701"/>
      </w:tblGrid>
      <w:tr w:rsidR="00942C69" w:rsidRPr="004C5A45">
        <w:tblPrEx>
          <w:tblCellMar>
            <w:top w:w="0" w:type="dxa"/>
            <w:bottom w:w="0" w:type="dxa"/>
          </w:tblCellMar>
        </w:tblPrEx>
        <w:trPr>
          <w:jc w:val="center"/>
        </w:trPr>
        <w:tc>
          <w:tcPr>
            <w:tcW w:w="851" w:type="dxa"/>
            <w:tcBorders>
              <w:top w:val="nil"/>
              <w:left w:val="nil"/>
              <w:bottom w:val="nil"/>
              <w:right w:val="nil"/>
            </w:tcBorders>
          </w:tcPr>
          <w:p w:rsidR="00942C69" w:rsidRPr="004C5A45" w:rsidRDefault="00942C69" w:rsidP="002B012B">
            <w:pPr>
              <w:pStyle w:val="Tabele"/>
            </w:pPr>
            <w:r w:rsidRPr="004C5A45">
              <w:t>Nr.</w:t>
            </w:r>
          </w:p>
        </w:tc>
        <w:tc>
          <w:tcPr>
            <w:tcW w:w="5670" w:type="dxa"/>
            <w:tcBorders>
              <w:top w:val="nil"/>
              <w:left w:val="nil"/>
              <w:bottom w:val="nil"/>
              <w:right w:val="nil"/>
            </w:tcBorders>
          </w:tcPr>
          <w:p w:rsidR="00942C69" w:rsidRPr="004C5A45" w:rsidRDefault="00942C69" w:rsidP="002B012B">
            <w:pPr>
              <w:pStyle w:val="Tabele"/>
            </w:pPr>
            <w:r w:rsidRPr="004C5A45">
              <w:t>EMËRTIMI</w:t>
            </w:r>
          </w:p>
        </w:tc>
        <w:tc>
          <w:tcPr>
            <w:tcW w:w="1701" w:type="dxa"/>
            <w:tcBorders>
              <w:top w:val="nil"/>
              <w:left w:val="nil"/>
              <w:bottom w:val="nil"/>
              <w:right w:val="nil"/>
            </w:tcBorders>
          </w:tcPr>
          <w:p w:rsidR="00942C69" w:rsidRPr="004C5A45" w:rsidRDefault="00942C69" w:rsidP="002B012B">
            <w:pPr>
              <w:pStyle w:val="Tabele"/>
            </w:pPr>
            <w:r w:rsidRPr="004C5A45">
              <w:t>KLASIFIKIMI</w:t>
            </w:r>
          </w:p>
        </w:tc>
      </w:tr>
      <w:tr w:rsidR="00942C69" w:rsidRPr="004C5A45">
        <w:tblPrEx>
          <w:tblCellMar>
            <w:top w:w="0" w:type="dxa"/>
            <w:bottom w:w="0" w:type="dxa"/>
          </w:tblCellMar>
        </w:tblPrEx>
        <w:trPr>
          <w:jc w:val="center"/>
        </w:trPr>
        <w:tc>
          <w:tcPr>
            <w:tcW w:w="851" w:type="dxa"/>
            <w:tcBorders>
              <w:top w:val="nil"/>
              <w:left w:val="nil"/>
              <w:bottom w:val="nil"/>
              <w:right w:val="nil"/>
            </w:tcBorders>
          </w:tcPr>
          <w:p w:rsidR="00942C69" w:rsidRPr="004C5A45" w:rsidRDefault="00942C69" w:rsidP="002B012B">
            <w:pPr>
              <w:pStyle w:val="Tabele"/>
            </w:pPr>
            <w:r w:rsidRPr="004C5A45">
              <w:t>1.</w:t>
            </w:r>
          </w:p>
        </w:tc>
        <w:tc>
          <w:tcPr>
            <w:tcW w:w="5670" w:type="dxa"/>
            <w:tcBorders>
              <w:top w:val="nil"/>
              <w:left w:val="nil"/>
              <w:bottom w:val="nil"/>
              <w:right w:val="nil"/>
            </w:tcBorders>
          </w:tcPr>
          <w:p w:rsidR="00942C69" w:rsidRPr="004C5A45" w:rsidRDefault="00942C69" w:rsidP="002B012B">
            <w:pPr>
              <w:pStyle w:val="Tabele"/>
            </w:pPr>
            <w:r w:rsidRPr="004C5A45">
              <w:t>Ministër ……………………………………………………………</w:t>
            </w:r>
          </w:p>
        </w:tc>
        <w:tc>
          <w:tcPr>
            <w:tcW w:w="1701" w:type="dxa"/>
            <w:tcBorders>
              <w:top w:val="nil"/>
              <w:left w:val="nil"/>
              <w:bottom w:val="nil"/>
              <w:right w:val="nil"/>
            </w:tcBorders>
          </w:tcPr>
          <w:p w:rsidR="00942C69" w:rsidRPr="004C5A45" w:rsidRDefault="00942C69" w:rsidP="002B012B">
            <w:pPr>
              <w:pStyle w:val="Tabele"/>
            </w:pPr>
            <w:r w:rsidRPr="004C5A45">
              <w:t>A4</w:t>
            </w:r>
          </w:p>
        </w:tc>
      </w:tr>
      <w:tr w:rsidR="00942C69" w:rsidRPr="004C5A45">
        <w:tblPrEx>
          <w:tblCellMar>
            <w:top w:w="0" w:type="dxa"/>
            <w:bottom w:w="0" w:type="dxa"/>
          </w:tblCellMar>
        </w:tblPrEx>
        <w:trPr>
          <w:jc w:val="center"/>
        </w:trPr>
        <w:tc>
          <w:tcPr>
            <w:tcW w:w="851" w:type="dxa"/>
            <w:tcBorders>
              <w:top w:val="nil"/>
              <w:left w:val="nil"/>
              <w:bottom w:val="nil"/>
              <w:right w:val="nil"/>
            </w:tcBorders>
          </w:tcPr>
          <w:p w:rsidR="00942C69" w:rsidRPr="004C5A45" w:rsidRDefault="00942C69" w:rsidP="002B012B">
            <w:pPr>
              <w:pStyle w:val="Tabele"/>
            </w:pPr>
            <w:r w:rsidRPr="004C5A45">
              <w:t>2.</w:t>
            </w:r>
          </w:p>
        </w:tc>
        <w:tc>
          <w:tcPr>
            <w:tcW w:w="5670" w:type="dxa"/>
            <w:tcBorders>
              <w:top w:val="nil"/>
              <w:left w:val="nil"/>
              <w:bottom w:val="nil"/>
              <w:right w:val="nil"/>
            </w:tcBorders>
          </w:tcPr>
          <w:p w:rsidR="00942C69" w:rsidRPr="004C5A45" w:rsidRDefault="00942C69" w:rsidP="002B012B">
            <w:pPr>
              <w:pStyle w:val="Tabele"/>
            </w:pPr>
            <w:r w:rsidRPr="004C5A45">
              <w:t>Kancelar në Gjykatën e Lartë ………………………………….</w:t>
            </w:r>
          </w:p>
        </w:tc>
        <w:tc>
          <w:tcPr>
            <w:tcW w:w="1701" w:type="dxa"/>
            <w:tcBorders>
              <w:top w:val="nil"/>
              <w:left w:val="nil"/>
              <w:bottom w:val="nil"/>
              <w:right w:val="nil"/>
            </w:tcBorders>
          </w:tcPr>
          <w:p w:rsidR="00942C69" w:rsidRPr="004C5A45" w:rsidRDefault="00942C69" w:rsidP="002B012B">
            <w:pPr>
              <w:pStyle w:val="Tabele"/>
            </w:pPr>
            <w:r w:rsidRPr="004C5A45">
              <w:t>A7</w:t>
            </w:r>
          </w:p>
        </w:tc>
      </w:tr>
      <w:tr w:rsidR="00942C69" w:rsidRPr="004C5A45">
        <w:tblPrEx>
          <w:tblCellMar>
            <w:top w:w="0" w:type="dxa"/>
            <w:bottom w:w="0" w:type="dxa"/>
          </w:tblCellMar>
        </w:tblPrEx>
        <w:trPr>
          <w:jc w:val="center"/>
        </w:trPr>
        <w:tc>
          <w:tcPr>
            <w:tcW w:w="851" w:type="dxa"/>
            <w:tcBorders>
              <w:top w:val="nil"/>
              <w:left w:val="nil"/>
              <w:bottom w:val="nil"/>
              <w:right w:val="nil"/>
            </w:tcBorders>
          </w:tcPr>
          <w:p w:rsidR="00942C69" w:rsidRPr="004C5A45" w:rsidRDefault="00942C69" w:rsidP="002B012B">
            <w:pPr>
              <w:pStyle w:val="Tabele"/>
            </w:pPr>
            <w:r w:rsidRPr="004C5A45">
              <w:t>3.</w:t>
            </w:r>
          </w:p>
        </w:tc>
        <w:tc>
          <w:tcPr>
            <w:tcW w:w="5670" w:type="dxa"/>
            <w:tcBorders>
              <w:top w:val="nil"/>
              <w:left w:val="nil"/>
              <w:bottom w:val="nil"/>
              <w:right w:val="nil"/>
            </w:tcBorders>
          </w:tcPr>
          <w:p w:rsidR="00942C69" w:rsidRPr="004C5A45" w:rsidRDefault="00942C69" w:rsidP="002B012B">
            <w:pPr>
              <w:pStyle w:val="Tabele"/>
            </w:pPr>
            <w:r w:rsidRPr="004C5A45">
              <w:t>Zëvendësministër………………………………………………….</w:t>
            </w:r>
          </w:p>
        </w:tc>
        <w:tc>
          <w:tcPr>
            <w:tcW w:w="1701" w:type="dxa"/>
            <w:tcBorders>
              <w:top w:val="nil"/>
              <w:left w:val="nil"/>
              <w:bottom w:val="nil"/>
              <w:right w:val="nil"/>
            </w:tcBorders>
          </w:tcPr>
          <w:p w:rsidR="00942C69" w:rsidRPr="004C5A45" w:rsidRDefault="00942C69" w:rsidP="002B012B">
            <w:pPr>
              <w:pStyle w:val="Tabele"/>
            </w:pPr>
            <w:r w:rsidRPr="004C5A45">
              <w:t>A10</w:t>
            </w:r>
          </w:p>
        </w:tc>
      </w:tr>
      <w:tr w:rsidR="00942C69" w:rsidRPr="004C5A45">
        <w:tblPrEx>
          <w:tblCellMar>
            <w:top w:w="0" w:type="dxa"/>
            <w:bottom w:w="0" w:type="dxa"/>
          </w:tblCellMar>
        </w:tblPrEx>
        <w:trPr>
          <w:jc w:val="center"/>
        </w:trPr>
        <w:tc>
          <w:tcPr>
            <w:tcW w:w="851" w:type="dxa"/>
            <w:tcBorders>
              <w:top w:val="nil"/>
              <w:left w:val="nil"/>
              <w:bottom w:val="nil"/>
              <w:right w:val="nil"/>
            </w:tcBorders>
          </w:tcPr>
          <w:p w:rsidR="00942C69" w:rsidRPr="004C5A45" w:rsidRDefault="00942C69" w:rsidP="002B012B">
            <w:pPr>
              <w:pStyle w:val="Tabele"/>
            </w:pPr>
            <w:r w:rsidRPr="004C5A45">
              <w:t>4.</w:t>
            </w:r>
          </w:p>
        </w:tc>
        <w:tc>
          <w:tcPr>
            <w:tcW w:w="5670" w:type="dxa"/>
            <w:tcBorders>
              <w:top w:val="nil"/>
              <w:left w:val="nil"/>
              <w:bottom w:val="nil"/>
              <w:right w:val="nil"/>
            </w:tcBorders>
          </w:tcPr>
          <w:p w:rsidR="00942C69" w:rsidRPr="004C5A45" w:rsidRDefault="00942C69" w:rsidP="002B012B">
            <w:pPr>
              <w:pStyle w:val="Tabele"/>
            </w:pPr>
            <w:r w:rsidRPr="004C5A45">
              <w:t>Kryetar i Komisionit shtetëror për Kontrollin e Figurave të Zyrtarëve</w:t>
            </w:r>
            <w:r w:rsidR="00EE2908">
              <w:t>…………………………………………………………..</w:t>
            </w:r>
          </w:p>
          <w:p w:rsidR="00942C69" w:rsidRPr="004C5A45" w:rsidRDefault="00942C69" w:rsidP="002B012B">
            <w:pPr>
              <w:pStyle w:val="Tabele"/>
            </w:pPr>
            <w:r w:rsidRPr="004C5A45">
              <w:t>Drejtor i Përgjithshëm i Radiotelevizionit Shqiptar</w:t>
            </w:r>
            <w:r w:rsidR="00EE2908">
              <w:t>…………</w:t>
            </w:r>
          </w:p>
          <w:p w:rsidR="00942C69" w:rsidRPr="004C5A45" w:rsidRDefault="00942C69" w:rsidP="002B012B">
            <w:pPr>
              <w:pStyle w:val="Tabele"/>
            </w:pPr>
            <w:r w:rsidRPr="004C5A45">
              <w:t>Drejtor i ATSH</w:t>
            </w:r>
            <w:r w:rsidR="00EE2908">
              <w:t>……………………………………………………</w:t>
            </w:r>
          </w:p>
          <w:p w:rsidR="00942C69" w:rsidRPr="004C5A45" w:rsidRDefault="00942C69" w:rsidP="002B012B">
            <w:pPr>
              <w:pStyle w:val="Tabele"/>
            </w:pPr>
            <w:r w:rsidRPr="004C5A45">
              <w:t>Kryetar i Agjensisë Kombëtare të Energjisë</w:t>
            </w:r>
            <w:r w:rsidR="00EE2908">
              <w:t>…………………</w:t>
            </w:r>
          </w:p>
          <w:p w:rsidR="00942C69" w:rsidRPr="004C5A45" w:rsidRDefault="00942C69" w:rsidP="002B012B">
            <w:pPr>
              <w:pStyle w:val="Tabele"/>
            </w:pPr>
            <w:r w:rsidRPr="004C5A45">
              <w:t>Kryetar i Këshillit Drejtues të Entit Rregullator të Telekomunik</w:t>
            </w:r>
            <w:r w:rsidR="00EE2908">
              <w:t>……………………………………………………….</w:t>
            </w:r>
          </w:p>
          <w:p w:rsidR="00942C69" w:rsidRPr="004C5A45" w:rsidRDefault="00942C69" w:rsidP="002B012B">
            <w:pPr>
              <w:pStyle w:val="Tabele"/>
            </w:pPr>
            <w:r w:rsidRPr="004C5A45">
              <w:t>Kryetar i Agjensisë Kombëtare të Mjedisit</w:t>
            </w:r>
            <w:r w:rsidR="00EE2908">
              <w:t>…………………..</w:t>
            </w:r>
          </w:p>
          <w:p w:rsidR="00942C69" w:rsidRPr="004C5A45" w:rsidRDefault="00942C69" w:rsidP="002B012B">
            <w:pPr>
              <w:pStyle w:val="Tabele"/>
            </w:pPr>
            <w:r w:rsidRPr="004C5A45">
              <w:t>Sekretar i përgjithshëm në Ministri ……………………………</w:t>
            </w:r>
          </w:p>
        </w:tc>
        <w:tc>
          <w:tcPr>
            <w:tcW w:w="1701" w:type="dxa"/>
            <w:tcBorders>
              <w:top w:val="nil"/>
              <w:left w:val="nil"/>
              <w:bottom w:val="nil"/>
              <w:right w:val="nil"/>
            </w:tcBorders>
          </w:tcPr>
          <w:p w:rsidR="00942C69" w:rsidRPr="004C5A45" w:rsidRDefault="00942C69" w:rsidP="002B012B">
            <w:pPr>
              <w:pStyle w:val="Tabele"/>
            </w:pPr>
          </w:p>
          <w:p w:rsidR="00942C69" w:rsidRPr="004C5A45" w:rsidRDefault="00942C69" w:rsidP="002B012B">
            <w:pPr>
              <w:pStyle w:val="Tabele"/>
            </w:pPr>
          </w:p>
          <w:p w:rsidR="00942C69" w:rsidRPr="004C5A45" w:rsidRDefault="00942C69" w:rsidP="002B012B">
            <w:pPr>
              <w:pStyle w:val="Tabele"/>
            </w:pPr>
          </w:p>
          <w:p w:rsidR="00942C69" w:rsidRPr="004C5A45" w:rsidRDefault="00942C69" w:rsidP="002B012B">
            <w:pPr>
              <w:pStyle w:val="Tabele"/>
            </w:pPr>
          </w:p>
          <w:p w:rsidR="00942C69" w:rsidRPr="004C5A45" w:rsidRDefault="00942C69" w:rsidP="002B012B">
            <w:pPr>
              <w:pStyle w:val="Tabele"/>
            </w:pPr>
          </w:p>
          <w:p w:rsidR="00942C69" w:rsidRPr="004C5A45" w:rsidRDefault="00942C69" w:rsidP="002B012B">
            <w:pPr>
              <w:pStyle w:val="Tabele"/>
            </w:pPr>
          </w:p>
          <w:p w:rsidR="00942C69" w:rsidRPr="004C5A45" w:rsidRDefault="00942C69" w:rsidP="002B012B">
            <w:pPr>
              <w:pStyle w:val="Tabele"/>
            </w:pPr>
          </w:p>
          <w:p w:rsidR="00942C69" w:rsidRPr="004C5A45" w:rsidRDefault="00942C69" w:rsidP="002B012B">
            <w:pPr>
              <w:pStyle w:val="Tabele"/>
            </w:pPr>
          </w:p>
          <w:p w:rsidR="00942C69" w:rsidRPr="004C5A45" w:rsidRDefault="00942C69" w:rsidP="002B012B">
            <w:pPr>
              <w:pStyle w:val="Tabele"/>
            </w:pPr>
            <w:r w:rsidRPr="004C5A45">
              <w:t>A12</w:t>
            </w:r>
          </w:p>
        </w:tc>
      </w:tr>
      <w:tr w:rsidR="00942C69" w:rsidRPr="004C5A45">
        <w:tblPrEx>
          <w:tblCellMar>
            <w:top w:w="0" w:type="dxa"/>
            <w:bottom w:w="0" w:type="dxa"/>
          </w:tblCellMar>
        </w:tblPrEx>
        <w:trPr>
          <w:jc w:val="center"/>
        </w:trPr>
        <w:tc>
          <w:tcPr>
            <w:tcW w:w="851" w:type="dxa"/>
            <w:tcBorders>
              <w:top w:val="nil"/>
              <w:left w:val="nil"/>
              <w:bottom w:val="nil"/>
              <w:right w:val="nil"/>
            </w:tcBorders>
          </w:tcPr>
          <w:p w:rsidR="00942C69" w:rsidRPr="004C5A45" w:rsidRDefault="00942C69" w:rsidP="002B012B">
            <w:pPr>
              <w:pStyle w:val="Tabele"/>
            </w:pPr>
            <w:r w:rsidRPr="004C5A45">
              <w:t>5.</w:t>
            </w:r>
          </w:p>
        </w:tc>
        <w:tc>
          <w:tcPr>
            <w:tcW w:w="5670" w:type="dxa"/>
            <w:tcBorders>
              <w:top w:val="nil"/>
              <w:left w:val="nil"/>
              <w:bottom w:val="nil"/>
              <w:right w:val="nil"/>
            </w:tcBorders>
          </w:tcPr>
          <w:p w:rsidR="00942C69" w:rsidRPr="004C5A45" w:rsidRDefault="00942C69" w:rsidP="002B012B">
            <w:pPr>
              <w:pStyle w:val="Tabele"/>
            </w:pPr>
            <w:r w:rsidRPr="004C5A45">
              <w:t>Drejtor Departamenti në Ministri……………………………….</w:t>
            </w:r>
          </w:p>
        </w:tc>
        <w:tc>
          <w:tcPr>
            <w:tcW w:w="1701" w:type="dxa"/>
            <w:tcBorders>
              <w:top w:val="nil"/>
              <w:left w:val="nil"/>
              <w:bottom w:val="nil"/>
              <w:right w:val="nil"/>
            </w:tcBorders>
          </w:tcPr>
          <w:p w:rsidR="00942C69" w:rsidRPr="004C5A45" w:rsidRDefault="00942C69" w:rsidP="002B012B">
            <w:pPr>
              <w:pStyle w:val="Tabele"/>
            </w:pPr>
            <w:r w:rsidRPr="004C5A45">
              <w:t>B1</w:t>
            </w:r>
          </w:p>
        </w:tc>
      </w:tr>
      <w:tr w:rsidR="00942C69" w:rsidRPr="004C5A45">
        <w:tblPrEx>
          <w:tblCellMar>
            <w:top w:w="0" w:type="dxa"/>
            <w:bottom w:w="0" w:type="dxa"/>
          </w:tblCellMar>
        </w:tblPrEx>
        <w:trPr>
          <w:jc w:val="center"/>
        </w:trPr>
        <w:tc>
          <w:tcPr>
            <w:tcW w:w="851" w:type="dxa"/>
            <w:tcBorders>
              <w:top w:val="nil"/>
              <w:left w:val="nil"/>
              <w:bottom w:val="nil"/>
              <w:right w:val="nil"/>
            </w:tcBorders>
          </w:tcPr>
          <w:p w:rsidR="00942C69" w:rsidRPr="004C5A45" w:rsidRDefault="00942C69" w:rsidP="002B012B">
            <w:pPr>
              <w:pStyle w:val="Tabele"/>
            </w:pPr>
            <w:r w:rsidRPr="004C5A45">
              <w:t>6.</w:t>
            </w:r>
          </w:p>
        </w:tc>
        <w:tc>
          <w:tcPr>
            <w:tcW w:w="5670" w:type="dxa"/>
            <w:tcBorders>
              <w:top w:val="nil"/>
              <w:left w:val="nil"/>
              <w:bottom w:val="nil"/>
              <w:right w:val="nil"/>
            </w:tcBorders>
          </w:tcPr>
          <w:p w:rsidR="00942C69" w:rsidRPr="004C5A45" w:rsidRDefault="00942C69" w:rsidP="002B012B">
            <w:pPr>
              <w:pStyle w:val="Tabele"/>
            </w:pPr>
            <w:r w:rsidRPr="004C5A45">
              <w:t>Drejtor i Drejtorisë së Përgjithshme në Ministri, dhe në varësi të ministrive</w:t>
            </w:r>
            <w:r w:rsidR="00EE2908">
              <w:t>………………………………………………..</w:t>
            </w:r>
          </w:p>
          <w:p w:rsidR="00942C69" w:rsidRPr="004C5A45" w:rsidRDefault="00942C69" w:rsidP="002B012B">
            <w:pPr>
              <w:pStyle w:val="Tabele"/>
            </w:pPr>
            <w:r w:rsidRPr="004C5A45">
              <w:t xml:space="preserve">Drejtor i Drejtorisë së Protokollit të Shtetit në Ministrinë </w:t>
            </w:r>
          </w:p>
          <w:p w:rsidR="00942C69" w:rsidRPr="004C5A45" w:rsidRDefault="00942C69" w:rsidP="002B012B">
            <w:pPr>
              <w:pStyle w:val="Tabele"/>
            </w:pPr>
            <w:r w:rsidRPr="004C5A45">
              <w:t xml:space="preserve">e Punëve të Jashtme </w:t>
            </w:r>
            <w:r w:rsidR="00EE2908">
              <w:t>……………………………………………..</w:t>
            </w:r>
          </w:p>
          <w:p w:rsidR="00942C69" w:rsidRPr="004C5A45" w:rsidRDefault="00942C69" w:rsidP="002B012B">
            <w:pPr>
              <w:pStyle w:val="Tabele"/>
            </w:pPr>
            <w:r w:rsidRPr="004C5A45">
              <w:t>Drejtor në Drejtorinë e Kodifikimit në Ministrinë e Drejtësisë</w:t>
            </w:r>
            <w:r w:rsidR="00EE2908">
              <w:t>…………………………………………………………..</w:t>
            </w:r>
          </w:p>
          <w:p w:rsidR="00942C69" w:rsidRPr="004C5A45" w:rsidRDefault="00942C69" w:rsidP="002B012B">
            <w:pPr>
              <w:pStyle w:val="Tabele"/>
            </w:pPr>
            <w:r w:rsidRPr="004C5A45">
              <w:t>Shef i Kabinetit të Ministrit</w:t>
            </w:r>
            <w:r w:rsidR="00EE2908">
              <w:t>…………………………………….</w:t>
            </w:r>
          </w:p>
          <w:p w:rsidR="00942C69" w:rsidRPr="004C5A45" w:rsidRDefault="00942C69" w:rsidP="002B012B">
            <w:pPr>
              <w:pStyle w:val="Tabele"/>
            </w:pPr>
            <w:r w:rsidRPr="004C5A45">
              <w:t>Anëtar i Këshillit Drejtues të Entit Rregull</w:t>
            </w:r>
            <w:r w:rsidR="00EE2908">
              <w:t xml:space="preserve"> </w:t>
            </w:r>
            <w:r w:rsidRPr="004C5A45">
              <w:t>të Telekomunikacionit ………………………………………………</w:t>
            </w:r>
          </w:p>
        </w:tc>
        <w:tc>
          <w:tcPr>
            <w:tcW w:w="1701" w:type="dxa"/>
            <w:tcBorders>
              <w:top w:val="nil"/>
              <w:left w:val="nil"/>
              <w:bottom w:val="nil"/>
              <w:right w:val="nil"/>
            </w:tcBorders>
          </w:tcPr>
          <w:p w:rsidR="00942C69" w:rsidRPr="004C5A45" w:rsidRDefault="00942C69" w:rsidP="002B012B">
            <w:pPr>
              <w:pStyle w:val="Tabele"/>
            </w:pPr>
          </w:p>
          <w:p w:rsidR="00942C69" w:rsidRPr="004C5A45" w:rsidRDefault="00942C69" w:rsidP="002B012B">
            <w:pPr>
              <w:pStyle w:val="Tabele"/>
            </w:pPr>
          </w:p>
          <w:p w:rsidR="00942C69" w:rsidRPr="004C5A45" w:rsidRDefault="00942C69" w:rsidP="002B012B">
            <w:pPr>
              <w:pStyle w:val="Tabele"/>
            </w:pPr>
          </w:p>
          <w:p w:rsidR="00942C69" w:rsidRPr="004C5A45" w:rsidRDefault="00942C69" w:rsidP="002B012B">
            <w:pPr>
              <w:pStyle w:val="Tabele"/>
            </w:pPr>
          </w:p>
          <w:p w:rsidR="00942C69" w:rsidRPr="004C5A45" w:rsidRDefault="00942C69" w:rsidP="002B012B">
            <w:pPr>
              <w:pStyle w:val="Tabele"/>
            </w:pPr>
          </w:p>
          <w:p w:rsidR="00942C69" w:rsidRPr="004C5A45" w:rsidRDefault="00942C69" w:rsidP="002B012B">
            <w:pPr>
              <w:pStyle w:val="Tabele"/>
            </w:pPr>
          </w:p>
          <w:p w:rsidR="00942C69" w:rsidRPr="004C5A45" w:rsidRDefault="00942C69" w:rsidP="002B012B">
            <w:pPr>
              <w:pStyle w:val="Tabele"/>
            </w:pPr>
          </w:p>
          <w:p w:rsidR="00942C69" w:rsidRPr="004C5A45" w:rsidRDefault="00942C69" w:rsidP="002B012B">
            <w:pPr>
              <w:pStyle w:val="Tabele"/>
            </w:pPr>
            <w:r w:rsidRPr="004C5A45">
              <w:t>B2</w:t>
            </w:r>
          </w:p>
        </w:tc>
      </w:tr>
      <w:tr w:rsidR="00942C69" w:rsidRPr="004C5A45">
        <w:tblPrEx>
          <w:tblCellMar>
            <w:top w:w="0" w:type="dxa"/>
            <w:bottom w:w="0" w:type="dxa"/>
          </w:tblCellMar>
        </w:tblPrEx>
        <w:trPr>
          <w:jc w:val="center"/>
        </w:trPr>
        <w:tc>
          <w:tcPr>
            <w:tcW w:w="851" w:type="dxa"/>
            <w:tcBorders>
              <w:top w:val="nil"/>
              <w:left w:val="nil"/>
              <w:bottom w:val="nil"/>
              <w:right w:val="nil"/>
            </w:tcBorders>
          </w:tcPr>
          <w:p w:rsidR="00942C69" w:rsidRPr="004C5A45" w:rsidRDefault="00942C69" w:rsidP="002B012B">
            <w:pPr>
              <w:pStyle w:val="Tabele"/>
            </w:pPr>
            <w:r w:rsidRPr="004C5A45">
              <w:t>7.</w:t>
            </w:r>
          </w:p>
        </w:tc>
        <w:tc>
          <w:tcPr>
            <w:tcW w:w="5670" w:type="dxa"/>
            <w:tcBorders>
              <w:top w:val="nil"/>
              <w:left w:val="nil"/>
              <w:bottom w:val="nil"/>
              <w:right w:val="nil"/>
            </w:tcBorders>
          </w:tcPr>
          <w:p w:rsidR="00942C69" w:rsidRPr="004C5A45" w:rsidRDefault="00942C69" w:rsidP="002B012B">
            <w:pPr>
              <w:pStyle w:val="Tabele"/>
            </w:pPr>
            <w:r w:rsidRPr="004C5A45">
              <w:t>Këshilltar i Ministrit</w:t>
            </w:r>
            <w:r w:rsidR="00EE2908">
              <w:t>……………………………………………..</w:t>
            </w:r>
          </w:p>
          <w:p w:rsidR="00942C69" w:rsidRPr="004C5A45" w:rsidRDefault="00942C69" w:rsidP="002B012B">
            <w:pPr>
              <w:pStyle w:val="Tabele"/>
            </w:pPr>
            <w:r w:rsidRPr="004C5A45">
              <w:t>Këshilltar Juridik në Gjykatën e Lartë</w:t>
            </w:r>
            <w:r w:rsidR="00EE2908">
              <w:t>………………………..</w:t>
            </w:r>
          </w:p>
        </w:tc>
        <w:tc>
          <w:tcPr>
            <w:tcW w:w="1701" w:type="dxa"/>
            <w:tcBorders>
              <w:top w:val="nil"/>
              <w:left w:val="nil"/>
              <w:bottom w:val="nil"/>
              <w:right w:val="nil"/>
            </w:tcBorders>
          </w:tcPr>
          <w:p w:rsidR="00942C69" w:rsidRPr="004C5A45" w:rsidRDefault="00942C69" w:rsidP="002B012B">
            <w:pPr>
              <w:pStyle w:val="Tabele"/>
            </w:pPr>
          </w:p>
        </w:tc>
      </w:tr>
      <w:tr w:rsidR="00942C69" w:rsidRPr="004C5A45">
        <w:tblPrEx>
          <w:tblCellMar>
            <w:top w:w="0" w:type="dxa"/>
            <w:bottom w:w="0" w:type="dxa"/>
          </w:tblCellMar>
        </w:tblPrEx>
        <w:trPr>
          <w:jc w:val="center"/>
        </w:trPr>
        <w:tc>
          <w:tcPr>
            <w:tcW w:w="851" w:type="dxa"/>
            <w:tcBorders>
              <w:top w:val="nil"/>
              <w:left w:val="nil"/>
              <w:bottom w:val="nil"/>
              <w:right w:val="nil"/>
            </w:tcBorders>
          </w:tcPr>
          <w:p w:rsidR="00942C69" w:rsidRPr="004C5A45" w:rsidRDefault="00942C69" w:rsidP="002B012B">
            <w:pPr>
              <w:pStyle w:val="Tabele"/>
            </w:pPr>
          </w:p>
        </w:tc>
        <w:tc>
          <w:tcPr>
            <w:tcW w:w="5670" w:type="dxa"/>
            <w:tcBorders>
              <w:top w:val="nil"/>
              <w:left w:val="nil"/>
              <w:bottom w:val="nil"/>
              <w:right w:val="nil"/>
            </w:tcBorders>
          </w:tcPr>
          <w:p w:rsidR="00942C69" w:rsidRPr="004C5A45" w:rsidRDefault="00942C69" w:rsidP="002B012B">
            <w:pPr>
              <w:pStyle w:val="Tabele"/>
            </w:pPr>
            <w:r w:rsidRPr="004C5A45">
              <w:t>Drejtor i Drejtorise së Inspektimit në Ministrinë e Drejtësisë</w:t>
            </w:r>
          </w:p>
          <w:p w:rsidR="00942C69" w:rsidRPr="004C5A45" w:rsidRDefault="00942C69" w:rsidP="002B012B">
            <w:pPr>
              <w:pStyle w:val="Tabele"/>
            </w:pPr>
            <w:r w:rsidRPr="004C5A45">
              <w:t>Drejtor i Drejtorisë së Kontrollit në ministri…………………</w:t>
            </w:r>
          </w:p>
        </w:tc>
        <w:tc>
          <w:tcPr>
            <w:tcW w:w="1701" w:type="dxa"/>
            <w:tcBorders>
              <w:top w:val="nil"/>
              <w:left w:val="nil"/>
              <w:bottom w:val="nil"/>
              <w:right w:val="nil"/>
            </w:tcBorders>
          </w:tcPr>
          <w:p w:rsidR="00942C69" w:rsidRPr="004C5A45" w:rsidRDefault="00942C69" w:rsidP="002B012B">
            <w:pPr>
              <w:pStyle w:val="Tabele"/>
            </w:pPr>
          </w:p>
          <w:p w:rsidR="00942C69" w:rsidRPr="004C5A45" w:rsidRDefault="00942C69" w:rsidP="002B012B">
            <w:pPr>
              <w:pStyle w:val="Tabele"/>
            </w:pPr>
            <w:r w:rsidRPr="004C5A45">
              <w:t>B3</w:t>
            </w:r>
          </w:p>
        </w:tc>
      </w:tr>
      <w:tr w:rsidR="00942C69" w:rsidRPr="004C5A45">
        <w:tblPrEx>
          <w:tblCellMar>
            <w:top w:w="0" w:type="dxa"/>
            <w:bottom w:w="0" w:type="dxa"/>
          </w:tblCellMar>
        </w:tblPrEx>
        <w:trPr>
          <w:jc w:val="center"/>
        </w:trPr>
        <w:tc>
          <w:tcPr>
            <w:tcW w:w="851" w:type="dxa"/>
            <w:tcBorders>
              <w:top w:val="nil"/>
              <w:left w:val="nil"/>
              <w:bottom w:val="nil"/>
              <w:right w:val="nil"/>
            </w:tcBorders>
          </w:tcPr>
          <w:p w:rsidR="00942C69" w:rsidRPr="004C5A45" w:rsidRDefault="00942C69" w:rsidP="002B012B">
            <w:pPr>
              <w:pStyle w:val="Tabele"/>
            </w:pPr>
            <w:r w:rsidRPr="004C5A45">
              <w:t>8.</w:t>
            </w:r>
          </w:p>
        </w:tc>
        <w:tc>
          <w:tcPr>
            <w:tcW w:w="5670" w:type="dxa"/>
            <w:tcBorders>
              <w:top w:val="nil"/>
              <w:left w:val="nil"/>
              <w:bottom w:val="nil"/>
              <w:right w:val="nil"/>
            </w:tcBorders>
          </w:tcPr>
          <w:p w:rsidR="00942C69" w:rsidRPr="004C5A45" w:rsidRDefault="00942C69" w:rsidP="002B012B">
            <w:pPr>
              <w:pStyle w:val="Tabele"/>
            </w:pPr>
            <w:r w:rsidRPr="004C5A45">
              <w:t>Kryeinspektor i Inspektoriatit të Përgjithshëm Financiar</w:t>
            </w:r>
          </w:p>
          <w:p w:rsidR="00942C69" w:rsidRPr="004C5A45" w:rsidRDefault="00942C69" w:rsidP="002B012B">
            <w:pPr>
              <w:pStyle w:val="Tabele"/>
            </w:pPr>
            <w:r w:rsidRPr="004C5A45">
              <w:t>në Ministrinë e Financave</w:t>
            </w:r>
            <w:r w:rsidR="00EE2908">
              <w:t>………………………………………..</w:t>
            </w:r>
            <w:r w:rsidRPr="004C5A45">
              <w:t xml:space="preserve">  </w:t>
            </w:r>
          </w:p>
          <w:p w:rsidR="00942C69" w:rsidRPr="004C5A45" w:rsidRDefault="00942C69" w:rsidP="002B012B">
            <w:pPr>
              <w:pStyle w:val="Tabele"/>
            </w:pPr>
            <w:r w:rsidRPr="004C5A45">
              <w:t>Zëvendësdrejtor në Drejtorinë e Inspektimit dhe Kodifikimit në Ministrinë e Drejtësisë</w:t>
            </w:r>
            <w:r w:rsidR="00EE2908">
              <w:t>………………………………………..</w:t>
            </w:r>
          </w:p>
          <w:p w:rsidR="00942C69" w:rsidRPr="004C5A45" w:rsidRDefault="00942C69" w:rsidP="002B012B">
            <w:pPr>
              <w:pStyle w:val="Tabele"/>
            </w:pPr>
            <w:r w:rsidRPr="004C5A45">
              <w:t>Inspektor në Drejtorinë e Kodifikimit në Ministrinë e Drejtësisë</w:t>
            </w:r>
            <w:r w:rsidR="00EE2908">
              <w:t>……………………………………………………………</w:t>
            </w:r>
          </w:p>
          <w:p w:rsidR="00942C69" w:rsidRPr="004C5A45" w:rsidRDefault="00942C69" w:rsidP="002B012B">
            <w:pPr>
              <w:pStyle w:val="Tabele"/>
            </w:pPr>
            <w:r w:rsidRPr="004C5A45">
              <w:t>Kryeinspektor i Inspektoriatit në Ministrinë e Pushtetit Lokal</w:t>
            </w:r>
            <w:r w:rsidR="00EE2908">
              <w:t>…………………………………………………………………</w:t>
            </w:r>
          </w:p>
          <w:p w:rsidR="00942C69" w:rsidRPr="004C5A45" w:rsidRDefault="00942C69" w:rsidP="002B012B">
            <w:pPr>
              <w:pStyle w:val="Tabele"/>
            </w:pPr>
            <w:r w:rsidRPr="004C5A45">
              <w:t>Zëvendësdrejtor i Drejtorive të Përgjithshme në varësi të Ministrive</w:t>
            </w:r>
            <w:r w:rsidR="00EE2908">
              <w:t>……………………………………………………………</w:t>
            </w:r>
          </w:p>
          <w:p w:rsidR="00942C69" w:rsidRPr="004C5A45" w:rsidRDefault="00942C69" w:rsidP="002B012B">
            <w:pPr>
              <w:pStyle w:val="Tabele"/>
            </w:pPr>
            <w:r w:rsidRPr="004C5A45">
              <w:t>Drejtor Drejtorie në ministri</w:t>
            </w:r>
            <w:r w:rsidR="00EE2908">
              <w:t>……………………………………..</w:t>
            </w:r>
          </w:p>
          <w:p w:rsidR="00942C69" w:rsidRPr="004C5A45" w:rsidRDefault="00942C69" w:rsidP="002B012B">
            <w:pPr>
              <w:pStyle w:val="Tabele"/>
            </w:pPr>
            <w:r w:rsidRPr="004C5A45">
              <w:t>Zëvendësdrejtor i ATSH</w:t>
            </w:r>
            <w:r w:rsidR="00EE2908">
              <w:t>………………………………………….</w:t>
            </w:r>
          </w:p>
          <w:p w:rsidR="00942C69" w:rsidRPr="004C5A45" w:rsidRDefault="00942C69" w:rsidP="002B012B">
            <w:pPr>
              <w:pStyle w:val="Tabele"/>
            </w:pPr>
            <w:r w:rsidRPr="004C5A45">
              <w:t>Drejtor i Drejtorisë së Kontrollit në Prefekturë, përgjegjës sektori dhe përgjegjës i zyrës së kontrollit, në ministri ……</w:t>
            </w:r>
            <w:r w:rsidR="00EE2908">
              <w:t>.</w:t>
            </w:r>
          </w:p>
        </w:tc>
        <w:tc>
          <w:tcPr>
            <w:tcW w:w="1701" w:type="dxa"/>
            <w:tcBorders>
              <w:top w:val="nil"/>
              <w:left w:val="nil"/>
              <w:bottom w:val="nil"/>
              <w:right w:val="nil"/>
            </w:tcBorders>
          </w:tcPr>
          <w:p w:rsidR="00942C69" w:rsidRPr="004C5A45" w:rsidRDefault="00942C69" w:rsidP="002B012B">
            <w:pPr>
              <w:pStyle w:val="Tabele"/>
            </w:pPr>
          </w:p>
          <w:p w:rsidR="00942C69" w:rsidRPr="004C5A45" w:rsidRDefault="00942C69" w:rsidP="002B012B">
            <w:pPr>
              <w:pStyle w:val="Tabele"/>
            </w:pPr>
          </w:p>
          <w:p w:rsidR="00942C69" w:rsidRPr="004C5A45" w:rsidRDefault="00942C69" w:rsidP="002B012B">
            <w:pPr>
              <w:pStyle w:val="Tabele"/>
            </w:pPr>
          </w:p>
          <w:p w:rsidR="00942C69" w:rsidRPr="004C5A45" w:rsidRDefault="00942C69" w:rsidP="002B012B">
            <w:pPr>
              <w:pStyle w:val="Tabele"/>
            </w:pPr>
          </w:p>
          <w:p w:rsidR="00942C69" w:rsidRPr="004C5A45" w:rsidRDefault="00942C69" w:rsidP="002B012B">
            <w:pPr>
              <w:pStyle w:val="Tabele"/>
            </w:pPr>
          </w:p>
          <w:p w:rsidR="00942C69" w:rsidRPr="004C5A45" w:rsidRDefault="00942C69" w:rsidP="002B012B">
            <w:pPr>
              <w:pStyle w:val="Tabele"/>
            </w:pPr>
          </w:p>
          <w:p w:rsidR="00942C69" w:rsidRPr="004C5A45" w:rsidRDefault="00942C69" w:rsidP="002B012B">
            <w:pPr>
              <w:pStyle w:val="Tabele"/>
            </w:pPr>
          </w:p>
          <w:p w:rsidR="00942C69" w:rsidRPr="004C5A45" w:rsidRDefault="00942C69" w:rsidP="002B012B">
            <w:pPr>
              <w:pStyle w:val="Tabele"/>
            </w:pPr>
          </w:p>
          <w:p w:rsidR="00942C69" w:rsidRPr="004C5A45" w:rsidRDefault="00942C69" w:rsidP="002B012B">
            <w:pPr>
              <w:pStyle w:val="Tabele"/>
            </w:pPr>
          </w:p>
          <w:p w:rsidR="00942C69" w:rsidRPr="004C5A45" w:rsidRDefault="00942C69" w:rsidP="002B012B">
            <w:pPr>
              <w:pStyle w:val="Tabele"/>
            </w:pPr>
          </w:p>
          <w:p w:rsidR="00942C69" w:rsidRPr="004C5A45" w:rsidRDefault="00942C69" w:rsidP="002B012B">
            <w:pPr>
              <w:pStyle w:val="Tabele"/>
            </w:pPr>
          </w:p>
          <w:p w:rsidR="00942C69" w:rsidRPr="004C5A45" w:rsidRDefault="00942C69" w:rsidP="002B012B">
            <w:pPr>
              <w:pStyle w:val="Tabele"/>
            </w:pPr>
          </w:p>
          <w:p w:rsidR="00942C69" w:rsidRPr="004C5A45" w:rsidRDefault="00942C69" w:rsidP="002B012B">
            <w:pPr>
              <w:pStyle w:val="Tabele"/>
            </w:pPr>
            <w:r w:rsidRPr="004C5A45">
              <w:t>B4</w:t>
            </w:r>
          </w:p>
        </w:tc>
      </w:tr>
      <w:tr w:rsidR="00942C69" w:rsidRPr="004C5A45">
        <w:tblPrEx>
          <w:tblCellMar>
            <w:top w:w="0" w:type="dxa"/>
            <w:bottom w:w="0" w:type="dxa"/>
          </w:tblCellMar>
        </w:tblPrEx>
        <w:trPr>
          <w:jc w:val="center"/>
        </w:trPr>
        <w:tc>
          <w:tcPr>
            <w:tcW w:w="851" w:type="dxa"/>
            <w:tcBorders>
              <w:top w:val="nil"/>
              <w:left w:val="nil"/>
              <w:bottom w:val="nil"/>
              <w:right w:val="nil"/>
            </w:tcBorders>
          </w:tcPr>
          <w:p w:rsidR="00942C69" w:rsidRPr="004C5A45" w:rsidRDefault="00942C69" w:rsidP="002B012B">
            <w:pPr>
              <w:pStyle w:val="Tabele"/>
            </w:pPr>
            <w:r w:rsidRPr="004C5A45">
              <w:t>9.</w:t>
            </w:r>
          </w:p>
        </w:tc>
        <w:tc>
          <w:tcPr>
            <w:tcW w:w="5670" w:type="dxa"/>
            <w:tcBorders>
              <w:top w:val="nil"/>
              <w:left w:val="nil"/>
              <w:bottom w:val="nil"/>
              <w:right w:val="nil"/>
            </w:tcBorders>
          </w:tcPr>
          <w:p w:rsidR="00942C69" w:rsidRPr="004C5A45" w:rsidRDefault="00942C69" w:rsidP="002B012B">
            <w:pPr>
              <w:pStyle w:val="Tabele"/>
            </w:pPr>
            <w:r w:rsidRPr="004C5A45">
              <w:t>Drejtor i Drejtorisë teknike në RTV</w:t>
            </w:r>
            <w:r w:rsidR="00EE2908">
              <w:t>……………………………</w:t>
            </w:r>
          </w:p>
          <w:p w:rsidR="00942C69" w:rsidRPr="004C5A45" w:rsidRDefault="00942C69" w:rsidP="002B012B">
            <w:pPr>
              <w:pStyle w:val="Tabele"/>
            </w:pPr>
            <w:r w:rsidRPr="004C5A45">
              <w:t>Drejtor i Drejtorisë ekonomike në RTV</w:t>
            </w:r>
            <w:r w:rsidR="00EE2908">
              <w:t>……………………….</w:t>
            </w:r>
          </w:p>
          <w:p w:rsidR="00942C69" w:rsidRPr="004C5A45" w:rsidRDefault="00942C69" w:rsidP="002B012B">
            <w:pPr>
              <w:pStyle w:val="Tabele"/>
            </w:pPr>
            <w:r w:rsidRPr="004C5A45">
              <w:t>President i Këshillit Kombëtar të Urdhërit të Mjekut</w:t>
            </w:r>
            <w:r w:rsidR="00EE2908">
              <w:t>……….</w:t>
            </w:r>
          </w:p>
          <w:p w:rsidR="00942C69" w:rsidRPr="004C5A45" w:rsidRDefault="00942C69" w:rsidP="002B012B">
            <w:pPr>
              <w:pStyle w:val="Tabele"/>
            </w:pPr>
            <w:r w:rsidRPr="004C5A45">
              <w:t>Inspektor në Drejtorinë e Inspektimit në Ministrinë e Drejtësisë</w:t>
            </w:r>
            <w:r w:rsidR="00EE2908">
              <w:t>…………………………………………………………….</w:t>
            </w:r>
          </w:p>
          <w:p w:rsidR="00942C69" w:rsidRPr="004C5A45" w:rsidRDefault="00942C69" w:rsidP="002B012B">
            <w:pPr>
              <w:pStyle w:val="Tabele"/>
            </w:pPr>
            <w:r w:rsidRPr="004C5A45">
              <w:t>Inspektor në Inspektoriatin e Përgjithshëm Financiar në Ministrinë e Financave</w:t>
            </w:r>
            <w:r w:rsidR="00EE2908">
              <w:t>…………………………………………….</w:t>
            </w:r>
          </w:p>
          <w:p w:rsidR="00942C69" w:rsidRPr="004C5A45" w:rsidRDefault="00942C69" w:rsidP="002B012B">
            <w:pPr>
              <w:pStyle w:val="Tabele"/>
            </w:pPr>
            <w:r w:rsidRPr="004C5A45">
              <w:t>Zëdhënës i Ministrit</w:t>
            </w:r>
            <w:r w:rsidR="00EE2908">
              <w:t>……………………………………………….</w:t>
            </w:r>
          </w:p>
          <w:p w:rsidR="00942C69" w:rsidRPr="004C5A45" w:rsidRDefault="00942C69" w:rsidP="002B012B">
            <w:pPr>
              <w:pStyle w:val="Tabele"/>
            </w:pPr>
            <w:r w:rsidRPr="004C5A45">
              <w:t>Zëdhënës i Gjykatës së Lartë</w:t>
            </w:r>
            <w:r w:rsidR="00EE2908">
              <w:t>…………………………………….</w:t>
            </w:r>
          </w:p>
          <w:p w:rsidR="00942C69" w:rsidRPr="004C5A45" w:rsidRDefault="00942C69" w:rsidP="002B012B">
            <w:pPr>
              <w:pStyle w:val="Tabele"/>
            </w:pPr>
            <w:r w:rsidRPr="004C5A45">
              <w:t>Inspektor në Inspektoriatin në Ministrinë e Pushtetit Lokal</w:t>
            </w:r>
          </w:p>
          <w:p w:rsidR="00942C69" w:rsidRPr="004C5A45" w:rsidRDefault="00942C69" w:rsidP="002B012B">
            <w:pPr>
              <w:pStyle w:val="Tabele"/>
            </w:pPr>
            <w:r w:rsidRPr="004C5A45">
              <w:t>Inspektor i Kontrollit në Ministri……………………………….</w:t>
            </w:r>
          </w:p>
        </w:tc>
        <w:tc>
          <w:tcPr>
            <w:tcW w:w="1701" w:type="dxa"/>
            <w:tcBorders>
              <w:top w:val="nil"/>
              <w:left w:val="nil"/>
              <w:bottom w:val="nil"/>
              <w:right w:val="nil"/>
            </w:tcBorders>
          </w:tcPr>
          <w:p w:rsidR="00942C69" w:rsidRPr="004C5A45" w:rsidRDefault="00942C69" w:rsidP="002B012B">
            <w:pPr>
              <w:pStyle w:val="Tabele"/>
            </w:pPr>
          </w:p>
          <w:p w:rsidR="00942C69" w:rsidRPr="004C5A45" w:rsidRDefault="00942C69" w:rsidP="002B012B">
            <w:pPr>
              <w:pStyle w:val="Tabele"/>
            </w:pPr>
          </w:p>
          <w:p w:rsidR="00942C69" w:rsidRPr="004C5A45" w:rsidRDefault="00942C69" w:rsidP="002B012B">
            <w:pPr>
              <w:pStyle w:val="Tabele"/>
            </w:pPr>
          </w:p>
          <w:p w:rsidR="00942C69" w:rsidRPr="004C5A45" w:rsidRDefault="00942C69" w:rsidP="002B012B">
            <w:pPr>
              <w:pStyle w:val="Tabele"/>
            </w:pPr>
          </w:p>
          <w:p w:rsidR="00942C69" w:rsidRPr="004C5A45" w:rsidRDefault="00942C69" w:rsidP="002B012B">
            <w:pPr>
              <w:pStyle w:val="Tabele"/>
            </w:pPr>
          </w:p>
          <w:p w:rsidR="00942C69" w:rsidRPr="004C5A45" w:rsidRDefault="00942C69" w:rsidP="002B012B">
            <w:pPr>
              <w:pStyle w:val="Tabele"/>
            </w:pPr>
          </w:p>
          <w:p w:rsidR="00942C69" w:rsidRPr="004C5A45" w:rsidRDefault="00942C69" w:rsidP="002B012B">
            <w:pPr>
              <w:pStyle w:val="Tabele"/>
            </w:pPr>
          </w:p>
          <w:p w:rsidR="00942C69" w:rsidRPr="004C5A45" w:rsidRDefault="00942C69" w:rsidP="002B012B">
            <w:pPr>
              <w:pStyle w:val="Tabele"/>
            </w:pPr>
          </w:p>
          <w:p w:rsidR="00942C69" w:rsidRPr="004C5A45" w:rsidRDefault="00942C69" w:rsidP="002B012B">
            <w:pPr>
              <w:pStyle w:val="Tabele"/>
            </w:pPr>
          </w:p>
          <w:p w:rsidR="00942C69" w:rsidRPr="004C5A45" w:rsidRDefault="00942C69" w:rsidP="002B012B">
            <w:pPr>
              <w:pStyle w:val="Tabele"/>
            </w:pPr>
          </w:p>
          <w:p w:rsidR="00942C69" w:rsidRPr="004C5A45" w:rsidRDefault="00942C69" w:rsidP="002B012B">
            <w:pPr>
              <w:pStyle w:val="Tabele"/>
            </w:pPr>
            <w:r w:rsidRPr="004C5A45">
              <w:t>B5</w:t>
            </w:r>
          </w:p>
        </w:tc>
      </w:tr>
      <w:tr w:rsidR="00942C69" w:rsidRPr="004C5A45">
        <w:tblPrEx>
          <w:tblCellMar>
            <w:top w:w="0" w:type="dxa"/>
            <w:bottom w:w="0" w:type="dxa"/>
          </w:tblCellMar>
        </w:tblPrEx>
        <w:trPr>
          <w:jc w:val="center"/>
        </w:trPr>
        <w:tc>
          <w:tcPr>
            <w:tcW w:w="851" w:type="dxa"/>
            <w:tcBorders>
              <w:top w:val="nil"/>
              <w:left w:val="nil"/>
              <w:bottom w:val="nil"/>
              <w:right w:val="nil"/>
            </w:tcBorders>
          </w:tcPr>
          <w:p w:rsidR="00942C69" w:rsidRPr="004C5A45" w:rsidRDefault="00942C69" w:rsidP="002B012B">
            <w:pPr>
              <w:pStyle w:val="Tabele"/>
            </w:pPr>
            <w:r w:rsidRPr="004C5A45">
              <w:t>10.</w:t>
            </w:r>
          </w:p>
        </w:tc>
        <w:tc>
          <w:tcPr>
            <w:tcW w:w="5670" w:type="dxa"/>
            <w:tcBorders>
              <w:top w:val="nil"/>
              <w:left w:val="nil"/>
              <w:bottom w:val="nil"/>
              <w:right w:val="nil"/>
            </w:tcBorders>
          </w:tcPr>
          <w:p w:rsidR="00942C69" w:rsidRPr="004C5A45" w:rsidRDefault="00942C69" w:rsidP="002B012B">
            <w:pPr>
              <w:pStyle w:val="Tabele"/>
            </w:pPr>
            <w:r w:rsidRPr="004C5A45">
              <w:t>Inspektor i Kontrollit në Drejtoritë e Kontrollit në Prefektura...…………………………………………………………</w:t>
            </w:r>
          </w:p>
        </w:tc>
        <w:tc>
          <w:tcPr>
            <w:tcW w:w="1701" w:type="dxa"/>
            <w:tcBorders>
              <w:top w:val="nil"/>
              <w:left w:val="nil"/>
              <w:bottom w:val="nil"/>
              <w:right w:val="nil"/>
            </w:tcBorders>
          </w:tcPr>
          <w:p w:rsidR="00942C69" w:rsidRPr="004C5A45" w:rsidRDefault="00942C69" w:rsidP="002B012B">
            <w:pPr>
              <w:pStyle w:val="Tabele"/>
            </w:pPr>
          </w:p>
          <w:p w:rsidR="00942C69" w:rsidRPr="004C5A45" w:rsidRDefault="00942C69" w:rsidP="002B012B">
            <w:pPr>
              <w:pStyle w:val="Tabele"/>
            </w:pPr>
            <w:r w:rsidRPr="004C5A45">
              <w:t>C2</w:t>
            </w:r>
          </w:p>
        </w:tc>
      </w:tr>
      <w:tr w:rsidR="00942C69" w:rsidRPr="004C5A45">
        <w:tblPrEx>
          <w:tblCellMar>
            <w:top w:w="0" w:type="dxa"/>
            <w:bottom w:w="0" w:type="dxa"/>
          </w:tblCellMar>
        </w:tblPrEx>
        <w:trPr>
          <w:jc w:val="center"/>
        </w:trPr>
        <w:tc>
          <w:tcPr>
            <w:tcW w:w="851" w:type="dxa"/>
            <w:tcBorders>
              <w:top w:val="nil"/>
              <w:left w:val="nil"/>
              <w:bottom w:val="nil"/>
              <w:right w:val="nil"/>
            </w:tcBorders>
          </w:tcPr>
          <w:p w:rsidR="00942C69" w:rsidRPr="004C5A45" w:rsidRDefault="00942C69" w:rsidP="002B012B">
            <w:pPr>
              <w:pStyle w:val="Tabele"/>
            </w:pPr>
            <w:r w:rsidRPr="004C5A45">
              <w:t>11.</w:t>
            </w:r>
          </w:p>
        </w:tc>
        <w:tc>
          <w:tcPr>
            <w:tcW w:w="5670" w:type="dxa"/>
            <w:tcBorders>
              <w:top w:val="nil"/>
              <w:left w:val="nil"/>
              <w:bottom w:val="nil"/>
              <w:right w:val="nil"/>
            </w:tcBorders>
          </w:tcPr>
          <w:p w:rsidR="00942C69" w:rsidRPr="004C5A45" w:rsidRDefault="00942C69" w:rsidP="002B012B">
            <w:pPr>
              <w:pStyle w:val="Tabele"/>
            </w:pPr>
            <w:r w:rsidRPr="004C5A45">
              <w:t>Sekretar i Ministrit………………………………………………</w:t>
            </w:r>
            <w:r w:rsidR="00D5194F">
              <w:t>…</w:t>
            </w:r>
          </w:p>
        </w:tc>
        <w:tc>
          <w:tcPr>
            <w:tcW w:w="1701" w:type="dxa"/>
            <w:tcBorders>
              <w:top w:val="nil"/>
              <w:left w:val="nil"/>
              <w:bottom w:val="nil"/>
              <w:right w:val="nil"/>
            </w:tcBorders>
          </w:tcPr>
          <w:p w:rsidR="00942C69" w:rsidRPr="004C5A45" w:rsidRDefault="00942C69" w:rsidP="002B012B">
            <w:pPr>
              <w:pStyle w:val="Tabele"/>
            </w:pPr>
            <w:r w:rsidRPr="004C5A45">
              <w:t>C3</w:t>
            </w:r>
          </w:p>
        </w:tc>
      </w:tr>
    </w:tbl>
    <w:p w:rsidR="00942C69" w:rsidRDefault="00942C69" w:rsidP="00942C69">
      <w:pPr>
        <w:pStyle w:val="Paragrafi"/>
      </w:pPr>
    </w:p>
    <w:p w:rsidR="00D5194F" w:rsidRPr="004C5A45" w:rsidRDefault="00D5194F" w:rsidP="00942C69">
      <w:pPr>
        <w:pStyle w:val="Paragrafi"/>
      </w:pPr>
    </w:p>
    <w:p w:rsidR="00942C69" w:rsidRPr="004C5A45" w:rsidRDefault="00942C69" w:rsidP="00942C69">
      <w:pPr>
        <w:pStyle w:val="Paragrafi"/>
      </w:pPr>
    </w:p>
    <w:tbl>
      <w:tblPr>
        <w:tblW w:w="0" w:type="auto"/>
        <w:jc w:val="center"/>
        <w:tblLayout w:type="fixed"/>
        <w:tblLook w:val="0000" w:firstRow="0" w:lastRow="0" w:firstColumn="0" w:lastColumn="0" w:noHBand="0" w:noVBand="0"/>
      </w:tblPr>
      <w:tblGrid>
        <w:gridCol w:w="851"/>
        <w:gridCol w:w="5103"/>
        <w:gridCol w:w="1134"/>
        <w:gridCol w:w="1134"/>
      </w:tblGrid>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r w:rsidRPr="004C5A45">
              <w:t>Nr.</w:t>
            </w:r>
          </w:p>
        </w:tc>
        <w:tc>
          <w:tcPr>
            <w:tcW w:w="5103" w:type="dxa"/>
          </w:tcPr>
          <w:p w:rsidR="00942C69" w:rsidRPr="004C5A45" w:rsidRDefault="00942C69" w:rsidP="002B012B">
            <w:pPr>
              <w:pStyle w:val="Tabele"/>
            </w:pPr>
            <w:r w:rsidRPr="004C5A45">
              <w:t>EMËRTIMI I PUNONJËSIT</w:t>
            </w:r>
          </w:p>
        </w:tc>
        <w:tc>
          <w:tcPr>
            <w:tcW w:w="1134" w:type="dxa"/>
          </w:tcPr>
          <w:p w:rsidR="00942C69" w:rsidRPr="004C5A45" w:rsidRDefault="00942C69" w:rsidP="002B012B">
            <w:pPr>
              <w:pStyle w:val="Tabele"/>
            </w:pPr>
            <w:r w:rsidRPr="004C5A45">
              <w:t>Niveli i pagës</w:t>
            </w:r>
          </w:p>
          <w:p w:rsidR="00942C69" w:rsidRPr="004C5A45" w:rsidRDefault="00942C69" w:rsidP="002B012B">
            <w:pPr>
              <w:pStyle w:val="Tabele"/>
            </w:pPr>
            <w:r w:rsidRPr="004C5A45">
              <w:t>Klasa</w:t>
            </w:r>
          </w:p>
        </w:tc>
        <w:tc>
          <w:tcPr>
            <w:tcW w:w="1134" w:type="dxa"/>
          </w:tcPr>
          <w:p w:rsidR="00942C69" w:rsidRPr="004C5A45" w:rsidRDefault="00942C69" w:rsidP="002B012B">
            <w:pPr>
              <w:pStyle w:val="Tabele"/>
            </w:pPr>
            <w:r w:rsidRPr="004C5A45">
              <w:t>Shtesë për funksion (grupi)</w:t>
            </w:r>
          </w:p>
        </w:tc>
      </w:tr>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r w:rsidRPr="004C5A45">
              <w:t>12.</w:t>
            </w:r>
          </w:p>
        </w:tc>
        <w:tc>
          <w:tcPr>
            <w:tcW w:w="5103" w:type="dxa"/>
          </w:tcPr>
          <w:p w:rsidR="00942C69" w:rsidRPr="004C5A45" w:rsidRDefault="00942C69" w:rsidP="002B012B">
            <w:pPr>
              <w:pStyle w:val="Tabele"/>
            </w:pPr>
            <w:r w:rsidRPr="004C5A45">
              <w:t>Drejtor i Drejtorisë. Sekretar i Komisionit të Kualifikimit Shkencor ……………………………………</w:t>
            </w:r>
          </w:p>
        </w:tc>
        <w:tc>
          <w:tcPr>
            <w:tcW w:w="1134" w:type="dxa"/>
          </w:tcPr>
          <w:p w:rsidR="00942C69" w:rsidRPr="004C5A45" w:rsidRDefault="00942C69" w:rsidP="002B012B">
            <w:pPr>
              <w:pStyle w:val="Tabele"/>
            </w:pPr>
          </w:p>
          <w:p w:rsidR="00942C69" w:rsidRPr="004C5A45" w:rsidRDefault="00942C69" w:rsidP="002B012B">
            <w:pPr>
              <w:pStyle w:val="Tabele"/>
            </w:pPr>
            <w:r w:rsidRPr="004C5A45">
              <w:t>X</w:t>
            </w:r>
          </w:p>
        </w:tc>
        <w:tc>
          <w:tcPr>
            <w:tcW w:w="1134" w:type="dxa"/>
          </w:tcPr>
          <w:p w:rsidR="00942C69" w:rsidRPr="004C5A45" w:rsidRDefault="00942C69" w:rsidP="002B012B">
            <w:pPr>
              <w:pStyle w:val="Tabele"/>
            </w:pPr>
          </w:p>
          <w:p w:rsidR="00942C69" w:rsidRPr="004C5A45" w:rsidRDefault="00942C69" w:rsidP="002B012B">
            <w:pPr>
              <w:pStyle w:val="Tabele"/>
            </w:pPr>
            <w:r w:rsidRPr="004C5A45">
              <w:t>6</w:t>
            </w:r>
          </w:p>
        </w:tc>
      </w:tr>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r w:rsidRPr="004C5A45">
              <w:t>13.</w:t>
            </w:r>
          </w:p>
        </w:tc>
        <w:tc>
          <w:tcPr>
            <w:tcW w:w="5103" w:type="dxa"/>
          </w:tcPr>
          <w:p w:rsidR="00942C69" w:rsidRPr="004C5A45" w:rsidRDefault="00942C69" w:rsidP="002B012B">
            <w:pPr>
              <w:pStyle w:val="Tabele"/>
            </w:pPr>
            <w:r w:rsidRPr="004C5A45">
              <w:t>Shef Sektori. Kryetar dege………………………………</w:t>
            </w:r>
          </w:p>
        </w:tc>
        <w:tc>
          <w:tcPr>
            <w:tcW w:w="1134" w:type="dxa"/>
          </w:tcPr>
          <w:p w:rsidR="00942C69" w:rsidRPr="004C5A45" w:rsidRDefault="00942C69" w:rsidP="002B012B">
            <w:pPr>
              <w:pStyle w:val="Tabele"/>
            </w:pPr>
            <w:r w:rsidRPr="004C5A45">
              <w:t>IX</w:t>
            </w:r>
          </w:p>
        </w:tc>
        <w:tc>
          <w:tcPr>
            <w:tcW w:w="1134" w:type="dxa"/>
          </w:tcPr>
          <w:p w:rsidR="00942C69" w:rsidRPr="004C5A45" w:rsidRDefault="00942C69" w:rsidP="002B012B">
            <w:pPr>
              <w:pStyle w:val="Tabele"/>
            </w:pPr>
            <w:r w:rsidRPr="004C5A45">
              <w:t>5</w:t>
            </w:r>
          </w:p>
        </w:tc>
      </w:tr>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r w:rsidRPr="004C5A45">
              <w:t>13/1</w:t>
            </w:r>
          </w:p>
        </w:tc>
        <w:tc>
          <w:tcPr>
            <w:tcW w:w="5103" w:type="dxa"/>
          </w:tcPr>
          <w:p w:rsidR="00942C69" w:rsidRPr="004C5A45" w:rsidRDefault="00942C69" w:rsidP="002B012B">
            <w:pPr>
              <w:pStyle w:val="Tabele"/>
            </w:pPr>
            <w:r w:rsidRPr="004C5A45">
              <w:t>Përgjegjës Zyre……………………………………………</w:t>
            </w:r>
          </w:p>
        </w:tc>
        <w:tc>
          <w:tcPr>
            <w:tcW w:w="1134" w:type="dxa"/>
          </w:tcPr>
          <w:p w:rsidR="00942C69" w:rsidRPr="004C5A45" w:rsidRDefault="00942C69" w:rsidP="002B012B">
            <w:pPr>
              <w:pStyle w:val="Tabele"/>
            </w:pPr>
            <w:r w:rsidRPr="004C5A45">
              <w:t>IX</w:t>
            </w:r>
          </w:p>
        </w:tc>
        <w:tc>
          <w:tcPr>
            <w:tcW w:w="1134" w:type="dxa"/>
          </w:tcPr>
          <w:p w:rsidR="00942C69" w:rsidRPr="004C5A45" w:rsidRDefault="00942C69" w:rsidP="002B012B">
            <w:pPr>
              <w:pStyle w:val="Tabele"/>
            </w:pPr>
            <w:r w:rsidRPr="004C5A45">
              <w:t>3</w:t>
            </w:r>
          </w:p>
        </w:tc>
      </w:tr>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r w:rsidRPr="004C5A45">
              <w:t>14.</w:t>
            </w:r>
          </w:p>
        </w:tc>
        <w:tc>
          <w:tcPr>
            <w:tcW w:w="5103" w:type="dxa"/>
          </w:tcPr>
          <w:p w:rsidR="00942C69" w:rsidRPr="004C5A45" w:rsidRDefault="00942C69" w:rsidP="002B012B">
            <w:pPr>
              <w:pStyle w:val="Tabele"/>
            </w:pPr>
            <w:r w:rsidRPr="004C5A45">
              <w:t>Sekretar i Këshillit Kombëtar të Urdhërit të mjekut</w:t>
            </w:r>
            <w:r w:rsidR="00D5194F">
              <w:t>….</w:t>
            </w:r>
          </w:p>
          <w:p w:rsidR="00942C69" w:rsidRPr="004C5A45" w:rsidRDefault="00942C69" w:rsidP="002B012B">
            <w:pPr>
              <w:pStyle w:val="Tabele"/>
            </w:pPr>
            <w:r w:rsidRPr="004C5A45">
              <w:t>Sekretar i Këshillit Kombëtar të Punës</w:t>
            </w:r>
            <w:r w:rsidR="00D5194F">
              <w:t>…………………</w:t>
            </w:r>
          </w:p>
          <w:p w:rsidR="00942C69" w:rsidRPr="004C5A45" w:rsidRDefault="00942C69" w:rsidP="002B012B">
            <w:pPr>
              <w:pStyle w:val="Tabele"/>
            </w:pPr>
            <w:r w:rsidRPr="004C5A45">
              <w:t>Kryesekretar i Shkollës së Magjistraturës……………..</w:t>
            </w:r>
          </w:p>
        </w:tc>
        <w:tc>
          <w:tcPr>
            <w:tcW w:w="1134" w:type="dxa"/>
          </w:tcPr>
          <w:p w:rsidR="00942C69" w:rsidRPr="004C5A45" w:rsidRDefault="00942C69" w:rsidP="002B012B">
            <w:pPr>
              <w:pStyle w:val="Tabele"/>
            </w:pPr>
          </w:p>
          <w:p w:rsidR="00942C69" w:rsidRPr="004C5A45" w:rsidRDefault="00942C69" w:rsidP="002B012B">
            <w:pPr>
              <w:pStyle w:val="Tabele"/>
            </w:pPr>
          </w:p>
          <w:p w:rsidR="00942C69" w:rsidRPr="004C5A45" w:rsidRDefault="00942C69" w:rsidP="002B012B">
            <w:pPr>
              <w:pStyle w:val="Tabele"/>
            </w:pPr>
            <w:r w:rsidRPr="004C5A45">
              <w:t>X</w:t>
            </w:r>
          </w:p>
        </w:tc>
        <w:tc>
          <w:tcPr>
            <w:tcW w:w="1134" w:type="dxa"/>
          </w:tcPr>
          <w:p w:rsidR="00942C69" w:rsidRPr="004C5A45" w:rsidRDefault="00942C69" w:rsidP="002B012B">
            <w:pPr>
              <w:pStyle w:val="Tabele"/>
            </w:pPr>
          </w:p>
        </w:tc>
      </w:tr>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r w:rsidRPr="004C5A45">
              <w:t>15.</w:t>
            </w:r>
          </w:p>
        </w:tc>
        <w:tc>
          <w:tcPr>
            <w:tcW w:w="5103" w:type="dxa"/>
          </w:tcPr>
          <w:p w:rsidR="00942C69" w:rsidRPr="004C5A45" w:rsidRDefault="00942C69" w:rsidP="002B012B">
            <w:pPr>
              <w:pStyle w:val="Tabele"/>
            </w:pPr>
            <w:r w:rsidRPr="004C5A45">
              <w:t>Specialist i parë. Inspektor i parë……………………….</w:t>
            </w:r>
          </w:p>
        </w:tc>
        <w:tc>
          <w:tcPr>
            <w:tcW w:w="1134" w:type="dxa"/>
          </w:tcPr>
          <w:p w:rsidR="00942C69" w:rsidRPr="004C5A45" w:rsidRDefault="00942C69" w:rsidP="002B012B">
            <w:pPr>
              <w:pStyle w:val="Tabele"/>
            </w:pPr>
            <w:r w:rsidRPr="004C5A45">
              <w:t>VIII</w:t>
            </w:r>
          </w:p>
        </w:tc>
        <w:tc>
          <w:tcPr>
            <w:tcW w:w="1134" w:type="dxa"/>
          </w:tcPr>
          <w:p w:rsidR="00942C69" w:rsidRPr="004C5A45" w:rsidRDefault="00942C69" w:rsidP="002B012B">
            <w:pPr>
              <w:pStyle w:val="Tabele"/>
            </w:pPr>
          </w:p>
        </w:tc>
      </w:tr>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r w:rsidRPr="004C5A45">
              <w:t>16</w:t>
            </w:r>
          </w:p>
        </w:tc>
        <w:tc>
          <w:tcPr>
            <w:tcW w:w="5103" w:type="dxa"/>
          </w:tcPr>
          <w:p w:rsidR="00942C69" w:rsidRPr="004C5A45" w:rsidRDefault="00942C69" w:rsidP="002B012B">
            <w:pPr>
              <w:pStyle w:val="Tabele"/>
            </w:pPr>
            <w:r w:rsidRPr="004C5A45">
              <w:t>Specialist i dytë. Inspektor i dytë……………………….</w:t>
            </w:r>
          </w:p>
        </w:tc>
        <w:tc>
          <w:tcPr>
            <w:tcW w:w="1134" w:type="dxa"/>
          </w:tcPr>
          <w:p w:rsidR="00942C69" w:rsidRPr="004C5A45" w:rsidRDefault="00942C69" w:rsidP="002B012B">
            <w:pPr>
              <w:pStyle w:val="Tabele"/>
            </w:pPr>
            <w:r w:rsidRPr="004C5A45">
              <w:t>VII</w:t>
            </w:r>
          </w:p>
        </w:tc>
        <w:tc>
          <w:tcPr>
            <w:tcW w:w="1134" w:type="dxa"/>
          </w:tcPr>
          <w:p w:rsidR="00942C69" w:rsidRPr="004C5A45" w:rsidRDefault="00942C69" w:rsidP="002B012B">
            <w:pPr>
              <w:pStyle w:val="Tabele"/>
            </w:pPr>
          </w:p>
        </w:tc>
      </w:tr>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r w:rsidRPr="004C5A45">
              <w:t>17.</w:t>
            </w:r>
          </w:p>
        </w:tc>
        <w:tc>
          <w:tcPr>
            <w:tcW w:w="5103" w:type="dxa"/>
          </w:tcPr>
          <w:p w:rsidR="00942C69" w:rsidRPr="004C5A45" w:rsidRDefault="00942C69" w:rsidP="002B012B">
            <w:pPr>
              <w:pStyle w:val="Tabele"/>
            </w:pPr>
            <w:r w:rsidRPr="004C5A45">
              <w:t>Përgjegjës administrate…………………………………..</w:t>
            </w:r>
          </w:p>
        </w:tc>
        <w:tc>
          <w:tcPr>
            <w:tcW w:w="1134" w:type="dxa"/>
          </w:tcPr>
          <w:p w:rsidR="00942C69" w:rsidRPr="004C5A45" w:rsidRDefault="00942C69" w:rsidP="002B012B">
            <w:pPr>
              <w:pStyle w:val="Tabele"/>
            </w:pPr>
            <w:r w:rsidRPr="004C5A45">
              <w:t>VI</w:t>
            </w:r>
          </w:p>
        </w:tc>
        <w:tc>
          <w:tcPr>
            <w:tcW w:w="1134" w:type="dxa"/>
          </w:tcPr>
          <w:p w:rsidR="00942C69" w:rsidRPr="004C5A45" w:rsidRDefault="00942C69" w:rsidP="002B012B">
            <w:pPr>
              <w:pStyle w:val="Tabele"/>
            </w:pPr>
            <w:r w:rsidRPr="004C5A45">
              <w:t>1</w:t>
            </w:r>
          </w:p>
        </w:tc>
      </w:tr>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r w:rsidRPr="004C5A45">
              <w:t>18.</w:t>
            </w:r>
          </w:p>
        </w:tc>
        <w:tc>
          <w:tcPr>
            <w:tcW w:w="5103" w:type="dxa"/>
          </w:tcPr>
          <w:p w:rsidR="00942C69" w:rsidRPr="004C5A45" w:rsidRDefault="00942C69" w:rsidP="002B012B">
            <w:pPr>
              <w:pStyle w:val="Tabele"/>
            </w:pPr>
            <w:r w:rsidRPr="004C5A45">
              <w:t>Shfuqizuar</w:t>
            </w:r>
            <w:r w:rsidR="00D5194F">
              <w:t>…………………………………………………..</w:t>
            </w:r>
          </w:p>
        </w:tc>
        <w:tc>
          <w:tcPr>
            <w:tcW w:w="1134" w:type="dxa"/>
          </w:tcPr>
          <w:p w:rsidR="00942C69" w:rsidRPr="004C5A45" w:rsidRDefault="00942C69" w:rsidP="002B012B">
            <w:pPr>
              <w:pStyle w:val="Tabele"/>
            </w:pPr>
          </w:p>
        </w:tc>
        <w:tc>
          <w:tcPr>
            <w:tcW w:w="1134" w:type="dxa"/>
          </w:tcPr>
          <w:p w:rsidR="00942C69" w:rsidRPr="004C5A45" w:rsidRDefault="00942C69" w:rsidP="002B012B">
            <w:pPr>
              <w:pStyle w:val="Tabele"/>
            </w:pPr>
          </w:p>
        </w:tc>
      </w:tr>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r w:rsidRPr="004C5A45">
              <w:t>19.</w:t>
            </w:r>
          </w:p>
        </w:tc>
        <w:tc>
          <w:tcPr>
            <w:tcW w:w="5103" w:type="dxa"/>
          </w:tcPr>
          <w:p w:rsidR="00942C69" w:rsidRPr="004C5A45" w:rsidRDefault="00942C69" w:rsidP="002B012B">
            <w:pPr>
              <w:pStyle w:val="Tabele"/>
            </w:pPr>
            <w:r w:rsidRPr="004C5A45">
              <w:t>Sekretar i titullarëve të tjerë dhe të zëvendësministrave</w:t>
            </w:r>
            <w:r w:rsidR="00D5194F">
              <w:t>………………………………………..</w:t>
            </w:r>
          </w:p>
        </w:tc>
        <w:tc>
          <w:tcPr>
            <w:tcW w:w="1134" w:type="dxa"/>
          </w:tcPr>
          <w:p w:rsidR="00942C69" w:rsidRPr="004C5A45" w:rsidRDefault="00942C69" w:rsidP="002B012B">
            <w:pPr>
              <w:pStyle w:val="Tabele"/>
            </w:pPr>
            <w:r w:rsidRPr="004C5A45">
              <w:t>VII</w:t>
            </w:r>
          </w:p>
        </w:tc>
        <w:tc>
          <w:tcPr>
            <w:tcW w:w="1134" w:type="dxa"/>
          </w:tcPr>
          <w:p w:rsidR="00942C69" w:rsidRPr="004C5A45" w:rsidRDefault="00942C69" w:rsidP="002B012B">
            <w:pPr>
              <w:pStyle w:val="Tabele"/>
            </w:pPr>
          </w:p>
        </w:tc>
      </w:tr>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r w:rsidRPr="004C5A45">
              <w:t>20.</w:t>
            </w:r>
          </w:p>
        </w:tc>
        <w:tc>
          <w:tcPr>
            <w:tcW w:w="5103" w:type="dxa"/>
          </w:tcPr>
          <w:p w:rsidR="00942C69" w:rsidRPr="004C5A45" w:rsidRDefault="00942C69" w:rsidP="002B012B">
            <w:pPr>
              <w:pStyle w:val="Tabele"/>
            </w:pPr>
            <w:r w:rsidRPr="004C5A45">
              <w:t>Kryellogaritar</w:t>
            </w:r>
            <w:r w:rsidR="00D5194F">
              <w:t>………………………………………………</w:t>
            </w:r>
          </w:p>
          <w:p w:rsidR="00942C69" w:rsidRPr="004C5A45" w:rsidRDefault="00942C69" w:rsidP="002B012B">
            <w:pPr>
              <w:pStyle w:val="Tabele"/>
            </w:pPr>
            <w:r w:rsidRPr="004C5A45">
              <w:t>Sekretar i Zv/Prokurorit të Përgjithshëm………………</w:t>
            </w:r>
          </w:p>
        </w:tc>
        <w:tc>
          <w:tcPr>
            <w:tcW w:w="1134" w:type="dxa"/>
          </w:tcPr>
          <w:p w:rsidR="00942C69" w:rsidRPr="004C5A45" w:rsidRDefault="00942C69" w:rsidP="002B012B">
            <w:pPr>
              <w:pStyle w:val="Tabele"/>
            </w:pPr>
            <w:r w:rsidRPr="004C5A45">
              <w:t>VI</w:t>
            </w:r>
          </w:p>
        </w:tc>
        <w:tc>
          <w:tcPr>
            <w:tcW w:w="1134" w:type="dxa"/>
          </w:tcPr>
          <w:p w:rsidR="00942C69" w:rsidRPr="004C5A45" w:rsidRDefault="00942C69" w:rsidP="002B012B">
            <w:pPr>
              <w:pStyle w:val="Tabele"/>
            </w:pPr>
          </w:p>
        </w:tc>
      </w:tr>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r w:rsidRPr="004C5A45">
              <w:t>21.</w:t>
            </w:r>
          </w:p>
        </w:tc>
        <w:tc>
          <w:tcPr>
            <w:tcW w:w="5103" w:type="dxa"/>
          </w:tcPr>
          <w:p w:rsidR="00942C69" w:rsidRPr="004C5A45" w:rsidRDefault="00942C69" w:rsidP="002B012B">
            <w:pPr>
              <w:pStyle w:val="Tabele"/>
            </w:pPr>
            <w:r w:rsidRPr="004C5A45">
              <w:t>Përkthyes</w:t>
            </w:r>
            <w:r w:rsidR="00D5194F">
              <w:t>……………………………………………………</w:t>
            </w:r>
          </w:p>
        </w:tc>
        <w:tc>
          <w:tcPr>
            <w:tcW w:w="1134" w:type="dxa"/>
          </w:tcPr>
          <w:p w:rsidR="00942C69" w:rsidRPr="004C5A45" w:rsidRDefault="00942C69" w:rsidP="002B012B">
            <w:pPr>
              <w:pStyle w:val="Tabele"/>
            </w:pPr>
          </w:p>
        </w:tc>
        <w:tc>
          <w:tcPr>
            <w:tcW w:w="1134" w:type="dxa"/>
          </w:tcPr>
          <w:p w:rsidR="00942C69" w:rsidRPr="004C5A45" w:rsidRDefault="00942C69" w:rsidP="002B012B">
            <w:pPr>
              <w:pStyle w:val="Tabele"/>
            </w:pPr>
          </w:p>
        </w:tc>
      </w:tr>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p>
        </w:tc>
        <w:tc>
          <w:tcPr>
            <w:tcW w:w="5103" w:type="dxa"/>
          </w:tcPr>
          <w:p w:rsidR="00942C69" w:rsidRPr="004C5A45" w:rsidRDefault="00942C69" w:rsidP="002B012B">
            <w:pPr>
              <w:pStyle w:val="Tabele"/>
            </w:pPr>
            <w:r w:rsidRPr="004C5A45">
              <w:t>Referent ligjshmërie në Gjykatën e Kasacionit……….</w:t>
            </w:r>
          </w:p>
        </w:tc>
        <w:tc>
          <w:tcPr>
            <w:tcW w:w="1134" w:type="dxa"/>
          </w:tcPr>
          <w:p w:rsidR="00942C69" w:rsidRPr="004C5A45" w:rsidRDefault="00942C69" w:rsidP="002B012B">
            <w:pPr>
              <w:pStyle w:val="Tabele"/>
            </w:pPr>
            <w:r w:rsidRPr="004C5A45">
              <w:t>VI</w:t>
            </w:r>
          </w:p>
        </w:tc>
        <w:tc>
          <w:tcPr>
            <w:tcW w:w="1134" w:type="dxa"/>
          </w:tcPr>
          <w:p w:rsidR="00942C69" w:rsidRPr="004C5A45" w:rsidRDefault="00942C69" w:rsidP="002B012B">
            <w:pPr>
              <w:pStyle w:val="Tabele"/>
            </w:pPr>
          </w:p>
        </w:tc>
      </w:tr>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r w:rsidRPr="004C5A45">
              <w:t>22.</w:t>
            </w:r>
          </w:p>
        </w:tc>
        <w:tc>
          <w:tcPr>
            <w:tcW w:w="5103" w:type="dxa"/>
          </w:tcPr>
          <w:p w:rsidR="00942C69" w:rsidRPr="004C5A45" w:rsidRDefault="00942C69" w:rsidP="002B012B">
            <w:pPr>
              <w:pStyle w:val="Tabele"/>
            </w:pPr>
            <w:r w:rsidRPr="004C5A45">
              <w:t>Arkivist……………………………………………………..</w:t>
            </w:r>
          </w:p>
        </w:tc>
        <w:tc>
          <w:tcPr>
            <w:tcW w:w="1134" w:type="dxa"/>
          </w:tcPr>
          <w:p w:rsidR="00942C69" w:rsidRPr="004C5A45" w:rsidRDefault="00942C69" w:rsidP="002B012B">
            <w:pPr>
              <w:pStyle w:val="Tabele"/>
            </w:pPr>
            <w:r w:rsidRPr="004C5A45">
              <w:t>VI-VII</w:t>
            </w:r>
          </w:p>
        </w:tc>
        <w:tc>
          <w:tcPr>
            <w:tcW w:w="1134" w:type="dxa"/>
          </w:tcPr>
          <w:p w:rsidR="00942C69" w:rsidRPr="004C5A45" w:rsidRDefault="00942C69" w:rsidP="002B012B">
            <w:pPr>
              <w:pStyle w:val="Tabele"/>
            </w:pPr>
          </w:p>
        </w:tc>
      </w:tr>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r w:rsidRPr="004C5A45">
              <w:t>23.</w:t>
            </w:r>
          </w:p>
        </w:tc>
        <w:tc>
          <w:tcPr>
            <w:tcW w:w="5103" w:type="dxa"/>
          </w:tcPr>
          <w:p w:rsidR="00942C69" w:rsidRPr="004C5A45" w:rsidRDefault="00942C69" w:rsidP="002B012B">
            <w:pPr>
              <w:pStyle w:val="Tabele"/>
            </w:pPr>
            <w:r w:rsidRPr="004C5A45">
              <w:t>Përgjegjës ofiçine e transporti…………………………..</w:t>
            </w:r>
          </w:p>
        </w:tc>
        <w:tc>
          <w:tcPr>
            <w:tcW w:w="1134" w:type="dxa"/>
          </w:tcPr>
          <w:p w:rsidR="00942C69" w:rsidRPr="004C5A45" w:rsidRDefault="00942C69" w:rsidP="002B012B">
            <w:pPr>
              <w:pStyle w:val="Tabele"/>
            </w:pPr>
            <w:r w:rsidRPr="004C5A45">
              <w:t>V</w:t>
            </w:r>
          </w:p>
        </w:tc>
        <w:tc>
          <w:tcPr>
            <w:tcW w:w="1134" w:type="dxa"/>
          </w:tcPr>
          <w:p w:rsidR="00942C69" w:rsidRPr="004C5A45" w:rsidRDefault="00942C69" w:rsidP="002B012B">
            <w:pPr>
              <w:pStyle w:val="Tabele"/>
            </w:pPr>
            <w:r w:rsidRPr="004C5A45">
              <w:t>1</w:t>
            </w:r>
          </w:p>
        </w:tc>
      </w:tr>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r w:rsidRPr="004C5A45">
              <w:t>24.</w:t>
            </w:r>
          </w:p>
        </w:tc>
        <w:tc>
          <w:tcPr>
            <w:tcW w:w="5103" w:type="dxa"/>
          </w:tcPr>
          <w:p w:rsidR="00942C69" w:rsidRPr="004C5A45" w:rsidRDefault="00942C69" w:rsidP="002B012B">
            <w:pPr>
              <w:pStyle w:val="Tabele"/>
            </w:pPr>
            <w:r w:rsidRPr="004C5A45">
              <w:t>Llogaritar i parë…………………………………………..</w:t>
            </w:r>
          </w:p>
        </w:tc>
        <w:tc>
          <w:tcPr>
            <w:tcW w:w="1134" w:type="dxa"/>
          </w:tcPr>
          <w:p w:rsidR="00942C69" w:rsidRPr="004C5A45" w:rsidRDefault="00942C69" w:rsidP="002B012B">
            <w:pPr>
              <w:pStyle w:val="Tabele"/>
            </w:pPr>
            <w:r w:rsidRPr="004C5A45">
              <w:t>V</w:t>
            </w:r>
          </w:p>
        </w:tc>
        <w:tc>
          <w:tcPr>
            <w:tcW w:w="1134" w:type="dxa"/>
          </w:tcPr>
          <w:p w:rsidR="00942C69" w:rsidRPr="004C5A45" w:rsidRDefault="00942C69" w:rsidP="002B012B">
            <w:pPr>
              <w:pStyle w:val="Tabele"/>
            </w:pPr>
          </w:p>
        </w:tc>
      </w:tr>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r w:rsidRPr="004C5A45">
              <w:t>25.</w:t>
            </w:r>
          </w:p>
        </w:tc>
        <w:tc>
          <w:tcPr>
            <w:tcW w:w="5103" w:type="dxa"/>
          </w:tcPr>
          <w:p w:rsidR="00942C69" w:rsidRPr="004C5A45" w:rsidRDefault="00942C69" w:rsidP="002B012B">
            <w:pPr>
              <w:pStyle w:val="Tabele"/>
            </w:pPr>
            <w:r w:rsidRPr="004C5A45">
              <w:t>Operator i terminaleve………………………………......</w:t>
            </w:r>
          </w:p>
        </w:tc>
        <w:tc>
          <w:tcPr>
            <w:tcW w:w="1134" w:type="dxa"/>
          </w:tcPr>
          <w:p w:rsidR="00942C69" w:rsidRPr="004C5A45" w:rsidRDefault="00942C69" w:rsidP="002B012B">
            <w:pPr>
              <w:pStyle w:val="Tabele"/>
            </w:pPr>
            <w:r w:rsidRPr="004C5A45">
              <w:t>V</w:t>
            </w:r>
          </w:p>
        </w:tc>
        <w:tc>
          <w:tcPr>
            <w:tcW w:w="1134" w:type="dxa"/>
          </w:tcPr>
          <w:p w:rsidR="00942C69" w:rsidRPr="004C5A45" w:rsidRDefault="00942C69" w:rsidP="002B012B">
            <w:pPr>
              <w:pStyle w:val="Tabele"/>
            </w:pPr>
          </w:p>
        </w:tc>
      </w:tr>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r w:rsidRPr="004C5A45">
              <w:t>26.</w:t>
            </w:r>
          </w:p>
        </w:tc>
        <w:tc>
          <w:tcPr>
            <w:tcW w:w="5103" w:type="dxa"/>
          </w:tcPr>
          <w:p w:rsidR="00942C69" w:rsidRPr="004C5A45" w:rsidRDefault="00942C69" w:rsidP="002B012B">
            <w:pPr>
              <w:pStyle w:val="Tabele"/>
            </w:pPr>
            <w:r w:rsidRPr="004C5A45">
              <w:t>Shofer……………………………………………………….</w:t>
            </w:r>
          </w:p>
        </w:tc>
        <w:tc>
          <w:tcPr>
            <w:tcW w:w="1134" w:type="dxa"/>
          </w:tcPr>
          <w:p w:rsidR="00942C69" w:rsidRPr="004C5A45" w:rsidRDefault="00942C69" w:rsidP="002B012B">
            <w:pPr>
              <w:pStyle w:val="Tabele"/>
            </w:pPr>
            <w:r w:rsidRPr="004C5A45">
              <w:t>IV</w:t>
            </w:r>
          </w:p>
        </w:tc>
        <w:tc>
          <w:tcPr>
            <w:tcW w:w="1134" w:type="dxa"/>
          </w:tcPr>
          <w:p w:rsidR="00942C69" w:rsidRPr="004C5A45" w:rsidRDefault="00942C69" w:rsidP="002B012B">
            <w:pPr>
              <w:pStyle w:val="Tabele"/>
            </w:pPr>
          </w:p>
        </w:tc>
      </w:tr>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r w:rsidRPr="004C5A45">
              <w:t>27.</w:t>
            </w:r>
          </w:p>
        </w:tc>
        <w:tc>
          <w:tcPr>
            <w:tcW w:w="5103" w:type="dxa"/>
          </w:tcPr>
          <w:p w:rsidR="00942C69" w:rsidRPr="004C5A45" w:rsidRDefault="00942C69" w:rsidP="002B012B">
            <w:pPr>
              <w:pStyle w:val="Tabele"/>
            </w:pPr>
            <w:r w:rsidRPr="004C5A45">
              <w:t>Magazinier</w:t>
            </w:r>
            <w:r w:rsidR="00D5194F">
              <w:t>………………………………………………….</w:t>
            </w:r>
          </w:p>
        </w:tc>
        <w:tc>
          <w:tcPr>
            <w:tcW w:w="1134" w:type="dxa"/>
          </w:tcPr>
          <w:p w:rsidR="00942C69" w:rsidRPr="004C5A45" w:rsidRDefault="00942C69" w:rsidP="002B012B">
            <w:pPr>
              <w:pStyle w:val="Tabele"/>
            </w:pPr>
          </w:p>
        </w:tc>
        <w:tc>
          <w:tcPr>
            <w:tcW w:w="1134" w:type="dxa"/>
          </w:tcPr>
          <w:p w:rsidR="00942C69" w:rsidRPr="004C5A45" w:rsidRDefault="00942C69" w:rsidP="002B012B">
            <w:pPr>
              <w:pStyle w:val="Tabele"/>
            </w:pPr>
          </w:p>
        </w:tc>
      </w:tr>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p>
        </w:tc>
        <w:tc>
          <w:tcPr>
            <w:tcW w:w="5103" w:type="dxa"/>
          </w:tcPr>
          <w:p w:rsidR="00942C69" w:rsidRPr="004C5A45" w:rsidRDefault="00942C69" w:rsidP="002B012B">
            <w:pPr>
              <w:pStyle w:val="Tabele"/>
            </w:pPr>
            <w:r w:rsidRPr="004C5A45">
              <w:t>Llogaritar…………………………………………………..</w:t>
            </w:r>
          </w:p>
        </w:tc>
        <w:tc>
          <w:tcPr>
            <w:tcW w:w="1134" w:type="dxa"/>
          </w:tcPr>
          <w:p w:rsidR="00942C69" w:rsidRPr="004C5A45" w:rsidRDefault="00942C69" w:rsidP="002B012B">
            <w:pPr>
              <w:pStyle w:val="Tabele"/>
            </w:pPr>
            <w:r w:rsidRPr="004C5A45">
              <w:t>IV</w:t>
            </w:r>
          </w:p>
        </w:tc>
        <w:tc>
          <w:tcPr>
            <w:tcW w:w="1134" w:type="dxa"/>
          </w:tcPr>
          <w:p w:rsidR="00942C69" w:rsidRPr="004C5A45" w:rsidRDefault="00942C69" w:rsidP="002B012B">
            <w:pPr>
              <w:pStyle w:val="Tabele"/>
            </w:pPr>
          </w:p>
        </w:tc>
      </w:tr>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r w:rsidRPr="004C5A45">
              <w:t>28.</w:t>
            </w:r>
          </w:p>
        </w:tc>
        <w:tc>
          <w:tcPr>
            <w:tcW w:w="5103" w:type="dxa"/>
          </w:tcPr>
          <w:p w:rsidR="00942C69" w:rsidRPr="004C5A45" w:rsidRDefault="00942C69" w:rsidP="002B012B">
            <w:pPr>
              <w:pStyle w:val="Tabele"/>
            </w:pPr>
            <w:r w:rsidRPr="004C5A45">
              <w:t>Daktilografiste.Sekretare.Shaptilografiste.Fotokopjuese.Arkëtar…………………………………………………….</w:t>
            </w:r>
          </w:p>
        </w:tc>
        <w:tc>
          <w:tcPr>
            <w:tcW w:w="1134" w:type="dxa"/>
          </w:tcPr>
          <w:p w:rsidR="00942C69" w:rsidRPr="004C5A45" w:rsidRDefault="00942C69" w:rsidP="002B012B">
            <w:pPr>
              <w:pStyle w:val="Tabele"/>
            </w:pPr>
          </w:p>
          <w:p w:rsidR="00942C69" w:rsidRPr="004C5A45" w:rsidRDefault="00942C69" w:rsidP="002B012B">
            <w:pPr>
              <w:pStyle w:val="Tabele"/>
            </w:pPr>
            <w:r w:rsidRPr="004C5A45">
              <w:t>IV</w:t>
            </w:r>
          </w:p>
        </w:tc>
        <w:tc>
          <w:tcPr>
            <w:tcW w:w="1134" w:type="dxa"/>
          </w:tcPr>
          <w:p w:rsidR="00942C69" w:rsidRPr="004C5A45" w:rsidRDefault="00942C69" w:rsidP="002B012B">
            <w:pPr>
              <w:pStyle w:val="Tabele"/>
            </w:pPr>
          </w:p>
        </w:tc>
      </w:tr>
      <w:tr w:rsidR="00942C69" w:rsidRPr="004C5A45">
        <w:tblPrEx>
          <w:tblCellMar>
            <w:top w:w="0" w:type="dxa"/>
            <w:bottom w:w="0" w:type="dxa"/>
          </w:tblCellMar>
        </w:tblPrEx>
        <w:trPr>
          <w:jc w:val="center"/>
        </w:trPr>
        <w:tc>
          <w:tcPr>
            <w:tcW w:w="851" w:type="dxa"/>
          </w:tcPr>
          <w:p w:rsidR="00942C69" w:rsidRPr="004C5A45" w:rsidRDefault="00942C69" w:rsidP="002B012B">
            <w:pPr>
              <w:pStyle w:val="Tabele"/>
            </w:pPr>
            <w:r w:rsidRPr="004C5A45">
              <w:t>29.</w:t>
            </w:r>
          </w:p>
        </w:tc>
        <w:tc>
          <w:tcPr>
            <w:tcW w:w="5103" w:type="dxa"/>
          </w:tcPr>
          <w:p w:rsidR="00942C69" w:rsidRPr="004C5A45" w:rsidRDefault="00942C69" w:rsidP="002B012B">
            <w:pPr>
              <w:pStyle w:val="Tabele"/>
            </w:pPr>
            <w:r w:rsidRPr="004C5A45">
              <w:t>Punëtor……………………………………………………..</w:t>
            </w:r>
          </w:p>
        </w:tc>
        <w:tc>
          <w:tcPr>
            <w:tcW w:w="1134" w:type="dxa"/>
          </w:tcPr>
          <w:p w:rsidR="00942C69" w:rsidRPr="004C5A45" w:rsidRDefault="00942C69" w:rsidP="002B012B">
            <w:pPr>
              <w:pStyle w:val="Tabele"/>
            </w:pPr>
            <w:r w:rsidRPr="004C5A45">
              <w:t>II-IV</w:t>
            </w:r>
          </w:p>
        </w:tc>
        <w:tc>
          <w:tcPr>
            <w:tcW w:w="1134" w:type="dxa"/>
          </w:tcPr>
          <w:p w:rsidR="00942C69" w:rsidRPr="004C5A45" w:rsidRDefault="00942C69" w:rsidP="002B012B">
            <w:pPr>
              <w:pStyle w:val="Tabele"/>
            </w:pPr>
          </w:p>
        </w:tc>
      </w:tr>
    </w:tbl>
    <w:p w:rsidR="00942C69" w:rsidRPr="004C5A45" w:rsidRDefault="00942C69" w:rsidP="00942C69">
      <w:pPr>
        <w:pStyle w:val="Paragrafi"/>
      </w:pPr>
    </w:p>
    <w:p w:rsidR="00942C69" w:rsidRPr="004C5A45" w:rsidRDefault="00942C69" w:rsidP="00942C69">
      <w:pPr>
        <w:pStyle w:val="Paragrafi"/>
      </w:pPr>
    </w:p>
    <w:p w:rsidR="00EE35E4" w:rsidRDefault="00D5194F" w:rsidP="002B012B">
      <w:pPr>
        <w:pStyle w:val="Akti"/>
      </w:pPr>
      <w:r>
        <w:br w:type="page"/>
      </w:r>
    </w:p>
    <w:p w:rsidR="00942C69" w:rsidRPr="004C5A45" w:rsidRDefault="00942C69" w:rsidP="002B012B">
      <w:pPr>
        <w:pStyle w:val="Akti"/>
      </w:pPr>
      <w:r w:rsidRPr="004C5A45">
        <w:t>V E N D I M</w:t>
      </w:r>
    </w:p>
    <w:p w:rsidR="00942C69" w:rsidRPr="004C5A45" w:rsidRDefault="00942C69" w:rsidP="002B012B">
      <w:pPr>
        <w:pStyle w:val="NumriData"/>
      </w:pPr>
      <w:r w:rsidRPr="004C5A45">
        <w:t>Nr.379, datë 14.7.2000</w:t>
      </w:r>
    </w:p>
    <w:p w:rsidR="00942C69" w:rsidRPr="004C5A45" w:rsidRDefault="00942C69" w:rsidP="00942C69">
      <w:pPr>
        <w:pStyle w:val="Paragrafi"/>
      </w:pPr>
    </w:p>
    <w:p w:rsidR="00942C69" w:rsidRPr="004C5A45" w:rsidRDefault="00942C69" w:rsidP="002B012B">
      <w:pPr>
        <w:pStyle w:val="Titulli"/>
      </w:pPr>
      <w:r w:rsidRPr="004C5A45">
        <w:t>PËR DISA NDRYSHIME NË VENDIMIN NR.185, DATË 16.4.1993, TË KËSHILLIT TË MINISTRAVE, “PËR PAGAT DHE SHTESAT MBI PAGË TË USHTARAKËVE TË SHËRBIMIT PYJOR”</w:t>
      </w:r>
    </w:p>
    <w:p w:rsidR="00942C69" w:rsidRPr="004C5A45" w:rsidRDefault="00942C69" w:rsidP="002B012B">
      <w:pPr>
        <w:pStyle w:val="Titulli"/>
      </w:pPr>
    </w:p>
    <w:p w:rsidR="00942C69" w:rsidRPr="004C5A45" w:rsidRDefault="00942C69" w:rsidP="002B012B">
      <w:pPr>
        <w:pStyle w:val="BazLigjPropozues"/>
      </w:pPr>
      <w:r w:rsidRPr="004C5A45">
        <w:t>Në mbështetje të nenit 100 të Kushtetutës dhe të ligjit nr.8487, datë 13.5.1999, “Për kompetencat për caktimin e pagave të punës”, me propozimin e zëvendëskryeministrit e ministrit të Punës dhe Çështjeve Sociale dhe ministrit të Financave , Këshilli i Ministrave</w:t>
      </w:r>
    </w:p>
    <w:p w:rsidR="00942C69" w:rsidRPr="004C5A45" w:rsidRDefault="00942C69" w:rsidP="002B012B">
      <w:pPr>
        <w:pStyle w:val="BazLigjPropozues"/>
      </w:pPr>
    </w:p>
    <w:p w:rsidR="00942C69" w:rsidRPr="004C5A45" w:rsidRDefault="00942C69" w:rsidP="002B012B">
      <w:pPr>
        <w:pStyle w:val="VENDOSI"/>
      </w:pPr>
      <w:r w:rsidRPr="004C5A45">
        <w:t>V E N D O S I:</w:t>
      </w:r>
    </w:p>
    <w:p w:rsidR="00942C69" w:rsidRPr="004C5A45" w:rsidRDefault="00942C69" w:rsidP="00942C69">
      <w:pPr>
        <w:pStyle w:val="Paragrafi"/>
      </w:pPr>
    </w:p>
    <w:p w:rsidR="00942C69" w:rsidRPr="004C5A45" w:rsidRDefault="00942C69" w:rsidP="00942C69">
      <w:pPr>
        <w:pStyle w:val="Paragrafi"/>
      </w:pPr>
      <w:r w:rsidRPr="004C5A45">
        <w:t>1.</w:t>
      </w:r>
      <w:r w:rsidR="007A1283">
        <w:t xml:space="preserve"> </w:t>
      </w:r>
      <w:r w:rsidRPr="004C5A45">
        <w:t>Në vendimin nr.185, datë 16.4.1993, të Këshillit të Ministrave, bëhen  këto ndryshime:</w:t>
      </w:r>
    </w:p>
    <w:p w:rsidR="00942C69" w:rsidRPr="004C5A45" w:rsidRDefault="00942C69" w:rsidP="00942C69">
      <w:pPr>
        <w:pStyle w:val="Paragrafi"/>
      </w:pPr>
      <w:r w:rsidRPr="004C5A45">
        <w:t>a) Në pikën 1, paga mujore për funksionet e mëposhtëme bëhet:</w:t>
      </w:r>
    </w:p>
    <w:p w:rsidR="00EE35E4" w:rsidRPr="00EE35E4" w:rsidRDefault="00EE35E4" w:rsidP="00942C69">
      <w:pPr>
        <w:pStyle w:val="Paragrafi"/>
        <w:rPr>
          <w:sz w:val="16"/>
          <w:szCs w:val="16"/>
        </w:rPr>
      </w:pPr>
    </w:p>
    <w:p w:rsidR="00942C69" w:rsidRPr="004C5A45" w:rsidRDefault="00942C69" w:rsidP="00942C69">
      <w:pPr>
        <w:pStyle w:val="Paragrafi"/>
      </w:pPr>
      <w:r w:rsidRPr="004C5A45">
        <w:t>Drejtor                                 56 760 lekë</w:t>
      </w:r>
    </w:p>
    <w:p w:rsidR="00942C69" w:rsidRPr="004C5A45" w:rsidRDefault="00942C69" w:rsidP="00942C69">
      <w:pPr>
        <w:pStyle w:val="Paragrafi"/>
      </w:pPr>
      <w:r w:rsidRPr="004C5A45">
        <w:t xml:space="preserve">Zëvendësdrejtor                    </w:t>
      </w:r>
      <w:r w:rsidR="00D5194F">
        <w:t xml:space="preserve"> </w:t>
      </w:r>
      <w:r w:rsidRPr="004C5A45">
        <w:t>40 535 lekë</w:t>
      </w:r>
    </w:p>
    <w:p w:rsidR="00EE35E4" w:rsidRPr="00EE35E4" w:rsidRDefault="00EE35E4" w:rsidP="00942C69">
      <w:pPr>
        <w:pStyle w:val="Paragrafi"/>
        <w:rPr>
          <w:sz w:val="16"/>
          <w:szCs w:val="16"/>
        </w:rPr>
      </w:pPr>
    </w:p>
    <w:p w:rsidR="00942C69" w:rsidRPr="004C5A45" w:rsidRDefault="00942C69" w:rsidP="00942C69">
      <w:pPr>
        <w:pStyle w:val="Paragrafi"/>
      </w:pPr>
      <w:r w:rsidRPr="004C5A45">
        <w:t>b) Në pikën 2, niveli më i ulët i pagës bëhet  7 018 lekë në muaj, kurse niveli më i lartë (drejtor drejtorie), bëhet 22 385 lekë në muaj.</w:t>
      </w:r>
    </w:p>
    <w:p w:rsidR="00942C69" w:rsidRPr="004C5A45" w:rsidRDefault="00942C69" w:rsidP="00942C69">
      <w:pPr>
        <w:pStyle w:val="Paragrafi"/>
      </w:pPr>
      <w:r w:rsidRPr="004C5A45">
        <w:t>2.</w:t>
      </w:r>
      <w:r w:rsidR="007A1283">
        <w:t xml:space="preserve"> </w:t>
      </w:r>
      <w:r w:rsidRPr="004C5A45">
        <w:t>Efektet financiare që rrjedhin nga zbatimi  i këtij vendimi përballohen në përputhje me pikën 1, të aktit normativ nr.1, datë 14.7.2000, “Për përballimin e efekteve financiare, që rrjedhin nga rritja e pagave dhe pensioneve”.</w:t>
      </w:r>
    </w:p>
    <w:p w:rsidR="00942C69" w:rsidRPr="004C5A45" w:rsidRDefault="00942C69" w:rsidP="00942C69">
      <w:pPr>
        <w:pStyle w:val="Paragrafi"/>
      </w:pPr>
      <w:r w:rsidRPr="004C5A45">
        <w:t>3.</w:t>
      </w:r>
      <w:r w:rsidR="007A1283">
        <w:t xml:space="preserve"> </w:t>
      </w:r>
      <w:r w:rsidRPr="004C5A45">
        <w:t>Vendimi i shtrin efektet financiare nga data 1.7.2000.</w:t>
      </w:r>
    </w:p>
    <w:p w:rsidR="00942C69" w:rsidRDefault="00942C69" w:rsidP="00942C69">
      <w:pPr>
        <w:pStyle w:val="Paragrafi"/>
      </w:pPr>
      <w:r w:rsidRPr="004C5A45">
        <w:t>Ky vendim hyn në fuqi pas botimit në Fletoren Zyrtare.</w:t>
      </w:r>
    </w:p>
    <w:p w:rsidR="002B012B" w:rsidRPr="004C5A45" w:rsidRDefault="002B012B" w:rsidP="00942C69">
      <w:pPr>
        <w:pStyle w:val="Paragrafi"/>
      </w:pPr>
    </w:p>
    <w:p w:rsidR="00942C69" w:rsidRPr="004C5A45" w:rsidRDefault="00942C69" w:rsidP="002B012B">
      <w:pPr>
        <w:pStyle w:val="Autoriteti"/>
      </w:pPr>
      <w:r w:rsidRPr="004C5A45">
        <w:t>KRYEMINISTRI</w:t>
      </w:r>
    </w:p>
    <w:p w:rsidR="00942C69" w:rsidRPr="004C5A45" w:rsidRDefault="00942C69" w:rsidP="002B012B">
      <w:pPr>
        <w:pStyle w:val="AutoritetiEmer"/>
      </w:pPr>
      <w:r w:rsidRPr="004C5A45">
        <w:t xml:space="preserve">Ilir </w:t>
      </w:r>
      <w:smartTag w:uri="urn:schemas-microsoft-com:office:smarttags" w:element="place">
        <w:r w:rsidRPr="004C5A45">
          <w:t>Meta</w:t>
        </w:r>
      </w:smartTag>
    </w:p>
    <w:p w:rsidR="00942C69" w:rsidRDefault="00942C69" w:rsidP="00942C69">
      <w:pPr>
        <w:pStyle w:val="Paragrafi"/>
      </w:pPr>
    </w:p>
    <w:p w:rsidR="003354F5" w:rsidRDefault="003354F5" w:rsidP="00942C69">
      <w:pPr>
        <w:pStyle w:val="Paragrafi"/>
      </w:pPr>
    </w:p>
    <w:p w:rsidR="00D5194F" w:rsidRDefault="00D5194F" w:rsidP="002B012B">
      <w:pPr>
        <w:pStyle w:val="Akti"/>
      </w:pPr>
    </w:p>
    <w:p w:rsidR="00942C69" w:rsidRPr="004C5A45" w:rsidRDefault="00942C69" w:rsidP="002B012B">
      <w:pPr>
        <w:pStyle w:val="Akti"/>
      </w:pPr>
      <w:r w:rsidRPr="004C5A45">
        <w:t>V E N D I M</w:t>
      </w:r>
    </w:p>
    <w:p w:rsidR="00942C69" w:rsidRPr="004C5A45" w:rsidRDefault="00942C69" w:rsidP="002B012B">
      <w:pPr>
        <w:pStyle w:val="NumriData"/>
      </w:pPr>
      <w:r w:rsidRPr="004C5A45">
        <w:t>Nr. 380, datë 14.7.2000</w:t>
      </w:r>
    </w:p>
    <w:p w:rsidR="00942C69" w:rsidRPr="004C5A45" w:rsidRDefault="00942C69" w:rsidP="00942C69">
      <w:pPr>
        <w:pStyle w:val="Paragrafi"/>
      </w:pPr>
    </w:p>
    <w:p w:rsidR="00942C69" w:rsidRPr="004C5A45" w:rsidRDefault="00942C69" w:rsidP="002B012B">
      <w:pPr>
        <w:pStyle w:val="Titulli"/>
      </w:pPr>
      <w:r w:rsidRPr="004C5A45">
        <w:t>PËR DISA NDRYSHIME NË VENDIMIN NR.358, DATË 28.7.1999, TË KËSHILLIT TË MINISTRAVE, “PËR MIRATIMIN E STRUKTURËS SË PAGËS SË PUNONJËSVE TË DOGANAVE”</w:t>
      </w:r>
    </w:p>
    <w:p w:rsidR="00942C69" w:rsidRPr="004C5A45" w:rsidRDefault="00942C69" w:rsidP="00942C69">
      <w:pPr>
        <w:pStyle w:val="Paragrafi"/>
      </w:pPr>
    </w:p>
    <w:p w:rsidR="00942C69" w:rsidRPr="004C5A45" w:rsidRDefault="00942C69" w:rsidP="002B012B">
      <w:pPr>
        <w:pStyle w:val="BazLigjPropozues"/>
      </w:pPr>
      <w:r w:rsidRPr="004C5A45">
        <w:t>Në mbështetje të nenit 100 të Kushtetutës, të ligjit nr.8487,datë 13.5.1999, “Për kompetencat për caktimin e pagave të punës” dhe të ligjit nr.8449, datë 27.1.1999, “Për Kodin Doganor të Republikës së Shqipërisë“, me propozimin e Zëvendëskryeministrit e ministrit të Punës dhe Çështjeve Sociale dhe ministrit të Financave, Këshilli i Ministrve</w:t>
      </w:r>
    </w:p>
    <w:p w:rsidR="00942C69" w:rsidRPr="004C5A45" w:rsidRDefault="00942C69" w:rsidP="002B012B">
      <w:pPr>
        <w:pStyle w:val="BazLigjPropozues"/>
      </w:pPr>
    </w:p>
    <w:p w:rsidR="00942C69" w:rsidRPr="004C5A45" w:rsidRDefault="00942C69" w:rsidP="002B012B">
      <w:pPr>
        <w:pStyle w:val="Akti"/>
      </w:pPr>
      <w:r w:rsidRPr="004C5A45">
        <w:t>V E N D O S I:</w:t>
      </w:r>
    </w:p>
    <w:p w:rsidR="00942C69" w:rsidRPr="004C5A45" w:rsidRDefault="00942C69" w:rsidP="002B012B">
      <w:pPr>
        <w:pStyle w:val="Akti"/>
      </w:pPr>
    </w:p>
    <w:p w:rsidR="00942C69" w:rsidRPr="004C5A45" w:rsidRDefault="00942C69" w:rsidP="00942C69">
      <w:pPr>
        <w:pStyle w:val="Paragrafi"/>
      </w:pPr>
      <w:r w:rsidRPr="004C5A45">
        <w:t>I. Në vendimin nr.358, datë 28.7.1999, të Këshillit të Ministrave, bëhen këto ndryshime:</w:t>
      </w:r>
    </w:p>
    <w:p w:rsidR="00942C69" w:rsidRPr="004C5A45" w:rsidRDefault="00942C69" w:rsidP="00942C69">
      <w:pPr>
        <w:pStyle w:val="Paragrafi"/>
      </w:pPr>
      <w:r w:rsidRPr="004C5A45">
        <w:t>1. Pagat e punonjësve të doganave rriten 10 për qind.</w:t>
      </w:r>
    </w:p>
    <w:p w:rsidR="00942C69" w:rsidRPr="004C5A45" w:rsidRDefault="00942C69" w:rsidP="00942C69">
      <w:pPr>
        <w:pStyle w:val="Paragrafi"/>
      </w:pPr>
      <w:r w:rsidRPr="004C5A45">
        <w:t>2. Në fund të pikës “I”, shtohen një paragraf me këtë përmbajtje:</w:t>
      </w:r>
    </w:p>
    <w:p w:rsidR="00942C69" w:rsidRPr="004C5A45" w:rsidRDefault="00942C69" w:rsidP="00942C69">
      <w:pPr>
        <w:pStyle w:val="Paragrafi"/>
      </w:pPr>
      <w:r w:rsidRPr="004C5A45">
        <w:t>a) Paga e drejtorit të Drejtorisë së Përgjithshme të Doganave bëhet 56 760 lekë në muaj.</w:t>
      </w:r>
    </w:p>
    <w:p w:rsidR="00942C69" w:rsidRPr="004C5A45" w:rsidRDefault="00942C69" w:rsidP="00942C69">
      <w:pPr>
        <w:pStyle w:val="Paragrafi"/>
      </w:pPr>
      <w:r w:rsidRPr="004C5A45">
        <w:t>b) Paga e zëvendësdrejtorit të Drejtorisë së Përgjithshme të Doganave bëhet 40 530 lekë në muaj.</w:t>
      </w:r>
    </w:p>
    <w:p w:rsidR="00942C69" w:rsidRPr="004C5A45" w:rsidRDefault="00942C69" w:rsidP="00942C69">
      <w:pPr>
        <w:pStyle w:val="Paragrafi"/>
      </w:pPr>
      <w:r w:rsidRPr="004C5A45">
        <w:t>3. Lidhja nr.I, “Struktura e pagës së doganave” dhe Lidhja nr.2, zëvendësohen me lidhjet, me të njëjtin numër, që i bashkëlidhen këtij vendimi.</w:t>
      </w:r>
    </w:p>
    <w:p w:rsidR="00942C69" w:rsidRPr="004C5A45" w:rsidRDefault="00942C69" w:rsidP="00942C69">
      <w:pPr>
        <w:pStyle w:val="Paragrafi"/>
      </w:pPr>
      <w:r w:rsidRPr="004C5A45">
        <w:t>II. Efektet financiare që rrjedhin nga zbatimi i këtij vendimi përballohen në përputhje me pikën 1, të aktit normativ nr.1, datë 14.7.2000, “Për përballimin e efekteve financiare, që rrjedhin nga rritja e pagave dhe pensioneve”.</w:t>
      </w:r>
    </w:p>
    <w:p w:rsidR="00942C69" w:rsidRPr="004C5A45" w:rsidRDefault="00942C69" w:rsidP="00942C69">
      <w:pPr>
        <w:pStyle w:val="Paragrafi"/>
      </w:pPr>
      <w:r w:rsidRPr="004C5A45">
        <w:t>III. Vendimi i shtrin efektet financiare nga data 1.7.2000.</w:t>
      </w:r>
    </w:p>
    <w:p w:rsidR="00942C69" w:rsidRDefault="00942C69" w:rsidP="00942C69">
      <w:pPr>
        <w:pStyle w:val="Paragrafi"/>
      </w:pPr>
      <w:r w:rsidRPr="004C5A45">
        <w:t>Ky vendim hyn në fuqi pas botimit në Fletoren Zyrtare.</w:t>
      </w:r>
    </w:p>
    <w:p w:rsidR="002B012B" w:rsidRPr="004C5A45" w:rsidRDefault="002B012B" w:rsidP="00942C69">
      <w:pPr>
        <w:pStyle w:val="Paragrafi"/>
      </w:pPr>
    </w:p>
    <w:p w:rsidR="00942C69" w:rsidRPr="004C5A45" w:rsidRDefault="00942C69" w:rsidP="002B012B">
      <w:pPr>
        <w:pStyle w:val="Autoriteti"/>
      </w:pPr>
      <w:r w:rsidRPr="004C5A45">
        <w:t>KRYEMINISTRI</w:t>
      </w:r>
    </w:p>
    <w:p w:rsidR="00942C69" w:rsidRPr="004C5A45" w:rsidRDefault="00942C69" w:rsidP="00E36BFA">
      <w:pPr>
        <w:pStyle w:val="AutoritetiEmer"/>
      </w:pPr>
      <w:r w:rsidRPr="004C5A45">
        <w:t>Ilir Meta</w:t>
      </w:r>
    </w:p>
    <w:p w:rsidR="00942C69" w:rsidRDefault="00942C69" w:rsidP="00942C69">
      <w:pPr>
        <w:pStyle w:val="Paragrafi"/>
      </w:pPr>
    </w:p>
    <w:p w:rsidR="007A1283" w:rsidRPr="004C5A45" w:rsidRDefault="007A1283" w:rsidP="00942C69">
      <w:pPr>
        <w:pStyle w:val="Paragrafi"/>
      </w:pPr>
    </w:p>
    <w:p w:rsidR="00942C69" w:rsidRPr="004C5A45" w:rsidRDefault="00942C69" w:rsidP="00942C69">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992"/>
        <w:gridCol w:w="992"/>
        <w:gridCol w:w="1136"/>
        <w:gridCol w:w="1418"/>
        <w:gridCol w:w="7"/>
        <w:gridCol w:w="1552"/>
      </w:tblGrid>
      <w:tr w:rsidR="00942C69" w:rsidRPr="004C5A45">
        <w:tblPrEx>
          <w:tblCellMar>
            <w:top w:w="0" w:type="dxa"/>
            <w:bottom w:w="0" w:type="dxa"/>
          </w:tblCellMar>
        </w:tblPrEx>
        <w:trPr>
          <w:cantSplit/>
          <w:trHeight w:val="330"/>
          <w:jc w:val="center"/>
        </w:trPr>
        <w:tc>
          <w:tcPr>
            <w:tcW w:w="2802" w:type="dxa"/>
            <w:vMerge w:val="restart"/>
          </w:tcPr>
          <w:p w:rsidR="00942C69" w:rsidRPr="004C5A45" w:rsidRDefault="00942C69" w:rsidP="00E36BFA">
            <w:pPr>
              <w:pStyle w:val="Tabele"/>
            </w:pPr>
            <w:r w:rsidRPr="004C5A45">
              <w:t>K</w:t>
            </w:r>
          </w:p>
          <w:p w:rsidR="00942C69" w:rsidRPr="004C5A45" w:rsidRDefault="00942C69" w:rsidP="00E36BFA">
            <w:pPr>
              <w:pStyle w:val="Tabele"/>
            </w:pPr>
            <w:r w:rsidRPr="004C5A45">
              <w:t>A</w:t>
            </w:r>
          </w:p>
          <w:p w:rsidR="00942C69" w:rsidRPr="004C5A45" w:rsidRDefault="00942C69" w:rsidP="00E36BFA">
            <w:pPr>
              <w:pStyle w:val="Tabele"/>
            </w:pPr>
            <w:r w:rsidRPr="004C5A45">
              <w:t>T</w:t>
            </w:r>
          </w:p>
          <w:p w:rsidR="00942C69" w:rsidRPr="004C5A45" w:rsidRDefault="00942C69" w:rsidP="00E36BFA">
            <w:pPr>
              <w:pStyle w:val="Tabele"/>
            </w:pPr>
            <w:smartTag w:uri="urn:schemas-microsoft-com:office:smarttags" w:element="place">
              <w:r w:rsidRPr="004C5A45">
                <w:t>E       EMËRTIMI</w:t>
              </w:r>
            </w:smartTag>
          </w:p>
          <w:p w:rsidR="00942C69" w:rsidRPr="004C5A45" w:rsidRDefault="00942C69" w:rsidP="00E36BFA">
            <w:pPr>
              <w:pStyle w:val="Tabele"/>
            </w:pPr>
            <w:r w:rsidRPr="004C5A45">
              <w:t>G</w:t>
            </w:r>
          </w:p>
          <w:p w:rsidR="00942C69" w:rsidRPr="004C5A45" w:rsidRDefault="00942C69" w:rsidP="00E36BFA">
            <w:pPr>
              <w:pStyle w:val="Tabele"/>
            </w:pPr>
            <w:r w:rsidRPr="004C5A45">
              <w:t>O</w:t>
            </w:r>
          </w:p>
          <w:p w:rsidR="00942C69" w:rsidRPr="004C5A45" w:rsidRDefault="00942C69" w:rsidP="00E36BFA">
            <w:pPr>
              <w:pStyle w:val="Tabele"/>
            </w:pPr>
            <w:r w:rsidRPr="004C5A45">
              <w:t>R</w:t>
            </w:r>
          </w:p>
          <w:p w:rsidR="00942C69" w:rsidRPr="004C5A45" w:rsidRDefault="00942C69" w:rsidP="00E36BFA">
            <w:pPr>
              <w:pStyle w:val="Tabele"/>
            </w:pPr>
            <w:r w:rsidRPr="004C5A45">
              <w:t>I</w:t>
            </w:r>
          </w:p>
          <w:p w:rsidR="00942C69" w:rsidRPr="004C5A45" w:rsidRDefault="00942C69" w:rsidP="00E36BFA">
            <w:pPr>
              <w:pStyle w:val="Tabele"/>
            </w:pPr>
            <w:r w:rsidRPr="004C5A45">
              <w:t>A</w:t>
            </w:r>
          </w:p>
        </w:tc>
        <w:tc>
          <w:tcPr>
            <w:tcW w:w="6095" w:type="dxa"/>
            <w:gridSpan w:val="6"/>
            <w:vAlign w:val="center"/>
          </w:tcPr>
          <w:p w:rsidR="00942C69" w:rsidRPr="004C5A45" w:rsidRDefault="00942C69" w:rsidP="00D5194F">
            <w:pPr>
              <w:pStyle w:val="Tabele"/>
              <w:jc w:val="center"/>
            </w:pPr>
            <w:r w:rsidRPr="004C5A45">
              <w:t>PAGA MUJORE</w:t>
            </w:r>
          </w:p>
        </w:tc>
      </w:tr>
      <w:tr w:rsidR="00942C69" w:rsidRPr="004C5A45">
        <w:tblPrEx>
          <w:tblCellMar>
            <w:top w:w="0" w:type="dxa"/>
            <w:bottom w:w="0" w:type="dxa"/>
          </w:tblCellMar>
        </w:tblPrEx>
        <w:trPr>
          <w:cantSplit/>
          <w:trHeight w:val="300"/>
          <w:jc w:val="center"/>
        </w:trPr>
        <w:tc>
          <w:tcPr>
            <w:tcW w:w="2802" w:type="dxa"/>
            <w:vMerge/>
          </w:tcPr>
          <w:p w:rsidR="00942C69" w:rsidRPr="004C5A45" w:rsidRDefault="00942C69" w:rsidP="00E36BFA">
            <w:pPr>
              <w:pStyle w:val="Tabele"/>
            </w:pPr>
          </w:p>
        </w:tc>
        <w:tc>
          <w:tcPr>
            <w:tcW w:w="3118" w:type="dxa"/>
            <w:gridSpan w:val="3"/>
            <w:vAlign w:val="center"/>
          </w:tcPr>
          <w:p w:rsidR="00942C69" w:rsidRPr="004C5A45" w:rsidRDefault="00942C69" w:rsidP="00D5194F">
            <w:pPr>
              <w:pStyle w:val="Tabele"/>
              <w:jc w:val="center"/>
            </w:pPr>
            <w:r w:rsidRPr="004C5A45">
              <w:t>PAGA INDIVIDUALE</w:t>
            </w:r>
          </w:p>
        </w:tc>
        <w:tc>
          <w:tcPr>
            <w:tcW w:w="2977" w:type="dxa"/>
            <w:gridSpan w:val="3"/>
            <w:vAlign w:val="center"/>
          </w:tcPr>
          <w:p w:rsidR="00942C69" w:rsidRPr="004C5A45" w:rsidRDefault="00942C69" w:rsidP="00D5194F">
            <w:pPr>
              <w:pStyle w:val="Tabele"/>
              <w:jc w:val="center"/>
            </w:pPr>
            <w:r w:rsidRPr="004C5A45">
              <w:t>SHTESA E PROFESIONIT</w:t>
            </w:r>
          </w:p>
        </w:tc>
      </w:tr>
      <w:tr w:rsidR="00942C69" w:rsidRPr="004C5A45">
        <w:tblPrEx>
          <w:tblCellMar>
            <w:top w:w="0" w:type="dxa"/>
            <w:bottom w:w="0" w:type="dxa"/>
          </w:tblCellMar>
        </w:tblPrEx>
        <w:trPr>
          <w:cantSplit/>
          <w:trHeight w:val="1080"/>
          <w:jc w:val="center"/>
        </w:trPr>
        <w:tc>
          <w:tcPr>
            <w:tcW w:w="2802" w:type="dxa"/>
            <w:vMerge/>
          </w:tcPr>
          <w:p w:rsidR="00942C69" w:rsidRPr="004C5A45" w:rsidRDefault="00942C69" w:rsidP="00E36BFA">
            <w:pPr>
              <w:pStyle w:val="Tabele"/>
            </w:pPr>
          </w:p>
        </w:tc>
        <w:tc>
          <w:tcPr>
            <w:tcW w:w="992" w:type="dxa"/>
            <w:vAlign w:val="center"/>
          </w:tcPr>
          <w:p w:rsidR="00942C69" w:rsidRPr="004C5A45" w:rsidRDefault="00942C69" w:rsidP="00D5194F">
            <w:pPr>
              <w:pStyle w:val="Tabele"/>
              <w:jc w:val="center"/>
            </w:pPr>
            <w:r w:rsidRPr="004C5A45">
              <w:t>Paga e Grupit (PG)</w:t>
            </w:r>
          </w:p>
        </w:tc>
        <w:tc>
          <w:tcPr>
            <w:tcW w:w="990" w:type="dxa"/>
            <w:vAlign w:val="center"/>
          </w:tcPr>
          <w:p w:rsidR="00942C69" w:rsidRPr="004C5A45" w:rsidRDefault="00942C69" w:rsidP="00D5194F">
            <w:pPr>
              <w:pStyle w:val="Tabele"/>
              <w:jc w:val="center"/>
            </w:pPr>
            <w:r w:rsidRPr="004C5A45">
              <w:t>Shtesa për vjetërsi në %</w:t>
            </w:r>
          </w:p>
        </w:tc>
        <w:tc>
          <w:tcPr>
            <w:tcW w:w="1136" w:type="dxa"/>
            <w:vAlign w:val="center"/>
          </w:tcPr>
          <w:p w:rsidR="00942C69" w:rsidRPr="004C5A45" w:rsidRDefault="00942C69" w:rsidP="00D5194F">
            <w:pPr>
              <w:pStyle w:val="Tabele"/>
              <w:jc w:val="center"/>
            </w:pPr>
            <w:r w:rsidRPr="004C5A45">
              <w:t>Shtesa për Kuali-fikim në %</w:t>
            </w:r>
          </w:p>
        </w:tc>
        <w:tc>
          <w:tcPr>
            <w:tcW w:w="1425" w:type="dxa"/>
            <w:gridSpan w:val="2"/>
            <w:vAlign w:val="center"/>
          </w:tcPr>
          <w:p w:rsidR="00942C69" w:rsidRPr="004C5A45" w:rsidRDefault="00942C69" w:rsidP="00D5194F">
            <w:pPr>
              <w:pStyle w:val="Tabele"/>
              <w:jc w:val="center"/>
            </w:pPr>
            <w:r w:rsidRPr="004C5A45">
              <w:t>Shtesa për Pozicion në lekë</w:t>
            </w:r>
          </w:p>
        </w:tc>
        <w:tc>
          <w:tcPr>
            <w:tcW w:w="1552" w:type="dxa"/>
            <w:vAlign w:val="center"/>
          </w:tcPr>
          <w:p w:rsidR="00942C69" w:rsidRPr="004C5A45" w:rsidRDefault="00942C69" w:rsidP="00D5194F">
            <w:pPr>
              <w:pStyle w:val="Tabele"/>
              <w:jc w:val="center"/>
            </w:pPr>
            <w:r w:rsidRPr="004C5A45">
              <w:t>Shtesa për kushte pune në lekë</w:t>
            </w:r>
          </w:p>
        </w:tc>
      </w:tr>
      <w:tr w:rsidR="00942C69" w:rsidRPr="004C5A45">
        <w:tblPrEx>
          <w:tblCellMar>
            <w:top w:w="0" w:type="dxa"/>
            <w:bottom w:w="0" w:type="dxa"/>
          </w:tblCellMar>
        </w:tblPrEx>
        <w:trPr>
          <w:jc w:val="center"/>
        </w:trPr>
        <w:tc>
          <w:tcPr>
            <w:tcW w:w="2802" w:type="dxa"/>
          </w:tcPr>
          <w:p w:rsidR="00942C69" w:rsidRPr="004C5A45" w:rsidRDefault="00942C69" w:rsidP="00E36BFA">
            <w:pPr>
              <w:pStyle w:val="Tabele"/>
            </w:pPr>
            <w:r w:rsidRPr="004C5A45">
              <w:t>A. Drejtor Drejt. në Departament</w:t>
            </w:r>
          </w:p>
          <w:p w:rsidR="00942C69" w:rsidRPr="004C5A45" w:rsidRDefault="00942C69" w:rsidP="00E36BFA">
            <w:pPr>
              <w:pStyle w:val="Tabele"/>
            </w:pPr>
            <w:r w:rsidRPr="004C5A45">
              <w:t>Drejtor Drejtorie Rajonal</w:t>
            </w:r>
          </w:p>
        </w:tc>
        <w:tc>
          <w:tcPr>
            <w:tcW w:w="992" w:type="dxa"/>
            <w:vAlign w:val="center"/>
          </w:tcPr>
          <w:p w:rsidR="00942C69" w:rsidRPr="004C5A45" w:rsidRDefault="00942C69" w:rsidP="00D5194F">
            <w:pPr>
              <w:pStyle w:val="Tabele"/>
              <w:jc w:val="center"/>
            </w:pPr>
            <w:r w:rsidRPr="004C5A45">
              <w:t>1</w:t>
            </w:r>
          </w:p>
        </w:tc>
        <w:tc>
          <w:tcPr>
            <w:tcW w:w="992" w:type="dxa"/>
          </w:tcPr>
          <w:p w:rsidR="00942C69" w:rsidRPr="004C5A45" w:rsidRDefault="00942C69" w:rsidP="00E36BFA">
            <w:pPr>
              <w:pStyle w:val="Tabele"/>
            </w:pPr>
            <w:r w:rsidRPr="004C5A45">
              <w:t>2% e PG për çdo vit pune</w:t>
            </w:r>
          </w:p>
        </w:tc>
        <w:tc>
          <w:tcPr>
            <w:tcW w:w="1134" w:type="dxa"/>
          </w:tcPr>
          <w:p w:rsidR="00942C69" w:rsidRPr="004C5A45" w:rsidRDefault="00942C69" w:rsidP="00E36BFA">
            <w:pPr>
              <w:pStyle w:val="Tabele"/>
            </w:pPr>
          </w:p>
        </w:tc>
        <w:tc>
          <w:tcPr>
            <w:tcW w:w="1418" w:type="dxa"/>
            <w:vAlign w:val="center"/>
          </w:tcPr>
          <w:p w:rsidR="00942C69" w:rsidRPr="004C5A45" w:rsidRDefault="00942C69" w:rsidP="00D5194F">
            <w:pPr>
              <w:pStyle w:val="Tabele"/>
              <w:jc w:val="center"/>
            </w:pPr>
          </w:p>
          <w:p w:rsidR="00942C69" w:rsidRPr="004C5A45" w:rsidRDefault="00942C69" w:rsidP="00D5194F">
            <w:pPr>
              <w:pStyle w:val="Tabele"/>
              <w:jc w:val="center"/>
            </w:pPr>
            <w:r w:rsidRPr="004C5A45">
              <w:t>24 739</w:t>
            </w:r>
          </w:p>
        </w:tc>
        <w:tc>
          <w:tcPr>
            <w:tcW w:w="1559" w:type="dxa"/>
            <w:gridSpan w:val="2"/>
            <w:vAlign w:val="center"/>
          </w:tcPr>
          <w:p w:rsidR="00942C69" w:rsidRPr="004C5A45" w:rsidRDefault="00942C69" w:rsidP="00D5194F">
            <w:pPr>
              <w:pStyle w:val="Tabele"/>
              <w:jc w:val="center"/>
            </w:pPr>
          </w:p>
          <w:p w:rsidR="00942C69" w:rsidRPr="004C5A45" w:rsidRDefault="00942C69" w:rsidP="00D5194F">
            <w:pPr>
              <w:pStyle w:val="Tabele"/>
              <w:jc w:val="center"/>
            </w:pPr>
            <w:r w:rsidRPr="004C5A45">
              <w:t>15 466</w:t>
            </w:r>
          </w:p>
        </w:tc>
      </w:tr>
      <w:tr w:rsidR="00942C69" w:rsidRPr="004C5A45">
        <w:tblPrEx>
          <w:tblCellMar>
            <w:top w:w="0" w:type="dxa"/>
            <w:bottom w:w="0" w:type="dxa"/>
          </w:tblCellMar>
        </w:tblPrEx>
        <w:trPr>
          <w:jc w:val="center"/>
        </w:trPr>
        <w:tc>
          <w:tcPr>
            <w:tcW w:w="2802" w:type="dxa"/>
          </w:tcPr>
          <w:p w:rsidR="00942C69" w:rsidRPr="004C5A45" w:rsidRDefault="00942C69" w:rsidP="00E36BFA">
            <w:pPr>
              <w:pStyle w:val="Tabele"/>
            </w:pPr>
            <w:r w:rsidRPr="004C5A45">
              <w:t>B. Përgjegjës sektori</w:t>
            </w:r>
          </w:p>
          <w:p w:rsidR="00942C69" w:rsidRPr="004C5A45" w:rsidRDefault="00942C69" w:rsidP="00E36BFA">
            <w:pPr>
              <w:pStyle w:val="Tabele"/>
            </w:pPr>
            <w:r w:rsidRPr="004C5A45">
              <w:t>Kryetar Dege</w:t>
            </w:r>
          </w:p>
          <w:p w:rsidR="00942C69" w:rsidRPr="004C5A45" w:rsidRDefault="00942C69" w:rsidP="00E36BFA">
            <w:pPr>
              <w:pStyle w:val="Tabele"/>
            </w:pPr>
            <w:r w:rsidRPr="004C5A45">
              <w:t>Inspektor</w:t>
            </w:r>
          </w:p>
        </w:tc>
        <w:tc>
          <w:tcPr>
            <w:tcW w:w="992" w:type="dxa"/>
            <w:vAlign w:val="center"/>
          </w:tcPr>
          <w:p w:rsidR="00942C69" w:rsidRPr="004C5A45" w:rsidRDefault="00942C69" w:rsidP="00D5194F">
            <w:pPr>
              <w:pStyle w:val="Tabele"/>
              <w:jc w:val="center"/>
            </w:pPr>
            <w:r w:rsidRPr="004C5A45">
              <w:t>1</w:t>
            </w:r>
          </w:p>
        </w:tc>
        <w:tc>
          <w:tcPr>
            <w:tcW w:w="992" w:type="dxa"/>
          </w:tcPr>
          <w:p w:rsidR="00942C69" w:rsidRPr="004C5A45" w:rsidRDefault="00942C69" w:rsidP="00E36BFA">
            <w:pPr>
              <w:pStyle w:val="Tabele"/>
            </w:pPr>
            <w:r w:rsidRPr="004C5A45">
              <w:t>2% e PG për çdo vit pune</w:t>
            </w:r>
          </w:p>
        </w:tc>
        <w:tc>
          <w:tcPr>
            <w:tcW w:w="1134" w:type="dxa"/>
          </w:tcPr>
          <w:p w:rsidR="00942C69" w:rsidRPr="004C5A45" w:rsidRDefault="00942C69" w:rsidP="00E36BFA">
            <w:pPr>
              <w:pStyle w:val="Tabele"/>
            </w:pPr>
          </w:p>
        </w:tc>
        <w:tc>
          <w:tcPr>
            <w:tcW w:w="1418" w:type="dxa"/>
            <w:vAlign w:val="center"/>
          </w:tcPr>
          <w:p w:rsidR="00942C69" w:rsidRPr="004C5A45" w:rsidRDefault="00942C69" w:rsidP="00D5194F">
            <w:pPr>
              <w:pStyle w:val="Tabele"/>
              <w:jc w:val="center"/>
            </w:pPr>
          </w:p>
          <w:p w:rsidR="00942C69" w:rsidRPr="004C5A45" w:rsidRDefault="00942C69" w:rsidP="00D5194F">
            <w:pPr>
              <w:pStyle w:val="Tabele"/>
              <w:jc w:val="center"/>
            </w:pPr>
          </w:p>
          <w:p w:rsidR="00942C69" w:rsidRPr="004C5A45" w:rsidRDefault="00942C69" w:rsidP="00D5194F">
            <w:pPr>
              <w:pStyle w:val="Tabele"/>
              <w:jc w:val="center"/>
            </w:pPr>
            <w:r w:rsidRPr="004C5A45">
              <w:t>19 606</w:t>
            </w:r>
          </w:p>
        </w:tc>
        <w:tc>
          <w:tcPr>
            <w:tcW w:w="1559" w:type="dxa"/>
            <w:gridSpan w:val="2"/>
            <w:vAlign w:val="center"/>
          </w:tcPr>
          <w:p w:rsidR="00942C69" w:rsidRPr="004C5A45" w:rsidRDefault="00942C69" w:rsidP="00D5194F">
            <w:pPr>
              <w:pStyle w:val="Tabele"/>
              <w:jc w:val="center"/>
            </w:pPr>
          </w:p>
          <w:p w:rsidR="00942C69" w:rsidRPr="004C5A45" w:rsidRDefault="00942C69" w:rsidP="00D5194F">
            <w:pPr>
              <w:pStyle w:val="Tabele"/>
              <w:jc w:val="center"/>
            </w:pPr>
          </w:p>
          <w:p w:rsidR="00942C69" w:rsidRPr="004C5A45" w:rsidRDefault="00942C69" w:rsidP="00D5194F">
            <w:pPr>
              <w:pStyle w:val="Tabele"/>
              <w:jc w:val="center"/>
            </w:pPr>
            <w:r w:rsidRPr="004C5A45">
              <w:t>13 690</w:t>
            </w:r>
          </w:p>
        </w:tc>
      </w:tr>
      <w:tr w:rsidR="00942C69" w:rsidRPr="004C5A45">
        <w:tblPrEx>
          <w:tblCellMar>
            <w:top w:w="0" w:type="dxa"/>
            <w:bottom w:w="0" w:type="dxa"/>
          </w:tblCellMar>
        </w:tblPrEx>
        <w:trPr>
          <w:jc w:val="center"/>
        </w:trPr>
        <w:tc>
          <w:tcPr>
            <w:tcW w:w="2802" w:type="dxa"/>
          </w:tcPr>
          <w:p w:rsidR="00942C69" w:rsidRPr="004C5A45" w:rsidRDefault="00942C69" w:rsidP="00E36BFA">
            <w:pPr>
              <w:pStyle w:val="Tabele"/>
            </w:pPr>
            <w:r w:rsidRPr="004C5A45">
              <w:t>C1. Specialist, Hetues dogane</w:t>
            </w:r>
          </w:p>
          <w:p w:rsidR="00942C69" w:rsidRPr="004C5A45" w:rsidRDefault="00942C69" w:rsidP="00E36BFA">
            <w:pPr>
              <w:pStyle w:val="Tabele"/>
            </w:pPr>
            <w:r w:rsidRPr="004C5A45">
              <w:t>Drejtues Turni</w:t>
            </w:r>
          </w:p>
        </w:tc>
        <w:tc>
          <w:tcPr>
            <w:tcW w:w="992" w:type="dxa"/>
            <w:vAlign w:val="center"/>
          </w:tcPr>
          <w:p w:rsidR="00942C69" w:rsidRPr="004C5A45" w:rsidRDefault="00942C69" w:rsidP="00D5194F">
            <w:pPr>
              <w:pStyle w:val="Tabele"/>
              <w:jc w:val="center"/>
            </w:pPr>
            <w:r w:rsidRPr="004C5A45">
              <w:t>1</w:t>
            </w:r>
          </w:p>
        </w:tc>
        <w:tc>
          <w:tcPr>
            <w:tcW w:w="992" w:type="dxa"/>
          </w:tcPr>
          <w:p w:rsidR="00942C69" w:rsidRPr="004C5A45" w:rsidRDefault="00942C69" w:rsidP="00E36BFA">
            <w:pPr>
              <w:pStyle w:val="Tabele"/>
            </w:pPr>
            <w:r w:rsidRPr="004C5A45">
              <w:t>2% e PG për çdo vit pune</w:t>
            </w:r>
          </w:p>
        </w:tc>
        <w:tc>
          <w:tcPr>
            <w:tcW w:w="1134" w:type="dxa"/>
          </w:tcPr>
          <w:p w:rsidR="00942C69" w:rsidRPr="004C5A45" w:rsidRDefault="00942C69" w:rsidP="00E36BFA">
            <w:pPr>
              <w:pStyle w:val="Tabele"/>
            </w:pPr>
          </w:p>
        </w:tc>
        <w:tc>
          <w:tcPr>
            <w:tcW w:w="1418" w:type="dxa"/>
            <w:vAlign w:val="center"/>
          </w:tcPr>
          <w:p w:rsidR="00942C69" w:rsidRPr="004C5A45" w:rsidRDefault="00942C69" w:rsidP="00D5194F">
            <w:pPr>
              <w:pStyle w:val="Tabele"/>
              <w:jc w:val="center"/>
            </w:pPr>
          </w:p>
          <w:p w:rsidR="00942C69" w:rsidRPr="004C5A45" w:rsidRDefault="00942C69" w:rsidP="00D5194F">
            <w:pPr>
              <w:pStyle w:val="Tabele"/>
              <w:jc w:val="center"/>
            </w:pPr>
          </w:p>
          <w:p w:rsidR="00942C69" w:rsidRPr="004C5A45" w:rsidRDefault="00942C69" w:rsidP="00D5194F">
            <w:pPr>
              <w:pStyle w:val="Tabele"/>
              <w:jc w:val="center"/>
            </w:pPr>
            <w:r w:rsidRPr="004C5A45">
              <w:t>12 373</w:t>
            </w:r>
          </w:p>
        </w:tc>
        <w:tc>
          <w:tcPr>
            <w:tcW w:w="1559" w:type="dxa"/>
            <w:gridSpan w:val="2"/>
            <w:vAlign w:val="center"/>
          </w:tcPr>
          <w:p w:rsidR="00942C69" w:rsidRPr="004C5A45" w:rsidRDefault="00942C69" w:rsidP="00D5194F">
            <w:pPr>
              <w:pStyle w:val="Tabele"/>
              <w:jc w:val="center"/>
            </w:pPr>
          </w:p>
          <w:p w:rsidR="00942C69" w:rsidRPr="004C5A45" w:rsidRDefault="00942C69" w:rsidP="00D5194F">
            <w:pPr>
              <w:pStyle w:val="Tabele"/>
              <w:jc w:val="center"/>
            </w:pPr>
          </w:p>
          <w:p w:rsidR="00942C69" w:rsidRPr="004C5A45" w:rsidRDefault="00942C69" w:rsidP="00D5194F">
            <w:pPr>
              <w:pStyle w:val="Tabele"/>
              <w:jc w:val="center"/>
            </w:pPr>
            <w:r w:rsidRPr="004C5A45">
              <w:t>12 905</w:t>
            </w:r>
          </w:p>
        </w:tc>
      </w:tr>
      <w:tr w:rsidR="00942C69" w:rsidRPr="004C5A45">
        <w:tblPrEx>
          <w:tblCellMar>
            <w:top w:w="0" w:type="dxa"/>
            <w:bottom w:w="0" w:type="dxa"/>
          </w:tblCellMar>
        </w:tblPrEx>
        <w:trPr>
          <w:jc w:val="center"/>
        </w:trPr>
        <w:tc>
          <w:tcPr>
            <w:tcW w:w="2802" w:type="dxa"/>
          </w:tcPr>
          <w:p w:rsidR="00942C69" w:rsidRPr="004C5A45" w:rsidRDefault="00942C69" w:rsidP="00E36BFA">
            <w:pPr>
              <w:pStyle w:val="Tabele"/>
            </w:pPr>
            <w:r w:rsidRPr="004C5A45">
              <w:t>C2. Doganier</w:t>
            </w:r>
          </w:p>
        </w:tc>
        <w:tc>
          <w:tcPr>
            <w:tcW w:w="992" w:type="dxa"/>
            <w:vAlign w:val="center"/>
          </w:tcPr>
          <w:p w:rsidR="00942C69" w:rsidRPr="004C5A45" w:rsidRDefault="00942C69" w:rsidP="00D5194F">
            <w:pPr>
              <w:pStyle w:val="Tabele"/>
              <w:jc w:val="center"/>
            </w:pPr>
            <w:r w:rsidRPr="004C5A45">
              <w:t>1</w:t>
            </w:r>
          </w:p>
        </w:tc>
        <w:tc>
          <w:tcPr>
            <w:tcW w:w="992" w:type="dxa"/>
          </w:tcPr>
          <w:p w:rsidR="00942C69" w:rsidRPr="004C5A45" w:rsidRDefault="00942C69" w:rsidP="00E36BFA">
            <w:pPr>
              <w:pStyle w:val="Tabele"/>
            </w:pPr>
            <w:r w:rsidRPr="004C5A45">
              <w:t>2% e PG për çdo vit pune</w:t>
            </w:r>
          </w:p>
        </w:tc>
        <w:tc>
          <w:tcPr>
            <w:tcW w:w="1134" w:type="dxa"/>
          </w:tcPr>
          <w:p w:rsidR="00942C69" w:rsidRPr="004C5A45" w:rsidRDefault="00942C69" w:rsidP="00E36BFA">
            <w:pPr>
              <w:pStyle w:val="Tabele"/>
            </w:pPr>
          </w:p>
        </w:tc>
        <w:tc>
          <w:tcPr>
            <w:tcW w:w="1418" w:type="dxa"/>
            <w:vAlign w:val="center"/>
          </w:tcPr>
          <w:p w:rsidR="00942C69" w:rsidRPr="004C5A45" w:rsidRDefault="00942C69" w:rsidP="00D5194F">
            <w:pPr>
              <w:pStyle w:val="Tabele"/>
              <w:jc w:val="center"/>
            </w:pPr>
            <w:r w:rsidRPr="004C5A45">
              <w:t>9 747</w:t>
            </w:r>
          </w:p>
        </w:tc>
        <w:tc>
          <w:tcPr>
            <w:tcW w:w="1559" w:type="dxa"/>
            <w:gridSpan w:val="2"/>
            <w:vAlign w:val="center"/>
          </w:tcPr>
          <w:p w:rsidR="00942C69" w:rsidRPr="004C5A45" w:rsidRDefault="00942C69" w:rsidP="00D5194F">
            <w:pPr>
              <w:pStyle w:val="Tabele"/>
              <w:jc w:val="center"/>
            </w:pPr>
            <w:r w:rsidRPr="004C5A45">
              <w:t>10 944</w:t>
            </w:r>
          </w:p>
        </w:tc>
      </w:tr>
      <w:tr w:rsidR="00942C69" w:rsidRPr="004C5A45">
        <w:tblPrEx>
          <w:tblCellMar>
            <w:top w:w="0" w:type="dxa"/>
            <w:bottom w:w="0" w:type="dxa"/>
          </w:tblCellMar>
        </w:tblPrEx>
        <w:trPr>
          <w:jc w:val="center"/>
        </w:trPr>
        <w:tc>
          <w:tcPr>
            <w:tcW w:w="2802" w:type="dxa"/>
          </w:tcPr>
          <w:p w:rsidR="00942C69" w:rsidRPr="004C5A45" w:rsidRDefault="00942C69" w:rsidP="00E36BFA">
            <w:pPr>
              <w:pStyle w:val="Tabele"/>
            </w:pPr>
            <w:r w:rsidRPr="004C5A45">
              <w:t>D1.Doganier,shofer, regjistrues,sekretare,magazinier,operator,laborant.</w:t>
            </w:r>
          </w:p>
        </w:tc>
        <w:tc>
          <w:tcPr>
            <w:tcW w:w="992" w:type="dxa"/>
            <w:vAlign w:val="center"/>
          </w:tcPr>
          <w:p w:rsidR="00942C69" w:rsidRPr="004C5A45" w:rsidRDefault="00942C69" w:rsidP="00D5194F">
            <w:pPr>
              <w:pStyle w:val="Tabele"/>
              <w:jc w:val="center"/>
            </w:pPr>
            <w:r w:rsidRPr="004C5A45">
              <w:t>3</w:t>
            </w:r>
          </w:p>
        </w:tc>
        <w:tc>
          <w:tcPr>
            <w:tcW w:w="992" w:type="dxa"/>
          </w:tcPr>
          <w:p w:rsidR="00942C69" w:rsidRPr="004C5A45" w:rsidRDefault="00942C69" w:rsidP="00E36BFA">
            <w:pPr>
              <w:pStyle w:val="Tabele"/>
            </w:pPr>
            <w:r w:rsidRPr="004C5A45">
              <w:t>2% e PG për çdo vit pune</w:t>
            </w:r>
          </w:p>
        </w:tc>
        <w:tc>
          <w:tcPr>
            <w:tcW w:w="1134" w:type="dxa"/>
          </w:tcPr>
          <w:p w:rsidR="00942C69" w:rsidRPr="004C5A45" w:rsidRDefault="00942C69" w:rsidP="00E36BFA">
            <w:pPr>
              <w:pStyle w:val="Tabele"/>
            </w:pPr>
          </w:p>
        </w:tc>
        <w:tc>
          <w:tcPr>
            <w:tcW w:w="1418" w:type="dxa"/>
            <w:vAlign w:val="center"/>
          </w:tcPr>
          <w:p w:rsidR="00942C69" w:rsidRPr="004C5A45" w:rsidRDefault="00942C69" w:rsidP="00D5194F">
            <w:pPr>
              <w:pStyle w:val="Tabele"/>
              <w:jc w:val="center"/>
            </w:pPr>
          </w:p>
          <w:p w:rsidR="00942C69" w:rsidRPr="004C5A45" w:rsidRDefault="00942C69" w:rsidP="00D5194F">
            <w:pPr>
              <w:pStyle w:val="Tabele"/>
              <w:jc w:val="center"/>
            </w:pPr>
            <w:r w:rsidRPr="004C5A45">
              <w:t>7 948</w:t>
            </w:r>
          </w:p>
        </w:tc>
        <w:tc>
          <w:tcPr>
            <w:tcW w:w="1559" w:type="dxa"/>
            <w:gridSpan w:val="2"/>
            <w:vAlign w:val="center"/>
          </w:tcPr>
          <w:p w:rsidR="00942C69" w:rsidRPr="004C5A45" w:rsidRDefault="00942C69" w:rsidP="00D5194F">
            <w:pPr>
              <w:pStyle w:val="Tabele"/>
              <w:jc w:val="center"/>
            </w:pPr>
          </w:p>
          <w:p w:rsidR="00942C69" w:rsidRPr="004C5A45" w:rsidRDefault="00942C69" w:rsidP="00D5194F">
            <w:pPr>
              <w:pStyle w:val="Tabele"/>
              <w:jc w:val="center"/>
            </w:pPr>
            <w:r w:rsidRPr="004C5A45">
              <w:t>8 771</w:t>
            </w:r>
          </w:p>
        </w:tc>
      </w:tr>
      <w:tr w:rsidR="00942C69" w:rsidRPr="004C5A45">
        <w:tblPrEx>
          <w:tblCellMar>
            <w:top w:w="0" w:type="dxa"/>
            <w:bottom w:w="0" w:type="dxa"/>
          </w:tblCellMar>
        </w:tblPrEx>
        <w:trPr>
          <w:jc w:val="center"/>
        </w:trPr>
        <w:tc>
          <w:tcPr>
            <w:tcW w:w="2802" w:type="dxa"/>
          </w:tcPr>
          <w:p w:rsidR="00942C69" w:rsidRPr="004C5A45" w:rsidRDefault="00942C69" w:rsidP="00E36BFA">
            <w:pPr>
              <w:pStyle w:val="Tabele"/>
            </w:pPr>
            <w:r w:rsidRPr="004C5A45">
              <w:t>D2. Centralist. Sportelist</w:t>
            </w:r>
          </w:p>
        </w:tc>
        <w:tc>
          <w:tcPr>
            <w:tcW w:w="992" w:type="dxa"/>
            <w:vAlign w:val="center"/>
          </w:tcPr>
          <w:p w:rsidR="00942C69" w:rsidRPr="004C5A45" w:rsidRDefault="00942C69" w:rsidP="00D5194F">
            <w:pPr>
              <w:pStyle w:val="Tabele"/>
              <w:jc w:val="center"/>
            </w:pPr>
            <w:r w:rsidRPr="004C5A45">
              <w:t>3</w:t>
            </w:r>
          </w:p>
        </w:tc>
        <w:tc>
          <w:tcPr>
            <w:tcW w:w="992" w:type="dxa"/>
          </w:tcPr>
          <w:p w:rsidR="00942C69" w:rsidRPr="004C5A45" w:rsidRDefault="00942C69" w:rsidP="00E36BFA">
            <w:pPr>
              <w:pStyle w:val="Tabele"/>
            </w:pPr>
            <w:r w:rsidRPr="004C5A45">
              <w:t>2% e PG për çdo vit pune</w:t>
            </w:r>
          </w:p>
        </w:tc>
        <w:tc>
          <w:tcPr>
            <w:tcW w:w="1134" w:type="dxa"/>
          </w:tcPr>
          <w:p w:rsidR="00942C69" w:rsidRPr="004C5A45" w:rsidRDefault="00942C69" w:rsidP="00E36BFA">
            <w:pPr>
              <w:pStyle w:val="Tabele"/>
            </w:pPr>
          </w:p>
        </w:tc>
        <w:tc>
          <w:tcPr>
            <w:tcW w:w="1418" w:type="dxa"/>
            <w:vAlign w:val="center"/>
          </w:tcPr>
          <w:p w:rsidR="00942C69" w:rsidRPr="004C5A45" w:rsidRDefault="00942C69" w:rsidP="00D5194F">
            <w:pPr>
              <w:pStyle w:val="Tabele"/>
              <w:jc w:val="center"/>
            </w:pPr>
            <w:r w:rsidRPr="004C5A45">
              <w:t>7 948</w:t>
            </w:r>
          </w:p>
        </w:tc>
        <w:tc>
          <w:tcPr>
            <w:tcW w:w="1559" w:type="dxa"/>
            <w:gridSpan w:val="2"/>
            <w:vAlign w:val="center"/>
          </w:tcPr>
          <w:p w:rsidR="00942C69" w:rsidRPr="004C5A45" w:rsidRDefault="00942C69" w:rsidP="00D5194F">
            <w:pPr>
              <w:pStyle w:val="Tabele"/>
              <w:jc w:val="center"/>
            </w:pPr>
            <w:r w:rsidRPr="004C5A45">
              <w:t>8 771</w:t>
            </w:r>
          </w:p>
        </w:tc>
      </w:tr>
      <w:tr w:rsidR="00942C69" w:rsidRPr="004C5A45">
        <w:tblPrEx>
          <w:tblCellMar>
            <w:top w:w="0" w:type="dxa"/>
            <w:bottom w:w="0" w:type="dxa"/>
          </w:tblCellMar>
        </w:tblPrEx>
        <w:trPr>
          <w:jc w:val="center"/>
        </w:trPr>
        <w:tc>
          <w:tcPr>
            <w:tcW w:w="2802" w:type="dxa"/>
          </w:tcPr>
          <w:p w:rsidR="00942C69" w:rsidRPr="004C5A45" w:rsidRDefault="00942C69" w:rsidP="00E36BFA">
            <w:pPr>
              <w:pStyle w:val="Tabele"/>
            </w:pPr>
            <w:r w:rsidRPr="004C5A45">
              <w:t>Sanitare.Punëtor mirëmbajtje</w:t>
            </w:r>
          </w:p>
        </w:tc>
        <w:tc>
          <w:tcPr>
            <w:tcW w:w="992" w:type="dxa"/>
            <w:vAlign w:val="center"/>
          </w:tcPr>
          <w:p w:rsidR="00942C69" w:rsidRPr="004C5A45" w:rsidRDefault="00942C69" w:rsidP="00D5194F">
            <w:pPr>
              <w:pStyle w:val="Tabele"/>
              <w:jc w:val="center"/>
            </w:pPr>
            <w:r w:rsidRPr="004C5A45">
              <w:t>4</w:t>
            </w:r>
          </w:p>
        </w:tc>
        <w:tc>
          <w:tcPr>
            <w:tcW w:w="992" w:type="dxa"/>
          </w:tcPr>
          <w:p w:rsidR="00942C69" w:rsidRPr="004C5A45" w:rsidRDefault="00942C69" w:rsidP="00E36BFA">
            <w:pPr>
              <w:pStyle w:val="Tabele"/>
            </w:pPr>
            <w:r w:rsidRPr="004C5A45">
              <w:t>2% e PG për çdo vit pune</w:t>
            </w:r>
          </w:p>
        </w:tc>
        <w:tc>
          <w:tcPr>
            <w:tcW w:w="1134" w:type="dxa"/>
          </w:tcPr>
          <w:p w:rsidR="00942C69" w:rsidRPr="004C5A45" w:rsidRDefault="00942C69" w:rsidP="00E36BFA">
            <w:pPr>
              <w:pStyle w:val="Tabele"/>
            </w:pPr>
          </w:p>
        </w:tc>
        <w:tc>
          <w:tcPr>
            <w:tcW w:w="1418" w:type="dxa"/>
            <w:vAlign w:val="center"/>
          </w:tcPr>
          <w:p w:rsidR="00942C69" w:rsidRPr="004C5A45" w:rsidRDefault="00942C69" w:rsidP="00D5194F">
            <w:pPr>
              <w:pStyle w:val="Tabele"/>
              <w:jc w:val="center"/>
            </w:pPr>
            <w:r w:rsidRPr="004C5A45">
              <w:t>4 565</w:t>
            </w:r>
          </w:p>
        </w:tc>
        <w:tc>
          <w:tcPr>
            <w:tcW w:w="1559" w:type="dxa"/>
            <w:gridSpan w:val="2"/>
            <w:vAlign w:val="center"/>
          </w:tcPr>
          <w:p w:rsidR="00942C69" w:rsidRPr="004C5A45" w:rsidRDefault="00942C69" w:rsidP="00D5194F">
            <w:pPr>
              <w:pStyle w:val="Tabele"/>
              <w:jc w:val="center"/>
            </w:pPr>
            <w:r w:rsidRPr="004C5A45">
              <w:t>1 699</w:t>
            </w:r>
          </w:p>
        </w:tc>
      </w:tr>
    </w:tbl>
    <w:p w:rsidR="00942C69" w:rsidRPr="004C5A45" w:rsidRDefault="00942C69" w:rsidP="00942C69">
      <w:pPr>
        <w:pStyle w:val="Paragrafi"/>
      </w:pPr>
    </w:p>
    <w:p w:rsidR="00942C69" w:rsidRPr="004C5A45" w:rsidRDefault="00942C69" w:rsidP="00942C69">
      <w:pPr>
        <w:pStyle w:val="Paragrafi"/>
      </w:pPr>
    </w:p>
    <w:p w:rsidR="00942C69" w:rsidRPr="004C5A45" w:rsidRDefault="00942C69" w:rsidP="00E36BFA">
      <w:pPr>
        <w:pStyle w:val="TitulliNr"/>
      </w:pPr>
      <w:r w:rsidRPr="004C5A45">
        <w:t>LIDHJA Nr.2</w:t>
      </w:r>
    </w:p>
    <w:p w:rsidR="00942C69" w:rsidRPr="004C5A45" w:rsidRDefault="00942C69" w:rsidP="00942C69">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2410"/>
      </w:tblGrid>
      <w:tr w:rsidR="00942C69" w:rsidRPr="004C5A45">
        <w:tblPrEx>
          <w:tblCellMar>
            <w:top w:w="0" w:type="dxa"/>
            <w:bottom w:w="0" w:type="dxa"/>
          </w:tblCellMar>
        </w:tblPrEx>
        <w:trPr>
          <w:jc w:val="center"/>
        </w:trPr>
        <w:tc>
          <w:tcPr>
            <w:tcW w:w="1809" w:type="dxa"/>
          </w:tcPr>
          <w:p w:rsidR="00942C69" w:rsidRPr="004C5A45" w:rsidRDefault="00942C69" w:rsidP="00E36BFA">
            <w:pPr>
              <w:pStyle w:val="Tabele"/>
            </w:pPr>
            <w:r w:rsidRPr="004C5A45">
              <w:t>Grupi</w:t>
            </w:r>
          </w:p>
        </w:tc>
        <w:tc>
          <w:tcPr>
            <w:tcW w:w="2410" w:type="dxa"/>
          </w:tcPr>
          <w:p w:rsidR="00942C69" w:rsidRPr="004C5A45" w:rsidRDefault="00942C69" w:rsidP="00E36BFA">
            <w:pPr>
              <w:pStyle w:val="Tabele"/>
            </w:pPr>
            <w:r w:rsidRPr="004C5A45">
              <w:t>Paga në lekë</w:t>
            </w:r>
          </w:p>
        </w:tc>
      </w:tr>
      <w:tr w:rsidR="00942C69" w:rsidRPr="004C5A45">
        <w:tblPrEx>
          <w:tblCellMar>
            <w:top w:w="0" w:type="dxa"/>
            <w:bottom w:w="0" w:type="dxa"/>
          </w:tblCellMar>
        </w:tblPrEx>
        <w:trPr>
          <w:jc w:val="center"/>
        </w:trPr>
        <w:tc>
          <w:tcPr>
            <w:tcW w:w="1809" w:type="dxa"/>
          </w:tcPr>
          <w:p w:rsidR="00942C69" w:rsidRPr="004C5A45" w:rsidRDefault="00942C69" w:rsidP="00E36BFA">
            <w:pPr>
              <w:pStyle w:val="Tabele"/>
            </w:pPr>
            <w:r w:rsidRPr="004C5A45">
              <w:t>1.</w:t>
            </w:r>
          </w:p>
        </w:tc>
        <w:tc>
          <w:tcPr>
            <w:tcW w:w="2410" w:type="dxa"/>
          </w:tcPr>
          <w:p w:rsidR="00942C69" w:rsidRPr="004C5A45" w:rsidRDefault="00942C69" w:rsidP="00E36BFA">
            <w:pPr>
              <w:pStyle w:val="Tabele"/>
            </w:pPr>
            <w:r w:rsidRPr="004C5A45">
              <w:t>6 600 lekë</w:t>
            </w:r>
          </w:p>
        </w:tc>
      </w:tr>
      <w:tr w:rsidR="00942C69" w:rsidRPr="004C5A45">
        <w:tblPrEx>
          <w:tblCellMar>
            <w:top w:w="0" w:type="dxa"/>
            <w:bottom w:w="0" w:type="dxa"/>
          </w:tblCellMar>
        </w:tblPrEx>
        <w:trPr>
          <w:jc w:val="center"/>
        </w:trPr>
        <w:tc>
          <w:tcPr>
            <w:tcW w:w="1809" w:type="dxa"/>
          </w:tcPr>
          <w:p w:rsidR="00942C69" w:rsidRPr="004C5A45" w:rsidRDefault="00942C69" w:rsidP="00E36BFA">
            <w:pPr>
              <w:pStyle w:val="Tabele"/>
            </w:pPr>
            <w:r w:rsidRPr="004C5A45">
              <w:t>2.</w:t>
            </w:r>
          </w:p>
        </w:tc>
        <w:tc>
          <w:tcPr>
            <w:tcW w:w="2410" w:type="dxa"/>
          </w:tcPr>
          <w:p w:rsidR="00942C69" w:rsidRPr="004C5A45" w:rsidRDefault="00942C69" w:rsidP="00E36BFA">
            <w:pPr>
              <w:pStyle w:val="Tabele"/>
            </w:pPr>
            <w:r w:rsidRPr="004C5A45">
              <w:t>5 500 lekë</w:t>
            </w:r>
          </w:p>
        </w:tc>
      </w:tr>
      <w:tr w:rsidR="00942C69" w:rsidRPr="004C5A45">
        <w:tblPrEx>
          <w:tblCellMar>
            <w:top w:w="0" w:type="dxa"/>
            <w:bottom w:w="0" w:type="dxa"/>
          </w:tblCellMar>
        </w:tblPrEx>
        <w:trPr>
          <w:jc w:val="center"/>
        </w:trPr>
        <w:tc>
          <w:tcPr>
            <w:tcW w:w="1809" w:type="dxa"/>
          </w:tcPr>
          <w:p w:rsidR="00942C69" w:rsidRPr="004C5A45" w:rsidRDefault="00942C69" w:rsidP="00E36BFA">
            <w:pPr>
              <w:pStyle w:val="Tabele"/>
            </w:pPr>
            <w:r w:rsidRPr="004C5A45">
              <w:t>3.</w:t>
            </w:r>
          </w:p>
        </w:tc>
        <w:tc>
          <w:tcPr>
            <w:tcW w:w="2410" w:type="dxa"/>
          </w:tcPr>
          <w:p w:rsidR="00942C69" w:rsidRPr="004C5A45" w:rsidRDefault="00942C69" w:rsidP="00E36BFA">
            <w:pPr>
              <w:pStyle w:val="Tabele"/>
            </w:pPr>
            <w:r w:rsidRPr="004C5A45">
              <w:t>4 950 lekë</w:t>
            </w:r>
          </w:p>
        </w:tc>
      </w:tr>
      <w:tr w:rsidR="00942C69" w:rsidRPr="004C5A45">
        <w:tblPrEx>
          <w:tblCellMar>
            <w:top w:w="0" w:type="dxa"/>
            <w:bottom w:w="0" w:type="dxa"/>
          </w:tblCellMar>
        </w:tblPrEx>
        <w:trPr>
          <w:jc w:val="center"/>
        </w:trPr>
        <w:tc>
          <w:tcPr>
            <w:tcW w:w="1809" w:type="dxa"/>
          </w:tcPr>
          <w:p w:rsidR="00942C69" w:rsidRPr="004C5A45" w:rsidRDefault="00942C69" w:rsidP="00E36BFA">
            <w:pPr>
              <w:pStyle w:val="Tabele"/>
            </w:pPr>
            <w:r w:rsidRPr="004C5A45">
              <w:t>4.</w:t>
            </w:r>
          </w:p>
        </w:tc>
        <w:tc>
          <w:tcPr>
            <w:tcW w:w="2410" w:type="dxa"/>
          </w:tcPr>
          <w:p w:rsidR="00942C69" w:rsidRPr="004C5A45" w:rsidRDefault="00942C69" w:rsidP="00E36BFA">
            <w:pPr>
              <w:pStyle w:val="Tabele"/>
            </w:pPr>
            <w:r w:rsidRPr="004C5A45">
              <w:t>3 300 lekë</w:t>
            </w:r>
          </w:p>
        </w:tc>
      </w:tr>
    </w:tbl>
    <w:p w:rsidR="00942C69" w:rsidRPr="004C5A45" w:rsidRDefault="00942C69" w:rsidP="00942C69">
      <w:pPr>
        <w:pStyle w:val="Paragrafi"/>
      </w:pPr>
    </w:p>
    <w:p w:rsidR="00942C69" w:rsidRPr="004C5A45" w:rsidRDefault="00942C69" w:rsidP="00942C69">
      <w:pPr>
        <w:pStyle w:val="Paragrafi"/>
      </w:pPr>
    </w:p>
    <w:p w:rsidR="00942C69" w:rsidRPr="004C5A45" w:rsidRDefault="00942C69" w:rsidP="00942C69">
      <w:pPr>
        <w:pStyle w:val="Paragrafi"/>
      </w:pPr>
    </w:p>
    <w:p w:rsidR="00942C69" w:rsidRPr="004C5A45" w:rsidRDefault="00942C69" w:rsidP="00E36BFA">
      <w:pPr>
        <w:pStyle w:val="Akti"/>
      </w:pPr>
      <w:r w:rsidRPr="004C5A45">
        <w:t>V E N D I M</w:t>
      </w:r>
    </w:p>
    <w:p w:rsidR="00942C69" w:rsidRPr="004C5A45" w:rsidRDefault="00942C69" w:rsidP="00E36BFA">
      <w:pPr>
        <w:pStyle w:val="NumriData"/>
      </w:pPr>
      <w:r w:rsidRPr="004C5A45">
        <w:t>Nr.381, datë 14.7.2000</w:t>
      </w:r>
    </w:p>
    <w:p w:rsidR="00942C69" w:rsidRPr="004C5A45" w:rsidRDefault="00942C69" w:rsidP="00942C69">
      <w:pPr>
        <w:pStyle w:val="Paragrafi"/>
      </w:pPr>
    </w:p>
    <w:p w:rsidR="00942C69" w:rsidRPr="004C5A45" w:rsidRDefault="00942C69" w:rsidP="00E36BFA">
      <w:pPr>
        <w:pStyle w:val="Titulli"/>
      </w:pPr>
      <w:r w:rsidRPr="004C5A45">
        <w:t>PËR DISA NDRYSHIME NË VENDIMIN NR.440, DATË 9.9.1999, TË KËSHILLIT TË MINISTRAVE, “PËR STRUKTURËN DHE PAGAT E PUNONJËSVE TË POLICISË SË NDËRTIMIT”</w:t>
      </w:r>
    </w:p>
    <w:p w:rsidR="00942C69" w:rsidRPr="004C5A45" w:rsidRDefault="00942C69" w:rsidP="00942C69">
      <w:pPr>
        <w:pStyle w:val="Paragrafi"/>
      </w:pPr>
    </w:p>
    <w:p w:rsidR="00942C69" w:rsidRPr="004C5A45" w:rsidRDefault="00942C69" w:rsidP="00E36BFA">
      <w:pPr>
        <w:pStyle w:val="BazLigjPropozues"/>
      </w:pPr>
      <w:r w:rsidRPr="004C5A45">
        <w:t>Në mbështetje të nenit 100 të Kushtetutës dhe të ligjit nr.8487, datë 13.5.1999, “Për kompetencat për caktimin e pagave të punës”, me propozimin e zëvendëskryeministrit ministrit të Punës dhe Çështjeve Sociale dhe ministrit të Financave, Këshilli i Ministrave</w:t>
      </w:r>
    </w:p>
    <w:p w:rsidR="00942C69" w:rsidRPr="004C5A45" w:rsidRDefault="00942C69" w:rsidP="00E36BFA">
      <w:pPr>
        <w:pStyle w:val="BazLigjPropozues"/>
      </w:pPr>
    </w:p>
    <w:p w:rsidR="00942C69" w:rsidRPr="004C5A45" w:rsidRDefault="00942C69" w:rsidP="00E36BFA">
      <w:pPr>
        <w:pStyle w:val="VENDOSI"/>
      </w:pPr>
      <w:r w:rsidRPr="004C5A45">
        <w:t>V E N D O S I:</w:t>
      </w:r>
    </w:p>
    <w:p w:rsidR="00942C69" w:rsidRPr="004C5A45" w:rsidRDefault="00942C69" w:rsidP="00E36BFA">
      <w:pPr>
        <w:pStyle w:val="VENDOSI"/>
      </w:pPr>
    </w:p>
    <w:p w:rsidR="00942C69" w:rsidRPr="004C5A45" w:rsidRDefault="00942C69" w:rsidP="00942C69">
      <w:pPr>
        <w:pStyle w:val="Paragrafi"/>
      </w:pPr>
      <w:r w:rsidRPr="004C5A45">
        <w:t>Në vendimin nr.440, dtë 9.9.1999, të Këshillit të Ministrave, bëhen këto ndryshime:</w:t>
      </w:r>
    </w:p>
    <w:p w:rsidR="00942C69" w:rsidRPr="004C5A45" w:rsidRDefault="00942C69" w:rsidP="00942C69">
      <w:pPr>
        <w:pStyle w:val="Paragrafi"/>
      </w:pPr>
      <w:r w:rsidRPr="004C5A45">
        <w:t>1. Pagat e punonjësve të Policisë së Ndërtimit rriten në masën 10 për qind.</w:t>
      </w:r>
    </w:p>
    <w:p w:rsidR="00942C69" w:rsidRPr="004C5A45" w:rsidRDefault="00942C69" w:rsidP="00942C69">
      <w:pPr>
        <w:pStyle w:val="Paragrafi"/>
      </w:pPr>
      <w:r w:rsidRPr="004C5A45">
        <w:t>2. Tabelat nr.2, “Pasqyra e pagave për punonjësit e Drejtorisë së Policisë së Ndërtimit në qendër” dhe “Pasqyra e pagave për punonjësit e degëve të Policisë së Ndërtimit në rrethe” zëvendësohen me tabelat me të njëjtin numër, që i bashkëlidhen këtij vendimi.</w:t>
      </w:r>
    </w:p>
    <w:p w:rsidR="00942C69" w:rsidRPr="004C5A45" w:rsidRDefault="00942C69" w:rsidP="00942C69">
      <w:pPr>
        <w:pStyle w:val="Paragrafi"/>
      </w:pPr>
      <w:r w:rsidRPr="004C5A45">
        <w:t>3. Niveli më i ulët për ushtarakët e Policisë së Ndërtimit bëhet 8 470 lekë në muaj, kurse niveli më i lartë (kryetar dege), bëhet 22 385 lekë në muaj.</w:t>
      </w:r>
    </w:p>
    <w:p w:rsidR="00942C69" w:rsidRPr="004C5A45" w:rsidRDefault="00942C69" w:rsidP="00942C69">
      <w:pPr>
        <w:pStyle w:val="Paragrafi"/>
      </w:pPr>
      <w:r w:rsidRPr="004C5A45">
        <w:t>4. Vendimi nr.238, datë 16.4.1996, i Këshillit të Ministrave, “Për disa ndryshime në pagat e Policisë së Ndërtimit”, shfuqizohet.</w:t>
      </w:r>
    </w:p>
    <w:p w:rsidR="00942C69" w:rsidRPr="004C5A45" w:rsidRDefault="00942C69" w:rsidP="00942C69">
      <w:pPr>
        <w:pStyle w:val="Paragrafi"/>
      </w:pPr>
      <w:r w:rsidRPr="004C5A45">
        <w:t>5. Efektet financiare, që rrjedhin nga miratimi i këtij vendimi, përballohen në përputhje me pikën 1, të aktit normativ nr.1, datë 14.7.2000, “Për përballimin e efekteve finanicare, që rrjedhin nga rritja e pagave dhe pensioneve”.</w:t>
      </w:r>
    </w:p>
    <w:p w:rsidR="00942C69" w:rsidRPr="004C5A45" w:rsidRDefault="00942C69" w:rsidP="00942C69">
      <w:pPr>
        <w:pStyle w:val="Paragrafi"/>
      </w:pPr>
      <w:r w:rsidRPr="004C5A45">
        <w:t>6. Vendimi i shtrin efektet financiare nga data 1.7.2000.</w:t>
      </w:r>
    </w:p>
    <w:p w:rsidR="00942C69" w:rsidRDefault="00942C69" w:rsidP="00942C69">
      <w:pPr>
        <w:pStyle w:val="Paragrafi"/>
      </w:pPr>
      <w:r w:rsidRPr="004C5A45">
        <w:t>Ky vendim hyn në fuqi pas botimit në Fletoren Zyrtare.</w:t>
      </w:r>
    </w:p>
    <w:p w:rsidR="00E36BFA" w:rsidRPr="004C5A45" w:rsidRDefault="00E36BFA" w:rsidP="00942C69">
      <w:pPr>
        <w:pStyle w:val="Paragrafi"/>
      </w:pPr>
    </w:p>
    <w:p w:rsidR="00942C69" w:rsidRPr="004C5A45" w:rsidRDefault="00942C69" w:rsidP="00E36BFA">
      <w:pPr>
        <w:pStyle w:val="Autoriteti"/>
      </w:pPr>
      <w:r w:rsidRPr="004C5A45">
        <w:t>KRYEMINISTRI</w:t>
      </w:r>
    </w:p>
    <w:p w:rsidR="00942C69" w:rsidRPr="004C5A45" w:rsidRDefault="00942C69" w:rsidP="00E36BFA">
      <w:pPr>
        <w:pStyle w:val="AutoritetiEmer"/>
      </w:pPr>
      <w:r w:rsidRPr="004C5A45">
        <w:t>Ilir Meta</w:t>
      </w:r>
    </w:p>
    <w:p w:rsidR="00942C69" w:rsidRPr="004C5A45" w:rsidRDefault="00942C69" w:rsidP="00942C69">
      <w:pPr>
        <w:pStyle w:val="Paragrafi"/>
      </w:pPr>
    </w:p>
    <w:p w:rsidR="00942C69" w:rsidRPr="004C5A45" w:rsidRDefault="00942C69" w:rsidP="00942C69">
      <w:pPr>
        <w:pStyle w:val="Paragrafi"/>
      </w:pPr>
    </w:p>
    <w:p w:rsidR="00942C69" w:rsidRPr="004C5A45" w:rsidRDefault="00942C69" w:rsidP="00E36BFA">
      <w:pPr>
        <w:pStyle w:val="TitulliNr"/>
      </w:pPr>
      <w:r w:rsidRPr="004C5A45">
        <w:t>TABELA Nr.2</w:t>
      </w:r>
    </w:p>
    <w:p w:rsidR="00942C69" w:rsidRPr="004C5A45" w:rsidRDefault="00942C69" w:rsidP="00E36BFA">
      <w:pPr>
        <w:pStyle w:val="TitulliTitull"/>
      </w:pPr>
      <w:r w:rsidRPr="004C5A45">
        <w:t xml:space="preserve">PASQYRA E PAGAVE PËR PUNONJËSIT </w:t>
      </w:r>
      <w:smartTag w:uri="urn:schemas-microsoft-com:office:smarttags" w:element="place">
        <w:r w:rsidRPr="004C5A45">
          <w:t>E DREJTORISË</w:t>
        </w:r>
      </w:smartTag>
    </w:p>
    <w:p w:rsidR="00942C69" w:rsidRPr="004C5A45" w:rsidRDefault="00942C69" w:rsidP="00E36BFA">
      <w:pPr>
        <w:pStyle w:val="TitulliTitull"/>
      </w:pPr>
      <w:r w:rsidRPr="004C5A45">
        <w:t>SË POLICISË SË NDËRTIMIT NË QENDËR</w:t>
      </w:r>
    </w:p>
    <w:p w:rsidR="00942C69" w:rsidRPr="004C5A45" w:rsidRDefault="00942C69" w:rsidP="00E36BFA">
      <w:pPr>
        <w:pStyle w:val="TitulliTitull"/>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828"/>
        <w:gridCol w:w="1275"/>
        <w:gridCol w:w="1418"/>
      </w:tblGrid>
      <w:tr w:rsidR="00942C69" w:rsidRPr="004C5A45">
        <w:tblPrEx>
          <w:tblCellMar>
            <w:top w:w="0" w:type="dxa"/>
            <w:bottom w:w="0" w:type="dxa"/>
          </w:tblCellMar>
        </w:tblPrEx>
        <w:trPr>
          <w:jc w:val="center"/>
        </w:trPr>
        <w:tc>
          <w:tcPr>
            <w:tcW w:w="675" w:type="dxa"/>
          </w:tcPr>
          <w:p w:rsidR="00942C69" w:rsidRPr="004C5A45" w:rsidRDefault="00942C69" w:rsidP="00E36BFA">
            <w:pPr>
              <w:pStyle w:val="Tabele"/>
            </w:pPr>
            <w:r w:rsidRPr="004C5A45">
              <w:t>Nr.</w:t>
            </w:r>
          </w:p>
        </w:tc>
        <w:tc>
          <w:tcPr>
            <w:tcW w:w="3828" w:type="dxa"/>
          </w:tcPr>
          <w:p w:rsidR="00942C69" w:rsidRPr="004C5A45" w:rsidRDefault="00942C69" w:rsidP="00E36BFA">
            <w:pPr>
              <w:pStyle w:val="Tabele"/>
            </w:pPr>
            <w:r w:rsidRPr="004C5A45">
              <w:t>EMËRTIMI</w:t>
            </w:r>
          </w:p>
        </w:tc>
        <w:tc>
          <w:tcPr>
            <w:tcW w:w="1275" w:type="dxa"/>
          </w:tcPr>
          <w:p w:rsidR="00942C69" w:rsidRPr="004C5A45" w:rsidRDefault="00942C69" w:rsidP="00E36BFA">
            <w:pPr>
              <w:pStyle w:val="Tabele"/>
            </w:pPr>
            <w:r w:rsidRPr="004C5A45">
              <w:t>KLASA</w:t>
            </w:r>
          </w:p>
        </w:tc>
        <w:tc>
          <w:tcPr>
            <w:tcW w:w="1418" w:type="dxa"/>
          </w:tcPr>
          <w:p w:rsidR="00942C69" w:rsidRPr="004C5A45" w:rsidRDefault="00942C69" w:rsidP="00E36BFA">
            <w:pPr>
              <w:pStyle w:val="Tabele"/>
            </w:pPr>
            <w:r w:rsidRPr="004C5A45">
              <w:t>PAGA NË LEKË</w:t>
            </w:r>
          </w:p>
        </w:tc>
      </w:tr>
      <w:tr w:rsidR="00942C69" w:rsidRPr="004C5A45">
        <w:tblPrEx>
          <w:tblCellMar>
            <w:top w:w="0" w:type="dxa"/>
            <w:bottom w:w="0" w:type="dxa"/>
          </w:tblCellMar>
        </w:tblPrEx>
        <w:trPr>
          <w:jc w:val="center"/>
        </w:trPr>
        <w:tc>
          <w:tcPr>
            <w:tcW w:w="675" w:type="dxa"/>
          </w:tcPr>
          <w:p w:rsidR="00942C69" w:rsidRPr="004C5A45" w:rsidRDefault="00942C69" w:rsidP="00E36BFA">
            <w:pPr>
              <w:pStyle w:val="Tabele"/>
            </w:pPr>
            <w:r w:rsidRPr="004C5A45">
              <w:t>1.</w:t>
            </w:r>
          </w:p>
        </w:tc>
        <w:tc>
          <w:tcPr>
            <w:tcW w:w="3828" w:type="dxa"/>
          </w:tcPr>
          <w:p w:rsidR="00942C69" w:rsidRPr="004C5A45" w:rsidRDefault="00942C69" w:rsidP="00E36BFA">
            <w:pPr>
              <w:pStyle w:val="Tabele"/>
            </w:pPr>
            <w:r w:rsidRPr="004C5A45">
              <w:t>Drejtor</w:t>
            </w:r>
          </w:p>
        </w:tc>
        <w:tc>
          <w:tcPr>
            <w:tcW w:w="1275" w:type="dxa"/>
          </w:tcPr>
          <w:p w:rsidR="00942C69" w:rsidRPr="004C5A45" w:rsidRDefault="00942C69" w:rsidP="00E36BFA">
            <w:pPr>
              <w:pStyle w:val="Tabele"/>
            </w:pPr>
          </w:p>
        </w:tc>
        <w:tc>
          <w:tcPr>
            <w:tcW w:w="1418" w:type="dxa"/>
          </w:tcPr>
          <w:p w:rsidR="00942C69" w:rsidRPr="004C5A45" w:rsidRDefault="00942C69" w:rsidP="00E36BFA">
            <w:pPr>
              <w:pStyle w:val="Tabele"/>
            </w:pPr>
            <w:r w:rsidRPr="004C5A45">
              <w:t>56760</w:t>
            </w:r>
          </w:p>
        </w:tc>
      </w:tr>
      <w:tr w:rsidR="00942C69" w:rsidRPr="004C5A45">
        <w:tblPrEx>
          <w:tblCellMar>
            <w:top w:w="0" w:type="dxa"/>
            <w:bottom w:w="0" w:type="dxa"/>
          </w:tblCellMar>
        </w:tblPrEx>
        <w:trPr>
          <w:jc w:val="center"/>
        </w:trPr>
        <w:tc>
          <w:tcPr>
            <w:tcW w:w="675" w:type="dxa"/>
          </w:tcPr>
          <w:p w:rsidR="00942C69" w:rsidRPr="004C5A45" w:rsidRDefault="00942C69" w:rsidP="00E36BFA">
            <w:pPr>
              <w:pStyle w:val="Tabele"/>
            </w:pPr>
            <w:r w:rsidRPr="004C5A45">
              <w:t>2.</w:t>
            </w:r>
          </w:p>
        </w:tc>
        <w:tc>
          <w:tcPr>
            <w:tcW w:w="3828" w:type="dxa"/>
          </w:tcPr>
          <w:p w:rsidR="00942C69" w:rsidRPr="004C5A45" w:rsidRDefault="00942C69" w:rsidP="00E36BFA">
            <w:pPr>
              <w:pStyle w:val="Tabele"/>
            </w:pPr>
            <w:r w:rsidRPr="004C5A45">
              <w:t>Zëvendësdrejtor</w:t>
            </w:r>
          </w:p>
        </w:tc>
        <w:tc>
          <w:tcPr>
            <w:tcW w:w="1275" w:type="dxa"/>
          </w:tcPr>
          <w:p w:rsidR="00942C69" w:rsidRPr="004C5A45" w:rsidRDefault="00942C69" w:rsidP="00E36BFA">
            <w:pPr>
              <w:pStyle w:val="Tabele"/>
            </w:pPr>
          </w:p>
        </w:tc>
        <w:tc>
          <w:tcPr>
            <w:tcW w:w="1418" w:type="dxa"/>
          </w:tcPr>
          <w:p w:rsidR="00942C69" w:rsidRPr="004C5A45" w:rsidRDefault="00942C69" w:rsidP="00E36BFA">
            <w:pPr>
              <w:pStyle w:val="Tabele"/>
            </w:pPr>
            <w:r w:rsidRPr="004C5A45">
              <w:t>40535</w:t>
            </w:r>
          </w:p>
        </w:tc>
      </w:tr>
      <w:tr w:rsidR="00942C69" w:rsidRPr="004C5A45">
        <w:tblPrEx>
          <w:tblCellMar>
            <w:top w:w="0" w:type="dxa"/>
            <w:bottom w:w="0" w:type="dxa"/>
          </w:tblCellMar>
        </w:tblPrEx>
        <w:trPr>
          <w:jc w:val="center"/>
        </w:trPr>
        <w:tc>
          <w:tcPr>
            <w:tcW w:w="675" w:type="dxa"/>
          </w:tcPr>
          <w:p w:rsidR="00942C69" w:rsidRPr="004C5A45" w:rsidRDefault="00942C69" w:rsidP="00E36BFA">
            <w:pPr>
              <w:pStyle w:val="Tabele"/>
            </w:pPr>
            <w:r w:rsidRPr="004C5A45">
              <w:t>3.</w:t>
            </w:r>
          </w:p>
        </w:tc>
        <w:tc>
          <w:tcPr>
            <w:tcW w:w="3828" w:type="dxa"/>
          </w:tcPr>
          <w:p w:rsidR="00942C69" w:rsidRPr="004C5A45" w:rsidRDefault="00942C69" w:rsidP="00E36BFA">
            <w:pPr>
              <w:pStyle w:val="Tabele"/>
            </w:pPr>
            <w:r w:rsidRPr="004C5A45">
              <w:t>Kryetar Dege</w:t>
            </w:r>
          </w:p>
        </w:tc>
        <w:tc>
          <w:tcPr>
            <w:tcW w:w="1275" w:type="dxa"/>
          </w:tcPr>
          <w:p w:rsidR="00942C69" w:rsidRPr="004C5A45" w:rsidRDefault="00942C69" w:rsidP="00E36BFA">
            <w:pPr>
              <w:pStyle w:val="Tabele"/>
            </w:pPr>
            <w:r w:rsidRPr="004C5A45">
              <w:t>XXII</w:t>
            </w:r>
          </w:p>
        </w:tc>
        <w:tc>
          <w:tcPr>
            <w:tcW w:w="1418" w:type="dxa"/>
          </w:tcPr>
          <w:p w:rsidR="00942C69" w:rsidRPr="004C5A45" w:rsidRDefault="00942C69" w:rsidP="00E36BFA">
            <w:pPr>
              <w:pStyle w:val="Tabele"/>
            </w:pPr>
            <w:r w:rsidRPr="004C5A45">
              <w:t>22385</w:t>
            </w:r>
          </w:p>
        </w:tc>
      </w:tr>
      <w:tr w:rsidR="00942C69" w:rsidRPr="004C5A45">
        <w:tblPrEx>
          <w:tblCellMar>
            <w:top w:w="0" w:type="dxa"/>
            <w:bottom w:w="0" w:type="dxa"/>
          </w:tblCellMar>
        </w:tblPrEx>
        <w:trPr>
          <w:jc w:val="center"/>
        </w:trPr>
        <w:tc>
          <w:tcPr>
            <w:tcW w:w="675" w:type="dxa"/>
          </w:tcPr>
          <w:p w:rsidR="00942C69" w:rsidRPr="004C5A45" w:rsidRDefault="00942C69" w:rsidP="00E36BFA">
            <w:pPr>
              <w:pStyle w:val="Tabele"/>
            </w:pPr>
            <w:r w:rsidRPr="004C5A45">
              <w:t>4.</w:t>
            </w:r>
          </w:p>
        </w:tc>
        <w:tc>
          <w:tcPr>
            <w:tcW w:w="3828" w:type="dxa"/>
          </w:tcPr>
          <w:p w:rsidR="00942C69" w:rsidRPr="004C5A45" w:rsidRDefault="00942C69" w:rsidP="00E36BFA">
            <w:pPr>
              <w:pStyle w:val="Tabele"/>
            </w:pPr>
            <w:r w:rsidRPr="004C5A45">
              <w:t>Shef Sektori</w:t>
            </w:r>
          </w:p>
        </w:tc>
        <w:tc>
          <w:tcPr>
            <w:tcW w:w="1275" w:type="dxa"/>
          </w:tcPr>
          <w:p w:rsidR="00942C69" w:rsidRPr="004C5A45" w:rsidRDefault="00942C69" w:rsidP="00E36BFA">
            <w:pPr>
              <w:pStyle w:val="Tabele"/>
            </w:pPr>
            <w:r w:rsidRPr="004C5A45">
              <w:t>XXII</w:t>
            </w:r>
          </w:p>
        </w:tc>
        <w:tc>
          <w:tcPr>
            <w:tcW w:w="1418" w:type="dxa"/>
          </w:tcPr>
          <w:p w:rsidR="00942C69" w:rsidRPr="004C5A45" w:rsidRDefault="00942C69" w:rsidP="00E36BFA">
            <w:pPr>
              <w:pStyle w:val="Tabele"/>
            </w:pPr>
            <w:r w:rsidRPr="004C5A45">
              <w:t>22385</w:t>
            </w:r>
          </w:p>
        </w:tc>
      </w:tr>
      <w:tr w:rsidR="00942C69" w:rsidRPr="004C5A45">
        <w:tblPrEx>
          <w:tblCellMar>
            <w:top w:w="0" w:type="dxa"/>
            <w:bottom w:w="0" w:type="dxa"/>
          </w:tblCellMar>
        </w:tblPrEx>
        <w:trPr>
          <w:jc w:val="center"/>
        </w:trPr>
        <w:tc>
          <w:tcPr>
            <w:tcW w:w="675" w:type="dxa"/>
          </w:tcPr>
          <w:p w:rsidR="00942C69" w:rsidRPr="004C5A45" w:rsidRDefault="00942C69" w:rsidP="00E36BFA">
            <w:pPr>
              <w:pStyle w:val="Tabele"/>
            </w:pPr>
            <w:r w:rsidRPr="004C5A45">
              <w:t>5.</w:t>
            </w:r>
          </w:p>
        </w:tc>
        <w:tc>
          <w:tcPr>
            <w:tcW w:w="3828" w:type="dxa"/>
          </w:tcPr>
          <w:p w:rsidR="00942C69" w:rsidRPr="004C5A45" w:rsidRDefault="00942C69" w:rsidP="00E36BFA">
            <w:pPr>
              <w:pStyle w:val="Tabele"/>
            </w:pPr>
            <w:r w:rsidRPr="004C5A45">
              <w:t>Kryetar Dege Gadishmërie</w:t>
            </w:r>
          </w:p>
        </w:tc>
        <w:tc>
          <w:tcPr>
            <w:tcW w:w="1275" w:type="dxa"/>
          </w:tcPr>
          <w:p w:rsidR="00942C69" w:rsidRPr="004C5A45" w:rsidRDefault="00942C69" w:rsidP="00E36BFA">
            <w:pPr>
              <w:pStyle w:val="Tabele"/>
            </w:pPr>
            <w:r w:rsidRPr="004C5A45">
              <w:t>XXII</w:t>
            </w:r>
          </w:p>
        </w:tc>
        <w:tc>
          <w:tcPr>
            <w:tcW w:w="1418" w:type="dxa"/>
          </w:tcPr>
          <w:p w:rsidR="00942C69" w:rsidRPr="004C5A45" w:rsidRDefault="00942C69" w:rsidP="00E36BFA">
            <w:pPr>
              <w:pStyle w:val="Tabele"/>
            </w:pPr>
            <w:r w:rsidRPr="004C5A45">
              <w:t>22385</w:t>
            </w:r>
          </w:p>
        </w:tc>
      </w:tr>
      <w:tr w:rsidR="00942C69" w:rsidRPr="004C5A45">
        <w:tblPrEx>
          <w:tblCellMar>
            <w:top w:w="0" w:type="dxa"/>
            <w:bottom w:w="0" w:type="dxa"/>
          </w:tblCellMar>
        </w:tblPrEx>
        <w:trPr>
          <w:jc w:val="center"/>
        </w:trPr>
        <w:tc>
          <w:tcPr>
            <w:tcW w:w="675" w:type="dxa"/>
          </w:tcPr>
          <w:p w:rsidR="00942C69" w:rsidRPr="004C5A45" w:rsidRDefault="00942C69" w:rsidP="00E36BFA">
            <w:pPr>
              <w:pStyle w:val="Tabele"/>
            </w:pPr>
            <w:r w:rsidRPr="004C5A45">
              <w:t>6.</w:t>
            </w:r>
          </w:p>
        </w:tc>
        <w:tc>
          <w:tcPr>
            <w:tcW w:w="3828" w:type="dxa"/>
          </w:tcPr>
          <w:p w:rsidR="00942C69" w:rsidRPr="004C5A45" w:rsidRDefault="00942C69" w:rsidP="00E36BFA">
            <w:pPr>
              <w:pStyle w:val="Tabele"/>
            </w:pPr>
            <w:r w:rsidRPr="004C5A45">
              <w:t>Specialistë</w:t>
            </w:r>
          </w:p>
        </w:tc>
        <w:tc>
          <w:tcPr>
            <w:tcW w:w="1275" w:type="dxa"/>
          </w:tcPr>
          <w:p w:rsidR="00942C69" w:rsidRPr="004C5A45" w:rsidRDefault="00942C69" w:rsidP="00E36BFA">
            <w:pPr>
              <w:pStyle w:val="Tabele"/>
            </w:pPr>
            <w:r w:rsidRPr="004C5A45">
              <w:t>XXI</w:t>
            </w:r>
          </w:p>
        </w:tc>
        <w:tc>
          <w:tcPr>
            <w:tcW w:w="1418" w:type="dxa"/>
          </w:tcPr>
          <w:p w:rsidR="00942C69" w:rsidRPr="004C5A45" w:rsidRDefault="00942C69" w:rsidP="00E36BFA">
            <w:pPr>
              <w:pStyle w:val="Tabele"/>
            </w:pPr>
            <w:r w:rsidRPr="004C5A45">
              <w:t>20158</w:t>
            </w:r>
          </w:p>
        </w:tc>
      </w:tr>
      <w:tr w:rsidR="00942C69" w:rsidRPr="004C5A45">
        <w:tblPrEx>
          <w:tblCellMar>
            <w:top w:w="0" w:type="dxa"/>
            <w:bottom w:w="0" w:type="dxa"/>
          </w:tblCellMar>
        </w:tblPrEx>
        <w:trPr>
          <w:jc w:val="center"/>
        </w:trPr>
        <w:tc>
          <w:tcPr>
            <w:tcW w:w="675" w:type="dxa"/>
          </w:tcPr>
          <w:p w:rsidR="00942C69" w:rsidRPr="004C5A45" w:rsidRDefault="00942C69" w:rsidP="00E36BFA">
            <w:pPr>
              <w:pStyle w:val="Tabele"/>
            </w:pPr>
            <w:r w:rsidRPr="004C5A45">
              <w:t>7.</w:t>
            </w:r>
          </w:p>
        </w:tc>
        <w:tc>
          <w:tcPr>
            <w:tcW w:w="3828" w:type="dxa"/>
          </w:tcPr>
          <w:p w:rsidR="00942C69" w:rsidRPr="004C5A45" w:rsidRDefault="00942C69" w:rsidP="00E36BFA">
            <w:pPr>
              <w:pStyle w:val="Tabele"/>
            </w:pPr>
            <w:r w:rsidRPr="004C5A45">
              <w:t>Shofer</w:t>
            </w:r>
          </w:p>
        </w:tc>
        <w:tc>
          <w:tcPr>
            <w:tcW w:w="1275" w:type="dxa"/>
          </w:tcPr>
          <w:p w:rsidR="00942C69" w:rsidRPr="004C5A45" w:rsidRDefault="00942C69" w:rsidP="00E36BFA">
            <w:pPr>
              <w:pStyle w:val="Tabele"/>
            </w:pPr>
            <w:r w:rsidRPr="004C5A45">
              <w:t>IX</w:t>
            </w:r>
          </w:p>
        </w:tc>
        <w:tc>
          <w:tcPr>
            <w:tcW w:w="1418" w:type="dxa"/>
          </w:tcPr>
          <w:p w:rsidR="00942C69" w:rsidRPr="004C5A45" w:rsidRDefault="00942C69" w:rsidP="00E36BFA">
            <w:pPr>
              <w:pStyle w:val="Tabele"/>
            </w:pPr>
            <w:r w:rsidRPr="004C5A45">
              <w:t>12898</w:t>
            </w:r>
          </w:p>
        </w:tc>
      </w:tr>
      <w:tr w:rsidR="00942C69" w:rsidRPr="004C5A45">
        <w:tblPrEx>
          <w:tblCellMar>
            <w:top w:w="0" w:type="dxa"/>
            <w:bottom w:w="0" w:type="dxa"/>
          </w:tblCellMar>
        </w:tblPrEx>
        <w:trPr>
          <w:jc w:val="center"/>
        </w:trPr>
        <w:tc>
          <w:tcPr>
            <w:tcW w:w="675" w:type="dxa"/>
          </w:tcPr>
          <w:p w:rsidR="00942C69" w:rsidRPr="004C5A45" w:rsidRDefault="00942C69" w:rsidP="00E36BFA">
            <w:pPr>
              <w:pStyle w:val="Tabele"/>
            </w:pPr>
            <w:r w:rsidRPr="004C5A45">
              <w:t>8.</w:t>
            </w:r>
          </w:p>
        </w:tc>
        <w:tc>
          <w:tcPr>
            <w:tcW w:w="3828" w:type="dxa"/>
          </w:tcPr>
          <w:p w:rsidR="00942C69" w:rsidRPr="004C5A45" w:rsidRDefault="00942C69" w:rsidP="00E36BFA">
            <w:pPr>
              <w:pStyle w:val="Tabele"/>
            </w:pPr>
            <w:r w:rsidRPr="004C5A45">
              <w:t>Punonjës Grupi Gadishmërie</w:t>
            </w:r>
          </w:p>
        </w:tc>
        <w:tc>
          <w:tcPr>
            <w:tcW w:w="1275" w:type="dxa"/>
          </w:tcPr>
          <w:p w:rsidR="00942C69" w:rsidRPr="004C5A45" w:rsidRDefault="00942C69" w:rsidP="00E36BFA">
            <w:pPr>
              <w:pStyle w:val="Tabele"/>
            </w:pPr>
            <w:r w:rsidRPr="004C5A45">
              <w:t>XIX</w:t>
            </w:r>
          </w:p>
        </w:tc>
        <w:tc>
          <w:tcPr>
            <w:tcW w:w="1418" w:type="dxa"/>
          </w:tcPr>
          <w:p w:rsidR="00942C69" w:rsidRPr="004C5A45" w:rsidRDefault="00942C69" w:rsidP="00E36BFA">
            <w:pPr>
              <w:pStyle w:val="Tabele"/>
            </w:pPr>
            <w:r w:rsidRPr="004C5A45">
              <w:t>18065</w:t>
            </w:r>
          </w:p>
        </w:tc>
      </w:tr>
      <w:tr w:rsidR="00942C69" w:rsidRPr="004C5A45">
        <w:tblPrEx>
          <w:tblCellMar>
            <w:top w:w="0" w:type="dxa"/>
            <w:bottom w:w="0" w:type="dxa"/>
          </w:tblCellMar>
        </w:tblPrEx>
        <w:trPr>
          <w:jc w:val="center"/>
        </w:trPr>
        <w:tc>
          <w:tcPr>
            <w:tcW w:w="675" w:type="dxa"/>
          </w:tcPr>
          <w:p w:rsidR="00942C69" w:rsidRPr="004C5A45" w:rsidRDefault="00942C69" w:rsidP="00E36BFA">
            <w:pPr>
              <w:pStyle w:val="Tabele"/>
            </w:pPr>
            <w:r w:rsidRPr="004C5A45">
              <w:t>9.</w:t>
            </w:r>
          </w:p>
        </w:tc>
        <w:tc>
          <w:tcPr>
            <w:tcW w:w="3828" w:type="dxa"/>
          </w:tcPr>
          <w:p w:rsidR="00942C69" w:rsidRPr="004C5A45" w:rsidRDefault="00942C69" w:rsidP="00E36BFA">
            <w:pPr>
              <w:pStyle w:val="Tabele"/>
            </w:pPr>
            <w:r w:rsidRPr="004C5A45">
              <w:t>Arkivist Daktilografist Protokollist</w:t>
            </w:r>
          </w:p>
        </w:tc>
        <w:tc>
          <w:tcPr>
            <w:tcW w:w="1275" w:type="dxa"/>
          </w:tcPr>
          <w:p w:rsidR="00942C69" w:rsidRPr="004C5A45" w:rsidRDefault="00942C69" w:rsidP="00E36BFA">
            <w:pPr>
              <w:pStyle w:val="Tabele"/>
            </w:pPr>
            <w:r w:rsidRPr="004C5A45">
              <w:t>VI</w:t>
            </w:r>
          </w:p>
        </w:tc>
        <w:tc>
          <w:tcPr>
            <w:tcW w:w="1418" w:type="dxa"/>
          </w:tcPr>
          <w:p w:rsidR="00942C69" w:rsidRPr="004C5A45" w:rsidRDefault="00942C69" w:rsidP="00E36BFA">
            <w:pPr>
              <w:pStyle w:val="Tabele"/>
            </w:pPr>
            <w:r w:rsidRPr="004C5A45">
              <w:t>11446</w:t>
            </w:r>
          </w:p>
        </w:tc>
      </w:tr>
      <w:tr w:rsidR="00942C69" w:rsidRPr="004C5A45">
        <w:tblPrEx>
          <w:tblCellMar>
            <w:top w:w="0" w:type="dxa"/>
            <w:bottom w:w="0" w:type="dxa"/>
          </w:tblCellMar>
        </w:tblPrEx>
        <w:trPr>
          <w:jc w:val="center"/>
        </w:trPr>
        <w:tc>
          <w:tcPr>
            <w:tcW w:w="675" w:type="dxa"/>
          </w:tcPr>
          <w:p w:rsidR="00942C69" w:rsidRPr="004C5A45" w:rsidRDefault="00942C69" w:rsidP="00E36BFA">
            <w:pPr>
              <w:pStyle w:val="Tabele"/>
            </w:pPr>
            <w:r w:rsidRPr="004C5A45">
              <w:t>10.</w:t>
            </w:r>
          </w:p>
        </w:tc>
        <w:tc>
          <w:tcPr>
            <w:tcW w:w="3828" w:type="dxa"/>
          </w:tcPr>
          <w:p w:rsidR="00942C69" w:rsidRPr="004C5A45" w:rsidRDefault="00942C69" w:rsidP="00E36BFA">
            <w:pPr>
              <w:pStyle w:val="Tabele"/>
            </w:pPr>
            <w:r w:rsidRPr="004C5A45">
              <w:t>Magazinier</w:t>
            </w:r>
          </w:p>
        </w:tc>
        <w:tc>
          <w:tcPr>
            <w:tcW w:w="1275" w:type="dxa"/>
          </w:tcPr>
          <w:p w:rsidR="00942C69" w:rsidRPr="004C5A45" w:rsidRDefault="00942C69" w:rsidP="00E36BFA">
            <w:pPr>
              <w:pStyle w:val="Tabele"/>
            </w:pPr>
            <w:r w:rsidRPr="004C5A45">
              <w:t>VI</w:t>
            </w:r>
          </w:p>
        </w:tc>
        <w:tc>
          <w:tcPr>
            <w:tcW w:w="1418" w:type="dxa"/>
          </w:tcPr>
          <w:p w:rsidR="00942C69" w:rsidRPr="004C5A45" w:rsidRDefault="00942C69" w:rsidP="00E36BFA">
            <w:pPr>
              <w:pStyle w:val="Tabele"/>
            </w:pPr>
            <w:r w:rsidRPr="004C5A45">
              <w:t>11446</w:t>
            </w:r>
          </w:p>
        </w:tc>
      </w:tr>
      <w:tr w:rsidR="00942C69" w:rsidRPr="004C5A45">
        <w:tblPrEx>
          <w:tblCellMar>
            <w:top w:w="0" w:type="dxa"/>
            <w:bottom w:w="0" w:type="dxa"/>
          </w:tblCellMar>
        </w:tblPrEx>
        <w:trPr>
          <w:jc w:val="center"/>
        </w:trPr>
        <w:tc>
          <w:tcPr>
            <w:tcW w:w="675" w:type="dxa"/>
          </w:tcPr>
          <w:p w:rsidR="00942C69" w:rsidRPr="004C5A45" w:rsidRDefault="00942C69" w:rsidP="00E36BFA">
            <w:pPr>
              <w:pStyle w:val="Tabele"/>
            </w:pPr>
            <w:r w:rsidRPr="004C5A45">
              <w:t>11.</w:t>
            </w:r>
          </w:p>
        </w:tc>
        <w:tc>
          <w:tcPr>
            <w:tcW w:w="3828" w:type="dxa"/>
          </w:tcPr>
          <w:p w:rsidR="00942C69" w:rsidRPr="004C5A45" w:rsidRDefault="00942C69" w:rsidP="00E36BFA">
            <w:pPr>
              <w:pStyle w:val="Tabele"/>
            </w:pPr>
            <w:r w:rsidRPr="004C5A45">
              <w:t>Sekretare Daktilografiste</w:t>
            </w:r>
          </w:p>
        </w:tc>
        <w:tc>
          <w:tcPr>
            <w:tcW w:w="1275" w:type="dxa"/>
          </w:tcPr>
          <w:p w:rsidR="00942C69" w:rsidRPr="004C5A45" w:rsidRDefault="00942C69" w:rsidP="00E36BFA">
            <w:pPr>
              <w:pStyle w:val="Tabele"/>
            </w:pPr>
            <w:r w:rsidRPr="004C5A45">
              <w:t>VI</w:t>
            </w:r>
          </w:p>
        </w:tc>
        <w:tc>
          <w:tcPr>
            <w:tcW w:w="1418" w:type="dxa"/>
          </w:tcPr>
          <w:p w:rsidR="00942C69" w:rsidRPr="004C5A45" w:rsidRDefault="00942C69" w:rsidP="00E36BFA">
            <w:pPr>
              <w:pStyle w:val="Tabele"/>
            </w:pPr>
            <w:r w:rsidRPr="004C5A45">
              <w:t>11446</w:t>
            </w:r>
          </w:p>
        </w:tc>
      </w:tr>
      <w:tr w:rsidR="00942C69" w:rsidRPr="004C5A45">
        <w:tblPrEx>
          <w:tblCellMar>
            <w:top w:w="0" w:type="dxa"/>
            <w:bottom w:w="0" w:type="dxa"/>
          </w:tblCellMar>
        </w:tblPrEx>
        <w:trPr>
          <w:jc w:val="center"/>
        </w:trPr>
        <w:tc>
          <w:tcPr>
            <w:tcW w:w="675" w:type="dxa"/>
          </w:tcPr>
          <w:p w:rsidR="00942C69" w:rsidRPr="004C5A45" w:rsidRDefault="00942C69" w:rsidP="00E36BFA">
            <w:pPr>
              <w:pStyle w:val="Tabele"/>
            </w:pPr>
            <w:r w:rsidRPr="004C5A45">
              <w:t>12.</w:t>
            </w:r>
          </w:p>
        </w:tc>
        <w:tc>
          <w:tcPr>
            <w:tcW w:w="3828" w:type="dxa"/>
          </w:tcPr>
          <w:p w:rsidR="00942C69" w:rsidRPr="004C5A45" w:rsidRDefault="00942C69" w:rsidP="00E36BFA">
            <w:pPr>
              <w:pStyle w:val="Tabele"/>
            </w:pPr>
            <w:r w:rsidRPr="004C5A45">
              <w:t>Punonjës Shërbimi</w:t>
            </w:r>
          </w:p>
        </w:tc>
        <w:tc>
          <w:tcPr>
            <w:tcW w:w="1275" w:type="dxa"/>
          </w:tcPr>
          <w:p w:rsidR="00942C69" w:rsidRPr="004C5A45" w:rsidRDefault="00942C69" w:rsidP="00E36BFA">
            <w:pPr>
              <w:pStyle w:val="Tabele"/>
            </w:pPr>
            <w:r w:rsidRPr="004C5A45">
              <w:t>III</w:t>
            </w:r>
          </w:p>
        </w:tc>
        <w:tc>
          <w:tcPr>
            <w:tcW w:w="1418" w:type="dxa"/>
          </w:tcPr>
          <w:p w:rsidR="00942C69" w:rsidRPr="004C5A45" w:rsidRDefault="00942C69" w:rsidP="00E36BFA">
            <w:pPr>
              <w:pStyle w:val="Tabele"/>
            </w:pPr>
            <w:r w:rsidRPr="004C5A45">
              <w:t>10255</w:t>
            </w:r>
          </w:p>
        </w:tc>
      </w:tr>
      <w:tr w:rsidR="00942C69" w:rsidRPr="004C5A45">
        <w:tblPrEx>
          <w:tblCellMar>
            <w:top w:w="0" w:type="dxa"/>
            <w:bottom w:w="0" w:type="dxa"/>
          </w:tblCellMar>
        </w:tblPrEx>
        <w:trPr>
          <w:jc w:val="center"/>
        </w:trPr>
        <w:tc>
          <w:tcPr>
            <w:tcW w:w="675" w:type="dxa"/>
          </w:tcPr>
          <w:p w:rsidR="00942C69" w:rsidRPr="004C5A45" w:rsidRDefault="00942C69" w:rsidP="00E36BFA">
            <w:pPr>
              <w:pStyle w:val="Tabele"/>
            </w:pPr>
            <w:r w:rsidRPr="004C5A45">
              <w:t>13.</w:t>
            </w:r>
          </w:p>
        </w:tc>
        <w:tc>
          <w:tcPr>
            <w:tcW w:w="3828" w:type="dxa"/>
          </w:tcPr>
          <w:p w:rsidR="00942C69" w:rsidRPr="004C5A45" w:rsidRDefault="00942C69" w:rsidP="00E36BFA">
            <w:pPr>
              <w:pStyle w:val="Tabele"/>
            </w:pPr>
            <w:r w:rsidRPr="004C5A45">
              <w:t>Pastruese</w:t>
            </w:r>
          </w:p>
        </w:tc>
        <w:tc>
          <w:tcPr>
            <w:tcW w:w="1275" w:type="dxa"/>
          </w:tcPr>
          <w:p w:rsidR="00942C69" w:rsidRPr="004C5A45" w:rsidRDefault="00942C69" w:rsidP="00E36BFA">
            <w:pPr>
              <w:pStyle w:val="Tabele"/>
            </w:pPr>
            <w:r w:rsidRPr="004C5A45">
              <w:t>I</w:t>
            </w:r>
          </w:p>
        </w:tc>
        <w:tc>
          <w:tcPr>
            <w:tcW w:w="1418" w:type="dxa"/>
          </w:tcPr>
          <w:p w:rsidR="00942C69" w:rsidRPr="004C5A45" w:rsidRDefault="00942C69" w:rsidP="00E36BFA">
            <w:pPr>
              <w:pStyle w:val="Tabele"/>
            </w:pPr>
            <w:r w:rsidRPr="004C5A45">
              <w:t>8470</w:t>
            </w:r>
          </w:p>
        </w:tc>
      </w:tr>
    </w:tbl>
    <w:p w:rsidR="00942C69" w:rsidRDefault="00942C69" w:rsidP="00942C69">
      <w:pPr>
        <w:pStyle w:val="Paragrafi"/>
      </w:pPr>
    </w:p>
    <w:p w:rsidR="007A1283" w:rsidRPr="004C5A45" w:rsidRDefault="007A1283" w:rsidP="00942C69">
      <w:pPr>
        <w:pStyle w:val="Paragrafi"/>
      </w:pPr>
    </w:p>
    <w:p w:rsidR="00942C69" w:rsidRPr="004C5A45" w:rsidRDefault="00942C69" w:rsidP="00942C69">
      <w:pPr>
        <w:pStyle w:val="Paragrafi"/>
      </w:pPr>
    </w:p>
    <w:p w:rsidR="00942C69" w:rsidRPr="004C5A45" w:rsidRDefault="00942C69" w:rsidP="00E36BFA">
      <w:pPr>
        <w:pStyle w:val="TitulliNr"/>
      </w:pPr>
      <w:r w:rsidRPr="004C5A45">
        <w:t>TABELA Nr.2</w:t>
      </w:r>
    </w:p>
    <w:p w:rsidR="00942C69" w:rsidRPr="004C5A45" w:rsidRDefault="00942C69" w:rsidP="00E36BFA">
      <w:pPr>
        <w:pStyle w:val="TitulliTitull"/>
      </w:pPr>
      <w:r w:rsidRPr="004C5A45">
        <w:t xml:space="preserve">PASQYRA E PAGAVE PËR PUNONJËSIT </w:t>
      </w:r>
      <w:smartTag w:uri="urn:schemas-microsoft-com:office:smarttags" w:element="place">
        <w:r w:rsidRPr="004C5A45">
          <w:t>E DREJTORISË</w:t>
        </w:r>
      </w:smartTag>
    </w:p>
    <w:p w:rsidR="00942C69" w:rsidRPr="004C5A45" w:rsidRDefault="00942C69" w:rsidP="00E36BFA">
      <w:pPr>
        <w:pStyle w:val="TitulliTitull"/>
      </w:pPr>
      <w:r w:rsidRPr="004C5A45">
        <w:t>SË POLICISË SË NDËRTIMIT NË RRETHE</w:t>
      </w:r>
    </w:p>
    <w:p w:rsidR="00942C69" w:rsidRPr="004C5A45" w:rsidRDefault="00942C69" w:rsidP="00E36BFA">
      <w:pPr>
        <w:pStyle w:val="TitulliTitull"/>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828"/>
        <w:gridCol w:w="1275"/>
        <w:gridCol w:w="1418"/>
      </w:tblGrid>
      <w:tr w:rsidR="00942C69" w:rsidRPr="004C5A45">
        <w:tblPrEx>
          <w:tblCellMar>
            <w:top w:w="0" w:type="dxa"/>
            <w:bottom w:w="0" w:type="dxa"/>
          </w:tblCellMar>
        </w:tblPrEx>
        <w:trPr>
          <w:jc w:val="center"/>
        </w:trPr>
        <w:tc>
          <w:tcPr>
            <w:tcW w:w="675" w:type="dxa"/>
          </w:tcPr>
          <w:p w:rsidR="00942C69" w:rsidRPr="004C5A45" w:rsidRDefault="00942C69" w:rsidP="00E36BFA">
            <w:pPr>
              <w:pStyle w:val="Tabele"/>
            </w:pPr>
            <w:r w:rsidRPr="004C5A45">
              <w:t>Nr.</w:t>
            </w:r>
          </w:p>
        </w:tc>
        <w:tc>
          <w:tcPr>
            <w:tcW w:w="3828" w:type="dxa"/>
          </w:tcPr>
          <w:p w:rsidR="00942C69" w:rsidRPr="004C5A45" w:rsidRDefault="00942C69" w:rsidP="00E36BFA">
            <w:pPr>
              <w:pStyle w:val="Tabele"/>
            </w:pPr>
            <w:r w:rsidRPr="004C5A45">
              <w:t>EMËRTIMI</w:t>
            </w:r>
          </w:p>
        </w:tc>
        <w:tc>
          <w:tcPr>
            <w:tcW w:w="1275" w:type="dxa"/>
          </w:tcPr>
          <w:p w:rsidR="00942C69" w:rsidRPr="004C5A45" w:rsidRDefault="00942C69" w:rsidP="00E36BFA">
            <w:pPr>
              <w:pStyle w:val="Tabele"/>
            </w:pPr>
            <w:r w:rsidRPr="004C5A45">
              <w:t>KLASA</w:t>
            </w:r>
          </w:p>
        </w:tc>
        <w:tc>
          <w:tcPr>
            <w:tcW w:w="1418" w:type="dxa"/>
          </w:tcPr>
          <w:p w:rsidR="00942C69" w:rsidRPr="004C5A45" w:rsidRDefault="00942C69" w:rsidP="00E36BFA">
            <w:pPr>
              <w:pStyle w:val="Tabele"/>
            </w:pPr>
            <w:r w:rsidRPr="004C5A45">
              <w:t>PAGA NË LEKË</w:t>
            </w:r>
          </w:p>
        </w:tc>
      </w:tr>
      <w:tr w:rsidR="00942C69" w:rsidRPr="004C5A45">
        <w:tblPrEx>
          <w:tblCellMar>
            <w:top w:w="0" w:type="dxa"/>
            <w:bottom w:w="0" w:type="dxa"/>
          </w:tblCellMar>
        </w:tblPrEx>
        <w:trPr>
          <w:jc w:val="center"/>
        </w:trPr>
        <w:tc>
          <w:tcPr>
            <w:tcW w:w="675" w:type="dxa"/>
          </w:tcPr>
          <w:p w:rsidR="00942C69" w:rsidRPr="004C5A45" w:rsidRDefault="00942C69" w:rsidP="00E36BFA">
            <w:pPr>
              <w:pStyle w:val="Tabele"/>
            </w:pPr>
            <w:r w:rsidRPr="004C5A45">
              <w:t>1.</w:t>
            </w:r>
          </w:p>
        </w:tc>
        <w:tc>
          <w:tcPr>
            <w:tcW w:w="3828" w:type="dxa"/>
          </w:tcPr>
          <w:p w:rsidR="00942C69" w:rsidRPr="004C5A45" w:rsidRDefault="00942C69" w:rsidP="00E36BFA">
            <w:pPr>
              <w:pStyle w:val="Tabele"/>
            </w:pPr>
            <w:r w:rsidRPr="004C5A45">
              <w:t>Kryetar Dege K1</w:t>
            </w:r>
          </w:p>
        </w:tc>
        <w:tc>
          <w:tcPr>
            <w:tcW w:w="1275" w:type="dxa"/>
          </w:tcPr>
          <w:p w:rsidR="00942C69" w:rsidRPr="004C5A45" w:rsidRDefault="00942C69" w:rsidP="00E36BFA">
            <w:pPr>
              <w:pStyle w:val="Tabele"/>
            </w:pPr>
            <w:r w:rsidRPr="004C5A45">
              <w:t>XXII</w:t>
            </w:r>
          </w:p>
        </w:tc>
        <w:tc>
          <w:tcPr>
            <w:tcW w:w="1418" w:type="dxa"/>
          </w:tcPr>
          <w:p w:rsidR="00942C69" w:rsidRPr="004C5A45" w:rsidRDefault="00942C69" w:rsidP="00E36BFA">
            <w:pPr>
              <w:pStyle w:val="Tabele"/>
            </w:pPr>
            <w:r w:rsidRPr="004C5A45">
              <w:t>22385</w:t>
            </w:r>
          </w:p>
        </w:tc>
      </w:tr>
      <w:tr w:rsidR="00942C69" w:rsidRPr="004C5A45">
        <w:tblPrEx>
          <w:tblCellMar>
            <w:top w:w="0" w:type="dxa"/>
            <w:bottom w:w="0" w:type="dxa"/>
          </w:tblCellMar>
        </w:tblPrEx>
        <w:trPr>
          <w:jc w:val="center"/>
        </w:trPr>
        <w:tc>
          <w:tcPr>
            <w:tcW w:w="675" w:type="dxa"/>
          </w:tcPr>
          <w:p w:rsidR="00942C69" w:rsidRPr="004C5A45" w:rsidRDefault="00942C69" w:rsidP="00E36BFA">
            <w:pPr>
              <w:pStyle w:val="Tabele"/>
            </w:pPr>
            <w:r w:rsidRPr="004C5A45">
              <w:t>2.</w:t>
            </w:r>
          </w:p>
        </w:tc>
        <w:tc>
          <w:tcPr>
            <w:tcW w:w="3828" w:type="dxa"/>
          </w:tcPr>
          <w:p w:rsidR="00942C69" w:rsidRPr="004C5A45" w:rsidRDefault="00942C69" w:rsidP="00E36BFA">
            <w:pPr>
              <w:pStyle w:val="Tabele"/>
            </w:pPr>
            <w:r w:rsidRPr="004C5A45">
              <w:t xml:space="preserve">Kryetar Dege </w:t>
            </w:r>
            <w:smartTag w:uri="urn:schemas-microsoft-com:office:smarttags" w:element="place">
              <w:r w:rsidRPr="004C5A45">
                <w:t>K2</w:t>
              </w:r>
            </w:smartTag>
          </w:p>
        </w:tc>
        <w:tc>
          <w:tcPr>
            <w:tcW w:w="1275" w:type="dxa"/>
          </w:tcPr>
          <w:p w:rsidR="00942C69" w:rsidRPr="004C5A45" w:rsidRDefault="00942C69" w:rsidP="00E36BFA">
            <w:pPr>
              <w:pStyle w:val="Tabele"/>
            </w:pPr>
            <w:r w:rsidRPr="004C5A45">
              <w:t>XXI</w:t>
            </w:r>
          </w:p>
        </w:tc>
        <w:tc>
          <w:tcPr>
            <w:tcW w:w="1418" w:type="dxa"/>
          </w:tcPr>
          <w:p w:rsidR="00942C69" w:rsidRPr="004C5A45" w:rsidRDefault="00942C69" w:rsidP="00E36BFA">
            <w:pPr>
              <w:pStyle w:val="Tabele"/>
            </w:pPr>
            <w:r w:rsidRPr="004C5A45">
              <w:t>20 158</w:t>
            </w:r>
          </w:p>
        </w:tc>
      </w:tr>
      <w:tr w:rsidR="00942C69" w:rsidRPr="004C5A45">
        <w:tblPrEx>
          <w:tblCellMar>
            <w:top w:w="0" w:type="dxa"/>
            <w:bottom w:w="0" w:type="dxa"/>
          </w:tblCellMar>
        </w:tblPrEx>
        <w:trPr>
          <w:jc w:val="center"/>
        </w:trPr>
        <w:tc>
          <w:tcPr>
            <w:tcW w:w="675" w:type="dxa"/>
          </w:tcPr>
          <w:p w:rsidR="00942C69" w:rsidRPr="004C5A45" w:rsidRDefault="00942C69" w:rsidP="00E36BFA">
            <w:pPr>
              <w:pStyle w:val="Tabele"/>
            </w:pPr>
            <w:r w:rsidRPr="004C5A45">
              <w:t>3.</w:t>
            </w:r>
          </w:p>
        </w:tc>
        <w:tc>
          <w:tcPr>
            <w:tcW w:w="3828" w:type="dxa"/>
          </w:tcPr>
          <w:p w:rsidR="00942C69" w:rsidRPr="004C5A45" w:rsidRDefault="00942C69" w:rsidP="00E36BFA">
            <w:pPr>
              <w:pStyle w:val="Tabele"/>
            </w:pPr>
            <w:r w:rsidRPr="004C5A45">
              <w:t>Shef Sektori</w:t>
            </w:r>
          </w:p>
        </w:tc>
        <w:tc>
          <w:tcPr>
            <w:tcW w:w="1275" w:type="dxa"/>
          </w:tcPr>
          <w:p w:rsidR="00942C69" w:rsidRPr="004C5A45" w:rsidRDefault="00942C69" w:rsidP="00E36BFA">
            <w:pPr>
              <w:pStyle w:val="Tabele"/>
            </w:pPr>
            <w:r w:rsidRPr="004C5A45">
              <w:t>XXI</w:t>
            </w:r>
          </w:p>
        </w:tc>
        <w:tc>
          <w:tcPr>
            <w:tcW w:w="1418" w:type="dxa"/>
          </w:tcPr>
          <w:p w:rsidR="00942C69" w:rsidRPr="004C5A45" w:rsidRDefault="00942C69" w:rsidP="00E36BFA">
            <w:pPr>
              <w:pStyle w:val="Tabele"/>
            </w:pPr>
            <w:r w:rsidRPr="004C5A45">
              <w:t>20158</w:t>
            </w:r>
          </w:p>
        </w:tc>
      </w:tr>
      <w:tr w:rsidR="00942C69" w:rsidRPr="004C5A45">
        <w:tblPrEx>
          <w:tblCellMar>
            <w:top w:w="0" w:type="dxa"/>
            <w:bottom w:w="0" w:type="dxa"/>
          </w:tblCellMar>
        </w:tblPrEx>
        <w:trPr>
          <w:jc w:val="center"/>
        </w:trPr>
        <w:tc>
          <w:tcPr>
            <w:tcW w:w="675" w:type="dxa"/>
          </w:tcPr>
          <w:p w:rsidR="00942C69" w:rsidRPr="004C5A45" w:rsidRDefault="00942C69" w:rsidP="00E36BFA">
            <w:pPr>
              <w:pStyle w:val="Tabele"/>
            </w:pPr>
            <w:r w:rsidRPr="004C5A45">
              <w:t>4.</w:t>
            </w:r>
          </w:p>
        </w:tc>
        <w:tc>
          <w:tcPr>
            <w:tcW w:w="3828" w:type="dxa"/>
          </w:tcPr>
          <w:p w:rsidR="00942C69" w:rsidRPr="004C5A45" w:rsidRDefault="00942C69" w:rsidP="00E36BFA">
            <w:pPr>
              <w:pStyle w:val="Tabele"/>
            </w:pPr>
            <w:r w:rsidRPr="004C5A45">
              <w:t>Specialist i Lartë</w:t>
            </w:r>
          </w:p>
        </w:tc>
        <w:tc>
          <w:tcPr>
            <w:tcW w:w="1275" w:type="dxa"/>
          </w:tcPr>
          <w:p w:rsidR="00942C69" w:rsidRPr="004C5A45" w:rsidRDefault="00942C69" w:rsidP="00E36BFA">
            <w:pPr>
              <w:pStyle w:val="Tabele"/>
            </w:pPr>
            <w:r w:rsidRPr="004C5A45">
              <w:t>XX</w:t>
            </w:r>
          </w:p>
        </w:tc>
        <w:tc>
          <w:tcPr>
            <w:tcW w:w="1418" w:type="dxa"/>
          </w:tcPr>
          <w:p w:rsidR="00942C69" w:rsidRPr="004C5A45" w:rsidRDefault="00942C69" w:rsidP="00E36BFA">
            <w:pPr>
              <w:pStyle w:val="Tabele"/>
            </w:pPr>
            <w:r w:rsidRPr="004C5A45">
              <w:t>19012</w:t>
            </w:r>
          </w:p>
        </w:tc>
      </w:tr>
      <w:tr w:rsidR="00942C69" w:rsidRPr="004C5A45">
        <w:tblPrEx>
          <w:tblCellMar>
            <w:top w:w="0" w:type="dxa"/>
            <w:bottom w:w="0" w:type="dxa"/>
          </w:tblCellMar>
        </w:tblPrEx>
        <w:trPr>
          <w:jc w:val="center"/>
        </w:trPr>
        <w:tc>
          <w:tcPr>
            <w:tcW w:w="675" w:type="dxa"/>
          </w:tcPr>
          <w:p w:rsidR="00942C69" w:rsidRPr="004C5A45" w:rsidRDefault="00942C69" w:rsidP="00E36BFA">
            <w:pPr>
              <w:pStyle w:val="Tabele"/>
            </w:pPr>
            <w:r w:rsidRPr="004C5A45">
              <w:t>5.</w:t>
            </w:r>
          </w:p>
        </w:tc>
        <w:tc>
          <w:tcPr>
            <w:tcW w:w="3828" w:type="dxa"/>
          </w:tcPr>
          <w:p w:rsidR="00942C69" w:rsidRPr="004C5A45" w:rsidRDefault="00942C69" w:rsidP="00E36BFA">
            <w:pPr>
              <w:pStyle w:val="Tabele"/>
            </w:pPr>
            <w:r w:rsidRPr="004C5A45">
              <w:t>Specialist i Mesëm</w:t>
            </w:r>
          </w:p>
        </w:tc>
        <w:tc>
          <w:tcPr>
            <w:tcW w:w="1275" w:type="dxa"/>
          </w:tcPr>
          <w:p w:rsidR="00942C69" w:rsidRPr="004C5A45" w:rsidRDefault="00942C69" w:rsidP="00E36BFA">
            <w:pPr>
              <w:pStyle w:val="Tabele"/>
            </w:pPr>
            <w:r w:rsidRPr="004C5A45">
              <w:t>VIII</w:t>
            </w:r>
          </w:p>
        </w:tc>
        <w:tc>
          <w:tcPr>
            <w:tcW w:w="1418" w:type="dxa"/>
          </w:tcPr>
          <w:p w:rsidR="00942C69" w:rsidRPr="004C5A45" w:rsidRDefault="00942C69" w:rsidP="00E36BFA">
            <w:pPr>
              <w:pStyle w:val="Tabele"/>
            </w:pPr>
            <w:r w:rsidRPr="004C5A45">
              <w:t>11331</w:t>
            </w:r>
          </w:p>
        </w:tc>
      </w:tr>
      <w:tr w:rsidR="00942C69" w:rsidRPr="004C5A45">
        <w:tblPrEx>
          <w:tblCellMar>
            <w:top w:w="0" w:type="dxa"/>
            <w:bottom w:w="0" w:type="dxa"/>
          </w:tblCellMar>
        </w:tblPrEx>
        <w:trPr>
          <w:jc w:val="center"/>
        </w:trPr>
        <w:tc>
          <w:tcPr>
            <w:tcW w:w="675" w:type="dxa"/>
          </w:tcPr>
          <w:p w:rsidR="00942C69" w:rsidRPr="004C5A45" w:rsidRDefault="00942C69" w:rsidP="00E36BFA">
            <w:pPr>
              <w:pStyle w:val="Tabele"/>
            </w:pPr>
            <w:r w:rsidRPr="004C5A45">
              <w:t>6.</w:t>
            </w:r>
          </w:p>
        </w:tc>
        <w:tc>
          <w:tcPr>
            <w:tcW w:w="3828" w:type="dxa"/>
          </w:tcPr>
          <w:p w:rsidR="00942C69" w:rsidRPr="004C5A45" w:rsidRDefault="00942C69" w:rsidP="00E36BFA">
            <w:pPr>
              <w:pStyle w:val="Tabele"/>
            </w:pPr>
            <w:r w:rsidRPr="004C5A45">
              <w:t>Kryetar Grupi Gadishmërie</w:t>
            </w:r>
          </w:p>
        </w:tc>
        <w:tc>
          <w:tcPr>
            <w:tcW w:w="1275" w:type="dxa"/>
          </w:tcPr>
          <w:p w:rsidR="00942C69" w:rsidRPr="004C5A45" w:rsidRDefault="00942C69" w:rsidP="00E36BFA">
            <w:pPr>
              <w:pStyle w:val="Tabele"/>
            </w:pPr>
            <w:r w:rsidRPr="004C5A45">
              <w:t>XXI</w:t>
            </w:r>
          </w:p>
        </w:tc>
        <w:tc>
          <w:tcPr>
            <w:tcW w:w="1418" w:type="dxa"/>
          </w:tcPr>
          <w:p w:rsidR="00942C69" w:rsidRPr="004C5A45" w:rsidRDefault="00942C69" w:rsidP="00E36BFA">
            <w:pPr>
              <w:pStyle w:val="Tabele"/>
            </w:pPr>
            <w:r w:rsidRPr="004C5A45">
              <w:t>20158</w:t>
            </w:r>
          </w:p>
        </w:tc>
      </w:tr>
      <w:tr w:rsidR="00942C69" w:rsidRPr="004C5A45">
        <w:tblPrEx>
          <w:tblCellMar>
            <w:top w:w="0" w:type="dxa"/>
            <w:bottom w:w="0" w:type="dxa"/>
          </w:tblCellMar>
        </w:tblPrEx>
        <w:trPr>
          <w:jc w:val="center"/>
        </w:trPr>
        <w:tc>
          <w:tcPr>
            <w:tcW w:w="675" w:type="dxa"/>
          </w:tcPr>
          <w:p w:rsidR="00942C69" w:rsidRPr="004C5A45" w:rsidRDefault="00942C69" w:rsidP="00E36BFA">
            <w:pPr>
              <w:pStyle w:val="Tabele"/>
            </w:pPr>
            <w:r w:rsidRPr="004C5A45">
              <w:t>7.</w:t>
            </w:r>
          </w:p>
        </w:tc>
        <w:tc>
          <w:tcPr>
            <w:tcW w:w="3828" w:type="dxa"/>
          </w:tcPr>
          <w:p w:rsidR="00942C69" w:rsidRPr="004C5A45" w:rsidRDefault="00942C69" w:rsidP="00E36BFA">
            <w:pPr>
              <w:pStyle w:val="Tabele"/>
            </w:pPr>
            <w:r w:rsidRPr="004C5A45">
              <w:t>Specialist Grupi Gadishmrie</w:t>
            </w:r>
          </w:p>
        </w:tc>
        <w:tc>
          <w:tcPr>
            <w:tcW w:w="1275" w:type="dxa"/>
          </w:tcPr>
          <w:p w:rsidR="00942C69" w:rsidRPr="004C5A45" w:rsidRDefault="00942C69" w:rsidP="00E36BFA">
            <w:pPr>
              <w:pStyle w:val="Tabele"/>
            </w:pPr>
            <w:r w:rsidRPr="004C5A45">
              <w:t>XIX</w:t>
            </w:r>
          </w:p>
        </w:tc>
        <w:tc>
          <w:tcPr>
            <w:tcW w:w="1418" w:type="dxa"/>
          </w:tcPr>
          <w:p w:rsidR="00942C69" w:rsidRPr="004C5A45" w:rsidRDefault="00942C69" w:rsidP="00E36BFA">
            <w:pPr>
              <w:pStyle w:val="Tabele"/>
            </w:pPr>
            <w:r w:rsidRPr="004C5A45">
              <w:t>18065</w:t>
            </w:r>
          </w:p>
        </w:tc>
      </w:tr>
      <w:tr w:rsidR="00942C69" w:rsidRPr="004C5A45">
        <w:tblPrEx>
          <w:tblCellMar>
            <w:top w:w="0" w:type="dxa"/>
            <w:bottom w:w="0" w:type="dxa"/>
          </w:tblCellMar>
        </w:tblPrEx>
        <w:trPr>
          <w:jc w:val="center"/>
        </w:trPr>
        <w:tc>
          <w:tcPr>
            <w:tcW w:w="675" w:type="dxa"/>
          </w:tcPr>
          <w:p w:rsidR="00942C69" w:rsidRPr="004C5A45" w:rsidRDefault="00942C69" w:rsidP="00E36BFA">
            <w:pPr>
              <w:pStyle w:val="Tabele"/>
            </w:pPr>
            <w:r w:rsidRPr="004C5A45">
              <w:t>8.</w:t>
            </w:r>
          </w:p>
        </w:tc>
        <w:tc>
          <w:tcPr>
            <w:tcW w:w="3828" w:type="dxa"/>
          </w:tcPr>
          <w:p w:rsidR="00942C69" w:rsidRPr="004C5A45" w:rsidRDefault="00942C69" w:rsidP="00E36BFA">
            <w:pPr>
              <w:pStyle w:val="Tabele"/>
            </w:pPr>
            <w:r w:rsidRPr="004C5A45">
              <w:t>Arkiv Protokoll</w:t>
            </w:r>
          </w:p>
        </w:tc>
        <w:tc>
          <w:tcPr>
            <w:tcW w:w="1275" w:type="dxa"/>
          </w:tcPr>
          <w:p w:rsidR="00942C69" w:rsidRPr="004C5A45" w:rsidRDefault="00942C69" w:rsidP="00E36BFA">
            <w:pPr>
              <w:pStyle w:val="Tabele"/>
            </w:pPr>
            <w:r w:rsidRPr="004C5A45">
              <w:t>VI</w:t>
            </w:r>
          </w:p>
        </w:tc>
        <w:tc>
          <w:tcPr>
            <w:tcW w:w="1418" w:type="dxa"/>
          </w:tcPr>
          <w:p w:rsidR="00942C69" w:rsidRPr="004C5A45" w:rsidRDefault="00942C69" w:rsidP="00E36BFA">
            <w:pPr>
              <w:pStyle w:val="Tabele"/>
            </w:pPr>
            <w:r w:rsidRPr="004C5A45">
              <w:t>11446</w:t>
            </w:r>
          </w:p>
        </w:tc>
      </w:tr>
      <w:tr w:rsidR="00942C69" w:rsidRPr="004C5A45">
        <w:tblPrEx>
          <w:tblCellMar>
            <w:top w:w="0" w:type="dxa"/>
            <w:bottom w:w="0" w:type="dxa"/>
          </w:tblCellMar>
        </w:tblPrEx>
        <w:trPr>
          <w:jc w:val="center"/>
        </w:trPr>
        <w:tc>
          <w:tcPr>
            <w:tcW w:w="675" w:type="dxa"/>
          </w:tcPr>
          <w:p w:rsidR="00942C69" w:rsidRPr="004C5A45" w:rsidRDefault="00942C69" w:rsidP="00E36BFA">
            <w:pPr>
              <w:pStyle w:val="Tabele"/>
            </w:pPr>
            <w:r w:rsidRPr="004C5A45">
              <w:t>9.</w:t>
            </w:r>
          </w:p>
        </w:tc>
        <w:tc>
          <w:tcPr>
            <w:tcW w:w="3828" w:type="dxa"/>
          </w:tcPr>
          <w:p w:rsidR="00942C69" w:rsidRPr="004C5A45" w:rsidRDefault="00942C69" w:rsidP="00E36BFA">
            <w:pPr>
              <w:pStyle w:val="Tabele"/>
            </w:pPr>
            <w:r w:rsidRPr="004C5A45">
              <w:t>Shofer</w:t>
            </w:r>
          </w:p>
        </w:tc>
        <w:tc>
          <w:tcPr>
            <w:tcW w:w="1275" w:type="dxa"/>
          </w:tcPr>
          <w:p w:rsidR="00942C69" w:rsidRPr="004C5A45" w:rsidRDefault="00942C69" w:rsidP="00E36BFA">
            <w:pPr>
              <w:pStyle w:val="Tabele"/>
            </w:pPr>
            <w:r w:rsidRPr="004C5A45">
              <w:t>IX</w:t>
            </w:r>
          </w:p>
        </w:tc>
        <w:tc>
          <w:tcPr>
            <w:tcW w:w="1418" w:type="dxa"/>
          </w:tcPr>
          <w:p w:rsidR="00942C69" w:rsidRPr="004C5A45" w:rsidRDefault="00942C69" w:rsidP="00E36BFA">
            <w:pPr>
              <w:pStyle w:val="Tabele"/>
            </w:pPr>
            <w:r w:rsidRPr="004C5A45">
              <w:t>12898</w:t>
            </w:r>
          </w:p>
        </w:tc>
      </w:tr>
    </w:tbl>
    <w:p w:rsidR="00942C69" w:rsidRPr="004C5A45" w:rsidRDefault="00942C69" w:rsidP="00942C69">
      <w:pPr>
        <w:pStyle w:val="Paragrafi"/>
      </w:pPr>
    </w:p>
    <w:p w:rsidR="00942C69" w:rsidRDefault="00942C69" w:rsidP="00942C69">
      <w:pPr>
        <w:pStyle w:val="Paragrafi"/>
      </w:pPr>
    </w:p>
    <w:p w:rsidR="007A1283" w:rsidRPr="004C5A45" w:rsidRDefault="007A1283" w:rsidP="00942C69">
      <w:pPr>
        <w:pStyle w:val="Paragrafi"/>
      </w:pPr>
    </w:p>
    <w:p w:rsidR="00942C69" w:rsidRPr="004C5A45" w:rsidRDefault="00942C69" w:rsidP="00942C69">
      <w:pPr>
        <w:pStyle w:val="Paragrafi"/>
      </w:pPr>
    </w:p>
    <w:p w:rsidR="00942C69" w:rsidRPr="004C5A45" w:rsidRDefault="00942C69" w:rsidP="00E36BFA">
      <w:pPr>
        <w:pStyle w:val="Akti"/>
      </w:pPr>
      <w:r w:rsidRPr="004C5A45">
        <w:t>V E N D I M</w:t>
      </w:r>
    </w:p>
    <w:p w:rsidR="00942C69" w:rsidRPr="004C5A45" w:rsidRDefault="00942C69" w:rsidP="00E36BFA">
      <w:pPr>
        <w:pStyle w:val="NumriData"/>
      </w:pPr>
      <w:r w:rsidRPr="004C5A45">
        <w:t>Nr.382, datë 14.7.2000</w:t>
      </w:r>
    </w:p>
    <w:p w:rsidR="003354F5" w:rsidRDefault="003354F5" w:rsidP="00E36BFA">
      <w:pPr>
        <w:pStyle w:val="Titulli"/>
      </w:pPr>
    </w:p>
    <w:p w:rsidR="00942C69" w:rsidRPr="004C5A45" w:rsidRDefault="00942C69" w:rsidP="00E36BFA">
      <w:pPr>
        <w:pStyle w:val="Titulli"/>
      </w:pPr>
      <w:r w:rsidRPr="004C5A45">
        <w:t>PËR RRITJEN E NIVELIT TË PAGESËS SË PAPUNËSISË</w:t>
      </w:r>
    </w:p>
    <w:p w:rsidR="00942C69" w:rsidRPr="004C5A45" w:rsidRDefault="00942C69" w:rsidP="00E36BFA">
      <w:pPr>
        <w:pStyle w:val="Titulli"/>
      </w:pPr>
    </w:p>
    <w:p w:rsidR="00942C69" w:rsidRPr="004C5A45" w:rsidRDefault="00942C69" w:rsidP="00E36BFA">
      <w:pPr>
        <w:pStyle w:val="BazLigjPropozues"/>
      </w:pPr>
      <w:r w:rsidRPr="004C5A45">
        <w:t>Në mbështetje të nenit 100 të Kushtetutës dhe të nenit 54, të ligjit nr.7703, datë 11.5.1993, “Për sigurimet shoqërore në Republikën e Shqipërisë“, me propozimin e zëvendëskryeministrit dhe ministrit të Punës dhe Çështjeve Sociale, Këshilli i Ministrave</w:t>
      </w:r>
    </w:p>
    <w:p w:rsidR="00942C69" w:rsidRPr="004C5A45" w:rsidRDefault="00942C69" w:rsidP="00E36BFA">
      <w:pPr>
        <w:pStyle w:val="BazLigjPropozues"/>
      </w:pPr>
    </w:p>
    <w:p w:rsidR="00942C69" w:rsidRPr="004C5A45" w:rsidRDefault="00942C69" w:rsidP="00E36BFA">
      <w:pPr>
        <w:pStyle w:val="VENDOSI"/>
      </w:pPr>
      <w:r w:rsidRPr="004C5A45">
        <w:t>V E N D O S I:</w:t>
      </w:r>
    </w:p>
    <w:p w:rsidR="00942C69" w:rsidRPr="004C5A45" w:rsidRDefault="00942C69" w:rsidP="00E36BFA">
      <w:pPr>
        <w:pStyle w:val="VENDOSI"/>
      </w:pPr>
    </w:p>
    <w:p w:rsidR="00942C69" w:rsidRPr="004C5A45" w:rsidRDefault="00942C69" w:rsidP="00942C69">
      <w:pPr>
        <w:pStyle w:val="Paragrafi"/>
      </w:pPr>
      <w:r w:rsidRPr="004C5A45">
        <w:t>1. Niveli bazë i pagesës së papunësisë bëhet 3 100 lekë në muaj.</w:t>
      </w:r>
    </w:p>
    <w:p w:rsidR="00942C69" w:rsidRPr="004C5A45" w:rsidRDefault="00942C69" w:rsidP="00942C69">
      <w:pPr>
        <w:pStyle w:val="Paragrafi"/>
      </w:pPr>
      <w:r w:rsidRPr="004C5A45">
        <w:t>2. Efektet financiare, që rrjedhin nga miratimi i këtij vendimi, përballohen nga fondi i miratuar për vitin 2000 për Ministrinë e Punës dhe Çështjeve Sociale.</w:t>
      </w:r>
    </w:p>
    <w:p w:rsidR="00942C69" w:rsidRPr="004C5A45" w:rsidRDefault="00942C69" w:rsidP="00942C69">
      <w:pPr>
        <w:pStyle w:val="Paragrafi"/>
      </w:pPr>
      <w:r w:rsidRPr="004C5A45">
        <w:t>3. Vendimi i shtrin efektet financiare nga data 1.7.2000.</w:t>
      </w:r>
    </w:p>
    <w:p w:rsidR="00942C69" w:rsidRDefault="00942C69" w:rsidP="00942C69">
      <w:pPr>
        <w:pStyle w:val="Paragrafi"/>
      </w:pPr>
      <w:r w:rsidRPr="004C5A45">
        <w:t>Ky vendim hyn në fuqi pas botimit në Fletoren Zyrtare.</w:t>
      </w:r>
    </w:p>
    <w:p w:rsidR="00E36BFA" w:rsidRPr="004C5A45" w:rsidRDefault="00E36BFA" w:rsidP="00942C69">
      <w:pPr>
        <w:pStyle w:val="Paragrafi"/>
      </w:pPr>
    </w:p>
    <w:p w:rsidR="00942C69" w:rsidRPr="004C5A45" w:rsidRDefault="00942C69" w:rsidP="00E36BFA">
      <w:pPr>
        <w:pStyle w:val="Autoriteti"/>
      </w:pPr>
      <w:r w:rsidRPr="004C5A45">
        <w:t>KRYEMINISTRI</w:t>
      </w:r>
    </w:p>
    <w:p w:rsidR="00942C69" w:rsidRPr="004C5A45" w:rsidRDefault="00942C69" w:rsidP="00E36BFA">
      <w:pPr>
        <w:pStyle w:val="AutoritetiEmer"/>
      </w:pPr>
      <w:r w:rsidRPr="004C5A45">
        <w:t>Ilir Meta</w:t>
      </w:r>
    </w:p>
    <w:p w:rsidR="00942C69" w:rsidRPr="004C5A45" w:rsidRDefault="00942C69" w:rsidP="00942C69">
      <w:pPr>
        <w:pStyle w:val="Paragrafi"/>
      </w:pPr>
    </w:p>
    <w:p w:rsidR="00942C69" w:rsidRPr="004C5A45" w:rsidRDefault="00942C69" w:rsidP="00942C69">
      <w:pPr>
        <w:pStyle w:val="Paragrafi"/>
      </w:pPr>
    </w:p>
    <w:p w:rsidR="00E36BFA" w:rsidRDefault="00E36BFA" w:rsidP="00942C69">
      <w:pPr>
        <w:pStyle w:val="Paragrafi"/>
      </w:pPr>
    </w:p>
    <w:p w:rsidR="00942C69" w:rsidRPr="004C5A45" w:rsidRDefault="00942C69" w:rsidP="00E36BFA">
      <w:pPr>
        <w:pStyle w:val="Akti"/>
      </w:pPr>
      <w:r w:rsidRPr="004C5A45">
        <w:t>V E N D I M</w:t>
      </w:r>
    </w:p>
    <w:p w:rsidR="00942C69" w:rsidRPr="004C5A45" w:rsidRDefault="00942C69" w:rsidP="00E36BFA">
      <w:pPr>
        <w:pStyle w:val="NumriData"/>
      </w:pPr>
      <w:r w:rsidRPr="004C5A45">
        <w:t>Nr.384, datë 14.7.2000</w:t>
      </w:r>
    </w:p>
    <w:p w:rsidR="00942C69" w:rsidRPr="004C5A45" w:rsidRDefault="00942C69" w:rsidP="00942C69">
      <w:pPr>
        <w:pStyle w:val="Paragrafi"/>
      </w:pPr>
    </w:p>
    <w:p w:rsidR="00942C69" w:rsidRPr="004C5A45" w:rsidRDefault="00942C69" w:rsidP="00E36BFA">
      <w:pPr>
        <w:pStyle w:val="Titulli"/>
      </w:pPr>
      <w:r w:rsidRPr="004C5A45">
        <w:t xml:space="preserve">PËR DISA NDRYSHIME NË VENDIMIN E KËSHILLIT TË MINISTRAVE NR.112, DATË 18.3.1999, “PËR SIGURIMET SHOQËRORE NË REPUBLIKËN </w:t>
      </w:r>
    </w:p>
    <w:p w:rsidR="00942C69" w:rsidRPr="004C5A45" w:rsidRDefault="00942C69" w:rsidP="00E36BFA">
      <w:pPr>
        <w:pStyle w:val="Titulli"/>
      </w:pPr>
      <w:smartTag w:uri="urn:schemas-microsoft-com:office:smarttags" w:element="place">
        <w:r w:rsidRPr="004C5A45">
          <w:t>E SHQIPËRISË</w:t>
        </w:r>
      </w:smartTag>
      <w:r w:rsidRPr="004C5A45">
        <w:t>” DHE TË LIGJIT NR.7870, DATË 13.4.1994, “PËR SIGURIMET SHËNDETËSORE NË REPUBLIKËN E SHQIPËRISË”</w:t>
      </w:r>
    </w:p>
    <w:p w:rsidR="00942C69" w:rsidRPr="004C5A45" w:rsidRDefault="00942C69" w:rsidP="00E36BFA">
      <w:pPr>
        <w:pStyle w:val="Titulli"/>
      </w:pPr>
    </w:p>
    <w:p w:rsidR="00942C69" w:rsidRPr="004C5A45" w:rsidRDefault="00942C69" w:rsidP="00E36BFA">
      <w:pPr>
        <w:pStyle w:val="BazLigjPropozues"/>
      </w:pPr>
      <w:r w:rsidRPr="004C5A45">
        <w:t>Në mbështetje të nenit 100 të Kushtetutës, të ligjit nr.7703, datë 11.5.1993, “Për sigurimet shoqërore në Republikën e Shqipërisë“, dhe të ligjit nr.7870, datë 13.10.1994, “Për sigurimet shëndetësore në Republikën e Shqipërisë“, me propozimin e zëvendëskryeministrit dhe ministër i Punës dhe Çështjeve Sociale, Këshilli i Ministrave</w:t>
      </w:r>
    </w:p>
    <w:p w:rsidR="00942C69" w:rsidRPr="004C5A45" w:rsidRDefault="00942C69" w:rsidP="00E36BFA">
      <w:pPr>
        <w:pStyle w:val="BazLigjPropozues"/>
      </w:pPr>
    </w:p>
    <w:p w:rsidR="00942C69" w:rsidRPr="004C5A45" w:rsidRDefault="00942C69" w:rsidP="00E36BFA">
      <w:pPr>
        <w:pStyle w:val="VENDOSI"/>
      </w:pPr>
      <w:r w:rsidRPr="004C5A45">
        <w:t>V E N D O S I:</w:t>
      </w:r>
    </w:p>
    <w:p w:rsidR="00942C69" w:rsidRPr="004C5A45" w:rsidRDefault="00942C69" w:rsidP="00942C69">
      <w:pPr>
        <w:pStyle w:val="Paragrafi"/>
      </w:pPr>
    </w:p>
    <w:p w:rsidR="00942C69" w:rsidRPr="004C5A45" w:rsidRDefault="00942C69" w:rsidP="00942C69">
      <w:pPr>
        <w:pStyle w:val="Paragrafi"/>
      </w:pPr>
      <w:r w:rsidRPr="004C5A45">
        <w:t>Në vendimin e Këshillit të Ministrave nr.112, datë 18.3.1999, “Për disa çështje në zbatim të ligjit nr.7703, datë 11.3.1993, “Për sigurimet shoqërore në Republikën e Shqipërisë“ dhe të ligjit nr.7870, datë 13.10.1994, “Për sigurimet shëndetësore në Republikën e Shqipërisë”, bëhen këto ndryshime:</w:t>
      </w:r>
    </w:p>
    <w:p w:rsidR="00942C69" w:rsidRPr="004C5A45" w:rsidRDefault="00942C69" w:rsidP="00942C69">
      <w:pPr>
        <w:pStyle w:val="Paragrafi"/>
      </w:pPr>
      <w:r w:rsidRPr="004C5A45">
        <w:t>A. Kreu II “Shuma bazë e përfitimeve” ndryshohet si vijon:</w:t>
      </w:r>
    </w:p>
    <w:p w:rsidR="00942C69" w:rsidRPr="004C5A45" w:rsidRDefault="00942C69" w:rsidP="00942C69">
      <w:pPr>
        <w:pStyle w:val="Paragrafi"/>
      </w:pPr>
      <w:r w:rsidRPr="004C5A45">
        <w:t>1. Në kuptim të neneve 2,32,36 dhe 48, të ligjit nr.7703, datë 11.5.1993, shuma bazë e pensioneve nga data 1.7.2000 e në vazhdim është 5 148 lekë në muaj.</w:t>
      </w:r>
    </w:p>
    <w:p w:rsidR="00942C69" w:rsidRPr="004C5A45" w:rsidRDefault="00942C69" w:rsidP="00942C69">
      <w:pPr>
        <w:pStyle w:val="Paragrafi"/>
      </w:pPr>
      <w:r w:rsidRPr="004C5A45">
        <w:t>2. Në kuptim të nenit 96, të ligjit nr.7703, datë 11.5.1993, për personat që nuk plotësojnë kushtet për përfitim të masës së pensionit të përcaktuar në paragrafin e parë të këtij neni, niveli i pensionit, nga data 1.7.2000 e në vazhdim, është 1 328 lekë në muaj.</w:t>
      </w:r>
    </w:p>
    <w:p w:rsidR="00942C69" w:rsidRPr="004C5A45" w:rsidRDefault="00942C69" w:rsidP="00942C69">
      <w:pPr>
        <w:pStyle w:val="Paragrafi"/>
      </w:pPr>
      <w:r w:rsidRPr="004C5A45">
        <w:t>B. Në kreun III bëhen këto ndryshime:</w:t>
      </w:r>
    </w:p>
    <w:p w:rsidR="00942C69" w:rsidRPr="004C5A45" w:rsidRDefault="00942C69" w:rsidP="00942C69">
      <w:pPr>
        <w:pStyle w:val="Paragrafi"/>
      </w:pPr>
      <w:r w:rsidRPr="004C5A45">
        <w:t>1. Pika 1 ndryshohet si vijon:</w:t>
      </w:r>
    </w:p>
    <w:p w:rsidR="00942C69" w:rsidRPr="004C5A45" w:rsidRDefault="00942C69" w:rsidP="00942C69">
      <w:pPr>
        <w:pStyle w:val="Paragrafi"/>
      </w:pPr>
      <w:r w:rsidRPr="004C5A45">
        <w:t>“Shuma minimale mujore e kontributeve për të gjitha degët e sigurimit, për periudhën 1.7.2000 e në vazhdim, është 3 568 lekë”.</w:t>
      </w:r>
    </w:p>
    <w:p w:rsidR="00942C69" w:rsidRPr="004C5A45" w:rsidRDefault="00942C69" w:rsidP="00942C69">
      <w:pPr>
        <w:pStyle w:val="Paragrafi"/>
      </w:pPr>
      <w:r w:rsidRPr="004C5A45">
        <w:t>2. Fjalia e dytë, në pikën 2 ndryshohet si vijon:</w:t>
      </w:r>
    </w:p>
    <w:p w:rsidR="00942C69" w:rsidRPr="004C5A45" w:rsidRDefault="00942C69" w:rsidP="00942C69">
      <w:pPr>
        <w:pStyle w:val="Paragrafi"/>
      </w:pPr>
      <w:r w:rsidRPr="004C5A45">
        <w:t>“Për të punësuarit, punëdhënësi derdh kontribut të detyrueshëm në masën 45.9 për qind të listëpagesave, në kufijtë e pagës mujore minimale 7 773 lekë dhe maksimale 23 319 lekë, duke filluar nga data 1.7.2000 e në vazhdim”.</w:t>
      </w:r>
    </w:p>
    <w:p w:rsidR="00942C69" w:rsidRPr="004C5A45" w:rsidRDefault="00942C69" w:rsidP="00942C69">
      <w:pPr>
        <w:pStyle w:val="Paragrafi"/>
      </w:pPr>
      <w:r w:rsidRPr="004C5A45">
        <w:t>3. Pika 3 ndryshohet si vijon:</w:t>
      </w:r>
    </w:p>
    <w:p w:rsidR="00942C69" w:rsidRPr="004C5A45" w:rsidRDefault="00942C69" w:rsidP="00942C69">
      <w:pPr>
        <w:pStyle w:val="Paragrafi"/>
      </w:pPr>
      <w:r w:rsidRPr="004C5A45">
        <w:t>“Për vetëpunëdhënësit privatë dhe të vetëpunësuarit (duke përjashtuar të vetëpunësuarit në bujqësi) derdhin kontribut të detyrueshëm në masën 41.5 për qind të pagës mujore minimale 7 773 lekë, duke filluar nga data 1.7.2000 e në vazhdim”.</w:t>
      </w:r>
    </w:p>
    <w:p w:rsidR="00942C69" w:rsidRPr="004C5A45" w:rsidRDefault="00942C69" w:rsidP="00942C69">
      <w:pPr>
        <w:pStyle w:val="Paragrafi"/>
      </w:pPr>
      <w:r w:rsidRPr="004C5A45">
        <w:t>4. Paragrafi i dytë i pikës 4 ndryshohet si vijon:</w:t>
      </w:r>
    </w:p>
    <w:p w:rsidR="00942C69" w:rsidRPr="004C5A45" w:rsidRDefault="00942C69" w:rsidP="00942C69">
      <w:pPr>
        <w:pStyle w:val="Paragrafi"/>
      </w:pPr>
      <w:r w:rsidRPr="004C5A45">
        <w:t>“Punonjësit e papaguar të familjes, që punojnë e bashkëjetojnë me të vetëpunësuarin dhe personat me të ardhura të rregullta nga pronësia, me moshë mbi 16 vjeç, që nuk kanë ndonjë punësim tjetër, paguajnë kontribut të sigurimit shëndetësor në masën 7 për qind të pagës mujore minimale 7 773 lekë dhe maksimale 23 319 lekë, duke filluar nga data 1.7.2000 e në vazhdim”.</w:t>
      </w:r>
    </w:p>
    <w:p w:rsidR="00942C69" w:rsidRPr="004C5A45" w:rsidRDefault="00942C69" w:rsidP="00942C69">
      <w:pPr>
        <w:pStyle w:val="Paragrafi"/>
      </w:pPr>
      <w:r w:rsidRPr="004C5A45">
        <w:t>5. Paragrafi i tretë i pikës 6 ndryshohet si vijon:</w:t>
      </w:r>
    </w:p>
    <w:p w:rsidR="00942C69" w:rsidRPr="004C5A45" w:rsidRDefault="00942C69" w:rsidP="00942C69">
      <w:pPr>
        <w:pStyle w:val="Paragrafi"/>
      </w:pPr>
      <w:r w:rsidRPr="004C5A45">
        <w:t>“Të vetëpunësuarit në bujqësi paguajnë vetë kontributet e detyrueshme të sigurimeve shoqërore dhe shëndetësore, një herë në tri muaj.”.</w:t>
      </w:r>
    </w:p>
    <w:p w:rsidR="00942C69" w:rsidRPr="004C5A45" w:rsidRDefault="00942C69" w:rsidP="00942C69">
      <w:pPr>
        <w:pStyle w:val="Paragrafi"/>
      </w:pPr>
      <w:r w:rsidRPr="004C5A45">
        <w:t>6. Paragrafi i fundit i pikës 6 ndryshohet si vijon:</w:t>
      </w:r>
    </w:p>
    <w:p w:rsidR="00942C69" w:rsidRPr="004C5A45" w:rsidRDefault="00942C69" w:rsidP="00942C69">
      <w:pPr>
        <w:pStyle w:val="Paragrafi"/>
      </w:pPr>
      <w:r w:rsidRPr="004C5A45">
        <w:t>“Të vetëpëunësuarit në bujqësi paguajnë, së bashku me kontributet e sigurimeve shoqërore, kontributet e detyrueshme për sigurimet shëndetësore në masën 5 për qind të pagës minimale mujore prej 900 lekësh, e barabartë me 45 lekë në muaj. Rrethet Bulqizë, Dibër, Gramsh, Has, Kolonjë, Kukës, Librazhd, Malësi e Madhe, Mat, Mirditë, Pukë, Skrapar, Tepelenë e Tropojë, masën e kontributit e kanë 3 për qind të pagës minimale mujore prej 900 lekësh, e barabartë me 27 lekë në muaj.”.</w:t>
      </w:r>
    </w:p>
    <w:p w:rsidR="00942C69" w:rsidRPr="004C5A45" w:rsidRDefault="00942C69" w:rsidP="00942C69">
      <w:pPr>
        <w:pStyle w:val="Paragrafi"/>
      </w:pPr>
      <w:r w:rsidRPr="004C5A45">
        <w:t>7. Efektet financiare të këtij vendimi shtrihen nga data 1 korrik 2000.</w:t>
      </w:r>
    </w:p>
    <w:p w:rsidR="00942C69" w:rsidRDefault="00942C69" w:rsidP="00942C69">
      <w:pPr>
        <w:pStyle w:val="Paragrafi"/>
      </w:pPr>
      <w:r w:rsidRPr="004C5A45">
        <w:t>Ky vendim hyn në fuqi pas botimit në Fletoren Zyrtare.</w:t>
      </w:r>
    </w:p>
    <w:p w:rsidR="00E36BFA" w:rsidRPr="004C5A45" w:rsidRDefault="00E36BFA" w:rsidP="00942C69">
      <w:pPr>
        <w:pStyle w:val="Paragrafi"/>
      </w:pPr>
    </w:p>
    <w:p w:rsidR="00942C69" w:rsidRPr="004C5A45" w:rsidRDefault="00942C69" w:rsidP="00E36BFA">
      <w:pPr>
        <w:pStyle w:val="Autoriteti"/>
      </w:pPr>
      <w:r w:rsidRPr="004C5A45">
        <w:t>KRYEMINISTRI</w:t>
      </w:r>
    </w:p>
    <w:p w:rsidR="00942C69" w:rsidRPr="004C5A45" w:rsidRDefault="00942C69" w:rsidP="00E36BFA">
      <w:pPr>
        <w:pStyle w:val="AutoritetiEmer"/>
      </w:pPr>
      <w:r w:rsidRPr="004C5A45">
        <w:t>Ilir Meta</w:t>
      </w:r>
    </w:p>
    <w:p w:rsidR="00942C69" w:rsidRPr="004C5A45" w:rsidRDefault="00942C69" w:rsidP="00942C69">
      <w:pPr>
        <w:pStyle w:val="Paragrafi"/>
      </w:pPr>
    </w:p>
    <w:p w:rsidR="00942C69" w:rsidRDefault="00942C69" w:rsidP="00942C69">
      <w:pPr>
        <w:pStyle w:val="Paragrafi"/>
      </w:pPr>
    </w:p>
    <w:p w:rsidR="007A1283" w:rsidRPr="004C5A45" w:rsidRDefault="007A1283" w:rsidP="00942C69">
      <w:pPr>
        <w:pStyle w:val="Paragrafi"/>
      </w:pPr>
    </w:p>
    <w:p w:rsidR="00942C69" w:rsidRPr="004C5A45" w:rsidRDefault="00942C69" w:rsidP="00E36BFA">
      <w:pPr>
        <w:pStyle w:val="Akti"/>
      </w:pPr>
      <w:r w:rsidRPr="004C5A45">
        <w:t>V E N D I M</w:t>
      </w:r>
    </w:p>
    <w:p w:rsidR="00942C69" w:rsidRPr="004C5A45" w:rsidRDefault="00942C69" w:rsidP="00E36BFA">
      <w:pPr>
        <w:pStyle w:val="NumriData"/>
      </w:pPr>
      <w:r w:rsidRPr="004C5A45">
        <w:t>Nr.385, datë 14.7.2000</w:t>
      </w:r>
    </w:p>
    <w:p w:rsidR="00942C69" w:rsidRPr="004C5A45" w:rsidRDefault="00942C69" w:rsidP="00942C69">
      <w:pPr>
        <w:pStyle w:val="Paragrafi"/>
      </w:pPr>
    </w:p>
    <w:p w:rsidR="00942C69" w:rsidRPr="004C5A45" w:rsidRDefault="00942C69" w:rsidP="00E36BFA">
      <w:pPr>
        <w:pStyle w:val="Titulli"/>
      </w:pPr>
      <w:r w:rsidRPr="004C5A45">
        <w:t>PËR NJË NDRYSHIM NË VENDIMIN NR.381, DATË 20.5.1996, TË KËSHILLIT TË MINISTRAVE, “PËR ZBATIMIN E STATUSIT TË INVALIDIT”</w:t>
      </w:r>
    </w:p>
    <w:p w:rsidR="00942C69" w:rsidRPr="004C5A45" w:rsidRDefault="00942C69" w:rsidP="00E36BFA">
      <w:pPr>
        <w:pStyle w:val="Titulli"/>
      </w:pPr>
    </w:p>
    <w:p w:rsidR="00942C69" w:rsidRPr="004C5A45" w:rsidRDefault="00942C69" w:rsidP="00E36BFA">
      <w:pPr>
        <w:pStyle w:val="BazLigjPropozues"/>
      </w:pPr>
      <w:r w:rsidRPr="004C5A45">
        <w:t>Në mbështetje të nenit 100 të Kushtetutës dhe të ligjit nr.7889, datë 14.12.1994, “Për statusin e invalidit”, me propozimin e zëvendëskryeministrit dhe ministrit të Punës dhe Çështjeve Sociale, Këshilli i Ministrave</w:t>
      </w:r>
    </w:p>
    <w:p w:rsidR="00942C69" w:rsidRPr="004C5A45" w:rsidRDefault="00942C69" w:rsidP="00942C69">
      <w:pPr>
        <w:pStyle w:val="Paragrafi"/>
      </w:pPr>
    </w:p>
    <w:p w:rsidR="00942C69" w:rsidRPr="004C5A45" w:rsidRDefault="00942C69" w:rsidP="00E36BFA">
      <w:pPr>
        <w:pStyle w:val="VENDOSI"/>
      </w:pPr>
      <w:r w:rsidRPr="004C5A45">
        <w:t>V E N D O S I:</w:t>
      </w:r>
    </w:p>
    <w:p w:rsidR="00942C69" w:rsidRPr="004C5A45" w:rsidRDefault="00942C69" w:rsidP="00942C69">
      <w:pPr>
        <w:pStyle w:val="Paragrafi"/>
      </w:pPr>
    </w:p>
    <w:p w:rsidR="00942C69" w:rsidRPr="004C5A45" w:rsidRDefault="00942C69" w:rsidP="00942C69">
      <w:pPr>
        <w:pStyle w:val="Paragrafi"/>
      </w:pPr>
      <w:r w:rsidRPr="004C5A45">
        <w:t>1. Në pikën 2 të vendimit nr.381, datë 20.5.1996, të Këshillit të Ministrave, “Për zbatimin e statusit të invalidit” bëhet ky ndryshim: “Shtesat mujore, që u jepen invalidëve si përfitim paaftësie, rriten në masën 15 për qind.”.</w:t>
      </w:r>
    </w:p>
    <w:p w:rsidR="00942C69" w:rsidRPr="004C5A45" w:rsidRDefault="00942C69" w:rsidP="00942C69">
      <w:pPr>
        <w:pStyle w:val="Paragrafi"/>
      </w:pPr>
      <w:r w:rsidRPr="004C5A45">
        <w:t>2. Efektet financiare, që rrjedhin nga zbatimi i këtij vendimi, llogariten në shumën 8.1 milionë lekë dhe përballohen nga fondi rezervë i Këshillit të Ministrave.</w:t>
      </w:r>
    </w:p>
    <w:p w:rsidR="00942C69" w:rsidRPr="004C5A45" w:rsidRDefault="00942C69" w:rsidP="00942C69">
      <w:pPr>
        <w:pStyle w:val="Paragrafi"/>
      </w:pPr>
      <w:r w:rsidRPr="004C5A45">
        <w:t>3. Plani i Institutit të Sigurimeve Shoqërore, për vitin 2000, në zërin “Shpenzime”, i shtohen 8.1 milionë lekë.</w:t>
      </w:r>
    </w:p>
    <w:p w:rsidR="00942C69" w:rsidRPr="004C5A45" w:rsidRDefault="00942C69" w:rsidP="00942C69">
      <w:pPr>
        <w:pStyle w:val="Paragrafi"/>
      </w:pPr>
      <w:r w:rsidRPr="004C5A45">
        <w:t>4. Vendimi i shtrin efektet financiare duke filluar nga data 1.7.2000.</w:t>
      </w:r>
    </w:p>
    <w:p w:rsidR="00942C69" w:rsidRDefault="00942C69" w:rsidP="00942C69">
      <w:pPr>
        <w:pStyle w:val="Paragrafi"/>
      </w:pPr>
      <w:r w:rsidRPr="004C5A45">
        <w:t>Ky vendim hyn në fuqi pas botimit në Fletoren Zyrtare.</w:t>
      </w:r>
    </w:p>
    <w:p w:rsidR="00E36BFA" w:rsidRPr="004C5A45" w:rsidRDefault="00E36BFA" w:rsidP="00942C69">
      <w:pPr>
        <w:pStyle w:val="Paragrafi"/>
      </w:pPr>
    </w:p>
    <w:p w:rsidR="00942C69" w:rsidRPr="004C5A45" w:rsidRDefault="00942C69" w:rsidP="00E36BFA">
      <w:pPr>
        <w:pStyle w:val="Autoriteti"/>
      </w:pPr>
      <w:r w:rsidRPr="004C5A45">
        <w:t>KRYEMINISTRI</w:t>
      </w:r>
    </w:p>
    <w:p w:rsidR="00942C69" w:rsidRPr="004C5A45" w:rsidRDefault="00942C69" w:rsidP="00E36BFA">
      <w:pPr>
        <w:pStyle w:val="AutoritetiEmer"/>
      </w:pPr>
      <w:r w:rsidRPr="004C5A45">
        <w:t>Ilir Meta</w:t>
      </w:r>
    </w:p>
    <w:p w:rsidR="00942C69" w:rsidRDefault="00942C69" w:rsidP="00942C69">
      <w:pPr>
        <w:pStyle w:val="Paragrafi"/>
      </w:pPr>
    </w:p>
    <w:p w:rsidR="007A1283" w:rsidRPr="004C5A45" w:rsidRDefault="007A1283" w:rsidP="00942C69">
      <w:pPr>
        <w:pStyle w:val="Paragrafi"/>
      </w:pPr>
    </w:p>
    <w:p w:rsidR="00942C69" w:rsidRPr="004C5A45" w:rsidRDefault="00942C69" w:rsidP="00942C69">
      <w:pPr>
        <w:pStyle w:val="Paragrafi"/>
      </w:pPr>
    </w:p>
    <w:p w:rsidR="00942C69" w:rsidRPr="004C5A45" w:rsidRDefault="00942C69" w:rsidP="00E36BFA">
      <w:pPr>
        <w:pStyle w:val="Akti"/>
      </w:pPr>
      <w:r w:rsidRPr="004C5A45">
        <w:t>V E N D I M</w:t>
      </w:r>
    </w:p>
    <w:p w:rsidR="00942C69" w:rsidRPr="004C5A45" w:rsidRDefault="00942C69" w:rsidP="00E36BFA">
      <w:pPr>
        <w:pStyle w:val="NumriData"/>
      </w:pPr>
      <w:r w:rsidRPr="004C5A45">
        <w:t>Nr.386, datë 14.7.2000</w:t>
      </w:r>
    </w:p>
    <w:p w:rsidR="00942C69" w:rsidRPr="004C5A45" w:rsidRDefault="00942C69" w:rsidP="00942C69">
      <w:pPr>
        <w:pStyle w:val="Paragrafi"/>
      </w:pPr>
    </w:p>
    <w:p w:rsidR="00942C69" w:rsidRPr="004C5A45" w:rsidRDefault="00942C69" w:rsidP="00E36BFA">
      <w:pPr>
        <w:pStyle w:val="Titulli"/>
      </w:pPr>
      <w:r w:rsidRPr="004C5A45">
        <w:t>PËR RRITJEN E PENSIONEVE SUPLEMENTARE</w:t>
      </w:r>
    </w:p>
    <w:p w:rsidR="00942C69" w:rsidRPr="004C5A45" w:rsidRDefault="00942C69" w:rsidP="00942C69">
      <w:pPr>
        <w:pStyle w:val="Paragrafi"/>
      </w:pPr>
    </w:p>
    <w:p w:rsidR="00942C69" w:rsidRPr="004C5A45" w:rsidRDefault="00942C69" w:rsidP="00E36BFA">
      <w:pPr>
        <w:pStyle w:val="BazLigjPropozues"/>
      </w:pPr>
      <w:r w:rsidRPr="004C5A45">
        <w:t>Në mbështetje të nenit 100 të Kushtetutës dhe të nenit 13, të ligjit nr.8087, datë 13.3.1996,, “Për sigurimin shoqëror suplementar të ushtarakëve të forcave të Armatosura në Republikën e Shqipërisë, të ushtarakëve të Ministrisë së Rendit Publik dhe të Shërbimit Informativ Shtetëror”, si dhe të nenit 1, të ligjit nr.8455, datë 4.2.1999, “Për një trajtim të veçantë të familjeve të pilotëve, që humbasin jetën në përmbushje të detyrës, gjatë fluturimit”, me propozimin e zëvendëskryeministrit dhe ministrit të Punës dhe Çështjeve Sociale, Këshilli i Ministrave</w:t>
      </w:r>
    </w:p>
    <w:p w:rsidR="00942C69" w:rsidRPr="004C5A45" w:rsidRDefault="00942C69" w:rsidP="00E36BFA">
      <w:pPr>
        <w:pStyle w:val="BazLigjPropozues"/>
      </w:pPr>
    </w:p>
    <w:p w:rsidR="00942C69" w:rsidRPr="004C5A45" w:rsidRDefault="00942C69" w:rsidP="00E36BFA">
      <w:pPr>
        <w:pStyle w:val="VENDOSI"/>
      </w:pPr>
      <w:r w:rsidRPr="004C5A45">
        <w:t>V E N D OS I:</w:t>
      </w:r>
    </w:p>
    <w:p w:rsidR="00942C69" w:rsidRPr="004C5A45" w:rsidRDefault="00942C69" w:rsidP="00942C69">
      <w:pPr>
        <w:pStyle w:val="Paragrafi"/>
      </w:pPr>
    </w:p>
    <w:p w:rsidR="00942C69" w:rsidRPr="004C5A45" w:rsidRDefault="00942C69" w:rsidP="00942C69">
      <w:pPr>
        <w:pStyle w:val="Paragrafi"/>
      </w:pPr>
      <w:r w:rsidRPr="004C5A45">
        <w:t>1. Përfitimet suplementare të ushtarakëve, të atyre që janë caktuar dhe të atyre që do të caktohen deri në datën 30.6.2000 (përfshirë edhe kjo datë), në mbështetje të ligjit nr.8087, datë 13.3.1996, “Për sigurimin shoqëror suplementar të ushtarakëve të Forcave të Armatosura të Republikës së Shqipërisë, të ushtarakëve të Ministrisë së Rendit Publik dhe të Shërbimit Informativ Shtetëror” (i ndryshuar), rriten në masën 10 për qind.</w:t>
      </w:r>
    </w:p>
    <w:p w:rsidR="00942C69" w:rsidRPr="004C5A45" w:rsidRDefault="00942C69" w:rsidP="00942C69">
      <w:pPr>
        <w:pStyle w:val="Paragrafi"/>
      </w:pPr>
      <w:r w:rsidRPr="004C5A45">
        <w:t>2. Pensionet familjare, ato që janë caktuar dhe që do të caktohen deri në datën 30.6.2000 (përfshirë edhe kjo datë), në mbështetje të ligjit nr.8455, datë 4.2.1999, “Për një trajtim të veçantë të familjeve të pilotëve, që humbasin jetën në përmbushje të detyrës, gjatë fluturimit, rriten në masën 10 për qind.</w:t>
      </w:r>
    </w:p>
    <w:p w:rsidR="00942C69" w:rsidRPr="004C5A45" w:rsidRDefault="00942C69" w:rsidP="00942C69">
      <w:pPr>
        <w:pStyle w:val="Paragrafi"/>
      </w:pPr>
      <w:r w:rsidRPr="004C5A45">
        <w:t>3. Efektet financiare nga rritja e përfitimeve suplemtare të ushtarakëve llogariten në shumën 41 500 mijë lekë dhe përballohen nga fondi rezervë i Këshillit të Ministrave.</w:t>
      </w:r>
    </w:p>
    <w:p w:rsidR="00942C69" w:rsidRPr="004C5A45" w:rsidRDefault="00942C69" w:rsidP="00942C69">
      <w:pPr>
        <w:pStyle w:val="Paragrafi"/>
      </w:pPr>
      <w:r w:rsidRPr="004C5A45">
        <w:t>4. Efektet financiare, nga rritja e pensioneve familjare të familjeve në ngarkim të pilotëve, që kanë humbur jetën në përmbushje të detyrës, gjatë fluturimit, llogariten në shumën 480 mijë lekë dhe përballohen nga fondi rezervë i Këshillit të Ministrave.</w:t>
      </w:r>
    </w:p>
    <w:p w:rsidR="00942C69" w:rsidRPr="004C5A45" w:rsidRDefault="00942C69" w:rsidP="00942C69">
      <w:pPr>
        <w:pStyle w:val="Paragrafi"/>
      </w:pPr>
      <w:r w:rsidRPr="004C5A45">
        <w:t>5. Institutit të Sigurimeve Shoqërore për vitin 2000 në zërin “Shpenzime”, i shtohen  41 980 mijë lekë.</w:t>
      </w:r>
    </w:p>
    <w:p w:rsidR="00942C69" w:rsidRPr="004C5A45" w:rsidRDefault="00942C69" w:rsidP="00942C69">
      <w:pPr>
        <w:pStyle w:val="Paragrafi"/>
      </w:pPr>
      <w:r w:rsidRPr="004C5A45">
        <w:t xml:space="preserve">6. Ngarkohen Instituti i Sigurimeve Shoqërore, </w:t>
      </w:r>
      <w:smartTag w:uri="urn:schemas-microsoft-com:office:smarttags" w:element="place">
        <w:r w:rsidRPr="004C5A45">
          <w:t>Banka</w:t>
        </w:r>
      </w:smartTag>
      <w:r w:rsidRPr="004C5A45">
        <w:t xml:space="preserve"> e Kursimeve dhe Alba Post sh.a., për zbatimin e këtij vendimi.</w:t>
      </w:r>
    </w:p>
    <w:p w:rsidR="00942C69" w:rsidRDefault="00942C69" w:rsidP="00942C69">
      <w:pPr>
        <w:pStyle w:val="Paragrafi"/>
      </w:pPr>
      <w:r w:rsidRPr="004C5A45">
        <w:t>Ky vendim hyn në fuqi pas botimit në Fletoren Zyrtare.</w:t>
      </w:r>
    </w:p>
    <w:p w:rsidR="00E36BFA" w:rsidRPr="004C5A45" w:rsidRDefault="00E36BFA" w:rsidP="00942C69">
      <w:pPr>
        <w:pStyle w:val="Paragrafi"/>
      </w:pPr>
    </w:p>
    <w:p w:rsidR="00942C69" w:rsidRPr="004C5A45" w:rsidRDefault="00942C69" w:rsidP="00E36BFA">
      <w:pPr>
        <w:pStyle w:val="Autoriteti"/>
      </w:pPr>
      <w:r w:rsidRPr="004C5A45">
        <w:t>KRYEMINISTRI</w:t>
      </w:r>
    </w:p>
    <w:p w:rsidR="00942C69" w:rsidRPr="004C5A45" w:rsidRDefault="00942C69" w:rsidP="00E36BFA">
      <w:pPr>
        <w:pStyle w:val="AutoritetiEmer"/>
      </w:pPr>
      <w:r w:rsidRPr="004C5A45">
        <w:t>Ilir Meta</w:t>
      </w:r>
    </w:p>
    <w:p w:rsidR="00942C69" w:rsidRDefault="00942C69" w:rsidP="00942C69">
      <w:pPr>
        <w:pStyle w:val="Paragrafi"/>
      </w:pPr>
    </w:p>
    <w:p w:rsidR="007A1283" w:rsidRDefault="007A1283" w:rsidP="00942C69">
      <w:pPr>
        <w:pStyle w:val="Paragrafi"/>
      </w:pPr>
    </w:p>
    <w:p w:rsidR="007A1283" w:rsidRPr="004C5A45" w:rsidRDefault="007A1283" w:rsidP="00942C69">
      <w:pPr>
        <w:pStyle w:val="Paragrafi"/>
      </w:pPr>
    </w:p>
    <w:p w:rsidR="00942C69" w:rsidRPr="004C5A45" w:rsidRDefault="00942C69" w:rsidP="00E36BFA">
      <w:pPr>
        <w:pStyle w:val="Akti"/>
      </w:pPr>
      <w:r w:rsidRPr="004C5A45">
        <w:t>V E N D I M</w:t>
      </w:r>
    </w:p>
    <w:p w:rsidR="00942C69" w:rsidRPr="004C5A45" w:rsidRDefault="00942C69" w:rsidP="00E36BFA">
      <w:pPr>
        <w:pStyle w:val="NumriData"/>
      </w:pPr>
      <w:r w:rsidRPr="004C5A45">
        <w:t>Nr.387, datë 14.7.2000</w:t>
      </w:r>
    </w:p>
    <w:p w:rsidR="00942C69" w:rsidRPr="004C5A45" w:rsidRDefault="00942C69" w:rsidP="00942C69">
      <w:pPr>
        <w:pStyle w:val="Paragrafi"/>
      </w:pPr>
    </w:p>
    <w:p w:rsidR="00942C69" w:rsidRPr="004C5A45" w:rsidRDefault="00942C69" w:rsidP="00E36BFA">
      <w:pPr>
        <w:pStyle w:val="Titulli"/>
      </w:pPr>
      <w:r w:rsidRPr="004C5A45">
        <w:t>PËR RRITJEN E PENSIONEVE</w:t>
      </w:r>
    </w:p>
    <w:p w:rsidR="00942C69" w:rsidRPr="004C5A45" w:rsidRDefault="00942C69" w:rsidP="00942C69">
      <w:pPr>
        <w:pStyle w:val="Paragrafi"/>
      </w:pPr>
    </w:p>
    <w:p w:rsidR="00942C69" w:rsidRPr="004C5A45" w:rsidRDefault="00942C69" w:rsidP="00E36BFA">
      <w:pPr>
        <w:pStyle w:val="BazLigjPropozues"/>
      </w:pPr>
      <w:r w:rsidRPr="004C5A45">
        <w:t>Në mbështetje të nenit 100 të Kushtetutës dhe të ligjit nr.7703, datë 11.5.1993, “Për sigurimet shoqërore në Republikën e Shqipërisë“, me propozimin e zëvendëskryeministrit dhe ministrit të Punës dhe Çështjeve Sociale, Këshilli i Ministrave</w:t>
      </w:r>
    </w:p>
    <w:p w:rsidR="00942C69" w:rsidRPr="004C5A45" w:rsidRDefault="00942C69" w:rsidP="00E36BFA">
      <w:pPr>
        <w:pStyle w:val="BazLigjPropozues"/>
      </w:pPr>
    </w:p>
    <w:p w:rsidR="00942C69" w:rsidRPr="004C5A45" w:rsidRDefault="00942C69" w:rsidP="00E36BFA">
      <w:pPr>
        <w:pStyle w:val="VENDOSI"/>
      </w:pPr>
      <w:r w:rsidRPr="004C5A45">
        <w:t>V E N D O S I:</w:t>
      </w:r>
    </w:p>
    <w:p w:rsidR="00942C69" w:rsidRPr="004C5A45" w:rsidRDefault="00942C69" w:rsidP="00942C69">
      <w:pPr>
        <w:pStyle w:val="Paragrafi"/>
      </w:pPr>
    </w:p>
    <w:p w:rsidR="00942C69" w:rsidRPr="004C5A45" w:rsidRDefault="00942C69" w:rsidP="00942C69">
      <w:pPr>
        <w:pStyle w:val="Paragrafi"/>
      </w:pPr>
      <w:r w:rsidRPr="004C5A45">
        <w:t>1. Pensionet e caktuara sipas ligjit nr.4171, datë 13.9.1996, “Mbi sigurimet shoqërore shtetërore në Republikën e Shqipërisë“ dhe ligjit nr.7703, datë 11.5.1993, “Për sigurimet shoqërore në Republikën e Shqipërisë“ (i ndryshuar), me përjashtim të pensioneve të caktuara sipas nenit 96, paragrafi i katërt i ligjit nr.7703, datë 11.5.1993, ndryshon si vijon:</w:t>
      </w:r>
    </w:p>
    <w:p w:rsidR="00942C69" w:rsidRPr="004C5A45" w:rsidRDefault="00942C69" w:rsidP="00942C69">
      <w:pPr>
        <w:pStyle w:val="Paragrafi"/>
      </w:pPr>
      <w:r w:rsidRPr="004C5A45">
        <w:t>2. Pensionet e pleqërisë, pensionet e parakohshme, pensionet për merita të veçanta dhe pensionet për vjetërsi shërbimi, me masë pensioni mujor:</w:t>
      </w:r>
    </w:p>
    <w:p w:rsidR="00942C69" w:rsidRPr="004C5A45" w:rsidRDefault="00942C69" w:rsidP="00942C69">
      <w:pPr>
        <w:pStyle w:val="Paragrafi"/>
      </w:pPr>
      <w:r w:rsidRPr="004C5A45">
        <w:t>- deri në 4 400 lekë rriten 17 për qind.</w:t>
      </w:r>
    </w:p>
    <w:p w:rsidR="00942C69" w:rsidRPr="004C5A45" w:rsidRDefault="00942C69" w:rsidP="00942C69">
      <w:pPr>
        <w:pStyle w:val="Paragrafi"/>
      </w:pPr>
      <w:r w:rsidRPr="004C5A45">
        <w:t>- nga 4 401 lekë deri në 4 556 lekë bëhen 5 148 lekë.</w:t>
      </w:r>
    </w:p>
    <w:p w:rsidR="00942C69" w:rsidRPr="004C5A45" w:rsidRDefault="00942C69" w:rsidP="00942C69">
      <w:pPr>
        <w:pStyle w:val="Paragrafi"/>
      </w:pPr>
      <w:r w:rsidRPr="004C5A45">
        <w:t>- nga 4 557 lekë deri në 5 242 lekë rriten 13 për qind.</w:t>
      </w:r>
    </w:p>
    <w:p w:rsidR="00942C69" w:rsidRPr="004C5A45" w:rsidRDefault="00942C69" w:rsidP="00942C69">
      <w:pPr>
        <w:pStyle w:val="Paragrafi"/>
      </w:pPr>
      <w:r w:rsidRPr="004C5A45">
        <w:t>- nga 5 243 lekë deri në 5 385 lekë bëhen 5 923 lekë.</w:t>
      </w:r>
    </w:p>
    <w:p w:rsidR="00942C69" w:rsidRPr="004C5A45" w:rsidRDefault="00942C69" w:rsidP="00942C69">
      <w:pPr>
        <w:pStyle w:val="Paragrafi"/>
      </w:pPr>
      <w:r w:rsidRPr="004C5A45">
        <w:t>- mbi 5 386 lekë e lart rriten 10 për qind.</w:t>
      </w:r>
    </w:p>
    <w:p w:rsidR="00942C69" w:rsidRPr="004C5A45" w:rsidRDefault="00942C69" w:rsidP="00942C69">
      <w:pPr>
        <w:pStyle w:val="Paragrafi"/>
      </w:pPr>
      <w:r w:rsidRPr="004C5A45">
        <w:t>3. Pensionet e invaliditetit dhe pensionet familjare rriten në masën 15 për qind.</w:t>
      </w:r>
    </w:p>
    <w:p w:rsidR="00942C69" w:rsidRPr="004C5A45" w:rsidRDefault="00942C69" w:rsidP="00942C69">
      <w:pPr>
        <w:pStyle w:val="Paragrafi"/>
      </w:pPr>
      <w:r w:rsidRPr="004C5A45">
        <w:t>4. Pensionet shtetërore të posaçme dhe shtesa e pensioneve të posaçme shtetërore rriten në masën 10 për qind.</w:t>
      </w:r>
    </w:p>
    <w:p w:rsidR="00942C69" w:rsidRPr="004C5A45" w:rsidRDefault="00942C69" w:rsidP="00942C69">
      <w:pPr>
        <w:pStyle w:val="Paragrafi"/>
      </w:pPr>
      <w:r w:rsidRPr="004C5A45">
        <w:t>5. Shtesa mujore e përfituar nga vendimi nr.326, datë 21.6.1993, të Këshillit të Ministrave, “Për kriteret e trajtimit të invalidëve të luftës kundër pushtuesve nazifashistë të popullit shqiptar”, rriten në masën 10 për qind.</w:t>
      </w:r>
    </w:p>
    <w:p w:rsidR="00942C69" w:rsidRPr="004C5A45" w:rsidRDefault="00942C69" w:rsidP="00942C69">
      <w:pPr>
        <w:pStyle w:val="Paragrafi"/>
      </w:pPr>
      <w:r w:rsidRPr="004C5A45">
        <w:t>6. Rritjen në masën e mësipërme e përfitojnë edhe pensionet që do të caktohen, duke filluar nga data 30.6.2000 duke përfshirë edhe këtë datë.</w:t>
      </w:r>
    </w:p>
    <w:p w:rsidR="00942C69" w:rsidRPr="004C5A45" w:rsidRDefault="00942C69" w:rsidP="00942C69">
      <w:pPr>
        <w:pStyle w:val="Paragrafi"/>
      </w:pPr>
      <w:r w:rsidRPr="004C5A45">
        <w:t>7. Pensioni i plotë i pleqërisë dhe pensioni i plotë i invaliditetit, duke filluar nga data 1.7.2000 e në vazhdim, nuk mund të caktohen më pak se 5 148 lekë në muaj.</w:t>
      </w:r>
    </w:p>
    <w:p w:rsidR="00942C69" w:rsidRPr="004C5A45" w:rsidRDefault="00942C69" w:rsidP="00942C69">
      <w:pPr>
        <w:pStyle w:val="Paragrafi"/>
      </w:pPr>
      <w:r w:rsidRPr="004C5A45">
        <w:t>8. Pensionet e caktuara sipas dekretit nr.758, datë 1.2.1994, “Për një mbrojtje të veçantë të ushtarakut” rriten në masën 15 për qind.</w:t>
      </w:r>
    </w:p>
    <w:p w:rsidR="00942C69" w:rsidRPr="004C5A45" w:rsidRDefault="00942C69" w:rsidP="00942C69">
      <w:pPr>
        <w:pStyle w:val="Paragrafi"/>
      </w:pPr>
      <w:r w:rsidRPr="004C5A45">
        <w:t>9. Pensionet e caktuara sipas ligjit nr.4976, datë 29.6.1972, si dhe pensionet e caktuara, sipas paragrafit të katërt të nenit 96, të ligjit nr.7703, datë 11.5.1993, (i ndryshuar), rriten në masën 15 për qind.</w:t>
      </w:r>
    </w:p>
    <w:p w:rsidR="00942C69" w:rsidRPr="004C5A45" w:rsidRDefault="00942C69" w:rsidP="00942C69">
      <w:pPr>
        <w:pStyle w:val="Paragrafi"/>
      </w:pPr>
      <w:r w:rsidRPr="004C5A45">
        <w:t>10. Pensioni i plotë i pleqërisë dhe pensioni i plotë i invaliditetit, që caktohet sipas paragrafit të katërt të nenit 96, të ligjit nr.7703, datë 11.5.1993, duke filuar nga data 1.7.2000 e në vazhdim nuk llogariten më pak se 1 328 lekë në muaj.</w:t>
      </w:r>
    </w:p>
    <w:p w:rsidR="00942C69" w:rsidRPr="004C5A45" w:rsidRDefault="00942C69" w:rsidP="00942C69">
      <w:pPr>
        <w:pStyle w:val="Paragrafi"/>
      </w:pPr>
      <w:r w:rsidRPr="004C5A45">
        <w:t>11. Efektet financiare nga rritja e pensioneve janë 1 645 milionë lekë dhe përballohen nga:</w:t>
      </w:r>
    </w:p>
    <w:p w:rsidR="00942C69" w:rsidRPr="004C5A45" w:rsidRDefault="00942C69" w:rsidP="00942C69">
      <w:pPr>
        <w:pStyle w:val="Paragrafi"/>
      </w:pPr>
      <w:r w:rsidRPr="004C5A45">
        <w:t>- fondi i sigurimeve shoqërore i miratuar në buxhetin e vitit 2000,në shumën 1 043.5 milionë lekë.</w:t>
      </w:r>
    </w:p>
    <w:p w:rsidR="00942C69" w:rsidRPr="004C5A45" w:rsidRDefault="00942C69" w:rsidP="00942C69">
      <w:pPr>
        <w:pStyle w:val="Paragrafi"/>
      </w:pPr>
      <w:r w:rsidRPr="004C5A45">
        <w:t>- teprica e fondit të sigurimeve shoqërore e vitit 1999 në shumën 226 milionë lekë.</w:t>
      </w:r>
    </w:p>
    <w:p w:rsidR="00942C69" w:rsidRPr="004C5A45" w:rsidRDefault="00942C69" w:rsidP="00942C69">
      <w:pPr>
        <w:pStyle w:val="Paragrafi"/>
      </w:pPr>
      <w:r w:rsidRPr="004C5A45">
        <w:t>- fondet e planifikuara për koston e ristrukturimit të bankave në shumën 375.5 milionë lekë.</w:t>
      </w:r>
    </w:p>
    <w:p w:rsidR="00942C69" w:rsidRPr="004C5A45" w:rsidRDefault="00942C69" w:rsidP="00942C69">
      <w:pPr>
        <w:pStyle w:val="Paragrafi"/>
      </w:pPr>
      <w:r w:rsidRPr="004C5A45">
        <w:t>12. Institutit të Sigurimeve Shoqërore në zërin “shpenzime”, i shtohen 601.5 milionë lekë.</w:t>
      </w:r>
    </w:p>
    <w:p w:rsidR="00942C69" w:rsidRPr="004C5A45" w:rsidRDefault="00942C69" w:rsidP="00942C69">
      <w:pPr>
        <w:pStyle w:val="Paragrafi"/>
      </w:pPr>
      <w:r w:rsidRPr="004C5A45">
        <w:t xml:space="preserve">13. Ngarkohen Instituti i Sigurimeve Shoqërore dhe </w:t>
      </w:r>
      <w:smartTag w:uri="urn:schemas-microsoft-com:office:smarttags" w:element="place">
        <w:r w:rsidRPr="004C5A45">
          <w:t>Banka</w:t>
        </w:r>
      </w:smartTag>
      <w:r w:rsidRPr="004C5A45">
        <w:t xml:space="preserve"> e Kursimeve për zbatimin e këtij vendimi dhe nxjerrjen e udhëzimeve përkatëse.</w:t>
      </w:r>
    </w:p>
    <w:p w:rsidR="00942C69" w:rsidRPr="004C5A45" w:rsidRDefault="00942C69" w:rsidP="00942C69">
      <w:pPr>
        <w:pStyle w:val="Paragrafi"/>
      </w:pPr>
      <w:r w:rsidRPr="004C5A45">
        <w:t>14. Për përballimin e vëllimit të punës, për rritjen e pensioneve, Institutit të Sigurimeve Shoqërore i shtohen në fondin e pagesës 3 milionë lekë, të cilat të përballohen brenda buxhetit të shpenzimeve administrative të tij në vitin 2000.</w:t>
      </w:r>
    </w:p>
    <w:p w:rsidR="00942C69" w:rsidRPr="004C5A45" w:rsidRDefault="00942C69" w:rsidP="00942C69">
      <w:pPr>
        <w:pStyle w:val="Paragrafi"/>
      </w:pPr>
      <w:r w:rsidRPr="004C5A45">
        <w:t>15. Vendimi i shtrin efektet financiare, nga data 1.7.2000.</w:t>
      </w:r>
    </w:p>
    <w:p w:rsidR="00942C69" w:rsidRDefault="00942C69" w:rsidP="00942C69">
      <w:pPr>
        <w:pStyle w:val="Paragrafi"/>
      </w:pPr>
      <w:r w:rsidRPr="004C5A45">
        <w:t>Ky vendim hyn në fuqi pas botimit në Fletoren Zyrtare.</w:t>
      </w:r>
    </w:p>
    <w:p w:rsidR="00E36BFA" w:rsidRPr="004C5A45" w:rsidRDefault="00E36BFA" w:rsidP="00942C69">
      <w:pPr>
        <w:pStyle w:val="Paragrafi"/>
      </w:pPr>
    </w:p>
    <w:p w:rsidR="00942C69" w:rsidRPr="004C5A45" w:rsidRDefault="00942C69" w:rsidP="00E36BFA">
      <w:pPr>
        <w:pStyle w:val="Autoriteti"/>
      </w:pPr>
      <w:r w:rsidRPr="00E36BFA">
        <w:t>KRYEMINISTR</w:t>
      </w:r>
      <w:r w:rsidRPr="004C5A45">
        <w:t>I</w:t>
      </w:r>
    </w:p>
    <w:p w:rsidR="00942C69" w:rsidRPr="004C5A45" w:rsidRDefault="00942C69" w:rsidP="00E36BFA">
      <w:pPr>
        <w:pStyle w:val="AutoritetiEmer"/>
      </w:pPr>
      <w:r w:rsidRPr="004C5A45">
        <w:t>Ilir Meta</w:t>
      </w:r>
    </w:p>
    <w:p w:rsidR="00942C69" w:rsidRPr="004C5A45" w:rsidRDefault="00942C69" w:rsidP="00E36BFA">
      <w:pPr>
        <w:pStyle w:val="AutoritetiEmer"/>
      </w:pPr>
    </w:p>
    <w:p w:rsidR="00942C69" w:rsidRPr="004C5A45" w:rsidRDefault="00942C69" w:rsidP="00942C69">
      <w:pPr>
        <w:pStyle w:val="Paragrafi"/>
      </w:pPr>
    </w:p>
    <w:p w:rsidR="00942C69" w:rsidRPr="004C5A45" w:rsidRDefault="00942C69" w:rsidP="003E7F1D">
      <w:pPr>
        <w:pStyle w:val="Akti"/>
      </w:pPr>
      <w:r w:rsidRPr="004C5A45">
        <w:t>U D H Ë Z I M</w:t>
      </w:r>
    </w:p>
    <w:p w:rsidR="00942C69" w:rsidRPr="004C5A45" w:rsidRDefault="00942C69" w:rsidP="003E7F1D">
      <w:pPr>
        <w:pStyle w:val="NumriData"/>
      </w:pPr>
      <w:r w:rsidRPr="004C5A45">
        <w:t>Nr.3, datë 14.7.2000</w:t>
      </w:r>
    </w:p>
    <w:p w:rsidR="00942C69" w:rsidRPr="004C5A45" w:rsidRDefault="00942C69" w:rsidP="00942C69">
      <w:pPr>
        <w:pStyle w:val="Paragrafi"/>
      </w:pPr>
    </w:p>
    <w:p w:rsidR="00942C69" w:rsidRPr="004C5A45" w:rsidRDefault="00942C69" w:rsidP="003E7F1D">
      <w:pPr>
        <w:pStyle w:val="Titulli"/>
      </w:pPr>
      <w:r w:rsidRPr="004C5A45">
        <w:t>PËR DISA NDRYSHIME NË UDHËZIMIN NR.1, DATË 18.3.1999, TË KËSHILLIT TË MINISTRAVE “PËR ZBATIMIN E VENDIMIT NR.112, DATË 18.3.1999, TË KËSHILLIT TË MINISTRAVE, “PËR DISA ÇËSHTJE NË ZBATIM TË LIGJIT NR.7703, DATË 11.5.1993, “PËR SIGURIMET SHOQËRORE NË REPUBLIKËN E SHQIPËRISË” DHE TË LIGJIT NR.7870, DATË 13.10.1994, “PËR SIGURIMET SHËNDETËSORE NË REPUBLIKËN E SHQIPËRISË””</w:t>
      </w:r>
    </w:p>
    <w:p w:rsidR="00942C69" w:rsidRPr="004C5A45" w:rsidRDefault="00942C69" w:rsidP="00942C69">
      <w:pPr>
        <w:pStyle w:val="Paragrafi"/>
      </w:pPr>
    </w:p>
    <w:p w:rsidR="00942C69" w:rsidRPr="004C5A45" w:rsidRDefault="00942C69" w:rsidP="003E7F1D">
      <w:pPr>
        <w:pStyle w:val="BazLigjPropozues"/>
      </w:pPr>
      <w:r w:rsidRPr="004C5A45">
        <w:t>Në mbështetje të nenit 100 të Kushtetutës, të ligjit nr.7703, datë 11.5.1993, “Për sigurimet shoqërore në Republikën e Shqipërisë“ dhe të ligjit nr.7870, datë 13.10.1994, “Për sigurimet shëndetësore në Republikën e Shqipërisë“, me propozimin e zëvendëskryeministrit e ministrit të Punës dhe Çështjeve Sociale, Këshilli i Ministrave</w:t>
      </w:r>
    </w:p>
    <w:p w:rsidR="00942C69" w:rsidRPr="004C5A45" w:rsidRDefault="00942C69" w:rsidP="003E7F1D">
      <w:pPr>
        <w:pStyle w:val="BazLigjPropozues"/>
      </w:pPr>
    </w:p>
    <w:p w:rsidR="00942C69" w:rsidRPr="004C5A45" w:rsidRDefault="00942C69" w:rsidP="003E7F1D">
      <w:pPr>
        <w:pStyle w:val="VENDOSI"/>
      </w:pPr>
      <w:r w:rsidRPr="004C5A45">
        <w:t>U D H Ë Z O N:</w:t>
      </w:r>
    </w:p>
    <w:p w:rsidR="00942C69" w:rsidRPr="004C5A45" w:rsidRDefault="00942C69" w:rsidP="003E7F1D">
      <w:pPr>
        <w:pStyle w:val="VENDOSI"/>
      </w:pPr>
    </w:p>
    <w:p w:rsidR="00942C69" w:rsidRPr="004C5A45" w:rsidRDefault="00942C69" w:rsidP="00942C69">
      <w:pPr>
        <w:pStyle w:val="Paragrafi"/>
      </w:pPr>
      <w:r w:rsidRPr="004C5A45">
        <w:t>Në udhëzimin nr.1, datë 18.3.1999, të Këshillit të Ministrave bëhen këto ndryshime:</w:t>
      </w:r>
    </w:p>
    <w:p w:rsidR="00942C69" w:rsidRPr="004C5A45" w:rsidRDefault="00942C69" w:rsidP="00942C69">
      <w:pPr>
        <w:pStyle w:val="Paragrafi"/>
      </w:pPr>
      <w:r w:rsidRPr="004C5A45">
        <w:t>1. Kreu I i udhëzimit ndryshohet si vijon:</w:t>
      </w:r>
    </w:p>
    <w:p w:rsidR="00942C69" w:rsidRPr="004C5A45" w:rsidRDefault="00942C69" w:rsidP="00942C69">
      <w:pPr>
        <w:pStyle w:val="Paragrafi"/>
      </w:pPr>
      <w:r w:rsidRPr="004C5A45">
        <w:t>“Për zbatimin e pikës 1, të kreut III, të vendimit nr.112, datë 18.3.1999, të Këshillit të Ministrave, kontributet minimale mujore, sipas degëve të sigurimit, për punëmarrësit dhe për efekt të sigurimit vullnetar të personave të tjerë janë:</w:t>
      </w:r>
    </w:p>
    <w:p w:rsidR="00942C69" w:rsidRPr="004C5A45" w:rsidRDefault="00942C69" w:rsidP="00942C69">
      <w:pPr>
        <w:pStyle w:val="Paragrafi"/>
      </w:pPr>
      <w:r w:rsidRPr="004C5A45">
        <w:t>Pas datës 1 korrik</w:t>
      </w:r>
    </w:p>
    <w:p w:rsidR="00942C69" w:rsidRPr="004C5A45" w:rsidRDefault="00942C69" w:rsidP="00942C69">
      <w:pPr>
        <w:pStyle w:val="Paragrafi"/>
      </w:pPr>
    </w:p>
    <w:p w:rsidR="00942C69" w:rsidRPr="004C5A45" w:rsidRDefault="00942C69" w:rsidP="00942C69">
      <w:pPr>
        <w:pStyle w:val="Paragrafi"/>
      </w:pPr>
      <w:r w:rsidRPr="004C5A45">
        <w:t>- Dega e sigurimit të sëmundjeve</w:t>
      </w:r>
      <w:r w:rsidR="003E7F1D">
        <w:tab/>
      </w:r>
      <w:r w:rsidR="007A1283">
        <w:tab/>
      </w:r>
      <w:r w:rsidR="007A1283">
        <w:tab/>
      </w:r>
      <w:r w:rsidR="007A1283">
        <w:tab/>
      </w:r>
      <w:r w:rsidR="007A1283">
        <w:tab/>
        <w:t xml:space="preserve">  </w:t>
      </w:r>
      <w:r w:rsidRPr="004C5A45">
        <w:t>117 lekë</w:t>
      </w:r>
    </w:p>
    <w:p w:rsidR="00942C69" w:rsidRPr="004C5A45" w:rsidRDefault="00942C69" w:rsidP="00942C69">
      <w:pPr>
        <w:pStyle w:val="Paragrafi"/>
      </w:pPr>
      <w:r w:rsidRPr="004C5A45">
        <w:t>- Dega e sigurimit të barrës së lindjes</w:t>
      </w:r>
      <w:r w:rsidR="003E7F1D">
        <w:t xml:space="preserve">   </w:t>
      </w:r>
      <w:r w:rsidR="007A1283">
        <w:tab/>
      </w:r>
      <w:r w:rsidR="007A1283">
        <w:tab/>
      </w:r>
      <w:r w:rsidR="007A1283">
        <w:tab/>
      </w:r>
      <w:r w:rsidR="007A1283">
        <w:tab/>
      </w:r>
      <w:r w:rsidR="007A1283">
        <w:tab/>
        <w:t xml:space="preserve">  </w:t>
      </w:r>
      <w:r w:rsidRPr="004C5A45">
        <w:t>218 lekë</w:t>
      </w:r>
    </w:p>
    <w:p w:rsidR="00942C69" w:rsidRPr="004C5A45" w:rsidRDefault="00942C69" w:rsidP="00942C69">
      <w:pPr>
        <w:pStyle w:val="Paragrafi"/>
      </w:pPr>
      <w:r w:rsidRPr="004C5A45">
        <w:t>- Dega</w:t>
      </w:r>
      <w:r w:rsidR="003E7F1D">
        <w:t xml:space="preserve"> e sigurimit të pensioneve</w:t>
      </w:r>
      <w:r w:rsidR="003E7F1D">
        <w:tab/>
      </w:r>
      <w:r w:rsidR="007A1283">
        <w:tab/>
      </w:r>
      <w:r w:rsidR="007A1283">
        <w:tab/>
      </w:r>
      <w:r w:rsidR="007A1283">
        <w:tab/>
      </w:r>
      <w:r w:rsidR="007A1283">
        <w:tab/>
      </w:r>
      <w:r w:rsidR="003E7F1D">
        <w:t xml:space="preserve">2 </w:t>
      </w:r>
      <w:r w:rsidRPr="004C5A45">
        <w:t>464 lekë</w:t>
      </w:r>
    </w:p>
    <w:p w:rsidR="00942C69" w:rsidRPr="004C5A45" w:rsidRDefault="00942C69" w:rsidP="00942C69">
      <w:pPr>
        <w:pStyle w:val="Paragrafi"/>
      </w:pPr>
      <w:r w:rsidRPr="004C5A45">
        <w:t>- Dega e sigurimit të aksidenteve dhe të sëmundjeve profesionale</w:t>
      </w:r>
      <w:r w:rsidR="003E7F1D">
        <w:tab/>
      </w:r>
      <w:r w:rsidR="007A1283">
        <w:t xml:space="preserve">    </w:t>
      </w:r>
      <w:r w:rsidRPr="004C5A45">
        <w:t xml:space="preserve">39 </w:t>
      </w:r>
      <w:r w:rsidR="007A1283">
        <w:rPr>
          <w:sz w:val="8"/>
          <w:szCs w:val="8"/>
        </w:rPr>
        <w:t xml:space="preserve"> </w:t>
      </w:r>
      <w:r w:rsidRPr="004C5A45">
        <w:t>lekë</w:t>
      </w:r>
    </w:p>
    <w:p w:rsidR="00942C69" w:rsidRPr="004C5A45" w:rsidRDefault="00942C69" w:rsidP="00942C69">
      <w:pPr>
        <w:pStyle w:val="Paragrafi"/>
      </w:pPr>
      <w:r w:rsidRPr="004C5A45">
        <w:t>- Dega e sigurimit të papunësisë</w:t>
      </w:r>
      <w:r w:rsidR="003E7F1D">
        <w:tab/>
      </w:r>
      <w:r w:rsidR="003E7F1D">
        <w:tab/>
      </w:r>
      <w:r w:rsidR="007A1283">
        <w:tab/>
      </w:r>
      <w:r w:rsidR="007A1283">
        <w:tab/>
      </w:r>
      <w:r w:rsidR="007A1283">
        <w:tab/>
      </w:r>
      <w:r w:rsidR="007A1283">
        <w:tab/>
        <w:t xml:space="preserve">   </w:t>
      </w:r>
      <w:r w:rsidRPr="004C5A45">
        <w:t>466 lekë</w:t>
      </w:r>
    </w:p>
    <w:p w:rsidR="00942C69" w:rsidRPr="004C5A45" w:rsidRDefault="00942C69" w:rsidP="00942C69">
      <w:pPr>
        <w:pStyle w:val="Paragrafi"/>
      </w:pPr>
      <w:r w:rsidRPr="004C5A45">
        <w:t>- Dega e sigurimit shëndetësor</w:t>
      </w:r>
      <w:r w:rsidR="003E7F1D">
        <w:tab/>
      </w:r>
      <w:r w:rsidR="007A1283">
        <w:tab/>
      </w:r>
      <w:r w:rsidR="007A1283">
        <w:tab/>
      </w:r>
      <w:r w:rsidR="007A1283">
        <w:tab/>
      </w:r>
      <w:r w:rsidR="007A1283">
        <w:tab/>
      </w:r>
      <w:r w:rsidR="007A1283">
        <w:tab/>
        <w:t xml:space="preserve">   </w:t>
      </w:r>
      <w:r w:rsidRPr="004C5A45">
        <w:t>264 lekë</w:t>
      </w:r>
    </w:p>
    <w:p w:rsidR="00942C69" w:rsidRPr="00F60560" w:rsidRDefault="00942C69" w:rsidP="00942C69">
      <w:pPr>
        <w:pStyle w:val="Paragrafi"/>
        <w:rPr>
          <w:b/>
        </w:rPr>
      </w:pPr>
      <w:r w:rsidRPr="00F60560">
        <w:rPr>
          <w:b/>
        </w:rPr>
        <w:t>Shuma:</w:t>
      </w:r>
      <w:r w:rsidR="003E7F1D" w:rsidRPr="00F60560">
        <w:rPr>
          <w:b/>
        </w:rPr>
        <w:tab/>
      </w:r>
      <w:r w:rsidR="003E7F1D" w:rsidRPr="00F60560">
        <w:rPr>
          <w:b/>
        </w:rPr>
        <w:tab/>
      </w:r>
      <w:r w:rsidR="003E7F1D" w:rsidRPr="00F60560">
        <w:rPr>
          <w:b/>
        </w:rPr>
        <w:tab/>
      </w:r>
      <w:r w:rsidR="003E7F1D" w:rsidRPr="00F60560">
        <w:rPr>
          <w:b/>
        </w:rPr>
        <w:tab/>
      </w:r>
      <w:r w:rsidR="00F60560">
        <w:rPr>
          <w:b/>
        </w:rPr>
        <w:tab/>
      </w:r>
      <w:r w:rsidR="00F60560">
        <w:rPr>
          <w:b/>
        </w:rPr>
        <w:tab/>
      </w:r>
      <w:r w:rsidR="00F60560">
        <w:rPr>
          <w:b/>
        </w:rPr>
        <w:tab/>
      </w:r>
      <w:r w:rsidR="00F60560">
        <w:rPr>
          <w:b/>
        </w:rPr>
        <w:tab/>
      </w:r>
      <w:r w:rsidRPr="00F60560">
        <w:rPr>
          <w:b/>
        </w:rPr>
        <w:t>3 568 lekë</w:t>
      </w:r>
    </w:p>
    <w:p w:rsidR="00942C69" w:rsidRPr="0023142D" w:rsidRDefault="00942C69" w:rsidP="00942C69">
      <w:pPr>
        <w:pStyle w:val="Paragrafi"/>
        <w:rPr>
          <w:sz w:val="16"/>
          <w:szCs w:val="16"/>
        </w:rPr>
      </w:pPr>
    </w:p>
    <w:p w:rsidR="00942C69" w:rsidRPr="004C5A45" w:rsidRDefault="00942C69" w:rsidP="00942C69">
      <w:pPr>
        <w:pStyle w:val="Paragrafi"/>
      </w:pPr>
      <w:r w:rsidRPr="004C5A45">
        <w:t>2. Në kreun II, shtohen këto paragrafe:</w:t>
      </w:r>
    </w:p>
    <w:p w:rsidR="00942C69" w:rsidRPr="004C5A45" w:rsidRDefault="00942C69" w:rsidP="00942C69">
      <w:pPr>
        <w:pStyle w:val="Paragrafi"/>
      </w:pPr>
      <w:r w:rsidRPr="004C5A45">
        <w:t>“Në bazë të Kodit të Punës, punëdhënësi duhet të ketë lidhur kontratën individuale me punëmarrësit e tij, ndërsa në zbatim të vendimit nr.594, datë 22.12.1997, të Këshillit të Ministrave, “Për regjistrin që mban punëdhënësi për punëmarrësit e tij”, duhet të mbajë regjistrin e evidentimit të punës dhe dokumente të tjera, që vërtetojnë pagën e punëmarrësve, për çdo muaj. Në bazë të këtyre dokumenteve punëdhënësi harton listëpagesat mujore dhe i paraqet ato, sipas formatit tip, në organet e sigurimeve shoqërore.</w:t>
      </w:r>
    </w:p>
    <w:p w:rsidR="00942C69" w:rsidRPr="004C5A45" w:rsidRDefault="00942C69" w:rsidP="00942C69">
      <w:pPr>
        <w:pStyle w:val="Paragrafi"/>
      </w:pPr>
      <w:r w:rsidRPr="004C5A45">
        <w:t>Për ndërprerjet e punës apo për ditët e munguara në punë, do të veprohet:</w:t>
      </w:r>
    </w:p>
    <w:p w:rsidR="00942C69" w:rsidRPr="004C5A45" w:rsidRDefault="00942C69" w:rsidP="00942C69">
      <w:pPr>
        <w:pStyle w:val="Paragrafi"/>
      </w:pPr>
      <w:r w:rsidRPr="004C5A45">
        <w:t>- Mungesat në punë për arsye shëndetësore do të justifikohen me raportin mjekësor, të paraqitur.</w:t>
      </w:r>
    </w:p>
    <w:p w:rsidR="00942C69" w:rsidRPr="004C5A45" w:rsidRDefault="00942C69" w:rsidP="00942C69">
      <w:pPr>
        <w:pStyle w:val="Paragrafi"/>
      </w:pPr>
      <w:r w:rsidRPr="004C5A45">
        <w:t>- Ndërprerjet në punë do të justifikohen nga akti i mbajtur nga punëdhënësi mbi shkaqet e ndërprerjes në punë.</w:t>
      </w:r>
    </w:p>
    <w:p w:rsidR="00942C69" w:rsidRPr="004C5A45" w:rsidRDefault="00942C69" w:rsidP="00942C69">
      <w:pPr>
        <w:pStyle w:val="Paragrafi"/>
      </w:pPr>
      <w:r w:rsidRPr="004C5A45">
        <w:t>- Për rastet e fillimit të punës apo të largimit të punonjësve gjatë muajit, saktësimi i tyre do të mbështetet në regjistrin që mban punëdhënësi si dhe në deklarimin e tij pranë organeve të sigurimeve shoqërore.</w:t>
      </w:r>
    </w:p>
    <w:p w:rsidR="00942C69" w:rsidRPr="004C5A45" w:rsidRDefault="00942C69" w:rsidP="00942C69">
      <w:pPr>
        <w:pStyle w:val="Paragrafi"/>
      </w:pPr>
      <w:r w:rsidRPr="004C5A45">
        <w:t xml:space="preserve">Në këto kushte për ditët e munguara do të bëhen llogaritjet përkatëse për secilin punëmarrës dhe konkretisht, paga mujore, brenda kufijve (7 773-23 319 lekë) do të pjesëtohet me ditët e punës së muajit të caktuar në kontratë. Në këtë mënyrë </w:t>
      </w:r>
      <w:smartTag w:uri="urn:schemas-microsoft-com:office:smarttags" w:element="State">
        <w:smartTag w:uri="urn:schemas-microsoft-com:office:smarttags" w:element="place">
          <w:r w:rsidRPr="004C5A45">
            <w:t>del</w:t>
          </w:r>
        </w:smartTag>
      </w:smartTag>
      <w:r w:rsidRPr="004C5A45">
        <w:t xml:space="preserve"> paga ditore, e cila duke u shumëzuar me 45.9 për qind, jep kuotën ditore për efekt të kontributeve të sigurimit shoqëror dhe atij shëndetësor. Ditët e punuara duke shumëzuar me këtë kuotë ditore japin shumën e kontributeve mujore të këtij punëmarrësi”.</w:t>
      </w:r>
    </w:p>
    <w:p w:rsidR="00942C69" w:rsidRPr="004C5A45" w:rsidRDefault="00942C69" w:rsidP="00942C69">
      <w:pPr>
        <w:pStyle w:val="Paragrafi"/>
      </w:pPr>
      <w:r w:rsidRPr="004C5A45">
        <w:t>3. Në kreun III shtohet një paragraf, me këtë përmbajtje:</w:t>
      </w:r>
    </w:p>
    <w:p w:rsidR="00942C69" w:rsidRPr="004C5A45" w:rsidRDefault="00942C69" w:rsidP="00942C69">
      <w:pPr>
        <w:pStyle w:val="Paragrafi"/>
      </w:pPr>
      <w:r w:rsidRPr="004C5A45">
        <w:t>“ Të vetëpunësuarit, të cilëve me vendim gjykate u është njohur e drejta për të punësuar persona, të cilët nuk janë pjesëtarë të familjes së tij apo ortakë me të, janë të detyruar të zbatojnë të gjitha detyrimet ligjore që rrjedhin nga marrëdhëniet punëdhënës-punëmarrësi dhe të zbatojnë kriteret e kreut II, të këtij udhëzimi.</w:t>
      </w:r>
    </w:p>
    <w:p w:rsidR="00942C69" w:rsidRPr="004C5A45" w:rsidRDefault="00942C69" w:rsidP="00942C69">
      <w:pPr>
        <w:pStyle w:val="Paragrafi"/>
      </w:pPr>
      <w:r w:rsidRPr="004C5A45">
        <w:t>4. Efektet e këtij udhëzimi fillojnë më datën 1 korrik 2000.</w:t>
      </w:r>
    </w:p>
    <w:p w:rsidR="00942C69" w:rsidRDefault="00942C69" w:rsidP="00942C69">
      <w:pPr>
        <w:pStyle w:val="Paragrafi"/>
      </w:pPr>
      <w:r w:rsidRPr="004C5A45">
        <w:t>Ky udhëzim hyn në fuqi pas botimit në Fletoren Zyrtare.</w:t>
      </w:r>
    </w:p>
    <w:p w:rsidR="003E7F1D" w:rsidRPr="004C5A45" w:rsidRDefault="003E7F1D" w:rsidP="00942C69">
      <w:pPr>
        <w:pStyle w:val="Paragrafi"/>
      </w:pPr>
    </w:p>
    <w:p w:rsidR="00942C69" w:rsidRPr="004C5A45" w:rsidRDefault="00942C69" w:rsidP="003E7F1D">
      <w:pPr>
        <w:pStyle w:val="Autoriteti"/>
      </w:pPr>
      <w:r w:rsidRPr="004C5A45">
        <w:t>KRYEMINISTRI</w:t>
      </w:r>
    </w:p>
    <w:p w:rsidR="00942C69" w:rsidRPr="004C5A45" w:rsidRDefault="00942C69" w:rsidP="003E7F1D">
      <w:pPr>
        <w:pStyle w:val="AutoritetiEmer"/>
      </w:pPr>
      <w:r w:rsidRPr="004C5A45">
        <w:t>Ilir Meta</w:t>
      </w:r>
    </w:p>
    <w:p w:rsidR="00942C69" w:rsidRPr="004C5A45" w:rsidRDefault="00942C69" w:rsidP="00942C69">
      <w:pPr>
        <w:pStyle w:val="Paragrafi"/>
      </w:pPr>
    </w:p>
    <w:p w:rsidR="00F60560" w:rsidRDefault="00F60560" w:rsidP="006818DB">
      <w:pPr>
        <w:pStyle w:val="TitulliTitull"/>
      </w:pPr>
    </w:p>
    <w:p w:rsidR="00942C69" w:rsidRPr="004C5A45" w:rsidRDefault="00942C69" w:rsidP="006818DB">
      <w:pPr>
        <w:pStyle w:val="TitulliTitull"/>
      </w:pPr>
      <w:r w:rsidRPr="004C5A45">
        <w:t>NDREQJE GABIMI</w:t>
      </w:r>
    </w:p>
    <w:p w:rsidR="00942C69" w:rsidRPr="004C5A45" w:rsidRDefault="00942C69" w:rsidP="00942C69">
      <w:pPr>
        <w:pStyle w:val="Paragrafi"/>
      </w:pPr>
    </w:p>
    <w:p w:rsidR="00942C69" w:rsidRPr="004C5A45" w:rsidRDefault="00942C69" w:rsidP="00942C69">
      <w:pPr>
        <w:pStyle w:val="Paragrafi"/>
      </w:pPr>
      <w:r w:rsidRPr="004C5A45">
        <w:t xml:space="preserve">Në Fletoren Zyrtare Nr.19, Korrik 2000, Ligji nr.8633 datë 3.07.2000, Për ratifikimin e “Marrëveshjes së Kredisë për Zhvillim “Projekti i Reformës Ligjore dhe Gjyqësore”” ndërmjet Republikës së Shqipërisë dhe Shoqatës Ndërkombëtare për Zhvillim (IDA), në faqen 924, neni 6, rreshti i parë pika a: </w:t>
      </w:r>
    </w:p>
    <w:p w:rsidR="00942C69" w:rsidRPr="004C5A45" w:rsidRDefault="00942C69" w:rsidP="00942C69">
      <w:pPr>
        <w:pStyle w:val="Paragrafi"/>
      </w:pPr>
      <w:r w:rsidRPr="004C5A45">
        <w:t>është: reformën dhe me aftësitë prokuruese, financiare, menaxhuese/paguese të përshtatshme, si dhe me ambiente zyrash dhe pajisje të përshtatshme që do t’i sigurohen NjZP-së, dhe</w:t>
      </w:r>
    </w:p>
    <w:p w:rsidR="0023142D" w:rsidRDefault="00942C69" w:rsidP="00942C69">
      <w:pPr>
        <w:pStyle w:val="Paragrafi"/>
      </w:pPr>
      <w:r w:rsidRPr="004C5A45">
        <w:t>bëhet: NjZP të formohet zyrtarisht brenda Ministrisë së Drejtësise me aftësi përkatëse për reformën dhe me aftësitë prokuruese, financiare, menaxhuese/paguese të përshtatshme, si dhe me ambiente zyrash dhe pajisje të përshtatshme që do t’i sigurohen NjZP-së, dhe</w:t>
      </w:r>
    </w:p>
    <w:p w:rsidR="00942C69" w:rsidRDefault="0023142D" w:rsidP="00942C69">
      <w:pPr>
        <w:pStyle w:val="Paragrafi"/>
      </w:pPr>
      <w:r>
        <w:br w:type="page"/>
      </w:r>
    </w:p>
    <w:p w:rsidR="0023142D" w:rsidRDefault="0023142D" w:rsidP="00942C69">
      <w:pPr>
        <w:pStyle w:val="Paragrafi"/>
      </w:pPr>
    </w:p>
    <w:p w:rsidR="0023142D" w:rsidRDefault="0023142D" w:rsidP="00942C69">
      <w:pPr>
        <w:pStyle w:val="Paragrafi"/>
      </w:pPr>
    </w:p>
    <w:p w:rsidR="0023142D" w:rsidRDefault="0023142D" w:rsidP="00942C69">
      <w:pPr>
        <w:pStyle w:val="Paragrafi"/>
      </w:pPr>
    </w:p>
    <w:p w:rsidR="0023142D" w:rsidRDefault="0023142D" w:rsidP="00942C69">
      <w:pPr>
        <w:pStyle w:val="Paragrafi"/>
      </w:pPr>
    </w:p>
    <w:p w:rsidR="0023142D" w:rsidRDefault="0023142D" w:rsidP="00942C69">
      <w:pPr>
        <w:pStyle w:val="Paragrafi"/>
      </w:pPr>
    </w:p>
    <w:p w:rsidR="0023142D" w:rsidRDefault="0023142D" w:rsidP="00942C69">
      <w:pPr>
        <w:pStyle w:val="Paragrafi"/>
      </w:pPr>
    </w:p>
    <w:p w:rsidR="0023142D" w:rsidRDefault="0023142D" w:rsidP="00942C69">
      <w:pPr>
        <w:pStyle w:val="Paragrafi"/>
      </w:pPr>
    </w:p>
    <w:p w:rsidR="0023142D" w:rsidRDefault="0023142D" w:rsidP="00942C69">
      <w:pPr>
        <w:pStyle w:val="Paragrafi"/>
      </w:pPr>
    </w:p>
    <w:p w:rsidR="0023142D" w:rsidRDefault="0023142D" w:rsidP="00942C69">
      <w:pPr>
        <w:pStyle w:val="Paragrafi"/>
      </w:pPr>
    </w:p>
    <w:p w:rsidR="0023142D" w:rsidRDefault="0023142D" w:rsidP="00942C69">
      <w:pPr>
        <w:pStyle w:val="Paragrafi"/>
      </w:pPr>
    </w:p>
    <w:p w:rsidR="0023142D" w:rsidRDefault="0023142D" w:rsidP="00942C69">
      <w:pPr>
        <w:pStyle w:val="Paragrafi"/>
      </w:pPr>
    </w:p>
    <w:p w:rsidR="0023142D" w:rsidRDefault="0023142D" w:rsidP="00942C69">
      <w:pPr>
        <w:pStyle w:val="Paragrafi"/>
      </w:pPr>
    </w:p>
    <w:p w:rsidR="0023142D" w:rsidRDefault="0023142D" w:rsidP="00942C69">
      <w:pPr>
        <w:pStyle w:val="Paragrafi"/>
      </w:pPr>
    </w:p>
    <w:p w:rsidR="0023142D" w:rsidRDefault="0023142D" w:rsidP="00942C69">
      <w:pPr>
        <w:pStyle w:val="Paragrafi"/>
      </w:pPr>
    </w:p>
    <w:p w:rsidR="0023142D" w:rsidRDefault="0023142D" w:rsidP="00942C69">
      <w:pPr>
        <w:pStyle w:val="Paragrafi"/>
      </w:pPr>
    </w:p>
    <w:p w:rsidR="0023142D" w:rsidRDefault="0023142D" w:rsidP="00942C69">
      <w:pPr>
        <w:pStyle w:val="Paragrafi"/>
      </w:pPr>
    </w:p>
    <w:p w:rsidR="0023142D" w:rsidRDefault="0023142D" w:rsidP="00942C69">
      <w:pPr>
        <w:pStyle w:val="Paragrafi"/>
      </w:pPr>
    </w:p>
    <w:p w:rsidR="0023142D" w:rsidRDefault="0023142D" w:rsidP="00942C69">
      <w:pPr>
        <w:pStyle w:val="Paragrafi"/>
      </w:pPr>
    </w:p>
    <w:p w:rsidR="0023142D" w:rsidRDefault="0023142D" w:rsidP="00942C69">
      <w:pPr>
        <w:pStyle w:val="Paragrafi"/>
      </w:pPr>
    </w:p>
    <w:p w:rsidR="0023142D" w:rsidRDefault="0023142D" w:rsidP="00942C69">
      <w:pPr>
        <w:pStyle w:val="Paragrafi"/>
      </w:pPr>
    </w:p>
    <w:p w:rsidR="0023142D" w:rsidRDefault="0023142D" w:rsidP="00942C69">
      <w:pPr>
        <w:pStyle w:val="Paragrafi"/>
      </w:pPr>
    </w:p>
    <w:p w:rsidR="0023142D" w:rsidRDefault="0023142D" w:rsidP="00942C69">
      <w:pPr>
        <w:pStyle w:val="Paragrafi"/>
      </w:pPr>
    </w:p>
    <w:p w:rsidR="0023142D" w:rsidRDefault="0023142D" w:rsidP="00942C69">
      <w:pPr>
        <w:pStyle w:val="Paragrafi"/>
      </w:pPr>
    </w:p>
    <w:p w:rsidR="0023142D" w:rsidRDefault="0023142D" w:rsidP="00942C69">
      <w:pPr>
        <w:pStyle w:val="Paragrafi"/>
      </w:pPr>
    </w:p>
    <w:p w:rsidR="0023142D" w:rsidRDefault="0023142D" w:rsidP="00942C69">
      <w:pPr>
        <w:pStyle w:val="Paragrafi"/>
      </w:pPr>
    </w:p>
    <w:p w:rsidR="0023142D" w:rsidRDefault="0023142D" w:rsidP="00942C69">
      <w:pPr>
        <w:pStyle w:val="Paragrafi"/>
      </w:pPr>
    </w:p>
    <w:p w:rsidR="0023142D" w:rsidRDefault="0023142D" w:rsidP="00942C69">
      <w:pPr>
        <w:pStyle w:val="Paragrafi"/>
      </w:pPr>
    </w:p>
    <w:p w:rsidR="0023142D" w:rsidRDefault="0023142D" w:rsidP="00942C69">
      <w:pPr>
        <w:pStyle w:val="Paragrafi"/>
      </w:pPr>
    </w:p>
    <w:p w:rsidR="0023142D" w:rsidRDefault="0023142D" w:rsidP="00942C69">
      <w:pPr>
        <w:pStyle w:val="Paragrafi"/>
      </w:pPr>
    </w:p>
    <w:p w:rsidR="0023142D" w:rsidRDefault="0023142D" w:rsidP="00942C69">
      <w:pPr>
        <w:pStyle w:val="Paragrafi"/>
      </w:pPr>
    </w:p>
    <w:p w:rsidR="0023142D" w:rsidRDefault="0023142D" w:rsidP="00942C69">
      <w:pPr>
        <w:pStyle w:val="Paragrafi"/>
      </w:pPr>
    </w:p>
    <w:p w:rsidR="0023142D" w:rsidRDefault="0023142D" w:rsidP="00942C69">
      <w:pPr>
        <w:pStyle w:val="Paragrafi"/>
      </w:pPr>
    </w:p>
    <w:p w:rsidR="0023142D" w:rsidRDefault="0023142D" w:rsidP="00942C69">
      <w:pPr>
        <w:pStyle w:val="Paragrafi"/>
      </w:pPr>
    </w:p>
    <w:p w:rsidR="0023142D" w:rsidRDefault="0023142D" w:rsidP="00942C69">
      <w:pPr>
        <w:pStyle w:val="Paragrafi"/>
      </w:pPr>
    </w:p>
    <w:p w:rsidR="0023142D" w:rsidRDefault="0023142D" w:rsidP="00942C69">
      <w:pPr>
        <w:pStyle w:val="Paragrafi"/>
      </w:pPr>
    </w:p>
    <w:p w:rsidR="0023142D" w:rsidRDefault="0023142D" w:rsidP="00942C69">
      <w:pPr>
        <w:pStyle w:val="Paragrafi"/>
      </w:pPr>
    </w:p>
    <w:p w:rsidR="0023142D" w:rsidRDefault="0023142D" w:rsidP="00942C69">
      <w:pPr>
        <w:pStyle w:val="Paragrafi"/>
      </w:pPr>
    </w:p>
    <w:p w:rsidR="0023142D" w:rsidRDefault="0023142D" w:rsidP="00942C69">
      <w:pPr>
        <w:pStyle w:val="Paragrafi"/>
      </w:pPr>
    </w:p>
    <w:p w:rsidR="0023142D" w:rsidRDefault="0023142D" w:rsidP="0023142D">
      <w:pPr>
        <w:jc w:val="center"/>
        <w:rPr>
          <w:rFonts w:ascii="CG Times" w:hAnsi="CG Times"/>
          <w:sz w:val="24"/>
        </w:rPr>
      </w:pPr>
      <w:r>
        <w:rPr>
          <w:rFonts w:ascii="CG Times" w:hAnsi="CG Times"/>
          <w:sz w:val="24"/>
        </w:rPr>
        <w:t>U dorëzua për shtyp më 19.7.2000</w:t>
      </w:r>
    </w:p>
    <w:p w:rsidR="0023142D" w:rsidRDefault="0023142D" w:rsidP="0023142D">
      <w:pPr>
        <w:jc w:val="center"/>
        <w:rPr>
          <w:rFonts w:ascii="CG Times" w:hAnsi="CG Times"/>
          <w:sz w:val="24"/>
        </w:rPr>
      </w:pPr>
      <w:r>
        <w:rPr>
          <w:rFonts w:ascii="CG Times" w:hAnsi="CG Times"/>
          <w:sz w:val="24"/>
        </w:rPr>
        <w:t>Doli nga shtypi më 19.7.2000</w:t>
      </w:r>
    </w:p>
    <w:p w:rsidR="0023142D" w:rsidRDefault="0023142D" w:rsidP="0023142D">
      <w:pPr>
        <w:rPr>
          <w:rFonts w:ascii="CG Times" w:hAnsi="CG Times"/>
          <w:sz w:val="24"/>
        </w:rPr>
      </w:pPr>
    </w:p>
    <w:tbl>
      <w:tblPr>
        <w:tblW w:w="0" w:type="auto"/>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23142D">
        <w:tblPrEx>
          <w:tblCellMar>
            <w:top w:w="0" w:type="dxa"/>
            <w:bottom w:w="0" w:type="dxa"/>
          </w:tblCellMar>
        </w:tblPrEx>
        <w:tc>
          <w:tcPr>
            <w:tcW w:w="4605" w:type="dxa"/>
            <w:vAlign w:val="center"/>
          </w:tcPr>
          <w:p w:rsidR="0023142D" w:rsidRDefault="0023142D" w:rsidP="0023142D">
            <w:pPr>
              <w:rPr>
                <w:rFonts w:ascii="CG Times" w:hAnsi="CG Times"/>
                <w:sz w:val="4"/>
              </w:rPr>
            </w:pPr>
          </w:p>
          <w:p w:rsidR="0023142D" w:rsidRDefault="0023142D" w:rsidP="0023142D">
            <w:pPr>
              <w:rPr>
                <w:rFonts w:ascii="CG Times" w:hAnsi="CG Times"/>
                <w:sz w:val="24"/>
              </w:rPr>
            </w:pPr>
            <w:r>
              <w:rPr>
                <w:rFonts w:ascii="CG Times" w:hAnsi="CG Times"/>
                <w:sz w:val="24"/>
              </w:rPr>
              <w:t>Tirazhi: 3700 copë</w:t>
            </w:r>
          </w:p>
          <w:p w:rsidR="0023142D" w:rsidRDefault="0023142D" w:rsidP="0023142D">
            <w:pPr>
              <w:rPr>
                <w:rFonts w:ascii="CG Times" w:hAnsi="CG Times"/>
                <w:sz w:val="4"/>
              </w:rPr>
            </w:pPr>
          </w:p>
        </w:tc>
        <w:tc>
          <w:tcPr>
            <w:tcW w:w="4605" w:type="dxa"/>
            <w:vAlign w:val="center"/>
          </w:tcPr>
          <w:p w:rsidR="0023142D" w:rsidRDefault="0023142D" w:rsidP="0023142D">
            <w:pPr>
              <w:jc w:val="right"/>
              <w:rPr>
                <w:rFonts w:ascii="CG Times" w:hAnsi="CG Times"/>
                <w:sz w:val="24"/>
              </w:rPr>
            </w:pPr>
            <w:r>
              <w:rPr>
                <w:rFonts w:ascii="CG Times" w:hAnsi="CG Times"/>
                <w:sz w:val="24"/>
              </w:rPr>
              <w:t>Formati: 60x88/8</w:t>
            </w:r>
          </w:p>
        </w:tc>
      </w:tr>
    </w:tbl>
    <w:p w:rsidR="0023142D" w:rsidRDefault="0023142D" w:rsidP="0023142D">
      <w:pPr>
        <w:rPr>
          <w:rFonts w:ascii="CG Times" w:hAnsi="CG Times"/>
          <w:sz w:val="24"/>
        </w:rPr>
      </w:pPr>
    </w:p>
    <w:p w:rsidR="0023142D" w:rsidRDefault="0023142D" w:rsidP="0023142D">
      <w:pPr>
        <w:jc w:val="center"/>
        <w:rPr>
          <w:rFonts w:ascii="CG Times" w:hAnsi="CG Times"/>
          <w:sz w:val="24"/>
        </w:rPr>
      </w:pPr>
      <w:r>
        <w:rPr>
          <w:rFonts w:ascii="CG Times" w:hAnsi="CG Times"/>
          <w:sz w:val="24"/>
        </w:rPr>
        <w:t>Shtypshkronja "Tipografia Ushtarake"</w:t>
      </w:r>
    </w:p>
    <w:p w:rsidR="0023142D" w:rsidRDefault="0023142D" w:rsidP="0023142D">
      <w:pPr>
        <w:rPr>
          <w:rFonts w:ascii="CG Times" w:hAnsi="CG Times"/>
          <w:sz w:val="24"/>
        </w:rPr>
      </w:pPr>
    </w:p>
    <w:p w:rsidR="0023142D" w:rsidRDefault="0023142D" w:rsidP="0023142D">
      <w:pPr>
        <w:rPr>
          <w:rFonts w:ascii="CG Times" w:hAnsi="CG Times"/>
          <w:sz w:val="24"/>
        </w:rPr>
      </w:pPr>
    </w:p>
    <w:p w:rsidR="0023142D" w:rsidRDefault="0023142D" w:rsidP="0023142D">
      <w:pPr>
        <w:rPr>
          <w:rFonts w:ascii="CG Times" w:hAnsi="CG Times"/>
          <w:sz w:val="24"/>
        </w:rPr>
      </w:pPr>
    </w:p>
    <w:p w:rsidR="0023142D" w:rsidRPr="0023142D" w:rsidRDefault="0023142D" w:rsidP="0023142D">
      <w:pPr>
        <w:jc w:val="right"/>
        <w:rPr>
          <w:rFonts w:ascii="CG Times" w:hAnsi="CG Times"/>
          <w:sz w:val="24"/>
          <w:szCs w:val="24"/>
        </w:rPr>
      </w:pPr>
      <w:r w:rsidRPr="0023142D">
        <w:rPr>
          <w:rFonts w:ascii="CG Times" w:hAnsi="CG Times"/>
          <w:sz w:val="24"/>
          <w:szCs w:val="24"/>
        </w:rPr>
        <w:t>Çmimi: 200 lekë</w:t>
      </w:r>
    </w:p>
    <w:sectPr w:rsidR="0023142D" w:rsidRPr="0023142D">
      <w:footerReference w:type="even" r:id="rId8"/>
      <w:footerReference w:type="default" r:id="rId9"/>
      <w:pgSz w:w="11906" w:h="16838"/>
      <w:pgMar w:top="1418" w:right="1418" w:bottom="1418" w:left="1418" w:header="1304" w:footer="1134" w:gutter="0"/>
      <w:pgNumType w:start="106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6BE7" w:rsidRDefault="00C76BE7">
      <w:r>
        <w:separator/>
      </w:r>
    </w:p>
  </w:endnote>
  <w:endnote w:type="continuationSeparator" w:id="0">
    <w:p w:rsidR="00C76BE7" w:rsidRDefault="00C76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42D" w:rsidRDefault="0023142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23142D" w:rsidRDefault="0023142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42D" w:rsidRDefault="0023142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6BE7" w:rsidRDefault="00C76BE7">
      <w:r>
        <w:separator/>
      </w:r>
    </w:p>
  </w:footnote>
  <w:footnote w:type="continuationSeparator" w:id="0">
    <w:p w:rsidR="00C76BE7" w:rsidRDefault="00C76B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5D1550"/>
    <w:multiLevelType w:val="singleLevel"/>
    <w:tmpl w:val="D04467B8"/>
    <w:lvl w:ilvl="0">
      <w:start w:val="1"/>
      <w:numFmt w:val="bullet"/>
      <w:pStyle w:val="8shkaqe"/>
      <w:lvlText w:val="-"/>
      <w:lvlJc w:val="left"/>
      <w:pPr>
        <w:tabs>
          <w:tab w:val="num" w:pos="1069"/>
        </w:tabs>
        <w:ind w:left="1021" w:hanging="312"/>
      </w:pPr>
      <w:rPr>
        <w:rFonts w:ascii="Times New Roman" w:hAnsi="Times New Roman" w:hint="default"/>
      </w:rPr>
    </w:lvl>
  </w:abstractNum>
  <w:abstractNum w:abstractNumId="1">
    <w:nsid w:val="29FE1F04"/>
    <w:multiLevelType w:val="hybridMultilevel"/>
    <w:tmpl w:val="29922EF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77AB1C09"/>
    <w:multiLevelType w:val="hybridMultilevel"/>
    <w:tmpl w:val="8B3E71B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90BFA"/>
    <w:rsid w:val="000B29AB"/>
    <w:rsid w:val="000B5869"/>
    <w:rsid w:val="000D6CF8"/>
    <w:rsid w:val="000E48AF"/>
    <w:rsid w:val="00134ADF"/>
    <w:rsid w:val="00157DBA"/>
    <w:rsid w:val="00187855"/>
    <w:rsid w:val="001A58B2"/>
    <w:rsid w:val="001C7978"/>
    <w:rsid w:val="001E1E52"/>
    <w:rsid w:val="0022170D"/>
    <w:rsid w:val="0022534F"/>
    <w:rsid w:val="0023142D"/>
    <w:rsid w:val="00237EB0"/>
    <w:rsid w:val="00243EB7"/>
    <w:rsid w:val="00265505"/>
    <w:rsid w:val="00277D9F"/>
    <w:rsid w:val="00294CA6"/>
    <w:rsid w:val="002B012B"/>
    <w:rsid w:val="002C6BAB"/>
    <w:rsid w:val="002F2999"/>
    <w:rsid w:val="002F6AFC"/>
    <w:rsid w:val="00304413"/>
    <w:rsid w:val="003354F5"/>
    <w:rsid w:val="00340CDE"/>
    <w:rsid w:val="003633E4"/>
    <w:rsid w:val="00383FD5"/>
    <w:rsid w:val="003E06F6"/>
    <w:rsid w:val="003E0EB4"/>
    <w:rsid w:val="003E7F1D"/>
    <w:rsid w:val="003F043A"/>
    <w:rsid w:val="004274B0"/>
    <w:rsid w:val="00437DC5"/>
    <w:rsid w:val="00470F9C"/>
    <w:rsid w:val="004A17C0"/>
    <w:rsid w:val="004C284F"/>
    <w:rsid w:val="0050367C"/>
    <w:rsid w:val="00504A56"/>
    <w:rsid w:val="00507AF2"/>
    <w:rsid w:val="00531D3D"/>
    <w:rsid w:val="005341C1"/>
    <w:rsid w:val="00543147"/>
    <w:rsid w:val="00545117"/>
    <w:rsid w:val="0056400A"/>
    <w:rsid w:val="00575D5E"/>
    <w:rsid w:val="0057687C"/>
    <w:rsid w:val="005768B8"/>
    <w:rsid w:val="0058563C"/>
    <w:rsid w:val="005A53C5"/>
    <w:rsid w:val="005B0D1A"/>
    <w:rsid w:val="005D4BA8"/>
    <w:rsid w:val="005F1C1A"/>
    <w:rsid w:val="00610122"/>
    <w:rsid w:val="00622588"/>
    <w:rsid w:val="0062749D"/>
    <w:rsid w:val="00665118"/>
    <w:rsid w:val="00666887"/>
    <w:rsid w:val="006818DB"/>
    <w:rsid w:val="00686521"/>
    <w:rsid w:val="006A37D8"/>
    <w:rsid w:val="006C34A1"/>
    <w:rsid w:val="006E3A81"/>
    <w:rsid w:val="00705463"/>
    <w:rsid w:val="007126E5"/>
    <w:rsid w:val="0074183C"/>
    <w:rsid w:val="00767527"/>
    <w:rsid w:val="007732C8"/>
    <w:rsid w:val="007A1283"/>
    <w:rsid w:val="007B0B5A"/>
    <w:rsid w:val="0080475E"/>
    <w:rsid w:val="008072B9"/>
    <w:rsid w:val="008105AD"/>
    <w:rsid w:val="00821608"/>
    <w:rsid w:val="0083421C"/>
    <w:rsid w:val="00841EC5"/>
    <w:rsid w:val="008521B4"/>
    <w:rsid w:val="00872000"/>
    <w:rsid w:val="00881600"/>
    <w:rsid w:val="008B3895"/>
    <w:rsid w:val="008F36DF"/>
    <w:rsid w:val="00942C69"/>
    <w:rsid w:val="00964189"/>
    <w:rsid w:val="009B1F27"/>
    <w:rsid w:val="009C29DF"/>
    <w:rsid w:val="009F19A5"/>
    <w:rsid w:val="009F72BC"/>
    <w:rsid w:val="00A0784B"/>
    <w:rsid w:val="00A2395C"/>
    <w:rsid w:val="00A246D1"/>
    <w:rsid w:val="00A26111"/>
    <w:rsid w:val="00A35E35"/>
    <w:rsid w:val="00A923BE"/>
    <w:rsid w:val="00AA4D4B"/>
    <w:rsid w:val="00AC1869"/>
    <w:rsid w:val="00AE3FBA"/>
    <w:rsid w:val="00B26C38"/>
    <w:rsid w:val="00B435C4"/>
    <w:rsid w:val="00B5088D"/>
    <w:rsid w:val="00BB5AB5"/>
    <w:rsid w:val="00BC1159"/>
    <w:rsid w:val="00BC6B73"/>
    <w:rsid w:val="00BD5020"/>
    <w:rsid w:val="00BF4392"/>
    <w:rsid w:val="00C13BAA"/>
    <w:rsid w:val="00C158CF"/>
    <w:rsid w:val="00C22BA7"/>
    <w:rsid w:val="00C36B40"/>
    <w:rsid w:val="00C60601"/>
    <w:rsid w:val="00C76BE7"/>
    <w:rsid w:val="00C7710C"/>
    <w:rsid w:val="00C82027"/>
    <w:rsid w:val="00C8792E"/>
    <w:rsid w:val="00CF2E64"/>
    <w:rsid w:val="00D1319A"/>
    <w:rsid w:val="00D1652A"/>
    <w:rsid w:val="00D21DC1"/>
    <w:rsid w:val="00D24087"/>
    <w:rsid w:val="00D5194F"/>
    <w:rsid w:val="00D54DA9"/>
    <w:rsid w:val="00D70ECD"/>
    <w:rsid w:val="00D92AC6"/>
    <w:rsid w:val="00DC64E5"/>
    <w:rsid w:val="00DD5407"/>
    <w:rsid w:val="00DE333D"/>
    <w:rsid w:val="00DF2F7D"/>
    <w:rsid w:val="00E06AA7"/>
    <w:rsid w:val="00E36BFA"/>
    <w:rsid w:val="00E624E2"/>
    <w:rsid w:val="00E645E3"/>
    <w:rsid w:val="00E7012D"/>
    <w:rsid w:val="00EA206E"/>
    <w:rsid w:val="00EB7FEC"/>
    <w:rsid w:val="00EE133E"/>
    <w:rsid w:val="00EE2908"/>
    <w:rsid w:val="00EE35E4"/>
    <w:rsid w:val="00F55282"/>
    <w:rsid w:val="00F60560"/>
    <w:rsid w:val="00F63D1B"/>
    <w:rsid w:val="00F95181"/>
    <w:rsid w:val="00FB705B"/>
    <w:rsid w:val="00FD4FC8"/>
    <w:rsid w:val="00FE12C0"/>
    <w:rsid w:val="00FF54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7157F29D-4032-48D3-85B2-FB88F5112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C69"/>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942C69"/>
    <w:pPr>
      <w:keepNext/>
      <w:ind w:right="-57"/>
      <w:jc w:val="center"/>
      <w:outlineLvl w:val="3"/>
    </w:pPr>
    <w:rPr>
      <w:sz w:val="24"/>
      <w:lang w:val="en-U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942C69"/>
    <w:pPr>
      <w:keepNext/>
      <w:ind w:right="-57"/>
      <w:jc w:val="center"/>
      <w:outlineLvl w:val="5"/>
    </w:pPr>
    <w:rPr>
      <w:rFonts w:ascii="CG Times" w:hAnsi="CG Times"/>
      <w:b/>
      <w:sz w:val="24"/>
    </w:rPr>
  </w:style>
  <w:style w:type="paragraph" w:styleId="Heading7">
    <w:name w:val="heading 7"/>
    <w:basedOn w:val="Normal"/>
    <w:next w:val="Normal"/>
    <w:qFormat/>
    <w:rsid w:val="00942C69"/>
    <w:pPr>
      <w:keepNext/>
      <w:ind w:firstLine="709"/>
      <w:jc w:val="right"/>
      <w:outlineLvl w:val="6"/>
    </w:pPr>
    <w:rPr>
      <w:b/>
      <w:sz w:val="28"/>
      <w:lang w:val="it-IT"/>
    </w:rPr>
  </w:style>
  <w:style w:type="paragraph" w:styleId="Heading8">
    <w:name w:val="heading 8"/>
    <w:basedOn w:val="Normal"/>
    <w:next w:val="Normal"/>
    <w:qFormat/>
    <w:rsid w:val="00942C69"/>
    <w:pPr>
      <w:keepNext/>
      <w:ind w:right="-57"/>
      <w:jc w:val="right"/>
      <w:outlineLvl w:val="7"/>
    </w:pPr>
    <w:rPr>
      <w:rFonts w:ascii="CG Times" w:hAnsi="CG Times"/>
      <w:sz w:val="24"/>
    </w:rPr>
  </w:style>
  <w:style w:type="paragraph" w:styleId="Heading9">
    <w:name w:val="heading 9"/>
    <w:basedOn w:val="Normal"/>
    <w:next w:val="Normal"/>
    <w:qFormat/>
    <w:rsid w:val="00942C69"/>
    <w:pPr>
      <w:keepNext/>
      <w:jc w:val="both"/>
      <w:outlineLvl w:val="8"/>
    </w:pPr>
    <w:rPr>
      <w:i/>
      <w:sz w:val="24"/>
      <w:lang w:val="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link w:val="AutoritetiCha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8shkaqe">
    <w:name w:val="8shkaqe"/>
    <w:basedOn w:val="Normal"/>
    <w:rsid w:val="00942C69"/>
    <w:pPr>
      <w:numPr>
        <w:numId w:val="1"/>
      </w:numPr>
      <w:tabs>
        <w:tab w:val="clear" w:pos="1069"/>
        <w:tab w:val="left" w:pos="-720"/>
        <w:tab w:val="num" w:pos="851"/>
      </w:tabs>
      <w:suppressAutoHyphens/>
      <w:ind w:left="851" w:hanging="142"/>
      <w:jc w:val="both"/>
    </w:pPr>
    <w:rPr>
      <w:spacing w:val="-3"/>
      <w:sz w:val="24"/>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1Vendim">
    <w:name w:val="1Vendim"/>
    <w:rsid w:val="00942C69"/>
    <w:pPr>
      <w:widowControl w:val="0"/>
      <w:suppressAutoHyphens/>
      <w:spacing w:before="120" w:after="60"/>
      <w:jc w:val="center"/>
    </w:pPr>
    <w:rPr>
      <w:b/>
      <w:lang w:eastAsia="en-US"/>
    </w:rPr>
  </w:style>
  <w:style w:type="paragraph" w:customStyle="1" w:styleId="3kolegji">
    <w:name w:val="3kolegji"/>
    <w:basedOn w:val="Normal"/>
    <w:rsid w:val="00942C69"/>
    <w:pPr>
      <w:suppressAutoHyphens/>
      <w:ind w:firstLine="1701"/>
      <w:jc w:val="both"/>
    </w:pPr>
    <w:rPr>
      <w:sz w:val="24"/>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customStyle="1" w:styleId="5zakonshe">
    <w:name w:val="5zakonshe"/>
    <w:basedOn w:val="3kolegji"/>
    <w:rsid w:val="00942C69"/>
    <w:pPr>
      <w:tabs>
        <w:tab w:val="center" w:pos="4513"/>
      </w:tabs>
      <w:ind w:firstLine="0"/>
    </w:pPr>
  </w:style>
  <w:style w:type="paragraph" w:customStyle="1" w:styleId="2padites">
    <w:name w:val="2padites"/>
    <w:basedOn w:val="Normal"/>
    <w:rsid w:val="00942C69"/>
    <w:pPr>
      <w:widowControl w:val="0"/>
      <w:suppressAutoHyphens/>
      <w:spacing w:before="120" w:after="60"/>
      <w:ind w:firstLine="1134"/>
      <w:jc w:val="both"/>
    </w:pPr>
    <w:rPr>
      <w:b/>
      <w:sz w:val="24"/>
    </w:rPr>
  </w:style>
  <w:style w:type="paragraph" w:customStyle="1" w:styleId="6sentenc">
    <w:name w:val="6sentenc"/>
    <w:rsid w:val="00942C69"/>
    <w:pPr>
      <w:ind w:left="1418"/>
      <w:jc w:val="both"/>
    </w:pPr>
    <w:rPr>
      <w:rFonts w:ascii="Arial" w:hAnsi="Arial"/>
      <w:noProof/>
      <w:lang w:val="en-US" w:eastAsia="en-US"/>
    </w:rPr>
  </w:style>
  <w:style w:type="paragraph" w:customStyle="1" w:styleId="7Republika">
    <w:name w:val="7Republika"/>
    <w:rsid w:val="00942C69"/>
    <w:pPr>
      <w:widowControl w:val="0"/>
      <w:tabs>
        <w:tab w:val="left" w:pos="284"/>
        <w:tab w:val="left" w:pos="4111"/>
        <w:tab w:val="right" w:leader="dot" w:pos="9498"/>
      </w:tabs>
      <w:suppressAutoHyphens/>
    </w:pPr>
    <w:rPr>
      <w:b/>
      <w:lang w:eastAsia="en-US"/>
    </w:rPr>
  </w:style>
  <w:style w:type="paragraph" w:customStyle="1" w:styleId="4anetar">
    <w:name w:val="4anetar"/>
    <w:basedOn w:val="Normal"/>
    <w:rsid w:val="00942C69"/>
    <w:pPr>
      <w:widowControl w:val="0"/>
      <w:tabs>
        <w:tab w:val="center" w:pos="2268"/>
        <w:tab w:val="center" w:pos="4536"/>
        <w:tab w:val="center" w:pos="6804"/>
      </w:tabs>
      <w:suppressAutoHyphens/>
      <w:spacing w:before="120" w:after="60"/>
    </w:pPr>
    <w:rPr>
      <w:b/>
      <w:sz w:val="24"/>
    </w:rPr>
  </w:style>
  <w:style w:type="paragraph" w:styleId="Footer">
    <w:name w:val="footer"/>
    <w:basedOn w:val="Normal"/>
    <w:rsid w:val="00942C69"/>
    <w:pPr>
      <w:tabs>
        <w:tab w:val="center" w:pos="4153"/>
        <w:tab w:val="right" w:pos="8306"/>
      </w:tabs>
    </w:pPr>
  </w:style>
  <w:style w:type="character" w:styleId="PageNumber">
    <w:name w:val="page number"/>
    <w:basedOn w:val="DefaultParagraphFont"/>
    <w:rsid w:val="00942C69"/>
  </w:style>
  <w:style w:type="character" w:customStyle="1" w:styleId="AutoritetiChar">
    <w:name w:val="Autoriteti Char"/>
    <w:link w:val="Autoriteti"/>
    <w:rsid w:val="00E36BFA"/>
    <w:rPr>
      <w:rFonts w:ascii="CG Times" w:hAnsi="CG Times"/>
      <w:caps/>
      <w:sz w:val="22"/>
      <w:szCs w:val="22"/>
      <w:lang w:val="en-GB" w:eastAsia="en-US" w:bidi="ar-SA"/>
    </w:rPr>
  </w:style>
  <w:style w:type="paragraph" w:styleId="Header">
    <w:name w:val="header"/>
    <w:basedOn w:val="Normal"/>
    <w:rsid w:val="00DE333D"/>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21768</Words>
  <Characters>124078</Characters>
  <Application>Microsoft Office Word</Application>
  <DocSecurity>0</DocSecurity>
  <Lines>1033</Lines>
  <Paragraphs>291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145555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2019-02-15T08:58:00Z</dcterms:created>
  <dcterms:modified xsi:type="dcterms:W3CDTF">2019-02-15T08:58:00Z</dcterms:modified>
</cp:coreProperties>
</file>