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92D" w:rsidRPr="00D87663" w:rsidRDefault="0022492D" w:rsidP="0022492D">
      <w:pPr>
        <w:pStyle w:val="Akti"/>
      </w:pPr>
      <w:bookmarkStart w:id="0" w:name="_GoBack"/>
      <w:bookmarkEnd w:id="0"/>
      <w:r w:rsidRPr="00D87663">
        <w:t>L I G J</w:t>
      </w:r>
    </w:p>
    <w:p w:rsidR="0022492D" w:rsidRPr="00D87663" w:rsidRDefault="0022492D" w:rsidP="0022492D">
      <w:pPr>
        <w:pStyle w:val="NumriData"/>
      </w:pPr>
      <w:r w:rsidRPr="00D87663">
        <w:t>Nr.9157, datë 4.12.2003</w:t>
      </w:r>
    </w:p>
    <w:p w:rsidR="0022492D" w:rsidRPr="00D87663" w:rsidRDefault="0022492D" w:rsidP="0022492D">
      <w:pPr>
        <w:pStyle w:val="Paragrafi"/>
      </w:pPr>
    </w:p>
    <w:p w:rsidR="0022492D" w:rsidRPr="00D87663" w:rsidRDefault="0022492D" w:rsidP="0022492D">
      <w:pPr>
        <w:pStyle w:val="Titulli"/>
      </w:pPr>
      <w:r w:rsidRPr="00D87663">
        <w:t>PËR PËRGJIMIN E TELEKOMUNIKIMEVE</w:t>
      </w:r>
    </w:p>
    <w:p w:rsidR="0022492D" w:rsidRPr="006E47E9" w:rsidRDefault="0022492D" w:rsidP="0022492D">
      <w:pPr>
        <w:pStyle w:val="Paragrafi"/>
        <w:rPr>
          <w:sz w:val="16"/>
        </w:rPr>
      </w:pPr>
    </w:p>
    <w:p w:rsidR="0022492D" w:rsidRPr="00D87663" w:rsidRDefault="0022492D" w:rsidP="0022492D">
      <w:pPr>
        <w:pStyle w:val="BazLigjPropozuesChar"/>
      </w:pPr>
      <w:r w:rsidRPr="00D87663">
        <w:t xml:space="preserve">Në mbështetje të neneve 78 dhe 83 pika 1 të Kushtetutës, me propozimin e Këshillit të Ministrave, </w:t>
      </w:r>
    </w:p>
    <w:p w:rsidR="0022492D" w:rsidRPr="006E47E9" w:rsidRDefault="0022492D" w:rsidP="0022492D">
      <w:pPr>
        <w:pStyle w:val="Paragrafi"/>
        <w:rPr>
          <w:sz w:val="16"/>
        </w:rPr>
      </w:pPr>
    </w:p>
    <w:p w:rsidR="0022492D" w:rsidRPr="00D87663" w:rsidRDefault="0022492D" w:rsidP="0022492D">
      <w:pPr>
        <w:pStyle w:val="Institucioni"/>
      </w:pPr>
      <w:r w:rsidRPr="00D87663">
        <w:t>K U V E N D I</w:t>
      </w:r>
    </w:p>
    <w:p w:rsidR="0022492D" w:rsidRDefault="0022492D" w:rsidP="0022492D">
      <w:pPr>
        <w:pStyle w:val="Institucioni"/>
      </w:pPr>
      <w:r w:rsidRPr="00D87663">
        <w:t>I REPUBLIKËS SË SHQIPËRISË</w:t>
      </w:r>
    </w:p>
    <w:p w:rsidR="006E47E9" w:rsidRPr="006E47E9" w:rsidRDefault="006E47E9" w:rsidP="00490F6C">
      <w:pPr>
        <w:pStyle w:val="Paragrafi"/>
        <w:rPr>
          <w:lang w:val="en-GB"/>
        </w:rPr>
      </w:pPr>
    </w:p>
    <w:p w:rsidR="0022492D" w:rsidRPr="00D87663" w:rsidRDefault="0022492D" w:rsidP="0022492D">
      <w:pPr>
        <w:pStyle w:val="VENDOSI"/>
      </w:pPr>
      <w:r w:rsidRPr="00D87663">
        <w:t>V E N D O S I:</w:t>
      </w:r>
    </w:p>
    <w:p w:rsidR="0022492D" w:rsidRPr="006E47E9" w:rsidRDefault="0022492D" w:rsidP="0022492D">
      <w:pPr>
        <w:pStyle w:val="Paragrafi"/>
        <w:rPr>
          <w:sz w:val="16"/>
        </w:rPr>
      </w:pPr>
    </w:p>
    <w:p w:rsidR="0022492D" w:rsidRPr="00D87663" w:rsidRDefault="0022492D" w:rsidP="0022492D">
      <w:pPr>
        <w:pStyle w:val="KreuNr"/>
      </w:pPr>
      <w:r w:rsidRPr="00D87663">
        <w:t>KREU I</w:t>
      </w:r>
    </w:p>
    <w:p w:rsidR="0022492D" w:rsidRPr="00D87663" w:rsidRDefault="0022492D" w:rsidP="0022492D">
      <w:pPr>
        <w:pStyle w:val="KreuTitull"/>
      </w:pPr>
      <w:r w:rsidRPr="00D87663">
        <w:t>DISPOZITA TË PËRGJITHSHME</w:t>
      </w:r>
    </w:p>
    <w:p w:rsidR="0022492D" w:rsidRPr="006E47E9" w:rsidRDefault="0022492D" w:rsidP="0022492D">
      <w:pPr>
        <w:pStyle w:val="Paragrafi"/>
        <w:rPr>
          <w:sz w:val="16"/>
        </w:rPr>
      </w:pPr>
    </w:p>
    <w:p w:rsidR="0022492D" w:rsidRPr="00D87663" w:rsidRDefault="0022492D" w:rsidP="0022492D">
      <w:pPr>
        <w:pStyle w:val="NeniNr"/>
      </w:pPr>
      <w:r w:rsidRPr="00D87663">
        <w:t>Neni 1</w:t>
      </w:r>
    </w:p>
    <w:p w:rsidR="0022492D" w:rsidRPr="00D87663" w:rsidRDefault="0022492D" w:rsidP="0022492D">
      <w:pPr>
        <w:pStyle w:val="NeniTitull"/>
      </w:pPr>
      <w:r w:rsidRPr="00D87663">
        <w:t>Objekti</w:t>
      </w:r>
    </w:p>
    <w:p w:rsidR="0022492D" w:rsidRPr="00D87663" w:rsidRDefault="0022492D" w:rsidP="0022492D">
      <w:pPr>
        <w:pStyle w:val="Paragrafi"/>
      </w:pPr>
    </w:p>
    <w:p w:rsidR="0022492D" w:rsidRPr="00D87663" w:rsidRDefault="0022492D" w:rsidP="0022492D">
      <w:pPr>
        <w:pStyle w:val="Paragrafi"/>
      </w:pPr>
      <w:r w:rsidRPr="00D87663">
        <w:t>Ky ligj përcakton procedurat që duhet të ndiqen për përgjimin e telekomunikimeve nga institucione shtetërore informative të krijuara me ligj për realizimin e detyrave të tyre, si dhe procedurat që duhet të ndiqen nga personat e ngarkuar për përgjim.</w:t>
      </w:r>
    </w:p>
    <w:p w:rsidR="0022492D" w:rsidRPr="00D87663" w:rsidRDefault="0022492D" w:rsidP="0022492D">
      <w:pPr>
        <w:pStyle w:val="Paragrafi"/>
      </w:pPr>
    </w:p>
    <w:p w:rsidR="0022492D" w:rsidRPr="00D87663" w:rsidRDefault="0022492D" w:rsidP="0022492D">
      <w:pPr>
        <w:pStyle w:val="NeniNr"/>
      </w:pPr>
      <w:r w:rsidRPr="00D87663">
        <w:t>Neni 2</w:t>
      </w:r>
    </w:p>
    <w:p w:rsidR="0022492D" w:rsidRPr="00D87663" w:rsidRDefault="0022492D" w:rsidP="0022492D">
      <w:pPr>
        <w:pStyle w:val="NeniTitull"/>
      </w:pPr>
      <w:r w:rsidRPr="00D87663">
        <w:t>Qëllimi</w:t>
      </w:r>
    </w:p>
    <w:p w:rsidR="0022492D" w:rsidRPr="006E47E9" w:rsidRDefault="0022492D" w:rsidP="0022492D">
      <w:pPr>
        <w:pStyle w:val="Paragrafi"/>
        <w:rPr>
          <w:sz w:val="16"/>
        </w:rPr>
      </w:pPr>
    </w:p>
    <w:p w:rsidR="0022492D" w:rsidRPr="00D87663" w:rsidRDefault="0022492D" w:rsidP="0022492D">
      <w:pPr>
        <w:pStyle w:val="Paragrafi"/>
      </w:pPr>
      <w:r w:rsidRPr="00D87663">
        <w:t>Ky ligj synon të rrisë efektivitetin e punës së institucioneve shtetërore informative për zbulimin e veprimtarisë antikushtetuese, kriminale dhe keqbërëse, si dhe të parandalojë pasojat që mund të vijnë nga kjo veprimtari.</w:t>
      </w:r>
    </w:p>
    <w:p w:rsidR="0022492D" w:rsidRPr="00D87663" w:rsidRDefault="0022492D" w:rsidP="0022492D">
      <w:pPr>
        <w:pStyle w:val="Paragrafi"/>
      </w:pPr>
    </w:p>
    <w:p w:rsidR="0022492D" w:rsidRPr="00D87663" w:rsidRDefault="0022492D" w:rsidP="0022492D">
      <w:pPr>
        <w:pStyle w:val="NeniNr"/>
      </w:pPr>
      <w:r w:rsidRPr="00D87663">
        <w:t>Neni 3</w:t>
      </w:r>
    </w:p>
    <w:p w:rsidR="0022492D" w:rsidRPr="00D87663" w:rsidRDefault="0022492D" w:rsidP="0022492D">
      <w:pPr>
        <w:pStyle w:val="NeniTitull"/>
      </w:pPr>
      <w:r w:rsidRPr="00D87663">
        <w:t>Përkufizime</w:t>
      </w:r>
    </w:p>
    <w:p w:rsidR="0022492D" w:rsidRPr="006E47E9" w:rsidRDefault="0022492D" w:rsidP="0022492D">
      <w:pPr>
        <w:pStyle w:val="Paragrafi"/>
        <w:rPr>
          <w:sz w:val="16"/>
        </w:rPr>
      </w:pPr>
    </w:p>
    <w:p w:rsidR="0022492D" w:rsidRPr="00D87663" w:rsidRDefault="0022492D" w:rsidP="0022492D">
      <w:pPr>
        <w:pStyle w:val="Paragrafi"/>
      </w:pPr>
      <w:r w:rsidRPr="00D87663">
        <w:t>Në zbatim të këtij ligji, termat e mëposhtëm kanë këto kuptime:</w:t>
      </w:r>
    </w:p>
    <w:p w:rsidR="0022492D" w:rsidRPr="00D87663" w:rsidRDefault="0022492D" w:rsidP="0022492D">
      <w:pPr>
        <w:pStyle w:val="Paragrafi"/>
      </w:pPr>
      <w:r w:rsidRPr="00D87663">
        <w:t>1. “Bërthama komanduese elektronike” është pajisja teknike në administrim të Zyrës së Prokurorit të Përgjithshëm, e cila lejon ose ndalon përgjimin e një pajisjeje  telekomunikacioni.</w:t>
      </w:r>
    </w:p>
    <w:p w:rsidR="0022492D" w:rsidRPr="00D87663" w:rsidRDefault="0022492D" w:rsidP="0022492D">
      <w:pPr>
        <w:pStyle w:val="Paragrafi"/>
      </w:pPr>
      <w:r w:rsidRPr="00D87663">
        <w:t>2. “Objekt përgjimi” janë sinjalet, shkrimet, fotografitë, të dhënat audiovizuale ose lloj tjetër informacioni, për të marrë ose transmetuar nëpërmjet pajisjeve të  telekomunikacionit.</w:t>
      </w:r>
    </w:p>
    <w:p w:rsidR="0022492D" w:rsidRPr="00D87663" w:rsidRDefault="0022492D" w:rsidP="0022492D">
      <w:pPr>
        <w:pStyle w:val="Paragrafi"/>
      </w:pPr>
      <w:r w:rsidRPr="00D87663">
        <w:t>3. “Operator publik i telekomunikacionit” është subjekti, i cili ndërton ose shfrytëzon një rrjet telekomunikacioni ose ofron shërbime të tilla.</w:t>
      </w:r>
    </w:p>
    <w:p w:rsidR="0022492D" w:rsidRPr="00D87663" w:rsidRDefault="0022492D" w:rsidP="0022492D">
      <w:pPr>
        <w:pStyle w:val="Paragrafi"/>
      </w:pPr>
      <w:r w:rsidRPr="00D87663">
        <w:t>4. “Pajisje fundore” është çdo pajisje në përdorim nga subjekti i përgjimit që lidhet drejtpërdrejt ose tërthorazi me një pikë fundore të rrjetit të telekomunikacioneve për të realizuar telekomunikimin.</w:t>
      </w:r>
    </w:p>
    <w:p w:rsidR="0022492D" w:rsidRPr="00D87663" w:rsidRDefault="0022492D" w:rsidP="0022492D">
      <w:pPr>
        <w:pStyle w:val="Paragrafi"/>
      </w:pPr>
      <w:r w:rsidRPr="00D87663">
        <w:t>5. “Pajisje telekomunikacioni” është çdo mjet teknik (linjë transmetimi, pajisje komutimi dhe çdo pajisje tjetër e nevojshme për të siguruar funksionimin e rrjetit të telekomunikimeve) që shërben për realizimin e telekomunikacioneve.</w:t>
      </w:r>
    </w:p>
    <w:p w:rsidR="0022492D" w:rsidRPr="00D87663" w:rsidRDefault="0022492D" w:rsidP="0022492D">
      <w:pPr>
        <w:pStyle w:val="Paragrafi"/>
      </w:pPr>
      <w:r w:rsidRPr="00D87663">
        <w:t>6. “Përgjim” është ndërhyrja e fshehtë për të kapur, dëgjuar e regjistruar përmbajtjen e komunikimit dhe të dhëna që lidhen me të ndërmjet pikës së nisjes e pikës së mbërritjes.</w:t>
      </w:r>
    </w:p>
    <w:p w:rsidR="0022492D" w:rsidRPr="00D87663" w:rsidRDefault="0022492D" w:rsidP="0022492D">
      <w:pPr>
        <w:pStyle w:val="Paragrafi"/>
      </w:pPr>
      <w:r w:rsidRPr="00D87663">
        <w:t xml:space="preserve">7. “Situatë emergjente” është situata kur, nga respektimi i kërkesave të këtij ligji për paraqitjen e </w:t>
      </w:r>
      <w:smartTag w:uri="urn:schemas-microsoft-com:office:smarttags" w:element="PersonName">
        <w:r w:rsidRPr="00D87663">
          <w:t>mira</w:t>
        </w:r>
      </w:smartTag>
      <w:r w:rsidRPr="00D87663">
        <w:t>timin e kërkesës me shkrim, dëmtohet rezultati i përgjimit, duke sjellë pasoja të rënda për sigurinë kombëtare.</w:t>
      </w:r>
    </w:p>
    <w:p w:rsidR="006E47E9" w:rsidRPr="00D87663" w:rsidRDefault="0022492D" w:rsidP="0022492D">
      <w:pPr>
        <w:pStyle w:val="Paragrafi"/>
      </w:pPr>
      <w:r w:rsidRPr="00D87663">
        <w:t>8. “Subjekt përgjimi” janë personat e dyshuar si autorë krimesh të rënda.</w:t>
      </w:r>
    </w:p>
    <w:p w:rsidR="0022492D" w:rsidRPr="00D87663" w:rsidRDefault="0022492D" w:rsidP="0022492D">
      <w:pPr>
        <w:pStyle w:val="Paragrafi"/>
      </w:pPr>
      <w:r w:rsidRPr="00D87663">
        <w:t>9. “Telekomunikim” është hyrja në lidhje me dikë, nëpërmjet pajisjeve të telekomunikacionit.</w:t>
      </w:r>
    </w:p>
    <w:p w:rsidR="0022492D" w:rsidRPr="00D87663" w:rsidRDefault="0022492D" w:rsidP="0022492D">
      <w:pPr>
        <w:pStyle w:val="NeniNr"/>
      </w:pPr>
      <w:r w:rsidRPr="00D87663">
        <w:t>Neni 4</w:t>
      </w:r>
    </w:p>
    <w:p w:rsidR="0022492D" w:rsidRPr="00D87663" w:rsidRDefault="0022492D" w:rsidP="0022492D">
      <w:pPr>
        <w:pStyle w:val="NeniTitull"/>
      </w:pPr>
      <w:r w:rsidRPr="00D87663">
        <w:t>Parimet e përgjimit</w:t>
      </w:r>
    </w:p>
    <w:p w:rsidR="0022492D" w:rsidRPr="00D87663" w:rsidRDefault="0022492D" w:rsidP="0022492D">
      <w:pPr>
        <w:pStyle w:val="Paragrafi"/>
      </w:pPr>
    </w:p>
    <w:p w:rsidR="0022492D" w:rsidRPr="00D87663" w:rsidRDefault="0022492D" w:rsidP="0022492D">
      <w:pPr>
        <w:pStyle w:val="Paragrafi"/>
      </w:pPr>
      <w:r w:rsidRPr="00D87663">
        <w:lastRenderedPageBreak/>
        <w:t>Parimet bazë për përgjimin e telekomunikimeve janë respektimi i lirive dhe të drejtave themelore të njeriut, nevojshmëria dhe proporcionaliteti, sekreti dhe objektiviteti në kryerjen e tij.</w:t>
      </w:r>
    </w:p>
    <w:p w:rsidR="0022492D" w:rsidRPr="00D87663" w:rsidRDefault="0022492D" w:rsidP="0022492D">
      <w:pPr>
        <w:pStyle w:val="Paragrafi"/>
      </w:pPr>
    </w:p>
    <w:p w:rsidR="0022492D" w:rsidRPr="00D87663" w:rsidRDefault="0022492D" w:rsidP="0022492D">
      <w:pPr>
        <w:pStyle w:val="NeniNr"/>
      </w:pPr>
      <w:r w:rsidRPr="00D87663">
        <w:t>Neni 5</w:t>
      </w:r>
    </w:p>
    <w:p w:rsidR="0022492D" w:rsidRPr="00D87663" w:rsidRDefault="0022492D" w:rsidP="0022492D">
      <w:pPr>
        <w:pStyle w:val="NeniTitull"/>
      </w:pPr>
      <w:r w:rsidRPr="00D87663">
        <w:t>Përdorshmëria e rezultateve të përgjimit</w:t>
      </w:r>
    </w:p>
    <w:p w:rsidR="0022492D" w:rsidRPr="00D87663" w:rsidRDefault="0022492D" w:rsidP="0022492D">
      <w:pPr>
        <w:pStyle w:val="Paragrafi"/>
      </w:pPr>
    </w:p>
    <w:p w:rsidR="0022492D" w:rsidRPr="00D87663" w:rsidRDefault="0022492D" w:rsidP="0022492D">
      <w:pPr>
        <w:pStyle w:val="Paragrafi"/>
      </w:pPr>
      <w:r w:rsidRPr="00D87663">
        <w:t>Rezultatet e përgjimit, të marra në bazë të këtij ligji, nuk kanë vlerën e provës në një proces penal, me përjashtim të atyre të marra sipas Kodit të Procedurës Penale.</w:t>
      </w:r>
    </w:p>
    <w:p w:rsidR="0022492D" w:rsidRPr="00D87663" w:rsidRDefault="0022492D" w:rsidP="0022492D">
      <w:pPr>
        <w:pStyle w:val="Paragrafi"/>
      </w:pPr>
    </w:p>
    <w:p w:rsidR="0022492D" w:rsidRPr="00D87663" w:rsidRDefault="0022492D" w:rsidP="0022492D">
      <w:pPr>
        <w:pStyle w:val="KreuNr"/>
      </w:pPr>
      <w:r w:rsidRPr="00D87663">
        <w:t>KREU II</w:t>
      </w:r>
    </w:p>
    <w:p w:rsidR="0022492D" w:rsidRPr="00D87663" w:rsidRDefault="0022492D" w:rsidP="0022492D">
      <w:pPr>
        <w:pStyle w:val="KreuTitull"/>
      </w:pPr>
      <w:r w:rsidRPr="00D87663">
        <w:t>PROCEDURAT PËR KRYERJEN E PËRGJIMIT</w:t>
      </w:r>
    </w:p>
    <w:p w:rsidR="0022492D" w:rsidRPr="00D87663" w:rsidRDefault="0022492D" w:rsidP="0022492D">
      <w:pPr>
        <w:pStyle w:val="Paragrafi"/>
      </w:pPr>
    </w:p>
    <w:p w:rsidR="0022492D" w:rsidRPr="00D87663" w:rsidRDefault="0022492D" w:rsidP="0022492D">
      <w:pPr>
        <w:pStyle w:val="NeniNr"/>
      </w:pPr>
      <w:r w:rsidRPr="00D87663">
        <w:t>Neni 6</w:t>
      </w:r>
    </w:p>
    <w:p w:rsidR="0022492D" w:rsidRPr="00D87663" w:rsidRDefault="0022492D" w:rsidP="0022492D">
      <w:pPr>
        <w:pStyle w:val="NeniTitull"/>
      </w:pPr>
      <w:r w:rsidRPr="00D87663">
        <w:t>Organet që mund të kërkojnë kryerjen e përgjimit</w:t>
      </w:r>
    </w:p>
    <w:p w:rsidR="0022492D" w:rsidRPr="00D87663" w:rsidRDefault="0022492D" w:rsidP="0022492D">
      <w:pPr>
        <w:pStyle w:val="NeniTitull"/>
      </w:pPr>
    </w:p>
    <w:p w:rsidR="0022492D" w:rsidRPr="00D87663" w:rsidRDefault="0022492D" w:rsidP="0022492D">
      <w:pPr>
        <w:pStyle w:val="Paragrafi"/>
      </w:pPr>
      <w:r w:rsidRPr="00D87663">
        <w:t>1. Shërbimi Informativ Shtetëror, shërbimet informative/policore të Ministrisë së Rendit Publik dhe të Ministrisë së Mbrojtjes, si dhe çdo shërbim tjetër informativ/policor, i krijuar me ligj, kanë të drejtë të kërkojnë përgjimin, për të siguruar të dhënat e domosdoshme për realizimin e detyrave të tyre ligjore.</w:t>
      </w:r>
    </w:p>
    <w:p w:rsidR="0022492D" w:rsidRPr="00D87663" w:rsidRDefault="0022492D" w:rsidP="0022492D">
      <w:pPr>
        <w:pStyle w:val="Paragrafi"/>
      </w:pPr>
      <w:r w:rsidRPr="00D87663">
        <w:t>2. Asnjë prej institucioneve publike të përcaktuara në pikën 1 të këtij neni nuk ka të drejtë të parashtrojë një kërkesë për përgjim për çështje ose veprimtari që nuk janë parashikuar me ligj në objektin e punës e të veprimtarisë së tyre informativo-gjurmuese.</w:t>
      </w:r>
    </w:p>
    <w:p w:rsidR="0022492D" w:rsidRPr="00D87663" w:rsidRDefault="0022492D" w:rsidP="0022492D">
      <w:pPr>
        <w:pStyle w:val="Paragrafi"/>
      </w:pPr>
    </w:p>
    <w:p w:rsidR="0022492D" w:rsidRPr="00D87663" w:rsidRDefault="0022492D" w:rsidP="0022492D">
      <w:pPr>
        <w:pStyle w:val="NeniNr"/>
      </w:pPr>
      <w:r w:rsidRPr="00D87663">
        <w:t>Neni 7</w:t>
      </w:r>
    </w:p>
    <w:p w:rsidR="0022492D" w:rsidRPr="00D87663" w:rsidRDefault="0022492D" w:rsidP="0022492D">
      <w:pPr>
        <w:pStyle w:val="NeniTitull"/>
      </w:pPr>
      <w:r w:rsidRPr="00D87663">
        <w:t>Kërkesa për përgjim</w:t>
      </w:r>
    </w:p>
    <w:p w:rsidR="0022492D" w:rsidRPr="00D87663" w:rsidRDefault="0022492D" w:rsidP="0022492D">
      <w:pPr>
        <w:pStyle w:val="Paragrafi"/>
      </w:pPr>
    </w:p>
    <w:p w:rsidR="0022492D" w:rsidRPr="00D87663" w:rsidRDefault="0022492D" w:rsidP="0022492D">
      <w:pPr>
        <w:pStyle w:val="Paragrafi"/>
      </w:pPr>
      <w:r w:rsidRPr="00D87663">
        <w:t>1.</w:t>
      </w:r>
      <w:r w:rsidR="007C30D0">
        <w:t xml:space="preserve"> </w:t>
      </w:r>
      <w:r w:rsidRPr="00D87663">
        <w:t>Kërkesa për përgjim, e paraqitur nga subjektet e parashikuara në nenin 6 të këtij ligji, hartohet në dy kopje, një kopje e së cilës depozitohet pranë Prokurorit të Përgjithshëm dhe një e mban vetë institucioni.</w:t>
      </w:r>
    </w:p>
    <w:p w:rsidR="0022492D" w:rsidRPr="00D87663" w:rsidRDefault="0022492D" w:rsidP="0022492D">
      <w:pPr>
        <w:pStyle w:val="Paragrafi"/>
      </w:pPr>
      <w:r w:rsidRPr="00D87663">
        <w:t>2.</w:t>
      </w:r>
      <w:r w:rsidR="007C30D0">
        <w:t xml:space="preserve"> </w:t>
      </w:r>
      <w:r w:rsidRPr="00D87663">
        <w:t>Kërkesa përmban:</w:t>
      </w:r>
    </w:p>
    <w:p w:rsidR="0022492D" w:rsidRPr="00D87663" w:rsidRDefault="007C30D0" w:rsidP="0022492D">
      <w:pPr>
        <w:pStyle w:val="Paragrafi"/>
      </w:pPr>
      <w:r>
        <w:t xml:space="preserve">a) </w:t>
      </w:r>
      <w:r w:rsidR="0022492D" w:rsidRPr="00D87663">
        <w:t>institucionin kërkues, emrat dhe funksionet e punonjësve që ndjekin procesin informativo-gjurmues;</w:t>
      </w:r>
    </w:p>
    <w:p w:rsidR="0022492D" w:rsidRPr="00D87663" w:rsidRDefault="007C30D0" w:rsidP="0022492D">
      <w:pPr>
        <w:pStyle w:val="Paragrafi"/>
      </w:pPr>
      <w:r>
        <w:t xml:space="preserve">b) </w:t>
      </w:r>
      <w:r w:rsidR="0022492D" w:rsidRPr="00D87663">
        <w:t>gjeneralitetet dhe adresën e subjektit në proces informativo-gjurmues ose në ndjekje, si dhe adresën e mjedisit/mjediseve me të cilat lidhet kërkesa për përgjim;</w:t>
      </w:r>
    </w:p>
    <w:p w:rsidR="0022492D" w:rsidRPr="00D87663" w:rsidRDefault="007C30D0" w:rsidP="0022492D">
      <w:pPr>
        <w:pStyle w:val="Paragrafi"/>
      </w:pPr>
      <w:r>
        <w:t xml:space="preserve">c) </w:t>
      </w:r>
      <w:r w:rsidR="0022492D" w:rsidRPr="00D87663">
        <w:t>përshkrimin e telekomunikimeve që do të përgjohen dhe të dhënat për operatorin e telekomunikacionit që i ofron shërbim subjektit që do të përgjohet;</w:t>
      </w:r>
    </w:p>
    <w:p w:rsidR="0022492D" w:rsidRPr="00D87663" w:rsidRDefault="0022492D" w:rsidP="0022492D">
      <w:pPr>
        <w:pStyle w:val="Paragrafi"/>
      </w:pPr>
      <w:r w:rsidRPr="00D87663">
        <w:t>ç) arsyet e përgjimit, si dhe bazën dokumentare ose materialin informativ ku mbështetet kërkesa për përgjim;</w:t>
      </w:r>
    </w:p>
    <w:p w:rsidR="0022492D" w:rsidRPr="00D87663" w:rsidRDefault="007C30D0" w:rsidP="0022492D">
      <w:pPr>
        <w:pStyle w:val="Paragrafi"/>
      </w:pPr>
      <w:r>
        <w:t xml:space="preserve">d) </w:t>
      </w:r>
      <w:r w:rsidR="0022492D" w:rsidRPr="00D87663">
        <w:t>argumentet që vërtetojnë se përgjimi është i domosdoshëm në situatën e krijuar dhe se të dhënat që kërkohen nuk mund të sigurohen me mjete të tjera;</w:t>
      </w:r>
    </w:p>
    <w:p w:rsidR="0022492D" w:rsidRPr="00D87663" w:rsidRDefault="0022492D" w:rsidP="0022492D">
      <w:pPr>
        <w:pStyle w:val="Paragrafi"/>
      </w:pPr>
      <w:r w:rsidRPr="00D87663">
        <w:t>dh) afatin kohor brenda të cilit kërkohet të bëhet përgjimi.</w:t>
      </w:r>
    </w:p>
    <w:p w:rsidR="0022492D" w:rsidRPr="00D87663" w:rsidRDefault="0022492D" w:rsidP="0022492D">
      <w:pPr>
        <w:pStyle w:val="Paragrafi"/>
      </w:pPr>
    </w:p>
    <w:p w:rsidR="0022492D" w:rsidRPr="00D87663" w:rsidRDefault="0022492D" w:rsidP="0022492D">
      <w:pPr>
        <w:pStyle w:val="NeniNr"/>
      </w:pPr>
      <w:r w:rsidRPr="00D87663">
        <w:t>Neni 8</w:t>
      </w:r>
    </w:p>
    <w:p w:rsidR="0022492D" w:rsidRPr="00D87663" w:rsidRDefault="0022492D" w:rsidP="0022492D">
      <w:pPr>
        <w:pStyle w:val="NeniTitull"/>
      </w:pPr>
      <w:r w:rsidRPr="00D87663">
        <w:t>Dhënia e të drejtës për përgjim</w:t>
      </w:r>
    </w:p>
    <w:p w:rsidR="0022492D" w:rsidRPr="00D87663" w:rsidRDefault="0022492D" w:rsidP="0022492D">
      <w:pPr>
        <w:pStyle w:val="Paragrafi"/>
      </w:pPr>
    </w:p>
    <w:p w:rsidR="0022492D" w:rsidRPr="00D87663" w:rsidRDefault="0022492D" w:rsidP="0022492D">
      <w:pPr>
        <w:pStyle w:val="Paragrafi"/>
      </w:pPr>
      <w:r w:rsidRPr="00D87663">
        <w:t xml:space="preserve">Prokurori i Përgjithshëm ose, në mungesë të tij, prokurori i autorizuar prej tij, pas shqyrtimit të kërkesës me shkrim të Drejtorit të SHISH-it, Ministrit të Rendit Publik, Ministrit të Mbrojtjes ose Ministrit të Drejtësisë, </w:t>
      </w:r>
      <w:smartTag w:uri="urn:schemas-microsoft-com:office:smarttags" w:element="PersonName">
        <w:r w:rsidRPr="00D87663">
          <w:t>mira</w:t>
        </w:r>
      </w:smartTag>
      <w:r w:rsidRPr="00D87663">
        <w:t>ton ose refuzon kërkesën për përgjimin e telekomunikimeve nëpërmjet pajisjeve të telekomunikacionit.</w:t>
      </w:r>
    </w:p>
    <w:p w:rsidR="0022492D" w:rsidRPr="00D87663" w:rsidRDefault="0022492D" w:rsidP="0022492D">
      <w:pPr>
        <w:pStyle w:val="Paragrafi"/>
      </w:pPr>
    </w:p>
    <w:p w:rsidR="0022492D" w:rsidRPr="00D87663" w:rsidRDefault="0022492D" w:rsidP="0022492D">
      <w:pPr>
        <w:pStyle w:val="NeniNr"/>
      </w:pPr>
      <w:r w:rsidRPr="00D87663">
        <w:t>Neni 9</w:t>
      </w:r>
    </w:p>
    <w:p w:rsidR="0022492D" w:rsidRPr="00D87663" w:rsidRDefault="0022492D" w:rsidP="0022492D">
      <w:pPr>
        <w:pStyle w:val="NeniTitull"/>
      </w:pPr>
      <w:r w:rsidRPr="00D87663">
        <w:t>Vendimi për përgjim</w:t>
      </w:r>
    </w:p>
    <w:p w:rsidR="0022492D" w:rsidRPr="00D87663" w:rsidRDefault="0022492D" w:rsidP="0022492D">
      <w:pPr>
        <w:pStyle w:val="Paragrafi"/>
      </w:pPr>
    </w:p>
    <w:p w:rsidR="0022492D" w:rsidRPr="00D87663" w:rsidRDefault="0022492D" w:rsidP="0022492D">
      <w:pPr>
        <w:pStyle w:val="Paragrafi"/>
      </w:pPr>
      <w:r w:rsidRPr="00D87663">
        <w:t xml:space="preserve">1. Prokurori i Përgjithshëm ose prokurori i autorizuar prej tij, në mungesë të Prokurorit të Përgjithshëm, merr vendim me shkrim për kërkesën për përgjim, i cili hartohet në tri kopje. Një kopje </w:t>
      </w:r>
      <w:r w:rsidRPr="00D87663">
        <w:lastRenderedPageBreak/>
        <w:t xml:space="preserve">e vendimit që </w:t>
      </w:r>
      <w:smartTag w:uri="urn:schemas-microsoft-com:office:smarttags" w:element="PersonName">
        <w:r w:rsidRPr="00D87663">
          <w:t>mira</w:t>
        </w:r>
      </w:smartTag>
      <w:r w:rsidRPr="00D87663">
        <w:t>ton kërkesën, mbahet në bërthamën komanduese elektronike të Prokurorisë, një e mban Sektori i Përgjimeve në SHISH dhe një kopje institucioni që ka bërë kërkesën.</w:t>
      </w:r>
    </w:p>
    <w:p w:rsidR="0022492D" w:rsidRPr="00D87663" w:rsidRDefault="00537458" w:rsidP="0022492D">
      <w:pPr>
        <w:pStyle w:val="Paragrafi"/>
      </w:pPr>
      <w:r>
        <w:t>2.</w:t>
      </w:r>
      <w:r w:rsidR="0022492D" w:rsidRPr="00D87663">
        <w:t>Vendimet e përgjimit janë të vlefshme për komunikime nëpërmjet pajisjeve të telekomunikacionit  brenda territorit të Republikës së Shqipërisë ose jashtë saj, kur ka marrëveshje dypalëshe.</w:t>
      </w:r>
    </w:p>
    <w:p w:rsidR="0022492D" w:rsidRPr="00D87663" w:rsidRDefault="0022492D" w:rsidP="0022492D">
      <w:pPr>
        <w:pStyle w:val="Paragrafi"/>
      </w:pPr>
    </w:p>
    <w:p w:rsidR="0022492D" w:rsidRPr="00D87663" w:rsidRDefault="0022492D" w:rsidP="0022492D">
      <w:pPr>
        <w:pStyle w:val="NeniNr"/>
      </w:pPr>
      <w:r w:rsidRPr="00D87663">
        <w:t>Neni 10</w:t>
      </w:r>
    </w:p>
    <w:p w:rsidR="0022492D" w:rsidRPr="00D87663" w:rsidRDefault="0022492D" w:rsidP="0022492D">
      <w:pPr>
        <w:pStyle w:val="NeniTitull"/>
      </w:pPr>
      <w:r w:rsidRPr="00D87663">
        <w:t>Përmbajtja e vendimit për përgjim</w:t>
      </w:r>
    </w:p>
    <w:p w:rsidR="0022492D" w:rsidRPr="00D87663" w:rsidRDefault="0022492D" w:rsidP="0022492D">
      <w:pPr>
        <w:pStyle w:val="Paragrafi"/>
      </w:pPr>
    </w:p>
    <w:p w:rsidR="0022492D" w:rsidRPr="00D87663" w:rsidRDefault="0022492D" w:rsidP="0022492D">
      <w:pPr>
        <w:pStyle w:val="Paragrafi"/>
      </w:pPr>
      <w:r w:rsidRPr="00D87663">
        <w:t>Vendimi për përgjim përmban:</w:t>
      </w:r>
    </w:p>
    <w:p w:rsidR="0022492D" w:rsidRPr="00D87663" w:rsidRDefault="005F258A" w:rsidP="0022492D">
      <w:pPr>
        <w:pStyle w:val="Paragrafi"/>
      </w:pPr>
      <w:r>
        <w:t xml:space="preserve">a) </w:t>
      </w:r>
      <w:r w:rsidR="0022492D" w:rsidRPr="00D87663">
        <w:t>detyrimin e sektorit përkatës në SHISH;</w:t>
      </w:r>
    </w:p>
    <w:p w:rsidR="0022492D" w:rsidRPr="00D87663" w:rsidRDefault="005F258A" w:rsidP="0022492D">
      <w:pPr>
        <w:pStyle w:val="Paragrafi"/>
      </w:pPr>
      <w:r>
        <w:t xml:space="preserve">b) </w:t>
      </w:r>
      <w:r w:rsidR="0022492D" w:rsidRPr="00D87663">
        <w:t>institucionin që ka bërë kërkesën;</w:t>
      </w:r>
    </w:p>
    <w:p w:rsidR="0022492D" w:rsidRPr="00D87663" w:rsidRDefault="005F258A" w:rsidP="0022492D">
      <w:pPr>
        <w:pStyle w:val="Paragrafi"/>
      </w:pPr>
      <w:r>
        <w:t xml:space="preserve">c) </w:t>
      </w:r>
      <w:r w:rsidR="0022492D" w:rsidRPr="00D87663">
        <w:t>gjeneralitetet dhe adresën e subjektit në proces përgjimi ose në ndjekje dhe mjedisin/mjediset e identifikuara, për të cilat do të kryhet përgjimi;</w:t>
      </w:r>
    </w:p>
    <w:p w:rsidR="0022492D" w:rsidRPr="00D87663" w:rsidRDefault="0022492D" w:rsidP="0022492D">
      <w:pPr>
        <w:pStyle w:val="Paragrafi"/>
      </w:pPr>
      <w:r w:rsidRPr="00D87663">
        <w:t>ç) numrin e protokollit;</w:t>
      </w:r>
    </w:p>
    <w:p w:rsidR="0022492D" w:rsidRPr="00D87663" w:rsidRDefault="005F258A" w:rsidP="0022492D">
      <w:pPr>
        <w:pStyle w:val="Paragrafi"/>
      </w:pPr>
      <w:r>
        <w:t xml:space="preserve">d) </w:t>
      </w:r>
      <w:r w:rsidR="0022492D" w:rsidRPr="00D87663">
        <w:t>afatin ose afatet e përgjimit, ku përcaktohet data dhe ora e fillimit dhe e mbarimit;</w:t>
      </w:r>
    </w:p>
    <w:p w:rsidR="0022492D" w:rsidRPr="00D87663" w:rsidRDefault="0022492D" w:rsidP="0022492D">
      <w:pPr>
        <w:pStyle w:val="Paragrafi"/>
      </w:pPr>
      <w:r w:rsidRPr="00D87663">
        <w:t>dh) operatorin e telekomunikacionit që siguron komunikimin;</w:t>
      </w:r>
    </w:p>
    <w:p w:rsidR="0022492D" w:rsidRPr="00D87663" w:rsidRDefault="0022492D" w:rsidP="0022492D">
      <w:pPr>
        <w:pStyle w:val="Paragrafi"/>
      </w:pPr>
      <w:r w:rsidRPr="00D87663">
        <w:t>pajisjet  fundore që përdor subjekti i përgjimit për realizimin e telekomunikimit.</w:t>
      </w:r>
    </w:p>
    <w:p w:rsidR="0022492D" w:rsidRPr="00D87663" w:rsidRDefault="0022492D" w:rsidP="0022492D">
      <w:pPr>
        <w:pStyle w:val="Paragrafi"/>
      </w:pPr>
    </w:p>
    <w:p w:rsidR="0022492D" w:rsidRPr="00D87663" w:rsidRDefault="0022492D" w:rsidP="0022492D">
      <w:pPr>
        <w:pStyle w:val="NeniNr"/>
      </w:pPr>
      <w:r w:rsidRPr="00D87663">
        <w:t>Neni 11</w:t>
      </w:r>
    </w:p>
    <w:p w:rsidR="0022492D" w:rsidRPr="00D87663" w:rsidRDefault="0022492D" w:rsidP="0022492D">
      <w:pPr>
        <w:pStyle w:val="NeniTitull"/>
      </w:pPr>
      <w:r w:rsidRPr="00D87663">
        <w:t>Ndryshimi i pajisjes fundore</w:t>
      </w:r>
    </w:p>
    <w:p w:rsidR="0022492D" w:rsidRPr="00D87663" w:rsidRDefault="0022492D" w:rsidP="0022492D">
      <w:pPr>
        <w:pStyle w:val="Paragrafi"/>
      </w:pPr>
    </w:p>
    <w:p w:rsidR="0022492D" w:rsidRPr="00D87663" w:rsidRDefault="0022492D" w:rsidP="0022492D">
      <w:pPr>
        <w:pStyle w:val="Paragrafi"/>
      </w:pPr>
      <w:r w:rsidRPr="00D87663">
        <w:t>Pas marrjes së vendimit për përgjim, kur vihet re se pajisjet fundore të subjektit që përgjohet janë shtuar ose ndryshuar, nuk përsëritet kërkesa për përgjim. Në këtë rast institucioni shtetëror informativ që ka kërkuar përgjimin është i detyruar të njoftojë me shkrim për pajisjen e re fundore Prokurorin e Përgjithshëm dhe Sektorin e Përgjimeve në SHISH. Afatet e përgjimit në këtë rast mbeten të pandryshuara.</w:t>
      </w:r>
    </w:p>
    <w:p w:rsidR="0022492D" w:rsidRPr="00D87663" w:rsidRDefault="0022492D" w:rsidP="0022492D">
      <w:pPr>
        <w:pStyle w:val="Paragrafi"/>
      </w:pPr>
    </w:p>
    <w:p w:rsidR="0022492D" w:rsidRPr="00D87663" w:rsidRDefault="0022492D" w:rsidP="0022492D">
      <w:pPr>
        <w:pStyle w:val="NeniNr"/>
      </w:pPr>
      <w:r w:rsidRPr="00D87663">
        <w:t>Neni 12</w:t>
      </w:r>
    </w:p>
    <w:p w:rsidR="0022492D" w:rsidRPr="00D87663" w:rsidRDefault="0022492D" w:rsidP="0022492D">
      <w:pPr>
        <w:pStyle w:val="NeniTitull"/>
      </w:pPr>
      <w:r w:rsidRPr="00D87663">
        <w:t>Sektori i Përgjimeve</w:t>
      </w:r>
    </w:p>
    <w:p w:rsidR="0022492D" w:rsidRPr="00D87663" w:rsidRDefault="0022492D" w:rsidP="0022492D">
      <w:pPr>
        <w:pStyle w:val="Paragrafi"/>
      </w:pPr>
    </w:p>
    <w:p w:rsidR="0022492D" w:rsidRPr="00D87663" w:rsidRDefault="0022492D" w:rsidP="0022492D">
      <w:pPr>
        <w:pStyle w:val="Paragrafi"/>
      </w:pPr>
      <w:r w:rsidRPr="00D87663">
        <w:t>1. Sektori i Përgjimeve në SHISH realizon vetëm proceset teknike të përgjimit, nëpërmjet pajisjeve të telekomunikacionit për llogari të institucioneve shtetërore informative, pasi është marrë vendimi për përgjim sipas këtij ligji.</w:t>
      </w:r>
    </w:p>
    <w:p w:rsidR="0022492D" w:rsidRPr="00D87663" w:rsidRDefault="0022492D" w:rsidP="0022492D">
      <w:pPr>
        <w:pStyle w:val="Paragrafi"/>
      </w:pPr>
      <w:r w:rsidRPr="00D87663">
        <w:t xml:space="preserve">2. Punonjësit e Sektorit të Përgjimeve në SHISH fillojnë marrëdhëniet e punës pasi njoftohet më parë Prokurori i Përgjithshëm. </w:t>
      </w:r>
    </w:p>
    <w:p w:rsidR="0022492D" w:rsidRPr="00D87663" w:rsidRDefault="0022492D" w:rsidP="0022492D">
      <w:pPr>
        <w:pStyle w:val="Paragrafi"/>
      </w:pPr>
      <w:r w:rsidRPr="00D87663">
        <w:t>3. Realizimi i përgjimit nga Sektori i Përgjimeve në SHISH bëhet nëpërmjet sistemeve të instaluara për këtë qëllim. Sistemi i përgjimit kurdoherë duhet të jetë i përbërë nga dy pjesë, të cilat nuk mund të funksionojnë në mënyrë të pavarur nga njëra-tjetra.</w:t>
      </w:r>
    </w:p>
    <w:p w:rsidR="0022492D" w:rsidRPr="00D87663" w:rsidRDefault="0022492D" w:rsidP="0022492D">
      <w:pPr>
        <w:pStyle w:val="Paragrafi"/>
      </w:pPr>
    </w:p>
    <w:p w:rsidR="0022492D" w:rsidRPr="00D87663" w:rsidRDefault="0022492D" w:rsidP="0022492D">
      <w:pPr>
        <w:pStyle w:val="NeniNr"/>
      </w:pPr>
      <w:r w:rsidRPr="00D87663">
        <w:t>Neni 13</w:t>
      </w:r>
    </w:p>
    <w:p w:rsidR="0022492D" w:rsidRPr="00D87663" w:rsidRDefault="0022492D" w:rsidP="0022492D">
      <w:pPr>
        <w:pStyle w:val="NeniTitull"/>
      </w:pPr>
      <w:r w:rsidRPr="00D87663">
        <w:t>Bërthama komanduese elektronike</w:t>
      </w:r>
    </w:p>
    <w:p w:rsidR="0022492D" w:rsidRPr="00D87663" w:rsidRDefault="0022492D" w:rsidP="0022492D">
      <w:pPr>
        <w:pStyle w:val="Paragrafi"/>
      </w:pPr>
    </w:p>
    <w:p w:rsidR="0022492D" w:rsidRPr="00D87663" w:rsidRDefault="0022492D" w:rsidP="0022492D">
      <w:pPr>
        <w:pStyle w:val="Paragrafi"/>
      </w:pPr>
      <w:r w:rsidRPr="00D87663">
        <w:t xml:space="preserve">Bërthama komanduese elektronike është pajisje teknike në administrim pranë Zyrës së Prokurorit të Përgjithshëm, e cila lejon ose ndalon përgjimin e një pajisjeje fundore. Punonjësi i bërthamës komanduese elektronike, pas vendimit me shkrim për </w:t>
      </w:r>
      <w:smartTag w:uri="urn:schemas-microsoft-com:office:smarttags" w:element="PersonName">
        <w:r w:rsidRPr="00D87663">
          <w:t>mira</w:t>
        </w:r>
      </w:smartTag>
      <w:r w:rsidRPr="00D87663">
        <w:t>timin e kërkesës për përgjim, mundëson teknikisht procesin e përgjimit nga Sektori i Përgjimit në SHISH.</w:t>
      </w:r>
    </w:p>
    <w:p w:rsidR="0022492D" w:rsidRPr="00D87663" w:rsidRDefault="0022492D" w:rsidP="0022492D">
      <w:pPr>
        <w:pStyle w:val="Paragrafi"/>
      </w:pPr>
    </w:p>
    <w:p w:rsidR="0022492D" w:rsidRPr="00D87663" w:rsidRDefault="0022492D" w:rsidP="0022492D">
      <w:pPr>
        <w:pStyle w:val="NeniNr"/>
      </w:pPr>
      <w:r w:rsidRPr="00D87663">
        <w:t>Neni 14</w:t>
      </w:r>
    </w:p>
    <w:p w:rsidR="0022492D" w:rsidRPr="00D87663" w:rsidRDefault="0022492D" w:rsidP="0022492D">
      <w:pPr>
        <w:pStyle w:val="NeniTitull"/>
      </w:pPr>
      <w:r w:rsidRPr="00D87663">
        <w:t>Kohëzgjatja e vendimit të përgjimit</w:t>
      </w:r>
    </w:p>
    <w:p w:rsidR="0022492D" w:rsidRPr="00D87663" w:rsidRDefault="0022492D" w:rsidP="0022492D">
      <w:pPr>
        <w:pStyle w:val="Paragrafi"/>
      </w:pPr>
    </w:p>
    <w:p w:rsidR="0022492D" w:rsidRPr="00D87663" w:rsidRDefault="0022492D" w:rsidP="0022492D">
      <w:pPr>
        <w:pStyle w:val="Paragrafi"/>
      </w:pPr>
      <w:r w:rsidRPr="00D87663">
        <w:t xml:space="preserve"> 1.</w:t>
      </w:r>
      <w:r w:rsidR="00100182">
        <w:t xml:space="preserve"> </w:t>
      </w:r>
      <w:r w:rsidRPr="00D87663">
        <w:t>Të gjitha vendimet e përgjimit janë të vlefshme për një periudhë deri në tre muaj. Për çdo zgjatje të këtij afati, institucioni shtetëror informativ i paraqet Prokurorit të Përgjithshëm një kërkesë së bashku me materialin e deriatëhershëm të zbardhur.</w:t>
      </w:r>
    </w:p>
    <w:p w:rsidR="0022492D" w:rsidRPr="00D87663" w:rsidRDefault="0022492D" w:rsidP="0022492D">
      <w:pPr>
        <w:pStyle w:val="Paragrafi"/>
      </w:pPr>
      <w:r w:rsidRPr="00D87663">
        <w:t>2. Çdo zgjatje afati nuk mund të jetë më tepër se tre muaj.</w:t>
      </w:r>
    </w:p>
    <w:p w:rsidR="0022492D" w:rsidRPr="00D87663" w:rsidRDefault="0022492D" w:rsidP="0022492D">
      <w:pPr>
        <w:pStyle w:val="Paragrafi"/>
      </w:pPr>
      <w:r w:rsidRPr="00D87663">
        <w:lastRenderedPageBreak/>
        <w:t>3. Nëse ndodh një ndryshim, që çon në përfundimin se përgjimi nuk është më i nevojshëm ose praktik për t’u zbatuar, atëherë, me kërkesë me shkrim të institucionit shtetëror informativ ose me nismën e Prokurorit të Përgjithshëm, vendimi revokohet.</w:t>
      </w:r>
    </w:p>
    <w:p w:rsidR="0022492D" w:rsidRPr="00D87663" w:rsidRDefault="0022492D" w:rsidP="0022492D">
      <w:pPr>
        <w:pStyle w:val="Paragrafi"/>
      </w:pPr>
    </w:p>
    <w:p w:rsidR="0022492D" w:rsidRPr="00D87663" w:rsidRDefault="0022492D" w:rsidP="0022492D">
      <w:pPr>
        <w:pStyle w:val="NeniNr"/>
      </w:pPr>
      <w:r w:rsidRPr="00D87663">
        <w:t>Neni 15</w:t>
      </w:r>
    </w:p>
    <w:p w:rsidR="0022492D" w:rsidRPr="00D87663" w:rsidRDefault="0022492D" w:rsidP="0022492D">
      <w:pPr>
        <w:pStyle w:val="NeniTitull"/>
      </w:pPr>
      <w:r w:rsidRPr="00D87663">
        <w:t>Njohja me rezultatet e përgjimit</w:t>
      </w:r>
    </w:p>
    <w:p w:rsidR="0022492D" w:rsidRPr="00D87663" w:rsidRDefault="0022492D" w:rsidP="0022492D">
      <w:pPr>
        <w:pStyle w:val="Paragrafi"/>
      </w:pPr>
    </w:p>
    <w:p w:rsidR="0022492D" w:rsidRPr="00D87663" w:rsidRDefault="0022492D" w:rsidP="0022492D">
      <w:pPr>
        <w:pStyle w:val="Paragrafi"/>
      </w:pPr>
      <w:r w:rsidRPr="00D87663">
        <w:t>1. Prokurori i Përgjithshëm ka të drejtë të njihet në çdo kohë, nga drejtuesi i institucionit që ka kërkuar përgjimin, me rezultatet e përgjimit si gjatë afatit të përgjimit,  ashtu edhe pas përfundimit të tij.</w:t>
      </w:r>
    </w:p>
    <w:p w:rsidR="0022492D" w:rsidRPr="00D87663" w:rsidRDefault="0022492D" w:rsidP="0022492D">
      <w:pPr>
        <w:pStyle w:val="Paragrafi"/>
      </w:pPr>
      <w:r w:rsidRPr="00D87663">
        <w:t>2. Me rezultatet e përgjimit njihet vetëm drejtuesi i institucionit shtetëror informativ që ka kërkuar përgjimin.</w:t>
      </w:r>
    </w:p>
    <w:p w:rsidR="0022492D" w:rsidRPr="00D87663" w:rsidRDefault="0022492D" w:rsidP="0022492D">
      <w:pPr>
        <w:pStyle w:val="Paragrafi"/>
      </w:pPr>
    </w:p>
    <w:p w:rsidR="0022492D" w:rsidRPr="00D87663" w:rsidRDefault="0022492D" w:rsidP="0022492D">
      <w:pPr>
        <w:pStyle w:val="NeniNr"/>
      </w:pPr>
      <w:r w:rsidRPr="00D87663">
        <w:t>Neni 16</w:t>
      </w:r>
    </w:p>
    <w:p w:rsidR="0022492D" w:rsidRPr="00D87663" w:rsidRDefault="0022492D" w:rsidP="0022492D">
      <w:pPr>
        <w:pStyle w:val="NeniTitull"/>
      </w:pPr>
      <w:r w:rsidRPr="00D87663">
        <w:t>Kufizimet në përgjim</w:t>
      </w:r>
    </w:p>
    <w:p w:rsidR="0022492D" w:rsidRPr="00D87663" w:rsidRDefault="0022492D" w:rsidP="0022492D">
      <w:pPr>
        <w:pStyle w:val="Paragrafi"/>
      </w:pPr>
    </w:p>
    <w:p w:rsidR="0022492D" w:rsidRPr="00D87663" w:rsidRDefault="0022492D" w:rsidP="0022492D">
      <w:pPr>
        <w:pStyle w:val="Paragrafi"/>
      </w:pPr>
      <w:r w:rsidRPr="00D87663">
        <w:t>1. Personave të ngarkuar me funksionin apo detyra të caktuara në ose për procesin e përgjimit në tërësi apo në veçanti u ndalohet:</w:t>
      </w:r>
    </w:p>
    <w:p w:rsidR="0022492D" w:rsidRPr="00D87663" w:rsidRDefault="00100182" w:rsidP="0022492D">
      <w:pPr>
        <w:pStyle w:val="Paragrafi"/>
      </w:pPr>
      <w:r>
        <w:t xml:space="preserve">a) </w:t>
      </w:r>
      <w:r w:rsidR="0022492D" w:rsidRPr="00D87663">
        <w:t>të përhapin ose të përdorin jashtë kërkesave të këtij ligji apo të ligjeve në fuqi të dhënat e grumbulluara;</w:t>
      </w:r>
    </w:p>
    <w:p w:rsidR="0022492D" w:rsidRPr="00D87663" w:rsidRDefault="00100182" w:rsidP="0022492D">
      <w:pPr>
        <w:pStyle w:val="Paragrafi"/>
      </w:pPr>
      <w:r>
        <w:t xml:space="preserve">b) </w:t>
      </w:r>
      <w:r w:rsidR="0022492D" w:rsidRPr="00D87663">
        <w:t>të përgjojnë pa autorizim ose jashtë procedurave të ngarkuara nga Prokurori i Përgjithshëm.</w:t>
      </w:r>
    </w:p>
    <w:p w:rsidR="0022492D" w:rsidRPr="00D87663" w:rsidRDefault="0022492D" w:rsidP="0022492D">
      <w:pPr>
        <w:pStyle w:val="Paragrafi"/>
      </w:pPr>
      <w:r w:rsidRPr="00D87663">
        <w:t>2. Procesi i përgjimit, në tërësi ose në veçanti, përbën sekret shtetëror, shkelja e të cilit dënohet sipas legjislacionit penal në fuqi.</w:t>
      </w:r>
    </w:p>
    <w:p w:rsidR="0022492D" w:rsidRPr="00D87663" w:rsidRDefault="0022492D" w:rsidP="0022492D">
      <w:pPr>
        <w:pStyle w:val="Paragrafi"/>
      </w:pPr>
    </w:p>
    <w:p w:rsidR="0022492D" w:rsidRPr="00D87663" w:rsidRDefault="0022492D" w:rsidP="0022492D">
      <w:pPr>
        <w:pStyle w:val="NeniNr"/>
      </w:pPr>
      <w:r w:rsidRPr="00D87663">
        <w:t>Neni 17</w:t>
      </w:r>
    </w:p>
    <w:p w:rsidR="0022492D" w:rsidRPr="00D87663" w:rsidRDefault="0022492D" w:rsidP="0022492D">
      <w:pPr>
        <w:pStyle w:val="NeniTitull"/>
      </w:pPr>
      <w:r w:rsidRPr="00D87663">
        <w:t>Situatat emergjente</w:t>
      </w:r>
    </w:p>
    <w:p w:rsidR="0022492D" w:rsidRPr="00D87663" w:rsidRDefault="0022492D" w:rsidP="0022492D">
      <w:pPr>
        <w:pStyle w:val="Paragrafi"/>
      </w:pPr>
    </w:p>
    <w:p w:rsidR="0022492D" w:rsidRPr="00D87663" w:rsidRDefault="0022492D" w:rsidP="0022492D">
      <w:pPr>
        <w:pStyle w:val="Paragrafi"/>
      </w:pPr>
      <w:r w:rsidRPr="00D87663">
        <w:t>1. Për situata emergjente, Prokurori i Përgjithshëm ose prokurori i autorizuar prej tij, me kërkesë verbale të drejtuesit të institucionit shtetëror informativ, sipas nenit 6 të këtij ligji, urdhëron me shkrim realizimin teknik të procesit të përgjimit. Urdhri regjistrohet menjëherë në evidencat e bërthamës komanduese elektronike pranë Prokurorit të Përgjithshëm dhe te specialistët e Sektorit të Përgjimeve në SHISH. Me regjistrimin e urdhrit, specialistët e Sektorit të Përgjimeve realizojnë procesin e përgjimit.</w:t>
      </w:r>
    </w:p>
    <w:p w:rsidR="0022492D" w:rsidRPr="00D87663" w:rsidRDefault="0022492D" w:rsidP="0022492D">
      <w:pPr>
        <w:pStyle w:val="Paragrafi"/>
      </w:pPr>
      <w:r w:rsidRPr="00D87663">
        <w:t>2. Brenda 24 orëve nga fillimi i përgjimit, institucioni shtetëror informativ që ka bërë kërkesën, i paraqet Prokurorit të Përgjithshëm kërkesën e rregullt me shkrim, e cila përmban arsyet e veprimeve emergjente së bashku me komunikimin e përgjuar të zbardhur. Mbi këtë bazë merret vendimi përkatës për vazhdimin ose ndërprerjen e përgjimit.</w:t>
      </w:r>
    </w:p>
    <w:p w:rsidR="0022492D" w:rsidRPr="00D87663" w:rsidRDefault="0022492D" w:rsidP="0022492D">
      <w:pPr>
        <w:pStyle w:val="Paragrafi"/>
      </w:pPr>
      <w:r w:rsidRPr="00D87663">
        <w:t>3. Mosparaqitja e kërkesës me shkrim brenda afatit të përcaktuar në pikën 2 të këtij neni, sjell ndërprerjen e menjëhershme të përgjimit.</w:t>
      </w:r>
    </w:p>
    <w:p w:rsidR="0022492D" w:rsidRPr="00D87663" w:rsidRDefault="0022492D" w:rsidP="0022492D">
      <w:pPr>
        <w:pStyle w:val="Paragrafi"/>
      </w:pPr>
    </w:p>
    <w:p w:rsidR="0022492D" w:rsidRPr="00D87663" w:rsidRDefault="0022492D" w:rsidP="0022492D">
      <w:pPr>
        <w:pStyle w:val="NeniNr"/>
      </w:pPr>
      <w:r w:rsidRPr="00D87663">
        <w:t>Neni 18</w:t>
      </w:r>
    </w:p>
    <w:p w:rsidR="0022492D" w:rsidRPr="00D87663" w:rsidRDefault="0022492D" w:rsidP="0022492D">
      <w:pPr>
        <w:pStyle w:val="NeniTitull"/>
      </w:pPr>
      <w:r w:rsidRPr="00D87663">
        <w:t>Revokimi i vendimit të përgjimit</w:t>
      </w:r>
    </w:p>
    <w:p w:rsidR="0022492D" w:rsidRPr="00D87663" w:rsidRDefault="0022492D" w:rsidP="0022492D">
      <w:pPr>
        <w:pStyle w:val="Paragrafi"/>
      </w:pPr>
    </w:p>
    <w:p w:rsidR="002C3CFB" w:rsidRPr="00D87663" w:rsidRDefault="00100182" w:rsidP="0022492D">
      <w:pPr>
        <w:pStyle w:val="Paragrafi"/>
      </w:pPr>
      <w:r>
        <w:t xml:space="preserve">1. </w:t>
      </w:r>
      <w:r w:rsidR="0022492D" w:rsidRPr="00D87663">
        <w:t>Prokurori i Përgjithshëm, kur gjykon se përgjimi nuk është më i vlefshëm sipas ligjit, revokon në çdo kohë vendimin për përgjim para datës së përfundimit të përgjimit.</w:t>
      </w:r>
    </w:p>
    <w:p w:rsidR="0022492D" w:rsidRPr="00D87663" w:rsidRDefault="00100182" w:rsidP="0022492D">
      <w:pPr>
        <w:pStyle w:val="Paragrafi"/>
      </w:pPr>
      <w:r>
        <w:t xml:space="preserve">2. </w:t>
      </w:r>
      <w:r w:rsidR="0022492D" w:rsidRPr="00D87663">
        <w:t>Vendimi i revokimit u adresohet bërthamës komanduese elektronike, kërkuesit e zbatuesit teknik të përgjimit.</w:t>
      </w:r>
    </w:p>
    <w:p w:rsidR="0022492D" w:rsidRPr="00D87663" w:rsidRDefault="0022492D" w:rsidP="0022492D">
      <w:pPr>
        <w:pStyle w:val="Paragrafi"/>
      </w:pPr>
    </w:p>
    <w:p w:rsidR="0022492D" w:rsidRPr="00D87663" w:rsidRDefault="0022492D" w:rsidP="0022492D">
      <w:pPr>
        <w:pStyle w:val="KreuNr"/>
      </w:pPr>
      <w:r w:rsidRPr="00D87663">
        <w:t>KREU III</w:t>
      </w:r>
    </w:p>
    <w:p w:rsidR="0022492D" w:rsidRPr="00D87663" w:rsidRDefault="0022492D" w:rsidP="0022492D">
      <w:pPr>
        <w:pStyle w:val="KreuTitull"/>
      </w:pPr>
      <w:r w:rsidRPr="00D87663">
        <w:t>KËRKESA TË VEÇANTA PËR PËRGJIM</w:t>
      </w:r>
    </w:p>
    <w:p w:rsidR="0022492D" w:rsidRPr="00D87663" w:rsidRDefault="0022492D" w:rsidP="0022492D">
      <w:pPr>
        <w:pStyle w:val="Paragrafi"/>
      </w:pPr>
    </w:p>
    <w:p w:rsidR="0022492D" w:rsidRPr="00D87663" w:rsidRDefault="0022492D" w:rsidP="0022492D">
      <w:pPr>
        <w:pStyle w:val="NeniNr"/>
      </w:pPr>
      <w:r w:rsidRPr="00D87663">
        <w:t>Neni 19</w:t>
      </w:r>
    </w:p>
    <w:p w:rsidR="0022492D" w:rsidRPr="00D87663" w:rsidRDefault="0022492D" w:rsidP="0022492D">
      <w:pPr>
        <w:pStyle w:val="NeniTitull"/>
      </w:pPr>
      <w:r w:rsidRPr="00D87663">
        <w:t>Përgjimi me kërkesë të shërbimeve të huaja</w:t>
      </w:r>
    </w:p>
    <w:p w:rsidR="0022492D" w:rsidRPr="00D87663" w:rsidRDefault="0022492D" w:rsidP="0022492D">
      <w:pPr>
        <w:pStyle w:val="Paragrafi"/>
      </w:pPr>
    </w:p>
    <w:p w:rsidR="0022492D" w:rsidRPr="00D87663" w:rsidRDefault="0022492D" w:rsidP="0022492D">
      <w:pPr>
        <w:pStyle w:val="Paragrafi"/>
      </w:pPr>
      <w:r w:rsidRPr="00D87663">
        <w:t xml:space="preserve">Me kërkesë të shërbimeve të huaja sekrete dhe me </w:t>
      </w:r>
      <w:smartTag w:uri="urn:schemas-microsoft-com:office:smarttags" w:element="PersonName">
        <w:r w:rsidRPr="00D87663">
          <w:t>mira</w:t>
        </w:r>
      </w:smartTag>
      <w:r w:rsidRPr="00D87663">
        <w:t xml:space="preserve">tim të Prokurorit të Përgjithshëm, </w:t>
      </w:r>
      <w:r w:rsidRPr="00D87663">
        <w:lastRenderedPageBreak/>
        <w:t>Sektori i Përgjimeve në SHISH mund të realizojë përgjimin, sipas këtij ligji, për llogari të shërbimit sekret të huaj.</w:t>
      </w:r>
    </w:p>
    <w:p w:rsidR="0022492D" w:rsidRPr="00D87663" w:rsidRDefault="0022492D" w:rsidP="0022492D">
      <w:pPr>
        <w:pStyle w:val="Paragrafi"/>
      </w:pPr>
    </w:p>
    <w:p w:rsidR="0022492D" w:rsidRPr="00D87663" w:rsidRDefault="0022492D" w:rsidP="0022492D">
      <w:pPr>
        <w:pStyle w:val="NeniNr"/>
      </w:pPr>
      <w:r w:rsidRPr="00D87663">
        <w:t>Neni 20</w:t>
      </w:r>
    </w:p>
    <w:p w:rsidR="0022492D" w:rsidRPr="00D87663" w:rsidRDefault="0022492D" w:rsidP="0022492D">
      <w:pPr>
        <w:pStyle w:val="NeniTitull"/>
      </w:pPr>
      <w:r w:rsidRPr="00D87663">
        <w:t>Ruajtja dhe kopjimi i materialit të përgjimit</w:t>
      </w:r>
    </w:p>
    <w:p w:rsidR="0022492D" w:rsidRPr="00D87663" w:rsidRDefault="0022492D" w:rsidP="0022492D">
      <w:pPr>
        <w:pStyle w:val="Paragrafi"/>
      </w:pPr>
    </w:p>
    <w:p w:rsidR="0022492D" w:rsidRPr="00D87663" w:rsidRDefault="00100182" w:rsidP="0022492D">
      <w:pPr>
        <w:pStyle w:val="Paragrafi"/>
      </w:pPr>
      <w:r>
        <w:t xml:space="preserve">1. </w:t>
      </w:r>
      <w:r w:rsidR="0022492D" w:rsidRPr="00D87663">
        <w:t>Materiali i përgjimit ruhet në rast se, sipas vlerësimit të Prokurorit të Përgjithshëm, ka premisa të bëhet i rëndësishëm për ruajtjen e jetës, sigurisë kombëtare, rendit publik ose parandalimin e krimeve të rënda.</w:t>
      </w:r>
    </w:p>
    <w:p w:rsidR="0022492D" w:rsidRPr="00D87663" w:rsidRDefault="00100182" w:rsidP="0022492D">
      <w:pPr>
        <w:pStyle w:val="Paragrafi"/>
      </w:pPr>
      <w:r>
        <w:t xml:space="preserve">2. </w:t>
      </w:r>
      <w:r w:rsidR="0022492D" w:rsidRPr="00D87663">
        <w:t>Drejtuesi i institucionit shtetëror informativ i bën kërkesën me shkrim Prokurorit të Përgjithshëm për ruajtjen e materialit të përgjimit. Prokurori i Përgjithshëm duhet t’i përgjigjet me shkrim drejtuesit të institucionit brenda 72 orëve nga marrja e kërkesës.</w:t>
      </w:r>
    </w:p>
    <w:p w:rsidR="0022492D" w:rsidRPr="00D87663" w:rsidRDefault="00100182" w:rsidP="0022492D">
      <w:pPr>
        <w:pStyle w:val="Paragrafi"/>
      </w:pPr>
      <w:r>
        <w:t xml:space="preserve">3. </w:t>
      </w:r>
      <w:r w:rsidR="0022492D" w:rsidRPr="00D87663">
        <w:t>Në rast se kërkesa refuzohet, materiali i përgjimit asgjësohet menjëherë, sipas mënyrës së përcaktuar nga Prokurori i Përgjithshëm në bashkëpunim me Drejtorin e SHISH-it.</w:t>
      </w:r>
    </w:p>
    <w:p w:rsidR="0022492D" w:rsidRPr="00D87663" w:rsidRDefault="00100182" w:rsidP="0022492D">
      <w:pPr>
        <w:pStyle w:val="Paragrafi"/>
      </w:pPr>
      <w:r>
        <w:t xml:space="preserve">4. </w:t>
      </w:r>
      <w:r w:rsidR="0022492D" w:rsidRPr="00D87663">
        <w:t xml:space="preserve">Në rast se kërkohet kopjimi i materialit të përgjimit, kërkesa me shkrim e drejtuesit të shërbimit shtetëror informativ i drejtohet për </w:t>
      </w:r>
      <w:smartTag w:uri="urn:schemas-microsoft-com:office:smarttags" w:element="PersonName">
        <w:r w:rsidR="0022492D" w:rsidRPr="00D87663">
          <w:t>mira</w:t>
        </w:r>
      </w:smartTag>
      <w:r w:rsidR="0022492D" w:rsidRPr="00D87663">
        <w:t>tim Prokurorit të Përgjithshëm së bashku me arsyet e kopjimit.</w:t>
      </w:r>
    </w:p>
    <w:p w:rsidR="0022492D" w:rsidRPr="00D87663" w:rsidRDefault="0022492D" w:rsidP="0022492D">
      <w:pPr>
        <w:pStyle w:val="Paragrafi"/>
      </w:pPr>
    </w:p>
    <w:p w:rsidR="0022492D" w:rsidRPr="00D87663" w:rsidRDefault="0022492D" w:rsidP="0022492D">
      <w:pPr>
        <w:pStyle w:val="KreuNr"/>
      </w:pPr>
      <w:r w:rsidRPr="00D87663">
        <w:t>KREU IV</w:t>
      </w:r>
    </w:p>
    <w:p w:rsidR="0022492D" w:rsidRPr="00D87663" w:rsidRDefault="0022492D" w:rsidP="0022492D">
      <w:pPr>
        <w:pStyle w:val="KreuTitull"/>
      </w:pPr>
      <w:r w:rsidRPr="00D87663">
        <w:t>OPERATORËT E TELEKOMUNIKACIONEVE</w:t>
      </w:r>
    </w:p>
    <w:p w:rsidR="0022492D" w:rsidRPr="00D87663" w:rsidRDefault="0022492D" w:rsidP="0022492D">
      <w:pPr>
        <w:pStyle w:val="Paragrafi"/>
      </w:pPr>
    </w:p>
    <w:p w:rsidR="0022492D" w:rsidRPr="00D87663" w:rsidRDefault="0022492D" w:rsidP="0022492D">
      <w:pPr>
        <w:pStyle w:val="NeniNr"/>
      </w:pPr>
      <w:r w:rsidRPr="00D87663">
        <w:t>Neni 21</w:t>
      </w:r>
    </w:p>
    <w:p w:rsidR="0022492D" w:rsidRPr="00D87663" w:rsidRDefault="0022492D" w:rsidP="0022492D">
      <w:pPr>
        <w:pStyle w:val="NeniTitull"/>
      </w:pPr>
      <w:r w:rsidRPr="00D87663">
        <w:t>Aftësitë përgjuese të rrjeteve të telekomunikacioneve</w:t>
      </w:r>
    </w:p>
    <w:p w:rsidR="0022492D" w:rsidRPr="00D87663" w:rsidRDefault="0022492D" w:rsidP="0022492D">
      <w:pPr>
        <w:pStyle w:val="Paragrafi"/>
      </w:pPr>
    </w:p>
    <w:p w:rsidR="0022492D" w:rsidRPr="00D87663" w:rsidRDefault="0022492D" w:rsidP="0022492D">
      <w:pPr>
        <w:pStyle w:val="Paragrafi"/>
      </w:pPr>
      <w:r w:rsidRPr="00D87663">
        <w:t>1. Operatorët e telekomunikacioneve realizojnë me shpenzimet e tyre infrastrukturën e nevojshme në rrjetin e tyre të telekomunikacioneve, për të siguruar aftësinë përgjuese ndaj përdoruesve që shfrytëzojnë shërbimet e telekomunikacioneve të ofruara prej tyre.</w:t>
      </w:r>
    </w:p>
    <w:p w:rsidR="0022492D" w:rsidRPr="00D87663" w:rsidRDefault="0022492D" w:rsidP="0022492D">
      <w:pPr>
        <w:pStyle w:val="Paragrafi"/>
      </w:pPr>
      <w:r w:rsidRPr="00D87663">
        <w:t>2. Infrastruktura që realizohet nga operatorët e telekomunikacioneve për të siguruar aftësinë përgjuese duhet të jetë në përputhje teknologjike me pajisjet e  bërthamës komanduese elektronike dhe Sektorit të Përgjimeve në SHISH.</w:t>
      </w:r>
    </w:p>
    <w:p w:rsidR="0022492D" w:rsidRPr="00D87663" w:rsidRDefault="0022492D" w:rsidP="0022492D">
      <w:pPr>
        <w:pStyle w:val="Paragrafi"/>
      </w:pPr>
      <w:r w:rsidRPr="00D87663">
        <w:t>3. Operatorët e telekomunikacioneve janë të detyruar të ofrojnë pa pagesë çdo shërbim në funksion të procesit të përgjimit.</w:t>
      </w:r>
    </w:p>
    <w:p w:rsidR="0022492D" w:rsidRPr="00D87663" w:rsidRDefault="0022492D" w:rsidP="0022492D">
      <w:pPr>
        <w:pStyle w:val="Paragrafi"/>
      </w:pPr>
      <w:r w:rsidRPr="00D87663">
        <w:t>4. Kur operatorët e telekomunikacioneve bëjnë përmirësimin e teknologjive, detyrohen të mbulojnë me shpenzimet e veta vazhdueshmërinë e funksionimit të procesit të përgjimit.</w:t>
      </w:r>
    </w:p>
    <w:p w:rsidR="0022492D" w:rsidRPr="00D87663" w:rsidRDefault="0022492D" w:rsidP="0022492D">
      <w:pPr>
        <w:pStyle w:val="Paragrafi"/>
      </w:pPr>
    </w:p>
    <w:p w:rsidR="0022492D" w:rsidRPr="00D87663" w:rsidRDefault="0022492D" w:rsidP="0022492D">
      <w:pPr>
        <w:pStyle w:val="NeniNr"/>
      </w:pPr>
      <w:r w:rsidRPr="00D87663">
        <w:t>Neni 22</w:t>
      </w:r>
    </w:p>
    <w:p w:rsidR="0022492D" w:rsidRPr="00D87663" w:rsidRDefault="0022492D" w:rsidP="0022492D">
      <w:pPr>
        <w:pStyle w:val="NeniTitull"/>
      </w:pPr>
      <w:r w:rsidRPr="00D87663">
        <w:t>Asistenca e operatorëve të telekomunikacioneve</w:t>
      </w:r>
    </w:p>
    <w:p w:rsidR="0022492D" w:rsidRPr="00D87663" w:rsidRDefault="0022492D" w:rsidP="0022492D">
      <w:pPr>
        <w:pStyle w:val="Paragrafi"/>
      </w:pPr>
    </w:p>
    <w:p w:rsidR="0022492D" w:rsidRPr="00D87663" w:rsidRDefault="0022492D" w:rsidP="0022492D">
      <w:pPr>
        <w:pStyle w:val="Paragrafi"/>
      </w:pPr>
      <w:r w:rsidRPr="00D87663">
        <w:t>1. Kur përgjimi nuk mund të realizohet nëpërmjet sistemit të përgjimit, Drejtori i SHISH-it kërkon ndihmën e çdo operatori të telekomunikacionit në Republikën e Shqipërisë dhe operatorët janë të detyruar të ndërmarrin hapat e nevojshëm.</w:t>
      </w:r>
    </w:p>
    <w:p w:rsidR="0022492D" w:rsidRPr="00D87663" w:rsidRDefault="0022492D" w:rsidP="0022492D">
      <w:pPr>
        <w:pStyle w:val="Paragrafi"/>
      </w:pPr>
      <w:r w:rsidRPr="00D87663">
        <w:t>2. Në këto raste operatorit i jepet kopje e vendimit të Prokurorit të Përgjithshëm ose të autorizuarit prej tij, me përmbajtje të shkurtuar dhe pa të dhëna që mund të dëmtojnë procesin informativo-gjurmues. Kjo kopje duhet të përmbajë afatin kohor për gjetjen nga operatori të numrave, adresave ose faktorëve të tjerë që duhen identifikuar për përgjimin. Kur është e nevojshme, kopja e vendimit shoqërohet edhe me një dokument shtesë, ku përcaktohen hollësitë e tjera teknike për pajisjet e telekomunikacionit.</w:t>
      </w:r>
    </w:p>
    <w:p w:rsidR="0022492D" w:rsidRDefault="0022492D" w:rsidP="0022492D">
      <w:pPr>
        <w:pStyle w:val="Paragrafi"/>
      </w:pPr>
    </w:p>
    <w:p w:rsidR="0022492D" w:rsidRPr="00D87663" w:rsidRDefault="0022492D" w:rsidP="0022492D">
      <w:pPr>
        <w:pStyle w:val="KreuNr"/>
      </w:pPr>
      <w:r w:rsidRPr="00D87663">
        <w:t>KREU V</w:t>
      </w:r>
    </w:p>
    <w:p w:rsidR="0022492D" w:rsidRPr="00D87663" w:rsidRDefault="0022492D" w:rsidP="0022492D">
      <w:pPr>
        <w:pStyle w:val="KreuTitull"/>
      </w:pPr>
      <w:r w:rsidRPr="00D87663">
        <w:t>DISPOZITA TË FUNDIT</w:t>
      </w:r>
    </w:p>
    <w:p w:rsidR="0022492D" w:rsidRPr="00D87663" w:rsidRDefault="0022492D" w:rsidP="0022492D">
      <w:pPr>
        <w:pStyle w:val="Paragrafi"/>
      </w:pPr>
    </w:p>
    <w:p w:rsidR="0022492D" w:rsidRPr="00D87663" w:rsidRDefault="0022492D" w:rsidP="0022492D">
      <w:pPr>
        <w:pStyle w:val="NeniNr"/>
      </w:pPr>
      <w:r w:rsidRPr="00D87663">
        <w:t>Neni 23</w:t>
      </w:r>
    </w:p>
    <w:p w:rsidR="0022492D" w:rsidRPr="00D87663" w:rsidRDefault="0022492D" w:rsidP="0022492D">
      <w:pPr>
        <w:pStyle w:val="NeniTitull"/>
      </w:pPr>
      <w:r w:rsidRPr="00D87663">
        <w:t>Përgjimet me vendim gjykate</w:t>
      </w:r>
    </w:p>
    <w:p w:rsidR="0022492D" w:rsidRPr="00D87663" w:rsidRDefault="0022492D" w:rsidP="0022492D">
      <w:pPr>
        <w:pStyle w:val="Paragrafi"/>
      </w:pPr>
    </w:p>
    <w:p w:rsidR="0022492D" w:rsidRPr="00D87663" w:rsidRDefault="0022492D" w:rsidP="0022492D">
      <w:pPr>
        <w:pStyle w:val="Paragrafi"/>
      </w:pPr>
      <w:r w:rsidRPr="00D87663">
        <w:t xml:space="preserve">1. Sektori i Përgjimeve në SHISH realizon edhe proceset teknike të përgjimit të </w:t>
      </w:r>
      <w:r w:rsidRPr="00D87663">
        <w:lastRenderedPageBreak/>
        <w:t>komunikimeve nëpërmjet pajisjeve të telekomunikacionit, në bazë të neneve 221 deri 226 të Kodit të Procedurës Penale.</w:t>
      </w:r>
    </w:p>
    <w:p w:rsidR="0022492D" w:rsidRPr="00D87663" w:rsidRDefault="0022492D" w:rsidP="0022492D">
      <w:pPr>
        <w:pStyle w:val="Paragrafi"/>
      </w:pPr>
      <w:r w:rsidRPr="00D87663">
        <w:t>2. Në këtë rast përgjimet realizohen nga prokurori ose oficeri i Policisë Gjyqësore dhe specialisti i përgjimeve luan rolin e asistentit teknik pa u vënë në dijeni të rezultatit të përgjimit.</w:t>
      </w:r>
    </w:p>
    <w:p w:rsidR="0022492D" w:rsidRPr="00D87663" w:rsidRDefault="0022492D" w:rsidP="0022492D">
      <w:pPr>
        <w:pStyle w:val="Paragrafi"/>
      </w:pPr>
      <w:r w:rsidRPr="00D87663">
        <w:t>3. Prokurori i Përgjithshëm ose prokurori i autorizuar prej tij me akt zyrtar bashkëshoqëron dhe komunikon vendimin e gjykatës, i cili regjistrohet në Sektorin e Përgjimeve.</w:t>
      </w:r>
    </w:p>
    <w:p w:rsidR="0022492D" w:rsidRPr="00D87663" w:rsidRDefault="0022492D" w:rsidP="0022492D">
      <w:pPr>
        <w:pStyle w:val="Paragrafi"/>
      </w:pPr>
    </w:p>
    <w:p w:rsidR="0022492D" w:rsidRPr="00D87663" w:rsidRDefault="0022492D" w:rsidP="0022492D">
      <w:pPr>
        <w:pStyle w:val="NeniNr"/>
      </w:pPr>
      <w:r w:rsidRPr="00D87663">
        <w:t>Neni 24</w:t>
      </w:r>
    </w:p>
    <w:p w:rsidR="0022492D" w:rsidRPr="00D87663" w:rsidRDefault="0022492D" w:rsidP="0022492D">
      <w:pPr>
        <w:pStyle w:val="NeniTitull"/>
      </w:pPr>
      <w:r w:rsidRPr="00D87663">
        <w:t>Nxjerrja e akteve nënligjore</w:t>
      </w:r>
    </w:p>
    <w:p w:rsidR="0022492D" w:rsidRPr="00D87663" w:rsidRDefault="0022492D" w:rsidP="0022492D">
      <w:pPr>
        <w:pStyle w:val="Paragrafi"/>
      </w:pPr>
    </w:p>
    <w:p w:rsidR="0022492D" w:rsidRPr="00D87663" w:rsidRDefault="0022492D" w:rsidP="0022492D">
      <w:pPr>
        <w:pStyle w:val="Paragrafi"/>
      </w:pPr>
      <w:r w:rsidRPr="00D87663">
        <w:t>Prokurori i Përgjithshëm në bashkëpunim me Drejtorin e Shërbimit Informativ Shtetëror përcaktojnë:</w:t>
      </w:r>
    </w:p>
    <w:p w:rsidR="0022492D" w:rsidRPr="00D87663" w:rsidRDefault="0022492D" w:rsidP="0022492D">
      <w:pPr>
        <w:pStyle w:val="Paragrafi"/>
      </w:pPr>
      <w:r w:rsidRPr="00D87663">
        <w:t>a) mënyrën e detajuar të realizimit të proceseve të përgjimit, sipas kërkesave të neneve 6, 10,  13, 14 dhe 15 të këtij ligji;</w:t>
      </w:r>
    </w:p>
    <w:p w:rsidR="0022492D" w:rsidRPr="00D87663" w:rsidRDefault="0022492D" w:rsidP="0022492D">
      <w:pPr>
        <w:pStyle w:val="Paragrafi"/>
      </w:pPr>
      <w:r w:rsidRPr="00D87663">
        <w:t>b) rregullat për ruajtjen e sekretit dhe të dokumentacionit të dalë nga procesi i përgjimit, sipas neneve 16 dhe 20 të këtij ligji;</w:t>
      </w:r>
    </w:p>
    <w:p w:rsidR="0022492D" w:rsidRPr="00D87663" w:rsidRDefault="0022492D" w:rsidP="0022492D">
      <w:pPr>
        <w:pStyle w:val="Paragrafi"/>
      </w:pPr>
      <w:r w:rsidRPr="00D87663">
        <w:t>c) mënyrën e ruajtjes dhe asgjësimit të materialit të  përgjimit, sipas nenit 20 të këtij ligji.</w:t>
      </w:r>
    </w:p>
    <w:p w:rsidR="0022492D" w:rsidRDefault="0022492D" w:rsidP="0022492D">
      <w:pPr>
        <w:pStyle w:val="Paragrafi"/>
      </w:pPr>
    </w:p>
    <w:p w:rsidR="0022492D" w:rsidRPr="00D87663" w:rsidRDefault="0022492D" w:rsidP="0022492D">
      <w:pPr>
        <w:pStyle w:val="NeniNr"/>
      </w:pPr>
      <w:r w:rsidRPr="00D87663">
        <w:t>Neni 25</w:t>
      </w:r>
    </w:p>
    <w:p w:rsidR="0022492D" w:rsidRPr="00D87663" w:rsidRDefault="0022492D" w:rsidP="0022492D">
      <w:pPr>
        <w:pStyle w:val="NeniTitull"/>
      </w:pPr>
      <w:r w:rsidRPr="00D87663">
        <w:t>Shfuqizime</w:t>
      </w:r>
    </w:p>
    <w:p w:rsidR="0022492D" w:rsidRPr="00D87663" w:rsidRDefault="0022492D" w:rsidP="0022492D">
      <w:pPr>
        <w:pStyle w:val="Paragrafi"/>
      </w:pPr>
    </w:p>
    <w:p w:rsidR="0022492D" w:rsidRPr="00D87663" w:rsidRDefault="0022492D" w:rsidP="0022492D">
      <w:pPr>
        <w:pStyle w:val="Paragrafi"/>
      </w:pPr>
      <w:r w:rsidRPr="00D87663">
        <w:t>Çdo dispozitë që bie në kundërshtim me këtë ligj shfuqizohet.</w:t>
      </w:r>
    </w:p>
    <w:p w:rsidR="0022492D" w:rsidRDefault="0022492D" w:rsidP="0022492D">
      <w:pPr>
        <w:pStyle w:val="Paragrafi"/>
      </w:pPr>
    </w:p>
    <w:p w:rsidR="0022492D" w:rsidRPr="00D87663" w:rsidRDefault="0022492D" w:rsidP="0022492D">
      <w:pPr>
        <w:pStyle w:val="NeniNr"/>
      </w:pPr>
      <w:r w:rsidRPr="00D87663">
        <w:t>Neni 26</w:t>
      </w:r>
    </w:p>
    <w:p w:rsidR="0022492D" w:rsidRPr="00D87663" w:rsidRDefault="0022492D" w:rsidP="0022492D">
      <w:pPr>
        <w:pStyle w:val="NeniTitull"/>
      </w:pPr>
      <w:r w:rsidRPr="00D87663">
        <w:t>Hyrja në fuqi</w:t>
      </w:r>
    </w:p>
    <w:p w:rsidR="0022492D" w:rsidRPr="00D87663" w:rsidRDefault="0022492D" w:rsidP="0022492D">
      <w:pPr>
        <w:pStyle w:val="Paragrafi"/>
      </w:pPr>
    </w:p>
    <w:p w:rsidR="0022492D" w:rsidRPr="00D87663" w:rsidRDefault="0022492D" w:rsidP="0022492D">
      <w:pPr>
        <w:pStyle w:val="Paragrafi"/>
      </w:pPr>
      <w:r w:rsidRPr="00D87663">
        <w:t>Ky ligj hyn në fuqi 15 ditë pas botimit në Fletoren Zyrtare.</w:t>
      </w:r>
    </w:p>
    <w:p w:rsidR="0022492D" w:rsidRDefault="0022492D" w:rsidP="0022492D">
      <w:pPr>
        <w:pStyle w:val="Paragrafi"/>
      </w:pPr>
    </w:p>
    <w:p w:rsidR="0022492D" w:rsidRPr="00AD227F" w:rsidRDefault="00AD227F" w:rsidP="00AD227F">
      <w:pPr>
        <w:pStyle w:val="Shpallja"/>
        <w:rPr>
          <w:rFonts w:ascii="Times New Roman" w:hAnsi="Times New Roman"/>
        </w:rPr>
      </w:pPr>
      <w:r>
        <w:t>Shpallur me dekretin nr.</w:t>
      </w:r>
      <w:r w:rsidR="006547C4">
        <w:t xml:space="preserve">4053, </w:t>
      </w:r>
      <w:r>
        <w:t>datë</w:t>
      </w:r>
      <w:r w:rsidR="006547C4">
        <w:t xml:space="preserve"> 28.12.2003</w:t>
      </w:r>
      <w:r>
        <w:t xml:space="preserve"> të Presidentit të Republikës së Shqipërisë, Alfred Moisiu</w:t>
      </w:r>
    </w:p>
    <w:p w:rsidR="0022492D" w:rsidRDefault="0022492D"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22492D" w:rsidRPr="006949DB" w:rsidRDefault="0022492D" w:rsidP="0022492D">
      <w:pPr>
        <w:pStyle w:val="Akti"/>
      </w:pPr>
      <w:r w:rsidRPr="006949DB">
        <w:t>V E N D I M</w:t>
      </w:r>
    </w:p>
    <w:p w:rsidR="0022492D" w:rsidRPr="006949DB" w:rsidRDefault="0022492D" w:rsidP="0022492D">
      <w:pPr>
        <w:pStyle w:val="NumriData"/>
      </w:pPr>
      <w:r w:rsidRPr="006949DB">
        <w:t>Nr.95, datë 29.12.2003</w:t>
      </w:r>
    </w:p>
    <w:p w:rsidR="0022492D" w:rsidRPr="006949DB" w:rsidRDefault="0022492D" w:rsidP="0022492D">
      <w:pPr>
        <w:pStyle w:val="Paragrafi"/>
      </w:pPr>
    </w:p>
    <w:p w:rsidR="0022492D" w:rsidRPr="006949DB" w:rsidRDefault="0022492D" w:rsidP="0022492D">
      <w:pPr>
        <w:pStyle w:val="Titulli"/>
      </w:pPr>
      <w:r w:rsidRPr="006949DB">
        <w:t>PËR MIRATIMIN E DEKRETIT TË PRESIDENTIT TË REPUBLIKËS PËR EMËRIM DHE SHKARKIM MINISTRI</w:t>
      </w:r>
    </w:p>
    <w:p w:rsidR="0022492D" w:rsidRPr="006949DB" w:rsidRDefault="0022492D" w:rsidP="0022492D">
      <w:pPr>
        <w:pStyle w:val="Titulli"/>
      </w:pPr>
    </w:p>
    <w:p w:rsidR="0022492D" w:rsidRPr="006949DB" w:rsidRDefault="0022492D" w:rsidP="0022492D">
      <w:pPr>
        <w:pStyle w:val="BazLigjPropozuesChar"/>
      </w:pPr>
      <w:r w:rsidRPr="006949DB">
        <w:t>Në mbështetje të neneve  78 dhe 98 të Kushtetutës, mbështetur në dekretin nr.4049, datë 28.12.2003 të Presidentit të Republikës,</w:t>
      </w:r>
    </w:p>
    <w:p w:rsidR="0022492D" w:rsidRPr="006949DB" w:rsidRDefault="0022492D" w:rsidP="0022492D">
      <w:pPr>
        <w:pStyle w:val="Paragrafi"/>
      </w:pPr>
    </w:p>
    <w:p w:rsidR="0022492D" w:rsidRPr="006949DB" w:rsidRDefault="0022492D" w:rsidP="0022492D">
      <w:pPr>
        <w:pStyle w:val="Institucioni"/>
      </w:pPr>
      <w:r w:rsidRPr="006949DB">
        <w:t>K U V E N D I</w:t>
      </w:r>
    </w:p>
    <w:p w:rsidR="0022492D" w:rsidRDefault="0022492D" w:rsidP="0022492D">
      <w:pPr>
        <w:pStyle w:val="Institucioni"/>
      </w:pPr>
      <w:r w:rsidRPr="006949DB">
        <w:t>I REPUBLIKËS SË SHQIPËRISË</w:t>
      </w:r>
    </w:p>
    <w:p w:rsidR="00100182" w:rsidRPr="00100182" w:rsidRDefault="00100182" w:rsidP="00490F6C">
      <w:pPr>
        <w:pStyle w:val="Paragrafi"/>
        <w:rPr>
          <w:lang w:val="en-GB"/>
        </w:rPr>
      </w:pPr>
    </w:p>
    <w:p w:rsidR="0022492D" w:rsidRPr="006949DB" w:rsidRDefault="0022492D" w:rsidP="0022492D">
      <w:pPr>
        <w:pStyle w:val="VENDOSI"/>
      </w:pPr>
      <w:r w:rsidRPr="006949DB">
        <w:t>V E N D O S I:</w:t>
      </w:r>
    </w:p>
    <w:p w:rsidR="0022492D" w:rsidRPr="006949DB" w:rsidRDefault="0022492D" w:rsidP="0022492D">
      <w:pPr>
        <w:pStyle w:val="Paragrafi"/>
      </w:pPr>
    </w:p>
    <w:p w:rsidR="0022492D" w:rsidRPr="006949DB" w:rsidRDefault="0022492D" w:rsidP="0022492D">
      <w:pPr>
        <w:pStyle w:val="Paragrafi"/>
      </w:pPr>
      <w:r w:rsidRPr="006949DB">
        <w:t>I. Miratohet dekreti i Presidentit të Republikës nr.4049, datë 28.12.2003:</w:t>
      </w:r>
    </w:p>
    <w:p w:rsidR="0022492D" w:rsidRPr="006949DB" w:rsidRDefault="0022492D" w:rsidP="0022492D">
      <w:pPr>
        <w:pStyle w:val="Paragrafi"/>
      </w:pPr>
      <w:r w:rsidRPr="006949DB">
        <w:t>1.Për shkarkimin e zonjës Ermelinda Meksi nga detyra e Zëvendëskryeministrit dhe Ministrit të Shtetit për Integrimin Europian.</w:t>
      </w:r>
    </w:p>
    <w:p w:rsidR="0022492D" w:rsidRPr="006949DB" w:rsidRDefault="0022492D" w:rsidP="0022492D">
      <w:pPr>
        <w:pStyle w:val="Paragrafi"/>
      </w:pPr>
      <w:r w:rsidRPr="006949DB">
        <w:t>2. Për emërimin e zonjës Ermelinda Meksi Ministër të Integrimit Europian.</w:t>
      </w:r>
    </w:p>
    <w:p w:rsidR="0022492D" w:rsidRPr="006949DB" w:rsidRDefault="0022492D" w:rsidP="0022492D">
      <w:pPr>
        <w:pStyle w:val="Paragrafi"/>
      </w:pPr>
      <w:r w:rsidRPr="006949DB">
        <w:t>II. Ky vendim hyn në fuqi menjëherë.</w:t>
      </w:r>
    </w:p>
    <w:p w:rsidR="000F68BB" w:rsidRDefault="000F68BB" w:rsidP="0022492D">
      <w:pPr>
        <w:pStyle w:val="Autoriteti"/>
      </w:pPr>
    </w:p>
    <w:p w:rsidR="0022492D" w:rsidRPr="0095192D" w:rsidRDefault="0022492D" w:rsidP="0022492D">
      <w:pPr>
        <w:pStyle w:val="Autoriteti"/>
      </w:pPr>
      <w:r w:rsidRPr="0095192D">
        <w:t>KRYETARI</w:t>
      </w:r>
    </w:p>
    <w:p w:rsidR="0022492D" w:rsidRPr="006949DB" w:rsidRDefault="0022492D" w:rsidP="0022492D">
      <w:pPr>
        <w:pStyle w:val="AutoritetiEmer"/>
      </w:pPr>
      <w:r w:rsidRPr="006949DB">
        <w:t>Servet Pëllumbi</w:t>
      </w:r>
    </w:p>
    <w:p w:rsidR="0022492D" w:rsidRPr="006949DB" w:rsidRDefault="0022492D" w:rsidP="0022492D">
      <w:pPr>
        <w:pStyle w:val="Paragrafi"/>
      </w:pPr>
    </w:p>
    <w:p w:rsidR="0022492D" w:rsidRDefault="0022492D" w:rsidP="0022492D">
      <w:pPr>
        <w:pStyle w:val="Paragrafi"/>
      </w:pPr>
    </w:p>
    <w:p w:rsidR="0022492D" w:rsidRPr="0070399E" w:rsidRDefault="0022492D" w:rsidP="0022492D">
      <w:pPr>
        <w:pStyle w:val="Akti"/>
      </w:pPr>
      <w:r w:rsidRPr="0070399E">
        <w:t>V E N D I M</w:t>
      </w:r>
    </w:p>
    <w:p w:rsidR="0022492D" w:rsidRPr="0070399E" w:rsidRDefault="0022492D" w:rsidP="0022492D">
      <w:pPr>
        <w:pStyle w:val="NumriData"/>
      </w:pPr>
      <w:r w:rsidRPr="0070399E">
        <w:t>Nr.96, datë 29.12.2003</w:t>
      </w:r>
    </w:p>
    <w:p w:rsidR="0022492D" w:rsidRPr="0070399E" w:rsidRDefault="0022492D" w:rsidP="0022492D">
      <w:pPr>
        <w:pStyle w:val="Paragrafi"/>
      </w:pPr>
    </w:p>
    <w:p w:rsidR="0022492D" w:rsidRPr="0070399E" w:rsidRDefault="0022492D" w:rsidP="0022492D">
      <w:pPr>
        <w:pStyle w:val="Titulli"/>
      </w:pPr>
      <w:r w:rsidRPr="0070399E">
        <w:t>PËR MIRATIMIN E DEKRETIT TË PRESIDENTIT TË REPUBLIKËS PËR EMËRIMIN E ZOTIT NAMIK DOKLE NË DETYRËN E ZËVENDËSKRYEMINISTRIT</w:t>
      </w:r>
    </w:p>
    <w:p w:rsidR="0022492D" w:rsidRPr="0070399E" w:rsidRDefault="0022492D" w:rsidP="0022492D">
      <w:pPr>
        <w:pStyle w:val="Paragrafi"/>
      </w:pPr>
    </w:p>
    <w:p w:rsidR="0022492D" w:rsidRPr="0070399E" w:rsidRDefault="0022492D" w:rsidP="0022492D">
      <w:pPr>
        <w:pStyle w:val="Paragrafi"/>
      </w:pPr>
      <w:r w:rsidRPr="0070399E">
        <w:t>Në mbështetje të neneve  78 dhe 98 të Kushtetutës, mbështetur në dekretin nr.4050, datë 28.12.2003 të Presidentit të Republikës,</w:t>
      </w:r>
    </w:p>
    <w:p w:rsidR="0022492D" w:rsidRPr="0070399E" w:rsidRDefault="0022492D" w:rsidP="0022492D">
      <w:pPr>
        <w:pStyle w:val="Paragrafi"/>
      </w:pPr>
    </w:p>
    <w:p w:rsidR="0022492D" w:rsidRPr="0070399E" w:rsidRDefault="0022492D" w:rsidP="0022492D">
      <w:pPr>
        <w:pStyle w:val="Institucioni"/>
      </w:pPr>
      <w:r w:rsidRPr="0070399E">
        <w:t>K U V E N D I</w:t>
      </w:r>
    </w:p>
    <w:p w:rsidR="0022492D" w:rsidRDefault="0022492D" w:rsidP="0022492D">
      <w:pPr>
        <w:pStyle w:val="Institucioni"/>
      </w:pPr>
      <w:r w:rsidRPr="0070399E">
        <w:t>I REPUBLIKËS SË SHQIPËRISË</w:t>
      </w:r>
    </w:p>
    <w:p w:rsidR="00A26B1B" w:rsidRPr="00A26B1B" w:rsidRDefault="00A26B1B" w:rsidP="00490F6C">
      <w:pPr>
        <w:pStyle w:val="Paragrafi"/>
        <w:rPr>
          <w:lang w:val="en-GB"/>
        </w:rPr>
      </w:pPr>
    </w:p>
    <w:p w:rsidR="0022492D" w:rsidRPr="0070399E" w:rsidRDefault="0022492D" w:rsidP="0022492D">
      <w:pPr>
        <w:pStyle w:val="VENDOSI"/>
      </w:pPr>
      <w:r w:rsidRPr="0070399E">
        <w:t>V E N D O S I:</w:t>
      </w:r>
    </w:p>
    <w:p w:rsidR="0022492D" w:rsidRPr="0070399E" w:rsidRDefault="0022492D" w:rsidP="0022492D">
      <w:pPr>
        <w:pStyle w:val="Paragrafi"/>
      </w:pPr>
    </w:p>
    <w:p w:rsidR="0022492D" w:rsidRPr="0070399E" w:rsidRDefault="0022492D" w:rsidP="0022492D">
      <w:pPr>
        <w:pStyle w:val="Paragrafi"/>
      </w:pPr>
      <w:r w:rsidRPr="0070399E">
        <w:t>I. Miratohet dekreti i Presidentit të Republikës nr.4050, datë 28.12.2003 për emërimin e zotit Namik Dokle në detyrën e Zëvendëskryeministrit.</w:t>
      </w:r>
    </w:p>
    <w:p w:rsidR="0022492D" w:rsidRPr="0070399E" w:rsidRDefault="0022492D" w:rsidP="0022492D">
      <w:pPr>
        <w:pStyle w:val="Paragrafi"/>
      </w:pPr>
      <w:r w:rsidRPr="0070399E">
        <w:t>II. Ky vendim hyn në fuqi menjëherë.</w:t>
      </w:r>
    </w:p>
    <w:p w:rsidR="000F68BB" w:rsidRDefault="000F68BB" w:rsidP="0022492D">
      <w:pPr>
        <w:pStyle w:val="Autoriteti"/>
      </w:pPr>
    </w:p>
    <w:p w:rsidR="0022492D" w:rsidRPr="0070399E" w:rsidRDefault="0022492D" w:rsidP="0022492D">
      <w:pPr>
        <w:pStyle w:val="Autoriteti"/>
      </w:pPr>
      <w:r>
        <w:t>KRYETAR</w:t>
      </w:r>
      <w:r w:rsidRPr="0070399E">
        <w:t>I</w:t>
      </w:r>
    </w:p>
    <w:p w:rsidR="0022492D" w:rsidRPr="0070399E" w:rsidRDefault="0022492D" w:rsidP="0022492D">
      <w:pPr>
        <w:pStyle w:val="AutoritetiEmer"/>
      </w:pPr>
      <w:r w:rsidRPr="0070399E">
        <w:t>Servet Pëllumbi</w:t>
      </w:r>
    </w:p>
    <w:p w:rsidR="0022492D" w:rsidRPr="0070399E" w:rsidRDefault="0022492D" w:rsidP="0022492D">
      <w:pPr>
        <w:pStyle w:val="Paragrafi"/>
      </w:pPr>
    </w:p>
    <w:p w:rsidR="00D25915" w:rsidRPr="0076195F" w:rsidRDefault="00D25915" w:rsidP="0076195F">
      <w:pPr>
        <w:pStyle w:val="Paragrafi"/>
      </w:pPr>
    </w:p>
    <w:p w:rsidR="000F68BB" w:rsidRPr="0076195F" w:rsidRDefault="000F68BB" w:rsidP="0076195F">
      <w:pPr>
        <w:pStyle w:val="Paragrafi"/>
      </w:pPr>
    </w:p>
    <w:p w:rsidR="000F68BB" w:rsidRPr="0076195F" w:rsidRDefault="000F68BB" w:rsidP="0076195F">
      <w:pPr>
        <w:pStyle w:val="Paragrafi"/>
      </w:pPr>
    </w:p>
    <w:p w:rsidR="000F68BB" w:rsidRPr="0076195F" w:rsidRDefault="000F68BB" w:rsidP="0076195F">
      <w:pPr>
        <w:pStyle w:val="Paragrafi"/>
      </w:pPr>
    </w:p>
    <w:p w:rsidR="000F68BB" w:rsidRPr="0076195F" w:rsidRDefault="000F68BB" w:rsidP="0076195F">
      <w:pPr>
        <w:pStyle w:val="Paragrafi"/>
      </w:pPr>
    </w:p>
    <w:p w:rsidR="000F68BB" w:rsidRPr="0076195F" w:rsidRDefault="000F68BB" w:rsidP="0076195F">
      <w:pPr>
        <w:pStyle w:val="Paragrafi"/>
      </w:pPr>
    </w:p>
    <w:p w:rsidR="000F68BB" w:rsidRPr="0076195F" w:rsidRDefault="000F68BB" w:rsidP="0076195F">
      <w:pPr>
        <w:pStyle w:val="Paragrafi"/>
      </w:pPr>
    </w:p>
    <w:p w:rsidR="000F68BB" w:rsidRPr="0076195F" w:rsidRDefault="000F68BB" w:rsidP="0076195F">
      <w:pPr>
        <w:pStyle w:val="Paragrafi"/>
      </w:pPr>
    </w:p>
    <w:p w:rsidR="0022492D" w:rsidRPr="002C6281" w:rsidRDefault="0022492D" w:rsidP="0022492D">
      <w:pPr>
        <w:pStyle w:val="Akti"/>
      </w:pPr>
      <w:r w:rsidRPr="002C6281">
        <w:t>V E N D I M</w:t>
      </w:r>
    </w:p>
    <w:p w:rsidR="0022492D" w:rsidRPr="002C6281" w:rsidRDefault="0022492D" w:rsidP="0022492D">
      <w:pPr>
        <w:pStyle w:val="NumriData"/>
      </w:pPr>
      <w:r w:rsidRPr="002C6281">
        <w:t>Nr.97, datë 29.12.2003</w:t>
      </w:r>
    </w:p>
    <w:p w:rsidR="0022492D" w:rsidRPr="002C6281" w:rsidRDefault="0022492D" w:rsidP="0022492D">
      <w:pPr>
        <w:pStyle w:val="Paragrafi"/>
      </w:pPr>
    </w:p>
    <w:p w:rsidR="0022492D" w:rsidRPr="002C6281" w:rsidRDefault="0022492D" w:rsidP="0022492D">
      <w:pPr>
        <w:pStyle w:val="Titulli"/>
      </w:pPr>
      <w:r w:rsidRPr="002C6281">
        <w:t>PËR MIRATIMIN E DEKRETIT TË PRESIDENTIT TË REPUBLIKËS PËR SHKARKIM DHE EMËRIM MINISTRI</w:t>
      </w:r>
    </w:p>
    <w:p w:rsidR="0022492D" w:rsidRPr="002C6281" w:rsidRDefault="0022492D" w:rsidP="0022492D">
      <w:pPr>
        <w:pStyle w:val="Paragrafi"/>
      </w:pPr>
    </w:p>
    <w:p w:rsidR="0022492D" w:rsidRPr="002C6281" w:rsidRDefault="0022492D" w:rsidP="0022492D">
      <w:pPr>
        <w:pStyle w:val="BazLigjPropozuesChar"/>
      </w:pPr>
      <w:r w:rsidRPr="002C6281">
        <w:t>Në mbështetje të neneve  78 dhe 98 të Kushtetutës, mbështetur në dekretin nr.4051, datë 28.12.2003 të Presidentit të Republikës,</w:t>
      </w:r>
    </w:p>
    <w:p w:rsidR="0022492D" w:rsidRPr="002C6281" w:rsidRDefault="0022492D" w:rsidP="0022492D">
      <w:pPr>
        <w:pStyle w:val="Paragrafi"/>
      </w:pPr>
    </w:p>
    <w:p w:rsidR="0022492D" w:rsidRPr="002C6281" w:rsidRDefault="0022492D" w:rsidP="0022492D">
      <w:pPr>
        <w:pStyle w:val="Institucioni"/>
      </w:pPr>
      <w:r w:rsidRPr="002C6281">
        <w:t>K U V E N D I</w:t>
      </w:r>
    </w:p>
    <w:p w:rsidR="0022492D" w:rsidRDefault="0022492D" w:rsidP="0022492D">
      <w:pPr>
        <w:pStyle w:val="Institucioni"/>
      </w:pPr>
      <w:r w:rsidRPr="002C6281">
        <w:t>I REPUBLIKËS SË SHQIPËRISË</w:t>
      </w:r>
    </w:p>
    <w:p w:rsidR="00A26B1B" w:rsidRPr="00A26B1B" w:rsidRDefault="00A26B1B" w:rsidP="00490F6C">
      <w:pPr>
        <w:pStyle w:val="Paragrafi"/>
        <w:rPr>
          <w:lang w:val="en-GB"/>
        </w:rPr>
      </w:pPr>
    </w:p>
    <w:p w:rsidR="0022492D" w:rsidRPr="002C6281" w:rsidRDefault="0022492D" w:rsidP="0022492D">
      <w:pPr>
        <w:pStyle w:val="VENDOSI"/>
      </w:pPr>
      <w:r w:rsidRPr="002C6281">
        <w:t>V E N D O S I:</w:t>
      </w:r>
    </w:p>
    <w:p w:rsidR="0022492D" w:rsidRPr="002C6281" w:rsidRDefault="0022492D" w:rsidP="0022492D">
      <w:pPr>
        <w:pStyle w:val="Paragrafi"/>
      </w:pPr>
    </w:p>
    <w:p w:rsidR="0022492D" w:rsidRPr="002C6281" w:rsidRDefault="0022492D" w:rsidP="0022492D">
      <w:pPr>
        <w:pStyle w:val="Paragrafi"/>
      </w:pPr>
      <w:r w:rsidRPr="002C6281">
        <w:t xml:space="preserve">I. Miratohet dekreti i Presidentit të Republikës nr.4051, datë 28.12.2003: </w:t>
      </w:r>
    </w:p>
    <w:p w:rsidR="0022492D" w:rsidRPr="002C6281" w:rsidRDefault="0022492D" w:rsidP="0022492D">
      <w:pPr>
        <w:pStyle w:val="Paragrafi"/>
      </w:pPr>
      <w:r w:rsidRPr="002C6281">
        <w:t>1. Për shkarkimin e zotit Kastriot Islami nga detyra e Ministrit të Financave.</w:t>
      </w:r>
    </w:p>
    <w:p w:rsidR="0022492D" w:rsidRPr="002C6281" w:rsidRDefault="0022492D" w:rsidP="0022492D">
      <w:pPr>
        <w:pStyle w:val="Paragrafi"/>
      </w:pPr>
      <w:r w:rsidRPr="002C6281">
        <w:t>2. Për emërimin e zotit Kastriot Islami në detyrën e Ministrit të Punëve të Jashtme.</w:t>
      </w:r>
    </w:p>
    <w:p w:rsidR="0022492D" w:rsidRPr="002C6281" w:rsidRDefault="0022492D" w:rsidP="0022492D">
      <w:pPr>
        <w:pStyle w:val="Paragrafi"/>
      </w:pPr>
      <w:r w:rsidRPr="002C6281">
        <w:t>II. Ky vendim hyn në fuqi menjëherë.</w:t>
      </w:r>
    </w:p>
    <w:p w:rsidR="0022492D" w:rsidRPr="002C6281" w:rsidRDefault="0022492D" w:rsidP="0022492D">
      <w:pPr>
        <w:pStyle w:val="Paragrafi"/>
      </w:pPr>
    </w:p>
    <w:p w:rsidR="0022492D" w:rsidRPr="002C6281" w:rsidRDefault="0022492D" w:rsidP="0022492D">
      <w:pPr>
        <w:pStyle w:val="Autoriteti"/>
      </w:pPr>
      <w:r>
        <w:t>KRYETAR</w:t>
      </w:r>
      <w:r w:rsidRPr="002C6281">
        <w:t>I</w:t>
      </w:r>
    </w:p>
    <w:p w:rsidR="0022492D" w:rsidRPr="002C6281" w:rsidRDefault="0022492D" w:rsidP="0022492D">
      <w:pPr>
        <w:pStyle w:val="AutoritetiEmer"/>
      </w:pPr>
      <w:r w:rsidRPr="002C6281">
        <w:t>Servet Pëllumbi</w:t>
      </w:r>
    </w:p>
    <w:p w:rsidR="0022492D" w:rsidRDefault="0022492D" w:rsidP="0022492D">
      <w:pPr>
        <w:pStyle w:val="Paragrafi"/>
      </w:pPr>
    </w:p>
    <w:p w:rsidR="0022492D" w:rsidRDefault="0022492D" w:rsidP="0022492D">
      <w:pPr>
        <w:pStyle w:val="Paragrafi"/>
      </w:pPr>
    </w:p>
    <w:p w:rsidR="0022492D" w:rsidRDefault="0022492D" w:rsidP="0022492D">
      <w:pPr>
        <w:pStyle w:val="Paragrafi"/>
      </w:pPr>
    </w:p>
    <w:p w:rsidR="0022492D" w:rsidRPr="00EB6C13" w:rsidRDefault="0022492D" w:rsidP="0022492D">
      <w:pPr>
        <w:pStyle w:val="Akti"/>
      </w:pPr>
      <w:r w:rsidRPr="00EB6C13">
        <w:t>V E N D I M</w:t>
      </w:r>
    </w:p>
    <w:p w:rsidR="0022492D" w:rsidRPr="00EB6C13" w:rsidRDefault="0022492D" w:rsidP="0022492D">
      <w:pPr>
        <w:pStyle w:val="NumriData"/>
      </w:pPr>
      <w:r w:rsidRPr="00EB6C13">
        <w:t>Nr.98, datë 29.12.2003</w:t>
      </w:r>
    </w:p>
    <w:p w:rsidR="0022492D" w:rsidRPr="00EB6C13" w:rsidRDefault="0022492D" w:rsidP="0022492D">
      <w:pPr>
        <w:pStyle w:val="Paragrafi"/>
      </w:pPr>
    </w:p>
    <w:p w:rsidR="0022492D" w:rsidRPr="00EB6C13" w:rsidRDefault="0022492D" w:rsidP="0022492D">
      <w:pPr>
        <w:pStyle w:val="Titulli"/>
      </w:pPr>
      <w:r w:rsidRPr="00EB6C13">
        <w:t>PËR MIRATIMIN E DEKRETIT TË PRESIDENTIT TË REPUBLIKËS PËR SHKARKIM DHE EMËRIM MINISTRI</w:t>
      </w:r>
    </w:p>
    <w:p w:rsidR="0022492D" w:rsidRPr="00EB6C13" w:rsidRDefault="0022492D" w:rsidP="0022492D">
      <w:pPr>
        <w:pStyle w:val="Paragrafi"/>
      </w:pPr>
    </w:p>
    <w:p w:rsidR="0022492D" w:rsidRPr="00EB6C13" w:rsidRDefault="0022492D" w:rsidP="0022492D">
      <w:pPr>
        <w:pStyle w:val="BazLigjPropozuesChar"/>
      </w:pPr>
      <w:r>
        <w:t>Në mbështetje të neneve</w:t>
      </w:r>
      <w:r w:rsidRPr="00EB6C13">
        <w:t xml:space="preserve"> 78 dhe 98 të Kushtetutës, mbështetur në dekretin nr.4052, datë 28.12.2003 të Presidentit të Republikës,</w:t>
      </w:r>
    </w:p>
    <w:p w:rsidR="0022492D" w:rsidRPr="00EB6C13" w:rsidRDefault="0022492D" w:rsidP="0022492D">
      <w:pPr>
        <w:pStyle w:val="Paragrafi"/>
      </w:pPr>
    </w:p>
    <w:p w:rsidR="0022492D" w:rsidRPr="00EB6C13" w:rsidRDefault="0022492D" w:rsidP="0022492D">
      <w:pPr>
        <w:pStyle w:val="Institucioni"/>
      </w:pPr>
      <w:r w:rsidRPr="00EB6C13">
        <w:t>K U V E N D I</w:t>
      </w:r>
    </w:p>
    <w:p w:rsidR="0022492D" w:rsidRDefault="0022492D" w:rsidP="0022492D">
      <w:pPr>
        <w:pStyle w:val="Institucioni"/>
      </w:pPr>
      <w:r w:rsidRPr="00EB6C13">
        <w:t>I REPUBLIKËS SË SHQIPËRISË</w:t>
      </w:r>
    </w:p>
    <w:p w:rsidR="002C3CFB" w:rsidRPr="002C3CFB" w:rsidRDefault="002C3CFB" w:rsidP="00490F6C">
      <w:pPr>
        <w:pStyle w:val="Paragrafi"/>
        <w:rPr>
          <w:lang w:val="en-GB"/>
        </w:rPr>
      </w:pPr>
    </w:p>
    <w:p w:rsidR="0022492D" w:rsidRPr="00EB6C13" w:rsidRDefault="0022492D" w:rsidP="0022492D">
      <w:pPr>
        <w:pStyle w:val="VENDOSI"/>
      </w:pPr>
      <w:r w:rsidRPr="00EB6C13">
        <w:t>V E N D O S I:</w:t>
      </w:r>
    </w:p>
    <w:p w:rsidR="0022492D" w:rsidRPr="00EB6C13" w:rsidRDefault="0022492D" w:rsidP="0022492D">
      <w:pPr>
        <w:pStyle w:val="Paragrafi"/>
      </w:pPr>
    </w:p>
    <w:p w:rsidR="0022492D" w:rsidRPr="00EB6C13" w:rsidRDefault="0022492D" w:rsidP="0022492D">
      <w:pPr>
        <w:pStyle w:val="Paragrafi"/>
      </w:pPr>
      <w:r w:rsidRPr="00EB6C13">
        <w:t xml:space="preserve">I. Miratohet dekreti i Presidentit të Republikës nr.4052, datë 28.12.2003: </w:t>
      </w:r>
    </w:p>
    <w:p w:rsidR="0022492D" w:rsidRPr="00EB6C13" w:rsidRDefault="0022492D" w:rsidP="0022492D">
      <w:pPr>
        <w:pStyle w:val="Paragrafi"/>
      </w:pPr>
      <w:r w:rsidRPr="00EB6C13">
        <w:t>1. Për shkarkimin e zotit Arben Malaj nga detyra e Ministrit të Ekonomisë.</w:t>
      </w:r>
    </w:p>
    <w:p w:rsidR="0022492D" w:rsidRPr="00EB6C13" w:rsidRDefault="0022492D" w:rsidP="0022492D">
      <w:pPr>
        <w:pStyle w:val="Paragrafi"/>
      </w:pPr>
      <w:r w:rsidRPr="00EB6C13">
        <w:t>2. Për emërimin e zotit Arben Malaj në detyrën e Ministrit të Financave.</w:t>
      </w:r>
    </w:p>
    <w:p w:rsidR="0022492D" w:rsidRPr="00EB6C13" w:rsidRDefault="0022492D" w:rsidP="0022492D">
      <w:pPr>
        <w:pStyle w:val="Paragrafi"/>
      </w:pPr>
      <w:r w:rsidRPr="00EB6C13">
        <w:t>II. Ky vendim hyn në fuqi menjëherë.</w:t>
      </w:r>
    </w:p>
    <w:p w:rsidR="0022492D" w:rsidRPr="00EB6C13" w:rsidRDefault="0022492D" w:rsidP="0022492D">
      <w:pPr>
        <w:pStyle w:val="Paragrafi"/>
      </w:pPr>
    </w:p>
    <w:p w:rsidR="0022492D" w:rsidRPr="00EB6C13" w:rsidRDefault="0022492D" w:rsidP="00A26B1B">
      <w:pPr>
        <w:pStyle w:val="Autoriteti"/>
      </w:pPr>
      <w:r>
        <w:t>KRY</w:t>
      </w:r>
      <w:r w:rsidR="002C3CFB">
        <w:t>ETAR</w:t>
      </w:r>
      <w:r w:rsidRPr="00EB6C13">
        <w:t>I</w:t>
      </w:r>
    </w:p>
    <w:p w:rsidR="0022492D" w:rsidRPr="00EB6C13" w:rsidRDefault="0022492D" w:rsidP="00A26B1B">
      <w:pPr>
        <w:pStyle w:val="AutoritetiEmer"/>
      </w:pPr>
      <w:r w:rsidRPr="00EB6C13">
        <w:t>Servet Pëllumbi</w:t>
      </w:r>
    </w:p>
    <w:p w:rsidR="0022492D" w:rsidRPr="00EB6C13" w:rsidRDefault="0022492D" w:rsidP="0022492D">
      <w:pPr>
        <w:pStyle w:val="Paragrafi"/>
      </w:pPr>
    </w:p>
    <w:p w:rsidR="0022492D" w:rsidRDefault="0022492D" w:rsidP="0022492D">
      <w:pPr>
        <w:pStyle w:val="Paragrafi"/>
      </w:pPr>
    </w:p>
    <w:p w:rsidR="0022492D" w:rsidRDefault="0022492D" w:rsidP="0022492D">
      <w:pPr>
        <w:pStyle w:val="Paragrafi"/>
      </w:pPr>
    </w:p>
    <w:p w:rsidR="0022492D" w:rsidRDefault="0022492D" w:rsidP="0022492D">
      <w:pPr>
        <w:pStyle w:val="Paragrafi"/>
      </w:pPr>
    </w:p>
    <w:p w:rsidR="0022492D" w:rsidRDefault="0022492D" w:rsidP="0022492D">
      <w:pPr>
        <w:pStyle w:val="Paragrafi"/>
      </w:pPr>
    </w:p>
    <w:p w:rsidR="00A26B1B" w:rsidRDefault="00A26B1B" w:rsidP="0022492D">
      <w:pPr>
        <w:pStyle w:val="Paragrafi"/>
      </w:pPr>
    </w:p>
    <w:p w:rsidR="00A26B1B" w:rsidRDefault="00A26B1B" w:rsidP="0022492D">
      <w:pPr>
        <w:pStyle w:val="Paragrafi"/>
      </w:pPr>
    </w:p>
    <w:p w:rsidR="0022492D" w:rsidRPr="00A65DF3" w:rsidRDefault="0022492D" w:rsidP="00A26B1B">
      <w:pPr>
        <w:pStyle w:val="Akti"/>
      </w:pPr>
      <w:r w:rsidRPr="00A65DF3">
        <w:t>V E N D I M</w:t>
      </w:r>
    </w:p>
    <w:p w:rsidR="0022492D" w:rsidRPr="00A65DF3" w:rsidRDefault="0022492D" w:rsidP="00A26B1B">
      <w:pPr>
        <w:pStyle w:val="NumriData"/>
      </w:pPr>
      <w:r w:rsidRPr="00A65DF3">
        <w:t>Nr.99, datë 29.12.2003</w:t>
      </w:r>
    </w:p>
    <w:p w:rsidR="0022492D" w:rsidRPr="00A65DF3" w:rsidRDefault="0022492D" w:rsidP="0022492D">
      <w:pPr>
        <w:pStyle w:val="Paragrafi"/>
      </w:pPr>
    </w:p>
    <w:p w:rsidR="0022492D" w:rsidRPr="00A65DF3" w:rsidRDefault="0022492D" w:rsidP="00A26B1B">
      <w:pPr>
        <w:pStyle w:val="Titulli"/>
      </w:pPr>
      <w:r w:rsidRPr="00A65DF3">
        <w:t>PËR MIRATIMIN E DEKRETIT TË PRESIDENTIT TË REPUBLIKËS PËR EMËRIMIN E ZOTIT ANASTAS ANGJELI NË DETYRËN E MINISTRIT TË EKONOMISË</w:t>
      </w:r>
    </w:p>
    <w:p w:rsidR="0022492D" w:rsidRPr="00A65DF3" w:rsidRDefault="0022492D" w:rsidP="0022492D">
      <w:pPr>
        <w:pStyle w:val="Paragrafi"/>
      </w:pPr>
    </w:p>
    <w:p w:rsidR="0022492D" w:rsidRPr="00A65DF3" w:rsidRDefault="0022492D" w:rsidP="00A26B1B">
      <w:pPr>
        <w:pStyle w:val="BazLigjPropozuesChar"/>
      </w:pPr>
      <w:r w:rsidRPr="00A65DF3">
        <w:t>Në mbështetje të neneve  78 dhe 98 të Kushtetutës, mbështetur në dekretin nr.4055, datë 28.12.2003 të Presidentit të Republikës,</w:t>
      </w:r>
    </w:p>
    <w:p w:rsidR="0022492D" w:rsidRPr="00A65DF3" w:rsidRDefault="0022492D" w:rsidP="0022492D">
      <w:pPr>
        <w:pStyle w:val="Paragrafi"/>
      </w:pPr>
    </w:p>
    <w:p w:rsidR="0022492D" w:rsidRPr="00A65DF3" w:rsidRDefault="0022492D" w:rsidP="00A26B1B">
      <w:pPr>
        <w:pStyle w:val="Institucioni"/>
      </w:pPr>
      <w:r w:rsidRPr="00A65DF3">
        <w:t>K U V E N D I</w:t>
      </w:r>
    </w:p>
    <w:p w:rsidR="0022492D" w:rsidRDefault="0022492D" w:rsidP="00A26B1B">
      <w:pPr>
        <w:pStyle w:val="Institucioni"/>
      </w:pPr>
      <w:r w:rsidRPr="00A65DF3">
        <w:t>I REPUBLIKËS SË SHQIPËRISË</w:t>
      </w:r>
    </w:p>
    <w:p w:rsidR="00A26B1B" w:rsidRPr="00A26B1B" w:rsidRDefault="00A26B1B" w:rsidP="00490F6C">
      <w:pPr>
        <w:pStyle w:val="Paragrafi"/>
        <w:rPr>
          <w:lang w:val="en-GB"/>
        </w:rPr>
      </w:pPr>
    </w:p>
    <w:p w:rsidR="0022492D" w:rsidRPr="00A65DF3" w:rsidRDefault="0022492D" w:rsidP="00A26B1B">
      <w:pPr>
        <w:pStyle w:val="VENDOSI"/>
      </w:pPr>
      <w:r w:rsidRPr="00A65DF3">
        <w:t>V E N D O S I:</w:t>
      </w:r>
    </w:p>
    <w:p w:rsidR="0022492D" w:rsidRPr="00A65DF3" w:rsidRDefault="0022492D" w:rsidP="0022492D">
      <w:pPr>
        <w:pStyle w:val="Paragrafi"/>
      </w:pPr>
    </w:p>
    <w:p w:rsidR="0022492D" w:rsidRPr="00A65DF3" w:rsidRDefault="0022492D" w:rsidP="0022492D">
      <w:pPr>
        <w:pStyle w:val="Paragrafi"/>
      </w:pPr>
      <w:r w:rsidRPr="00A65DF3">
        <w:t>I. Miratohet dekreti i Presidentit të Republikës nr.4055, datë 28.12.2003 për emërimin e zotit Anastas Angjeli në detyrën e Ministrit të Ekonomisë.</w:t>
      </w:r>
    </w:p>
    <w:p w:rsidR="0022492D" w:rsidRPr="00A65DF3" w:rsidRDefault="0022492D" w:rsidP="0022492D">
      <w:pPr>
        <w:pStyle w:val="Paragrafi"/>
      </w:pPr>
      <w:r w:rsidRPr="00A65DF3">
        <w:t xml:space="preserve"> II. Ky vendim hyn në fuqi menjëherë.</w:t>
      </w:r>
    </w:p>
    <w:p w:rsidR="0022492D" w:rsidRPr="00A65DF3" w:rsidRDefault="0022492D" w:rsidP="0022492D">
      <w:pPr>
        <w:pStyle w:val="Paragrafi"/>
      </w:pPr>
    </w:p>
    <w:p w:rsidR="0022492D" w:rsidRPr="00A65DF3" w:rsidRDefault="002C3CFB" w:rsidP="00A26B1B">
      <w:pPr>
        <w:pStyle w:val="Autoriteti"/>
      </w:pPr>
      <w:r>
        <w:t>KRYETAR</w:t>
      </w:r>
      <w:r w:rsidR="0022492D" w:rsidRPr="00A65DF3">
        <w:t>I</w:t>
      </w:r>
    </w:p>
    <w:p w:rsidR="0022492D" w:rsidRPr="00A65DF3" w:rsidRDefault="0022492D" w:rsidP="00A26B1B">
      <w:pPr>
        <w:pStyle w:val="AutoritetiEmer"/>
      </w:pPr>
      <w:r w:rsidRPr="00A65DF3">
        <w:t>Servet Pëllumbi</w:t>
      </w:r>
    </w:p>
    <w:p w:rsidR="0022492D" w:rsidRDefault="0022492D" w:rsidP="0022492D">
      <w:pPr>
        <w:pStyle w:val="Paragrafi"/>
      </w:pPr>
    </w:p>
    <w:p w:rsidR="0022492D" w:rsidRDefault="0022492D" w:rsidP="0022492D">
      <w:pPr>
        <w:pStyle w:val="Paragrafi"/>
      </w:pPr>
    </w:p>
    <w:p w:rsidR="0022492D" w:rsidRPr="007B067D" w:rsidRDefault="0022492D" w:rsidP="00A26B1B">
      <w:pPr>
        <w:pStyle w:val="Akti"/>
      </w:pPr>
      <w:r w:rsidRPr="007B067D">
        <w:t>V E N D I M</w:t>
      </w:r>
    </w:p>
    <w:p w:rsidR="0022492D" w:rsidRPr="007B067D" w:rsidRDefault="0022492D" w:rsidP="00A26B1B">
      <w:pPr>
        <w:pStyle w:val="NumriData"/>
      </w:pPr>
      <w:r w:rsidRPr="007B067D">
        <w:t>Nr.100, datë 29.12.2003</w:t>
      </w:r>
    </w:p>
    <w:p w:rsidR="0022492D" w:rsidRPr="007B067D" w:rsidRDefault="0022492D" w:rsidP="0022492D">
      <w:pPr>
        <w:pStyle w:val="Paragrafi"/>
      </w:pPr>
    </w:p>
    <w:p w:rsidR="0022492D" w:rsidRPr="007B067D" w:rsidRDefault="0022492D" w:rsidP="00A26B1B">
      <w:pPr>
        <w:pStyle w:val="Titulli"/>
      </w:pPr>
      <w:r w:rsidRPr="007B067D">
        <w:t>PËR MIRATIMIN E DEKRETIT TË PRESIDENTIT TË REPUBLIKËS PËR SHKARKIMIN E ZOTIT SPIRO PEÇI NGA DETYRA E MINISTRIT TË DREJTËSISË</w:t>
      </w:r>
    </w:p>
    <w:p w:rsidR="0022492D" w:rsidRPr="007B067D" w:rsidRDefault="0022492D" w:rsidP="0022492D">
      <w:pPr>
        <w:pStyle w:val="Paragrafi"/>
      </w:pPr>
    </w:p>
    <w:p w:rsidR="0022492D" w:rsidRPr="007B067D" w:rsidRDefault="0022492D" w:rsidP="0022492D">
      <w:pPr>
        <w:pStyle w:val="Paragrafi"/>
      </w:pPr>
      <w:r w:rsidRPr="007B067D">
        <w:t>Në mbështetje të neneve  78 dhe 98 të Kushtetutës, mbështetur në dekretin nr.4056, datë 28.12.2003 të Presidentit të Republikës,</w:t>
      </w:r>
    </w:p>
    <w:p w:rsidR="0022492D" w:rsidRPr="007B067D" w:rsidRDefault="0022492D" w:rsidP="0022492D">
      <w:pPr>
        <w:pStyle w:val="Paragrafi"/>
      </w:pPr>
    </w:p>
    <w:p w:rsidR="0022492D" w:rsidRPr="007B067D" w:rsidRDefault="0022492D" w:rsidP="00A26B1B">
      <w:pPr>
        <w:pStyle w:val="Institucioni"/>
      </w:pPr>
      <w:r w:rsidRPr="007B067D">
        <w:t>K U V E N D I</w:t>
      </w:r>
    </w:p>
    <w:p w:rsidR="0022492D" w:rsidRDefault="0022492D" w:rsidP="00A26B1B">
      <w:pPr>
        <w:pStyle w:val="Institucioni"/>
      </w:pPr>
      <w:r w:rsidRPr="007B067D">
        <w:t>I REPUBLIKËS SË SHQIPËRISË</w:t>
      </w:r>
    </w:p>
    <w:p w:rsidR="00A26B1B" w:rsidRPr="007B067D" w:rsidRDefault="00A26B1B" w:rsidP="0022492D">
      <w:pPr>
        <w:pStyle w:val="Paragrafi"/>
      </w:pPr>
    </w:p>
    <w:p w:rsidR="0022492D" w:rsidRPr="007B067D" w:rsidRDefault="0022492D" w:rsidP="00A26B1B">
      <w:pPr>
        <w:pStyle w:val="VENDOSI"/>
      </w:pPr>
      <w:r w:rsidRPr="007B067D">
        <w:t>V E N D O S I:</w:t>
      </w:r>
    </w:p>
    <w:p w:rsidR="0022492D" w:rsidRPr="007B067D" w:rsidRDefault="0022492D" w:rsidP="0022492D">
      <w:pPr>
        <w:pStyle w:val="Paragrafi"/>
      </w:pPr>
    </w:p>
    <w:p w:rsidR="0022492D" w:rsidRPr="007B067D" w:rsidRDefault="0022492D" w:rsidP="0022492D">
      <w:pPr>
        <w:pStyle w:val="Paragrafi"/>
      </w:pPr>
      <w:r w:rsidRPr="007B067D">
        <w:t xml:space="preserve">I. Miratohet dekreti i Presidentit të Republikës nr.4056, datë 28.12.2003 për shkarkimin e zotit Spiro Peçi nga detyra e Ministrit të Drejtësisë. </w:t>
      </w:r>
    </w:p>
    <w:p w:rsidR="0022492D" w:rsidRPr="007B067D" w:rsidRDefault="0022492D" w:rsidP="0022492D">
      <w:pPr>
        <w:pStyle w:val="Paragrafi"/>
      </w:pPr>
      <w:r w:rsidRPr="007B067D">
        <w:t xml:space="preserve"> II. Ky vendim hyn në fuqi menjëherë.</w:t>
      </w:r>
    </w:p>
    <w:p w:rsidR="0022492D" w:rsidRPr="007B067D" w:rsidRDefault="0022492D" w:rsidP="0022492D">
      <w:pPr>
        <w:pStyle w:val="Paragrafi"/>
      </w:pPr>
    </w:p>
    <w:p w:rsidR="0022492D" w:rsidRPr="007B067D" w:rsidRDefault="002C3CFB" w:rsidP="00A26B1B">
      <w:pPr>
        <w:pStyle w:val="Autoriteti"/>
      </w:pPr>
      <w:r>
        <w:t>KRYET</w:t>
      </w:r>
      <w:r w:rsidR="0022492D" w:rsidRPr="007B067D">
        <w:t>A</w:t>
      </w:r>
      <w:r>
        <w:t>R</w:t>
      </w:r>
      <w:r w:rsidR="0022492D" w:rsidRPr="007B067D">
        <w:t>I</w:t>
      </w:r>
    </w:p>
    <w:p w:rsidR="0022492D" w:rsidRPr="007B067D" w:rsidRDefault="0022492D" w:rsidP="00A26B1B">
      <w:pPr>
        <w:pStyle w:val="AutoritetiEmer"/>
      </w:pPr>
      <w:r w:rsidRPr="007B067D">
        <w:t>Servet Pëllumbi</w:t>
      </w:r>
    </w:p>
    <w:p w:rsidR="0022492D" w:rsidRDefault="0022492D" w:rsidP="0022492D">
      <w:pPr>
        <w:pStyle w:val="Paragrafi"/>
      </w:pPr>
    </w:p>
    <w:p w:rsidR="0022492D" w:rsidRDefault="0022492D" w:rsidP="0022492D">
      <w:pPr>
        <w:pStyle w:val="Paragrafi"/>
      </w:pPr>
    </w:p>
    <w:p w:rsidR="0022492D" w:rsidRDefault="0022492D" w:rsidP="0022492D">
      <w:pPr>
        <w:pStyle w:val="Paragrafi"/>
      </w:pPr>
    </w:p>
    <w:p w:rsidR="0022492D" w:rsidRDefault="0022492D"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Pr="009255F8" w:rsidRDefault="00A26B1B" w:rsidP="0022492D">
      <w:pPr>
        <w:pStyle w:val="Paragrafi"/>
      </w:pPr>
    </w:p>
    <w:p w:rsidR="0022492D" w:rsidRPr="009255F8" w:rsidRDefault="0022492D" w:rsidP="00A26B1B">
      <w:pPr>
        <w:pStyle w:val="Akti"/>
      </w:pPr>
      <w:r w:rsidRPr="009255F8">
        <w:t>V E N D I M</w:t>
      </w:r>
    </w:p>
    <w:p w:rsidR="0022492D" w:rsidRPr="009255F8" w:rsidRDefault="0022492D" w:rsidP="00A26B1B">
      <w:pPr>
        <w:pStyle w:val="NumriData"/>
      </w:pPr>
      <w:r w:rsidRPr="009255F8">
        <w:t>Nr.101, datë 29.12.2003</w:t>
      </w:r>
    </w:p>
    <w:p w:rsidR="0022492D" w:rsidRPr="009255F8" w:rsidRDefault="0022492D" w:rsidP="0022492D">
      <w:pPr>
        <w:pStyle w:val="Paragrafi"/>
      </w:pPr>
    </w:p>
    <w:p w:rsidR="0022492D" w:rsidRPr="009255F8" w:rsidRDefault="0022492D" w:rsidP="00A26B1B">
      <w:pPr>
        <w:pStyle w:val="Titulli"/>
      </w:pPr>
      <w:r w:rsidRPr="009255F8">
        <w:t>PËR MIRATIMIN E DEKRETIT TË PRESIDENTIT TË REPUBLIKËS PËR EMËRIMIN E ZOTIT FATMIR XHAFA NË DETYRËN E MINISTRIT TË DREJTËSISË</w:t>
      </w:r>
    </w:p>
    <w:p w:rsidR="0022492D" w:rsidRPr="009255F8" w:rsidRDefault="0022492D" w:rsidP="0022492D">
      <w:pPr>
        <w:pStyle w:val="Paragrafi"/>
      </w:pPr>
    </w:p>
    <w:p w:rsidR="0022492D" w:rsidRPr="009255F8" w:rsidRDefault="0022492D" w:rsidP="0022492D">
      <w:pPr>
        <w:pStyle w:val="Paragrafi"/>
      </w:pPr>
      <w:r w:rsidRPr="009255F8">
        <w:t>Në mbështetje të neneve  78 dhe 98 të Kushtetutës, mbështetur në dekretin nr.4057, datë 28.12.2003 të Presidentit të Republikës,</w:t>
      </w:r>
    </w:p>
    <w:p w:rsidR="0022492D" w:rsidRPr="009255F8" w:rsidRDefault="0022492D" w:rsidP="0022492D">
      <w:pPr>
        <w:pStyle w:val="Paragrafi"/>
      </w:pPr>
    </w:p>
    <w:p w:rsidR="0022492D" w:rsidRPr="009255F8" w:rsidRDefault="0022492D" w:rsidP="00A26B1B">
      <w:pPr>
        <w:pStyle w:val="Institucioni"/>
      </w:pPr>
      <w:r w:rsidRPr="009255F8">
        <w:t>K U V E N D I</w:t>
      </w:r>
    </w:p>
    <w:p w:rsidR="0022492D" w:rsidRDefault="0022492D" w:rsidP="00A26B1B">
      <w:pPr>
        <w:pStyle w:val="Institucioni"/>
      </w:pPr>
      <w:r w:rsidRPr="009255F8">
        <w:t>I REPUBLIKËS SË SHQIPËRISË</w:t>
      </w:r>
    </w:p>
    <w:p w:rsidR="00A26B1B" w:rsidRPr="009255F8" w:rsidRDefault="00A26B1B" w:rsidP="0022492D">
      <w:pPr>
        <w:pStyle w:val="Paragrafi"/>
      </w:pPr>
    </w:p>
    <w:p w:rsidR="0022492D" w:rsidRPr="009255F8" w:rsidRDefault="0022492D" w:rsidP="00A26B1B">
      <w:pPr>
        <w:pStyle w:val="VENDOSI"/>
      </w:pPr>
      <w:r w:rsidRPr="009255F8">
        <w:t>V E N D O S I:</w:t>
      </w:r>
    </w:p>
    <w:p w:rsidR="0022492D" w:rsidRPr="009255F8" w:rsidRDefault="0022492D" w:rsidP="0022492D">
      <w:pPr>
        <w:pStyle w:val="Paragrafi"/>
      </w:pPr>
    </w:p>
    <w:p w:rsidR="0022492D" w:rsidRPr="009255F8" w:rsidRDefault="0022492D" w:rsidP="0022492D">
      <w:pPr>
        <w:pStyle w:val="Paragrafi"/>
      </w:pPr>
      <w:r w:rsidRPr="009255F8">
        <w:t xml:space="preserve">I. Miratohet dekreti i Presidentit të Republikës nr.4057, datë 28.12.2003 për emërimin e zotit Fatmir Xhafa në  detyrën e Ministrit të Drejtësisë. </w:t>
      </w:r>
    </w:p>
    <w:p w:rsidR="0022492D" w:rsidRPr="009255F8" w:rsidRDefault="0022492D" w:rsidP="0022492D">
      <w:pPr>
        <w:pStyle w:val="Paragrafi"/>
      </w:pPr>
      <w:r w:rsidRPr="009255F8">
        <w:t xml:space="preserve"> II. Ky vendim hyn në fuqi menjëherë.</w:t>
      </w:r>
    </w:p>
    <w:p w:rsidR="0022492D" w:rsidRPr="009255F8" w:rsidRDefault="0022492D" w:rsidP="0022492D">
      <w:pPr>
        <w:pStyle w:val="Paragrafi"/>
      </w:pPr>
    </w:p>
    <w:p w:rsidR="0022492D" w:rsidRPr="009255F8" w:rsidRDefault="00C40550" w:rsidP="00A26B1B">
      <w:pPr>
        <w:pStyle w:val="Autoriteti"/>
      </w:pPr>
      <w:r>
        <w:t>KRYETAR</w:t>
      </w:r>
      <w:r w:rsidR="0022492D" w:rsidRPr="009255F8">
        <w:t>I</w:t>
      </w:r>
    </w:p>
    <w:p w:rsidR="0022492D" w:rsidRPr="009255F8" w:rsidRDefault="0022492D" w:rsidP="00A26B1B">
      <w:pPr>
        <w:pStyle w:val="AutoritetiEmer"/>
      </w:pPr>
      <w:r w:rsidRPr="009255F8">
        <w:t>Servet Pëllumbi</w:t>
      </w:r>
    </w:p>
    <w:p w:rsidR="0022492D" w:rsidRPr="009255F8" w:rsidRDefault="0022492D" w:rsidP="0022492D">
      <w:pPr>
        <w:pStyle w:val="Paragrafi"/>
      </w:pPr>
    </w:p>
    <w:p w:rsidR="0022492D" w:rsidRDefault="0022492D" w:rsidP="0022492D">
      <w:pPr>
        <w:pStyle w:val="Paragrafi"/>
      </w:pPr>
    </w:p>
    <w:p w:rsidR="0022492D" w:rsidRPr="00467E77" w:rsidRDefault="0022492D" w:rsidP="00A26B1B">
      <w:pPr>
        <w:pStyle w:val="Akti"/>
      </w:pPr>
      <w:r w:rsidRPr="00467E77">
        <w:t>V E N D I M</w:t>
      </w:r>
    </w:p>
    <w:p w:rsidR="0022492D" w:rsidRPr="00467E77" w:rsidRDefault="0022492D" w:rsidP="00A26B1B">
      <w:pPr>
        <w:pStyle w:val="NumriData"/>
      </w:pPr>
      <w:r w:rsidRPr="00467E77">
        <w:t>Nr.102, datë 29.12.2003</w:t>
      </w:r>
    </w:p>
    <w:p w:rsidR="0022492D" w:rsidRPr="00467E77" w:rsidRDefault="0022492D" w:rsidP="0022492D">
      <w:pPr>
        <w:pStyle w:val="Paragrafi"/>
      </w:pPr>
    </w:p>
    <w:p w:rsidR="0022492D" w:rsidRPr="00467E77" w:rsidRDefault="0022492D" w:rsidP="00A26B1B">
      <w:pPr>
        <w:pStyle w:val="Titulli"/>
      </w:pPr>
      <w:r w:rsidRPr="00467E77">
        <w:t>PËR MIRATIMIN E DEKRETIT TË PRESIDENTIT TË REPUBLIKËS PËR SHKARKIMIN E ZOTIT BESNIK DERVISHI NGA DETYRA E MINISTRIT TË RREGULLIMIT TË TERRITORIT DHE TURIZMIT</w:t>
      </w:r>
    </w:p>
    <w:p w:rsidR="0022492D" w:rsidRPr="00467E77" w:rsidRDefault="0022492D" w:rsidP="0022492D">
      <w:pPr>
        <w:pStyle w:val="Paragrafi"/>
      </w:pPr>
    </w:p>
    <w:p w:rsidR="0022492D" w:rsidRPr="00467E77" w:rsidRDefault="0022492D" w:rsidP="0022492D">
      <w:pPr>
        <w:pStyle w:val="Paragrafi"/>
      </w:pPr>
      <w:r w:rsidRPr="00467E77">
        <w:t>Në mbështetje të neneve  78 dhe 98 të Kushtetutës, mbështetur në dekretin nr.4058, datë 28.12.2003 të Presidentit të Republikës,</w:t>
      </w:r>
    </w:p>
    <w:p w:rsidR="0022492D" w:rsidRPr="00467E77" w:rsidRDefault="0022492D" w:rsidP="0022492D">
      <w:pPr>
        <w:pStyle w:val="Paragrafi"/>
      </w:pPr>
    </w:p>
    <w:p w:rsidR="0022492D" w:rsidRPr="00467E77" w:rsidRDefault="0022492D" w:rsidP="00A26B1B">
      <w:pPr>
        <w:pStyle w:val="Institucioni"/>
      </w:pPr>
      <w:r w:rsidRPr="00467E77">
        <w:t>K U V E N D I</w:t>
      </w:r>
    </w:p>
    <w:p w:rsidR="0022492D" w:rsidRDefault="0022492D" w:rsidP="00A26B1B">
      <w:pPr>
        <w:pStyle w:val="Institucioni"/>
      </w:pPr>
      <w:r w:rsidRPr="00467E77">
        <w:t>I REPUBLIKËS SË SHQIPËRISË</w:t>
      </w:r>
    </w:p>
    <w:p w:rsidR="00A26B1B" w:rsidRPr="00467E77" w:rsidRDefault="00A26B1B" w:rsidP="0022492D">
      <w:pPr>
        <w:pStyle w:val="Paragrafi"/>
      </w:pPr>
    </w:p>
    <w:p w:rsidR="0022492D" w:rsidRPr="00467E77" w:rsidRDefault="0022492D" w:rsidP="00A26B1B">
      <w:pPr>
        <w:pStyle w:val="VENDOSI"/>
      </w:pPr>
      <w:r w:rsidRPr="00467E77">
        <w:t>V E N D O S I:</w:t>
      </w:r>
    </w:p>
    <w:p w:rsidR="0022492D" w:rsidRPr="00467E77" w:rsidRDefault="0022492D" w:rsidP="0022492D">
      <w:pPr>
        <w:pStyle w:val="Paragrafi"/>
      </w:pPr>
    </w:p>
    <w:p w:rsidR="0022492D" w:rsidRPr="00467E77" w:rsidRDefault="0022492D" w:rsidP="0022492D">
      <w:pPr>
        <w:pStyle w:val="Paragrafi"/>
      </w:pPr>
      <w:r w:rsidRPr="00467E77">
        <w:t>I. Miratohet dekreti i Presidentit të Republikës nr.4058, datë 28.12.2003 për shkarkimin e zotit Besnik Dervishi nga detyra e Ministrit të Rregullimit të Territorit dhe Turizmit.</w:t>
      </w:r>
    </w:p>
    <w:p w:rsidR="0022492D" w:rsidRPr="00467E77" w:rsidRDefault="0022492D" w:rsidP="0022492D">
      <w:pPr>
        <w:pStyle w:val="Paragrafi"/>
      </w:pPr>
      <w:r w:rsidRPr="00467E77">
        <w:t xml:space="preserve"> II. Ky vendim hyn në fuqi menjëherë.</w:t>
      </w:r>
    </w:p>
    <w:p w:rsidR="0022492D" w:rsidRPr="00467E77" w:rsidRDefault="0022492D" w:rsidP="0022492D">
      <w:pPr>
        <w:pStyle w:val="Paragrafi"/>
      </w:pPr>
    </w:p>
    <w:p w:rsidR="0022492D" w:rsidRPr="00467E77" w:rsidRDefault="00C40550" w:rsidP="00A26B1B">
      <w:pPr>
        <w:pStyle w:val="Autoriteti"/>
      </w:pPr>
      <w:r>
        <w:t>KRYETAR</w:t>
      </w:r>
      <w:r w:rsidR="0022492D" w:rsidRPr="00467E77">
        <w:t>I</w:t>
      </w:r>
    </w:p>
    <w:p w:rsidR="0022492D" w:rsidRPr="00467E77" w:rsidRDefault="0022492D" w:rsidP="00A26B1B">
      <w:pPr>
        <w:pStyle w:val="AutoritetiEmer"/>
      </w:pPr>
      <w:r w:rsidRPr="00467E77">
        <w:t>Servet Pëllumbi</w:t>
      </w:r>
    </w:p>
    <w:p w:rsidR="0022492D" w:rsidRPr="00467E77" w:rsidRDefault="0022492D" w:rsidP="0022492D">
      <w:pPr>
        <w:pStyle w:val="Paragrafi"/>
      </w:pPr>
    </w:p>
    <w:p w:rsidR="0022492D" w:rsidRDefault="0022492D" w:rsidP="0022492D">
      <w:pPr>
        <w:pStyle w:val="Paragrafi"/>
      </w:pPr>
    </w:p>
    <w:p w:rsidR="0022492D" w:rsidRDefault="0022492D"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22492D" w:rsidRPr="00BC13E5" w:rsidRDefault="0022492D" w:rsidP="00A26B1B">
      <w:pPr>
        <w:pStyle w:val="Akti"/>
      </w:pPr>
      <w:r w:rsidRPr="00BC13E5">
        <w:t>V E N D I M</w:t>
      </w:r>
    </w:p>
    <w:p w:rsidR="0022492D" w:rsidRPr="00BC13E5" w:rsidRDefault="0022492D" w:rsidP="00A26B1B">
      <w:pPr>
        <w:pStyle w:val="NumriData"/>
      </w:pPr>
      <w:r w:rsidRPr="00BC13E5">
        <w:t>Nr.103, datë 29.12.2003</w:t>
      </w:r>
    </w:p>
    <w:p w:rsidR="0022492D" w:rsidRPr="00BC13E5" w:rsidRDefault="0022492D" w:rsidP="0022492D">
      <w:pPr>
        <w:pStyle w:val="Paragrafi"/>
      </w:pPr>
    </w:p>
    <w:p w:rsidR="0022492D" w:rsidRPr="00BC13E5" w:rsidRDefault="0022492D" w:rsidP="00A26B1B">
      <w:pPr>
        <w:pStyle w:val="Titulli"/>
      </w:pPr>
      <w:r w:rsidRPr="00BC13E5">
        <w:t xml:space="preserve">PËR MIRATIMIN E DEKRETIT TË PRESIDENTIT TË REPUBLIKËS PËR EMËRIMIN E ZOTIT BASHKIM FINO NË DETYRËN E MINISTRIT TË RREGULLIMIT TË TERRITORIT DHE TURIZMIT </w:t>
      </w:r>
    </w:p>
    <w:p w:rsidR="0022492D" w:rsidRPr="00BC13E5" w:rsidRDefault="0022492D" w:rsidP="0022492D">
      <w:pPr>
        <w:pStyle w:val="Paragrafi"/>
      </w:pPr>
    </w:p>
    <w:p w:rsidR="0022492D" w:rsidRPr="00BC13E5" w:rsidRDefault="0022492D" w:rsidP="0022492D">
      <w:pPr>
        <w:pStyle w:val="Paragrafi"/>
      </w:pPr>
      <w:r w:rsidRPr="00BC13E5">
        <w:t>Në mbështetje të neneve  78 dhe 98 të Kushtetutës, mbështetur në dekretin nr.4059, datë 28.12.2003 të Presidentit të Republikës,</w:t>
      </w:r>
    </w:p>
    <w:p w:rsidR="0022492D" w:rsidRPr="00BC13E5" w:rsidRDefault="0022492D" w:rsidP="0022492D">
      <w:pPr>
        <w:pStyle w:val="Paragrafi"/>
      </w:pPr>
    </w:p>
    <w:p w:rsidR="0022492D" w:rsidRPr="00BC13E5" w:rsidRDefault="0022492D" w:rsidP="00A26B1B">
      <w:pPr>
        <w:pStyle w:val="Institucioni"/>
      </w:pPr>
      <w:r w:rsidRPr="00BC13E5">
        <w:t>K U V E N D I</w:t>
      </w:r>
    </w:p>
    <w:p w:rsidR="0022492D" w:rsidRDefault="0022492D" w:rsidP="00A26B1B">
      <w:pPr>
        <w:pStyle w:val="Institucioni"/>
      </w:pPr>
      <w:r w:rsidRPr="00BC13E5">
        <w:t>I REPUBLIKËS SË SHQIPËRISË</w:t>
      </w:r>
    </w:p>
    <w:p w:rsidR="00A26B1B" w:rsidRPr="00BC13E5" w:rsidRDefault="00A26B1B" w:rsidP="0022492D">
      <w:pPr>
        <w:pStyle w:val="Paragrafi"/>
      </w:pPr>
    </w:p>
    <w:p w:rsidR="0022492D" w:rsidRPr="00BC13E5" w:rsidRDefault="0022492D" w:rsidP="00A26B1B">
      <w:pPr>
        <w:pStyle w:val="VENDOSI"/>
      </w:pPr>
      <w:r w:rsidRPr="00BC13E5">
        <w:t>V E N D O S I:</w:t>
      </w:r>
    </w:p>
    <w:p w:rsidR="0022492D" w:rsidRPr="00BC13E5" w:rsidRDefault="0022492D" w:rsidP="0022492D">
      <w:pPr>
        <w:pStyle w:val="Paragrafi"/>
      </w:pPr>
    </w:p>
    <w:p w:rsidR="0022492D" w:rsidRPr="00BC13E5" w:rsidRDefault="0022492D" w:rsidP="0022492D">
      <w:pPr>
        <w:pStyle w:val="Paragrafi"/>
      </w:pPr>
      <w:r w:rsidRPr="00BC13E5">
        <w:t>I. Miratohet dekreti i Presidentit të Republikës nr.4059, datë 28.12.2003 për emërimin e zotit Bashkim Fino në detyrën e Ministrit të Rregullimit të Territorit dhe Turizmit.</w:t>
      </w:r>
    </w:p>
    <w:p w:rsidR="0022492D" w:rsidRPr="00BC13E5" w:rsidRDefault="0022492D" w:rsidP="0022492D">
      <w:pPr>
        <w:pStyle w:val="Paragrafi"/>
      </w:pPr>
      <w:r w:rsidRPr="00BC13E5">
        <w:t xml:space="preserve"> II. Ky vendim hyn në fuqi menjëherë.</w:t>
      </w:r>
    </w:p>
    <w:p w:rsidR="0022492D" w:rsidRPr="00BC13E5" w:rsidRDefault="0022492D" w:rsidP="0022492D">
      <w:pPr>
        <w:pStyle w:val="Paragrafi"/>
      </w:pPr>
    </w:p>
    <w:p w:rsidR="0022492D" w:rsidRPr="00BC13E5" w:rsidRDefault="00C40550" w:rsidP="00C40550">
      <w:pPr>
        <w:pStyle w:val="Autoriteti"/>
      </w:pPr>
      <w:r>
        <w:t>KRYETAR</w:t>
      </w:r>
      <w:r w:rsidR="0022492D" w:rsidRPr="00BC13E5">
        <w:t>I</w:t>
      </w:r>
    </w:p>
    <w:p w:rsidR="0022492D" w:rsidRPr="00BC13E5" w:rsidRDefault="0022492D" w:rsidP="00C40550">
      <w:pPr>
        <w:pStyle w:val="AutoritetiEmer"/>
      </w:pPr>
      <w:r w:rsidRPr="00BC13E5">
        <w:t>Servet Pëllumbi</w:t>
      </w:r>
    </w:p>
    <w:p w:rsidR="0022492D" w:rsidRPr="00BC13E5" w:rsidRDefault="0022492D" w:rsidP="0022492D">
      <w:pPr>
        <w:pStyle w:val="Paragrafi"/>
      </w:pPr>
    </w:p>
    <w:p w:rsidR="008D0784" w:rsidRDefault="008D0784" w:rsidP="0022492D">
      <w:pPr>
        <w:pStyle w:val="Paragrafi"/>
      </w:pPr>
    </w:p>
    <w:p w:rsidR="0022492D" w:rsidRPr="000D2368" w:rsidRDefault="0022492D" w:rsidP="00A26B1B">
      <w:pPr>
        <w:pStyle w:val="Akti"/>
      </w:pPr>
      <w:r w:rsidRPr="000D2368">
        <w:t>V E N D I M</w:t>
      </w:r>
    </w:p>
    <w:p w:rsidR="0022492D" w:rsidRPr="000D2368" w:rsidRDefault="0022492D" w:rsidP="00A26B1B">
      <w:pPr>
        <w:pStyle w:val="NumriData"/>
      </w:pPr>
      <w:r w:rsidRPr="000D2368">
        <w:t>Nr.104, datë 29.12.2003</w:t>
      </w:r>
    </w:p>
    <w:p w:rsidR="0022492D" w:rsidRPr="000D2368" w:rsidRDefault="0022492D" w:rsidP="0022492D">
      <w:pPr>
        <w:pStyle w:val="Paragrafi"/>
      </w:pPr>
    </w:p>
    <w:p w:rsidR="0022492D" w:rsidRPr="000D2368" w:rsidRDefault="0022492D" w:rsidP="00A26B1B">
      <w:pPr>
        <w:pStyle w:val="Titulli"/>
      </w:pPr>
      <w:r w:rsidRPr="000D2368">
        <w:t xml:space="preserve">PËR MIRATIMIN E DEKRETIT TË PRESIDENTIT TË REPUBLIKËS PËR SHKARKIMIN E ZOTIT MUSTAFA XHANI NGA DETYRA E MINISTRIT TË SHËNDETËSISË </w:t>
      </w:r>
    </w:p>
    <w:p w:rsidR="0022492D" w:rsidRPr="000D2368" w:rsidRDefault="0022492D" w:rsidP="0022492D">
      <w:pPr>
        <w:pStyle w:val="Paragrafi"/>
      </w:pPr>
    </w:p>
    <w:p w:rsidR="0022492D" w:rsidRPr="000D2368" w:rsidRDefault="0022492D" w:rsidP="0022492D">
      <w:pPr>
        <w:pStyle w:val="Paragrafi"/>
      </w:pPr>
      <w:r w:rsidRPr="000D2368">
        <w:t>Në mbështetje të neneve  78 dhe 98 të Kushtetutës, mbështetur në dekretin nr.4060, datë 28.12.2003 të Presidentit të Republikës,</w:t>
      </w:r>
    </w:p>
    <w:p w:rsidR="0022492D" w:rsidRPr="000D2368" w:rsidRDefault="0022492D" w:rsidP="0022492D">
      <w:pPr>
        <w:pStyle w:val="Paragrafi"/>
      </w:pPr>
    </w:p>
    <w:p w:rsidR="0022492D" w:rsidRPr="000D2368" w:rsidRDefault="0022492D" w:rsidP="00A26B1B">
      <w:pPr>
        <w:pStyle w:val="Institucioni"/>
      </w:pPr>
      <w:r w:rsidRPr="000D2368">
        <w:t>K U V E N D I</w:t>
      </w:r>
    </w:p>
    <w:p w:rsidR="0022492D" w:rsidRDefault="0022492D" w:rsidP="00A26B1B">
      <w:pPr>
        <w:pStyle w:val="Institucioni"/>
      </w:pPr>
      <w:r w:rsidRPr="000D2368">
        <w:t>I REPUBLIKËS SË SHQIPËRISË</w:t>
      </w:r>
    </w:p>
    <w:p w:rsidR="00A26B1B" w:rsidRPr="000D2368" w:rsidRDefault="00A26B1B" w:rsidP="0022492D">
      <w:pPr>
        <w:pStyle w:val="Paragrafi"/>
      </w:pPr>
    </w:p>
    <w:p w:rsidR="0022492D" w:rsidRPr="000D2368" w:rsidRDefault="0022492D" w:rsidP="00A26B1B">
      <w:pPr>
        <w:pStyle w:val="VENDOSI"/>
      </w:pPr>
      <w:r w:rsidRPr="000D2368">
        <w:t>V E N D O S I:</w:t>
      </w:r>
    </w:p>
    <w:p w:rsidR="0022492D" w:rsidRPr="000D2368" w:rsidRDefault="0022492D" w:rsidP="0022492D">
      <w:pPr>
        <w:pStyle w:val="Paragrafi"/>
      </w:pPr>
    </w:p>
    <w:p w:rsidR="0022492D" w:rsidRPr="000D2368" w:rsidRDefault="0022492D" w:rsidP="0022492D">
      <w:pPr>
        <w:pStyle w:val="Paragrafi"/>
      </w:pPr>
      <w:r w:rsidRPr="000D2368">
        <w:t>I. Miratohet dekreti i Presidentit të Republikës nr.4060, datë 28.12.2003 për shkarkimin e zotit Mustafa Xhani nga detyra e Ministrit të Shëndetësisë.</w:t>
      </w:r>
    </w:p>
    <w:p w:rsidR="0022492D" w:rsidRPr="000D2368" w:rsidRDefault="0022492D" w:rsidP="0022492D">
      <w:pPr>
        <w:pStyle w:val="Paragrafi"/>
      </w:pPr>
      <w:r w:rsidRPr="000D2368">
        <w:t xml:space="preserve"> II. Ky vendim hyn në fuqi menjëherë.</w:t>
      </w:r>
    </w:p>
    <w:p w:rsidR="0022492D" w:rsidRPr="000D2368" w:rsidRDefault="0022492D" w:rsidP="0022492D">
      <w:pPr>
        <w:pStyle w:val="Paragrafi"/>
      </w:pPr>
    </w:p>
    <w:p w:rsidR="0022492D" w:rsidRPr="000D2368" w:rsidRDefault="00F60A8D" w:rsidP="00A26B1B">
      <w:pPr>
        <w:pStyle w:val="Autoriteti"/>
      </w:pPr>
      <w:r>
        <w:t>KRYETAR</w:t>
      </w:r>
      <w:r w:rsidR="0022492D" w:rsidRPr="000D2368">
        <w:t>I</w:t>
      </w:r>
    </w:p>
    <w:p w:rsidR="0022492D" w:rsidRDefault="0022492D" w:rsidP="00A26B1B">
      <w:pPr>
        <w:pStyle w:val="AutoritetiEmer"/>
      </w:pPr>
      <w:r w:rsidRPr="000D2368">
        <w:t>Servet Pëllumbi</w:t>
      </w:r>
    </w:p>
    <w:p w:rsidR="0022492D" w:rsidRDefault="0022492D" w:rsidP="0022492D">
      <w:pPr>
        <w:pStyle w:val="Paragrafi"/>
      </w:pPr>
    </w:p>
    <w:p w:rsidR="0022492D" w:rsidRDefault="0022492D"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A26B1B" w:rsidRDefault="00A26B1B" w:rsidP="0022492D">
      <w:pPr>
        <w:pStyle w:val="Paragrafi"/>
      </w:pPr>
    </w:p>
    <w:p w:rsidR="00100182" w:rsidRDefault="00100182" w:rsidP="0022492D">
      <w:pPr>
        <w:pStyle w:val="Paragrafi"/>
      </w:pPr>
    </w:p>
    <w:p w:rsidR="0022492D" w:rsidRPr="00C97AA5" w:rsidRDefault="0022492D" w:rsidP="00A26B1B">
      <w:pPr>
        <w:pStyle w:val="Akti"/>
      </w:pPr>
      <w:r w:rsidRPr="00C97AA5">
        <w:t>V E N D I M</w:t>
      </w:r>
    </w:p>
    <w:p w:rsidR="0022492D" w:rsidRPr="00C97AA5" w:rsidRDefault="0022492D" w:rsidP="00A26B1B">
      <w:pPr>
        <w:pStyle w:val="NumriData"/>
      </w:pPr>
      <w:r w:rsidRPr="00C97AA5">
        <w:t>Nr.105, datë 29.12.2003</w:t>
      </w:r>
    </w:p>
    <w:p w:rsidR="0022492D" w:rsidRPr="00C97AA5" w:rsidRDefault="0022492D" w:rsidP="0022492D">
      <w:pPr>
        <w:pStyle w:val="Paragrafi"/>
      </w:pPr>
    </w:p>
    <w:p w:rsidR="0022492D" w:rsidRPr="00C97AA5" w:rsidRDefault="0022492D" w:rsidP="00A26B1B">
      <w:pPr>
        <w:pStyle w:val="Titulli"/>
      </w:pPr>
      <w:r w:rsidRPr="00C97AA5">
        <w:t xml:space="preserve">PËR MIRATIMIN E DEKRETIT TË PRESIDENTIT TË REPUBLIKËS PËR EMËRIMIN E ZOTIT LEONARD SOLIS NË DETYRËN E MINISTRIT TË SHËNDETËSISË </w:t>
      </w:r>
    </w:p>
    <w:p w:rsidR="0022492D" w:rsidRPr="00C97AA5" w:rsidRDefault="0022492D" w:rsidP="0022492D">
      <w:pPr>
        <w:pStyle w:val="Paragrafi"/>
      </w:pPr>
    </w:p>
    <w:p w:rsidR="0022492D" w:rsidRPr="00C97AA5" w:rsidRDefault="0022492D" w:rsidP="0022492D">
      <w:pPr>
        <w:pStyle w:val="Paragrafi"/>
      </w:pPr>
      <w:r w:rsidRPr="00C97AA5">
        <w:t>Në mbështetje të neneve  78 dhe 98 të Kushtetutës, mbështetur në dekretin nr.4061, datë 28.12.2003 të Presidentit të Republikës,</w:t>
      </w:r>
    </w:p>
    <w:p w:rsidR="0022492D" w:rsidRPr="00C97AA5" w:rsidRDefault="0022492D" w:rsidP="0022492D">
      <w:pPr>
        <w:pStyle w:val="Paragrafi"/>
      </w:pPr>
    </w:p>
    <w:p w:rsidR="0022492D" w:rsidRPr="00C97AA5" w:rsidRDefault="0022492D" w:rsidP="00A26B1B">
      <w:pPr>
        <w:pStyle w:val="Institucioni"/>
      </w:pPr>
      <w:r w:rsidRPr="00C97AA5">
        <w:t>K U V E N D I</w:t>
      </w:r>
    </w:p>
    <w:p w:rsidR="0022492D" w:rsidRDefault="0022492D" w:rsidP="00A26B1B">
      <w:pPr>
        <w:pStyle w:val="Institucioni"/>
      </w:pPr>
      <w:r w:rsidRPr="00C97AA5">
        <w:t>I REPUBLIKËS SË SHQIPËRISË</w:t>
      </w:r>
    </w:p>
    <w:p w:rsidR="00A26B1B" w:rsidRPr="00C97AA5" w:rsidRDefault="00A26B1B" w:rsidP="0022492D">
      <w:pPr>
        <w:pStyle w:val="Paragrafi"/>
      </w:pPr>
    </w:p>
    <w:p w:rsidR="0022492D" w:rsidRPr="00C97AA5" w:rsidRDefault="0022492D" w:rsidP="00BE3C8B">
      <w:pPr>
        <w:pStyle w:val="VENDOSI"/>
      </w:pPr>
      <w:r w:rsidRPr="00C97AA5">
        <w:t>V E N D O S I:</w:t>
      </w:r>
    </w:p>
    <w:p w:rsidR="0022492D" w:rsidRPr="00C97AA5" w:rsidRDefault="0022492D" w:rsidP="0022492D">
      <w:pPr>
        <w:pStyle w:val="Paragrafi"/>
      </w:pPr>
    </w:p>
    <w:p w:rsidR="0022492D" w:rsidRPr="00C97AA5" w:rsidRDefault="0022492D" w:rsidP="0022492D">
      <w:pPr>
        <w:pStyle w:val="Paragrafi"/>
      </w:pPr>
      <w:r w:rsidRPr="00C97AA5">
        <w:t>I. Miratohet dekreti i Presidentit të Republikës nr.4061, datë 28.12.2003 për emërimin e zotit Leonard Solis në detyrën e Ministrit të Shëndetësisë.</w:t>
      </w:r>
    </w:p>
    <w:p w:rsidR="0022492D" w:rsidRPr="00C97AA5" w:rsidRDefault="0022492D" w:rsidP="0022492D">
      <w:pPr>
        <w:pStyle w:val="Paragrafi"/>
      </w:pPr>
      <w:r w:rsidRPr="00C97AA5">
        <w:t xml:space="preserve"> II. Ky vendim hyn në fuqi menjëherë.</w:t>
      </w:r>
    </w:p>
    <w:p w:rsidR="0022492D" w:rsidRPr="00C97AA5" w:rsidRDefault="0022492D" w:rsidP="0022492D">
      <w:pPr>
        <w:pStyle w:val="Paragrafi"/>
      </w:pPr>
    </w:p>
    <w:p w:rsidR="0022492D" w:rsidRPr="00C97AA5" w:rsidRDefault="00F60A8D" w:rsidP="00BE3C8B">
      <w:pPr>
        <w:pStyle w:val="Autoriteti"/>
      </w:pPr>
      <w:r>
        <w:t>KRYETA</w:t>
      </w:r>
      <w:r w:rsidR="0022492D" w:rsidRPr="00C97AA5">
        <w:t>RI</w:t>
      </w:r>
    </w:p>
    <w:p w:rsidR="0022492D" w:rsidRPr="00C97AA5" w:rsidRDefault="0022492D" w:rsidP="00BE3C8B">
      <w:pPr>
        <w:pStyle w:val="AutoritetiEmer"/>
      </w:pPr>
      <w:r w:rsidRPr="00C97AA5">
        <w:t>Servet Pëllumbi</w:t>
      </w:r>
    </w:p>
    <w:p w:rsidR="0022492D" w:rsidRDefault="0022492D" w:rsidP="0022492D">
      <w:pPr>
        <w:pStyle w:val="Paragrafi"/>
      </w:pPr>
    </w:p>
    <w:p w:rsidR="00F60A8D" w:rsidRDefault="00F60A8D" w:rsidP="0022492D">
      <w:pPr>
        <w:pStyle w:val="Paragrafi"/>
      </w:pPr>
    </w:p>
    <w:p w:rsidR="0022492D" w:rsidRPr="001D20EC" w:rsidRDefault="0022492D" w:rsidP="00BE3C8B">
      <w:pPr>
        <w:pStyle w:val="Akti"/>
      </w:pPr>
      <w:r w:rsidRPr="001D20EC">
        <w:t>V E N D I M</w:t>
      </w:r>
    </w:p>
    <w:p w:rsidR="0022492D" w:rsidRPr="001D20EC" w:rsidRDefault="0022492D" w:rsidP="00BE3C8B">
      <w:pPr>
        <w:pStyle w:val="NumriData"/>
      </w:pPr>
      <w:r w:rsidRPr="001D20EC">
        <w:t>Nr.106, datë 29.12.2003</w:t>
      </w:r>
    </w:p>
    <w:p w:rsidR="0022492D" w:rsidRPr="001D20EC" w:rsidRDefault="0022492D" w:rsidP="0022492D">
      <w:pPr>
        <w:pStyle w:val="Paragrafi"/>
      </w:pPr>
    </w:p>
    <w:p w:rsidR="0022492D" w:rsidRPr="001D20EC" w:rsidRDefault="0022492D" w:rsidP="00BE3C8B">
      <w:pPr>
        <w:pStyle w:val="Titulli"/>
      </w:pPr>
      <w:r w:rsidRPr="001D20EC">
        <w:t>PËR MIRATIMIN E DEKRETIT TË PRESIDENTIT TË REPUBLIKËS PËR SHKARKIMIN E ZONJËS VALENTINA LESKAJ NGA DETYRA E MINISTRIT TË PUNËS DHE ÇËSHTJEVE SOCIALE</w:t>
      </w:r>
    </w:p>
    <w:p w:rsidR="0022492D" w:rsidRPr="001D20EC" w:rsidRDefault="0022492D" w:rsidP="0022492D">
      <w:pPr>
        <w:pStyle w:val="Paragrafi"/>
      </w:pPr>
    </w:p>
    <w:p w:rsidR="0022492D" w:rsidRPr="001D20EC" w:rsidRDefault="0022492D" w:rsidP="0022492D">
      <w:pPr>
        <w:pStyle w:val="Paragrafi"/>
      </w:pPr>
      <w:r w:rsidRPr="001D20EC">
        <w:t>Në mbështetje të neneve  78 dhe 98 të Kushtetutës, mbështetur në dekretin nr.4062, datë 28.12.2003 të Presidentit të Republikës,</w:t>
      </w:r>
    </w:p>
    <w:p w:rsidR="0022492D" w:rsidRPr="001D20EC" w:rsidRDefault="0022492D" w:rsidP="0022492D">
      <w:pPr>
        <w:pStyle w:val="Paragrafi"/>
      </w:pPr>
    </w:p>
    <w:p w:rsidR="0022492D" w:rsidRPr="001D20EC" w:rsidRDefault="0022492D" w:rsidP="00BE3C8B">
      <w:pPr>
        <w:pStyle w:val="Institucioni"/>
      </w:pPr>
      <w:r w:rsidRPr="001D20EC">
        <w:t>K U V E N D I</w:t>
      </w:r>
    </w:p>
    <w:p w:rsidR="0022492D" w:rsidRDefault="0022492D" w:rsidP="00BE3C8B">
      <w:pPr>
        <w:pStyle w:val="Institucioni"/>
      </w:pPr>
      <w:r w:rsidRPr="001D20EC">
        <w:t>I REPUBLIKËS SË SHQIPËRISË</w:t>
      </w:r>
    </w:p>
    <w:p w:rsidR="00BE3C8B" w:rsidRPr="001D20EC" w:rsidRDefault="00BE3C8B" w:rsidP="0022492D">
      <w:pPr>
        <w:pStyle w:val="Paragrafi"/>
      </w:pPr>
    </w:p>
    <w:p w:rsidR="0022492D" w:rsidRPr="001D20EC" w:rsidRDefault="0022492D" w:rsidP="00BE3C8B">
      <w:pPr>
        <w:pStyle w:val="VENDOSI"/>
      </w:pPr>
      <w:r w:rsidRPr="001D20EC">
        <w:t>V E N D O S I:</w:t>
      </w:r>
    </w:p>
    <w:p w:rsidR="0022492D" w:rsidRPr="001D20EC" w:rsidRDefault="0022492D" w:rsidP="0022492D">
      <w:pPr>
        <w:pStyle w:val="Paragrafi"/>
      </w:pPr>
    </w:p>
    <w:p w:rsidR="0022492D" w:rsidRPr="001D20EC" w:rsidRDefault="0022492D" w:rsidP="0022492D">
      <w:pPr>
        <w:pStyle w:val="Paragrafi"/>
      </w:pPr>
      <w:r w:rsidRPr="001D20EC">
        <w:t>I. Miratohet dekreti i Presidentit të Republikës nr.4062, datë 28.12.2003 për shkarkimin e zonjës Valentina Leskaj nga detyra e Ministrit të Punës dhe Çështjeve Sociale.</w:t>
      </w:r>
    </w:p>
    <w:p w:rsidR="0022492D" w:rsidRPr="001D20EC" w:rsidRDefault="0022492D" w:rsidP="0022492D">
      <w:pPr>
        <w:pStyle w:val="Paragrafi"/>
      </w:pPr>
      <w:r w:rsidRPr="001D20EC">
        <w:t xml:space="preserve"> II. Ky vendim hyn në fuqi menjëherë.</w:t>
      </w:r>
    </w:p>
    <w:p w:rsidR="0022492D" w:rsidRPr="001D20EC" w:rsidRDefault="0022492D" w:rsidP="0022492D">
      <w:pPr>
        <w:pStyle w:val="Paragrafi"/>
      </w:pPr>
    </w:p>
    <w:p w:rsidR="0022492D" w:rsidRPr="001D20EC" w:rsidRDefault="00F60A8D" w:rsidP="00BE3C8B">
      <w:pPr>
        <w:pStyle w:val="Autoriteti"/>
      </w:pPr>
      <w:r>
        <w:t>KRYETAR</w:t>
      </w:r>
      <w:r w:rsidR="0022492D" w:rsidRPr="001D20EC">
        <w:t>I</w:t>
      </w:r>
    </w:p>
    <w:p w:rsidR="0022492D" w:rsidRPr="001D20EC" w:rsidRDefault="0022492D" w:rsidP="00BE3C8B">
      <w:pPr>
        <w:pStyle w:val="AutoritetiEmer"/>
      </w:pPr>
      <w:r w:rsidRPr="001D20EC">
        <w:t>Servet Pëllumbi</w:t>
      </w:r>
    </w:p>
    <w:p w:rsidR="0022492D" w:rsidRPr="001D20EC" w:rsidRDefault="0022492D" w:rsidP="0022492D">
      <w:pPr>
        <w:pStyle w:val="Paragrafi"/>
      </w:pPr>
    </w:p>
    <w:p w:rsidR="0022492D" w:rsidRDefault="0022492D" w:rsidP="0022492D">
      <w:pPr>
        <w:pStyle w:val="Paragrafi"/>
      </w:pPr>
    </w:p>
    <w:p w:rsidR="00BE3C8B" w:rsidRDefault="00BE3C8B" w:rsidP="0022492D">
      <w:pPr>
        <w:pStyle w:val="Paragrafi"/>
      </w:pPr>
    </w:p>
    <w:p w:rsidR="00BE3C8B" w:rsidRDefault="00BE3C8B" w:rsidP="0022492D">
      <w:pPr>
        <w:pStyle w:val="Paragrafi"/>
      </w:pPr>
    </w:p>
    <w:p w:rsidR="00BE3C8B" w:rsidRDefault="00BE3C8B" w:rsidP="0022492D">
      <w:pPr>
        <w:pStyle w:val="Paragrafi"/>
      </w:pPr>
    </w:p>
    <w:p w:rsidR="00BE3C8B" w:rsidRDefault="00BE3C8B" w:rsidP="0022492D">
      <w:pPr>
        <w:pStyle w:val="Paragrafi"/>
      </w:pPr>
    </w:p>
    <w:p w:rsidR="00BE3C8B" w:rsidRDefault="00BE3C8B" w:rsidP="0022492D">
      <w:pPr>
        <w:pStyle w:val="Paragrafi"/>
      </w:pPr>
    </w:p>
    <w:p w:rsidR="00BE3C8B" w:rsidRDefault="00BE3C8B" w:rsidP="0022492D">
      <w:pPr>
        <w:pStyle w:val="Paragrafi"/>
      </w:pPr>
    </w:p>
    <w:p w:rsidR="00BE3C8B" w:rsidRDefault="00BE3C8B" w:rsidP="0022492D">
      <w:pPr>
        <w:pStyle w:val="Paragrafi"/>
      </w:pPr>
    </w:p>
    <w:p w:rsidR="0022492D" w:rsidRPr="009A6C5A" w:rsidRDefault="0022492D" w:rsidP="00BE3C8B">
      <w:pPr>
        <w:pStyle w:val="Akti"/>
      </w:pPr>
      <w:r w:rsidRPr="009A6C5A">
        <w:t>V E N D I M</w:t>
      </w:r>
    </w:p>
    <w:p w:rsidR="0022492D" w:rsidRPr="009A6C5A" w:rsidRDefault="0022492D" w:rsidP="00BE3C8B">
      <w:pPr>
        <w:pStyle w:val="NumriData"/>
      </w:pPr>
      <w:r w:rsidRPr="009A6C5A">
        <w:t>Nr.107, datë 29.12.2003</w:t>
      </w:r>
    </w:p>
    <w:p w:rsidR="0022492D" w:rsidRPr="009A6C5A" w:rsidRDefault="0022492D" w:rsidP="0022492D">
      <w:pPr>
        <w:pStyle w:val="Paragrafi"/>
      </w:pPr>
    </w:p>
    <w:p w:rsidR="0022492D" w:rsidRPr="009A6C5A" w:rsidRDefault="0022492D" w:rsidP="00BE3C8B">
      <w:pPr>
        <w:pStyle w:val="Titulli"/>
      </w:pPr>
      <w:r w:rsidRPr="009A6C5A">
        <w:t>PËR MIRATIMIN E DEKRETIT TË PRESIDENTIT TË REPUBLIKËS PËR EMËRIMIN E ZOTIT ENGJËLL BEJTAJ  NË DETYRËN E MINISTRIT TË PUNËS DHE ÇËSHTJEVE SOCIALE</w:t>
      </w:r>
    </w:p>
    <w:p w:rsidR="0022492D" w:rsidRPr="009A6C5A" w:rsidRDefault="0022492D" w:rsidP="0022492D">
      <w:pPr>
        <w:pStyle w:val="Paragrafi"/>
      </w:pPr>
    </w:p>
    <w:p w:rsidR="0022492D" w:rsidRPr="009A6C5A" w:rsidRDefault="0022492D" w:rsidP="0022492D">
      <w:pPr>
        <w:pStyle w:val="Paragrafi"/>
      </w:pPr>
      <w:r w:rsidRPr="009A6C5A">
        <w:t>Në mbështetje të neneve  78 dhe 98 të Kushtetutës, mbështetur në dekretin nr.4063, datë 28.12.2003 të Presidentit të Republikës,</w:t>
      </w:r>
    </w:p>
    <w:p w:rsidR="0022492D" w:rsidRPr="009A6C5A" w:rsidRDefault="0022492D" w:rsidP="0022492D">
      <w:pPr>
        <w:pStyle w:val="Paragrafi"/>
      </w:pPr>
    </w:p>
    <w:p w:rsidR="0022492D" w:rsidRPr="009A6C5A" w:rsidRDefault="0022492D" w:rsidP="00BE3C8B">
      <w:pPr>
        <w:pStyle w:val="Institucioni"/>
      </w:pPr>
      <w:r w:rsidRPr="009A6C5A">
        <w:t>K U V E N D I</w:t>
      </w:r>
    </w:p>
    <w:p w:rsidR="0022492D" w:rsidRDefault="0022492D" w:rsidP="00BE3C8B">
      <w:pPr>
        <w:pStyle w:val="Institucioni"/>
      </w:pPr>
      <w:r w:rsidRPr="009A6C5A">
        <w:t>I REPUBLIKËS SË SHQIPËRISË</w:t>
      </w:r>
    </w:p>
    <w:p w:rsidR="00BE3C8B" w:rsidRPr="009A6C5A" w:rsidRDefault="00BE3C8B" w:rsidP="0022492D">
      <w:pPr>
        <w:pStyle w:val="Paragrafi"/>
      </w:pPr>
    </w:p>
    <w:p w:rsidR="0022492D" w:rsidRPr="009A6C5A" w:rsidRDefault="0022492D" w:rsidP="00BE3C8B">
      <w:pPr>
        <w:pStyle w:val="VENDOSI"/>
      </w:pPr>
      <w:r w:rsidRPr="009A6C5A">
        <w:t>V E N D O S I:</w:t>
      </w:r>
    </w:p>
    <w:p w:rsidR="0022492D" w:rsidRPr="009A6C5A" w:rsidRDefault="0022492D" w:rsidP="0022492D">
      <w:pPr>
        <w:pStyle w:val="Paragrafi"/>
      </w:pPr>
    </w:p>
    <w:p w:rsidR="0022492D" w:rsidRPr="009A6C5A" w:rsidRDefault="0022492D" w:rsidP="0022492D">
      <w:pPr>
        <w:pStyle w:val="Paragrafi"/>
      </w:pPr>
      <w:r w:rsidRPr="009A6C5A">
        <w:t>I. Miratohet dekreti i Presidentit të Republikës nr.4063, datë 28.12.2003 për emërimin e zotit Engjëll Bejtaj në detyrën e Ministrit të Punës dhe Çështjeve Sociale.</w:t>
      </w:r>
    </w:p>
    <w:p w:rsidR="0022492D" w:rsidRPr="009A6C5A" w:rsidRDefault="0022492D" w:rsidP="0022492D">
      <w:pPr>
        <w:pStyle w:val="Paragrafi"/>
      </w:pPr>
      <w:r w:rsidRPr="009A6C5A">
        <w:t xml:space="preserve"> II. Ky vendim hyn në fuqi menjëherë.</w:t>
      </w:r>
    </w:p>
    <w:p w:rsidR="0022492D" w:rsidRPr="009A6C5A" w:rsidRDefault="0022492D" w:rsidP="0022492D">
      <w:pPr>
        <w:pStyle w:val="Paragrafi"/>
      </w:pPr>
    </w:p>
    <w:p w:rsidR="0022492D" w:rsidRPr="009A6C5A" w:rsidRDefault="0009211E" w:rsidP="0009211E">
      <w:pPr>
        <w:pStyle w:val="Autoriteti"/>
      </w:pPr>
      <w:r>
        <w:t>KRYETAR</w:t>
      </w:r>
      <w:r w:rsidR="0022492D" w:rsidRPr="009A6C5A">
        <w:t>I</w:t>
      </w:r>
    </w:p>
    <w:p w:rsidR="0022492D" w:rsidRPr="009A6C5A" w:rsidRDefault="0022492D" w:rsidP="0009211E">
      <w:pPr>
        <w:pStyle w:val="AutoritetiEmer"/>
      </w:pPr>
      <w:r w:rsidRPr="009A6C5A">
        <w:t>Servet Pëllumbi</w:t>
      </w:r>
    </w:p>
    <w:p w:rsidR="0022492D" w:rsidRPr="009A6C5A" w:rsidRDefault="0022492D" w:rsidP="0022492D">
      <w:pPr>
        <w:pStyle w:val="Paragrafi"/>
      </w:pPr>
    </w:p>
    <w:p w:rsidR="00D74AAB" w:rsidRDefault="00D74AAB" w:rsidP="0022492D">
      <w:pPr>
        <w:pStyle w:val="Paragrafi"/>
      </w:pPr>
    </w:p>
    <w:p w:rsidR="0022492D" w:rsidRPr="009E4305" w:rsidRDefault="0022492D" w:rsidP="00D74AAB">
      <w:pPr>
        <w:pStyle w:val="Akti"/>
      </w:pPr>
      <w:r w:rsidRPr="009E4305">
        <w:t>V E N D I M</w:t>
      </w:r>
    </w:p>
    <w:p w:rsidR="0022492D" w:rsidRPr="009E4305" w:rsidRDefault="0022492D" w:rsidP="00D74AAB">
      <w:pPr>
        <w:pStyle w:val="NumriData"/>
      </w:pPr>
      <w:r w:rsidRPr="009E4305">
        <w:t>Nr.108, datë 29.12.2003</w:t>
      </w:r>
    </w:p>
    <w:p w:rsidR="0022492D" w:rsidRPr="009E4305" w:rsidRDefault="0022492D" w:rsidP="0022492D">
      <w:pPr>
        <w:pStyle w:val="Paragrafi"/>
      </w:pPr>
    </w:p>
    <w:p w:rsidR="0022492D" w:rsidRPr="009E4305" w:rsidRDefault="0022492D" w:rsidP="00D74AAB">
      <w:pPr>
        <w:pStyle w:val="Titulli"/>
      </w:pPr>
      <w:r w:rsidRPr="009E4305">
        <w:t>PËR MIRATIMIN E DEKRETIT TË PRESIDENTIT TË REPUBLIKËS PËR SHKARKIMIN E ZONJËS ARTA DADE NGA DETYRA E MINISTRIT TË KULTURËS, RINISË DHE SPORTEVE</w:t>
      </w:r>
    </w:p>
    <w:p w:rsidR="0022492D" w:rsidRPr="009E4305" w:rsidRDefault="0022492D" w:rsidP="0022492D">
      <w:pPr>
        <w:pStyle w:val="Paragrafi"/>
      </w:pPr>
    </w:p>
    <w:p w:rsidR="0022492D" w:rsidRPr="009E4305" w:rsidRDefault="0022492D" w:rsidP="00D74AAB">
      <w:pPr>
        <w:pStyle w:val="BazLigjPropozuesChar"/>
      </w:pPr>
      <w:r w:rsidRPr="009E4305">
        <w:t>Në mbështetje të neneve  78 dhe 98 të Kushtetutës, mbështetur në dekretin nr.4064, datë 28.12.2003 të Presidentit të Republikës,</w:t>
      </w:r>
    </w:p>
    <w:p w:rsidR="0022492D" w:rsidRPr="009E4305" w:rsidRDefault="0022492D" w:rsidP="0022492D">
      <w:pPr>
        <w:pStyle w:val="Paragrafi"/>
      </w:pPr>
    </w:p>
    <w:p w:rsidR="0022492D" w:rsidRPr="009E4305" w:rsidRDefault="0022492D" w:rsidP="00D74AAB">
      <w:pPr>
        <w:pStyle w:val="Institucioni"/>
      </w:pPr>
      <w:r w:rsidRPr="009E4305">
        <w:t>K U V E N D I</w:t>
      </w:r>
    </w:p>
    <w:p w:rsidR="0022492D" w:rsidRDefault="0022492D" w:rsidP="00D74AAB">
      <w:pPr>
        <w:pStyle w:val="Institucioni"/>
      </w:pPr>
      <w:r w:rsidRPr="009E4305">
        <w:t>I REPUBLIKËS SË SHQIPËRISË</w:t>
      </w:r>
    </w:p>
    <w:p w:rsidR="00100182" w:rsidRPr="00100182" w:rsidRDefault="00100182" w:rsidP="00490F6C">
      <w:pPr>
        <w:pStyle w:val="Paragrafi"/>
        <w:rPr>
          <w:lang w:val="en-GB"/>
        </w:rPr>
      </w:pPr>
    </w:p>
    <w:p w:rsidR="0022492D" w:rsidRPr="009E4305" w:rsidRDefault="0022492D" w:rsidP="00D74AAB">
      <w:pPr>
        <w:pStyle w:val="VENDOSI"/>
      </w:pPr>
      <w:r w:rsidRPr="009E4305">
        <w:t>V E N D O S I:</w:t>
      </w:r>
    </w:p>
    <w:p w:rsidR="0022492D" w:rsidRPr="009E4305" w:rsidRDefault="0022492D" w:rsidP="0022492D">
      <w:pPr>
        <w:pStyle w:val="Paragrafi"/>
      </w:pPr>
    </w:p>
    <w:p w:rsidR="0022492D" w:rsidRPr="009E4305" w:rsidRDefault="0022492D" w:rsidP="0022492D">
      <w:pPr>
        <w:pStyle w:val="Paragrafi"/>
      </w:pPr>
      <w:r w:rsidRPr="009E4305">
        <w:t>I. Miratohet dekreti i Presidentit të Republikës nr.4064, datë 28.12.2003 për shkarkimin e zonjës Arta Dade nga detyra e Ministrit të Kulturës, Rinisë dhe Sporteve.</w:t>
      </w:r>
    </w:p>
    <w:p w:rsidR="0022492D" w:rsidRPr="009E4305" w:rsidRDefault="0022492D" w:rsidP="0022492D">
      <w:pPr>
        <w:pStyle w:val="Paragrafi"/>
      </w:pPr>
      <w:r w:rsidRPr="009E4305">
        <w:t xml:space="preserve"> II. Ky vendim hyn në fuqi menjëherë.</w:t>
      </w:r>
    </w:p>
    <w:p w:rsidR="0022492D" w:rsidRPr="009E4305" w:rsidRDefault="0022492D" w:rsidP="0022492D">
      <w:pPr>
        <w:pStyle w:val="Paragrafi"/>
      </w:pPr>
    </w:p>
    <w:p w:rsidR="0022492D" w:rsidRPr="009E4305" w:rsidRDefault="00D74AAB" w:rsidP="00D74AAB">
      <w:pPr>
        <w:pStyle w:val="Autoriteti"/>
      </w:pPr>
      <w:r>
        <w:t>KRYETAR</w:t>
      </w:r>
      <w:r w:rsidR="0022492D" w:rsidRPr="009E4305">
        <w:t>I</w:t>
      </w:r>
    </w:p>
    <w:p w:rsidR="0022492D" w:rsidRPr="009E4305" w:rsidRDefault="0022492D" w:rsidP="00D74AAB">
      <w:pPr>
        <w:pStyle w:val="AutoritetiEmer"/>
      </w:pPr>
      <w:r w:rsidRPr="009E4305">
        <w:t>Servet Pëllumbi</w:t>
      </w:r>
    </w:p>
    <w:p w:rsidR="0022492D" w:rsidRPr="009E4305" w:rsidRDefault="0022492D" w:rsidP="0022492D">
      <w:pPr>
        <w:pStyle w:val="Paragrafi"/>
      </w:pPr>
    </w:p>
    <w:p w:rsidR="0022492D" w:rsidRDefault="0022492D" w:rsidP="0022492D">
      <w:pPr>
        <w:pStyle w:val="Paragrafi"/>
      </w:pPr>
    </w:p>
    <w:p w:rsidR="00D74AAB" w:rsidRDefault="00D74AAB" w:rsidP="0022492D">
      <w:pPr>
        <w:pStyle w:val="Paragrafi"/>
      </w:pPr>
    </w:p>
    <w:p w:rsidR="00D74AAB" w:rsidRDefault="00D74AAB" w:rsidP="0022492D">
      <w:pPr>
        <w:pStyle w:val="Paragrafi"/>
      </w:pPr>
    </w:p>
    <w:p w:rsidR="00D74AAB" w:rsidRDefault="00D74AAB" w:rsidP="0022492D">
      <w:pPr>
        <w:pStyle w:val="Paragrafi"/>
      </w:pPr>
    </w:p>
    <w:p w:rsidR="00D74AAB" w:rsidRDefault="00D74AAB" w:rsidP="0022492D">
      <w:pPr>
        <w:pStyle w:val="Paragrafi"/>
      </w:pPr>
    </w:p>
    <w:p w:rsidR="00D74AAB" w:rsidRDefault="00D74AAB" w:rsidP="0022492D">
      <w:pPr>
        <w:pStyle w:val="Paragrafi"/>
      </w:pPr>
    </w:p>
    <w:p w:rsidR="00D74AAB" w:rsidRDefault="00D74AAB" w:rsidP="0022492D">
      <w:pPr>
        <w:pStyle w:val="Paragrafi"/>
      </w:pPr>
    </w:p>
    <w:p w:rsidR="0022492D" w:rsidRPr="008E2E7A" w:rsidRDefault="0022492D" w:rsidP="00D74AAB">
      <w:pPr>
        <w:pStyle w:val="Akti"/>
      </w:pPr>
      <w:r w:rsidRPr="008E2E7A">
        <w:t>V E N D I M</w:t>
      </w:r>
    </w:p>
    <w:p w:rsidR="0022492D" w:rsidRPr="008E2E7A" w:rsidRDefault="0022492D" w:rsidP="00D74AAB">
      <w:pPr>
        <w:pStyle w:val="NumriData"/>
      </w:pPr>
      <w:r w:rsidRPr="008E2E7A">
        <w:t>Nr.109, datë 29.12.2003</w:t>
      </w:r>
    </w:p>
    <w:p w:rsidR="0022492D" w:rsidRPr="008E2E7A" w:rsidRDefault="0022492D" w:rsidP="0022492D">
      <w:pPr>
        <w:pStyle w:val="Paragrafi"/>
      </w:pPr>
    </w:p>
    <w:p w:rsidR="0022492D" w:rsidRPr="008E2E7A" w:rsidRDefault="0022492D" w:rsidP="00D74AAB">
      <w:pPr>
        <w:pStyle w:val="Titulli"/>
      </w:pPr>
      <w:r w:rsidRPr="008E2E7A">
        <w:t>PËR MIRATIMIN E DEKRETIT TË PRESIDENTIT TË REPUBLIKËS PËR SHKARKIM DHE EMËRIM MINISTRI</w:t>
      </w:r>
    </w:p>
    <w:p w:rsidR="0022492D" w:rsidRPr="008E2E7A" w:rsidRDefault="0022492D" w:rsidP="0022492D">
      <w:pPr>
        <w:pStyle w:val="Paragrafi"/>
      </w:pPr>
    </w:p>
    <w:p w:rsidR="0022492D" w:rsidRPr="008E2E7A" w:rsidRDefault="0022492D" w:rsidP="0022492D">
      <w:pPr>
        <w:pStyle w:val="Paragrafi"/>
      </w:pPr>
      <w:r w:rsidRPr="00D74AAB">
        <w:rPr>
          <w:rStyle w:val="BazLigjPropozuesCharChar"/>
        </w:rPr>
        <w:t>Në mbështetje të neneve  78 dhe 98 të Kushtetutës, mbështetur në dekretin nr.4065, datë 28.12.2003 të Presidentit të Republikës</w:t>
      </w:r>
      <w:r w:rsidRPr="008E2E7A">
        <w:t>,</w:t>
      </w:r>
    </w:p>
    <w:p w:rsidR="0022492D" w:rsidRPr="008E2E7A" w:rsidRDefault="0022492D" w:rsidP="0022492D">
      <w:pPr>
        <w:pStyle w:val="Paragrafi"/>
      </w:pPr>
    </w:p>
    <w:p w:rsidR="0022492D" w:rsidRPr="008E2E7A" w:rsidRDefault="0022492D" w:rsidP="00D74AAB">
      <w:pPr>
        <w:pStyle w:val="Institucioni"/>
      </w:pPr>
      <w:r w:rsidRPr="008E2E7A">
        <w:t>K U V E N D I</w:t>
      </w:r>
    </w:p>
    <w:p w:rsidR="0022492D" w:rsidRDefault="0022492D" w:rsidP="00D74AAB">
      <w:pPr>
        <w:pStyle w:val="Institucioni"/>
      </w:pPr>
      <w:r w:rsidRPr="008E2E7A">
        <w:t>I REPUBLIKËS SË SHQIPËRISË</w:t>
      </w:r>
    </w:p>
    <w:p w:rsidR="00100182" w:rsidRPr="00100182" w:rsidRDefault="00100182" w:rsidP="00490F6C">
      <w:pPr>
        <w:pStyle w:val="Paragrafi"/>
        <w:rPr>
          <w:lang w:val="en-GB"/>
        </w:rPr>
      </w:pPr>
    </w:p>
    <w:p w:rsidR="0022492D" w:rsidRPr="008E2E7A" w:rsidRDefault="0022492D" w:rsidP="00D74AAB">
      <w:pPr>
        <w:pStyle w:val="VENDOSI"/>
      </w:pPr>
      <w:r w:rsidRPr="008E2E7A">
        <w:t>V E N D O S I:</w:t>
      </w:r>
    </w:p>
    <w:p w:rsidR="0022492D" w:rsidRPr="008E2E7A" w:rsidRDefault="0022492D" w:rsidP="0022492D">
      <w:pPr>
        <w:pStyle w:val="Paragrafi"/>
      </w:pPr>
    </w:p>
    <w:p w:rsidR="0022492D" w:rsidRPr="008E2E7A" w:rsidRDefault="0022492D" w:rsidP="0022492D">
      <w:pPr>
        <w:pStyle w:val="Paragrafi"/>
      </w:pPr>
      <w:r w:rsidRPr="008E2E7A">
        <w:t>I. Miratohet dekreti i Presidentit të Republikës nr.4065, datë 28.12.2003:</w:t>
      </w:r>
    </w:p>
    <w:p w:rsidR="0022492D" w:rsidRPr="008E2E7A" w:rsidRDefault="0022492D" w:rsidP="0022492D">
      <w:pPr>
        <w:pStyle w:val="Paragrafi"/>
      </w:pPr>
      <w:r w:rsidRPr="008E2E7A">
        <w:t>1. Për shkarkimin e zotit Blendi Klosi nga detyra e Ministrit të Shtetit pranë Kryeministrit.</w:t>
      </w:r>
    </w:p>
    <w:p w:rsidR="0022492D" w:rsidRPr="008E2E7A" w:rsidRDefault="0022492D" w:rsidP="0022492D">
      <w:pPr>
        <w:pStyle w:val="Paragrafi"/>
      </w:pPr>
      <w:r w:rsidRPr="008E2E7A">
        <w:t>2. Për emërimin e zotit Blendi Klosi në detyrën e Ministrit të Kulturës, Rinisë dhe Sporteve.</w:t>
      </w:r>
    </w:p>
    <w:p w:rsidR="0022492D" w:rsidRPr="008E2E7A" w:rsidRDefault="0022492D" w:rsidP="0022492D">
      <w:pPr>
        <w:pStyle w:val="Paragrafi"/>
      </w:pPr>
      <w:r w:rsidRPr="008E2E7A">
        <w:t>II. Ky vendim hyn në fuqi menjëherë.</w:t>
      </w:r>
    </w:p>
    <w:p w:rsidR="0022492D" w:rsidRPr="008E2E7A" w:rsidRDefault="0022492D" w:rsidP="0022492D">
      <w:pPr>
        <w:pStyle w:val="Paragrafi"/>
      </w:pPr>
    </w:p>
    <w:p w:rsidR="0022492D" w:rsidRPr="008E2E7A" w:rsidRDefault="00304F2A" w:rsidP="00304F2A">
      <w:pPr>
        <w:pStyle w:val="Autoriteti"/>
      </w:pPr>
      <w:r>
        <w:t>KRYETAR</w:t>
      </w:r>
      <w:r w:rsidR="0022492D" w:rsidRPr="008E2E7A">
        <w:t>I</w:t>
      </w:r>
    </w:p>
    <w:p w:rsidR="0022492D" w:rsidRDefault="0022492D" w:rsidP="000F68BB">
      <w:pPr>
        <w:pStyle w:val="AutoritetiEmer"/>
      </w:pPr>
      <w:r w:rsidRPr="008E2E7A">
        <w:t>Servet Pëllumbi</w:t>
      </w:r>
    </w:p>
    <w:p w:rsidR="000F68BB" w:rsidRDefault="000F68BB" w:rsidP="00490F6C">
      <w:pPr>
        <w:pStyle w:val="Paragrafi"/>
        <w:rPr>
          <w:lang w:val="en-GB"/>
        </w:rPr>
      </w:pPr>
    </w:p>
    <w:p w:rsidR="000F68BB" w:rsidRPr="000F68BB" w:rsidRDefault="000F68BB" w:rsidP="00490F6C">
      <w:pPr>
        <w:pStyle w:val="Paragrafi"/>
        <w:rPr>
          <w:lang w:val="en-GB"/>
        </w:rPr>
      </w:pPr>
    </w:p>
    <w:p w:rsidR="0022492D" w:rsidRPr="00D52835" w:rsidRDefault="0022492D" w:rsidP="00304F2A">
      <w:pPr>
        <w:pStyle w:val="Akti"/>
      </w:pPr>
      <w:r w:rsidRPr="00D52835">
        <w:t>V E N D I M</w:t>
      </w:r>
    </w:p>
    <w:p w:rsidR="0022492D" w:rsidRPr="00D52835" w:rsidRDefault="0022492D" w:rsidP="00304F2A">
      <w:pPr>
        <w:pStyle w:val="NumriData"/>
      </w:pPr>
      <w:r w:rsidRPr="00D52835">
        <w:t>Nr.110, datë 29.12.2003</w:t>
      </w:r>
    </w:p>
    <w:p w:rsidR="0022492D" w:rsidRPr="00D52835" w:rsidRDefault="0022492D" w:rsidP="0022492D">
      <w:pPr>
        <w:pStyle w:val="Paragrafi"/>
      </w:pPr>
    </w:p>
    <w:p w:rsidR="0022492D" w:rsidRPr="00D52835" w:rsidRDefault="0022492D" w:rsidP="00304F2A">
      <w:pPr>
        <w:pStyle w:val="Titulli"/>
      </w:pPr>
      <w:r w:rsidRPr="00D52835">
        <w:t>PËR MIRATIMIN E DEKRETIT TË PRESIDENTIT TË REPUBLIKËS PËR SHKARKIMIN E ZOTIT LUFTER XHUVELI NGA DETYRA E MINISTRIT TË MJEDISIT</w:t>
      </w:r>
    </w:p>
    <w:p w:rsidR="0022492D" w:rsidRPr="00D52835" w:rsidRDefault="0022492D" w:rsidP="0022492D">
      <w:pPr>
        <w:pStyle w:val="Paragrafi"/>
      </w:pPr>
    </w:p>
    <w:p w:rsidR="0022492D" w:rsidRPr="00D52835" w:rsidRDefault="0022492D" w:rsidP="00304F2A">
      <w:pPr>
        <w:pStyle w:val="BazLigjPropozuesChar"/>
      </w:pPr>
      <w:r w:rsidRPr="00D52835">
        <w:t>Në mbështetje të nen</w:t>
      </w:r>
      <w:r w:rsidR="00162507">
        <w:t>eve</w:t>
      </w:r>
      <w:r w:rsidRPr="00D52835">
        <w:t xml:space="preserve"> 78 dhe 98 të Kushtetutës, mbështetur në dekretin nr.4066, datë 28.12.2003 të Presidentit të Republikës,</w:t>
      </w:r>
    </w:p>
    <w:p w:rsidR="0022492D" w:rsidRPr="00D52835" w:rsidRDefault="0022492D" w:rsidP="0022492D">
      <w:pPr>
        <w:pStyle w:val="Paragrafi"/>
      </w:pPr>
    </w:p>
    <w:p w:rsidR="0022492D" w:rsidRPr="00D52835" w:rsidRDefault="0022492D" w:rsidP="00304F2A">
      <w:pPr>
        <w:pStyle w:val="Institucioni"/>
      </w:pPr>
      <w:r w:rsidRPr="00D52835">
        <w:t>K U V E N D I</w:t>
      </w:r>
    </w:p>
    <w:p w:rsidR="0022492D" w:rsidRDefault="0022492D" w:rsidP="00304F2A">
      <w:pPr>
        <w:pStyle w:val="Institucioni"/>
      </w:pPr>
      <w:r w:rsidRPr="00D52835">
        <w:t>I REPUBLIKËS SË SHQIPËRISË</w:t>
      </w:r>
    </w:p>
    <w:p w:rsidR="00100182" w:rsidRPr="00100182" w:rsidRDefault="00100182" w:rsidP="00490F6C">
      <w:pPr>
        <w:pStyle w:val="Paragrafi"/>
        <w:rPr>
          <w:lang w:val="en-GB"/>
        </w:rPr>
      </w:pPr>
    </w:p>
    <w:p w:rsidR="0022492D" w:rsidRPr="00D52835" w:rsidRDefault="0022492D" w:rsidP="00304F2A">
      <w:pPr>
        <w:pStyle w:val="VENDOSI"/>
      </w:pPr>
      <w:r w:rsidRPr="00D52835">
        <w:t>V E N D O S I:</w:t>
      </w:r>
    </w:p>
    <w:p w:rsidR="0022492D" w:rsidRPr="00D52835" w:rsidRDefault="0022492D" w:rsidP="0022492D">
      <w:pPr>
        <w:pStyle w:val="Paragrafi"/>
      </w:pPr>
    </w:p>
    <w:p w:rsidR="0022492D" w:rsidRPr="00D52835" w:rsidRDefault="0022492D" w:rsidP="0022492D">
      <w:pPr>
        <w:pStyle w:val="Paragrafi"/>
      </w:pPr>
      <w:r w:rsidRPr="00D52835">
        <w:t>I. Miratohet dekreti i Presidentit të Republikës nr.4066, datë 28.12.2003 për shkarkimin e zotit Lufter Xhuveli nga detyra e Ministrit të Mjedisit.</w:t>
      </w:r>
    </w:p>
    <w:p w:rsidR="0022492D" w:rsidRPr="00D52835" w:rsidRDefault="0022492D" w:rsidP="0022492D">
      <w:pPr>
        <w:pStyle w:val="Paragrafi"/>
      </w:pPr>
      <w:r w:rsidRPr="00D52835">
        <w:t xml:space="preserve"> II. Ky vendim hyn në fuqi menjëherë.</w:t>
      </w:r>
    </w:p>
    <w:p w:rsidR="0022492D" w:rsidRPr="00D52835" w:rsidRDefault="0022492D" w:rsidP="0022492D">
      <w:pPr>
        <w:pStyle w:val="Paragrafi"/>
      </w:pPr>
    </w:p>
    <w:p w:rsidR="0022492D" w:rsidRPr="00D52835" w:rsidRDefault="00304F2A" w:rsidP="00304F2A">
      <w:pPr>
        <w:pStyle w:val="Autoriteti"/>
      </w:pPr>
      <w:r>
        <w:t>KR</w:t>
      </w:r>
      <w:r w:rsidR="0022492D" w:rsidRPr="00D52835">
        <w:t>Y</w:t>
      </w:r>
      <w:r>
        <w:t>ETAR</w:t>
      </w:r>
      <w:r w:rsidR="0022492D" w:rsidRPr="00D52835">
        <w:t>I</w:t>
      </w:r>
    </w:p>
    <w:p w:rsidR="0022492D" w:rsidRPr="00D52835" w:rsidRDefault="0022492D" w:rsidP="00304F2A">
      <w:pPr>
        <w:pStyle w:val="AutoritetiEmer"/>
      </w:pPr>
      <w:r w:rsidRPr="00D52835">
        <w:t>Servet Pëllumbi</w:t>
      </w:r>
    </w:p>
    <w:p w:rsidR="0022492D" w:rsidRDefault="0022492D" w:rsidP="0022492D">
      <w:pPr>
        <w:pStyle w:val="Paragrafi"/>
      </w:pPr>
    </w:p>
    <w:p w:rsidR="006F2EBA" w:rsidRDefault="006F2EBA" w:rsidP="00490F6C">
      <w:pPr>
        <w:pStyle w:val="Paragrafi"/>
      </w:pPr>
    </w:p>
    <w:p w:rsidR="00100182" w:rsidRDefault="00100182" w:rsidP="00100182">
      <w:pPr>
        <w:pStyle w:val="Akti"/>
        <w:keepNext w:val="0"/>
      </w:pPr>
    </w:p>
    <w:p w:rsidR="00100182" w:rsidRDefault="00100182" w:rsidP="00100182">
      <w:pPr>
        <w:pStyle w:val="Akti"/>
        <w:keepNext w:val="0"/>
      </w:pPr>
    </w:p>
    <w:p w:rsidR="00100182" w:rsidRDefault="00100182" w:rsidP="00100182">
      <w:pPr>
        <w:pStyle w:val="Akti"/>
        <w:keepNext w:val="0"/>
      </w:pPr>
    </w:p>
    <w:p w:rsidR="00100182" w:rsidRDefault="00100182" w:rsidP="00100182">
      <w:pPr>
        <w:pStyle w:val="Akti"/>
        <w:keepNext w:val="0"/>
      </w:pPr>
    </w:p>
    <w:p w:rsidR="00100182" w:rsidRDefault="00100182" w:rsidP="00100182">
      <w:pPr>
        <w:pStyle w:val="Akti"/>
        <w:keepNext w:val="0"/>
      </w:pPr>
    </w:p>
    <w:p w:rsidR="00100182" w:rsidRDefault="00100182" w:rsidP="00100182">
      <w:pPr>
        <w:pStyle w:val="Akti"/>
        <w:keepNext w:val="0"/>
      </w:pPr>
    </w:p>
    <w:p w:rsidR="0022492D" w:rsidRPr="004B3EE1" w:rsidRDefault="0022492D" w:rsidP="00304F2A">
      <w:pPr>
        <w:pStyle w:val="Akti"/>
      </w:pPr>
      <w:r w:rsidRPr="004B3EE1">
        <w:t>V E N D I M</w:t>
      </w:r>
    </w:p>
    <w:p w:rsidR="0022492D" w:rsidRPr="004B3EE1" w:rsidRDefault="0022492D" w:rsidP="00304F2A">
      <w:pPr>
        <w:pStyle w:val="NumriData"/>
      </w:pPr>
      <w:r w:rsidRPr="004B3EE1">
        <w:t>Nr.111, datë 29.12.2003</w:t>
      </w:r>
    </w:p>
    <w:p w:rsidR="0022492D" w:rsidRPr="004B3EE1" w:rsidRDefault="0022492D" w:rsidP="0022492D">
      <w:pPr>
        <w:pStyle w:val="Paragrafi"/>
      </w:pPr>
    </w:p>
    <w:p w:rsidR="0022492D" w:rsidRPr="004B3EE1" w:rsidRDefault="0022492D" w:rsidP="00304F2A">
      <w:pPr>
        <w:pStyle w:val="Titulli"/>
      </w:pPr>
      <w:r w:rsidRPr="004B3EE1">
        <w:t>PËR MIRATIMIN E DEKRETIT TË PRESIDENTIT TË REPUBLIKËS PËR EMËRIMIN E ZOTIT ET’HEM RUKA NË DETYRËN E MINISTRIT TË MJEDISIT</w:t>
      </w:r>
    </w:p>
    <w:p w:rsidR="0022492D" w:rsidRPr="004B3EE1" w:rsidRDefault="0022492D" w:rsidP="0022492D">
      <w:pPr>
        <w:pStyle w:val="Paragrafi"/>
      </w:pPr>
    </w:p>
    <w:p w:rsidR="0022492D" w:rsidRPr="004B3EE1" w:rsidRDefault="0022492D" w:rsidP="00304F2A">
      <w:pPr>
        <w:pStyle w:val="BazLigjPropozuesChar"/>
      </w:pPr>
      <w:r w:rsidRPr="004B3EE1">
        <w:t>Në mbështetje të neneve  78 dhe 98 të Kushtetutës, mbështetur në dekretin nr.4067, datë 28.12.2003 të Presidentit të Republikës,</w:t>
      </w:r>
    </w:p>
    <w:p w:rsidR="0022492D" w:rsidRPr="004B3EE1" w:rsidRDefault="0022492D" w:rsidP="0022492D">
      <w:pPr>
        <w:pStyle w:val="Paragrafi"/>
      </w:pPr>
    </w:p>
    <w:p w:rsidR="0022492D" w:rsidRPr="004B3EE1" w:rsidRDefault="0022492D" w:rsidP="00304F2A">
      <w:pPr>
        <w:pStyle w:val="Institucioni"/>
      </w:pPr>
      <w:r w:rsidRPr="004B3EE1">
        <w:t>K U V E N D I</w:t>
      </w:r>
    </w:p>
    <w:p w:rsidR="0022492D" w:rsidRDefault="0022492D" w:rsidP="00304F2A">
      <w:pPr>
        <w:pStyle w:val="Institucioni"/>
      </w:pPr>
      <w:r w:rsidRPr="004B3EE1">
        <w:t>I REPUBLIKËS SË SHQIPËRISË</w:t>
      </w:r>
    </w:p>
    <w:p w:rsidR="00E408AB" w:rsidRPr="00E408AB" w:rsidRDefault="00E408AB" w:rsidP="00490F6C">
      <w:pPr>
        <w:pStyle w:val="Paragrafi"/>
        <w:rPr>
          <w:lang w:val="en-GB"/>
        </w:rPr>
      </w:pPr>
    </w:p>
    <w:p w:rsidR="0022492D" w:rsidRPr="004B3EE1" w:rsidRDefault="0022492D" w:rsidP="00304F2A">
      <w:pPr>
        <w:pStyle w:val="VENDOSI"/>
      </w:pPr>
      <w:r w:rsidRPr="004B3EE1">
        <w:t>V E N D O S I:</w:t>
      </w:r>
    </w:p>
    <w:p w:rsidR="0022492D" w:rsidRPr="004B3EE1" w:rsidRDefault="0022492D" w:rsidP="0022492D">
      <w:pPr>
        <w:pStyle w:val="Paragrafi"/>
      </w:pPr>
    </w:p>
    <w:p w:rsidR="0022492D" w:rsidRPr="004B3EE1" w:rsidRDefault="0022492D" w:rsidP="0022492D">
      <w:pPr>
        <w:pStyle w:val="Paragrafi"/>
      </w:pPr>
      <w:r w:rsidRPr="004B3EE1">
        <w:t>I. Miratohet dekreti i Presidentit të Republikës nr.4067, datë 28.12.2003 për emërimin e zotit Et’hem Ruka në detyrën e Ministrit të Mjedisit.</w:t>
      </w:r>
    </w:p>
    <w:p w:rsidR="0022492D" w:rsidRPr="004B3EE1" w:rsidRDefault="0022492D" w:rsidP="0022492D">
      <w:pPr>
        <w:pStyle w:val="Paragrafi"/>
      </w:pPr>
      <w:r w:rsidRPr="004B3EE1">
        <w:t xml:space="preserve"> II. Ky vendim hyn në fuqi menjëherë.</w:t>
      </w:r>
    </w:p>
    <w:p w:rsidR="0022492D" w:rsidRPr="004B3EE1" w:rsidRDefault="0022492D" w:rsidP="0022492D">
      <w:pPr>
        <w:pStyle w:val="Paragrafi"/>
      </w:pPr>
    </w:p>
    <w:p w:rsidR="0022492D" w:rsidRPr="004B3EE1" w:rsidRDefault="00304F2A" w:rsidP="00304F2A">
      <w:pPr>
        <w:pStyle w:val="Autoriteti"/>
      </w:pPr>
      <w:r>
        <w:t>KRYETAR</w:t>
      </w:r>
      <w:r w:rsidR="0022492D" w:rsidRPr="004B3EE1">
        <w:t>I</w:t>
      </w:r>
    </w:p>
    <w:p w:rsidR="0022492D" w:rsidRPr="004B3EE1" w:rsidRDefault="0022492D" w:rsidP="00304F2A">
      <w:pPr>
        <w:pStyle w:val="AutoritetiEmer"/>
      </w:pPr>
      <w:r w:rsidRPr="004B3EE1">
        <w:t>Servet Pëllumbi</w:t>
      </w:r>
    </w:p>
    <w:p w:rsidR="0022492D" w:rsidRPr="004B3EE1" w:rsidRDefault="0022492D" w:rsidP="0022492D">
      <w:pPr>
        <w:pStyle w:val="Paragrafi"/>
      </w:pPr>
    </w:p>
    <w:p w:rsidR="002B103F" w:rsidRDefault="002B103F" w:rsidP="0022492D">
      <w:pPr>
        <w:pStyle w:val="Paragrafi"/>
      </w:pPr>
    </w:p>
    <w:p w:rsidR="0022492D" w:rsidRPr="00861327" w:rsidRDefault="0022492D" w:rsidP="002B103F">
      <w:pPr>
        <w:pStyle w:val="Akti"/>
      </w:pPr>
      <w:r w:rsidRPr="00861327">
        <w:t>V E N D I M</w:t>
      </w:r>
    </w:p>
    <w:p w:rsidR="0022492D" w:rsidRPr="00861327" w:rsidRDefault="0022492D" w:rsidP="002B103F">
      <w:pPr>
        <w:pStyle w:val="NumriData"/>
      </w:pPr>
      <w:r w:rsidRPr="00861327">
        <w:t>Nr.112, datë 29.12.2003</w:t>
      </w:r>
    </w:p>
    <w:p w:rsidR="0022492D" w:rsidRPr="00861327" w:rsidRDefault="0022492D" w:rsidP="0022492D">
      <w:pPr>
        <w:pStyle w:val="Paragrafi"/>
      </w:pPr>
    </w:p>
    <w:p w:rsidR="0022492D" w:rsidRPr="00861327" w:rsidRDefault="0022492D" w:rsidP="002B103F">
      <w:pPr>
        <w:pStyle w:val="Titulli"/>
      </w:pPr>
      <w:r w:rsidRPr="00861327">
        <w:t xml:space="preserve">PËR MIRATIMIN E DEKRETIT TË PRESIDENTIT TË REPUBLIKËS PËR EMËRIMIN E ZOTIT MARKO </w:t>
      </w:r>
      <w:smartTag w:uri="urn:schemas-microsoft-com:office:smarttags" w:element="City">
        <w:smartTag w:uri="urn:schemas-microsoft-com:office:smarttags" w:element="place">
          <w:r w:rsidRPr="00861327">
            <w:t>BELLO</w:t>
          </w:r>
        </w:smartTag>
      </w:smartTag>
      <w:r w:rsidRPr="00861327">
        <w:t xml:space="preserve"> NË DETYRËN E MINISTRIT TË SHTETIT PËR KOORDINIMIN</w:t>
      </w:r>
    </w:p>
    <w:p w:rsidR="0022492D" w:rsidRPr="00861327" w:rsidRDefault="0022492D" w:rsidP="0022492D">
      <w:pPr>
        <w:pStyle w:val="Paragrafi"/>
      </w:pPr>
    </w:p>
    <w:p w:rsidR="0022492D" w:rsidRPr="00861327" w:rsidRDefault="0022492D" w:rsidP="002B103F">
      <w:pPr>
        <w:pStyle w:val="BazLigjPropozuesChar"/>
      </w:pPr>
      <w:r w:rsidRPr="00861327">
        <w:t>Në mbështetje të neneve  78 dhe 98 të Kushtetutës, mbështetur në dekretin nr.4070, datë 28.12.2003 të Presidentit të Republikës,</w:t>
      </w:r>
    </w:p>
    <w:p w:rsidR="0022492D" w:rsidRPr="00861327" w:rsidRDefault="0022492D" w:rsidP="0022492D">
      <w:pPr>
        <w:pStyle w:val="Paragrafi"/>
      </w:pPr>
    </w:p>
    <w:p w:rsidR="0022492D" w:rsidRPr="00861327" w:rsidRDefault="0022492D" w:rsidP="002B103F">
      <w:pPr>
        <w:pStyle w:val="Institucioni"/>
      </w:pPr>
      <w:r w:rsidRPr="00861327">
        <w:t>K U V E N D I</w:t>
      </w:r>
    </w:p>
    <w:p w:rsidR="0022492D" w:rsidRDefault="0022492D" w:rsidP="002B103F">
      <w:pPr>
        <w:pStyle w:val="Institucioni"/>
      </w:pPr>
      <w:r w:rsidRPr="00861327">
        <w:t>I REPUBLIKËS SË SHQIPËRISË</w:t>
      </w:r>
    </w:p>
    <w:p w:rsidR="00E408AB" w:rsidRPr="00E408AB" w:rsidRDefault="00E408AB" w:rsidP="00490F6C">
      <w:pPr>
        <w:pStyle w:val="Paragrafi"/>
        <w:rPr>
          <w:lang w:val="en-GB"/>
        </w:rPr>
      </w:pPr>
    </w:p>
    <w:p w:rsidR="0022492D" w:rsidRPr="00861327" w:rsidRDefault="0022492D" w:rsidP="002B103F">
      <w:pPr>
        <w:pStyle w:val="VENDOSI"/>
      </w:pPr>
      <w:r w:rsidRPr="00861327">
        <w:t>V E N D O S I:</w:t>
      </w:r>
    </w:p>
    <w:p w:rsidR="0022492D" w:rsidRPr="00861327" w:rsidRDefault="0022492D" w:rsidP="0022492D">
      <w:pPr>
        <w:pStyle w:val="Paragrafi"/>
      </w:pPr>
    </w:p>
    <w:p w:rsidR="0022492D" w:rsidRPr="00861327" w:rsidRDefault="0022492D" w:rsidP="0022492D">
      <w:pPr>
        <w:pStyle w:val="Paragrafi"/>
      </w:pPr>
      <w:r w:rsidRPr="00861327">
        <w:t xml:space="preserve">I. Miratohet dekreti i Presidentit të Republikës nr.4070, datë 28.12.2003 për emërimin e zotit Marko </w:t>
      </w:r>
      <w:smartTag w:uri="urn:schemas-microsoft-com:office:smarttags" w:element="City">
        <w:smartTag w:uri="urn:schemas-microsoft-com:office:smarttags" w:element="place">
          <w:r w:rsidRPr="00861327">
            <w:t>Bello</w:t>
          </w:r>
        </w:smartTag>
      </w:smartTag>
      <w:r w:rsidRPr="00861327">
        <w:t xml:space="preserve"> në detyrën e Ministrit të Shtetit për Koordinimin.</w:t>
      </w:r>
    </w:p>
    <w:p w:rsidR="0022492D" w:rsidRPr="00861327" w:rsidRDefault="0022492D" w:rsidP="0022492D">
      <w:pPr>
        <w:pStyle w:val="Paragrafi"/>
      </w:pPr>
      <w:r w:rsidRPr="00861327">
        <w:t xml:space="preserve"> II. Ky vendim hyn në fuqi menjëherë.</w:t>
      </w:r>
    </w:p>
    <w:p w:rsidR="0022492D" w:rsidRPr="00861327" w:rsidRDefault="0022492D" w:rsidP="0022492D">
      <w:pPr>
        <w:pStyle w:val="Paragrafi"/>
      </w:pPr>
    </w:p>
    <w:p w:rsidR="0022492D" w:rsidRPr="00861327" w:rsidRDefault="002B103F" w:rsidP="006B5E05">
      <w:pPr>
        <w:pStyle w:val="Autoriteti"/>
      </w:pPr>
      <w:r>
        <w:t>KRYETAR</w:t>
      </w:r>
      <w:r w:rsidR="0022492D" w:rsidRPr="00861327">
        <w:t>I</w:t>
      </w:r>
    </w:p>
    <w:p w:rsidR="0022492D" w:rsidRPr="00861327" w:rsidRDefault="0022492D" w:rsidP="006B5E05">
      <w:pPr>
        <w:pStyle w:val="AutoritetiEmer"/>
      </w:pPr>
      <w:r w:rsidRPr="00861327">
        <w:t>Servet Pëllumbi</w:t>
      </w:r>
    </w:p>
    <w:p w:rsidR="0022492D" w:rsidRDefault="0022492D" w:rsidP="0022492D">
      <w:pPr>
        <w:pStyle w:val="Paragrafi"/>
      </w:pPr>
    </w:p>
    <w:p w:rsidR="006F2EBA" w:rsidRDefault="006F2EBA" w:rsidP="0022492D">
      <w:pPr>
        <w:pStyle w:val="Paragrafi"/>
      </w:pPr>
    </w:p>
    <w:p w:rsidR="006F2EBA" w:rsidRDefault="006F2EBA" w:rsidP="0022492D">
      <w:pPr>
        <w:pStyle w:val="Paragrafi"/>
      </w:pPr>
    </w:p>
    <w:p w:rsidR="00100182" w:rsidRDefault="00100182" w:rsidP="0022492D">
      <w:pPr>
        <w:pStyle w:val="Paragrafi"/>
      </w:pPr>
    </w:p>
    <w:p w:rsidR="00100182" w:rsidRDefault="00100182" w:rsidP="0022492D">
      <w:pPr>
        <w:pStyle w:val="Paragrafi"/>
      </w:pPr>
    </w:p>
    <w:p w:rsidR="00100182" w:rsidRDefault="00100182" w:rsidP="0022492D">
      <w:pPr>
        <w:pStyle w:val="Paragrafi"/>
      </w:pPr>
    </w:p>
    <w:p w:rsidR="00100182" w:rsidRDefault="00100182" w:rsidP="0022492D">
      <w:pPr>
        <w:pStyle w:val="Paragrafi"/>
      </w:pPr>
    </w:p>
    <w:p w:rsidR="00100182" w:rsidRDefault="00100182" w:rsidP="0022492D">
      <w:pPr>
        <w:pStyle w:val="Paragrafi"/>
      </w:pPr>
    </w:p>
    <w:p w:rsidR="00100182" w:rsidRPr="00861327" w:rsidRDefault="00100182" w:rsidP="0022492D">
      <w:pPr>
        <w:pStyle w:val="Paragrafi"/>
      </w:pPr>
    </w:p>
    <w:p w:rsidR="0022492D" w:rsidRPr="00E50DF0" w:rsidRDefault="0022492D" w:rsidP="00756B32">
      <w:pPr>
        <w:pStyle w:val="Akti"/>
      </w:pPr>
      <w:r w:rsidRPr="00E50DF0">
        <w:t>V E N D I M</w:t>
      </w:r>
    </w:p>
    <w:p w:rsidR="0022492D" w:rsidRPr="00E50DF0" w:rsidRDefault="0022492D" w:rsidP="00756B32">
      <w:pPr>
        <w:pStyle w:val="NumriData"/>
      </w:pPr>
      <w:r w:rsidRPr="00756B32">
        <w:t>Nr.113, datë 29.12.200</w:t>
      </w:r>
      <w:r w:rsidRPr="00E50DF0">
        <w:t>3</w:t>
      </w:r>
    </w:p>
    <w:p w:rsidR="0022492D" w:rsidRPr="00E50DF0" w:rsidRDefault="0022492D" w:rsidP="0022492D">
      <w:pPr>
        <w:pStyle w:val="Paragrafi"/>
      </w:pPr>
    </w:p>
    <w:p w:rsidR="0022492D" w:rsidRPr="00E50DF0" w:rsidRDefault="0022492D" w:rsidP="00756B32">
      <w:pPr>
        <w:pStyle w:val="Titulli"/>
      </w:pPr>
      <w:r w:rsidRPr="00E50DF0">
        <w:t>PËR MIRATIMIN E DEKRETIT TË PRESIDENTIT TË REPUBLIKËS PËR EMËRIMIN E ZOTIT IGLI TOSKA NË DETYRËN E MINISTRIT TË RENDIT PUBLIK</w:t>
      </w:r>
    </w:p>
    <w:p w:rsidR="0022492D" w:rsidRPr="00E50DF0" w:rsidRDefault="0022492D" w:rsidP="0022492D">
      <w:pPr>
        <w:pStyle w:val="Paragrafi"/>
      </w:pPr>
    </w:p>
    <w:p w:rsidR="0022492D" w:rsidRPr="00E50DF0" w:rsidRDefault="0022492D" w:rsidP="00756B32">
      <w:pPr>
        <w:pStyle w:val="BazLigjPropozuesChar"/>
      </w:pPr>
      <w:r w:rsidRPr="00E50DF0">
        <w:t>Në mbështetje të neneve  78 dhe 98 të Kushtetutës, mbështetur në dekretin nr.4071, datë 28.12.2003 të Presidentit të Republikës,</w:t>
      </w:r>
    </w:p>
    <w:p w:rsidR="0022492D" w:rsidRPr="00E50DF0" w:rsidRDefault="0022492D" w:rsidP="0022492D">
      <w:pPr>
        <w:pStyle w:val="Paragrafi"/>
      </w:pPr>
    </w:p>
    <w:p w:rsidR="0022492D" w:rsidRPr="00E50DF0" w:rsidRDefault="0022492D" w:rsidP="00756B32">
      <w:pPr>
        <w:pStyle w:val="Institucioni"/>
      </w:pPr>
      <w:r w:rsidRPr="00E50DF0">
        <w:t>K U V E N D I</w:t>
      </w:r>
    </w:p>
    <w:p w:rsidR="0022492D" w:rsidRDefault="0022492D" w:rsidP="00756B32">
      <w:pPr>
        <w:pStyle w:val="Institucioni"/>
      </w:pPr>
      <w:r w:rsidRPr="00E50DF0">
        <w:t>I REPUBLIKËS SË SHQIPËRISË</w:t>
      </w:r>
    </w:p>
    <w:p w:rsidR="00E408AB" w:rsidRPr="00E408AB" w:rsidRDefault="00E408AB" w:rsidP="00490F6C">
      <w:pPr>
        <w:pStyle w:val="Paragrafi"/>
        <w:rPr>
          <w:lang w:val="en-GB"/>
        </w:rPr>
      </w:pPr>
    </w:p>
    <w:p w:rsidR="0022492D" w:rsidRPr="00E50DF0" w:rsidRDefault="0022492D" w:rsidP="00756B32">
      <w:pPr>
        <w:pStyle w:val="VENDOSI"/>
      </w:pPr>
      <w:r w:rsidRPr="00E50DF0">
        <w:t>V E N D O S I:</w:t>
      </w:r>
    </w:p>
    <w:p w:rsidR="0022492D" w:rsidRPr="00E50DF0" w:rsidRDefault="0022492D" w:rsidP="0022492D">
      <w:pPr>
        <w:pStyle w:val="Paragrafi"/>
      </w:pPr>
    </w:p>
    <w:p w:rsidR="0022492D" w:rsidRPr="00E50DF0" w:rsidRDefault="0022492D" w:rsidP="0022492D">
      <w:pPr>
        <w:pStyle w:val="Paragrafi"/>
      </w:pPr>
      <w:r w:rsidRPr="00E50DF0">
        <w:t>I. Miratohet dekreti i Presidentit të Republikës nr.4071, datë 28.12.2003 për emërimin e zotit Igli Toska në detyrën e Ministrit të Rendit Publik.</w:t>
      </w:r>
    </w:p>
    <w:p w:rsidR="0022492D" w:rsidRPr="00E50DF0" w:rsidRDefault="0022492D" w:rsidP="0022492D">
      <w:pPr>
        <w:pStyle w:val="Paragrafi"/>
      </w:pPr>
      <w:r w:rsidRPr="00E50DF0">
        <w:t xml:space="preserve"> II. Ky vendim hyn në fuqi menjëherë.</w:t>
      </w:r>
    </w:p>
    <w:p w:rsidR="0022492D" w:rsidRPr="00E50DF0" w:rsidRDefault="0022492D" w:rsidP="0022492D">
      <w:pPr>
        <w:pStyle w:val="Paragrafi"/>
      </w:pPr>
    </w:p>
    <w:p w:rsidR="0022492D" w:rsidRPr="00E50DF0" w:rsidRDefault="00756B32" w:rsidP="00756B32">
      <w:pPr>
        <w:pStyle w:val="Autoriteti"/>
      </w:pPr>
      <w:r>
        <w:t>KRYETAR</w:t>
      </w:r>
      <w:r w:rsidR="0022492D" w:rsidRPr="00E50DF0">
        <w:t>I</w:t>
      </w:r>
    </w:p>
    <w:p w:rsidR="0022492D" w:rsidRPr="00E50DF0" w:rsidRDefault="0022492D" w:rsidP="00756B32">
      <w:pPr>
        <w:pStyle w:val="AutoritetiEmer"/>
      </w:pPr>
      <w:r w:rsidRPr="00E50DF0">
        <w:t>Servet Pëllumbi</w:t>
      </w:r>
    </w:p>
    <w:p w:rsidR="0022492D" w:rsidRPr="00E50DF0" w:rsidRDefault="0022492D" w:rsidP="0022492D">
      <w:pPr>
        <w:pStyle w:val="Paragrafi"/>
      </w:pPr>
    </w:p>
    <w:p w:rsidR="0022492D" w:rsidRPr="00AC4227" w:rsidRDefault="0022492D" w:rsidP="0022492D">
      <w:pPr>
        <w:pStyle w:val="Paragrafi"/>
      </w:pPr>
    </w:p>
    <w:p w:rsidR="0022492D" w:rsidRPr="00AC4227" w:rsidRDefault="0022492D" w:rsidP="009B3746">
      <w:pPr>
        <w:pStyle w:val="Akti"/>
      </w:pPr>
      <w:r w:rsidRPr="00AC4227">
        <w:t>V E N D I M</w:t>
      </w:r>
    </w:p>
    <w:p w:rsidR="0022492D" w:rsidRPr="00AC4227" w:rsidRDefault="0022492D" w:rsidP="009B3746">
      <w:pPr>
        <w:pStyle w:val="NumriData"/>
      </w:pPr>
      <w:r w:rsidRPr="00AC4227">
        <w:t>Nr.</w:t>
      </w:r>
      <w:r w:rsidR="00162507">
        <w:t xml:space="preserve"> </w:t>
      </w:r>
      <w:r w:rsidRPr="00AC4227">
        <w:t>832, datë 11.12. 2003</w:t>
      </w:r>
    </w:p>
    <w:p w:rsidR="0022492D" w:rsidRPr="00AC4227" w:rsidRDefault="0022492D" w:rsidP="0022492D">
      <w:pPr>
        <w:pStyle w:val="Paragrafi"/>
      </w:pPr>
    </w:p>
    <w:p w:rsidR="0022492D" w:rsidRPr="00AC4227" w:rsidRDefault="0022492D" w:rsidP="009B3746">
      <w:pPr>
        <w:pStyle w:val="Titulli"/>
      </w:pPr>
      <w:r w:rsidRPr="00AC4227">
        <w:t xml:space="preserve"> PËR</w:t>
      </w:r>
      <w:r w:rsidR="009B3746">
        <w:t xml:space="preserve"> </w:t>
      </w:r>
      <w:r w:rsidRPr="00AC4227">
        <w:t xml:space="preserve">MIRATIMIN E RREGULLORES SË </w:t>
      </w:r>
      <w:r w:rsidR="00162507">
        <w:t>ADMINISTRIMIT TË QYTETIT-MUZE Të</w:t>
      </w:r>
      <w:r w:rsidRPr="00AC4227">
        <w:t xml:space="preserve"> GJIROKASTRËS</w:t>
      </w:r>
    </w:p>
    <w:p w:rsidR="0022492D" w:rsidRPr="00AC4227" w:rsidRDefault="0022492D" w:rsidP="0022492D">
      <w:pPr>
        <w:pStyle w:val="Paragrafi"/>
      </w:pPr>
    </w:p>
    <w:p w:rsidR="0022492D" w:rsidRPr="00AC4227" w:rsidRDefault="0022492D" w:rsidP="009B3746">
      <w:pPr>
        <w:pStyle w:val="BazLigjPropozuesChar"/>
      </w:pPr>
      <w:r w:rsidRPr="00AC4227">
        <w:t>Në mbështetje të nenit 100 të Kushtetutës dhe të</w:t>
      </w:r>
      <w:r w:rsidR="00162507">
        <w:t xml:space="preserve"> pikës 2 nenit 29</w:t>
      </w:r>
      <w:r w:rsidRPr="00AC4227">
        <w:t xml:space="preserve"> </w:t>
      </w:r>
      <w:r w:rsidR="00162507">
        <w:t>të ligjit nr.</w:t>
      </w:r>
      <w:r w:rsidRPr="00AC4227">
        <w:t>9048, d</w:t>
      </w:r>
      <w:r w:rsidR="00162507">
        <w:t>a</w:t>
      </w:r>
      <w:r w:rsidRPr="00AC4227">
        <w:t>t</w:t>
      </w:r>
      <w:r w:rsidR="00162507">
        <w:t>ë 7.</w:t>
      </w:r>
      <w:r w:rsidRPr="00AC4227">
        <w:t>4.2003 “Për trashëgiminë kulturore”, me propozim</w:t>
      </w:r>
      <w:r w:rsidR="00162507">
        <w:t>in e</w:t>
      </w:r>
      <w:r w:rsidRPr="00AC4227">
        <w:t xml:space="preserve"> Ministrit të Kulturës, Rinisë dhe Sporteve, Këshilli i Ministrave,</w:t>
      </w:r>
    </w:p>
    <w:p w:rsidR="0022492D" w:rsidRPr="00AC4227" w:rsidRDefault="0022492D" w:rsidP="0022492D">
      <w:pPr>
        <w:pStyle w:val="Paragrafi"/>
      </w:pPr>
    </w:p>
    <w:p w:rsidR="0022492D" w:rsidRPr="00AC4227" w:rsidRDefault="0022492D" w:rsidP="009B3746">
      <w:pPr>
        <w:pStyle w:val="VENDOSI"/>
      </w:pPr>
      <w:r w:rsidRPr="00AC4227">
        <w:t>V E N D O S I :</w:t>
      </w:r>
    </w:p>
    <w:p w:rsidR="0022492D" w:rsidRPr="00AC4227" w:rsidRDefault="0022492D" w:rsidP="0022492D">
      <w:pPr>
        <w:pStyle w:val="Paragrafi"/>
      </w:pPr>
    </w:p>
    <w:p w:rsidR="0022492D" w:rsidRPr="00AC4227" w:rsidRDefault="0022492D" w:rsidP="0022492D">
      <w:pPr>
        <w:pStyle w:val="Paragrafi"/>
      </w:pPr>
      <w:r w:rsidRPr="00AC4227">
        <w:t>Miratimin e “Rregullores së administrimit të qytetit-muze të Gjirokastrës”, e cila i bashkëlidhet këtij vendimi.</w:t>
      </w:r>
    </w:p>
    <w:p w:rsidR="0022492D" w:rsidRPr="00AC4227" w:rsidRDefault="0022492D" w:rsidP="0022492D">
      <w:pPr>
        <w:pStyle w:val="Paragrafi"/>
      </w:pPr>
      <w:r w:rsidRPr="00AC4227">
        <w:t>Ky vendim hyn në fuqi pas botimit në Fletoren Zyrtare.</w:t>
      </w:r>
    </w:p>
    <w:p w:rsidR="0022492D" w:rsidRPr="00AC4227" w:rsidRDefault="009B3746" w:rsidP="009B3746">
      <w:pPr>
        <w:pStyle w:val="Autoriteti"/>
      </w:pPr>
      <w:r>
        <w:t>KRYEMINIS</w:t>
      </w:r>
      <w:r w:rsidR="0022492D" w:rsidRPr="00AC4227">
        <w:t>T</w:t>
      </w:r>
      <w:r>
        <w:t>R</w:t>
      </w:r>
      <w:r w:rsidR="0022492D" w:rsidRPr="00AC4227">
        <w:t>I</w:t>
      </w:r>
    </w:p>
    <w:p w:rsidR="0022492D" w:rsidRPr="00AC4227" w:rsidRDefault="009B3746" w:rsidP="009B3746">
      <w:pPr>
        <w:pStyle w:val="AutoritetiEmer"/>
      </w:pPr>
      <w:r w:rsidRPr="00AC4227">
        <w:t>Fatos  Nano</w:t>
      </w:r>
    </w:p>
    <w:p w:rsidR="0022492D" w:rsidRPr="00AC4227" w:rsidRDefault="0022492D" w:rsidP="0022492D">
      <w:pPr>
        <w:pStyle w:val="Paragrafi"/>
      </w:pPr>
    </w:p>
    <w:p w:rsidR="008D0784" w:rsidRPr="00AC4227" w:rsidRDefault="008D0784" w:rsidP="0022492D">
      <w:pPr>
        <w:pStyle w:val="Paragrafi"/>
      </w:pPr>
    </w:p>
    <w:p w:rsidR="009D0355" w:rsidRDefault="0022492D" w:rsidP="009D0355">
      <w:pPr>
        <w:pStyle w:val="Titulli"/>
      </w:pPr>
      <w:r w:rsidRPr="00AC4227">
        <w:t xml:space="preserve">RREGULLLORE  </w:t>
      </w:r>
    </w:p>
    <w:p w:rsidR="0022492D" w:rsidRPr="00AC4227" w:rsidRDefault="0022492D" w:rsidP="009D0355">
      <w:pPr>
        <w:pStyle w:val="TitulliTitull"/>
      </w:pPr>
      <w:smartTag w:uri="urn:schemas-microsoft-com:office:smarttags" w:element="place">
        <w:r w:rsidRPr="00AC4227">
          <w:t>E ADMINISTRIMIT</w:t>
        </w:r>
      </w:smartTag>
      <w:r w:rsidRPr="00AC4227">
        <w:t xml:space="preserve"> TË QYTETIT-MUZE TË GJIROKASTRËS</w:t>
      </w:r>
    </w:p>
    <w:p w:rsidR="0022492D" w:rsidRPr="00AC4227" w:rsidRDefault="0022492D" w:rsidP="0022492D">
      <w:pPr>
        <w:pStyle w:val="Paragrafi"/>
      </w:pPr>
    </w:p>
    <w:p w:rsidR="0022492D" w:rsidRPr="00AC4227" w:rsidRDefault="0022492D" w:rsidP="009D0355">
      <w:pPr>
        <w:pStyle w:val="NeniNr"/>
      </w:pPr>
      <w:r w:rsidRPr="00AC4227">
        <w:t>Neni 1</w:t>
      </w:r>
    </w:p>
    <w:p w:rsidR="0022492D" w:rsidRPr="00AC4227" w:rsidRDefault="0022492D" w:rsidP="009D0355">
      <w:pPr>
        <w:pStyle w:val="NeniTitull"/>
      </w:pPr>
      <w:r w:rsidRPr="00AC4227">
        <w:t>Qëllimi dhe objektivat</w:t>
      </w:r>
    </w:p>
    <w:p w:rsidR="0022492D" w:rsidRPr="00AC4227" w:rsidRDefault="0022492D" w:rsidP="0022492D">
      <w:pPr>
        <w:pStyle w:val="Paragrafi"/>
      </w:pPr>
    </w:p>
    <w:p w:rsidR="0022492D" w:rsidRPr="00AC4227" w:rsidRDefault="00100182" w:rsidP="0022492D">
      <w:pPr>
        <w:pStyle w:val="Paragrafi"/>
      </w:pPr>
      <w:r>
        <w:t xml:space="preserve">1. </w:t>
      </w:r>
      <w:r w:rsidR="0022492D" w:rsidRPr="00AC4227">
        <w:t>Kjo rregullore ka për qëllim përcaktimin e rregullave për administrimin, mbrojtjen, konservimin dhe restaurimin e qytetit-muz</w:t>
      </w:r>
      <w:r>
        <w:t>e të Gjirokastrës, shpallur me v</w:t>
      </w:r>
      <w:r w:rsidR="0022492D" w:rsidRPr="00AC4227">
        <w:t>endim</w:t>
      </w:r>
      <w:r>
        <w:t>in e</w:t>
      </w:r>
      <w:r w:rsidR="0022492D" w:rsidRPr="00AC4227">
        <w:t xml:space="preserve"> Këshillit të Ministrave nr.172, d</w:t>
      </w:r>
      <w:r w:rsidR="00E641AF">
        <w:t>atë 2.</w:t>
      </w:r>
      <w:r w:rsidR="0022492D" w:rsidRPr="00AC4227">
        <w:t xml:space="preserve">6.1961.  </w:t>
      </w:r>
    </w:p>
    <w:p w:rsidR="0022492D" w:rsidRPr="00AC4227" w:rsidRDefault="00E641AF" w:rsidP="0022492D">
      <w:pPr>
        <w:pStyle w:val="Paragrafi"/>
      </w:pPr>
      <w:r>
        <w:t xml:space="preserve">2. </w:t>
      </w:r>
      <w:r w:rsidR="0022492D" w:rsidRPr="00AC4227">
        <w:t>Objektivat kryesore të kësaj rregulloreje janë:</w:t>
      </w:r>
    </w:p>
    <w:p w:rsidR="0022492D" w:rsidRPr="00AC4227" w:rsidRDefault="00E641AF" w:rsidP="0022492D">
      <w:pPr>
        <w:pStyle w:val="Paragrafi"/>
      </w:pPr>
      <w:r>
        <w:t xml:space="preserve">a) </w:t>
      </w:r>
      <w:r w:rsidR="0022492D" w:rsidRPr="00AC4227">
        <w:t>administrimi i qytetit-muze të Gjirokastrës sipas hartës, pjesë integrale e rregullores;</w:t>
      </w:r>
    </w:p>
    <w:p w:rsidR="0022492D" w:rsidRPr="00AC4227" w:rsidRDefault="00E641AF" w:rsidP="0022492D">
      <w:pPr>
        <w:pStyle w:val="Paragrafi"/>
      </w:pPr>
      <w:r>
        <w:t xml:space="preserve">b) </w:t>
      </w:r>
      <w:r w:rsidR="0022492D" w:rsidRPr="00AC4227">
        <w:t>mbrojtja dhe restaurimi i vlerave historiko-kulturore të qytetit-muze të Gjirokastrës;</w:t>
      </w:r>
    </w:p>
    <w:p w:rsidR="0022492D" w:rsidRPr="00AC4227" w:rsidRDefault="00E641AF" w:rsidP="0022492D">
      <w:pPr>
        <w:pStyle w:val="Paragrafi"/>
      </w:pPr>
      <w:r>
        <w:t xml:space="preserve">c) </w:t>
      </w:r>
      <w:r w:rsidR="0022492D" w:rsidRPr="00AC4227">
        <w:t xml:space="preserve">mënyrat e bashkëpunimit me njësitë e </w:t>
      </w:r>
      <w:r w:rsidR="00100182">
        <w:t>qeverisjes vendore të</w:t>
      </w:r>
      <w:r>
        <w:t xml:space="preserve"> qytetit të</w:t>
      </w:r>
      <w:r w:rsidR="00100182">
        <w:t xml:space="preserve"> Gjirokastrës për </w:t>
      </w:r>
      <w:smartTag w:uri="urn:schemas-microsoft-com:office:smarttags" w:element="PersonName">
        <w:r w:rsidR="00100182">
          <w:t>mir</w:t>
        </w:r>
        <w:r w:rsidR="0022492D" w:rsidRPr="00AC4227">
          <w:t>a</w:t>
        </w:r>
      </w:smartTag>
      <w:r w:rsidR="0022492D" w:rsidRPr="00AC4227">
        <w:t>dministrimin, mbrojtjen  dhe restaurimin e vlerave të trashëgimisë kulturore të qytetit-muze.</w:t>
      </w:r>
    </w:p>
    <w:p w:rsidR="0022492D" w:rsidRPr="00AC4227" w:rsidRDefault="0022492D" w:rsidP="0022492D">
      <w:pPr>
        <w:pStyle w:val="Paragrafi"/>
      </w:pPr>
    </w:p>
    <w:p w:rsidR="0022492D" w:rsidRPr="00AC4227" w:rsidRDefault="0022492D" w:rsidP="009D0355">
      <w:pPr>
        <w:pStyle w:val="NeniNr"/>
      </w:pPr>
      <w:r w:rsidRPr="00AC4227">
        <w:t>Neni 2</w:t>
      </w:r>
    </w:p>
    <w:p w:rsidR="0022492D" w:rsidRPr="00AC4227" w:rsidRDefault="0022492D" w:rsidP="009D0355">
      <w:pPr>
        <w:pStyle w:val="NeniTitull"/>
      </w:pPr>
      <w:r w:rsidRPr="009D0355">
        <w:t>Struktura e qytetit-muze të Gjirokastrë</w:t>
      </w:r>
      <w:r w:rsidRPr="00AC4227">
        <w:t>s</w:t>
      </w:r>
    </w:p>
    <w:p w:rsidR="0022492D" w:rsidRPr="00AC4227" w:rsidRDefault="0022492D" w:rsidP="0022492D">
      <w:pPr>
        <w:pStyle w:val="Paragrafi"/>
      </w:pPr>
    </w:p>
    <w:p w:rsidR="0022492D" w:rsidRPr="00AC4227" w:rsidRDefault="0022492D" w:rsidP="0022492D">
      <w:pPr>
        <w:pStyle w:val="Paragrafi"/>
      </w:pPr>
      <w:r w:rsidRPr="00AC4227">
        <w:t>Qyteti-m</w:t>
      </w:r>
      <w:r w:rsidR="00537458">
        <w:t>uze i Gjirokastrës përbëhet nga</w:t>
      </w:r>
      <w:r w:rsidRPr="00AC4227">
        <w:t>:</w:t>
      </w:r>
    </w:p>
    <w:p w:rsidR="0022492D" w:rsidRPr="00AC4227" w:rsidRDefault="00573B29" w:rsidP="0022492D">
      <w:pPr>
        <w:pStyle w:val="Paragrafi"/>
      </w:pPr>
      <w:r>
        <w:t xml:space="preserve">1. </w:t>
      </w:r>
      <w:r w:rsidR="0022492D" w:rsidRPr="00AC4227">
        <w:t>Qendra historike, e cila përfshin:</w:t>
      </w:r>
    </w:p>
    <w:p w:rsidR="0022492D" w:rsidRPr="00AC4227" w:rsidRDefault="00573B29" w:rsidP="0022492D">
      <w:pPr>
        <w:pStyle w:val="Paragrafi"/>
      </w:pPr>
      <w:r>
        <w:t xml:space="preserve">a) </w:t>
      </w:r>
      <w:r w:rsidR="00100182">
        <w:t>zonën muze, e cila përfshin: k</w:t>
      </w:r>
      <w:r w:rsidR="0022492D" w:rsidRPr="00AC4227">
        <w:t>ështjellën, pazarin e qytetit, lagjet: Pazar i Vjetër, Pllakë, Hazmurat, Teqe; pjesë të lagjeve Varosh, Mesitë, Palorto dhe Dunavat i Parë</w:t>
      </w:r>
      <w:r>
        <w:t>,</w:t>
      </w:r>
      <w:r w:rsidR="00100182">
        <w:t xml:space="preserve"> si dhe a</w:t>
      </w:r>
      <w:r w:rsidR="0022492D" w:rsidRPr="00AC4227">
        <w:t>nsamble të lagjeve: Du</w:t>
      </w:r>
      <w:r w:rsidR="00100182">
        <w:t>navat i Dytë, Manalat dhe Cfakë;</w:t>
      </w:r>
    </w:p>
    <w:p w:rsidR="006F2EBA" w:rsidRPr="00AC4227" w:rsidRDefault="00573B29" w:rsidP="0022492D">
      <w:pPr>
        <w:pStyle w:val="Paragrafi"/>
      </w:pPr>
      <w:r>
        <w:t xml:space="preserve">b) </w:t>
      </w:r>
      <w:r w:rsidR="00100182">
        <w:t>z</w:t>
      </w:r>
      <w:r w:rsidR="0022492D" w:rsidRPr="00AC4227">
        <w:t>onën e mbrojtur, e cila r</w:t>
      </w:r>
      <w:r w:rsidR="00100182">
        <w:t>rethon zonën muze, sipas hartës;</w:t>
      </w:r>
      <w:r w:rsidR="0022492D" w:rsidRPr="00AC4227">
        <w:t xml:space="preserve"> </w:t>
      </w:r>
    </w:p>
    <w:p w:rsidR="0022492D" w:rsidRPr="00AC4227" w:rsidRDefault="00573B29" w:rsidP="0022492D">
      <w:pPr>
        <w:pStyle w:val="Paragrafi"/>
      </w:pPr>
      <w:r>
        <w:t>c)</w:t>
      </w:r>
      <w:r w:rsidR="00100182">
        <w:t xml:space="preserve"> zonën</w:t>
      </w:r>
      <w:r>
        <w:t xml:space="preserve"> e lirë</w:t>
      </w:r>
      <w:r w:rsidR="0022492D" w:rsidRPr="00AC4227">
        <w:t xml:space="preserve"> ose zona tampon, e cila rrethon qendrën his</w:t>
      </w:r>
      <w:r w:rsidR="002B0A9F">
        <w:t>t</w:t>
      </w:r>
      <w:r w:rsidR="0022492D" w:rsidRPr="00AC4227">
        <w:t>orike</w:t>
      </w:r>
      <w:r>
        <w:t>,</w:t>
      </w:r>
      <w:r w:rsidR="0022492D" w:rsidRPr="00AC4227">
        <w:t xml:space="preserve"> së bashku me zonën e mbrojtur, sipas hartës. </w:t>
      </w:r>
    </w:p>
    <w:p w:rsidR="0022492D" w:rsidRPr="00AC4227" w:rsidRDefault="0022492D" w:rsidP="0076280C">
      <w:pPr>
        <w:pStyle w:val="NeniNr"/>
      </w:pPr>
      <w:r w:rsidRPr="00AC4227">
        <w:t>Neni 3</w:t>
      </w:r>
    </w:p>
    <w:p w:rsidR="0022492D" w:rsidRPr="00AC4227" w:rsidRDefault="0022492D" w:rsidP="0076280C">
      <w:pPr>
        <w:pStyle w:val="NeniTitull"/>
      </w:pPr>
      <w:r w:rsidRPr="00AC4227">
        <w:t>Zona muze</w:t>
      </w:r>
    </w:p>
    <w:p w:rsidR="0022492D" w:rsidRPr="00AC4227" w:rsidRDefault="0022492D" w:rsidP="0022492D">
      <w:pPr>
        <w:pStyle w:val="Paragrafi"/>
      </w:pPr>
    </w:p>
    <w:p w:rsidR="0022492D" w:rsidRPr="00AC4227" w:rsidRDefault="0022492D" w:rsidP="0022492D">
      <w:pPr>
        <w:pStyle w:val="Paragrafi"/>
      </w:pPr>
      <w:r w:rsidRPr="00AC4227">
        <w:t>Zona muze është pjesa më me vlerë e qendrës historike. Ajo mbrohet në tërësi si kompleks monumental urbanistik, arkitektonik dhe ambiental. Në këtë zonë mund të lejohen vetëm rikonstruksione të ndërtimeve ekzistuese,  të cilat konsideroh</w:t>
      </w:r>
      <w:r w:rsidR="00907B2D">
        <w:t>en të domosdoshme për jetën e qe</w:t>
      </w:r>
      <w:r w:rsidRPr="00AC4227">
        <w:t>ndrës historike. Projektet e restaurimit hart</w:t>
      </w:r>
      <w:r w:rsidR="00907B2D">
        <w:t>ohen nga IMK-ja ose subjekte të lic</w:t>
      </w:r>
      <w:r w:rsidR="00100182">
        <w:t>enc</w:t>
      </w:r>
      <w:r w:rsidRPr="00AC4227">
        <w:t>uara për këtë qëllim nga ana e Ministrit të Kulturës, Rinisë dhe Sporteve</w:t>
      </w:r>
      <w:r w:rsidR="00907B2D">
        <w:t>,</w:t>
      </w:r>
      <w:r w:rsidRPr="00AC4227">
        <w:t xml:space="preserve"> të cilat </w:t>
      </w:r>
      <w:smartTag w:uri="urn:schemas-microsoft-com:office:smarttags" w:element="PersonName">
        <w:r w:rsidRPr="00AC4227">
          <w:t>mira</w:t>
        </w:r>
      </w:smartTag>
      <w:r w:rsidRPr="00AC4227">
        <w:t>tohen nga ana e Këshillit Kombëtar të Restaurimit. Rijetëzimi dhe shfrytëzimi i momumenteve të kulturës në zonën muze, për nevoja apo që</w:t>
      </w:r>
      <w:r w:rsidR="00907B2D">
        <w:t>llime administrative dhe social-</w:t>
      </w:r>
      <w:r w:rsidRPr="00AC4227">
        <w:t>kultu</w:t>
      </w:r>
      <w:r w:rsidR="00100182">
        <w:t>rore, mund të lejohen</w:t>
      </w:r>
      <w:r w:rsidR="00907B2D">
        <w:t>, por pa ce</w:t>
      </w:r>
      <w:r w:rsidRPr="00AC4227">
        <w:t xml:space="preserve">nuar vlerat për të cilat ato janë vënë në </w:t>
      </w:r>
      <w:r w:rsidR="00907B2D">
        <w:t>mbrojtje. Në ç</w:t>
      </w:r>
      <w:r w:rsidRPr="00AC4227">
        <w:t>do rast, leja e shfryt</w:t>
      </w:r>
      <w:r w:rsidR="00100182">
        <w:t>ëzimit për qëllimet e mësipërme</w:t>
      </w:r>
      <w:r w:rsidRPr="00AC4227">
        <w:t xml:space="preserve"> merret nga IMK</w:t>
      </w:r>
      <w:r w:rsidR="00A36C3B">
        <w:t>-ja</w:t>
      </w:r>
      <w:r w:rsidRPr="00AC4227">
        <w:t>.</w:t>
      </w:r>
    </w:p>
    <w:p w:rsidR="0076280C" w:rsidRDefault="0076280C" w:rsidP="0022492D">
      <w:pPr>
        <w:pStyle w:val="Paragrafi"/>
      </w:pPr>
    </w:p>
    <w:p w:rsidR="0022492D" w:rsidRPr="00AC4227" w:rsidRDefault="0022492D" w:rsidP="0076280C">
      <w:pPr>
        <w:pStyle w:val="NeniNr"/>
      </w:pPr>
      <w:r w:rsidRPr="00AC4227">
        <w:t>Neni 4</w:t>
      </w:r>
    </w:p>
    <w:p w:rsidR="0022492D" w:rsidRPr="00AC4227" w:rsidRDefault="0022492D" w:rsidP="0076280C">
      <w:pPr>
        <w:pStyle w:val="NeniTitull"/>
      </w:pPr>
      <w:r w:rsidRPr="00AC4227">
        <w:t>Zona e mbrojtur</w:t>
      </w:r>
    </w:p>
    <w:p w:rsidR="0022492D" w:rsidRPr="00AC4227" w:rsidRDefault="0022492D" w:rsidP="0022492D">
      <w:pPr>
        <w:pStyle w:val="Paragrafi"/>
      </w:pPr>
    </w:p>
    <w:p w:rsidR="0022492D" w:rsidRPr="00AC4227" w:rsidRDefault="0022492D" w:rsidP="0022492D">
      <w:pPr>
        <w:pStyle w:val="Paragrafi"/>
      </w:pPr>
      <w:r w:rsidRPr="00AC4227">
        <w:t>Zona e mbrojtur me vlerat e saj urbanistik</w:t>
      </w:r>
      <w:r w:rsidR="00100182">
        <w:t>e, arkitektonike dhe ambientale</w:t>
      </w:r>
      <w:r w:rsidRPr="00AC4227">
        <w:t xml:space="preserve"> luan një rol të rëndësisë së veçantë në tërësinë e qendrës historike. Në zonën e mbrojtur nuk lejohen ndërtime të reja, përveç rikonstruksioneve dhe ndërhyrjeve restauruese, të cilat propozohen nga IMK</w:t>
      </w:r>
      <w:r w:rsidR="00A36C3B">
        <w:t>-ja</w:t>
      </w:r>
      <w:r w:rsidRPr="00AC4227">
        <w:t xml:space="preserve"> ose Drejtoria Rajonale e Monu</w:t>
      </w:r>
      <w:r w:rsidR="00A36C3B">
        <w:t>menteve të Kulturës Gjirokastër</w:t>
      </w:r>
      <w:r w:rsidRPr="00AC4227">
        <w:t xml:space="preserve"> dhe </w:t>
      </w:r>
      <w:smartTag w:uri="urn:schemas-microsoft-com:office:smarttags" w:element="PersonName">
        <w:r w:rsidRPr="00AC4227">
          <w:t>mira</w:t>
        </w:r>
      </w:smartTag>
      <w:r w:rsidRPr="00AC4227">
        <w:t>tohen nga Këshilli Kombëtar i Restaurimeve. Në çdo rast</w:t>
      </w:r>
      <w:r w:rsidR="00A36C3B">
        <w:t>,</w:t>
      </w:r>
      <w:r w:rsidRPr="00AC4227">
        <w:t xml:space="preserve"> këto ndërhyrje mbikëqyren nga institucionet pë</w:t>
      </w:r>
      <w:r w:rsidR="00100182">
        <w:t>r</w:t>
      </w:r>
      <w:r w:rsidRPr="00AC4227">
        <w:t>katëse shtetërore, në përputhje dhe duke ruajtur harmoninë me monumentet e kulturës.</w:t>
      </w:r>
    </w:p>
    <w:p w:rsidR="0022492D" w:rsidRPr="00AC4227" w:rsidRDefault="0022492D" w:rsidP="0022492D">
      <w:pPr>
        <w:pStyle w:val="Paragrafi"/>
      </w:pPr>
    </w:p>
    <w:p w:rsidR="0022492D" w:rsidRPr="00AC4227" w:rsidRDefault="0022492D" w:rsidP="0076280C">
      <w:pPr>
        <w:pStyle w:val="NeniNr"/>
      </w:pPr>
      <w:r w:rsidRPr="00AC4227">
        <w:t>Neni 5</w:t>
      </w:r>
    </w:p>
    <w:p w:rsidR="0022492D" w:rsidRPr="00AC4227" w:rsidRDefault="0022492D" w:rsidP="0076280C">
      <w:pPr>
        <w:pStyle w:val="NeniTitull"/>
      </w:pPr>
      <w:r w:rsidRPr="00AC4227">
        <w:t>Zona e lirë</w:t>
      </w:r>
    </w:p>
    <w:p w:rsidR="0022492D" w:rsidRPr="00AC4227" w:rsidRDefault="0022492D" w:rsidP="0022492D">
      <w:pPr>
        <w:pStyle w:val="Paragrafi"/>
      </w:pPr>
    </w:p>
    <w:p w:rsidR="0022492D" w:rsidRPr="00AC4227" w:rsidRDefault="00100182" w:rsidP="0022492D">
      <w:pPr>
        <w:pStyle w:val="Paragrafi"/>
      </w:pPr>
      <w:r>
        <w:t xml:space="preserve">Zona e lirë apo zona </w:t>
      </w:r>
      <w:r w:rsidR="0022492D" w:rsidRPr="00AC4227">
        <w:t>tampon është pjesë e qytetit-muze, jashtë zonës së mbrojtur të qendrës historike, por përreth saj. Në këtë zonë lejohen adaptime, ndërtime shtesë</w:t>
      </w:r>
      <w:r w:rsidR="00A36C3B">
        <w:t>,</w:t>
      </w:r>
      <w:r w:rsidR="0022492D" w:rsidRPr="00AC4227">
        <w:t xml:space="preserve"> si dhe ndërtime të reja. Në të gjitha rastet duhet të respektohen veçantitë e qytetit-muze</w:t>
      </w:r>
      <w:r>
        <w:t>,</w:t>
      </w:r>
      <w:r w:rsidR="0022492D" w:rsidRPr="00AC4227">
        <w:t xml:space="preserve"> duke iu përgjigjur kërkesave të mëposhtme:</w:t>
      </w:r>
    </w:p>
    <w:p w:rsidR="0022492D" w:rsidRPr="00AC4227" w:rsidRDefault="00A36C3B" w:rsidP="0022492D">
      <w:pPr>
        <w:pStyle w:val="Paragrafi"/>
      </w:pPr>
      <w:r>
        <w:t xml:space="preserve">a) </w:t>
      </w:r>
      <w:r w:rsidR="0022492D" w:rsidRPr="00AC4227">
        <w:t>Lejohen adaptimet dhe ndërtimet shtesë në dhe pranë nd</w:t>
      </w:r>
      <w:r>
        <w:t>ërtimeve ekzistuese, por pa ce</w:t>
      </w:r>
      <w:r w:rsidR="0022492D" w:rsidRPr="00AC4227">
        <w:t>nuar karakteristikat e përgjithshme të qytetit-muze (përmasat, volumet, materialet, formën e</w:t>
      </w:r>
      <w:r w:rsidR="00100182">
        <w:t xml:space="preserve"> mbulesës së ndërtimit, ngjyrat</w:t>
      </w:r>
      <w:r w:rsidR="0022492D" w:rsidRPr="00AC4227">
        <w:t xml:space="preserve"> etj</w:t>
      </w:r>
      <w:r w:rsidR="00100182">
        <w:t>.</w:t>
      </w:r>
      <w:r w:rsidR="0022492D" w:rsidRPr="00AC4227">
        <w:t>).</w:t>
      </w:r>
    </w:p>
    <w:p w:rsidR="0022492D" w:rsidRPr="00AC4227" w:rsidRDefault="00A36C3B" w:rsidP="0022492D">
      <w:pPr>
        <w:pStyle w:val="Paragrafi"/>
      </w:pPr>
      <w:r>
        <w:t xml:space="preserve">b) </w:t>
      </w:r>
      <w:r w:rsidR="0022492D" w:rsidRPr="00AC4227">
        <w:t>Ndërtimet e reja duhet të respektojnë karakterin e ndërtimeve të qytetit-m</w:t>
      </w:r>
      <w:r w:rsidR="00100182">
        <w:t>uze (volumet, mbulesën, ngjyrat</w:t>
      </w:r>
      <w:r w:rsidR="0022492D" w:rsidRPr="00AC4227">
        <w:t xml:space="preserve"> etj</w:t>
      </w:r>
      <w:r>
        <w:t>.</w:t>
      </w:r>
      <w:r w:rsidR="0022492D" w:rsidRPr="00AC4227">
        <w:t>).</w:t>
      </w:r>
    </w:p>
    <w:p w:rsidR="0022492D" w:rsidRDefault="0022492D" w:rsidP="0022492D">
      <w:pPr>
        <w:pStyle w:val="Paragrafi"/>
      </w:pPr>
    </w:p>
    <w:p w:rsidR="00100182" w:rsidRDefault="00100182" w:rsidP="0022492D">
      <w:pPr>
        <w:pStyle w:val="Paragrafi"/>
      </w:pPr>
    </w:p>
    <w:p w:rsidR="000F68BB" w:rsidRPr="00AC4227" w:rsidRDefault="000F68BB" w:rsidP="0022492D">
      <w:pPr>
        <w:pStyle w:val="Paragrafi"/>
      </w:pPr>
    </w:p>
    <w:p w:rsidR="0022492D" w:rsidRPr="00AC4227" w:rsidRDefault="0022492D" w:rsidP="0076280C">
      <w:pPr>
        <w:pStyle w:val="NeniNr"/>
      </w:pPr>
      <w:r w:rsidRPr="00AC4227">
        <w:t>Neni 6</w:t>
      </w:r>
    </w:p>
    <w:p w:rsidR="0022492D" w:rsidRPr="00AC4227" w:rsidRDefault="0022492D" w:rsidP="0076280C">
      <w:pPr>
        <w:pStyle w:val="NeniTitull"/>
      </w:pPr>
      <w:r w:rsidRPr="00AC4227">
        <w:t>Ndërhyrjet në monumentet e kulturës</w:t>
      </w:r>
    </w:p>
    <w:p w:rsidR="0022492D" w:rsidRPr="00AC4227" w:rsidRDefault="0022492D" w:rsidP="0022492D">
      <w:pPr>
        <w:pStyle w:val="Paragrafi"/>
      </w:pPr>
    </w:p>
    <w:p w:rsidR="0022492D" w:rsidRPr="00AC4227" w:rsidRDefault="0022492D" w:rsidP="0022492D">
      <w:pPr>
        <w:pStyle w:val="Paragrafi"/>
      </w:pPr>
      <w:r w:rsidRPr="00AC4227">
        <w:t>Në ndërtimet ekzistuese, të cilat ndodhen në qendrën historike dhe nuk përputhen me karakterin e qyteti-muze, mund të kryhen ndërhyrje adaptuese në volume apo trajtimin e jashtëm të tyre</w:t>
      </w:r>
      <w:r w:rsidR="00B3579E">
        <w:t>,</w:t>
      </w:r>
      <w:r w:rsidRPr="00AC4227">
        <w:t xml:space="preserve"> me synimin e bashkëpërfshirjes në karakterin urbanistiko-arkitektonik të qyte</w:t>
      </w:r>
      <w:r w:rsidR="00537458">
        <w:t>tit, në përputhje me ligjin nr.</w:t>
      </w:r>
      <w:r w:rsidRPr="00AC4227">
        <w:t>9048, d</w:t>
      </w:r>
      <w:r w:rsidR="00B3579E">
        <w:t>atë 7.</w:t>
      </w:r>
      <w:r w:rsidRPr="00AC4227">
        <w:t>4.2003 “Për trashëgiminë kulturore”.</w:t>
      </w:r>
    </w:p>
    <w:p w:rsidR="0022492D" w:rsidRPr="00AC4227" w:rsidRDefault="0022492D" w:rsidP="0022492D">
      <w:pPr>
        <w:pStyle w:val="Paragrafi"/>
      </w:pPr>
    </w:p>
    <w:p w:rsidR="0022492D" w:rsidRPr="00AC4227" w:rsidRDefault="0022492D" w:rsidP="0076280C">
      <w:pPr>
        <w:pStyle w:val="NeniNr"/>
      </w:pPr>
      <w:r w:rsidRPr="00AC4227">
        <w:t>Neni 7</w:t>
      </w:r>
    </w:p>
    <w:p w:rsidR="0022492D" w:rsidRPr="00AC4227" w:rsidRDefault="0022492D" w:rsidP="0076280C">
      <w:pPr>
        <w:pStyle w:val="NeniTitull"/>
      </w:pPr>
      <w:r w:rsidRPr="00AC4227">
        <w:t>Kategoritë e monumenteve të kulturës</w:t>
      </w:r>
    </w:p>
    <w:p w:rsidR="0022492D" w:rsidRPr="00AC4227" w:rsidRDefault="0022492D" w:rsidP="0022492D">
      <w:pPr>
        <w:pStyle w:val="Paragrafi"/>
      </w:pPr>
    </w:p>
    <w:p w:rsidR="006F2EBA" w:rsidRPr="00AC4227" w:rsidRDefault="0022492D" w:rsidP="0022492D">
      <w:pPr>
        <w:pStyle w:val="Paragrafi"/>
      </w:pPr>
      <w:r w:rsidRPr="00AC4227">
        <w:t>Monumentet e qytetit-muze, në bazë të ligji</w:t>
      </w:r>
      <w:r w:rsidR="00B3579E">
        <w:t>t nr.</w:t>
      </w:r>
      <w:r w:rsidRPr="00AC4227">
        <w:t>9048, d</w:t>
      </w:r>
      <w:r w:rsidR="00B3579E">
        <w:t>atë 7.</w:t>
      </w:r>
      <w:r w:rsidRPr="00AC4227">
        <w:t>4.2003 “Për trashëgiminë kulturore”, grupohen sipas vlerës në dy kat</w:t>
      </w:r>
      <w:r w:rsidR="00100182">
        <w:t>egori: monumente të kategorisë I</w:t>
      </w:r>
      <w:r w:rsidRPr="00AC4227">
        <w:t xml:space="preserve"> dhe monumente të kategorisë II.</w:t>
      </w:r>
    </w:p>
    <w:p w:rsidR="0022492D" w:rsidRPr="00AC4227" w:rsidRDefault="0022492D" w:rsidP="0022492D">
      <w:pPr>
        <w:pStyle w:val="Paragrafi"/>
      </w:pPr>
      <w:r w:rsidRPr="00AC4227">
        <w:t>Gr</w:t>
      </w:r>
      <w:r w:rsidR="00B3579E">
        <w:t>upimi i monumenteve në kategori</w:t>
      </w:r>
      <w:r w:rsidRPr="00AC4227">
        <w:t xml:space="preserve"> synon diferencimin sipas vlerave të tyre</w:t>
      </w:r>
      <w:r w:rsidR="00B3579E">
        <w:t>,</w:t>
      </w:r>
      <w:r w:rsidRPr="00AC4227">
        <w:t xml:space="preserve"> duke u lidhur kjo edhe me metodat e ndërhyrjeve të konservimit, restaurimit dhe adaptimit të tyre për përdorim.</w:t>
      </w:r>
    </w:p>
    <w:p w:rsidR="006F2EBA" w:rsidRDefault="006F2EBA" w:rsidP="0076280C">
      <w:pPr>
        <w:pStyle w:val="NeniNr"/>
      </w:pPr>
    </w:p>
    <w:p w:rsidR="0022492D" w:rsidRPr="00AC4227" w:rsidRDefault="0022492D" w:rsidP="0076280C">
      <w:pPr>
        <w:pStyle w:val="NeniNr"/>
      </w:pPr>
      <w:r w:rsidRPr="00AC4227">
        <w:t>Neni 8</w:t>
      </w:r>
    </w:p>
    <w:p w:rsidR="0022492D" w:rsidRPr="00AC4227" w:rsidRDefault="0022492D" w:rsidP="0076280C">
      <w:pPr>
        <w:pStyle w:val="NeniTitull"/>
      </w:pPr>
      <w:r w:rsidRPr="00AC4227">
        <w:t>Monumentet e kategorisë I</w:t>
      </w:r>
    </w:p>
    <w:p w:rsidR="0022492D" w:rsidRPr="00AC4227" w:rsidRDefault="0022492D" w:rsidP="0022492D">
      <w:pPr>
        <w:pStyle w:val="Paragrafi"/>
      </w:pPr>
    </w:p>
    <w:p w:rsidR="0022492D" w:rsidRPr="00AC4227" w:rsidRDefault="00100182" w:rsidP="0022492D">
      <w:pPr>
        <w:pStyle w:val="Paragrafi"/>
      </w:pPr>
      <w:r>
        <w:t>Monumentet e kategorisë I</w:t>
      </w:r>
      <w:r w:rsidR="0022492D" w:rsidRPr="00AC4227">
        <w:t xml:space="preserve"> janë shembujt me vlera të rëndësishme për sa i përket gjinisë dhe tipit si hallka në evolucionin shekullor të tyre në qytetin-muze. Këto monumente ruhen në qendrën historike, zonën e lirë dhe jashtë tyre. Oborri, ndërtimet ndihmëse dhe muret rrethues</w:t>
      </w:r>
      <w:r w:rsidR="00B3579E">
        <w:t>e</w:t>
      </w:r>
      <w:r w:rsidR="0022492D" w:rsidRPr="00AC4227">
        <w:t xml:space="preserve"> janë pjesë e mon</w:t>
      </w:r>
      <w:r>
        <w:t>umentit. Monument i kategorisë I</w:t>
      </w:r>
      <w:r w:rsidR="0022492D" w:rsidRPr="00AC4227">
        <w:t xml:space="preserve"> mund të jetë edhe një pjesë e ndërtimit.</w:t>
      </w:r>
    </w:p>
    <w:p w:rsidR="0022492D" w:rsidRPr="00AC4227" w:rsidRDefault="0022492D" w:rsidP="0022492D">
      <w:pPr>
        <w:pStyle w:val="Paragrafi"/>
      </w:pPr>
      <w:r w:rsidRPr="00AC4227">
        <w:t>Në monumentet e kategorisë së parë nuk lejohet asnjë lloj ndërhyrje</w:t>
      </w:r>
      <w:r w:rsidR="00100182">
        <w:t>,</w:t>
      </w:r>
      <w:r w:rsidRPr="00AC4227">
        <w:t xml:space="preserve"> e cila mund të prekë kompozimin, trajtimin arkitektonik të jashtëm</w:t>
      </w:r>
      <w:r w:rsidR="00B3579E">
        <w:t>,</w:t>
      </w:r>
      <w:r w:rsidRPr="00AC4227">
        <w:t xml:space="preserve"> si dhe zgjidhjet planimetriko-funksionale.</w:t>
      </w:r>
    </w:p>
    <w:p w:rsidR="0022492D" w:rsidRPr="00AC4227" w:rsidRDefault="00100182" w:rsidP="0022492D">
      <w:pPr>
        <w:pStyle w:val="Paragrafi"/>
      </w:pPr>
      <w:r>
        <w:t>Monumentet e kategorisë I</w:t>
      </w:r>
      <w:r w:rsidR="00B3579E">
        <w:t xml:space="preserve"> mund të përdoren</w:t>
      </w:r>
      <w:r w:rsidR="0022492D" w:rsidRPr="00AC4227">
        <w:t xml:space="preserve"> si për funksionet për të cilat janë ndërtuar, ashtu edhe për funksione</w:t>
      </w:r>
      <w:r w:rsidR="00B3579E">
        <w:t xml:space="preserve"> të tjera, me kusht që të mos ce</w:t>
      </w:r>
      <w:r w:rsidR="0022492D" w:rsidRPr="00AC4227">
        <w:t>nohen vlerat për të cilat mbrohet. Në raste të veçanta</w:t>
      </w:r>
      <w:r w:rsidR="00B3579E">
        <w:t>,</w:t>
      </w:r>
      <w:r w:rsidR="0022492D" w:rsidRPr="00AC4227">
        <w:t xml:space="preserve"> lejohen adapt</w:t>
      </w:r>
      <w:r>
        <w:t>ime me materiale të lehta</w:t>
      </w:r>
      <w:r w:rsidR="00B3579E">
        <w:t>, pa ce</w:t>
      </w:r>
      <w:r w:rsidR="0022492D" w:rsidRPr="00AC4227">
        <w:t>nuar vlerat autentike.</w:t>
      </w:r>
    </w:p>
    <w:p w:rsidR="0022492D" w:rsidRPr="00AC4227" w:rsidRDefault="0022492D" w:rsidP="0022492D">
      <w:pPr>
        <w:pStyle w:val="Paragrafi"/>
      </w:pPr>
    </w:p>
    <w:p w:rsidR="0022492D" w:rsidRPr="00AC4227" w:rsidRDefault="0022492D" w:rsidP="0076280C">
      <w:pPr>
        <w:pStyle w:val="NeniNr"/>
      </w:pPr>
      <w:r w:rsidRPr="00AC4227">
        <w:t>Neni 9</w:t>
      </w:r>
    </w:p>
    <w:p w:rsidR="0022492D" w:rsidRPr="00AC4227" w:rsidRDefault="0022492D" w:rsidP="0076280C">
      <w:pPr>
        <w:pStyle w:val="NeniTitull"/>
      </w:pPr>
      <w:r w:rsidRPr="00AC4227">
        <w:t>Monumentet e kategorisë II</w:t>
      </w:r>
    </w:p>
    <w:p w:rsidR="0022492D" w:rsidRPr="00AC4227" w:rsidRDefault="0022492D" w:rsidP="0022492D">
      <w:pPr>
        <w:pStyle w:val="Paragrafi"/>
      </w:pPr>
    </w:p>
    <w:p w:rsidR="0022492D" w:rsidRPr="00AC4227" w:rsidRDefault="0022492D" w:rsidP="0022492D">
      <w:pPr>
        <w:pStyle w:val="Paragrafi"/>
      </w:pPr>
      <w:r w:rsidRPr="00AC4227">
        <w:t>Monumente</w:t>
      </w:r>
      <w:r w:rsidR="00B3579E">
        <w:t xml:space="preserve"> të kategorisë II janë të gjitha</w:t>
      </w:r>
      <w:r w:rsidRPr="00AC4227">
        <w:t xml:space="preserve"> ndërtimet, duke përjashtuar monumentet e kategorisë së parë, të cilat përfshihen në brendësi të qendrës historike (zonë-muze dhe zonë e mbrojtur).</w:t>
      </w:r>
    </w:p>
    <w:p w:rsidR="0022492D" w:rsidRPr="00AC4227" w:rsidRDefault="0022492D" w:rsidP="0022492D">
      <w:pPr>
        <w:pStyle w:val="Paragrafi"/>
      </w:pPr>
      <w:r w:rsidRPr="00AC4227">
        <w:t>Në monumentet e kategorisë së dytë lejohen ndryshime dhe adaptime të brendshme për një shfrytëzim më racional dhe më komod, duke përdorur edhe materiale dhe struktura</w:t>
      </w:r>
      <w:r w:rsidR="00AF6D57">
        <w:t xml:space="preserve"> të kohës, me kusht që të mos ce</w:t>
      </w:r>
      <w:r w:rsidRPr="00AC4227">
        <w:t>nohet pamja e jashtme e monumentit. Në raste të veçanta dhe të rralla</w:t>
      </w:r>
      <w:r w:rsidR="00AF6D57">
        <w:t>,</w:t>
      </w:r>
      <w:r w:rsidRPr="00AC4227">
        <w:t xml:space="preserve"> mund të lejohen edhe ndryshime të vogla të pamjes së jashtme në pamje sekondare, sipas studimeve të Institutit të Monumenteve të Kulturës. </w:t>
      </w:r>
    </w:p>
    <w:p w:rsidR="0022492D" w:rsidRPr="00AC4227" w:rsidRDefault="0022492D" w:rsidP="0022492D">
      <w:pPr>
        <w:pStyle w:val="Paragrafi"/>
      </w:pPr>
      <w:r w:rsidRPr="00AC4227">
        <w:t>Në brendësi të mo</w:t>
      </w:r>
      <w:r w:rsidR="00AF6D57">
        <w:t>numenteve të kategorisë së dytë</w:t>
      </w:r>
      <w:r w:rsidRPr="00AC4227">
        <w:t xml:space="preserve"> dhe kryesisht në banesa ruhen mjediset karakteristike, dekori dhe mobilimi arkitektonik me vlerë.</w:t>
      </w:r>
    </w:p>
    <w:p w:rsidR="0022492D" w:rsidRPr="00AC4227" w:rsidRDefault="0022492D" w:rsidP="0022492D">
      <w:pPr>
        <w:pStyle w:val="Paragrafi"/>
      </w:pPr>
    </w:p>
    <w:p w:rsidR="0022492D" w:rsidRPr="00AC4227" w:rsidRDefault="0022492D" w:rsidP="0076280C">
      <w:pPr>
        <w:pStyle w:val="NeniNr"/>
      </w:pPr>
      <w:r w:rsidRPr="00AC4227">
        <w:t>Neni 10</w:t>
      </w:r>
    </w:p>
    <w:p w:rsidR="0022492D" w:rsidRPr="00AC4227" w:rsidRDefault="0022492D" w:rsidP="0076280C">
      <w:pPr>
        <w:pStyle w:val="NeniTitull"/>
      </w:pPr>
      <w:r w:rsidRPr="00AC4227">
        <w:t>Restaurimet e monumenteve të kategorisë I dhe II</w:t>
      </w:r>
    </w:p>
    <w:p w:rsidR="0022492D" w:rsidRPr="00AC4227" w:rsidRDefault="0022492D" w:rsidP="0022492D">
      <w:pPr>
        <w:pStyle w:val="Paragrafi"/>
      </w:pPr>
    </w:p>
    <w:p w:rsidR="0022492D" w:rsidRPr="00AC4227" w:rsidRDefault="0022492D" w:rsidP="0022492D">
      <w:pPr>
        <w:pStyle w:val="Paragrafi"/>
      </w:pPr>
      <w:r w:rsidRPr="00AC4227">
        <w:t>Studimi dhe projektet e hartuara për restaurimin e monumenteve t</w:t>
      </w:r>
      <w:r w:rsidR="00AF6D57">
        <w:t>ë kategorisë I dhe II paraqiten</w:t>
      </w:r>
      <w:r w:rsidRPr="00AC4227">
        <w:t xml:space="preserve"> nga Instituti i Monumenteve të Kulturës, Dre</w:t>
      </w:r>
      <w:r w:rsidR="00537458">
        <w:t>jtoria Rajonale e Monumenteve të</w:t>
      </w:r>
      <w:r w:rsidRPr="00AC4227">
        <w:t xml:space="preserve"> Kulturës, Gjirokastër, si  </w:t>
      </w:r>
      <w:r w:rsidR="00AF6D57">
        <w:t xml:space="preserve">dhe persona fizikë </w:t>
      </w:r>
      <w:r w:rsidR="00100182">
        <w:t>ose</w:t>
      </w:r>
      <w:r w:rsidR="00AF6D57">
        <w:t xml:space="preserve"> juridikë të lic</w:t>
      </w:r>
      <w:r w:rsidR="00100182">
        <w:t>enc</w:t>
      </w:r>
      <w:r w:rsidRPr="00AC4227">
        <w:t xml:space="preserve">uar për këtë qëllim dhe </w:t>
      </w:r>
      <w:smartTag w:uri="urn:schemas-microsoft-com:office:smarttags" w:element="PersonName">
        <w:r w:rsidRPr="00AC4227">
          <w:t>mira</w:t>
        </w:r>
      </w:smartTag>
      <w:r w:rsidRPr="00AC4227">
        <w:t>tohen nga Këshilli Kombëtar i Restaurimeve.</w:t>
      </w:r>
    </w:p>
    <w:p w:rsidR="0022492D" w:rsidRPr="00AC4227" w:rsidRDefault="0022492D" w:rsidP="0022492D">
      <w:pPr>
        <w:pStyle w:val="Paragrafi"/>
      </w:pPr>
    </w:p>
    <w:p w:rsidR="0022492D" w:rsidRPr="00AC4227" w:rsidRDefault="0022492D" w:rsidP="0076280C">
      <w:pPr>
        <w:pStyle w:val="NeniNr"/>
      </w:pPr>
      <w:r w:rsidRPr="00AC4227">
        <w:t>Neni 11</w:t>
      </w:r>
    </w:p>
    <w:p w:rsidR="0022492D" w:rsidRPr="00AC4227" w:rsidRDefault="0022492D" w:rsidP="0076280C">
      <w:pPr>
        <w:pStyle w:val="NeniTitull"/>
      </w:pPr>
      <w:r w:rsidRPr="00AC4227">
        <w:t>Restaurimet në qendrën historike dhe zonën e lirë</w:t>
      </w:r>
    </w:p>
    <w:p w:rsidR="0022492D" w:rsidRPr="00AC4227" w:rsidRDefault="0022492D" w:rsidP="0022492D">
      <w:pPr>
        <w:pStyle w:val="Paragrafi"/>
      </w:pPr>
    </w:p>
    <w:p w:rsidR="0022492D" w:rsidRPr="00AC4227" w:rsidRDefault="0022492D" w:rsidP="0022492D">
      <w:pPr>
        <w:pStyle w:val="Paragrafi"/>
      </w:pPr>
      <w:r w:rsidRPr="00AC4227">
        <w:t>Punimet e konservimit dhe restaurimit</w:t>
      </w:r>
      <w:r w:rsidR="00100182">
        <w:t>,</w:t>
      </w:r>
      <w:r w:rsidRPr="00AC4227">
        <w:t xml:space="preserve"> të </w:t>
      </w:r>
      <w:smartTag w:uri="urn:schemas-microsoft-com:office:smarttags" w:element="PersonName">
        <w:r w:rsidRPr="00AC4227">
          <w:t>mira</w:t>
        </w:r>
      </w:smartTag>
      <w:r w:rsidR="00100182">
        <w:t>tuara</w:t>
      </w:r>
      <w:r w:rsidRPr="00AC4227">
        <w:t xml:space="preserve"> në të gjith</w:t>
      </w:r>
      <w:r w:rsidR="00AF6D57">
        <w:t>a</w:t>
      </w:r>
      <w:r w:rsidRPr="00AC4227">
        <w:t xml:space="preserve"> monumentet duke përfshirë këtu muret rrethues</w:t>
      </w:r>
      <w:r w:rsidR="00100182">
        <w:t>e</w:t>
      </w:r>
      <w:r w:rsidRPr="00AC4227">
        <w:t>, portat e jashtme, rrugët etj.</w:t>
      </w:r>
      <w:r w:rsidR="00100182">
        <w:t>,</w:t>
      </w:r>
      <w:r w:rsidRPr="00AC4227">
        <w:t xml:space="preserve"> kryhen prej Institutit të Monumenteve të Kulturës ose personat fizikë </w:t>
      </w:r>
      <w:r w:rsidR="00100182">
        <w:t>ose juridikë të licenc</w:t>
      </w:r>
      <w:r w:rsidRPr="00AC4227">
        <w:t>uar për këtë qëllim.</w:t>
      </w:r>
    </w:p>
    <w:p w:rsidR="0022492D" w:rsidRPr="00AC4227" w:rsidRDefault="0022492D" w:rsidP="0022492D">
      <w:pPr>
        <w:pStyle w:val="Paragrafi"/>
      </w:pPr>
    </w:p>
    <w:p w:rsidR="0022492D" w:rsidRPr="00AC4227" w:rsidRDefault="0022492D" w:rsidP="0076280C">
      <w:pPr>
        <w:pStyle w:val="NeniNr"/>
      </w:pPr>
      <w:r w:rsidRPr="00AC4227">
        <w:t>Neni 12</w:t>
      </w:r>
    </w:p>
    <w:p w:rsidR="0022492D" w:rsidRPr="00AC4227" w:rsidRDefault="0022492D" w:rsidP="0076280C">
      <w:pPr>
        <w:pStyle w:val="NeniTitull"/>
      </w:pPr>
      <w:r w:rsidRPr="00AC4227">
        <w:t>Ndërtimet e reja në qytetin-muze</w:t>
      </w:r>
    </w:p>
    <w:p w:rsidR="0022492D" w:rsidRPr="00AC4227" w:rsidRDefault="0022492D" w:rsidP="0022492D">
      <w:pPr>
        <w:pStyle w:val="Paragrafi"/>
      </w:pPr>
    </w:p>
    <w:p w:rsidR="0022492D" w:rsidRPr="00AC4227" w:rsidRDefault="0022492D" w:rsidP="0022492D">
      <w:pPr>
        <w:pStyle w:val="Paragrafi"/>
      </w:pPr>
      <w:r w:rsidRPr="00AC4227">
        <w:t xml:space="preserve">Për zhvillimin e mëtejshëm të qytetit, </w:t>
      </w:r>
      <w:r w:rsidR="00AF6D57">
        <w:t>plani i përgjithshëm urbanistik</w:t>
      </w:r>
      <w:r w:rsidRPr="00AC4227">
        <w:t xml:space="preserve"> duhet të respektojë zonifikimin e qytetit-muze dhe rregulloren përkatëse. Në këto raste</w:t>
      </w:r>
      <w:r w:rsidR="00100182">
        <w:t>,</w:t>
      </w:r>
      <w:r w:rsidRPr="00AC4227">
        <w:t xml:space="preserve"> vendimet e Këshillit të Rregul</w:t>
      </w:r>
      <w:r w:rsidR="00100182">
        <w:t>limit të Territorit të Bashkisë Gjirokastër</w:t>
      </w:r>
      <w:r w:rsidRPr="00AC4227">
        <w:t xml:space="preserve"> duhet të jenë në përputhje me </w:t>
      </w:r>
      <w:r w:rsidR="00AF6D57">
        <w:t>nenin 38 të ligjit nr. 9048, datë 7.</w:t>
      </w:r>
      <w:r w:rsidRPr="00AC4227">
        <w:t>4.2003 “Për trashëgiminë kulturore”.</w:t>
      </w:r>
    </w:p>
    <w:p w:rsidR="0076280C" w:rsidRPr="00AC4227" w:rsidRDefault="0076280C" w:rsidP="0022492D">
      <w:pPr>
        <w:pStyle w:val="Paragrafi"/>
      </w:pPr>
    </w:p>
    <w:p w:rsidR="0022492D" w:rsidRPr="00AC4227" w:rsidRDefault="0022492D" w:rsidP="0076280C">
      <w:pPr>
        <w:pStyle w:val="NeniNr"/>
      </w:pPr>
      <w:r w:rsidRPr="00AC4227">
        <w:t>Neni 13</w:t>
      </w:r>
    </w:p>
    <w:p w:rsidR="0022492D" w:rsidRPr="00AC4227" w:rsidRDefault="0022492D" w:rsidP="0076280C">
      <w:pPr>
        <w:pStyle w:val="NeniTitull"/>
      </w:pPr>
      <w:r w:rsidRPr="00AC4227">
        <w:t>Komiteti Mbikëqyrës i qytetit-muze</w:t>
      </w:r>
    </w:p>
    <w:p w:rsidR="0022492D" w:rsidRPr="00AC4227" w:rsidRDefault="0022492D" w:rsidP="0022492D">
      <w:pPr>
        <w:pStyle w:val="Paragrafi"/>
      </w:pPr>
    </w:p>
    <w:p w:rsidR="0022492D" w:rsidRPr="00AC4227" w:rsidRDefault="0004579B" w:rsidP="0022492D">
      <w:pPr>
        <w:pStyle w:val="Paragrafi"/>
      </w:pPr>
      <w:r>
        <w:t>Pranë bashkisë së qytetit Gjirokastër</w:t>
      </w:r>
      <w:r w:rsidR="0022492D" w:rsidRPr="00AC4227">
        <w:t xml:space="preserve"> atashohet Komiteti Mbikëqyrës i qytetit-muze, një struktur</w:t>
      </w:r>
      <w:r w:rsidR="00537458">
        <w:t xml:space="preserve">ë këshillimore, jofunksionare, </w:t>
      </w:r>
      <w:r w:rsidR="0022492D" w:rsidRPr="00AC4227">
        <w:t>me përfaqësues</w:t>
      </w:r>
      <w:r>
        <w:t xml:space="preserve"> të njësisë së pushtetit vendor</w:t>
      </w:r>
      <w:r w:rsidR="0022492D" w:rsidRPr="00AC4227">
        <w:t xml:space="preserve"> dhe me përfaqësues, speci</w:t>
      </w:r>
      <w:r w:rsidR="00100182">
        <w:t>alistë</w:t>
      </w:r>
      <w:r w:rsidR="0022492D" w:rsidRPr="00AC4227">
        <w:t xml:space="preserve"> nga Drejtoria Rajonale e Monumenteve të Kulturës të Gjirokastrës, si dhe institucione të tjera të specializuara. Ky Kom</w:t>
      </w:r>
      <w:r>
        <w:t>itet këshillon dhe u rekomandon</w:t>
      </w:r>
      <w:r w:rsidR="0022492D" w:rsidRPr="00AC4227">
        <w:t xml:space="preserve"> strukturave pë</w:t>
      </w:r>
      <w:r>
        <w:t>rgjegjëse të qeverisjes vendore</w:t>
      </w:r>
      <w:r w:rsidR="0022492D" w:rsidRPr="00AC4227">
        <w:t xml:space="preserve"> masa për përm</w:t>
      </w:r>
      <w:r>
        <w:t>irësimin dhe arritjen e standard</w:t>
      </w:r>
      <w:r w:rsidR="0022492D" w:rsidRPr="00AC4227">
        <w:t>eve ko</w:t>
      </w:r>
      <w:r w:rsidR="00100182">
        <w:t xml:space="preserve">mbëtare për </w:t>
      </w:r>
      <w:smartTag w:uri="urn:schemas-microsoft-com:office:smarttags" w:element="PersonName">
        <w:r w:rsidR="00100182">
          <w:t>mir</w:t>
        </w:r>
        <w:r w:rsidR="0022492D" w:rsidRPr="00AC4227">
          <w:t>a</w:t>
        </w:r>
      </w:smartTag>
      <w:r w:rsidR="0022492D" w:rsidRPr="00AC4227">
        <w:t>dministrimin, mbrojtjen dhe restaurimin e vlerave të trashëgimisë kulturore të qytetit-muze të Gjirokastrës.</w:t>
      </w:r>
    </w:p>
    <w:p w:rsidR="0022492D" w:rsidRPr="00AC4227" w:rsidRDefault="00100182" w:rsidP="0022492D">
      <w:pPr>
        <w:pStyle w:val="Paragrafi"/>
      </w:pPr>
      <w:r>
        <w:t>Komi</w:t>
      </w:r>
      <w:r w:rsidR="0022492D" w:rsidRPr="00AC4227">
        <w:t>teti përbëhet nga 7 anëtarë. Kryetar i Komitetit Mbikëqyrës caktohet Kryetari i Bashkisë së qytetit Gjirokastër.</w:t>
      </w:r>
    </w:p>
    <w:p w:rsidR="0022492D" w:rsidRPr="00AC4227" w:rsidRDefault="0022492D" w:rsidP="0022492D">
      <w:pPr>
        <w:pStyle w:val="Paragrafi"/>
      </w:pPr>
      <w:r w:rsidRPr="00AC4227">
        <w:t>Rregullorja e funksionimit të Komitetit</w:t>
      </w:r>
      <w:r w:rsidR="00241E2A">
        <w:t xml:space="preserve"> Mbikëqyrës dhe emrat e anëtarë</w:t>
      </w:r>
      <w:r w:rsidRPr="00AC4227">
        <w:t xml:space="preserve">ve </w:t>
      </w:r>
      <w:r w:rsidR="00241E2A">
        <w:t>propozohen nga vetë subjektet pë</w:t>
      </w:r>
      <w:r w:rsidRPr="00AC4227">
        <w:t>rfaqësues</w:t>
      </w:r>
      <w:r w:rsidR="00241E2A">
        <w:t>e</w:t>
      </w:r>
      <w:r w:rsidR="00537458">
        <w:t xml:space="preserve"> në K</w:t>
      </w:r>
      <w:r w:rsidRPr="00AC4227">
        <w:t xml:space="preserve">omitet dhe </w:t>
      </w:r>
      <w:smartTag w:uri="urn:schemas-microsoft-com:office:smarttags" w:element="PersonName">
        <w:r w:rsidRPr="00AC4227">
          <w:t>mira</w:t>
        </w:r>
      </w:smartTag>
      <w:r w:rsidR="00241E2A">
        <w:t>tohen me vendim të Kryetarit të B</w:t>
      </w:r>
      <w:r w:rsidR="0004579B">
        <w:t>ashkisë</w:t>
      </w:r>
      <w:r w:rsidRPr="00AC4227">
        <w:t xml:space="preserve"> Gjirokastër. </w:t>
      </w:r>
    </w:p>
    <w:p w:rsidR="0022492D" w:rsidRPr="00AC4227" w:rsidRDefault="0022492D" w:rsidP="0022492D">
      <w:pPr>
        <w:pStyle w:val="Paragrafi"/>
      </w:pPr>
    </w:p>
    <w:p w:rsidR="0022492D" w:rsidRPr="00AC4227" w:rsidRDefault="0022492D" w:rsidP="0076280C">
      <w:pPr>
        <w:pStyle w:val="NeniNr"/>
      </w:pPr>
      <w:r w:rsidRPr="00AC4227">
        <w:t>Neni 14</w:t>
      </w:r>
    </w:p>
    <w:p w:rsidR="0022492D" w:rsidRPr="00AC4227" w:rsidRDefault="0022492D" w:rsidP="0076280C">
      <w:pPr>
        <w:pStyle w:val="NeniTitull"/>
      </w:pPr>
      <w:r w:rsidRPr="00AC4227">
        <w:t xml:space="preserve">Format e bashkëpunimit </w:t>
      </w:r>
    </w:p>
    <w:p w:rsidR="0022492D" w:rsidRPr="00AC4227" w:rsidRDefault="0022492D" w:rsidP="0022492D">
      <w:pPr>
        <w:pStyle w:val="Paragrafi"/>
      </w:pPr>
    </w:p>
    <w:p w:rsidR="0022492D" w:rsidRPr="00AC4227" w:rsidRDefault="0022492D" w:rsidP="0022492D">
      <w:pPr>
        <w:pStyle w:val="Paragrafi"/>
      </w:pPr>
      <w:r w:rsidRPr="00AC4227">
        <w:t>Kom</w:t>
      </w:r>
      <w:r w:rsidR="0004579B">
        <w:t>iteti Mbikëqyrës i qytetit-muze</w:t>
      </w:r>
      <w:r w:rsidRPr="00AC4227">
        <w:t xml:space="preserve"> bashkëpunon me organet e pushtetit vendor dhe atë qendror, në bazë të marrëveshjeve të pë</w:t>
      </w:r>
      <w:r w:rsidR="00241E2A">
        <w:t>r</w:t>
      </w:r>
      <w:r w:rsidRPr="00AC4227">
        <w:t>bashkëta midis tyre.</w:t>
      </w:r>
    </w:p>
    <w:p w:rsidR="0022492D" w:rsidRPr="00AC4227" w:rsidRDefault="0022492D" w:rsidP="0022492D">
      <w:pPr>
        <w:pStyle w:val="Paragrafi"/>
      </w:pPr>
    </w:p>
    <w:p w:rsidR="0022492D" w:rsidRPr="00AC4227" w:rsidRDefault="0022492D" w:rsidP="0076280C">
      <w:pPr>
        <w:pStyle w:val="NeniNr"/>
      </w:pPr>
      <w:r w:rsidRPr="00AC4227">
        <w:t>Neni 15</w:t>
      </w:r>
    </w:p>
    <w:p w:rsidR="0022492D" w:rsidRPr="00AC4227" w:rsidRDefault="0022492D" w:rsidP="0076280C">
      <w:pPr>
        <w:pStyle w:val="NeniTitull"/>
      </w:pPr>
      <w:r w:rsidRPr="00AC4227">
        <w:t>Dispozita të fundit</w:t>
      </w:r>
    </w:p>
    <w:p w:rsidR="0022492D" w:rsidRPr="00AC4227" w:rsidRDefault="0022492D" w:rsidP="0022492D">
      <w:pPr>
        <w:pStyle w:val="Paragrafi"/>
      </w:pPr>
    </w:p>
    <w:p w:rsidR="0022492D" w:rsidRPr="00AC4227" w:rsidRDefault="0022492D" w:rsidP="0022492D">
      <w:pPr>
        <w:pStyle w:val="Paragrafi"/>
      </w:pPr>
      <w:r w:rsidRPr="00AC4227">
        <w:t xml:space="preserve">Shtesat dhe ndryshimet në këtë rregullore bëhen me propozim të Ministrit të Kulturës, Rinisë dhe Sporteve dhe </w:t>
      </w:r>
      <w:smartTag w:uri="urn:schemas-microsoft-com:office:smarttags" w:element="PersonName">
        <w:r w:rsidRPr="00AC4227">
          <w:t>mira</w:t>
        </w:r>
      </w:smartTag>
      <w:r w:rsidRPr="00AC4227">
        <w:t>tohen nga Këshilli i Ministrave.</w:t>
      </w:r>
    </w:p>
    <w:p w:rsidR="0022492D" w:rsidRPr="00AC4227" w:rsidRDefault="0022492D" w:rsidP="0022492D">
      <w:pPr>
        <w:pStyle w:val="Paragrafi"/>
      </w:pPr>
      <w:r w:rsidRPr="00AC4227">
        <w:t>Kjo rregullore bashkëshoqërohet me hartën e zonifikimit të qytetit-muze të Gjirokastrës.</w:t>
      </w:r>
    </w:p>
    <w:p w:rsidR="001C588E" w:rsidRDefault="001C588E" w:rsidP="0022492D">
      <w:pPr>
        <w:pStyle w:val="Paragrafi"/>
      </w:pPr>
    </w:p>
    <w:p w:rsidR="000F68BB" w:rsidRDefault="000F68BB" w:rsidP="0022492D">
      <w:pPr>
        <w:pStyle w:val="Paragrafi"/>
      </w:pPr>
    </w:p>
    <w:p w:rsidR="000F68BB" w:rsidRDefault="000F68BB" w:rsidP="0022492D">
      <w:pPr>
        <w:pStyle w:val="Paragrafi"/>
      </w:pPr>
    </w:p>
    <w:p w:rsidR="000F68BB" w:rsidRDefault="000F68BB" w:rsidP="0022492D">
      <w:pPr>
        <w:pStyle w:val="Paragrafi"/>
      </w:pPr>
    </w:p>
    <w:p w:rsidR="000F68BB" w:rsidRDefault="000F68BB" w:rsidP="0022492D">
      <w:pPr>
        <w:pStyle w:val="Paragrafi"/>
      </w:pPr>
    </w:p>
    <w:p w:rsidR="000F68BB" w:rsidRDefault="000F68BB" w:rsidP="0022492D">
      <w:pPr>
        <w:pStyle w:val="Paragrafi"/>
      </w:pPr>
    </w:p>
    <w:p w:rsidR="000F68BB" w:rsidRDefault="000F68BB" w:rsidP="0022492D">
      <w:pPr>
        <w:pStyle w:val="Paragrafi"/>
        <w:rPr>
          <w:szCs w:val="22"/>
        </w:rPr>
      </w:pPr>
    </w:p>
    <w:p w:rsidR="001C588E" w:rsidRDefault="001C588E" w:rsidP="0022492D">
      <w:pPr>
        <w:pStyle w:val="Paragrafi"/>
        <w:rPr>
          <w:szCs w:val="22"/>
        </w:rPr>
      </w:pPr>
    </w:p>
    <w:p w:rsidR="00E16703" w:rsidRPr="004D3034" w:rsidRDefault="00E16703" w:rsidP="006F2EBA">
      <w:pPr>
        <w:pStyle w:val="Akti"/>
      </w:pPr>
      <w:r w:rsidRPr="004D3034">
        <w:t>Vendim</w:t>
      </w:r>
    </w:p>
    <w:p w:rsidR="00E16703" w:rsidRPr="004D3034" w:rsidRDefault="00E16703" w:rsidP="00E16703">
      <w:pPr>
        <w:pStyle w:val="NumriData"/>
      </w:pPr>
      <w:r w:rsidRPr="004D3034">
        <w:t>Nr.840, datë 20.12. 2003</w:t>
      </w:r>
    </w:p>
    <w:p w:rsidR="00E16703" w:rsidRPr="004D3034" w:rsidRDefault="00E16703" w:rsidP="00E16703">
      <w:pPr>
        <w:pStyle w:val="Paragrafi"/>
      </w:pPr>
    </w:p>
    <w:p w:rsidR="00E16703" w:rsidRPr="004D3034" w:rsidRDefault="00E16703" w:rsidP="00E16703">
      <w:pPr>
        <w:pStyle w:val="Titulli"/>
      </w:pPr>
      <w:r w:rsidRPr="004D3034">
        <w:t>PËR MIRATIMIN E LISTËS SË OFERTUESVE DHE SHPALLJEN E FITUESIT, NË TENDERIN E HAPUR NDËRKOMBËTAR, PËR PRIVATIZIMIN E BANKËS SË KURSIMEVe  SHA</w:t>
      </w:r>
    </w:p>
    <w:p w:rsidR="00E16703" w:rsidRPr="000F68BB" w:rsidRDefault="00E16703" w:rsidP="00E16703">
      <w:pPr>
        <w:pStyle w:val="Paragrafi"/>
        <w:rPr>
          <w:sz w:val="14"/>
        </w:rPr>
      </w:pPr>
    </w:p>
    <w:p w:rsidR="00E16703" w:rsidRPr="004D3034" w:rsidRDefault="00E16703" w:rsidP="00E16703">
      <w:pPr>
        <w:pStyle w:val="BazLigjPropozuesChar"/>
      </w:pPr>
      <w:r w:rsidRPr="004D3034">
        <w:t xml:space="preserve">Në mbështetje të nenit 100 të Kushtetutës, të ligjit nr.8563, datë 22.12.1999 “Për përcaktimin e formës dhe të formulës së privatizimit të Bankës së Kursimeve sh.a.”, i  ndryshuar dhe të vendimit nr.452, datë 28.6.2001 të Këshillit të Ministrave  “Për </w:t>
      </w:r>
      <w:smartTag w:uri="urn:schemas-microsoft-com:office:smarttags" w:element="PersonName">
        <w:r w:rsidRPr="004D3034">
          <w:t>mira</w:t>
        </w:r>
      </w:smartTag>
      <w:r w:rsidRPr="004D3034">
        <w:t>timin e procedurave të privatizimit dhe të termave të kontratës së shitjes së aksioneve të Bankës së Kursimeve sh.a.”, i ndryshuar, me propozimin e Ministrit të Financave, Këshilli i Ministrave</w:t>
      </w:r>
    </w:p>
    <w:p w:rsidR="00E16703" w:rsidRPr="0076195F" w:rsidRDefault="00E16703" w:rsidP="0076195F">
      <w:pPr>
        <w:pStyle w:val="Paragrafi"/>
      </w:pPr>
      <w:r w:rsidRPr="004D3034">
        <w:t xml:space="preserve"> </w:t>
      </w:r>
    </w:p>
    <w:p w:rsidR="00E16703" w:rsidRPr="004D3034" w:rsidRDefault="00E16703" w:rsidP="00E16703">
      <w:pPr>
        <w:pStyle w:val="VENDOSI"/>
      </w:pPr>
      <w:r w:rsidRPr="004D3034">
        <w:t>Vendosi:</w:t>
      </w:r>
    </w:p>
    <w:p w:rsidR="00E16703" w:rsidRPr="0076195F" w:rsidRDefault="00E16703" w:rsidP="0076195F">
      <w:pPr>
        <w:pStyle w:val="Paragrafi"/>
      </w:pPr>
    </w:p>
    <w:p w:rsidR="00E16703" w:rsidRPr="004D3034" w:rsidRDefault="00E16703" w:rsidP="00E16703">
      <w:pPr>
        <w:pStyle w:val="Paragrafi"/>
      </w:pPr>
      <w:r w:rsidRPr="004D3034">
        <w:t>1. Miratimin e listës së ofertuesve, sipas raportit të Komisionit të vlerësimit të ofertave, i cili i bashkëlidhet këtij vendimi.</w:t>
      </w:r>
    </w:p>
    <w:p w:rsidR="00E16703" w:rsidRPr="004D3034" w:rsidRDefault="00E16703" w:rsidP="00E16703">
      <w:pPr>
        <w:pStyle w:val="Paragrafi"/>
      </w:pPr>
      <w:r w:rsidRPr="004D3034">
        <w:t xml:space="preserve">2. Miratimin e Raiffeisen Zentralbank </w:t>
      </w:r>
      <w:r w:rsidR="001C588E">
        <w:rPr>
          <w:rFonts w:ascii="Times New Roman" w:hAnsi="Times New Roman"/>
        </w:rPr>
        <w:t>Ő</w:t>
      </w:r>
      <w:r w:rsidRPr="004D3034">
        <w:t>sterreich AG, fituese për blerjen e aksioneve të Bankës së Kursimeve sh.a., në masën 100 për qind, me vlerë 126 000 000 (njëqind e njëzet e gjashtë milionë ) USD,  me çmim  për çdo ak</w:t>
      </w:r>
      <w:r w:rsidR="00BD56B6">
        <w:t>sion 18 000 (tetëmbëdhjetë mijë</w:t>
      </w:r>
      <w:r w:rsidRPr="004D3034">
        <w:t>) USD.</w:t>
      </w:r>
    </w:p>
    <w:p w:rsidR="00E16703" w:rsidRPr="004D3034" w:rsidRDefault="00E16703" w:rsidP="00E16703">
      <w:pPr>
        <w:pStyle w:val="Paragrafi"/>
      </w:pPr>
      <w:r w:rsidRPr="004D3034">
        <w:t xml:space="preserve">3. Forma dhe mënyra e pagesës të jetë në </w:t>
      </w:r>
      <w:r w:rsidRPr="00BD56B6">
        <w:rPr>
          <w:i/>
        </w:rPr>
        <w:t>cash</w:t>
      </w:r>
      <w:r w:rsidRPr="004D3034">
        <w:t xml:space="preserve">. </w:t>
      </w:r>
    </w:p>
    <w:p w:rsidR="006F2EBA" w:rsidRPr="004D3034" w:rsidRDefault="00E16703" w:rsidP="00E16703">
      <w:pPr>
        <w:pStyle w:val="Paragrafi"/>
      </w:pPr>
      <w:r w:rsidRPr="004D3034">
        <w:t>4. Ngarkohet Ministri i Financave për nënshkrimin e kontratës përfundimtare me fituesin.</w:t>
      </w:r>
    </w:p>
    <w:p w:rsidR="00E16703" w:rsidRPr="004D3034" w:rsidRDefault="00E16703" w:rsidP="00E16703">
      <w:pPr>
        <w:pStyle w:val="Paragrafi"/>
      </w:pPr>
      <w:r w:rsidRPr="004D3034">
        <w:t>Ky vendim hyn në fuqi menjëherë dhe  botohet në Fletoren Zyrtare.</w:t>
      </w:r>
    </w:p>
    <w:p w:rsidR="00E16703" w:rsidRPr="000F68BB" w:rsidRDefault="00E16703" w:rsidP="00E16703">
      <w:pPr>
        <w:pStyle w:val="Paragrafi"/>
        <w:ind w:firstLine="0"/>
        <w:rPr>
          <w:sz w:val="16"/>
        </w:rPr>
      </w:pPr>
    </w:p>
    <w:p w:rsidR="00E16703" w:rsidRPr="004D3034" w:rsidRDefault="00E16703" w:rsidP="00E16703">
      <w:pPr>
        <w:pStyle w:val="Autoriteti"/>
      </w:pPr>
      <w:r w:rsidRPr="004D3034">
        <w:t>KRYEMINISTRI</w:t>
      </w:r>
    </w:p>
    <w:p w:rsidR="00E16703" w:rsidRPr="004D3034" w:rsidRDefault="00E16703" w:rsidP="00E16703">
      <w:pPr>
        <w:pStyle w:val="AutoritetiEmer"/>
      </w:pPr>
      <w:r w:rsidRPr="004D3034">
        <w:t xml:space="preserve">Fatos Nano  </w:t>
      </w:r>
    </w:p>
    <w:p w:rsidR="00E16703" w:rsidRPr="004D3034" w:rsidRDefault="00E16703" w:rsidP="00E16703">
      <w:pPr>
        <w:pStyle w:val="Paragrafi"/>
      </w:pPr>
    </w:p>
    <w:p w:rsidR="00E16703" w:rsidRPr="000F68BB" w:rsidRDefault="00E16703" w:rsidP="00E16703">
      <w:pPr>
        <w:pStyle w:val="Paragrafi"/>
        <w:rPr>
          <w:sz w:val="10"/>
        </w:rPr>
      </w:pPr>
    </w:p>
    <w:p w:rsidR="00BD56B6" w:rsidRDefault="00E16703" w:rsidP="00E16703">
      <w:pPr>
        <w:pStyle w:val="TitulliTitull"/>
      </w:pPr>
      <w:r w:rsidRPr="004D3034">
        <w:t xml:space="preserve">RAPORTI I KOMISIONIT TË VLERËSIMIT TË OFERTAVE Të TENDERIT </w:t>
      </w:r>
    </w:p>
    <w:p w:rsidR="00E16703" w:rsidRPr="004D3034" w:rsidRDefault="00E16703" w:rsidP="00E16703">
      <w:pPr>
        <w:pStyle w:val="TitulliTitull"/>
      </w:pPr>
      <w:r w:rsidRPr="004D3034">
        <w:t>PRIVATIZIMI I BANKËS SË KURSIMEVE SHA</w:t>
      </w:r>
    </w:p>
    <w:p w:rsidR="00E16703" w:rsidRPr="000F68BB" w:rsidRDefault="00E16703" w:rsidP="00E16703">
      <w:pPr>
        <w:pStyle w:val="Paragrafi"/>
        <w:rPr>
          <w:sz w:val="16"/>
        </w:rPr>
      </w:pPr>
    </w:p>
    <w:p w:rsidR="00E16703" w:rsidRPr="004D3034" w:rsidRDefault="00E16703" w:rsidP="00E16703">
      <w:pPr>
        <w:pStyle w:val="Paragrafi"/>
      </w:pPr>
      <w:r w:rsidRPr="004D3034">
        <w:t>a) Objekti i ofertës dhe numri i aksioneve të vëna në shitje</w:t>
      </w:r>
    </w:p>
    <w:p w:rsidR="00E16703" w:rsidRPr="004D3034" w:rsidRDefault="00BD56B6" w:rsidP="00E16703">
      <w:pPr>
        <w:pStyle w:val="Paragrafi"/>
      </w:pPr>
      <w:r>
        <w:t>Mbështetur në ligjin nr.8563, datë 22.12.</w:t>
      </w:r>
      <w:r w:rsidR="00E16703" w:rsidRPr="004D3034">
        <w:t>1999 “Për përcaktimin e formës dhe të formulës së privatizimit të Bankës së Kursimeve sh.a.”, i ndryshuar, si dhe  në vendimin e Këshillit të Ministrave nr.452, datë 28.6.2001, i ndryshuar me vendimi</w:t>
      </w:r>
      <w:r>
        <w:t>n e Këshillit të Ministrave nr.630, datë 18.9.</w:t>
      </w:r>
      <w:r w:rsidR="00E16703" w:rsidRPr="004D3034">
        <w:t xml:space="preserve">2003, </w:t>
      </w:r>
      <w:smartTag w:uri="urn:schemas-microsoft-com:office:smarttags" w:element="place">
        <w:r w:rsidR="00E16703" w:rsidRPr="004D3034">
          <w:t>Banka</w:t>
        </w:r>
      </w:smartTag>
      <w:r w:rsidR="00E16703" w:rsidRPr="004D3034">
        <w:t xml:space="preserve"> e Kursimeve sh.a. iu nënshtrua procedurave të privatizimit.</w:t>
      </w:r>
    </w:p>
    <w:p w:rsidR="00E16703" w:rsidRPr="004D3034" w:rsidRDefault="00E16703" w:rsidP="00E16703">
      <w:pPr>
        <w:pStyle w:val="Paragrafi"/>
      </w:pPr>
      <w:r w:rsidRPr="004D3034">
        <w:t>Bazuar në formulën e privatizimit, të përcaktuar në ligjin e sipërpërmendur për privatizimin e Bankës së Kursimeve sh.a., u zbatua procedura e tenderit të hapur ndërkombëtar, duke vënë në shitje jo më pak se 35 për qind të aksioneve.</w:t>
      </w:r>
    </w:p>
    <w:p w:rsidR="00E16703" w:rsidRPr="004D3034" w:rsidRDefault="00E16703" w:rsidP="00E16703">
      <w:pPr>
        <w:pStyle w:val="Paragrafi"/>
      </w:pPr>
      <w:r w:rsidRPr="004D3034">
        <w:t>Për këtë qëllim, Ministria e Financave gjatë gjithë vitit 2003 ka punuar mbi bazën e një plani veprimesh, në të cilin u përcaktuan të gjitha hapat që do të ndërmerreshin në funksion të privatizimit.</w:t>
      </w:r>
    </w:p>
    <w:p w:rsidR="00E16703" w:rsidRPr="004D3034" w:rsidRDefault="00E16703" w:rsidP="00E16703">
      <w:pPr>
        <w:pStyle w:val="Paragrafi"/>
      </w:pPr>
      <w:r w:rsidRPr="004D3034">
        <w:t>Në përputhje me procedurat e tenderimit të Bankës Botërore dhe të financuara prej saj, u përzgjodhën këshilltari i privatizimit dhe këshilltari ligjor, të cilët asistuan gjithë procesin.</w:t>
      </w:r>
    </w:p>
    <w:p w:rsidR="00E16703" w:rsidRPr="004D3034" w:rsidRDefault="00E16703" w:rsidP="00E16703">
      <w:pPr>
        <w:pStyle w:val="Paragrafi"/>
      </w:pPr>
      <w:r w:rsidRPr="004D3034">
        <w:t>Gjithashtu, gjatë vitit 2003 u realizua auditimi i b</w:t>
      </w:r>
      <w:r w:rsidR="00BD56B6">
        <w:t>ilancit të vitit 2002 dhe të 6-</w:t>
      </w:r>
      <w:r w:rsidRPr="004D3034">
        <w:t>mujorit të parë të vitit 2003 të Bankës së Kursimeve sh.a. nga shoqëria audituese “Deloitte &amp; Touche”.</w:t>
      </w:r>
    </w:p>
    <w:p w:rsidR="00E16703" w:rsidRPr="004D3034" w:rsidRDefault="00E16703" w:rsidP="00E16703">
      <w:pPr>
        <w:pStyle w:val="Paragrafi"/>
      </w:pPr>
      <w:r w:rsidRPr="004D3034">
        <w:t>Përveç auditimit u krye dhe vlerësimi i Bankës së Kursimeve (një kopje t</w:t>
      </w:r>
      <w:r w:rsidR="00BD56B6">
        <w:t>ë të cilit e gjeni bashkëlidhur) nga shoqëria KPMG</w:t>
      </w:r>
      <w:r w:rsidRPr="004D3034">
        <w:t>.</w:t>
      </w:r>
    </w:p>
    <w:p w:rsidR="00E16703" w:rsidRPr="004D3034" w:rsidRDefault="00E16703" w:rsidP="00E16703">
      <w:pPr>
        <w:pStyle w:val="Paragrafi"/>
      </w:pPr>
      <w:r w:rsidRPr="004D3034">
        <w:t xml:space="preserve">Gjithashtu, gjatë vitit 2003 </w:t>
      </w:r>
      <w:smartTag w:uri="urn:schemas-microsoft-com:office:smarttags" w:element="place">
        <w:r w:rsidRPr="004D3034">
          <w:t>Banka</w:t>
        </w:r>
      </w:smartTag>
      <w:r w:rsidRPr="004D3034">
        <w:t xml:space="preserve"> e Kursimeve vazhdoi t’i nënshtrohej ristrukturimit, për ta bërë Bankën sa më tërheqëse  për investitorët strategjikë.</w:t>
      </w:r>
    </w:p>
    <w:p w:rsidR="00E16703" w:rsidRPr="004D3034" w:rsidRDefault="001C588E" w:rsidP="00E16703">
      <w:pPr>
        <w:pStyle w:val="Paragrafi"/>
      </w:pPr>
      <w:r>
        <w:t xml:space="preserve">Gjatë muajit qershor 2003, </w:t>
      </w:r>
      <w:r w:rsidR="00E16703" w:rsidRPr="004D3034">
        <w:t>Ministria e Financave filloi procesin e marketingut, i cili konsistoi në kontakte me disa banka të interesuara për blerjen e aksioneve të saj. Ky proces vazhdoi edhe gjatë muajit shtator 2003, madje në mënyrë më intensive e duke u përqëndruar kryesisht tek bankat që shprehnin interes më të madh.</w:t>
      </w:r>
    </w:p>
    <w:p w:rsidR="00E16703" w:rsidRPr="004D3034" w:rsidRDefault="001C588E" w:rsidP="00E16703">
      <w:pPr>
        <w:pStyle w:val="Paragrafi"/>
      </w:pPr>
      <w:r>
        <w:t xml:space="preserve">Në </w:t>
      </w:r>
      <w:r w:rsidR="00E16703" w:rsidRPr="004D3034">
        <w:t>muajin shtator Ministria e Financave publikoi ftesën për te</w:t>
      </w:r>
      <w:r w:rsidR="002540E3">
        <w:t>nder në gazetën ndërkombëtare “</w:t>
      </w:r>
      <w:r w:rsidR="00E16703" w:rsidRPr="004D3034">
        <w:t>Financial Times”, si dhe në disa gazeta lokale.</w:t>
      </w:r>
    </w:p>
    <w:p w:rsidR="00E16703" w:rsidRPr="004D3034" w:rsidRDefault="00E16703" w:rsidP="00E16703">
      <w:pPr>
        <w:pStyle w:val="Paragrafi"/>
      </w:pPr>
      <w:r w:rsidRPr="004D3034">
        <w:t>Bazuar në planin e veprimeve, bankat që shprehin interes ishin OTP (Hungari) dhe Raiffeisen (Austri), të cilat iu nënshtruan procedurave të tenderit për parakualifikim. Komisioni i vlerësimit të</w:t>
      </w:r>
      <w:r w:rsidR="00BD56B6">
        <w:t xml:space="preserve"> ofertave, bazuar në procedurat</w:t>
      </w:r>
      <w:r w:rsidRPr="004D3034">
        <w:t xml:space="preserve"> e  tenderit, në fazën e parakualifikimit (Aneksi 1), vendosi t’i parakualifikojë të dyja bankat dhe njëkohësisht t</w:t>
      </w:r>
      <w:r w:rsidR="001C588E">
        <w:t>'ua</w:t>
      </w:r>
      <w:r w:rsidRPr="004D3034">
        <w:t xml:space="preserve"> dërgojë atyre vendimin e parakualifikimit, si dhe ftesën për të kryer Due-Diligence. Gjatë muajit nëntor 2003 ato e kryen të dyja këtë proces.</w:t>
      </w:r>
    </w:p>
    <w:p w:rsidR="00E16703" w:rsidRPr="004D3034" w:rsidRDefault="00E16703" w:rsidP="00E16703">
      <w:pPr>
        <w:pStyle w:val="Paragrafi"/>
      </w:pPr>
      <w:r w:rsidRPr="004D3034">
        <w:t>Më pas, me asistencën e këshilltarit</w:t>
      </w:r>
      <w:r w:rsidR="001C588E">
        <w:t xml:space="preserve"> ligjor ndërkombëtar, u hartua </w:t>
      </w:r>
      <w:r w:rsidRPr="004D3034">
        <w:t>kontrata e shitjes së aksioneve të Bankës së Kursimeve, e cila, në përputhje me procedurat e përcaktuara në vendimin përkatës të Këshillit të Ministrave, për disa ditë me rad</w:t>
      </w:r>
      <w:r w:rsidR="001C588E">
        <w:t>hë u negociua me të dyja bankat</w:t>
      </w:r>
      <w:r w:rsidRPr="004D3034">
        <w:t xml:space="preserve"> dhe pas këtyre negociatave u dërgua për </w:t>
      </w:r>
      <w:smartTag w:uri="urn:schemas-microsoft-com:office:smarttags" w:element="PersonName">
        <w:r w:rsidRPr="004D3034">
          <w:t>mira</w:t>
        </w:r>
      </w:smartTag>
      <w:r w:rsidRPr="004D3034">
        <w:t xml:space="preserve">tim versioni përfundimtar i kontratës në Këshillin e Ministrave, që me vendimin nr.823 të datës 11.12.2003 bëri </w:t>
      </w:r>
      <w:smartTag w:uri="urn:schemas-microsoft-com:office:smarttags" w:element="PersonName">
        <w:r w:rsidRPr="004D3034">
          <w:t>mira</w:t>
        </w:r>
      </w:smartTag>
      <w:r w:rsidRPr="004D3034">
        <w:t xml:space="preserve">timin e saj. Kjo kontratë, në formën e </w:t>
      </w:r>
      <w:smartTag w:uri="urn:schemas-microsoft-com:office:smarttags" w:element="PersonName">
        <w:r w:rsidRPr="004D3034">
          <w:t>mira</w:t>
        </w:r>
      </w:smartTag>
      <w:r w:rsidRPr="004D3034">
        <w:t>tuar nga Këshilli i Ministrave, ishte një ndër dokumentet e ofertës, e cila duhej të paraqitej e nënshkruar, pa ndryshime, nga secili ofertues</w:t>
      </w:r>
      <w:r w:rsidR="002540E3">
        <w:t>.</w:t>
      </w:r>
      <w:r w:rsidR="00BD56B6" w:rsidRPr="004D3034">
        <w:t xml:space="preserve"> </w:t>
      </w:r>
      <w:r w:rsidRPr="004D3034">
        <w:t>(Kjo gjë iu bë e ditur të dy ofertuesve përmes një letre të Ministrit të Financave, q</w:t>
      </w:r>
      <w:r w:rsidR="002540E3">
        <w:t>ë i bashkëlidhet këtij raporti.)</w:t>
      </w:r>
    </w:p>
    <w:p w:rsidR="00E16703" w:rsidRPr="004D3034" w:rsidRDefault="00E16703" w:rsidP="00E16703">
      <w:pPr>
        <w:pStyle w:val="Paragrafi"/>
      </w:pPr>
      <w:r w:rsidRPr="004D3034">
        <w:t xml:space="preserve">b) Përmbledhje e procedurës dhe numri i ofertave të paraqitura </w:t>
      </w:r>
    </w:p>
    <w:p w:rsidR="00E16703" w:rsidRPr="004D3034" w:rsidRDefault="00E16703" w:rsidP="00E16703">
      <w:pPr>
        <w:pStyle w:val="Paragrafi"/>
      </w:pPr>
      <w:r w:rsidRPr="004D3034">
        <w:t>M</w:t>
      </w:r>
      <w:r w:rsidR="00BD56B6">
        <w:t>ë</w:t>
      </w:r>
      <w:r w:rsidRPr="004D3034">
        <w:t xml:space="preserve"> datë 17.12.2003, në orën </w:t>
      </w:r>
      <w:smartTag w:uri="urn:schemas-microsoft-com:office:smarttags" w:element="time">
        <w:smartTagPr>
          <w:attr w:name="Hour" w:val="9"/>
          <w:attr w:name="Minute" w:val="30"/>
        </w:smartTagPr>
        <w:r w:rsidRPr="004D3034">
          <w:t>9:30</w:t>
        </w:r>
      </w:smartTag>
      <w:r w:rsidRPr="004D3034">
        <w:t>, sipas ftesës për tender, Komisioni i vlerësimit të ofertave e deklaroi të hapur tenderin për privatizimin e Bankës së Kursimeve, në prani të mediave.</w:t>
      </w:r>
    </w:p>
    <w:p w:rsidR="00E16703" w:rsidRPr="004D3034" w:rsidRDefault="00E16703" w:rsidP="00E16703">
      <w:pPr>
        <w:pStyle w:val="Paragrafi"/>
      </w:pPr>
      <w:r w:rsidRPr="004D3034">
        <w:t>T</w:t>
      </w:r>
      <w:r w:rsidR="00BD56B6">
        <w:t>ë</w:t>
      </w:r>
      <w:r w:rsidRPr="004D3034">
        <w:t xml:space="preserve"> dy ofertuesit filluan të dorëzonin dokumentacionin e kërkuar në “</w:t>
      </w:r>
      <w:r w:rsidR="00BD56B6">
        <w:t>F</w:t>
      </w:r>
      <w:r w:rsidRPr="004D3034">
        <w:t>tesën për tender”. OTP</w:t>
      </w:r>
      <w:r w:rsidR="00BD56B6">
        <w:t>-ja</w:t>
      </w:r>
      <w:r w:rsidRPr="004D3034">
        <w:t xml:space="preserve"> dorëzoi zarfin me dokumentacionin e “Plot</w:t>
      </w:r>
      <w:r w:rsidR="00BD56B6">
        <w:t xml:space="preserve">ësimit të kushteve paraprake”, </w:t>
      </w:r>
      <w:r w:rsidRPr="004D3034">
        <w:t>një zarf me “Ofertën financiare” dhe zarfin me “Ofertën teknike”.</w:t>
      </w:r>
      <w:r w:rsidR="00BD56B6">
        <w:t xml:space="preserve"> </w:t>
      </w:r>
      <w:r w:rsidRPr="004D3034">
        <w:t>Ofertuesi Raiffeisen dorëzoi zarfin me dokumentet për “Plotësimin e kushteve paraprake” dhe kërkoi që zarfin me “Ofertën financiare” dhe atë të “Ofertës teknike”</w:t>
      </w:r>
      <w:r w:rsidR="00BD56B6">
        <w:t xml:space="preserve"> </w:t>
      </w:r>
      <w:r w:rsidRPr="004D3034">
        <w:t>t’i</w:t>
      </w:r>
      <w:r w:rsidR="00BD56B6">
        <w:t xml:space="preserve"> dorëzonte në  orën 12:30, pasi K</w:t>
      </w:r>
      <w:r w:rsidRPr="004D3034">
        <w:t>omisioni të kishte shqyrtuar dokumentet e zarfit me dokumentet për “Plotësimin e kushteve paraprake”, pasi mendonin se nuk duhej të procedohej më tej, në rast se banka Raiffeisen nuk i plotësonte kushtet paraprake.</w:t>
      </w:r>
      <w:r w:rsidR="00BD56B6">
        <w:t xml:space="preserve"> </w:t>
      </w:r>
      <w:r w:rsidRPr="004D3034">
        <w:t>Pas refuzimit të kësaj kërkese nga ana e Komisionit, Raiffeisen pranoi të dorëzonte edhe zarfin me “Ofertën financiare” dhe atë të “Ofertës teknike”.</w:t>
      </w:r>
    </w:p>
    <w:p w:rsidR="00E16703" w:rsidRPr="004D3034" w:rsidRDefault="00E16703" w:rsidP="00E16703">
      <w:pPr>
        <w:pStyle w:val="Paragrafi"/>
      </w:pPr>
      <w:r w:rsidRPr="004D3034">
        <w:t>Më pas, Komisioni vazhdoi procedurën për verifikimin dhe kontrollin e dokumenteve të paraqitura nga ofertuesit. Nga verifikimi dhe kontrolli formal i tyre rezultoi se bankat pjesëmarrëse i kishin paraqitur të gjitha dokumentet e kërkuara nga procedurat e tenderit, pra (1) dokumentacionin  për përmbushjen e kushteve paraprake (2) ofertën financiare dhe (3) ofertën teknike. Komisioni vendosi që ofertat të hapeshin me radhë  sipas rendit alfabetik, pra duke filluar me ofertuesin OTP dhe më pas duke vazhduar me ofertën e ofertuesit Raiffeisen Bank. Gjatë shqyrtimit të dokumentacionit të zarfit me kushtet paraprake të ofertuesit OTP, Komisioni konstatoi se ndryshimet në k</w:t>
      </w:r>
      <w:r w:rsidR="001C588E">
        <w:t>ontratë fillonin nga faqja 5 e k</w:t>
      </w:r>
      <w:r w:rsidRPr="004D3034">
        <w:t xml:space="preserve">ontratës së shitjes së aksioneve, konkretisht paragrafi 2 dhe 3. Kërkesat e procedurave të tenderit kërkojnë që kontrata duhej të paraqitej e nënshkruar nga ofertuesi OTP, e pandryshuar, sipas variantit të </w:t>
      </w:r>
      <w:smartTag w:uri="urn:schemas-microsoft-com:office:smarttags" w:element="PersonName">
        <w:r w:rsidRPr="004D3034">
          <w:t>mira</w:t>
        </w:r>
      </w:smartTag>
      <w:r w:rsidRPr="004D3034">
        <w:t>tuar me vendim</w:t>
      </w:r>
      <w:r w:rsidR="00BD56B6">
        <w:t xml:space="preserve"> të Këshillit të Ministrave nr.</w:t>
      </w:r>
      <w:r w:rsidRPr="004D3034">
        <w:t xml:space="preserve">823 të datës 11 dhjetor 2003. Të njëjtën shkelje Komisioni konstatoi edhe në kontratën e shitjes së nënshkruar nga ofertuesi Raiffeisen, që kishte bërë ndryshim duke filluar nga faqja 11, paragrafi 7.1.17.10 të saj. Në këto kushte Komisioni gjykoi se nuk duheshin vazhduar procedurat për hapjen e ofertës teknike dhe të asaj financiare të asnjërit ofertues. Gjithashtu, Komisioni gjykoi të udhës të thërriste përfaqësuesit e të dy ofertuesve dhe, në përputhje me vendimin e Këshillit të Ministrave nr. 452, datë 28.6.2001, që të jepnin informacion shtesë, pra të paraqitnin kontratën e nënshkruar sipas modelit të </w:t>
      </w:r>
      <w:smartTag w:uri="urn:schemas-microsoft-com:office:smarttags" w:element="PersonName">
        <w:r w:rsidRPr="004D3034">
          <w:t>mira</w:t>
        </w:r>
      </w:smartTag>
      <w:r w:rsidR="00BD56B6">
        <w:t>tuar nga Këshilli i Minist</w:t>
      </w:r>
      <w:r w:rsidR="002540E3">
        <w:t>r</w:t>
      </w:r>
      <w:r w:rsidR="00BD56B6">
        <w:t>ave</w:t>
      </w:r>
      <w:r w:rsidRPr="004D3034">
        <w:t>. Ofertuesit e pranuan këtë sugjerim dhe kërkuan kohë për të siguruar dhe paraqitur kontratën e m</w:t>
      </w:r>
      <w:r w:rsidR="00BD56B6">
        <w:t>ë</w:t>
      </w:r>
      <w:r w:rsidRPr="004D3034">
        <w:t xml:space="preserve">sipërme, dhe konkretisht u caktua ora 18:45. </w:t>
      </w:r>
    </w:p>
    <w:p w:rsidR="00E16703" w:rsidRPr="004D3034" w:rsidRDefault="00BD56B6" w:rsidP="00E16703">
      <w:pPr>
        <w:pStyle w:val="Paragrafi"/>
      </w:pPr>
      <w:r>
        <w:t xml:space="preserve">Ofertuesi </w:t>
      </w:r>
      <w:r w:rsidR="00E16703" w:rsidRPr="004D3034">
        <w:t>Raiffeisen dorëzoi menjëherë kontratën e n</w:t>
      </w:r>
      <w:r>
        <w:t>ënshkruar pa ndryshime, ndërsa o</w:t>
      </w:r>
      <w:r w:rsidR="00E16703" w:rsidRPr="004D3034">
        <w:t>fertuesi OTP kërkoi fillimisht një orë kohë për ta paraqitur kontratë</w:t>
      </w:r>
      <w:r>
        <w:t>n, pastaj njoftoi se i duhej një</w:t>
      </w:r>
      <w:r w:rsidR="00E16703" w:rsidRPr="004D3034">
        <w:t xml:space="preserve"> kohë më e gjatë dhe kërkoi orën 19:45, por edhe k</w:t>
      </w:r>
      <w:r>
        <w:t>ëtë</w:t>
      </w:r>
      <w:r w:rsidR="00E16703" w:rsidRPr="004D3034">
        <w:t xml:space="preserve"> herë nuk u par</w:t>
      </w:r>
      <w:r>
        <w:t>aqit në orë</w:t>
      </w:r>
      <w:r w:rsidR="00E16703" w:rsidRPr="004D3034">
        <w:t xml:space="preserve">n e ricaktuar, por në ora 20:30 dhe i dorëzoi Komisionit një letër në të cilën deklaronte mospranimin për të paraqitur kontratën e nënshkruar pa ndryshime, edhe pse është kusht i domosdoshëm për respektimin e procedurave të tenderit. Ofertuesi OTP kërkoi  vazhdimin e procedurave me kontratën e nënshkruar, me ndryshime, të dorëzuar në orën </w:t>
      </w:r>
      <w:smartTag w:uri="urn:schemas-microsoft-com:office:smarttags" w:element="time">
        <w:smartTagPr>
          <w:attr w:name="Hour" w:val="9"/>
          <w:attr w:name="Minute" w:val="30"/>
        </w:smartTagPr>
        <w:r w:rsidR="00E16703" w:rsidRPr="004D3034">
          <w:t>9:30</w:t>
        </w:r>
      </w:smartTag>
      <w:r>
        <w:t xml:space="preserve">. </w:t>
      </w:r>
      <w:r w:rsidR="00E16703" w:rsidRPr="004D3034">
        <w:t>Duke mos gjetur zgjidhje tjetër, të lejueshme nga legjislacioni i privatizimit dhe procedurat e tenderit, Komisioni vendosi të vazhdojë procedurën e ten</w:t>
      </w:r>
      <w:r w:rsidR="002540E3">
        <w:t>derit, duke marrë vendim për të</w:t>
      </w:r>
      <w:r w:rsidR="00E16703" w:rsidRPr="004D3034">
        <w:t xml:space="preserve"> hapur ofertën financiare të bankës Raiffeisen, si ofertues që përmbushte kushtet paraprake. </w:t>
      </w:r>
    </w:p>
    <w:p w:rsidR="00E16703" w:rsidRPr="004D3034" w:rsidRDefault="00E16703" w:rsidP="00E16703">
      <w:pPr>
        <w:pStyle w:val="Paragrafi"/>
      </w:pPr>
      <w:r w:rsidRPr="004D3034">
        <w:t xml:space="preserve">Më pas, kryetari i Komisionit, në prani të përfaqësuesve të të dy ofertuesve dhe të medias, konform procedurave ligjore, hapi ofertën financiare të ofertuesit Raiffeisen dhe e lexoi atë me zë. Oferta financiare e paraqitur shpallte çmimin total të blerjes së 7000 aksioneve, përkundrejt çmimit për aksion 18 000 USD, baras me 126 milionë USD. </w:t>
      </w:r>
    </w:p>
    <w:p w:rsidR="00E16703" w:rsidRPr="004D3034" w:rsidRDefault="00E16703" w:rsidP="00E16703">
      <w:pPr>
        <w:pStyle w:val="Paragrafi"/>
      </w:pPr>
      <w:r w:rsidRPr="004D3034">
        <w:t>M</w:t>
      </w:r>
      <w:r w:rsidR="00BD56B6">
        <w:t>ë</w:t>
      </w:r>
      <w:r w:rsidRPr="004D3034">
        <w:t xml:space="preserve"> datë 19 dhjetor 2003, OTP-ja dorëzoi një letër në protokollin e</w:t>
      </w:r>
      <w:r w:rsidR="00BD56B6">
        <w:t xml:space="preserve"> Ministrisë së Financave me nr.</w:t>
      </w:r>
      <w:r w:rsidRPr="004D3034">
        <w:t>8626/4 në të cilën pranohet ndryshimi i kontratës vetëm në disa terma teknike. Kjo letër bie në kundërshtim me letrën po të OT</w:t>
      </w:r>
      <w:r w:rsidR="00267C6F">
        <w:t>P-së të datës 17 dhjetor me nr.</w:t>
      </w:r>
      <w:r w:rsidRPr="004D3034">
        <w:t xml:space="preserve">8626/3 prot. në të cilën nuk pranohet nga OTP-ja të paraqesin kontratën finale të </w:t>
      </w:r>
      <w:smartTag w:uri="urn:schemas-microsoft-com:office:smarttags" w:element="PersonName">
        <w:r w:rsidRPr="004D3034">
          <w:t>mira</w:t>
        </w:r>
      </w:smartTag>
      <w:r w:rsidRPr="004D3034">
        <w:t xml:space="preserve">tuar nga Këshilli i Ministrave. </w:t>
      </w:r>
    </w:p>
    <w:p w:rsidR="00E16703" w:rsidRPr="004D3034" w:rsidRDefault="00E16703" w:rsidP="00E16703">
      <w:pPr>
        <w:pStyle w:val="Paragrafi"/>
      </w:pPr>
      <w:r w:rsidRPr="004D3034">
        <w:t>Komisioni vlerësoi se pranimi i kontratës nga ana e komisionit, me çfarëdolloj ndryshimi, do të çonte në diskriminimin e ofertuesve në tender.</w:t>
      </w:r>
    </w:p>
    <w:p w:rsidR="00E16703" w:rsidRPr="004D3034" w:rsidRDefault="00E16703" w:rsidP="00E16703">
      <w:pPr>
        <w:pStyle w:val="Paragrafi"/>
      </w:pPr>
      <w:r w:rsidRPr="004D3034">
        <w:t>c) Përmbledhje e ofertave të paraqitura</w:t>
      </w:r>
    </w:p>
    <w:p w:rsidR="00E16703" w:rsidRPr="004D3034" w:rsidRDefault="00E16703" w:rsidP="00E16703">
      <w:pPr>
        <w:pStyle w:val="Paragrafi"/>
      </w:pPr>
      <w:r w:rsidRPr="004D3034">
        <w:t xml:space="preserve"> Nga shqyrtimi i procedurave të tenderit rezultoi se OTP-ja ka paraqitur një ndër dokumentet e kërkuara në shkelje të kërkesave të përcaktuara në ftesën për tender, pavarësisht sqarimeve të bëra gjatë procesit të negocimit të kushteve të projektkontratës me të dy ofertuesit, si dhe të letrës së dërguar nga këshilltari i privatizimit,  si dhe të letrës së dër</w:t>
      </w:r>
      <w:r w:rsidR="002540E3">
        <w:t>guar nga Ministri i Financave më</w:t>
      </w:r>
      <w:r w:rsidRPr="004D3034">
        <w:t xml:space="preserve"> datë 16 dhjetor 2003. Më konkretisht, banka OTP paraqiti kontratën e shitjes së aksion</w:t>
      </w:r>
      <w:r w:rsidR="002540E3">
        <w:t>eve, të nënshkruar me ndryshime</w:t>
      </w:r>
      <w:r w:rsidRPr="004D3034">
        <w:t xml:space="preserve"> (materiali bashkëlidhur), gjë që Komisioni e vlerësoi si shkelje thelbësore të kushteve të tenderit dhe të deklaratës së përfaqësuesve të ofertuesit OTP për njohjen dhe zbatimin e kushteve të tenderit.</w:t>
      </w:r>
      <w:r w:rsidR="00267C6F">
        <w:t xml:space="preserve"> </w:t>
      </w:r>
      <w:r w:rsidRPr="004D3034">
        <w:t>Për rrjedhojë, Komisioni u detyrua të vazhdonte procedurën duke bërë vlerësimin e ofertave financiare e teknike të ofertuesit Raiffeisen Bank.</w:t>
      </w:r>
    </w:p>
    <w:p w:rsidR="00E16703" w:rsidRPr="004D3034" w:rsidRDefault="00E16703" w:rsidP="00E16703">
      <w:pPr>
        <w:pStyle w:val="Paragrafi"/>
      </w:pPr>
      <w:r w:rsidRPr="004D3034">
        <w:t>d) Kriteri kryesor i vlerësimit të ofertës</w:t>
      </w:r>
    </w:p>
    <w:p w:rsidR="001C588E" w:rsidRDefault="00E16703" w:rsidP="001C588E">
      <w:pPr>
        <w:pStyle w:val="Paragrafi"/>
      </w:pPr>
      <w:r w:rsidRPr="004D3034">
        <w:t>Komisioni vazhdoi me procedurat e vlerësimit, duke i dhënë ofertuesit Raiffeisen Bank:</w:t>
      </w:r>
    </w:p>
    <w:p w:rsidR="001C588E" w:rsidRDefault="002540E3" w:rsidP="001C588E">
      <w:pPr>
        <w:pStyle w:val="Paragrafi"/>
      </w:pPr>
      <w:r>
        <w:tab/>
      </w:r>
      <w:r w:rsidR="00E16703" w:rsidRPr="004D3034">
        <w:t>a)  75 pikë për ofertën financiare,</w:t>
      </w:r>
    </w:p>
    <w:p w:rsidR="001C588E" w:rsidRDefault="002540E3" w:rsidP="001C588E">
      <w:pPr>
        <w:pStyle w:val="Paragrafi"/>
      </w:pPr>
      <w:r>
        <w:tab/>
      </w:r>
      <w:r w:rsidR="00E16703" w:rsidRPr="004D3034">
        <w:t>b)  5 pikë për planin e biznesit,</w:t>
      </w:r>
    </w:p>
    <w:p w:rsidR="001C588E" w:rsidRDefault="002540E3" w:rsidP="001C588E">
      <w:pPr>
        <w:pStyle w:val="Paragrafi"/>
      </w:pPr>
      <w:r>
        <w:tab/>
      </w:r>
      <w:r w:rsidR="00E16703" w:rsidRPr="004D3034">
        <w:t>c)  13. 22 pikë për fortësinë dhe eksperiencën financiare.</w:t>
      </w:r>
    </w:p>
    <w:p w:rsidR="00E16703" w:rsidRPr="004D3034" w:rsidRDefault="00E16703" w:rsidP="001C588E">
      <w:pPr>
        <w:pStyle w:val="Paragrafi"/>
      </w:pPr>
      <w:r w:rsidRPr="004D3034">
        <w:t>e) Përmbledhje e rezultateve të procedurave të tenderit, së bashku me listën e ofertuesve që rezulton nga vlerësimi i ofertave</w:t>
      </w:r>
      <w:r w:rsidR="002540E3">
        <w:t>:</w:t>
      </w:r>
    </w:p>
    <w:p w:rsidR="00E16703" w:rsidRPr="004D3034" w:rsidRDefault="00E16703" w:rsidP="00E16703">
      <w:pPr>
        <w:pStyle w:val="Paragrafi"/>
      </w:pPr>
      <w:r w:rsidRPr="004D3034">
        <w:t>Ofertuesi fitues      Raiffeisen Bank</w:t>
      </w:r>
    </w:p>
    <w:p w:rsidR="00E16703" w:rsidRPr="004D3034" w:rsidRDefault="00E16703" w:rsidP="00E16703">
      <w:pPr>
        <w:pStyle w:val="Paragrafi"/>
      </w:pPr>
      <w:r w:rsidRPr="004D3034">
        <w:t xml:space="preserve">Oferta financiare    126 milionë dollarë amerikanë në </w:t>
      </w:r>
      <w:r w:rsidRPr="00267C6F">
        <w:rPr>
          <w:i/>
        </w:rPr>
        <w:t>cash</w:t>
      </w:r>
      <w:r w:rsidR="002540E3">
        <w:rPr>
          <w:i/>
        </w:rPr>
        <w:t>.</w:t>
      </w:r>
    </w:p>
    <w:p w:rsidR="00E16703" w:rsidRPr="004D3034" w:rsidRDefault="00E16703" w:rsidP="00E16703">
      <w:pPr>
        <w:pStyle w:val="Paragrafi"/>
      </w:pPr>
    </w:p>
    <w:p w:rsidR="00E16703" w:rsidRPr="004D3034" w:rsidRDefault="00E16703" w:rsidP="00E16703">
      <w:pPr>
        <w:pStyle w:val="Paragrafi"/>
      </w:pPr>
    </w:p>
    <w:p w:rsidR="00E16703" w:rsidRPr="004D3034" w:rsidRDefault="00E16703" w:rsidP="00E16703">
      <w:pPr>
        <w:pStyle w:val="Akti"/>
      </w:pPr>
      <w:r>
        <w:t xml:space="preserve">VENDIM </w:t>
      </w:r>
    </w:p>
    <w:p w:rsidR="00E16703" w:rsidRPr="004D3034" w:rsidRDefault="00267C6F" w:rsidP="00E16703">
      <w:pPr>
        <w:pStyle w:val="NumriData"/>
      </w:pPr>
      <w:r>
        <w:t>Nr.</w:t>
      </w:r>
      <w:r w:rsidR="00E16703" w:rsidRPr="004D3034">
        <w:t>848, datë 19.12.2003</w:t>
      </w:r>
    </w:p>
    <w:p w:rsidR="00E16703" w:rsidRPr="004D3034" w:rsidRDefault="00E16703" w:rsidP="00E16703">
      <w:pPr>
        <w:pStyle w:val="Paragrafi"/>
      </w:pPr>
    </w:p>
    <w:p w:rsidR="00E16703" w:rsidRPr="004D3034" w:rsidRDefault="00E16703" w:rsidP="00E16703">
      <w:pPr>
        <w:pStyle w:val="Titulli"/>
      </w:pPr>
      <w:r w:rsidRPr="004D3034">
        <w:t xml:space="preserve">PËR PËRCAKTIMIN E FORMËS DHE TË STRUKTURËS SË FORMULËS SË PRIVATIZIMIT TË SHOQËRISË “UZINA </w:t>
      </w:r>
      <w:r w:rsidR="001C588E">
        <w:t>MEKANIKE E NAFTËS” shpk, KUÇOVË</w:t>
      </w:r>
      <w:r w:rsidRPr="004D3034">
        <w:t xml:space="preserve"> DHE KRITERET  BAZË PËR PËRZGJEDHJEN E INVESTITORIT E PËR VLERËSIMIN E OFERTAVE</w:t>
      </w:r>
    </w:p>
    <w:p w:rsidR="00E16703" w:rsidRPr="004D3034" w:rsidRDefault="00E16703" w:rsidP="00E16703">
      <w:pPr>
        <w:pStyle w:val="Paragrafi"/>
      </w:pPr>
    </w:p>
    <w:p w:rsidR="00E16703" w:rsidRDefault="00E16703" w:rsidP="00E16703">
      <w:pPr>
        <w:pStyle w:val="Paragrafi"/>
      </w:pPr>
      <w:r w:rsidRPr="004D3034">
        <w:t>Në mbështetje të nenit 100 të Kushtetutës, të neneve 2</w:t>
      </w:r>
      <w:r w:rsidR="00267C6F">
        <w:t xml:space="preserve"> dhe </w:t>
      </w:r>
      <w:r w:rsidRPr="004D3034">
        <w:t>3</w:t>
      </w:r>
      <w:r w:rsidR="00267C6F">
        <w:t xml:space="preserve"> të ligjit nr.9073, datë 29.5.2003</w:t>
      </w:r>
      <w:r w:rsidRPr="004D3034">
        <w:t xml:space="preserve"> “Për privatizimin e shoqërisë  “Uzina Mekanike e Naftës” sh</w:t>
      </w:r>
      <w:r w:rsidR="00267C6F">
        <w:t>.</w:t>
      </w:r>
      <w:r w:rsidRPr="004D3034">
        <w:t>p</w:t>
      </w:r>
      <w:r w:rsidR="00267C6F">
        <w:t>.</w:t>
      </w:r>
      <w:r w:rsidRPr="004D3034">
        <w:t>k</w:t>
      </w:r>
      <w:r w:rsidR="002540E3">
        <w:t>.</w:t>
      </w:r>
      <w:r w:rsidRPr="004D3034">
        <w:t>, Kuçovë”</w:t>
      </w:r>
      <w:r w:rsidR="00267C6F">
        <w:t xml:space="preserve"> dhe të nenit 3</w:t>
      </w:r>
      <w:r w:rsidRPr="004D3034">
        <w:t xml:space="preserve"> të ligjit nr.833</w:t>
      </w:r>
      <w:r w:rsidR="00267C6F">
        <w:t>4, datë 23.4.1998</w:t>
      </w:r>
      <w:r w:rsidRPr="004D3034">
        <w:t xml:space="preserve"> “Për privatizimin e shoqëri</w:t>
      </w:r>
      <w:r w:rsidR="00267C6F">
        <w:t>ve</w:t>
      </w:r>
      <w:r w:rsidRPr="004D3034">
        <w:t xml:space="preserve"> tregtare, që veprojnë në sektorët jostrategjikë”, me propozimin e </w:t>
      </w:r>
      <w:r w:rsidR="00267C6F">
        <w:t>M</w:t>
      </w:r>
      <w:r w:rsidRPr="004D3034">
        <w:t>inistri</w:t>
      </w:r>
      <w:r w:rsidR="00267C6F">
        <w:t>t</w:t>
      </w:r>
      <w:r w:rsidRPr="004D3034">
        <w:t xml:space="preserve"> të Ekonomisë dhe të </w:t>
      </w:r>
      <w:r w:rsidR="00267C6F">
        <w:t>M</w:t>
      </w:r>
      <w:r w:rsidRPr="004D3034">
        <w:t>inistr</w:t>
      </w:r>
      <w:r w:rsidR="002540E3">
        <w:t>it të  Industrisë dhe të Energje</w:t>
      </w:r>
      <w:r w:rsidRPr="004D3034">
        <w:t>tikës, Këshilli i Ministrave</w:t>
      </w:r>
    </w:p>
    <w:p w:rsidR="00E16703" w:rsidRDefault="00E16703" w:rsidP="00E16703">
      <w:pPr>
        <w:pStyle w:val="VENDOSI"/>
      </w:pPr>
      <w:r w:rsidRPr="004D3034">
        <w:t>VENDOSI:</w:t>
      </w:r>
    </w:p>
    <w:p w:rsidR="00E16703" w:rsidRPr="004D3034" w:rsidRDefault="00E16703" w:rsidP="00E16703">
      <w:pPr>
        <w:pStyle w:val="Paragrafi"/>
      </w:pPr>
    </w:p>
    <w:p w:rsidR="00E16703" w:rsidRPr="004D3034" w:rsidRDefault="00E16703" w:rsidP="00E16703">
      <w:pPr>
        <w:pStyle w:val="Paragrafi"/>
      </w:pPr>
      <w:r w:rsidRPr="004D3034">
        <w:t>1. Fillimin e procedurave për privatizimin e shoqërisë “Uzina Mekanike e Naftës” sh</w:t>
      </w:r>
      <w:r w:rsidR="00267C6F">
        <w:t>.</w:t>
      </w:r>
      <w:r w:rsidRPr="004D3034">
        <w:t>p</w:t>
      </w:r>
      <w:r w:rsidR="00267C6F">
        <w:t>.</w:t>
      </w:r>
      <w:r w:rsidRPr="004D3034">
        <w:t>k</w:t>
      </w:r>
      <w:r w:rsidR="002540E3">
        <w:t>.</w:t>
      </w:r>
      <w:r w:rsidRPr="004D3034">
        <w:t xml:space="preserve">, Kuçovë. Forma e privatizimit të jetë ajo e transferimit te të tretët e </w:t>
      </w:r>
      <w:r w:rsidR="00267C6F">
        <w:t>t</w:t>
      </w:r>
      <w:r w:rsidRPr="004D3034">
        <w:t xml:space="preserve">ë drejtës së pronësisë </w:t>
      </w:r>
      <w:r w:rsidR="00267C6F">
        <w:t>t</w:t>
      </w:r>
      <w:r w:rsidRPr="004D3034">
        <w:t>ë kuotave të kapitalit të saj.</w:t>
      </w:r>
    </w:p>
    <w:p w:rsidR="00E16703" w:rsidRPr="004D3034" w:rsidRDefault="00E16703" w:rsidP="00E16703">
      <w:pPr>
        <w:pStyle w:val="Paragrafi"/>
      </w:pPr>
      <w:r w:rsidRPr="004D3034">
        <w:t>2. Struktura e formulës së privatizimit të kuotave të kapitalit të shoqërisë të jetë:</w:t>
      </w:r>
    </w:p>
    <w:p w:rsidR="00E16703" w:rsidRPr="004D3034" w:rsidRDefault="00E16703" w:rsidP="00E16703">
      <w:pPr>
        <w:pStyle w:val="Paragrafi"/>
      </w:pPr>
      <w:r w:rsidRPr="004D3034">
        <w:t>a) Jo më pak se 51 për</w:t>
      </w:r>
      <w:r w:rsidR="00267C6F">
        <w:t xml:space="preserve"> </w:t>
      </w:r>
      <w:r w:rsidRPr="004D3034">
        <w:t xml:space="preserve">qind e kuotave të kapitalit </w:t>
      </w:r>
      <w:r w:rsidR="00267C6F">
        <w:t>i</w:t>
      </w:r>
      <w:r w:rsidRPr="004D3034">
        <w:t xml:space="preserve"> ofrohen për transferim investitorit, nëpërmjet shitjes me tender të hapur. Pagesa e kësaj pakete kuotash të kapitalit të bëhet me para.</w:t>
      </w:r>
    </w:p>
    <w:p w:rsidR="00E16703" w:rsidRPr="004D3034" w:rsidRDefault="00E16703" w:rsidP="00E16703">
      <w:pPr>
        <w:pStyle w:val="Paragrafi"/>
      </w:pPr>
      <w:r w:rsidRPr="004D3034">
        <w:t xml:space="preserve">b) Ish-pronarëve të truallit u ofrohen kuotat e kapitalit, sipas vlerës së truallit të përfshirë në kapitalin e shoqërisë, </w:t>
      </w:r>
      <w:r w:rsidR="00267C6F">
        <w:t>siç përcaktohet në vendimin nr.169, datë 13.3.2003 të Këshillit të Ministrave dhe sipas akteve ligjore e nënligjore</w:t>
      </w:r>
      <w:r w:rsidRPr="004D3034">
        <w:t xml:space="preserve"> në fuqi.</w:t>
      </w:r>
    </w:p>
    <w:p w:rsidR="00E16703" w:rsidRPr="004D3034" w:rsidRDefault="00E16703" w:rsidP="00E16703">
      <w:pPr>
        <w:pStyle w:val="Paragrafi"/>
      </w:pPr>
      <w:r w:rsidRPr="004D3034">
        <w:t xml:space="preserve">c) Punonjësve të shoqërisë u ofrohen, proporcionalisht, </w:t>
      </w:r>
      <w:r w:rsidR="00267C6F">
        <w:t>kuotat e</w:t>
      </w:r>
      <w:r w:rsidRPr="004D3034">
        <w:t xml:space="preserve"> kapitalit të shoqërisë, në shkëmbim dhe në raport me vlerën e bonove të privatizimit, që u janë dhënë atyre nga shteti. Punonj</w:t>
      </w:r>
      <w:r w:rsidR="00267C6F">
        <w:t>ës të uzinës mekanike të naftës</w:t>
      </w:r>
      <w:r w:rsidRPr="004D3034">
        <w:t xml:space="preserve"> sh</w:t>
      </w:r>
      <w:r w:rsidR="00267C6F">
        <w:t>.</w:t>
      </w:r>
      <w:r w:rsidRPr="004D3034">
        <w:t>p</w:t>
      </w:r>
      <w:r w:rsidR="00267C6F">
        <w:t>.k, Kuçovë</w:t>
      </w:r>
      <w:r w:rsidRPr="004D3034">
        <w:t xml:space="preserve"> janë punonjësit, të cilët kanë qenë në m</w:t>
      </w:r>
      <w:r w:rsidR="00267C6F">
        <w:t>arrëdhenie pune që nga krijimi i</w:t>
      </w:r>
      <w:r w:rsidRPr="004D3034">
        <w:t xml:space="preserve"> </w:t>
      </w:r>
      <w:r w:rsidR="00267C6F">
        <w:t>shoqërisë deri në</w:t>
      </w:r>
      <w:r w:rsidRPr="004D3034">
        <w:t xml:space="preserve"> çastin</w:t>
      </w:r>
      <w:r w:rsidR="00267C6F">
        <w:t xml:space="preserve"> e hyrjes në fuqi të ligjit nr.</w:t>
      </w:r>
      <w:r w:rsidRPr="004D3034">
        <w:t>9073, datë 29.5.2003, si dhe ata që kanë dalë në asistencë, me</w:t>
      </w:r>
      <w:r w:rsidR="00267C6F">
        <w:t xml:space="preserve"> vendimin nr.422, datë 9.7.1998</w:t>
      </w:r>
      <w:r w:rsidRPr="004D3034">
        <w:t xml:space="preserve"> të Këshillit të Ministrave.</w:t>
      </w:r>
    </w:p>
    <w:p w:rsidR="00E16703" w:rsidRPr="004D3034" w:rsidRDefault="00E16703" w:rsidP="00E16703">
      <w:pPr>
        <w:pStyle w:val="Paragrafi"/>
      </w:pPr>
      <w:r w:rsidRPr="004D3034">
        <w:t>3. Procedurat e tend</w:t>
      </w:r>
      <w:r w:rsidR="00267C6F">
        <w:t>erit të jenë sipas vendimit nr.</w:t>
      </w:r>
      <w:r w:rsidRPr="004D3034">
        <w:t>5</w:t>
      </w:r>
      <w:r w:rsidR="00267C6F">
        <w:t>29, datë 21.8.1998</w:t>
      </w:r>
      <w:r w:rsidRPr="004D3034">
        <w:t xml:space="preserve"> të Këshillit të Mi</w:t>
      </w:r>
      <w:r w:rsidR="001C588E">
        <w:t>nistrave</w:t>
      </w:r>
      <w:r w:rsidRPr="004D3034">
        <w:t xml:space="preserve"> “Për procedurat e tenderimit të paketave të aksioneve, që zotër</w:t>
      </w:r>
      <w:r w:rsidR="001C588E">
        <w:t>o</w:t>
      </w:r>
      <w:r w:rsidR="00144153">
        <w:t>he</w:t>
      </w:r>
      <w:r w:rsidRPr="004D3034">
        <w:t>n nga shteti, të shoqërive tregtare”, me ndryshimet përkatëse.</w:t>
      </w:r>
    </w:p>
    <w:p w:rsidR="00E16703" w:rsidRPr="004D3034" w:rsidRDefault="00E16703" w:rsidP="00E16703">
      <w:pPr>
        <w:pStyle w:val="Paragrafi"/>
      </w:pPr>
      <w:r w:rsidRPr="004D3034">
        <w:t>4. Përzgjedhja e investitorit të bëhet sipas kritereve të përcaktuara në shtojcën 1, që i bashkëlidhet këtij vendimi.</w:t>
      </w:r>
    </w:p>
    <w:p w:rsidR="00E16703" w:rsidRPr="004D3034" w:rsidRDefault="00144153" w:rsidP="00E16703">
      <w:pPr>
        <w:pStyle w:val="Paragrafi"/>
      </w:pPr>
      <w:r>
        <w:t xml:space="preserve">5. </w:t>
      </w:r>
      <w:r w:rsidR="00E16703" w:rsidRPr="004D3034">
        <w:t>Vlerësimi i ofertave të investitorëve, që plotësojnë kriteret sipas shtojcës 1, të bëhet në mbështetje të kritereve të mëposhtme:</w:t>
      </w:r>
    </w:p>
    <w:p w:rsidR="00E16703" w:rsidRPr="004D3034" w:rsidRDefault="00144153" w:rsidP="00E16703">
      <w:pPr>
        <w:pStyle w:val="Paragrafi"/>
      </w:pPr>
      <w:r>
        <w:t>a) Çmimi i</w:t>
      </w:r>
      <w:r w:rsidR="00E16703" w:rsidRPr="004D3034">
        <w:t xml:space="preserve"> ofruar</w:t>
      </w:r>
      <w:r>
        <w:t xml:space="preserve"> </w:t>
      </w:r>
      <w:r>
        <w:tab/>
      </w:r>
      <w:r>
        <w:tab/>
      </w:r>
      <w:r>
        <w:tab/>
      </w:r>
      <w:r w:rsidR="00E16703" w:rsidRPr="004D3034">
        <w:t>85 pikë.</w:t>
      </w:r>
    </w:p>
    <w:p w:rsidR="00E16703" w:rsidRPr="004D3034" w:rsidRDefault="00E16703" w:rsidP="00E16703">
      <w:pPr>
        <w:pStyle w:val="Paragrafi"/>
      </w:pPr>
      <w:r w:rsidRPr="004D3034">
        <w:t>b) Vlerat e investimit</w:t>
      </w:r>
      <w:r w:rsidR="00144153">
        <w:tab/>
      </w:r>
      <w:r w:rsidR="00144153">
        <w:tab/>
      </w:r>
      <w:r w:rsidR="00144153">
        <w:tab/>
      </w:r>
      <w:r w:rsidRPr="004D3034">
        <w:t>10 pikë.</w:t>
      </w:r>
    </w:p>
    <w:p w:rsidR="00E16703" w:rsidRPr="004D3034" w:rsidRDefault="00E16703" w:rsidP="00E16703">
      <w:pPr>
        <w:pStyle w:val="Paragrafi"/>
      </w:pPr>
      <w:r w:rsidRPr="004D3034">
        <w:t xml:space="preserve">c) Plani </w:t>
      </w:r>
      <w:r w:rsidR="00144153">
        <w:t>i</w:t>
      </w:r>
      <w:r w:rsidRPr="004D3034">
        <w:t xml:space="preserve"> biznesit dhe cilësia e tij          5 pikë.</w:t>
      </w:r>
    </w:p>
    <w:p w:rsidR="00E16703" w:rsidRPr="004D3034" w:rsidRDefault="00E16703" w:rsidP="00E16703">
      <w:pPr>
        <w:pStyle w:val="Paragrafi"/>
      </w:pPr>
      <w:r w:rsidRPr="004D3034">
        <w:t>6. Punonjësit, që dalin të papunë nga procesi i privatizimit, të paguhen për 2 vjet me pagën bazë që kanë pa</w:t>
      </w:r>
      <w:r w:rsidR="00144153">
        <w:t>s</w:t>
      </w:r>
      <w:r w:rsidRPr="004D3034">
        <w:t>ur në çastin e largimit nga puna. Efektet</w:t>
      </w:r>
      <w:r w:rsidR="00144153">
        <w:t xml:space="preserve"> financiare të përballohen nga Buxheti i S</w:t>
      </w:r>
      <w:r w:rsidRPr="004D3034">
        <w:t>htetit, pas</w:t>
      </w:r>
      <w:r w:rsidR="00144153">
        <w:t xml:space="preserve"> </w:t>
      </w:r>
      <w:r w:rsidRPr="004D3034">
        <w:t>transferimit të fondit financiar të të ardhurave nga privatizimi. Caktimi, administrimi dhe pagesa të bëhet nga zyrat përkatëse të punësimit.</w:t>
      </w:r>
    </w:p>
    <w:p w:rsidR="00E16703" w:rsidRPr="004D3034" w:rsidRDefault="00E16703" w:rsidP="00E16703">
      <w:pPr>
        <w:pStyle w:val="Paragrafi"/>
      </w:pPr>
      <w:r w:rsidRPr="004D3034">
        <w:t>7. Periudha 2-vjeçare t’u njihet punonjësve periudhë sigurimi, për efekt përfitimi pensioni pleqërie, invaliditeti</w:t>
      </w:r>
      <w:r w:rsidR="00144153">
        <w:t xml:space="preserve"> dhe familjar, sipas ligjit nr.</w:t>
      </w:r>
      <w:r w:rsidRPr="004D3034">
        <w:t>7703, dat</w:t>
      </w:r>
      <w:r w:rsidR="00144153">
        <w:t>ë 11.5.1993</w:t>
      </w:r>
      <w:r w:rsidRPr="004D3034">
        <w:t xml:space="preserve"> “Për siguri</w:t>
      </w:r>
      <w:r w:rsidR="00144153">
        <w:t>met shoqërore në Republikën e Shqipërisë”, i</w:t>
      </w:r>
      <w:r w:rsidRPr="004D3034">
        <w:t xml:space="preserve"> ndryshuar, kundrejt pagesës së kontributit në fondin e sigurimit shoqër</w:t>
      </w:r>
      <w:r w:rsidR="00144153">
        <w:t>or të detyrueshëm, nga Buxheti i S</w:t>
      </w:r>
      <w:r w:rsidRPr="004D3034">
        <w:t>htetit. Periudha e mësipërme shënohet në librezën e punës.</w:t>
      </w:r>
    </w:p>
    <w:p w:rsidR="00E16703" w:rsidRPr="004D3034" w:rsidRDefault="00E16703" w:rsidP="00E16703">
      <w:pPr>
        <w:pStyle w:val="Paragrafi"/>
      </w:pPr>
      <w:r w:rsidRPr="004D3034">
        <w:t xml:space="preserve">8. Të drejtën e përfitimit të pagesës sipas këtij vendimi e kanë ata punonjës, të cilët nuk </w:t>
      </w:r>
      <w:r w:rsidR="00144153">
        <w:t>zhvillojnë veprimtari ekonomike</w:t>
      </w:r>
      <w:r w:rsidRPr="004D3034">
        <w:t xml:space="preserve"> si punëdhënës, punëmarrës apo të vetëpunësuar, me përjashtim të të vetëpunësuarve në bujqësi. Në rast të kundërt, u ndërpritet pagesa që përfitojnë sipas këtij vendimi.</w:t>
      </w:r>
    </w:p>
    <w:p w:rsidR="00E16703" w:rsidRPr="004D3034" w:rsidRDefault="00E16703" w:rsidP="00E16703">
      <w:pPr>
        <w:pStyle w:val="Paragrafi"/>
      </w:pPr>
      <w:r w:rsidRPr="004D3034">
        <w:t>9. Kontributet e papaguara, së bashku me kamat</w:t>
      </w:r>
      <w:r w:rsidR="00144153">
        <w:t>ë</w:t>
      </w:r>
      <w:r w:rsidRPr="004D3034">
        <w:t>vonesat, që uzina mekanike e naftës, sh</w:t>
      </w:r>
      <w:r w:rsidR="00144153">
        <w:t>.</w:t>
      </w:r>
      <w:r w:rsidRPr="004D3034">
        <w:t>p</w:t>
      </w:r>
      <w:r w:rsidR="00144153">
        <w:t>.k</w:t>
      </w:r>
      <w:r w:rsidR="002540E3">
        <w:t>.</w:t>
      </w:r>
      <w:r w:rsidR="00144153">
        <w:t>, Kuçovë</w:t>
      </w:r>
      <w:r w:rsidRPr="004D3034">
        <w:t xml:space="preserve"> ka ndaj sigurimeve shoqërore, të shlyhet brenda 30 ditëve nga arkëtimet, që do të realizohen nga privatizimi </w:t>
      </w:r>
      <w:r w:rsidR="00144153">
        <w:t>i</w:t>
      </w:r>
      <w:r w:rsidRPr="004D3034">
        <w:t xml:space="preserve"> shoqërisë.</w:t>
      </w:r>
    </w:p>
    <w:p w:rsidR="00E16703" w:rsidRPr="004D3034" w:rsidRDefault="00E16703" w:rsidP="00E16703">
      <w:pPr>
        <w:pStyle w:val="Paragrafi"/>
      </w:pPr>
      <w:r w:rsidRPr="004D3034">
        <w:t>10. Ngarkohen Ministria e Ekonomisë, Mini</w:t>
      </w:r>
      <w:r w:rsidR="002540E3">
        <w:t>stria e Industrisë dhe e Energje</w:t>
      </w:r>
      <w:r w:rsidRPr="004D3034">
        <w:t xml:space="preserve">tikës, Ministria e </w:t>
      </w:r>
      <w:r w:rsidR="00144153">
        <w:t>F</w:t>
      </w:r>
      <w:r w:rsidRPr="004D3034">
        <w:t>inanca</w:t>
      </w:r>
      <w:r w:rsidR="001C588E">
        <w:t>ve dhe Ministria e Punës dhe e Ç</w:t>
      </w:r>
      <w:r w:rsidRPr="004D3034">
        <w:t xml:space="preserve">ështjeve Sociale për zbatimin e këtij vendimi. </w:t>
      </w:r>
    </w:p>
    <w:p w:rsidR="00E16703" w:rsidRPr="004D3034" w:rsidRDefault="00E16703" w:rsidP="00E16703">
      <w:pPr>
        <w:pStyle w:val="Paragrafi"/>
      </w:pPr>
      <w:r w:rsidRPr="004D3034">
        <w:t>Ky vendim hyn n</w:t>
      </w:r>
      <w:r w:rsidR="002540E3">
        <w:t>ë fuqi pas botimit në Fletoren Z</w:t>
      </w:r>
      <w:r w:rsidRPr="004D3034">
        <w:t xml:space="preserve">yrtare. </w:t>
      </w:r>
    </w:p>
    <w:p w:rsidR="00E16703" w:rsidRDefault="00E16703" w:rsidP="00E16703">
      <w:pPr>
        <w:pStyle w:val="Paragrafi"/>
      </w:pPr>
    </w:p>
    <w:p w:rsidR="00E16703" w:rsidRPr="004D3034" w:rsidRDefault="00E16703" w:rsidP="00E16703">
      <w:pPr>
        <w:pStyle w:val="Autoriteti"/>
      </w:pPr>
      <w:r w:rsidRPr="004D3034">
        <w:t>Kryeministri</w:t>
      </w:r>
    </w:p>
    <w:p w:rsidR="00E16703" w:rsidRPr="004D3034" w:rsidRDefault="00E16703" w:rsidP="00E16703">
      <w:pPr>
        <w:pStyle w:val="AutoritetiEmer"/>
      </w:pPr>
      <w:r w:rsidRPr="004D3034">
        <w:t>Fatos Nano</w:t>
      </w:r>
    </w:p>
    <w:p w:rsidR="00E16703" w:rsidRDefault="00E16703" w:rsidP="00E16703">
      <w:pPr>
        <w:pStyle w:val="Paragrafi"/>
      </w:pPr>
    </w:p>
    <w:p w:rsidR="00E16703" w:rsidRDefault="00E16703" w:rsidP="00E16703">
      <w:pPr>
        <w:pStyle w:val="Paragrafi"/>
      </w:pPr>
    </w:p>
    <w:p w:rsidR="001C588E" w:rsidRDefault="001C588E" w:rsidP="00E16703">
      <w:pPr>
        <w:pStyle w:val="Paragrafi"/>
      </w:pPr>
    </w:p>
    <w:p w:rsidR="002658FF" w:rsidRDefault="002658FF" w:rsidP="00E16703">
      <w:pPr>
        <w:pStyle w:val="Paragrafi"/>
      </w:pPr>
    </w:p>
    <w:p w:rsidR="001C588E" w:rsidRDefault="001C588E" w:rsidP="00E16703">
      <w:pPr>
        <w:pStyle w:val="Paragrafi"/>
      </w:pPr>
    </w:p>
    <w:p w:rsidR="001C588E" w:rsidRDefault="001C588E" w:rsidP="00E16703">
      <w:pPr>
        <w:pStyle w:val="Paragrafi"/>
      </w:pPr>
    </w:p>
    <w:p w:rsidR="001C588E" w:rsidRDefault="001C588E" w:rsidP="00E16703">
      <w:pPr>
        <w:pStyle w:val="Paragrafi"/>
      </w:pPr>
    </w:p>
    <w:p w:rsidR="00E16703" w:rsidRPr="004D3034" w:rsidRDefault="00E16703" w:rsidP="00E16703">
      <w:pPr>
        <w:pStyle w:val="Paragrafi"/>
      </w:pPr>
    </w:p>
    <w:p w:rsidR="00E16703" w:rsidRDefault="00E16703" w:rsidP="00144153">
      <w:pPr>
        <w:pStyle w:val="TitulliTitull"/>
      </w:pPr>
      <w:r w:rsidRPr="004D3034">
        <w:t xml:space="preserve">KRITERET E PËRZGJEDHJES SË INVESTITORIT STRATEGJIKË TË INTERESUAR PËR BLERJEN E PAKETËS SË KUOTAVE TË KAPITALIT TË SHOQËRISË “UZINA MEKANIKE E NAFTËS” SHPK, KUÇOVË </w:t>
      </w:r>
    </w:p>
    <w:p w:rsidR="00E16703" w:rsidRDefault="00E16703" w:rsidP="00E16703">
      <w:pPr>
        <w:pStyle w:val="Paragrafi"/>
      </w:pPr>
    </w:p>
    <w:p w:rsidR="00E16703" w:rsidRPr="004D3034" w:rsidRDefault="00E16703" w:rsidP="00144153">
      <w:pPr>
        <w:pStyle w:val="TitulliNr"/>
      </w:pPr>
      <w:r>
        <w:t>S</w:t>
      </w:r>
      <w:r w:rsidRPr="004D3034">
        <w:t>htojca 1</w:t>
      </w:r>
    </w:p>
    <w:p w:rsidR="00E16703" w:rsidRDefault="00E16703" w:rsidP="00E16703">
      <w:pPr>
        <w:pStyle w:val="Paragrafi"/>
      </w:pPr>
    </w:p>
    <w:p w:rsidR="00E16703" w:rsidRPr="004D3034" w:rsidRDefault="00E16703" w:rsidP="00E16703">
      <w:pPr>
        <w:pStyle w:val="Paragrafi"/>
      </w:pPr>
      <w:r w:rsidRPr="004D3034">
        <w:t>I. Midis investitorëve që do të kenë dërguar shrehjen e interesit, duke përmbushur kërkesat  e treguara në njoftimin publik</w:t>
      </w:r>
      <w:r w:rsidR="00144153">
        <w:t>,</w:t>
      </w:r>
      <w:r w:rsidR="002540E3">
        <w:t xml:space="preserve"> në përputhje me v</w:t>
      </w:r>
      <w:r w:rsidR="00144153">
        <w:t xml:space="preserve">endimin e </w:t>
      </w:r>
      <w:r w:rsidRPr="004D3034">
        <w:t>K</w:t>
      </w:r>
      <w:r w:rsidR="00144153">
        <w:t xml:space="preserve">ëshillit të </w:t>
      </w:r>
      <w:r w:rsidRPr="004D3034">
        <w:t>M</w:t>
      </w:r>
      <w:r w:rsidR="00144153">
        <w:t>inistrave nr.529, datë 21.8.</w:t>
      </w:r>
      <w:r w:rsidRPr="004D3034">
        <w:t>1998 “Për procedurat e tenderimit të paketave të aksioneve që zotërohen nga shteti të shoqërive tregtare”</w:t>
      </w:r>
      <w:r w:rsidR="00144153">
        <w:t>,</w:t>
      </w:r>
      <w:r w:rsidRPr="004D3034">
        <w:t xml:space="preserve"> si dhe të përmbushin kërkesat e parashikuara në pikën II, sipas</w:t>
      </w:r>
      <w:r>
        <w:t xml:space="preserve"> afateve të parashikuara në të.</w:t>
      </w:r>
    </w:p>
    <w:p w:rsidR="00E16703" w:rsidRPr="004D3034" w:rsidRDefault="00E16703" w:rsidP="00E16703">
      <w:pPr>
        <w:pStyle w:val="Paragrafi"/>
      </w:pPr>
      <w:r w:rsidRPr="004D3034">
        <w:t>II. Investitorët e interesuar, që do të ftohen të paraqesin ofertat e tyre të detyrueshme, duhet të përmbushin kërkesat e m</w:t>
      </w:r>
      <w:r w:rsidR="00144153">
        <w:t>ë</w:t>
      </w:r>
      <w:r w:rsidRPr="004D3034">
        <w:t>poshtme paraprake:</w:t>
      </w:r>
    </w:p>
    <w:p w:rsidR="00E16703" w:rsidRPr="004D3034" w:rsidRDefault="00144153" w:rsidP="00E16703">
      <w:pPr>
        <w:pStyle w:val="Paragrafi"/>
      </w:pPr>
      <w:r>
        <w:t xml:space="preserve"> a) Të jenë persona juridikë</w:t>
      </w:r>
      <w:r w:rsidR="00E16703" w:rsidRPr="004D3034">
        <w:t>.</w:t>
      </w:r>
    </w:p>
    <w:p w:rsidR="00E16703" w:rsidRPr="004D3034" w:rsidRDefault="00144153" w:rsidP="00E16703">
      <w:pPr>
        <w:pStyle w:val="Paragrafi"/>
      </w:pPr>
      <w:r>
        <w:t xml:space="preserve"> b) </w:t>
      </w:r>
      <w:r w:rsidR="00E16703" w:rsidRPr="004D3034">
        <w:t>T</w:t>
      </w:r>
      <w:r>
        <w:t>ë</w:t>
      </w:r>
      <w:r w:rsidR="00E16703" w:rsidRPr="004D3034">
        <w:t xml:space="preserve"> kenë një kapital,  tërësisht të paguar, jo më pak se 3 milion</w:t>
      </w:r>
      <w:r>
        <w:t>ë</w:t>
      </w:r>
      <w:r w:rsidR="00E16703" w:rsidRPr="004D3034">
        <w:t xml:space="preserve"> USD apo ekuivalentin e </w:t>
      </w:r>
      <w:r>
        <w:t>shumës, në valutën në të cilën ë</w:t>
      </w:r>
      <w:r w:rsidR="00E16703" w:rsidRPr="004D3034">
        <w:t>shtë shprehur kapitali; vlera neto dhe sipas rastit, vlera neto e konsoliduar, duhet të jetë jo më pak se tre vjetët e fundit.</w:t>
      </w:r>
    </w:p>
    <w:p w:rsidR="000F4EE9" w:rsidRDefault="000F4EE9" w:rsidP="00E16703">
      <w:pPr>
        <w:pStyle w:val="Paragrafi"/>
      </w:pPr>
      <w:r>
        <w:t>c) Të jenë shoqëri e specializuar në industrinë mekanike, ose konsorcium ku kontrollin e shoqërisë ta ketë shoqëria e specializuar në industrinë mekanike, e cila të ketë një aktivitet në industrinë mekanike jo më pak se tre vitet e fundit.</w:t>
      </w:r>
    </w:p>
    <w:p w:rsidR="003961CF" w:rsidRDefault="003961CF" w:rsidP="00E16703">
      <w:pPr>
        <w:pStyle w:val="Paragrafi"/>
      </w:pPr>
      <w:r>
        <w:t>Të gjitha këto kërkesa do të v</w:t>
      </w:r>
      <w:r w:rsidR="00144153">
        <w:t>ërtetohen nëpë</w:t>
      </w:r>
      <w:r w:rsidR="00E16703" w:rsidRPr="004D3034">
        <w:t xml:space="preserve">rmjet </w:t>
      </w:r>
      <w:r w:rsidR="00144153">
        <w:t>c</w:t>
      </w:r>
      <w:r w:rsidR="00E16703" w:rsidRPr="004D3034">
        <w:t>ertifikatave zyrtare, të lëshuara nga autoritetet përkatëse ose me anë të dokumenteve</w:t>
      </w:r>
      <w:r w:rsidR="00144153">
        <w:t xml:space="preserve"> të tjera, të shkruara zyrtare. </w:t>
      </w:r>
    </w:p>
    <w:p w:rsidR="00E16703" w:rsidRPr="004D3034" w:rsidRDefault="00E16703" w:rsidP="00E16703">
      <w:pPr>
        <w:pStyle w:val="Paragrafi"/>
      </w:pPr>
      <w:r w:rsidRPr="004D3034">
        <w:t>Palët</w:t>
      </w:r>
      <w:r w:rsidR="00144153">
        <w:t>,</w:t>
      </w:r>
      <w:r w:rsidRPr="004D3034">
        <w:t xml:space="preserve"> të cilat janë në likuidim</w:t>
      </w:r>
      <w:r w:rsidR="00144153">
        <w:t xml:space="preserve"> ose</w:t>
      </w:r>
      <w:r w:rsidRPr="004D3034">
        <w:t xml:space="preserve"> nuk kanë aftësi paguese </w:t>
      </w:r>
      <w:r w:rsidR="00144153">
        <w:t>ose</w:t>
      </w:r>
      <w:r w:rsidRPr="004D3034">
        <w:t xml:space="preserve"> procedime të tjera të </w:t>
      </w:r>
      <w:r w:rsidR="001C588E">
        <w:t>ngjashme</w:t>
      </w:r>
      <w:r w:rsidR="003961CF">
        <w:t xml:space="preserve"> ose</w:t>
      </w:r>
      <w:r w:rsidR="002540E3">
        <w:t xml:space="preserve"> ndonj</w:t>
      </w:r>
      <w:r w:rsidRPr="004D3034">
        <w:t>ë procedim që nënkupton nj</w:t>
      </w:r>
      <w:r w:rsidR="00144153">
        <w:t>ë mos</w:t>
      </w:r>
      <w:r w:rsidR="003961CF">
        <w:t xml:space="preserve">aftësi paguese </w:t>
      </w:r>
      <w:r w:rsidRPr="004D3034">
        <w:t>o</w:t>
      </w:r>
      <w:r w:rsidR="003961CF">
        <w:t>se</w:t>
      </w:r>
      <w:r w:rsidRPr="004D3034">
        <w:t xml:space="preserve"> ndërprerje të biznesit, nuk do të pranohen.</w:t>
      </w:r>
    </w:p>
    <w:p w:rsidR="00E16703" w:rsidRDefault="00E16703" w:rsidP="00E16703">
      <w:pPr>
        <w:pStyle w:val="Paragrafi"/>
      </w:pPr>
    </w:p>
    <w:p w:rsidR="00C11BE4" w:rsidRPr="004D3034" w:rsidRDefault="00C11BE4" w:rsidP="00E16703">
      <w:pPr>
        <w:pStyle w:val="Paragrafi"/>
      </w:pPr>
    </w:p>
    <w:p w:rsidR="00E16703" w:rsidRPr="004D3034" w:rsidRDefault="00E16703" w:rsidP="00E16703">
      <w:pPr>
        <w:pStyle w:val="Akti"/>
      </w:pPr>
      <w:r w:rsidRPr="004D3034">
        <w:t>VENDIM</w:t>
      </w:r>
    </w:p>
    <w:p w:rsidR="00E16703" w:rsidRPr="004D3034" w:rsidRDefault="002540E3" w:rsidP="00E16703">
      <w:pPr>
        <w:pStyle w:val="NumriData"/>
      </w:pPr>
      <w:r>
        <w:t>Nr.</w:t>
      </w:r>
      <w:r w:rsidR="00E16703" w:rsidRPr="004D3034">
        <w:t xml:space="preserve">849, datë 19.12.2003 </w:t>
      </w:r>
    </w:p>
    <w:p w:rsidR="00E16703" w:rsidRPr="004D3034" w:rsidRDefault="00E16703" w:rsidP="00E16703">
      <w:pPr>
        <w:pStyle w:val="Paragrafi"/>
      </w:pPr>
      <w:r w:rsidRPr="004D3034">
        <w:t xml:space="preserve"> </w:t>
      </w:r>
    </w:p>
    <w:p w:rsidR="00E16703" w:rsidRPr="004D3034" w:rsidRDefault="00E16703" w:rsidP="00E16703">
      <w:pPr>
        <w:pStyle w:val="Titulli"/>
      </w:pPr>
      <w:r w:rsidRPr="004D3034">
        <w:t xml:space="preserve">PËR FUNKSIONIMIN E FOTOTEKËS KOMBËTARE “MARUBI” DHE PËR KALIMIN E PËRGJEGJËSISË SË ADMINISTRIMIT NGA BASHKIA E SHKODRËS MINISTRISË SË KULTURËS, RINISË DHE SPORTEVE </w:t>
      </w:r>
    </w:p>
    <w:p w:rsidR="00E16703" w:rsidRPr="004D3034" w:rsidRDefault="00E16703" w:rsidP="00E16703">
      <w:pPr>
        <w:pStyle w:val="Paragrafi"/>
      </w:pPr>
    </w:p>
    <w:p w:rsidR="00E16703" w:rsidRPr="004D3034" w:rsidRDefault="00E16703" w:rsidP="00E16703">
      <w:pPr>
        <w:pStyle w:val="BazLigjPropozuesChar"/>
      </w:pPr>
      <w:r w:rsidRPr="005A55AF">
        <w:t>Në mbështetje të nenit 100 t</w:t>
      </w:r>
      <w:r w:rsidR="00C11BE4">
        <w:t>ë Kushtetutës, të shkronjës “c” të nenit 15</w:t>
      </w:r>
      <w:r w:rsidRPr="005A55AF">
        <w:t xml:space="preserve"> të</w:t>
      </w:r>
      <w:r w:rsidR="00C11BE4">
        <w:t xml:space="preserve"> ligjit nr.8743, datë 22.2.2001 “Për p</w:t>
      </w:r>
      <w:r w:rsidRPr="005A55AF">
        <w:t>ronat e palua</w:t>
      </w:r>
      <w:r w:rsidR="00C11BE4">
        <w:t>jtshme të shtetit”, të nenit 10</w:t>
      </w:r>
      <w:r w:rsidRPr="005A55AF">
        <w:t xml:space="preserve"> të l</w:t>
      </w:r>
      <w:r w:rsidR="002540E3">
        <w:t>igjit nr.</w:t>
      </w:r>
      <w:r w:rsidR="00C11BE4">
        <w:t>9000, datë 30.1. 2003</w:t>
      </w:r>
      <w:r w:rsidRPr="005A55AF">
        <w:t xml:space="preserve"> “Për organizimin dhe funksion</w:t>
      </w:r>
      <w:r w:rsidR="00C11BE4">
        <w:t>imin e Këshillit të Ministrave” dhe të pikës 3 të nenit 53</w:t>
      </w:r>
      <w:r w:rsidRPr="005A55AF">
        <w:t xml:space="preserve"> të</w:t>
      </w:r>
      <w:r w:rsidR="00C11BE4">
        <w:t xml:space="preserve"> ligjit nr. 9048, datë 7.4.2003</w:t>
      </w:r>
      <w:r w:rsidRPr="005A55AF">
        <w:t xml:space="preserve"> “Për trashëgiminë</w:t>
      </w:r>
      <w:r w:rsidR="00C11BE4">
        <w:t xml:space="preserve"> kulturore”, me propozimin e M</w:t>
      </w:r>
      <w:r w:rsidRPr="004D3034">
        <w:t>inistrit të Kulturës,</w:t>
      </w:r>
      <w:r w:rsidR="00C11BE4">
        <w:t xml:space="preserve"> Rinisë dhe Sporteve, Këshilli i</w:t>
      </w:r>
      <w:r w:rsidRPr="004D3034">
        <w:t xml:space="preserve"> Ministrave</w:t>
      </w:r>
    </w:p>
    <w:p w:rsidR="00E16703" w:rsidRPr="004D3034" w:rsidRDefault="00E16703" w:rsidP="00E16703">
      <w:pPr>
        <w:pStyle w:val="Paragrafi"/>
      </w:pPr>
    </w:p>
    <w:p w:rsidR="00E16703" w:rsidRPr="004D3034" w:rsidRDefault="00E16703" w:rsidP="00E16703">
      <w:pPr>
        <w:pStyle w:val="VENDOSI"/>
      </w:pPr>
      <w:r w:rsidRPr="004D3034">
        <w:t>VENDOSI:</w:t>
      </w:r>
    </w:p>
    <w:p w:rsidR="00E16703" w:rsidRPr="004D3034" w:rsidRDefault="00E16703" w:rsidP="00E16703">
      <w:pPr>
        <w:pStyle w:val="Paragrafi"/>
      </w:pPr>
    </w:p>
    <w:p w:rsidR="00E16703" w:rsidRPr="004D3034" w:rsidRDefault="00E16703" w:rsidP="00E16703">
      <w:pPr>
        <w:pStyle w:val="Paragrafi"/>
      </w:pPr>
      <w:r w:rsidRPr="004D3034">
        <w:t>1. Fototeka Kombëtare “Marubi”  është person</w:t>
      </w:r>
      <w:r w:rsidR="00C11BE4">
        <w:t xml:space="preserve"> juridik, publik, në varësi të M</w:t>
      </w:r>
      <w:r w:rsidRPr="004D3034">
        <w:t>inistrit të Kulturës, Rinisë dhe Sporteve.</w:t>
      </w:r>
    </w:p>
    <w:p w:rsidR="00E16703" w:rsidRPr="004D3034" w:rsidRDefault="00E16703" w:rsidP="00E16703">
      <w:pPr>
        <w:pStyle w:val="Paragrafi"/>
      </w:pPr>
      <w:r w:rsidRPr="004D3034">
        <w:t xml:space="preserve">2. Godina e Fototekës Kombëtare “Marubi” dhe </w:t>
      </w:r>
      <w:r w:rsidR="00C11BE4">
        <w:t>inventari i mjeteve kryesore t’i</w:t>
      </w:r>
      <w:r w:rsidRPr="004D3034">
        <w:t xml:space="preserve"> kalojnë në</w:t>
      </w:r>
      <w:r w:rsidR="00C11BE4">
        <w:t xml:space="preserve"> përgjegjësi  administrimi nga B</w:t>
      </w:r>
      <w:r w:rsidRPr="004D3034">
        <w:t>ashkia e Shkodrës Ministrisë së Kulturës, Rinisë dhe Sporteve.</w:t>
      </w:r>
    </w:p>
    <w:p w:rsidR="00E16703" w:rsidRPr="004D3034" w:rsidRDefault="00E16703" w:rsidP="00E16703">
      <w:pPr>
        <w:pStyle w:val="Paragrafi"/>
      </w:pPr>
      <w:r w:rsidRPr="004D3034">
        <w:t>3. Fondi për shpenz</w:t>
      </w:r>
      <w:r w:rsidR="002540E3">
        <w:t>imet e pagave për punonjësit e F</w:t>
      </w:r>
      <w:r w:rsidRPr="004D3034">
        <w:t>ototekës, të cilët do të përfshihen brenda numrit të përgjithshmëm të punonjësve buxhetorë të Ministrisë së Kulturës, Rinisë dhe Sporteve, dhe shpenzimet e tjera të  përballoh</w:t>
      </w:r>
      <w:r w:rsidR="00C11BE4">
        <w:t>en nga buxheti i vitit 2004</w:t>
      </w:r>
      <w:r w:rsidRPr="004D3034">
        <w:t xml:space="preserve"> i kësaj ministrie.</w:t>
      </w:r>
    </w:p>
    <w:p w:rsidR="00E16703" w:rsidRPr="004D3034" w:rsidRDefault="00E16703" w:rsidP="00E16703">
      <w:pPr>
        <w:pStyle w:val="Paragrafi"/>
      </w:pPr>
      <w:r w:rsidRPr="004D3034">
        <w:t>4.</w:t>
      </w:r>
      <w:r w:rsidR="00C11BE4">
        <w:t xml:space="preserve"> Ministri i Kulturës, Rinisë dhe S</w:t>
      </w:r>
      <w:r w:rsidRPr="004D3034">
        <w:t xml:space="preserve">porteve, brenda 1 muaji nga hyrja në fuqi e këtij vendimi, të </w:t>
      </w:r>
      <w:smartTag w:uri="urn:schemas-microsoft-com:office:smarttags" w:element="PersonName">
        <w:r w:rsidRPr="004D3034">
          <w:t>mira</w:t>
        </w:r>
      </w:smartTag>
      <w:r w:rsidR="00C11BE4">
        <w:t>tojë statutin e F</w:t>
      </w:r>
      <w:r w:rsidRPr="004D3034">
        <w:t xml:space="preserve">ototekës Kombëtare </w:t>
      </w:r>
      <w:r w:rsidR="002540E3">
        <w:t>"</w:t>
      </w:r>
      <w:r w:rsidRPr="004D3034">
        <w:t>Marubi</w:t>
      </w:r>
      <w:r w:rsidR="002540E3">
        <w:t>"</w:t>
      </w:r>
      <w:r w:rsidRPr="004D3034">
        <w:t>.</w:t>
      </w:r>
    </w:p>
    <w:p w:rsidR="00E16703" w:rsidRPr="004D3034" w:rsidRDefault="00E16703" w:rsidP="00E16703">
      <w:pPr>
        <w:pStyle w:val="Paragrafi"/>
      </w:pPr>
      <w:r w:rsidRPr="004D3034">
        <w:t>5.</w:t>
      </w:r>
      <w:r w:rsidR="00C11BE4">
        <w:t xml:space="preserve"> </w:t>
      </w:r>
      <w:r w:rsidRPr="004D3034">
        <w:t>Ngarkohet Ministria e Kul</w:t>
      </w:r>
      <w:r w:rsidR="00C11BE4">
        <w:t>turës, Rinisë dhe Sporteve dhe B</w:t>
      </w:r>
      <w:r w:rsidRPr="004D3034">
        <w:t>ashkia e Shkodrës për zbatimin e këtij vendimi.</w:t>
      </w:r>
    </w:p>
    <w:p w:rsidR="00E16703" w:rsidRDefault="00E16703" w:rsidP="00E16703">
      <w:pPr>
        <w:pStyle w:val="Paragrafi"/>
      </w:pPr>
      <w:r w:rsidRPr="004D3034">
        <w:t>Ky vendim hyn në fuqi pas b</w:t>
      </w:r>
      <w:r w:rsidR="00C11BE4">
        <w:t>otimit në Fletoren Zyrtare dhe i</w:t>
      </w:r>
      <w:r w:rsidRPr="004D3034">
        <w:t xml:space="preserve"> shkrin efektet nga data 1 janar 2004.</w:t>
      </w:r>
    </w:p>
    <w:p w:rsidR="00C11BE4" w:rsidRPr="004D3034" w:rsidRDefault="00C11BE4" w:rsidP="00E16703">
      <w:pPr>
        <w:pStyle w:val="Paragrafi"/>
      </w:pPr>
    </w:p>
    <w:p w:rsidR="00E16703" w:rsidRPr="004D3034" w:rsidRDefault="00E16703" w:rsidP="00E16703">
      <w:pPr>
        <w:pStyle w:val="Autoriteti"/>
      </w:pPr>
      <w:r w:rsidRPr="004D3034">
        <w:t xml:space="preserve">Kryeministri </w:t>
      </w:r>
    </w:p>
    <w:p w:rsidR="00E16703" w:rsidRPr="004D3034" w:rsidRDefault="00E16703" w:rsidP="00E16703">
      <w:pPr>
        <w:pStyle w:val="AutoritetiEmer"/>
      </w:pPr>
      <w:r w:rsidRPr="004D3034">
        <w:t xml:space="preserve">Fatos Nano </w:t>
      </w:r>
    </w:p>
    <w:p w:rsidR="00F86105" w:rsidRDefault="00F86105" w:rsidP="00E16703">
      <w:pPr>
        <w:pStyle w:val="Akti"/>
      </w:pPr>
    </w:p>
    <w:p w:rsidR="00E16703" w:rsidRPr="004D3034" w:rsidRDefault="00E16703" w:rsidP="00E16703">
      <w:pPr>
        <w:pStyle w:val="Paragrafi"/>
      </w:pPr>
    </w:p>
    <w:p w:rsidR="005E6BE6" w:rsidRDefault="005E6BE6" w:rsidP="008C4F98">
      <w:pPr>
        <w:pStyle w:val="Akti"/>
      </w:pPr>
      <w:r>
        <w:t>Vendim</w:t>
      </w:r>
    </w:p>
    <w:p w:rsidR="005E6BE6" w:rsidRDefault="005E6BE6" w:rsidP="008C4F98">
      <w:pPr>
        <w:pStyle w:val="NumriData"/>
      </w:pPr>
      <w:r>
        <w:t>Nr.857, datë 19.12.2003</w:t>
      </w:r>
    </w:p>
    <w:p w:rsidR="005E6BE6" w:rsidRDefault="005E6BE6" w:rsidP="0022492D">
      <w:pPr>
        <w:pStyle w:val="Paragrafi"/>
        <w:rPr>
          <w:szCs w:val="22"/>
        </w:rPr>
      </w:pPr>
    </w:p>
    <w:p w:rsidR="005E6BE6" w:rsidRDefault="005E6BE6" w:rsidP="008C4F98">
      <w:pPr>
        <w:pStyle w:val="Titulli"/>
      </w:pPr>
      <w:r>
        <w:t xml:space="preserve">Për </w:t>
      </w:r>
      <w:smartTag w:uri="urn:schemas-microsoft-com:office:smarttags" w:element="PersonName">
        <w:r>
          <w:t>mira</w:t>
        </w:r>
      </w:smartTag>
      <w:r>
        <w:t>timin e rregullores së funksionimit të zyrës së administrimit dhe koordinimit të parkut kombëtar të Butrintit</w:t>
      </w:r>
    </w:p>
    <w:p w:rsidR="005E6BE6" w:rsidRDefault="005E6BE6" w:rsidP="0022492D">
      <w:pPr>
        <w:pStyle w:val="Paragrafi"/>
        <w:rPr>
          <w:szCs w:val="22"/>
        </w:rPr>
      </w:pPr>
    </w:p>
    <w:p w:rsidR="005E6BE6" w:rsidRDefault="00C11BE4" w:rsidP="008C4F98">
      <w:pPr>
        <w:pStyle w:val="BazLigjPropozuesChar"/>
      </w:pPr>
      <w:r>
        <w:t>Në mbështetje të pikës 2</w:t>
      </w:r>
      <w:r w:rsidR="005E6BE6">
        <w:t xml:space="preserve"> të nenit 100 të Kushtet</w:t>
      </w:r>
      <w:r>
        <w:t>utës dhe të pikës 2 të nenit 29</w:t>
      </w:r>
      <w:r w:rsidR="005E6BE6">
        <w:t xml:space="preserve"> t</w:t>
      </w:r>
      <w:r>
        <w:t>ë ligjit nr.9048, datë 7.4.2003</w:t>
      </w:r>
      <w:r w:rsidR="005E6BE6">
        <w:t xml:space="preserve"> “Për trashëgimi</w:t>
      </w:r>
      <w:r>
        <w:t>në kulturore”, me propozimin e M</w:t>
      </w:r>
      <w:r w:rsidR="005E6BE6">
        <w:t>inistrit të Kulturës, Rinisë dhe Sporteve, Këshilli i Ministrave</w:t>
      </w:r>
    </w:p>
    <w:p w:rsidR="005E6BE6" w:rsidRDefault="005E6BE6" w:rsidP="0022492D">
      <w:pPr>
        <w:pStyle w:val="Paragrafi"/>
        <w:rPr>
          <w:szCs w:val="22"/>
        </w:rPr>
      </w:pPr>
    </w:p>
    <w:p w:rsidR="005E6BE6" w:rsidRDefault="005E6BE6" w:rsidP="008C4F98">
      <w:pPr>
        <w:pStyle w:val="VENDOSI"/>
      </w:pPr>
      <w:r>
        <w:t>Vendosi:</w:t>
      </w:r>
    </w:p>
    <w:p w:rsidR="005E6BE6" w:rsidRDefault="005E6BE6" w:rsidP="0022492D">
      <w:pPr>
        <w:pStyle w:val="Paragrafi"/>
        <w:rPr>
          <w:szCs w:val="22"/>
        </w:rPr>
      </w:pPr>
    </w:p>
    <w:p w:rsidR="005E6BE6" w:rsidRDefault="005E6BE6" w:rsidP="0022492D">
      <w:pPr>
        <w:pStyle w:val="Paragrafi"/>
        <w:rPr>
          <w:szCs w:val="22"/>
        </w:rPr>
      </w:pPr>
      <w:r>
        <w:rPr>
          <w:szCs w:val="22"/>
        </w:rPr>
        <w:t>Miratimin e rregullores së funksionimit të Zyrës së Administrimit dhe Koordinimit të Parkut Kombëtar të Butrintit, e cila i bashkëlidhet këtij vendimi.</w:t>
      </w:r>
    </w:p>
    <w:p w:rsidR="00517437" w:rsidRDefault="00517437" w:rsidP="0022492D">
      <w:pPr>
        <w:pStyle w:val="Paragrafi"/>
        <w:rPr>
          <w:szCs w:val="22"/>
        </w:rPr>
      </w:pPr>
      <w:r>
        <w:rPr>
          <w:szCs w:val="22"/>
        </w:rPr>
        <w:t>Ky vendim hyn në fuqi pas botimit në Fletoren Zyrtare.</w:t>
      </w:r>
    </w:p>
    <w:p w:rsidR="00517437" w:rsidRDefault="00517437" w:rsidP="0022492D">
      <w:pPr>
        <w:pStyle w:val="Paragrafi"/>
        <w:rPr>
          <w:szCs w:val="22"/>
        </w:rPr>
      </w:pPr>
    </w:p>
    <w:p w:rsidR="00517437" w:rsidRDefault="00517437" w:rsidP="008C4F98">
      <w:pPr>
        <w:pStyle w:val="Autoriteti"/>
      </w:pPr>
      <w:r>
        <w:t>Kryeministri</w:t>
      </w:r>
    </w:p>
    <w:p w:rsidR="00517437" w:rsidRDefault="00517437" w:rsidP="008C4F98">
      <w:pPr>
        <w:pStyle w:val="AutoritetiEmer"/>
      </w:pPr>
      <w:r>
        <w:t>Fatos Nano</w:t>
      </w:r>
    </w:p>
    <w:p w:rsidR="00517437" w:rsidRDefault="00517437" w:rsidP="0022492D">
      <w:pPr>
        <w:pStyle w:val="Paragrafi"/>
        <w:rPr>
          <w:szCs w:val="22"/>
        </w:rPr>
      </w:pPr>
    </w:p>
    <w:p w:rsidR="00517437" w:rsidRDefault="00517437" w:rsidP="0022492D">
      <w:pPr>
        <w:pStyle w:val="Paragrafi"/>
        <w:rPr>
          <w:szCs w:val="22"/>
        </w:rPr>
      </w:pPr>
    </w:p>
    <w:p w:rsidR="002540E3" w:rsidRDefault="0022492D" w:rsidP="0076195F">
      <w:pPr>
        <w:pStyle w:val="Titulli"/>
      </w:pPr>
      <w:r w:rsidRPr="002540E3">
        <w:t>RREGULLORE</w:t>
      </w:r>
      <w:r w:rsidRPr="006F21B4">
        <w:t xml:space="preserve"> </w:t>
      </w:r>
    </w:p>
    <w:p w:rsidR="0022492D" w:rsidRPr="006F21B4" w:rsidRDefault="0022492D" w:rsidP="00C50416">
      <w:pPr>
        <w:pStyle w:val="TitulliTitull"/>
      </w:pPr>
      <w:smartTag w:uri="urn:schemas-microsoft-com:office:smarttags" w:element="place">
        <w:r w:rsidRPr="006F21B4">
          <w:t>E FUNKSIONIMIT</w:t>
        </w:r>
      </w:smartTag>
      <w:r w:rsidR="00C50416">
        <w:t xml:space="preserve"> </w:t>
      </w:r>
      <w:r w:rsidRPr="006F21B4">
        <w:t>TË</w:t>
      </w:r>
      <w:r w:rsidR="00C50416">
        <w:t xml:space="preserve"> </w:t>
      </w:r>
      <w:r w:rsidRPr="006F21B4">
        <w:t>ZYRËS SË ADMINISTRIMIT DHE KOORDINIMIT TË PARKUT KOMBËTAR BUTRINT</w:t>
      </w:r>
    </w:p>
    <w:p w:rsidR="0022492D" w:rsidRPr="006F21B4" w:rsidRDefault="0022492D" w:rsidP="00C50416">
      <w:pPr>
        <w:pStyle w:val="TitulliTitull"/>
      </w:pPr>
    </w:p>
    <w:p w:rsidR="0022492D" w:rsidRPr="006F21B4" w:rsidRDefault="0022492D" w:rsidP="00C50416">
      <w:pPr>
        <w:pStyle w:val="KapitulliNr"/>
      </w:pPr>
      <w:r w:rsidRPr="006F21B4">
        <w:t>KAPITULLI I</w:t>
      </w:r>
    </w:p>
    <w:p w:rsidR="0022492D" w:rsidRPr="006F21B4" w:rsidRDefault="0022492D" w:rsidP="00C50416">
      <w:pPr>
        <w:pStyle w:val="KapitulliTitull"/>
      </w:pPr>
      <w:r w:rsidRPr="006F21B4">
        <w:t>DISPOZITA TË PËRGJITHSHME</w:t>
      </w:r>
    </w:p>
    <w:p w:rsidR="0022492D" w:rsidRPr="006F21B4" w:rsidRDefault="0022492D" w:rsidP="0022492D">
      <w:pPr>
        <w:pStyle w:val="Paragrafi"/>
        <w:rPr>
          <w:szCs w:val="22"/>
        </w:rPr>
      </w:pPr>
    </w:p>
    <w:p w:rsidR="0022492D" w:rsidRPr="006F21B4" w:rsidRDefault="0022492D" w:rsidP="00C50416">
      <w:pPr>
        <w:pStyle w:val="NeniNr"/>
      </w:pPr>
      <w:r w:rsidRPr="006F21B4">
        <w:t>Pika 1</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Kj</w:t>
      </w:r>
      <w:r w:rsidR="00C50416">
        <w:rPr>
          <w:szCs w:val="22"/>
        </w:rPr>
        <w:t>o rregullore hartohet bazuar në</w:t>
      </w:r>
      <w:r w:rsidRPr="006F21B4">
        <w:rPr>
          <w:szCs w:val="22"/>
        </w:rPr>
        <w:t>:</w:t>
      </w:r>
    </w:p>
    <w:p w:rsidR="0022492D" w:rsidRPr="006F21B4" w:rsidRDefault="0022492D" w:rsidP="0022492D">
      <w:pPr>
        <w:pStyle w:val="Paragrafi"/>
        <w:rPr>
          <w:szCs w:val="22"/>
        </w:rPr>
      </w:pPr>
      <w:r w:rsidRPr="006F21B4">
        <w:rPr>
          <w:szCs w:val="22"/>
        </w:rPr>
        <w:t>a</w:t>
      </w:r>
      <w:r w:rsidR="00357B27">
        <w:rPr>
          <w:szCs w:val="22"/>
        </w:rPr>
        <w:t>)</w:t>
      </w:r>
      <w:r w:rsidRPr="006F21B4">
        <w:rPr>
          <w:szCs w:val="22"/>
        </w:rPr>
        <w:t xml:space="preserve"> Ligjin </w:t>
      </w:r>
      <w:r w:rsidR="00C11BE4">
        <w:rPr>
          <w:szCs w:val="22"/>
        </w:rPr>
        <w:t>nr.</w:t>
      </w:r>
      <w:r w:rsidRPr="006F21B4">
        <w:rPr>
          <w:szCs w:val="22"/>
        </w:rPr>
        <w:t xml:space="preserve">9048, </w:t>
      </w:r>
      <w:r w:rsidR="00E378B1">
        <w:rPr>
          <w:szCs w:val="22"/>
        </w:rPr>
        <w:t>datë 7.</w:t>
      </w:r>
      <w:r w:rsidR="00C11BE4">
        <w:rPr>
          <w:szCs w:val="22"/>
        </w:rPr>
        <w:t>4.2003</w:t>
      </w:r>
      <w:r w:rsidRPr="006F21B4">
        <w:rPr>
          <w:szCs w:val="22"/>
        </w:rPr>
        <w:t xml:space="preserve"> “Për trashëgiminë kulturore”</w:t>
      </w:r>
    </w:p>
    <w:p w:rsidR="0022492D" w:rsidRPr="006F21B4" w:rsidRDefault="00357B27" w:rsidP="0022492D">
      <w:pPr>
        <w:pStyle w:val="Paragrafi"/>
        <w:rPr>
          <w:szCs w:val="22"/>
        </w:rPr>
      </w:pPr>
      <w:r>
        <w:rPr>
          <w:szCs w:val="22"/>
        </w:rPr>
        <w:t xml:space="preserve">b) </w:t>
      </w:r>
      <w:r w:rsidR="0022492D" w:rsidRPr="006F21B4">
        <w:rPr>
          <w:szCs w:val="22"/>
        </w:rPr>
        <w:t xml:space="preserve">Ligjin </w:t>
      </w:r>
      <w:r w:rsidR="00C11BE4">
        <w:rPr>
          <w:szCs w:val="22"/>
        </w:rPr>
        <w:t>nr.</w:t>
      </w:r>
      <w:r w:rsidR="0022492D" w:rsidRPr="006F21B4">
        <w:rPr>
          <w:szCs w:val="22"/>
        </w:rPr>
        <w:t xml:space="preserve">8906, </w:t>
      </w:r>
      <w:r w:rsidR="00E378B1">
        <w:rPr>
          <w:szCs w:val="22"/>
        </w:rPr>
        <w:t>datë 6.</w:t>
      </w:r>
      <w:r w:rsidR="00C11BE4">
        <w:rPr>
          <w:szCs w:val="22"/>
        </w:rPr>
        <w:t>6.2002</w:t>
      </w:r>
      <w:r w:rsidR="0022492D" w:rsidRPr="006F21B4">
        <w:rPr>
          <w:szCs w:val="22"/>
        </w:rPr>
        <w:t xml:space="preserve"> “Për zonat e mbrojtura”</w:t>
      </w:r>
    </w:p>
    <w:p w:rsidR="0022492D" w:rsidRPr="006F21B4" w:rsidRDefault="00357B27" w:rsidP="0022492D">
      <w:pPr>
        <w:pStyle w:val="Paragrafi"/>
        <w:rPr>
          <w:szCs w:val="22"/>
        </w:rPr>
      </w:pPr>
      <w:r>
        <w:rPr>
          <w:szCs w:val="22"/>
        </w:rPr>
        <w:t>c)</w:t>
      </w:r>
      <w:r w:rsidR="00C11BE4">
        <w:rPr>
          <w:szCs w:val="22"/>
        </w:rPr>
        <w:t xml:space="preserve"> Ligjin nr.</w:t>
      </w:r>
      <w:r w:rsidR="0022492D" w:rsidRPr="006F21B4">
        <w:rPr>
          <w:szCs w:val="22"/>
        </w:rPr>
        <w:t>8934,</w:t>
      </w:r>
      <w:r w:rsidR="00E378B1" w:rsidRPr="00E378B1">
        <w:rPr>
          <w:szCs w:val="22"/>
        </w:rPr>
        <w:t xml:space="preserve"> </w:t>
      </w:r>
      <w:r w:rsidR="00E378B1">
        <w:rPr>
          <w:szCs w:val="22"/>
        </w:rPr>
        <w:t>datë 5.</w:t>
      </w:r>
      <w:r w:rsidR="00C11BE4">
        <w:rPr>
          <w:szCs w:val="22"/>
        </w:rPr>
        <w:t>9.2002</w:t>
      </w:r>
      <w:r w:rsidR="0022492D" w:rsidRPr="006F21B4">
        <w:rPr>
          <w:szCs w:val="22"/>
        </w:rPr>
        <w:t xml:space="preserve"> “ Për mbrojtjen e mjedisit”</w:t>
      </w:r>
    </w:p>
    <w:p w:rsidR="0022492D" w:rsidRPr="006F21B4" w:rsidRDefault="00357B27" w:rsidP="0022492D">
      <w:pPr>
        <w:pStyle w:val="Paragrafi"/>
        <w:rPr>
          <w:szCs w:val="22"/>
        </w:rPr>
      </w:pPr>
      <w:r>
        <w:rPr>
          <w:szCs w:val="22"/>
        </w:rPr>
        <w:t>d)</w:t>
      </w:r>
      <w:r w:rsidR="00C11BE4">
        <w:rPr>
          <w:szCs w:val="22"/>
        </w:rPr>
        <w:t xml:space="preserve"> Ligjin nr.</w:t>
      </w:r>
      <w:r w:rsidR="0022492D" w:rsidRPr="006F21B4">
        <w:rPr>
          <w:szCs w:val="22"/>
        </w:rPr>
        <w:t xml:space="preserve">7908, </w:t>
      </w:r>
      <w:r w:rsidR="00E378B1">
        <w:rPr>
          <w:szCs w:val="22"/>
        </w:rPr>
        <w:t>datë 5.</w:t>
      </w:r>
      <w:r w:rsidR="0022492D" w:rsidRPr="006F21B4">
        <w:rPr>
          <w:szCs w:val="22"/>
        </w:rPr>
        <w:t>4.1995, nd</w:t>
      </w:r>
      <w:r w:rsidR="00C11BE4">
        <w:rPr>
          <w:szCs w:val="22"/>
        </w:rPr>
        <w:t>ryshuar me ligjin nr.8763, datë</w:t>
      </w:r>
      <w:r w:rsidR="00E378B1">
        <w:rPr>
          <w:szCs w:val="22"/>
        </w:rPr>
        <w:t xml:space="preserve"> 2.</w:t>
      </w:r>
      <w:r w:rsidR="00C11BE4">
        <w:rPr>
          <w:szCs w:val="22"/>
        </w:rPr>
        <w:t>4.2001, ndryshuar me ligjin nr.</w:t>
      </w:r>
      <w:r w:rsidR="0022492D" w:rsidRPr="006F21B4">
        <w:rPr>
          <w:szCs w:val="22"/>
        </w:rPr>
        <w:t xml:space="preserve">8870, </w:t>
      </w:r>
      <w:r w:rsidR="00E378B1">
        <w:rPr>
          <w:szCs w:val="22"/>
        </w:rPr>
        <w:t>datë 21.</w:t>
      </w:r>
      <w:r w:rsidR="0022492D" w:rsidRPr="006F21B4">
        <w:rPr>
          <w:szCs w:val="22"/>
        </w:rPr>
        <w:t>30</w:t>
      </w:r>
      <w:r w:rsidR="00E378B1">
        <w:rPr>
          <w:szCs w:val="22"/>
        </w:rPr>
        <w:t>.</w:t>
      </w:r>
      <w:r w:rsidR="0022492D" w:rsidRPr="006F21B4">
        <w:rPr>
          <w:szCs w:val="22"/>
        </w:rPr>
        <w:t>2002 “</w:t>
      </w:r>
      <w:r w:rsidR="00C11BE4">
        <w:rPr>
          <w:szCs w:val="22"/>
        </w:rPr>
        <w:t>Për peshkimin dhe akuakulturën”</w:t>
      </w:r>
    </w:p>
    <w:p w:rsidR="0022492D" w:rsidRPr="006F21B4" w:rsidRDefault="00357B27" w:rsidP="0022492D">
      <w:pPr>
        <w:pStyle w:val="Paragrafi"/>
        <w:rPr>
          <w:szCs w:val="22"/>
        </w:rPr>
      </w:pPr>
      <w:r>
        <w:rPr>
          <w:szCs w:val="22"/>
        </w:rPr>
        <w:t>e)</w:t>
      </w:r>
      <w:r w:rsidR="008F508C">
        <w:rPr>
          <w:szCs w:val="22"/>
        </w:rPr>
        <w:t xml:space="preserve"> </w:t>
      </w:r>
      <w:r w:rsidR="0004396C">
        <w:rPr>
          <w:szCs w:val="22"/>
        </w:rPr>
        <w:t>Vendimi</w:t>
      </w:r>
      <w:r w:rsidR="004451EA">
        <w:rPr>
          <w:szCs w:val="22"/>
        </w:rPr>
        <w:t>n e</w:t>
      </w:r>
      <w:r w:rsidR="0004396C">
        <w:rPr>
          <w:szCs w:val="22"/>
        </w:rPr>
        <w:t xml:space="preserve"> Këshillit të Ministrave</w:t>
      </w:r>
      <w:r w:rsidR="008F508C">
        <w:rPr>
          <w:szCs w:val="22"/>
        </w:rPr>
        <w:t xml:space="preserve"> nr.</w:t>
      </w:r>
      <w:r w:rsidR="0022492D" w:rsidRPr="006F21B4">
        <w:rPr>
          <w:szCs w:val="22"/>
        </w:rPr>
        <w:t xml:space="preserve">450, </w:t>
      </w:r>
      <w:r w:rsidR="00E378B1">
        <w:rPr>
          <w:szCs w:val="22"/>
        </w:rPr>
        <w:t>datë 1.</w:t>
      </w:r>
      <w:r w:rsidR="004451EA">
        <w:rPr>
          <w:szCs w:val="22"/>
        </w:rPr>
        <w:t>7.1998</w:t>
      </w:r>
      <w:r w:rsidR="0022492D" w:rsidRPr="006F21B4">
        <w:rPr>
          <w:szCs w:val="22"/>
        </w:rPr>
        <w:t xml:space="preserve"> i ndryshuar me </w:t>
      </w:r>
      <w:r w:rsidR="00C11BE4">
        <w:rPr>
          <w:szCs w:val="22"/>
        </w:rPr>
        <w:t>v</w:t>
      </w:r>
      <w:r w:rsidR="0004396C">
        <w:rPr>
          <w:szCs w:val="22"/>
        </w:rPr>
        <w:t>endim</w:t>
      </w:r>
      <w:r w:rsidR="00C11BE4">
        <w:rPr>
          <w:szCs w:val="22"/>
        </w:rPr>
        <w:t>in e</w:t>
      </w:r>
      <w:r w:rsidR="0004396C">
        <w:rPr>
          <w:szCs w:val="22"/>
        </w:rPr>
        <w:t xml:space="preserve"> Këshillit të Ministrave</w:t>
      </w:r>
      <w:r w:rsidR="0022492D" w:rsidRPr="006F21B4">
        <w:rPr>
          <w:szCs w:val="22"/>
        </w:rPr>
        <w:t xml:space="preserve"> nr</w:t>
      </w:r>
      <w:r w:rsidR="00C11BE4">
        <w:rPr>
          <w:szCs w:val="22"/>
        </w:rPr>
        <w:t>.176, datë</w:t>
      </w:r>
      <w:r w:rsidR="00E378B1">
        <w:rPr>
          <w:szCs w:val="22"/>
        </w:rPr>
        <w:t xml:space="preserve"> 3.</w:t>
      </w:r>
      <w:r w:rsidR="00C11BE4">
        <w:rPr>
          <w:szCs w:val="22"/>
        </w:rPr>
        <w:t>5.2002 “Për administrimin e qytetit antik të Butrintit”</w:t>
      </w:r>
    </w:p>
    <w:p w:rsidR="0022492D" w:rsidRPr="006F21B4" w:rsidRDefault="00357B27" w:rsidP="0022492D">
      <w:pPr>
        <w:pStyle w:val="Paragrafi"/>
        <w:rPr>
          <w:szCs w:val="22"/>
        </w:rPr>
      </w:pPr>
      <w:r>
        <w:rPr>
          <w:szCs w:val="22"/>
        </w:rPr>
        <w:t>f)</w:t>
      </w:r>
      <w:r w:rsidR="0022492D" w:rsidRPr="006F21B4">
        <w:rPr>
          <w:szCs w:val="22"/>
        </w:rPr>
        <w:t xml:space="preserve"> </w:t>
      </w:r>
      <w:r w:rsidR="0004396C">
        <w:rPr>
          <w:szCs w:val="22"/>
        </w:rPr>
        <w:t>Vendimi</w:t>
      </w:r>
      <w:r w:rsidR="004451EA">
        <w:rPr>
          <w:szCs w:val="22"/>
        </w:rPr>
        <w:t>n e</w:t>
      </w:r>
      <w:r w:rsidR="0004396C">
        <w:rPr>
          <w:szCs w:val="22"/>
        </w:rPr>
        <w:t xml:space="preserve"> Këshillit të Ministrave</w:t>
      </w:r>
      <w:r w:rsidR="00A22740">
        <w:rPr>
          <w:szCs w:val="22"/>
        </w:rPr>
        <w:t xml:space="preserve"> nr.</w:t>
      </w:r>
      <w:r w:rsidR="0022492D" w:rsidRPr="006F21B4">
        <w:rPr>
          <w:szCs w:val="22"/>
        </w:rPr>
        <w:t xml:space="preserve">82, </w:t>
      </w:r>
      <w:r w:rsidR="00E378B1">
        <w:rPr>
          <w:szCs w:val="22"/>
        </w:rPr>
        <w:t>datë</w:t>
      </w:r>
      <w:r w:rsidR="008F508C">
        <w:rPr>
          <w:szCs w:val="22"/>
        </w:rPr>
        <w:t xml:space="preserve"> 2.</w:t>
      </w:r>
      <w:r w:rsidR="00A22740">
        <w:rPr>
          <w:szCs w:val="22"/>
        </w:rPr>
        <w:t>3.2000</w:t>
      </w:r>
      <w:r w:rsidR="0022492D" w:rsidRPr="006F21B4">
        <w:rPr>
          <w:szCs w:val="22"/>
        </w:rPr>
        <w:t xml:space="preserve"> “</w:t>
      </w:r>
      <w:smartTag w:uri="urn:schemas-microsoft-com:office:smarttags" w:element="PlaceName">
        <w:r w:rsidR="0022492D" w:rsidRPr="006F21B4">
          <w:rPr>
            <w:szCs w:val="22"/>
          </w:rPr>
          <w:t>Për</w:t>
        </w:r>
      </w:smartTag>
      <w:r w:rsidR="0022492D" w:rsidRPr="006F21B4">
        <w:rPr>
          <w:szCs w:val="22"/>
        </w:rPr>
        <w:t xml:space="preserve"> </w:t>
      </w:r>
      <w:smartTag w:uri="urn:schemas-microsoft-com:office:smarttags" w:element="PlaceName">
        <w:r w:rsidR="0022492D" w:rsidRPr="006F21B4">
          <w:rPr>
            <w:szCs w:val="22"/>
          </w:rPr>
          <w:t>shpalljen</w:t>
        </w:r>
      </w:smartTag>
      <w:r w:rsidR="00A22740">
        <w:rPr>
          <w:szCs w:val="22"/>
        </w:rPr>
        <w:t xml:space="preserve"> park k</w:t>
      </w:r>
      <w:r w:rsidR="0022492D" w:rsidRPr="006F21B4">
        <w:rPr>
          <w:szCs w:val="22"/>
        </w:rPr>
        <w:t>omb</w:t>
      </w:r>
      <w:r w:rsidR="00A22740">
        <w:rPr>
          <w:szCs w:val="22"/>
        </w:rPr>
        <w:t>ëtar në mbrojtje të shtetit të zonës arkeologjike të Butrintit</w:t>
      </w:r>
      <w:r w:rsidR="0022492D" w:rsidRPr="006F21B4">
        <w:rPr>
          <w:szCs w:val="22"/>
        </w:rPr>
        <w:t>”</w:t>
      </w:r>
    </w:p>
    <w:p w:rsidR="0022492D" w:rsidRPr="006F21B4" w:rsidRDefault="00357B27" w:rsidP="0022492D">
      <w:pPr>
        <w:pStyle w:val="Paragrafi"/>
        <w:rPr>
          <w:szCs w:val="22"/>
        </w:rPr>
      </w:pPr>
      <w:r>
        <w:rPr>
          <w:szCs w:val="22"/>
        </w:rPr>
        <w:t>g)</w:t>
      </w:r>
      <w:r w:rsidR="008F508C">
        <w:rPr>
          <w:szCs w:val="22"/>
        </w:rPr>
        <w:t xml:space="preserve"> </w:t>
      </w:r>
      <w:r w:rsidR="00E0439D">
        <w:rPr>
          <w:szCs w:val="22"/>
        </w:rPr>
        <w:t>Vendimi</w:t>
      </w:r>
      <w:r w:rsidR="004451EA">
        <w:rPr>
          <w:szCs w:val="22"/>
        </w:rPr>
        <w:t>n e</w:t>
      </w:r>
      <w:r w:rsidR="00E0439D">
        <w:rPr>
          <w:szCs w:val="22"/>
        </w:rPr>
        <w:t xml:space="preserve"> Këshillit të Ministrave</w:t>
      </w:r>
      <w:r w:rsidR="000A55F2">
        <w:rPr>
          <w:szCs w:val="22"/>
        </w:rPr>
        <w:t xml:space="preserve"> nr.</w:t>
      </w:r>
      <w:r w:rsidR="008F508C">
        <w:rPr>
          <w:szCs w:val="22"/>
        </w:rPr>
        <w:t>266, datë 24.</w:t>
      </w:r>
      <w:r w:rsidR="00A22740">
        <w:rPr>
          <w:szCs w:val="22"/>
        </w:rPr>
        <w:t>4.2003</w:t>
      </w:r>
      <w:r w:rsidR="0022492D" w:rsidRPr="006F21B4">
        <w:rPr>
          <w:szCs w:val="22"/>
        </w:rPr>
        <w:t xml:space="preserve"> “Për administratën e zonave të mbrojtura”</w:t>
      </w:r>
    </w:p>
    <w:p w:rsidR="0022492D" w:rsidRPr="006F21B4" w:rsidRDefault="00357B27" w:rsidP="0022492D">
      <w:pPr>
        <w:pStyle w:val="Paragrafi"/>
        <w:rPr>
          <w:szCs w:val="22"/>
        </w:rPr>
      </w:pPr>
      <w:r>
        <w:rPr>
          <w:szCs w:val="22"/>
        </w:rPr>
        <w:t>h)</w:t>
      </w:r>
      <w:r w:rsidR="008F508C">
        <w:rPr>
          <w:szCs w:val="22"/>
        </w:rPr>
        <w:t xml:space="preserve"> </w:t>
      </w:r>
      <w:r w:rsidR="00E0439D">
        <w:rPr>
          <w:szCs w:val="22"/>
        </w:rPr>
        <w:t>Vendimi</w:t>
      </w:r>
      <w:r w:rsidR="004451EA">
        <w:rPr>
          <w:szCs w:val="22"/>
        </w:rPr>
        <w:t>n e</w:t>
      </w:r>
      <w:r w:rsidR="00E0439D">
        <w:rPr>
          <w:szCs w:val="22"/>
        </w:rPr>
        <w:t xml:space="preserve"> Këshillit të Ministrave</w:t>
      </w:r>
      <w:r w:rsidR="008F508C">
        <w:rPr>
          <w:szCs w:val="22"/>
        </w:rPr>
        <w:t xml:space="preserve"> nr.</w:t>
      </w:r>
      <w:r w:rsidR="0022492D" w:rsidRPr="006F21B4">
        <w:rPr>
          <w:szCs w:val="22"/>
        </w:rPr>
        <w:t xml:space="preserve">531, </w:t>
      </w:r>
      <w:r w:rsidR="00E378B1">
        <w:rPr>
          <w:szCs w:val="22"/>
        </w:rPr>
        <w:t>datë</w:t>
      </w:r>
      <w:r w:rsidR="00A22740">
        <w:rPr>
          <w:szCs w:val="22"/>
        </w:rPr>
        <w:t xml:space="preserve"> 31.10.2002</w:t>
      </w:r>
      <w:r w:rsidR="0022492D" w:rsidRPr="006F21B4">
        <w:rPr>
          <w:szCs w:val="22"/>
        </w:rPr>
        <w:t xml:space="preserve"> “ Për shpalljen e kompleksit ligatinor të Butrinti</w:t>
      </w:r>
      <w:r w:rsidR="00A22740">
        <w:rPr>
          <w:szCs w:val="22"/>
        </w:rPr>
        <w:t>t dhe të territorit përreth tij</w:t>
      </w:r>
      <w:r w:rsidR="0022492D" w:rsidRPr="006F21B4">
        <w:rPr>
          <w:szCs w:val="22"/>
        </w:rPr>
        <w:t xml:space="preserve"> zonë natyrore, veçanërisht e mbrojtur dhe përfshirjen e tij në listën e ligatinave me rëndësi ndërkombëtare, veçanërisht si habitate të shpendëve ujorë</w:t>
      </w:r>
      <w:r w:rsidR="00A22740">
        <w:rPr>
          <w:szCs w:val="22"/>
        </w:rPr>
        <w:t>”</w:t>
      </w:r>
    </w:p>
    <w:p w:rsidR="00C50416" w:rsidRDefault="00C50416" w:rsidP="00C50416">
      <w:pPr>
        <w:pStyle w:val="NeniNr"/>
      </w:pPr>
    </w:p>
    <w:p w:rsidR="00A22740" w:rsidRPr="00A22740" w:rsidRDefault="00A22740" w:rsidP="00490F6C">
      <w:pPr>
        <w:pStyle w:val="Paragrafi"/>
        <w:rPr>
          <w:lang w:val="en-GB"/>
        </w:rPr>
      </w:pPr>
    </w:p>
    <w:p w:rsidR="0022492D" w:rsidRPr="006F21B4" w:rsidRDefault="0022492D" w:rsidP="00C50416">
      <w:pPr>
        <w:pStyle w:val="NeniNr"/>
      </w:pPr>
      <w:r w:rsidRPr="006F21B4">
        <w:t>Pika 2</w:t>
      </w:r>
    </w:p>
    <w:p w:rsidR="0022492D" w:rsidRPr="006F21B4" w:rsidRDefault="0022492D" w:rsidP="0022492D">
      <w:pPr>
        <w:pStyle w:val="Paragrafi"/>
        <w:rPr>
          <w:szCs w:val="22"/>
        </w:rPr>
      </w:pPr>
    </w:p>
    <w:p w:rsidR="0022492D" w:rsidRPr="006F21B4" w:rsidRDefault="00A22740" w:rsidP="0022492D">
      <w:pPr>
        <w:pStyle w:val="Paragrafi"/>
        <w:rPr>
          <w:szCs w:val="22"/>
        </w:rPr>
      </w:pPr>
      <w:r>
        <w:rPr>
          <w:szCs w:val="22"/>
        </w:rPr>
        <w:t>Në kë</w:t>
      </w:r>
      <w:r w:rsidR="0022492D" w:rsidRPr="006F21B4">
        <w:rPr>
          <w:szCs w:val="22"/>
        </w:rPr>
        <w:t xml:space="preserve">të rregullore ZAKB do të thotë Zyra e </w:t>
      </w:r>
      <w:r>
        <w:rPr>
          <w:szCs w:val="22"/>
        </w:rPr>
        <w:t>Administrimit dhe e Koordinimit</w:t>
      </w:r>
      <w:r w:rsidR="0022492D" w:rsidRPr="006F21B4">
        <w:rPr>
          <w:szCs w:val="22"/>
        </w:rPr>
        <w:t xml:space="preserve"> Butrint.  PKB do të thotë Parku Kombëtar Butrint.</w:t>
      </w:r>
    </w:p>
    <w:p w:rsidR="0022492D" w:rsidRPr="006F21B4" w:rsidRDefault="0022492D" w:rsidP="00C50416">
      <w:pPr>
        <w:pStyle w:val="NeniNr"/>
      </w:pPr>
    </w:p>
    <w:p w:rsidR="0022492D" w:rsidRPr="006F21B4" w:rsidRDefault="0022492D" w:rsidP="00C50416">
      <w:pPr>
        <w:pStyle w:val="NeniNr"/>
      </w:pPr>
      <w:r w:rsidRPr="006F21B4">
        <w:t>Pika 3</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 xml:space="preserve">Me </w:t>
      </w:r>
      <w:r w:rsidR="00A22740">
        <w:rPr>
          <w:szCs w:val="22"/>
        </w:rPr>
        <w:t>v</w:t>
      </w:r>
      <w:r w:rsidR="000A55F2">
        <w:rPr>
          <w:szCs w:val="22"/>
        </w:rPr>
        <w:t>endim të Këshillit të Ministrave nr.</w:t>
      </w:r>
      <w:r w:rsidRPr="006F21B4">
        <w:rPr>
          <w:szCs w:val="22"/>
        </w:rPr>
        <w:t>82,</w:t>
      </w:r>
      <w:r w:rsidR="00A22740">
        <w:rPr>
          <w:szCs w:val="22"/>
        </w:rPr>
        <w:t xml:space="preserve"> datë </w:t>
      </w:r>
      <w:r w:rsidR="00285B74">
        <w:rPr>
          <w:szCs w:val="22"/>
        </w:rPr>
        <w:t>2.</w:t>
      </w:r>
      <w:r w:rsidRPr="006F21B4">
        <w:rPr>
          <w:szCs w:val="22"/>
        </w:rPr>
        <w:t>3.200</w:t>
      </w:r>
      <w:r w:rsidR="000A55F2">
        <w:rPr>
          <w:szCs w:val="22"/>
        </w:rPr>
        <w:t>0</w:t>
      </w:r>
      <w:r w:rsidR="00A22740">
        <w:rPr>
          <w:szCs w:val="22"/>
        </w:rPr>
        <w:t>, shpallet p</w:t>
      </w:r>
      <w:r w:rsidRPr="006F21B4">
        <w:rPr>
          <w:szCs w:val="22"/>
        </w:rPr>
        <w:t xml:space="preserve">ark </w:t>
      </w:r>
      <w:r w:rsidR="00A22740">
        <w:rPr>
          <w:szCs w:val="22"/>
        </w:rPr>
        <w:t>k</w:t>
      </w:r>
      <w:r w:rsidR="000A55F2">
        <w:rPr>
          <w:szCs w:val="22"/>
        </w:rPr>
        <w:t>ombëtar në mbrojtje të shtetit</w:t>
      </w:r>
      <w:r w:rsidRPr="006F21B4">
        <w:rPr>
          <w:szCs w:val="22"/>
        </w:rPr>
        <w:t xml:space="preserve"> zona arkeologjike e Butrintit</w:t>
      </w:r>
      <w:r w:rsidR="000A55F2">
        <w:rPr>
          <w:szCs w:val="22"/>
        </w:rPr>
        <w:t xml:space="preserve"> dhe për administrimin e këtij parku kombëtar</w:t>
      </w:r>
      <w:r w:rsidRPr="006F21B4">
        <w:rPr>
          <w:szCs w:val="22"/>
        </w:rPr>
        <w:t xml:space="preserve"> ngarkohet Zyra e Administrimit dhe Koordinimit, njësi nën juridiksionin e MKRS</w:t>
      </w:r>
      <w:r w:rsidR="000A55F2">
        <w:rPr>
          <w:szCs w:val="22"/>
        </w:rPr>
        <w:t>-së</w:t>
      </w:r>
      <w:r w:rsidRPr="006F21B4">
        <w:rPr>
          <w:szCs w:val="22"/>
        </w:rPr>
        <w:t>.</w:t>
      </w:r>
    </w:p>
    <w:p w:rsidR="0022492D" w:rsidRPr="006F21B4" w:rsidRDefault="0022492D" w:rsidP="0022492D">
      <w:pPr>
        <w:pStyle w:val="Paragrafi"/>
        <w:rPr>
          <w:szCs w:val="22"/>
        </w:rPr>
      </w:pPr>
      <w:r w:rsidRPr="006F21B4">
        <w:rPr>
          <w:szCs w:val="22"/>
        </w:rPr>
        <w:t xml:space="preserve"> </w:t>
      </w:r>
    </w:p>
    <w:p w:rsidR="0022492D" w:rsidRPr="006F21B4" w:rsidRDefault="0022492D" w:rsidP="00C50416">
      <w:pPr>
        <w:pStyle w:val="NeniNr"/>
      </w:pPr>
      <w:r w:rsidRPr="006F21B4">
        <w:t>Pika 4</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Për aktet normative që do të zbatohen nga ZAKB</w:t>
      </w:r>
      <w:r w:rsidR="000A55F2">
        <w:rPr>
          <w:szCs w:val="22"/>
        </w:rPr>
        <w:t>-ja</w:t>
      </w:r>
      <w:r w:rsidRPr="006F21B4">
        <w:rPr>
          <w:szCs w:val="22"/>
        </w:rPr>
        <w:t xml:space="preserve"> ushtron veprimtarinë e tij Bordi i Butrintit, i cili shqyrton dhe </w:t>
      </w:r>
      <w:smartTag w:uri="urn:schemas-microsoft-com:office:smarttags" w:element="PersonName">
        <w:r w:rsidRPr="006F21B4">
          <w:rPr>
            <w:szCs w:val="22"/>
          </w:rPr>
          <w:t>mira</w:t>
        </w:r>
      </w:smartTag>
      <w:r w:rsidRPr="006F21B4">
        <w:rPr>
          <w:szCs w:val="22"/>
        </w:rPr>
        <w:t>ton strategjinë dhe politikat për zhvillimin, mirëmbajtjen, koordinimin, menaxhimin dhe promovimin e vlerave të Parkut Kombëtar të Butrintit. Për zbatimin e veprimtarisë së tij</w:t>
      </w:r>
      <w:r w:rsidR="000A55F2">
        <w:rPr>
          <w:szCs w:val="22"/>
        </w:rPr>
        <w:t>,</w:t>
      </w:r>
      <w:r w:rsidRPr="006F21B4">
        <w:rPr>
          <w:szCs w:val="22"/>
        </w:rPr>
        <w:t xml:space="preserve"> Bordi mbështetet në rregulloren e tij të </w:t>
      </w:r>
      <w:smartTag w:uri="urn:schemas-microsoft-com:office:smarttags" w:element="PersonName">
        <w:r w:rsidRPr="006F21B4">
          <w:rPr>
            <w:szCs w:val="22"/>
          </w:rPr>
          <w:t>mira</w:t>
        </w:r>
      </w:smartTag>
      <w:r w:rsidRPr="006F21B4">
        <w:rPr>
          <w:szCs w:val="22"/>
        </w:rPr>
        <w:t xml:space="preserve">tuar nga Ministri i Kulturës, Rinisë dhe Sporteve.  </w:t>
      </w:r>
    </w:p>
    <w:p w:rsidR="0022492D" w:rsidRPr="006F21B4" w:rsidRDefault="0022492D" w:rsidP="0022492D">
      <w:pPr>
        <w:pStyle w:val="Paragrafi"/>
        <w:rPr>
          <w:szCs w:val="22"/>
        </w:rPr>
      </w:pPr>
      <w:r w:rsidRPr="006F21B4">
        <w:rPr>
          <w:szCs w:val="22"/>
        </w:rPr>
        <w:t>ZAKB</w:t>
      </w:r>
      <w:r w:rsidR="000A55F2">
        <w:rPr>
          <w:szCs w:val="22"/>
        </w:rPr>
        <w:t>-ja</w:t>
      </w:r>
      <w:r w:rsidR="00A22740">
        <w:rPr>
          <w:szCs w:val="22"/>
        </w:rPr>
        <w:t>,</w:t>
      </w:r>
      <w:r w:rsidRPr="006F21B4">
        <w:rPr>
          <w:szCs w:val="22"/>
        </w:rPr>
        <w:t xml:space="preserve"> në bashkëpunim me Drejtorinë e Përgjithshme të Pyjeve dhe të Kullotave dhe Dre</w:t>
      </w:r>
      <w:r w:rsidR="000A55F2">
        <w:rPr>
          <w:szCs w:val="22"/>
        </w:rPr>
        <w:t>jtorinë e Peshkimit, realizon planin e m</w:t>
      </w:r>
      <w:r w:rsidRPr="006F21B4">
        <w:rPr>
          <w:szCs w:val="22"/>
        </w:rPr>
        <w:t>enaxhimit të zonës, në përputhj</w:t>
      </w:r>
      <w:r w:rsidR="000A55F2">
        <w:rPr>
          <w:szCs w:val="22"/>
        </w:rPr>
        <w:t>e me l</w:t>
      </w:r>
      <w:r w:rsidRPr="006F21B4">
        <w:rPr>
          <w:szCs w:val="22"/>
        </w:rPr>
        <w:t xml:space="preserve">igjin </w:t>
      </w:r>
      <w:r w:rsidR="00A22740">
        <w:rPr>
          <w:szCs w:val="22"/>
        </w:rPr>
        <w:t>nr.</w:t>
      </w:r>
      <w:r w:rsidRPr="006F21B4">
        <w:rPr>
          <w:szCs w:val="22"/>
        </w:rPr>
        <w:t xml:space="preserve">8960, </w:t>
      </w:r>
      <w:r w:rsidR="000A55F2">
        <w:rPr>
          <w:szCs w:val="22"/>
        </w:rPr>
        <w:t>datë 6.6.2002</w:t>
      </w:r>
      <w:r w:rsidRPr="006F21B4">
        <w:rPr>
          <w:szCs w:val="22"/>
        </w:rPr>
        <w:t xml:space="preserve"> “Për zonat e mbrojtura”.</w:t>
      </w:r>
    </w:p>
    <w:p w:rsidR="0022492D" w:rsidRPr="006F21B4" w:rsidRDefault="0022492D" w:rsidP="0022492D">
      <w:pPr>
        <w:pStyle w:val="Paragrafi"/>
        <w:rPr>
          <w:szCs w:val="22"/>
        </w:rPr>
      </w:pPr>
    </w:p>
    <w:p w:rsidR="0022492D" w:rsidRPr="006F21B4" w:rsidRDefault="0022492D" w:rsidP="00C50416">
      <w:pPr>
        <w:pStyle w:val="NeniNr"/>
      </w:pPr>
      <w:r w:rsidRPr="006F21B4">
        <w:t>Pika 5</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ZAKB</w:t>
      </w:r>
      <w:r w:rsidR="004765DD">
        <w:rPr>
          <w:szCs w:val="22"/>
        </w:rPr>
        <w:t>-ja</w:t>
      </w:r>
      <w:r w:rsidRPr="006F21B4">
        <w:rPr>
          <w:szCs w:val="22"/>
        </w:rPr>
        <w:t xml:space="preserve"> është person juridik publik q</w:t>
      </w:r>
      <w:r w:rsidR="004765DD">
        <w:rPr>
          <w:szCs w:val="22"/>
        </w:rPr>
        <w:t xml:space="preserve">ë nuk ndjek qëllime ekonomike. </w:t>
      </w:r>
      <w:r w:rsidRPr="006F21B4">
        <w:rPr>
          <w:szCs w:val="22"/>
        </w:rPr>
        <w:t>Ai e ka selinë në</w:t>
      </w:r>
      <w:r w:rsidR="004765DD">
        <w:rPr>
          <w:szCs w:val="22"/>
        </w:rPr>
        <w:t xml:space="preserve"> Sarandë me adresë “Ish-</w:t>
      </w:r>
      <w:r w:rsidRPr="006F21B4">
        <w:rPr>
          <w:szCs w:val="22"/>
        </w:rPr>
        <w:t>Muzeu Etnografik”.</w:t>
      </w:r>
    </w:p>
    <w:p w:rsidR="0022492D" w:rsidRPr="006F21B4" w:rsidRDefault="004765DD" w:rsidP="0022492D">
      <w:pPr>
        <w:pStyle w:val="Paragrafi"/>
        <w:rPr>
          <w:szCs w:val="22"/>
        </w:rPr>
      </w:pPr>
      <w:r>
        <w:rPr>
          <w:szCs w:val="22"/>
        </w:rPr>
        <w:t>ZAKB-ja</w:t>
      </w:r>
      <w:r w:rsidR="0022492D" w:rsidRPr="006F21B4">
        <w:rPr>
          <w:szCs w:val="22"/>
        </w:rPr>
        <w:t xml:space="preserve"> ka vulën dhe logon e saj, pamja dhe elementet e së cilës</w:t>
      </w:r>
      <w:r>
        <w:rPr>
          <w:szCs w:val="22"/>
        </w:rPr>
        <w:t xml:space="preserve"> janë sipas shtojcës nr.</w:t>
      </w:r>
      <w:r w:rsidR="0022492D" w:rsidRPr="006F21B4">
        <w:rPr>
          <w:szCs w:val="22"/>
        </w:rPr>
        <w:t>1, pjesë e kësaj rregullore</w:t>
      </w:r>
      <w:r>
        <w:rPr>
          <w:szCs w:val="22"/>
        </w:rPr>
        <w:t>je</w:t>
      </w:r>
      <w:r w:rsidR="0022492D" w:rsidRPr="006F21B4">
        <w:rPr>
          <w:szCs w:val="22"/>
        </w:rPr>
        <w:t>.</w:t>
      </w:r>
    </w:p>
    <w:p w:rsidR="0022492D" w:rsidRPr="006F21B4" w:rsidRDefault="0022492D" w:rsidP="00C50416">
      <w:pPr>
        <w:pStyle w:val="NeniNr"/>
      </w:pPr>
      <w:r w:rsidRPr="006F21B4">
        <w:t>Pika 6</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 xml:space="preserve"> ZAKB</w:t>
      </w:r>
      <w:r w:rsidR="004765DD">
        <w:rPr>
          <w:szCs w:val="22"/>
        </w:rPr>
        <w:t>-ja</w:t>
      </w:r>
      <w:r w:rsidRPr="006F21B4">
        <w:rPr>
          <w:szCs w:val="22"/>
        </w:rPr>
        <w:t xml:space="preserve"> mbështet, nxit, koordinon dhe mbik</w:t>
      </w:r>
      <w:r w:rsidR="004765DD">
        <w:rPr>
          <w:szCs w:val="22"/>
        </w:rPr>
        <w:t>ë</w:t>
      </w:r>
      <w:r w:rsidRPr="006F21B4">
        <w:rPr>
          <w:szCs w:val="22"/>
        </w:rPr>
        <w:t>qyr kërkimet shkencore</w:t>
      </w:r>
      <w:r w:rsidR="004765DD">
        <w:rPr>
          <w:szCs w:val="22"/>
        </w:rPr>
        <w:t>,</w:t>
      </w:r>
      <w:r w:rsidRPr="006F21B4">
        <w:rPr>
          <w:szCs w:val="22"/>
        </w:rPr>
        <w:t xml:space="preserve"> në bashkëpunim me institucione shtetërore </w:t>
      </w:r>
      <w:r w:rsidR="00F74A97">
        <w:rPr>
          <w:szCs w:val="22"/>
        </w:rPr>
        <w:t>ose</w:t>
      </w:r>
      <w:r w:rsidRPr="006F21B4">
        <w:rPr>
          <w:szCs w:val="22"/>
        </w:rPr>
        <w:t xml:space="preserve"> priva</w:t>
      </w:r>
      <w:r w:rsidR="004765DD">
        <w:rPr>
          <w:szCs w:val="22"/>
        </w:rPr>
        <w:t>te, kombëtare dhe ndërkombëtare</w:t>
      </w:r>
      <w:r w:rsidRPr="006F21B4">
        <w:rPr>
          <w:szCs w:val="22"/>
        </w:rPr>
        <w:t xml:space="preserve"> për promovimin, ruajtjen, pasurimin dhe ekspozimin </w:t>
      </w:r>
      <w:r w:rsidR="004765DD">
        <w:rPr>
          <w:szCs w:val="22"/>
        </w:rPr>
        <w:t>e trashëgimisë kulturore, për me</w:t>
      </w:r>
      <w:r w:rsidRPr="006F21B4">
        <w:rPr>
          <w:szCs w:val="22"/>
        </w:rPr>
        <w:t>naxhimin dhe ruajtjen e mjedisit në Parkun Kombëtar të Butrintit. ZAKB</w:t>
      </w:r>
      <w:r w:rsidR="004765DD">
        <w:rPr>
          <w:szCs w:val="22"/>
        </w:rPr>
        <w:t>-ja</w:t>
      </w:r>
      <w:r w:rsidRPr="006F21B4">
        <w:rPr>
          <w:szCs w:val="22"/>
        </w:rPr>
        <w:t xml:space="preserve"> publikon informacion për vlerat e Parkut Kombëtar të Butrintit, duke përdorur botime shkencore, guida, kartolina, periodikë dhe materiale të tjera publicitare.  </w:t>
      </w:r>
    </w:p>
    <w:p w:rsidR="0022492D" w:rsidRPr="006F21B4" w:rsidRDefault="0022492D" w:rsidP="0022492D">
      <w:pPr>
        <w:pStyle w:val="Paragrafi"/>
        <w:rPr>
          <w:szCs w:val="22"/>
        </w:rPr>
      </w:pPr>
    </w:p>
    <w:p w:rsidR="00C50416" w:rsidRPr="006F21B4" w:rsidRDefault="0022492D" w:rsidP="00C50416">
      <w:pPr>
        <w:pStyle w:val="KapitulliNr"/>
      </w:pPr>
      <w:r w:rsidRPr="006F21B4">
        <w:t>KAPITULLI II</w:t>
      </w:r>
    </w:p>
    <w:p w:rsidR="004451EA" w:rsidRDefault="0022492D" w:rsidP="00C50416">
      <w:pPr>
        <w:pStyle w:val="KapitulliTitull"/>
      </w:pPr>
      <w:r w:rsidRPr="006F21B4">
        <w:t>SH</w:t>
      </w:r>
      <w:r w:rsidR="00F74A97">
        <w:t>T</w:t>
      </w:r>
      <w:r w:rsidRPr="006F21B4">
        <w:t>RIRJA GJEOGRAFIKE E PARKUT, PËRCAKTIMI I</w:t>
      </w:r>
      <w:r w:rsidR="004765DD">
        <w:t xml:space="preserve"> ZONËS </w:t>
      </w:r>
    </w:p>
    <w:p w:rsidR="0022492D" w:rsidRPr="006F21B4" w:rsidRDefault="004765DD" w:rsidP="00C50416">
      <w:pPr>
        <w:pStyle w:val="KapitulliTitull"/>
      </w:pPr>
      <w:r>
        <w:t>SË ADMINISTRUAR NGA ZAKB</w:t>
      </w:r>
      <w:r w:rsidR="00F74A97">
        <w:t>-ja</w:t>
      </w:r>
    </w:p>
    <w:p w:rsidR="0022492D" w:rsidRPr="006F21B4" w:rsidRDefault="0022492D" w:rsidP="0022492D">
      <w:pPr>
        <w:pStyle w:val="Paragrafi"/>
        <w:rPr>
          <w:szCs w:val="22"/>
        </w:rPr>
      </w:pPr>
    </w:p>
    <w:p w:rsidR="0022492D" w:rsidRPr="006F21B4" w:rsidRDefault="0022492D" w:rsidP="00C50416">
      <w:pPr>
        <w:pStyle w:val="NeniNr"/>
      </w:pPr>
      <w:r w:rsidRPr="006F21B4">
        <w:t>Pika 7</w:t>
      </w:r>
    </w:p>
    <w:p w:rsidR="0022492D" w:rsidRPr="006F21B4" w:rsidRDefault="0022492D" w:rsidP="0022492D">
      <w:pPr>
        <w:pStyle w:val="Paragrafi"/>
        <w:rPr>
          <w:szCs w:val="22"/>
        </w:rPr>
      </w:pPr>
    </w:p>
    <w:p w:rsidR="0022492D" w:rsidRPr="006F21B4" w:rsidRDefault="00DB04F5" w:rsidP="0022492D">
      <w:pPr>
        <w:pStyle w:val="Paragrafi"/>
        <w:rPr>
          <w:szCs w:val="22"/>
        </w:rPr>
      </w:pPr>
      <w:r>
        <w:rPr>
          <w:szCs w:val="22"/>
        </w:rPr>
        <w:t>Parku Kombëtar i Butrinti</w:t>
      </w:r>
      <w:r w:rsidR="0022492D" w:rsidRPr="006F21B4">
        <w:rPr>
          <w:szCs w:val="22"/>
        </w:rPr>
        <w:t xml:space="preserve"> është shpallur zonë e veçantë</w:t>
      </w:r>
      <w:r w:rsidR="00F74A97">
        <w:rPr>
          <w:szCs w:val="22"/>
        </w:rPr>
        <w:t>,</w:t>
      </w:r>
      <w:r w:rsidR="0022492D" w:rsidRPr="006F21B4">
        <w:rPr>
          <w:szCs w:val="22"/>
        </w:rPr>
        <w:t xml:space="preserve"> e mbrojtur për trashëgi</w:t>
      </w:r>
      <w:r w:rsidR="00F74A97">
        <w:rPr>
          <w:szCs w:val="22"/>
        </w:rPr>
        <w:t>minë kulturore dhe vlerat e eko</w:t>
      </w:r>
      <w:r w:rsidR="0022492D" w:rsidRPr="006F21B4">
        <w:rPr>
          <w:szCs w:val="22"/>
        </w:rPr>
        <w:t>sistemit</w:t>
      </w:r>
      <w:r w:rsidR="00F74A97">
        <w:rPr>
          <w:szCs w:val="22"/>
        </w:rPr>
        <w:t>.</w:t>
      </w:r>
      <w:r w:rsidR="0022492D" w:rsidRPr="006F21B4">
        <w:rPr>
          <w:szCs w:val="22"/>
        </w:rPr>
        <w:t xml:space="preserve"> </w:t>
      </w:r>
    </w:p>
    <w:p w:rsidR="0022492D" w:rsidRPr="006F21B4" w:rsidRDefault="0022492D" w:rsidP="0022492D">
      <w:pPr>
        <w:pStyle w:val="Paragrafi"/>
        <w:rPr>
          <w:szCs w:val="22"/>
        </w:rPr>
      </w:pPr>
      <w:r w:rsidRPr="006F21B4">
        <w:rPr>
          <w:szCs w:val="22"/>
        </w:rPr>
        <w:t>Ai mbulon një sip</w:t>
      </w:r>
      <w:r w:rsidR="00F74A97">
        <w:rPr>
          <w:szCs w:val="22"/>
        </w:rPr>
        <w:t>ërfaqe prej 25 kilometra katrorë</w:t>
      </w:r>
      <w:r w:rsidRPr="006F21B4">
        <w:rPr>
          <w:szCs w:val="22"/>
        </w:rPr>
        <w:t xml:space="preserve">. </w:t>
      </w:r>
    </w:p>
    <w:p w:rsidR="0022492D" w:rsidRPr="006F21B4" w:rsidRDefault="0022492D" w:rsidP="0022492D">
      <w:pPr>
        <w:pStyle w:val="Paragrafi"/>
        <w:rPr>
          <w:szCs w:val="22"/>
        </w:rPr>
      </w:pPr>
      <w:r w:rsidRPr="006F21B4">
        <w:rPr>
          <w:szCs w:val="22"/>
        </w:rPr>
        <w:t>Zona përfshin sipërfaqe tokësore dhe ujore, në të cilat ekzistojnë tipare fiziko-gjeografike, specie të florës dhe të faunës, të rëndësisë biogjeografike, ekologjike, ekonomike, hidrologjike, estetike, si edhe qendra të trashëgimisë kulturore, monumente, muze, objekte, të gjitha këto me rëndësi kombëtare dhe ndërkombëtare.</w:t>
      </w:r>
    </w:p>
    <w:p w:rsidR="0022492D" w:rsidRPr="006F21B4" w:rsidRDefault="0022492D" w:rsidP="0022492D">
      <w:pPr>
        <w:pStyle w:val="Paragrafi"/>
        <w:rPr>
          <w:szCs w:val="22"/>
        </w:rPr>
      </w:pPr>
      <w:r w:rsidRPr="006F21B4">
        <w:rPr>
          <w:szCs w:val="22"/>
        </w:rPr>
        <w:t>Kufijtë e</w:t>
      </w:r>
      <w:r w:rsidR="00F74A97">
        <w:rPr>
          <w:szCs w:val="22"/>
        </w:rPr>
        <w:t xml:space="preserve"> zonës së administruar janë</w:t>
      </w:r>
      <w:r w:rsidRPr="006F21B4">
        <w:rPr>
          <w:szCs w:val="22"/>
        </w:rPr>
        <w:t>:</w:t>
      </w:r>
    </w:p>
    <w:p w:rsidR="0022492D" w:rsidRPr="006F21B4" w:rsidRDefault="00F74A97" w:rsidP="0022492D">
      <w:pPr>
        <w:pStyle w:val="Paragrafi"/>
        <w:rPr>
          <w:szCs w:val="22"/>
        </w:rPr>
      </w:pPr>
      <w:r>
        <w:rPr>
          <w:szCs w:val="22"/>
        </w:rPr>
        <w:t>a)  n</w:t>
      </w:r>
      <w:r w:rsidR="00015BD2">
        <w:rPr>
          <w:szCs w:val="22"/>
        </w:rPr>
        <w:t>ë v</w:t>
      </w:r>
      <w:r w:rsidR="0022492D" w:rsidRPr="006F21B4">
        <w:rPr>
          <w:szCs w:val="22"/>
        </w:rPr>
        <w:t>eri</w:t>
      </w:r>
      <w:r>
        <w:rPr>
          <w:szCs w:val="22"/>
        </w:rPr>
        <w:t>, fshati Ksamil</w:t>
      </w:r>
      <w:r w:rsidR="0022492D" w:rsidRPr="006F21B4">
        <w:rPr>
          <w:szCs w:val="22"/>
        </w:rPr>
        <w:t>;</w:t>
      </w:r>
    </w:p>
    <w:p w:rsidR="0022492D" w:rsidRPr="006F21B4" w:rsidRDefault="00F74A97" w:rsidP="0022492D">
      <w:pPr>
        <w:pStyle w:val="Paragrafi"/>
        <w:rPr>
          <w:szCs w:val="22"/>
        </w:rPr>
      </w:pPr>
      <w:r>
        <w:rPr>
          <w:szCs w:val="22"/>
        </w:rPr>
        <w:t>b) n</w:t>
      </w:r>
      <w:r w:rsidR="00015BD2">
        <w:rPr>
          <w:szCs w:val="22"/>
        </w:rPr>
        <w:t>ë l</w:t>
      </w:r>
      <w:r w:rsidR="0022492D" w:rsidRPr="006F21B4">
        <w:rPr>
          <w:szCs w:val="22"/>
        </w:rPr>
        <w:t>indje, rruga ekzi</w:t>
      </w:r>
      <w:r>
        <w:rPr>
          <w:szCs w:val="22"/>
        </w:rPr>
        <w:t>stuese në drejtim të Konispolit;</w:t>
      </w:r>
    </w:p>
    <w:p w:rsidR="0022492D" w:rsidRPr="006F21B4" w:rsidRDefault="00F74A97" w:rsidP="0022492D">
      <w:pPr>
        <w:pStyle w:val="Paragrafi"/>
        <w:rPr>
          <w:szCs w:val="22"/>
        </w:rPr>
      </w:pPr>
      <w:r>
        <w:rPr>
          <w:szCs w:val="22"/>
        </w:rPr>
        <w:t>c) n</w:t>
      </w:r>
      <w:r w:rsidR="00015BD2">
        <w:rPr>
          <w:szCs w:val="22"/>
        </w:rPr>
        <w:t>ë j</w:t>
      </w:r>
      <w:r w:rsidR="0022492D" w:rsidRPr="006F21B4">
        <w:rPr>
          <w:szCs w:val="22"/>
        </w:rPr>
        <w:t>ug, lumi Pavlo, duke anashkaluar Vrinë</w:t>
      </w:r>
      <w:r>
        <w:rPr>
          <w:szCs w:val="22"/>
        </w:rPr>
        <w:t>n</w:t>
      </w:r>
      <w:r w:rsidR="0022492D" w:rsidRPr="006F21B4">
        <w:rPr>
          <w:szCs w:val="22"/>
        </w:rPr>
        <w:t>, drejt fushës dhe duke u futur brenda zo</w:t>
      </w:r>
      <w:r w:rsidR="00E013E2">
        <w:rPr>
          <w:szCs w:val="22"/>
        </w:rPr>
        <w:t>nës tek liqeni i Bufit;</w:t>
      </w:r>
    </w:p>
    <w:p w:rsidR="0022492D" w:rsidRPr="006F21B4" w:rsidRDefault="00F74A97" w:rsidP="0022492D">
      <w:pPr>
        <w:pStyle w:val="Paragrafi"/>
        <w:rPr>
          <w:szCs w:val="22"/>
        </w:rPr>
      </w:pPr>
      <w:r>
        <w:rPr>
          <w:szCs w:val="22"/>
        </w:rPr>
        <w:t>d) n</w:t>
      </w:r>
      <w:r w:rsidR="00015BD2">
        <w:rPr>
          <w:szCs w:val="22"/>
        </w:rPr>
        <w:t>ë p</w:t>
      </w:r>
      <w:r w:rsidR="0022492D" w:rsidRPr="006F21B4">
        <w:rPr>
          <w:szCs w:val="22"/>
        </w:rPr>
        <w:t>erëndim me gjirin e Butrintit, aty ku kanali i Vivarit derdhet në det.</w:t>
      </w:r>
    </w:p>
    <w:p w:rsidR="0022492D" w:rsidRPr="006F21B4" w:rsidRDefault="0022492D" w:rsidP="0022492D">
      <w:pPr>
        <w:pStyle w:val="Paragrafi"/>
        <w:rPr>
          <w:szCs w:val="22"/>
        </w:rPr>
      </w:pPr>
      <w:r w:rsidRPr="006F21B4">
        <w:rPr>
          <w:szCs w:val="22"/>
        </w:rPr>
        <w:t>Zonë e administruar nga ZAKB</w:t>
      </w:r>
      <w:r w:rsidR="00015BD2">
        <w:rPr>
          <w:szCs w:val="22"/>
        </w:rPr>
        <w:t>-ja</w:t>
      </w:r>
      <w:r w:rsidRPr="006F21B4">
        <w:rPr>
          <w:szCs w:val="22"/>
        </w:rPr>
        <w:t xml:space="preserve"> do të thotë territori i përcaktuar </w:t>
      </w:r>
      <w:r w:rsidR="00F74A97">
        <w:rPr>
          <w:szCs w:val="22"/>
        </w:rPr>
        <w:t>në hartën në shtojcën 2, pjesë</w:t>
      </w:r>
      <w:r w:rsidRPr="006F21B4">
        <w:rPr>
          <w:szCs w:val="22"/>
        </w:rPr>
        <w:t xml:space="preserve"> e kësaj rregullore</w:t>
      </w:r>
      <w:r w:rsidR="00F74A97">
        <w:rPr>
          <w:szCs w:val="22"/>
        </w:rPr>
        <w:t>je</w:t>
      </w:r>
      <w:r w:rsidRPr="006F21B4">
        <w:rPr>
          <w:szCs w:val="22"/>
        </w:rPr>
        <w:t>.</w:t>
      </w:r>
    </w:p>
    <w:p w:rsidR="0022492D" w:rsidRPr="0076195F" w:rsidRDefault="0022492D" w:rsidP="0076195F">
      <w:pPr>
        <w:pStyle w:val="Paragrafi"/>
      </w:pPr>
    </w:p>
    <w:p w:rsidR="0022492D" w:rsidRPr="006F21B4" w:rsidRDefault="0022492D" w:rsidP="00C50416">
      <w:pPr>
        <w:pStyle w:val="KapitulliNr"/>
      </w:pPr>
      <w:r w:rsidRPr="006F21B4">
        <w:t>KAPITULLI III</w:t>
      </w:r>
    </w:p>
    <w:p w:rsidR="0022492D" w:rsidRPr="006F21B4" w:rsidRDefault="0022492D" w:rsidP="00C50416">
      <w:pPr>
        <w:pStyle w:val="KapitulliTitull"/>
      </w:pPr>
      <w:r w:rsidRPr="006F21B4">
        <w:t>STRUKTURA ORGANIZATIVE E ZAKB</w:t>
      </w:r>
      <w:r w:rsidR="00BA06F4">
        <w:t>-së</w:t>
      </w:r>
    </w:p>
    <w:p w:rsidR="00C50416" w:rsidRDefault="00C50416" w:rsidP="0022492D">
      <w:pPr>
        <w:pStyle w:val="Paragrafi"/>
        <w:rPr>
          <w:szCs w:val="22"/>
        </w:rPr>
      </w:pPr>
    </w:p>
    <w:p w:rsidR="0022492D" w:rsidRPr="006F21B4" w:rsidRDefault="0022492D" w:rsidP="00C50416">
      <w:pPr>
        <w:pStyle w:val="NeniNr"/>
      </w:pPr>
      <w:r w:rsidRPr="006F21B4">
        <w:t>Pika 8</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Struktura organizative e ZAKB</w:t>
      </w:r>
      <w:r w:rsidR="00BA06F4">
        <w:rPr>
          <w:szCs w:val="22"/>
        </w:rPr>
        <w:t>-së është ajo e përcaktuar në v</w:t>
      </w:r>
      <w:r w:rsidRPr="006F21B4">
        <w:rPr>
          <w:szCs w:val="22"/>
        </w:rPr>
        <w:t>endimin e Këshi</w:t>
      </w:r>
      <w:r w:rsidR="00F74A97">
        <w:rPr>
          <w:szCs w:val="22"/>
        </w:rPr>
        <w:t>llit të Ministrave nr.450, d</w:t>
      </w:r>
      <w:r w:rsidR="00BA06F4">
        <w:rPr>
          <w:szCs w:val="22"/>
        </w:rPr>
        <w:t xml:space="preserve">atë 1.7.1998 “Për administrimin e qytetit </w:t>
      </w:r>
      <w:r w:rsidR="00E013E2">
        <w:rPr>
          <w:szCs w:val="22"/>
        </w:rPr>
        <w:t>antik të Butrintit</w:t>
      </w:r>
      <w:r w:rsidRPr="006F21B4">
        <w:rPr>
          <w:szCs w:val="22"/>
        </w:rPr>
        <w:t>”</w:t>
      </w:r>
      <w:r w:rsidR="00E013E2">
        <w:rPr>
          <w:szCs w:val="22"/>
        </w:rPr>
        <w:t>.</w:t>
      </w:r>
    </w:p>
    <w:p w:rsidR="0022492D" w:rsidRPr="006F21B4" w:rsidRDefault="00BA06F4" w:rsidP="0022492D">
      <w:pPr>
        <w:pStyle w:val="Paragrafi"/>
        <w:rPr>
          <w:szCs w:val="22"/>
        </w:rPr>
      </w:pPr>
      <w:r>
        <w:rPr>
          <w:szCs w:val="22"/>
        </w:rPr>
        <w:t xml:space="preserve">- </w:t>
      </w:r>
      <w:r w:rsidR="0022492D" w:rsidRPr="006F21B4">
        <w:rPr>
          <w:szCs w:val="22"/>
        </w:rPr>
        <w:t>Drejtori</w:t>
      </w:r>
    </w:p>
    <w:p w:rsidR="0022492D" w:rsidRPr="006F21B4" w:rsidRDefault="00BA06F4" w:rsidP="0022492D">
      <w:pPr>
        <w:pStyle w:val="Paragrafi"/>
        <w:rPr>
          <w:szCs w:val="22"/>
        </w:rPr>
      </w:pPr>
      <w:r>
        <w:rPr>
          <w:szCs w:val="22"/>
        </w:rPr>
        <w:t xml:space="preserve">- </w:t>
      </w:r>
      <w:r w:rsidR="0022492D" w:rsidRPr="006F21B4">
        <w:rPr>
          <w:szCs w:val="22"/>
        </w:rPr>
        <w:t>Specialisti i arkeologjisë</w:t>
      </w:r>
    </w:p>
    <w:p w:rsidR="0022492D" w:rsidRPr="006F21B4" w:rsidRDefault="00BA06F4" w:rsidP="0022492D">
      <w:pPr>
        <w:pStyle w:val="Paragrafi"/>
        <w:rPr>
          <w:szCs w:val="22"/>
        </w:rPr>
      </w:pPr>
      <w:r>
        <w:rPr>
          <w:szCs w:val="22"/>
        </w:rPr>
        <w:t xml:space="preserve">- </w:t>
      </w:r>
      <w:r w:rsidR="0022492D" w:rsidRPr="006F21B4">
        <w:rPr>
          <w:szCs w:val="22"/>
        </w:rPr>
        <w:t>Specialisti i monumenteve të kulturës</w:t>
      </w:r>
    </w:p>
    <w:p w:rsidR="0022492D" w:rsidRPr="006F21B4" w:rsidRDefault="00BA06F4" w:rsidP="0022492D">
      <w:pPr>
        <w:pStyle w:val="Paragrafi"/>
        <w:rPr>
          <w:szCs w:val="22"/>
        </w:rPr>
      </w:pPr>
      <w:r>
        <w:rPr>
          <w:szCs w:val="22"/>
        </w:rPr>
        <w:t xml:space="preserve">- </w:t>
      </w:r>
      <w:r w:rsidR="0022492D" w:rsidRPr="006F21B4">
        <w:rPr>
          <w:szCs w:val="22"/>
        </w:rPr>
        <w:t>Specialisti i mjedisit</w:t>
      </w:r>
    </w:p>
    <w:p w:rsidR="0022492D" w:rsidRPr="006F21B4" w:rsidRDefault="00BA06F4" w:rsidP="0022492D">
      <w:pPr>
        <w:pStyle w:val="Paragrafi"/>
        <w:rPr>
          <w:szCs w:val="22"/>
        </w:rPr>
      </w:pPr>
      <w:r>
        <w:rPr>
          <w:szCs w:val="22"/>
        </w:rPr>
        <w:t xml:space="preserve">- </w:t>
      </w:r>
      <w:r w:rsidR="0022492D" w:rsidRPr="006F21B4">
        <w:rPr>
          <w:szCs w:val="22"/>
        </w:rPr>
        <w:t>Specialisti i turizmit</w:t>
      </w:r>
    </w:p>
    <w:p w:rsidR="0022492D" w:rsidRPr="006F21B4" w:rsidRDefault="0022492D" w:rsidP="0022492D">
      <w:pPr>
        <w:pStyle w:val="Paragrafi"/>
        <w:rPr>
          <w:szCs w:val="22"/>
        </w:rPr>
      </w:pPr>
    </w:p>
    <w:p w:rsidR="0022492D" w:rsidRPr="006F21B4" w:rsidRDefault="0022492D" w:rsidP="00C50416">
      <w:pPr>
        <w:pStyle w:val="NeniNr"/>
      </w:pPr>
      <w:r w:rsidRPr="006F21B4">
        <w:t>Pika 9</w:t>
      </w:r>
    </w:p>
    <w:p w:rsidR="0022492D" w:rsidRPr="006F21B4" w:rsidRDefault="00E013E2" w:rsidP="00C50416">
      <w:pPr>
        <w:pStyle w:val="NeniTitull"/>
      </w:pPr>
      <w:r>
        <w:t>Detyrat dhe përgjegjësitë e d</w:t>
      </w:r>
      <w:r w:rsidR="0022492D" w:rsidRPr="006F21B4">
        <w:t>rejtorit</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Drejton dhe koordinon punën administrative, menaxhuese dhe veprimtarinë ekonomike të ZAKB</w:t>
      </w:r>
      <w:r w:rsidR="00521B6B">
        <w:rPr>
          <w:szCs w:val="22"/>
        </w:rPr>
        <w:t>-së</w:t>
      </w:r>
      <w:r w:rsidRPr="006F21B4">
        <w:rPr>
          <w:szCs w:val="22"/>
        </w:rPr>
        <w:t>, si dhe përfaqëson institucionin në marrëdhënie me të tretët.</w:t>
      </w:r>
    </w:p>
    <w:p w:rsidR="0022492D" w:rsidRPr="006F21B4" w:rsidRDefault="0022492D" w:rsidP="0022492D">
      <w:pPr>
        <w:pStyle w:val="Paragrafi"/>
        <w:rPr>
          <w:szCs w:val="22"/>
        </w:rPr>
      </w:pPr>
      <w:r w:rsidRPr="006F21B4">
        <w:rPr>
          <w:szCs w:val="22"/>
        </w:rPr>
        <w:t>Mban kontakte dhe marrëdhënie me institucione shtetërore dhe private, me persona juridikë dhe fizikë, me organizma kombëtarë dhe ndërkombëtarë.</w:t>
      </w:r>
    </w:p>
    <w:p w:rsidR="0022492D" w:rsidRPr="006F21B4" w:rsidRDefault="0022492D" w:rsidP="0022492D">
      <w:pPr>
        <w:pStyle w:val="Paragrafi"/>
        <w:rPr>
          <w:szCs w:val="22"/>
        </w:rPr>
      </w:pPr>
      <w:r w:rsidRPr="006F21B4">
        <w:rPr>
          <w:szCs w:val="22"/>
        </w:rPr>
        <w:t>Koordinon dhe harton plane zhvillimi</w:t>
      </w:r>
      <w:r w:rsidR="00F74A97">
        <w:rPr>
          <w:szCs w:val="22"/>
        </w:rPr>
        <w:t>,</w:t>
      </w:r>
      <w:r w:rsidRPr="006F21B4">
        <w:rPr>
          <w:szCs w:val="22"/>
        </w:rPr>
        <w:t xml:space="preserve"> të detajuara në përputhje me natyrën dhe masën</w:t>
      </w:r>
      <w:r w:rsidR="00521B6B">
        <w:rPr>
          <w:szCs w:val="22"/>
        </w:rPr>
        <w:t xml:space="preserve"> e zh</w:t>
      </w:r>
      <w:r w:rsidR="00F74A97">
        <w:rPr>
          <w:szCs w:val="22"/>
        </w:rPr>
        <w:t>v</w:t>
      </w:r>
      <w:r w:rsidR="00521B6B">
        <w:rPr>
          <w:szCs w:val="22"/>
        </w:rPr>
        <w:t>illimit të përcaktuar</w:t>
      </w:r>
      <w:r w:rsidR="00F74A97">
        <w:rPr>
          <w:szCs w:val="22"/>
        </w:rPr>
        <w:t>a</w:t>
      </w:r>
      <w:r w:rsidR="00521B6B">
        <w:rPr>
          <w:szCs w:val="22"/>
        </w:rPr>
        <w:t xml:space="preserve"> nga plani i m</w:t>
      </w:r>
      <w:r w:rsidR="00F74A97">
        <w:rPr>
          <w:szCs w:val="22"/>
        </w:rPr>
        <w:t>e</w:t>
      </w:r>
      <w:r w:rsidRPr="006F21B4">
        <w:rPr>
          <w:szCs w:val="22"/>
        </w:rPr>
        <w:t xml:space="preserve">naxhimit. </w:t>
      </w:r>
    </w:p>
    <w:p w:rsidR="0022492D" w:rsidRPr="006F21B4" w:rsidRDefault="0022492D" w:rsidP="0022492D">
      <w:pPr>
        <w:pStyle w:val="Paragrafi"/>
        <w:rPr>
          <w:szCs w:val="22"/>
        </w:rPr>
      </w:pPr>
      <w:r w:rsidRPr="006F21B4">
        <w:rPr>
          <w:szCs w:val="22"/>
        </w:rPr>
        <w:t>Drejton studimin e efekteve mjedisore të çdo ndërtimi ose zhvillimi të propozuar brenda territorit, mbështe</w:t>
      </w:r>
      <w:r w:rsidR="00521B6B">
        <w:rPr>
          <w:szCs w:val="22"/>
        </w:rPr>
        <w:t>tur në l</w:t>
      </w:r>
      <w:r w:rsidR="00F74A97">
        <w:rPr>
          <w:szCs w:val="22"/>
        </w:rPr>
        <w:t>igjin nr.</w:t>
      </w:r>
      <w:r w:rsidR="00A031A8">
        <w:rPr>
          <w:szCs w:val="22"/>
        </w:rPr>
        <w:t>8990, datë 23.</w:t>
      </w:r>
      <w:r w:rsidRPr="006F21B4">
        <w:rPr>
          <w:szCs w:val="22"/>
        </w:rPr>
        <w:t>1.2003 “Për vlerësimin e ndi</w:t>
      </w:r>
      <w:r w:rsidR="00F74A97">
        <w:rPr>
          <w:szCs w:val="22"/>
        </w:rPr>
        <w:t>kimit në mjedis”, rregullores së</w:t>
      </w:r>
      <w:r w:rsidRPr="006F21B4">
        <w:rPr>
          <w:szCs w:val="22"/>
        </w:rPr>
        <w:t xml:space="preserve"> ZAK</w:t>
      </w:r>
      <w:r w:rsidR="00521B6B">
        <w:rPr>
          <w:szCs w:val="22"/>
        </w:rPr>
        <w:t>-së</w:t>
      </w:r>
      <w:r w:rsidR="00F74A97">
        <w:rPr>
          <w:szCs w:val="22"/>
        </w:rPr>
        <w:t xml:space="preserve">, Parku Kombëtar </w:t>
      </w:r>
      <w:r w:rsidRPr="006F21B4">
        <w:rPr>
          <w:szCs w:val="22"/>
        </w:rPr>
        <w:t>Butrint dhe planit të menaxhimit.</w:t>
      </w:r>
    </w:p>
    <w:p w:rsidR="0022492D" w:rsidRPr="006F21B4" w:rsidRDefault="0022492D" w:rsidP="0022492D">
      <w:pPr>
        <w:pStyle w:val="Paragrafi"/>
        <w:rPr>
          <w:szCs w:val="22"/>
        </w:rPr>
      </w:pPr>
      <w:r w:rsidRPr="006F21B4">
        <w:rPr>
          <w:szCs w:val="22"/>
        </w:rPr>
        <w:t>Vlerëson dhe përdor faktorë stimulues financiarë, si grantet, huatë,</w:t>
      </w:r>
      <w:r w:rsidR="00F74A97">
        <w:rPr>
          <w:szCs w:val="22"/>
        </w:rPr>
        <w:t xml:space="preserve"> kontratat ose marrëveshjet e me</w:t>
      </w:r>
      <w:r w:rsidRPr="006F21B4">
        <w:rPr>
          <w:szCs w:val="22"/>
        </w:rPr>
        <w:t>naxhimit</w:t>
      </w:r>
      <w:r w:rsidR="00F74A97">
        <w:rPr>
          <w:szCs w:val="22"/>
        </w:rPr>
        <w:t xml:space="preserve"> për të nxitur zhvillimin dhe me</w:t>
      </w:r>
      <w:r w:rsidRPr="006F21B4">
        <w:rPr>
          <w:szCs w:val="22"/>
        </w:rPr>
        <w:t>naxhimin me efektivitet të territorit të Parkut Kombëtar të Butrintit.</w:t>
      </w:r>
    </w:p>
    <w:p w:rsidR="0022492D" w:rsidRPr="006F21B4" w:rsidRDefault="0022492D" w:rsidP="0022492D">
      <w:pPr>
        <w:pStyle w:val="Paragrafi"/>
        <w:rPr>
          <w:szCs w:val="22"/>
        </w:rPr>
      </w:pPr>
      <w:r w:rsidRPr="006F21B4">
        <w:rPr>
          <w:szCs w:val="22"/>
        </w:rPr>
        <w:t>Bashkëpuno</w:t>
      </w:r>
      <w:r w:rsidR="00E013E2">
        <w:rPr>
          <w:szCs w:val="22"/>
        </w:rPr>
        <w:t>n me drejtorinë e p</w:t>
      </w:r>
      <w:r w:rsidRPr="006F21B4">
        <w:rPr>
          <w:szCs w:val="22"/>
        </w:rPr>
        <w:t>eshkimit për probleme të peshkimit në ter</w:t>
      </w:r>
      <w:r w:rsidR="00F74A97">
        <w:rPr>
          <w:szCs w:val="22"/>
        </w:rPr>
        <w:t>r</w:t>
      </w:r>
      <w:r w:rsidRPr="006F21B4">
        <w:rPr>
          <w:szCs w:val="22"/>
        </w:rPr>
        <w:t>itorin e administruar, mbësh</w:t>
      </w:r>
      <w:r w:rsidR="003874FF">
        <w:rPr>
          <w:szCs w:val="22"/>
        </w:rPr>
        <w:t>tetur në l</w:t>
      </w:r>
      <w:r w:rsidR="00F74A97">
        <w:rPr>
          <w:szCs w:val="22"/>
        </w:rPr>
        <w:t>igjin nr.</w:t>
      </w:r>
      <w:r w:rsidR="00A031A8">
        <w:rPr>
          <w:szCs w:val="22"/>
        </w:rPr>
        <w:t>7908, datë 5.</w:t>
      </w:r>
      <w:r w:rsidRPr="006F21B4">
        <w:rPr>
          <w:szCs w:val="22"/>
        </w:rPr>
        <w:t>4.1995</w:t>
      </w:r>
      <w:r w:rsidR="00557A60">
        <w:rPr>
          <w:szCs w:val="22"/>
        </w:rPr>
        <w:t>,</w:t>
      </w:r>
      <w:r w:rsidRPr="006F21B4">
        <w:rPr>
          <w:szCs w:val="22"/>
        </w:rPr>
        <w:t xml:space="preserve"> me ndryshimet përkatë</w:t>
      </w:r>
      <w:r w:rsidR="00557A60">
        <w:rPr>
          <w:szCs w:val="22"/>
        </w:rPr>
        <w:t>se, në l</w:t>
      </w:r>
      <w:r w:rsidR="00F74A97">
        <w:rPr>
          <w:szCs w:val="22"/>
        </w:rPr>
        <w:t>igjin nr. 8870, datë</w:t>
      </w:r>
      <w:r w:rsidR="003874FF">
        <w:rPr>
          <w:szCs w:val="22"/>
        </w:rPr>
        <w:t xml:space="preserve"> 21.</w:t>
      </w:r>
      <w:r w:rsidRPr="006F21B4">
        <w:rPr>
          <w:szCs w:val="22"/>
        </w:rPr>
        <w:t>30</w:t>
      </w:r>
      <w:r w:rsidR="003874FF">
        <w:rPr>
          <w:szCs w:val="22"/>
        </w:rPr>
        <w:t>.</w:t>
      </w:r>
      <w:r w:rsidRPr="006F21B4">
        <w:rPr>
          <w:szCs w:val="22"/>
        </w:rPr>
        <w:t>2002 “</w:t>
      </w:r>
      <w:r w:rsidR="00F74A97">
        <w:rPr>
          <w:szCs w:val="22"/>
        </w:rPr>
        <w:t>Për peshkimin dhe akuakulturën” dhe kriteret e përcaktuara në p</w:t>
      </w:r>
      <w:r w:rsidRPr="006F21B4">
        <w:rPr>
          <w:szCs w:val="22"/>
        </w:rPr>
        <w:t>la</w:t>
      </w:r>
      <w:r w:rsidR="00F74A97">
        <w:rPr>
          <w:szCs w:val="22"/>
        </w:rPr>
        <w:t>nin e menaxhimit.</w:t>
      </w:r>
      <w:r w:rsidRPr="006F21B4">
        <w:rPr>
          <w:szCs w:val="22"/>
        </w:rPr>
        <w:t xml:space="preserve"> </w:t>
      </w:r>
    </w:p>
    <w:p w:rsidR="0022492D" w:rsidRPr="006F21B4" w:rsidRDefault="0022492D" w:rsidP="0022492D">
      <w:pPr>
        <w:pStyle w:val="Paragrafi"/>
        <w:rPr>
          <w:szCs w:val="22"/>
        </w:rPr>
      </w:pPr>
      <w:r w:rsidRPr="006F21B4">
        <w:rPr>
          <w:szCs w:val="22"/>
        </w:rPr>
        <w:t>Lidh marrëveshje menaxhimi</w:t>
      </w:r>
      <w:r w:rsidR="00F74A97">
        <w:rPr>
          <w:szCs w:val="22"/>
        </w:rPr>
        <w:t>,</w:t>
      </w:r>
      <w:r w:rsidRPr="006F21B4">
        <w:rPr>
          <w:szCs w:val="22"/>
        </w:rPr>
        <w:t xml:space="preserve"> b</w:t>
      </w:r>
      <w:r w:rsidR="00F74A97">
        <w:rPr>
          <w:szCs w:val="22"/>
        </w:rPr>
        <w:t>azuar në l</w:t>
      </w:r>
      <w:r w:rsidR="00786DE2">
        <w:rPr>
          <w:szCs w:val="22"/>
        </w:rPr>
        <w:t>igjin nr.7908, datë 5.</w:t>
      </w:r>
      <w:r w:rsidRPr="006F21B4">
        <w:rPr>
          <w:szCs w:val="22"/>
        </w:rPr>
        <w:t>4.1995 me ndryshimet pë</w:t>
      </w:r>
      <w:r w:rsidR="000D2212">
        <w:rPr>
          <w:szCs w:val="22"/>
        </w:rPr>
        <w:t>rkatëse, në ligjin nr.8870, datë</w:t>
      </w:r>
      <w:r w:rsidR="00786DE2">
        <w:rPr>
          <w:szCs w:val="22"/>
        </w:rPr>
        <w:t xml:space="preserve"> 21.</w:t>
      </w:r>
      <w:r w:rsidRPr="006F21B4">
        <w:rPr>
          <w:szCs w:val="22"/>
        </w:rPr>
        <w:t>3.2002 “Për peshkimin dhe akuakulturën”, me persona fizikë ose juridik</w:t>
      </w:r>
      <w:r w:rsidR="00D70FDB">
        <w:rPr>
          <w:szCs w:val="22"/>
        </w:rPr>
        <w:t>ë për të ushtruar peshkimin në t</w:t>
      </w:r>
      <w:r w:rsidRPr="006F21B4">
        <w:rPr>
          <w:szCs w:val="22"/>
        </w:rPr>
        <w:t>erritorin e Parkut Kombëtar të Butrintit.</w:t>
      </w:r>
    </w:p>
    <w:p w:rsidR="0022492D" w:rsidRPr="006F21B4" w:rsidRDefault="00E013E2" w:rsidP="0022492D">
      <w:pPr>
        <w:pStyle w:val="Paragrafi"/>
        <w:rPr>
          <w:szCs w:val="22"/>
        </w:rPr>
      </w:pPr>
      <w:r>
        <w:rPr>
          <w:szCs w:val="22"/>
        </w:rPr>
        <w:t>Bashkëpunon me drejtorinë e p</w:t>
      </w:r>
      <w:r w:rsidR="0022492D" w:rsidRPr="006F21B4">
        <w:rPr>
          <w:szCs w:val="22"/>
        </w:rPr>
        <w:t>eshkimit për të ndaluar ose kufizuar peshkimin sportiv sipas zonës, stinës dhe me</w:t>
      </w:r>
      <w:r w:rsidR="00D70FDB">
        <w:rPr>
          <w:szCs w:val="22"/>
        </w:rPr>
        <w:t>todës së k</w:t>
      </w:r>
      <w:r w:rsidR="00F74A97">
        <w:rPr>
          <w:szCs w:val="22"/>
        </w:rPr>
        <w:t>apjes, mbështetur në ligjin nr.</w:t>
      </w:r>
      <w:r w:rsidR="00D70FDB">
        <w:rPr>
          <w:szCs w:val="22"/>
        </w:rPr>
        <w:t>7908, datë 5</w:t>
      </w:r>
      <w:r w:rsidR="00F74A97">
        <w:rPr>
          <w:szCs w:val="22"/>
        </w:rPr>
        <w:t>.4.1995, në ligjin nr. 8870, datë</w:t>
      </w:r>
      <w:r w:rsidR="00D70FDB">
        <w:rPr>
          <w:szCs w:val="22"/>
        </w:rPr>
        <w:t xml:space="preserve"> 21.</w:t>
      </w:r>
      <w:r w:rsidR="0022492D" w:rsidRPr="006F21B4">
        <w:rPr>
          <w:szCs w:val="22"/>
        </w:rPr>
        <w:t>30</w:t>
      </w:r>
      <w:r w:rsidR="00D70FDB">
        <w:rPr>
          <w:szCs w:val="22"/>
        </w:rPr>
        <w:t>.</w:t>
      </w:r>
      <w:r w:rsidR="0022492D" w:rsidRPr="006F21B4">
        <w:rPr>
          <w:szCs w:val="22"/>
        </w:rPr>
        <w:t>2002 “Për peshkimin dhe aku</w:t>
      </w:r>
      <w:r w:rsidR="00F74A97">
        <w:rPr>
          <w:szCs w:val="22"/>
        </w:rPr>
        <w:t>akulturën” dhe kritereve të planit të me</w:t>
      </w:r>
      <w:r w:rsidR="0022492D" w:rsidRPr="006F21B4">
        <w:rPr>
          <w:szCs w:val="22"/>
        </w:rPr>
        <w:t>naxhim</w:t>
      </w:r>
      <w:r>
        <w:rPr>
          <w:szCs w:val="22"/>
        </w:rPr>
        <w:t>i</w:t>
      </w:r>
      <w:r w:rsidR="0022492D" w:rsidRPr="006F21B4">
        <w:rPr>
          <w:szCs w:val="22"/>
        </w:rPr>
        <w:t>t.</w:t>
      </w:r>
    </w:p>
    <w:p w:rsidR="0022492D" w:rsidRPr="006F21B4" w:rsidRDefault="0022492D" w:rsidP="0022492D">
      <w:pPr>
        <w:pStyle w:val="Paragrafi"/>
        <w:rPr>
          <w:szCs w:val="22"/>
        </w:rPr>
      </w:pPr>
      <w:r w:rsidRPr="006F21B4">
        <w:rPr>
          <w:szCs w:val="22"/>
        </w:rPr>
        <w:t xml:space="preserve">Ndalon gjuetinë në të gjithë territorin e Parkut Kombëtar të Butrintit, bazuar </w:t>
      </w:r>
      <w:r w:rsidR="00F545F2">
        <w:rPr>
          <w:szCs w:val="22"/>
        </w:rPr>
        <w:t>në nenin 6 të l</w:t>
      </w:r>
      <w:r w:rsidR="00E013E2">
        <w:rPr>
          <w:szCs w:val="22"/>
        </w:rPr>
        <w:t>igjit 8906, datë</w:t>
      </w:r>
      <w:r w:rsidR="00D70FDB">
        <w:rPr>
          <w:szCs w:val="22"/>
        </w:rPr>
        <w:t xml:space="preserve"> 6.</w:t>
      </w:r>
      <w:r w:rsidR="00F74A97">
        <w:rPr>
          <w:szCs w:val="22"/>
        </w:rPr>
        <w:t>6.2002</w:t>
      </w:r>
      <w:r w:rsidRPr="006F21B4">
        <w:rPr>
          <w:szCs w:val="22"/>
        </w:rPr>
        <w:t xml:space="preserve"> “Për vlerësimin e ndikimit në mjedis”</w:t>
      </w:r>
      <w:r w:rsidR="00D70FDB">
        <w:rPr>
          <w:szCs w:val="22"/>
        </w:rPr>
        <w:t>.</w:t>
      </w:r>
    </w:p>
    <w:p w:rsidR="0022492D" w:rsidRPr="006F21B4" w:rsidRDefault="0022492D" w:rsidP="0022492D">
      <w:pPr>
        <w:pStyle w:val="Paragrafi"/>
        <w:rPr>
          <w:szCs w:val="22"/>
        </w:rPr>
      </w:pPr>
      <w:r w:rsidRPr="006F21B4">
        <w:rPr>
          <w:szCs w:val="22"/>
        </w:rPr>
        <w:t>Përcakton numrin, vendin, llojin dhe veprimtarit</w:t>
      </w:r>
      <w:r w:rsidR="00F74A97">
        <w:rPr>
          <w:szCs w:val="22"/>
        </w:rPr>
        <w:t>ë turistike në t</w:t>
      </w:r>
      <w:r w:rsidRPr="006F21B4">
        <w:rPr>
          <w:szCs w:val="22"/>
        </w:rPr>
        <w:t>erritorin e Park</w:t>
      </w:r>
      <w:r w:rsidR="00D70FDB">
        <w:rPr>
          <w:szCs w:val="22"/>
        </w:rPr>
        <w:t>ut Kombëtar të Butrintit sipas planit të m</w:t>
      </w:r>
      <w:r w:rsidR="00E013E2">
        <w:rPr>
          <w:szCs w:val="22"/>
        </w:rPr>
        <w:t>e</w:t>
      </w:r>
      <w:r w:rsidRPr="006F21B4">
        <w:rPr>
          <w:szCs w:val="22"/>
        </w:rPr>
        <w:t xml:space="preserve">naxhimit, duke koordinuar me Ministrinë </w:t>
      </w:r>
      <w:r w:rsidR="00F74A97">
        <w:rPr>
          <w:szCs w:val="22"/>
        </w:rPr>
        <w:t>e Kulturës, Rinisë dhe Sporteve</w:t>
      </w:r>
      <w:r w:rsidRPr="006F21B4">
        <w:rPr>
          <w:szCs w:val="22"/>
        </w:rPr>
        <w:t xml:space="preserve"> dhe Ministrinë e Turizmit, mbi bazën e strategjisë së zhvillimit të turizmit </w:t>
      </w:r>
      <w:r w:rsidR="00F74A97">
        <w:rPr>
          <w:szCs w:val="22"/>
        </w:rPr>
        <w:t>ose</w:t>
      </w:r>
      <w:r w:rsidRPr="006F21B4">
        <w:rPr>
          <w:szCs w:val="22"/>
        </w:rPr>
        <w:t xml:space="preserve"> planeve të zhvillimit turistik të rajonit të Sarandës.  </w:t>
      </w:r>
    </w:p>
    <w:p w:rsidR="0022492D" w:rsidRDefault="00F74A97" w:rsidP="0022492D">
      <w:pPr>
        <w:pStyle w:val="Paragrafi"/>
        <w:rPr>
          <w:szCs w:val="22"/>
        </w:rPr>
      </w:pPr>
      <w:r>
        <w:rPr>
          <w:szCs w:val="22"/>
        </w:rPr>
        <w:t>Bazuar në ligjin nr.</w:t>
      </w:r>
      <w:r w:rsidR="00F545F2">
        <w:rPr>
          <w:szCs w:val="22"/>
        </w:rPr>
        <w:t>9048, datë 7.</w:t>
      </w:r>
      <w:r w:rsidR="0022492D" w:rsidRPr="006F21B4">
        <w:rPr>
          <w:szCs w:val="22"/>
        </w:rPr>
        <w:t xml:space="preserve">4.2003 “Për trashëgiminë kulturore”, ndalon ndërtimin e ndërtesave në territorin e Parkut Kombëtar të Butrintit. </w:t>
      </w:r>
    </w:p>
    <w:p w:rsidR="00F74A97" w:rsidRPr="006F21B4" w:rsidRDefault="00F74A97" w:rsidP="0022492D">
      <w:pPr>
        <w:pStyle w:val="Paragrafi"/>
        <w:rPr>
          <w:szCs w:val="22"/>
        </w:rPr>
      </w:pPr>
    </w:p>
    <w:p w:rsidR="0022492D" w:rsidRPr="006F21B4" w:rsidRDefault="0022492D" w:rsidP="0022492D">
      <w:pPr>
        <w:pStyle w:val="Paragrafi"/>
        <w:rPr>
          <w:szCs w:val="22"/>
        </w:rPr>
      </w:pPr>
      <w:r w:rsidRPr="006F21B4">
        <w:rPr>
          <w:szCs w:val="22"/>
        </w:rPr>
        <w:t>Aprovon restauri</w:t>
      </w:r>
      <w:r w:rsidR="00F74A97">
        <w:rPr>
          <w:szCs w:val="22"/>
        </w:rPr>
        <w:t>min e ndërtesave ekzistuese në p</w:t>
      </w:r>
      <w:r w:rsidRPr="006F21B4">
        <w:rPr>
          <w:szCs w:val="22"/>
        </w:rPr>
        <w:t xml:space="preserve">ark, pas projektit të </w:t>
      </w:r>
      <w:smartTag w:uri="urn:schemas-microsoft-com:office:smarttags" w:element="PersonName">
        <w:r w:rsidRPr="006F21B4">
          <w:rPr>
            <w:szCs w:val="22"/>
          </w:rPr>
          <w:t>mira</w:t>
        </w:r>
      </w:smartTag>
      <w:r w:rsidR="00F545F2">
        <w:rPr>
          <w:szCs w:val="22"/>
        </w:rPr>
        <w:t>tuar për këtë që</w:t>
      </w:r>
      <w:r w:rsidRPr="006F21B4">
        <w:rPr>
          <w:szCs w:val="22"/>
        </w:rPr>
        <w:t xml:space="preserve">llim, </w:t>
      </w:r>
      <w:r w:rsidR="00F545F2">
        <w:rPr>
          <w:szCs w:val="22"/>
        </w:rPr>
        <w:t>për ruajtjen e karakterit të</w:t>
      </w:r>
      <w:r w:rsidR="00B921C7">
        <w:rPr>
          <w:szCs w:val="22"/>
        </w:rPr>
        <w:t xml:space="preserve"> ve</w:t>
      </w:r>
      <w:r w:rsidR="00F545F2">
        <w:rPr>
          <w:szCs w:val="22"/>
        </w:rPr>
        <w:t>çantë të territorit</w:t>
      </w:r>
      <w:r w:rsidR="00F74A97">
        <w:rPr>
          <w:szCs w:val="22"/>
        </w:rPr>
        <w:t>,</w:t>
      </w:r>
      <w:r w:rsidRPr="006F21B4">
        <w:rPr>
          <w:szCs w:val="22"/>
        </w:rPr>
        <w:t xml:space="preserve"> për të parandaluar veprime që bien ndesh me qëllimin e krijimit të Parkut Kombëtar të Butrintit. Rikonstruksioni i godinave ekzistuese duh</w:t>
      </w:r>
      <w:r w:rsidR="00F545F2">
        <w:rPr>
          <w:szCs w:val="22"/>
        </w:rPr>
        <w:t>et të</w:t>
      </w:r>
      <w:r w:rsidRPr="006F21B4">
        <w:rPr>
          <w:szCs w:val="22"/>
        </w:rPr>
        <w:t xml:space="preserve"> realizoh</w:t>
      </w:r>
      <w:r w:rsidR="00F545F2">
        <w:rPr>
          <w:szCs w:val="22"/>
        </w:rPr>
        <w:t>et në përputhje me konceptin e plan</w:t>
      </w:r>
      <w:r w:rsidR="00F74A97">
        <w:rPr>
          <w:szCs w:val="22"/>
        </w:rPr>
        <w:t>it të</w:t>
      </w:r>
      <w:r w:rsidR="00F545F2">
        <w:rPr>
          <w:szCs w:val="22"/>
        </w:rPr>
        <w:t xml:space="preserve"> m</w:t>
      </w:r>
      <w:r w:rsidR="00F74A97">
        <w:rPr>
          <w:szCs w:val="22"/>
        </w:rPr>
        <w:t>e</w:t>
      </w:r>
      <w:r w:rsidRPr="006F21B4">
        <w:rPr>
          <w:szCs w:val="22"/>
        </w:rPr>
        <w:t>naxhimit</w:t>
      </w:r>
      <w:r w:rsidR="00F74A97">
        <w:rPr>
          <w:szCs w:val="22"/>
        </w:rPr>
        <w:t>,</w:t>
      </w:r>
      <w:r w:rsidR="00F545F2">
        <w:rPr>
          <w:szCs w:val="22"/>
        </w:rPr>
        <w:t xml:space="preserve"> duke respektuar traditën e zonë</w:t>
      </w:r>
      <w:r w:rsidRPr="006F21B4">
        <w:rPr>
          <w:szCs w:val="22"/>
        </w:rPr>
        <w:t xml:space="preserve">s. </w:t>
      </w:r>
    </w:p>
    <w:p w:rsidR="0022492D" w:rsidRPr="006F21B4" w:rsidRDefault="0022492D" w:rsidP="0022492D">
      <w:pPr>
        <w:pStyle w:val="Paragrafi"/>
        <w:rPr>
          <w:szCs w:val="22"/>
        </w:rPr>
      </w:pPr>
      <w:r w:rsidRPr="006F21B4">
        <w:rPr>
          <w:szCs w:val="22"/>
        </w:rPr>
        <w:t xml:space="preserve">Miraton </w:t>
      </w:r>
      <w:r w:rsidR="00A26666">
        <w:rPr>
          <w:szCs w:val="22"/>
        </w:rPr>
        <w:t>vendqendrime</w:t>
      </w:r>
      <w:r w:rsidRPr="006F21B4">
        <w:rPr>
          <w:szCs w:val="22"/>
        </w:rPr>
        <w:t xml:space="preserve"> të p</w:t>
      </w:r>
      <w:r w:rsidR="00F545F2">
        <w:rPr>
          <w:szCs w:val="22"/>
        </w:rPr>
        <w:t>ërshtatshme</w:t>
      </w:r>
      <w:r w:rsidR="00F74A97">
        <w:rPr>
          <w:szCs w:val="22"/>
        </w:rPr>
        <w:t>,</w:t>
      </w:r>
      <w:r w:rsidR="00F545F2">
        <w:rPr>
          <w:szCs w:val="22"/>
        </w:rPr>
        <w:t xml:space="preserve"> sipas kritereve të p</w:t>
      </w:r>
      <w:r w:rsidRPr="006F21B4">
        <w:rPr>
          <w:szCs w:val="22"/>
        </w:rPr>
        <w:t>lani</w:t>
      </w:r>
      <w:r w:rsidR="00F545F2">
        <w:rPr>
          <w:szCs w:val="22"/>
        </w:rPr>
        <w:t>t të m</w:t>
      </w:r>
      <w:r w:rsidR="00F74A97">
        <w:rPr>
          <w:szCs w:val="22"/>
        </w:rPr>
        <w:t>e</w:t>
      </w:r>
      <w:r w:rsidRPr="006F21B4">
        <w:rPr>
          <w:szCs w:val="22"/>
        </w:rPr>
        <w:t>naxhimit për automjetet që hyjnë në territorin e Parkut Kombëtar të Butrintit.</w:t>
      </w:r>
    </w:p>
    <w:p w:rsidR="0022492D" w:rsidRDefault="0022492D" w:rsidP="0022492D">
      <w:pPr>
        <w:pStyle w:val="Paragrafi"/>
        <w:rPr>
          <w:szCs w:val="22"/>
        </w:rPr>
      </w:pPr>
      <w:r w:rsidRPr="006F21B4">
        <w:rPr>
          <w:szCs w:val="22"/>
        </w:rPr>
        <w:t>Mban lidhje të vazhdueshme dhe informon strukturat e pushtetit qendror dhe vendor, për zhvillime të karaktereve të ndryshme që kryhen jashtë territorit të Parkut Kombëtar të B</w:t>
      </w:r>
      <w:r w:rsidR="00A26666">
        <w:rPr>
          <w:szCs w:val="22"/>
        </w:rPr>
        <w:t>utrintit, por që mund të kenë im</w:t>
      </w:r>
      <w:r w:rsidRPr="006F21B4">
        <w:rPr>
          <w:szCs w:val="22"/>
        </w:rPr>
        <w:t>pakte në park.</w:t>
      </w:r>
    </w:p>
    <w:p w:rsidR="00285B74" w:rsidRPr="006F21B4" w:rsidRDefault="00285B74" w:rsidP="0022492D">
      <w:pPr>
        <w:pStyle w:val="Paragrafi"/>
        <w:rPr>
          <w:szCs w:val="22"/>
        </w:rPr>
      </w:pPr>
    </w:p>
    <w:p w:rsidR="0022492D" w:rsidRPr="006F21B4" w:rsidRDefault="0022492D" w:rsidP="00C50416">
      <w:pPr>
        <w:pStyle w:val="NeniNr"/>
      </w:pPr>
      <w:r w:rsidRPr="006F21B4">
        <w:t>Pika 10</w:t>
      </w:r>
    </w:p>
    <w:p w:rsidR="0022492D" w:rsidRPr="006F21B4" w:rsidRDefault="00F74A97" w:rsidP="00C50416">
      <w:pPr>
        <w:pStyle w:val="NeniTitull"/>
      </w:pPr>
      <w:r>
        <w:t>Detyrat dhe përgjegjësitë e a</w:t>
      </w:r>
      <w:r w:rsidR="00F545F2">
        <w:t>rkeologut të ZAK</w:t>
      </w:r>
      <w:r w:rsidR="0022492D" w:rsidRPr="006F21B4">
        <w:t>B</w:t>
      </w:r>
      <w:r w:rsidR="00F545F2">
        <w:t>-së</w:t>
      </w:r>
      <w:r w:rsidR="0022492D" w:rsidRPr="006F21B4">
        <w:t xml:space="preserve"> </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Përpilon evidencat arkeologjike në territorin e Parkut Kombëtar të Butrintit për monitorimin dhe mbrojtjen e pasurive arkeologjike në ter</w:t>
      </w:r>
      <w:r w:rsidR="00F74A97">
        <w:rPr>
          <w:szCs w:val="22"/>
        </w:rPr>
        <w:t>r</w:t>
      </w:r>
      <w:r w:rsidRPr="006F21B4">
        <w:rPr>
          <w:szCs w:val="22"/>
        </w:rPr>
        <w:t>itor.</w:t>
      </w:r>
    </w:p>
    <w:p w:rsidR="0022492D" w:rsidRPr="006F21B4" w:rsidRDefault="00F545F2" w:rsidP="0022492D">
      <w:pPr>
        <w:pStyle w:val="Paragrafi"/>
        <w:rPr>
          <w:szCs w:val="22"/>
        </w:rPr>
      </w:pPr>
      <w:r>
        <w:rPr>
          <w:szCs w:val="22"/>
        </w:rPr>
        <w:t>Nuk lejon asnjë gë</w:t>
      </w:r>
      <w:r w:rsidR="0022492D" w:rsidRPr="006F21B4">
        <w:rPr>
          <w:szCs w:val="22"/>
        </w:rPr>
        <w:t xml:space="preserve">rmim arkeologjik pa pasur </w:t>
      </w:r>
      <w:smartTag w:uri="urn:schemas-microsoft-com:office:smarttags" w:element="PersonName">
        <w:r w:rsidR="0022492D" w:rsidRPr="006F21B4">
          <w:rPr>
            <w:szCs w:val="22"/>
          </w:rPr>
          <w:t>mira</w:t>
        </w:r>
      </w:smartTag>
      <w:r w:rsidR="00F74A97">
        <w:rPr>
          <w:szCs w:val="22"/>
        </w:rPr>
        <w:t>timin e Bordit të</w:t>
      </w:r>
      <w:r w:rsidR="0022492D" w:rsidRPr="006F21B4">
        <w:rPr>
          <w:szCs w:val="22"/>
        </w:rPr>
        <w:t xml:space="preserve"> Butrintit mbi projektin e paraqitur dhe që ësh</w:t>
      </w:r>
      <w:r>
        <w:rPr>
          <w:szCs w:val="22"/>
        </w:rPr>
        <w:t>të në kundërshtim me ligjin nr.9048, datë 7.4.2003</w:t>
      </w:r>
      <w:r w:rsidR="0022492D" w:rsidRPr="006F21B4">
        <w:rPr>
          <w:szCs w:val="22"/>
        </w:rPr>
        <w:t xml:space="preserve"> “Për trashëgiminë kulturore”.</w:t>
      </w:r>
    </w:p>
    <w:p w:rsidR="0022492D" w:rsidRPr="006F21B4" w:rsidRDefault="00F545F2" w:rsidP="0022492D">
      <w:pPr>
        <w:pStyle w:val="Paragrafi"/>
        <w:rPr>
          <w:szCs w:val="22"/>
        </w:rPr>
      </w:pPr>
      <w:r>
        <w:rPr>
          <w:szCs w:val="22"/>
        </w:rPr>
        <w:t>Nuk lejon gërmime arkeologjike pa praninë</w:t>
      </w:r>
      <w:r w:rsidR="00F74A97">
        <w:rPr>
          <w:szCs w:val="22"/>
        </w:rPr>
        <w:t xml:space="preserve"> e specialistëve shqiptarë dhe përfaqë</w:t>
      </w:r>
      <w:r w:rsidR="00D67587">
        <w:rPr>
          <w:szCs w:val="22"/>
        </w:rPr>
        <w:t>suesit e</w:t>
      </w:r>
      <w:r w:rsidR="0022492D" w:rsidRPr="006F21B4">
        <w:rPr>
          <w:szCs w:val="22"/>
        </w:rPr>
        <w:t xml:space="preserve"> ZAKB</w:t>
      </w:r>
      <w:r>
        <w:rPr>
          <w:szCs w:val="22"/>
        </w:rPr>
        <w:t>-së</w:t>
      </w:r>
      <w:r w:rsidR="0022492D" w:rsidRPr="006F21B4">
        <w:rPr>
          <w:szCs w:val="22"/>
        </w:rPr>
        <w:t xml:space="preserve">. </w:t>
      </w:r>
    </w:p>
    <w:p w:rsidR="0022492D" w:rsidRPr="006F21B4" w:rsidRDefault="0022492D" w:rsidP="0022492D">
      <w:pPr>
        <w:pStyle w:val="Paragrafi"/>
        <w:rPr>
          <w:szCs w:val="22"/>
        </w:rPr>
      </w:pPr>
      <w:r w:rsidRPr="006F21B4">
        <w:rPr>
          <w:szCs w:val="22"/>
        </w:rPr>
        <w:t>Rregullon dhe organizon transportin e objekteve arkeologjike</w:t>
      </w:r>
      <w:r w:rsidR="00F545F2">
        <w:rPr>
          <w:szCs w:val="22"/>
        </w:rPr>
        <w:t>,</w:t>
      </w:r>
      <w:r w:rsidRPr="006F21B4">
        <w:rPr>
          <w:szCs w:val="22"/>
        </w:rPr>
        <w:t xml:space="preserve"> duke penguar zhvendosjen ilegale të tyre.</w:t>
      </w:r>
    </w:p>
    <w:p w:rsidR="0022492D" w:rsidRPr="006F21B4" w:rsidRDefault="0022492D" w:rsidP="0022492D">
      <w:pPr>
        <w:pStyle w:val="Paragrafi"/>
        <w:rPr>
          <w:szCs w:val="22"/>
        </w:rPr>
      </w:pPr>
      <w:r w:rsidRPr="006F21B4">
        <w:rPr>
          <w:szCs w:val="22"/>
        </w:rPr>
        <w:t>Arkeologu në ZAKB është përgjegjës për hartimin e programit vjetor në bashkëpu</w:t>
      </w:r>
      <w:r w:rsidR="00D67587">
        <w:rPr>
          <w:szCs w:val="22"/>
        </w:rPr>
        <w:t>nim me Institutin e Arkeologjisë</w:t>
      </w:r>
      <w:r w:rsidRPr="006F21B4">
        <w:rPr>
          <w:szCs w:val="22"/>
        </w:rPr>
        <w:t xml:space="preserve"> në bazë të objektivave dhe politikave të zhvillimit</w:t>
      </w:r>
      <w:r w:rsidR="00D67587">
        <w:rPr>
          <w:szCs w:val="22"/>
        </w:rPr>
        <w:t>,</w:t>
      </w:r>
      <w:r w:rsidRPr="006F21B4">
        <w:rPr>
          <w:szCs w:val="22"/>
        </w:rPr>
        <w:t xml:space="preserve"> të </w:t>
      </w:r>
      <w:smartTag w:uri="urn:schemas-microsoft-com:office:smarttags" w:element="PersonName">
        <w:r w:rsidRPr="006F21B4">
          <w:rPr>
            <w:szCs w:val="22"/>
          </w:rPr>
          <w:t>mira</w:t>
        </w:r>
      </w:smartTag>
      <w:r w:rsidRPr="006F21B4">
        <w:rPr>
          <w:szCs w:val="22"/>
        </w:rPr>
        <w:t xml:space="preserve">tuara nga Bordi i Butrintit. </w:t>
      </w:r>
    </w:p>
    <w:p w:rsidR="0022492D" w:rsidRPr="006F21B4" w:rsidRDefault="0022492D" w:rsidP="0022492D">
      <w:pPr>
        <w:pStyle w:val="Paragrafi"/>
        <w:rPr>
          <w:szCs w:val="22"/>
        </w:rPr>
      </w:pPr>
      <w:r w:rsidRPr="006F21B4">
        <w:rPr>
          <w:szCs w:val="22"/>
        </w:rPr>
        <w:t>Ndjek punimet e mirëm</w:t>
      </w:r>
      <w:r w:rsidR="00D67587">
        <w:rPr>
          <w:szCs w:val="22"/>
        </w:rPr>
        <w:t>bajtjes dhe punime të tjera në p</w:t>
      </w:r>
      <w:r w:rsidRPr="006F21B4">
        <w:rPr>
          <w:szCs w:val="22"/>
        </w:rPr>
        <w:t>ark, me qëllim ruajtjen e vlerave arkeologjike.</w:t>
      </w:r>
    </w:p>
    <w:p w:rsidR="0022492D" w:rsidRPr="006F21B4" w:rsidRDefault="004010A0" w:rsidP="0022492D">
      <w:pPr>
        <w:pStyle w:val="Paragrafi"/>
        <w:rPr>
          <w:szCs w:val="22"/>
        </w:rPr>
      </w:pPr>
      <w:r>
        <w:rPr>
          <w:szCs w:val="22"/>
        </w:rPr>
        <w:t xml:space="preserve">Zbaton praktikat më të </w:t>
      </w:r>
      <w:smartTag w:uri="urn:schemas-microsoft-com:office:smarttags" w:element="PersonName">
        <w:r>
          <w:rPr>
            <w:szCs w:val="22"/>
          </w:rPr>
          <w:t>mira</w:t>
        </w:r>
      </w:smartTag>
      <w:r>
        <w:rPr>
          <w:szCs w:val="22"/>
        </w:rPr>
        <w:t xml:space="preserve"> arkeologjike</w:t>
      </w:r>
      <w:r w:rsidR="00F545F2">
        <w:rPr>
          <w:szCs w:val="22"/>
        </w:rPr>
        <w:t>,</w:t>
      </w:r>
      <w:r>
        <w:rPr>
          <w:szCs w:val="22"/>
        </w:rPr>
        <w:t xml:space="preserve"> duke pë</w:t>
      </w:r>
      <w:r w:rsidR="0022492D" w:rsidRPr="006F21B4">
        <w:rPr>
          <w:szCs w:val="22"/>
        </w:rPr>
        <w:t>rdorur teknik</w:t>
      </w:r>
      <w:r>
        <w:rPr>
          <w:szCs w:val="22"/>
        </w:rPr>
        <w:t>at dhe studimet akademike bashkë</w:t>
      </w:r>
      <w:r w:rsidR="0022492D" w:rsidRPr="006F21B4">
        <w:rPr>
          <w:szCs w:val="22"/>
        </w:rPr>
        <w:t xml:space="preserve">kohore. </w:t>
      </w:r>
    </w:p>
    <w:p w:rsidR="0022492D" w:rsidRPr="006F21B4" w:rsidRDefault="0022492D" w:rsidP="0022492D">
      <w:pPr>
        <w:pStyle w:val="Paragrafi"/>
        <w:rPr>
          <w:szCs w:val="22"/>
        </w:rPr>
      </w:pPr>
      <w:r w:rsidRPr="006F21B4">
        <w:rPr>
          <w:szCs w:val="22"/>
        </w:rPr>
        <w:t xml:space="preserve">Kryen </w:t>
      </w:r>
      <w:r w:rsidR="004010A0">
        <w:rPr>
          <w:szCs w:val="22"/>
        </w:rPr>
        <w:t>kë</w:t>
      </w:r>
      <w:r w:rsidRPr="006F21B4">
        <w:rPr>
          <w:szCs w:val="22"/>
        </w:rPr>
        <w:t>rkime arkeol</w:t>
      </w:r>
      <w:r w:rsidR="004010A0">
        <w:rPr>
          <w:szCs w:val="22"/>
        </w:rPr>
        <w:t>o</w:t>
      </w:r>
      <w:r w:rsidR="00F545F2">
        <w:rPr>
          <w:szCs w:val="22"/>
        </w:rPr>
        <w:t>gjike sipas planit shkencor një</w:t>
      </w:r>
      <w:r w:rsidR="004010A0">
        <w:rPr>
          <w:szCs w:val="22"/>
        </w:rPr>
        <w:t>vje</w:t>
      </w:r>
      <w:r w:rsidR="00F545F2">
        <w:rPr>
          <w:szCs w:val="22"/>
        </w:rPr>
        <w:t>ç</w:t>
      </w:r>
      <w:r w:rsidRPr="006F21B4">
        <w:rPr>
          <w:szCs w:val="22"/>
        </w:rPr>
        <w:t>ar</w:t>
      </w:r>
      <w:r w:rsidR="00D67587">
        <w:rPr>
          <w:szCs w:val="22"/>
        </w:rPr>
        <w:t>,</w:t>
      </w:r>
      <w:r w:rsidRPr="006F21B4">
        <w:rPr>
          <w:szCs w:val="22"/>
        </w:rPr>
        <w:t xml:space="preserve"> t</w:t>
      </w:r>
      <w:r w:rsidR="004010A0">
        <w:rPr>
          <w:szCs w:val="22"/>
        </w:rPr>
        <w:t>ë</w:t>
      </w:r>
      <w:r w:rsidRPr="006F21B4">
        <w:rPr>
          <w:szCs w:val="22"/>
        </w:rPr>
        <w:t xml:space="preserve"> </w:t>
      </w:r>
      <w:smartTag w:uri="urn:schemas-microsoft-com:office:smarttags" w:element="PersonName">
        <w:r w:rsidRPr="006F21B4">
          <w:rPr>
            <w:szCs w:val="22"/>
          </w:rPr>
          <w:t>mira</w:t>
        </w:r>
      </w:smartTag>
      <w:r w:rsidRPr="006F21B4">
        <w:rPr>
          <w:szCs w:val="22"/>
        </w:rPr>
        <w:t xml:space="preserve">tuar nga Bordi i Butrintit. </w:t>
      </w:r>
    </w:p>
    <w:p w:rsidR="0022492D" w:rsidRPr="006F21B4" w:rsidRDefault="00F545F2" w:rsidP="0022492D">
      <w:pPr>
        <w:pStyle w:val="Paragrafi"/>
        <w:rPr>
          <w:szCs w:val="22"/>
        </w:rPr>
      </w:pPr>
      <w:r>
        <w:rPr>
          <w:szCs w:val="22"/>
        </w:rPr>
        <w:t>Ndihmon në</w:t>
      </w:r>
      <w:r w:rsidR="0022492D" w:rsidRPr="006F21B4">
        <w:rPr>
          <w:szCs w:val="22"/>
        </w:rPr>
        <w:t xml:space="preserve"> hartimin e programit edukativ</w:t>
      </w:r>
      <w:r>
        <w:rPr>
          <w:szCs w:val="22"/>
        </w:rPr>
        <w:t>,</w:t>
      </w:r>
      <w:r w:rsidR="0022492D" w:rsidRPr="006F21B4">
        <w:rPr>
          <w:szCs w:val="22"/>
        </w:rPr>
        <w:t xml:space="preserve"> duke synuar shndërrimin</w:t>
      </w:r>
      <w:r w:rsidR="00D67587">
        <w:rPr>
          <w:szCs w:val="22"/>
        </w:rPr>
        <w:t xml:space="preserve"> e p</w:t>
      </w:r>
      <w:r w:rsidR="0022492D" w:rsidRPr="006F21B4">
        <w:rPr>
          <w:szCs w:val="22"/>
        </w:rPr>
        <w:t xml:space="preserve">arkut në një qendër kulturore, edukimi. </w:t>
      </w:r>
    </w:p>
    <w:p w:rsidR="0022492D" w:rsidRPr="006F21B4" w:rsidRDefault="00F545F2" w:rsidP="0022492D">
      <w:pPr>
        <w:pStyle w:val="Paragrafi"/>
        <w:rPr>
          <w:szCs w:val="22"/>
        </w:rPr>
      </w:pPr>
      <w:r>
        <w:rPr>
          <w:szCs w:val="22"/>
        </w:rPr>
        <w:t>Organizon programe pë</w:t>
      </w:r>
      <w:r w:rsidR="0022492D" w:rsidRPr="006F21B4">
        <w:rPr>
          <w:szCs w:val="22"/>
        </w:rPr>
        <w:t>r studentë për qëllime arkeologjike.</w:t>
      </w:r>
    </w:p>
    <w:p w:rsidR="0022492D" w:rsidRPr="006F21B4" w:rsidRDefault="0022492D" w:rsidP="0022492D">
      <w:pPr>
        <w:pStyle w:val="Paragrafi"/>
        <w:rPr>
          <w:szCs w:val="22"/>
        </w:rPr>
      </w:pPr>
      <w:r w:rsidRPr="006F21B4">
        <w:rPr>
          <w:szCs w:val="22"/>
        </w:rPr>
        <w:t xml:space="preserve">Siguron marrjen e masave që objektet arkeologjike të zbuluara të ekspozohen ose të mbulohen për ruajtje sipas metodave bashkëkohore. </w:t>
      </w:r>
    </w:p>
    <w:p w:rsidR="0022492D" w:rsidRPr="006F21B4" w:rsidRDefault="0022492D" w:rsidP="0022492D">
      <w:pPr>
        <w:pStyle w:val="Paragrafi"/>
        <w:rPr>
          <w:szCs w:val="22"/>
        </w:rPr>
      </w:pPr>
      <w:r w:rsidRPr="006F21B4">
        <w:rPr>
          <w:szCs w:val="22"/>
        </w:rPr>
        <w:t>Përpilon materiale për arkivin në lidhje me zbulimet arkeologjike.</w:t>
      </w:r>
    </w:p>
    <w:p w:rsidR="0022492D" w:rsidRPr="006F21B4" w:rsidRDefault="00D67587" w:rsidP="0022492D">
      <w:pPr>
        <w:pStyle w:val="Paragrafi"/>
        <w:rPr>
          <w:szCs w:val="22"/>
        </w:rPr>
      </w:pPr>
      <w:r>
        <w:rPr>
          <w:szCs w:val="22"/>
        </w:rPr>
        <w:t>Përfaqë</w:t>
      </w:r>
      <w:r w:rsidR="0022492D" w:rsidRPr="006F21B4">
        <w:rPr>
          <w:szCs w:val="22"/>
        </w:rPr>
        <w:t>son ZAKB</w:t>
      </w:r>
      <w:r>
        <w:rPr>
          <w:szCs w:val="22"/>
        </w:rPr>
        <w:t>-në në ekspeditat e përbashkë</w:t>
      </w:r>
      <w:r w:rsidR="0022492D" w:rsidRPr="006F21B4">
        <w:rPr>
          <w:szCs w:val="22"/>
        </w:rPr>
        <w:t>t</w:t>
      </w:r>
      <w:r>
        <w:rPr>
          <w:szCs w:val="22"/>
        </w:rPr>
        <w:t>a arkeologjike në territorin e p</w:t>
      </w:r>
      <w:r w:rsidR="0022492D" w:rsidRPr="006F21B4">
        <w:rPr>
          <w:szCs w:val="22"/>
        </w:rPr>
        <w:t xml:space="preserve">arkut. </w:t>
      </w:r>
    </w:p>
    <w:p w:rsidR="0022492D" w:rsidRPr="006F21B4" w:rsidRDefault="0022492D" w:rsidP="0022492D">
      <w:pPr>
        <w:pStyle w:val="Paragrafi"/>
        <w:rPr>
          <w:szCs w:val="22"/>
        </w:rPr>
      </w:pPr>
      <w:r w:rsidRPr="006F21B4">
        <w:rPr>
          <w:szCs w:val="22"/>
        </w:rPr>
        <w:t>Parashikon</w:t>
      </w:r>
      <w:r w:rsidR="00D67587">
        <w:rPr>
          <w:szCs w:val="22"/>
        </w:rPr>
        <w:t>,</w:t>
      </w:r>
      <w:r w:rsidRPr="006F21B4">
        <w:rPr>
          <w:szCs w:val="22"/>
        </w:rPr>
        <w:t xml:space="preserve"> në bashkëpunim me specialistin e Institutit të Monumenteve të Kul</w:t>
      </w:r>
      <w:r w:rsidR="00E46439">
        <w:rPr>
          <w:szCs w:val="22"/>
        </w:rPr>
        <w:t>turës, fondet që</w:t>
      </w:r>
      <w:r w:rsidR="00D67587">
        <w:rPr>
          <w:szCs w:val="22"/>
        </w:rPr>
        <w:t xml:space="preserve"> duhen pë</w:t>
      </w:r>
      <w:r w:rsidRPr="006F21B4">
        <w:rPr>
          <w:szCs w:val="22"/>
        </w:rPr>
        <w:t xml:space="preserve">r </w:t>
      </w:r>
      <w:r w:rsidR="00E46439">
        <w:rPr>
          <w:szCs w:val="22"/>
        </w:rPr>
        <w:t>ruajtjen</w:t>
      </w:r>
      <w:r w:rsidRPr="006F21B4">
        <w:rPr>
          <w:szCs w:val="22"/>
        </w:rPr>
        <w:t xml:space="preserve"> e rrënojave që dalin gjatë gërmimeve arkeologjike. </w:t>
      </w:r>
    </w:p>
    <w:p w:rsidR="0022492D" w:rsidRPr="006F21B4" w:rsidRDefault="0022492D" w:rsidP="0022492D">
      <w:pPr>
        <w:pStyle w:val="Paragrafi"/>
        <w:rPr>
          <w:szCs w:val="22"/>
        </w:rPr>
      </w:pPr>
      <w:r w:rsidRPr="006F21B4">
        <w:rPr>
          <w:szCs w:val="22"/>
        </w:rPr>
        <w:t>Punon për njohjen në tërësi</w:t>
      </w:r>
      <w:r w:rsidR="00D67587">
        <w:rPr>
          <w:szCs w:val="22"/>
        </w:rPr>
        <w:t xml:space="preserve"> të vlerave arkeologjike të p</w:t>
      </w:r>
      <w:r w:rsidRPr="006F21B4">
        <w:rPr>
          <w:szCs w:val="22"/>
        </w:rPr>
        <w:t>arkut në mediat e shkruara dhe elektronike.</w:t>
      </w:r>
    </w:p>
    <w:p w:rsidR="0022492D" w:rsidRPr="006F21B4" w:rsidRDefault="0022492D" w:rsidP="0022492D">
      <w:pPr>
        <w:pStyle w:val="Paragrafi"/>
        <w:rPr>
          <w:szCs w:val="22"/>
        </w:rPr>
      </w:pPr>
      <w:r w:rsidRPr="006F21B4">
        <w:rPr>
          <w:szCs w:val="22"/>
        </w:rPr>
        <w:t xml:space="preserve"> </w:t>
      </w:r>
    </w:p>
    <w:p w:rsidR="0022492D" w:rsidRPr="006F21B4" w:rsidRDefault="0022492D" w:rsidP="00C50416">
      <w:pPr>
        <w:pStyle w:val="NeniNr"/>
      </w:pPr>
      <w:r w:rsidRPr="006F21B4">
        <w:t>Pika 11</w:t>
      </w:r>
    </w:p>
    <w:p w:rsidR="0022492D" w:rsidRPr="006F21B4" w:rsidRDefault="0022492D" w:rsidP="00C50416">
      <w:pPr>
        <w:pStyle w:val="NeniTitull"/>
      </w:pPr>
      <w:r w:rsidRPr="006F21B4">
        <w:t>Detyrat dh</w:t>
      </w:r>
      <w:r w:rsidR="00D67587">
        <w:t>e përgjegjësitë</w:t>
      </w:r>
      <w:r w:rsidR="00F545F2">
        <w:t xml:space="preserve"> e specialistit të</w:t>
      </w:r>
      <w:r w:rsidR="00D67587">
        <w:t xml:space="preserve"> m</w:t>
      </w:r>
      <w:r w:rsidRPr="006F21B4">
        <w:t xml:space="preserve">onumenteve </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Sp</w:t>
      </w:r>
      <w:r w:rsidR="00D67587">
        <w:rPr>
          <w:szCs w:val="22"/>
        </w:rPr>
        <w:t>ecialisti i m</w:t>
      </w:r>
      <w:r w:rsidR="004D6B56">
        <w:rPr>
          <w:szCs w:val="22"/>
        </w:rPr>
        <w:t>onumenteve në ZAKB</w:t>
      </w:r>
      <w:r w:rsidR="00F7542D">
        <w:rPr>
          <w:szCs w:val="22"/>
        </w:rPr>
        <w:t xml:space="preserve"> është përgje</w:t>
      </w:r>
      <w:r w:rsidR="00D67587">
        <w:rPr>
          <w:szCs w:val="22"/>
        </w:rPr>
        <w:t>gjë</w:t>
      </w:r>
      <w:r w:rsidRPr="006F21B4">
        <w:rPr>
          <w:szCs w:val="22"/>
        </w:rPr>
        <w:t>s pë</w:t>
      </w:r>
      <w:r w:rsidR="00216D29">
        <w:rPr>
          <w:szCs w:val="22"/>
        </w:rPr>
        <w:t>r hartimin e programit vjetor në</w:t>
      </w:r>
      <w:r w:rsidR="00D67587">
        <w:rPr>
          <w:szCs w:val="22"/>
        </w:rPr>
        <w:t xml:space="preserve"> p</w:t>
      </w:r>
      <w:r w:rsidRPr="006F21B4">
        <w:rPr>
          <w:szCs w:val="22"/>
        </w:rPr>
        <w:t>ark</w:t>
      </w:r>
      <w:r w:rsidR="004D6B56">
        <w:rPr>
          <w:szCs w:val="22"/>
        </w:rPr>
        <w:t>,</w:t>
      </w:r>
      <w:r w:rsidRPr="006F21B4">
        <w:rPr>
          <w:szCs w:val="22"/>
        </w:rPr>
        <w:t xml:space="preserve"> në bashkëpunim me Institutin e Monumenteve të Kulturës, sip</w:t>
      </w:r>
      <w:r w:rsidR="00216D29">
        <w:rPr>
          <w:szCs w:val="22"/>
        </w:rPr>
        <w:t>as politikave dhe objektivave të zhvillimit</w:t>
      </w:r>
      <w:r w:rsidR="00D67587">
        <w:rPr>
          <w:szCs w:val="22"/>
        </w:rPr>
        <w:t>,</w:t>
      </w:r>
      <w:r w:rsidR="00216D29">
        <w:rPr>
          <w:szCs w:val="22"/>
        </w:rPr>
        <w:t xml:space="preserve"> të</w:t>
      </w:r>
      <w:r w:rsidRPr="006F21B4">
        <w:rPr>
          <w:szCs w:val="22"/>
        </w:rPr>
        <w:t xml:space="preserve"> </w:t>
      </w:r>
      <w:smartTag w:uri="urn:schemas-microsoft-com:office:smarttags" w:element="PersonName">
        <w:r w:rsidRPr="006F21B4">
          <w:rPr>
            <w:szCs w:val="22"/>
          </w:rPr>
          <w:t>mira</w:t>
        </w:r>
      </w:smartTag>
      <w:r w:rsidRPr="006F21B4">
        <w:rPr>
          <w:szCs w:val="22"/>
        </w:rPr>
        <w:t xml:space="preserve">tuara nga Bordi i Butrintit. </w:t>
      </w:r>
    </w:p>
    <w:p w:rsidR="0022492D" w:rsidRPr="006F21B4" w:rsidRDefault="0022492D" w:rsidP="0022492D">
      <w:pPr>
        <w:pStyle w:val="Paragrafi"/>
        <w:rPr>
          <w:szCs w:val="22"/>
        </w:rPr>
      </w:pPr>
      <w:r w:rsidRPr="006F21B4">
        <w:rPr>
          <w:szCs w:val="22"/>
        </w:rPr>
        <w:t xml:space="preserve">Zbaton </w:t>
      </w:r>
      <w:r w:rsidR="007B2FF9">
        <w:rPr>
          <w:szCs w:val="22"/>
        </w:rPr>
        <w:t>një program vjetor të hartuar në</w:t>
      </w:r>
      <w:r w:rsidR="00D67587">
        <w:rPr>
          <w:szCs w:val="22"/>
        </w:rPr>
        <w:t xml:space="preserve"> bashkë</w:t>
      </w:r>
      <w:r w:rsidRPr="006F21B4">
        <w:rPr>
          <w:szCs w:val="22"/>
        </w:rPr>
        <w:t xml:space="preserve">punim me Institutin e Monumenteve të Kulturës dhe të </w:t>
      </w:r>
      <w:smartTag w:uri="urn:schemas-microsoft-com:office:smarttags" w:element="PersonName">
        <w:r w:rsidRPr="006F21B4">
          <w:rPr>
            <w:szCs w:val="22"/>
          </w:rPr>
          <w:t>mira</w:t>
        </w:r>
      </w:smartTag>
      <w:r w:rsidRPr="006F21B4">
        <w:rPr>
          <w:szCs w:val="22"/>
        </w:rPr>
        <w:t xml:space="preserve">tuar në Bordin e Butrintit. </w:t>
      </w:r>
    </w:p>
    <w:p w:rsidR="0022492D" w:rsidRPr="006F21B4" w:rsidRDefault="0022492D" w:rsidP="0022492D">
      <w:pPr>
        <w:pStyle w:val="Paragrafi"/>
        <w:rPr>
          <w:szCs w:val="22"/>
        </w:rPr>
      </w:pPr>
      <w:r w:rsidRPr="006F21B4">
        <w:rPr>
          <w:szCs w:val="22"/>
        </w:rPr>
        <w:t>Dokumento</w:t>
      </w:r>
      <w:r w:rsidR="00216D29">
        <w:rPr>
          <w:szCs w:val="22"/>
        </w:rPr>
        <w:t>n monumentet përpara fillimit të</w:t>
      </w:r>
      <w:r w:rsidRPr="006F21B4">
        <w:rPr>
          <w:szCs w:val="22"/>
        </w:rPr>
        <w:t xml:space="preserve"> </w:t>
      </w:r>
      <w:r w:rsidR="00216D29">
        <w:rPr>
          <w:szCs w:val="22"/>
        </w:rPr>
        <w:t>çdo proc</w:t>
      </w:r>
      <w:r w:rsidRPr="006F21B4">
        <w:rPr>
          <w:szCs w:val="22"/>
        </w:rPr>
        <w:t xml:space="preserve">esi restaurimi. </w:t>
      </w:r>
    </w:p>
    <w:p w:rsidR="0022492D" w:rsidRPr="006F21B4" w:rsidRDefault="0022492D" w:rsidP="0022492D">
      <w:pPr>
        <w:pStyle w:val="Paragrafi"/>
        <w:rPr>
          <w:szCs w:val="22"/>
        </w:rPr>
      </w:pPr>
      <w:r w:rsidRPr="006F21B4">
        <w:rPr>
          <w:szCs w:val="22"/>
        </w:rPr>
        <w:t xml:space="preserve">Respekton rregullat e restaurimit të </w:t>
      </w:r>
      <w:smartTag w:uri="urn:schemas-microsoft-com:office:smarttags" w:element="PersonName">
        <w:r w:rsidRPr="006F21B4">
          <w:rPr>
            <w:szCs w:val="22"/>
          </w:rPr>
          <w:t>mira</w:t>
        </w:r>
      </w:smartTag>
      <w:r w:rsidRPr="006F21B4">
        <w:rPr>
          <w:szCs w:val="22"/>
        </w:rPr>
        <w:t xml:space="preserve">tuara nga Këshilli Kombëtar i Restaurimeve. </w:t>
      </w:r>
    </w:p>
    <w:p w:rsidR="0022492D" w:rsidRPr="006F21B4" w:rsidRDefault="0022492D" w:rsidP="0022492D">
      <w:pPr>
        <w:pStyle w:val="Paragrafi"/>
        <w:rPr>
          <w:szCs w:val="22"/>
        </w:rPr>
      </w:pPr>
      <w:r w:rsidRPr="006F21B4">
        <w:rPr>
          <w:szCs w:val="22"/>
        </w:rPr>
        <w:t>Harton një program vjetor që synon ruajtjen e monumenteve në gjendjen ekzistuese</w:t>
      </w:r>
      <w:r w:rsidR="007B2FF9">
        <w:rPr>
          <w:szCs w:val="22"/>
        </w:rPr>
        <w:t>,</w:t>
      </w:r>
      <w:r w:rsidRPr="006F21B4">
        <w:rPr>
          <w:szCs w:val="22"/>
        </w:rPr>
        <w:t xml:space="preserve"> si dhe hapat që d</w:t>
      </w:r>
      <w:r w:rsidR="00D67587">
        <w:rPr>
          <w:szCs w:val="22"/>
        </w:rPr>
        <w:t>uhen marrë për të parandaluar dë</w:t>
      </w:r>
      <w:r w:rsidRPr="006F21B4">
        <w:rPr>
          <w:szCs w:val="22"/>
        </w:rPr>
        <w:t xml:space="preserve">mtimet. </w:t>
      </w:r>
    </w:p>
    <w:p w:rsidR="0022492D" w:rsidRPr="006F21B4" w:rsidRDefault="0022492D" w:rsidP="0022492D">
      <w:pPr>
        <w:pStyle w:val="Paragrafi"/>
        <w:rPr>
          <w:szCs w:val="22"/>
        </w:rPr>
      </w:pPr>
      <w:r w:rsidRPr="006F21B4">
        <w:rPr>
          <w:szCs w:val="22"/>
        </w:rPr>
        <w:t>Vrojton kushtet fizike të monumenteve dhe i raporton drejtorit të ZAKB</w:t>
      </w:r>
      <w:r w:rsidR="00D67587">
        <w:rPr>
          <w:szCs w:val="22"/>
        </w:rPr>
        <w:t>-s</w:t>
      </w:r>
      <w:r w:rsidR="007B2FF9">
        <w:rPr>
          <w:szCs w:val="22"/>
        </w:rPr>
        <w:t>ë</w:t>
      </w:r>
      <w:r w:rsidRPr="006F21B4">
        <w:rPr>
          <w:szCs w:val="22"/>
        </w:rPr>
        <w:t xml:space="preserve"> dhe Institutit të Monumenteve të Kulturës.</w:t>
      </w:r>
    </w:p>
    <w:p w:rsidR="0022492D" w:rsidRPr="006F21B4" w:rsidRDefault="007B2FF9" w:rsidP="0022492D">
      <w:pPr>
        <w:pStyle w:val="Paragrafi"/>
        <w:rPr>
          <w:szCs w:val="22"/>
        </w:rPr>
      </w:pPr>
      <w:r>
        <w:rPr>
          <w:szCs w:val="22"/>
        </w:rPr>
        <w:t>Përfaqëson ZAKB-në në</w:t>
      </w:r>
      <w:r w:rsidR="0022492D" w:rsidRPr="006F21B4">
        <w:rPr>
          <w:szCs w:val="22"/>
        </w:rPr>
        <w:t xml:space="preserve"> projektet restaurue</w:t>
      </w:r>
      <w:r w:rsidR="00D67587">
        <w:rPr>
          <w:szCs w:val="22"/>
        </w:rPr>
        <w:t>se në</w:t>
      </w:r>
      <w:r w:rsidR="0022492D" w:rsidRPr="006F21B4">
        <w:rPr>
          <w:szCs w:val="22"/>
        </w:rPr>
        <w:t xml:space="preserve"> te</w:t>
      </w:r>
      <w:r w:rsidR="00F7542D">
        <w:rPr>
          <w:szCs w:val="22"/>
        </w:rPr>
        <w:t>rritorin e p</w:t>
      </w:r>
      <w:r w:rsidR="00216D29">
        <w:rPr>
          <w:szCs w:val="22"/>
        </w:rPr>
        <w:t>arkut dhe merr pjesë në</w:t>
      </w:r>
      <w:r w:rsidR="0022492D" w:rsidRPr="006F21B4">
        <w:rPr>
          <w:szCs w:val="22"/>
        </w:rPr>
        <w:t xml:space="preserve"> ekspeditat arkeologjike në këtë territor. </w:t>
      </w:r>
    </w:p>
    <w:p w:rsidR="0022492D" w:rsidRPr="006F21B4" w:rsidRDefault="0022492D" w:rsidP="0022492D">
      <w:pPr>
        <w:pStyle w:val="Paragrafi"/>
        <w:rPr>
          <w:szCs w:val="22"/>
        </w:rPr>
      </w:pPr>
      <w:r w:rsidRPr="006F21B4">
        <w:rPr>
          <w:szCs w:val="22"/>
        </w:rPr>
        <w:t>Monitoron gërmimet e kryera rreth monumenteve</w:t>
      </w:r>
      <w:r w:rsidR="00F7542D">
        <w:rPr>
          <w:szCs w:val="22"/>
        </w:rPr>
        <w:t>,</w:t>
      </w:r>
      <w:r w:rsidRPr="006F21B4">
        <w:rPr>
          <w:szCs w:val="22"/>
        </w:rPr>
        <w:t xml:space="preserve"> duke informuar ZAKB</w:t>
      </w:r>
      <w:r w:rsidR="00F7542D">
        <w:rPr>
          <w:szCs w:val="22"/>
        </w:rPr>
        <w:t>-në</w:t>
      </w:r>
      <w:r w:rsidRPr="006F21B4">
        <w:rPr>
          <w:szCs w:val="22"/>
        </w:rPr>
        <w:t xml:space="preserve"> mbi ecurinë</w:t>
      </w:r>
      <w:r w:rsidR="00F7542D">
        <w:rPr>
          <w:szCs w:val="22"/>
        </w:rPr>
        <w:t xml:space="preserve"> dhe gjendjen e gërmimeve dhe im</w:t>
      </w:r>
      <w:r w:rsidRPr="006F21B4">
        <w:rPr>
          <w:szCs w:val="22"/>
        </w:rPr>
        <w:t xml:space="preserve">paktin e tyre në monumente. </w:t>
      </w:r>
    </w:p>
    <w:p w:rsidR="0022492D" w:rsidRPr="006F21B4" w:rsidRDefault="0022492D" w:rsidP="0022492D">
      <w:pPr>
        <w:pStyle w:val="Paragrafi"/>
        <w:rPr>
          <w:szCs w:val="22"/>
        </w:rPr>
      </w:pPr>
      <w:r w:rsidRPr="006F21B4">
        <w:rPr>
          <w:szCs w:val="22"/>
        </w:rPr>
        <w:t xml:space="preserve"> Ndalon gërmimet dhe restaurimet në monumente</w:t>
      </w:r>
      <w:r w:rsidR="00F7542D">
        <w:rPr>
          <w:szCs w:val="22"/>
        </w:rPr>
        <w:t>,</w:t>
      </w:r>
      <w:r w:rsidRPr="006F21B4">
        <w:rPr>
          <w:szCs w:val="22"/>
        </w:rPr>
        <w:t xml:space="preserve"> ku</w:t>
      </w:r>
      <w:r w:rsidR="00F7542D">
        <w:rPr>
          <w:szCs w:val="22"/>
        </w:rPr>
        <w:t>r këto gërmime dhe restaurime dëmtojnë strukturë</w:t>
      </w:r>
      <w:r w:rsidRPr="006F21B4">
        <w:rPr>
          <w:szCs w:val="22"/>
        </w:rPr>
        <w:t>n e monumente</w:t>
      </w:r>
      <w:r w:rsidR="007B2FF9">
        <w:rPr>
          <w:szCs w:val="22"/>
        </w:rPr>
        <w:t>ve dhe bien ndesh me ligjin nr.9048, datë 7.</w:t>
      </w:r>
      <w:r w:rsidR="00264AAD">
        <w:rPr>
          <w:szCs w:val="22"/>
        </w:rPr>
        <w:t>4.2003</w:t>
      </w:r>
      <w:r w:rsidRPr="006F21B4">
        <w:rPr>
          <w:szCs w:val="22"/>
        </w:rPr>
        <w:t xml:space="preserve"> “Për trashëgiminë kulturore”. </w:t>
      </w:r>
    </w:p>
    <w:p w:rsidR="0022492D" w:rsidRPr="006F21B4" w:rsidRDefault="0022492D" w:rsidP="0022492D">
      <w:pPr>
        <w:pStyle w:val="Paragrafi"/>
        <w:rPr>
          <w:szCs w:val="22"/>
        </w:rPr>
      </w:pPr>
      <w:r w:rsidRPr="006F21B4">
        <w:rPr>
          <w:szCs w:val="22"/>
        </w:rPr>
        <w:t>Nd</w:t>
      </w:r>
      <w:r w:rsidR="00F7542D">
        <w:rPr>
          <w:szCs w:val="22"/>
        </w:rPr>
        <w:t>alon gërmimet dhe restaurimet në</w:t>
      </w:r>
      <w:r w:rsidRPr="006F21B4">
        <w:rPr>
          <w:szCs w:val="22"/>
        </w:rPr>
        <w:t xml:space="preserve"> territorin e Park</w:t>
      </w:r>
      <w:r w:rsidR="00216D29">
        <w:rPr>
          <w:szCs w:val="22"/>
        </w:rPr>
        <w:t>ut Kombëtar të Butrintit, kur këto dëmtojnë</w:t>
      </w:r>
      <w:r w:rsidRPr="006F21B4">
        <w:rPr>
          <w:szCs w:val="22"/>
        </w:rPr>
        <w:t xml:space="preserve"> mjedisin. </w:t>
      </w:r>
    </w:p>
    <w:p w:rsidR="0022492D" w:rsidRPr="006F21B4" w:rsidRDefault="0022492D" w:rsidP="0022492D">
      <w:pPr>
        <w:pStyle w:val="Paragrafi"/>
        <w:rPr>
          <w:szCs w:val="22"/>
        </w:rPr>
      </w:pPr>
      <w:r w:rsidRPr="006F21B4">
        <w:rPr>
          <w:szCs w:val="22"/>
        </w:rPr>
        <w:t>Menaxhon</w:t>
      </w:r>
      <w:r w:rsidR="00216D29">
        <w:rPr>
          <w:szCs w:val="22"/>
        </w:rPr>
        <w:t xml:space="preserve"> dhe kontribuon në rritjen cilë</w:t>
      </w:r>
      <w:r w:rsidR="00F7542D">
        <w:rPr>
          <w:szCs w:val="22"/>
        </w:rPr>
        <w:t>sore të</w:t>
      </w:r>
      <w:r w:rsidRPr="006F21B4">
        <w:rPr>
          <w:szCs w:val="22"/>
        </w:rPr>
        <w:t xml:space="preserve"> Muzeut të Butrintit</w:t>
      </w:r>
      <w:r w:rsidR="00F7542D">
        <w:rPr>
          <w:szCs w:val="22"/>
        </w:rPr>
        <w:t>,</w:t>
      </w:r>
      <w:r w:rsidRPr="006F21B4">
        <w:rPr>
          <w:szCs w:val="22"/>
        </w:rPr>
        <w:t xml:space="preserve"> duke e kthyer atë në një qend</w:t>
      </w:r>
      <w:r w:rsidR="00F7542D">
        <w:rPr>
          <w:szCs w:val="22"/>
        </w:rPr>
        <w:t>ë</w:t>
      </w:r>
      <w:r w:rsidR="00216D29">
        <w:rPr>
          <w:szCs w:val="22"/>
        </w:rPr>
        <w:t>r të rëndë</w:t>
      </w:r>
      <w:r w:rsidR="00F7542D">
        <w:rPr>
          <w:szCs w:val="22"/>
        </w:rPr>
        <w:t>sishme edukimi në p</w:t>
      </w:r>
      <w:r w:rsidRPr="006F21B4">
        <w:rPr>
          <w:szCs w:val="22"/>
        </w:rPr>
        <w:t>ark.</w:t>
      </w:r>
    </w:p>
    <w:p w:rsidR="0022492D" w:rsidRPr="006F21B4" w:rsidRDefault="0022492D" w:rsidP="0022492D">
      <w:pPr>
        <w:pStyle w:val="Paragrafi"/>
        <w:rPr>
          <w:szCs w:val="22"/>
        </w:rPr>
      </w:pPr>
    </w:p>
    <w:p w:rsidR="0022492D" w:rsidRPr="006F21B4" w:rsidRDefault="0022492D" w:rsidP="00C50416">
      <w:pPr>
        <w:pStyle w:val="NeniNr"/>
      </w:pPr>
      <w:r w:rsidRPr="006F21B4">
        <w:t>Pika 12</w:t>
      </w:r>
    </w:p>
    <w:p w:rsidR="0022492D" w:rsidRPr="006F21B4" w:rsidRDefault="0022492D" w:rsidP="00C50416">
      <w:pPr>
        <w:pStyle w:val="NeniTitull"/>
      </w:pPr>
      <w:r w:rsidRPr="006F21B4">
        <w:t xml:space="preserve"> Detyrat dhe p</w:t>
      </w:r>
      <w:r w:rsidR="00264AAD">
        <w:t>ërgjegjësitë e specialistit të mjedisit</w:t>
      </w:r>
      <w:r w:rsidRPr="006F21B4">
        <w:t xml:space="preserve"> </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 xml:space="preserve">Monitoron dhe merr masat e nevojshme për mbrojtjen dhe ruajtjen e karakterit funksional të territorit. </w:t>
      </w:r>
    </w:p>
    <w:p w:rsidR="0022492D" w:rsidRPr="006F21B4" w:rsidRDefault="0022492D" w:rsidP="0022492D">
      <w:pPr>
        <w:pStyle w:val="Paragrafi"/>
        <w:rPr>
          <w:szCs w:val="22"/>
        </w:rPr>
      </w:pPr>
      <w:r w:rsidRPr="006F21B4">
        <w:rPr>
          <w:szCs w:val="22"/>
        </w:rPr>
        <w:t>Bën sugjerime për zgjerimin e zonës së mbrojtur të administruar nga zyra.</w:t>
      </w:r>
    </w:p>
    <w:p w:rsidR="0022492D" w:rsidRPr="006F21B4" w:rsidRDefault="0022492D" w:rsidP="0022492D">
      <w:pPr>
        <w:pStyle w:val="Paragrafi"/>
        <w:rPr>
          <w:szCs w:val="22"/>
        </w:rPr>
      </w:pPr>
      <w:r w:rsidRPr="006F21B4">
        <w:rPr>
          <w:szCs w:val="22"/>
        </w:rPr>
        <w:t xml:space="preserve">Monitoron habitatet, duke përdorur të gjitha </w:t>
      </w:r>
      <w:r w:rsidR="00F931E0">
        <w:rPr>
          <w:szCs w:val="22"/>
        </w:rPr>
        <w:t>mënyrat, sipas sezonit dhe në ç</w:t>
      </w:r>
      <w:r w:rsidRPr="006F21B4">
        <w:rPr>
          <w:szCs w:val="22"/>
        </w:rPr>
        <w:t xml:space="preserve">do kohë. </w:t>
      </w:r>
    </w:p>
    <w:p w:rsidR="0022492D" w:rsidRPr="006F21B4" w:rsidRDefault="0022492D" w:rsidP="0022492D">
      <w:pPr>
        <w:pStyle w:val="Paragrafi"/>
        <w:rPr>
          <w:szCs w:val="22"/>
        </w:rPr>
      </w:pPr>
      <w:r w:rsidRPr="006F21B4">
        <w:rPr>
          <w:szCs w:val="22"/>
        </w:rPr>
        <w:t>Merr masa mbrojtëse kundër zjarrit</w:t>
      </w:r>
      <w:r w:rsidR="00F7542D">
        <w:rPr>
          <w:szCs w:val="22"/>
        </w:rPr>
        <w:t>,</w:t>
      </w:r>
      <w:r w:rsidRPr="006F21B4">
        <w:rPr>
          <w:szCs w:val="22"/>
        </w:rPr>
        <w:t xml:space="preserve"> sipas nevojave dhe zonave</w:t>
      </w:r>
      <w:r w:rsidR="00F931E0">
        <w:rPr>
          <w:szCs w:val="22"/>
        </w:rPr>
        <w:t xml:space="preserve"> të</w:t>
      </w:r>
      <w:r w:rsidRPr="006F21B4">
        <w:rPr>
          <w:szCs w:val="22"/>
        </w:rPr>
        <w:t xml:space="preserve"> përcaktuara në hartë. </w:t>
      </w:r>
    </w:p>
    <w:p w:rsidR="0022492D" w:rsidRPr="006F21B4" w:rsidRDefault="0022492D" w:rsidP="0022492D">
      <w:pPr>
        <w:pStyle w:val="Paragrafi"/>
        <w:rPr>
          <w:szCs w:val="22"/>
        </w:rPr>
      </w:pPr>
      <w:r w:rsidRPr="006F21B4">
        <w:rPr>
          <w:szCs w:val="22"/>
        </w:rPr>
        <w:t>Ndihmon dhe bashkëpun</w:t>
      </w:r>
      <w:r w:rsidR="00F931E0">
        <w:rPr>
          <w:szCs w:val="22"/>
        </w:rPr>
        <w:t>on me organizatat jo</w:t>
      </w:r>
      <w:r w:rsidRPr="006F21B4">
        <w:rPr>
          <w:szCs w:val="22"/>
        </w:rPr>
        <w:t>qeveritare</w:t>
      </w:r>
      <w:r w:rsidR="00F7542D">
        <w:rPr>
          <w:szCs w:val="22"/>
        </w:rPr>
        <w:t>,</w:t>
      </w:r>
      <w:r w:rsidRPr="006F21B4">
        <w:rPr>
          <w:szCs w:val="22"/>
        </w:rPr>
        <w:t xml:space="preserve"> që punojnë për ruajtjen e territorit dhe </w:t>
      </w:r>
      <w:r w:rsidR="002E5DF6">
        <w:rPr>
          <w:szCs w:val="22"/>
        </w:rPr>
        <w:t>burimeve</w:t>
      </w:r>
      <w:r w:rsidRPr="006F21B4">
        <w:rPr>
          <w:szCs w:val="22"/>
        </w:rPr>
        <w:t xml:space="preserve"> të tij natyrore. </w:t>
      </w:r>
    </w:p>
    <w:p w:rsidR="0022492D" w:rsidRPr="006F21B4" w:rsidRDefault="0022492D" w:rsidP="0022492D">
      <w:pPr>
        <w:pStyle w:val="Paragrafi"/>
        <w:rPr>
          <w:szCs w:val="22"/>
        </w:rPr>
      </w:pPr>
      <w:r w:rsidRPr="006F21B4">
        <w:rPr>
          <w:szCs w:val="22"/>
        </w:rPr>
        <w:t>Nd</w:t>
      </w:r>
      <w:r w:rsidR="00F7542D">
        <w:rPr>
          <w:szCs w:val="22"/>
        </w:rPr>
        <w:t>ërhyn për të ndaluar dë</w:t>
      </w:r>
      <w:r w:rsidR="00F931E0">
        <w:rPr>
          <w:szCs w:val="22"/>
        </w:rPr>
        <w:t>mtimet që mund të</w:t>
      </w:r>
      <w:r w:rsidR="00F7542D">
        <w:rPr>
          <w:szCs w:val="22"/>
        </w:rPr>
        <w:t xml:space="preserve"> shkaktohen në</w:t>
      </w:r>
      <w:r w:rsidRPr="006F21B4">
        <w:rPr>
          <w:szCs w:val="22"/>
        </w:rPr>
        <w:t xml:space="preserve"> mjedisin e Parkut Kombëtar të Butrintit. </w:t>
      </w:r>
    </w:p>
    <w:p w:rsidR="0022492D" w:rsidRPr="006F21B4" w:rsidRDefault="0022492D" w:rsidP="0022492D">
      <w:pPr>
        <w:pStyle w:val="Paragrafi"/>
        <w:rPr>
          <w:szCs w:val="22"/>
        </w:rPr>
      </w:pPr>
      <w:smartTag w:uri="urn:schemas-microsoft-com:office:smarttags" w:element="City">
        <w:smartTag w:uri="urn:schemas-microsoft-com:office:smarttags" w:element="place">
          <w:r w:rsidRPr="006F21B4">
            <w:rPr>
              <w:szCs w:val="22"/>
            </w:rPr>
            <w:t>Nis</w:t>
          </w:r>
        </w:smartTag>
      </w:smartTag>
      <w:r w:rsidR="00F7542D">
        <w:rPr>
          <w:szCs w:val="22"/>
        </w:rPr>
        <w:t xml:space="preserve"> dhe zbaton projekte që përmirë</w:t>
      </w:r>
      <w:r w:rsidR="00F931E0">
        <w:rPr>
          <w:szCs w:val="22"/>
        </w:rPr>
        <w:t>sojnë</w:t>
      </w:r>
      <w:r w:rsidRPr="006F21B4">
        <w:rPr>
          <w:szCs w:val="22"/>
        </w:rPr>
        <w:t xml:space="preserve"> kushtet mjedisor</w:t>
      </w:r>
      <w:r w:rsidR="00F931E0">
        <w:rPr>
          <w:szCs w:val="22"/>
        </w:rPr>
        <w:t>e dhe habitatet në</w:t>
      </w:r>
      <w:r w:rsidRPr="006F21B4">
        <w:rPr>
          <w:szCs w:val="22"/>
        </w:rPr>
        <w:t xml:space="preserve"> territorin e Parkut Kombëtar të Butrintit.</w:t>
      </w:r>
    </w:p>
    <w:p w:rsidR="0022492D" w:rsidRPr="006F21B4" w:rsidRDefault="00F931E0" w:rsidP="0022492D">
      <w:pPr>
        <w:pStyle w:val="Paragrafi"/>
        <w:rPr>
          <w:szCs w:val="22"/>
        </w:rPr>
      </w:pPr>
      <w:r>
        <w:rPr>
          <w:szCs w:val="22"/>
        </w:rPr>
        <w:t>Specialisti i mjedisit është përgjegjë</w:t>
      </w:r>
      <w:r w:rsidR="0022492D" w:rsidRPr="006F21B4">
        <w:rPr>
          <w:szCs w:val="22"/>
        </w:rPr>
        <w:t>s për hartimin e programit vjet</w:t>
      </w:r>
      <w:r w:rsidR="00F7542D">
        <w:rPr>
          <w:szCs w:val="22"/>
        </w:rPr>
        <w:t>or në p</w:t>
      </w:r>
      <w:r w:rsidR="0022492D" w:rsidRPr="006F21B4">
        <w:rPr>
          <w:szCs w:val="22"/>
        </w:rPr>
        <w:t>ark</w:t>
      </w:r>
      <w:r w:rsidR="00F7542D">
        <w:rPr>
          <w:szCs w:val="22"/>
        </w:rPr>
        <w:t>, në bashkëpunim me Ministrinë</w:t>
      </w:r>
      <w:r w:rsidR="0022492D" w:rsidRPr="006F21B4">
        <w:rPr>
          <w:szCs w:val="22"/>
        </w:rPr>
        <w:t xml:space="preserve"> e Mjedisit</w:t>
      </w:r>
      <w:r w:rsidR="00F7542D">
        <w:rPr>
          <w:szCs w:val="22"/>
        </w:rPr>
        <w:t>,</w:t>
      </w:r>
      <w:r w:rsidR="0022492D" w:rsidRPr="006F21B4">
        <w:rPr>
          <w:szCs w:val="22"/>
        </w:rPr>
        <w:t xml:space="preserve"> sip</w:t>
      </w:r>
      <w:r w:rsidR="00F7542D">
        <w:rPr>
          <w:szCs w:val="22"/>
        </w:rPr>
        <w:t>as objektivave dhe politikave të</w:t>
      </w:r>
      <w:r w:rsidR="0022492D" w:rsidRPr="006F21B4">
        <w:rPr>
          <w:szCs w:val="22"/>
        </w:rPr>
        <w:t xml:space="preserve"> </w:t>
      </w:r>
      <w:smartTag w:uri="urn:schemas-microsoft-com:office:smarttags" w:element="PersonName">
        <w:r w:rsidR="0022492D" w:rsidRPr="006F21B4">
          <w:rPr>
            <w:szCs w:val="22"/>
          </w:rPr>
          <w:t>mira</w:t>
        </w:r>
      </w:smartTag>
      <w:r w:rsidR="0022492D" w:rsidRPr="006F21B4">
        <w:rPr>
          <w:szCs w:val="22"/>
        </w:rPr>
        <w:t xml:space="preserve">tuara nga Bordi i Butrintit. </w:t>
      </w:r>
    </w:p>
    <w:p w:rsidR="0022492D" w:rsidRPr="006F21B4" w:rsidRDefault="0022492D" w:rsidP="0022492D">
      <w:pPr>
        <w:pStyle w:val="Paragrafi"/>
        <w:rPr>
          <w:szCs w:val="22"/>
        </w:rPr>
      </w:pPr>
      <w:r w:rsidRPr="006F21B4">
        <w:rPr>
          <w:szCs w:val="22"/>
        </w:rPr>
        <w:t>Kontrol</w:t>
      </w:r>
      <w:r w:rsidR="0063137E">
        <w:rPr>
          <w:szCs w:val="22"/>
        </w:rPr>
        <w:t>lon zbatimin e kuadrit ligjor pë</w:t>
      </w:r>
      <w:r w:rsidRPr="006F21B4">
        <w:rPr>
          <w:szCs w:val="22"/>
        </w:rPr>
        <w:t>r mbro</w:t>
      </w:r>
      <w:r w:rsidR="0063137E">
        <w:rPr>
          <w:szCs w:val="22"/>
        </w:rPr>
        <w:t>jtjen e mjedisit në</w:t>
      </w:r>
      <w:r w:rsidR="00F7542D">
        <w:rPr>
          <w:szCs w:val="22"/>
        </w:rPr>
        <w:t xml:space="preserve"> p</w:t>
      </w:r>
      <w:r w:rsidRPr="006F21B4">
        <w:rPr>
          <w:szCs w:val="22"/>
        </w:rPr>
        <w:t xml:space="preserve">ark. </w:t>
      </w:r>
    </w:p>
    <w:p w:rsidR="0022492D" w:rsidRPr="006F21B4" w:rsidRDefault="0063137E" w:rsidP="0022492D">
      <w:pPr>
        <w:pStyle w:val="Paragrafi"/>
        <w:rPr>
          <w:szCs w:val="22"/>
        </w:rPr>
      </w:pPr>
      <w:r>
        <w:rPr>
          <w:szCs w:val="22"/>
        </w:rPr>
        <w:t>Merr pjesë në pë</w:t>
      </w:r>
      <w:r w:rsidR="0022492D" w:rsidRPr="006F21B4">
        <w:rPr>
          <w:szCs w:val="22"/>
        </w:rPr>
        <w:t xml:space="preserve">rgatitjen </w:t>
      </w:r>
      <w:r>
        <w:rPr>
          <w:szCs w:val="22"/>
        </w:rPr>
        <w:t>e projekteve dhe veprimtarive në fushë</w:t>
      </w:r>
      <w:r w:rsidR="0022492D" w:rsidRPr="006F21B4">
        <w:rPr>
          <w:szCs w:val="22"/>
        </w:rPr>
        <w:t xml:space="preserve">n e mjedisit dhe ndjek zbatimin e tyre. </w:t>
      </w:r>
    </w:p>
    <w:p w:rsidR="0022492D" w:rsidRPr="006F21B4" w:rsidRDefault="00F7542D" w:rsidP="0022492D">
      <w:pPr>
        <w:pStyle w:val="Paragrafi"/>
        <w:rPr>
          <w:szCs w:val="22"/>
        </w:rPr>
      </w:pPr>
      <w:r>
        <w:rPr>
          <w:szCs w:val="22"/>
        </w:rPr>
        <w:t>Informon d</w:t>
      </w:r>
      <w:r w:rsidR="0022492D" w:rsidRPr="006F21B4">
        <w:rPr>
          <w:szCs w:val="22"/>
        </w:rPr>
        <w:t>rejtorin e ZAKB</w:t>
      </w:r>
      <w:r w:rsidR="00F931E0">
        <w:rPr>
          <w:szCs w:val="22"/>
        </w:rPr>
        <w:t>-së</w:t>
      </w:r>
      <w:r w:rsidR="0022492D" w:rsidRPr="006F21B4">
        <w:rPr>
          <w:szCs w:val="22"/>
        </w:rPr>
        <w:t>, Bordin e Butrintit dhe Ministrinë e Mjedisit mbi shk</w:t>
      </w:r>
      <w:r w:rsidR="0063137E">
        <w:rPr>
          <w:szCs w:val="22"/>
        </w:rPr>
        <w:t>eljet e ligjit dhe parregullsitë në</w:t>
      </w:r>
      <w:r>
        <w:rPr>
          <w:szCs w:val="22"/>
        </w:rPr>
        <w:t xml:space="preserve"> territorin e p</w:t>
      </w:r>
      <w:r w:rsidR="0022492D" w:rsidRPr="006F21B4">
        <w:rPr>
          <w:szCs w:val="22"/>
        </w:rPr>
        <w:t xml:space="preserve">arkut. </w:t>
      </w:r>
    </w:p>
    <w:p w:rsidR="0022492D" w:rsidRPr="006F21B4" w:rsidRDefault="00F7542D" w:rsidP="0022492D">
      <w:pPr>
        <w:pStyle w:val="Paragrafi"/>
        <w:rPr>
          <w:szCs w:val="22"/>
        </w:rPr>
      </w:pPr>
      <w:r>
        <w:rPr>
          <w:szCs w:val="22"/>
        </w:rPr>
        <w:t xml:space="preserve">Identifikon masat që duhen të merren për </w:t>
      </w:r>
      <w:smartTag w:uri="urn:schemas-microsoft-com:office:smarttags" w:element="PersonName">
        <w:r>
          <w:rPr>
            <w:szCs w:val="22"/>
          </w:rPr>
          <w:t>mir</w:t>
        </w:r>
        <w:r w:rsidR="0022492D" w:rsidRPr="006F21B4">
          <w:rPr>
            <w:szCs w:val="22"/>
          </w:rPr>
          <w:t>a</w:t>
        </w:r>
      </w:smartTag>
      <w:r w:rsidR="0022492D" w:rsidRPr="006F21B4">
        <w:rPr>
          <w:szCs w:val="22"/>
        </w:rPr>
        <w:t xml:space="preserve">dministrimin e burimeve natyrore, florës, faunës, pyjeve dhe specieve të rrezikuara. </w:t>
      </w:r>
    </w:p>
    <w:p w:rsidR="0022492D" w:rsidRPr="006F21B4" w:rsidRDefault="0022492D" w:rsidP="0022492D">
      <w:pPr>
        <w:pStyle w:val="Paragrafi"/>
        <w:rPr>
          <w:szCs w:val="22"/>
        </w:rPr>
      </w:pPr>
      <w:r w:rsidRPr="006F21B4">
        <w:rPr>
          <w:szCs w:val="22"/>
        </w:rPr>
        <w:t xml:space="preserve">Bashkëpunon me </w:t>
      </w:r>
      <w:r w:rsidR="00F7542D">
        <w:rPr>
          <w:szCs w:val="22"/>
        </w:rPr>
        <w:t>inspektorët e mjedisit të Agjenc</w:t>
      </w:r>
      <w:r w:rsidRPr="006F21B4">
        <w:rPr>
          <w:szCs w:val="22"/>
        </w:rPr>
        <w:t>isë Rajonale të Mjedisit në Sarandë për mbrojtjen e mjedisit në Parkun Kombëtar.</w:t>
      </w:r>
    </w:p>
    <w:p w:rsidR="0022492D" w:rsidRPr="006F21B4" w:rsidRDefault="0022492D" w:rsidP="0022492D">
      <w:pPr>
        <w:pStyle w:val="Paragrafi"/>
        <w:rPr>
          <w:szCs w:val="22"/>
        </w:rPr>
      </w:pPr>
      <w:r w:rsidRPr="006F21B4">
        <w:rPr>
          <w:szCs w:val="22"/>
        </w:rPr>
        <w:t xml:space="preserve">Bashkëpunon me </w:t>
      </w:r>
      <w:r w:rsidR="00767A7D">
        <w:rPr>
          <w:szCs w:val="22"/>
        </w:rPr>
        <w:t>strukturat e pushtetit vendor pë</w:t>
      </w:r>
      <w:r w:rsidR="002E5DF6">
        <w:rPr>
          <w:szCs w:val="22"/>
        </w:rPr>
        <w:t xml:space="preserve">r </w:t>
      </w:r>
      <w:smartTag w:uri="urn:schemas-microsoft-com:office:smarttags" w:element="PersonName">
        <w:r w:rsidR="002E5DF6">
          <w:rPr>
            <w:szCs w:val="22"/>
          </w:rPr>
          <w:t>mir</w:t>
        </w:r>
        <w:r w:rsidRPr="006F21B4">
          <w:rPr>
            <w:szCs w:val="22"/>
          </w:rPr>
          <w:t>a</w:t>
        </w:r>
      </w:smartTag>
      <w:r w:rsidRPr="006F21B4">
        <w:rPr>
          <w:szCs w:val="22"/>
        </w:rPr>
        <w:t xml:space="preserve">dministrimin e pyjeve dhe peshkimin. </w:t>
      </w:r>
    </w:p>
    <w:p w:rsidR="0022492D" w:rsidRPr="006F21B4" w:rsidRDefault="0022492D" w:rsidP="0022492D">
      <w:pPr>
        <w:pStyle w:val="Paragrafi"/>
        <w:rPr>
          <w:szCs w:val="22"/>
        </w:rPr>
      </w:pPr>
      <w:r w:rsidRPr="006F21B4">
        <w:rPr>
          <w:szCs w:val="22"/>
        </w:rPr>
        <w:t>Informon drejtorin e ZAKB</w:t>
      </w:r>
      <w:r w:rsidR="00F931E0">
        <w:rPr>
          <w:szCs w:val="22"/>
        </w:rPr>
        <w:t>-së</w:t>
      </w:r>
      <w:r w:rsidR="002E5DF6">
        <w:rPr>
          <w:szCs w:val="22"/>
        </w:rPr>
        <w:t xml:space="preserve"> mbi impaktet që</w:t>
      </w:r>
      <w:r w:rsidRPr="006F21B4">
        <w:rPr>
          <w:szCs w:val="22"/>
        </w:rPr>
        <w:t xml:space="preserve"> kanë në mjedis proj</w:t>
      </w:r>
      <w:r w:rsidR="00F931E0">
        <w:rPr>
          <w:szCs w:val="22"/>
        </w:rPr>
        <w:t>ektet e propozuara për zbatim në</w:t>
      </w:r>
      <w:r w:rsidR="002E5DF6">
        <w:rPr>
          <w:szCs w:val="22"/>
        </w:rPr>
        <w:t xml:space="preserve"> p</w:t>
      </w:r>
      <w:r w:rsidRPr="006F21B4">
        <w:rPr>
          <w:szCs w:val="22"/>
        </w:rPr>
        <w:t xml:space="preserve">ark. </w:t>
      </w:r>
    </w:p>
    <w:p w:rsidR="0022492D" w:rsidRPr="006F21B4" w:rsidRDefault="0022492D" w:rsidP="0022492D">
      <w:pPr>
        <w:pStyle w:val="Paragrafi"/>
        <w:rPr>
          <w:szCs w:val="22"/>
        </w:rPr>
      </w:pPr>
      <w:r w:rsidRPr="006F21B4">
        <w:rPr>
          <w:szCs w:val="22"/>
        </w:rPr>
        <w:t>Bashk</w:t>
      </w:r>
      <w:r w:rsidR="00F931E0">
        <w:rPr>
          <w:szCs w:val="22"/>
        </w:rPr>
        <w:t>ëpunon me organet e pushtetit qe</w:t>
      </w:r>
      <w:r w:rsidRPr="006F21B4">
        <w:rPr>
          <w:szCs w:val="22"/>
        </w:rPr>
        <w:t>ndror</w:t>
      </w:r>
      <w:r w:rsidR="00F931E0">
        <w:rPr>
          <w:szCs w:val="22"/>
        </w:rPr>
        <w:t>,</w:t>
      </w:r>
      <w:r w:rsidRPr="006F21B4">
        <w:rPr>
          <w:szCs w:val="22"/>
        </w:rPr>
        <w:t xml:space="preserve"> si edhe me organe të pushtetit vendor për instalimin e sistemeve të ujrave të ze</w:t>
      </w:r>
      <w:r w:rsidR="004B74D8">
        <w:rPr>
          <w:szCs w:val="22"/>
        </w:rPr>
        <w:t>za apo hedhjes së</w:t>
      </w:r>
      <w:r w:rsidR="00B921C7">
        <w:rPr>
          <w:szCs w:val="22"/>
        </w:rPr>
        <w:t xml:space="preserve"> mbeturinave p</w:t>
      </w:r>
      <w:r w:rsidRPr="006F21B4">
        <w:rPr>
          <w:szCs w:val="22"/>
        </w:rPr>
        <w:t>ër fshatrat brenda territorit ose në kufi me të.</w:t>
      </w:r>
    </w:p>
    <w:p w:rsidR="0022492D" w:rsidRDefault="00F931E0" w:rsidP="0022492D">
      <w:pPr>
        <w:pStyle w:val="Paragrafi"/>
        <w:rPr>
          <w:szCs w:val="22"/>
        </w:rPr>
      </w:pPr>
      <w:r>
        <w:rPr>
          <w:szCs w:val="22"/>
        </w:rPr>
        <w:t xml:space="preserve"> Vlerëson gje</w:t>
      </w:r>
      <w:r w:rsidR="0022492D" w:rsidRPr="006F21B4">
        <w:rPr>
          <w:szCs w:val="22"/>
        </w:rPr>
        <w:t xml:space="preserve">ndjen e resurseve natyrore në territor, nivelin për përdorimin e tyre maksimal, si edhe mundësinë e ripërtëritjes së ekosistemit, </w:t>
      </w:r>
      <w:r>
        <w:rPr>
          <w:szCs w:val="22"/>
        </w:rPr>
        <w:t>bazuar në ligjin nr.</w:t>
      </w:r>
      <w:r w:rsidR="00092DD6">
        <w:rPr>
          <w:szCs w:val="22"/>
        </w:rPr>
        <w:t>8934,</w:t>
      </w:r>
      <w:r>
        <w:rPr>
          <w:szCs w:val="22"/>
        </w:rPr>
        <w:t xml:space="preserve"> datë</w:t>
      </w:r>
      <w:r w:rsidR="009835EA">
        <w:rPr>
          <w:szCs w:val="22"/>
        </w:rPr>
        <w:t xml:space="preserve"> 5.9.2002</w:t>
      </w:r>
      <w:r w:rsidR="00092DD6">
        <w:rPr>
          <w:szCs w:val="22"/>
        </w:rPr>
        <w:t xml:space="preserve"> “</w:t>
      </w:r>
      <w:r w:rsidR="0022492D" w:rsidRPr="006F21B4">
        <w:rPr>
          <w:szCs w:val="22"/>
        </w:rPr>
        <w:t>Për mbrojtjen e mjedisit</w:t>
      </w:r>
      <w:r w:rsidR="00092DD6">
        <w:rPr>
          <w:szCs w:val="22"/>
        </w:rPr>
        <w:t>”</w:t>
      </w:r>
      <w:r w:rsidR="009835EA">
        <w:rPr>
          <w:szCs w:val="22"/>
        </w:rPr>
        <w:t>, si edhe l</w:t>
      </w:r>
      <w:r w:rsidR="004B74D8">
        <w:rPr>
          <w:szCs w:val="22"/>
        </w:rPr>
        <w:t>igjit nr.9048, datë</w:t>
      </w:r>
      <w:r w:rsidR="00092DD6">
        <w:rPr>
          <w:szCs w:val="22"/>
        </w:rPr>
        <w:t xml:space="preserve"> 7.</w:t>
      </w:r>
      <w:r w:rsidR="0022492D" w:rsidRPr="006F21B4">
        <w:rPr>
          <w:szCs w:val="22"/>
        </w:rPr>
        <w:t>4.2003 “Për trashëgiminë kulturore”.</w:t>
      </w:r>
    </w:p>
    <w:p w:rsidR="004B74D8" w:rsidRPr="006F21B4" w:rsidRDefault="004B74D8" w:rsidP="0022492D">
      <w:pPr>
        <w:pStyle w:val="Paragrafi"/>
        <w:rPr>
          <w:szCs w:val="22"/>
        </w:rPr>
      </w:pPr>
    </w:p>
    <w:p w:rsidR="002E5DF6" w:rsidRDefault="002E5DF6" w:rsidP="0022492D">
      <w:pPr>
        <w:pStyle w:val="Paragrafi"/>
        <w:rPr>
          <w:szCs w:val="22"/>
        </w:rPr>
      </w:pPr>
    </w:p>
    <w:p w:rsidR="0022492D" w:rsidRPr="006F21B4" w:rsidRDefault="004B74D8" w:rsidP="0022492D">
      <w:pPr>
        <w:pStyle w:val="Paragrafi"/>
        <w:rPr>
          <w:szCs w:val="22"/>
        </w:rPr>
      </w:pPr>
      <w:r>
        <w:rPr>
          <w:szCs w:val="22"/>
        </w:rPr>
        <w:t>Vlerëson aktivitetet social–</w:t>
      </w:r>
      <w:r w:rsidR="0022492D" w:rsidRPr="006F21B4">
        <w:rPr>
          <w:szCs w:val="22"/>
        </w:rPr>
        <w:t>kulturore dhe ekonomike</w:t>
      </w:r>
      <w:r>
        <w:rPr>
          <w:szCs w:val="22"/>
        </w:rPr>
        <w:t>,</w:t>
      </w:r>
      <w:r w:rsidR="0022492D" w:rsidRPr="006F21B4">
        <w:rPr>
          <w:szCs w:val="22"/>
        </w:rPr>
        <w:t xml:space="preserve"> të parashikuara për t</w:t>
      </w:r>
      <w:r w:rsidR="009835EA">
        <w:rPr>
          <w:szCs w:val="22"/>
        </w:rPr>
        <w:t>’</w:t>
      </w:r>
      <w:r w:rsidR="0022492D" w:rsidRPr="006F21B4">
        <w:rPr>
          <w:szCs w:val="22"/>
        </w:rPr>
        <w:t>u zhvilluar brenda territorit, të cilat mund të kenë ndikim në mjedis dhe informon drejtorin e zyrës.</w:t>
      </w:r>
    </w:p>
    <w:p w:rsidR="0022492D" w:rsidRPr="006F21B4" w:rsidRDefault="0022492D" w:rsidP="0022492D">
      <w:pPr>
        <w:pStyle w:val="Paragrafi"/>
        <w:rPr>
          <w:szCs w:val="22"/>
        </w:rPr>
      </w:pPr>
    </w:p>
    <w:p w:rsidR="0022492D" w:rsidRPr="006F21B4" w:rsidRDefault="0022492D" w:rsidP="00C50416">
      <w:pPr>
        <w:pStyle w:val="NeniNr"/>
      </w:pPr>
      <w:r w:rsidRPr="006F21B4">
        <w:t>Pika 13</w:t>
      </w:r>
    </w:p>
    <w:p w:rsidR="0022492D" w:rsidRPr="006F21B4" w:rsidRDefault="009835EA" w:rsidP="00C50416">
      <w:pPr>
        <w:pStyle w:val="NeniTitull"/>
      </w:pPr>
      <w:r>
        <w:t>Detyrat dhe përgjegjësitë e specialistit të t</w:t>
      </w:r>
      <w:r w:rsidR="0022492D" w:rsidRPr="006F21B4">
        <w:t xml:space="preserve">urizmit </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 xml:space="preserve">Specialisti i turizmit është përgjegjës për </w:t>
      </w:r>
      <w:r w:rsidR="004B74D8">
        <w:rPr>
          <w:szCs w:val="22"/>
        </w:rPr>
        <w:t>hartimin e programit vjetor në p</w:t>
      </w:r>
      <w:r w:rsidRPr="006F21B4">
        <w:rPr>
          <w:szCs w:val="22"/>
        </w:rPr>
        <w:t>ark</w:t>
      </w:r>
      <w:r w:rsidR="004B74D8">
        <w:rPr>
          <w:szCs w:val="22"/>
        </w:rPr>
        <w:t>,</w:t>
      </w:r>
      <w:r w:rsidRPr="006F21B4">
        <w:rPr>
          <w:szCs w:val="22"/>
        </w:rPr>
        <w:t xml:space="preserve"> në bashkëpunim me Ministrinë e Turizmit</w:t>
      </w:r>
      <w:r w:rsidR="004B74D8">
        <w:rPr>
          <w:szCs w:val="22"/>
        </w:rPr>
        <w:t>,</w:t>
      </w:r>
      <w:r w:rsidRPr="006F21B4">
        <w:rPr>
          <w:szCs w:val="22"/>
        </w:rPr>
        <w:t xml:space="preserve"> sipas objektivave dhe politikave të </w:t>
      </w:r>
      <w:smartTag w:uri="urn:schemas-microsoft-com:office:smarttags" w:element="PersonName">
        <w:r w:rsidRPr="006F21B4">
          <w:rPr>
            <w:szCs w:val="22"/>
          </w:rPr>
          <w:t>mira</w:t>
        </w:r>
      </w:smartTag>
      <w:r w:rsidRPr="006F21B4">
        <w:rPr>
          <w:szCs w:val="22"/>
        </w:rPr>
        <w:t xml:space="preserve">tuara nga Bordi i Butrintit. </w:t>
      </w:r>
    </w:p>
    <w:p w:rsidR="0022492D" w:rsidRPr="006F21B4" w:rsidRDefault="000A6D73" w:rsidP="0022492D">
      <w:pPr>
        <w:pStyle w:val="Paragrafi"/>
        <w:rPr>
          <w:szCs w:val="22"/>
        </w:rPr>
      </w:pPr>
      <w:r>
        <w:rPr>
          <w:szCs w:val="22"/>
        </w:rPr>
        <w:t>Detyrat dhe përgjegjë</w:t>
      </w:r>
      <w:r w:rsidR="004B74D8">
        <w:rPr>
          <w:szCs w:val="22"/>
        </w:rPr>
        <w:t>sitë</w:t>
      </w:r>
      <w:r w:rsidR="0022492D" w:rsidRPr="006F21B4">
        <w:rPr>
          <w:szCs w:val="22"/>
        </w:rPr>
        <w:t xml:space="preserve"> e tij janë:</w:t>
      </w:r>
    </w:p>
    <w:p w:rsidR="0022492D" w:rsidRPr="006F21B4" w:rsidRDefault="000A6D73" w:rsidP="0022492D">
      <w:pPr>
        <w:pStyle w:val="Paragrafi"/>
        <w:rPr>
          <w:szCs w:val="22"/>
        </w:rPr>
      </w:pPr>
      <w:r>
        <w:rPr>
          <w:szCs w:val="22"/>
        </w:rPr>
        <w:t xml:space="preserve">- </w:t>
      </w:r>
      <w:r w:rsidR="0022492D" w:rsidRPr="006F21B4">
        <w:rPr>
          <w:szCs w:val="22"/>
        </w:rPr>
        <w:t>Kontrollon zbatimin e kuadrit lig</w:t>
      </w:r>
      <w:r>
        <w:rPr>
          <w:szCs w:val="22"/>
        </w:rPr>
        <w:t>jor për zhvillimin e turizmit në</w:t>
      </w:r>
      <w:r w:rsidR="002E5DF6">
        <w:rPr>
          <w:szCs w:val="22"/>
        </w:rPr>
        <w:t xml:space="preserve"> p</w:t>
      </w:r>
      <w:r w:rsidR="0022492D" w:rsidRPr="006F21B4">
        <w:rPr>
          <w:szCs w:val="22"/>
        </w:rPr>
        <w:t xml:space="preserve">ark. </w:t>
      </w:r>
    </w:p>
    <w:p w:rsidR="0022492D" w:rsidRPr="006F21B4" w:rsidRDefault="004B74D8" w:rsidP="0022492D">
      <w:pPr>
        <w:pStyle w:val="Paragrafi"/>
        <w:rPr>
          <w:szCs w:val="22"/>
        </w:rPr>
      </w:pPr>
      <w:r>
        <w:rPr>
          <w:szCs w:val="22"/>
        </w:rPr>
        <w:t>- Merr pjesë</w:t>
      </w:r>
      <w:r w:rsidR="000A6D73">
        <w:rPr>
          <w:szCs w:val="22"/>
        </w:rPr>
        <w:t xml:space="preserve"> në pë</w:t>
      </w:r>
      <w:r w:rsidR="0022492D" w:rsidRPr="006F21B4">
        <w:rPr>
          <w:szCs w:val="22"/>
        </w:rPr>
        <w:t xml:space="preserve">rgatitjen e projekteve dhe veprimtarive turistike dhe ndjek zbatimin e tyre. </w:t>
      </w:r>
    </w:p>
    <w:p w:rsidR="0022492D" w:rsidRPr="006F21B4" w:rsidRDefault="000A6D73" w:rsidP="0022492D">
      <w:pPr>
        <w:pStyle w:val="Paragrafi"/>
        <w:rPr>
          <w:szCs w:val="22"/>
        </w:rPr>
      </w:pPr>
      <w:r>
        <w:rPr>
          <w:szCs w:val="22"/>
        </w:rPr>
        <w:t xml:space="preserve">- </w:t>
      </w:r>
      <w:r w:rsidR="0022492D" w:rsidRPr="006F21B4">
        <w:rPr>
          <w:szCs w:val="22"/>
        </w:rPr>
        <w:t>Harton informacione dhe statist</w:t>
      </w:r>
      <w:r w:rsidR="004B74D8">
        <w:rPr>
          <w:szCs w:val="22"/>
        </w:rPr>
        <w:t>ika mbi numrin e vizitorëve në p</w:t>
      </w:r>
      <w:r w:rsidR="0022492D" w:rsidRPr="006F21B4">
        <w:rPr>
          <w:szCs w:val="22"/>
        </w:rPr>
        <w:t>ark dhe të dhëna të tjera të fushës dhe ia paraqet ato drejtorit të ZAKB</w:t>
      </w:r>
      <w:r>
        <w:rPr>
          <w:szCs w:val="22"/>
        </w:rPr>
        <w:t>-së</w:t>
      </w:r>
      <w:r w:rsidR="0022492D" w:rsidRPr="006F21B4">
        <w:rPr>
          <w:szCs w:val="22"/>
        </w:rPr>
        <w:t>.</w:t>
      </w:r>
    </w:p>
    <w:p w:rsidR="0022492D" w:rsidRPr="006F21B4" w:rsidRDefault="000A6D73" w:rsidP="0022492D">
      <w:pPr>
        <w:pStyle w:val="Paragrafi"/>
        <w:rPr>
          <w:szCs w:val="22"/>
        </w:rPr>
      </w:pPr>
      <w:r>
        <w:rPr>
          <w:szCs w:val="22"/>
        </w:rPr>
        <w:t xml:space="preserve">- </w:t>
      </w:r>
      <w:r w:rsidR="0022492D" w:rsidRPr="006F21B4">
        <w:rPr>
          <w:szCs w:val="22"/>
        </w:rPr>
        <w:t>Propozon m</w:t>
      </w:r>
      <w:r w:rsidR="004B74D8">
        <w:rPr>
          <w:szCs w:val="22"/>
        </w:rPr>
        <w:t xml:space="preserve">asat që duhet të merren për </w:t>
      </w:r>
      <w:smartTag w:uri="urn:schemas-microsoft-com:office:smarttags" w:element="PersonName">
        <w:r w:rsidR="004B74D8">
          <w:rPr>
            <w:szCs w:val="22"/>
          </w:rPr>
          <w:t>mir</w:t>
        </w:r>
        <w:r w:rsidR="0022492D" w:rsidRPr="006F21B4">
          <w:rPr>
            <w:szCs w:val="22"/>
          </w:rPr>
          <w:t>a</w:t>
        </w:r>
      </w:smartTag>
      <w:r w:rsidR="0022492D" w:rsidRPr="006F21B4">
        <w:rPr>
          <w:szCs w:val="22"/>
        </w:rPr>
        <w:t>dministrimin dhe mirëmenaxhimin e resurseve turistike të Parkut Kombët</w:t>
      </w:r>
      <w:r w:rsidR="004B74D8">
        <w:rPr>
          <w:szCs w:val="22"/>
        </w:rPr>
        <w:t>a</w:t>
      </w:r>
      <w:r w:rsidR="0022492D" w:rsidRPr="006F21B4">
        <w:rPr>
          <w:szCs w:val="22"/>
        </w:rPr>
        <w:t xml:space="preserve">r të Butrintit. </w:t>
      </w:r>
    </w:p>
    <w:p w:rsidR="0022492D" w:rsidRPr="006F21B4" w:rsidRDefault="000A6D73" w:rsidP="0022492D">
      <w:pPr>
        <w:pStyle w:val="Paragrafi"/>
        <w:rPr>
          <w:szCs w:val="22"/>
        </w:rPr>
      </w:pPr>
      <w:r>
        <w:rPr>
          <w:szCs w:val="22"/>
        </w:rPr>
        <w:t xml:space="preserve">- </w:t>
      </w:r>
      <w:r w:rsidR="0022492D" w:rsidRPr="006F21B4">
        <w:rPr>
          <w:szCs w:val="22"/>
        </w:rPr>
        <w:t>Bashkëpunon me struktur</w:t>
      </w:r>
      <w:r w:rsidR="004B74D8">
        <w:rPr>
          <w:szCs w:val="22"/>
        </w:rPr>
        <w:t>a të pushtetit vendor, me agjenc</w:t>
      </w:r>
      <w:r w:rsidR="0022492D" w:rsidRPr="006F21B4">
        <w:rPr>
          <w:szCs w:val="22"/>
        </w:rPr>
        <w:t>i</w:t>
      </w:r>
      <w:r w:rsidR="00A029D1">
        <w:rPr>
          <w:szCs w:val="22"/>
        </w:rPr>
        <w:t xml:space="preserve"> turistike, struktura hoteliere</w:t>
      </w:r>
      <w:r w:rsidR="0022492D" w:rsidRPr="006F21B4">
        <w:rPr>
          <w:szCs w:val="22"/>
        </w:rPr>
        <w:t xml:space="preserve"> për </w:t>
      </w:r>
      <w:r w:rsidR="004B74D8">
        <w:rPr>
          <w:szCs w:val="22"/>
        </w:rPr>
        <w:t>r</w:t>
      </w:r>
      <w:r w:rsidR="0022492D" w:rsidRPr="006F21B4">
        <w:rPr>
          <w:szCs w:val="22"/>
        </w:rPr>
        <w:t>ritjen e numrit të vizitorëve në park.</w:t>
      </w:r>
    </w:p>
    <w:p w:rsidR="0022492D" w:rsidRPr="006F2EBA" w:rsidRDefault="0022492D" w:rsidP="0022492D">
      <w:pPr>
        <w:pStyle w:val="Paragrafi"/>
        <w:rPr>
          <w:sz w:val="12"/>
          <w:szCs w:val="22"/>
        </w:rPr>
      </w:pPr>
    </w:p>
    <w:p w:rsidR="0022492D" w:rsidRDefault="0022492D" w:rsidP="00C50416">
      <w:pPr>
        <w:pStyle w:val="NeniNr"/>
      </w:pPr>
      <w:r w:rsidRPr="006F21B4">
        <w:t>Pika 14</w:t>
      </w:r>
    </w:p>
    <w:p w:rsidR="00C50416" w:rsidRPr="006F2EBA" w:rsidRDefault="00C50416" w:rsidP="00490F6C">
      <w:pPr>
        <w:pStyle w:val="Paragrafi"/>
        <w:rPr>
          <w:lang w:val="en-GB"/>
        </w:rPr>
      </w:pPr>
    </w:p>
    <w:p w:rsidR="0022492D" w:rsidRPr="006F21B4" w:rsidRDefault="00A029D1" w:rsidP="0022492D">
      <w:pPr>
        <w:pStyle w:val="Paragrafi"/>
        <w:rPr>
          <w:szCs w:val="22"/>
        </w:rPr>
      </w:pPr>
      <w:r>
        <w:rPr>
          <w:szCs w:val="22"/>
        </w:rPr>
        <w:t>Përfaqë</w:t>
      </w:r>
      <w:r w:rsidR="0022492D" w:rsidRPr="006F21B4">
        <w:rPr>
          <w:szCs w:val="22"/>
        </w:rPr>
        <w:t>suesi i Bashki</w:t>
      </w:r>
      <w:r>
        <w:rPr>
          <w:szCs w:val="22"/>
        </w:rPr>
        <w:t>së së Sarandës pranë kësaj zyre</w:t>
      </w:r>
      <w:r w:rsidR="0022492D" w:rsidRPr="006F21B4">
        <w:rPr>
          <w:szCs w:val="22"/>
        </w:rPr>
        <w:t xml:space="preserve"> koordinon dhe mban lidhje </w:t>
      </w:r>
      <w:r w:rsidR="004B74D8">
        <w:rPr>
          <w:szCs w:val="22"/>
        </w:rPr>
        <w:t>ndërmjet</w:t>
      </w:r>
      <w:r w:rsidR="0022492D" w:rsidRPr="006F21B4">
        <w:rPr>
          <w:szCs w:val="22"/>
        </w:rPr>
        <w:t xml:space="preserve"> ZAKB</w:t>
      </w:r>
      <w:r>
        <w:rPr>
          <w:szCs w:val="22"/>
        </w:rPr>
        <w:t>-së</w:t>
      </w:r>
      <w:r w:rsidR="0022492D" w:rsidRPr="006F21B4">
        <w:rPr>
          <w:szCs w:val="22"/>
        </w:rPr>
        <w:t xml:space="preserve"> dhe pushtetit vendor Sarandë për probleme të ndryshme</w:t>
      </w:r>
      <w:r w:rsidR="004B74D8">
        <w:rPr>
          <w:szCs w:val="22"/>
        </w:rPr>
        <w:t>,</w:t>
      </w:r>
      <w:r w:rsidR="0022492D" w:rsidRPr="006F21B4">
        <w:rPr>
          <w:szCs w:val="22"/>
        </w:rPr>
        <w:t xml:space="preserve"> që kanë të bëjnë me menaxhimin e veprimtarive në park. </w:t>
      </w:r>
    </w:p>
    <w:p w:rsidR="0022492D" w:rsidRPr="006F21B4" w:rsidRDefault="0022492D" w:rsidP="0022492D">
      <w:pPr>
        <w:pStyle w:val="Paragrafi"/>
        <w:rPr>
          <w:szCs w:val="22"/>
        </w:rPr>
      </w:pPr>
    </w:p>
    <w:p w:rsidR="0022492D" w:rsidRPr="006F21B4" w:rsidRDefault="0022492D" w:rsidP="00C50416">
      <w:pPr>
        <w:pStyle w:val="KapitulliNr"/>
      </w:pPr>
      <w:r w:rsidRPr="006F21B4">
        <w:t>KAPITULLI IV</w:t>
      </w:r>
    </w:p>
    <w:p w:rsidR="0022492D" w:rsidRPr="006F21B4" w:rsidRDefault="0022492D" w:rsidP="00C50416">
      <w:pPr>
        <w:pStyle w:val="KapitulliTitull"/>
      </w:pPr>
      <w:r w:rsidRPr="006F21B4">
        <w:t>ORGANIZIMI FINANCIAR</w:t>
      </w:r>
    </w:p>
    <w:p w:rsidR="0022492D" w:rsidRPr="006F2EBA" w:rsidRDefault="0022492D" w:rsidP="0022492D">
      <w:pPr>
        <w:pStyle w:val="Paragrafi"/>
        <w:rPr>
          <w:sz w:val="16"/>
          <w:szCs w:val="22"/>
        </w:rPr>
      </w:pPr>
    </w:p>
    <w:p w:rsidR="0022492D" w:rsidRPr="006F21B4" w:rsidRDefault="0022492D" w:rsidP="00C50416">
      <w:pPr>
        <w:pStyle w:val="NeniNr"/>
      </w:pPr>
      <w:r w:rsidRPr="006F21B4">
        <w:t>Pika 15</w:t>
      </w:r>
    </w:p>
    <w:p w:rsidR="0022492D" w:rsidRPr="006F2EBA" w:rsidRDefault="0022492D" w:rsidP="0022492D">
      <w:pPr>
        <w:pStyle w:val="Paragrafi"/>
        <w:rPr>
          <w:sz w:val="16"/>
          <w:szCs w:val="22"/>
        </w:rPr>
      </w:pPr>
    </w:p>
    <w:p w:rsidR="0022492D" w:rsidRPr="006F21B4" w:rsidRDefault="0022492D" w:rsidP="0022492D">
      <w:pPr>
        <w:pStyle w:val="Paragrafi"/>
        <w:rPr>
          <w:szCs w:val="22"/>
        </w:rPr>
      </w:pPr>
      <w:r w:rsidRPr="006F21B4">
        <w:rPr>
          <w:szCs w:val="22"/>
        </w:rPr>
        <w:t>ZAKB</w:t>
      </w:r>
      <w:r w:rsidR="00A029D1">
        <w:rPr>
          <w:szCs w:val="22"/>
        </w:rPr>
        <w:t>-së</w:t>
      </w:r>
      <w:r w:rsidRPr="006F21B4">
        <w:rPr>
          <w:szCs w:val="22"/>
        </w:rPr>
        <w:t xml:space="preserve"> është person juridik publik. Shpenzimet e ZAKB</w:t>
      </w:r>
      <w:r w:rsidR="00A029D1">
        <w:rPr>
          <w:szCs w:val="22"/>
        </w:rPr>
        <w:t>-së</w:t>
      </w:r>
      <w:r w:rsidRPr="006F21B4">
        <w:rPr>
          <w:szCs w:val="22"/>
        </w:rPr>
        <w:t xml:space="preserve"> përballohen nga MKRS</w:t>
      </w:r>
      <w:r w:rsidR="00A029D1">
        <w:rPr>
          <w:szCs w:val="22"/>
        </w:rPr>
        <w:t>-ja</w:t>
      </w:r>
      <w:r w:rsidRPr="006F21B4">
        <w:rPr>
          <w:szCs w:val="22"/>
        </w:rPr>
        <w:t xml:space="preserve"> dhe të ardhurat e PKB</w:t>
      </w:r>
      <w:r w:rsidR="004B74D8">
        <w:rPr>
          <w:szCs w:val="22"/>
        </w:rPr>
        <w:t>-së</w:t>
      </w:r>
      <w:r w:rsidRPr="006F21B4">
        <w:rPr>
          <w:szCs w:val="22"/>
        </w:rPr>
        <w:t xml:space="preserve">. </w:t>
      </w:r>
    </w:p>
    <w:p w:rsidR="0022492D" w:rsidRPr="006F21B4" w:rsidRDefault="0022492D" w:rsidP="0022492D">
      <w:pPr>
        <w:pStyle w:val="Paragrafi"/>
        <w:rPr>
          <w:szCs w:val="22"/>
        </w:rPr>
      </w:pPr>
      <w:r w:rsidRPr="006F21B4">
        <w:rPr>
          <w:szCs w:val="22"/>
        </w:rPr>
        <w:t xml:space="preserve">Institucionet përfaqësuese të </w:t>
      </w:r>
      <w:r w:rsidR="00200C95">
        <w:rPr>
          <w:szCs w:val="22"/>
        </w:rPr>
        <w:t>Bordit të Butrintit kontribuojnë</w:t>
      </w:r>
      <w:r w:rsidRPr="006F21B4">
        <w:rPr>
          <w:szCs w:val="22"/>
        </w:rPr>
        <w:t xml:space="preserve"> financiari</w:t>
      </w:r>
      <w:r w:rsidR="00A029D1">
        <w:rPr>
          <w:szCs w:val="22"/>
        </w:rPr>
        <w:t>sht për zbatimin e projekteve në</w:t>
      </w:r>
      <w:r w:rsidR="004B74D8">
        <w:rPr>
          <w:szCs w:val="22"/>
        </w:rPr>
        <w:t xml:space="preserve"> p</w:t>
      </w:r>
      <w:r w:rsidRPr="006F21B4">
        <w:rPr>
          <w:szCs w:val="22"/>
        </w:rPr>
        <w:t xml:space="preserve">ark. </w:t>
      </w:r>
    </w:p>
    <w:p w:rsidR="0022492D" w:rsidRPr="006F21B4" w:rsidRDefault="004B74D8" w:rsidP="0022492D">
      <w:pPr>
        <w:pStyle w:val="Paragrafi"/>
        <w:rPr>
          <w:szCs w:val="22"/>
        </w:rPr>
      </w:pPr>
      <w:r>
        <w:rPr>
          <w:szCs w:val="22"/>
        </w:rPr>
        <w:t>ZAKB</w:t>
      </w:r>
      <w:r w:rsidR="00A029D1">
        <w:rPr>
          <w:szCs w:val="22"/>
        </w:rPr>
        <w:t xml:space="preserve">–ja </w:t>
      </w:r>
      <w:r w:rsidR="0022492D" w:rsidRPr="006F21B4">
        <w:rPr>
          <w:szCs w:val="22"/>
        </w:rPr>
        <w:t>mund të marrë donacione dhe sponsorizime të ndryshme edhe nga inst</w:t>
      </w:r>
      <w:r w:rsidR="00767A7D">
        <w:rPr>
          <w:szCs w:val="22"/>
        </w:rPr>
        <w:t>it</w:t>
      </w:r>
      <w:r w:rsidR="0022492D" w:rsidRPr="006F21B4">
        <w:rPr>
          <w:szCs w:val="22"/>
        </w:rPr>
        <w:t xml:space="preserve">ucione </w:t>
      </w:r>
      <w:r>
        <w:rPr>
          <w:szCs w:val="22"/>
        </w:rPr>
        <w:t>ose</w:t>
      </w:r>
      <w:r w:rsidR="0022492D" w:rsidRPr="006F21B4">
        <w:rPr>
          <w:szCs w:val="22"/>
        </w:rPr>
        <w:t xml:space="preserve"> organizata</w:t>
      </w:r>
      <w:r w:rsidR="00200C95">
        <w:rPr>
          <w:szCs w:val="22"/>
        </w:rPr>
        <w:t xml:space="preserve"> të ligjshme, shtetërore ose jo</w:t>
      </w:r>
      <w:r w:rsidR="0022492D" w:rsidRPr="006F21B4">
        <w:rPr>
          <w:szCs w:val="22"/>
        </w:rPr>
        <w:t xml:space="preserve">shtetërore, kombëtare </w:t>
      </w:r>
      <w:r>
        <w:rPr>
          <w:szCs w:val="22"/>
        </w:rPr>
        <w:t>ose</w:t>
      </w:r>
      <w:r w:rsidR="0022492D" w:rsidRPr="006F21B4">
        <w:rPr>
          <w:szCs w:val="22"/>
        </w:rPr>
        <w:t xml:space="preserve"> ndërkombëtare.</w:t>
      </w:r>
    </w:p>
    <w:p w:rsidR="0022492D" w:rsidRPr="006F21B4" w:rsidRDefault="0022492D" w:rsidP="0022492D">
      <w:pPr>
        <w:pStyle w:val="Paragrafi"/>
        <w:rPr>
          <w:szCs w:val="22"/>
        </w:rPr>
      </w:pPr>
      <w:r w:rsidRPr="006F21B4">
        <w:rPr>
          <w:szCs w:val="22"/>
        </w:rPr>
        <w:t>Specialistët dhe punëtorët shtesë paguhen nga të ardhurat e ZAKB</w:t>
      </w:r>
      <w:r w:rsidR="00200C95">
        <w:rPr>
          <w:szCs w:val="22"/>
        </w:rPr>
        <w:t>-së</w:t>
      </w:r>
      <w:r w:rsidRPr="006F21B4">
        <w:rPr>
          <w:szCs w:val="22"/>
        </w:rPr>
        <w:t>, sipas rregullave në fuqi.</w:t>
      </w:r>
    </w:p>
    <w:p w:rsidR="0022492D" w:rsidRPr="006F21B4" w:rsidRDefault="0022492D" w:rsidP="0022492D">
      <w:pPr>
        <w:pStyle w:val="Paragrafi"/>
        <w:rPr>
          <w:szCs w:val="22"/>
        </w:rPr>
      </w:pPr>
    </w:p>
    <w:p w:rsidR="0022492D" w:rsidRPr="006F21B4" w:rsidRDefault="0022492D" w:rsidP="00C50416">
      <w:pPr>
        <w:pStyle w:val="NeniNr"/>
      </w:pPr>
      <w:r w:rsidRPr="006F21B4">
        <w:t>Pika 16</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ZAKB</w:t>
      </w:r>
      <w:r w:rsidR="00200C95">
        <w:rPr>
          <w:szCs w:val="22"/>
        </w:rPr>
        <w:t>-ja</w:t>
      </w:r>
      <w:r w:rsidRPr="006F21B4">
        <w:rPr>
          <w:szCs w:val="22"/>
        </w:rPr>
        <w:t xml:space="preserve"> paraqet për </w:t>
      </w:r>
      <w:smartTag w:uri="urn:schemas-microsoft-com:office:smarttags" w:element="PersonName">
        <w:r w:rsidRPr="006F21B4">
          <w:rPr>
            <w:szCs w:val="22"/>
          </w:rPr>
          <w:t>mira</w:t>
        </w:r>
      </w:smartTag>
      <w:r w:rsidRPr="006F21B4">
        <w:rPr>
          <w:szCs w:val="22"/>
        </w:rPr>
        <w:t>tim në MKRS</w:t>
      </w:r>
      <w:r w:rsidR="00200C95">
        <w:rPr>
          <w:szCs w:val="22"/>
        </w:rPr>
        <w:t xml:space="preserve"> ç</w:t>
      </w:r>
      <w:r w:rsidRPr="006F21B4">
        <w:rPr>
          <w:szCs w:val="22"/>
        </w:rPr>
        <w:t>do 30</w:t>
      </w:r>
      <w:r w:rsidR="004B74D8">
        <w:rPr>
          <w:szCs w:val="22"/>
        </w:rPr>
        <w:t xml:space="preserve"> qershor, planin e veprimtarive</w:t>
      </w:r>
      <w:r w:rsidRPr="006F21B4">
        <w:rPr>
          <w:szCs w:val="22"/>
        </w:rPr>
        <w:t xml:space="preserve"> dhe të investimeve për vitin e ardhshëm, të shoqëruar nga preventivat përkatëse dhe të </w:t>
      </w:r>
      <w:smartTag w:uri="urn:schemas-microsoft-com:office:smarttags" w:element="PersonName">
        <w:r w:rsidRPr="006F21B4">
          <w:rPr>
            <w:szCs w:val="22"/>
          </w:rPr>
          <w:t>mira</w:t>
        </w:r>
      </w:smartTag>
      <w:r w:rsidRPr="006F21B4">
        <w:rPr>
          <w:szCs w:val="22"/>
        </w:rPr>
        <w:t>tuar më parë nga Bordi i Butrintit.</w:t>
      </w:r>
    </w:p>
    <w:p w:rsidR="0022492D" w:rsidRPr="004B74D8" w:rsidRDefault="0022492D" w:rsidP="0022492D">
      <w:pPr>
        <w:pStyle w:val="Paragrafi"/>
        <w:rPr>
          <w:sz w:val="12"/>
          <w:szCs w:val="22"/>
        </w:rPr>
      </w:pPr>
    </w:p>
    <w:p w:rsidR="0022492D" w:rsidRPr="006F21B4" w:rsidRDefault="0022492D" w:rsidP="00C50416">
      <w:pPr>
        <w:pStyle w:val="KapitulliNr"/>
      </w:pPr>
      <w:r w:rsidRPr="006F21B4">
        <w:t>KAPITULLI V</w:t>
      </w:r>
    </w:p>
    <w:p w:rsidR="004B74D8" w:rsidRDefault="004B74D8" w:rsidP="00C50416">
      <w:pPr>
        <w:pStyle w:val="KapitulliTitull"/>
      </w:pPr>
      <w:r>
        <w:t>RREGULLAT PË</w:t>
      </w:r>
      <w:r w:rsidR="0022492D" w:rsidRPr="006F21B4">
        <w:t>R ORGAN</w:t>
      </w:r>
      <w:r>
        <w:t>IZIMIN E VEPRIMTARIVE KULTURORE–</w:t>
      </w:r>
      <w:r w:rsidR="0022492D" w:rsidRPr="006F21B4">
        <w:t xml:space="preserve">ARTISTIKE </w:t>
      </w:r>
    </w:p>
    <w:p w:rsidR="0022492D" w:rsidRPr="006F21B4" w:rsidRDefault="0022492D" w:rsidP="00C50416">
      <w:pPr>
        <w:pStyle w:val="KapitulliTitull"/>
      </w:pPr>
      <w:r w:rsidRPr="006F21B4">
        <w:t>DHE VEPRIMTARITË E NDALUARA NË TER</w:t>
      </w:r>
      <w:r w:rsidR="004B74D8">
        <w:t>R</w:t>
      </w:r>
      <w:r w:rsidRPr="006F21B4">
        <w:t>ITOR</w:t>
      </w:r>
    </w:p>
    <w:p w:rsidR="0022492D" w:rsidRPr="006F21B4" w:rsidRDefault="0022492D" w:rsidP="0022492D">
      <w:pPr>
        <w:pStyle w:val="Paragrafi"/>
        <w:rPr>
          <w:szCs w:val="22"/>
        </w:rPr>
      </w:pPr>
    </w:p>
    <w:p w:rsidR="0022492D" w:rsidRPr="006F21B4" w:rsidRDefault="0022492D" w:rsidP="00C50416">
      <w:pPr>
        <w:pStyle w:val="NeniNr"/>
      </w:pPr>
      <w:r w:rsidRPr="006F21B4">
        <w:t>Pika 17</w:t>
      </w:r>
    </w:p>
    <w:p w:rsidR="0022492D" w:rsidRPr="004B74D8" w:rsidRDefault="0022492D" w:rsidP="0022492D">
      <w:pPr>
        <w:pStyle w:val="Paragrafi"/>
        <w:rPr>
          <w:sz w:val="14"/>
          <w:szCs w:val="22"/>
        </w:rPr>
      </w:pPr>
    </w:p>
    <w:p w:rsidR="00AA4B50" w:rsidRPr="006F21B4" w:rsidRDefault="00200C95" w:rsidP="0022492D">
      <w:pPr>
        <w:pStyle w:val="Paragrafi"/>
        <w:rPr>
          <w:szCs w:val="22"/>
        </w:rPr>
      </w:pPr>
      <w:r>
        <w:rPr>
          <w:szCs w:val="22"/>
        </w:rPr>
        <w:t>Koncertet dhe veprimtaritë</w:t>
      </w:r>
      <w:r w:rsidR="002E5DF6">
        <w:rPr>
          <w:szCs w:val="22"/>
        </w:rPr>
        <w:t xml:space="preserve"> kulturore-artistike në</w:t>
      </w:r>
      <w:r w:rsidR="004B74D8">
        <w:rPr>
          <w:szCs w:val="22"/>
        </w:rPr>
        <w:t xml:space="preserve"> t</w:t>
      </w:r>
      <w:r w:rsidR="0022492D" w:rsidRPr="006F21B4">
        <w:rPr>
          <w:szCs w:val="22"/>
        </w:rPr>
        <w:t>erritorin e Parkut Kombëtar të Butrintit bëhen me aprovimin e drejtorit të ZAKB</w:t>
      </w:r>
      <w:r>
        <w:rPr>
          <w:szCs w:val="22"/>
        </w:rPr>
        <w:t>-së</w:t>
      </w:r>
      <w:r w:rsidR="0022492D" w:rsidRPr="006F21B4">
        <w:rPr>
          <w:szCs w:val="22"/>
        </w:rPr>
        <w:t xml:space="preserve"> dhe pas nënshkrimit të kon</w:t>
      </w:r>
      <w:r w:rsidR="004B74D8">
        <w:rPr>
          <w:szCs w:val="22"/>
        </w:rPr>
        <w:t>tratës së rregullt midis dy palë</w:t>
      </w:r>
      <w:r w:rsidR="0022492D" w:rsidRPr="006F21B4">
        <w:rPr>
          <w:szCs w:val="22"/>
        </w:rPr>
        <w:t xml:space="preserve">ve. Këto veprimtari kryhen </w:t>
      </w:r>
      <w:r w:rsidR="001838B5">
        <w:rPr>
          <w:szCs w:val="22"/>
        </w:rPr>
        <w:t>bazuar në ligjin nr.9048, datë 7.</w:t>
      </w:r>
      <w:r w:rsidR="0022492D" w:rsidRPr="006F21B4">
        <w:rPr>
          <w:szCs w:val="22"/>
        </w:rPr>
        <w:t xml:space="preserve">4.2003 “Për trashëgiminë kulturore”. </w:t>
      </w:r>
    </w:p>
    <w:p w:rsidR="0022492D" w:rsidRPr="006F2EBA" w:rsidRDefault="0022492D" w:rsidP="006F2EBA">
      <w:pPr>
        <w:pStyle w:val="NeniNr"/>
      </w:pPr>
      <w:r w:rsidRPr="006F21B4">
        <w:t>Pika 18</w:t>
      </w:r>
    </w:p>
    <w:p w:rsidR="00C50416" w:rsidRDefault="0022492D" w:rsidP="00AA4B50">
      <w:pPr>
        <w:pStyle w:val="NeniTitull"/>
      </w:pPr>
      <w:r w:rsidRPr="006F21B4">
        <w:t xml:space="preserve">Veprimtaritë e ndaluara në territorin e Parkut Kombëtar të Butrintit </w:t>
      </w:r>
    </w:p>
    <w:p w:rsidR="006F2EBA" w:rsidRPr="006F2EBA" w:rsidRDefault="006F2EBA" w:rsidP="00490F6C">
      <w:pPr>
        <w:pStyle w:val="Paragrafi"/>
        <w:rPr>
          <w:lang w:val="en-GB"/>
        </w:rPr>
      </w:pPr>
    </w:p>
    <w:p w:rsidR="0022492D" w:rsidRPr="006F21B4" w:rsidRDefault="004B74D8" w:rsidP="0022492D">
      <w:pPr>
        <w:pStyle w:val="Paragrafi"/>
        <w:rPr>
          <w:szCs w:val="22"/>
        </w:rPr>
      </w:pPr>
      <w:r>
        <w:rPr>
          <w:szCs w:val="22"/>
        </w:rPr>
        <w:t>Në territorin e p</w:t>
      </w:r>
      <w:r w:rsidR="001838B5">
        <w:rPr>
          <w:szCs w:val="22"/>
        </w:rPr>
        <w:t>arkut ndalohen</w:t>
      </w:r>
      <w:r w:rsidR="0022492D" w:rsidRPr="006F21B4">
        <w:rPr>
          <w:szCs w:val="22"/>
        </w:rPr>
        <w:t>:</w:t>
      </w:r>
    </w:p>
    <w:p w:rsidR="0022492D" w:rsidRPr="006F21B4" w:rsidRDefault="0022492D" w:rsidP="0022492D">
      <w:pPr>
        <w:pStyle w:val="Paragrafi"/>
        <w:rPr>
          <w:szCs w:val="22"/>
        </w:rPr>
      </w:pPr>
      <w:r w:rsidRPr="006F21B4">
        <w:rPr>
          <w:szCs w:val="22"/>
        </w:rPr>
        <w:t xml:space="preserve">Kryerja </w:t>
      </w:r>
      <w:r w:rsidR="004B74D8">
        <w:rPr>
          <w:szCs w:val="22"/>
        </w:rPr>
        <w:t>ose</w:t>
      </w:r>
      <w:r w:rsidRPr="006F21B4">
        <w:rPr>
          <w:szCs w:val="22"/>
        </w:rPr>
        <w:t xml:space="preserve"> zhvillimi i aktiviteteve pa marrëveshje paraprake me drejtorin e ZAKB</w:t>
      </w:r>
      <w:r w:rsidR="001838B5">
        <w:rPr>
          <w:szCs w:val="22"/>
        </w:rPr>
        <w:t>-së</w:t>
      </w:r>
      <w:r w:rsidR="004B74D8">
        <w:rPr>
          <w:szCs w:val="22"/>
        </w:rPr>
        <w:t>,</w:t>
      </w:r>
      <w:r w:rsidR="001838B5">
        <w:rPr>
          <w:szCs w:val="22"/>
        </w:rPr>
        <w:t xml:space="preserve"> si ed</w:t>
      </w:r>
      <w:r w:rsidR="004B74D8">
        <w:rPr>
          <w:szCs w:val="22"/>
        </w:rPr>
        <w:t>he në kundërshtim me ligjin nr.</w:t>
      </w:r>
      <w:r w:rsidR="001838B5">
        <w:rPr>
          <w:szCs w:val="22"/>
        </w:rPr>
        <w:t>9048, datë 7.</w:t>
      </w:r>
      <w:r w:rsidRPr="006F21B4">
        <w:rPr>
          <w:szCs w:val="22"/>
        </w:rPr>
        <w:t xml:space="preserve">4.2003 “Për trashëgiminë kulturore” apo me kushtet e vëna në </w:t>
      </w:r>
      <w:r w:rsidR="009C5C64">
        <w:rPr>
          <w:szCs w:val="22"/>
        </w:rPr>
        <w:t>lejen e lëshuar për këtë qëllim.</w:t>
      </w:r>
      <w:r w:rsidRPr="006F21B4">
        <w:rPr>
          <w:szCs w:val="22"/>
        </w:rPr>
        <w:t xml:space="preserve"> </w:t>
      </w:r>
    </w:p>
    <w:p w:rsidR="0022492D" w:rsidRPr="006F21B4" w:rsidRDefault="0022492D" w:rsidP="0022492D">
      <w:pPr>
        <w:pStyle w:val="Paragrafi"/>
        <w:rPr>
          <w:szCs w:val="22"/>
        </w:rPr>
      </w:pPr>
      <w:r w:rsidRPr="006F21B4">
        <w:rPr>
          <w:szCs w:val="22"/>
        </w:rPr>
        <w:t xml:space="preserve">Gërmimi pa </w:t>
      </w:r>
      <w:smartTag w:uri="urn:schemas-microsoft-com:office:smarttags" w:element="PersonName">
        <w:r w:rsidRPr="006F21B4">
          <w:rPr>
            <w:szCs w:val="22"/>
          </w:rPr>
          <w:t>mira</w:t>
        </w:r>
      </w:smartTag>
      <w:r w:rsidRPr="006F21B4">
        <w:rPr>
          <w:szCs w:val="22"/>
        </w:rPr>
        <w:t>timin e Bordit të Butrintit dhe pa marr</w:t>
      </w:r>
      <w:r w:rsidR="004B74D8">
        <w:rPr>
          <w:szCs w:val="22"/>
        </w:rPr>
        <w:t>ëveshje përkatë</w:t>
      </w:r>
      <w:r w:rsidRPr="006F21B4">
        <w:rPr>
          <w:szCs w:val="22"/>
        </w:rPr>
        <w:t>se me drejtorin e ZAKB</w:t>
      </w:r>
      <w:r w:rsidR="009C5C64">
        <w:rPr>
          <w:szCs w:val="22"/>
        </w:rPr>
        <w:t>-së</w:t>
      </w:r>
      <w:r w:rsidR="004B74D8">
        <w:rPr>
          <w:szCs w:val="22"/>
        </w:rPr>
        <w:t>.</w:t>
      </w:r>
      <w:r w:rsidRPr="006F21B4">
        <w:rPr>
          <w:szCs w:val="22"/>
        </w:rPr>
        <w:t xml:space="preserve"> </w:t>
      </w:r>
    </w:p>
    <w:p w:rsidR="0022492D" w:rsidRPr="006F21B4" w:rsidRDefault="0022492D" w:rsidP="0022492D">
      <w:pPr>
        <w:pStyle w:val="Paragrafi"/>
        <w:rPr>
          <w:szCs w:val="22"/>
        </w:rPr>
      </w:pPr>
      <w:r w:rsidRPr="006F21B4">
        <w:rPr>
          <w:szCs w:val="22"/>
        </w:rPr>
        <w:t>Dëmtimi i objekte</w:t>
      </w:r>
      <w:r w:rsidR="004B74D8">
        <w:rPr>
          <w:szCs w:val="22"/>
        </w:rPr>
        <w:t>ve arkeologjike ose monumenteve.</w:t>
      </w:r>
      <w:r w:rsidRPr="006F21B4">
        <w:rPr>
          <w:szCs w:val="22"/>
        </w:rPr>
        <w:t xml:space="preserve"> </w:t>
      </w:r>
    </w:p>
    <w:p w:rsidR="0022492D" w:rsidRPr="006F21B4" w:rsidRDefault="0022492D" w:rsidP="0022492D">
      <w:pPr>
        <w:pStyle w:val="Paragrafi"/>
        <w:rPr>
          <w:szCs w:val="22"/>
        </w:rPr>
      </w:pPr>
      <w:r w:rsidRPr="006F21B4">
        <w:rPr>
          <w:szCs w:val="22"/>
        </w:rPr>
        <w:t xml:space="preserve">Mbledhja dhe transportimi </w:t>
      </w:r>
      <w:r w:rsidR="009C5C64">
        <w:rPr>
          <w:szCs w:val="22"/>
        </w:rPr>
        <w:t>i objekteve arkeologjik</w:t>
      </w:r>
      <w:r w:rsidR="002E5DF6">
        <w:rPr>
          <w:szCs w:val="22"/>
        </w:rPr>
        <w:t>e</w:t>
      </w:r>
      <w:r w:rsidR="009C5C64">
        <w:rPr>
          <w:szCs w:val="22"/>
        </w:rPr>
        <w:t xml:space="preserve"> pa leje</w:t>
      </w:r>
      <w:r w:rsidRPr="006F21B4">
        <w:rPr>
          <w:szCs w:val="22"/>
        </w:rPr>
        <w:t>n e drejtorit të ZAKB</w:t>
      </w:r>
      <w:r w:rsidR="009C5C64">
        <w:rPr>
          <w:szCs w:val="22"/>
        </w:rPr>
        <w:t>-së.</w:t>
      </w:r>
      <w:r w:rsidRPr="006F21B4">
        <w:rPr>
          <w:szCs w:val="22"/>
        </w:rPr>
        <w:t xml:space="preserve"> </w:t>
      </w:r>
    </w:p>
    <w:p w:rsidR="0022492D" w:rsidRPr="006F21B4" w:rsidRDefault="004B74D8" w:rsidP="0022492D">
      <w:pPr>
        <w:pStyle w:val="Paragrafi"/>
        <w:rPr>
          <w:szCs w:val="22"/>
        </w:rPr>
      </w:pPr>
      <w:r>
        <w:rPr>
          <w:szCs w:val="22"/>
        </w:rPr>
        <w:t>Hyrja në ambi</w:t>
      </w:r>
      <w:r w:rsidR="0022492D" w:rsidRPr="006F21B4">
        <w:rPr>
          <w:szCs w:val="22"/>
        </w:rPr>
        <w:t>entet me objekte arkeologjike ose muze j</w:t>
      </w:r>
      <w:r w:rsidR="002E5EE9">
        <w:rPr>
          <w:szCs w:val="22"/>
        </w:rPr>
        <w:t>ashtë orarit të caktuar, pa leje</w:t>
      </w:r>
      <w:r w:rsidR="009C5C64">
        <w:rPr>
          <w:szCs w:val="22"/>
        </w:rPr>
        <w:t xml:space="preserve"> të veç</w:t>
      </w:r>
      <w:r w:rsidR="0022492D" w:rsidRPr="006F21B4">
        <w:rPr>
          <w:szCs w:val="22"/>
        </w:rPr>
        <w:t>antë nga drejtori i ZAKB</w:t>
      </w:r>
      <w:r w:rsidR="009C5C64">
        <w:rPr>
          <w:szCs w:val="22"/>
        </w:rPr>
        <w:t>-së.</w:t>
      </w:r>
      <w:r w:rsidR="0022492D" w:rsidRPr="006F21B4">
        <w:rPr>
          <w:szCs w:val="22"/>
        </w:rPr>
        <w:t xml:space="preserve"> </w:t>
      </w:r>
    </w:p>
    <w:p w:rsidR="0022492D" w:rsidRPr="006F21B4" w:rsidRDefault="0022492D" w:rsidP="0022492D">
      <w:pPr>
        <w:pStyle w:val="Paragrafi"/>
        <w:rPr>
          <w:szCs w:val="22"/>
        </w:rPr>
      </w:pPr>
      <w:r w:rsidRPr="006F21B4">
        <w:rPr>
          <w:szCs w:val="22"/>
        </w:rPr>
        <w:t>Organizimi dhe ushtrimi i aktiviteteve ekonomike dhe sociale</w:t>
      </w:r>
      <w:r w:rsidR="004B74D8">
        <w:rPr>
          <w:szCs w:val="22"/>
        </w:rPr>
        <w:t>,</w:t>
      </w:r>
      <w:r w:rsidRPr="006F21B4">
        <w:rPr>
          <w:szCs w:val="22"/>
        </w:rPr>
        <w:t xml:space="preserve"> në kund</w:t>
      </w:r>
      <w:r w:rsidR="004B74D8">
        <w:rPr>
          <w:szCs w:val="22"/>
        </w:rPr>
        <w:t>ërshtim me l</w:t>
      </w:r>
      <w:r w:rsidR="009C5C64">
        <w:rPr>
          <w:szCs w:val="22"/>
        </w:rPr>
        <w:t>igjin nr. 9048, datë 7.</w:t>
      </w:r>
      <w:r w:rsidRPr="006F21B4">
        <w:rPr>
          <w:szCs w:val="22"/>
        </w:rPr>
        <w:t>4.2003 “Për trashëgiminë kulturore”, pa lejen mjedisore të Ministrisë së Mjedisit dhe lejen e Bordit të Butrintit, si dhe në rast të mospërmbushje</w:t>
      </w:r>
      <w:r w:rsidR="009C5C64">
        <w:rPr>
          <w:szCs w:val="22"/>
        </w:rPr>
        <w:t>s të kushteve shtesë ndaj lejes.</w:t>
      </w:r>
      <w:r w:rsidRPr="006F21B4">
        <w:rPr>
          <w:szCs w:val="22"/>
        </w:rPr>
        <w:t xml:space="preserve"> </w:t>
      </w:r>
    </w:p>
    <w:p w:rsidR="0022492D" w:rsidRPr="006F21B4" w:rsidRDefault="0022492D" w:rsidP="0022492D">
      <w:pPr>
        <w:pStyle w:val="Paragrafi"/>
        <w:rPr>
          <w:szCs w:val="22"/>
        </w:rPr>
      </w:pPr>
      <w:r w:rsidRPr="006F21B4">
        <w:rPr>
          <w:szCs w:val="22"/>
        </w:rPr>
        <w:t>Dëmtimi i vegjetacionit natyral ose artificial nëpërmjet lëvizjes së pajisjeve, zjarrit, nxjerrje</w:t>
      </w:r>
      <w:r w:rsidR="009C5C64">
        <w:rPr>
          <w:szCs w:val="22"/>
        </w:rPr>
        <w:t xml:space="preserve"> gurësh dhe aktivitete të tjera.</w:t>
      </w:r>
      <w:r w:rsidRPr="006F21B4">
        <w:rPr>
          <w:szCs w:val="22"/>
        </w:rPr>
        <w:t xml:space="preserve"> </w:t>
      </w:r>
    </w:p>
    <w:p w:rsidR="0022492D" w:rsidRPr="006F21B4" w:rsidRDefault="0022492D" w:rsidP="0022492D">
      <w:pPr>
        <w:pStyle w:val="Paragrafi"/>
        <w:rPr>
          <w:szCs w:val="22"/>
        </w:rPr>
      </w:pPr>
      <w:r w:rsidRPr="006F21B4">
        <w:rPr>
          <w:szCs w:val="22"/>
        </w:rPr>
        <w:t>Prerja ose dëmtimi i pemëve</w:t>
      </w:r>
      <w:r w:rsidR="004B74D8">
        <w:rPr>
          <w:szCs w:val="22"/>
        </w:rPr>
        <w:t>,</w:t>
      </w:r>
      <w:r w:rsidRPr="006F21B4">
        <w:rPr>
          <w:szCs w:val="22"/>
        </w:rPr>
        <w:t xml:space="preserve"> në kundërshim me legjislacionin shqiptar në fuqi. </w:t>
      </w:r>
    </w:p>
    <w:p w:rsidR="0022492D" w:rsidRPr="006F21B4" w:rsidRDefault="0022492D" w:rsidP="0022492D">
      <w:pPr>
        <w:pStyle w:val="Paragrafi"/>
        <w:rPr>
          <w:szCs w:val="22"/>
        </w:rPr>
      </w:pPr>
      <w:r w:rsidRPr="006F21B4">
        <w:rPr>
          <w:szCs w:val="22"/>
        </w:rPr>
        <w:t>Mbledhja, sh</w:t>
      </w:r>
      <w:r w:rsidR="004B74D8">
        <w:rPr>
          <w:szCs w:val="22"/>
        </w:rPr>
        <w:t>qetësimi, shkatërrimi, dhe treg</w:t>
      </w:r>
      <w:r w:rsidRPr="006F21B4">
        <w:rPr>
          <w:szCs w:val="22"/>
        </w:rPr>
        <w:t>timi i bimëve, kafshëve, jovertebrorëve ose organ</w:t>
      </w:r>
      <w:r w:rsidR="009C5C64">
        <w:rPr>
          <w:szCs w:val="22"/>
        </w:rPr>
        <w:t>izmave ujore në kundërshtim me ligjin nr.</w:t>
      </w:r>
      <w:r w:rsidRPr="006F21B4">
        <w:rPr>
          <w:szCs w:val="22"/>
        </w:rPr>
        <w:t>8934,</w:t>
      </w:r>
      <w:r w:rsidR="009C5C64">
        <w:rPr>
          <w:szCs w:val="22"/>
        </w:rPr>
        <w:t xml:space="preserve"> datë 5.</w:t>
      </w:r>
      <w:r w:rsidR="00A45FA5">
        <w:rPr>
          <w:szCs w:val="22"/>
        </w:rPr>
        <w:t>9.2002</w:t>
      </w:r>
      <w:r w:rsidRPr="006F21B4">
        <w:rPr>
          <w:szCs w:val="22"/>
        </w:rPr>
        <w:t xml:space="preserve"> “ Për </w:t>
      </w:r>
      <w:r w:rsidR="009C5C64">
        <w:rPr>
          <w:szCs w:val="22"/>
        </w:rPr>
        <w:t>mbrojtjen e mjedisit”, si edhe ligjin nr.8906, datë 6.</w:t>
      </w:r>
      <w:r w:rsidR="002E5DF6">
        <w:rPr>
          <w:szCs w:val="22"/>
        </w:rPr>
        <w:t>6.2002</w:t>
      </w:r>
      <w:r w:rsidR="004B74D8">
        <w:rPr>
          <w:szCs w:val="22"/>
        </w:rPr>
        <w:t xml:space="preserve"> “Për zonat e m</w:t>
      </w:r>
      <w:r w:rsidRPr="006F21B4">
        <w:rPr>
          <w:szCs w:val="22"/>
        </w:rPr>
        <w:t>brojtura”</w:t>
      </w:r>
      <w:r w:rsidR="00A45FA5">
        <w:rPr>
          <w:szCs w:val="22"/>
        </w:rPr>
        <w:t>.</w:t>
      </w:r>
      <w:r w:rsidRPr="006F21B4">
        <w:rPr>
          <w:szCs w:val="22"/>
        </w:rPr>
        <w:t xml:space="preserve"> </w:t>
      </w:r>
    </w:p>
    <w:p w:rsidR="0022492D" w:rsidRPr="006F21B4" w:rsidRDefault="0022492D" w:rsidP="0022492D">
      <w:pPr>
        <w:pStyle w:val="Paragrafi"/>
        <w:rPr>
          <w:szCs w:val="22"/>
        </w:rPr>
      </w:pPr>
      <w:r w:rsidRPr="006F21B4">
        <w:rPr>
          <w:szCs w:val="22"/>
        </w:rPr>
        <w:t>Ngacmimi dhe shkatërrimi i vezëve të zogjve,</w:t>
      </w:r>
      <w:r w:rsidR="00A45FA5">
        <w:rPr>
          <w:szCs w:val="22"/>
        </w:rPr>
        <w:t xml:space="preserve"> foleve ose zonave rreth foleve.</w:t>
      </w:r>
      <w:r w:rsidRPr="006F21B4">
        <w:rPr>
          <w:szCs w:val="22"/>
        </w:rPr>
        <w:t xml:space="preserve"> </w:t>
      </w:r>
    </w:p>
    <w:p w:rsidR="0022492D" w:rsidRPr="006F21B4" w:rsidRDefault="0022492D" w:rsidP="0022492D">
      <w:pPr>
        <w:pStyle w:val="Paragrafi"/>
        <w:rPr>
          <w:szCs w:val="22"/>
        </w:rPr>
      </w:pPr>
      <w:r w:rsidRPr="006F21B4">
        <w:rPr>
          <w:szCs w:val="22"/>
        </w:rPr>
        <w:t>Peshkimi në territorin e Parkut Kombët</w:t>
      </w:r>
      <w:r w:rsidR="002E5DF6">
        <w:rPr>
          <w:szCs w:val="22"/>
        </w:rPr>
        <w:t>a</w:t>
      </w:r>
      <w:r w:rsidRPr="006F21B4">
        <w:rPr>
          <w:szCs w:val="22"/>
        </w:rPr>
        <w:t xml:space="preserve">r të Butrintit, në kundërshtim me legjislacionin në fuqi dhe me rregullat shtesë, të </w:t>
      </w:r>
      <w:smartTag w:uri="urn:schemas-microsoft-com:office:smarttags" w:element="PersonName">
        <w:r w:rsidRPr="006F21B4">
          <w:rPr>
            <w:szCs w:val="22"/>
          </w:rPr>
          <w:t>mira</w:t>
        </w:r>
      </w:smartTag>
      <w:r w:rsidRPr="006F21B4">
        <w:rPr>
          <w:szCs w:val="22"/>
        </w:rPr>
        <w:t>tuara për këtë qëllim.</w:t>
      </w:r>
    </w:p>
    <w:p w:rsidR="0022492D" w:rsidRPr="006F21B4" w:rsidRDefault="004B74D8" w:rsidP="0022492D">
      <w:pPr>
        <w:pStyle w:val="Paragrafi"/>
        <w:rPr>
          <w:szCs w:val="22"/>
        </w:rPr>
      </w:pPr>
      <w:r>
        <w:rPr>
          <w:szCs w:val="22"/>
        </w:rPr>
        <w:t>Ushtrimi i skive në ujë</w:t>
      </w:r>
      <w:r w:rsidR="0022492D" w:rsidRPr="006F21B4">
        <w:rPr>
          <w:szCs w:val="22"/>
        </w:rPr>
        <w:t xml:space="preserve"> ose skafeve të fuqishme në territorin ujor të Parkut Kombëtar të Butrintit. </w:t>
      </w:r>
    </w:p>
    <w:p w:rsidR="0022492D" w:rsidRPr="006F21B4" w:rsidRDefault="0022492D" w:rsidP="0022492D">
      <w:pPr>
        <w:pStyle w:val="Paragrafi"/>
        <w:rPr>
          <w:szCs w:val="22"/>
        </w:rPr>
      </w:pPr>
      <w:r w:rsidRPr="006F21B4">
        <w:rPr>
          <w:szCs w:val="22"/>
        </w:rPr>
        <w:t>Hedhja e pajisjeve, plehrave, materialeve inerte dhe mbeturinave</w:t>
      </w:r>
      <w:r w:rsidR="004B74D8">
        <w:rPr>
          <w:szCs w:val="22"/>
        </w:rPr>
        <w:t>,</w:t>
      </w:r>
      <w:r w:rsidRPr="006F21B4">
        <w:rPr>
          <w:szCs w:val="22"/>
        </w:rPr>
        <w:t xml:space="preserve"> me përjashtim të vende</w:t>
      </w:r>
      <w:r w:rsidR="004B74D8">
        <w:rPr>
          <w:szCs w:val="22"/>
        </w:rPr>
        <w:t>ve të përcaktura për këtë qëllim</w:t>
      </w:r>
      <w:r w:rsidRPr="006F21B4">
        <w:rPr>
          <w:szCs w:val="22"/>
        </w:rPr>
        <w:t xml:space="preserve">. </w:t>
      </w:r>
    </w:p>
    <w:p w:rsidR="0022492D" w:rsidRPr="006F21B4" w:rsidRDefault="0022492D" w:rsidP="0022492D">
      <w:pPr>
        <w:pStyle w:val="Paragrafi"/>
        <w:rPr>
          <w:szCs w:val="22"/>
        </w:rPr>
      </w:pPr>
      <w:r w:rsidRPr="006F21B4">
        <w:rPr>
          <w:szCs w:val="22"/>
        </w:rPr>
        <w:t>Transportim</w:t>
      </w:r>
      <w:r w:rsidR="004B74D8">
        <w:rPr>
          <w:szCs w:val="22"/>
        </w:rPr>
        <w:t>i</w:t>
      </w:r>
      <w:r w:rsidRPr="006F21B4">
        <w:rPr>
          <w:szCs w:val="22"/>
        </w:rPr>
        <w:t>, hedhja, groposja ose trajtimi i mbetjeve të rrezikshme në territorin e Parkut Kombët</w:t>
      </w:r>
      <w:r w:rsidR="00A45FA5">
        <w:rPr>
          <w:szCs w:val="22"/>
        </w:rPr>
        <w:t>ar të Butrintit, bazuar kjo në nenin 22 të ligjit nr.8934, datë 5.</w:t>
      </w:r>
      <w:r w:rsidRPr="006F21B4">
        <w:rPr>
          <w:szCs w:val="22"/>
        </w:rPr>
        <w:t>9.2002 “Për mbrojtjen e mjedisit”</w:t>
      </w:r>
      <w:r w:rsidR="00A45FA5">
        <w:rPr>
          <w:szCs w:val="22"/>
        </w:rPr>
        <w:t>.</w:t>
      </w:r>
    </w:p>
    <w:p w:rsidR="0022492D" w:rsidRPr="006F21B4" w:rsidRDefault="0022492D" w:rsidP="0022492D">
      <w:pPr>
        <w:pStyle w:val="Paragrafi"/>
        <w:rPr>
          <w:szCs w:val="22"/>
        </w:rPr>
      </w:pPr>
      <w:r w:rsidRPr="006F21B4">
        <w:rPr>
          <w:szCs w:val="22"/>
        </w:rPr>
        <w:t>Ndotja e tokës ose e ujit brenda territorit nga aktivitete ekonomi</w:t>
      </w:r>
      <w:r w:rsidR="00AA4B50">
        <w:rPr>
          <w:szCs w:val="22"/>
        </w:rPr>
        <w:t>ke ose të tjera, duke përfshirë</w:t>
      </w:r>
      <w:r w:rsidR="004B74D8">
        <w:rPr>
          <w:szCs w:val="22"/>
        </w:rPr>
        <w:t xml:space="preserve"> rrjedhje karburanti, vaji ose elemente</w:t>
      </w:r>
      <w:r w:rsidRPr="006F21B4">
        <w:rPr>
          <w:szCs w:val="22"/>
        </w:rPr>
        <w:t xml:space="preserve"> të tjera nga mjetet lundruese. </w:t>
      </w:r>
    </w:p>
    <w:p w:rsidR="0022492D" w:rsidRPr="006F21B4" w:rsidRDefault="0022492D" w:rsidP="0022492D">
      <w:pPr>
        <w:pStyle w:val="Paragrafi"/>
        <w:rPr>
          <w:szCs w:val="22"/>
        </w:rPr>
      </w:pPr>
      <w:r w:rsidRPr="006F21B4">
        <w:rPr>
          <w:szCs w:val="22"/>
        </w:rPr>
        <w:t xml:space="preserve">Fotografimi </w:t>
      </w:r>
      <w:r w:rsidR="004B74D8">
        <w:rPr>
          <w:szCs w:val="22"/>
        </w:rPr>
        <w:t>ose filmimi për ar</w:t>
      </w:r>
      <w:r w:rsidRPr="006F21B4">
        <w:rPr>
          <w:szCs w:val="22"/>
        </w:rPr>
        <w:t>sye</w:t>
      </w:r>
      <w:r w:rsidR="00AA4B50">
        <w:rPr>
          <w:szCs w:val="22"/>
        </w:rPr>
        <w:t xml:space="preserve"> komercial</w:t>
      </w:r>
      <w:r w:rsidR="004B74D8">
        <w:rPr>
          <w:szCs w:val="22"/>
        </w:rPr>
        <w:t>e, në kundërshtim me ligjin nr.</w:t>
      </w:r>
      <w:r w:rsidR="00AA4B50">
        <w:rPr>
          <w:szCs w:val="22"/>
        </w:rPr>
        <w:t>9048, datë 7.</w:t>
      </w:r>
      <w:r w:rsidRPr="006F21B4">
        <w:rPr>
          <w:szCs w:val="22"/>
        </w:rPr>
        <w:t xml:space="preserve">4.2003 “Për trashëgiminë kulturore”. </w:t>
      </w:r>
    </w:p>
    <w:p w:rsidR="0022492D" w:rsidRPr="006F21B4" w:rsidRDefault="0022492D" w:rsidP="0022492D">
      <w:pPr>
        <w:pStyle w:val="Paragrafi"/>
        <w:rPr>
          <w:szCs w:val="22"/>
        </w:rPr>
      </w:pPr>
    </w:p>
    <w:p w:rsidR="0022492D" w:rsidRPr="006F21B4" w:rsidRDefault="0022492D" w:rsidP="00C50416">
      <w:pPr>
        <w:pStyle w:val="KapitulliNr"/>
      </w:pPr>
      <w:r w:rsidRPr="006F21B4">
        <w:t>KAPITULLI VI</w:t>
      </w:r>
    </w:p>
    <w:p w:rsidR="0022492D" w:rsidRPr="006F21B4" w:rsidRDefault="0022492D" w:rsidP="0022492D">
      <w:pPr>
        <w:pStyle w:val="Paragrafi"/>
        <w:rPr>
          <w:szCs w:val="22"/>
        </w:rPr>
      </w:pPr>
      <w:r w:rsidRPr="00C50416">
        <w:rPr>
          <w:rStyle w:val="KapitulliTitullChar"/>
        </w:rPr>
        <w:t>RUAJTJA DHE SIGURIMI I TERRITORIT TË PARKUT KOMBËTAR TË BUTRINTIT</w:t>
      </w:r>
    </w:p>
    <w:p w:rsidR="0022492D" w:rsidRPr="006F21B4" w:rsidRDefault="0022492D" w:rsidP="0022492D">
      <w:pPr>
        <w:pStyle w:val="Paragrafi"/>
        <w:rPr>
          <w:szCs w:val="22"/>
        </w:rPr>
      </w:pPr>
    </w:p>
    <w:p w:rsidR="0022492D" w:rsidRPr="006F21B4" w:rsidRDefault="0022492D" w:rsidP="00C50416">
      <w:pPr>
        <w:pStyle w:val="NeniNr"/>
      </w:pPr>
      <w:r w:rsidRPr="006F21B4">
        <w:t>Pika 19</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Drejtori i ZAKB</w:t>
      </w:r>
      <w:r w:rsidR="00DE28D4">
        <w:rPr>
          <w:szCs w:val="22"/>
        </w:rPr>
        <w:t>-së</w:t>
      </w:r>
      <w:r w:rsidRPr="006F21B4">
        <w:rPr>
          <w:szCs w:val="22"/>
        </w:rPr>
        <w:t xml:space="preserve"> lidh marrëveshje me persona fizikë </w:t>
      </w:r>
      <w:r w:rsidR="004B74D8">
        <w:rPr>
          <w:szCs w:val="22"/>
        </w:rPr>
        <w:t>ose</w:t>
      </w:r>
      <w:r w:rsidRPr="006F21B4">
        <w:rPr>
          <w:szCs w:val="22"/>
        </w:rPr>
        <w:t xml:space="preserve"> juridikë për të siguruar informacion për vizitorët, </w:t>
      </w:r>
      <w:r w:rsidR="004B74D8">
        <w:rPr>
          <w:szCs w:val="22"/>
        </w:rPr>
        <w:t xml:space="preserve">për të </w:t>
      </w:r>
      <w:r w:rsidRPr="006F21B4">
        <w:rPr>
          <w:szCs w:val="22"/>
        </w:rPr>
        <w:t>mbik</w:t>
      </w:r>
      <w:r w:rsidR="00DE28D4">
        <w:rPr>
          <w:szCs w:val="22"/>
        </w:rPr>
        <w:t>ë</w:t>
      </w:r>
      <w:r w:rsidRPr="006F21B4">
        <w:rPr>
          <w:szCs w:val="22"/>
        </w:rPr>
        <w:t xml:space="preserve">qyrur territorin dhe </w:t>
      </w:r>
      <w:r w:rsidR="004B74D8">
        <w:rPr>
          <w:szCs w:val="22"/>
        </w:rPr>
        <w:t xml:space="preserve">për të </w:t>
      </w:r>
      <w:r w:rsidRPr="006F21B4">
        <w:rPr>
          <w:szCs w:val="22"/>
        </w:rPr>
        <w:t>siguruar zbatimin e masave mbrojtëse</w:t>
      </w:r>
      <w:r w:rsidR="00B0354A">
        <w:rPr>
          <w:szCs w:val="22"/>
        </w:rPr>
        <w:t>,</w:t>
      </w:r>
      <w:r w:rsidRPr="006F21B4">
        <w:rPr>
          <w:szCs w:val="22"/>
        </w:rPr>
        <w:t xml:space="preserve"> të përcaktuara në pikën 20 të kësaj rregulloreje.</w:t>
      </w:r>
    </w:p>
    <w:p w:rsidR="00C50416" w:rsidRDefault="00C50416" w:rsidP="00C50416">
      <w:pPr>
        <w:pStyle w:val="NeniNr"/>
      </w:pPr>
    </w:p>
    <w:p w:rsidR="0022492D" w:rsidRPr="00C50416" w:rsidRDefault="0022492D" w:rsidP="00C50416">
      <w:pPr>
        <w:pStyle w:val="NeniNr"/>
      </w:pPr>
      <w:r w:rsidRPr="006F21B4">
        <w:t>Pika 20</w:t>
      </w:r>
    </w:p>
    <w:p w:rsidR="0022492D" w:rsidRPr="006F21B4" w:rsidRDefault="0022492D" w:rsidP="00C50416">
      <w:pPr>
        <w:pStyle w:val="NeniTitull"/>
      </w:pPr>
      <w:r w:rsidRPr="006F21B4">
        <w:t>Detyrat dhe p</w:t>
      </w:r>
      <w:r w:rsidR="00DE28D4">
        <w:t>ë</w:t>
      </w:r>
      <w:r w:rsidRPr="006F21B4">
        <w:t>rg</w:t>
      </w:r>
      <w:r w:rsidR="00513247">
        <w:t>jegjë</w:t>
      </w:r>
      <w:r w:rsidR="00DE28D4">
        <w:t>sitë</w:t>
      </w:r>
      <w:r w:rsidRPr="006F21B4">
        <w:t xml:space="preserve"> e rojeve t</w:t>
      </w:r>
      <w:r w:rsidR="00DE28D4">
        <w:t>ë</w:t>
      </w:r>
      <w:r w:rsidRPr="006F21B4">
        <w:t xml:space="preserve"> Parkut Komb</w:t>
      </w:r>
      <w:r w:rsidR="00DE28D4">
        <w:t>ë</w:t>
      </w:r>
      <w:r w:rsidRPr="006F21B4">
        <w:t xml:space="preserve">tar të Butrintit </w:t>
      </w:r>
    </w:p>
    <w:p w:rsidR="0022492D" w:rsidRPr="006F21B4" w:rsidRDefault="0022492D" w:rsidP="0022492D">
      <w:pPr>
        <w:pStyle w:val="Paragrafi"/>
        <w:rPr>
          <w:szCs w:val="22"/>
        </w:rPr>
      </w:pPr>
    </w:p>
    <w:p w:rsidR="0022492D" w:rsidRPr="006F21B4" w:rsidRDefault="0022492D" w:rsidP="0022492D">
      <w:pPr>
        <w:pStyle w:val="Paragrafi"/>
        <w:rPr>
          <w:szCs w:val="22"/>
        </w:rPr>
      </w:pPr>
      <w:r w:rsidRPr="006F21B4">
        <w:rPr>
          <w:szCs w:val="22"/>
        </w:rPr>
        <w:t>Sigurojnë zbatimin e rregullave në territorin e Parkut Kombët</w:t>
      </w:r>
      <w:r w:rsidR="00B0354A">
        <w:rPr>
          <w:szCs w:val="22"/>
        </w:rPr>
        <w:t>a</w:t>
      </w:r>
      <w:r w:rsidRPr="006F21B4">
        <w:rPr>
          <w:szCs w:val="22"/>
        </w:rPr>
        <w:t xml:space="preserve">r të Butrintit dhe mbrojtjen e aseteve natyrale dhe kulturore. </w:t>
      </w:r>
    </w:p>
    <w:p w:rsidR="0022492D" w:rsidRPr="006F21B4" w:rsidRDefault="00DE28D4" w:rsidP="0022492D">
      <w:pPr>
        <w:pStyle w:val="Paragrafi"/>
        <w:rPr>
          <w:szCs w:val="22"/>
        </w:rPr>
      </w:pPr>
      <w:r>
        <w:rPr>
          <w:szCs w:val="22"/>
        </w:rPr>
        <w:t>Kërkojnë ndihmën e P</w:t>
      </w:r>
      <w:r w:rsidR="00B0354A">
        <w:rPr>
          <w:szCs w:val="22"/>
        </w:rPr>
        <w:t>olicisë së S</w:t>
      </w:r>
      <w:r w:rsidR="0022492D" w:rsidRPr="006F21B4">
        <w:rPr>
          <w:szCs w:val="22"/>
        </w:rPr>
        <w:t xml:space="preserve">htetit, </w:t>
      </w:r>
      <w:r w:rsidR="00B0354A">
        <w:rPr>
          <w:szCs w:val="22"/>
        </w:rPr>
        <w:t>s</w:t>
      </w:r>
      <w:r w:rsidR="0022492D" w:rsidRPr="006F21B4">
        <w:rPr>
          <w:szCs w:val="22"/>
        </w:rPr>
        <w:t>hërbimit zjarrfikës dhe shë</w:t>
      </w:r>
      <w:r w:rsidR="00B0354A">
        <w:rPr>
          <w:szCs w:val="22"/>
        </w:rPr>
        <w:t>rbimeve të tjera të emergjencës në kryerjen e detyrave të tyre.</w:t>
      </w:r>
    </w:p>
    <w:p w:rsidR="0022492D" w:rsidRPr="006F21B4" w:rsidRDefault="0022492D" w:rsidP="0022492D">
      <w:pPr>
        <w:pStyle w:val="Paragrafi"/>
        <w:rPr>
          <w:szCs w:val="22"/>
        </w:rPr>
      </w:pPr>
      <w:r w:rsidRPr="006F21B4">
        <w:rPr>
          <w:szCs w:val="22"/>
        </w:rPr>
        <w:t>Japin info</w:t>
      </w:r>
      <w:r w:rsidR="003F1599">
        <w:rPr>
          <w:szCs w:val="22"/>
        </w:rPr>
        <w:t>rmacion dhe ndihmojnë vizitorët</w:t>
      </w:r>
      <w:r w:rsidRPr="006F21B4">
        <w:rPr>
          <w:szCs w:val="22"/>
        </w:rPr>
        <w:t xml:space="preserve"> gjatë vizitës në territor</w:t>
      </w:r>
      <w:r w:rsidR="00DE28D4">
        <w:rPr>
          <w:szCs w:val="22"/>
        </w:rPr>
        <w:t>.</w:t>
      </w:r>
      <w:r w:rsidRPr="006F21B4">
        <w:rPr>
          <w:szCs w:val="22"/>
        </w:rPr>
        <w:t xml:space="preserve"> </w:t>
      </w:r>
    </w:p>
    <w:p w:rsidR="0022492D" w:rsidRPr="006F21B4" w:rsidRDefault="003F1599" w:rsidP="0022492D">
      <w:pPr>
        <w:pStyle w:val="Paragrafi"/>
        <w:rPr>
          <w:szCs w:val="22"/>
        </w:rPr>
      </w:pPr>
      <w:r>
        <w:rPr>
          <w:szCs w:val="22"/>
        </w:rPr>
        <w:t>Mbledhin informacion pë</w:t>
      </w:r>
      <w:r w:rsidR="0022492D" w:rsidRPr="006F21B4">
        <w:rPr>
          <w:szCs w:val="22"/>
        </w:rPr>
        <w:t xml:space="preserve">r gjendjen e monumenteve kulturore, arkeologjike dhe natyrore të parkut dhe ia raportojnë autoriteteve të Parkut Kombëtar të Butrintit. </w:t>
      </w:r>
    </w:p>
    <w:p w:rsidR="0022492D" w:rsidRPr="006F21B4" w:rsidRDefault="003F1599" w:rsidP="0022492D">
      <w:pPr>
        <w:pStyle w:val="Paragrafi"/>
        <w:rPr>
          <w:szCs w:val="22"/>
        </w:rPr>
      </w:pPr>
      <w:r>
        <w:rPr>
          <w:szCs w:val="22"/>
        </w:rPr>
        <w:t>Patrullojnë territorin</w:t>
      </w:r>
      <w:r w:rsidR="0022492D" w:rsidRPr="006F21B4">
        <w:rPr>
          <w:szCs w:val="22"/>
        </w:rPr>
        <w:t xml:space="preserve"> për të zbuluar dhe </w:t>
      </w:r>
      <w:r>
        <w:rPr>
          <w:szCs w:val="22"/>
        </w:rPr>
        <w:t xml:space="preserve">për të </w:t>
      </w:r>
      <w:r w:rsidR="0022492D" w:rsidRPr="006F21B4">
        <w:rPr>
          <w:szCs w:val="22"/>
        </w:rPr>
        <w:t>neutralizuar çdo aktivitet që nuk ë</w:t>
      </w:r>
      <w:r>
        <w:rPr>
          <w:szCs w:val="22"/>
        </w:rPr>
        <w:t>shtë në përputhje me legjislacionin shqiptar në fuqi</w:t>
      </w:r>
      <w:r w:rsidR="0022492D" w:rsidRPr="006F21B4">
        <w:rPr>
          <w:szCs w:val="22"/>
        </w:rPr>
        <w:t xml:space="preserve"> dhe rregulloret e </w:t>
      </w:r>
      <w:smartTag w:uri="urn:schemas-microsoft-com:office:smarttags" w:element="PersonName">
        <w:r w:rsidR="0022492D" w:rsidRPr="006F21B4">
          <w:rPr>
            <w:szCs w:val="22"/>
          </w:rPr>
          <w:t>mira</w:t>
        </w:r>
      </w:smartTag>
      <w:r w:rsidR="0022492D" w:rsidRPr="006F21B4">
        <w:rPr>
          <w:szCs w:val="22"/>
        </w:rPr>
        <w:t>tuara për këtë qëllim, si edhe i raportojnë autoriteteve përkatëse kur çështja është jashtë kompetencës së tyre</w:t>
      </w:r>
      <w:r w:rsidR="00DE28D4">
        <w:rPr>
          <w:szCs w:val="22"/>
        </w:rPr>
        <w:t>.</w:t>
      </w:r>
      <w:r w:rsidR="0022492D" w:rsidRPr="006F21B4">
        <w:rPr>
          <w:szCs w:val="22"/>
        </w:rPr>
        <w:t xml:space="preserve"> </w:t>
      </w:r>
    </w:p>
    <w:p w:rsidR="0022492D" w:rsidRPr="006F21B4" w:rsidRDefault="0022492D" w:rsidP="0022492D">
      <w:pPr>
        <w:pStyle w:val="Paragrafi"/>
        <w:rPr>
          <w:szCs w:val="22"/>
        </w:rPr>
      </w:pPr>
      <w:r w:rsidRPr="006F21B4">
        <w:rPr>
          <w:szCs w:val="22"/>
        </w:rPr>
        <w:t xml:space="preserve">Vrojtojnë dhe </w:t>
      </w:r>
      <w:r w:rsidR="002E5DF6">
        <w:rPr>
          <w:szCs w:val="22"/>
        </w:rPr>
        <w:t xml:space="preserve">i </w:t>
      </w:r>
      <w:r w:rsidRPr="006F21B4">
        <w:rPr>
          <w:szCs w:val="22"/>
        </w:rPr>
        <w:t>raportojnë drejtorin e ZAKB</w:t>
      </w:r>
      <w:r w:rsidR="00DE28D4">
        <w:rPr>
          <w:szCs w:val="22"/>
        </w:rPr>
        <w:t>-së</w:t>
      </w:r>
      <w:r w:rsidRPr="006F21B4">
        <w:rPr>
          <w:szCs w:val="22"/>
        </w:rPr>
        <w:t xml:space="preserve"> për aktivitetet ekonomike, social-kulturore dhe turistike që zhvillohen në territor. </w:t>
      </w:r>
    </w:p>
    <w:p w:rsidR="0022492D" w:rsidRPr="006F21B4" w:rsidRDefault="002E5DF6" w:rsidP="0022492D">
      <w:pPr>
        <w:pStyle w:val="Paragrafi"/>
        <w:rPr>
          <w:szCs w:val="22"/>
        </w:rPr>
      </w:pPr>
      <w:r>
        <w:rPr>
          <w:szCs w:val="22"/>
        </w:rPr>
        <w:t>Vrojtojnë dhe raportojnë drejtorin e</w:t>
      </w:r>
      <w:r w:rsidR="0022492D" w:rsidRPr="006F21B4">
        <w:rPr>
          <w:szCs w:val="22"/>
        </w:rPr>
        <w:t xml:space="preserve"> ZAKB</w:t>
      </w:r>
      <w:r w:rsidR="00DE28D4">
        <w:rPr>
          <w:szCs w:val="22"/>
        </w:rPr>
        <w:t>-së</w:t>
      </w:r>
      <w:r w:rsidR="0022492D" w:rsidRPr="006F21B4">
        <w:rPr>
          <w:szCs w:val="22"/>
        </w:rPr>
        <w:t xml:space="preserve"> për çdo zhvillim brenda territorit. </w:t>
      </w:r>
    </w:p>
    <w:p w:rsidR="0022492D" w:rsidRPr="006F21B4" w:rsidRDefault="0022492D" w:rsidP="0022492D">
      <w:pPr>
        <w:pStyle w:val="Paragrafi"/>
        <w:rPr>
          <w:szCs w:val="22"/>
        </w:rPr>
      </w:pPr>
    </w:p>
    <w:p w:rsidR="0022492D" w:rsidRPr="006F21B4" w:rsidRDefault="0022492D" w:rsidP="00C50416">
      <w:pPr>
        <w:pStyle w:val="Autoriteti"/>
      </w:pPr>
      <w:r w:rsidRPr="006F21B4">
        <w:t>KRYEMINISTRI</w:t>
      </w:r>
    </w:p>
    <w:p w:rsidR="0022492D" w:rsidRPr="006F21B4" w:rsidRDefault="00C50416" w:rsidP="00C50416">
      <w:pPr>
        <w:pStyle w:val="AutoritetiEmer"/>
      </w:pPr>
      <w:r w:rsidRPr="006F21B4">
        <w:t>Fatos Nano</w:t>
      </w:r>
    </w:p>
    <w:p w:rsidR="0022492D" w:rsidRPr="006F21B4" w:rsidRDefault="0022492D" w:rsidP="0022492D">
      <w:pPr>
        <w:pStyle w:val="Paragrafi"/>
        <w:rPr>
          <w:szCs w:val="22"/>
        </w:rPr>
      </w:pPr>
    </w:p>
    <w:p w:rsidR="0022492D" w:rsidRPr="00C16B66" w:rsidRDefault="0022492D" w:rsidP="0022492D">
      <w:pPr>
        <w:pStyle w:val="Paragrafi"/>
      </w:pPr>
    </w:p>
    <w:p w:rsidR="0022492D" w:rsidRPr="00C16B66" w:rsidRDefault="002658FF" w:rsidP="000B4E6D">
      <w:pPr>
        <w:pStyle w:val="Akti"/>
      </w:pPr>
      <w:r>
        <w:t>UDH</w:t>
      </w:r>
      <w:r w:rsidR="002E5EE9">
        <w:t>Ë</w:t>
      </w:r>
      <w:r>
        <w:t>ZI</w:t>
      </w:r>
      <w:r w:rsidR="0022492D" w:rsidRPr="00C16B66">
        <w:t>M</w:t>
      </w:r>
    </w:p>
    <w:p w:rsidR="0022492D" w:rsidRPr="00C16B66" w:rsidRDefault="002E5DF6" w:rsidP="000B4E6D">
      <w:pPr>
        <w:pStyle w:val="NumriData"/>
      </w:pPr>
      <w:r>
        <w:t>Nr.</w:t>
      </w:r>
      <w:r w:rsidR="000B4E6D">
        <w:t>1, d</w:t>
      </w:r>
      <w:r w:rsidR="0022492D" w:rsidRPr="00C16B66">
        <w:t>at</w:t>
      </w:r>
      <w:r w:rsidR="002E5EE9">
        <w:t>ë</w:t>
      </w:r>
      <w:r w:rsidR="008439CF">
        <w:t xml:space="preserve"> </w:t>
      </w:r>
      <w:r w:rsidR="0022492D" w:rsidRPr="00C16B66">
        <w:t>10.12.2003</w:t>
      </w:r>
    </w:p>
    <w:p w:rsidR="0022492D" w:rsidRPr="00C16B66" w:rsidRDefault="0022492D" w:rsidP="0022492D">
      <w:pPr>
        <w:pStyle w:val="Paragrafi"/>
      </w:pPr>
    </w:p>
    <w:p w:rsidR="0022492D" w:rsidRPr="00C16B66" w:rsidRDefault="0022492D" w:rsidP="000B4E6D">
      <w:pPr>
        <w:pStyle w:val="Titulli"/>
      </w:pPr>
      <w:r w:rsidRPr="00C16B66">
        <w:t>P</w:t>
      </w:r>
      <w:r w:rsidR="002E5EE9">
        <w:t>ë</w:t>
      </w:r>
      <w:r w:rsidRPr="00C16B66">
        <w:t>r administrimin e pasuris</w:t>
      </w:r>
      <w:r w:rsidR="002E5EE9">
        <w:t>ë</w:t>
      </w:r>
      <w:r w:rsidRPr="00C16B66">
        <w:t xml:space="preserve"> shtet</w:t>
      </w:r>
      <w:r w:rsidR="002E5EE9">
        <w:t>ë</w:t>
      </w:r>
      <w:r w:rsidRPr="00C16B66">
        <w:t>rore n</w:t>
      </w:r>
      <w:r w:rsidR="002E5EE9">
        <w:t>ë</w:t>
      </w:r>
      <w:r w:rsidRPr="00C16B66">
        <w:t xml:space="preserve"> p</w:t>
      </w:r>
      <w:r w:rsidR="002E5EE9">
        <w:t>ë</w:t>
      </w:r>
      <w:r w:rsidRPr="00C16B66">
        <w:t>rdorim t</w:t>
      </w:r>
      <w:r w:rsidR="002E5EE9">
        <w:t>ë</w:t>
      </w:r>
      <w:r w:rsidRPr="00C16B66">
        <w:t xml:space="preserve"> organizatave t</w:t>
      </w:r>
      <w:r w:rsidR="002E5EE9">
        <w:t>ë</w:t>
      </w:r>
      <w:r w:rsidRPr="00C16B66">
        <w:t xml:space="preserve"> menaxhimit t</w:t>
      </w:r>
      <w:r w:rsidR="002E5EE9">
        <w:t>ë</w:t>
      </w:r>
      <w:r w:rsidR="00DE28D4">
        <w:t xml:space="preserve"> peshkimit</w:t>
      </w:r>
      <w:r w:rsidRPr="00C16B66">
        <w:t xml:space="preserve"> (OMP)</w:t>
      </w:r>
    </w:p>
    <w:p w:rsidR="0022492D" w:rsidRPr="00C16B66" w:rsidRDefault="0022492D" w:rsidP="0022492D">
      <w:pPr>
        <w:pStyle w:val="Paragrafi"/>
      </w:pPr>
    </w:p>
    <w:p w:rsidR="0022492D" w:rsidRPr="00C16B66" w:rsidRDefault="0022492D" w:rsidP="0022492D">
      <w:pPr>
        <w:pStyle w:val="Paragrafi"/>
      </w:pPr>
      <w:r w:rsidRPr="00C16B66">
        <w:t>N</w:t>
      </w:r>
      <w:r w:rsidR="002E5EE9">
        <w:t>ë</w:t>
      </w:r>
      <w:r w:rsidRPr="00C16B66">
        <w:t xml:space="preserve"> mb</w:t>
      </w:r>
      <w:r w:rsidR="002E5EE9">
        <w:t>ë</w:t>
      </w:r>
      <w:r w:rsidRPr="00C16B66">
        <w:t>shtetje t</w:t>
      </w:r>
      <w:r w:rsidR="002E5EE9">
        <w:t>ë</w:t>
      </w:r>
      <w:r w:rsidRPr="00C16B66">
        <w:t xml:space="preserve"> pik</w:t>
      </w:r>
      <w:r w:rsidR="002E5EE9">
        <w:t>ë</w:t>
      </w:r>
      <w:r w:rsidR="00DE28D4">
        <w:t>s 4</w:t>
      </w:r>
      <w:r w:rsidRPr="00C16B66">
        <w:t xml:space="preserve"> t</w:t>
      </w:r>
      <w:r w:rsidR="002E5EE9">
        <w:t>ë</w:t>
      </w:r>
      <w:r w:rsidRPr="00C16B66">
        <w:t xml:space="preserve"> nenit 102 t</w:t>
      </w:r>
      <w:r w:rsidR="002E5EE9">
        <w:t>ë</w:t>
      </w:r>
      <w:r w:rsidRPr="00C16B66">
        <w:t xml:space="preserve"> Kushtetut</w:t>
      </w:r>
      <w:r w:rsidR="002E5EE9">
        <w:t>ë</w:t>
      </w:r>
      <w:r w:rsidRPr="00C16B66">
        <w:t>s s</w:t>
      </w:r>
      <w:r w:rsidR="002E5EE9">
        <w:t>ë</w:t>
      </w:r>
      <w:r w:rsidRPr="00C16B66">
        <w:t xml:space="preserve"> Republik</w:t>
      </w:r>
      <w:r w:rsidR="002E5EE9">
        <w:t>ë</w:t>
      </w:r>
      <w:r w:rsidR="003F1599">
        <w:t>s t</w:t>
      </w:r>
      <w:r w:rsidR="002E5EE9">
        <w:t>ë</w:t>
      </w:r>
      <w:r w:rsidRPr="00C16B66">
        <w:t xml:space="preserve"> Shqip</w:t>
      </w:r>
      <w:r w:rsidR="002E5EE9">
        <w:t>ë</w:t>
      </w:r>
      <w:r w:rsidRPr="00C16B66">
        <w:t>ris</w:t>
      </w:r>
      <w:r w:rsidR="002E5EE9">
        <w:t>ë</w:t>
      </w:r>
      <w:r w:rsidRPr="00C16B66">
        <w:t xml:space="preserve">, si dhe </w:t>
      </w:r>
      <w:r w:rsidR="00720BBE">
        <w:t xml:space="preserve">në </w:t>
      </w:r>
      <w:r w:rsidR="003F1599">
        <w:t>v</w:t>
      </w:r>
      <w:r w:rsidR="00720BBE">
        <w:t xml:space="preserve">endimin e </w:t>
      </w:r>
      <w:r w:rsidRPr="00C16B66">
        <w:t>K</w:t>
      </w:r>
      <w:r w:rsidR="00720BBE">
        <w:t xml:space="preserve">ëshillit të </w:t>
      </w:r>
      <w:r w:rsidRPr="00C16B66">
        <w:t>M</w:t>
      </w:r>
      <w:r w:rsidR="00720BBE">
        <w:t>inistrave</w:t>
      </w:r>
      <w:r w:rsidRPr="00C16B66">
        <w:t xml:space="preserve"> nr.151</w:t>
      </w:r>
      <w:r w:rsidR="00DE28D4">
        <w:t xml:space="preserve">, </w:t>
      </w:r>
      <w:r w:rsidRPr="00C16B66">
        <w:t>dat</w:t>
      </w:r>
      <w:r w:rsidR="002E5EE9">
        <w:t>ë</w:t>
      </w:r>
      <w:r w:rsidR="00DE28D4">
        <w:t xml:space="preserve"> 13.</w:t>
      </w:r>
      <w:r w:rsidRPr="00C16B66">
        <w:t>3.2003 “P</w:t>
      </w:r>
      <w:r w:rsidR="002E5EE9">
        <w:t>ë</w:t>
      </w:r>
      <w:r w:rsidRPr="00C16B66">
        <w:t>r ndryshimin e p</w:t>
      </w:r>
      <w:r w:rsidR="002E5EE9">
        <w:t>ë</w:t>
      </w:r>
      <w:r w:rsidRPr="00C16B66">
        <w:t>rgjegj</w:t>
      </w:r>
      <w:r w:rsidR="002E5EE9">
        <w:t>ë</w:t>
      </w:r>
      <w:r w:rsidRPr="00C16B66">
        <w:t>sis</w:t>
      </w:r>
      <w:r w:rsidR="002E5EE9">
        <w:t>ë</w:t>
      </w:r>
      <w:r w:rsidRPr="00C16B66">
        <w:t xml:space="preserve"> s</w:t>
      </w:r>
      <w:r w:rsidR="002E5EE9">
        <w:t>ë</w:t>
      </w:r>
      <w:r w:rsidRPr="00C16B66">
        <w:t xml:space="preserve"> administrimit t</w:t>
      </w:r>
      <w:r w:rsidR="002E5EE9">
        <w:t>ë</w:t>
      </w:r>
      <w:r w:rsidRPr="00C16B66">
        <w:t xml:space="preserve"> porteve t</w:t>
      </w:r>
      <w:r w:rsidR="002E5EE9">
        <w:t>ë</w:t>
      </w:r>
      <w:r w:rsidR="00DE28D4">
        <w:t xml:space="preserve"> peshkimit</w:t>
      </w:r>
      <w:r w:rsidRPr="00C16B66">
        <w:t xml:space="preserve"> n</w:t>
      </w:r>
      <w:r w:rsidR="002E5EE9">
        <w:t>ë</w:t>
      </w:r>
      <w:r w:rsidRPr="00C16B66">
        <w:t xml:space="preserve"> Vlor</w:t>
      </w:r>
      <w:r w:rsidR="002E5EE9">
        <w:t>ë</w:t>
      </w:r>
      <w:r w:rsidRPr="00C16B66">
        <w:t xml:space="preserve"> dhe n</w:t>
      </w:r>
      <w:r w:rsidR="002E5EE9">
        <w:t>ë</w:t>
      </w:r>
      <w:r w:rsidRPr="00C16B66">
        <w:t xml:space="preserve"> Sarand</w:t>
      </w:r>
      <w:r w:rsidR="002E5EE9">
        <w:t>ë</w:t>
      </w:r>
      <w:r w:rsidRPr="00C16B66">
        <w:t xml:space="preserve"> dhe p</w:t>
      </w:r>
      <w:r w:rsidR="002E5EE9">
        <w:t>ë</w:t>
      </w:r>
      <w:r w:rsidRPr="00C16B66">
        <w:t xml:space="preserve">r </w:t>
      </w:r>
      <w:smartTag w:uri="urn:schemas-microsoft-com:office:smarttags" w:element="PersonName">
        <w:r w:rsidRPr="00C16B66">
          <w:t>mira</w:t>
        </w:r>
      </w:smartTag>
      <w:r w:rsidRPr="00C16B66">
        <w:t xml:space="preserve">timin e </w:t>
      </w:r>
      <w:r w:rsidR="00DE28D4">
        <w:t>m</w:t>
      </w:r>
      <w:r w:rsidRPr="00C16B66">
        <w:t>arr</w:t>
      </w:r>
      <w:r w:rsidR="002E5EE9">
        <w:t>ë</w:t>
      </w:r>
      <w:r w:rsidRPr="00C16B66">
        <w:t xml:space="preserve">veshjes </w:t>
      </w:r>
      <w:r w:rsidR="00DE28D4">
        <w:t>t</w:t>
      </w:r>
      <w:r w:rsidRPr="00C16B66">
        <w:t>ip t</w:t>
      </w:r>
      <w:r w:rsidR="002E5EE9">
        <w:t>ë</w:t>
      </w:r>
      <w:r w:rsidRPr="00C16B66">
        <w:t xml:space="preserve"> kalimit n</w:t>
      </w:r>
      <w:r w:rsidR="002E5EE9">
        <w:t>ë</w:t>
      </w:r>
      <w:r w:rsidRPr="00C16B66">
        <w:t xml:space="preserve"> p</w:t>
      </w:r>
      <w:r w:rsidR="002E5EE9">
        <w:t>ë</w:t>
      </w:r>
      <w:r w:rsidR="003F1599">
        <w:t>rdorim të</w:t>
      </w:r>
      <w:r w:rsidRPr="00C16B66">
        <w:t xml:space="preserve"> porteve t</w:t>
      </w:r>
      <w:r w:rsidR="002E5EE9">
        <w:t>ë</w:t>
      </w:r>
      <w:r w:rsidRPr="00C16B66">
        <w:t xml:space="preserve"> peshkimit tek Organizatat e Menaxhimit t</w:t>
      </w:r>
      <w:r w:rsidR="002E5EE9">
        <w:t>ë</w:t>
      </w:r>
      <w:r w:rsidR="00DE28D4">
        <w:t xml:space="preserve"> Peshkimit (OMP)”</w:t>
      </w:r>
      <w:r w:rsidR="002E5DF6">
        <w:t>,</w:t>
      </w:r>
    </w:p>
    <w:p w:rsidR="0022492D" w:rsidRPr="00C16B66" w:rsidRDefault="0022492D" w:rsidP="0022492D">
      <w:pPr>
        <w:pStyle w:val="Paragrafi"/>
      </w:pPr>
    </w:p>
    <w:p w:rsidR="0022492D" w:rsidRPr="00C16B66" w:rsidRDefault="002E5DF6" w:rsidP="000B4E6D">
      <w:pPr>
        <w:pStyle w:val="VENDOSI"/>
      </w:pPr>
      <w:r>
        <w:t>Udh</w:t>
      </w:r>
      <w:r w:rsidR="002E5EE9">
        <w:t>ë</w:t>
      </w:r>
      <w:r>
        <w:t>zojm</w:t>
      </w:r>
      <w:r w:rsidR="002E5EE9">
        <w:t>ë</w:t>
      </w:r>
      <w:r w:rsidR="0022492D" w:rsidRPr="00C16B66">
        <w:t>:</w:t>
      </w:r>
    </w:p>
    <w:p w:rsidR="0022492D" w:rsidRPr="00C16B66" w:rsidRDefault="0022492D" w:rsidP="0022492D">
      <w:pPr>
        <w:pStyle w:val="Paragrafi"/>
      </w:pPr>
    </w:p>
    <w:p w:rsidR="0022492D" w:rsidRPr="00C16B66" w:rsidRDefault="00DE28D4" w:rsidP="0022492D">
      <w:pPr>
        <w:pStyle w:val="Paragrafi"/>
      </w:pPr>
      <w:r>
        <w:t xml:space="preserve">1. </w:t>
      </w:r>
      <w:r w:rsidR="0022492D" w:rsidRPr="00C16B66">
        <w:t>Nd</w:t>
      </w:r>
      <w:r w:rsidR="002E5EE9">
        <w:t>ë</w:t>
      </w:r>
      <w:r w:rsidR="003F1599">
        <w:t>rmarrja e rritjes dhe z</w:t>
      </w:r>
      <w:r w:rsidR="002E5EE9">
        <w:t>ë</w:t>
      </w:r>
      <w:r w:rsidR="0022492D" w:rsidRPr="00C16B66">
        <w:t>nies s</w:t>
      </w:r>
      <w:r w:rsidR="002E5EE9">
        <w:t>ë</w:t>
      </w:r>
      <w:r w:rsidR="003F1599">
        <w:t xml:space="preserve"> midhjes dhe p</w:t>
      </w:r>
      <w:r w:rsidR="0022492D" w:rsidRPr="00C16B66">
        <w:t>eshkut Sarand</w:t>
      </w:r>
      <w:r w:rsidR="002E5EE9">
        <w:t>ë</w:t>
      </w:r>
      <w:r w:rsidR="0022492D" w:rsidRPr="00C16B66">
        <w:t xml:space="preserve"> u jep n</w:t>
      </w:r>
      <w:r w:rsidR="002E5EE9">
        <w:t>ë</w:t>
      </w:r>
      <w:r>
        <w:t xml:space="preserve"> pë</w:t>
      </w:r>
      <w:r w:rsidR="0022492D" w:rsidRPr="00C16B66">
        <w:t>rdorim (pa pages</w:t>
      </w:r>
      <w:r w:rsidR="002E5EE9">
        <w:t>ë</w:t>
      </w:r>
      <w:r w:rsidR="0022492D" w:rsidRPr="00C16B66">
        <w:t>) Organizatave t</w:t>
      </w:r>
      <w:r w:rsidR="002E5EE9">
        <w:t>ë</w:t>
      </w:r>
      <w:r w:rsidR="0022492D" w:rsidRPr="00C16B66">
        <w:t xml:space="preserve"> Menaxhimit t</w:t>
      </w:r>
      <w:r w:rsidR="002E5EE9">
        <w:t>ë</w:t>
      </w:r>
      <w:r w:rsidR="003F1599">
        <w:t xml:space="preserve"> Peshkimit (OMP)</w:t>
      </w:r>
      <w:r w:rsidR="0022492D" w:rsidRPr="00C16B66">
        <w:t xml:space="preserve"> portet e peshkimit dhe infrastrukturat p</w:t>
      </w:r>
      <w:r w:rsidR="002E5EE9">
        <w:t>ë</w:t>
      </w:r>
      <w:r w:rsidR="0022492D" w:rsidRPr="00C16B66">
        <w:t>rkat</w:t>
      </w:r>
      <w:r w:rsidR="002E5EE9">
        <w:t>ë</w:t>
      </w:r>
      <w:r w:rsidR="0022492D" w:rsidRPr="00C16B66">
        <w:t xml:space="preserve">se sipas </w:t>
      </w:r>
      <w:r>
        <w:t>ç</w:t>
      </w:r>
      <w:r w:rsidR="0022492D" w:rsidRPr="00C16B66">
        <w:t xml:space="preserve">do </w:t>
      </w:r>
      <w:r>
        <w:t>u</w:t>
      </w:r>
      <w:r w:rsidR="0022492D" w:rsidRPr="00C16B66">
        <w:t>rdhri nominal t</w:t>
      </w:r>
      <w:r w:rsidR="002E5EE9">
        <w:t>ë</w:t>
      </w:r>
      <w:r w:rsidR="0022492D" w:rsidRPr="00C16B66">
        <w:t xml:space="preserve"> Ministrit t</w:t>
      </w:r>
      <w:r w:rsidR="002E5EE9">
        <w:t>ë</w:t>
      </w:r>
      <w:r w:rsidR="0022492D" w:rsidRPr="00C16B66">
        <w:t xml:space="preserve"> Ministris</w:t>
      </w:r>
      <w:r w:rsidR="002E5EE9">
        <w:t>ë</w:t>
      </w:r>
      <w:r w:rsidR="0022492D" w:rsidRPr="00C16B66">
        <w:t xml:space="preserve"> s</w:t>
      </w:r>
      <w:r w:rsidR="002E5EE9">
        <w:t>ë</w:t>
      </w:r>
      <w:r w:rsidR="0022492D" w:rsidRPr="00C16B66">
        <w:t xml:space="preserve"> Bujq</w:t>
      </w:r>
      <w:r w:rsidR="002E5EE9">
        <w:t>ë</w:t>
      </w:r>
      <w:r w:rsidR="0022492D" w:rsidRPr="00C16B66">
        <w:t>sis</w:t>
      </w:r>
      <w:r w:rsidR="002E5EE9">
        <w:t>ë</w:t>
      </w:r>
      <w:r w:rsidR="0022492D" w:rsidRPr="00C16B66">
        <w:t xml:space="preserve"> dhe Ushqimit. Vler</w:t>
      </w:r>
      <w:r w:rsidR="002E5EE9">
        <w:t>ë</w:t>
      </w:r>
      <w:r w:rsidR="0022492D" w:rsidRPr="00C16B66">
        <w:t>simi i objekteve n</w:t>
      </w:r>
      <w:r w:rsidR="002E5EE9">
        <w:t>ë</w:t>
      </w:r>
      <w:r w:rsidR="0022492D" w:rsidRPr="00C16B66">
        <w:t xml:space="preserve"> </w:t>
      </w:r>
      <w:r>
        <w:t>i</w:t>
      </w:r>
      <w:r w:rsidR="0022492D" w:rsidRPr="00C16B66">
        <w:t>nventarin e dor</w:t>
      </w:r>
      <w:r w:rsidR="002E5EE9">
        <w:t>ë</w:t>
      </w:r>
      <w:r w:rsidR="0022492D" w:rsidRPr="00C16B66">
        <w:t>zimit t</w:t>
      </w:r>
      <w:r w:rsidR="002E5EE9">
        <w:t>ë</w:t>
      </w:r>
      <w:r w:rsidR="0022492D" w:rsidRPr="00C16B66">
        <w:t xml:space="preserve"> b</w:t>
      </w:r>
      <w:r w:rsidR="002E5EE9">
        <w:t>ë</w:t>
      </w:r>
      <w:r w:rsidR="0022492D" w:rsidRPr="00C16B66">
        <w:t>het sipas rregullave t</w:t>
      </w:r>
      <w:r w:rsidR="002E5EE9">
        <w:t>ë</w:t>
      </w:r>
      <w:r w:rsidR="0022492D" w:rsidRPr="00C16B66">
        <w:t xml:space="preserve"> p</w:t>
      </w:r>
      <w:r w:rsidR="002E5EE9">
        <w:t>ë</w:t>
      </w:r>
      <w:r w:rsidR="0022492D" w:rsidRPr="00C16B66">
        <w:t>rcaktuara n</w:t>
      </w:r>
      <w:r w:rsidR="002E5EE9">
        <w:t>ë</w:t>
      </w:r>
      <w:r w:rsidR="003F1599">
        <w:t xml:space="preserve"> v</w:t>
      </w:r>
      <w:r w:rsidR="00720BBE">
        <w:t>endimin e Këshillit të Ministrave, nr.</w:t>
      </w:r>
      <w:r w:rsidR="0022492D" w:rsidRPr="00C16B66">
        <w:t>159, dat</w:t>
      </w:r>
      <w:r w:rsidR="002E5EE9">
        <w:t>ë</w:t>
      </w:r>
      <w:r w:rsidR="00720BBE">
        <w:t xml:space="preserve"> 13.</w:t>
      </w:r>
      <w:r w:rsidR="0022492D" w:rsidRPr="00C16B66">
        <w:t>3.2003 “P</w:t>
      </w:r>
      <w:r w:rsidR="002E5EE9">
        <w:t>ë</w:t>
      </w:r>
      <w:r w:rsidR="0022492D" w:rsidRPr="00C16B66">
        <w:t>r kriteret e vler</w:t>
      </w:r>
      <w:r w:rsidR="002E5EE9">
        <w:t>ë</w:t>
      </w:r>
      <w:r w:rsidR="0022492D" w:rsidRPr="00C16B66">
        <w:t>simit t</w:t>
      </w:r>
      <w:r w:rsidR="002E5EE9">
        <w:t>ë</w:t>
      </w:r>
      <w:r w:rsidR="0022492D" w:rsidRPr="00C16B66">
        <w:t xml:space="preserve"> pron</w:t>
      </w:r>
      <w:r w:rsidR="002E5EE9">
        <w:t>ë</w:t>
      </w:r>
      <w:r w:rsidR="0022492D" w:rsidRPr="00C16B66">
        <w:t>s shtet</w:t>
      </w:r>
      <w:r w:rsidR="002E5EE9">
        <w:t>ë</w:t>
      </w:r>
      <w:r w:rsidR="0022492D" w:rsidRPr="00C16B66">
        <w:t>rore q</w:t>
      </w:r>
      <w:r w:rsidR="002E5EE9">
        <w:t>ë</w:t>
      </w:r>
      <w:r w:rsidR="0022492D" w:rsidRPr="00C16B66">
        <w:t xml:space="preserve"> privatizohet</w:t>
      </w:r>
      <w:r w:rsidR="003F1599">
        <w:t>,</w:t>
      </w:r>
      <w:r w:rsidR="0022492D" w:rsidRPr="00C16B66">
        <w:t xml:space="preserve"> si dhe p</w:t>
      </w:r>
      <w:r w:rsidR="002E5EE9">
        <w:t>ë</w:t>
      </w:r>
      <w:r w:rsidR="0022492D" w:rsidRPr="00C16B66">
        <w:t>r pro</w:t>
      </w:r>
      <w:r w:rsidR="00720BBE">
        <w:t>c</w:t>
      </w:r>
      <w:r w:rsidR="0022492D" w:rsidRPr="00C16B66">
        <w:t>edurat e shitjes”.</w:t>
      </w:r>
    </w:p>
    <w:p w:rsidR="0022492D" w:rsidRPr="00C16B66" w:rsidRDefault="00720BBE" w:rsidP="0022492D">
      <w:pPr>
        <w:pStyle w:val="Paragrafi"/>
      </w:pPr>
      <w:r>
        <w:t xml:space="preserve">2. </w:t>
      </w:r>
      <w:r w:rsidR="003F1599">
        <w:t>OMP-ja</w:t>
      </w:r>
      <w:r w:rsidR="002E5DF6">
        <w:t>,</w:t>
      </w:r>
      <w:r w:rsidR="0022492D" w:rsidRPr="00C16B66">
        <w:t xml:space="preserve"> gjat</w:t>
      </w:r>
      <w:r w:rsidR="002E5EE9">
        <w:t>ë</w:t>
      </w:r>
      <w:r w:rsidR="0022492D" w:rsidRPr="00C16B66">
        <w:t xml:space="preserve"> p</w:t>
      </w:r>
      <w:r w:rsidR="002E5EE9">
        <w:t>ë</w:t>
      </w:r>
      <w:r w:rsidR="0022492D" w:rsidRPr="00C16B66">
        <w:t>rdorimit t</w:t>
      </w:r>
      <w:r w:rsidR="002E5EE9">
        <w:t>ë</w:t>
      </w:r>
      <w:r w:rsidR="0022492D" w:rsidRPr="00C16B66">
        <w:t xml:space="preserve"> k</w:t>
      </w:r>
      <w:r w:rsidR="002E5EE9">
        <w:t>ë</w:t>
      </w:r>
      <w:r w:rsidR="0022492D" w:rsidRPr="00C16B66">
        <w:t>saj pasurie shtet</w:t>
      </w:r>
      <w:r w:rsidR="002E5EE9">
        <w:t>ë</w:t>
      </w:r>
      <w:r w:rsidR="0022492D" w:rsidRPr="00C16B66">
        <w:t>rore</w:t>
      </w:r>
      <w:r w:rsidR="003F1599">
        <w:t>,</w:t>
      </w:r>
      <w:r w:rsidR="0022492D" w:rsidRPr="00C16B66">
        <w:t xml:space="preserve"> t</w:t>
      </w:r>
      <w:r w:rsidR="002E5EE9">
        <w:t>ë</w:t>
      </w:r>
      <w:r w:rsidR="0022492D" w:rsidRPr="00C16B66">
        <w:t xml:space="preserve"> mos ndryshojn</w:t>
      </w:r>
      <w:r w:rsidR="002E5EE9">
        <w:t>ë</w:t>
      </w:r>
      <w:r w:rsidR="0022492D" w:rsidRPr="00C16B66">
        <w:t xml:space="preserve"> q</w:t>
      </w:r>
      <w:r w:rsidR="002E5EE9">
        <w:t>ë</w:t>
      </w:r>
      <w:r w:rsidR="0022492D" w:rsidRPr="00C16B66">
        <w:t>llimin dhe destinacionin e p</w:t>
      </w:r>
      <w:r w:rsidR="002E5EE9">
        <w:t>ë</w:t>
      </w:r>
      <w:r w:rsidR="0022492D" w:rsidRPr="00C16B66">
        <w:t>rdorimit t</w:t>
      </w:r>
      <w:r w:rsidR="002E5EE9">
        <w:t>ë</w:t>
      </w:r>
      <w:r w:rsidR="0022492D" w:rsidRPr="00C16B66">
        <w:t xml:space="preserve"> saj. </w:t>
      </w:r>
    </w:p>
    <w:p w:rsidR="0022492D" w:rsidRPr="00C16B66" w:rsidRDefault="0022492D" w:rsidP="0022492D">
      <w:pPr>
        <w:pStyle w:val="Paragrafi"/>
      </w:pPr>
      <w:r w:rsidRPr="00C16B66">
        <w:t>Ndr</w:t>
      </w:r>
      <w:r w:rsidR="002E5DF6">
        <w:t>yshim destinacioni konsiderohet</w:t>
      </w:r>
      <w:r w:rsidRPr="00C16B66">
        <w:t>:</w:t>
      </w:r>
    </w:p>
    <w:p w:rsidR="00720BBE" w:rsidRDefault="00720BBE" w:rsidP="0022492D">
      <w:pPr>
        <w:pStyle w:val="Paragrafi"/>
      </w:pPr>
      <w:r>
        <w:t>- p</w:t>
      </w:r>
      <w:r w:rsidR="002E5EE9">
        <w:t>ë</w:t>
      </w:r>
      <w:r w:rsidR="0022492D" w:rsidRPr="00C16B66">
        <w:t>rdorimi i ambienteve p</w:t>
      </w:r>
      <w:r w:rsidR="002E5EE9">
        <w:t>ë</w:t>
      </w:r>
      <w:r w:rsidR="0022492D" w:rsidRPr="00C16B66">
        <w:t>r q</w:t>
      </w:r>
      <w:r w:rsidR="002E5EE9">
        <w:t>ë</w:t>
      </w:r>
      <w:r w:rsidR="0022492D" w:rsidRPr="00C16B66">
        <w:t>llime jasht</w:t>
      </w:r>
      <w:r w:rsidR="002E5EE9">
        <w:t>ë</w:t>
      </w:r>
      <w:r w:rsidR="0022492D" w:rsidRPr="00C16B66">
        <w:t xml:space="preserve"> objektit t</w:t>
      </w:r>
      <w:r w:rsidR="002E5EE9">
        <w:t>ë</w:t>
      </w:r>
      <w:r w:rsidR="0022492D" w:rsidRPr="00C16B66">
        <w:t xml:space="preserve"> veprimtaris</w:t>
      </w:r>
      <w:r w:rsidR="002E5EE9">
        <w:t>ë</w:t>
      </w:r>
      <w:r w:rsidR="0022492D" w:rsidRPr="00C16B66">
        <w:t xml:space="preserve"> s</w:t>
      </w:r>
      <w:r w:rsidR="002E5EE9">
        <w:t>ë</w:t>
      </w:r>
      <w:r w:rsidR="003F1599">
        <w:t xml:space="preserve"> OMP-së</w:t>
      </w:r>
      <w:r w:rsidR="0022492D" w:rsidRPr="00C16B66">
        <w:t>, parashikuar n</w:t>
      </w:r>
      <w:r w:rsidR="002E5EE9">
        <w:t>ë</w:t>
      </w:r>
      <w:r w:rsidR="0022492D" w:rsidRPr="00C16B66">
        <w:t xml:space="preserve"> nenet 6 dhe 7 t</w:t>
      </w:r>
      <w:r w:rsidR="002E5EE9">
        <w:t>ë</w:t>
      </w:r>
      <w:r w:rsidR="0022492D" w:rsidRPr="00C16B66">
        <w:t xml:space="preserve"> </w:t>
      </w:r>
      <w:r>
        <w:t>marrë</w:t>
      </w:r>
      <w:r w:rsidR="0022492D" w:rsidRPr="00C16B66">
        <w:t xml:space="preserve">veshjes </w:t>
      </w:r>
      <w:r>
        <w:t>t</w:t>
      </w:r>
      <w:r w:rsidR="0022492D" w:rsidRPr="00C16B66">
        <w:t>ip</w:t>
      </w:r>
      <w:r>
        <w:t>;</w:t>
      </w:r>
      <w:r w:rsidR="0022492D" w:rsidRPr="00C16B66">
        <w:t xml:space="preserve"> </w:t>
      </w:r>
    </w:p>
    <w:p w:rsidR="0022492D" w:rsidRPr="00C16B66" w:rsidRDefault="00720BBE" w:rsidP="0022492D">
      <w:pPr>
        <w:pStyle w:val="Paragrafi"/>
      </w:pPr>
      <w:r>
        <w:t>- d</w:t>
      </w:r>
      <w:r w:rsidR="0022492D" w:rsidRPr="00C16B66">
        <w:t>h</w:t>
      </w:r>
      <w:r w:rsidR="002E5EE9">
        <w:t>ë</w:t>
      </w:r>
      <w:r w:rsidR="0022492D" w:rsidRPr="00C16B66">
        <w:t>nia m</w:t>
      </w:r>
      <w:r w:rsidR="003F1599">
        <w:t>e qi</w:t>
      </w:r>
      <w:r w:rsidR="0022492D" w:rsidRPr="00C16B66">
        <w:t>ra e objekteve, shesheve dhe pasuris</w:t>
      </w:r>
      <w:r w:rsidR="002E5EE9">
        <w:t>ë</w:t>
      </w:r>
      <w:r w:rsidR="0022492D" w:rsidRPr="00C16B66">
        <w:t xml:space="preserve"> tjet</w:t>
      </w:r>
      <w:r w:rsidR="002E5EE9">
        <w:t>ë</w:t>
      </w:r>
      <w:r w:rsidR="0022492D" w:rsidRPr="00C16B66">
        <w:t>r shtet</w:t>
      </w:r>
      <w:r w:rsidR="002E5EE9">
        <w:t>ë</w:t>
      </w:r>
      <w:r>
        <w:t>rore, subjekteve jo</w:t>
      </w:r>
      <w:r w:rsidR="0022492D" w:rsidRPr="00C16B66">
        <w:t>an</w:t>
      </w:r>
      <w:r w:rsidR="002E5EE9">
        <w:t>ë</w:t>
      </w:r>
      <w:r w:rsidR="0022492D" w:rsidRPr="00C16B66">
        <w:t>tare t</w:t>
      </w:r>
      <w:r w:rsidR="002E5EE9">
        <w:t>ë</w:t>
      </w:r>
      <w:r w:rsidR="0022492D" w:rsidRPr="00C16B66">
        <w:t xml:space="preserve"> shoqat</w:t>
      </w:r>
      <w:r w:rsidR="002E5EE9">
        <w:t>ë</w:t>
      </w:r>
      <w:r w:rsidR="0022492D" w:rsidRPr="00C16B66">
        <w:t>s.</w:t>
      </w:r>
    </w:p>
    <w:p w:rsidR="0022492D" w:rsidRPr="00C16B66" w:rsidRDefault="0022492D" w:rsidP="00720BBE">
      <w:pPr>
        <w:pStyle w:val="Paragrafi"/>
      </w:pPr>
      <w:r w:rsidRPr="00C16B66">
        <w:t>Ndryshimi i q</w:t>
      </w:r>
      <w:r w:rsidR="002E5EE9">
        <w:t>ë</w:t>
      </w:r>
      <w:r w:rsidRPr="00C16B66">
        <w:t xml:space="preserve">llimit dhe </w:t>
      </w:r>
      <w:r w:rsidR="003F1599">
        <w:t xml:space="preserve">i </w:t>
      </w:r>
      <w:r w:rsidRPr="00C16B66">
        <w:t>destinacionit t</w:t>
      </w:r>
      <w:r w:rsidR="002E5EE9">
        <w:t>ë</w:t>
      </w:r>
      <w:r w:rsidRPr="00C16B66">
        <w:t xml:space="preserve"> p</w:t>
      </w:r>
      <w:r w:rsidR="002E5EE9">
        <w:t>ë</w:t>
      </w:r>
      <w:r w:rsidRPr="00C16B66">
        <w:t>rdorimit t</w:t>
      </w:r>
      <w:r w:rsidR="002E5EE9">
        <w:t>ë</w:t>
      </w:r>
      <w:r w:rsidRPr="00C16B66">
        <w:t xml:space="preserve"> k</w:t>
      </w:r>
      <w:r w:rsidR="002E5EE9">
        <w:t>ë</w:t>
      </w:r>
      <w:r w:rsidRPr="00C16B66">
        <w:t>saj pasurie shtet</w:t>
      </w:r>
      <w:r w:rsidR="002E5EE9">
        <w:t>ë</w:t>
      </w:r>
      <w:r w:rsidRPr="00C16B66">
        <w:t>rore i jep t</w:t>
      </w:r>
      <w:r w:rsidR="002E5EE9">
        <w:t>ë</w:t>
      </w:r>
      <w:r w:rsidRPr="00C16B66">
        <w:t xml:space="preserve"> drejt</w:t>
      </w:r>
      <w:r w:rsidR="002E5EE9">
        <w:t>ë</w:t>
      </w:r>
      <w:r w:rsidR="00720BBE">
        <w:t xml:space="preserve"> n</w:t>
      </w:r>
      <w:r w:rsidRPr="00C16B66">
        <w:t>d</w:t>
      </w:r>
      <w:r w:rsidR="002E5EE9">
        <w:t>ë</w:t>
      </w:r>
      <w:r w:rsidRPr="00C16B66">
        <w:t>rmarrjes s</w:t>
      </w:r>
      <w:r w:rsidR="002E5EE9">
        <w:t>ë</w:t>
      </w:r>
      <w:r w:rsidR="00720BBE">
        <w:t xml:space="preserve"> rritjes dhe z</w:t>
      </w:r>
      <w:r w:rsidR="002E5EE9">
        <w:t>ë</w:t>
      </w:r>
      <w:r w:rsidRPr="00C16B66">
        <w:t>nies s</w:t>
      </w:r>
      <w:r w:rsidR="002E5EE9">
        <w:t>ë</w:t>
      </w:r>
      <w:r w:rsidR="00720BBE">
        <w:t xml:space="preserve"> midhjes dhe p</w:t>
      </w:r>
      <w:r w:rsidRPr="00C16B66">
        <w:t>eshkut Sarand</w:t>
      </w:r>
      <w:r w:rsidR="002E5EE9">
        <w:t>ë</w:t>
      </w:r>
      <w:r w:rsidRPr="00C16B66">
        <w:t xml:space="preserve"> q</w:t>
      </w:r>
      <w:r w:rsidR="002E5EE9">
        <w:t>ë</w:t>
      </w:r>
      <w:r w:rsidRPr="00C16B66">
        <w:t xml:space="preserve"> t</w:t>
      </w:r>
      <w:r w:rsidR="002E5EE9">
        <w:t>ë</w:t>
      </w:r>
      <w:r w:rsidRPr="00C16B66">
        <w:t xml:space="preserve"> prish</w:t>
      </w:r>
      <w:r w:rsidR="002E5EE9">
        <w:t>ë</w:t>
      </w:r>
      <w:r w:rsidRPr="00C16B66">
        <w:t xml:space="preserve"> n</w:t>
      </w:r>
      <w:r w:rsidR="002E5EE9">
        <w:t>ë</w:t>
      </w:r>
      <w:r w:rsidRPr="00C16B66">
        <w:t xml:space="preserve"> m</w:t>
      </w:r>
      <w:r w:rsidR="002E5EE9">
        <w:t>ë</w:t>
      </w:r>
      <w:r w:rsidRPr="00C16B66">
        <w:t>nyr</w:t>
      </w:r>
      <w:r w:rsidR="002E5EE9">
        <w:t>ë</w:t>
      </w:r>
      <w:r w:rsidRPr="00C16B66">
        <w:t xml:space="preserve"> t</w:t>
      </w:r>
      <w:r w:rsidR="002E5EE9">
        <w:t>ë</w:t>
      </w:r>
      <w:r w:rsidRPr="00C16B66">
        <w:t xml:space="preserve"> nj</w:t>
      </w:r>
      <w:r w:rsidR="003F1599">
        <w:t>ëan</w:t>
      </w:r>
      <w:r w:rsidRPr="00C16B66">
        <w:t>shme dhe t</w:t>
      </w:r>
      <w:r w:rsidR="002E5EE9">
        <w:t>ë</w:t>
      </w:r>
      <w:r w:rsidRPr="00C16B66">
        <w:t xml:space="preserve"> menj</w:t>
      </w:r>
      <w:r w:rsidR="002E5EE9">
        <w:t>ë</w:t>
      </w:r>
      <w:r w:rsidRPr="00C16B66">
        <w:t>her</w:t>
      </w:r>
      <w:r w:rsidR="00720BBE">
        <w:t>shme m</w:t>
      </w:r>
      <w:r w:rsidRPr="00C16B66">
        <w:t>arr</w:t>
      </w:r>
      <w:r w:rsidR="002E5EE9">
        <w:t>ë</w:t>
      </w:r>
      <w:r w:rsidR="00720BBE">
        <w:t>veshjen t</w:t>
      </w:r>
      <w:r w:rsidRPr="00C16B66">
        <w:t>ip me OMP-n</w:t>
      </w:r>
      <w:r w:rsidR="002E5EE9">
        <w:t>ë</w:t>
      </w:r>
      <w:r w:rsidRPr="00C16B66">
        <w:t xml:space="preserve"> p</w:t>
      </w:r>
      <w:r w:rsidR="002E5EE9">
        <w:t>ë</w:t>
      </w:r>
      <w:r w:rsidRPr="00C16B66">
        <w:t>rkat</w:t>
      </w:r>
      <w:r w:rsidR="002E5EE9">
        <w:t>ë</w:t>
      </w:r>
      <w:r w:rsidRPr="00C16B66">
        <w:t>se.</w:t>
      </w:r>
    </w:p>
    <w:p w:rsidR="0022492D" w:rsidRPr="00C16B66" w:rsidRDefault="00720BBE" w:rsidP="0022492D">
      <w:pPr>
        <w:pStyle w:val="Paragrafi"/>
      </w:pPr>
      <w:r>
        <w:t xml:space="preserve">3. </w:t>
      </w:r>
      <w:r w:rsidR="0022492D" w:rsidRPr="00C16B66">
        <w:t>N</w:t>
      </w:r>
      <w:r w:rsidR="002E5EE9">
        <w:t>ë</w:t>
      </w:r>
      <w:r w:rsidR="0022492D" w:rsidRPr="00C16B66">
        <w:t xml:space="preserve"> rastet kur OMP</w:t>
      </w:r>
      <w:r>
        <w:t xml:space="preserve">-ja </w:t>
      </w:r>
      <w:r w:rsidR="0022492D" w:rsidRPr="00C16B66">
        <w:t>disponon ambiente t</w:t>
      </w:r>
      <w:r w:rsidR="002E5EE9">
        <w:t>ë</w:t>
      </w:r>
      <w:r w:rsidR="0022492D" w:rsidRPr="00C16B66">
        <w:t xml:space="preserve"> tep</w:t>
      </w:r>
      <w:r w:rsidR="002E5EE9">
        <w:t>ë</w:t>
      </w:r>
      <w:r w:rsidR="0022492D" w:rsidRPr="00C16B66">
        <w:t>rta, ato i vihen n</w:t>
      </w:r>
      <w:r w:rsidR="002E5EE9">
        <w:t>ë</w:t>
      </w:r>
      <w:r w:rsidR="003F1599">
        <w:t xml:space="preserve"> dispozicion n</w:t>
      </w:r>
      <w:r w:rsidR="0022492D" w:rsidRPr="00C16B66">
        <w:t>d</w:t>
      </w:r>
      <w:r w:rsidR="002E5EE9">
        <w:t>ë</w:t>
      </w:r>
      <w:r w:rsidR="0022492D" w:rsidRPr="00C16B66">
        <w:t>rmarrjes s</w:t>
      </w:r>
      <w:r w:rsidR="002E5EE9">
        <w:t>ë</w:t>
      </w:r>
      <w:r w:rsidR="0022492D" w:rsidRPr="00C16B66">
        <w:t xml:space="preserve"> </w:t>
      </w:r>
      <w:r>
        <w:t>r</w:t>
      </w:r>
      <w:r w:rsidR="0022492D" w:rsidRPr="00C16B66">
        <w:t xml:space="preserve">ritjes dhe </w:t>
      </w:r>
      <w:r>
        <w:t>z</w:t>
      </w:r>
      <w:r w:rsidR="002E5EE9">
        <w:t>ë</w:t>
      </w:r>
      <w:r w:rsidR="0022492D" w:rsidRPr="00C16B66">
        <w:t>nies s</w:t>
      </w:r>
      <w:r w:rsidR="002E5EE9">
        <w:t>ë</w:t>
      </w:r>
      <w:r w:rsidR="0022492D" w:rsidRPr="00C16B66">
        <w:t xml:space="preserve"> </w:t>
      </w:r>
      <w:r>
        <w:t>m</w:t>
      </w:r>
      <w:r w:rsidR="0022492D" w:rsidRPr="00C16B66">
        <w:t xml:space="preserve">idhjes dhe </w:t>
      </w:r>
      <w:r>
        <w:t>p</w:t>
      </w:r>
      <w:r w:rsidR="0022492D" w:rsidRPr="00C16B66">
        <w:t>eshkut Sarand</w:t>
      </w:r>
      <w:r w:rsidR="002E5EE9">
        <w:t>ë</w:t>
      </w:r>
      <w:r w:rsidR="0022492D" w:rsidRPr="00C16B66">
        <w:t>, e cila mund t’i p</w:t>
      </w:r>
      <w:r w:rsidR="002E5EE9">
        <w:t>ë</w:t>
      </w:r>
      <w:r w:rsidR="0022492D" w:rsidRPr="00C16B66">
        <w:t>rdor</w:t>
      </w:r>
      <w:r w:rsidR="002E5EE9">
        <w:t>ë</w:t>
      </w:r>
      <w:r w:rsidR="0022492D" w:rsidRPr="00C16B66">
        <w:t xml:space="preserve"> vet</w:t>
      </w:r>
      <w:r w:rsidR="002E5EE9">
        <w:t>ë</w:t>
      </w:r>
      <w:r w:rsidR="0022492D" w:rsidRPr="00C16B66">
        <w:t xml:space="preserve"> ose t’i jap</w:t>
      </w:r>
      <w:r w:rsidR="002E5EE9">
        <w:t>ë</w:t>
      </w:r>
      <w:r w:rsidR="0022492D" w:rsidRPr="00C16B66">
        <w:t xml:space="preserve"> me q</w:t>
      </w:r>
      <w:r>
        <w:t>i</w:t>
      </w:r>
      <w:r w:rsidR="0022492D" w:rsidRPr="00C16B66">
        <w:t>ra</w:t>
      </w:r>
      <w:r w:rsidR="003F1599">
        <w:t>, konform</w:t>
      </w:r>
      <w:r w:rsidR="0022492D" w:rsidRPr="00C16B66">
        <w:t xml:space="preserve"> dispozitave </w:t>
      </w:r>
      <w:r>
        <w:t>l</w:t>
      </w:r>
      <w:r w:rsidR="0022492D" w:rsidRPr="00C16B66">
        <w:t>igjore n</w:t>
      </w:r>
      <w:r w:rsidR="002E5EE9">
        <w:t>ë</w:t>
      </w:r>
      <w:r w:rsidR="0022492D" w:rsidRPr="00C16B66">
        <w:t xml:space="preserve"> fuqi.</w:t>
      </w:r>
    </w:p>
    <w:p w:rsidR="0022492D" w:rsidRPr="00C16B66" w:rsidRDefault="00720BBE" w:rsidP="0022492D">
      <w:pPr>
        <w:pStyle w:val="Paragrafi"/>
      </w:pPr>
      <w:r>
        <w:t xml:space="preserve">4. </w:t>
      </w:r>
      <w:r w:rsidR="0022492D" w:rsidRPr="00C16B66">
        <w:t>Organizata e Menaxhimit t</w:t>
      </w:r>
      <w:r w:rsidR="002E5EE9">
        <w:t>ë</w:t>
      </w:r>
      <w:r w:rsidR="0022492D" w:rsidRPr="00C16B66">
        <w:t xml:space="preserve"> Peshkimit, sipas pikave 9 e 10 t</w:t>
      </w:r>
      <w:r w:rsidR="002E5EE9">
        <w:t>ë</w:t>
      </w:r>
      <w:r>
        <w:t xml:space="preserve"> m</w:t>
      </w:r>
      <w:r w:rsidR="0022492D" w:rsidRPr="00C16B66">
        <w:t>arr</w:t>
      </w:r>
      <w:r w:rsidR="002E5EE9">
        <w:t>ë</w:t>
      </w:r>
      <w:r w:rsidR="0022492D" w:rsidRPr="00C16B66">
        <w:t xml:space="preserve">veshjes </w:t>
      </w:r>
      <w:r>
        <w:t>t</w:t>
      </w:r>
      <w:r w:rsidR="0022492D" w:rsidRPr="00C16B66">
        <w:t>ip “P</w:t>
      </w:r>
      <w:r w:rsidR="002E5EE9">
        <w:t>ë</w:t>
      </w:r>
      <w:r w:rsidR="0022492D" w:rsidRPr="00C16B66">
        <w:t>r transferimin n</w:t>
      </w:r>
      <w:r w:rsidR="002E5EE9">
        <w:t>ë</w:t>
      </w:r>
      <w:r w:rsidR="0022492D" w:rsidRPr="00C16B66">
        <w:t xml:space="preserve"> p</w:t>
      </w:r>
      <w:r w:rsidR="002E5EE9">
        <w:t>ë</w:t>
      </w:r>
      <w:r w:rsidR="0022492D" w:rsidRPr="00C16B66">
        <w:t>rdorim t</w:t>
      </w:r>
      <w:r w:rsidR="002E5EE9">
        <w:t>ë</w:t>
      </w:r>
      <w:r w:rsidR="0022492D" w:rsidRPr="00C16B66">
        <w:t xml:space="preserve"> portit t</w:t>
      </w:r>
      <w:r w:rsidR="002E5EE9">
        <w:t>ë</w:t>
      </w:r>
      <w:r w:rsidR="0022492D" w:rsidRPr="00C16B66">
        <w:t xml:space="preserve"> peshkimit …..”, ka p</w:t>
      </w:r>
      <w:r w:rsidR="002E5EE9">
        <w:t>ë</w:t>
      </w:r>
      <w:r w:rsidR="0022492D" w:rsidRPr="00C16B66">
        <w:t>r detyr</w:t>
      </w:r>
      <w:r w:rsidR="002E5EE9">
        <w:t>ë</w:t>
      </w:r>
      <w:r w:rsidR="0022492D" w:rsidRPr="00C16B66">
        <w:t xml:space="preserve"> t</w:t>
      </w:r>
      <w:r w:rsidR="002E5EE9">
        <w:t>ë</w:t>
      </w:r>
      <w:r w:rsidR="0022492D" w:rsidRPr="00C16B66">
        <w:t xml:space="preserve"> siguroj</w:t>
      </w:r>
      <w:r w:rsidR="002E5EE9">
        <w:t>ë</w:t>
      </w:r>
      <w:r w:rsidR="0022492D" w:rsidRPr="00C16B66">
        <w:t xml:space="preserve"> ruajtjen e pasuris</w:t>
      </w:r>
      <w:r w:rsidR="002E5EE9">
        <w:t>ë</w:t>
      </w:r>
      <w:r w:rsidR="0022492D" w:rsidRPr="00C16B66">
        <w:t xml:space="preserve"> shtet</w:t>
      </w:r>
      <w:r w:rsidR="002E5EE9">
        <w:t>ë</w:t>
      </w:r>
      <w:r w:rsidR="0022492D" w:rsidRPr="00C16B66">
        <w:t>rore q</w:t>
      </w:r>
      <w:r w:rsidR="002E5EE9">
        <w:t>ë</w:t>
      </w:r>
      <w:r w:rsidR="0022492D" w:rsidRPr="00C16B66">
        <w:t xml:space="preserve"> i </w:t>
      </w:r>
      <w:r w:rsidR="002E5EE9">
        <w:t>ë</w:t>
      </w:r>
      <w:r w:rsidR="0022492D" w:rsidRPr="00C16B66">
        <w:t>sht</w:t>
      </w:r>
      <w:r w:rsidR="002E5EE9">
        <w:t>ë</w:t>
      </w:r>
      <w:r w:rsidR="0022492D" w:rsidRPr="00C16B66">
        <w:t xml:space="preserve"> dh</w:t>
      </w:r>
      <w:r w:rsidR="002E5EE9">
        <w:t>ë</w:t>
      </w:r>
      <w:r w:rsidR="0022492D" w:rsidRPr="00C16B66">
        <w:t>n</w:t>
      </w:r>
      <w:r w:rsidR="002E5EE9">
        <w:t>ë</w:t>
      </w:r>
      <w:r w:rsidR="0022492D" w:rsidRPr="00C16B66">
        <w:t xml:space="preserve"> n</w:t>
      </w:r>
      <w:r w:rsidR="002E5EE9">
        <w:t>ë</w:t>
      </w:r>
      <w:r w:rsidR="0022492D" w:rsidRPr="00C16B66">
        <w:t xml:space="preserve"> p</w:t>
      </w:r>
      <w:r w:rsidR="002E5EE9">
        <w:t>ë</w:t>
      </w:r>
      <w:r w:rsidR="0022492D" w:rsidRPr="00C16B66">
        <w:t>rdorim</w:t>
      </w:r>
      <w:r>
        <w:t>,</w:t>
      </w:r>
      <w:r w:rsidR="0022492D" w:rsidRPr="00C16B66">
        <w:t xml:space="preserve"> si dhe rritjen e vler</w:t>
      </w:r>
      <w:r w:rsidR="002E5EE9">
        <w:t>ë</w:t>
      </w:r>
      <w:r w:rsidR="0022492D" w:rsidRPr="00C16B66">
        <w:t>s ekonomike t</w:t>
      </w:r>
      <w:r w:rsidR="002E5EE9">
        <w:t>ë</w:t>
      </w:r>
      <w:r w:rsidR="0022492D" w:rsidRPr="00C16B66">
        <w:t xml:space="preserve"> saj.</w:t>
      </w:r>
    </w:p>
    <w:p w:rsidR="0022492D" w:rsidRPr="00C16B66" w:rsidRDefault="0022492D" w:rsidP="0022492D">
      <w:pPr>
        <w:pStyle w:val="Paragrafi"/>
      </w:pPr>
      <w:r w:rsidRPr="00C16B66">
        <w:t>Ruajtje dhe rritje e vler</w:t>
      </w:r>
      <w:r w:rsidR="002E5EE9">
        <w:t>ë</w:t>
      </w:r>
      <w:r w:rsidRPr="00C16B66">
        <w:t>s ekonomike t</w:t>
      </w:r>
      <w:r w:rsidR="002E5EE9">
        <w:t>ë</w:t>
      </w:r>
      <w:r w:rsidRPr="00C16B66">
        <w:t xml:space="preserve"> k</w:t>
      </w:r>
      <w:r w:rsidR="002E5EE9">
        <w:t>ë</w:t>
      </w:r>
      <w:r w:rsidRPr="00C16B66">
        <w:t>saj pasurie shtet</w:t>
      </w:r>
      <w:r w:rsidR="002E5EE9">
        <w:t>ë</w:t>
      </w:r>
      <w:r w:rsidRPr="00C16B66">
        <w:t>rore do t</w:t>
      </w:r>
      <w:r w:rsidR="002E5EE9">
        <w:t>ë</w:t>
      </w:r>
      <w:r w:rsidR="00720BBE">
        <w:t xml:space="preserve"> konsiderohet</w:t>
      </w:r>
      <w:r w:rsidRPr="00C16B66">
        <w:t>:</w:t>
      </w:r>
    </w:p>
    <w:p w:rsidR="0022492D" w:rsidRDefault="0022492D" w:rsidP="0022492D">
      <w:pPr>
        <w:pStyle w:val="Paragrafi"/>
      </w:pPr>
      <w:r w:rsidRPr="00C16B66">
        <w:t xml:space="preserve">- </w:t>
      </w:r>
      <w:r w:rsidR="00720BBE">
        <w:t>s</w:t>
      </w:r>
      <w:r w:rsidRPr="00C16B66">
        <w:t>igurimi i detyruesh</w:t>
      </w:r>
      <w:r w:rsidR="002E5EE9">
        <w:t>ë</w:t>
      </w:r>
      <w:r w:rsidRPr="00C16B66">
        <w:t>m i pasuris</w:t>
      </w:r>
      <w:r w:rsidR="002E5EE9">
        <w:t>ë</w:t>
      </w:r>
      <w:r w:rsidRPr="00C16B66">
        <w:t xml:space="preserve"> tek </w:t>
      </w:r>
      <w:r w:rsidR="00720BBE">
        <w:t>k</w:t>
      </w:r>
      <w:r w:rsidR="003F1599">
        <w:t>ompanitë</w:t>
      </w:r>
      <w:r w:rsidRPr="00C16B66">
        <w:t xml:space="preserve"> e </w:t>
      </w:r>
      <w:r w:rsidR="00720BBE">
        <w:t>s</w:t>
      </w:r>
      <w:r w:rsidRPr="00C16B66">
        <w:t>igurimeve, me q</w:t>
      </w:r>
      <w:r w:rsidR="002E5EE9">
        <w:t>ë</w:t>
      </w:r>
      <w:r w:rsidRPr="00C16B66">
        <w:t>llim shmangien e rriskut nga d</w:t>
      </w:r>
      <w:r w:rsidR="002E5EE9">
        <w:t>ë</w:t>
      </w:r>
      <w:r w:rsidRPr="00C16B66">
        <w:t>mtimet</w:t>
      </w:r>
      <w:r w:rsidR="00720BBE">
        <w:t>;</w:t>
      </w:r>
    </w:p>
    <w:p w:rsidR="003F1599" w:rsidRPr="00C16B66" w:rsidRDefault="003F1599" w:rsidP="0022492D">
      <w:pPr>
        <w:pStyle w:val="Paragrafi"/>
      </w:pPr>
    </w:p>
    <w:p w:rsidR="0022492D" w:rsidRPr="00C16B66" w:rsidRDefault="0022492D" w:rsidP="0022492D">
      <w:pPr>
        <w:pStyle w:val="Paragrafi"/>
      </w:pPr>
      <w:r w:rsidRPr="00C16B66">
        <w:t xml:space="preserve">- </w:t>
      </w:r>
      <w:r w:rsidR="00720BBE">
        <w:t>o</w:t>
      </w:r>
      <w:r w:rsidRPr="00C16B66">
        <w:t>rganizimi i ruajtjes s</w:t>
      </w:r>
      <w:r w:rsidR="002E5EE9">
        <w:t>ë</w:t>
      </w:r>
      <w:r w:rsidRPr="00C16B66">
        <w:t xml:space="preserve"> objekteve dhe pasuris</w:t>
      </w:r>
      <w:r w:rsidR="002E5EE9">
        <w:t>ë</w:t>
      </w:r>
      <w:r w:rsidRPr="00C16B66">
        <w:t xml:space="preserve"> tjet</w:t>
      </w:r>
      <w:r w:rsidR="002E5EE9">
        <w:t>ë</w:t>
      </w:r>
      <w:r w:rsidRPr="00C16B66">
        <w:t>r shtet</w:t>
      </w:r>
      <w:r w:rsidR="002E5EE9">
        <w:t>ë</w:t>
      </w:r>
      <w:r w:rsidRPr="00C16B66">
        <w:t>rore n</w:t>
      </w:r>
      <w:r w:rsidR="002E5EE9">
        <w:t>ë</w:t>
      </w:r>
      <w:r w:rsidRPr="00C16B66">
        <w:t>p</w:t>
      </w:r>
      <w:r w:rsidR="002E5EE9">
        <w:t>ë</w:t>
      </w:r>
      <w:r w:rsidRPr="00C16B66">
        <w:t>rmj</w:t>
      </w:r>
      <w:r w:rsidR="002E5EE9">
        <w:t>e</w:t>
      </w:r>
      <w:r w:rsidRPr="00C16B66">
        <w:t>t kompanive t</w:t>
      </w:r>
      <w:r w:rsidR="002E5EE9">
        <w:t>ë</w:t>
      </w:r>
      <w:r w:rsidRPr="00C16B66">
        <w:t xml:space="preserve"> specializuara t</w:t>
      </w:r>
      <w:r w:rsidR="002E5EE9">
        <w:t>ë</w:t>
      </w:r>
      <w:r w:rsidRPr="00C16B66">
        <w:t xml:space="preserve"> ruajtjes s</w:t>
      </w:r>
      <w:r w:rsidR="002E5EE9">
        <w:t>ë</w:t>
      </w:r>
      <w:r w:rsidR="00720BBE">
        <w:t xml:space="preserve"> pronave (policia private)</w:t>
      </w:r>
      <w:r w:rsidRPr="00C16B66">
        <w:t xml:space="preserve"> ose me punonj</w:t>
      </w:r>
      <w:r w:rsidR="002E5EE9">
        <w:t>ë</w:t>
      </w:r>
      <w:r w:rsidRPr="00C16B66">
        <w:t>sit e tyre</w:t>
      </w:r>
      <w:r w:rsidR="00720BBE">
        <w:t>;</w:t>
      </w:r>
      <w:r w:rsidRPr="00C16B66">
        <w:t xml:space="preserve"> </w:t>
      </w:r>
    </w:p>
    <w:p w:rsidR="0022492D" w:rsidRPr="00C16B66" w:rsidRDefault="0022492D" w:rsidP="0022492D">
      <w:pPr>
        <w:pStyle w:val="Paragrafi"/>
      </w:pPr>
      <w:r w:rsidRPr="00C16B66">
        <w:t xml:space="preserve">- </w:t>
      </w:r>
      <w:r w:rsidR="00720BBE">
        <w:t>r</w:t>
      </w:r>
      <w:r w:rsidRPr="00C16B66">
        <w:t>iparimet dhe mir</w:t>
      </w:r>
      <w:r w:rsidR="002E5EE9">
        <w:t>ë</w:t>
      </w:r>
      <w:r w:rsidRPr="00C16B66">
        <w:t>mbajtjet e zakonshme dhe t</w:t>
      </w:r>
      <w:r w:rsidR="002E5EE9">
        <w:t>ë</w:t>
      </w:r>
      <w:r w:rsidRPr="00C16B66">
        <w:t xml:space="preserve">  vazhdueshme t</w:t>
      </w:r>
      <w:r w:rsidR="002E5EE9">
        <w:t>ë</w:t>
      </w:r>
      <w:r w:rsidRPr="00C16B66">
        <w:t xml:space="preserve"> tyre.</w:t>
      </w:r>
    </w:p>
    <w:p w:rsidR="0022492D" w:rsidRPr="00C16B66" w:rsidRDefault="00720BBE" w:rsidP="0022492D">
      <w:pPr>
        <w:pStyle w:val="Paragrafi"/>
      </w:pPr>
      <w:r>
        <w:t xml:space="preserve">- </w:t>
      </w:r>
      <w:r w:rsidR="003F1599">
        <w:t>k</w:t>
      </w:r>
      <w:r w:rsidR="0022492D" w:rsidRPr="00C16B66">
        <w:t>ryerja e investimeve p</w:t>
      </w:r>
      <w:r w:rsidR="002E5EE9">
        <w:t>ë</w:t>
      </w:r>
      <w:r w:rsidR="0022492D" w:rsidRPr="00C16B66">
        <w:t xml:space="preserve">r rritjen e kapaciteteve, mekanizimin, automatizimin </w:t>
      </w:r>
      <w:r>
        <w:t>dhe modernizimin e teknologjive</w:t>
      </w:r>
      <w:r w:rsidR="0022492D" w:rsidRPr="00C16B66">
        <w:t xml:space="preserve"> n</w:t>
      </w:r>
      <w:r w:rsidR="002E5EE9">
        <w:t>ë</w:t>
      </w:r>
      <w:r w:rsidR="0022492D" w:rsidRPr="00C16B66">
        <w:t>p</w:t>
      </w:r>
      <w:r w:rsidR="002E5EE9">
        <w:t>ë</w:t>
      </w:r>
      <w:r w:rsidR="0022492D" w:rsidRPr="00C16B66">
        <w:t>rmjet p</w:t>
      </w:r>
      <w:r w:rsidR="002E5EE9">
        <w:t>ë</w:t>
      </w:r>
      <w:r w:rsidR="003F1599">
        <w:t>rdorimit me efektivitet</w:t>
      </w:r>
      <w:r w:rsidR="0022492D" w:rsidRPr="00C16B66">
        <w:t>:</w:t>
      </w:r>
    </w:p>
    <w:p w:rsidR="0022492D" w:rsidRPr="00C16B66" w:rsidRDefault="003F1599" w:rsidP="0022492D">
      <w:pPr>
        <w:pStyle w:val="Paragrafi"/>
      </w:pPr>
      <w:r>
        <w:t>a)</w:t>
      </w:r>
      <w:r w:rsidR="00720BBE">
        <w:t xml:space="preserve"> </w:t>
      </w:r>
      <w:r>
        <w:t xml:space="preserve">të </w:t>
      </w:r>
      <w:r w:rsidR="00720BBE">
        <w:t>f</w:t>
      </w:r>
      <w:r w:rsidR="0022492D" w:rsidRPr="00C16B66">
        <w:t>ondit t</w:t>
      </w:r>
      <w:r w:rsidR="002E5EE9">
        <w:t>ë</w:t>
      </w:r>
      <w:r w:rsidR="0022492D" w:rsidRPr="00C16B66">
        <w:t xml:space="preserve"> amortizimit, i cili llogaritet dhe p</w:t>
      </w:r>
      <w:r w:rsidR="002E5EE9">
        <w:t>ë</w:t>
      </w:r>
      <w:r w:rsidR="0022492D" w:rsidRPr="00C16B66">
        <w:t>rdoret nga O</w:t>
      </w:r>
      <w:r w:rsidR="00720BBE">
        <w:t>M</w:t>
      </w:r>
      <w:r w:rsidR="0022492D" w:rsidRPr="00C16B66">
        <w:t>P</w:t>
      </w:r>
      <w:r>
        <w:t>-ja;</w:t>
      </w:r>
    </w:p>
    <w:p w:rsidR="0022492D" w:rsidRPr="00C16B66" w:rsidRDefault="003F1599" w:rsidP="0022492D">
      <w:pPr>
        <w:pStyle w:val="Paragrafi"/>
      </w:pPr>
      <w:r>
        <w:t>b)</w:t>
      </w:r>
      <w:r w:rsidR="00720BBE">
        <w:t xml:space="preserve"> t</w:t>
      </w:r>
      <w:r w:rsidR="002E5EE9">
        <w:t>ë</w:t>
      </w:r>
      <w:r w:rsidR="0022492D" w:rsidRPr="00C16B66">
        <w:t xml:space="preserve"> ardhurave nga aktiviteti i k</w:t>
      </w:r>
      <w:r w:rsidR="002E5EE9">
        <w:t>ë</w:t>
      </w:r>
      <w:r w:rsidR="00720BBE">
        <w:t>saj Organizate, sipas nenit 28</w:t>
      </w:r>
      <w:r w:rsidR="0022492D" w:rsidRPr="00C16B66">
        <w:t xml:space="preserve"> pika 2/b e statutit. </w:t>
      </w:r>
    </w:p>
    <w:p w:rsidR="0022492D" w:rsidRPr="00C16B66" w:rsidRDefault="0022492D" w:rsidP="0022492D">
      <w:pPr>
        <w:pStyle w:val="Paragrafi"/>
      </w:pPr>
      <w:r w:rsidRPr="00C16B66">
        <w:t>P</w:t>
      </w:r>
      <w:r w:rsidR="002E5EE9">
        <w:t>ë</w:t>
      </w:r>
      <w:r w:rsidRPr="00C16B66">
        <w:t>r t</w:t>
      </w:r>
      <w:r w:rsidR="002E5EE9">
        <w:t>ë</w:t>
      </w:r>
      <w:r w:rsidRPr="00C16B66">
        <w:t xml:space="preserve"> gjitha k</w:t>
      </w:r>
      <w:r w:rsidR="002E5EE9">
        <w:t>ë</w:t>
      </w:r>
      <w:r w:rsidRPr="00C16B66">
        <w:t>to investime, OMP–t</w:t>
      </w:r>
      <w:r w:rsidR="002E5EE9">
        <w:t>ë</w:t>
      </w:r>
      <w:r w:rsidRPr="00C16B66">
        <w:t xml:space="preserve"> duhet t</w:t>
      </w:r>
      <w:r w:rsidR="002E5EE9">
        <w:t>ë</w:t>
      </w:r>
      <w:r w:rsidRPr="00C16B66">
        <w:t xml:space="preserve"> marrin paraprakisht </w:t>
      </w:r>
      <w:smartTag w:uri="urn:schemas-microsoft-com:office:smarttags" w:element="PersonName">
        <w:r w:rsidRPr="00C16B66">
          <w:t>mira</w:t>
        </w:r>
      </w:smartTag>
      <w:r w:rsidRPr="00C16B66">
        <w:t>timin nga Ministria e Bujq</w:t>
      </w:r>
      <w:r w:rsidR="002E5EE9">
        <w:t>ë</w:t>
      </w:r>
      <w:r w:rsidR="003F1599">
        <w:t>sisë</w:t>
      </w:r>
      <w:r w:rsidRPr="00C16B66">
        <w:t xml:space="preserve"> dhe </w:t>
      </w:r>
      <w:r w:rsidR="003F1599">
        <w:t xml:space="preserve">e </w:t>
      </w:r>
      <w:r w:rsidRPr="00C16B66">
        <w:t>Ushqimit, n</w:t>
      </w:r>
      <w:r w:rsidR="002E5EE9">
        <w:t>ë</w:t>
      </w:r>
      <w:r w:rsidRPr="00C16B66">
        <w:t>p</w:t>
      </w:r>
      <w:r w:rsidR="002E5EE9">
        <w:t>ë</w:t>
      </w:r>
      <w:r w:rsidR="003F1599">
        <w:t>rmjet n</w:t>
      </w:r>
      <w:r w:rsidRPr="00C16B66">
        <w:t>d</w:t>
      </w:r>
      <w:r w:rsidR="002E5EE9">
        <w:t>ë</w:t>
      </w:r>
      <w:r w:rsidRPr="00C16B66">
        <w:t>rmarrjes s</w:t>
      </w:r>
      <w:r w:rsidR="002E5EE9">
        <w:t>ë</w:t>
      </w:r>
      <w:r w:rsidRPr="00C16B66">
        <w:t xml:space="preserve"> </w:t>
      </w:r>
      <w:r w:rsidR="00720BBE">
        <w:t>r</w:t>
      </w:r>
      <w:r w:rsidRPr="00C16B66">
        <w:t xml:space="preserve">ritjes dhe </w:t>
      </w:r>
      <w:r w:rsidR="00720BBE">
        <w:t>z</w:t>
      </w:r>
      <w:r w:rsidR="002E5EE9">
        <w:t>ë</w:t>
      </w:r>
      <w:r w:rsidRPr="00C16B66">
        <w:t>nies s</w:t>
      </w:r>
      <w:r w:rsidR="002E5EE9">
        <w:t>ë</w:t>
      </w:r>
      <w:r w:rsidRPr="00C16B66">
        <w:t xml:space="preserve"> </w:t>
      </w:r>
      <w:r w:rsidR="00720BBE">
        <w:t>m</w:t>
      </w:r>
      <w:r w:rsidRPr="00C16B66">
        <w:t xml:space="preserve">idhjes dhe </w:t>
      </w:r>
      <w:r w:rsidR="00720BBE">
        <w:t>p</w:t>
      </w:r>
      <w:r w:rsidRPr="00C16B66">
        <w:t>eshkut</w:t>
      </w:r>
      <w:r w:rsidR="002E5DF6">
        <w:t>,</w:t>
      </w:r>
      <w:r w:rsidRPr="00C16B66">
        <w:t xml:space="preserve"> Sarand</w:t>
      </w:r>
      <w:r w:rsidR="002E5EE9">
        <w:t>ë</w:t>
      </w:r>
      <w:r w:rsidRPr="00C16B66">
        <w:t>.</w:t>
      </w:r>
    </w:p>
    <w:p w:rsidR="0022492D" w:rsidRPr="00C16B66" w:rsidRDefault="003F1599" w:rsidP="0022492D">
      <w:pPr>
        <w:pStyle w:val="Paragrafi"/>
      </w:pPr>
      <w:r>
        <w:t xml:space="preserve">5. </w:t>
      </w:r>
      <w:r w:rsidR="0022492D" w:rsidRPr="00C16B66">
        <w:t>Me dor</w:t>
      </w:r>
      <w:r w:rsidR="002E5EE9">
        <w:t>ë</w:t>
      </w:r>
      <w:r w:rsidR="0022492D" w:rsidRPr="00C16B66">
        <w:t>zimin e objekteve nga OMP</w:t>
      </w:r>
      <w:r w:rsidR="00720BBE">
        <w:t>-të</w:t>
      </w:r>
      <w:r>
        <w:t>, n</w:t>
      </w:r>
      <w:r w:rsidR="0022492D" w:rsidRPr="00C16B66">
        <w:t>d</w:t>
      </w:r>
      <w:r w:rsidR="002E5EE9">
        <w:t>ë</w:t>
      </w:r>
      <w:r w:rsidR="0022492D" w:rsidRPr="00C16B66">
        <w:t>rmarrjes s</w:t>
      </w:r>
      <w:r w:rsidR="002E5EE9">
        <w:t>ë</w:t>
      </w:r>
      <w:r w:rsidR="0022492D" w:rsidRPr="00C16B66">
        <w:t xml:space="preserve"> </w:t>
      </w:r>
      <w:r w:rsidR="00720BBE">
        <w:t>r</w:t>
      </w:r>
      <w:r w:rsidR="0022492D" w:rsidRPr="00C16B66">
        <w:t xml:space="preserve">ritjes dhe </w:t>
      </w:r>
      <w:r w:rsidR="00720BBE">
        <w:t>z</w:t>
      </w:r>
      <w:r w:rsidR="002E5EE9">
        <w:t>ë</w:t>
      </w:r>
      <w:r w:rsidR="0022492D" w:rsidRPr="00C16B66">
        <w:t>nies s</w:t>
      </w:r>
      <w:r w:rsidR="002E5EE9">
        <w:t>ë</w:t>
      </w:r>
      <w:r w:rsidR="0022492D" w:rsidRPr="00C16B66">
        <w:t xml:space="preserve"> </w:t>
      </w:r>
      <w:r w:rsidR="00720BBE">
        <w:t>m</w:t>
      </w:r>
      <w:r w:rsidR="0022492D" w:rsidRPr="00C16B66">
        <w:t xml:space="preserve">idhjes dhe </w:t>
      </w:r>
      <w:r w:rsidR="00720BBE">
        <w:t>p</w:t>
      </w:r>
      <w:r w:rsidR="0022492D" w:rsidRPr="00C16B66">
        <w:t>eshkut, pas p</w:t>
      </w:r>
      <w:r w:rsidR="002E5EE9">
        <w:t>ë</w:t>
      </w:r>
      <w:r w:rsidR="0022492D" w:rsidRPr="00C16B66">
        <w:t>rfundimit t</w:t>
      </w:r>
      <w:r w:rsidR="002E5EE9">
        <w:t>ë</w:t>
      </w:r>
      <w:r w:rsidR="0022492D" w:rsidRPr="00C16B66">
        <w:t xml:space="preserve"> kontrat</w:t>
      </w:r>
      <w:r w:rsidR="002E5EE9">
        <w:t>ë</w:t>
      </w:r>
      <w:r w:rsidR="0022492D" w:rsidRPr="00C16B66">
        <w:t>s  s</w:t>
      </w:r>
      <w:r w:rsidR="002E5EE9">
        <w:t>ë</w:t>
      </w:r>
      <w:r w:rsidR="0022492D" w:rsidRPr="00C16B66">
        <w:t xml:space="preserve"> p</w:t>
      </w:r>
      <w:r w:rsidR="002E5EE9">
        <w:t>ë</w:t>
      </w:r>
      <w:r w:rsidR="002E5DF6">
        <w:t>rdorimit</w:t>
      </w:r>
      <w:r w:rsidR="0022492D" w:rsidRPr="00C16B66">
        <w:t xml:space="preserve"> ose n</w:t>
      </w:r>
      <w:r w:rsidR="002E5EE9">
        <w:t>ë</w:t>
      </w:r>
      <w:r w:rsidR="0022492D" w:rsidRPr="00C16B66">
        <w:t xml:space="preserve"> raste t</w:t>
      </w:r>
      <w:r w:rsidR="002E5EE9">
        <w:t>ë</w:t>
      </w:r>
      <w:r w:rsidR="0022492D" w:rsidRPr="00C16B66">
        <w:t xml:space="preserve"> tjera kur jan</w:t>
      </w:r>
      <w:r w:rsidR="002E5EE9">
        <w:t>ë</w:t>
      </w:r>
      <w:r w:rsidR="0022492D" w:rsidRPr="00C16B66">
        <w:t xml:space="preserve"> objekt i saj, dhe kur k</w:t>
      </w:r>
      <w:r w:rsidR="002E5EE9">
        <w:t>ë</w:t>
      </w:r>
      <w:r w:rsidR="0022492D" w:rsidRPr="00C16B66">
        <w:t>to objekte nuk do t</w:t>
      </w:r>
      <w:r w:rsidR="00C66A88">
        <w:t>’</w:t>
      </w:r>
      <w:r>
        <w:t>i jepen më</w:t>
      </w:r>
      <w:r w:rsidR="0022492D" w:rsidRPr="00C16B66">
        <w:t xml:space="preserve"> OMP-s</w:t>
      </w:r>
      <w:r w:rsidR="002E5EE9">
        <w:t>ë</w:t>
      </w:r>
      <w:r w:rsidR="0022492D" w:rsidRPr="00C16B66">
        <w:t xml:space="preserve"> n</w:t>
      </w:r>
      <w:r w:rsidR="002E5EE9">
        <w:t>ë</w:t>
      </w:r>
      <w:r w:rsidR="0022492D" w:rsidRPr="00C16B66">
        <w:t xml:space="preserve"> p</w:t>
      </w:r>
      <w:r w:rsidR="002E5EE9">
        <w:t>ë</w:t>
      </w:r>
      <w:r w:rsidR="0022492D" w:rsidRPr="00C16B66">
        <w:t>rdorim t</w:t>
      </w:r>
      <w:r w:rsidR="002E5EE9">
        <w:t>ë</w:t>
      </w:r>
      <w:r w:rsidR="0022492D" w:rsidRPr="00C16B66">
        <w:t xml:space="preserve"> m</w:t>
      </w:r>
      <w:r w:rsidR="002E5EE9">
        <w:t>ë</w:t>
      </w:r>
      <w:r w:rsidR="0022492D" w:rsidRPr="00C16B66">
        <w:t>tejsh</w:t>
      </w:r>
      <w:r w:rsidR="002E5EE9">
        <w:t>ë</w:t>
      </w:r>
      <w:r w:rsidR="0022492D" w:rsidRPr="00C16B66">
        <w:t>m, p</w:t>
      </w:r>
      <w:r w:rsidR="002E5EE9">
        <w:t>ë</w:t>
      </w:r>
      <w:r w:rsidR="0022492D" w:rsidRPr="00C16B66">
        <w:t>r investimet e kryera nga kjo e fundit</w:t>
      </w:r>
      <w:r>
        <w:t>,</w:t>
      </w:r>
      <w:r w:rsidR="0022492D" w:rsidRPr="00C16B66">
        <w:t xml:space="preserve"> do t</w:t>
      </w:r>
      <w:r w:rsidR="002E5EE9">
        <w:t>ë</w:t>
      </w:r>
      <w:r w:rsidR="0022492D" w:rsidRPr="00C16B66">
        <w:t xml:space="preserve"> veprohet si m</w:t>
      </w:r>
      <w:r w:rsidR="002E5EE9">
        <w:t>ë</w:t>
      </w:r>
      <w:r w:rsidR="0022492D" w:rsidRPr="00C16B66">
        <w:t xml:space="preserve"> posht</w:t>
      </w:r>
      <w:r w:rsidR="002E5EE9">
        <w:t>ë</w:t>
      </w:r>
      <w:r w:rsidR="0022492D" w:rsidRPr="00C16B66">
        <w:t>:</w:t>
      </w:r>
    </w:p>
    <w:p w:rsidR="0022492D" w:rsidRPr="00C16B66" w:rsidRDefault="003F1599" w:rsidP="0022492D">
      <w:pPr>
        <w:pStyle w:val="Paragrafi"/>
      </w:pPr>
      <w:r>
        <w:t xml:space="preserve">a) </w:t>
      </w:r>
      <w:r w:rsidR="0022492D" w:rsidRPr="00C16B66">
        <w:t>Vlera e investimeve p</w:t>
      </w:r>
      <w:r w:rsidR="002E5EE9">
        <w:t>ë</w:t>
      </w:r>
      <w:r w:rsidR="0022492D" w:rsidRPr="00C16B66">
        <w:t xml:space="preserve">r ndreqje themelore nuk </w:t>
      </w:r>
      <w:r>
        <w:t>llogaritet dhe nuk paguhet nga n</w:t>
      </w:r>
      <w:r w:rsidR="0022492D" w:rsidRPr="00C16B66">
        <w:t>d</w:t>
      </w:r>
      <w:r w:rsidR="002E5EE9">
        <w:t>ë</w:t>
      </w:r>
      <w:r w:rsidR="00C66A88">
        <w:t>rmarrja e rritjes dhe z</w:t>
      </w:r>
      <w:r w:rsidR="002E5EE9">
        <w:t>ë</w:t>
      </w:r>
      <w:r w:rsidR="0022492D" w:rsidRPr="00C16B66">
        <w:t>nies s</w:t>
      </w:r>
      <w:r w:rsidR="002E5EE9">
        <w:t>ë</w:t>
      </w:r>
      <w:r w:rsidR="00C66A88">
        <w:t xml:space="preserve"> midhjeve dhe p</w:t>
      </w:r>
      <w:r w:rsidR="0022492D" w:rsidRPr="00C16B66">
        <w:t>eshkut.</w:t>
      </w:r>
    </w:p>
    <w:p w:rsidR="0022492D" w:rsidRPr="00C16B66" w:rsidRDefault="003F1599" w:rsidP="0022492D">
      <w:pPr>
        <w:pStyle w:val="Paragrafi"/>
      </w:pPr>
      <w:r>
        <w:t xml:space="preserve">b) </w:t>
      </w:r>
      <w:r w:rsidR="0022492D" w:rsidRPr="00C16B66">
        <w:t>Investimet q</w:t>
      </w:r>
      <w:r w:rsidR="002E5EE9">
        <w:t>ë</w:t>
      </w:r>
      <w:r w:rsidR="0022492D" w:rsidRPr="00C16B66">
        <w:t xml:space="preserve"> kan</w:t>
      </w:r>
      <w:r w:rsidR="002E5EE9">
        <w:t>ë</w:t>
      </w:r>
      <w:r w:rsidR="0022492D" w:rsidRPr="00C16B66">
        <w:t xml:space="preserve"> t</w:t>
      </w:r>
      <w:r w:rsidR="002E5EE9">
        <w:t>ë</w:t>
      </w:r>
      <w:r w:rsidR="0022492D" w:rsidRPr="00C16B66">
        <w:t xml:space="preserve"> b</w:t>
      </w:r>
      <w:r w:rsidR="002E5EE9">
        <w:t>ë</w:t>
      </w:r>
      <w:r w:rsidR="0022492D" w:rsidRPr="00C16B66">
        <w:t>jn</w:t>
      </w:r>
      <w:r w:rsidR="002E5EE9">
        <w:t>ë</w:t>
      </w:r>
      <w:r w:rsidR="0022492D" w:rsidRPr="00C16B66">
        <w:t xml:space="preserve"> me objekte t</w:t>
      </w:r>
      <w:r w:rsidR="002E5EE9">
        <w:t>ë</w:t>
      </w:r>
      <w:r w:rsidR="00C66A88">
        <w:t xml:space="preserve"> reja</w:t>
      </w:r>
      <w:r w:rsidR="0022492D" w:rsidRPr="00C16B66">
        <w:t xml:space="preserve"> ose me rritjen e kapaciteteve t</w:t>
      </w:r>
      <w:r w:rsidR="002E5EE9">
        <w:t>ë</w:t>
      </w:r>
      <w:r w:rsidR="0022492D" w:rsidRPr="00C16B66">
        <w:t xml:space="preserve"> atyre ekzistues</w:t>
      </w:r>
      <w:r>
        <w:t>e</w:t>
      </w:r>
      <w:r w:rsidR="0022492D" w:rsidRPr="00C16B66">
        <w:t xml:space="preserve"> dhe kur ato jan</w:t>
      </w:r>
      <w:r w:rsidR="002E5EE9">
        <w:t>ë</w:t>
      </w:r>
      <w:r w:rsidR="0022492D" w:rsidRPr="00C16B66">
        <w:t xml:space="preserve"> p</w:t>
      </w:r>
      <w:r w:rsidR="002E5EE9">
        <w:t>ë</w:t>
      </w:r>
      <w:r w:rsidR="0022492D" w:rsidRPr="00C16B66">
        <w:t>rfshir</w:t>
      </w:r>
      <w:r w:rsidR="002E5EE9">
        <w:t>ë</w:t>
      </w:r>
      <w:r w:rsidR="0022492D" w:rsidRPr="00C16B66">
        <w:t xml:space="preserve"> n</w:t>
      </w:r>
      <w:r w:rsidR="002E5EE9">
        <w:t>ë</w:t>
      </w:r>
      <w:r w:rsidR="0022492D" w:rsidRPr="00C16B66">
        <w:t xml:space="preserve"> vler</w:t>
      </w:r>
      <w:r w:rsidR="002E5EE9">
        <w:t>ë</w:t>
      </w:r>
      <w:r w:rsidR="0022492D" w:rsidRPr="00C16B66">
        <w:t>n e k</w:t>
      </w:r>
      <w:r w:rsidR="002E5EE9">
        <w:t>ë</w:t>
      </w:r>
      <w:r w:rsidR="0022492D" w:rsidRPr="00C16B66">
        <w:t>tyre objekteve, si shtes</w:t>
      </w:r>
      <w:r w:rsidR="002E5EE9">
        <w:t>ë</w:t>
      </w:r>
      <w:r w:rsidR="0022492D" w:rsidRPr="00C16B66">
        <w:t xml:space="preserve"> kati, etj., i pa</w:t>
      </w:r>
      <w:r w:rsidR="00FF60A1">
        <w:t>g</w:t>
      </w:r>
      <w:r w:rsidR="0022492D" w:rsidRPr="00C16B66">
        <w:t>u</w:t>
      </w:r>
      <w:r w:rsidR="00FF60A1">
        <w:t>h</w:t>
      </w:r>
      <w:r w:rsidR="0022492D" w:rsidRPr="00C16B66">
        <w:t>en OMP-s</w:t>
      </w:r>
      <w:r w:rsidR="002E5EE9">
        <w:t>ë</w:t>
      </w:r>
      <w:r w:rsidR="0022492D" w:rsidRPr="00C16B66">
        <w:t xml:space="preserve"> nga ana e NRZMP-s</w:t>
      </w:r>
      <w:r w:rsidR="002E5EE9">
        <w:t>ë</w:t>
      </w:r>
      <w:r w:rsidR="0022492D" w:rsidRPr="00C16B66">
        <w:t>,  me vler</w:t>
      </w:r>
      <w:r w:rsidR="002E5EE9">
        <w:t>ë</w:t>
      </w:r>
      <w:r w:rsidR="00C66A88">
        <w:t>n e mbetur sipas kontabilitetit</w:t>
      </w:r>
      <w:r w:rsidR="0022492D" w:rsidRPr="00C16B66">
        <w:t xml:space="preserve"> ose  vler</w:t>
      </w:r>
      <w:r w:rsidR="002E5EE9">
        <w:t>ë</w:t>
      </w:r>
      <w:r w:rsidR="0022492D" w:rsidRPr="00C16B66">
        <w:t>simit t</w:t>
      </w:r>
      <w:r w:rsidR="002E5EE9">
        <w:t>ë</w:t>
      </w:r>
      <w:r w:rsidR="0022492D" w:rsidRPr="00C16B66">
        <w:t xml:space="preserve"> b</w:t>
      </w:r>
      <w:r w:rsidR="002E5EE9">
        <w:t>ë</w:t>
      </w:r>
      <w:r w:rsidR="0022492D" w:rsidRPr="00C16B66">
        <w:t>r</w:t>
      </w:r>
      <w:r w:rsidR="002E5EE9">
        <w:t>ë</w:t>
      </w:r>
      <w:r w:rsidR="0022492D" w:rsidRPr="00C16B66">
        <w:t xml:space="preserve"> nga ekspert</w:t>
      </w:r>
      <w:r w:rsidR="00C66A88">
        <w:t>ë</w:t>
      </w:r>
      <w:r w:rsidR="0022492D" w:rsidRPr="00C16B66">
        <w:t xml:space="preserve"> t</w:t>
      </w:r>
      <w:r w:rsidR="002E5EE9">
        <w:t>ë</w:t>
      </w:r>
      <w:r w:rsidR="0022492D" w:rsidRPr="00C16B66">
        <w:t xml:space="preserve"> pavarur.</w:t>
      </w:r>
    </w:p>
    <w:p w:rsidR="0022492D" w:rsidRPr="00C16B66" w:rsidRDefault="00220342" w:rsidP="0022492D">
      <w:pPr>
        <w:pStyle w:val="Paragrafi"/>
      </w:pPr>
      <w:r>
        <w:t xml:space="preserve">c) </w:t>
      </w:r>
      <w:r w:rsidR="0022492D" w:rsidRPr="00C16B66">
        <w:t>P</w:t>
      </w:r>
      <w:r w:rsidR="002E5EE9">
        <w:t>ë</w:t>
      </w:r>
      <w:r w:rsidR="0022492D" w:rsidRPr="00C16B66">
        <w:t>r investimet e tjera t</w:t>
      </w:r>
      <w:r w:rsidR="002E5EE9">
        <w:t>ë</w:t>
      </w:r>
      <w:r w:rsidR="0022492D" w:rsidRPr="00C16B66">
        <w:t xml:space="preserve"> karakterit t</w:t>
      </w:r>
      <w:r w:rsidR="002E5EE9">
        <w:t>ë</w:t>
      </w:r>
      <w:r w:rsidR="0022492D" w:rsidRPr="00C16B66">
        <w:t xml:space="preserve"> objekteve t</w:t>
      </w:r>
      <w:r w:rsidR="002E5EE9">
        <w:t>ë</w:t>
      </w:r>
      <w:r w:rsidR="0022492D" w:rsidRPr="00C16B66">
        <w:t xml:space="preserve"> l</w:t>
      </w:r>
      <w:r w:rsidR="002E5EE9">
        <w:t>ë</w:t>
      </w:r>
      <w:r w:rsidR="0022492D" w:rsidRPr="00C16B66">
        <w:t>vizshme, si linja teknologjike, fabrika etj</w:t>
      </w:r>
      <w:r w:rsidR="00C66A88">
        <w:t>.,</w:t>
      </w:r>
      <w:r w:rsidR="0022492D" w:rsidRPr="00C16B66">
        <w:t xml:space="preserve"> dhe q</w:t>
      </w:r>
      <w:r w:rsidR="002E5EE9">
        <w:t>ë</w:t>
      </w:r>
      <w:r w:rsidR="0022492D" w:rsidRPr="00C16B66">
        <w:t xml:space="preserve"> nuk jan</w:t>
      </w:r>
      <w:r w:rsidR="002E5EE9">
        <w:t>ë</w:t>
      </w:r>
      <w:r w:rsidR="0022492D" w:rsidRPr="00C16B66">
        <w:t xml:space="preserve"> p</w:t>
      </w:r>
      <w:r w:rsidR="002E5EE9">
        <w:t>ë</w:t>
      </w:r>
      <w:r w:rsidR="0022492D" w:rsidRPr="00C16B66">
        <w:t>rfshir</w:t>
      </w:r>
      <w:r w:rsidR="002E5EE9">
        <w:t>ë</w:t>
      </w:r>
      <w:r w:rsidR="0022492D" w:rsidRPr="00C16B66">
        <w:t xml:space="preserve"> n</w:t>
      </w:r>
      <w:r w:rsidR="002E5EE9">
        <w:t>ë</w:t>
      </w:r>
      <w:r w:rsidR="0022492D" w:rsidRPr="00C16B66">
        <w:t xml:space="preserve"> vler</w:t>
      </w:r>
      <w:r w:rsidR="002E5EE9">
        <w:t>ë</w:t>
      </w:r>
      <w:r w:rsidR="0022492D" w:rsidRPr="00C16B66">
        <w:t>n e objekteve ekzistuese, çmontohen nga ana e OMP-s</w:t>
      </w:r>
      <w:r w:rsidR="002E5EE9">
        <w:t>ë</w:t>
      </w:r>
      <w:r w:rsidR="0022492D" w:rsidRPr="00C16B66">
        <w:t>, pa prishur an</w:t>
      </w:r>
      <w:r w:rsidR="002E5EE9">
        <w:t>ë</w:t>
      </w:r>
      <w:r w:rsidR="0022492D" w:rsidRPr="00C16B66">
        <w:t>n funksionale t</w:t>
      </w:r>
      <w:r w:rsidR="002E5EE9">
        <w:t>ë</w:t>
      </w:r>
      <w:r w:rsidR="0022492D" w:rsidRPr="00C16B66">
        <w:t xml:space="preserve"> nd</w:t>
      </w:r>
      <w:r w:rsidR="002E5EE9">
        <w:t>ë</w:t>
      </w:r>
      <w:r w:rsidR="0022492D" w:rsidRPr="00C16B66">
        <w:t>rtes</w:t>
      </w:r>
      <w:r w:rsidR="002E5EE9">
        <w:t>ë</w:t>
      </w:r>
      <w:r w:rsidR="0022492D" w:rsidRPr="00C16B66">
        <w:t xml:space="preserve">s. </w:t>
      </w:r>
    </w:p>
    <w:p w:rsidR="0022492D" w:rsidRPr="00C16B66" w:rsidRDefault="00220342" w:rsidP="0022492D">
      <w:pPr>
        <w:pStyle w:val="Paragrafi"/>
      </w:pPr>
      <w:r>
        <w:t xml:space="preserve">6. </w:t>
      </w:r>
      <w:r w:rsidR="0022492D" w:rsidRPr="00C16B66">
        <w:t>Drejtoria e Peshkimit, Drejtoria e Kontrollit Financiar pran</w:t>
      </w:r>
      <w:r w:rsidR="002E5EE9">
        <w:t>ë</w:t>
      </w:r>
      <w:r w:rsidR="0022492D" w:rsidRPr="00C16B66">
        <w:t xml:space="preserve"> Ministris</w:t>
      </w:r>
      <w:r w:rsidR="002E5EE9">
        <w:t>ë</w:t>
      </w:r>
      <w:r w:rsidR="0022492D" w:rsidRPr="00C16B66">
        <w:t xml:space="preserve"> s</w:t>
      </w:r>
      <w:r w:rsidR="002E5EE9">
        <w:t>ë</w:t>
      </w:r>
      <w:r w:rsidR="0022492D" w:rsidRPr="00C16B66">
        <w:t xml:space="preserve"> Bujq</w:t>
      </w:r>
      <w:r w:rsidR="002E5EE9">
        <w:t>ë</w:t>
      </w:r>
      <w:r w:rsidR="0022492D" w:rsidRPr="00C16B66">
        <w:t>sis</w:t>
      </w:r>
      <w:r w:rsidR="002E5EE9">
        <w:t>ë</w:t>
      </w:r>
      <w:r>
        <w:t xml:space="preserve"> dhe Ushqimit dhe n</w:t>
      </w:r>
      <w:r w:rsidR="0022492D" w:rsidRPr="00C16B66">
        <w:t>d</w:t>
      </w:r>
      <w:r w:rsidR="002E5EE9">
        <w:t>ë</w:t>
      </w:r>
      <w:r w:rsidR="00C66A88">
        <w:t>rmarrja e r</w:t>
      </w:r>
      <w:r w:rsidR="0022492D" w:rsidRPr="00C16B66">
        <w:t xml:space="preserve">ritjes dhe </w:t>
      </w:r>
      <w:r w:rsidR="00C66A88">
        <w:t>z</w:t>
      </w:r>
      <w:r w:rsidR="002E5EE9">
        <w:t>ë</w:t>
      </w:r>
      <w:r w:rsidR="0022492D" w:rsidRPr="00C16B66">
        <w:t>nies s</w:t>
      </w:r>
      <w:r w:rsidR="002E5EE9">
        <w:t>ë</w:t>
      </w:r>
      <w:r w:rsidR="0022492D" w:rsidRPr="00C16B66">
        <w:t xml:space="preserve"> </w:t>
      </w:r>
      <w:r w:rsidR="00C66A88">
        <w:t>m</w:t>
      </w:r>
      <w:r w:rsidR="0022492D" w:rsidRPr="00C16B66">
        <w:t xml:space="preserve">idhjes dhe </w:t>
      </w:r>
      <w:r w:rsidR="00C66A88">
        <w:t>p</w:t>
      </w:r>
      <w:r w:rsidR="0022492D" w:rsidRPr="00C16B66">
        <w:t>eshkut Sarand</w:t>
      </w:r>
      <w:r w:rsidR="002E5EE9">
        <w:t>ë</w:t>
      </w:r>
      <w:r w:rsidR="0022492D" w:rsidRPr="00C16B66">
        <w:t>, n</w:t>
      </w:r>
      <w:r w:rsidR="002E5EE9">
        <w:t>ë</w:t>
      </w:r>
      <w:r w:rsidR="0022492D" w:rsidRPr="00C16B66">
        <w:t xml:space="preserve"> zbatim t</w:t>
      </w:r>
      <w:r w:rsidR="002E5EE9">
        <w:t>ë</w:t>
      </w:r>
      <w:r w:rsidR="0022492D" w:rsidRPr="00C16B66">
        <w:t xml:space="preserve"> nenit 31/11 t</w:t>
      </w:r>
      <w:r w:rsidR="002E5EE9">
        <w:t>ë</w:t>
      </w:r>
      <w:r w:rsidR="0022492D" w:rsidRPr="00C16B66">
        <w:t xml:space="preserve"> </w:t>
      </w:r>
      <w:r w:rsidR="00C66A88">
        <w:t>l</w:t>
      </w:r>
      <w:r w:rsidR="0022492D" w:rsidRPr="00C16B66">
        <w:t xml:space="preserve">igjit </w:t>
      </w:r>
      <w:r w:rsidR="00C66A88">
        <w:t>n</w:t>
      </w:r>
      <w:r w:rsidR="0022492D" w:rsidRPr="00C16B66">
        <w:t>r.8870</w:t>
      </w:r>
      <w:r>
        <w:t>,</w:t>
      </w:r>
      <w:r w:rsidR="0022492D" w:rsidRPr="00C16B66">
        <w:t xml:space="preserve"> dat</w:t>
      </w:r>
      <w:r w:rsidR="002E5EE9">
        <w:t>ë</w:t>
      </w:r>
      <w:r w:rsidR="0022492D" w:rsidRPr="00C16B66">
        <w:t xml:space="preserve"> 21.3.2003 “P</w:t>
      </w:r>
      <w:r w:rsidR="002E5EE9">
        <w:t>ë</w:t>
      </w:r>
      <w:r w:rsidR="0022492D" w:rsidRPr="00C16B66">
        <w:t>r disa shtesa dhe ndryshime n</w:t>
      </w:r>
      <w:r w:rsidR="002E5EE9">
        <w:t>ë</w:t>
      </w:r>
      <w:r w:rsidR="0022492D" w:rsidRPr="00C16B66">
        <w:t xml:space="preserve"> </w:t>
      </w:r>
      <w:r w:rsidR="00C66A88">
        <w:t>l</w:t>
      </w:r>
      <w:r w:rsidR="0022492D" w:rsidRPr="00C16B66">
        <w:t>igjin nr.7908</w:t>
      </w:r>
      <w:r>
        <w:t>,</w:t>
      </w:r>
      <w:r w:rsidR="0022492D" w:rsidRPr="00C16B66">
        <w:t xml:space="preserve"> dat</w:t>
      </w:r>
      <w:r w:rsidR="002E5EE9">
        <w:t>ë</w:t>
      </w:r>
      <w:r w:rsidR="00C66A88">
        <w:t xml:space="preserve"> 5.</w:t>
      </w:r>
      <w:r w:rsidR="0022492D" w:rsidRPr="00C16B66">
        <w:t>4.1995 “P</w:t>
      </w:r>
      <w:r w:rsidR="002E5EE9">
        <w:t>ë</w:t>
      </w:r>
      <w:r>
        <w:t>r peshkimin dhe akuakulturë</w:t>
      </w:r>
      <w:r w:rsidR="0022492D" w:rsidRPr="00C16B66">
        <w:t>n” ngarkohen t</w:t>
      </w:r>
      <w:r w:rsidR="002E5EE9">
        <w:t>ë</w:t>
      </w:r>
      <w:r w:rsidR="0022492D" w:rsidRPr="00C16B66">
        <w:t xml:space="preserve"> kontrollojn</w:t>
      </w:r>
      <w:r w:rsidR="002E5EE9">
        <w:t>ë</w:t>
      </w:r>
      <w:r w:rsidR="0022492D" w:rsidRPr="00C16B66">
        <w:t>:</w:t>
      </w:r>
    </w:p>
    <w:p w:rsidR="0022492D" w:rsidRPr="00C16B66" w:rsidRDefault="00C66A88" w:rsidP="0022492D">
      <w:pPr>
        <w:pStyle w:val="Paragrafi"/>
      </w:pPr>
      <w:r>
        <w:t>- d</w:t>
      </w:r>
      <w:r w:rsidR="0022492D" w:rsidRPr="00C16B66">
        <w:t>okumentacionin e transferimit t</w:t>
      </w:r>
      <w:r w:rsidR="002E5EE9">
        <w:t>ë</w:t>
      </w:r>
      <w:r w:rsidR="0022492D" w:rsidRPr="00C16B66">
        <w:t xml:space="preserve"> porteve t</w:t>
      </w:r>
      <w:r w:rsidR="002E5EE9">
        <w:t>ë</w:t>
      </w:r>
      <w:r w:rsidR="00220342">
        <w:t xml:space="preserve"> peshkimit nga n</w:t>
      </w:r>
      <w:r w:rsidR="0022492D" w:rsidRPr="00C16B66">
        <w:t>d</w:t>
      </w:r>
      <w:r w:rsidR="002E5EE9">
        <w:t>ë</w:t>
      </w:r>
      <w:r>
        <w:t>rmarrja e rritjes dhe z</w:t>
      </w:r>
      <w:r w:rsidR="002E5EE9">
        <w:t>ë</w:t>
      </w:r>
      <w:r w:rsidR="0022492D" w:rsidRPr="00C16B66">
        <w:t>nies s</w:t>
      </w:r>
      <w:r w:rsidR="002E5EE9">
        <w:t>ë</w:t>
      </w:r>
      <w:r>
        <w:t xml:space="preserve"> midhjes dhe p</w:t>
      </w:r>
      <w:r w:rsidR="0022492D" w:rsidRPr="00C16B66">
        <w:t>eshkut Sarand</w:t>
      </w:r>
      <w:r w:rsidR="002E5EE9">
        <w:t>ë</w:t>
      </w:r>
      <w:r w:rsidR="00220342">
        <w:t xml:space="preserve"> tek OMP-ja</w:t>
      </w:r>
      <w:r>
        <w:t>;</w:t>
      </w:r>
    </w:p>
    <w:p w:rsidR="0022492D" w:rsidRPr="00C16B66" w:rsidRDefault="00C66A88" w:rsidP="0022492D">
      <w:pPr>
        <w:pStyle w:val="Paragrafi"/>
      </w:pPr>
      <w:r>
        <w:t>- m</w:t>
      </w:r>
      <w:r w:rsidR="002E5EE9">
        <w:t>ë</w:t>
      </w:r>
      <w:r w:rsidR="0022492D" w:rsidRPr="00C16B66">
        <w:t>nyr</w:t>
      </w:r>
      <w:r w:rsidR="002E5EE9">
        <w:t>ë</w:t>
      </w:r>
      <w:r w:rsidR="0022492D" w:rsidRPr="00C16B66">
        <w:t>n e p</w:t>
      </w:r>
      <w:r w:rsidR="002E5EE9">
        <w:t>ë</w:t>
      </w:r>
      <w:r w:rsidR="0022492D" w:rsidRPr="00C16B66">
        <w:t>rdorimit nga OMP</w:t>
      </w:r>
      <w:r w:rsidR="00220342">
        <w:t xml:space="preserve">-ja </w:t>
      </w:r>
      <w:r w:rsidR="0022492D" w:rsidRPr="00C16B66">
        <w:t>t</w:t>
      </w:r>
      <w:r w:rsidR="002E5EE9">
        <w:t>ë</w:t>
      </w:r>
      <w:r w:rsidR="0022492D" w:rsidRPr="00C16B66">
        <w:t xml:space="preserve"> k</w:t>
      </w:r>
      <w:r w:rsidR="002E5EE9">
        <w:t>ë</w:t>
      </w:r>
      <w:r w:rsidR="0022492D" w:rsidRPr="00C16B66">
        <w:t>saj pasurie shtet</w:t>
      </w:r>
      <w:r w:rsidR="002E5EE9">
        <w:t>ë</w:t>
      </w:r>
      <w:r w:rsidR="002E5DF6">
        <w:t>rore.</w:t>
      </w:r>
    </w:p>
    <w:p w:rsidR="0022492D" w:rsidRPr="00C16B66" w:rsidRDefault="00C66A88" w:rsidP="0022492D">
      <w:pPr>
        <w:pStyle w:val="Paragrafi"/>
      </w:pPr>
      <w:r>
        <w:t xml:space="preserve">7. </w:t>
      </w:r>
      <w:r w:rsidR="0022492D" w:rsidRPr="00C16B66">
        <w:t>P</w:t>
      </w:r>
      <w:r w:rsidR="002E5EE9">
        <w:t>ë</w:t>
      </w:r>
      <w:r w:rsidR="0022492D" w:rsidRPr="00C16B66">
        <w:t>r zbatimin e k</w:t>
      </w:r>
      <w:r w:rsidR="002E5EE9">
        <w:t>ë</w:t>
      </w:r>
      <w:r w:rsidR="0022492D" w:rsidRPr="00C16B66">
        <w:t xml:space="preserve">tij </w:t>
      </w:r>
      <w:r>
        <w:t>u</w:t>
      </w:r>
      <w:r w:rsidR="0022492D" w:rsidRPr="00C16B66">
        <w:t>dh</w:t>
      </w:r>
      <w:r w:rsidR="002E5EE9">
        <w:t>ë</w:t>
      </w:r>
      <w:r w:rsidR="0022492D" w:rsidRPr="00C16B66">
        <w:t xml:space="preserve">zimi ngarkohen </w:t>
      </w:r>
      <w:r>
        <w:t>d</w:t>
      </w:r>
      <w:r w:rsidR="0022492D" w:rsidRPr="00C16B66">
        <w:t>rejtorit</w:t>
      </w:r>
      <w:r w:rsidR="002E5EE9">
        <w:t>ë</w:t>
      </w:r>
      <w:r w:rsidR="0022492D" w:rsidRPr="00C16B66">
        <w:t xml:space="preserve"> p</w:t>
      </w:r>
      <w:r w:rsidR="002E5EE9">
        <w:t>ë</w:t>
      </w:r>
      <w:r w:rsidR="0022492D" w:rsidRPr="00C16B66">
        <w:t>rkat</w:t>
      </w:r>
      <w:r w:rsidR="002E5EE9">
        <w:t>ë</w:t>
      </w:r>
      <w:r w:rsidR="0022492D" w:rsidRPr="00C16B66">
        <w:t>se pran</w:t>
      </w:r>
      <w:r w:rsidR="002E5EE9">
        <w:t>ë</w:t>
      </w:r>
      <w:r w:rsidR="0022492D" w:rsidRPr="00C16B66">
        <w:t xml:space="preserve"> Ministris</w:t>
      </w:r>
      <w:r w:rsidR="002E5EE9">
        <w:t>ë</w:t>
      </w:r>
      <w:r w:rsidR="0022492D" w:rsidRPr="00C16B66">
        <w:t xml:space="preserve"> s</w:t>
      </w:r>
      <w:r w:rsidR="002E5EE9">
        <w:t>ë</w:t>
      </w:r>
      <w:r w:rsidR="0022492D" w:rsidRPr="00C16B66">
        <w:t xml:space="preserve"> Bujq</w:t>
      </w:r>
      <w:r w:rsidR="002E5EE9">
        <w:t>ë</w:t>
      </w:r>
      <w:r w:rsidR="0022492D" w:rsidRPr="00C16B66">
        <w:t>sis</w:t>
      </w:r>
      <w:r w:rsidR="002E5EE9">
        <w:t>ë</w:t>
      </w:r>
      <w:r w:rsidR="0022492D" w:rsidRPr="00C16B66">
        <w:t xml:space="preserve"> dhe</w:t>
      </w:r>
      <w:r w:rsidR="00220342">
        <w:t xml:space="preserve"> të Ushqimit, projekti pilot i z</w:t>
      </w:r>
      <w:r w:rsidR="0022492D" w:rsidRPr="00C16B66">
        <w:t>hvillimit t</w:t>
      </w:r>
      <w:r w:rsidR="002E5EE9">
        <w:t>ë</w:t>
      </w:r>
      <w:r w:rsidR="00220342">
        <w:t xml:space="preserve"> peshkimit, n</w:t>
      </w:r>
      <w:r w:rsidR="0022492D" w:rsidRPr="00C16B66">
        <w:t>d</w:t>
      </w:r>
      <w:r w:rsidR="002E5EE9">
        <w:t>ë</w:t>
      </w:r>
      <w:r w:rsidR="0022492D" w:rsidRPr="00C16B66">
        <w:t xml:space="preserve">rmarrja e </w:t>
      </w:r>
      <w:r>
        <w:t>rritjes dhe z</w:t>
      </w:r>
      <w:r w:rsidR="002E5EE9">
        <w:t>ë</w:t>
      </w:r>
      <w:r w:rsidR="0022492D" w:rsidRPr="00C16B66">
        <w:t>nies s</w:t>
      </w:r>
      <w:r w:rsidR="002E5EE9">
        <w:t>ë</w:t>
      </w:r>
      <w:r w:rsidR="0022492D" w:rsidRPr="00C16B66">
        <w:t xml:space="preserve"> </w:t>
      </w:r>
      <w:r>
        <w:t>m</w:t>
      </w:r>
      <w:r w:rsidR="0022492D" w:rsidRPr="00C16B66">
        <w:t xml:space="preserve">idhjes dhe </w:t>
      </w:r>
      <w:r>
        <w:t>p</w:t>
      </w:r>
      <w:r w:rsidR="0022492D" w:rsidRPr="00C16B66">
        <w:t>eshkut Sarand</w:t>
      </w:r>
      <w:r w:rsidR="002E5EE9">
        <w:t>ë</w:t>
      </w:r>
      <w:r w:rsidR="0022492D" w:rsidRPr="00C16B66">
        <w:t xml:space="preserve"> dhe OMP–t</w:t>
      </w:r>
      <w:r w:rsidR="002E5EE9">
        <w:t>ë</w:t>
      </w:r>
      <w:r w:rsidR="0022492D" w:rsidRPr="00C16B66">
        <w:t>.</w:t>
      </w:r>
    </w:p>
    <w:p w:rsidR="0022492D" w:rsidRPr="00C16B66" w:rsidRDefault="0022492D" w:rsidP="0022492D">
      <w:pPr>
        <w:pStyle w:val="Paragrafi"/>
      </w:pPr>
      <w:r w:rsidRPr="00C16B66">
        <w:t xml:space="preserve">Ky </w:t>
      </w:r>
      <w:r w:rsidR="00C66A88">
        <w:t>u</w:t>
      </w:r>
      <w:r w:rsidRPr="00C16B66">
        <w:t>dh</w:t>
      </w:r>
      <w:r w:rsidR="002E5EE9">
        <w:t>ë</w:t>
      </w:r>
      <w:r w:rsidRPr="00C16B66">
        <w:t>zim hyn n</w:t>
      </w:r>
      <w:r w:rsidR="002E5EE9">
        <w:t>ë</w:t>
      </w:r>
      <w:r w:rsidR="00220342">
        <w:t xml:space="preserve"> fuqi p</w:t>
      </w:r>
      <w:r w:rsidRPr="00C16B66">
        <w:t>as botimit n</w:t>
      </w:r>
      <w:r w:rsidR="002E5EE9">
        <w:t>ë</w:t>
      </w:r>
      <w:r w:rsidRPr="00C16B66">
        <w:t xml:space="preserve"> </w:t>
      </w:r>
      <w:r w:rsidR="00C66A88">
        <w:t>Fletoren Z</w:t>
      </w:r>
      <w:r w:rsidRPr="00C16B66">
        <w:t>yrtare.</w:t>
      </w:r>
    </w:p>
    <w:p w:rsidR="0022492D" w:rsidRPr="002658FF" w:rsidRDefault="0022492D" w:rsidP="0022492D">
      <w:pPr>
        <w:pStyle w:val="Paragrafi"/>
        <w:rPr>
          <w:sz w:val="14"/>
        </w:rPr>
      </w:pPr>
    </w:p>
    <w:tbl>
      <w:tblPr>
        <w:tblW w:w="0" w:type="auto"/>
        <w:tblBorders>
          <w:insideH w:val="single" w:sz="4" w:space="0" w:color="auto"/>
        </w:tblBorders>
        <w:tblLook w:val="01E0" w:firstRow="1" w:lastRow="1" w:firstColumn="1" w:lastColumn="1" w:noHBand="0" w:noVBand="0"/>
      </w:tblPr>
      <w:tblGrid>
        <w:gridCol w:w="4643"/>
        <w:gridCol w:w="4643"/>
      </w:tblGrid>
      <w:tr w:rsidR="000B4E6D" w:rsidTr="008C63E7">
        <w:tc>
          <w:tcPr>
            <w:tcW w:w="4643" w:type="dxa"/>
            <w:shd w:val="clear" w:color="auto" w:fill="auto"/>
          </w:tcPr>
          <w:p w:rsidR="000B4E6D" w:rsidRDefault="000B4E6D" w:rsidP="008C63E7">
            <w:pPr>
              <w:pStyle w:val="Tabele"/>
              <w:jc w:val="center"/>
            </w:pPr>
            <w:r w:rsidRPr="00C16B66">
              <w:t>P</w:t>
            </w:r>
            <w:r w:rsidR="002E5EE9">
              <w:t>ë</w:t>
            </w:r>
            <w:r w:rsidRPr="00C16B66">
              <w:t>r Ministrin</w:t>
            </w:r>
            <w:r w:rsidR="002E5EE9">
              <w:t>ë</w:t>
            </w:r>
            <w:r w:rsidRPr="00C16B66">
              <w:t xml:space="preserve"> e Bu</w:t>
            </w:r>
            <w:r w:rsidR="002E5EE9">
              <w:t>j</w:t>
            </w:r>
            <w:r w:rsidRPr="00C16B66">
              <w:t>q</w:t>
            </w:r>
            <w:r w:rsidR="002E5EE9">
              <w:t>ë</w:t>
            </w:r>
            <w:r w:rsidRPr="00C16B66">
              <w:t>sis</w:t>
            </w:r>
            <w:r w:rsidR="002E5EE9">
              <w:t>ë</w:t>
            </w:r>
            <w:r w:rsidR="00220342">
              <w:t xml:space="preserve"> d</w:t>
            </w:r>
            <w:r w:rsidRPr="00C16B66">
              <w:t>h</w:t>
            </w:r>
            <w:r w:rsidR="00220342">
              <w:t>e të</w:t>
            </w:r>
            <w:r w:rsidRPr="00C16B66">
              <w:t xml:space="preserve"> Ushqimit</w:t>
            </w:r>
          </w:p>
          <w:p w:rsidR="000B4E6D" w:rsidRDefault="000B4E6D" w:rsidP="008C63E7">
            <w:pPr>
              <w:pStyle w:val="Tabele"/>
              <w:jc w:val="center"/>
            </w:pPr>
            <w:r w:rsidRPr="00C16B66">
              <w:t>Agron DUKA</w:t>
            </w:r>
          </w:p>
        </w:tc>
        <w:tc>
          <w:tcPr>
            <w:tcW w:w="4643" w:type="dxa"/>
            <w:shd w:val="clear" w:color="auto" w:fill="auto"/>
          </w:tcPr>
          <w:p w:rsidR="000B4E6D" w:rsidRDefault="000B4E6D" w:rsidP="008C63E7">
            <w:pPr>
              <w:pStyle w:val="Tabele"/>
              <w:jc w:val="center"/>
            </w:pPr>
            <w:r w:rsidRPr="00C16B66">
              <w:t>P</w:t>
            </w:r>
            <w:r w:rsidR="002E5EE9">
              <w:t>ë</w:t>
            </w:r>
            <w:r w:rsidRPr="00C16B66">
              <w:t>r Ministrin</w:t>
            </w:r>
            <w:r w:rsidR="002E5EE9">
              <w:t>ë</w:t>
            </w:r>
            <w:r w:rsidRPr="00C16B66">
              <w:t xml:space="preserve"> e Ekonomis</w:t>
            </w:r>
            <w:r w:rsidR="002E5EE9">
              <w:t>ë</w:t>
            </w:r>
          </w:p>
          <w:p w:rsidR="000B4E6D" w:rsidRDefault="000B4E6D" w:rsidP="008C63E7">
            <w:pPr>
              <w:pStyle w:val="Tabele"/>
              <w:jc w:val="center"/>
            </w:pPr>
            <w:r w:rsidRPr="00C16B66">
              <w:t>Arben MALAJ</w:t>
            </w:r>
          </w:p>
        </w:tc>
      </w:tr>
    </w:tbl>
    <w:p w:rsidR="00F33A91" w:rsidRDefault="00F33A91" w:rsidP="0022492D">
      <w:pPr>
        <w:pStyle w:val="Paragrafi"/>
      </w:pPr>
    </w:p>
    <w:p w:rsidR="00F33A91" w:rsidRDefault="00F33A91" w:rsidP="006F2EBA">
      <w:pPr>
        <w:pStyle w:val="Akti"/>
      </w:pPr>
      <w:r>
        <w:t>URDHËR</w:t>
      </w:r>
    </w:p>
    <w:p w:rsidR="00F33A91" w:rsidRDefault="00F33A91" w:rsidP="006F2EBA">
      <w:pPr>
        <w:pStyle w:val="NumriData"/>
      </w:pPr>
      <w:r>
        <w:t>Nr.17/5, datë 16.12.2003</w:t>
      </w:r>
    </w:p>
    <w:p w:rsidR="00F33A91" w:rsidRPr="002658FF" w:rsidRDefault="00F33A91" w:rsidP="0022492D">
      <w:pPr>
        <w:pStyle w:val="Paragrafi"/>
        <w:rPr>
          <w:sz w:val="14"/>
        </w:rPr>
      </w:pPr>
    </w:p>
    <w:p w:rsidR="00F33A91" w:rsidRDefault="00B145DB" w:rsidP="006F2EBA">
      <w:pPr>
        <w:pStyle w:val="Titulli"/>
      </w:pPr>
      <w:r>
        <w:t>PËR MIRATIMIN E STATUTIT TË ORG</w:t>
      </w:r>
      <w:r w:rsidR="00F33A91">
        <w:t>ANIZATËS SË MENAXHIMIT TË PESHKIMIT (OMP BUTRINT)</w:t>
      </w:r>
    </w:p>
    <w:p w:rsidR="00F33A91" w:rsidRPr="002658FF" w:rsidRDefault="00F33A91" w:rsidP="0022492D">
      <w:pPr>
        <w:pStyle w:val="Paragrafi"/>
        <w:rPr>
          <w:sz w:val="14"/>
        </w:rPr>
      </w:pPr>
    </w:p>
    <w:p w:rsidR="00F33A91" w:rsidRDefault="00F33A91" w:rsidP="006F2EBA">
      <w:pPr>
        <w:pStyle w:val="BazLigjPropozuesChar"/>
      </w:pPr>
      <w:r>
        <w:t>Në mbështetje të nenit 102 pika 4 dhe nenit 3</w:t>
      </w:r>
      <w:r w:rsidR="00220342">
        <w:t>1</w:t>
      </w:r>
      <w:r>
        <w:t>/1 të ligjit nr.7908</w:t>
      </w:r>
      <w:r w:rsidR="00904942">
        <w:t>, datë 5.4.1995 "Për peshkimin dhe akuakulturën",</w:t>
      </w:r>
    </w:p>
    <w:p w:rsidR="00904942" w:rsidRPr="002658FF" w:rsidRDefault="00904942" w:rsidP="0022492D">
      <w:pPr>
        <w:pStyle w:val="Paragrafi"/>
        <w:rPr>
          <w:sz w:val="14"/>
        </w:rPr>
      </w:pPr>
    </w:p>
    <w:p w:rsidR="00904942" w:rsidRDefault="00904942" w:rsidP="006F2EBA">
      <w:pPr>
        <w:pStyle w:val="VENDOSI"/>
      </w:pPr>
      <w:r>
        <w:t>VENDOSA:</w:t>
      </w:r>
    </w:p>
    <w:p w:rsidR="00904942" w:rsidRPr="002658FF" w:rsidRDefault="00904942" w:rsidP="0022492D">
      <w:pPr>
        <w:pStyle w:val="Paragrafi"/>
        <w:rPr>
          <w:sz w:val="12"/>
        </w:rPr>
      </w:pPr>
    </w:p>
    <w:p w:rsidR="00904942" w:rsidRDefault="00904942" w:rsidP="0022492D">
      <w:pPr>
        <w:pStyle w:val="Paragrafi"/>
      </w:pPr>
      <w:r>
        <w:t>1. Miratimin e Statutit të Organizatës së Menaxhimit të Peshkimit (OMP) Butrint</w:t>
      </w:r>
      <w:r w:rsidR="00220342">
        <w:t>, që i bashkëngjitet këtij u</w:t>
      </w:r>
      <w:r>
        <w:t>rdhri.</w:t>
      </w:r>
    </w:p>
    <w:p w:rsidR="00A702E7" w:rsidRDefault="00904942" w:rsidP="0022492D">
      <w:pPr>
        <w:pStyle w:val="Paragrafi"/>
      </w:pPr>
      <w:r>
        <w:t>2. Ky urdhër hyn në fuqi menjëherë.</w:t>
      </w:r>
    </w:p>
    <w:p w:rsidR="00904942" w:rsidRDefault="00904942" w:rsidP="006F2EBA">
      <w:pPr>
        <w:pStyle w:val="Autoriteti"/>
      </w:pPr>
      <w:r>
        <w:t>Ministri</w:t>
      </w:r>
    </w:p>
    <w:p w:rsidR="00904942" w:rsidRDefault="00904942" w:rsidP="006F2EBA">
      <w:pPr>
        <w:pStyle w:val="AutoritetiEmer"/>
      </w:pPr>
      <w:r>
        <w:t>Agron Duka</w:t>
      </w:r>
    </w:p>
    <w:p w:rsidR="00A702E7" w:rsidRPr="00A702E7" w:rsidRDefault="00A702E7" w:rsidP="00A702E7">
      <w:pPr>
        <w:rPr>
          <w:lang w:val="en-GB"/>
        </w:rPr>
      </w:pPr>
    </w:p>
    <w:sectPr w:rsidR="00A702E7" w:rsidRPr="00A702E7" w:rsidSect="00C8722E">
      <w:headerReference w:type="even" r:id="rId6"/>
      <w:footerReference w:type="even" r:id="rId7"/>
      <w:footerReference w:type="default" r:id="rId8"/>
      <w:pgSz w:w="11906" w:h="16838" w:code="9"/>
      <w:pgMar w:top="1418" w:right="1418" w:bottom="1418" w:left="1418" w:header="0" w:footer="1134" w:gutter="0"/>
      <w:pgNumType w:start="45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3E7" w:rsidRDefault="008C63E7">
      <w:r>
        <w:separator/>
      </w:r>
    </w:p>
  </w:endnote>
  <w:endnote w:type="continuationSeparator" w:id="0">
    <w:p w:rsidR="008C63E7" w:rsidRDefault="008C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74" w:rsidRDefault="00712674" w:rsidP="00504D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2674" w:rsidRDefault="00712674" w:rsidP="00504DB0">
    <w:pPr>
      <w:pStyle w:val="Footer"/>
      <w:ind w:right="360" w:firstLine="360"/>
    </w:pPr>
  </w:p>
  <w:p w:rsidR="00712674" w:rsidRDefault="007126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74" w:rsidRDefault="007126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3E7" w:rsidRDefault="008C63E7">
      <w:r>
        <w:separator/>
      </w:r>
    </w:p>
  </w:footnote>
  <w:footnote w:type="continuationSeparator" w:id="0">
    <w:p w:rsidR="008C63E7" w:rsidRDefault="008C6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674" w:rsidRDefault="0071267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404"/>
    <w:rsid w:val="000050D0"/>
    <w:rsid w:val="00015BD2"/>
    <w:rsid w:val="000176B9"/>
    <w:rsid w:val="00037801"/>
    <w:rsid w:val="0004396C"/>
    <w:rsid w:val="0004579B"/>
    <w:rsid w:val="000637B6"/>
    <w:rsid w:val="00074162"/>
    <w:rsid w:val="00075BF5"/>
    <w:rsid w:val="0009211E"/>
    <w:rsid w:val="00092DD6"/>
    <w:rsid w:val="000A0B8C"/>
    <w:rsid w:val="000A55F2"/>
    <w:rsid w:val="000A582F"/>
    <w:rsid w:val="000A6D73"/>
    <w:rsid w:val="000B29AB"/>
    <w:rsid w:val="000B4E6D"/>
    <w:rsid w:val="000D2212"/>
    <w:rsid w:val="000F4EE9"/>
    <w:rsid w:val="000F68BB"/>
    <w:rsid w:val="00100182"/>
    <w:rsid w:val="00104B22"/>
    <w:rsid w:val="00134ADF"/>
    <w:rsid w:val="00144153"/>
    <w:rsid w:val="00145BD0"/>
    <w:rsid w:val="00162507"/>
    <w:rsid w:val="001838B5"/>
    <w:rsid w:val="00187855"/>
    <w:rsid w:val="001A58B2"/>
    <w:rsid w:val="001C588E"/>
    <w:rsid w:val="001C7978"/>
    <w:rsid w:val="001D2E16"/>
    <w:rsid w:val="001D48B8"/>
    <w:rsid w:val="00200C95"/>
    <w:rsid w:val="00216D29"/>
    <w:rsid w:val="00220342"/>
    <w:rsid w:val="0022170D"/>
    <w:rsid w:val="0022492D"/>
    <w:rsid w:val="00241E2A"/>
    <w:rsid w:val="002540E3"/>
    <w:rsid w:val="00264AAD"/>
    <w:rsid w:val="002658FF"/>
    <w:rsid w:val="00265BCE"/>
    <w:rsid w:val="00267C6F"/>
    <w:rsid w:val="00285B74"/>
    <w:rsid w:val="00293861"/>
    <w:rsid w:val="002A53F5"/>
    <w:rsid w:val="002B0A9F"/>
    <w:rsid w:val="002B103F"/>
    <w:rsid w:val="002B4257"/>
    <w:rsid w:val="002B54AB"/>
    <w:rsid w:val="002C3CFB"/>
    <w:rsid w:val="002C4F29"/>
    <w:rsid w:val="002C6BAB"/>
    <w:rsid w:val="002E36BD"/>
    <w:rsid w:val="002E5DF6"/>
    <w:rsid w:val="002E5EE9"/>
    <w:rsid w:val="00304413"/>
    <w:rsid w:val="00304A49"/>
    <w:rsid w:val="00304F2A"/>
    <w:rsid w:val="00356E9C"/>
    <w:rsid w:val="00357B27"/>
    <w:rsid w:val="00362AAE"/>
    <w:rsid w:val="00383FD5"/>
    <w:rsid w:val="003874FF"/>
    <w:rsid w:val="003961CF"/>
    <w:rsid w:val="003D47B6"/>
    <w:rsid w:val="003D6C7A"/>
    <w:rsid w:val="003E06F6"/>
    <w:rsid w:val="003F043A"/>
    <w:rsid w:val="003F1599"/>
    <w:rsid w:val="004010A0"/>
    <w:rsid w:val="004451EA"/>
    <w:rsid w:val="00470F9C"/>
    <w:rsid w:val="004765DD"/>
    <w:rsid w:val="00490F6C"/>
    <w:rsid w:val="004B74D8"/>
    <w:rsid w:val="004C2AC8"/>
    <w:rsid w:val="004D6B56"/>
    <w:rsid w:val="004E42E2"/>
    <w:rsid w:val="004F0AB7"/>
    <w:rsid w:val="0050367C"/>
    <w:rsid w:val="00504A56"/>
    <w:rsid w:val="00504DB0"/>
    <w:rsid w:val="00507AF2"/>
    <w:rsid w:val="00513247"/>
    <w:rsid w:val="00517437"/>
    <w:rsid w:val="00521B6B"/>
    <w:rsid w:val="00537458"/>
    <w:rsid w:val="00543147"/>
    <w:rsid w:val="00545117"/>
    <w:rsid w:val="00557A60"/>
    <w:rsid w:val="00573B29"/>
    <w:rsid w:val="00573FF0"/>
    <w:rsid w:val="00577484"/>
    <w:rsid w:val="0058563C"/>
    <w:rsid w:val="005A53C5"/>
    <w:rsid w:val="005A66E4"/>
    <w:rsid w:val="005B0E93"/>
    <w:rsid w:val="005D4BA8"/>
    <w:rsid w:val="005E387F"/>
    <w:rsid w:val="005E6BE6"/>
    <w:rsid w:val="005F258A"/>
    <w:rsid w:val="0063137E"/>
    <w:rsid w:val="006431AE"/>
    <w:rsid w:val="006547C4"/>
    <w:rsid w:val="006868CE"/>
    <w:rsid w:val="006A37D8"/>
    <w:rsid w:val="006B5E05"/>
    <w:rsid w:val="006E47E9"/>
    <w:rsid w:val="006F2EBA"/>
    <w:rsid w:val="00705463"/>
    <w:rsid w:val="00712674"/>
    <w:rsid w:val="00720BBE"/>
    <w:rsid w:val="0074183C"/>
    <w:rsid w:val="00756B32"/>
    <w:rsid w:val="0076195F"/>
    <w:rsid w:val="0076280C"/>
    <w:rsid w:val="00767527"/>
    <w:rsid w:val="00767A7D"/>
    <w:rsid w:val="007732C8"/>
    <w:rsid w:val="00786DE2"/>
    <w:rsid w:val="007B0B5A"/>
    <w:rsid w:val="007B2FF9"/>
    <w:rsid w:val="007C233F"/>
    <w:rsid w:val="007C30D0"/>
    <w:rsid w:val="007C33D2"/>
    <w:rsid w:val="007E70B8"/>
    <w:rsid w:val="0080475E"/>
    <w:rsid w:val="008072B9"/>
    <w:rsid w:val="00822760"/>
    <w:rsid w:val="00827667"/>
    <w:rsid w:val="00841EC5"/>
    <w:rsid w:val="008439CF"/>
    <w:rsid w:val="008521B4"/>
    <w:rsid w:val="00852D55"/>
    <w:rsid w:val="00872000"/>
    <w:rsid w:val="00881600"/>
    <w:rsid w:val="008C4F98"/>
    <w:rsid w:val="008C63E7"/>
    <w:rsid w:val="008D0784"/>
    <w:rsid w:val="008F508C"/>
    <w:rsid w:val="00904942"/>
    <w:rsid w:val="00907B2D"/>
    <w:rsid w:val="00940CBE"/>
    <w:rsid w:val="0095192D"/>
    <w:rsid w:val="00964189"/>
    <w:rsid w:val="00965784"/>
    <w:rsid w:val="009835EA"/>
    <w:rsid w:val="009B3746"/>
    <w:rsid w:val="009B7F0A"/>
    <w:rsid w:val="009C29DF"/>
    <w:rsid w:val="009C5C64"/>
    <w:rsid w:val="009D0355"/>
    <w:rsid w:val="009F72BC"/>
    <w:rsid w:val="00A029D1"/>
    <w:rsid w:val="00A02EEF"/>
    <w:rsid w:val="00A031A8"/>
    <w:rsid w:val="00A0784B"/>
    <w:rsid w:val="00A22740"/>
    <w:rsid w:val="00A246D1"/>
    <w:rsid w:val="00A26666"/>
    <w:rsid w:val="00A26B1B"/>
    <w:rsid w:val="00A3291F"/>
    <w:rsid w:val="00A36C3B"/>
    <w:rsid w:val="00A45FA5"/>
    <w:rsid w:val="00A702E7"/>
    <w:rsid w:val="00A753D5"/>
    <w:rsid w:val="00A923BE"/>
    <w:rsid w:val="00AA4B50"/>
    <w:rsid w:val="00AA4D4B"/>
    <w:rsid w:val="00AD227F"/>
    <w:rsid w:val="00AF6D57"/>
    <w:rsid w:val="00B0354A"/>
    <w:rsid w:val="00B145DB"/>
    <w:rsid w:val="00B17F2C"/>
    <w:rsid w:val="00B26C38"/>
    <w:rsid w:val="00B353B0"/>
    <w:rsid w:val="00B3579E"/>
    <w:rsid w:val="00B91736"/>
    <w:rsid w:val="00B921C7"/>
    <w:rsid w:val="00B92475"/>
    <w:rsid w:val="00BA06F4"/>
    <w:rsid w:val="00BB5AB5"/>
    <w:rsid w:val="00BC1A0B"/>
    <w:rsid w:val="00BC5FD8"/>
    <w:rsid w:val="00BC6B73"/>
    <w:rsid w:val="00BD56B6"/>
    <w:rsid w:val="00BE3C8B"/>
    <w:rsid w:val="00BE7408"/>
    <w:rsid w:val="00C11BE4"/>
    <w:rsid w:val="00C11E13"/>
    <w:rsid w:val="00C22BA7"/>
    <w:rsid w:val="00C36B40"/>
    <w:rsid w:val="00C40550"/>
    <w:rsid w:val="00C50416"/>
    <w:rsid w:val="00C66A88"/>
    <w:rsid w:val="00C7710C"/>
    <w:rsid w:val="00C8048E"/>
    <w:rsid w:val="00C8722E"/>
    <w:rsid w:val="00C935D9"/>
    <w:rsid w:val="00C9679D"/>
    <w:rsid w:val="00CA4F24"/>
    <w:rsid w:val="00CB6D8A"/>
    <w:rsid w:val="00CE7389"/>
    <w:rsid w:val="00D06B0D"/>
    <w:rsid w:val="00D074F7"/>
    <w:rsid w:val="00D1319A"/>
    <w:rsid w:val="00D25915"/>
    <w:rsid w:val="00D67587"/>
    <w:rsid w:val="00D70FDB"/>
    <w:rsid w:val="00D74AAB"/>
    <w:rsid w:val="00D92AC6"/>
    <w:rsid w:val="00DB04F5"/>
    <w:rsid w:val="00DC64E5"/>
    <w:rsid w:val="00DE28D4"/>
    <w:rsid w:val="00E013E2"/>
    <w:rsid w:val="00E0439D"/>
    <w:rsid w:val="00E06AA7"/>
    <w:rsid w:val="00E160DE"/>
    <w:rsid w:val="00E16703"/>
    <w:rsid w:val="00E378B1"/>
    <w:rsid w:val="00E408AB"/>
    <w:rsid w:val="00E44D12"/>
    <w:rsid w:val="00E46439"/>
    <w:rsid w:val="00E624E2"/>
    <w:rsid w:val="00E641AF"/>
    <w:rsid w:val="00E645E3"/>
    <w:rsid w:val="00EA206E"/>
    <w:rsid w:val="00F05600"/>
    <w:rsid w:val="00F31D5A"/>
    <w:rsid w:val="00F33A91"/>
    <w:rsid w:val="00F545F2"/>
    <w:rsid w:val="00F55282"/>
    <w:rsid w:val="00F60A8D"/>
    <w:rsid w:val="00F74A97"/>
    <w:rsid w:val="00F7542D"/>
    <w:rsid w:val="00F76EF1"/>
    <w:rsid w:val="00F86105"/>
    <w:rsid w:val="00F931E0"/>
    <w:rsid w:val="00F95181"/>
    <w:rsid w:val="00F96E1B"/>
    <w:rsid w:val="00FB705B"/>
    <w:rsid w:val="00FD4FC8"/>
    <w:rsid w:val="00FF6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tim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F316CD0A-8592-4D19-8C50-BA79F4A2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E1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link w:val="KapitulliTitullChar"/>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link w:val="NumriDataChar"/>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character" w:customStyle="1" w:styleId="BazLigjPropozuesCharChar">
    <w:name w:val="Baz_Ligj_Propozues Char Char"/>
    <w:link w:val="BazLigjPropozuesChar"/>
    <w:rsid w:val="00D74AAB"/>
    <w:rPr>
      <w:rFonts w:ascii="CG Times" w:hAnsi="CG Times"/>
      <w:color w:val="000000"/>
      <w:sz w:val="22"/>
      <w:szCs w:val="22"/>
      <w:lang w:val="en-GB" w:eastAsia="en-US" w:bidi="ar-SA"/>
    </w:rPr>
  </w:style>
  <w:style w:type="character" w:customStyle="1" w:styleId="NumriDataChar">
    <w:name w:val="Numri_Data Char"/>
    <w:link w:val="NumriData"/>
    <w:rsid w:val="00756B32"/>
    <w:rPr>
      <w:rFonts w:ascii="CG Times" w:hAnsi="CG Times"/>
      <w:b/>
      <w:sz w:val="22"/>
      <w:lang w:val="en-GB" w:eastAsia="en-US" w:bidi="ar-SA"/>
    </w:rPr>
  </w:style>
  <w:style w:type="character" w:customStyle="1" w:styleId="NeniTitullChar">
    <w:name w:val="Neni_Titull Char"/>
    <w:link w:val="NeniTitull"/>
    <w:rsid w:val="009D0355"/>
    <w:rPr>
      <w:rFonts w:ascii="CG Times" w:hAnsi="CG Times"/>
      <w:b/>
      <w:sz w:val="22"/>
      <w:lang w:val="en-GB" w:eastAsia="en-US" w:bidi="ar-SA"/>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character" w:customStyle="1" w:styleId="KapitulliTitullChar">
    <w:name w:val="Kapitulli_Titull Char"/>
    <w:link w:val="KapitulliTitull"/>
    <w:rsid w:val="00C50416"/>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table" w:styleId="TableGrid">
    <w:name w:val="Table Grid"/>
    <w:basedOn w:val="TableNormal"/>
    <w:rsid w:val="000B4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04DB0"/>
    <w:pPr>
      <w:tabs>
        <w:tab w:val="center" w:pos="4320"/>
        <w:tab w:val="right" w:pos="8640"/>
      </w:tabs>
    </w:pPr>
  </w:style>
  <w:style w:type="character" w:styleId="PageNumber">
    <w:name w:val="page number"/>
    <w:basedOn w:val="DefaultParagraphFont"/>
    <w:rsid w:val="00504DB0"/>
  </w:style>
  <w:style w:type="character" w:customStyle="1" w:styleId="TitulliChar">
    <w:name w:val="Titulli Char"/>
    <w:link w:val="Titulli"/>
    <w:rsid w:val="00E16703"/>
    <w:rPr>
      <w:rFonts w:ascii="CG Times" w:hAnsi="CG Times"/>
      <w:b/>
      <w:caps/>
      <w:sz w:val="22"/>
      <w:szCs w:val="22"/>
      <w:lang w:val="en-GB" w:eastAsia="en-US" w:bidi="ar-SA"/>
    </w:rPr>
  </w:style>
  <w:style w:type="character" w:customStyle="1" w:styleId="VENDOSIChar">
    <w:name w:val="VENDOSI Char"/>
    <w:link w:val="VENDOSI"/>
    <w:rsid w:val="00E16703"/>
    <w:rPr>
      <w:rFonts w:ascii="CG Times" w:hAnsi="CG Times"/>
      <w:caps/>
      <w:sz w:val="22"/>
      <w:szCs w:val="22"/>
      <w:lang w:val="en-GB" w:eastAsia="en-US" w:bidi="ar-SA"/>
    </w:rPr>
  </w:style>
  <w:style w:type="paragraph" w:styleId="Header">
    <w:name w:val="header"/>
    <w:basedOn w:val="Normal"/>
    <w:rsid w:val="00A702E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11622</Words>
  <Characters>66248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2004-01-15T07:13:00Z</cp:lastPrinted>
  <dcterms:created xsi:type="dcterms:W3CDTF">2019-02-15T09:44:00Z</dcterms:created>
  <dcterms:modified xsi:type="dcterms:W3CDTF">2019-02-15T09:44:00Z</dcterms:modified>
</cp:coreProperties>
</file>