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190" w:rsidRPr="006E4244" w:rsidRDefault="00B33190" w:rsidP="005F5234">
      <w:pPr>
        <w:pStyle w:val="Akti"/>
      </w:pPr>
      <w:bookmarkStart w:id="0" w:name="_GoBack"/>
      <w:bookmarkEnd w:id="0"/>
      <w:r w:rsidRPr="005F5234">
        <w:t>VENDIM</w:t>
      </w:r>
    </w:p>
    <w:p w:rsidR="00B33190" w:rsidRPr="006E4244" w:rsidRDefault="00B33190" w:rsidP="00B33190">
      <w:pPr>
        <w:pStyle w:val="NumriData"/>
      </w:pPr>
      <w:r w:rsidRPr="006E4244">
        <w:t>Nr.640, datë 18.9.2003</w:t>
      </w:r>
    </w:p>
    <w:p w:rsidR="00B33190" w:rsidRPr="006E4244" w:rsidRDefault="00B33190" w:rsidP="00B33190">
      <w:pPr>
        <w:jc w:val="both"/>
        <w:rPr>
          <w:b w:val="0"/>
        </w:rPr>
      </w:pPr>
    </w:p>
    <w:p w:rsidR="00B33190" w:rsidRPr="006E4244" w:rsidRDefault="00224530" w:rsidP="00B33190">
      <w:pPr>
        <w:pStyle w:val="Titulli"/>
      </w:pPr>
      <w:r>
        <w:t>PËR DISA NDRYSHIME E SHTESA NË</w:t>
      </w:r>
      <w:r w:rsidR="00FC3C80">
        <w:t xml:space="preserve"> VENDIMIN</w:t>
      </w:r>
      <w:r>
        <w:t xml:space="preserve"> NR.</w:t>
      </w:r>
      <w:r w:rsidR="00B33190" w:rsidRPr="006E4244">
        <w:t>306, DATË 27.6.2002 TË KËSHILLIT TË MINISTRAVE “PËR MIRATIMIN E STRUKTURËS DHE TË NIVELIT TË PAGAVE TË PUNONJËSVE ME ARSIM TË LARTË, NË SISTEMIN E MINISTRISË SË SHËNDETËSISË”</w:t>
      </w:r>
    </w:p>
    <w:p w:rsidR="00B33190" w:rsidRPr="006E4244" w:rsidRDefault="00B33190" w:rsidP="00B33190">
      <w:pPr>
        <w:jc w:val="both"/>
        <w:rPr>
          <w:b w:val="0"/>
        </w:rPr>
      </w:pPr>
    </w:p>
    <w:p w:rsidR="00B33190" w:rsidRPr="006E4244" w:rsidRDefault="00B33190" w:rsidP="00B33190">
      <w:pPr>
        <w:pStyle w:val="BazLigjPropozues"/>
      </w:pPr>
      <w:r w:rsidRPr="006E4244">
        <w:t>Në mbështetje të nenit 100 të Kushtetutës dhe të neneve 2 e 5 të ligjit nr.8487, datë 13.5.1999 “Për kompetencat për caktimin e pagave të punës”, me propozimin e Ministrit të Shtetit pranë Kryeministrit dhe të Ministrit të F</w:t>
      </w:r>
      <w:r w:rsidR="007015E6">
        <w:t>inancave, Këshilli i Ministrave</w:t>
      </w:r>
    </w:p>
    <w:p w:rsidR="00B33190" w:rsidRPr="006E4244" w:rsidRDefault="00B33190" w:rsidP="00B33190">
      <w:pPr>
        <w:jc w:val="both"/>
        <w:rPr>
          <w:b w:val="0"/>
        </w:rPr>
      </w:pPr>
    </w:p>
    <w:p w:rsidR="00B33190" w:rsidRPr="006E4244" w:rsidRDefault="00B33190" w:rsidP="00656651">
      <w:pPr>
        <w:pStyle w:val="VENDOSI"/>
      </w:pPr>
      <w:r w:rsidRPr="006E4244">
        <w:t>VENDOSI:</w:t>
      </w:r>
    </w:p>
    <w:p w:rsidR="00B33190" w:rsidRPr="006E4244" w:rsidRDefault="00B33190" w:rsidP="00B33190">
      <w:pPr>
        <w:jc w:val="both"/>
        <w:rPr>
          <w:b w:val="0"/>
        </w:rPr>
      </w:pPr>
    </w:p>
    <w:p w:rsidR="00B33190" w:rsidRPr="006E4244" w:rsidRDefault="00B33190" w:rsidP="00B33190">
      <w:pPr>
        <w:pStyle w:val="Paragrafi"/>
      </w:pPr>
      <w:r w:rsidRPr="006E4244">
        <w:t>1. Në vendimin nr.306, datë 27.6.</w:t>
      </w:r>
      <w:r w:rsidR="007015E6">
        <w:t>2002 të Këshillit të Ministrave</w:t>
      </w:r>
      <w:r w:rsidRPr="006E4244">
        <w:t xml:space="preserve"> të bëhen ndyshimet dhe shtesat, si më poshtë vijo</w:t>
      </w:r>
      <w:r w:rsidR="00FC3C80">
        <w:t>j</w:t>
      </w:r>
      <w:r w:rsidRPr="006E4244">
        <w:t>n</w:t>
      </w:r>
      <w:r w:rsidR="00FC3C80">
        <w:t>ë</w:t>
      </w:r>
      <w:r w:rsidRPr="006E4244">
        <w:t>:</w:t>
      </w:r>
    </w:p>
    <w:p w:rsidR="00B33190" w:rsidRPr="006E4244" w:rsidRDefault="00B33190" w:rsidP="00B33190">
      <w:pPr>
        <w:pStyle w:val="Paragrafi"/>
      </w:pPr>
      <w:r w:rsidRPr="006E4244">
        <w:t>Lidhja nr.1 (krerët 1.1, 1.2, 1.3, 1.4, 1.5, 1.6, 1.7) zëvendësohen me lidhjen, me të njëjtin numër, që i bashkëlidhet këtij vendimi.</w:t>
      </w:r>
    </w:p>
    <w:p w:rsidR="00B33190" w:rsidRPr="006E4244" w:rsidRDefault="00B33190" w:rsidP="00B33190">
      <w:pPr>
        <w:pStyle w:val="Paragrafi"/>
      </w:pPr>
      <w:r w:rsidRPr="006E4244">
        <w:t>Në li</w:t>
      </w:r>
      <w:r w:rsidR="007015E6">
        <w:t>dhjen nr. 1 të shtohet kreu 1.8</w:t>
      </w:r>
      <w:r w:rsidRPr="006E4244">
        <w:t xml:space="preserve"> “Struktura për puno</w:t>
      </w:r>
      <w:r>
        <w:t xml:space="preserve">njësit me arsim të </w:t>
      </w:r>
      <w:r w:rsidRPr="006E4244">
        <w:t>lartë në Qendrën Kombëtare të Transfuzionit të Gjakut”.</w:t>
      </w:r>
    </w:p>
    <w:p w:rsidR="00B33190" w:rsidRPr="006E4244" w:rsidRDefault="00B33190" w:rsidP="00B33190">
      <w:pPr>
        <w:pStyle w:val="Paragrafi"/>
      </w:pPr>
      <w:r w:rsidRPr="006E4244">
        <w:t>2. Efektet financiare, që rrjedhin nga zbatimi i këtij vendimi, të përballohen nga Buxheti i Shtetit i vitit 2003, parashikuar për rritjen e pagave.</w:t>
      </w:r>
    </w:p>
    <w:p w:rsidR="00B33190" w:rsidRPr="006E4244" w:rsidRDefault="00B33190" w:rsidP="00B33190">
      <w:pPr>
        <w:pStyle w:val="Paragrafi"/>
      </w:pPr>
      <w:r w:rsidRPr="006E4244">
        <w:t>Ky vendim hyn në fuqi pas botimit në Fletoren Zyrtare dhe i shtrin efektet financiare nga data 16 shtator 2003.</w:t>
      </w:r>
    </w:p>
    <w:p w:rsidR="00B33190" w:rsidRPr="006E4244" w:rsidRDefault="00B33190" w:rsidP="00B33190">
      <w:pPr>
        <w:pStyle w:val="Paragrafi"/>
      </w:pPr>
    </w:p>
    <w:p w:rsidR="00B33190" w:rsidRPr="006E4244" w:rsidRDefault="00B33190" w:rsidP="00B33190">
      <w:pPr>
        <w:pStyle w:val="Autoriteti"/>
      </w:pPr>
      <w:r w:rsidRPr="006E4244">
        <w:t>KRYEMINISTRI</w:t>
      </w:r>
    </w:p>
    <w:p w:rsidR="00B33190" w:rsidRPr="006E4244" w:rsidRDefault="00B33190" w:rsidP="00B33190">
      <w:pPr>
        <w:pStyle w:val="AutoritetiEmer"/>
      </w:pPr>
      <w:r w:rsidRPr="006E4244">
        <w:t>Fatos Nano</w:t>
      </w:r>
    </w:p>
    <w:p w:rsidR="00B33190" w:rsidRPr="006E4244" w:rsidRDefault="00B33190" w:rsidP="00B33190">
      <w:pPr>
        <w:jc w:val="both"/>
        <w:rPr>
          <w:b w:val="0"/>
        </w:rPr>
      </w:pPr>
    </w:p>
    <w:p w:rsidR="00DD00FE" w:rsidRDefault="00DD00FE" w:rsidP="0046781D">
      <w:pPr>
        <w:pStyle w:val="Aneksi"/>
      </w:pPr>
    </w:p>
    <w:p w:rsidR="00DD00FE" w:rsidRPr="00DD00FE" w:rsidRDefault="00DD00FE" w:rsidP="00DD00FE">
      <w:pPr>
        <w:rPr>
          <w:lang w:val="en-GB"/>
        </w:rPr>
      </w:pPr>
    </w:p>
    <w:p w:rsidR="00B33190" w:rsidRPr="006E4244" w:rsidRDefault="00B33190" w:rsidP="0046781D">
      <w:pPr>
        <w:pStyle w:val="Aneksi"/>
      </w:pPr>
      <w:r w:rsidRPr="006E4244">
        <w:t>LIDHJA 1</w:t>
      </w:r>
    </w:p>
    <w:p w:rsidR="00B33190" w:rsidRPr="006E4244" w:rsidRDefault="00B33190" w:rsidP="0046781D">
      <w:pPr>
        <w:pStyle w:val="Aneksi"/>
      </w:pPr>
      <w:r w:rsidRPr="006E4244">
        <w:t>(Kreu 1.1)</w:t>
      </w:r>
    </w:p>
    <w:p w:rsidR="00B33190" w:rsidRPr="006E4244" w:rsidRDefault="00B33190" w:rsidP="00B33190">
      <w:pPr>
        <w:jc w:val="both"/>
        <w:rPr>
          <w:b w:val="0"/>
        </w:rPr>
      </w:pPr>
    </w:p>
    <w:p w:rsidR="00B33190" w:rsidRPr="00226F1D" w:rsidRDefault="008D63AA" w:rsidP="00656651">
      <w:pPr>
        <w:pStyle w:val="AneksiTitull"/>
        <w:rPr>
          <w:b w:val="0"/>
        </w:rPr>
      </w:pPr>
      <w:r w:rsidRPr="00226F1D">
        <w:rPr>
          <w:b w:val="0"/>
        </w:rPr>
        <w:t>STRUKTURA E PAGAVE PËR PUNONJËSIT ME ARSIM TË LARTË NË QENDRËN SPITALORE UNIVERSITARE “NËNË TEREZA” TIRANË, SPITALI</w:t>
      </w:r>
      <w:r w:rsidR="00AD0D8B">
        <w:rPr>
          <w:b w:val="0"/>
        </w:rPr>
        <w:t>N</w:t>
      </w:r>
      <w:r w:rsidRPr="00226F1D">
        <w:rPr>
          <w:b w:val="0"/>
        </w:rPr>
        <w:t xml:space="preserve"> UNIVERSITAR OBSETRIK GJINEKOLOGJIK TIRANË, SPITALI</w:t>
      </w:r>
      <w:r w:rsidR="00AD0D8B">
        <w:rPr>
          <w:b w:val="0"/>
        </w:rPr>
        <w:t>N UNIVERSITAR TË</w:t>
      </w:r>
      <w:r w:rsidRPr="00226F1D">
        <w:rPr>
          <w:b w:val="0"/>
        </w:rPr>
        <w:t xml:space="preserve"> SËMUNDJEVE TË MUSHKËRIVE </w:t>
      </w:r>
      <w:r w:rsidR="00AD0D8B">
        <w:rPr>
          <w:b w:val="0"/>
        </w:rPr>
        <w:t>“SHEFQET NDROQI” TIRANË, KLINIKËN</w:t>
      </w:r>
      <w:r w:rsidRPr="00226F1D">
        <w:rPr>
          <w:b w:val="0"/>
        </w:rPr>
        <w:t xml:space="preserve"> STOMATOLOGJIKE UNIVERSITARE TIRANË</w:t>
      </w:r>
    </w:p>
    <w:p w:rsidR="007015E6" w:rsidRPr="007015E6" w:rsidRDefault="007015E6" w:rsidP="007015E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900"/>
        <w:gridCol w:w="900"/>
        <w:gridCol w:w="1080"/>
        <w:gridCol w:w="1080"/>
        <w:gridCol w:w="1008"/>
      </w:tblGrid>
      <w:tr w:rsidR="00B33190" w:rsidRPr="006E4244">
        <w:tblPrEx>
          <w:tblCellMar>
            <w:top w:w="0" w:type="dxa"/>
            <w:bottom w:w="0" w:type="dxa"/>
          </w:tblCellMar>
        </w:tblPrEx>
        <w:tc>
          <w:tcPr>
            <w:tcW w:w="2988" w:type="dxa"/>
          </w:tcPr>
          <w:p w:rsidR="00B33190" w:rsidRPr="00EF5B6C" w:rsidRDefault="00B33190" w:rsidP="00234625">
            <w:pPr>
              <w:pStyle w:val="Tabele"/>
            </w:pPr>
            <w:r w:rsidRPr="00EF5B6C">
              <w:t>EMËRTIMI</w:t>
            </w:r>
          </w:p>
        </w:tc>
        <w:tc>
          <w:tcPr>
            <w:tcW w:w="5868" w:type="dxa"/>
            <w:gridSpan w:val="6"/>
          </w:tcPr>
          <w:p w:rsidR="00B33190" w:rsidRPr="00EF5B6C" w:rsidRDefault="00242A5D" w:rsidP="00234625">
            <w:pPr>
              <w:pStyle w:val="Tabele"/>
            </w:pPr>
            <w:r w:rsidRPr="00EF5B6C">
              <w:t xml:space="preserve">PAGA </w:t>
            </w:r>
            <w:r w:rsidR="00B33190" w:rsidRPr="00EF5B6C">
              <w:t>MUJORE</w:t>
            </w:r>
          </w:p>
        </w:tc>
      </w:tr>
      <w:tr w:rsidR="00B33190" w:rsidRPr="006E4244">
        <w:tblPrEx>
          <w:tblCellMar>
            <w:top w:w="0" w:type="dxa"/>
            <w:bottom w:w="0" w:type="dxa"/>
          </w:tblCellMar>
        </w:tblPrEx>
        <w:tc>
          <w:tcPr>
            <w:tcW w:w="2988" w:type="dxa"/>
          </w:tcPr>
          <w:p w:rsidR="00B33190" w:rsidRPr="00EF5B6C" w:rsidRDefault="00B33190" w:rsidP="00234625">
            <w:pPr>
              <w:pStyle w:val="Tabele"/>
            </w:pPr>
          </w:p>
        </w:tc>
        <w:tc>
          <w:tcPr>
            <w:tcW w:w="2700" w:type="dxa"/>
            <w:gridSpan w:val="3"/>
          </w:tcPr>
          <w:p w:rsidR="00B33190" w:rsidRPr="00EF5B6C" w:rsidRDefault="00B33190" w:rsidP="00234625">
            <w:pPr>
              <w:pStyle w:val="Tabele"/>
            </w:pPr>
            <w:r w:rsidRPr="00EF5B6C">
              <w:t>PAGA INDIVIDUALE</w:t>
            </w:r>
          </w:p>
        </w:tc>
        <w:tc>
          <w:tcPr>
            <w:tcW w:w="3168" w:type="dxa"/>
            <w:gridSpan w:val="3"/>
          </w:tcPr>
          <w:p w:rsidR="00B33190" w:rsidRPr="00EF5B6C" w:rsidRDefault="00B33190" w:rsidP="00234625">
            <w:pPr>
              <w:pStyle w:val="Tabele"/>
            </w:pPr>
            <w:r w:rsidRPr="00EF5B6C">
              <w:t>SHTESA E POZICIONIT</w:t>
            </w:r>
          </w:p>
        </w:tc>
      </w:tr>
      <w:tr w:rsidR="00B33190" w:rsidRPr="006E4244">
        <w:tblPrEx>
          <w:tblCellMar>
            <w:top w:w="0" w:type="dxa"/>
            <w:bottom w:w="0" w:type="dxa"/>
          </w:tblCellMar>
        </w:tblPrEx>
        <w:tc>
          <w:tcPr>
            <w:tcW w:w="2988" w:type="dxa"/>
          </w:tcPr>
          <w:p w:rsidR="00B33190" w:rsidRPr="00EF5B6C" w:rsidRDefault="00B33190" w:rsidP="00234625">
            <w:pPr>
              <w:pStyle w:val="Tabele"/>
            </w:pPr>
          </w:p>
        </w:tc>
        <w:tc>
          <w:tcPr>
            <w:tcW w:w="900" w:type="dxa"/>
          </w:tcPr>
          <w:p w:rsidR="00B33190" w:rsidRPr="00EF5B6C" w:rsidRDefault="00FC3C80" w:rsidP="00234625">
            <w:pPr>
              <w:pStyle w:val="Tabele"/>
            </w:pPr>
            <w:r w:rsidRPr="00EF5B6C">
              <w:t>Paga e g</w:t>
            </w:r>
            <w:r w:rsidR="00B33190" w:rsidRPr="00EF5B6C">
              <w:t>rupit (PG)</w:t>
            </w:r>
          </w:p>
        </w:tc>
        <w:tc>
          <w:tcPr>
            <w:tcW w:w="900" w:type="dxa"/>
          </w:tcPr>
          <w:p w:rsidR="00B33190" w:rsidRPr="00EF5B6C" w:rsidRDefault="00B33190" w:rsidP="00234625">
            <w:pPr>
              <w:pStyle w:val="Tabele"/>
            </w:pPr>
            <w:r w:rsidRPr="00EF5B6C">
              <w:t>Shtesa për vjetërsi</w:t>
            </w:r>
          </w:p>
          <w:p w:rsidR="00B33190" w:rsidRPr="00EF5B6C" w:rsidRDefault="00B33190" w:rsidP="00234625">
            <w:pPr>
              <w:pStyle w:val="Tabele"/>
            </w:pPr>
            <w:r w:rsidRPr="00EF5B6C">
              <w:t>(SHV)</w:t>
            </w:r>
          </w:p>
        </w:tc>
        <w:tc>
          <w:tcPr>
            <w:tcW w:w="900" w:type="dxa"/>
          </w:tcPr>
          <w:p w:rsidR="00B33190" w:rsidRPr="00EF5B6C" w:rsidRDefault="00B33190" w:rsidP="00234625">
            <w:pPr>
              <w:pStyle w:val="Tabele"/>
            </w:pPr>
            <w:r w:rsidRPr="00EF5B6C">
              <w:t>Shtesa për kualifi</w:t>
            </w:r>
          </w:p>
          <w:p w:rsidR="00B33190" w:rsidRPr="00EF5B6C" w:rsidRDefault="00B33190" w:rsidP="00234625">
            <w:pPr>
              <w:pStyle w:val="Tabele"/>
            </w:pPr>
            <w:r w:rsidRPr="00EF5B6C">
              <w:t>kim</w:t>
            </w:r>
          </w:p>
          <w:p w:rsidR="00B33190" w:rsidRPr="00EF5B6C" w:rsidRDefault="00B33190" w:rsidP="00234625">
            <w:pPr>
              <w:pStyle w:val="Tabele"/>
            </w:pPr>
            <w:r w:rsidRPr="00EF5B6C">
              <w:t>(SHK)</w:t>
            </w:r>
          </w:p>
        </w:tc>
        <w:tc>
          <w:tcPr>
            <w:tcW w:w="1080" w:type="dxa"/>
          </w:tcPr>
          <w:p w:rsidR="00B33190" w:rsidRPr="00EF5B6C" w:rsidRDefault="00B33190" w:rsidP="00234625">
            <w:pPr>
              <w:pStyle w:val="Tabele"/>
            </w:pPr>
            <w:r w:rsidRPr="00EF5B6C">
              <w:t>Shtesa për pozicion (SHP)</w:t>
            </w:r>
          </w:p>
        </w:tc>
        <w:tc>
          <w:tcPr>
            <w:tcW w:w="1080" w:type="dxa"/>
          </w:tcPr>
          <w:p w:rsidR="00B33190" w:rsidRPr="00EF5B6C" w:rsidRDefault="00B33190" w:rsidP="00234625">
            <w:pPr>
              <w:pStyle w:val="Tabele"/>
            </w:pPr>
            <w:r w:rsidRPr="00EF5B6C">
              <w:t>Shtesa për kushte pune (SHKP)</w:t>
            </w:r>
          </w:p>
        </w:tc>
        <w:tc>
          <w:tcPr>
            <w:tcW w:w="1008" w:type="dxa"/>
          </w:tcPr>
          <w:p w:rsidR="00B33190" w:rsidRPr="00EF5B6C" w:rsidRDefault="00B33190" w:rsidP="00234625">
            <w:pPr>
              <w:pStyle w:val="Tabele"/>
            </w:pPr>
            <w:r w:rsidRPr="00EF5B6C">
              <w:t>Totali</w:t>
            </w:r>
          </w:p>
        </w:tc>
      </w:tr>
      <w:tr w:rsidR="00B33190" w:rsidRPr="006E4244">
        <w:tblPrEx>
          <w:tblCellMar>
            <w:top w:w="0" w:type="dxa"/>
            <w:bottom w:w="0" w:type="dxa"/>
          </w:tblCellMar>
        </w:tblPrEx>
        <w:tc>
          <w:tcPr>
            <w:tcW w:w="2988" w:type="dxa"/>
          </w:tcPr>
          <w:p w:rsidR="00B33190" w:rsidRPr="00EF5B6C" w:rsidRDefault="00B33190" w:rsidP="00234625">
            <w:pPr>
              <w:pStyle w:val="Tabele"/>
            </w:pPr>
          </w:p>
        </w:tc>
        <w:tc>
          <w:tcPr>
            <w:tcW w:w="900" w:type="dxa"/>
          </w:tcPr>
          <w:p w:rsidR="00B33190" w:rsidRPr="00EF5B6C" w:rsidRDefault="00B33190" w:rsidP="00234625">
            <w:pPr>
              <w:pStyle w:val="Tabele"/>
            </w:pPr>
            <w:r w:rsidRPr="00EF5B6C">
              <w:t>1</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3</w:t>
            </w:r>
          </w:p>
        </w:tc>
        <w:tc>
          <w:tcPr>
            <w:tcW w:w="1080" w:type="dxa"/>
          </w:tcPr>
          <w:p w:rsidR="00B33190" w:rsidRPr="00EF5B6C" w:rsidRDefault="00B33190" w:rsidP="00234625">
            <w:pPr>
              <w:pStyle w:val="Tabele"/>
            </w:pPr>
            <w:r w:rsidRPr="00EF5B6C">
              <w:t>4</w:t>
            </w:r>
          </w:p>
        </w:tc>
        <w:tc>
          <w:tcPr>
            <w:tcW w:w="1080" w:type="dxa"/>
          </w:tcPr>
          <w:p w:rsidR="00B33190" w:rsidRPr="00EF5B6C" w:rsidRDefault="00B33190" w:rsidP="00234625">
            <w:pPr>
              <w:pStyle w:val="Tabele"/>
            </w:pPr>
            <w:r w:rsidRPr="00EF5B6C">
              <w:t>5</w:t>
            </w:r>
          </w:p>
        </w:tc>
        <w:tc>
          <w:tcPr>
            <w:tcW w:w="1008" w:type="dxa"/>
          </w:tcPr>
          <w:p w:rsidR="00B33190" w:rsidRPr="00EF5B6C" w:rsidRDefault="00B33190" w:rsidP="00234625">
            <w:pPr>
              <w:pStyle w:val="Tabele"/>
            </w:pP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 xml:space="preserve">Drejtor </w:t>
            </w:r>
          </w:p>
          <w:p w:rsidR="00B33190" w:rsidRPr="00EF5B6C" w:rsidRDefault="00B33190" w:rsidP="00234625">
            <w:pPr>
              <w:pStyle w:val="Tabele"/>
            </w:pPr>
            <w:r w:rsidRPr="00EF5B6C">
              <w:t>-</w:t>
            </w:r>
            <w:r w:rsidR="007015E6" w:rsidRPr="00EF5B6C">
              <w:t xml:space="preserve"> </w:t>
            </w:r>
            <w:r w:rsidR="00226F1D">
              <w:t>QSU “Nënë Tereza” Tiranë</w:t>
            </w:r>
          </w:p>
          <w:p w:rsidR="00B33190" w:rsidRPr="00EF5B6C" w:rsidRDefault="00B33190" w:rsidP="00234625">
            <w:pPr>
              <w:pStyle w:val="Tabele"/>
            </w:pPr>
            <w:r w:rsidRPr="00EF5B6C">
              <w:t>-</w:t>
            </w:r>
            <w:r w:rsidR="007015E6" w:rsidRPr="00EF5B6C">
              <w:t xml:space="preserve"> </w:t>
            </w:r>
            <w:r w:rsidRPr="00EF5B6C">
              <w:t>Spitali Universitar Obsetrik Gjinekologjik Tiranë</w:t>
            </w:r>
          </w:p>
          <w:p w:rsidR="00B33190" w:rsidRPr="00EF5B6C" w:rsidRDefault="00B33190" w:rsidP="00234625">
            <w:pPr>
              <w:pStyle w:val="Tabele"/>
            </w:pPr>
            <w:r w:rsidRPr="00EF5B6C">
              <w:t>-</w:t>
            </w:r>
            <w:r w:rsidR="007015E6" w:rsidRPr="00EF5B6C">
              <w:t xml:space="preserve"> </w:t>
            </w:r>
            <w:r w:rsidRPr="00EF5B6C">
              <w:t>Spitali i Sëmundjeve të Mushkërive “Shefqet Ndroqi” Tiranë</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58200</w:t>
            </w:r>
          </w:p>
        </w:tc>
        <w:tc>
          <w:tcPr>
            <w:tcW w:w="1080" w:type="dxa"/>
          </w:tcPr>
          <w:p w:rsidR="00B33190" w:rsidRPr="00EF5B6C" w:rsidRDefault="00B33190" w:rsidP="00234625">
            <w:pPr>
              <w:pStyle w:val="Tabele"/>
            </w:pPr>
          </w:p>
        </w:tc>
        <w:tc>
          <w:tcPr>
            <w:tcW w:w="1008" w:type="dxa"/>
          </w:tcPr>
          <w:p w:rsidR="00B33190" w:rsidRPr="00EF5B6C" w:rsidRDefault="00EF5B6C" w:rsidP="00234625">
            <w:pPr>
              <w:pStyle w:val="Tabele"/>
            </w:pPr>
            <w:r>
              <w:t>Nga.</w:t>
            </w:r>
            <w:r w:rsidR="00226F1D">
              <w:t>.</w:t>
            </w:r>
            <w:r w:rsidR="00B33190" w:rsidRPr="00EF5B6C">
              <w:t>deri</w:t>
            </w:r>
          </w:p>
          <w:p w:rsidR="00B33190" w:rsidRPr="00EF5B6C" w:rsidRDefault="00226F1D"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Drejtor</w:t>
            </w:r>
          </w:p>
          <w:p w:rsidR="00B33190" w:rsidRPr="00EF5B6C" w:rsidRDefault="00B33190" w:rsidP="00234625">
            <w:pPr>
              <w:pStyle w:val="Tabele"/>
            </w:pPr>
            <w:r w:rsidRPr="00EF5B6C">
              <w:lastRenderedPageBreak/>
              <w:t>-</w:t>
            </w:r>
            <w:r w:rsidR="007015E6" w:rsidRPr="00EF5B6C">
              <w:t xml:space="preserve"> Klinika stomatologjike u</w:t>
            </w:r>
            <w:r w:rsidRPr="00EF5B6C">
              <w:t>niversitare Tiranë</w:t>
            </w:r>
          </w:p>
        </w:tc>
        <w:tc>
          <w:tcPr>
            <w:tcW w:w="900" w:type="dxa"/>
          </w:tcPr>
          <w:p w:rsidR="00B33190" w:rsidRPr="00EF5B6C" w:rsidRDefault="00B33190" w:rsidP="00234625">
            <w:pPr>
              <w:pStyle w:val="Tabele"/>
            </w:pPr>
            <w:r w:rsidRPr="00EF5B6C">
              <w:lastRenderedPageBreak/>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31950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226F1D">
              <w:t>.</w:t>
            </w:r>
            <w:r w:rsidRPr="00EF5B6C">
              <w:t>der</w:t>
            </w:r>
            <w:r w:rsidRPr="00EF5B6C">
              <w:lastRenderedPageBreak/>
              <w:t>i</w:t>
            </w:r>
          </w:p>
          <w:p w:rsidR="00B33190" w:rsidRPr="00EF5B6C" w:rsidRDefault="00226F1D"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226F1D" w:rsidP="00234625">
            <w:pPr>
              <w:pStyle w:val="Tabele"/>
            </w:pPr>
            <w:r>
              <w:lastRenderedPageBreak/>
              <w:t>Zëvendës</w:t>
            </w:r>
            <w:r w:rsidR="00B33190" w:rsidRPr="00EF5B6C">
              <w:t>drejtor</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21740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226F1D">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7015E6" w:rsidP="00234625">
            <w:pPr>
              <w:pStyle w:val="Tabele"/>
            </w:pPr>
            <w:r w:rsidRPr="00EF5B6C">
              <w:t>Shef s</w:t>
            </w:r>
            <w:r w:rsidR="00B33190" w:rsidRPr="00EF5B6C">
              <w:t>hërbimi</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17500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226F1D">
              <w:t>.</w:t>
            </w:r>
            <w:r w:rsidRPr="00EF5B6C">
              <w:t>deri</w:t>
            </w:r>
          </w:p>
          <w:p w:rsidR="00B33190" w:rsidRPr="00EF5B6C" w:rsidRDefault="00B33190" w:rsidP="00234625">
            <w:pPr>
              <w:pStyle w:val="Tabele"/>
            </w:pPr>
            <w:r w:rsidRPr="00EF5B6C">
              <w:t>…Lekë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Shef rep</w:t>
            </w:r>
            <w:r w:rsidR="007015E6" w:rsidRPr="00EF5B6C">
              <w:t>arti/klinike (kirurgji, urgjencë</w:t>
            </w:r>
            <w:r w:rsidRPr="00EF5B6C">
              <w:t xml:space="preserve"> etj</w:t>
            </w:r>
            <w:r w:rsidR="00226F1D">
              <w:t>.)</w:t>
            </w:r>
          </w:p>
          <w:p w:rsidR="00B33190" w:rsidRPr="00EF5B6C" w:rsidRDefault="00B33190" w:rsidP="00234625">
            <w:pPr>
              <w:pStyle w:val="Tabele"/>
            </w:pPr>
            <w:r w:rsidRPr="00EF5B6C">
              <w:t>Shef i qendrës së gruas. Shef i sektorit biomedikal</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15380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226F1D">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Sh</w:t>
            </w:r>
            <w:r w:rsidR="001E6424">
              <w:t>ef reparti/klinike reanim</w:t>
            </w:r>
            <w:r w:rsidR="00226F1D">
              <w:t>acioni</w:t>
            </w:r>
          </w:p>
          <w:p w:rsidR="00B33190" w:rsidRPr="00EF5B6C" w:rsidRDefault="00B33190" w:rsidP="00234625">
            <w:pPr>
              <w:pStyle w:val="Tabele"/>
            </w:pPr>
            <w:r w:rsidRPr="00EF5B6C">
              <w:t>Shef reparti/klinike psikiatrike</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15380</w:t>
            </w:r>
          </w:p>
        </w:tc>
        <w:tc>
          <w:tcPr>
            <w:tcW w:w="1080" w:type="dxa"/>
          </w:tcPr>
          <w:p w:rsidR="00B33190" w:rsidRPr="00EF5B6C" w:rsidRDefault="00B33190" w:rsidP="00234625">
            <w:pPr>
              <w:pStyle w:val="Tabele"/>
            </w:pPr>
            <w:r w:rsidRPr="00EF5B6C">
              <w:t>1050</w:t>
            </w:r>
          </w:p>
        </w:tc>
        <w:tc>
          <w:tcPr>
            <w:tcW w:w="1008" w:type="dxa"/>
          </w:tcPr>
          <w:p w:rsidR="00B33190" w:rsidRPr="00EF5B6C" w:rsidRDefault="00B33190" w:rsidP="00234625">
            <w:pPr>
              <w:pStyle w:val="Tabele"/>
            </w:pPr>
            <w:r w:rsidRPr="00EF5B6C">
              <w:t>Nga.</w:t>
            </w:r>
            <w:r w:rsidR="00226F1D">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 xml:space="preserve">Shef </w:t>
            </w:r>
            <w:r w:rsidR="001E6424">
              <w:t>i laboratorit klinik biokimik</w:t>
            </w:r>
          </w:p>
          <w:p w:rsidR="00B33190" w:rsidRPr="00EF5B6C" w:rsidRDefault="00B33190" w:rsidP="00234625">
            <w:pPr>
              <w:pStyle w:val="Tabele"/>
            </w:pPr>
            <w:r w:rsidRPr="00EF5B6C">
              <w:t>Shef repar</w:t>
            </w:r>
            <w:r w:rsidR="001E6424">
              <w:t>ti kimioterapi. Shef laboratori</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15380</w:t>
            </w:r>
          </w:p>
        </w:tc>
        <w:tc>
          <w:tcPr>
            <w:tcW w:w="1080" w:type="dxa"/>
          </w:tcPr>
          <w:p w:rsidR="00B33190" w:rsidRPr="00EF5B6C" w:rsidRDefault="00B33190" w:rsidP="00234625">
            <w:pPr>
              <w:pStyle w:val="Tabele"/>
            </w:pPr>
            <w:r w:rsidRPr="00EF5B6C">
              <w:t>2100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Shef reparti r</w:t>
            </w:r>
            <w:r w:rsidR="001E6424">
              <w:t>r</w:t>
            </w:r>
            <w:r w:rsidRPr="00EF5B6C">
              <w:t>ezatimi</w:t>
            </w:r>
          </w:p>
          <w:p w:rsidR="00B33190" w:rsidRPr="00EF5B6C" w:rsidRDefault="00B33190" w:rsidP="00234625">
            <w:pPr>
              <w:pStyle w:val="Tabele"/>
            </w:pPr>
            <w:r w:rsidRPr="00EF5B6C">
              <w:t>Shef reparti i kyrisë</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15380</w:t>
            </w:r>
          </w:p>
        </w:tc>
        <w:tc>
          <w:tcPr>
            <w:tcW w:w="1080" w:type="dxa"/>
          </w:tcPr>
          <w:p w:rsidR="00B33190" w:rsidRPr="00EF5B6C" w:rsidRDefault="00B33190" w:rsidP="00234625">
            <w:pPr>
              <w:pStyle w:val="Tabele"/>
            </w:pPr>
            <w:r w:rsidRPr="00EF5B6C">
              <w:t>4200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Shef kabineti</w:t>
            </w:r>
          </w:p>
          <w:p w:rsidR="00B33190" w:rsidRPr="00EF5B6C" w:rsidRDefault="00B33190" w:rsidP="00234625">
            <w:pPr>
              <w:pStyle w:val="Tabele"/>
            </w:pPr>
            <w:r w:rsidRPr="00EF5B6C">
              <w:t>Shef laboratori</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13790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Shef sektori. Shef farmaci</w:t>
            </w:r>
            <w:r w:rsidR="007015E6" w:rsidRPr="00EF5B6C">
              <w:t>e në  solucionet e injektueshme</w:t>
            </w:r>
            <w:r w:rsidRPr="00EF5B6C">
              <w:t xml:space="preserve"> Biokimist në solucionet e injektueshme </w:t>
            </w:r>
          </w:p>
          <w:p w:rsidR="00B33190" w:rsidRPr="00EF5B6C" w:rsidRDefault="00B33190" w:rsidP="00234625">
            <w:pPr>
              <w:pStyle w:val="Tabele"/>
            </w:pPr>
            <w:r w:rsidRPr="00EF5B6C">
              <w:t>Inxhinier biomedikal</w:t>
            </w:r>
          </w:p>
          <w:p w:rsidR="00B33190" w:rsidRPr="00EF5B6C" w:rsidRDefault="00B33190" w:rsidP="00234625">
            <w:pPr>
              <w:pStyle w:val="Tabele"/>
            </w:pPr>
            <w:r w:rsidRPr="00EF5B6C">
              <w:t>Inxhinier i sistemeve të ngrohjes</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12200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7015E6" w:rsidP="00234625">
            <w:pPr>
              <w:pStyle w:val="Tabele"/>
            </w:pPr>
            <w:r w:rsidRPr="00EF5B6C">
              <w:t>Mjek, stomatolog, b</w:t>
            </w:r>
            <w:r w:rsidR="00B33190" w:rsidRPr="00EF5B6C">
              <w:t>iolog, ki</w:t>
            </w:r>
            <w:r w:rsidRPr="00EF5B6C">
              <w:t>mist, fizikant në preparatori, m</w:t>
            </w:r>
            <w:r w:rsidR="00B33190" w:rsidRPr="00EF5B6C">
              <w:t>ikrobiolog</w:t>
            </w:r>
            <w:r w:rsidRPr="00EF5B6C">
              <w:t>, parazitolog, virolog, mykolog</w:t>
            </w:r>
          </w:p>
          <w:p w:rsidR="00B33190" w:rsidRPr="00EF5B6C" w:rsidRDefault="007015E6" w:rsidP="00234625">
            <w:pPr>
              <w:pStyle w:val="Tabele"/>
            </w:pPr>
            <w:r w:rsidRPr="00EF5B6C">
              <w:t>Përgjegjës qëndre DDD</w:t>
            </w:r>
            <w:r w:rsidR="001E6424">
              <w:t xml:space="preserve"> Specialist fiz</w:t>
            </w:r>
            <w:r w:rsidR="00B33190" w:rsidRPr="00EF5B6C">
              <w:t>kulture (fiziotera</w:t>
            </w:r>
            <w:r w:rsidRPr="00EF5B6C">
              <w:t>pi nerologji). Kryellogaritar, revizor</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1E6424" w:rsidP="00234625">
            <w:pPr>
              <w:pStyle w:val="Tabele"/>
            </w:pPr>
            <w:r>
              <w:t>Mjek kirurg (specialitete</w:t>
            </w:r>
            <w:r w:rsidR="006F0781">
              <w:t xml:space="preserve"> kirurgjikale</w:t>
            </w:r>
            <w:r w:rsidR="007015E6" w:rsidRPr="00EF5B6C">
              <w:t>)</w:t>
            </w:r>
          </w:p>
          <w:p w:rsidR="00B33190" w:rsidRPr="00EF5B6C" w:rsidRDefault="007015E6" w:rsidP="00234625">
            <w:pPr>
              <w:pStyle w:val="Tabele"/>
            </w:pPr>
            <w:r w:rsidRPr="00EF5B6C">
              <w:t>Mjek onkolog</w:t>
            </w:r>
          </w:p>
          <w:p w:rsidR="00B33190" w:rsidRPr="00EF5B6C" w:rsidRDefault="001E6424" w:rsidP="00234625">
            <w:pPr>
              <w:pStyle w:val="Tabele"/>
            </w:pPr>
            <w:r>
              <w:t>Mjek fizioeterape</w:t>
            </w:r>
            <w:r w:rsidR="00B33190" w:rsidRPr="00EF5B6C">
              <w:t>t</w:t>
            </w:r>
          </w:p>
          <w:p w:rsidR="00B33190" w:rsidRPr="00EF5B6C" w:rsidRDefault="00B33190" w:rsidP="00234625">
            <w:pPr>
              <w:pStyle w:val="Tabele"/>
            </w:pPr>
            <w:r w:rsidRPr="00EF5B6C">
              <w:t>Mjek obseter</w:t>
            </w:r>
            <w:r w:rsidR="007015E6" w:rsidRPr="00EF5B6C">
              <w:t xml:space="preserve"> gjinekologjik</w:t>
            </w:r>
          </w:p>
          <w:p w:rsidR="00B33190" w:rsidRPr="00EF5B6C" w:rsidRDefault="007015E6" w:rsidP="00234625">
            <w:pPr>
              <w:pStyle w:val="Tabele"/>
            </w:pPr>
            <w:r w:rsidRPr="00EF5B6C">
              <w:t>Mjek pneumoftiziatë</w:t>
            </w:r>
            <w:r w:rsidR="00B33190" w:rsidRPr="00EF5B6C">
              <w:t>r</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1050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Mjek radiolog</w:t>
            </w:r>
          </w:p>
          <w:p w:rsidR="00B33190" w:rsidRPr="00EF5B6C" w:rsidRDefault="007015E6" w:rsidP="00234625">
            <w:pPr>
              <w:pStyle w:val="Tabele"/>
            </w:pPr>
            <w:r w:rsidRPr="00EF5B6C">
              <w:t>Farmacist, t</w:t>
            </w:r>
            <w:r w:rsidR="00B33190" w:rsidRPr="00EF5B6C">
              <w:t>oksikolog, kimist në laboratorin toksikologjik</w:t>
            </w:r>
          </w:p>
          <w:p w:rsidR="00B33190" w:rsidRPr="00EF5B6C" w:rsidRDefault="00B33190" w:rsidP="00234625">
            <w:pPr>
              <w:pStyle w:val="Tabele"/>
            </w:pPr>
            <w:r w:rsidRPr="00EF5B6C">
              <w:t>Kimist në laboratorin biokimik</w:t>
            </w:r>
          </w:p>
          <w:p w:rsidR="00B33190" w:rsidRPr="00EF5B6C" w:rsidRDefault="00B33190" w:rsidP="00234625">
            <w:pPr>
              <w:pStyle w:val="Tabele"/>
            </w:pPr>
            <w:r w:rsidRPr="00EF5B6C">
              <w:t>Fizikant në laboratorin biokimik</w:t>
            </w:r>
          </w:p>
          <w:p w:rsidR="00B33190" w:rsidRPr="00EF5B6C" w:rsidRDefault="00B33190" w:rsidP="00234625">
            <w:pPr>
              <w:pStyle w:val="Tabele"/>
            </w:pPr>
            <w:r w:rsidRPr="00EF5B6C">
              <w:t>Biolog në laboratorin biokimik</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1470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 xml:space="preserve">Mjek kimioterapeut </w:t>
            </w:r>
          </w:p>
          <w:p w:rsidR="00B33190" w:rsidRPr="00EF5B6C" w:rsidRDefault="00B33190" w:rsidP="00234625">
            <w:pPr>
              <w:pStyle w:val="Tabele"/>
            </w:pPr>
            <w:r w:rsidRPr="00EF5B6C">
              <w:t>Mjek hematolog</w:t>
            </w:r>
          </w:p>
          <w:p w:rsidR="00B33190" w:rsidRPr="00EF5B6C" w:rsidRDefault="00B33190" w:rsidP="00234625">
            <w:pPr>
              <w:pStyle w:val="Tabele"/>
            </w:pPr>
            <w:r w:rsidRPr="00EF5B6C">
              <w:lastRenderedPageBreak/>
              <w:t>Mjek infeksionist</w:t>
            </w:r>
          </w:p>
          <w:p w:rsidR="00B33190" w:rsidRPr="00EF5B6C" w:rsidRDefault="00B33190" w:rsidP="00234625">
            <w:pPr>
              <w:pStyle w:val="Tabele"/>
            </w:pPr>
            <w:r w:rsidRPr="00EF5B6C">
              <w:t>Mjek në pranim urgjence</w:t>
            </w:r>
          </w:p>
          <w:p w:rsidR="00B33190" w:rsidRPr="00EF5B6C" w:rsidRDefault="00B33190" w:rsidP="00234625">
            <w:pPr>
              <w:pStyle w:val="Tabele"/>
            </w:pPr>
            <w:r w:rsidRPr="00EF5B6C">
              <w:t>Mjek në njësinë nozokomiale</w:t>
            </w:r>
          </w:p>
          <w:p w:rsidR="00B33190" w:rsidRPr="00EF5B6C" w:rsidRDefault="00B33190" w:rsidP="00234625">
            <w:pPr>
              <w:pStyle w:val="Tabele"/>
            </w:pPr>
            <w:r w:rsidRPr="00EF5B6C">
              <w:t>Mjek laboratori</w:t>
            </w:r>
          </w:p>
          <w:p w:rsidR="00B33190" w:rsidRPr="00EF5B6C" w:rsidRDefault="00B33190" w:rsidP="00234625">
            <w:pPr>
              <w:pStyle w:val="Tabele"/>
            </w:pPr>
            <w:r w:rsidRPr="00EF5B6C">
              <w:t>Mjek histopatolog</w:t>
            </w:r>
          </w:p>
          <w:p w:rsidR="00B33190" w:rsidRPr="00EF5B6C" w:rsidRDefault="00B33190" w:rsidP="00234625">
            <w:pPr>
              <w:pStyle w:val="Tabele"/>
            </w:pPr>
            <w:r w:rsidRPr="00EF5B6C">
              <w:t>Mjek në shërbimin e gjakut</w:t>
            </w:r>
          </w:p>
        </w:tc>
        <w:tc>
          <w:tcPr>
            <w:tcW w:w="900" w:type="dxa"/>
          </w:tcPr>
          <w:p w:rsidR="00B33190" w:rsidRPr="00EF5B6C" w:rsidRDefault="00B33190" w:rsidP="00234625">
            <w:pPr>
              <w:pStyle w:val="Tabele"/>
            </w:pPr>
            <w:r w:rsidRPr="00EF5B6C">
              <w:lastRenderedPageBreak/>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1785</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lastRenderedPageBreak/>
              <w:t>…l</w:t>
            </w:r>
            <w:r w:rsidR="00B33190" w:rsidRPr="00EF5B6C">
              <w:t>ekë</w:t>
            </w:r>
          </w:p>
        </w:tc>
      </w:tr>
      <w:tr w:rsidR="00B33190" w:rsidRPr="006E4244">
        <w:tblPrEx>
          <w:tblCellMar>
            <w:top w:w="0" w:type="dxa"/>
            <w:bottom w:w="0" w:type="dxa"/>
          </w:tblCellMar>
        </w:tblPrEx>
        <w:trPr>
          <w:trHeight w:val="567"/>
        </w:trPr>
        <w:tc>
          <w:tcPr>
            <w:tcW w:w="2988" w:type="dxa"/>
          </w:tcPr>
          <w:p w:rsidR="00B33190" w:rsidRPr="00EF5B6C" w:rsidRDefault="001E6424" w:rsidP="00234625">
            <w:pPr>
              <w:pStyle w:val="Tabele"/>
            </w:pPr>
            <w:r>
              <w:lastRenderedPageBreak/>
              <w:t>Mjek në inspektor</w:t>
            </w:r>
            <w:r w:rsidR="00B33190" w:rsidRPr="00EF5B6C">
              <w:t>atin sanitar</w:t>
            </w:r>
          </w:p>
          <w:p w:rsidR="00B33190" w:rsidRPr="00EF5B6C" w:rsidRDefault="007015E6" w:rsidP="00234625">
            <w:pPr>
              <w:pStyle w:val="Tabele"/>
            </w:pPr>
            <w:r w:rsidRPr="00EF5B6C">
              <w:t>Inspektor sanitar, e</w:t>
            </w:r>
            <w:r w:rsidR="001E6424">
              <w:t>pidem</w:t>
            </w:r>
            <w:r w:rsidR="00AD0D8B">
              <w:t>i</w:t>
            </w:r>
            <w:r w:rsidR="001E6424">
              <w:t>o</w:t>
            </w:r>
            <w:r w:rsidR="00B33190" w:rsidRPr="00EF5B6C">
              <w:t>log</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2100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Farmacist në laboratorin toksikologjik</w:t>
            </w:r>
          </w:p>
          <w:p w:rsidR="00B33190" w:rsidRPr="00EF5B6C" w:rsidRDefault="00B33190" w:rsidP="00234625">
            <w:pPr>
              <w:pStyle w:val="Tabele"/>
            </w:pPr>
            <w:r w:rsidRPr="00EF5B6C">
              <w:t>Mjek laboratori izotopik</w:t>
            </w:r>
          </w:p>
          <w:p w:rsidR="00B33190" w:rsidRPr="00EF5B6C" w:rsidRDefault="00B33190" w:rsidP="00234625">
            <w:pPr>
              <w:pStyle w:val="Tabele"/>
            </w:pPr>
            <w:r w:rsidRPr="00EF5B6C">
              <w:t xml:space="preserve">Fizikant, kimist, laboratori izotopik. </w:t>
            </w:r>
          </w:p>
          <w:p w:rsidR="00B33190" w:rsidRPr="00EF5B6C" w:rsidRDefault="00B33190" w:rsidP="00234625">
            <w:pPr>
              <w:pStyle w:val="Tabele"/>
            </w:pPr>
            <w:r w:rsidRPr="00EF5B6C">
              <w:t>Mjek anestezist, reaminator.</w:t>
            </w:r>
          </w:p>
          <w:p w:rsidR="00B33190" w:rsidRPr="00EF5B6C" w:rsidRDefault="00B33190" w:rsidP="00234625">
            <w:pPr>
              <w:pStyle w:val="Tabele"/>
            </w:pPr>
            <w:r w:rsidRPr="00EF5B6C">
              <w:t>Mjek në hemodinamikë</w:t>
            </w:r>
          </w:p>
          <w:p w:rsidR="00B33190" w:rsidRPr="00EF5B6C" w:rsidRDefault="00B33190" w:rsidP="00234625">
            <w:pPr>
              <w:pStyle w:val="Tabele"/>
            </w:pPr>
            <w:r w:rsidRPr="00EF5B6C">
              <w:t>Fizikant në higj</w:t>
            </w:r>
            <w:r w:rsidR="001E6424">
              <w:t>i</w:t>
            </w:r>
            <w:r w:rsidRPr="00EF5B6C">
              <w:t>enë dhe epidemi</w:t>
            </w:r>
            <w:r w:rsidR="001E6424">
              <w:t>o</w:t>
            </w:r>
            <w:r w:rsidRPr="00EF5B6C">
              <w:t>logji</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2625</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B33190" w:rsidP="00234625">
            <w:pPr>
              <w:pStyle w:val="Tabele"/>
            </w:pPr>
            <w:r w:rsidRPr="00EF5B6C">
              <w:t>Mjek anatomopatolog</w:t>
            </w:r>
          </w:p>
          <w:p w:rsidR="00B33190" w:rsidRPr="00EF5B6C" w:rsidRDefault="00B33190" w:rsidP="00234625">
            <w:pPr>
              <w:pStyle w:val="Tabele"/>
            </w:pPr>
            <w:r w:rsidRPr="00EF5B6C">
              <w:t xml:space="preserve">Mjek në pavionin e </w:t>
            </w:r>
            <w:r w:rsidR="001E6424">
              <w:t>r</w:t>
            </w:r>
            <w:r w:rsidRPr="00EF5B6C">
              <w:t>rezatimit</w:t>
            </w:r>
          </w:p>
          <w:p w:rsidR="00B33190" w:rsidRPr="00EF5B6C" w:rsidRDefault="00B33190" w:rsidP="00234625">
            <w:pPr>
              <w:pStyle w:val="Tabele"/>
            </w:pPr>
            <w:r w:rsidRPr="00EF5B6C">
              <w:t xml:space="preserve">Mjek në pavionin e kyrisë </w:t>
            </w:r>
          </w:p>
          <w:p w:rsidR="00B33190" w:rsidRPr="00EF5B6C" w:rsidRDefault="00B33190" w:rsidP="00234625">
            <w:pPr>
              <w:pStyle w:val="Tabele"/>
            </w:pPr>
            <w:r w:rsidRPr="00EF5B6C">
              <w:t>Fizikant kobalti</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3360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1E6424" w:rsidP="00234625">
            <w:pPr>
              <w:pStyle w:val="Tabele"/>
            </w:pPr>
            <w:r>
              <w:t>Mjek, psikolog</w:t>
            </w:r>
            <w:r w:rsidR="00B33190" w:rsidRPr="00EF5B6C">
              <w:t>, punonjës social</w:t>
            </w:r>
            <w:r w:rsidR="007015E6" w:rsidRPr="00EF5B6C">
              <w:t>ë,</w:t>
            </w:r>
            <w:r w:rsidR="00B33190" w:rsidRPr="00EF5B6C">
              <w:t xml:space="preserve"> që punojnë në psikiatri</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10080</w:t>
            </w:r>
          </w:p>
        </w:tc>
        <w:tc>
          <w:tcPr>
            <w:tcW w:w="1080" w:type="dxa"/>
          </w:tcPr>
          <w:p w:rsidR="00B33190" w:rsidRPr="00EF5B6C" w:rsidRDefault="00B33190" w:rsidP="00234625">
            <w:pPr>
              <w:pStyle w:val="Tabele"/>
            </w:pPr>
            <w:r w:rsidRPr="00EF5B6C">
              <w:t>3700</w:t>
            </w: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r w:rsidR="00B33190" w:rsidRPr="006E4244">
        <w:tblPrEx>
          <w:tblCellMar>
            <w:top w:w="0" w:type="dxa"/>
            <w:bottom w:w="0" w:type="dxa"/>
          </w:tblCellMar>
        </w:tblPrEx>
        <w:tc>
          <w:tcPr>
            <w:tcW w:w="2988" w:type="dxa"/>
          </w:tcPr>
          <w:p w:rsidR="00B33190" w:rsidRPr="00EF5B6C" w:rsidRDefault="007015E6" w:rsidP="00234625">
            <w:pPr>
              <w:pStyle w:val="Tabele"/>
            </w:pPr>
            <w:r w:rsidRPr="00EF5B6C">
              <w:t>Speci</w:t>
            </w:r>
            <w:r w:rsidR="00B33190" w:rsidRPr="00EF5B6C">
              <w:t>alist i lartë</w:t>
            </w:r>
          </w:p>
        </w:tc>
        <w:tc>
          <w:tcPr>
            <w:tcW w:w="900" w:type="dxa"/>
          </w:tcPr>
          <w:p w:rsidR="00B33190" w:rsidRPr="00EF5B6C" w:rsidRDefault="00B33190" w:rsidP="00234625">
            <w:pPr>
              <w:pStyle w:val="Tabele"/>
            </w:pPr>
            <w:r w:rsidRPr="00EF5B6C">
              <w:t>9000</w:t>
            </w:r>
          </w:p>
        </w:tc>
        <w:tc>
          <w:tcPr>
            <w:tcW w:w="900" w:type="dxa"/>
          </w:tcPr>
          <w:p w:rsidR="00B33190" w:rsidRPr="00EF5B6C" w:rsidRDefault="00B33190" w:rsidP="00234625">
            <w:pPr>
              <w:pStyle w:val="Tabele"/>
            </w:pPr>
            <w:r w:rsidRPr="00EF5B6C">
              <w:t>2%</w:t>
            </w:r>
          </w:p>
        </w:tc>
        <w:tc>
          <w:tcPr>
            <w:tcW w:w="900" w:type="dxa"/>
          </w:tcPr>
          <w:p w:rsidR="00B33190" w:rsidRPr="00EF5B6C" w:rsidRDefault="00B33190" w:rsidP="00234625">
            <w:pPr>
              <w:pStyle w:val="Tabele"/>
            </w:pPr>
            <w:r w:rsidRPr="00EF5B6C">
              <w:t>0</w:t>
            </w:r>
          </w:p>
        </w:tc>
        <w:tc>
          <w:tcPr>
            <w:tcW w:w="1080" w:type="dxa"/>
          </w:tcPr>
          <w:p w:rsidR="00B33190" w:rsidRPr="00EF5B6C" w:rsidRDefault="00B33190" w:rsidP="00234625">
            <w:pPr>
              <w:pStyle w:val="Tabele"/>
            </w:pPr>
            <w:r w:rsidRPr="00EF5B6C">
              <w:t>9340</w:t>
            </w:r>
          </w:p>
        </w:tc>
        <w:tc>
          <w:tcPr>
            <w:tcW w:w="1080" w:type="dxa"/>
          </w:tcPr>
          <w:p w:rsidR="00B33190" w:rsidRPr="00EF5B6C" w:rsidRDefault="00B33190" w:rsidP="00234625">
            <w:pPr>
              <w:pStyle w:val="Tabele"/>
            </w:pPr>
          </w:p>
        </w:tc>
        <w:tc>
          <w:tcPr>
            <w:tcW w:w="1008" w:type="dxa"/>
          </w:tcPr>
          <w:p w:rsidR="00B33190" w:rsidRPr="00EF5B6C" w:rsidRDefault="00B33190" w:rsidP="00234625">
            <w:pPr>
              <w:pStyle w:val="Tabele"/>
            </w:pPr>
            <w:r w:rsidRPr="00EF5B6C">
              <w:t>Nga.</w:t>
            </w:r>
            <w:r w:rsidR="001E6424">
              <w:t>.</w:t>
            </w:r>
            <w:r w:rsidRPr="00EF5B6C">
              <w:t>deri</w:t>
            </w:r>
          </w:p>
          <w:p w:rsidR="00B33190" w:rsidRPr="00EF5B6C" w:rsidRDefault="001E6424" w:rsidP="00234625">
            <w:pPr>
              <w:pStyle w:val="Tabele"/>
            </w:pPr>
            <w:r>
              <w:t>…l</w:t>
            </w:r>
            <w:r w:rsidR="00B33190" w:rsidRPr="00EF5B6C">
              <w:t>ekë</w:t>
            </w:r>
          </w:p>
        </w:tc>
      </w:tr>
    </w:tbl>
    <w:p w:rsidR="00B33190" w:rsidRPr="006E4244" w:rsidRDefault="00B33190" w:rsidP="00B33190">
      <w:pPr>
        <w:jc w:val="both"/>
        <w:rPr>
          <w:b w:val="0"/>
        </w:rPr>
      </w:pPr>
    </w:p>
    <w:p w:rsidR="00B33190" w:rsidRPr="006E4244" w:rsidRDefault="00B33190" w:rsidP="00B33190">
      <w:pPr>
        <w:jc w:val="both"/>
        <w:rPr>
          <w:b w:val="0"/>
        </w:rPr>
      </w:pPr>
    </w:p>
    <w:p w:rsidR="00B33190" w:rsidRPr="006E4244" w:rsidRDefault="00B33190" w:rsidP="0046781D">
      <w:pPr>
        <w:pStyle w:val="Aneksi"/>
      </w:pPr>
      <w:r w:rsidRPr="006E4244">
        <w:t>LIDHJA 1</w:t>
      </w:r>
    </w:p>
    <w:p w:rsidR="00B33190" w:rsidRPr="006E4244" w:rsidRDefault="00B33190" w:rsidP="0046781D">
      <w:pPr>
        <w:pStyle w:val="Aneksi"/>
      </w:pPr>
      <w:r w:rsidRPr="006E4244">
        <w:t>(Kreu 1.2)</w:t>
      </w:r>
    </w:p>
    <w:p w:rsidR="00B33190" w:rsidRPr="006E4244" w:rsidRDefault="00B33190" w:rsidP="00B33190">
      <w:pPr>
        <w:jc w:val="both"/>
        <w:rPr>
          <w:b w:val="0"/>
        </w:rPr>
      </w:pPr>
    </w:p>
    <w:p w:rsidR="00B33190" w:rsidRPr="00F256CC" w:rsidRDefault="008D63AA" w:rsidP="00656651">
      <w:pPr>
        <w:pStyle w:val="AneksiTitull"/>
        <w:rPr>
          <w:b w:val="0"/>
        </w:rPr>
      </w:pPr>
      <w:r w:rsidRPr="00F256CC">
        <w:rPr>
          <w:b w:val="0"/>
        </w:rPr>
        <w:t>STRUKTURA E PAGAVE PËR P</w:t>
      </w:r>
      <w:r>
        <w:rPr>
          <w:b w:val="0"/>
        </w:rPr>
        <w:t>UNONJËSIT ME ARSIM TË LARTË NË DREJTORINË E SHËNDETIT P</w:t>
      </w:r>
      <w:r w:rsidRPr="00F256CC">
        <w:rPr>
          <w:b w:val="0"/>
        </w:rPr>
        <w:t>UBLIK NË RRETHE</w:t>
      </w:r>
    </w:p>
    <w:p w:rsidR="00B33190" w:rsidRPr="006E4244" w:rsidRDefault="00B33190" w:rsidP="00B33190">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900"/>
        <w:gridCol w:w="900"/>
        <w:gridCol w:w="900"/>
        <w:gridCol w:w="1080"/>
        <w:gridCol w:w="900"/>
        <w:gridCol w:w="1008"/>
      </w:tblGrid>
      <w:tr w:rsidR="00B33190" w:rsidRPr="00CE14D7">
        <w:tblPrEx>
          <w:tblCellMar>
            <w:top w:w="0" w:type="dxa"/>
            <w:bottom w:w="0" w:type="dxa"/>
          </w:tblCellMar>
        </w:tblPrEx>
        <w:tc>
          <w:tcPr>
            <w:tcW w:w="3168" w:type="dxa"/>
          </w:tcPr>
          <w:p w:rsidR="00B33190" w:rsidRPr="00CE14D7" w:rsidRDefault="00B33190" w:rsidP="00234625">
            <w:pPr>
              <w:pStyle w:val="Tabele"/>
            </w:pPr>
            <w:r w:rsidRPr="00CE14D7">
              <w:t>EMËRTIMI</w:t>
            </w:r>
          </w:p>
        </w:tc>
        <w:tc>
          <w:tcPr>
            <w:tcW w:w="5688" w:type="dxa"/>
            <w:gridSpan w:val="6"/>
          </w:tcPr>
          <w:p w:rsidR="00B33190" w:rsidRPr="00CE14D7" w:rsidRDefault="00B33190" w:rsidP="00234625">
            <w:pPr>
              <w:pStyle w:val="Tabele"/>
            </w:pPr>
            <w:r w:rsidRPr="00CE14D7">
              <w:t>PAGA MUJORE</w:t>
            </w:r>
          </w:p>
        </w:tc>
      </w:tr>
      <w:tr w:rsidR="00B33190" w:rsidRPr="00CE14D7">
        <w:tblPrEx>
          <w:tblCellMar>
            <w:top w:w="0" w:type="dxa"/>
            <w:bottom w:w="0" w:type="dxa"/>
          </w:tblCellMar>
        </w:tblPrEx>
        <w:tc>
          <w:tcPr>
            <w:tcW w:w="3168" w:type="dxa"/>
          </w:tcPr>
          <w:p w:rsidR="00B33190" w:rsidRPr="00CE14D7" w:rsidRDefault="00B33190" w:rsidP="00234625">
            <w:pPr>
              <w:pStyle w:val="Tabele"/>
            </w:pPr>
          </w:p>
        </w:tc>
        <w:tc>
          <w:tcPr>
            <w:tcW w:w="2700" w:type="dxa"/>
            <w:gridSpan w:val="3"/>
          </w:tcPr>
          <w:p w:rsidR="00B33190" w:rsidRPr="00CE14D7" w:rsidRDefault="00B33190" w:rsidP="00234625">
            <w:pPr>
              <w:pStyle w:val="Tabele"/>
            </w:pPr>
            <w:r w:rsidRPr="00CE14D7">
              <w:t>PAGA INDIVIDUALE</w:t>
            </w:r>
          </w:p>
        </w:tc>
        <w:tc>
          <w:tcPr>
            <w:tcW w:w="2988" w:type="dxa"/>
            <w:gridSpan w:val="3"/>
          </w:tcPr>
          <w:p w:rsidR="00B33190" w:rsidRPr="00CE14D7" w:rsidRDefault="00B33190" w:rsidP="00234625">
            <w:pPr>
              <w:pStyle w:val="Tabele"/>
            </w:pPr>
            <w:r w:rsidRPr="00CE14D7">
              <w:t>SHTESA E POZICIONIT</w:t>
            </w:r>
          </w:p>
        </w:tc>
      </w:tr>
      <w:tr w:rsidR="00B33190" w:rsidRPr="00CE14D7">
        <w:tblPrEx>
          <w:tblCellMar>
            <w:top w:w="0" w:type="dxa"/>
            <w:bottom w:w="0" w:type="dxa"/>
          </w:tblCellMar>
        </w:tblPrEx>
        <w:tc>
          <w:tcPr>
            <w:tcW w:w="3168" w:type="dxa"/>
          </w:tcPr>
          <w:p w:rsidR="00B33190" w:rsidRPr="00CE14D7" w:rsidRDefault="00B33190" w:rsidP="00234625">
            <w:pPr>
              <w:pStyle w:val="Tabele"/>
            </w:pPr>
          </w:p>
        </w:tc>
        <w:tc>
          <w:tcPr>
            <w:tcW w:w="900" w:type="dxa"/>
          </w:tcPr>
          <w:p w:rsidR="00B33190" w:rsidRPr="00CE14D7" w:rsidRDefault="007015E6" w:rsidP="00234625">
            <w:pPr>
              <w:pStyle w:val="Tabele"/>
            </w:pPr>
            <w:r w:rsidRPr="00CE14D7">
              <w:t>Paga e g</w:t>
            </w:r>
            <w:r w:rsidR="00B33190" w:rsidRPr="00CE14D7">
              <w:t>rupit (PG)</w:t>
            </w:r>
          </w:p>
        </w:tc>
        <w:tc>
          <w:tcPr>
            <w:tcW w:w="900" w:type="dxa"/>
          </w:tcPr>
          <w:p w:rsidR="00B33190" w:rsidRPr="00CE14D7" w:rsidRDefault="00B33190" w:rsidP="00234625">
            <w:pPr>
              <w:pStyle w:val="Tabele"/>
            </w:pPr>
            <w:r w:rsidRPr="00CE14D7">
              <w:t>Shtesa për vjetërsi (SHV)</w:t>
            </w:r>
          </w:p>
        </w:tc>
        <w:tc>
          <w:tcPr>
            <w:tcW w:w="900" w:type="dxa"/>
          </w:tcPr>
          <w:p w:rsidR="00B33190" w:rsidRPr="00CE14D7" w:rsidRDefault="00B33190" w:rsidP="00234625">
            <w:pPr>
              <w:pStyle w:val="Tabele"/>
            </w:pPr>
            <w:r w:rsidRPr="00CE14D7">
              <w:t>Shtesa për kualifi</w:t>
            </w:r>
          </w:p>
          <w:p w:rsidR="00B33190" w:rsidRPr="00CE14D7" w:rsidRDefault="00B33190" w:rsidP="00234625">
            <w:pPr>
              <w:pStyle w:val="Tabele"/>
            </w:pPr>
            <w:r w:rsidRPr="00CE14D7">
              <w:t>kim (SHK)</w:t>
            </w:r>
          </w:p>
        </w:tc>
        <w:tc>
          <w:tcPr>
            <w:tcW w:w="1080" w:type="dxa"/>
          </w:tcPr>
          <w:p w:rsidR="00B33190" w:rsidRPr="00CE14D7" w:rsidRDefault="00B33190" w:rsidP="00234625">
            <w:pPr>
              <w:pStyle w:val="Tabele"/>
            </w:pPr>
            <w:r w:rsidRPr="00CE14D7">
              <w:t xml:space="preserve">Shtesa </w:t>
            </w:r>
          </w:p>
          <w:p w:rsidR="00B33190" w:rsidRPr="00CE14D7" w:rsidRDefault="00B33190" w:rsidP="00234625">
            <w:pPr>
              <w:pStyle w:val="Tabele"/>
            </w:pPr>
            <w:r w:rsidRPr="00CE14D7">
              <w:t>për pozicion (SHP)</w:t>
            </w:r>
          </w:p>
        </w:tc>
        <w:tc>
          <w:tcPr>
            <w:tcW w:w="900" w:type="dxa"/>
          </w:tcPr>
          <w:p w:rsidR="00B33190" w:rsidRPr="00CE14D7" w:rsidRDefault="00B33190" w:rsidP="00234625">
            <w:pPr>
              <w:pStyle w:val="Tabele"/>
            </w:pPr>
            <w:r w:rsidRPr="00CE14D7">
              <w:t>Shtesa për kushte pune (SHKP)</w:t>
            </w:r>
          </w:p>
        </w:tc>
        <w:tc>
          <w:tcPr>
            <w:tcW w:w="1008" w:type="dxa"/>
          </w:tcPr>
          <w:p w:rsidR="00B33190" w:rsidRPr="00CE14D7" w:rsidRDefault="00B33190" w:rsidP="00234625">
            <w:pPr>
              <w:pStyle w:val="Tabele"/>
            </w:pPr>
            <w:r w:rsidRPr="00CE14D7">
              <w:t>Totali</w:t>
            </w:r>
          </w:p>
        </w:tc>
      </w:tr>
      <w:tr w:rsidR="00B33190" w:rsidRPr="00CE14D7">
        <w:tblPrEx>
          <w:tblCellMar>
            <w:top w:w="0" w:type="dxa"/>
            <w:bottom w:w="0" w:type="dxa"/>
          </w:tblCellMar>
        </w:tblPrEx>
        <w:tc>
          <w:tcPr>
            <w:tcW w:w="3168" w:type="dxa"/>
          </w:tcPr>
          <w:p w:rsidR="00B33190" w:rsidRPr="00CE14D7" w:rsidRDefault="00B33190" w:rsidP="00234625">
            <w:pPr>
              <w:pStyle w:val="Tabele"/>
            </w:pPr>
          </w:p>
        </w:tc>
        <w:tc>
          <w:tcPr>
            <w:tcW w:w="900" w:type="dxa"/>
          </w:tcPr>
          <w:p w:rsidR="00B33190" w:rsidRPr="00CE14D7" w:rsidRDefault="00B33190" w:rsidP="00234625">
            <w:pPr>
              <w:pStyle w:val="Tabele"/>
            </w:pPr>
            <w:r w:rsidRPr="00CE14D7">
              <w:t>1</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3</w:t>
            </w:r>
          </w:p>
        </w:tc>
        <w:tc>
          <w:tcPr>
            <w:tcW w:w="1080" w:type="dxa"/>
          </w:tcPr>
          <w:p w:rsidR="00B33190" w:rsidRPr="00CE14D7" w:rsidRDefault="00B33190" w:rsidP="00234625">
            <w:pPr>
              <w:pStyle w:val="Tabele"/>
            </w:pPr>
            <w:r w:rsidRPr="00CE14D7">
              <w:t>4</w:t>
            </w:r>
          </w:p>
        </w:tc>
        <w:tc>
          <w:tcPr>
            <w:tcW w:w="900" w:type="dxa"/>
          </w:tcPr>
          <w:p w:rsidR="00B33190" w:rsidRPr="00CE14D7" w:rsidRDefault="00B33190" w:rsidP="00234625">
            <w:pPr>
              <w:pStyle w:val="Tabele"/>
            </w:pPr>
            <w:r w:rsidRPr="00CE14D7">
              <w:t>5</w:t>
            </w:r>
          </w:p>
        </w:tc>
        <w:tc>
          <w:tcPr>
            <w:tcW w:w="1008" w:type="dxa"/>
          </w:tcPr>
          <w:p w:rsidR="00B33190" w:rsidRPr="00CE14D7" w:rsidRDefault="00B33190" w:rsidP="00234625">
            <w:pPr>
              <w:pStyle w:val="Tabele"/>
            </w:pP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 xml:space="preserve">Drejtor dhe </w:t>
            </w:r>
            <w:r w:rsidR="007015E6" w:rsidRPr="00CE14D7">
              <w:t>k</w:t>
            </w:r>
            <w:r w:rsidRPr="00CE14D7">
              <w:t>ryeinspektor sanitar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21740</w:t>
            </w:r>
          </w:p>
        </w:tc>
        <w:tc>
          <w:tcPr>
            <w:tcW w:w="900" w:type="dxa"/>
          </w:tcPr>
          <w:p w:rsidR="00B33190" w:rsidRPr="00CE14D7" w:rsidRDefault="00B33190" w:rsidP="00234625">
            <w:pPr>
              <w:pStyle w:val="Tabele"/>
            </w:pPr>
          </w:p>
        </w:tc>
        <w:tc>
          <w:tcPr>
            <w:tcW w:w="1008" w:type="dxa"/>
          </w:tcPr>
          <w:p w:rsidR="00B33190" w:rsidRPr="00CE14D7" w:rsidRDefault="00B33190" w:rsidP="00234625">
            <w:pPr>
              <w:pStyle w:val="Tabele"/>
            </w:pPr>
            <w:r w:rsidRPr="00CE14D7">
              <w:t>Nga.</w:t>
            </w:r>
            <w:r w:rsidR="00F256CC">
              <w:t>.deri…l</w:t>
            </w:r>
            <w:r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Drejtor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15380</w:t>
            </w:r>
          </w:p>
        </w:tc>
        <w:tc>
          <w:tcPr>
            <w:tcW w:w="900" w:type="dxa"/>
          </w:tcPr>
          <w:p w:rsidR="00B33190" w:rsidRPr="00CE14D7" w:rsidRDefault="00B33190" w:rsidP="00234625">
            <w:pPr>
              <w:pStyle w:val="Tabele"/>
            </w:pPr>
          </w:p>
        </w:tc>
        <w:tc>
          <w:tcPr>
            <w:tcW w:w="1008" w:type="dxa"/>
          </w:tcPr>
          <w:p w:rsidR="00B33190" w:rsidRPr="00CE14D7" w:rsidRDefault="00B33190" w:rsidP="00234625">
            <w:pPr>
              <w:pStyle w:val="Tabele"/>
            </w:pPr>
            <w:r w:rsidRPr="00CE14D7">
              <w:t>Nga.</w:t>
            </w:r>
            <w:r w:rsidR="00F256CC">
              <w:t>.deri…l</w:t>
            </w:r>
            <w:r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Zëvendësdrejtor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900" w:type="dxa"/>
          </w:tcPr>
          <w:p w:rsidR="00B33190" w:rsidRPr="00CE14D7" w:rsidRDefault="00B33190" w:rsidP="00234625">
            <w:pPr>
              <w:pStyle w:val="Tabele"/>
            </w:pPr>
          </w:p>
        </w:tc>
        <w:tc>
          <w:tcPr>
            <w:tcW w:w="1008" w:type="dxa"/>
          </w:tcPr>
          <w:p w:rsidR="00B33190" w:rsidRPr="00CE14D7" w:rsidRDefault="00B33190" w:rsidP="00234625">
            <w:pPr>
              <w:pStyle w:val="Tabele"/>
            </w:pPr>
            <w:r w:rsidRPr="00CE14D7">
              <w:t>Nga.</w:t>
            </w:r>
            <w:r w:rsidR="00F256CC">
              <w:t>.deri…l</w:t>
            </w:r>
            <w:r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Shef sektori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9340</w:t>
            </w:r>
          </w:p>
        </w:tc>
        <w:tc>
          <w:tcPr>
            <w:tcW w:w="900" w:type="dxa"/>
          </w:tcPr>
          <w:p w:rsidR="00B33190" w:rsidRPr="00CE14D7" w:rsidRDefault="00B33190" w:rsidP="00234625">
            <w:pPr>
              <w:pStyle w:val="Tabele"/>
            </w:pPr>
          </w:p>
        </w:tc>
        <w:tc>
          <w:tcPr>
            <w:tcW w:w="1008" w:type="dxa"/>
          </w:tcPr>
          <w:p w:rsidR="00B33190" w:rsidRPr="00CE14D7" w:rsidRDefault="00B33190" w:rsidP="00234625">
            <w:pPr>
              <w:pStyle w:val="Tabele"/>
            </w:pPr>
            <w:r w:rsidRPr="00CE14D7">
              <w:t>Nga.</w:t>
            </w:r>
            <w:r w:rsidR="00F256CC">
              <w:t>.deri…l</w:t>
            </w:r>
            <w:r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Përgjegjës zyre</w:t>
            </w:r>
          </w:p>
          <w:p w:rsidR="00B33190" w:rsidRPr="00CE14D7" w:rsidRDefault="00B33190" w:rsidP="00234625">
            <w:pPr>
              <w:pStyle w:val="Tabele"/>
            </w:pPr>
            <w:r w:rsidRPr="00CE14D7">
              <w:lastRenderedPageBreak/>
              <w:t>Specialist me arsim të lartë</w:t>
            </w:r>
          </w:p>
        </w:tc>
        <w:tc>
          <w:tcPr>
            <w:tcW w:w="900" w:type="dxa"/>
          </w:tcPr>
          <w:p w:rsidR="00B33190" w:rsidRPr="00CE14D7" w:rsidRDefault="00B33190" w:rsidP="00234625">
            <w:pPr>
              <w:pStyle w:val="Tabele"/>
            </w:pPr>
            <w:r w:rsidRPr="00CE14D7">
              <w:lastRenderedPageBreak/>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900" w:type="dxa"/>
          </w:tcPr>
          <w:p w:rsidR="00B33190" w:rsidRPr="00CE14D7" w:rsidRDefault="00B33190" w:rsidP="00234625">
            <w:pPr>
              <w:pStyle w:val="Tabele"/>
            </w:pPr>
          </w:p>
        </w:tc>
        <w:tc>
          <w:tcPr>
            <w:tcW w:w="1008" w:type="dxa"/>
          </w:tcPr>
          <w:p w:rsidR="00B33190" w:rsidRPr="00CE14D7" w:rsidRDefault="00B33190" w:rsidP="00234625">
            <w:pPr>
              <w:pStyle w:val="Tabele"/>
            </w:pPr>
            <w:r w:rsidRPr="00CE14D7">
              <w:t>Nga.</w:t>
            </w:r>
            <w:r w:rsidR="00F256CC">
              <w:t>.der</w:t>
            </w:r>
            <w:r w:rsidR="00F256CC">
              <w:lastRenderedPageBreak/>
              <w:t>i…l</w:t>
            </w:r>
            <w:r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lastRenderedPageBreak/>
              <w:t>Revizor</w:t>
            </w:r>
          </w:p>
          <w:p w:rsidR="00B33190" w:rsidRPr="00CE14D7" w:rsidRDefault="00B33190" w:rsidP="00234625">
            <w:pPr>
              <w:pStyle w:val="Tabele"/>
            </w:pPr>
            <w:r w:rsidRPr="00CE14D7">
              <w:t>Inspektor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900" w:type="dxa"/>
          </w:tcPr>
          <w:p w:rsidR="00B33190" w:rsidRPr="00CE14D7" w:rsidRDefault="00B33190" w:rsidP="00234625">
            <w:pPr>
              <w:pStyle w:val="Tabele"/>
            </w:pPr>
            <w:r w:rsidRPr="00CE14D7">
              <w:t>1050</w:t>
            </w:r>
          </w:p>
        </w:tc>
        <w:tc>
          <w:tcPr>
            <w:tcW w:w="1008" w:type="dxa"/>
          </w:tcPr>
          <w:p w:rsidR="00B33190" w:rsidRPr="00CE14D7" w:rsidRDefault="00B33190" w:rsidP="00234625">
            <w:pPr>
              <w:pStyle w:val="Tabele"/>
            </w:pPr>
            <w:r w:rsidRPr="00CE14D7">
              <w:t>Nga.</w:t>
            </w:r>
            <w:r w:rsidR="00F256CC">
              <w:t>.deri…l</w:t>
            </w:r>
            <w:r w:rsidRPr="00CE14D7">
              <w:t>ekë</w:t>
            </w:r>
          </w:p>
        </w:tc>
      </w:tr>
    </w:tbl>
    <w:p w:rsidR="00B33190" w:rsidRDefault="00B33190" w:rsidP="00B33190">
      <w:pPr>
        <w:jc w:val="both"/>
        <w:rPr>
          <w:b w:val="0"/>
        </w:rPr>
      </w:pPr>
    </w:p>
    <w:p w:rsidR="00CE14D7" w:rsidRDefault="00CE14D7" w:rsidP="00B33190">
      <w:pPr>
        <w:jc w:val="both"/>
        <w:rPr>
          <w:b w:val="0"/>
        </w:rPr>
      </w:pPr>
    </w:p>
    <w:p w:rsidR="00CE14D7" w:rsidRDefault="00CE14D7" w:rsidP="00B33190">
      <w:pPr>
        <w:jc w:val="both"/>
        <w:rPr>
          <w:b w:val="0"/>
        </w:rPr>
      </w:pPr>
    </w:p>
    <w:p w:rsidR="00CE14D7" w:rsidRDefault="00CE14D7" w:rsidP="00B33190">
      <w:pPr>
        <w:jc w:val="both"/>
        <w:rPr>
          <w:b w:val="0"/>
        </w:rPr>
      </w:pPr>
    </w:p>
    <w:p w:rsidR="00CE14D7" w:rsidRDefault="00CE14D7" w:rsidP="00B33190">
      <w:pPr>
        <w:jc w:val="both"/>
        <w:rPr>
          <w:b w:val="0"/>
        </w:rPr>
      </w:pPr>
    </w:p>
    <w:p w:rsidR="00B33190" w:rsidRPr="006E4244" w:rsidRDefault="00B33190" w:rsidP="0046781D">
      <w:pPr>
        <w:pStyle w:val="Aneksi"/>
      </w:pPr>
      <w:r w:rsidRPr="006E4244">
        <w:t>LIDHJA 1</w:t>
      </w:r>
    </w:p>
    <w:p w:rsidR="00B33190" w:rsidRPr="006E4244" w:rsidRDefault="00B33190" w:rsidP="0046781D">
      <w:pPr>
        <w:pStyle w:val="Aneksi"/>
      </w:pPr>
      <w:r w:rsidRPr="006E4244">
        <w:t>( Kreu 1.3)</w:t>
      </w:r>
    </w:p>
    <w:p w:rsidR="00B33190" w:rsidRPr="006E4244" w:rsidRDefault="00B33190" w:rsidP="00B33190">
      <w:pPr>
        <w:jc w:val="both"/>
        <w:rPr>
          <w:b w:val="0"/>
        </w:rPr>
      </w:pPr>
    </w:p>
    <w:p w:rsidR="00B33190" w:rsidRPr="00F256CC" w:rsidRDefault="008D63AA" w:rsidP="00656651">
      <w:pPr>
        <w:pStyle w:val="AneksiTitull"/>
        <w:rPr>
          <w:b w:val="0"/>
        </w:rPr>
      </w:pPr>
      <w:r w:rsidRPr="00F256CC">
        <w:rPr>
          <w:b w:val="0"/>
        </w:rPr>
        <w:t>STRUKTURA E PAGAVE PËR PUNONJËSIT ME ARSIM TË LARTË NË DREJTORITË E KUJDESIT SHËNDETËSOR PARËSOR DHE SHËRBIMET E KUJDESIT SHËNDETËSOR PARËSOR, AUTORITETIN SHËNDETËSOR RAJONAL TË TIRANËS, ADMINISTRATËS SË NJËSISË SË TRANSPORTIT MJEKËSOR ME HELIKOPTER</w:t>
      </w:r>
    </w:p>
    <w:p w:rsidR="00B33190" w:rsidRPr="006E4244" w:rsidRDefault="00B33190" w:rsidP="00B33190">
      <w:pPr>
        <w:jc w:val="both"/>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900"/>
        <w:gridCol w:w="900"/>
        <w:gridCol w:w="900"/>
        <w:gridCol w:w="1080"/>
        <w:gridCol w:w="901"/>
        <w:gridCol w:w="1259"/>
      </w:tblGrid>
      <w:tr w:rsidR="00B33190" w:rsidRPr="00CE14D7">
        <w:tblPrEx>
          <w:tblCellMar>
            <w:top w:w="0" w:type="dxa"/>
            <w:bottom w:w="0" w:type="dxa"/>
          </w:tblCellMar>
        </w:tblPrEx>
        <w:tc>
          <w:tcPr>
            <w:tcW w:w="3168" w:type="dxa"/>
          </w:tcPr>
          <w:p w:rsidR="00B33190" w:rsidRPr="00CE14D7" w:rsidRDefault="00B33190" w:rsidP="00234625">
            <w:pPr>
              <w:pStyle w:val="Tabele"/>
            </w:pPr>
            <w:r w:rsidRPr="00CE14D7">
              <w:t>EMËRTIMI</w:t>
            </w:r>
          </w:p>
        </w:tc>
        <w:tc>
          <w:tcPr>
            <w:tcW w:w="5940" w:type="dxa"/>
            <w:gridSpan w:val="6"/>
          </w:tcPr>
          <w:p w:rsidR="00B33190" w:rsidRPr="00CE14D7" w:rsidRDefault="00B33190" w:rsidP="00234625">
            <w:pPr>
              <w:pStyle w:val="Tabele"/>
            </w:pPr>
            <w:r w:rsidRPr="00CE14D7">
              <w:t>PAGA MUJORE</w:t>
            </w:r>
          </w:p>
        </w:tc>
      </w:tr>
      <w:tr w:rsidR="00B33190" w:rsidRPr="00CE14D7">
        <w:tblPrEx>
          <w:tblCellMar>
            <w:top w:w="0" w:type="dxa"/>
            <w:bottom w:w="0" w:type="dxa"/>
          </w:tblCellMar>
        </w:tblPrEx>
        <w:tc>
          <w:tcPr>
            <w:tcW w:w="3168" w:type="dxa"/>
          </w:tcPr>
          <w:p w:rsidR="00B33190" w:rsidRPr="00CE14D7" w:rsidRDefault="00B33190" w:rsidP="00234625">
            <w:pPr>
              <w:pStyle w:val="Tabele"/>
            </w:pPr>
          </w:p>
        </w:tc>
        <w:tc>
          <w:tcPr>
            <w:tcW w:w="2700" w:type="dxa"/>
            <w:gridSpan w:val="3"/>
          </w:tcPr>
          <w:p w:rsidR="00B33190" w:rsidRPr="00CE14D7" w:rsidRDefault="00B33190" w:rsidP="00234625">
            <w:pPr>
              <w:pStyle w:val="Tabele"/>
            </w:pPr>
            <w:r w:rsidRPr="00CE14D7">
              <w:t>PAGA INDIVIDUALE</w:t>
            </w:r>
          </w:p>
        </w:tc>
        <w:tc>
          <w:tcPr>
            <w:tcW w:w="3240" w:type="dxa"/>
            <w:gridSpan w:val="3"/>
          </w:tcPr>
          <w:p w:rsidR="00B33190" w:rsidRPr="00CE14D7" w:rsidRDefault="00B33190" w:rsidP="00234625">
            <w:pPr>
              <w:pStyle w:val="Tabele"/>
            </w:pPr>
            <w:r w:rsidRPr="00CE14D7">
              <w:t>SHTESA E POZICIONIT</w:t>
            </w:r>
          </w:p>
        </w:tc>
      </w:tr>
      <w:tr w:rsidR="00B33190" w:rsidRPr="00CE14D7">
        <w:tblPrEx>
          <w:tblCellMar>
            <w:top w:w="0" w:type="dxa"/>
            <w:bottom w:w="0" w:type="dxa"/>
          </w:tblCellMar>
        </w:tblPrEx>
        <w:tc>
          <w:tcPr>
            <w:tcW w:w="3168" w:type="dxa"/>
          </w:tcPr>
          <w:p w:rsidR="00B33190" w:rsidRPr="00CE14D7" w:rsidRDefault="00B33190" w:rsidP="00234625">
            <w:pPr>
              <w:pStyle w:val="Tabele"/>
            </w:pPr>
          </w:p>
        </w:tc>
        <w:tc>
          <w:tcPr>
            <w:tcW w:w="900" w:type="dxa"/>
          </w:tcPr>
          <w:p w:rsidR="00B33190" w:rsidRPr="00CE14D7" w:rsidRDefault="007015E6" w:rsidP="00234625">
            <w:pPr>
              <w:pStyle w:val="Tabele"/>
            </w:pPr>
            <w:r w:rsidRPr="00CE14D7">
              <w:t>Paga e g</w:t>
            </w:r>
            <w:r w:rsidR="00B33190" w:rsidRPr="00CE14D7">
              <w:t>rupit</w:t>
            </w:r>
          </w:p>
          <w:p w:rsidR="00B33190" w:rsidRPr="00CE14D7" w:rsidRDefault="00B33190" w:rsidP="00234625">
            <w:pPr>
              <w:pStyle w:val="Tabele"/>
            </w:pPr>
            <w:r w:rsidRPr="00CE14D7">
              <w:t>(PG)</w:t>
            </w:r>
          </w:p>
        </w:tc>
        <w:tc>
          <w:tcPr>
            <w:tcW w:w="900" w:type="dxa"/>
          </w:tcPr>
          <w:p w:rsidR="00B33190" w:rsidRPr="00CE14D7" w:rsidRDefault="00B33190" w:rsidP="00234625">
            <w:pPr>
              <w:pStyle w:val="Tabele"/>
            </w:pPr>
            <w:r w:rsidRPr="00CE14D7">
              <w:t>Shtesa</w:t>
            </w:r>
          </w:p>
          <w:p w:rsidR="00B33190" w:rsidRPr="00CE14D7" w:rsidRDefault="00B33190" w:rsidP="00234625">
            <w:pPr>
              <w:pStyle w:val="Tabele"/>
            </w:pPr>
            <w:r w:rsidRPr="00CE14D7">
              <w:t>për vjetërsi</w:t>
            </w:r>
          </w:p>
          <w:p w:rsidR="00B33190" w:rsidRPr="00CE14D7" w:rsidRDefault="00B33190" w:rsidP="00234625">
            <w:pPr>
              <w:pStyle w:val="Tabele"/>
            </w:pPr>
            <w:r w:rsidRPr="00CE14D7">
              <w:t>(SHV)</w:t>
            </w:r>
          </w:p>
        </w:tc>
        <w:tc>
          <w:tcPr>
            <w:tcW w:w="900" w:type="dxa"/>
          </w:tcPr>
          <w:p w:rsidR="00B33190" w:rsidRPr="00CE14D7" w:rsidRDefault="00B33190" w:rsidP="00234625">
            <w:pPr>
              <w:pStyle w:val="Tabele"/>
            </w:pPr>
            <w:r w:rsidRPr="00CE14D7">
              <w:t>Shtesa për kualifi</w:t>
            </w:r>
          </w:p>
          <w:p w:rsidR="00B33190" w:rsidRPr="00CE14D7" w:rsidRDefault="00B33190" w:rsidP="00234625">
            <w:pPr>
              <w:pStyle w:val="Tabele"/>
            </w:pPr>
            <w:r w:rsidRPr="00CE14D7">
              <w:t>kim (SHK)</w:t>
            </w:r>
          </w:p>
        </w:tc>
        <w:tc>
          <w:tcPr>
            <w:tcW w:w="1080" w:type="dxa"/>
          </w:tcPr>
          <w:p w:rsidR="00B33190" w:rsidRPr="00CE14D7" w:rsidRDefault="00B33190" w:rsidP="00234625">
            <w:pPr>
              <w:pStyle w:val="Tabele"/>
            </w:pPr>
            <w:r w:rsidRPr="00CE14D7">
              <w:t>Shtesa për pozicion (SHP)</w:t>
            </w:r>
          </w:p>
        </w:tc>
        <w:tc>
          <w:tcPr>
            <w:tcW w:w="901" w:type="dxa"/>
          </w:tcPr>
          <w:p w:rsidR="00B33190" w:rsidRPr="00CE14D7" w:rsidRDefault="00B33190" w:rsidP="00234625">
            <w:pPr>
              <w:pStyle w:val="Tabele"/>
            </w:pPr>
            <w:r w:rsidRPr="00CE14D7">
              <w:t>Shtesa për kushte pune (SHKP)</w:t>
            </w:r>
          </w:p>
        </w:tc>
        <w:tc>
          <w:tcPr>
            <w:tcW w:w="1259" w:type="dxa"/>
          </w:tcPr>
          <w:p w:rsidR="00B33190" w:rsidRPr="00CE14D7" w:rsidRDefault="00B33190" w:rsidP="00234625">
            <w:pPr>
              <w:pStyle w:val="Tabele"/>
            </w:pPr>
            <w:r w:rsidRPr="00CE14D7">
              <w:t>Totali</w:t>
            </w:r>
          </w:p>
        </w:tc>
      </w:tr>
      <w:tr w:rsidR="00B33190" w:rsidRPr="00CE14D7">
        <w:tblPrEx>
          <w:tblCellMar>
            <w:top w:w="0" w:type="dxa"/>
            <w:bottom w:w="0" w:type="dxa"/>
          </w:tblCellMar>
        </w:tblPrEx>
        <w:tc>
          <w:tcPr>
            <w:tcW w:w="3168" w:type="dxa"/>
          </w:tcPr>
          <w:p w:rsidR="00B33190" w:rsidRPr="00CE14D7" w:rsidRDefault="00B33190" w:rsidP="00234625">
            <w:pPr>
              <w:pStyle w:val="Tabele"/>
            </w:pPr>
          </w:p>
        </w:tc>
        <w:tc>
          <w:tcPr>
            <w:tcW w:w="900" w:type="dxa"/>
          </w:tcPr>
          <w:p w:rsidR="00B33190" w:rsidRPr="00CE14D7" w:rsidRDefault="00B33190" w:rsidP="00234625">
            <w:pPr>
              <w:pStyle w:val="Tabele"/>
            </w:pPr>
            <w:r w:rsidRPr="00CE14D7">
              <w:t>1</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3</w:t>
            </w:r>
          </w:p>
        </w:tc>
        <w:tc>
          <w:tcPr>
            <w:tcW w:w="1080" w:type="dxa"/>
          </w:tcPr>
          <w:p w:rsidR="00B33190" w:rsidRPr="00CE14D7" w:rsidRDefault="00B33190" w:rsidP="00234625">
            <w:pPr>
              <w:pStyle w:val="Tabele"/>
            </w:pPr>
            <w:r w:rsidRPr="00CE14D7">
              <w:t>4</w:t>
            </w:r>
          </w:p>
        </w:tc>
        <w:tc>
          <w:tcPr>
            <w:tcW w:w="901" w:type="dxa"/>
          </w:tcPr>
          <w:p w:rsidR="00B33190" w:rsidRPr="00CE14D7" w:rsidRDefault="00B33190" w:rsidP="00234625">
            <w:pPr>
              <w:pStyle w:val="Tabele"/>
            </w:pPr>
            <w:r w:rsidRPr="00CE14D7">
              <w:t>5</w:t>
            </w:r>
          </w:p>
        </w:tc>
        <w:tc>
          <w:tcPr>
            <w:tcW w:w="1259" w:type="dxa"/>
          </w:tcPr>
          <w:p w:rsidR="00B33190" w:rsidRPr="00CE14D7" w:rsidRDefault="00B33190" w:rsidP="00234625">
            <w:pPr>
              <w:pStyle w:val="Tabele"/>
            </w:pP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Drejtor ekzekutiv</w:t>
            </w:r>
          </w:p>
          <w:p w:rsidR="00B33190" w:rsidRPr="00CE14D7" w:rsidRDefault="007015E6" w:rsidP="00234625">
            <w:pPr>
              <w:pStyle w:val="Tabele"/>
            </w:pPr>
            <w:r w:rsidRPr="00CE14D7">
              <w:t>Drejtor dhe k</w:t>
            </w:r>
            <w:r w:rsidR="00B33190" w:rsidRPr="00CE14D7">
              <w:t>ryeinspektor sanitar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17500</w:t>
            </w:r>
          </w:p>
        </w:tc>
        <w:tc>
          <w:tcPr>
            <w:tcW w:w="901" w:type="dxa"/>
          </w:tcPr>
          <w:p w:rsidR="00B33190" w:rsidRPr="00CE14D7" w:rsidRDefault="00B33190" w:rsidP="00234625">
            <w:pPr>
              <w:pStyle w:val="Tabele"/>
            </w:pPr>
          </w:p>
        </w:tc>
        <w:tc>
          <w:tcPr>
            <w:tcW w:w="1259" w:type="dxa"/>
          </w:tcPr>
          <w:p w:rsidR="00B33190" w:rsidRPr="00CE14D7" w:rsidRDefault="00B33190" w:rsidP="00234625">
            <w:pPr>
              <w:pStyle w:val="Tabele"/>
            </w:pPr>
            <w:r w:rsidRPr="00CE14D7">
              <w:t>Nga.</w:t>
            </w:r>
            <w:r w:rsidR="00F256CC">
              <w:t>.</w:t>
            </w:r>
            <w:r w:rsidRPr="00CE14D7">
              <w:t>deri</w:t>
            </w:r>
          </w:p>
          <w:p w:rsidR="00B33190" w:rsidRPr="00CE14D7" w:rsidRDefault="00F256CC" w:rsidP="00234625">
            <w:pPr>
              <w:pStyle w:val="Tabele"/>
            </w:pPr>
            <w:r>
              <w:t>…l</w:t>
            </w:r>
            <w:r w:rsidR="00B33190"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Drejtor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15380</w:t>
            </w:r>
          </w:p>
        </w:tc>
        <w:tc>
          <w:tcPr>
            <w:tcW w:w="901" w:type="dxa"/>
          </w:tcPr>
          <w:p w:rsidR="00B33190" w:rsidRPr="00CE14D7" w:rsidRDefault="00B33190" w:rsidP="00234625">
            <w:pPr>
              <w:pStyle w:val="Tabele"/>
            </w:pPr>
          </w:p>
        </w:tc>
        <w:tc>
          <w:tcPr>
            <w:tcW w:w="1259" w:type="dxa"/>
          </w:tcPr>
          <w:p w:rsidR="00B33190" w:rsidRPr="00CE14D7" w:rsidRDefault="00B33190" w:rsidP="00234625">
            <w:pPr>
              <w:pStyle w:val="Tabele"/>
            </w:pPr>
            <w:r w:rsidRPr="00CE14D7">
              <w:t>Nga.</w:t>
            </w:r>
            <w:r w:rsidR="00F256CC">
              <w:t>.</w:t>
            </w:r>
            <w:r w:rsidRPr="00CE14D7">
              <w:t>deri</w:t>
            </w:r>
          </w:p>
          <w:p w:rsidR="00B33190" w:rsidRPr="00CE14D7" w:rsidRDefault="00F256CC" w:rsidP="00234625">
            <w:pPr>
              <w:pStyle w:val="Tabele"/>
            </w:pPr>
            <w:r>
              <w:t>…l</w:t>
            </w:r>
            <w:r w:rsidR="00B33190"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Shef shërbimi i kujdesit parësor</w:t>
            </w:r>
          </w:p>
          <w:p w:rsidR="00B33190" w:rsidRPr="00CE14D7" w:rsidRDefault="00B33190" w:rsidP="00234625">
            <w:pPr>
              <w:pStyle w:val="Tabele"/>
            </w:pPr>
            <w:r w:rsidRPr="00CE14D7">
              <w:t>Shef shërbimi urgjence</w:t>
            </w:r>
          </w:p>
          <w:p w:rsidR="00B33190" w:rsidRPr="00CE14D7" w:rsidRDefault="00B33190" w:rsidP="00234625">
            <w:pPr>
              <w:pStyle w:val="Tabele"/>
            </w:pPr>
            <w:r w:rsidRPr="00CE14D7">
              <w:t>Shef shërbimi stomatologjik</w:t>
            </w:r>
          </w:p>
          <w:p w:rsidR="00B33190" w:rsidRPr="00CE14D7" w:rsidRDefault="007015E6" w:rsidP="00234625">
            <w:pPr>
              <w:pStyle w:val="Tabele"/>
            </w:pPr>
            <w:r w:rsidRPr="00CE14D7">
              <w:t>Zëvendës</w:t>
            </w:r>
            <w:r w:rsidR="00B33190" w:rsidRPr="00CE14D7">
              <w:t>drejtor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901" w:type="dxa"/>
          </w:tcPr>
          <w:p w:rsidR="00B33190" w:rsidRPr="00CE14D7" w:rsidRDefault="00B33190" w:rsidP="00234625">
            <w:pPr>
              <w:pStyle w:val="Tabele"/>
            </w:pPr>
          </w:p>
        </w:tc>
        <w:tc>
          <w:tcPr>
            <w:tcW w:w="1259" w:type="dxa"/>
          </w:tcPr>
          <w:p w:rsidR="00B33190" w:rsidRPr="00CE14D7" w:rsidRDefault="00B33190" w:rsidP="00234625">
            <w:pPr>
              <w:pStyle w:val="Tabele"/>
            </w:pPr>
            <w:r w:rsidRPr="00CE14D7">
              <w:t>Nga..deri</w:t>
            </w:r>
          </w:p>
          <w:p w:rsidR="00B33190" w:rsidRPr="00CE14D7" w:rsidRDefault="00F256CC" w:rsidP="00234625">
            <w:pPr>
              <w:pStyle w:val="Tabele"/>
            </w:pPr>
            <w:r>
              <w:t>…l</w:t>
            </w:r>
            <w:r w:rsidR="00B33190"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Shef shërbimi i higj</w:t>
            </w:r>
            <w:r w:rsidR="007015E6" w:rsidRPr="00CE14D7">
              <w:t>i</w:t>
            </w:r>
            <w:r w:rsidRPr="00CE14D7">
              <w:t>enës</w:t>
            </w:r>
          </w:p>
          <w:p w:rsidR="00B33190" w:rsidRPr="00CE14D7" w:rsidRDefault="00B33190" w:rsidP="00234625">
            <w:pPr>
              <w:pStyle w:val="Tabele"/>
            </w:pPr>
            <w:r w:rsidRPr="00CE14D7">
              <w:t>Shef shërbimi i epidemiologjisë</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901" w:type="dxa"/>
          </w:tcPr>
          <w:p w:rsidR="00B33190" w:rsidRPr="00CE14D7" w:rsidRDefault="00B33190" w:rsidP="00234625">
            <w:pPr>
              <w:pStyle w:val="Tabele"/>
            </w:pPr>
            <w:r w:rsidRPr="00CE14D7">
              <w:t>3150</w:t>
            </w:r>
          </w:p>
        </w:tc>
        <w:tc>
          <w:tcPr>
            <w:tcW w:w="1259" w:type="dxa"/>
          </w:tcPr>
          <w:p w:rsidR="00B33190" w:rsidRPr="00CE14D7" w:rsidRDefault="00B33190" w:rsidP="00234625">
            <w:pPr>
              <w:pStyle w:val="Tabele"/>
            </w:pPr>
            <w:r w:rsidRPr="00CE14D7">
              <w:t>Nga..deri</w:t>
            </w:r>
          </w:p>
          <w:p w:rsidR="00B33190" w:rsidRPr="00CE14D7" w:rsidRDefault="00F256CC" w:rsidP="00234625">
            <w:pPr>
              <w:pStyle w:val="Tabele"/>
            </w:pPr>
            <w:r>
              <w:t>…l</w:t>
            </w:r>
            <w:r w:rsidR="00B33190"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Veteriner, biolog, kim</w:t>
            </w:r>
            <w:r w:rsidR="007015E6" w:rsidRPr="00CE14D7">
              <w:t>i</w:t>
            </w:r>
            <w:r w:rsidRPr="00CE14D7">
              <w:t>st në higj</w:t>
            </w:r>
            <w:r w:rsidR="007015E6" w:rsidRPr="00CE14D7">
              <w:t>i</w:t>
            </w:r>
            <w:r w:rsidRPr="00CE14D7">
              <w:t>enë</w:t>
            </w:r>
          </w:p>
          <w:p w:rsidR="00B33190" w:rsidRPr="00CE14D7" w:rsidRDefault="00B33190" w:rsidP="00234625">
            <w:pPr>
              <w:pStyle w:val="Tabele"/>
            </w:pPr>
            <w:r w:rsidRPr="00CE14D7">
              <w:t>Shef reparti</w:t>
            </w:r>
          </w:p>
          <w:p w:rsidR="00B33190" w:rsidRPr="00CE14D7" w:rsidRDefault="00B33190" w:rsidP="00234625">
            <w:pPr>
              <w:pStyle w:val="Tabele"/>
            </w:pPr>
            <w:r w:rsidRPr="00CE14D7">
              <w:t>Përgjegjës poliklinike</w:t>
            </w:r>
          </w:p>
          <w:p w:rsidR="00B33190" w:rsidRPr="00CE14D7" w:rsidRDefault="00B33190" w:rsidP="00234625">
            <w:pPr>
              <w:pStyle w:val="Tabele"/>
            </w:pPr>
            <w:r w:rsidRPr="00CE14D7">
              <w:t>Shef kabineti</w:t>
            </w:r>
          </w:p>
          <w:p w:rsidR="00B33190" w:rsidRPr="00CE14D7" w:rsidRDefault="00B33190" w:rsidP="00234625">
            <w:pPr>
              <w:pStyle w:val="Tabele"/>
            </w:pPr>
            <w:r w:rsidRPr="00CE14D7">
              <w:t>Shef/përgjegjës laboratori</w:t>
            </w:r>
          </w:p>
          <w:p w:rsidR="00B33190" w:rsidRPr="00CE14D7" w:rsidRDefault="00B33190" w:rsidP="00234625">
            <w:pPr>
              <w:pStyle w:val="Tabele"/>
            </w:pPr>
            <w:r w:rsidRPr="00CE14D7">
              <w:t>Përgjegjës dispancerie</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901" w:type="dxa"/>
          </w:tcPr>
          <w:p w:rsidR="00B33190" w:rsidRPr="00CE14D7" w:rsidRDefault="00B33190" w:rsidP="00234625">
            <w:pPr>
              <w:pStyle w:val="Tabele"/>
            </w:pPr>
          </w:p>
        </w:tc>
        <w:tc>
          <w:tcPr>
            <w:tcW w:w="1259" w:type="dxa"/>
          </w:tcPr>
          <w:p w:rsidR="00B33190" w:rsidRPr="00CE14D7" w:rsidRDefault="00B33190" w:rsidP="00234625">
            <w:pPr>
              <w:pStyle w:val="Tabele"/>
            </w:pPr>
            <w:r w:rsidRPr="00CE14D7">
              <w:t>Nga..deri</w:t>
            </w:r>
          </w:p>
          <w:p w:rsidR="00B33190" w:rsidRPr="00CE14D7" w:rsidRDefault="00F256CC" w:rsidP="00234625">
            <w:pPr>
              <w:pStyle w:val="Tabele"/>
            </w:pPr>
            <w:r>
              <w:t>…l</w:t>
            </w:r>
            <w:r w:rsidR="00B33190" w:rsidRPr="00CE14D7">
              <w:t>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Epidemiolog</w:t>
            </w:r>
          </w:p>
          <w:p w:rsidR="00B33190" w:rsidRPr="00CE14D7" w:rsidRDefault="00B33190" w:rsidP="00234625">
            <w:pPr>
              <w:pStyle w:val="Tabele"/>
            </w:pPr>
            <w:r w:rsidRPr="00CE14D7">
              <w:t>Higj</w:t>
            </w:r>
            <w:r w:rsidR="00F256CC">
              <w:t>i</w:t>
            </w:r>
            <w:r w:rsidRPr="00CE14D7">
              <w:t>enist</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901" w:type="dxa"/>
          </w:tcPr>
          <w:p w:rsidR="00B33190" w:rsidRPr="00CE14D7" w:rsidRDefault="00B33190" w:rsidP="00234625">
            <w:pPr>
              <w:pStyle w:val="Tabele"/>
            </w:pPr>
            <w:r w:rsidRPr="00CE14D7">
              <w:t>1050</w:t>
            </w:r>
          </w:p>
        </w:tc>
        <w:tc>
          <w:tcPr>
            <w:tcW w:w="1259" w:type="dxa"/>
          </w:tcPr>
          <w:p w:rsidR="00B33190" w:rsidRPr="00CE14D7" w:rsidRDefault="00B33190" w:rsidP="00234625">
            <w:pPr>
              <w:pStyle w:val="Tabele"/>
            </w:pPr>
            <w:r w:rsidRPr="00CE14D7">
              <w:t>Nga..deri</w:t>
            </w:r>
          </w:p>
          <w:p w:rsidR="00B33190" w:rsidRPr="00CE14D7" w:rsidRDefault="00B33190" w:rsidP="00234625">
            <w:pPr>
              <w:pStyle w:val="Tabele"/>
            </w:pPr>
            <w:r w:rsidRPr="00CE14D7">
              <w:t>…Lekë</w:t>
            </w:r>
          </w:p>
        </w:tc>
      </w:tr>
      <w:tr w:rsidR="00B33190" w:rsidRPr="00CE14D7">
        <w:tblPrEx>
          <w:tblCellMar>
            <w:top w:w="0" w:type="dxa"/>
            <w:bottom w:w="0" w:type="dxa"/>
          </w:tblCellMar>
        </w:tblPrEx>
        <w:tc>
          <w:tcPr>
            <w:tcW w:w="3168" w:type="dxa"/>
            <w:tcBorders>
              <w:bottom w:val="nil"/>
            </w:tcBorders>
          </w:tcPr>
          <w:p w:rsidR="00B33190" w:rsidRPr="00CE14D7" w:rsidRDefault="00B33190" w:rsidP="00234625">
            <w:pPr>
              <w:pStyle w:val="Tabele"/>
            </w:pPr>
            <w:r w:rsidRPr="00CE14D7">
              <w:t>Shef reparti higj</w:t>
            </w:r>
            <w:r w:rsidR="007015E6" w:rsidRPr="00CE14D7">
              <w:t>i</w:t>
            </w:r>
            <w:r w:rsidRPr="00CE14D7">
              <w:t>ene</w:t>
            </w:r>
          </w:p>
          <w:p w:rsidR="00B33190" w:rsidRPr="00CE14D7" w:rsidRDefault="00B33190" w:rsidP="00234625">
            <w:pPr>
              <w:pStyle w:val="Tabele"/>
            </w:pPr>
            <w:r w:rsidRPr="00CE14D7">
              <w:t>Shef reprti epidemiologjie</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901" w:type="dxa"/>
          </w:tcPr>
          <w:p w:rsidR="00B33190" w:rsidRPr="00CE14D7" w:rsidRDefault="00B33190" w:rsidP="00234625">
            <w:pPr>
              <w:pStyle w:val="Tabele"/>
            </w:pPr>
            <w:r w:rsidRPr="00CE14D7">
              <w:t>3150</w:t>
            </w:r>
          </w:p>
        </w:tc>
        <w:tc>
          <w:tcPr>
            <w:tcW w:w="1259" w:type="dxa"/>
          </w:tcPr>
          <w:p w:rsidR="00B33190" w:rsidRPr="00CE14D7" w:rsidRDefault="00B33190" w:rsidP="00234625">
            <w:pPr>
              <w:pStyle w:val="Tabele"/>
            </w:pPr>
            <w:r w:rsidRPr="00CE14D7">
              <w:t>Nga..deri</w:t>
            </w:r>
          </w:p>
          <w:p w:rsidR="00B33190" w:rsidRPr="00CE14D7" w:rsidRDefault="00B33190" w:rsidP="00234625">
            <w:pPr>
              <w:pStyle w:val="Tabele"/>
            </w:pPr>
            <w:r w:rsidRPr="00CE14D7">
              <w:t>…Lekë</w:t>
            </w:r>
          </w:p>
        </w:tc>
      </w:tr>
      <w:tr w:rsidR="00B33190" w:rsidRPr="00CE14D7">
        <w:tblPrEx>
          <w:tblCellMar>
            <w:top w:w="0" w:type="dxa"/>
            <w:bottom w:w="0" w:type="dxa"/>
          </w:tblCellMar>
        </w:tblPrEx>
        <w:tc>
          <w:tcPr>
            <w:tcW w:w="3168" w:type="dxa"/>
            <w:tcBorders>
              <w:top w:val="single" w:sz="4" w:space="0" w:color="auto"/>
              <w:left w:val="single" w:sz="4" w:space="0" w:color="auto"/>
              <w:bottom w:val="single" w:sz="4" w:space="0" w:color="auto"/>
              <w:right w:val="single" w:sz="4" w:space="0" w:color="auto"/>
            </w:tcBorders>
          </w:tcPr>
          <w:p w:rsidR="00B33190" w:rsidRPr="00CE14D7" w:rsidRDefault="007015E6" w:rsidP="00234625">
            <w:pPr>
              <w:pStyle w:val="Tabele"/>
            </w:pPr>
            <w:r w:rsidRPr="00CE14D7">
              <w:t>Mjek, stomatolog, ixhinier elektrik, kimist, veteriner, mikrobioolog, s</w:t>
            </w:r>
            <w:r w:rsidR="00B33190" w:rsidRPr="00CE14D7">
              <w:t xml:space="preserve">hef sektori, </w:t>
            </w:r>
            <w:r w:rsidRPr="00CE14D7">
              <w:t>përgjegjës zyre</w:t>
            </w:r>
          </w:p>
          <w:p w:rsidR="00B33190" w:rsidRPr="00CE14D7" w:rsidRDefault="00B33190" w:rsidP="00234625">
            <w:pPr>
              <w:pStyle w:val="Tabele"/>
            </w:pPr>
          </w:p>
        </w:tc>
        <w:tc>
          <w:tcPr>
            <w:tcW w:w="900" w:type="dxa"/>
            <w:tcBorders>
              <w:left w:val="nil"/>
            </w:tcBorders>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901" w:type="dxa"/>
          </w:tcPr>
          <w:p w:rsidR="00B33190" w:rsidRPr="00CE14D7" w:rsidRDefault="00B33190" w:rsidP="00234625">
            <w:pPr>
              <w:pStyle w:val="Tabele"/>
            </w:pPr>
          </w:p>
        </w:tc>
        <w:tc>
          <w:tcPr>
            <w:tcW w:w="1259" w:type="dxa"/>
          </w:tcPr>
          <w:p w:rsidR="00B33190" w:rsidRPr="00CE14D7" w:rsidRDefault="00B33190" w:rsidP="00234625">
            <w:pPr>
              <w:pStyle w:val="Tabele"/>
            </w:pPr>
            <w:r w:rsidRPr="00CE14D7">
              <w:t>Nga..deri</w:t>
            </w:r>
          </w:p>
          <w:p w:rsidR="00B33190" w:rsidRPr="00CE14D7" w:rsidRDefault="00B33190" w:rsidP="00234625">
            <w:pPr>
              <w:pStyle w:val="Tabele"/>
            </w:pPr>
            <w:r w:rsidRPr="00CE14D7">
              <w:t>…Lekë</w:t>
            </w:r>
          </w:p>
        </w:tc>
      </w:tr>
      <w:tr w:rsidR="00B33190" w:rsidRPr="00CE14D7">
        <w:tblPrEx>
          <w:tblCellMar>
            <w:top w:w="0" w:type="dxa"/>
            <w:bottom w:w="0" w:type="dxa"/>
          </w:tblCellMar>
        </w:tblPrEx>
        <w:tc>
          <w:tcPr>
            <w:tcW w:w="3168" w:type="dxa"/>
            <w:tcBorders>
              <w:top w:val="nil"/>
            </w:tcBorders>
          </w:tcPr>
          <w:p w:rsidR="00B33190" w:rsidRPr="00CE14D7" w:rsidRDefault="007015E6" w:rsidP="00234625">
            <w:pPr>
              <w:pStyle w:val="Tabele"/>
            </w:pPr>
            <w:r w:rsidRPr="00CE14D7">
              <w:t>Mjek ftizioterapeut, m</w:t>
            </w:r>
            <w:r w:rsidR="00B33190" w:rsidRPr="00CE14D7">
              <w:t>jek kirurg</w:t>
            </w:r>
            <w:r w:rsidRPr="00CE14D7">
              <w:t>, Mjek ortoped, m</w:t>
            </w:r>
            <w:r w:rsidR="00B33190" w:rsidRPr="00CE14D7">
              <w:t>jek pneumoftiziater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901" w:type="dxa"/>
          </w:tcPr>
          <w:p w:rsidR="00B33190" w:rsidRPr="00CE14D7" w:rsidRDefault="00B33190" w:rsidP="00234625">
            <w:pPr>
              <w:pStyle w:val="Tabele"/>
            </w:pPr>
            <w:r w:rsidRPr="00CE14D7">
              <w:t>1050</w:t>
            </w:r>
          </w:p>
        </w:tc>
        <w:tc>
          <w:tcPr>
            <w:tcW w:w="1259" w:type="dxa"/>
          </w:tcPr>
          <w:p w:rsidR="00B33190" w:rsidRPr="00CE14D7" w:rsidRDefault="00B33190" w:rsidP="00234625">
            <w:pPr>
              <w:pStyle w:val="Tabele"/>
            </w:pPr>
            <w:r w:rsidRPr="00CE14D7">
              <w:t>Nga..deri</w:t>
            </w:r>
          </w:p>
          <w:p w:rsidR="00B33190" w:rsidRPr="00CE14D7" w:rsidRDefault="00B33190" w:rsidP="00234625">
            <w:pPr>
              <w:pStyle w:val="Tabele"/>
            </w:pPr>
            <w:r w:rsidRPr="00CE14D7">
              <w:t>…Lekë</w:t>
            </w:r>
          </w:p>
        </w:tc>
      </w:tr>
      <w:tr w:rsidR="00B33190" w:rsidRPr="00CE14D7">
        <w:tblPrEx>
          <w:tblCellMar>
            <w:top w:w="0" w:type="dxa"/>
            <w:bottom w:w="0" w:type="dxa"/>
          </w:tblCellMar>
        </w:tblPrEx>
        <w:tc>
          <w:tcPr>
            <w:tcW w:w="3168" w:type="dxa"/>
          </w:tcPr>
          <w:p w:rsidR="00B33190" w:rsidRPr="00CE14D7" w:rsidRDefault="007015E6" w:rsidP="00234625">
            <w:pPr>
              <w:pStyle w:val="Tabele"/>
            </w:pPr>
            <w:r w:rsidRPr="00CE14D7">
              <w:lastRenderedPageBreak/>
              <w:t>Mjek radiolog, mjek psikiatër, Mjek hematolog, m</w:t>
            </w:r>
            <w:r w:rsidR="00B33190" w:rsidRPr="00CE14D7">
              <w:t>jek onkolog</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901" w:type="dxa"/>
          </w:tcPr>
          <w:p w:rsidR="00B33190" w:rsidRPr="00CE14D7" w:rsidRDefault="00B33190" w:rsidP="00234625">
            <w:pPr>
              <w:pStyle w:val="Tabele"/>
            </w:pPr>
            <w:r w:rsidRPr="00CE14D7">
              <w:t>1470</w:t>
            </w:r>
          </w:p>
        </w:tc>
        <w:tc>
          <w:tcPr>
            <w:tcW w:w="1259" w:type="dxa"/>
          </w:tcPr>
          <w:p w:rsidR="00B33190" w:rsidRPr="00CE14D7" w:rsidRDefault="00B33190" w:rsidP="00234625">
            <w:pPr>
              <w:pStyle w:val="Tabele"/>
            </w:pPr>
            <w:r w:rsidRPr="00CE14D7">
              <w:t>Nga..deri</w:t>
            </w:r>
          </w:p>
          <w:p w:rsidR="00B33190" w:rsidRPr="00CE14D7" w:rsidRDefault="00B33190" w:rsidP="00234625">
            <w:pPr>
              <w:pStyle w:val="Tabele"/>
            </w:pPr>
            <w:r w:rsidRPr="00CE14D7">
              <w:t>…Lekë</w:t>
            </w:r>
          </w:p>
        </w:tc>
      </w:tr>
      <w:tr w:rsidR="00B33190" w:rsidRPr="00CE14D7">
        <w:tblPrEx>
          <w:tblCellMar>
            <w:top w:w="0" w:type="dxa"/>
            <w:bottom w:w="0" w:type="dxa"/>
          </w:tblCellMar>
        </w:tblPrEx>
        <w:tc>
          <w:tcPr>
            <w:tcW w:w="3168" w:type="dxa"/>
          </w:tcPr>
          <w:p w:rsidR="00B33190" w:rsidRPr="00CE14D7" w:rsidRDefault="00B33190" w:rsidP="00234625">
            <w:pPr>
              <w:pStyle w:val="Tabele"/>
            </w:pPr>
            <w:r w:rsidRPr="00CE14D7">
              <w:t>Specialist i lartë</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6690</w:t>
            </w:r>
          </w:p>
        </w:tc>
        <w:tc>
          <w:tcPr>
            <w:tcW w:w="901" w:type="dxa"/>
          </w:tcPr>
          <w:p w:rsidR="00B33190" w:rsidRPr="00CE14D7" w:rsidRDefault="00B33190" w:rsidP="00234625">
            <w:pPr>
              <w:pStyle w:val="Tabele"/>
            </w:pPr>
          </w:p>
        </w:tc>
        <w:tc>
          <w:tcPr>
            <w:tcW w:w="1259" w:type="dxa"/>
          </w:tcPr>
          <w:p w:rsidR="00B33190" w:rsidRPr="00CE14D7" w:rsidRDefault="00B33190" w:rsidP="00234625">
            <w:pPr>
              <w:pStyle w:val="Tabele"/>
            </w:pPr>
            <w:r w:rsidRPr="00CE14D7">
              <w:t>Nga..deri</w:t>
            </w:r>
          </w:p>
          <w:p w:rsidR="00B33190" w:rsidRPr="00CE14D7" w:rsidRDefault="00B33190" w:rsidP="00234625">
            <w:pPr>
              <w:pStyle w:val="Tabele"/>
            </w:pPr>
            <w:r w:rsidRPr="00CE14D7">
              <w:t>…Lekë</w:t>
            </w:r>
          </w:p>
        </w:tc>
      </w:tr>
    </w:tbl>
    <w:p w:rsidR="00B33190" w:rsidRPr="006E4244" w:rsidRDefault="00B33190" w:rsidP="00B33190">
      <w:pPr>
        <w:jc w:val="both"/>
        <w:rPr>
          <w:b w:val="0"/>
        </w:rPr>
      </w:pPr>
    </w:p>
    <w:p w:rsidR="00B33190" w:rsidRDefault="00B33190" w:rsidP="00B33190">
      <w:pPr>
        <w:jc w:val="both"/>
        <w:rPr>
          <w:b w:val="0"/>
        </w:rPr>
      </w:pPr>
    </w:p>
    <w:p w:rsidR="00CE14D7" w:rsidRDefault="00CE14D7" w:rsidP="00B33190">
      <w:pPr>
        <w:jc w:val="both"/>
        <w:rPr>
          <w:b w:val="0"/>
        </w:rPr>
      </w:pPr>
    </w:p>
    <w:p w:rsidR="00CE14D7" w:rsidRDefault="00CE14D7" w:rsidP="00B33190">
      <w:pPr>
        <w:jc w:val="both"/>
        <w:rPr>
          <w:b w:val="0"/>
        </w:rPr>
      </w:pPr>
    </w:p>
    <w:p w:rsidR="00B33190" w:rsidRPr="006E4244" w:rsidRDefault="00B33190" w:rsidP="0046781D">
      <w:pPr>
        <w:pStyle w:val="Aneksi"/>
      </w:pPr>
      <w:r w:rsidRPr="006E4244">
        <w:t>LIDHJA 1</w:t>
      </w:r>
    </w:p>
    <w:p w:rsidR="00B33190" w:rsidRPr="006E4244" w:rsidRDefault="00B33190" w:rsidP="0046781D">
      <w:pPr>
        <w:pStyle w:val="Aneksi"/>
      </w:pPr>
      <w:r w:rsidRPr="006E4244">
        <w:t>(Kreu 1.4)</w:t>
      </w:r>
    </w:p>
    <w:p w:rsidR="00B33190" w:rsidRPr="006E4244" w:rsidRDefault="00B33190" w:rsidP="00B33190">
      <w:pPr>
        <w:jc w:val="both"/>
        <w:rPr>
          <w:b w:val="0"/>
        </w:rPr>
      </w:pPr>
    </w:p>
    <w:p w:rsidR="00B33190" w:rsidRPr="00440B2C" w:rsidRDefault="008D63AA" w:rsidP="00656651">
      <w:pPr>
        <w:pStyle w:val="AneksiTitull"/>
        <w:rPr>
          <w:b w:val="0"/>
        </w:rPr>
      </w:pPr>
      <w:r w:rsidRPr="00440B2C">
        <w:rPr>
          <w:rStyle w:val="ParagrafiChar"/>
          <w:b w:val="0"/>
        </w:rPr>
        <w:t>STRUKTURA E PAGAVE PËR PUNONJËSIT ME ARSIM TË LARTË NË SPITALET E RRETHEVE, QENDRËN E MIRËRRITJES, ZHVILLIMIT DHE REABILITIMIT TË FËMIJËVE</w:t>
      </w:r>
    </w:p>
    <w:p w:rsidR="00B33190" w:rsidRPr="006E4244" w:rsidRDefault="00B33190" w:rsidP="00B33190">
      <w:pPr>
        <w:jc w:val="both"/>
        <w:rPr>
          <w:b w:val="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900"/>
        <w:gridCol w:w="900"/>
        <w:gridCol w:w="900"/>
        <w:gridCol w:w="1080"/>
        <w:gridCol w:w="1080"/>
        <w:gridCol w:w="1260"/>
      </w:tblGrid>
      <w:tr w:rsidR="00B33190" w:rsidRPr="006E4244">
        <w:tblPrEx>
          <w:tblCellMar>
            <w:top w:w="0" w:type="dxa"/>
            <w:bottom w:w="0" w:type="dxa"/>
          </w:tblCellMar>
        </w:tblPrEx>
        <w:tc>
          <w:tcPr>
            <w:tcW w:w="3168" w:type="dxa"/>
          </w:tcPr>
          <w:p w:rsidR="00B33190" w:rsidRPr="00CE14D7" w:rsidRDefault="00B33190" w:rsidP="00234625">
            <w:pPr>
              <w:pStyle w:val="Tabele"/>
            </w:pPr>
            <w:r w:rsidRPr="00CE14D7">
              <w:t>EMËRTIMI</w:t>
            </w:r>
          </w:p>
        </w:tc>
        <w:tc>
          <w:tcPr>
            <w:tcW w:w="6120" w:type="dxa"/>
            <w:gridSpan w:val="6"/>
          </w:tcPr>
          <w:p w:rsidR="00B33190" w:rsidRPr="00CE14D7" w:rsidRDefault="00B33190" w:rsidP="00234625">
            <w:pPr>
              <w:pStyle w:val="Tabele"/>
            </w:pPr>
            <w:r w:rsidRPr="00CE14D7">
              <w:t>PAGA MUJORE</w:t>
            </w:r>
          </w:p>
        </w:tc>
      </w:tr>
      <w:tr w:rsidR="00B33190" w:rsidRPr="006E4244">
        <w:tblPrEx>
          <w:tblCellMar>
            <w:top w:w="0" w:type="dxa"/>
            <w:bottom w:w="0" w:type="dxa"/>
          </w:tblCellMar>
        </w:tblPrEx>
        <w:trPr>
          <w:cantSplit/>
        </w:trPr>
        <w:tc>
          <w:tcPr>
            <w:tcW w:w="3168" w:type="dxa"/>
          </w:tcPr>
          <w:p w:rsidR="00B33190" w:rsidRPr="00CE14D7" w:rsidRDefault="00B33190" w:rsidP="00234625">
            <w:pPr>
              <w:pStyle w:val="Tabele"/>
            </w:pPr>
          </w:p>
        </w:tc>
        <w:tc>
          <w:tcPr>
            <w:tcW w:w="2700" w:type="dxa"/>
            <w:gridSpan w:val="3"/>
          </w:tcPr>
          <w:p w:rsidR="00B33190" w:rsidRPr="00CE14D7" w:rsidRDefault="00B33190" w:rsidP="00234625">
            <w:pPr>
              <w:pStyle w:val="Tabele"/>
            </w:pPr>
            <w:r w:rsidRPr="00CE14D7">
              <w:t>PAGA INDIVIDUALE</w:t>
            </w:r>
          </w:p>
        </w:tc>
        <w:tc>
          <w:tcPr>
            <w:tcW w:w="3420" w:type="dxa"/>
            <w:gridSpan w:val="3"/>
          </w:tcPr>
          <w:p w:rsidR="00B33190" w:rsidRPr="00CE14D7" w:rsidRDefault="00B33190" w:rsidP="00234625">
            <w:pPr>
              <w:pStyle w:val="Tabele"/>
            </w:pPr>
            <w:r w:rsidRPr="00CE14D7">
              <w:t>SHTESA E POZICIONIT</w:t>
            </w:r>
          </w:p>
        </w:tc>
      </w:tr>
      <w:tr w:rsidR="00B33190" w:rsidRPr="006E4244">
        <w:tblPrEx>
          <w:tblCellMar>
            <w:top w:w="0" w:type="dxa"/>
            <w:bottom w:w="0" w:type="dxa"/>
          </w:tblCellMar>
        </w:tblPrEx>
        <w:trPr>
          <w:cantSplit/>
          <w:trHeight w:val="250"/>
        </w:trPr>
        <w:tc>
          <w:tcPr>
            <w:tcW w:w="3168" w:type="dxa"/>
          </w:tcPr>
          <w:p w:rsidR="00B33190" w:rsidRPr="00CE14D7" w:rsidRDefault="00B33190" w:rsidP="00234625">
            <w:pPr>
              <w:pStyle w:val="Tabele"/>
            </w:pPr>
          </w:p>
        </w:tc>
        <w:tc>
          <w:tcPr>
            <w:tcW w:w="900" w:type="dxa"/>
          </w:tcPr>
          <w:p w:rsidR="00B33190" w:rsidRPr="00CE14D7" w:rsidRDefault="007015E6" w:rsidP="00234625">
            <w:pPr>
              <w:pStyle w:val="Tabele"/>
            </w:pPr>
            <w:r w:rsidRPr="00CE14D7">
              <w:t>Paga e g</w:t>
            </w:r>
            <w:r w:rsidR="00B33190" w:rsidRPr="00CE14D7">
              <w:t>rupit</w:t>
            </w:r>
          </w:p>
          <w:p w:rsidR="00B33190" w:rsidRPr="00CE14D7" w:rsidRDefault="00B33190" w:rsidP="00234625">
            <w:pPr>
              <w:pStyle w:val="Tabele"/>
            </w:pPr>
            <w:r w:rsidRPr="00CE14D7">
              <w:t>(PG)</w:t>
            </w:r>
          </w:p>
        </w:tc>
        <w:tc>
          <w:tcPr>
            <w:tcW w:w="900" w:type="dxa"/>
          </w:tcPr>
          <w:p w:rsidR="00B33190" w:rsidRPr="00CE14D7" w:rsidRDefault="00B33190" w:rsidP="00234625">
            <w:pPr>
              <w:pStyle w:val="Tabele"/>
            </w:pPr>
            <w:r w:rsidRPr="00CE14D7">
              <w:t xml:space="preserve">Shtesa </w:t>
            </w:r>
          </w:p>
          <w:p w:rsidR="00B33190" w:rsidRPr="00CE14D7" w:rsidRDefault="00B33190" w:rsidP="00234625">
            <w:pPr>
              <w:pStyle w:val="Tabele"/>
            </w:pPr>
            <w:r w:rsidRPr="00CE14D7">
              <w:t>për vjetërsi</w:t>
            </w:r>
          </w:p>
          <w:p w:rsidR="00B33190" w:rsidRPr="00CE14D7" w:rsidRDefault="00B33190" w:rsidP="00234625">
            <w:pPr>
              <w:pStyle w:val="Tabele"/>
            </w:pPr>
            <w:r w:rsidRPr="00CE14D7">
              <w:t>(SHV)</w:t>
            </w:r>
          </w:p>
        </w:tc>
        <w:tc>
          <w:tcPr>
            <w:tcW w:w="900" w:type="dxa"/>
          </w:tcPr>
          <w:p w:rsidR="00B33190" w:rsidRPr="00CE14D7" w:rsidRDefault="00B33190" w:rsidP="00234625">
            <w:pPr>
              <w:pStyle w:val="Tabele"/>
            </w:pPr>
            <w:r w:rsidRPr="00CE14D7">
              <w:t>Shtesa për kualifi</w:t>
            </w:r>
          </w:p>
          <w:p w:rsidR="00B33190" w:rsidRPr="00CE14D7" w:rsidRDefault="00B33190" w:rsidP="00234625">
            <w:pPr>
              <w:pStyle w:val="Tabele"/>
            </w:pPr>
            <w:r w:rsidRPr="00CE14D7">
              <w:t xml:space="preserve">kim </w:t>
            </w:r>
          </w:p>
          <w:p w:rsidR="00B33190" w:rsidRPr="00CE14D7" w:rsidRDefault="00B33190" w:rsidP="00234625">
            <w:pPr>
              <w:pStyle w:val="Tabele"/>
            </w:pPr>
            <w:r w:rsidRPr="00CE14D7">
              <w:t>(SHK)</w:t>
            </w:r>
          </w:p>
        </w:tc>
        <w:tc>
          <w:tcPr>
            <w:tcW w:w="1080" w:type="dxa"/>
          </w:tcPr>
          <w:p w:rsidR="00B33190" w:rsidRPr="00CE14D7" w:rsidRDefault="00B33190" w:rsidP="00234625">
            <w:pPr>
              <w:pStyle w:val="Tabele"/>
            </w:pPr>
            <w:r w:rsidRPr="00CE14D7">
              <w:t>Shtesa për pozicion</w:t>
            </w:r>
          </w:p>
          <w:p w:rsidR="00B33190" w:rsidRPr="00CE14D7" w:rsidRDefault="00B33190" w:rsidP="00234625">
            <w:pPr>
              <w:pStyle w:val="Tabele"/>
            </w:pPr>
            <w:r w:rsidRPr="00CE14D7">
              <w:t>(SHP)</w:t>
            </w:r>
          </w:p>
        </w:tc>
        <w:tc>
          <w:tcPr>
            <w:tcW w:w="1080" w:type="dxa"/>
          </w:tcPr>
          <w:p w:rsidR="00B33190" w:rsidRPr="00CE14D7" w:rsidRDefault="00B33190" w:rsidP="00234625">
            <w:pPr>
              <w:pStyle w:val="Tabele"/>
            </w:pPr>
            <w:r w:rsidRPr="00CE14D7">
              <w:t xml:space="preserve">Shtesa për kushte pune </w:t>
            </w:r>
          </w:p>
          <w:p w:rsidR="00B33190" w:rsidRPr="00CE14D7" w:rsidRDefault="00B33190" w:rsidP="00234625">
            <w:pPr>
              <w:pStyle w:val="Tabele"/>
            </w:pPr>
            <w:r w:rsidRPr="00CE14D7">
              <w:t>(SHKP)</w:t>
            </w:r>
          </w:p>
        </w:tc>
        <w:tc>
          <w:tcPr>
            <w:tcW w:w="1260" w:type="dxa"/>
          </w:tcPr>
          <w:p w:rsidR="00B33190" w:rsidRPr="00CE14D7" w:rsidRDefault="00B33190" w:rsidP="00234625">
            <w:pPr>
              <w:pStyle w:val="Tabele"/>
            </w:pPr>
            <w:r w:rsidRPr="00CE14D7">
              <w:t>Totali</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p>
        </w:tc>
        <w:tc>
          <w:tcPr>
            <w:tcW w:w="900" w:type="dxa"/>
          </w:tcPr>
          <w:p w:rsidR="00B33190" w:rsidRPr="00CE14D7" w:rsidRDefault="00B33190" w:rsidP="00234625">
            <w:pPr>
              <w:pStyle w:val="Tabele"/>
            </w:pPr>
            <w:r w:rsidRPr="00CE14D7">
              <w:t>1</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3</w:t>
            </w:r>
          </w:p>
        </w:tc>
        <w:tc>
          <w:tcPr>
            <w:tcW w:w="1080" w:type="dxa"/>
          </w:tcPr>
          <w:p w:rsidR="00B33190" w:rsidRPr="00CE14D7" w:rsidRDefault="00B33190" w:rsidP="00234625">
            <w:pPr>
              <w:pStyle w:val="Tabele"/>
            </w:pPr>
            <w:r w:rsidRPr="00CE14D7">
              <w:t>4</w:t>
            </w:r>
          </w:p>
        </w:tc>
        <w:tc>
          <w:tcPr>
            <w:tcW w:w="1080" w:type="dxa"/>
          </w:tcPr>
          <w:p w:rsidR="00B33190" w:rsidRPr="00CE14D7" w:rsidRDefault="00B33190" w:rsidP="00234625">
            <w:pPr>
              <w:pStyle w:val="Tabele"/>
            </w:pPr>
            <w:r w:rsidRPr="00CE14D7">
              <w:t>5</w:t>
            </w:r>
          </w:p>
        </w:tc>
        <w:tc>
          <w:tcPr>
            <w:tcW w:w="1260" w:type="dxa"/>
          </w:tcPr>
          <w:p w:rsidR="00B33190" w:rsidRPr="00CE14D7" w:rsidRDefault="00B33190" w:rsidP="00234625">
            <w:pPr>
              <w:pStyle w:val="Tabele"/>
            </w:pP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bookmarkStart w:id="1" w:name="_Hlk53371551"/>
            <w:r w:rsidRPr="00CE14D7">
              <w:t>Drejtor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15380</w:t>
            </w:r>
          </w:p>
        </w:tc>
        <w:tc>
          <w:tcPr>
            <w:tcW w:w="1080" w:type="dxa"/>
          </w:tcPr>
          <w:p w:rsidR="00B33190" w:rsidRPr="00CE14D7" w:rsidRDefault="00B33190" w:rsidP="00234625">
            <w:pPr>
              <w:pStyle w:val="Tabele"/>
            </w:pP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bookmarkEnd w:id="1"/>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Shef shërbimi në anatomopatologji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13790</w:t>
            </w:r>
          </w:p>
        </w:tc>
        <w:tc>
          <w:tcPr>
            <w:tcW w:w="1080" w:type="dxa"/>
          </w:tcPr>
          <w:p w:rsidR="00B33190" w:rsidRPr="00CE14D7" w:rsidRDefault="00B33190" w:rsidP="00234625">
            <w:pPr>
              <w:pStyle w:val="Tabele"/>
            </w:pPr>
            <w:r w:rsidRPr="00CE14D7">
              <w:t>3360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7015E6" w:rsidP="00234625">
            <w:pPr>
              <w:pStyle w:val="Tabele"/>
            </w:pPr>
            <w:r w:rsidRPr="00CE14D7">
              <w:t>Zëvendës</w:t>
            </w:r>
            <w:r w:rsidR="00B33190" w:rsidRPr="00CE14D7">
              <w:t xml:space="preserve">drejtor </w:t>
            </w:r>
          </w:p>
          <w:p w:rsidR="00B33190" w:rsidRPr="00CE14D7" w:rsidRDefault="00B33190" w:rsidP="00234625">
            <w:pPr>
              <w:pStyle w:val="Tabele"/>
            </w:pPr>
            <w:r w:rsidRPr="00CE14D7">
              <w:t>Shef shërbimi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1080" w:type="dxa"/>
          </w:tcPr>
          <w:p w:rsidR="00B33190" w:rsidRPr="00CE14D7" w:rsidRDefault="00B33190" w:rsidP="00234625">
            <w:pPr>
              <w:pStyle w:val="Tabele"/>
            </w:pP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Shef shërbimi reaminacioni</w:t>
            </w:r>
          </w:p>
          <w:p w:rsidR="00B33190" w:rsidRPr="00CE14D7" w:rsidRDefault="00B33190" w:rsidP="00234625">
            <w:pPr>
              <w:pStyle w:val="Tabele"/>
            </w:pPr>
            <w:r w:rsidRPr="00CE14D7">
              <w:t>Shef shërbimi infektiv</w:t>
            </w:r>
          </w:p>
          <w:p w:rsidR="00B33190" w:rsidRPr="00CE14D7" w:rsidRDefault="007015E6" w:rsidP="00234625">
            <w:pPr>
              <w:pStyle w:val="Tabele"/>
            </w:pPr>
            <w:r w:rsidRPr="00CE14D7">
              <w:t>Shef shërbimi obse</w:t>
            </w:r>
            <w:r w:rsidR="00B33190" w:rsidRPr="00CE14D7">
              <w:t>trik</w:t>
            </w:r>
          </w:p>
          <w:p w:rsidR="00B33190" w:rsidRPr="00CE14D7" w:rsidRDefault="007015E6" w:rsidP="00234625">
            <w:pPr>
              <w:pStyle w:val="Tabele"/>
            </w:pPr>
            <w:r w:rsidRPr="00CE14D7">
              <w:t>g</w:t>
            </w:r>
            <w:r w:rsidR="00B33190" w:rsidRPr="00CE14D7">
              <w:t>jinekologjik</w:t>
            </w:r>
          </w:p>
          <w:p w:rsidR="00B33190" w:rsidRPr="00CE14D7" w:rsidRDefault="00B33190" w:rsidP="00234625">
            <w:pPr>
              <w:pStyle w:val="Tabele"/>
            </w:pPr>
            <w:r w:rsidRPr="00CE14D7">
              <w:t>Shef shërbimi kirurgji</w:t>
            </w:r>
          </w:p>
          <w:p w:rsidR="00B33190" w:rsidRPr="00CE14D7" w:rsidRDefault="00B33190" w:rsidP="00234625">
            <w:pPr>
              <w:pStyle w:val="Tabele"/>
            </w:pPr>
            <w:r w:rsidRPr="00CE14D7">
              <w:t>Shef shërbimi ortopedi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1080" w:type="dxa"/>
          </w:tcPr>
          <w:p w:rsidR="00B33190" w:rsidRPr="00CE14D7" w:rsidRDefault="00B33190" w:rsidP="00234625">
            <w:pPr>
              <w:pStyle w:val="Tabele"/>
            </w:pPr>
            <w:r w:rsidRPr="00CE14D7">
              <w:t>1050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Shef shërbimi radiologji</w:t>
            </w:r>
          </w:p>
          <w:p w:rsidR="00B33190" w:rsidRPr="00CE14D7" w:rsidRDefault="00B33190" w:rsidP="00234625">
            <w:pPr>
              <w:pStyle w:val="Tabele"/>
            </w:pPr>
            <w:r w:rsidRPr="00CE14D7">
              <w:t>Shef shërbimi psikiatri</w:t>
            </w:r>
          </w:p>
          <w:p w:rsidR="00B33190" w:rsidRPr="00CE14D7" w:rsidRDefault="00B33190" w:rsidP="00234625">
            <w:pPr>
              <w:pStyle w:val="Tabele"/>
            </w:pPr>
            <w:r w:rsidRPr="00CE14D7">
              <w:t>Shef shërbimi neuropsikiatri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1080" w:type="dxa"/>
          </w:tcPr>
          <w:p w:rsidR="00B33190" w:rsidRPr="00CE14D7" w:rsidRDefault="00B33190" w:rsidP="00234625">
            <w:pPr>
              <w:pStyle w:val="Tabele"/>
            </w:pPr>
            <w:r w:rsidRPr="00CE14D7">
              <w:t>1470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Shef reparti/klinike</w:t>
            </w:r>
          </w:p>
          <w:p w:rsidR="00B33190" w:rsidRPr="00CE14D7" w:rsidRDefault="00B33190" w:rsidP="00234625">
            <w:pPr>
              <w:pStyle w:val="Tabele"/>
            </w:pPr>
            <w:r w:rsidRPr="00CE14D7">
              <w:t>Përgjegjës/shef kabineti</w:t>
            </w:r>
          </w:p>
          <w:p w:rsidR="00B33190" w:rsidRPr="00CE14D7" w:rsidRDefault="00B33190" w:rsidP="00234625">
            <w:pPr>
              <w:pStyle w:val="Tabele"/>
            </w:pPr>
            <w:r w:rsidRPr="00CE14D7">
              <w:t>Përgjegjës/shef poliklinike</w:t>
            </w:r>
          </w:p>
          <w:p w:rsidR="00B33190" w:rsidRPr="00CE14D7" w:rsidRDefault="00B33190" w:rsidP="00234625">
            <w:pPr>
              <w:pStyle w:val="Tabele"/>
            </w:pPr>
            <w:r w:rsidRPr="00CE14D7">
              <w:t>Përgjegjë</w:t>
            </w:r>
            <w:r w:rsidR="007015E6" w:rsidRPr="00CE14D7">
              <w:t>s</w:t>
            </w:r>
            <w:r w:rsidRPr="00CE14D7">
              <w:t>/shef laboratori (fizioterapi)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1080" w:type="dxa"/>
          </w:tcPr>
          <w:p w:rsidR="00B33190" w:rsidRPr="00CE14D7" w:rsidRDefault="00B33190" w:rsidP="00234625">
            <w:pPr>
              <w:pStyle w:val="Tabele"/>
            </w:pP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Shef reparti/klinike psikiatri</w:t>
            </w:r>
          </w:p>
          <w:p w:rsidR="00B33190" w:rsidRPr="00CE14D7" w:rsidRDefault="00B33190" w:rsidP="00234625">
            <w:pPr>
              <w:pStyle w:val="Tabele"/>
            </w:pPr>
            <w:r w:rsidRPr="00CE14D7">
              <w:t>Shef i bankës së gjakut</w:t>
            </w:r>
          </w:p>
          <w:p w:rsidR="00B33190" w:rsidRPr="00CE14D7" w:rsidRDefault="00B33190" w:rsidP="00234625">
            <w:pPr>
              <w:pStyle w:val="Tabele"/>
            </w:pPr>
            <w:r w:rsidRPr="00CE14D7">
              <w:t>Shef reparti radiologjie</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1080" w:type="dxa"/>
          </w:tcPr>
          <w:p w:rsidR="00B33190" w:rsidRPr="00CE14D7" w:rsidRDefault="00B33190" w:rsidP="00234625">
            <w:pPr>
              <w:pStyle w:val="Tabele"/>
            </w:pPr>
            <w:r w:rsidRPr="00CE14D7">
              <w:t>1050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Përgjegjës laboratori klinik biokimik</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 xml:space="preserve">2% </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1080" w:type="dxa"/>
          </w:tcPr>
          <w:p w:rsidR="00B33190" w:rsidRPr="00CE14D7" w:rsidRDefault="00B33190" w:rsidP="00234625">
            <w:pPr>
              <w:pStyle w:val="Tabele"/>
            </w:pPr>
            <w:r w:rsidRPr="00CE14D7">
              <w:t>2100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7015E6" w:rsidP="00234625">
            <w:pPr>
              <w:pStyle w:val="Tabele"/>
            </w:pPr>
            <w:r w:rsidRPr="00CE14D7">
              <w:t>Pë</w:t>
            </w:r>
            <w:r w:rsidR="00B33190" w:rsidRPr="00CE14D7">
              <w:t>rgjegjës/shef reparti anatomopatologji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10080</w:t>
            </w:r>
          </w:p>
        </w:tc>
        <w:tc>
          <w:tcPr>
            <w:tcW w:w="1080" w:type="dxa"/>
          </w:tcPr>
          <w:p w:rsidR="00B33190" w:rsidRPr="00CE14D7" w:rsidRDefault="00B33190" w:rsidP="00234625">
            <w:pPr>
              <w:pStyle w:val="Tabele"/>
            </w:pPr>
            <w:r w:rsidRPr="00CE14D7">
              <w:t>3360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7015E6" w:rsidP="00234625">
            <w:pPr>
              <w:pStyle w:val="Tabele"/>
            </w:pPr>
            <w:r w:rsidRPr="00CE14D7">
              <w:t>Mjek, stomatolog, biolog, k</w:t>
            </w:r>
            <w:r w:rsidR="00B33190" w:rsidRPr="00CE14D7">
              <w:t>imist</w:t>
            </w:r>
          </w:p>
          <w:p w:rsidR="00B33190" w:rsidRPr="00CE14D7" w:rsidRDefault="007015E6" w:rsidP="00234625">
            <w:pPr>
              <w:pStyle w:val="Tabele"/>
            </w:pPr>
            <w:r w:rsidRPr="00CE14D7">
              <w:t>Fizikant, s</w:t>
            </w:r>
            <w:r w:rsidR="00B33190" w:rsidRPr="00CE14D7">
              <w:t>hef sekto</w:t>
            </w:r>
            <w:r w:rsidRPr="00CE14D7">
              <w:t>ri p</w:t>
            </w:r>
            <w:r w:rsidR="00B33190" w:rsidRPr="00CE14D7">
              <w:t>ërgjegjës</w:t>
            </w:r>
          </w:p>
          <w:p w:rsidR="00B33190" w:rsidRPr="00CE14D7" w:rsidRDefault="007015E6" w:rsidP="00234625">
            <w:pPr>
              <w:pStyle w:val="Tabele"/>
            </w:pPr>
            <w:r w:rsidRPr="00CE14D7">
              <w:t>zyre</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7015E6" w:rsidP="00234625">
            <w:pPr>
              <w:pStyle w:val="Tabele"/>
            </w:pPr>
            <w:r w:rsidRPr="00CE14D7">
              <w:lastRenderedPageBreak/>
              <w:t>Mjek infeksionist, m</w:t>
            </w:r>
            <w:r w:rsidR="00B33190" w:rsidRPr="00CE14D7">
              <w:t>jek urgjence</w:t>
            </w:r>
          </w:p>
          <w:p w:rsidR="00B6388B" w:rsidRPr="00CE14D7" w:rsidRDefault="007015E6" w:rsidP="00234625">
            <w:pPr>
              <w:pStyle w:val="Tabele"/>
            </w:pPr>
            <w:r w:rsidRPr="00CE14D7">
              <w:t xml:space="preserve">Mjek laboratori, kimist </w:t>
            </w:r>
          </w:p>
          <w:p w:rsidR="00B33190" w:rsidRPr="00CE14D7" w:rsidRDefault="007015E6" w:rsidP="00234625">
            <w:pPr>
              <w:pStyle w:val="Tabele"/>
            </w:pPr>
            <w:r w:rsidRPr="00CE14D7">
              <w:t>f</w:t>
            </w:r>
            <w:r w:rsidR="00B6388B" w:rsidRPr="00CE14D7">
              <w:t>izikant laboratori, k</w:t>
            </w:r>
            <w:r w:rsidR="00B33190" w:rsidRPr="00CE14D7">
              <w:t>imist në shërbim gjaku</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r w:rsidRPr="00CE14D7">
              <w:t>525</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6388B" w:rsidP="00234625">
            <w:pPr>
              <w:pStyle w:val="Tabele"/>
            </w:pPr>
            <w:r w:rsidRPr="00CE14D7">
              <w:t>Mjek onkolog, m</w:t>
            </w:r>
            <w:r w:rsidR="00B33190" w:rsidRPr="00CE14D7">
              <w:t>jek kirurg (specialitete të ndryshme</w:t>
            </w:r>
          </w:p>
          <w:p w:rsidR="00B33190" w:rsidRPr="00CE14D7" w:rsidRDefault="00B33190" w:rsidP="00234625">
            <w:pPr>
              <w:pStyle w:val="Tabele"/>
            </w:pPr>
            <w:r w:rsidRPr="00CE14D7">
              <w:t>kirurgjikale</w:t>
            </w:r>
            <w:r w:rsidR="00B6388B" w:rsidRPr="00CE14D7">
              <w:t>), mjek hematolog</w:t>
            </w:r>
          </w:p>
          <w:p w:rsidR="00B33190" w:rsidRPr="00CE14D7" w:rsidRDefault="00B33190" w:rsidP="00234625">
            <w:pPr>
              <w:pStyle w:val="Tabele"/>
            </w:pPr>
            <w:r w:rsidRPr="00CE14D7">
              <w:t>Mjek i bankës së gjakut</w:t>
            </w:r>
          </w:p>
          <w:p w:rsidR="00B33190" w:rsidRPr="00CE14D7" w:rsidRDefault="00B33190" w:rsidP="00234625">
            <w:pPr>
              <w:pStyle w:val="Tabele"/>
            </w:pPr>
            <w:r w:rsidRPr="00CE14D7">
              <w:t>M</w:t>
            </w:r>
            <w:r w:rsidR="00B6388B" w:rsidRPr="00CE14D7">
              <w:t>jek obsetë</w:t>
            </w:r>
            <w:r w:rsidRPr="00CE14D7">
              <w:t>r gjinekolog</w:t>
            </w:r>
          </w:p>
          <w:p w:rsidR="00B33190" w:rsidRPr="00CE14D7" w:rsidRDefault="00B6388B" w:rsidP="00234625">
            <w:pPr>
              <w:pStyle w:val="Tabele"/>
            </w:pPr>
            <w:r w:rsidRPr="00CE14D7">
              <w:t>Mjek pneumoftiziatër</w:t>
            </w:r>
            <w:r w:rsidR="00B33190" w:rsidRPr="00CE14D7">
              <w:t xml:space="preserve"> </w:t>
            </w:r>
          </w:p>
          <w:p w:rsidR="00B33190" w:rsidRPr="00CE14D7" w:rsidRDefault="00DB16F4" w:rsidP="00234625">
            <w:pPr>
              <w:pStyle w:val="Tabele"/>
            </w:pPr>
            <w:r>
              <w:t>Mjek fizioterape</w:t>
            </w:r>
            <w:r w:rsidR="00B33190" w:rsidRPr="00CE14D7">
              <w:t>t</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r w:rsidRPr="00CE14D7">
              <w:t>1050</w:t>
            </w:r>
          </w:p>
        </w:tc>
        <w:tc>
          <w:tcPr>
            <w:tcW w:w="1260" w:type="dxa"/>
          </w:tcPr>
          <w:p w:rsidR="00440B2C" w:rsidRDefault="00440B2C" w:rsidP="00234625">
            <w:pPr>
              <w:pStyle w:val="Tabele"/>
            </w:pPr>
            <w:r>
              <w:t>Nga..deri…</w:t>
            </w:r>
          </w:p>
          <w:p w:rsidR="00B33190" w:rsidRPr="00CE14D7" w:rsidRDefault="00440B2C"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6388B" w:rsidP="00234625">
            <w:pPr>
              <w:pStyle w:val="Tabele"/>
            </w:pPr>
            <w:r w:rsidRPr="00CE14D7">
              <w:t>Mjek radiolog</w:t>
            </w:r>
            <w:r w:rsidR="00B33190" w:rsidRPr="00CE14D7">
              <w:t xml:space="preserve"> </w:t>
            </w:r>
          </w:p>
          <w:p w:rsidR="00B33190" w:rsidRPr="00CE14D7" w:rsidRDefault="00B33190" w:rsidP="00234625">
            <w:pPr>
              <w:pStyle w:val="Tabele"/>
            </w:pPr>
            <w:r w:rsidRPr="00CE14D7">
              <w:t>Farmacist</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r w:rsidRPr="00CE14D7">
              <w:t>1470</w:t>
            </w:r>
          </w:p>
        </w:tc>
        <w:tc>
          <w:tcPr>
            <w:tcW w:w="1260" w:type="dxa"/>
          </w:tcPr>
          <w:p w:rsidR="0046781D" w:rsidRDefault="0046781D" w:rsidP="00234625">
            <w:pPr>
              <w:pStyle w:val="Tabele"/>
            </w:pPr>
            <w:r>
              <w:t>Nga..deri…</w:t>
            </w:r>
          </w:p>
          <w:p w:rsidR="00B33190" w:rsidRPr="00CE14D7" w:rsidRDefault="0046781D"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Mjek anaestezist reaminator</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r w:rsidRPr="00CE14D7">
              <w:t>1785</w:t>
            </w:r>
          </w:p>
        </w:tc>
        <w:tc>
          <w:tcPr>
            <w:tcW w:w="1260" w:type="dxa"/>
          </w:tcPr>
          <w:p w:rsidR="0046781D" w:rsidRDefault="0046781D" w:rsidP="00234625">
            <w:pPr>
              <w:pStyle w:val="Tabele"/>
            </w:pPr>
            <w:r>
              <w:t>Nga..deri…</w:t>
            </w:r>
          </w:p>
          <w:p w:rsidR="00B33190" w:rsidRPr="00CE14D7" w:rsidRDefault="0046781D"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Mjek higj</w:t>
            </w:r>
            <w:r w:rsidR="00B6388B" w:rsidRPr="00CE14D7">
              <w:t>i</w:t>
            </w:r>
            <w:r w:rsidRPr="00CE14D7">
              <w:t>enist</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r w:rsidRPr="00CE14D7">
              <w:t>2100</w:t>
            </w:r>
          </w:p>
        </w:tc>
        <w:tc>
          <w:tcPr>
            <w:tcW w:w="1260" w:type="dxa"/>
          </w:tcPr>
          <w:p w:rsidR="0046781D" w:rsidRDefault="0046781D" w:rsidP="00234625">
            <w:pPr>
              <w:pStyle w:val="Tabele"/>
            </w:pPr>
            <w:r>
              <w:t>Nga..deri…</w:t>
            </w:r>
          </w:p>
          <w:p w:rsidR="00B33190" w:rsidRPr="00CE14D7" w:rsidRDefault="0046781D"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Pr>
          <w:p w:rsidR="00B33190" w:rsidRPr="00CE14D7" w:rsidRDefault="00B33190" w:rsidP="00234625">
            <w:pPr>
              <w:pStyle w:val="Tabele"/>
            </w:pPr>
            <w:r w:rsidRPr="00CE14D7">
              <w:t>Mjek anatomopatolog</w:t>
            </w:r>
            <w:r w:rsidR="00B6388B" w:rsidRPr="00CE14D7">
              <w:t>, mjek psikolog, punonjë</w:t>
            </w:r>
            <w:r w:rsidRPr="00CE14D7">
              <w:t>s</w:t>
            </w:r>
            <w:r w:rsidR="009C4AA9">
              <w:t xml:space="preserve"> social që punojnë në psikiatri</w:t>
            </w:r>
          </w:p>
        </w:tc>
        <w:tc>
          <w:tcPr>
            <w:tcW w:w="900" w:type="dxa"/>
          </w:tcPr>
          <w:p w:rsidR="00B33190" w:rsidRPr="00CE14D7" w:rsidRDefault="00B33190" w:rsidP="00234625">
            <w:pPr>
              <w:pStyle w:val="Tabele"/>
            </w:pPr>
            <w:r w:rsidRPr="00CE14D7">
              <w:t>9000</w:t>
            </w:r>
          </w:p>
        </w:tc>
        <w:tc>
          <w:tcPr>
            <w:tcW w:w="900" w:type="dxa"/>
          </w:tcPr>
          <w:p w:rsidR="00B33190" w:rsidRPr="00CE14D7" w:rsidRDefault="00B33190" w:rsidP="00234625">
            <w:pPr>
              <w:pStyle w:val="Tabele"/>
            </w:pPr>
            <w:r w:rsidRPr="00CE14D7">
              <w:t>2%</w:t>
            </w:r>
          </w:p>
        </w:tc>
        <w:tc>
          <w:tcPr>
            <w:tcW w:w="90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7750</w:t>
            </w:r>
          </w:p>
        </w:tc>
        <w:tc>
          <w:tcPr>
            <w:tcW w:w="1080" w:type="dxa"/>
          </w:tcPr>
          <w:p w:rsidR="00B33190" w:rsidRPr="00CE14D7" w:rsidRDefault="00B33190" w:rsidP="00234625">
            <w:pPr>
              <w:pStyle w:val="Tabele"/>
            </w:pPr>
            <w:r w:rsidRPr="00CE14D7">
              <w:t>3360</w:t>
            </w:r>
          </w:p>
        </w:tc>
        <w:tc>
          <w:tcPr>
            <w:tcW w:w="1260" w:type="dxa"/>
          </w:tcPr>
          <w:p w:rsidR="0046781D" w:rsidRDefault="0046781D" w:rsidP="00234625">
            <w:pPr>
              <w:pStyle w:val="Tabele"/>
            </w:pPr>
            <w:r>
              <w:t>Nga..deri…</w:t>
            </w:r>
          </w:p>
          <w:p w:rsidR="00B33190" w:rsidRPr="00CE14D7" w:rsidRDefault="0046781D" w:rsidP="00234625">
            <w:pPr>
              <w:pStyle w:val="Tabele"/>
            </w:pPr>
            <w:r>
              <w:t>l</w:t>
            </w:r>
            <w:r w:rsidR="00B33190" w:rsidRPr="00CE14D7">
              <w:t>ekë</w:t>
            </w:r>
          </w:p>
        </w:tc>
      </w:tr>
      <w:tr w:rsidR="00B33190" w:rsidRPr="006E4244">
        <w:tblPrEx>
          <w:tblCellMar>
            <w:top w:w="0" w:type="dxa"/>
            <w:bottom w:w="0" w:type="dxa"/>
          </w:tblCellMar>
        </w:tblPrEx>
        <w:trPr>
          <w:cantSplit/>
          <w:trHeight w:val="247"/>
        </w:trPr>
        <w:tc>
          <w:tcPr>
            <w:tcW w:w="3168" w:type="dxa"/>
            <w:tcBorders>
              <w:bottom w:val="single" w:sz="4" w:space="0" w:color="auto"/>
            </w:tcBorders>
          </w:tcPr>
          <w:p w:rsidR="00B33190" w:rsidRPr="00CE14D7" w:rsidRDefault="00B33190" w:rsidP="00234625">
            <w:pPr>
              <w:pStyle w:val="Tabele"/>
            </w:pPr>
            <w:r w:rsidRPr="00CE14D7">
              <w:t>Specialist i lartë</w:t>
            </w:r>
          </w:p>
        </w:tc>
        <w:tc>
          <w:tcPr>
            <w:tcW w:w="900" w:type="dxa"/>
            <w:tcBorders>
              <w:bottom w:val="single" w:sz="4" w:space="0" w:color="auto"/>
            </w:tcBorders>
          </w:tcPr>
          <w:p w:rsidR="00B33190" w:rsidRPr="00CE14D7" w:rsidRDefault="00B33190" w:rsidP="00234625">
            <w:pPr>
              <w:pStyle w:val="Tabele"/>
            </w:pPr>
            <w:r w:rsidRPr="00CE14D7">
              <w:t>9000</w:t>
            </w:r>
          </w:p>
        </w:tc>
        <w:tc>
          <w:tcPr>
            <w:tcW w:w="900" w:type="dxa"/>
            <w:tcBorders>
              <w:bottom w:val="single" w:sz="4" w:space="0" w:color="auto"/>
            </w:tcBorders>
          </w:tcPr>
          <w:p w:rsidR="00B33190" w:rsidRPr="00CE14D7" w:rsidRDefault="00B33190" w:rsidP="00234625">
            <w:pPr>
              <w:pStyle w:val="Tabele"/>
            </w:pPr>
            <w:r w:rsidRPr="00CE14D7">
              <w:t>2%</w:t>
            </w:r>
          </w:p>
        </w:tc>
        <w:tc>
          <w:tcPr>
            <w:tcW w:w="900" w:type="dxa"/>
            <w:tcBorders>
              <w:bottom w:val="single" w:sz="4" w:space="0" w:color="auto"/>
            </w:tcBorders>
          </w:tcPr>
          <w:p w:rsidR="00B33190" w:rsidRPr="00CE14D7" w:rsidRDefault="00B33190" w:rsidP="00234625">
            <w:pPr>
              <w:pStyle w:val="Tabele"/>
            </w:pPr>
            <w:r w:rsidRPr="00CE14D7">
              <w:t>0</w:t>
            </w:r>
          </w:p>
        </w:tc>
        <w:tc>
          <w:tcPr>
            <w:tcW w:w="1080" w:type="dxa"/>
            <w:tcBorders>
              <w:bottom w:val="single" w:sz="4" w:space="0" w:color="auto"/>
            </w:tcBorders>
          </w:tcPr>
          <w:p w:rsidR="00B33190" w:rsidRPr="00CE14D7" w:rsidRDefault="00B33190" w:rsidP="00234625">
            <w:pPr>
              <w:pStyle w:val="Tabele"/>
            </w:pPr>
            <w:r w:rsidRPr="00CE14D7">
              <w:t>6690</w:t>
            </w:r>
          </w:p>
        </w:tc>
        <w:tc>
          <w:tcPr>
            <w:tcW w:w="1080" w:type="dxa"/>
            <w:tcBorders>
              <w:bottom w:val="single" w:sz="4" w:space="0" w:color="auto"/>
            </w:tcBorders>
          </w:tcPr>
          <w:p w:rsidR="00B33190" w:rsidRPr="00CE14D7" w:rsidRDefault="00B33190" w:rsidP="00234625">
            <w:pPr>
              <w:pStyle w:val="Tabele"/>
            </w:pPr>
          </w:p>
        </w:tc>
        <w:tc>
          <w:tcPr>
            <w:tcW w:w="1260" w:type="dxa"/>
            <w:tcBorders>
              <w:bottom w:val="single" w:sz="4" w:space="0" w:color="auto"/>
            </w:tcBorders>
          </w:tcPr>
          <w:p w:rsidR="0046781D" w:rsidRDefault="00B33190" w:rsidP="00234625">
            <w:pPr>
              <w:pStyle w:val="Tabele"/>
            </w:pPr>
            <w:r w:rsidRPr="00CE14D7">
              <w:t>Nga..</w:t>
            </w:r>
            <w:r w:rsidR="0046781D">
              <w:t>deri…</w:t>
            </w:r>
          </w:p>
          <w:p w:rsidR="00B33190" w:rsidRPr="00CE14D7" w:rsidRDefault="0046781D" w:rsidP="00234625">
            <w:pPr>
              <w:pStyle w:val="Tabele"/>
            </w:pPr>
            <w:r>
              <w:t>l</w:t>
            </w:r>
            <w:r w:rsidR="00B33190" w:rsidRPr="00CE14D7">
              <w:t>ekë</w:t>
            </w:r>
          </w:p>
        </w:tc>
      </w:tr>
    </w:tbl>
    <w:p w:rsidR="00B33190" w:rsidRDefault="00B33190" w:rsidP="00B33190">
      <w:pPr>
        <w:jc w:val="both"/>
        <w:rPr>
          <w:b w:val="0"/>
        </w:rPr>
      </w:pPr>
    </w:p>
    <w:p w:rsidR="00234625" w:rsidRDefault="00234625" w:rsidP="00B33190">
      <w:pPr>
        <w:jc w:val="both"/>
        <w:rPr>
          <w:b w:val="0"/>
        </w:rPr>
      </w:pPr>
    </w:p>
    <w:p w:rsidR="00234625" w:rsidRDefault="00234625" w:rsidP="00B33190">
      <w:pPr>
        <w:jc w:val="both"/>
        <w:rPr>
          <w:b w:val="0"/>
        </w:rPr>
      </w:pPr>
    </w:p>
    <w:p w:rsidR="00234625" w:rsidRDefault="00234625" w:rsidP="00B33190">
      <w:pPr>
        <w:jc w:val="both"/>
        <w:rPr>
          <w:b w:val="0"/>
        </w:rPr>
      </w:pPr>
    </w:p>
    <w:p w:rsidR="00234625" w:rsidRDefault="00234625" w:rsidP="00B33190">
      <w:pPr>
        <w:jc w:val="both"/>
        <w:rPr>
          <w:b w:val="0"/>
        </w:rPr>
      </w:pPr>
    </w:p>
    <w:p w:rsidR="00234625" w:rsidRPr="006E4244" w:rsidRDefault="00234625" w:rsidP="00B33190">
      <w:pPr>
        <w:jc w:val="both"/>
        <w:rPr>
          <w:b w:val="0"/>
        </w:rPr>
      </w:pPr>
    </w:p>
    <w:p w:rsidR="00DD00FE" w:rsidRDefault="00DD00FE" w:rsidP="0046781D">
      <w:pPr>
        <w:pStyle w:val="Aneksi"/>
      </w:pPr>
    </w:p>
    <w:p w:rsidR="00B33190" w:rsidRPr="006E4244" w:rsidRDefault="00B33190" w:rsidP="0046781D">
      <w:pPr>
        <w:pStyle w:val="Aneksi"/>
      </w:pPr>
      <w:r w:rsidRPr="006E4244">
        <w:t>LIDHJA 1</w:t>
      </w:r>
    </w:p>
    <w:p w:rsidR="00B33190" w:rsidRPr="006E4244" w:rsidRDefault="00B33190" w:rsidP="0046781D">
      <w:pPr>
        <w:pStyle w:val="Aneksi"/>
      </w:pPr>
      <w:r w:rsidRPr="006E4244">
        <w:t>(Kreu 1.5)</w:t>
      </w:r>
    </w:p>
    <w:p w:rsidR="00B33190" w:rsidRPr="006E4244" w:rsidRDefault="00B33190" w:rsidP="00B33190">
      <w:pPr>
        <w:jc w:val="both"/>
        <w:rPr>
          <w:b w:val="0"/>
        </w:rPr>
      </w:pPr>
    </w:p>
    <w:p w:rsidR="00B33190" w:rsidRPr="009C4AA9" w:rsidRDefault="008D63AA" w:rsidP="00656651">
      <w:pPr>
        <w:pStyle w:val="AneksiTitull"/>
        <w:rPr>
          <w:b w:val="0"/>
        </w:rPr>
      </w:pPr>
      <w:r w:rsidRPr="009C4AA9">
        <w:rPr>
          <w:b w:val="0"/>
        </w:rPr>
        <w:t>STUKTURA E PAGAVE PËR PUNONJËSIT ME ARSIM TË LARTË NË QENDRËN KOMBËTARE TË KONTROLLIT TË BARNAVE</w:t>
      </w:r>
    </w:p>
    <w:p w:rsidR="00B33190" w:rsidRPr="006E4244" w:rsidRDefault="00B33190" w:rsidP="00B33190">
      <w:pPr>
        <w:jc w:val="both"/>
        <w:rPr>
          <w:b w:val="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900"/>
        <w:gridCol w:w="1080"/>
        <w:gridCol w:w="1080"/>
        <w:gridCol w:w="1080"/>
        <w:gridCol w:w="1080"/>
        <w:gridCol w:w="1260"/>
      </w:tblGrid>
      <w:tr w:rsidR="00B33190" w:rsidRPr="00CE14D7">
        <w:tblPrEx>
          <w:tblCellMar>
            <w:top w:w="0" w:type="dxa"/>
            <w:bottom w:w="0" w:type="dxa"/>
          </w:tblCellMar>
        </w:tblPrEx>
        <w:tc>
          <w:tcPr>
            <w:tcW w:w="2988" w:type="dxa"/>
          </w:tcPr>
          <w:p w:rsidR="00B33190" w:rsidRPr="00CE14D7" w:rsidRDefault="00B33190" w:rsidP="00234625">
            <w:pPr>
              <w:pStyle w:val="Tabele"/>
            </w:pPr>
            <w:r w:rsidRPr="00CE14D7">
              <w:t>EMËRTIMI</w:t>
            </w:r>
          </w:p>
        </w:tc>
        <w:tc>
          <w:tcPr>
            <w:tcW w:w="6480" w:type="dxa"/>
            <w:gridSpan w:val="6"/>
          </w:tcPr>
          <w:p w:rsidR="00B33190" w:rsidRPr="00CE14D7" w:rsidRDefault="00B33190" w:rsidP="00234625">
            <w:pPr>
              <w:pStyle w:val="Tabele"/>
            </w:pPr>
            <w:r w:rsidRPr="00CE14D7">
              <w:t>PAGA MUJORE</w:t>
            </w:r>
          </w:p>
        </w:tc>
      </w:tr>
      <w:tr w:rsidR="00B33190" w:rsidRPr="00CE14D7">
        <w:tblPrEx>
          <w:tblCellMar>
            <w:top w:w="0" w:type="dxa"/>
            <w:bottom w:w="0" w:type="dxa"/>
          </w:tblCellMar>
        </w:tblPrEx>
        <w:trPr>
          <w:cantSplit/>
        </w:trPr>
        <w:tc>
          <w:tcPr>
            <w:tcW w:w="2988" w:type="dxa"/>
          </w:tcPr>
          <w:p w:rsidR="00B33190" w:rsidRPr="00CE14D7" w:rsidRDefault="00B33190" w:rsidP="00234625">
            <w:pPr>
              <w:pStyle w:val="Tabele"/>
            </w:pPr>
          </w:p>
        </w:tc>
        <w:tc>
          <w:tcPr>
            <w:tcW w:w="3060" w:type="dxa"/>
            <w:gridSpan w:val="3"/>
          </w:tcPr>
          <w:p w:rsidR="00B33190" w:rsidRPr="00CE14D7" w:rsidRDefault="00B33190" w:rsidP="00234625">
            <w:pPr>
              <w:pStyle w:val="Tabele"/>
            </w:pPr>
            <w:r w:rsidRPr="00CE14D7">
              <w:t>PAGA INDIVIDUALE</w:t>
            </w:r>
          </w:p>
        </w:tc>
        <w:tc>
          <w:tcPr>
            <w:tcW w:w="3420" w:type="dxa"/>
            <w:gridSpan w:val="3"/>
          </w:tcPr>
          <w:p w:rsidR="00B33190" w:rsidRPr="00CE14D7" w:rsidRDefault="00B33190" w:rsidP="00234625">
            <w:pPr>
              <w:pStyle w:val="Tabele"/>
            </w:pPr>
            <w:r w:rsidRPr="00CE14D7">
              <w:t>SHTESA E POZICIONIT</w:t>
            </w:r>
          </w:p>
        </w:tc>
      </w:tr>
      <w:tr w:rsidR="00B33190" w:rsidRPr="00CE14D7">
        <w:tblPrEx>
          <w:tblCellMar>
            <w:top w:w="0" w:type="dxa"/>
            <w:bottom w:w="0" w:type="dxa"/>
          </w:tblCellMar>
        </w:tblPrEx>
        <w:trPr>
          <w:cantSplit/>
          <w:trHeight w:val="249"/>
        </w:trPr>
        <w:tc>
          <w:tcPr>
            <w:tcW w:w="2988" w:type="dxa"/>
          </w:tcPr>
          <w:p w:rsidR="00B33190" w:rsidRPr="00CE14D7" w:rsidRDefault="00B33190" w:rsidP="00234625">
            <w:pPr>
              <w:pStyle w:val="Tabele"/>
            </w:pPr>
          </w:p>
        </w:tc>
        <w:tc>
          <w:tcPr>
            <w:tcW w:w="900" w:type="dxa"/>
          </w:tcPr>
          <w:p w:rsidR="00B33190" w:rsidRPr="00CE14D7" w:rsidRDefault="00B6388B" w:rsidP="00234625">
            <w:pPr>
              <w:pStyle w:val="Tabele"/>
            </w:pPr>
            <w:r w:rsidRPr="00CE14D7">
              <w:t>Paga e g</w:t>
            </w:r>
            <w:r w:rsidR="00B33190" w:rsidRPr="00CE14D7">
              <w:t>rupit (PG)</w:t>
            </w:r>
          </w:p>
        </w:tc>
        <w:tc>
          <w:tcPr>
            <w:tcW w:w="1080" w:type="dxa"/>
          </w:tcPr>
          <w:p w:rsidR="00B33190" w:rsidRPr="00CE14D7" w:rsidRDefault="00B33190" w:rsidP="00234625">
            <w:pPr>
              <w:pStyle w:val="Tabele"/>
            </w:pPr>
            <w:r w:rsidRPr="00CE14D7">
              <w:t>Shtesa për vjetë</w:t>
            </w:r>
            <w:r w:rsidR="00461280">
              <w:t>r</w:t>
            </w:r>
            <w:r w:rsidRPr="00CE14D7">
              <w:t>si</w:t>
            </w:r>
          </w:p>
          <w:p w:rsidR="00B33190" w:rsidRPr="00CE14D7" w:rsidRDefault="00B33190" w:rsidP="00234625">
            <w:pPr>
              <w:pStyle w:val="Tabele"/>
            </w:pPr>
            <w:r w:rsidRPr="00CE14D7">
              <w:t>(SHV)</w:t>
            </w:r>
          </w:p>
        </w:tc>
        <w:tc>
          <w:tcPr>
            <w:tcW w:w="1080" w:type="dxa"/>
          </w:tcPr>
          <w:p w:rsidR="00B33190" w:rsidRPr="00CE14D7" w:rsidRDefault="00B33190" w:rsidP="00234625">
            <w:pPr>
              <w:pStyle w:val="Tabele"/>
            </w:pPr>
            <w:r w:rsidRPr="00CE14D7">
              <w:t>Shtesa për kualifi</w:t>
            </w:r>
          </w:p>
          <w:p w:rsidR="00B33190" w:rsidRPr="00CE14D7" w:rsidRDefault="008C0806" w:rsidP="00234625">
            <w:pPr>
              <w:pStyle w:val="Tabele"/>
            </w:pPr>
            <w:r w:rsidRPr="00CE14D7">
              <w:t>k</w:t>
            </w:r>
            <w:r w:rsidR="00B33190" w:rsidRPr="00CE14D7">
              <w:t>im</w:t>
            </w:r>
          </w:p>
          <w:p w:rsidR="00B33190" w:rsidRPr="00CE14D7" w:rsidRDefault="00B33190" w:rsidP="00234625">
            <w:pPr>
              <w:pStyle w:val="Tabele"/>
            </w:pPr>
            <w:r w:rsidRPr="00CE14D7">
              <w:t>(SHK)</w:t>
            </w:r>
          </w:p>
        </w:tc>
        <w:tc>
          <w:tcPr>
            <w:tcW w:w="1080" w:type="dxa"/>
          </w:tcPr>
          <w:p w:rsidR="00B33190" w:rsidRPr="00CE14D7" w:rsidRDefault="00B33190" w:rsidP="00234625">
            <w:pPr>
              <w:pStyle w:val="Tabele"/>
            </w:pPr>
            <w:r w:rsidRPr="00CE14D7">
              <w:t xml:space="preserve">Shtesa për </w:t>
            </w:r>
          </w:p>
          <w:p w:rsidR="00B33190" w:rsidRPr="00CE14D7" w:rsidRDefault="008C0806" w:rsidP="00234625">
            <w:pPr>
              <w:pStyle w:val="Tabele"/>
            </w:pPr>
            <w:r w:rsidRPr="00CE14D7">
              <w:t>p</w:t>
            </w:r>
            <w:r w:rsidR="00B33190" w:rsidRPr="00CE14D7">
              <w:t>ozicion</w:t>
            </w:r>
          </w:p>
          <w:p w:rsidR="00B33190" w:rsidRPr="00CE14D7" w:rsidRDefault="00B33190" w:rsidP="00234625">
            <w:pPr>
              <w:pStyle w:val="Tabele"/>
            </w:pPr>
            <w:r w:rsidRPr="00CE14D7">
              <w:t>(SHP)</w:t>
            </w:r>
          </w:p>
        </w:tc>
        <w:tc>
          <w:tcPr>
            <w:tcW w:w="1080" w:type="dxa"/>
          </w:tcPr>
          <w:p w:rsidR="00B33190" w:rsidRPr="00CE14D7" w:rsidRDefault="00B33190" w:rsidP="00234625">
            <w:pPr>
              <w:pStyle w:val="Tabele"/>
            </w:pPr>
            <w:r w:rsidRPr="00CE14D7">
              <w:t xml:space="preserve">Shtesa </w:t>
            </w:r>
          </w:p>
          <w:p w:rsidR="00B33190" w:rsidRPr="00CE14D7" w:rsidRDefault="009C4AA9" w:rsidP="00234625">
            <w:pPr>
              <w:pStyle w:val="Tabele"/>
            </w:pPr>
            <w:r>
              <w:t>p</w:t>
            </w:r>
            <w:r w:rsidR="00B33190" w:rsidRPr="00CE14D7">
              <w:t>ër</w:t>
            </w:r>
          </w:p>
          <w:p w:rsidR="00B33190" w:rsidRPr="00CE14D7" w:rsidRDefault="008C0806" w:rsidP="00234625">
            <w:pPr>
              <w:pStyle w:val="Tabele"/>
            </w:pPr>
            <w:r w:rsidRPr="00CE14D7">
              <w:t>k</w:t>
            </w:r>
            <w:r w:rsidR="00B33190" w:rsidRPr="00CE14D7">
              <w:t>ushte pune</w:t>
            </w:r>
          </w:p>
          <w:p w:rsidR="00B33190" w:rsidRPr="00CE14D7" w:rsidRDefault="00B33190" w:rsidP="00234625">
            <w:pPr>
              <w:pStyle w:val="Tabele"/>
            </w:pPr>
            <w:r w:rsidRPr="00CE14D7">
              <w:t>(SHKP)</w:t>
            </w:r>
          </w:p>
        </w:tc>
        <w:tc>
          <w:tcPr>
            <w:tcW w:w="1260" w:type="dxa"/>
          </w:tcPr>
          <w:p w:rsidR="00B33190" w:rsidRPr="00CE14D7" w:rsidRDefault="00B33190" w:rsidP="00234625">
            <w:pPr>
              <w:pStyle w:val="Tabele"/>
            </w:pPr>
            <w:r w:rsidRPr="00CE14D7">
              <w:t>Totali</w:t>
            </w:r>
          </w:p>
        </w:tc>
      </w:tr>
      <w:tr w:rsidR="00B33190" w:rsidRPr="00CE14D7">
        <w:tblPrEx>
          <w:tblCellMar>
            <w:top w:w="0" w:type="dxa"/>
            <w:bottom w:w="0" w:type="dxa"/>
          </w:tblCellMar>
        </w:tblPrEx>
        <w:trPr>
          <w:cantSplit/>
          <w:trHeight w:val="247"/>
        </w:trPr>
        <w:tc>
          <w:tcPr>
            <w:tcW w:w="2988" w:type="dxa"/>
          </w:tcPr>
          <w:p w:rsidR="00B33190" w:rsidRPr="00CE14D7" w:rsidRDefault="00B33190" w:rsidP="00234625">
            <w:pPr>
              <w:pStyle w:val="Tabele"/>
            </w:pPr>
          </w:p>
        </w:tc>
        <w:tc>
          <w:tcPr>
            <w:tcW w:w="900" w:type="dxa"/>
          </w:tcPr>
          <w:p w:rsidR="00B33190" w:rsidRPr="00CE14D7" w:rsidRDefault="00B33190" w:rsidP="00234625">
            <w:pPr>
              <w:pStyle w:val="Tabele"/>
            </w:pPr>
            <w:r w:rsidRPr="00CE14D7">
              <w:t>1</w:t>
            </w:r>
          </w:p>
        </w:tc>
        <w:tc>
          <w:tcPr>
            <w:tcW w:w="1080" w:type="dxa"/>
          </w:tcPr>
          <w:p w:rsidR="00B33190" w:rsidRPr="00CE14D7" w:rsidRDefault="00B33190" w:rsidP="00234625">
            <w:pPr>
              <w:pStyle w:val="Tabele"/>
            </w:pPr>
            <w:r w:rsidRPr="00CE14D7">
              <w:t>2</w:t>
            </w:r>
          </w:p>
        </w:tc>
        <w:tc>
          <w:tcPr>
            <w:tcW w:w="1080" w:type="dxa"/>
          </w:tcPr>
          <w:p w:rsidR="00B33190" w:rsidRPr="00CE14D7" w:rsidRDefault="00B33190" w:rsidP="00234625">
            <w:pPr>
              <w:pStyle w:val="Tabele"/>
            </w:pPr>
            <w:r w:rsidRPr="00CE14D7">
              <w:t>3</w:t>
            </w:r>
          </w:p>
        </w:tc>
        <w:tc>
          <w:tcPr>
            <w:tcW w:w="1080" w:type="dxa"/>
          </w:tcPr>
          <w:p w:rsidR="00B33190" w:rsidRPr="00CE14D7" w:rsidRDefault="00B33190" w:rsidP="00234625">
            <w:pPr>
              <w:pStyle w:val="Tabele"/>
            </w:pPr>
            <w:r w:rsidRPr="00CE14D7">
              <w:t>4</w:t>
            </w:r>
          </w:p>
        </w:tc>
        <w:tc>
          <w:tcPr>
            <w:tcW w:w="1080" w:type="dxa"/>
          </w:tcPr>
          <w:p w:rsidR="00B33190" w:rsidRPr="00CE14D7" w:rsidRDefault="00B33190" w:rsidP="00234625">
            <w:pPr>
              <w:pStyle w:val="Tabele"/>
            </w:pPr>
            <w:r w:rsidRPr="00CE14D7">
              <w:t>5</w:t>
            </w:r>
          </w:p>
        </w:tc>
        <w:tc>
          <w:tcPr>
            <w:tcW w:w="1260" w:type="dxa"/>
          </w:tcPr>
          <w:p w:rsidR="00B33190" w:rsidRPr="00CE14D7" w:rsidRDefault="00B33190" w:rsidP="00234625">
            <w:pPr>
              <w:pStyle w:val="Tabele"/>
            </w:pPr>
          </w:p>
        </w:tc>
      </w:tr>
      <w:tr w:rsidR="00B33190" w:rsidRPr="00CE14D7">
        <w:tblPrEx>
          <w:tblCellMar>
            <w:top w:w="0" w:type="dxa"/>
            <w:bottom w:w="0" w:type="dxa"/>
          </w:tblCellMar>
        </w:tblPrEx>
        <w:trPr>
          <w:cantSplit/>
          <w:trHeight w:val="247"/>
        </w:trPr>
        <w:tc>
          <w:tcPr>
            <w:tcW w:w="2988" w:type="dxa"/>
          </w:tcPr>
          <w:p w:rsidR="00B33190" w:rsidRPr="00CE14D7" w:rsidRDefault="00B33190" w:rsidP="00234625">
            <w:pPr>
              <w:pStyle w:val="Tabele"/>
            </w:pPr>
            <w:r w:rsidRPr="00CE14D7">
              <w:t>Drejtor</w:t>
            </w:r>
          </w:p>
        </w:tc>
        <w:tc>
          <w:tcPr>
            <w:tcW w:w="900" w:type="dxa"/>
          </w:tcPr>
          <w:p w:rsidR="00B33190" w:rsidRPr="00CE14D7" w:rsidRDefault="00B33190" w:rsidP="00234625">
            <w:pPr>
              <w:pStyle w:val="Tabele"/>
            </w:pPr>
            <w:r w:rsidRPr="00CE14D7">
              <w:t>9000</w:t>
            </w:r>
          </w:p>
        </w:tc>
        <w:tc>
          <w:tcPr>
            <w:tcW w:w="1080" w:type="dxa"/>
          </w:tcPr>
          <w:p w:rsidR="00B33190" w:rsidRPr="00CE14D7" w:rsidRDefault="00461280" w:rsidP="00234625">
            <w:pPr>
              <w:pStyle w:val="Tabele"/>
            </w:pPr>
            <w:r w:rsidRPr="00CE14D7">
              <w:t>2%</w:t>
            </w:r>
          </w:p>
        </w:tc>
        <w:tc>
          <w:tcPr>
            <w:tcW w:w="108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17500</w:t>
            </w:r>
          </w:p>
        </w:tc>
        <w:tc>
          <w:tcPr>
            <w:tcW w:w="1080" w:type="dxa"/>
          </w:tcPr>
          <w:p w:rsidR="00B33190" w:rsidRPr="00CE14D7" w:rsidRDefault="00B33190" w:rsidP="00234625">
            <w:pPr>
              <w:pStyle w:val="Tabele"/>
            </w:pPr>
            <w:r w:rsidRPr="00CE14D7">
              <w:t>2100</w:t>
            </w:r>
          </w:p>
        </w:tc>
        <w:tc>
          <w:tcPr>
            <w:tcW w:w="1260" w:type="dxa"/>
          </w:tcPr>
          <w:p w:rsidR="009C4AA9" w:rsidRDefault="009C4AA9" w:rsidP="00234625">
            <w:pPr>
              <w:pStyle w:val="Tabele"/>
            </w:pPr>
            <w:r>
              <w:t>Nga..deri…</w:t>
            </w:r>
          </w:p>
          <w:p w:rsidR="00B33190" w:rsidRPr="00CE14D7" w:rsidRDefault="009C4AA9" w:rsidP="00234625">
            <w:pPr>
              <w:pStyle w:val="Tabele"/>
            </w:pPr>
            <w:r>
              <w:t>l</w:t>
            </w:r>
            <w:r w:rsidR="00B33190" w:rsidRPr="00CE14D7">
              <w:t>ekë</w:t>
            </w:r>
          </w:p>
        </w:tc>
      </w:tr>
      <w:tr w:rsidR="00B33190" w:rsidRPr="00CE14D7">
        <w:tblPrEx>
          <w:tblCellMar>
            <w:top w:w="0" w:type="dxa"/>
            <w:bottom w:w="0" w:type="dxa"/>
          </w:tblCellMar>
        </w:tblPrEx>
        <w:trPr>
          <w:cantSplit/>
          <w:trHeight w:val="247"/>
        </w:trPr>
        <w:tc>
          <w:tcPr>
            <w:tcW w:w="2988" w:type="dxa"/>
          </w:tcPr>
          <w:p w:rsidR="00B33190" w:rsidRPr="00CE14D7" w:rsidRDefault="00461280" w:rsidP="00234625">
            <w:pPr>
              <w:pStyle w:val="Tabele"/>
            </w:pPr>
            <w:r>
              <w:t>Z</w:t>
            </w:r>
            <w:r w:rsidR="00652D52">
              <w:t>ë</w:t>
            </w:r>
            <w:r>
              <w:t>vend</w:t>
            </w:r>
            <w:r w:rsidR="00652D52">
              <w:t>ë</w:t>
            </w:r>
            <w:r>
              <w:t>sdrejtor</w:t>
            </w:r>
          </w:p>
        </w:tc>
        <w:tc>
          <w:tcPr>
            <w:tcW w:w="900" w:type="dxa"/>
          </w:tcPr>
          <w:p w:rsidR="00B33190" w:rsidRPr="00CE14D7" w:rsidRDefault="00B33190" w:rsidP="00234625">
            <w:pPr>
              <w:pStyle w:val="Tabele"/>
            </w:pPr>
            <w:r w:rsidRPr="00CE14D7">
              <w:t>9000</w:t>
            </w:r>
          </w:p>
        </w:tc>
        <w:tc>
          <w:tcPr>
            <w:tcW w:w="1080" w:type="dxa"/>
          </w:tcPr>
          <w:p w:rsidR="00B33190" w:rsidRPr="00CE14D7" w:rsidRDefault="00B33190" w:rsidP="00234625">
            <w:pPr>
              <w:pStyle w:val="Tabele"/>
            </w:pPr>
            <w:r w:rsidRPr="00CE14D7">
              <w:t>2%</w:t>
            </w:r>
          </w:p>
        </w:tc>
        <w:tc>
          <w:tcPr>
            <w:tcW w:w="108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15900</w:t>
            </w:r>
          </w:p>
        </w:tc>
        <w:tc>
          <w:tcPr>
            <w:tcW w:w="1080" w:type="dxa"/>
          </w:tcPr>
          <w:p w:rsidR="00B33190" w:rsidRPr="00CE14D7" w:rsidRDefault="00B33190" w:rsidP="00234625">
            <w:pPr>
              <w:pStyle w:val="Tabele"/>
            </w:pPr>
          </w:p>
        </w:tc>
        <w:tc>
          <w:tcPr>
            <w:tcW w:w="1260" w:type="dxa"/>
          </w:tcPr>
          <w:p w:rsidR="009C4AA9" w:rsidRDefault="009C4AA9" w:rsidP="00234625">
            <w:pPr>
              <w:pStyle w:val="Tabele"/>
            </w:pPr>
            <w:r>
              <w:t>Nga..deri…</w:t>
            </w:r>
          </w:p>
          <w:p w:rsidR="00B33190" w:rsidRPr="00CE14D7" w:rsidRDefault="009C4AA9" w:rsidP="00234625">
            <w:pPr>
              <w:pStyle w:val="Tabele"/>
            </w:pPr>
            <w:r>
              <w:t>l</w:t>
            </w:r>
            <w:r w:rsidR="00B33190" w:rsidRPr="00CE14D7">
              <w:t>ekë</w:t>
            </w:r>
          </w:p>
        </w:tc>
      </w:tr>
      <w:tr w:rsidR="00B33190" w:rsidRPr="00CE14D7">
        <w:tblPrEx>
          <w:tblCellMar>
            <w:top w:w="0" w:type="dxa"/>
            <w:bottom w:w="0" w:type="dxa"/>
          </w:tblCellMar>
        </w:tblPrEx>
        <w:trPr>
          <w:cantSplit/>
          <w:trHeight w:val="247"/>
        </w:trPr>
        <w:tc>
          <w:tcPr>
            <w:tcW w:w="2988" w:type="dxa"/>
          </w:tcPr>
          <w:p w:rsidR="00B33190" w:rsidRPr="00CE14D7" w:rsidRDefault="00461280" w:rsidP="00234625">
            <w:pPr>
              <w:pStyle w:val="Tabele"/>
            </w:pPr>
            <w:r>
              <w:t>Shef sektori</w:t>
            </w:r>
          </w:p>
        </w:tc>
        <w:tc>
          <w:tcPr>
            <w:tcW w:w="900" w:type="dxa"/>
          </w:tcPr>
          <w:p w:rsidR="00B33190" w:rsidRPr="00CE14D7" w:rsidRDefault="00B33190" w:rsidP="00234625">
            <w:pPr>
              <w:pStyle w:val="Tabele"/>
            </w:pPr>
            <w:r w:rsidRPr="00CE14D7">
              <w:t>9000</w:t>
            </w:r>
          </w:p>
        </w:tc>
        <w:tc>
          <w:tcPr>
            <w:tcW w:w="1080" w:type="dxa"/>
          </w:tcPr>
          <w:p w:rsidR="00B33190" w:rsidRPr="00CE14D7" w:rsidRDefault="00B33190" w:rsidP="00234625">
            <w:pPr>
              <w:pStyle w:val="Tabele"/>
            </w:pPr>
            <w:r w:rsidRPr="00CE14D7">
              <w:t>2%</w:t>
            </w:r>
          </w:p>
        </w:tc>
        <w:tc>
          <w:tcPr>
            <w:tcW w:w="108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15380</w:t>
            </w:r>
          </w:p>
        </w:tc>
        <w:tc>
          <w:tcPr>
            <w:tcW w:w="1080" w:type="dxa"/>
          </w:tcPr>
          <w:p w:rsidR="00B33190" w:rsidRPr="00CE14D7" w:rsidRDefault="00B33190" w:rsidP="00234625">
            <w:pPr>
              <w:pStyle w:val="Tabele"/>
            </w:pPr>
          </w:p>
        </w:tc>
        <w:tc>
          <w:tcPr>
            <w:tcW w:w="1260" w:type="dxa"/>
          </w:tcPr>
          <w:p w:rsidR="00B33190" w:rsidRPr="00CE14D7" w:rsidRDefault="009C4AA9" w:rsidP="00234625">
            <w:pPr>
              <w:pStyle w:val="Tabele"/>
            </w:pPr>
            <w:r>
              <w:t>Nga...deri…l</w:t>
            </w:r>
            <w:r w:rsidR="00B33190" w:rsidRPr="00CE14D7">
              <w:t>ekë</w:t>
            </w:r>
          </w:p>
        </w:tc>
      </w:tr>
      <w:tr w:rsidR="00B33190" w:rsidRPr="00CE14D7">
        <w:tblPrEx>
          <w:tblCellMar>
            <w:top w:w="0" w:type="dxa"/>
            <w:bottom w:w="0" w:type="dxa"/>
          </w:tblCellMar>
        </w:tblPrEx>
        <w:trPr>
          <w:cantSplit/>
          <w:trHeight w:val="247"/>
        </w:trPr>
        <w:tc>
          <w:tcPr>
            <w:tcW w:w="2988" w:type="dxa"/>
          </w:tcPr>
          <w:p w:rsidR="00B33190" w:rsidRPr="00CE14D7" w:rsidRDefault="00461280" w:rsidP="00234625">
            <w:pPr>
              <w:pStyle w:val="Tabele"/>
            </w:pPr>
            <w:r>
              <w:t>Analist, farmacist</w:t>
            </w:r>
          </w:p>
        </w:tc>
        <w:tc>
          <w:tcPr>
            <w:tcW w:w="900" w:type="dxa"/>
          </w:tcPr>
          <w:p w:rsidR="00B33190" w:rsidRPr="00CE14D7" w:rsidRDefault="00B33190" w:rsidP="00234625">
            <w:pPr>
              <w:pStyle w:val="Tabele"/>
            </w:pPr>
            <w:r w:rsidRPr="00CE14D7">
              <w:t>9000</w:t>
            </w:r>
          </w:p>
        </w:tc>
        <w:tc>
          <w:tcPr>
            <w:tcW w:w="1080" w:type="dxa"/>
          </w:tcPr>
          <w:p w:rsidR="00B33190" w:rsidRPr="00CE14D7" w:rsidRDefault="00B33190" w:rsidP="00234625">
            <w:pPr>
              <w:pStyle w:val="Tabele"/>
            </w:pPr>
            <w:r w:rsidRPr="00CE14D7">
              <w:t>2%</w:t>
            </w:r>
          </w:p>
        </w:tc>
        <w:tc>
          <w:tcPr>
            <w:tcW w:w="108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1080" w:type="dxa"/>
          </w:tcPr>
          <w:p w:rsidR="00B33190" w:rsidRPr="00CE14D7" w:rsidRDefault="00B33190" w:rsidP="00234625">
            <w:pPr>
              <w:pStyle w:val="Tabele"/>
            </w:pPr>
          </w:p>
        </w:tc>
        <w:tc>
          <w:tcPr>
            <w:tcW w:w="1260" w:type="dxa"/>
          </w:tcPr>
          <w:p w:rsidR="009C4AA9" w:rsidRDefault="009C4AA9" w:rsidP="00234625">
            <w:pPr>
              <w:pStyle w:val="Tabele"/>
            </w:pPr>
            <w:r>
              <w:t>Nga..deri…</w:t>
            </w:r>
          </w:p>
          <w:p w:rsidR="00B33190" w:rsidRPr="00CE14D7" w:rsidRDefault="009C4AA9" w:rsidP="00234625">
            <w:pPr>
              <w:pStyle w:val="Tabele"/>
            </w:pPr>
            <w:r>
              <w:t>l</w:t>
            </w:r>
            <w:r w:rsidR="00B33190" w:rsidRPr="00CE14D7">
              <w:t>ekë</w:t>
            </w:r>
          </w:p>
        </w:tc>
      </w:tr>
      <w:tr w:rsidR="00B33190" w:rsidRPr="00CE14D7">
        <w:tblPrEx>
          <w:tblCellMar>
            <w:top w:w="0" w:type="dxa"/>
            <w:bottom w:w="0" w:type="dxa"/>
          </w:tblCellMar>
        </w:tblPrEx>
        <w:trPr>
          <w:cantSplit/>
          <w:trHeight w:val="247"/>
        </w:trPr>
        <w:tc>
          <w:tcPr>
            <w:tcW w:w="2988" w:type="dxa"/>
          </w:tcPr>
          <w:p w:rsidR="00B33190" w:rsidRPr="00CE14D7" w:rsidRDefault="00461280" w:rsidP="00234625">
            <w:pPr>
              <w:pStyle w:val="Tabele"/>
            </w:pPr>
            <w:r>
              <w:t>Farmacist, inspektor p</w:t>
            </w:r>
            <w:r w:rsidR="00652D52">
              <w:t>ë</w:t>
            </w:r>
            <w:r>
              <w:t>r kontrollin farmaceutik</w:t>
            </w:r>
          </w:p>
        </w:tc>
        <w:tc>
          <w:tcPr>
            <w:tcW w:w="900" w:type="dxa"/>
          </w:tcPr>
          <w:p w:rsidR="00B33190" w:rsidRPr="00CE14D7" w:rsidRDefault="00B33190" w:rsidP="00234625">
            <w:pPr>
              <w:pStyle w:val="Tabele"/>
            </w:pPr>
            <w:r w:rsidRPr="00CE14D7">
              <w:t>9000</w:t>
            </w:r>
          </w:p>
        </w:tc>
        <w:tc>
          <w:tcPr>
            <w:tcW w:w="1080" w:type="dxa"/>
          </w:tcPr>
          <w:p w:rsidR="00B33190" w:rsidRPr="00CE14D7" w:rsidRDefault="00B33190" w:rsidP="00234625">
            <w:pPr>
              <w:pStyle w:val="Tabele"/>
            </w:pPr>
            <w:r w:rsidRPr="00CE14D7">
              <w:t>2%</w:t>
            </w:r>
          </w:p>
        </w:tc>
        <w:tc>
          <w:tcPr>
            <w:tcW w:w="1080" w:type="dxa"/>
          </w:tcPr>
          <w:p w:rsidR="00B33190" w:rsidRPr="00CE14D7" w:rsidRDefault="00B33190" w:rsidP="00234625">
            <w:pPr>
              <w:pStyle w:val="Tabele"/>
            </w:pPr>
            <w:r w:rsidRPr="00CE14D7">
              <w:t>0</w:t>
            </w:r>
          </w:p>
        </w:tc>
        <w:tc>
          <w:tcPr>
            <w:tcW w:w="1080" w:type="dxa"/>
          </w:tcPr>
          <w:p w:rsidR="00B33190" w:rsidRPr="00CE14D7" w:rsidRDefault="00B33190" w:rsidP="00234625">
            <w:pPr>
              <w:pStyle w:val="Tabele"/>
            </w:pPr>
            <w:r w:rsidRPr="00CE14D7">
              <w:t>12200</w:t>
            </w:r>
          </w:p>
        </w:tc>
        <w:tc>
          <w:tcPr>
            <w:tcW w:w="1080" w:type="dxa"/>
          </w:tcPr>
          <w:p w:rsidR="00B33190" w:rsidRPr="00CE14D7" w:rsidRDefault="00B33190" w:rsidP="00234625">
            <w:pPr>
              <w:pStyle w:val="Tabele"/>
            </w:pPr>
            <w:r w:rsidRPr="00CE14D7">
              <w:t>1600</w:t>
            </w:r>
          </w:p>
        </w:tc>
        <w:tc>
          <w:tcPr>
            <w:tcW w:w="1260" w:type="dxa"/>
          </w:tcPr>
          <w:p w:rsidR="009C4AA9" w:rsidRDefault="009C4AA9" w:rsidP="00234625">
            <w:pPr>
              <w:pStyle w:val="Tabele"/>
            </w:pPr>
            <w:r>
              <w:t>Nga..drei…</w:t>
            </w:r>
          </w:p>
          <w:p w:rsidR="00B33190" w:rsidRPr="00CE14D7" w:rsidRDefault="009C4AA9" w:rsidP="00234625">
            <w:pPr>
              <w:pStyle w:val="Tabele"/>
            </w:pPr>
            <w:r>
              <w:t>l</w:t>
            </w:r>
            <w:r w:rsidR="00B33190" w:rsidRPr="00CE14D7">
              <w:t>ekë</w:t>
            </w:r>
          </w:p>
        </w:tc>
      </w:tr>
      <w:tr w:rsidR="00B33190" w:rsidRPr="00CE14D7">
        <w:tblPrEx>
          <w:tblCellMar>
            <w:top w:w="0" w:type="dxa"/>
            <w:bottom w:w="0" w:type="dxa"/>
          </w:tblCellMar>
        </w:tblPrEx>
        <w:trPr>
          <w:cantSplit/>
          <w:trHeight w:val="247"/>
        </w:trPr>
        <w:tc>
          <w:tcPr>
            <w:tcW w:w="2988" w:type="dxa"/>
            <w:tcBorders>
              <w:bottom w:val="single" w:sz="4" w:space="0" w:color="auto"/>
            </w:tcBorders>
          </w:tcPr>
          <w:p w:rsidR="00B33190" w:rsidRPr="00CE14D7" w:rsidRDefault="00461280" w:rsidP="00234625">
            <w:pPr>
              <w:pStyle w:val="Tabele"/>
            </w:pPr>
            <w:r>
              <w:t>Specialist i lart</w:t>
            </w:r>
            <w:r w:rsidR="00652D52">
              <w:t>ë</w:t>
            </w:r>
          </w:p>
        </w:tc>
        <w:tc>
          <w:tcPr>
            <w:tcW w:w="900" w:type="dxa"/>
            <w:tcBorders>
              <w:bottom w:val="single" w:sz="4" w:space="0" w:color="auto"/>
            </w:tcBorders>
          </w:tcPr>
          <w:p w:rsidR="00B33190" w:rsidRPr="00CE14D7" w:rsidRDefault="00B33190" w:rsidP="00234625">
            <w:pPr>
              <w:pStyle w:val="Tabele"/>
            </w:pPr>
            <w:r w:rsidRPr="00CE14D7">
              <w:t>9000</w:t>
            </w:r>
          </w:p>
        </w:tc>
        <w:tc>
          <w:tcPr>
            <w:tcW w:w="1080" w:type="dxa"/>
            <w:tcBorders>
              <w:bottom w:val="single" w:sz="4" w:space="0" w:color="auto"/>
            </w:tcBorders>
          </w:tcPr>
          <w:p w:rsidR="00B33190" w:rsidRPr="00CE14D7" w:rsidRDefault="00B33190" w:rsidP="00234625">
            <w:pPr>
              <w:pStyle w:val="Tabele"/>
            </w:pPr>
            <w:r w:rsidRPr="00CE14D7">
              <w:t>2%</w:t>
            </w:r>
          </w:p>
        </w:tc>
        <w:tc>
          <w:tcPr>
            <w:tcW w:w="1080" w:type="dxa"/>
            <w:tcBorders>
              <w:bottom w:val="single" w:sz="4" w:space="0" w:color="auto"/>
            </w:tcBorders>
          </w:tcPr>
          <w:p w:rsidR="00B33190" w:rsidRPr="00CE14D7" w:rsidRDefault="00B33190" w:rsidP="00234625">
            <w:pPr>
              <w:pStyle w:val="Tabele"/>
            </w:pPr>
            <w:r w:rsidRPr="00CE14D7">
              <w:t>0</w:t>
            </w:r>
          </w:p>
        </w:tc>
        <w:tc>
          <w:tcPr>
            <w:tcW w:w="1080" w:type="dxa"/>
            <w:tcBorders>
              <w:bottom w:val="single" w:sz="4" w:space="0" w:color="auto"/>
            </w:tcBorders>
          </w:tcPr>
          <w:p w:rsidR="00B33190" w:rsidRPr="00CE14D7" w:rsidRDefault="00B33190" w:rsidP="00234625">
            <w:pPr>
              <w:pStyle w:val="Tabele"/>
            </w:pPr>
            <w:r w:rsidRPr="00CE14D7">
              <w:t>9340</w:t>
            </w:r>
          </w:p>
        </w:tc>
        <w:tc>
          <w:tcPr>
            <w:tcW w:w="1080" w:type="dxa"/>
            <w:tcBorders>
              <w:bottom w:val="single" w:sz="4" w:space="0" w:color="auto"/>
            </w:tcBorders>
          </w:tcPr>
          <w:p w:rsidR="00B33190" w:rsidRPr="00CE14D7" w:rsidRDefault="00B33190" w:rsidP="00234625">
            <w:pPr>
              <w:pStyle w:val="Tabele"/>
            </w:pPr>
          </w:p>
        </w:tc>
        <w:tc>
          <w:tcPr>
            <w:tcW w:w="1260" w:type="dxa"/>
            <w:tcBorders>
              <w:bottom w:val="single" w:sz="4" w:space="0" w:color="auto"/>
            </w:tcBorders>
          </w:tcPr>
          <w:p w:rsidR="009C4AA9" w:rsidRDefault="009C4AA9" w:rsidP="00234625">
            <w:pPr>
              <w:pStyle w:val="Tabele"/>
            </w:pPr>
            <w:r>
              <w:t>Nga..deri…</w:t>
            </w:r>
          </w:p>
          <w:p w:rsidR="00B33190" w:rsidRPr="00CE14D7" w:rsidRDefault="009C4AA9" w:rsidP="00234625">
            <w:pPr>
              <w:pStyle w:val="Tabele"/>
            </w:pPr>
            <w:r>
              <w:t>l</w:t>
            </w:r>
            <w:r w:rsidR="00B33190" w:rsidRPr="00CE14D7">
              <w:t>ekë</w:t>
            </w:r>
          </w:p>
        </w:tc>
      </w:tr>
    </w:tbl>
    <w:p w:rsidR="0015003E" w:rsidRDefault="0015003E" w:rsidP="00B02A00">
      <w:pPr>
        <w:pStyle w:val="Paragrafi"/>
        <w:rPr>
          <w:sz w:val="20"/>
        </w:rPr>
      </w:pPr>
    </w:p>
    <w:p w:rsidR="00CE14D7" w:rsidRDefault="00CE14D7" w:rsidP="00B02A00">
      <w:pPr>
        <w:pStyle w:val="Paragrafi"/>
        <w:rPr>
          <w:sz w:val="20"/>
        </w:rPr>
      </w:pPr>
    </w:p>
    <w:p w:rsidR="008D63AA" w:rsidRDefault="008D63AA" w:rsidP="00B02A00">
      <w:pPr>
        <w:pStyle w:val="Paragrafi"/>
        <w:rPr>
          <w:sz w:val="20"/>
        </w:rPr>
      </w:pPr>
    </w:p>
    <w:p w:rsidR="008D63AA" w:rsidRDefault="008D63AA" w:rsidP="00B02A00">
      <w:pPr>
        <w:pStyle w:val="Paragrafi"/>
        <w:rPr>
          <w:sz w:val="20"/>
        </w:rPr>
      </w:pPr>
    </w:p>
    <w:p w:rsidR="00461280" w:rsidRDefault="008D63AA" w:rsidP="008D63AA">
      <w:pPr>
        <w:pStyle w:val="Paragrafi"/>
        <w:ind w:firstLine="0"/>
        <w:jc w:val="center"/>
        <w:rPr>
          <w:szCs w:val="22"/>
        </w:rPr>
      </w:pPr>
      <w:r w:rsidRPr="00027411">
        <w:rPr>
          <w:szCs w:val="22"/>
        </w:rPr>
        <w:t>STRUKTURA E PAGAVE PËR PUNONJËSIT ME ARSIM TË LARTË NË QENDRËN E SHËRBIMEVE MJEKËSORE</w:t>
      </w:r>
    </w:p>
    <w:p w:rsidR="00027411" w:rsidRPr="00027411" w:rsidRDefault="00027411" w:rsidP="00027411">
      <w:pPr>
        <w:pStyle w:val="Paragrafi"/>
        <w:ind w:firstLine="0"/>
        <w:rPr>
          <w:szCs w:val="22"/>
        </w:rPr>
      </w:pPr>
    </w:p>
    <w:p w:rsidR="00461280" w:rsidRPr="00DD00FE" w:rsidRDefault="00027411" w:rsidP="00027411">
      <w:pPr>
        <w:pStyle w:val="Paragrafi"/>
        <w:ind w:firstLine="0"/>
        <w:rPr>
          <w:szCs w:val="22"/>
        </w:rPr>
      </w:pPr>
      <w:r w:rsidRPr="00DD00FE">
        <w:rPr>
          <w:szCs w:val="22"/>
        </w:rPr>
        <w:t>LIDHJA 1</w:t>
      </w:r>
    </w:p>
    <w:p w:rsidR="00461280" w:rsidRPr="00DD00FE" w:rsidRDefault="00461280" w:rsidP="00027411">
      <w:pPr>
        <w:pStyle w:val="Paragrafi"/>
        <w:ind w:firstLine="0"/>
        <w:rPr>
          <w:szCs w:val="22"/>
        </w:rPr>
      </w:pPr>
      <w:r w:rsidRPr="00DD00FE">
        <w:rPr>
          <w:szCs w:val="22"/>
        </w:rPr>
        <w:t>Kreu 1.6</w:t>
      </w:r>
    </w:p>
    <w:p w:rsidR="00461280" w:rsidRDefault="00461280" w:rsidP="00B02A00">
      <w:pPr>
        <w:pStyle w:val="Paragrafi"/>
        <w:rPr>
          <w:sz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900"/>
        <w:gridCol w:w="1080"/>
        <w:gridCol w:w="1080"/>
        <w:gridCol w:w="1080"/>
        <w:gridCol w:w="1080"/>
        <w:gridCol w:w="1260"/>
      </w:tblGrid>
      <w:tr w:rsidR="00461280" w:rsidRPr="00DD00FE">
        <w:tblPrEx>
          <w:tblCellMar>
            <w:top w:w="0" w:type="dxa"/>
            <w:bottom w:w="0" w:type="dxa"/>
          </w:tblCellMar>
        </w:tblPrEx>
        <w:tc>
          <w:tcPr>
            <w:tcW w:w="2988" w:type="dxa"/>
          </w:tcPr>
          <w:p w:rsidR="00461280" w:rsidRPr="00DD00FE" w:rsidRDefault="00461280" w:rsidP="00234625">
            <w:pPr>
              <w:pStyle w:val="Tabele"/>
            </w:pPr>
            <w:r w:rsidRPr="00DD00FE">
              <w:t>EMËRTIMI</w:t>
            </w:r>
          </w:p>
        </w:tc>
        <w:tc>
          <w:tcPr>
            <w:tcW w:w="6480" w:type="dxa"/>
            <w:gridSpan w:val="6"/>
          </w:tcPr>
          <w:p w:rsidR="00461280" w:rsidRPr="00DD00FE" w:rsidRDefault="00461280" w:rsidP="00234625">
            <w:pPr>
              <w:pStyle w:val="Tabele"/>
            </w:pPr>
            <w:r w:rsidRPr="00DD00FE">
              <w:t>PAGA MUJORE</w:t>
            </w:r>
          </w:p>
        </w:tc>
      </w:tr>
      <w:tr w:rsidR="00461280" w:rsidRPr="00DD00FE">
        <w:tblPrEx>
          <w:tblCellMar>
            <w:top w:w="0" w:type="dxa"/>
            <w:bottom w:w="0" w:type="dxa"/>
          </w:tblCellMar>
        </w:tblPrEx>
        <w:trPr>
          <w:cantSplit/>
        </w:trPr>
        <w:tc>
          <w:tcPr>
            <w:tcW w:w="2988" w:type="dxa"/>
          </w:tcPr>
          <w:p w:rsidR="00461280" w:rsidRPr="00DD00FE" w:rsidRDefault="00461280" w:rsidP="00234625">
            <w:pPr>
              <w:pStyle w:val="Tabele"/>
            </w:pPr>
          </w:p>
        </w:tc>
        <w:tc>
          <w:tcPr>
            <w:tcW w:w="3060" w:type="dxa"/>
            <w:gridSpan w:val="3"/>
          </w:tcPr>
          <w:p w:rsidR="00461280" w:rsidRPr="00DD00FE" w:rsidRDefault="00461280" w:rsidP="00234625">
            <w:pPr>
              <w:pStyle w:val="Tabele"/>
            </w:pPr>
            <w:r w:rsidRPr="00DD00FE">
              <w:t>PAGA INDIVIDUALE</w:t>
            </w:r>
          </w:p>
        </w:tc>
        <w:tc>
          <w:tcPr>
            <w:tcW w:w="3420" w:type="dxa"/>
            <w:gridSpan w:val="3"/>
          </w:tcPr>
          <w:p w:rsidR="00461280" w:rsidRPr="00DD00FE" w:rsidRDefault="00461280" w:rsidP="00234625">
            <w:pPr>
              <w:pStyle w:val="Tabele"/>
            </w:pPr>
            <w:r w:rsidRPr="00DD00FE">
              <w:t>SHTESA E POZICIONIT</w:t>
            </w:r>
          </w:p>
        </w:tc>
      </w:tr>
      <w:tr w:rsidR="00461280" w:rsidRPr="00DD00FE">
        <w:tblPrEx>
          <w:tblCellMar>
            <w:top w:w="0" w:type="dxa"/>
            <w:bottom w:w="0" w:type="dxa"/>
          </w:tblCellMar>
        </w:tblPrEx>
        <w:trPr>
          <w:cantSplit/>
          <w:trHeight w:val="249"/>
        </w:trPr>
        <w:tc>
          <w:tcPr>
            <w:tcW w:w="2988" w:type="dxa"/>
          </w:tcPr>
          <w:p w:rsidR="00461280" w:rsidRPr="00DD00FE" w:rsidRDefault="00461280" w:rsidP="00234625">
            <w:pPr>
              <w:pStyle w:val="Tabele"/>
            </w:pPr>
          </w:p>
        </w:tc>
        <w:tc>
          <w:tcPr>
            <w:tcW w:w="900" w:type="dxa"/>
          </w:tcPr>
          <w:p w:rsidR="00461280" w:rsidRPr="00DD00FE" w:rsidRDefault="00461280" w:rsidP="00234625">
            <w:pPr>
              <w:pStyle w:val="Tabele"/>
            </w:pPr>
            <w:r w:rsidRPr="00DD00FE">
              <w:t>Paga e grupit (PG)</w:t>
            </w:r>
          </w:p>
        </w:tc>
        <w:tc>
          <w:tcPr>
            <w:tcW w:w="1080" w:type="dxa"/>
          </w:tcPr>
          <w:p w:rsidR="00461280" w:rsidRPr="00DD00FE" w:rsidRDefault="00461280" w:rsidP="00234625">
            <w:pPr>
              <w:pStyle w:val="Tabele"/>
            </w:pPr>
            <w:r w:rsidRPr="00DD00FE">
              <w:t>Shtesa për vjetërsi</w:t>
            </w:r>
          </w:p>
          <w:p w:rsidR="00461280" w:rsidRPr="00DD00FE" w:rsidRDefault="00461280" w:rsidP="00234625">
            <w:pPr>
              <w:pStyle w:val="Tabele"/>
            </w:pPr>
            <w:r w:rsidRPr="00DD00FE">
              <w:t>(SHV)</w:t>
            </w:r>
          </w:p>
        </w:tc>
        <w:tc>
          <w:tcPr>
            <w:tcW w:w="1080" w:type="dxa"/>
          </w:tcPr>
          <w:p w:rsidR="00461280" w:rsidRPr="00DD00FE" w:rsidRDefault="00461280" w:rsidP="00234625">
            <w:pPr>
              <w:pStyle w:val="Tabele"/>
            </w:pPr>
            <w:r w:rsidRPr="00DD00FE">
              <w:t>Shtesa për kualifi</w:t>
            </w:r>
          </w:p>
          <w:p w:rsidR="00461280" w:rsidRPr="00DD00FE" w:rsidRDefault="00461280" w:rsidP="00234625">
            <w:pPr>
              <w:pStyle w:val="Tabele"/>
            </w:pPr>
            <w:r w:rsidRPr="00DD00FE">
              <w:t>kim</w:t>
            </w:r>
          </w:p>
          <w:p w:rsidR="00461280" w:rsidRPr="00DD00FE" w:rsidRDefault="00461280" w:rsidP="00234625">
            <w:pPr>
              <w:pStyle w:val="Tabele"/>
            </w:pPr>
            <w:r w:rsidRPr="00DD00FE">
              <w:t>(SHK)</w:t>
            </w:r>
          </w:p>
        </w:tc>
        <w:tc>
          <w:tcPr>
            <w:tcW w:w="1080" w:type="dxa"/>
          </w:tcPr>
          <w:p w:rsidR="00461280" w:rsidRPr="00DD00FE" w:rsidRDefault="00461280" w:rsidP="00234625">
            <w:pPr>
              <w:pStyle w:val="Tabele"/>
            </w:pPr>
            <w:r w:rsidRPr="00DD00FE">
              <w:t xml:space="preserve">Shtesa për </w:t>
            </w:r>
          </w:p>
          <w:p w:rsidR="00461280" w:rsidRPr="00DD00FE" w:rsidRDefault="00461280" w:rsidP="00234625">
            <w:pPr>
              <w:pStyle w:val="Tabele"/>
            </w:pPr>
            <w:r w:rsidRPr="00DD00FE">
              <w:t>pozicion</w:t>
            </w:r>
          </w:p>
          <w:p w:rsidR="00461280" w:rsidRPr="00DD00FE" w:rsidRDefault="00461280" w:rsidP="00234625">
            <w:pPr>
              <w:pStyle w:val="Tabele"/>
            </w:pPr>
            <w:r w:rsidRPr="00DD00FE">
              <w:t>(SHP)</w:t>
            </w:r>
          </w:p>
        </w:tc>
        <w:tc>
          <w:tcPr>
            <w:tcW w:w="1080" w:type="dxa"/>
          </w:tcPr>
          <w:p w:rsidR="00461280" w:rsidRPr="00DD00FE" w:rsidRDefault="00461280" w:rsidP="00234625">
            <w:pPr>
              <w:pStyle w:val="Tabele"/>
            </w:pPr>
            <w:r w:rsidRPr="00DD00FE">
              <w:t xml:space="preserve">Shtesa </w:t>
            </w:r>
          </w:p>
          <w:p w:rsidR="00461280" w:rsidRPr="00DD00FE" w:rsidRDefault="00461280" w:rsidP="00234625">
            <w:pPr>
              <w:pStyle w:val="Tabele"/>
            </w:pPr>
            <w:r w:rsidRPr="00DD00FE">
              <w:t>për</w:t>
            </w:r>
          </w:p>
          <w:p w:rsidR="00461280" w:rsidRPr="00DD00FE" w:rsidRDefault="00461280" w:rsidP="00234625">
            <w:pPr>
              <w:pStyle w:val="Tabele"/>
            </w:pPr>
            <w:r w:rsidRPr="00DD00FE">
              <w:t>kushte pune</w:t>
            </w:r>
          </w:p>
          <w:p w:rsidR="00461280" w:rsidRPr="00DD00FE" w:rsidRDefault="00461280" w:rsidP="00234625">
            <w:pPr>
              <w:pStyle w:val="Tabele"/>
            </w:pPr>
            <w:r w:rsidRPr="00DD00FE">
              <w:t>(SHKP)</w:t>
            </w:r>
          </w:p>
        </w:tc>
        <w:tc>
          <w:tcPr>
            <w:tcW w:w="1260" w:type="dxa"/>
          </w:tcPr>
          <w:p w:rsidR="00461280" w:rsidRPr="00DD00FE" w:rsidRDefault="00461280" w:rsidP="00234625">
            <w:pPr>
              <w:pStyle w:val="Tabele"/>
            </w:pPr>
            <w:r w:rsidRPr="00DD00FE">
              <w:t>Totali</w:t>
            </w:r>
          </w:p>
        </w:tc>
      </w:tr>
      <w:tr w:rsidR="00461280" w:rsidRPr="00DD00FE">
        <w:tblPrEx>
          <w:tblCellMar>
            <w:top w:w="0" w:type="dxa"/>
            <w:bottom w:w="0" w:type="dxa"/>
          </w:tblCellMar>
        </w:tblPrEx>
        <w:trPr>
          <w:cantSplit/>
          <w:trHeight w:val="247"/>
        </w:trPr>
        <w:tc>
          <w:tcPr>
            <w:tcW w:w="2988" w:type="dxa"/>
          </w:tcPr>
          <w:p w:rsidR="00461280" w:rsidRPr="00DD00FE" w:rsidRDefault="00461280" w:rsidP="00234625">
            <w:pPr>
              <w:pStyle w:val="Tabele"/>
            </w:pPr>
          </w:p>
        </w:tc>
        <w:tc>
          <w:tcPr>
            <w:tcW w:w="900" w:type="dxa"/>
          </w:tcPr>
          <w:p w:rsidR="00461280" w:rsidRPr="00DD00FE" w:rsidRDefault="00461280" w:rsidP="00234625">
            <w:pPr>
              <w:pStyle w:val="Tabele"/>
            </w:pPr>
            <w:r w:rsidRPr="00DD00FE">
              <w:t>1</w:t>
            </w:r>
          </w:p>
        </w:tc>
        <w:tc>
          <w:tcPr>
            <w:tcW w:w="1080" w:type="dxa"/>
          </w:tcPr>
          <w:p w:rsidR="00461280" w:rsidRPr="00DD00FE" w:rsidRDefault="00461280" w:rsidP="00234625">
            <w:pPr>
              <w:pStyle w:val="Tabele"/>
            </w:pPr>
            <w:r w:rsidRPr="00DD00FE">
              <w:t>2</w:t>
            </w:r>
          </w:p>
        </w:tc>
        <w:tc>
          <w:tcPr>
            <w:tcW w:w="1080" w:type="dxa"/>
          </w:tcPr>
          <w:p w:rsidR="00461280" w:rsidRPr="00DD00FE" w:rsidRDefault="00461280" w:rsidP="00234625">
            <w:pPr>
              <w:pStyle w:val="Tabele"/>
            </w:pPr>
            <w:r w:rsidRPr="00DD00FE">
              <w:t>3</w:t>
            </w:r>
          </w:p>
        </w:tc>
        <w:tc>
          <w:tcPr>
            <w:tcW w:w="1080" w:type="dxa"/>
          </w:tcPr>
          <w:p w:rsidR="00461280" w:rsidRPr="00DD00FE" w:rsidRDefault="00461280" w:rsidP="00234625">
            <w:pPr>
              <w:pStyle w:val="Tabele"/>
            </w:pPr>
            <w:r w:rsidRPr="00DD00FE">
              <w:t>4</w:t>
            </w:r>
          </w:p>
        </w:tc>
        <w:tc>
          <w:tcPr>
            <w:tcW w:w="1080" w:type="dxa"/>
          </w:tcPr>
          <w:p w:rsidR="00461280" w:rsidRPr="00DD00FE" w:rsidRDefault="00461280" w:rsidP="00234625">
            <w:pPr>
              <w:pStyle w:val="Tabele"/>
            </w:pPr>
            <w:r w:rsidRPr="00DD00FE">
              <w:t>5</w:t>
            </w:r>
          </w:p>
        </w:tc>
        <w:tc>
          <w:tcPr>
            <w:tcW w:w="1260" w:type="dxa"/>
          </w:tcPr>
          <w:p w:rsidR="00461280" w:rsidRPr="00DD00FE" w:rsidRDefault="00461280" w:rsidP="00234625">
            <w:pPr>
              <w:pStyle w:val="Tabele"/>
            </w:pPr>
          </w:p>
        </w:tc>
      </w:tr>
      <w:tr w:rsidR="00461280" w:rsidRPr="00DD00FE">
        <w:tblPrEx>
          <w:tblCellMar>
            <w:top w:w="0" w:type="dxa"/>
            <w:bottom w:w="0" w:type="dxa"/>
          </w:tblCellMar>
        </w:tblPrEx>
        <w:trPr>
          <w:cantSplit/>
          <w:trHeight w:val="247"/>
        </w:trPr>
        <w:tc>
          <w:tcPr>
            <w:tcW w:w="2988" w:type="dxa"/>
          </w:tcPr>
          <w:p w:rsidR="00461280" w:rsidRPr="00DD00FE" w:rsidRDefault="00461280" w:rsidP="00234625">
            <w:pPr>
              <w:pStyle w:val="Tabele"/>
            </w:pPr>
            <w:r w:rsidRPr="00DD00FE">
              <w:t>Drejtor</w:t>
            </w:r>
          </w:p>
        </w:tc>
        <w:tc>
          <w:tcPr>
            <w:tcW w:w="900" w:type="dxa"/>
          </w:tcPr>
          <w:p w:rsidR="00461280" w:rsidRPr="00DD00FE" w:rsidRDefault="00461280" w:rsidP="00234625">
            <w:pPr>
              <w:pStyle w:val="Tabele"/>
            </w:pPr>
            <w:r w:rsidRPr="00DD00FE">
              <w:t>9000</w:t>
            </w:r>
          </w:p>
        </w:tc>
        <w:tc>
          <w:tcPr>
            <w:tcW w:w="1080" w:type="dxa"/>
          </w:tcPr>
          <w:p w:rsidR="00461280" w:rsidRPr="00DD00FE" w:rsidRDefault="00461280" w:rsidP="00234625">
            <w:pPr>
              <w:pStyle w:val="Tabele"/>
            </w:pPr>
            <w:r w:rsidRPr="00DD00FE">
              <w:t>2%</w:t>
            </w:r>
          </w:p>
        </w:tc>
        <w:tc>
          <w:tcPr>
            <w:tcW w:w="1080" w:type="dxa"/>
          </w:tcPr>
          <w:p w:rsidR="00461280" w:rsidRPr="00DD00FE" w:rsidRDefault="00461280" w:rsidP="00234625">
            <w:pPr>
              <w:pStyle w:val="Tabele"/>
            </w:pPr>
            <w:r w:rsidRPr="00DD00FE">
              <w:t>0</w:t>
            </w:r>
          </w:p>
        </w:tc>
        <w:tc>
          <w:tcPr>
            <w:tcW w:w="1080" w:type="dxa"/>
          </w:tcPr>
          <w:p w:rsidR="00461280" w:rsidRPr="00DD00FE" w:rsidRDefault="00461280" w:rsidP="00234625">
            <w:pPr>
              <w:pStyle w:val="Tabele"/>
            </w:pPr>
            <w:r w:rsidRPr="00DD00FE">
              <w:t>17500</w:t>
            </w:r>
          </w:p>
        </w:tc>
        <w:tc>
          <w:tcPr>
            <w:tcW w:w="1080" w:type="dxa"/>
          </w:tcPr>
          <w:p w:rsidR="00461280" w:rsidRPr="00DD00FE" w:rsidRDefault="00461280" w:rsidP="00234625">
            <w:pPr>
              <w:pStyle w:val="Tabele"/>
            </w:pPr>
            <w:r w:rsidRPr="00DD00FE">
              <w:t>2100</w:t>
            </w:r>
          </w:p>
        </w:tc>
        <w:tc>
          <w:tcPr>
            <w:tcW w:w="1260" w:type="dxa"/>
          </w:tcPr>
          <w:p w:rsidR="00461280" w:rsidRPr="00DD00FE" w:rsidRDefault="00461280" w:rsidP="00234625">
            <w:pPr>
              <w:pStyle w:val="Tabele"/>
            </w:pPr>
            <w:r w:rsidRPr="00DD00FE">
              <w:t>Nga..deri…lekë</w:t>
            </w:r>
          </w:p>
        </w:tc>
      </w:tr>
      <w:tr w:rsidR="00461280" w:rsidRPr="00DD00FE">
        <w:tblPrEx>
          <w:tblCellMar>
            <w:top w:w="0" w:type="dxa"/>
            <w:bottom w:w="0" w:type="dxa"/>
          </w:tblCellMar>
        </w:tblPrEx>
        <w:trPr>
          <w:cantSplit/>
          <w:trHeight w:val="247"/>
        </w:trPr>
        <w:tc>
          <w:tcPr>
            <w:tcW w:w="2988" w:type="dxa"/>
          </w:tcPr>
          <w:p w:rsidR="00461280" w:rsidRPr="00DD00FE" w:rsidRDefault="00C1694B" w:rsidP="00234625">
            <w:pPr>
              <w:pStyle w:val="Tabele"/>
            </w:pPr>
            <w:r w:rsidRPr="00DD00FE">
              <w:t>Shef sektori</w:t>
            </w:r>
          </w:p>
        </w:tc>
        <w:tc>
          <w:tcPr>
            <w:tcW w:w="900" w:type="dxa"/>
          </w:tcPr>
          <w:p w:rsidR="00461280" w:rsidRPr="00DD00FE" w:rsidRDefault="00461280" w:rsidP="00234625">
            <w:pPr>
              <w:pStyle w:val="Tabele"/>
            </w:pPr>
            <w:r w:rsidRPr="00DD00FE">
              <w:t>9000</w:t>
            </w:r>
          </w:p>
        </w:tc>
        <w:tc>
          <w:tcPr>
            <w:tcW w:w="1080" w:type="dxa"/>
          </w:tcPr>
          <w:p w:rsidR="00461280" w:rsidRPr="00DD00FE" w:rsidRDefault="00461280" w:rsidP="00234625">
            <w:pPr>
              <w:pStyle w:val="Tabele"/>
            </w:pPr>
            <w:r w:rsidRPr="00DD00FE">
              <w:t>2%</w:t>
            </w:r>
          </w:p>
        </w:tc>
        <w:tc>
          <w:tcPr>
            <w:tcW w:w="1080" w:type="dxa"/>
          </w:tcPr>
          <w:p w:rsidR="00461280" w:rsidRPr="00DD00FE" w:rsidRDefault="00461280" w:rsidP="00234625">
            <w:pPr>
              <w:pStyle w:val="Tabele"/>
            </w:pPr>
            <w:r w:rsidRPr="00DD00FE">
              <w:t>0</w:t>
            </w:r>
          </w:p>
        </w:tc>
        <w:tc>
          <w:tcPr>
            <w:tcW w:w="1080" w:type="dxa"/>
          </w:tcPr>
          <w:p w:rsidR="00461280" w:rsidRPr="00DD00FE" w:rsidRDefault="00C1694B" w:rsidP="00234625">
            <w:pPr>
              <w:pStyle w:val="Tabele"/>
            </w:pPr>
            <w:r w:rsidRPr="00DD00FE">
              <w:t>12200</w:t>
            </w:r>
          </w:p>
        </w:tc>
        <w:tc>
          <w:tcPr>
            <w:tcW w:w="1080" w:type="dxa"/>
          </w:tcPr>
          <w:p w:rsidR="00461280" w:rsidRPr="00DD00FE" w:rsidRDefault="00461280" w:rsidP="00234625">
            <w:pPr>
              <w:pStyle w:val="Tabele"/>
            </w:pPr>
          </w:p>
        </w:tc>
        <w:tc>
          <w:tcPr>
            <w:tcW w:w="1260" w:type="dxa"/>
          </w:tcPr>
          <w:p w:rsidR="00461280" w:rsidRPr="00DD00FE" w:rsidRDefault="00461280"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Mjek stomatolog</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0</w:t>
            </w:r>
          </w:p>
        </w:tc>
        <w:tc>
          <w:tcPr>
            <w:tcW w:w="1080" w:type="dxa"/>
          </w:tcPr>
          <w:p w:rsidR="00C1694B" w:rsidRPr="00DD00FE" w:rsidRDefault="00C1694B" w:rsidP="00234625">
            <w:pPr>
              <w:pStyle w:val="Tabele"/>
            </w:pPr>
            <w:r w:rsidRPr="00DD00FE">
              <w:t>10080</w:t>
            </w:r>
          </w:p>
        </w:tc>
        <w:tc>
          <w:tcPr>
            <w:tcW w:w="1080" w:type="dxa"/>
          </w:tcPr>
          <w:p w:rsidR="00C1694B" w:rsidRPr="00DD00FE" w:rsidRDefault="00C1694B" w:rsidP="00234625">
            <w:pPr>
              <w:pStyle w:val="Tabele"/>
            </w:pPr>
          </w:p>
        </w:tc>
        <w:tc>
          <w:tcPr>
            <w:tcW w:w="1260" w:type="dxa"/>
          </w:tcPr>
          <w:p w:rsidR="00C1694B" w:rsidRPr="00DD00FE" w:rsidRDefault="00C1694B" w:rsidP="00234625">
            <w:pPr>
              <w:pStyle w:val="Tabele"/>
            </w:pPr>
            <w:r w:rsidRPr="00DD00FE">
              <w:t>Nga..deri…lekë</w:t>
            </w:r>
          </w:p>
        </w:tc>
      </w:tr>
    </w:tbl>
    <w:p w:rsidR="00461280" w:rsidRDefault="00461280" w:rsidP="00B02A00">
      <w:pPr>
        <w:pStyle w:val="Paragrafi"/>
        <w:rPr>
          <w:sz w:val="20"/>
        </w:rPr>
      </w:pPr>
    </w:p>
    <w:p w:rsidR="00461280" w:rsidRDefault="00461280" w:rsidP="00B02A00">
      <w:pPr>
        <w:pStyle w:val="Paragrafi"/>
        <w:rPr>
          <w:sz w:val="20"/>
        </w:rPr>
      </w:pPr>
    </w:p>
    <w:p w:rsidR="00C1694B" w:rsidRPr="00027411" w:rsidRDefault="008D63AA" w:rsidP="008D63AA">
      <w:pPr>
        <w:pStyle w:val="Paragrafi"/>
        <w:jc w:val="center"/>
        <w:rPr>
          <w:szCs w:val="22"/>
        </w:rPr>
      </w:pPr>
      <w:r w:rsidRPr="00027411">
        <w:rPr>
          <w:szCs w:val="22"/>
        </w:rPr>
        <w:t>STRUKTURA E PAGAVE PËR PUNONJËSIT ME ARSIM TË LARTË NË QENDRËN E INXHINIERISË BIOMJEKËSORE</w:t>
      </w:r>
    </w:p>
    <w:p w:rsidR="00652D52" w:rsidRDefault="00652D52" w:rsidP="00B02A00">
      <w:pPr>
        <w:pStyle w:val="Paragrafi"/>
        <w:rPr>
          <w:sz w:val="20"/>
        </w:rPr>
      </w:pPr>
    </w:p>
    <w:p w:rsidR="00461280" w:rsidRDefault="00027411" w:rsidP="00DD00FE">
      <w:pPr>
        <w:pStyle w:val="Paragrafi"/>
        <w:ind w:firstLine="0"/>
        <w:rPr>
          <w:sz w:val="20"/>
        </w:rPr>
      </w:pPr>
      <w:r>
        <w:rPr>
          <w:sz w:val="20"/>
        </w:rPr>
        <w:t>LIDHJA 1</w:t>
      </w:r>
    </w:p>
    <w:p w:rsidR="00C1694B" w:rsidRDefault="00C1694B" w:rsidP="00DD00FE">
      <w:pPr>
        <w:pStyle w:val="Paragrafi"/>
        <w:ind w:firstLine="0"/>
        <w:rPr>
          <w:sz w:val="20"/>
        </w:rPr>
      </w:pPr>
      <w:r>
        <w:rPr>
          <w:sz w:val="20"/>
        </w:rPr>
        <w:t>(Kreu 1.7)</w:t>
      </w:r>
    </w:p>
    <w:p w:rsidR="00461280" w:rsidRDefault="00461280" w:rsidP="00B02A00">
      <w:pPr>
        <w:pStyle w:val="Paragrafi"/>
        <w:rPr>
          <w:sz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900"/>
        <w:gridCol w:w="1080"/>
        <w:gridCol w:w="1080"/>
        <w:gridCol w:w="1080"/>
        <w:gridCol w:w="1080"/>
        <w:gridCol w:w="1260"/>
      </w:tblGrid>
      <w:tr w:rsidR="00C1694B" w:rsidRPr="00DD00FE">
        <w:tblPrEx>
          <w:tblCellMar>
            <w:top w:w="0" w:type="dxa"/>
            <w:bottom w:w="0" w:type="dxa"/>
          </w:tblCellMar>
        </w:tblPrEx>
        <w:tc>
          <w:tcPr>
            <w:tcW w:w="2988" w:type="dxa"/>
          </w:tcPr>
          <w:p w:rsidR="00C1694B" w:rsidRPr="00DD00FE" w:rsidRDefault="00C1694B" w:rsidP="00234625">
            <w:pPr>
              <w:pStyle w:val="Tabele"/>
            </w:pPr>
            <w:r w:rsidRPr="00DD00FE">
              <w:t>EMËRTIMI</w:t>
            </w:r>
          </w:p>
        </w:tc>
        <w:tc>
          <w:tcPr>
            <w:tcW w:w="6480" w:type="dxa"/>
            <w:gridSpan w:val="6"/>
          </w:tcPr>
          <w:p w:rsidR="00C1694B" w:rsidRPr="00DD00FE" w:rsidRDefault="00C1694B" w:rsidP="00234625">
            <w:pPr>
              <w:pStyle w:val="Tabele"/>
            </w:pPr>
            <w:r w:rsidRPr="00DD00FE">
              <w:t>PAGA MUJORE</w:t>
            </w:r>
          </w:p>
        </w:tc>
      </w:tr>
      <w:tr w:rsidR="00C1694B" w:rsidRPr="00DD00FE">
        <w:tblPrEx>
          <w:tblCellMar>
            <w:top w:w="0" w:type="dxa"/>
            <w:bottom w:w="0" w:type="dxa"/>
          </w:tblCellMar>
        </w:tblPrEx>
        <w:trPr>
          <w:cantSplit/>
        </w:trPr>
        <w:tc>
          <w:tcPr>
            <w:tcW w:w="2988" w:type="dxa"/>
          </w:tcPr>
          <w:p w:rsidR="00C1694B" w:rsidRPr="00DD00FE" w:rsidRDefault="00C1694B" w:rsidP="00234625">
            <w:pPr>
              <w:pStyle w:val="Tabele"/>
            </w:pPr>
          </w:p>
        </w:tc>
        <w:tc>
          <w:tcPr>
            <w:tcW w:w="3060" w:type="dxa"/>
            <w:gridSpan w:val="3"/>
          </w:tcPr>
          <w:p w:rsidR="00C1694B" w:rsidRPr="00DD00FE" w:rsidRDefault="00C1694B" w:rsidP="00234625">
            <w:pPr>
              <w:pStyle w:val="Tabele"/>
            </w:pPr>
            <w:r w:rsidRPr="00DD00FE">
              <w:t>PAGA INDIVIDUALE</w:t>
            </w:r>
          </w:p>
        </w:tc>
        <w:tc>
          <w:tcPr>
            <w:tcW w:w="3420" w:type="dxa"/>
            <w:gridSpan w:val="3"/>
          </w:tcPr>
          <w:p w:rsidR="00C1694B" w:rsidRPr="00DD00FE" w:rsidRDefault="00C1694B" w:rsidP="00234625">
            <w:pPr>
              <w:pStyle w:val="Tabele"/>
            </w:pPr>
            <w:r w:rsidRPr="00DD00FE">
              <w:t>SHTESA E POZICIONIT</w:t>
            </w:r>
          </w:p>
        </w:tc>
      </w:tr>
      <w:tr w:rsidR="00C1694B" w:rsidRPr="00DD00FE">
        <w:tblPrEx>
          <w:tblCellMar>
            <w:top w:w="0" w:type="dxa"/>
            <w:bottom w:w="0" w:type="dxa"/>
          </w:tblCellMar>
        </w:tblPrEx>
        <w:trPr>
          <w:cantSplit/>
          <w:trHeight w:val="249"/>
        </w:trPr>
        <w:tc>
          <w:tcPr>
            <w:tcW w:w="2988" w:type="dxa"/>
          </w:tcPr>
          <w:p w:rsidR="00C1694B" w:rsidRPr="00DD00FE" w:rsidRDefault="00C1694B" w:rsidP="00234625">
            <w:pPr>
              <w:pStyle w:val="Tabele"/>
            </w:pPr>
          </w:p>
        </w:tc>
        <w:tc>
          <w:tcPr>
            <w:tcW w:w="900" w:type="dxa"/>
          </w:tcPr>
          <w:p w:rsidR="00C1694B" w:rsidRPr="00DD00FE" w:rsidRDefault="00C1694B" w:rsidP="00234625">
            <w:pPr>
              <w:pStyle w:val="Tabele"/>
            </w:pPr>
            <w:r w:rsidRPr="00DD00FE">
              <w:t>Paga e grupit (PG)</w:t>
            </w:r>
          </w:p>
        </w:tc>
        <w:tc>
          <w:tcPr>
            <w:tcW w:w="1080" w:type="dxa"/>
          </w:tcPr>
          <w:p w:rsidR="00C1694B" w:rsidRPr="00DD00FE" w:rsidRDefault="00C1694B" w:rsidP="00234625">
            <w:pPr>
              <w:pStyle w:val="Tabele"/>
            </w:pPr>
            <w:r w:rsidRPr="00DD00FE">
              <w:t>Shtesa për vjetërsi</w:t>
            </w:r>
          </w:p>
          <w:p w:rsidR="00C1694B" w:rsidRPr="00DD00FE" w:rsidRDefault="00C1694B" w:rsidP="00234625">
            <w:pPr>
              <w:pStyle w:val="Tabele"/>
            </w:pPr>
            <w:r w:rsidRPr="00DD00FE">
              <w:t>(SHV)</w:t>
            </w:r>
          </w:p>
        </w:tc>
        <w:tc>
          <w:tcPr>
            <w:tcW w:w="1080" w:type="dxa"/>
          </w:tcPr>
          <w:p w:rsidR="00C1694B" w:rsidRPr="00DD00FE" w:rsidRDefault="00C1694B" w:rsidP="00234625">
            <w:pPr>
              <w:pStyle w:val="Tabele"/>
            </w:pPr>
            <w:r w:rsidRPr="00DD00FE">
              <w:t>Shtesa për kualifi</w:t>
            </w:r>
          </w:p>
          <w:p w:rsidR="00C1694B" w:rsidRPr="00DD00FE" w:rsidRDefault="00C1694B" w:rsidP="00234625">
            <w:pPr>
              <w:pStyle w:val="Tabele"/>
            </w:pPr>
            <w:r w:rsidRPr="00DD00FE">
              <w:t>kim</w:t>
            </w:r>
          </w:p>
          <w:p w:rsidR="00C1694B" w:rsidRPr="00DD00FE" w:rsidRDefault="00C1694B" w:rsidP="00234625">
            <w:pPr>
              <w:pStyle w:val="Tabele"/>
            </w:pPr>
            <w:r w:rsidRPr="00DD00FE">
              <w:t>(SHK)</w:t>
            </w:r>
          </w:p>
        </w:tc>
        <w:tc>
          <w:tcPr>
            <w:tcW w:w="1080" w:type="dxa"/>
          </w:tcPr>
          <w:p w:rsidR="00C1694B" w:rsidRPr="00DD00FE" w:rsidRDefault="00C1694B" w:rsidP="00234625">
            <w:pPr>
              <w:pStyle w:val="Tabele"/>
            </w:pPr>
            <w:r w:rsidRPr="00DD00FE">
              <w:t xml:space="preserve">Shtesa për </w:t>
            </w:r>
          </w:p>
          <w:p w:rsidR="00C1694B" w:rsidRPr="00DD00FE" w:rsidRDefault="00C1694B" w:rsidP="00234625">
            <w:pPr>
              <w:pStyle w:val="Tabele"/>
            </w:pPr>
            <w:r w:rsidRPr="00DD00FE">
              <w:t>pozicion</w:t>
            </w:r>
          </w:p>
          <w:p w:rsidR="00C1694B" w:rsidRPr="00DD00FE" w:rsidRDefault="00C1694B" w:rsidP="00234625">
            <w:pPr>
              <w:pStyle w:val="Tabele"/>
            </w:pPr>
            <w:r w:rsidRPr="00DD00FE">
              <w:t>(SHP)</w:t>
            </w:r>
          </w:p>
        </w:tc>
        <w:tc>
          <w:tcPr>
            <w:tcW w:w="1080" w:type="dxa"/>
          </w:tcPr>
          <w:p w:rsidR="00C1694B" w:rsidRPr="00DD00FE" w:rsidRDefault="00C1694B" w:rsidP="00234625">
            <w:pPr>
              <w:pStyle w:val="Tabele"/>
            </w:pPr>
            <w:r w:rsidRPr="00DD00FE">
              <w:t xml:space="preserve">Shtesa </w:t>
            </w:r>
          </w:p>
          <w:p w:rsidR="00C1694B" w:rsidRPr="00DD00FE" w:rsidRDefault="00C1694B" w:rsidP="00234625">
            <w:pPr>
              <w:pStyle w:val="Tabele"/>
            </w:pPr>
            <w:r w:rsidRPr="00DD00FE">
              <w:t>për</w:t>
            </w:r>
          </w:p>
          <w:p w:rsidR="00C1694B" w:rsidRPr="00DD00FE" w:rsidRDefault="00C1694B" w:rsidP="00234625">
            <w:pPr>
              <w:pStyle w:val="Tabele"/>
            </w:pPr>
            <w:r w:rsidRPr="00DD00FE">
              <w:t>kushte pune</w:t>
            </w:r>
          </w:p>
          <w:p w:rsidR="00C1694B" w:rsidRPr="00DD00FE" w:rsidRDefault="00C1694B" w:rsidP="00234625">
            <w:pPr>
              <w:pStyle w:val="Tabele"/>
            </w:pPr>
            <w:r w:rsidRPr="00DD00FE">
              <w:t>(SHKP)</w:t>
            </w:r>
          </w:p>
        </w:tc>
        <w:tc>
          <w:tcPr>
            <w:tcW w:w="1260" w:type="dxa"/>
          </w:tcPr>
          <w:p w:rsidR="00C1694B" w:rsidRPr="00DD00FE" w:rsidRDefault="00C1694B" w:rsidP="00234625">
            <w:pPr>
              <w:pStyle w:val="Tabele"/>
            </w:pPr>
            <w:r w:rsidRPr="00DD00FE">
              <w:t>Totali</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p>
        </w:tc>
        <w:tc>
          <w:tcPr>
            <w:tcW w:w="900" w:type="dxa"/>
          </w:tcPr>
          <w:p w:rsidR="00C1694B" w:rsidRPr="00DD00FE" w:rsidRDefault="00C1694B" w:rsidP="00234625">
            <w:pPr>
              <w:pStyle w:val="Tabele"/>
            </w:pPr>
            <w:r w:rsidRPr="00DD00FE">
              <w:t>1</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3</w:t>
            </w:r>
          </w:p>
        </w:tc>
        <w:tc>
          <w:tcPr>
            <w:tcW w:w="1080" w:type="dxa"/>
          </w:tcPr>
          <w:p w:rsidR="00C1694B" w:rsidRPr="00DD00FE" w:rsidRDefault="00C1694B" w:rsidP="00234625">
            <w:pPr>
              <w:pStyle w:val="Tabele"/>
            </w:pPr>
            <w:r w:rsidRPr="00DD00FE">
              <w:t>4</w:t>
            </w:r>
          </w:p>
        </w:tc>
        <w:tc>
          <w:tcPr>
            <w:tcW w:w="1080" w:type="dxa"/>
          </w:tcPr>
          <w:p w:rsidR="00C1694B" w:rsidRPr="00DD00FE" w:rsidRDefault="00C1694B" w:rsidP="00234625">
            <w:pPr>
              <w:pStyle w:val="Tabele"/>
            </w:pPr>
            <w:r w:rsidRPr="00DD00FE">
              <w:t>5</w:t>
            </w:r>
          </w:p>
        </w:tc>
        <w:tc>
          <w:tcPr>
            <w:tcW w:w="1260" w:type="dxa"/>
          </w:tcPr>
          <w:p w:rsidR="00C1694B" w:rsidRPr="00DD00FE" w:rsidRDefault="00C1694B" w:rsidP="00234625">
            <w:pPr>
              <w:pStyle w:val="Tabele"/>
            </w:pP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Drejtor</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0</w:t>
            </w:r>
          </w:p>
        </w:tc>
        <w:tc>
          <w:tcPr>
            <w:tcW w:w="1080" w:type="dxa"/>
          </w:tcPr>
          <w:p w:rsidR="00C1694B" w:rsidRPr="00DD00FE" w:rsidRDefault="00C1694B" w:rsidP="00234625">
            <w:pPr>
              <w:pStyle w:val="Tabele"/>
            </w:pPr>
            <w:r w:rsidRPr="00DD00FE">
              <w:t>12200</w:t>
            </w:r>
          </w:p>
        </w:tc>
        <w:tc>
          <w:tcPr>
            <w:tcW w:w="1080" w:type="dxa"/>
          </w:tcPr>
          <w:p w:rsidR="00C1694B" w:rsidRPr="00DD00FE" w:rsidRDefault="00C1694B" w:rsidP="00234625">
            <w:pPr>
              <w:pStyle w:val="Tabele"/>
            </w:pPr>
          </w:p>
        </w:tc>
        <w:tc>
          <w:tcPr>
            <w:tcW w:w="1260" w:type="dxa"/>
          </w:tcPr>
          <w:p w:rsidR="00C1694B" w:rsidRPr="00DD00FE" w:rsidRDefault="00C1694B"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 xml:space="preserve">Shef sektori </w:t>
            </w:r>
          </w:p>
          <w:p w:rsidR="00C1694B" w:rsidRPr="00DD00FE" w:rsidRDefault="00C1694B" w:rsidP="00234625">
            <w:pPr>
              <w:pStyle w:val="Tabele"/>
            </w:pPr>
            <w:r w:rsidRPr="00DD00FE">
              <w:t>P</w:t>
            </w:r>
            <w:r w:rsidR="00652D52" w:rsidRPr="00DD00FE">
              <w:t>ë</w:t>
            </w:r>
            <w:r w:rsidRPr="00DD00FE">
              <w:t>rgjegj</w:t>
            </w:r>
            <w:r w:rsidR="00652D52" w:rsidRPr="00DD00FE">
              <w:t>ë</w:t>
            </w:r>
            <w:r w:rsidRPr="00DD00FE">
              <w:t>s i zyr</w:t>
            </w:r>
            <w:r w:rsidR="00652D52" w:rsidRPr="00DD00FE">
              <w:t>ë</w:t>
            </w:r>
            <w:r w:rsidRPr="00DD00FE">
              <w:t>s teknike</w:t>
            </w:r>
          </w:p>
          <w:p w:rsidR="00C1694B" w:rsidRPr="00DD00FE" w:rsidRDefault="00C1694B" w:rsidP="00234625">
            <w:pPr>
              <w:pStyle w:val="Tabele"/>
            </w:pPr>
            <w:r w:rsidRPr="00DD00FE">
              <w:t>P</w:t>
            </w:r>
            <w:r w:rsidR="00652D52" w:rsidRPr="00DD00FE">
              <w:t>ë</w:t>
            </w:r>
            <w:r w:rsidRPr="00DD00FE">
              <w:t>rgjegj</w:t>
            </w:r>
            <w:r w:rsidR="00652D52" w:rsidRPr="00DD00FE">
              <w:t>ë</w:t>
            </w:r>
            <w:r w:rsidRPr="00DD00FE">
              <w:t>s reparti</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0</w:t>
            </w:r>
          </w:p>
        </w:tc>
        <w:tc>
          <w:tcPr>
            <w:tcW w:w="1080" w:type="dxa"/>
          </w:tcPr>
          <w:p w:rsidR="00C1694B" w:rsidRPr="00DD00FE" w:rsidRDefault="00C1694B" w:rsidP="00234625">
            <w:pPr>
              <w:pStyle w:val="Tabele"/>
            </w:pPr>
            <w:r w:rsidRPr="00DD00FE">
              <w:t>7750</w:t>
            </w:r>
          </w:p>
        </w:tc>
        <w:tc>
          <w:tcPr>
            <w:tcW w:w="1080" w:type="dxa"/>
          </w:tcPr>
          <w:p w:rsidR="00C1694B" w:rsidRPr="00DD00FE" w:rsidRDefault="00C1694B" w:rsidP="00234625">
            <w:pPr>
              <w:pStyle w:val="Tabele"/>
            </w:pPr>
          </w:p>
        </w:tc>
        <w:tc>
          <w:tcPr>
            <w:tcW w:w="1260" w:type="dxa"/>
          </w:tcPr>
          <w:p w:rsidR="00C1694B" w:rsidRPr="00DD00FE" w:rsidRDefault="00C1694B"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Specialist i lart</w:t>
            </w:r>
            <w:r w:rsidR="00652D52" w:rsidRPr="00DD00FE">
              <w:t>ë</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0</w:t>
            </w:r>
          </w:p>
        </w:tc>
        <w:tc>
          <w:tcPr>
            <w:tcW w:w="1080" w:type="dxa"/>
          </w:tcPr>
          <w:p w:rsidR="00C1694B" w:rsidRPr="00DD00FE" w:rsidRDefault="00C1694B" w:rsidP="00234625">
            <w:pPr>
              <w:pStyle w:val="Tabele"/>
            </w:pPr>
            <w:r w:rsidRPr="00DD00FE">
              <w:t>6690</w:t>
            </w:r>
          </w:p>
        </w:tc>
        <w:tc>
          <w:tcPr>
            <w:tcW w:w="1080" w:type="dxa"/>
          </w:tcPr>
          <w:p w:rsidR="00C1694B" w:rsidRPr="00DD00FE" w:rsidRDefault="00C1694B" w:rsidP="00234625">
            <w:pPr>
              <w:pStyle w:val="Tabele"/>
            </w:pPr>
          </w:p>
        </w:tc>
        <w:tc>
          <w:tcPr>
            <w:tcW w:w="1260" w:type="dxa"/>
          </w:tcPr>
          <w:p w:rsidR="00C1694B" w:rsidRPr="00DD00FE" w:rsidRDefault="00C1694B" w:rsidP="00234625">
            <w:pPr>
              <w:pStyle w:val="Tabele"/>
            </w:pPr>
            <w:r w:rsidRPr="00DD00FE">
              <w:t>Nga...deri…lekë</w:t>
            </w:r>
          </w:p>
        </w:tc>
      </w:tr>
    </w:tbl>
    <w:p w:rsidR="00461280" w:rsidRDefault="00461280" w:rsidP="00B02A00">
      <w:pPr>
        <w:pStyle w:val="Paragrafi"/>
        <w:rPr>
          <w:sz w:val="20"/>
        </w:rPr>
      </w:pPr>
    </w:p>
    <w:p w:rsidR="00461280" w:rsidRDefault="00461280" w:rsidP="00B02A00">
      <w:pPr>
        <w:pStyle w:val="Paragrafi"/>
        <w:rPr>
          <w:sz w:val="20"/>
        </w:rPr>
      </w:pPr>
    </w:p>
    <w:p w:rsidR="008D63AA" w:rsidRDefault="008D63AA" w:rsidP="00B02A00">
      <w:pPr>
        <w:pStyle w:val="Paragrafi"/>
        <w:rPr>
          <w:sz w:val="20"/>
        </w:rPr>
      </w:pPr>
    </w:p>
    <w:p w:rsidR="008A114F" w:rsidRDefault="008A114F" w:rsidP="00B02A00">
      <w:pPr>
        <w:pStyle w:val="Paragrafi"/>
        <w:rPr>
          <w:sz w:val="20"/>
        </w:rPr>
      </w:pPr>
    </w:p>
    <w:p w:rsidR="00461280" w:rsidRPr="008A114F" w:rsidRDefault="00D51B59" w:rsidP="00DD00FE">
      <w:pPr>
        <w:pStyle w:val="Paragrafi"/>
        <w:ind w:firstLine="0"/>
        <w:rPr>
          <w:szCs w:val="22"/>
        </w:rPr>
      </w:pPr>
      <w:r w:rsidRPr="008A114F">
        <w:rPr>
          <w:szCs w:val="22"/>
        </w:rPr>
        <w:t>LIDHJA 1</w:t>
      </w:r>
    </w:p>
    <w:p w:rsidR="00C1694B" w:rsidRPr="008A114F" w:rsidRDefault="00C1694B" w:rsidP="00DD00FE">
      <w:pPr>
        <w:pStyle w:val="Paragrafi"/>
        <w:ind w:firstLine="0"/>
        <w:rPr>
          <w:szCs w:val="22"/>
        </w:rPr>
      </w:pPr>
      <w:r w:rsidRPr="008A114F">
        <w:rPr>
          <w:szCs w:val="22"/>
        </w:rPr>
        <w:t>Kreu 1.8</w:t>
      </w:r>
    </w:p>
    <w:p w:rsidR="00D51B59" w:rsidRDefault="00D51B59" w:rsidP="00B02A00">
      <w:pPr>
        <w:pStyle w:val="Paragrafi"/>
        <w:rPr>
          <w:sz w:val="20"/>
        </w:rPr>
      </w:pPr>
    </w:p>
    <w:p w:rsidR="00D51B59" w:rsidRPr="00DD00FE" w:rsidRDefault="008D63AA" w:rsidP="008D63AA">
      <w:pPr>
        <w:pStyle w:val="Paragrafi"/>
        <w:jc w:val="center"/>
        <w:rPr>
          <w:szCs w:val="22"/>
        </w:rPr>
      </w:pPr>
      <w:r w:rsidRPr="00DD00FE">
        <w:rPr>
          <w:szCs w:val="22"/>
        </w:rPr>
        <w:t>STRUKTURA E PAGAVE PËR PUNONJËSIT ME ARSIM TË LARTË NË QENDRËN KOMBËTARE TË TRANSFUZIONIT TË GJAKUT</w:t>
      </w:r>
    </w:p>
    <w:p w:rsidR="00C1694B" w:rsidRDefault="00C1694B" w:rsidP="00B02A00">
      <w:pPr>
        <w:pStyle w:val="Paragrafi"/>
        <w:rPr>
          <w:sz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900"/>
        <w:gridCol w:w="1080"/>
        <w:gridCol w:w="1080"/>
        <w:gridCol w:w="1080"/>
        <w:gridCol w:w="1080"/>
        <w:gridCol w:w="1260"/>
      </w:tblGrid>
      <w:tr w:rsidR="00C1694B" w:rsidRPr="00DD00FE">
        <w:tblPrEx>
          <w:tblCellMar>
            <w:top w:w="0" w:type="dxa"/>
            <w:bottom w:w="0" w:type="dxa"/>
          </w:tblCellMar>
        </w:tblPrEx>
        <w:tc>
          <w:tcPr>
            <w:tcW w:w="2988" w:type="dxa"/>
          </w:tcPr>
          <w:p w:rsidR="00C1694B" w:rsidRPr="00DD00FE" w:rsidRDefault="00C1694B" w:rsidP="00234625">
            <w:pPr>
              <w:pStyle w:val="Tabele"/>
            </w:pPr>
            <w:r w:rsidRPr="00DD00FE">
              <w:t>EMËRTIMI</w:t>
            </w:r>
          </w:p>
        </w:tc>
        <w:tc>
          <w:tcPr>
            <w:tcW w:w="6480" w:type="dxa"/>
            <w:gridSpan w:val="6"/>
          </w:tcPr>
          <w:p w:rsidR="00C1694B" w:rsidRPr="00DD00FE" w:rsidRDefault="00C1694B" w:rsidP="00234625">
            <w:pPr>
              <w:pStyle w:val="Tabele"/>
            </w:pPr>
            <w:r w:rsidRPr="00DD00FE">
              <w:t>PAGA MUJORE</w:t>
            </w:r>
          </w:p>
        </w:tc>
      </w:tr>
      <w:tr w:rsidR="00C1694B" w:rsidRPr="00DD00FE">
        <w:tblPrEx>
          <w:tblCellMar>
            <w:top w:w="0" w:type="dxa"/>
            <w:bottom w:w="0" w:type="dxa"/>
          </w:tblCellMar>
        </w:tblPrEx>
        <w:trPr>
          <w:cantSplit/>
        </w:trPr>
        <w:tc>
          <w:tcPr>
            <w:tcW w:w="2988" w:type="dxa"/>
          </w:tcPr>
          <w:p w:rsidR="00C1694B" w:rsidRPr="00DD00FE" w:rsidRDefault="00C1694B" w:rsidP="00234625">
            <w:pPr>
              <w:pStyle w:val="Tabele"/>
            </w:pPr>
          </w:p>
        </w:tc>
        <w:tc>
          <w:tcPr>
            <w:tcW w:w="3060" w:type="dxa"/>
            <w:gridSpan w:val="3"/>
          </w:tcPr>
          <w:p w:rsidR="00C1694B" w:rsidRPr="00DD00FE" w:rsidRDefault="00C1694B" w:rsidP="00234625">
            <w:pPr>
              <w:pStyle w:val="Tabele"/>
            </w:pPr>
            <w:r w:rsidRPr="00DD00FE">
              <w:t>PAGA INDIVIDUALE</w:t>
            </w:r>
          </w:p>
        </w:tc>
        <w:tc>
          <w:tcPr>
            <w:tcW w:w="3420" w:type="dxa"/>
            <w:gridSpan w:val="3"/>
          </w:tcPr>
          <w:p w:rsidR="00C1694B" w:rsidRPr="00DD00FE" w:rsidRDefault="00C1694B" w:rsidP="00234625">
            <w:pPr>
              <w:pStyle w:val="Tabele"/>
            </w:pPr>
            <w:r w:rsidRPr="00DD00FE">
              <w:t>SHTESA E POZICIONIT</w:t>
            </w:r>
          </w:p>
        </w:tc>
      </w:tr>
      <w:tr w:rsidR="00C1694B" w:rsidRPr="00DD00FE">
        <w:tblPrEx>
          <w:tblCellMar>
            <w:top w:w="0" w:type="dxa"/>
            <w:bottom w:w="0" w:type="dxa"/>
          </w:tblCellMar>
        </w:tblPrEx>
        <w:trPr>
          <w:cantSplit/>
          <w:trHeight w:val="249"/>
        </w:trPr>
        <w:tc>
          <w:tcPr>
            <w:tcW w:w="2988" w:type="dxa"/>
          </w:tcPr>
          <w:p w:rsidR="00C1694B" w:rsidRPr="00DD00FE" w:rsidRDefault="00C1694B" w:rsidP="00234625">
            <w:pPr>
              <w:pStyle w:val="Tabele"/>
            </w:pPr>
          </w:p>
        </w:tc>
        <w:tc>
          <w:tcPr>
            <w:tcW w:w="900" w:type="dxa"/>
          </w:tcPr>
          <w:p w:rsidR="00C1694B" w:rsidRPr="00DD00FE" w:rsidRDefault="00C1694B" w:rsidP="00234625">
            <w:pPr>
              <w:pStyle w:val="Tabele"/>
            </w:pPr>
            <w:r w:rsidRPr="00DD00FE">
              <w:t>Paga e grupit (PG)</w:t>
            </w:r>
          </w:p>
        </w:tc>
        <w:tc>
          <w:tcPr>
            <w:tcW w:w="1080" w:type="dxa"/>
          </w:tcPr>
          <w:p w:rsidR="00C1694B" w:rsidRPr="00DD00FE" w:rsidRDefault="00C1694B" w:rsidP="00234625">
            <w:pPr>
              <w:pStyle w:val="Tabele"/>
            </w:pPr>
            <w:r w:rsidRPr="00DD00FE">
              <w:t>Shtesa për vjetërsi</w:t>
            </w:r>
          </w:p>
          <w:p w:rsidR="00C1694B" w:rsidRPr="00DD00FE" w:rsidRDefault="00C1694B" w:rsidP="00234625">
            <w:pPr>
              <w:pStyle w:val="Tabele"/>
            </w:pPr>
            <w:r w:rsidRPr="00DD00FE">
              <w:t>(SHV)</w:t>
            </w:r>
          </w:p>
        </w:tc>
        <w:tc>
          <w:tcPr>
            <w:tcW w:w="1080" w:type="dxa"/>
          </w:tcPr>
          <w:p w:rsidR="00C1694B" w:rsidRPr="00DD00FE" w:rsidRDefault="00C1694B" w:rsidP="00234625">
            <w:pPr>
              <w:pStyle w:val="Tabele"/>
            </w:pPr>
            <w:r w:rsidRPr="00DD00FE">
              <w:t>Shtesa për kualifi</w:t>
            </w:r>
          </w:p>
          <w:p w:rsidR="00C1694B" w:rsidRPr="00DD00FE" w:rsidRDefault="00C1694B" w:rsidP="00234625">
            <w:pPr>
              <w:pStyle w:val="Tabele"/>
            </w:pPr>
            <w:r w:rsidRPr="00DD00FE">
              <w:t>kim</w:t>
            </w:r>
          </w:p>
          <w:p w:rsidR="00C1694B" w:rsidRPr="00DD00FE" w:rsidRDefault="00C1694B" w:rsidP="00234625">
            <w:pPr>
              <w:pStyle w:val="Tabele"/>
            </w:pPr>
            <w:r w:rsidRPr="00DD00FE">
              <w:t>(SHK)</w:t>
            </w:r>
          </w:p>
        </w:tc>
        <w:tc>
          <w:tcPr>
            <w:tcW w:w="1080" w:type="dxa"/>
          </w:tcPr>
          <w:p w:rsidR="00C1694B" w:rsidRPr="00DD00FE" w:rsidRDefault="00C1694B" w:rsidP="00234625">
            <w:pPr>
              <w:pStyle w:val="Tabele"/>
            </w:pPr>
            <w:r w:rsidRPr="00DD00FE">
              <w:t xml:space="preserve">Shtesa për </w:t>
            </w:r>
          </w:p>
          <w:p w:rsidR="00C1694B" w:rsidRPr="00DD00FE" w:rsidRDefault="00C1694B" w:rsidP="00234625">
            <w:pPr>
              <w:pStyle w:val="Tabele"/>
            </w:pPr>
            <w:r w:rsidRPr="00DD00FE">
              <w:t>pozicion</w:t>
            </w:r>
          </w:p>
          <w:p w:rsidR="00C1694B" w:rsidRPr="00DD00FE" w:rsidRDefault="00C1694B" w:rsidP="00234625">
            <w:pPr>
              <w:pStyle w:val="Tabele"/>
            </w:pPr>
            <w:r w:rsidRPr="00DD00FE">
              <w:t>(SHP)</w:t>
            </w:r>
          </w:p>
        </w:tc>
        <w:tc>
          <w:tcPr>
            <w:tcW w:w="1080" w:type="dxa"/>
          </w:tcPr>
          <w:p w:rsidR="00C1694B" w:rsidRPr="00DD00FE" w:rsidRDefault="00C1694B" w:rsidP="00234625">
            <w:pPr>
              <w:pStyle w:val="Tabele"/>
            </w:pPr>
            <w:r w:rsidRPr="00DD00FE">
              <w:t xml:space="preserve">Shtesa </w:t>
            </w:r>
          </w:p>
          <w:p w:rsidR="00C1694B" w:rsidRPr="00DD00FE" w:rsidRDefault="00C1694B" w:rsidP="00234625">
            <w:pPr>
              <w:pStyle w:val="Tabele"/>
            </w:pPr>
            <w:r w:rsidRPr="00DD00FE">
              <w:t>për</w:t>
            </w:r>
          </w:p>
          <w:p w:rsidR="00C1694B" w:rsidRPr="00DD00FE" w:rsidRDefault="00C1694B" w:rsidP="00234625">
            <w:pPr>
              <w:pStyle w:val="Tabele"/>
            </w:pPr>
            <w:r w:rsidRPr="00DD00FE">
              <w:t>kushte pune</w:t>
            </w:r>
          </w:p>
          <w:p w:rsidR="00C1694B" w:rsidRPr="00DD00FE" w:rsidRDefault="00C1694B" w:rsidP="00234625">
            <w:pPr>
              <w:pStyle w:val="Tabele"/>
            </w:pPr>
            <w:r w:rsidRPr="00DD00FE">
              <w:t>(SHKP)</w:t>
            </w:r>
          </w:p>
        </w:tc>
        <w:tc>
          <w:tcPr>
            <w:tcW w:w="1260" w:type="dxa"/>
          </w:tcPr>
          <w:p w:rsidR="00C1694B" w:rsidRPr="00DD00FE" w:rsidRDefault="00C1694B" w:rsidP="00234625">
            <w:pPr>
              <w:pStyle w:val="Tabele"/>
            </w:pPr>
            <w:r w:rsidRPr="00DD00FE">
              <w:t>Totali</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p>
        </w:tc>
        <w:tc>
          <w:tcPr>
            <w:tcW w:w="900" w:type="dxa"/>
          </w:tcPr>
          <w:p w:rsidR="00C1694B" w:rsidRPr="00DD00FE" w:rsidRDefault="00C1694B" w:rsidP="00234625">
            <w:pPr>
              <w:pStyle w:val="Tabele"/>
            </w:pPr>
            <w:r w:rsidRPr="00DD00FE">
              <w:t>1</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3</w:t>
            </w:r>
          </w:p>
        </w:tc>
        <w:tc>
          <w:tcPr>
            <w:tcW w:w="1080" w:type="dxa"/>
          </w:tcPr>
          <w:p w:rsidR="00C1694B" w:rsidRPr="00DD00FE" w:rsidRDefault="00C1694B" w:rsidP="00234625">
            <w:pPr>
              <w:pStyle w:val="Tabele"/>
            </w:pPr>
            <w:r w:rsidRPr="00DD00FE">
              <w:t>4</w:t>
            </w:r>
          </w:p>
        </w:tc>
        <w:tc>
          <w:tcPr>
            <w:tcW w:w="1080" w:type="dxa"/>
          </w:tcPr>
          <w:p w:rsidR="00C1694B" w:rsidRPr="00DD00FE" w:rsidRDefault="00C1694B" w:rsidP="00234625">
            <w:pPr>
              <w:pStyle w:val="Tabele"/>
            </w:pPr>
            <w:r w:rsidRPr="00DD00FE">
              <w:t>5</w:t>
            </w:r>
          </w:p>
        </w:tc>
        <w:tc>
          <w:tcPr>
            <w:tcW w:w="1260" w:type="dxa"/>
          </w:tcPr>
          <w:p w:rsidR="00C1694B" w:rsidRPr="00DD00FE" w:rsidRDefault="00C1694B" w:rsidP="00234625">
            <w:pPr>
              <w:pStyle w:val="Tabele"/>
            </w:pP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Drejtor</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C1694B" w:rsidP="00234625">
            <w:pPr>
              <w:pStyle w:val="Tabele"/>
            </w:pPr>
            <w:r w:rsidRPr="00DD00FE">
              <w:t>0</w:t>
            </w:r>
          </w:p>
        </w:tc>
        <w:tc>
          <w:tcPr>
            <w:tcW w:w="1080" w:type="dxa"/>
          </w:tcPr>
          <w:p w:rsidR="00C1694B" w:rsidRPr="00DD00FE" w:rsidRDefault="00C1694B" w:rsidP="00234625">
            <w:pPr>
              <w:pStyle w:val="Tabele"/>
            </w:pPr>
            <w:r w:rsidRPr="00DD00FE">
              <w:t>17500</w:t>
            </w:r>
          </w:p>
        </w:tc>
        <w:tc>
          <w:tcPr>
            <w:tcW w:w="1080" w:type="dxa"/>
          </w:tcPr>
          <w:p w:rsidR="00C1694B" w:rsidRPr="00DD00FE" w:rsidRDefault="00C1694B" w:rsidP="00234625">
            <w:pPr>
              <w:pStyle w:val="Tabele"/>
            </w:pPr>
          </w:p>
        </w:tc>
        <w:tc>
          <w:tcPr>
            <w:tcW w:w="1260" w:type="dxa"/>
          </w:tcPr>
          <w:p w:rsidR="00C1694B" w:rsidRPr="00DD00FE" w:rsidRDefault="00C1694B"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Z</w:t>
            </w:r>
            <w:r w:rsidR="00652D52" w:rsidRPr="00DD00FE">
              <w:t>ë</w:t>
            </w:r>
            <w:r w:rsidRPr="00DD00FE">
              <w:t>vend</w:t>
            </w:r>
            <w:r w:rsidR="00652D52" w:rsidRPr="00DD00FE">
              <w:t>ë</w:t>
            </w:r>
            <w:r w:rsidRPr="00DD00FE">
              <w:t>sdrejtor</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0B5945" w:rsidP="00234625">
            <w:pPr>
              <w:pStyle w:val="Tabele"/>
            </w:pPr>
            <w:r w:rsidRPr="00DD00FE">
              <w:t>0</w:t>
            </w:r>
          </w:p>
        </w:tc>
        <w:tc>
          <w:tcPr>
            <w:tcW w:w="1080" w:type="dxa"/>
          </w:tcPr>
          <w:p w:rsidR="00C1694B" w:rsidRPr="00DD00FE" w:rsidRDefault="000B5945" w:rsidP="00234625">
            <w:pPr>
              <w:pStyle w:val="Tabele"/>
            </w:pPr>
            <w:r w:rsidRPr="00DD00FE">
              <w:t>12200</w:t>
            </w:r>
          </w:p>
        </w:tc>
        <w:tc>
          <w:tcPr>
            <w:tcW w:w="1080" w:type="dxa"/>
          </w:tcPr>
          <w:p w:rsidR="00C1694B" w:rsidRPr="00DD00FE" w:rsidRDefault="00C1694B" w:rsidP="00234625">
            <w:pPr>
              <w:pStyle w:val="Tabele"/>
            </w:pPr>
          </w:p>
        </w:tc>
        <w:tc>
          <w:tcPr>
            <w:tcW w:w="1260" w:type="dxa"/>
          </w:tcPr>
          <w:p w:rsidR="00C1694B" w:rsidRPr="00DD00FE" w:rsidRDefault="00C1694B" w:rsidP="00234625">
            <w:pPr>
              <w:pStyle w:val="Tabele"/>
            </w:pP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P</w:t>
            </w:r>
            <w:r w:rsidR="00652D52" w:rsidRPr="00DD00FE">
              <w:t>ë</w:t>
            </w:r>
            <w:r w:rsidRPr="00DD00FE">
              <w:t>rgjegj</w:t>
            </w:r>
            <w:r w:rsidR="00652D52" w:rsidRPr="00DD00FE">
              <w:t>ë</w:t>
            </w:r>
            <w:r w:rsidRPr="00DD00FE">
              <w:t>s i sektorit t</w:t>
            </w:r>
            <w:r w:rsidR="00652D52" w:rsidRPr="00DD00FE">
              <w:t>ë</w:t>
            </w:r>
            <w:r w:rsidRPr="00DD00FE">
              <w:t xml:space="preserve"> laborator</w:t>
            </w:r>
            <w:r w:rsidR="00652D52" w:rsidRPr="00DD00FE">
              <w:t>ë</w:t>
            </w:r>
            <w:r w:rsidRPr="00DD00FE">
              <w:t>ve</w:t>
            </w:r>
          </w:p>
          <w:p w:rsidR="00C1694B" w:rsidRPr="00DD00FE" w:rsidRDefault="00C1694B" w:rsidP="00234625">
            <w:pPr>
              <w:pStyle w:val="Tabele"/>
            </w:pPr>
            <w:r w:rsidRPr="00DD00FE">
              <w:t>Shef i bank</w:t>
            </w:r>
            <w:r w:rsidR="00652D52" w:rsidRPr="00DD00FE">
              <w:t>ë</w:t>
            </w:r>
            <w:r w:rsidRPr="00DD00FE">
              <w:t>s s</w:t>
            </w:r>
            <w:r w:rsidR="00652D52" w:rsidRPr="00DD00FE">
              <w:t>ë</w:t>
            </w:r>
            <w:r w:rsidRPr="00DD00FE">
              <w:t xml:space="preserve"> gjakut</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0B5945" w:rsidP="00234625">
            <w:pPr>
              <w:pStyle w:val="Tabele"/>
            </w:pPr>
            <w:r w:rsidRPr="00DD00FE">
              <w:t>0</w:t>
            </w:r>
          </w:p>
        </w:tc>
        <w:tc>
          <w:tcPr>
            <w:tcW w:w="1080" w:type="dxa"/>
          </w:tcPr>
          <w:p w:rsidR="00C1694B" w:rsidRPr="00DD00FE" w:rsidRDefault="000B5945" w:rsidP="00234625">
            <w:pPr>
              <w:pStyle w:val="Tabele"/>
            </w:pPr>
            <w:r w:rsidRPr="00DD00FE">
              <w:t>10080</w:t>
            </w:r>
          </w:p>
        </w:tc>
        <w:tc>
          <w:tcPr>
            <w:tcW w:w="1080" w:type="dxa"/>
          </w:tcPr>
          <w:p w:rsidR="00C1694B" w:rsidRPr="00DD00FE" w:rsidRDefault="000B5945" w:rsidP="00234625">
            <w:pPr>
              <w:pStyle w:val="Tabele"/>
            </w:pPr>
            <w:r w:rsidRPr="00DD00FE">
              <w:t>2100</w:t>
            </w:r>
          </w:p>
        </w:tc>
        <w:tc>
          <w:tcPr>
            <w:tcW w:w="1260" w:type="dxa"/>
          </w:tcPr>
          <w:p w:rsidR="00C1694B" w:rsidRPr="00DD00FE" w:rsidRDefault="00792256"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Shef sektori</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0B5945" w:rsidP="00234625">
            <w:pPr>
              <w:pStyle w:val="Tabele"/>
            </w:pPr>
            <w:r w:rsidRPr="00DD00FE">
              <w:t>0</w:t>
            </w:r>
          </w:p>
        </w:tc>
        <w:tc>
          <w:tcPr>
            <w:tcW w:w="1080" w:type="dxa"/>
          </w:tcPr>
          <w:p w:rsidR="00C1694B" w:rsidRPr="00DD00FE" w:rsidRDefault="000B5945" w:rsidP="00234625">
            <w:pPr>
              <w:pStyle w:val="Tabele"/>
            </w:pPr>
            <w:r w:rsidRPr="00DD00FE">
              <w:t>10080</w:t>
            </w:r>
          </w:p>
        </w:tc>
        <w:tc>
          <w:tcPr>
            <w:tcW w:w="1080" w:type="dxa"/>
          </w:tcPr>
          <w:p w:rsidR="00C1694B" w:rsidRPr="00DD00FE" w:rsidRDefault="00C1694B" w:rsidP="00234625">
            <w:pPr>
              <w:pStyle w:val="Tabele"/>
            </w:pPr>
          </w:p>
        </w:tc>
        <w:tc>
          <w:tcPr>
            <w:tcW w:w="1260" w:type="dxa"/>
          </w:tcPr>
          <w:p w:rsidR="00C1694B" w:rsidRPr="00DD00FE" w:rsidRDefault="00792256"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Mjek, kimist</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0B5945" w:rsidP="00234625">
            <w:pPr>
              <w:pStyle w:val="Tabele"/>
            </w:pPr>
            <w:r w:rsidRPr="00DD00FE">
              <w:t>0</w:t>
            </w:r>
          </w:p>
        </w:tc>
        <w:tc>
          <w:tcPr>
            <w:tcW w:w="1080" w:type="dxa"/>
          </w:tcPr>
          <w:p w:rsidR="00C1694B" w:rsidRPr="00DD00FE" w:rsidRDefault="000B5945" w:rsidP="00234625">
            <w:pPr>
              <w:pStyle w:val="Tabele"/>
            </w:pPr>
            <w:r w:rsidRPr="00DD00FE">
              <w:t>10080</w:t>
            </w:r>
          </w:p>
        </w:tc>
        <w:tc>
          <w:tcPr>
            <w:tcW w:w="1080" w:type="dxa"/>
          </w:tcPr>
          <w:p w:rsidR="00C1694B" w:rsidRPr="00DD00FE" w:rsidRDefault="000B5945" w:rsidP="00234625">
            <w:pPr>
              <w:pStyle w:val="Tabele"/>
            </w:pPr>
            <w:r w:rsidRPr="00DD00FE">
              <w:t>1050</w:t>
            </w:r>
          </w:p>
        </w:tc>
        <w:tc>
          <w:tcPr>
            <w:tcW w:w="1260" w:type="dxa"/>
          </w:tcPr>
          <w:p w:rsidR="00C1694B" w:rsidRPr="00DD00FE" w:rsidRDefault="00792256" w:rsidP="00234625">
            <w:pPr>
              <w:pStyle w:val="Tabele"/>
            </w:pPr>
            <w:r w:rsidRPr="00DD00FE">
              <w:t>Nga..deri…lekë</w:t>
            </w:r>
          </w:p>
        </w:tc>
      </w:tr>
      <w:tr w:rsidR="00C1694B" w:rsidRPr="00DD00FE">
        <w:tblPrEx>
          <w:tblCellMar>
            <w:top w:w="0" w:type="dxa"/>
            <w:bottom w:w="0" w:type="dxa"/>
          </w:tblCellMar>
        </w:tblPrEx>
        <w:trPr>
          <w:cantSplit/>
          <w:trHeight w:val="247"/>
        </w:trPr>
        <w:tc>
          <w:tcPr>
            <w:tcW w:w="2988" w:type="dxa"/>
          </w:tcPr>
          <w:p w:rsidR="00C1694B" w:rsidRPr="00DD00FE" w:rsidRDefault="00C1694B" w:rsidP="00234625">
            <w:pPr>
              <w:pStyle w:val="Tabele"/>
            </w:pPr>
            <w:r w:rsidRPr="00DD00FE">
              <w:t>Specialist i lart</w:t>
            </w:r>
            <w:r w:rsidR="00652D52" w:rsidRPr="00DD00FE">
              <w:t>ë</w:t>
            </w:r>
          </w:p>
        </w:tc>
        <w:tc>
          <w:tcPr>
            <w:tcW w:w="900" w:type="dxa"/>
          </w:tcPr>
          <w:p w:rsidR="00C1694B" w:rsidRPr="00DD00FE" w:rsidRDefault="00C1694B" w:rsidP="00234625">
            <w:pPr>
              <w:pStyle w:val="Tabele"/>
            </w:pPr>
            <w:r w:rsidRPr="00DD00FE">
              <w:t>9000</w:t>
            </w:r>
          </w:p>
        </w:tc>
        <w:tc>
          <w:tcPr>
            <w:tcW w:w="1080" w:type="dxa"/>
          </w:tcPr>
          <w:p w:rsidR="00C1694B" w:rsidRPr="00DD00FE" w:rsidRDefault="00C1694B" w:rsidP="00234625">
            <w:pPr>
              <w:pStyle w:val="Tabele"/>
            </w:pPr>
            <w:r w:rsidRPr="00DD00FE">
              <w:t>2%</w:t>
            </w:r>
          </w:p>
        </w:tc>
        <w:tc>
          <w:tcPr>
            <w:tcW w:w="1080" w:type="dxa"/>
          </w:tcPr>
          <w:p w:rsidR="00C1694B" w:rsidRPr="00DD00FE" w:rsidRDefault="000B5945" w:rsidP="00234625">
            <w:pPr>
              <w:pStyle w:val="Tabele"/>
            </w:pPr>
            <w:r w:rsidRPr="00DD00FE">
              <w:t>0</w:t>
            </w:r>
          </w:p>
        </w:tc>
        <w:tc>
          <w:tcPr>
            <w:tcW w:w="1080" w:type="dxa"/>
          </w:tcPr>
          <w:p w:rsidR="00C1694B" w:rsidRPr="00DD00FE" w:rsidRDefault="000B5945" w:rsidP="00234625">
            <w:pPr>
              <w:pStyle w:val="Tabele"/>
            </w:pPr>
            <w:r w:rsidRPr="00DD00FE">
              <w:t>7750</w:t>
            </w:r>
          </w:p>
        </w:tc>
        <w:tc>
          <w:tcPr>
            <w:tcW w:w="1080" w:type="dxa"/>
          </w:tcPr>
          <w:p w:rsidR="00C1694B" w:rsidRPr="00DD00FE" w:rsidRDefault="00C1694B" w:rsidP="00234625">
            <w:pPr>
              <w:pStyle w:val="Tabele"/>
            </w:pPr>
          </w:p>
        </w:tc>
        <w:tc>
          <w:tcPr>
            <w:tcW w:w="1260" w:type="dxa"/>
          </w:tcPr>
          <w:p w:rsidR="00C1694B" w:rsidRPr="00DD00FE" w:rsidRDefault="00792256" w:rsidP="00234625">
            <w:pPr>
              <w:pStyle w:val="Tabele"/>
            </w:pPr>
            <w:r w:rsidRPr="00DD00FE">
              <w:t>Nga..deri…lekë</w:t>
            </w:r>
          </w:p>
        </w:tc>
      </w:tr>
    </w:tbl>
    <w:p w:rsidR="00461280" w:rsidRDefault="00461280" w:rsidP="00B02A00">
      <w:pPr>
        <w:pStyle w:val="Paragrafi"/>
        <w:rPr>
          <w:sz w:val="20"/>
        </w:rPr>
      </w:pPr>
    </w:p>
    <w:p w:rsidR="00461280" w:rsidRDefault="00461280" w:rsidP="00B02A00">
      <w:pPr>
        <w:pStyle w:val="Paragrafi"/>
        <w:rPr>
          <w:sz w:val="20"/>
        </w:rPr>
      </w:pPr>
    </w:p>
    <w:p w:rsidR="00461280" w:rsidRDefault="00461280" w:rsidP="00B02A00">
      <w:pPr>
        <w:pStyle w:val="Paragrafi"/>
        <w:rPr>
          <w:sz w:val="20"/>
        </w:rPr>
      </w:pPr>
    </w:p>
    <w:p w:rsidR="009B4E48" w:rsidRPr="00F3798C" w:rsidRDefault="009B4E48" w:rsidP="009B4E48">
      <w:pPr>
        <w:pStyle w:val="Akti"/>
      </w:pPr>
      <w:r>
        <w:t>VENDIM</w:t>
      </w:r>
    </w:p>
    <w:p w:rsidR="009B4E48" w:rsidRPr="00F3798C" w:rsidRDefault="009B4E48" w:rsidP="009B4E48">
      <w:pPr>
        <w:pStyle w:val="NumriData"/>
      </w:pPr>
      <w:r w:rsidRPr="00F3798C">
        <w:t>Nr.641, datë 18.9.2003</w:t>
      </w:r>
    </w:p>
    <w:p w:rsidR="009B4E48" w:rsidRPr="00F3798C" w:rsidRDefault="009B4E48" w:rsidP="009B4E48"/>
    <w:p w:rsidR="009B4E48" w:rsidRPr="00F3798C" w:rsidRDefault="009B4E48" w:rsidP="009B4E48">
      <w:pPr>
        <w:pStyle w:val="Titulli"/>
      </w:pPr>
      <w:r w:rsidRPr="00F3798C">
        <w:t>PËR DISA SHTESA DHE NDRYSHIME NË V</w:t>
      </w:r>
      <w:r w:rsidR="00242A5D">
        <w:t>ENDIMIN NR.665, DATË 18.12.2002</w:t>
      </w:r>
      <w:r w:rsidRPr="00F3798C">
        <w:t xml:space="preserve"> TË KËSHILLIT TË MINISTR</w:t>
      </w:r>
      <w:r w:rsidR="00242A5D">
        <w:t>AVE “PËR MIRATIMIN E KONTRATËS</w:t>
      </w:r>
      <w:r w:rsidRPr="00F3798C">
        <w:t xml:space="preserve"> N</w:t>
      </w:r>
      <w:r w:rsidR="00242A5D">
        <w:t>DËRMJET QEVERISË SË REPUBLIKËS T</w:t>
      </w:r>
      <w:r w:rsidRPr="00F3798C">
        <w:t xml:space="preserve">Ë SHQIPËRISË </w:t>
      </w:r>
      <w:r w:rsidR="00461280">
        <w:t>DHE LOCKHEED MAR</w:t>
      </w:r>
      <w:r w:rsidR="00242A5D">
        <w:t>TIN GLOBAL INC</w:t>
      </w:r>
      <w:r w:rsidRPr="00F3798C">
        <w:t xml:space="preserve"> PËR MODERNIZIMIN E SHËRBIMIT TË TRAFIKUT AJROR SHQIPTAR”</w:t>
      </w:r>
    </w:p>
    <w:p w:rsidR="009B4E48" w:rsidRPr="00F3798C" w:rsidRDefault="009B4E48" w:rsidP="009B4E48">
      <w:pPr>
        <w:pStyle w:val="BazLigjPropozues"/>
      </w:pPr>
    </w:p>
    <w:p w:rsidR="009B4E48" w:rsidRPr="00F3798C" w:rsidRDefault="009B4E48" w:rsidP="009B4E48">
      <w:pPr>
        <w:pStyle w:val="BazLigjPropozues"/>
      </w:pPr>
      <w:r w:rsidRPr="00F3798C">
        <w:t>Në mbështetje të neni</w:t>
      </w:r>
      <w:r w:rsidR="00242A5D">
        <w:t>t 100 të Kushtetutës,</w:t>
      </w:r>
      <w:r w:rsidR="00461280">
        <w:t xml:space="preserve"> </w:t>
      </w:r>
      <w:r w:rsidR="00242A5D">
        <w:t>të nenit 7</w:t>
      </w:r>
      <w:r w:rsidRPr="00F3798C">
        <w:t xml:space="preserve"> të </w:t>
      </w:r>
      <w:r w:rsidR="00242A5D">
        <w:t>ligjit nr.7877, datë 30.11.1994 “Për aviacionin civil s</w:t>
      </w:r>
      <w:r w:rsidRPr="00F3798C">
        <w:t>hqiptar”, të</w:t>
      </w:r>
      <w:r w:rsidR="00242A5D">
        <w:t xml:space="preserve"> ligjit nr.7928, datë 28.5.1995</w:t>
      </w:r>
      <w:r w:rsidRPr="00F3798C">
        <w:t xml:space="preserve"> “P</w:t>
      </w:r>
      <w:r w:rsidR="00242A5D">
        <w:t xml:space="preserve">ër tatimin mbi </w:t>
      </w:r>
      <w:r w:rsidR="00461280">
        <w:t>vlerën e shtuar” dhe të pikës 3</w:t>
      </w:r>
      <w:r w:rsidR="00242A5D">
        <w:t xml:space="preserve"> të nenit 17 </w:t>
      </w:r>
      <w:r w:rsidRPr="00F3798C">
        <w:t>të l</w:t>
      </w:r>
      <w:r w:rsidR="00242A5D">
        <w:t xml:space="preserve">igjit nr.7971, datë  26.7.1995 </w:t>
      </w:r>
      <w:r w:rsidRPr="00F3798C">
        <w:t>“Për prokurimin publik”</w:t>
      </w:r>
      <w:r w:rsidR="00242A5D">
        <w:t>, i ndryshuar, me propozimin e M</w:t>
      </w:r>
      <w:r w:rsidRPr="00F3798C">
        <w:t>inistrit të Transportit dhe të Telekomunikacio</w:t>
      </w:r>
      <w:r w:rsidR="00242A5D">
        <w:t>n</w:t>
      </w:r>
      <w:r w:rsidRPr="00F3798C">
        <w:t>it, Këshilli i Ministrave</w:t>
      </w:r>
    </w:p>
    <w:p w:rsidR="009B4E48" w:rsidRPr="00F3798C" w:rsidRDefault="009B4E48" w:rsidP="009B4E48"/>
    <w:p w:rsidR="009B4E48" w:rsidRPr="00F3798C" w:rsidRDefault="009B4E48" w:rsidP="009B4E48">
      <w:pPr>
        <w:pStyle w:val="VENDOSI"/>
      </w:pPr>
      <w:r w:rsidRPr="00F3798C">
        <w:t>VENDOSI:</w:t>
      </w:r>
    </w:p>
    <w:p w:rsidR="009B4E48" w:rsidRPr="00F3798C" w:rsidRDefault="009B4E48" w:rsidP="009B4E48"/>
    <w:p w:rsidR="009B4E48" w:rsidRPr="00F3798C" w:rsidRDefault="009B4E48" w:rsidP="009B4E48">
      <w:pPr>
        <w:pStyle w:val="Paragrafi"/>
      </w:pPr>
      <w:r w:rsidRPr="00F3798C">
        <w:t>Në</w:t>
      </w:r>
      <w:r w:rsidR="00242A5D">
        <w:t xml:space="preserve"> vendimin nr.665, datë 18.12.2002 të K</w:t>
      </w:r>
      <w:r w:rsidRPr="00F3798C">
        <w:t>ëshillit të Ministrav</w:t>
      </w:r>
      <w:r w:rsidR="008C0806">
        <w:t>e</w:t>
      </w:r>
      <w:r w:rsidR="00242A5D">
        <w:t xml:space="preserve"> </w:t>
      </w:r>
      <w:r w:rsidRPr="00F3798C">
        <w:t>të bëhen këto shtesa dhe ndryshime:</w:t>
      </w:r>
    </w:p>
    <w:p w:rsidR="009B4E48" w:rsidRPr="00F3798C" w:rsidRDefault="009B4E48" w:rsidP="009B4E48">
      <w:pPr>
        <w:pStyle w:val="Paragrafi"/>
      </w:pPr>
      <w:r w:rsidRPr="00F3798C">
        <w:t xml:space="preserve">1. Në </w:t>
      </w:r>
      <w:r w:rsidR="008C0806">
        <w:t>pikën 1 të shtohet një paragraf</w:t>
      </w:r>
      <w:r w:rsidRPr="00F3798C">
        <w:t xml:space="preserve"> me këtë përmbajtje:</w:t>
      </w:r>
    </w:p>
    <w:p w:rsidR="009B4E48" w:rsidRPr="00F3798C" w:rsidRDefault="00242A5D" w:rsidP="009B4E48">
      <w:pPr>
        <w:pStyle w:val="Paragrafi"/>
      </w:pPr>
      <w:r>
        <w:t>"</w:t>
      </w:r>
      <w:r w:rsidR="009B4E48" w:rsidRPr="00F3798C">
        <w:t>Vlera e TVSH-së dhe taksat doganore nuk janë të përfshira në vlerën e kontratës. TVSH-ja dhe taksat doganore të paguhen nga blerësi, pas dorëzimit të faturës për shërbime të diferencuar</w:t>
      </w:r>
      <w:r>
        <w:t>a</w:t>
      </w:r>
      <w:r w:rsidR="009B4E48" w:rsidRPr="00F3798C">
        <w:t>.”</w:t>
      </w:r>
    </w:p>
    <w:p w:rsidR="009B4E48" w:rsidRPr="00F3798C" w:rsidRDefault="009B4E48" w:rsidP="009B4E48">
      <w:pPr>
        <w:pStyle w:val="Paragrafi"/>
      </w:pPr>
      <w:r w:rsidRPr="00F3798C">
        <w:t>2. Pas pikës 2, shtro</w:t>
      </w:r>
      <w:r w:rsidR="00242A5D">
        <w:t>het pika 2/1 me këtë përmbajtje</w:t>
      </w:r>
      <w:r w:rsidRPr="00F3798C">
        <w:t>:</w:t>
      </w:r>
    </w:p>
    <w:p w:rsidR="009B4E48" w:rsidRPr="00F3798C" w:rsidRDefault="009B4E48" w:rsidP="009B4E48">
      <w:pPr>
        <w:pStyle w:val="Paragrafi"/>
      </w:pPr>
      <w:r w:rsidRPr="00F3798C">
        <w:t>“2/1 Lejimin e Agjenc</w:t>
      </w:r>
      <w:r w:rsidR="008C0806">
        <w:t>isë Nacionale të Trafikut Ajror</w:t>
      </w:r>
      <w:r w:rsidRPr="00F3798C">
        <w:t xml:space="preserve"> sh</w:t>
      </w:r>
      <w:r w:rsidR="008C0806">
        <w:t>.</w:t>
      </w:r>
      <w:r w:rsidRPr="00F3798C">
        <w:t>a</w:t>
      </w:r>
      <w:r w:rsidR="008C0806">
        <w:t>.</w:t>
      </w:r>
      <w:r w:rsidRPr="00F3798C">
        <w:t>, që, për fondin prej 29 682 807 (njëzet</w:t>
      </w:r>
      <w:r w:rsidR="00242A5D">
        <w:t xml:space="preserve"> </w:t>
      </w:r>
      <w:r w:rsidRPr="00F3798C">
        <w:t>e</w:t>
      </w:r>
      <w:r w:rsidR="00242A5D">
        <w:t xml:space="preserve"> nëntë mili</w:t>
      </w:r>
      <w:r w:rsidRPr="00F3798C">
        <w:t>onë e</w:t>
      </w:r>
      <w:r w:rsidR="00242A5D">
        <w:t xml:space="preserve"> </w:t>
      </w:r>
      <w:r w:rsidRPr="00F3798C">
        <w:t>gjas</w:t>
      </w:r>
      <w:r w:rsidR="00242A5D">
        <w:t>h</w:t>
      </w:r>
      <w:r w:rsidRPr="00F3798C">
        <w:t>tëqind</w:t>
      </w:r>
      <w:r w:rsidR="00242A5D">
        <w:t xml:space="preserve"> </w:t>
      </w:r>
      <w:r w:rsidRPr="00F3798C">
        <w:t>e</w:t>
      </w:r>
      <w:r w:rsidR="00242A5D">
        <w:t xml:space="preserve"> </w:t>
      </w:r>
      <w:r w:rsidRPr="00F3798C">
        <w:t>tetëdhjet</w:t>
      </w:r>
      <w:r w:rsidR="00E87EEB">
        <w:t>ë</w:t>
      </w:r>
      <w:r w:rsidR="00242A5D">
        <w:t xml:space="preserve"> </w:t>
      </w:r>
      <w:r w:rsidRPr="00F3798C">
        <w:t>e</w:t>
      </w:r>
      <w:r w:rsidR="00242A5D">
        <w:t xml:space="preserve"> </w:t>
      </w:r>
      <w:r w:rsidRPr="00F3798C">
        <w:t>dy mijë e tetëqind</w:t>
      </w:r>
      <w:r w:rsidR="00242A5D">
        <w:t xml:space="preserve"> </w:t>
      </w:r>
      <w:r w:rsidRPr="00F3798C">
        <w:t>e</w:t>
      </w:r>
      <w:r w:rsidR="00242A5D">
        <w:t xml:space="preserve"> </w:t>
      </w:r>
      <w:r w:rsidRPr="00F3798C">
        <w:t xml:space="preserve">shtatë) </w:t>
      </w:r>
      <w:r w:rsidR="001A39AB">
        <w:t>dollarë</w:t>
      </w:r>
      <w:r w:rsidRPr="00F3798C">
        <w:t xml:space="preserve">, të vazhdojë përdorimin e procedurës “Prokurimi i drejtpërdrejtë”, </w:t>
      </w:r>
      <w:r w:rsidR="001A39AB">
        <w:t>me shoqërinë ndërkombëtare Lock</w:t>
      </w:r>
      <w:r w:rsidRPr="00F3798C">
        <w:t>heed Martin Global Inc, për zbatimin e fazës së dytë, në përputhje me projekt</w:t>
      </w:r>
      <w:r w:rsidR="001A39AB">
        <w:t>kontratën e miratuar në pikën 1</w:t>
      </w:r>
      <w:r w:rsidRPr="00F3798C">
        <w:t xml:space="preserve"> të vendimit.”.</w:t>
      </w:r>
    </w:p>
    <w:p w:rsidR="009B4E48" w:rsidRPr="00F3798C" w:rsidRDefault="009B4E48" w:rsidP="009B4E48">
      <w:pPr>
        <w:pStyle w:val="Paragrafi"/>
      </w:pPr>
      <w:r w:rsidRPr="00F3798C">
        <w:t>3. Pika 3 ndryshohet si më poshtë vijon:</w:t>
      </w:r>
    </w:p>
    <w:p w:rsidR="009B4E48" w:rsidRPr="00F3798C" w:rsidRDefault="009B4E48" w:rsidP="009B4E48">
      <w:pPr>
        <w:pStyle w:val="Paragrafi"/>
      </w:pPr>
      <w:r w:rsidRPr="00F3798C">
        <w:t>“3. Vlefshmë</w:t>
      </w:r>
      <w:r w:rsidR="001A39AB">
        <w:t>ria e kontratës për zbatimin e f</w:t>
      </w:r>
      <w:r w:rsidRPr="00F3798C">
        <w:t>azës së dytë të projektit është e lidhur dhe do të zbatohet, në përputhje me bur</w:t>
      </w:r>
      <w:r w:rsidR="001A39AB">
        <w:t>imet financiare që zotëron ANTA</w:t>
      </w:r>
      <w:r w:rsidRPr="00F3798C">
        <w:t xml:space="preserve"> sh</w:t>
      </w:r>
      <w:r w:rsidR="001A39AB">
        <w:t>.a.</w:t>
      </w:r>
      <w:r w:rsidR="008C0806">
        <w:t>,</w:t>
      </w:r>
      <w:r w:rsidRPr="00F3798C">
        <w:t xml:space="preserve"> të cilat janë të pasqyruara në pla</w:t>
      </w:r>
      <w:r w:rsidR="00643E80">
        <w:t>nbiznesin e shoqërisë, deri në ç</w:t>
      </w:r>
      <w:r w:rsidRPr="00F3798C">
        <w:t>astin e hyrjes në fuqi të marr</w:t>
      </w:r>
      <w:r w:rsidR="001A39AB">
        <w:t>ë</w:t>
      </w:r>
      <w:r w:rsidRPr="00F3798C">
        <w:t>veshjes financiare të kredisë për këtë qëllim.”.</w:t>
      </w:r>
    </w:p>
    <w:p w:rsidR="009B4E48" w:rsidRPr="00F3798C" w:rsidRDefault="009B4E48" w:rsidP="009B4E48">
      <w:pPr>
        <w:pStyle w:val="Paragrafi"/>
      </w:pPr>
      <w:r w:rsidRPr="00F3798C">
        <w:t>Ky vendim hyn në fuqi men</w:t>
      </w:r>
      <w:r w:rsidR="00643E80">
        <w:t>jëherë dhe botohet në Fletoren Z</w:t>
      </w:r>
      <w:r w:rsidRPr="00F3798C">
        <w:t>yrtare.</w:t>
      </w:r>
    </w:p>
    <w:p w:rsidR="009B4E48" w:rsidRPr="00F3798C" w:rsidRDefault="009B4E48" w:rsidP="009B4E48"/>
    <w:p w:rsidR="009B4E48" w:rsidRPr="00F3798C" w:rsidRDefault="009B4E48" w:rsidP="009B4E48">
      <w:pPr>
        <w:pStyle w:val="Autoriteti"/>
      </w:pPr>
      <w:r w:rsidRPr="00F3798C">
        <w:t xml:space="preserve">KRYEMINISTRI </w:t>
      </w:r>
    </w:p>
    <w:p w:rsidR="009B4E48" w:rsidRPr="00F3798C" w:rsidRDefault="009B4E48" w:rsidP="009B4E48">
      <w:pPr>
        <w:pStyle w:val="AutoritetiEmer"/>
      </w:pPr>
      <w:r w:rsidRPr="00F3798C">
        <w:t xml:space="preserve">Fatos Nano     </w:t>
      </w:r>
    </w:p>
    <w:p w:rsidR="00224530" w:rsidRDefault="00224530" w:rsidP="009B4E48">
      <w:pPr>
        <w:pStyle w:val="Akti"/>
      </w:pPr>
    </w:p>
    <w:p w:rsidR="009B4E48" w:rsidRDefault="009B4E48" w:rsidP="009B4E48">
      <w:pPr>
        <w:pStyle w:val="Akti"/>
      </w:pPr>
    </w:p>
    <w:p w:rsidR="003661AA" w:rsidRDefault="003661AA" w:rsidP="003661AA">
      <w:pPr>
        <w:pStyle w:val="Akti"/>
      </w:pPr>
      <w:r>
        <w:t>Vendim</w:t>
      </w:r>
    </w:p>
    <w:p w:rsidR="003661AA" w:rsidRDefault="003661AA" w:rsidP="003661AA">
      <w:pPr>
        <w:pStyle w:val="NumriData"/>
      </w:pPr>
      <w:r>
        <w:t>Nr.647, datë 11.9.2003</w:t>
      </w:r>
    </w:p>
    <w:p w:rsidR="003661AA" w:rsidRDefault="003661AA" w:rsidP="003661AA">
      <w:pPr>
        <w:pStyle w:val="Paragrafi"/>
        <w:rPr>
          <w:sz w:val="20"/>
        </w:rPr>
      </w:pPr>
    </w:p>
    <w:p w:rsidR="003661AA" w:rsidRDefault="003661AA" w:rsidP="003661AA">
      <w:pPr>
        <w:pStyle w:val="Titulli"/>
      </w:pPr>
      <w:r>
        <w:t>Për miratimin e planit të veprimeve për zbatimin e strat</w:t>
      </w:r>
      <w:r w:rsidR="00643E80">
        <w:t>egjisë Kombëtare të energjisë</w:t>
      </w:r>
      <w:r>
        <w:t xml:space="preserve"> për periudhën 2003-2005</w:t>
      </w:r>
    </w:p>
    <w:p w:rsidR="003661AA" w:rsidRDefault="003661AA" w:rsidP="003661AA">
      <w:pPr>
        <w:pStyle w:val="Paragrafi"/>
        <w:rPr>
          <w:sz w:val="20"/>
        </w:rPr>
      </w:pPr>
    </w:p>
    <w:p w:rsidR="003661AA" w:rsidRDefault="003661AA" w:rsidP="003661AA">
      <w:pPr>
        <w:pStyle w:val="BazLigjPropozues"/>
      </w:pPr>
      <w:r>
        <w:t>Në mbështetje të nenit 100 të Kushtetutës, me propozimin e Ministrit të Industrisë dhe të Energjetikës, Këshilli i Ministrave</w:t>
      </w:r>
    </w:p>
    <w:p w:rsidR="003661AA" w:rsidRDefault="003661AA" w:rsidP="003661AA">
      <w:pPr>
        <w:pStyle w:val="Paragrafi"/>
        <w:rPr>
          <w:sz w:val="20"/>
        </w:rPr>
      </w:pPr>
    </w:p>
    <w:p w:rsidR="003661AA" w:rsidRDefault="004A4EFC" w:rsidP="003661AA">
      <w:pPr>
        <w:pStyle w:val="Bllok"/>
      </w:pPr>
      <w:r>
        <w:t>VENDOS</w:t>
      </w:r>
      <w:r w:rsidR="003661AA">
        <w:t xml:space="preserve">i: </w:t>
      </w:r>
    </w:p>
    <w:p w:rsidR="003661AA" w:rsidRDefault="003661AA" w:rsidP="003661AA">
      <w:pPr>
        <w:pStyle w:val="Paragrafi"/>
        <w:rPr>
          <w:sz w:val="20"/>
        </w:rPr>
      </w:pPr>
    </w:p>
    <w:p w:rsidR="003661AA" w:rsidRPr="00B26CC2" w:rsidRDefault="003661AA" w:rsidP="003661AA">
      <w:pPr>
        <w:pStyle w:val="Paragrafi"/>
      </w:pPr>
      <w:r w:rsidRPr="00B26CC2">
        <w:t>1. Miratimin e planit të veprimeve për zbatimin  e strat</w:t>
      </w:r>
      <w:r w:rsidR="00643E80">
        <w:t>egjisë kombëtare të energjisë</w:t>
      </w:r>
      <w:r w:rsidRPr="00B26CC2">
        <w:t xml:space="preserve"> për periudhën 2003-2005.</w:t>
      </w:r>
    </w:p>
    <w:p w:rsidR="003661AA" w:rsidRPr="00B26CC2" w:rsidRDefault="003661AA" w:rsidP="003661AA">
      <w:pPr>
        <w:pStyle w:val="Paragrafi"/>
      </w:pPr>
      <w:r w:rsidRPr="00B26CC2">
        <w:t>2. Institucionet përgjegjëse, të përfshira në këtë plan, të hartojnë, brenda datës 31 tetor 2003, programet individuale dhe t'i paraqesin pranë Ministrisë së Industrisë dhe të Energjetikës.</w:t>
      </w:r>
    </w:p>
    <w:p w:rsidR="003661AA" w:rsidRPr="00B26CC2" w:rsidRDefault="003661AA" w:rsidP="003661AA">
      <w:pPr>
        <w:pStyle w:val="Paragrafi"/>
      </w:pPr>
      <w:r w:rsidRPr="00B26CC2">
        <w:t>3.</w:t>
      </w:r>
      <w:r w:rsidR="00643E80">
        <w:t xml:space="preserve"> </w:t>
      </w:r>
      <w:r w:rsidRPr="00B26CC2">
        <w:t>Ministria e Industrisë dhe e Energjetikës, nëpërmjet Agjencisë Kombëtare të Energjisë, të bëjë monitorimin e këtij plani.</w:t>
      </w:r>
    </w:p>
    <w:p w:rsidR="003661AA" w:rsidRPr="00B26CC2" w:rsidRDefault="003661AA" w:rsidP="003661AA">
      <w:pPr>
        <w:pStyle w:val="Paragrafi"/>
      </w:pPr>
      <w:r w:rsidRPr="00B26CC2">
        <w:t>4.</w:t>
      </w:r>
      <w:r w:rsidR="00643E80">
        <w:t xml:space="preserve"> </w:t>
      </w:r>
      <w:r w:rsidRPr="00B26CC2">
        <w:t>Grupi ndër</w:t>
      </w:r>
      <w:r w:rsidR="00643E80">
        <w:t>institucional, nën drejtimin e M</w:t>
      </w:r>
      <w:r w:rsidRPr="00B26CC2">
        <w:t>inistrit të Industrisë dhe të Energjetikës, të raportojë çdo 6 muaj, pranë Komitetit Ndërministror të Energjisë, për ecurinë dhe rezultatet e zbatimit të këtij plani.</w:t>
      </w:r>
    </w:p>
    <w:p w:rsidR="003661AA" w:rsidRPr="00B26CC2" w:rsidRDefault="003661AA" w:rsidP="003661AA">
      <w:pPr>
        <w:pStyle w:val="Paragrafi"/>
      </w:pPr>
      <w:r w:rsidRPr="00B26CC2">
        <w:t>5.</w:t>
      </w:r>
      <w:r w:rsidR="00643E80">
        <w:t xml:space="preserve"> </w:t>
      </w:r>
      <w:r w:rsidRPr="00B26CC2">
        <w:t>Ngarkohen Ministria e Industrisë dhe e Energjetikës dhe të gjitha institucionet përgjegjëse për zbatimin e këtij vendimi.</w:t>
      </w:r>
    </w:p>
    <w:p w:rsidR="003661AA" w:rsidRPr="00B26CC2" w:rsidRDefault="003661AA" w:rsidP="003661AA">
      <w:pPr>
        <w:pStyle w:val="Paragrafi"/>
      </w:pPr>
      <w:r w:rsidRPr="00B26CC2">
        <w:t>Ky vendim hyn në fuqi pas botimit në Fletoren Zyrtare.</w:t>
      </w:r>
    </w:p>
    <w:p w:rsidR="003661AA" w:rsidRDefault="003661AA" w:rsidP="003661AA">
      <w:pPr>
        <w:pStyle w:val="Paragrafi"/>
        <w:rPr>
          <w:sz w:val="20"/>
        </w:rPr>
      </w:pPr>
    </w:p>
    <w:p w:rsidR="003661AA" w:rsidRDefault="003661AA" w:rsidP="003661AA">
      <w:pPr>
        <w:pStyle w:val="Autoriteti"/>
      </w:pPr>
      <w:r>
        <w:t>Kryeministri</w:t>
      </w:r>
    </w:p>
    <w:p w:rsidR="003661AA" w:rsidRDefault="003661AA" w:rsidP="003661AA">
      <w:pPr>
        <w:pStyle w:val="AutoritetiEmer"/>
      </w:pPr>
      <w:r>
        <w:t>Fatos Nano</w:t>
      </w:r>
    </w:p>
    <w:p w:rsidR="003661AA" w:rsidRDefault="003661AA" w:rsidP="003661AA">
      <w:pPr>
        <w:pStyle w:val="Paragrafi"/>
        <w:rPr>
          <w:sz w:val="20"/>
        </w:rPr>
      </w:pPr>
    </w:p>
    <w:p w:rsidR="003661AA" w:rsidRDefault="003661AA" w:rsidP="003661AA">
      <w:pPr>
        <w:pStyle w:val="Paragrafi"/>
        <w:rPr>
          <w:sz w:val="20"/>
        </w:rPr>
      </w:pPr>
    </w:p>
    <w:p w:rsidR="009B4E48" w:rsidRDefault="004B7F6A" w:rsidP="009B4E48">
      <w:pPr>
        <w:pStyle w:val="Akti"/>
      </w:pPr>
      <w:r>
        <w:rPr>
          <w:noProof/>
          <w:lang w:eastAsia="en-GB"/>
        </w:rPr>
        <w:drawing>
          <wp:inline distT="0" distB="0" distL="0" distR="0">
            <wp:extent cx="5752465" cy="8538210"/>
            <wp:effectExtent l="0" t="0" r="635" b="0"/>
            <wp:docPr id="3" name="Picture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2465" cy="8538210"/>
                    </a:xfrm>
                    <a:prstGeom prst="rect">
                      <a:avLst/>
                    </a:prstGeom>
                    <a:noFill/>
                    <a:ln>
                      <a:noFill/>
                    </a:ln>
                  </pic:spPr>
                </pic:pic>
              </a:graphicData>
            </a:graphic>
          </wp:inline>
        </w:drawing>
      </w:r>
    </w:p>
    <w:p w:rsidR="009B4E48" w:rsidRDefault="009B4E48" w:rsidP="009B4E48">
      <w:pPr>
        <w:pStyle w:val="Akti"/>
      </w:pPr>
    </w:p>
    <w:p w:rsidR="00987DDC" w:rsidRDefault="00987DDC" w:rsidP="009B4E48">
      <w:pPr>
        <w:pStyle w:val="Akti"/>
      </w:pPr>
    </w:p>
    <w:p w:rsidR="00643E80" w:rsidRDefault="004B7F6A" w:rsidP="008C2989">
      <w:pPr>
        <w:pStyle w:val="Figure"/>
      </w:pPr>
      <w:r>
        <w:rPr>
          <w:noProof/>
          <w:lang w:val="en-GB" w:eastAsia="en-GB"/>
        </w:rPr>
        <w:drawing>
          <wp:inline distT="0" distB="0" distL="0" distR="0">
            <wp:extent cx="5752465" cy="8410575"/>
            <wp:effectExtent l="0" t="0" r="635" b="9525"/>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2465" cy="8410575"/>
                    </a:xfrm>
                    <a:prstGeom prst="rect">
                      <a:avLst/>
                    </a:prstGeom>
                    <a:noFill/>
                    <a:ln>
                      <a:noFill/>
                    </a:ln>
                  </pic:spPr>
                </pic:pic>
              </a:graphicData>
            </a:graphic>
          </wp:inline>
        </w:drawing>
      </w:r>
    </w:p>
    <w:p w:rsidR="00643E80" w:rsidRDefault="00643E80" w:rsidP="009B4E48">
      <w:pPr>
        <w:pStyle w:val="Akti"/>
      </w:pPr>
    </w:p>
    <w:p w:rsidR="00643E80" w:rsidRDefault="00643E80" w:rsidP="009B4E48">
      <w:pPr>
        <w:pStyle w:val="Akti"/>
      </w:pPr>
    </w:p>
    <w:p w:rsidR="00643E80" w:rsidRDefault="004B7F6A" w:rsidP="008C2989">
      <w:pPr>
        <w:pStyle w:val="Figure"/>
      </w:pPr>
      <w:r w:rsidRPr="008C2989">
        <w:rPr>
          <w:noProof/>
          <w:lang w:val="en-GB" w:eastAsia="en-GB"/>
        </w:rPr>
        <w:drawing>
          <wp:inline distT="0" distB="0" distL="0" distR="0">
            <wp:extent cx="5752465" cy="8218805"/>
            <wp:effectExtent l="0" t="0" r="635" b="0"/>
            <wp:docPr id="5" name="Picture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2465" cy="8218805"/>
                    </a:xfrm>
                    <a:prstGeom prst="rect">
                      <a:avLst/>
                    </a:prstGeom>
                    <a:noFill/>
                    <a:ln>
                      <a:noFill/>
                    </a:ln>
                  </pic:spPr>
                </pic:pic>
              </a:graphicData>
            </a:graphic>
          </wp:inline>
        </w:drawing>
      </w: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4B7F6A" w:rsidP="008C2989">
      <w:pPr>
        <w:pStyle w:val="Figure"/>
      </w:pPr>
      <w:r>
        <w:rPr>
          <w:noProof/>
          <w:lang w:val="en-GB" w:eastAsia="en-GB"/>
        </w:rPr>
        <w:drawing>
          <wp:inline distT="0" distB="0" distL="0" distR="0">
            <wp:extent cx="5762625" cy="8633460"/>
            <wp:effectExtent l="0" t="0" r="9525" b="0"/>
            <wp:docPr id="6" name="Picture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8633460"/>
                    </a:xfrm>
                    <a:prstGeom prst="rect">
                      <a:avLst/>
                    </a:prstGeom>
                    <a:noFill/>
                    <a:ln>
                      <a:noFill/>
                    </a:ln>
                  </pic:spPr>
                </pic:pic>
              </a:graphicData>
            </a:graphic>
          </wp:inline>
        </w:drawing>
      </w:r>
    </w:p>
    <w:p w:rsidR="00643E80" w:rsidRDefault="00643E80" w:rsidP="009B4E48">
      <w:pPr>
        <w:pStyle w:val="Akti"/>
      </w:pPr>
    </w:p>
    <w:p w:rsidR="00643E80" w:rsidRDefault="004B7F6A" w:rsidP="008C2989">
      <w:pPr>
        <w:pStyle w:val="Figure"/>
      </w:pPr>
      <w:r w:rsidRPr="008C2989">
        <w:rPr>
          <w:noProof/>
          <w:lang w:val="en-GB" w:eastAsia="en-GB"/>
        </w:rPr>
        <w:drawing>
          <wp:inline distT="0" distB="0" distL="0" distR="0">
            <wp:extent cx="5752465" cy="8166100"/>
            <wp:effectExtent l="0" t="0" r="635" b="6350"/>
            <wp:docPr id="7" name="Picture 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2465" cy="8166100"/>
                    </a:xfrm>
                    <a:prstGeom prst="rect">
                      <a:avLst/>
                    </a:prstGeom>
                    <a:noFill/>
                    <a:ln>
                      <a:noFill/>
                    </a:ln>
                  </pic:spPr>
                </pic:pic>
              </a:graphicData>
            </a:graphic>
          </wp:inline>
        </w:drawing>
      </w: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4B7F6A" w:rsidP="009B4E48">
      <w:pPr>
        <w:pStyle w:val="Akti"/>
      </w:pPr>
      <w:r>
        <w:rPr>
          <w:noProof/>
          <w:lang w:eastAsia="en-GB"/>
        </w:rPr>
        <w:drawing>
          <wp:inline distT="0" distB="0" distL="0" distR="0">
            <wp:extent cx="5762625" cy="8346440"/>
            <wp:effectExtent l="0" t="0" r="9525" b="0"/>
            <wp:docPr id="8" name="Picture 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346440"/>
                    </a:xfrm>
                    <a:prstGeom prst="rect">
                      <a:avLst/>
                    </a:prstGeom>
                    <a:noFill/>
                    <a:ln>
                      <a:noFill/>
                    </a:ln>
                  </pic:spPr>
                </pic:pic>
              </a:graphicData>
            </a:graphic>
          </wp:inline>
        </w:drawing>
      </w: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643E80" w:rsidP="009B4E48">
      <w:pPr>
        <w:pStyle w:val="Akti"/>
      </w:pPr>
    </w:p>
    <w:p w:rsidR="00643E80" w:rsidRDefault="004B7F6A" w:rsidP="009B4E48">
      <w:pPr>
        <w:pStyle w:val="Akti"/>
      </w:pPr>
      <w:r>
        <w:rPr>
          <w:noProof/>
          <w:lang w:eastAsia="en-GB"/>
        </w:rPr>
        <w:drawing>
          <wp:inline distT="0" distB="0" distL="0" distR="0">
            <wp:extent cx="5752465" cy="8218805"/>
            <wp:effectExtent l="0" t="0" r="635" b="0"/>
            <wp:docPr id="9" name="Picture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2465" cy="8218805"/>
                    </a:xfrm>
                    <a:prstGeom prst="rect">
                      <a:avLst/>
                    </a:prstGeom>
                    <a:noFill/>
                    <a:ln>
                      <a:noFill/>
                    </a:ln>
                  </pic:spPr>
                </pic:pic>
              </a:graphicData>
            </a:graphic>
          </wp:inline>
        </w:drawing>
      </w:r>
    </w:p>
    <w:p w:rsidR="00643E80" w:rsidRDefault="00643E80" w:rsidP="009B4E48">
      <w:pPr>
        <w:pStyle w:val="Akti"/>
      </w:pPr>
    </w:p>
    <w:p w:rsidR="00643E80" w:rsidRDefault="00643E80" w:rsidP="009B4E48">
      <w:pPr>
        <w:pStyle w:val="Akti"/>
      </w:pPr>
    </w:p>
    <w:p w:rsidR="00643E80" w:rsidRDefault="004B7F6A" w:rsidP="009B4E48">
      <w:pPr>
        <w:pStyle w:val="Akti"/>
      </w:pPr>
      <w:r>
        <w:rPr>
          <w:noProof/>
          <w:lang w:eastAsia="en-GB"/>
        </w:rPr>
        <w:drawing>
          <wp:inline distT="0" distB="0" distL="0" distR="0">
            <wp:extent cx="5752465" cy="8218805"/>
            <wp:effectExtent l="0" t="0" r="635" b="0"/>
            <wp:docPr id="10" name="Picture 10"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2465" cy="8218805"/>
                    </a:xfrm>
                    <a:prstGeom prst="rect">
                      <a:avLst/>
                    </a:prstGeom>
                    <a:noFill/>
                    <a:ln>
                      <a:noFill/>
                    </a:ln>
                  </pic:spPr>
                </pic:pic>
              </a:graphicData>
            </a:graphic>
          </wp:inline>
        </w:drawing>
      </w:r>
    </w:p>
    <w:p w:rsidR="00643E80" w:rsidRDefault="00643E80" w:rsidP="009B4E48">
      <w:pPr>
        <w:pStyle w:val="Akti"/>
      </w:pPr>
    </w:p>
    <w:p w:rsidR="004C1961" w:rsidRDefault="004C1961" w:rsidP="009B4E48">
      <w:pPr>
        <w:pStyle w:val="Akti"/>
      </w:pPr>
    </w:p>
    <w:p w:rsidR="004C1961" w:rsidRDefault="004C1961" w:rsidP="009B4E48">
      <w:pPr>
        <w:pStyle w:val="Akti"/>
      </w:pPr>
    </w:p>
    <w:p w:rsidR="004C1961" w:rsidRDefault="004C1961" w:rsidP="009B4E48">
      <w:pPr>
        <w:pStyle w:val="Akti"/>
      </w:pPr>
    </w:p>
    <w:p w:rsidR="004C1961" w:rsidRDefault="004B7F6A" w:rsidP="009B4E48">
      <w:pPr>
        <w:pStyle w:val="Akti"/>
      </w:pPr>
      <w:r>
        <w:rPr>
          <w:noProof/>
          <w:lang w:eastAsia="en-GB"/>
        </w:rPr>
        <w:drawing>
          <wp:inline distT="0" distB="0" distL="0" distR="0">
            <wp:extent cx="5752465" cy="8293100"/>
            <wp:effectExtent l="0" t="0" r="635" b="0"/>
            <wp:docPr id="11" name="Picture 1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2465" cy="8293100"/>
                    </a:xfrm>
                    <a:prstGeom prst="rect">
                      <a:avLst/>
                    </a:prstGeom>
                    <a:noFill/>
                    <a:ln>
                      <a:noFill/>
                    </a:ln>
                  </pic:spPr>
                </pic:pic>
              </a:graphicData>
            </a:graphic>
          </wp:inline>
        </w:drawing>
      </w:r>
    </w:p>
    <w:p w:rsidR="004C1961" w:rsidRDefault="004C1961" w:rsidP="009B4E48">
      <w:pPr>
        <w:pStyle w:val="Akti"/>
      </w:pPr>
    </w:p>
    <w:p w:rsidR="004C1961" w:rsidRDefault="004C1961" w:rsidP="009B4E48">
      <w:pPr>
        <w:pStyle w:val="Akti"/>
      </w:pPr>
    </w:p>
    <w:p w:rsidR="004C1961" w:rsidRDefault="004C1961" w:rsidP="009B4E48">
      <w:pPr>
        <w:pStyle w:val="Akti"/>
      </w:pPr>
    </w:p>
    <w:p w:rsidR="004C1961" w:rsidRDefault="004B7F6A" w:rsidP="009B4E48">
      <w:pPr>
        <w:pStyle w:val="Akti"/>
      </w:pPr>
      <w:r>
        <w:rPr>
          <w:noProof/>
          <w:lang w:eastAsia="en-GB"/>
        </w:rPr>
        <w:drawing>
          <wp:inline distT="0" distB="0" distL="0" distR="0">
            <wp:extent cx="5752465" cy="8208645"/>
            <wp:effectExtent l="0" t="0" r="635" b="1905"/>
            <wp:docPr id="12" name="Picture 1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2465" cy="8208645"/>
                    </a:xfrm>
                    <a:prstGeom prst="rect">
                      <a:avLst/>
                    </a:prstGeom>
                    <a:noFill/>
                    <a:ln>
                      <a:noFill/>
                    </a:ln>
                  </pic:spPr>
                </pic:pic>
              </a:graphicData>
            </a:graphic>
          </wp:inline>
        </w:drawing>
      </w:r>
    </w:p>
    <w:p w:rsidR="004C1961" w:rsidRDefault="004C1961" w:rsidP="009B4E48">
      <w:pPr>
        <w:pStyle w:val="Akti"/>
      </w:pPr>
    </w:p>
    <w:p w:rsidR="004C1961" w:rsidRDefault="004C1961" w:rsidP="009B4E48">
      <w:pPr>
        <w:pStyle w:val="Akti"/>
      </w:pPr>
    </w:p>
    <w:p w:rsidR="004C1961" w:rsidRDefault="004C1961" w:rsidP="009B4E48">
      <w:pPr>
        <w:pStyle w:val="Akti"/>
      </w:pPr>
    </w:p>
    <w:p w:rsidR="00643E80" w:rsidRDefault="00643E80" w:rsidP="009B4E48">
      <w:pPr>
        <w:pStyle w:val="Akti"/>
      </w:pPr>
    </w:p>
    <w:p w:rsidR="00DE594C" w:rsidRDefault="004B7F6A" w:rsidP="009B4E48">
      <w:pPr>
        <w:pStyle w:val="Akti"/>
      </w:pPr>
      <w:r>
        <w:rPr>
          <w:noProof/>
          <w:lang w:eastAsia="en-GB"/>
        </w:rPr>
        <w:drawing>
          <wp:inline distT="0" distB="0" distL="0" distR="0">
            <wp:extent cx="5752465" cy="8272145"/>
            <wp:effectExtent l="0" t="0" r="635" b="0"/>
            <wp:docPr id="13" name="Picture 1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2465" cy="8272145"/>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52465" cy="8123555"/>
            <wp:effectExtent l="0" t="0" r="635" b="0"/>
            <wp:docPr id="14" name="Picture 14"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2465" cy="8123555"/>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62625" cy="8538210"/>
            <wp:effectExtent l="0" t="0" r="9525" b="0"/>
            <wp:docPr id="15" name="Picture 1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2625" cy="853821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52465" cy="8059420"/>
            <wp:effectExtent l="0" t="0" r="635" b="0"/>
            <wp:docPr id="16" name="Picture 1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2465" cy="805942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62625" cy="8548370"/>
            <wp:effectExtent l="0" t="0" r="9525" b="5080"/>
            <wp:docPr id="17" name="Picture 1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854837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52465" cy="8282940"/>
            <wp:effectExtent l="0" t="0" r="635" b="3810"/>
            <wp:docPr id="18" name="Picture 18"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2465" cy="828294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52465" cy="8442325"/>
            <wp:effectExtent l="0" t="0" r="635" b="0"/>
            <wp:docPr id="19" name="Picture 19"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2465" cy="8442325"/>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62625" cy="8166100"/>
            <wp:effectExtent l="0" t="0" r="9525" b="6350"/>
            <wp:docPr id="20" name="Picture 20"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2625" cy="816610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62625" cy="8538210"/>
            <wp:effectExtent l="0" t="0" r="9525" b="0"/>
            <wp:docPr id="21" name="Picture 21"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853821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52465" cy="8388985"/>
            <wp:effectExtent l="0" t="0" r="635" b="0"/>
            <wp:docPr id="22" name="Picture 2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2465" cy="8388985"/>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752465" cy="7995920"/>
            <wp:effectExtent l="0" t="0" r="635" b="5080"/>
            <wp:docPr id="2" name="Picture 23"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2465" cy="7995920"/>
                    </a:xfrm>
                    <a:prstGeom prst="rect">
                      <a:avLst/>
                    </a:prstGeom>
                    <a:noFill/>
                    <a:ln>
                      <a:noFill/>
                    </a:ln>
                  </pic:spPr>
                </pic:pic>
              </a:graphicData>
            </a:graphic>
          </wp:inline>
        </w:drawing>
      </w: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DE594C" w:rsidP="009B4E48">
      <w:pPr>
        <w:pStyle w:val="Akti"/>
      </w:pPr>
    </w:p>
    <w:p w:rsidR="00DE594C" w:rsidRDefault="004B7F6A" w:rsidP="009B4E48">
      <w:pPr>
        <w:pStyle w:val="Akti"/>
      </w:pPr>
      <w:r>
        <w:rPr>
          <w:noProof/>
          <w:lang w:eastAsia="en-GB"/>
        </w:rPr>
        <w:drawing>
          <wp:inline distT="0" distB="0" distL="0" distR="0">
            <wp:extent cx="5656580" cy="8888730"/>
            <wp:effectExtent l="0" t="0" r="1270" b="7620"/>
            <wp:docPr id="1" name="Picture 24"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56580" cy="8888730"/>
                    </a:xfrm>
                    <a:prstGeom prst="rect">
                      <a:avLst/>
                    </a:prstGeom>
                    <a:noFill/>
                    <a:ln>
                      <a:noFill/>
                    </a:ln>
                  </pic:spPr>
                </pic:pic>
              </a:graphicData>
            </a:graphic>
          </wp:inline>
        </w:drawing>
      </w:r>
    </w:p>
    <w:p w:rsidR="009B4E48" w:rsidRPr="00F3798C" w:rsidRDefault="009B4E48" w:rsidP="009B4E48">
      <w:pPr>
        <w:pStyle w:val="Akti"/>
      </w:pPr>
      <w:r w:rsidRPr="00F3798C">
        <w:t>V E N D I M</w:t>
      </w:r>
    </w:p>
    <w:p w:rsidR="009B4E48" w:rsidRPr="00F3798C" w:rsidRDefault="00224530" w:rsidP="009B4E48">
      <w:pPr>
        <w:pStyle w:val="NumriData"/>
      </w:pPr>
      <w:r>
        <w:t>Nr.</w:t>
      </w:r>
      <w:r w:rsidR="009B4E48" w:rsidRPr="00F3798C">
        <w:t>652, datë  25.9.2003</w:t>
      </w:r>
    </w:p>
    <w:p w:rsidR="009B4E48" w:rsidRPr="00F3798C" w:rsidRDefault="009B4E48" w:rsidP="009B4E48"/>
    <w:p w:rsidR="009B4E48" w:rsidRPr="00F3798C" w:rsidRDefault="009B4E48" w:rsidP="009B4E48">
      <w:pPr>
        <w:pStyle w:val="Titulli"/>
      </w:pPr>
      <w:r w:rsidRPr="00F3798C">
        <w:t>PËR DISA SHTESA DHE NDRYSHIME NË VENDIMIN NR.526, DATË 1.8.2</w:t>
      </w:r>
      <w:r w:rsidR="00224530">
        <w:t>003 TË KËSHILLIT TË MINISTRAVE "</w:t>
      </w:r>
      <w:r w:rsidRPr="00F3798C">
        <w:t>PËR PRANIMIN NË UNIVERSITETET DHE NË SHKOLLAT E LARTA PËR VITIN AKADEMIK 2003-2004, NË SISTEMIN ME SHKËPUTJE NGA PUNA DHE PËR TARIFËN E SHKO</w:t>
      </w:r>
      <w:r w:rsidR="00224530">
        <w:t>LLIMIT PO PËR KËTË VIT AKADEMIK"</w:t>
      </w:r>
    </w:p>
    <w:p w:rsidR="009B4E48" w:rsidRPr="00F3798C" w:rsidRDefault="009B4E48" w:rsidP="009B4E48"/>
    <w:p w:rsidR="009B4E48" w:rsidRPr="00F3798C" w:rsidRDefault="009B4E48" w:rsidP="009B4E48">
      <w:pPr>
        <w:pStyle w:val="BazLigjPropozues"/>
      </w:pPr>
      <w:r w:rsidRPr="00F3798C">
        <w:t xml:space="preserve">Në mbështetje të nenit 100 të Kushtetutës dhe të neneve 31 e 42 të ligjit nr.8461, datë 25.2.1999 “Për arsimin e lartë në Republikën e Shqipërisë”, me propozimin e Ministrit të Arsimit dhe të Shkencës, Këshilli i Ministrave </w:t>
      </w:r>
    </w:p>
    <w:p w:rsidR="009B4E48" w:rsidRPr="00F3798C" w:rsidRDefault="009B4E48" w:rsidP="009B4E48"/>
    <w:p w:rsidR="009B4E48" w:rsidRPr="00F3798C" w:rsidRDefault="008A114F" w:rsidP="009B4E48">
      <w:pPr>
        <w:pStyle w:val="VENDOSI"/>
      </w:pPr>
      <w:r>
        <w:t>VENDOS</w:t>
      </w:r>
      <w:r w:rsidR="009B4E48" w:rsidRPr="00F3798C">
        <w:t>I :</w:t>
      </w:r>
    </w:p>
    <w:p w:rsidR="009B4E48" w:rsidRPr="00F3798C" w:rsidRDefault="009B4E48" w:rsidP="009B4E48"/>
    <w:p w:rsidR="009B4E48" w:rsidRPr="00F3798C" w:rsidRDefault="009B4E48" w:rsidP="009B4E48">
      <w:pPr>
        <w:pStyle w:val="Paragrafi"/>
      </w:pPr>
      <w:r w:rsidRPr="00F3798C">
        <w:t>Në vendimin nr.526, datë 1.8.</w:t>
      </w:r>
      <w:r w:rsidR="008C0806">
        <w:t>2003 të Këshillit të Ministrave</w:t>
      </w:r>
      <w:r w:rsidRPr="00F3798C">
        <w:t xml:space="preserve"> të bëhen këto shtesa dhe ndryshime:</w:t>
      </w:r>
    </w:p>
    <w:p w:rsidR="009B4E48" w:rsidRPr="00F3798C" w:rsidRDefault="009B4E48" w:rsidP="009B4E48">
      <w:pPr>
        <w:pStyle w:val="Paragrafi"/>
      </w:pPr>
      <w:r w:rsidRPr="00F3798C">
        <w:t>Në pikën 1 të bëhen ndryshimet si më poshtë vijojnë:</w:t>
      </w:r>
    </w:p>
    <w:p w:rsidR="009B4E48" w:rsidRPr="00F3798C" w:rsidRDefault="009B4E48" w:rsidP="009B4E48">
      <w:pPr>
        <w:pStyle w:val="Paragrafi"/>
      </w:pPr>
      <w:r w:rsidRPr="00F3798C">
        <w:t>Në paragrafin e parë kuota e përgjithshme e pranimeve nga “10 941” bëhet “11 897”.</w:t>
      </w:r>
    </w:p>
    <w:p w:rsidR="009B4E48" w:rsidRPr="00F3798C" w:rsidRDefault="009B4E48" w:rsidP="009B4E48">
      <w:pPr>
        <w:pStyle w:val="Paragrafi"/>
      </w:pPr>
      <w:r w:rsidRPr="00F3798C">
        <w:t>Në shkronjën “a” kuota e pranimeve të reja nga “10 671” bëhet “11 627”</w:t>
      </w:r>
      <w:r w:rsidR="00224530">
        <w:t>.</w:t>
      </w:r>
    </w:p>
    <w:p w:rsidR="00CE14D7" w:rsidRPr="00F3798C" w:rsidRDefault="00CE14D7" w:rsidP="00CE14D7">
      <w:pPr>
        <w:pStyle w:val="Paragrafi"/>
      </w:pPr>
      <w:r>
        <w:t xml:space="preserve">2. </w:t>
      </w:r>
      <w:r w:rsidRPr="00F3798C">
        <w:t>Pika 2 ndryshon si më poshtë vijon:</w:t>
      </w:r>
    </w:p>
    <w:p w:rsidR="00CE14D7" w:rsidRPr="00F3798C" w:rsidRDefault="00CE14D7" w:rsidP="00CE14D7">
      <w:pPr>
        <w:pStyle w:val="Paragrafi"/>
      </w:pPr>
      <w:r w:rsidRPr="00F3798C">
        <w:t xml:space="preserve">“2. Kuota e </w:t>
      </w:r>
      <w:r>
        <w:t>pranimeve të reja përbëhet nga:</w:t>
      </w:r>
    </w:p>
    <w:p w:rsidR="00CE14D7" w:rsidRPr="00F3798C" w:rsidRDefault="00CE14D7" w:rsidP="00CE14D7">
      <w:pPr>
        <w:pStyle w:val="Paragrafi"/>
      </w:pPr>
      <w:r>
        <w:t xml:space="preserve">a. </w:t>
      </w:r>
      <w:r w:rsidRPr="00F3798C">
        <w:t>Kuota kryesore                                                            10 320;</w:t>
      </w:r>
    </w:p>
    <w:p w:rsidR="00CE14D7" w:rsidRPr="00F3798C" w:rsidRDefault="00CE14D7" w:rsidP="00CE14D7">
      <w:pPr>
        <w:pStyle w:val="Paragrafi"/>
      </w:pPr>
      <w:r>
        <w:t xml:space="preserve">b. </w:t>
      </w:r>
      <w:r w:rsidRPr="00F3798C">
        <w:t>Kuota dytësore                                                             1 010;</w:t>
      </w:r>
    </w:p>
    <w:p w:rsidR="00CE14D7" w:rsidRPr="00F3798C" w:rsidRDefault="00CE14D7" w:rsidP="00CE14D7">
      <w:pPr>
        <w:pStyle w:val="Paragrafi"/>
      </w:pPr>
      <w:r>
        <w:t xml:space="preserve">c. </w:t>
      </w:r>
      <w:r w:rsidRPr="00F3798C">
        <w:t>Kuota për shqiptarët nga trojet jashtë vendi</w:t>
      </w:r>
      <w:r w:rsidR="004A4EFC">
        <w:t>t</w:t>
      </w:r>
      <w:r w:rsidRPr="00F3798C">
        <w:t xml:space="preserve">                       297.”.</w:t>
      </w:r>
    </w:p>
    <w:p w:rsidR="00CE14D7" w:rsidRPr="00F3798C" w:rsidRDefault="00CE14D7" w:rsidP="00CE14D7">
      <w:pPr>
        <w:pStyle w:val="Paragrafi"/>
      </w:pPr>
      <w:r w:rsidRPr="00F3798C">
        <w:t>Tabelave nr.1, 2, 3 dhe 4 të vendimit nr.526, datë 1.8.2003 të Këshillit të Ministrave u shtohen edhe tabelat me nr.1.1, 2.1, 3.1 dhe 4.1, të cilat i bashkëlidhen këtij vendimi.</w:t>
      </w:r>
    </w:p>
    <w:p w:rsidR="00CE14D7" w:rsidRPr="00F3798C" w:rsidRDefault="00CE14D7" w:rsidP="00CE14D7">
      <w:pPr>
        <w:pStyle w:val="Paragrafi"/>
      </w:pPr>
      <w:r w:rsidRPr="00F3798C">
        <w:t>Ky vendim hyn në fuqi pas botimit në Fletoren Zyrtare.</w:t>
      </w:r>
    </w:p>
    <w:p w:rsidR="00CE14D7" w:rsidRPr="00F3798C" w:rsidRDefault="00CE14D7" w:rsidP="00CE14D7">
      <w:pPr>
        <w:pStyle w:val="Paragrafi"/>
      </w:pPr>
    </w:p>
    <w:p w:rsidR="00CE14D7" w:rsidRPr="00F3798C" w:rsidRDefault="00CE14D7" w:rsidP="00CE14D7">
      <w:pPr>
        <w:pStyle w:val="Autoriteti"/>
      </w:pPr>
      <w:r w:rsidRPr="00F3798C">
        <w:t>KRYEMINISTRI</w:t>
      </w:r>
    </w:p>
    <w:p w:rsidR="00CE14D7" w:rsidRPr="00F3798C" w:rsidRDefault="00CE14D7" w:rsidP="00CE14D7">
      <w:pPr>
        <w:pStyle w:val="AutoritetiEmer"/>
      </w:pPr>
      <w:r w:rsidRPr="00F3798C">
        <w:t>Fatos Nano</w:t>
      </w:r>
    </w:p>
    <w:p w:rsidR="009B4E48" w:rsidRDefault="009B4E48" w:rsidP="009B4E48">
      <w:pPr>
        <w:pStyle w:val="Paragrafi"/>
      </w:pPr>
    </w:p>
    <w:p w:rsidR="009B4E48" w:rsidRDefault="009B4E48" w:rsidP="009B4E48">
      <w:pPr>
        <w:pStyle w:val="Paragrafi"/>
      </w:pPr>
    </w:p>
    <w:p w:rsidR="009B4E48" w:rsidRDefault="009B4E48"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D172DA" w:rsidP="009B4E48">
      <w:pPr>
        <w:pStyle w:val="Paragrafi"/>
      </w:pPr>
    </w:p>
    <w:p w:rsidR="00D172DA" w:rsidRDefault="004B7F6A" w:rsidP="006E3C32">
      <w:pPr>
        <w:pStyle w:val="Paragrafi"/>
        <w:jc w:val="center"/>
      </w:pPr>
      <w:r>
        <w:rPr>
          <w:noProof/>
          <w:lang w:val="en-GB" w:eastAsia="en-GB"/>
        </w:rPr>
        <w:drawing>
          <wp:inline distT="0" distB="0" distL="0" distR="0">
            <wp:extent cx="5753100" cy="8401050"/>
            <wp:effectExtent l="0" t="0" r="0" b="0"/>
            <wp:docPr id="23" name="Picture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
                    <pic:cNvPicPr>
                      <a:picLocks noChangeAspect="1" noChangeArrowheads="1"/>
                    </pic:cNvPicPr>
                  </pic:nvPicPr>
                  <pic:blipFill>
                    <a:blip r:embed="rId29" cstate="print">
                      <a:extLst>
                        <a:ext uri="{28A0092B-C50C-407E-A947-70E740481C1C}">
                          <a14:useLocalDpi xmlns:a14="http://schemas.microsoft.com/office/drawing/2010/main" val="0"/>
                        </a:ext>
                      </a:extLst>
                    </a:blip>
                    <a:srcRect t="1308"/>
                    <a:stretch>
                      <a:fillRect/>
                    </a:stretch>
                  </pic:blipFill>
                  <pic:spPr bwMode="auto">
                    <a:xfrm>
                      <a:off x="0" y="0"/>
                      <a:ext cx="5753100" cy="8401050"/>
                    </a:xfrm>
                    <a:prstGeom prst="rect">
                      <a:avLst/>
                    </a:prstGeom>
                    <a:noFill/>
                    <a:ln>
                      <a:noFill/>
                    </a:ln>
                  </pic:spPr>
                </pic:pic>
              </a:graphicData>
            </a:graphic>
          </wp:inline>
        </w:drawing>
      </w:r>
    </w:p>
    <w:p w:rsidR="006E3C32" w:rsidRDefault="006E3C32" w:rsidP="009B4E48">
      <w:pPr>
        <w:pStyle w:val="Paragrafi"/>
      </w:pPr>
    </w:p>
    <w:p w:rsidR="006E3C32" w:rsidRDefault="006E3C32" w:rsidP="009B4E48">
      <w:pPr>
        <w:pStyle w:val="Paragrafi"/>
      </w:pPr>
    </w:p>
    <w:p w:rsidR="006E3C32" w:rsidRDefault="006E3C32" w:rsidP="009B4E48">
      <w:pPr>
        <w:pStyle w:val="Paragrafi"/>
      </w:pPr>
    </w:p>
    <w:p w:rsidR="006E3C32" w:rsidRDefault="004B7F6A" w:rsidP="006E3C32">
      <w:pPr>
        <w:pStyle w:val="Paragrafi"/>
        <w:jc w:val="center"/>
      </w:pPr>
      <w:r>
        <w:rPr>
          <w:noProof/>
          <w:lang w:val="en-GB" w:eastAsia="en-GB"/>
        </w:rPr>
        <w:drawing>
          <wp:inline distT="0" distB="0" distL="0" distR="0">
            <wp:extent cx="5753100" cy="8486775"/>
            <wp:effectExtent l="0" t="0" r="0" b="9525"/>
            <wp:docPr id="24" name="Picture 24" descr="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a"/>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3100" cy="8486775"/>
                    </a:xfrm>
                    <a:prstGeom prst="rect">
                      <a:avLst/>
                    </a:prstGeom>
                    <a:noFill/>
                    <a:ln>
                      <a:noFill/>
                    </a:ln>
                  </pic:spPr>
                </pic:pic>
              </a:graphicData>
            </a:graphic>
          </wp:inline>
        </w:drawing>
      </w:r>
    </w:p>
    <w:p w:rsidR="006E3C32" w:rsidRDefault="006E3C32" w:rsidP="009B4E48">
      <w:pPr>
        <w:pStyle w:val="Paragrafi"/>
      </w:pPr>
    </w:p>
    <w:p w:rsidR="006E3C32" w:rsidRDefault="006E3C32" w:rsidP="009B4E48">
      <w:pPr>
        <w:pStyle w:val="Paragrafi"/>
      </w:pPr>
    </w:p>
    <w:p w:rsidR="006E3C32" w:rsidRDefault="004B7F6A" w:rsidP="009B4E48">
      <w:pPr>
        <w:pStyle w:val="Paragrafi"/>
      </w:pPr>
      <w:r>
        <w:rPr>
          <w:noProof/>
          <w:lang w:val="en-GB" w:eastAsia="en-GB"/>
        </w:rPr>
        <w:drawing>
          <wp:inline distT="0" distB="0" distL="0" distR="0">
            <wp:extent cx="5753100" cy="8220075"/>
            <wp:effectExtent l="0" t="0" r="0" b="9525"/>
            <wp:docPr id="25" name="Picture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
                    <pic:cNvPicPr>
                      <a:picLocks noChangeAspect="1" noChangeArrowheads="1"/>
                    </pic:cNvPicPr>
                  </pic:nvPicPr>
                  <pic:blipFill>
                    <a:blip r:embed="rId31" cstate="print">
                      <a:extLst>
                        <a:ext uri="{28A0092B-C50C-407E-A947-70E740481C1C}">
                          <a14:useLocalDpi xmlns:a14="http://schemas.microsoft.com/office/drawing/2010/main" val="0"/>
                        </a:ext>
                      </a:extLst>
                    </a:blip>
                    <a:srcRect t="-156"/>
                    <a:stretch>
                      <a:fillRect/>
                    </a:stretch>
                  </pic:blipFill>
                  <pic:spPr bwMode="auto">
                    <a:xfrm>
                      <a:off x="0" y="0"/>
                      <a:ext cx="5753100" cy="8220075"/>
                    </a:xfrm>
                    <a:prstGeom prst="rect">
                      <a:avLst/>
                    </a:prstGeom>
                    <a:noFill/>
                    <a:ln>
                      <a:noFill/>
                    </a:ln>
                  </pic:spPr>
                </pic:pic>
              </a:graphicData>
            </a:graphic>
          </wp:inline>
        </w:drawing>
      </w:r>
    </w:p>
    <w:p w:rsidR="006E3C32" w:rsidRDefault="006E3C32" w:rsidP="009B4E48">
      <w:pPr>
        <w:pStyle w:val="Paragrafi"/>
      </w:pPr>
    </w:p>
    <w:p w:rsidR="00D172DA" w:rsidRDefault="00D172DA" w:rsidP="009B4E48">
      <w:pPr>
        <w:pStyle w:val="Paragrafi"/>
      </w:pPr>
    </w:p>
    <w:p w:rsidR="009B4E48" w:rsidRDefault="009B4E48" w:rsidP="009B4E48">
      <w:pPr>
        <w:pStyle w:val="Paragrafi"/>
      </w:pPr>
    </w:p>
    <w:p w:rsidR="009B4E48" w:rsidRPr="00F3798C" w:rsidRDefault="009B4E48" w:rsidP="009B4E48">
      <w:pPr>
        <w:pStyle w:val="Paragrafi"/>
      </w:pPr>
    </w:p>
    <w:p w:rsidR="006E3C32" w:rsidRDefault="004B7F6A" w:rsidP="009B4E48">
      <w:pPr>
        <w:pStyle w:val="Paragrafi"/>
      </w:pPr>
      <w:r>
        <w:rPr>
          <w:noProof/>
          <w:lang w:val="en-GB" w:eastAsia="en-GB"/>
        </w:rPr>
        <w:drawing>
          <wp:inline distT="0" distB="0" distL="0" distR="0">
            <wp:extent cx="5753100" cy="8315325"/>
            <wp:effectExtent l="0" t="0" r="0" b="9525"/>
            <wp:docPr id="26" name="Picture 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
                    <pic:cNvPicPr>
                      <a:picLocks noChangeAspect="1" noChangeArrowheads="1"/>
                    </pic:cNvPicPr>
                  </pic:nvPicPr>
                  <pic:blipFill>
                    <a:blip r:embed="rId32" cstate="print">
                      <a:extLst>
                        <a:ext uri="{28A0092B-C50C-407E-A947-70E740481C1C}">
                          <a14:useLocalDpi xmlns:a14="http://schemas.microsoft.com/office/drawing/2010/main" val="0"/>
                        </a:ext>
                      </a:extLst>
                    </a:blip>
                    <a:srcRect t="-38"/>
                    <a:stretch>
                      <a:fillRect/>
                    </a:stretch>
                  </pic:blipFill>
                  <pic:spPr bwMode="auto">
                    <a:xfrm>
                      <a:off x="0" y="0"/>
                      <a:ext cx="5753100" cy="8315325"/>
                    </a:xfrm>
                    <a:prstGeom prst="rect">
                      <a:avLst/>
                    </a:prstGeom>
                    <a:noFill/>
                    <a:ln>
                      <a:noFill/>
                    </a:ln>
                  </pic:spPr>
                </pic:pic>
              </a:graphicData>
            </a:graphic>
          </wp:inline>
        </w:drawing>
      </w:r>
    </w:p>
    <w:p w:rsidR="006E3C32" w:rsidRDefault="006E3C32" w:rsidP="009B4E48">
      <w:pPr>
        <w:pStyle w:val="Paragrafi"/>
      </w:pPr>
    </w:p>
    <w:p w:rsidR="009B4E48" w:rsidRPr="00F3798C" w:rsidRDefault="00B96760" w:rsidP="004A4EFC">
      <w:pPr>
        <w:pStyle w:val="Akti"/>
      </w:pPr>
      <w:r>
        <w:t>VENDI</w:t>
      </w:r>
      <w:r w:rsidR="009B4E48" w:rsidRPr="00F3798C">
        <w:t>M</w:t>
      </w:r>
    </w:p>
    <w:p w:rsidR="009B4E48" w:rsidRDefault="009B4E48" w:rsidP="009B4E48">
      <w:pPr>
        <w:pStyle w:val="NumriData"/>
      </w:pPr>
      <w:r w:rsidRPr="00F3798C">
        <w:t>Nr.654, datë 25.9.2003</w:t>
      </w:r>
    </w:p>
    <w:p w:rsidR="009B4E48" w:rsidRDefault="009B4E48" w:rsidP="009B4E48">
      <w:pPr>
        <w:pStyle w:val="Titulli"/>
      </w:pPr>
    </w:p>
    <w:p w:rsidR="009B4E48" w:rsidRPr="00DA4767" w:rsidRDefault="009B4E48" w:rsidP="009B4E48">
      <w:pPr>
        <w:pStyle w:val="Titulli"/>
      </w:pPr>
      <w:r w:rsidRPr="00F3798C">
        <w:t xml:space="preserve">PËR KRIJIMIN E INSTITUTIT TË KURRIKULAVE DHE TË STANDARDEVE  (IKS) DHE PËR SHKRIRJEN E INSTITUTIT TË STUDIMEVE PEDAGOGJIKE </w:t>
      </w:r>
    </w:p>
    <w:p w:rsidR="009B4E48" w:rsidRDefault="009B4E48" w:rsidP="009B4E48">
      <w:pPr>
        <w:pStyle w:val="BazLigjPropozues"/>
      </w:pPr>
    </w:p>
    <w:p w:rsidR="009B4E48" w:rsidRPr="00F3798C" w:rsidRDefault="009B4E48" w:rsidP="009B4E48">
      <w:pPr>
        <w:pStyle w:val="BazLigjPropozues"/>
      </w:pPr>
      <w:r w:rsidRPr="00AB6B3B">
        <w:t xml:space="preserve">Në mbështetje të nenit 100 të Kushtetutës, të neneve 121 e 124 të </w:t>
      </w:r>
      <w:r w:rsidR="00224530">
        <w:t>ligjit nr.8485, datë 12.5.1999 "</w:t>
      </w:r>
      <w:r w:rsidR="004A4EFC">
        <w:t>Kodi i Procedurave A</w:t>
      </w:r>
      <w:r w:rsidRPr="00AB6B3B">
        <w:t>dministative”, të nenit 63 të ligjit nr.7952, datë 21.6.1</w:t>
      </w:r>
      <w:r w:rsidR="00224530">
        <w:t>995 "</w:t>
      </w:r>
      <w:r w:rsidRPr="00AB6B3B">
        <w:t xml:space="preserve">Për arsimin </w:t>
      </w:r>
      <w:r w:rsidR="0086017D">
        <w:t>parauniversitar” dhe të nenit 8</w:t>
      </w:r>
      <w:r w:rsidRPr="00AB6B3B">
        <w:t xml:space="preserve"> të l</w:t>
      </w:r>
      <w:r w:rsidR="00224530">
        <w:t>igjit nr.8993, datë 20.12.2002 "</w:t>
      </w:r>
      <w:r w:rsidRPr="00AB6B3B">
        <w:t xml:space="preserve">Për Buxhetin e </w:t>
      </w:r>
      <w:r w:rsidRPr="00F3798C">
        <w:t xml:space="preserve">Shtetit të vitit 2003”, me propozimin e Ministrit të Arsimit dhe të Shkencës, Këshilli i Ministrave </w:t>
      </w:r>
    </w:p>
    <w:p w:rsidR="009B4E48" w:rsidRPr="00F3798C" w:rsidRDefault="009B4E48" w:rsidP="009B4E48"/>
    <w:p w:rsidR="009B4E48" w:rsidRPr="00F3798C" w:rsidRDefault="009B4E48" w:rsidP="009B4E48">
      <w:pPr>
        <w:pStyle w:val="VENDOSI"/>
      </w:pPr>
      <w:r w:rsidRPr="00F3798C">
        <w:t>VENDOSI:</w:t>
      </w:r>
    </w:p>
    <w:p w:rsidR="009B4E48" w:rsidRPr="00F3798C" w:rsidRDefault="009B4E48" w:rsidP="009B4E48"/>
    <w:p w:rsidR="009B4E48" w:rsidRPr="00F3798C" w:rsidRDefault="0086017D" w:rsidP="009B4E48">
      <w:pPr>
        <w:pStyle w:val="Paragrafi"/>
      </w:pPr>
      <w:r>
        <w:t>1. Krijimin e Institutit</w:t>
      </w:r>
      <w:r w:rsidR="009B4E48" w:rsidRPr="00F3798C">
        <w:t xml:space="preserve"> të Kurrikulave dhe të Standardeve (IKS), si institucion në varësi të Ministrisë së Arsimit dhe të Shkencës, me objekt kryesor hartimin e zhvillimin e kurrikulave dhe të standardeve dhe realizimin e studimeve psiko-pedagogjike për arsimin parauniversitar.</w:t>
      </w:r>
    </w:p>
    <w:p w:rsidR="009B4E48" w:rsidRPr="00F3798C" w:rsidRDefault="0086017D" w:rsidP="009B4E48">
      <w:pPr>
        <w:pStyle w:val="Paragrafi"/>
      </w:pPr>
      <w:r>
        <w:t xml:space="preserve">2. </w:t>
      </w:r>
      <w:r w:rsidR="009B4E48" w:rsidRPr="00F3798C">
        <w:t>Shkrirjen e Institutit të Studimeve Pedagogjike.</w:t>
      </w:r>
    </w:p>
    <w:p w:rsidR="009B4E48" w:rsidRPr="00F3798C" w:rsidRDefault="0086017D" w:rsidP="009B4E48">
      <w:pPr>
        <w:pStyle w:val="Paragrafi"/>
      </w:pPr>
      <w:r>
        <w:t xml:space="preserve">3. </w:t>
      </w:r>
      <w:r w:rsidR="009B4E48" w:rsidRPr="00F3798C">
        <w:t>Struktura dhe organika e IKS-së miratohen nga Kryeministri me propozimin e Ministrit të Arsimit dhe të Shkencës.</w:t>
      </w:r>
    </w:p>
    <w:p w:rsidR="009B4E48" w:rsidRPr="00F3798C" w:rsidRDefault="0086017D" w:rsidP="009B4E48">
      <w:pPr>
        <w:pStyle w:val="Paragrafi"/>
      </w:pPr>
      <w:r>
        <w:t xml:space="preserve">4. </w:t>
      </w:r>
      <w:r w:rsidR="009B4E48" w:rsidRPr="00F3798C">
        <w:t>Ministri i Arsimit dhe i Shkencës miraton rregulloren e funksionimit të IKS-së.</w:t>
      </w:r>
    </w:p>
    <w:p w:rsidR="009B4E48" w:rsidRPr="00F3798C" w:rsidRDefault="0086017D" w:rsidP="009B4E48">
      <w:pPr>
        <w:pStyle w:val="Paragrafi"/>
      </w:pPr>
      <w:r>
        <w:t xml:space="preserve">5. </w:t>
      </w:r>
      <w:r w:rsidR="009B4E48" w:rsidRPr="00F3798C">
        <w:t>Drejtuesit e IKS-së (drejtori dhe kancelari) emërohen, lirohen dhe shkarkohen nga detyra me urdhër të Ministrit të Arsimit dhe të Shkencës, sipas kritereve dhe procedurave të përcaktuara në vendimin nr.173, datë 7.3.2003 të Këshillit të Ministrave “Për emërimin, lirimin ose shkarkimin nga detyra të drejtuesve të institucioneve në varësi të Këshillit të Ministrave, Kryeministrit ose të ministrit”.</w:t>
      </w:r>
    </w:p>
    <w:p w:rsidR="009B4E48" w:rsidRPr="00F3798C" w:rsidRDefault="0086017D" w:rsidP="009B4E48">
      <w:pPr>
        <w:pStyle w:val="Paragrafi"/>
      </w:pPr>
      <w:r>
        <w:t xml:space="preserve">6. </w:t>
      </w:r>
      <w:r w:rsidR="009B4E48" w:rsidRPr="00F3798C">
        <w:t>Nëpunësit e IKS-së (përgjegjës sektori, specialist</w:t>
      </w:r>
      <w:r w:rsidR="00224530">
        <w:t>ë</w:t>
      </w:r>
      <w:r w:rsidR="009B4E48" w:rsidRPr="00F3798C">
        <w:t>) emërohen pas një procesi konkurrues, në përputhje me ligjin nr.8549, datë 11.11</w:t>
      </w:r>
      <w:r w:rsidR="00224530">
        <w:t>.1999 “Statusi i në</w:t>
      </w:r>
      <w:r w:rsidR="009B4E48" w:rsidRPr="00F3798C">
        <w:t>punësit civil”.</w:t>
      </w:r>
    </w:p>
    <w:p w:rsidR="009B4E48" w:rsidRPr="00F3798C" w:rsidRDefault="0086017D" w:rsidP="009B4E48">
      <w:pPr>
        <w:pStyle w:val="Paragrafi"/>
      </w:pPr>
      <w:r>
        <w:t xml:space="preserve">7. </w:t>
      </w:r>
      <w:r w:rsidR="000566C6">
        <w:t>Pagat e drejtuesve dhe të në</w:t>
      </w:r>
      <w:r w:rsidR="009B4E48" w:rsidRPr="00F3798C">
        <w:t>punësve të IKS-së caktohen me vendim të Këshillit të Ministrave.</w:t>
      </w:r>
    </w:p>
    <w:p w:rsidR="009B4E48" w:rsidRPr="00F3798C" w:rsidRDefault="0086017D" w:rsidP="009B4E48">
      <w:pPr>
        <w:pStyle w:val="Paragrafi"/>
      </w:pPr>
      <w:r>
        <w:t xml:space="preserve">8. </w:t>
      </w:r>
      <w:r w:rsidR="009B4E48" w:rsidRPr="00F3798C">
        <w:t>Numri i punonjësve të IKS-së të jetë brenda numrit të përgjithshëm të punonjësve të sistemit të Ministrisë së Arsimit dhe të Shkencës.</w:t>
      </w:r>
    </w:p>
    <w:p w:rsidR="009B4E48" w:rsidRPr="00F3798C" w:rsidRDefault="0086017D" w:rsidP="009B4E48">
      <w:pPr>
        <w:pStyle w:val="Paragrafi"/>
      </w:pPr>
      <w:r>
        <w:t xml:space="preserve">9. </w:t>
      </w:r>
      <w:r w:rsidR="009B4E48" w:rsidRPr="00F3798C">
        <w:t>Për punonjësit, që, pas riorganizimit, rezultojnë pa vende pune, të zbatohen dispozitat e Kodit të Punës.</w:t>
      </w:r>
    </w:p>
    <w:p w:rsidR="009B4E48" w:rsidRPr="00F3798C" w:rsidRDefault="0086017D" w:rsidP="009B4E48">
      <w:pPr>
        <w:pStyle w:val="Paragrafi"/>
      </w:pPr>
      <w:r>
        <w:t xml:space="preserve">10. </w:t>
      </w:r>
      <w:r w:rsidR="009B4E48" w:rsidRPr="00F3798C">
        <w:t>Ngarkohet Ministria e Arsimit dhe e Shkencës për zbatimin e këtij vendimi.</w:t>
      </w:r>
    </w:p>
    <w:p w:rsidR="009B4E48" w:rsidRPr="00F3798C" w:rsidRDefault="009B4E48" w:rsidP="009B4E48">
      <w:pPr>
        <w:pStyle w:val="Paragrafi"/>
      </w:pPr>
      <w:r w:rsidRPr="00F3798C">
        <w:t>Ky vendim hyn në fuqi pas botimit në Fletoren Zyrtare.</w:t>
      </w:r>
    </w:p>
    <w:p w:rsidR="009B4E48" w:rsidRPr="00F3798C" w:rsidRDefault="009B4E48" w:rsidP="009B4E48">
      <w:pPr>
        <w:pStyle w:val="Paragrafi"/>
      </w:pPr>
    </w:p>
    <w:p w:rsidR="009B4E48" w:rsidRPr="00F3798C" w:rsidRDefault="009B4E48" w:rsidP="009B4E48">
      <w:pPr>
        <w:pStyle w:val="Autoriteti"/>
      </w:pPr>
      <w:r w:rsidRPr="00F3798C">
        <w:t>KRYEMINISTRI</w:t>
      </w:r>
    </w:p>
    <w:p w:rsidR="009B4E48" w:rsidRPr="00F3798C" w:rsidRDefault="009B4E48" w:rsidP="009B4E48">
      <w:pPr>
        <w:pStyle w:val="AutoritetiEmer"/>
      </w:pPr>
      <w:r w:rsidRPr="00F3798C">
        <w:t xml:space="preserve">Fatos  Nano </w:t>
      </w:r>
    </w:p>
    <w:p w:rsidR="009B4E48" w:rsidRDefault="009B4E48" w:rsidP="009B4E48"/>
    <w:p w:rsidR="00B136F8" w:rsidRDefault="00B136F8" w:rsidP="009B4E48"/>
    <w:p w:rsidR="008A114F" w:rsidRDefault="008A114F" w:rsidP="009B4E48"/>
    <w:p w:rsidR="008A114F" w:rsidRDefault="008A114F" w:rsidP="009B4E48"/>
    <w:p w:rsidR="008A114F" w:rsidRDefault="008A114F" w:rsidP="009B4E48"/>
    <w:p w:rsidR="008A114F" w:rsidRDefault="008A114F" w:rsidP="009B4E48"/>
    <w:p w:rsidR="008A114F" w:rsidRDefault="008A114F" w:rsidP="009B4E48"/>
    <w:p w:rsidR="008A114F" w:rsidRDefault="008A114F" w:rsidP="009B4E48"/>
    <w:p w:rsidR="008A114F" w:rsidRDefault="008A114F" w:rsidP="009B4E48"/>
    <w:p w:rsidR="008A114F" w:rsidRDefault="008A114F" w:rsidP="009B4E48"/>
    <w:p w:rsidR="008A114F" w:rsidRDefault="008A114F" w:rsidP="009B4E48"/>
    <w:p w:rsidR="000874EF" w:rsidRDefault="000874EF" w:rsidP="009B4E48"/>
    <w:p w:rsidR="000874EF" w:rsidRDefault="000874EF" w:rsidP="009B4E48"/>
    <w:p w:rsidR="008A114F" w:rsidRPr="00F3798C" w:rsidRDefault="008A114F" w:rsidP="009B4E48"/>
    <w:p w:rsidR="0073532B" w:rsidRPr="001C0E6D" w:rsidRDefault="0073532B" w:rsidP="0073532B">
      <w:pPr>
        <w:pStyle w:val="Akti"/>
      </w:pPr>
      <w:r w:rsidRPr="001C0E6D">
        <w:t xml:space="preserve">VENDIM </w:t>
      </w:r>
    </w:p>
    <w:p w:rsidR="0073532B" w:rsidRPr="001C0E6D" w:rsidRDefault="0073532B" w:rsidP="0073532B">
      <w:pPr>
        <w:pStyle w:val="NumriData"/>
      </w:pPr>
      <w:r w:rsidRPr="001C0E6D">
        <w:t>Nr.655, datë 25.9.2003</w:t>
      </w:r>
    </w:p>
    <w:p w:rsidR="0073532B" w:rsidRDefault="0073532B" w:rsidP="0073532B">
      <w:pPr>
        <w:jc w:val="both"/>
        <w:rPr>
          <w:b w:val="0"/>
        </w:rPr>
      </w:pPr>
    </w:p>
    <w:p w:rsidR="0073532B" w:rsidRPr="001C0E6D" w:rsidRDefault="0073532B" w:rsidP="0073532B">
      <w:pPr>
        <w:pStyle w:val="Titulli"/>
      </w:pPr>
      <w:r w:rsidRPr="001C0E6D">
        <w:t>PËR KRIJIMIN E QENDRËS SË TRAJNIMIT DHE TË KUALIFIKIMT PËR ARSIMIN (QTKA)</w:t>
      </w:r>
    </w:p>
    <w:p w:rsidR="0073532B" w:rsidRPr="001C0E6D" w:rsidRDefault="0073532B" w:rsidP="0073532B">
      <w:pPr>
        <w:jc w:val="both"/>
        <w:rPr>
          <w:b w:val="0"/>
        </w:rPr>
      </w:pPr>
    </w:p>
    <w:p w:rsidR="0073532B" w:rsidRPr="001C0E6D" w:rsidRDefault="0073532B" w:rsidP="0073532B">
      <w:pPr>
        <w:pStyle w:val="BazLigjPropozues"/>
      </w:pPr>
      <w:r w:rsidRPr="001C0E6D">
        <w:t xml:space="preserve">Në mbështetje të nenit 100 të Kushtetutës, të neneve 121 dhe 124 të ligjit </w:t>
      </w:r>
      <w:r w:rsidR="000566C6">
        <w:t>nr.8485 datë 12.5.1999 ”Kodi i Procedurave A</w:t>
      </w:r>
      <w:r w:rsidRPr="001C0E6D">
        <w:t>dministrative”</w:t>
      </w:r>
      <w:r w:rsidR="008C0806">
        <w:t>,</w:t>
      </w:r>
      <w:r w:rsidRPr="001C0E6D">
        <w:t xml:space="preserve"> të nenit 63 të ligjit nr.7952</w:t>
      </w:r>
      <w:r w:rsidR="008C0806">
        <w:t>,</w:t>
      </w:r>
      <w:r w:rsidRPr="001C0E6D">
        <w:t xml:space="preserve"> datë 21.6.1995 “Për arsimin p</w:t>
      </w:r>
      <w:r w:rsidR="000566C6">
        <w:t>arauniversitar” dhe  të nenit 8</w:t>
      </w:r>
      <w:r w:rsidRPr="001C0E6D">
        <w:t xml:space="preserve"> të l</w:t>
      </w:r>
      <w:r w:rsidR="000566C6">
        <w:t>igjit nr.8993, datë 20.12.2002 "</w:t>
      </w:r>
      <w:r w:rsidRPr="001C0E6D">
        <w:t xml:space="preserve">Për Buxhetin e Shtetit të vitit 2003”, me propozimin e Ministrit të Arsimit dhe të Shkencës, Këshilli i Ministrave </w:t>
      </w:r>
    </w:p>
    <w:p w:rsidR="00CE14D7" w:rsidRPr="001C0E6D" w:rsidRDefault="00CE14D7" w:rsidP="0073532B">
      <w:pPr>
        <w:jc w:val="both"/>
        <w:rPr>
          <w:b w:val="0"/>
        </w:rPr>
      </w:pPr>
    </w:p>
    <w:p w:rsidR="0073532B" w:rsidRPr="001C0E6D" w:rsidRDefault="008A114F" w:rsidP="0073532B">
      <w:pPr>
        <w:pStyle w:val="VENDOSI"/>
      </w:pPr>
      <w:r>
        <w:t>VENDOS</w:t>
      </w:r>
      <w:r w:rsidR="0073532B" w:rsidRPr="001C0E6D">
        <w:t>I:</w:t>
      </w:r>
    </w:p>
    <w:p w:rsidR="0073532B" w:rsidRPr="001C0E6D" w:rsidRDefault="0073532B" w:rsidP="0073532B">
      <w:pPr>
        <w:jc w:val="both"/>
        <w:rPr>
          <w:b w:val="0"/>
        </w:rPr>
      </w:pPr>
    </w:p>
    <w:p w:rsidR="0073532B" w:rsidRPr="001C0E6D" w:rsidRDefault="00B96760" w:rsidP="0073532B">
      <w:pPr>
        <w:pStyle w:val="Paragrafi"/>
      </w:pPr>
      <w:r>
        <w:t xml:space="preserve">1. </w:t>
      </w:r>
      <w:r w:rsidR="0073532B" w:rsidRPr="001C0E6D">
        <w:t>Krijimin e Qendrës së Trajnimit dhe të Kualifikimit për Arsimin (QTKA), si institucion në varësi të Ministrisë së Arsimit dhe të Shkencës, me objekt kryesor trajnimin dhe kualifikimin e mësuesve dhe të drejtuesve të institucioneve shkollore parauniversitare.</w:t>
      </w:r>
    </w:p>
    <w:p w:rsidR="0073532B" w:rsidRPr="001C0E6D" w:rsidRDefault="00B96760" w:rsidP="0073532B">
      <w:pPr>
        <w:pStyle w:val="Paragrafi"/>
      </w:pPr>
      <w:r>
        <w:t xml:space="preserve">2. </w:t>
      </w:r>
      <w:r w:rsidR="0073532B" w:rsidRPr="001C0E6D">
        <w:t>Struktura dhe organika e QTKA-së miratohen nga Kryeministri, me propozimin e Ministrit të Arsimit dhe të Shkencës.</w:t>
      </w:r>
    </w:p>
    <w:p w:rsidR="0073532B" w:rsidRPr="001C0E6D" w:rsidRDefault="00B96760" w:rsidP="0073532B">
      <w:pPr>
        <w:pStyle w:val="Paragrafi"/>
      </w:pPr>
      <w:r>
        <w:t xml:space="preserve">3. </w:t>
      </w:r>
      <w:r w:rsidR="0073532B" w:rsidRPr="001C0E6D">
        <w:t>Ministri i Arsimit dhe i Shkencës miraton rregulloren e funksionimit të QTKA-së.</w:t>
      </w:r>
    </w:p>
    <w:p w:rsidR="0073532B" w:rsidRPr="001C0E6D" w:rsidRDefault="00B96760" w:rsidP="0073532B">
      <w:pPr>
        <w:pStyle w:val="Paragrafi"/>
      </w:pPr>
      <w:r>
        <w:t xml:space="preserve">4. </w:t>
      </w:r>
      <w:r w:rsidR="0073532B" w:rsidRPr="001C0E6D">
        <w:t>Drejtuesit e QTKA-së (drejtori dhe kancelari) emërohen, lirohen dhe shkarkohen nga detyra me urdhër të Ministrit të Arsimit dhe të Shkencës, sipas kritereve dhe procedurave të përcaktuara në vendimin nr.173, datë 7.3.2003 të Këshillit të Ministrave “Për emërimin, lirimin ose shkarkimin nga detyra të drejtuesve të institucioneve në varësi të Këshillit të Ministrave, Kryeministrit ose të ministrit”.</w:t>
      </w:r>
    </w:p>
    <w:p w:rsidR="0073532B" w:rsidRPr="001C0E6D" w:rsidRDefault="00B96760" w:rsidP="0073532B">
      <w:pPr>
        <w:pStyle w:val="Paragrafi"/>
      </w:pPr>
      <w:r>
        <w:t xml:space="preserve">5. </w:t>
      </w:r>
      <w:r w:rsidR="0073532B" w:rsidRPr="001C0E6D">
        <w:t>Nëpunësit e QTKA-së (përgjegjës sektori, specialist</w:t>
      </w:r>
      <w:r w:rsidR="008C0806">
        <w:t>ë</w:t>
      </w:r>
      <w:r w:rsidR="0073532B" w:rsidRPr="001C0E6D">
        <w:t>) emërohen pas një procesi konkurrues, në përputhje me ligjin nr.8549</w:t>
      </w:r>
      <w:r w:rsidR="008C0806">
        <w:t>, datë 11.11.1999 “Statusi i në</w:t>
      </w:r>
      <w:r w:rsidR="0073532B" w:rsidRPr="001C0E6D">
        <w:t>punësit civil”.</w:t>
      </w:r>
    </w:p>
    <w:p w:rsidR="0073532B" w:rsidRPr="001C0E6D" w:rsidRDefault="00B96760" w:rsidP="0073532B">
      <w:pPr>
        <w:pStyle w:val="Paragrafi"/>
      </w:pPr>
      <w:r>
        <w:t xml:space="preserve">6. </w:t>
      </w:r>
      <w:r w:rsidR="008C0806">
        <w:t>Pagat e drejtuesve dhe të në</w:t>
      </w:r>
      <w:r w:rsidR="0073532B" w:rsidRPr="001C0E6D">
        <w:t>punësve të QTKA-së caktohen me vendim të Këshillit të Ministrave.</w:t>
      </w:r>
    </w:p>
    <w:p w:rsidR="0073532B" w:rsidRPr="001C0E6D" w:rsidRDefault="00B96760" w:rsidP="0073532B">
      <w:pPr>
        <w:pStyle w:val="Paragrafi"/>
      </w:pPr>
      <w:r>
        <w:t xml:space="preserve">7. </w:t>
      </w:r>
      <w:r w:rsidR="0073532B" w:rsidRPr="001C0E6D">
        <w:t>Numri i punonjësve të QTKA-së të jetë brenda numrit të përgjithshëm të punonjësve të sistemit të Ministrisë së Arsimit dhe të Shkencës.</w:t>
      </w:r>
    </w:p>
    <w:p w:rsidR="0073532B" w:rsidRPr="001C0E6D" w:rsidRDefault="00B96760" w:rsidP="0073532B">
      <w:pPr>
        <w:pStyle w:val="Paragrafi"/>
      </w:pPr>
      <w:r>
        <w:t xml:space="preserve">8. </w:t>
      </w:r>
      <w:r w:rsidR="0073532B" w:rsidRPr="001C0E6D">
        <w:t>Për punonjësit, që, pas riorganizimit, rezultojnë pa vende pune, të zbatohen dispozitat e Kodit të Punës.</w:t>
      </w:r>
    </w:p>
    <w:p w:rsidR="0073532B" w:rsidRPr="001C0E6D" w:rsidRDefault="00B96760" w:rsidP="0073532B">
      <w:pPr>
        <w:pStyle w:val="Paragrafi"/>
      </w:pPr>
      <w:r>
        <w:t xml:space="preserve">9. </w:t>
      </w:r>
      <w:r w:rsidR="0073532B" w:rsidRPr="001C0E6D">
        <w:t>Ngarkohet Ministria e Arsimit dhe e Shkencës për zbatimin e këtij vendimi.</w:t>
      </w:r>
    </w:p>
    <w:p w:rsidR="0073532B" w:rsidRPr="001C0E6D" w:rsidRDefault="0073532B" w:rsidP="0073532B">
      <w:pPr>
        <w:pStyle w:val="Paragrafi"/>
      </w:pPr>
      <w:r w:rsidRPr="001C0E6D">
        <w:t>Ky vendim hyn në fuqi pas botimit në Fletoren Zyrtare.</w:t>
      </w:r>
    </w:p>
    <w:p w:rsidR="0073532B" w:rsidRPr="001C0E6D" w:rsidRDefault="0073532B" w:rsidP="0073532B">
      <w:pPr>
        <w:jc w:val="both"/>
        <w:rPr>
          <w:b w:val="0"/>
        </w:rPr>
      </w:pPr>
    </w:p>
    <w:p w:rsidR="0073532B" w:rsidRPr="001C0E6D" w:rsidRDefault="0073532B" w:rsidP="0073532B">
      <w:pPr>
        <w:pStyle w:val="Autoriteti"/>
      </w:pPr>
      <w:r w:rsidRPr="001C0E6D">
        <w:t>KRYEMINIS</w:t>
      </w:r>
      <w:r w:rsidR="00B96760">
        <w:t>T</w:t>
      </w:r>
      <w:r w:rsidRPr="001C0E6D">
        <w:t xml:space="preserve">RI </w:t>
      </w:r>
    </w:p>
    <w:p w:rsidR="009B4E48" w:rsidRPr="00F3798C" w:rsidRDefault="0073532B" w:rsidP="0073532B">
      <w:pPr>
        <w:pStyle w:val="AutoritetiEmer"/>
      </w:pPr>
      <w:r w:rsidRPr="001C0E6D">
        <w:t xml:space="preserve">Fatos  Nano   </w:t>
      </w:r>
    </w:p>
    <w:p w:rsidR="009B4E48" w:rsidRPr="00F3798C" w:rsidRDefault="009B4E48" w:rsidP="008A114F"/>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8A114F" w:rsidRDefault="008A114F" w:rsidP="008A114F">
      <w:pPr>
        <w:pStyle w:val="Akti"/>
        <w:keepNext w:val="0"/>
      </w:pPr>
    </w:p>
    <w:p w:rsidR="000874EF" w:rsidRDefault="000874EF" w:rsidP="008A114F">
      <w:pPr>
        <w:pStyle w:val="Akti"/>
        <w:keepNext w:val="0"/>
      </w:pPr>
    </w:p>
    <w:p w:rsidR="008A114F" w:rsidRDefault="008A114F" w:rsidP="008A114F">
      <w:pPr>
        <w:pStyle w:val="Akti"/>
        <w:keepNext w:val="0"/>
      </w:pPr>
    </w:p>
    <w:p w:rsidR="009B4E48" w:rsidRPr="00F3798C" w:rsidRDefault="009B4E48" w:rsidP="009B4E48">
      <w:pPr>
        <w:pStyle w:val="Akti"/>
      </w:pPr>
      <w:r w:rsidRPr="00F3798C">
        <w:t>VENDIM</w:t>
      </w:r>
    </w:p>
    <w:p w:rsidR="009B4E48" w:rsidRPr="00F3798C" w:rsidRDefault="00B136F8" w:rsidP="009B4E48">
      <w:pPr>
        <w:pStyle w:val="NumriData"/>
      </w:pPr>
      <w:r>
        <w:t>Nr</w:t>
      </w:r>
      <w:r w:rsidR="009B4E48" w:rsidRPr="00F3798C">
        <w:t>.657, datë 25.9.2003</w:t>
      </w:r>
    </w:p>
    <w:p w:rsidR="009B4E48" w:rsidRPr="00F3798C" w:rsidRDefault="009B4E48" w:rsidP="009B4E48"/>
    <w:p w:rsidR="00B96760" w:rsidRDefault="009B4E48" w:rsidP="009B4E48">
      <w:pPr>
        <w:pStyle w:val="Titulli"/>
      </w:pPr>
      <w:r w:rsidRPr="00F3798C">
        <w:t>PËR NJË SHTESË NË VENDIM</w:t>
      </w:r>
      <w:r w:rsidR="008C0806">
        <w:t>I</w:t>
      </w:r>
      <w:r w:rsidRPr="00F3798C">
        <w:t xml:space="preserve">N NR.321, DATË 5.7.1999 TË KËSHILLIT TË MINISTRAVE “PËR MIRATIMIN E SHPËRNDARJES SË FONDEVE SIPAS RRETHEVE, PROCEDURAT E MIRATIMIT TË FAMILJEVE QË PËRFITOJNË DHE KUSHTET E DHËNIES SË KREDISË NË KUADRIN E KREDISË GREKE PËR STREHIM”, </w:t>
      </w:r>
    </w:p>
    <w:p w:rsidR="009B4E48" w:rsidRPr="00F3798C" w:rsidRDefault="009B4E48" w:rsidP="009B4E48">
      <w:pPr>
        <w:pStyle w:val="Titulli"/>
      </w:pPr>
      <w:r w:rsidRPr="00F3798C">
        <w:t xml:space="preserve">I NDRYSHUAR </w:t>
      </w:r>
    </w:p>
    <w:p w:rsidR="009B4E48" w:rsidRPr="00F3798C" w:rsidRDefault="009B4E48" w:rsidP="009B4E48"/>
    <w:p w:rsidR="009B4E48" w:rsidRPr="00F3798C" w:rsidRDefault="009B4E48" w:rsidP="009B4E48">
      <w:pPr>
        <w:pStyle w:val="BazLigjPropozues"/>
      </w:pPr>
      <w:r w:rsidRPr="00F3798C">
        <w:t>Në mbështetje të nenit 100 të Kushtetutës dhe të ligjit nr.8448, datë 25.1.1999 “Për ratifikimin  e kredisë greke për programin e strehimit”, me propozimin e Ministrit të Rregullimit të Territorit dhe të Turizmit, Këshilli i Ministrave</w:t>
      </w:r>
    </w:p>
    <w:p w:rsidR="009B4E48" w:rsidRPr="00F3798C" w:rsidRDefault="009B4E48" w:rsidP="009B4E48"/>
    <w:p w:rsidR="009B4E48" w:rsidRPr="00F3798C" w:rsidRDefault="009B4E48" w:rsidP="009B4E48">
      <w:pPr>
        <w:pStyle w:val="VENDOSI"/>
      </w:pPr>
      <w:r w:rsidRPr="00F3798C">
        <w:t xml:space="preserve">VENDOSI: </w:t>
      </w:r>
    </w:p>
    <w:p w:rsidR="009B4E48" w:rsidRPr="00F3798C" w:rsidRDefault="009B4E48" w:rsidP="009B4E48"/>
    <w:p w:rsidR="009B4E48" w:rsidRPr="00F3798C" w:rsidRDefault="00B91E17" w:rsidP="009B4E48">
      <w:pPr>
        <w:pStyle w:val="Paragrafi"/>
      </w:pPr>
      <w:r>
        <w:t xml:space="preserve">1. </w:t>
      </w:r>
      <w:r w:rsidR="009B4E48" w:rsidRPr="00F3798C">
        <w:t>Në vendimin nr.321, datë 5.7.1999 të Këshillit të Ministrave, pas pikës 7/1 shtohen pikat 7/2, 7/3, 7/4 dhe 7/5, me këtë përmbajtje:</w:t>
      </w:r>
    </w:p>
    <w:p w:rsidR="009B4E48" w:rsidRPr="00F3798C" w:rsidRDefault="009B4E48" w:rsidP="009B4E48">
      <w:pPr>
        <w:pStyle w:val="Paragrafi"/>
      </w:pPr>
      <w:r w:rsidRPr="00F3798C">
        <w:t>“7/2. Deri në livrimin e kredisë greke për programin e strehimit, raste</w:t>
      </w:r>
      <w:r w:rsidR="008C0806">
        <w:t>t</w:t>
      </w:r>
      <w:r w:rsidRPr="00F3798C">
        <w:t xml:space="preserve"> më emergjente të evidentuara sipas pikës 1/b të vendi</w:t>
      </w:r>
      <w:r w:rsidR="008C0806">
        <w:t>mit, të  trajtohen me fondet e Buxhetit të S</w:t>
      </w:r>
      <w:r w:rsidRPr="00F3798C">
        <w:t>htetit, të cilat i jepen Ministrisë së Rregullimit të Territorit dhe të Turizmit, në zërin “Investime për ndërtim dhe blerje banesash për familjet, që kanë humbur banesat nga rënia e skemave piramidale”. Këto  fonde të menaxhohen nga Enti Kombëtar i Banesave, me kushte të njëjta m</w:t>
      </w:r>
      <w:r w:rsidR="00B91E17">
        <w:t>e ato të përcaktuara në pikën 2</w:t>
      </w:r>
      <w:r w:rsidRPr="00F3798C">
        <w:t xml:space="preserve"> të </w:t>
      </w:r>
      <w:r w:rsidR="00B91E17">
        <w:t>vendimit nr.191, datë 21.6.1994</w:t>
      </w:r>
      <w:r w:rsidRPr="00F3798C">
        <w:t xml:space="preserve"> të Këshillit të Ministrave “Për kriteret e vlerësimit të apartamenteve, që ndërtohen me fonde shtetërore”, i ndryshuar. Të ardhurat, që Enti Kombëtar i Banesave mbledh nga sh</w:t>
      </w:r>
      <w:r w:rsidR="008C0806">
        <w:t>itja e banesave, të derdhen në Buxhetin e S</w:t>
      </w:r>
      <w:r w:rsidRPr="00F3798C">
        <w:t>htetit.</w:t>
      </w:r>
    </w:p>
    <w:p w:rsidR="009B4E48" w:rsidRPr="00F3798C" w:rsidRDefault="009B4E48" w:rsidP="009B4E48">
      <w:pPr>
        <w:pStyle w:val="Paragrafi"/>
      </w:pPr>
      <w:r w:rsidRPr="00F3798C">
        <w:t xml:space="preserve">7/3. Trajtohen me përparësi familjet e evidentuara deri </w:t>
      </w:r>
      <w:r w:rsidR="00B91E17">
        <w:t>më datë 30.8.1999 sipas pikës 5</w:t>
      </w:r>
      <w:r w:rsidRPr="00F3798C">
        <w:t xml:space="preserve"> të vendimit nr.321, datë 5.7.1999 të Këshillit të Ministrave, të cilat banojnë në apartamente të marra me qira dhe plotësojnë kriteret e mëposhtme:</w:t>
      </w:r>
    </w:p>
    <w:p w:rsidR="009B4E48" w:rsidRPr="00F3798C" w:rsidRDefault="00B91E17" w:rsidP="009B4E48">
      <w:pPr>
        <w:pStyle w:val="Paragrafi"/>
      </w:pPr>
      <w:r>
        <w:t xml:space="preserve">- </w:t>
      </w:r>
      <w:r w:rsidR="009B4E48" w:rsidRPr="00F3798C">
        <w:t>banojnë në mjedise që nuk janë fond banese ose në banesa me kushte të vështira higj</w:t>
      </w:r>
      <w:r w:rsidR="008C0806">
        <w:t>i</w:t>
      </w:r>
      <w:r w:rsidR="009B4E48" w:rsidRPr="00F3798C">
        <w:t>eno-shëndetësore;</w:t>
      </w:r>
    </w:p>
    <w:p w:rsidR="009B4E48" w:rsidRPr="00F3798C" w:rsidRDefault="009B4E48" w:rsidP="009B4E48">
      <w:pPr>
        <w:pStyle w:val="Paragrafi"/>
      </w:pPr>
      <w:r w:rsidRPr="00F3798C">
        <w:t>- kanë të ardhura të pamjaftu</w:t>
      </w:r>
      <w:r w:rsidR="00B96760">
        <w:t>e</w:t>
      </w:r>
      <w:r w:rsidRPr="00F3798C">
        <w:t>shme për të përballuar qiranë e banesës;</w:t>
      </w:r>
    </w:p>
    <w:p w:rsidR="009B4E48" w:rsidRPr="00F3798C" w:rsidRDefault="009B4E48" w:rsidP="009B4E48">
      <w:pPr>
        <w:pStyle w:val="Paragrafi"/>
      </w:pPr>
      <w:r w:rsidRPr="00F3798C">
        <w:t xml:space="preserve">- kanë në përbërje të tyre një të sëmurë me raport të përhershëm mjekësor; </w:t>
      </w:r>
    </w:p>
    <w:p w:rsidR="009B4E48" w:rsidRPr="00F3798C" w:rsidRDefault="009B4E48" w:rsidP="009B4E48">
      <w:pPr>
        <w:pStyle w:val="Paragrafi"/>
      </w:pPr>
      <w:r w:rsidRPr="00F3798C">
        <w:t>- janë njëprindërorë dhe kanë në ngarkim fëmijë.</w:t>
      </w:r>
    </w:p>
    <w:p w:rsidR="009B4E48" w:rsidRPr="00F3798C" w:rsidRDefault="009B4E48" w:rsidP="009B4E48">
      <w:pPr>
        <w:pStyle w:val="Paragrafi"/>
      </w:pPr>
      <w:r w:rsidRPr="00F3798C">
        <w:t>Për të verifikuar rastet më emergjente të përdoren treguesit e mëposhtëm:</w:t>
      </w:r>
    </w:p>
    <w:p w:rsidR="009B4E48" w:rsidRPr="00F3798C" w:rsidRDefault="009B4E48" w:rsidP="009B4E48">
      <w:pPr>
        <w:pStyle w:val="Paragrafi"/>
      </w:pPr>
      <w:r w:rsidRPr="00F3798C">
        <w:t>- sipërfaqja faktike e shfrytëzimit për frymë të mos jetë më shumë se 6 m</w:t>
      </w:r>
      <w:r w:rsidRPr="00B91E17">
        <w:rPr>
          <w:vertAlign w:val="superscript"/>
        </w:rPr>
        <w:t>2</w:t>
      </w:r>
      <w:r w:rsidRPr="00F3798C">
        <w:t xml:space="preserve"> për person;</w:t>
      </w:r>
    </w:p>
    <w:p w:rsidR="009B4E48" w:rsidRPr="00F3798C" w:rsidRDefault="009B4E48" w:rsidP="009B4E48">
      <w:pPr>
        <w:pStyle w:val="Paragrafi"/>
      </w:pPr>
      <w:r w:rsidRPr="00F3798C">
        <w:t>- pagesa mujore për qiranë të mos jetë më pak se 30 për qind e të ardhurave mujore;</w:t>
      </w:r>
    </w:p>
    <w:p w:rsidR="009B4E48" w:rsidRPr="00F3798C" w:rsidRDefault="009B4E48" w:rsidP="009B4E48">
      <w:pPr>
        <w:pStyle w:val="Paragrafi"/>
      </w:pPr>
      <w:r w:rsidRPr="00F3798C">
        <w:t>- certifikata e gjendjes familjare, në rastet e shkurorëzimit, duhet të jetë e datuar para hyrjes në fuqi të këtij vendimi.</w:t>
      </w:r>
    </w:p>
    <w:p w:rsidR="009B4E48" w:rsidRPr="00F3798C" w:rsidRDefault="009B4E48" w:rsidP="009B4E48">
      <w:pPr>
        <w:pStyle w:val="Paragrafi"/>
      </w:pPr>
      <w:r w:rsidRPr="00F3798C">
        <w:t>Këto të dhëna t’i dërgohen Minis</w:t>
      </w:r>
      <w:r w:rsidR="00B91E17">
        <w:t>t</w:t>
      </w:r>
      <w:r w:rsidRPr="00F3798C">
        <w:t>risë së Rregullimit të Territorit dhe të Turizmit, sipas tabelës që i bashkëlidhet, për efekt llogaritjeje dhe planifikimi. Verifikimi të kryhet brenda një muaji nga hyrja në fuqi e këtij vendimi.</w:t>
      </w:r>
    </w:p>
    <w:p w:rsidR="009B4E48" w:rsidRPr="00F3798C" w:rsidRDefault="009B4E48" w:rsidP="009B4E48">
      <w:pPr>
        <w:pStyle w:val="Paragrafi"/>
      </w:pPr>
      <w:r w:rsidRPr="00F3798C">
        <w:t xml:space="preserve">7/4. Dokumentacioni, që duhet </w:t>
      </w:r>
      <w:r w:rsidR="00B91E17">
        <w:t xml:space="preserve">të </w:t>
      </w:r>
      <w:r w:rsidRPr="00F3798C">
        <w:t>dorëzojë familja pranë</w:t>
      </w:r>
      <w:r w:rsidR="008C0806">
        <w:t xml:space="preserve"> organeve të qeverisjes vendore</w:t>
      </w:r>
      <w:r w:rsidRPr="00F3798C">
        <w:t xml:space="preserve"> për të përfituar kredi, është si më poshtë vijon:</w:t>
      </w:r>
    </w:p>
    <w:p w:rsidR="009B4E48" w:rsidRPr="00F3798C" w:rsidRDefault="00B91E17" w:rsidP="009B4E48">
      <w:pPr>
        <w:pStyle w:val="Paragrafi"/>
      </w:pPr>
      <w:r>
        <w:t xml:space="preserve">- </w:t>
      </w:r>
      <w:r w:rsidR="009B4E48" w:rsidRPr="00F3798C">
        <w:t>vërtetimi i tre muajve të fundit nga zyra e regjistr</w:t>
      </w:r>
      <w:r w:rsidR="008C0806">
        <w:t>imit të pasurisë së paluajtshme</w:t>
      </w:r>
      <w:r w:rsidR="009B4E48" w:rsidRPr="00F3798C">
        <w:t xml:space="preserve"> që, në </w:t>
      </w:r>
      <w:r w:rsidR="00B96760">
        <w:t>emër të kryefamiljarit dhe pjes</w:t>
      </w:r>
      <w:r w:rsidR="00BA6C41">
        <w:t>ë</w:t>
      </w:r>
      <w:r w:rsidR="009B4E48" w:rsidRPr="00F3798C">
        <w:t>tarëve të tjerë të familjes, nuk rezulton të jenë regjistruar prona të paluajtshme në pronësi ose të lëna në barrë hipotekore;</w:t>
      </w:r>
    </w:p>
    <w:p w:rsidR="009B4E48" w:rsidRPr="00F3798C" w:rsidRDefault="00B91E17" w:rsidP="009B4E48">
      <w:pPr>
        <w:pStyle w:val="Paragrafi"/>
      </w:pPr>
      <w:r>
        <w:t xml:space="preserve">- </w:t>
      </w:r>
      <w:r w:rsidR="009B4E48" w:rsidRPr="00F3798C">
        <w:t>vërtetimi i tre muajve të fundit nga zyra e taksave që kryefamiljari ose pjesëtarë të familjes nuk janë subjekt i TVSH-së;</w:t>
      </w:r>
    </w:p>
    <w:p w:rsidR="009B4E48" w:rsidRPr="00F3798C" w:rsidRDefault="00B91E17" w:rsidP="009B4E48">
      <w:pPr>
        <w:pStyle w:val="Paragrafi"/>
      </w:pPr>
      <w:r>
        <w:t xml:space="preserve">- </w:t>
      </w:r>
      <w:r w:rsidR="009B4E48" w:rsidRPr="00F3798C">
        <w:t>vërtetim nga Komisioni i Kthimit dhe i Kompe</w:t>
      </w:r>
      <w:r w:rsidR="00B96760">
        <w:t>n</w:t>
      </w:r>
      <w:r w:rsidR="009B4E48" w:rsidRPr="00F3798C">
        <w:t>simit të Pronave që, në emër të kryefamiljarit ose pjesëtarëve të tjerë të familjes, nuk u është kthyer ose kompensuar prona.</w:t>
      </w:r>
    </w:p>
    <w:p w:rsidR="009B4E48" w:rsidRPr="00F3798C" w:rsidRDefault="009B4E48" w:rsidP="009B4E48">
      <w:pPr>
        <w:pStyle w:val="Paragrafi"/>
      </w:pPr>
      <w:r w:rsidRPr="00F3798C">
        <w:t>7/5. Për familjet e evidentuar</w:t>
      </w:r>
      <w:r w:rsidR="008C0806">
        <w:t>a</w:t>
      </w:r>
      <w:r w:rsidRPr="00F3798C">
        <w:t>, sipas pikës 1/b dhe që përfit</w:t>
      </w:r>
      <w:r w:rsidR="00B96760">
        <w:t>o</w:t>
      </w:r>
      <w:r w:rsidRPr="00F3798C">
        <w:t>jnë kredi, organet e qeverisjes vendore dhe Enti Kombëtar i Banesave, përveç verifikimit të dokumentacionit, të kryejnë dhe verifikimin në banesën ku familja jeton me qira.”.</w:t>
      </w:r>
    </w:p>
    <w:p w:rsidR="009B4E48" w:rsidRPr="00F3798C" w:rsidRDefault="00B91E17" w:rsidP="009B4E48">
      <w:pPr>
        <w:pStyle w:val="Paragrafi"/>
      </w:pPr>
      <w:r>
        <w:t xml:space="preserve">2. </w:t>
      </w:r>
      <w:r w:rsidR="009B4E48" w:rsidRPr="00F3798C">
        <w:t>Ngarkohen Ministria e Rregullimit të Territorit dhe e Turizmit, Ministria e Financave, organet e qeverisjes vendore dhe Enti Kombëtar i Banesave për zbatimin e këtij vendimi.</w:t>
      </w:r>
    </w:p>
    <w:p w:rsidR="009B4E48" w:rsidRPr="00F3798C" w:rsidRDefault="009B4E48" w:rsidP="009B4E48">
      <w:pPr>
        <w:pStyle w:val="Paragrafi"/>
      </w:pPr>
      <w:r w:rsidRPr="00F3798C">
        <w:t>Ky vendim hyn në fuqi pas botimit në Fletoren Zyrtare.</w:t>
      </w:r>
    </w:p>
    <w:p w:rsidR="009B4E48" w:rsidRPr="00F3798C" w:rsidRDefault="009B4E48" w:rsidP="009B4E48">
      <w:pPr>
        <w:pStyle w:val="Paragrafi"/>
      </w:pPr>
    </w:p>
    <w:p w:rsidR="009B4E48" w:rsidRPr="00F3798C" w:rsidRDefault="009B4E48" w:rsidP="009B4E48">
      <w:pPr>
        <w:pStyle w:val="Autoriteti"/>
      </w:pPr>
      <w:r w:rsidRPr="00F3798C">
        <w:t xml:space="preserve">KRYEMINISTRI </w:t>
      </w:r>
    </w:p>
    <w:p w:rsidR="009B4E48" w:rsidRDefault="009B4E48" w:rsidP="009B4E48">
      <w:pPr>
        <w:pStyle w:val="AutoritetiEmer"/>
      </w:pPr>
      <w:r w:rsidRPr="00F3798C">
        <w:t xml:space="preserve">Fatos  Nano </w:t>
      </w:r>
    </w:p>
    <w:p w:rsidR="009B4E48" w:rsidRDefault="009B4E48" w:rsidP="009B4E48"/>
    <w:p w:rsidR="000566C6" w:rsidRPr="00F3798C" w:rsidRDefault="000566C6" w:rsidP="009B4E48"/>
    <w:p w:rsidR="009B4E48" w:rsidRPr="00F3798C" w:rsidRDefault="009B4E48" w:rsidP="009B4E48">
      <w:pPr>
        <w:pStyle w:val="Akti"/>
      </w:pPr>
      <w:r w:rsidRPr="00F3798C">
        <w:t>VENDIM</w:t>
      </w:r>
    </w:p>
    <w:p w:rsidR="009B4E48" w:rsidRPr="00F3798C" w:rsidRDefault="009B4E48" w:rsidP="009B4E48">
      <w:pPr>
        <w:pStyle w:val="NumriData"/>
      </w:pPr>
      <w:r w:rsidRPr="00F3798C">
        <w:t>Nr.658, datë 25.9.2003</w:t>
      </w:r>
    </w:p>
    <w:p w:rsidR="009B4E48" w:rsidRPr="00F3798C" w:rsidRDefault="009B4E48" w:rsidP="009B4E48"/>
    <w:p w:rsidR="009B4E48" w:rsidRPr="00F3798C" w:rsidRDefault="009B4E48" w:rsidP="009B4E48">
      <w:pPr>
        <w:pStyle w:val="Titulli"/>
      </w:pPr>
      <w:r w:rsidRPr="00F3798C">
        <w:t>PËR NJË NDRYSHIM DHE SHTESË NË VENDIMIN NR.518,</w:t>
      </w:r>
      <w:r w:rsidR="000566C6">
        <w:t xml:space="preserve"> </w:t>
      </w:r>
      <w:r w:rsidRPr="00F3798C">
        <w:t>DATË 12.8.1996 TË KËSHILLIT TË MINISTRAVE “PËR KATEGORIZIMIN</w:t>
      </w:r>
      <w:r w:rsidR="008C0806">
        <w:t>,</w:t>
      </w:r>
      <w:r w:rsidRPr="00F3798C">
        <w:t xml:space="preserve"> KLASIFIKIMIN DHE REGJISTRIMIN E NJËSIVE AKOMODUESE”, I NDRYSHUAR</w:t>
      </w:r>
    </w:p>
    <w:p w:rsidR="009B4E48" w:rsidRPr="00F3798C" w:rsidRDefault="009B4E48" w:rsidP="009B4E48"/>
    <w:p w:rsidR="009B4E48" w:rsidRPr="00F3798C" w:rsidRDefault="000566C6" w:rsidP="009B4E48">
      <w:pPr>
        <w:pStyle w:val="BazLigjPropozues"/>
      </w:pPr>
      <w:r>
        <w:t>Në mb</w:t>
      </w:r>
      <w:r w:rsidR="009B4E48" w:rsidRPr="00F3798C">
        <w:t>ështetje të nenit 100 të Kushtetutës dhe të neneve 124 e 128 të ligjit nr.8485,</w:t>
      </w:r>
      <w:r w:rsidR="00BA6C41">
        <w:t xml:space="preserve"> </w:t>
      </w:r>
      <w:r w:rsidR="009B4E48" w:rsidRPr="00F3798C">
        <w:t>datë 12.5.1999 “Kodi i Procedurave Administrative të Republikës së Shqipëris</w:t>
      </w:r>
      <w:r>
        <w:t>ë”, me propozimin e Ministrit</w:t>
      </w:r>
      <w:r w:rsidR="009B4E48" w:rsidRPr="00F3798C">
        <w:t xml:space="preserve"> të Rregullimit të Territorit dhe të Turizmit, Këshilli i Ministrave </w:t>
      </w:r>
    </w:p>
    <w:p w:rsidR="009B4E48" w:rsidRPr="00F3798C" w:rsidRDefault="009B4E48" w:rsidP="009B4E48"/>
    <w:p w:rsidR="009B4E48" w:rsidRDefault="009B4E48" w:rsidP="009B4E48">
      <w:pPr>
        <w:pStyle w:val="VENDOSI"/>
      </w:pPr>
      <w:r w:rsidRPr="00F3798C">
        <w:t>VENDOSI:</w:t>
      </w:r>
    </w:p>
    <w:p w:rsidR="009B4E48" w:rsidRPr="002170E9" w:rsidRDefault="009B4E48" w:rsidP="009B4E48">
      <w:pPr>
        <w:rPr>
          <w:lang w:val="en-GB"/>
        </w:rPr>
      </w:pPr>
    </w:p>
    <w:p w:rsidR="00CE14D7" w:rsidRPr="00F3798C" w:rsidRDefault="009B4E48" w:rsidP="009B4E48">
      <w:pPr>
        <w:pStyle w:val="Paragrafi"/>
      </w:pPr>
      <w:r w:rsidRPr="00F3798C">
        <w:t>Në pikën 3 të vendimit nr.518,</w:t>
      </w:r>
      <w:r w:rsidR="000566C6">
        <w:t xml:space="preserve"> </w:t>
      </w:r>
      <w:r w:rsidRPr="00F3798C">
        <w:t>datë 12.8.1996 të Këshillit të Ministrave, i ndry</w:t>
      </w:r>
      <w:r w:rsidR="000566C6">
        <w:t>shuar, në guidën e kategorizimi</w:t>
      </w:r>
      <w:r w:rsidRPr="00F3798C">
        <w:t>t dhe të klasifikimit të njësive akomoduese turistike, të bëhet ndryshimi dhe shtesa, si më poshtë vijon:</w:t>
      </w:r>
    </w:p>
    <w:p w:rsidR="009B4E48" w:rsidRPr="00F3798C" w:rsidRDefault="000566C6" w:rsidP="009B4E48">
      <w:pPr>
        <w:pStyle w:val="Paragrafi"/>
      </w:pPr>
      <w:r>
        <w:t>1. Kapitulli III "</w:t>
      </w:r>
      <w:r w:rsidR="009B4E48" w:rsidRPr="00F3798C">
        <w:t>Kriteret e kategorizimit dhe të v</w:t>
      </w:r>
      <w:r>
        <w:t>lerësimit të fshatrave turistike</w:t>
      </w:r>
      <w:r w:rsidR="009B4E48" w:rsidRPr="00F3798C">
        <w:t>”</w:t>
      </w:r>
      <w:r>
        <w:t xml:space="preserve"> ndryshohet dhe zëvendësohet</w:t>
      </w:r>
      <w:r w:rsidR="008C0806">
        <w:t xml:space="preserve"> </w:t>
      </w:r>
      <w:r>
        <w:t>me kapitullin III</w:t>
      </w:r>
      <w:r w:rsidR="009B4E48" w:rsidRPr="00F3798C">
        <w:t xml:space="preserve">, </w:t>
      </w:r>
      <w:r>
        <w:t>që i bashkëlidhet këtij vendimi.</w:t>
      </w:r>
    </w:p>
    <w:p w:rsidR="009B4E48" w:rsidRPr="00F3798C" w:rsidRDefault="009B4E48" w:rsidP="009B4E48">
      <w:pPr>
        <w:pStyle w:val="Paragrafi"/>
      </w:pPr>
      <w:r w:rsidRPr="00F3798C">
        <w:t>2. Pas kapitullit III shtohet kapitulli IV “Kriteret e vlerësimit dhe të klasifikimit me yje të kampingjeve”, që i bashkëlidhet këtij vendimi.</w:t>
      </w:r>
    </w:p>
    <w:p w:rsidR="009B4E48" w:rsidRPr="00F3798C" w:rsidRDefault="009B4E48" w:rsidP="009B4E48">
      <w:pPr>
        <w:pStyle w:val="Paragrafi"/>
      </w:pPr>
      <w:r w:rsidRPr="00F3798C">
        <w:t>Ky vendim hyn në fuqi pas botimit në Fletoren Zyrtare.</w:t>
      </w:r>
    </w:p>
    <w:p w:rsidR="009B4E48" w:rsidRPr="00F3798C" w:rsidRDefault="009B4E48" w:rsidP="009B4E48"/>
    <w:p w:rsidR="009B4E48" w:rsidRPr="00F3798C" w:rsidRDefault="009B4E48" w:rsidP="009B4E48">
      <w:pPr>
        <w:pStyle w:val="Autoriteti"/>
      </w:pPr>
      <w:r w:rsidRPr="00F3798C">
        <w:t>Kryeministri</w:t>
      </w:r>
    </w:p>
    <w:p w:rsidR="009B4E48" w:rsidRPr="00F3798C" w:rsidRDefault="009B4E48" w:rsidP="009B4E48">
      <w:pPr>
        <w:pStyle w:val="AutoritetiEmer"/>
      </w:pPr>
      <w:r w:rsidRPr="00F3798C">
        <w:t>Fatos Nano</w:t>
      </w:r>
    </w:p>
    <w:p w:rsidR="009B4E48" w:rsidRDefault="009B4E48" w:rsidP="009B4E48"/>
    <w:p w:rsidR="009B4E48" w:rsidRPr="00F3798C" w:rsidRDefault="009B4E48" w:rsidP="009B4E48"/>
    <w:p w:rsidR="009B4E48" w:rsidRPr="00F3798C" w:rsidRDefault="009B4E48" w:rsidP="009B4E48">
      <w:pPr>
        <w:pStyle w:val="KreuTitull"/>
      </w:pPr>
      <w:r w:rsidRPr="00F3798C">
        <w:t>III. KRITERET E VLERËSIMIT DHE</w:t>
      </w:r>
      <w:r w:rsidR="008C0806">
        <w:t xml:space="preserve"> tË</w:t>
      </w:r>
      <w:r w:rsidRPr="00F3798C">
        <w:t xml:space="preserve"> KLASIFIKIMIT ME</w:t>
      </w:r>
      <w:r w:rsidR="000566C6">
        <w:t xml:space="preserve"> YJE TË FSHATRAVE TURISTIKE</w:t>
      </w:r>
      <w:r w:rsidRPr="00F3798C">
        <w:t xml:space="preserve"> </w:t>
      </w:r>
    </w:p>
    <w:p w:rsidR="009B4E48" w:rsidRPr="00F3798C" w:rsidRDefault="009B4E48" w:rsidP="009B4E48"/>
    <w:p w:rsidR="009B4E48" w:rsidRPr="00F3798C" w:rsidRDefault="000566C6" w:rsidP="009B4E48">
      <w:pPr>
        <w:pStyle w:val="Paragrafi"/>
      </w:pPr>
      <w:r>
        <w:t>Fshatrat turistike</w:t>
      </w:r>
      <w:r w:rsidR="009B4E48" w:rsidRPr="00F3798C">
        <w:t xml:space="preserve"> – janë struktura akomoduese komplekse, me vendndodhje kryesisht në zona ose pika turistike, të cilat, brenda një perimetri unik të  kufizuar, ofrojnë për klientelën vendase dhe të huaj gamën më të plotë të shërbimeve akomoduese turistike, shërbimet e veprimtarive sportive,</w:t>
      </w:r>
      <w:r>
        <w:t xml:space="preserve"> argëtuese dhe ç</w:t>
      </w:r>
      <w:r w:rsidR="009B4E48" w:rsidRPr="00F3798C">
        <w:t>lodhëse.</w:t>
      </w:r>
    </w:p>
    <w:p w:rsidR="009B4E48" w:rsidRPr="00F3798C" w:rsidRDefault="00007AE9" w:rsidP="009B4E48">
      <w:pPr>
        <w:pStyle w:val="Paragrafi"/>
      </w:pPr>
      <w:r>
        <w:t>Fshatrat turistike</w:t>
      </w:r>
      <w:r w:rsidR="009B4E48" w:rsidRPr="00F3798C">
        <w:t xml:space="preserve"> janë: </w:t>
      </w:r>
    </w:p>
    <w:p w:rsidR="009B4E48" w:rsidRPr="00F3798C" w:rsidRDefault="009B4E48" w:rsidP="009B4E48">
      <w:pPr>
        <w:pStyle w:val="Paragrafi"/>
      </w:pPr>
      <w:r w:rsidRPr="00F3798C">
        <w:t>a) me vila</w:t>
      </w:r>
      <w:r w:rsidR="00007AE9">
        <w:t>,</w:t>
      </w:r>
    </w:p>
    <w:p w:rsidR="009B4E48" w:rsidRPr="00F3798C" w:rsidRDefault="009B4E48" w:rsidP="009B4E48">
      <w:pPr>
        <w:pStyle w:val="Paragrafi"/>
      </w:pPr>
      <w:r w:rsidRPr="00F3798C">
        <w:t>b) me bungalou</w:t>
      </w:r>
      <w:r w:rsidR="00007AE9">
        <w:t>.</w:t>
      </w:r>
    </w:p>
    <w:p w:rsidR="009B4E48" w:rsidRPr="00F3798C" w:rsidRDefault="009B4E48" w:rsidP="009B4E48">
      <w:pPr>
        <w:pStyle w:val="Paragrafi"/>
      </w:pPr>
      <w:r w:rsidRPr="00F3798C">
        <w:t>Vilat - janë st</w:t>
      </w:r>
      <w:r w:rsidR="00007AE9">
        <w:t>r</w:t>
      </w:r>
      <w:r w:rsidRPr="00F3798C">
        <w:t>uktura akomoduese me arkitekturë të veçantë, në përshtatje me vendndodhjen, jo më shumë se tre kate, të përbëra prej apartamentesh, me hyr</w:t>
      </w:r>
      <w:r w:rsidR="00007AE9">
        <w:t>je të pavarura, të ndara ose bre</w:t>
      </w:r>
      <w:r w:rsidRPr="00F3798C">
        <w:t>nda së njëjtës strukturë, me mobilim dhe dekorim standard dhe me të gjitha pajisjet e nevojshme.</w:t>
      </w:r>
    </w:p>
    <w:p w:rsidR="009B4E48" w:rsidRDefault="00007AE9" w:rsidP="009B4E48">
      <w:pPr>
        <w:pStyle w:val="Paragrafi"/>
      </w:pPr>
      <w:r>
        <w:t xml:space="preserve">Bungalou - </w:t>
      </w:r>
      <w:r w:rsidR="009B4E48" w:rsidRPr="00F3798C">
        <w:t>janë struktura akomoduese, të ndëtuara si rregull nga druri ose materiale të tjera të ngjashme dhe me kapacitete akomoduese të përshtashme për jo më shumë se katër persona.</w:t>
      </w:r>
    </w:p>
    <w:p w:rsidR="008A114F" w:rsidRDefault="008A114F" w:rsidP="009B4E48">
      <w:pPr>
        <w:pStyle w:val="Paragrafi"/>
      </w:pPr>
    </w:p>
    <w:p w:rsidR="00BA6C41" w:rsidRDefault="00BA6C41" w:rsidP="009B4E48">
      <w:pPr>
        <w:pStyle w:val="Paragrafi"/>
      </w:pPr>
    </w:p>
    <w:p w:rsidR="008A114F" w:rsidRDefault="008A114F" w:rsidP="009B4E48">
      <w:pPr>
        <w:pStyle w:val="Paragrafi"/>
      </w:pPr>
    </w:p>
    <w:p w:rsidR="008A114F" w:rsidRPr="00F3798C" w:rsidRDefault="008A114F" w:rsidP="009B4E48">
      <w:pPr>
        <w:pStyle w:val="Paragrafi"/>
      </w:pPr>
    </w:p>
    <w:p w:rsidR="009B4E48" w:rsidRPr="00F3798C" w:rsidRDefault="00007AE9" w:rsidP="009B4E48">
      <w:pPr>
        <w:pStyle w:val="Paragrafi"/>
      </w:pPr>
      <w:r>
        <w:t>Elemente të përgjithsh</w:t>
      </w:r>
      <w:r w:rsidR="009B4E48" w:rsidRPr="00F3798C">
        <w:t>m</w:t>
      </w:r>
      <w:r>
        <w:t>e</w:t>
      </w:r>
      <w:r w:rsidR="009B4E48" w:rsidRPr="00F3798C">
        <w:t xml:space="preserve"> për vlerësim dhe klasifikim </w:t>
      </w:r>
    </w:p>
    <w:p w:rsidR="009B4E48" w:rsidRPr="00F3798C" w:rsidRDefault="00007AE9" w:rsidP="009B4E48">
      <w:pPr>
        <w:pStyle w:val="Paragrafi"/>
      </w:pPr>
      <w:r>
        <w:t>A. Elemente</w:t>
      </w:r>
      <w:r w:rsidR="008C0806">
        <w:t xml:space="preserve"> të jashtme:</w:t>
      </w:r>
      <w:r w:rsidR="009B4E48" w:rsidRPr="00F3798C">
        <w:t xml:space="preserve">                 </w:t>
      </w:r>
    </w:p>
    <w:p w:rsidR="009B4E48" w:rsidRPr="00F3798C" w:rsidRDefault="00007AE9" w:rsidP="009B4E48">
      <w:pPr>
        <w:pStyle w:val="Paragrafi"/>
      </w:pPr>
      <w:r>
        <w:t>1. Pamja e jasht</w:t>
      </w:r>
      <w:r w:rsidR="009B4E48" w:rsidRPr="00F3798C">
        <w:t>me, zgjidhja konceptuale arkit</w:t>
      </w:r>
      <w:r w:rsidR="008C0806">
        <w:t>ektonike, origjinaliteti</w:t>
      </w:r>
      <w:r w:rsidR="009B4E48" w:rsidRPr="00F3798C">
        <w:t xml:space="preserve"> dhe përshtatshmëria e strukturës akomoduese me vend</w:t>
      </w:r>
      <w:r w:rsidR="008C0806">
        <w:t>nd</w:t>
      </w:r>
      <w:r w:rsidR="009B4E48" w:rsidRPr="00F3798C">
        <w:t>odhjen.</w:t>
      </w:r>
    </w:p>
    <w:p w:rsidR="009B4E48" w:rsidRPr="00F3798C" w:rsidRDefault="009B4E48" w:rsidP="009B4E48">
      <w:pPr>
        <w:pStyle w:val="Paragrafi"/>
      </w:pPr>
      <w:r w:rsidRPr="00F3798C">
        <w:t>2. Respektimi i normativave dhe raporteve urbanistike përpjes</w:t>
      </w:r>
      <w:r w:rsidR="00007AE9">
        <w:t>ë</w:t>
      </w:r>
      <w:r w:rsidRPr="00F3798C">
        <w:t>timore të zënies dhe shfrytëzimit të sipërfaqes së përgjithshme të fshatit:</w:t>
      </w:r>
    </w:p>
    <w:p w:rsidR="009B4E48" w:rsidRPr="00F3798C" w:rsidRDefault="009B4E48" w:rsidP="009B4E48">
      <w:pPr>
        <w:pStyle w:val="Paragrafi"/>
      </w:pPr>
      <w:r w:rsidRPr="00F3798C">
        <w:t>- sipërfaqe ndërtimore e strukturës akomoduese ….40-60% (sipas niveli</w:t>
      </w:r>
      <w:r w:rsidR="00656750">
        <w:t>t</w:t>
      </w:r>
      <w:r w:rsidRPr="00F3798C">
        <w:t xml:space="preserve"> klasifikues, zgjidhjes arkitektonike, vend</w:t>
      </w:r>
      <w:r w:rsidR="008C0806">
        <w:t>nd</w:t>
      </w:r>
      <w:r w:rsidRPr="00F3798C">
        <w:t>odhjes)</w:t>
      </w:r>
      <w:r w:rsidR="00007AE9">
        <w:t>;</w:t>
      </w:r>
    </w:p>
    <w:p w:rsidR="009B4E48" w:rsidRPr="00F3798C" w:rsidRDefault="009B4E48" w:rsidP="009B4E48">
      <w:pPr>
        <w:pStyle w:val="Paragrafi"/>
      </w:pPr>
      <w:r w:rsidRPr="00F3798C">
        <w:t>- sipërfaqe e gjelbëruar 20-30% ( në varësi të nivelit klasifikues)</w:t>
      </w:r>
      <w:r w:rsidR="00007AE9">
        <w:t>;</w:t>
      </w:r>
    </w:p>
    <w:p w:rsidR="009B4E48" w:rsidRPr="00F3798C" w:rsidRDefault="009B4E48" w:rsidP="009B4E48">
      <w:pPr>
        <w:pStyle w:val="Paragrafi"/>
      </w:pPr>
      <w:r w:rsidRPr="00F3798C">
        <w:t>- sipërfaqe për terrene sportive dhe mjedise argëtuese 20-30%</w:t>
      </w:r>
      <w:r w:rsidR="00007AE9">
        <w:t>.</w:t>
      </w:r>
    </w:p>
    <w:p w:rsidR="009B4E48" w:rsidRPr="00F3798C" w:rsidRDefault="009B4E48" w:rsidP="009B4E48">
      <w:pPr>
        <w:pStyle w:val="Paragrafi"/>
      </w:pPr>
      <w:r w:rsidRPr="00F3798C">
        <w:t>3. Zgjidhja konceptuale e ta</w:t>
      </w:r>
      <w:r w:rsidR="008C0806">
        <w:t>r</w:t>
      </w:r>
      <w:r w:rsidRPr="00F3798C">
        <w:t>racave, trotuareve, shesheve të hapura, terreneve sportive dhe argëtuese për të</w:t>
      </w:r>
      <w:r w:rsidR="00007AE9">
        <w:t xml:space="preserve"> rritur dhe fëmijë, mjediseve ç</w:t>
      </w:r>
      <w:r w:rsidRPr="00F3798C">
        <w:t>lodhëse dhe lulishteve në përshtatshmëri me vendndodhjen e fshatit dhe karakteristikat specifike të zonës.</w:t>
      </w:r>
    </w:p>
    <w:p w:rsidR="009B4E48" w:rsidRPr="00F3798C" w:rsidRDefault="00462422" w:rsidP="009B4E48">
      <w:pPr>
        <w:pStyle w:val="Paragrafi"/>
      </w:pPr>
      <w:r>
        <w:t>4.</w:t>
      </w:r>
      <w:r w:rsidRPr="00462422">
        <w:rPr>
          <w:sz w:val="12"/>
        </w:rPr>
        <w:t xml:space="preserve"> </w:t>
      </w:r>
      <w:r w:rsidR="009B4E48" w:rsidRPr="00F3798C">
        <w:t xml:space="preserve">Materialet </w:t>
      </w:r>
      <w:r w:rsidR="00007AE9">
        <w:t>e përdorura për veshjen e jasht</w:t>
      </w:r>
      <w:r w:rsidR="009B4E48" w:rsidRPr="00F3798C">
        <w:t>me të stru</w:t>
      </w:r>
      <w:r w:rsidR="008C0806">
        <w:t>k</w:t>
      </w:r>
      <w:r w:rsidR="009B4E48" w:rsidRPr="00F3798C">
        <w:t>turës akomoduese sipas vendndodhjes dhe karakteristikave të zonës.</w:t>
      </w:r>
    </w:p>
    <w:p w:rsidR="009B4E48" w:rsidRPr="00F3798C" w:rsidRDefault="008C0806" w:rsidP="009B4E48">
      <w:pPr>
        <w:pStyle w:val="Paragrafi"/>
      </w:pPr>
      <w:r>
        <w:t>5. Elementet dekorative</w:t>
      </w:r>
      <w:r w:rsidR="009B4E48" w:rsidRPr="00F3798C">
        <w:t>.</w:t>
      </w:r>
    </w:p>
    <w:p w:rsidR="009B4E48" w:rsidRPr="00F3798C" w:rsidRDefault="009B4E48" w:rsidP="009B4E48">
      <w:pPr>
        <w:pStyle w:val="Paragrafi"/>
      </w:pPr>
      <w:r w:rsidRPr="00F3798C">
        <w:t>6. Tabelë orientuese, planimetria e fsha</w:t>
      </w:r>
      <w:r w:rsidR="00007AE9">
        <w:t>tit në hyrje, hyrje e sistemuar</w:t>
      </w:r>
      <w:r w:rsidRPr="00F3798C">
        <w:t xml:space="preserve">, </w:t>
      </w:r>
      <w:r w:rsidR="008C0806">
        <w:t>pengesë</w:t>
      </w:r>
      <w:r w:rsidRPr="00F3798C">
        <w:t xml:space="preserve"> dhe tra i vendosur përpara hyrjes kryesore.</w:t>
      </w:r>
    </w:p>
    <w:p w:rsidR="009B4E48" w:rsidRPr="00F3798C" w:rsidRDefault="009B4E48" w:rsidP="009B4E48">
      <w:pPr>
        <w:pStyle w:val="Paragrafi"/>
      </w:pPr>
      <w:r w:rsidRPr="00F3798C">
        <w:t>7. R</w:t>
      </w:r>
      <w:r w:rsidR="00251F5B">
        <w:t>r</w:t>
      </w:r>
      <w:r w:rsidRPr="00F3798C">
        <w:t>e</w:t>
      </w:r>
      <w:r w:rsidR="00007AE9">
        <w:t>thimi i fshatit, kabinë për roj</w:t>
      </w:r>
      <w:r w:rsidR="00007AE9">
        <w:rPr>
          <w:rFonts w:ascii="Times New Roman" w:eastAsia="Times New Roman" w:hAnsi="Times New Roman"/>
          <w:lang w:eastAsia="ja-JP"/>
        </w:rPr>
        <w:t>ë</w:t>
      </w:r>
      <w:r w:rsidR="00007AE9">
        <w:t>n, rojë</w:t>
      </w:r>
      <w:r w:rsidRPr="00F3798C">
        <w:t xml:space="preserve"> 24 orë.</w:t>
      </w:r>
    </w:p>
    <w:p w:rsidR="009B4E48" w:rsidRPr="00F3798C" w:rsidRDefault="009B4E48" w:rsidP="009B4E48">
      <w:pPr>
        <w:pStyle w:val="Paragrafi"/>
      </w:pPr>
      <w:r w:rsidRPr="00F3798C">
        <w:t>8. Parking brenda perimetrit të fshatit, në afërsi me zonën e hyrjes.</w:t>
      </w:r>
    </w:p>
    <w:p w:rsidR="009B4E48" w:rsidRPr="00F3798C" w:rsidRDefault="00007AE9" w:rsidP="009B4E48">
      <w:pPr>
        <w:pStyle w:val="Paragrafi"/>
      </w:pPr>
      <w:r>
        <w:t>B. Elemente</w:t>
      </w:r>
      <w:r w:rsidR="00251F5B">
        <w:t xml:space="preserve"> të brendshme</w:t>
      </w:r>
      <w:r w:rsidR="009B4E48" w:rsidRPr="00F3798C">
        <w:t>:</w:t>
      </w:r>
    </w:p>
    <w:p w:rsidR="009B4E48" w:rsidRPr="00F3798C" w:rsidRDefault="009B4E48" w:rsidP="009B4E48">
      <w:pPr>
        <w:pStyle w:val="Paragrafi"/>
      </w:pPr>
      <w:r w:rsidRPr="00F3798C">
        <w:t>- recepsion i pozicionuar përballë hyrjes kryesore</w:t>
      </w:r>
      <w:r w:rsidR="00007AE9">
        <w:t>,</w:t>
      </w:r>
      <w:r w:rsidRPr="00F3798C">
        <w:t xml:space="preserve"> </w:t>
      </w:r>
    </w:p>
    <w:p w:rsidR="009B4E48" w:rsidRPr="00F3798C" w:rsidRDefault="00007AE9" w:rsidP="009B4E48">
      <w:pPr>
        <w:pStyle w:val="Paragrafi"/>
      </w:pPr>
      <w:r>
        <w:t>- ofron të gjitha</w:t>
      </w:r>
      <w:r w:rsidR="009B4E48" w:rsidRPr="00F3798C">
        <w:t xml:space="preserve"> informacionet e nevojshme</w:t>
      </w:r>
      <w:r>
        <w:t>,</w:t>
      </w:r>
      <w:r w:rsidR="009B4E48" w:rsidRPr="00F3798C">
        <w:t xml:space="preserve"> </w:t>
      </w:r>
    </w:p>
    <w:p w:rsidR="009B4E48" w:rsidRPr="00F3798C" w:rsidRDefault="009B4E48" w:rsidP="009B4E48">
      <w:pPr>
        <w:pStyle w:val="Paragrafi"/>
      </w:pPr>
      <w:r w:rsidRPr="00F3798C">
        <w:t>- kasafortë për ruajtjen e sendeve me vlerë</w:t>
      </w:r>
      <w:r w:rsidR="00007AE9">
        <w:t>,</w:t>
      </w:r>
      <w:r w:rsidRPr="00F3798C">
        <w:t xml:space="preserve"> </w:t>
      </w:r>
    </w:p>
    <w:p w:rsidR="009B4E48" w:rsidRPr="00F3798C" w:rsidRDefault="009B4E48" w:rsidP="009B4E48">
      <w:pPr>
        <w:pStyle w:val="Paragrafi"/>
      </w:pPr>
      <w:r w:rsidRPr="00F3798C">
        <w:t>- telefon në dispozicion të klientëve</w:t>
      </w:r>
      <w:r w:rsidR="00007AE9">
        <w:t>,</w:t>
      </w:r>
      <w:r w:rsidRPr="00F3798C">
        <w:t xml:space="preserve"> </w:t>
      </w:r>
    </w:p>
    <w:p w:rsidR="009B4E48" w:rsidRPr="00F3798C" w:rsidRDefault="009B4E48" w:rsidP="009B4E48">
      <w:pPr>
        <w:pStyle w:val="Paragrafi"/>
      </w:pPr>
      <w:r w:rsidRPr="00F3798C">
        <w:t>- buton emergjence i lidhur me dhomat pa telefon</w:t>
      </w:r>
      <w:r w:rsidR="00007AE9">
        <w:t>,</w:t>
      </w:r>
      <w:r w:rsidRPr="00F3798C">
        <w:t xml:space="preserve"> </w:t>
      </w:r>
    </w:p>
    <w:p w:rsidR="009B4E48" w:rsidRPr="00F3798C" w:rsidRDefault="009B4E48" w:rsidP="009B4E48">
      <w:pPr>
        <w:pStyle w:val="Paragrafi"/>
      </w:pPr>
      <w:r w:rsidRPr="00F3798C">
        <w:t>- këmbim valute</w:t>
      </w:r>
      <w:r w:rsidR="00007AE9">
        <w:t>,</w:t>
      </w:r>
    </w:p>
    <w:p w:rsidR="009B4E48" w:rsidRPr="00F3798C" w:rsidRDefault="009B4E48" w:rsidP="009B4E48">
      <w:pPr>
        <w:pStyle w:val="Paragrafi"/>
      </w:pPr>
      <w:r w:rsidRPr="00F3798C">
        <w:t>- kënd pritjeje</w:t>
      </w:r>
      <w:r w:rsidR="00007AE9">
        <w:t>,</w:t>
      </w:r>
    </w:p>
    <w:p w:rsidR="009B4E48" w:rsidRPr="00F3798C" w:rsidRDefault="009B4E48" w:rsidP="009B4E48">
      <w:pPr>
        <w:pStyle w:val="Paragrafi"/>
      </w:pPr>
      <w:r w:rsidRPr="00F3798C">
        <w:t>- qendër zëri e lidhur me altoparlantë me mjediset e hapura</w:t>
      </w:r>
      <w:r w:rsidR="00007AE9">
        <w:t>,</w:t>
      </w:r>
      <w:r w:rsidRPr="00F3798C">
        <w:t xml:space="preserve"> </w:t>
      </w:r>
    </w:p>
    <w:p w:rsidR="009B4E48" w:rsidRPr="00F3798C" w:rsidRDefault="009B4E48" w:rsidP="009B4E48">
      <w:pPr>
        <w:pStyle w:val="Paragrafi"/>
      </w:pPr>
      <w:r w:rsidRPr="00F3798C">
        <w:t>- sistem alarmi i shpërndarë në mjediset e ndryshme dhe i lidhur direkt me informacionin</w:t>
      </w:r>
      <w:r w:rsidR="00007AE9">
        <w:t>,</w:t>
      </w:r>
    </w:p>
    <w:p w:rsidR="009B4E48" w:rsidRPr="00F3798C" w:rsidRDefault="009B4E48" w:rsidP="009B4E48">
      <w:pPr>
        <w:pStyle w:val="Paragrafi"/>
      </w:pPr>
      <w:r w:rsidRPr="00F3798C">
        <w:t>- radio për çdo dhomë</w:t>
      </w:r>
      <w:r w:rsidR="00007AE9">
        <w:t>,</w:t>
      </w:r>
    </w:p>
    <w:p w:rsidR="009B4E48" w:rsidRPr="00F3798C" w:rsidRDefault="009B4E48" w:rsidP="009B4E48">
      <w:pPr>
        <w:pStyle w:val="Paragrafi"/>
      </w:pPr>
      <w:r w:rsidRPr="00F3798C">
        <w:t>- çelës rezervë për çdo hyrje</w:t>
      </w:r>
      <w:r w:rsidR="00007AE9">
        <w:t>,</w:t>
      </w:r>
      <w:r w:rsidRPr="00F3798C">
        <w:t xml:space="preserve"> </w:t>
      </w:r>
    </w:p>
    <w:p w:rsidR="009B4E48" w:rsidRPr="00F3798C" w:rsidRDefault="009B4E48" w:rsidP="009B4E48">
      <w:pPr>
        <w:pStyle w:val="Paragrafi"/>
      </w:pPr>
      <w:r w:rsidRPr="00F3798C">
        <w:t>- vend i veçantë për të varur çelësin (pas derës së dhomës)</w:t>
      </w:r>
      <w:r w:rsidR="00007AE9">
        <w:t>,</w:t>
      </w:r>
    </w:p>
    <w:p w:rsidR="009B4E48" w:rsidRPr="00F3798C" w:rsidRDefault="009B4E48" w:rsidP="009B4E48">
      <w:pPr>
        <w:pStyle w:val="Paragrafi"/>
      </w:pPr>
      <w:r w:rsidRPr="00F3798C">
        <w:t>- restorant</w:t>
      </w:r>
      <w:r w:rsidR="00007AE9">
        <w:t>,</w:t>
      </w:r>
    </w:p>
    <w:p w:rsidR="009B4E48" w:rsidRPr="00F3798C" w:rsidRDefault="009B4E48" w:rsidP="009B4E48">
      <w:pPr>
        <w:pStyle w:val="Paragrafi"/>
      </w:pPr>
      <w:r w:rsidRPr="00F3798C">
        <w:t>- tualete të përbashkëta</w:t>
      </w:r>
      <w:r w:rsidR="00007AE9">
        <w:t>,</w:t>
      </w:r>
      <w:r w:rsidRPr="00F3798C">
        <w:t xml:space="preserve"> </w:t>
      </w:r>
    </w:p>
    <w:p w:rsidR="009B4E48" w:rsidRPr="00F3798C" w:rsidRDefault="00251F5B" w:rsidP="009B4E48">
      <w:pPr>
        <w:pStyle w:val="Paragrafi"/>
      </w:pPr>
      <w:r>
        <w:t>- ambi</w:t>
      </w:r>
      <w:r w:rsidR="009B4E48" w:rsidRPr="00F3798C">
        <w:t>ente të veçanta për personelin</w:t>
      </w:r>
      <w:r w:rsidR="00007AE9">
        <w:t>,</w:t>
      </w:r>
    </w:p>
    <w:p w:rsidR="009B4E48" w:rsidRPr="00F3798C" w:rsidRDefault="009B4E48" w:rsidP="009B4E48">
      <w:pPr>
        <w:pStyle w:val="Paragrafi"/>
      </w:pPr>
      <w:r w:rsidRPr="00F3798C">
        <w:t>- repart mirëmba</w:t>
      </w:r>
      <w:r w:rsidR="00007AE9">
        <w:t>jtje</w:t>
      </w:r>
      <w:r w:rsidR="00462422">
        <w:t>je</w:t>
      </w:r>
      <w:r w:rsidR="00007AE9">
        <w:t xml:space="preserve"> dhe personel në gatishmëri,</w:t>
      </w:r>
    </w:p>
    <w:p w:rsidR="009B4E48" w:rsidRPr="00F3798C" w:rsidRDefault="009B4E48" w:rsidP="009B4E48">
      <w:pPr>
        <w:pStyle w:val="Paragrafi"/>
      </w:pPr>
      <w:r w:rsidRPr="00F3798C">
        <w:t>- njësi shitje</w:t>
      </w:r>
      <w:r w:rsidR="00462422">
        <w:t>je</w:t>
      </w:r>
      <w:r w:rsidRPr="00F3798C">
        <w:t xml:space="preserve"> për artikuj të ndryshëm ose treg për pazare</w:t>
      </w:r>
      <w:r w:rsidR="00007AE9">
        <w:t>,</w:t>
      </w:r>
      <w:r w:rsidRPr="00F3798C">
        <w:t xml:space="preserve"> </w:t>
      </w:r>
    </w:p>
    <w:p w:rsidR="009B4E48" w:rsidRPr="00F3798C" w:rsidRDefault="009B4E48" w:rsidP="009B4E48">
      <w:pPr>
        <w:pStyle w:val="Paragrafi"/>
      </w:pPr>
      <w:r w:rsidRPr="00F3798C">
        <w:t>- vende për tharjen e rrobave</w:t>
      </w:r>
      <w:r w:rsidR="00007AE9">
        <w:t>,</w:t>
      </w:r>
      <w:r w:rsidRPr="00F3798C">
        <w:t xml:space="preserve"> </w:t>
      </w:r>
    </w:p>
    <w:p w:rsidR="009B4E48" w:rsidRPr="00F3798C" w:rsidRDefault="009B4E48" w:rsidP="009B4E48">
      <w:pPr>
        <w:pStyle w:val="Paragrafi"/>
      </w:pPr>
      <w:r w:rsidRPr="00F3798C">
        <w:t>- sistem sinjalizimi ose komunikimi për vizitorët e jashtëm</w:t>
      </w:r>
      <w:r w:rsidR="00007AE9">
        <w:t>,</w:t>
      </w:r>
      <w:r w:rsidRPr="00F3798C">
        <w:t xml:space="preserve"> </w:t>
      </w:r>
    </w:p>
    <w:p w:rsidR="009B4E48" w:rsidRPr="00F3798C" w:rsidRDefault="009B4E48" w:rsidP="009B4E48">
      <w:pPr>
        <w:pStyle w:val="Paragrafi"/>
      </w:pPr>
      <w:r w:rsidRPr="00F3798C">
        <w:t>- personel drejtues në dispozicion</w:t>
      </w:r>
      <w:r w:rsidR="00007AE9">
        <w:t>,</w:t>
      </w:r>
      <w:r w:rsidRPr="00F3798C">
        <w:t xml:space="preserve"> </w:t>
      </w:r>
    </w:p>
    <w:p w:rsidR="009B4E48" w:rsidRPr="00F3798C" w:rsidRDefault="009B4E48" w:rsidP="009B4E48">
      <w:pPr>
        <w:pStyle w:val="Paragrafi"/>
      </w:pPr>
      <w:r w:rsidRPr="00F3798C">
        <w:t>- pajisjet e ndihmës së shpejtë, ofrim në çdo kohë i shërbimit mjek</w:t>
      </w:r>
      <w:r w:rsidR="00251F5B">
        <w:t>ë</w:t>
      </w:r>
      <w:r w:rsidR="00FD23AE">
        <w:t>sor e</w:t>
      </w:r>
      <w:r w:rsidRPr="00F3798C">
        <w:t>me</w:t>
      </w:r>
      <w:r w:rsidR="00251F5B">
        <w:t>r</w:t>
      </w:r>
      <w:r w:rsidRPr="00F3798C">
        <w:t>gjent</w:t>
      </w:r>
      <w:r w:rsidR="00007AE9">
        <w:t>,</w:t>
      </w:r>
    </w:p>
    <w:p w:rsidR="009B4E48" w:rsidRPr="00F3798C" w:rsidRDefault="009B4E48" w:rsidP="009B4E48">
      <w:pPr>
        <w:pStyle w:val="Paragrafi"/>
      </w:pPr>
      <w:r w:rsidRPr="00F3798C">
        <w:t>- farmaci e vogël</w:t>
      </w:r>
      <w:r w:rsidR="00007AE9">
        <w:t>.</w:t>
      </w:r>
    </w:p>
    <w:p w:rsidR="009B4E48" w:rsidRPr="00F3798C" w:rsidRDefault="009B4E48" w:rsidP="009B4E48">
      <w:pPr>
        <w:pStyle w:val="Paragrafi"/>
      </w:pPr>
      <w:r w:rsidRPr="00F3798C">
        <w:t>Restoranti:</w:t>
      </w:r>
    </w:p>
    <w:p w:rsidR="009B4E48" w:rsidRPr="00F3798C" w:rsidRDefault="009B4E48" w:rsidP="009B4E48">
      <w:pPr>
        <w:pStyle w:val="Paragrafi"/>
      </w:pPr>
      <w:r w:rsidRPr="00F3798C">
        <w:t>- zgjidhje arkitektonike në harmoni me karakteristikat e strukturës</w:t>
      </w:r>
      <w:r w:rsidR="00007AE9">
        <w:t>,</w:t>
      </w:r>
      <w:r w:rsidRPr="00F3798C">
        <w:t xml:space="preserve"> </w:t>
      </w:r>
    </w:p>
    <w:p w:rsidR="009B4E48" w:rsidRPr="00F3798C" w:rsidRDefault="009B4E48" w:rsidP="009B4E48">
      <w:pPr>
        <w:pStyle w:val="Paragrafi"/>
      </w:pPr>
      <w:r w:rsidRPr="00F3798C">
        <w:t>- restorant i hapur me vende ulje min.</w:t>
      </w:r>
      <w:r w:rsidR="00462422">
        <w:t xml:space="preserve"> </w:t>
      </w:r>
      <w:r w:rsidRPr="00F3798C">
        <w:t>50% e numrit të shtretërve, i mbrojtur nga agjentët atmosferik</w:t>
      </w:r>
      <w:r w:rsidR="00251F5B">
        <w:t>ë</w:t>
      </w:r>
      <w:r w:rsidR="00007AE9">
        <w:t>,</w:t>
      </w:r>
    </w:p>
    <w:p w:rsidR="009B4E48" w:rsidRPr="00F3798C" w:rsidRDefault="009B4E48" w:rsidP="009B4E48">
      <w:pPr>
        <w:pStyle w:val="Paragrafi"/>
      </w:pPr>
      <w:r w:rsidRPr="00F3798C">
        <w:t>- restorant i mbyllur me kapacitet 20% të numrit të shtretërve.</w:t>
      </w:r>
    </w:p>
    <w:p w:rsidR="009B4E48" w:rsidRPr="00F3798C" w:rsidRDefault="009B4E48" w:rsidP="009B4E48">
      <w:pPr>
        <w:pStyle w:val="Paragrafi"/>
      </w:pPr>
      <w:r w:rsidRPr="00F3798C">
        <w:t xml:space="preserve">Kuzhina:                           </w:t>
      </w:r>
    </w:p>
    <w:p w:rsidR="009B4E48" w:rsidRPr="00F3798C" w:rsidRDefault="009B4E48" w:rsidP="009B4E48">
      <w:pPr>
        <w:pStyle w:val="Paragrafi"/>
      </w:pPr>
      <w:r w:rsidRPr="00F3798C">
        <w:t>- pajisje bashkëkohore</w:t>
      </w:r>
      <w:r w:rsidR="00007AE9">
        <w:t>,</w:t>
      </w:r>
      <w:r w:rsidRPr="00F3798C">
        <w:t xml:space="preserve"> </w:t>
      </w:r>
    </w:p>
    <w:p w:rsidR="009B4E48" w:rsidRPr="00F3798C" w:rsidRDefault="009B4E48" w:rsidP="009B4E48">
      <w:pPr>
        <w:pStyle w:val="Paragrafi"/>
      </w:pPr>
      <w:r w:rsidRPr="00F3798C">
        <w:t>- nivel i lartë higj</w:t>
      </w:r>
      <w:r w:rsidR="00007AE9">
        <w:t>i</w:t>
      </w:r>
      <w:r w:rsidRPr="00F3798C">
        <w:t>ene</w:t>
      </w:r>
      <w:r w:rsidR="00007AE9">
        <w:t>,</w:t>
      </w:r>
      <w:r w:rsidRPr="00F3798C">
        <w:t xml:space="preserve"> </w:t>
      </w:r>
    </w:p>
    <w:p w:rsidR="009B4E48" w:rsidRPr="00F3798C" w:rsidRDefault="009B4E48" w:rsidP="009B4E48">
      <w:pPr>
        <w:pStyle w:val="Paragrafi"/>
      </w:pPr>
      <w:r w:rsidRPr="00F3798C">
        <w:t>- sistem ventilimi</w:t>
      </w:r>
      <w:r w:rsidR="00007AE9">
        <w:t>,</w:t>
      </w:r>
    </w:p>
    <w:p w:rsidR="009B4E48" w:rsidRPr="00F3798C" w:rsidRDefault="009B4E48" w:rsidP="009B4E48">
      <w:pPr>
        <w:pStyle w:val="Paragrafi"/>
      </w:pPr>
      <w:r w:rsidRPr="00F3798C">
        <w:t>- pajisje frigoriferike në vartësi me kapacitetin e restorantit</w:t>
      </w:r>
      <w:r w:rsidR="00007AE9">
        <w:t>,</w:t>
      </w:r>
      <w:r w:rsidRPr="00F3798C">
        <w:t xml:space="preserve"> </w:t>
      </w:r>
    </w:p>
    <w:p w:rsidR="009B4E48" w:rsidRPr="00F3798C" w:rsidRDefault="009B4E48" w:rsidP="009B4E48">
      <w:pPr>
        <w:pStyle w:val="Paragrafi"/>
      </w:pPr>
      <w:r w:rsidRPr="00F3798C">
        <w:t>- dizinfektime periodike për mbrojtjen nga insektet dhe parazitët, të kryera nga organet kompetente, të evidentuara me procesverbal.</w:t>
      </w:r>
    </w:p>
    <w:p w:rsidR="009B4E48" w:rsidRPr="00F3798C" w:rsidRDefault="009B4E48" w:rsidP="009B4E48">
      <w:pPr>
        <w:pStyle w:val="Paragrafi"/>
      </w:pPr>
      <w:r w:rsidRPr="00F3798C">
        <w:t>Magazinimi:</w:t>
      </w:r>
    </w:p>
    <w:p w:rsidR="009B4E48" w:rsidRPr="00F3798C" w:rsidRDefault="009B4E48" w:rsidP="009B4E48">
      <w:pPr>
        <w:pStyle w:val="Paragrafi"/>
      </w:pPr>
      <w:r w:rsidRPr="00F3798C">
        <w:t>- ruajtja e artikujve në kushte normale sipas natyrës, kërkesave higj</w:t>
      </w:r>
      <w:r w:rsidR="00007AE9">
        <w:t>i</w:t>
      </w:r>
      <w:r w:rsidRPr="00F3798C">
        <w:t>eno-sanitare  dhe standar</w:t>
      </w:r>
      <w:r w:rsidR="00007AE9">
        <w:t>d</w:t>
      </w:r>
      <w:r w:rsidRPr="00F3798C">
        <w:t>eve</w:t>
      </w:r>
      <w:r w:rsidR="00007AE9">
        <w:t>,</w:t>
      </w:r>
    </w:p>
    <w:p w:rsidR="009B4E48" w:rsidRPr="00F3798C" w:rsidRDefault="009B4E48" w:rsidP="009B4E48">
      <w:pPr>
        <w:pStyle w:val="Paragrafi"/>
      </w:pPr>
      <w:r w:rsidRPr="00F3798C">
        <w:t>- magazinimi i veçantë për artikujt ushqimor</w:t>
      </w:r>
      <w:r w:rsidR="00FD23AE">
        <w:t>ë</w:t>
      </w:r>
      <w:r w:rsidRPr="00F3798C">
        <w:t xml:space="preserve"> dhe industrial</w:t>
      </w:r>
      <w:r w:rsidR="00FD23AE">
        <w:t>ë</w:t>
      </w:r>
      <w:r w:rsidR="00007AE9">
        <w:t>.</w:t>
      </w:r>
    </w:p>
    <w:p w:rsidR="009B4E48" w:rsidRPr="00F3798C" w:rsidRDefault="009B4E48" w:rsidP="009B4E48">
      <w:pPr>
        <w:pStyle w:val="Paragrafi"/>
      </w:pPr>
      <w:r w:rsidRPr="00F3798C">
        <w:t>Lavanteri ose shërbim lavante</w:t>
      </w:r>
      <w:r w:rsidR="00007AE9">
        <w:t xml:space="preserve">rie nga jashtë: </w:t>
      </w:r>
    </w:p>
    <w:p w:rsidR="009B4E48" w:rsidRPr="00F3798C" w:rsidRDefault="009B4E48" w:rsidP="009B4E48">
      <w:pPr>
        <w:pStyle w:val="Paragrafi"/>
      </w:pPr>
      <w:r w:rsidRPr="00F3798C">
        <w:t>Shërbimi i pa</w:t>
      </w:r>
      <w:r w:rsidR="00FD23AE">
        <w:t>strimit në mjediset e brend</w:t>
      </w:r>
      <w:r w:rsidR="00007AE9">
        <w:t>shm</w:t>
      </w:r>
      <w:r w:rsidR="00FD23AE">
        <w:t>e</w:t>
      </w:r>
      <w:r w:rsidR="00007AE9">
        <w:t>:</w:t>
      </w:r>
      <w:r w:rsidRPr="00F3798C">
        <w:t xml:space="preserve">  </w:t>
      </w:r>
    </w:p>
    <w:p w:rsidR="009B4E48" w:rsidRPr="00F3798C" w:rsidRDefault="00FD23AE" w:rsidP="009B4E48">
      <w:pPr>
        <w:pStyle w:val="Paragrafi"/>
      </w:pPr>
      <w:r>
        <w:t>- pastrim dhe dezinfe</w:t>
      </w:r>
      <w:r w:rsidR="009B4E48" w:rsidRPr="00F3798C">
        <w:t>ktim çdo ditë nga personeli i shërbimit i nyjeve sanitare</w:t>
      </w:r>
      <w:r w:rsidR="00007AE9">
        <w:t>,</w:t>
      </w:r>
      <w:r w:rsidR="009B4E48" w:rsidRPr="00F3798C">
        <w:t xml:space="preserve"> </w:t>
      </w:r>
    </w:p>
    <w:p w:rsidR="009B4E48" w:rsidRPr="00F3798C" w:rsidRDefault="009B4E48" w:rsidP="009B4E48">
      <w:pPr>
        <w:pStyle w:val="Paragrafi"/>
      </w:pPr>
      <w:r w:rsidRPr="00F3798C">
        <w:t>- solucione pastrimi dhe detergjentë të ndryshëm, në rast mospastrimi periodik të dhomave prej personelit të shërbimit</w:t>
      </w:r>
      <w:r w:rsidR="00007AE9">
        <w:t>,</w:t>
      </w:r>
    </w:p>
    <w:p w:rsidR="009B4E48" w:rsidRPr="00F3798C" w:rsidRDefault="009B4E48" w:rsidP="009B4E48">
      <w:pPr>
        <w:pStyle w:val="Paragrafi"/>
      </w:pPr>
      <w:r w:rsidRPr="00F3798C">
        <w:t>- në rast pastrimi nga klientët, kontroll nga personeli i shërbimit për nivelin e pastërtisë në dhoma, ndërrimin e bian</w:t>
      </w:r>
      <w:r w:rsidR="00FD23AE">
        <w:t>kerive, trajtimin e mbeturinave</w:t>
      </w:r>
      <w:r w:rsidRPr="00F3798C">
        <w:t xml:space="preserve"> etj.</w:t>
      </w:r>
    </w:p>
    <w:p w:rsidR="009B4E48" w:rsidRPr="00F3798C" w:rsidRDefault="00FD23AE" w:rsidP="009B4E48">
      <w:pPr>
        <w:pStyle w:val="Paragrafi"/>
      </w:pPr>
      <w:r>
        <w:t>Masat mbrojtëse kundër</w:t>
      </w:r>
      <w:r w:rsidR="009B4E48" w:rsidRPr="00F3798C">
        <w:t xml:space="preserve"> zjarrit dhe shpëtimin</w:t>
      </w:r>
      <w:r w:rsidR="00007AE9">
        <w:t>:</w:t>
      </w:r>
    </w:p>
    <w:p w:rsidR="009B4E48" w:rsidRPr="00F3798C" w:rsidRDefault="009B4E48" w:rsidP="009B4E48">
      <w:pPr>
        <w:pStyle w:val="Paragrafi"/>
      </w:pPr>
      <w:r w:rsidRPr="00F3798C">
        <w:t>- zbatim i udhëzimeve dhe rregullave të organit kompetent</w:t>
      </w:r>
      <w:r w:rsidR="00007AE9">
        <w:t>,</w:t>
      </w:r>
      <w:r w:rsidRPr="00F3798C">
        <w:t xml:space="preserve"> </w:t>
      </w:r>
    </w:p>
    <w:p w:rsidR="009B4E48" w:rsidRPr="00F3798C" w:rsidRDefault="009B4E48" w:rsidP="009B4E48">
      <w:pPr>
        <w:pStyle w:val="Paragrafi"/>
      </w:pPr>
      <w:r w:rsidRPr="00F3798C">
        <w:t>- masat parandaluese kundër zjarrit dhe shpëtimin, daljet emergjente në përpjes</w:t>
      </w:r>
      <w:r w:rsidR="00007AE9">
        <w:rPr>
          <w:rFonts w:ascii="Times New Roman" w:hAnsi="Times New Roman"/>
          <w:lang w:eastAsia="ja-JP"/>
        </w:rPr>
        <w:t>ë</w:t>
      </w:r>
      <w:r w:rsidRPr="00F3798C">
        <w:t>tim me numrin e dhomave</w:t>
      </w:r>
      <w:r w:rsidR="00007AE9">
        <w:t>,</w:t>
      </w:r>
      <w:r w:rsidRPr="00F3798C">
        <w:t xml:space="preserve"> </w:t>
      </w:r>
    </w:p>
    <w:p w:rsidR="009B4E48" w:rsidRPr="00F3798C" w:rsidRDefault="009B4E48" w:rsidP="009B4E48">
      <w:pPr>
        <w:pStyle w:val="Paragrafi"/>
      </w:pPr>
      <w:r w:rsidRPr="00F3798C">
        <w:t>-</w:t>
      </w:r>
      <w:r w:rsidR="00007AE9">
        <w:t xml:space="preserve"> pajisje zjarrfikëse të standard</w:t>
      </w:r>
      <w:r w:rsidRPr="00F3798C">
        <w:t>eve ndërkombëtare në gatishmëri</w:t>
      </w:r>
      <w:r w:rsidR="00007AE9">
        <w:t>,</w:t>
      </w:r>
    </w:p>
    <w:p w:rsidR="009B4E48" w:rsidRPr="00F3798C" w:rsidRDefault="009B4E48" w:rsidP="009B4E48">
      <w:pPr>
        <w:pStyle w:val="Paragrafi"/>
      </w:pPr>
      <w:r w:rsidRPr="00F3798C">
        <w:t>- sistem alarmi në intervale çdo 50 ml</w:t>
      </w:r>
      <w:r w:rsidR="00007AE9">
        <w:t>,</w:t>
      </w:r>
    </w:p>
    <w:p w:rsidR="009B4E48" w:rsidRPr="00F3798C" w:rsidRDefault="009B4E48" w:rsidP="009B4E48">
      <w:pPr>
        <w:pStyle w:val="Paragrafi"/>
      </w:pPr>
      <w:r w:rsidRPr="00F3798C">
        <w:t>- udhëzimet përkatëse në rastet e em</w:t>
      </w:r>
      <w:r w:rsidR="00FD23AE">
        <w:t>e</w:t>
      </w:r>
      <w:r w:rsidRPr="00F3798C">
        <w:t>rgjencës në të gjitha dhomat dhe mjediset e përbashkëta të paktën në dy gjuhë të huaja</w:t>
      </w:r>
      <w:r w:rsidR="00007AE9">
        <w:t>,</w:t>
      </w:r>
      <w:r w:rsidRPr="00F3798C">
        <w:t xml:space="preserve"> </w:t>
      </w:r>
    </w:p>
    <w:p w:rsidR="009B4E48" w:rsidRPr="00F3798C" w:rsidRDefault="009B4E48" w:rsidP="009B4E48">
      <w:pPr>
        <w:pStyle w:val="Paragrafi"/>
      </w:pPr>
      <w:r w:rsidRPr="00F3798C">
        <w:t>- materiale dhe pajis</w:t>
      </w:r>
      <w:r w:rsidR="00FD23AE">
        <w:t>je me rezistencë të lartë kundër</w:t>
      </w:r>
      <w:r w:rsidRPr="00F3798C">
        <w:t xml:space="preserve"> zjarrit.</w:t>
      </w:r>
    </w:p>
    <w:p w:rsidR="009B4E48" w:rsidRPr="00F3798C" w:rsidRDefault="00FD23AE" w:rsidP="009B4E48">
      <w:pPr>
        <w:pStyle w:val="Paragrafi"/>
      </w:pPr>
      <w:r>
        <w:t>Banja</w:t>
      </w:r>
      <w:r w:rsidR="00007AE9">
        <w:t>t e dhomave dhe</w:t>
      </w:r>
      <w:r>
        <w:t xml:space="preserve"> ambi</w:t>
      </w:r>
      <w:r w:rsidR="009B4E48" w:rsidRPr="00F3798C">
        <w:t>ente</w:t>
      </w:r>
      <w:r>
        <w:t>t</w:t>
      </w:r>
      <w:r w:rsidR="009B4E48" w:rsidRPr="00F3798C">
        <w:t xml:space="preserve"> </w:t>
      </w:r>
      <w:r>
        <w:t>e</w:t>
      </w:r>
      <w:r w:rsidR="009B4E48" w:rsidRPr="00F3798C">
        <w:t xml:space="preserve"> </w:t>
      </w:r>
      <w:r>
        <w:t>përbashkëta</w:t>
      </w:r>
      <w:r w:rsidR="009B4E48" w:rsidRPr="00F3798C">
        <w:t xml:space="preserve"> duhet të plotë</w:t>
      </w:r>
      <w:r>
        <w:t>sojnë të gjitha kërkesat e banja</w:t>
      </w:r>
      <w:r w:rsidR="009B4E48" w:rsidRPr="00F3798C">
        <w:t>ve të hoteleve sipas kategorive respektive</w:t>
      </w:r>
      <w:r w:rsidR="00007AE9">
        <w:t>.</w:t>
      </w:r>
      <w:r w:rsidR="009B4E48" w:rsidRPr="00F3798C">
        <w:t xml:space="preserve"> </w:t>
      </w:r>
    </w:p>
    <w:p w:rsidR="009B4E48" w:rsidRPr="00F3798C" w:rsidRDefault="009B4E48" w:rsidP="009B4E48">
      <w:pPr>
        <w:pStyle w:val="Paragrafi"/>
      </w:pPr>
      <w:r w:rsidRPr="00F3798C">
        <w:t>Zona e plazhit (për fshatra bregdetare dhe liqenore)</w:t>
      </w:r>
      <w:r w:rsidR="00007AE9">
        <w:t>:</w:t>
      </w:r>
    </w:p>
    <w:p w:rsidR="009B4E48" w:rsidRPr="00F3798C" w:rsidRDefault="009B4E48" w:rsidP="009B4E48">
      <w:pPr>
        <w:pStyle w:val="Paragrafi"/>
      </w:pPr>
      <w:r w:rsidRPr="00F3798C">
        <w:t>- e sistemuar, nivel i lartë past</w:t>
      </w:r>
      <w:r w:rsidR="00FD23AE">
        <w:rPr>
          <w:rFonts w:ascii="Times New Roman" w:hAnsi="Times New Roman"/>
          <w:lang w:eastAsia="ja-JP"/>
        </w:rPr>
        <w:t>ë</w:t>
      </w:r>
      <w:r w:rsidRPr="00F3798C">
        <w:t>r</w:t>
      </w:r>
      <w:r w:rsidR="00FD23AE">
        <w:t>t</w:t>
      </w:r>
      <w:r w:rsidRPr="00F3798C">
        <w:t>ie dhe higj</w:t>
      </w:r>
      <w:r w:rsidR="00007AE9">
        <w:t>i</w:t>
      </w:r>
      <w:r w:rsidRPr="00F3798C">
        <w:t>ene</w:t>
      </w:r>
      <w:r w:rsidR="00007AE9">
        <w:t>,</w:t>
      </w:r>
      <w:r w:rsidRPr="00F3798C">
        <w:t xml:space="preserve"> </w:t>
      </w:r>
    </w:p>
    <w:p w:rsidR="009B4E48" w:rsidRPr="00F3798C" w:rsidRDefault="00007AE9" w:rsidP="009B4E48">
      <w:pPr>
        <w:pStyle w:val="Paragrafi"/>
      </w:pPr>
      <w:r>
        <w:t xml:space="preserve">- </w:t>
      </w:r>
      <w:r w:rsidR="009B4E48" w:rsidRPr="00F3798C">
        <w:t>çadra dielli, shezlong, kosha për hedhjen e mbeturinave</w:t>
      </w:r>
      <w:r>
        <w:t>,</w:t>
      </w:r>
    </w:p>
    <w:p w:rsidR="009B4E48" w:rsidRPr="00F3798C" w:rsidRDefault="009B4E48" w:rsidP="009B4E48">
      <w:pPr>
        <w:pStyle w:val="Paragrafi"/>
      </w:pPr>
      <w:r w:rsidRPr="00F3798C">
        <w:t>- tualete për burra e gra, dushe</w:t>
      </w:r>
      <w:r w:rsidR="00007AE9">
        <w:t>,</w:t>
      </w:r>
      <w:r w:rsidRPr="00F3798C">
        <w:t xml:space="preserve"> </w:t>
      </w:r>
    </w:p>
    <w:p w:rsidR="009B4E48" w:rsidRPr="00F3798C" w:rsidRDefault="009B4E48" w:rsidP="009B4E48">
      <w:pPr>
        <w:pStyle w:val="Paragrafi"/>
      </w:pPr>
      <w:r w:rsidRPr="00F3798C">
        <w:t>- grup shpëtimi.</w:t>
      </w:r>
    </w:p>
    <w:p w:rsidR="009B4E48" w:rsidRPr="00F3798C" w:rsidRDefault="00FD23AE" w:rsidP="009B4E48">
      <w:pPr>
        <w:pStyle w:val="Paragrafi"/>
      </w:pPr>
      <w:r>
        <w:t>Fshatra turistike</w:t>
      </w:r>
      <w:r w:rsidR="009B4E48" w:rsidRPr="00F3798C">
        <w:t xml:space="preserve"> me “1 yll”</w:t>
      </w:r>
    </w:p>
    <w:p w:rsidR="009B4E48" w:rsidRPr="00F3798C" w:rsidRDefault="009B4E48" w:rsidP="009B4E48">
      <w:pPr>
        <w:pStyle w:val="Paragrafi"/>
      </w:pPr>
      <w:r w:rsidRPr="00F3798C">
        <w:t>a)  me bungalou</w:t>
      </w:r>
      <w:r w:rsidR="00007AE9">
        <w:t>:</w:t>
      </w:r>
    </w:p>
    <w:p w:rsidR="009B4E48" w:rsidRPr="00F3798C" w:rsidRDefault="009B4E48" w:rsidP="009B4E48">
      <w:pPr>
        <w:pStyle w:val="Paragrafi"/>
      </w:pPr>
      <w:r w:rsidRPr="00F3798C">
        <w:t>- min.15 njësi</w:t>
      </w:r>
      <w:r w:rsidR="00007AE9">
        <w:t>,</w:t>
      </w:r>
    </w:p>
    <w:p w:rsidR="009B4E48" w:rsidRPr="00F3798C" w:rsidRDefault="009B4E48" w:rsidP="009B4E48">
      <w:pPr>
        <w:pStyle w:val="Paragrafi"/>
      </w:pPr>
      <w:r w:rsidRPr="00F3798C">
        <w:t>- sip. min. për dy persona  28 m</w:t>
      </w:r>
      <w:r w:rsidRPr="00007AE9">
        <w:rPr>
          <w:vertAlign w:val="superscript"/>
        </w:rPr>
        <w:t>2</w:t>
      </w:r>
      <w:r w:rsidR="00FD23AE">
        <w:t>,</w:t>
      </w:r>
      <w:r w:rsidRPr="00F3798C">
        <w:t xml:space="preserve"> </w:t>
      </w:r>
    </w:p>
    <w:p w:rsidR="009B4E48" w:rsidRPr="00F3798C" w:rsidRDefault="009B4E48" w:rsidP="009B4E48">
      <w:pPr>
        <w:pStyle w:val="Paragrafi"/>
      </w:pPr>
      <w:r w:rsidRPr="00F3798C">
        <w:t>- min. 3 m</w:t>
      </w:r>
      <w:r w:rsidRPr="00007AE9">
        <w:rPr>
          <w:vertAlign w:val="superscript"/>
        </w:rPr>
        <w:t>2</w:t>
      </w:r>
      <w:r w:rsidRPr="00F3798C">
        <w:t xml:space="preserve"> shtesë për perso</w:t>
      </w:r>
      <w:r w:rsidR="00FD23AE">
        <w:t>n, jo më shumë se katër persona.</w:t>
      </w:r>
    </w:p>
    <w:p w:rsidR="009B4E48" w:rsidRPr="00F3798C" w:rsidRDefault="009B4E48" w:rsidP="009B4E48">
      <w:pPr>
        <w:pStyle w:val="Paragrafi"/>
      </w:pPr>
      <w:r w:rsidRPr="00F3798C">
        <w:t>Në bungalou nuk lejohet gatimi</w:t>
      </w:r>
      <w:r w:rsidR="00007AE9">
        <w:t>.</w:t>
      </w:r>
    </w:p>
    <w:p w:rsidR="009B4E48" w:rsidRPr="00F3798C" w:rsidRDefault="009B4E48" w:rsidP="009B4E48">
      <w:pPr>
        <w:pStyle w:val="Paragrafi"/>
      </w:pPr>
      <w:r w:rsidRPr="00F3798C">
        <w:t>b)  me vila</w:t>
      </w:r>
      <w:r w:rsidR="00007AE9">
        <w:t>:</w:t>
      </w:r>
      <w:r w:rsidRPr="00F3798C">
        <w:t xml:space="preserve"> </w:t>
      </w:r>
    </w:p>
    <w:p w:rsidR="009B4E48" w:rsidRPr="00F3798C" w:rsidRDefault="009B4E48" w:rsidP="009B4E48">
      <w:pPr>
        <w:pStyle w:val="Paragrafi"/>
      </w:pPr>
      <w:r w:rsidRPr="00F3798C">
        <w:t>- kapaciteti min. 20 apartamente</w:t>
      </w:r>
      <w:r w:rsidR="00007AE9">
        <w:t>,</w:t>
      </w:r>
      <w:r w:rsidRPr="00F3798C">
        <w:t xml:space="preserve"> </w:t>
      </w:r>
    </w:p>
    <w:p w:rsidR="009B4E48" w:rsidRPr="00F3798C" w:rsidRDefault="009B4E48" w:rsidP="009B4E48">
      <w:pPr>
        <w:pStyle w:val="Paragrafi"/>
      </w:pPr>
      <w:r w:rsidRPr="00F3798C">
        <w:t>- sip.min. për dy persona 35 m</w:t>
      </w:r>
      <w:r w:rsidRPr="00007AE9">
        <w:rPr>
          <w:vertAlign w:val="superscript"/>
        </w:rPr>
        <w:t>2</w:t>
      </w:r>
      <w:r w:rsidR="00007AE9">
        <w:t>,</w:t>
      </w:r>
      <w:r w:rsidRPr="00F3798C">
        <w:t xml:space="preserve"> </w:t>
      </w:r>
    </w:p>
    <w:p w:rsidR="009B4E48" w:rsidRPr="00F3798C" w:rsidRDefault="009B4E48" w:rsidP="009B4E48">
      <w:pPr>
        <w:pStyle w:val="Paragrafi"/>
      </w:pPr>
      <w:r w:rsidRPr="00F3798C">
        <w:t>- min. 8m</w:t>
      </w:r>
      <w:r w:rsidRPr="00007AE9">
        <w:rPr>
          <w:vertAlign w:val="superscript"/>
        </w:rPr>
        <w:t>2</w:t>
      </w:r>
      <w:r w:rsidRPr="00F3798C">
        <w:t xml:space="preserve"> shtesë për person, por jo më  shumë se katër persona.</w:t>
      </w:r>
    </w:p>
    <w:p w:rsidR="009B4E48" w:rsidRPr="00F3798C" w:rsidRDefault="009B4E48" w:rsidP="009B4E48">
      <w:pPr>
        <w:pStyle w:val="Paragrafi"/>
      </w:pPr>
      <w:r w:rsidRPr="00F3798C">
        <w:t>Në njësi me dy dhoma gjumi, det</w:t>
      </w:r>
      <w:r w:rsidR="00007AE9">
        <w:t>yrimisht duhet të ketë dy dushe</w:t>
      </w:r>
      <w:r w:rsidRPr="00F3798C">
        <w:t>.</w:t>
      </w:r>
    </w:p>
    <w:p w:rsidR="009B4E48" w:rsidRPr="00F3798C" w:rsidRDefault="009B4E48" w:rsidP="009B4E48">
      <w:pPr>
        <w:pStyle w:val="Paragrafi"/>
      </w:pPr>
      <w:r w:rsidRPr="00F3798C">
        <w:t>- hyrje të pavarura</w:t>
      </w:r>
      <w:r w:rsidR="00007AE9">
        <w:t>,</w:t>
      </w:r>
      <w:r w:rsidRPr="00F3798C">
        <w:t xml:space="preserve"> </w:t>
      </w:r>
    </w:p>
    <w:p w:rsidR="009B4E48" w:rsidRPr="00F3798C" w:rsidRDefault="009B4E48" w:rsidP="009B4E48">
      <w:pPr>
        <w:pStyle w:val="Paragrafi"/>
      </w:pPr>
      <w:r w:rsidRPr="00F3798C">
        <w:t>- rrugëkalimet që lidhin vilat ose bungalotë me njëra-tjetrën të niveluara,</w:t>
      </w:r>
      <w:r w:rsidR="00FD23AE">
        <w:t xml:space="preserve"> të</w:t>
      </w:r>
      <w:r w:rsidRPr="00F3798C">
        <w:t xml:space="preserve"> sistemuara dhe të shtruara</w:t>
      </w:r>
      <w:r w:rsidR="00007AE9">
        <w:t>,</w:t>
      </w:r>
      <w:r w:rsidRPr="00F3798C">
        <w:t xml:space="preserve"> </w:t>
      </w:r>
    </w:p>
    <w:p w:rsidR="009B4E48" w:rsidRPr="00F3798C" w:rsidRDefault="009B4E48" w:rsidP="009B4E48">
      <w:pPr>
        <w:pStyle w:val="Paragrafi"/>
      </w:pPr>
      <w:r w:rsidRPr="00F3798C">
        <w:t>- ventilator</w:t>
      </w:r>
      <w:r w:rsidR="00007AE9">
        <w:t>,</w:t>
      </w:r>
    </w:p>
    <w:p w:rsidR="009B4E48" w:rsidRPr="00F3798C" w:rsidRDefault="009B4E48" w:rsidP="009B4E48">
      <w:pPr>
        <w:pStyle w:val="Paragrafi"/>
      </w:pPr>
      <w:r w:rsidRPr="00F3798C">
        <w:t xml:space="preserve">- </w:t>
      </w:r>
      <w:r w:rsidR="00007AE9">
        <w:t>r</w:t>
      </w:r>
      <w:r w:rsidRPr="00F3798C">
        <w:t>rjeta teli për parandalimin e insekteve</w:t>
      </w:r>
      <w:r w:rsidR="00007AE9">
        <w:t>,</w:t>
      </w:r>
      <w:r w:rsidRPr="00F3798C">
        <w:t xml:space="preserve"> </w:t>
      </w:r>
    </w:p>
    <w:p w:rsidR="009B4E48" w:rsidRPr="00F3798C" w:rsidRDefault="00007AE9" w:rsidP="009B4E48">
      <w:pPr>
        <w:pStyle w:val="Paragrafi"/>
      </w:pPr>
      <w:r>
        <w:t>- sallon me kënd ndenj</w:t>
      </w:r>
      <w:r w:rsidR="009B4E48" w:rsidRPr="00F3798C">
        <w:t>e</w:t>
      </w:r>
      <w:r>
        <w:t>,</w:t>
      </w:r>
      <w:r w:rsidR="009B4E48" w:rsidRPr="00F3798C">
        <w:t xml:space="preserve"> </w:t>
      </w:r>
    </w:p>
    <w:p w:rsidR="009B4E48" w:rsidRPr="00F3798C" w:rsidRDefault="009B4E48" w:rsidP="009B4E48">
      <w:pPr>
        <w:pStyle w:val="Paragrafi"/>
      </w:pPr>
      <w:r w:rsidRPr="00F3798C">
        <w:t>- ballkon ose verandë të kompletuar, në përshtatje me vendndodhjen</w:t>
      </w:r>
      <w:r w:rsidR="00007AE9">
        <w:t>,</w:t>
      </w:r>
      <w:r w:rsidRPr="00F3798C">
        <w:t xml:space="preserve"> </w:t>
      </w:r>
    </w:p>
    <w:p w:rsidR="009B4E48" w:rsidRPr="00F3798C" w:rsidRDefault="009B4E48" w:rsidP="009B4E48">
      <w:pPr>
        <w:pStyle w:val="Paragrafi"/>
      </w:pPr>
      <w:r w:rsidRPr="00F3798C">
        <w:t>- telefon në dhomë i lidhur me recepsionin</w:t>
      </w:r>
      <w:r w:rsidR="00007AE9">
        <w:t>,</w:t>
      </w:r>
      <w:r w:rsidRPr="00F3798C">
        <w:t xml:space="preserve"> </w:t>
      </w:r>
    </w:p>
    <w:p w:rsidR="009B4E48" w:rsidRPr="00F3798C" w:rsidRDefault="009B4E48" w:rsidP="009B4E48">
      <w:pPr>
        <w:pStyle w:val="Paragrafi"/>
      </w:pPr>
      <w:r w:rsidRPr="00F3798C">
        <w:t>- kënde sportive për futboll, volejboll, basketboll, tenis, etj</w:t>
      </w:r>
      <w:r w:rsidR="00007AE9">
        <w:t>.,</w:t>
      </w:r>
    </w:p>
    <w:p w:rsidR="009B4E48" w:rsidRPr="00F3798C" w:rsidRDefault="009B4E48" w:rsidP="009B4E48">
      <w:pPr>
        <w:pStyle w:val="Paragrafi"/>
      </w:pPr>
      <w:r w:rsidRPr="00F3798C">
        <w:t>- loj</w:t>
      </w:r>
      <w:r w:rsidR="00007AE9">
        <w:t>ë</w:t>
      </w:r>
      <w:r w:rsidRPr="00F3798C">
        <w:t>ra uji, e</w:t>
      </w:r>
      <w:r w:rsidR="00FD23AE">
        <w:t>k</w:t>
      </w:r>
      <w:r w:rsidRPr="00F3798C">
        <w:t>skursione të ndryshme dhe koncerte variete</w:t>
      </w:r>
      <w:r w:rsidR="00007AE9">
        <w:t>,</w:t>
      </w:r>
      <w:r w:rsidRPr="00F3798C">
        <w:t xml:space="preserve"> </w:t>
      </w:r>
    </w:p>
    <w:p w:rsidR="009B4E48" w:rsidRPr="00F3798C" w:rsidRDefault="00FD23AE" w:rsidP="009B4E48">
      <w:pPr>
        <w:pStyle w:val="Paragrafi"/>
      </w:pPr>
      <w:r>
        <w:t>Ve</w:t>
      </w:r>
      <w:r w:rsidR="009B4E48" w:rsidRPr="00F3798C">
        <w:t>ndi i gatimit, kuzhina</w:t>
      </w:r>
      <w:r w:rsidR="00007AE9">
        <w:t>:</w:t>
      </w:r>
    </w:p>
    <w:p w:rsidR="009B4E48" w:rsidRPr="00F3798C" w:rsidRDefault="009B4E48" w:rsidP="009B4E48">
      <w:pPr>
        <w:pStyle w:val="Paragrafi"/>
      </w:pPr>
      <w:r w:rsidRPr="00F3798C">
        <w:t>- e izoluar nga dhomat e gjumit, sistem ventilimi</w:t>
      </w:r>
      <w:r w:rsidR="00007AE9">
        <w:t>,</w:t>
      </w:r>
    </w:p>
    <w:p w:rsidR="009B4E48" w:rsidRPr="00F3798C" w:rsidRDefault="009B4E48" w:rsidP="009B4E48">
      <w:pPr>
        <w:pStyle w:val="Paragrafi"/>
      </w:pPr>
      <w:r w:rsidRPr="00F3798C">
        <w:t>- lavaman, ujë i rrjedhshëm i nxehtë dhe i ftohtë</w:t>
      </w:r>
      <w:r w:rsidR="00007AE9">
        <w:t>,</w:t>
      </w:r>
      <w:r w:rsidRPr="00F3798C">
        <w:t xml:space="preserve"> </w:t>
      </w:r>
    </w:p>
    <w:p w:rsidR="009B4E48" w:rsidRPr="00F3798C" w:rsidRDefault="009B4E48" w:rsidP="009B4E48">
      <w:pPr>
        <w:pStyle w:val="Paragrafi"/>
      </w:pPr>
      <w:r w:rsidRPr="00F3798C">
        <w:t>- sobë gatimi, frigorifer, bufe për enë guzhine dhe ushqime</w:t>
      </w:r>
      <w:r w:rsidR="00007AE9">
        <w:t>,</w:t>
      </w:r>
      <w:r w:rsidRPr="00F3798C">
        <w:t xml:space="preserve"> </w:t>
      </w:r>
    </w:p>
    <w:p w:rsidR="009B4E48" w:rsidRPr="00F3798C" w:rsidRDefault="009B4E48" w:rsidP="009B4E48">
      <w:pPr>
        <w:pStyle w:val="Paragrafi"/>
      </w:pPr>
      <w:r w:rsidRPr="00F3798C">
        <w:t>- tavolinë buke me ka</w:t>
      </w:r>
      <w:r w:rsidR="00007AE9">
        <w:t>r</w:t>
      </w:r>
      <w:r w:rsidR="00FD23AE">
        <w:t>rig</w:t>
      </w:r>
      <w:r w:rsidRPr="00F3798C">
        <w:t>e</w:t>
      </w:r>
      <w:r w:rsidR="00007AE9">
        <w:t>,</w:t>
      </w:r>
    </w:p>
    <w:p w:rsidR="009B4E48" w:rsidRPr="00F3798C" w:rsidRDefault="009B4E48" w:rsidP="009B4E48">
      <w:pPr>
        <w:pStyle w:val="Paragrafi"/>
      </w:pPr>
      <w:r w:rsidRPr="00F3798C">
        <w:t>- paj</w:t>
      </w:r>
      <w:r w:rsidR="00FD23AE">
        <w:t>isje për gatim, pjata, pozateri</w:t>
      </w:r>
      <w:r w:rsidRPr="00F3798C">
        <w:t xml:space="preserve"> etj</w:t>
      </w:r>
      <w:r w:rsidR="00007AE9">
        <w:t>.,</w:t>
      </w:r>
    </w:p>
    <w:p w:rsidR="009B4E48" w:rsidRPr="00F3798C" w:rsidRDefault="009B4E48" w:rsidP="009B4E48">
      <w:pPr>
        <w:pStyle w:val="Paragrafi"/>
      </w:pPr>
      <w:r w:rsidRPr="00F3798C">
        <w:t>- kosha të mbuluar për mbeturinat (material jo i djegshëm)</w:t>
      </w:r>
      <w:r w:rsidR="00641281">
        <w:t>,</w:t>
      </w:r>
    </w:p>
    <w:p w:rsidR="009B4E48" w:rsidRPr="00F3798C" w:rsidRDefault="00FD23AE" w:rsidP="009B4E48">
      <w:pPr>
        <w:pStyle w:val="Paragrafi"/>
      </w:pPr>
      <w:r>
        <w:t>- nuk lejohet dera e banjës në ambi</w:t>
      </w:r>
      <w:r w:rsidR="009B4E48" w:rsidRPr="00F3798C">
        <w:t>entin e gatimit</w:t>
      </w:r>
      <w:r w:rsidR="00641281">
        <w:t>.</w:t>
      </w:r>
      <w:r w:rsidR="009B4E48" w:rsidRPr="00F3798C">
        <w:t xml:space="preserve"> </w:t>
      </w:r>
    </w:p>
    <w:p w:rsidR="009B4E48" w:rsidRPr="00F3798C" w:rsidRDefault="00FD23AE" w:rsidP="009B4E48">
      <w:pPr>
        <w:pStyle w:val="Paragrafi"/>
      </w:pPr>
      <w:r>
        <w:t>Lejohet pastrimi i ambienteve të brend</w:t>
      </w:r>
      <w:r w:rsidR="009B4E48" w:rsidRPr="00F3798C">
        <w:t>shme nga vetë pushuesit</w:t>
      </w:r>
      <w:r w:rsidR="00641281">
        <w:t>.</w:t>
      </w:r>
      <w:r w:rsidR="009B4E48" w:rsidRPr="00F3798C">
        <w:t xml:space="preserve"> </w:t>
      </w:r>
    </w:p>
    <w:p w:rsidR="009B4E48" w:rsidRPr="00F3798C" w:rsidRDefault="00FD23AE" w:rsidP="009B4E48">
      <w:pPr>
        <w:pStyle w:val="Paragrafi"/>
      </w:pPr>
      <w:r>
        <w:t xml:space="preserve">Fshatrat turistike </w:t>
      </w:r>
      <w:r w:rsidR="009B4E48" w:rsidRPr="00F3798C">
        <w:t xml:space="preserve">me </w:t>
      </w:r>
      <w:r>
        <w:t>"</w:t>
      </w:r>
      <w:r w:rsidR="009B4E48" w:rsidRPr="00F3798C">
        <w:t xml:space="preserve">2 yje” </w:t>
      </w:r>
    </w:p>
    <w:p w:rsidR="009B4E48" w:rsidRPr="00F3798C" w:rsidRDefault="009B4E48" w:rsidP="009B4E48">
      <w:pPr>
        <w:pStyle w:val="Paragrafi"/>
      </w:pPr>
      <w:r w:rsidRPr="00F3798C">
        <w:t>Duhet të plotësojë të gjith</w:t>
      </w:r>
      <w:r w:rsidR="00641281">
        <w:t>a kriteret e fshatrave turistike</w:t>
      </w:r>
      <w:r w:rsidR="00FD23AE">
        <w:t xml:space="preserve"> me 1 </w:t>
      </w:r>
      <w:r w:rsidRPr="00F3798C">
        <w:t>yll, plus:</w:t>
      </w:r>
    </w:p>
    <w:p w:rsidR="009B4E48" w:rsidRPr="00F3798C" w:rsidRDefault="009B4E48" w:rsidP="009B4E48">
      <w:pPr>
        <w:pStyle w:val="Paragrafi"/>
      </w:pPr>
      <w:r w:rsidRPr="00F3798C">
        <w:t>a) me bungalou</w:t>
      </w:r>
      <w:r w:rsidR="00641281">
        <w:t>:</w:t>
      </w:r>
      <w:r w:rsidRPr="00F3798C">
        <w:t xml:space="preserve"> </w:t>
      </w:r>
    </w:p>
    <w:p w:rsidR="009B4E48" w:rsidRPr="00F3798C" w:rsidRDefault="009B4E48" w:rsidP="009B4E48">
      <w:pPr>
        <w:pStyle w:val="Paragrafi"/>
      </w:pPr>
      <w:r w:rsidRPr="00F3798C">
        <w:t>- min. 20 njësi</w:t>
      </w:r>
      <w:r w:rsidR="00641281">
        <w:t>,</w:t>
      </w:r>
    </w:p>
    <w:p w:rsidR="009B4E48" w:rsidRPr="00E851B0" w:rsidRDefault="009B4E48" w:rsidP="009B4E48">
      <w:pPr>
        <w:pStyle w:val="Paragrafi"/>
      </w:pPr>
      <w:r w:rsidRPr="00F3798C">
        <w:t>- sip.min. 32m</w:t>
      </w:r>
      <w:r w:rsidRPr="005D3DCC">
        <w:rPr>
          <w:vertAlign w:val="superscript"/>
        </w:rPr>
        <w:t>2</w:t>
      </w:r>
      <w:r w:rsidR="00E851B0">
        <w:t>,</w:t>
      </w:r>
    </w:p>
    <w:p w:rsidR="009B4E48" w:rsidRPr="00F3798C" w:rsidRDefault="009B4E48" w:rsidP="009B4E48">
      <w:pPr>
        <w:pStyle w:val="Paragrafi"/>
      </w:pPr>
      <w:r w:rsidRPr="00F3798C">
        <w:t>b) me vila</w:t>
      </w:r>
      <w:r w:rsidR="00641281">
        <w:t>:</w:t>
      </w:r>
      <w:r w:rsidRPr="00F3798C">
        <w:t xml:space="preserve">                   </w:t>
      </w:r>
    </w:p>
    <w:p w:rsidR="009B4E48" w:rsidRPr="00F3798C" w:rsidRDefault="009B4E48" w:rsidP="009B4E48">
      <w:pPr>
        <w:pStyle w:val="Paragrafi"/>
      </w:pPr>
      <w:r w:rsidRPr="00F3798C">
        <w:t>- minimumi 30 apartamente</w:t>
      </w:r>
      <w:r w:rsidR="00FD23AE">
        <w:t>,</w:t>
      </w:r>
      <w:r w:rsidRPr="00F3798C">
        <w:t xml:space="preserve"> </w:t>
      </w:r>
    </w:p>
    <w:p w:rsidR="009B4E48" w:rsidRPr="00641281" w:rsidRDefault="009B4E48" w:rsidP="009B4E48">
      <w:pPr>
        <w:pStyle w:val="Paragrafi"/>
      </w:pPr>
      <w:r w:rsidRPr="00F3798C">
        <w:t>- sip.min. 40m</w:t>
      </w:r>
      <w:r w:rsidRPr="00641281">
        <w:rPr>
          <w:vertAlign w:val="superscript"/>
        </w:rPr>
        <w:t>2</w:t>
      </w:r>
      <w:r w:rsidR="00641281">
        <w:t>,</w:t>
      </w:r>
    </w:p>
    <w:p w:rsidR="009B4E48" w:rsidRPr="00F3798C" w:rsidRDefault="009B4E48" w:rsidP="009B4E48">
      <w:pPr>
        <w:pStyle w:val="Paragrafi"/>
      </w:pPr>
      <w:r w:rsidRPr="00F3798C">
        <w:t>- ndërrimi i biankerive një herë në tre ditë</w:t>
      </w:r>
      <w:r w:rsidR="00641281">
        <w:t>,</w:t>
      </w:r>
      <w:r w:rsidRPr="00F3798C">
        <w:t xml:space="preserve"> </w:t>
      </w:r>
    </w:p>
    <w:p w:rsidR="009B4E48" w:rsidRPr="00F3798C" w:rsidRDefault="00FD23AE" w:rsidP="009B4E48">
      <w:pPr>
        <w:pStyle w:val="Paragrafi"/>
      </w:pPr>
      <w:r>
        <w:t>- televizor</w:t>
      </w:r>
      <w:r w:rsidR="009B4E48" w:rsidRPr="00F3798C">
        <w:t>,</w:t>
      </w:r>
      <w:r w:rsidR="00641281">
        <w:t xml:space="preserve"> </w:t>
      </w:r>
      <w:r w:rsidR="009B4E48" w:rsidRPr="00F3798C">
        <w:t>telefon në çdo dhomë</w:t>
      </w:r>
      <w:r w:rsidR="00641281">
        <w:t>,</w:t>
      </w:r>
    </w:p>
    <w:p w:rsidR="009B4E48" w:rsidRPr="00F3798C" w:rsidRDefault="009B4E48" w:rsidP="009B4E48">
      <w:pPr>
        <w:pStyle w:val="Paragrafi"/>
      </w:pPr>
      <w:r w:rsidRPr="00F3798C">
        <w:t>- ajër të kondicionuar</w:t>
      </w:r>
      <w:r w:rsidR="00641281">
        <w:t>,</w:t>
      </w:r>
    </w:p>
    <w:p w:rsidR="009B4E48" w:rsidRPr="00F3798C" w:rsidRDefault="009B4E48" w:rsidP="009B4E48">
      <w:pPr>
        <w:pStyle w:val="Paragrafi"/>
      </w:pPr>
      <w:r w:rsidRPr="00F3798C">
        <w:t>- bagazhist</w:t>
      </w:r>
      <w:r w:rsidR="00641281">
        <w:t>,</w:t>
      </w:r>
    </w:p>
    <w:p w:rsidR="009B4E48" w:rsidRPr="00F3798C" w:rsidRDefault="009B4E48" w:rsidP="009B4E48">
      <w:pPr>
        <w:pStyle w:val="Paragrafi"/>
      </w:pPr>
      <w:r w:rsidRPr="00F3798C">
        <w:t>- rrugëkalimet të shtruara me a</w:t>
      </w:r>
      <w:r w:rsidR="00FD23AE">
        <w:t>sfalt ose pllaka jo të rrëshqit</w:t>
      </w:r>
      <w:r w:rsidRPr="00F3798C">
        <w:t>shm</w:t>
      </w:r>
      <w:r w:rsidR="00FD23AE">
        <w:t>e</w:t>
      </w:r>
      <w:r w:rsidR="00641281">
        <w:t>,</w:t>
      </w:r>
    </w:p>
    <w:p w:rsidR="009B4E48" w:rsidRPr="00F3798C" w:rsidRDefault="009B4E48" w:rsidP="009B4E48">
      <w:pPr>
        <w:pStyle w:val="Paragrafi"/>
      </w:pPr>
      <w:r w:rsidRPr="00F3798C">
        <w:t>- shkallët e vilave të shtruara me pllaka cilësore</w:t>
      </w:r>
      <w:r w:rsidR="00641281">
        <w:t>,</w:t>
      </w:r>
    </w:p>
    <w:p w:rsidR="009B4E48" w:rsidRPr="00F3798C" w:rsidRDefault="009B4E48" w:rsidP="009B4E48">
      <w:pPr>
        <w:pStyle w:val="Paragrafi"/>
      </w:pPr>
      <w:r w:rsidRPr="00F3798C">
        <w:t>- pastrim i detyruar i aparta</w:t>
      </w:r>
      <w:r w:rsidR="00FD23AE">
        <w:t>menteve dhe ambi</w:t>
      </w:r>
      <w:r w:rsidR="00641281">
        <w:t>enteve të brend</w:t>
      </w:r>
      <w:r w:rsidRPr="00F3798C">
        <w:t>shme me personel shërbimi</w:t>
      </w:r>
      <w:r w:rsidR="00641281">
        <w:t>,</w:t>
      </w:r>
    </w:p>
    <w:p w:rsidR="009B4E48" w:rsidRPr="00F3798C" w:rsidRDefault="00FD23AE" w:rsidP="009B4E48">
      <w:pPr>
        <w:pStyle w:val="Paragrafi"/>
      </w:pPr>
      <w:r>
        <w:t>- sallë ose ambi</w:t>
      </w:r>
      <w:r w:rsidR="009B4E48" w:rsidRPr="00F3798C">
        <w:t>ent të mbuluar për loj</w:t>
      </w:r>
      <w:r w:rsidR="00641281">
        <w:t>ëra të qeta  ( domino, letra, tavë</w:t>
      </w:r>
      <w:r w:rsidR="009B4E48" w:rsidRPr="00F3798C">
        <w:t>ll)</w:t>
      </w:r>
      <w:r w:rsidR="00641281">
        <w:t>,</w:t>
      </w:r>
    </w:p>
    <w:p w:rsidR="009B4E48" w:rsidRPr="00F3798C" w:rsidRDefault="009B4E48" w:rsidP="009B4E48">
      <w:pPr>
        <w:pStyle w:val="Paragrafi"/>
      </w:pPr>
      <w:r w:rsidRPr="00F3798C">
        <w:t>- varka për strukturat bregdetare</w:t>
      </w:r>
      <w:r w:rsidR="00641281">
        <w:t>,</w:t>
      </w:r>
    </w:p>
    <w:p w:rsidR="009B4E48" w:rsidRPr="00F3798C" w:rsidRDefault="009B4E48" w:rsidP="009B4E48">
      <w:pPr>
        <w:pStyle w:val="Paragrafi"/>
      </w:pPr>
      <w:r w:rsidRPr="00F3798C">
        <w:t>- amb</w:t>
      </w:r>
      <w:r w:rsidR="00FD23AE">
        <w:t>i</w:t>
      </w:r>
      <w:r w:rsidRPr="00F3798C">
        <w:t>en</w:t>
      </w:r>
      <w:r w:rsidR="00641281">
        <w:t>te të hapura për të dëgjuar muzi</w:t>
      </w:r>
      <w:r w:rsidRPr="00F3798C">
        <w:t>kë</w:t>
      </w:r>
      <w:r w:rsidR="00641281">
        <w:t>,</w:t>
      </w:r>
      <w:r w:rsidRPr="00F3798C">
        <w:t xml:space="preserve"> </w:t>
      </w:r>
    </w:p>
    <w:p w:rsidR="009B4E48" w:rsidRPr="00F3798C" w:rsidRDefault="009B4E48" w:rsidP="009B4E48">
      <w:pPr>
        <w:pStyle w:val="Paragrafi"/>
      </w:pPr>
      <w:r w:rsidRPr="00F3798C">
        <w:t>- bilardo</w:t>
      </w:r>
      <w:r w:rsidR="00641281">
        <w:t>.</w:t>
      </w:r>
    </w:p>
    <w:p w:rsidR="009B4E48" w:rsidRPr="00F3798C" w:rsidRDefault="00E851B0" w:rsidP="009B4E48">
      <w:pPr>
        <w:pStyle w:val="Paragrafi"/>
      </w:pPr>
      <w:r>
        <w:t>Fshatrat turistike</w:t>
      </w:r>
      <w:r w:rsidR="009B4E48" w:rsidRPr="00F3798C">
        <w:t xml:space="preserve"> me “3 yje”</w:t>
      </w:r>
    </w:p>
    <w:p w:rsidR="009B4E48" w:rsidRPr="00F3798C" w:rsidRDefault="009B4E48" w:rsidP="009B4E48">
      <w:pPr>
        <w:pStyle w:val="Paragrafi"/>
      </w:pPr>
      <w:r w:rsidRPr="00F3798C">
        <w:t xml:space="preserve">Përveç </w:t>
      </w:r>
      <w:r w:rsidR="00E851B0">
        <w:t>kërkesave të fshatrave turistike</w:t>
      </w:r>
      <w:r w:rsidRPr="00F3798C">
        <w:t xml:space="preserve"> me 2 yje, duhet të plotësojnë:</w:t>
      </w:r>
    </w:p>
    <w:p w:rsidR="009B4E48" w:rsidRPr="00F3798C" w:rsidRDefault="009B4E48" w:rsidP="009B4E48">
      <w:pPr>
        <w:pStyle w:val="Paragrafi"/>
      </w:pPr>
      <w:r w:rsidRPr="00F3798C">
        <w:t>a) me bungalou</w:t>
      </w:r>
      <w:r w:rsidR="00E851B0">
        <w:t>:</w:t>
      </w:r>
      <w:r w:rsidRPr="00F3798C">
        <w:t xml:space="preserve"> </w:t>
      </w:r>
    </w:p>
    <w:p w:rsidR="009B4E48" w:rsidRPr="00F3798C" w:rsidRDefault="009B4E48" w:rsidP="009B4E48">
      <w:pPr>
        <w:pStyle w:val="Paragrafi"/>
      </w:pPr>
      <w:r w:rsidRPr="00F3798C">
        <w:t>- min. 35 njësi</w:t>
      </w:r>
      <w:r w:rsidR="00E851B0">
        <w:t>,</w:t>
      </w:r>
      <w:r w:rsidRPr="00F3798C">
        <w:t xml:space="preserve"> </w:t>
      </w:r>
    </w:p>
    <w:p w:rsidR="009B4E48" w:rsidRPr="00F3798C" w:rsidRDefault="009B4E48" w:rsidP="009B4E48">
      <w:pPr>
        <w:pStyle w:val="Paragrafi"/>
      </w:pPr>
      <w:r w:rsidRPr="00F3798C">
        <w:t>- sip. min 35 m</w:t>
      </w:r>
      <w:r w:rsidRPr="00E851B0">
        <w:rPr>
          <w:vertAlign w:val="superscript"/>
        </w:rPr>
        <w:t>2</w:t>
      </w:r>
      <w:r w:rsidR="00E851B0">
        <w:t>,</w:t>
      </w:r>
    </w:p>
    <w:p w:rsidR="009B4E48" w:rsidRPr="00F3798C" w:rsidRDefault="009B4E48" w:rsidP="009B4E48">
      <w:pPr>
        <w:pStyle w:val="Paragrafi"/>
      </w:pPr>
      <w:r w:rsidRPr="00F3798C">
        <w:t>b) me vila</w:t>
      </w:r>
      <w:r w:rsidR="00E851B0">
        <w:t>:</w:t>
      </w:r>
      <w:r w:rsidRPr="00F3798C">
        <w:t xml:space="preserve"> </w:t>
      </w:r>
    </w:p>
    <w:p w:rsidR="009B4E48" w:rsidRPr="00F3798C" w:rsidRDefault="00E851B0" w:rsidP="009B4E48">
      <w:pPr>
        <w:pStyle w:val="Paragrafi"/>
      </w:pPr>
      <w:r>
        <w:t>- min. 40 apartamente,</w:t>
      </w:r>
    </w:p>
    <w:p w:rsidR="009B4E48" w:rsidRPr="00F3798C" w:rsidRDefault="009B4E48" w:rsidP="009B4E48">
      <w:pPr>
        <w:pStyle w:val="Paragrafi"/>
      </w:pPr>
      <w:r w:rsidRPr="00F3798C">
        <w:t>- me sip. min. 45 m</w:t>
      </w:r>
      <w:r w:rsidRPr="00E851B0">
        <w:rPr>
          <w:vertAlign w:val="superscript"/>
        </w:rPr>
        <w:t>2</w:t>
      </w:r>
      <w:r w:rsidR="00E851B0">
        <w:t>,</w:t>
      </w:r>
    </w:p>
    <w:p w:rsidR="009B4E48" w:rsidRPr="00F3798C" w:rsidRDefault="009B4E48" w:rsidP="009B4E48">
      <w:pPr>
        <w:pStyle w:val="Paragrafi"/>
      </w:pPr>
      <w:r w:rsidRPr="00F3798C">
        <w:t>- ndërrimi i biankerive çdo dy ditë</w:t>
      </w:r>
      <w:r w:rsidR="00E851B0">
        <w:t>,</w:t>
      </w:r>
      <w:r w:rsidRPr="00F3798C">
        <w:t xml:space="preserve"> </w:t>
      </w:r>
    </w:p>
    <w:p w:rsidR="009B4E48" w:rsidRPr="00F3798C" w:rsidRDefault="009B4E48" w:rsidP="009B4E48">
      <w:pPr>
        <w:pStyle w:val="Paragrafi"/>
      </w:pPr>
      <w:r w:rsidRPr="00F3798C">
        <w:t>- makina larëse automatike për përdorim nga klientët</w:t>
      </w:r>
      <w:r w:rsidR="00E851B0">
        <w:t>,</w:t>
      </w:r>
    </w:p>
    <w:p w:rsidR="009B4E48" w:rsidRPr="00F3798C" w:rsidRDefault="009B4E48" w:rsidP="009B4E48">
      <w:pPr>
        <w:pStyle w:val="Paragrafi"/>
      </w:pPr>
      <w:r w:rsidRPr="00F3798C">
        <w:t>- termometër i dallueshëm në një</w:t>
      </w:r>
      <w:r w:rsidR="002C3270">
        <w:t xml:space="preserve"> vend të dukshëm në hyrje të f</w:t>
      </w:r>
      <w:r w:rsidRPr="00F3798C">
        <w:t>shatit</w:t>
      </w:r>
      <w:r w:rsidR="00E851B0">
        <w:t>,</w:t>
      </w:r>
      <w:r w:rsidRPr="00F3798C">
        <w:t xml:space="preserve"> </w:t>
      </w:r>
    </w:p>
    <w:p w:rsidR="009B4E48" w:rsidRPr="00F3798C" w:rsidRDefault="009B4E48" w:rsidP="009B4E48">
      <w:pPr>
        <w:pStyle w:val="Paragrafi"/>
      </w:pPr>
      <w:r w:rsidRPr="00F3798C">
        <w:t>- shërbim mëngjesi në dhomë sipas kërkesës së klientëve</w:t>
      </w:r>
      <w:r w:rsidR="00E851B0">
        <w:t>,</w:t>
      </w:r>
      <w:r w:rsidRPr="00F3798C">
        <w:t xml:space="preserve"> </w:t>
      </w:r>
    </w:p>
    <w:p w:rsidR="009B4E48" w:rsidRPr="00F3798C" w:rsidRDefault="009B4E48" w:rsidP="009B4E48">
      <w:pPr>
        <w:pStyle w:val="Paragrafi"/>
      </w:pPr>
      <w:r w:rsidRPr="00F3798C">
        <w:t>- parking i mbyllur  (garazh) për 20% të numrit të apartamenteve</w:t>
      </w:r>
      <w:r w:rsidR="00E851B0">
        <w:t>,</w:t>
      </w:r>
    </w:p>
    <w:p w:rsidR="009B4E48" w:rsidRPr="00F3798C" w:rsidRDefault="009B4E48" w:rsidP="009B4E48">
      <w:pPr>
        <w:pStyle w:val="Paragrafi"/>
      </w:pPr>
      <w:r w:rsidRPr="00F3798C">
        <w:t>- afishimin e programeve kulturore brenda zonës së fshatit</w:t>
      </w:r>
      <w:r w:rsidR="00E851B0">
        <w:t>,</w:t>
      </w:r>
    </w:p>
    <w:p w:rsidR="009B4E48" w:rsidRPr="00F3798C" w:rsidRDefault="009B4E48" w:rsidP="009B4E48">
      <w:pPr>
        <w:pStyle w:val="Paragrafi"/>
      </w:pPr>
      <w:r w:rsidRPr="00F3798C">
        <w:t>- pikë shitje biletash pë</w:t>
      </w:r>
      <w:r w:rsidR="00FD23AE">
        <w:t>r aktivitete kulturore jashtë f</w:t>
      </w:r>
      <w:r w:rsidRPr="00F3798C">
        <w:t>shatit</w:t>
      </w:r>
      <w:r w:rsidR="00E851B0">
        <w:t>,</w:t>
      </w:r>
    </w:p>
    <w:p w:rsidR="009B4E48" w:rsidRPr="00F3798C" w:rsidRDefault="009B4E48" w:rsidP="009B4E48">
      <w:pPr>
        <w:pStyle w:val="Paragrafi"/>
      </w:pPr>
      <w:r w:rsidRPr="00F3798C">
        <w:t>- transport i brendshëm</w:t>
      </w:r>
      <w:r w:rsidR="00E851B0">
        <w:t>,</w:t>
      </w:r>
    </w:p>
    <w:p w:rsidR="009B4E48" w:rsidRPr="00F3798C" w:rsidRDefault="009B4E48" w:rsidP="009B4E48">
      <w:pPr>
        <w:pStyle w:val="Paragrafi"/>
      </w:pPr>
      <w:r w:rsidRPr="00F3798C">
        <w:t>- saune-solarium, pishinë e hapur për të rritur dhe fëmijë</w:t>
      </w:r>
      <w:r w:rsidR="00E851B0">
        <w:t>,</w:t>
      </w:r>
      <w:r w:rsidRPr="00F3798C">
        <w:t xml:space="preserve"> </w:t>
      </w:r>
    </w:p>
    <w:p w:rsidR="009B4E48" w:rsidRPr="00F3798C" w:rsidRDefault="009B4E48" w:rsidP="009B4E48">
      <w:pPr>
        <w:pStyle w:val="Paragrafi"/>
      </w:pPr>
      <w:r w:rsidRPr="00F3798C">
        <w:t>- palestër</w:t>
      </w:r>
      <w:r w:rsidR="00E851B0">
        <w:t>,</w:t>
      </w:r>
    </w:p>
    <w:p w:rsidR="009B4E48" w:rsidRPr="00F3798C" w:rsidRDefault="009B4E48" w:rsidP="009B4E48">
      <w:pPr>
        <w:pStyle w:val="Paragrafi"/>
      </w:pPr>
      <w:r w:rsidRPr="00F3798C">
        <w:t>- sallë leximi, zyrë informative, internet</w:t>
      </w:r>
      <w:r w:rsidR="00E851B0">
        <w:t>.</w:t>
      </w:r>
    </w:p>
    <w:p w:rsidR="009B4E48" w:rsidRPr="00F3798C" w:rsidRDefault="00E851B0" w:rsidP="009B4E48">
      <w:pPr>
        <w:pStyle w:val="Paragrafi"/>
      </w:pPr>
      <w:r>
        <w:t>Fshatrat turistike</w:t>
      </w:r>
      <w:r w:rsidR="009B4E48" w:rsidRPr="00F3798C">
        <w:t xml:space="preserve"> me “4 yje”</w:t>
      </w:r>
    </w:p>
    <w:p w:rsidR="009B4E48" w:rsidRPr="00F3798C" w:rsidRDefault="009B4E48" w:rsidP="009B4E48">
      <w:pPr>
        <w:pStyle w:val="Paragrafi"/>
      </w:pPr>
      <w:r w:rsidRPr="00F3798C">
        <w:t>a) me bungalou</w:t>
      </w:r>
      <w:r w:rsidR="00E851B0">
        <w:t>:</w:t>
      </w:r>
    </w:p>
    <w:p w:rsidR="009B4E48" w:rsidRPr="00F3798C" w:rsidRDefault="009B4E48" w:rsidP="009B4E48">
      <w:pPr>
        <w:pStyle w:val="Paragrafi"/>
      </w:pPr>
      <w:r w:rsidRPr="00F3798C">
        <w:t>- kapaciteti min. 40 njësi</w:t>
      </w:r>
      <w:r w:rsidR="00E851B0">
        <w:t>,</w:t>
      </w:r>
    </w:p>
    <w:p w:rsidR="009B4E48" w:rsidRPr="00E851B0" w:rsidRDefault="009B4E48" w:rsidP="009B4E48">
      <w:pPr>
        <w:pStyle w:val="Paragrafi"/>
      </w:pPr>
      <w:r w:rsidRPr="00F3798C">
        <w:t>- sip. min. 40 m</w:t>
      </w:r>
      <w:r w:rsidRPr="00E851B0">
        <w:rPr>
          <w:vertAlign w:val="superscript"/>
        </w:rPr>
        <w:t>2</w:t>
      </w:r>
      <w:r w:rsidR="00E851B0">
        <w:t>,</w:t>
      </w:r>
    </w:p>
    <w:p w:rsidR="009B4E48" w:rsidRPr="00F3798C" w:rsidRDefault="009B4E48" w:rsidP="009B4E48">
      <w:pPr>
        <w:pStyle w:val="Paragrafi"/>
      </w:pPr>
      <w:r w:rsidRPr="00F3798C">
        <w:t>b) me vila</w:t>
      </w:r>
      <w:r w:rsidR="00E851B0">
        <w:t>:</w:t>
      </w:r>
    </w:p>
    <w:p w:rsidR="009B4E48" w:rsidRPr="00F3798C" w:rsidRDefault="009B4E48" w:rsidP="009B4E48">
      <w:pPr>
        <w:pStyle w:val="Paragrafi"/>
      </w:pPr>
      <w:r w:rsidRPr="00F3798C">
        <w:t>- kapaciteti min. 50 apartamente</w:t>
      </w:r>
      <w:r w:rsidR="00E851B0">
        <w:t>,</w:t>
      </w:r>
      <w:r w:rsidRPr="00F3798C">
        <w:t xml:space="preserve"> </w:t>
      </w:r>
    </w:p>
    <w:p w:rsidR="009B4E48" w:rsidRPr="00F3798C" w:rsidRDefault="009B4E48" w:rsidP="009B4E48">
      <w:pPr>
        <w:pStyle w:val="Paragrafi"/>
      </w:pPr>
      <w:r w:rsidRPr="00F3798C">
        <w:t>- sip. min. 55m</w:t>
      </w:r>
      <w:r w:rsidRPr="00E851B0">
        <w:rPr>
          <w:vertAlign w:val="superscript"/>
        </w:rPr>
        <w:t>2</w:t>
      </w:r>
      <w:r w:rsidR="00E851B0">
        <w:t>,</w:t>
      </w:r>
    </w:p>
    <w:p w:rsidR="009B4E48" w:rsidRPr="00F3798C" w:rsidRDefault="00E851B0" w:rsidP="009B4E48">
      <w:pPr>
        <w:pStyle w:val="Paragrafi"/>
      </w:pPr>
      <w:r>
        <w:t>- stru</w:t>
      </w:r>
      <w:r w:rsidR="009B4E48" w:rsidRPr="00F3798C">
        <w:t>ktura akomoduese, jo më shumë se tre kate</w:t>
      </w:r>
      <w:r>
        <w:t>,</w:t>
      </w:r>
      <w:r w:rsidR="009B4E48" w:rsidRPr="00F3798C">
        <w:t xml:space="preserve"> </w:t>
      </w:r>
    </w:p>
    <w:p w:rsidR="009B4E48" w:rsidRPr="00F3798C" w:rsidRDefault="00FD23AE" w:rsidP="009B4E48">
      <w:pPr>
        <w:pStyle w:val="Paragrafi"/>
      </w:pPr>
      <w:r>
        <w:t>- parking</w:t>
      </w:r>
      <w:r w:rsidR="009B4E48" w:rsidRPr="00F3798C">
        <w:t xml:space="preserve"> në hyrje të fshatit, për min.5 autobuzë</w:t>
      </w:r>
      <w:r w:rsidR="00E851B0">
        <w:t>,</w:t>
      </w:r>
      <w:r w:rsidR="009B4E48" w:rsidRPr="00F3798C">
        <w:t xml:space="preserve"> </w:t>
      </w:r>
    </w:p>
    <w:p w:rsidR="009B4E48" w:rsidRPr="00F3798C" w:rsidRDefault="009B4E48" w:rsidP="009B4E48">
      <w:pPr>
        <w:pStyle w:val="Paragrafi"/>
      </w:pPr>
      <w:r w:rsidRPr="00F3798C">
        <w:t>- ndërrimi i biankerive çdo ditë</w:t>
      </w:r>
      <w:r w:rsidR="00E851B0">
        <w:t>,</w:t>
      </w:r>
      <w:r w:rsidRPr="00F3798C">
        <w:t xml:space="preserve"> </w:t>
      </w:r>
    </w:p>
    <w:p w:rsidR="009B4E48" w:rsidRPr="00F3798C" w:rsidRDefault="009B4E48" w:rsidP="009B4E48">
      <w:pPr>
        <w:pStyle w:val="Paragrafi"/>
      </w:pPr>
      <w:r w:rsidRPr="00F3798C">
        <w:t>- sipërfaqe ose shesh i gjelbëruar min.30% e sipërfaqes totale</w:t>
      </w:r>
      <w:r w:rsidR="00E851B0">
        <w:t>,</w:t>
      </w:r>
    </w:p>
    <w:p w:rsidR="009B4E48" w:rsidRPr="00F3798C" w:rsidRDefault="00FD23AE" w:rsidP="009B4E48">
      <w:pPr>
        <w:pStyle w:val="Paragrafi"/>
      </w:pPr>
      <w:r>
        <w:t>- shkallët, koridoret dhe ambi</w:t>
      </w:r>
      <w:r w:rsidR="009B4E48" w:rsidRPr="00F3798C">
        <w:t>entet të shtruara me moket cilësor</w:t>
      </w:r>
      <w:r w:rsidR="00E851B0">
        <w:t>,</w:t>
      </w:r>
      <w:r w:rsidR="009B4E48" w:rsidRPr="00F3798C">
        <w:t xml:space="preserve"> </w:t>
      </w:r>
    </w:p>
    <w:p w:rsidR="009B4E48" w:rsidRPr="00F3798C" w:rsidRDefault="009B4E48" w:rsidP="009B4E48">
      <w:pPr>
        <w:pStyle w:val="Paragrafi"/>
      </w:pPr>
      <w:r w:rsidRPr="00F3798C">
        <w:t>- çelësa me kod</w:t>
      </w:r>
      <w:r w:rsidR="00E851B0">
        <w:t>,</w:t>
      </w:r>
      <w:r w:rsidRPr="00F3798C">
        <w:t xml:space="preserve"> </w:t>
      </w:r>
    </w:p>
    <w:p w:rsidR="009B4E48" w:rsidRPr="00F3798C" w:rsidRDefault="009B4E48" w:rsidP="009B4E48">
      <w:pPr>
        <w:pStyle w:val="Paragrafi"/>
      </w:pPr>
      <w:r w:rsidRPr="00F3798C">
        <w:t>- shërbim në dhomë</w:t>
      </w:r>
      <w:r w:rsidR="00E851B0">
        <w:t>,</w:t>
      </w:r>
      <w:r w:rsidRPr="00F3798C">
        <w:t xml:space="preserve"> </w:t>
      </w:r>
    </w:p>
    <w:p w:rsidR="009B4E48" w:rsidRPr="00F3798C" w:rsidRDefault="009B4E48" w:rsidP="009B4E48">
      <w:pPr>
        <w:pStyle w:val="Paragrafi"/>
      </w:pPr>
      <w:r w:rsidRPr="00F3798C">
        <w:t>- min. dy zyra për administratën</w:t>
      </w:r>
      <w:r w:rsidR="00E851B0">
        <w:t>,</w:t>
      </w:r>
      <w:r w:rsidRPr="00F3798C">
        <w:t xml:space="preserve"> </w:t>
      </w:r>
    </w:p>
    <w:p w:rsidR="009B4E48" w:rsidRPr="00F3798C" w:rsidRDefault="009B4E48" w:rsidP="009B4E48">
      <w:pPr>
        <w:pStyle w:val="Paragrafi"/>
      </w:pPr>
      <w:r w:rsidRPr="00F3798C">
        <w:t>- dhomat e gjumit shumë komode</w:t>
      </w:r>
      <w:r w:rsidR="00E851B0">
        <w:t>,</w:t>
      </w:r>
      <w:r w:rsidRPr="00F3798C">
        <w:t xml:space="preserve"> </w:t>
      </w:r>
    </w:p>
    <w:p w:rsidR="009B4E48" w:rsidRPr="00F3798C" w:rsidRDefault="00E851B0" w:rsidP="009B4E48">
      <w:pPr>
        <w:pStyle w:val="Paragrafi"/>
      </w:pPr>
      <w:r>
        <w:t xml:space="preserve">- </w:t>
      </w:r>
      <w:r w:rsidR="009B4E48" w:rsidRPr="00F3798C">
        <w:t>pajisjet me materiale shumë cilësore</w:t>
      </w:r>
      <w:r>
        <w:t>,</w:t>
      </w:r>
      <w:r w:rsidR="009B4E48" w:rsidRPr="00F3798C">
        <w:t xml:space="preserve"> </w:t>
      </w:r>
    </w:p>
    <w:p w:rsidR="009B4E48" w:rsidRPr="00F3798C" w:rsidRDefault="009B4E48" w:rsidP="009B4E48">
      <w:pPr>
        <w:pStyle w:val="Paragrafi"/>
      </w:pPr>
      <w:r w:rsidRPr="00F3798C">
        <w:t>- shërbim telefonik n</w:t>
      </w:r>
      <w:r w:rsidR="00E851B0">
        <w:t>ë</w:t>
      </w:r>
      <w:r w:rsidRPr="00F3798C">
        <w:t xml:space="preserve"> dhomë</w:t>
      </w:r>
      <w:r w:rsidR="00E851B0">
        <w:t>,</w:t>
      </w:r>
      <w:r w:rsidRPr="00F3798C">
        <w:t xml:space="preserve"> </w:t>
      </w:r>
    </w:p>
    <w:p w:rsidR="009B4E48" w:rsidRPr="00F3798C" w:rsidRDefault="009B4E48" w:rsidP="009B4E48">
      <w:pPr>
        <w:pStyle w:val="Paragrafi"/>
      </w:pPr>
      <w:r w:rsidRPr="00F3798C">
        <w:t>- shërbim me staf të specializuar,</w:t>
      </w:r>
      <w:r w:rsidR="00E851B0">
        <w:t xml:space="preserve"> </w:t>
      </w:r>
      <w:r w:rsidRPr="00F3798C">
        <w:t>organizuar në kate dhe nivel të lartë</w:t>
      </w:r>
      <w:r w:rsidR="00E851B0">
        <w:t>,</w:t>
      </w:r>
      <w:r w:rsidRPr="00F3798C">
        <w:t xml:space="preserve"> </w:t>
      </w:r>
    </w:p>
    <w:p w:rsidR="009B4E48" w:rsidRPr="00F3798C" w:rsidRDefault="009B4E48" w:rsidP="009B4E48">
      <w:pPr>
        <w:pStyle w:val="Paragrafi"/>
      </w:pPr>
      <w:r w:rsidRPr="00F3798C">
        <w:t>- të gjitha ballkonet dhe dritaret me tenda dielli</w:t>
      </w:r>
      <w:r w:rsidR="00E851B0">
        <w:t>,</w:t>
      </w:r>
    </w:p>
    <w:p w:rsidR="009B4E48" w:rsidRPr="00F3798C" w:rsidRDefault="009B4E48" w:rsidP="009B4E48">
      <w:pPr>
        <w:pStyle w:val="Paragrafi"/>
      </w:pPr>
      <w:r w:rsidRPr="00F3798C">
        <w:t>- restorante me gatim cilësor dhe larmi asortimentesh, kapaciteti i vendeve të uljes 70 % e numrit të shtretërve,</w:t>
      </w:r>
      <w:r w:rsidR="00E851B0">
        <w:t xml:space="preserve"> tavolina dhe karrige për fëmijë</w:t>
      </w:r>
      <w:r w:rsidRPr="00F3798C">
        <w:t xml:space="preserve"> ose sallë e veçantë për fëmijë</w:t>
      </w:r>
      <w:r w:rsidR="00E851B0">
        <w:t>,</w:t>
      </w:r>
    </w:p>
    <w:p w:rsidR="009B4E48" w:rsidRPr="00F3798C" w:rsidRDefault="009B4E48" w:rsidP="009B4E48">
      <w:pPr>
        <w:pStyle w:val="Paragrafi"/>
      </w:pPr>
      <w:r w:rsidRPr="00F3798C">
        <w:t>- sallë restoranti ose salet për klientelën vip</w:t>
      </w:r>
      <w:r w:rsidR="00E851B0">
        <w:t>,</w:t>
      </w:r>
    </w:p>
    <w:p w:rsidR="009B4E48" w:rsidRPr="00F3798C" w:rsidRDefault="00E851B0" w:rsidP="009B4E48">
      <w:pPr>
        <w:pStyle w:val="Paragrafi"/>
      </w:pPr>
      <w:r>
        <w:t>- bar-</w:t>
      </w:r>
      <w:r w:rsidR="009B4E48" w:rsidRPr="00F3798C">
        <w:t>kafe e mbuluar në 30 % të sipërfaqes</w:t>
      </w:r>
      <w:r>
        <w:t>,</w:t>
      </w:r>
      <w:r w:rsidR="009B4E48" w:rsidRPr="00F3798C">
        <w:t xml:space="preserve"> </w:t>
      </w:r>
    </w:p>
    <w:p w:rsidR="009B4E48" w:rsidRPr="00F3798C" w:rsidRDefault="00E851B0" w:rsidP="009B4E48">
      <w:pPr>
        <w:pStyle w:val="Paragrafi"/>
      </w:pPr>
      <w:r>
        <w:t xml:space="preserve">- </w:t>
      </w:r>
      <w:r w:rsidR="009B4E48" w:rsidRPr="00F3798C">
        <w:t>pajisje kuzhine për gatim, servi</w:t>
      </w:r>
      <w:r w:rsidR="00FD23AE">
        <w:t>se për ngrënie, çaj, kafe, pije</w:t>
      </w:r>
      <w:r w:rsidR="009B4E48" w:rsidRPr="00F3798C">
        <w:t xml:space="preserve"> etj</w:t>
      </w:r>
      <w:r>
        <w:t>.</w:t>
      </w:r>
      <w:r w:rsidR="009B4E48" w:rsidRPr="00F3798C">
        <w:t xml:space="preserve"> shumë cilësore, mundësisht me emblema</w:t>
      </w:r>
      <w:r>
        <w:t>,</w:t>
      </w:r>
      <w:r w:rsidR="009B4E48" w:rsidRPr="00F3798C">
        <w:t xml:space="preserve"> </w:t>
      </w:r>
    </w:p>
    <w:p w:rsidR="009B4E48" w:rsidRPr="00F3798C" w:rsidRDefault="009B4E48" w:rsidP="009B4E48">
      <w:pPr>
        <w:pStyle w:val="Paragrafi"/>
      </w:pPr>
      <w:r w:rsidRPr="00F3798C">
        <w:t>- pishinë e hapur dhe e mbyllur për të rritur dhe  fëmijë</w:t>
      </w:r>
      <w:r w:rsidR="00E851B0">
        <w:t>,</w:t>
      </w:r>
      <w:r w:rsidRPr="00F3798C">
        <w:t xml:space="preserve">                       </w:t>
      </w:r>
    </w:p>
    <w:p w:rsidR="009B4E48" w:rsidRPr="00F3798C" w:rsidRDefault="009B4E48" w:rsidP="009B4E48">
      <w:pPr>
        <w:pStyle w:val="Paragrafi"/>
      </w:pPr>
      <w:r w:rsidRPr="00F3798C">
        <w:t>- mjedise dhe këndet</w:t>
      </w:r>
      <w:r w:rsidR="00E851B0">
        <w:t xml:space="preserve"> </w:t>
      </w:r>
      <w:r w:rsidRPr="00F3798C">
        <w:t>e lodrave për fëmijë me tualete të veçanta</w:t>
      </w:r>
      <w:r w:rsidR="00E851B0">
        <w:t>,</w:t>
      </w:r>
      <w:r w:rsidRPr="00F3798C">
        <w:t xml:space="preserve"> </w:t>
      </w:r>
    </w:p>
    <w:p w:rsidR="009B4E48" w:rsidRPr="00F3798C" w:rsidRDefault="009B4E48" w:rsidP="009B4E48">
      <w:pPr>
        <w:pStyle w:val="Paragrafi"/>
      </w:pPr>
      <w:r w:rsidRPr="00F3798C">
        <w:t>- tualet komune për burra dhe gra</w:t>
      </w:r>
      <w:r w:rsidR="00E851B0">
        <w:t>,</w:t>
      </w:r>
      <w:r w:rsidRPr="00F3798C">
        <w:t xml:space="preserve"> </w:t>
      </w:r>
    </w:p>
    <w:p w:rsidR="009B4E48" w:rsidRPr="00F3798C" w:rsidRDefault="009B4E48" w:rsidP="009B4E48">
      <w:pPr>
        <w:pStyle w:val="Paragrafi"/>
      </w:pPr>
      <w:r w:rsidRPr="00F3798C">
        <w:t>- hyrje dhe tualete për antikap</w:t>
      </w:r>
      <w:r w:rsidR="00E851B0">
        <w:t>,</w:t>
      </w:r>
    </w:p>
    <w:p w:rsidR="009B4E48" w:rsidRPr="00F3798C" w:rsidRDefault="00FD23AE" w:rsidP="009B4E48">
      <w:pPr>
        <w:pStyle w:val="Paragrafi"/>
      </w:pPr>
      <w:r>
        <w:t>- njësi treg</w:t>
      </w:r>
      <w:r w:rsidR="009B4E48" w:rsidRPr="00F3798C">
        <w:t>timi, non stop</w:t>
      </w:r>
      <w:r w:rsidR="00E851B0">
        <w:t>,</w:t>
      </w:r>
    </w:p>
    <w:p w:rsidR="009B4E48" w:rsidRPr="00F3798C" w:rsidRDefault="009B4E48" w:rsidP="009B4E48">
      <w:pPr>
        <w:pStyle w:val="Paragrafi"/>
      </w:pPr>
      <w:r w:rsidRPr="00F3798C">
        <w:t>- shërbim lavanterie brenda territorit të fshatit</w:t>
      </w:r>
      <w:r w:rsidR="00E851B0">
        <w:t>,</w:t>
      </w:r>
    </w:p>
    <w:p w:rsidR="009B4E48" w:rsidRPr="00F3798C" w:rsidRDefault="009B4E48" w:rsidP="009B4E48">
      <w:pPr>
        <w:pStyle w:val="Paragrafi"/>
      </w:pPr>
      <w:r w:rsidRPr="00F3798C">
        <w:t>- ta</w:t>
      </w:r>
      <w:r w:rsidR="00E851B0">
        <w:t>rraca të hapura me ve</w:t>
      </w:r>
      <w:r w:rsidRPr="00F3798C">
        <w:t>nde ulje me kapac. min.</w:t>
      </w:r>
      <w:r w:rsidR="00462422">
        <w:t xml:space="preserve"> </w:t>
      </w:r>
      <w:r w:rsidRPr="00F3798C">
        <w:t xml:space="preserve">20 % të shtretërve </w:t>
      </w:r>
      <w:r w:rsidR="00E851B0">
        <w:t>,</w:t>
      </w:r>
    </w:p>
    <w:p w:rsidR="009B4E48" w:rsidRPr="00F3798C" w:rsidRDefault="009B4E48" w:rsidP="009B4E48">
      <w:pPr>
        <w:pStyle w:val="Paragrafi"/>
      </w:pPr>
      <w:r w:rsidRPr="00F3798C">
        <w:t>- pajisje automatike për pastrimin e këpucëve</w:t>
      </w:r>
      <w:r w:rsidR="00E851B0">
        <w:t>,</w:t>
      </w:r>
      <w:r w:rsidRPr="00F3798C">
        <w:t xml:space="preserve"> </w:t>
      </w:r>
    </w:p>
    <w:p w:rsidR="009B4E48" w:rsidRPr="00F3798C" w:rsidRDefault="009B4E48" w:rsidP="009B4E48">
      <w:pPr>
        <w:pStyle w:val="Paragrafi"/>
      </w:pPr>
      <w:r w:rsidRPr="00F3798C">
        <w:t>- kutinë e ndihmës së shpejtë në çdo apartament</w:t>
      </w:r>
      <w:r w:rsidR="00E851B0">
        <w:t>,</w:t>
      </w:r>
      <w:r w:rsidRPr="00F3798C">
        <w:t xml:space="preserve"> </w:t>
      </w:r>
    </w:p>
    <w:p w:rsidR="009B4E48" w:rsidRPr="00F3798C" w:rsidRDefault="009B4E48" w:rsidP="009B4E48">
      <w:pPr>
        <w:pStyle w:val="Paragrafi"/>
      </w:pPr>
      <w:r w:rsidRPr="00F3798C">
        <w:t>- depo për bagazhet</w:t>
      </w:r>
      <w:r w:rsidR="00E851B0">
        <w:t>,</w:t>
      </w:r>
      <w:r w:rsidRPr="00F3798C">
        <w:t xml:space="preserve"> </w:t>
      </w:r>
    </w:p>
    <w:p w:rsidR="009B4E48" w:rsidRPr="00F3798C" w:rsidRDefault="009B4E48" w:rsidP="009B4E48">
      <w:pPr>
        <w:pStyle w:val="Paragrafi"/>
      </w:pPr>
      <w:r w:rsidRPr="00F3798C">
        <w:t xml:space="preserve">- depo për pajisjet e </w:t>
      </w:r>
      <w:r w:rsidR="00E851B0">
        <w:t>sportit</w:t>
      </w:r>
      <w:r w:rsidRPr="00F3798C">
        <w:t xml:space="preserve"> ose materiale të tjera të pushuesve</w:t>
      </w:r>
      <w:r w:rsidR="00E851B0">
        <w:t>,</w:t>
      </w:r>
      <w:r w:rsidRPr="00F3798C">
        <w:t xml:space="preserve"> </w:t>
      </w:r>
    </w:p>
    <w:p w:rsidR="009B4E48" w:rsidRPr="00F3798C" w:rsidRDefault="009B4E48" w:rsidP="009B4E48">
      <w:pPr>
        <w:pStyle w:val="Paragrafi"/>
      </w:pPr>
      <w:r w:rsidRPr="00F3798C">
        <w:t>- frigorifer portativ</w:t>
      </w:r>
      <w:r w:rsidR="00E851B0">
        <w:t>,</w:t>
      </w:r>
    </w:p>
    <w:p w:rsidR="009B4E48" w:rsidRPr="00E851B0" w:rsidRDefault="009B4E48" w:rsidP="009B4E48">
      <w:pPr>
        <w:pStyle w:val="Paragrafi"/>
      </w:pPr>
      <w:r w:rsidRPr="00F3798C">
        <w:t>- dhomë mjeku min.</w:t>
      </w:r>
      <w:r w:rsidR="00462422">
        <w:t xml:space="preserve"> </w:t>
      </w:r>
      <w:r w:rsidRPr="00F3798C">
        <w:t>20 m</w:t>
      </w:r>
      <w:r w:rsidRPr="00E851B0">
        <w:rPr>
          <w:vertAlign w:val="superscript"/>
        </w:rPr>
        <w:t>2</w:t>
      </w:r>
      <w:r w:rsidR="00E851B0">
        <w:t>,</w:t>
      </w:r>
    </w:p>
    <w:p w:rsidR="009B4E48" w:rsidRPr="00F3798C" w:rsidRDefault="009B4E48" w:rsidP="009B4E48">
      <w:pPr>
        <w:pStyle w:val="Paragrafi"/>
      </w:pPr>
      <w:r w:rsidRPr="00F3798C">
        <w:t>- mjek dhe infermiere në shërbim non stop</w:t>
      </w:r>
      <w:r w:rsidR="00E851B0">
        <w:t>,</w:t>
      </w:r>
    </w:p>
    <w:p w:rsidR="009B4E48" w:rsidRPr="00F3798C" w:rsidRDefault="009B4E48" w:rsidP="009B4E48">
      <w:pPr>
        <w:pStyle w:val="Paragrafi"/>
      </w:pPr>
      <w:r w:rsidRPr="00F3798C">
        <w:t>- pastrim kimik</w:t>
      </w:r>
      <w:r w:rsidR="00E851B0">
        <w:t>,</w:t>
      </w:r>
    </w:p>
    <w:p w:rsidR="009B4E48" w:rsidRPr="00F3798C" w:rsidRDefault="009B4E48" w:rsidP="009B4E48">
      <w:pPr>
        <w:pStyle w:val="Paragrafi"/>
      </w:pPr>
      <w:r w:rsidRPr="00F3798C">
        <w:t>- parukeri për burra dhe gra</w:t>
      </w:r>
      <w:r w:rsidR="00E851B0">
        <w:t>,</w:t>
      </w:r>
      <w:r w:rsidRPr="00F3798C">
        <w:t xml:space="preserve"> </w:t>
      </w:r>
    </w:p>
    <w:p w:rsidR="009B4E48" w:rsidRPr="00F3798C" w:rsidRDefault="009B4E48" w:rsidP="009B4E48">
      <w:pPr>
        <w:pStyle w:val="Paragrafi"/>
      </w:pPr>
      <w:r w:rsidRPr="00F3798C">
        <w:t>- kopësht ditor për fëmijë</w:t>
      </w:r>
      <w:r w:rsidR="00E851B0">
        <w:t>,</w:t>
      </w:r>
    </w:p>
    <w:p w:rsidR="009B4E48" w:rsidRPr="00F3798C" w:rsidRDefault="009B4E48" w:rsidP="009B4E48">
      <w:pPr>
        <w:pStyle w:val="Paragrafi"/>
      </w:pPr>
      <w:r w:rsidRPr="00F3798C">
        <w:t>- kosha për fëmijë sipas kërkesës</w:t>
      </w:r>
      <w:r w:rsidR="00E851B0">
        <w:t>,</w:t>
      </w:r>
    </w:p>
    <w:p w:rsidR="009B4E48" w:rsidRPr="00F3798C" w:rsidRDefault="009B4E48" w:rsidP="009B4E48">
      <w:pPr>
        <w:pStyle w:val="Paragrafi"/>
      </w:pPr>
      <w:r w:rsidRPr="00F3798C">
        <w:t>- parking të mbyllur për min.</w:t>
      </w:r>
      <w:r w:rsidR="00462422">
        <w:t xml:space="preserve"> </w:t>
      </w:r>
      <w:r w:rsidRPr="00F3798C">
        <w:t>20 % të kapacitetit të apartamenteve</w:t>
      </w:r>
      <w:r w:rsidR="00E851B0">
        <w:t>,</w:t>
      </w:r>
      <w:r w:rsidRPr="00F3798C">
        <w:t xml:space="preserve"> </w:t>
      </w:r>
    </w:p>
    <w:p w:rsidR="009B4E48" w:rsidRPr="00F3798C" w:rsidRDefault="009B4E48" w:rsidP="009B4E48">
      <w:pPr>
        <w:pStyle w:val="Paragrafi"/>
      </w:pPr>
      <w:r w:rsidRPr="00F3798C">
        <w:t>- teatër veror</w:t>
      </w:r>
      <w:r w:rsidR="00E851B0">
        <w:t>,</w:t>
      </w:r>
    </w:p>
    <w:p w:rsidR="009B4E48" w:rsidRPr="00F3798C" w:rsidRDefault="009B4E48" w:rsidP="009B4E48">
      <w:pPr>
        <w:pStyle w:val="Paragrafi"/>
      </w:pPr>
      <w:r w:rsidRPr="00F3798C">
        <w:t>- pistë vallëzimi</w:t>
      </w:r>
      <w:r w:rsidR="00E851B0">
        <w:t>,</w:t>
      </w:r>
    </w:p>
    <w:p w:rsidR="009B4E48" w:rsidRPr="00F3798C" w:rsidRDefault="009B4E48" w:rsidP="009B4E48">
      <w:pPr>
        <w:pStyle w:val="Paragrafi"/>
      </w:pPr>
      <w:r w:rsidRPr="00F3798C">
        <w:t>- diskotekë</w:t>
      </w:r>
      <w:r w:rsidR="00E851B0">
        <w:t>,</w:t>
      </w:r>
    </w:p>
    <w:p w:rsidR="009B4E48" w:rsidRPr="00F3798C" w:rsidRDefault="009B4E48" w:rsidP="009B4E48">
      <w:pPr>
        <w:pStyle w:val="Paragrafi"/>
      </w:pPr>
      <w:r w:rsidRPr="00F3798C">
        <w:t>- minimumi katër lloje të ndryshme s</w:t>
      </w:r>
      <w:r w:rsidR="00E851B0">
        <w:t>porti të një cilësie të lartë si</w:t>
      </w:r>
      <w:r w:rsidRPr="00F3798C">
        <w:t>:</w:t>
      </w:r>
    </w:p>
    <w:p w:rsidR="009B4E48" w:rsidRPr="00F3798C" w:rsidRDefault="009B4E48" w:rsidP="009B4E48">
      <w:pPr>
        <w:pStyle w:val="Paragrafi"/>
      </w:pPr>
      <w:r w:rsidRPr="00F3798C">
        <w:t>vegla gjimnastikore, sallë bilardoje, fusha basketbolli, golf, tenis</w:t>
      </w:r>
      <w:r w:rsidR="00E851B0">
        <w:t>,</w:t>
      </w:r>
    </w:p>
    <w:p w:rsidR="009B4E48" w:rsidRPr="00F3798C" w:rsidRDefault="009B4E48" w:rsidP="009B4E48">
      <w:pPr>
        <w:pStyle w:val="Paragrafi"/>
      </w:pPr>
      <w:r w:rsidRPr="00F3798C">
        <w:t>- fitnes</w:t>
      </w:r>
      <w:r w:rsidR="00E851B0">
        <w:t>,</w:t>
      </w:r>
    </w:p>
    <w:p w:rsidR="009B4E48" w:rsidRPr="00F3798C" w:rsidRDefault="009B4E48" w:rsidP="009B4E48">
      <w:pPr>
        <w:pStyle w:val="Paragrafi"/>
      </w:pPr>
      <w:r w:rsidRPr="00F3798C">
        <w:t>- kurse të ndryshme për sport, pik</w:t>
      </w:r>
      <w:r w:rsidR="00FD23AE">
        <w:t>turë, gjuhë të huaja, kompjuter</w:t>
      </w:r>
      <w:r w:rsidR="00E851B0">
        <w:t xml:space="preserve"> </w:t>
      </w:r>
      <w:r w:rsidRPr="00F3798C">
        <w:t>etj</w:t>
      </w:r>
      <w:r w:rsidR="00E851B0">
        <w:t>.,</w:t>
      </w:r>
    </w:p>
    <w:p w:rsidR="009B4E48" w:rsidRPr="00F3798C" w:rsidRDefault="009B4E48" w:rsidP="009B4E48">
      <w:pPr>
        <w:pStyle w:val="Paragrafi"/>
      </w:pPr>
      <w:r w:rsidRPr="00F3798C">
        <w:t>- zona e plazhit me pajisje të nivelit të lartë</w:t>
      </w:r>
      <w:r w:rsidR="00E851B0">
        <w:t>.</w:t>
      </w:r>
    </w:p>
    <w:p w:rsidR="009B4E48" w:rsidRPr="00F3798C" w:rsidRDefault="009B4E48" w:rsidP="009B4E48">
      <w:pPr>
        <w:pStyle w:val="Paragrafi"/>
      </w:pPr>
      <w:r w:rsidRPr="00F3798C">
        <w:t>Sistemi i ngrohjes qendrore nuk është i detyruar për fshatrat sezonal</w:t>
      </w:r>
      <w:r w:rsidR="00FD23AE">
        <w:t>ë</w:t>
      </w:r>
      <w:r w:rsidR="00B80EA7">
        <w:t>.</w:t>
      </w:r>
    </w:p>
    <w:p w:rsidR="009B4E48" w:rsidRPr="00F3798C" w:rsidRDefault="009B4E48" w:rsidP="00CE14D7">
      <w:pPr>
        <w:pStyle w:val="Paragrafi"/>
      </w:pPr>
      <w:r w:rsidRPr="00F3798C">
        <w:t>Niveli i komfortit, dekorimi i dhomave, mjediseve dhe shërbimet e tjera plotësuese, sipas vendndodhjes dhe kohëzgjatjes së veprimtarisë.</w:t>
      </w:r>
    </w:p>
    <w:p w:rsidR="009B4E48" w:rsidRPr="00F3798C" w:rsidRDefault="009B4E48" w:rsidP="00CE14D7">
      <w:pPr>
        <w:pStyle w:val="KapitulliTitull"/>
      </w:pPr>
      <w:r w:rsidRPr="00F3798C">
        <w:t xml:space="preserve">IV. Kriteret e vlerësimit dhe </w:t>
      </w:r>
      <w:r w:rsidR="00FD23AE">
        <w:t xml:space="preserve">TË </w:t>
      </w:r>
      <w:r w:rsidRPr="00F3798C">
        <w:t xml:space="preserve">klasifikimit me yje të kampingjeve </w:t>
      </w:r>
    </w:p>
    <w:p w:rsidR="009B4E48" w:rsidRPr="00F3798C" w:rsidRDefault="009B4E48" w:rsidP="009B4E48">
      <w:pPr>
        <w:pStyle w:val="Paragrafi"/>
      </w:pPr>
      <w:r w:rsidRPr="00F3798C">
        <w:t>Kampingjet</w:t>
      </w:r>
      <w:r w:rsidR="00B80EA7">
        <w:t xml:space="preserve"> </w:t>
      </w:r>
      <w:r w:rsidRPr="00F3798C">
        <w:t>- janë struktura akomoduese turistike me karakter sezonal, të ndërtu</w:t>
      </w:r>
      <w:r w:rsidR="00FD23AE">
        <w:t>a</w:t>
      </w:r>
      <w:r w:rsidRPr="00F3798C">
        <w:t>ra në hyrje të qyteteve, në afërsi të rrugëve kryesore, afër detit, liqenit</w:t>
      </w:r>
      <w:r w:rsidR="00FD23AE">
        <w:t>, në vende malore dhe pranë pei</w:t>
      </w:r>
      <w:r w:rsidR="00B80EA7">
        <w:t>z</w:t>
      </w:r>
      <w:r w:rsidRPr="00F3798C">
        <w:t>azheve të virgjëra natyrore.</w:t>
      </w:r>
    </w:p>
    <w:p w:rsidR="00B80EA7" w:rsidRPr="00F3798C" w:rsidRDefault="009B4E48" w:rsidP="009B4E48">
      <w:pPr>
        <w:pStyle w:val="Paragrafi"/>
      </w:pPr>
      <w:r w:rsidRPr="00F3798C">
        <w:t>Garantojnë qëndrim dhe trajtim të personave për pushime në çadra, rulo e të tjera objekte të ngjashme. Ato duhet të ofrojnë hapësirën e mjaftueshme brenda një territori të caktuar, rregullat e pajisjet e përshtatshme për kamping</w:t>
      </w:r>
      <w:r w:rsidR="00B80EA7">
        <w:t>,</w:t>
      </w:r>
      <w:r w:rsidRPr="00F3798C">
        <w:t xml:space="preserve"> si dhe të sigurojnë qëndrimin e turistëve të ardhur me mjetet e transportit personal ose në një formë tjetër.</w:t>
      </w:r>
    </w:p>
    <w:p w:rsidR="009B4E48" w:rsidRPr="00F3798C" w:rsidRDefault="009B4E48" w:rsidP="009B4E48">
      <w:pPr>
        <w:pStyle w:val="Paragrafi"/>
      </w:pPr>
      <w:r w:rsidRPr="00F3798C">
        <w:t>Moto e kampingjeve: organizim</w:t>
      </w:r>
      <w:r w:rsidR="00FD23AE">
        <w:t>i dhe menaxhimi i kohës së lirë.</w:t>
      </w:r>
    </w:p>
    <w:p w:rsidR="009B4E48" w:rsidRPr="00F3798C" w:rsidRDefault="009B4E48" w:rsidP="009B4E48">
      <w:pPr>
        <w:pStyle w:val="Paragrafi"/>
      </w:pPr>
      <w:r w:rsidRPr="00F3798C">
        <w:t>Kërkesat minimale</w:t>
      </w:r>
      <w:r w:rsidR="00B80EA7">
        <w:t>:</w:t>
      </w:r>
    </w:p>
    <w:p w:rsidR="009B4E48" w:rsidRPr="00F3798C" w:rsidRDefault="009B4E48" w:rsidP="009B4E48">
      <w:pPr>
        <w:pStyle w:val="Paragrafi"/>
      </w:pPr>
      <w:r w:rsidRPr="00F3798C">
        <w:t>- i ndërtuar në një mjedis me parametra normal</w:t>
      </w:r>
      <w:r w:rsidR="00FD23AE">
        <w:t>ë</w:t>
      </w:r>
      <w:r w:rsidRPr="00F3798C">
        <w:t>, sipërfaqe e sheshtë, në mjedise të gjelbëruara, të pyllëzuara, në toka pa lagështirë dhe mjegull</w:t>
      </w:r>
      <w:r w:rsidR="00B80EA7">
        <w:t>,</w:t>
      </w:r>
    </w:p>
    <w:p w:rsidR="009B4E48" w:rsidRPr="00F3798C" w:rsidRDefault="009B4E48" w:rsidP="009B4E48">
      <w:pPr>
        <w:pStyle w:val="Paragrafi"/>
      </w:pPr>
      <w:r w:rsidRPr="00F3798C">
        <w:t>- larg nga objektet industriale që prishin ajrin dhe qetësinë</w:t>
      </w:r>
      <w:r w:rsidR="00B80EA7">
        <w:t>,</w:t>
      </w:r>
      <w:r w:rsidRPr="00F3798C">
        <w:t xml:space="preserve"> </w:t>
      </w:r>
    </w:p>
    <w:p w:rsidR="009B4E48" w:rsidRPr="00F3798C" w:rsidRDefault="009B4E48" w:rsidP="009B4E48">
      <w:pPr>
        <w:pStyle w:val="Paragrafi"/>
      </w:pPr>
      <w:r w:rsidRPr="00F3798C">
        <w:t xml:space="preserve">- terren i mbrojtur, për zonat e prekura nga erërat këshillohen </w:t>
      </w:r>
      <w:r w:rsidR="00FD23AE">
        <w:t>pengesa</w:t>
      </w:r>
      <w:r w:rsidR="00B80EA7">
        <w:t>,</w:t>
      </w:r>
      <w:r w:rsidRPr="00F3798C">
        <w:t xml:space="preserve"> </w:t>
      </w:r>
    </w:p>
    <w:p w:rsidR="009B4E48" w:rsidRPr="00F3798C" w:rsidRDefault="009B4E48" w:rsidP="009B4E48">
      <w:pPr>
        <w:pStyle w:val="Paragrafi"/>
      </w:pPr>
      <w:r w:rsidRPr="00F3798C">
        <w:t xml:space="preserve">- i lidhur me </w:t>
      </w:r>
      <w:r w:rsidR="00B80EA7">
        <w:t>r</w:t>
      </w:r>
      <w:r w:rsidRPr="00F3798C">
        <w:t>rugë automobilistike me qendrat e banuara</w:t>
      </w:r>
      <w:r w:rsidR="00B80EA7">
        <w:t>,</w:t>
      </w:r>
      <w:r w:rsidRPr="00F3798C">
        <w:t xml:space="preserve"> </w:t>
      </w:r>
    </w:p>
    <w:p w:rsidR="009B4E48" w:rsidRPr="00F3798C" w:rsidRDefault="009B4E48" w:rsidP="009B4E48">
      <w:pPr>
        <w:pStyle w:val="Paragrafi"/>
      </w:pPr>
      <w:r w:rsidRPr="00F3798C">
        <w:t>- rruga për në kamping e asfaltuar ose e shtruar mirë, me dy kalime</w:t>
      </w:r>
      <w:r w:rsidR="00B80EA7">
        <w:t xml:space="preserve"> min.5.5-6</w:t>
      </w:r>
      <w:r w:rsidR="00FD23AE">
        <w:t xml:space="preserve"> </w:t>
      </w:r>
      <w:r w:rsidR="00B80EA7">
        <w:t xml:space="preserve">ml dhe detyrimisht e </w:t>
      </w:r>
      <w:r w:rsidRPr="00F3798C">
        <w:t>lidhur me rrugën kryesore</w:t>
      </w:r>
      <w:r w:rsidR="00B80EA7">
        <w:t>,</w:t>
      </w:r>
    </w:p>
    <w:p w:rsidR="009B4E48" w:rsidRPr="00F3798C" w:rsidRDefault="009B4E48" w:rsidP="009B4E48">
      <w:pPr>
        <w:pStyle w:val="Paragrafi"/>
      </w:pPr>
      <w:r w:rsidRPr="00F3798C">
        <w:t xml:space="preserve">- i gjithë perimetri i kampit i rrethuar me mure, </w:t>
      </w:r>
      <w:r w:rsidR="00B80EA7">
        <w:t>kangjella ose rrethim i gjelbër</w:t>
      </w:r>
      <w:r w:rsidRPr="00F3798C">
        <w:t xml:space="preserve"> i pa kalueshëm</w:t>
      </w:r>
      <w:r w:rsidR="00B80EA7">
        <w:t>,</w:t>
      </w:r>
      <w:r w:rsidRPr="00F3798C">
        <w:t xml:space="preserve"> </w:t>
      </w:r>
    </w:p>
    <w:p w:rsidR="009B4E48" w:rsidRPr="00F3798C" w:rsidRDefault="00B80EA7" w:rsidP="009B4E48">
      <w:pPr>
        <w:pStyle w:val="Paragrafi"/>
      </w:pPr>
      <w:r>
        <w:t>- i siguruar me rojë</w:t>
      </w:r>
      <w:r w:rsidR="009B4E48" w:rsidRPr="00F3798C">
        <w:t xml:space="preserve"> 24 orë</w:t>
      </w:r>
      <w:r>
        <w:t>,</w:t>
      </w:r>
      <w:r w:rsidR="009B4E48" w:rsidRPr="00F3798C">
        <w:t xml:space="preserve"> </w:t>
      </w:r>
    </w:p>
    <w:p w:rsidR="009B4E48" w:rsidRPr="00F3798C" w:rsidRDefault="009B4E48" w:rsidP="009B4E48">
      <w:pPr>
        <w:pStyle w:val="Paragrafi"/>
      </w:pPr>
      <w:r w:rsidRPr="00F3798C">
        <w:t xml:space="preserve">- </w:t>
      </w:r>
      <w:r w:rsidR="002E5C9F">
        <w:t>pengesa dhe tra siguri</w:t>
      </w:r>
      <w:r w:rsidRPr="00F3798C">
        <w:t>e për parandalimin e automjeteve</w:t>
      </w:r>
      <w:r w:rsidR="00B80EA7">
        <w:t>,</w:t>
      </w:r>
      <w:r w:rsidRPr="00F3798C">
        <w:t xml:space="preserve"> </w:t>
      </w:r>
    </w:p>
    <w:p w:rsidR="009B4E48" w:rsidRPr="00F3798C" w:rsidRDefault="009B4E48" w:rsidP="009B4E48">
      <w:pPr>
        <w:pStyle w:val="Paragrafi"/>
      </w:pPr>
      <w:r w:rsidRPr="00F3798C">
        <w:t>- kanalizimi i uj</w:t>
      </w:r>
      <w:r w:rsidR="00B80EA7">
        <w:t>ë</w:t>
      </w:r>
      <w:r w:rsidRPr="00F3798C">
        <w:t>rave sipas kushteve teknike</w:t>
      </w:r>
      <w:r w:rsidR="00B80EA7">
        <w:t>,</w:t>
      </w:r>
      <w:r w:rsidRPr="00F3798C">
        <w:t xml:space="preserve"> </w:t>
      </w:r>
    </w:p>
    <w:p w:rsidR="009B4E48" w:rsidRPr="00F3798C" w:rsidRDefault="009B4E48" w:rsidP="009B4E48">
      <w:pPr>
        <w:pStyle w:val="Paragrafi"/>
      </w:pPr>
      <w:r w:rsidRPr="00F3798C">
        <w:t>- mjedis</w:t>
      </w:r>
      <w:r w:rsidR="00B80EA7">
        <w:t>i</w:t>
      </w:r>
      <w:r w:rsidRPr="00F3798C">
        <w:t xml:space="preserve"> brenda dhe jashtë kampit i sistemuar, </w:t>
      </w:r>
      <w:r w:rsidR="002E5C9F">
        <w:t xml:space="preserve">i </w:t>
      </w:r>
      <w:r w:rsidRPr="00F3798C">
        <w:t>gjelbëruar dhe me lulishte</w:t>
      </w:r>
      <w:r w:rsidR="00B80EA7">
        <w:t>,</w:t>
      </w:r>
      <w:r w:rsidRPr="00F3798C">
        <w:t xml:space="preserve"> </w:t>
      </w:r>
    </w:p>
    <w:p w:rsidR="009B4E48" w:rsidRPr="00F3798C" w:rsidRDefault="009B4E48" w:rsidP="009B4E48">
      <w:pPr>
        <w:pStyle w:val="Paragrafi"/>
      </w:pPr>
      <w:r w:rsidRPr="00F3798C">
        <w:t>- lista e çmimeve për kamping dhe e shërbimeve që ofrohen</w:t>
      </w:r>
      <w:r w:rsidR="00B80EA7">
        <w:t>,</w:t>
      </w:r>
      <w:r w:rsidRPr="00F3798C">
        <w:t xml:space="preserve"> </w:t>
      </w:r>
    </w:p>
    <w:p w:rsidR="009B4E48" w:rsidRPr="00F3798C" w:rsidRDefault="009B4E48" w:rsidP="009B4E48">
      <w:pPr>
        <w:pStyle w:val="Paragrafi"/>
      </w:pPr>
      <w:r w:rsidRPr="00F3798C">
        <w:t>- për klientë të jashtëm në hyrje të kampit, në një vend të dukshëm, vendoset tabelë e veçantë me listën e shërbimeve për fjetje, ushqim d</w:t>
      </w:r>
      <w:r w:rsidR="00B80EA7">
        <w:t>he argëtim me çmimet respektive</w:t>
      </w:r>
      <w:r w:rsidRPr="00F3798C">
        <w:t>, në qoftë se ofron një shërbim të tillë</w:t>
      </w:r>
      <w:r w:rsidR="00B80EA7">
        <w:t>,</w:t>
      </w:r>
      <w:r w:rsidRPr="00F3798C">
        <w:t xml:space="preserve"> </w:t>
      </w:r>
    </w:p>
    <w:p w:rsidR="009B4E48" w:rsidRPr="00F3798C" w:rsidRDefault="009B4E48" w:rsidP="009B4E48">
      <w:pPr>
        <w:pStyle w:val="Paragrafi"/>
      </w:pPr>
      <w:r w:rsidRPr="00F3798C">
        <w:t>- termometër i lexueshëm në distancë</w:t>
      </w:r>
      <w:r w:rsidR="00B80EA7">
        <w:t>,</w:t>
      </w:r>
    </w:p>
    <w:p w:rsidR="009B4E48" w:rsidRPr="00F3798C" w:rsidRDefault="009B4E48" w:rsidP="009B4E48">
      <w:pPr>
        <w:pStyle w:val="Paragrafi"/>
      </w:pPr>
      <w:r w:rsidRPr="00F3798C">
        <w:t>- të afishuara në mjediset e kam</w:t>
      </w:r>
      <w:r w:rsidR="002E5C9F">
        <w:t>p</w:t>
      </w:r>
      <w:r w:rsidRPr="00F3798C">
        <w:t>it rregullat higj</w:t>
      </w:r>
      <w:r w:rsidR="002E5C9F">
        <w:t>i</w:t>
      </w:r>
      <w:r w:rsidRPr="00F3798C">
        <w:t>eno-sanitare të detyrueshme për t’u respektuar nga të gjithë</w:t>
      </w:r>
      <w:r w:rsidR="00B80EA7">
        <w:t>,</w:t>
      </w:r>
      <w:r w:rsidRPr="00F3798C">
        <w:t xml:space="preserve"> </w:t>
      </w:r>
    </w:p>
    <w:p w:rsidR="009B4E48" w:rsidRPr="00F3798C" w:rsidRDefault="009B4E48" w:rsidP="009B4E48">
      <w:pPr>
        <w:pStyle w:val="Paragrafi"/>
      </w:pPr>
      <w:r w:rsidRPr="00F3798C">
        <w:t>- amb</w:t>
      </w:r>
      <w:r w:rsidR="002E5C9F">
        <w:t>i</w:t>
      </w:r>
      <w:r w:rsidRPr="00F3798C">
        <w:t>entet brenda kampit detyrimisht të ndriçuara</w:t>
      </w:r>
      <w:r w:rsidR="00B80EA7">
        <w:t>,</w:t>
      </w:r>
      <w:r w:rsidRPr="00F3798C">
        <w:t xml:space="preserve"> </w:t>
      </w:r>
    </w:p>
    <w:p w:rsidR="009B4E48" w:rsidRPr="00F3798C" w:rsidRDefault="002E5C9F" w:rsidP="009B4E48">
      <w:pPr>
        <w:pStyle w:val="Paragrafi"/>
      </w:pPr>
      <w:r>
        <w:t>- çdo ditë pastrimi dhe de</w:t>
      </w:r>
      <w:r w:rsidR="009B4E48" w:rsidRPr="00F3798C">
        <w:t>zinfektimi i mjediseve sanitare</w:t>
      </w:r>
      <w:r w:rsidR="00B80EA7">
        <w:t>,</w:t>
      </w:r>
      <w:r w:rsidR="009B4E48" w:rsidRPr="00F3798C">
        <w:t xml:space="preserve"> </w:t>
      </w:r>
    </w:p>
    <w:p w:rsidR="009B4E48" w:rsidRPr="00F3798C" w:rsidRDefault="009B4E48" w:rsidP="009B4E48">
      <w:pPr>
        <w:pStyle w:val="Paragrafi"/>
      </w:pPr>
      <w:r w:rsidRPr="00F3798C">
        <w:t>- çdo njësi të ketë të vendosur numrin ko</w:t>
      </w:r>
      <w:r w:rsidR="00B80EA7">
        <w:t>r</w:t>
      </w:r>
      <w:r w:rsidRPr="00F3798C">
        <w:t>respondues, estetik dhe të dukshëm</w:t>
      </w:r>
      <w:r w:rsidR="00B80EA7">
        <w:t>,</w:t>
      </w:r>
      <w:r w:rsidRPr="00F3798C">
        <w:t xml:space="preserve"> </w:t>
      </w:r>
    </w:p>
    <w:p w:rsidR="009B4E48" w:rsidRPr="00F3798C" w:rsidRDefault="009B4E48" w:rsidP="009B4E48">
      <w:pPr>
        <w:pStyle w:val="Paragrafi"/>
      </w:pPr>
      <w:r w:rsidRPr="00F3798C">
        <w:t>- parking me hyrje të veçantë</w:t>
      </w:r>
      <w:r w:rsidR="00B80EA7">
        <w:t>,</w:t>
      </w:r>
      <w:r w:rsidRPr="00F3798C">
        <w:t xml:space="preserve"> </w:t>
      </w:r>
    </w:p>
    <w:p w:rsidR="009B4E48" w:rsidRPr="00F3798C" w:rsidRDefault="009B4E48" w:rsidP="009B4E48">
      <w:pPr>
        <w:pStyle w:val="Paragrafi"/>
      </w:pPr>
      <w:r w:rsidRPr="00F3798C">
        <w:t>- parking, ngjitur me kampin, jashtë peri</w:t>
      </w:r>
      <w:r w:rsidR="002E5C9F">
        <w:t>metrit të tij, për min.3 autobus</w:t>
      </w:r>
      <w:r w:rsidRPr="00F3798C">
        <w:t>ë</w:t>
      </w:r>
      <w:r w:rsidR="00B80EA7">
        <w:t>,</w:t>
      </w:r>
      <w:r w:rsidRPr="00F3798C">
        <w:t xml:space="preserve"> </w:t>
      </w:r>
    </w:p>
    <w:p w:rsidR="009B4E48" w:rsidRPr="00F3798C" w:rsidRDefault="009B4E48" w:rsidP="009B4E48">
      <w:pPr>
        <w:pStyle w:val="Paragrafi"/>
      </w:pPr>
      <w:r w:rsidRPr="00F3798C">
        <w:t>- bazamente betoni për vendosjen e çadrave, distanca nga toka minimumi 40 cm</w:t>
      </w:r>
      <w:r w:rsidR="00B80EA7">
        <w:t>,</w:t>
      </w:r>
      <w:r w:rsidRPr="00F3798C">
        <w:t xml:space="preserve"> </w:t>
      </w:r>
    </w:p>
    <w:p w:rsidR="009B4E48" w:rsidRPr="00F3798C" w:rsidRDefault="009B4E48" w:rsidP="009B4E48">
      <w:pPr>
        <w:pStyle w:val="Paragrafi"/>
      </w:pPr>
      <w:r w:rsidRPr="00F3798C">
        <w:t>- zyrë recepsioni</w:t>
      </w:r>
      <w:r w:rsidR="00B80EA7">
        <w:t>,</w:t>
      </w:r>
    </w:p>
    <w:p w:rsidR="009B4E48" w:rsidRPr="00F3798C" w:rsidRDefault="009B4E48" w:rsidP="009B4E48">
      <w:pPr>
        <w:pStyle w:val="Paragrafi"/>
      </w:pPr>
      <w:r w:rsidRPr="00F3798C">
        <w:t>- telefon ose kabinë telefoni në dispozicion të klientëve</w:t>
      </w:r>
      <w:r w:rsidR="00B80EA7">
        <w:t>,</w:t>
      </w:r>
    </w:p>
    <w:p w:rsidR="009B4E48" w:rsidRPr="00F3798C" w:rsidRDefault="009B4E48" w:rsidP="009B4E48">
      <w:pPr>
        <w:pStyle w:val="Paragrafi"/>
      </w:pPr>
      <w:r w:rsidRPr="00F3798C">
        <w:t>- zyrë për administratën</w:t>
      </w:r>
      <w:r w:rsidR="00B80EA7">
        <w:t>,</w:t>
      </w:r>
      <w:r w:rsidRPr="00F3798C">
        <w:t xml:space="preserve"> </w:t>
      </w:r>
    </w:p>
    <w:p w:rsidR="009B4E48" w:rsidRPr="00F3798C" w:rsidRDefault="009B4E48" w:rsidP="009B4E48">
      <w:pPr>
        <w:pStyle w:val="Paragrafi"/>
      </w:pPr>
      <w:r w:rsidRPr="00F3798C">
        <w:t>- shërbim postar</w:t>
      </w:r>
      <w:r w:rsidR="00B80EA7">
        <w:t>,</w:t>
      </w:r>
      <w:r w:rsidRPr="00F3798C">
        <w:t xml:space="preserve"> </w:t>
      </w:r>
    </w:p>
    <w:p w:rsidR="009B4E48" w:rsidRPr="00F3798C" w:rsidRDefault="009B4E48" w:rsidP="009B4E48">
      <w:pPr>
        <w:pStyle w:val="Paragrafi"/>
      </w:pPr>
      <w:r w:rsidRPr="00F3798C">
        <w:t>- ofrim i ndihmës së parë mjekësore</w:t>
      </w:r>
      <w:r w:rsidR="00B80EA7">
        <w:t>,</w:t>
      </w:r>
      <w:r w:rsidRPr="00F3798C">
        <w:t xml:space="preserve"> </w:t>
      </w:r>
    </w:p>
    <w:p w:rsidR="009B4E48" w:rsidRPr="00F3798C" w:rsidRDefault="009B4E48" w:rsidP="009B4E48">
      <w:pPr>
        <w:pStyle w:val="Paragrafi"/>
      </w:pPr>
      <w:r w:rsidRPr="00F3798C">
        <w:t>- qendër zë</w:t>
      </w:r>
      <w:r w:rsidR="002E5C9F">
        <w:t>ri dhe autoparlantë në të gjitha ambi</w:t>
      </w:r>
      <w:r w:rsidRPr="00F3798C">
        <w:t>entet</w:t>
      </w:r>
      <w:r w:rsidR="00B80EA7">
        <w:t>,</w:t>
      </w:r>
      <w:r w:rsidRPr="00F3798C">
        <w:t xml:space="preserve"> </w:t>
      </w:r>
    </w:p>
    <w:p w:rsidR="009B4E48" w:rsidRPr="00F3798C" w:rsidRDefault="002E5C9F" w:rsidP="009B4E48">
      <w:pPr>
        <w:pStyle w:val="Paragrafi"/>
      </w:pPr>
      <w:r>
        <w:t>- ambi</w:t>
      </w:r>
      <w:r w:rsidR="009B4E48" w:rsidRPr="00F3798C">
        <w:t>entet e akomodimit të ventiluara, min. ventilator</w:t>
      </w:r>
      <w:r w:rsidR="00B80EA7">
        <w:t>,</w:t>
      </w:r>
      <w:r w:rsidR="009B4E48" w:rsidRPr="00F3798C">
        <w:t xml:space="preserve"> </w:t>
      </w:r>
    </w:p>
    <w:p w:rsidR="009B4E48" w:rsidRPr="00F3798C" w:rsidRDefault="009B4E48" w:rsidP="009B4E48">
      <w:pPr>
        <w:pStyle w:val="Paragrafi"/>
      </w:pPr>
      <w:r w:rsidRPr="00F3798C">
        <w:t>- restorant</w:t>
      </w:r>
      <w:r w:rsidR="00B80EA7">
        <w:t>,</w:t>
      </w:r>
    </w:p>
    <w:p w:rsidR="009B4E48" w:rsidRPr="00F3798C" w:rsidRDefault="009B4E48" w:rsidP="009B4E48">
      <w:pPr>
        <w:pStyle w:val="Paragrafi"/>
      </w:pPr>
      <w:r w:rsidRPr="00F3798C">
        <w:t>- kafeteri</w:t>
      </w:r>
      <w:r w:rsidR="00B80EA7">
        <w:t>,</w:t>
      </w:r>
    </w:p>
    <w:p w:rsidR="009B4E48" w:rsidRPr="00F3798C" w:rsidRDefault="009B4E48" w:rsidP="009B4E48">
      <w:pPr>
        <w:pStyle w:val="Paragrafi"/>
      </w:pPr>
      <w:r w:rsidRPr="00F3798C">
        <w:t>- mjedise sportive</w:t>
      </w:r>
      <w:r w:rsidR="00B80EA7">
        <w:t>,</w:t>
      </w:r>
    </w:p>
    <w:p w:rsidR="009B4E48" w:rsidRPr="00F3798C" w:rsidRDefault="009B4E48" w:rsidP="009B4E48">
      <w:pPr>
        <w:pStyle w:val="Paragrafi"/>
      </w:pPr>
      <w:r w:rsidRPr="00F3798C">
        <w:t>- mjedise argëtuese</w:t>
      </w:r>
      <w:r w:rsidR="00B80EA7">
        <w:t>,</w:t>
      </w:r>
    </w:p>
    <w:p w:rsidR="009B4E48" w:rsidRPr="00F3798C" w:rsidRDefault="009B4E48" w:rsidP="009B4E48">
      <w:pPr>
        <w:pStyle w:val="Paragrafi"/>
      </w:pPr>
      <w:r w:rsidRPr="00F3798C">
        <w:t>- kënde lodrash për fëmijë</w:t>
      </w:r>
      <w:r w:rsidR="00B80EA7">
        <w:t>,</w:t>
      </w:r>
    </w:p>
    <w:p w:rsidR="009B4E48" w:rsidRPr="00F3798C" w:rsidRDefault="009B4E48" w:rsidP="009B4E48">
      <w:pPr>
        <w:pStyle w:val="Paragrafi"/>
      </w:pPr>
      <w:r w:rsidRPr="00F3798C">
        <w:t>- tualete të ndara për burra e gra në kushte të larta higj</w:t>
      </w:r>
      <w:r w:rsidR="00B80EA7">
        <w:t>i</w:t>
      </w:r>
      <w:r w:rsidRPr="00F3798C">
        <w:t>ene, me ajrosje natyrale ose artificiale, ndriçim i mjaftueshëm, lavaman me ujë të ngrohtë dhe të ftohtë, sapun i lëngshëm, letër higj</w:t>
      </w:r>
      <w:r w:rsidR="00B80EA7">
        <w:t>i</w:t>
      </w:r>
      <w:r w:rsidRPr="00F3798C">
        <w:t xml:space="preserve">enike, tharëse për duar, </w:t>
      </w:r>
      <w:r w:rsidR="00B80EA7">
        <w:t>kosha për hedhjen e mbeturinave,</w:t>
      </w:r>
    </w:p>
    <w:p w:rsidR="009B4E48" w:rsidRPr="00F3798C" w:rsidRDefault="009B4E48" w:rsidP="009B4E48">
      <w:pPr>
        <w:pStyle w:val="Paragrafi"/>
      </w:pPr>
      <w:r w:rsidRPr="00F3798C">
        <w:t xml:space="preserve">- tualetet në distancë me </w:t>
      </w:r>
      <w:r w:rsidR="00B80EA7">
        <w:t>sistem alarmi për arsye siguri</w:t>
      </w:r>
      <w:r w:rsidRPr="00F3798C">
        <w:t>e</w:t>
      </w:r>
      <w:r w:rsidR="00B80EA7">
        <w:t>,</w:t>
      </w:r>
      <w:r w:rsidRPr="00F3798C">
        <w:t xml:space="preserve"> </w:t>
      </w:r>
    </w:p>
    <w:p w:rsidR="009B4E48" w:rsidRPr="00F3798C" w:rsidRDefault="009B4E48" w:rsidP="009B4E48">
      <w:pPr>
        <w:pStyle w:val="Paragrafi"/>
      </w:pPr>
      <w:r w:rsidRPr="00F3798C">
        <w:t>- tualete për fëmijë</w:t>
      </w:r>
      <w:r w:rsidR="00B80EA7">
        <w:t>,</w:t>
      </w:r>
    </w:p>
    <w:p w:rsidR="009B4E48" w:rsidRPr="00F3798C" w:rsidRDefault="009B4E48" w:rsidP="009B4E48">
      <w:pPr>
        <w:pStyle w:val="Paragrafi"/>
      </w:pPr>
      <w:r w:rsidRPr="00F3798C">
        <w:t>- hapësirë e mbuluar që garanton kushte për gatim, ngrënie dhe larjen e enëve</w:t>
      </w:r>
      <w:r w:rsidR="00B80EA7">
        <w:t>,</w:t>
      </w:r>
      <w:r w:rsidRPr="00F3798C">
        <w:t xml:space="preserve"> </w:t>
      </w:r>
    </w:p>
    <w:p w:rsidR="009B4E48" w:rsidRPr="00F3798C" w:rsidRDefault="009B4E48" w:rsidP="009B4E48">
      <w:pPr>
        <w:pStyle w:val="Paragrafi"/>
      </w:pPr>
      <w:r w:rsidRPr="00F3798C">
        <w:t>- vend për larjen dhe tharjen e rrobave i rrethuar me gjelbërim</w:t>
      </w:r>
      <w:r w:rsidR="00B80EA7">
        <w:t>,</w:t>
      </w:r>
      <w:r w:rsidRPr="00F3798C">
        <w:t xml:space="preserve"> </w:t>
      </w:r>
    </w:p>
    <w:p w:rsidR="009B4E48" w:rsidRPr="00F3798C" w:rsidRDefault="009B4E48" w:rsidP="009B4E48">
      <w:pPr>
        <w:pStyle w:val="Paragrafi"/>
      </w:pPr>
      <w:r w:rsidRPr="00F3798C">
        <w:t>- pajisje frigoriferike për 50 % të numrit të kampistëve</w:t>
      </w:r>
      <w:r w:rsidR="00B80EA7">
        <w:t>,</w:t>
      </w:r>
      <w:r w:rsidRPr="00F3798C">
        <w:t xml:space="preserve"> </w:t>
      </w:r>
    </w:p>
    <w:p w:rsidR="009B4E48" w:rsidRPr="00F3798C" w:rsidRDefault="009B4E48" w:rsidP="009B4E48">
      <w:pPr>
        <w:pStyle w:val="Paragrafi"/>
      </w:pPr>
      <w:r w:rsidRPr="00F3798C">
        <w:t xml:space="preserve">- grupet e shpëtimit dhe ofrimi i </w:t>
      </w:r>
      <w:r w:rsidR="00462422">
        <w:t>ndihmës së shpejtë (</w:t>
      </w:r>
      <w:r w:rsidRPr="00F3798C">
        <w:t>për strukturat bregdetare)</w:t>
      </w:r>
      <w:r w:rsidR="00B80EA7">
        <w:t>,</w:t>
      </w:r>
    </w:p>
    <w:p w:rsidR="009B4E48" w:rsidRPr="00F3798C" w:rsidRDefault="009B4E48" w:rsidP="009B4E48">
      <w:pPr>
        <w:pStyle w:val="Paragrafi"/>
      </w:pPr>
      <w:r w:rsidRPr="00F3798C">
        <w:t>- ujë i nxehtë dhe i ftohtë 24 orë</w:t>
      </w:r>
      <w:r w:rsidR="00B80EA7">
        <w:t>,</w:t>
      </w:r>
      <w:r w:rsidRPr="00F3798C">
        <w:t xml:space="preserve"> </w:t>
      </w:r>
    </w:p>
    <w:p w:rsidR="009B4E48" w:rsidRPr="00F3798C" w:rsidRDefault="009B4E48" w:rsidP="009B4E48">
      <w:pPr>
        <w:pStyle w:val="Paragrafi"/>
      </w:pPr>
      <w:r w:rsidRPr="00F3798C">
        <w:t xml:space="preserve">- për rastet </w:t>
      </w:r>
      <w:r w:rsidR="00462422">
        <w:t>problematike, auto</w:t>
      </w:r>
      <w:r w:rsidRPr="00F3798C">
        <w:t>bote me ujë në parametra normal</w:t>
      </w:r>
      <w:r w:rsidR="002E5C9F">
        <w:t>ë</w:t>
      </w:r>
      <w:r w:rsidR="00B80EA7">
        <w:t>,</w:t>
      </w:r>
      <w:r w:rsidRPr="00F3798C">
        <w:t xml:space="preserve"> </w:t>
      </w:r>
    </w:p>
    <w:p w:rsidR="009B4E48" w:rsidRPr="00F3798C" w:rsidRDefault="009B4E48" w:rsidP="009B4E48">
      <w:pPr>
        <w:pStyle w:val="Paragrafi"/>
      </w:pPr>
      <w:r w:rsidRPr="00F3798C">
        <w:t>- ujë në parametra normal</w:t>
      </w:r>
      <w:r w:rsidR="002E5C9F">
        <w:t>ë</w:t>
      </w:r>
      <w:r w:rsidRPr="00F3798C">
        <w:t>, min.</w:t>
      </w:r>
      <w:r w:rsidR="00462422">
        <w:t xml:space="preserve"> </w:t>
      </w:r>
      <w:r w:rsidRPr="00F3798C">
        <w:t>80 lit. për person në ditë</w:t>
      </w:r>
      <w:r w:rsidR="00B80EA7">
        <w:t>,</w:t>
      </w:r>
      <w:r w:rsidRPr="00F3798C">
        <w:t xml:space="preserve"> </w:t>
      </w:r>
    </w:p>
    <w:p w:rsidR="009B4E48" w:rsidRPr="00F3798C" w:rsidRDefault="009B4E48" w:rsidP="009B4E48">
      <w:pPr>
        <w:pStyle w:val="Paragrafi"/>
      </w:pPr>
      <w:r w:rsidRPr="00F3798C">
        <w:t>- ujë jo i pijshëm min.</w:t>
      </w:r>
      <w:r w:rsidR="00462422">
        <w:t xml:space="preserve"> </w:t>
      </w:r>
      <w:r w:rsidRPr="00F3798C">
        <w:t>50 lit. për person në ditë</w:t>
      </w:r>
      <w:r w:rsidR="00B80EA7">
        <w:t>,</w:t>
      </w:r>
      <w:r w:rsidRPr="00F3798C">
        <w:t xml:space="preserve"> </w:t>
      </w:r>
    </w:p>
    <w:p w:rsidR="009B4E48" w:rsidRPr="00F3798C" w:rsidRDefault="009B4E48" w:rsidP="009B4E48">
      <w:pPr>
        <w:pStyle w:val="Paragrafi"/>
      </w:pPr>
      <w:r w:rsidRPr="00F3798C">
        <w:t>- rezervuar uji min. për dy ditë 50 lit.</w:t>
      </w:r>
      <w:r w:rsidR="00462422">
        <w:t xml:space="preserve"> </w:t>
      </w:r>
      <w:r w:rsidRPr="00F3798C">
        <w:t>për person</w:t>
      </w:r>
      <w:r w:rsidR="00B80EA7">
        <w:t>,</w:t>
      </w:r>
    </w:p>
    <w:p w:rsidR="009B4E48" w:rsidRPr="00F3798C" w:rsidRDefault="009B4E48" w:rsidP="009B4E48">
      <w:pPr>
        <w:pStyle w:val="Paragrafi"/>
      </w:pPr>
      <w:r w:rsidRPr="00F3798C">
        <w:t>- energji elektrike pa ndërprerje e siguruar nga r</w:t>
      </w:r>
      <w:r w:rsidR="00B80EA7">
        <w:t>r</w:t>
      </w:r>
      <w:r w:rsidRPr="00F3798C">
        <w:t>jeti ose me gjenerator pa zhurmë</w:t>
      </w:r>
      <w:r w:rsidR="00B80EA7">
        <w:t>,</w:t>
      </w:r>
      <w:r w:rsidRPr="00F3798C">
        <w:t xml:space="preserve"> </w:t>
      </w:r>
    </w:p>
    <w:p w:rsidR="009B4E48" w:rsidRPr="00F3798C" w:rsidRDefault="009B4E48" w:rsidP="009B4E48">
      <w:pPr>
        <w:pStyle w:val="Paragrafi"/>
      </w:pPr>
      <w:r w:rsidRPr="00F3798C">
        <w:t>- pers</w:t>
      </w:r>
      <w:r w:rsidR="00B80EA7">
        <w:t>onel për shërbim elektrik në gat</w:t>
      </w:r>
      <w:r w:rsidRPr="00F3798C">
        <w:t>ishmëri 24 orë</w:t>
      </w:r>
      <w:r w:rsidR="00B80EA7">
        <w:t>,</w:t>
      </w:r>
      <w:r w:rsidRPr="00F3798C">
        <w:t xml:space="preserve"> </w:t>
      </w:r>
    </w:p>
    <w:p w:rsidR="009B4E48" w:rsidRPr="00F3798C" w:rsidRDefault="009B4E48" w:rsidP="009B4E48">
      <w:pPr>
        <w:pStyle w:val="Paragrafi"/>
      </w:pPr>
      <w:r w:rsidRPr="00F3798C">
        <w:t>- personel shërbimi për mirëmbajtjen</w:t>
      </w:r>
      <w:r w:rsidR="00B80EA7">
        <w:t>,</w:t>
      </w:r>
      <w:r w:rsidRPr="00F3798C">
        <w:t xml:space="preserve"> </w:t>
      </w:r>
    </w:p>
    <w:p w:rsidR="009B4E48" w:rsidRPr="00F3798C" w:rsidRDefault="009B4E48" w:rsidP="009B4E48">
      <w:pPr>
        <w:pStyle w:val="Paragrafi"/>
      </w:pPr>
      <w:r w:rsidRPr="00F3798C">
        <w:t>- fasilitetet për</w:t>
      </w:r>
      <w:r w:rsidR="002E5C9F">
        <w:t xml:space="preserve"> pastrimin e mjediseve të brend</w:t>
      </w:r>
      <w:r w:rsidRPr="00F3798C">
        <w:t>shme</w:t>
      </w:r>
      <w:r w:rsidR="00B80EA7">
        <w:t>,</w:t>
      </w:r>
      <w:r w:rsidRPr="00F3798C">
        <w:t xml:space="preserve"> </w:t>
      </w:r>
    </w:p>
    <w:p w:rsidR="009B4E48" w:rsidRPr="00F3798C" w:rsidRDefault="00B80EA7" w:rsidP="009B4E48">
      <w:pPr>
        <w:pStyle w:val="Paragrafi"/>
      </w:pPr>
      <w:r>
        <w:t>- njësi treg</w:t>
      </w:r>
      <w:r w:rsidR="009B4E48" w:rsidRPr="00F3798C">
        <w:t>timi për artikuj të domosdoshëm</w:t>
      </w:r>
      <w:r w:rsidR="002E5C9F">
        <w:t>,</w:t>
      </w:r>
      <w:r w:rsidR="009B4E48" w:rsidRPr="00F3798C">
        <w:t xml:space="preserve"> si parfumeri, materiale fotografike, gazeta etj</w:t>
      </w:r>
      <w:r>
        <w:t>.,</w:t>
      </w:r>
    </w:p>
    <w:p w:rsidR="009B4E48" w:rsidRPr="00F3798C" w:rsidRDefault="009B4E48" w:rsidP="009B4E48">
      <w:pPr>
        <w:pStyle w:val="Paragrafi"/>
      </w:pPr>
      <w:r w:rsidRPr="00F3798C">
        <w:t>- njësi për artikuj ushqimorë dhe fruta</w:t>
      </w:r>
      <w:r w:rsidR="002E5C9F">
        <w:t>-</w:t>
      </w:r>
      <w:r w:rsidRPr="00F3798C">
        <w:t>perime, kur distanca e kampit nga zona</w:t>
      </w:r>
      <w:r w:rsidR="00B80EA7">
        <w:t>t e banuara është më shumë se 800</w:t>
      </w:r>
      <w:r w:rsidRPr="00F3798C">
        <w:t xml:space="preserve"> ml</w:t>
      </w:r>
      <w:r w:rsidR="00B80EA7">
        <w:t>,</w:t>
      </w:r>
    </w:p>
    <w:p w:rsidR="009B4E48" w:rsidRPr="00F3798C" w:rsidRDefault="009B4E48" w:rsidP="009B4E48">
      <w:pPr>
        <w:pStyle w:val="Paragrafi"/>
      </w:pPr>
      <w:r w:rsidRPr="00F3798C">
        <w:t>- ekonomi ndihmëse, nëse është e mundur</w:t>
      </w:r>
      <w:r w:rsidR="00B80EA7">
        <w:t>,</w:t>
      </w:r>
      <w:r w:rsidRPr="00F3798C">
        <w:t xml:space="preserve"> </w:t>
      </w:r>
    </w:p>
    <w:p w:rsidR="009B4E48" w:rsidRPr="00F3798C" w:rsidRDefault="002E5C9F" w:rsidP="009B4E48">
      <w:pPr>
        <w:pStyle w:val="Paragrafi"/>
      </w:pPr>
      <w:r>
        <w:t>- ambi</w:t>
      </w:r>
      <w:r w:rsidR="009B4E48" w:rsidRPr="00F3798C">
        <w:t>ente për ruajtjen e biankerive</w:t>
      </w:r>
      <w:r w:rsidR="00B80EA7">
        <w:t>,</w:t>
      </w:r>
      <w:r w:rsidR="009B4E48" w:rsidRPr="00F3798C">
        <w:t xml:space="preserve"> </w:t>
      </w:r>
    </w:p>
    <w:p w:rsidR="009B4E48" w:rsidRPr="00F3798C" w:rsidRDefault="009B4E48" w:rsidP="009B4E48">
      <w:pPr>
        <w:pStyle w:val="Paragrafi"/>
      </w:pPr>
      <w:r w:rsidRPr="00F3798C">
        <w:t>- sigurimi d</w:t>
      </w:r>
      <w:r w:rsidR="002E5C9F">
        <w:t>he funksionimi i pajisjeve të MK</w:t>
      </w:r>
      <w:r w:rsidR="00B80EA7">
        <w:t>Z në të gjitha mjediset e brendshme dhe të jasht</w:t>
      </w:r>
      <w:r w:rsidRPr="00F3798C">
        <w:t>me, afishimi i masave mbrojtëse në gjuhën shqipe dhe të paktën në një gjuhë të huaj</w:t>
      </w:r>
      <w:r w:rsidR="00B80EA7">
        <w:t>,</w:t>
      </w:r>
      <w:r w:rsidRPr="00F3798C">
        <w:t xml:space="preserve"> </w:t>
      </w:r>
    </w:p>
    <w:p w:rsidR="00B80EA7" w:rsidRDefault="009B4E48" w:rsidP="009B4E48">
      <w:pPr>
        <w:pStyle w:val="Paragrafi"/>
      </w:pPr>
      <w:r w:rsidRPr="00F3798C">
        <w:t>- antena televizive</w:t>
      </w:r>
      <w:r w:rsidR="00B80EA7">
        <w:t>.</w:t>
      </w:r>
    </w:p>
    <w:p w:rsidR="009B4E48" w:rsidRPr="00F3798C" w:rsidRDefault="009B4E48" w:rsidP="009B4E48">
      <w:pPr>
        <w:pStyle w:val="Paragrafi"/>
      </w:pPr>
      <w:r w:rsidRPr="00F3798C">
        <w:t>Kampin</w:t>
      </w:r>
      <w:r w:rsidR="00B80EA7">
        <w:t xml:space="preserve">gjet me "1 </w:t>
      </w:r>
      <w:r w:rsidRPr="00F3798C">
        <w:t>yll”</w:t>
      </w:r>
    </w:p>
    <w:p w:rsidR="009B4E48" w:rsidRPr="00F3798C" w:rsidRDefault="009B4E48" w:rsidP="009B4E48">
      <w:pPr>
        <w:pStyle w:val="Paragrafi"/>
      </w:pPr>
      <w:r w:rsidRPr="00F3798C">
        <w:t>- kapacitet min.30 njësi</w:t>
      </w:r>
      <w:r w:rsidR="00B80EA7">
        <w:t>,</w:t>
      </w:r>
    </w:p>
    <w:p w:rsidR="009B4E48" w:rsidRPr="00F3798C" w:rsidRDefault="002E5C9F" w:rsidP="009B4E48">
      <w:pPr>
        <w:pStyle w:val="Paragrafi"/>
      </w:pPr>
      <w:r>
        <w:t>- kapacitet maksim</w:t>
      </w:r>
      <w:r w:rsidR="00B80EA7">
        <w:t xml:space="preserve">umi </w:t>
      </w:r>
      <w:r w:rsidR="009B4E48" w:rsidRPr="00F3798C">
        <w:t>për çdo njësi akomodimi 4 persona</w:t>
      </w:r>
      <w:r w:rsidR="00B80EA7">
        <w:t>,</w:t>
      </w:r>
      <w:r w:rsidR="009B4E48" w:rsidRPr="00F3798C">
        <w:t xml:space="preserve"> </w:t>
      </w:r>
    </w:p>
    <w:p w:rsidR="009B4E48" w:rsidRPr="00B80EA7" w:rsidRDefault="009B4E48" w:rsidP="009B4E48">
      <w:pPr>
        <w:pStyle w:val="Paragrafi"/>
      </w:pPr>
      <w:r w:rsidRPr="00F3798C">
        <w:t>- sipërfaqja min. e territorit në dispozicion të çdo njësie 60 m</w:t>
      </w:r>
      <w:r w:rsidRPr="00B80EA7">
        <w:rPr>
          <w:vertAlign w:val="superscript"/>
        </w:rPr>
        <w:t>2</w:t>
      </w:r>
      <w:r w:rsidR="00B80EA7">
        <w:t>,</w:t>
      </w:r>
    </w:p>
    <w:p w:rsidR="009B4E48" w:rsidRPr="00F3798C" w:rsidRDefault="009B4E48" w:rsidP="009B4E48">
      <w:pPr>
        <w:pStyle w:val="Paragrafi"/>
      </w:pPr>
      <w:r w:rsidRPr="00F3798C">
        <w:t xml:space="preserve">- sipërfaqja e lirë për shëtitje 10% e sip. </w:t>
      </w:r>
      <w:r w:rsidR="00B80EA7">
        <w:t>t</w:t>
      </w:r>
      <w:r w:rsidRPr="00F3798C">
        <w:t>otale</w:t>
      </w:r>
      <w:r w:rsidR="00B80EA7">
        <w:t>,</w:t>
      </w:r>
    </w:p>
    <w:p w:rsidR="009B4E48" w:rsidRPr="00F3798C" w:rsidRDefault="009B4E48" w:rsidP="009B4E48">
      <w:pPr>
        <w:pStyle w:val="Paragrafi"/>
      </w:pPr>
      <w:r w:rsidRPr="00F3798C">
        <w:t>- lulishte jo më pak se 10 % e sipërfaqes totale</w:t>
      </w:r>
      <w:r w:rsidR="00B80EA7">
        <w:t>,</w:t>
      </w:r>
    </w:p>
    <w:p w:rsidR="009B4E48" w:rsidRPr="00F3798C" w:rsidRDefault="009B4E48" w:rsidP="009B4E48">
      <w:pPr>
        <w:pStyle w:val="Paragrafi"/>
      </w:pPr>
      <w:r w:rsidRPr="00F3798C">
        <w:t xml:space="preserve">- nyje sanitare të rregullta të mbuluara për 15 % </w:t>
      </w:r>
      <w:r w:rsidR="00462422">
        <w:t>t</w:t>
      </w:r>
      <w:r w:rsidRPr="00F3798C">
        <w:t>ë kampistëve</w:t>
      </w:r>
      <w:r w:rsidR="00B80EA7">
        <w:t>,</w:t>
      </w:r>
      <w:r w:rsidRPr="00F3798C">
        <w:t xml:space="preserve"> </w:t>
      </w:r>
    </w:p>
    <w:p w:rsidR="009B4E48" w:rsidRPr="00F3798C" w:rsidRDefault="002E5C9F" w:rsidP="009B4E48">
      <w:pPr>
        <w:pStyle w:val="Paragrafi"/>
      </w:pPr>
      <w:r>
        <w:t>- distanca e tualetit nga ambi</w:t>
      </w:r>
      <w:r w:rsidR="009B4E48" w:rsidRPr="00F3798C">
        <w:t>enti i akomodimit maks.150 ml</w:t>
      </w:r>
      <w:r w:rsidR="00B80EA7">
        <w:t>,</w:t>
      </w:r>
    </w:p>
    <w:p w:rsidR="009B4E48" w:rsidRPr="00F3798C" w:rsidRDefault="002E5C9F" w:rsidP="009B4E48">
      <w:pPr>
        <w:pStyle w:val="Paragrafi"/>
      </w:pPr>
      <w:r>
        <w:t>- ambi</w:t>
      </w:r>
      <w:r w:rsidR="009B4E48" w:rsidRPr="00F3798C">
        <w:t>ente të mbuluara për gatim e larjen e enëve për min.</w:t>
      </w:r>
      <w:r w:rsidR="00462422">
        <w:t xml:space="preserve"> </w:t>
      </w:r>
      <w:r w:rsidR="009B4E48" w:rsidRPr="00F3798C">
        <w:t>20 %të numrit të përgjithshëm të kampistëve</w:t>
      </w:r>
      <w:r w:rsidR="00B80EA7">
        <w:t>,</w:t>
      </w:r>
      <w:r w:rsidR="009B4E48" w:rsidRPr="00F3798C">
        <w:t xml:space="preserve"> </w:t>
      </w:r>
    </w:p>
    <w:p w:rsidR="00CE14D7" w:rsidRPr="00F3798C" w:rsidRDefault="009B4E48" w:rsidP="009B4E48">
      <w:pPr>
        <w:pStyle w:val="Paragrafi"/>
      </w:pPr>
      <w:r w:rsidRPr="00F3798C">
        <w:t>- për kampingjet bregdetare dushe në natyrë ose vende të hapura me ujë të ftohtë dhe të nxehtë min. 1 dush për 50 persona</w:t>
      </w:r>
      <w:r w:rsidR="00B80EA7">
        <w:t>,</w:t>
      </w:r>
      <w:r w:rsidRPr="00F3798C">
        <w:t xml:space="preserve"> </w:t>
      </w:r>
    </w:p>
    <w:p w:rsidR="009B4E48" w:rsidRPr="00F3798C" w:rsidRDefault="009B4E48" w:rsidP="009B4E48">
      <w:pPr>
        <w:pStyle w:val="Paragrafi"/>
      </w:pPr>
      <w:r w:rsidRPr="00F3798C">
        <w:t>- bar</w:t>
      </w:r>
      <w:r w:rsidR="00B80EA7">
        <w:t>,</w:t>
      </w:r>
    </w:p>
    <w:p w:rsidR="009B4E48" w:rsidRPr="00F3798C" w:rsidRDefault="009B4E48" w:rsidP="009B4E48">
      <w:pPr>
        <w:pStyle w:val="Paragrafi"/>
      </w:pPr>
      <w:r w:rsidRPr="00F3798C">
        <w:t>- loj</w:t>
      </w:r>
      <w:r w:rsidR="00B80EA7">
        <w:t>ë</w:t>
      </w:r>
      <w:r w:rsidRPr="00F3798C">
        <w:t>ra shahu, tenis</w:t>
      </w:r>
      <w:r w:rsidR="00B80EA7">
        <w:t>,</w:t>
      </w:r>
    </w:p>
    <w:p w:rsidR="009B4E48" w:rsidRPr="00F3798C" w:rsidRDefault="009B4E48" w:rsidP="009B4E48">
      <w:pPr>
        <w:pStyle w:val="Paragrafi"/>
      </w:pPr>
      <w:r w:rsidRPr="00F3798C">
        <w:t>- shesh lodrash për të rritur dhe fëmijë</w:t>
      </w:r>
      <w:r w:rsidR="00B80EA7">
        <w:t>,</w:t>
      </w:r>
    </w:p>
    <w:p w:rsidR="009B4E48" w:rsidRPr="00F3798C" w:rsidRDefault="00B80EA7" w:rsidP="009B4E48">
      <w:pPr>
        <w:pStyle w:val="Paragrafi"/>
      </w:pPr>
      <w:r>
        <w:t>- organizimin e programeve të n</w:t>
      </w:r>
      <w:r w:rsidR="009B4E48" w:rsidRPr="00F3798C">
        <w:t>dryshme me grupe amatore</w:t>
      </w:r>
      <w:r>
        <w:t>,</w:t>
      </w:r>
    </w:p>
    <w:p w:rsidR="009B4E48" w:rsidRPr="00F3798C" w:rsidRDefault="009B4E48" w:rsidP="009B4E48">
      <w:pPr>
        <w:pStyle w:val="Paragrafi"/>
      </w:pPr>
      <w:r w:rsidRPr="00F3798C">
        <w:t>- programe argëtuese për fëmijë</w:t>
      </w:r>
      <w:r w:rsidR="00B80EA7">
        <w:t>,</w:t>
      </w:r>
    </w:p>
    <w:p w:rsidR="009B4E48" w:rsidRPr="00F3798C" w:rsidRDefault="009B4E48" w:rsidP="009B4E48">
      <w:pPr>
        <w:pStyle w:val="Paragrafi"/>
      </w:pPr>
      <w:r w:rsidRPr="00F3798C">
        <w:t>- ture në këmbë për njohjen e zonës përreth kampingut</w:t>
      </w:r>
      <w:r w:rsidR="00B80EA7">
        <w:t>,</w:t>
      </w:r>
      <w:r w:rsidRPr="00F3798C">
        <w:t xml:space="preserve"> </w:t>
      </w:r>
    </w:p>
    <w:p w:rsidR="009B4E48" w:rsidRPr="00F3798C" w:rsidRDefault="009B4E48" w:rsidP="009B4E48">
      <w:pPr>
        <w:pStyle w:val="Paragrafi"/>
      </w:pPr>
      <w:r w:rsidRPr="00F3798C">
        <w:t>- siguron transport individual</w:t>
      </w:r>
      <w:r w:rsidR="00B80EA7">
        <w:t>,</w:t>
      </w:r>
    </w:p>
    <w:p w:rsidR="009B4E48" w:rsidRPr="00F3798C" w:rsidRDefault="009B4E48" w:rsidP="009B4E48">
      <w:pPr>
        <w:pStyle w:val="Paragrafi"/>
      </w:pPr>
      <w:r w:rsidRPr="00F3798C">
        <w:t>- autoservis</w:t>
      </w:r>
      <w:r w:rsidR="00B80EA7">
        <w:t>,</w:t>
      </w:r>
    </w:p>
    <w:p w:rsidR="009B4E48" w:rsidRPr="00F3798C" w:rsidRDefault="009B4E48" w:rsidP="009B4E48">
      <w:pPr>
        <w:pStyle w:val="Paragrafi"/>
      </w:pPr>
      <w:r w:rsidRPr="00F3798C">
        <w:t>- a</w:t>
      </w:r>
      <w:r w:rsidR="002E5C9F">
        <w:t>mbi</w:t>
      </w:r>
      <w:r w:rsidRPr="00F3798C">
        <w:t>ent ose magazinë për ruajtjen e bagazheve për klientët me qëndrim afatshkurtër</w:t>
      </w:r>
      <w:r w:rsidR="00B80EA7">
        <w:t>,</w:t>
      </w:r>
      <w:r w:rsidRPr="00F3798C">
        <w:t xml:space="preserve"> </w:t>
      </w:r>
    </w:p>
    <w:p w:rsidR="00B80EA7" w:rsidRPr="00F3798C" w:rsidRDefault="009B4E48" w:rsidP="009B4E48">
      <w:pPr>
        <w:pStyle w:val="Paragrafi"/>
      </w:pPr>
      <w:r w:rsidRPr="00F3798C">
        <w:t>- infermieri</w:t>
      </w:r>
      <w:r w:rsidR="00B80EA7">
        <w:t>.</w:t>
      </w:r>
    </w:p>
    <w:p w:rsidR="009B4E48" w:rsidRPr="00F3798C" w:rsidRDefault="009B4E48" w:rsidP="009B4E48">
      <w:pPr>
        <w:pStyle w:val="Paragrafi"/>
      </w:pPr>
      <w:r w:rsidRPr="00F3798C">
        <w:t>Kampingjet me “2 yje”</w:t>
      </w:r>
    </w:p>
    <w:p w:rsidR="009B4E48" w:rsidRPr="00F3798C" w:rsidRDefault="009B4E48" w:rsidP="009B4E48">
      <w:pPr>
        <w:pStyle w:val="Paragrafi"/>
      </w:pPr>
      <w:r w:rsidRPr="00F3798C">
        <w:t>Duhet të plotësojnë të gjitha kërkesat e kampingjeve me dy yje plus:</w:t>
      </w:r>
    </w:p>
    <w:p w:rsidR="009B4E48" w:rsidRPr="00F3798C" w:rsidRDefault="009B4E48" w:rsidP="009B4E48">
      <w:pPr>
        <w:pStyle w:val="Paragrafi"/>
      </w:pPr>
      <w:r w:rsidRPr="00F3798C">
        <w:t>- rruga për në kamping e asfaltuar</w:t>
      </w:r>
      <w:r w:rsidR="00B80EA7">
        <w:t>,</w:t>
      </w:r>
      <w:r w:rsidRPr="00F3798C">
        <w:t xml:space="preserve"> </w:t>
      </w:r>
    </w:p>
    <w:p w:rsidR="009B4E48" w:rsidRPr="00F3798C" w:rsidRDefault="009B4E48" w:rsidP="009B4E48">
      <w:pPr>
        <w:pStyle w:val="Paragrafi"/>
      </w:pPr>
      <w:r w:rsidRPr="00F3798C">
        <w:t>- në hyrje të kampit reklamë e ndriçuar</w:t>
      </w:r>
      <w:r w:rsidR="00B80EA7">
        <w:t>,</w:t>
      </w:r>
      <w:r w:rsidRPr="00F3798C">
        <w:t xml:space="preserve">                                           </w:t>
      </w:r>
    </w:p>
    <w:p w:rsidR="009B4E48" w:rsidRPr="00F3798C" w:rsidRDefault="009B4E48" w:rsidP="009B4E48">
      <w:pPr>
        <w:pStyle w:val="Paragrafi"/>
      </w:pPr>
      <w:r w:rsidRPr="00F3798C">
        <w:t>- për çdo njësi akomoduese sipërfaqja në dispozicion min.</w:t>
      </w:r>
      <w:r w:rsidR="00462422">
        <w:t xml:space="preserve"> </w:t>
      </w:r>
      <w:r w:rsidRPr="00F3798C">
        <w:t>80 m</w:t>
      </w:r>
      <w:r w:rsidRPr="00B80EA7">
        <w:rPr>
          <w:vertAlign w:val="superscript"/>
        </w:rPr>
        <w:t>2</w:t>
      </w:r>
      <w:r w:rsidR="00B80EA7">
        <w:t>,</w:t>
      </w:r>
      <w:r w:rsidRPr="00F3798C">
        <w:t xml:space="preserve"> </w:t>
      </w:r>
    </w:p>
    <w:p w:rsidR="009B4E48" w:rsidRPr="00F3798C" w:rsidRDefault="009B4E48" w:rsidP="009B4E48">
      <w:pPr>
        <w:pStyle w:val="Paragrafi"/>
      </w:pPr>
      <w:r w:rsidRPr="00F3798C">
        <w:t>- bazamentet e çadrave të shtruara me pllaka ose material i ngjashëm</w:t>
      </w:r>
      <w:r w:rsidR="00B80EA7">
        <w:t>,</w:t>
      </w:r>
      <w:r w:rsidRPr="00F3798C">
        <w:t xml:space="preserve"> </w:t>
      </w:r>
    </w:p>
    <w:p w:rsidR="009B4E48" w:rsidRPr="00F3798C" w:rsidRDefault="009B4E48" w:rsidP="009B4E48">
      <w:pPr>
        <w:pStyle w:val="Paragrafi"/>
      </w:pPr>
      <w:r w:rsidRPr="00F3798C">
        <w:t>- këmbim valute</w:t>
      </w:r>
      <w:r w:rsidR="00B80EA7">
        <w:t>,</w:t>
      </w:r>
      <w:r w:rsidRPr="00F3798C">
        <w:t xml:space="preserve"> </w:t>
      </w:r>
    </w:p>
    <w:p w:rsidR="009B4E48" w:rsidRPr="00F3798C" w:rsidRDefault="009B4E48" w:rsidP="009B4E48">
      <w:pPr>
        <w:pStyle w:val="Paragrafi"/>
      </w:pPr>
      <w:r w:rsidRPr="00F3798C">
        <w:t>- nyje sanitare (tualete) të ndara për burra e gra, të rregullta dhe të mbuluara për 20 % të kampistëve</w:t>
      </w:r>
      <w:r w:rsidR="00B80EA7">
        <w:t>,</w:t>
      </w:r>
      <w:r w:rsidRPr="00F3798C">
        <w:t xml:space="preserve"> </w:t>
      </w:r>
    </w:p>
    <w:p w:rsidR="009B4E48" w:rsidRPr="00F3798C" w:rsidRDefault="002E5C9F" w:rsidP="009B4E48">
      <w:pPr>
        <w:pStyle w:val="Paragrafi"/>
      </w:pPr>
      <w:r>
        <w:t>- ambi</w:t>
      </w:r>
      <w:r w:rsidR="009B4E48" w:rsidRPr="00F3798C">
        <w:t>ent i gjelbërura ose lulishte 15 % e sipërfaqes së përgjithshme</w:t>
      </w:r>
      <w:r w:rsidR="00B80EA7">
        <w:t>,</w:t>
      </w:r>
      <w:r w:rsidR="009B4E48" w:rsidRPr="00F3798C">
        <w:t xml:space="preserve"> </w:t>
      </w:r>
    </w:p>
    <w:p w:rsidR="009B4E48" w:rsidRPr="00F3798C" w:rsidRDefault="009B4E48" w:rsidP="009B4E48">
      <w:pPr>
        <w:pStyle w:val="Paragrafi"/>
      </w:pPr>
      <w:r w:rsidRPr="00F3798C">
        <w:t>- kabina dushi me sip. mi</w:t>
      </w:r>
      <w:r w:rsidR="00B80EA7">
        <w:t>n</w:t>
      </w:r>
      <w:r w:rsidRPr="00F3798C">
        <w:t>. 1.2 m</w:t>
      </w:r>
      <w:r w:rsidRPr="00B80EA7">
        <w:rPr>
          <w:vertAlign w:val="superscript"/>
        </w:rPr>
        <w:t>2</w:t>
      </w:r>
      <w:r w:rsidRPr="00F3798C">
        <w:t xml:space="preserve"> të mbyll</w:t>
      </w:r>
      <w:r w:rsidR="00B80EA7">
        <w:t>ura, për min.</w:t>
      </w:r>
      <w:r w:rsidR="00462422">
        <w:t xml:space="preserve"> </w:t>
      </w:r>
      <w:r w:rsidR="00B80EA7">
        <w:t>20 % të kampistëve,</w:t>
      </w:r>
    </w:p>
    <w:p w:rsidR="009B4E48" w:rsidRPr="00F3798C" w:rsidRDefault="009B4E48" w:rsidP="009B4E48">
      <w:pPr>
        <w:pStyle w:val="Paragrafi"/>
      </w:pPr>
      <w:r w:rsidRPr="00F3798C">
        <w:t>- tualete për fëmijë për 10 % të numrit të kampistëve, ma</w:t>
      </w:r>
      <w:r w:rsidR="00B80EA7">
        <w:t>ksimiumi</w:t>
      </w:r>
      <w:r w:rsidRPr="00F3798C">
        <w:t>. 50 cm</w:t>
      </w:r>
      <w:r w:rsidR="00B80EA7">
        <w:t xml:space="preserve"> </w:t>
      </w:r>
      <w:r w:rsidRPr="00F3798C">
        <w:t>lartësi nga dyshemeja</w:t>
      </w:r>
      <w:r w:rsidR="00B80EA7">
        <w:t>,</w:t>
      </w:r>
      <w:r w:rsidRPr="00F3798C">
        <w:t xml:space="preserve"> </w:t>
      </w:r>
    </w:p>
    <w:p w:rsidR="009B4E48" w:rsidRPr="00F3798C" w:rsidRDefault="009B4E48" w:rsidP="009B4E48">
      <w:pPr>
        <w:pStyle w:val="Paragrafi"/>
      </w:pPr>
      <w:r w:rsidRPr="00F3798C">
        <w:t>- vend i veçantë për tharjen e rrobave i rrethuar me gjelbërim</w:t>
      </w:r>
      <w:r w:rsidR="00B80EA7">
        <w:t>,</w:t>
      </w:r>
      <w:r w:rsidRPr="00F3798C">
        <w:t xml:space="preserve"> </w:t>
      </w:r>
    </w:p>
    <w:p w:rsidR="009B4E48" w:rsidRPr="00F3798C" w:rsidRDefault="002E5C9F" w:rsidP="009B4E48">
      <w:pPr>
        <w:pStyle w:val="Paragrafi"/>
      </w:pPr>
      <w:r>
        <w:t>- një çez</w:t>
      </w:r>
      <w:r w:rsidR="009B4E48" w:rsidRPr="00F3798C">
        <w:t>m</w:t>
      </w:r>
      <w:r>
        <w:t>ë</w:t>
      </w:r>
      <w:r w:rsidR="009B4E48" w:rsidRPr="00F3798C">
        <w:t xml:space="preserve"> për 70 pers</w:t>
      </w:r>
      <w:r>
        <w:t>ona me ujë të rrjedhshëm në ambi</w:t>
      </w:r>
      <w:r w:rsidR="009B4E48" w:rsidRPr="00F3798C">
        <w:t>entet e përbashkëta</w:t>
      </w:r>
      <w:r w:rsidR="00B80EA7">
        <w:t>,</w:t>
      </w:r>
      <w:r w:rsidR="009B4E48" w:rsidRPr="00F3798C">
        <w:t xml:space="preserve"> </w:t>
      </w:r>
    </w:p>
    <w:p w:rsidR="008A114F" w:rsidRDefault="008A114F" w:rsidP="009B4E48">
      <w:pPr>
        <w:pStyle w:val="Paragrafi"/>
      </w:pPr>
    </w:p>
    <w:p w:rsidR="009B4E48" w:rsidRPr="00F3798C" w:rsidRDefault="009B4E48" w:rsidP="009B4E48">
      <w:pPr>
        <w:pStyle w:val="Paragrafi"/>
      </w:pPr>
      <w:r w:rsidRPr="00F3798C">
        <w:t>- vend gatimi i mbuluar dhe i pa</w:t>
      </w:r>
      <w:r w:rsidR="009F6837">
        <w:t>j</w:t>
      </w:r>
      <w:r w:rsidRPr="00F3798C">
        <w:t>isur me banakë pune</w:t>
      </w:r>
      <w:r w:rsidR="009F6837">
        <w:t>,</w:t>
      </w:r>
      <w:r w:rsidRPr="00F3798C">
        <w:t xml:space="preserve"> si dhe pajisje të tjera të domosdoshme, për jo më shumë se 60 persona</w:t>
      </w:r>
      <w:r w:rsidR="009F6837">
        <w:t>,</w:t>
      </w:r>
      <w:r w:rsidRPr="00F3798C">
        <w:t xml:space="preserve"> </w:t>
      </w:r>
    </w:p>
    <w:p w:rsidR="009B4E48" w:rsidRPr="00F3798C" w:rsidRDefault="009B4E48" w:rsidP="009B4E48">
      <w:pPr>
        <w:pStyle w:val="Paragrafi"/>
      </w:pPr>
      <w:r w:rsidRPr="00F3798C">
        <w:t>- vend për larjen e enëve për min.</w:t>
      </w:r>
      <w:r w:rsidR="009F6837">
        <w:t xml:space="preserve"> </w:t>
      </w:r>
      <w:r w:rsidRPr="00F3798C">
        <w:t>60 persona i pajisur me lavaman</w:t>
      </w:r>
      <w:r w:rsidR="002E5C9F">
        <w:t>ë, ujë të</w:t>
      </w:r>
      <w:r w:rsidRPr="00F3798C">
        <w:t xml:space="preserve"> nxehtë e të ftohtë në çdo kohë</w:t>
      </w:r>
      <w:r w:rsidR="009F6837">
        <w:t>,</w:t>
      </w:r>
      <w:r w:rsidRPr="00F3798C">
        <w:t xml:space="preserve"> </w:t>
      </w:r>
    </w:p>
    <w:p w:rsidR="009B4E48" w:rsidRPr="00F3798C" w:rsidRDefault="009B4E48" w:rsidP="009B4E48">
      <w:pPr>
        <w:pStyle w:val="Paragrafi"/>
      </w:pPr>
      <w:r w:rsidRPr="00F3798C">
        <w:t>- një zgarë e madhe për përdorim të përbashkët</w:t>
      </w:r>
      <w:r w:rsidR="009F6837">
        <w:t>,</w:t>
      </w:r>
      <w:r w:rsidRPr="00F3798C">
        <w:t xml:space="preserve"> </w:t>
      </w:r>
    </w:p>
    <w:p w:rsidR="009B4E48" w:rsidRPr="00F3798C" w:rsidRDefault="009B4E48" w:rsidP="009B4E48">
      <w:pPr>
        <w:pStyle w:val="Paragrafi"/>
      </w:pPr>
      <w:r w:rsidRPr="00F3798C">
        <w:t>- vend për larjen  e makinave, i betonuar, sip.</w:t>
      </w:r>
      <w:r w:rsidR="00656750">
        <w:t xml:space="preserve"> </w:t>
      </w:r>
      <w:r w:rsidRPr="00F3798C">
        <w:t>min.</w:t>
      </w:r>
      <w:r w:rsidR="00656750">
        <w:t xml:space="preserve"> </w:t>
      </w:r>
      <w:r w:rsidRPr="00F3798C">
        <w:t>8 m</w:t>
      </w:r>
      <w:r w:rsidRPr="009F6837">
        <w:rPr>
          <w:vertAlign w:val="superscript"/>
        </w:rPr>
        <w:t>2</w:t>
      </w:r>
      <w:r w:rsidRPr="00F3798C">
        <w:t xml:space="preserve"> me kanalizim të rregullt</w:t>
      </w:r>
      <w:r w:rsidR="009F6837">
        <w:t>,</w:t>
      </w:r>
      <w:r w:rsidRPr="00F3798C">
        <w:t xml:space="preserve"> </w:t>
      </w:r>
    </w:p>
    <w:p w:rsidR="009B4E48" w:rsidRPr="00F3798C" w:rsidRDefault="009B4E48" w:rsidP="009B4E48">
      <w:pPr>
        <w:pStyle w:val="Paragrafi"/>
      </w:pPr>
      <w:r w:rsidRPr="00F3798C">
        <w:t>- sheshe të veçanta për fëmijë</w:t>
      </w:r>
      <w:r w:rsidR="009F6837">
        <w:t>,</w:t>
      </w:r>
      <w:r w:rsidRPr="00F3798C">
        <w:t xml:space="preserve"> </w:t>
      </w:r>
    </w:p>
    <w:p w:rsidR="009B4E48" w:rsidRPr="00F3798C" w:rsidRDefault="009B4E48" w:rsidP="009B4E48">
      <w:pPr>
        <w:pStyle w:val="Paragrafi"/>
      </w:pPr>
      <w:r w:rsidRPr="00F3798C">
        <w:t>- instruktor noti</w:t>
      </w:r>
      <w:r w:rsidR="009F6837">
        <w:t>,</w:t>
      </w:r>
    </w:p>
    <w:p w:rsidR="009B4E48" w:rsidRPr="00F3798C" w:rsidRDefault="009B4E48" w:rsidP="009B4E48">
      <w:pPr>
        <w:pStyle w:val="Paragrafi"/>
      </w:pPr>
      <w:r w:rsidRPr="00F3798C">
        <w:t>- organizon kurse të ndryshme sipas interesit</w:t>
      </w:r>
      <w:r w:rsidR="009F6837">
        <w:t>,</w:t>
      </w:r>
    </w:p>
    <w:p w:rsidR="009B4E48" w:rsidRPr="00F3798C" w:rsidRDefault="009F6837" w:rsidP="009B4E48">
      <w:pPr>
        <w:pStyle w:val="Paragrafi"/>
      </w:pPr>
      <w:r>
        <w:t>- siguron transport me taks</w:t>
      </w:r>
      <w:r w:rsidR="009B4E48" w:rsidRPr="00F3798C">
        <w:t>i</w:t>
      </w:r>
      <w:r>
        <w:t>,</w:t>
      </w:r>
      <w:r w:rsidR="009B4E48" w:rsidRPr="00F3798C">
        <w:t xml:space="preserve"> </w:t>
      </w:r>
    </w:p>
    <w:p w:rsidR="009B4E48" w:rsidRPr="00F3798C" w:rsidRDefault="009B4E48" w:rsidP="009B4E48">
      <w:pPr>
        <w:pStyle w:val="Paragrafi"/>
      </w:pPr>
      <w:r w:rsidRPr="00F3798C">
        <w:t>- rezervim bileta avioni e trageti</w:t>
      </w:r>
      <w:r w:rsidR="009F6837">
        <w:t>,</w:t>
      </w:r>
    </w:p>
    <w:p w:rsidR="009F6837" w:rsidRDefault="009B4E48" w:rsidP="009B4E48">
      <w:pPr>
        <w:pStyle w:val="Paragrafi"/>
      </w:pPr>
      <w:r w:rsidRPr="00F3798C">
        <w:t>- sipas kërkesave të klientëve siguron rezervim në njësi të tjera akomoduese.</w:t>
      </w:r>
    </w:p>
    <w:p w:rsidR="009B4E48" w:rsidRPr="00F3798C" w:rsidRDefault="009F6837" w:rsidP="009B4E48">
      <w:pPr>
        <w:pStyle w:val="Paragrafi"/>
      </w:pPr>
      <w:r>
        <w:t>Kampingjet me "3</w:t>
      </w:r>
      <w:r w:rsidR="002E5C9F">
        <w:t xml:space="preserve"> </w:t>
      </w:r>
      <w:r>
        <w:t>yje”</w:t>
      </w:r>
    </w:p>
    <w:p w:rsidR="009B4E48" w:rsidRPr="00F3798C" w:rsidRDefault="009B4E48" w:rsidP="009B4E48">
      <w:pPr>
        <w:pStyle w:val="Paragrafi"/>
      </w:pPr>
      <w:r w:rsidRPr="00F3798C">
        <w:t>Duhet të plotësojnë të gjitha kërkesat e kampingjeve me dy yje plus:</w:t>
      </w:r>
    </w:p>
    <w:p w:rsidR="009B4E48" w:rsidRPr="009F6837" w:rsidRDefault="009B4E48" w:rsidP="009B4E48">
      <w:pPr>
        <w:pStyle w:val="Paragrafi"/>
      </w:pPr>
      <w:r w:rsidRPr="00F3798C">
        <w:t>- sipërfaqja në dispozicion të një njësie akomoduese 100 m</w:t>
      </w:r>
      <w:r w:rsidRPr="009F6837">
        <w:rPr>
          <w:vertAlign w:val="superscript"/>
        </w:rPr>
        <w:t xml:space="preserve">2 </w:t>
      </w:r>
      <w:r w:rsidR="009F6837">
        <w:t>,</w:t>
      </w:r>
    </w:p>
    <w:p w:rsidR="009B4E48" w:rsidRPr="00F3798C" w:rsidRDefault="009B4E48" w:rsidP="009B4E48">
      <w:pPr>
        <w:pStyle w:val="Paragrafi"/>
      </w:pPr>
      <w:r w:rsidRPr="00F3798C">
        <w:t>- largësia e tualeteve jo më shumë se 100 ml nga vendi i akomodimit</w:t>
      </w:r>
      <w:r w:rsidR="009F6837">
        <w:t>,</w:t>
      </w:r>
    </w:p>
    <w:p w:rsidR="009B4E48" w:rsidRPr="00F3798C" w:rsidRDefault="009B4E48" w:rsidP="009B4E48">
      <w:pPr>
        <w:pStyle w:val="Paragrafi"/>
      </w:pPr>
      <w:r w:rsidRPr="00F3798C">
        <w:t>- tempe</w:t>
      </w:r>
      <w:r w:rsidR="002E5C9F">
        <w:t>raturë normale në të gjitha ambi</w:t>
      </w:r>
      <w:r w:rsidRPr="00F3798C">
        <w:t>entet</w:t>
      </w:r>
      <w:r w:rsidR="009F6837">
        <w:t>,</w:t>
      </w:r>
      <w:r w:rsidRPr="00F3798C">
        <w:t xml:space="preserve"> </w:t>
      </w:r>
    </w:p>
    <w:p w:rsidR="009B4E48" w:rsidRPr="00F3798C" w:rsidRDefault="009B4E48" w:rsidP="009B4E48">
      <w:pPr>
        <w:pStyle w:val="Paragrafi"/>
      </w:pPr>
      <w:r w:rsidRPr="00F3798C">
        <w:t>- sheshet e gjelbëruara të zënë 30%të sipërfaqes</w:t>
      </w:r>
      <w:r w:rsidR="009F6837">
        <w:t>,</w:t>
      </w:r>
      <w:r w:rsidRPr="00F3798C">
        <w:t xml:space="preserve"> </w:t>
      </w:r>
    </w:p>
    <w:p w:rsidR="009B4E48" w:rsidRPr="00F3798C" w:rsidRDefault="009B4E48" w:rsidP="009B4E48">
      <w:pPr>
        <w:pStyle w:val="Paragrafi"/>
      </w:pPr>
      <w:r w:rsidRPr="00F3798C">
        <w:t>- sigurimi i transportit të brendshëm</w:t>
      </w:r>
      <w:r w:rsidR="009F6837">
        <w:t>,</w:t>
      </w:r>
      <w:r w:rsidRPr="00F3798C">
        <w:t xml:space="preserve"> </w:t>
      </w:r>
    </w:p>
    <w:p w:rsidR="009B4E48" w:rsidRPr="00F3798C" w:rsidRDefault="009B4E48" w:rsidP="009B4E48">
      <w:pPr>
        <w:pStyle w:val="Paragrafi"/>
      </w:pPr>
      <w:r w:rsidRPr="00F3798C">
        <w:t>- nyje sanitare të mbuluara për 30 % të kampistëve</w:t>
      </w:r>
      <w:r w:rsidR="009F6837">
        <w:t>,</w:t>
      </w:r>
      <w:r w:rsidRPr="00F3798C">
        <w:t xml:space="preserve"> </w:t>
      </w:r>
    </w:p>
    <w:p w:rsidR="009B4E48" w:rsidRPr="00F3798C" w:rsidRDefault="009B4E48" w:rsidP="009B4E48">
      <w:pPr>
        <w:pStyle w:val="Paragrafi"/>
      </w:pPr>
      <w:r w:rsidRPr="00F3798C">
        <w:t xml:space="preserve">- kabina dushi për 30 % të </w:t>
      </w:r>
      <w:r w:rsidR="009F6837">
        <w:t>kampistëve,</w:t>
      </w:r>
    </w:p>
    <w:p w:rsidR="009B4E48" w:rsidRPr="00F3798C" w:rsidRDefault="009B4E48" w:rsidP="009B4E48">
      <w:pPr>
        <w:pStyle w:val="Paragrafi"/>
      </w:pPr>
      <w:r w:rsidRPr="00F3798C">
        <w:t>- tualete për fëmijë për 15 % të numrit të kampistëve</w:t>
      </w:r>
      <w:r w:rsidR="009F6837">
        <w:t>,</w:t>
      </w:r>
      <w:r w:rsidRPr="00F3798C">
        <w:t xml:space="preserve"> </w:t>
      </w:r>
    </w:p>
    <w:p w:rsidR="009B4E48" w:rsidRPr="00F3798C" w:rsidRDefault="009B4E48" w:rsidP="009B4E48">
      <w:pPr>
        <w:pStyle w:val="Paragrafi"/>
      </w:pPr>
      <w:r w:rsidRPr="00F3798C">
        <w:t>- tualete për antikap</w:t>
      </w:r>
      <w:r w:rsidR="009F6837">
        <w:t>,</w:t>
      </w:r>
    </w:p>
    <w:p w:rsidR="009B4E48" w:rsidRPr="00F3798C" w:rsidRDefault="009B4E48" w:rsidP="009B4E48">
      <w:pPr>
        <w:pStyle w:val="Paragrafi"/>
      </w:pPr>
      <w:r w:rsidRPr="00F3798C">
        <w:t>- makina larëse automatike në dispozicion të kampistëve</w:t>
      </w:r>
      <w:r w:rsidR="009F6837">
        <w:t>,</w:t>
      </w:r>
      <w:r w:rsidRPr="00F3798C">
        <w:t xml:space="preserve"> </w:t>
      </w:r>
    </w:p>
    <w:p w:rsidR="009B4E48" w:rsidRPr="00F3798C" w:rsidRDefault="002E5C9F" w:rsidP="009B4E48">
      <w:pPr>
        <w:pStyle w:val="Paragrafi"/>
      </w:pPr>
      <w:r>
        <w:t>- për çdo 50 kampistë çez</w:t>
      </w:r>
      <w:r w:rsidR="009B4E48" w:rsidRPr="00F3798C">
        <w:t>m</w:t>
      </w:r>
      <w:r>
        <w:t>ë</w:t>
      </w:r>
      <w:r w:rsidR="009B4E48" w:rsidRPr="00F3798C">
        <w:t xml:space="preserve"> e </w:t>
      </w:r>
      <w:r>
        <w:t>përbashkët në ambi</w:t>
      </w:r>
      <w:r w:rsidR="009F6837">
        <w:t>entet e jasht</w:t>
      </w:r>
      <w:r w:rsidR="009B4E48" w:rsidRPr="00F3798C">
        <w:t>me</w:t>
      </w:r>
      <w:r w:rsidR="009F6837">
        <w:t>,</w:t>
      </w:r>
      <w:r w:rsidR="009B4E48" w:rsidRPr="00F3798C">
        <w:t xml:space="preserve"> </w:t>
      </w:r>
    </w:p>
    <w:p w:rsidR="009B4E48" w:rsidRPr="00F3798C" w:rsidRDefault="009B4E48" w:rsidP="009B4E48">
      <w:pPr>
        <w:pStyle w:val="Paragrafi"/>
      </w:pPr>
      <w:r w:rsidRPr="00F3798C">
        <w:t>- për çdo 45 kampistë një vend gatimi i mbuluar me banak, pajisje dhe enë për gatim</w:t>
      </w:r>
      <w:r w:rsidR="009F6837">
        <w:t>,</w:t>
      </w:r>
    </w:p>
    <w:p w:rsidR="009B4E48" w:rsidRPr="00F3798C" w:rsidRDefault="002E5C9F" w:rsidP="009B4E48">
      <w:pPr>
        <w:pStyle w:val="Paragrafi"/>
      </w:pPr>
      <w:r>
        <w:t>- ambi</w:t>
      </w:r>
      <w:r w:rsidR="009B4E48" w:rsidRPr="00F3798C">
        <w:t>ent i rregullt me lavamanë cilësorë, ujë të nxehtë dhe të ftohtë për larjen e enëve për 40 % të kampistëve</w:t>
      </w:r>
      <w:r w:rsidR="009F6837">
        <w:t>,</w:t>
      </w:r>
    </w:p>
    <w:p w:rsidR="009B4E48" w:rsidRPr="00F3798C" w:rsidRDefault="009F6837" w:rsidP="009B4E48">
      <w:pPr>
        <w:pStyle w:val="Paragrafi"/>
      </w:pPr>
      <w:r>
        <w:t>- qendër treg</w:t>
      </w:r>
      <w:r w:rsidR="009B4E48" w:rsidRPr="00F3798C">
        <w:t>timi që ofron gamë të gjerë artikujsh si suvenire, artikuj ushqimorë, fruta e per</w:t>
      </w:r>
      <w:r w:rsidR="002E5C9F">
        <w:t>ime, artikuj kozmetikë, sportivë</w:t>
      </w:r>
      <w:r w:rsidR="009B4E48" w:rsidRPr="00F3798C">
        <w:t xml:space="preserve"> dhe të tjerë artikuj të domosdoshëm</w:t>
      </w:r>
      <w:r>
        <w:t>,</w:t>
      </w:r>
      <w:r w:rsidR="009B4E48" w:rsidRPr="00F3798C">
        <w:t xml:space="preserve"> </w:t>
      </w:r>
    </w:p>
    <w:p w:rsidR="009B4E48" w:rsidRPr="00F3798C" w:rsidRDefault="009B4E48" w:rsidP="009B4E48">
      <w:pPr>
        <w:pStyle w:val="Paragrafi"/>
      </w:pPr>
      <w:r w:rsidRPr="00F3798C">
        <w:t>- bar-kafe non-stop, pastiçeri, bufe</w:t>
      </w:r>
      <w:r w:rsidR="009F6837">
        <w:t>,</w:t>
      </w:r>
      <w:r w:rsidRPr="00F3798C">
        <w:t xml:space="preserve"> </w:t>
      </w:r>
    </w:p>
    <w:p w:rsidR="009B4E48" w:rsidRPr="00F3798C" w:rsidRDefault="009B4E48" w:rsidP="009B4E48">
      <w:pPr>
        <w:pStyle w:val="Paragrafi"/>
      </w:pPr>
      <w:r w:rsidRPr="00F3798C">
        <w:t>- fusha për aktivitete sportive të ndryshme</w:t>
      </w:r>
      <w:r w:rsidR="009F6837">
        <w:t>,</w:t>
      </w:r>
      <w:r w:rsidRPr="00F3798C">
        <w:t xml:space="preserve"> </w:t>
      </w:r>
    </w:p>
    <w:p w:rsidR="009B4E48" w:rsidRPr="00F3798C" w:rsidRDefault="009B4E48" w:rsidP="009B4E48">
      <w:pPr>
        <w:pStyle w:val="Paragrafi"/>
      </w:pPr>
      <w:r w:rsidRPr="00F3798C">
        <w:t>- kabinë masazhi min.</w:t>
      </w:r>
      <w:r w:rsidR="002E5C9F">
        <w:t xml:space="preserve"> </w:t>
      </w:r>
      <w:r w:rsidRPr="00F3798C">
        <w:t>5 m</w:t>
      </w:r>
      <w:r w:rsidRPr="009F6837">
        <w:rPr>
          <w:vertAlign w:val="superscript"/>
        </w:rPr>
        <w:t>2</w:t>
      </w:r>
      <w:r w:rsidR="009F6837">
        <w:t>,</w:t>
      </w:r>
      <w:r w:rsidRPr="00F3798C">
        <w:t xml:space="preserve"> </w:t>
      </w:r>
    </w:p>
    <w:p w:rsidR="009B4E48" w:rsidRPr="00F3798C" w:rsidRDefault="009B4E48" w:rsidP="009B4E48">
      <w:pPr>
        <w:pStyle w:val="Paragrafi"/>
      </w:pPr>
      <w:r w:rsidRPr="00F3798C">
        <w:t>- një çadër dielli për çdo njësi akomodimi</w:t>
      </w:r>
      <w:r w:rsidR="009F6837">
        <w:t>,</w:t>
      </w:r>
    </w:p>
    <w:p w:rsidR="009B4E48" w:rsidRPr="00F3798C" w:rsidRDefault="009B4E48" w:rsidP="009B4E48">
      <w:pPr>
        <w:pStyle w:val="Paragrafi"/>
      </w:pPr>
      <w:r w:rsidRPr="00F3798C">
        <w:t>- shezlong, në raport me kapacitetitn e shtretërve</w:t>
      </w:r>
      <w:r w:rsidR="009F6837">
        <w:t>,</w:t>
      </w:r>
      <w:r w:rsidRPr="00F3798C">
        <w:t xml:space="preserve"> </w:t>
      </w:r>
    </w:p>
    <w:p w:rsidR="009B4E48" w:rsidRPr="00F3798C" w:rsidRDefault="009B4E48" w:rsidP="009B4E48">
      <w:pPr>
        <w:pStyle w:val="Paragrafi"/>
      </w:pPr>
      <w:r w:rsidRPr="00F3798C">
        <w:t>- biankeri për krevatet, peshqirë</w:t>
      </w:r>
      <w:r w:rsidR="009F6837">
        <w:t>,</w:t>
      </w:r>
    </w:p>
    <w:p w:rsidR="009B4E48" w:rsidRPr="00F3798C" w:rsidRDefault="009B4E48" w:rsidP="009B4E48">
      <w:pPr>
        <w:pStyle w:val="Paragrafi"/>
      </w:pPr>
      <w:r w:rsidRPr="00F3798C">
        <w:t>- servis për kafe,</w:t>
      </w:r>
      <w:r w:rsidR="00A15102">
        <w:t xml:space="preserve"> </w:t>
      </w:r>
      <w:r w:rsidRPr="00F3798C">
        <w:t>çaj e të tjera</w:t>
      </w:r>
      <w:r w:rsidR="009F6837">
        <w:t>,</w:t>
      </w:r>
    </w:p>
    <w:p w:rsidR="009B4E48" w:rsidRPr="00F3798C" w:rsidRDefault="009B4E48" w:rsidP="009B4E48">
      <w:pPr>
        <w:pStyle w:val="Paragrafi"/>
      </w:pPr>
      <w:r w:rsidRPr="00F3798C">
        <w:t>- radio-ma</w:t>
      </w:r>
      <w:r w:rsidR="002E5C9F">
        <w:t>gnetofo</w:t>
      </w:r>
      <w:r w:rsidRPr="00F3798C">
        <w:t>në</w:t>
      </w:r>
      <w:r w:rsidR="009F6837">
        <w:t>,</w:t>
      </w:r>
    </w:p>
    <w:p w:rsidR="009B4E48" w:rsidRPr="00F3798C" w:rsidRDefault="009B4E48" w:rsidP="009B4E48">
      <w:pPr>
        <w:pStyle w:val="Paragrafi"/>
      </w:pPr>
      <w:r w:rsidRPr="00F3798C">
        <w:t>- zyrë informacioni</w:t>
      </w:r>
      <w:r w:rsidR="009F6837">
        <w:t>,</w:t>
      </w:r>
    </w:p>
    <w:p w:rsidR="009B4E48" w:rsidRPr="00F3798C" w:rsidRDefault="009B4E48" w:rsidP="009B4E48">
      <w:pPr>
        <w:pStyle w:val="Paragrafi"/>
      </w:pPr>
      <w:r w:rsidRPr="00F3798C">
        <w:t>- zgara për të pjekur</w:t>
      </w:r>
      <w:r w:rsidR="009F6837">
        <w:t>,</w:t>
      </w:r>
    </w:p>
    <w:p w:rsidR="009B4E48" w:rsidRPr="00F3798C" w:rsidRDefault="009B4E48" w:rsidP="009B4E48">
      <w:pPr>
        <w:pStyle w:val="Paragrafi"/>
      </w:pPr>
      <w:r w:rsidRPr="00F3798C">
        <w:t xml:space="preserve">- pishinë e hapur, sallë për </w:t>
      </w:r>
      <w:r w:rsidR="002E5C9F">
        <w:t>televizor</w:t>
      </w:r>
      <w:r w:rsidRPr="00F3798C">
        <w:t>, sallë leximi</w:t>
      </w:r>
      <w:r w:rsidR="009F6837">
        <w:t>,</w:t>
      </w:r>
    </w:p>
    <w:p w:rsidR="009B4E48" w:rsidRPr="00F3798C" w:rsidRDefault="009B4E48" w:rsidP="009B4E48">
      <w:pPr>
        <w:pStyle w:val="Paragrafi"/>
      </w:pPr>
      <w:r w:rsidRPr="00F3798C">
        <w:t>- personel për</w:t>
      </w:r>
      <w:r w:rsidR="002E5C9F">
        <w:t xml:space="preserve"> pastrim të ambi</w:t>
      </w:r>
      <w:r w:rsidR="009F6837">
        <w:t>enteve të brend</w:t>
      </w:r>
      <w:r w:rsidRPr="00F3798C">
        <w:t>shme akomoduese</w:t>
      </w:r>
      <w:r w:rsidR="009F6837">
        <w:t>,</w:t>
      </w:r>
    </w:p>
    <w:p w:rsidR="009B4E48" w:rsidRPr="00F3798C" w:rsidRDefault="009B4E48" w:rsidP="009B4E48">
      <w:pPr>
        <w:pStyle w:val="Paragrafi"/>
      </w:pPr>
      <w:r w:rsidRPr="00F3798C">
        <w:t>- biankeri cilësore</w:t>
      </w:r>
      <w:r w:rsidR="009F6837">
        <w:t>,</w:t>
      </w:r>
    </w:p>
    <w:p w:rsidR="009B4E48" w:rsidRPr="00F3798C" w:rsidRDefault="009B4E48" w:rsidP="009B4E48">
      <w:pPr>
        <w:pStyle w:val="Paragrafi"/>
      </w:pPr>
      <w:r w:rsidRPr="00F3798C">
        <w:t>- kopësht për fëmijë</w:t>
      </w:r>
      <w:r w:rsidR="009F6837">
        <w:t>,</w:t>
      </w:r>
    </w:p>
    <w:p w:rsidR="009B4E48" w:rsidRPr="00F3798C" w:rsidRDefault="009B4E48" w:rsidP="009B4E48">
      <w:pPr>
        <w:pStyle w:val="Paragrafi"/>
      </w:pPr>
      <w:r w:rsidRPr="00F3798C">
        <w:t>- kasaforta për sendet me vlerë</w:t>
      </w:r>
      <w:r w:rsidR="009F6837">
        <w:t>,</w:t>
      </w:r>
    </w:p>
    <w:p w:rsidR="009B4E48" w:rsidRPr="00F3798C" w:rsidRDefault="009B4E48" w:rsidP="009B4E48">
      <w:pPr>
        <w:pStyle w:val="Paragrafi"/>
      </w:pPr>
      <w:r w:rsidRPr="00F3798C">
        <w:t>- informacion për tarifat e transportit urban dhe privat</w:t>
      </w:r>
      <w:r w:rsidR="009F6837">
        <w:t>,</w:t>
      </w:r>
    </w:p>
    <w:p w:rsidR="009B4E48" w:rsidRPr="00F3798C" w:rsidRDefault="009B4E48" w:rsidP="009B4E48">
      <w:pPr>
        <w:pStyle w:val="Paragrafi"/>
      </w:pPr>
      <w:r w:rsidRPr="00F3798C">
        <w:t>- informacion për aktivitet</w:t>
      </w:r>
      <w:r w:rsidR="00A15102">
        <w:t>et kulturore, sportive, etj</w:t>
      </w:r>
      <w:r w:rsidR="008D63AA">
        <w:t>.</w:t>
      </w:r>
      <w:r w:rsidRPr="00F3798C">
        <w:t xml:space="preserve"> brenda zonës së fshatit e jashtë saj, programet dhe oraret</w:t>
      </w:r>
      <w:r w:rsidR="009F6837">
        <w:t>,</w:t>
      </w:r>
    </w:p>
    <w:p w:rsidR="009B4E48" w:rsidRPr="00F3798C" w:rsidRDefault="009B4E48" w:rsidP="009B4E48">
      <w:pPr>
        <w:pStyle w:val="Paragrafi"/>
      </w:pPr>
      <w:r w:rsidRPr="00F3798C">
        <w:t>- vend për ruajtjen e bagazheve</w:t>
      </w:r>
      <w:r w:rsidR="009F6837">
        <w:t>,</w:t>
      </w:r>
      <w:r w:rsidRPr="00F3798C">
        <w:t xml:space="preserve"> </w:t>
      </w:r>
    </w:p>
    <w:p w:rsidR="009B4E48" w:rsidRPr="00F3798C" w:rsidRDefault="009B4E48" w:rsidP="009B4E48">
      <w:pPr>
        <w:pStyle w:val="Paragrafi"/>
      </w:pPr>
      <w:r w:rsidRPr="00F3798C">
        <w:t>- garazh i mbyllur për 20 % të kapacitetit</w:t>
      </w:r>
      <w:r w:rsidR="009F6837">
        <w:t>,</w:t>
      </w:r>
      <w:r w:rsidRPr="00F3798C">
        <w:t xml:space="preserve"> </w:t>
      </w:r>
    </w:p>
    <w:p w:rsidR="009B4E48" w:rsidRPr="00F3798C" w:rsidRDefault="009B4E48" w:rsidP="009B4E48">
      <w:pPr>
        <w:pStyle w:val="Paragrafi"/>
      </w:pPr>
      <w:r w:rsidRPr="00F3798C">
        <w:t>- dhomë mjeku min. 20 m</w:t>
      </w:r>
      <w:r w:rsidRPr="009F6837">
        <w:rPr>
          <w:vertAlign w:val="superscript"/>
        </w:rPr>
        <w:t>2</w:t>
      </w:r>
      <w:r w:rsidRPr="00F3798C">
        <w:t>, minifarmaci</w:t>
      </w:r>
      <w:r w:rsidR="009F6837">
        <w:t>,</w:t>
      </w:r>
    </w:p>
    <w:p w:rsidR="009B4E48" w:rsidRPr="00F3798C" w:rsidRDefault="009B4E48" w:rsidP="009B4E48">
      <w:pPr>
        <w:pStyle w:val="Paragrafi"/>
      </w:pPr>
      <w:r w:rsidRPr="00F3798C">
        <w:t>Në kampingjet me 3 yje lejohen brenda territorit të kampit bungalou</w:t>
      </w:r>
      <w:r w:rsidR="009F6837">
        <w:t>,</w:t>
      </w:r>
      <w:r w:rsidR="00A15102">
        <w:t xml:space="preserve"> por jo më shumë se 20</w:t>
      </w:r>
      <w:r w:rsidRPr="00F3798C">
        <w:t xml:space="preserve">% e numrit të përgjithshëm të njësive. Në bungalou është i ndaluar kategorikisht gatimi.     </w:t>
      </w:r>
    </w:p>
    <w:p w:rsidR="009B4E48" w:rsidRPr="00F3798C" w:rsidRDefault="009B4E48" w:rsidP="009B4E48">
      <w:pPr>
        <w:pStyle w:val="Akti"/>
      </w:pPr>
      <w:r w:rsidRPr="00F3798C">
        <w:t>VENDIM</w:t>
      </w:r>
    </w:p>
    <w:p w:rsidR="009B4E48" w:rsidRDefault="009B4E48" w:rsidP="009B4E48">
      <w:pPr>
        <w:pStyle w:val="NumriData"/>
      </w:pPr>
      <w:r w:rsidRPr="00F3798C">
        <w:t>Nr.659, datë 25.9.2003</w:t>
      </w:r>
    </w:p>
    <w:p w:rsidR="009B4E48" w:rsidRPr="00F3798C" w:rsidRDefault="009B4E48" w:rsidP="009B4E48"/>
    <w:p w:rsidR="009B4E48" w:rsidRPr="00F3798C" w:rsidRDefault="009B4E48" w:rsidP="009B4E48">
      <w:pPr>
        <w:pStyle w:val="Titulli"/>
      </w:pPr>
      <w:r w:rsidRPr="00F3798C">
        <w:t>PËR SHPRONËSIMIN, PËR INTERES PUBLIK</w:t>
      </w:r>
      <w:r w:rsidR="009F6837">
        <w:t>,</w:t>
      </w:r>
      <w:r w:rsidRPr="00F3798C">
        <w:t xml:space="preserve"> TË PASURIVE TË PALUAJTSHME QË PREKEN NGA NDËRTIMI I KANALIT TË UJËRAVE TË LARTA NË KOMUNËN KOTË, V</w:t>
      </w:r>
      <w:r w:rsidR="009F6837">
        <w:t>L</w:t>
      </w:r>
      <w:r w:rsidRPr="00F3798C">
        <w:t>ORË</w:t>
      </w:r>
    </w:p>
    <w:p w:rsidR="009B4E48" w:rsidRPr="00F3798C" w:rsidRDefault="009B4E48" w:rsidP="009B4E48"/>
    <w:p w:rsidR="009B4E48" w:rsidRDefault="009B4E48" w:rsidP="009B4E48">
      <w:pPr>
        <w:pStyle w:val="BazLigjPropozues"/>
      </w:pPr>
      <w:r w:rsidRPr="00F3798C">
        <w:t xml:space="preserve">Në mbështetje të nenit 100 të Kushtetutës dhe të neneve 5, pika 1, 20 e 21 të </w:t>
      </w:r>
      <w:r w:rsidR="009F6837">
        <w:t>ligjit nr.8561,</w:t>
      </w:r>
      <w:r w:rsidR="00656750">
        <w:t xml:space="preserve"> </w:t>
      </w:r>
      <w:r w:rsidR="009F6837">
        <w:t>datë 22.12.1999 "</w:t>
      </w:r>
      <w:r w:rsidRPr="00F3798C">
        <w:t>Për shpronësimin dhe marrjen në përdorimin të përkohshëm të pasurisë pr</w:t>
      </w:r>
      <w:r w:rsidR="009F6837">
        <w:t>onë private, për interes publik"</w:t>
      </w:r>
      <w:r w:rsidRPr="00F3798C">
        <w:t>, me propozimin e Ministrit të Rregullimit të Territorit dhe të Turizmit, Këshilli i Ministrave</w:t>
      </w:r>
    </w:p>
    <w:p w:rsidR="005B5CC3" w:rsidRPr="00F3798C" w:rsidRDefault="005B5CC3" w:rsidP="009B4E48">
      <w:pPr>
        <w:pStyle w:val="BazLigjPropozues"/>
      </w:pPr>
    </w:p>
    <w:p w:rsidR="009B4E48" w:rsidRPr="00F3798C" w:rsidRDefault="009B4E48" w:rsidP="009B4E48">
      <w:pPr>
        <w:pStyle w:val="VENDOSI"/>
      </w:pPr>
      <w:r w:rsidRPr="00F3798C">
        <w:t>VENDOSI:</w:t>
      </w:r>
    </w:p>
    <w:p w:rsidR="009B4E48" w:rsidRPr="00F3798C" w:rsidRDefault="009B4E48" w:rsidP="009B4E48"/>
    <w:p w:rsidR="009B4E48" w:rsidRPr="00F3798C" w:rsidRDefault="009B4E48" w:rsidP="009B4E48">
      <w:pPr>
        <w:pStyle w:val="Paragrafi"/>
      </w:pPr>
      <w:r w:rsidRPr="00F3798C">
        <w:t>1. Shpronësimin</w:t>
      </w:r>
      <w:r w:rsidR="002E5C9F">
        <w:t>,</w:t>
      </w:r>
      <w:r w:rsidRPr="00F3798C">
        <w:t xml:space="preserve"> për interes publik</w:t>
      </w:r>
      <w:r w:rsidR="009F6837">
        <w:t>,</w:t>
      </w:r>
      <w:r w:rsidRPr="00F3798C">
        <w:t xml:space="preserve"> të pasurive të paluajtshme të pronarëve të cilët preken nga ndërtimi i kanalit të ujërave të larta në komunën Kotë, Vlorë.</w:t>
      </w:r>
    </w:p>
    <w:p w:rsidR="009B4E48" w:rsidRPr="00F3798C" w:rsidRDefault="009B4E48" w:rsidP="009B4E48">
      <w:pPr>
        <w:pStyle w:val="Paragrafi"/>
      </w:pPr>
      <w:r w:rsidRPr="00F3798C">
        <w:t>2. Shpronësimi të bëhet në favor të komunës Kotë, Vlorë.</w:t>
      </w:r>
    </w:p>
    <w:p w:rsidR="009B4E48" w:rsidRPr="00F3798C" w:rsidRDefault="009B4E48" w:rsidP="009B4E48">
      <w:pPr>
        <w:pStyle w:val="Paragrafi"/>
      </w:pPr>
      <w:r w:rsidRPr="00F3798C">
        <w:t>3. Pronarët e pasurive të paluajtshme, që shpronësohen, të kompensohen në vlerë të plotë, sipas masës që paraqitet në tabelën që i bashkëlidhet</w:t>
      </w:r>
      <w:r w:rsidR="002E5C9F">
        <w:t xml:space="preserve"> këtij vendimi për sipërfaqet 2</w:t>
      </w:r>
      <w:r w:rsidRPr="00F3798C">
        <w:t>183 m</w:t>
      </w:r>
      <w:r w:rsidRPr="009F6837">
        <w:rPr>
          <w:vertAlign w:val="superscript"/>
        </w:rPr>
        <w:t>2</w:t>
      </w:r>
      <w:r w:rsidR="002E5C9F">
        <w:t xml:space="preserve"> tokë truall, 1</w:t>
      </w:r>
      <w:r w:rsidRPr="00F3798C">
        <w:t>750 m</w:t>
      </w:r>
      <w:r w:rsidRPr="009F6837">
        <w:rPr>
          <w:vertAlign w:val="superscript"/>
        </w:rPr>
        <w:t>2</w:t>
      </w:r>
      <w:r w:rsidR="002E5C9F">
        <w:t xml:space="preserve"> tokë bujqësore, 3</w:t>
      </w:r>
      <w:r w:rsidRPr="00F3798C">
        <w:t>002 m</w:t>
      </w:r>
      <w:r w:rsidRPr="009F6837">
        <w:rPr>
          <w:vertAlign w:val="superscript"/>
        </w:rPr>
        <w:t>2</w:t>
      </w:r>
      <w:r w:rsidRPr="00F3798C">
        <w:t xml:space="preserve"> sipërfaqe jonxhë, </w:t>
      </w:r>
      <w:r w:rsidR="009F6837">
        <w:t xml:space="preserve">27 </w:t>
      </w:r>
      <w:r w:rsidRPr="00F3798C">
        <w:t>r</w:t>
      </w:r>
      <w:r w:rsidR="00656750">
        <w:t>rënjë dru</w:t>
      </w:r>
      <w:r w:rsidRPr="00F3798C">
        <w:t>frutorë, vlerësuar në shumën e përgjithshme prej 2 991 740 (dy milionë e nëntëqind</w:t>
      </w:r>
      <w:r w:rsidR="009F6837">
        <w:t xml:space="preserve"> </w:t>
      </w:r>
      <w:r w:rsidRPr="00F3798C">
        <w:t>e</w:t>
      </w:r>
      <w:r w:rsidR="009F6837">
        <w:t xml:space="preserve"> </w:t>
      </w:r>
      <w:r w:rsidRPr="00F3798C">
        <w:t>nëntëdhjetë</w:t>
      </w:r>
      <w:r w:rsidR="009F6837">
        <w:t xml:space="preserve"> </w:t>
      </w:r>
      <w:r w:rsidRPr="00F3798C">
        <w:t>e</w:t>
      </w:r>
      <w:r w:rsidR="009F6837">
        <w:t xml:space="preserve"> </w:t>
      </w:r>
      <w:r w:rsidRPr="00F3798C">
        <w:t>një mijë e shtatëqind</w:t>
      </w:r>
      <w:r w:rsidR="009F6837">
        <w:t xml:space="preserve"> </w:t>
      </w:r>
      <w:r w:rsidRPr="00F3798C">
        <w:t>e</w:t>
      </w:r>
      <w:r w:rsidR="009F6837">
        <w:t xml:space="preserve"> </w:t>
      </w:r>
      <w:r w:rsidRPr="00F3798C">
        <w:t>dyzet) lekësh.</w:t>
      </w:r>
    </w:p>
    <w:p w:rsidR="009B4E48" w:rsidRDefault="009B4E48" w:rsidP="009B4E48">
      <w:pPr>
        <w:pStyle w:val="Paragrafi"/>
      </w:pPr>
      <w:r w:rsidRPr="00F3798C">
        <w:t>4. Fondi prej 2 991 740 (dy milionë e nëntëqind</w:t>
      </w:r>
      <w:r w:rsidR="009F6837">
        <w:t xml:space="preserve"> </w:t>
      </w:r>
      <w:r w:rsidRPr="00F3798C">
        <w:t>e</w:t>
      </w:r>
      <w:r w:rsidR="009F6837">
        <w:t xml:space="preserve"> </w:t>
      </w:r>
      <w:r w:rsidRPr="00F3798C">
        <w:t>nëntëdhjetë</w:t>
      </w:r>
      <w:r w:rsidR="009F6837">
        <w:t xml:space="preserve"> </w:t>
      </w:r>
      <w:r w:rsidRPr="00F3798C">
        <w:t>e</w:t>
      </w:r>
      <w:r w:rsidR="009F6837">
        <w:t xml:space="preserve"> </w:t>
      </w:r>
      <w:r w:rsidRPr="00F3798C">
        <w:t>një mijë e shtatëqind</w:t>
      </w:r>
      <w:r w:rsidR="009F6837">
        <w:t xml:space="preserve"> </w:t>
      </w:r>
      <w:r w:rsidRPr="00F3798C">
        <w:t>e</w:t>
      </w:r>
      <w:r w:rsidR="009F6837">
        <w:t xml:space="preserve"> </w:t>
      </w:r>
      <w:r w:rsidRPr="00F3798C">
        <w:t xml:space="preserve">dyzet) lekësh, për kompensimin e pronarëve të shpronësuar, të përballohet nga buxheti </w:t>
      </w:r>
      <w:r w:rsidR="002E5C9F">
        <w:t>i vitit 2003, zëri “Investime” i</w:t>
      </w:r>
      <w:r w:rsidRPr="00F3798C">
        <w:t xml:space="preserve"> miratuar për Ministrinë e Rregullimit të Territorit dhe të Turizmit.</w:t>
      </w:r>
    </w:p>
    <w:p w:rsidR="009B4E48" w:rsidRPr="00F3798C" w:rsidRDefault="009B4E48" w:rsidP="009B4E48">
      <w:pPr>
        <w:pStyle w:val="Paragrafi"/>
      </w:pPr>
      <w:r w:rsidRPr="00F3798C">
        <w:t>5. Vlera e shpenzimeve procedurale në shumën prej 223 000 (dyqind</w:t>
      </w:r>
      <w:r w:rsidR="009F6837">
        <w:t xml:space="preserve"> </w:t>
      </w:r>
      <w:r w:rsidRPr="00F3798C">
        <w:t>e</w:t>
      </w:r>
      <w:r w:rsidR="009F6837">
        <w:t xml:space="preserve"> </w:t>
      </w:r>
      <w:r w:rsidRPr="00F3798C">
        <w:t>njëzet</w:t>
      </w:r>
      <w:r w:rsidR="009F6837">
        <w:t xml:space="preserve"> </w:t>
      </w:r>
      <w:r w:rsidRPr="00F3798C">
        <w:t>e</w:t>
      </w:r>
      <w:r w:rsidR="009F6837">
        <w:t xml:space="preserve"> </w:t>
      </w:r>
      <w:r w:rsidRPr="00F3798C">
        <w:t>tre mijë)</w:t>
      </w:r>
      <w:r w:rsidR="009F6837">
        <w:t xml:space="preserve"> </w:t>
      </w:r>
      <w:r w:rsidRPr="00F3798C">
        <w:t>lekësh, të përballohet nga komuna Kotë, e cila do të kryejë edhe pagesën e pronarëve të shpronësuar.</w:t>
      </w:r>
    </w:p>
    <w:p w:rsidR="009B4E48" w:rsidRPr="00F3798C" w:rsidRDefault="009B4E48" w:rsidP="009B4E48">
      <w:pPr>
        <w:pStyle w:val="Paragrafi"/>
      </w:pPr>
      <w:r w:rsidRPr="00F3798C">
        <w:t>6. Shpronësimi të fillojë dhe të përfundojë brenda peridhës 1-15 tetor 2003.</w:t>
      </w:r>
    </w:p>
    <w:p w:rsidR="009B4E48" w:rsidRPr="00F3798C" w:rsidRDefault="009B4E48" w:rsidP="009B4E48">
      <w:pPr>
        <w:pStyle w:val="Paragrafi"/>
      </w:pPr>
      <w:r w:rsidRPr="00F3798C">
        <w:t>7. Punimet të përfundojnë brenda muajit dhjetor 2004.</w:t>
      </w:r>
    </w:p>
    <w:p w:rsidR="009B4E48" w:rsidRPr="00F3798C" w:rsidRDefault="009B4E48" w:rsidP="009B4E48">
      <w:pPr>
        <w:pStyle w:val="Paragrafi"/>
      </w:pPr>
      <w:r w:rsidRPr="00F3798C">
        <w:t>8. Ngarkohen Ministria e Rregullimit të Territorit dhe e Turizmit dhe komuna Kotë, Vlorë, për zbatimin e këtij vendimi.</w:t>
      </w:r>
    </w:p>
    <w:p w:rsidR="009B4E48" w:rsidRPr="00F3798C" w:rsidRDefault="009B4E48" w:rsidP="009B4E48">
      <w:pPr>
        <w:pStyle w:val="Paragrafi"/>
      </w:pPr>
      <w:r w:rsidRPr="00F3798C">
        <w:t>Ky vendim hyn në f</w:t>
      </w:r>
      <w:r w:rsidR="009F6837">
        <w:t>uqi menjëherë dhe botohet në Fle</w:t>
      </w:r>
      <w:r w:rsidRPr="00F3798C">
        <w:t>toren Zyrtare.</w:t>
      </w:r>
    </w:p>
    <w:p w:rsidR="009B4E48" w:rsidRPr="00F3798C" w:rsidRDefault="009B4E48" w:rsidP="009B4E48">
      <w:pPr>
        <w:pStyle w:val="Paragrafi"/>
      </w:pPr>
    </w:p>
    <w:p w:rsidR="009B4E48" w:rsidRPr="00F3798C" w:rsidRDefault="009B4E48" w:rsidP="009B4E48">
      <w:pPr>
        <w:pStyle w:val="Autoriteti"/>
      </w:pPr>
      <w:r w:rsidRPr="00F3798C">
        <w:t>Kryeminist</w:t>
      </w:r>
      <w:r>
        <w:t>r</w:t>
      </w:r>
      <w:r w:rsidRPr="00F3798C">
        <w:t>i</w:t>
      </w:r>
    </w:p>
    <w:p w:rsidR="009B4E48" w:rsidRPr="00F3798C" w:rsidRDefault="009B4E48" w:rsidP="009B4E48">
      <w:pPr>
        <w:pStyle w:val="AutoritetiEmer"/>
      </w:pPr>
      <w:r w:rsidRPr="00F3798C">
        <w:t>Fatos Nano</w:t>
      </w:r>
    </w:p>
    <w:p w:rsidR="009B4E48" w:rsidRDefault="009B4E48" w:rsidP="009B4E48"/>
    <w:p w:rsidR="00CE14D7" w:rsidRDefault="00CE14D7"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5B5CC3" w:rsidRDefault="005B5CC3" w:rsidP="009B4E48"/>
    <w:p w:rsidR="003E5432" w:rsidRDefault="003E5432" w:rsidP="009B4E48"/>
    <w:p w:rsidR="005B5CC3" w:rsidRPr="00F3798C" w:rsidRDefault="005B5CC3" w:rsidP="009B4E48"/>
    <w:p w:rsidR="009B4E48" w:rsidRPr="00A15102" w:rsidRDefault="00A15102" w:rsidP="009B4E48">
      <w:pPr>
        <w:pStyle w:val="AneksiTitull"/>
        <w:rPr>
          <w:b w:val="0"/>
        </w:rPr>
      </w:pPr>
      <w:r w:rsidRPr="00A15102">
        <w:rPr>
          <w:b w:val="0"/>
        </w:rPr>
        <w:t>LISTA E PRONARËVE QË DO TË SHPRONËSOHEN PËR NDËRTIMIN E KANALIT TË UJËRAVE TË LARTA NË KOMUNËN KOTË, VLORË</w:t>
      </w:r>
    </w:p>
    <w:p w:rsidR="009B4E48" w:rsidRPr="00F3798C" w:rsidRDefault="009B4E48" w:rsidP="009B4E48">
      <w:pPr>
        <w:ind w:firstLine="720"/>
      </w:pP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1487"/>
        <w:gridCol w:w="1033"/>
        <w:gridCol w:w="768"/>
        <w:gridCol w:w="866"/>
        <w:gridCol w:w="757"/>
        <w:gridCol w:w="789"/>
        <w:gridCol w:w="757"/>
        <w:gridCol w:w="775"/>
        <w:gridCol w:w="757"/>
        <w:gridCol w:w="807"/>
        <w:gridCol w:w="694"/>
        <w:gridCol w:w="1027"/>
      </w:tblGrid>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r w:rsidRPr="00003611">
              <w:rPr>
                <w:sz w:val="16"/>
                <w:szCs w:val="16"/>
              </w:rPr>
              <w:t>Nr</w:t>
            </w:r>
          </w:p>
        </w:tc>
        <w:tc>
          <w:tcPr>
            <w:tcW w:w="1487" w:type="dxa"/>
          </w:tcPr>
          <w:p w:rsidR="009B4E48" w:rsidRPr="00003611" w:rsidRDefault="009B4E48" w:rsidP="00003611">
            <w:pPr>
              <w:pStyle w:val="Tabele"/>
              <w:rPr>
                <w:sz w:val="16"/>
                <w:szCs w:val="16"/>
              </w:rPr>
            </w:pPr>
            <w:r w:rsidRPr="00003611">
              <w:rPr>
                <w:sz w:val="16"/>
                <w:szCs w:val="16"/>
              </w:rPr>
              <w:t>Emri</w:t>
            </w:r>
          </w:p>
          <w:p w:rsidR="009B4E48" w:rsidRPr="00003611" w:rsidRDefault="009B4E48" w:rsidP="00003611">
            <w:pPr>
              <w:pStyle w:val="Tabele"/>
              <w:rPr>
                <w:sz w:val="16"/>
                <w:szCs w:val="16"/>
              </w:rPr>
            </w:pPr>
            <w:r w:rsidRPr="00003611">
              <w:rPr>
                <w:sz w:val="16"/>
                <w:szCs w:val="16"/>
              </w:rPr>
              <w:t>Mbiemri</w:t>
            </w:r>
          </w:p>
        </w:tc>
        <w:tc>
          <w:tcPr>
            <w:tcW w:w="1033" w:type="dxa"/>
          </w:tcPr>
          <w:p w:rsidR="009B4E48" w:rsidRPr="00003611" w:rsidRDefault="009B4E48" w:rsidP="00003611">
            <w:pPr>
              <w:pStyle w:val="Tabele"/>
              <w:rPr>
                <w:sz w:val="16"/>
                <w:szCs w:val="16"/>
              </w:rPr>
            </w:pPr>
            <w:r w:rsidRPr="00003611">
              <w:rPr>
                <w:sz w:val="16"/>
                <w:szCs w:val="16"/>
              </w:rPr>
              <w:t>Sip/tokë</w:t>
            </w:r>
          </w:p>
          <w:p w:rsidR="009B4E48" w:rsidRPr="00003611" w:rsidRDefault="00B93B9E" w:rsidP="00003611">
            <w:pPr>
              <w:pStyle w:val="Tabele"/>
              <w:rPr>
                <w:sz w:val="16"/>
                <w:szCs w:val="16"/>
              </w:rPr>
            </w:pPr>
            <w:r w:rsidRPr="00003611">
              <w:rPr>
                <w:sz w:val="16"/>
                <w:szCs w:val="16"/>
              </w:rPr>
              <w:t>b</w:t>
            </w:r>
            <w:r w:rsidR="009B4E48" w:rsidRPr="00003611">
              <w:rPr>
                <w:sz w:val="16"/>
                <w:szCs w:val="16"/>
              </w:rPr>
              <w:t>ujqësore m</w:t>
            </w:r>
            <w:r w:rsidR="009B4E48" w:rsidRPr="00003611">
              <w:rPr>
                <w:sz w:val="16"/>
                <w:szCs w:val="16"/>
                <w:vertAlign w:val="superscript"/>
              </w:rPr>
              <w:t>2</w:t>
            </w:r>
          </w:p>
        </w:tc>
        <w:tc>
          <w:tcPr>
            <w:tcW w:w="768" w:type="dxa"/>
          </w:tcPr>
          <w:p w:rsidR="009B4E48" w:rsidRPr="00003611" w:rsidRDefault="002E5C9F" w:rsidP="00003611">
            <w:pPr>
              <w:pStyle w:val="Tabele"/>
              <w:rPr>
                <w:sz w:val="16"/>
                <w:szCs w:val="16"/>
              </w:rPr>
            </w:pPr>
            <w:r w:rsidRPr="00003611">
              <w:rPr>
                <w:sz w:val="16"/>
                <w:szCs w:val="16"/>
              </w:rPr>
              <w:t>Ç</w:t>
            </w:r>
            <w:r w:rsidR="009B4E48" w:rsidRPr="00003611">
              <w:rPr>
                <w:sz w:val="16"/>
                <w:szCs w:val="16"/>
              </w:rPr>
              <w:t>mim</w:t>
            </w:r>
          </w:p>
          <w:p w:rsidR="009B4E48" w:rsidRPr="00003611" w:rsidRDefault="009B4E48" w:rsidP="00003611">
            <w:pPr>
              <w:pStyle w:val="Tabele"/>
              <w:rPr>
                <w:sz w:val="16"/>
                <w:szCs w:val="16"/>
              </w:rPr>
            </w:pPr>
            <w:r w:rsidRPr="00003611">
              <w:rPr>
                <w:sz w:val="16"/>
                <w:szCs w:val="16"/>
              </w:rPr>
              <w:t>për m</w:t>
            </w:r>
            <w:r w:rsidRPr="00003611">
              <w:rPr>
                <w:sz w:val="16"/>
                <w:szCs w:val="16"/>
                <w:vertAlign w:val="superscript"/>
              </w:rPr>
              <w:t>2</w:t>
            </w:r>
          </w:p>
        </w:tc>
        <w:tc>
          <w:tcPr>
            <w:tcW w:w="866" w:type="dxa"/>
          </w:tcPr>
          <w:p w:rsidR="009B4E48" w:rsidRPr="00003611" w:rsidRDefault="009B4E48" w:rsidP="00003611">
            <w:pPr>
              <w:pStyle w:val="Tabele"/>
              <w:rPr>
                <w:sz w:val="16"/>
                <w:szCs w:val="16"/>
              </w:rPr>
            </w:pPr>
            <w:r w:rsidRPr="00003611">
              <w:rPr>
                <w:sz w:val="16"/>
                <w:szCs w:val="16"/>
              </w:rPr>
              <w:t>Sip/toke</w:t>
            </w:r>
          </w:p>
          <w:p w:rsidR="009B4E48" w:rsidRPr="00003611" w:rsidRDefault="009B4E48" w:rsidP="00003611">
            <w:pPr>
              <w:pStyle w:val="Tabele"/>
              <w:rPr>
                <w:sz w:val="16"/>
                <w:szCs w:val="16"/>
              </w:rPr>
            </w:pPr>
            <w:r w:rsidRPr="00003611">
              <w:rPr>
                <w:sz w:val="16"/>
                <w:szCs w:val="16"/>
              </w:rPr>
              <w:t>truall</w:t>
            </w:r>
          </w:p>
          <w:p w:rsidR="009B4E48" w:rsidRPr="00003611" w:rsidRDefault="009B4E48" w:rsidP="00003611">
            <w:pPr>
              <w:pStyle w:val="Tabele"/>
              <w:rPr>
                <w:sz w:val="16"/>
                <w:szCs w:val="16"/>
              </w:rPr>
            </w:pPr>
            <w:r w:rsidRPr="00003611">
              <w:rPr>
                <w:sz w:val="16"/>
                <w:szCs w:val="16"/>
              </w:rPr>
              <w:t>m</w:t>
            </w:r>
            <w:r w:rsidRPr="00003611">
              <w:rPr>
                <w:sz w:val="16"/>
                <w:szCs w:val="16"/>
                <w:vertAlign w:val="superscript"/>
              </w:rPr>
              <w:t>2</w:t>
            </w:r>
          </w:p>
        </w:tc>
        <w:tc>
          <w:tcPr>
            <w:tcW w:w="757" w:type="dxa"/>
          </w:tcPr>
          <w:p w:rsidR="009B4E48" w:rsidRPr="00003611" w:rsidRDefault="002E5C9F" w:rsidP="00003611">
            <w:pPr>
              <w:pStyle w:val="Tabele"/>
              <w:rPr>
                <w:sz w:val="16"/>
                <w:szCs w:val="16"/>
              </w:rPr>
            </w:pPr>
            <w:r w:rsidRPr="00003611">
              <w:rPr>
                <w:sz w:val="16"/>
                <w:szCs w:val="16"/>
              </w:rPr>
              <w:t>Çmim</w:t>
            </w:r>
            <w:r w:rsidR="009B4E48" w:rsidRPr="00003611">
              <w:rPr>
                <w:sz w:val="16"/>
                <w:szCs w:val="16"/>
              </w:rPr>
              <w:t xml:space="preserve"> për m</w:t>
            </w:r>
            <w:r w:rsidR="009B4E48" w:rsidRPr="00003611">
              <w:rPr>
                <w:sz w:val="16"/>
                <w:szCs w:val="16"/>
                <w:vertAlign w:val="superscript"/>
              </w:rPr>
              <w:t xml:space="preserve">2 </w:t>
            </w:r>
          </w:p>
        </w:tc>
        <w:tc>
          <w:tcPr>
            <w:tcW w:w="789" w:type="dxa"/>
          </w:tcPr>
          <w:p w:rsidR="009B4E48" w:rsidRPr="00003611" w:rsidRDefault="009B4E48" w:rsidP="00003611">
            <w:pPr>
              <w:pStyle w:val="Tabele"/>
              <w:rPr>
                <w:sz w:val="16"/>
                <w:szCs w:val="16"/>
              </w:rPr>
            </w:pPr>
            <w:r w:rsidRPr="00003611">
              <w:rPr>
                <w:sz w:val="16"/>
                <w:szCs w:val="16"/>
              </w:rPr>
              <w:t>Dru frutorë</w:t>
            </w:r>
          </w:p>
        </w:tc>
        <w:tc>
          <w:tcPr>
            <w:tcW w:w="757" w:type="dxa"/>
          </w:tcPr>
          <w:p w:rsidR="009B4E48" w:rsidRPr="00003611" w:rsidRDefault="002E5C9F" w:rsidP="00003611">
            <w:pPr>
              <w:pStyle w:val="Tabele"/>
              <w:rPr>
                <w:sz w:val="16"/>
                <w:szCs w:val="16"/>
              </w:rPr>
            </w:pPr>
            <w:r w:rsidRPr="00003611">
              <w:rPr>
                <w:sz w:val="16"/>
                <w:szCs w:val="16"/>
              </w:rPr>
              <w:t>Çmim</w:t>
            </w:r>
          </w:p>
        </w:tc>
        <w:tc>
          <w:tcPr>
            <w:tcW w:w="775" w:type="dxa"/>
          </w:tcPr>
          <w:p w:rsidR="009B4E48" w:rsidRPr="00003611" w:rsidRDefault="009B4E48" w:rsidP="00003611">
            <w:pPr>
              <w:pStyle w:val="Tabele"/>
              <w:rPr>
                <w:sz w:val="16"/>
                <w:szCs w:val="16"/>
              </w:rPr>
            </w:pPr>
            <w:r w:rsidRPr="00003611">
              <w:rPr>
                <w:sz w:val="16"/>
                <w:szCs w:val="16"/>
              </w:rPr>
              <w:t>Hardhi</w:t>
            </w:r>
          </w:p>
          <w:p w:rsidR="009B4E48" w:rsidRPr="00003611" w:rsidRDefault="009B4E48" w:rsidP="00003611">
            <w:pPr>
              <w:pStyle w:val="Tabele"/>
              <w:rPr>
                <w:sz w:val="16"/>
                <w:szCs w:val="16"/>
              </w:rPr>
            </w:pPr>
            <w:r w:rsidRPr="00003611">
              <w:rPr>
                <w:sz w:val="16"/>
                <w:szCs w:val="16"/>
              </w:rPr>
              <w:t>rrënjë</w:t>
            </w:r>
          </w:p>
        </w:tc>
        <w:tc>
          <w:tcPr>
            <w:tcW w:w="757" w:type="dxa"/>
          </w:tcPr>
          <w:p w:rsidR="009B4E48" w:rsidRPr="00003611" w:rsidRDefault="002E5C9F" w:rsidP="00003611">
            <w:pPr>
              <w:pStyle w:val="Tabele"/>
              <w:rPr>
                <w:sz w:val="16"/>
                <w:szCs w:val="16"/>
              </w:rPr>
            </w:pPr>
            <w:r w:rsidRPr="00003611">
              <w:rPr>
                <w:sz w:val="16"/>
                <w:szCs w:val="16"/>
              </w:rPr>
              <w:t>Çmim</w:t>
            </w:r>
          </w:p>
        </w:tc>
        <w:tc>
          <w:tcPr>
            <w:tcW w:w="807" w:type="dxa"/>
          </w:tcPr>
          <w:p w:rsidR="009B4E48" w:rsidRPr="00003611" w:rsidRDefault="009B4E48" w:rsidP="00003611">
            <w:pPr>
              <w:pStyle w:val="Tabele"/>
              <w:rPr>
                <w:sz w:val="16"/>
                <w:szCs w:val="16"/>
              </w:rPr>
            </w:pPr>
            <w:r w:rsidRPr="00003611">
              <w:rPr>
                <w:sz w:val="16"/>
                <w:szCs w:val="16"/>
              </w:rPr>
              <w:t>Jonxhë</w:t>
            </w:r>
          </w:p>
          <w:p w:rsidR="009B4E48" w:rsidRPr="00003611" w:rsidRDefault="00B93B9E" w:rsidP="00003611">
            <w:pPr>
              <w:pStyle w:val="Tabele"/>
              <w:rPr>
                <w:sz w:val="16"/>
                <w:szCs w:val="16"/>
              </w:rPr>
            </w:pPr>
            <w:r w:rsidRPr="00003611">
              <w:rPr>
                <w:sz w:val="16"/>
                <w:szCs w:val="16"/>
              </w:rPr>
              <w:t>s</w:t>
            </w:r>
            <w:r w:rsidR="009B4E48" w:rsidRPr="00003611">
              <w:rPr>
                <w:sz w:val="16"/>
                <w:szCs w:val="16"/>
              </w:rPr>
              <w:t>ip</w:t>
            </w:r>
            <w:r w:rsidRPr="00003611">
              <w:rPr>
                <w:sz w:val="16"/>
                <w:szCs w:val="16"/>
              </w:rPr>
              <w:t xml:space="preserve"> </w:t>
            </w:r>
            <w:r w:rsidR="009B4E48" w:rsidRPr="00003611">
              <w:rPr>
                <w:sz w:val="16"/>
                <w:szCs w:val="16"/>
              </w:rPr>
              <w:t>m</w:t>
            </w:r>
            <w:r w:rsidR="009B4E48" w:rsidRPr="00003611">
              <w:rPr>
                <w:sz w:val="16"/>
                <w:szCs w:val="16"/>
                <w:vertAlign w:val="superscript"/>
              </w:rPr>
              <w:t>2</w:t>
            </w:r>
          </w:p>
        </w:tc>
        <w:tc>
          <w:tcPr>
            <w:tcW w:w="694" w:type="dxa"/>
          </w:tcPr>
          <w:p w:rsidR="009B4E48" w:rsidRPr="00003611" w:rsidRDefault="002E5C9F" w:rsidP="00003611">
            <w:pPr>
              <w:pStyle w:val="Tabele"/>
              <w:rPr>
                <w:sz w:val="16"/>
                <w:szCs w:val="16"/>
              </w:rPr>
            </w:pPr>
            <w:r w:rsidRPr="00003611">
              <w:rPr>
                <w:sz w:val="16"/>
                <w:szCs w:val="16"/>
              </w:rPr>
              <w:t>Çmim</w:t>
            </w:r>
            <w:r w:rsidR="00E23E6C" w:rsidRPr="00003611">
              <w:rPr>
                <w:sz w:val="16"/>
                <w:szCs w:val="16"/>
              </w:rPr>
              <w:t>i</w:t>
            </w:r>
            <w:r w:rsidR="009B4E48" w:rsidRPr="00003611">
              <w:rPr>
                <w:sz w:val="16"/>
                <w:szCs w:val="16"/>
              </w:rPr>
              <w:t xml:space="preserve"> për m</w:t>
            </w:r>
            <w:r w:rsidR="009B4E48" w:rsidRPr="00003611">
              <w:rPr>
                <w:sz w:val="16"/>
                <w:szCs w:val="16"/>
                <w:vertAlign w:val="superscript"/>
              </w:rPr>
              <w:t>2</w:t>
            </w:r>
          </w:p>
        </w:tc>
        <w:tc>
          <w:tcPr>
            <w:tcW w:w="1027" w:type="dxa"/>
          </w:tcPr>
          <w:p w:rsidR="009B4E48" w:rsidRPr="00003611" w:rsidRDefault="002E5C9F" w:rsidP="00003611">
            <w:pPr>
              <w:pStyle w:val="Tabele"/>
              <w:rPr>
                <w:sz w:val="16"/>
                <w:szCs w:val="16"/>
              </w:rPr>
            </w:pPr>
            <w:r w:rsidRPr="00003611">
              <w:rPr>
                <w:sz w:val="16"/>
                <w:szCs w:val="16"/>
              </w:rPr>
              <w:t>Vlera në total (lek</w:t>
            </w:r>
            <w:r w:rsidR="009B4E48" w:rsidRPr="00003611">
              <w:rPr>
                <w:sz w:val="16"/>
                <w:szCs w:val="16"/>
              </w:rPr>
              <w:t>ë)</w:t>
            </w:r>
          </w:p>
        </w:tc>
      </w:tr>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r w:rsidRPr="00003611">
              <w:rPr>
                <w:sz w:val="16"/>
                <w:szCs w:val="16"/>
              </w:rPr>
              <w:t>1</w:t>
            </w:r>
          </w:p>
        </w:tc>
        <w:tc>
          <w:tcPr>
            <w:tcW w:w="1487" w:type="dxa"/>
          </w:tcPr>
          <w:p w:rsidR="009B4E48" w:rsidRPr="00003611" w:rsidRDefault="009B4E48" w:rsidP="00003611">
            <w:pPr>
              <w:pStyle w:val="Tabele"/>
              <w:rPr>
                <w:sz w:val="16"/>
                <w:szCs w:val="16"/>
              </w:rPr>
            </w:pPr>
            <w:r w:rsidRPr="00003611">
              <w:rPr>
                <w:sz w:val="16"/>
                <w:szCs w:val="16"/>
              </w:rPr>
              <w:t>Trashëgimtarët e Memisha</w:t>
            </w:r>
          </w:p>
          <w:p w:rsidR="009B4E48" w:rsidRPr="00003611" w:rsidRDefault="009B4E48" w:rsidP="00003611">
            <w:pPr>
              <w:pStyle w:val="Tabele"/>
              <w:rPr>
                <w:sz w:val="16"/>
                <w:szCs w:val="16"/>
              </w:rPr>
            </w:pPr>
            <w:r w:rsidRPr="00003611">
              <w:rPr>
                <w:sz w:val="16"/>
                <w:szCs w:val="16"/>
              </w:rPr>
              <w:t>Myrtaj</w:t>
            </w:r>
          </w:p>
        </w:tc>
        <w:tc>
          <w:tcPr>
            <w:tcW w:w="1033" w:type="dxa"/>
          </w:tcPr>
          <w:p w:rsidR="009B4E48" w:rsidRPr="00003611" w:rsidRDefault="009B4E48" w:rsidP="00003611">
            <w:pPr>
              <w:pStyle w:val="Tabele"/>
              <w:rPr>
                <w:sz w:val="16"/>
                <w:szCs w:val="16"/>
              </w:rPr>
            </w:pPr>
          </w:p>
        </w:tc>
        <w:tc>
          <w:tcPr>
            <w:tcW w:w="768" w:type="dxa"/>
          </w:tcPr>
          <w:p w:rsidR="009B4E48" w:rsidRPr="00003611" w:rsidRDefault="009B4E48" w:rsidP="00003611">
            <w:pPr>
              <w:pStyle w:val="Tabele"/>
              <w:rPr>
                <w:sz w:val="16"/>
                <w:szCs w:val="16"/>
              </w:rPr>
            </w:pPr>
          </w:p>
        </w:tc>
        <w:tc>
          <w:tcPr>
            <w:tcW w:w="866"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89"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75"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807" w:type="dxa"/>
          </w:tcPr>
          <w:p w:rsidR="009B4E48" w:rsidRPr="00003611" w:rsidRDefault="009B4E48" w:rsidP="00003611">
            <w:pPr>
              <w:pStyle w:val="Tabele"/>
              <w:rPr>
                <w:sz w:val="16"/>
                <w:szCs w:val="16"/>
              </w:rPr>
            </w:pPr>
          </w:p>
        </w:tc>
        <w:tc>
          <w:tcPr>
            <w:tcW w:w="694" w:type="dxa"/>
          </w:tcPr>
          <w:p w:rsidR="009B4E48" w:rsidRPr="00003611" w:rsidRDefault="009B4E48" w:rsidP="00003611">
            <w:pPr>
              <w:pStyle w:val="Tabele"/>
              <w:rPr>
                <w:sz w:val="16"/>
                <w:szCs w:val="16"/>
              </w:rPr>
            </w:pPr>
          </w:p>
        </w:tc>
        <w:tc>
          <w:tcPr>
            <w:tcW w:w="1027" w:type="dxa"/>
          </w:tcPr>
          <w:p w:rsidR="009B4E48" w:rsidRPr="00003611" w:rsidRDefault="009B4E48" w:rsidP="00003611">
            <w:pPr>
              <w:pStyle w:val="Tabele"/>
              <w:rPr>
                <w:sz w:val="16"/>
                <w:szCs w:val="16"/>
              </w:rPr>
            </w:pPr>
          </w:p>
        </w:tc>
      </w:tr>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p>
        </w:tc>
        <w:tc>
          <w:tcPr>
            <w:tcW w:w="1487" w:type="dxa"/>
          </w:tcPr>
          <w:p w:rsidR="009B4E48" w:rsidRPr="00003611" w:rsidRDefault="009B4E48" w:rsidP="00003611">
            <w:pPr>
              <w:pStyle w:val="Tabele"/>
              <w:rPr>
                <w:sz w:val="16"/>
                <w:szCs w:val="16"/>
              </w:rPr>
            </w:pPr>
            <w:r w:rsidRPr="00003611">
              <w:rPr>
                <w:sz w:val="16"/>
                <w:szCs w:val="16"/>
              </w:rPr>
              <w:t xml:space="preserve">Neki Myrtaj </w:t>
            </w:r>
          </w:p>
          <w:p w:rsidR="009B4E48" w:rsidRPr="00003611" w:rsidRDefault="009B4E48" w:rsidP="00003611">
            <w:pPr>
              <w:pStyle w:val="Tabele"/>
              <w:rPr>
                <w:sz w:val="16"/>
                <w:szCs w:val="16"/>
              </w:rPr>
            </w:pPr>
            <w:r w:rsidRPr="00003611">
              <w:rPr>
                <w:sz w:val="16"/>
                <w:szCs w:val="16"/>
              </w:rPr>
              <w:t>Hariz Myrtaj</w:t>
            </w:r>
          </w:p>
          <w:p w:rsidR="009B4E48" w:rsidRPr="00003611" w:rsidRDefault="009B4E48" w:rsidP="00003611">
            <w:pPr>
              <w:pStyle w:val="Tabele"/>
              <w:rPr>
                <w:sz w:val="16"/>
                <w:szCs w:val="16"/>
              </w:rPr>
            </w:pPr>
            <w:r w:rsidRPr="00003611">
              <w:rPr>
                <w:sz w:val="16"/>
                <w:szCs w:val="16"/>
              </w:rPr>
              <w:t>Feti Myrtaj</w:t>
            </w:r>
          </w:p>
          <w:p w:rsidR="009B4E48" w:rsidRPr="00003611" w:rsidRDefault="009B4E48" w:rsidP="00003611">
            <w:pPr>
              <w:pStyle w:val="Tabele"/>
              <w:rPr>
                <w:sz w:val="16"/>
                <w:szCs w:val="16"/>
              </w:rPr>
            </w:pPr>
            <w:r w:rsidRPr="00003611">
              <w:rPr>
                <w:sz w:val="16"/>
                <w:szCs w:val="16"/>
              </w:rPr>
              <w:t>Tefide Myrtaj</w:t>
            </w:r>
          </w:p>
          <w:p w:rsidR="009B4E48" w:rsidRPr="00003611" w:rsidRDefault="009B4E48" w:rsidP="00003611">
            <w:pPr>
              <w:pStyle w:val="Tabele"/>
              <w:rPr>
                <w:sz w:val="16"/>
                <w:szCs w:val="16"/>
              </w:rPr>
            </w:pPr>
            <w:r w:rsidRPr="00003611">
              <w:rPr>
                <w:sz w:val="16"/>
                <w:szCs w:val="16"/>
              </w:rPr>
              <w:t>Emine Dapaj</w:t>
            </w:r>
          </w:p>
          <w:p w:rsidR="009B4E48" w:rsidRPr="00003611" w:rsidRDefault="009B4E48" w:rsidP="00003611">
            <w:pPr>
              <w:pStyle w:val="Tabele"/>
              <w:rPr>
                <w:sz w:val="16"/>
                <w:szCs w:val="16"/>
              </w:rPr>
            </w:pPr>
            <w:r w:rsidRPr="00003611">
              <w:rPr>
                <w:sz w:val="16"/>
                <w:szCs w:val="16"/>
              </w:rPr>
              <w:t>Gjergji Myrtaj</w:t>
            </w:r>
          </w:p>
          <w:p w:rsidR="009B4E48" w:rsidRPr="00003611" w:rsidRDefault="009B4E48" w:rsidP="00003611">
            <w:pPr>
              <w:pStyle w:val="Tabele"/>
              <w:rPr>
                <w:sz w:val="16"/>
                <w:szCs w:val="16"/>
              </w:rPr>
            </w:pPr>
            <w:r w:rsidRPr="00003611">
              <w:rPr>
                <w:sz w:val="16"/>
                <w:szCs w:val="16"/>
              </w:rPr>
              <w:t>Perlat Myrtaj</w:t>
            </w:r>
          </w:p>
          <w:p w:rsidR="009B4E48" w:rsidRPr="00003611" w:rsidRDefault="009B4E48" w:rsidP="00003611">
            <w:pPr>
              <w:pStyle w:val="Tabele"/>
              <w:rPr>
                <w:sz w:val="16"/>
                <w:szCs w:val="16"/>
              </w:rPr>
            </w:pPr>
            <w:r w:rsidRPr="00003611">
              <w:rPr>
                <w:sz w:val="16"/>
                <w:szCs w:val="16"/>
              </w:rPr>
              <w:t>Enver Myrtaj</w:t>
            </w:r>
          </w:p>
          <w:p w:rsidR="009B4E48" w:rsidRPr="00003611" w:rsidRDefault="009B4E48" w:rsidP="00003611">
            <w:pPr>
              <w:pStyle w:val="Tabele"/>
              <w:rPr>
                <w:sz w:val="16"/>
                <w:szCs w:val="16"/>
              </w:rPr>
            </w:pPr>
            <w:r w:rsidRPr="00003611">
              <w:rPr>
                <w:sz w:val="16"/>
                <w:szCs w:val="16"/>
              </w:rPr>
              <w:t>Jahja Myrtaj</w:t>
            </w:r>
          </w:p>
        </w:tc>
        <w:tc>
          <w:tcPr>
            <w:tcW w:w="1033" w:type="dxa"/>
          </w:tcPr>
          <w:p w:rsidR="009B4E48" w:rsidRPr="00003611" w:rsidRDefault="009B4E48" w:rsidP="00003611">
            <w:pPr>
              <w:pStyle w:val="Tabele"/>
              <w:rPr>
                <w:sz w:val="16"/>
                <w:szCs w:val="16"/>
              </w:rPr>
            </w:pPr>
          </w:p>
        </w:tc>
        <w:tc>
          <w:tcPr>
            <w:tcW w:w="768" w:type="dxa"/>
          </w:tcPr>
          <w:p w:rsidR="009B4E48" w:rsidRPr="00003611" w:rsidRDefault="009B4E48" w:rsidP="00003611">
            <w:pPr>
              <w:pStyle w:val="Tabele"/>
              <w:rPr>
                <w:sz w:val="16"/>
                <w:szCs w:val="16"/>
              </w:rPr>
            </w:pPr>
          </w:p>
        </w:tc>
        <w:tc>
          <w:tcPr>
            <w:tcW w:w="866" w:type="dxa"/>
          </w:tcPr>
          <w:p w:rsidR="009B4E48" w:rsidRPr="00003611" w:rsidRDefault="009B4E48" w:rsidP="00003611">
            <w:pPr>
              <w:pStyle w:val="Tabele"/>
              <w:rPr>
                <w:sz w:val="16"/>
                <w:szCs w:val="16"/>
              </w:rPr>
            </w:pPr>
            <w:r w:rsidRPr="00003611">
              <w:rPr>
                <w:sz w:val="16"/>
                <w:szCs w:val="16"/>
              </w:rPr>
              <w:t>1833</w:t>
            </w:r>
          </w:p>
        </w:tc>
        <w:tc>
          <w:tcPr>
            <w:tcW w:w="757" w:type="dxa"/>
          </w:tcPr>
          <w:p w:rsidR="009B4E48" w:rsidRPr="00003611" w:rsidRDefault="009B4E48" w:rsidP="00003611">
            <w:pPr>
              <w:pStyle w:val="Tabele"/>
              <w:rPr>
                <w:sz w:val="16"/>
                <w:szCs w:val="16"/>
              </w:rPr>
            </w:pPr>
            <w:r w:rsidRPr="00003611">
              <w:rPr>
                <w:sz w:val="16"/>
                <w:szCs w:val="16"/>
              </w:rPr>
              <w:t>900</w:t>
            </w:r>
          </w:p>
        </w:tc>
        <w:tc>
          <w:tcPr>
            <w:tcW w:w="789" w:type="dxa"/>
          </w:tcPr>
          <w:p w:rsidR="009B4E48" w:rsidRPr="00003611" w:rsidRDefault="009B4E48" w:rsidP="00003611">
            <w:pPr>
              <w:pStyle w:val="Tabele"/>
              <w:rPr>
                <w:sz w:val="16"/>
                <w:szCs w:val="16"/>
              </w:rPr>
            </w:pPr>
            <w:r w:rsidRPr="00003611">
              <w:rPr>
                <w:sz w:val="16"/>
                <w:szCs w:val="16"/>
              </w:rPr>
              <w:t>11</w:t>
            </w:r>
          </w:p>
        </w:tc>
        <w:tc>
          <w:tcPr>
            <w:tcW w:w="757" w:type="dxa"/>
          </w:tcPr>
          <w:p w:rsidR="009B4E48" w:rsidRPr="00003611" w:rsidRDefault="009B4E48" w:rsidP="00003611">
            <w:pPr>
              <w:pStyle w:val="Tabele"/>
              <w:rPr>
                <w:sz w:val="16"/>
                <w:szCs w:val="16"/>
              </w:rPr>
            </w:pPr>
            <w:r w:rsidRPr="00003611">
              <w:rPr>
                <w:sz w:val="16"/>
                <w:szCs w:val="16"/>
              </w:rPr>
              <w:t>2000</w:t>
            </w:r>
          </w:p>
        </w:tc>
        <w:tc>
          <w:tcPr>
            <w:tcW w:w="775"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807" w:type="dxa"/>
          </w:tcPr>
          <w:p w:rsidR="009B4E48" w:rsidRPr="00003611" w:rsidRDefault="009B4E48" w:rsidP="00003611">
            <w:pPr>
              <w:pStyle w:val="Tabele"/>
              <w:rPr>
                <w:sz w:val="16"/>
                <w:szCs w:val="16"/>
              </w:rPr>
            </w:pPr>
            <w:r w:rsidRPr="00003611">
              <w:rPr>
                <w:sz w:val="16"/>
                <w:szCs w:val="16"/>
              </w:rPr>
              <w:t>1257</w:t>
            </w:r>
          </w:p>
        </w:tc>
        <w:tc>
          <w:tcPr>
            <w:tcW w:w="694" w:type="dxa"/>
          </w:tcPr>
          <w:p w:rsidR="009B4E48" w:rsidRPr="00003611" w:rsidRDefault="009B4E48" w:rsidP="00003611">
            <w:pPr>
              <w:pStyle w:val="Tabele"/>
              <w:rPr>
                <w:sz w:val="16"/>
                <w:szCs w:val="16"/>
              </w:rPr>
            </w:pPr>
            <w:r w:rsidRPr="00003611">
              <w:rPr>
                <w:sz w:val="16"/>
                <w:szCs w:val="16"/>
              </w:rPr>
              <w:t>20</w:t>
            </w:r>
          </w:p>
        </w:tc>
        <w:tc>
          <w:tcPr>
            <w:tcW w:w="1027" w:type="dxa"/>
          </w:tcPr>
          <w:p w:rsidR="009B4E48" w:rsidRPr="00003611" w:rsidRDefault="00E23E6C" w:rsidP="00003611">
            <w:pPr>
              <w:pStyle w:val="Tabele"/>
              <w:rPr>
                <w:sz w:val="16"/>
                <w:szCs w:val="16"/>
              </w:rPr>
            </w:pPr>
            <w:r w:rsidRPr="00003611">
              <w:rPr>
                <w:sz w:val="16"/>
                <w:szCs w:val="16"/>
              </w:rPr>
              <w:t>1 696</w:t>
            </w:r>
            <w:r w:rsidR="009B4E48" w:rsidRPr="00003611">
              <w:rPr>
                <w:sz w:val="16"/>
                <w:szCs w:val="16"/>
              </w:rPr>
              <w:t>840</w:t>
            </w:r>
          </w:p>
        </w:tc>
      </w:tr>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r w:rsidRPr="00003611">
              <w:rPr>
                <w:sz w:val="16"/>
                <w:szCs w:val="16"/>
              </w:rPr>
              <w:t>2</w:t>
            </w:r>
          </w:p>
        </w:tc>
        <w:tc>
          <w:tcPr>
            <w:tcW w:w="1487" w:type="dxa"/>
          </w:tcPr>
          <w:p w:rsidR="009B4E48" w:rsidRPr="00003611" w:rsidRDefault="009B4E48" w:rsidP="00003611">
            <w:pPr>
              <w:pStyle w:val="Tabele"/>
              <w:rPr>
                <w:sz w:val="16"/>
                <w:szCs w:val="16"/>
              </w:rPr>
            </w:pPr>
            <w:r w:rsidRPr="00003611">
              <w:rPr>
                <w:sz w:val="16"/>
                <w:szCs w:val="16"/>
              </w:rPr>
              <w:t>Enver Muhamed Myrtaj</w:t>
            </w:r>
          </w:p>
        </w:tc>
        <w:tc>
          <w:tcPr>
            <w:tcW w:w="1033" w:type="dxa"/>
          </w:tcPr>
          <w:p w:rsidR="009B4E48" w:rsidRPr="00003611" w:rsidRDefault="009B4E48" w:rsidP="00003611">
            <w:pPr>
              <w:pStyle w:val="Tabele"/>
              <w:rPr>
                <w:sz w:val="16"/>
                <w:szCs w:val="16"/>
              </w:rPr>
            </w:pPr>
          </w:p>
        </w:tc>
        <w:tc>
          <w:tcPr>
            <w:tcW w:w="768" w:type="dxa"/>
          </w:tcPr>
          <w:p w:rsidR="009B4E48" w:rsidRPr="00003611" w:rsidRDefault="009B4E48" w:rsidP="00003611">
            <w:pPr>
              <w:pStyle w:val="Tabele"/>
              <w:rPr>
                <w:sz w:val="16"/>
                <w:szCs w:val="16"/>
              </w:rPr>
            </w:pPr>
          </w:p>
        </w:tc>
        <w:tc>
          <w:tcPr>
            <w:tcW w:w="866" w:type="dxa"/>
          </w:tcPr>
          <w:p w:rsidR="009B4E48" w:rsidRPr="00003611" w:rsidRDefault="009B4E48" w:rsidP="00003611">
            <w:pPr>
              <w:pStyle w:val="Tabele"/>
              <w:rPr>
                <w:sz w:val="16"/>
                <w:szCs w:val="16"/>
              </w:rPr>
            </w:pPr>
            <w:r w:rsidRPr="00003611">
              <w:rPr>
                <w:sz w:val="16"/>
                <w:szCs w:val="16"/>
              </w:rPr>
              <w:t>350</w:t>
            </w:r>
          </w:p>
        </w:tc>
        <w:tc>
          <w:tcPr>
            <w:tcW w:w="757" w:type="dxa"/>
          </w:tcPr>
          <w:p w:rsidR="009B4E48" w:rsidRPr="00003611" w:rsidRDefault="009B4E48" w:rsidP="00003611">
            <w:pPr>
              <w:pStyle w:val="Tabele"/>
              <w:rPr>
                <w:sz w:val="16"/>
                <w:szCs w:val="16"/>
              </w:rPr>
            </w:pPr>
            <w:r w:rsidRPr="00003611">
              <w:rPr>
                <w:sz w:val="16"/>
                <w:szCs w:val="16"/>
              </w:rPr>
              <w:t>900</w:t>
            </w:r>
          </w:p>
        </w:tc>
        <w:tc>
          <w:tcPr>
            <w:tcW w:w="789" w:type="dxa"/>
          </w:tcPr>
          <w:p w:rsidR="009B4E48" w:rsidRPr="00003611" w:rsidRDefault="009B4E48" w:rsidP="00003611">
            <w:pPr>
              <w:pStyle w:val="Tabele"/>
              <w:rPr>
                <w:sz w:val="16"/>
                <w:szCs w:val="16"/>
              </w:rPr>
            </w:pPr>
            <w:r w:rsidRPr="00003611">
              <w:rPr>
                <w:sz w:val="16"/>
                <w:szCs w:val="16"/>
              </w:rPr>
              <w:t>11</w:t>
            </w:r>
          </w:p>
        </w:tc>
        <w:tc>
          <w:tcPr>
            <w:tcW w:w="757" w:type="dxa"/>
          </w:tcPr>
          <w:p w:rsidR="009B4E48" w:rsidRPr="00003611" w:rsidRDefault="009B4E48" w:rsidP="00003611">
            <w:pPr>
              <w:pStyle w:val="Tabele"/>
              <w:rPr>
                <w:sz w:val="16"/>
                <w:szCs w:val="16"/>
              </w:rPr>
            </w:pPr>
            <w:r w:rsidRPr="00003611">
              <w:rPr>
                <w:sz w:val="16"/>
                <w:szCs w:val="16"/>
              </w:rPr>
              <w:t>2000</w:t>
            </w:r>
          </w:p>
        </w:tc>
        <w:tc>
          <w:tcPr>
            <w:tcW w:w="775" w:type="dxa"/>
          </w:tcPr>
          <w:p w:rsidR="009B4E48" w:rsidRPr="00003611" w:rsidRDefault="009B4E48" w:rsidP="00003611">
            <w:pPr>
              <w:pStyle w:val="Tabele"/>
              <w:rPr>
                <w:sz w:val="16"/>
                <w:szCs w:val="16"/>
              </w:rPr>
            </w:pPr>
            <w:r w:rsidRPr="00003611">
              <w:rPr>
                <w:sz w:val="16"/>
                <w:szCs w:val="16"/>
              </w:rPr>
              <w:t>16</w:t>
            </w:r>
          </w:p>
        </w:tc>
        <w:tc>
          <w:tcPr>
            <w:tcW w:w="757" w:type="dxa"/>
          </w:tcPr>
          <w:p w:rsidR="009B4E48" w:rsidRPr="00003611" w:rsidRDefault="009B4E48" w:rsidP="00003611">
            <w:pPr>
              <w:pStyle w:val="Tabele"/>
              <w:rPr>
                <w:sz w:val="16"/>
                <w:szCs w:val="16"/>
              </w:rPr>
            </w:pPr>
            <w:r w:rsidRPr="00003611">
              <w:rPr>
                <w:sz w:val="16"/>
                <w:szCs w:val="16"/>
              </w:rPr>
              <w:t>3000</w:t>
            </w:r>
          </w:p>
        </w:tc>
        <w:tc>
          <w:tcPr>
            <w:tcW w:w="807" w:type="dxa"/>
          </w:tcPr>
          <w:p w:rsidR="009B4E48" w:rsidRPr="00003611" w:rsidRDefault="009B4E48" w:rsidP="00003611">
            <w:pPr>
              <w:pStyle w:val="Tabele"/>
              <w:rPr>
                <w:sz w:val="16"/>
                <w:szCs w:val="16"/>
              </w:rPr>
            </w:pPr>
          </w:p>
        </w:tc>
        <w:tc>
          <w:tcPr>
            <w:tcW w:w="694" w:type="dxa"/>
          </w:tcPr>
          <w:p w:rsidR="009B4E48" w:rsidRPr="00003611" w:rsidRDefault="009B4E48" w:rsidP="00003611">
            <w:pPr>
              <w:pStyle w:val="Tabele"/>
              <w:rPr>
                <w:sz w:val="16"/>
                <w:szCs w:val="16"/>
              </w:rPr>
            </w:pPr>
          </w:p>
        </w:tc>
        <w:tc>
          <w:tcPr>
            <w:tcW w:w="1027" w:type="dxa"/>
          </w:tcPr>
          <w:p w:rsidR="009B4E48" w:rsidRPr="00003611" w:rsidRDefault="00E93EE4" w:rsidP="00003611">
            <w:pPr>
              <w:pStyle w:val="Tabele"/>
              <w:rPr>
                <w:sz w:val="16"/>
                <w:szCs w:val="16"/>
              </w:rPr>
            </w:pPr>
            <w:r w:rsidRPr="00003611">
              <w:rPr>
                <w:sz w:val="16"/>
                <w:szCs w:val="16"/>
              </w:rPr>
              <w:t xml:space="preserve">385 </w:t>
            </w:r>
            <w:r w:rsidR="009B4E48" w:rsidRPr="00003611">
              <w:rPr>
                <w:sz w:val="16"/>
                <w:szCs w:val="16"/>
              </w:rPr>
              <w:t>000</w:t>
            </w:r>
          </w:p>
        </w:tc>
      </w:tr>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r w:rsidRPr="00003611">
              <w:rPr>
                <w:sz w:val="16"/>
                <w:szCs w:val="16"/>
              </w:rPr>
              <w:t>3</w:t>
            </w:r>
          </w:p>
        </w:tc>
        <w:tc>
          <w:tcPr>
            <w:tcW w:w="1487" w:type="dxa"/>
          </w:tcPr>
          <w:p w:rsidR="009B4E48" w:rsidRPr="00003611" w:rsidRDefault="009B4E48" w:rsidP="00003611">
            <w:pPr>
              <w:pStyle w:val="Tabele"/>
              <w:rPr>
                <w:sz w:val="16"/>
                <w:szCs w:val="16"/>
              </w:rPr>
            </w:pPr>
            <w:r w:rsidRPr="00003611">
              <w:rPr>
                <w:sz w:val="16"/>
                <w:szCs w:val="16"/>
              </w:rPr>
              <w:t xml:space="preserve">Perlat </w:t>
            </w:r>
          </w:p>
          <w:p w:rsidR="009B4E48" w:rsidRPr="00003611" w:rsidRDefault="009B4E48" w:rsidP="00003611">
            <w:pPr>
              <w:pStyle w:val="Tabele"/>
              <w:rPr>
                <w:sz w:val="16"/>
                <w:szCs w:val="16"/>
              </w:rPr>
            </w:pPr>
            <w:r w:rsidRPr="00003611">
              <w:rPr>
                <w:sz w:val="16"/>
                <w:szCs w:val="16"/>
              </w:rPr>
              <w:t xml:space="preserve">Muhamet </w:t>
            </w:r>
          </w:p>
          <w:p w:rsidR="009B4E48" w:rsidRPr="00003611" w:rsidRDefault="009B4E48" w:rsidP="00003611">
            <w:pPr>
              <w:pStyle w:val="Tabele"/>
              <w:rPr>
                <w:sz w:val="16"/>
                <w:szCs w:val="16"/>
              </w:rPr>
            </w:pPr>
            <w:r w:rsidRPr="00003611">
              <w:rPr>
                <w:sz w:val="16"/>
                <w:szCs w:val="16"/>
              </w:rPr>
              <w:t>Myrtaj</w:t>
            </w:r>
          </w:p>
        </w:tc>
        <w:tc>
          <w:tcPr>
            <w:tcW w:w="1033" w:type="dxa"/>
          </w:tcPr>
          <w:p w:rsidR="009B4E48" w:rsidRPr="00003611" w:rsidRDefault="009B4E48" w:rsidP="00003611">
            <w:pPr>
              <w:pStyle w:val="Tabele"/>
              <w:rPr>
                <w:sz w:val="16"/>
                <w:szCs w:val="16"/>
              </w:rPr>
            </w:pPr>
            <w:r w:rsidRPr="00003611">
              <w:rPr>
                <w:sz w:val="16"/>
                <w:szCs w:val="16"/>
              </w:rPr>
              <w:t>525</w:t>
            </w:r>
          </w:p>
        </w:tc>
        <w:tc>
          <w:tcPr>
            <w:tcW w:w="768" w:type="dxa"/>
          </w:tcPr>
          <w:p w:rsidR="009B4E48" w:rsidRPr="00003611" w:rsidRDefault="009B4E48" w:rsidP="00003611">
            <w:pPr>
              <w:pStyle w:val="Tabele"/>
              <w:rPr>
                <w:sz w:val="16"/>
                <w:szCs w:val="16"/>
              </w:rPr>
            </w:pPr>
            <w:r w:rsidRPr="00003611">
              <w:rPr>
                <w:sz w:val="16"/>
                <w:szCs w:val="16"/>
              </w:rPr>
              <w:t>500</w:t>
            </w:r>
          </w:p>
        </w:tc>
        <w:tc>
          <w:tcPr>
            <w:tcW w:w="866"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89"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75"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807" w:type="dxa"/>
          </w:tcPr>
          <w:p w:rsidR="009B4E48" w:rsidRPr="00003611" w:rsidRDefault="009B4E48" w:rsidP="00003611">
            <w:pPr>
              <w:pStyle w:val="Tabele"/>
              <w:rPr>
                <w:sz w:val="16"/>
                <w:szCs w:val="16"/>
              </w:rPr>
            </w:pPr>
            <w:r w:rsidRPr="00003611">
              <w:rPr>
                <w:sz w:val="16"/>
                <w:szCs w:val="16"/>
              </w:rPr>
              <w:t>525</w:t>
            </w:r>
          </w:p>
        </w:tc>
        <w:tc>
          <w:tcPr>
            <w:tcW w:w="694" w:type="dxa"/>
          </w:tcPr>
          <w:p w:rsidR="009B4E48" w:rsidRPr="00003611" w:rsidRDefault="009B4E48" w:rsidP="00003611">
            <w:pPr>
              <w:pStyle w:val="Tabele"/>
              <w:rPr>
                <w:sz w:val="16"/>
                <w:szCs w:val="16"/>
              </w:rPr>
            </w:pPr>
            <w:r w:rsidRPr="00003611">
              <w:rPr>
                <w:sz w:val="16"/>
                <w:szCs w:val="16"/>
              </w:rPr>
              <w:t>20</w:t>
            </w:r>
          </w:p>
        </w:tc>
        <w:tc>
          <w:tcPr>
            <w:tcW w:w="1027" w:type="dxa"/>
          </w:tcPr>
          <w:p w:rsidR="009B4E48" w:rsidRPr="00003611" w:rsidRDefault="00E93EE4" w:rsidP="00003611">
            <w:pPr>
              <w:pStyle w:val="Tabele"/>
              <w:rPr>
                <w:sz w:val="16"/>
                <w:szCs w:val="16"/>
              </w:rPr>
            </w:pPr>
            <w:r w:rsidRPr="00003611">
              <w:rPr>
                <w:sz w:val="16"/>
                <w:szCs w:val="16"/>
              </w:rPr>
              <w:t xml:space="preserve">273 </w:t>
            </w:r>
            <w:r w:rsidR="009B4E48" w:rsidRPr="00003611">
              <w:rPr>
                <w:sz w:val="16"/>
                <w:szCs w:val="16"/>
              </w:rPr>
              <w:t>000</w:t>
            </w:r>
          </w:p>
        </w:tc>
      </w:tr>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r w:rsidRPr="00003611">
              <w:rPr>
                <w:sz w:val="16"/>
                <w:szCs w:val="16"/>
              </w:rPr>
              <w:t>4</w:t>
            </w:r>
          </w:p>
        </w:tc>
        <w:tc>
          <w:tcPr>
            <w:tcW w:w="1487" w:type="dxa"/>
          </w:tcPr>
          <w:p w:rsidR="009B4E48" w:rsidRPr="00003611" w:rsidRDefault="009B4E48" w:rsidP="00003611">
            <w:pPr>
              <w:pStyle w:val="Tabele"/>
              <w:rPr>
                <w:sz w:val="16"/>
                <w:szCs w:val="16"/>
              </w:rPr>
            </w:pPr>
            <w:r w:rsidRPr="00003611">
              <w:rPr>
                <w:sz w:val="16"/>
                <w:szCs w:val="16"/>
              </w:rPr>
              <w:t>Bilbil</w:t>
            </w:r>
          </w:p>
          <w:p w:rsidR="009B4E48" w:rsidRPr="00003611" w:rsidRDefault="009B4E48" w:rsidP="00003611">
            <w:pPr>
              <w:pStyle w:val="Tabele"/>
              <w:rPr>
                <w:sz w:val="16"/>
                <w:szCs w:val="16"/>
              </w:rPr>
            </w:pPr>
            <w:r w:rsidRPr="00003611">
              <w:rPr>
                <w:sz w:val="16"/>
                <w:szCs w:val="16"/>
              </w:rPr>
              <w:t>Shefit</w:t>
            </w:r>
          </w:p>
          <w:p w:rsidR="009B4E48" w:rsidRPr="00003611" w:rsidRDefault="009B4E48" w:rsidP="00003611">
            <w:pPr>
              <w:pStyle w:val="Tabele"/>
              <w:rPr>
                <w:sz w:val="16"/>
                <w:szCs w:val="16"/>
              </w:rPr>
            </w:pPr>
            <w:r w:rsidRPr="00003611">
              <w:rPr>
                <w:sz w:val="16"/>
                <w:szCs w:val="16"/>
              </w:rPr>
              <w:t>Likaj</w:t>
            </w:r>
          </w:p>
        </w:tc>
        <w:tc>
          <w:tcPr>
            <w:tcW w:w="1033" w:type="dxa"/>
          </w:tcPr>
          <w:p w:rsidR="009B4E48" w:rsidRPr="00003611" w:rsidRDefault="009B4E48" w:rsidP="00003611">
            <w:pPr>
              <w:pStyle w:val="Tabele"/>
              <w:rPr>
                <w:sz w:val="16"/>
                <w:szCs w:val="16"/>
              </w:rPr>
            </w:pPr>
            <w:r w:rsidRPr="00003611">
              <w:rPr>
                <w:sz w:val="16"/>
                <w:szCs w:val="16"/>
              </w:rPr>
              <w:t>350</w:t>
            </w:r>
          </w:p>
        </w:tc>
        <w:tc>
          <w:tcPr>
            <w:tcW w:w="768" w:type="dxa"/>
          </w:tcPr>
          <w:p w:rsidR="009B4E48" w:rsidRPr="00003611" w:rsidRDefault="009B4E48" w:rsidP="00003611">
            <w:pPr>
              <w:pStyle w:val="Tabele"/>
              <w:rPr>
                <w:sz w:val="16"/>
                <w:szCs w:val="16"/>
              </w:rPr>
            </w:pPr>
            <w:r w:rsidRPr="00003611">
              <w:rPr>
                <w:sz w:val="16"/>
                <w:szCs w:val="16"/>
              </w:rPr>
              <w:t>500</w:t>
            </w:r>
          </w:p>
        </w:tc>
        <w:tc>
          <w:tcPr>
            <w:tcW w:w="866"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89"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75"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807" w:type="dxa"/>
          </w:tcPr>
          <w:p w:rsidR="009B4E48" w:rsidRPr="00003611" w:rsidRDefault="009B4E48" w:rsidP="00003611">
            <w:pPr>
              <w:pStyle w:val="Tabele"/>
              <w:rPr>
                <w:sz w:val="16"/>
                <w:szCs w:val="16"/>
              </w:rPr>
            </w:pPr>
            <w:r w:rsidRPr="00003611">
              <w:rPr>
                <w:sz w:val="16"/>
                <w:szCs w:val="16"/>
              </w:rPr>
              <w:t>350</w:t>
            </w:r>
          </w:p>
        </w:tc>
        <w:tc>
          <w:tcPr>
            <w:tcW w:w="694" w:type="dxa"/>
          </w:tcPr>
          <w:p w:rsidR="009B4E48" w:rsidRPr="00003611" w:rsidRDefault="009B4E48" w:rsidP="00003611">
            <w:pPr>
              <w:pStyle w:val="Tabele"/>
              <w:rPr>
                <w:sz w:val="16"/>
                <w:szCs w:val="16"/>
              </w:rPr>
            </w:pPr>
            <w:r w:rsidRPr="00003611">
              <w:rPr>
                <w:sz w:val="16"/>
                <w:szCs w:val="16"/>
              </w:rPr>
              <w:t>20</w:t>
            </w:r>
          </w:p>
        </w:tc>
        <w:tc>
          <w:tcPr>
            <w:tcW w:w="1027" w:type="dxa"/>
          </w:tcPr>
          <w:p w:rsidR="009B4E48" w:rsidRPr="00003611" w:rsidRDefault="00E93EE4" w:rsidP="00003611">
            <w:pPr>
              <w:pStyle w:val="Tabele"/>
              <w:rPr>
                <w:sz w:val="16"/>
                <w:szCs w:val="16"/>
              </w:rPr>
            </w:pPr>
            <w:r w:rsidRPr="00003611">
              <w:rPr>
                <w:sz w:val="16"/>
                <w:szCs w:val="16"/>
              </w:rPr>
              <w:t xml:space="preserve">182 </w:t>
            </w:r>
            <w:r w:rsidR="009B4E48" w:rsidRPr="00003611">
              <w:rPr>
                <w:sz w:val="16"/>
                <w:szCs w:val="16"/>
              </w:rPr>
              <w:t>000</w:t>
            </w:r>
          </w:p>
        </w:tc>
      </w:tr>
      <w:tr w:rsidR="009B4E48" w:rsidRPr="00003611">
        <w:tblPrEx>
          <w:tblCellMar>
            <w:top w:w="0" w:type="dxa"/>
            <w:bottom w:w="0" w:type="dxa"/>
          </w:tblCellMar>
        </w:tblPrEx>
        <w:trPr>
          <w:jc w:val="center"/>
        </w:trPr>
        <w:tc>
          <w:tcPr>
            <w:tcW w:w="468" w:type="dxa"/>
          </w:tcPr>
          <w:p w:rsidR="009B4E48" w:rsidRPr="00003611" w:rsidRDefault="009B4E48" w:rsidP="00003611">
            <w:pPr>
              <w:pStyle w:val="Tabele"/>
              <w:rPr>
                <w:sz w:val="16"/>
                <w:szCs w:val="16"/>
              </w:rPr>
            </w:pPr>
            <w:r w:rsidRPr="00003611">
              <w:rPr>
                <w:sz w:val="16"/>
                <w:szCs w:val="16"/>
              </w:rPr>
              <w:t>5</w:t>
            </w:r>
          </w:p>
        </w:tc>
        <w:tc>
          <w:tcPr>
            <w:tcW w:w="1487" w:type="dxa"/>
          </w:tcPr>
          <w:p w:rsidR="009B4E48" w:rsidRPr="00003611" w:rsidRDefault="009B4E48" w:rsidP="00003611">
            <w:pPr>
              <w:pStyle w:val="Tabele"/>
              <w:rPr>
                <w:sz w:val="16"/>
                <w:szCs w:val="16"/>
              </w:rPr>
            </w:pPr>
            <w:r w:rsidRPr="00003611">
              <w:rPr>
                <w:sz w:val="16"/>
                <w:szCs w:val="16"/>
              </w:rPr>
              <w:t>Astrit</w:t>
            </w:r>
          </w:p>
          <w:p w:rsidR="009B4E48" w:rsidRPr="00003611" w:rsidRDefault="009B4E48" w:rsidP="00003611">
            <w:pPr>
              <w:pStyle w:val="Tabele"/>
              <w:rPr>
                <w:sz w:val="16"/>
                <w:szCs w:val="16"/>
              </w:rPr>
            </w:pPr>
            <w:r w:rsidRPr="00003611">
              <w:rPr>
                <w:sz w:val="16"/>
                <w:szCs w:val="16"/>
              </w:rPr>
              <w:t>Haxhi</w:t>
            </w:r>
          </w:p>
          <w:p w:rsidR="009B4E48" w:rsidRPr="00003611" w:rsidRDefault="009B4E48" w:rsidP="00003611">
            <w:pPr>
              <w:pStyle w:val="Tabele"/>
              <w:rPr>
                <w:sz w:val="16"/>
                <w:szCs w:val="16"/>
              </w:rPr>
            </w:pPr>
            <w:r w:rsidRPr="00003611">
              <w:rPr>
                <w:sz w:val="16"/>
                <w:szCs w:val="16"/>
              </w:rPr>
              <w:t>Memaj</w:t>
            </w:r>
          </w:p>
        </w:tc>
        <w:tc>
          <w:tcPr>
            <w:tcW w:w="1033" w:type="dxa"/>
          </w:tcPr>
          <w:p w:rsidR="009B4E48" w:rsidRPr="00003611" w:rsidRDefault="009B4E48" w:rsidP="00003611">
            <w:pPr>
              <w:pStyle w:val="Tabele"/>
              <w:rPr>
                <w:sz w:val="16"/>
                <w:szCs w:val="16"/>
              </w:rPr>
            </w:pPr>
            <w:r w:rsidRPr="00003611">
              <w:rPr>
                <w:sz w:val="16"/>
                <w:szCs w:val="16"/>
              </w:rPr>
              <w:t>875</w:t>
            </w:r>
          </w:p>
        </w:tc>
        <w:tc>
          <w:tcPr>
            <w:tcW w:w="768" w:type="dxa"/>
          </w:tcPr>
          <w:p w:rsidR="009B4E48" w:rsidRPr="00003611" w:rsidRDefault="009B4E48" w:rsidP="00003611">
            <w:pPr>
              <w:pStyle w:val="Tabele"/>
              <w:rPr>
                <w:sz w:val="16"/>
                <w:szCs w:val="16"/>
              </w:rPr>
            </w:pPr>
            <w:r w:rsidRPr="00003611">
              <w:rPr>
                <w:sz w:val="16"/>
                <w:szCs w:val="16"/>
              </w:rPr>
              <w:t>500</w:t>
            </w:r>
          </w:p>
        </w:tc>
        <w:tc>
          <w:tcPr>
            <w:tcW w:w="866"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89"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775" w:type="dxa"/>
          </w:tcPr>
          <w:p w:rsidR="009B4E48" w:rsidRPr="00003611" w:rsidRDefault="009B4E48" w:rsidP="00003611">
            <w:pPr>
              <w:pStyle w:val="Tabele"/>
              <w:rPr>
                <w:sz w:val="16"/>
                <w:szCs w:val="16"/>
              </w:rPr>
            </w:pPr>
          </w:p>
        </w:tc>
        <w:tc>
          <w:tcPr>
            <w:tcW w:w="757" w:type="dxa"/>
          </w:tcPr>
          <w:p w:rsidR="009B4E48" w:rsidRPr="00003611" w:rsidRDefault="009B4E48" w:rsidP="00003611">
            <w:pPr>
              <w:pStyle w:val="Tabele"/>
              <w:rPr>
                <w:sz w:val="16"/>
                <w:szCs w:val="16"/>
              </w:rPr>
            </w:pPr>
          </w:p>
        </w:tc>
        <w:tc>
          <w:tcPr>
            <w:tcW w:w="807" w:type="dxa"/>
          </w:tcPr>
          <w:p w:rsidR="009B4E48" w:rsidRPr="00003611" w:rsidRDefault="009B4E48" w:rsidP="00003611">
            <w:pPr>
              <w:pStyle w:val="Tabele"/>
              <w:rPr>
                <w:sz w:val="16"/>
                <w:szCs w:val="16"/>
              </w:rPr>
            </w:pPr>
            <w:r w:rsidRPr="00003611">
              <w:rPr>
                <w:sz w:val="16"/>
                <w:szCs w:val="16"/>
              </w:rPr>
              <w:t>870</w:t>
            </w:r>
          </w:p>
        </w:tc>
        <w:tc>
          <w:tcPr>
            <w:tcW w:w="694" w:type="dxa"/>
          </w:tcPr>
          <w:p w:rsidR="009B4E48" w:rsidRPr="00003611" w:rsidRDefault="009B4E48" w:rsidP="00003611">
            <w:pPr>
              <w:pStyle w:val="Tabele"/>
              <w:rPr>
                <w:sz w:val="16"/>
                <w:szCs w:val="16"/>
              </w:rPr>
            </w:pPr>
            <w:r w:rsidRPr="00003611">
              <w:rPr>
                <w:sz w:val="16"/>
                <w:szCs w:val="16"/>
              </w:rPr>
              <w:t>20</w:t>
            </w:r>
          </w:p>
        </w:tc>
        <w:tc>
          <w:tcPr>
            <w:tcW w:w="1027" w:type="dxa"/>
          </w:tcPr>
          <w:p w:rsidR="009B4E48" w:rsidRPr="00003611" w:rsidRDefault="00E93EE4" w:rsidP="00003611">
            <w:pPr>
              <w:pStyle w:val="Tabele"/>
              <w:rPr>
                <w:sz w:val="16"/>
                <w:szCs w:val="16"/>
              </w:rPr>
            </w:pPr>
            <w:r w:rsidRPr="00003611">
              <w:rPr>
                <w:sz w:val="16"/>
                <w:szCs w:val="16"/>
              </w:rPr>
              <w:t xml:space="preserve">454 </w:t>
            </w:r>
            <w:r w:rsidR="009B4E48" w:rsidRPr="00003611">
              <w:rPr>
                <w:sz w:val="16"/>
                <w:szCs w:val="16"/>
              </w:rPr>
              <w:t>900</w:t>
            </w:r>
          </w:p>
        </w:tc>
      </w:tr>
    </w:tbl>
    <w:p w:rsidR="009B4E48" w:rsidRPr="00F3798C" w:rsidRDefault="009B4E48" w:rsidP="008A114F">
      <w:pPr>
        <w:pStyle w:val="Paragrafi"/>
        <w:ind w:firstLine="0"/>
      </w:pPr>
      <w:r w:rsidRPr="00F3798C">
        <w:t>Gjithsej</w:t>
      </w:r>
      <w:r w:rsidR="003D4A5A">
        <w:t xml:space="preserve"> </w:t>
      </w:r>
      <w:r w:rsidR="003D4A5A">
        <w:tab/>
      </w:r>
      <w:r w:rsidR="003D4A5A">
        <w:tab/>
      </w:r>
      <w:r w:rsidR="003D4A5A">
        <w:tab/>
      </w:r>
      <w:r w:rsidR="003D4A5A">
        <w:tab/>
      </w:r>
      <w:r w:rsidR="003D4A5A">
        <w:tab/>
      </w:r>
      <w:r w:rsidR="003D4A5A">
        <w:tab/>
      </w:r>
      <w:r w:rsidR="003D4A5A">
        <w:tab/>
      </w:r>
      <w:r w:rsidR="003D4A5A">
        <w:tab/>
      </w:r>
      <w:r w:rsidR="003D4A5A">
        <w:tab/>
        <w:t xml:space="preserve">  </w:t>
      </w:r>
      <w:r w:rsidR="008A114F">
        <w:t xml:space="preserve">              </w:t>
      </w:r>
      <w:r w:rsidR="00E93EE4">
        <w:t xml:space="preserve">2 </w:t>
      </w:r>
      <w:r w:rsidR="008A114F">
        <w:t>991</w:t>
      </w:r>
      <w:r w:rsidRPr="00F3798C">
        <w:t>740</w:t>
      </w:r>
    </w:p>
    <w:p w:rsidR="009B4E48" w:rsidRPr="00F3798C" w:rsidRDefault="009B4E48" w:rsidP="009B4E48"/>
    <w:p w:rsidR="00727DA8" w:rsidRDefault="00727DA8" w:rsidP="009B4E48">
      <w:pPr>
        <w:pStyle w:val="Akti"/>
      </w:pPr>
    </w:p>
    <w:p w:rsidR="009B4E48" w:rsidRPr="00F3798C" w:rsidRDefault="009B4E48" w:rsidP="009B4E48">
      <w:pPr>
        <w:pStyle w:val="Akti"/>
      </w:pPr>
      <w:r w:rsidRPr="00F3798C">
        <w:t>VENDIM</w:t>
      </w:r>
    </w:p>
    <w:p w:rsidR="009B4E48" w:rsidRDefault="00B93B9E" w:rsidP="009B4E48">
      <w:pPr>
        <w:pStyle w:val="NumriData"/>
      </w:pPr>
      <w:r>
        <w:t>Nr.</w:t>
      </w:r>
      <w:r w:rsidR="009B4E48" w:rsidRPr="00F3798C">
        <w:t>660,</w:t>
      </w:r>
      <w:r w:rsidR="00532444">
        <w:t xml:space="preserve"> </w:t>
      </w:r>
      <w:r w:rsidR="009B4E48" w:rsidRPr="00F3798C">
        <w:t xml:space="preserve">datë 25.9.2003 </w:t>
      </w:r>
    </w:p>
    <w:p w:rsidR="008A114F" w:rsidRPr="008A114F" w:rsidRDefault="008A114F" w:rsidP="008A114F">
      <w:pPr>
        <w:rPr>
          <w:lang w:val="en-GB"/>
        </w:rPr>
      </w:pPr>
    </w:p>
    <w:p w:rsidR="009B4E48" w:rsidRDefault="009B4E48" w:rsidP="009B4E48">
      <w:pPr>
        <w:pStyle w:val="Titulli"/>
      </w:pPr>
      <w:r w:rsidRPr="00F3798C">
        <w:t>PËR SHPRONËSIMIN</w:t>
      </w:r>
      <w:r w:rsidR="00E93EE4">
        <w:t>,</w:t>
      </w:r>
      <w:r w:rsidRPr="00F3798C">
        <w:t xml:space="preserve"> PËR INTERES PUBLIK</w:t>
      </w:r>
      <w:r w:rsidR="00E93EE4">
        <w:t>,</w:t>
      </w:r>
      <w:r w:rsidRPr="00F3798C">
        <w:t xml:space="preserve"> TË PASURIVE TË PALUAJTSHME QË PREKEN NGA SISTEMIM-ASFALTIM</w:t>
      </w:r>
      <w:r w:rsidR="00E93EE4">
        <w:t>I</w:t>
      </w:r>
      <w:r w:rsidRPr="00F3798C">
        <w:t xml:space="preserve"> I RRUGËS NGA QENDRA E QYTETIT NË</w:t>
      </w:r>
      <w:r w:rsidR="00532444">
        <w:t xml:space="preserve"> DREJTIM TË VARREZAVE, SISTEMIM</w:t>
      </w:r>
      <w:r w:rsidRPr="00F3798C">
        <w:t>–ASFALTIMI I RRUGËS NDËRMJET DY SHKOLLAVE DHE NGA</w:t>
      </w:r>
      <w:r w:rsidR="00E93EE4">
        <w:t xml:space="preserve"> VENDOSJA E LAPIDARIT TË LUFTËS</w:t>
      </w:r>
      <w:r w:rsidRPr="00F3798C">
        <w:t xml:space="preserve"> NË BASHKINË E BILISHTIT</w:t>
      </w:r>
    </w:p>
    <w:p w:rsidR="005B5CC3" w:rsidRPr="005B5CC3" w:rsidRDefault="005B5CC3" w:rsidP="005B5CC3">
      <w:pPr>
        <w:rPr>
          <w:lang w:val="en-GB"/>
        </w:rPr>
      </w:pPr>
    </w:p>
    <w:p w:rsidR="009B4E48" w:rsidRDefault="009B4E48" w:rsidP="009B4E48">
      <w:pPr>
        <w:pStyle w:val="BazLigjPropozues"/>
      </w:pPr>
      <w:r w:rsidRPr="00F3798C">
        <w:t>Në mbështetje të nenit 100  të Kushtetutës</w:t>
      </w:r>
      <w:r w:rsidR="00532444">
        <w:t xml:space="preserve"> dhe të neneve 5</w:t>
      </w:r>
      <w:r w:rsidR="00B93B9E">
        <w:t xml:space="preserve"> pika 1,</w:t>
      </w:r>
      <w:r w:rsidR="00532444">
        <w:t xml:space="preserve"> </w:t>
      </w:r>
      <w:r w:rsidR="00B93B9E">
        <w:t>20 e 21</w:t>
      </w:r>
      <w:r w:rsidRPr="00F3798C">
        <w:t xml:space="preserve"> të ligjit nr.8561, datë 22.12.1999 “Për shpronësimin dhe marrjen në përdorim të përkohshëm të pa</w:t>
      </w:r>
      <w:r w:rsidR="00B93B9E">
        <w:t>surisë pronë private</w:t>
      </w:r>
      <w:r w:rsidR="00E93EE4">
        <w:t>,</w:t>
      </w:r>
      <w:r w:rsidR="00B93B9E">
        <w:t xml:space="preserve"> për intere</w:t>
      </w:r>
      <w:r w:rsidRPr="00F3798C">
        <w:t xml:space="preserve">s publik”, me propozimin e Ministrit të Rregullimit të Territorit dhe të Turizmit, Këshilli i Ministrave </w:t>
      </w:r>
    </w:p>
    <w:p w:rsidR="00EB211B" w:rsidRPr="00F3798C" w:rsidRDefault="00EB211B" w:rsidP="009B4E48">
      <w:pPr>
        <w:pStyle w:val="BazLigjPropozues"/>
      </w:pPr>
    </w:p>
    <w:p w:rsidR="009B4E48" w:rsidRDefault="009B4E48" w:rsidP="009B4E48">
      <w:pPr>
        <w:pStyle w:val="VENDOSI"/>
      </w:pPr>
      <w:r w:rsidRPr="00F3798C">
        <w:t>VENDOSI:</w:t>
      </w:r>
    </w:p>
    <w:p w:rsidR="00B93B9E" w:rsidRDefault="00B93B9E" w:rsidP="009B4E48">
      <w:pPr>
        <w:pStyle w:val="BazLigjPropozues"/>
        <w:rPr>
          <w:b/>
          <w:noProof/>
          <w:color w:val="auto"/>
        </w:rPr>
      </w:pPr>
    </w:p>
    <w:p w:rsidR="009B4E48" w:rsidRPr="00F3798C" w:rsidRDefault="009B4E48" w:rsidP="009B4E48">
      <w:pPr>
        <w:pStyle w:val="BazLigjPropozues"/>
      </w:pPr>
      <w:r w:rsidRPr="00F3798C">
        <w:t>1. Shpronësimi</w:t>
      </w:r>
      <w:r w:rsidR="00532444">
        <w:t>n</w:t>
      </w:r>
      <w:r w:rsidR="00E93EE4">
        <w:t>,</w:t>
      </w:r>
      <w:r w:rsidRPr="00F3798C">
        <w:t xml:space="preserve"> për interes publik</w:t>
      </w:r>
      <w:r w:rsidR="00E93EE4">
        <w:t>,</w:t>
      </w:r>
      <w:r w:rsidR="00B93B9E">
        <w:t xml:space="preserve"> </w:t>
      </w:r>
      <w:r w:rsidRPr="00F3798C">
        <w:t xml:space="preserve">të pasurive </w:t>
      </w:r>
      <w:r w:rsidR="00633B97">
        <w:t>t</w:t>
      </w:r>
      <w:r w:rsidRPr="00F3798C">
        <w:t>ë paluajtshme të pronarëve, të cilët preken nga sistemim-asfaltimi i rrugës nga qendra e qytetit në drejtim të varrezave, sistemim-asfaltimi i rrugës ndërmjet dy shkollave dhe nga vendosja e lapidarit të Luftës Antifashiste Nacionalçliri</w:t>
      </w:r>
      <w:r w:rsidR="00E93EE4">
        <w:t>mtare</w:t>
      </w:r>
      <w:r w:rsidRPr="00F3798C">
        <w:t xml:space="preserve"> në Bashkinë e Bilishtit.</w:t>
      </w:r>
    </w:p>
    <w:p w:rsidR="009B4E48" w:rsidRPr="00F3798C" w:rsidRDefault="009B4E48" w:rsidP="009B4E48">
      <w:pPr>
        <w:pStyle w:val="BazLigjPropozues"/>
      </w:pPr>
      <w:r w:rsidRPr="00F3798C">
        <w:t>2. Sh</w:t>
      </w:r>
      <w:r w:rsidR="00633B97">
        <w:t>pronësimi të bëhet në favor të B</w:t>
      </w:r>
      <w:r w:rsidRPr="00F3798C">
        <w:t>ashkisë së Bilishtit.</w:t>
      </w:r>
    </w:p>
    <w:p w:rsidR="009B4E48" w:rsidRPr="00F3798C" w:rsidRDefault="009B4E48" w:rsidP="009B4E48">
      <w:pPr>
        <w:pStyle w:val="BazLigjPropozues"/>
      </w:pPr>
      <w:r w:rsidRPr="00F3798C">
        <w:t>3. Pronarët e pasurive të paluajtshme,</w:t>
      </w:r>
      <w:r w:rsidR="00152837">
        <w:t xml:space="preserve"> </w:t>
      </w:r>
      <w:r w:rsidRPr="00F3798C">
        <w:t>që shpronësohen, të kompensohen në vlerë të plotë, sipas masës që paraqitet në tabelën që i bashkëlidhet këtij vendimi, për sipërfaqet prej 1129,5 m</w:t>
      </w:r>
      <w:r w:rsidRPr="00E93EE4">
        <w:rPr>
          <w:vertAlign w:val="superscript"/>
        </w:rPr>
        <w:t>2</w:t>
      </w:r>
      <w:r w:rsidRPr="00F3798C">
        <w:t>, vlerësuar në shumën e përgjithshme prej 1 129 500 (një mil</w:t>
      </w:r>
      <w:r w:rsidR="00152837">
        <w:t>i</w:t>
      </w:r>
      <w:r w:rsidRPr="00F3798C">
        <w:t>on e njëqind</w:t>
      </w:r>
      <w:r w:rsidR="00633B97">
        <w:t xml:space="preserve"> </w:t>
      </w:r>
      <w:r w:rsidRPr="00F3798C">
        <w:t>e</w:t>
      </w:r>
      <w:r w:rsidR="00633B97">
        <w:t xml:space="preserve"> </w:t>
      </w:r>
      <w:r w:rsidRPr="00F3798C">
        <w:t>njëzet</w:t>
      </w:r>
      <w:r w:rsidR="00633B97">
        <w:t xml:space="preserve"> </w:t>
      </w:r>
      <w:r w:rsidRPr="00F3798C">
        <w:t>e</w:t>
      </w:r>
      <w:r w:rsidR="00633B97">
        <w:t xml:space="preserve"> </w:t>
      </w:r>
      <w:r w:rsidRPr="00F3798C">
        <w:t>nëntë mijë e pesëqind) lekësh.</w:t>
      </w:r>
    </w:p>
    <w:p w:rsidR="009B4E48" w:rsidRPr="00F3798C" w:rsidRDefault="009B4E48" w:rsidP="009B4E48">
      <w:pPr>
        <w:pStyle w:val="BazLigjPropozues"/>
      </w:pPr>
      <w:r w:rsidRPr="00F3798C">
        <w:t>4. Fondi prej 1 129 500 (një mil</w:t>
      </w:r>
      <w:r w:rsidR="00152837">
        <w:t>i</w:t>
      </w:r>
      <w:r w:rsidRPr="00F3798C">
        <w:t>on e njëqind</w:t>
      </w:r>
      <w:r w:rsidR="00E93EE4">
        <w:t xml:space="preserve"> </w:t>
      </w:r>
      <w:r w:rsidRPr="00F3798C">
        <w:t>e</w:t>
      </w:r>
      <w:r w:rsidR="00633B97">
        <w:t xml:space="preserve"> </w:t>
      </w:r>
      <w:r w:rsidRPr="00F3798C">
        <w:t>njëzet</w:t>
      </w:r>
      <w:r w:rsidR="00633B97">
        <w:t xml:space="preserve"> </w:t>
      </w:r>
      <w:r w:rsidRPr="00F3798C">
        <w:t>e</w:t>
      </w:r>
      <w:r w:rsidR="00633B97">
        <w:t xml:space="preserve"> </w:t>
      </w:r>
      <w:r w:rsidRPr="00F3798C">
        <w:t>nëntë mijë e pesëqind) lekësh, për kompensimin e pronarëve të shpronësuar, të</w:t>
      </w:r>
      <w:r w:rsidR="00633B97">
        <w:t xml:space="preserve"> përballohet nga të ardhurat e B</w:t>
      </w:r>
      <w:r w:rsidRPr="00F3798C">
        <w:t>ashkisë së Bilishtit, për vitin 2003.</w:t>
      </w:r>
    </w:p>
    <w:p w:rsidR="009B4E48" w:rsidRPr="00F3798C" w:rsidRDefault="009B4E48" w:rsidP="009B4E48">
      <w:pPr>
        <w:pStyle w:val="BazLigjPropozues"/>
      </w:pPr>
      <w:r w:rsidRPr="00F3798C">
        <w:t>5. Vlera e shpenzimeve procedurale, në shumën prej 223 000 (dyqind</w:t>
      </w:r>
      <w:r w:rsidR="00633B97">
        <w:t xml:space="preserve"> </w:t>
      </w:r>
      <w:r w:rsidRPr="00F3798C">
        <w:t>e</w:t>
      </w:r>
      <w:r w:rsidR="00633B97">
        <w:t xml:space="preserve"> </w:t>
      </w:r>
      <w:r w:rsidRPr="00F3798C">
        <w:t>njëzet</w:t>
      </w:r>
      <w:r w:rsidR="00633B97">
        <w:t xml:space="preserve"> </w:t>
      </w:r>
      <w:r w:rsidRPr="00F3798C">
        <w:t>e</w:t>
      </w:r>
      <w:r w:rsidR="00633B97">
        <w:t xml:space="preserve"> </w:t>
      </w:r>
      <w:r w:rsidRPr="00F3798C">
        <w:t>tre mijë)</w:t>
      </w:r>
      <w:r w:rsidR="00633B97">
        <w:t xml:space="preserve"> lekësh, të përballohet nga B</w:t>
      </w:r>
      <w:r w:rsidRPr="00F3798C">
        <w:t>ashkia e Bilishtit, e cila do të kryejë edhe pagesën e pronarëve të shpronësuar.</w:t>
      </w:r>
    </w:p>
    <w:p w:rsidR="009B4E48" w:rsidRPr="00F3798C" w:rsidRDefault="009B4E48" w:rsidP="009B4E48">
      <w:pPr>
        <w:pStyle w:val="BazLigjPropozues"/>
      </w:pPr>
      <w:r w:rsidRPr="00F3798C">
        <w:t>6. Shpronësimi të fillojë dhe të përfundojë brenda periudhës 1-15 tetor 2003.</w:t>
      </w:r>
    </w:p>
    <w:p w:rsidR="009B4E48" w:rsidRPr="00F3798C" w:rsidRDefault="009B4E48" w:rsidP="009B4E48">
      <w:pPr>
        <w:pStyle w:val="BazLigjPropozues"/>
      </w:pPr>
      <w:r w:rsidRPr="00F3798C">
        <w:t>7. Punimet të përfundojnë brenda muajit nëntor të vitit 2003.</w:t>
      </w:r>
    </w:p>
    <w:p w:rsidR="009B4E48" w:rsidRPr="00F3798C" w:rsidRDefault="009B4E48" w:rsidP="009B4E48">
      <w:pPr>
        <w:pStyle w:val="BazLigjPropozues"/>
      </w:pPr>
      <w:r w:rsidRPr="00F3798C">
        <w:t xml:space="preserve">8. Ngarkohen Ministria e Rregullimit të Territorit dhe e Turizmit  dhe </w:t>
      </w:r>
      <w:r w:rsidR="00633B97">
        <w:t>B</w:t>
      </w:r>
      <w:r w:rsidRPr="00F3798C">
        <w:t>ashkia e Bilishtit për zbatimin e këtij vendimi.</w:t>
      </w:r>
    </w:p>
    <w:p w:rsidR="009B4E48" w:rsidRPr="00F3798C" w:rsidRDefault="009B4E48" w:rsidP="009B4E48">
      <w:pPr>
        <w:pStyle w:val="BazLigjPropozues"/>
      </w:pPr>
      <w:r w:rsidRPr="00F3798C">
        <w:t>Ky vendim hyn në fuqi menjëherë dhe botohet në Fletoren Zyrtare.</w:t>
      </w:r>
    </w:p>
    <w:p w:rsidR="009B4E48" w:rsidRPr="00F3798C" w:rsidRDefault="009B4E48" w:rsidP="009B4E48">
      <w:pPr>
        <w:pStyle w:val="BazLigjPropozues"/>
      </w:pPr>
    </w:p>
    <w:p w:rsidR="009B4E48" w:rsidRPr="00F3798C" w:rsidRDefault="009B4E48" w:rsidP="009B4E48">
      <w:pPr>
        <w:pStyle w:val="Autoriteti"/>
      </w:pPr>
      <w:r w:rsidRPr="00F3798C">
        <w:t>Kryeministri</w:t>
      </w:r>
    </w:p>
    <w:p w:rsidR="009B4E48" w:rsidRPr="00F3798C" w:rsidRDefault="009B4E48" w:rsidP="009B4E48">
      <w:pPr>
        <w:pStyle w:val="AutoritetiEmer"/>
      </w:pPr>
      <w:r w:rsidRPr="00F3798C">
        <w:t xml:space="preserve">Fatos Nano  </w:t>
      </w:r>
    </w:p>
    <w:p w:rsidR="009B4E48" w:rsidRPr="00F3798C" w:rsidRDefault="009B4E48" w:rsidP="009B4E48"/>
    <w:p w:rsidR="00CE14D7" w:rsidRPr="00F3798C" w:rsidRDefault="00CE14D7" w:rsidP="009B4E48"/>
    <w:p w:rsidR="009B4E48" w:rsidRPr="00F3798C" w:rsidRDefault="009B4E48" w:rsidP="009B4E48">
      <w:pPr>
        <w:pStyle w:val="AneksiTitull"/>
      </w:pPr>
      <w:r w:rsidRPr="00F3798C">
        <w:t>Lista e pronarëve që do të shpronësohen si rezultat i sistemim-asfaltim rruge, qendër qyteti në drejtim të varrezave, sistemin-asfaltim rruge midis dy shkollave, vendosje</w:t>
      </w:r>
      <w:r w:rsidR="003E102B">
        <w:t xml:space="preserve"> e lapidarit të luftës ANÇ</w:t>
      </w:r>
      <w:r w:rsidR="00633B97">
        <w:t xml:space="preserve"> në B</w:t>
      </w:r>
      <w:r w:rsidRPr="00F3798C">
        <w:t>ashkinë Bilisht.</w:t>
      </w:r>
    </w:p>
    <w:p w:rsidR="009B4E48" w:rsidRPr="00F3798C" w:rsidRDefault="009B4E48" w:rsidP="009B4E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6"/>
        <w:gridCol w:w="3472"/>
        <w:gridCol w:w="1820"/>
        <w:gridCol w:w="1798"/>
        <w:gridCol w:w="1550"/>
      </w:tblGrid>
      <w:tr w:rsidR="009B4E48" w:rsidRPr="00003611">
        <w:tblPrEx>
          <w:tblCellMar>
            <w:top w:w="0" w:type="dxa"/>
            <w:bottom w:w="0" w:type="dxa"/>
          </w:tblCellMar>
        </w:tblPrEx>
        <w:trPr>
          <w:trHeight w:val="550"/>
        </w:trPr>
        <w:tc>
          <w:tcPr>
            <w:tcW w:w="675" w:type="dxa"/>
          </w:tcPr>
          <w:p w:rsidR="009B4E48" w:rsidRPr="00003611" w:rsidRDefault="009B4E48" w:rsidP="00003611">
            <w:pPr>
              <w:pStyle w:val="Tabele"/>
              <w:rPr>
                <w:sz w:val="20"/>
              </w:rPr>
            </w:pPr>
            <w:r w:rsidRPr="00003611">
              <w:rPr>
                <w:sz w:val="20"/>
              </w:rPr>
              <w:t>Nr.</w:t>
            </w:r>
          </w:p>
        </w:tc>
        <w:tc>
          <w:tcPr>
            <w:tcW w:w="3828" w:type="dxa"/>
          </w:tcPr>
          <w:p w:rsidR="009B4E48" w:rsidRPr="00003611" w:rsidRDefault="009B4E48" w:rsidP="00003611">
            <w:pPr>
              <w:pStyle w:val="Tabele"/>
              <w:rPr>
                <w:sz w:val="20"/>
              </w:rPr>
            </w:pPr>
            <w:r w:rsidRPr="00003611">
              <w:rPr>
                <w:sz w:val="20"/>
              </w:rPr>
              <w:t xml:space="preserve">Emri Mbiemri </w:t>
            </w:r>
          </w:p>
        </w:tc>
        <w:tc>
          <w:tcPr>
            <w:tcW w:w="1984" w:type="dxa"/>
          </w:tcPr>
          <w:p w:rsidR="009B4E48" w:rsidRPr="00003611" w:rsidRDefault="009B4E48" w:rsidP="00003611">
            <w:pPr>
              <w:pStyle w:val="Tabele"/>
              <w:rPr>
                <w:sz w:val="20"/>
              </w:rPr>
            </w:pPr>
            <w:r w:rsidRPr="00003611">
              <w:rPr>
                <w:sz w:val="20"/>
              </w:rPr>
              <w:t>Sip.tokë (m</w:t>
            </w:r>
            <w:r w:rsidRPr="00003611">
              <w:rPr>
                <w:sz w:val="20"/>
                <w:vertAlign w:val="superscript"/>
              </w:rPr>
              <w:t>2</w:t>
            </w:r>
            <w:r w:rsidRPr="00003611">
              <w:rPr>
                <w:sz w:val="20"/>
              </w:rPr>
              <w:t>)</w:t>
            </w:r>
          </w:p>
        </w:tc>
        <w:tc>
          <w:tcPr>
            <w:tcW w:w="1985" w:type="dxa"/>
          </w:tcPr>
          <w:p w:rsidR="009B4E48" w:rsidRPr="00003611" w:rsidRDefault="009B4E48" w:rsidP="00003611">
            <w:pPr>
              <w:pStyle w:val="Tabele"/>
              <w:rPr>
                <w:sz w:val="20"/>
              </w:rPr>
            </w:pPr>
            <w:r w:rsidRPr="00003611">
              <w:rPr>
                <w:sz w:val="20"/>
              </w:rPr>
              <w:t>Njësia</w:t>
            </w:r>
            <w:r w:rsidR="00633B97" w:rsidRPr="00003611">
              <w:rPr>
                <w:sz w:val="20"/>
              </w:rPr>
              <w:t xml:space="preserve"> </w:t>
            </w:r>
            <w:r w:rsidRPr="00003611">
              <w:rPr>
                <w:sz w:val="20"/>
              </w:rPr>
              <w:t>(</w:t>
            </w:r>
            <w:r w:rsidR="00633B97" w:rsidRPr="00003611">
              <w:rPr>
                <w:sz w:val="20"/>
              </w:rPr>
              <w:t>l</w:t>
            </w:r>
            <w:r w:rsidRPr="00003611">
              <w:rPr>
                <w:sz w:val="20"/>
              </w:rPr>
              <w:t>ek m/</w:t>
            </w:r>
            <w:r w:rsidRPr="00003611">
              <w:rPr>
                <w:sz w:val="20"/>
                <w:vertAlign w:val="superscript"/>
              </w:rPr>
              <w:t>2</w:t>
            </w:r>
            <w:r w:rsidRPr="00003611">
              <w:rPr>
                <w:sz w:val="20"/>
              </w:rPr>
              <w:t>)</w:t>
            </w:r>
          </w:p>
        </w:tc>
        <w:tc>
          <w:tcPr>
            <w:tcW w:w="1701" w:type="dxa"/>
          </w:tcPr>
          <w:p w:rsidR="009B4E48" w:rsidRPr="00003611" w:rsidRDefault="009B4E48" w:rsidP="00003611">
            <w:pPr>
              <w:pStyle w:val="Tabele"/>
              <w:rPr>
                <w:sz w:val="20"/>
              </w:rPr>
            </w:pPr>
            <w:r w:rsidRPr="00003611">
              <w:rPr>
                <w:sz w:val="20"/>
              </w:rPr>
              <w:t>Vlera (</w:t>
            </w:r>
            <w:r w:rsidR="00E14AA6" w:rsidRPr="00003611">
              <w:rPr>
                <w:sz w:val="20"/>
              </w:rPr>
              <w:t>l</w:t>
            </w:r>
            <w:r w:rsidRPr="00003611">
              <w:rPr>
                <w:sz w:val="20"/>
              </w:rPr>
              <w:t>ekë)</w:t>
            </w:r>
          </w:p>
        </w:tc>
      </w:tr>
      <w:tr w:rsidR="009B4E48" w:rsidRPr="00003611">
        <w:tblPrEx>
          <w:tblCellMar>
            <w:top w:w="0" w:type="dxa"/>
            <w:bottom w:w="0" w:type="dxa"/>
          </w:tblCellMar>
        </w:tblPrEx>
        <w:tc>
          <w:tcPr>
            <w:tcW w:w="675" w:type="dxa"/>
          </w:tcPr>
          <w:p w:rsidR="009B4E48" w:rsidRPr="00003611" w:rsidRDefault="009B4E48" w:rsidP="00003611">
            <w:pPr>
              <w:pStyle w:val="Tabele"/>
              <w:rPr>
                <w:sz w:val="20"/>
              </w:rPr>
            </w:pPr>
            <w:r w:rsidRPr="00003611">
              <w:rPr>
                <w:sz w:val="20"/>
              </w:rPr>
              <w:t>1.</w:t>
            </w:r>
          </w:p>
        </w:tc>
        <w:tc>
          <w:tcPr>
            <w:tcW w:w="3828" w:type="dxa"/>
          </w:tcPr>
          <w:p w:rsidR="009B4E48" w:rsidRPr="00003611" w:rsidRDefault="009B4E48" w:rsidP="00003611">
            <w:pPr>
              <w:pStyle w:val="Tabele"/>
              <w:rPr>
                <w:sz w:val="20"/>
              </w:rPr>
            </w:pPr>
            <w:r w:rsidRPr="00003611">
              <w:rPr>
                <w:sz w:val="20"/>
              </w:rPr>
              <w:t>Trashëgimtarët e Refat Nallbatit</w:t>
            </w:r>
          </w:p>
          <w:p w:rsidR="009B4E48" w:rsidRPr="00003611" w:rsidRDefault="009B4E48" w:rsidP="00003611">
            <w:pPr>
              <w:pStyle w:val="Tabele"/>
              <w:rPr>
                <w:sz w:val="20"/>
              </w:rPr>
            </w:pPr>
          </w:p>
          <w:p w:rsidR="009B4E48" w:rsidRPr="00003611" w:rsidRDefault="009B4E48" w:rsidP="00003611">
            <w:pPr>
              <w:pStyle w:val="Tabele"/>
              <w:rPr>
                <w:sz w:val="20"/>
              </w:rPr>
            </w:pPr>
            <w:r w:rsidRPr="00003611">
              <w:rPr>
                <w:sz w:val="20"/>
              </w:rPr>
              <w:t>Shadie Refat Nallbati</w:t>
            </w:r>
          </w:p>
          <w:p w:rsidR="009B4E48" w:rsidRPr="00003611" w:rsidRDefault="009B4E48" w:rsidP="00003611">
            <w:pPr>
              <w:pStyle w:val="Tabele"/>
              <w:rPr>
                <w:sz w:val="20"/>
              </w:rPr>
            </w:pPr>
            <w:r w:rsidRPr="00003611">
              <w:rPr>
                <w:sz w:val="20"/>
              </w:rPr>
              <w:t>Alije Osman Spaho</w:t>
            </w:r>
          </w:p>
          <w:p w:rsidR="009B4E48" w:rsidRPr="00003611" w:rsidRDefault="009B4E48" w:rsidP="00003611">
            <w:pPr>
              <w:pStyle w:val="Tabele"/>
              <w:rPr>
                <w:sz w:val="20"/>
              </w:rPr>
            </w:pPr>
            <w:r w:rsidRPr="00003611">
              <w:rPr>
                <w:sz w:val="20"/>
              </w:rPr>
              <w:t xml:space="preserve">Ylver Raif Noke </w:t>
            </w:r>
          </w:p>
          <w:p w:rsidR="009B4E48" w:rsidRPr="00003611" w:rsidRDefault="009B4E48" w:rsidP="00003611">
            <w:pPr>
              <w:pStyle w:val="Tabele"/>
              <w:rPr>
                <w:sz w:val="20"/>
              </w:rPr>
            </w:pPr>
            <w:r w:rsidRPr="00003611">
              <w:rPr>
                <w:sz w:val="20"/>
              </w:rPr>
              <w:t>Pranvera Raif Noke</w:t>
            </w:r>
          </w:p>
          <w:p w:rsidR="009B4E48" w:rsidRPr="00003611" w:rsidRDefault="009B4E48" w:rsidP="00003611">
            <w:pPr>
              <w:pStyle w:val="Tabele"/>
              <w:rPr>
                <w:sz w:val="20"/>
              </w:rPr>
            </w:pPr>
            <w:r w:rsidRPr="00003611">
              <w:rPr>
                <w:sz w:val="20"/>
              </w:rPr>
              <w:t>Fatmir Hysen Nallbati</w:t>
            </w:r>
          </w:p>
          <w:p w:rsidR="009B4E48" w:rsidRPr="00003611" w:rsidRDefault="009B4E48" w:rsidP="00003611">
            <w:pPr>
              <w:pStyle w:val="Tabele"/>
              <w:rPr>
                <w:sz w:val="20"/>
              </w:rPr>
            </w:pPr>
            <w:r w:rsidRPr="00003611">
              <w:rPr>
                <w:sz w:val="20"/>
              </w:rPr>
              <w:t>Zhuljeta Nallbati</w:t>
            </w:r>
          </w:p>
          <w:p w:rsidR="009B4E48" w:rsidRPr="00003611" w:rsidRDefault="009B4E48" w:rsidP="00003611">
            <w:pPr>
              <w:pStyle w:val="Tabele"/>
              <w:rPr>
                <w:sz w:val="20"/>
              </w:rPr>
            </w:pPr>
            <w:r w:rsidRPr="00003611">
              <w:rPr>
                <w:sz w:val="20"/>
              </w:rPr>
              <w:t>Mirela Skënder Nallbati</w:t>
            </w:r>
          </w:p>
          <w:p w:rsidR="009B4E48" w:rsidRPr="00003611" w:rsidRDefault="009B4E48" w:rsidP="00003611">
            <w:pPr>
              <w:pStyle w:val="Tabele"/>
              <w:rPr>
                <w:sz w:val="20"/>
              </w:rPr>
            </w:pPr>
            <w:r w:rsidRPr="00003611">
              <w:rPr>
                <w:sz w:val="20"/>
              </w:rPr>
              <w:t>Budjon Skënder Nallbati</w:t>
            </w:r>
          </w:p>
          <w:p w:rsidR="009B4E48" w:rsidRPr="00003611" w:rsidRDefault="009B4E48" w:rsidP="00003611">
            <w:pPr>
              <w:pStyle w:val="Tabele"/>
              <w:rPr>
                <w:sz w:val="20"/>
              </w:rPr>
            </w:pPr>
            <w:r w:rsidRPr="00003611">
              <w:rPr>
                <w:sz w:val="20"/>
              </w:rPr>
              <w:t>Firdes Hysen Nallbati</w:t>
            </w:r>
          </w:p>
          <w:p w:rsidR="009B4E48" w:rsidRPr="00003611" w:rsidRDefault="009B4E48" w:rsidP="00003611">
            <w:pPr>
              <w:pStyle w:val="Tabele"/>
              <w:rPr>
                <w:sz w:val="20"/>
              </w:rPr>
            </w:pPr>
            <w:r w:rsidRPr="00003611">
              <w:rPr>
                <w:sz w:val="20"/>
              </w:rPr>
              <w:t>Ritvan Hysen Nallbati</w:t>
            </w:r>
          </w:p>
          <w:p w:rsidR="009B4E48" w:rsidRPr="00003611" w:rsidRDefault="009B4E48" w:rsidP="00003611">
            <w:pPr>
              <w:pStyle w:val="Tabele"/>
              <w:rPr>
                <w:sz w:val="20"/>
              </w:rPr>
            </w:pPr>
            <w:r w:rsidRPr="00003611">
              <w:rPr>
                <w:sz w:val="20"/>
              </w:rPr>
              <w:t>Yllkë Fet</w:t>
            </w:r>
            <w:r w:rsidR="00E14AA6" w:rsidRPr="00003611">
              <w:rPr>
                <w:sz w:val="20"/>
              </w:rPr>
              <w:t>ri</w:t>
            </w:r>
            <w:r w:rsidRPr="00003611">
              <w:rPr>
                <w:sz w:val="20"/>
              </w:rPr>
              <w:t xml:space="preserve"> Nallbati</w:t>
            </w:r>
          </w:p>
          <w:p w:rsidR="009B4E48" w:rsidRPr="00003611" w:rsidRDefault="009B4E48" w:rsidP="00003611">
            <w:pPr>
              <w:pStyle w:val="Tabele"/>
              <w:rPr>
                <w:sz w:val="20"/>
              </w:rPr>
            </w:pPr>
            <w:r w:rsidRPr="00003611">
              <w:rPr>
                <w:sz w:val="20"/>
              </w:rPr>
              <w:t>Rudi Feti Nallbati</w:t>
            </w:r>
          </w:p>
          <w:p w:rsidR="009B4E48" w:rsidRPr="00003611" w:rsidRDefault="009B4E48" w:rsidP="00003611">
            <w:pPr>
              <w:pStyle w:val="Tabele"/>
              <w:rPr>
                <w:sz w:val="20"/>
              </w:rPr>
            </w:pPr>
            <w:r w:rsidRPr="00003611">
              <w:rPr>
                <w:sz w:val="20"/>
              </w:rPr>
              <w:t>Pëllumb Feti Nallbati</w:t>
            </w:r>
          </w:p>
          <w:p w:rsidR="009B4E48" w:rsidRPr="00003611" w:rsidRDefault="009B4E48" w:rsidP="00003611">
            <w:pPr>
              <w:pStyle w:val="Tabele"/>
              <w:rPr>
                <w:sz w:val="20"/>
              </w:rPr>
            </w:pPr>
            <w:r w:rsidRPr="00003611">
              <w:rPr>
                <w:sz w:val="20"/>
              </w:rPr>
              <w:t>Viktori Nallbati</w:t>
            </w:r>
          </w:p>
          <w:p w:rsidR="009B4E48" w:rsidRPr="00003611" w:rsidRDefault="009B4E48" w:rsidP="00003611">
            <w:pPr>
              <w:pStyle w:val="Tabele"/>
              <w:rPr>
                <w:sz w:val="20"/>
              </w:rPr>
            </w:pPr>
            <w:r w:rsidRPr="00003611">
              <w:rPr>
                <w:sz w:val="20"/>
              </w:rPr>
              <w:t xml:space="preserve">Dritan Fejzi Nallbati </w:t>
            </w:r>
          </w:p>
          <w:p w:rsidR="009B4E48" w:rsidRPr="00003611" w:rsidRDefault="009B4E48" w:rsidP="00003611">
            <w:pPr>
              <w:pStyle w:val="Tabele"/>
              <w:rPr>
                <w:sz w:val="20"/>
              </w:rPr>
            </w:pPr>
            <w:r w:rsidRPr="00003611">
              <w:rPr>
                <w:sz w:val="20"/>
              </w:rPr>
              <w:t>Valent Fejzi Nallbati</w:t>
            </w:r>
          </w:p>
          <w:p w:rsidR="009B4E48" w:rsidRPr="00003611" w:rsidRDefault="009B4E48" w:rsidP="00003611">
            <w:pPr>
              <w:pStyle w:val="Tabele"/>
              <w:rPr>
                <w:sz w:val="20"/>
              </w:rPr>
            </w:pPr>
            <w:r w:rsidRPr="00003611">
              <w:rPr>
                <w:sz w:val="20"/>
              </w:rPr>
              <w:t>Monika Fejzi Nallbati</w:t>
            </w:r>
          </w:p>
          <w:p w:rsidR="009B4E48" w:rsidRPr="00003611" w:rsidRDefault="009B4E48" w:rsidP="00003611">
            <w:pPr>
              <w:pStyle w:val="Tabele"/>
              <w:rPr>
                <w:sz w:val="20"/>
              </w:rPr>
            </w:pPr>
            <w:r w:rsidRPr="00003611">
              <w:rPr>
                <w:sz w:val="20"/>
              </w:rPr>
              <w:t>Romeo Fejzi Nallbati</w:t>
            </w:r>
          </w:p>
          <w:p w:rsidR="009B4E48" w:rsidRPr="00003611" w:rsidRDefault="009B4E48" w:rsidP="00003611">
            <w:pPr>
              <w:pStyle w:val="Tabele"/>
              <w:rPr>
                <w:sz w:val="20"/>
              </w:rPr>
            </w:pPr>
            <w:r w:rsidRPr="00003611">
              <w:rPr>
                <w:sz w:val="20"/>
              </w:rPr>
              <w:t xml:space="preserve">Fredi Fejzi Nallbati </w:t>
            </w:r>
          </w:p>
          <w:p w:rsidR="009B4E48" w:rsidRPr="00003611" w:rsidRDefault="009B4E48" w:rsidP="00003611">
            <w:pPr>
              <w:pStyle w:val="Tabele"/>
              <w:rPr>
                <w:sz w:val="20"/>
              </w:rPr>
            </w:pPr>
            <w:r w:rsidRPr="00003611">
              <w:rPr>
                <w:sz w:val="20"/>
              </w:rPr>
              <w:t>Fiqiri Zenel Nallbati</w:t>
            </w:r>
          </w:p>
          <w:p w:rsidR="009B4E48" w:rsidRPr="00003611" w:rsidRDefault="009B4E48" w:rsidP="00003611">
            <w:pPr>
              <w:pStyle w:val="Tabele"/>
              <w:rPr>
                <w:sz w:val="20"/>
              </w:rPr>
            </w:pPr>
            <w:r w:rsidRPr="00003611">
              <w:rPr>
                <w:sz w:val="20"/>
              </w:rPr>
              <w:t>Nexhat Zenel Nallbati</w:t>
            </w:r>
          </w:p>
          <w:p w:rsidR="009B4E48" w:rsidRPr="00003611" w:rsidRDefault="009B4E48" w:rsidP="00003611">
            <w:pPr>
              <w:pStyle w:val="Tabele"/>
              <w:rPr>
                <w:sz w:val="20"/>
              </w:rPr>
            </w:pPr>
            <w:r w:rsidRPr="00003611">
              <w:rPr>
                <w:sz w:val="20"/>
              </w:rPr>
              <w:t xml:space="preserve"> Refiko Zenel Nallbati</w:t>
            </w:r>
          </w:p>
        </w:tc>
        <w:tc>
          <w:tcPr>
            <w:tcW w:w="1984" w:type="dxa"/>
          </w:tcPr>
          <w:p w:rsidR="009B4E48" w:rsidRPr="00003611" w:rsidRDefault="009B4E48" w:rsidP="00003611">
            <w:pPr>
              <w:pStyle w:val="Tabele"/>
              <w:rPr>
                <w:sz w:val="20"/>
              </w:rPr>
            </w:pPr>
            <w:r w:rsidRPr="00003611">
              <w:rPr>
                <w:sz w:val="20"/>
              </w:rPr>
              <w:t>608 m</w:t>
            </w:r>
            <w:r w:rsidRPr="00003611">
              <w:rPr>
                <w:sz w:val="20"/>
                <w:vertAlign w:val="superscript"/>
              </w:rPr>
              <w:t>2</w:t>
            </w:r>
          </w:p>
        </w:tc>
        <w:tc>
          <w:tcPr>
            <w:tcW w:w="1985" w:type="dxa"/>
          </w:tcPr>
          <w:p w:rsidR="009B4E48" w:rsidRPr="00003611" w:rsidRDefault="009B4E48" w:rsidP="00003611">
            <w:pPr>
              <w:pStyle w:val="Tabele"/>
              <w:rPr>
                <w:sz w:val="20"/>
              </w:rPr>
            </w:pPr>
            <w:r w:rsidRPr="00003611">
              <w:rPr>
                <w:sz w:val="20"/>
              </w:rPr>
              <w:t>1000</w:t>
            </w:r>
          </w:p>
        </w:tc>
        <w:tc>
          <w:tcPr>
            <w:tcW w:w="1701" w:type="dxa"/>
          </w:tcPr>
          <w:p w:rsidR="009B4E48" w:rsidRPr="00003611" w:rsidRDefault="009B4E48" w:rsidP="00003611">
            <w:pPr>
              <w:pStyle w:val="Tabele"/>
              <w:rPr>
                <w:sz w:val="20"/>
              </w:rPr>
            </w:pPr>
            <w:r w:rsidRPr="00003611">
              <w:rPr>
                <w:sz w:val="20"/>
              </w:rPr>
              <w:t>608 000</w:t>
            </w:r>
          </w:p>
        </w:tc>
      </w:tr>
      <w:tr w:rsidR="009B4E48" w:rsidRPr="00003611">
        <w:tblPrEx>
          <w:tblCellMar>
            <w:top w:w="0" w:type="dxa"/>
            <w:bottom w:w="0" w:type="dxa"/>
          </w:tblCellMar>
        </w:tblPrEx>
        <w:tc>
          <w:tcPr>
            <w:tcW w:w="675" w:type="dxa"/>
          </w:tcPr>
          <w:p w:rsidR="009B4E48" w:rsidRPr="00003611" w:rsidRDefault="009B4E48" w:rsidP="00003611">
            <w:pPr>
              <w:pStyle w:val="Tabele"/>
              <w:rPr>
                <w:sz w:val="20"/>
              </w:rPr>
            </w:pPr>
            <w:r w:rsidRPr="00003611">
              <w:rPr>
                <w:sz w:val="20"/>
              </w:rPr>
              <w:t xml:space="preserve">2. </w:t>
            </w:r>
          </w:p>
        </w:tc>
        <w:tc>
          <w:tcPr>
            <w:tcW w:w="3828" w:type="dxa"/>
          </w:tcPr>
          <w:p w:rsidR="009B4E48" w:rsidRPr="00003611" w:rsidRDefault="009B4E48" w:rsidP="00003611">
            <w:pPr>
              <w:pStyle w:val="Tabele"/>
              <w:rPr>
                <w:sz w:val="20"/>
              </w:rPr>
            </w:pPr>
            <w:r w:rsidRPr="00003611">
              <w:rPr>
                <w:sz w:val="20"/>
              </w:rPr>
              <w:t>Trashëgimtarët e Rushan Ajçes</w:t>
            </w:r>
          </w:p>
          <w:p w:rsidR="009B4E48" w:rsidRPr="00003611" w:rsidRDefault="009B4E48" w:rsidP="00003611">
            <w:pPr>
              <w:pStyle w:val="Tabele"/>
              <w:rPr>
                <w:sz w:val="20"/>
              </w:rPr>
            </w:pPr>
            <w:r w:rsidRPr="00003611">
              <w:rPr>
                <w:sz w:val="20"/>
              </w:rPr>
              <w:t>Esma Ajçe</w:t>
            </w:r>
          </w:p>
          <w:p w:rsidR="009B4E48" w:rsidRPr="00003611" w:rsidRDefault="009B4E48" w:rsidP="00003611">
            <w:pPr>
              <w:pStyle w:val="Tabele"/>
              <w:rPr>
                <w:sz w:val="20"/>
              </w:rPr>
            </w:pPr>
            <w:r w:rsidRPr="00003611">
              <w:rPr>
                <w:sz w:val="20"/>
              </w:rPr>
              <w:t>Ismail Rushan Ajçe</w:t>
            </w:r>
          </w:p>
          <w:p w:rsidR="009B4E48" w:rsidRPr="00003611" w:rsidRDefault="009B4E48" w:rsidP="00003611">
            <w:pPr>
              <w:pStyle w:val="Tabele"/>
              <w:rPr>
                <w:sz w:val="20"/>
              </w:rPr>
            </w:pPr>
            <w:r w:rsidRPr="00003611">
              <w:rPr>
                <w:sz w:val="20"/>
              </w:rPr>
              <w:t>Niko Rushan Ajçe</w:t>
            </w:r>
          </w:p>
          <w:p w:rsidR="009B4E48" w:rsidRPr="00003611" w:rsidRDefault="009B4E48" w:rsidP="00003611">
            <w:pPr>
              <w:pStyle w:val="Tabele"/>
              <w:rPr>
                <w:sz w:val="20"/>
              </w:rPr>
            </w:pPr>
            <w:r w:rsidRPr="00003611">
              <w:rPr>
                <w:sz w:val="20"/>
              </w:rPr>
              <w:t>Përparim Rushan Ajçe</w:t>
            </w:r>
          </w:p>
        </w:tc>
        <w:tc>
          <w:tcPr>
            <w:tcW w:w="1984" w:type="dxa"/>
          </w:tcPr>
          <w:p w:rsidR="009B4E48" w:rsidRPr="00003611" w:rsidRDefault="009B4E48" w:rsidP="00003611">
            <w:pPr>
              <w:pStyle w:val="Tabele"/>
              <w:rPr>
                <w:sz w:val="20"/>
              </w:rPr>
            </w:pPr>
            <w:r w:rsidRPr="00003611">
              <w:rPr>
                <w:sz w:val="20"/>
              </w:rPr>
              <w:t>139.5</w:t>
            </w:r>
          </w:p>
        </w:tc>
        <w:tc>
          <w:tcPr>
            <w:tcW w:w="1985" w:type="dxa"/>
          </w:tcPr>
          <w:p w:rsidR="009B4E48" w:rsidRPr="00003611" w:rsidRDefault="009B4E48" w:rsidP="00003611">
            <w:pPr>
              <w:pStyle w:val="Tabele"/>
              <w:rPr>
                <w:sz w:val="20"/>
              </w:rPr>
            </w:pPr>
            <w:r w:rsidRPr="00003611">
              <w:rPr>
                <w:sz w:val="20"/>
              </w:rPr>
              <w:t>1000</w:t>
            </w:r>
          </w:p>
        </w:tc>
        <w:tc>
          <w:tcPr>
            <w:tcW w:w="1701" w:type="dxa"/>
          </w:tcPr>
          <w:p w:rsidR="009B4E48" w:rsidRPr="00003611" w:rsidRDefault="009B4E48" w:rsidP="00003611">
            <w:pPr>
              <w:pStyle w:val="Tabele"/>
              <w:rPr>
                <w:sz w:val="20"/>
              </w:rPr>
            </w:pPr>
            <w:r w:rsidRPr="00003611">
              <w:rPr>
                <w:sz w:val="20"/>
              </w:rPr>
              <w:t>139 500</w:t>
            </w:r>
          </w:p>
        </w:tc>
      </w:tr>
      <w:tr w:rsidR="009B4E48" w:rsidRPr="00003611">
        <w:tblPrEx>
          <w:tblCellMar>
            <w:top w:w="0" w:type="dxa"/>
            <w:bottom w:w="0" w:type="dxa"/>
          </w:tblCellMar>
        </w:tblPrEx>
        <w:trPr>
          <w:trHeight w:val="373"/>
        </w:trPr>
        <w:tc>
          <w:tcPr>
            <w:tcW w:w="675" w:type="dxa"/>
          </w:tcPr>
          <w:p w:rsidR="009B4E48" w:rsidRPr="00003611" w:rsidRDefault="009B4E48" w:rsidP="00003611">
            <w:pPr>
              <w:pStyle w:val="Tabele"/>
              <w:rPr>
                <w:sz w:val="20"/>
              </w:rPr>
            </w:pPr>
            <w:r w:rsidRPr="00003611">
              <w:rPr>
                <w:sz w:val="20"/>
              </w:rPr>
              <w:t>3.</w:t>
            </w:r>
          </w:p>
        </w:tc>
        <w:tc>
          <w:tcPr>
            <w:tcW w:w="3828" w:type="dxa"/>
          </w:tcPr>
          <w:p w:rsidR="009B4E48" w:rsidRPr="00003611" w:rsidRDefault="009B4E48" w:rsidP="00003611">
            <w:pPr>
              <w:pStyle w:val="Tabele"/>
              <w:rPr>
                <w:sz w:val="20"/>
              </w:rPr>
            </w:pPr>
            <w:r w:rsidRPr="00003611">
              <w:rPr>
                <w:sz w:val="20"/>
              </w:rPr>
              <w:t>Ymer Ramadan Shurdho</w:t>
            </w:r>
          </w:p>
        </w:tc>
        <w:tc>
          <w:tcPr>
            <w:tcW w:w="1984" w:type="dxa"/>
          </w:tcPr>
          <w:p w:rsidR="009B4E48" w:rsidRPr="00003611" w:rsidRDefault="009B4E48" w:rsidP="00003611">
            <w:pPr>
              <w:pStyle w:val="Tabele"/>
              <w:rPr>
                <w:sz w:val="20"/>
              </w:rPr>
            </w:pPr>
            <w:r w:rsidRPr="00003611">
              <w:rPr>
                <w:sz w:val="20"/>
              </w:rPr>
              <w:t>37</w:t>
            </w:r>
          </w:p>
        </w:tc>
        <w:tc>
          <w:tcPr>
            <w:tcW w:w="1985" w:type="dxa"/>
          </w:tcPr>
          <w:p w:rsidR="009B4E48" w:rsidRPr="00003611" w:rsidRDefault="009B4E48" w:rsidP="00003611">
            <w:pPr>
              <w:pStyle w:val="Tabele"/>
              <w:rPr>
                <w:sz w:val="20"/>
              </w:rPr>
            </w:pPr>
            <w:r w:rsidRPr="00003611">
              <w:rPr>
                <w:sz w:val="20"/>
              </w:rPr>
              <w:t>1000</w:t>
            </w:r>
          </w:p>
        </w:tc>
        <w:tc>
          <w:tcPr>
            <w:tcW w:w="1701" w:type="dxa"/>
          </w:tcPr>
          <w:p w:rsidR="009B4E48" w:rsidRPr="00003611" w:rsidRDefault="009B4E48" w:rsidP="00003611">
            <w:pPr>
              <w:pStyle w:val="Tabele"/>
              <w:rPr>
                <w:sz w:val="20"/>
              </w:rPr>
            </w:pPr>
            <w:r w:rsidRPr="00003611">
              <w:rPr>
                <w:sz w:val="20"/>
              </w:rPr>
              <w:t>37 000</w:t>
            </w:r>
          </w:p>
        </w:tc>
      </w:tr>
      <w:tr w:rsidR="009B4E48" w:rsidRPr="00003611">
        <w:tblPrEx>
          <w:tblCellMar>
            <w:top w:w="0" w:type="dxa"/>
            <w:bottom w:w="0" w:type="dxa"/>
          </w:tblCellMar>
        </w:tblPrEx>
        <w:trPr>
          <w:trHeight w:val="355"/>
        </w:trPr>
        <w:tc>
          <w:tcPr>
            <w:tcW w:w="675" w:type="dxa"/>
          </w:tcPr>
          <w:p w:rsidR="009B4E48" w:rsidRPr="00003611" w:rsidRDefault="009B4E48" w:rsidP="00003611">
            <w:pPr>
              <w:pStyle w:val="Tabele"/>
              <w:rPr>
                <w:sz w:val="20"/>
              </w:rPr>
            </w:pPr>
            <w:r w:rsidRPr="00003611">
              <w:rPr>
                <w:sz w:val="20"/>
              </w:rPr>
              <w:t xml:space="preserve">4. </w:t>
            </w:r>
          </w:p>
        </w:tc>
        <w:tc>
          <w:tcPr>
            <w:tcW w:w="3828" w:type="dxa"/>
          </w:tcPr>
          <w:p w:rsidR="009B4E48" w:rsidRPr="00003611" w:rsidRDefault="009B4E48" w:rsidP="00003611">
            <w:pPr>
              <w:pStyle w:val="Tabele"/>
              <w:rPr>
                <w:sz w:val="20"/>
              </w:rPr>
            </w:pPr>
            <w:r w:rsidRPr="00003611">
              <w:rPr>
                <w:sz w:val="20"/>
              </w:rPr>
              <w:t>Nexhip Xhevair Bregu</w:t>
            </w:r>
          </w:p>
        </w:tc>
        <w:tc>
          <w:tcPr>
            <w:tcW w:w="1984" w:type="dxa"/>
          </w:tcPr>
          <w:p w:rsidR="009B4E48" w:rsidRPr="00003611" w:rsidRDefault="009B4E48" w:rsidP="00003611">
            <w:pPr>
              <w:pStyle w:val="Tabele"/>
              <w:rPr>
                <w:sz w:val="20"/>
              </w:rPr>
            </w:pPr>
            <w:r w:rsidRPr="00003611">
              <w:rPr>
                <w:sz w:val="20"/>
              </w:rPr>
              <w:t>315</w:t>
            </w:r>
          </w:p>
        </w:tc>
        <w:tc>
          <w:tcPr>
            <w:tcW w:w="1985" w:type="dxa"/>
          </w:tcPr>
          <w:p w:rsidR="009B4E48" w:rsidRPr="00003611" w:rsidRDefault="009B4E48" w:rsidP="00003611">
            <w:pPr>
              <w:pStyle w:val="Tabele"/>
              <w:rPr>
                <w:sz w:val="20"/>
              </w:rPr>
            </w:pPr>
            <w:r w:rsidRPr="00003611">
              <w:rPr>
                <w:sz w:val="20"/>
              </w:rPr>
              <w:t>1000</w:t>
            </w:r>
          </w:p>
        </w:tc>
        <w:tc>
          <w:tcPr>
            <w:tcW w:w="1701" w:type="dxa"/>
          </w:tcPr>
          <w:p w:rsidR="009B4E48" w:rsidRPr="00003611" w:rsidRDefault="009B4E48" w:rsidP="00003611">
            <w:pPr>
              <w:pStyle w:val="Tabele"/>
              <w:rPr>
                <w:sz w:val="20"/>
              </w:rPr>
            </w:pPr>
            <w:r w:rsidRPr="00003611">
              <w:rPr>
                <w:sz w:val="20"/>
              </w:rPr>
              <w:t>315 000</w:t>
            </w:r>
          </w:p>
        </w:tc>
      </w:tr>
      <w:tr w:rsidR="009B4E48" w:rsidRPr="00003611">
        <w:tblPrEx>
          <w:tblCellMar>
            <w:top w:w="0" w:type="dxa"/>
            <w:bottom w:w="0" w:type="dxa"/>
          </w:tblCellMar>
        </w:tblPrEx>
        <w:trPr>
          <w:trHeight w:val="1548"/>
        </w:trPr>
        <w:tc>
          <w:tcPr>
            <w:tcW w:w="675" w:type="dxa"/>
          </w:tcPr>
          <w:p w:rsidR="009B4E48" w:rsidRPr="00003611" w:rsidRDefault="009B4E48" w:rsidP="00003611">
            <w:pPr>
              <w:pStyle w:val="Tabele"/>
              <w:rPr>
                <w:sz w:val="20"/>
              </w:rPr>
            </w:pPr>
            <w:r w:rsidRPr="00003611">
              <w:rPr>
                <w:sz w:val="20"/>
              </w:rPr>
              <w:t xml:space="preserve">5. </w:t>
            </w:r>
          </w:p>
        </w:tc>
        <w:tc>
          <w:tcPr>
            <w:tcW w:w="3828" w:type="dxa"/>
          </w:tcPr>
          <w:p w:rsidR="009B4E48" w:rsidRPr="00003611" w:rsidRDefault="009B4E48" w:rsidP="00003611">
            <w:pPr>
              <w:pStyle w:val="Tabele"/>
              <w:rPr>
                <w:sz w:val="20"/>
              </w:rPr>
            </w:pPr>
            <w:r w:rsidRPr="00003611">
              <w:rPr>
                <w:sz w:val="20"/>
              </w:rPr>
              <w:t xml:space="preserve">Trashëgimtarët e Neki Skotit </w:t>
            </w:r>
          </w:p>
          <w:p w:rsidR="009B4E48" w:rsidRPr="00003611" w:rsidRDefault="009B4E48" w:rsidP="00003611">
            <w:pPr>
              <w:pStyle w:val="Tabele"/>
              <w:rPr>
                <w:sz w:val="20"/>
              </w:rPr>
            </w:pPr>
          </w:p>
          <w:p w:rsidR="009B4E48" w:rsidRPr="00003611" w:rsidRDefault="009B4E48" w:rsidP="00003611">
            <w:pPr>
              <w:pStyle w:val="Tabele"/>
              <w:rPr>
                <w:sz w:val="20"/>
              </w:rPr>
            </w:pPr>
            <w:r w:rsidRPr="00003611">
              <w:rPr>
                <w:sz w:val="20"/>
              </w:rPr>
              <w:t>Merjeme Skoti</w:t>
            </w:r>
          </w:p>
          <w:p w:rsidR="009B4E48" w:rsidRPr="00003611" w:rsidRDefault="009B4E48" w:rsidP="00003611">
            <w:pPr>
              <w:pStyle w:val="Tabele"/>
              <w:rPr>
                <w:sz w:val="20"/>
              </w:rPr>
            </w:pPr>
            <w:r w:rsidRPr="00003611">
              <w:rPr>
                <w:sz w:val="20"/>
              </w:rPr>
              <w:t>Luan Neki Skoti</w:t>
            </w:r>
          </w:p>
          <w:p w:rsidR="009B4E48" w:rsidRPr="00003611" w:rsidRDefault="009B4E48" w:rsidP="00003611">
            <w:pPr>
              <w:pStyle w:val="Tabele"/>
              <w:rPr>
                <w:sz w:val="20"/>
              </w:rPr>
            </w:pPr>
            <w:r w:rsidRPr="00003611">
              <w:rPr>
                <w:sz w:val="20"/>
              </w:rPr>
              <w:t>Ferdane Neki Skoti</w:t>
            </w:r>
          </w:p>
          <w:p w:rsidR="009B4E48" w:rsidRPr="00003611" w:rsidRDefault="009B4E48" w:rsidP="00003611">
            <w:pPr>
              <w:pStyle w:val="Tabele"/>
              <w:rPr>
                <w:sz w:val="20"/>
              </w:rPr>
            </w:pPr>
            <w:r w:rsidRPr="00003611">
              <w:rPr>
                <w:sz w:val="20"/>
              </w:rPr>
              <w:t>Silvana Neki Skoti</w:t>
            </w:r>
          </w:p>
        </w:tc>
        <w:tc>
          <w:tcPr>
            <w:tcW w:w="1984" w:type="dxa"/>
          </w:tcPr>
          <w:p w:rsidR="009B4E48" w:rsidRPr="00003611" w:rsidRDefault="009B4E48" w:rsidP="00003611">
            <w:pPr>
              <w:pStyle w:val="Tabele"/>
              <w:rPr>
                <w:sz w:val="20"/>
              </w:rPr>
            </w:pPr>
            <w:r w:rsidRPr="00003611">
              <w:rPr>
                <w:sz w:val="20"/>
              </w:rPr>
              <w:t>30</w:t>
            </w:r>
          </w:p>
        </w:tc>
        <w:tc>
          <w:tcPr>
            <w:tcW w:w="1985" w:type="dxa"/>
          </w:tcPr>
          <w:p w:rsidR="009B4E48" w:rsidRPr="00003611" w:rsidRDefault="009B4E48" w:rsidP="00003611">
            <w:pPr>
              <w:pStyle w:val="Tabele"/>
              <w:rPr>
                <w:sz w:val="20"/>
              </w:rPr>
            </w:pPr>
            <w:r w:rsidRPr="00003611">
              <w:rPr>
                <w:sz w:val="20"/>
              </w:rPr>
              <w:t>1000</w:t>
            </w:r>
          </w:p>
        </w:tc>
        <w:tc>
          <w:tcPr>
            <w:tcW w:w="1701" w:type="dxa"/>
          </w:tcPr>
          <w:p w:rsidR="009B4E48" w:rsidRPr="00003611" w:rsidRDefault="009B4E48" w:rsidP="00003611">
            <w:pPr>
              <w:pStyle w:val="Tabele"/>
              <w:rPr>
                <w:sz w:val="20"/>
              </w:rPr>
            </w:pPr>
            <w:r w:rsidRPr="00003611">
              <w:rPr>
                <w:sz w:val="20"/>
              </w:rPr>
              <w:t>30 000</w:t>
            </w:r>
          </w:p>
        </w:tc>
      </w:tr>
    </w:tbl>
    <w:p w:rsidR="009B4E48" w:rsidRPr="00F3798C" w:rsidRDefault="00CE14D7" w:rsidP="009B4E48">
      <w:r>
        <w:t xml:space="preserve">             </w:t>
      </w:r>
      <w:r w:rsidR="009B4E48" w:rsidRPr="00152837">
        <w:rPr>
          <w:b w:val="0"/>
        </w:rPr>
        <w:t>Shuma :</w:t>
      </w:r>
      <w:r w:rsidR="009B4E48" w:rsidRPr="00F3798C">
        <w:t xml:space="preserve">                     </w:t>
      </w:r>
      <w:r w:rsidR="009B4E48">
        <w:tab/>
      </w:r>
      <w:r w:rsidR="009B4E48">
        <w:tab/>
      </w:r>
      <w:r>
        <w:t xml:space="preserve">                                                  </w:t>
      </w:r>
      <w:r w:rsidRPr="00152837">
        <w:rPr>
          <w:b w:val="0"/>
        </w:rPr>
        <w:t>1 129 500</w:t>
      </w:r>
      <w:r w:rsidR="009B4E48">
        <w:tab/>
      </w:r>
      <w:r w:rsidR="009B4E48">
        <w:tab/>
      </w:r>
      <w:r w:rsidR="009B4E48">
        <w:tab/>
      </w:r>
      <w:r w:rsidR="009B4E48">
        <w:tab/>
      </w:r>
      <w:r w:rsidR="009B4E48">
        <w:tab/>
      </w:r>
      <w:r w:rsidR="009B4E48">
        <w:tab/>
      </w:r>
      <w:r w:rsidR="009B4E48">
        <w:tab/>
      </w:r>
    </w:p>
    <w:p w:rsidR="0089253F" w:rsidRPr="00F3798C" w:rsidRDefault="0089253F" w:rsidP="009B4E48"/>
    <w:p w:rsidR="009B4E48" w:rsidRPr="00F3798C" w:rsidRDefault="009B4E48" w:rsidP="00074A44">
      <w:pPr>
        <w:pStyle w:val="Akti"/>
      </w:pPr>
      <w:r w:rsidRPr="00F3798C">
        <w:t>VENDIM</w:t>
      </w:r>
    </w:p>
    <w:p w:rsidR="009B4E48" w:rsidRPr="00F3798C" w:rsidRDefault="00E14AA6" w:rsidP="009B4E48">
      <w:pPr>
        <w:pStyle w:val="NumriData"/>
      </w:pPr>
      <w:r>
        <w:t>Nr.</w:t>
      </w:r>
      <w:r w:rsidR="009B4E48" w:rsidRPr="00F3798C">
        <w:t>661, datë 25.9.2003</w:t>
      </w:r>
    </w:p>
    <w:p w:rsidR="009B4E48" w:rsidRPr="00F3798C" w:rsidRDefault="009B4E48" w:rsidP="009B4E48"/>
    <w:p w:rsidR="009B4E48" w:rsidRPr="00F3798C" w:rsidRDefault="009B4E48" w:rsidP="009B4E48">
      <w:pPr>
        <w:pStyle w:val="Titulli"/>
      </w:pPr>
      <w:r w:rsidRPr="00F3798C">
        <w:t>PËR KALIMIN E SHËRBIMIT UNIVERSITAR TË ORTOPEDI-TRAUMATOLOGJISË, NË VARËSI TË MINISTRISË SË SHËNDETËSISË</w:t>
      </w:r>
    </w:p>
    <w:p w:rsidR="009B4E48" w:rsidRPr="00F3798C" w:rsidRDefault="009B4E48" w:rsidP="009B4E48"/>
    <w:p w:rsidR="009B4E48" w:rsidRPr="00F3798C" w:rsidRDefault="009B4E48" w:rsidP="009B4E48">
      <w:pPr>
        <w:pStyle w:val="BazLigjPropozues"/>
      </w:pPr>
      <w:r w:rsidRPr="00F3798C">
        <w:t>Në mbështetje të nenit</w:t>
      </w:r>
      <w:r w:rsidR="003E102B">
        <w:t xml:space="preserve"> 100 të Kushtetutës, të pikës 1</w:t>
      </w:r>
      <w:r w:rsidRPr="00F3798C">
        <w:t xml:space="preserve"> të nenit 129 të ligjit nr.8379,</w:t>
      </w:r>
      <w:r w:rsidR="00152837">
        <w:t xml:space="preserve"> </w:t>
      </w:r>
      <w:r w:rsidRPr="00F3798C">
        <w:t>datë 29.7.1998 “Për hartimi</w:t>
      </w:r>
      <w:r w:rsidR="00E14AA6">
        <w:t>n dhe zbatimin e B</w:t>
      </w:r>
      <w:r w:rsidRPr="00F3798C">
        <w:t xml:space="preserve">uxhetit të </w:t>
      </w:r>
      <w:r w:rsidR="00E14AA6">
        <w:t>Shtetit të Republikës së Shqipërisë”, i ndryshuar dhe të neneve 10 e 16</w:t>
      </w:r>
      <w:r w:rsidRPr="00F3798C">
        <w:t xml:space="preserve"> të ligjit</w:t>
      </w:r>
      <w:r w:rsidR="00E14AA6">
        <w:t xml:space="preserve"> nr.8983, datë 20.12.2002 “Për Buxhetin e S</w:t>
      </w:r>
      <w:r w:rsidRPr="00F3798C">
        <w:t xml:space="preserve">htetit të vitit 2003”, me propozimin  e Ministrit të Mbrojtjes dhe të Ministrit të Shëndetësisë, Këshilli i Ministrave </w:t>
      </w:r>
    </w:p>
    <w:p w:rsidR="009B4E48" w:rsidRPr="00F3798C" w:rsidRDefault="009B4E48" w:rsidP="009B4E48"/>
    <w:p w:rsidR="009B4E48" w:rsidRPr="00F3798C" w:rsidRDefault="009B4E48" w:rsidP="009B4E48">
      <w:pPr>
        <w:pStyle w:val="VENDOSI"/>
      </w:pPr>
      <w:r w:rsidRPr="00F3798C">
        <w:t>VENDOSI:</w:t>
      </w:r>
    </w:p>
    <w:p w:rsidR="009B4E48" w:rsidRPr="00F3798C" w:rsidRDefault="009B4E48" w:rsidP="009B4E48"/>
    <w:p w:rsidR="009B4E48" w:rsidRPr="00F3798C" w:rsidRDefault="009B4E48" w:rsidP="009B4E48">
      <w:pPr>
        <w:pStyle w:val="Paragrafi"/>
      </w:pPr>
      <w:r w:rsidRPr="00F3798C">
        <w:t>1. S</w:t>
      </w:r>
      <w:r w:rsidR="003E102B">
        <w:t>hërbimi universitar i o</w:t>
      </w:r>
      <w:r w:rsidR="00E14AA6">
        <w:t>rtopedi-</w:t>
      </w:r>
      <w:r w:rsidR="003E102B">
        <w:t>t</w:t>
      </w:r>
      <w:r w:rsidRPr="00F3798C">
        <w:t>raumatologjisë kalon në varësi të Ministrisë së Shëndetësisë.</w:t>
      </w:r>
    </w:p>
    <w:p w:rsidR="009B4E48" w:rsidRPr="00F3798C" w:rsidRDefault="009B4E48" w:rsidP="009B4E48">
      <w:pPr>
        <w:pStyle w:val="Paragrafi"/>
      </w:pPr>
      <w:r w:rsidRPr="00F3798C">
        <w:t>2. Ministrisë së Shëndetësisë në numrin e punonjësve, miratuar për vitin 2003, t’i shtohen 89 (tetëdhjet</w:t>
      </w:r>
      <w:r w:rsidR="00E14AA6">
        <w:t xml:space="preserve"> </w:t>
      </w:r>
      <w:r w:rsidRPr="00F3798C">
        <w:t>e</w:t>
      </w:r>
      <w:r w:rsidR="00E14AA6">
        <w:t xml:space="preserve"> </w:t>
      </w:r>
      <w:r w:rsidRPr="00F3798C">
        <w:t xml:space="preserve">nëntë) punonjës, numër i cili i zbritet Ministrisë së Mbrojtjes nga numri i punonjësve, i miratuar për vitin 2003.   </w:t>
      </w:r>
    </w:p>
    <w:p w:rsidR="009B4E48" w:rsidRPr="00F3798C" w:rsidRDefault="009B4E48" w:rsidP="009B4E48">
      <w:pPr>
        <w:pStyle w:val="Paragrafi"/>
      </w:pPr>
      <w:r w:rsidRPr="00F3798C">
        <w:t>3. Ministrisë së Shëndetësisë, në buxhet</w:t>
      </w:r>
      <w:r w:rsidR="00E14AA6">
        <w:t>in e miratuar për vitin 2003, t'</w:t>
      </w:r>
      <w:r w:rsidRPr="00F3798C">
        <w:t>i</w:t>
      </w:r>
      <w:r w:rsidR="00152837">
        <w:t xml:space="preserve"> shtohet fondi prej 7 970 000 (</w:t>
      </w:r>
      <w:r w:rsidRPr="00F3798C">
        <w:t>shtatë milionë e nëntëqind</w:t>
      </w:r>
      <w:r w:rsidR="00E14AA6">
        <w:t xml:space="preserve"> </w:t>
      </w:r>
      <w:r w:rsidRPr="00F3798C">
        <w:t>e</w:t>
      </w:r>
      <w:r w:rsidR="00E14AA6">
        <w:t xml:space="preserve"> </w:t>
      </w:r>
      <w:r w:rsidRPr="00F3798C">
        <w:t>shtatëdhjetë mijë) lekësh, p</w:t>
      </w:r>
      <w:r w:rsidR="00E14AA6">
        <w:t>ër përba</w:t>
      </w:r>
      <w:r w:rsidRPr="00F3798C">
        <w:t>llimin e pagave dhe të sigurim</w:t>
      </w:r>
      <w:r w:rsidR="003E102B">
        <w:t>eve shoqërore për punonjësit e shërbimit universitar të ortopedi-t</w:t>
      </w:r>
      <w:r w:rsidRPr="00F3798C">
        <w:t>raumatologjisë, fond</w:t>
      </w:r>
      <w:r w:rsidR="00B136F8">
        <w:t>,</w:t>
      </w:r>
      <w:r w:rsidRPr="00F3798C">
        <w:t xml:space="preserve"> i cili i zbritet buxhetit të vitit 2003, miratuar për Ministrinë e Mbrojtjes.</w:t>
      </w:r>
    </w:p>
    <w:p w:rsidR="009B4E48" w:rsidRPr="00F3798C" w:rsidRDefault="009B4E48" w:rsidP="009B4E48">
      <w:pPr>
        <w:pStyle w:val="Paragrafi"/>
      </w:pPr>
      <w:r w:rsidRPr="00F3798C">
        <w:t>4. Shpenzimet për mallra e shërbime t</w:t>
      </w:r>
      <w:r w:rsidR="003E102B">
        <w:t>ë shërbimit universitar të ortopedo-t</w:t>
      </w:r>
      <w:r w:rsidRPr="00F3798C">
        <w:t>raumatologjisë, deri në fund të këtij viti, të përballohen nga buxheti i vitit 2003, miratuar për Ministrinë e Mbrojtjes.</w:t>
      </w:r>
    </w:p>
    <w:p w:rsidR="009B4E48" w:rsidRPr="00F3798C" w:rsidRDefault="003E102B" w:rsidP="009B4E48">
      <w:pPr>
        <w:pStyle w:val="Paragrafi"/>
      </w:pPr>
      <w:r>
        <w:t>5. Shërbimi universitar i ortopedi-t</w:t>
      </w:r>
      <w:r w:rsidR="009B4E48" w:rsidRPr="00F3798C">
        <w:t>raumatologjisë, deri në sigurimin e mjediseve të përshtatshme, brenda vitit 2005, ta ushtrojë veprimtarinë e vet</w:t>
      </w:r>
      <w:r w:rsidR="00656750">
        <w:t xml:space="preserve"> në mjediset dhe me pajisjet e Spitalit Ushtarak Qendror U</w:t>
      </w:r>
      <w:r w:rsidR="009B4E48" w:rsidRPr="00F3798C">
        <w:t>niversitar, sipas një marrëveshjeje të përbashkët ndërmjet Ministrisë së Shëndetësisë dhe Ministrisë së Mbrojtjes.</w:t>
      </w:r>
    </w:p>
    <w:p w:rsidR="009B4E48" w:rsidRPr="00F3798C" w:rsidRDefault="009B4E48" w:rsidP="009B4E48">
      <w:pPr>
        <w:pStyle w:val="Paragrafi"/>
      </w:pPr>
      <w:r w:rsidRPr="00F3798C">
        <w:t>6. Për vitin 2004 e në vazhdim Ministria e Shëndetësisë të parashikojë në buxhet shpenzimet për paga, sigurime shoqërore dhe shpenzime operative, vetëm për medikamente dhe materiale mjekësore, ndërsa pjesa tjetër e shpenzimeve operative të vazhdojë të përballohet nga Ministria e Mbrojtjes, sipa pikës 5 të këtij vendimi.</w:t>
      </w:r>
    </w:p>
    <w:p w:rsidR="009B4E48" w:rsidRPr="00F3798C" w:rsidRDefault="009B4E48" w:rsidP="009B4E48">
      <w:pPr>
        <w:pStyle w:val="Paragrafi"/>
      </w:pPr>
      <w:r w:rsidRPr="00F3798C">
        <w:t>Ky vendim hyn në fuqi menjëherë dhe i sh</w:t>
      </w:r>
      <w:r w:rsidR="0054582F">
        <w:t>t</w:t>
      </w:r>
      <w:r w:rsidRPr="00F3798C">
        <w:t>rin efektet financiare nga data 1.9.2003.</w:t>
      </w:r>
    </w:p>
    <w:p w:rsidR="00183449" w:rsidRPr="00F3798C" w:rsidRDefault="00183449" w:rsidP="004A4EFC">
      <w:pPr>
        <w:pStyle w:val="Paragrafi"/>
      </w:pPr>
      <w:r w:rsidRPr="00F3798C">
        <w:t>7. Ngarkohen Ministria e Shëndetësisë, Ministria e Mbrojtjes dhe Ministria e Financave për zbatimin e këtij vendimi.</w:t>
      </w:r>
    </w:p>
    <w:p w:rsidR="009B4E48" w:rsidRPr="00F3798C" w:rsidRDefault="009B4E48" w:rsidP="009B4E48">
      <w:pPr>
        <w:pStyle w:val="Paragrafi"/>
      </w:pPr>
    </w:p>
    <w:p w:rsidR="009B4E48" w:rsidRPr="00F3798C" w:rsidRDefault="009B4E48" w:rsidP="009B4E48">
      <w:pPr>
        <w:pStyle w:val="Autoriteti"/>
      </w:pPr>
      <w:r w:rsidRPr="00F3798C">
        <w:t>Kryeministri</w:t>
      </w:r>
    </w:p>
    <w:p w:rsidR="009B4E48" w:rsidRPr="00F3798C" w:rsidRDefault="009B4E48" w:rsidP="009B4E48">
      <w:pPr>
        <w:pStyle w:val="AutoritetiEmer"/>
      </w:pPr>
      <w:r w:rsidRPr="00F3798C">
        <w:t>Fatos Nano</w:t>
      </w:r>
    </w:p>
    <w:p w:rsidR="009B4E48" w:rsidRPr="00F3798C" w:rsidRDefault="009B4E48" w:rsidP="009B4E48"/>
    <w:p w:rsidR="00183449" w:rsidRDefault="00183449" w:rsidP="009B4E48"/>
    <w:sectPr w:rsidR="00183449" w:rsidSect="00727DA8">
      <w:footerReference w:type="even" r:id="rId33"/>
      <w:footerReference w:type="default" r:id="rId34"/>
      <w:pgSz w:w="11906" w:h="16838" w:code="9"/>
      <w:pgMar w:top="1418" w:right="1418" w:bottom="1418" w:left="1418" w:header="1304" w:footer="1134" w:gutter="0"/>
      <w:pgNumType w:start="378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3B5" w:rsidRDefault="002573B5">
      <w:r>
        <w:separator/>
      </w:r>
    </w:p>
  </w:endnote>
  <w:endnote w:type="continuationSeparator" w:id="0">
    <w:p w:rsidR="002573B5" w:rsidRDefault="00257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4EF" w:rsidRDefault="000874EF" w:rsidP="00745BE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51</w:t>
    </w:r>
    <w:r>
      <w:rPr>
        <w:rStyle w:val="PageNumber"/>
      </w:rPr>
      <w:fldChar w:fldCharType="end"/>
    </w:r>
  </w:p>
  <w:p w:rsidR="000874EF" w:rsidRDefault="000874EF" w:rsidP="00745BE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4EF" w:rsidRDefault="000874EF" w:rsidP="00745BE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3B5" w:rsidRDefault="002573B5">
      <w:r>
        <w:separator/>
      </w:r>
    </w:p>
  </w:footnote>
  <w:footnote w:type="continuationSeparator" w:id="0">
    <w:p w:rsidR="002573B5" w:rsidRDefault="002573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60E25"/>
    <w:multiLevelType w:val="multilevel"/>
    <w:tmpl w:val="ABD81C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5C2C30"/>
    <w:multiLevelType w:val="multilevel"/>
    <w:tmpl w:val="D6CCCA7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79D08BD"/>
    <w:multiLevelType w:val="hybridMultilevel"/>
    <w:tmpl w:val="EDF20D8E"/>
    <w:lvl w:ilvl="0" w:tplc="4A56396E">
      <w:start w:val="1"/>
      <w:numFmt w:val="bullet"/>
      <w:lvlText w:val=""/>
      <w:lvlJc w:val="left"/>
      <w:pPr>
        <w:tabs>
          <w:tab w:val="num" w:pos="720"/>
        </w:tabs>
        <w:ind w:left="720" w:hanging="360"/>
      </w:pPr>
      <w:rPr>
        <w:rFonts w:ascii="Symbol" w:hAnsi="Symbol" w:hint="default"/>
        <w:sz w:val="20"/>
      </w:rPr>
    </w:lvl>
    <w:lvl w:ilvl="1" w:tplc="80FCD364" w:tentative="1">
      <w:start w:val="1"/>
      <w:numFmt w:val="bullet"/>
      <w:lvlText w:val="o"/>
      <w:lvlJc w:val="left"/>
      <w:pPr>
        <w:tabs>
          <w:tab w:val="num" w:pos="1440"/>
        </w:tabs>
        <w:ind w:left="1440" w:hanging="360"/>
      </w:pPr>
      <w:rPr>
        <w:rFonts w:ascii="Courier New" w:hAnsi="Courier New" w:hint="default"/>
        <w:sz w:val="20"/>
      </w:rPr>
    </w:lvl>
    <w:lvl w:ilvl="2" w:tplc="4BDA65C6" w:tentative="1">
      <w:start w:val="1"/>
      <w:numFmt w:val="bullet"/>
      <w:lvlText w:val=""/>
      <w:lvlJc w:val="left"/>
      <w:pPr>
        <w:tabs>
          <w:tab w:val="num" w:pos="2160"/>
        </w:tabs>
        <w:ind w:left="2160" w:hanging="360"/>
      </w:pPr>
      <w:rPr>
        <w:rFonts w:ascii="Wingdings" w:hAnsi="Wingdings" w:hint="default"/>
        <w:sz w:val="20"/>
      </w:rPr>
    </w:lvl>
    <w:lvl w:ilvl="3" w:tplc="C2C81330" w:tentative="1">
      <w:start w:val="1"/>
      <w:numFmt w:val="bullet"/>
      <w:lvlText w:val=""/>
      <w:lvlJc w:val="left"/>
      <w:pPr>
        <w:tabs>
          <w:tab w:val="num" w:pos="2880"/>
        </w:tabs>
        <w:ind w:left="2880" w:hanging="360"/>
      </w:pPr>
      <w:rPr>
        <w:rFonts w:ascii="Wingdings" w:hAnsi="Wingdings" w:hint="default"/>
        <w:sz w:val="20"/>
      </w:rPr>
    </w:lvl>
    <w:lvl w:ilvl="4" w:tplc="5CC0AF7E" w:tentative="1">
      <w:start w:val="1"/>
      <w:numFmt w:val="bullet"/>
      <w:lvlText w:val=""/>
      <w:lvlJc w:val="left"/>
      <w:pPr>
        <w:tabs>
          <w:tab w:val="num" w:pos="3600"/>
        </w:tabs>
        <w:ind w:left="3600" w:hanging="360"/>
      </w:pPr>
      <w:rPr>
        <w:rFonts w:ascii="Wingdings" w:hAnsi="Wingdings" w:hint="default"/>
        <w:sz w:val="20"/>
      </w:rPr>
    </w:lvl>
    <w:lvl w:ilvl="5" w:tplc="177C462E" w:tentative="1">
      <w:start w:val="1"/>
      <w:numFmt w:val="bullet"/>
      <w:lvlText w:val=""/>
      <w:lvlJc w:val="left"/>
      <w:pPr>
        <w:tabs>
          <w:tab w:val="num" w:pos="4320"/>
        </w:tabs>
        <w:ind w:left="4320" w:hanging="360"/>
      </w:pPr>
      <w:rPr>
        <w:rFonts w:ascii="Wingdings" w:hAnsi="Wingdings" w:hint="default"/>
        <w:sz w:val="20"/>
      </w:rPr>
    </w:lvl>
    <w:lvl w:ilvl="6" w:tplc="CA6E5B7A" w:tentative="1">
      <w:start w:val="1"/>
      <w:numFmt w:val="bullet"/>
      <w:lvlText w:val=""/>
      <w:lvlJc w:val="left"/>
      <w:pPr>
        <w:tabs>
          <w:tab w:val="num" w:pos="5040"/>
        </w:tabs>
        <w:ind w:left="5040" w:hanging="360"/>
      </w:pPr>
      <w:rPr>
        <w:rFonts w:ascii="Wingdings" w:hAnsi="Wingdings" w:hint="default"/>
        <w:sz w:val="20"/>
      </w:rPr>
    </w:lvl>
    <w:lvl w:ilvl="7" w:tplc="D04A22D4" w:tentative="1">
      <w:start w:val="1"/>
      <w:numFmt w:val="bullet"/>
      <w:lvlText w:val=""/>
      <w:lvlJc w:val="left"/>
      <w:pPr>
        <w:tabs>
          <w:tab w:val="num" w:pos="5760"/>
        </w:tabs>
        <w:ind w:left="5760" w:hanging="360"/>
      </w:pPr>
      <w:rPr>
        <w:rFonts w:ascii="Wingdings" w:hAnsi="Wingdings" w:hint="default"/>
        <w:sz w:val="20"/>
      </w:rPr>
    </w:lvl>
    <w:lvl w:ilvl="8" w:tplc="7B4CA720" w:tentative="1">
      <w:start w:val="1"/>
      <w:numFmt w:val="bullet"/>
      <w:lvlText w:val=""/>
      <w:lvlJc w:val="left"/>
      <w:pPr>
        <w:tabs>
          <w:tab w:val="num" w:pos="6480"/>
        </w:tabs>
        <w:ind w:left="6480" w:hanging="360"/>
      </w:pPr>
      <w:rPr>
        <w:rFonts w:ascii="Wingdings" w:hAnsi="Wingdings" w:hint="default"/>
        <w:sz w:val="20"/>
      </w:rPr>
    </w:lvl>
  </w:abstractNum>
  <w:abstractNum w:abstractNumId="3">
    <w:nsid w:val="222A59FC"/>
    <w:multiLevelType w:val="multilevel"/>
    <w:tmpl w:val="71AA057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240626F6"/>
    <w:multiLevelType w:val="hybridMultilevel"/>
    <w:tmpl w:val="2F24D90A"/>
    <w:lvl w:ilvl="0" w:tplc="3EF25574">
      <w:start w:val="1"/>
      <w:numFmt w:val="bullet"/>
      <w:lvlText w:val=""/>
      <w:lvlJc w:val="left"/>
      <w:pPr>
        <w:tabs>
          <w:tab w:val="num" w:pos="927"/>
        </w:tabs>
        <w:ind w:left="907" w:hanging="340"/>
      </w:pPr>
      <w:rPr>
        <w:rFonts w:ascii="Wingdings" w:hAnsi="Wingdings" w:hint="default"/>
      </w:rPr>
    </w:lvl>
    <w:lvl w:ilvl="1" w:tplc="36027C12">
      <w:start w:val="1"/>
      <w:numFmt w:val="bullet"/>
      <w:lvlText w:val=""/>
      <w:lvlJc w:val="left"/>
      <w:pPr>
        <w:tabs>
          <w:tab w:val="num" w:pos="927"/>
        </w:tabs>
        <w:ind w:left="907"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BFE6F26"/>
    <w:multiLevelType w:val="multilevel"/>
    <w:tmpl w:val="71AA057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365F234F"/>
    <w:multiLevelType w:val="multilevel"/>
    <w:tmpl w:val="87BA6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538B43CD"/>
    <w:multiLevelType w:val="multilevel"/>
    <w:tmpl w:val="DA6CED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59EA24DB"/>
    <w:multiLevelType w:val="hybridMultilevel"/>
    <w:tmpl w:val="2F24D90A"/>
    <w:lvl w:ilvl="0" w:tplc="3EF25574">
      <w:start w:val="1"/>
      <w:numFmt w:val="bullet"/>
      <w:lvlText w:val=""/>
      <w:lvlJc w:val="left"/>
      <w:pPr>
        <w:tabs>
          <w:tab w:val="num" w:pos="927"/>
        </w:tabs>
        <w:ind w:left="907" w:hanging="340"/>
      </w:pPr>
      <w:rPr>
        <w:rFonts w:ascii="Wingdings" w:hAnsi="Wingdings" w:hint="default"/>
      </w:rPr>
    </w:lvl>
    <w:lvl w:ilvl="1" w:tplc="465E0F48">
      <w:start w:val="1"/>
      <w:numFmt w:val="bullet"/>
      <w:lvlText w:val=""/>
      <w:lvlJc w:val="left"/>
      <w:pPr>
        <w:tabs>
          <w:tab w:val="num" w:pos="1440"/>
        </w:tabs>
        <w:ind w:left="142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7D2AE4"/>
    <w:multiLevelType w:val="hybridMultilevel"/>
    <w:tmpl w:val="2F24D90A"/>
    <w:lvl w:ilvl="0" w:tplc="3EF25574">
      <w:start w:val="1"/>
      <w:numFmt w:val="bullet"/>
      <w:lvlText w:val=""/>
      <w:lvlJc w:val="left"/>
      <w:pPr>
        <w:tabs>
          <w:tab w:val="num" w:pos="927"/>
        </w:tabs>
        <w:ind w:left="907" w:hanging="340"/>
      </w:pPr>
      <w:rPr>
        <w:rFonts w:ascii="Wingdings" w:hAnsi="Wingdings" w:hint="default"/>
      </w:rPr>
    </w:lvl>
    <w:lvl w:ilvl="1" w:tplc="764A5E52">
      <w:start w:val="1"/>
      <w:numFmt w:val="bullet"/>
      <w:lvlText w:val=""/>
      <w:lvlJc w:val="left"/>
      <w:pPr>
        <w:tabs>
          <w:tab w:val="num" w:pos="927"/>
        </w:tabs>
        <w:ind w:left="907"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5430BFA"/>
    <w:multiLevelType w:val="multilevel"/>
    <w:tmpl w:val="6B2037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66DC4914"/>
    <w:multiLevelType w:val="hybridMultilevel"/>
    <w:tmpl w:val="B1AC81AA"/>
    <w:lvl w:ilvl="0" w:tplc="465E0F48">
      <w:start w:val="1"/>
      <w:numFmt w:val="bullet"/>
      <w:lvlText w:val=""/>
      <w:lvlJc w:val="left"/>
      <w:pPr>
        <w:tabs>
          <w:tab w:val="num" w:pos="927"/>
        </w:tabs>
        <w:ind w:left="907"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934474E"/>
    <w:multiLevelType w:val="multilevel"/>
    <w:tmpl w:val="71AA05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73822563"/>
    <w:multiLevelType w:val="multilevel"/>
    <w:tmpl w:val="14BE26D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74467A13"/>
    <w:multiLevelType w:val="hybridMultilevel"/>
    <w:tmpl w:val="FA08B8F0"/>
    <w:lvl w:ilvl="0" w:tplc="465E0F48">
      <w:start w:val="1"/>
      <w:numFmt w:val="bullet"/>
      <w:lvlText w:val=""/>
      <w:lvlJc w:val="left"/>
      <w:pPr>
        <w:tabs>
          <w:tab w:val="num" w:pos="927"/>
        </w:tabs>
        <w:ind w:left="907"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5840DBC"/>
    <w:multiLevelType w:val="multilevel"/>
    <w:tmpl w:val="0F4048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78151CC7"/>
    <w:multiLevelType w:val="multilevel"/>
    <w:tmpl w:val="5928CE30"/>
    <w:lvl w:ilvl="0">
      <w:start w:val="1"/>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7F7A47A9"/>
    <w:multiLevelType w:val="multilevel"/>
    <w:tmpl w:val="DA3CEC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1"/>
  </w:num>
  <w:num w:numId="3">
    <w:abstractNumId w:val="14"/>
  </w:num>
  <w:num w:numId="4">
    <w:abstractNumId w:val="9"/>
  </w:num>
  <w:num w:numId="5">
    <w:abstractNumId w:val="4"/>
  </w:num>
  <w:num w:numId="6">
    <w:abstractNumId w:val="10"/>
  </w:num>
  <w:num w:numId="7">
    <w:abstractNumId w:val="13"/>
  </w:num>
  <w:num w:numId="8">
    <w:abstractNumId w:val="15"/>
  </w:num>
  <w:num w:numId="9">
    <w:abstractNumId w:val="2"/>
  </w:num>
  <w:num w:numId="10">
    <w:abstractNumId w:val="17"/>
  </w:num>
  <w:num w:numId="11">
    <w:abstractNumId w:val="0"/>
  </w:num>
  <w:num w:numId="12">
    <w:abstractNumId w:val="6"/>
  </w:num>
  <w:num w:numId="13">
    <w:abstractNumId w:val="7"/>
  </w:num>
  <w:num w:numId="14">
    <w:abstractNumId w:val="16"/>
  </w:num>
  <w:num w:numId="15">
    <w:abstractNumId w:val="1"/>
  </w:num>
  <w:num w:numId="16">
    <w:abstractNumId w:val="3"/>
  </w:num>
  <w:num w:numId="17">
    <w:abstractNumId w:val="1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611"/>
    <w:rsid w:val="00007AE9"/>
    <w:rsid w:val="000176B9"/>
    <w:rsid w:val="000200C2"/>
    <w:rsid w:val="00027411"/>
    <w:rsid w:val="0005412C"/>
    <w:rsid w:val="000566C6"/>
    <w:rsid w:val="000637B6"/>
    <w:rsid w:val="00074162"/>
    <w:rsid w:val="00074A44"/>
    <w:rsid w:val="00075BF5"/>
    <w:rsid w:val="000874EF"/>
    <w:rsid w:val="000A0ACD"/>
    <w:rsid w:val="000A6A50"/>
    <w:rsid w:val="000B03FD"/>
    <w:rsid w:val="000B29AB"/>
    <w:rsid w:val="000B5945"/>
    <w:rsid w:val="000C2946"/>
    <w:rsid w:val="00103320"/>
    <w:rsid w:val="00134ADF"/>
    <w:rsid w:val="0015003E"/>
    <w:rsid w:val="00152837"/>
    <w:rsid w:val="00183449"/>
    <w:rsid w:val="00187855"/>
    <w:rsid w:val="001A39AB"/>
    <w:rsid w:val="001A58B2"/>
    <w:rsid w:val="001C7978"/>
    <w:rsid w:val="001E3EED"/>
    <w:rsid w:val="001E6424"/>
    <w:rsid w:val="0022170D"/>
    <w:rsid w:val="00224530"/>
    <w:rsid w:val="00226F1D"/>
    <w:rsid w:val="00234625"/>
    <w:rsid w:val="00242A5D"/>
    <w:rsid w:val="00244EFA"/>
    <w:rsid w:val="00251F5B"/>
    <w:rsid w:val="002573B5"/>
    <w:rsid w:val="002C3270"/>
    <w:rsid w:val="002C6BAB"/>
    <w:rsid w:val="002E5C9F"/>
    <w:rsid w:val="002F5016"/>
    <w:rsid w:val="00304413"/>
    <w:rsid w:val="003637E6"/>
    <w:rsid w:val="003661AA"/>
    <w:rsid w:val="00383FD5"/>
    <w:rsid w:val="003A1EEB"/>
    <w:rsid w:val="003A66CB"/>
    <w:rsid w:val="003C07A3"/>
    <w:rsid w:val="003C3C4E"/>
    <w:rsid w:val="003D0F37"/>
    <w:rsid w:val="003D4A5A"/>
    <w:rsid w:val="003E06F6"/>
    <w:rsid w:val="003E102B"/>
    <w:rsid w:val="003E3A76"/>
    <w:rsid w:val="003E5432"/>
    <w:rsid w:val="003F043A"/>
    <w:rsid w:val="003F3127"/>
    <w:rsid w:val="00407D9E"/>
    <w:rsid w:val="00440B2C"/>
    <w:rsid w:val="00461280"/>
    <w:rsid w:val="00462422"/>
    <w:rsid w:val="0046781D"/>
    <w:rsid w:val="00470F9C"/>
    <w:rsid w:val="0047628D"/>
    <w:rsid w:val="004A18A1"/>
    <w:rsid w:val="004A3D4C"/>
    <w:rsid w:val="004A4EFC"/>
    <w:rsid w:val="004B7F6A"/>
    <w:rsid w:val="004C1961"/>
    <w:rsid w:val="004E2226"/>
    <w:rsid w:val="004F27C5"/>
    <w:rsid w:val="0050367C"/>
    <w:rsid w:val="00504A56"/>
    <w:rsid w:val="00507AF2"/>
    <w:rsid w:val="00515292"/>
    <w:rsid w:val="00517EED"/>
    <w:rsid w:val="00532444"/>
    <w:rsid w:val="00543147"/>
    <w:rsid w:val="00545117"/>
    <w:rsid w:val="0054582F"/>
    <w:rsid w:val="00571F7C"/>
    <w:rsid w:val="00573251"/>
    <w:rsid w:val="0058563C"/>
    <w:rsid w:val="005A0E0E"/>
    <w:rsid w:val="005A53C5"/>
    <w:rsid w:val="005B5CC3"/>
    <w:rsid w:val="005D01BF"/>
    <w:rsid w:val="005F5234"/>
    <w:rsid w:val="00601DC9"/>
    <w:rsid w:val="00633B97"/>
    <w:rsid w:val="00641281"/>
    <w:rsid w:val="00643E80"/>
    <w:rsid w:val="00652D52"/>
    <w:rsid w:val="00656651"/>
    <w:rsid w:val="00656750"/>
    <w:rsid w:val="006A37D8"/>
    <w:rsid w:val="006E3C32"/>
    <w:rsid w:val="006F0781"/>
    <w:rsid w:val="00700FC0"/>
    <w:rsid w:val="007015E6"/>
    <w:rsid w:val="00727DA8"/>
    <w:rsid w:val="0073532B"/>
    <w:rsid w:val="0074183C"/>
    <w:rsid w:val="00745BE4"/>
    <w:rsid w:val="00767527"/>
    <w:rsid w:val="00792256"/>
    <w:rsid w:val="007A4852"/>
    <w:rsid w:val="007A59B1"/>
    <w:rsid w:val="007B0B5A"/>
    <w:rsid w:val="007C2E64"/>
    <w:rsid w:val="0080475E"/>
    <w:rsid w:val="008072B9"/>
    <w:rsid w:val="00841EC5"/>
    <w:rsid w:val="00850726"/>
    <w:rsid w:val="008521B4"/>
    <w:rsid w:val="0086017D"/>
    <w:rsid w:val="00874DA8"/>
    <w:rsid w:val="00881600"/>
    <w:rsid w:val="00891F85"/>
    <w:rsid w:val="0089253F"/>
    <w:rsid w:val="008A114F"/>
    <w:rsid w:val="008A2B08"/>
    <w:rsid w:val="008A4644"/>
    <w:rsid w:val="008B09AB"/>
    <w:rsid w:val="008C0806"/>
    <w:rsid w:val="008C2989"/>
    <w:rsid w:val="008D63AA"/>
    <w:rsid w:val="009442D7"/>
    <w:rsid w:val="00953157"/>
    <w:rsid w:val="00987DDC"/>
    <w:rsid w:val="00991AF6"/>
    <w:rsid w:val="009B4E48"/>
    <w:rsid w:val="009C29DF"/>
    <w:rsid w:val="009C4AA9"/>
    <w:rsid w:val="009C64E3"/>
    <w:rsid w:val="009F6837"/>
    <w:rsid w:val="009F72BC"/>
    <w:rsid w:val="00A0784B"/>
    <w:rsid w:val="00A15102"/>
    <w:rsid w:val="00A16D2B"/>
    <w:rsid w:val="00A246D1"/>
    <w:rsid w:val="00A4162D"/>
    <w:rsid w:val="00A81751"/>
    <w:rsid w:val="00A923BE"/>
    <w:rsid w:val="00AA4D4B"/>
    <w:rsid w:val="00AD0D8B"/>
    <w:rsid w:val="00B02A00"/>
    <w:rsid w:val="00B07669"/>
    <w:rsid w:val="00B136F8"/>
    <w:rsid w:val="00B26CC2"/>
    <w:rsid w:val="00B30D2B"/>
    <w:rsid w:val="00B33190"/>
    <w:rsid w:val="00B6388B"/>
    <w:rsid w:val="00B80EA7"/>
    <w:rsid w:val="00B91E17"/>
    <w:rsid w:val="00B931CF"/>
    <w:rsid w:val="00B93B9E"/>
    <w:rsid w:val="00B940E0"/>
    <w:rsid w:val="00B96760"/>
    <w:rsid w:val="00BA6C41"/>
    <w:rsid w:val="00BB5AB5"/>
    <w:rsid w:val="00BC6B73"/>
    <w:rsid w:val="00BE7453"/>
    <w:rsid w:val="00BF4F1E"/>
    <w:rsid w:val="00C1694B"/>
    <w:rsid w:val="00C22BA7"/>
    <w:rsid w:val="00C36B40"/>
    <w:rsid w:val="00C7710C"/>
    <w:rsid w:val="00CB0B4B"/>
    <w:rsid w:val="00CE14D7"/>
    <w:rsid w:val="00CF4BA5"/>
    <w:rsid w:val="00D1319A"/>
    <w:rsid w:val="00D172DA"/>
    <w:rsid w:val="00D213D9"/>
    <w:rsid w:val="00D21ABC"/>
    <w:rsid w:val="00D511C9"/>
    <w:rsid w:val="00D51B59"/>
    <w:rsid w:val="00D60F27"/>
    <w:rsid w:val="00D62AE0"/>
    <w:rsid w:val="00D92AC6"/>
    <w:rsid w:val="00DB16F4"/>
    <w:rsid w:val="00DB33A4"/>
    <w:rsid w:val="00DC64E5"/>
    <w:rsid w:val="00DD00FE"/>
    <w:rsid w:val="00DE594C"/>
    <w:rsid w:val="00E0295B"/>
    <w:rsid w:val="00E06AA7"/>
    <w:rsid w:val="00E14AA6"/>
    <w:rsid w:val="00E17053"/>
    <w:rsid w:val="00E23E6C"/>
    <w:rsid w:val="00E624E2"/>
    <w:rsid w:val="00E645E3"/>
    <w:rsid w:val="00E851B0"/>
    <w:rsid w:val="00E87EEB"/>
    <w:rsid w:val="00E93EE4"/>
    <w:rsid w:val="00EA206E"/>
    <w:rsid w:val="00EB09EB"/>
    <w:rsid w:val="00EB211B"/>
    <w:rsid w:val="00EE70FB"/>
    <w:rsid w:val="00EF5B6C"/>
    <w:rsid w:val="00F23BB7"/>
    <w:rsid w:val="00F256CC"/>
    <w:rsid w:val="00F55282"/>
    <w:rsid w:val="00F5640A"/>
    <w:rsid w:val="00F76BAB"/>
    <w:rsid w:val="00F852B1"/>
    <w:rsid w:val="00F95181"/>
    <w:rsid w:val="00FA13E2"/>
    <w:rsid w:val="00FB40C9"/>
    <w:rsid w:val="00FB705B"/>
    <w:rsid w:val="00FC3C80"/>
    <w:rsid w:val="00FD23A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92DF90-5D57-43EB-B5D7-A392B524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B07669"/>
    <w:pPr>
      <w:keepNext/>
      <w:widowControl/>
      <w:outlineLvl w:val="5"/>
    </w:pPr>
    <w:rPr>
      <w:rFonts w:ascii="Times New Roman" w:hAnsi="Times New Roman"/>
      <w:bCs/>
      <w:noProof w:val="0"/>
      <w:sz w:val="20"/>
      <w:szCs w:val="24"/>
      <w:lang w:val="it-IT"/>
    </w:rPr>
  </w:style>
  <w:style w:type="paragraph" w:styleId="Heading7">
    <w:name w:val="heading 7"/>
    <w:basedOn w:val="Normal"/>
    <w:next w:val="Normal"/>
    <w:qFormat/>
    <w:rsid w:val="003A66CB"/>
    <w:pPr>
      <w:spacing w:before="240" w:after="60"/>
      <w:outlineLvl w:val="6"/>
    </w:pPr>
    <w:rPr>
      <w:rFonts w:ascii="Times New Roman" w:hAnsi="Times New Roman"/>
      <w:sz w:val="24"/>
      <w:szCs w:val="24"/>
    </w:rPr>
  </w:style>
  <w:style w:type="paragraph" w:styleId="Heading8">
    <w:name w:val="heading 8"/>
    <w:basedOn w:val="Normal"/>
    <w:next w:val="Normal"/>
    <w:qFormat/>
    <w:rsid w:val="003A66CB"/>
    <w:pPr>
      <w:spacing w:before="240" w:after="60"/>
      <w:outlineLvl w:val="7"/>
    </w:pPr>
    <w:rPr>
      <w:rFonts w:ascii="Times New Roman" w:hAnsi="Times New Roman"/>
      <w:i/>
      <w:iCs/>
      <w:sz w:val="24"/>
      <w:szCs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5F523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Title">
    <w:name w:val="Title"/>
    <w:basedOn w:val="Normal"/>
    <w:qFormat/>
    <w:rsid w:val="00B07669"/>
    <w:pPr>
      <w:widowControl/>
    </w:pPr>
    <w:rPr>
      <w:rFonts w:ascii="Times New Roman" w:hAnsi="Times New Roman"/>
      <w:bCs/>
      <w:noProof w:val="0"/>
      <w:sz w:val="24"/>
      <w:szCs w:val="24"/>
      <w:lang w:val="en-GB"/>
    </w:rPr>
  </w:style>
  <w:style w:type="paragraph" w:styleId="BodyText">
    <w:name w:val="Body Text"/>
    <w:basedOn w:val="Normal"/>
    <w:rsid w:val="00B07669"/>
    <w:pPr>
      <w:widowControl/>
      <w:jc w:val="both"/>
    </w:pPr>
    <w:rPr>
      <w:rFonts w:ascii="Times New Roman" w:hAnsi="Times New Roman"/>
      <w:b w:val="0"/>
      <w:noProof w:val="0"/>
      <w:sz w:val="24"/>
      <w:szCs w:val="24"/>
      <w:lang w:val="en-GB"/>
    </w:rPr>
  </w:style>
  <w:style w:type="paragraph" w:styleId="BodyText2">
    <w:name w:val="Body Text 2"/>
    <w:basedOn w:val="Normal"/>
    <w:rsid w:val="00B07669"/>
    <w:pPr>
      <w:widowControl/>
      <w:jc w:val="both"/>
    </w:pPr>
    <w:rPr>
      <w:rFonts w:ascii="Times New Roman" w:hAnsi="Times New Roman"/>
      <w:bCs/>
      <w:noProof w:val="0"/>
      <w:sz w:val="24"/>
      <w:szCs w:val="24"/>
      <w:lang w:val="en-GB"/>
    </w:rPr>
  </w:style>
  <w:style w:type="paragraph" w:styleId="BodyText3">
    <w:name w:val="Body Text 3"/>
    <w:basedOn w:val="Normal"/>
    <w:rsid w:val="00B07669"/>
    <w:pPr>
      <w:widowControl/>
      <w:jc w:val="both"/>
    </w:pPr>
    <w:rPr>
      <w:rFonts w:ascii="Times New Roman" w:hAnsi="Times New Roman"/>
      <w:noProof w:val="0"/>
      <w:sz w:val="24"/>
      <w:szCs w:val="24"/>
      <w:u w:val="single"/>
      <w:lang w:val="en-GB"/>
    </w:rPr>
  </w:style>
  <w:style w:type="paragraph" w:styleId="BodyTextIndent3">
    <w:name w:val="Body Text Indent 3"/>
    <w:basedOn w:val="Normal"/>
    <w:rsid w:val="00B07669"/>
    <w:pPr>
      <w:widowControl/>
      <w:ind w:left="397" w:hanging="397"/>
      <w:jc w:val="left"/>
    </w:pPr>
    <w:rPr>
      <w:rFonts w:ascii="Times New Roman" w:hAnsi="Times New Roman"/>
      <w:b w:val="0"/>
      <w:noProof w:val="0"/>
      <w:sz w:val="20"/>
      <w:szCs w:val="24"/>
      <w:lang w:val="en-GB"/>
    </w:rPr>
  </w:style>
  <w:style w:type="paragraph" w:styleId="NormalWeb">
    <w:name w:val="Normal (Web)"/>
    <w:basedOn w:val="Normal"/>
    <w:rsid w:val="000A0ACD"/>
    <w:pPr>
      <w:widowControl/>
      <w:spacing w:before="100" w:beforeAutospacing="1" w:after="100" w:afterAutospacing="1"/>
      <w:jc w:val="left"/>
    </w:pPr>
    <w:rPr>
      <w:rFonts w:ascii="Arial Unicode MS" w:eastAsia="Arial Unicode MS" w:hAnsi="Arial Unicode MS" w:cs="Arial Unicode MS"/>
      <w:b w:val="0"/>
      <w:noProof w:val="0"/>
      <w:sz w:val="24"/>
      <w:szCs w:val="24"/>
      <w:lang w:val="en-GB"/>
    </w:rPr>
  </w:style>
  <w:style w:type="paragraph" w:styleId="BodyTextIndent">
    <w:name w:val="Body Text Indent"/>
    <w:basedOn w:val="Normal"/>
    <w:rsid w:val="003A66CB"/>
    <w:pPr>
      <w:spacing w:after="120"/>
      <w:ind w:left="283"/>
    </w:pPr>
  </w:style>
  <w:style w:type="paragraph" w:styleId="Footer">
    <w:name w:val="footer"/>
    <w:basedOn w:val="Normal"/>
    <w:rsid w:val="003A66CB"/>
    <w:pPr>
      <w:widowControl/>
      <w:tabs>
        <w:tab w:val="center" w:pos="4320"/>
        <w:tab w:val="right" w:pos="8640"/>
      </w:tabs>
      <w:jc w:val="left"/>
    </w:pPr>
    <w:rPr>
      <w:rFonts w:ascii="Times New Roman" w:hAnsi="Times New Roman"/>
      <w:b w:val="0"/>
      <w:noProof w:val="0"/>
      <w:sz w:val="24"/>
      <w:szCs w:val="20"/>
      <w:lang w:val="en-US"/>
    </w:rPr>
  </w:style>
  <w:style w:type="paragraph" w:styleId="Caption">
    <w:name w:val="caption"/>
    <w:basedOn w:val="Normal"/>
    <w:next w:val="Normal"/>
    <w:qFormat/>
    <w:rsid w:val="003A66CB"/>
    <w:pPr>
      <w:widowControl/>
      <w:tabs>
        <w:tab w:val="left" w:pos="10440"/>
        <w:tab w:val="left" w:pos="10620"/>
      </w:tabs>
    </w:pPr>
    <w:rPr>
      <w:rFonts w:ascii="Times New Roman" w:hAnsi="Times New Roman"/>
      <w:bCs/>
      <w:noProof w:val="0"/>
      <w:sz w:val="28"/>
      <w:szCs w:val="24"/>
      <w:lang w:val="en-GB"/>
    </w:rPr>
  </w:style>
  <w:style w:type="character" w:styleId="PageNumber">
    <w:name w:val="page number"/>
    <w:basedOn w:val="DefaultParagraphFont"/>
    <w:rsid w:val="00745BE4"/>
  </w:style>
  <w:style w:type="character" w:customStyle="1" w:styleId="AktiChar">
    <w:name w:val="Akti Char"/>
    <w:link w:val="Akti"/>
    <w:rsid w:val="005F5234"/>
    <w:rPr>
      <w:rFonts w:ascii="CG Times" w:hAnsi="CG Times"/>
      <w:b/>
      <w:caps/>
      <w:color w:val="000000"/>
      <w:sz w:val="22"/>
      <w:szCs w:val="22"/>
      <w:lang w:val="en-GB" w:eastAsia="en-US" w:bidi="ar-SA"/>
    </w:rPr>
  </w:style>
  <w:style w:type="character" w:customStyle="1" w:styleId="AneksiChar">
    <w:name w:val="Aneksi Char"/>
    <w:link w:val="Aneksi"/>
    <w:rsid w:val="00B33190"/>
    <w:rPr>
      <w:rFonts w:ascii="CG Times" w:hAnsi="CG Times"/>
      <w:sz w:val="22"/>
      <w:lang w:val="en-GB" w:eastAsia="en-US" w:bidi="ar-SA"/>
    </w:rPr>
  </w:style>
  <w:style w:type="character" w:customStyle="1" w:styleId="ParagrafiChar">
    <w:name w:val="Paragrafi Char"/>
    <w:link w:val="Paragrafi"/>
    <w:rsid w:val="00B33190"/>
    <w:rPr>
      <w:rFonts w:ascii="CG Times" w:hAnsi="CG Times"/>
      <w:sz w:val="22"/>
      <w:lang w:val="en-US" w:eastAsia="en-US" w:bidi="ar-SA"/>
    </w:rPr>
  </w:style>
  <w:style w:type="character" w:customStyle="1" w:styleId="BazLigjPropozuesChar">
    <w:name w:val="Baz_Ligj_Propozues Char"/>
    <w:link w:val="BazLigjPropozues"/>
    <w:rsid w:val="009B4E48"/>
    <w:rPr>
      <w:rFonts w:ascii="CG Times" w:hAnsi="CG Times"/>
      <w:color w:val="000000"/>
      <w:sz w:val="22"/>
      <w:szCs w:val="22"/>
      <w:lang w:val="en-GB" w:eastAsia="en-US" w:bidi="ar-SA"/>
    </w:rPr>
  </w:style>
  <w:style w:type="character" w:customStyle="1" w:styleId="TitulliChar">
    <w:name w:val="Titulli Char"/>
    <w:link w:val="Titulli"/>
    <w:rsid w:val="0073532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7760</Words>
  <Characters>44234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2003-10-24T09:26:00Z</cp:lastPrinted>
  <dcterms:created xsi:type="dcterms:W3CDTF">2019-02-15T09:41:00Z</dcterms:created>
  <dcterms:modified xsi:type="dcterms:W3CDTF">2019-02-15T09:41:00Z</dcterms:modified>
</cp:coreProperties>
</file>