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17C8" w:rsidRPr="00A35C7D" w:rsidRDefault="00341D51" w:rsidP="00A356A2">
      <w:pPr>
        <w:pStyle w:val="Akti"/>
        <w:keepNext w:val="0"/>
      </w:pPr>
      <w:bookmarkStart w:id="0" w:name="_GoBack"/>
      <w:bookmarkEnd w:id="0"/>
      <w:r>
        <w:t>LIG</w:t>
      </w:r>
      <w:r w:rsidR="001C17C8" w:rsidRPr="00A35C7D">
        <w:t>J</w:t>
      </w:r>
    </w:p>
    <w:p w:rsidR="001C17C8" w:rsidRPr="00A35C7D" w:rsidRDefault="001C17C8" w:rsidP="00A356A2">
      <w:pPr>
        <w:pStyle w:val="NumriData"/>
        <w:keepNext w:val="0"/>
      </w:pPr>
      <w:r w:rsidRPr="00A35C7D">
        <w:t>Nr.9210, datë 23.3.2004</w:t>
      </w:r>
    </w:p>
    <w:p w:rsidR="001C17C8" w:rsidRPr="00A35C7D" w:rsidRDefault="001C17C8" w:rsidP="00A356A2">
      <w:pPr>
        <w:pStyle w:val="Paragrafi"/>
      </w:pPr>
    </w:p>
    <w:p w:rsidR="001C17C8" w:rsidRPr="00A35C7D" w:rsidRDefault="001C17C8" w:rsidP="00A356A2">
      <w:pPr>
        <w:pStyle w:val="Titulli"/>
        <w:keepNext w:val="0"/>
      </w:pPr>
      <w:r w:rsidRPr="00A35C7D">
        <w:t>PËR STATUSIN E USHTARAKUT TË FORCAVE TË ARMATOSURA TË REPUBLIKËS SË SHQIPËRISË</w:t>
      </w:r>
    </w:p>
    <w:p w:rsidR="001C17C8" w:rsidRPr="00A35C7D" w:rsidRDefault="001C17C8" w:rsidP="00A356A2">
      <w:pPr>
        <w:pStyle w:val="Paragrafi"/>
      </w:pPr>
    </w:p>
    <w:p w:rsidR="001C17C8" w:rsidRPr="00A35C7D" w:rsidRDefault="001C17C8" w:rsidP="00A356A2">
      <w:pPr>
        <w:pStyle w:val="BazLigjPropozues"/>
        <w:keepNext w:val="0"/>
      </w:pPr>
      <w:r w:rsidRPr="00A35C7D">
        <w:t xml:space="preserve">Në mbështetje të neneve 78 dhe 83 pika 1 të Kushtetutës, me propozimin e Këshillit të Ministrave, </w:t>
      </w:r>
    </w:p>
    <w:p w:rsidR="001C17C8" w:rsidRPr="00A35C7D" w:rsidRDefault="001C17C8" w:rsidP="00A356A2">
      <w:pPr>
        <w:pStyle w:val="Paragrafi"/>
      </w:pPr>
    </w:p>
    <w:p w:rsidR="001C17C8" w:rsidRPr="00A35C7D" w:rsidRDefault="00341D51" w:rsidP="00A356A2">
      <w:pPr>
        <w:pStyle w:val="Institucioni"/>
        <w:keepNext w:val="0"/>
      </w:pPr>
      <w:r>
        <w:t>KUVEND</w:t>
      </w:r>
      <w:r w:rsidR="001C17C8" w:rsidRPr="00A35C7D">
        <w:t>I</w:t>
      </w:r>
    </w:p>
    <w:p w:rsidR="001C17C8" w:rsidRPr="00A35C7D" w:rsidRDefault="001C17C8" w:rsidP="00A356A2">
      <w:pPr>
        <w:pStyle w:val="Institucioni"/>
        <w:keepNext w:val="0"/>
      </w:pPr>
      <w:r w:rsidRPr="00A35C7D">
        <w:t>I REPUBLIKËS SË SHQIPËRISË</w:t>
      </w:r>
    </w:p>
    <w:p w:rsidR="001C17C8" w:rsidRPr="00A35C7D" w:rsidRDefault="001C17C8" w:rsidP="00A356A2">
      <w:pPr>
        <w:pStyle w:val="Paragrafi"/>
      </w:pPr>
    </w:p>
    <w:p w:rsidR="001C17C8" w:rsidRPr="00A35C7D" w:rsidRDefault="00341D51" w:rsidP="00A356A2">
      <w:pPr>
        <w:pStyle w:val="VENDOSI"/>
        <w:keepNext w:val="0"/>
      </w:pPr>
      <w:r>
        <w:t>VENDOS</w:t>
      </w:r>
      <w:r w:rsidR="001C17C8" w:rsidRPr="00A35C7D">
        <w:t>I:</w:t>
      </w:r>
    </w:p>
    <w:p w:rsidR="001C17C8" w:rsidRPr="00A35C7D" w:rsidRDefault="001C17C8" w:rsidP="00A356A2">
      <w:pPr>
        <w:pStyle w:val="Paragrafi"/>
      </w:pPr>
    </w:p>
    <w:p w:rsidR="001C17C8" w:rsidRPr="00A35C7D" w:rsidRDefault="001C17C8" w:rsidP="00A356A2">
      <w:pPr>
        <w:pStyle w:val="KreuNr"/>
        <w:keepNext w:val="0"/>
      </w:pPr>
      <w:r w:rsidRPr="00A35C7D">
        <w:t>KREU I</w:t>
      </w:r>
    </w:p>
    <w:p w:rsidR="001C17C8" w:rsidRPr="00A35C7D" w:rsidRDefault="001C17C8" w:rsidP="00A356A2">
      <w:pPr>
        <w:pStyle w:val="KreuTitull"/>
        <w:keepNext w:val="0"/>
      </w:pPr>
      <w:r w:rsidRPr="00A35C7D">
        <w:t>DISPOZITA TË PËRGJITHSHME</w:t>
      </w:r>
    </w:p>
    <w:p w:rsidR="001C17C8" w:rsidRPr="00A35C7D" w:rsidRDefault="001C17C8" w:rsidP="00A356A2">
      <w:pPr>
        <w:pStyle w:val="Paragrafi"/>
      </w:pPr>
    </w:p>
    <w:p w:rsidR="001C17C8" w:rsidRPr="00A35C7D" w:rsidRDefault="001C17C8" w:rsidP="00A356A2">
      <w:pPr>
        <w:pStyle w:val="NeniNr"/>
        <w:keepNext w:val="0"/>
      </w:pPr>
      <w:r w:rsidRPr="00A35C7D">
        <w:t xml:space="preserve">Neni 1 </w:t>
      </w:r>
    </w:p>
    <w:p w:rsidR="001C17C8" w:rsidRPr="00A35C7D" w:rsidRDefault="001C17C8" w:rsidP="00A356A2">
      <w:pPr>
        <w:pStyle w:val="NeniTitull"/>
        <w:keepNext w:val="0"/>
      </w:pPr>
      <w:r w:rsidRPr="00A35C7D">
        <w:t>Qëllimi</w:t>
      </w:r>
    </w:p>
    <w:p w:rsidR="001C17C8" w:rsidRPr="00A35C7D" w:rsidRDefault="001C17C8" w:rsidP="00A356A2">
      <w:pPr>
        <w:pStyle w:val="Paragrafi"/>
      </w:pPr>
    </w:p>
    <w:p w:rsidR="001C17C8" w:rsidRPr="00A35C7D" w:rsidRDefault="001C17C8" w:rsidP="00A356A2">
      <w:pPr>
        <w:pStyle w:val="Paragrafi"/>
      </w:pPr>
      <w:r w:rsidRPr="00A35C7D">
        <w:t>Ky ligj përcakton pozitën juridike, ekonomiko-financiare dhe shoqërore, kërkesat e përgjithshme të pranimit, të drejtat, detyrimet dhe kufizimet e ushtarakëve të Forcave të Armatosura të Republikës së Shqipërisë, për arsye të karakterit të veçantë të detyrës  dhe të shërbimit ushtarak, si dhe garancitë ligjore për zbatimin e tyre.</w:t>
      </w:r>
    </w:p>
    <w:p w:rsidR="001C17C8" w:rsidRPr="00A35C7D" w:rsidRDefault="001C17C8" w:rsidP="00A356A2">
      <w:pPr>
        <w:pStyle w:val="Paragrafi"/>
      </w:pPr>
    </w:p>
    <w:p w:rsidR="001C17C8" w:rsidRPr="00A35C7D" w:rsidRDefault="001C17C8" w:rsidP="00A356A2">
      <w:pPr>
        <w:pStyle w:val="NeniNr"/>
        <w:keepNext w:val="0"/>
      </w:pPr>
      <w:r w:rsidRPr="00A35C7D">
        <w:t>Neni 2</w:t>
      </w:r>
    </w:p>
    <w:p w:rsidR="001C17C8" w:rsidRPr="00A35C7D" w:rsidRDefault="001C17C8" w:rsidP="00A356A2">
      <w:pPr>
        <w:pStyle w:val="NeniTitull"/>
        <w:keepNext w:val="0"/>
      </w:pPr>
      <w:r w:rsidRPr="00A35C7D">
        <w:t>Përkufizime</w:t>
      </w:r>
    </w:p>
    <w:p w:rsidR="001C17C8" w:rsidRPr="00A35C7D" w:rsidRDefault="001C17C8" w:rsidP="00A356A2">
      <w:pPr>
        <w:pStyle w:val="Paragrafi"/>
      </w:pPr>
    </w:p>
    <w:p w:rsidR="001C17C8" w:rsidRPr="00A35C7D" w:rsidRDefault="001C17C8" w:rsidP="00A356A2">
      <w:pPr>
        <w:pStyle w:val="Paragrafi"/>
      </w:pPr>
      <w:r w:rsidRPr="00A35C7D">
        <w:t>Në kuptim të këtij ligji, termat e mëposhtëm kanë këto kuptime:</w:t>
      </w:r>
    </w:p>
    <w:p w:rsidR="001C17C8" w:rsidRPr="00A35C7D" w:rsidRDefault="001C17C8" w:rsidP="00A356A2">
      <w:pPr>
        <w:pStyle w:val="Paragrafi"/>
      </w:pPr>
      <w:r w:rsidRPr="00A35C7D">
        <w:t>1. "Ushtarak i Forcave të Armatosura" është shtetasi që shërben në Forcat e Armatosura, bën betimin dhe mban uniformën me shenjat përkatëse, të miratuara sipas legjislacionit në fuqi.</w:t>
      </w:r>
    </w:p>
    <w:p w:rsidR="001C17C8" w:rsidRPr="00A35C7D" w:rsidRDefault="001C17C8" w:rsidP="00A356A2">
      <w:pPr>
        <w:pStyle w:val="Paragrafi"/>
      </w:pPr>
      <w:r w:rsidRPr="00A35C7D">
        <w:t>2. "Ushtarak i shërbimit aktiv të përhershëm" është shtetasi që shërben në Forcat e Armatosura si ushtarak (oficer, nënoficer, ushtar me pagesë/profesionist) dhe fiton statusin e karrierës, të përcaktuar në ligjin “Për gradat dhe karrierën ushtarake të Forcave të Armatosura të Republikës së Shqipërisë</w:t>
      </w:r>
      <w:r w:rsidRPr="00A35C7D">
        <w:rPr>
          <w:cs/>
        </w:rPr>
        <w:t>".</w:t>
      </w:r>
    </w:p>
    <w:p w:rsidR="001C17C8" w:rsidRPr="00A35C7D" w:rsidRDefault="001C17C8" w:rsidP="00A356A2">
      <w:pPr>
        <w:pStyle w:val="Paragrafi"/>
      </w:pPr>
      <w:r w:rsidRPr="00A35C7D">
        <w:t>3. "Ushtarak i shërbimit aktiv të përkohshëm" është shtetasi që pranon të shërbejë në Forcat e Armatosura si ushtarak (oficer, nënoficer dhe ushtar me pagesë/profesionist), për një periudhë kohe të caktuar.</w:t>
      </w:r>
    </w:p>
    <w:p w:rsidR="001C17C8" w:rsidRPr="00A35C7D" w:rsidRDefault="001C17C8" w:rsidP="00A356A2">
      <w:pPr>
        <w:pStyle w:val="Paragrafi"/>
      </w:pPr>
      <w:r w:rsidRPr="00A35C7D">
        <w:t>4. "Ushtarak i shërbimit aktiv të detyrueshëm" është shtetasi që kryen shërbimin e detyrueshëm ushtarak, sipas ligjit.</w:t>
      </w:r>
    </w:p>
    <w:p w:rsidR="001C17C8" w:rsidRPr="00A35C7D" w:rsidRDefault="001C17C8" w:rsidP="00A356A2">
      <w:pPr>
        <w:pStyle w:val="Paragrafi"/>
      </w:pPr>
      <w:r w:rsidRPr="00A35C7D">
        <w:t>5. “Ushtarak në rezervë" është shtetasi që ka shërbyer në Forcat e Armatosura si ushtarak aktiv (oficer, nënoficer, ushtar me pagesë/profesionist) dhe, pasi ndërpret karrierën ushtarake, sipas ligjit “Për gradat dhe karrierën ushtarake në Forcat e Armatosura të Republikës së Shqipërisë</w:t>
      </w:r>
      <w:r w:rsidRPr="00A35C7D">
        <w:rPr>
          <w:cs/>
        </w:rPr>
        <w:t>",</w:t>
      </w:r>
      <w:r w:rsidRPr="00A35C7D">
        <w:t xml:space="preserve"> përfshihet në strukturat rezervë të Forcave të Armatosura si oficer, nënoficer dhe ushtar.</w:t>
      </w:r>
    </w:p>
    <w:p w:rsidR="001C17C8" w:rsidRPr="00A35C7D" w:rsidRDefault="001C17C8" w:rsidP="00A356A2">
      <w:pPr>
        <w:pStyle w:val="Paragrafi"/>
      </w:pPr>
      <w:r w:rsidRPr="00A35C7D">
        <w:t>6. "Ushtarak në lirim</w:t>
      </w:r>
      <w:r w:rsidR="00CA1B97">
        <w:t>"</w:t>
      </w:r>
      <w:r w:rsidRPr="00A35C7D">
        <w:t xml:space="preserve"> është shtetasi që ndërpret karrierën ushtarake në Forcat e Armatosura, sipas ligjit “Për gradat dhe karrierën ushtarake në Forcat e Armatosura të Republikës së Shqipërisë</w:t>
      </w:r>
      <w:r w:rsidRPr="00A35C7D">
        <w:rPr>
          <w:cs/>
        </w:rPr>
        <w:t>".</w:t>
      </w:r>
    </w:p>
    <w:p w:rsidR="001C17C8" w:rsidRPr="00A35C7D" w:rsidRDefault="001C17C8" w:rsidP="00A356A2">
      <w:pPr>
        <w:pStyle w:val="Paragrafi"/>
      </w:pPr>
      <w:r w:rsidRPr="00A35C7D">
        <w:t>7. "Ushtarak në pension" është shtetasi që ka shërbyer në Forcat e Armatosura si ushtarak, aktiv dhe rezervë, dhe del në pension kur mbush moshën e pensionit të pleqërisë.</w:t>
      </w:r>
    </w:p>
    <w:p w:rsidR="001C17C8" w:rsidRDefault="001C17C8" w:rsidP="00A356A2">
      <w:pPr>
        <w:pStyle w:val="Paragrafi"/>
      </w:pPr>
    </w:p>
    <w:p w:rsidR="00341D51" w:rsidRDefault="00341D51" w:rsidP="00A356A2">
      <w:pPr>
        <w:pStyle w:val="Paragrafi"/>
      </w:pPr>
    </w:p>
    <w:p w:rsidR="00341D51" w:rsidRDefault="00341D51" w:rsidP="00A356A2">
      <w:pPr>
        <w:pStyle w:val="Paragrafi"/>
      </w:pPr>
    </w:p>
    <w:p w:rsidR="00A06A05" w:rsidRPr="00A35C7D" w:rsidRDefault="00A06A05" w:rsidP="00A356A2">
      <w:pPr>
        <w:pStyle w:val="Paragrafi"/>
      </w:pPr>
    </w:p>
    <w:p w:rsidR="001C17C8" w:rsidRPr="00A35C7D" w:rsidRDefault="001C17C8" w:rsidP="00A356A2">
      <w:pPr>
        <w:pStyle w:val="NeniNr"/>
        <w:keepNext w:val="0"/>
      </w:pPr>
      <w:r w:rsidRPr="00A35C7D">
        <w:t>Neni 3</w:t>
      </w:r>
    </w:p>
    <w:p w:rsidR="001C17C8" w:rsidRPr="00A35C7D" w:rsidRDefault="001C17C8" w:rsidP="00A356A2">
      <w:pPr>
        <w:pStyle w:val="NeniTitull"/>
        <w:keepNext w:val="0"/>
      </w:pPr>
      <w:r w:rsidRPr="00A35C7D">
        <w:t>Shërbimi ushtarak si veprimtari e veçantë</w:t>
      </w:r>
    </w:p>
    <w:p w:rsidR="001C17C8" w:rsidRPr="00A35C7D" w:rsidRDefault="001C17C8" w:rsidP="00A356A2">
      <w:pPr>
        <w:pStyle w:val="Paragrafi"/>
      </w:pPr>
    </w:p>
    <w:p w:rsidR="001C17C8" w:rsidRPr="00A35C7D" w:rsidRDefault="001C17C8" w:rsidP="00A356A2">
      <w:pPr>
        <w:pStyle w:val="Paragrafi"/>
      </w:pPr>
      <w:r w:rsidRPr="00A35C7D">
        <w:lastRenderedPageBreak/>
        <w:t>Shërbimi ushtarak është veprimtari e veçantë, shoqërisht e domosdoshme për shtetin, që kryhet në bazë të dëshirës, vullnetit dhe detyrimit për t'i shërbyer atdheut dhe interesave të kombit, përgjegjësisë për zbatimin e legjislacionit, paanësisë politike, bindjes, profesionalizmit dhe vazhdimësisë së karrierës.</w:t>
      </w:r>
    </w:p>
    <w:p w:rsidR="001C17C8" w:rsidRPr="00A35C7D" w:rsidRDefault="001C17C8" w:rsidP="00A356A2">
      <w:pPr>
        <w:pStyle w:val="Paragrafi"/>
      </w:pPr>
    </w:p>
    <w:p w:rsidR="001C17C8" w:rsidRPr="00A35C7D" w:rsidRDefault="001C17C8" w:rsidP="00A356A2">
      <w:pPr>
        <w:pStyle w:val="NeniNr"/>
        <w:keepNext w:val="0"/>
      </w:pPr>
      <w:r w:rsidRPr="00A35C7D">
        <w:t>Neni 4</w:t>
      </w:r>
    </w:p>
    <w:p w:rsidR="001C17C8" w:rsidRPr="00A35C7D" w:rsidRDefault="001C17C8" w:rsidP="00A356A2">
      <w:pPr>
        <w:pStyle w:val="NeniTitull"/>
        <w:keepNext w:val="0"/>
      </w:pPr>
      <w:r w:rsidRPr="00A35C7D">
        <w:t>Pranimi në Forcat e Armatosura</w:t>
      </w:r>
    </w:p>
    <w:p w:rsidR="001C17C8" w:rsidRPr="00A35C7D" w:rsidRDefault="001C17C8" w:rsidP="00A356A2">
      <w:pPr>
        <w:pStyle w:val="Paragrafi"/>
      </w:pPr>
    </w:p>
    <w:p w:rsidR="001C17C8" w:rsidRPr="00A35C7D" w:rsidRDefault="001C17C8" w:rsidP="00A356A2">
      <w:pPr>
        <w:pStyle w:val="Paragrafi"/>
      </w:pPr>
      <w:r w:rsidRPr="00A35C7D">
        <w:t>1. Në Forcat e Armatosura pranohet si ushtarak aktiv shtetasi që plotëson këto kërkesa të përgjithshme:</w:t>
      </w:r>
    </w:p>
    <w:p w:rsidR="001C17C8" w:rsidRPr="00A35C7D" w:rsidRDefault="001C17C8" w:rsidP="00A356A2">
      <w:pPr>
        <w:pStyle w:val="Paragrafi"/>
      </w:pPr>
      <w:r w:rsidRPr="00A35C7D">
        <w:t>a)  të jetë shtetas shqiptar;</w:t>
      </w:r>
    </w:p>
    <w:p w:rsidR="001C17C8" w:rsidRPr="00A35C7D" w:rsidRDefault="001C17C8" w:rsidP="00A356A2">
      <w:pPr>
        <w:pStyle w:val="Paragrafi"/>
      </w:pPr>
      <w:r w:rsidRPr="00A35C7D">
        <w:t>b) të ketë zotësi të plotë për të vepruar;</w:t>
      </w:r>
    </w:p>
    <w:p w:rsidR="001C17C8" w:rsidRPr="00A35C7D" w:rsidRDefault="001C17C8" w:rsidP="00A356A2">
      <w:pPr>
        <w:pStyle w:val="Paragrafi"/>
      </w:pPr>
      <w:r w:rsidRPr="00A35C7D">
        <w:t>c)  të përmbushë kërkesat ligjore për nivelin arsimor dhe të zotërojë aftësitë e nevojshme shëndetësore e fizike për vendin e shërbimit;</w:t>
      </w:r>
    </w:p>
    <w:p w:rsidR="001C17C8" w:rsidRPr="00A35C7D" w:rsidRDefault="001C17C8" w:rsidP="00A356A2">
      <w:pPr>
        <w:pStyle w:val="Paragrafi"/>
      </w:pPr>
      <w:r w:rsidRPr="00A35C7D">
        <w:t>ç) të mos jetë dënuar me burgim me vendim të formës së prerë të gjykatës për kryerje të një krimi;</w:t>
      </w:r>
    </w:p>
    <w:p w:rsidR="001C17C8" w:rsidRPr="00A35C7D" w:rsidRDefault="001C17C8" w:rsidP="00A356A2">
      <w:pPr>
        <w:pStyle w:val="Paragrafi"/>
      </w:pPr>
      <w:r w:rsidRPr="00A35C7D">
        <w:t xml:space="preserve">d) të mos jetë larguar nga puna për shkelje të disiplinës; </w:t>
      </w:r>
    </w:p>
    <w:p w:rsidR="001C17C8" w:rsidRPr="00A35C7D" w:rsidRDefault="001C17C8" w:rsidP="00A356A2">
      <w:pPr>
        <w:pStyle w:val="Paragrafi"/>
      </w:pPr>
      <w:r w:rsidRPr="00A35C7D">
        <w:t>dh) të jetë i moshës 19-30 vjeç;</w:t>
      </w:r>
    </w:p>
    <w:p w:rsidR="001C17C8" w:rsidRPr="00A35C7D" w:rsidRDefault="001C17C8" w:rsidP="00A356A2">
      <w:pPr>
        <w:pStyle w:val="Paragrafi"/>
      </w:pPr>
      <w:r w:rsidRPr="00A35C7D">
        <w:t>2. Kriteret e tjera, përveç sa parashikohen në këtë nen, që duhet të plotësojë shtetasi, i cili shpreh dëshirën për t'u pranuar dhe për të shërbyer në Forcat e Armatosura, përcaktohen në ligjin “Për gradat dhe karrierën ushtarake në Forcat e Armatosura të Republikës së Shqipërisë</w:t>
      </w:r>
      <w:r w:rsidRPr="00A35C7D">
        <w:rPr>
          <w:cs/>
        </w:rPr>
        <w:t>"</w:t>
      </w:r>
      <w:r w:rsidRPr="00A35C7D">
        <w:t xml:space="preserve"> dhe në akte të tjera ligjore e nënligjore.</w:t>
      </w:r>
    </w:p>
    <w:p w:rsidR="001C17C8" w:rsidRPr="00A35C7D" w:rsidRDefault="001C17C8" w:rsidP="00A356A2">
      <w:pPr>
        <w:pStyle w:val="Paragrafi"/>
      </w:pPr>
    </w:p>
    <w:p w:rsidR="001C17C8" w:rsidRPr="00A35C7D" w:rsidRDefault="001C17C8" w:rsidP="00A356A2">
      <w:pPr>
        <w:pStyle w:val="NeniNr"/>
        <w:keepNext w:val="0"/>
      </w:pPr>
      <w:r w:rsidRPr="00A35C7D">
        <w:t>Neni 5</w:t>
      </w:r>
    </w:p>
    <w:p w:rsidR="001C17C8" w:rsidRPr="00A35C7D" w:rsidRDefault="001C17C8" w:rsidP="00A356A2">
      <w:pPr>
        <w:pStyle w:val="NeniTitull"/>
        <w:keepNext w:val="0"/>
      </w:pPr>
      <w:r w:rsidRPr="00A35C7D">
        <w:t>Fitimi i statusit të ushtarakut</w:t>
      </w:r>
    </w:p>
    <w:p w:rsidR="001C17C8" w:rsidRPr="00A35C7D" w:rsidRDefault="001C17C8" w:rsidP="00A356A2">
      <w:pPr>
        <w:pStyle w:val="Paragrafi"/>
      </w:pPr>
    </w:p>
    <w:p w:rsidR="001C17C8" w:rsidRPr="00A35C7D" w:rsidRDefault="001C17C8" w:rsidP="00A356A2">
      <w:pPr>
        <w:pStyle w:val="Paragrafi"/>
      </w:pPr>
      <w:r w:rsidRPr="00A35C7D">
        <w:t>Shtetasi shqiptar, nga dita që fillon të shërbejë në Forcat e Armatosura si ushtarak, fiton statusin e ushtarakut dhe gëzon të drejtat, si dhe përmbush detyrimet e përcaktuara në këtë ligj dhe në akte të tjera ligjore dhe nënligjore.</w:t>
      </w:r>
    </w:p>
    <w:p w:rsidR="001C17C8" w:rsidRPr="00A35C7D" w:rsidRDefault="001C17C8" w:rsidP="00A356A2">
      <w:pPr>
        <w:pStyle w:val="Paragrafi"/>
      </w:pPr>
      <w:r w:rsidRPr="00A35C7D">
        <w:t>Këtë status e gëzojnë:</w:t>
      </w:r>
    </w:p>
    <w:p w:rsidR="001C17C8" w:rsidRPr="00A35C7D" w:rsidRDefault="00421CEF" w:rsidP="00A356A2">
      <w:pPr>
        <w:pStyle w:val="Paragrafi"/>
      </w:pPr>
      <w:r>
        <w:t xml:space="preserve">a) </w:t>
      </w:r>
      <w:r w:rsidR="001C17C8" w:rsidRPr="00A35C7D">
        <w:t xml:space="preserve">ushtarakët e shërbimit aktiv të përhershëm; </w:t>
      </w:r>
    </w:p>
    <w:p w:rsidR="001C17C8" w:rsidRPr="00A35C7D" w:rsidRDefault="00421CEF" w:rsidP="00A356A2">
      <w:pPr>
        <w:pStyle w:val="Paragrafi"/>
      </w:pPr>
      <w:r>
        <w:t xml:space="preserve">b) </w:t>
      </w:r>
      <w:r w:rsidR="001C17C8" w:rsidRPr="00A35C7D">
        <w:t xml:space="preserve">ushtarakët e shërbimit aktiv të përkohshëm; </w:t>
      </w:r>
    </w:p>
    <w:p w:rsidR="001C17C8" w:rsidRPr="00A35C7D" w:rsidRDefault="001C17C8" w:rsidP="00A356A2">
      <w:pPr>
        <w:pStyle w:val="Paragrafi"/>
      </w:pPr>
      <w:r w:rsidRPr="00A35C7D">
        <w:t>c) ushtarakët e shërbimit aktiv të detyrueshëm, të thirrurit në stërvitje ushtarake, për kohën e stërvitjes;</w:t>
      </w:r>
    </w:p>
    <w:p w:rsidR="001C17C8" w:rsidRPr="00A35C7D" w:rsidRDefault="001C17C8" w:rsidP="00A356A2">
      <w:pPr>
        <w:pStyle w:val="Paragrafi"/>
      </w:pPr>
      <w:r w:rsidRPr="00A35C7D">
        <w:t>ç) ushtarakët në rezervë, në lirim ose në pension, sipas përcaktimeve të bëra në këtë ligj dhe në akte të tjera ligjore e nënligjore.</w:t>
      </w:r>
    </w:p>
    <w:p w:rsidR="001C17C8" w:rsidRPr="00A35C7D" w:rsidRDefault="001C17C8" w:rsidP="00A356A2">
      <w:pPr>
        <w:pStyle w:val="Paragrafi"/>
      </w:pPr>
    </w:p>
    <w:p w:rsidR="001C17C8" w:rsidRPr="00A35C7D" w:rsidRDefault="001C17C8" w:rsidP="00A356A2">
      <w:pPr>
        <w:pStyle w:val="NeniNr"/>
        <w:keepNext w:val="0"/>
      </w:pPr>
      <w:r w:rsidRPr="00A35C7D">
        <w:t>Neni 6</w:t>
      </w:r>
    </w:p>
    <w:p w:rsidR="001C17C8" w:rsidRPr="00A35C7D" w:rsidRDefault="001C17C8" w:rsidP="00A356A2">
      <w:pPr>
        <w:pStyle w:val="NeniTitull"/>
        <w:keepNext w:val="0"/>
      </w:pPr>
      <w:r w:rsidRPr="00A35C7D">
        <w:t>Ruajtja e statusit kur kapet rob</w:t>
      </w:r>
    </w:p>
    <w:p w:rsidR="001C17C8" w:rsidRPr="00A35C7D" w:rsidRDefault="001C17C8" w:rsidP="00A356A2">
      <w:pPr>
        <w:pStyle w:val="Paragrafi"/>
      </w:pPr>
    </w:p>
    <w:p w:rsidR="001C17C8" w:rsidRPr="00A35C7D" w:rsidRDefault="001C17C8" w:rsidP="00A356A2">
      <w:pPr>
        <w:pStyle w:val="Paragrafi"/>
      </w:pPr>
      <w:r w:rsidRPr="00A35C7D">
        <w:t>Nëse gjatë kohës së veprimeve luftarake, ushtaraku aktiv mund të kapet rob, në territorin e Republikës së Shqipërisë ose në territorin e një shteti tjetër, ruan të drejtat që i njeh statusi i ushtarakut dhe aktet e tjera ligjore e nënligjore.</w:t>
      </w:r>
    </w:p>
    <w:p w:rsidR="00341D51" w:rsidRPr="00A35C7D" w:rsidRDefault="00341D51" w:rsidP="00A356A2">
      <w:pPr>
        <w:pStyle w:val="Paragrafi"/>
      </w:pPr>
    </w:p>
    <w:p w:rsidR="001C17C8" w:rsidRPr="00A35C7D" w:rsidRDefault="001C17C8" w:rsidP="00A356A2">
      <w:pPr>
        <w:pStyle w:val="NeniNr"/>
        <w:keepNext w:val="0"/>
      </w:pPr>
      <w:r w:rsidRPr="00A35C7D">
        <w:t>Neni 7</w:t>
      </w:r>
    </w:p>
    <w:p w:rsidR="001C17C8" w:rsidRPr="00A35C7D" w:rsidRDefault="001C17C8" w:rsidP="00A356A2">
      <w:pPr>
        <w:pStyle w:val="NeniTitull"/>
        <w:keepNext w:val="0"/>
      </w:pPr>
      <w:r w:rsidRPr="00A35C7D">
        <w:t>Humbja e statusit të ushtarakut</w:t>
      </w:r>
    </w:p>
    <w:p w:rsidR="001C17C8" w:rsidRPr="00A35C7D" w:rsidRDefault="001C17C8" w:rsidP="00A356A2">
      <w:pPr>
        <w:pStyle w:val="Paragrafi"/>
      </w:pPr>
    </w:p>
    <w:p w:rsidR="001C17C8" w:rsidRPr="00A35C7D" w:rsidRDefault="001C17C8" w:rsidP="00A356A2">
      <w:pPr>
        <w:pStyle w:val="Paragrafi"/>
      </w:pPr>
      <w:r w:rsidRPr="00A35C7D">
        <w:t>1. Ushtaraku aktiv i Forcave të Armatosura e humbet statusin kur:</w:t>
      </w:r>
    </w:p>
    <w:p w:rsidR="001C17C8" w:rsidRPr="00A35C7D" w:rsidRDefault="001C17C8" w:rsidP="00A356A2">
      <w:pPr>
        <w:pStyle w:val="Paragrafi"/>
      </w:pPr>
      <w:r w:rsidRPr="00A35C7D">
        <w:t>a) dënohet me burgim nga gjykata me vendim të formës së prerë për krime të kryera me dashje;</w:t>
      </w:r>
    </w:p>
    <w:p w:rsidR="001C17C8" w:rsidRPr="00A35C7D" w:rsidRDefault="001C17C8" w:rsidP="00A356A2">
      <w:pPr>
        <w:pStyle w:val="Paragrafi"/>
      </w:pPr>
      <w:r w:rsidRPr="00A35C7D">
        <w:t xml:space="preserve">b) përfundon stërvitjen ushtarake ose shërbimin ushtarak aktiv të detyrueshëm; </w:t>
      </w:r>
    </w:p>
    <w:p w:rsidR="001C17C8" w:rsidRPr="00A35C7D" w:rsidRDefault="001C17C8" w:rsidP="00A356A2">
      <w:pPr>
        <w:pStyle w:val="Paragrafi"/>
      </w:pPr>
      <w:r w:rsidRPr="00A35C7D">
        <w:t>c) përfundon kontratën, pa shkaqe ligjore;</w:t>
      </w:r>
    </w:p>
    <w:p w:rsidR="001C17C8" w:rsidRPr="00A35C7D" w:rsidRDefault="001C17C8" w:rsidP="00A356A2">
      <w:pPr>
        <w:pStyle w:val="Paragrafi"/>
      </w:pPr>
      <w:r w:rsidRPr="00A35C7D">
        <w:t>ç) vdes.</w:t>
      </w:r>
    </w:p>
    <w:p w:rsidR="001C17C8" w:rsidRPr="00A35C7D" w:rsidRDefault="001C17C8" w:rsidP="00A356A2">
      <w:pPr>
        <w:pStyle w:val="Paragrafi"/>
      </w:pPr>
      <w:r w:rsidRPr="00A35C7D">
        <w:t>2. Kur ushtaraku aktiv vdes, familja e tij ruan disa nga të drejtat e përcaktuara në këtë ligj.</w:t>
      </w:r>
    </w:p>
    <w:p w:rsidR="001C17C8" w:rsidRPr="00A35C7D" w:rsidRDefault="001C17C8" w:rsidP="00A356A2">
      <w:pPr>
        <w:pStyle w:val="Paragrafi"/>
      </w:pPr>
    </w:p>
    <w:p w:rsidR="001C17C8" w:rsidRPr="00A35C7D" w:rsidRDefault="001C17C8" w:rsidP="00A356A2">
      <w:pPr>
        <w:pStyle w:val="NeniNr"/>
        <w:keepNext w:val="0"/>
        <w:rPr>
          <w:cs/>
        </w:rPr>
      </w:pPr>
      <w:r w:rsidRPr="00A35C7D">
        <w:lastRenderedPageBreak/>
        <w:t>Neni 8</w:t>
      </w:r>
    </w:p>
    <w:p w:rsidR="001C17C8" w:rsidRPr="00A35C7D" w:rsidRDefault="001C17C8" w:rsidP="00A356A2">
      <w:pPr>
        <w:pStyle w:val="NeniTitull"/>
        <w:keepNext w:val="0"/>
      </w:pPr>
      <w:r w:rsidRPr="00A35C7D">
        <w:t>Vjetërsia në punë dhe në shërbim</w:t>
      </w:r>
    </w:p>
    <w:p w:rsidR="001C17C8" w:rsidRPr="00A35C7D" w:rsidRDefault="001C17C8" w:rsidP="00A356A2">
      <w:pPr>
        <w:pStyle w:val="Paragrafi"/>
      </w:pPr>
    </w:p>
    <w:p w:rsidR="001C17C8" w:rsidRPr="00A35C7D" w:rsidRDefault="001C17C8" w:rsidP="00A356A2">
      <w:pPr>
        <w:pStyle w:val="Paragrafi"/>
      </w:pPr>
      <w:r w:rsidRPr="00A35C7D">
        <w:t>1. Njihet si vjetërsi në punë e ushtarakut të Forcave të Armatosura, për efekt pensioni, periudha nga data e hyrjes në shërbim të Forcave të Armatosura, si ushtar me pagesë/profesionist, kursant (nënoficer) dhe student në shkollat e larta ushtarake, brenda dhe jashtë vendit. Kontributet për sigurimet shoqërore, për këtë periudhë, përballohen nga Buxheti i Shtetit.</w:t>
      </w:r>
    </w:p>
    <w:p w:rsidR="001C17C8" w:rsidRPr="00A35C7D" w:rsidRDefault="001C17C8" w:rsidP="00A356A2">
      <w:pPr>
        <w:pStyle w:val="Paragrafi"/>
      </w:pPr>
      <w:r w:rsidRPr="00A35C7D">
        <w:t>2. Vjetërsia e shërbimit si ushtarak aktiv, për efekt të pagës dhe përfitimit të pensionit të parakohshëm për vjetërsi shërbimi, llogaritet nga data e titullimit oficer, nënoficer, ushtar me pagesë/profesionist në Forcat e Armatosura të Republikës së Shqipërisë.</w:t>
      </w:r>
    </w:p>
    <w:p w:rsidR="001C17C8" w:rsidRPr="00A35C7D" w:rsidRDefault="001C17C8" w:rsidP="00A356A2">
      <w:pPr>
        <w:pStyle w:val="Paragrafi"/>
      </w:pPr>
      <w:r w:rsidRPr="00A35C7D">
        <w:t>3. Koha e kryerjes së studimeve, pas përfundimit të shkollës së lartë ushtarake, brenda dhe jashtë vendit, llogaritet si vjetërsi në punë dhe vjetërsi shërbimi si ushtarak aktiv dhe si kohë qëndrimi në gradë.</w:t>
      </w:r>
    </w:p>
    <w:p w:rsidR="001C17C8" w:rsidRPr="00A35C7D" w:rsidRDefault="001C17C8" w:rsidP="00A356A2">
      <w:pPr>
        <w:pStyle w:val="Paragrafi"/>
      </w:pPr>
    </w:p>
    <w:p w:rsidR="001C17C8" w:rsidRPr="00A35C7D" w:rsidRDefault="001C17C8" w:rsidP="00A356A2">
      <w:pPr>
        <w:pStyle w:val="NeniNr"/>
        <w:keepNext w:val="0"/>
      </w:pPr>
      <w:r w:rsidRPr="00A35C7D">
        <w:t>Neni 9</w:t>
      </w:r>
    </w:p>
    <w:p w:rsidR="001C17C8" w:rsidRPr="00A35C7D" w:rsidRDefault="001C17C8" w:rsidP="00A356A2">
      <w:pPr>
        <w:pStyle w:val="NeniTitull"/>
        <w:keepNext w:val="0"/>
      </w:pPr>
      <w:r w:rsidRPr="00A35C7D">
        <w:t>Gradimi dhe karriera ushtarake</w:t>
      </w:r>
    </w:p>
    <w:p w:rsidR="001C17C8" w:rsidRPr="00A35C7D" w:rsidRDefault="001C17C8" w:rsidP="00A356A2">
      <w:pPr>
        <w:pStyle w:val="Paragrafi"/>
      </w:pPr>
    </w:p>
    <w:p w:rsidR="001C17C8" w:rsidRPr="00A35C7D" w:rsidRDefault="001C17C8" w:rsidP="00A356A2">
      <w:pPr>
        <w:pStyle w:val="Paragrafi"/>
      </w:pPr>
      <w:r w:rsidRPr="00A35C7D">
        <w:t>1. Shtetasi shqiptar, me pranimin në shërbimin ushtarak aktiv si ushtar, nënoficer dhe oficer, gëzon të drejtën e gradimit dhe të karrierës ushtarake.</w:t>
      </w:r>
    </w:p>
    <w:p w:rsidR="001C17C8" w:rsidRPr="00A35C7D" w:rsidRDefault="001C17C8" w:rsidP="00A356A2">
      <w:pPr>
        <w:pStyle w:val="Paragrafi"/>
      </w:pPr>
      <w:r w:rsidRPr="00A35C7D">
        <w:t>2. Kriteret për përparimin në gradë dhe karrierë dhe ato të ndërprerjes së karrierës ushtarake përcaktohen në ligjin “Për gradat dhe karrierën ushtarake në Forcat e Armatosura të Republikës së Shqipërisë</w:t>
      </w:r>
      <w:r w:rsidRPr="00A35C7D">
        <w:rPr>
          <w:cs/>
        </w:rPr>
        <w:t>"</w:t>
      </w:r>
      <w:r w:rsidRPr="00A35C7D">
        <w:t xml:space="preserve"> dhe në akte të tjera ligjore e nënligjore.</w:t>
      </w:r>
    </w:p>
    <w:p w:rsidR="001C17C8" w:rsidRPr="00A35C7D" w:rsidRDefault="001C17C8" w:rsidP="00A356A2">
      <w:pPr>
        <w:pStyle w:val="Paragrafi"/>
      </w:pPr>
    </w:p>
    <w:p w:rsidR="001C17C8" w:rsidRPr="00A35C7D" w:rsidRDefault="001C17C8" w:rsidP="00A356A2">
      <w:pPr>
        <w:pStyle w:val="NeniNr"/>
        <w:keepNext w:val="0"/>
      </w:pPr>
      <w:r w:rsidRPr="00A35C7D">
        <w:t>Neni 10</w:t>
      </w:r>
    </w:p>
    <w:p w:rsidR="001C17C8" w:rsidRPr="00A35C7D" w:rsidRDefault="001C17C8" w:rsidP="00A356A2">
      <w:pPr>
        <w:pStyle w:val="NeniTitull"/>
        <w:keepNext w:val="0"/>
      </w:pPr>
      <w:r w:rsidRPr="00A35C7D">
        <w:t>Pajisja me dokumentin e identifikimit ushtarak</w:t>
      </w:r>
    </w:p>
    <w:p w:rsidR="001C17C8" w:rsidRPr="00A35C7D" w:rsidRDefault="001C17C8" w:rsidP="00A356A2">
      <w:pPr>
        <w:pStyle w:val="Paragrafi"/>
      </w:pPr>
    </w:p>
    <w:p w:rsidR="001C17C8" w:rsidRPr="00A35C7D" w:rsidRDefault="001C17C8" w:rsidP="00A356A2">
      <w:pPr>
        <w:pStyle w:val="Paragrafi"/>
      </w:pPr>
      <w:r w:rsidRPr="00A35C7D">
        <w:t>1. Ushtaraku aktiv, përveç letërnjoftimit/pasaportës, pajiset dhe mban kurdoherë me vete dokumentin përkatës të identifikimit ushtarak.</w:t>
      </w:r>
    </w:p>
    <w:p w:rsidR="001C17C8" w:rsidRPr="00A35C7D" w:rsidRDefault="001C17C8" w:rsidP="00A356A2">
      <w:pPr>
        <w:pStyle w:val="Paragrafi"/>
      </w:pPr>
      <w:r w:rsidRPr="00A35C7D">
        <w:t>2. Dokumenti i identifikimit ushtarak lëshohet për oficerët nga Ministri i Mbrojtjes, ndërsa për nënoficerët dhe ushtarët profesionistë nga komandanti i forcës, komandanti i komandës mbështetëse, komandanti i njësisë në varësi të Shtabit të Përgjithshëm dhe Drejtori i Personel-Organizimit në Shtabin e Përgjithshëm.</w:t>
      </w:r>
    </w:p>
    <w:p w:rsidR="001C17C8" w:rsidRPr="00A35C7D" w:rsidRDefault="001C17C8" w:rsidP="00A356A2">
      <w:pPr>
        <w:pStyle w:val="Paragrafi"/>
      </w:pPr>
      <w:r w:rsidRPr="00A35C7D">
        <w:t>3. Forma dhe përmbajtja e dokumentit të identifikimit përcaktohen me urdhër të Ministrit të Mbrojtjes, me propozimin e Shefit të Shtabit të Përgjithshëm.</w:t>
      </w:r>
    </w:p>
    <w:p w:rsidR="001C17C8" w:rsidRDefault="001C17C8" w:rsidP="00A356A2">
      <w:pPr>
        <w:pStyle w:val="Paragrafi"/>
      </w:pPr>
    </w:p>
    <w:p w:rsidR="001C17C8" w:rsidRPr="00A35C7D" w:rsidRDefault="001C17C8" w:rsidP="00A356A2">
      <w:pPr>
        <w:pStyle w:val="KreuNr"/>
        <w:keepNext w:val="0"/>
      </w:pPr>
      <w:r w:rsidRPr="00A35C7D">
        <w:t>KREU II</w:t>
      </w:r>
    </w:p>
    <w:p w:rsidR="001C17C8" w:rsidRPr="00A35C7D" w:rsidRDefault="001C17C8" w:rsidP="00A356A2">
      <w:pPr>
        <w:pStyle w:val="KreuTitull"/>
        <w:keepNext w:val="0"/>
      </w:pPr>
      <w:r w:rsidRPr="00A35C7D">
        <w:t>TË DREJTAT DHE DETYRAT E USHTARAKUT</w:t>
      </w:r>
    </w:p>
    <w:p w:rsidR="001C17C8" w:rsidRPr="00A35C7D" w:rsidRDefault="001C17C8" w:rsidP="00A356A2">
      <w:pPr>
        <w:pStyle w:val="Paragrafi"/>
      </w:pPr>
    </w:p>
    <w:p w:rsidR="001C17C8" w:rsidRPr="00A35C7D" w:rsidRDefault="001C17C8" w:rsidP="00A356A2">
      <w:pPr>
        <w:pStyle w:val="NeniNr"/>
        <w:keepNext w:val="0"/>
      </w:pPr>
      <w:r w:rsidRPr="00A35C7D">
        <w:t>Neni 11</w:t>
      </w:r>
    </w:p>
    <w:p w:rsidR="001C17C8" w:rsidRPr="00A35C7D" w:rsidRDefault="001C17C8" w:rsidP="00A356A2">
      <w:pPr>
        <w:pStyle w:val="NeniTitull"/>
        <w:keepNext w:val="0"/>
      </w:pPr>
      <w:r w:rsidRPr="00A35C7D">
        <w:t>Detyra themelore</w:t>
      </w:r>
    </w:p>
    <w:p w:rsidR="001C17C8" w:rsidRPr="00A35C7D" w:rsidRDefault="001C17C8" w:rsidP="00A356A2">
      <w:pPr>
        <w:pStyle w:val="Paragrafi"/>
      </w:pPr>
    </w:p>
    <w:p w:rsidR="001C17C8" w:rsidRPr="00A35C7D" w:rsidRDefault="001C17C8" w:rsidP="00A356A2">
      <w:pPr>
        <w:pStyle w:val="Paragrafi"/>
      </w:pPr>
      <w:r w:rsidRPr="00A35C7D">
        <w:t>1. Është detyrë e çdo ushtaraku t'i shërbejë Republikës së Shqipërisë me besnikëri dhe ndershmëri, për të mbrojtur të drejtat dhe lirinë e popullit.</w:t>
      </w:r>
    </w:p>
    <w:p w:rsidR="001C17C8" w:rsidRPr="00A35C7D" w:rsidRDefault="001C17C8" w:rsidP="00A356A2">
      <w:pPr>
        <w:pStyle w:val="Paragrafi"/>
      </w:pPr>
      <w:r w:rsidRPr="00A35C7D">
        <w:t>2. Është detyrë e çdo ushtaraku të respektojë rendin kushtetues.</w:t>
      </w:r>
    </w:p>
    <w:p w:rsidR="001C17C8" w:rsidRDefault="001C17C8" w:rsidP="00A356A2">
      <w:pPr>
        <w:pStyle w:val="Paragrafi"/>
      </w:pPr>
    </w:p>
    <w:p w:rsidR="00A06A05" w:rsidRDefault="00A06A05" w:rsidP="00A356A2">
      <w:pPr>
        <w:pStyle w:val="Paragrafi"/>
      </w:pPr>
    </w:p>
    <w:p w:rsidR="00A06A05" w:rsidRDefault="00A06A05" w:rsidP="00A356A2">
      <w:pPr>
        <w:pStyle w:val="Paragrafi"/>
      </w:pPr>
    </w:p>
    <w:p w:rsidR="00A06A05" w:rsidRPr="00A35C7D" w:rsidRDefault="00A06A05" w:rsidP="00A356A2">
      <w:pPr>
        <w:pStyle w:val="Paragrafi"/>
      </w:pPr>
    </w:p>
    <w:p w:rsidR="001C17C8" w:rsidRPr="00A35C7D" w:rsidRDefault="001C17C8" w:rsidP="00A356A2">
      <w:pPr>
        <w:pStyle w:val="NeniNr"/>
        <w:keepNext w:val="0"/>
      </w:pPr>
      <w:r w:rsidRPr="00A35C7D">
        <w:t>Neni 12</w:t>
      </w:r>
    </w:p>
    <w:p w:rsidR="001C17C8" w:rsidRPr="00A35C7D" w:rsidRDefault="001C17C8" w:rsidP="00A356A2">
      <w:pPr>
        <w:pStyle w:val="NeniTitull"/>
        <w:keepNext w:val="0"/>
      </w:pPr>
      <w:r w:rsidRPr="00A35C7D">
        <w:t>Betimi i oficerit dhe nënoficerit</w:t>
      </w:r>
    </w:p>
    <w:p w:rsidR="001C17C8" w:rsidRPr="00A35C7D" w:rsidRDefault="001C17C8" w:rsidP="00A356A2">
      <w:pPr>
        <w:pStyle w:val="Paragrafi"/>
      </w:pPr>
    </w:p>
    <w:p w:rsidR="001C17C8" w:rsidRPr="00A35C7D" w:rsidRDefault="001C17C8" w:rsidP="00A356A2">
      <w:pPr>
        <w:pStyle w:val="Paragrafi"/>
      </w:pPr>
      <w:r w:rsidRPr="00A35C7D">
        <w:t>Ushtaraku aktiv, ditën e titullimit oficer ose nënoficer aktiv i Forcave të Armatosura të Republikës së Shqipërisë, bën betimin.</w:t>
      </w:r>
    </w:p>
    <w:p w:rsidR="001C17C8" w:rsidRPr="00A35C7D" w:rsidRDefault="001C17C8" w:rsidP="00A356A2">
      <w:pPr>
        <w:pStyle w:val="Paragrafi"/>
      </w:pPr>
      <w:r w:rsidRPr="00A35C7D">
        <w:t>Formula e betimit është:</w:t>
      </w:r>
    </w:p>
    <w:p w:rsidR="001C17C8" w:rsidRPr="00A35C7D" w:rsidRDefault="001C17C8" w:rsidP="00A356A2">
      <w:pPr>
        <w:pStyle w:val="Paragrafi"/>
      </w:pPr>
      <w:r w:rsidRPr="00A35C7D">
        <w:t xml:space="preserve">"Betohem përpara Flamurit Kombëtar, në nderin dhe bindjen time, se do të zbatoj Kushtetutën </w:t>
      </w:r>
      <w:r w:rsidRPr="00A35C7D">
        <w:lastRenderedPageBreak/>
        <w:t>e Republikës së Shqipërisë, do t’i shërbej popullit dhe Atdheut tim dhe, për mbrojtjen e tyre, nuk do të kursej as jetën time! Betohem!</w:t>
      </w:r>
      <w:r w:rsidRPr="00A35C7D">
        <w:rPr>
          <w:cs/>
        </w:rPr>
        <w:t>".</w:t>
      </w:r>
    </w:p>
    <w:p w:rsidR="001C17C8" w:rsidRPr="00A35C7D" w:rsidRDefault="001C17C8" w:rsidP="00A356A2">
      <w:pPr>
        <w:pStyle w:val="Paragrafi"/>
      </w:pPr>
    </w:p>
    <w:p w:rsidR="001C17C8" w:rsidRPr="00A35C7D" w:rsidRDefault="001C17C8" w:rsidP="00A356A2">
      <w:pPr>
        <w:pStyle w:val="NeniNr"/>
        <w:keepNext w:val="0"/>
      </w:pPr>
      <w:r w:rsidRPr="00A35C7D">
        <w:t>Neni 13</w:t>
      </w:r>
    </w:p>
    <w:p w:rsidR="001C17C8" w:rsidRPr="00A35C7D" w:rsidRDefault="001C17C8" w:rsidP="00A356A2">
      <w:pPr>
        <w:pStyle w:val="NeniTitull"/>
        <w:keepNext w:val="0"/>
      </w:pPr>
      <w:r w:rsidRPr="00A35C7D">
        <w:t>Hierarkia e urdhrit</w:t>
      </w:r>
    </w:p>
    <w:p w:rsidR="001C17C8" w:rsidRPr="00A35C7D" w:rsidRDefault="001C17C8" w:rsidP="00A356A2">
      <w:pPr>
        <w:pStyle w:val="Paragrafi"/>
      </w:pPr>
    </w:p>
    <w:p w:rsidR="001C17C8" w:rsidRPr="00A35C7D" w:rsidRDefault="001C17C8" w:rsidP="00A356A2">
      <w:pPr>
        <w:pStyle w:val="Paragrafi"/>
      </w:pPr>
      <w:r w:rsidRPr="00A35C7D">
        <w:t>1. Ushtaraku i bindet eprorit. Ai zbaton të gjitha urdhrat që jepen për qëllime shërbimi.</w:t>
      </w:r>
    </w:p>
    <w:p w:rsidR="001C17C8" w:rsidRPr="00A35C7D" w:rsidRDefault="001C17C8" w:rsidP="00A356A2">
      <w:pPr>
        <w:pStyle w:val="Paragrafi"/>
      </w:pPr>
      <w:r w:rsidRPr="00A35C7D">
        <w:t>2. Urdhri i ligjshëm është i detyrueshëm për zbatim edhe në rast se paraqet rrezik për jetën e ushtarakut.</w:t>
      </w:r>
    </w:p>
    <w:p w:rsidR="001C17C8" w:rsidRPr="00A35C7D" w:rsidRDefault="001C17C8" w:rsidP="00A356A2">
      <w:pPr>
        <w:pStyle w:val="Paragrafi"/>
      </w:pPr>
      <w:r w:rsidRPr="00A35C7D">
        <w:t>3. Kur urdhri bie në kundërshtim me ligjin, ushtaraku duhet t'ia bëjë të ditur eprorit dhe të kërkojë dhënien me shkrim të urdhrit.</w:t>
      </w:r>
    </w:p>
    <w:p w:rsidR="001C17C8" w:rsidRPr="00A35C7D" w:rsidRDefault="001C17C8" w:rsidP="00A356A2">
      <w:pPr>
        <w:pStyle w:val="Paragrafi"/>
      </w:pPr>
      <w:r w:rsidRPr="00A35C7D">
        <w:t>4. Ushtaraku nuk zbaton urdhrat që bien në kundërshtim flagrant me ligjin dhe njofton urdhërdhënësin dhe eprorin e vet.</w:t>
      </w:r>
    </w:p>
    <w:p w:rsidR="001C17C8" w:rsidRPr="00A35C7D" w:rsidRDefault="001C17C8" w:rsidP="00A356A2">
      <w:pPr>
        <w:pStyle w:val="Paragrafi"/>
      </w:pPr>
      <w:r w:rsidRPr="00A35C7D">
        <w:t>5. Të drejtat e eprorit për dhënien e urdhrit, mënyrat e dhënies së tij dhe procedurat përcaktohen në akte të tjera ligjore.</w:t>
      </w:r>
    </w:p>
    <w:p w:rsidR="001C17C8" w:rsidRPr="00A35C7D" w:rsidRDefault="001C17C8" w:rsidP="00A356A2">
      <w:pPr>
        <w:pStyle w:val="Paragrafi"/>
      </w:pPr>
    </w:p>
    <w:p w:rsidR="001C17C8" w:rsidRPr="00A35C7D" w:rsidRDefault="001C17C8" w:rsidP="00A356A2">
      <w:pPr>
        <w:pStyle w:val="NeniNr"/>
        <w:keepNext w:val="0"/>
      </w:pPr>
      <w:r w:rsidRPr="00A35C7D">
        <w:t>Neni 14</w:t>
      </w:r>
    </w:p>
    <w:p w:rsidR="001C17C8" w:rsidRPr="00A35C7D" w:rsidRDefault="001C17C8" w:rsidP="00A356A2">
      <w:pPr>
        <w:pStyle w:val="NeniTitull"/>
        <w:keepNext w:val="0"/>
      </w:pPr>
      <w:r w:rsidRPr="00A35C7D">
        <w:t>E drejta për mbajtjen dhe përdorimin e armës</w:t>
      </w:r>
    </w:p>
    <w:p w:rsidR="001C17C8" w:rsidRPr="00A35C7D" w:rsidRDefault="001C17C8" w:rsidP="00A356A2">
      <w:pPr>
        <w:pStyle w:val="Paragrafi"/>
      </w:pPr>
    </w:p>
    <w:p w:rsidR="001C17C8" w:rsidRPr="00A35C7D" w:rsidRDefault="001C17C8" w:rsidP="00A356A2">
      <w:pPr>
        <w:pStyle w:val="Paragrafi"/>
      </w:pPr>
      <w:r w:rsidRPr="00A35C7D">
        <w:t>1. Ushtaraku aktiv, gjatë kryerjes së shërbimit dhe jashtë tij, ka të drejtë të mbajë dhe të përdorë armën vetjake, në përputhje më ligjet “Për armët'' dhe “Për përdorimin e armëve të zjarrit</w:t>
      </w:r>
      <w:r w:rsidRPr="00A35C7D">
        <w:rPr>
          <w:cs/>
        </w:rPr>
        <w:t>".</w:t>
      </w:r>
    </w:p>
    <w:p w:rsidR="001C17C8" w:rsidRPr="00A35C7D" w:rsidRDefault="001C17C8" w:rsidP="00A356A2">
      <w:pPr>
        <w:pStyle w:val="Paragrafi"/>
      </w:pPr>
      <w:r w:rsidRPr="00A35C7D">
        <w:t>2. Kur ushtaraku aktiv, për shkaqe të ndryshme, ndërpret karrierën ushtarake, dorëzon armën vetjake.</w:t>
      </w:r>
    </w:p>
    <w:p w:rsidR="001C17C8" w:rsidRPr="00A35C7D" w:rsidRDefault="001C17C8" w:rsidP="00A356A2">
      <w:pPr>
        <w:pStyle w:val="Paragrafi"/>
      </w:pPr>
      <w:r w:rsidRPr="00A35C7D">
        <w:t>3. Ushtaraku aktiv me gradë madhore, kur del në rezervë, në lirim ose në pension pleqërie, ka të drejtën e mbajtjes së armës vetjake (pistoletë), por pasi të jetë pajisur më parë me autorizimin përkatës nga eprori i vet më i lartë. Arma vetjake i jepet pasi të regjistrohet në organet e rendit publik.</w:t>
      </w:r>
    </w:p>
    <w:p w:rsidR="001C17C8" w:rsidRPr="00A35C7D" w:rsidRDefault="001C17C8" w:rsidP="00A356A2">
      <w:pPr>
        <w:pStyle w:val="Paragrafi"/>
      </w:pPr>
      <w:r w:rsidRPr="00A35C7D">
        <w:t>4. Kur ushtaraku vdes, familjarët janë të detyruar ta dorëzojnë armën vetjake në komandën përkatëse brenda 30 ditëve, duke njoftuar organet e rendit për çregjistrimin e saj.</w:t>
      </w:r>
    </w:p>
    <w:p w:rsidR="001C17C8" w:rsidRPr="00A35C7D" w:rsidRDefault="001C17C8" w:rsidP="00A356A2">
      <w:pPr>
        <w:pStyle w:val="Paragrafi"/>
      </w:pPr>
    </w:p>
    <w:p w:rsidR="001C17C8" w:rsidRPr="00A35C7D" w:rsidRDefault="001C17C8" w:rsidP="00A356A2">
      <w:pPr>
        <w:pStyle w:val="NeniNr"/>
        <w:keepNext w:val="0"/>
      </w:pPr>
      <w:r w:rsidRPr="00A35C7D">
        <w:t>Neni 15</w:t>
      </w:r>
    </w:p>
    <w:p w:rsidR="001C17C8" w:rsidRPr="00A35C7D" w:rsidRDefault="001C17C8" w:rsidP="00A356A2">
      <w:pPr>
        <w:pStyle w:val="NeniTitull"/>
        <w:keepNext w:val="0"/>
      </w:pPr>
      <w:r w:rsidRPr="00A35C7D">
        <w:t>E drejta për propozime dhe ankesa</w:t>
      </w:r>
    </w:p>
    <w:p w:rsidR="001C17C8" w:rsidRPr="00A35C7D" w:rsidRDefault="001C17C8" w:rsidP="00A356A2">
      <w:pPr>
        <w:pStyle w:val="Paragrafi"/>
      </w:pPr>
    </w:p>
    <w:p w:rsidR="001C17C8" w:rsidRPr="00A35C7D" w:rsidRDefault="001C17C8" w:rsidP="00A356A2">
      <w:pPr>
        <w:pStyle w:val="Paragrafi"/>
      </w:pPr>
      <w:r w:rsidRPr="00A35C7D">
        <w:t>1. Ushtarakët aktivë kanë të drejtë, në mënyrë individuale ose në grup, të bëjnë, sipas rastit, propozime, kërkesa ose ankesa për veprime të paligjshme të eprorëve, kur u preken të drejtat e tyre.</w:t>
      </w:r>
    </w:p>
    <w:p w:rsidR="001C17C8" w:rsidRPr="00A35C7D" w:rsidRDefault="001C17C8" w:rsidP="00A356A2">
      <w:pPr>
        <w:pStyle w:val="Paragrafi"/>
      </w:pPr>
      <w:r w:rsidRPr="00A35C7D">
        <w:t>2. Propozimet, kërkesat ose ankesat u drejtohen autoriteteve dhe organeve kompetente me shkrim, sipas legjislacionit në fuqi.</w:t>
      </w:r>
    </w:p>
    <w:p w:rsidR="001C17C8" w:rsidRDefault="001C17C8" w:rsidP="00A356A2">
      <w:pPr>
        <w:pStyle w:val="Paragrafi"/>
        <w:rPr>
          <w:cs/>
        </w:rPr>
      </w:pPr>
      <w:r w:rsidRPr="00A35C7D">
        <w:t>3. Ushtaraku nuk i nënshtrohet asnjë mase ndëshkuese ose disiplinore, për shkak të ankesës ose kërkesës së bërë prej tij</w:t>
      </w:r>
      <w:r w:rsidRPr="00A35C7D">
        <w:rPr>
          <w:cs/>
        </w:rPr>
        <w:t>.</w:t>
      </w:r>
    </w:p>
    <w:p w:rsidR="00091AF3" w:rsidRPr="00A35C7D" w:rsidRDefault="00091AF3" w:rsidP="00A356A2">
      <w:pPr>
        <w:pStyle w:val="Paragrafi"/>
        <w:rPr>
          <w:cs/>
        </w:rPr>
      </w:pPr>
    </w:p>
    <w:p w:rsidR="002D2DB5" w:rsidRDefault="00091AF3" w:rsidP="00A356A2">
      <w:pPr>
        <w:pStyle w:val="NeniNr"/>
        <w:keepNext w:val="0"/>
      </w:pPr>
      <w:r>
        <w:t>Neni 16</w:t>
      </w:r>
    </w:p>
    <w:p w:rsidR="00091AF3" w:rsidRDefault="00091AF3" w:rsidP="00A356A2">
      <w:pPr>
        <w:pStyle w:val="NeniTitull"/>
        <w:keepNext w:val="0"/>
      </w:pPr>
      <w:r>
        <w:t>Të drejtat e tjera</w:t>
      </w:r>
    </w:p>
    <w:p w:rsidR="00091AF3" w:rsidRDefault="00091AF3" w:rsidP="00A356A2">
      <w:pPr>
        <w:pStyle w:val="Paragrafi"/>
      </w:pPr>
    </w:p>
    <w:p w:rsidR="00091AF3" w:rsidRPr="002D2DB5" w:rsidRDefault="00091AF3" w:rsidP="00A356A2">
      <w:pPr>
        <w:pStyle w:val="Paragrafi"/>
        <w:rPr>
          <w:cs/>
        </w:rPr>
      </w:pPr>
      <w:r>
        <w:t>Ushtaraku aktiv gëzon edhe këto të drejta:</w:t>
      </w:r>
    </w:p>
    <w:p w:rsidR="001C17C8" w:rsidRPr="00A35C7D" w:rsidRDefault="001C17C8" w:rsidP="00A356A2">
      <w:pPr>
        <w:pStyle w:val="Paragrafi"/>
      </w:pPr>
      <w:r w:rsidRPr="00A35C7D">
        <w:t>a) punë të garantuar në Forcat e Armatosura të Republikës së Shqipërisë, në përputhje me legjislacionin në fuqi;</w:t>
      </w:r>
    </w:p>
    <w:p w:rsidR="001C17C8" w:rsidRPr="00A35C7D" w:rsidRDefault="001C17C8" w:rsidP="00A356A2">
      <w:pPr>
        <w:pStyle w:val="Paragrafi"/>
      </w:pPr>
      <w:r w:rsidRPr="00A35C7D">
        <w:t>b) të përparojë në gradë e në rendin e përgjegjësive (karrierë), sipas akteve ligjore e nënligjore;</w:t>
      </w:r>
    </w:p>
    <w:p w:rsidR="001C17C8" w:rsidRPr="00A35C7D" w:rsidRDefault="0069498C" w:rsidP="00A356A2">
      <w:pPr>
        <w:pStyle w:val="Paragrafi"/>
      </w:pPr>
      <w:r>
        <w:t xml:space="preserve">c) </w:t>
      </w:r>
      <w:r w:rsidR="001C17C8" w:rsidRPr="00A35C7D">
        <w:t>të mbrohet nga shteti në kryerjen e detyrave të ngarkuara;</w:t>
      </w:r>
    </w:p>
    <w:p w:rsidR="001C17C8" w:rsidRPr="00A35C7D" w:rsidRDefault="001C17C8" w:rsidP="00A356A2">
      <w:pPr>
        <w:pStyle w:val="Paragrafi"/>
      </w:pPr>
      <w:r w:rsidRPr="00A35C7D">
        <w:t>ç) të trajnohet, të kualifikohet dhe të ndjekë studimet në institucionet arsimore, ushtarake ose civile, brenda dhe jashtë vendit, vetëm kur i jepet leje, sipas legjislacionit në fuqi dhe në përputhje me profesionin;</w:t>
      </w:r>
    </w:p>
    <w:p w:rsidR="001C17C8" w:rsidRPr="00A35C7D" w:rsidRDefault="001C17C8" w:rsidP="00A356A2">
      <w:pPr>
        <w:pStyle w:val="Paragrafi"/>
      </w:pPr>
      <w:r w:rsidRPr="00A35C7D">
        <w:t>d) të ushtrojë të drejtën e besimit dhe veprimtarisë fetare, jashtë territorit të repartit ose institucionit ushtarak dhe pa uniformë ushtarake;</w:t>
      </w:r>
    </w:p>
    <w:p w:rsidR="001C17C8" w:rsidRPr="00A35C7D" w:rsidRDefault="001C17C8" w:rsidP="00A356A2">
      <w:pPr>
        <w:pStyle w:val="Paragrafi"/>
      </w:pPr>
      <w:r w:rsidRPr="00A35C7D">
        <w:t>dh) të shërbejë brenda dhe jashtë territorit të Republikës së Shqipërisë, në operacione të ndryshme ndërkombëtare, me leje të autoritetit përkatës;</w:t>
      </w:r>
    </w:p>
    <w:p w:rsidR="001C17C8" w:rsidRPr="00A35C7D" w:rsidRDefault="001C17C8" w:rsidP="00A356A2">
      <w:pPr>
        <w:pStyle w:val="Paragrafi"/>
      </w:pPr>
      <w:r w:rsidRPr="00A35C7D">
        <w:lastRenderedPageBreak/>
        <w:t>e) të përdorë veshje civile jashtë kohës së punës e të shërbimit, ose kur e kërkon natyra e shërbimit;</w:t>
      </w:r>
    </w:p>
    <w:p w:rsidR="001C17C8" w:rsidRPr="00A35C7D" w:rsidRDefault="001C17C8" w:rsidP="00A356A2">
      <w:pPr>
        <w:pStyle w:val="Paragrafi"/>
      </w:pPr>
      <w:r w:rsidRPr="00A35C7D">
        <w:t>ë) të organizohet në shoqata, të cilat nuk kanë karakter politik ose sindikalist.</w:t>
      </w:r>
    </w:p>
    <w:p w:rsidR="001C17C8" w:rsidRPr="00A35C7D" w:rsidRDefault="001C17C8" w:rsidP="00A356A2">
      <w:pPr>
        <w:pStyle w:val="Paragrafi"/>
      </w:pPr>
    </w:p>
    <w:p w:rsidR="001C17C8" w:rsidRPr="00A35C7D" w:rsidRDefault="001C17C8" w:rsidP="00A356A2">
      <w:pPr>
        <w:pStyle w:val="NeniNr"/>
        <w:keepNext w:val="0"/>
      </w:pPr>
      <w:r w:rsidRPr="00A35C7D">
        <w:t>Neni 17</w:t>
      </w:r>
    </w:p>
    <w:p w:rsidR="001C17C8" w:rsidRPr="00A35C7D" w:rsidRDefault="001C17C8" w:rsidP="00A356A2">
      <w:pPr>
        <w:pStyle w:val="NeniTitull"/>
        <w:keepNext w:val="0"/>
      </w:pPr>
      <w:r w:rsidRPr="00A35C7D">
        <w:t>Detyrat dhe përgjegjësitë</w:t>
      </w:r>
    </w:p>
    <w:p w:rsidR="001C17C8" w:rsidRPr="00A35C7D" w:rsidRDefault="001C17C8" w:rsidP="00A356A2">
      <w:pPr>
        <w:pStyle w:val="Paragrafi"/>
      </w:pPr>
    </w:p>
    <w:p w:rsidR="001C17C8" w:rsidRPr="00A35C7D" w:rsidRDefault="001C17C8" w:rsidP="00A356A2">
      <w:pPr>
        <w:pStyle w:val="Paragrafi"/>
      </w:pPr>
      <w:r w:rsidRPr="00A35C7D">
        <w:t>1. Ushtaraku aktiv i Forcave të Armatosura të Republikës së Shqipërisë ka këto detyra dhe përgjegjësi kryesore:</w:t>
      </w:r>
    </w:p>
    <w:p w:rsidR="001C17C8" w:rsidRPr="00A35C7D" w:rsidRDefault="001C17C8" w:rsidP="00A356A2">
      <w:pPr>
        <w:pStyle w:val="Paragrafi"/>
      </w:pPr>
      <w:r w:rsidRPr="00A35C7D">
        <w:t>a) të njohë, të respektojë, të zbatojë dhe të veprojë në përputhje me Kushtetutën dhe legjislacionin në fuqi;</w:t>
      </w:r>
    </w:p>
    <w:p w:rsidR="001C17C8" w:rsidRPr="00A35C7D" w:rsidRDefault="001C17C8" w:rsidP="00A356A2">
      <w:pPr>
        <w:pStyle w:val="Paragrafi"/>
      </w:pPr>
      <w:r w:rsidRPr="00A35C7D">
        <w:t>b) të ruajë kurdoherë nderin e dinjitetin e ushtarakut;</w:t>
      </w:r>
    </w:p>
    <w:p w:rsidR="001C17C8" w:rsidRPr="00A35C7D" w:rsidRDefault="0069498C" w:rsidP="00A356A2">
      <w:pPr>
        <w:pStyle w:val="Paragrafi"/>
      </w:pPr>
      <w:r>
        <w:t xml:space="preserve">c) </w:t>
      </w:r>
      <w:r w:rsidR="001C17C8" w:rsidRPr="00A35C7D">
        <w:t>të shërbejë ku ta kërkojnë interesat e Forcave të Armatosura;</w:t>
      </w:r>
    </w:p>
    <w:p w:rsidR="001C17C8" w:rsidRPr="00A35C7D" w:rsidRDefault="001C17C8" w:rsidP="00A356A2">
      <w:pPr>
        <w:pStyle w:val="Paragrafi"/>
      </w:pPr>
      <w:r w:rsidRPr="00A35C7D">
        <w:t>ç) të përgatitet ushtarakisht, të jetë i gatshëm dhe i disiplinuar, për çdo sakrificë, deri  në dhënien e jetës për mbrojtjen e atdheut;</w:t>
      </w:r>
      <w:r w:rsidRPr="00A35C7D">
        <w:tab/>
      </w:r>
    </w:p>
    <w:p w:rsidR="001C17C8" w:rsidRPr="00A35C7D" w:rsidRDefault="001C17C8" w:rsidP="00A356A2">
      <w:pPr>
        <w:pStyle w:val="Paragrafi"/>
      </w:pPr>
      <w:r w:rsidRPr="00A35C7D">
        <w:t>d) të sigurojë për publikun e gjerë, palët e interesuara dhe institucionet publike informacionin e kërkuar, me përjashtim të rasteve kur informacioni është i klasifikuar, në përputhje me legjislacionin në fuqi;</w:t>
      </w:r>
    </w:p>
    <w:p w:rsidR="001C17C8" w:rsidRPr="00A35C7D" w:rsidRDefault="001C17C8" w:rsidP="00A356A2">
      <w:pPr>
        <w:pStyle w:val="Paragrafi"/>
      </w:pPr>
      <w:r w:rsidRPr="00A35C7D">
        <w:t>dh) të respektojë orarin e punës dhe ta shfrytëzojë vetëm për kryerjen e detyrave.</w:t>
      </w:r>
    </w:p>
    <w:p w:rsidR="001C17C8" w:rsidRPr="00A35C7D" w:rsidRDefault="001C17C8" w:rsidP="00A356A2">
      <w:pPr>
        <w:pStyle w:val="Paragrafi"/>
      </w:pPr>
      <w:r w:rsidRPr="00A35C7D">
        <w:t>Koha (orari) e punës dhe e shërbimit, me urdhër të eprorit, mund të zgjatet për interesa të rëndësishëm të shërbimit e të detyrës;</w:t>
      </w:r>
    </w:p>
    <w:p w:rsidR="001C17C8" w:rsidRPr="00A35C7D" w:rsidRDefault="001C17C8" w:rsidP="00A356A2">
      <w:pPr>
        <w:pStyle w:val="Paragrafi"/>
      </w:pPr>
      <w:r w:rsidRPr="00A35C7D">
        <w:t>e)  të rrisë aftësitë profesionale dhe të marrë pjesë në veprimtari trajnuese për këtë qëllim;</w:t>
      </w:r>
    </w:p>
    <w:p w:rsidR="001C17C8" w:rsidRPr="00A35C7D" w:rsidRDefault="001C17C8" w:rsidP="00A356A2">
      <w:pPr>
        <w:pStyle w:val="Paragrafi"/>
      </w:pPr>
      <w:r w:rsidRPr="00A35C7D">
        <w:t>ë) të mos kërkojë ose pranojë asnjë përfitim material, për kryerjen e detyrave, me përjashtim të pagës dhe të përfitimeve të tjera, të përcaktuara me ligj e akte të tjera nënligjore;</w:t>
      </w:r>
    </w:p>
    <w:p w:rsidR="001C17C8" w:rsidRPr="00A35C7D" w:rsidRDefault="001C17C8" w:rsidP="00A356A2">
      <w:pPr>
        <w:pStyle w:val="Paragrafi"/>
      </w:pPr>
      <w:r w:rsidRPr="00A35C7D">
        <w:t>f) të mbajë përgjegjësi të plotë për ligjshmërinë e veprimeve të veta, gjatë kryerjes së detyrës;</w:t>
      </w:r>
    </w:p>
    <w:p w:rsidR="001C17C8" w:rsidRPr="00A35C7D" w:rsidRDefault="001C17C8" w:rsidP="00A356A2">
      <w:pPr>
        <w:pStyle w:val="Paragrafi"/>
      </w:pPr>
      <w:r w:rsidRPr="00A35C7D">
        <w:t>g) të zbatojë rregullat e etikës.</w:t>
      </w:r>
    </w:p>
    <w:p w:rsidR="001C17C8" w:rsidRPr="00A35C7D" w:rsidRDefault="001C17C8" w:rsidP="00A356A2">
      <w:pPr>
        <w:pStyle w:val="Paragrafi"/>
      </w:pPr>
      <w:r w:rsidRPr="00A35C7D">
        <w:t>2. Ushtaraku, përveç detyrave të përcaktuara në këtë ligj, kryen dhe përgjigjet edhe për detyra të caktuara me akte të tjera ligjore, nënligjore, rregullore ose manuale organike, të specifikuara sipas funksionit.</w:t>
      </w:r>
    </w:p>
    <w:p w:rsidR="001C17C8" w:rsidRPr="00A35C7D" w:rsidRDefault="001C17C8" w:rsidP="00A356A2">
      <w:pPr>
        <w:pStyle w:val="Paragrafi"/>
      </w:pPr>
    </w:p>
    <w:p w:rsidR="001C17C8" w:rsidRPr="00A35C7D" w:rsidRDefault="001C17C8" w:rsidP="00A356A2">
      <w:pPr>
        <w:pStyle w:val="NeniNr"/>
        <w:keepNext w:val="0"/>
      </w:pPr>
      <w:r w:rsidRPr="00A35C7D">
        <w:t>Neni 18</w:t>
      </w:r>
    </w:p>
    <w:p w:rsidR="001C17C8" w:rsidRPr="00A35C7D" w:rsidRDefault="001C17C8" w:rsidP="00A356A2">
      <w:pPr>
        <w:pStyle w:val="NeniTitull"/>
        <w:keepNext w:val="0"/>
      </w:pPr>
      <w:r w:rsidRPr="00A35C7D">
        <w:t>Përgjegjësia e ushtarakut para ligjit</w:t>
      </w:r>
    </w:p>
    <w:p w:rsidR="001C17C8" w:rsidRPr="00A35C7D" w:rsidRDefault="001C17C8" w:rsidP="00A356A2">
      <w:pPr>
        <w:pStyle w:val="Paragrafi"/>
      </w:pPr>
    </w:p>
    <w:p w:rsidR="001C17C8" w:rsidRPr="00A35C7D" w:rsidRDefault="001C17C8" w:rsidP="00A356A2">
      <w:pPr>
        <w:pStyle w:val="Paragrafi"/>
      </w:pPr>
      <w:r w:rsidRPr="00A35C7D">
        <w:t>1. Ushtarakët aktivë, pavarësisht nga grada dhe detyra, janë të barabartë para ligjit.</w:t>
      </w:r>
    </w:p>
    <w:p w:rsidR="001C17C8" w:rsidRPr="00A35C7D" w:rsidRDefault="001C17C8" w:rsidP="00A356A2">
      <w:pPr>
        <w:pStyle w:val="Paragrafi"/>
      </w:pPr>
      <w:r w:rsidRPr="00A35C7D">
        <w:t>2. Për shkelje të akteve ligjore dhe nënligjore, kërkesave të disiplinës ushtarake, mosushtrimit të përgjegjësive e të detyrave dhe për dëme materiale të shkaktuara ndaj pronës publike dhe private, ushtaraku mban përgjegjësi penale, civile, administrative dhe disiplinore, në përputhje me legjislacionin në fuqi.</w:t>
      </w:r>
    </w:p>
    <w:p w:rsidR="001C17C8" w:rsidRDefault="001C17C8" w:rsidP="00A356A2">
      <w:pPr>
        <w:pStyle w:val="Paragrafi"/>
      </w:pPr>
    </w:p>
    <w:p w:rsidR="00393A6A" w:rsidRDefault="00393A6A" w:rsidP="00A356A2">
      <w:pPr>
        <w:pStyle w:val="Paragrafi"/>
      </w:pPr>
    </w:p>
    <w:p w:rsidR="00393A6A" w:rsidRDefault="00393A6A" w:rsidP="00A356A2">
      <w:pPr>
        <w:pStyle w:val="Paragrafi"/>
      </w:pPr>
    </w:p>
    <w:p w:rsidR="00393A6A" w:rsidRPr="00A35C7D" w:rsidRDefault="00393A6A" w:rsidP="00A356A2">
      <w:pPr>
        <w:pStyle w:val="Paragrafi"/>
      </w:pPr>
    </w:p>
    <w:p w:rsidR="001C17C8" w:rsidRPr="00A35C7D" w:rsidRDefault="001C17C8" w:rsidP="00A356A2">
      <w:pPr>
        <w:pStyle w:val="NeniNr"/>
        <w:keepNext w:val="0"/>
      </w:pPr>
      <w:r w:rsidRPr="00A35C7D">
        <w:t>Neni 19</w:t>
      </w:r>
    </w:p>
    <w:p w:rsidR="001C17C8" w:rsidRDefault="001C17C8" w:rsidP="00A356A2">
      <w:pPr>
        <w:pStyle w:val="NeniTitull"/>
        <w:keepNext w:val="0"/>
      </w:pPr>
      <w:r w:rsidRPr="00A35C7D">
        <w:t>Ndalimet për shkak të detyrës  ose të shërbimit</w:t>
      </w:r>
    </w:p>
    <w:p w:rsidR="002D2DB5" w:rsidRPr="00E21FCF" w:rsidRDefault="002D2DB5" w:rsidP="00A356A2">
      <w:pPr>
        <w:widowControl w:val="0"/>
        <w:rPr>
          <w:sz w:val="20"/>
          <w:lang w:val="en-GB"/>
        </w:rPr>
      </w:pPr>
    </w:p>
    <w:p w:rsidR="001C17C8" w:rsidRPr="00A35C7D" w:rsidRDefault="001C17C8" w:rsidP="00A356A2">
      <w:pPr>
        <w:pStyle w:val="Paragrafi"/>
      </w:pPr>
      <w:r w:rsidRPr="00A35C7D">
        <w:t>1. Ushtarakut aktiv, për shkak të detyrës  ose shërbimit, i ndalohet:</w:t>
      </w:r>
    </w:p>
    <w:p w:rsidR="001C17C8" w:rsidRPr="00A35C7D" w:rsidRDefault="001C17C8" w:rsidP="00A356A2">
      <w:pPr>
        <w:pStyle w:val="Paragrafi"/>
      </w:pPr>
      <w:r w:rsidRPr="00A35C7D">
        <w:t>a) të jetë anëtar i partive politike, i organizatave ose shoqatave me karakter politik, si dhe të marrë pjesë në veprimtaritë politike që organizohen prej tyre;</w:t>
      </w:r>
    </w:p>
    <w:p w:rsidR="001C17C8" w:rsidRPr="00A35C7D" w:rsidRDefault="001C17C8" w:rsidP="00A356A2">
      <w:pPr>
        <w:pStyle w:val="Paragrafi"/>
      </w:pPr>
      <w:r w:rsidRPr="00A35C7D">
        <w:t>b) të bëjë grevë;</w:t>
      </w:r>
    </w:p>
    <w:p w:rsidR="001C17C8" w:rsidRPr="00A35C7D" w:rsidRDefault="001C17C8" w:rsidP="00A356A2">
      <w:pPr>
        <w:pStyle w:val="Paragrafi"/>
      </w:pPr>
      <w:r w:rsidRPr="00A35C7D">
        <w:t>c) të përdorë pronën shtetërore për përfitime vetjake;</w:t>
      </w:r>
    </w:p>
    <w:p w:rsidR="001C17C8" w:rsidRPr="00A35C7D" w:rsidRDefault="001C17C8" w:rsidP="00A356A2">
      <w:pPr>
        <w:pStyle w:val="Paragrafi"/>
      </w:pPr>
      <w:r w:rsidRPr="00A35C7D">
        <w:t>ç) të bëjë pushime ose të shkojë për vizita tek të afërmit e tij jashtë vendit pa marrë leje me shkrim.</w:t>
      </w:r>
    </w:p>
    <w:p w:rsidR="001C17C8" w:rsidRPr="00A35C7D" w:rsidRDefault="001C17C8" w:rsidP="00A356A2">
      <w:pPr>
        <w:pStyle w:val="Paragrafi"/>
      </w:pPr>
      <w:r w:rsidRPr="00A35C7D">
        <w:t>2. Ministri i Mbrojtjes, në zbatim të shkronjës “ç” të pikës 1 të këtij neni, nxjerr urdhër, ku përcaktohen procedurat dhe autoritetet përgjëgjese për dhënien e lejeve.</w:t>
      </w:r>
    </w:p>
    <w:p w:rsidR="001C17C8" w:rsidRPr="00E21FCF" w:rsidRDefault="001C17C8" w:rsidP="00A356A2">
      <w:pPr>
        <w:pStyle w:val="Paragrafi"/>
        <w:rPr>
          <w:sz w:val="18"/>
        </w:rPr>
      </w:pPr>
    </w:p>
    <w:p w:rsidR="001C17C8" w:rsidRPr="00A35C7D" w:rsidRDefault="001C17C8" w:rsidP="00A356A2">
      <w:pPr>
        <w:pStyle w:val="KreuNr"/>
        <w:keepNext w:val="0"/>
      </w:pPr>
      <w:r w:rsidRPr="00A35C7D">
        <w:lastRenderedPageBreak/>
        <w:t>KREU III</w:t>
      </w:r>
    </w:p>
    <w:p w:rsidR="001C17C8" w:rsidRPr="00A35C7D" w:rsidRDefault="001C17C8" w:rsidP="00A356A2">
      <w:pPr>
        <w:pStyle w:val="KreuTitull"/>
        <w:keepNext w:val="0"/>
      </w:pPr>
      <w:r w:rsidRPr="00A35C7D">
        <w:t>PAGA, SHTESAT MBI PAGË DHE KOMPENSIMET</w:t>
      </w:r>
    </w:p>
    <w:p w:rsidR="001C17C8" w:rsidRPr="00E21FCF" w:rsidRDefault="001C17C8" w:rsidP="00A356A2">
      <w:pPr>
        <w:pStyle w:val="Paragrafi"/>
        <w:rPr>
          <w:sz w:val="18"/>
        </w:rPr>
      </w:pPr>
    </w:p>
    <w:p w:rsidR="001C17C8" w:rsidRPr="00A35C7D" w:rsidRDefault="001C17C8" w:rsidP="00A356A2">
      <w:pPr>
        <w:pStyle w:val="NeniNr"/>
        <w:keepNext w:val="0"/>
      </w:pPr>
      <w:r w:rsidRPr="00A35C7D">
        <w:t>Neni 20</w:t>
      </w:r>
    </w:p>
    <w:p w:rsidR="001C17C8" w:rsidRPr="00A35C7D" w:rsidRDefault="001C17C8" w:rsidP="00A356A2">
      <w:pPr>
        <w:pStyle w:val="NeniTitull"/>
        <w:keepNext w:val="0"/>
      </w:pPr>
      <w:r w:rsidRPr="00A35C7D">
        <w:t>Paga dhe shtesat mbi pagë</w:t>
      </w:r>
    </w:p>
    <w:p w:rsidR="001C17C8" w:rsidRPr="00E21FCF" w:rsidRDefault="001C17C8" w:rsidP="00A356A2">
      <w:pPr>
        <w:pStyle w:val="Paragrafi"/>
        <w:rPr>
          <w:sz w:val="16"/>
        </w:rPr>
      </w:pPr>
    </w:p>
    <w:p w:rsidR="001C17C8" w:rsidRPr="00A35C7D" w:rsidRDefault="001C17C8" w:rsidP="00A356A2">
      <w:pPr>
        <w:pStyle w:val="Paragrafi"/>
      </w:pPr>
      <w:r w:rsidRPr="00A35C7D">
        <w:t>1. Paga e personelit ushtarak aktiv, që shërben në Forcat e Armatosura, caktohet në bazë të pagës bazë për gradën ushtarake përkatëse.</w:t>
      </w:r>
    </w:p>
    <w:p w:rsidR="001C17C8" w:rsidRPr="00A35C7D" w:rsidRDefault="001C17C8" w:rsidP="00A356A2">
      <w:pPr>
        <w:pStyle w:val="Paragrafi"/>
      </w:pPr>
      <w:r w:rsidRPr="00A35C7D">
        <w:t>2. Paga mujore e personelit ushtarak aktiv (përfshirë ushtarët e shërbimit të detyrueshëm, ushtarët me pagesë/profesionistë, nënoficerët, oficerët, kursantët dhe studentët e shkollave të larta) përbëhet nga paga bazë dhe shtesat mbi pagë për kushte të veçanta pune e shërbimi.</w:t>
      </w:r>
    </w:p>
    <w:p w:rsidR="001C17C8" w:rsidRPr="00A35C7D" w:rsidRDefault="001C17C8" w:rsidP="00A356A2">
      <w:pPr>
        <w:pStyle w:val="Paragrafi"/>
      </w:pPr>
      <w:r w:rsidRPr="00A35C7D">
        <w:t>Paga bazë është paga për gradën ushtarake përkatëse, sipas viteve të shërbimit në Forcat e Armatosura.</w:t>
      </w:r>
    </w:p>
    <w:p w:rsidR="001C17C8" w:rsidRPr="00A35C7D" w:rsidRDefault="001C17C8" w:rsidP="00A356A2">
      <w:pPr>
        <w:pStyle w:val="Paragrafi"/>
      </w:pPr>
      <w:r w:rsidRPr="00A35C7D">
        <w:t>Shtesa mbi pagë, për kushte të veçanta pune dhe shërbimi, jepet në një masë fikse.</w:t>
      </w:r>
    </w:p>
    <w:p w:rsidR="001C17C8" w:rsidRPr="00A35C7D" w:rsidRDefault="001C17C8" w:rsidP="00A356A2">
      <w:pPr>
        <w:pStyle w:val="Paragrafi"/>
      </w:pPr>
      <w:r w:rsidRPr="00A35C7D">
        <w:t>3. Masa e pagës bazë për gradë, e përcaktuar në pikën 1 të këtij neni, kriteret dhe masa e përfitimit të shtesave mbi pagë përcaktohen me vendim të Këshillit të Ministrave.</w:t>
      </w:r>
    </w:p>
    <w:p w:rsidR="001C17C8" w:rsidRPr="00E21FCF" w:rsidRDefault="001C17C8" w:rsidP="00A356A2">
      <w:pPr>
        <w:pStyle w:val="Paragrafi"/>
        <w:rPr>
          <w:sz w:val="16"/>
        </w:rPr>
      </w:pPr>
    </w:p>
    <w:p w:rsidR="001C17C8" w:rsidRPr="00A35C7D" w:rsidRDefault="001C17C8" w:rsidP="00A356A2">
      <w:pPr>
        <w:pStyle w:val="NeniNr"/>
        <w:keepNext w:val="0"/>
      </w:pPr>
      <w:r w:rsidRPr="00A35C7D">
        <w:t>Neni 21</w:t>
      </w:r>
    </w:p>
    <w:p w:rsidR="001C17C8" w:rsidRPr="00A35C7D" w:rsidRDefault="001C17C8" w:rsidP="00A356A2">
      <w:pPr>
        <w:pStyle w:val="NeniTitull"/>
        <w:keepNext w:val="0"/>
      </w:pPr>
      <w:r w:rsidRPr="00A35C7D">
        <w:t>Kompensimet</w:t>
      </w:r>
    </w:p>
    <w:p w:rsidR="001C17C8" w:rsidRPr="00E21FCF" w:rsidRDefault="001C17C8" w:rsidP="00A356A2">
      <w:pPr>
        <w:pStyle w:val="Paragrafi"/>
        <w:rPr>
          <w:sz w:val="16"/>
        </w:rPr>
      </w:pPr>
    </w:p>
    <w:p w:rsidR="001C17C8" w:rsidRPr="00A35C7D" w:rsidRDefault="001C17C8" w:rsidP="00A356A2">
      <w:pPr>
        <w:pStyle w:val="Paragrafi"/>
      </w:pPr>
      <w:r w:rsidRPr="00A35C7D">
        <w:t>1. Personelit ushtarak aktiv (oficer, nënoficer, ushtar me pagesë/ profesionist) i jepet kompensim për:</w:t>
      </w:r>
    </w:p>
    <w:p w:rsidR="001C17C8" w:rsidRPr="00A35C7D" w:rsidRDefault="001C17C8" w:rsidP="00A356A2">
      <w:pPr>
        <w:pStyle w:val="Paragrafi"/>
      </w:pPr>
      <w:r w:rsidRPr="00A35C7D">
        <w:t>a) qira banese, kur ushtaraku i shërbimit aktiv nuk mund të strehohet me banesë nga Ministria e Mbrojtjes. Masa e kompensimit është jo më shumë se 80 për qind e vlerës së qirasë;</w:t>
      </w:r>
    </w:p>
    <w:p w:rsidR="001C17C8" w:rsidRPr="00A35C7D" w:rsidRDefault="001C17C8" w:rsidP="00A356A2">
      <w:pPr>
        <w:pStyle w:val="Paragrafi"/>
      </w:pPr>
      <w:r w:rsidRPr="00A35C7D">
        <w:t>b) ushqim.</w:t>
      </w:r>
    </w:p>
    <w:p w:rsidR="001C17C8" w:rsidRPr="00A35C7D" w:rsidRDefault="001C17C8" w:rsidP="00A356A2">
      <w:pPr>
        <w:pStyle w:val="Paragrafi"/>
      </w:pPr>
      <w:r w:rsidRPr="00A35C7D">
        <w:t>2. Kriteret e masa e kompensimit përcaktohen me vendim të Këshillit të Ministrave, me propozim të Ministrit të Mbrojtjes.</w:t>
      </w:r>
    </w:p>
    <w:p w:rsidR="002D2DB5" w:rsidRPr="00E21FCF" w:rsidRDefault="002D2DB5" w:rsidP="00A356A2">
      <w:pPr>
        <w:pStyle w:val="Paragrafi"/>
        <w:rPr>
          <w:sz w:val="18"/>
        </w:rPr>
      </w:pPr>
    </w:p>
    <w:p w:rsidR="001C17C8" w:rsidRPr="00A35C7D" w:rsidRDefault="001C17C8" w:rsidP="00A356A2">
      <w:pPr>
        <w:pStyle w:val="NeniNr"/>
        <w:keepNext w:val="0"/>
      </w:pPr>
      <w:r w:rsidRPr="00A35C7D">
        <w:t>Neni 22</w:t>
      </w:r>
    </w:p>
    <w:p w:rsidR="001C17C8" w:rsidRPr="00A35C7D" w:rsidRDefault="001C17C8" w:rsidP="00A356A2">
      <w:pPr>
        <w:pStyle w:val="NeniTitull"/>
        <w:keepNext w:val="0"/>
      </w:pPr>
      <w:r w:rsidRPr="00A35C7D">
        <w:t>Paga e kursantit dhe e studentit ushtarak</w:t>
      </w:r>
    </w:p>
    <w:p w:rsidR="001C17C8" w:rsidRPr="00E21FCF" w:rsidRDefault="001C17C8" w:rsidP="00A356A2">
      <w:pPr>
        <w:pStyle w:val="Paragrafi"/>
        <w:rPr>
          <w:sz w:val="16"/>
        </w:rPr>
      </w:pPr>
    </w:p>
    <w:p w:rsidR="001C17C8" w:rsidRPr="00A35C7D" w:rsidRDefault="001C17C8" w:rsidP="00A356A2">
      <w:pPr>
        <w:pStyle w:val="Paragrafi"/>
      </w:pPr>
      <w:r w:rsidRPr="00A35C7D">
        <w:t>Paga mujore e kursantit, që fillon studimet në akademitë ushtarake, pas diplomimit në universitete ose shkolla të larta, brenda dhe jashtë vendit, është e njëjtë me pagën bazë të gradës "Nëntoger</w:t>
      </w:r>
      <w:r w:rsidRPr="00A35C7D">
        <w:rPr>
          <w:cs/>
        </w:rPr>
        <w:t>".</w:t>
      </w:r>
    </w:p>
    <w:p w:rsidR="001C17C8" w:rsidRPr="00E21FCF" w:rsidRDefault="001C17C8" w:rsidP="00A356A2">
      <w:pPr>
        <w:pStyle w:val="Paragrafi"/>
        <w:rPr>
          <w:sz w:val="16"/>
        </w:rPr>
      </w:pPr>
    </w:p>
    <w:p w:rsidR="001C17C8" w:rsidRPr="00A35C7D" w:rsidRDefault="001C17C8" w:rsidP="00A356A2">
      <w:pPr>
        <w:pStyle w:val="NeniNr"/>
        <w:keepNext w:val="0"/>
      </w:pPr>
      <w:r w:rsidRPr="00A35C7D">
        <w:t>Neni 23</w:t>
      </w:r>
    </w:p>
    <w:p w:rsidR="001C17C8" w:rsidRPr="00A35C7D" w:rsidRDefault="001C17C8" w:rsidP="00A356A2">
      <w:pPr>
        <w:pStyle w:val="NeniTitull"/>
        <w:keepNext w:val="0"/>
      </w:pPr>
      <w:r w:rsidRPr="00A35C7D">
        <w:t>Paga për ushtarakët e shërbimit në rezervë</w:t>
      </w:r>
    </w:p>
    <w:p w:rsidR="001C17C8" w:rsidRPr="00A35C7D" w:rsidRDefault="001C17C8" w:rsidP="00A356A2">
      <w:pPr>
        <w:pStyle w:val="Paragrafi"/>
      </w:pPr>
    </w:p>
    <w:p w:rsidR="001C17C8" w:rsidRPr="00A35C7D" w:rsidRDefault="001C17C8" w:rsidP="00A356A2">
      <w:pPr>
        <w:pStyle w:val="Paragrafi"/>
      </w:pPr>
      <w:r w:rsidRPr="00A35C7D">
        <w:t>Personeli ushtarak rezervist (oficer, nënoficer e ushtar rezervist), për kohën që thirret në shërbim ose stërvitje ushtarake në strukturat e Forcave të Armatosura, përfiton pagë dhe kompensim për ushqim për ditë shërbimi ose stërvitjeje të njëjtë me atë të ushtarakut aktiv të së njëjtës gradë ose funksion.</w:t>
      </w:r>
    </w:p>
    <w:p w:rsidR="001C17C8" w:rsidRPr="00A35C7D" w:rsidRDefault="001C17C8" w:rsidP="00A356A2">
      <w:pPr>
        <w:pStyle w:val="Paragrafi"/>
      </w:pPr>
      <w:r w:rsidRPr="00A35C7D">
        <w:t>Paga u jepet në repartet ku personeli ushtarak rezervist (oficer, nënoficer e ushtar rezervist) kryen shërbimin ose stërvitjen.</w:t>
      </w:r>
    </w:p>
    <w:p w:rsidR="001C17C8" w:rsidRPr="00C67F84" w:rsidRDefault="001C17C8" w:rsidP="00A356A2">
      <w:pPr>
        <w:pStyle w:val="Paragrafi"/>
        <w:rPr>
          <w:sz w:val="18"/>
        </w:rPr>
      </w:pPr>
    </w:p>
    <w:p w:rsidR="001C17C8" w:rsidRPr="00A35C7D" w:rsidRDefault="001C17C8" w:rsidP="00A356A2">
      <w:pPr>
        <w:pStyle w:val="NeniNr"/>
        <w:keepNext w:val="0"/>
      </w:pPr>
      <w:r w:rsidRPr="00A35C7D">
        <w:t>Neni 24</w:t>
      </w:r>
    </w:p>
    <w:p w:rsidR="00C67F84" w:rsidRDefault="001C17C8" w:rsidP="00A356A2">
      <w:pPr>
        <w:pStyle w:val="NeniTitull"/>
        <w:keepNext w:val="0"/>
      </w:pPr>
      <w:r w:rsidRPr="00A35C7D">
        <w:t>Pagesa për aktivizimin e personelit ushtarak në rezervë në trajtim</w:t>
      </w:r>
      <w:r w:rsidR="00C67F84">
        <w:t xml:space="preserve"> </w:t>
      </w:r>
      <w:r w:rsidRPr="00A35C7D">
        <w:t xml:space="preserve">me pagesë kalimtare, </w:t>
      </w:r>
    </w:p>
    <w:p w:rsidR="001C17C8" w:rsidRPr="00A35C7D" w:rsidRDefault="001C17C8" w:rsidP="00A356A2">
      <w:pPr>
        <w:pStyle w:val="NeniTitull"/>
        <w:keepNext w:val="0"/>
      </w:pPr>
      <w:r w:rsidRPr="00A35C7D">
        <w:t>në pension të parakohshëm ose në pension pleqërie</w:t>
      </w:r>
    </w:p>
    <w:p w:rsidR="001C17C8" w:rsidRPr="00C67F84" w:rsidRDefault="001C17C8" w:rsidP="00A356A2">
      <w:pPr>
        <w:pStyle w:val="Paragrafi"/>
        <w:rPr>
          <w:sz w:val="16"/>
        </w:rPr>
      </w:pPr>
    </w:p>
    <w:p w:rsidR="001C17C8" w:rsidRPr="00A35C7D" w:rsidRDefault="001C17C8" w:rsidP="00A356A2">
      <w:pPr>
        <w:pStyle w:val="Paragrafi"/>
      </w:pPr>
      <w:r w:rsidRPr="00A35C7D">
        <w:t>1. Për nevojat e Forcave të Armatosura dhe për zgjidhjen e problemeve që kërkojnë specialistë me kualifikim të veçantë, Ministri i Mbrojtjes mund të aktivizojë ushtarakë të dalë në rezervë, në lirim ose në pension.</w:t>
      </w:r>
    </w:p>
    <w:p w:rsidR="001C17C8" w:rsidRPr="00A35C7D" w:rsidRDefault="001C17C8" w:rsidP="00A356A2">
      <w:pPr>
        <w:pStyle w:val="Paragrafi"/>
      </w:pPr>
      <w:r w:rsidRPr="00A35C7D">
        <w:t>2. Ushtaraku, kur aktivizohet, sipas pikës 1 të këtij neni, vesh uniformën ushtarake dhe përfiton pagë mujore të njëjtë me atë të ushtarakut aktiv, të të njëjtit funksion (gradë), si dhe u nënshtrohet të gjitha detyrimeve si paga e ushtarakut aktiv.</w:t>
      </w:r>
    </w:p>
    <w:p w:rsidR="001C17C8" w:rsidRPr="00A35C7D" w:rsidRDefault="001C17C8" w:rsidP="00A356A2">
      <w:pPr>
        <w:pStyle w:val="Paragrafi"/>
      </w:pPr>
      <w:r w:rsidRPr="00A35C7D">
        <w:t>3. Ushtaraku i aktivizuar nuk mund të marrë në të njëjtën kohë pagën që i takon në zbatim të pikës 2 të këtij neni dhe pagesën kalimtare, pensionin e parakohshëm për vjetërsi shërbimi ose pensionin e pleqërisë.</w:t>
      </w:r>
    </w:p>
    <w:p w:rsidR="001C17C8" w:rsidRPr="00A35C7D" w:rsidRDefault="001C17C8" w:rsidP="00A356A2">
      <w:pPr>
        <w:pStyle w:val="Paragrafi"/>
      </w:pPr>
      <w:r w:rsidRPr="00A35C7D">
        <w:t>4. Ushtarakut të aktivizuar i ndërpritet pagesa kalimtare, pensioni i parakohshëm për vjetërsi shërbimi ose pensioni i pleqërisë në ditën e aktivizimit.</w:t>
      </w:r>
    </w:p>
    <w:p w:rsidR="001C17C8" w:rsidRPr="00A35C7D" w:rsidRDefault="001C17C8" w:rsidP="00A356A2">
      <w:pPr>
        <w:pStyle w:val="Paragrafi"/>
      </w:pPr>
      <w:r w:rsidRPr="00A35C7D">
        <w:t>5. Pagesa e përcaktuar në pikën 2 të këtij neni përfundon ditën që ushtaraku i aktivizuar ndërpret aktivizimin dhe kthehet në statusin e tij të mëparshëm dhe rimerr pagesë kalimtare, pensionin e parakohshëm për vjetërsi shërbimi ose pensionin e pleqërisë.</w:t>
      </w:r>
    </w:p>
    <w:p w:rsidR="001C17C8" w:rsidRPr="00A35C7D" w:rsidRDefault="001C17C8" w:rsidP="00A356A2">
      <w:pPr>
        <w:pStyle w:val="Paragrafi"/>
      </w:pPr>
      <w:r w:rsidRPr="00A35C7D">
        <w:t>6. Ministri i Mbrojtjes, Ministri i Financave dhe Ministri i Punës dhe i Çështjeve Sociale nxjerrin udhëzim të përbashkët për zbatimin e këtij neni.</w:t>
      </w:r>
    </w:p>
    <w:p w:rsidR="001C17C8" w:rsidRPr="00C67F84" w:rsidRDefault="001C17C8" w:rsidP="00A356A2">
      <w:pPr>
        <w:pStyle w:val="Paragrafi"/>
        <w:rPr>
          <w:sz w:val="18"/>
        </w:rPr>
      </w:pPr>
    </w:p>
    <w:p w:rsidR="001C17C8" w:rsidRPr="00A35C7D" w:rsidRDefault="001C17C8" w:rsidP="00A356A2">
      <w:pPr>
        <w:pStyle w:val="NeniNr"/>
        <w:keepNext w:val="0"/>
      </w:pPr>
      <w:r w:rsidRPr="00A35C7D">
        <w:t>Neni 25</w:t>
      </w:r>
    </w:p>
    <w:p w:rsidR="001C17C8" w:rsidRPr="00A35C7D" w:rsidRDefault="001C17C8" w:rsidP="00A356A2">
      <w:pPr>
        <w:pStyle w:val="NeniTitull"/>
        <w:keepNext w:val="0"/>
      </w:pPr>
      <w:r w:rsidRPr="00A35C7D">
        <w:t>Kompensimi në rast emërimi ose komandimi në detyrë jashtë vendbanimit</w:t>
      </w:r>
    </w:p>
    <w:p w:rsidR="001C17C8" w:rsidRPr="00C67F84" w:rsidRDefault="001C17C8" w:rsidP="00A356A2">
      <w:pPr>
        <w:pStyle w:val="Paragrafi"/>
        <w:rPr>
          <w:sz w:val="18"/>
        </w:rPr>
      </w:pPr>
    </w:p>
    <w:p w:rsidR="001C17C8" w:rsidRPr="00A35C7D" w:rsidRDefault="001C17C8" w:rsidP="00A356A2">
      <w:pPr>
        <w:pStyle w:val="Paragrafi"/>
      </w:pPr>
      <w:r w:rsidRPr="00A35C7D">
        <w:t>1. Ushtarakut të Forcave të Armatosura, që për nevoja shërbimi emërohet në një detyrë jashtë vendbanimit të përhershëm e, në të njëjtën kohë, transferon dhe familjen, i jepet kompensim për shpenzimet për udhëtim e transport të materialeve të shtëpisë. Shpenzimet përballohen nga buxheti i Ministrisë së Mbrojtjes.</w:t>
      </w:r>
    </w:p>
    <w:p w:rsidR="001C17C8" w:rsidRPr="00A35C7D" w:rsidRDefault="001C17C8" w:rsidP="00A356A2">
      <w:pPr>
        <w:pStyle w:val="Paragrafi"/>
      </w:pPr>
      <w:r w:rsidRPr="00A35C7D">
        <w:t>2. Kur ushtaraku i Forcave të Armatosura komandohet në një detyrë tjetër, jashtë vendbanimit të tij të përhershëm, Ministria e Mbrojtjes i siguron fjetjen dhe transportin.</w:t>
      </w:r>
    </w:p>
    <w:p w:rsidR="001C17C8" w:rsidRPr="00A35C7D" w:rsidRDefault="001C17C8" w:rsidP="00A356A2">
      <w:pPr>
        <w:pStyle w:val="Paragrafi"/>
      </w:pPr>
      <w:r w:rsidRPr="00A35C7D">
        <w:t>Në rastet kur fjetja dhe transporti nuk i sigurohen nga Ministria e Mbrojtjes, ai përfiton dieta, sipas legjislacionit në fuqi.</w:t>
      </w:r>
    </w:p>
    <w:p w:rsidR="001C17C8" w:rsidRPr="00A35C7D" w:rsidRDefault="001C17C8" w:rsidP="00A356A2">
      <w:pPr>
        <w:pStyle w:val="Paragrafi"/>
      </w:pPr>
      <w:r w:rsidRPr="00A35C7D">
        <w:t>3. Kriteret dhe masa e kompensimit, të përcaktuara në pikat 1 dhe 2 të këtij neni, përcaktohen nga Këshilli i Ministrave.</w:t>
      </w:r>
    </w:p>
    <w:p w:rsidR="001C17C8" w:rsidRPr="00C67F84" w:rsidRDefault="001C17C8" w:rsidP="00A356A2">
      <w:pPr>
        <w:pStyle w:val="Paragrafi"/>
        <w:rPr>
          <w:sz w:val="18"/>
        </w:rPr>
      </w:pPr>
    </w:p>
    <w:p w:rsidR="001C17C8" w:rsidRPr="00A35C7D" w:rsidRDefault="001C17C8" w:rsidP="00A356A2">
      <w:pPr>
        <w:pStyle w:val="NeniNr"/>
        <w:keepNext w:val="0"/>
      </w:pPr>
      <w:r w:rsidRPr="00A35C7D">
        <w:t>Neni 26</w:t>
      </w:r>
    </w:p>
    <w:p w:rsidR="001C17C8" w:rsidRPr="00A35C7D" w:rsidRDefault="001C17C8" w:rsidP="00A356A2">
      <w:pPr>
        <w:pStyle w:val="NeniTitull"/>
        <w:keepNext w:val="0"/>
      </w:pPr>
      <w:r w:rsidRPr="00A35C7D">
        <w:t xml:space="preserve">Trajtimi në rast arsimimi, trajnimi ose kualifikimi </w:t>
      </w:r>
    </w:p>
    <w:p w:rsidR="001C17C8" w:rsidRPr="00C67F84" w:rsidRDefault="001C17C8" w:rsidP="00A356A2">
      <w:pPr>
        <w:pStyle w:val="Paragrafi"/>
        <w:rPr>
          <w:sz w:val="18"/>
        </w:rPr>
      </w:pPr>
    </w:p>
    <w:p w:rsidR="001C17C8" w:rsidRPr="00A35C7D" w:rsidRDefault="001C17C8" w:rsidP="00A356A2">
      <w:pPr>
        <w:pStyle w:val="Paragrafi"/>
      </w:pPr>
      <w:r w:rsidRPr="00A35C7D">
        <w:t>1. Ushtaraku aktiv (oficer, nënoficer, ushtar me pagesë/profesionist), për periudhën e arsimimit, të trajnimit ose të kualifikimit në kurse, shkolla të larta ushtarake (akademi) ose universitete, brenda dhe jashtë vendit, përfiton pagë dhe kompensime si më poshtë:</w:t>
      </w:r>
    </w:p>
    <w:p w:rsidR="001C17C8" w:rsidRPr="00A35C7D" w:rsidRDefault="001C17C8" w:rsidP="00A356A2">
      <w:pPr>
        <w:pStyle w:val="Paragrafi"/>
      </w:pPr>
      <w:r w:rsidRPr="00A35C7D">
        <w:t>a) për periudha arsimimi, trajnimi ose kualifikimi në kurse dhe shkolla të larta ushtarake (akademi) ose universitete brenda vendit pagën e plotë mujore, së bashku me të gjitha kompensimet;</w:t>
      </w:r>
    </w:p>
    <w:p w:rsidR="001C17C8" w:rsidRPr="00A35C7D" w:rsidRDefault="001C17C8" w:rsidP="00A356A2">
      <w:pPr>
        <w:pStyle w:val="Paragrafi"/>
      </w:pPr>
      <w:r w:rsidRPr="00A35C7D">
        <w:t>b) për periudha arsimimi, trajnimi ose kualifikimi në kurse dhe shkolla të larta ushtarake ose universitetet jashtë vendit pagën bazë për gradë.</w:t>
      </w:r>
    </w:p>
    <w:p w:rsidR="001C17C8" w:rsidRPr="00A35C7D" w:rsidRDefault="001C17C8" w:rsidP="00A356A2">
      <w:pPr>
        <w:pStyle w:val="Paragrafi"/>
      </w:pPr>
      <w:r w:rsidRPr="00A35C7D">
        <w:t>2. Ministria e Mbrojtjes përballon shpenzimet për transportin, akomodimin, ushqimin dhe shpenzimet për përkujdesjen shëndetësore për ushtarakun aktiv që arsimohet, kualifikohet ose trajnohet në një vend të huaj, kur këto shpenzime nuk mbulohen nga vendi i huaj.</w:t>
      </w:r>
    </w:p>
    <w:p w:rsidR="001C17C8" w:rsidRPr="00A35C7D" w:rsidRDefault="001C17C8" w:rsidP="00A356A2">
      <w:pPr>
        <w:pStyle w:val="Paragrafi"/>
      </w:pPr>
      <w:r w:rsidRPr="00A35C7D">
        <w:t>3. Ushtaraku aktiv (oficer, nënoficer, ushtar me pagesë/profesionist), gjatë periudhës së arsimimit, trajnimit ose kualifikimit përfiton të gjitha rritjet në pagë, si gjithë ushtarakët e tjerë në detyrë.</w:t>
      </w:r>
    </w:p>
    <w:p w:rsidR="001C17C8" w:rsidRPr="00A35C7D" w:rsidRDefault="001C17C8" w:rsidP="00A356A2">
      <w:pPr>
        <w:pStyle w:val="NeniNr"/>
        <w:keepNext w:val="0"/>
      </w:pPr>
      <w:r w:rsidRPr="00A35C7D">
        <w:t>Neni 27</w:t>
      </w:r>
    </w:p>
    <w:p w:rsidR="001C17C8" w:rsidRPr="00A35C7D" w:rsidRDefault="001C17C8" w:rsidP="00A356A2">
      <w:pPr>
        <w:pStyle w:val="NeniTitull"/>
        <w:keepNext w:val="0"/>
      </w:pPr>
      <w:r w:rsidRPr="00A35C7D">
        <w:t>Trajtimi me uniformë</w:t>
      </w:r>
    </w:p>
    <w:p w:rsidR="001C17C8" w:rsidRPr="00A356A2" w:rsidRDefault="001C17C8" w:rsidP="00A356A2">
      <w:pPr>
        <w:pStyle w:val="Paragrafi"/>
        <w:rPr>
          <w:sz w:val="18"/>
        </w:rPr>
      </w:pPr>
    </w:p>
    <w:p w:rsidR="001C17C8" w:rsidRPr="00A35C7D" w:rsidRDefault="001C17C8" w:rsidP="00A356A2">
      <w:pPr>
        <w:pStyle w:val="Paragrafi"/>
      </w:pPr>
      <w:r w:rsidRPr="00A35C7D">
        <w:t>1. Ushtarakut aktiv (oficer, nënoficer, ushtar me pagesë/profesionist, ushtar i shërbimit të detyrueshëm) të Forcave të Armatosura i jepet falas uniforma ushtarake përkatëse.</w:t>
      </w:r>
    </w:p>
    <w:p w:rsidR="001C17C8" w:rsidRPr="00A35C7D" w:rsidRDefault="001C17C8" w:rsidP="00A356A2">
      <w:pPr>
        <w:pStyle w:val="Paragrafi"/>
      </w:pPr>
      <w:r w:rsidRPr="00A35C7D">
        <w:t>2. Studentët dhe kursantët ushtarakë të shkollave të larta ushtarake, brenda dhe jashtë vendit, kursantët e Akademisë së Nënoficerëve dhe ushtarët e shërbimit të detyrueshëm pajisen me uniformë ushtarake, me grada dhe simbole të tjera që mbahen në uniformë, falas.</w:t>
      </w:r>
    </w:p>
    <w:p w:rsidR="001C17C8" w:rsidRPr="00A35C7D" w:rsidRDefault="001C17C8" w:rsidP="00A356A2">
      <w:pPr>
        <w:pStyle w:val="Paragrafi"/>
      </w:pPr>
      <w:r w:rsidRPr="00A35C7D">
        <w:t>3. Uniforma falas, në zbatim të pikave 1 dhe 2 të këtij neni, jepet sipas kritereve dhe normave të përcaktuara me vendim të Këshillit të Ministrave.</w:t>
      </w:r>
    </w:p>
    <w:p w:rsidR="001C17C8" w:rsidRPr="00A356A2" w:rsidRDefault="001C17C8" w:rsidP="00A356A2">
      <w:pPr>
        <w:pStyle w:val="Paragrafi"/>
        <w:rPr>
          <w:sz w:val="18"/>
        </w:rPr>
      </w:pPr>
    </w:p>
    <w:p w:rsidR="001C17C8" w:rsidRPr="00A35C7D" w:rsidRDefault="001C17C8" w:rsidP="00A356A2">
      <w:pPr>
        <w:pStyle w:val="NeniNr"/>
        <w:keepNext w:val="0"/>
      </w:pPr>
      <w:r w:rsidRPr="00A35C7D">
        <w:t>Neni 28</w:t>
      </w:r>
    </w:p>
    <w:p w:rsidR="00393A6A" w:rsidRDefault="001C17C8" w:rsidP="00A356A2">
      <w:pPr>
        <w:pStyle w:val="NeniTitull"/>
        <w:keepNext w:val="0"/>
      </w:pPr>
      <w:r w:rsidRPr="00A35C7D">
        <w:t>Trajtimi i familjarëve të ushtarakut kur ushtaraku humbet</w:t>
      </w:r>
      <w:r w:rsidR="002D2DB5">
        <w:t xml:space="preserve"> </w:t>
      </w:r>
      <w:r w:rsidRPr="00A35C7D">
        <w:t xml:space="preserve">jetën në detyrë </w:t>
      </w:r>
    </w:p>
    <w:p w:rsidR="001C17C8" w:rsidRPr="00A35C7D" w:rsidRDefault="001C17C8" w:rsidP="00A356A2">
      <w:pPr>
        <w:pStyle w:val="NeniTitull"/>
        <w:keepNext w:val="0"/>
      </w:pPr>
      <w:r w:rsidRPr="00A35C7D">
        <w:t>ose për shkak të detyrës</w:t>
      </w:r>
    </w:p>
    <w:p w:rsidR="001C17C8" w:rsidRPr="00A356A2" w:rsidRDefault="001C17C8" w:rsidP="00A356A2">
      <w:pPr>
        <w:pStyle w:val="Paragrafi"/>
        <w:rPr>
          <w:sz w:val="18"/>
        </w:rPr>
      </w:pPr>
    </w:p>
    <w:p w:rsidR="001C17C8" w:rsidRPr="00A35C7D" w:rsidRDefault="001C17C8" w:rsidP="00A356A2">
      <w:pPr>
        <w:pStyle w:val="Paragrafi"/>
      </w:pPr>
      <w:r w:rsidRPr="00A35C7D">
        <w:t>1. Familja e ushtarakut aktiv të Forcave të Armatosura (oficer, nënoficer, ushtar me pagesë/profesionist, student në akademitë ushtarake brenda dhe jashtë vendit), që humbet jetën në detyrë ose për shkak të detyrës, përfiton pension familjar në masën 100 për qind të pagës mujore të muajit të fundit, pavarësisht nga periudha e sigurimit të të ndjerit.</w:t>
      </w:r>
    </w:p>
    <w:p w:rsidR="001C17C8" w:rsidRPr="00A35C7D" w:rsidRDefault="001C17C8" w:rsidP="00A356A2">
      <w:pPr>
        <w:pStyle w:val="Paragrafi"/>
      </w:pPr>
      <w:r w:rsidRPr="00A35C7D">
        <w:t>2. Kur ushtaraku (oficer, nënoficer, ushtar me pagesë/profesionist, ushtar i shërbimit të detyrueshëm, student në akademitë ushtarake brenda dhe jashtë vendit), humbet jetën gjatë kryerjes së detyrës, në operacione ndërkombëtare ose operacione në ndihmë të popullsisë brenda vendit, familja e tij përfiton kompensim të veçantë, masa e të cilit përcaktohet me vendim të Këshillit të Ministrave.</w:t>
      </w:r>
    </w:p>
    <w:p w:rsidR="001C17C8" w:rsidRPr="00A35C7D" w:rsidRDefault="001C17C8" w:rsidP="00A356A2">
      <w:pPr>
        <w:pStyle w:val="Paragrafi"/>
      </w:pPr>
      <w:r w:rsidRPr="00A35C7D">
        <w:t>3. Fëmijëve të ushtarakut që ka humbur jetën në detyrë ose për shkak të detyrës</w:t>
      </w:r>
      <w:r w:rsidRPr="00A35C7D">
        <w:rPr>
          <w:cs/>
        </w:rPr>
        <w:t>,</w:t>
      </w:r>
      <w:r w:rsidRPr="00A35C7D">
        <w:t xml:space="preserve"> kur fitojnë të drejtën e ndjekjes së arsimit të lartë, shteti u jep bursë të plotë.</w:t>
      </w:r>
    </w:p>
    <w:p w:rsidR="001C17C8" w:rsidRPr="00A356A2" w:rsidRDefault="001C17C8" w:rsidP="00A356A2">
      <w:pPr>
        <w:pStyle w:val="Paragrafi"/>
        <w:rPr>
          <w:sz w:val="18"/>
        </w:rPr>
      </w:pPr>
    </w:p>
    <w:p w:rsidR="001C17C8" w:rsidRPr="00A35C7D" w:rsidRDefault="001C17C8" w:rsidP="00A356A2">
      <w:pPr>
        <w:pStyle w:val="NeniNr"/>
        <w:keepNext w:val="0"/>
      </w:pPr>
      <w:r w:rsidRPr="00A35C7D">
        <w:t>Neni 29</w:t>
      </w:r>
    </w:p>
    <w:p w:rsidR="001C17C8" w:rsidRPr="00A35C7D" w:rsidRDefault="001C17C8" w:rsidP="00A356A2">
      <w:pPr>
        <w:pStyle w:val="NeniTitull"/>
        <w:keepNext w:val="0"/>
      </w:pPr>
      <w:r w:rsidRPr="00A35C7D">
        <w:t>Trajtimi në rastet e ndërprejes së karrierës për shkak gjymtimi</w:t>
      </w:r>
    </w:p>
    <w:p w:rsidR="001C17C8" w:rsidRPr="00A356A2" w:rsidRDefault="001C17C8" w:rsidP="00A356A2">
      <w:pPr>
        <w:pStyle w:val="Paragrafi"/>
        <w:rPr>
          <w:sz w:val="18"/>
        </w:rPr>
      </w:pPr>
    </w:p>
    <w:p w:rsidR="001C17C8" w:rsidRPr="00A35C7D" w:rsidRDefault="001C17C8" w:rsidP="00A356A2">
      <w:pPr>
        <w:pStyle w:val="Paragrafi"/>
      </w:pPr>
      <w:r w:rsidRPr="00A35C7D">
        <w:t>1. Kur ushtaraku aktiv (oficer, nënoficer, ushtar me pagesë/profesionist) i Forcave të Armatosura lirohet nga shërbimi si rezultat i një gjymtimi fizik ose mendor, në detyrë ose për shkak të detyrës, duke humbur plotësisht aftësinë për punë, përfiton pension në masën 100 për qind të pagës mujore të ushtarakut në detyrë.</w:t>
      </w:r>
    </w:p>
    <w:p w:rsidR="001C17C8" w:rsidRPr="00A35C7D" w:rsidRDefault="001C17C8" w:rsidP="00A356A2">
      <w:pPr>
        <w:pStyle w:val="Paragrafi"/>
      </w:pPr>
      <w:r w:rsidRPr="00A35C7D">
        <w:t>2. Kur ushtaraku aktiv (oficer, nënoficer, ushtar me pagesë/profesionist, student në akademitë ushtarake brenda dhe jashtë vendit) i Forcave të Armatosura lirohet nga shërbimi në Forcat e Armatosura për arsye shëndetësore, përfiton trajtim financiar deri në punësimin e tij ose deri në daljen në pension pleqërie, në masën dhe sipas kritereve të përcaktuara me vendim të Këshillit të Ministrave.</w:t>
      </w:r>
    </w:p>
    <w:p w:rsidR="001C17C8" w:rsidRPr="00A35C7D" w:rsidRDefault="001C17C8" w:rsidP="00A356A2">
      <w:pPr>
        <w:pStyle w:val="Paragrafi"/>
      </w:pPr>
      <w:r w:rsidRPr="00A35C7D">
        <w:t>Personat të cilët plotësojnë kushtet e përcaktuara në ligjin për sigurimin shoqëror suplementar të ushtarakëve, për pension të parakohshëm për vjetërsi shërbimi, kanë të drejtën e zgjedhjes ndërmjet këtij trajtimi financiar dhe pensionit të parakohshëm për vjetërsi shërbimi.</w:t>
      </w:r>
    </w:p>
    <w:p w:rsidR="001C17C8" w:rsidRPr="00A35C7D" w:rsidRDefault="001C17C8" w:rsidP="00A356A2">
      <w:pPr>
        <w:pStyle w:val="Paragrafi"/>
      </w:pPr>
      <w:r w:rsidRPr="00A35C7D">
        <w:t>3. Ushtaraku ka të drejtën e zgjedhjes së përfitimit të pensionit, sipas pikës 1 të këtij neni ose sipas nenit 14 të ligjit nr.8087, datë 13.3.1996 “Për sigurimin shoqëror suplementar të ushtarakëve të Forcave të Armatosura të Republikës së Shqipërisë, të ushtarakëve të Ministrisë së Rendit Publik dhe të Shërbimit Informativ  Shtetëror”, i ndryshuar</w:t>
      </w:r>
      <w:r w:rsidRPr="00A35C7D">
        <w:rPr>
          <w:cs/>
        </w:rPr>
        <w:t>.</w:t>
      </w:r>
    </w:p>
    <w:p w:rsidR="001C17C8" w:rsidRPr="00A356A2" w:rsidRDefault="001C17C8" w:rsidP="00A356A2">
      <w:pPr>
        <w:pStyle w:val="Paragrafi"/>
        <w:rPr>
          <w:sz w:val="20"/>
        </w:rPr>
      </w:pPr>
    </w:p>
    <w:p w:rsidR="001C17C8" w:rsidRPr="00A35C7D" w:rsidRDefault="001C17C8" w:rsidP="00A356A2">
      <w:pPr>
        <w:pStyle w:val="NeniNr"/>
        <w:keepNext w:val="0"/>
      </w:pPr>
      <w:r w:rsidRPr="00A35C7D">
        <w:t>Neni 30</w:t>
      </w:r>
    </w:p>
    <w:p w:rsidR="001C17C8" w:rsidRPr="00A35C7D" w:rsidRDefault="001C17C8" w:rsidP="00A356A2">
      <w:pPr>
        <w:pStyle w:val="NeniTitull"/>
        <w:keepNext w:val="0"/>
      </w:pPr>
      <w:r w:rsidRPr="00A35C7D">
        <w:t>Ndihma financiare në raste vdekjeje, sëmundjeje ose fatkeqësie</w:t>
      </w:r>
    </w:p>
    <w:p w:rsidR="001C17C8" w:rsidRPr="00A356A2" w:rsidRDefault="001C17C8" w:rsidP="00A356A2">
      <w:pPr>
        <w:pStyle w:val="Paragrafi"/>
        <w:rPr>
          <w:sz w:val="18"/>
        </w:rPr>
      </w:pPr>
    </w:p>
    <w:p w:rsidR="001C17C8" w:rsidRPr="00A35C7D" w:rsidRDefault="001C17C8" w:rsidP="00A356A2">
      <w:pPr>
        <w:pStyle w:val="Paragrafi"/>
      </w:pPr>
      <w:r w:rsidRPr="00A35C7D">
        <w:t>1. Në rastet kur ushtaraku aktiv (oficeri, nënoficeri, ushtari me pagesë/profesionist) i Forcave të Armatosura vdes, pëson sëmundje të rëndë e të gjatë ose dëmtime të mëdha të pronës, si rezultat i një fatkeqësie natyrore, familjes ose atij i jepet ndihmë financiare e menjëhershme në masën deri në gjashtë paga mujore.</w:t>
      </w:r>
    </w:p>
    <w:p w:rsidR="001C17C8" w:rsidRPr="00A35C7D" w:rsidRDefault="001C17C8" w:rsidP="00A356A2">
      <w:pPr>
        <w:pStyle w:val="Paragrafi"/>
      </w:pPr>
      <w:r w:rsidRPr="00A35C7D">
        <w:t>2. Në rastet kur ushtarakut aktiv i vdes bashkëshorti/bashkëshortja ose një familjar në ngarkim të tij pëson sëmundje të rëndë e të gjatë ose vdes i jepet ndihmë financiare e menjëhershme në masën deri në tri paga mujore.</w:t>
      </w:r>
    </w:p>
    <w:p w:rsidR="001C17C8" w:rsidRPr="00A35C7D" w:rsidRDefault="001C17C8" w:rsidP="00A356A2">
      <w:pPr>
        <w:pStyle w:val="Paragrafi"/>
      </w:pPr>
      <w:r w:rsidRPr="00A35C7D">
        <w:t>3. Kur studenti i shkollave të larta ushtarake, kursanti, ushtari i shërbimit të detyrueshëm dhe ushtaraku rezervist (oficer, nënoficer dhe ushtar) gjatë kohës së studimeve, shërbimit ose stërvitjes vdes, familjes i jepet ndihmë financiare e menjëhershmë në masën deri në katër paga mujore të gradës së nëntogerit.</w:t>
      </w:r>
    </w:p>
    <w:p w:rsidR="001C17C8" w:rsidRPr="00A35C7D" w:rsidRDefault="001C17C8" w:rsidP="00A356A2">
      <w:pPr>
        <w:pStyle w:val="Paragrafi"/>
      </w:pPr>
      <w:r w:rsidRPr="00A35C7D">
        <w:t>4. Kur ushtaraku rezervist (oficer, nënoficer dhe ushtar) pëson gjatë kohës së stërvitjes sëmundje të rëndë e të gjatë ose dëmtime të mëdha të pronës së tij, si rezultat i një fatkeqësie natyrore, i jepet ndihmë financiare e menjëhershme në masën e dy pagave mujore të gradës që ka.</w:t>
      </w:r>
    </w:p>
    <w:p w:rsidR="001C17C8" w:rsidRPr="00A35C7D" w:rsidRDefault="001C17C8" w:rsidP="00A356A2">
      <w:pPr>
        <w:pStyle w:val="Paragrafi"/>
      </w:pPr>
      <w:r w:rsidRPr="00A35C7D">
        <w:t>5. Ndihmat financiare, sipas këtij neni, jepen me urdhër të Ministrit të Mbrojtjes me propozimin e Shefit të Shtabit të Përgjithshëm.</w:t>
      </w:r>
    </w:p>
    <w:p w:rsidR="001C17C8" w:rsidRPr="00A356A2" w:rsidRDefault="001C17C8" w:rsidP="00A356A2">
      <w:pPr>
        <w:pStyle w:val="Paragrafi"/>
        <w:rPr>
          <w:sz w:val="18"/>
        </w:rPr>
      </w:pPr>
    </w:p>
    <w:p w:rsidR="001C17C8" w:rsidRPr="00A35C7D" w:rsidRDefault="001C17C8" w:rsidP="00A356A2">
      <w:pPr>
        <w:pStyle w:val="KreuNr"/>
        <w:keepNext w:val="0"/>
      </w:pPr>
      <w:r w:rsidRPr="00A35C7D">
        <w:t>KREU IV</w:t>
      </w:r>
    </w:p>
    <w:p w:rsidR="001C17C8" w:rsidRPr="00A35C7D" w:rsidRDefault="001C17C8" w:rsidP="00A356A2">
      <w:pPr>
        <w:pStyle w:val="KreuTitull"/>
        <w:keepNext w:val="0"/>
      </w:pPr>
      <w:r w:rsidRPr="00A35C7D">
        <w:t>TË DREJTAT SHOQËRORE TË USHTARAKUT DHE FAMILJES SË TIJ</w:t>
      </w:r>
    </w:p>
    <w:p w:rsidR="001C17C8" w:rsidRPr="00A356A2" w:rsidRDefault="001C17C8" w:rsidP="00A356A2">
      <w:pPr>
        <w:pStyle w:val="Paragrafi"/>
        <w:rPr>
          <w:sz w:val="18"/>
        </w:rPr>
      </w:pPr>
    </w:p>
    <w:p w:rsidR="001C17C8" w:rsidRPr="00A35C7D" w:rsidRDefault="001C17C8" w:rsidP="00A356A2">
      <w:pPr>
        <w:pStyle w:val="NeniNr"/>
        <w:keepNext w:val="0"/>
      </w:pPr>
      <w:r w:rsidRPr="00A35C7D">
        <w:t>Neni 31</w:t>
      </w:r>
    </w:p>
    <w:p w:rsidR="001C17C8" w:rsidRPr="00A35C7D" w:rsidRDefault="001C17C8" w:rsidP="00A356A2">
      <w:pPr>
        <w:pStyle w:val="NeniTitull"/>
        <w:keepNext w:val="0"/>
      </w:pPr>
      <w:r w:rsidRPr="00A35C7D">
        <w:t>Kohëzgjatja e punës</w:t>
      </w:r>
    </w:p>
    <w:p w:rsidR="001C17C8" w:rsidRPr="00A356A2" w:rsidRDefault="001C17C8" w:rsidP="00A356A2">
      <w:pPr>
        <w:pStyle w:val="Paragrafi"/>
        <w:rPr>
          <w:sz w:val="18"/>
        </w:rPr>
      </w:pPr>
    </w:p>
    <w:p w:rsidR="001C17C8" w:rsidRPr="00A35C7D" w:rsidRDefault="001C17C8" w:rsidP="00A356A2">
      <w:pPr>
        <w:pStyle w:val="Paragrafi"/>
      </w:pPr>
      <w:r w:rsidRPr="00A35C7D">
        <w:t>1. Kohëzgjatja normale e punës për personelin ushtarak aktiv të Forcave të Armatosura, si rregull, është e njëjtë me atë të administratës publike. Ministri i Mbrojtjes miraton orarin normal të punës për të gjithë personelin e Forcave të Armatosura, sipas misionit dhe territorit ku kryejnë veprimtarinë.</w:t>
      </w:r>
    </w:p>
    <w:p w:rsidR="001C17C8" w:rsidRPr="00A35C7D" w:rsidRDefault="001C17C8" w:rsidP="00A356A2">
      <w:pPr>
        <w:pStyle w:val="Paragrafi"/>
      </w:pPr>
      <w:r w:rsidRPr="00A35C7D">
        <w:t>2. Kur e kërkon misioni i njësive ose situata operacionale, personelit të Forcave të Armatosura i kërkohet të punojë edhe në ditët e pushimit javor dhe festave, pa të drejtë përfitimi ose pagesë suplementare.</w:t>
      </w:r>
    </w:p>
    <w:p w:rsidR="001C17C8" w:rsidRPr="00A356A2" w:rsidRDefault="001C17C8" w:rsidP="00A356A2">
      <w:pPr>
        <w:pStyle w:val="Paragrafi"/>
        <w:rPr>
          <w:sz w:val="16"/>
        </w:rPr>
      </w:pPr>
    </w:p>
    <w:p w:rsidR="001C17C8" w:rsidRPr="00A35C7D" w:rsidRDefault="001C17C8" w:rsidP="00A356A2">
      <w:pPr>
        <w:pStyle w:val="NeniNr"/>
        <w:keepNext w:val="0"/>
      </w:pPr>
      <w:r w:rsidRPr="00A35C7D">
        <w:t>Neni 32</w:t>
      </w:r>
    </w:p>
    <w:p w:rsidR="001C17C8" w:rsidRPr="00A35C7D" w:rsidRDefault="001C17C8" w:rsidP="00A356A2">
      <w:pPr>
        <w:pStyle w:val="NeniTitull"/>
        <w:keepNext w:val="0"/>
      </w:pPr>
      <w:r w:rsidRPr="00A35C7D">
        <w:t>E drejta për pushim</w:t>
      </w:r>
    </w:p>
    <w:p w:rsidR="001C17C8" w:rsidRPr="00A356A2" w:rsidRDefault="001C17C8" w:rsidP="00A356A2">
      <w:pPr>
        <w:pStyle w:val="Paragrafi"/>
        <w:rPr>
          <w:sz w:val="18"/>
        </w:rPr>
      </w:pPr>
    </w:p>
    <w:p w:rsidR="001C17C8" w:rsidRPr="00A35C7D" w:rsidRDefault="001C17C8" w:rsidP="00A356A2">
      <w:pPr>
        <w:pStyle w:val="Paragrafi"/>
      </w:pPr>
      <w:r w:rsidRPr="00A35C7D">
        <w:t>1. Ushtaraku aktiv i Forcave të Armatosura gëzon të drejtën e pushimit javor, pushimit vjetor të paguar dhe të pushimeve të tjera të paguara të përcaktuara në këtë ligj dhe në akte të tjera ligjore e nënligjore.</w:t>
      </w:r>
    </w:p>
    <w:p w:rsidR="001C17C8" w:rsidRPr="00A35C7D" w:rsidRDefault="001C17C8" w:rsidP="00A356A2">
      <w:pPr>
        <w:pStyle w:val="Paragrafi"/>
      </w:pPr>
      <w:r w:rsidRPr="00A35C7D">
        <w:t>2. Kohëzgjatja e pushimit vjetor të paguar për oficerët dhe nënoficerët aktivë të Forcave të Armatosura është 45 ditë kalendarike, ndërsa për ushtarët me pagesë/ /profesionistë është 30 ditë kalendarike.</w:t>
      </w:r>
    </w:p>
    <w:p w:rsidR="001C17C8" w:rsidRPr="00A35C7D" w:rsidRDefault="001C17C8" w:rsidP="00A356A2">
      <w:pPr>
        <w:pStyle w:val="Paragrafi"/>
      </w:pPr>
      <w:r w:rsidRPr="00A35C7D">
        <w:t>3. Kur ushtaraku, për shkak të detyrës, nuk e kryen lejen e pagueshme vjetore, paga për lejen e pakryer i jepet në pagesën e dytë të muajit mars të vitit pasardhës.</w:t>
      </w:r>
    </w:p>
    <w:p w:rsidR="001C17C8" w:rsidRPr="00A35C7D" w:rsidRDefault="001C17C8" w:rsidP="00A356A2">
      <w:pPr>
        <w:pStyle w:val="Paragrafi"/>
      </w:pPr>
      <w:r w:rsidRPr="00A35C7D">
        <w:t>4. Kur ushtaraku, gjatë kryerjes së lejes së pagueshme vjetore, për arsye shëndetësore bëhet i paaftë për punë dhe këtë e vërteton me raport mjekësor, njofton vendin e punës dhe pushimi vjetor i zgjatet për atë periudhë kohe.</w:t>
      </w:r>
    </w:p>
    <w:p w:rsidR="001C17C8" w:rsidRPr="00A35C7D" w:rsidRDefault="001C17C8" w:rsidP="00A356A2">
      <w:pPr>
        <w:pStyle w:val="Paragrafi"/>
      </w:pPr>
      <w:r w:rsidRPr="00A35C7D">
        <w:t>5. Ushtaraku aktiv i Forcave të Armatosura, përveç pushimeve të përcaktuara në pikën 2 të këtij neni, ka të drejtën e pushimit të paguar edhe për rastet e martesës, martesës së fëmijës, lindjes së fëmijës, sëmundjes së rëndë ose vdekjes së bashkëshortit/bashkëshortes, fëmijës, prindërve, vëllezërve dhe motrave, pësimit të dëmtimeve nga fatkeqësitë natyrore, ndërrimit të banesës, ndërrimit të vendbanimit të përhershëm për shkak të detyrës, përgatitjes dhe mbrojtjes së titujve pasuniversitarë për punën që kryejnë, kur thirret nga organet e drejtësisë si palë, dëshmitar ose ekspert, si dhe për raste të tjera të paparashikuara, të cilat vlerësohen nga eprori i tij.</w:t>
      </w:r>
    </w:p>
    <w:p w:rsidR="001C17C8" w:rsidRPr="00A35C7D" w:rsidRDefault="001C17C8" w:rsidP="00A356A2">
      <w:pPr>
        <w:pStyle w:val="Paragrafi"/>
      </w:pPr>
      <w:r w:rsidRPr="00A35C7D">
        <w:t>6. Ushtaraku i Forcave të Armatosura ka të drejtë që, në raste të veçanta, të kërkojë leje pa të drejtë page, për arsye shëndetësore, personale, për fëmijët, bashkëshortin/bashkëshorten ose prindërit. Kohëzgjatja maksimale e të gjitha lejeve të papaguara brenda një viti kalendarik nuk mund të jetë më e gjatë se 45 ditë.</w:t>
      </w:r>
    </w:p>
    <w:p w:rsidR="001C17C8" w:rsidRPr="00A35C7D" w:rsidRDefault="001C17C8" w:rsidP="00A356A2">
      <w:pPr>
        <w:pStyle w:val="Paragrafi"/>
      </w:pPr>
      <w:r w:rsidRPr="00A35C7D">
        <w:t>7. Kriteret për dhënien dhe kohëzgjatjen e pushimeve, të parashikuara në pikat 5 dhe 6 të këtij neni, përcaktohen me vendim të Këshillit të Ministrave.</w:t>
      </w:r>
    </w:p>
    <w:p w:rsidR="001C17C8" w:rsidRPr="00A35C7D" w:rsidRDefault="001C17C8" w:rsidP="00A356A2">
      <w:pPr>
        <w:pStyle w:val="NeniNr"/>
        <w:keepNext w:val="0"/>
      </w:pPr>
      <w:r w:rsidRPr="00A35C7D">
        <w:t>Neni 33</w:t>
      </w:r>
    </w:p>
    <w:p w:rsidR="001C17C8" w:rsidRPr="00A35C7D" w:rsidRDefault="001C17C8" w:rsidP="00A356A2">
      <w:pPr>
        <w:pStyle w:val="NeniTitull"/>
        <w:keepNext w:val="0"/>
      </w:pPr>
      <w:r w:rsidRPr="00A35C7D">
        <w:t>E drejta e pushimit në shtëpitë e pushimit</w:t>
      </w:r>
    </w:p>
    <w:p w:rsidR="001C17C8" w:rsidRPr="00A356A2" w:rsidRDefault="001C17C8" w:rsidP="00A356A2">
      <w:pPr>
        <w:pStyle w:val="Paragrafi"/>
        <w:rPr>
          <w:sz w:val="18"/>
        </w:rPr>
      </w:pPr>
    </w:p>
    <w:p w:rsidR="001C17C8" w:rsidRPr="00A35C7D" w:rsidRDefault="001C17C8" w:rsidP="00A356A2">
      <w:pPr>
        <w:pStyle w:val="Paragrafi"/>
      </w:pPr>
      <w:r w:rsidRPr="00A35C7D">
        <w:t>1. Ushtaraku aktiv (oficer, nënoficer, ushtar me pagesë/profesionist) i Forcave të Armatosura dhe familja e tij kanë të drejtë të pushojnë në shtëpitë e pushimit të ushtarakëve në përdorim dhe administrim të Ministrisë së Mbrojtjes.</w:t>
      </w:r>
    </w:p>
    <w:p w:rsidR="001C17C8" w:rsidRPr="00A35C7D" w:rsidRDefault="001C17C8" w:rsidP="00A356A2">
      <w:pPr>
        <w:pStyle w:val="Paragrafi"/>
      </w:pPr>
      <w:r w:rsidRPr="00A35C7D">
        <w:t>2. Të drejtën e pushimit në shtëpitë e pushimit të ushtarakëve e ka edhe ushtaraku (oficer dhe nënoficer) në rezervë, në lirim ose në pension pleqërie, së bashku me familjen e tij.</w:t>
      </w:r>
    </w:p>
    <w:p w:rsidR="001C17C8" w:rsidRPr="00A35C7D" w:rsidRDefault="001C17C8" w:rsidP="00A356A2">
      <w:pPr>
        <w:pStyle w:val="Paragrafi"/>
      </w:pPr>
      <w:r w:rsidRPr="00A35C7D">
        <w:t>Rregullat, kriteret dhe masa e pagesës përcaktohen nga Ministri i Mbrojtjes.</w:t>
      </w:r>
    </w:p>
    <w:p w:rsidR="001C17C8" w:rsidRPr="00A356A2" w:rsidRDefault="001C17C8" w:rsidP="00A356A2">
      <w:pPr>
        <w:pStyle w:val="Paragrafi"/>
        <w:rPr>
          <w:sz w:val="18"/>
        </w:rPr>
      </w:pPr>
    </w:p>
    <w:p w:rsidR="001C17C8" w:rsidRPr="00A35C7D" w:rsidRDefault="001C17C8" w:rsidP="00A356A2">
      <w:pPr>
        <w:pStyle w:val="NeniNr"/>
        <w:keepNext w:val="0"/>
      </w:pPr>
      <w:r w:rsidRPr="00A35C7D">
        <w:t xml:space="preserve">Neni 34 </w:t>
      </w:r>
    </w:p>
    <w:p w:rsidR="001C17C8" w:rsidRPr="00A35C7D" w:rsidRDefault="001C17C8" w:rsidP="00A356A2">
      <w:pPr>
        <w:pStyle w:val="NeniTitull"/>
        <w:keepNext w:val="0"/>
      </w:pPr>
      <w:r w:rsidRPr="00A35C7D">
        <w:t>E drejta për pushim e ushtarëve të shërbimit të detyrueshëm aktiv</w:t>
      </w:r>
    </w:p>
    <w:p w:rsidR="001C17C8" w:rsidRPr="00A356A2" w:rsidRDefault="001C17C8" w:rsidP="00A356A2">
      <w:pPr>
        <w:pStyle w:val="Paragrafi"/>
        <w:rPr>
          <w:sz w:val="18"/>
        </w:rPr>
      </w:pPr>
    </w:p>
    <w:p w:rsidR="001C17C8" w:rsidRPr="00A35C7D" w:rsidRDefault="001C17C8" w:rsidP="00A356A2">
      <w:pPr>
        <w:pStyle w:val="Paragrafi"/>
      </w:pPr>
      <w:r w:rsidRPr="00A35C7D">
        <w:t>1. Leja e pushimeve vjetore për ushtarët e shërbimit të detyrueshëm aktiv është 15 ditë për gjithë kohën e kryerjes së shërbimit.</w:t>
      </w:r>
    </w:p>
    <w:p w:rsidR="001C17C8" w:rsidRPr="00A35C7D" w:rsidRDefault="001C17C8" w:rsidP="00A356A2">
      <w:pPr>
        <w:pStyle w:val="Paragrafi"/>
      </w:pPr>
      <w:r w:rsidRPr="00A35C7D">
        <w:t>2. Në raste gëzimi ose fatkeqësie familjare dhe kur interesat e shërbimit e lejojnë dhënien e saj, ushtarit të shërbimit aktiv i jepet 7 ditë leje, e cila llogaritet si kohë shërbimi.</w:t>
      </w:r>
    </w:p>
    <w:p w:rsidR="001C17C8" w:rsidRPr="00A35C7D" w:rsidRDefault="001C17C8" w:rsidP="00A356A2">
      <w:pPr>
        <w:pStyle w:val="Paragrafi"/>
      </w:pPr>
    </w:p>
    <w:p w:rsidR="001C17C8" w:rsidRPr="00A35C7D" w:rsidRDefault="001C17C8" w:rsidP="00A356A2">
      <w:pPr>
        <w:pStyle w:val="NeniNr"/>
        <w:keepNext w:val="0"/>
      </w:pPr>
      <w:r w:rsidRPr="00A35C7D">
        <w:t xml:space="preserve">Neni 35 </w:t>
      </w:r>
    </w:p>
    <w:p w:rsidR="001C17C8" w:rsidRPr="00A35C7D" w:rsidRDefault="001C17C8" w:rsidP="00A356A2">
      <w:pPr>
        <w:pStyle w:val="NeniTitull"/>
        <w:keepNext w:val="0"/>
      </w:pPr>
      <w:r w:rsidRPr="00A35C7D">
        <w:t>E drejta për pension të parakohshëm</w:t>
      </w:r>
    </w:p>
    <w:p w:rsidR="001C17C8" w:rsidRPr="00A356A2" w:rsidRDefault="001C17C8" w:rsidP="00A356A2">
      <w:pPr>
        <w:pStyle w:val="Paragrafi"/>
        <w:rPr>
          <w:sz w:val="18"/>
        </w:rPr>
      </w:pPr>
    </w:p>
    <w:p w:rsidR="001C17C8" w:rsidRPr="00A35C7D" w:rsidRDefault="001C17C8" w:rsidP="00A356A2">
      <w:pPr>
        <w:pStyle w:val="Paragrafi"/>
      </w:pPr>
      <w:r w:rsidRPr="00A35C7D">
        <w:t>1. Oficerët, nënoficerët dhe ushtarët me pagesë/profesionistë, me vjetërsi shërbimi në Forcat e Armatosura 15 vjet për burrat dhe 12 vjet për gratë, gëzojnë të drejtën e pensionit të parakohshëm për vjetërsi shërbimi në masën 50 për qind të pagës mujore deri në plotësimin e kushteve për përfitimin e pensionit të pleqërisë.</w:t>
      </w:r>
    </w:p>
    <w:p w:rsidR="001C17C8" w:rsidRPr="00A35C7D" w:rsidRDefault="001C17C8" w:rsidP="00A356A2">
      <w:pPr>
        <w:pStyle w:val="Paragrafi"/>
      </w:pPr>
      <w:r w:rsidRPr="00A35C7D">
        <w:t>Për çdo vit tjetër shërbimi mbi kufirin e mësipërm ushtarakut i jepet një shtesë pensioni në masën 2 për qind të pagës mujore.</w:t>
      </w:r>
    </w:p>
    <w:p w:rsidR="001C17C8" w:rsidRPr="00A35C7D" w:rsidRDefault="001C17C8" w:rsidP="00A356A2">
      <w:pPr>
        <w:pStyle w:val="Paragrafi"/>
      </w:pPr>
      <w:r w:rsidRPr="00A35C7D">
        <w:t>2. Pensioni i parakohshëm për vjetërsi shërbimi nuk ndërpritet në rastin e punësimit të përfituesit.</w:t>
      </w:r>
    </w:p>
    <w:p w:rsidR="001C17C8" w:rsidRPr="00A35C7D" w:rsidRDefault="001C17C8" w:rsidP="00A356A2">
      <w:pPr>
        <w:pStyle w:val="Paragrafi"/>
        <w:rPr>
          <w:cs/>
        </w:rPr>
      </w:pPr>
      <w:r w:rsidRPr="00A35C7D">
        <w:t>3. Kriteret dhe kushtet e përfitimit të pensionit të parakohshëm për vjetërsi shërbimi përcaktohen në ligjin “Për sigurimin shoqëror suplementar të ushtarakëve të Forcave të Armatosura të Republikës së Shqipërisë, të ushtarakëve të Ministrisë së Rendit Publik dhe të Shërbimit Informativ Shtetëror”, i ndryshuar</w:t>
      </w:r>
      <w:r w:rsidRPr="00A35C7D">
        <w:rPr>
          <w:cs/>
        </w:rPr>
        <w:t>.</w:t>
      </w:r>
    </w:p>
    <w:p w:rsidR="001C17C8" w:rsidRPr="00A356A2" w:rsidRDefault="001C17C8" w:rsidP="00A356A2">
      <w:pPr>
        <w:pStyle w:val="Paragrafi"/>
        <w:rPr>
          <w:sz w:val="18"/>
        </w:rPr>
      </w:pPr>
    </w:p>
    <w:p w:rsidR="001C17C8" w:rsidRPr="00A35C7D" w:rsidRDefault="001C17C8" w:rsidP="00A356A2">
      <w:pPr>
        <w:pStyle w:val="NeniNr"/>
        <w:keepNext w:val="0"/>
      </w:pPr>
      <w:r w:rsidRPr="00A35C7D">
        <w:t xml:space="preserve">Neni 36 </w:t>
      </w:r>
    </w:p>
    <w:p w:rsidR="001C17C8" w:rsidRPr="00A35C7D" w:rsidRDefault="001C17C8" w:rsidP="00A356A2">
      <w:pPr>
        <w:pStyle w:val="NeniTitull"/>
        <w:keepNext w:val="0"/>
      </w:pPr>
      <w:r w:rsidRPr="00A35C7D">
        <w:t>E drejta për pension suplementar</w:t>
      </w:r>
    </w:p>
    <w:p w:rsidR="001C17C8" w:rsidRPr="00A356A2" w:rsidRDefault="001C17C8" w:rsidP="00A356A2">
      <w:pPr>
        <w:pStyle w:val="Paragrafi"/>
        <w:rPr>
          <w:sz w:val="16"/>
        </w:rPr>
      </w:pPr>
    </w:p>
    <w:p w:rsidR="001C17C8" w:rsidRPr="00A35C7D" w:rsidRDefault="001C17C8" w:rsidP="00A356A2">
      <w:pPr>
        <w:pStyle w:val="Paragrafi"/>
      </w:pPr>
      <w:r w:rsidRPr="00A35C7D">
        <w:t>Ushtaraku aktiv (oficer, nënoficer, ushtar me pagesë/profesionist,) i Forcave të Armatosura dhe ushtarakët në rezervë, në lirim ose në pension, pavarësisht nga koha e ndërprerjes së karrierës ushtarake, përveç përfitimeve të përcaktuara në këtë ligj, përfitojnë pension suplementar për vete dhe familjen, të përcaktuar në ligjin “Për sigurimin shoqëror suplementar të ushtarakëve të Forcave të Armatosura të Republikës së Shqipërisë, të ushtarakëve të Ministrisë së Rendit Publik dhe të Shërbimit Informativ Shtetëror”, i ndryshuar</w:t>
      </w:r>
      <w:r w:rsidRPr="00A35C7D">
        <w:rPr>
          <w:cs/>
        </w:rPr>
        <w:t>.</w:t>
      </w:r>
    </w:p>
    <w:p w:rsidR="001C17C8" w:rsidRPr="00A356A2" w:rsidRDefault="001C17C8" w:rsidP="00A356A2">
      <w:pPr>
        <w:pStyle w:val="Paragrafi"/>
        <w:rPr>
          <w:sz w:val="18"/>
        </w:rPr>
      </w:pPr>
    </w:p>
    <w:p w:rsidR="001C17C8" w:rsidRPr="00A35C7D" w:rsidRDefault="001C17C8" w:rsidP="00A356A2">
      <w:pPr>
        <w:pStyle w:val="NeniNr"/>
        <w:keepNext w:val="0"/>
      </w:pPr>
      <w:r w:rsidRPr="00A35C7D">
        <w:t xml:space="preserve">Neni 37 </w:t>
      </w:r>
    </w:p>
    <w:p w:rsidR="001C17C8" w:rsidRPr="00A35C7D" w:rsidRDefault="001C17C8" w:rsidP="00A356A2">
      <w:pPr>
        <w:pStyle w:val="NeniTitull"/>
        <w:keepNext w:val="0"/>
      </w:pPr>
      <w:r w:rsidRPr="00A35C7D">
        <w:t>Mbrojtja shoqërore e familjes së ushtarakut</w:t>
      </w:r>
    </w:p>
    <w:p w:rsidR="001C17C8" w:rsidRPr="00A356A2" w:rsidRDefault="001C17C8" w:rsidP="00A356A2">
      <w:pPr>
        <w:pStyle w:val="Paragrafi"/>
        <w:rPr>
          <w:sz w:val="16"/>
        </w:rPr>
      </w:pPr>
    </w:p>
    <w:p w:rsidR="001C17C8" w:rsidRPr="00A35C7D" w:rsidRDefault="00A06A05" w:rsidP="00A356A2">
      <w:pPr>
        <w:pStyle w:val="Paragrafi"/>
      </w:pPr>
      <w:r>
        <w:t>1.</w:t>
      </w:r>
      <w:r w:rsidR="001C17C8" w:rsidRPr="00A35C7D">
        <w:t>Kur ushtaraku aktiv (oficer, nënoficer, ushtar me pagesë/profesionist) i Forcave të Armatosura, në rastet e emërimit në detyrë jashtë vendbanimit të përhershëm të tij, brenda dhe jashtë vendit, ndërron vendbanimin së bashku me familjen dhe</w:t>
      </w:r>
      <w:r w:rsidR="001C17C8" w:rsidRPr="00A35C7D">
        <w:rPr>
          <w:cs/>
        </w:rPr>
        <w:t>,</w:t>
      </w:r>
      <w:r w:rsidR="001C17C8" w:rsidRPr="00A35C7D">
        <w:t xml:space="preserve"> si rrjedhojë e kësaj, bashkëshorti/bashkëshortja humb vendin e punës, në pamundësi të punësimit në vendbanimin e ri, i jepet pagë papunësie në masën dhe sipas kritereve të përcaktuara me vendim të Këshillit të Ministrave.</w:t>
      </w:r>
    </w:p>
    <w:p w:rsidR="001C17C8" w:rsidRPr="00A35C7D" w:rsidRDefault="001C17C8" w:rsidP="00A356A2">
      <w:pPr>
        <w:pStyle w:val="Paragrafi"/>
      </w:pPr>
      <w:r w:rsidRPr="00A35C7D">
        <w:t>Paga e papunësisë jepet në emër të bashkëshortes/bashkëshortit.</w:t>
      </w:r>
    </w:p>
    <w:p w:rsidR="001C17C8" w:rsidRPr="00A35C7D" w:rsidRDefault="001C17C8" w:rsidP="00A356A2">
      <w:pPr>
        <w:pStyle w:val="Paragrafi"/>
      </w:pPr>
      <w:r w:rsidRPr="00A35C7D">
        <w:t xml:space="preserve">2. Koha e qëndrimit pa punë e bashkëshortes/bashkëshortit të ushtarakut, për një periudhë deri në </w:t>
      </w:r>
      <w:r w:rsidRPr="00A35C7D">
        <w:rPr>
          <w:cs/>
        </w:rPr>
        <w:t xml:space="preserve">7 </w:t>
      </w:r>
      <w:r w:rsidRPr="00A35C7D">
        <w:t>vjet, njihet si vjetërsi sigurimi, për efekt përfitimi pensioni pleqërie. Kontributi për këtë periudhë përballohet nga Buxheti i Shtetit. Kriteret dhe masa përcaktohen me vendim të Këshillit të Ministrave.</w:t>
      </w:r>
    </w:p>
    <w:p w:rsidR="001C17C8" w:rsidRPr="00A35C7D" w:rsidRDefault="001C17C8" w:rsidP="00A356A2">
      <w:pPr>
        <w:pStyle w:val="Paragrafi"/>
      </w:pPr>
      <w:r w:rsidRPr="00A35C7D">
        <w:t>Personat të cilët e kanë përfituar këtë të drejtë, sipas nenit 17 të ligjit nr.7496, datë 3.7.1991 “Për statusin e ushtarakut të Forcave të Armatosura të Republikës së Shqipërisë</w:t>
      </w:r>
      <w:r w:rsidRPr="00A35C7D">
        <w:rPr>
          <w:cs/>
        </w:rPr>
        <w:t>",</w:t>
      </w:r>
      <w:r w:rsidRPr="00A35C7D">
        <w:t xml:space="preserve"> do të vazhdojnë ta përfitojnë këtë pagesë edhe për periudhën e përcaktuar në pikën 2 të këtij neni, por jo më shumë se 15 vjet.</w:t>
      </w:r>
    </w:p>
    <w:p w:rsidR="001C17C8" w:rsidRPr="00A35C7D" w:rsidRDefault="00A06A05" w:rsidP="00A356A2">
      <w:pPr>
        <w:pStyle w:val="Paragrafi"/>
      </w:pPr>
      <w:r>
        <w:t xml:space="preserve">3. </w:t>
      </w:r>
      <w:r w:rsidR="001C17C8" w:rsidRPr="00A35C7D">
        <w:t>Bashkëshortja/bashkëshorti e/i ushtarakut e përfiton pagën e papunësisë edhe për periudhën kur ushtaraku nxirret në rezervë, në lirim ose vdes, por jo më shumë se periudha e përcaktuar në pikën 2 të këtij neni.</w:t>
      </w:r>
    </w:p>
    <w:p w:rsidR="001C17C8" w:rsidRPr="00A35C7D" w:rsidRDefault="001C17C8" w:rsidP="00A356A2">
      <w:pPr>
        <w:pStyle w:val="Paragrafi"/>
      </w:pPr>
    </w:p>
    <w:p w:rsidR="001C17C8" w:rsidRPr="00A35C7D" w:rsidRDefault="001C17C8" w:rsidP="00A356A2">
      <w:pPr>
        <w:pStyle w:val="NeniNr"/>
        <w:keepNext w:val="0"/>
      </w:pPr>
      <w:r w:rsidRPr="00A35C7D">
        <w:t xml:space="preserve">Neni 38 </w:t>
      </w:r>
    </w:p>
    <w:p w:rsidR="001C17C8" w:rsidRPr="00A35C7D" w:rsidRDefault="001C17C8" w:rsidP="00A356A2">
      <w:pPr>
        <w:pStyle w:val="NeniTitull"/>
        <w:keepNext w:val="0"/>
      </w:pPr>
      <w:r w:rsidRPr="00A35C7D">
        <w:t>E drejta për sigurim banese</w:t>
      </w:r>
    </w:p>
    <w:p w:rsidR="001C17C8" w:rsidRPr="00A35C7D" w:rsidRDefault="001C17C8" w:rsidP="00A356A2">
      <w:pPr>
        <w:pStyle w:val="Paragrafi"/>
      </w:pPr>
    </w:p>
    <w:p w:rsidR="001C17C8" w:rsidRPr="00A35C7D" w:rsidRDefault="001C17C8" w:rsidP="00A356A2">
      <w:pPr>
        <w:pStyle w:val="Paragrafi"/>
      </w:pPr>
      <w:r w:rsidRPr="00A35C7D">
        <w:t>1. Ushtarakut aktiv të Forcave të Armatosura (oficer, nënoficer, ushtar me pagesë/profesionist), të pastrehuar ose me sipërfaqe të vogël banimi, i jepet kredi për strehim nga Buxheti i Shtetit.</w:t>
      </w:r>
    </w:p>
    <w:p w:rsidR="001C17C8" w:rsidRPr="00A35C7D" w:rsidRDefault="00A06A05" w:rsidP="00A356A2">
      <w:pPr>
        <w:pStyle w:val="Paragrafi"/>
      </w:pPr>
      <w:r>
        <w:t>2.</w:t>
      </w:r>
      <w:r w:rsidR="001C17C8" w:rsidRPr="00A35C7D">
        <w:t>Ushtarakët aktivë të Forcave të Armatosura (oficer, nënoficer, ushtar me pagesë/profesionist), të cilët kur dalin në rezervë, në lirim ose në pension pleqërie dhe janë të pastrehë ose me sipërfaqe të vogël banimi trajtohen për strehim si ushtaraku aktiv.</w:t>
      </w:r>
    </w:p>
    <w:p w:rsidR="001C17C8" w:rsidRPr="00A35C7D" w:rsidRDefault="00A06A05" w:rsidP="00A356A2">
      <w:pPr>
        <w:pStyle w:val="Paragrafi"/>
      </w:pPr>
      <w:r>
        <w:t>3.</w:t>
      </w:r>
      <w:r w:rsidR="001C17C8" w:rsidRPr="00A35C7D">
        <w:t>Ushtaraku aktiv i Forcave të Armatosura (oficer, nënoficer, ushtar me pagesë/profesionist), i cili është trajtuar sipas këtij neni, kur del në rezervë ose në lirim dhe nuk ka shlyer detyrimet përkatëse vazhdon t'i shlyejë ato si ushtaraku aktiv.</w:t>
      </w:r>
    </w:p>
    <w:p w:rsidR="001C17C8" w:rsidRPr="00A35C7D" w:rsidRDefault="001C17C8" w:rsidP="00A356A2">
      <w:pPr>
        <w:pStyle w:val="Paragrafi"/>
      </w:pPr>
      <w:r w:rsidRPr="00A35C7D">
        <w:t>4. Përjashtohen nga e drejta e përfitimit, sipas këtij neni, ushtarakët, të cilët dalin në lirim për shkak së dënohen me burg për krime me vendim gjykate të formës së prerë.</w:t>
      </w:r>
    </w:p>
    <w:p w:rsidR="001C17C8" w:rsidRPr="00A35C7D" w:rsidRDefault="001C17C8" w:rsidP="00A356A2">
      <w:pPr>
        <w:pStyle w:val="Paragrafi"/>
      </w:pPr>
      <w:r w:rsidRPr="00A35C7D">
        <w:t>5. Kriteret për kredinë dhe masa e saj përcaktohen me vendim të Këshillit të Ministrave.</w:t>
      </w:r>
    </w:p>
    <w:p w:rsidR="001C17C8" w:rsidRPr="00A35C7D" w:rsidRDefault="001C17C8" w:rsidP="00A356A2">
      <w:pPr>
        <w:pStyle w:val="Paragrafi"/>
      </w:pPr>
    </w:p>
    <w:p w:rsidR="001C17C8" w:rsidRPr="00A35C7D" w:rsidRDefault="001C17C8" w:rsidP="00A356A2">
      <w:pPr>
        <w:pStyle w:val="NeniNr"/>
        <w:keepNext w:val="0"/>
      </w:pPr>
      <w:r w:rsidRPr="00A35C7D">
        <w:t>Neni 39</w:t>
      </w:r>
    </w:p>
    <w:p w:rsidR="001C17C8" w:rsidRPr="00A35C7D" w:rsidRDefault="001C17C8" w:rsidP="00A356A2">
      <w:pPr>
        <w:pStyle w:val="Paragrafi"/>
      </w:pPr>
    </w:p>
    <w:p w:rsidR="001C17C8" w:rsidRPr="00A35C7D" w:rsidRDefault="001C17C8" w:rsidP="00A356A2">
      <w:pPr>
        <w:pStyle w:val="Paragrafi"/>
      </w:pPr>
      <w:r w:rsidRPr="00A35C7D">
        <w:t>Ushtarakëve aktivë dhe në rezervë u njihet e drejta e parablerjes për objektet së bashku me trojet funksionale, të cilat dalin të lira nga ristrukturimi i Forcave të Armatosura dhe mbeten pronë e shtetit, sipas nevojave për strehim.</w:t>
      </w:r>
    </w:p>
    <w:p w:rsidR="001C17C8" w:rsidRPr="00A35C7D" w:rsidRDefault="001C17C8" w:rsidP="00A356A2">
      <w:pPr>
        <w:pStyle w:val="Paragrafi"/>
      </w:pPr>
      <w:r w:rsidRPr="00A35C7D">
        <w:t>Kriteret e përfitimit përcaktohen nga Këshilli i Ministrave.</w:t>
      </w:r>
    </w:p>
    <w:p w:rsidR="001C17C8" w:rsidRPr="00A35C7D" w:rsidRDefault="001C17C8" w:rsidP="00A356A2">
      <w:pPr>
        <w:pStyle w:val="Paragrafi"/>
      </w:pPr>
    </w:p>
    <w:p w:rsidR="001C17C8" w:rsidRPr="00A35C7D" w:rsidRDefault="001C17C8" w:rsidP="00A356A2">
      <w:pPr>
        <w:pStyle w:val="NeniNr"/>
        <w:keepNext w:val="0"/>
      </w:pPr>
      <w:r w:rsidRPr="00A35C7D">
        <w:t xml:space="preserve">Neni 40 </w:t>
      </w:r>
    </w:p>
    <w:p w:rsidR="001C17C8" w:rsidRPr="00A35C7D" w:rsidRDefault="001C17C8" w:rsidP="00A356A2">
      <w:pPr>
        <w:pStyle w:val="NeniTitull"/>
        <w:keepNext w:val="0"/>
      </w:pPr>
      <w:r w:rsidRPr="00A35C7D">
        <w:t>Trajtimi shëndetësor</w:t>
      </w:r>
    </w:p>
    <w:p w:rsidR="001C17C8" w:rsidRPr="00A35C7D" w:rsidRDefault="001C17C8" w:rsidP="00A356A2">
      <w:pPr>
        <w:pStyle w:val="Paragrafi"/>
      </w:pPr>
    </w:p>
    <w:p w:rsidR="001C17C8" w:rsidRPr="00A35C7D" w:rsidRDefault="001C17C8" w:rsidP="00A356A2">
      <w:pPr>
        <w:pStyle w:val="Paragrafi"/>
      </w:pPr>
      <w:r w:rsidRPr="00A35C7D">
        <w:t>1. Ushtaraku aktiv i Forcave të Armatosura (oficer, nënoficer, ushtar me pagesë/profesionist) dhe pjesëtarët e familjes në ngarkim të tij, si dhe ushtari i shërbimit të detyrueshëm aktiv përfitojnë ndihmë mjekësore falas në institucionet mjekësore shtetërore ushtarake dhe civile ose në qendrat mjekësore private brenda vendit.</w:t>
      </w:r>
    </w:p>
    <w:p w:rsidR="001C17C8" w:rsidRPr="00A35C7D" w:rsidRDefault="001C17C8" w:rsidP="00A356A2">
      <w:pPr>
        <w:pStyle w:val="Paragrafi"/>
      </w:pPr>
      <w:r w:rsidRPr="00A35C7D">
        <w:t>2. Ushtaraku aktiv i Forcave të Armatosura (oficer, nënoficer, ushtar me</w:t>
      </w:r>
      <w:r w:rsidR="0073796B">
        <w:t xml:space="preserve"> </w:t>
      </w:r>
      <w:r w:rsidRPr="00A35C7D">
        <w:t>pagesë/profesionist) dhe pjesëtarët e familjes që janë në ngarkim të tij, si dhe ushtari i shërbimit të detyrueshëm aktiv përfitojnë ndihmë mjekësore falas në institucionet mjekësore shtetërore ushtarake dhe civile ose në qendrat mjekësore private, kur dërgohen për t'u kuruar ose për t'u diagnostikuar jashtë vendit.</w:t>
      </w:r>
    </w:p>
    <w:p w:rsidR="001C17C8" w:rsidRPr="00A35C7D" w:rsidRDefault="001C17C8" w:rsidP="00A356A2">
      <w:pPr>
        <w:pStyle w:val="Paragrafi"/>
      </w:pPr>
      <w:r w:rsidRPr="00A35C7D">
        <w:t>3. Ushtaraku në rezervë, në lirim ose në pension (oficer, nënoficer) dhe pjesëtarët e familjes, që janë në ngarkim të tij, si dhe ushtari i shërbimit rezervë kur sëmuret në shërbim ushtarak, përfitojnë ndihmë mjekësore falas në institucionet mjekësore shtetërore ushtarake dhe civile brenda vendit.</w:t>
      </w:r>
    </w:p>
    <w:p w:rsidR="001C17C8" w:rsidRPr="00A35C7D" w:rsidRDefault="001C17C8" w:rsidP="00A356A2">
      <w:pPr>
        <w:pStyle w:val="Paragrafi"/>
      </w:pPr>
      <w:r w:rsidRPr="00A35C7D">
        <w:t>4. Ushtaraku në rezervë, në lirim ose në pension (oficer, nënoficer) dhe pjesëtarët e familjes në ngarkim të tij, si dhe ushtari i shërbimit rezervë kur sëmuret në shërbim ushtarak, gëzojnë të drejtën për t'u kuruar ose për t'u diagnostikuar në institucionet mjekësore shtetërore jashtë vendit, duke përfituar ndihmë mjekësore falas.</w:t>
      </w:r>
    </w:p>
    <w:p w:rsidR="001C17C8" w:rsidRPr="00A35C7D" w:rsidRDefault="001C17C8" w:rsidP="00A356A2">
      <w:pPr>
        <w:pStyle w:val="Paragrafi"/>
      </w:pPr>
      <w:r w:rsidRPr="00A35C7D">
        <w:t>5. Nga ky nen nuk përfitojnë ushtarakët, të cilët dalin në lirim për shkak se janë dënuar me burg për krime me vendim gjykate të formës së prerë.</w:t>
      </w:r>
    </w:p>
    <w:p w:rsidR="001C17C8" w:rsidRPr="00A35C7D" w:rsidRDefault="001C17C8" w:rsidP="00A356A2">
      <w:pPr>
        <w:pStyle w:val="Paragrafi"/>
      </w:pPr>
      <w:r w:rsidRPr="00A35C7D">
        <w:t>6. Përfitimet nga ky nen përballohen nga Buxheti i Shtetit.</w:t>
      </w:r>
    </w:p>
    <w:p w:rsidR="001C17C8" w:rsidRPr="00A35C7D" w:rsidRDefault="001C17C8" w:rsidP="00A356A2">
      <w:pPr>
        <w:pStyle w:val="Paragrafi"/>
      </w:pPr>
      <w:r w:rsidRPr="00A35C7D">
        <w:t>7. Kriteret dhe masat e përfitimit të ndihmës mjekësore falas caktohen me vendim të Këshillit të Ministrave.</w:t>
      </w:r>
    </w:p>
    <w:p w:rsidR="001C17C8" w:rsidRPr="00A35C7D" w:rsidRDefault="001C17C8" w:rsidP="00A356A2">
      <w:pPr>
        <w:pStyle w:val="Paragrafi"/>
      </w:pPr>
    </w:p>
    <w:p w:rsidR="001C17C8" w:rsidRPr="00A35C7D" w:rsidRDefault="001C17C8" w:rsidP="00A356A2">
      <w:pPr>
        <w:pStyle w:val="NeniNr"/>
        <w:keepNext w:val="0"/>
      </w:pPr>
      <w:r w:rsidRPr="00A35C7D">
        <w:t xml:space="preserve">Neni 41 </w:t>
      </w:r>
    </w:p>
    <w:p w:rsidR="001C17C8" w:rsidRPr="00A35C7D" w:rsidRDefault="001C17C8" w:rsidP="00A356A2">
      <w:pPr>
        <w:pStyle w:val="NeniTitull"/>
        <w:keepNext w:val="0"/>
      </w:pPr>
      <w:r w:rsidRPr="00A35C7D">
        <w:t>Kompensimi i barnave</w:t>
      </w:r>
    </w:p>
    <w:p w:rsidR="001C17C8" w:rsidRPr="00A35C7D" w:rsidRDefault="001C17C8" w:rsidP="00A356A2">
      <w:pPr>
        <w:pStyle w:val="Paragrafi"/>
      </w:pPr>
    </w:p>
    <w:p w:rsidR="001C17C8" w:rsidRPr="00A35C7D" w:rsidRDefault="001C17C8" w:rsidP="00A356A2">
      <w:pPr>
        <w:pStyle w:val="Paragrafi"/>
      </w:pPr>
      <w:r w:rsidRPr="00A35C7D">
        <w:t>1. Ushtarakut aktiv të Forcave të Armatosura (oficer, nënoficer, ushtar me pagesë/profesionist), ushtarit të shërbimit të detyrueshëm aktiv, oficerit, të cilët kanë dalë në rezervë, në lirim ose në pension pleqërie, u rimbursohen barnat në masën 80 për qind në rast se në akte të tjera nuk parashikohet një përqindje më e lartë.</w:t>
      </w:r>
    </w:p>
    <w:p w:rsidR="001C17C8" w:rsidRPr="00A35C7D" w:rsidRDefault="001C17C8" w:rsidP="00A356A2">
      <w:pPr>
        <w:pStyle w:val="Paragrafi"/>
      </w:pPr>
      <w:r w:rsidRPr="00A35C7D">
        <w:t>2. Ushtaraku që ka marrë pjesë në operacionet ndërkombëtare përfiton rimbursim të plotë të barnave, kur shëndeti është dëmtuar gjatë operacioneve të tilla dhe kompensimi zgjat për aq kohë sa të bëhet riaftësimi shëndetësor.</w:t>
      </w:r>
    </w:p>
    <w:p w:rsidR="001C17C8" w:rsidRPr="00A35C7D" w:rsidRDefault="001C17C8" w:rsidP="00A356A2">
      <w:pPr>
        <w:pStyle w:val="Paragrafi"/>
      </w:pPr>
      <w:r w:rsidRPr="00A35C7D">
        <w:t>3. Nga ky nen nuk përfitojnë ushtarakët që dalin në lirim për shkak se janë dënuar me burg për krime me vendim gjykate të formës së prerë.</w:t>
      </w:r>
    </w:p>
    <w:p w:rsidR="001C17C8" w:rsidRPr="00A35C7D" w:rsidRDefault="001C17C8" w:rsidP="00A356A2">
      <w:pPr>
        <w:pStyle w:val="Paragrafi"/>
      </w:pPr>
      <w:r w:rsidRPr="00A35C7D">
        <w:t>4. Forma dhe kriteret e rimbursimit përcaktohen me vendim të Këshillit të Ministrave.</w:t>
      </w:r>
    </w:p>
    <w:p w:rsidR="001C17C8" w:rsidRPr="00A35C7D" w:rsidRDefault="001C17C8" w:rsidP="00A356A2">
      <w:pPr>
        <w:pStyle w:val="Paragrafi"/>
      </w:pPr>
    </w:p>
    <w:p w:rsidR="001C17C8" w:rsidRPr="00A35C7D" w:rsidRDefault="001C17C8" w:rsidP="00A356A2">
      <w:pPr>
        <w:pStyle w:val="NeniNr"/>
        <w:keepNext w:val="0"/>
      </w:pPr>
      <w:r w:rsidRPr="00A35C7D">
        <w:t>Neni 42</w:t>
      </w:r>
    </w:p>
    <w:p w:rsidR="001C17C8" w:rsidRPr="00A35C7D" w:rsidRDefault="001C17C8" w:rsidP="00A356A2">
      <w:pPr>
        <w:pStyle w:val="NeniTitull"/>
        <w:keepNext w:val="0"/>
      </w:pPr>
      <w:r w:rsidRPr="00A35C7D">
        <w:t>Të drejtat e ushtarakëve në rezervë, në lirim dhe në pension</w:t>
      </w:r>
    </w:p>
    <w:p w:rsidR="001C17C8" w:rsidRPr="00A35C7D" w:rsidRDefault="001C17C8" w:rsidP="00A356A2">
      <w:pPr>
        <w:pStyle w:val="Paragrafi"/>
      </w:pPr>
    </w:p>
    <w:p w:rsidR="001C17C8" w:rsidRPr="00A35C7D" w:rsidRDefault="001C17C8" w:rsidP="00A356A2">
      <w:pPr>
        <w:pStyle w:val="Paragrafi"/>
      </w:pPr>
      <w:r w:rsidRPr="00A35C7D">
        <w:t>1. Ushtarakët (oficer dhe nënoficer) në rezervë, në lirim dhe në pension, përveç të drejtave të përcaktuara në nenet e tjera të këtij ligji, gëzojnë edhe këto të drejta:</w:t>
      </w:r>
    </w:p>
    <w:p w:rsidR="001C17C8" w:rsidRPr="00A35C7D" w:rsidRDefault="001C17C8" w:rsidP="00A356A2">
      <w:pPr>
        <w:pStyle w:val="Paragrafi"/>
      </w:pPr>
      <w:r w:rsidRPr="00A35C7D">
        <w:t>a) të anëtarësohen në shoqata ose në parti politike dhe të marrin pjesë në veprimtaritë e tyre;</w:t>
      </w:r>
    </w:p>
    <w:p w:rsidR="001C17C8" w:rsidRPr="00A35C7D" w:rsidRDefault="001C17C8" w:rsidP="00A356A2">
      <w:pPr>
        <w:pStyle w:val="Paragrafi"/>
      </w:pPr>
      <w:r w:rsidRPr="00A35C7D">
        <w:t>b) të krijojnë shoqatat e ushtarakëve në rezervë, në lirim e në pension dhe të anëtarësohen në shoqata jopolitike;</w:t>
      </w:r>
    </w:p>
    <w:p w:rsidR="001C17C8" w:rsidRPr="00A35C7D" w:rsidRDefault="001C17C8" w:rsidP="00A356A2">
      <w:pPr>
        <w:pStyle w:val="Paragrafi"/>
      </w:pPr>
      <w:r w:rsidRPr="00A35C7D">
        <w:t>c) të zgjedhin vendbanimin;</w:t>
      </w:r>
    </w:p>
    <w:p w:rsidR="001C17C8" w:rsidRPr="00A35C7D" w:rsidRDefault="001C17C8" w:rsidP="00A356A2">
      <w:pPr>
        <w:pStyle w:val="Paragrafi"/>
      </w:pPr>
      <w:r w:rsidRPr="00A35C7D">
        <w:t>ç) të marrin pjesë në ceremonitë ushtarake, përvjetore armësh e shërbimi, stërvitje ushtarake, të përfaqësojnë organizatat e ushtarakëve në rezervë ose në lirim në veprimtari brenda dhe jashtë vendit;</w:t>
      </w:r>
    </w:p>
    <w:p w:rsidR="001C17C8" w:rsidRPr="00A35C7D" w:rsidRDefault="001C17C8" w:rsidP="00A356A2">
      <w:pPr>
        <w:pStyle w:val="Paragrafi"/>
      </w:pPr>
      <w:r w:rsidRPr="00A35C7D">
        <w:t>d) të mbajnë dhe të përdorin (të veshin) uniformën dhe gradat ushtarake, të njësuara me funksionin (detyrën) që kanë pasur në çastin e daljes në rezervë, në lirim ose në pension pleqërie, kur marrin pjesë në veprimtaritë e përcaktuara në pikën 1 shkronja "ç" të këtij neni, si dhe në ditët e festave zyrtare.</w:t>
      </w:r>
    </w:p>
    <w:p w:rsidR="001C17C8" w:rsidRPr="00A35C7D" w:rsidRDefault="001C17C8" w:rsidP="00A356A2">
      <w:pPr>
        <w:pStyle w:val="Paragrafi"/>
      </w:pPr>
      <w:r w:rsidRPr="00A35C7D">
        <w:t>2. Në rastet kur ndryshohet uniforma ushtarake e ushtarakëve të Forcave të Armatosura, Ministria e Mbrojtjes planifikon dhe pajis me uniformë të re, kundrejt pagesës, ushtarakët në rezervë, në lirim ose në pension pleqërie.</w:t>
      </w:r>
    </w:p>
    <w:p w:rsidR="001C17C8" w:rsidRPr="00A35C7D" w:rsidRDefault="001C17C8" w:rsidP="00A356A2">
      <w:pPr>
        <w:pStyle w:val="Paragrafi"/>
      </w:pPr>
    </w:p>
    <w:p w:rsidR="001C17C8" w:rsidRPr="00A35C7D" w:rsidRDefault="001C17C8" w:rsidP="00A356A2">
      <w:pPr>
        <w:pStyle w:val="NeniNr"/>
        <w:keepNext w:val="0"/>
      </w:pPr>
      <w:r w:rsidRPr="00A35C7D">
        <w:t>Neni 43</w:t>
      </w:r>
    </w:p>
    <w:p w:rsidR="001C17C8" w:rsidRPr="00A35C7D" w:rsidRDefault="001C17C8" w:rsidP="00A356A2">
      <w:pPr>
        <w:pStyle w:val="NeniTitull"/>
        <w:keepNext w:val="0"/>
      </w:pPr>
      <w:r w:rsidRPr="00A35C7D">
        <w:t>Shoqatat e ushtarakëve në rezervë, në lirim ose në pension</w:t>
      </w:r>
    </w:p>
    <w:p w:rsidR="001C17C8" w:rsidRPr="00A35C7D" w:rsidRDefault="001C17C8" w:rsidP="00A356A2">
      <w:pPr>
        <w:pStyle w:val="Paragrafi"/>
      </w:pPr>
    </w:p>
    <w:p w:rsidR="001C17C8" w:rsidRPr="00A35C7D" w:rsidRDefault="001C17C8" w:rsidP="00A356A2">
      <w:pPr>
        <w:pStyle w:val="Paragrafi"/>
      </w:pPr>
      <w:r w:rsidRPr="00A35C7D">
        <w:t>1. Shoqatat e ushtarakëve në rezervë, në lirim ose në pension krijohen dhe funksionojnë sipas legjislacionit për organizatat jofitimprurëse.</w:t>
      </w:r>
    </w:p>
    <w:p w:rsidR="001C17C8" w:rsidRPr="00A35C7D" w:rsidRDefault="001C17C8" w:rsidP="00A356A2">
      <w:pPr>
        <w:pStyle w:val="Paragrafi"/>
      </w:pPr>
      <w:r w:rsidRPr="00A35C7D">
        <w:t>2. Mënyra e komunikimit e shoqatave të ushtarakëve në rezervë dhe në lirim me Ministrinë e Mbrojtjes, Shtabin e Përgjithshëm të Forcave të Armatosura dhe institucionet shtetërore përcaktohet me marrëveshje të përbashkëta.</w:t>
      </w:r>
    </w:p>
    <w:p w:rsidR="001C17C8" w:rsidRPr="00A35C7D" w:rsidRDefault="001C17C8" w:rsidP="00A356A2">
      <w:pPr>
        <w:pStyle w:val="Paragrafi"/>
      </w:pPr>
      <w:r w:rsidRPr="00A35C7D">
        <w:t>3. Shoqatat e ushtarakëve në rezervë dhe në lirim kanë të drejtë të anëtarësohen në Konfederatën Ndëraleate të Oficerëve në Rezervë e në Lirim të NATO-s (CIOR) dhe në organizata të tjera.</w:t>
      </w:r>
    </w:p>
    <w:p w:rsidR="001C17C8" w:rsidRPr="00A35C7D" w:rsidRDefault="001C17C8" w:rsidP="00A356A2">
      <w:pPr>
        <w:pStyle w:val="Paragrafi"/>
      </w:pPr>
      <w:r w:rsidRPr="00A35C7D">
        <w:t>4. Shpenzimet për përballimin e pagesës së kuotës së anëtarësisë dhe pjesëmarrjes në veprimtaritë ndërkombëtare, që organizohen nga Konfederata Ndëraleate e Oficerëve në Rezervë e në Lirim të NATO-s (CIOR) përballohen nga Buxheti i Ministrisë së Mbrojtjes.</w:t>
      </w:r>
    </w:p>
    <w:p w:rsidR="001C17C8" w:rsidRPr="00A35C7D" w:rsidRDefault="001C17C8" w:rsidP="00A356A2">
      <w:pPr>
        <w:pStyle w:val="Paragrafi"/>
      </w:pPr>
    </w:p>
    <w:p w:rsidR="001C17C8" w:rsidRPr="00A35C7D" w:rsidRDefault="001C17C8" w:rsidP="00A356A2">
      <w:pPr>
        <w:pStyle w:val="NeniNr"/>
        <w:keepNext w:val="0"/>
      </w:pPr>
      <w:r w:rsidRPr="00A35C7D">
        <w:t>Neni 44</w:t>
      </w:r>
    </w:p>
    <w:p w:rsidR="001C17C8" w:rsidRPr="00A35C7D" w:rsidRDefault="001C17C8" w:rsidP="00A356A2">
      <w:pPr>
        <w:pStyle w:val="NeniTitull"/>
        <w:keepNext w:val="0"/>
      </w:pPr>
      <w:r w:rsidRPr="00A35C7D">
        <w:t>Mbrojtja e veçantë ligjore</w:t>
      </w:r>
    </w:p>
    <w:p w:rsidR="001C17C8" w:rsidRPr="00A35C7D" w:rsidRDefault="001C17C8" w:rsidP="00A356A2">
      <w:pPr>
        <w:pStyle w:val="Paragrafi"/>
      </w:pPr>
    </w:p>
    <w:p w:rsidR="001C17C8" w:rsidRPr="00A35C7D" w:rsidRDefault="001C17C8" w:rsidP="00A356A2">
      <w:pPr>
        <w:pStyle w:val="Paragrafi"/>
      </w:pPr>
      <w:r w:rsidRPr="00A35C7D">
        <w:t>1. Jeta, figura dhe dinjiteti i ushtarakut dhe familjes së tij janë të paprekshme dhe mbrohen me ligj.</w:t>
      </w:r>
    </w:p>
    <w:p w:rsidR="001C17C8" w:rsidRPr="00A35C7D" w:rsidRDefault="001C17C8" w:rsidP="00A356A2">
      <w:pPr>
        <w:pStyle w:val="Paragrafi"/>
      </w:pPr>
      <w:r w:rsidRPr="00A35C7D">
        <w:t>Gjatë kryerjes së detyrës  dhe për shkak të saj, ushtarakut aktiv dhe në rezervë i garantohet mbrojtja e veçantë ligjore.</w:t>
      </w:r>
    </w:p>
    <w:p w:rsidR="001C17C8" w:rsidRPr="00A35C7D" w:rsidRDefault="001C17C8" w:rsidP="00A356A2">
      <w:pPr>
        <w:pStyle w:val="Paragrafi"/>
      </w:pPr>
      <w:r w:rsidRPr="00A35C7D">
        <w:t>2. Ushtaraku aktiv nuk mund të ndalohet dhe të arrestohet nga Policia e Shtetit, përveç kur kapet në kryerje e sipër ose menjëherë pas kryerjes së një krimi të rëndë.</w:t>
      </w:r>
    </w:p>
    <w:p w:rsidR="001C17C8" w:rsidRPr="00A35C7D" w:rsidRDefault="001C17C8" w:rsidP="00A356A2">
      <w:pPr>
        <w:pStyle w:val="Paragrafi"/>
      </w:pPr>
      <w:r w:rsidRPr="00A35C7D">
        <w:t>Ai ndalohet dhe arrestohet vetëm nga Policia Ushtarake, sipas legjislacionit në fuqi.</w:t>
      </w:r>
    </w:p>
    <w:p w:rsidR="001C17C8" w:rsidRPr="00A35C7D" w:rsidRDefault="001C17C8" w:rsidP="00A356A2">
      <w:pPr>
        <w:pStyle w:val="Paragrafi"/>
      </w:pPr>
      <w:r w:rsidRPr="00A35C7D">
        <w:t>3. Në rastet kur ushtaraku aktiv ndalohet nga Policia e Shtetit, sipas pikës 2 të këtij neni, ajo menjëherë njofton Policinë Ushtarake.</w:t>
      </w:r>
    </w:p>
    <w:p w:rsidR="001C17C8" w:rsidRPr="00A35C7D" w:rsidRDefault="001C17C8" w:rsidP="00A356A2">
      <w:pPr>
        <w:pStyle w:val="Paragrafi"/>
      </w:pPr>
      <w:r w:rsidRPr="00A35C7D">
        <w:t>4. Në rast se për shkak të detyrës  që kryen ose ka kryer, familja ose pasuria e ushtarakut rrezikohen nga veprime të paligjshme, me urdhër të Ministrit të Mbrojtjes atij i garantohet mbrojtje e veçantë nga struktura të Policisë Ushtarake deri në çastin e zhdukjes së rrezikut.</w:t>
      </w:r>
    </w:p>
    <w:p w:rsidR="001C17C8" w:rsidRPr="00A35C7D" w:rsidRDefault="001C17C8" w:rsidP="00A356A2">
      <w:pPr>
        <w:pStyle w:val="Paragrafi"/>
      </w:pPr>
      <w:r w:rsidRPr="00A35C7D">
        <w:t>5. Çdo veprim që drejtohet kundër jetës, figurës dhe dinjitetit të ushtarakut dhe familjes së tij, dënohet sipas dispozitave ligjore në fuqi.</w:t>
      </w:r>
    </w:p>
    <w:p w:rsidR="001C17C8" w:rsidRPr="00A35C7D" w:rsidRDefault="001C17C8" w:rsidP="00A356A2">
      <w:pPr>
        <w:pStyle w:val="Paragrafi"/>
      </w:pPr>
    </w:p>
    <w:p w:rsidR="001C17C8" w:rsidRPr="00A35C7D" w:rsidRDefault="001C17C8" w:rsidP="00A356A2">
      <w:pPr>
        <w:pStyle w:val="NeniNr"/>
        <w:keepNext w:val="0"/>
      </w:pPr>
      <w:r w:rsidRPr="00A35C7D">
        <w:t>Neni 45</w:t>
      </w:r>
    </w:p>
    <w:p w:rsidR="001C17C8" w:rsidRPr="00A35C7D" w:rsidRDefault="001C17C8" w:rsidP="00A356A2">
      <w:pPr>
        <w:pStyle w:val="NeniTitull"/>
        <w:keepNext w:val="0"/>
      </w:pPr>
      <w:r w:rsidRPr="00A35C7D">
        <w:t>Ceremoniali ushtarak</w:t>
      </w:r>
    </w:p>
    <w:p w:rsidR="001C17C8" w:rsidRPr="00A35C7D" w:rsidRDefault="001C17C8" w:rsidP="00A356A2">
      <w:pPr>
        <w:pStyle w:val="Paragrafi"/>
      </w:pPr>
    </w:p>
    <w:p w:rsidR="001C17C8" w:rsidRPr="00A35C7D" w:rsidRDefault="001C17C8" w:rsidP="00A356A2">
      <w:pPr>
        <w:pStyle w:val="Paragrafi"/>
      </w:pPr>
      <w:r w:rsidRPr="00A35C7D">
        <w:t>1. Veprimtaritë përkujtimore, pritja e personaliteteve të vendit dhe të huaja zhvillohen me ceremoni ushtarake.</w:t>
      </w:r>
    </w:p>
    <w:p w:rsidR="001C17C8" w:rsidRPr="00A35C7D" w:rsidRDefault="001C17C8" w:rsidP="00A356A2">
      <w:pPr>
        <w:pStyle w:val="Paragrafi"/>
      </w:pPr>
      <w:r w:rsidRPr="00A35C7D">
        <w:t>2. Në rast se ushtaraku aktiv, në rezervë, në lirim ose në pension vdes, varrimi kryhet me ceremoni ushtarake.</w:t>
      </w:r>
    </w:p>
    <w:p w:rsidR="001C17C8" w:rsidRPr="00A35C7D" w:rsidRDefault="001C17C8" w:rsidP="00A356A2">
      <w:pPr>
        <w:pStyle w:val="Paragrafi"/>
      </w:pPr>
      <w:r w:rsidRPr="00A35C7D">
        <w:t>Shpenzimet e varrimit përballohen nga Ministria e Mbrojtjes. Instituti i Sigurimeve Shoqërore bën rimbursimin e Ministrisë së Mbrojtjes sipas kritereve të përcaktuara në dispozitat ligjore.</w:t>
      </w:r>
    </w:p>
    <w:p w:rsidR="001C17C8" w:rsidRPr="00A35C7D" w:rsidRDefault="001C17C8" w:rsidP="00A356A2">
      <w:pPr>
        <w:pStyle w:val="Paragrafi"/>
      </w:pPr>
      <w:r w:rsidRPr="00A35C7D">
        <w:t>3. Rregullat e ceremonialit ushtarak përcaktohen në "Rregulloren e ceremonialit ushtarak", e cila miratohet nga Ministri i Mbrojtjes me propozim të Shefit të Shtabit të Përgjithshëm të Forcave të Armatosura.</w:t>
      </w:r>
    </w:p>
    <w:p w:rsidR="0073796B" w:rsidRPr="00A35C7D" w:rsidRDefault="0073796B" w:rsidP="00A356A2">
      <w:pPr>
        <w:pStyle w:val="Paragrafi"/>
      </w:pPr>
    </w:p>
    <w:p w:rsidR="001C17C8" w:rsidRPr="00A35C7D" w:rsidRDefault="001C17C8" w:rsidP="00A356A2">
      <w:pPr>
        <w:pStyle w:val="KreuNr"/>
        <w:keepNext w:val="0"/>
      </w:pPr>
      <w:r w:rsidRPr="00A35C7D">
        <w:t>KREU V</w:t>
      </w:r>
    </w:p>
    <w:p w:rsidR="001C17C8" w:rsidRPr="00A35C7D" w:rsidRDefault="001C17C8" w:rsidP="00A356A2">
      <w:pPr>
        <w:pStyle w:val="KreuTitull"/>
        <w:keepNext w:val="0"/>
      </w:pPr>
      <w:r w:rsidRPr="00A35C7D">
        <w:t>DISPOZITA TË FUNDIT</w:t>
      </w:r>
    </w:p>
    <w:p w:rsidR="001C17C8" w:rsidRPr="00A35C7D" w:rsidRDefault="001C17C8" w:rsidP="00A356A2">
      <w:pPr>
        <w:pStyle w:val="Paragrafi"/>
      </w:pPr>
    </w:p>
    <w:p w:rsidR="001C17C8" w:rsidRPr="00A35C7D" w:rsidRDefault="001C17C8" w:rsidP="00A356A2">
      <w:pPr>
        <w:pStyle w:val="NeniNr"/>
        <w:keepNext w:val="0"/>
      </w:pPr>
      <w:r w:rsidRPr="00A35C7D">
        <w:t xml:space="preserve">Neni 46 </w:t>
      </w:r>
    </w:p>
    <w:p w:rsidR="001C17C8" w:rsidRPr="00A35C7D" w:rsidRDefault="001C17C8" w:rsidP="00A356A2">
      <w:pPr>
        <w:pStyle w:val="NeniTitull"/>
        <w:keepNext w:val="0"/>
      </w:pPr>
      <w:r w:rsidRPr="00A35C7D">
        <w:t>Ristrukturimi</w:t>
      </w:r>
    </w:p>
    <w:p w:rsidR="001C17C8" w:rsidRPr="00A35C7D" w:rsidRDefault="001C17C8" w:rsidP="00A356A2">
      <w:pPr>
        <w:pStyle w:val="Paragrafi"/>
      </w:pPr>
    </w:p>
    <w:p w:rsidR="001C17C8" w:rsidRPr="00A35C7D" w:rsidRDefault="001C17C8" w:rsidP="00A356A2">
      <w:pPr>
        <w:pStyle w:val="Paragrafi"/>
      </w:pPr>
      <w:r w:rsidRPr="00A35C7D">
        <w:t>1. Në rast ristrukturimi, kur bëhen ndryshime në strukturë dhe shkurtime në numrin e personelit të Forcave të Armatosura, ushtaraku, funksioni i të cilit shkurtohet dhe sistemimi ose emërimi në një detyrë tjetër, në përputhje me gradën dhe kualifikimin, është i pamundur, del në rezervë ose në lirim.</w:t>
      </w:r>
    </w:p>
    <w:p w:rsidR="001C17C8" w:rsidRPr="00A35C7D" w:rsidRDefault="001C17C8" w:rsidP="00A356A2">
      <w:pPr>
        <w:pStyle w:val="Paragrafi"/>
      </w:pPr>
      <w:r w:rsidRPr="00A35C7D">
        <w:t>2. Ushtaraku i dalë në rezervë ose në lirim, siç përcaktohet në pikën 1 të këtij neni dhe që nuk plotëson kriteret për pension të parakohshëm, shpërblehet. Shpërblimi jepet në masën e pagës së plotë mujore për çdo vit të plotë shërbimi aktiv. Ky shpërblim jepet vetëm një herë dhe përcaktohet në urdhrin e daljes në rezervë ose në lirim.</w:t>
      </w:r>
    </w:p>
    <w:p w:rsidR="001C17C8" w:rsidRDefault="001C17C8" w:rsidP="00A356A2">
      <w:pPr>
        <w:pStyle w:val="Paragrafi"/>
      </w:pPr>
    </w:p>
    <w:p w:rsidR="00A356A2" w:rsidRDefault="00A356A2" w:rsidP="00A356A2">
      <w:pPr>
        <w:pStyle w:val="Paragrafi"/>
      </w:pPr>
    </w:p>
    <w:p w:rsidR="00A356A2" w:rsidRPr="00A35C7D" w:rsidRDefault="00A356A2" w:rsidP="00A356A2">
      <w:pPr>
        <w:pStyle w:val="Paragrafi"/>
      </w:pPr>
    </w:p>
    <w:p w:rsidR="001C17C8" w:rsidRPr="00A35C7D" w:rsidRDefault="001C17C8" w:rsidP="00A356A2">
      <w:pPr>
        <w:pStyle w:val="NeniNr"/>
        <w:keepNext w:val="0"/>
      </w:pPr>
      <w:r w:rsidRPr="00A35C7D">
        <w:t>Neni 47</w:t>
      </w:r>
    </w:p>
    <w:p w:rsidR="001C17C8" w:rsidRPr="00A35C7D" w:rsidRDefault="001C17C8" w:rsidP="00A356A2">
      <w:pPr>
        <w:pStyle w:val="NeniTitull"/>
        <w:keepNext w:val="0"/>
      </w:pPr>
      <w:r w:rsidRPr="00A35C7D">
        <w:t>Detyra dhe përgjegjësia e organeve shtetërore për sigurimin e statusit të ushtarakut</w:t>
      </w:r>
    </w:p>
    <w:p w:rsidR="001C17C8" w:rsidRPr="00A35C7D" w:rsidRDefault="001C17C8" w:rsidP="00A356A2">
      <w:pPr>
        <w:pStyle w:val="Paragrafi"/>
      </w:pPr>
    </w:p>
    <w:p w:rsidR="001C17C8" w:rsidRPr="00A35C7D" w:rsidRDefault="001C17C8" w:rsidP="00A356A2">
      <w:pPr>
        <w:pStyle w:val="Paragrafi"/>
      </w:pPr>
      <w:r w:rsidRPr="00A35C7D">
        <w:t>1. Institucionet qendrore vendore dhe komandat e njësive ushtarake, brenda kompetencave dhe në përputhje me dispozitat e këtij ligji dhe të akteve të tjera ligjore e nënligjore, sigurojnë realizimin e statusit të ushtarakut.</w:t>
      </w:r>
    </w:p>
    <w:p w:rsidR="001C17C8" w:rsidRPr="00A35C7D" w:rsidRDefault="001C17C8" w:rsidP="00A356A2">
      <w:pPr>
        <w:pStyle w:val="Paragrafi"/>
      </w:pPr>
      <w:r w:rsidRPr="00A35C7D">
        <w:t>2. Për mosplotësimin e detyrimeve që përcaktohen në këtë ligj personat përgjegjës mbajnë, sipas rastit, përgjegjësi displinore, civile dhe penale, të cilat përcaktohen me dispozita ligjore.</w:t>
      </w:r>
    </w:p>
    <w:p w:rsidR="001C17C8" w:rsidRPr="00A35C7D" w:rsidRDefault="001C17C8" w:rsidP="00A356A2">
      <w:pPr>
        <w:pStyle w:val="Paragrafi"/>
      </w:pPr>
      <w:r w:rsidRPr="00A35C7D">
        <w:t>3. Ministria e Arsimit dhe e Shkencës planifikon për çdo vit, në bazë të kërkesës së Ministrisë së Mbrojtjes, të drejta studimi për në fakultetet e shkollave të larta të Republikës së Shqipërisë, për fëmijët e ushtarakëve që kanë humbur jetën në detyrë ose për shkak të detyrës.</w:t>
      </w:r>
    </w:p>
    <w:p w:rsidR="001C17C8" w:rsidRPr="00A35C7D" w:rsidRDefault="001C17C8" w:rsidP="00A356A2">
      <w:pPr>
        <w:pStyle w:val="Paragrafi"/>
      </w:pPr>
    </w:p>
    <w:p w:rsidR="001C17C8" w:rsidRPr="00A35C7D" w:rsidRDefault="001C17C8" w:rsidP="00A356A2">
      <w:pPr>
        <w:pStyle w:val="NeniNr"/>
        <w:keepNext w:val="0"/>
      </w:pPr>
      <w:r w:rsidRPr="00A35C7D">
        <w:t>Neni 48</w:t>
      </w:r>
    </w:p>
    <w:p w:rsidR="001C17C8" w:rsidRPr="00A35C7D" w:rsidRDefault="001C17C8" w:rsidP="00A356A2">
      <w:pPr>
        <w:pStyle w:val="NeniTitull"/>
        <w:keepNext w:val="0"/>
      </w:pPr>
      <w:r w:rsidRPr="00A35C7D">
        <w:t>Nxjerrja e akteve nënligjore</w:t>
      </w:r>
    </w:p>
    <w:p w:rsidR="001C17C8" w:rsidRPr="00A35C7D" w:rsidRDefault="001C17C8" w:rsidP="00A356A2">
      <w:pPr>
        <w:pStyle w:val="Paragrafi"/>
      </w:pPr>
    </w:p>
    <w:p w:rsidR="001C17C8" w:rsidRPr="00A35C7D" w:rsidRDefault="001C17C8" w:rsidP="00A356A2">
      <w:pPr>
        <w:pStyle w:val="Paragrafi"/>
      </w:pPr>
      <w:r w:rsidRPr="00A35C7D">
        <w:t>1. Këshilli i Ministrave, brenda 12 muajve nga hyrja në fuqi e këtij ligji, të nxjerrë aktet e nevojshme për zbatimin e neneve 20, 21, 25, 27, 28 pika 2, 29 pika 2, 32 pika 7,  38 dhe  39 të këtij ligji.</w:t>
      </w:r>
    </w:p>
    <w:p w:rsidR="001C17C8" w:rsidRPr="00A35C7D" w:rsidRDefault="001C17C8" w:rsidP="00A356A2">
      <w:pPr>
        <w:pStyle w:val="Paragrafi"/>
      </w:pPr>
      <w:r w:rsidRPr="00A35C7D">
        <w:t>2. Këshilli i Ministrave, brenda 24 muajve nga hyrja në fuqi e këtij ligji, të nxjerrë aktet e nevojshme për zbatimin e neneve 37 pikat 1 dhe 2, 40 dhe 41 të këtij ligji dhe të paraqesë ndryshimet përkatëse në ligjin nr.8087, datë 13.3.1996 “Për sigurimin shoqëror suplementar të ushtarakëve të Forcave të Armatosura të Republikës së Shqipërisë, të ushtarakëve të Ministrisë së Rendit Publik dhe të Shërbimit Informativ Shtetëror”, i ndryshuar, në zbatim të neneve 35 dhe 36 të këtij ligji.</w:t>
      </w:r>
    </w:p>
    <w:p w:rsidR="001C17C8" w:rsidRPr="00A35C7D" w:rsidRDefault="001C17C8" w:rsidP="00A356A2">
      <w:pPr>
        <w:pStyle w:val="Paragrafi"/>
      </w:pPr>
      <w:r w:rsidRPr="00A35C7D">
        <w:t>3. Ministria e Financave, Ministria e Punës dhe Çështjeve Sociale dhe Ministria e Mbrojtjes, brenda 3 muajve nga hyrja në fuqi e këtij ligji, në bashkëpunim me njëra-tjetrën të nxjerrin udhëzimin e përbashkët për zbatimin e nenit 24 pika 6 të këtij ligji.</w:t>
      </w:r>
    </w:p>
    <w:p w:rsidR="001C17C8" w:rsidRPr="00A35C7D" w:rsidRDefault="001C17C8" w:rsidP="00A356A2">
      <w:pPr>
        <w:pStyle w:val="Paragrafi"/>
      </w:pPr>
      <w:r w:rsidRPr="00A35C7D">
        <w:t>4. Ministria e Arsimit dhe e Shkencës dhe Ministria e Mbrojtjes, brenda 6 muajve nga hyrja në fuqi e këtij ligji, në bashkëpunim me njëra-tjetrën të lidhin një aktmarrëveshje për zbatimin e nenit 47 pika 3 të këtij ligji.</w:t>
      </w:r>
    </w:p>
    <w:p w:rsidR="001C17C8" w:rsidRDefault="001C17C8" w:rsidP="00A356A2">
      <w:pPr>
        <w:pStyle w:val="Paragrafi"/>
      </w:pPr>
      <w:r w:rsidRPr="00A35C7D">
        <w:t>5. Ministria e Mbrojtjes, brenda 6 muajve nga hyrja në fuqi e këtij ligji, të nxjerrë aktet e nevojshme për zbatimin e neneve 10 pika 3, 19 pika 2, 31 pika 1, 33 dhe 45 të këtij ligji.</w:t>
      </w:r>
    </w:p>
    <w:p w:rsidR="00A06A05" w:rsidRPr="00A35C7D" w:rsidRDefault="00A06A05" w:rsidP="00A356A2">
      <w:pPr>
        <w:pStyle w:val="Paragrafi"/>
      </w:pPr>
    </w:p>
    <w:p w:rsidR="001C17C8" w:rsidRPr="00A35C7D" w:rsidRDefault="001C17C8" w:rsidP="00A356A2">
      <w:pPr>
        <w:pStyle w:val="NeniNr"/>
        <w:keepNext w:val="0"/>
      </w:pPr>
      <w:r w:rsidRPr="00A35C7D">
        <w:t xml:space="preserve">Neni 49 </w:t>
      </w:r>
    </w:p>
    <w:p w:rsidR="001C17C8" w:rsidRPr="00A35C7D" w:rsidRDefault="001C17C8" w:rsidP="00A356A2">
      <w:pPr>
        <w:pStyle w:val="NeniTitull"/>
        <w:keepNext w:val="0"/>
      </w:pPr>
      <w:r w:rsidRPr="00A35C7D">
        <w:t>Shfuqizime</w:t>
      </w:r>
    </w:p>
    <w:p w:rsidR="001C17C8" w:rsidRPr="00A35C7D" w:rsidRDefault="001C17C8" w:rsidP="00A356A2">
      <w:pPr>
        <w:pStyle w:val="Paragrafi"/>
      </w:pPr>
    </w:p>
    <w:p w:rsidR="001C17C8" w:rsidRPr="00A35C7D" w:rsidRDefault="001C17C8" w:rsidP="00A356A2">
      <w:pPr>
        <w:pStyle w:val="Paragrafi"/>
      </w:pPr>
      <w:r w:rsidRPr="00A35C7D">
        <w:t>Ligji nr.7496, datë 3.7.1991 “Për statusin e ushtarakut të Forcave të Armatosura të Republikës së Shqipërisë</w:t>
      </w:r>
      <w:r w:rsidRPr="00A35C7D">
        <w:rPr>
          <w:cs/>
        </w:rPr>
        <w:t>",</w:t>
      </w:r>
      <w:r w:rsidRPr="00A35C7D">
        <w:t xml:space="preserve"> neni 50 i ligjit nr.7978, datë 26.7.1995 “Për Forcat e Armatosura të Republikës së Shqipërisë</w:t>
      </w:r>
      <w:r w:rsidRPr="00A35C7D">
        <w:rPr>
          <w:cs/>
        </w:rPr>
        <w:t>",</w:t>
      </w:r>
      <w:r w:rsidRPr="00A35C7D">
        <w:t xml:space="preserve"> shprehja "por jo më shumë se masa e pensionit maksimal të pleqërisë në shkallë vendi</w:t>
      </w:r>
      <w:r w:rsidRPr="00A35C7D">
        <w:rPr>
          <w:cs/>
        </w:rPr>
        <w:t>"</w:t>
      </w:r>
      <w:r w:rsidRPr="00A35C7D">
        <w:t xml:space="preserve"> në shkronjën "b" të nenit 11 të ligjit nr.8087, datë 13.3.1996 “Për sigurimin shoqëror suplementar të ushtarakëve të Forcave të Armatosura të Republikës së Shqipërisë, të ushtarakëve të Ministrisë së Rendit Publik dhe të Shërbimit Informativ Shtetëror</w:t>
      </w:r>
      <w:r w:rsidRPr="00A35C7D">
        <w:rPr>
          <w:cs/>
        </w:rPr>
        <w:t>",</w:t>
      </w:r>
      <w:r w:rsidRPr="00A35C7D">
        <w:t xml:space="preserve"> i ndryshuar, si dhe të gjitha aktet ligjore dhe nënligjore, që janë në kundërshtim me kërkesat e këtij ligji, shfuqizohen.</w:t>
      </w:r>
    </w:p>
    <w:p w:rsidR="001C17C8" w:rsidRPr="00A35C7D" w:rsidRDefault="001C17C8" w:rsidP="00A356A2">
      <w:pPr>
        <w:pStyle w:val="Paragrafi"/>
      </w:pPr>
    </w:p>
    <w:p w:rsidR="001C17C8" w:rsidRPr="00A35C7D" w:rsidRDefault="001C17C8" w:rsidP="00A356A2">
      <w:pPr>
        <w:pStyle w:val="NeniNr"/>
        <w:keepNext w:val="0"/>
      </w:pPr>
      <w:r w:rsidRPr="00A35C7D">
        <w:t xml:space="preserve">Neni 50 </w:t>
      </w:r>
    </w:p>
    <w:p w:rsidR="001C17C8" w:rsidRPr="00A35C7D" w:rsidRDefault="001C17C8" w:rsidP="00A356A2">
      <w:pPr>
        <w:pStyle w:val="NeniTitull"/>
        <w:keepNext w:val="0"/>
      </w:pPr>
      <w:r w:rsidRPr="00A35C7D">
        <w:t>Hyrja në fuqi</w:t>
      </w:r>
    </w:p>
    <w:p w:rsidR="001C17C8" w:rsidRPr="00A35C7D" w:rsidRDefault="001C17C8" w:rsidP="00A356A2">
      <w:pPr>
        <w:pStyle w:val="Paragrafi"/>
      </w:pPr>
    </w:p>
    <w:p w:rsidR="001C17C8" w:rsidRPr="00A35C7D" w:rsidRDefault="001C17C8" w:rsidP="00A356A2">
      <w:pPr>
        <w:pStyle w:val="Paragrafi"/>
      </w:pPr>
      <w:r w:rsidRPr="00A35C7D">
        <w:t>Ky ligj hyn në fuqi 15 ditë pas botimit në Fletoren Zyrtare.</w:t>
      </w:r>
    </w:p>
    <w:p w:rsidR="001C17C8" w:rsidRPr="00A35C7D" w:rsidRDefault="001C17C8" w:rsidP="00A356A2">
      <w:pPr>
        <w:widowControl w:val="0"/>
      </w:pPr>
    </w:p>
    <w:p w:rsidR="005F029E" w:rsidRPr="00EA45F6" w:rsidRDefault="00881301" w:rsidP="00A356A2">
      <w:pPr>
        <w:pStyle w:val="Shpallja"/>
        <w:rPr>
          <w:sz w:val="23"/>
          <w:szCs w:val="23"/>
        </w:rPr>
      </w:pPr>
      <w:r>
        <w:rPr>
          <w:sz w:val="23"/>
          <w:szCs w:val="23"/>
        </w:rPr>
        <w:t>Shpallur me dekretin nr.4204, datë 14.4</w:t>
      </w:r>
      <w:r w:rsidR="005F029E" w:rsidRPr="00EA45F6">
        <w:rPr>
          <w:sz w:val="23"/>
          <w:szCs w:val="23"/>
        </w:rPr>
        <w:t>.2004 të Presidentit të Republikës së Shqipërisë, Alfred Moisiu</w:t>
      </w:r>
    </w:p>
    <w:p w:rsidR="001C17C8" w:rsidRPr="00A35C7D" w:rsidRDefault="001C17C8" w:rsidP="00A356A2">
      <w:pPr>
        <w:widowControl w:val="0"/>
      </w:pPr>
    </w:p>
    <w:p w:rsidR="00D73F46" w:rsidRDefault="00D73F46" w:rsidP="00A356A2">
      <w:pPr>
        <w:pStyle w:val="Akti"/>
        <w:keepNext w:val="0"/>
      </w:pPr>
      <w:r w:rsidRPr="00CA16D9">
        <w:t>LIGJ</w:t>
      </w:r>
    </w:p>
    <w:p w:rsidR="00D73F46" w:rsidRPr="00CA16D9" w:rsidRDefault="00D73F46" w:rsidP="00A356A2">
      <w:pPr>
        <w:pStyle w:val="NumriData"/>
        <w:keepNext w:val="0"/>
      </w:pPr>
      <w:r w:rsidRPr="00CA16D9">
        <w:t>Nr.9211,</w:t>
      </w:r>
      <w:r>
        <w:t xml:space="preserve"> </w:t>
      </w:r>
      <w:r w:rsidRPr="00CA16D9">
        <w:t>datë 25.3.2004</w:t>
      </w:r>
    </w:p>
    <w:p w:rsidR="00D73F46" w:rsidRDefault="00D73F46" w:rsidP="00A356A2">
      <w:pPr>
        <w:pStyle w:val="Paragrafi"/>
      </w:pPr>
    </w:p>
    <w:p w:rsidR="00D73F46" w:rsidRPr="00CA16D9" w:rsidRDefault="00D73F46" w:rsidP="00A356A2">
      <w:pPr>
        <w:pStyle w:val="Titulli"/>
        <w:keepNext w:val="0"/>
      </w:pPr>
      <w:r w:rsidRPr="00CA16D9">
        <w:t>PËR ADERIMIN E REPUBLIKËS SË SHQIPËRISË NË MARRËVESHJEN EUROPIANE “PËR SHËNIMIN E RRUGËVE”, GJENEVË,1957</w:t>
      </w:r>
    </w:p>
    <w:p w:rsidR="00D73F46" w:rsidRPr="00CA16D9" w:rsidRDefault="00D73F46" w:rsidP="00A356A2">
      <w:pPr>
        <w:pStyle w:val="Paragrafi"/>
      </w:pPr>
    </w:p>
    <w:p w:rsidR="00D73F46" w:rsidRPr="00CA16D9" w:rsidRDefault="00D73F46" w:rsidP="00A356A2">
      <w:pPr>
        <w:pStyle w:val="BazLigjPropozues"/>
        <w:keepNext w:val="0"/>
      </w:pPr>
      <w:r w:rsidRPr="00CA16D9">
        <w:t>Në  mbështetje të neneve 78, 83 pika 1 dhe 121 pika 1 të Kushtetutës, me propozimin e Këshillit të Ministrave,</w:t>
      </w:r>
    </w:p>
    <w:p w:rsidR="00D73F46" w:rsidRPr="00CA16D9" w:rsidRDefault="00D73F46" w:rsidP="00A356A2">
      <w:pPr>
        <w:pStyle w:val="Paragrafi"/>
      </w:pPr>
    </w:p>
    <w:p w:rsidR="00D73F46" w:rsidRPr="00CA16D9" w:rsidRDefault="00D73F46" w:rsidP="00A356A2">
      <w:pPr>
        <w:pStyle w:val="Institucioni"/>
        <w:keepNext w:val="0"/>
      </w:pPr>
      <w:r w:rsidRPr="00CA16D9">
        <w:t>KUVENDI</w:t>
      </w:r>
    </w:p>
    <w:p w:rsidR="00D73F46" w:rsidRPr="00CA16D9" w:rsidRDefault="00D73F46" w:rsidP="00A356A2">
      <w:pPr>
        <w:pStyle w:val="Institucioni"/>
        <w:keepNext w:val="0"/>
      </w:pPr>
      <w:r w:rsidRPr="00CA16D9">
        <w:t>I REPUBLIKËS SË SHQIPËRISË</w:t>
      </w:r>
    </w:p>
    <w:p w:rsidR="00D73F46" w:rsidRPr="00CA16D9" w:rsidRDefault="00D73F46" w:rsidP="00A356A2">
      <w:pPr>
        <w:pStyle w:val="Paragrafi"/>
      </w:pPr>
    </w:p>
    <w:p w:rsidR="00D73F46" w:rsidRPr="00CA16D9" w:rsidRDefault="00D73F46" w:rsidP="00A356A2">
      <w:pPr>
        <w:pStyle w:val="VENDOSI"/>
        <w:keepNext w:val="0"/>
      </w:pPr>
      <w:r w:rsidRPr="00CA16D9">
        <w:t>VENDOSI:</w:t>
      </w:r>
    </w:p>
    <w:p w:rsidR="00D73F46" w:rsidRPr="00CA16D9" w:rsidRDefault="00D73F46" w:rsidP="00A356A2">
      <w:pPr>
        <w:pStyle w:val="Paragrafi"/>
      </w:pPr>
    </w:p>
    <w:p w:rsidR="00D73F46" w:rsidRPr="00CA16D9" w:rsidRDefault="00D73F46" w:rsidP="00A356A2">
      <w:pPr>
        <w:pStyle w:val="NeniNr"/>
        <w:keepNext w:val="0"/>
      </w:pPr>
      <w:r w:rsidRPr="00CA16D9">
        <w:t>Neni 1</w:t>
      </w:r>
    </w:p>
    <w:p w:rsidR="00D73F46" w:rsidRDefault="00D73F46" w:rsidP="00A356A2">
      <w:pPr>
        <w:pStyle w:val="Paragrafi"/>
      </w:pPr>
    </w:p>
    <w:p w:rsidR="00D73F46" w:rsidRPr="00CA16D9" w:rsidRDefault="00D73F46" w:rsidP="00A356A2">
      <w:pPr>
        <w:pStyle w:val="Paragrafi"/>
      </w:pPr>
      <w:r w:rsidRPr="00CA16D9">
        <w:t>Republika e Shqipërisë aderon në Marrëveshjen Europiane “Për shënimin e rrugëve”, Gjenevë,  më 13 dhjetor 1957.</w:t>
      </w:r>
    </w:p>
    <w:p w:rsidR="00D73F46" w:rsidRPr="00CA16D9" w:rsidRDefault="00D73F46" w:rsidP="00A356A2">
      <w:pPr>
        <w:pStyle w:val="Paragrafi"/>
      </w:pPr>
    </w:p>
    <w:p w:rsidR="00D73F46" w:rsidRPr="00CA16D9" w:rsidRDefault="00D73F46" w:rsidP="00A356A2">
      <w:pPr>
        <w:pStyle w:val="NeniNr"/>
        <w:keepNext w:val="0"/>
      </w:pPr>
      <w:r w:rsidRPr="00CA16D9">
        <w:t>Neni 2</w:t>
      </w:r>
    </w:p>
    <w:p w:rsidR="00D73F46" w:rsidRPr="00CA16D9" w:rsidRDefault="00D73F46" w:rsidP="00A356A2">
      <w:pPr>
        <w:pStyle w:val="Paragrafi"/>
      </w:pPr>
    </w:p>
    <w:p w:rsidR="00D73F46" w:rsidRDefault="00D73F46" w:rsidP="00A356A2">
      <w:pPr>
        <w:pStyle w:val="Paragrafi"/>
      </w:pPr>
      <w:r w:rsidRPr="00CA16D9">
        <w:t>Ky ligj hyn në fuqi 15 ditë pas botimit në Fletoren Zyrtare.</w:t>
      </w:r>
    </w:p>
    <w:p w:rsidR="0073796B" w:rsidRDefault="0073796B" w:rsidP="00A356A2">
      <w:pPr>
        <w:pStyle w:val="Paragrafi"/>
      </w:pPr>
    </w:p>
    <w:p w:rsidR="005F029E" w:rsidRPr="00EA45F6" w:rsidRDefault="00A8513A" w:rsidP="00A356A2">
      <w:pPr>
        <w:pStyle w:val="Shpallja"/>
        <w:rPr>
          <w:sz w:val="23"/>
          <w:szCs w:val="23"/>
        </w:rPr>
      </w:pPr>
      <w:r>
        <w:rPr>
          <w:sz w:val="23"/>
          <w:szCs w:val="23"/>
        </w:rPr>
        <w:t>Shpallur me dekretin nr.4205, datë 14.4</w:t>
      </w:r>
      <w:r w:rsidR="005F029E" w:rsidRPr="00EA45F6">
        <w:rPr>
          <w:sz w:val="23"/>
          <w:szCs w:val="23"/>
        </w:rPr>
        <w:t>.2004 të Presidentit të Republikës së Shqipërisë, Alfred Moisiu</w:t>
      </w:r>
    </w:p>
    <w:p w:rsidR="005F029E" w:rsidRDefault="005F029E" w:rsidP="00A356A2">
      <w:pPr>
        <w:pStyle w:val="Paragrafi"/>
      </w:pPr>
    </w:p>
    <w:p w:rsidR="00A356A2" w:rsidRPr="00CA16D9" w:rsidRDefault="00A356A2" w:rsidP="00A356A2">
      <w:pPr>
        <w:pStyle w:val="Paragrafi"/>
      </w:pPr>
    </w:p>
    <w:p w:rsidR="00D73F46" w:rsidRPr="00CA16D9" w:rsidRDefault="00D73F46" w:rsidP="00A356A2">
      <w:pPr>
        <w:pStyle w:val="Paragrafi"/>
      </w:pPr>
      <w:r w:rsidRPr="00CA16D9">
        <w:t>E/ECE/303</w:t>
      </w:r>
    </w:p>
    <w:p w:rsidR="00D73F46" w:rsidRPr="00CA16D9" w:rsidRDefault="00D73F46" w:rsidP="00A356A2">
      <w:pPr>
        <w:pStyle w:val="Paragrafi"/>
      </w:pPr>
      <w:r w:rsidRPr="00CA16D9">
        <w:t>E/ECE/TRANS/501</w:t>
      </w:r>
    </w:p>
    <w:p w:rsidR="00D73F46" w:rsidRPr="00CA16D9" w:rsidRDefault="00D73F46" w:rsidP="00A356A2">
      <w:pPr>
        <w:pStyle w:val="Paragrafi"/>
      </w:pPr>
    </w:p>
    <w:p w:rsidR="00D73F46" w:rsidRPr="00CA16D9" w:rsidRDefault="00D73F46" w:rsidP="00A356A2">
      <w:pPr>
        <w:pStyle w:val="Paragrafi"/>
      </w:pPr>
      <w:r w:rsidRPr="00CA16D9">
        <w:t>KOMISIONI EKONOMIK PËR EUROPËN</w:t>
      </w:r>
    </w:p>
    <w:p w:rsidR="00D73F46" w:rsidRPr="00CA16D9" w:rsidRDefault="00D73F46" w:rsidP="00A356A2">
      <w:pPr>
        <w:pStyle w:val="Paragrafi"/>
      </w:pPr>
      <w:r w:rsidRPr="00CA16D9">
        <w:t xml:space="preserve">KOMITETI </w:t>
      </w:r>
      <w:r>
        <w:t xml:space="preserve">I </w:t>
      </w:r>
      <w:r w:rsidRPr="00CA16D9">
        <w:t>TRANSPORTIT TOKËSOR</w:t>
      </w:r>
    </w:p>
    <w:p w:rsidR="00A06A05" w:rsidRPr="00A06A05" w:rsidRDefault="00A06A05" w:rsidP="00A356A2">
      <w:pPr>
        <w:widowControl w:val="0"/>
        <w:rPr>
          <w:lang w:val="en-GB"/>
        </w:rPr>
      </w:pPr>
    </w:p>
    <w:p w:rsidR="00D73F46" w:rsidRDefault="00D73F46" w:rsidP="00A356A2">
      <w:pPr>
        <w:pStyle w:val="Titulli"/>
        <w:keepNext w:val="0"/>
      </w:pPr>
      <w:r w:rsidRPr="00CA16D9">
        <w:t xml:space="preserve">MARRËVESHJA </w:t>
      </w:r>
    </w:p>
    <w:p w:rsidR="00D73F46" w:rsidRPr="00CA16D9" w:rsidRDefault="00D73F46" w:rsidP="00A356A2">
      <w:pPr>
        <w:pStyle w:val="TitulliTitull"/>
        <w:keepNext w:val="0"/>
      </w:pPr>
      <w:r w:rsidRPr="00CA16D9">
        <w:t>EUROPIANE PËR SHËNIMIN E RRUGËVE</w:t>
      </w:r>
      <w:r w:rsidR="00CD02D7">
        <w:t>,</w:t>
      </w:r>
      <w:r w:rsidRPr="00CA16D9">
        <w:t xml:space="preserve"> bërë në Gjenevë</w:t>
      </w:r>
      <w:r w:rsidR="00CD02D7">
        <w:t>,</w:t>
      </w:r>
      <w:r w:rsidRPr="00CA16D9">
        <w:t xml:space="preserve"> më 13 Dhjetor 1957</w:t>
      </w:r>
      <w:r>
        <w:t xml:space="preserve"> </w:t>
      </w:r>
    </w:p>
    <w:p w:rsidR="00D73F46" w:rsidRPr="00CA16D9" w:rsidRDefault="00D73F46" w:rsidP="00A356A2">
      <w:pPr>
        <w:pStyle w:val="Paragrafi"/>
      </w:pPr>
    </w:p>
    <w:p w:rsidR="00D73F46" w:rsidRPr="00CA16D9" w:rsidRDefault="0058344F" w:rsidP="00A356A2">
      <w:pPr>
        <w:pStyle w:val="Paragrafi"/>
      </w:pPr>
      <w:r>
        <w:t>Palët K</w:t>
      </w:r>
      <w:r w:rsidR="00D73F46" w:rsidRPr="00CA16D9">
        <w:t>ontraktuese</w:t>
      </w:r>
      <w:r w:rsidR="00D73F46">
        <w:t>,</w:t>
      </w:r>
    </w:p>
    <w:p w:rsidR="00D73F46" w:rsidRPr="00CA16D9" w:rsidRDefault="00CD02D7" w:rsidP="00A356A2">
      <w:pPr>
        <w:pStyle w:val="Paragrafi"/>
      </w:pPr>
      <w:r>
        <w:rPr>
          <w:i/>
        </w:rPr>
        <w:t>d</w:t>
      </w:r>
      <w:r w:rsidR="00D73F46" w:rsidRPr="00E302CD">
        <w:rPr>
          <w:i/>
        </w:rPr>
        <w:t>uke dëshiruar</w:t>
      </w:r>
      <w:r w:rsidR="00D73F46" w:rsidRPr="00CA16D9">
        <w:t xml:space="preserve"> të kontrib</w:t>
      </w:r>
      <w:r w:rsidR="0058344F">
        <w:t>u</w:t>
      </w:r>
      <w:r w:rsidR="00D73F46" w:rsidRPr="00CA16D9">
        <w:t>ojnë mbi sigurinë e trafikut rrugor ndërkombëta</w:t>
      </w:r>
      <w:r w:rsidR="00D73F46">
        <w:t>r me anë të uniformitetit të she</w:t>
      </w:r>
      <w:r w:rsidR="00D73F46" w:rsidRPr="00CA16D9">
        <w:t>njave të rrugës,</w:t>
      </w:r>
    </w:p>
    <w:p w:rsidR="00D73F46" w:rsidRPr="00CA16D9" w:rsidRDefault="003D3CC3" w:rsidP="00A356A2">
      <w:pPr>
        <w:pStyle w:val="Paragrafi"/>
      </w:pPr>
      <w:r>
        <w:t>k</w:t>
      </w:r>
      <w:r w:rsidR="00D73F46">
        <w:t>anë  rënë dakord</w:t>
      </w:r>
      <w:r w:rsidR="00D73F46" w:rsidRPr="00CA16D9">
        <w:t xml:space="preserve"> si më poshtë:</w:t>
      </w:r>
    </w:p>
    <w:p w:rsidR="00D73F46" w:rsidRPr="00754EA3" w:rsidRDefault="00D73F46" w:rsidP="00A356A2">
      <w:pPr>
        <w:pStyle w:val="Paragrafi"/>
        <w:rPr>
          <w:sz w:val="18"/>
        </w:rPr>
      </w:pPr>
    </w:p>
    <w:p w:rsidR="00D73F46" w:rsidRPr="00CA16D9" w:rsidRDefault="00D73F46" w:rsidP="00A356A2">
      <w:pPr>
        <w:pStyle w:val="NeniNr"/>
        <w:keepNext w:val="0"/>
      </w:pPr>
      <w:r w:rsidRPr="00CA16D9">
        <w:t>Neni 1</w:t>
      </w:r>
    </w:p>
    <w:p w:rsidR="00D73F46" w:rsidRPr="00CA16D9" w:rsidRDefault="00D73F46" w:rsidP="00A356A2">
      <w:pPr>
        <w:pStyle w:val="Paragrafi"/>
      </w:pPr>
    </w:p>
    <w:p w:rsidR="00D73F46" w:rsidRPr="00CA16D9" w:rsidRDefault="00D73F46" w:rsidP="00A356A2">
      <w:pPr>
        <w:pStyle w:val="Paragrafi"/>
      </w:pPr>
      <w:r w:rsidRPr="00CA16D9">
        <w:t>1. Me qëllim të kësaj Marrëveshje</w:t>
      </w:r>
      <w:r>
        <w:t>je</w:t>
      </w:r>
      <w:r w:rsidRPr="00CA16D9">
        <w:t>:</w:t>
      </w:r>
    </w:p>
    <w:p w:rsidR="00D73F46" w:rsidRPr="00CA16D9" w:rsidRDefault="00D73F46" w:rsidP="00A356A2">
      <w:pPr>
        <w:pStyle w:val="Paragrafi"/>
      </w:pPr>
      <w:r w:rsidRPr="00CA16D9">
        <w:t xml:space="preserve">a) Termi “shenja të </w:t>
      </w:r>
      <w:r w:rsidR="003D3CC3">
        <w:t>rrugës” nënkupton shenjat mbi s</w:t>
      </w:r>
      <w:r w:rsidRPr="00CA16D9">
        <w:t>ipërfaqen e rrugëve udhëtuese ose në pjesët e saj ndihmëse</w:t>
      </w:r>
      <w:r>
        <w:t>,</w:t>
      </w:r>
      <w:r w:rsidRPr="00CA16D9">
        <w:t xml:space="preserve"> si anësoret e rrugëve, rrugica kalimtarësh, bordurat për udhëzim dhe rregullim ose për përdoruesit e rrugës.</w:t>
      </w:r>
    </w:p>
    <w:p w:rsidR="00D73F46" w:rsidRPr="00CA16D9" w:rsidRDefault="00D73F46" w:rsidP="00A356A2">
      <w:pPr>
        <w:pStyle w:val="Paragrafi"/>
      </w:pPr>
      <w:r w:rsidRPr="00CA16D9">
        <w:t>b) Termi: “sipërfaqe e shënuar” nënkupton shenjat e rrugëve mbi sipërfaqen e r</w:t>
      </w:r>
      <w:r>
        <w:t>r</w:t>
      </w:r>
      <w:r w:rsidRPr="00CA16D9">
        <w:t>ugëve udhëtuese.</w:t>
      </w:r>
    </w:p>
    <w:p w:rsidR="00D73F46" w:rsidRPr="00CA16D9" w:rsidRDefault="00D73F46" w:rsidP="00A356A2">
      <w:pPr>
        <w:pStyle w:val="Paragrafi"/>
      </w:pPr>
      <w:r w:rsidRPr="00CA16D9">
        <w:t>2. Me qëllim të kë</w:t>
      </w:r>
      <w:r w:rsidR="00CD02D7">
        <w:t>s</w:t>
      </w:r>
      <w:r w:rsidRPr="00CA16D9">
        <w:t>aj Marrëveshje</w:t>
      </w:r>
      <w:r w:rsidR="003D3CC3">
        <w:t>je</w:t>
      </w:r>
      <w:r w:rsidRPr="00CA16D9">
        <w:t>, shenjat e sipërfaqes do të klasifikohen si më poshtë:</w:t>
      </w:r>
    </w:p>
    <w:p w:rsidR="00D73F46" w:rsidRPr="00CA16D9" w:rsidRDefault="00D73F46" w:rsidP="00A356A2">
      <w:pPr>
        <w:pStyle w:val="Paragrafi"/>
      </w:pPr>
      <w:r>
        <w:t>a) shenja gjat</w:t>
      </w:r>
      <w:r w:rsidR="00D80CAB">
        <w:t>ësore</w:t>
      </w:r>
    </w:p>
    <w:p w:rsidR="00D73F46" w:rsidRPr="00CA16D9" w:rsidRDefault="00D80CAB" w:rsidP="00A356A2">
      <w:pPr>
        <w:pStyle w:val="Paragrafi"/>
      </w:pPr>
      <w:r>
        <w:t>b) shenja tërthore</w:t>
      </w:r>
    </w:p>
    <w:p w:rsidR="00D73F46" w:rsidRPr="00CA16D9" w:rsidRDefault="00D73F46" w:rsidP="00A356A2">
      <w:pPr>
        <w:pStyle w:val="Paragrafi"/>
      </w:pPr>
      <w:r>
        <w:t>c)</w:t>
      </w:r>
      <w:r w:rsidR="00D80CAB">
        <w:t xml:space="preserve"> shenja të tjera</w:t>
      </w:r>
    </w:p>
    <w:p w:rsidR="00D73F46" w:rsidRPr="00CA16D9" w:rsidRDefault="00D73F46" w:rsidP="00A356A2">
      <w:pPr>
        <w:pStyle w:val="NeniNr"/>
        <w:keepNext w:val="0"/>
      </w:pPr>
      <w:r w:rsidRPr="00CA16D9">
        <w:t>Neni 2</w:t>
      </w:r>
    </w:p>
    <w:p w:rsidR="00D73F46" w:rsidRPr="00CA16D9" w:rsidRDefault="00D73F46" w:rsidP="00A356A2">
      <w:pPr>
        <w:pStyle w:val="Paragrafi"/>
      </w:pPr>
    </w:p>
    <w:p w:rsidR="00D73F46" w:rsidRPr="00CA16D9" w:rsidRDefault="00D73F46" w:rsidP="00A356A2">
      <w:pPr>
        <w:pStyle w:val="Paragrafi"/>
      </w:pPr>
      <w:r w:rsidRPr="00CA16D9">
        <w:t>1. Shenjat gjatësore konsistojnë në vija të vazhdueshme dhe në vija të ndërprera.</w:t>
      </w:r>
    </w:p>
    <w:p w:rsidR="00D73F46" w:rsidRPr="00CA16D9" w:rsidRDefault="00D73F46" w:rsidP="00A356A2">
      <w:pPr>
        <w:pStyle w:val="Paragrafi"/>
      </w:pPr>
      <w:r w:rsidRPr="00CA16D9">
        <w:t>2. Kur shenjat gjatësore kon</w:t>
      </w:r>
      <w:r>
        <w:t>sistojnë në vija të vazhdueshme</w:t>
      </w:r>
      <w:r w:rsidRPr="00CA16D9">
        <w:t xml:space="preserve"> nuk lejohet asnjë automjet të kalojë </w:t>
      </w:r>
      <w:r>
        <w:t>në anën tjetër të tyre ose të ka</w:t>
      </w:r>
      <w:r w:rsidRPr="00CA16D9">
        <w:t>lojë sipër tyre. Përjashtime nga ky rregull mund të bëhet vetëm me</w:t>
      </w:r>
      <w:r>
        <w:t xml:space="preserve"> anë të autorizimit të secilës P</w:t>
      </w:r>
      <w:r w:rsidRPr="00CA16D9">
        <w:t xml:space="preserve">alë Kontraktuese dhe kur është e nevojshme për të dhënë akses gjatë rrugës. </w:t>
      </w:r>
    </w:p>
    <w:p w:rsidR="00D73F46" w:rsidRPr="00CA16D9" w:rsidRDefault="00D73F46" w:rsidP="00A356A2">
      <w:pPr>
        <w:pStyle w:val="Paragrafi"/>
      </w:pPr>
      <w:r w:rsidRPr="00CA16D9">
        <w:t>3. Kur shenjat gjatësore konsistojnë në vija të ndërprera, automjetet janë të lejuara të kalojnë në anën tjetër të tyre, duke siguruar respektimin e rregullave të trafikut. Vijat e ndërprera mund të jenë të formave të ndryshme</w:t>
      </w:r>
      <w:r>
        <w:t>,</w:t>
      </w:r>
      <w:r w:rsidRPr="00CA16D9">
        <w:t xml:space="preserve"> në përputhje me kushtet dhe rrethanat.</w:t>
      </w:r>
    </w:p>
    <w:p w:rsidR="00D73F46" w:rsidRPr="00CA16D9" w:rsidRDefault="00D73F46" w:rsidP="00A356A2">
      <w:pPr>
        <w:pStyle w:val="Paragrafi"/>
      </w:pPr>
      <w:r w:rsidRPr="00CA16D9">
        <w:t>4. Kur shenjat gjatësore konsistojnë në linja të vazhdueshme në afërsi të një vije të ndërprerë, ajo nënkupton linjën më të afërt tek automjeti në fillim të manovrës.</w:t>
      </w:r>
    </w:p>
    <w:p w:rsidR="00D73F46" w:rsidRPr="00CA16D9" w:rsidRDefault="00D73F46" w:rsidP="00A356A2">
      <w:pPr>
        <w:pStyle w:val="Paragrafi"/>
      </w:pPr>
    </w:p>
    <w:p w:rsidR="00D73F46" w:rsidRPr="00CA16D9" w:rsidRDefault="00D73F46" w:rsidP="00A356A2">
      <w:pPr>
        <w:pStyle w:val="NeniNr"/>
        <w:keepNext w:val="0"/>
      </w:pPr>
      <w:r w:rsidRPr="00CA16D9">
        <w:t>Neni 3</w:t>
      </w:r>
    </w:p>
    <w:p w:rsidR="00D73F46" w:rsidRPr="00197A71" w:rsidRDefault="00D73F46" w:rsidP="00A356A2">
      <w:pPr>
        <w:pStyle w:val="Paragrafi"/>
        <w:rPr>
          <w:sz w:val="18"/>
        </w:rPr>
      </w:pPr>
    </w:p>
    <w:p w:rsidR="00D73F46" w:rsidRPr="00CA16D9" w:rsidRDefault="00D73F46" w:rsidP="00A356A2">
      <w:pPr>
        <w:pStyle w:val="Paragrafi"/>
      </w:pPr>
      <w:r w:rsidRPr="00CA16D9">
        <w:t>1. Shenjat</w:t>
      </w:r>
      <w:r w:rsidR="00D80CAB">
        <w:t xml:space="preserve"> gjatësore konsistojnë në vija </w:t>
      </w:r>
      <w:r w:rsidRPr="00CA16D9">
        <w:t>të vazhdueshme</w:t>
      </w:r>
      <w:r>
        <w:t xml:space="preserve"> dhe</w:t>
      </w:r>
      <w:r w:rsidRPr="00CA16D9">
        <w:t xml:space="preserve"> në  vija të ndërprera.</w:t>
      </w:r>
    </w:p>
    <w:p w:rsidR="00D73F46" w:rsidRPr="00CA16D9" w:rsidRDefault="00D73F46" w:rsidP="00A356A2">
      <w:pPr>
        <w:pStyle w:val="Paragrafi"/>
      </w:pPr>
      <w:r w:rsidRPr="00CA16D9">
        <w:t xml:space="preserve">2. Kur një shenjë </w:t>
      </w:r>
      <w:r w:rsidR="00D80CAB">
        <w:t>tërthore konsiston në një vijë të</w:t>
      </w:r>
      <w:r w:rsidRPr="00CA16D9">
        <w:t xml:space="preserve"> vazhdueshme që kalon në një ose më shumë rrugëkalime, ajo duhet të tregojë vijën pas së cilë</w:t>
      </w:r>
      <w:r>
        <w:t>s</w:t>
      </w:r>
      <w:r w:rsidRPr="00CA16D9">
        <w:t xml:space="preserve"> drejtuesi i automjetit duhet të ndalojë kur vepron në përputhje me një shenjë “Ndalo kryqëzim”, me anë të një treguesi të dhënë  nga një sinjal i semaforit të trafikut ose të një kontrollori trafiku, ose me anë të një rregulluesi tjetër të trafikut.</w:t>
      </w:r>
    </w:p>
    <w:p w:rsidR="00D73F46" w:rsidRDefault="00D73F46" w:rsidP="00A356A2">
      <w:pPr>
        <w:pStyle w:val="Paragrafi"/>
      </w:pPr>
      <w:r w:rsidRPr="00CA16D9">
        <w:t>3. Një shenjë tërthore që konsiston në një vijë të ndërprerë mund të përdoret në rastet e treguara në rekomandimet e a</w:t>
      </w:r>
      <w:r>
        <w:t>doptuara në mbledhjen në të cilë</w:t>
      </w:r>
      <w:r w:rsidRPr="00CA16D9">
        <w:t>n përfaqësuesit e Palës Kontraktuese kanë marrë pjesë ose që janë ftuar të marrin pjesë.</w:t>
      </w:r>
    </w:p>
    <w:p w:rsidR="00A356A2" w:rsidRPr="00CA16D9" w:rsidRDefault="00A356A2" w:rsidP="00A356A2">
      <w:pPr>
        <w:pStyle w:val="Paragrafi"/>
      </w:pPr>
    </w:p>
    <w:p w:rsidR="00D73F46" w:rsidRPr="00CA16D9" w:rsidRDefault="00D73F46" w:rsidP="00A356A2">
      <w:pPr>
        <w:pStyle w:val="NeniNr"/>
        <w:keepNext w:val="0"/>
      </w:pPr>
      <w:r w:rsidRPr="00CA16D9">
        <w:t>Neni 4</w:t>
      </w:r>
    </w:p>
    <w:p w:rsidR="00D73F46" w:rsidRPr="00CA16D9" w:rsidRDefault="00D73F46" w:rsidP="00A356A2">
      <w:pPr>
        <w:pStyle w:val="Paragrafi"/>
      </w:pPr>
    </w:p>
    <w:p w:rsidR="00D73F46" w:rsidRPr="00CA16D9" w:rsidRDefault="00D73F46" w:rsidP="00A356A2">
      <w:pPr>
        <w:pStyle w:val="Paragrafi"/>
      </w:pPr>
      <w:r w:rsidRPr="00CA16D9">
        <w:t>Shenja të tjera në sipërfaqe</w:t>
      </w:r>
      <w:r>
        <w:t>, si shigjeta</w:t>
      </w:r>
      <w:r w:rsidRPr="00CA16D9">
        <w:t xml:space="preserve">, vija paralele të pjerrëta ose fjalë të vizatuara në rrugët e udhëtimit mund të përdoren për të përsëritur treguesit e dhënë </w:t>
      </w:r>
      <w:r>
        <w:t>nga shenja vertikale ose për t’</w:t>
      </w:r>
      <w:r w:rsidRPr="00CA16D9">
        <w:t>u dhënë përdoruesve të rrugës të dhëna</w:t>
      </w:r>
      <w:r>
        <w:t>,</w:t>
      </w:r>
      <w:r w:rsidRPr="00CA16D9">
        <w:t xml:space="preserve"> të cilat nuk janë të përshtatshme të jepen nga shenja vertikale.</w:t>
      </w:r>
    </w:p>
    <w:p w:rsidR="00D73F46" w:rsidRPr="00CA16D9" w:rsidRDefault="00D73F46" w:rsidP="00A356A2">
      <w:pPr>
        <w:pStyle w:val="NeniNr"/>
        <w:keepNext w:val="0"/>
      </w:pPr>
      <w:r w:rsidRPr="00CA16D9">
        <w:t>Neni 5</w:t>
      </w:r>
    </w:p>
    <w:p w:rsidR="00D73F46" w:rsidRPr="00CA16D9" w:rsidRDefault="00D73F46" w:rsidP="00A356A2">
      <w:pPr>
        <w:pStyle w:val="Paragrafi"/>
      </w:pPr>
    </w:p>
    <w:p w:rsidR="00D73F46" w:rsidRPr="00CA16D9" w:rsidRDefault="00D73F46" w:rsidP="00A356A2">
      <w:pPr>
        <w:pStyle w:val="Paragrafi"/>
      </w:pPr>
      <w:r w:rsidRPr="00CA16D9">
        <w:t>Çdo Pa</w:t>
      </w:r>
      <w:r>
        <w:t>lë</w:t>
      </w:r>
      <w:r w:rsidRPr="00CA16D9">
        <w:t xml:space="preserve"> Kontraktuese mund të përdorë për shenja të rrugëve në formën e unazave, por në rastet e shenjave në sipërfaqe do të kërkohet me qëllim për të shmangur të gjitha mundësit</w:t>
      </w:r>
      <w:r>
        <w:t>ë</w:t>
      </w:r>
      <w:r w:rsidRPr="00CA16D9">
        <w:t xml:space="preserve"> e konfuzionit, që unazat të vendosen në intervale të ndryshme për vijat e vazhdueshme dhe të ndërprera.</w:t>
      </w:r>
    </w:p>
    <w:p w:rsidR="00D73F46" w:rsidRPr="00CA16D9" w:rsidRDefault="00D73F46" w:rsidP="00A356A2">
      <w:pPr>
        <w:pStyle w:val="Paragrafi"/>
      </w:pPr>
    </w:p>
    <w:p w:rsidR="00D73F46" w:rsidRPr="00CA16D9" w:rsidRDefault="00D73F46" w:rsidP="00A356A2">
      <w:pPr>
        <w:pStyle w:val="NeniNr"/>
        <w:keepNext w:val="0"/>
      </w:pPr>
      <w:r w:rsidRPr="00CA16D9">
        <w:t>Neni 6</w:t>
      </w:r>
    </w:p>
    <w:p w:rsidR="00D73F46" w:rsidRPr="00CA16D9" w:rsidRDefault="00D73F46" w:rsidP="00A356A2">
      <w:pPr>
        <w:pStyle w:val="Paragrafi"/>
      </w:pPr>
    </w:p>
    <w:p w:rsidR="00D73F46" w:rsidRPr="00CA16D9" w:rsidRDefault="00D73F46" w:rsidP="00A356A2">
      <w:pPr>
        <w:pStyle w:val="Paragrafi"/>
      </w:pPr>
      <w:r w:rsidRPr="00CA16D9">
        <w:t>1. Shenjat e rrugëve në sipërfaqe duhet të jenë të verdha ose të bardha; më vonë</w:t>
      </w:r>
      <w:r>
        <w:t>,</w:t>
      </w:r>
      <w:r w:rsidRPr="00CA16D9">
        <w:t xml:space="preserve"> sidoqoftë</w:t>
      </w:r>
      <w:r>
        <w:t>, ato mund të zë</w:t>
      </w:r>
      <w:r w:rsidRPr="00CA16D9">
        <w:t>vendë</w:t>
      </w:r>
      <w:r>
        <w:t>sohen me hije si në ngjyrë argje</w:t>
      </w:r>
      <w:r w:rsidRPr="00CA16D9">
        <w:t xml:space="preserve">ndi ose në gri të lehtë. </w:t>
      </w:r>
    </w:p>
    <w:p w:rsidR="00D73F46" w:rsidRPr="00CA16D9" w:rsidRDefault="00D73F46" w:rsidP="00A356A2">
      <w:pPr>
        <w:pStyle w:val="Paragrafi"/>
      </w:pPr>
      <w:r w:rsidRPr="00CA16D9">
        <w:t>2. Kur përdoren të dy</w:t>
      </w:r>
      <w:r w:rsidR="00D80CAB">
        <w:t>ja</w:t>
      </w:r>
      <w:r w:rsidRPr="00CA16D9">
        <w:t xml:space="preserve"> </w:t>
      </w:r>
      <w:r>
        <w:t>ngjyrat në një shtet të veçantë</w:t>
      </w:r>
      <w:r w:rsidRPr="00CA16D9">
        <w:t xml:space="preserve"> njëra duhet të përdoret për shenjat që kanë për qëllim tra</w:t>
      </w:r>
      <w:r>
        <w:t>fikun lëvizës të automjeteve se</w:t>
      </w:r>
      <w:r w:rsidRPr="00CA16D9">
        <w:t>sa si vija kufizuese dhe tjetra mund të përdoret për shenjat që tregojnë parkim dhe rregullat në pritje.</w:t>
      </w:r>
    </w:p>
    <w:p w:rsidR="00D73F46" w:rsidRPr="00CA16D9" w:rsidRDefault="00D73F46" w:rsidP="00A356A2">
      <w:pPr>
        <w:pStyle w:val="Paragrafi"/>
      </w:pPr>
      <w:r>
        <w:t>Dhe për vijat kufizuese</w:t>
      </w:r>
      <w:r w:rsidRPr="00CA16D9">
        <w:t xml:space="preserve"> shenjat që kanë për qëllim këmbësorët</w:t>
      </w:r>
      <w:r>
        <w:t xml:space="preserve"> ose çiklistë</w:t>
      </w:r>
      <w:r w:rsidRPr="00CA16D9">
        <w:t>t, sidoqoftë duhet të jenë në të njëjtën ngjyrë.</w:t>
      </w:r>
    </w:p>
    <w:p w:rsidR="00A356A2" w:rsidRPr="00CA16D9" w:rsidRDefault="00A356A2" w:rsidP="00A356A2">
      <w:pPr>
        <w:pStyle w:val="Paragrafi"/>
      </w:pPr>
    </w:p>
    <w:p w:rsidR="00D73F46" w:rsidRPr="00CA16D9" w:rsidRDefault="00D73F46" w:rsidP="00A356A2">
      <w:pPr>
        <w:pStyle w:val="NeniNr"/>
        <w:keepNext w:val="0"/>
      </w:pPr>
      <w:r w:rsidRPr="00CA16D9">
        <w:t>Neni 7</w:t>
      </w:r>
    </w:p>
    <w:p w:rsidR="00D73F46" w:rsidRPr="00CA16D9" w:rsidRDefault="00D73F46" w:rsidP="00A356A2">
      <w:pPr>
        <w:pStyle w:val="Paragrafi"/>
      </w:pPr>
    </w:p>
    <w:p w:rsidR="00D73F46" w:rsidRPr="00CA16D9" w:rsidRDefault="00D73F46" w:rsidP="00A356A2">
      <w:pPr>
        <w:pStyle w:val="Paragrafi"/>
      </w:pPr>
      <w:r w:rsidRPr="00CA16D9">
        <w:t>1. Shenjat mund të përdoren në pjesët ndihmëse të rrugëve,</w:t>
      </w:r>
      <w:r>
        <w:t xml:space="preserve"> veçanërisht në anësorët ose te</w:t>
      </w:r>
      <w:r w:rsidRPr="00CA16D9">
        <w:t xml:space="preserve"> bordurat, për të përmirësuar shikimin, veçanërisht natën të anësorëve ose të pengesave të rrugës. Ato gjithashtu mund të përdoren për të treguar zona ku ndalimi në pritje është i ndaluar ose për të dhënë tregime të tjera të ngjashme.</w:t>
      </w:r>
    </w:p>
    <w:p w:rsidR="00D73F46" w:rsidRPr="00CA16D9" w:rsidRDefault="00D73F46" w:rsidP="00A356A2">
      <w:pPr>
        <w:pStyle w:val="Paragrafi"/>
      </w:pPr>
      <w:r>
        <w:t>2. Çdo Palë</w:t>
      </w:r>
      <w:r w:rsidRPr="00CA16D9">
        <w:t xml:space="preserve"> Kontraktuese duhet të përdorë të njëjtën ngjyrë ose të përdorë kombinime të ngjyrave për të gjitha shenjat e rrugëve të të njëjtit tip në pjesët ndihmëse të rrugëve.</w:t>
      </w:r>
    </w:p>
    <w:p w:rsidR="00D73F46" w:rsidRPr="00CA16D9" w:rsidRDefault="00D73F46" w:rsidP="00A356A2">
      <w:pPr>
        <w:pStyle w:val="Paragrafi"/>
      </w:pPr>
    </w:p>
    <w:p w:rsidR="00D73F46" w:rsidRPr="00CA16D9" w:rsidRDefault="00D73F46" w:rsidP="00A356A2">
      <w:pPr>
        <w:pStyle w:val="NeniNr"/>
        <w:keepNext w:val="0"/>
      </w:pPr>
      <w:r w:rsidRPr="00CA16D9">
        <w:t>Neni 8</w:t>
      </w:r>
    </w:p>
    <w:p w:rsidR="00D73F46" w:rsidRPr="00CA16D9" w:rsidRDefault="00D73F46" w:rsidP="00A356A2">
      <w:pPr>
        <w:pStyle w:val="Paragrafi"/>
      </w:pPr>
    </w:p>
    <w:p w:rsidR="00D73F46" w:rsidRPr="00CA16D9" w:rsidRDefault="00D73F46" w:rsidP="00A356A2">
      <w:pPr>
        <w:pStyle w:val="Paragrafi"/>
      </w:pPr>
      <w:r w:rsidRPr="00CA16D9">
        <w:t>Gjatë procesit të vendosjes ose rinovimit të shenjave të rrugës, Palët Kontraktuese duhet të aplikojnë  rekomandimet e adoptuara në mbledhjen në të cilën përfaqësuesit e Palëve Kontraktuese kanë marrë pjesë ose që janë ftuar të marrin pjesë.</w:t>
      </w:r>
    </w:p>
    <w:p w:rsidR="00D73F46" w:rsidRPr="00CA16D9" w:rsidRDefault="00D73F46" w:rsidP="00A356A2">
      <w:pPr>
        <w:pStyle w:val="Paragrafi"/>
      </w:pPr>
    </w:p>
    <w:p w:rsidR="00D73F46" w:rsidRPr="00CA16D9" w:rsidRDefault="00D73F46" w:rsidP="00A356A2">
      <w:pPr>
        <w:pStyle w:val="NeniNr"/>
        <w:keepNext w:val="0"/>
      </w:pPr>
      <w:r w:rsidRPr="00CA16D9">
        <w:t>Neni</w:t>
      </w:r>
      <w:r>
        <w:t xml:space="preserve"> </w:t>
      </w:r>
      <w:r w:rsidRPr="00CA16D9">
        <w:t>9</w:t>
      </w:r>
    </w:p>
    <w:p w:rsidR="00D73F46" w:rsidRPr="00CA16D9" w:rsidRDefault="00D73F46" w:rsidP="00A356A2">
      <w:pPr>
        <w:pStyle w:val="Paragrafi"/>
      </w:pPr>
    </w:p>
    <w:p w:rsidR="00D73F46" w:rsidRPr="00CA16D9" w:rsidRDefault="00D73F46" w:rsidP="00A356A2">
      <w:pPr>
        <w:pStyle w:val="Paragrafi"/>
      </w:pPr>
      <w:r w:rsidRPr="00CA16D9">
        <w:t>1. Vendet an</w:t>
      </w:r>
      <w:r>
        <w:t>ë</w:t>
      </w:r>
      <w:r w:rsidRPr="00CA16D9">
        <w:t>tare të Komisionit Ekonomik për Europën dhe</w:t>
      </w:r>
      <w:r w:rsidR="00DE1FC1">
        <w:t xml:space="preserve"> vendet e pranuara në K</w:t>
      </w:r>
      <w:r w:rsidRPr="00CA16D9">
        <w:t>omision me cilësinë e konsulencës</w:t>
      </w:r>
      <w:r>
        <w:t>,</w:t>
      </w:r>
      <w:r w:rsidRPr="00CA16D9">
        <w:t xml:space="preserve"> sipas paragrafit 8 të Termave të Referencës së Komisionit</w:t>
      </w:r>
      <w:r w:rsidR="00CD02D7">
        <w:t>,</w:t>
      </w:r>
      <w:r w:rsidRPr="00CA16D9">
        <w:t xml:space="preserve"> mund të bëhen Palë Kontraktuese në këtë Marrëveshje:</w:t>
      </w:r>
    </w:p>
    <w:p w:rsidR="00D73F46" w:rsidRPr="00CA16D9" w:rsidRDefault="00D73F46" w:rsidP="00A356A2">
      <w:pPr>
        <w:pStyle w:val="Paragrafi"/>
      </w:pPr>
      <w:r w:rsidRPr="00CA16D9">
        <w:t>a) duke e nënshkruar atë;</w:t>
      </w:r>
    </w:p>
    <w:p w:rsidR="00D73F46" w:rsidRPr="00CA16D9" w:rsidRDefault="00D73F46" w:rsidP="00A356A2">
      <w:pPr>
        <w:pStyle w:val="Paragrafi"/>
      </w:pPr>
      <w:r w:rsidRPr="00CA16D9">
        <w:t>b) duke</w:t>
      </w:r>
      <w:r>
        <w:t xml:space="preserve"> e</w:t>
      </w:r>
      <w:r w:rsidRPr="00CA16D9">
        <w:t xml:space="preserve"> ratifikuar atë pas nënshkrimit</w:t>
      </w:r>
      <w:r>
        <w:t>,</w:t>
      </w:r>
      <w:r w:rsidRPr="00CA16D9">
        <w:t xml:space="preserve"> subjekt i ratifikimit;</w:t>
      </w:r>
    </w:p>
    <w:p w:rsidR="00D73F46" w:rsidRPr="00CA16D9" w:rsidRDefault="00D73F46" w:rsidP="00A356A2">
      <w:pPr>
        <w:pStyle w:val="Paragrafi"/>
      </w:pPr>
      <w:r>
        <w:t>c) duke u</w:t>
      </w:r>
      <w:r w:rsidR="00DE1FC1">
        <w:t xml:space="preserve"> pranuar në të.</w:t>
      </w:r>
    </w:p>
    <w:p w:rsidR="00D73F46" w:rsidRPr="00CA16D9" w:rsidRDefault="00D73F46" w:rsidP="00A356A2">
      <w:pPr>
        <w:pStyle w:val="Paragrafi"/>
      </w:pPr>
      <w:r w:rsidRPr="00CA16D9">
        <w:t>2. Disa vende mund të marrin pjesë në disa aktivitete të  Komisionit Ekonomik për Europën</w:t>
      </w:r>
      <w:r>
        <w:t>,</w:t>
      </w:r>
      <w:r w:rsidRPr="00CA16D9">
        <w:t xml:space="preserve">  në përputhje me </w:t>
      </w:r>
      <w:r>
        <w:t>paragrafin</w:t>
      </w:r>
      <w:r w:rsidRPr="00CA16D9">
        <w:t xml:space="preserve"> 11 të Termave të Referencës së Komisionit</w:t>
      </w:r>
      <w:r>
        <w:t>,</w:t>
      </w:r>
      <w:r w:rsidRPr="00CA16D9">
        <w:t xml:space="preserve"> mund të bëhen Palë Kontraktuese në këtë Marrëveshje duke e pranuar atë pas hyrjes së saj në fuqi. </w:t>
      </w:r>
    </w:p>
    <w:p w:rsidR="00D73F46" w:rsidRPr="00CA16D9" w:rsidRDefault="00D73F46" w:rsidP="00A356A2">
      <w:pPr>
        <w:pStyle w:val="Paragrafi"/>
      </w:pPr>
      <w:r w:rsidRPr="00CA16D9">
        <w:t>3. Marrëveshja do të jetë e hapur për nënshkrim deri më 28 shkurt 1958. Pas kësaj ajo do të jetë e hapur për aderim.</w:t>
      </w:r>
    </w:p>
    <w:p w:rsidR="00D73F46" w:rsidRPr="00CA16D9" w:rsidRDefault="00D73F46" w:rsidP="00A356A2">
      <w:pPr>
        <w:pStyle w:val="Paragrafi"/>
      </w:pPr>
      <w:r w:rsidRPr="00CA16D9">
        <w:t xml:space="preserve">4. Ratifikimi ose pranimi do të jetë efektiv duke </w:t>
      </w:r>
      <w:r>
        <w:t>depozituar ndonjë instrument te</w:t>
      </w:r>
      <w:r w:rsidRPr="00CA16D9">
        <w:t xml:space="preserve"> Sekretari i Përgjithshëm i Kombeve të Bashkuara. </w:t>
      </w:r>
    </w:p>
    <w:p w:rsidR="00D73F46" w:rsidRPr="00CA16D9" w:rsidRDefault="00D73F46" w:rsidP="00A356A2">
      <w:pPr>
        <w:pStyle w:val="Paragrafi"/>
      </w:pPr>
    </w:p>
    <w:p w:rsidR="00D73F46" w:rsidRPr="00CA16D9" w:rsidRDefault="00D73F46" w:rsidP="00A356A2">
      <w:pPr>
        <w:pStyle w:val="NeniNr"/>
        <w:keepNext w:val="0"/>
      </w:pPr>
      <w:r w:rsidRPr="00CA16D9">
        <w:t>Neni 10</w:t>
      </w:r>
    </w:p>
    <w:p w:rsidR="00D73F46" w:rsidRPr="00CA16D9" w:rsidRDefault="00D73F46" w:rsidP="00A356A2">
      <w:pPr>
        <w:pStyle w:val="Paragrafi"/>
      </w:pPr>
    </w:p>
    <w:p w:rsidR="00D73F46" w:rsidRPr="00CA16D9" w:rsidRDefault="00D73F46" w:rsidP="00A356A2">
      <w:pPr>
        <w:pStyle w:val="Paragrafi"/>
      </w:pPr>
      <w:r w:rsidRPr="00CA16D9">
        <w:t>1. Kjo Marrëveshje do të hyjë në fuqi ditën e nëntëdhjetë pasi pesë nga vendet e referuara në ne</w:t>
      </w:r>
      <w:r>
        <w:t>nin 9</w:t>
      </w:r>
      <w:r w:rsidRPr="00CA16D9">
        <w:t xml:space="preserve"> paragrafi 1 ta kenë nënshkruar atë pa rezerva ose ta kenë ratifikuar</w:t>
      </w:r>
      <w:r w:rsidR="00DE1FC1">
        <w:t>,</w:t>
      </w:r>
      <w:r w:rsidRPr="00CA16D9">
        <w:t xml:space="preserve"> os</w:t>
      </w:r>
      <w:r>
        <w:t>e të kenë depozituar instrumente</w:t>
      </w:r>
      <w:r w:rsidRPr="00CA16D9">
        <w:t>t e tyre</w:t>
      </w:r>
      <w:r>
        <w:t xml:space="preserve"> të ratifikimit ose të aderimit</w:t>
      </w:r>
      <w:r w:rsidRPr="00CA16D9">
        <w:t>.</w:t>
      </w:r>
    </w:p>
    <w:p w:rsidR="00D73F46" w:rsidRDefault="00DE1FC1" w:rsidP="00A356A2">
      <w:pPr>
        <w:pStyle w:val="Paragrafi"/>
      </w:pPr>
      <w:r>
        <w:t xml:space="preserve">2. Për çdo vend që </w:t>
      </w:r>
      <w:r w:rsidR="00CD02D7">
        <w:t>e ra</w:t>
      </w:r>
      <w:r w:rsidR="00D73F46" w:rsidRPr="004E1679">
        <w:t xml:space="preserve">tifikon ose </w:t>
      </w:r>
      <w:r w:rsidR="00D73F46">
        <w:t xml:space="preserve">e </w:t>
      </w:r>
      <w:r w:rsidR="00D73F46" w:rsidRPr="004E1679">
        <w:t>pranon atë</w:t>
      </w:r>
      <w:r>
        <w:t>,</w:t>
      </w:r>
      <w:r w:rsidR="00D73F46" w:rsidRPr="004E1679">
        <w:t xml:space="preserve"> pasi pesë vendet e kanë nënshkruar atë pa rezer</w:t>
      </w:r>
      <w:r>
        <w:t>va ose ta kenë ratifikuar</w:t>
      </w:r>
      <w:r w:rsidR="00CD02D7">
        <w:t>,</w:t>
      </w:r>
      <w:r>
        <w:t xml:space="preserve"> ose t'i</w:t>
      </w:r>
      <w:r w:rsidR="00D73F46" w:rsidRPr="004E1679">
        <w:t xml:space="preserve"> kenë depozituar instrumentet e tyre të ratifikimit ose të aderimit.</w:t>
      </w:r>
    </w:p>
    <w:p w:rsidR="00D73F46" w:rsidRPr="00CA16D9" w:rsidRDefault="00D73F46" w:rsidP="00A356A2">
      <w:pPr>
        <w:pStyle w:val="Paragrafi"/>
      </w:pPr>
      <w:r w:rsidRPr="00CA16D9">
        <w:t xml:space="preserve">Kjo Marrëveshje do të hyjë në fuqi në ditën e nëntëdhjetë </w:t>
      </w:r>
      <w:r w:rsidR="00DE1FC1">
        <w:t>pasi vendet e sipërpërmendura t'i</w:t>
      </w:r>
      <w:r w:rsidRPr="00CA16D9">
        <w:t xml:space="preserve"> kenë depozituar instrumentet e tyre të ratifikimit ose të aderimit.</w:t>
      </w:r>
    </w:p>
    <w:p w:rsidR="00D73F46" w:rsidRPr="00CA16D9" w:rsidRDefault="00D73F46" w:rsidP="00A356A2">
      <w:pPr>
        <w:pStyle w:val="Paragrafi"/>
      </w:pPr>
      <w:r w:rsidRPr="00CA16D9">
        <w:t xml:space="preserve"> </w:t>
      </w:r>
    </w:p>
    <w:p w:rsidR="00D73F46" w:rsidRPr="00CA16D9" w:rsidRDefault="00D73F46" w:rsidP="00A356A2">
      <w:pPr>
        <w:pStyle w:val="NeniNr"/>
        <w:keepNext w:val="0"/>
      </w:pPr>
      <w:r w:rsidRPr="00CA16D9">
        <w:t>Neni 11</w:t>
      </w:r>
    </w:p>
    <w:p w:rsidR="00D73F46" w:rsidRPr="00CA16D9" w:rsidRDefault="00D73F46" w:rsidP="00A356A2">
      <w:pPr>
        <w:pStyle w:val="Paragrafi"/>
      </w:pPr>
    </w:p>
    <w:p w:rsidR="00D73F46" w:rsidRPr="00CA16D9" w:rsidRDefault="00D73F46" w:rsidP="00A356A2">
      <w:pPr>
        <w:pStyle w:val="Paragrafi"/>
      </w:pPr>
      <w:r w:rsidRPr="00CA16D9">
        <w:t>1. Çdo Palë</w:t>
      </w:r>
      <w:r>
        <w:t xml:space="preserve"> Kontraktuese mund të denoncojë </w:t>
      </w:r>
      <w:r w:rsidRPr="00CA16D9">
        <w:t>këtë Marrëveshje</w:t>
      </w:r>
      <w:r>
        <w:t>,</w:t>
      </w:r>
      <w:r w:rsidRPr="00CA16D9">
        <w:t xml:space="preserve"> duke njoftuar Sekretarin e Përgjithshëm të  Kombeve të Bashkuara. </w:t>
      </w:r>
    </w:p>
    <w:p w:rsidR="00D73F46" w:rsidRPr="00CA16D9" w:rsidRDefault="00D73F46" w:rsidP="00A356A2">
      <w:pPr>
        <w:pStyle w:val="Paragrafi"/>
      </w:pPr>
      <w:r w:rsidRPr="00CA16D9">
        <w:t xml:space="preserve"> 2. Denoncimi do të merret në konsideratë pesëmbëdhjetë muaj pas datës së marrje</w:t>
      </w:r>
      <w:r w:rsidR="00CD02D7">
        <w:t>s së</w:t>
      </w:r>
      <w:r w:rsidR="00CD02D7" w:rsidRPr="00CA16D9">
        <w:t xml:space="preserve"> njoftimit të denoncimit</w:t>
      </w:r>
      <w:r w:rsidR="00CD02D7">
        <w:t xml:space="preserve"> nga Sekretari i Përgjithshëm</w:t>
      </w:r>
      <w:r w:rsidRPr="00CA16D9">
        <w:t xml:space="preserve">. </w:t>
      </w:r>
    </w:p>
    <w:p w:rsidR="00D73F46" w:rsidRPr="00CA16D9" w:rsidRDefault="00D73F46" w:rsidP="00A356A2">
      <w:pPr>
        <w:pStyle w:val="Paragrafi"/>
      </w:pPr>
    </w:p>
    <w:p w:rsidR="00D73F46" w:rsidRPr="00CA16D9" w:rsidRDefault="00D73F46" w:rsidP="00A356A2">
      <w:pPr>
        <w:pStyle w:val="NeniNr"/>
        <w:keepNext w:val="0"/>
      </w:pPr>
      <w:r w:rsidRPr="00CA16D9">
        <w:t>Neni 12</w:t>
      </w:r>
    </w:p>
    <w:p w:rsidR="00D73F46" w:rsidRPr="00CA16D9" w:rsidRDefault="00D73F46" w:rsidP="00A356A2">
      <w:pPr>
        <w:pStyle w:val="Paragrafi"/>
      </w:pPr>
    </w:p>
    <w:p w:rsidR="00D73F46" w:rsidRDefault="00D73F46" w:rsidP="00A356A2">
      <w:pPr>
        <w:pStyle w:val="Paragrafi"/>
      </w:pPr>
      <w:r>
        <w:t>Kjo M</w:t>
      </w:r>
      <w:r w:rsidRPr="00CA16D9">
        <w:t>arr</w:t>
      </w:r>
      <w:r>
        <w:t>ëveshje nuk do të jetë efektive</w:t>
      </w:r>
      <w:r w:rsidRPr="00CA16D9">
        <w:t xml:space="preserve"> për një periudhë prej dymbëdhjetë muajsh në vazhdimësi pasi ajo ka hyrë në fuqi, kur numri i Palëve Kontraktuese është më pak se pesë.</w:t>
      </w:r>
    </w:p>
    <w:p w:rsidR="008C34CE" w:rsidRPr="00CA16D9" w:rsidRDefault="008C34CE" w:rsidP="00A356A2">
      <w:pPr>
        <w:pStyle w:val="Paragrafi"/>
      </w:pPr>
    </w:p>
    <w:p w:rsidR="00D73F46" w:rsidRPr="00CA16D9" w:rsidRDefault="00D73F46" w:rsidP="00A356A2">
      <w:pPr>
        <w:pStyle w:val="NeniNr"/>
        <w:keepNext w:val="0"/>
      </w:pPr>
      <w:r w:rsidRPr="00CA16D9">
        <w:t>Neni 13</w:t>
      </w:r>
    </w:p>
    <w:p w:rsidR="00D73F46" w:rsidRPr="00CA16D9" w:rsidRDefault="00D73F46" w:rsidP="00A356A2">
      <w:pPr>
        <w:pStyle w:val="Paragrafi"/>
      </w:pPr>
    </w:p>
    <w:p w:rsidR="00D73F46" w:rsidRPr="00CA16D9" w:rsidRDefault="00D73F46" w:rsidP="00A356A2">
      <w:pPr>
        <w:pStyle w:val="Paragrafi"/>
      </w:pPr>
      <w:r w:rsidRPr="00CA16D9">
        <w:t>1. Çdo vend</w:t>
      </w:r>
      <w:r>
        <w:t>,</w:t>
      </w:r>
      <w:r w:rsidRPr="00CA16D9">
        <w:t xml:space="preserve"> që në kohën e nënshkrimit të kësaj Marrëveshje</w:t>
      </w:r>
      <w:r>
        <w:t>je</w:t>
      </w:r>
      <w:r w:rsidRPr="00CA16D9">
        <w:t xml:space="preserve"> pa rezerva ose të ratifikimit o</w:t>
      </w:r>
      <w:r>
        <w:t>se të depozitimit të instrumente</w:t>
      </w:r>
      <w:r w:rsidRPr="00CA16D9">
        <w:t xml:space="preserve">ve të tij ose të ratifikimit ose të aderimit në çdo kohë tjetër, </w:t>
      </w:r>
      <w:r>
        <w:t xml:space="preserve">mund </w:t>
      </w:r>
      <w:r w:rsidRPr="00CA16D9">
        <w:t>të deklarojë duke njoftuar në adresë të Sekretarit të Përgjithshëm të Kombeve të Bashkuara se kjo Marrëveshje do t</w:t>
      </w:r>
      <w:r>
        <w:t>ë shtrihet te</w:t>
      </w:r>
      <w:r w:rsidRPr="00CA16D9">
        <w:t xml:space="preserve"> të gjithë ose në ndonjë nga territoret për marrëdhënie ndërkombëtare për të cilat ajo është përgjegjëse. </w:t>
      </w:r>
    </w:p>
    <w:p w:rsidR="00D73F46" w:rsidRPr="00CA16D9" w:rsidRDefault="00D73F46" w:rsidP="00A356A2">
      <w:pPr>
        <w:pStyle w:val="Paragrafi"/>
      </w:pPr>
      <w:r>
        <w:t>Kjo Marrëveshje do të sht</w:t>
      </w:r>
      <w:r w:rsidRPr="00CA16D9">
        <w:t xml:space="preserve">rihet në territorin ose territoret e emëruara në njoftim që nga dita e nëntëdhjetë e marrjes nga Sekretari </w:t>
      </w:r>
      <w:r>
        <w:t>i</w:t>
      </w:r>
      <w:r w:rsidRPr="00CA16D9">
        <w:t xml:space="preserve"> Përgjithshëm, ose në</w:t>
      </w:r>
      <w:r>
        <w:t>se në</w:t>
      </w:r>
      <w:r w:rsidRPr="00CA16D9">
        <w:t xml:space="preserve"> këtë ditë Marrëveshja akoma nuk ka hyrë në fuqi, që nga hyrja e saj në fuqi.</w:t>
      </w:r>
    </w:p>
    <w:p w:rsidR="00D73F46" w:rsidRPr="00CA16D9" w:rsidRDefault="00D73F46" w:rsidP="00A356A2">
      <w:pPr>
        <w:pStyle w:val="Paragrafi"/>
      </w:pPr>
      <w:r w:rsidRPr="00CA16D9">
        <w:t>2. Çdo vend i cili ka bërë një deklaratë sipas paragrafit 1 të këtij neni</w:t>
      </w:r>
      <w:r>
        <w:t>,</w:t>
      </w:r>
      <w:r w:rsidRPr="00CA16D9">
        <w:t xml:space="preserve"> duke e shtrirë këtë Marrëveshje në ndonjë territor për marrëdhëniet ndërkombëtare të të cilave ajo është përgjegjëse</w:t>
      </w:r>
      <w:r>
        <w:t>, mund ta deno</w:t>
      </w:r>
      <w:r w:rsidRPr="00CA16D9">
        <w:t>ncojë këtë Marrëveshje në mënyrë të veçantë në lidhje me këtë territor në përp</w:t>
      </w:r>
      <w:r w:rsidR="00BE7BC1">
        <w:t xml:space="preserve">uthje me parashikimet e neni 11 </w:t>
      </w:r>
      <w:r w:rsidRPr="00CA16D9">
        <w:t>të kësaj Marrëveshje</w:t>
      </w:r>
      <w:r w:rsidR="00DE1FC1">
        <w:t>je</w:t>
      </w:r>
      <w:r w:rsidRPr="00CA16D9">
        <w:t>.</w:t>
      </w:r>
    </w:p>
    <w:p w:rsidR="00D73F46" w:rsidRPr="00CA16D9" w:rsidRDefault="00D73F46" w:rsidP="00A356A2">
      <w:pPr>
        <w:pStyle w:val="Paragrafi"/>
      </w:pPr>
    </w:p>
    <w:p w:rsidR="00D73F46" w:rsidRPr="00CA16D9" w:rsidRDefault="00D73F46" w:rsidP="00A356A2">
      <w:pPr>
        <w:pStyle w:val="NeniNr"/>
        <w:keepNext w:val="0"/>
      </w:pPr>
      <w:r w:rsidRPr="00CA16D9">
        <w:t>Neni 14</w:t>
      </w:r>
    </w:p>
    <w:p w:rsidR="00D73F46" w:rsidRPr="00CA16D9" w:rsidRDefault="00D73F46" w:rsidP="00A356A2">
      <w:pPr>
        <w:pStyle w:val="Paragrafi"/>
      </w:pPr>
    </w:p>
    <w:p w:rsidR="00D73F46" w:rsidRPr="00CA16D9" w:rsidRDefault="00D73F46" w:rsidP="00A356A2">
      <w:pPr>
        <w:pStyle w:val="Paragrafi"/>
      </w:pPr>
      <w:r w:rsidRPr="00CA16D9">
        <w:t xml:space="preserve">1. Çdo mosmarrëveshje </w:t>
      </w:r>
      <w:r w:rsidR="00DE1FC1">
        <w:t>ndërmjet</w:t>
      </w:r>
      <w:r w:rsidRPr="00CA16D9">
        <w:t xml:space="preserve"> dy ose më shumë  Palëve  Kontraktuese</w:t>
      </w:r>
      <w:r w:rsidR="00DE1FC1">
        <w:t>,</w:t>
      </w:r>
      <w:r w:rsidRPr="00CA16D9">
        <w:t xml:space="preserve"> në lidhje me interpretimin ose aplikimin e kësaj Marrëveshje</w:t>
      </w:r>
      <w:r>
        <w:t>je</w:t>
      </w:r>
      <w:r w:rsidR="00DE1FC1">
        <w:t>,</w:t>
      </w:r>
      <w:r w:rsidRPr="00CA16D9">
        <w:t xml:space="preserve"> duhet të zgjidhet sa të jetë e mundur me anë të bisedimeve ndërmjet tyre.  </w:t>
      </w:r>
    </w:p>
    <w:p w:rsidR="00D73F46" w:rsidRPr="00CA16D9" w:rsidRDefault="00D73F46" w:rsidP="00A356A2">
      <w:pPr>
        <w:pStyle w:val="Paragrafi"/>
      </w:pPr>
      <w:r w:rsidRPr="00CA16D9">
        <w:t xml:space="preserve">2. Çdo mosmarrëveshje e cila nuk </w:t>
      </w:r>
      <w:r>
        <w:t xml:space="preserve">mund </w:t>
      </w:r>
      <w:r w:rsidR="00DE1FC1">
        <w:t xml:space="preserve">të </w:t>
      </w:r>
      <w:r w:rsidRPr="00CA16D9">
        <w:t>zgjidhet me anë të bisedimeve duhet të shtrohet para një gjykimi</w:t>
      </w:r>
      <w:r w:rsidR="00DE1FC1">
        <w:t>,</w:t>
      </w:r>
      <w:r w:rsidRPr="00CA16D9">
        <w:t xml:space="preserve"> nëse njëra nga Palët Kontraktuese në mosmarrëveshje e kërkon dhe duhet të referohet në një ose më shumë gjyqtarë të zgjedhur me marrëveshje </w:t>
      </w:r>
      <w:r w:rsidR="00DE1FC1">
        <w:t>ndërmjet</w:t>
      </w:r>
      <w:r w:rsidRPr="00CA16D9">
        <w:t xml:space="preserve"> Palëve në mosmarrëveshje.</w:t>
      </w:r>
    </w:p>
    <w:p w:rsidR="00E21FCF" w:rsidRPr="00CA16D9" w:rsidRDefault="00DE1FC1" w:rsidP="00A356A2">
      <w:pPr>
        <w:pStyle w:val="Paragrafi"/>
      </w:pPr>
      <w:r>
        <w:t>Nëse  brenda tre</w:t>
      </w:r>
      <w:r w:rsidR="00D73F46" w:rsidRPr="00CA16D9">
        <w:t xml:space="preserve"> muajve nga data e kërkesës për gjykim Palët në mosmarrëveshje nuk kanë rënë dako</w:t>
      </w:r>
      <w:r w:rsidR="00D73F46">
        <w:t>r</w:t>
      </w:r>
      <w:r w:rsidR="00D73F46" w:rsidRPr="00CA16D9">
        <w:t>d për zgjedhjen e një gjyqtari ose</w:t>
      </w:r>
      <w:r w:rsidR="00D73F46">
        <w:t xml:space="preserve"> të gjyqtarëve, njëra nga këto Palë mund të kërkojë te</w:t>
      </w:r>
      <w:r w:rsidR="00D73F46" w:rsidRPr="00CA16D9">
        <w:t xml:space="preserve">  Sekretarit i Përgjithshëm i Kombeve të Bashkuara  të emërojë një arbitër  të vetëm ku të referohet mosmarrëveshja për t</w:t>
      </w:r>
      <w:r w:rsidR="00D73F46">
        <w:t>’</w:t>
      </w:r>
      <w:r w:rsidR="00D73F46" w:rsidRPr="00CA16D9">
        <w:t>u zgjidhur.</w:t>
      </w:r>
    </w:p>
    <w:p w:rsidR="00D73F46" w:rsidRPr="00CA16D9" w:rsidRDefault="00D73F46" w:rsidP="00A356A2">
      <w:pPr>
        <w:pStyle w:val="Paragrafi"/>
      </w:pPr>
      <w:r w:rsidRPr="00CA16D9">
        <w:t>3. Vendimi i gjyqtarit ose i gjyqtarëve të caktuar sipas paragrafit 2 të këtij ne</w:t>
      </w:r>
      <w:r>
        <w:t>ni do të jetë i zbatueshëm për P</w:t>
      </w:r>
      <w:r w:rsidRPr="00CA16D9">
        <w:t>alët në mosmarrëveshje.</w:t>
      </w:r>
    </w:p>
    <w:p w:rsidR="00D73F46" w:rsidRPr="005F029E" w:rsidRDefault="00D73F46" w:rsidP="00A356A2">
      <w:pPr>
        <w:pStyle w:val="Paragrafi"/>
        <w:rPr>
          <w:sz w:val="18"/>
        </w:rPr>
      </w:pPr>
    </w:p>
    <w:p w:rsidR="00D73F46" w:rsidRPr="00CA16D9" w:rsidRDefault="00D73F46" w:rsidP="00A356A2">
      <w:pPr>
        <w:pStyle w:val="NeniNr"/>
        <w:keepNext w:val="0"/>
      </w:pPr>
      <w:r w:rsidRPr="00CA16D9">
        <w:t>Neni 15</w:t>
      </w:r>
    </w:p>
    <w:p w:rsidR="00D73F46" w:rsidRPr="005F029E" w:rsidRDefault="00D73F46" w:rsidP="00A356A2">
      <w:pPr>
        <w:pStyle w:val="Paragrafi"/>
        <w:rPr>
          <w:sz w:val="18"/>
        </w:rPr>
      </w:pPr>
    </w:p>
    <w:p w:rsidR="00D73F46" w:rsidRPr="00CA16D9" w:rsidRDefault="00D73F46" w:rsidP="00A356A2">
      <w:pPr>
        <w:pStyle w:val="Paragrafi"/>
      </w:pPr>
      <w:r w:rsidRPr="00CA16D9">
        <w:t>1. Çdo Palë Kontraktuese, në kohën e nënshkrimit, ratifikimit ose aderimit të kësaj Marrëveshje</w:t>
      </w:r>
      <w:r>
        <w:t>je</w:t>
      </w:r>
      <w:r w:rsidRPr="00CA16D9">
        <w:t xml:space="preserve">, </w:t>
      </w:r>
      <w:r>
        <w:t xml:space="preserve">mund </w:t>
      </w:r>
      <w:r w:rsidRPr="00CA16D9">
        <w:t>të deklarojë se ajo nuk e konsideron veten të detyruar nga neni 14 i kësaj Marrëveshje</w:t>
      </w:r>
      <w:r w:rsidR="00DE1FC1">
        <w:t>je</w:t>
      </w:r>
      <w:r w:rsidRPr="00CA16D9">
        <w:t xml:space="preserve">.  </w:t>
      </w:r>
    </w:p>
    <w:p w:rsidR="00D73F46" w:rsidRPr="00CA16D9" w:rsidRDefault="00D73F46" w:rsidP="00A356A2">
      <w:pPr>
        <w:pStyle w:val="Paragrafi"/>
      </w:pPr>
      <w:r>
        <w:t xml:space="preserve"> Palët e tjera  Kontraktuese n</w:t>
      </w:r>
      <w:r w:rsidRPr="00CA16D9">
        <w:t>uk do të jenë të detyruara nga neni 14 në lidhje me çdo  Palë Kontraktuese e cila ka paraqitur një rezervë të tillë.</w:t>
      </w:r>
    </w:p>
    <w:p w:rsidR="00D73F46" w:rsidRPr="00CA16D9" w:rsidRDefault="00D73F46" w:rsidP="00A356A2">
      <w:pPr>
        <w:pStyle w:val="Paragrafi"/>
      </w:pPr>
      <w:r w:rsidRPr="00CA16D9">
        <w:t xml:space="preserve">2. Çdo Palë Kontraktuese që ka paraqitur një vërejtje sipas paragrafit 1 të këtij neni në çdo kohë </w:t>
      </w:r>
      <w:r>
        <w:t xml:space="preserve">mund </w:t>
      </w:r>
      <w:r w:rsidR="00DE1FC1">
        <w:t>ta</w:t>
      </w:r>
      <w:r w:rsidRPr="00CA16D9">
        <w:t xml:space="preserve"> tërheqë një vërejtje të tillë duke njoftuar Sekretarin e Përgjithshëm të Kombeve të Bashkuara. </w:t>
      </w:r>
    </w:p>
    <w:p w:rsidR="00D73F46" w:rsidRPr="00CA16D9" w:rsidRDefault="00D73F46" w:rsidP="00A356A2">
      <w:pPr>
        <w:pStyle w:val="Paragrafi"/>
      </w:pPr>
      <w:r w:rsidRPr="00CA16D9">
        <w:t>3. Asnjë vërejtje tjetër në këtë Marrëveshje nuk do të lejohet.</w:t>
      </w:r>
    </w:p>
    <w:p w:rsidR="00D73F46" w:rsidRPr="005F029E" w:rsidRDefault="00D73F46" w:rsidP="00A356A2">
      <w:pPr>
        <w:pStyle w:val="Paragrafi"/>
        <w:rPr>
          <w:sz w:val="18"/>
        </w:rPr>
      </w:pPr>
    </w:p>
    <w:p w:rsidR="00D73F46" w:rsidRPr="00CA16D9" w:rsidRDefault="00D73F46" w:rsidP="00A356A2">
      <w:pPr>
        <w:pStyle w:val="NeniNr"/>
        <w:keepNext w:val="0"/>
      </w:pPr>
      <w:r w:rsidRPr="00CA16D9">
        <w:t>Neni 16</w:t>
      </w:r>
    </w:p>
    <w:p w:rsidR="00D73F46" w:rsidRPr="005F029E" w:rsidRDefault="00D73F46" w:rsidP="00A356A2">
      <w:pPr>
        <w:pStyle w:val="Paragrafi"/>
        <w:rPr>
          <w:sz w:val="18"/>
        </w:rPr>
      </w:pPr>
    </w:p>
    <w:p w:rsidR="00D73F46" w:rsidRPr="00CA16D9" w:rsidRDefault="00D73F46" w:rsidP="00A356A2">
      <w:pPr>
        <w:pStyle w:val="Paragrafi"/>
      </w:pPr>
      <w:r w:rsidRPr="00CA16D9">
        <w:t xml:space="preserve">1. Çdo Palë Kontraktuese mund të propozojë një ose më shumë amendamente në këtë Marrëveshje. Teksti i çdo amendamenti të </w:t>
      </w:r>
      <w:r>
        <w:t>propozuar do të transmetohet te Sekretari</w:t>
      </w:r>
      <w:r w:rsidRPr="00CA16D9">
        <w:t xml:space="preserve"> i Përgjithshëm i Ko</w:t>
      </w:r>
      <w:r>
        <w:t>mbeve të Bashkuara, i cili do ta transmetojë atë te</w:t>
      </w:r>
      <w:r w:rsidRPr="00CA16D9">
        <w:t xml:space="preserve"> të gjitha Palët Kontraktuese dhe të informojë të gjitha vendet e tjera në referim të n</w:t>
      </w:r>
      <w:r>
        <w:t>enit 9</w:t>
      </w:r>
      <w:r w:rsidRPr="00CA16D9">
        <w:t xml:space="preserve"> paragrafi 1.</w:t>
      </w:r>
    </w:p>
    <w:p w:rsidR="00D73F46" w:rsidRPr="00CA16D9" w:rsidRDefault="00D73F46" w:rsidP="00A356A2">
      <w:pPr>
        <w:pStyle w:val="Paragrafi"/>
      </w:pPr>
      <w:r>
        <w:t>2. Çdo amenda</w:t>
      </w:r>
      <w:r w:rsidRPr="00CA16D9">
        <w:t>ment i propozuar në përputhje me paragrafin 1 të këtij neni do të gjykohet si i pranuar</w:t>
      </w:r>
      <w:r w:rsidR="00DE1FC1">
        <w:t>,</w:t>
      </w:r>
      <w:r w:rsidRPr="00CA16D9">
        <w:t xml:space="preserve"> nëse asnjë Palë Kontraktuese nuk shpreh</w:t>
      </w:r>
      <w:r>
        <w:t xml:space="preserve"> </w:t>
      </w:r>
      <w:r w:rsidRPr="00CA16D9">
        <w:t>ndonjë kundërshtim brenda një periudhe prej gjashtë muajsh</w:t>
      </w:r>
      <w:r>
        <w:t>,</w:t>
      </w:r>
      <w:r w:rsidRPr="00CA16D9">
        <w:t xml:space="preserve"> në vijim të datës së qarkullimit të amendamentit të propozuar nga Sekretari i Përgjithshëm.</w:t>
      </w:r>
    </w:p>
    <w:p w:rsidR="00D73F46" w:rsidRPr="00CA16D9" w:rsidRDefault="00D73F46" w:rsidP="00A356A2">
      <w:pPr>
        <w:pStyle w:val="Paragrafi"/>
      </w:pPr>
      <w:r w:rsidRPr="00CA16D9">
        <w:t>Në këtë rast</w:t>
      </w:r>
      <w:r>
        <w:t>,</w:t>
      </w:r>
      <w:r w:rsidRPr="00CA16D9">
        <w:t xml:space="preserve"> amendamenti do të hyjë në fuqi për </w:t>
      </w:r>
      <w:r>
        <w:t>të gjitha Palët Kontraktuese tre</w:t>
      </w:r>
      <w:r w:rsidRPr="00CA16D9">
        <w:t xml:space="preserve"> muaj pas skadimit të periudhës së përmendur më sipër prej gjashtë muajsh.</w:t>
      </w:r>
    </w:p>
    <w:p w:rsidR="00D73F46" w:rsidRPr="008C34CE" w:rsidRDefault="00D73F46" w:rsidP="00A356A2">
      <w:pPr>
        <w:pStyle w:val="Paragrafi"/>
      </w:pPr>
      <w:r w:rsidRPr="00CA16D9">
        <w:t xml:space="preserve">3. Nëse brenda periudhës prej gjashtë </w:t>
      </w:r>
      <w:r>
        <w:t xml:space="preserve">muajsh </w:t>
      </w:r>
      <w:r w:rsidRPr="00CA16D9">
        <w:t>referuar sipas paragrafit 2 të këtij neni</w:t>
      </w:r>
      <w:r>
        <w:t>,</w:t>
      </w:r>
      <w:r w:rsidRPr="00CA16D9">
        <w:t xml:space="preserve"> është shprehur ndonjë kundërshtim për amendamentin e propozuar, amendamenti do të gjykohet se nuk është pra</w:t>
      </w:r>
      <w:r w:rsidR="008C34CE">
        <w:t>nuar dhe nuk do të jetë efektiv</w:t>
      </w:r>
    </w:p>
    <w:p w:rsidR="00D73F46" w:rsidRPr="00CA16D9" w:rsidRDefault="00D73F46" w:rsidP="00A356A2">
      <w:pPr>
        <w:pStyle w:val="NeniNr"/>
        <w:keepNext w:val="0"/>
      </w:pPr>
      <w:r w:rsidRPr="00CA16D9">
        <w:t>Neni 17</w:t>
      </w:r>
    </w:p>
    <w:p w:rsidR="00D73F46" w:rsidRPr="005F029E" w:rsidRDefault="00D73F46" w:rsidP="00A356A2">
      <w:pPr>
        <w:pStyle w:val="Paragrafi"/>
        <w:rPr>
          <w:sz w:val="18"/>
        </w:rPr>
      </w:pPr>
    </w:p>
    <w:p w:rsidR="00D73F46" w:rsidRPr="00CA16D9" w:rsidRDefault="00D73F46" w:rsidP="00A356A2">
      <w:pPr>
        <w:pStyle w:val="Paragrafi"/>
      </w:pPr>
      <w:r w:rsidRPr="00CA16D9">
        <w:t>Në shtesë të njoftimeve të dhëna sipa</w:t>
      </w:r>
      <w:r>
        <w:t>s nenit 16 të kësaj Marrëveshjeje</w:t>
      </w:r>
      <w:r w:rsidRPr="00CA16D9">
        <w:t xml:space="preserve"> Sekretari i Përgjithshëm i Kombeve të Bashkuara do të njof</w:t>
      </w:r>
      <w:r>
        <w:t>tojë vendet referuar në nenin 9</w:t>
      </w:r>
      <w:r w:rsidRPr="00CA16D9">
        <w:t xml:space="preserve"> paragrafi 1 dhe vendet të cilat janë bërë Palë Kontraktue</w:t>
      </w:r>
      <w:r w:rsidR="00DE1FC1">
        <w:t>se sipas nenit 9</w:t>
      </w:r>
      <w:r>
        <w:t xml:space="preserve"> paragrafi 2</w:t>
      </w:r>
      <w:r w:rsidR="00BE7BC1">
        <w:t xml:space="preserve"> të</w:t>
      </w:r>
      <w:r>
        <w:t>:</w:t>
      </w:r>
    </w:p>
    <w:p w:rsidR="00D73F46" w:rsidRPr="00CA16D9" w:rsidRDefault="00DE1FC1" w:rsidP="00A356A2">
      <w:pPr>
        <w:pStyle w:val="Paragrafi"/>
      </w:pPr>
      <w:r>
        <w:t>a) nën</w:t>
      </w:r>
      <w:r w:rsidR="00D73F46">
        <w:t>s</w:t>
      </w:r>
      <w:r w:rsidR="00D73F46" w:rsidRPr="00CA16D9">
        <w:t>hkruesve, ratifikuesve dhe aderuesve sipas nenit 9;</w:t>
      </w:r>
    </w:p>
    <w:p w:rsidR="00D73F46" w:rsidRPr="00CA16D9" w:rsidRDefault="00D73F46" w:rsidP="00A356A2">
      <w:pPr>
        <w:pStyle w:val="Paragrafi"/>
      </w:pPr>
      <w:r w:rsidRPr="00CA16D9">
        <w:t>b) datës së hyrjes në fuqi të kësaj Marrëveshje</w:t>
      </w:r>
      <w:r>
        <w:t>je</w:t>
      </w:r>
      <w:r w:rsidRPr="00CA16D9">
        <w:t xml:space="preserve"> në përputhje me nenin 10;</w:t>
      </w:r>
    </w:p>
    <w:p w:rsidR="00D73F46" w:rsidRPr="00CA16D9" w:rsidRDefault="00D73F46" w:rsidP="00A356A2">
      <w:pPr>
        <w:pStyle w:val="Paragrafi"/>
      </w:pPr>
      <w:r w:rsidRPr="00CA16D9">
        <w:t>c) denoncimeve sipas nenit 11;</w:t>
      </w:r>
    </w:p>
    <w:p w:rsidR="00D73F46" w:rsidRPr="00CA16D9" w:rsidRDefault="00D73F46" w:rsidP="00A356A2">
      <w:pPr>
        <w:pStyle w:val="Paragrafi"/>
      </w:pPr>
      <w:r>
        <w:t>d) përfundimit të kësaj M</w:t>
      </w:r>
      <w:r w:rsidRPr="00CA16D9">
        <w:t>arrëveshje</w:t>
      </w:r>
      <w:r>
        <w:t>je</w:t>
      </w:r>
      <w:r w:rsidRPr="00CA16D9">
        <w:t xml:space="preserve"> në përputhje me nenin 12;</w:t>
      </w:r>
    </w:p>
    <w:p w:rsidR="00D73F46" w:rsidRPr="00CA16D9" w:rsidRDefault="00BE7BC1" w:rsidP="00A356A2">
      <w:pPr>
        <w:pStyle w:val="Paragrafi"/>
      </w:pPr>
      <w:r>
        <w:t>e) njoftimit të</w:t>
      </w:r>
      <w:r w:rsidR="00D73F46" w:rsidRPr="00CA16D9">
        <w:t xml:space="preserve"> marrë në përputhje me nenin 13;</w:t>
      </w:r>
    </w:p>
    <w:p w:rsidR="00D73F46" w:rsidRPr="00CA16D9" w:rsidRDefault="00BE7BC1" w:rsidP="00A356A2">
      <w:pPr>
        <w:pStyle w:val="Paragrafi"/>
      </w:pPr>
      <w:r>
        <w:t>f) deklarimit të njoftimit të</w:t>
      </w:r>
      <w:r w:rsidR="00D73F46" w:rsidRPr="00CA16D9">
        <w:t xml:space="preserve"> marra në përputhj</w:t>
      </w:r>
      <w:r w:rsidR="00D73F46">
        <w:t>e me nenin 15</w:t>
      </w:r>
      <w:r w:rsidR="00D73F46" w:rsidRPr="00CA16D9">
        <w:t xml:space="preserve"> paragrafi 1 dhe 2;</w:t>
      </w:r>
    </w:p>
    <w:p w:rsidR="00D73F46" w:rsidRPr="00CA16D9" w:rsidRDefault="00D73F46" w:rsidP="00A356A2">
      <w:pPr>
        <w:pStyle w:val="Paragrafi"/>
      </w:pPr>
      <w:r w:rsidRPr="00CA16D9">
        <w:t>g) hy</w:t>
      </w:r>
      <w:r>
        <w:t>rjes në fuqi të çdo amendamenti</w:t>
      </w:r>
      <w:r w:rsidRPr="00CA16D9">
        <w:t xml:space="preserve"> ose kundërshtimin e shprehur për draftin e ndonjë amendamenti, në përputhje me nenin 16.</w:t>
      </w:r>
    </w:p>
    <w:p w:rsidR="00D73F46" w:rsidRPr="005F029E" w:rsidRDefault="00D73F46" w:rsidP="00A356A2">
      <w:pPr>
        <w:pStyle w:val="Paragrafi"/>
        <w:rPr>
          <w:sz w:val="18"/>
        </w:rPr>
      </w:pPr>
    </w:p>
    <w:p w:rsidR="00D73F46" w:rsidRPr="00CA16D9" w:rsidRDefault="00D73F46" w:rsidP="00A356A2">
      <w:pPr>
        <w:pStyle w:val="NeniNr"/>
        <w:keepNext w:val="0"/>
      </w:pPr>
      <w:r w:rsidRPr="00CA16D9">
        <w:t>Neni 18</w:t>
      </w:r>
    </w:p>
    <w:p w:rsidR="00D73F46" w:rsidRPr="005F029E" w:rsidRDefault="00D73F46" w:rsidP="00A356A2">
      <w:pPr>
        <w:pStyle w:val="Paragrafi"/>
        <w:rPr>
          <w:sz w:val="18"/>
        </w:rPr>
      </w:pPr>
    </w:p>
    <w:p w:rsidR="00D73F46" w:rsidRPr="00CA16D9" w:rsidRDefault="00D73F46" w:rsidP="00A356A2">
      <w:pPr>
        <w:pStyle w:val="Paragrafi"/>
      </w:pPr>
      <w:r w:rsidRPr="00CA16D9">
        <w:t>Pas 28 shkurtit 1958, origjinali i kësaj Marrëveshje</w:t>
      </w:r>
      <w:r>
        <w:t>je do të depozitohet te</w:t>
      </w:r>
      <w:r w:rsidRPr="00CA16D9">
        <w:t xml:space="preserve"> Sekretari i Përgjithshëm i Kombeve të Bashkuara, i c</w:t>
      </w:r>
      <w:r w:rsidR="00DE1FC1">
        <w:t>ili do të transmetojë kopj</w:t>
      </w:r>
      <w:r>
        <w:t>et e c</w:t>
      </w:r>
      <w:r w:rsidRPr="00CA16D9">
        <w:t>ertifikuara me origjinalin në ç</w:t>
      </w:r>
      <w:r>
        <w:t>do vend të përmendur në nenin 9</w:t>
      </w:r>
      <w:r w:rsidRPr="00CA16D9">
        <w:t xml:space="preserve"> paragrafi 1 dhe 2.</w:t>
      </w:r>
    </w:p>
    <w:p w:rsidR="00D73F46" w:rsidRPr="00CA16D9" w:rsidRDefault="00D73F46" w:rsidP="00A356A2">
      <w:pPr>
        <w:pStyle w:val="Paragrafi"/>
      </w:pPr>
      <w:r>
        <w:t>Në dëshminë e</w:t>
      </w:r>
      <w:r w:rsidRPr="00CA16D9">
        <w:t xml:space="preserve"> të nënshkruarit të autorizuar plotësisht</w:t>
      </w:r>
      <w:r>
        <w:t>,</w:t>
      </w:r>
      <w:r w:rsidR="00DE1FC1">
        <w:t xml:space="preserve"> kanë nënshkruar këtë M</w:t>
      </w:r>
      <w:r w:rsidRPr="00CA16D9">
        <w:t>arrëveshje.</w:t>
      </w:r>
    </w:p>
    <w:p w:rsidR="00A06A05" w:rsidRDefault="00D73F46" w:rsidP="00A356A2">
      <w:pPr>
        <w:pStyle w:val="Paragrafi"/>
      </w:pPr>
      <w:r>
        <w:t>Bërë në G</w:t>
      </w:r>
      <w:r w:rsidRPr="00CA16D9">
        <w:t xml:space="preserve">jenevë, </w:t>
      </w:r>
      <w:r w:rsidR="00DE1FC1">
        <w:t xml:space="preserve">më 13 dhjetor 1957 </w:t>
      </w:r>
      <w:r w:rsidRPr="00CA16D9">
        <w:t xml:space="preserve">në një kopje të vetme në gjuhën angleze dhe </w:t>
      </w:r>
      <w:r w:rsidR="00DE1FC1">
        <w:t xml:space="preserve">atë </w:t>
      </w:r>
      <w:r w:rsidRPr="00CA16D9">
        <w:t>franceze, çdo tekst është i barabartë në mënyrë autentike.</w:t>
      </w:r>
    </w:p>
    <w:p w:rsidR="00A356A2" w:rsidRDefault="00A356A2" w:rsidP="00A356A2">
      <w:pPr>
        <w:pStyle w:val="Paragrafi"/>
      </w:pPr>
    </w:p>
    <w:p w:rsidR="00A356A2" w:rsidRDefault="00A356A2" w:rsidP="00A356A2">
      <w:pPr>
        <w:pStyle w:val="Paragrafi"/>
      </w:pPr>
    </w:p>
    <w:p w:rsidR="002D2DB5" w:rsidRDefault="002D2DB5" w:rsidP="00A356A2">
      <w:pPr>
        <w:pStyle w:val="Akti"/>
        <w:keepNext w:val="0"/>
      </w:pPr>
      <w:r>
        <w:t>DEKRET</w:t>
      </w:r>
    </w:p>
    <w:p w:rsidR="002D2DB5" w:rsidRDefault="002D2DB5" w:rsidP="00A356A2">
      <w:pPr>
        <w:pStyle w:val="NumriData"/>
        <w:keepNext w:val="0"/>
      </w:pPr>
      <w:r>
        <w:t>Nr.4207, datë 19.4.2004</w:t>
      </w:r>
    </w:p>
    <w:p w:rsidR="002D2DB5" w:rsidRDefault="002D2DB5" w:rsidP="00A356A2">
      <w:pPr>
        <w:pStyle w:val="Paragrafi"/>
      </w:pPr>
    </w:p>
    <w:p w:rsidR="002D2DB5" w:rsidRDefault="002D2DB5" w:rsidP="00A356A2">
      <w:pPr>
        <w:pStyle w:val="Titulli"/>
        <w:keepNext w:val="0"/>
      </w:pPr>
      <w:r>
        <w:t>PËR LEJIM LËNIE TË SHTETËSISË SHQIPTARE</w:t>
      </w:r>
    </w:p>
    <w:p w:rsidR="002D2DB5" w:rsidRDefault="002D2DB5" w:rsidP="00A356A2">
      <w:pPr>
        <w:pStyle w:val="Paragrafi"/>
      </w:pPr>
    </w:p>
    <w:p w:rsidR="002D2DB5" w:rsidRDefault="002D2DB5" w:rsidP="00A356A2">
      <w:pPr>
        <w:pStyle w:val="BazLigjPropozues"/>
        <w:keepNext w:val="0"/>
      </w:pPr>
      <w:r>
        <w:t>Në mbështetje të nenit 92 pika "c" të Kushtetutës, të neneve 15, 19 dhe 20 të ligjit nr.8389, datë 5.8.1998 "Për shtetësinë shqiptare", bazuar edhe në propozimin e Ministrit të Rendit Publik,</w:t>
      </w:r>
    </w:p>
    <w:p w:rsidR="002D2DB5" w:rsidRDefault="002D2DB5" w:rsidP="00A356A2">
      <w:pPr>
        <w:pStyle w:val="Paragrafi"/>
      </w:pPr>
    </w:p>
    <w:p w:rsidR="002D2DB5" w:rsidRDefault="002D2DB5" w:rsidP="00A356A2">
      <w:pPr>
        <w:pStyle w:val="TitulliNr"/>
        <w:keepNext w:val="0"/>
      </w:pPr>
      <w:r>
        <w:t>DEKRETOJ:</w:t>
      </w:r>
    </w:p>
    <w:p w:rsidR="002D2DB5" w:rsidRDefault="002D2DB5" w:rsidP="00A356A2">
      <w:pPr>
        <w:pStyle w:val="Paragrafi"/>
      </w:pPr>
    </w:p>
    <w:p w:rsidR="002D2DB5" w:rsidRDefault="002D2DB5" w:rsidP="00A356A2">
      <w:pPr>
        <w:pStyle w:val="NeniNr"/>
        <w:keepNext w:val="0"/>
      </w:pPr>
      <w:r>
        <w:t>Neni 1</w:t>
      </w:r>
    </w:p>
    <w:p w:rsidR="002D2DB5" w:rsidRDefault="002D2DB5" w:rsidP="00A356A2">
      <w:pPr>
        <w:pStyle w:val="Paragrafi"/>
      </w:pPr>
    </w:p>
    <w:p w:rsidR="002D2DB5" w:rsidRDefault="002D2DB5" w:rsidP="00A356A2">
      <w:pPr>
        <w:pStyle w:val="Paragrafi"/>
      </w:pPr>
      <w:r>
        <w:t>U lejohet lënia e shtetësisë shqiptare me kërkesë të tyre personave të mëposhtëm:</w:t>
      </w:r>
    </w:p>
    <w:p w:rsidR="002D2DB5" w:rsidRDefault="002D2DB5" w:rsidP="00A356A2">
      <w:pPr>
        <w:pStyle w:val="Paragrafi"/>
      </w:pPr>
    </w:p>
    <w:tbl>
      <w:tblPr>
        <w:tblW w:w="0" w:type="auto"/>
        <w:tblLook w:val="01E0" w:firstRow="1" w:lastRow="1" w:firstColumn="1" w:lastColumn="1" w:noHBand="0" w:noVBand="0"/>
      </w:tblPr>
      <w:tblGrid>
        <w:gridCol w:w="4643"/>
        <w:gridCol w:w="4643"/>
      </w:tblGrid>
      <w:tr w:rsidR="002D2DB5" w:rsidTr="00615659">
        <w:tc>
          <w:tcPr>
            <w:tcW w:w="4643" w:type="dxa"/>
          </w:tcPr>
          <w:p w:rsidR="002D2DB5" w:rsidRDefault="002D2DB5" w:rsidP="00615659">
            <w:pPr>
              <w:pStyle w:val="Tabele"/>
              <w:widowControl w:val="0"/>
            </w:pPr>
            <w:r>
              <w:t>1. Amir Myrto Curaj</w:t>
            </w:r>
          </w:p>
        </w:tc>
        <w:tc>
          <w:tcPr>
            <w:tcW w:w="4643" w:type="dxa"/>
          </w:tcPr>
          <w:p w:rsidR="002D2DB5" w:rsidRDefault="002D2DB5" w:rsidP="00615659">
            <w:pPr>
              <w:pStyle w:val="Tabele"/>
              <w:widowControl w:val="0"/>
            </w:pPr>
            <w:r>
              <w:t>23.</w:t>
            </w:r>
            <w:r w:rsidR="009B4F0B">
              <w:t xml:space="preserve"> </w:t>
            </w:r>
            <w:r>
              <w:t>Dritan Gani Halili</w:t>
            </w:r>
          </w:p>
        </w:tc>
      </w:tr>
      <w:tr w:rsidR="002D2DB5" w:rsidTr="00615659">
        <w:tc>
          <w:tcPr>
            <w:tcW w:w="4643" w:type="dxa"/>
          </w:tcPr>
          <w:p w:rsidR="002D2DB5" w:rsidRDefault="002D2DB5" w:rsidP="00615659">
            <w:pPr>
              <w:pStyle w:val="Tabele"/>
              <w:widowControl w:val="0"/>
            </w:pPr>
            <w:r>
              <w:t>2. Dardana Istref Kelmendi</w:t>
            </w:r>
          </w:p>
        </w:tc>
        <w:tc>
          <w:tcPr>
            <w:tcW w:w="4643" w:type="dxa"/>
          </w:tcPr>
          <w:p w:rsidR="002D2DB5" w:rsidRDefault="002D2DB5" w:rsidP="00615659">
            <w:pPr>
              <w:pStyle w:val="Tabele"/>
              <w:widowControl w:val="0"/>
            </w:pPr>
            <w:r>
              <w:t>24.</w:t>
            </w:r>
            <w:r w:rsidR="009B4F0B">
              <w:t xml:space="preserve"> </w:t>
            </w:r>
            <w:r>
              <w:t>Pandeli Jani Murova</w:t>
            </w:r>
          </w:p>
        </w:tc>
      </w:tr>
      <w:tr w:rsidR="002D2DB5" w:rsidTr="00615659">
        <w:tc>
          <w:tcPr>
            <w:tcW w:w="4643" w:type="dxa"/>
          </w:tcPr>
          <w:p w:rsidR="002D2DB5" w:rsidRDefault="002D2DB5" w:rsidP="00615659">
            <w:pPr>
              <w:pStyle w:val="Tabele"/>
              <w:widowControl w:val="0"/>
            </w:pPr>
            <w:r>
              <w:t>3. Ermal Sotiraq Mukeli</w:t>
            </w:r>
          </w:p>
        </w:tc>
        <w:tc>
          <w:tcPr>
            <w:tcW w:w="4643" w:type="dxa"/>
          </w:tcPr>
          <w:p w:rsidR="002D2DB5" w:rsidRDefault="002D2DB5" w:rsidP="00615659">
            <w:pPr>
              <w:pStyle w:val="Tabele"/>
              <w:widowControl w:val="0"/>
            </w:pPr>
            <w:r>
              <w:t>25.</w:t>
            </w:r>
            <w:r w:rsidR="009B4F0B">
              <w:t xml:space="preserve"> </w:t>
            </w:r>
            <w:r>
              <w:t>Alpin Rako Gjini</w:t>
            </w:r>
          </w:p>
        </w:tc>
      </w:tr>
      <w:tr w:rsidR="002D2DB5" w:rsidTr="00615659">
        <w:tc>
          <w:tcPr>
            <w:tcW w:w="4643" w:type="dxa"/>
          </w:tcPr>
          <w:p w:rsidR="002D2DB5" w:rsidRDefault="002D2DB5" w:rsidP="00615659">
            <w:pPr>
              <w:pStyle w:val="Tabele"/>
              <w:widowControl w:val="0"/>
            </w:pPr>
            <w:r>
              <w:t>4. Desard (Desart) Veis Tare</w:t>
            </w:r>
          </w:p>
        </w:tc>
        <w:tc>
          <w:tcPr>
            <w:tcW w:w="4643" w:type="dxa"/>
          </w:tcPr>
          <w:p w:rsidR="002D2DB5" w:rsidRDefault="002D2DB5" w:rsidP="00615659">
            <w:pPr>
              <w:pStyle w:val="Tabele"/>
              <w:widowControl w:val="0"/>
            </w:pPr>
            <w:r>
              <w:t>26.</w:t>
            </w:r>
            <w:r w:rsidR="009B4F0B">
              <w:t xml:space="preserve"> </w:t>
            </w:r>
            <w:r>
              <w:t>Daniel Tualant Ferdinand Hodo</w:t>
            </w:r>
          </w:p>
        </w:tc>
      </w:tr>
      <w:tr w:rsidR="002D2DB5" w:rsidTr="00615659">
        <w:tc>
          <w:tcPr>
            <w:tcW w:w="4643" w:type="dxa"/>
          </w:tcPr>
          <w:p w:rsidR="002D2DB5" w:rsidRDefault="002D2DB5" w:rsidP="00615659">
            <w:pPr>
              <w:pStyle w:val="Tabele"/>
              <w:widowControl w:val="0"/>
            </w:pPr>
            <w:r>
              <w:t>5. Brunhilda Ferdinand Shakaj (Shingjergji)</w:t>
            </w:r>
          </w:p>
        </w:tc>
        <w:tc>
          <w:tcPr>
            <w:tcW w:w="4643" w:type="dxa"/>
          </w:tcPr>
          <w:p w:rsidR="002D2DB5" w:rsidRDefault="002D2DB5" w:rsidP="00615659">
            <w:pPr>
              <w:pStyle w:val="Tabele"/>
              <w:widowControl w:val="0"/>
            </w:pPr>
            <w:r>
              <w:t>27.</w:t>
            </w:r>
            <w:r w:rsidR="009B4F0B">
              <w:t xml:space="preserve"> </w:t>
            </w:r>
            <w:r>
              <w:t>Roald Arnold Ferdinand Hodo</w:t>
            </w:r>
          </w:p>
        </w:tc>
      </w:tr>
      <w:tr w:rsidR="002D2DB5" w:rsidTr="00615659">
        <w:tc>
          <w:tcPr>
            <w:tcW w:w="4643" w:type="dxa"/>
          </w:tcPr>
          <w:p w:rsidR="002D2DB5" w:rsidRDefault="002D2DB5" w:rsidP="00615659">
            <w:pPr>
              <w:pStyle w:val="Tabele"/>
              <w:widowControl w:val="0"/>
            </w:pPr>
            <w:r>
              <w:t>6. Eric Eduard Shakaj</w:t>
            </w:r>
          </w:p>
        </w:tc>
        <w:tc>
          <w:tcPr>
            <w:tcW w:w="4643" w:type="dxa"/>
          </w:tcPr>
          <w:p w:rsidR="002D2DB5" w:rsidRDefault="002D2DB5" w:rsidP="00615659">
            <w:pPr>
              <w:pStyle w:val="Tabele"/>
              <w:widowControl w:val="0"/>
            </w:pPr>
            <w:r>
              <w:t>28.</w:t>
            </w:r>
            <w:r w:rsidR="009B4F0B">
              <w:t xml:space="preserve"> </w:t>
            </w:r>
            <w:r>
              <w:t>Jessika Kathrin Ferdinand Hodo</w:t>
            </w:r>
          </w:p>
        </w:tc>
      </w:tr>
      <w:tr w:rsidR="002D2DB5" w:rsidTr="00615659">
        <w:tc>
          <w:tcPr>
            <w:tcW w:w="4643" w:type="dxa"/>
          </w:tcPr>
          <w:p w:rsidR="002D2DB5" w:rsidRDefault="002D2DB5" w:rsidP="00615659">
            <w:pPr>
              <w:pStyle w:val="Tabele"/>
              <w:widowControl w:val="0"/>
            </w:pPr>
            <w:r>
              <w:t>7. Jenny Eduard Shakaj</w:t>
            </w:r>
          </w:p>
        </w:tc>
        <w:tc>
          <w:tcPr>
            <w:tcW w:w="4643" w:type="dxa"/>
          </w:tcPr>
          <w:p w:rsidR="002D2DB5" w:rsidRDefault="002D2DB5" w:rsidP="00615659">
            <w:pPr>
              <w:pStyle w:val="Tabele"/>
              <w:widowControl w:val="0"/>
            </w:pPr>
            <w:r>
              <w:t>29.</w:t>
            </w:r>
            <w:r w:rsidR="009B4F0B">
              <w:t xml:space="preserve"> </w:t>
            </w:r>
            <w:r>
              <w:t>Engjëllushe Enver Gostivari (Memishaj)</w:t>
            </w:r>
          </w:p>
        </w:tc>
      </w:tr>
      <w:tr w:rsidR="002D2DB5" w:rsidTr="00615659">
        <w:tc>
          <w:tcPr>
            <w:tcW w:w="4643" w:type="dxa"/>
          </w:tcPr>
          <w:p w:rsidR="002D2DB5" w:rsidRDefault="002D2DB5" w:rsidP="00615659">
            <w:pPr>
              <w:pStyle w:val="Tabele"/>
              <w:widowControl w:val="0"/>
            </w:pPr>
            <w:r>
              <w:t>8. Gentiana Haxhi Pulaj</w:t>
            </w:r>
          </w:p>
        </w:tc>
        <w:tc>
          <w:tcPr>
            <w:tcW w:w="4643" w:type="dxa"/>
          </w:tcPr>
          <w:p w:rsidR="002D2DB5" w:rsidRDefault="002D2DB5" w:rsidP="00615659">
            <w:pPr>
              <w:pStyle w:val="Tabele"/>
              <w:widowControl w:val="0"/>
            </w:pPr>
            <w:r>
              <w:t>30.</w:t>
            </w:r>
            <w:r w:rsidR="009B4F0B">
              <w:t xml:space="preserve"> </w:t>
            </w:r>
            <w:r>
              <w:t>Vjollca Xhevit Reul (Troci)</w:t>
            </w:r>
          </w:p>
        </w:tc>
      </w:tr>
      <w:tr w:rsidR="002D2DB5" w:rsidTr="00615659">
        <w:tc>
          <w:tcPr>
            <w:tcW w:w="4643" w:type="dxa"/>
          </w:tcPr>
          <w:p w:rsidR="002D2DB5" w:rsidRDefault="002D2DB5" w:rsidP="00615659">
            <w:pPr>
              <w:pStyle w:val="Tabele"/>
              <w:widowControl w:val="0"/>
            </w:pPr>
            <w:r>
              <w:t>9. Majlinda Njac Muja (Simoni)</w:t>
            </w:r>
          </w:p>
        </w:tc>
        <w:tc>
          <w:tcPr>
            <w:tcW w:w="4643" w:type="dxa"/>
          </w:tcPr>
          <w:p w:rsidR="002D2DB5" w:rsidRDefault="002D2DB5" w:rsidP="00615659">
            <w:pPr>
              <w:pStyle w:val="Tabele"/>
              <w:widowControl w:val="0"/>
            </w:pPr>
            <w:r>
              <w:t>31.</w:t>
            </w:r>
            <w:r w:rsidR="009B4F0B">
              <w:t xml:space="preserve"> </w:t>
            </w:r>
            <w:r>
              <w:t>Mirela Sotiraq Pilkati (Dimoshi)</w:t>
            </w:r>
          </w:p>
        </w:tc>
      </w:tr>
      <w:tr w:rsidR="002D2DB5" w:rsidTr="00615659">
        <w:tc>
          <w:tcPr>
            <w:tcW w:w="4643" w:type="dxa"/>
          </w:tcPr>
          <w:p w:rsidR="002D2DB5" w:rsidRDefault="002D2DB5" w:rsidP="00615659">
            <w:pPr>
              <w:pStyle w:val="Tabele"/>
              <w:widowControl w:val="0"/>
            </w:pPr>
            <w:r>
              <w:t>10.</w:t>
            </w:r>
            <w:r w:rsidR="009B4F0B">
              <w:t xml:space="preserve"> </w:t>
            </w:r>
            <w:r>
              <w:t>Erdi Hajredin Muja</w:t>
            </w:r>
          </w:p>
        </w:tc>
        <w:tc>
          <w:tcPr>
            <w:tcW w:w="4643" w:type="dxa"/>
          </w:tcPr>
          <w:p w:rsidR="002D2DB5" w:rsidRDefault="002D2DB5" w:rsidP="00615659">
            <w:pPr>
              <w:pStyle w:val="Tabele"/>
              <w:widowControl w:val="0"/>
            </w:pPr>
            <w:r>
              <w:t>32.</w:t>
            </w:r>
            <w:r w:rsidR="009B4F0B">
              <w:t xml:space="preserve"> </w:t>
            </w:r>
            <w:r>
              <w:t>Adela Nexhdet Kogler (Shehu)</w:t>
            </w:r>
          </w:p>
        </w:tc>
      </w:tr>
      <w:tr w:rsidR="002D2DB5" w:rsidTr="00615659">
        <w:tc>
          <w:tcPr>
            <w:tcW w:w="4643" w:type="dxa"/>
          </w:tcPr>
          <w:p w:rsidR="002D2DB5" w:rsidRDefault="002D2DB5" w:rsidP="00615659">
            <w:pPr>
              <w:pStyle w:val="Tabele"/>
              <w:widowControl w:val="0"/>
            </w:pPr>
            <w:r>
              <w:t>11.</w:t>
            </w:r>
            <w:r w:rsidR="009B4F0B">
              <w:t xml:space="preserve"> </w:t>
            </w:r>
            <w:r>
              <w:t>Nikolla Kristofor Stergjo</w:t>
            </w:r>
          </w:p>
        </w:tc>
        <w:tc>
          <w:tcPr>
            <w:tcW w:w="4643" w:type="dxa"/>
          </w:tcPr>
          <w:p w:rsidR="002D2DB5" w:rsidRDefault="002D2DB5" w:rsidP="00615659">
            <w:pPr>
              <w:pStyle w:val="Tabele"/>
              <w:widowControl w:val="0"/>
            </w:pPr>
            <w:r>
              <w:t>33.</w:t>
            </w:r>
            <w:r w:rsidR="009B4F0B">
              <w:t xml:space="preserve"> </w:t>
            </w:r>
            <w:r>
              <w:t>Artan Koço Rapo</w:t>
            </w:r>
          </w:p>
        </w:tc>
      </w:tr>
      <w:tr w:rsidR="002D2DB5" w:rsidTr="00615659">
        <w:tc>
          <w:tcPr>
            <w:tcW w:w="4643" w:type="dxa"/>
          </w:tcPr>
          <w:p w:rsidR="002D2DB5" w:rsidRDefault="002D2DB5" w:rsidP="00615659">
            <w:pPr>
              <w:pStyle w:val="Tabele"/>
              <w:widowControl w:val="0"/>
            </w:pPr>
            <w:r>
              <w:t>12.</w:t>
            </w:r>
            <w:r w:rsidR="009B4F0B">
              <w:t xml:space="preserve"> </w:t>
            </w:r>
            <w:r>
              <w:t>Lefter Alqi Gjeçka</w:t>
            </w:r>
          </w:p>
        </w:tc>
        <w:tc>
          <w:tcPr>
            <w:tcW w:w="4643" w:type="dxa"/>
          </w:tcPr>
          <w:p w:rsidR="002D2DB5" w:rsidRDefault="002D2DB5" w:rsidP="00615659">
            <w:pPr>
              <w:pStyle w:val="Tabele"/>
              <w:widowControl w:val="0"/>
            </w:pPr>
            <w:r>
              <w:t>34.</w:t>
            </w:r>
            <w:r w:rsidR="009B4F0B">
              <w:t xml:space="preserve"> </w:t>
            </w:r>
            <w:r>
              <w:t>Kerstin Artan Rapo</w:t>
            </w:r>
          </w:p>
        </w:tc>
      </w:tr>
      <w:tr w:rsidR="002D2DB5" w:rsidTr="00615659">
        <w:tc>
          <w:tcPr>
            <w:tcW w:w="4643" w:type="dxa"/>
          </w:tcPr>
          <w:p w:rsidR="002D2DB5" w:rsidRDefault="002D2DB5" w:rsidP="00615659">
            <w:pPr>
              <w:pStyle w:val="Tabele"/>
              <w:widowControl w:val="0"/>
            </w:pPr>
            <w:r>
              <w:t>13.</w:t>
            </w:r>
            <w:r w:rsidR="009B4F0B">
              <w:t xml:space="preserve"> </w:t>
            </w:r>
            <w:r>
              <w:t>Dasantila Kushtrim Ritterbock (Taka)</w:t>
            </w:r>
          </w:p>
        </w:tc>
        <w:tc>
          <w:tcPr>
            <w:tcW w:w="4643" w:type="dxa"/>
          </w:tcPr>
          <w:p w:rsidR="002D2DB5" w:rsidRDefault="002D2DB5" w:rsidP="00615659">
            <w:pPr>
              <w:pStyle w:val="Tabele"/>
              <w:widowControl w:val="0"/>
            </w:pPr>
            <w:r>
              <w:t>35.</w:t>
            </w:r>
            <w:r w:rsidR="009B4F0B">
              <w:t xml:space="preserve"> </w:t>
            </w:r>
            <w:r>
              <w:t>Flavia Artan Rapo</w:t>
            </w:r>
          </w:p>
        </w:tc>
      </w:tr>
      <w:tr w:rsidR="002D2DB5" w:rsidTr="00615659">
        <w:tc>
          <w:tcPr>
            <w:tcW w:w="4643" w:type="dxa"/>
          </w:tcPr>
          <w:p w:rsidR="002D2DB5" w:rsidRDefault="002D2DB5" w:rsidP="00615659">
            <w:pPr>
              <w:pStyle w:val="Tabele"/>
              <w:widowControl w:val="0"/>
            </w:pPr>
            <w:r>
              <w:t>14.</w:t>
            </w:r>
            <w:r w:rsidR="009B4F0B">
              <w:t xml:space="preserve"> </w:t>
            </w:r>
            <w:r>
              <w:t>Arben Ali Ferhati</w:t>
            </w:r>
          </w:p>
        </w:tc>
        <w:tc>
          <w:tcPr>
            <w:tcW w:w="4643" w:type="dxa"/>
          </w:tcPr>
          <w:p w:rsidR="002D2DB5" w:rsidRDefault="002D2DB5" w:rsidP="00615659">
            <w:pPr>
              <w:pStyle w:val="Tabele"/>
              <w:widowControl w:val="0"/>
            </w:pPr>
            <w:r>
              <w:t>36.</w:t>
            </w:r>
            <w:r w:rsidR="009B4F0B">
              <w:t xml:space="preserve"> </w:t>
            </w:r>
            <w:r>
              <w:t>Entela Ilia Rapo (Tanellari)</w:t>
            </w:r>
          </w:p>
        </w:tc>
      </w:tr>
      <w:tr w:rsidR="002D2DB5" w:rsidTr="00615659">
        <w:tc>
          <w:tcPr>
            <w:tcW w:w="4643" w:type="dxa"/>
          </w:tcPr>
          <w:p w:rsidR="002D2DB5" w:rsidRDefault="002D2DB5" w:rsidP="00615659">
            <w:pPr>
              <w:pStyle w:val="Tabele"/>
              <w:widowControl w:val="0"/>
            </w:pPr>
            <w:r>
              <w:t>15.</w:t>
            </w:r>
            <w:r w:rsidR="009B4F0B">
              <w:t xml:space="preserve"> </w:t>
            </w:r>
            <w:r>
              <w:t>Arl Robin Arben Ferhati</w:t>
            </w:r>
          </w:p>
        </w:tc>
        <w:tc>
          <w:tcPr>
            <w:tcW w:w="4643" w:type="dxa"/>
          </w:tcPr>
          <w:p w:rsidR="002D2DB5" w:rsidRDefault="002D2DB5" w:rsidP="00615659">
            <w:pPr>
              <w:pStyle w:val="Tabele"/>
              <w:widowControl w:val="0"/>
            </w:pPr>
            <w:r>
              <w:t>37.</w:t>
            </w:r>
            <w:r w:rsidR="009B4F0B">
              <w:t xml:space="preserve"> </w:t>
            </w:r>
            <w:r>
              <w:t>Gjinovefa Vaihid Piechnik (Meçaj)</w:t>
            </w:r>
          </w:p>
        </w:tc>
      </w:tr>
      <w:tr w:rsidR="002D2DB5" w:rsidTr="00615659">
        <w:tc>
          <w:tcPr>
            <w:tcW w:w="4643" w:type="dxa"/>
          </w:tcPr>
          <w:p w:rsidR="002D2DB5" w:rsidRDefault="002D2DB5" w:rsidP="00615659">
            <w:pPr>
              <w:pStyle w:val="Tabele"/>
              <w:widowControl w:val="0"/>
            </w:pPr>
            <w:r>
              <w:t>16.</w:t>
            </w:r>
            <w:r w:rsidR="009B4F0B">
              <w:t xml:space="preserve"> </w:t>
            </w:r>
            <w:r>
              <w:t>Merita Shefqet Ferhati (Resmi)</w:t>
            </w:r>
          </w:p>
        </w:tc>
        <w:tc>
          <w:tcPr>
            <w:tcW w:w="4643" w:type="dxa"/>
          </w:tcPr>
          <w:p w:rsidR="002D2DB5" w:rsidRDefault="002D2DB5" w:rsidP="00615659">
            <w:pPr>
              <w:pStyle w:val="Tabele"/>
              <w:widowControl w:val="0"/>
            </w:pPr>
            <w:r>
              <w:t>38.</w:t>
            </w:r>
            <w:r w:rsidR="009B4F0B">
              <w:t xml:space="preserve"> </w:t>
            </w:r>
            <w:r>
              <w:t>Genti Pandeli Borova</w:t>
            </w:r>
          </w:p>
        </w:tc>
      </w:tr>
      <w:tr w:rsidR="002D2DB5" w:rsidTr="00615659">
        <w:tc>
          <w:tcPr>
            <w:tcW w:w="4643" w:type="dxa"/>
          </w:tcPr>
          <w:p w:rsidR="002D2DB5" w:rsidRDefault="002D2DB5" w:rsidP="00615659">
            <w:pPr>
              <w:pStyle w:val="Tabele"/>
              <w:widowControl w:val="0"/>
            </w:pPr>
            <w:r>
              <w:t>17.</w:t>
            </w:r>
            <w:r w:rsidR="009B4F0B">
              <w:t xml:space="preserve"> </w:t>
            </w:r>
            <w:r>
              <w:t>Shermedin Behar Bonaj</w:t>
            </w:r>
          </w:p>
        </w:tc>
        <w:tc>
          <w:tcPr>
            <w:tcW w:w="4643" w:type="dxa"/>
          </w:tcPr>
          <w:p w:rsidR="002D2DB5" w:rsidRDefault="002D2DB5" w:rsidP="00615659">
            <w:pPr>
              <w:pStyle w:val="Tabele"/>
              <w:widowControl w:val="0"/>
            </w:pPr>
            <w:r>
              <w:t>39.</w:t>
            </w:r>
            <w:r w:rsidR="009B4F0B">
              <w:t xml:space="preserve"> </w:t>
            </w:r>
            <w:r>
              <w:t>Pirro Pandeli Borova</w:t>
            </w:r>
          </w:p>
        </w:tc>
      </w:tr>
      <w:tr w:rsidR="002D2DB5" w:rsidTr="00615659">
        <w:tc>
          <w:tcPr>
            <w:tcW w:w="4643" w:type="dxa"/>
          </w:tcPr>
          <w:p w:rsidR="002D2DB5" w:rsidRDefault="002D2DB5" w:rsidP="00615659">
            <w:pPr>
              <w:pStyle w:val="Tabele"/>
              <w:widowControl w:val="0"/>
            </w:pPr>
            <w:r>
              <w:t>18.</w:t>
            </w:r>
            <w:r w:rsidR="009B4F0B">
              <w:t xml:space="preserve"> </w:t>
            </w:r>
            <w:r>
              <w:t>Agron Bado Shakaj</w:t>
            </w:r>
          </w:p>
        </w:tc>
        <w:tc>
          <w:tcPr>
            <w:tcW w:w="4643" w:type="dxa"/>
          </w:tcPr>
          <w:p w:rsidR="002D2DB5" w:rsidRDefault="002D2DB5" w:rsidP="00615659">
            <w:pPr>
              <w:pStyle w:val="Tabele"/>
              <w:widowControl w:val="0"/>
            </w:pPr>
            <w:r>
              <w:t>40.</w:t>
            </w:r>
            <w:r w:rsidR="009B4F0B">
              <w:t xml:space="preserve"> </w:t>
            </w:r>
            <w:r>
              <w:t>Najada Xhemal Stein (Lamçe)</w:t>
            </w:r>
          </w:p>
        </w:tc>
      </w:tr>
      <w:tr w:rsidR="002D2DB5" w:rsidTr="00615659">
        <w:tc>
          <w:tcPr>
            <w:tcW w:w="4643" w:type="dxa"/>
          </w:tcPr>
          <w:p w:rsidR="002D2DB5" w:rsidRDefault="002D2DB5" w:rsidP="00615659">
            <w:pPr>
              <w:pStyle w:val="Tabele"/>
              <w:widowControl w:val="0"/>
            </w:pPr>
            <w:r>
              <w:t>19.</w:t>
            </w:r>
            <w:r w:rsidR="009B4F0B">
              <w:t xml:space="preserve"> </w:t>
            </w:r>
            <w:r>
              <w:t>Michael Agron Shakaj</w:t>
            </w:r>
          </w:p>
        </w:tc>
        <w:tc>
          <w:tcPr>
            <w:tcW w:w="4643" w:type="dxa"/>
          </w:tcPr>
          <w:p w:rsidR="002D2DB5" w:rsidRDefault="002D2DB5" w:rsidP="00615659">
            <w:pPr>
              <w:pStyle w:val="Tabele"/>
              <w:widowControl w:val="0"/>
            </w:pPr>
            <w:r>
              <w:t>41.</w:t>
            </w:r>
            <w:r w:rsidR="009B4F0B">
              <w:t xml:space="preserve"> </w:t>
            </w:r>
            <w:r>
              <w:t>Elior Astrit Halili</w:t>
            </w:r>
          </w:p>
        </w:tc>
      </w:tr>
      <w:tr w:rsidR="002D2DB5" w:rsidTr="00615659">
        <w:tc>
          <w:tcPr>
            <w:tcW w:w="4643" w:type="dxa"/>
          </w:tcPr>
          <w:p w:rsidR="002D2DB5" w:rsidRDefault="002D2DB5" w:rsidP="00615659">
            <w:pPr>
              <w:pStyle w:val="Tabele"/>
              <w:widowControl w:val="0"/>
            </w:pPr>
            <w:r>
              <w:t>20.</w:t>
            </w:r>
            <w:r w:rsidR="009B4F0B">
              <w:t xml:space="preserve"> </w:t>
            </w:r>
            <w:r>
              <w:t>Daniel Agron Shakaj</w:t>
            </w:r>
          </w:p>
        </w:tc>
        <w:tc>
          <w:tcPr>
            <w:tcW w:w="4643" w:type="dxa"/>
          </w:tcPr>
          <w:p w:rsidR="002D2DB5" w:rsidRDefault="002D2DB5" w:rsidP="00615659">
            <w:pPr>
              <w:pStyle w:val="Tabele"/>
              <w:widowControl w:val="0"/>
            </w:pPr>
            <w:r>
              <w:t>42.</w:t>
            </w:r>
            <w:r w:rsidR="009B4F0B">
              <w:t xml:space="preserve"> </w:t>
            </w:r>
            <w:r>
              <w:t>Stela Salvator Kodheli (Kocobashi)</w:t>
            </w:r>
          </w:p>
        </w:tc>
      </w:tr>
      <w:tr w:rsidR="002D2DB5" w:rsidTr="00615659">
        <w:tc>
          <w:tcPr>
            <w:tcW w:w="4643" w:type="dxa"/>
          </w:tcPr>
          <w:p w:rsidR="002D2DB5" w:rsidRDefault="002D2DB5" w:rsidP="00615659">
            <w:pPr>
              <w:pStyle w:val="Tabele"/>
              <w:widowControl w:val="0"/>
            </w:pPr>
            <w:r>
              <w:t>21.</w:t>
            </w:r>
            <w:r w:rsidR="009B4F0B">
              <w:t xml:space="preserve"> </w:t>
            </w:r>
            <w:r>
              <w:t>Ruki Kalem Shakaj (Dyrmishi)</w:t>
            </w:r>
          </w:p>
        </w:tc>
        <w:tc>
          <w:tcPr>
            <w:tcW w:w="4643" w:type="dxa"/>
          </w:tcPr>
          <w:p w:rsidR="002D2DB5" w:rsidRDefault="002D2DB5" w:rsidP="00615659">
            <w:pPr>
              <w:pStyle w:val="Tabele"/>
              <w:widowControl w:val="0"/>
            </w:pPr>
            <w:r>
              <w:t>43.</w:t>
            </w:r>
            <w:r w:rsidR="009B4F0B">
              <w:t xml:space="preserve"> </w:t>
            </w:r>
            <w:r>
              <w:t>Regina Erik Kodheli</w:t>
            </w:r>
          </w:p>
        </w:tc>
      </w:tr>
      <w:tr w:rsidR="002D2DB5" w:rsidTr="00615659">
        <w:tc>
          <w:tcPr>
            <w:tcW w:w="4643" w:type="dxa"/>
          </w:tcPr>
          <w:p w:rsidR="002D2DB5" w:rsidRDefault="002D2DB5" w:rsidP="00615659">
            <w:pPr>
              <w:pStyle w:val="Tabele"/>
              <w:widowControl w:val="0"/>
            </w:pPr>
            <w:r>
              <w:t>22.</w:t>
            </w:r>
            <w:r w:rsidR="009B4F0B">
              <w:t xml:space="preserve"> </w:t>
            </w:r>
            <w:r>
              <w:t>Elvio Agron Shakaj</w:t>
            </w:r>
          </w:p>
        </w:tc>
        <w:tc>
          <w:tcPr>
            <w:tcW w:w="4643" w:type="dxa"/>
          </w:tcPr>
          <w:p w:rsidR="002D2DB5" w:rsidRDefault="002D2DB5" w:rsidP="00615659">
            <w:pPr>
              <w:pStyle w:val="Tabele"/>
              <w:widowControl w:val="0"/>
            </w:pPr>
            <w:r>
              <w:t>44.</w:t>
            </w:r>
            <w:r w:rsidR="009B4F0B">
              <w:t xml:space="preserve"> </w:t>
            </w:r>
            <w:r>
              <w:t>Nicki Nicolas Erik Kodheli</w:t>
            </w:r>
          </w:p>
        </w:tc>
      </w:tr>
    </w:tbl>
    <w:p w:rsidR="002D2DB5" w:rsidRPr="00044C2B" w:rsidRDefault="002D2DB5" w:rsidP="00A356A2">
      <w:pPr>
        <w:pStyle w:val="Paragrafi"/>
        <w:rPr>
          <w:sz w:val="16"/>
        </w:rPr>
      </w:pPr>
    </w:p>
    <w:p w:rsidR="002D2DB5" w:rsidRDefault="002D2DB5" w:rsidP="00A356A2">
      <w:pPr>
        <w:pStyle w:val="NeniNr"/>
        <w:keepNext w:val="0"/>
      </w:pPr>
      <w:r>
        <w:t>Neni 2</w:t>
      </w:r>
    </w:p>
    <w:p w:rsidR="002D2DB5" w:rsidRPr="00044C2B" w:rsidRDefault="002D2DB5" w:rsidP="00A356A2">
      <w:pPr>
        <w:pStyle w:val="Paragrafi"/>
        <w:rPr>
          <w:sz w:val="16"/>
        </w:rPr>
      </w:pPr>
    </w:p>
    <w:p w:rsidR="002D2DB5" w:rsidRDefault="002D2DB5" w:rsidP="00A356A2">
      <w:pPr>
        <w:pStyle w:val="Paragrafi"/>
      </w:pPr>
      <w:r>
        <w:t>Ky dekret hyn në fuqi menjëherë.</w:t>
      </w:r>
    </w:p>
    <w:p w:rsidR="002D2DB5" w:rsidRPr="00044C2B" w:rsidRDefault="002D2DB5" w:rsidP="00A356A2">
      <w:pPr>
        <w:pStyle w:val="Paragrafi"/>
        <w:rPr>
          <w:sz w:val="16"/>
        </w:rPr>
      </w:pPr>
    </w:p>
    <w:p w:rsidR="002D2DB5" w:rsidRDefault="002D2DB5" w:rsidP="00A356A2">
      <w:pPr>
        <w:pStyle w:val="Autoriteti"/>
        <w:keepNext w:val="0"/>
      </w:pPr>
      <w:r>
        <w:t>PRESIDENTI I REPUBLIKËS SË SHQIPËRISË</w:t>
      </w:r>
    </w:p>
    <w:p w:rsidR="002D2DB5" w:rsidRDefault="00A356A2" w:rsidP="00A356A2">
      <w:pPr>
        <w:pStyle w:val="AutoritetiEmer"/>
        <w:jc w:val="center"/>
      </w:pPr>
      <w:r>
        <w:tab/>
      </w:r>
      <w:r>
        <w:tab/>
      </w:r>
      <w:r>
        <w:tab/>
      </w:r>
      <w:r>
        <w:tab/>
      </w:r>
      <w:r>
        <w:tab/>
      </w:r>
      <w:r>
        <w:tab/>
      </w:r>
      <w:r>
        <w:tab/>
      </w:r>
      <w:r w:rsidR="002D2DB5">
        <w:t>Alfred Moisiu</w:t>
      </w:r>
    </w:p>
    <w:p w:rsidR="002D2DB5" w:rsidRDefault="002D2DB5" w:rsidP="00A356A2">
      <w:pPr>
        <w:pStyle w:val="Paragrafi"/>
      </w:pPr>
    </w:p>
    <w:p w:rsidR="002D2DB5" w:rsidRDefault="002D2DB5" w:rsidP="00A356A2">
      <w:pPr>
        <w:pStyle w:val="Akti"/>
        <w:keepNext w:val="0"/>
      </w:pPr>
    </w:p>
    <w:p w:rsidR="002D2DB5" w:rsidRDefault="002D2DB5" w:rsidP="00A356A2">
      <w:pPr>
        <w:pStyle w:val="Akti"/>
        <w:keepNext w:val="0"/>
      </w:pPr>
      <w:r>
        <w:t>DEKRET</w:t>
      </w:r>
    </w:p>
    <w:p w:rsidR="002D2DB5" w:rsidRDefault="002D2DB5" w:rsidP="00A356A2">
      <w:pPr>
        <w:pStyle w:val="NumriData"/>
        <w:keepNext w:val="0"/>
      </w:pPr>
      <w:r>
        <w:t>Nr.4208, datë 19.4.2004</w:t>
      </w:r>
    </w:p>
    <w:p w:rsidR="002D2DB5" w:rsidRPr="00044C2B" w:rsidRDefault="002D2DB5" w:rsidP="00A356A2">
      <w:pPr>
        <w:pStyle w:val="Paragrafi"/>
        <w:rPr>
          <w:sz w:val="18"/>
        </w:rPr>
      </w:pPr>
    </w:p>
    <w:p w:rsidR="002D2DB5" w:rsidRDefault="002D2DB5" w:rsidP="00A356A2">
      <w:pPr>
        <w:pStyle w:val="Titulli"/>
        <w:keepNext w:val="0"/>
      </w:pPr>
      <w:r>
        <w:t>PËR LEJIM LËNIE TË SHTETËSISË SHQIPTARE</w:t>
      </w:r>
    </w:p>
    <w:p w:rsidR="002D2DB5" w:rsidRPr="00044C2B" w:rsidRDefault="002D2DB5" w:rsidP="00A356A2">
      <w:pPr>
        <w:pStyle w:val="Paragrafi"/>
        <w:rPr>
          <w:sz w:val="16"/>
        </w:rPr>
      </w:pPr>
    </w:p>
    <w:p w:rsidR="002D2DB5" w:rsidRDefault="009B4F0B" w:rsidP="00A356A2">
      <w:pPr>
        <w:pStyle w:val="BazLigjPropozues"/>
        <w:keepNext w:val="0"/>
      </w:pPr>
      <w:r>
        <w:t>Në mbështetje të nenit 92 pika "c"</w:t>
      </w:r>
      <w:r w:rsidR="002D2DB5">
        <w:t xml:space="preserve"> të Kushtetutës, të neneve 15,</w:t>
      </w:r>
      <w:r>
        <w:t xml:space="preserve"> </w:t>
      </w:r>
      <w:r w:rsidR="002D2DB5">
        <w:t>19 dhe 20 të ligjit nr.8389, datë 5.8.1998 "Për shtetësinë shqiptare", bazuar edhe në propozimin e Ministrit të Rendit Publik,</w:t>
      </w:r>
    </w:p>
    <w:p w:rsidR="002D2DB5" w:rsidRPr="00044C2B" w:rsidRDefault="002D2DB5" w:rsidP="00A356A2">
      <w:pPr>
        <w:pStyle w:val="Paragrafi"/>
        <w:rPr>
          <w:sz w:val="16"/>
        </w:rPr>
      </w:pPr>
    </w:p>
    <w:p w:rsidR="002D2DB5" w:rsidRDefault="002D2DB5" w:rsidP="00A356A2">
      <w:pPr>
        <w:pStyle w:val="VENDOSI"/>
        <w:keepNext w:val="0"/>
      </w:pPr>
      <w:r>
        <w:t>DEKRETOJ:</w:t>
      </w:r>
    </w:p>
    <w:p w:rsidR="002D2DB5" w:rsidRPr="00044C2B" w:rsidRDefault="002D2DB5" w:rsidP="00A356A2">
      <w:pPr>
        <w:pStyle w:val="Paragrafi"/>
        <w:rPr>
          <w:sz w:val="16"/>
        </w:rPr>
      </w:pPr>
    </w:p>
    <w:p w:rsidR="002D2DB5" w:rsidRDefault="002D2DB5" w:rsidP="00A356A2">
      <w:pPr>
        <w:pStyle w:val="NeniNr"/>
        <w:keepNext w:val="0"/>
      </w:pPr>
      <w:r>
        <w:t>Neni 1</w:t>
      </w:r>
    </w:p>
    <w:p w:rsidR="002D2DB5" w:rsidRPr="00044C2B" w:rsidRDefault="002D2DB5" w:rsidP="00A356A2">
      <w:pPr>
        <w:pStyle w:val="Paragrafi"/>
        <w:rPr>
          <w:sz w:val="16"/>
        </w:rPr>
      </w:pPr>
    </w:p>
    <w:p w:rsidR="002D2DB5" w:rsidRDefault="002D2DB5" w:rsidP="00A356A2">
      <w:pPr>
        <w:pStyle w:val="Paragrafi"/>
      </w:pPr>
      <w:r>
        <w:t>U lejohet lënia e shtetësisë shqiptare me kërkesë të tyre personave të mëposhtëm:</w:t>
      </w:r>
    </w:p>
    <w:p w:rsidR="002D2DB5" w:rsidRPr="00044C2B" w:rsidRDefault="002D2DB5" w:rsidP="00A356A2">
      <w:pPr>
        <w:pStyle w:val="Paragrafi"/>
        <w:rPr>
          <w:sz w:val="16"/>
        </w:rPr>
      </w:pPr>
    </w:p>
    <w:tbl>
      <w:tblPr>
        <w:tblW w:w="0" w:type="auto"/>
        <w:tblLook w:val="01E0" w:firstRow="1" w:lastRow="1" w:firstColumn="1" w:lastColumn="1" w:noHBand="0" w:noVBand="0"/>
      </w:tblPr>
      <w:tblGrid>
        <w:gridCol w:w="4643"/>
        <w:gridCol w:w="4643"/>
      </w:tblGrid>
      <w:tr w:rsidR="002D2DB5" w:rsidTr="00615659">
        <w:tc>
          <w:tcPr>
            <w:tcW w:w="4643" w:type="dxa"/>
          </w:tcPr>
          <w:p w:rsidR="002D2DB5" w:rsidRDefault="002D2DB5" w:rsidP="00A356A2">
            <w:pPr>
              <w:pStyle w:val="Paragrafi"/>
            </w:pPr>
            <w:r>
              <w:t>1. Gentjan Preng Ceku</w:t>
            </w:r>
          </w:p>
        </w:tc>
        <w:tc>
          <w:tcPr>
            <w:tcW w:w="4643" w:type="dxa"/>
          </w:tcPr>
          <w:p w:rsidR="002D2DB5" w:rsidRDefault="002D2DB5" w:rsidP="00A356A2">
            <w:pPr>
              <w:pStyle w:val="Paragrafi"/>
            </w:pPr>
            <w:r>
              <w:t>20.</w:t>
            </w:r>
            <w:r w:rsidR="009B4F0B">
              <w:t xml:space="preserve"> </w:t>
            </w:r>
            <w:r>
              <w:t>Elvis Luan Hoxha</w:t>
            </w:r>
          </w:p>
        </w:tc>
      </w:tr>
      <w:tr w:rsidR="002D2DB5" w:rsidTr="00615659">
        <w:tc>
          <w:tcPr>
            <w:tcW w:w="4643" w:type="dxa"/>
          </w:tcPr>
          <w:p w:rsidR="002D2DB5" w:rsidRDefault="002D2DB5" w:rsidP="00A356A2">
            <w:pPr>
              <w:pStyle w:val="Paragrafi"/>
            </w:pPr>
            <w:r>
              <w:t>2. Ramazan Sulejman Hoxha</w:t>
            </w:r>
          </w:p>
        </w:tc>
        <w:tc>
          <w:tcPr>
            <w:tcW w:w="4643" w:type="dxa"/>
          </w:tcPr>
          <w:p w:rsidR="002D2DB5" w:rsidRDefault="002D2DB5" w:rsidP="00A356A2">
            <w:pPr>
              <w:pStyle w:val="Paragrafi"/>
            </w:pPr>
            <w:r>
              <w:t>21.</w:t>
            </w:r>
            <w:r w:rsidR="009B4F0B">
              <w:t xml:space="preserve"> </w:t>
            </w:r>
            <w:r>
              <w:t>Flamur Ibrahim Kosta</w:t>
            </w:r>
          </w:p>
        </w:tc>
      </w:tr>
      <w:tr w:rsidR="002D2DB5" w:rsidTr="00615659">
        <w:tc>
          <w:tcPr>
            <w:tcW w:w="4643" w:type="dxa"/>
          </w:tcPr>
          <w:p w:rsidR="002D2DB5" w:rsidRDefault="002D2DB5" w:rsidP="00A356A2">
            <w:pPr>
              <w:pStyle w:val="Paragrafi"/>
            </w:pPr>
            <w:r>
              <w:t>3. Demirhan Garip Hoxha (Gucollari)</w:t>
            </w:r>
          </w:p>
        </w:tc>
        <w:tc>
          <w:tcPr>
            <w:tcW w:w="4643" w:type="dxa"/>
          </w:tcPr>
          <w:p w:rsidR="002D2DB5" w:rsidRDefault="002D2DB5" w:rsidP="00A356A2">
            <w:pPr>
              <w:pStyle w:val="Paragrafi"/>
            </w:pPr>
            <w:r>
              <w:t>22.</w:t>
            </w:r>
            <w:r w:rsidR="009B4F0B">
              <w:t xml:space="preserve"> </w:t>
            </w:r>
            <w:r>
              <w:t>Enkeleda Zef Finkelmann (Doda)</w:t>
            </w:r>
          </w:p>
        </w:tc>
      </w:tr>
      <w:tr w:rsidR="002D2DB5" w:rsidTr="00615659">
        <w:tc>
          <w:tcPr>
            <w:tcW w:w="4643" w:type="dxa"/>
          </w:tcPr>
          <w:p w:rsidR="002D2DB5" w:rsidRDefault="002D2DB5" w:rsidP="00A356A2">
            <w:pPr>
              <w:pStyle w:val="Paragrafi"/>
            </w:pPr>
            <w:r>
              <w:t>4. Brunilda Xheladin Pichler (Bilali)</w:t>
            </w:r>
          </w:p>
        </w:tc>
        <w:tc>
          <w:tcPr>
            <w:tcW w:w="4643" w:type="dxa"/>
          </w:tcPr>
          <w:p w:rsidR="002D2DB5" w:rsidRDefault="002D2DB5" w:rsidP="00A356A2">
            <w:pPr>
              <w:pStyle w:val="Paragrafi"/>
            </w:pPr>
            <w:r>
              <w:t>23.</w:t>
            </w:r>
            <w:r w:rsidR="009B4F0B">
              <w:t xml:space="preserve"> </w:t>
            </w:r>
            <w:r>
              <w:t>Jan Martin Finkelmann</w:t>
            </w:r>
          </w:p>
        </w:tc>
      </w:tr>
      <w:tr w:rsidR="002D2DB5" w:rsidTr="00615659">
        <w:tc>
          <w:tcPr>
            <w:tcW w:w="4643" w:type="dxa"/>
          </w:tcPr>
          <w:p w:rsidR="002D2DB5" w:rsidRDefault="002D2DB5" w:rsidP="00615659">
            <w:pPr>
              <w:pStyle w:val="Paragrafi"/>
              <w:tabs>
                <w:tab w:val="left" w:pos="4236"/>
              </w:tabs>
            </w:pPr>
            <w:r>
              <w:t>5. Marinela Kristo Sadushi (Nano)</w:t>
            </w:r>
            <w:r>
              <w:tab/>
            </w:r>
          </w:p>
        </w:tc>
        <w:tc>
          <w:tcPr>
            <w:tcW w:w="4643" w:type="dxa"/>
          </w:tcPr>
          <w:p w:rsidR="002D2DB5" w:rsidRDefault="002D2DB5" w:rsidP="00A356A2">
            <w:pPr>
              <w:pStyle w:val="Paragrafi"/>
            </w:pPr>
            <w:r>
              <w:t>24.</w:t>
            </w:r>
            <w:r w:rsidR="009B4F0B">
              <w:t xml:space="preserve"> </w:t>
            </w:r>
            <w:r>
              <w:t>Naim Nevruz Osmani</w:t>
            </w:r>
          </w:p>
        </w:tc>
      </w:tr>
      <w:tr w:rsidR="002D2DB5" w:rsidTr="00615659">
        <w:tc>
          <w:tcPr>
            <w:tcW w:w="4643" w:type="dxa"/>
          </w:tcPr>
          <w:p w:rsidR="002D2DB5" w:rsidRDefault="002D2DB5" w:rsidP="00A356A2">
            <w:pPr>
              <w:pStyle w:val="Paragrafi"/>
            </w:pPr>
            <w:r>
              <w:t>6. Filloreta Jorgji Mukeli</w:t>
            </w:r>
          </w:p>
        </w:tc>
        <w:tc>
          <w:tcPr>
            <w:tcW w:w="4643" w:type="dxa"/>
          </w:tcPr>
          <w:p w:rsidR="002D2DB5" w:rsidRDefault="002D2DB5" w:rsidP="00A356A2">
            <w:pPr>
              <w:pStyle w:val="Paragrafi"/>
            </w:pPr>
            <w:r>
              <w:t>25.</w:t>
            </w:r>
            <w:r w:rsidR="009B4F0B">
              <w:t xml:space="preserve"> </w:t>
            </w:r>
            <w:r>
              <w:t>Emiljano Naim Osmani</w:t>
            </w:r>
          </w:p>
        </w:tc>
      </w:tr>
      <w:tr w:rsidR="002D2DB5" w:rsidTr="00615659">
        <w:tc>
          <w:tcPr>
            <w:tcW w:w="4643" w:type="dxa"/>
          </w:tcPr>
          <w:p w:rsidR="002D2DB5" w:rsidRDefault="002D2DB5" w:rsidP="00A356A2">
            <w:pPr>
              <w:pStyle w:val="Paragrafi"/>
            </w:pPr>
            <w:r>
              <w:t>7. Valbona Isak Jirkovsky (Memeti)</w:t>
            </w:r>
          </w:p>
        </w:tc>
        <w:tc>
          <w:tcPr>
            <w:tcW w:w="4643" w:type="dxa"/>
          </w:tcPr>
          <w:p w:rsidR="002D2DB5" w:rsidRDefault="002D2DB5" w:rsidP="00A356A2">
            <w:pPr>
              <w:pStyle w:val="Paragrafi"/>
            </w:pPr>
            <w:r>
              <w:t>26.</w:t>
            </w:r>
            <w:r w:rsidR="009B4F0B">
              <w:t xml:space="preserve"> </w:t>
            </w:r>
            <w:r>
              <w:t>Daniels Naim Osmani</w:t>
            </w:r>
          </w:p>
        </w:tc>
      </w:tr>
      <w:tr w:rsidR="002D2DB5" w:rsidTr="00615659">
        <w:tc>
          <w:tcPr>
            <w:tcW w:w="4643" w:type="dxa"/>
          </w:tcPr>
          <w:p w:rsidR="002D2DB5" w:rsidRDefault="002D2DB5" w:rsidP="00A356A2">
            <w:pPr>
              <w:pStyle w:val="Paragrafi"/>
            </w:pPr>
            <w:r>
              <w:t>8. Genci Agim Lajthia</w:t>
            </w:r>
          </w:p>
        </w:tc>
        <w:tc>
          <w:tcPr>
            <w:tcW w:w="4643" w:type="dxa"/>
          </w:tcPr>
          <w:p w:rsidR="002D2DB5" w:rsidRDefault="002D2DB5" w:rsidP="00A356A2">
            <w:pPr>
              <w:pStyle w:val="Paragrafi"/>
            </w:pPr>
            <w:r>
              <w:t>27.</w:t>
            </w:r>
            <w:r w:rsidR="009B4F0B">
              <w:t xml:space="preserve"> </w:t>
            </w:r>
            <w:r>
              <w:t>Alfred Haxhi Sinani</w:t>
            </w:r>
          </w:p>
        </w:tc>
      </w:tr>
      <w:tr w:rsidR="002D2DB5" w:rsidTr="00615659">
        <w:tc>
          <w:tcPr>
            <w:tcW w:w="4643" w:type="dxa"/>
          </w:tcPr>
          <w:p w:rsidR="002D2DB5" w:rsidRDefault="002D2DB5" w:rsidP="00A356A2">
            <w:pPr>
              <w:pStyle w:val="Paragrafi"/>
            </w:pPr>
            <w:r>
              <w:t>9. Altin Bajram Keçi</w:t>
            </w:r>
          </w:p>
        </w:tc>
        <w:tc>
          <w:tcPr>
            <w:tcW w:w="4643" w:type="dxa"/>
          </w:tcPr>
          <w:p w:rsidR="002D2DB5" w:rsidRDefault="002D2DB5" w:rsidP="00A356A2">
            <w:pPr>
              <w:pStyle w:val="Paragrafi"/>
            </w:pPr>
            <w:r>
              <w:t>28.</w:t>
            </w:r>
            <w:r w:rsidR="009B4F0B">
              <w:t xml:space="preserve"> </w:t>
            </w:r>
            <w:r>
              <w:t>Arnolf Alfred Sinani</w:t>
            </w:r>
          </w:p>
        </w:tc>
      </w:tr>
      <w:tr w:rsidR="002D2DB5" w:rsidTr="00615659">
        <w:tc>
          <w:tcPr>
            <w:tcW w:w="4643" w:type="dxa"/>
          </w:tcPr>
          <w:p w:rsidR="002D2DB5" w:rsidRDefault="002D2DB5" w:rsidP="00A356A2">
            <w:pPr>
              <w:pStyle w:val="Paragrafi"/>
            </w:pPr>
            <w:r>
              <w:t>10.</w:t>
            </w:r>
            <w:r w:rsidR="009B4F0B">
              <w:t xml:space="preserve"> </w:t>
            </w:r>
            <w:r>
              <w:t>Qefsere Ramazan Dorëzi</w:t>
            </w:r>
          </w:p>
        </w:tc>
        <w:tc>
          <w:tcPr>
            <w:tcW w:w="4643" w:type="dxa"/>
          </w:tcPr>
          <w:p w:rsidR="002D2DB5" w:rsidRDefault="002D2DB5" w:rsidP="00A356A2">
            <w:pPr>
              <w:pStyle w:val="Paragrafi"/>
            </w:pPr>
            <w:r>
              <w:t>30.</w:t>
            </w:r>
            <w:r w:rsidR="009B4F0B">
              <w:t xml:space="preserve"> </w:t>
            </w:r>
            <w:r>
              <w:t>Dallandyshe Syti Sinani (Hasanaj)</w:t>
            </w:r>
          </w:p>
        </w:tc>
      </w:tr>
      <w:tr w:rsidR="002D2DB5" w:rsidTr="00615659">
        <w:tc>
          <w:tcPr>
            <w:tcW w:w="4643" w:type="dxa"/>
          </w:tcPr>
          <w:p w:rsidR="002D2DB5" w:rsidRDefault="002D2DB5" w:rsidP="00A356A2">
            <w:pPr>
              <w:pStyle w:val="Paragrafi"/>
            </w:pPr>
            <w:r>
              <w:t>11.</w:t>
            </w:r>
            <w:r w:rsidR="009B4F0B">
              <w:t xml:space="preserve"> </w:t>
            </w:r>
            <w:r>
              <w:t>Ilir Pandi Pishtari</w:t>
            </w:r>
          </w:p>
        </w:tc>
        <w:tc>
          <w:tcPr>
            <w:tcW w:w="4643" w:type="dxa"/>
          </w:tcPr>
          <w:p w:rsidR="002D2DB5" w:rsidRDefault="002D2DB5" w:rsidP="00A356A2">
            <w:pPr>
              <w:pStyle w:val="Paragrafi"/>
            </w:pPr>
            <w:r>
              <w:t>31.</w:t>
            </w:r>
            <w:r w:rsidR="009B4F0B">
              <w:t xml:space="preserve"> </w:t>
            </w:r>
            <w:r>
              <w:t>Flora Sefer Weberbauer (Duraj)</w:t>
            </w:r>
          </w:p>
        </w:tc>
      </w:tr>
      <w:tr w:rsidR="002D2DB5" w:rsidTr="00615659">
        <w:tc>
          <w:tcPr>
            <w:tcW w:w="4643" w:type="dxa"/>
          </w:tcPr>
          <w:p w:rsidR="002D2DB5" w:rsidRDefault="002D2DB5" w:rsidP="00A356A2">
            <w:pPr>
              <w:pStyle w:val="Paragrafi"/>
            </w:pPr>
            <w:r>
              <w:t>12.</w:t>
            </w:r>
            <w:r w:rsidR="009B4F0B">
              <w:t xml:space="preserve"> </w:t>
            </w:r>
            <w:r>
              <w:t>Frederik Irakli Dhuli</w:t>
            </w:r>
          </w:p>
        </w:tc>
        <w:tc>
          <w:tcPr>
            <w:tcW w:w="4643" w:type="dxa"/>
          </w:tcPr>
          <w:p w:rsidR="002D2DB5" w:rsidRDefault="002D2DB5" w:rsidP="00A356A2">
            <w:pPr>
              <w:pStyle w:val="Paragrafi"/>
            </w:pPr>
            <w:r>
              <w:t>32.</w:t>
            </w:r>
            <w:r w:rsidR="009B4F0B">
              <w:t xml:space="preserve"> </w:t>
            </w:r>
            <w:r>
              <w:t>Jorida Pertef Fay (Çobani)</w:t>
            </w:r>
          </w:p>
        </w:tc>
      </w:tr>
      <w:tr w:rsidR="002D2DB5" w:rsidTr="00615659">
        <w:tc>
          <w:tcPr>
            <w:tcW w:w="4643" w:type="dxa"/>
          </w:tcPr>
          <w:p w:rsidR="002D2DB5" w:rsidRDefault="002D2DB5" w:rsidP="00A356A2">
            <w:pPr>
              <w:pStyle w:val="Paragrafi"/>
            </w:pPr>
            <w:r>
              <w:t>13.</w:t>
            </w:r>
            <w:r w:rsidR="009B4F0B">
              <w:t xml:space="preserve"> </w:t>
            </w:r>
            <w:r>
              <w:t>Vilson Mendu Duka</w:t>
            </w:r>
          </w:p>
        </w:tc>
        <w:tc>
          <w:tcPr>
            <w:tcW w:w="4643" w:type="dxa"/>
          </w:tcPr>
          <w:p w:rsidR="002D2DB5" w:rsidRDefault="002D2DB5" w:rsidP="00A356A2">
            <w:pPr>
              <w:pStyle w:val="Paragrafi"/>
            </w:pPr>
            <w:r>
              <w:t>33.</w:t>
            </w:r>
            <w:r w:rsidR="009B4F0B">
              <w:t xml:space="preserve"> </w:t>
            </w:r>
            <w:r>
              <w:t>Lorenc Bujar Skënderi</w:t>
            </w:r>
          </w:p>
        </w:tc>
      </w:tr>
      <w:tr w:rsidR="002D2DB5" w:rsidTr="00615659">
        <w:tc>
          <w:tcPr>
            <w:tcW w:w="4643" w:type="dxa"/>
          </w:tcPr>
          <w:p w:rsidR="002D2DB5" w:rsidRDefault="002D2DB5" w:rsidP="00A356A2">
            <w:pPr>
              <w:pStyle w:val="Paragrafi"/>
            </w:pPr>
            <w:r>
              <w:t>14.</w:t>
            </w:r>
            <w:r w:rsidR="009B4F0B">
              <w:t xml:space="preserve"> </w:t>
            </w:r>
            <w:r>
              <w:t>Fatmir Bodo Shakaj</w:t>
            </w:r>
          </w:p>
        </w:tc>
        <w:tc>
          <w:tcPr>
            <w:tcW w:w="4643" w:type="dxa"/>
          </w:tcPr>
          <w:p w:rsidR="002D2DB5" w:rsidRDefault="002D2DB5" w:rsidP="00A356A2">
            <w:pPr>
              <w:pStyle w:val="Paragrafi"/>
            </w:pPr>
            <w:r>
              <w:t>34.</w:t>
            </w:r>
            <w:r w:rsidR="009B4F0B">
              <w:t xml:space="preserve"> </w:t>
            </w:r>
            <w:r>
              <w:t>Alma Hajrullah Baier (Diglisiq)</w:t>
            </w:r>
          </w:p>
        </w:tc>
      </w:tr>
      <w:tr w:rsidR="002D2DB5" w:rsidTr="00615659">
        <w:tc>
          <w:tcPr>
            <w:tcW w:w="4643" w:type="dxa"/>
          </w:tcPr>
          <w:p w:rsidR="002D2DB5" w:rsidRDefault="002D2DB5" w:rsidP="00A356A2">
            <w:pPr>
              <w:pStyle w:val="Paragrafi"/>
            </w:pPr>
            <w:r>
              <w:t>15.</w:t>
            </w:r>
            <w:r w:rsidR="009B4F0B">
              <w:t xml:space="preserve"> </w:t>
            </w:r>
            <w:r>
              <w:t>Vjollca Ali Gërmenji</w:t>
            </w:r>
          </w:p>
        </w:tc>
        <w:tc>
          <w:tcPr>
            <w:tcW w:w="4643" w:type="dxa"/>
          </w:tcPr>
          <w:p w:rsidR="002D2DB5" w:rsidRDefault="002D2DB5" w:rsidP="00A356A2">
            <w:pPr>
              <w:pStyle w:val="Paragrafi"/>
            </w:pPr>
            <w:r>
              <w:t>35.</w:t>
            </w:r>
            <w:r w:rsidR="009B4F0B">
              <w:t xml:space="preserve"> </w:t>
            </w:r>
            <w:r>
              <w:t>Fatmir Rushit Alimani-Schön</w:t>
            </w:r>
          </w:p>
        </w:tc>
      </w:tr>
      <w:tr w:rsidR="002D2DB5" w:rsidTr="00615659">
        <w:tc>
          <w:tcPr>
            <w:tcW w:w="4643" w:type="dxa"/>
          </w:tcPr>
          <w:p w:rsidR="002D2DB5" w:rsidRDefault="002D2DB5" w:rsidP="00A356A2">
            <w:pPr>
              <w:pStyle w:val="Paragrafi"/>
            </w:pPr>
            <w:r>
              <w:t>16.</w:t>
            </w:r>
            <w:r w:rsidR="009B4F0B">
              <w:t xml:space="preserve"> </w:t>
            </w:r>
            <w:r>
              <w:t>Livia Germenji</w:t>
            </w:r>
          </w:p>
        </w:tc>
        <w:tc>
          <w:tcPr>
            <w:tcW w:w="4643" w:type="dxa"/>
          </w:tcPr>
          <w:p w:rsidR="002D2DB5" w:rsidRDefault="002D2DB5" w:rsidP="00A356A2">
            <w:pPr>
              <w:pStyle w:val="Paragrafi"/>
            </w:pPr>
            <w:r>
              <w:t>36.</w:t>
            </w:r>
            <w:r w:rsidR="009B4F0B">
              <w:t xml:space="preserve"> </w:t>
            </w:r>
            <w:r>
              <w:t>Merita Mehmet Shuaipi</w:t>
            </w:r>
          </w:p>
        </w:tc>
      </w:tr>
      <w:tr w:rsidR="002D2DB5" w:rsidTr="00615659">
        <w:tc>
          <w:tcPr>
            <w:tcW w:w="4643" w:type="dxa"/>
          </w:tcPr>
          <w:p w:rsidR="002D2DB5" w:rsidRDefault="002D2DB5" w:rsidP="00A356A2">
            <w:pPr>
              <w:pStyle w:val="Paragrafi"/>
            </w:pPr>
            <w:r>
              <w:t>17.</w:t>
            </w:r>
            <w:r w:rsidR="009B4F0B">
              <w:t xml:space="preserve"> </w:t>
            </w:r>
            <w:r>
              <w:t>Agron Raif Palla</w:t>
            </w:r>
          </w:p>
        </w:tc>
        <w:tc>
          <w:tcPr>
            <w:tcW w:w="4643" w:type="dxa"/>
          </w:tcPr>
          <w:p w:rsidR="002D2DB5" w:rsidRDefault="002D2DB5" w:rsidP="00A356A2">
            <w:pPr>
              <w:pStyle w:val="Paragrafi"/>
            </w:pPr>
            <w:r>
              <w:t>37.</w:t>
            </w:r>
            <w:r w:rsidR="009B4F0B">
              <w:t xml:space="preserve"> </w:t>
            </w:r>
            <w:r>
              <w:t>Jürgen Hysni Mustafa</w:t>
            </w:r>
          </w:p>
        </w:tc>
      </w:tr>
      <w:tr w:rsidR="002D2DB5" w:rsidTr="00615659">
        <w:tc>
          <w:tcPr>
            <w:tcW w:w="4643" w:type="dxa"/>
          </w:tcPr>
          <w:p w:rsidR="002D2DB5" w:rsidRDefault="002D2DB5" w:rsidP="00A356A2">
            <w:pPr>
              <w:pStyle w:val="Paragrafi"/>
            </w:pPr>
            <w:r>
              <w:t>18.</w:t>
            </w:r>
            <w:r w:rsidR="009B4F0B">
              <w:t xml:space="preserve"> </w:t>
            </w:r>
            <w:r>
              <w:t>Orges Xheladin Myrtja</w:t>
            </w:r>
          </w:p>
        </w:tc>
        <w:tc>
          <w:tcPr>
            <w:tcW w:w="4643" w:type="dxa"/>
          </w:tcPr>
          <w:p w:rsidR="002D2DB5" w:rsidRDefault="002D2DB5" w:rsidP="00A356A2">
            <w:pPr>
              <w:pStyle w:val="Paragrafi"/>
            </w:pPr>
            <w:r>
              <w:t>38.</w:t>
            </w:r>
            <w:r w:rsidR="009B4F0B">
              <w:t xml:space="preserve"> </w:t>
            </w:r>
            <w:r>
              <w:t>Amada Hysni Mustafa</w:t>
            </w:r>
          </w:p>
        </w:tc>
      </w:tr>
      <w:tr w:rsidR="002D2DB5" w:rsidTr="00615659">
        <w:tc>
          <w:tcPr>
            <w:tcW w:w="4643" w:type="dxa"/>
          </w:tcPr>
          <w:p w:rsidR="002D2DB5" w:rsidRDefault="002D2DB5" w:rsidP="00A356A2">
            <w:pPr>
              <w:pStyle w:val="Paragrafi"/>
            </w:pPr>
            <w:r>
              <w:t>19.</w:t>
            </w:r>
            <w:r w:rsidR="009B4F0B">
              <w:t xml:space="preserve"> </w:t>
            </w:r>
            <w:r>
              <w:t>Eduard Toti Shyti</w:t>
            </w:r>
          </w:p>
        </w:tc>
        <w:tc>
          <w:tcPr>
            <w:tcW w:w="4643" w:type="dxa"/>
          </w:tcPr>
          <w:p w:rsidR="002D2DB5" w:rsidRDefault="002D2DB5" w:rsidP="00A356A2">
            <w:pPr>
              <w:pStyle w:val="Paragrafi"/>
            </w:pPr>
          </w:p>
        </w:tc>
      </w:tr>
    </w:tbl>
    <w:p w:rsidR="008C34CE" w:rsidRDefault="008C34CE" w:rsidP="00A356A2">
      <w:pPr>
        <w:pStyle w:val="NeniNr"/>
        <w:keepNext w:val="0"/>
      </w:pPr>
    </w:p>
    <w:p w:rsidR="002D2DB5" w:rsidRDefault="002D2DB5" w:rsidP="00A356A2">
      <w:pPr>
        <w:pStyle w:val="NeniNr"/>
        <w:keepNext w:val="0"/>
      </w:pPr>
      <w:r>
        <w:t>Neni 2</w:t>
      </w:r>
    </w:p>
    <w:p w:rsidR="002D2DB5" w:rsidRPr="008C34CE" w:rsidRDefault="002D2DB5" w:rsidP="00A356A2">
      <w:pPr>
        <w:pStyle w:val="Paragrafi"/>
        <w:rPr>
          <w:sz w:val="16"/>
        </w:rPr>
      </w:pPr>
    </w:p>
    <w:p w:rsidR="002D2DB5" w:rsidRDefault="002D2DB5" w:rsidP="00A356A2">
      <w:pPr>
        <w:pStyle w:val="Paragrafi"/>
      </w:pPr>
      <w:r>
        <w:t>Ky dekret hyn në fuqi menjëherë.</w:t>
      </w:r>
    </w:p>
    <w:p w:rsidR="002D2DB5" w:rsidRPr="008C34CE" w:rsidRDefault="002D2DB5" w:rsidP="00A356A2">
      <w:pPr>
        <w:pStyle w:val="Paragrafi"/>
        <w:rPr>
          <w:sz w:val="14"/>
        </w:rPr>
      </w:pPr>
    </w:p>
    <w:p w:rsidR="002D2DB5" w:rsidRDefault="002D2DB5" w:rsidP="00A356A2">
      <w:pPr>
        <w:pStyle w:val="Autoriteti"/>
        <w:keepNext w:val="0"/>
      </w:pPr>
      <w:r>
        <w:t>PRESIDENTI I REPUBLIKËS sË shqipËrisË</w:t>
      </w:r>
    </w:p>
    <w:p w:rsidR="00EF3B16" w:rsidRDefault="006D769B" w:rsidP="006D769B">
      <w:pPr>
        <w:pStyle w:val="AutoritetiEmer"/>
        <w:jc w:val="center"/>
      </w:pPr>
      <w:r>
        <w:tab/>
      </w:r>
      <w:r>
        <w:tab/>
      </w:r>
      <w:r>
        <w:tab/>
      </w:r>
      <w:r>
        <w:tab/>
      </w:r>
      <w:r>
        <w:tab/>
      </w:r>
      <w:r>
        <w:tab/>
      </w:r>
      <w:r>
        <w:tab/>
      </w:r>
      <w:r w:rsidR="002D2DB5">
        <w:t>Alfred Moisiu</w:t>
      </w:r>
    </w:p>
    <w:p w:rsidR="00EF3B16" w:rsidRDefault="00EF3B16" w:rsidP="00EF3B16">
      <w:pPr>
        <w:pStyle w:val="Akti"/>
      </w:pPr>
      <w:r>
        <w:t xml:space="preserve">VENDIM </w:t>
      </w:r>
    </w:p>
    <w:p w:rsidR="00EF3B16" w:rsidRDefault="00EF3B16" w:rsidP="00EF3B16">
      <w:pPr>
        <w:pStyle w:val="NumriData"/>
      </w:pPr>
      <w:r>
        <w:t>Nr.215, datë 16.4.2004</w:t>
      </w:r>
    </w:p>
    <w:p w:rsidR="00EF3B16" w:rsidRDefault="00EF3B16" w:rsidP="00EF3B16">
      <w:pPr>
        <w:pStyle w:val="Paragrafi"/>
      </w:pPr>
    </w:p>
    <w:p w:rsidR="00EF3B16" w:rsidRDefault="00EF3B16" w:rsidP="00EF3B16">
      <w:pPr>
        <w:pStyle w:val="Titulli"/>
      </w:pPr>
      <w:r>
        <w:t>PËR DISA SHTESA DHE NDRYSHIME NË VENDIMIN NR.711, DATË 27.12.2001 TË KËSHILLIT TË MINISTRAVE "PËR STRUKTURAT DHE NIVELET E PAGAVE TË NËPUNËSVE CIVILË NË INSTITUCIONET E ADMINISTRATËS QENDRORE, ADMINISTRATËS SË PRESIDENTIT DHE TË KUVENDIT DHE DISA SHTESA DHE NDRYSHIME NË VENDIMIN NR.726, DATË 21.12.2000 TË KËSHILLIT TË MINISTRAVE "PËR PAGAT E PUNONJËSVE TË INSTITUCIONEVE BUXHETORE", NDRYSHUAR ME VENDIMET NR.39, DATË 26.1.2001, NR.158, DATË 22.3.2001, NR.167, DATË 30.3.2001, NR.174, DATË 30.3.2001, NR.197, DATË 6.4.2001, NR.358, DATË 31.5.2001 DHE NR.424, DATË 11.6.2001 TË KËSHILLIT TË MINISTRAVE", TË NDRYSHUAR</w:t>
      </w:r>
    </w:p>
    <w:p w:rsidR="00EF3B16" w:rsidRDefault="00EF3B16" w:rsidP="00EF3B16">
      <w:pPr>
        <w:pStyle w:val="Paragrafi"/>
      </w:pPr>
    </w:p>
    <w:p w:rsidR="00EF3B16" w:rsidRDefault="00EF3B16" w:rsidP="00EF3B16">
      <w:pPr>
        <w:pStyle w:val="BazLigjPropozues"/>
      </w:pPr>
      <w:r>
        <w:t>Në mbështetje të nenit 100 të Kushtetutës, të neneve 18 e 29 të ligjit nr.8549, datë 11.11.1999 "Statusi i nëpunësit civil" dhe të nenit 5/1 të ligjit nr.8487, datë 13.5.1999 "Për kompetencat për caktimin e pagave të punës", të ndryshuar, me propozimin e Ministrit të Shtetit për Koordinimin, Këshilli i Ministrave</w:t>
      </w:r>
    </w:p>
    <w:p w:rsidR="00EF3B16" w:rsidRDefault="00EF3B16" w:rsidP="00EF3B16">
      <w:pPr>
        <w:pStyle w:val="Paragrafi"/>
      </w:pPr>
    </w:p>
    <w:p w:rsidR="00EF3B16" w:rsidRDefault="00EF3B16" w:rsidP="00EF3B16">
      <w:pPr>
        <w:pStyle w:val="VENDOSI"/>
      </w:pPr>
      <w:r>
        <w:t>VENDOSI:</w:t>
      </w:r>
    </w:p>
    <w:p w:rsidR="00EF3B16" w:rsidRDefault="00EF3B16" w:rsidP="00EF3B16">
      <w:pPr>
        <w:pStyle w:val="Paragrafi"/>
      </w:pPr>
    </w:p>
    <w:p w:rsidR="00EF3B16" w:rsidRDefault="00EF3B16" w:rsidP="00EF3B16">
      <w:pPr>
        <w:pStyle w:val="Paragrafi"/>
      </w:pPr>
      <w:r>
        <w:t>1. Në vendimin nr.711, datë 27.12.2001 të Këshillit të Ministrave, të ndryshuar, të bëhen këto shtesa dhe ndryshime:</w:t>
      </w:r>
    </w:p>
    <w:p w:rsidR="00EF3B16" w:rsidRDefault="00EF3B16" w:rsidP="00EF3B16">
      <w:pPr>
        <w:pStyle w:val="Paragrafi"/>
      </w:pPr>
      <w:r>
        <w:t>a) Pas pikës "5" shtohet pika "5/1", me këtë përmbajtje:</w:t>
      </w:r>
    </w:p>
    <w:p w:rsidR="00EF3B16" w:rsidRDefault="00EF3B16" w:rsidP="00EF3B16">
      <w:pPr>
        <w:pStyle w:val="Paragrafi"/>
      </w:pPr>
      <w:r>
        <w:t>"5/1 "Specialistët" apo "përgjegjësit e sektorit" në institucionet e administratës qendrore, administratës së Presidentit dhe të Kuvendit, që punojnë në pozicione që lidhen me procesin e informatizimit të veprimtarisë së administratës publike dhe kërkojnë në mënyrë të detyrueshme arsimin e lartë, në degët "inxhinieri elektronike" apo "informatikë", përfitojnë një shtesë për "kushte pune" prej 15 000 lekësh mbi pagën mujore të kategorisë përkatëse. Zbatimi i kësaj shtese për pozicionet konkrete bëhet pas miratimit paraprak të Ministrisë së Financave dhe të Departamentit të Administratës Publike, sipas përshkrimit të pozicioneve të punës.".</w:t>
      </w:r>
    </w:p>
    <w:p w:rsidR="00EF3B16" w:rsidRDefault="00EF3B16" w:rsidP="00EF3B16">
      <w:pPr>
        <w:pStyle w:val="Paragrafi"/>
      </w:pPr>
      <w:r>
        <w:t>b) Pas pikës "6" shtohet pika 6/1 me këtë përmbajtje:</w:t>
      </w:r>
    </w:p>
    <w:p w:rsidR="00EF3B16" w:rsidRDefault="00EF3B16" w:rsidP="00EF3B16">
      <w:pPr>
        <w:pStyle w:val="Paragrafi"/>
      </w:pPr>
      <w:r>
        <w:t>"6/1 Kategorizimi për funksionet e veçanta është sipas lidhjes nr.3, e cila i bashkëlidhet vendimit dhe është pjesë përbërëse e tij.".</w:t>
      </w:r>
    </w:p>
    <w:p w:rsidR="00EF3B16" w:rsidRDefault="00EF3B16" w:rsidP="00EF3B16">
      <w:pPr>
        <w:pStyle w:val="Paragrafi"/>
      </w:pPr>
      <w:r>
        <w:t xml:space="preserve">c) Në shkronjën "a", të pikës 7, emërtesa "shef kabineti i </w:t>
      </w:r>
      <w:r w:rsidR="00EB03C1">
        <w:t>m</w:t>
      </w:r>
      <w:r>
        <w:t>inistrit" zëvendësohet me "drejtor i kabinetit të minisrit".</w:t>
      </w:r>
    </w:p>
    <w:p w:rsidR="00EF3B16" w:rsidRDefault="00EF3B16" w:rsidP="00EF3B16">
      <w:pPr>
        <w:pStyle w:val="Paragrafi"/>
      </w:pPr>
      <w:r>
        <w:t>ç) Pika 11,</w:t>
      </w:r>
      <w:r w:rsidR="005A7F39">
        <w:t xml:space="preserve"> shfuqizo</w:t>
      </w:r>
      <w:r>
        <w:t>het.</w:t>
      </w:r>
    </w:p>
    <w:p w:rsidR="00EF3B16" w:rsidRDefault="00EF3B16" w:rsidP="00EF3B16">
      <w:pPr>
        <w:pStyle w:val="Paragrafi"/>
      </w:pPr>
      <w:r>
        <w:t>2. Efektet financiare për këtë vit të përballohen nga buxheti i vitit 2004, miratuar për institucionet përkatëse.</w:t>
      </w:r>
    </w:p>
    <w:p w:rsidR="00EF3B16" w:rsidRDefault="00EF3B16" w:rsidP="00EF3B16">
      <w:pPr>
        <w:pStyle w:val="Paragrafi"/>
      </w:pPr>
      <w:r>
        <w:t>3. Vendimi nr.348, datë 27.6.2002 i Këshillit të Ministrave "Për kategorizimin e pozicion</w:t>
      </w:r>
      <w:r w:rsidR="004E7CF7">
        <w:t>eve të punës së nëpunësve civilë</w:t>
      </w:r>
      <w:r>
        <w:t xml:space="preserve"> në aparatin e Këshillit të Ministrave", shfuqizohet.</w:t>
      </w:r>
    </w:p>
    <w:p w:rsidR="00EF3B16" w:rsidRDefault="00EF3B16" w:rsidP="00EF3B16">
      <w:pPr>
        <w:pStyle w:val="Paragrafi"/>
      </w:pPr>
      <w:r>
        <w:t>Ky vendim hyn në fuqi pas botimit në Fletoren Zyrtare.</w:t>
      </w:r>
    </w:p>
    <w:p w:rsidR="00EF3B16" w:rsidRDefault="00EF3B16" w:rsidP="00EF3B16">
      <w:pPr>
        <w:pStyle w:val="Paragrafi"/>
      </w:pPr>
    </w:p>
    <w:p w:rsidR="00EF3B16" w:rsidRDefault="00EF3B16" w:rsidP="00917828">
      <w:pPr>
        <w:pStyle w:val="Autoriteti"/>
      </w:pPr>
      <w:r>
        <w:t>KRYEMINISTRI</w:t>
      </w:r>
    </w:p>
    <w:p w:rsidR="00EF3B16" w:rsidRDefault="00EF3B16" w:rsidP="00917828">
      <w:pPr>
        <w:pStyle w:val="AutoritetiEmer"/>
      </w:pPr>
      <w:r>
        <w:t>Fatos Nano</w:t>
      </w:r>
    </w:p>
    <w:p w:rsidR="00F90718" w:rsidRDefault="00F90718" w:rsidP="00EF3B16">
      <w:pPr>
        <w:pStyle w:val="Paragrafi"/>
      </w:pPr>
    </w:p>
    <w:p w:rsidR="00F90718" w:rsidRDefault="00F90718" w:rsidP="00EF3B16">
      <w:pPr>
        <w:pStyle w:val="Paragrafi"/>
      </w:pPr>
    </w:p>
    <w:p w:rsidR="00F90718" w:rsidRDefault="00F90718" w:rsidP="00EF3B16">
      <w:pPr>
        <w:pStyle w:val="Paragrafi"/>
      </w:pPr>
    </w:p>
    <w:p w:rsidR="00917828" w:rsidRDefault="00917828" w:rsidP="00EF3B16">
      <w:pPr>
        <w:pStyle w:val="Paragrafi"/>
      </w:pPr>
    </w:p>
    <w:p w:rsidR="00917828" w:rsidRDefault="00917828" w:rsidP="00EF3B16">
      <w:pPr>
        <w:pStyle w:val="Paragrafi"/>
      </w:pPr>
    </w:p>
    <w:p w:rsidR="00917828" w:rsidRDefault="00917828" w:rsidP="00EF3B16">
      <w:pPr>
        <w:pStyle w:val="Paragrafi"/>
      </w:pPr>
    </w:p>
    <w:p w:rsidR="00917828" w:rsidRDefault="00917828" w:rsidP="00EF3B16">
      <w:pPr>
        <w:pStyle w:val="Paragrafi"/>
      </w:pPr>
    </w:p>
    <w:p w:rsidR="00917828" w:rsidRDefault="00917828" w:rsidP="00EF3B16">
      <w:pPr>
        <w:pStyle w:val="Paragrafi"/>
      </w:pPr>
    </w:p>
    <w:p w:rsidR="00917828" w:rsidRDefault="00917828" w:rsidP="00EF3B16">
      <w:pPr>
        <w:pStyle w:val="Paragrafi"/>
      </w:pPr>
    </w:p>
    <w:p w:rsidR="00EF3B16" w:rsidRDefault="00EF3B16" w:rsidP="00EF3B16">
      <w:pPr>
        <w:pStyle w:val="Paragrafi"/>
      </w:pPr>
      <w:r>
        <w:t>Lidhja nr.3</w:t>
      </w:r>
    </w:p>
    <w:p w:rsidR="00EF3B16" w:rsidRDefault="00EF3B16" w:rsidP="00EF3B16">
      <w:pPr>
        <w:pStyle w:val="Paragrafi"/>
      </w:pPr>
    </w:p>
    <w:p w:rsidR="00EF3B16" w:rsidRDefault="00EF3B16" w:rsidP="00917828">
      <w:pPr>
        <w:pStyle w:val="TitulliTitull"/>
      </w:pPr>
      <w:r>
        <w:t>KATEGORIZIMI I POZICIONEVE TË PUNËS PËR FUNKSIONET E VEÇANTA NË KRYEMINISTRI DHE MINISTRITË E LINJËS</w:t>
      </w:r>
    </w:p>
    <w:p w:rsidR="00EF3B16" w:rsidRDefault="00EF3B16" w:rsidP="00EF3B16">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5040"/>
        <w:gridCol w:w="1934"/>
      </w:tblGrid>
      <w:tr w:rsidR="00EF3B16" w:rsidTr="00615659">
        <w:tc>
          <w:tcPr>
            <w:tcW w:w="1548" w:type="dxa"/>
          </w:tcPr>
          <w:p w:rsidR="00EF3B16" w:rsidRDefault="00EF3B16" w:rsidP="00615659">
            <w:pPr>
              <w:pStyle w:val="Paragrafi"/>
              <w:ind w:firstLine="0"/>
              <w:jc w:val="center"/>
            </w:pPr>
            <w:r>
              <w:t>Institucioni</w:t>
            </w:r>
          </w:p>
        </w:tc>
        <w:tc>
          <w:tcPr>
            <w:tcW w:w="5040" w:type="dxa"/>
          </w:tcPr>
          <w:p w:rsidR="00EF3B16" w:rsidRDefault="00EF3B16" w:rsidP="00615659">
            <w:pPr>
              <w:pStyle w:val="Paragrafi"/>
              <w:ind w:firstLine="0"/>
              <w:jc w:val="center"/>
            </w:pPr>
            <w:r>
              <w:t>Pozicioni</w:t>
            </w:r>
          </w:p>
        </w:tc>
        <w:tc>
          <w:tcPr>
            <w:tcW w:w="1934" w:type="dxa"/>
          </w:tcPr>
          <w:p w:rsidR="00EF3B16" w:rsidRDefault="00EF3B16" w:rsidP="00615659">
            <w:pPr>
              <w:pStyle w:val="Paragrafi"/>
              <w:ind w:firstLine="0"/>
              <w:jc w:val="center"/>
            </w:pPr>
            <w:r>
              <w:t>Kategoria e pagës</w:t>
            </w:r>
          </w:p>
        </w:tc>
      </w:tr>
      <w:tr w:rsidR="00EF3B16" w:rsidTr="00615659">
        <w:tc>
          <w:tcPr>
            <w:tcW w:w="1548" w:type="dxa"/>
            <w:vMerge w:val="restart"/>
          </w:tcPr>
          <w:p w:rsidR="00EF3B16" w:rsidRDefault="00EF3B16" w:rsidP="00615659">
            <w:pPr>
              <w:pStyle w:val="Paragrafi"/>
              <w:ind w:firstLine="0"/>
              <w:jc w:val="left"/>
            </w:pPr>
          </w:p>
          <w:p w:rsidR="00EF3B16" w:rsidRDefault="00EF3B16" w:rsidP="00615659">
            <w:pPr>
              <w:pStyle w:val="Paragrafi"/>
              <w:ind w:firstLine="0"/>
              <w:jc w:val="left"/>
            </w:pPr>
          </w:p>
          <w:p w:rsidR="00EF3B16" w:rsidRDefault="00EF3B16" w:rsidP="00615659">
            <w:pPr>
              <w:pStyle w:val="Paragrafi"/>
              <w:ind w:firstLine="0"/>
              <w:jc w:val="left"/>
            </w:pPr>
          </w:p>
          <w:p w:rsidR="00EF3B16" w:rsidRDefault="00EF3B16" w:rsidP="00615659">
            <w:pPr>
              <w:pStyle w:val="Paragrafi"/>
              <w:ind w:firstLine="0"/>
              <w:jc w:val="left"/>
            </w:pPr>
          </w:p>
          <w:p w:rsidR="00EF3B16" w:rsidRDefault="00EF3B16" w:rsidP="00615659">
            <w:pPr>
              <w:pStyle w:val="Paragrafi"/>
              <w:ind w:firstLine="0"/>
              <w:jc w:val="left"/>
            </w:pPr>
          </w:p>
          <w:p w:rsidR="00EF3B16" w:rsidRDefault="00EF3B16" w:rsidP="00615659">
            <w:pPr>
              <w:pStyle w:val="Paragrafi"/>
              <w:ind w:firstLine="0"/>
              <w:jc w:val="left"/>
            </w:pPr>
          </w:p>
          <w:p w:rsidR="00EF3B16" w:rsidRDefault="00EF3B16" w:rsidP="00615659">
            <w:pPr>
              <w:pStyle w:val="Paragrafi"/>
              <w:ind w:firstLine="0"/>
              <w:jc w:val="left"/>
            </w:pPr>
          </w:p>
          <w:p w:rsidR="00EF3B16" w:rsidRDefault="00EF3B16" w:rsidP="00615659">
            <w:pPr>
              <w:pStyle w:val="Paragrafi"/>
              <w:ind w:firstLine="0"/>
              <w:jc w:val="left"/>
            </w:pPr>
            <w:r>
              <w:t>Kryeministria</w:t>
            </w:r>
          </w:p>
        </w:tc>
        <w:tc>
          <w:tcPr>
            <w:tcW w:w="5040" w:type="dxa"/>
          </w:tcPr>
          <w:p w:rsidR="00EF3B16" w:rsidRDefault="00EF3B16" w:rsidP="00615659">
            <w:pPr>
              <w:pStyle w:val="Paragrafi"/>
              <w:ind w:firstLine="0"/>
              <w:jc w:val="left"/>
            </w:pPr>
            <w:r>
              <w:t>Drejtor i Njësisë së Zbatimit të Projekteve të Bankës Botërore</w:t>
            </w:r>
          </w:p>
        </w:tc>
        <w:tc>
          <w:tcPr>
            <w:tcW w:w="1934" w:type="dxa"/>
          </w:tcPr>
          <w:p w:rsidR="00EF3B16" w:rsidRDefault="00EF3B16" w:rsidP="00615659">
            <w:pPr>
              <w:pStyle w:val="Paragrafi"/>
              <w:ind w:firstLine="0"/>
              <w:jc w:val="left"/>
            </w:pPr>
            <w:r>
              <w:t>II-a</w:t>
            </w:r>
          </w:p>
        </w:tc>
      </w:tr>
      <w:tr w:rsidR="00EF3B16" w:rsidTr="00615659">
        <w:tc>
          <w:tcPr>
            <w:tcW w:w="1548" w:type="dxa"/>
            <w:vMerge/>
          </w:tcPr>
          <w:p w:rsidR="00EF3B16" w:rsidRDefault="00EF3B16" w:rsidP="00615659">
            <w:pPr>
              <w:pStyle w:val="Paragrafi"/>
              <w:ind w:firstLine="0"/>
              <w:jc w:val="left"/>
            </w:pPr>
          </w:p>
        </w:tc>
        <w:tc>
          <w:tcPr>
            <w:tcW w:w="5040" w:type="dxa"/>
          </w:tcPr>
          <w:p w:rsidR="00EF3B16" w:rsidRDefault="00EF3B16" w:rsidP="00615659">
            <w:pPr>
              <w:pStyle w:val="Paragrafi"/>
              <w:ind w:firstLine="0"/>
              <w:jc w:val="left"/>
            </w:pPr>
            <w:r>
              <w:t>Drejtor i Njësisë Antikor</w:t>
            </w:r>
            <w:r w:rsidR="00E97B7B">
              <w:t>r</w:t>
            </w:r>
            <w:r>
              <w:t>upsion</w:t>
            </w:r>
          </w:p>
        </w:tc>
        <w:tc>
          <w:tcPr>
            <w:tcW w:w="1934" w:type="dxa"/>
          </w:tcPr>
          <w:p w:rsidR="00EF3B16" w:rsidRDefault="00EF3B16" w:rsidP="00615659">
            <w:pPr>
              <w:pStyle w:val="Paragrafi"/>
              <w:ind w:firstLine="0"/>
              <w:jc w:val="left"/>
            </w:pPr>
            <w:r>
              <w:t>II-a</w:t>
            </w:r>
          </w:p>
        </w:tc>
      </w:tr>
      <w:tr w:rsidR="00EF3B16" w:rsidTr="00615659">
        <w:tc>
          <w:tcPr>
            <w:tcW w:w="1548" w:type="dxa"/>
            <w:vMerge/>
          </w:tcPr>
          <w:p w:rsidR="00EF3B16" w:rsidRDefault="00EF3B16" w:rsidP="00615659">
            <w:pPr>
              <w:pStyle w:val="Paragrafi"/>
              <w:ind w:firstLine="0"/>
              <w:jc w:val="left"/>
            </w:pPr>
          </w:p>
        </w:tc>
        <w:tc>
          <w:tcPr>
            <w:tcW w:w="5040" w:type="dxa"/>
          </w:tcPr>
          <w:p w:rsidR="00EF3B16" w:rsidRDefault="00EF3B16" w:rsidP="00615659">
            <w:pPr>
              <w:pStyle w:val="Paragrafi"/>
              <w:ind w:firstLine="0"/>
              <w:jc w:val="left"/>
            </w:pPr>
            <w:r>
              <w:t>Koordinator pranë Sekretarit të Përgjithshëm</w:t>
            </w:r>
          </w:p>
        </w:tc>
        <w:tc>
          <w:tcPr>
            <w:tcW w:w="1934" w:type="dxa"/>
          </w:tcPr>
          <w:p w:rsidR="00EF3B16" w:rsidRDefault="00EF3B16" w:rsidP="00615659">
            <w:pPr>
              <w:pStyle w:val="Paragrafi"/>
              <w:ind w:firstLine="0"/>
              <w:jc w:val="left"/>
            </w:pPr>
            <w:r>
              <w:t>II-b</w:t>
            </w:r>
          </w:p>
        </w:tc>
      </w:tr>
      <w:tr w:rsidR="00EF3B16" w:rsidTr="00615659">
        <w:tc>
          <w:tcPr>
            <w:tcW w:w="1548" w:type="dxa"/>
            <w:vMerge/>
          </w:tcPr>
          <w:p w:rsidR="00EF3B16" w:rsidRDefault="00EF3B16" w:rsidP="00615659">
            <w:pPr>
              <w:pStyle w:val="Paragrafi"/>
              <w:ind w:firstLine="0"/>
              <w:jc w:val="left"/>
            </w:pPr>
          </w:p>
        </w:tc>
        <w:tc>
          <w:tcPr>
            <w:tcW w:w="5040" w:type="dxa"/>
          </w:tcPr>
          <w:p w:rsidR="00EF3B16" w:rsidRDefault="00EF3B16" w:rsidP="00615659">
            <w:pPr>
              <w:pStyle w:val="Paragrafi"/>
              <w:ind w:firstLine="0"/>
              <w:jc w:val="left"/>
            </w:pPr>
            <w:r>
              <w:t>Jurist në Departamentin Juridik</w:t>
            </w:r>
          </w:p>
        </w:tc>
        <w:tc>
          <w:tcPr>
            <w:tcW w:w="1934" w:type="dxa"/>
          </w:tcPr>
          <w:p w:rsidR="00EF3B16" w:rsidRDefault="00EF3B16" w:rsidP="00615659">
            <w:pPr>
              <w:pStyle w:val="Paragrafi"/>
              <w:ind w:firstLine="0"/>
              <w:jc w:val="left"/>
            </w:pPr>
            <w:r>
              <w:t>II-b</w:t>
            </w:r>
          </w:p>
        </w:tc>
      </w:tr>
      <w:tr w:rsidR="00EF3B16" w:rsidTr="00615659">
        <w:tc>
          <w:tcPr>
            <w:tcW w:w="1548" w:type="dxa"/>
            <w:vMerge/>
          </w:tcPr>
          <w:p w:rsidR="00EF3B16" w:rsidRDefault="00EF3B16" w:rsidP="00615659">
            <w:pPr>
              <w:pStyle w:val="Paragrafi"/>
              <w:ind w:firstLine="0"/>
              <w:jc w:val="left"/>
            </w:pPr>
          </w:p>
        </w:tc>
        <w:tc>
          <w:tcPr>
            <w:tcW w:w="5040" w:type="dxa"/>
          </w:tcPr>
          <w:p w:rsidR="00EF3B16" w:rsidRDefault="00EF3B16" w:rsidP="00615659">
            <w:pPr>
              <w:pStyle w:val="Paragrafi"/>
              <w:ind w:firstLine="0"/>
              <w:jc w:val="left"/>
            </w:pPr>
            <w:r>
              <w:t>Inspektor në Departamentin e Kontrollit të Brendshëm Administrativ</w:t>
            </w:r>
          </w:p>
        </w:tc>
        <w:tc>
          <w:tcPr>
            <w:tcW w:w="1934" w:type="dxa"/>
          </w:tcPr>
          <w:p w:rsidR="00EF3B16" w:rsidRDefault="00EF3B16" w:rsidP="00615659">
            <w:pPr>
              <w:pStyle w:val="Paragrafi"/>
              <w:ind w:firstLine="0"/>
              <w:jc w:val="left"/>
            </w:pPr>
            <w:r>
              <w:t>II-b</w:t>
            </w:r>
          </w:p>
        </w:tc>
      </w:tr>
      <w:tr w:rsidR="00EF3B16" w:rsidTr="00615659">
        <w:tc>
          <w:tcPr>
            <w:tcW w:w="1548" w:type="dxa"/>
            <w:vMerge/>
          </w:tcPr>
          <w:p w:rsidR="00EF3B16" w:rsidRDefault="00EF3B16" w:rsidP="00615659">
            <w:pPr>
              <w:pStyle w:val="Paragrafi"/>
              <w:ind w:firstLine="0"/>
              <w:jc w:val="left"/>
            </w:pPr>
          </w:p>
        </w:tc>
        <w:tc>
          <w:tcPr>
            <w:tcW w:w="5040" w:type="dxa"/>
          </w:tcPr>
          <w:p w:rsidR="00EF3B16" w:rsidRDefault="00E97B7B" w:rsidP="00615659">
            <w:pPr>
              <w:pStyle w:val="Paragrafi"/>
              <w:ind w:firstLine="0"/>
              <w:jc w:val="left"/>
            </w:pPr>
            <w:r>
              <w:t>Koordinator në Departamentin e Z</w:t>
            </w:r>
            <w:r w:rsidR="00EF3B16">
              <w:t>hvillimit të Politikave dhe Koordinimit</w:t>
            </w:r>
          </w:p>
        </w:tc>
        <w:tc>
          <w:tcPr>
            <w:tcW w:w="1934" w:type="dxa"/>
          </w:tcPr>
          <w:p w:rsidR="00EF3B16" w:rsidRDefault="00EF3B16" w:rsidP="00615659">
            <w:pPr>
              <w:pStyle w:val="Paragrafi"/>
              <w:ind w:firstLine="0"/>
              <w:jc w:val="left"/>
            </w:pPr>
            <w:r>
              <w:t>II-b</w:t>
            </w:r>
          </w:p>
        </w:tc>
      </w:tr>
      <w:tr w:rsidR="00EF3B16" w:rsidTr="00615659">
        <w:tc>
          <w:tcPr>
            <w:tcW w:w="1548" w:type="dxa"/>
            <w:vMerge/>
          </w:tcPr>
          <w:p w:rsidR="00EF3B16" w:rsidRDefault="00EF3B16" w:rsidP="00615659">
            <w:pPr>
              <w:pStyle w:val="Paragrafi"/>
              <w:ind w:firstLine="0"/>
              <w:jc w:val="left"/>
            </w:pPr>
          </w:p>
        </w:tc>
        <w:tc>
          <w:tcPr>
            <w:tcW w:w="5040" w:type="dxa"/>
          </w:tcPr>
          <w:p w:rsidR="00EF3B16" w:rsidRDefault="00EF3B16" w:rsidP="00615659">
            <w:pPr>
              <w:pStyle w:val="Paragrafi"/>
              <w:ind w:firstLine="0"/>
              <w:jc w:val="left"/>
            </w:pPr>
            <w:r>
              <w:t>Përgjegjës sektori në Departamentin e Administratës Publike</w:t>
            </w:r>
          </w:p>
        </w:tc>
        <w:tc>
          <w:tcPr>
            <w:tcW w:w="1934" w:type="dxa"/>
          </w:tcPr>
          <w:p w:rsidR="00EF3B16" w:rsidRDefault="00EF3B16" w:rsidP="00615659">
            <w:pPr>
              <w:pStyle w:val="Paragrafi"/>
              <w:ind w:firstLine="0"/>
              <w:jc w:val="left"/>
            </w:pPr>
            <w:r>
              <w:t>II-b</w:t>
            </w:r>
          </w:p>
        </w:tc>
      </w:tr>
      <w:tr w:rsidR="00EF3B16" w:rsidTr="00615659">
        <w:tc>
          <w:tcPr>
            <w:tcW w:w="1548" w:type="dxa"/>
            <w:vMerge/>
          </w:tcPr>
          <w:p w:rsidR="00EF3B16" w:rsidRDefault="00EF3B16" w:rsidP="00615659">
            <w:pPr>
              <w:pStyle w:val="Paragrafi"/>
              <w:ind w:firstLine="0"/>
              <w:jc w:val="left"/>
            </w:pPr>
          </w:p>
        </w:tc>
        <w:tc>
          <w:tcPr>
            <w:tcW w:w="5040" w:type="dxa"/>
          </w:tcPr>
          <w:p w:rsidR="00EF3B16" w:rsidRDefault="00EF3B16" w:rsidP="00615659">
            <w:pPr>
              <w:pStyle w:val="Paragrafi"/>
              <w:ind w:firstLine="0"/>
              <w:jc w:val="left"/>
            </w:pPr>
            <w:r>
              <w:t>Koordinator në Njësinë e Zbatimit të Projekteve të Bankës Botërore</w:t>
            </w:r>
          </w:p>
        </w:tc>
        <w:tc>
          <w:tcPr>
            <w:tcW w:w="1934" w:type="dxa"/>
          </w:tcPr>
          <w:p w:rsidR="00EF3B16" w:rsidRDefault="00EF3B16" w:rsidP="00615659">
            <w:pPr>
              <w:pStyle w:val="Paragrafi"/>
              <w:ind w:firstLine="0"/>
              <w:jc w:val="left"/>
            </w:pPr>
            <w:r>
              <w:t>III-a</w:t>
            </w:r>
          </w:p>
        </w:tc>
      </w:tr>
      <w:tr w:rsidR="00EF3B16" w:rsidTr="00615659">
        <w:tc>
          <w:tcPr>
            <w:tcW w:w="1548" w:type="dxa"/>
          </w:tcPr>
          <w:p w:rsidR="00EF3B16" w:rsidRDefault="00EF3B16" w:rsidP="00615659">
            <w:pPr>
              <w:pStyle w:val="Paragrafi"/>
              <w:ind w:firstLine="0"/>
              <w:jc w:val="left"/>
            </w:pPr>
            <w:r>
              <w:t>Ministria e Punës dhe</w:t>
            </w:r>
            <w:r w:rsidR="00E97B7B">
              <w:t xml:space="preserve"> e</w:t>
            </w:r>
            <w:r>
              <w:t xml:space="preserve"> Çështjeve Sociale</w:t>
            </w:r>
          </w:p>
        </w:tc>
        <w:tc>
          <w:tcPr>
            <w:tcW w:w="5040" w:type="dxa"/>
          </w:tcPr>
          <w:p w:rsidR="00EF3B16" w:rsidRDefault="00EF3B16" w:rsidP="00615659">
            <w:pPr>
              <w:pStyle w:val="Paragrafi"/>
              <w:ind w:firstLine="0"/>
              <w:jc w:val="left"/>
            </w:pPr>
            <w:r>
              <w:t>Drejtor i Inspektoratit Shtetëror të Punës</w:t>
            </w:r>
          </w:p>
        </w:tc>
        <w:tc>
          <w:tcPr>
            <w:tcW w:w="1934" w:type="dxa"/>
          </w:tcPr>
          <w:p w:rsidR="00EF3B16" w:rsidRDefault="00EF3B16" w:rsidP="00615659">
            <w:pPr>
              <w:pStyle w:val="Paragrafi"/>
              <w:ind w:firstLine="0"/>
              <w:jc w:val="left"/>
            </w:pPr>
            <w:r>
              <w:t>II-a</w:t>
            </w:r>
          </w:p>
        </w:tc>
      </w:tr>
      <w:tr w:rsidR="00EF3B16" w:rsidTr="00615659">
        <w:tc>
          <w:tcPr>
            <w:tcW w:w="1548" w:type="dxa"/>
            <w:vMerge w:val="restart"/>
          </w:tcPr>
          <w:p w:rsidR="00EF3B16" w:rsidRDefault="00EF3B16" w:rsidP="00615659">
            <w:pPr>
              <w:pStyle w:val="Paragrafi"/>
              <w:ind w:firstLine="0"/>
              <w:jc w:val="left"/>
            </w:pPr>
          </w:p>
          <w:p w:rsidR="00EF3B16" w:rsidRDefault="00EF3B16" w:rsidP="00615659">
            <w:pPr>
              <w:pStyle w:val="Paragrafi"/>
              <w:ind w:firstLine="0"/>
              <w:jc w:val="left"/>
            </w:pPr>
            <w:r>
              <w:t>Ministria e Punëve të Jashtme</w:t>
            </w:r>
          </w:p>
        </w:tc>
        <w:tc>
          <w:tcPr>
            <w:tcW w:w="5040" w:type="dxa"/>
          </w:tcPr>
          <w:p w:rsidR="00EF3B16" w:rsidRDefault="00E97B7B" w:rsidP="00615659">
            <w:pPr>
              <w:pStyle w:val="Paragrafi"/>
              <w:ind w:firstLine="0"/>
              <w:jc w:val="left"/>
            </w:pPr>
            <w:r>
              <w:t>Përfaqësues l</w:t>
            </w:r>
            <w:r w:rsidR="00EF3B16">
              <w:t>igjor i Zyrës së Përfaqësuesit Ligjor</w:t>
            </w:r>
          </w:p>
        </w:tc>
        <w:tc>
          <w:tcPr>
            <w:tcW w:w="1934" w:type="dxa"/>
          </w:tcPr>
          <w:p w:rsidR="00EF3B16" w:rsidRDefault="00EF3B16" w:rsidP="00615659">
            <w:pPr>
              <w:pStyle w:val="Paragrafi"/>
              <w:ind w:firstLine="0"/>
              <w:jc w:val="left"/>
            </w:pPr>
            <w:r>
              <w:t>II-b</w:t>
            </w:r>
          </w:p>
        </w:tc>
      </w:tr>
      <w:tr w:rsidR="00EF3B16" w:rsidTr="00615659">
        <w:tc>
          <w:tcPr>
            <w:tcW w:w="1548" w:type="dxa"/>
            <w:vMerge/>
          </w:tcPr>
          <w:p w:rsidR="00EF3B16" w:rsidRDefault="00EF3B16" w:rsidP="00615659">
            <w:pPr>
              <w:pStyle w:val="Paragrafi"/>
              <w:ind w:firstLine="0"/>
              <w:jc w:val="left"/>
            </w:pPr>
          </w:p>
        </w:tc>
        <w:tc>
          <w:tcPr>
            <w:tcW w:w="5040" w:type="dxa"/>
          </w:tcPr>
          <w:p w:rsidR="00EF3B16" w:rsidRDefault="00EF3B16" w:rsidP="00615659">
            <w:pPr>
              <w:pStyle w:val="Paragrafi"/>
              <w:ind w:firstLine="0"/>
              <w:jc w:val="left"/>
            </w:pPr>
            <w:r>
              <w:t>Përfaqësues i Zyrës së Minoriteteve</w:t>
            </w:r>
          </w:p>
        </w:tc>
        <w:tc>
          <w:tcPr>
            <w:tcW w:w="1934" w:type="dxa"/>
          </w:tcPr>
          <w:p w:rsidR="00EF3B16" w:rsidRDefault="00EF3B16" w:rsidP="00615659">
            <w:pPr>
              <w:pStyle w:val="Paragrafi"/>
              <w:ind w:firstLine="0"/>
              <w:jc w:val="left"/>
            </w:pPr>
            <w:r>
              <w:t>II-b</w:t>
            </w:r>
          </w:p>
        </w:tc>
      </w:tr>
      <w:tr w:rsidR="00EF3B16" w:rsidTr="00615659">
        <w:tc>
          <w:tcPr>
            <w:tcW w:w="1548" w:type="dxa"/>
            <w:vMerge/>
          </w:tcPr>
          <w:p w:rsidR="00EF3B16" w:rsidRDefault="00EF3B16" w:rsidP="00615659">
            <w:pPr>
              <w:pStyle w:val="Paragrafi"/>
              <w:ind w:firstLine="0"/>
              <w:jc w:val="left"/>
            </w:pPr>
          </w:p>
        </w:tc>
        <w:tc>
          <w:tcPr>
            <w:tcW w:w="5040" w:type="dxa"/>
          </w:tcPr>
          <w:p w:rsidR="00EF3B16" w:rsidRDefault="00EF3B16" w:rsidP="00615659">
            <w:pPr>
              <w:pStyle w:val="Paragrafi"/>
              <w:ind w:firstLine="0"/>
              <w:jc w:val="left"/>
            </w:pPr>
            <w:r>
              <w:t>Drejtor i Institutit të Diasporës</w:t>
            </w:r>
          </w:p>
        </w:tc>
        <w:tc>
          <w:tcPr>
            <w:tcW w:w="1934" w:type="dxa"/>
          </w:tcPr>
          <w:p w:rsidR="00EF3B16" w:rsidRDefault="00EF3B16" w:rsidP="00615659">
            <w:pPr>
              <w:pStyle w:val="Paragrafi"/>
              <w:ind w:firstLine="0"/>
              <w:jc w:val="left"/>
            </w:pPr>
            <w:r>
              <w:t>II-b</w:t>
            </w:r>
          </w:p>
        </w:tc>
      </w:tr>
      <w:tr w:rsidR="00EF3B16" w:rsidTr="00615659">
        <w:tc>
          <w:tcPr>
            <w:tcW w:w="1548" w:type="dxa"/>
          </w:tcPr>
          <w:p w:rsidR="00EF3B16" w:rsidRDefault="00EF3B16" w:rsidP="00615659">
            <w:pPr>
              <w:pStyle w:val="Paragrafi"/>
              <w:ind w:firstLine="0"/>
              <w:jc w:val="left"/>
            </w:pPr>
            <w:r>
              <w:t>Ministria e Mjedisit</w:t>
            </w:r>
          </w:p>
        </w:tc>
        <w:tc>
          <w:tcPr>
            <w:tcW w:w="5040" w:type="dxa"/>
          </w:tcPr>
          <w:p w:rsidR="00E97B7B" w:rsidRDefault="00EF3B16" w:rsidP="00615659">
            <w:pPr>
              <w:pStyle w:val="Paragrafi"/>
              <w:ind w:firstLine="0"/>
              <w:jc w:val="left"/>
            </w:pPr>
            <w:r>
              <w:t>Kryeinspektor i Inspektoratit të Mjedisit</w:t>
            </w:r>
            <w:r w:rsidR="00E97B7B">
              <w:t xml:space="preserve"> </w:t>
            </w:r>
          </w:p>
          <w:p w:rsidR="00EF3B16" w:rsidRDefault="00E97B7B" w:rsidP="00615659">
            <w:pPr>
              <w:pStyle w:val="Paragrafi"/>
              <w:ind w:firstLine="0"/>
              <w:jc w:val="left"/>
            </w:pPr>
            <w:r>
              <w:t>Inspektor në Inspektoratin e Mjedisit</w:t>
            </w:r>
          </w:p>
        </w:tc>
        <w:tc>
          <w:tcPr>
            <w:tcW w:w="1934" w:type="dxa"/>
          </w:tcPr>
          <w:p w:rsidR="00EF3B16" w:rsidRDefault="00EF3B16" w:rsidP="00615659">
            <w:pPr>
              <w:pStyle w:val="Paragrafi"/>
              <w:ind w:firstLine="0"/>
              <w:jc w:val="left"/>
            </w:pPr>
            <w:r>
              <w:t>III-a</w:t>
            </w:r>
          </w:p>
          <w:p w:rsidR="00E93E75" w:rsidRDefault="00E93E75" w:rsidP="00615659">
            <w:pPr>
              <w:pStyle w:val="Paragrafi"/>
              <w:ind w:firstLine="0"/>
              <w:jc w:val="left"/>
            </w:pPr>
            <w:r>
              <w:t>III-b</w:t>
            </w:r>
          </w:p>
        </w:tc>
      </w:tr>
      <w:tr w:rsidR="00EF3B16" w:rsidTr="00615659">
        <w:tc>
          <w:tcPr>
            <w:tcW w:w="1548" w:type="dxa"/>
          </w:tcPr>
          <w:p w:rsidR="00EF3B16" w:rsidRDefault="00EF3B16" w:rsidP="00615659">
            <w:pPr>
              <w:pStyle w:val="Paragrafi"/>
              <w:ind w:firstLine="0"/>
              <w:jc w:val="left"/>
            </w:pPr>
            <w:r>
              <w:t>Ministria e Drejtësisë</w:t>
            </w:r>
          </w:p>
        </w:tc>
        <w:tc>
          <w:tcPr>
            <w:tcW w:w="5040" w:type="dxa"/>
          </w:tcPr>
          <w:p w:rsidR="00EF3B16" w:rsidRDefault="00E97B7B" w:rsidP="00615659">
            <w:pPr>
              <w:pStyle w:val="Paragrafi"/>
              <w:ind w:firstLine="0"/>
              <w:jc w:val="left"/>
            </w:pPr>
            <w:r>
              <w:t>Inspektor në Drejtorinë e Inspektimit Gjyqësor</w:t>
            </w:r>
          </w:p>
        </w:tc>
        <w:tc>
          <w:tcPr>
            <w:tcW w:w="1934" w:type="dxa"/>
          </w:tcPr>
          <w:p w:rsidR="00EF3B16" w:rsidRDefault="00EF3B16" w:rsidP="00615659">
            <w:pPr>
              <w:pStyle w:val="Paragrafi"/>
              <w:ind w:firstLine="0"/>
              <w:jc w:val="left"/>
            </w:pPr>
            <w:r>
              <w:t>III-</w:t>
            </w:r>
            <w:r w:rsidR="00E93E75">
              <w:t>a</w:t>
            </w:r>
          </w:p>
        </w:tc>
      </w:tr>
      <w:tr w:rsidR="00EF3B16" w:rsidTr="00615659">
        <w:tc>
          <w:tcPr>
            <w:tcW w:w="1548" w:type="dxa"/>
          </w:tcPr>
          <w:p w:rsidR="00EF3B16" w:rsidRDefault="00EF3B16" w:rsidP="00615659">
            <w:pPr>
              <w:pStyle w:val="Paragrafi"/>
              <w:ind w:firstLine="0"/>
              <w:jc w:val="left"/>
            </w:pPr>
            <w:r>
              <w:t>Ministritë e linjës</w:t>
            </w:r>
          </w:p>
        </w:tc>
        <w:tc>
          <w:tcPr>
            <w:tcW w:w="5040" w:type="dxa"/>
          </w:tcPr>
          <w:p w:rsidR="00EF3B16" w:rsidRDefault="00EF3B16" w:rsidP="00615659">
            <w:pPr>
              <w:pStyle w:val="Paragrafi"/>
              <w:ind w:firstLine="0"/>
              <w:jc w:val="left"/>
            </w:pPr>
            <w:r>
              <w:t>Inspektor në Drejtoritë e Auditimit të Brendshëm apo sektorët e Auditimit të Brendshëm</w:t>
            </w:r>
          </w:p>
        </w:tc>
        <w:tc>
          <w:tcPr>
            <w:tcW w:w="1934" w:type="dxa"/>
          </w:tcPr>
          <w:p w:rsidR="00EF3B16" w:rsidRDefault="00EF3B16" w:rsidP="00615659">
            <w:pPr>
              <w:pStyle w:val="Paragrafi"/>
              <w:ind w:firstLine="0"/>
              <w:jc w:val="left"/>
            </w:pPr>
            <w:r>
              <w:t>III-b</w:t>
            </w:r>
          </w:p>
        </w:tc>
      </w:tr>
    </w:tbl>
    <w:p w:rsidR="00917828" w:rsidRDefault="00917828" w:rsidP="00A356A2">
      <w:pPr>
        <w:pStyle w:val="Akti"/>
        <w:keepNext w:val="0"/>
      </w:pPr>
    </w:p>
    <w:p w:rsidR="00917828" w:rsidRDefault="00917828" w:rsidP="00A356A2">
      <w:pPr>
        <w:pStyle w:val="Akti"/>
        <w:keepNext w:val="0"/>
      </w:pPr>
    </w:p>
    <w:p w:rsidR="005230FD" w:rsidRPr="00D93E3D" w:rsidRDefault="005230FD" w:rsidP="00A356A2">
      <w:pPr>
        <w:pStyle w:val="Akti"/>
        <w:keepNext w:val="0"/>
      </w:pPr>
      <w:r w:rsidRPr="00D93E3D">
        <w:t>URDHËR</w:t>
      </w:r>
    </w:p>
    <w:p w:rsidR="005230FD" w:rsidRPr="00D93E3D" w:rsidRDefault="005230FD" w:rsidP="00A356A2">
      <w:pPr>
        <w:pStyle w:val="NumriData"/>
        <w:keepNext w:val="0"/>
      </w:pPr>
      <w:r>
        <w:t>Nr.98, datë 26.2.</w:t>
      </w:r>
      <w:r w:rsidRPr="00D93E3D">
        <w:t xml:space="preserve"> 2004</w:t>
      </w:r>
    </w:p>
    <w:p w:rsidR="005230FD" w:rsidRPr="00D93E3D" w:rsidRDefault="005230FD" w:rsidP="00A356A2">
      <w:pPr>
        <w:pStyle w:val="Paragrafi"/>
      </w:pPr>
    </w:p>
    <w:p w:rsidR="005230FD" w:rsidRPr="00D93E3D" w:rsidRDefault="005230FD" w:rsidP="00A356A2">
      <w:pPr>
        <w:pStyle w:val="Titulli"/>
        <w:keepNext w:val="0"/>
      </w:pPr>
      <w:r w:rsidRPr="00D93E3D">
        <w:t>MBI</w:t>
      </w:r>
      <w:r>
        <w:t xml:space="preserve"> </w:t>
      </w:r>
      <w:r w:rsidRPr="00D93E3D">
        <w:t xml:space="preserve">TARIFAT E TË ARDHURAVE DYTËSORE, TË APLIKUESHME NGA INSTITUCIONET VARTËSE TË SISTEMIT TË BUJQËSISË DHE </w:t>
      </w:r>
      <w:r w:rsidR="00690FF4">
        <w:t xml:space="preserve">TË </w:t>
      </w:r>
      <w:r w:rsidRPr="00D93E3D">
        <w:t>USHQI</w:t>
      </w:r>
      <w:r>
        <w:t>MIT</w:t>
      </w:r>
    </w:p>
    <w:p w:rsidR="005230FD" w:rsidRPr="00D93E3D" w:rsidRDefault="005230FD" w:rsidP="00A356A2">
      <w:pPr>
        <w:pStyle w:val="Paragrafi"/>
      </w:pPr>
    </w:p>
    <w:p w:rsidR="005230FD" w:rsidRDefault="005230FD" w:rsidP="00A356A2">
      <w:pPr>
        <w:pStyle w:val="Paragrafi"/>
      </w:pPr>
      <w:r>
        <w:t>Në mbështetje të nenit 102 pika 4</w:t>
      </w:r>
      <w:r w:rsidRPr="00D93E3D">
        <w:t xml:space="preserve"> të Kushte</w:t>
      </w:r>
      <w:r>
        <w:t>tutës, në zbatim të ligjit nr.7941, datë 31.</w:t>
      </w:r>
      <w:r w:rsidR="00690FF4">
        <w:t>5.1995 “Pë</w:t>
      </w:r>
      <w:r w:rsidRPr="00D93E3D">
        <w:t>r ushqi</w:t>
      </w:r>
      <w:r>
        <w:t>min”, të ligjit nr.7674, datë 29.2.1993 “Për shërbimin dhe inspektoratin v</w:t>
      </w:r>
      <w:r w:rsidRPr="00D93E3D">
        <w:t>eterin</w:t>
      </w:r>
      <w:r>
        <w:t>ar”, të ligjit nr.8732, datë 24.</w:t>
      </w:r>
      <w:r w:rsidRPr="00D93E3D">
        <w:t xml:space="preserve">1.2001 “Për materialin mbjellës bimor”, të </w:t>
      </w:r>
      <w:r>
        <w:t>vendimit të Këshillit të Ministrave</w:t>
      </w:r>
      <w:r w:rsidRPr="00D93E3D">
        <w:t xml:space="preserve"> </w:t>
      </w:r>
      <w:r>
        <w:t>nr.</w:t>
      </w:r>
      <w:r w:rsidRPr="00D93E3D">
        <w:t>156</w:t>
      </w:r>
      <w:r>
        <w:t>,</w:t>
      </w:r>
      <w:r w:rsidRPr="00D93E3D">
        <w:t xml:space="preserve"> d</w:t>
      </w:r>
      <w:r>
        <w:t>a</w:t>
      </w:r>
      <w:r w:rsidRPr="00D93E3D">
        <w:t>t</w:t>
      </w:r>
      <w:r>
        <w:t>ë 25.4.2002 “</w:t>
      </w:r>
      <w:r w:rsidRPr="00D93E3D">
        <w:t>Për organizi</w:t>
      </w:r>
      <w:r>
        <w:t>min dhe procedurat e kryerjes së certifikimi</w:t>
      </w:r>
      <w:r w:rsidR="006165B9">
        <w:t>t</w:t>
      </w:r>
      <w:r>
        <w:t xml:space="preserve"> të </w:t>
      </w:r>
      <w:r w:rsidRPr="00D93E3D">
        <w:t>materialit mbjellës bimo</w:t>
      </w:r>
      <w:r w:rsidR="00690FF4">
        <w:t>r"</w:t>
      </w:r>
      <w:r>
        <w:t>, të ligjit nr.7662, datë</w:t>
      </w:r>
      <w:r w:rsidR="00690FF4">
        <w:t xml:space="preserve"> </w:t>
      </w:r>
      <w:r>
        <w:t>19.1.1993 “Për shërbimin e m</w:t>
      </w:r>
      <w:r w:rsidRPr="00D93E3D">
        <w:t>brojtjes së bi</w:t>
      </w:r>
      <w:r>
        <w:t>mëve”, të l</w:t>
      </w:r>
      <w:r w:rsidRPr="00D93E3D">
        <w:t>igjit nr.8411</w:t>
      </w:r>
      <w:r>
        <w:t>, datë</w:t>
      </w:r>
      <w:r w:rsidR="00690FF4">
        <w:t xml:space="preserve"> 1.10.1998 “Për ushqimet e b</w:t>
      </w:r>
      <w:r w:rsidRPr="00D93E3D">
        <w:t>legtori</w:t>
      </w:r>
      <w:r>
        <w:t>së”, të ligjit nr.8409, datë 25.9.1998 "Pë</w:t>
      </w:r>
      <w:r w:rsidRPr="00D93E3D">
        <w:t>r riprodhuesit racë-pastër dhe tufat r</w:t>
      </w:r>
      <w:r>
        <w:t>acore në blegtori”, në bazë të ligjit nr.</w:t>
      </w:r>
      <w:r w:rsidRPr="00D93E3D">
        <w:t>8691, datë 16.1</w:t>
      </w:r>
      <w:r w:rsidR="00690FF4">
        <w:t>1.2000</w:t>
      </w:r>
      <w:r>
        <w:t xml:space="preserve"> “Për prodhimin dhe treg</w:t>
      </w:r>
      <w:r w:rsidRPr="00D93E3D">
        <w:t>timin e duhanit dhe cig</w:t>
      </w:r>
      <w:r>
        <w:t>areve” dhe vendimit të Këshillit të Ministrave nr.223, datë 13.</w:t>
      </w:r>
      <w:r w:rsidR="00690FF4">
        <w:t>4.2001</w:t>
      </w:r>
      <w:r w:rsidRPr="00D93E3D">
        <w:t xml:space="preserve"> “Pë</w:t>
      </w:r>
      <w:r w:rsidR="00690FF4">
        <w:t>r</w:t>
      </w:r>
      <w:r w:rsidRPr="00D93E3D">
        <w:t xml:space="preserve"> vlerësimin cilësor të markave të cigareve të pranishme në tregun</w:t>
      </w:r>
      <w:r>
        <w:t xml:space="preserve"> shqiptar”, të ligjit nr.8379, datë 29.7.1998 “</w:t>
      </w:r>
      <w:r w:rsidRPr="00D93E3D">
        <w:t>Për hartimin dhe zbatimin e Buxhetit të Shtetit të Republikës së Shqipërisë</w:t>
      </w:r>
      <w:r w:rsidR="00690FF4">
        <w:t>"</w:t>
      </w:r>
      <w:r>
        <w:t>,</w:t>
      </w:r>
      <w:r w:rsidRPr="00D93E3D">
        <w:t xml:space="preserve"> si dhe të </w:t>
      </w:r>
      <w:r>
        <w:t>vendimit të Këshillit të Ministrave nr.</w:t>
      </w:r>
      <w:r w:rsidRPr="00D93E3D">
        <w:t>424</w:t>
      </w:r>
      <w:r>
        <w:t>,</w:t>
      </w:r>
      <w:r w:rsidRPr="00D93E3D">
        <w:t xml:space="preserve"> datë</w:t>
      </w:r>
      <w:r w:rsidR="00690FF4">
        <w:t xml:space="preserve"> 9.</w:t>
      </w:r>
      <w:r w:rsidRPr="00D93E3D">
        <w:t>7.1998 “Për krijimin dhe administri</w:t>
      </w:r>
      <w:r>
        <w:t>min e të ardhurave që krijojnë i</w:t>
      </w:r>
      <w:r w:rsidRPr="00D93E3D">
        <w:t>nstitucio</w:t>
      </w:r>
      <w:r>
        <w:t>net buxhetore”</w:t>
      </w:r>
      <w:r w:rsidR="00690FF4">
        <w:t>, me propozim të Drejtorisë së Buxhetit dhe të F</w:t>
      </w:r>
      <w:r w:rsidR="006165B9">
        <w:t>inancës</w:t>
      </w:r>
    </w:p>
    <w:p w:rsidR="00917828" w:rsidRPr="00D93E3D" w:rsidRDefault="00917828" w:rsidP="00A356A2">
      <w:pPr>
        <w:pStyle w:val="Paragrafi"/>
      </w:pPr>
    </w:p>
    <w:p w:rsidR="005230FD" w:rsidRPr="00D93E3D" w:rsidRDefault="006165B9" w:rsidP="00A356A2">
      <w:pPr>
        <w:pStyle w:val="VENDOSI"/>
        <w:keepNext w:val="0"/>
      </w:pPr>
      <w:r>
        <w:t>Urdhëroj</w:t>
      </w:r>
      <w:r w:rsidR="005230FD" w:rsidRPr="00D93E3D">
        <w:t>:</w:t>
      </w:r>
    </w:p>
    <w:p w:rsidR="005230FD" w:rsidRPr="00D93E3D" w:rsidRDefault="005230FD" w:rsidP="00A356A2">
      <w:pPr>
        <w:widowControl w:val="0"/>
      </w:pPr>
    </w:p>
    <w:p w:rsidR="005230FD" w:rsidRPr="00D93E3D" w:rsidRDefault="005230FD" w:rsidP="00A356A2">
      <w:pPr>
        <w:pStyle w:val="Paragrafi"/>
      </w:pPr>
      <w:r>
        <w:t>1. Të ardhurat që i</w:t>
      </w:r>
      <w:r w:rsidRPr="00D93E3D">
        <w:t>nstitucionet buxhet</w:t>
      </w:r>
      <w:r>
        <w:t>ore në varësi të Ministrisë së B</w:t>
      </w:r>
      <w:r w:rsidRPr="00D93E3D">
        <w:t xml:space="preserve">ujqësisë dhe </w:t>
      </w:r>
      <w:r>
        <w:t xml:space="preserve">të </w:t>
      </w:r>
      <w:r w:rsidRPr="00D93E3D">
        <w:t>Ushqimit, sigurojnë nëpërmjet aplikimit të tarifave të shërbimeve kryes</w:t>
      </w:r>
      <w:r>
        <w:t>ore apo veprimtarive të tjera që kryejnë për të</w:t>
      </w:r>
      <w:r w:rsidR="00690FF4">
        <w:t xml:space="preserve"> tretë</w:t>
      </w:r>
      <w:r w:rsidRPr="00D93E3D">
        <w:t>t, t</w:t>
      </w:r>
      <w:r w:rsidR="00F90718">
        <w:t>ë jenë si më poshtë</w:t>
      </w:r>
      <w:r w:rsidRPr="00D93E3D">
        <w:t>:</w:t>
      </w:r>
    </w:p>
    <w:p w:rsidR="005230FD" w:rsidRPr="00D93E3D" w:rsidRDefault="00700AA6" w:rsidP="00A356A2">
      <w:pPr>
        <w:pStyle w:val="Paragrafi"/>
      </w:pPr>
      <w:r>
        <w:rPr>
          <w:b/>
        </w:rPr>
        <w:t xml:space="preserve">I. </w:t>
      </w:r>
      <w:r w:rsidR="00690FF4">
        <w:rPr>
          <w:b/>
        </w:rPr>
        <w:t>Për Inspektor</w:t>
      </w:r>
      <w:r w:rsidR="005230FD" w:rsidRPr="00683E7F">
        <w:rPr>
          <w:b/>
        </w:rPr>
        <w:t>atin e Shërbimit të  Ushqimit nëpër DBU-të në rrethe</w:t>
      </w:r>
      <w:r w:rsidR="005230FD" w:rsidRPr="00D93E3D">
        <w:t>, në mbështe</w:t>
      </w:r>
      <w:r w:rsidR="005230FD">
        <w:t>tje të ligjit nr.7941, datë 31.5.1995 “Pë</w:t>
      </w:r>
      <w:r w:rsidR="005230FD" w:rsidRPr="00D93E3D">
        <w:t xml:space="preserve">r ushqimin”, tarifat e shërbimit, analizimit dhe kontrolleve, të jenë: </w:t>
      </w:r>
    </w:p>
    <w:p w:rsidR="005230FD" w:rsidRPr="00D93E3D" w:rsidRDefault="005230FD" w:rsidP="00A356A2">
      <w:pPr>
        <w:widowControl w:val="0"/>
      </w:pPr>
    </w:p>
    <w:p w:rsidR="005230FD" w:rsidRPr="00D93E3D" w:rsidRDefault="005230FD" w:rsidP="00A356A2">
      <w:pPr>
        <w:pStyle w:val="Paragrafi"/>
      </w:pPr>
      <w:r>
        <w:t xml:space="preserve">  TARIFA  SHË</w:t>
      </w:r>
      <w:r w:rsidRPr="00D93E3D">
        <w:t>RBIMESH</w:t>
      </w:r>
    </w:p>
    <w:p w:rsidR="005230FD" w:rsidRPr="00D93E3D" w:rsidRDefault="005230FD" w:rsidP="00A356A2">
      <w:pPr>
        <w:widowContro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6300"/>
        <w:gridCol w:w="900"/>
        <w:gridCol w:w="852"/>
      </w:tblGrid>
      <w:tr w:rsidR="005230FD" w:rsidRPr="00D93E3D">
        <w:tblPrEx>
          <w:tblCellMar>
            <w:top w:w="0" w:type="dxa"/>
            <w:bottom w:w="0" w:type="dxa"/>
          </w:tblCellMar>
        </w:tblPrEx>
        <w:tc>
          <w:tcPr>
            <w:tcW w:w="468" w:type="dxa"/>
          </w:tcPr>
          <w:p w:rsidR="005230FD" w:rsidRPr="00D93E3D" w:rsidRDefault="004D4601" w:rsidP="00A356A2">
            <w:pPr>
              <w:pStyle w:val="Tabele"/>
              <w:widowControl w:val="0"/>
            </w:pPr>
            <w:r>
              <w:t>1</w:t>
            </w:r>
          </w:p>
        </w:tc>
        <w:tc>
          <w:tcPr>
            <w:tcW w:w="6300" w:type="dxa"/>
          </w:tcPr>
          <w:p w:rsidR="005230FD" w:rsidRPr="00D93E3D" w:rsidRDefault="005230FD" w:rsidP="00A356A2">
            <w:pPr>
              <w:pStyle w:val="Tabele"/>
              <w:widowControl w:val="0"/>
            </w:pPr>
            <w:r>
              <w:t xml:space="preserve">Marrje mostre për ekspertizë të </w:t>
            </w:r>
            <w:r w:rsidRPr="00D93E3D">
              <w:t>plotë</w:t>
            </w:r>
          </w:p>
        </w:tc>
        <w:tc>
          <w:tcPr>
            <w:tcW w:w="900" w:type="dxa"/>
          </w:tcPr>
          <w:p w:rsidR="005230FD" w:rsidRPr="00D93E3D" w:rsidRDefault="005230FD" w:rsidP="008660E3">
            <w:pPr>
              <w:pStyle w:val="Tabele"/>
              <w:widowControl w:val="0"/>
              <w:jc w:val="right"/>
            </w:pPr>
            <w:r w:rsidRPr="00D93E3D">
              <w:t>450</w:t>
            </w:r>
          </w:p>
        </w:tc>
        <w:tc>
          <w:tcPr>
            <w:tcW w:w="852" w:type="dxa"/>
          </w:tcPr>
          <w:p w:rsidR="005230FD" w:rsidRPr="00D93E3D" w:rsidRDefault="005230FD" w:rsidP="00A356A2">
            <w:pPr>
              <w:pStyle w:val="Tabele"/>
              <w:widowControl w:val="0"/>
            </w:pPr>
            <w:r w:rsidRPr="00D93E3D">
              <w:t>Lekë</w:t>
            </w:r>
          </w:p>
        </w:tc>
      </w:tr>
      <w:tr w:rsidR="005230FD" w:rsidRPr="00D93E3D">
        <w:tblPrEx>
          <w:tblCellMar>
            <w:top w:w="0" w:type="dxa"/>
            <w:bottom w:w="0" w:type="dxa"/>
          </w:tblCellMar>
        </w:tblPrEx>
        <w:tc>
          <w:tcPr>
            <w:tcW w:w="468" w:type="dxa"/>
          </w:tcPr>
          <w:p w:rsidR="005230FD" w:rsidRPr="00D93E3D" w:rsidRDefault="004D4601" w:rsidP="00A356A2">
            <w:pPr>
              <w:pStyle w:val="Tabele"/>
              <w:widowControl w:val="0"/>
            </w:pPr>
            <w:r>
              <w:t>2</w:t>
            </w:r>
          </w:p>
        </w:tc>
        <w:tc>
          <w:tcPr>
            <w:tcW w:w="6300" w:type="dxa"/>
          </w:tcPr>
          <w:p w:rsidR="005230FD" w:rsidRPr="00D93E3D" w:rsidRDefault="005230FD" w:rsidP="00A356A2">
            <w:pPr>
              <w:pStyle w:val="Tabele"/>
              <w:widowControl w:val="0"/>
            </w:pPr>
            <w:r w:rsidRPr="00D93E3D">
              <w:t>Ekspertizë e plotë bazuar mbi gjithë kompleksin e analizave</w:t>
            </w:r>
          </w:p>
        </w:tc>
        <w:tc>
          <w:tcPr>
            <w:tcW w:w="900" w:type="dxa"/>
          </w:tcPr>
          <w:p w:rsidR="005230FD" w:rsidRPr="00D93E3D" w:rsidRDefault="005230FD" w:rsidP="008660E3">
            <w:pPr>
              <w:pStyle w:val="Tabele"/>
              <w:widowControl w:val="0"/>
              <w:jc w:val="right"/>
            </w:pPr>
            <w:r w:rsidRPr="00D93E3D">
              <w:t>1500</w:t>
            </w:r>
          </w:p>
        </w:tc>
        <w:tc>
          <w:tcPr>
            <w:tcW w:w="852" w:type="dxa"/>
          </w:tcPr>
          <w:p w:rsidR="005230FD" w:rsidRPr="00D93E3D" w:rsidRDefault="005230FD" w:rsidP="00A356A2">
            <w:pPr>
              <w:pStyle w:val="Tabele"/>
              <w:widowControl w:val="0"/>
            </w:pPr>
            <w:r w:rsidRPr="00D93E3D">
              <w:t>Lekë</w:t>
            </w:r>
          </w:p>
        </w:tc>
      </w:tr>
      <w:tr w:rsidR="005230FD" w:rsidRPr="00D93E3D">
        <w:tblPrEx>
          <w:tblCellMar>
            <w:top w:w="0" w:type="dxa"/>
            <w:bottom w:w="0" w:type="dxa"/>
          </w:tblCellMar>
        </w:tblPrEx>
        <w:tc>
          <w:tcPr>
            <w:tcW w:w="468" w:type="dxa"/>
          </w:tcPr>
          <w:p w:rsidR="005230FD" w:rsidRPr="00D93E3D" w:rsidRDefault="004D4601" w:rsidP="00A356A2">
            <w:pPr>
              <w:pStyle w:val="Tabele"/>
              <w:widowControl w:val="0"/>
            </w:pPr>
            <w:r>
              <w:t>3</w:t>
            </w:r>
          </w:p>
        </w:tc>
        <w:tc>
          <w:tcPr>
            <w:tcW w:w="6300" w:type="dxa"/>
          </w:tcPr>
          <w:p w:rsidR="005230FD" w:rsidRPr="00D93E3D" w:rsidRDefault="005230FD" w:rsidP="00A356A2">
            <w:pPr>
              <w:pStyle w:val="Tabele"/>
              <w:widowControl w:val="0"/>
            </w:pPr>
            <w:r w:rsidRPr="00D93E3D">
              <w:t>Akt vlerësimi për</w:t>
            </w:r>
            <w:r>
              <w:t xml:space="preserve"> dhënie leje</w:t>
            </w:r>
            <w:r w:rsidR="00690FF4">
              <w:t>, shtyrje afati të pë</w:t>
            </w:r>
            <w:r w:rsidRPr="00D93E3D">
              <w:t>rdorimit  (garancisë)  së produkteve ushqimore</w:t>
            </w:r>
          </w:p>
        </w:tc>
        <w:tc>
          <w:tcPr>
            <w:tcW w:w="900" w:type="dxa"/>
          </w:tcPr>
          <w:p w:rsidR="005230FD" w:rsidRPr="00D93E3D" w:rsidRDefault="005230FD" w:rsidP="008660E3">
            <w:pPr>
              <w:pStyle w:val="Tabele"/>
              <w:widowControl w:val="0"/>
              <w:jc w:val="right"/>
            </w:pPr>
            <w:r w:rsidRPr="00D93E3D">
              <w:t>2000</w:t>
            </w:r>
          </w:p>
        </w:tc>
        <w:tc>
          <w:tcPr>
            <w:tcW w:w="852" w:type="dxa"/>
          </w:tcPr>
          <w:p w:rsidR="005230FD" w:rsidRPr="00D93E3D" w:rsidRDefault="005230FD" w:rsidP="00A356A2">
            <w:pPr>
              <w:pStyle w:val="Tabele"/>
              <w:widowControl w:val="0"/>
            </w:pPr>
            <w:r w:rsidRPr="00D93E3D">
              <w:t>Lekë</w:t>
            </w:r>
          </w:p>
        </w:tc>
      </w:tr>
      <w:tr w:rsidR="005230FD" w:rsidRPr="00D93E3D">
        <w:tblPrEx>
          <w:tblCellMar>
            <w:top w:w="0" w:type="dxa"/>
            <w:bottom w:w="0" w:type="dxa"/>
          </w:tblCellMar>
        </w:tblPrEx>
        <w:tc>
          <w:tcPr>
            <w:tcW w:w="468" w:type="dxa"/>
          </w:tcPr>
          <w:p w:rsidR="005230FD" w:rsidRPr="00D93E3D" w:rsidRDefault="004D4601" w:rsidP="00A356A2">
            <w:pPr>
              <w:pStyle w:val="Tabele"/>
              <w:widowControl w:val="0"/>
            </w:pPr>
            <w:r>
              <w:t>4</w:t>
            </w:r>
          </w:p>
        </w:tc>
        <w:tc>
          <w:tcPr>
            <w:tcW w:w="6300" w:type="dxa"/>
          </w:tcPr>
          <w:p w:rsidR="005230FD" w:rsidRPr="00D93E3D" w:rsidRDefault="005230FD" w:rsidP="00A356A2">
            <w:pPr>
              <w:pStyle w:val="Tabele"/>
              <w:widowControl w:val="0"/>
            </w:pPr>
            <w:r w:rsidRPr="00D93E3D">
              <w:t>Akt vlerësim për projekt standard eksperimental, rregull teknik</w:t>
            </w:r>
          </w:p>
        </w:tc>
        <w:tc>
          <w:tcPr>
            <w:tcW w:w="900" w:type="dxa"/>
          </w:tcPr>
          <w:p w:rsidR="005230FD" w:rsidRPr="00D93E3D" w:rsidRDefault="005230FD" w:rsidP="008660E3">
            <w:pPr>
              <w:pStyle w:val="Tabele"/>
              <w:widowControl w:val="0"/>
              <w:jc w:val="right"/>
            </w:pPr>
            <w:r w:rsidRPr="00D93E3D">
              <w:t>3000</w:t>
            </w:r>
          </w:p>
        </w:tc>
        <w:tc>
          <w:tcPr>
            <w:tcW w:w="852" w:type="dxa"/>
          </w:tcPr>
          <w:p w:rsidR="005230FD" w:rsidRPr="00D93E3D" w:rsidRDefault="005230FD" w:rsidP="00A356A2">
            <w:pPr>
              <w:pStyle w:val="Tabele"/>
              <w:widowControl w:val="0"/>
            </w:pPr>
            <w:r w:rsidRPr="00D93E3D">
              <w:t>Lekë</w:t>
            </w:r>
          </w:p>
        </w:tc>
      </w:tr>
      <w:tr w:rsidR="005230FD" w:rsidRPr="00D93E3D">
        <w:tblPrEx>
          <w:tblCellMar>
            <w:top w:w="0" w:type="dxa"/>
            <w:bottom w:w="0" w:type="dxa"/>
          </w:tblCellMar>
        </w:tblPrEx>
        <w:tc>
          <w:tcPr>
            <w:tcW w:w="468" w:type="dxa"/>
          </w:tcPr>
          <w:p w:rsidR="005230FD" w:rsidRPr="00D93E3D" w:rsidRDefault="004D4601" w:rsidP="00A356A2">
            <w:pPr>
              <w:pStyle w:val="Tabele"/>
              <w:widowControl w:val="0"/>
            </w:pPr>
            <w:r>
              <w:t>5</w:t>
            </w:r>
          </w:p>
        </w:tc>
        <w:tc>
          <w:tcPr>
            <w:tcW w:w="6300" w:type="dxa"/>
          </w:tcPr>
          <w:p w:rsidR="005230FD" w:rsidRPr="00D93E3D" w:rsidRDefault="005230FD" w:rsidP="00A356A2">
            <w:pPr>
              <w:pStyle w:val="Tabele"/>
              <w:widowControl w:val="0"/>
            </w:pPr>
            <w:r w:rsidRPr="00D93E3D">
              <w:t>Pa</w:t>
            </w:r>
            <w:r>
              <w:t>j</w:t>
            </w:r>
            <w:r w:rsidRPr="00D93E3D">
              <w:t>isje me leje</w:t>
            </w:r>
            <w:r w:rsidR="00690FF4">
              <w:t xml:space="preserve"> nga Shë</w:t>
            </w:r>
            <w:r w:rsidRPr="00D93E3D">
              <w:t>r</w:t>
            </w:r>
            <w:r>
              <w:t xml:space="preserve">bimi </w:t>
            </w:r>
            <w:r w:rsidR="00690FF4">
              <w:t>i Inspektor</w:t>
            </w:r>
            <w:r>
              <w:t>atit të Ushqimit</w:t>
            </w:r>
          </w:p>
        </w:tc>
        <w:tc>
          <w:tcPr>
            <w:tcW w:w="900" w:type="dxa"/>
          </w:tcPr>
          <w:p w:rsidR="005230FD" w:rsidRPr="00D93E3D" w:rsidRDefault="005230FD" w:rsidP="008660E3">
            <w:pPr>
              <w:pStyle w:val="Tabele"/>
              <w:widowControl w:val="0"/>
              <w:jc w:val="right"/>
            </w:pPr>
            <w:r w:rsidRPr="00D93E3D">
              <w:t>10000</w:t>
            </w:r>
          </w:p>
        </w:tc>
        <w:tc>
          <w:tcPr>
            <w:tcW w:w="852" w:type="dxa"/>
          </w:tcPr>
          <w:p w:rsidR="005230FD" w:rsidRPr="00D93E3D" w:rsidRDefault="005230FD" w:rsidP="00A356A2">
            <w:pPr>
              <w:pStyle w:val="Tabele"/>
              <w:widowControl w:val="0"/>
            </w:pPr>
            <w:r w:rsidRPr="00D93E3D">
              <w:t>Lekë</w:t>
            </w:r>
          </w:p>
        </w:tc>
      </w:tr>
      <w:tr w:rsidR="005230FD" w:rsidRPr="00D93E3D">
        <w:tblPrEx>
          <w:tblCellMar>
            <w:top w:w="0" w:type="dxa"/>
            <w:bottom w:w="0" w:type="dxa"/>
          </w:tblCellMar>
        </w:tblPrEx>
        <w:tc>
          <w:tcPr>
            <w:tcW w:w="468" w:type="dxa"/>
          </w:tcPr>
          <w:p w:rsidR="005230FD" w:rsidRPr="00D93E3D" w:rsidRDefault="005230FD" w:rsidP="00A356A2">
            <w:pPr>
              <w:pStyle w:val="Tabele"/>
              <w:widowControl w:val="0"/>
            </w:pPr>
            <w:r w:rsidRPr="00D93E3D">
              <w:t>6</w:t>
            </w:r>
          </w:p>
        </w:tc>
        <w:tc>
          <w:tcPr>
            <w:tcW w:w="6300" w:type="dxa"/>
          </w:tcPr>
          <w:p w:rsidR="005230FD" w:rsidRPr="00D93E3D" w:rsidRDefault="005230FD" w:rsidP="00A356A2">
            <w:pPr>
              <w:pStyle w:val="Tabele"/>
              <w:widowControl w:val="0"/>
            </w:pPr>
            <w:r>
              <w:t>Rivlerë</w:t>
            </w:r>
            <w:r w:rsidRPr="00D93E3D">
              <w:t>simi i lejev</w:t>
            </w:r>
            <w:r>
              <w:t>e të dhëna nga SHIU për çdo vit</w:t>
            </w:r>
            <w:r w:rsidRPr="00D93E3D">
              <w:t>,</w:t>
            </w:r>
            <w:r>
              <w:t xml:space="preserve"> për çdo leje</w:t>
            </w:r>
          </w:p>
        </w:tc>
        <w:tc>
          <w:tcPr>
            <w:tcW w:w="900" w:type="dxa"/>
          </w:tcPr>
          <w:p w:rsidR="005230FD" w:rsidRPr="00D93E3D" w:rsidRDefault="005230FD" w:rsidP="008660E3">
            <w:pPr>
              <w:pStyle w:val="Tabele"/>
              <w:widowControl w:val="0"/>
              <w:jc w:val="right"/>
            </w:pPr>
            <w:r w:rsidRPr="00D93E3D">
              <w:t>5000</w:t>
            </w:r>
          </w:p>
        </w:tc>
        <w:tc>
          <w:tcPr>
            <w:tcW w:w="852" w:type="dxa"/>
          </w:tcPr>
          <w:p w:rsidR="005230FD" w:rsidRPr="00D93E3D" w:rsidRDefault="005230FD" w:rsidP="00A356A2">
            <w:pPr>
              <w:pStyle w:val="Tabele"/>
              <w:widowControl w:val="0"/>
            </w:pPr>
            <w:r w:rsidRPr="00D93E3D">
              <w:t>Lekë</w:t>
            </w:r>
          </w:p>
        </w:tc>
      </w:tr>
      <w:tr w:rsidR="005230FD" w:rsidRPr="00D93E3D">
        <w:tblPrEx>
          <w:tblCellMar>
            <w:top w:w="0" w:type="dxa"/>
            <w:bottom w:w="0" w:type="dxa"/>
          </w:tblCellMar>
        </w:tblPrEx>
        <w:tc>
          <w:tcPr>
            <w:tcW w:w="468" w:type="dxa"/>
          </w:tcPr>
          <w:p w:rsidR="005230FD" w:rsidRPr="00D93E3D" w:rsidRDefault="005230FD" w:rsidP="00A356A2">
            <w:pPr>
              <w:pStyle w:val="Tabele"/>
              <w:widowControl w:val="0"/>
            </w:pPr>
            <w:r w:rsidRPr="00D93E3D">
              <w:t>7</w:t>
            </w:r>
          </w:p>
        </w:tc>
        <w:tc>
          <w:tcPr>
            <w:tcW w:w="6300" w:type="dxa"/>
          </w:tcPr>
          <w:p w:rsidR="005230FD" w:rsidRPr="00D93E3D" w:rsidRDefault="005230FD" w:rsidP="00A356A2">
            <w:pPr>
              <w:pStyle w:val="Tabele"/>
              <w:widowControl w:val="0"/>
            </w:pPr>
            <w:r w:rsidRPr="00D93E3D">
              <w:t>Pa</w:t>
            </w:r>
            <w:r>
              <w:t>j</w:t>
            </w:r>
            <w:r w:rsidRPr="00D93E3D">
              <w:t>isje me parastandarde ose d</w:t>
            </w:r>
            <w:r>
              <w:t>okumentacione të tjera nga DCIU</w:t>
            </w:r>
          </w:p>
        </w:tc>
        <w:tc>
          <w:tcPr>
            <w:tcW w:w="900" w:type="dxa"/>
          </w:tcPr>
          <w:p w:rsidR="005230FD" w:rsidRPr="00D93E3D" w:rsidRDefault="005230FD" w:rsidP="008660E3">
            <w:pPr>
              <w:pStyle w:val="Tabele"/>
              <w:widowControl w:val="0"/>
              <w:jc w:val="right"/>
            </w:pPr>
            <w:r w:rsidRPr="00D93E3D">
              <w:t>3000</w:t>
            </w:r>
          </w:p>
        </w:tc>
        <w:tc>
          <w:tcPr>
            <w:tcW w:w="852" w:type="dxa"/>
          </w:tcPr>
          <w:p w:rsidR="005230FD" w:rsidRPr="00D93E3D" w:rsidRDefault="005230FD" w:rsidP="00A356A2">
            <w:pPr>
              <w:pStyle w:val="Tabele"/>
              <w:widowControl w:val="0"/>
            </w:pPr>
            <w:r w:rsidRPr="00D93E3D">
              <w:t>Lekë</w:t>
            </w:r>
          </w:p>
        </w:tc>
      </w:tr>
      <w:tr w:rsidR="005230FD" w:rsidRPr="00D93E3D">
        <w:tblPrEx>
          <w:tblCellMar>
            <w:top w:w="0" w:type="dxa"/>
            <w:bottom w:w="0" w:type="dxa"/>
          </w:tblCellMar>
        </w:tblPrEx>
        <w:tc>
          <w:tcPr>
            <w:tcW w:w="468" w:type="dxa"/>
          </w:tcPr>
          <w:p w:rsidR="005230FD" w:rsidRPr="00D93E3D" w:rsidRDefault="005230FD" w:rsidP="00A356A2">
            <w:pPr>
              <w:pStyle w:val="Tabele"/>
              <w:widowControl w:val="0"/>
            </w:pPr>
            <w:r w:rsidRPr="00D93E3D">
              <w:t>8</w:t>
            </w:r>
          </w:p>
        </w:tc>
        <w:tc>
          <w:tcPr>
            <w:tcW w:w="6300" w:type="dxa"/>
          </w:tcPr>
          <w:p w:rsidR="005230FD" w:rsidRPr="00D93E3D" w:rsidRDefault="005230FD" w:rsidP="00A356A2">
            <w:pPr>
              <w:pStyle w:val="Tabele"/>
              <w:widowControl w:val="0"/>
            </w:pPr>
            <w:r w:rsidRPr="00D93E3D">
              <w:t>Miratim etikete për ambalazhimin e produkteve ushqimore</w:t>
            </w:r>
          </w:p>
        </w:tc>
        <w:tc>
          <w:tcPr>
            <w:tcW w:w="900" w:type="dxa"/>
          </w:tcPr>
          <w:p w:rsidR="005230FD" w:rsidRPr="00D93E3D" w:rsidRDefault="005230FD" w:rsidP="008660E3">
            <w:pPr>
              <w:pStyle w:val="Tabele"/>
              <w:widowControl w:val="0"/>
              <w:jc w:val="right"/>
            </w:pPr>
            <w:r w:rsidRPr="00D93E3D">
              <w:t>3000</w:t>
            </w:r>
          </w:p>
        </w:tc>
        <w:tc>
          <w:tcPr>
            <w:tcW w:w="852" w:type="dxa"/>
          </w:tcPr>
          <w:p w:rsidR="005230FD" w:rsidRPr="00D93E3D" w:rsidRDefault="005230FD" w:rsidP="00A356A2">
            <w:pPr>
              <w:pStyle w:val="Tabele"/>
              <w:widowControl w:val="0"/>
            </w:pPr>
            <w:r w:rsidRPr="00D93E3D">
              <w:t>Lekë</w:t>
            </w:r>
          </w:p>
        </w:tc>
      </w:tr>
    </w:tbl>
    <w:p w:rsidR="00044C2B" w:rsidRDefault="00044C2B" w:rsidP="00A356A2">
      <w:pPr>
        <w:pStyle w:val="Paragrafi"/>
      </w:pPr>
    </w:p>
    <w:p w:rsidR="005230FD" w:rsidRPr="00D93E3D" w:rsidRDefault="005230FD" w:rsidP="00A356A2">
      <w:pPr>
        <w:pStyle w:val="Paragrafi"/>
      </w:pPr>
      <w:r w:rsidRPr="00D93E3D">
        <w:t>ÇMIMET E ANALIZAVE TË PRODUKTEVE USHQIMORE ANALITIKE</w:t>
      </w:r>
    </w:p>
    <w:p w:rsidR="005230FD" w:rsidRPr="00D93E3D" w:rsidRDefault="005230FD" w:rsidP="00A356A2">
      <w:pPr>
        <w:widowControl w:val="0"/>
      </w:pPr>
      <w:r w:rsidRPr="00D93E3D">
        <w:t xml:space="preserve">               </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5940"/>
        <w:gridCol w:w="1752"/>
      </w:tblGrid>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A.</w:t>
            </w:r>
          </w:p>
        </w:tc>
        <w:tc>
          <w:tcPr>
            <w:tcW w:w="5940" w:type="dxa"/>
          </w:tcPr>
          <w:p w:rsidR="00917828" w:rsidRDefault="00917828" w:rsidP="00917828">
            <w:pPr>
              <w:pStyle w:val="Tabele"/>
              <w:widowControl w:val="0"/>
              <w:jc w:val="center"/>
            </w:pPr>
            <w:r>
              <w:t>PË</w:t>
            </w:r>
            <w:r w:rsidR="005230FD" w:rsidRPr="00D93E3D">
              <w:t xml:space="preserve">R ANALIZAT ORGANO-SHQISORE </w:t>
            </w:r>
          </w:p>
          <w:p w:rsidR="005230FD" w:rsidRPr="00D93E3D" w:rsidRDefault="005230FD" w:rsidP="00917828">
            <w:pPr>
              <w:pStyle w:val="Tabele"/>
              <w:widowControl w:val="0"/>
              <w:jc w:val="center"/>
            </w:pPr>
            <w:r w:rsidRPr="00D93E3D">
              <w:t>DHE FIZIKO-</w:t>
            </w:r>
            <w:r>
              <w:t xml:space="preserve"> </w:t>
            </w:r>
            <w:r w:rsidRPr="00D93E3D">
              <w:t>KIMIKE</w:t>
            </w:r>
          </w:p>
        </w:tc>
        <w:tc>
          <w:tcPr>
            <w:tcW w:w="1752" w:type="dxa"/>
          </w:tcPr>
          <w:p w:rsidR="005230FD" w:rsidRPr="00D93E3D" w:rsidRDefault="005230FD" w:rsidP="00A356A2">
            <w:pPr>
              <w:pStyle w:val="Tabele"/>
              <w:widowControl w:val="0"/>
            </w:pPr>
            <w:r w:rsidRPr="00D93E3D">
              <w:t>Çmimi në leke</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p>
        </w:tc>
        <w:tc>
          <w:tcPr>
            <w:tcW w:w="5940" w:type="dxa"/>
          </w:tcPr>
          <w:p w:rsidR="005230FD" w:rsidRPr="00D93E3D" w:rsidRDefault="005230FD" w:rsidP="00A356A2">
            <w:pPr>
              <w:pStyle w:val="Tabele"/>
              <w:widowControl w:val="0"/>
            </w:pPr>
            <w:r>
              <w:t>1.Marrja e mostrë</w:t>
            </w:r>
            <w:r w:rsidRPr="00D93E3D">
              <w:t>s</w:t>
            </w:r>
          </w:p>
        </w:tc>
        <w:tc>
          <w:tcPr>
            <w:tcW w:w="1752" w:type="dxa"/>
          </w:tcPr>
          <w:p w:rsidR="005230FD" w:rsidRPr="00D93E3D" w:rsidRDefault="005230FD" w:rsidP="00A356A2">
            <w:pPr>
              <w:pStyle w:val="Tabele"/>
              <w:widowControl w:val="0"/>
            </w:pPr>
            <w:r w:rsidRPr="00D93E3D">
              <w:t xml:space="preserve">    </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jc w:val="both"/>
            </w:pPr>
            <w:r w:rsidRPr="00D93E3D">
              <w:t>1.1</w:t>
            </w:r>
          </w:p>
        </w:tc>
        <w:tc>
          <w:tcPr>
            <w:tcW w:w="5940" w:type="dxa"/>
          </w:tcPr>
          <w:p w:rsidR="005230FD" w:rsidRPr="00D93E3D" w:rsidRDefault="005230FD" w:rsidP="00A356A2">
            <w:pPr>
              <w:pStyle w:val="Tabele"/>
              <w:widowControl w:val="0"/>
              <w:jc w:val="both"/>
            </w:pPr>
            <w:r w:rsidRPr="00D93E3D">
              <w:t>Deri në 5 ton</w:t>
            </w:r>
          </w:p>
        </w:tc>
        <w:tc>
          <w:tcPr>
            <w:tcW w:w="1752" w:type="dxa"/>
          </w:tcPr>
          <w:p w:rsidR="005230FD" w:rsidRPr="00D93E3D" w:rsidRDefault="005230FD" w:rsidP="00CD5A2A">
            <w:pPr>
              <w:pStyle w:val="Tabele"/>
              <w:widowControl w:val="0"/>
            </w:pPr>
            <w:r w:rsidRPr="00D93E3D">
              <w:t xml:space="preserve">     300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jc w:val="both"/>
            </w:pPr>
            <w:r w:rsidRPr="00D93E3D">
              <w:t>1.2</w:t>
            </w:r>
          </w:p>
        </w:tc>
        <w:tc>
          <w:tcPr>
            <w:tcW w:w="5940" w:type="dxa"/>
          </w:tcPr>
          <w:p w:rsidR="005230FD" w:rsidRPr="00D93E3D" w:rsidRDefault="005230FD" w:rsidP="00A356A2">
            <w:pPr>
              <w:pStyle w:val="Tabele"/>
              <w:widowControl w:val="0"/>
              <w:jc w:val="both"/>
            </w:pPr>
            <w:r w:rsidRPr="00D93E3D">
              <w:t>Deri në 10 ton</w:t>
            </w:r>
          </w:p>
        </w:tc>
        <w:tc>
          <w:tcPr>
            <w:tcW w:w="1752" w:type="dxa"/>
          </w:tcPr>
          <w:p w:rsidR="005230FD" w:rsidRPr="00D93E3D" w:rsidRDefault="005230FD" w:rsidP="00CD5A2A">
            <w:pPr>
              <w:pStyle w:val="Tabele"/>
              <w:widowControl w:val="0"/>
            </w:pPr>
            <w:r w:rsidRPr="00D93E3D">
              <w:t xml:space="preserve">     350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jc w:val="both"/>
            </w:pPr>
            <w:r w:rsidRPr="00D93E3D">
              <w:t>1.3</w:t>
            </w:r>
          </w:p>
        </w:tc>
        <w:tc>
          <w:tcPr>
            <w:tcW w:w="5940" w:type="dxa"/>
          </w:tcPr>
          <w:p w:rsidR="005230FD" w:rsidRPr="00D93E3D" w:rsidRDefault="005230FD" w:rsidP="00A356A2">
            <w:pPr>
              <w:pStyle w:val="Tabele"/>
              <w:widowControl w:val="0"/>
              <w:jc w:val="both"/>
            </w:pPr>
            <w:r w:rsidRPr="00D93E3D">
              <w:t>Deri në 20 ton</w:t>
            </w:r>
          </w:p>
        </w:tc>
        <w:tc>
          <w:tcPr>
            <w:tcW w:w="1752" w:type="dxa"/>
          </w:tcPr>
          <w:p w:rsidR="005230FD" w:rsidRPr="00D93E3D" w:rsidRDefault="005230FD" w:rsidP="00CD5A2A">
            <w:pPr>
              <w:pStyle w:val="Tabele"/>
              <w:widowControl w:val="0"/>
            </w:pPr>
            <w:r w:rsidRPr="00D93E3D">
              <w:t xml:space="preserve">     450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jc w:val="both"/>
            </w:pPr>
            <w:r w:rsidRPr="00D93E3D">
              <w:t>1.4</w:t>
            </w:r>
          </w:p>
        </w:tc>
        <w:tc>
          <w:tcPr>
            <w:tcW w:w="5940" w:type="dxa"/>
          </w:tcPr>
          <w:p w:rsidR="005230FD" w:rsidRPr="00D93E3D" w:rsidRDefault="005230FD" w:rsidP="00A356A2">
            <w:pPr>
              <w:pStyle w:val="Tabele"/>
              <w:widowControl w:val="0"/>
              <w:jc w:val="both"/>
            </w:pPr>
            <w:r w:rsidRPr="00D93E3D">
              <w:t>Deri në 50 ton</w:t>
            </w:r>
          </w:p>
        </w:tc>
        <w:tc>
          <w:tcPr>
            <w:tcW w:w="1752" w:type="dxa"/>
          </w:tcPr>
          <w:p w:rsidR="005230FD" w:rsidRPr="00D93E3D" w:rsidRDefault="005230FD" w:rsidP="00CD5A2A">
            <w:pPr>
              <w:pStyle w:val="Tabele"/>
              <w:widowControl w:val="0"/>
            </w:pPr>
            <w:r w:rsidRPr="00D93E3D">
              <w:t xml:space="preserve">     500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jc w:val="both"/>
            </w:pPr>
            <w:r w:rsidRPr="00D93E3D">
              <w:t>1.5</w:t>
            </w:r>
          </w:p>
        </w:tc>
        <w:tc>
          <w:tcPr>
            <w:tcW w:w="5940" w:type="dxa"/>
          </w:tcPr>
          <w:p w:rsidR="005230FD" w:rsidRPr="00D93E3D" w:rsidRDefault="005230FD" w:rsidP="00A356A2">
            <w:pPr>
              <w:pStyle w:val="Tabele"/>
              <w:widowControl w:val="0"/>
              <w:jc w:val="both"/>
            </w:pPr>
            <w:r w:rsidRPr="00D93E3D">
              <w:t>Mbi 50 ton</w:t>
            </w:r>
          </w:p>
        </w:tc>
        <w:tc>
          <w:tcPr>
            <w:tcW w:w="1752" w:type="dxa"/>
          </w:tcPr>
          <w:p w:rsidR="005230FD" w:rsidRPr="00D93E3D" w:rsidRDefault="005230FD" w:rsidP="00CD5A2A">
            <w:pPr>
              <w:pStyle w:val="Tabele"/>
              <w:widowControl w:val="0"/>
            </w:pPr>
            <w:r w:rsidRPr="00D93E3D">
              <w:t xml:space="preserve">   1000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jc w:val="both"/>
            </w:pPr>
            <w:r w:rsidRPr="00D93E3D">
              <w:t>1.6</w:t>
            </w:r>
          </w:p>
        </w:tc>
        <w:tc>
          <w:tcPr>
            <w:tcW w:w="5940" w:type="dxa"/>
          </w:tcPr>
          <w:p w:rsidR="005230FD" w:rsidRPr="00D93E3D" w:rsidRDefault="005230FD" w:rsidP="00A356A2">
            <w:pPr>
              <w:pStyle w:val="Tabele"/>
              <w:widowControl w:val="0"/>
              <w:jc w:val="both"/>
            </w:pPr>
            <w:r>
              <w:t>Për anijet dhe t</w:t>
            </w:r>
            <w:r w:rsidRPr="00D93E3D">
              <w:t>renat me kapacitet mbi 100 ton</w:t>
            </w:r>
          </w:p>
        </w:tc>
        <w:tc>
          <w:tcPr>
            <w:tcW w:w="1752" w:type="dxa"/>
          </w:tcPr>
          <w:p w:rsidR="005230FD" w:rsidRPr="00D93E3D" w:rsidRDefault="005230FD" w:rsidP="00CD5A2A">
            <w:pPr>
              <w:pStyle w:val="Tabele"/>
              <w:widowControl w:val="0"/>
            </w:pPr>
            <w:r w:rsidRPr="00D93E3D">
              <w:t xml:space="preserve"> 10000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jc w:val="both"/>
            </w:pPr>
            <w:r w:rsidRPr="00D93E3D">
              <w:t xml:space="preserve">      </w:t>
            </w:r>
          </w:p>
        </w:tc>
        <w:tc>
          <w:tcPr>
            <w:tcW w:w="5940" w:type="dxa"/>
          </w:tcPr>
          <w:p w:rsidR="005230FD" w:rsidRPr="00D93E3D" w:rsidRDefault="005230FD" w:rsidP="00A356A2">
            <w:pPr>
              <w:pStyle w:val="Tabele"/>
              <w:widowControl w:val="0"/>
              <w:jc w:val="both"/>
            </w:pPr>
            <w:r w:rsidRPr="00D93E3D">
              <w:t xml:space="preserve">2.Treguesit organo-shqisor                                            </w:t>
            </w:r>
          </w:p>
        </w:tc>
        <w:tc>
          <w:tcPr>
            <w:tcW w:w="1752" w:type="dxa"/>
          </w:tcPr>
          <w:p w:rsidR="005230FD" w:rsidRPr="00D93E3D" w:rsidRDefault="005230FD" w:rsidP="00CD5A2A">
            <w:pPr>
              <w:pStyle w:val="Tabele"/>
              <w:widowControl w:val="0"/>
            </w:pPr>
            <w:r w:rsidRPr="00D93E3D">
              <w:t xml:space="preserve">    450          </w:t>
            </w:r>
          </w:p>
        </w:tc>
      </w:tr>
      <w:tr w:rsidR="005230FD" w:rsidRPr="00D93E3D">
        <w:tblPrEx>
          <w:tblCellMar>
            <w:top w:w="0" w:type="dxa"/>
            <w:bottom w:w="0" w:type="dxa"/>
          </w:tblCellMar>
        </w:tblPrEx>
        <w:trPr>
          <w:trHeight w:val="305"/>
        </w:trPr>
        <w:tc>
          <w:tcPr>
            <w:tcW w:w="900" w:type="dxa"/>
          </w:tcPr>
          <w:p w:rsidR="005230FD" w:rsidRPr="00D93E3D" w:rsidRDefault="005230FD" w:rsidP="00A356A2">
            <w:pPr>
              <w:pStyle w:val="Tabele"/>
              <w:widowControl w:val="0"/>
              <w:jc w:val="both"/>
            </w:pPr>
          </w:p>
        </w:tc>
        <w:tc>
          <w:tcPr>
            <w:tcW w:w="5940" w:type="dxa"/>
          </w:tcPr>
          <w:p w:rsidR="005230FD" w:rsidRPr="00D93E3D" w:rsidRDefault="005230FD" w:rsidP="00A356A2">
            <w:pPr>
              <w:pStyle w:val="Tabele"/>
              <w:widowControl w:val="0"/>
              <w:jc w:val="both"/>
            </w:pPr>
            <w:r>
              <w:t>3.Drithi,mielli dhe p</w:t>
            </w:r>
            <w:r w:rsidRPr="00D93E3D">
              <w:t>roduktet e tij</w:t>
            </w:r>
          </w:p>
        </w:tc>
        <w:tc>
          <w:tcPr>
            <w:tcW w:w="1752" w:type="dxa"/>
          </w:tcPr>
          <w:p w:rsidR="005230FD" w:rsidRPr="00D93E3D" w:rsidRDefault="005230FD" w:rsidP="00CD5A2A">
            <w:pPr>
              <w:pStyle w:val="Tabele"/>
              <w:widowControl w:val="0"/>
            </w:pP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jc w:val="both"/>
            </w:pPr>
            <w:r w:rsidRPr="00D93E3D">
              <w:t>3.1</w:t>
            </w:r>
          </w:p>
        </w:tc>
        <w:tc>
          <w:tcPr>
            <w:tcW w:w="5940" w:type="dxa"/>
          </w:tcPr>
          <w:p w:rsidR="005230FD" w:rsidRPr="00D93E3D" w:rsidRDefault="005230FD" w:rsidP="00A356A2">
            <w:pPr>
              <w:pStyle w:val="Tabele"/>
              <w:widowControl w:val="0"/>
              <w:jc w:val="both"/>
            </w:pPr>
            <w:r w:rsidRPr="00D93E3D">
              <w:t>Lagështia (drith</w:t>
            </w:r>
            <w:r>
              <w:t>i,makarona)</w:t>
            </w:r>
            <w:r w:rsidRPr="00D93E3D">
              <w:t xml:space="preserve">                                     </w:t>
            </w:r>
          </w:p>
        </w:tc>
        <w:tc>
          <w:tcPr>
            <w:tcW w:w="1752" w:type="dxa"/>
          </w:tcPr>
          <w:p w:rsidR="005230FD" w:rsidRPr="00D93E3D" w:rsidRDefault="005230FD" w:rsidP="00CD5A2A">
            <w:pPr>
              <w:pStyle w:val="Tabele"/>
              <w:widowControl w:val="0"/>
            </w:pPr>
            <w:r w:rsidRPr="00D93E3D">
              <w:t xml:space="preserve">    300           </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jc w:val="both"/>
            </w:pPr>
            <w:r w:rsidRPr="00D93E3D">
              <w:t>3.2</w:t>
            </w:r>
          </w:p>
        </w:tc>
        <w:tc>
          <w:tcPr>
            <w:tcW w:w="5940" w:type="dxa"/>
          </w:tcPr>
          <w:p w:rsidR="005230FD" w:rsidRPr="00D93E3D" w:rsidRDefault="005230FD" w:rsidP="00A356A2">
            <w:pPr>
              <w:pStyle w:val="Tabele"/>
              <w:widowControl w:val="0"/>
              <w:jc w:val="both"/>
            </w:pPr>
            <w:r>
              <w:t>Lagështia (mielli)</w:t>
            </w:r>
          </w:p>
        </w:tc>
        <w:tc>
          <w:tcPr>
            <w:tcW w:w="1752" w:type="dxa"/>
          </w:tcPr>
          <w:p w:rsidR="005230FD" w:rsidRPr="00D93E3D" w:rsidRDefault="005230FD" w:rsidP="00CD5A2A">
            <w:pPr>
              <w:pStyle w:val="Tabele"/>
              <w:widowControl w:val="0"/>
            </w:pPr>
            <w:r w:rsidRPr="00D93E3D">
              <w:t xml:space="preserve">    270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jc w:val="both"/>
            </w:pPr>
            <w:r w:rsidRPr="00D93E3D">
              <w:t>3.3</w:t>
            </w:r>
          </w:p>
        </w:tc>
        <w:tc>
          <w:tcPr>
            <w:tcW w:w="5940" w:type="dxa"/>
          </w:tcPr>
          <w:p w:rsidR="005230FD" w:rsidRPr="00D93E3D" w:rsidRDefault="005230FD" w:rsidP="00A356A2">
            <w:pPr>
              <w:pStyle w:val="Tabele"/>
              <w:widowControl w:val="0"/>
              <w:jc w:val="both"/>
            </w:pPr>
            <w:r>
              <w:t>Hiri i përgjithshëm</w:t>
            </w:r>
          </w:p>
        </w:tc>
        <w:tc>
          <w:tcPr>
            <w:tcW w:w="1752" w:type="dxa"/>
          </w:tcPr>
          <w:p w:rsidR="005230FD" w:rsidRPr="00D93E3D" w:rsidRDefault="005230FD" w:rsidP="00CD5A2A">
            <w:pPr>
              <w:pStyle w:val="Tabele"/>
              <w:widowControl w:val="0"/>
            </w:pPr>
            <w:r w:rsidRPr="00D93E3D">
              <w:t xml:space="preserve">  1200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jc w:val="both"/>
            </w:pPr>
            <w:r w:rsidRPr="00D93E3D">
              <w:t>3.4</w:t>
            </w:r>
          </w:p>
        </w:tc>
        <w:tc>
          <w:tcPr>
            <w:tcW w:w="5940" w:type="dxa"/>
          </w:tcPr>
          <w:p w:rsidR="005230FD" w:rsidRPr="00D93E3D" w:rsidRDefault="005230FD" w:rsidP="00A356A2">
            <w:pPr>
              <w:pStyle w:val="Tabele"/>
              <w:widowControl w:val="0"/>
              <w:jc w:val="both"/>
            </w:pPr>
            <w:r>
              <w:t>Hiri i patretshëm HCL</w:t>
            </w:r>
          </w:p>
        </w:tc>
        <w:tc>
          <w:tcPr>
            <w:tcW w:w="1752" w:type="dxa"/>
          </w:tcPr>
          <w:p w:rsidR="005230FD" w:rsidRPr="00D93E3D" w:rsidRDefault="005230FD" w:rsidP="00CD5A2A">
            <w:pPr>
              <w:pStyle w:val="Tabele"/>
              <w:widowControl w:val="0"/>
            </w:pPr>
            <w:r w:rsidRPr="00D93E3D">
              <w:t xml:space="preserve">  1380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jc w:val="both"/>
            </w:pPr>
            <w:r w:rsidRPr="00D93E3D">
              <w:t xml:space="preserve">3.5  </w:t>
            </w:r>
          </w:p>
        </w:tc>
        <w:tc>
          <w:tcPr>
            <w:tcW w:w="5940" w:type="dxa"/>
          </w:tcPr>
          <w:p w:rsidR="005230FD" w:rsidRPr="00D93E3D" w:rsidRDefault="005230FD" w:rsidP="00A356A2">
            <w:pPr>
              <w:pStyle w:val="Tabele"/>
              <w:widowControl w:val="0"/>
              <w:jc w:val="both"/>
            </w:pPr>
            <w:r>
              <w:t>Aciditeti në ekstrakt alkoolik</w:t>
            </w:r>
          </w:p>
        </w:tc>
        <w:tc>
          <w:tcPr>
            <w:tcW w:w="1752" w:type="dxa"/>
          </w:tcPr>
          <w:p w:rsidR="005230FD" w:rsidRPr="00D93E3D" w:rsidRDefault="005230FD" w:rsidP="00CD5A2A">
            <w:pPr>
              <w:pStyle w:val="Tabele"/>
              <w:widowControl w:val="0"/>
            </w:pPr>
            <w:r w:rsidRPr="00D93E3D">
              <w:t xml:space="preserve">    390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jc w:val="both"/>
            </w:pPr>
            <w:r w:rsidRPr="00D93E3D">
              <w:t>3.6</w:t>
            </w:r>
          </w:p>
        </w:tc>
        <w:tc>
          <w:tcPr>
            <w:tcW w:w="5940" w:type="dxa"/>
          </w:tcPr>
          <w:p w:rsidR="005230FD" w:rsidRPr="00D93E3D" w:rsidRDefault="005230FD" w:rsidP="00A356A2">
            <w:pPr>
              <w:pStyle w:val="Tabele"/>
              <w:widowControl w:val="0"/>
              <w:jc w:val="both"/>
            </w:pPr>
            <w:r>
              <w:t>Proteinat (azot i përgjith</w:t>
            </w:r>
            <w:r w:rsidRPr="00D93E3D">
              <w:t>shëm)</w:t>
            </w:r>
          </w:p>
        </w:tc>
        <w:tc>
          <w:tcPr>
            <w:tcW w:w="1752" w:type="dxa"/>
          </w:tcPr>
          <w:p w:rsidR="005230FD" w:rsidRPr="00D93E3D" w:rsidRDefault="005230FD" w:rsidP="00CD5A2A">
            <w:pPr>
              <w:pStyle w:val="Tabele"/>
              <w:widowControl w:val="0"/>
            </w:pPr>
            <w:r w:rsidRPr="00D93E3D">
              <w:t xml:space="preserve">  1980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jc w:val="both"/>
            </w:pPr>
            <w:r w:rsidRPr="00D93E3D">
              <w:t xml:space="preserve">3.7   </w:t>
            </w:r>
          </w:p>
        </w:tc>
        <w:tc>
          <w:tcPr>
            <w:tcW w:w="5940" w:type="dxa"/>
          </w:tcPr>
          <w:p w:rsidR="005230FD" w:rsidRPr="00D93E3D" w:rsidRDefault="005230FD" w:rsidP="00A356A2">
            <w:pPr>
              <w:pStyle w:val="Tabele"/>
              <w:widowControl w:val="0"/>
              <w:jc w:val="both"/>
            </w:pPr>
            <w:r>
              <w:t>Celuloza</w:t>
            </w:r>
          </w:p>
        </w:tc>
        <w:tc>
          <w:tcPr>
            <w:tcW w:w="1752" w:type="dxa"/>
          </w:tcPr>
          <w:p w:rsidR="005230FD" w:rsidRPr="00D93E3D" w:rsidRDefault="005230FD" w:rsidP="00CD5A2A">
            <w:pPr>
              <w:pStyle w:val="Tabele"/>
              <w:widowControl w:val="0"/>
            </w:pPr>
            <w:r w:rsidRPr="00D93E3D">
              <w:t xml:space="preserve">  1260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jc w:val="both"/>
            </w:pPr>
            <w:r w:rsidRPr="00D93E3D">
              <w:t xml:space="preserve">3.8     </w:t>
            </w:r>
          </w:p>
        </w:tc>
        <w:tc>
          <w:tcPr>
            <w:tcW w:w="5940" w:type="dxa"/>
          </w:tcPr>
          <w:p w:rsidR="005230FD" w:rsidRPr="00D93E3D" w:rsidRDefault="005230FD" w:rsidP="00A356A2">
            <w:pPr>
              <w:pStyle w:val="Tabele"/>
              <w:widowControl w:val="0"/>
              <w:jc w:val="both"/>
            </w:pPr>
            <w:r>
              <w:t>Sheqer (i përgjithshëm dhe reduktues)</w:t>
            </w:r>
          </w:p>
        </w:tc>
        <w:tc>
          <w:tcPr>
            <w:tcW w:w="1752" w:type="dxa"/>
          </w:tcPr>
          <w:p w:rsidR="005230FD" w:rsidRPr="00D93E3D" w:rsidRDefault="005230FD" w:rsidP="00CD5A2A">
            <w:pPr>
              <w:pStyle w:val="Tabele"/>
              <w:widowControl w:val="0"/>
            </w:pPr>
            <w:r w:rsidRPr="00D93E3D">
              <w:t xml:space="preserve">  1020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jc w:val="both"/>
            </w:pPr>
            <w:r w:rsidRPr="00D93E3D">
              <w:t xml:space="preserve">3.9  </w:t>
            </w:r>
          </w:p>
        </w:tc>
        <w:tc>
          <w:tcPr>
            <w:tcW w:w="5940" w:type="dxa"/>
          </w:tcPr>
          <w:p w:rsidR="005230FD" w:rsidRPr="00D93E3D" w:rsidRDefault="005230FD" w:rsidP="00A356A2">
            <w:pPr>
              <w:pStyle w:val="Tabele"/>
              <w:widowControl w:val="0"/>
              <w:jc w:val="both"/>
            </w:pPr>
            <w:r>
              <w:t>Amidoni</w:t>
            </w:r>
          </w:p>
        </w:tc>
        <w:tc>
          <w:tcPr>
            <w:tcW w:w="1752" w:type="dxa"/>
          </w:tcPr>
          <w:p w:rsidR="005230FD" w:rsidRPr="00D93E3D" w:rsidRDefault="005230FD" w:rsidP="00CD5A2A">
            <w:pPr>
              <w:pStyle w:val="Tabele"/>
              <w:widowControl w:val="0"/>
            </w:pPr>
            <w:r w:rsidRPr="00D93E3D">
              <w:t xml:space="preserve">  1230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jc w:val="both"/>
            </w:pPr>
            <w:r w:rsidRPr="00D93E3D">
              <w:t>3.10</w:t>
            </w:r>
          </w:p>
        </w:tc>
        <w:tc>
          <w:tcPr>
            <w:tcW w:w="5940" w:type="dxa"/>
          </w:tcPr>
          <w:p w:rsidR="005230FD" w:rsidRPr="00D93E3D" w:rsidRDefault="005230FD" w:rsidP="00A356A2">
            <w:pPr>
              <w:pStyle w:val="Tabele"/>
              <w:widowControl w:val="0"/>
              <w:jc w:val="both"/>
            </w:pPr>
            <w:r>
              <w:t>Yndyra</w:t>
            </w:r>
          </w:p>
        </w:tc>
        <w:tc>
          <w:tcPr>
            <w:tcW w:w="1752" w:type="dxa"/>
          </w:tcPr>
          <w:p w:rsidR="005230FD" w:rsidRPr="00D93E3D" w:rsidRDefault="005230FD" w:rsidP="00CD5A2A">
            <w:pPr>
              <w:pStyle w:val="Tabele"/>
              <w:widowControl w:val="0"/>
            </w:pPr>
            <w:r w:rsidRPr="00D93E3D">
              <w:t xml:space="preserve">  2130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jc w:val="both"/>
            </w:pPr>
            <w:r w:rsidRPr="00D93E3D">
              <w:t>3.11</w:t>
            </w:r>
          </w:p>
        </w:tc>
        <w:tc>
          <w:tcPr>
            <w:tcW w:w="5940" w:type="dxa"/>
          </w:tcPr>
          <w:p w:rsidR="005230FD" w:rsidRPr="00D93E3D" w:rsidRDefault="005230FD" w:rsidP="00A356A2">
            <w:pPr>
              <w:pStyle w:val="Tabele"/>
              <w:widowControl w:val="0"/>
              <w:jc w:val="both"/>
            </w:pPr>
            <w:r>
              <w:t>Gluteni dhe cilësia e tij</w:t>
            </w:r>
          </w:p>
        </w:tc>
        <w:tc>
          <w:tcPr>
            <w:tcW w:w="1752" w:type="dxa"/>
          </w:tcPr>
          <w:p w:rsidR="005230FD" w:rsidRPr="00D93E3D" w:rsidRDefault="005230FD" w:rsidP="00CD5A2A">
            <w:pPr>
              <w:pStyle w:val="Tabele"/>
              <w:widowControl w:val="0"/>
            </w:pPr>
            <w:r w:rsidRPr="00D93E3D">
              <w:t xml:space="preserve">    600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jc w:val="both"/>
            </w:pPr>
            <w:r w:rsidRPr="00D93E3D">
              <w:t>3.12</w:t>
            </w:r>
          </w:p>
        </w:tc>
        <w:tc>
          <w:tcPr>
            <w:tcW w:w="5940" w:type="dxa"/>
          </w:tcPr>
          <w:p w:rsidR="005230FD" w:rsidRPr="00D93E3D" w:rsidRDefault="005230FD" w:rsidP="00A356A2">
            <w:pPr>
              <w:pStyle w:val="Tabele"/>
              <w:widowControl w:val="0"/>
              <w:jc w:val="both"/>
            </w:pPr>
            <w:r w:rsidRPr="00D93E3D">
              <w:t xml:space="preserve">Pesha ektolitrike </w:t>
            </w:r>
          </w:p>
        </w:tc>
        <w:tc>
          <w:tcPr>
            <w:tcW w:w="1752" w:type="dxa"/>
          </w:tcPr>
          <w:p w:rsidR="005230FD" w:rsidRPr="00D93E3D" w:rsidRDefault="005230FD" w:rsidP="00CD5A2A">
            <w:pPr>
              <w:pStyle w:val="Tabele"/>
              <w:widowControl w:val="0"/>
            </w:pPr>
            <w:r w:rsidRPr="00D93E3D">
              <w:t xml:space="preserve">      75</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jc w:val="both"/>
            </w:pPr>
            <w:r w:rsidRPr="00D93E3D">
              <w:t>3.13</w:t>
            </w:r>
          </w:p>
        </w:tc>
        <w:tc>
          <w:tcPr>
            <w:tcW w:w="5940" w:type="dxa"/>
          </w:tcPr>
          <w:p w:rsidR="005230FD" w:rsidRPr="00D93E3D" w:rsidRDefault="005230FD" w:rsidP="00A356A2">
            <w:pPr>
              <w:pStyle w:val="Tabele"/>
              <w:widowControl w:val="0"/>
              <w:jc w:val="both"/>
            </w:pPr>
            <w:r w:rsidRPr="00D93E3D">
              <w:t>Mbisitja</w:t>
            </w:r>
          </w:p>
        </w:tc>
        <w:tc>
          <w:tcPr>
            <w:tcW w:w="1752" w:type="dxa"/>
          </w:tcPr>
          <w:p w:rsidR="005230FD" w:rsidRPr="00D93E3D" w:rsidRDefault="005230FD" w:rsidP="00CD5A2A">
            <w:pPr>
              <w:pStyle w:val="Tabele"/>
              <w:widowControl w:val="0"/>
            </w:pPr>
            <w:r w:rsidRPr="00D93E3D">
              <w:t xml:space="preserve">    150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jc w:val="both"/>
            </w:pPr>
            <w:r w:rsidRPr="00D93E3D">
              <w:t xml:space="preserve">3.14   </w:t>
            </w:r>
          </w:p>
        </w:tc>
        <w:tc>
          <w:tcPr>
            <w:tcW w:w="5940" w:type="dxa"/>
          </w:tcPr>
          <w:p w:rsidR="005230FD" w:rsidRPr="00D93E3D" w:rsidRDefault="005230FD" w:rsidP="00A356A2">
            <w:pPr>
              <w:pStyle w:val="Tabele"/>
              <w:widowControl w:val="0"/>
              <w:jc w:val="both"/>
            </w:pPr>
            <w:r w:rsidRPr="00D93E3D">
              <w:t xml:space="preserve">Lëndë të huaja                             </w:t>
            </w:r>
          </w:p>
        </w:tc>
        <w:tc>
          <w:tcPr>
            <w:tcW w:w="1752" w:type="dxa"/>
          </w:tcPr>
          <w:p w:rsidR="005230FD" w:rsidRPr="00D93E3D" w:rsidRDefault="005230FD" w:rsidP="00CD5A2A">
            <w:pPr>
              <w:pStyle w:val="Tabele"/>
              <w:widowControl w:val="0"/>
            </w:pPr>
            <w:r w:rsidRPr="00D93E3D">
              <w:t xml:space="preserve">    225</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jc w:val="both"/>
            </w:pPr>
            <w:r w:rsidRPr="00D93E3D">
              <w:t>3.15</w:t>
            </w:r>
          </w:p>
        </w:tc>
        <w:tc>
          <w:tcPr>
            <w:tcW w:w="5940" w:type="dxa"/>
          </w:tcPr>
          <w:p w:rsidR="005230FD" w:rsidRPr="00D93E3D" w:rsidRDefault="005230FD" w:rsidP="00A356A2">
            <w:pPr>
              <w:pStyle w:val="Tabele"/>
              <w:widowControl w:val="0"/>
              <w:jc w:val="both"/>
            </w:pPr>
            <w:r>
              <w:t>Poroziteti i bukës</w:t>
            </w:r>
          </w:p>
        </w:tc>
        <w:tc>
          <w:tcPr>
            <w:tcW w:w="1752" w:type="dxa"/>
          </w:tcPr>
          <w:p w:rsidR="005230FD" w:rsidRPr="00D93E3D" w:rsidRDefault="005230FD" w:rsidP="00CD5A2A">
            <w:pPr>
              <w:pStyle w:val="Tabele"/>
              <w:widowControl w:val="0"/>
            </w:pPr>
            <w:r w:rsidRPr="00D93E3D">
              <w:t xml:space="preserve">    150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jc w:val="both"/>
            </w:pPr>
            <w:r w:rsidRPr="00D93E3D">
              <w:t>3.16</w:t>
            </w:r>
          </w:p>
        </w:tc>
        <w:tc>
          <w:tcPr>
            <w:tcW w:w="5940" w:type="dxa"/>
          </w:tcPr>
          <w:p w:rsidR="005230FD" w:rsidRPr="00D93E3D" w:rsidRDefault="005230FD" w:rsidP="00A356A2">
            <w:pPr>
              <w:pStyle w:val="Tabele"/>
              <w:widowControl w:val="0"/>
              <w:jc w:val="both"/>
            </w:pPr>
            <w:r w:rsidRPr="00D93E3D">
              <w:t>Rritja e vël</w:t>
            </w:r>
            <w:r>
              <w:t>limit në zierje(për makaronat)</w:t>
            </w:r>
            <w:r w:rsidRPr="00D93E3D">
              <w:t xml:space="preserve">            </w:t>
            </w:r>
          </w:p>
        </w:tc>
        <w:tc>
          <w:tcPr>
            <w:tcW w:w="1752" w:type="dxa"/>
          </w:tcPr>
          <w:p w:rsidR="005230FD" w:rsidRPr="00D93E3D" w:rsidRDefault="005230FD" w:rsidP="00CD5A2A">
            <w:pPr>
              <w:pStyle w:val="Tabele"/>
              <w:widowControl w:val="0"/>
            </w:pPr>
            <w:r w:rsidRPr="00D93E3D">
              <w:t xml:space="preserve">    180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jc w:val="both"/>
            </w:pPr>
            <w:r w:rsidRPr="00D93E3D">
              <w:t>3.17</w:t>
            </w:r>
          </w:p>
        </w:tc>
        <w:tc>
          <w:tcPr>
            <w:tcW w:w="5940" w:type="dxa"/>
          </w:tcPr>
          <w:p w:rsidR="005230FD" w:rsidRPr="00D93E3D" w:rsidRDefault="005230FD" w:rsidP="00A356A2">
            <w:pPr>
              <w:pStyle w:val="Tabele"/>
              <w:widowControl w:val="0"/>
              <w:jc w:val="both"/>
            </w:pPr>
            <w:r>
              <w:t>Papastërti</w:t>
            </w:r>
            <w:r w:rsidRPr="00D93E3D">
              <w:t>, kokr</w:t>
            </w:r>
            <w:r>
              <w:t>ra të thyera etj</w:t>
            </w:r>
            <w:r w:rsidR="006165B9">
              <w:t>.</w:t>
            </w:r>
          </w:p>
        </w:tc>
        <w:tc>
          <w:tcPr>
            <w:tcW w:w="1752" w:type="dxa"/>
          </w:tcPr>
          <w:p w:rsidR="005230FD" w:rsidRPr="00D93E3D" w:rsidRDefault="005230FD" w:rsidP="00CD5A2A">
            <w:pPr>
              <w:pStyle w:val="Tabele"/>
              <w:widowControl w:val="0"/>
            </w:pPr>
            <w:r w:rsidRPr="00D93E3D">
              <w:t xml:space="preserve">    375</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jc w:val="both"/>
            </w:pPr>
          </w:p>
        </w:tc>
        <w:tc>
          <w:tcPr>
            <w:tcW w:w="5940" w:type="dxa"/>
          </w:tcPr>
          <w:p w:rsidR="005230FD" w:rsidRPr="00D93E3D" w:rsidRDefault="005230FD" w:rsidP="00A356A2">
            <w:pPr>
              <w:pStyle w:val="Tabele"/>
              <w:widowControl w:val="0"/>
              <w:jc w:val="both"/>
            </w:pPr>
            <w:r>
              <w:t>4. MAJA BUKE</w:t>
            </w:r>
          </w:p>
        </w:tc>
        <w:tc>
          <w:tcPr>
            <w:tcW w:w="1752" w:type="dxa"/>
          </w:tcPr>
          <w:p w:rsidR="005230FD" w:rsidRPr="00D93E3D" w:rsidRDefault="005230FD" w:rsidP="00A356A2">
            <w:pPr>
              <w:pStyle w:val="Tabele"/>
              <w:widowControl w:val="0"/>
              <w:jc w:val="both"/>
            </w:pPr>
          </w:p>
        </w:tc>
      </w:tr>
      <w:tr w:rsidR="005230FD" w:rsidRPr="00D93E3D">
        <w:tblPrEx>
          <w:tblCellMar>
            <w:top w:w="0" w:type="dxa"/>
            <w:bottom w:w="0" w:type="dxa"/>
          </w:tblCellMar>
        </w:tblPrEx>
        <w:tc>
          <w:tcPr>
            <w:tcW w:w="900" w:type="dxa"/>
          </w:tcPr>
          <w:p w:rsidR="005230FD" w:rsidRPr="00D93E3D" w:rsidRDefault="005230FD" w:rsidP="00CD5A2A">
            <w:pPr>
              <w:pStyle w:val="Tabele"/>
              <w:widowControl w:val="0"/>
            </w:pPr>
            <w:r w:rsidRPr="00D93E3D">
              <w:t xml:space="preserve">4.1  </w:t>
            </w:r>
          </w:p>
        </w:tc>
        <w:tc>
          <w:tcPr>
            <w:tcW w:w="5940" w:type="dxa"/>
          </w:tcPr>
          <w:p w:rsidR="005230FD" w:rsidRPr="00D93E3D" w:rsidRDefault="005230FD" w:rsidP="00CD5A2A">
            <w:pPr>
              <w:pStyle w:val="Tabele"/>
              <w:widowControl w:val="0"/>
            </w:pPr>
            <w:r>
              <w:t>Tretshmëria</w:t>
            </w:r>
          </w:p>
        </w:tc>
        <w:tc>
          <w:tcPr>
            <w:tcW w:w="1752" w:type="dxa"/>
          </w:tcPr>
          <w:p w:rsidR="005230FD" w:rsidRPr="00D93E3D" w:rsidRDefault="005230FD" w:rsidP="00CD5A2A">
            <w:pPr>
              <w:pStyle w:val="Tabele"/>
              <w:widowControl w:val="0"/>
            </w:pPr>
            <w:r w:rsidRPr="00D93E3D">
              <w:t xml:space="preserve">     50</w:t>
            </w:r>
          </w:p>
        </w:tc>
      </w:tr>
      <w:tr w:rsidR="005230FD" w:rsidRPr="00D93E3D">
        <w:tblPrEx>
          <w:tblCellMar>
            <w:top w:w="0" w:type="dxa"/>
            <w:bottom w:w="0" w:type="dxa"/>
          </w:tblCellMar>
        </w:tblPrEx>
        <w:tc>
          <w:tcPr>
            <w:tcW w:w="900" w:type="dxa"/>
          </w:tcPr>
          <w:p w:rsidR="005230FD" w:rsidRPr="00D93E3D" w:rsidRDefault="005230FD" w:rsidP="00CD5A2A">
            <w:pPr>
              <w:pStyle w:val="Tabele"/>
              <w:widowControl w:val="0"/>
            </w:pPr>
            <w:r w:rsidRPr="00D93E3D">
              <w:t>4.2</w:t>
            </w:r>
          </w:p>
        </w:tc>
        <w:tc>
          <w:tcPr>
            <w:tcW w:w="5940" w:type="dxa"/>
          </w:tcPr>
          <w:p w:rsidR="005230FD" w:rsidRPr="00D93E3D" w:rsidRDefault="005230FD" w:rsidP="00CD5A2A">
            <w:pPr>
              <w:pStyle w:val="Tabele"/>
              <w:widowControl w:val="0"/>
            </w:pPr>
            <w:r w:rsidRPr="00D93E3D">
              <w:t>Fuqia ngritëse</w:t>
            </w:r>
          </w:p>
        </w:tc>
        <w:tc>
          <w:tcPr>
            <w:tcW w:w="1752" w:type="dxa"/>
          </w:tcPr>
          <w:p w:rsidR="005230FD" w:rsidRPr="00D93E3D" w:rsidRDefault="005230FD" w:rsidP="00CD5A2A">
            <w:pPr>
              <w:pStyle w:val="Tabele"/>
              <w:widowControl w:val="0"/>
            </w:pPr>
            <w:r w:rsidRPr="00D93E3D">
              <w:t xml:space="preserve">    225</w:t>
            </w:r>
          </w:p>
        </w:tc>
      </w:tr>
      <w:tr w:rsidR="005230FD" w:rsidRPr="00D93E3D">
        <w:tblPrEx>
          <w:tblCellMar>
            <w:top w:w="0" w:type="dxa"/>
            <w:bottom w:w="0" w:type="dxa"/>
          </w:tblCellMar>
        </w:tblPrEx>
        <w:trPr>
          <w:trHeight w:val="215"/>
        </w:trPr>
        <w:tc>
          <w:tcPr>
            <w:tcW w:w="900" w:type="dxa"/>
          </w:tcPr>
          <w:p w:rsidR="005230FD" w:rsidRPr="00D93E3D" w:rsidRDefault="005230FD" w:rsidP="00CD5A2A">
            <w:pPr>
              <w:pStyle w:val="Tabele"/>
              <w:widowControl w:val="0"/>
            </w:pPr>
            <w:r w:rsidRPr="00D93E3D">
              <w:t>4.3</w:t>
            </w:r>
          </w:p>
        </w:tc>
        <w:tc>
          <w:tcPr>
            <w:tcW w:w="5940" w:type="dxa"/>
          </w:tcPr>
          <w:p w:rsidR="005230FD" w:rsidRPr="00D93E3D" w:rsidRDefault="005230FD" w:rsidP="00CD5A2A">
            <w:pPr>
              <w:pStyle w:val="Tabele"/>
              <w:widowControl w:val="0"/>
            </w:pPr>
            <w:r>
              <w:t>Lagështia</w:t>
            </w:r>
          </w:p>
        </w:tc>
        <w:tc>
          <w:tcPr>
            <w:tcW w:w="1752" w:type="dxa"/>
          </w:tcPr>
          <w:p w:rsidR="005230FD" w:rsidRPr="00D93E3D" w:rsidRDefault="005230FD" w:rsidP="00CD5A2A">
            <w:pPr>
              <w:pStyle w:val="Tabele"/>
              <w:widowControl w:val="0"/>
            </w:pPr>
            <w:r w:rsidRPr="00D93E3D">
              <w:t xml:space="preserve">    270</w:t>
            </w:r>
          </w:p>
        </w:tc>
      </w:tr>
      <w:tr w:rsidR="005230FD" w:rsidRPr="00D93E3D">
        <w:tblPrEx>
          <w:tblCellMar>
            <w:top w:w="0" w:type="dxa"/>
            <w:bottom w:w="0" w:type="dxa"/>
          </w:tblCellMar>
        </w:tblPrEx>
        <w:tc>
          <w:tcPr>
            <w:tcW w:w="900" w:type="dxa"/>
          </w:tcPr>
          <w:p w:rsidR="005230FD" w:rsidRPr="00D93E3D" w:rsidRDefault="005230FD" w:rsidP="00CD5A2A">
            <w:pPr>
              <w:pStyle w:val="Tabele"/>
              <w:widowControl w:val="0"/>
            </w:pPr>
            <w:r w:rsidRPr="00D93E3D">
              <w:t>4.4</w:t>
            </w:r>
          </w:p>
        </w:tc>
        <w:tc>
          <w:tcPr>
            <w:tcW w:w="5940" w:type="dxa"/>
          </w:tcPr>
          <w:p w:rsidR="005230FD" w:rsidRPr="00D93E3D" w:rsidRDefault="005230FD" w:rsidP="00CD5A2A">
            <w:pPr>
              <w:pStyle w:val="Tabele"/>
              <w:widowControl w:val="0"/>
            </w:pPr>
            <w:r>
              <w:t>Aciditeti</w:t>
            </w:r>
          </w:p>
        </w:tc>
        <w:tc>
          <w:tcPr>
            <w:tcW w:w="1752" w:type="dxa"/>
          </w:tcPr>
          <w:p w:rsidR="005230FD" w:rsidRPr="00D93E3D" w:rsidRDefault="005230FD" w:rsidP="00CD5A2A">
            <w:pPr>
              <w:pStyle w:val="Tabele"/>
              <w:widowControl w:val="0"/>
            </w:pPr>
            <w:r w:rsidRPr="00D93E3D">
              <w:t xml:space="preserve">    300</w:t>
            </w:r>
          </w:p>
        </w:tc>
      </w:tr>
      <w:tr w:rsidR="005230FD" w:rsidRPr="00D93E3D">
        <w:tblPrEx>
          <w:tblCellMar>
            <w:top w:w="0" w:type="dxa"/>
            <w:bottom w:w="0" w:type="dxa"/>
          </w:tblCellMar>
        </w:tblPrEx>
        <w:tc>
          <w:tcPr>
            <w:tcW w:w="900" w:type="dxa"/>
          </w:tcPr>
          <w:p w:rsidR="005230FD" w:rsidRPr="00D93E3D" w:rsidRDefault="005230FD" w:rsidP="00CD5A2A">
            <w:pPr>
              <w:pStyle w:val="Tabele"/>
              <w:widowControl w:val="0"/>
            </w:pPr>
          </w:p>
        </w:tc>
        <w:tc>
          <w:tcPr>
            <w:tcW w:w="5940" w:type="dxa"/>
          </w:tcPr>
          <w:p w:rsidR="005230FD" w:rsidRPr="00D93E3D" w:rsidRDefault="005230FD" w:rsidP="00CD5A2A">
            <w:pPr>
              <w:pStyle w:val="Tabele"/>
              <w:widowControl w:val="0"/>
            </w:pPr>
            <w:r w:rsidRPr="00D93E3D">
              <w:t xml:space="preserve">5. FRUTA PERIME E PRODUKTE TË KONSERVUARA                                         </w:t>
            </w:r>
          </w:p>
        </w:tc>
        <w:tc>
          <w:tcPr>
            <w:tcW w:w="1752" w:type="dxa"/>
          </w:tcPr>
          <w:p w:rsidR="005230FD" w:rsidRPr="00D93E3D" w:rsidRDefault="005230FD" w:rsidP="00CD5A2A">
            <w:pPr>
              <w:pStyle w:val="Tabele"/>
              <w:widowControl w:val="0"/>
            </w:pPr>
          </w:p>
        </w:tc>
      </w:tr>
      <w:tr w:rsidR="005230FD" w:rsidRPr="00D93E3D">
        <w:tblPrEx>
          <w:tblCellMar>
            <w:top w:w="0" w:type="dxa"/>
            <w:bottom w:w="0" w:type="dxa"/>
          </w:tblCellMar>
        </w:tblPrEx>
        <w:tc>
          <w:tcPr>
            <w:tcW w:w="900" w:type="dxa"/>
          </w:tcPr>
          <w:p w:rsidR="005230FD" w:rsidRPr="00D93E3D" w:rsidRDefault="005230FD" w:rsidP="00CD5A2A">
            <w:pPr>
              <w:pStyle w:val="Tabele"/>
              <w:widowControl w:val="0"/>
            </w:pPr>
            <w:r w:rsidRPr="00D93E3D">
              <w:t>5.1</w:t>
            </w:r>
          </w:p>
        </w:tc>
        <w:tc>
          <w:tcPr>
            <w:tcW w:w="5940" w:type="dxa"/>
          </w:tcPr>
          <w:p w:rsidR="005230FD" w:rsidRPr="00D93E3D" w:rsidRDefault="005230FD" w:rsidP="00CD5A2A">
            <w:pPr>
              <w:pStyle w:val="Tabele"/>
              <w:widowControl w:val="0"/>
            </w:pPr>
            <w:r>
              <w:t>Lëndë e thatë e përgjithshme</w:t>
            </w:r>
          </w:p>
        </w:tc>
        <w:tc>
          <w:tcPr>
            <w:tcW w:w="1752" w:type="dxa"/>
          </w:tcPr>
          <w:p w:rsidR="005230FD" w:rsidRPr="00D93E3D" w:rsidRDefault="005230FD" w:rsidP="00CD5A2A">
            <w:pPr>
              <w:pStyle w:val="Tabele"/>
              <w:widowControl w:val="0"/>
            </w:pPr>
            <w:r w:rsidRPr="00D93E3D">
              <w:t xml:space="preserve">  1080</w:t>
            </w:r>
          </w:p>
        </w:tc>
      </w:tr>
      <w:tr w:rsidR="005230FD" w:rsidRPr="00D93E3D">
        <w:tblPrEx>
          <w:tblCellMar>
            <w:top w:w="0" w:type="dxa"/>
            <w:bottom w:w="0" w:type="dxa"/>
          </w:tblCellMar>
        </w:tblPrEx>
        <w:trPr>
          <w:trHeight w:val="278"/>
        </w:trPr>
        <w:tc>
          <w:tcPr>
            <w:tcW w:w="900" w:type="dxa"/>
          </w:tcPr>
          <w:p w:rsidR="005230FD" w:rsidRPr="00D93E3D" w:rsidRDefault="005230FD" w:rsidP="00CD5A2A">
            <w:pPr>
              <w:pStyle w:val="Tabele"/>
              <w:widowControl w:val="0"/>
            </w:pPr>
            <w:r w:rsidRPr="00D93E3D">
              <w:t xml:space="preserve">5.2  </w:t>
            </w:r>
          </w:p>
        </w:tc>
        <w:tc>
          <w:tcPr>
            <w:tcW w:w="5940" w:type="dxa"/>
          </w:tcPr>
          <w:p w:rsidR="005230FD" w:rsidRPr="00D93E3D" w:rsidRDefault="005230FD" w:rsidP="00CD5A2A">
            <w:pPr>
              <w:pStyle w:val="Tabele"/>
              <w:widowControl w:val="0"/>
            </w:pPr>
            <w:r>
              <w:t>Lëndë e thatë e tretshme (me refraktometër)</w:t>
            </w:r>
          </w:p>
        </w:tc>
        <w:tc>
          <w:tcPr>
            <w:tcW w:w="1752" w:type="dxa"/>
          </w:tcPr>
          <w:p w:rsidR="005230FD" w:rsidRPr="00D93E3D" w:rsidRDefault="005230FD" w:rsidP="00CD5A2A">
            <w:pPr>
              <w:pStyle w:val="Tabele"/>
              <w:widowControl w:val="0"/>
            </w:pPr>
            <w:r w:rsidRPr="00D93E3D">
              <w:t xml:space="preserve">    150</w:t>
            </w:r>
          </w:p>
        </w:tc>
      </w:tr>
      <w:tr w:rsidR="005230FD" w:rsidRPr="00D93E3D">
        <w:tblPrEx>
          <w:tblCellMar>
            <w:top w:w="0" w:type="dxa"/>
            <w:bottom w:w="0" w:type="dxa"/>
          </w:tblCellMar>
        </w:tblPrEx>
        <w:tc>
          <w:tcPr>
            <w:tcW w:w="900" w:type="dxa"/>
          </w:tcPr>
          <w:p w:rsidR="005230FD" w:rsidRPr="00D93E3D" w:rsidRDefault="005230FD" w:rsidP="00CD5A2A">
            <w:pPr>
              <w:pStyle w:val="Tabele"/>
              <w:widowControl w:val="0"/>
            </w:pPr>
            <w:r w:rsidRPr="00D93E3D">
              <w:t>5.3</w:t>
            </w:r>
          </w:p>
        </w:tc>
        <w:tc>
          <w:tcPr>
            <w:tcW w:w="5940" w:type="dxa"/>
          </w:tcPr>
          <w:p w:rsidR="005230FD" w:rsidRPr="00D93E3D" w:rsidRDefault="005230FD" w:rsidP="00CD5A2A">
            <w:pPr>
              <w:pStyle w:val="Tabele"/>
              <w:widowControl w:val="0"/>
            </w:pPr>
            <w:r w:rsidRPr="00D93E3D">
              <w:t>Hi</w:t>
            </w:r>
            <w:r>
              <w:t>ri i përgjithshëm</w:t>
            </w:r>
          </w:p>
        </w:tc>
        <w:tc>
          <w:tcPr>
            <w:tcW w:w="1752" w:type="dxa"/>
          </w:tcPr>
          <w:p w:rsidR="005230FD" w:rsidRPr="00D93E3D" w:rsidRDefault="005230FD" w:rsidP="00CD5A2A">
            <w:pPr>
              <w:pStyle w:val="Tabele"/>
              <w:widowControl w:val="0"/>
            </w:pPr>
            <w:r w:rsidRPr="00D93E3D">
              <w:t xml:space="preserve">  1200</w:t>
            </w:r>
          </w:p>
        </w:tc>
      </w:tr>
      <w:tr w:rsidR="005230FD" w:rsidRPr="00D93E3D">
        <w:tblPrEx>
          <w:tblCellMar>
            <w:top w:w="0" w:type="dxa"/>
            <w:bottom w:w="0" w:type="dxa"/>
          </w:tblCellMar>
        </w:tblPrEx>
        <w:tc>
          <w:tcPr>
            <w:tcW w:w="900" w:type="dxa"/>
          </w:tcPr>
          <w:p w:rsidR="005230FD" w:rsidRPr="00D93E3D" w:rsidRDefault="005230FD" w:rsidP="00CD5A2A">
            <w:pPr>
              <w:pStyle w:val="Tabele"/>
              <w:widowControl w:val="0"/>
            </w:pPr>
            <w:r w:rsidRPr="00D93E3D">
              <w:t xml:space="preserve">5.4 </w:t>
            </w:r>
          </w:p>
        </w:tc>
        <w:tc>
          <w:tcPr>
            <w:tcW w:w="5940" w:type="dxa"/>
          </w:tcPr>
          <w:p w:rsidR="005230FD" w:rsidRPr="00D93E3D" w:rsidRDefault="005230FD" w:rsidP="00CD5A2A">
            <w:pPr>
              <w:pStyle w:val="Tabele"/>
              <w:widowControl w:val="0"/>
            </w:pPr>
            <w:r>
              <w:t>Aciditeti</w:t>
            </w:r>
          </w:p>
        </w:tc>
        <w:tc>
          <w:tcPr>
            <w:tcW w:w="1752" w:type="dxa"/>
          </w:tcPr>
          <w:p w:rsidR="005230FD" w:rsidRPr="00D93E3D" w:rsidRDefault="005230FD" w:rsidP="00CD5A2A">
            <w:pPr>
              <w:pStyle w:val="Tabele"/>
              <w:widowControl w:val="0"/>
            </w:pPr>
            <w:r w:rsidRPr="00D93E3D">
              <w:t xml:space="preserve">    300</w:t>
            </w:r>
          </w:p>
        </w:tc>
      </w:tr>
      <w:tr w:rsidR="005230FD" w:rsidRPr="00D93E3D">
        <w:tblPrEx>
          <w:tblCellMar>
            <w:top w:w="0" w:type="dxa"/>
            <w:bottom w:w="0" w:type="dxa"/>
          </w:tblCellMar>
        </w:tblPrEx>
        <w:tc>
          <w:tcPr>
            <w:tcW w:w="900" w:type="dxa"/>
          </w:tcPr>
          <w:p w:rsidR="005230FD" w:rsidRPr="00D93E3D" w:rsidRDefault="005230FD" w:rsidP="00CD5A2A">
            <w:pPr>
              <w:pStyle w:val="Tabele"/>
              <w:widowControl w:val="0"/>
            </w:pPr>
            <w:r w:rsidRPr="00D93E3D">
              <w:t>5.5</w:t>
            </w:r>
          </w:p>
        </w:tc>
        <w:tc>
          <w:tcPr>
            <w:tcW w:w="5940" w:type="dxa"/>
          </w:tcPr>
          <w:p w:rsidR="005230FD" w:rsidRPr="00D93E3D" w:rsidRDefault="005230FD" w:rsidP="00CD5A2A">
            <w:pPr>
              <w:pStyle w:val="Tabele"/>
              <w:widowControl w:val="0"/>
            </w:pPr>
            <w:r>
              <w:t>Acidi fluror</w:t>
            </w:r>
          </w:p>
        </w:tc>
        <w:tc>
          <w:tcPr>
            <w:tcW w:w="1752" w:type="dxa"/>
          </w:tcPr>
          <w:p w:rsidR="005230FD" w:rsidRPr="00D93E3D" w:rsidRDefault="005230FD" w:rsidP="00CD5A2A">
            <w:pPr>
              <w:pStyle w:val="Tabele"/>
              <w:widowControl w:val="0"/>
            </w:pPr>
            <w:r w:rsidRPr="00D93E3D">
              <w:t xml:space="preserve">    810</w:t>
            </w:r>
          </w:p>
        </w:tc>
      </w:tr>
      <w:tr w:rsidR="005230FD" w:rsidRPr="00D93E3D">
        <w:tblPrEx>
          <w:tblCellMar>
            <w:top w:w="0" w:type="dxa"/>
            <w:bottom w:w="0" w:type="dxa"/>
          </w:tblCellMar>
        </w:tblPrEx>
        <w:tc>
          <w:tcPr>
            <w:tcW w:w="900" w:type="dxa"/>
          </w:tcPr>
          <w:p w:rsidR="005230FD" w:rsidRPr="00D93E3D" w:rsidRDefault="005230FD" w:rsidP="00CD5A2A">
            <w:pPr>
              <w:pStyle w:val="Tabele"/>
              <w:widowControl w:val="0"/>
            </w:pPr>
            <w:r w:rsidRPr="00D93E3D">
              <w:t>5.6</w:t>
            </w:r>
          </w:p>
        </w:tc>
        <w:tc>
          <w:tcPr>
            <w:tcW w:w="5940" w:type="dxa"/>
          </w:tcPr>
          <w:p w:rsidR="005230FD" w:rsidRPr="00D93E3D" w:rsidRDefault="005230FD" w:rsidP="00CD5A2A">
            <w:pPr>
              <w:pStyle w:val="Tabele"/>
              <w:widowControl w:val="0"/>
            </w:pPr>
            <w:r>
              <w:t>Sheqeri reduktues</w:t>
            </w:r>
          </w:p>
        </w:tc>
        <w:tc>
          <w:tcPr>
            <w:tcW w:w="1752" w:type="dxa"/>
          </w:tcPr>
          <w:p w:rsidR="005230FD" w:rsidRPr="00D93E3D" w:rsidRDefault="005230FD" w:rsidP="00CD5A2A">
            <w:pPr>
              <w:pStyle w:val="Tabele"/>
              <w:widowControl w:val="0"/>
            </w:pPr>
            <w:r w:rsidRPr="00D93E3D">
              <w:t xml:space="preserve">  1200</w:t>
            </w:r>
          </w:p>
        </w:tc>
      </w:tr>
      <w:tr w:rsidR="005230FD" w:rsidRPr="00D93E3D">
        <w:tblPrEx>
          <w:tblCellMar>
            <w:top w:w="0" w:type="dxa"/>
            <w:bottom w:w="0" w:type="dxa"/>
          </w:tblCellMar>
        </w:tblPrEx>
        <w:tc>
          <w:tcPr>
            <w:tcW w:w="900" w:type="dxa"/>
          </w:tcPr>
          <w:p w:rsidR="005230FD" w:rsidRPr="00D93E3D" w:rsidRDefault="005230FD" w:rsidP="00CD5A2A">
            <w:pPr>
              <w:pStyle w:val="Tabele"/>
              <w:widowControl w:val="0"/>
            </w:pPr>
            <w:r w:rsidRPr="00D93E3D">
              <w:t>5.7</w:t>
            </w:r>
          </w:p>
        </w:tc>
        <w:tc>
          <w:tcPr>
            <w:tcW w:w="5940" w:type="dxa"/>
          </w:tcPr>
          <w:p w:rsidR="005230FD" w:rsidRPr="00D93E3D" w:rsidRDefault="005230FD" w:rsidP="00CD5A2A">
            <w:pPr>
              <w:pStyle w:val="Tabele"/>
              <w:widowControl w:val="0"/>
            </w:pPr>
            <w:r>
              <w:t>Sheqeri joreduktues</w:t>
            </w:r>
          </w:p>
        </w:tc>
        <w:tc>
          <w:tcPr>
            <w:tcW w:w="1752" w:type="dxa"/>
          </w:tcPr>
          <w:p w:rsidR="005230FD" w:rsidRPr="00D93E3D" w:rsidRDefault="005230FD" w:rsidP="00CD5A2A">
            <w:pPr>
              <w:pStyle w:val="Tabele"/>
              <w:widowControl w:val="0"/>
            </w:pPr>
            <w:r w:rsidRPr="00D93E3D">
              <w:t xml:space="preserve">  1200</w:t>
            </w:r>
          </w:p>
        </w:tc>
      </w:tr>
      <w:tr w:rsidR="005230FD" w:rsidRPr="00D93E3D">
        <w:tblPrEx>
          <w:tblCellMar>
            <w:top w:w="0" w:type="dxa"/>
            <w:bottom w:w="0" w:type="dxa"/>
          </w:tblCellMar>
        </w:tblPrEx>
        <w:tc>
          <w:tcPr>
            <w:tcW w:w="900" w:type="dxa"/>
          </w:tcPr>
          <w:p w:rsidR="005230FD" w:rsidRPr="00D93E3D" w:rsidRDefault="005230FD" w:rsidP="00CD5A2A">
            <w:pPr>
              <w:pStyle w:val="Tabele"/>
              <w:widowControl w:val="0"/>
            </w:pPr>
            <w:r w:rsidRPr="00D93E3D">
              <w:t>5.8</w:t>
            </w:r>
          </w:p>
        </w:tc>
        <w:tc>
          <w:tcPr>
            <w:tcW w:w="5940" w:type="dxa"/>
          </w:tcPr>
          <w:p w:rsidR="005230FD" w:rsidRPr="00D93E3D" w:rsidRDefault="005230FD" w:rsidP="00CD5A2A">
            <w:pPr>
              <w:pStyle w:val="Tabele"/>
              <w:widowControl w:val="0"/>
            </w:pPr>
            <w:r>
              <w:t>Kripa (NaCl)</w:t>
            </w:r>
          </w:p>
        </w:tc>
        <w:tc>
          <w:tcPr>
            <w:tcW w:w="1752" w:type="dxa"/>
          </w:tcPr>
          <w:p w:rsidR="005230FD" w:rsidRPr="00D93E3D" w:rsidRDefault="005230FD" w:rsidP="00CD5A2A">
            <w:pPr>
              <w:pStyle w:val="Tabele"/>
              <w:widowControl w:val="0"/>
            </w:pPr>
            <w:r w:rsidRPr="00D93E3D">
              <w:t xml:space="preserve">    525</w:t>
            </w:r>
          </w:p>
        </w:tc>
      </w:tr>
      <w:tr w:rsidR="005230FD" w:rsidRPr="00D93E3D">
        <w:tblPrEx>
          <w:tblCellMar>
            <w:top w:w="0" w:type="dxa"/>
            <w:bottom w:w="0" w:type="dxa"/>
          </w:tblCellMar>
        </w:tblPrEx>
        <w:tc>
          <w:tcPr>
            <w:tcW w:w="900" w:type="dxa"/>
          </w:tcPr>
          <w:p w:rsidR="005230FD" w:rsidRPr="00D93E3D" w:rsidRDefault="005230FD" w:rsidP="00CD5A2A">
            <w:pPr>
              <w:pStyle w:val="Tabele"/>
              <w:widowControl w:val="0"/>
            </w:pPr>
            <w:r w:rsidRPr="00D93E3D">
              <w:t>5.9</w:t>
            </w:r>
          </w:p>
        </w:tc>
        <w:tc>
          <w:tcPr>
            <w:tcW w:w="5940" w:type="dxa"/>
          </w:tcPr>
          <w:p w:rsidR="005230FD" w:rsidRPr="00D93E3D" w:rsidRDefault="005230FD" w:rsidP="00CD5A2A">
            <w:pPr>
              <w:pStyle w:val="Tabele"/>
              <w:widowControl w:val="0"/>
            </w:pPr>
            <w:r>
              <w:t>Vitamina C</w:t>
            </w:r>
          </w:p>
        </w:tc>
        <w:tc>
          <w:tcPr>
            <w:tcW w:w="1752" w:type="dxa"/>
          </w:tcPr>
          <w:p w:rsidR="005230FD" w:rsidRPr="00D93E3D" w:rsidRDefault="005230FD" w:rsidP="00CD5A2A">
            <w:pPr>
              <w:pStyle w:val="Tabele"/>
              <w:widowControl w:val="0"/>
            </w:pPr>
            <w:r w:rsidRPr="00D93E3D">
              <w:t xml:space="preserve">  1500</w:t>
            </w:r>
          </w:p>
        </w:tc>
      </w:tr>
      <w:tr w:rsidR="005230FD" w:rsidRPr="00D93E3D">
        <w:tblPrEx>
          <w:tblCellMar>
            <w:top w:w="0" w:type="dxa"/>
            <w:bottom w:w="0" w:type="dxa"/>
          </w:tblCellMar>
        </w:tblPrEx>
        <w:tc>
          <w:tcPr>
            <w:tcW w:w="900" w:type="dxa"/>
          </w:tcPr>
          <w:p w:rsidR="005230FD" w:rsidRPr="00D93E3D" w:rsidRDefault="005230FD" w:rsidP="00CD5A2A">
            <w:pPr>
              <w:pStyle w:val="Tabele"/>
              <w:widowControl w:val="0"/>
            </w:pPr>
            <w:r w:rsidRPr="00D93E3D">
              <w:t>5.10</w:t>
            </w:r>
          </w:p>
        </w:tc>
        <w:tc>
          <w:tcPr>
            <w:tcW w:w="5940" w:type="dxa"/>
          </w:tcPr>
          <w:p w:rsidR="005230FD" w:rsidRPr="00D93E3D" w:rsidRDefault="005230FD" w:rsidP="00CD5A2A">
            <w:pPr>
              <w:pStyle w:val="Tabele"/>
              <w:widowControl w:val="0"/>
            </w:pPr>
            <w:r>
              <w:t>Raporti frut/lëng</w:t>
            </w:r>
          </w:p>
        </w:tc>
        <w:tc>
          <w:tcPr>
            <w:tcW w:w="1752" w:type="dxa"/>
          </w:tcPr>
          <w:p w:rsidR="005230FD" w:rsidRPr="00D93E3D" w:rsidRDefault="005230FD" w:rsidP="00CD5A2A">
            <w:pPr>
              <w:pStyle w:val="Tabele"/>
              <w:widowControl w:val="0"/>
            </w:pPr>
            <w:r w:rsidRPr="00D93E3D">
              <w:t xml:space="preserve">    330</w:t>
            </w:r>
          </w:p>
        </w:tc>
      </w:tr>
      <w:tr w:rsidR="005230FD" w:rsidRPr="00D93E3D">
        <w:tblPrEx>
          <w:tblCellMar>
            <w:top w:w="0" w:type="dxa"/>
            <w:bottom w:w="0" w:type="dxa"/>
          </w:tblCellMar>
        </w:tblPrEx>
        <w:tc>
          <w:tcPr>
            <w:tcW w:w="900" w:type="dxa"/>
          </w:tcPr>
          <w:p w:rsidR="005230FD" w:rsidRPr="00D93E3D" w:rsidRDefault="005230FD" w:rsidP="00CD5A2A">
            <w:pPr>
              <w:pStyle w:val="Tabele"/>
              <w:widowControl w:val="0"/>
            </w:pPr>
            <w:r w:rsidRPr="00D93E3D">
              <w:t>5.11</w:t>
            </w:r>
          </w:p>
        </w:tc>
        <w:tc>
          <w:tcPr>
            <w:tcW w:w="5940" w:type="dxa"/>
          </w:tcPr>
          <w:p w:rsidR="005230FD" w:rsidRPr="00D93E3D" w:rsidRDefault="005230FD" w:rsidP="00CD5A2A">
            <w:pPr>
              <w:pStyle w:val="Tabele"/>
              <w:widowControl w:val="0"/>
            </w:pPr>
            <w:r>
              <w:t>Yndyrna</w:t>
            </w:r>
          </w:p>
        </w:tc>
        <w:tc>
          <w:tcPr>
            <w:tcW w:w="1752" w:type="dxa"/>
          </w:tcPr>
          <w:p w:rsidR="005230FD" w:rsidRPr="00D93E3D" w:rsidRDefault="005230FD" w:rsidP="00CD5A2A">
            <w:pPr>
              <w:pStyle w:val="Tabele"/>
              <w:widowControl w:val="0"/>
            </w:pPr>
            <w:r w:rsidRPr="00D93E3D">
              <w:t xml:space="preserve">    225</w:t>
            </w:r>
          </w:p>
        </w:tc>
      </w:tr>
      <w:tr w:rsidR="005230FD" w:rsidRPr="00D93E3D">
        <w:tblPrEx>
          <w:tblCellMar>
            <w:top w:w="0" w:type="dxa"/>
            <w:bottom w:w="0" w:type="dxa"/>
          </w:tblCellMar>
        </w:tblPrEx>
        <w:tc>
          <w:tcPr>
            <w:tcW w:w="900" w:type="dxa"/>
          </w:tcPr>
          <w:p w:rsidR="005230FD" w:rsidRPr="00D93E3D" w:rsidRDefault="005230FD" w:rsidP="00CD5A2A">
            <w:pPr>
              <w:pStyle w:val="Tabele"/>
              <w:widowControl w:val="0"/>
            </w:pPr>
            <w:r w:rsidRPr="00D93E3D">
              <w:t>6.1</w:t>
            </w:r>
          </w:p>
        </w:tc>
        <w:tc>
          <w:tcPr>
            <w:tcW w:w="5940" w:type="dxa"/>
          </w:tcPr>
          <w:p w:rsidR="005230FD" w:rsidRPr="00D93E3D" w:rsidRDefault="005230FD" w:rsidP="00CD5A2A">
            <w:pPr>
              <w:pStyle w:val="Tabele"/>
              <w:widowControl w:val="0"/>
            </w:pPr>
            <w:r w:rsidRPr="00D93E3D">
              <w:t>L</w:t>
            </w:r>
            <w:r>
              <w:t>ënda e thatë (me refraktometër)</w:t>
            </w:r>
          </w:p>
        </w:tc>
        <w:tc>
          <w:tcPr>
            <w:tcW w:w="1752" w:type="dxa"/>
          </w:tcPr>
          <w:p w:rsidR="005230FD" w:rsidRPr="00D93E3D" w:rsidRDefault="005230FD" w:rsidP="00CD5A2A">
            <w:pPr>
              <w:pStyle w:val="Tabele"/>
              <w:widowControl w:val="0"/>
            </w:pPr>
            <w:r w:rsidRPr="00D93E3D">
              <w:t xml:space="preserve">   120 </w:t>
            </w:r>
          </w:p>
        </w:tc>
      </w:tr>
      <w:tr w:rsidR="005230FD" w:rsidRPr="00D93E3D">
        <w:tblPrEx>
          <w:tblCellMar>
            <w:top w:w="0" w:type="dxa"/>
            <w:bottom w:w="0" w:type="dxa"/>
          </w:tblCellMar>
        </w:tblPrEx>
        <w:tc>
          <w:tcPr>
            <w:tcW w:w="900" w:type="dxa"/>
          </w:tcPr>
          <w:p w:rsidR="005230FD" w:rsidRPr="00D93E3D" w:rsidRDefault="005230FD" w:rsidP="00CD5A2A">
            <w:pPr>
              <w:pStyle w:val="Tabele"/>
              <w:widowControl w:val="0"/>
            </w:pPr>
            <w:r w:rsidRPr="00D93E3D">
              <w:t>6.2</w:t>
            </w:r>
          </w:p>
        </w:tc>
        <w:tc>
          <w:tcPr>
            <w:tcW w:w="5940" w:type="dxa"/>
          </w:tcPr>
          <w:p w:rsidR="005230FD" w:rsidRPr="00D93E3D" w:rsidRDefault="005230FD" w:rsidP="00CD5A2A">
            <w:pPr>
              <w:pStyle w:val="Tabele"/>
              <w:widowControl w:val="0"/>
            </w:pPr>
            <w:r>
              <w:t>Aciditeti</w:t>
            </w:r>
          </w:p>
        </w:tc>
        <w:tc>
          <w:tcPr>
            <w:tcW w:w="1752" w:type="dxa"/>
          </w:tcPr>
          <w:p w:rsidR="005230FD" w:rsidRPr="00D93E3D" w:rsidRDefault="005230FD" w:rsidP="00CD5A2A">
            <w:pPr>
              <w:pStyle w:val="Tabele"/>
              <w:widowControl w:val="0"/>
            </w:pPr>
            <w:r w:rsidRPr="00D93E3D">
              <w:t xml:space="preserve">    300</w:t>
            </w:r>
          </w:p>
        </w:tc>
      </w:tr>
      <w:tr w:rsidR="005230FD" w:rsidRPr="00D93E3D">
        <w:tblPrEx>
          <w:tblCellMar>
            <w:top w:w="0" w:type="dxa"/>
            <w:bottom w:w="0" w:type="dxa"/>
          </w:tblCellMar>
        </w:tblPrEx>
        <w:tc>
          <w:tcPr>
            <w:tcW w:w="900" w:type="dxa"/>
          </w:tcPr>
          <w:p w:rsidR="005230FD" w:rsidRPr="00D93E3D" w:rsidRDefault="005230FD" w:rsidP="00CD5A2A">
            <w:pPr>
              <w:pStyle w:val="Tabele"/>
              <w:widowControl w:val="0"/>
            </w:pPr>
            <w:r w:rsidRPr="00D93E3D">
              <w:t>6.3</w:t>
            </w:r>
          </w:p>
        </w:tc>
        <w:tc>
          <w:tcPr>
            <w:tcW w:w="5940" w:type="dxa"/>
          </w:tcPr>
          <w:p w:rsidR="005230FD" w:rsidRPr="00D93E3D" w:rsidRDefault="005230FD" w:rsidP="00CD5A2A">
            <w:pPr>
              <w:pStyle w:val="Tabele"/>
              <w:widowControl w:val="0"/>
            </w:pPr>
            <w:r>
              <w:t>Gaz karbonik (me aparat)</w:t>
            </w:r>
          </w:p>
        </w:tc>
        <w:tc>
          <w:tcPr>
            <w:tcW w:w="1752" w:type="dxa"/>
          </w:tcPr>
          <w:p w:rsidR="005230FD" w:rsidRPr="00D93E3D" w:rsidRDefault="005230FD" w:rsidP="00CD5A2A">
            <w:pPr>
              <w:pStyle w:val="Tabele"/>
              <w:widowControl w:val="0"/>
            </w:pPr>
            <w:r w:rsidRPr="00D93E3D">
              <w:t xml:space="preserve">    525</w:t>
            </w:r>
          </w:p>
        </w:tc>
      </w:tr>
      <w:tr w:rsidR="005230FD" w:rsidRPr="00D93E3D">
        <w:tblPrEx>
          <w:tblCellMar>
            <w:top w:w="0" w:type="dxa"/>
            <w:bottom w:w="0" w:type="dxa"/>
          </w:tblCellMar>
        </w:tblPrEx>
        <w:tc>
          <w:tcPr>
            <w:tcW w:w="900" w:type="dxa"/>
          </w:tcPr>
          <w:p w:rsidR="005230FD" w:rsidRPr="00D93E3D" w:rsidRDefault="005230FD" w:rsidP="00CD5A2A">
            <w:pPr>
              <w:pStyle w:val="Tabele"/>
              <w:widowControl w:val="0"/>
            </w:pPr>
            <w:r w:rsidRPr="00D93E3D">
              <w:t>6.4</w:t>
            </w:r>
          </w:p>
        </w:tc>
        <w:tc>
          <w:tcPr>
            <w:tcW w:w="5940" w:type="dxa"/>
          </w:tcPr>
          <w:p w:rsidR="005230FD" w:rsidRPr="00D93E3D" w:rsidRDefault="005230FD" w:rsidP="00CD5A2A">
            <w:pPr>
              <w:pStyle w:val="Tabele"/>
              <w:widowControl w:val="0"/>
            </w:pPr>
            <w:r>
              <w:t>Gaz karbonik (me titrim)</w:t>
            </w:r>
          </w:p>
        </w:tc>
        <w:tc>
          <w:tcPr>
            <w:tcW w:w="1752" w:type="dxa"/>
          </w:tcPr>
          <w:p w:rsidR="005230FD" w:rsidRPr="00D93E3D" w:rsidRDefault="005230FD" w:rsidP="00CD5A2A">
            <w:pPr>
              <w:pStyle w:val="Tabele"/>
              <w:widowControl w:val="0"/>
            </w:pPr>
            <w:r w:rsidRPr="00D93E3D">
              <w:t xml:space="preserve">    330</w:t>
            </w:r>
          </w:p>
        </w:tc>
      </w:tr>
      <w:tr w:rsidR="005230FD" w:rsidRPr="00D93E3D">
        <w:tblPrEx>
          <w:tblCellMar>
            <w:top w:w="0" w:type="dxa"/>
            <w:bottom w:w="0" w:type="dxa"/>
          </w:tblCellMar>
        </w:tblPrEx>
        <w:tc>
          <w:tcPr>
            <w:tcW w:w="900" w:type="dxa"/>
          </w:tcPr>
          <w:p w:rsidR="005230FD" w:rsidRPr="00D93E3D" w:rsidRDefault="005230FD" w:rsidP="00CD5A2A">
            <w:pPr>
              <w:pStyle w:val="Tabele"/>
              <w:widowControl w:val="0"/>
            </w:pPr>
          </w:p>
        </w:tc>
        <w:tc>
          <w:tcPr>
            <w:tcW w:w="5940" w:type="dxa"/>
          </w:tcPr>
          <w:p w:rsidR="005230FD" w:rsidRPr="00D93E3D" w:rsidRDefault="005230FD" w:rsidP="00CD5A2A">
            <w:pPr>
              <w:pStyle w:val="Tabele"/>
              <w:widowControl w:val="0"/>
            </w:pPr>
            <w:r w:rsidRPr="00D93E3D">
              <w:t>7. QUMËSHTI DHE PRODUKTET E TIJ</w:t>
            </w:r>
          </w:p>
        </w:tc>
        <w:tc>
          <w:tcPr>
            <w:tcW w:w="1752" w:type="dxa"/>
          </w:tcPr>
          <w:p w:rsidR="005230FD" w:rsidRPr="00D93E3D" w:rsidRDefault="005230FD" w:rsidP="00CD5A2A">
            <w:pPr>
              <w:pStyle w:val="Tabele"/>
              <w:widowControl w:val="0"/>
            </w:pPr>
          </w:p>
        </w:tc>
      </w:tr>
      <w:tr w:rsidR="005230FD" w:rsidRPr="00D93E3D">
        <w:tblPrEx>
          <w:tblCellMar>
            <w:top w:w="0" w:type="dxa"/>
            <w:bottom w:w="0" w:type="dxa"/>
          </w:tblCellMar>
        </w:tblPrEx>
        <w:tc>
          <w:tcPr>
            <w:tcW w:w="900" w:type="dxa"/>
          </w:tcPr>
          <w:p w:rsidR="005230FD" w:rsidRPr="00D93E3D" w:rsidRDefault="005230FD" w:rsidP="00CD5A2A">
            <w:pPr>
              <w:pStyle w:val="Tabele"/>
              <w:widowControl w:val="0"/>
            </w:pPr>
            <w:r w:rsidRPr="00D93E3D">
              <w:t>7.1</w:t>
            </w:r>
          </w:p>
        </w:tc>
        <w:tc>
          <w:tcPr>
            <w:tcW w:w="5940" w:type="dxa"/>
          </w:tcPr>
          <w:p w:rsidR="005230FD" w:rsidRPr="00D93E3D" w:rsidRDefault="005230FD" w:rsidP="00CD5A2A">
            <w:pPr>
              <w:pStyle w:val="Tabele"/>
              <w:widowControl w:val="0"/>
            </w:pPr>
            <w:r>
              <w:t>Lënda e thatë</w:t>
            </w:r>
          </w:p>
        </w:tc>
        <w:tc>
          <w:tcPr>
            <w:tcW w:w="1752" w:type="dxa"/>
          </w:tcPr>
          <w:p w:rsidR="005230FD" w:rsidRPr="00D93E3D" w:rsidRDefault="005230FD" w:rsidP="00CD5A2A">
            <w:pPr>
              <w:pStyle w:val="Tabele"/>
              <w:widowControl w:val="0"/>
            </w:pPr>
            <w:r w:rsidRPr="00D93E3D">
              <w:t xml:space="preserve">  1170</w:t>
            </w:r>
          </w:p>
        </w:tc>
      </w:tr>
      <w:tr w:rsidR="005230FD" w:rsidRPr="00D93E3D">
        <w:tblPrEx>
          <w:tblCellMar>
            <w:top w:w="0" w:type="dxa"/>
            <w:bottom w:w="0" w:type="dxa"/>
          </w:tblCellMar>
        </w:tblPrEx>
        <w:tc>
          <w:tcPr>
            <w:tcW w:w="900" w:type="dxa"/>
          </w:tcPr>
          <w:p w:rsidR="005230FD" w:rsidRPr="00D93E3D" w:rsidRDefault="005230FD" w:rsidP="00CD5A2A">
            <w:pPr>
              <w:pStyle w:val="Tabele"/>
              <w:widowControl w:val="0"/>
            </w:pPr>
            <w:r w:rsidRPr="00D93E3D">
              <w:t>7.2</w:t>
            </w:r>
          </w:p>
        </w:tc>
        <w:tc>
          <w:tcPr>
            <w:tcW w:w="5940" w:type="dxa"/>
          </w:tcPr>
          <w:p w:rsidR="005230FD" w:rsidRPr="00D93E3D" w:rsidRDefault="005230FD" w:rsidP="00CD5A2A">
            <w:pPr>
              <w:pStyle w:val="Tabele"/>
              <w:widowControl w:val="0"/>
            </w:pPr>
            <w:r>
              <w:t>Hiri i përgjith</w:t>
            </w:r>
            <w:r w:rsidR="00690FF4">
              <w:t>shëm</w:t>
            </w:r>
          </w:p>
        </w:tc>
        <w:tc>
          <w:tcPr>
            <w:tcW w:w="1752" w:type="dxa"/>
          </w:tcPr>
          <w:p w:rsidR="005230FD" w:rsidRPr="00D93E3D" w:rsidRDefault="005230FD" w:rsidP="00CD5A2A">
            <w:pPr>
              <w:pStyle w:val="Tabele"/>
              <w:widowControl w:val="0"/>
            </w:pPr>
            <w:r w:rsidRPr="00D93E3D">
              <w:t xml:space="preserve">  1200</w:t>
            </w:r>
          </w:p>
        </w:tc>
      </w:tr>
      <w:tr w:rsidR="005230FD" w:rsidRPr="00D93E3D">
        <w:tblPrEx>
          <w:tblCellMar>
            <w:top w:w="0" w:type="dxa"/>
            <w:bottom w:w="0" w:type="dxa"/>
          </w:tblCellMar>
        </w:tblPrEx>
        <w:tc>
          <w:tcPr>
            <w:tcW w:w="900" w:type="dxa"/>
          </w:tcPr>
          <w:p w:rsidR="005230FD" w:rsidRPr="00D93E3D" w:rsidRDefault="005230FD" w:rsidP="00CD5A2A">
            <w:pPr>
              <w:pStyle w:val="Tabele"/>
              <w:widowControl w:val="0"/>
            </w:pPr>
            <w:r w:rsidRPr="00D93E3D">
              <w:t>7.3</w:t>
            </w:r>
          </w:p>
        </w:tc>
        <w:tc>
          <w:tcPr>
            <w:tcW w:w="5940" w:type="dxa"/>
          </w:tcPr>
          <w:p w:rsidR="005230FD" w:rsidRPr="00D93E3D" w:rsidRDefault="005230FD" w:rsidP="00CD5A2A">
            <w:pPr>
              <w:pStyle w:val="Tabele"/>
              <w:widowControl w:val="0"/>
            </w:pPr>
            <w:r w:rsidRPr="00D93E3D">
              <w:t>Acidite</w:t>
            </w:r>
            <w:r>
              <w:t>ti</w:t>
            </w:r>
          </w:p>
        </w:tc>
        <w:tc>
          <w:tcPr>
            <w:tcW w:w="1752" w:type="dxa"/>
          </w:tcPr>
          <w:p w:rsidR="005230FD" w:rsidRPr="00D93E3D" w:rsidRDefault="005230FD" w:rsidP="00CD5A2A">
            <w:pPr>
              <w:pStyle w:val="Tabele"/>
              <w:widowControl w:val="0"/>
            </w:pPr>
            <w:r w:rsidRPr="00D93E3D">
              <w:t xml:space="preserve">    270</w:t>
            </w:r>
          </w:p>
        </w:tc>
      </w:tr>
      <w:tr w:rsidR="005230FD" w:rsidRPr="00D93E3D">
        <w:tblPrEx>
          <w:tblCellMar>
            <w:top w:w="0" w:type="dxa"/>
            <w:bottom w:w="0" w:type="dxa"/>
          </w:tblCellMar>
        </w:tblPrEx>
        <w:tc>
          <w:tcPr>
            <w:tcW w:w="900" w:type="dxa"/>
          </w:tcPr>
          <w:p w:rsidR="005230FD" w:rsidRPr="00D93E3D" w:rsidRDefault="005230FD" w:rsidP="00CD5A2A">
            <w:pPr>
              <w:pStyle w:val="Tabele"/>
              <w:widowControl w:val="0"/>
            </w:pPr>
            <w:r w:rsidRPr="00D93E3D">
              <w:t>7.4</w:t>
            </w:r>
          </w:p>
        </w:tc>
        <w:tc>
          <w:tcPr>
            <w:tcW w:w="5940" w:type="dxa"/>
          </w:tcPr>
          <w:p w:rsidR="005230FD" w:rsidRPr="00D93E3D" w:rsidRDefault="005230FD" w:rsidP="00CD5A2A">
            <w:pPr>
              <w:pStyle w:val="Tabele"/>
              <w:widowControl w:val="0"/>
            </w:pPr>
            <w:r>
              <w:t>Pesha specifike (me piknometër)</w:t>
            </w:r>
          </w:p>
        </w:tc>
        <w:tc>
          <w:tcPr>
            <w:tcW w:w="1752" w:type="dxa"/>
          </w:tcPr>
          <w:p w:rsidR="005230FD" w:rsidRPr="00D93E3D" w:rsidRDefault="005230FD" w:rsidP="00CD5A2A">
            <w:pPr>
              <w:pStyle w:val="Tabele"/>
              <w:widowControl w:val="0"/>
            </w:pPr>
            <w:r w:rsidRPr="00D93E3D">
              <w:t xml:space="preserve">  1260</w:t>
            </w:r>
          </w:p>
        </w:tc>
      </w:tr>
      <w:tr w:rsidR="005230FD" w:rsidRPr="00D93E3D">
        <w:tblPrEx>
          <w:tblCellMar>
            <w:top w:w="0" w:type="dxa"/>
            <w:bottom w:w="0" w:type="dxa"/>
          </w:tblCellMar>
        </w:tblPrEx>
        <w:tc>
          <w:tcPr>
            <w:tcW w:w="900" w:type="dxa"/>
          </w:tcPr>
          <w:p w:rsidR="005230FD" w:rsidRPr="00D93E3D" w:rsidRDefault="005230FD" w:rsidP="00CD5A2A">
            <w:pPr>
              <w:pStyle w:val="Tabele"/>
              <w:widowControl w:val="0"/>
            </w:pPr>
            <w:r w:rsidRPr="00D93E3D">
              <w:t>7.5</w:t>
            </w:r>
          </w:p>
        </w:tc>
        <w:tc>
          <w:tcPr>
            <w:tcW w:w="5940" w:type="dxa"/>
          </w:tcPr>
          <w:p w:rsidR="005230FD" w:rsidRPr="00D93E3D" w:rsidRDefault="005230FD" w:rsidP="00CD5A2A">
            <w:pPr>
              <w:pStyle w:val="Tabele"/>
              <w:widowControl w:val="0"/>
            </w:pPr>
            <w:r w:rsidRPr="00D93E3D">
              <w:t xml:space="preserve">Pesha </w:t>
            </w:r>
            <w:r>
              <w:t>specifike (me laktodensimetër)</w:t>
            </w:r>
          </w:p>
        </w:tc>
        <w:tc>
          <w:tcPr>
            <w:tcW w:w="1752" w:type="dxa"/>
          </w:tcPr>
          <w:p w:rsidR="005230FD" w:rsidRPr="00D93E3D" w:rsidRDefault="005230FD" w:rsidP="00CD5A2A">
            <w:pPr>
              <w:pStyle w:val="Tabele"/>
              <w:widowControl w:val="0"/>
            </w:pPr>
            <w:r w:rsidRPr="00D93E3D">
              <w:t xml:space="preserve">    150</w:t>
            </w:r>
          </w:p>
        </w:tc>
      </w:tr>
      <w:tr w:rsidR="005230FD" w:rsidRPr="00D93E3D">
        <w:tblPrEx>
          <w:tblCellMar>
            <w:top w:w="0" w:type="dxa"/>
            <w:bottom w:w="0" w:type="dxa"/>
          </w:tblCellMar>
        </w:tblPrEx>
        <w:tc>
          <w:tcPr>
            <w:tcW w:w="900" w:type="dxa"/>
          </w:tcPr>
          <w:p w:rsidR="005230FD" w:rsidRPr="00D93E3D" w:rsidRDefault="005230FD" w:rsidP="00CD5A2A">
            <w:pPr>
              <w:pStyle w:val="Tabele"/>
              <w:widowControl w:val="0"/>
            </w:pPr>
            <w:r w:rsidRPr="00D93E3D">
              <w:t>7.6</w:t>
            </w:r>
          </w:p>
        </w:tc>
        <w:tc>
          <w:tcPr>
            <w:tcW w:w="5940" w:type="dxa"/>
          </w:tcPr>
          <w:p w:rsidR="005230FD" w:rsidRPr="00D93E3D" w:rsidRDefault="005230FD" w:rsidP="00CD5A2A">
            <w:pPr>
              <w:pStyle w:val="Tabele"/>
              <w:widowControl w:val="0"/>
            </w:pPr>
            <w:r>
              <w:t>Yndyra (metoda Gerber)</w:t>
            </w:r>
          </w:p>
        </w:tc>
        <w:tc>
          <w:tcPr>
            <w:tcW w:w="1752" w:type="dxa"/>
          </w:tcPr>
          <w:p w:rsidR="005230FD" w:rsidRPr="00D93E3D" w:rsidRDefault="005230FD" w:rsidP="00CD5A2A">
            <w:pPr>
              <w:pStyle w:val="Tabele"/>
              <w:widowControl w:val="0"/>
            </w:pPr>
            <w:r w:rsidRPr="00D93E3D">
              <w:t xml:space="preserve">    330</w:t>
            </w:r>
          </w:p>
        </w:tc>
      </w:tr>
      <w:tr w:rsidR="005230FD" w:rsidRPr="00D93E3D">
        <w:tblPrEx>
          <w:tblCellMar>
            <w:top w:w="0" w:type="dxa"/>
            <w:bottom w:w="0" w:type="dxa"/>
          </w:tblCellMar>
        </w:tblPrEx>
        <w:tc>
          <w:tcPr>
            <w:tcW w:w="900" w:type="dxa"/>
          </w:tcPr>
          <w:p w:rsidR="005230FD" w:rsidRPr="00D93E3D" w:rsidRDefault="005230FD" w:rsidP="00CD5A2A">
            <w:pPr>
              <w:pStyle w:val="Tabele"/>
              <w:widowControl w:val="0"/>
            </w:pPr>
            <w:r w:rsidRPr="00D93E3D">
              <w:t>7.7</w:t>
            </w:r>
          </w:p>
        </w:tc>
        <w:tc>
          <w:tcPr>
            <w:tcW w:w="5940" w:type="dxa"/>
          </w:tcPr>
          <w:p w:rsidR="005230FD" w:rsidRPr="00D93E3D" w:rsidRDefault="005230FD" w:rsidP="00CD5A2A">
            <w:pPr>
              <w:pStyle w:val="Tabele"/>
              <w:widowControl w:val="0"/>
            </w:pPr>
            <w:r>
              <w:t>Proteina (azot i përgjithshëm)</w:t>
            </w:r>
          </w:p>
        </w:tc>
        <w:tc>
          <w:tcPr>
            <w:tcW w:w="1752" w:type="dxa"/>
          </w:tcPr>
          <w:p w:rsidR="005230FD" w:rsidRPr="00D93E3D" w:rsidRDefault="005230FD" w:rsidP="00CD5A2A">
            <w:pPr>
              <w:pStyle w:val="Tabele"/>
              <w:widowControl w:val="0"/>
            </w:pPr>
            <w:r w:rsidRPr="00D93E3D">
              <w:t xml:space="preserve">  1980</w:t>
            </w:r>
          </w:p>
        </w:tc>
      </w:tr>
      <w:tr w:rsidR="005230FD" w:rsidRPr="00D93E3D">
        <w:tblPrEx>
          <w:tblCellMar>
            <w:top w:w="0" w:type="dxa"/>
            <w:bottom w:w="0" w:type="dxa"/>
          </w:tblCellMar>
        </w:tblPrEx>
        <w:tc>
          <w:tcPr>
            <w:tcW w:w="900" w:type="dxa"/>
          </w:tcPr>
          <w:p w:rsidR="005230FD" w:rsidRPr="00D93E3D" w:rsidRDefault="005230FD" w:rsidP="00CD5A2A">
            <w:pPr>
              <w:pStyle w:val="Tabele"/>
              <w:widowControl w:val="0"/>
            </w:pPr>
            <w:r w:rsidRPr="00D93E3D">
              <w:t>7.8</w:t>
            </w:r>
          </w:p>
        </w:tc>
        <w:tc>
          <w:tcPr>
            <w:tcW w:w="5940" w:type="dxa"/>
          </w:tcPr>
          <w:p w:rsidR="005230FD" w:rsidRPr="00D93E3D" w:rsidRDefault="005230FD" w:rsidP="00CD5A2A">
            <w:pPr>
              <w:pStyle w:val="Tabele"/>
              <w:widowControl w:val="0"/>
            </w:pPr>
            <w:r>
              <w:t>Azoti moniakal</w:t>
            </w:r>
          </w:p>
        </w:tc>
        <w:tc>
          <w:tcPr>
            <w:tcW w:w="1752" w:type="dxa"/>
          </w:tcPr>
          <w:p w:rsidR="005230FD" w:rsidRPr="00D93E3D" w:rsidRDefault="005230FD" w:rsidP="00CD5A2A">
            <w:pPr>
              <w:pStyle w:val="Tabele"/>
              <w:widowControl w:val="0"/>
            </w:pPr>
            <w:r w:rsidRPr="00D93E3D">
              <w:t xml:space="preserve">  1350</w:t>
            </w:r>
          </w:p>
        </w:tc>
      </w:tr>
      <w:tr w:rsidR="005230FD" w:rsidRPr="00D93E3D">
        <w:tblPrEx>
          <w:tblCellMar>
            <w:top w:w="0" w:type="dxa"/>
            <w:bottom w:w="0" w:type="dxa"/>
          </w:tblCellMar>
        </w:tblPrEx>
        <w:tc>
          <w:tcPr>
            <w:tcW w:w="900" w:type="dxa"/>
          </w:tcPr>
          <w:p w:rsidR="005230FD" w:rsidRPr="00D93E3D" w:rsidRDefault="005230FD" w:rsidP="00CD5A2A">
            <w:pPr>
              <w:pStyle w:val="Tabele"/>
              <w:widowControl w:val="0"/>
            </w:pPr>
            <w:r w:rsidRPr="00D93E3D">
              <w:t>7.9</w:t>
            </w:r>
          </w:p>
        </w:tc>
        <w:tc>
          <w:tcPr>
            <w:tcW w:w="5940" w:type="dxa"/>
          </w:tcPr>
          <w:p w:rsidR="005230FD" w:rsidRPr="00D93E3D" w:rsidRDefault="005230FD" w:rsidP="00CD5A2A">
            <w:pPr>
              <w:pStyle w:val="Tabele"/>
              <w:widowControl w:val="0"/>
            </w:pPr>
            <w:r>
              <w:t>Laktoza (me Bertrand)</w:t>
            </w:r>
          </w:p>
        </w:tc>
        <w:tc>
          <w:tcPr>
            <w:tcW w:w="1752" w:type="dxa"/>
          </w:tcPr>
          <w:p w:rsidR="005230FD" w:rsidRPr="00D93E3D" w:rsidRDefault="005230FD" w:rsidP="00CD5A2A">
            <w:pPr>
              <w:pStyle w:val="Tabele"/>
              <w:widowControl w:val="0"/>
            </w:pPr>
            <w:r w:rsidRPr="00D93E3D">
              <w:t xml:space="preserve">    335</w:t>
            </w:r>
          </w:p>
        </w:tc>
      </w:tr>
      <w:tr w:rsidR="005230FD" w:rsidRPr="00D93E3D">
        <w:tblPrEx>
          <w:tblCellMar>
            <w:top w:w="0" w:type="dxa"/>
            <w:bottom w:w="0" w:type="dxa"/>
          </w:tblCellMar>
        </w:tblPrEx>
        <w:tc>
          <w:tcPr>
            <w:tcW w:w="900" w:type="dxa"/>
          </w:tcPr>
          <w:p w:rsidR="005230FD" w:rsidRPr="00D93E3D" w:rsidRDefault="005230FD" w:rsidP="00CD5A2A">
            <w:pPr>
              <w:pStyle w:val="Tabele"/>
              <w:widowControl w:val="0"/>
            </w:pPr>
            <w:r w:rsidRPr="00D93E3D">
              <w:t>7.10</w:t>
            </w:r>
          </w:p>
        </w:tc>
        <w:tc>
          <w:tcPr>
            <w:tcW w:w="5940" w:type="dxa"/>
          </w:tcPr>
          <w:p w:rsidR="005230FD" w:rsidRPr="00D93E3D" w:rsidRDefault="005230FD" w:rsidP="00CD5A2A">
            <w:pPr>
              <w:pStyle w:val="Tabele"/>
              <w:widowControl w:val="0"/>
            </w:pPr>
            <w:r>
              <w:t>Laktoza (me Fehling)</w:t>
            </w:r>
          </w:p>
        </w:tc>
        <w:tc>
          <w:tcPr>
            <w:tcW w:w="1752" w:type="dxa"/>
          </w:tcPr>
          <w:p w:rsidR="005230FD" w:rsidRPr="00D93E3D" w:rsidRDefault="005230FD" w:rsidP="00CD5A2A">
            <w:pPr>
              <w:pStyle w:val="Tabele"/>
              <w:widowControl w:val="0"/>
            </w:pPr>
            <w:r w:rsidRPr="00D93E3D">
              <w:t xml:space="preserve">  1230</w:t>
            </w:r>
          </w:p>
        </w:tc>
      </w:tr>
      <w:tr w:rsidR="005230FD" w:rsidRPr="00D93E3D">
        <w:tblPrEx>
          <w:tblCellMar>
            <w:top w:w="0" w:type="dxa"/>
            <w:bottom w:w="0" w:type="dxa"/>
          </w:tblCellMar>
        </w:tblPrEx>
        <w:tc>
          <w:tcPr>
            <w:tcW w:w="900" w:type="dxa"/>
          </w:tcPr>
          <w:p w:rsidR="005230FD" w:rsidRPr="00D93E3D" w:rsidRDefault="005230FD" w:rsidP="00CD5A2A">
            <w:pPr>
              <w:pStyle w:val="Tabele"/>
              <w:widowControl w:val="0"/>
            </w:pPr>
            <w:r w:rsidRPr="00D93E3D">
              <w:t>7.11</w:t>
            </w:r>
          </w:p>
        </w:tc>
        <w:tc>
          <w:tcPr>
            <w:tcW w:w="5940" w:type="dxa"/>
          </w:tcPr>
          <w:p w:rsidR="005230FD" w:rsidRPr="00D93E3D" w:rsidRDefault="005230FD" w:rsidP="00CD5A2A">
            <w:pPr>
              <w:pStyle w:val="Tabele"/>
              <w:widowControl w:val="0"/>
            </w:pPr>
            <w:r>
              <w:t>Kazeina dhe albumina</w:t>
            </w:r>
          </w:p>
        </w:tc>
        <w:tc>
          <w:tcPr>
            <w:tcW w:w="1752" w:type="dxa"/>
          </w:tcPr>
          <w:p w:rsidR="005230FD" w:rsidRPr="00D93E3D" w:rsidRDefault="005230FD" w:rsidP="00CD5A2A">
            <w:pPr>
              <w:pStyle w:val="Tabele"/>
              <w:widowControl w:val="0"/>
            </w:pPr>
            <w:r w:rsidRPr="00D93E3D">
              <w:t xml:space="preserve">  2970</w:t>
            </w:r>
          </w:p>
        </w:tc>
      </w:tr>
      <w:tr w:rsidR="005230FD" w:rsidRPr="00D93E3D">
        <w:tblPrEx>
          <w:tblCellMar>
            <w:top w:w="0" w:type="dxa"/>
            <w:bottom w:w="0" w:type="dxa"/>
          </w:tblCellMar>
        </w:tblPrEx>
        <w:tc>
          <w:tcPr>
            <w:tcW w:w="900" w:type="dxa"/>
          </w:tcPr>
          <w:p w:rsidR="005230FD" w:rsidRPr="00D93E3D" w:rsidRDefault="005230FD" w:rsidP="00CD5A2A">
            <w:pPr>
              <w:pStyle w:val="Tabele"/>
              <w:widowControl w:val="0"/>
            </w:pPr>
            <w:r w:rsidRPr="00D93E3D">
              <w:t>7.12</w:t>
            </w:r>
          </w:p>
        </w:tc>
        <w:tc>
          <w:tcPr>
            <w:tcW w:w="5940" w:type="dxa"/>
          </w:tcPr>
          <w:p w:rsidR="005230FD" w:rsidRPr="00D93E3D" w:rsidRDefault="005230FD" w:rsidP="00CD5A2A">
            <w:pPr>
              <w:pStyle w:val="Tabele"/>
              <w:widowControl w:val="0"/>
            </w:pPr>
            <w:r>
              <w:t>Indeksi i refraksionit</w:t>
            </w:r>
            <w:r w:rsidRPr="00D93E3D">
              <w:t xml:space="preserve"> </w:t>
            </w:r>
          </w:p>
        </w:tc>
        <w:tc>
          <w:tcPr>
            <w:tcW w:w="1752" w:type="dxa"/>
          </w:tcPr>
          <w:p w:rsidR="005230FD" w:rsidRPr="00D93E3D" w:rsidRDefault="005230FD" w:rsidP="00CD5A2A">
            <w:pPr>
              <w:pStyle w:val="Tabele"/>
              <w:widowControl w:val="0"/>
            </w:pPr>
            <w:r w:rsidRPr="00D93E3D">
              <w:t xml:space="preserve">    270</w:t>
            </w:r>
          </w:p>
        </w:tc>
      </w:tr>
      <w:tr w:rsidR="005230FD" w:rsidRPr="00D93E3D">
        <w:tblPrEx>
          <w:tblCellMar>
            <w:top w:w="0" w:type="dxa"/>
            <w:bottom w:w="0" w:type="dxa"/>
          </w:tblCellMar>
        </w:tblPrEx>
        <w:tc>
          <w:tcPr>
            <w:tcW w:w="900" w:type="dxa"/>
          </w:tcPr>
          <w:p w:rsidR="005230FD" w:rsidRPr="00D93E3D" w:rsidRDefault="005230FD" w:rsidP="00CD5A2A">
            <w:pPr>
              <w:pStyle w:val="Tabele"/>
              <w:widowControl w:val="0"/>
            </w:pPr>
          </w:p>
        </w:tc>
        <w:tc>
          <w:tcPr>
            <w:tcW w:w="5940" w:type="dxa"/>
          </w:tcPr>
          <w:p w:rsidR="005230FD" w:rsidRPr="00D93E3D" w:rsidRDefault="005230FD" w:rsidP="00CD5A2A">
            <w:pPr>
              <w:pStyle w:val="Tabele"/>
              <w:widowControl w:val="0"/>
            </w:pPr>
            <w:r w:rsidRPr="00D93E3D">
              <w:t>8. QUMËSHTI PLUHUR</w:t>
            </w:r>
          </w:p>
        </w:tc>
        <w:tc>
          <w:tcPr>
            <w:tcW w:w="1752" w:type="dxa"/>
          </w:tcPr>
          <w:p w:rsidR="005230FD" w:rsidRPr="00D93E3D" w:rsidRDefault="005230FD" w:rsidP="00CD5A2A">
            <w:pPr>
              <w:pStyle w:val="Tabele"/>
              <w:widowControl w:val="0"/>
            </w:pPr>
          </w:p>
        </w:tc>
      </w:tr>
      <w:tr w:rsidR="005230FD" w:rsidRPr="00D93E3D">
        <w:tblPrEx>
          <w:tblCellMar>
            <w:top w:w="0" w:type="dxa"/>
            <w:bottom w:w="0" w:type="dxa"/>
          </w:tblCellMar>
        </w:tblPrEx>
        <w:tc>
          <w:tcPr>
            <w:tcW w:w="900" w:type="dxa"/>
          </w:tcPr>
          <w:p w:rsidR="005230FD" w:rsidRPr="00D93E3D" w:rsidRDefault="005230FD" w:rsidP="00CD5A2A">
            <w:pPr>
              <w:pStyle w:val="Tabele"/>
              <w:widowControl w:val="0"/>
            </w:pPr>
            <w:r w:rsidRPr="00D93E3D">
              <w:t>8.1</w:t>
            </w:r>
          </w:p>
        </w:tc>
        <w:tc>
          <w:tcPr>
            <w:tcW w:w="5940" w:type="dxa"/>
          </w:tcPr>
          <w:p w:rsidR="005230FD" w:rsidRPr="00D93E3D" w:rsidRDefault="005230FD" w:rsidP="00CD5A2A">
            <w:pPr>
              <w:pStyle w:val="Tabele"/>
              <w:widowControl w:val="0"/>
            </w:pPr>
            <w:r>
              <w:t>Lagështia</w:t>
            </w:r>
          </w:p>
        </w:tc>
        <w:tc>
          <w:tcPr>
            <w:tcW w:w="1752" w:type="dxa"/>
          </w:tcPr>
          <w:p w:rsidR="005230FD" w:rsidRPr="00D93E3D" w:rsidRDefault="005230FD" w:rsidP="00CD5A2A">
            <w:pPr>
              <w:pStyle w:val="Tabele"/>
              <w:widowControl w:val="0"/>
            </w:pPr>
            <w:r w:rsidRPr="00D93E3D">
              <w:t xml:space="preserve">    330</w:t>
            </w:r>
          </w:p>
        </w:tc>
      </w:tr>
      <w:tr w:rsidR="005230FD" w:rsidRPr="00D93E3D">
        <w:tblPrEx>
          <w:tblCellMar>
            <w:top w:w="0" w:type="dxa"/>
            <w:bottom w:w="0" w:type="dxa"/>
          </w:tblCellMar>
        </w:tblPrEx>
        <w:tc>
          <w:tcPr>
            <w:tcW w:w="900" w:type="dxa"/>
          </w:tcPr>
          <w:p w:rsidR="005230FD" w:rsidRPr="00D93E3D" w:rsidRDefault="005230FD" w:rsidP="00CD5A2A">
            <w:pPr>
              <w:pStyle w:val="Tabele"/>
              <w:widowControl w:val="0"/>
            </w:pPr>
            <w:r w:rsidRPr="00D93E3D">
              <w:t>8.2</w:t>
            </w:r>
          </w:p>
        </w:tc>
        <w:tc>
          <w:tcPr>
            <w:tcW w:w="5940" w:type="dxa"/>
          </w:tcPr>
          <w:p w:rsidR="005230FD" w:rsidRPr="00D93E3D" w:rsidRDefault="005230FD" w:rsidP="00CD5A2A">
            <w:pPr>
              <w:pStyle w:val="Tabele"/>
              <w:widowControl w:val="0"/>
            </w:pPr>
            <w:r>
              <w:t>Hiri i përgjithshëm</w:t>
            </w:r>
          </w:p>
        </w:tc>
        <w:tc>
          <w:tcPr>
            <w:tcW w:w="1752" w:type="dxa"/>
          </w:tcPr>
          <w:p w:rsidR="005230FD" w:rsidRPr="00D93E3D" w:rsidRDefault="005230FD" w:rsidP="00CD5A2A">
            <w:pPr>
              <w:pStyle w:val="Tabele"/>
              <w:widowControl w:val="0"/>
            </w:pPr>
            <w:r w:rsidRPr="00D93E3D">
              <w:t xml:space="preserve">  1080</w:t>
            </w:r>
          </w:p>
        </w:tc>
      </w:tr>
      <w:tr w:rsidR="005230FD" w:rsidRPr="00D93E3D">
        <w:tblPrEx>
          <w:tblCellMar>
            <w:top w:w="0" w:type="dxa"/>
            <w:bottom w:w="0" w:type="dxa"/>
          </w:tblCellMar>
        </w:tblPrEx>
        <w:tc>
          <w:tcPr>
            <w:tcW w:w="900" w:type="dxa"/>
          </w:tcPr>
          <w:p w:rsidR="005230FD" w:rsidRPr="00D93E3D" w:rsidRDefault="005230FD" w:rsidP="00CD5A2A">
            <w:pPr>
              <w:pStyle w:val="Tabele"/>
              <w:widowControl w:val="0"/>
            </w:pPr>
            <w:r w:rsidRPr="00D93E3D">
              <w:t>8.3</w:t>
            </w:r>
          </w:p>
        </w:tc>
        <w:tc>
          <w:tcPr>
            <w:tcW w:w="5940" w:type="dxa"/>
          </w:tcPr>
          <w:p w:rsidR="005230FD" w:rsidRPr="00D93E3D" w:rsidRDefault="005230FD" w:rsidP="00CD5A2A">
            <w:pPr>
              <w:pStyle w:val="Tabele"/>
              <w:widowControl w:val="0"/>
            </w:pPr>
            <w:r>
              <w:t>Aciditeti</w:t>
            </w:r>
          </w:p>
        </w:tc>
        <w:tc>
          <w:tcPr>
            <w:tcW w:w="1752" w:type="dxa"/>
          </w:tcPr>
          <w:p w:rsidR="005230FD" w:rsidRPr="00D93E3D" w:rsidRDefault="005230FD" w:rsidP="00CD5A2A">
            <w:pPr>
              <w:pStyle w:val="Tabele"/>
              <w:widowControl w:val="0"/>
            </w:pPr>
            <w:r w:rsidRPr="00D93E3D">
              <w:t xml:space="preserve">    270</w:t>
            </w:r>
          </w:p>
        </w:tc>
      </w:tr>
      <w:tr w:rsidR="005230FD" w:rsidRPr="00D93E3D">
        <w:tblPrEx>
          <w:tblCellMar>
            <w:top w:w="0" w:type="dxa"/>
            <w:bottom w:w="0" w:type="dxa"/>
          </w:tblCellMar>
        </w:tblPrEx>
        <w:tc>
          <w:tcPr>
            <w:tcW w:w="900" w:type="dxa"/>
          </w:tcPr>
          <w:p w:rsidR="005230FD" w:rsidRPr="00D93E3D" w:rsidRDefault="005230FD" w:rsidP="00CD5A2A">
            <w:pPr>
              <w:pStyle w:val="Tabele"/>
              <w:widowControl w:val="0"/>
            </w:pPr>
            <w:r w:rsidRPr="00D93E3D">
              <w:t>8.4</w:t>
            </w:r>
          </w:p>
        </w:tc>
        <w:tc>
          <w:tcPr>
            <w:tcW w:w="5940" w:type="dxa"/>
          </w:tcPr>
          <w:p w:rsidR="005230FD" w:rsidRPr="00D93E3D" w:rsidRDefault="005230FD" w:rsidP="00CD5A2A">
            <w:pPr>
              <w:pStyle w:val="Tabele"/>
              <w:widowControl w:val="0"/>
            </w:pPr>
            <w:r>
              <w:t>Yndyra (me Sosklet)</w:t>
            </w:r>
          </w:p>
        </w:tc>
        <w:tc>
          <w:tcPr>
            <w:tcW w:w="1752" w:type="dxa"/>
          </w:tcPr>
          <w:p w:rsidR="005230FD" w:rsidRPr="00D93E3D" w:rsidRDefault="005230FD" w:rsidP="00CD5A2A">
            <w:pPr>
              <w:pStyle w:val="Tabele"/>
              <w:widowControl w:val="0"/>
            </w:pPr>
            <w:r w:rsidRPr="00D93E3D">
              <w:t xml:space="preserve">  2130</w:t>
            </w:r>
          </w:p>
        </w:tc>
      </w:tr>
      <w:tr w:rsidR="005230FD" w:rsidRPr="00D93E3D">
        <w:tblPrEx>
          <w:tblCellMar>
            <w:top w:w="0" w:type="dxa"/>
            <w:bottom w:w="0" w:type="dxa"/>
          </w:tblCellMar>
        </w:tblPrEx>
        <w:tc>
          <w:tcPr>
            <w:tcW w:w="900" w:type="dxa"/>
          </w:tcPr>
          <w:p w:rsidR="005230FD" w:rsidRPr="00D93E3D" w:rsidRDefault="005230FD" w:rsidP="00CD5A2A">
            <w:pPr>
              <w:pStyle w:val="Tabele"/>
              <w:widowControl w:val="0"/>
            </w:pPr>
            <w:r w:rsidRPr="00D93E3D">
              <w:t>8.5</w:t>
            </w:r>
          </w:p>
        </w:tc>
        <w:tc>
          <w:tcPr>
            <w:tcW w:w="5940" w:type="dxa"/>
          </w:tcPr>
          <w:p w:rsidR="005230FD" w:rsidRPr="00D93E3D" w:rsidRDefault="005230FD" w:rsidP="00CD5A2A">
            <w:pPr>
              <w:pStyle w:val="Tabele"/>
              <w:widowControl w:val="0"/>
            </w:pPr>
            <w:r w:rsidRPr="00D93E3D">
              <w:t xml:space="preserve">Numri </w:t>
            </w:r>
            <w:r>
              <w:t>i peroksideve</w:t>
            </w:r>
          </w:p>
        </w:tc>
        <w:tc>
          <w:tcPr>
            <w:tcW w:w="1752" w:type="dxa"/>
          </w:tcPr>
          <w:p w:rsidR="005230FD" w:rsidRPr="00D93E3D" w:rsidRDefault="005230FD" w:rsidP="00CD5A2A">
            <w:pPr>
              <w:pStyle w:val="Tabele"/>
              <w:widowControl w:val="0"/>
            </w:pPr>
            <w:r w:rsidRPr="00D93E3D">
              <w:t xml:space="preserve"> 11430</w:t>
            </w:r>
          </w:p>
        </w:tc>
      </w:tr>
      <w:tr w:rsidR="005230FD" w:rsidRPr="00D93E3D">
        <w:tblPrEx>
          <w:tblCellMar>
            <w:top w:w="0" w:type="dxa"/>
            <w:bottom w:w="0" w:type="dxa"/>
          </w:tblCellMar>
        </w:tblPrEx>
        <w:tc>
          <w:tcPr>
            <w:tcW w:w="900" w:type="dxa"/>
          </w:tcPr>
          <w:p w:rsidR="005230FD" w:rsidRPr="00D93E3D" w:rsidRDefault="005230FD" w:rsidP="00CD5A2A">
            <w:pPr>
              <w:pStyle w:val="Tabele"/>
              <w:widowControl w:val="0"/>
            </w:pPr>
            <w:r w:rsidRPr="00D93E3D">
              <w:t>8.6</w:t>
            </w:r>
          </w:p>
        </w:tc>
        <w:tc>
          <w:tcPr>
            <w:tcW w:w="5940" w:type="dxa"/>
          </w:tcPr>
          <w:p w:rsidR="005230FD" w:rsidRPr="00D93E3D" w:rsidRDefault="005230FD" w:rsidP="00CD5A2A">
            <w:pPr>
              <w:pStyle w:val="Tabele"/>
              <w:widowControl w:val="0"/>
            </w:pPr>
            <w:r>
              <w:t>Laktoza (me Bertrand)</w:t>
            </w:r>
          </w:p>
        </w:tc>
        <w:tc>
          <w:tcPr>
            <w:tcW w:w="1752" w:type="dxa"/>
          </w:tcPr>
          <w:p w:rsidR="005230FD" w:rsidRPr="00D93E3D" w:rsidRDefault="005230FD" w:rsidP="00CD5A2A">
            <w:pPr>
              <w:pStyle w:val="Tabele"/>
              <w:widowControl w:val="0"/>
            </w:pPr>
            <w:r w:rsidRPr="00D93E3D">
              <w:t xml:space="preserve">   1170</w:t>
            </w:r>
          </w:p>
        </w:tc>
      </w:tr>
      <w:tr w:rsidR="005230FD" w:rsidRPr="00D93E3D">
        <w:tblPrEx>
          <w:tblCellMar>
            <w:top w:w="0" w:type="dxa"/>
            <w:bottom w:w="0" w:type="dxa"/>
          </w:tblCellMar>
        </w:tblPrEx>
        <w:tc>
          <w:tcPr>
            <w:tcW w:w="900" w:type="dxa"/>
          </w:tcPr>
          <w:p w:rsidR="005230FD" w:rsidRPr="00D93E3D" w:rsidRDefault="005230FD" w:rsidP="00CD5A2A">
            <w:pPr>
              <w:pStyle w:val="Tabele"/>
              <w:widowControl w:val="0"/>
            </w:pPr>
          </w:p>
        </w:tc>
        <w:tc>
          <w:tcPr>
            <w:tcW w:w="5940" w:type="dxa"/>
          </w:tcPr>
          <w:p w:rsidR="005230FD" w:rsidRPr="00D93E3D" w:rsidRDefault="005230FD" w:rsidP="00CD5A2A">
            <w:pPr>
              <w:pStyle w:val="Tabele"/>
              <w:widowControl w:val="0"/>
            </w:pPr>
            <w:r w:rsidRPr="00D93E3D">
              <w:t>9. GJALPI, MARGARINA</w:t>
            </w:r>
          </w:p>
        </w:tc>
        <w:tc>
          <w:tcPr>
            <w:tcW w:w="1752" w:type="dxa"/>
          </w:tcPr>
          <w:p w:rsidR="005230FD" w:rsidRPr="00D93E3D" w:rsidRDefault="005230FD" w:rsidP="00CD5A2A">
            <w:pPr>
              <w:pStyle w:val="Tabele"/>
              <w:widowControl w:val="0"/>
            </w:pPr>
          </w:p>
        </w:tc>
      </w:tr>
      <w:tr w:rsidR="005230FD" w:rsidRPr="00D93E3D">
        <w:tblPrEx>
          <w:tblCellMar>
            <w:top w:w="0" w:type="dxa"/>
            <w:bottom w:w="0" w:type="dxa"/>
          </w:tblCellMar>
        </w:tblPrEx>
        <w:tc>
          <w:tcPr>
            <w:tcW w:w="900" w:type="dxa"/>
          </w:tcPr>
          <w:p w:rsidR="005230FD" w:rsidRPr="00D93E3D" w:rsidRDefault="005230FD" w:rsidP="00CD5A2A">
            <w:pPr>
              <w:pStyle w:val="Tabele"/>
              <w:widowControl w:val="0"/>
            </w:pPr>
            <w:r w:rsidRPr="00D93E3D">
              <w:t>9.1</w:t>
            </w:r>
          </w:p>
        </w:tc>
        <w:tc>
          <w:tcPr>
            <w:tcW w:w="5940" w:type="dxa"/>
          </w:tcPr>
          <w:p w:rsidR="005230FD" w:rsidRPr="00D93E3D" w:rsidRDefault="005230FD" w:rsidP="00CD5A2A">
            <w:pPr>
              <w:pStyle w:val="Tabele"/>
              <w:widowControl w:val="0"/>
            </w:pPr>
            <w:r>
              <w:t>Lagështia</w:t>
            </w:r>
          </w:p>
        </w:tc>
        <w:tc>
          <w:tcPr>
            <w:tcW w:w="1752" w:type="dxa"/>
          </w:tcPr>
          <w:p w:rsidR="005230FD" w:rsidRPr="00D93E3D" w:rsidRDefault="005230FD" w:rsidP="00CD5A2A">
            <w:pPr>
              <w:pStyle w:val="Tabele"/>
              <w:widowControl w:val="0"/>
            </w:pPr>
            <w:r w:rsidRPr="00D93E3D">
              <w:t xml:space="preserve">     750</w:t>
            </w:r>
          </w:p>
        </w:tc>
      </w:tr>
      <w:tr w:rsidR="005230FD" w:rsidRPr="00D93E3D">
        <w:tblPrEx>
          <w:tblCellMar>
            <w:top w:w="0" w:type="dxa"/>
            <w:bottom w:w="0" w:type="dxa"/>
          </w:tblCellMar>
        </w:tblPrEx>
        <w:tc>
          <w:tcPr>
            <w:tcW w:w="900" w:type="dxa"/>
          </w:tcPr>
          <w:p w:rsidR="005230FD" w:rsidRPr="00D93E3D" w:rsidRDefault="005230FD" w:rsidP="00CD5A2A">
            <w:pPr>
              <w:pStyle w:val="Tabele"/>
              <w:widowControl w:val="0"/>
            </w:pPr>
            <w:r w:rsidRPr="00D93E3D">
              <w:t>9.2</w:t>
            </w:r>
          </w:p>
        </w:tc>
        <w:tc>
          <w:tcPr>
            <w:tcW w:w="5940" w:type="dxa"/>
          </w:tcPr>
          <w:p w:rsidR="005230FD" w:rsidRPr="00D93E3D" w:rsidRDefault="005230FD" w:rsidP="00CD5A2A">
            <w:pPr>
              <w:pStyle w:val="Tabele"/>
              <w:widowControl w:val="0"/>
            </w:pPr>
            <w:r>
              <w:t>Indeksi dhe refraksioni</w:t>
            </w:r>
          </w:p>
        </w:tc>
        <w:tc>
          <w:tcPr>
            <w:tcW w:w="1752" w:type="dxa"/>
          </w:tcPr>
          <w:p w:rsidR="005230FD" w:rsidRPr="00D93E3D" w:rsidRDefault="005230FD" w:rsidP="00CD5A2A">
            <w:pPr>
              <w:pStyle w:val="Tabele"/>
              <w:widowControl w:val="0"/>
            </w:pPr>
            <w:r w:rsidRPr="00D93E3D">
              <w:t xml:space="preserve">     270</w:t>
            </w:r>
          </w:p>
        </w:tc>
      </w:tr>
      <w:tr w:rsidR="005230FD" w:rsidRPr="00D93E3D">
        <w:tblPrEx>
          <w:tblCellMar>
            <w:top w:w="0" w:type="dxa"/>
            <w:bottom w:w="0" w:type="dxa"/>
          </w:tblCellMar>
        </w:tblPrEx>
        <w:tc>
          <w:tcPr>
            <w:tcW w:w="900" w:type="dxa"/>
          </w:tcPr>
          <w:p w:rsidR="005230FD" w:rsidRPr="00D93E3D" w:rsidRDefault="005230FD" w:rsidP="00CD5A2A">
            <w:pPr>
              <w:pStyle w:val="Tabele"/>
              <w:widowControl w:val="0"/>
            </w:pPr>
            <w:r w:rsidRPr="00D93E3D">
              <w:t>9.3</w:t>
            </w:r>
          </w:p>
        </w:tc>
        <w:tc>
          <w:tcPr>
            <w:tcW w:w="5940" w:type="dxa"/>
          </w:tcPr>
          <w:p w:rsidR="005230FD" w:rsidRPr="00D93E3D" w:rsidRDefault="005230FD" w:rsidP="00CD5A2A">
            <w:pPr>
              <w:pStyle w:val="Tabele"/>
              <w:widowControl w:val="0"/>
            </w:pPr>
            <w:r>
              <w:t>Pika e ngurtësimit</w:t>
            </w:r>
          </w:p>
        </w:tc>
        <w:tc>
          <w:tcPr>
            <w:tcW w:w="1752" w:type="dxa"/>
          </w:tcPr>
          <w:p w:rsidR="005230FD" w:rsidRPr="00D93E3D" w:rsidRDefault="005230FD" w:rsidP="00CD5A2A">
            <w:pPr>
              <w:pStyle w:val="Tabele"/>
              <w:widowControl w:val="0"/>
            </w:pPr>
            <w:r w:rsidRPr="00D93E3D">
              <w:t xml:space="preserve">     675</w:t>
            </w:r>
          </w:p>
        </w:tc>
      </w:tr>
      <w:tr w:rsidR="005230FD" w:rsidRPr="00D93E3D">
        <w:tblPrEx>
          <w:tblCellMar>
            <w:top w:w="0" w:type="dxa"/>
            <w:bottom w:w="0" w:type="dxa"/>
          </w:tblCellMar>
        </w:tblPrEx>
        <w:tc>
          <w:tcPr>
            <w:tcW w:w="900" w:type="dxa"/>
          </w:tcPr>
          <w:p w:rsidR="005230FD" w:rsidRPr="00D93E3D" w:rsidRDefault="005230FD" w:rsidP="00CD5A2A">
            <w:pPr>
              <w:pStyle w:val="Tabele"/>
              <w:widowControl w:val="0"/>
            </w:pPr>
            <w:r w:rsidRPr="00D93E3D">
              <w:t>9.4</w:t>
            </w:r>
          </w:p>
        </w:tc>
        <w:tc>
          <w:tcPr>
            <w:tcW w:w="5940" w:type="dxa"/>
          </w:tcPr>
          <w:p w:rsidR="005230FD" w:rsidRPr="00D93E3D" w:rsidRDefault="005230FD" w:rsidP="00CD5A2A">
            <w:pPr>
              <w:pStyle w:val="Tabele"/>
              <w:widowControl w:val="0"/>
            </w:pPr>
            <w:r>
              <w:t>PH</w:t>
            </w:r>
          </w:p>
        </w:tc>
        <w:tc>
          <w:tcPr>
            <w:tcW w:w="1752" w:type="dxa"/>
          </w:tcPr>
          <w:p w:rsidR="005230FD" w:rsidRPr="00D93E3D" w:rsidRDefault="005230FD" w:rsidP="00CD5A2A">
            <w:pPr>
              <w:pStyle w:val="Tabele"/>
              <w:widowControl w:val="0"/>
            </w:pPr>
            <w:r w:rsidRPr="00D93E3D">
              <w:t xml:space="preserve">     330</w:t>
            </w:r>
          </w:p>
        </w:tc>
      </w:tr>
      <w:tr w:rsidR="005230FD" w:rsidRPr="00D93E3D">
        <w:tblPrEx>
          <w:tblCellMar>
            <w:top w:w="0" w:type="dxa"/>
            <w:bottom w:w="0" w:type="dxa"/>
          </w:tblCellMar>
        </w:tblPrEx>
        <w:tc>
          <w:tcPr>
            <w:tcW w:w="900" w:type="dxa"/>
          </w:tcPr>
          <w:p w:rsidR="005230FD" w:rsidRPr="00D93E3D" w:rsidRDefault="005230FD" w:rsidP="00CD5A2A">
            <w:pPr>
              <w:pStyle w:val="Tabele"/>
              <w:widowControl w:val="0"/>
            </w:pPr>
            <w:r w:rsidRPr="00D93E3D">
              <w:t xml:space="preserve">9.5  </w:t>
            </w:r>
          </w:p>
        </w:tc>
        <w:tc>
          <w:tcPr>
            <w:tcW w:w="5940" w:type="dxa"/>
          </w:tcPr>
          <w:p w:rsidR="005230FD" w:rsidRPr="00D93E3D" w:rsidRDefault="005230FD" w:rsidP="00CD5A2A">
            <w:pPr>
              <w:pStyle w:val="Tabele"/>
              <w:widowControl w:val="0"/>
            </w:pPr>
            <w:r>
              <w:t>Kripa (NaCl )</w:t>
            </w:r>
          </w:p>
        </w:tc>
        <w:tc>
          <w:tcPr>
            <w:tcW w:w="1752" w:type="dxa"/>
          </w:tcPr>
          <w:p w:rsidR="005230FD" w:rsidRPr="00D93E3D" w:rsidRDefault="005230FD" w:rsidP="00CD5A2A">
            <w:pPr>
              <w:pStyle w:val="Tabele"/>
              <w:widowControl w:val="0"/>
            </w:pPr>
            <w:r w:rsidRPr="00D93E3D">
              <w:t xml:space="preserve">     525</w:t>
            </w:r>
          </w:p>
        </w:tc>
      </w:tr>
      <w:tr w:rsidR="005230FD" w:rsidRPr="00D93E3D">
        <w:tblPrEx>
          <w:tblCellMar>
            <w:top w:w="0" w:type="dxa"/>
            <w:bottom w:w="0" w:type="dxa"/>
          </w:tblCellMar>
        </w:tblPrEx>
        <w:tc>
          <w:tcPr>
            <w:tcW w:w="900" w:type="dxa"/>
          </w:tcPr>
          <w:p w:rsidR="005230FD" w:rsidRPr="00D93E3D" w:rsidRDefault="005230FD" w:rsidP="00CD5A2A">
            <w:pPr>
              <w:pStyle w:val="Tabele"/>
              <w:widowControl w:val="0"/>
            </w:pPr>
            <w:r w:rsidRPr="00D93E3D">
              <w:t>9.6</w:t>
            </w:r>
          </w:p>
        </w:tc>
        <w:tc>
          <w:tcPr>
            <w:tcW w:w="5940" w:type="dxa"/>
          </w:tcPr>
          <w:p w:rsidR="005230FD" w:rsidRPr="00D93E3D" w:rsidRDefault="005230FD" w:rsidP="00CD5A2A">
            <w:pPr>
              <w:pStyle w:val="Tabele"/>
              <w:widowControl w:val="0"/>
            </w:pPr>
            <w:r>
              <w:t>Aciditeti</w:t>
            </w:r>
          </w:p>
        </w:tc>
        <w:tc>
          <w:tcPr>
            <w:tcW w:w="1752" w:type="dxa"/>
          </w:tcPr>
          <w:p w:rsidR="005230FD" w:rsidRPr="00D93E3D" w:rsidRDefault="005230FD" w:rsidP="00CD5A2A">
            <w:pPr>
              <w:pStyle w:val="Tabele"/>
              <w:widowControl w:val="0"/>
            </w:pPr>
            <w:r w:rsidRPr="00D93E3D">
              <w:t xml:space="preserve">     480</w:t>
            </w:r>
          </w:p>
        </w:tc>
      </w:tr>
      <w:tr w:rsidR="005230FD" w:rsidRPr="00D93E3D">
        <w:tblPrEx>
          <w:tblCellMar>
            <w:top w:w="0" w:type="dxa"/>
            <w:bottom w:w="0" w:type="dxa"/>
          </w:tblCellMar>
        </w:tblPrEx>
        <w:tc>
          <w:tcPr>
            <w:tcW w:w="900" w:type="dxa"/>
          </w:tcPr>
          <w:p w:rsidR="005230FD" w:rsidRPr="00D93E3D" w:rsidRDefault="005230FD" w:rsidP="00CD5A2A">
            <w:pPr>
              <w:pStyle w:val="Tabele"/>
              <w:widowControl w:val="0"/>
            </w:pPr>
            <w:r w:rsidRPr="00D93E3D">
              <w:t>9.7</w:t>
            </w:r>
          </w:p>
        </w:tc>
        <w:tc>
          <w:tcPr>
            <w:tcW w:w="5940" w:type="dxa"/>
          </w:tcPr>
          <w:p w:rsidR="005230FD" w:rsidRPr="00D93E3D" w:rsidRDefault="005230FD" w:rsidP="00CD5A2A">
            <w:pPr>
              <w:pStyle w:val="Tabele"/>
              <w:widowControl w:val="0"/>
            </w:pPr>
            <w:r>
              <w:t>Papastërti të patretshme në eter</w:t>
            </w:r>
          </w:p>
        </w:tc>
        <w:tc>
          <w:tcPr>
            <w:tcW w:w="1752" w:type="dxa"/>
          </w:tcPr>
          <w:p w:rsidR="005230FD" w:rsidRPr="00D93E3D" w:rsidRDefault="005230FD" w:rsidP="00CD5A2A">
            <w:pPr>
              <w:pStyle w:val="Tabele"/>
              <w:widowControl w:val="0"/>
            </w:pPr>
            <w:r w:rsidRPr="00D93E3D">
              <w:t xml:space="preserve">   1290</w:t>
            </w:r>
          </w:p>
        </w:tc>
      </w:tr>
      <w:tr w:rsidR="005230FD" w:rsidRPr="00D93E3D">
        <w:tblPrEx>
          <w:tblCellMar>
            <w:top w:w="0" w:type="dxa"/>
            <w:bottom w:w="0" w:type="dxa"/>
          </w:tblCellMar>
        </w:tblPrEx>
        <w:tc>
          <w:tcPr>
            <w:tcW w:w="900" w:type="dxa"/>
          </w:tcPr>
          <w:p w:rsidR="005230FD" w:rsidRPr="00D93E3D" w:rsidRDefault="005230FD" w:rsidP="00CD5A2A">
            <w:pPr>
              <w:pStyle w:val="Tabele"/>
              <w:widowControl w:val="0"/>
            </w:pPr>
            <w:r w:rsidRPr="00D93E3D">
              <w:t>9.8</w:t>
            </w:r>
          </w:p>
        </w:tc>
        <w:tc>
          <w:tcPr>
            <w:tcW w:w="5940" w:type="dxa"/>
          </w:tcPr>
          <w:p w:rsidR="005230FD" w:rsidRPr="00D93E3D" w:rsidRDefault="005230FD" w:rsidP="00CD5A2A">
            <w:pPr>
              <w:pStyle w:val="Tabele"/>
              <w:widowControl w:val="0"/>
            </w:pPr>
            <w:r>
              <w:t>Titri (margarinë)</w:t>
            </w:r>
          </w:p>
        </w:tc>
        <w:tc>
          <w:tcPr>
            <w:tcW w:w="1752" w:type="dxa"/>
          </w:tcPr>
          <w:p w:rsidR="005230FD" w:rsidRPr="00D93E3D" w:rsidRDefault="005230FD" w:rsidP="00CD5A2A">
            <w:pPr>
              <w:pStyle w:val="Tabele"/>
              <w:widowControl w:val="0"/>
            </w:pPr>
            <w:r w:rsidRPr="00D93E3D">
              <w:t xml:space="preserve">   3150</w:t>
            </w:r>
          </w:p>
        </w:tc>
      </w:tr>
      <w:tr w:rsidR="005230FD" w:rsidRPr="00D93E3D">
        <w:tblPrEx>
          <w:tblCellMar>
            <w:top w:w="0" w:type="dxa"/>
            <w:bottom w:w="0" w:type="dxa"/>
          </w:tblCellMar>
        </w:tblPrEx>
        <w:tc>
          <w:tcPr>
            <w:tcW w:w="900" w:type="dxa"/>
          </w:tcPr>
          <w:p w:rsidR="005230FD" w:rsidRPr="00D93E3D" w:rsidRDefault="005230FD" w:rsidP="00CD5A2A">
            <w:pPr>
              <w:pStyle w:val="Tabele"/>
              <w:widowControl w:val="0"/>
            </w:pPr>
            <w:r w:rsidRPr="00D93E3D">
              <w:t>9.9</w:t>
            </w:r>
          </w:p>
        </w:tc>
        <w:tc>
          <w:tcPr>
            <w:tcW w:w="5940" w:type="dxa"/>
          </w:tcPr>
          <w:p w:rsidR="005230FD" w:rsidRPr="00D93E3D" w:rsidRDefault="005230FD" w:rsidP="00CD5A2A">
            <w:pPr>
              <w:pStyle w:val="Tabele"/>
              <w:widowControl w:val="0"/>
            </w:pPr>
            <w:r>
              <w:t xml:space="preserve">Numri </w:t>
            </w:r>
            <w:r w:rsidR="00690FF4">
              <w:t xml:space="preserve">i </w:t>
            </w:r>
            <w:r>
              <w:t>peroksideve</w:t>
            </w:r>
          </w:p>
        </w:tc>
        <w:tc>
          <w:tcPr>
            <w:tcW w:w="1752" w:type="dxa"/>
          </w:tcPr>
          <w:p w:rsidR="005230FD" w:rsidRPr="00D93E3D" w:rsidRDefault="005230FD" w:rsidP="00CD5A2A">
            <w:pPr>
              <w:pStyle w:val="Tabele"/>
              <w:widowControl w:val="0"/>
            </w:pPr>
            <w:r w:rsidRPr="00D93E3D">
              <w:t xml:space="preserve">   1140</w:t>
            </w:r>
          </w:p>
        </w:tc>
      </w:tr>
      <w:tr w:rsidR="005230FD" w:rsidRPr="00D93E3D">
        <w:tblPrEx>
          <w:tblCellMar>
            <w:top w:w="0" w:type="dxa"/>
            <w:bottom w:w="0" w:type="dxa"/>
          </w:tblCellMar>
        </w:tblPrEx>
        <w:tc>
          <w:tcPr>
            <w:tcW w:w="900" w:type="dxa"/>
          </w:tcPr>
          <w:p w:rsidR="005230FD" w:rsidRPr="00D93E3D" w:rsidRDefault="005230FD" w:rsidP="00CD5A2A">
            <w:pPr>
              <w:pStyle w:val="Tabele"/>
              <w:widowControl w:val="0"/>
            </w:pPr>
          </w:p>
        </w:tc>
        <w:tc>
          <w:tcPr>
            <w:tcW w:w="5940" w:type="dxa"/>
          </w:tcPr>
          <w:p w:rsidR="005230FD" w:rsidRPr="00D93E3D" w:rsidRDefault="005230FD" w:rsidP="00CD5A2A">
            <w:pPr>
              <w:pStyle w:val="Tabele"/>
              <w:widowControl w:val="0"/>
            </w:pPr>
            <w:r>
              <w:t>10. DJATHI</w:t>
            </w:r>
          </w:p>
        </w:tc>
        <w:tc>
          <w:tcPr>
            <w:tcW w:w="1752" w:type="dxa"/>
          </w:tcPr>
          <w:p w:rsidR="005230FD" w:rsidRPr="00D93E3D" w:rsidRDefault="005230FD" w:rsidP="00CD5A2A">
            <w:pPr>
              <w:pStyle w:val="Tabele"/>
              <w:widowControl w:val="0"/>
            </w:pPr>
          </w:p>
        </w:tc>
      </w:tr>
      <w:tr w:rsidR="005230FD" w:rsidRPr="00D93E3D">
        <w:tblPrEx>
          <w:tblCellMar>
            <w:top w:w="0" w:type="dxa"/>
            <w:bottom w:w="0" w:type="dxa"/>
          </w:tblCellMar>
        </w:tblPrEx>
        <w:tc>
          <w:tcPr>
            <w:tcW w:w="900" w:type="dxa"/>
          </w:tcPr>
          <w:p w:rsidR="005230FD" w:rsidRPr="00D93E3D" w:rsidRDefault="005230FD" w:rsidP="00CD5A2A">
            <w:pPr>
              <w:pStyle w:val="Tabele"/>
              <w:widowControl w:val="0"/>
            </w:pPr>
            <w:r w:rsidRPr="00D93E3D">
              <w:t>10.1</w:t>
            </w:r>
          </w:p>
        </w:tc>
        <w:tc>
          <w:tcPr>
            <w:tcW w:w="5940" w:type="dxa"/>
          </w:tcPr>
          <w:p w:rsidR="005230FD" w:rsidRPr="00D93E3D" w:rsidRDefault="005230FD" w:rsidP="00CD5A2A">
            <w:pPr>
              <w:pStyle w:val="Tabele"/>
              <w:widowControl w:val="0"/>
            </w:pPr>
            <w:r>
              <w:t>Lagështia</w:t>
            </w:r>
          </w:p>
        </w:tc>
        <w:tc>
          <w:tcPr>
            <w:tcW w:w="1752" w:type="dxa"/>
          </w:tcPr>
          <w:p w:rsidR="005230FD" w:rsidRPr="00D93E3D" w:rsidRDefault="005230FD" w:rsidP="00CD5A2A">
            <w:pPr>
              <w:pStyle w:val="Tabele"/>
              <w:widowControl w:val="0"/>
            </w:pPr>
            <w:r w:rsidRPr="00D93E3D">
              <w:t xml:space="preserve">    1140</w:t>
            </w:r>
          </w:p>
        </w:tc>
      </w:tr>
      <w:tr w:rsidR="005230FD" w:rsidRPr="00D93E3D">
        <w:tblPrEx>
          <w:tblCellMar>
            <w:top w:w="0" w:type="dxa"/>
            <w:bottom w:w="0" w:type="dxa"/>
          </w:tblCellMar>
        </w:tblPrEx>
        <w:tc>
          <w:tcPr>
            <w:tcW w:w="900" w:type="dxa"/>
          </w:tcPr>
          <w:p w:rsidR="005230FD" w:rsidRPr="00D93E3D" w:rsidRDefault="005230FD" w:rsidP="00CD5A2A">
            <w:pPr>
              <w:pStyle w:val="Tabele"/>
              <w:widowControl w:val="0"/>
            </w:pPr>
            <w:r w:rsidRPr="00D93E3D">
              <w:t>10.2</w:t>
            </w:r>
          </w:p>
        </w:tc>
        <w:tc>
          <w:tcPr>
            <w:tcW w:w="5940" w:type="dxa"/>
          </w:tcPr>
          <w:p w:rsidR="005230FD" w:rsidRPr="00D93E3D" w:rsidRDefault="005230FD" w:rsidP="00CD5A2A">
            <w:pPr>
              <w:pStyle w:val="Tabele"/>
              <w:widowControl w:val="0"/>
            </w:pPr>
            <w:r>
              <w:t>Yndyra</w:t>
            </w:r>
          </w:p>
        </w:tc>
        <w:tc>
          <w:tcPr>
            <w:tcW w:w="1752" w:type="dxa"/>
          </w:tcPr>
          <w:p w:rsidR="005230FD" w:rsidRPr="00D93E3D" w:rsidRDefault="005230FD" w:rsidP="00CD5A2A">
            <w:pPr>
              <w:pStyle w:val="Tabele"/>
              <w:widowControl w:val="0"/>
            </w:pPr>
            <w:r w:rsidRPr="00D93E3D">
              <w:t xml:space="preserve">      630</w:t>
            </w:r>
          </w:p>
        </w:tc>
      </w:tr>
      <w:tr w:rsidR="005230FD" w:rsidRPr="00D93E3D">
        <w:tblPrEx>
          <w:tblCellMar>
            <w:top w:w="0" w:type="dxa"/>
            <w:bottom w:w="0" w:type="dxa"/>
          </w:tblCellMar>
        </w:tblPrEx>
        <w:tc>
          <w:tcPr>
            <w:tcW w:w="900" w:type="dxa"/>
          </w:tcPr>
          <w:p w:rsidR="005230FD" w:rsidRPr="00D93E3D" w:rsidRDefault="005230FD" w:rsidP="00CD5A2A">
            <w:pPr>
              <w:pStyle w:val="Tabele"/>
              <w:widowControl w:val="0"/>
            </w:pPr>
            <w:r w:rsidRPr="00D93E3D">
              <w:t>10.3</w:t>
            </w:r>
          </w:p>
        </w:tc>
        <w:tc>
          <w:tcPr>
            <w:tcW w:w="5940" w:type="dxa"/>
          </w:tcPr>
          <w:p w:rsidR="005230FD" w:rsidRPr="00D93E3D" w:rsidRDefault="005230FD" w:rsidP="00CD5A2A">
            <w:pPr>
              <w:pStyle w:val="Tabele"/>
              <w:widowControl w:val="0"/>
            </w:pPr>
            <w:r>
              <w:t>Hiri i përgjithshëm</w:t>
            </w:r>
          </w:p>
        </w:tc>
        <w:tc>
          <w:tcPr>
            <w:tcW w:w="1752" w:type="dxa"/>
          </w:tcPr>
          <w:p w:rsidR="005230FD" w:rsidRPr="00D93E3D" w:rsidRDefault="005230FD" w:rsidP="00CD5A2A">
            <w:pPr>
              <w:pStyle w:val="Tabele"/>
              <w:widowControl w:val="0"/>
            </w:pPr>
            <w:r w:rsidRPr="00D93E3D">
              <w:t xml:space="preserve">    1200</w:t>
            </w:r>
          </w:p>
        </w:tc>
      </w:tr>
      <w:tr w:rsidR="005230FD" w:rsidRPr="00D93E3D">
        <w:tblPrEx>
          <w:tblCellMar>
            <w:top w:w="0" w:type="dxa"/>
            <w:bottom w:w="0" w:type="dxa"/>
          </w:tblCellMar>
        </w:tblPrEx>
        <w:tc>
          <w:tcPr>
            <w:tcW w:w="900" w:type="dxa"/>
          </w:tcPr>
          <w:p w:rsidR="005230FD" w:rsidRPr="00D93E3D" w:rsidRDefault="005230FD" w:rsidP="00CD5A2A">
            <w:pPr>
              <w:pStyle w:val="Tabele"/>
              <w:widowControl w:val="0"/>
              <w:jc w:val="both"/>
            </w:pPr>
            <w:r w:rsidRPr="00D93E3D">
              <w:t>10.4</w:t>
            </w:r>
          </w:p>
        </w:tc>
        <w:tc>
          <w:tcPr>
            <w:tcW w:w="5940" w:type="dxa"/>
          </w:tcPr>
          <w:p w:rsidR="005230FD" w:rsidRPr="00D93E3D" w:rsidRDefault="005230FD" w:rsidP="00CD5A2A">
            <w:pPr>
              <w:pStyle w:val="Tabele"/>
              <w:widowControl w:val="0"/>
              <w:jc w:val="both"/>
            </w:pPr>
            <w:r w:rsidRPr="00D93E3D">
              <w:t>Kripa (me</w:t>
            </w:r>
            <w:r>
              <w:t>todën Mohr)</w:t>
            </w:r>
          </w:p>
        </w:tc>
        <w:tc>
          <w:tcPr>
            <w:tcW w:w="1752" w:type="dxa"/>
          </w:tcPr>
          <w:p w:rsidR="005230FD" w:rsidRPr="00D93E3D" w:rsidRDefault="005230FD" w:rsidP="00CD5A2A">
            <w:pPr>
              <w:pStyle w:val="Tabele"/>
              <w:widowControl w:val="0"/>
            </w:pPr>
            <w:r w:rsidRPr="00D93E3D">
              <w:t xml:space="preserve">     525</w:t>
            </w:r>
          </w:p>
        </w:tc>
      </w:tr>
      <w:tr w:rsidR="005230FD" w:rsidRPr="00D93E3D">
        <w:tblPrEx>
          <w:tblCellMar>
            <w:top w:w="0" w:type="dxa"/>
            <w:bottom w:w="0" w:type="dxa"/>
          </w:tblCellMar>
        </w:tblPrEx>
        <w:tc>
          <w:tcPr>
            <w:tcW w:w="900" w:type="dxa"/>
          </w:tcPr>
          <w:p w:rsidR="005230FD" w:rsidRPr="00D93E3D" w:rsidRDefault="005230FD" w:rsidP="00CD5A2A">
            <w:pPr>
              <w:pStyle w:val="Tabele"/>
              <w:widowControl w:val="0"/>
              <w:jc w:val="both"/>
            </w:pPr>
            <w:r w:rsidRPr="00D93E3D">
              <w:t>10.5</w:t>
            </w:r>
          </w:p>
        </w:tc>
        <w:tc>
          <w:tcPr>
            <w:tcW w:w="5940" w:type="dxa"/>
          </w:tcPr>
          <w:p w:rsidR="005230FD" w:rsidRPr="00D93E3D" w:rsidRDefault="005230FD" w:rsidP="00CD5A2A">
            <w:pPr>
              <w:pStyle w:val="Tabele"/>
              <w:widowControl w:val="0"/>
              <w:jc w:val="both"/>
            </w:pPr>
            <w:r>
              <w:t>Kripa (metodën Volhard)</w:t>
            </w:r>
          </w:p>
        </w:tc>
        <w:tc>
          <w:tcPr>
            <w:tcW w:w="1752" w:type="dxa"/>
          </w:tcPr>
          <w:p w:rsidR="005230FD" w:rsidRPr="00D93E3D" w:rsidRDefault="005230FD" w:rsidP="00CD5A2A">
            <w:pPr>
              <w:pStyle w:val="Tabele"/>
              <w:widowControl w:val="0"/>
            </w:pPr>
            <w:r w:rsidRPr="00D93E3D">
              <w:t xml:space="preserve">     870</w:t>
            </w:r>
          </w:p>
        </w:tc>
      </w:tr>
      <w:tr w:rsidR="005230FD" w:rsidRPr="00D93E3D">
        <w:tblPrEx>
          <w:tblCellMar>
            <w:top w:w="0" w:type="dxa"/>
            <w:bottom w:w="0" w:type="dxa"/>
          </w:tblCellMar>
        </w:tblPrEx>
        <w:tc>
          <w:tcPr>
            <w:tcW w:w="900" w:type="dxa"/>
          </w:tcPr>
          <w:p w:rsidR="005230FD" w:rsidRPr="00D93E3D" w:rsidRDefault="005230FD" w:rsidP="00CD5A2A">
            <w:pPr>
              <w:pStyle w:val="Tabele"/>
              <w:widowControl w:val="0"/>
              <w:jc w:val="both"/>
            </w:pPr>
            <w:r w:rsidRPr="00D93E3D">
              <w:t>10.6</w:t>
            </w:r>
          </w:p>
        </w:tc>
        <w:tc>
          <w:tcPr>
            <w:tcW w:w="5940" w:type="dxa"/>
          </w:tcPr>
          <w:p w:rsidR="005230FD" w:rsidRPr="00D93E3D" w:rsidRDefault="005230FD" w:rsidP="00CD5A2A">
            <w:pPr>
              <w:pStyle w:val="Tabele"/>
              <w:widowControl w:val="0"/>
              <w:jc w:val="both"/>
            </w:pPr>
            <w:r>
              <w:t>Aciditeti</w:t>
            </w:r>
          </w:p>
        </w:tc>
        <w:tc>
          <w:tcPr>
            <w:tcW w:w="1752" w:type="dxa"/>
          </w:tcPr>
          <w:p w:rsidR="005230FD" w:rsidRPr="00D93E3D" w:rsidRDefault="005230FD" w:rsidP="00CD5A2A">
            <w:pPr>
              <w:pStyle w:val="Tabele"/>
              <w:widowControl w:val="0"/>
            </w:pPr>
            <w:r w:rsidRPr="00D93E3D">
              <w:t xml:space="preserve">     270</w:t>
            </w:r>
          </w:p>
        </w:tc>
      </w:tr>
      <w:tr w:rsidR="005230FD" w:rsidRPr="00D93E3D">
        <w:tblPrEx>
          <w:tblCellMar>
            <w:top w:w="0" w:type="dxa"/>
            <w:bottom w:w="0" w:type="dxa"/>
          </w:tblCellMar>
        </w:tblPrEx>
        <w:tc>
          <w:tcPr>
            <w:tcW w:w="900" w:type="dxa"/>
          </w:tcPr>
          <w:p w:rsidR="005230FD" w:rsidRPr="00D93E3D" w:rsidRDefault="005230FD" w:rsidP="00CD5A2A">
            <w:pPr>
              <w:pStyle w:val="Tabele"/>
              <w:widowControl w:val="0"/>
              <w:jc w:val="both"/>
            </w:pPr>
          </w:p>
        </w:tc>
        <w:tc>
          <w:tcPr>
            <w:tcW w:w="5940" w:type="dxa"/>
          </w:tcPr>
          <w:p w:rsidR="005230FD" w:rsidRPr="00D93E3D" w:rsidRDefault="005230FD" w:rsidP="00CD5A2A">
            <w:pPr>
              <w:pStyle w:val="Tabele"/>
              <w:widowControl w:val="0"/>
              <w:jc w:val="both"/>
            </w:pPr>
            <w:r w:rsidRPr="00D93E3D">
              <w:t>11. FRUTA VAJORE</w:t>
            </w:r>
          </w:p>
        </w:tc>
        <w:tc>
          <w:tcPr>
            <w:tcW w:w="1752" w:type="dxa"/>
          </w:tcPr>
          <w:p w:rsidR="005230FD" w:rsidRPr="00D93E3D" w:rsidRDefault="005230FD" w:rsidP="00CD5A2A">
            <w:pPr>
              <w:pStyle w:val="Tabele"/>
              <w:widowControl w:val="0"/>
            </w:pPr>
          </w:p>
        </w:tc>
      </w:tr>
      <w:tr w:rsidR="005230FD" w:rsidRPr="00D93E3D">
        <w:tblPrEx>
          <w:tblCellMar>
            <w:top w:w="0" w:type="dxa"/>
            <w:bottom w:w="0" w:type="dxa"/>
          </w:tblCellMar>
        </w:tblPrEx>
        <w:tc>
          <w:tcPr>
            <w:tcW w:w="900" w:type="dxa"/>
          </w:tcPr>
          <w:p w:rsidR="005230FD" w:rsidRPr="00D93E3D" w:rsidRDefault="005230FD" w:rsidP="00CD5A2A">
            <w:pPr>
              <w:pStyle w:val="Tabele"/>
              <w:widowControl w:val="0"/>
              <w:jc w:val="both"/>
            </w:pPr>
            <w:r w:rsidRPr="00D93E3D">
              <w:t>11.1</w:t>
            </w:r>
          </w:p>
        </w:tc>
        <w:tc>
          <w:tcPr>
            <w:tcW w:w="5940" w:type="dxa"/>
          </w:tcPr>
          <w:p w:rsidR="005230FD" w:rsidRPr="00D93E3D" w:rsidRDefault="005230FD" w:rsidP="00CD5A2A">
            <w:pPr>
              <w:pStyle w:val="Tabele"/>
              <w:widowControl w:val="0"/>
              <w:jc w:val="both"/>
            </w:pPr>
            <w:r>
              <w:t>Lagështi dhe lëndë flurore</w:t>
            </w:r>
          </w:p>
        </w:tc>
        <w:tc>
          <w:tcPr>
            <w:tcW w:w="1752" w:type="dxa"/>
          </w:tcPr>
          <w:p w:rsidR="005230FD" w:rsidRPr="00D93E3D" w:rsidRDefault="005230FD" w:rsidP="00CD5A2A">
            <w:pPr>
              <w:pStyle w:val="Tabele"/>
              <w:widowControl w:val="0"/>
            </w:pPr>
            <w:r w:rsidRPr="00D93E3D">
              <w:t xml:space="preserve">     690</w:t>
            </w:r>
          </w:p>
        </w:tc>
      </w:tr>
      <w:tr w:rsidR="005230FD" w:rsidRPr="00D93E3D">
        <w:tblPrEx>
          <w:tblCellMar>
            <w:top w:w="0" w:type="dxa"/>
            <w:bottom w:w="0" w:type="dxa"/>
          </w:tblCellMar>
        </w:tblPrEx>
        <w:tc>
          <w:tcPr>
            <w:tcW w:w="900" w:type="dxa"/>
          </w:tcPr>
          <w:p w:rsidR="005230FD" w:rsidRPr="00D93E3D" w:rsidRDefault="005230FD" w:rsidP="00CD5A2A">
            <w:pPr>
              <w:pStyle w:val="Tabele"/>
              <w:widowControl w:val="0"/>
              <w:jc w:val="both"/>
            </w:pPr>
            <w:r w:rsidRPr="00D93E3D">
              <w:t>11.2</w:t>
            </w:r>
          </w:p>
        </w:tc>
        <w:tc>
          <w:tcPr>
            <w:tcW w:w="5940" w:type="dxa"/>
          </w:tcPr>
          <w:p w:rsidR="005230FD" w:rsidRPr="00D93E3D" w:rsidRDefault="005230FD" w:rsidP="00CD5A2A">
            <w:pPr>
              <w:pStyle w:val="Tabele"/>
              <w:widowControl w:val="0"/>
              <w:jc w:val="both"/>
            </w:pPr>
            <w:r>
              <w:t>Yndyra (me Sosklet)</w:t>
            </w:r>
          </w:p>
        </w:tc>
        <w:tc>
          <w:tcPr>
            <w:tcW w:w="1752" w:type="dxa"/>
          </w:tcPr>
          <w:p w:rsidR="005230FD" w:rsidRPr="00D93E3D" w:rsidRDefault="005230FD" w:rsidP="00CD5A2A">
            <w:pPr>
              <w:pStyle w:val="Tabele"/>
              <w:widowControl w:val="0"/>
            </w:pPr>
            <w:r w:rsidRPr="00D93E3D">
              <w:t xml:space="preserve">   2100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11.3</w:t>
            </w:r>
          </w:p>
        </w:tc>
        <w:tc>
          <w:tcPr>
            <w:tcW w:w="5940" w:type="dxa"/>
          </w:tcPr>
          <w:p w:rsidR="005230FD" w:rsidRPr="00D93E3D" w:rsidRDefault="005230FD" w:rsidP="00A356A2">
            <w:pPr>
              <w:pStyle w:val="Tabele"/>
              <w:widowControl w:val="0"/>
            </w:pPr>
            <w:r>
              <w:t>Aciditeti</w:t>
            </w:r>
          </w:p>
        </w:tc>
        <w:tc>
          <w:tcPr>
            <w:tcW w:w="1752" w:type="dxa"/>
          </w:tcPr>
          <w:p w:rsidR="005230FD" w:rsidRPr="00D93E3D" w:rsidRDefault="005230FD" w:rsidP="00CD5A2A">
            <w:pPr>
              <w:pStyle w:val="Tabele"/>
              <w:widowControl w:val="0"/>
            </w:pPr>
            <w:r w:rsidRPr="00D93E3D">
              <w:t xml:space="preserve">     780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11.4</w:t>
            </w:r>
          </w:p>
        </w:tc>
        <w:tc>
          <w:tcPr>
            <w:tcW w:w="5940" w:type="dxa"/>
          </w:tcPr>
          <w:p w:rsidR="005230FD" w:rsidRPr="00D93E3D" w:rsidRDefault="005230FD" w:rsidP="00A356A2">
            <w:pPr>
              <w:pStyle w:val="Tabele"/>
              <w:widowControl w:val="0"/>
            </w:pPr>
            <w:r>
              <w:t>Celuloza brutto</w:t>
            </w:r>
          </w:p>
        </w:tc>
        <w:tc>
          <w:tcPr>
            <w:tcW w:w="1752" w:type="dxa"/>
          </w:tcPr>
          <w:p w:rsidR="005230FD" w:rsidRPr="00D93E3D" w:rsidRDefault="005230FD" w:rsidP="00CD5A2A">
            <w:pPr>
              <w:pStyle w:val="Tabele"/>
              <w:widowControl w:val="0"/>
            </w:pPr>
            <w:r w:rsidRPr="00D93E3D">
              <w:t xml:space="preserve">   1350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11.5</w:t>
            </w:r>
          </w:p>
        </w:tc>
        <w:tc>
          <w:tcPr>
            <w:tcW w:w="5940" w:type="dxa"/>
          </w:tcPr>
          <w:p w:rsidR="005230FD" w:rsidRPr="00D93E3D" w:rsidRDefault="005230FD" w:rsidP="00A356A2">
            <w:pPr>
              <w:pStyle w:val="Tabele"/>
              <w:widowControl w:val="0"/>
            </w:pPr>
            <w:r w:rsidRPr="00D93E3D">
              <w:t>Protein</w:t>
            </w:r>
            <w:r>
              <w:t xml:space="preserve">a (azoti </w:t>
            </w:r>
            <w:r w:rsidR="00690FF4">
              <w:t xml:space="preserve">i </w:t>
            </w:r>
            <w:r>
              <w:t>përgjithshëm)</w:t>
            </w:r>
          </w:p>
        </w:tc>
        <w:tc>
          <w:tcPr>
            <w:tcW w:w="1752" w:type="dxa"/>
          </w:tcPr>
          <w:p w:rsidR="005230FD" w:rsidRPr="00D93E3D" w:rsidRDefault="005230FD" w:rsidP="00CD5A2A">
            <w:pPr>
              <w:pStyle w:val="Tabele"/>
              <w:widowControl w:val="0"/>
            </w:pPr>
            <w:r w:rsidRPr="00D93E3D">
              <w:t xml:space="preserve">   1980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11.6</w:t>
            </w:r>
          </w:p>
        </w:tc>
        <w:tc>
          <w:tcPr>
            <w:tcW w:w="5940" w:type="dxa"/>
          </w:tcPr>
          <w:p w:rsidR="005230FD" w:rsidRPr="00D93E3D" w:rsidRDefault="005230FD" w:rsidP="00A356A2">
            <w:pPr>
              <w:pStyle w:val="Tabele"/>
              <w:widowControl w:val="0"/>
            </w:pPr>
            <w:r>
              <w:t>Papastërti</w:t>
            </w:r>
          </w:p>
        </w:tc>
        <w:tc>
          <w:tcPr>
            <w:tcW w:w="1752" w:type="dxa"/>
          </w:tcPr>
          <w:p w:rsidR="005230FD" w:rsidRPr="00D93E3D" w:rsidRDefault="005230FD" w:rsidP="00CD5A2A">
            <w:pPr>
              <w:pStyle w:val="Tabele"/>
              <w:widowControl w:val="0"/>
            </w:pPr>
            <w:r w:rsidRPr="00D93E3D">
              <w:t xml:space="preserve">     375</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p>
        </w:tc>
        <w:tc>
          <w:tcPr>
            <w:tcW w:w="5940" w:type="dxa"/>
          </w:tcPr>
          <w:p w:rsidR="005230FD" w:rsidRPr="00D93E3D" w:rsidRDefault="005230FD" w:rsidP="00A356A2">
            <w:pPr>
              <w:pStyle w:val="Tabele"/>
              <w:widowControl w:val="0"/>
            </w:pPr>
            <w:r>
              <w:t>12. YNDYRAT (BIMORE E SHTAZORE)</w:t>
            </w:r>
          </w:p>
        </w:tc>
        <w:tc>
          <w:tcPr>
            <w:tcW w:w="1752" w:type="dxa"/>
          </w:tcPr>
          <w:p w:rsidR="005230FD" w:rsidRPr="00D93E3D" w:rsidRDefault="005230FD" w:rsidP="00CD5A2A">
            <w:pPr>
              <w:pStyle w:val="Tabele"/>
              <w:widowControl w:val="0"/>
            </w:pP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12.1</w:t>
            </w:r>
          </w:p>
        </w:tc>
        <w:tc>
          <w:tcPr>
            <w:tcW w:w="5940" w:type="dxa"/>
          </w:tcPr>
          <w:p w:rsidR="005230FD" w:rsidRPr="00D93E3D" w:rsidRDefault="005230FD" w:rsidP="00A356A2">
            <w:pPr>
              <w:pStyle w:val="Tabele"/>
              <w:widowControl w:val="0"/>
            </w:pPr>
            <w:r>
              <w:t>Lëndë e patretshme në eter</w:t>
            </w:r>
          </w:p>
        </w:tc>
        <w:tc>
          <w:tcPr>
            <w:tcW w:w="1752" w:type="dxa"/>
          </w:tcPr>
          <w:p w:rsidR="005230FD" w:rsidRPr="00D93E3D" w:rsidRDefault="005230FD" w:rsidP="00CD5A2A">
            <w:pPr>
              <w:pStyle w:val="Tabele"/>
              <w:widowControl w:val="0"/>
            </w:pPr>
            <w:r w:rsidRPr="00D93E3D">
              <w:t xml:space="preserve">   1290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12.2</w:t>
            </w:r>
          </w:p>
        </w:tc>
        <w:tc>
          <w:tcPr>
            <w:tcW w:w="5940" w:type="dxa"/>
          </w:tcPr>
          <w:p w:rsidR="005230FD" w:rsidRPr="00D93E3D" w:rsidRDefault="005230FD" w:rsidP="00A356A2">
            <w:pPr>
              <w:pStyle w:val="Tabele"/>
              <w:widowControl w:val="0"/>
            </w:pPr>
            <w:r>
              <w:t>Hiri i përgjithshëm</w:t>
            </w:r>
          </w:p>
        </w:tc>
        <w:tc>
          <w:tcPr>
            <w:tcW w:w="1752" w:type="dxa"/>
          </w:tcPr>
          <w:p w:rsidR="005230FD" w:rsidRPr="00D93E3D" w:rsidRDefault="005230FD" w:rsidP="00CD5A2A">
            <w:pPr>
              <w:pStyle w:val="Tabele"/>
              <w:widowControl w:val="0"/>
            </w:pPr>
            <w:r w:rsidRPr="00D93E3D">
              <w:t xml:space="preserve">   1200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 xml:space="preserve">12.3   </w:t>
            </w:r>
          </w:p>
        </w:tc>
        <w:tc>
          <w:tcPr>
            <w:tcW w:w="5940" w:type="dxa"/>
          </w:tcPr>
          <w:p w:rsidR="005230FD" w:rsidRPr="00D93E3D" w:rsidRDefault="005230FD" w:rsidP="00A356A2">
            <w:pPr>
              <w:pStyle w:val="Tabele"/>
              <w:widowControl w:val="0"/>
            </w:pPr>
            <w:r>
              <w:t>Lagështia dhe lëndët flurore</w:t>
            </w:r>
          </w:p>
        </w:tc>
        <w:tc>
          <w:tcPr>
            <w:tcW w:w="1752" w:type="dxa"/>
          </w:tcPr>
          <w:p w:rsidR="005230FD" w:rsidRPr="00D93E3D" w:rsidRDefault="005230FD" w:rsidP="00CD5A2A">
            <w:pPr>
              <w:pStyle w:val="Tabele"/>
              <w:widowControl w:val="0"/>
            </w:pPr>
            <w:r w:rsidRPr="00D93E3D">
              <w:t xml:space="preserve">     330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12.4</w:t>
            </w:r>
          </w:p>
        </w:tc>
        <w:tc>
          <w:tcPr>
            <w:tcW w:w="5940" w:type="dxa"/>
          </w:tcPr>
          <w:p w:rsidR="005230FD" w:rsidRPr="00D93E3D" w:rsidRDefault="005230FD" w:rsidP="00A356A2">
            <w:pPr>
              <w:pStyle w:val="Tabele"/>
              <w:widowControl w:val="0"/>
            </w:pPr>
            <w:r>
              <w:t>Lagështia (Dean Stark)</w:t>
            </w:r>
          </w:p>
        </w:tc>
        <w:tc>
          <w:tcPr>
            <w:tcW w:w="1752" w:type="dxa"/>
          </w:tcPr>
          <w:p w:rsidR="005230FD" w:rsidRPr="00D93E3D" w:rsidRDefault="005230FD" w:rsidP="00CD5A2A">
            <w:pPr>
              <w:pStyle w:val="Tabele"/>
              <w:widowControl w:val="0"/>
            </w:pPr>
            <w:r w:rsidRPr="00D93E3D">
              <w:t xml:space="preserve">   1140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12.5</w:t>
            </w:r>
          </w:p>
        </w:tc>
        <w:tc>
          <w:tcPr>
            <w:tcW w:w="5940" w:type="dxa"/>
          </w:tcPr>
          <w:p w:rsidR="005230FD" w:rsidRPr="00D93E3D" w:rsidRDefault="005230FD" w:rsidP="00A356A2">
            <w:pPr>
              <w:pStyle w:val="Tabele"/>
              <w:widowControl w:val="0"/>
            </w:pPr>
            <w:r>
              <w:t>Lagështia (Karl Fisher)</w:t>
            </w:r>
          </w:p>
        </w:tc>
        <w:tc>
          <w:tcPr>
            <w:tcW w:w="1752" w:type="dxa"/>
          </w:tcPr>
          <w:p w:rsidR="005230FD" w:rsidRPr="00D93E3D" w:rsidRDefault="005230FD" w:rsidP="00CD5A2A">
            <w:pPr>
              <w:pStyle w:val="Tabele"/>
              <w:widowControl w:val="0"/>
            </w:pPr>
            <w:r w:rsidRPr="00D93E3D">
              <w:t xml:space="preserve">   2100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12.6</w:t>
            </w:r>
          </w:p>
        </w:tc>
        <w:tc>
          <w:tcPr>
            <w:tcW w:w="5940" w:type="dxa"/>
          </w:tcPr>
          <w:p w:rsidR="005230FD" w:rsidRPr="00D93E3D" w:rsidRDefault="005230FD" w:rsidP="00A356A2">
            <w:pPr>
              <w:pStyle w:val="Tabele"/>
              <w:widowControl w:val="0"/>
            </w:pPr>
            <w:r>
              <w:t>Aciditeti</w:t>
            </w:r>
          </w:p>
        </w:tc>
        <w:tc>
          <w:tcPr>
            <w:tcW w:w="1752" w:type="dxa"/>
          </w:tcPr>
          <w:p w:rsidR="005230FD" w:rsidRPr="00D93E3D" w:rsidRDefault="005230FD" w:rsidP="00CD5A2A">
            <w:pPr>
              <w:pStyle w:val="Tabele"/>
              <w:widowControl w:val="0"/>
            </w:pPr>
            <w:r w:rsidRPr="00D93E3D">
              <w:t xml:space="preserve">     840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12.7</w:t>
            </w:r>
          </w:p>
        </w:tc>
        <w:tc>
          <w:tcPr>
            <w:tcW w:w="5940" w:type="dxa"/>
          </w:tcPr>
          <w:p w:rsidR="005230FD" w:rsidRPr="00D93E3D" w:rsidRDefault="005230FD" w:rsidP="00A356A2">
            <w:pPr>
              <w:pStyle w:val="Tabele"/>
              <w:widowControl w:val="0"/>
            </w:pPr>
            <w:r>
              <w:t>Numri i sapunifikimeve</w:t>
            </w:r>
          </w:p>
        </w:tc>
        <w:tc>
          <w:tcPr>
            <w:tcW w:w="1752" w:type="dxa"/>
          </w:tcPr>
          <w:p w:rsidR="005230FD" w:rsidRPr="00D93E3D" w:rsidRDefault="005230FD" w:rsidP="00CD5A2A">
            <w:pPr>
              <w:pStyle w:val="Tabele"/>
              <w:widowControl w:val="0"/>
            </w:pPr>
            <w:r w:rsidRPr="00D93E3D">
              <w:t xml:space="preserve">    1140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12.8</w:t>
            </w:r>
          </w:p>
        </w:tc>
        <w:tc>
          <w:tcPr>
            <w:tcW w:w="5940" w:type="dxa"/>
          </w:tcPr>
          <w:p w:rsidR="005230FD" w:rsidRPr="00D93E3D" w:rsidRDefault="005230FD" w:rsidP="00A356A2">
            <w:pPr>
              <w:pStyle w:val="Tabele"/>
              <w:widowControl w:val="0"/>
            </w:pPr>
            <w:r>
              <w:t>Numri i jodit (metoda Hanus)</w:t>
            </w:r>
          </w:p>
        </w:tc>
        <w:tc>
          <w:tcPr>
            <w:tcW w:w="1752" w:type="dxa"/>
          </w:tcPr>
          <w:p w:rsidR="005230FD" w:rsidRPr="00D93E3D" w:rsidRDefault="005230FD" w:rsidP="00CD5A2A">
            <w:pPr>
              <w:pStyle w:val="Tabele"/>
              <w:widowControl w:val="0"/>
            </w:pPr>
            <w:r w:rsidRPr="00D93E3D">
              <w:t xml:space="preserve">    1020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12.9</w:t>
            </w:r>
          </w:p>
        </w:tc>
        <w:tc>
          <w:tcPr>
            <w:tcW w:w="5940" w:type="dxa"/>
          </w:tcPr>
          <w:p w:rsidR="005230FD" w:rsidRPr="00D93E3D" w:rsidRDefault="005230FD" w:rsidP="00A356A2">
            <w:pPr>
              <w:pStyle w:val="Tabele"/>
              <w:widowControl w:val="0"/>
            </w:pPr>
            <w:r>
              <w:t xml:space="preserve">Numri i peroksideve </w:t>
            </w:r>
          </w:p>
        </w:tc>
        <w:tc>
          <w:tcPr>
            <w:tcW w:w="1752" w:type="dxa"/>
          </w:tcPr>
          <w:p w:rsidR="005230FD" w:rsidRPr="00D93E3D" w:rsidRDefault="005230FD" w:rsidP="00CD5A2A">
            <w:pPr>
              <w:pStyle w:val="Tabele"/>
              <w:widowControl w:val="0"/>
            </w:pPr>
            <w:r w:rsidRPr="00D93E3D">
              <w:t xml:space="preserve">    1140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12.10</w:t>
            </w:r>
          </w:p>
        </w:tc>
        <w:tc>
          <w:tcPr>
            <w:tcW w:w="5940" w:type="dxa"/>
          </w:tcPr>
          <w:p w:rsidR="005230FD" w:rsidRPr="00D93E3D" w:rsidRDefault="005230FD" w:rsidP="00A356A2">
            <w:pPr>
              <w:pStyle w:val="Tabele"/>
              <w:widowControl w:val="0"/>
            </w:pPr>
            <w:r>
              <w:t>Prova Kreis</w:t>
            </w:r>
          </w:p>
        </w:tc>
        <w:tc>
          <w:tcPr>
            <w:tcW w:w="1752" w:type="dxa"/>
          </w:tcPr>
          <w:p w:rsidR="005230FD" w:rsidRPr="00D93E3D" w:rsidRDefault="005230FD" w:rsidP="00CD5A2A">
            <w:pPr>
              <w:pStyle w:val="Tabele"/>
              <w:widowControl w:val="0"/>
            </w:pPr>
            <w:r w:rsidRPr="00D93E3D">
              <w:t xml:space="preserve">      420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12.11</w:t>
            </w:r>
          </w:p>
        </w:tc>
        <w:tc>
          <w:tcPr>
            <w:tcW w:w="5940" w:type="dxa"/>
          </w:tcPr>
          <w:p w:rsidR="005230FD" w:rsidRPr="00D93E3D" w:rsidRDefault="005230FD" w:rsidP="00A356A2">
            <w:pPr>
              <w:pStyle w:val="Tabele"/>
              <w:widowControl w:val="0"/>
            </w:pPr>
            <w:r>
              <w:t>Indeksi i refraksionit</w:t>
            </w:r>
          </w:p>
        </w:tc>
        <w:tc>
          <w:tcPr>
            <w:tcW w:w="1752" w:type="dxa"/>
          </w:tcPr>
          <w:p w:rsidR="005230FD" w:rsidRPr="00D93E3D" w:rsidRDefault="005230FD" w:rsidP="00CD5A2A">
            <w:pPr>
              <w:pStyle w:val="Tabele"/>
              <w:widowControl w:val="0"/>
            </w:pPr>
            <w:r w:rsidRPr="00D93E3D">
              <w:t xml:space="preserve">      270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12.12</w:t>
            </w:r>
          </w:p>
        </w:tc>
        <w:tc>
          <w:tcPr>
            <w:tcW w:w="5940" w:type="dxa"/>
          </w:tcPr>
          <w:p w:rsidR="005230FD" w:rsidRPr="00D93E3D" w:rsidRDefault="005230FD" w:rsidP="00A356A2">
            <w:pPr>
              <w:pStyle w:val="Tabele"/>
              <w:widowControl w:val="0"/>
            </w:pPr>
            <w:r>
              <w:t>Pesha specifike (piknometër)</w:t>
            </w:r>
          </w:p>
        </w:tc>
        <w:tc>
          <w:tcPr>
            <w:tcW w:w="1752" w:type="dxa"/>
          </w:tcPr>
          <w:p w:rsidR="005230FD" w:rsidRPr="00D93E3D" w:rsidRDefault="005230FD" w:rsidP="00CD5A2A">
            <w:pPr>
              <w:pStyle w:val="Tabele"/>
              <w:widowControl w:val="0"/>
            </w:pPr>
            <w:r w:rsidRPr="00D93E3D">
              <w:t xml:space="preserve">    1260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12.13</w:t>
            </w:r>
          </w:p>
        </w:tc>
        <w:tc>
          <w:tcPr>
            <w:tcW w:w="5940" w:type="dxa"/>
          </w:tcPr>
          <w:p w:rsidR="005230FD" w:rsidRPr="00D93E3D" w:rsidRDefault="005230FD" w:rsidP="00A356A2">
            <w:pPr>
              <w:pStyle w:val="Tabele"/>
              <w:widowControl w:val="0"/>
            </w:pPr>
            <w:r w:rsidRPr="00D93E3D">
              <w:t>Pesha specifike (densimetri)</w:t>
            </w:r>
          </w:p>
        </w:tc>
        <w:tc>
          <w:tcPr>
            <w:tcW w:w="1752" w:type="dxa"/>
          </w:tcPr>
          <w:p w:rsidR="005230FD" w:rsidRPr="00D93E3D" w:rsidRDefault="005230FD" w:rsidP="00CD5A2A">
            <w:pPr>
              <w:pStyle w:val="Tabele"/>
              <w:widowControl w:val="0"/>
            </w:pPr>
            <w:r w:rsidRPr="00D93E3D">
              <w:t xml:space="preserve">      150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12.14</w:t>
            </w:r>
          </w:p>
        </w:tc>
        <w:tc>
          <w:tcPr>
            <w:tcW w:w="5940" w:type="dxa"/>
          </w:tcPr>
          <w:p w:rsidR="005230FD" w:rsidRPr="00D93E3D" w:rsidRDefault="005230FD" w:rsidP="00A356A2">
            <w:pPr>
              <w:pStyle w:val="Tabele"/>
              <w:widowControl w:val="0"/>
            </w:pPr>
            <w:r w:rsidRPr="00D93E3D">
              <w:t>Pes</w:t>
            </w:r>
            <w:r>
              <w:t>ha specifike (me Mohr-Vestphal)</w:t>
            </w:r>
          </w:p>
        </w:tc>
        <w:tc>
          <w:tcPr>
            <w:tcW w:w="1752" w:type="dxa"/>
          </w:tcPr>
          <w:p w:rsidR="005230FD" w:rsidRPr="00D93E3D" w:rsidRDefault="005230FD" w:rsidP="00CD5A2A">
            <w:pPr>
              <w:pStyle w:val="Tabele"/>
              <w:widowControl w:val="0"/>
            </w:pPr>
            <w:r w:rsidRPr="00D93E3D">
              <w:t xml:space="preserve">      450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p>
        </w:tc>
        <w:tc>
          <w:tcPr>
            <w:tcW w:w="5940" w:type="dxa"/>
          </w:tcPr>
          <w:p w:rsidR="005230FD" w:rsidRPr="00D93E3D" w:rsidRDefault="005230FD" w:rsidP="00A356A2">
            <w:pPr>
              <w:pStyle w:val="Tabele"/>
              <w:widowControl w:val="0"/>
            </w:pPr>
            <w:r w:rsidRPr="00D93E3D">
              <w:t xml:space="preserve"> 13. SAPUNI</w:t>
            </w:r>
          </w:p>
        </w:tc>
        <w:tc>
          <w:tcPr>
            <w:tcW w:w="1752" w:type="dxa"/>
          </w:tcPr>
          <w:p w:rsidR="005230FD" w:rsidRPr="00D93E3D" w:rsidRDefault="005230FD" w:rsidP="00CD5A2A">
            <w:pPr>
              <w:pStyle w:val="Tabele"/>
              <w:widowControl w:val="0"/>
            </w:pP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13.1</w:t>
            </w:r>
          </w:p>
        </w:tc>
        <w:tc>
          <w:tcPr>
            <w:tcW w:w="5940" w:type="dxa"/>
          </w:tcPr>
          <w:p w:rsidR="005230FD" w:rsidRPr="00D93E3D" w:rsidRDefault="005230FD" w:rsidP="00A356A2">
            <w:pPr>
              <w:pStyle w:val="Tabele"/>
              <w:widowControl w:val="0"/>
            </w:pPr>
            <w:r>
              <w:t>Lagështia</w:t>
            </w:r>
          </w:p>
        </w:tc>
        <w:tc>
          <w:tcPr>
            <w:tcW w:w="1752" w:type="dxa"/>
          </w:tcPr>
          <w:p w:rsidR="005230FD" w:rsidRPr="00D93E3D" w:rsidRDefault="005230FD" w:rsidP="00CD5A2A">
            <w:pPr>
              <w:pStyle w:val="Tabele"/>
              <w:widowControl w:val="0"/>
            </w:pPr>
            <w:r w:rsidRPr="00D93E3D">
              <w:t xml:space="preserve">      525</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13.2</w:t>
            </w:r>
          </w:p>
        </w:tc>
        <w:tc>
          <w:tcPr>
            <w:tcW w:w="5940" w:type="dxa"/>
          </w:tcPr>
          <w:p w:rsidR="005230FD" w:rsidRPr="00D93E3D" w:rsidRDefault="005230FD" w:rsidP="00A356A2">
            <w:pPr>
              <w:pStyle w:val="Tabele"/>
              <w:widowControl w:val="0"/>
            </w:pPr>
            <w:r>
              <w:t>Acidet yndyrore</w:t>
            </w:r>
          </w:p>
        </w:tc>
        <w:tc>
          <w:tcPr>
            <w:tcW w:w="1752" w:type="dxa"/>
          </w:tcPr>
          <w:p w:rsidR="005230FD" w:rsidRPr="00D93E3D" w:rsidRDefault="005230FD" w:rsidP="00CD5A2A">
            <w:pPr>
              <w:pStyle w:val="Tabele"/>
              <w:widowControl w:val="0"/>
            </w:pPr>
            <w:r w:rsidRPr="00D93E3D">
              <w:t xml:space="preserve">   2550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13.3</w:t>
            </w:r>
          </w:p>
        </w:tc>
        <w:tc>
          <w:tcPr>
            <w:tcW w:w="5940" w:type="dxa"/>
          </w:tcPr>
          <w:p w:rsidR="005230FD" w:rsidRPr="00D93E3D" w:rsidRDefault="005230FD" w:rsidP="00A356A2">
            <w:pPr>
              <w:pStyle w:val="Tabele"/>
              <w:widowControl w:val="0"/>
            </w:pPr>
            <w:r>
              <w:t>Yndyra e pasapunifikuar</w:t>
            </w:r>
          </w:p>
        </w:tc>
        <w:tc>
          <w:tcPr>
            <w:tcW w:w="1752" w:type="dxa"/>
          </w:tcPr>
          <w:p w:rsidR="005230FD" w:rsidRPr="00D93E3D" w:rsidRDefault="005230FD" w:rsidP="00CD5A2A">
            <w:pPr>
              <w:pStyle w:val="Tabele"/>
              <w:widowControl w:val="0"/>
            </w:pPr>
            <w:r w:rsidRPr="00D93E3D">
              <w:t xml:space="preserve">   1140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13.4</w:t>
            </w:r>
          </w:p>
        </w:tc>
        <w:tc>
          <w:tcPr>
            <w:tcW w:w="5940" w:type="dxa"/>
          </w:tcPr>
          <w:p w:rsidR="005230FD" w:rsidRPr="00D93E3D" w:rsidRDefault="005230FD" w:rsidP="00A356A2">
            <w:pPr>
              <w:pStyle w:val="Tabele"/>
              <w:widowControl w:val="0"/>
            </w:pPr>
            <w:r>
              <w:t>Alkaliniteti</w:t>
            </w:r>
          </w:p>
        </w:tc>
        <w:tc>
          <w:tcPr>
            <w:tcW w:w="1752" w:type="dxa"/>
          </w:tcPr>
          <w:p w:rsidR="005230FD" w:rsidRPr="00D93E3D" w:rsidRDefault="005230FD" w:rsidP="00CD5A2A">
            <w:pPr>
              <w:pStyle w:val="Tabele"/>
              <w:widowControl w:val="0"/>
            </w:pPr>
            <w:r w:rsidRPr="00D93E3D">
              <w:t xml:space="preserve">   1800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 xml:space="preserve">13.5     </w:t>
            </w:r>
          </w:p>
        </w:tc>
        <w:tc>
          <w:tcPr>
            <w:tcW w:w="5940" w:type="dxa"/>
          </w:tcPr>
          <w:p w:rsidR="005230FD" w:rsidRPr="00D93E3D" w:rsidRDefault="005230FD" w:rsidP="00A356A2">
            <w:pPr>
              <w:pStyle w:val="Tabele"/>
              <w:widowControl w:val="0"/>
            </w:pPr>
            <w:r>
              <w:t>Karbohidratet</w:t>
            </w:r>
          </w:p>
        </w:tc>
        <w:tc>
          <w:tcPr>
            <w:tcW w:w="1752" w:type="dxa"/>
          </w:tcPr>
          <w:p w:rsidR="005230FD" w:rsidRPr="00D93E3D" w:rsidRDefault="005230FD" w:rsidP="00CD5A2A">
            <w:pPr>
              <w:pStyle w:val="Tabele"/>
              <w:widowControl w:val="0"/>
            </w:pPr>
            <w:r w:rsidRPr="00D93E3D">
              <w:t xml:space="preserve">   1800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13.6</w:t>
            </w:r>
          </w:p>
        </w:tc>
        <w:tc>
          <w:tcPr>
            <w:tcW w:w="5940" w:type="dxa"/>
          </w:tcPr>
          <w:p w:rsidR="005230FD" w:rsidRPr="00D93E3D" w:rsidRDefault="005230FD" w:rsidP="00A356A2">
            <w:pPr>
              <w:pStyle w:val="Tabele"/>
              <w:widowControl w:val="0"/>
            </w:pPr>
            <w:r>
              <w:t>Papastërti</w:t>
            </w:r>
          </w:p>
        </w:tc>
        <w:tc>
          <w:tcPr>
            <w:tcW w:w="1752" w:type="dxa"/>
          </w:tcPr>
          <w:p w:rsidR="005230FD" w:rsidRPr="00D93E3D" w:rsidRDefault="005230FD" w:rsidP="00CD5A2A">
            <w:pPr>
              <w:pStyle w:val="Tabele"/>
              <w:widowControl w:val="0"/>
            </w:pPr>
            <w:r w:rsidRPr="00D93E3D">
              <w:t xml:space="preserve">   1290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13.7</w:t>
            </w:r>
          </w:p>
        </w:tc>
        <w:tc>
          <w:tcPr>
            <w:tcW w:w="5940" w:type="dxa"/>
          </w:tcPr>
          <w:p w:rsidR="005230FD" w:rsidRPr="00D93E3D" w:rsidRDefault="005230FD" w:rsidP="00A356A2">
            <w:pPr>
              <w:pStyle w:val="Tabele"/>
              <w:widowControl w:val="0"/>
            </w:pPr>
            <w:r>
              <w:t>Kripa</w:t>
            </w:r>
          </w:p>
        </w:tc>
        <w:tc>
          <w:tcPr>
            <w:tcW w:w="1752" w:type="dxa"/>
          </w:tcPr>
          <w:p w:rsidR="005230FD" w:rsidRPr="00D93E3D" w:rsidRDefault="005230FD" w:rsidP="00CD5A2A">
            <w:pPr>
              <w:pStyle w:val="Tabele"/>
              <w:widowControl w:val="0"/>
            </w:pPr>
            <w:r w:rsidRPr="00D93E3D">
              <w:t xml:space="preserve">     525</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13.8</w:t>
            </w:r>
          </w:p>
        </w:tc>
        <w:tc>
          <w:tcPr>
            <w:tcW w:w="5940" w:type="dxa"/>
          </w:tcPr>
          <w:p w:rsidR="005230FD" w:rsidRPr="00D93E3D" w:rsidRDefault="005230FD" w:rsidP="00A356A2">
            <w:pPr>
              <w:pStyle w:val="Tabele"/>
              <w:widowControl w:val="0"/>
            </w:pPr>
            <w:r>
              <w:t>Titri</w:t>
            </w:r>
          </w:p>
        </w:tc>
        <w:tc>
          <w:tcPr>
            <w:tcW w:w="1752" w:type="dxa"/>
          </w:tcPr>
          <w:p w:rsidR="005230FD" w:rsidRPr="00D93E3D" w:rsidRDefault="005230FD" w:rsidP="00CD5A2A">
            <w:pPr>
              <w:pStyle w:val="Tabele"/>
              <w:widowControl w:val="0"/>
            </w:pPr>
            <w:r w:rsidRPr="00D93E3D">
              <w:t xml:space="preserve">   3150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p>
        </w:tc>
        <w:tc>
          <w:tcPr>
            <w:tcW w:w="5940" w:type="dxa"/>
          </w:tcPr>
          <w:p w:rsidR="005230FD" w:rsidRPr="00D93E3D" w:rsidRDefault="005230FD" w:rsidP="00A356A2">
            <w:pPr>
              <w:pStyle w:val="Tabele"/>
              <w:widowControl w:val="0"/>
            </w:pPr>
            <w:r w:rsidRPr="00D93E3D">
              <w:t>14. SHEQERI</w:t>
            </w:r>
          </w:p>
        </w:tc>
        <w:tc>
          <w:tcPr>
            <w:tcW w:w="1752" w:type="dxa"/>
          </w:tcPr>
          <w:p w:rsidR="005230FD" w:rsidRPr="00D93E3D" w:rsidRDefault="005230FD" w:rsidP="00CD5A2A">
            <w:pPr>
              <w:pStyle w:val="Tabele"/>
              <w:widowControl w:val="0"/>
            </w:pP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14.1</w:t>
            </w:r>
          </w:p>
        </w:tc>
        <w:tc>
          <w:tcPr>
            <w:tcW w:w="5940" w:type="dxa"/>
          </w:tcPr>
          <w:p w:rsidR="005230FD" w:rsidRPr="00D93E3D" w:rsidRDefault="005230FD" w:rsidP="00A356A2">
            <w:pPr>
              <w:pStyle w:val="Tabele"/>
              <w:widowControl w:val="0"/>
            </w:pPr>
            <w:r>
              <w:t>Lagështia</w:t>
            </w:r>
          </w:p>
        </w:tc>
        <w:tc>
          <w:tcPr>
            <w:tcW w:w="1752" w:type="dxa"/>
          </w:tcPr>
          <w:p w:rsidR="005230FD" w:rsidRPr="00D93E3D" w:rsidRDefault="005230FD" w:rsidP="00CD5A2A">
            <w:pPr>
              <w:pStyle w:val="Tabele"/>
              <w:widowControl w:val="0"/>
            </w:pPr>
            <w:r w:rsidRPr="00D93E3D">
              <w:t xml:space="preserve">     600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14.2</w:t>
            </w:r>
          </w:p>
        </w:tc>
        <w:tc>
          <w:tcPr>
            <w:tcW w:w="5940" w:type="dxa"/>
          </w:tcPr>
          <w:p w:rsidR="005230FD" w:rsidRPr="00D93E3D" w:rsidRDefault="005230FD" w:rsidP="00A356A2">
            <w:pPr>
              <w:pStyle w:val="Tabele"/>
              <w:widowControl w:val="0"/>
            </w:pPr>
            <w:r w:rsidRPr="00D93E3D">
              <w:t>Saharoza (metoda polarimetrike)</w:t>
            </w:r>
          </w:p>
        </w:tc>
        <w:tc>
          <w:tcPr>
            <w:tcW w:w="1752" w:type="dxa"/>
          </w:tcPr>
          <w:p w:rsidR="005230FD" w:rsidRPr="00D93E3D" w:rsidRDefault="005230FD" w:rsidP="00CD5A2A">
            <w:pPr>
              <w:pStyle w:val="Tabele"/>
              <w:widowControl w:val="0"/>
            </w:pPr>
            <w:r w:rsidRPr="00D93E3D">
              <w:t xml:space="preserve">     780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14.3</w:t>
            </w:r>
          </w:p>
        </w:tc>
        <w:tc>
          <w:tcPr>
            <w:tcW w:w="5940" w:type="dxa"/>
          </w:tcPr>
          <w:p w:rsidR="005230FD" w:rsidRPr="00D93E3D" w:rsidRDefault="005230FD" w:rsidP="00A356A2">
            <w:pPr>
              <w:pStyle w:val="Tabele"/>
              <w:widowControl w:val="0"/>
            </w:pPr>
            <w:r w:rsidRPr="00D93E3D">
              <w:t>Sheqeri invertuar (metod</w:t>
            </w:r>
            <w:r>
              <w:t>a  Ofner)</w:t>
            </w:r>
          </w:p>
        </w:tc>
        <w:tc>
          <w:tcPr>
            <w:tcW w:w="1752" w:type="dxa"/>
          </w:tcPr>
          <w:p w:rsidR="005230FD" w:rsidRPr="00D93E3D" w:rsidRDefault="005230FD" w:rsidP="00CD5A2A">
            <w:pPr>
              <w:pStyle w:val="Tabele"/>
              <w:widowControl w:val="0"/>
            </w:pPr>
            <w:r w:rsidRPr="00D93E3D">
              <w:t xml:space="preserve">   1020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14.4</w:t>
            </w:r>
          </w:p>
        </w:tc>
        <w:tc>
          <w:tcPr>
            <w:tcW w:w="5940" w:type="dxa"/>
          </w:tcPr>
          <w:p w:rsidR="005230FD" w:rsidRPr="00D93E3D" w:rsidRDefault="005230FD" w:rsidP="00A356A2">
            <w:pPr>
              <w:pStyle w:val="Tabele"/>
              <w:widowControl w:val="0"/>
            </w:pPr>
            <w:r>
              <w:t>Hiri i përgjithshëm</w:t>
            </w:r>
          </w:p>
        </w:tc>
        <w:tc>
          <w:tcPr>
            <w:tcW w:w="1752" w:type="dxa"/>
          </w:tcPr>
          <w:p w:rsidR="005230FD" w:rsidRPr="00D93E3D" w:rsidRDefault="005230FD" w:rsidP="00CD5A2A">
            <w:pPr>
              <w:pStyle w:val="Tabele"/>
              <w:widowControl w:val="0"/>
            </w:pPr>
            <w:r w:rsidRPr="00D93E3D">
              <w:t xml:space="preserve">   1200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14.5</w:t>
            </w:r>
          </w:p>
        </w:tc>
        <w:tc>
          <w:tcPr>
            <w:tcW w:w="5940" w:type="dxa"/>
          </w:tcPr>
          <w:p w:rsidR="005230FD" w:rsidRPr="00D93E3D" w:rsidRDefault="005230FD" w:rsidP="00A356A2">
            <w:pPr>
              <w:pStyle w:val="Tabele"/>
              <w:widowControl w:val="0"/>
            </w:pPr>
            <w:r>
              <w:t>Papastërtitë</w:t>
            </w:r>
          </w:p>
        </w:tc>
        <w:tc>
          <w:tcPr>
            <w:tcW w:w="1752" w:type="dxa"/>
          </w:tcPr>
          <w:p w:rsidR="005230FD" w:rsidRPr="00D93E3D" w:rsidRDefault="005230FD" w:rsidP="00CD5A2A">
            <w:pPr>
              <w:pStyle w:val="Tabele"/>
              <w:widowControl w:val="0"/>
            </w:pPr>
            <w:r w:rsidRPr="00D93E3D">
              <w:t xml:space="preserve">     720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14.6</w:t>
            </w:r>
          </w:p>
        </w:tc>
        <w:tc>
          <w:tcPr>
            <w:tcW w:w="5940" w:type="dxa"/>
          </w:tcPr>
          <w:p w:rsidR="005230FD" w:rsidRPr="00D93E3D" w:rsidRDefault="005230FD" w:rsidP="00A356A2">
            <w:pPr>
              <w:pStyle w:val="Tabele"/>
              <w:widowControl w:val="0"/>
            </w:pPr>
            <w:r>
              <w:t>PH</w:t>
            </w:r>
          </w:p>
        </w:tc>
        <w:tc>
          <w:tcPr>
            <w:tcW w:w="1752" w:type="dxa"/>
          </w:tcPr>
          <w:p w:rsidR="005230FD" w:rsidRPr="00D93E3D" w:rsidRDefault="005230FD" w:rsidP="00CD5A2A">
            <w:pPr>
              <w:pStyle w:val="Tabele"/>
              <w:widowControl w:val="0"/>
            </w:pPr>
            <w:r w:rsidRPr="00D93E3D">
              <w:t xml:space="preserve">     330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p>
        </w:tc>
        <w:tc>
          <w:tcPr>
            <w:tcW w:w="5940" w:type="dxa"/>
          </w:tcPr>
          <w:p w:rsidR="005230FD" w:rsidRPr="00D93E3D" w:rsidRDefault="005230FD" w:rsidP="00A356A2">
            <w:pPr>
              <w:pStyle w:val="Tabele"/>
              <w:widowControl w:val="0"/>
            </w:pPr>
            <w:r w:rsidRPr="00D93E3D">
              <w:t>15. PRODHIMET E SHEQERIT</w:t>
            </w:r>
            <w:r>
              <w:t xml:space="preserve"> </w:t>
            </w:r>
            <w:r w:rsidRPr="00D93E3D">
              <w:t>(BISKOTA,</w:t>
            </w:r>
            <w:r>
              <w:t xml:space="preserve"> </w:t>
            </w:r>
            <w:r w:rsidRPr="00D93E3D">
              <w:t>LLOKUME)</w:t>
            </w:r>
          </w:p>
        </w:tc>
        <w:tc>
          <w:tcPr>
            <w:tcW w:w="1752" w:type="dxa"/>
          </w:tcPr>
          <w:p w:rsidR="005230FD" w:rsidRPr="00D93E3D" w:rsidRDefault="005230FD" w:rsidP="00CD5A2A">
            <w:pPr>
              <w:pStyle w:val="Tabele"/>
              <w:widowControl w:val="0"/>
            </w:pP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15.1</w:t>
            </w:r>
          </w:p>
        </w:tc>
        <w:tc>
          <w:tcPr>
            <w:tcW w:w="5940" w:type="dxa"/>
          </w:tcPr>
          <w:p w:rsidR="005230FD" w:rsidRPr="00D93E3D" w:rsidRDefault="005230FD" w:rsidP="00A356A2">
            <w:pPr>
              <w:pStyle w:val="Tabele"/>
              <w:widowControl w:val="0"/>
            </w:pPr>
            <w:r>
              <w:t>Lagështia</w:t>
            </w:r>
            <w:r w:rsidRPr="00D93E3D">
              <w:t xml:space="preserve">  </w:t>
            </w:r>
          </w:p>
        </w:tc>
        <w:tc>
          <w:tcPr>
            <w:tcW w:w="1752" w:type="dxa"/>
          </w:tcPr>
          <w:p w:rsidR="005230FD" w:rsidRPr="00D93E3D" w:rsidRDefault="005230FD" w:rsidP="00CD5A2A">
            <w:pPr>
              <w:pStyle w:val="Tabele"/>
              <w:widowControl w:val="0"/>
            </w:pPr>
            <w:r w:rsidRPr="00D93E3D">
              <w:t xml:space="preserve">     600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 xml:space="preserve">15.2   </w:t>
            </w:r>
          </w:p>
        </w:tc>
        <w:tc>
          <w:tcPr>
            <w:tcW w:w="5940" w:type="dxa"/>
          </w:tcPr>
          <w:p w:rsidR="005230FD" w:rsidRPr="00D93E3D" w:rsidRDefault="00690FF4" w:rsidP="00A356A2">
            <w:pPr>
              <w:pStyle w:val="Tabele"/>
              <w:widowControl w:val="0"/>
            </w:pPr>
            <w:r>
              <w:t>Hiri i patretshëm në</w:t>
            </w:r>
            <w:r w:rsidR="005230FD">
              <w:t xml:space="preserve"> HCL</w:t>
            </w:r>
          </w:p>
        </w:tc>
        <w:tc>
          <w:tcPr>
            <w:tcW w:w="1752" w:type="dxa"/>
          </w:tcPr>
          <w:p w:rsidR="005230FD" w:rsidRPr="00D93E3D" w:rsidRDefault="005230FD" w:rsidP="00CD5A2A">
            <w:pPr>
              <w:pStyle w:val="Tabele"/>
              <w:widowControl w:val="0"/>
            </w:pPr>
            <w:r w:rsidRPr="00D93E3D">
              <w:t xml:space="preserve">   1380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15.3</w:t>
            </w:r>
          </w:p>
        </w:tc>
        <w:tc>
          <w:tcPr>
            <w:tcW w:w="5940" w:type="dxa"/>
          </w:tcPr>
          <w:p w:rsidR="005230FD" w:rsidRPr="00D93E3D" w:rsidRDefault="005230FD" w:rsidP="00A356A2">
            <w:pPr>
              <w:pStyle w:val="Tabele"/>
              <w:widowControl w:val="0"/>
            </w:pPr>
            <w:r w:rsidRPr="00D93E3D">
              <w:t>Sheqeri i përgjithshëm</w:t>
            </w:r>
            <w:r>
              <w:t xml:space="preserve"> </w:t>
            </w:r>
            <w:r w:rsidRPr="00D93E3D">
              <w:t>(met.</w:t>
            </w:r>
            <w:r>
              <w:t xml:space="preserve"> </w:t>
            </w:r>
            <w:r w:rsidRPr="00D93E3D">
              <w:t>Manganometrike)</w:t>
            </w:r>
          </w:p>
        </w:tc>
        <w:tc>
          <w:tcPr>
            <w:tcW w:w="1752" w:type="dxa"/>
          </w:tcPr>
          <w:p w:rsidR="005230FD" w:rsidRPr="00D93E3D" w:rsidRDefault="005230FD" w:rsidP="00396241">
            <w:pPr>
              <w:pStyle w:val="Tabele"/>
              <w:widowControl w:val="0"/>
            </w:pPr>
            <w:r w:rsidRPr="00D93E3D">
              <w:t xml:space="preserve">   1500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15.4</w:t>
            </w:r>
          </w:p>
        </w:tc>
        <w:tc>
          <w:tcPr>
            <w:tcW w:w="5940" w:type="dxa"/>
          </w:tcPr>
          <w:p w:rsidR="005230FD" w:rsidRPr="00D93E3D" w:rsidRDefault="005230FD" w:rsidP="00A356A2">
            <w:pPr>
              <w:pStyle w:val="Tabele"/>
              <w:widowControl w:val="0"/>
            </w:pPr>
            <w:r>
              <w:t>Sheqeri reduktues</w:t>
            </w:r>
          </w:p>
        </w:tc>
        <w:tc>
          <w:tcPr>
            <w:tcW w:w="1752" w:type="dxa"/>
          </w:tcPr>
          <w:p w:rsidR="005230FD" w:rsidRPr="00D93E3D" w:rsidRDefault="005230FD" w:rsidP="00396241">
            <w:pPr>
              <w:pStyle w:val="Tabele"/>
              <w:widowControl w:val="0"/>
            </w:pPr>
            <w:r w:rsidRPr="00D93E3D">
              <w:t xml:space="preserve">   1200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15.5</w:t>
            </w:r>
          </w:p>
        </w:tc>
        <w:tc>
          <w:tcPr>
            <w:tcW w:w="5940" w:type="dxa"/>
          </w:tcPr>
          <w:p w:rsidR="005230FD" w:rsidRPr="00D93E3D" w:rsidRDefault="005230FD" w:rsidP="00A356A2">
            <w:pPr>
              <w:pStyle w:val="Tabele"/>
              <w:widowControl w:val="0"/>
            </w:pPr>
            <w:r>
              <w:t>Yndyra (me Sosklet)</w:t>
            </w:r>
          </w:p>
        </w:tc>
        <w:tc>
          <w:tcPr>
            <w:tcW w:w="1752" w:type="dxa"/>
          </w:tcPr>
          <w:p w:rsidR="005230FD" w:rsidRPr="00D93E3D" w:rsidRDefault="005230FD" w:rsidP="00396241">
            <w:pPr>
              <w:pStyle w:val="Tabele"/>
              <w:widowControl w:val="0"/>
            </w:pPr>
            <w:r w:rsidRPr="00D93E3D">
              <w:t xml:space="preserve">   1980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15.6</w:t>
            </w:r>
          </w:p>
        </w:tc>
        <w:tc>
          <w:tcPr>
            <w:tcW w:w="5940" w:type="dxa"/>
          </w:tcPr>
          <w:p w:rsidR="005230FD" w:rsidRPr="00D93E3D" w:rsidRDefault="005230FD" w:rsidP="00A356A2">
            <w:pPr>
              <w:pStyle w:val="Tabele"/>
              <w:widowControl w:val="0"/>
            </w:pPr>
            <w:r>
              <w:t>Aciditeti</w:t>
            </w:r>
          </w:p>
        </w:tc>
        <w:tc>
          <w:tcPr>
            <w:tcW w:w="1752" w:type="dxa"/>
          </w:tcPr>
          <w:p w:rsidR="005230FD" w:rsidRPr="00D93E3D" w:rsidRDefault="005230FD" w:rsidP="00396241">
            <w:pPr>
              <w:pStyle w:val="Tabele"/>
              <w:widowControl w:val="0"/>
            </w:pPr>
            <w:r w:rsidRPr="00D93E3D">
              <w:t xml:space="preserve">     270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16.1</w:t>
            </w:r>
          </w:p>
        </w:tc>
        <w:tc>
          <w:tcPr>
            <w:tcW w:w="5940" w:type="dxa"/>
          </w:tcPr>
          <w:p w:rsidR="005230FD" w:rsidRPr="00D93E3D" w:rsidRDefault="005230FD" w:rsidP="00A356A2">
            <w:pPr>
              <w:pStyle w:val="Tabele"/>
              <w:widowControl w:val="0"/>
            </w:pPr>
            <w:r>
              <w:t>Lagështia</w:t>
            </w:r>
          </w:p>
        </w:tc>
        <w:tc>
          <w:tcPr>
            <w:tcW w:w="1752" w:type="dxa"/>
          </w:tcPr>
          <w:p w:rsidR="005230FD" w:rsidRPr="00D93E3D" w:rsidRDefault="005230FD" w:rsidP="00396241">
            <w:pPr>
              <w:pStyle w:val="Tabele"/>
              <w:widowControl w:val="0"/>
            </w:pPr>
            <w:r w:rsidRPr="00D93E3D">
              <w:t xml:space="preserve">      270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16.2</w:t>
            </w:r>
          </w:p>
        </w:tc>
        <w:tc>
          <w:tcPr>
            <w:tcW w:w="5940" w:type="dxa"/>
          </w:tcPr>
          <w:p w:rsidR="005230FD" w:rsidRPr="00D93E3D" w:rsidRDefault="005230FD" w:rsidP="00A356A2">
            <w:pPr>
              <w:pStyle w:val="Tabele"/>
              <w:widowControl w:val="0"/>
            </w:pPr>
            <w:r>
              <w:t>Aciditeti</w:t>
            </w:r>
          </w:p>
        </w:tc>
        <w:tc>
          <w:tcPr>
            <w:tcW w:w="1752" w:type="dxa"/>
          </w:tcPr>
          <w:p w:rsidR="005230FD" w:rsidRPr="00D93E3D" w:rsidRDefault="005230FD" w:rsidP="00396241">
            <w:pPr>
              <w:pStyle w:val="Tabele"/>
              <w:widowControl w:val="0"/>
            </w:pPr>
            <w:r w:rsidRPr="00D93E3D">
              <w:t xml:space="preserve">      300</w:t>
            </w:r>
          </w:p>
        </w:tc>
      </w:tr>
      <w:tr w:rsidR="005230FD" w:rsidRPr="00D93E3D">
        <w:tblPrEx>
          <w:tblCellMar>
            <w:top w:w="0" w:type="dxa"/>
            <w:bottom w:w="0" w:type="dxa"/>
          </w:tblCellMar>
        </w:tblPrEx>
        <w:trPr>
          <w:trHeight w:val="152"/>
        </w:trPr>
        <w:tc>
          <w:tcPr>
            <w:tcW w:w="900" w:type="dxa"/>
          </w:tcPr>
          <w:p w:rsidR="005230FD" w:rsidRPr="00D93E3D" w:rsidRDefault="005230FD" w:rsidP="00A356A2">
            <w:pPr>
              <w:pStyle w:val="Tabele"/>
              <w:widowControl w:val="0"/>
            </w:pPr>
            <w:r w:rsidRPr="00D93E3D">
              <w:t xml:space="preserve">16.3      </w:t>
            </w:r>
          </w:p>
        </w:tc>
        <w:tc>
          <w:tcPr>
            <w:tcW w:w="5940" w:type="dxa"/>
          </w:tcPr>
          <w:p w:rsidR="005230FD" w:rsidRPr="00D93E3D" w:rsidRDefault="005230FD" w:rsidP="00A356A2">
            <w:pPr>
              <w:pStyle w:val="Tabele"/>
              <w:widowControl w:val="0"/>
            </w:pPr>
            <w:r>
              <w:t>Hiri i përgjithshëm</w:t>
            </w:r>
            <w:r w:rsidRPr="00D93E3D">
              <w:t xml:space="preserve"> </w:t>
            </w:r>
          </w:p>
        </w:tc>
        <w:tc>
          <w:tcPr>
            <w:tcW w:w="1752" w:type="dxa"/>
          </w:tcPr>
          <w:p w:rsidR="005230FD" w:rsidRPr="00D93E3D" w:rsidRDefault="005230FD" w:rsidP="00396241">
            <w:pPr>
              <w:pStyle w:val="Tabele"/>
              <w:widowControl w:val="0"/>
            </w:pPr>
            <w:r w:rsidRPr="00D93E3D">
              <w:t xml:space="preserve">    1200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16.4</w:t>
            </w:r>
          </w:p>
        </w:tc>
        <w:tc>
          <w:tcPr>
            <w:tcW w:w="5940" w:type="dxa"/>
          </w:tcPr>
          <w:p w:rsidR="005230FD" w:rsidRPr="00D93E3D" w:rsidRDefault="005230FD" w:rsidP="00A356A2">
            <w:pPr>
              <w:pStyle w:val="Tabele"/>
              <w:widowControl w:val="0"/>
            </w:pPr>
            <w:r w:rsidRPr="00D93E3D">
              <w:t>Amid</w:t>
            </w:r>
            <w:r>
              <w:t>oni (natyra e lloji i amidonit)</w:t>
            </w:r>
          </w:p>
        </w:tc>
        <w:tc>
          <w:tcPr>
            <w:tcW w:w="1752" w:type="dxa"/>
          </w:tcPr>
          <w:p w:rsidR="005230FD" w:rsidRPr="00D93E3D" w:rsidRDefault="005230FD" w:rsidP="00396241">
            <w:pPr>
              <w:pStyle w:val="Tabele"/>
              <w:widowControl w:val="0"/>
            </w:pPr>
            <w:r w:rsidRPr="00D93E3D">
              <w:t xml:space="preserve">        50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16.5</w:t>
            </w:r>
          </w:p>
        </w:tc>
        <w:tc>
          <w:tcPr>
            <w:tcW w:w="5940" w:type="dxa"/>
          </w:tcPr>
          <w:p w:rsidR="005230FD" w:rsidRPr="00D93E3D" w:rsidRDefault="005230FD" w:rsidP="00A356A2">
            <w:pPr>
              <w:pStyle w:val="Tabele"/>
              <w:widowControl w:val="0"/>
            </w:pPr>
            <w:r>
              <w:t>Papastërtitë</w:t>
            </w:r>
          </w:p>
        </w:tc>
        <w:tc>
          <w:tcPr>
            <w:tcW w:w="1752" w:type="dxa"/>
          </w:tcPr>
          <w:p w:rsidR="005230FD" w:rsidRPr="00D93E3D" w:rsidRDefault="005230FD" w:rsidP="00396241">
            <w:pPr>
              <w:pStyle w:val="Tabele"/>
              <w:widowControl w:val="0"/>
            </w:pPr>
            <w:r w:rsidRPr="00D93E3D">
              <w:t xml:space="preserve">        75</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p>
        </w:tc>
        <w:tc>
          <w:tcPr>
            <w:tcW w:w="5940" w:type="dxa"/>
          </w:tcPr>
          <w:p w:rsidR="005230FD" w:rsidRPr="00D93E3D" w:rsidRDefault="005230FD" w:rsidP="00A356A2">
            <w:pPr>
              <w:pStyle w:val="Tabele"/>
              <w:widowControl w:val="0"/>
            </w:pPr>
            <w:r w:rsidRPr="00D93E3D">
              <w:t>17.MISH,</w:t>
            </w:r>
            <w:r>
              <w:t xml:space="preserve"> PESHK DHE PRODUKTET E TIJ</w:t>
            </w:r>
          </w:p>
        </w:tc>
        <w:tc>
          <w:tcPr>
            <w:tcW w:w="1752" w:type="dxa"/>
          </w:tcPr>
          <w:p w:rsidR="005230FD" w:rsidRPr="00D93E3D" w:rsidRDefault="005230FD" w:rsidP="00396241">
            <w:pPr>
              <w:pStyle w:val="Tabele"/>
              <w:widowControl w:val="0"/>
            </w:pP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17.1</w:t>
            </w:r>
          </w:p>
        </w:tc>
        <w:tc>
          <w:tcPr>
            <w:tcW w:w="5940" w:type="dxa"/>
          </w:tcPr>
          <w:p w:rsidR="005230FD" w:rsidRPr="00D93E3D" w:rsidRDefault="005230FD" w:rsidP="00A356A2">
            <w:pPr>
              <w:pStyle w:val="Tabele"/>
              <w:widowControl w:val="0"/>
            </w:pPr>
            <w:r>
              <w:t>Lagështia</w:t>
            </w:r>
          </w:p>
        </w:tc>
        <w:tc>
          <w:tcPr>
            <w:tcW w:w="1752" w:type="dxa"/>
          </w:tcPr>
          <w:p w:rsidR="005230FD" w:rsidRPr="00D93E3D" w:rsidRDefault="005230FD" w:rsidP="00396241">
            <w:pPr>
              <w:pStyle w:val="Tabele"/>
              <w:widowControl w:val="0"/>
            </w:pPr>
            <w:r w:rsidRPr="00D93E3D">
              <w:t xml:space="preserve">    1140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17.2</w:t>
            </w:r>
          </w:p>
        </w:tc>
        <w:tc>
          <w:tcPr>
            <w:tcW w:w="5940" w:type="dxa"/>
          </w:tcPr>
          <w:p w:rsidR="005230FD" w:rsidRPr="00D93E3D" w:rsidRDefault="00690FF4" w:rsidP="00A356A2">
            <w:pPr>
              <w:pStyle w:val="Tabele"/>
              <w:widowControl w:val="0"/>
            </w:pPr>
            <w:r>
              <w:t>Yndyra (</w:t>
            </w:r>
            <w:r w:rsidR="005230FD">
              <w:t>me Sokslet)</w:t>
            </w:r>
          </w:p>
        </w:tc>
        <w:tc>
          <w:tcPr>
            <w:tcW w:w="1752" w:type="dxa"/>
          </w:tcPr>
          <w:p w:rsidR="005230FD" w:rsidRPr="00D93E3D" w:rsidRDefault="005230FD" w:rsidP="00396241">
            <w:pPr>
              <w:pStyle w:val="Tabele"/>
              <w:widowControl w:val="0"/>
            </w:pPr>
            <w:r w:rsidRPr="00D93E3D">
              <w:t xml:space="preserve">    2100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17.3</w:t>
            </w:r>
          </w:p>
        </w:tc>
        <w:tc>
          <w:tcPr>
            <w:tcW w:w="5940" w:type="dxa"/>
          </w:tcPr>
          <w:p w:rsidR="005230FD" w:rsidRPr="00D93E3D" w:rsidRDefault="005230FD" w:rsidP="00A356A2">
            <w:pPr>
              <w:pStyle w:val="Tabele"/>
              <w:widowControl w:val="0"/>
            </w:pPr>
            <w:r>
              <w:t>Aciditeti</w:t>
            </w:r>
          </w:p>
        </w:tc>
        <w:tc>
          <w:tcPr>
            <w:tcW w:w="1752" w:type="dxa"/>
          </w:tcPr>
          <w:p w:rsidR="005230FD" w:rsidRPr="00D93E3D" w:rsidRDefault="005230FD" w:rsidP="00396241">
            <w:pPr>
              <w:pStyle w:val="Tabele"/>
              <w:widowControl w:val="0"/>
            </w:pPr>
            <w:r w:rsidRPr="00D93E3D">
              <w:t xml:space="preserve">       270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17.4</w:t>
            </w:r>
          </w:p>
        </w:tc>
        <w:tc>
          <w:tcPr>
            <w:tcW w:w="5940" w:type="dxa"/>
          </w:tcPr>
          <w:p w:rsidR="005230FD" w:rsidRPr="00D93E3D" w:rsidRDefault="005230FD" w:rsidP="00A356A2">
            <w:pPr>
              <w:pStyle w:val="Tabele"/>
              <w:widowControl w:val="0"/>
            </w:pPr>
            <w:r>
              <w:t>Kripa (NaCl) me metodën</w:t>
            </w:r>
            <w:r w:rsidR="00690FF4">
              <w:t xml:space="preserve"> </w:t>
            </w:r>
            <w:r>
              <w:t>( Mohr)</w:t>
            </w:r>
          </w:p>
        </w:tc>
        <w:tc>
          <w:tcPr>
            <w:tcW w:w="1752" w:type="dxa"/>
          </w:tcPr>
          <w:p w:rsidR="005230FD" w:rsidRPr="00D93E3D" w:rsidRDefault="005230FD" w:rsidP="00396241">
            <w:pPr>
              <w:pStyle w:val="Tabele"/>
              <w:widowControl w:val="0"/>
            </w:pPr>
            <w:r w:rsidRPr="00D93E3D">
              <w:t xml:space="preserve">       525</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17.5</w:t>
            </w:r>
          </w:p>
        </w:tc>
        <w:tc>
          <w:tcPr>
            <w:tcW w:w="5940" w:type="dxa"/>
          </w:tcPr>
          <w:p w:rsidR="005230FD" w:rsidRPr="00D93E3D" w:rsidRDefault="005230FD" w:rsidP="00A356A2">
            <w:pPr>
              <w:pStyle w:val="Tabele"/>
              <w:widowControl w:val="0"/>
            </w:pPr>
            <w:r>
              <w:t>Kripa (me metodën Volhard)</w:t>
            </w:r>
          </w:p>
        </w:tc>
        <w:tc>
          <w:tcPr>
            <w:tcW w:w="1752" w:type="dxa"/>
          </w:tcPr>
          <w:p w:rsidR="005230FD" w:rsidRPr="00D93E3D" w:rsidRDefault="005230FD" w:rsidP="00396241">
            <w:pPr>
              <w:pStyle w:val="Tabele"/>
              <w:widowControl w:val="0"/>
            </w:pPr>
            <w:r w:rsidRPr="00D93E3D">
              <w:t xml:space="preserve">       870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17.6</w:t>
            </w:r>
          </w:p>
        </w:tc>
        <w:tc>
          <w:tcPr>
            <w:tcW w:w="5940" w:type="dxa"/>
          </w:tcPr>
          <w:p w:rsidR="005230FD" w:rsidRPr="00D93E3D" w:rsidRDefault="005230FD" w:rsidP="00A356A2">
            <w:pPr>
              <w:pStyle w:val="Tabele"/>
              <w:widowControl w:val="0"/>
            </w:pPr>
            <w:r>
              <w:t>Proteina (azot i përgjithshëm)</w:t>
            </w:r>
          </w:p>
        </w:tc>
        <w:tc>
          <w:tcPr>
            <w:tcW w:w="1752" w:type="dxa"/>
          </w:tcPr>
          <w:p w:rsidR="005230FD" w:rsidRPr="00D93E3D" w:rsidRDefault="005230FD" w:rsidP="00396241">
            <w:pPr>
              <w:pStyle w:val="Tabele"/>
              <w:widowControl w:val="0"/>
            </w:pPr>
            <w:r w:rsidRPr="00D93E3D">
              <w:t xml:space="preserve">     1980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17.7</w:t>
            </w:r>
          </w:p>
        </w:tc>
        <w:tc>
          <w:tcPr>
            <w:tcW w:w="5940" w:type="dxa"/>
          </w:tcPr>
          <w:p w:rsidR="005230FD" w:rsidRPr="00D93E3D" w:rsidRDefault="005230FD" w:rsidP="00A356A2">
            <w:pPr>
              <w:pStyle w:val="Tabele"/>
              <w:widowControl w:val="0"/>
            </w:pPr>
            <w:r>
              <w:t>Azoti amoniakal</w:t>
            </w:r>
          </w:p>
        </w:tc>
        <w:tc>
          <w:tcPr>
            <w:tcW w:w="1752" w:type="dxa"/>
          </w:tcPr>
          <w:p w:rsidR="005230FD" w:rsidRPr="00D93E3D" w:rsidRDefault="005230FD" w:rsidP="00396241">
            <w:pPr>
              <w:pStyle w:val="Tabele"/>
              <w:widowControl w:val="0"/>
            </w:pPr>
            <w:r w:rsidRPr="00D93E3D">
              <w:t xml:space="preserve">     1440 </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17.8</w:t>
            </w:r>
          </w:p>
        </w:tc>
        <w:tc>
          <w:tcPr>
            <w:tcW w:w="5940" w:type="dxa"/>
          </w:tcPr>
          <w:p w:rsidR="005230FD" w:rsidRPr="00D93E3D" w:rsidRDefault="005230FD" w:rsidP="00A356A2">
            <w:pPr>
              <w:pStyle w:val="Tabele"/>
              <w:widowControl w:val="0"/>
            </w:pPr>
            <w:r>
              <w:t>Nitritet</w:t>
            </w:r>
          </w:p>
        </w:tc>
        <w:tc>
          <w:tcPr>
            <w:tcW w:w="1752" w:type="dxa"/>
          </w:tcPr>
          <w:p w:rsidR="005230FD" w:rsidRPr="00D93E3D" w:rsidRDefault="005230FD" w:rsidP="00396241">
            <w:pPr>
              <w:pStyle w:val="Tabele"/>
              <w:widowControl w:val="0"/>
            </w:pPr>
            <w:r w:rsidRPr="00D93E3D">
              <w:t xml:space="preserve">     2100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17.9</w:t>
            </w:r>
          </w:p>
        </w:tc>
        <w:tc>
          <w:tcPr>
            <w:tcW w:w="5940" w:type="dxa"/>
          </w:tcPr>
          <w:p w:rsidR="005230FD" w:rsidRPr="00D93E3D" w:rsidRDefault="005230FD" w:rsidP="00A356A2">
            <w:pPr>
              <w:pStyle w:val="Tabele"/>
              <w:widowControl w:val="0"/>
            </w:pPr>
            <w:r>
              <w:t>Raporti mish/lëng</w:t>
            </w:r>
          </w:p>
        </w:tc>
        <w:tc>
          <w:tcPr>
            <w:tcW w:w="1752" w:type="dxa"/>
          </w:tcPr>
          <w:p w:rsidR="005230FD" w:rsidRPr="00D93E3D" w:rsidRDefault="005230FD" w:rsidP="00396241">
            <w:pPr>
              <w:pStyle w:val="Tabele"/>
              <w:widowControl w:val="0"/>
            </w:pPr>
            <w:r w:rsidRPr="00D93E3D">
              <w:t xml:space="preserve">       330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17.10</w:t>
            </w:r>
          </w:p>
        </w:tc>
        <w:tc>
          <w:tcPr>
            <w:tcW w:w="5940" w:type="dxa"/>
          </w:tcPr>
          <w:p w:rsidR="005230FD" w:rsidRPr="00D93E3D" w:rsidRDefault="005230FD" w:rsidP="00A356A2">
            <w:pPr>
              <w:pStyle w:val="Tabele"/>
              <w:widowControl w:val="0"/>
            </w:pPr>
            <w:r w:rsidRPr="00D93E3D">
              <w:t>Vaj (me dekantim)</w:t>
            </w:r>
          </w:p>
        </w:tc>
        <w:tc>
          <w:tcPr>
            <w:tcW w:w="1752" w:type="dxa"/>
          </w:tcPr>
          <w:p w:rsidR="005230FD" w:rsidRPr="00D93E3D" w:rsidRDefault="005230FD" w:rsidP="00396241">
            <w:pPr>
              <w:pStyle w:val="Tabele"/>
              <w:widowControl w:val="0"/>
            </w:pPr>
            <w:r w:rsidRPr="00D93E3D">
              <w:t xml:space="preserve">       225</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17.11</w:t>
            </w:r>
          </w:p>
        </w:tc>
        <w:tc>
          <w:tcPr>
            <w:tcW w:w="5940" w:type="dxa"/>
          </w:tcPr>
          <w:p w:rsidR="005230FD" w:rsidRPr="00D93E3D" w:rsidRDefault="005230FD" w:rsidP="00A356A2">
            <w:pPr>
              <w:pStyle w:val="Tabele"/>
              <w:widowControl w:val="0"/>
            </w:pPr>
            <w:r>
              <w:t>Prova e zierjes</w:t>
            </w:r>
          </w:p>
        </w:tc>
        <w:tc>
          <w:tcPr>
            <w:tcW w:w="1752" w:type="dxa"/>
          </w:tcPr>
          <w:p w:rsidR="005230FD" w:rsidRPr="00D93E3D" w:rsidRDefault="005230FD" w:rsidP="00396241">
            <w:pPr>
              <w:pStyle w:val="Tabele"/>
              <w:widowControl w:val="0"/>
            </w:pPr>
            <w:r w:rsidRPr="00D93E3D">
              <w:t xml:space="preserve">       375</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17.12</w:t>
            </w:r>
          </w:p>
        </w:tc>
        <w:tc>
          <w:tcPr>
            <w:tcW w:w="5940" w:type="dxa"/>
          </w:tcPr>
          <w:p w:rsidR="005230FD" w:rsidRPr="00D93E3D" w:rsidRDefault="005230FD" w:rsidP="00A356A2">
            <w:pPr>
              <w:pStyle w:val="Tabele"/>
              <w:widowControl w:val="0"/>
            </w:pPr>
            <w:r>
              <w:t>PH</w:t>
            </w:r>
          </w:p>
        </w:tc>
        <w:tc>
          <w:tcPr>
            <w:tcW w:w="1752" w:type="dxa"/>
          </w:tcPr>
          <w:p w:rsidR="005230FD" w:rsidRPr="00D93E3D" w:rsidRDefault="005230FD" w:rsidP="00396241">
            <w:pPr>
              <w:pStyle w:val="Tabele"/>
              <w:widowControl w:val="0"/>
            </w:pPr>
            <w:r w:rsidRPr="00D93E3D">
              <w:t xml:space="preserve">       330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p>
        </w:tc>
        <w:tc>
          <w:tcPr>
            <w:tcW w:w="5940" w:type="dxa"/>
          </w:tcPr>
          <w:p w:rsidR="005230FD" w:rsidRPr="00D93E3D" w:rsidRDefault="005230FD" w:rsidP="00A356A2">
            <w:pPr>
              <w:pStyle w:val="Tabele"/>
              <w:widowControl w:val="0"/>
            </w:pPr>
            <w:r w:rsidRPr="00D93E3D">
              <w:t>18. PIJET ALKOOLIKE</w:t>
            </w:r>
          </w:p>
        </w:tc>
        <w:tc>
          <w:tcPr>
            <w:tcW w:w="1752" w:type="dxa"/>
          </w:tcPr>
          <w:p w:rsidR="005230FD" w:rsidRPr="00D93E3D" w:rsidRDefault="005230FD" w:rsidP="00A356A2">
            <w:pPr>
              <w:pStyle w:val="Tabele"/>
              <w:widowControl w:val="0"/>
            </w:pP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18.1</w:t>
            </w:r>
          </w:p>
        </w:tc>
        <w:tc>
          <w:tcPr>
            <w:tcW w:w="5940" w:type="dxa"/>
          </w:tcPr>
          <w:p w:rsidR="005230FD" w:rsidRPr="00D93E3D" w:rsidRDefault="005230FD" w:rsidP="00A356A2">
            <w:pPr>
              <w:pStyle w:val="Tabele"/>
              <w:widowControl w:val="0"/>
            </w:pPr>
            <w:r w:rsidRPr="00D93E3D">
              <w:t>BIRRA</w:t>
            </w:r>
          </w:p>
        </w:tc>
        <w:tc>
          <w:tcPr>
            <w:tcW w:w="1752" w:type="dxa"/>
          </w:tcPr>
          <w:p w:rsidR="005230FD" w:rsidRPr="00D93E3D" w:rsidRDefault="005230FD" w:rsidP="00A356A2">
            <w:pPr>
              <w:pStyle w:val="Tabele"/>
              <w:widowControl w:val="0"/>
            </w:pP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18.1.1</w:t>
            </w:r>
          </w:p>
        </w:tc>
        <w:tc>
          <w:tcPr>
            <w:tcW w:w="5940" w:type="dxa"/>
          </w:tcPr>
          <w:p w:rsidR="005230FD" w:rsidRPr="00D93E3D" w:rsidRDefault="005230FD" w:rsidP="00A356A2">
            <w:pPr>
              <w:pStyle w:val="Tabele"/>
              <w:widowControl w:val="0"/>
            </w:pPr>
            <w:r>
              <w:t>Alkooli etilik(me piknometër)</w:t>
            </w:r>
          </w:p>
        </w:tc>
        <w:tc>
          <w:tcPr>
            <w:tcW w:w="1752" w:type="dxa"/>
          </w:tcPr>
          <w:p w:rsidR="005230FD" w:rsidRPr="00D93E3D" w:rsidRDefault="005230FD" w:rsidP="00CD5A2A">
            <w:pPr>
              <w:pStyle w:val="Tabele"/>
              <w:widowControl w:val="0"/>
            </w:pPr>
            <w:r w:rsidRPr="00D93E3D">
              <w:t xml:space="preserve">     1260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18.1.2</w:t>
            </w:r>
          </w:p>
        </w:tc>
        <w:tc>
          <w:tcPr>
            <w:tcW w:w="5940" w:type="dxa"/>
          </w:tcPr>
          <w:p w:rsidR="005230FD" w:rsidRPr="00D93E3D" w:rsidRDefault="005230FD" w:rsidP="00A356A2">
            <w:pPr>
              <w:pStyle w:val="Tabele"/>
              <w:widowControl w:val="0"/>
            </w:pPr>
            <w:r>
              <w:t>Ekstrakti (gradë saharometrike)</w:t>
            </w:r>
          </w:p>
        </w:tc>
        <w:tc>
          <w:tcPr>
            <w:tcW w:w="1752" w:type="dxa"/>
          </w:tcPr>
          <w:p w:rsidR="005230FD" w:rsidRPr="00D93E3D" w:rsidRDefault="005230FD" w:rsidP="00CD5A2A">
            <w:pPr>
              <w:pStyle w:val="Tabele"/>
              <w:widowControl w:val="0"/>
            </w:pPr>
            <w:r w:rsidRPr="00D93E3D">
              <w:t xml:space="preserve">     1260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18.1.3</w:t>
            </w:r>
          </w:p>
        </w:tc>
        <w:tc>
          <w:tcPr>
            <w:tcW w:w="5940" w:type="dxa"/>
          </w:tcPr>
          <w:p w:rsidR="005230FD" w:rsidRPr="00D93E3D" w:rsidRDefault="005230FD" w:rsidP="00A356A2">
            <w:pPr>
              <w:pStyle w:val="Tabele"/>
              <w:widowControl w:val="0"/>
            </w:pPr>
            <w:r>
              <w:t>Aciditeti</w:t>
            </w:r>
          </w:p>
        </w:tc>
        <w:tc>
          <w:tcPr>
            <w:tcW w:w="1752" w:type="dxa"/>
          </w:tcPr>
          <w:p w:rsidR="005230FD" w:rsidRPr="00D93E3D" w:rsidRDefault="005230FD" w:rsidP="00CD5A2A">
            <w:pPr>
              <w:pStyle w:val="Tabele"/>
              <w:widowControl w:val="0"/>
            </w:pPr>
            <w:r w:rsidRPr="00D93E3D">
              <w:t xml:space="preserve">       330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18.1.4</w:t>
            </w:r>
          </w:p>
        </w:tc>
        <w:tc>
          <w:tcPr>
            <w:tcW w:w="5940" w:type="dxa"/>
          </w:tcPr>
          <w:p w:rsidR="005230FD" w:rsidRPr="00D93E3D" w:rsidRDefault="005230FD" w:rsidP="00A356A2">
            <w:pPr>
              <w:pStyle w:val="Tabele"/>
              <w:widowControl w:val="0"/>
            </w:pPr>
            <w:r>
              <w:t>Hiri i përgjithshëm</w:t>
            </w:r>
          </w:p>
        </w:tc>
        <w:tc>
          <w:tcPr>
            <w:tcW w:w="1752" w:type="dxa"/>
          </w:tcPr>
          <w:p w:rsidR="005230FD" w:rsidRPr="00D93E3D" w:rsidRDefault="005230FD" w:rsidP="00CD5A2A">
            <w:pPr>
              <w:pStyle w:val="Tabele"/>
              <w:widowControl w:val="0"/>
            </w:pPr>
            <w:r w:rsidRPr="00D93E3D">
              <w:t xml:space="preserve">     1200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18.1.5</w:t>
            </w:r>
          </w:p>
        </w:tc>
        <w:tc>
          <w:tcPr>
            <w:tcW w:w="5940" w:type="dxa"/>
          </w:tcPr>
          <w:p w:rsidR="005230FD" w:rsidRPr="00D93E3D" w:rsidRDefault="005230FD" w:rsidP="00A356A2">
            <w:pPr>
              <w:pStyle w:val="Tabele"/>
              <w:widowControl w:val="0"/>
            </w:pPr>
            <w:r>
              <w:t>Gazi karbonik(me aparat)</w:t>
            </w:r>
          </w:p>
        </w:tc>
        <w:tc>
          <w:tcPr>
            <w:tcW w:w="1752" w:type="dxa"/>
          </w:tcPr>
          <w:p w:rsidR="005230FD" w:rsidRPr="00D93E3D" w:rsidRDefault="005230FD" w:rsidP="00CD5A2A">
            <w:pPr>
              <w:pStyle w:val="Tabele"/>
              <w:widowControl w:val="0"/>
            </w:pPr>
            <w:r w:rsidRPr="00D93E3D">
              <w:t xml:space="preserve">       525</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18.1.6</w:t>
            </w:r>
          </w:p>
        </w:tc>
        <w:tc>
          <w:tcPr>
            <w:tcW w:w="5940" w:type="dxa"/>
          </w:tcPr>
          <w:p w:rsidR="005230FD" w:rsidRPr="00D93E3D" w:rsidRDefault="005230FD" w:rsidP="00A356A2">
            <w:pPr>
              <w:pStyle w:val="Tabele"/>
              <w:widowControl w:val="0"/>
            </w:pPr>
            <w:r w:rsidRPr="00D93E3D">
              <w:t>Gaz</w:t>
            </w:r>
            <w:r w:rsidR="00690FF4">
              <w:t>i</w:t>
            </w:r>
            <w:r w:rsidRPr="00D93E3D">
              <w:t xml:space="preserve"> </w:t>
            </w:r>
            <w:r>
              <w:t>karbonik (me tritim)</w:t>
            </w:r>
          </w:p>
        </w:tc>
        <w:tc>
          <w:tcPr>
            <w:tcW w:w="1752" w:type="dxa"/>
          </w:tcPr>
          <w:p w:rsidR="005230FD" w:rsidRPr="00D93E3D" w:rsidRDefault="005230FD" w:rsidP="00CD5A2A">
            <w:pPr>
              <w:pStyle w:val="Tabele"/>
              <w:widowControl w:val="0"/>
            </w:pPr>
            <w:r w:rsidRPr="00D93E3D">
              <w:t xml:space="preserve">       330</w:t>
            </w:r>
          </w:p>
        </w:tc>
      </w:tr>
      <w:tr w:rsidR="005230FD" w:rsidRPr="00D93E3D">
        <w:tblPrEx>
          <w:tblCellMar>
            <w:top w:w="0" w:type="dxa"/>
            <w:bottom w:w="0" w:type="dxa"/>
          </w:tblCellMar>
        </w:tblPrEx>
        <w:trPr>
          <w:trHeight w:val="188"/>
        </w:trPr>
        <w:tc>
          <w:tcPr>
            <w:tcW w:w="900" w:type="dxa"/>
          </w:tcPr>
          <w:p w:rsidR="005230FD" w:rsidRPr="00D93E3D" w:rsidRDefault="005230FD" w:rsidP="00A356A2">
            <w:pPr>
              <w:pStyle w:val="Tabele"/>
              <w:widowControl w:val="0"/>
            </w:pPr>
            <w:r w:rsidRPr="00D93E3D">
              <w:t>18.2</w:t>
            </w:r>
          </w:p>
        </w:tc>
        <w:tc>
          <w:tcPr>
            <w:tcW w:w="5940" w:type="dxa"/>
          </w:tcPr>
          <w:p w:rsidR="005230FD" w:rsidRPr="00D93E3D" w:rsidRDefault="005230FD" w:rsidP="00A356A2">
            <w:pPr>
              <w:pStyle w:val="Tabele"/>
              <w:widowControl w:val="0"/>
            </w:pPr>
            <w:r>
              <w:t>VERA</w:t>
            </w:r>
          </w:p>
        </w:tc>
        <w:tc>
          <w:tcPr>
            <w:tcW w:w="1752" w:type="dxa"/>
          </w:tcPr>
          <w:p w:rsidR="005230FD" w:rsidRPr="00D93E3D" w:rsidRDefault="005230FD" w:rsidP="00CD5A2A">
            <w:pPr>
              <w:pStyle w:val="Tabele"/>
              <w:widowControl w:val="0"/>
            </w:pP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18.2.1</w:t>
            </w:r>
          </w:p>
        </w:tc>
        <w:tc>
          <w:tcPr>
            <w:tcW w:w="5940" w:type="dxa"/>
          </w:tcPr>
          <w:p w:rsidR="005230FD" w:rsidRPr="00D93E3D" w:rsidRDefault="005230FD" w:rsidP="00A356A2">
            <w:pPr>
              <w:pStyle w:val="Tabele"/>
              <w:widowControl w:val="0"/>
            </w:pPr>
            <w:r>
              <w:t>Alkooli etilik</w:t>
            </w:r>
          </w:p>
        </w:tc>
        <w:tc>
          <w:tcPr>
            <w:tcW w:w="1752" w:type="dxa"/>
          </w:tcPr>
          <w:p w:rsidR="005230FD" w:rsidRPr="00D93E3D" w:rsidRDefault="005230FD" w:rsidP="00CD5A2A">
            <w:pPr>
              <w:pStyle w:val="Tabele"/>
              <w:widowControl w:val="0"/>
            </w:pPr>
            <w:r w:rsidRPr="00D93E3D">
              <w:t xml:space="preserve">      1260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18.2.2</w:t>
            </w:r>
          </w:p>
        </w:tc>
        <w:tc>
          <w:tcPr>
            <w:tcW w:w="5940" w:type="dxa"/>
          </w:tcPr>
          <w:p w:rsidR="005230FD" w:rsidRPr="00D93E3D" w:rsidRDefault="005230FD" w:rsidP="00A356A2">
            <w:pPr>
              <w:pStyle w:val="Tabele"/>
              <w:widowControl w:val="0"/>
            </w:pPr>
            <w:r>
              <w:t>Ekstrakti (me tharje)</w:t>
            </w:r>
          </w:p>
        </w:tc>
        <w:tc>
          <w:tcPr>
            <w:tcW w:w="1752" w:type="dxa"/>
          </w:tcPr>
          <w:p w:rsidR="005230FD" w:rsidRPr="00D93E3D" w:rsidRDefault="005230FD" w:rsidP="00CD5A2A">
            <w:pPr>
              <w:pStyle w:val="Tabele"/>
              <w:widowControl w:val="0"/>
            </w:pPr>
            <w:r w:rsidRPr="00D93E3D">
              <w:t xml:space="preserve">      1080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18.2.3</w:t>
            </w:r>
          </w:p>
        </w:tc>
        <w:tc>
          <w:tcPr>
            <w:tcW w:w="5940" w:type="dxa"/>
          </w:tcPr>
          <w:p w:rsidR="005230FD" w:rsidRPr="00D93E3D" w:rsidRDefault="005230FD" w:rsidP="00A356A2">
            <w:pPr>
              <w:pStyle w:val="Tabele"/>
              <w:widowControl w:val="0"/>
            </w:pPr>
            <w:r>
              <w:t>Ekstrakti (me piknometër)</w:t>
            </w:r>
            <w:r w:rsidRPr="00D93E3D">
              <w:t xml:space="preserve"> </w:t>
            </w:r>
          </w:p>
        </w:tc>
        <w:tc>
          <w:tcPr>
            <w:tcW w:w="1752" w:type="dxa"/>
          </w:tcPr>
          <w:p w:rsidR="005230FD" w:rsidRPr="00D93E3D" w:rsidRDefault="005230FD" w:rsidP="00CD5A2A">
            <w:pPr>
              <w:pStyle w:val="Tabele"/>
              <w:widowControl w:val="0"/>
            </w:pPr>
            <w:r w:rsidRPr="00D93E3D">
              <w:t xml:space="preserve">      1260 </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18.2.4</w:t>
            </w:r>
          </w:p>
        </w:tc>
        <w:tc>
          <w:tcPr>
            <w:tcW w:w="5940" w:type="dxa"/>
          </w:tcPr>
          <w:p w:rsidR="005230FD" w:rsidRPr="00D93E3D" w:rsidRDefault="005230FD" w:rsidP="00A356A2">
            <w:pPr>
              <w:pStyle w:val="Tabele"/>
              <w:widowControl w:val="0"/>
            </w:pPr>
            <w:r>
              <w:t>Aciditeti total</w:t>
            </w:r>
          </w:p>
        </w:tc>
        <w:tc>
          <w:tcPr>
            <w:tcW w:w="1752" w:type="dxa"/>
          </w:tcPr>
          <w:p w:rsidR="005230FD" w:rsidRPr="00D93E3D" w:rsidRDefault="005230FD" w:rsidP="00CD5A2A">
            <w:pPr>
              <w:pStyle w:val="Tabele"/>
              <w:widowControl w:val="0"/>
            </w:pPr>
            <w:r w:rsidRPr="00D93E3D">
              <w:t xml:space="preserve">        330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18.2.5</w:t>
            </w:r>
          </w:p>
        </w:tc>
        <w:tc>
          <w:tcPr>
            <w:tcW w:w="5940" w:type="dxa"/>
          </w:tcPr>
          <w:p w:rsidR="005230FD" w:rsidRPr="00D93E3D" w:rsidRDefault="005230FD" w:rsidP="00A356A2">
            <w:pPr>
              <w:pStyle w:val="Tabele"/>
              <w:widowControl w:val="0"/>
            </w:pPr>
            <w:r>
              <w:t>Aciditeti fluror</w:t>
            </w:r>
          </w:p>
        </w:tc>
        <w:tc>
          <w:tcPr>
            <w:tcW w:w="1752" w:type="dxa"/>
          </w:tcPr>
          <w:p w:rsidR="005230FD" w:rsidRPr="00D93E3D" w:rsidRDefault="005230FD" w:rsidP="00CD5A2A">
            <w:pPr>
              <w:pStyle w:val="Tabele"/>
              <w:widowControl w:val="0"/>
            </w:pPr>
            <w:r w:rsidRPr="00D93E3D">
              <w:t xml:space="preserve">       810</w:t>
            </w:r>
          </w:p>
        </w:tc>
      </w:tr>
      <w:tr w:rsidR="005230FD" w:rsidRPr="00D93E3D">
        <w:tblPrEx>
          <w:tblCellMar>
            <w:top w:w="0" w:type="dxa"/>
            <w:bottom w:w="0" w:type="dxa"/>
          </w:tblCellMar>
        </w:tblPrEx>
        <w:trPr>
          <w:trHeight w:val="125"/>
        </w:trPr>
        <w:tc>
          <w:tcPr>
            <w:tcW w:w="900" w:type="dxa"/>
          </w:tcPr>
          <w:p w:rsidR="005230FD" w:rsidRPr="00D93E3D" w:rsidRDefault="005230FD" w:rsidP="00A356A2">
            <w:pPr>
              <w:pStyle w:val="Tabele"/>
              <w:widowControl w:val="0"/>
            </w:pPr>
            <w:r w:rsidRPr="00D93E3D">
              <w:t>18.2.6</w:t>
            </w:r>
          </w:p>
        </w:tc>
        <w:tc>
          <w:tcPr>
            <w:tcW w:w="5940" w:type="dxa"/>
          </w:tcPr>
          <w:p w:rsidR="005230FD" w:rsidRPr="00D93E3D" w:rsidRDefault="005230FD" w:rsidP="00A356A2">
            <w:pPr>
              <w:pStyle w:val="Tabele"/>
              <w:widowControl w:val="0"/>
            </w:pPr>
            <w:r>
              <w:t>S02 i përgjithshëm</w:t>
            </w:r>
          </w:p>
        </w:tc>
        <w:tc>
          <w:tcPr>
            <w:tcW w:w="1752" w:type="dxa"/>
          </w:tcPr>
          <w:p w:rsidR="005230FD" w:rsidRPr="00D93E3D" w:rsidRDefault="005230FD" w:rsidP="00CD5A2A">
            <w:pPr>
              <w:pStyle w:val="Tabele"/>
              <w:widowControl w:val="0"/>
            </w:pPr>
            <w:r w:rsidRPr="00D93E3D">
              <w:t xml:space="preserve">       810</w:t>
            </w:r>
          </w:p>
        </w:tc>
      </w:tr>
      <w:tr w:rsidR="005230FD" w:rsidRPr="00D93E3D">
        <w:tblPrEx>
          <w:tblCellMar>
            <w:top w:w="0" w:type="dxa"/>
            <w:bottom w:w="0" w:type="dxa"/>
          </w:tblCellMar>
        </w:tblPrEx>
        <w:trPr>
          <w:trHeight w:val="242"/>
        </w:trPr>
        <w:tc>
          <w:tcPr>
            <w:tcW w:w="900" w:type="dxa"/>
          </w:tcPr>
          <w:p w:rsidR="005230FD" w:rsidRPr="00D93E3D" w:rsidRDefault="005230FD" w:rsidP="00A356A2">
            <w:pPr>
              <w:pStyle w:val="Tabele"/>
              <w:widowControl w:val="0"/>
            </w:pPr>
            <w:r w:rsidRPr="00D93E3D">
              <w:t>18.2.7</w:t>
            </w:r>
          </w:p>
        </w:tc>
        <w:tc>
          <w:tcPr>
            <w:tcW w:w="5940" w:type="dxa"/>
          </w:tcPr>
          <w:p w:rsidR="005230FD" w:rsidRPr="00D93E3D" w:rsidRDefault="005230FD" w:rsidP="00A356A2">
            <w:pPr>
              <w:pStyle w:val="Tabele"/>
              <w:widowControl w:val="0"/>
            </w:pPr>
            <w:r>
              <w:t>SO2 i lirë</w:t>
            </w:r>
          </w:p>
        </w:tc>
        <w:tc>
          <w:tcPr>
            <w:tcW w:w="1752" w:type="dxa"/>
          </w:tcPr>
          <w:p w:rsidR="005230FD" w:rsidRPr="00D93E3D" w:rsidRDefault="005230FD" w:rsidP="00CD5A2A">
            <w:pPr>
              <w:pStyle w:val="Tabele"/>
              <w:widowControl w:val="0"/>
            </w:pPr>
            <w:r w:rsidRPr="00D93E3D">
              <w:t xml:space="preserve">       625</w:t>
            </w:r>
          </w:p>
        </w:tc>
      </w:tr>
      <w:tr w:rsidR="005230FD" w:rsidRPr="00D93E3D">
        <w:tblPrEx>
          <w:tblCellMar>
            <w:top w:w="0" w:type="dxa"/>
            <w:bottom w:w="0" w:type="dxa"/>
          </w:tblCellMar>
        </w:tblPrEx>
        <w:trPr>
          <w:trHeight w:val="242"/>
        </w:trPr>
        <w:tc>
          <w:tcPr>
            <w:tcW w:w="900" w:type="dxa"/>
          </w:tcPr>
          <w:p w:rsidR="005230FD" w:rsidRPr="00D93E3D" w:rsidRDefault="005230FD" w:rsidP="00A356A2">
            <w:pPr>
              <w:pStyle w:val="Tabele"/>
              <w:widowControl w:val="0"/>
            </w:pPr>
            <w:r w:rsidRPr="00D93E3D">
              <w:t xml:space="preserve"> 18.3</w:t>
            </w:r>
          </w:p>
        </w:tc>
        <w:tc>
          <w:tcPr>
            <w:tcW w:w="5940" w:type="dxa"/>
          </w:tcPr>
          <w:p w:rsidR="005230FD" w:rsidRPr="00D93E3D" w:rsidRDefault="005230FD" w:rsidP="00A356A2">
            <w:pPr>
              <w:pStyle w:val="Tabele"/>
              <w:widowControl w:val="0"/>
            </w:pPr>
            <w:r w:rsidRPr="00D93E3D">
              <w:t>PIJET E FORTA ALKOOLIKE</w:t>
            </w:r>
          </w:p>
        </w:tc>
        <w:tc>
          <w:tcPr>
            <w:tcW w:w="1752" w:type="dxa"/>
          </w:tcPr>
          <w:p w:rsidR="005230FD" w:rsidRPr="00D93E3D" w:rsidRDefault="005230FD" w:rsidP="00CD5A2A">
            <w:pPr>
              <w:pStyle w:val="Tabele"/>
              <w:widowControl w:val="0"/>
            </w:pP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18.3.1</w:t>
            </w:r>
          </w:p>
        </w:tc>
        <w:tc>
          <w:tcPr>
            <w:tcW w:w="5940" w:type="dxa"/>
          </w:tcPr>
          <w:p w:rsidR="005230FD" w:rsidRPr="00D93E3D" w:rsidRDefault="005230FD" w:rsidP="00A356A2">
            <w:pPr>
              <w:pStyle w:val="Tabele"/>
              <w:widowControl w:val="0"/>
            </w:pPr>
            <w:r w:rsidRPr="00D93E3D">
              <w:t>Alkool etilik</w:t>
            </w:r>
          </w:p>
        </w:tc>
        <w:tc>
          <w:tcPr>
            <w:tcW w:w="1752" w:type="dxa"/>
          </w:tcPr>
          <w:p w:rsidR="005230FD" w:rsidRPr="00D93E3D" w:rsidRDefault="005230FD" w:rsidP="00CD5A2A">
            <w:pPr>
              <w:pStyle w:val="Tabele"/>
              <w:widowControl w:val="0"/>
            </w:pPr>
            <w:r w:rsidRPr="00D93E3D">
              <w:t xml:space="preserve">     1260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18.3.2</w:t>
            </w:r>
          </w:p>
        </w:tc>
        <w:tc>
          <w:tcPr>
            <w:tcW w:w="5940" w:type="dxa"/>
          </w:tcPr>
          <w:p w:rsidR="005230FD" w:rsidRPr="00D93E3D" w:rsidRDefault="005230FD" w:rsidP="00A356A2">
            <w:pPr>
              <w:pStyle w:val="Tabele"/>
              <w:widowControl w:val="0"/>
            </w:pPr>
            <w:r w:rsidRPr="00D93E3D">
              <w:t>Alkool metilik</w:t>
            </w:r>
          </w:p>
        </w:tc>
        <w:tc>
          <w:tcPr>
            <w:tcW w:w="1752" w:type="dxa"/>
          </w:tcPr>
          <w:p w:rsidR="005230FD" w:rsidRPr="00D93E3D" w:rsidRDefault="005230FD" w:rsidP="00CD5A2A">
            <w:pPr>
              <w:pStyle w:val="Tabele"/>
              <w:widowControl w:val="0"/>
            </w:pPr>
            <w:r w:rsidRPr="00D93E3D">
              <w:t xml:space="preserve">     1425</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18.3.3</w:t>
            </w:r>
          </w:p>
        </w:tc>
        <w:tc>
          <w:tcPr>
            <w:tcW w:w="5940" w:type="dxa"/>
          </w:tcPr>
          <w:p w:rsidR="005230FD" w:rsidRPr="00D93E3D" w:rsidRDefault="005230FD" w:rsidP="00A356A2">
            <w:pPr>
              <w:pStyle w:val="Tabele"/>
              <w:widowControl w:val="0"/>
            </w:pPr>
            <w:r>
              <w:t>Aciditeti</w:t>
            </w:r>
          </w:p>
        </w:tc>
        <w:tc>
          <w:tcPr>
            <w:tcW w:w="1752" w:type="dxa"/>
          </w:tcPr>
          <w:p w:rsidR="005230FD" w:rsidRPr="00D93E3D" w:rsidRDefault="005230FD" w:rsidP="00CD5A2A">
            <w:pPr>
              <w:pStyle w:val="Tabele"/>
              <w:widowControl w:val="0"/>
            </w:pPr>
            <w:r w:rsidRPr="00D93E3D">
              <w:t xml:space="preserve">       330 </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18.3.4</w:t>
            </w:r>
          </w:p>
        </w:tc>
        <w:tc>
          <w:tcPr>
            <w:tcW w:w="5940" w:type="dxa"/>
          </w:tcPr>
          <w:p w:rsidR="005230FD" w:rsidRPr="00D93E3D" w:rsidRDefault="005230FD" w:rsidP="00A356A2">
            <w:pPr>
              <w:pStyle w:val="Tabele"/>
              <w:widowControl w:val="0"/>
            </w:pPr>
            <w:r>
              <w:t>Esteret</w:t>
            </w:r>
          </w:p>
        </w:tc>
        <w:tc>
          <w:tcPr>
            <w:tcW w:w="1752" w:type="dxa"/>
          </w:tcPr>
          <w:p w:rsidR="005230FD" w:rsidRPr="00D93E3D" w:rsidRDefault="005230FD" w:rsidP="00CD5A2A">
            <w:pPr>
              <w:pStyle w:val="Tabele"/>
              <w:widowControl w:val="0"/>
            </w:pPr>
            <w:r w:rsidRPr="00D93E3D">
              <w:t xml:space="preserve">       525</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18.3.5</w:t>
            </w:r>
          </w:p>
        </w:tc>
        <w:tc>
          <w:tcPr>
            <w:tcW w:w="5940" w:type="dxa"/>
          </w:tcPr>
          <w:p w:rsidR="005230FD" w:rsidRPr="00D93E3D" w:rsidRDefault="005230FD" w:rsidP="00A356A2">
            <w:pPr>
              <w:pStyle w:val="Tabele"/>
              <w:widowControl w:val="0"/>
            </w:pPr>
            <w:r>
              <w:t>Aldeidet</w:t>
            </w:r>
          </w:p>
        </w:tc>
        <w:tc>
          <w:tcPr>
            <w:tcW w:w="1752" w:type="dxa"/>
          </w:tcPr>
          <w:p w:rsidR="005230FD" w:rsidRPr="00D93E3D" w:rsidRDefault="005230FD" w:rsidP="00CD5A2A">
            <w:pPr>
              <w:pStyle w:val="Tabele"/>
              <w:widowControl w:val="0"/>
            </w:pPr>
            <w:r w:rsidRPr="00D93E3D">
              <w:t xml:space="preserve">       525</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18.3.6</w:t>
            </w:r>
          </w:p>
        </w:tc>
        <w:tc>
          <w:tcPr>
            <w:tcW w:w="5940" w:type="dxa"/>
          </w:tcPr>
          <w:p w:rsidR="005230FD" w:rsidRPr="00D93E3D" w:rsidRDefault="005230FD" w:rsidP="00A356A2">
            <w:pPr>
              <w:pStyle w:val="Tabele"/>
              <w:widowControl w:val="0"/>
            </w:pPr>
            <w:r w:rsidRPr="00D93E3D">
              <w:t>Furf</w:t>
            </w:r>
            <w:r>
              <w:t>urolet</w:t>
            </w:r>
          </w:p>
        </w:tc>
        <w:tc>
          <w:tcPr>
            <w:tcW w:w="1752" w:type="dxa"/>
          </w:tcPr>
          <w:p w:rsidR="005230FD" w:rsidRPr="00D93E3D" w:rsidRDefault="005230FD" w:rsidP="00CD5A2A">
            <w:pPr>
              <w:pStyle w:val="Tabele"/>
              <w:widowControl w:val="0"/>
            </w:pPr>
            <w:r w:rsidRPr="00D93E3D">
              <w:t xml:space="preserve">       780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18.3.7</w:t>
            </w:r>
          </w:p>
        </w:tc>
        <w:tc>
          <w:tcPr>
            <w:tcW w:w="5940" w:type="dxa"/>
          </w:tcPr>
          <w:p w:rsidR="005230FD" w:rsidRPr="00D93E3D" w:rsidRDefault="005230FD" w:rsidP="00A356A2">
            <w:pPr>
              <w:pStyle w:val="Tabele"/>
              <w:widowControl w:val="0"/>
            </w:pPr>
            <w:r>
              <w:t>Ekstrati i përgjithshëm</w:t>
            </w:r>
            <w:r w:rsidRPr="00D93E3D">
              <w:t xml:space="preserve"> </w:t>
            </w:r>
          </w:p>
        </w:tc>
        <w:tc>
          <w:tcPr>
            <w:tcW w:w="1752" w:type="dxa"/>
          </w:tcPr>
          <w:p w:rsidR="005230FD" w:rsidRPr="00D93E3D" w:rsidRDefault="005230FD" w:rsidP="00CD5A2A">
            <w:pPr>
              <w:pStyle w:val="Tabele"/>
              <w:widowControl w:val="0"/>
            </w:pPr>
            <w:r w:rsidRPr="00D93E3D">
              <w:t xml:space="preserve">     1080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p>
        </w:tc>
        <w:tc>
          <w:tcPr>
            <w:tcW w:w="5940" w:type="dxa"/>
          </w:tcPr>
          <w:p w:rsidR="005230FD" w:rsidRPr="00D93E3D" w:rsidRDefault="005230FD" w:rsidP="00A356A2">
            <w:pPr>
              <w:pStyle w:val="Tabele"/>
              <w:widowControl w:val="0"/>
            </w:pPr>
            <w:r w:rsidRPr="00D93E3D">
              <w:t>19. DUHAN - CIGARE</w:t>
            </w:r>
          </w:p>
        </w:tc>
        <w:tc>
          <w:tcPr>
            <w:tcW w:w="1752" w:type="dxa"/>
          </w:tcPr>
          <w:p w:rsidR="005230FD" w:rsidRPr="00D93E3D" w:rsidRDefault="005230FD" w:rsidP="00CD5A2A">
            <w:pPr>
              <w:pStyle w:val="Tabele"/>
              <w:widowControl w:val="0"/>
            </w:pP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19.1</w:t>
            </w:r>
          </w:p>
        </w:tc>
        <w:tc>
          <w:tcPr>
            <w:tcW w:w="5940" w:type="dxa"/>
          </w:tcPr>
          <w:p w:rsidR="005230FD" w:rsidRPr="00D93E3D" w:rsidRDefault="005230FD" w:rsidP="00A356A2">
            <w:pPr>
              <w:pStyle w:val="Tabele"/>
              <w:widowControl w:val="0"/>
            </w:pPr>
            <w:r>
              <w:t>Lagështia</w:t>
            </w:r>
          </w:p>
        </w:tc>
        <w:tc>
          <w:tcPr>
            <w:tcW w:w="1752" w:type="dxa"/>
          </w:tcPr>
          <w:p w:rsidR="005230FD" w:rsidRPr="00D93E3D" w:rsidRDefault="005230FD" w:rsidP="00CD5A2A">
            <w:pPr>
              <w:pStyle w:val="Tabele"/>
              <w:widowControl w:val="0"/>
            </w:pPr>
            <w:r w:rsidRPr="00D93E3D">
              <w:t xml:space="preserve">       525</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19.2</w:t>
            </w:r>
          </w:p>
        </w:tc>
        <w:tc>
          <w:tcPr>
            <w:tcW w:w="5940" w:type="dxa"/>
          </w:tcPr>
          <w:p w:rsidR="005230FD" w:rsidRPr="00D93E3D" w:rsidRDefault="005230FD" w:rsidP="00A356A2">
            <w:pPr>
              <w:pStyle w:val="Tabele"/>
              <w:widowControl w:val="0"/>
            </w:pPr>
            <w:r>
              <w:t>Hiri i përgjithshëm</w:t>
            </w:r>
          </w:p>
        </w:tc>
        <w:tc>
          <w:tcPr>
            <w:tcW w:w="1752" w:type="dxa"/>
          </w:tcPr>
          <w:p w:rsidR="005230FD" w:rsidRPr="00D93E3D" w:rsidRDefault="005230FD" w:rsidP="00CD5A2A">
            <w:pPr>
              <w:pStyle w:val="Tabele"/>
              <w:widowControl w:val="0"/>
            </w:pPr>
            <w:r w:rsidRPr="00D93E3D">
              <w:t xml:space="preserve">     1200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19.3</w:t>
            </w:r>
          </w:p>
        </w:tc>
        <w:tc>
          <w:tcPr>
            <w:tcW w:w="5940" w:type="dxa"/>
          </w:tcPr>
          <w:p w:rsidR="005230FD" w:rsidRPr="00D93E3D" w:rsidRDefault="00690FF4" w:rsidP="00A356A2">
            <w:pPr>
              <w:pStyle w:val="Tabele"/>
              <w:widowControl w:val="0"/>
            </w:pPr>
            <w:r>
              <w:t>Hiri i patretshëm në</w:t>
            </w:r>
            <w:r w:rsidR="005230FD">
              <w:t xml:space="preserve"> HCL</w:t>
            </w:r>
          </w:p>
        </w:tc>
        <w:tc>
          <w:tcPr>
            <w:tcW w:w="1752" w:type="dxa"/>
          </w:tcPr>
          <w:p w:rsidR="005230FD" w:rsidRPr="00D93E3D" w:rsidRDefault="005230FD" w:rsidP="00CD5A2A">
            <w:pPr>
              <w:pStyle w:val="Tabele"/>
              <w:widowControl w:val="0"/>
            </w:pPr>
            <w:r w:rsidRPr="00D93E3D">
              <w:t xml:space="preserve">     1380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19.4</w:t>
            </w:r>
          </w:p>
        </w:tc>
        <w:tc>
          <w:tcPr>
            <w:tcW w:w="5940" w:type="dxa"/>
          </w:tcPr>
          <w:p w:rsidR="005230FD" w:rsidRPr="00D93E3D" w:rsidRDefault="005230FD" w:rsidP="00A356A2">
            <w:pPr>
              <w:pStyle w:val="Tabele"/>
              <w:widowControl w:val="0"/>
            </w:pPr>
            <w:r>
              <w:t>Nikotina (ISO)</w:t>
            </w:r>
          </w:p>
        </w:tc>
        <w:tc>
          <w:tcPr>
            <w:tcW w:w="1752" w:type="dxa"/>
          </w:tcPr>
          <w:p w:rsidR="005230FD" w:rsidRPr="00D93E3D" w:rsidRDefault="005230FD" w:rsidP="00CD5A2A">
            <w:pPr>
              <w:pStyle w:val="Tabele"/>
              <w:widowControl w:val="0"/>
            </w:pPr>
            <w:r w:rsidRPr="00D93E3D">
              <w:t xml:space="preserve">     1650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19.5</w:t>
            </w:r>
          </w:p>
        </w:tc>
        <w:tc>
          <w:tcPr>
            <w:tcW w:w="5940" w:type="dxa"/>
          </w:tcPr>
          <w:p w:rsidR="005230FD" w:rsidRPr="00D93E3D" w:rsidRDefault="005230FD" w:rsidP="00A356A2">
            <w:pPr>
              <w:pStyle w:val="Tabele"/>
              <w:widowControl w:val="0"/>
            </w:pPr>
            <w:r>
              <w:t>PH</w:t>
            </w:r>
          </w:p>
        </w:tc>
        <w:tc>
          <w:tcPr>
            <w:tcW w:w="1752" w:type="dxa"/>
          </w:tcPr>
          <w:p w:rsidR="005230FD" w:rsidRPr="00D93E3D" w:rsidRDefault="005230FD" w:rsidP="00CD5A2A">
            <w:pPr>
              <w:pStyle w:val="Tabele"/>
              <w:widowControl w:val="0"/>
            </w:pPr>
            <w:r w:rsidRPr="00D93E3D">
              <w:t xml:space="preserve">       330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19.6</w:t>
            </w:r>
          </w:p>
        </w:tc>
        <w:tc>
          <w:tcPr>
            <w:tcW w:w="5940" w:type="dxa"/>
          </w:tcPr>
          <w:p w:rsidR="005230FD" w:rsidRPr="00D93E3D" w:rsidRDefault="005230FD" w:rsidP="00A356A2">
            <w:pPr>
              <w:pStyle w:val="Tabele"/>
              <w:widowControl w:val="0"/>
            </w:pPr>
            <w:r w:rsidRPr="00D93E3D">
              <w:t>Lë</w:t>
            </w:r>
            <w:r>
              <w:t>nda reduktuese totale</w:t>
            </w:r>
          </w:p>
        </w:tc>
        <w:tc>
          <w:tcPr>
            <w:tcW w:w="1752" w:type="dxa"/>
          </w:tcPr>
          <w:p w:rsidR="005230FD" w:rsidRPr="00D93E3D" w:rsidRDefault="005230FD" w:rsidP="00CD5A2A">
            <w:pPr>
              <w:pStyle w:val="Tabele"/>
              <w:widowControl w:val="0"/>
            </w:pPr>
            <w:r w:rsidRPr="00D93E3D">
              <w:t xml:space="preserve">     1200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19.7</w:t>
            </w:r>
          </w:p>
        </w:tc>
        <w:tc>
          <w:tcPr>
            <w:tcW w:w="5940" w:type="dxa"/>
          </w:tcPr>
          <w:p w:rsidR="005230FD" w:rsidRPr="00D93E3D" w:rsidRDefault="005230FD" w:rsidP="00A356A2">
            <w:pPr>
              <w:pStyle w:val="Tabele"/>
              <w:widowControl w:val="0"/>
            </w:pPr>
            <w:r>
              <w:t>Sheqerna të tretshme</w:t>
            </w:r>
          </w:p>
        </w:tc>
        <w:tc>
          <w:tcPr>
            <w:tcW w:w="1752" w:type="dxa"/>
          </w:tcPr>
          <w:p w:rsidR="005230FD" w:rsidRPr="00D93E3D" w:rsidRDefault="005230FD" w:rsidP="00CD5A2A">
            <w:pPr>
              <w:pStyle w:val="Tabele"/>
              <w:widowControl w:val="0"/>
            </w:pPr>
            <w:r w:rsidRPr="00D93E3D">
              <w:t xml:space="preserve">     1440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19.8</w:t>
            </w:r>
          </w:p>
        </w:tc>
        <w:tc>
          <w:tcPr>
            <w:tcW w:w="5940" w:type="dxa"/>
          </w:tcPr>
          <w:p w:rsidR="005230FD" w:rsidRPr="00D93E3D" w:rsidRDefault="005230FD" w:rsidP="00A356A2">
            <w:pPr>
              <w:pStyle w:val="Tabele"/>
              <w:widowControl w:val="0"/>
            </w:pPr>
            <w:r w:rsidRPr="00D93E3D">
              <w:t>Prote</w:t>
            </w:r>
            <w:r>
              <w:t>ina (azoti i përgjithshëm)</w:t>
            </w:r>
          </w:p>
        </w:tc>
        <w:tc>
          <w:tcPr>
            <w:tcW w:w="1752" w:type="dxa"/>
          </w:tcPr>
          <w:p w:rsidR="005230FD" w:rsidRPr="00D93E3D" w:rsidRDefault="005230FD" w:rsidP="00CD5A2A">
            <w:pPr>
              <w:pStyle w:val="Tabele"/>
              <w:widowControl w:val="0"/>
            </w:pPr>
            <w:r w:rsidRPr="00D93E3D">
              <w:t xml:space="preserve">     1950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19.9</w:t>
            </w:r>
          </w:p>
        </w:tc>
        <w:tc>
          <w:tcPr>
            <w:tcW w:w="5940" w:type="dxa"/>
          </w:tcPr>
          <w:p w:rsidR="005230FD" w:rsidRPr="00D93E3D" w:rsidRDefault="005230FD" w:rsidP="00A356A2">
            <w:pPr>
              <w:pStyle w:val="Tabele"/>
              <w:widowControl w:val="0"/>
            </w:pPr>
            <w:r w:rsidRPr="00D93E3D">
              <w:t>Analiza ty</w:t>
            </w:r>
            <w:r>
              <w:t>mi (kondesati,katrame,nikotina)</w:t>
            </w:r>
          </w:p>
        </w:tc>
        <w:tc>
          <w:tcPr>
            <w:tcW w:w="1752" w:type="dxa"/>
          </w:tcPr>
          <w:p w:rsidR="005230FD" w:rsidRPr="00D93E3D" w:rsidRDefault="005230FD" w:rsidP="00CD5A2A">
            <w:pPr>
              <w:pStyle w:val="Tabele"/>
              <w:widowControl w:val="0"/>
            </w:pPr>
            <w:r w:rsidRPr="00D93E3D">
              <w:t xml:space="preserve">     3000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p>
        </w:tc>
        <w:tc>
          <w:tcPr>
            <w:tcW w:w="5940" w:type="dxa"/>
          </w:tcPr>
          <w:p w:rsidR="005230FD" w:rsidRPr="00D93E3D" w:rsidRDefault="005230FD" w:rsidP="00A356A2">
            <w:pPr>
              <w:pStyle w:val="Tabele"/>
              <w:widowControl w:val="0"/>
            </w:pPr>
            <w:r>
              <w:t>20. LETËR CIGARE</w:t>
            </w:r>
          </w:p>
        </w:tc>
        <w:tc>
          <w:tcPr>
            <w:tcW w:w="1752" w:type="dxa"/>
          </w:tcPr>
          <w:p w:rsidR="005230FD" w:rsidRPr="00D93E3D" w:rsidRDefault="005230FD" w:rsidP="00A356A2">
            <w:pPr>
              <w:pStyle w:val="Tabele"/>
              <w:widowControl w:val="0"/>
              <w:jc w:val="right"/>
            </w:pP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20.1</w:t>
            </w:r>
          </w:p>
        </w:tc>
        <w:tc>
          <w:tcPr>
            <w:tcW w:w="5940" w:type="dxa"/>
          </w:tcPr>
          <w:p w:rsidR="005230FD" w:rsidRPr="00D93E3D" w:rsidRDefault="005230FD" w:rsidP="00A356A2">
            <w:pPr>
              <w:pStyle w:val="Tabele"/>
              <w:widowControl w:val="0"/>
            </w:pPr>
            <w:r>
              <w:t>Lagështia</w:t>
            </w:r>
          </w:p>
        </w:tc>
        <w:tc>
          <w:tcPr>
            <w:tcW w:w="1752" w:type="dxa"/>
          </w:tcPr>
          <w:p w:rsidR="005230FD" w:rsidRPr="00D93E3D" w:rsidRDefault="005230FD" w:rsidP="00CD5A2A">
            <w:pPr>
              <w:pStyle w:val="Tabele"/>
              <w:widowControl w:val="0"/>
            </w:pPr>
            <w:r w:rsidRPr="00D93E3D">
              <w:t xml:space="preserve">       525</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20.2</w:t>
            </w:r>
          </w:p>
        </w:tc>
        <w:tc>
          <w:tcPr>
            <w:tcW w:w="5940" w:type="dxa"/>
          </w:tcPr>
          <w:p w:rsidR="005230FD" w:rsidRPr="00D93E3D" w:rsidRDefault="005230FD" w:rsidP="00A356A2">
            <w:pPr>
              <w:pStyle w:val="Tabele"/>
              <w:widowControl w:val="0"/>
            </w:pPr>
            <w:r>
              <w:t>Hiri</w:t>
            </w:r>
          </w:p>
        </w:tc>
        <w:tc>
          <w:tcPr>
            <w:tcW w:w="1752" w:type="dxa"/>
          </w:tcPr>
          <w:p w:rsidR="005230FD" w:rsidRPr="00D93E3D" w:rsidRDefault="005230FD" w:rsidP="00CD5A2A">
            <w:pPr>
              <w:pStyle w:val="Tabele"/>
              <w:widowControl w:val="0"/>
            </w:pPr>
            <w:r w:rsidRPr="00D93E3D">
              <w:t xml:space="preserve">     1200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20.3</w:t>
            </w:r>
          </w:p>
        </w:tc>
        <w:tc>
          <w:tcPr>
            <w:tcW w:w="5940" w:type="dxa"/>
          </w:tcPr>
          <w:p w:rsidR="005230FD" w:rsidRPr="00D93E3D" w:rsidRDefault="005230FD" w:rsidP="00A356A2">
            <w:pPr>
              <w:pStyle w:val="Tabele"/>
              <w:widowControl w:val="0"/>
            </w:pPr>
            <w:r>
              <w:t>Djegshmëria</w:t>
            </w:r>
          </w:p>
        </w:tc>
        <w:tc>
          <w:tcPr>
            <w:tcW w:w="1752" w:type="dxa"/>
          </w:tcPr>
          <w:p w:rsidR="005230FD" w:rsidRPr="00D93E3D" w:rsidRDefault="005230FD" w:rsidP="00CD5A2A">
            <w:pPr>
              <w:pStyle w:val="Tabele"/>
              <w:widowControl w:val="0"/>
            </w:pPr>
            <w:r w:rsidRPr="00D93E3D">
              <w:t xml:space="preserve">       150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20.4</w:t>
            </w:r>
          </w:p>
        </w:tc>
        <w:tc>
          <w:tcPr>
            <w:tcW w:w="5940" w:type="dxa"/>
          </w:tcPr>
          <w:p w:rsidR="005230FD" w:rsidRPr="00D93E3D" w:rsidRDefault="005230FD" w:rsidP="00A356A2">
            <w:pPr>
              <w:pStyle w:val="Tabele"/>
              <w:widowControl w:val="0"/>
            </w:pPr>
            <w:r>
              <w:t>Poroziteti</w:t>
            </w:r>
          </w:p>
        </w:tc>
        <w:tc>
          <w:tcPr>
            <w:tcW w:w="1752" w:type="dxa"/>
          </w:tcPr>
          <w:p w:rsidR="005230FD" w:rsidRPr="00D93E3D" w:rsidRDefault="005230FD" w:rsidP="00CD5A2A">
            <w:pPr>
              <w:pStyle w:val="Tabele"/>
              <w:widowControl w:val="0"/>
            </w:pPr>
            <w:r w:rsidRPr="00D93E3D">
              <w:t xml:space="preserve">       750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p>
        </w:tc>
        <w:tc>
          <w:tcPr>
            <w:tcW w:w="5940" w:type="dxa"/>
          </w:tcPr>
          <w:p w:rsidR="005230FD" w:rsidRPr="00D93E3D" w:rsidRDefault="005230FD" w:rsidP="00A356A2">
            <w:pPr>
              <w:pStyle w:val="Tabele"/>
              <w:widowControl w:val="0"/>
            </w:pPr>
            <w:r w:rsidRPr="00D93E3D">
              <w:t xml:space="preserve">21.FILTRI </w:t>
            </w:r>
            <w:r w:rsidR="00690FF4">
              <w:t xml:space="preserve">I </w:t>
            </w:r>
            <w:r w:rsidRPr="00D93E3D">
              <w:t>CIGARES</w:t>
            </w:r>
          </w:p>
        </w:tc>
        <w:tc>
          <w:tcPr>
            <w:tcW w:w="1752" w:type="dxa"/>
          </w:tcPr>
          <w:p w:rsidR="005230FD" w:rsidRPr="00D93E3D" w:rsidRDefault="005230FD" w:rsidP="00CD5A2A">
            <w:pPr>
              <w:pStyle w:val="Tabele"/>
              <w:widowControl w:val="0"/>
            </w:pP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21.1</w:t>
            </w:r>
          </w:p>
        </w:tc>
        <w:tc>
          <w:tcPr>
            <w:tcW w:w="5940" w:type="dxa"/>
          </w:tcPr>
          <w:p w:rsidR="005230FD" w:rsidRPr="00D93E3D" w:rsidRDefault="005230FD" w:rsidP="00A356A2">
            <w:pPr>
              <w:pStyle w:val="Tabele"/>
              <w:widowControl w:val="0"/>
            </w:pPr>
            <w:r>
              <w:t>Pesha</w:t>
            </w:r>
          </w:p>
        </w:tc>
        <w:tc>
          <w:tcPr>
            <w:tcW w:w="1752" w:type="dxa"/>
          </w:tcPr>
          <w:p w:rsidR="005230FD" w:rsidRPr="00D93E3D" w:rsidRDefault="005230FD" w:rsidP="00CD5A2A">
            <w:pPr>
              <w:pStyle w:val="Tabele"/>
              <w:widowControl w:val="0"/>
            </w:pPr>
            <w:r w:rsidRPr="00D93E3D">
              <w:t xml:space="preserve">      150</w:t>
            </w:r>
          </w:p>
        </w:tc>
      </w:tr>
      <w:tr w:rsidR="005230FD" w:rsidRPr="00D93E3D">
        <w:tblPrEx>
          <w:tblCellMar>
            <w:top w:w="0" w:type="dxa"/>
            <w:bottom w:w="0" w:type="dxa"/>
          </w:tblCellMar>
        </w:tblPrEx>
        <w:tc>
          <w:tcPr>
            <w:tcW w:w="900" w:type="dxa"/>
          </w:tcPr>
          <w:p w:rsidR="005230FD" w:rsidRPr="00D93E3D" w:rsidRDefault="005230FD" w:rsidP="00A356A2">
            <w:pPr>
              <w:pStyle w:val="Tabele"/>
              <w:widowControl w:val="0"/>
            </w:pPr>
            <w:r w:rsidRPr="00D93E3D">
              <w:t>21.2</w:t>
            </w:r>
          </w:p>
        </w:tc>
        <w:tc>
          <w:tcPr>
            <w:tcW w:w="5940" w:type="dxa"/>
          </w:tcPr>
          <w:p w:rsidR="005230FD" w:rsidRPr="00D93E3D" w:rsidRDefault="005230FD" w:rsidP="00A356A2">
            <w:pPr>
              <w:pStyle w:val="Tabele"/>
              <w:widowControl w:val="0"/>
            </w:pPr>
            <w:r>
              <w:t>Fortësia</w:t>
            </w:r>
          </w:p>
        </w:tc>
        <w:tc>
          <w:tcPr>
            <w:tcW w:w="1752" w:type="dxa"/>
          </w:tcPr>
          <w:p w:rsidR="005230FD" w:rsidRPr="00D93E3D" w:rsidRDefault="005230FD" w:rsidP="00CD5A2A">
            <w:pPr>
              <w:pStyle w:val="Tabele"/>
              <w:widowControl w:val="0"/>
            </w:pPr>
            <w:r w:rsidRPr="00D93E3D">
              <w:t xml:space="preserve">      750 </w:t>
            </w:r>
          </w:p>
        </w:tc>
      </w:tr>
      <w:tr w:rsidR="005230FD" w:rsidRPr="00D93E3D">
        <w:tblPrEx>
          <w:tblCellMar>
            <w:top w:w="0" w:type="dxa"/>
            <w:bottom w:w="0" w:type="dxa"/>
          </w:tblCellMar>
        </w:tblPrEx>
        <w:trPr>
          <w:trHeight w:val="233"/>
        </w:trPr>
        <w:tc>
          <w:tcPr>
            <w:tcW w:w="900" w:type="dxa"/>
          </w:tcPr>
          <w:p w:rsidR="005230FD" w:rsidRPr="00D93E3D" w:rsidRDefault="005230FD" w:rsidP="00A356A2">
            <w:pPr>
              <w:pStyle w:val="Tabele"/>
              <w:widowControl w:val="0"/>
            </w:pPr>
            <w:r w:rsidRPr="00D93E3D">
              <w:t>21.3</w:t>
            </w:r>
          </w:p>
        </w:tc>
        <w:tc>
          <w:tcPr>
            <w:tcW w:w="5940" w:type="dxa"/>
          </w:tcPr>
          <w:p w:rsidR="005230FD" w:rsidRPr="00D93E3D" w:rsidRDefault="005230FD" w:rsidP="00A356A2">
            <w:pPr>
              <w:pStyle w:val="Tabele"/>
              <w:widowControl w:val="0"/>
            </w:pPr>
            <w:r>
              <w:t>Rezistenca në thithje</w:t>
            </w:r>
          </w:p>
        </w:tc>
        <w:tc>
          <w:tcPr>
            <w:tcW w:w="1752" w:type="dxa"/>
          </w:tcPr>
          <w:p w:rsidR="005230FD" w:rsidRPr="00D93E3D" w:rsidRDefault="005230FD" w:rsidP="00CD5A2A">
            <w:pPr>
              <w:pStyle w:val="Tabele"/>
              <w:widowControl w:val="0"/>
            </w:pPr>
          </w:p>
        </w:tc>
      </w:tr>
      <w:tr w:rsidR="005230FD" w:rsidRPr="00D93E3D">
        <w:tblPrEx>
          <w:tblCellMar>
            <w:top w:w="0" w:type="dxa"/>
            <w:bottom w:w="0" w:type="dxa"/>
          </w:tblCellMar>
        </w:tblPrEx>
        <w:trPr>
          <w:trHeight w:val="239"/>
        </w:trPr>
        <w:tc>
          <w:tcPr>
            <w:tcW w:w="900" w:type="dxa"/>
          </w:tcPr>
          <w:p w:rsidR="005230FD" w:rsidRPr="00D93E3D" w:rsidRDefault="005230FD" w:rsidP="00A356A2">
            <w:pPr>
              <w:pStyle w:val="Tabele"/>
              <w:widowControl w:val="0"/>
            </w:pPr>
            <w:r w:rsidRPr="00D93E3D">
              <w:t>B</w:t>
            </w:r>
          </w:p>
        </w:tc>
        <w:tc>
          <w:tcPr>
            <w:tcW w:w="5940" w:type="dxa"/>
          </w:tcPr>
          <w:p w:rsidR="005230FD" w:rsidRPr="00D93E3D" w:rsidRDefault="005230FD" w:rsidP="00A356A2">
            <w:pPr>
              <w:pStyle w:val="Tabele"/>
              <w:widowControl w:val="0"/>
            </w:pPr>
            <w:r w:rsidRPr="00D93E3D">
              <w:t>ÇMIMET E ANALIZAVE</w:t>
            </w:r>
            <w:r>
              <w:t xml:space="preserve"> </w:t>
            </w:r>
            <w:r w:rsidRPr="00D93E3D">
              <w:t>MIKROBIOLOGJIKE</w:t>
            </w:r>
          </w:p>
        </w:tc>
        <w:tc>
          <w:tcPr>
            <w:tcW w:w="1752" w:type="dxa"/>
          </w:tcPr>
          <w:p w:rsidR="005230FD" w:rsidRPr="00D93E3D" w:rsidRDefault="005230FD" w:rsidP="00CD5A2A">
            <w:pPr>
              <w:pStyle w:val="Tabele"/>
              <w:widowControl w:val="0"/>
            </w:pPr>
          </w:p>
        </w:tc>
      </w:tr>
      <w:tr w:rsidR="005230FD" w:rsidRPr="00D93E3D">
        <w:tblPrEx>
          <w:tblCellMar>
            <w:top w:w="0" w:type="dxa"/>
            <w:bottom w:w="0" w:type="dxa"/>
          </w:tblCellMar>
        </w:tblPrEx>
        <w:tc>
          <w:tcPr>
            <w:tcW w:w="900" w:type="dxa"/>
          </w:tcPr>
          <w:p w:rsidR="005230FD" w:rsidRPr="00D93E3D" w:rsidRDefault="004D4601" w:rsidP="00A356A2">
            <w:pPr>
              <w:pStyle w:val="Tabele"/>
              <w:widowControl w:val="0"/>
            </w:pPr>
            <w:r>
              <w:t>1</w:t>
            </w:r>
          </w:p>
        </w:tc>
        <w:tc>
          <w:tcPr>
            <w:tcW w:w="5940" w:type="dxa"/>
          </w:tcPr>
          <w:p w:rsidR="005230FD" w:rsidRPr="00D93E3D" w:rsidRDefault="005230FD" w:rsidP="00A356A2">
            <w:pPr>
              <w:pStyle w:val="Tabele"/>
              <w:widowControl w:val="0"/>
            </w:pPr>
            <w:r>
              <w:t>Marrja e mostrë</w:t>
            </w:r>
            <w:r w:rsidRPr="00D93E3D">
              <w:t>s</w:t>
            </w:r>
          </w:p>
        </w:tc>
        <w:tc>
          <w:tcPr>
            <w:tcW w:w="1752" w:type="dxa"/>
          </w:tcPr>
          <w:p w:rsidR="005230FD" w:rsidRPr="00D93E3D" w:rsidRDefault="005230FD" w:rsidP="00CD5A2A">
            <w:pPr>
              <w:pStyle w:val="Tabele"/>
              <w:widowControl w:val="0"/>
            </w:pPr>
            <w:r w:rsidRPr="00D93E3D">
              <w:t xml:space="preserve">       500</w:t>
            </w:r>
          </w:p>
        </w:tc>
      </w:tr>
      <w:tr w:rsidR="005230FD" w:rsidRPr="00D93E3D">
        <w:tblPrEx>
          <w:tblCellMar>
            <w:top w:w="0" w:type="dxa"/>
            <w:bottom w:w="0" w:type="dxa"/>
          </w:tblCellMar>
        </w:tblPrEx>
        <w:tc>
          <w:tcPr>
            <w:tcW w:w="900" w:type="dxa"/>
          </w:tcPr>
          <w:p w:rsidR="005230FD" w:rsidRPr="00D93E3D" w:rsidRDefault="004D4601" w:rsidP="00A356A2">
            <w:pPr>
              <w:pStyle w:val="Tabele"/>
              <w:widowControl w:val="0"/>
            </w:pPr>
            <w:r>
              <w:t>2</w:t>
            </w:r>
          </w:p>
        </w:tc>
        <w:tc>
          <w:tcPr>
            <w:tcW w:w="5940" w:type="dxa"/>
          </w:tcPr>
          <w:p w:rsidR="005230FD" w:rsidRPr="00D93E3D" w:rsidRDefault="005230FD" w:rsidP="00A356A2">
            <w:pPr>
              <w:pStyle w:val="Tabele"/>
              <w:widowControl w:val="0"/>
            </w:pPr>
            <w:r>
              <w:t>Vrojtimi mikroskopik</w:t>
            </w:r>
          </w:p>
        </w:tc>
        <w:tc>
          <w:tcPr>
            <w:tcW w:w="1752" w:type="dxa"/>
          </w:tcPr>
          <w:p w:rsidR="005230FD" w:rsidRPr="00D93E3D" w:rsidRDefault="005230FD" w:rsidP="00CD5A2A">
            <w:pPr>
              <w:pStyle w:val="Tabele"/>
              <w:widowControl w:val="0"/>
            </w:pPr>
            <w:r w:rsidRPr="00D93E3D">
              <w:t xml:space="preserve">       300</w:t>
            </w:r>
          </w:p>
        </w:tc>
      </w:tr>
      <w:tr w:rsidR="005230FD" w:rsidRPr="00D93E3D">
        <w:tblPrEx>
          <w:tblCellMar>
            <w:top w:w="0" w:type="dxa"/>
            <w:bottom w:w="0" w:type="dxa"/>
          </w:tblCellMar>
        </w:tblPrEx>
        <w:tc>
          <w:tcPr>
            <w:tcW w:w="900" w:type="dxa"/>
          </w:tcPr>
          <w:p w:rsidR="005230FD" w:rsidRPr="00D93E3D" w:rsidRDefault="004D4601" w:rsidP="00A356A2">
            <w:pPr>
              <w:pStyle w:val="Tabele"/>
              <w:widowControl w:val="0"/>
            </w:pPr>
            <w:r>
              <w:t>3</w:t>
            </w:r>
          </w:p>
        </w:tc>
        <w:tc>
          <w:tcPr>
            <w:tcW w:w="5940" w:type="dxa"/>
          </w:tcPr>
          <w:p w:rsidR="005230FD" w:rsidRPr="00D93E3D" w:rsidRDefault="005230FD" w:rsidP="00A356A2">
            <w:pPr>
              <w:pStyle w:val="Tabele"/>
              <w:widowControl w:val="0"/>
            </w:pPr>
            <w:r w:rsidRPr="00D93E3D">
              <w:t>Numë</w:t>
            </w:r>
            <w:r>
              <w:t>rimi i myqeve me metodën Howard</w:t>
            </w:r>
          </w:p>
        </w:tc>
        <w:tc>
          <w:tcPr>
            <w:tcW w:w="1752" w:type="dxa"/>
          </w:tcPr>
          <w:p w:rsidR="005230FD" w:rsidRPr="00D93E3D" w:rsidRDefault="005230FD" w:rsidP="00CD5A2A">
            <w:pPr>
              <w:pStyle w:val="Tabele"/>
              <w:widowControl w:val="0"/>
            </w:pPr>
            <w:r w:rsidRPr="00D93E3D">
              <w:t xml:space="preserve">       450</w:t>
            </w:r>
          </w:p>
        </w:tc>
      </w:tr>
      <w:tr w:rsidR="005230FD" w:rsidRPr="00D93E3D">
        <w:tblPrEx>
          <w:tblCellMar>
            <w:top w:w="0" w:type="dxa"/>
            <w:bottom w:w="0" w:type="dxa"/>
          </w:tblCellMar>
        </w:tblPrEx>
        <w:tc>
          <w:tcPr>
            <w:tcW w:w="900" w:type="dxa"/>
          </w:tcPr>
          <w:p w:rsidR="005230FD" w:rsidRPr="00D93E3D" w:rsidRDefault="004D4601" w:rsidP="00A356A2">
            <w:pPr>
              <w:pStyle w:val="Tabele"/>
              <w:widowControl w:val="0"/>
            </w:pPr>
            <w:r>
              <w:t>4</w:t>
            </w:r>
          </w:p>
        </w:tc>
        <w:tc>
          <w:tcPr>
            <w:tcW w:w="5940" w:type="dxa"/>
          </w:tcPr>
          <w:p w:rsidR="005230FD" w:rsidRPr="00D93E3D" w:rsidRDefault="005230FD" w:rsidP="00A356A2">
            <w:pPr>
              <w:pStyle w:val="Tabele"/>
              <w:widowControl w:val="0"/>
            </w:pPr>
            <w:r w:rsidRPr="00D93E3D">
              <w:t>Pro</w:t>
            </w:r>
            <w:r>
              <w:t>va e stabilitetit për konservat</w:t>
            </w:r>
          </w:p>
        </w:tc>
        <w:tc>
          <w:tcPr>
            <w:tcW w:w="1752" w:type="dxa"/>
          </w:tcPr>
          <w:p w:rsidR="005230FD" w:rsidRPr="00D93E3D" w:rsidRDefault="005230FD" w:rsidP="00CD5A2A">
            <w:pPr>
              <w:pStyle w:val="Tabele"/>
              <w:widowControl w:val="0"/>
            </w:pPr>
            <w:r w:rsidRPr="00D93E3D">
              <w:t xml:space="preserve">       700</w:t>
            </w:r>
          </w:p>
        </w:tc>
      </w:tr>
      <w:tr w:rsidR="005230FD" w:rsidRPr="00D93E3D">
        <w:tblPrEx>
          <w:tblCellMar>
            <w:top w:w="0" w:type="dxa"/>
            <w:bottom w:w="0" w:type="dxa"/>
          </w:tblCellMar>
        </w:tblPrEx>
        <w:tc>
          <w:tcPr>
            <w:tcW w:w="900" w:type="dxa"/>
          </w:tcPr>
          <w:p w:rsidR="005230FD" w:rsidRPr="00D93E3D" w:rsidRDefault="004D4601" w:rsidP="00A356A2">
            <w:pPr>
              <w:pStyle w:val="Tabele"/>
              <w:widowControl w:val="0"/>
            </w:pPr>
            <w:r>
              <w:t>5</w:t>
            </w:r>
          </w:p>
        </w:tc>
        <w:tc>
          <w:tcPr>
            <w:tcW w:w="5940" w:type="dxa"/>
          </w:tcPr>
          <w:p w:rsidR="005230FD" w:rsidRPr="00D93E3D" w:rsidRDefault="005230FD" w:rsidP="00A356A2">
            <w:pPr>
              <w:pStyle w:val="Tabele"/>
              <w:widowControl w:val="0"/>
            </w:pPr>
            <w:r w:rsidRPr="00D93E3D">
              <w:t>Pro</w:t>
            </w:r>
            <w:r>
              <w:t>va e sterilitetit për konservat</w:t>
            </w:r>
          </w:p>
        </w:tc>
        <w:tc>
          <w:tcPr>
            <w:tcW w:w="1752" w:type="dxa"/>
          </w:tcPr>
          <w:p w:rsidR="005230FD" w:rsidRPr="00D93E3D" w:rsidRDefault="005230FD" w:rsidP="00CD5A2A">
            <w:pPr>
              <w:pStyle w:val="Tabele"/>
              <w:widowControl w:val="0"/>
            </w:pPr>
            <w:r w:rsidRPr="00D93E3D">
              <w:t xml:space="preserve">        700</w:t>
            </w:r>
          </w:p>
        </w:tc>
      </w:tr>
      <w:tr w:rsidR="005230FD" w:rsidRPr="00D93E3D">
        <w:tblPrEx>
          <w:tblCellMar>
            <w:top w:w="0" w:type="dxa"/>
            <w:bottom w:w="0" w:type="dxa"/>
          </w:tblCellMar>
        </w:tblPrEx>
        <w:tc>
          <w:tcPr>
            <w:tcW w:w="900" w:type="dxa"/>
          </w:tcPr>
          <w:p w:rsidR="005230FD" w:rsidRPr="00D93E3D" w:rsidRDefault="004D4601" w:rsidP="00A356A2">
            <w:pPr>
              <w:pStyle w:val="Tabele"/>
              <w:widowControl w:val="0"/>
            </w:pPr>
            <w:r>
              <w:t>6</w:t>
            </w:r>
            <w:r w:rsidR="005230FD" w:rsidRPr="00D93E3D">
              <w:t xml:space="preserve">   </w:t>
            </w:r>
          </w:p>
        </w:tc>
        <w:tc>
          <w:tcPr>
            <w:tcW w:w="5940" w:type="dxa"/>
          </w:tcPr>
          <w:p w:rsidR="005230FD" w:rsidRPr="00D93E3D" w:rsidRDefault="005230FD" w:rsidP="00A356A2">
            <w:pPr>
              <w:pStyle w:val="Tabele"/>
              <w:widowControl w:val="0"/>
            </w:pPr>
            <w:r>
              <w:t>Kërkimi i shkaqeve të prishjes</w:t>
            </w:r>
          </w:p>
        </w:tc>
        <w:tc>
          <w:tcPr>
            <w:tcW w:w="1752" w:type="dxa"/>
          </w:tcPr>
          <w:p w:rsidR="005230FD" w:rsidRPr="00D93E3D" w:rsidRDefault="005230FD" w:rsidP="00CD5A2A">
            <w:pPr>
              <w:pStyle w:val="Tabele"/>
              <w:widowControl w:val="0"/>
            </w:pPr>
            <w:r w:rsidRPr="00D93E3D">
              <w:t xml:space="preserve">      2000</w:t>
            </w:r>
          </w:p>
        </w:tc>
      </w:tr>
      <w:tr w:rsidR="005230FD" w:rsidRPr="00D93E3D">
        <w:tblPrEx>
          <w:tblCellMar>
            <w:top w:w="0" w:type="dxa"/>
            <w:bottom w:w="0" w:type="dxa"/>
          </w:tblCellMar>
        </w:tblPrEx>
        <w:tc>
          <w:tcPr>
            <w:tcW w:w="900" w:type="dxa"/>
          </w:tcPr>
          <w:p w:rsidR="005230FD" w:rsidRPr="00D93E3D" w:rsidRDefault="004D4601" w:rsidP="00A356A2">
            <w:pPr>
              <w:pStyle w:val="Tabele"/>
              <w:widowControl w:val="0"/>
            </w:pPr>
            <w:r>
              <w:t>7</w:t>
            </w:r>
          </w:p>
        </w:tc>
        <w:tc>
          <w:tcPr>
            <w:tcW w:w="5940" w:type="dxa"/>
          </w:tcPr>
          <w:p w:rsidR="005230FD" w:rsidRPr="00D93E3D" w:rsidRDefault="005230FD" w:rsidP="00A356A2">
            <w:pPr>
              <w:pStyle w:val="Tabele"/>
              <w:widowControl w:val="0"/>
            </w:pPr>
            <w:r>
              <w:t>Mikroflora e përgjithshme</w:t>
            </w:r>
          </w:p>
        </w:tc>
        <w:tc>
          <w:tcPr>
            <w:tcW w:w="1752" w:type="dxa"/>
          </w:tcPr>
          <w:p w:rsidR="005230FD" w:rsidRPr="00D93E3D" w:rsidRDefault="005230FD" w:rsidP="00CD5A2A">
            <w:pPr>
              <w:pStyle w:val="Tabele"/>
              <w:widowControl w:val="0"/>
            </w:pPr>
            <w:r w:rsidRPr="00D93E3D">
              <w:t xml:space="preserve">        900</w:t>
            </w:r>
          </w:p>
        </w:tc>
      </w:tr>
      <w:tr w:rsidR="005230FD" w:rsidRPr="00D93E3D">
        <w:tblPrEx>
          <w:tblCellMar>
            <w:top w:w="0" w:type="dxa"/>
            <w:bottom w:w="0" w:type="dxa"/>
          </w:tblCellMar>
        </w:tblPrEx>
        <w:tc>
          <w:tcPr>
            <w:tcW w:w="900" w:type="dxa"/>
          </w:tcPr>
          <w:p w:rsidR="005230FD" w:rsidRPr="00D93E3D" w:rsidRDefault="004D4601" w:rsidP="00A356A2">
            <w:pPr>
              <w:pStyle w:val="Tabele"/>
              <w:widowControl w:val="0"/>
            </w:pPr>
            <w:r>
              <w:t>8</w:t>
            </w:r>
          </w:p>
        </w:tc>
        <w:tc>
          <w:tcPr>
            <w:tcW w:w="5940" w:type="dxa"/>
          </w:tcPr>
          <w:p w:rsidR="005230FD" w:rsidRPr="00D93E3D" w:rsidRDefault="005230FD" w:rsidP="00A356A2">
            <w:pPr>
              <w:pStyle w:val="Tabele"/>
              <w:widowControl w:val="0"/>
            </w:pPr>
            <w:r>
              <w:t>Ngarkesa mykore totale</w:t>
            </w:r>
          </w:p>
        </w:tc>
        <w:tc>
          <w:tcPr>
            <w:tcW w:w="1752" w:type="dxa"/>
          </w:tcPr>
          <w:p w:rsidR="005230FD" w:rsidRPr="00D93E3D" w:rsidRDefault="005230FD" w:rsidP="00CD5A2A">
            <w:pPr>
              <w:pStyle w:val="Tabele"/>
              <w:widowControl w:val="0"/>
            </w:pPr>
            <w:r w:rsidRPr="00D93E3D">
              <w:t xml:space="preserve">      1000</w:t>
            </w:r>
          </w:p>
        </w:tc>
      </w:tr>
      <w:tr w:rsidR="005230FD" w:rsidRPr="00D93E3D">
        <w:tblPrEx>
          <w:tblCellMar>
            <w:top w:w="0" w:type="dxa"/>
            <w:bottom w:w="0" w:type="dxa"/>
          </w:tblCellMar>
        </w:tblPrEx>
        <w:tc>
          <w:tcPr>
            <w:tcW w:w="900" w:type="dxa"/>
          </w:tcPr>
          <w:p w:rsidR="005230FD" w:rsidRPr="00D93E3D" w:rsidRDefault="004D4601" w:rsidP="00A356A2">
            <w:pPr>
              <w:pStyle w:val="Tabele"/>
              <w:widowControl w:val="0"/>
            </w:pPr>
            <w:r>
              <w:t>9</w:t>
            </w:r>
          </w:p>
        </w:tc>
        <w:tc>
          <w:tcPr>
            <w:tcW w:w="5940" w:type="dxa"/>
          </w:tcPr>
          <w:p w:rsidR="005230FD" w:rsidRPr="00D93E3D" w:rsidRDefault="005230FD" w:rsidP="00A356A2">
            <w:pPr>
              <w:pStyle w:val="Tabele"/>
              <w:widowControl w:val="0"/>
            </w:pPr>
            <w:r>
              <w:t>Kërkimi i enterbakterieve</w:t>
            </w:r>
          </w:p>
        </w:tc>
        <w:tc>
          <w:tcPr>
            <w:tcW w:w="1752" w:type="dxa"/>
          </w:tcPr>
          <w:p w:rsidR="005230FD" w:rsidRPr="00D93E3D" w:rsidRDefault="005230FD" w:rsidP="00CD5A2A">
            <w:pPr>
              <w:pStyle w:val="Tabele"/>
              <w:widowControl w:val="0"/>
            </w:pPr>
            <w:r w:rsidRPr="00D93E3D">
              <w:t xml:space="preserve">      1000</w:t>
            </w:r>
          </w:p>
        </w:tc>
      </w:tr>
      <w:tr w:rsidR="005230FD" w:rsidRPr="00D93E3D">
        <w:tblPrEx>
          <w:tblCellMar>
            <w:top w:w="0" w:type="dxa"/>
            <w:bottom w:w="0" w:type="dxa"/>
          </w:tblCellMar>
        </w:tblPrEx>
        <w:tc>
          <w:tcPr>
            <w:tcW w:w="900" w:type="dxa"/>
          </w:tcPr>
          <w:p w:rsidR="005230FD" w:rsidRPr="00D93E3D" w:rsidRDefault="004D4601" w:rsidP="00A356A2">
            <w:pPr>
              <w:pStyle w:val="Tabele"/>
              <w:widowControl w:val="0"/>
            </w:pPr>
            <w:r>
              <w:t>10</w:t>
            </w:r>
          </w:p>
        </w:tc>
        <w:tc>
          <w:tcPr>
            <w:tcW w:w="5940" w:type="dxa"/>
          </w:tcPr>
          <w:p w:rsidR="005230FD" w:rsidRPr="00D93E3D" w:rsidRDefault="005230FD" w:rsidP="00A356A2">
            <w:pPr>
              <w:pStyle w:val="Tabele"/>
              <w:widowControl w:val="0"/>
            </w:pPr>
            <w:r>
              <w:t>Kërkimi i termofileve, aerobeve,anaerobe</w:t>
            </w:r>
          </w:p>
        </w:tc>
        <w:tc>
          <w:tcPr>
            <w:tcW w:w="1752" w:type="dxa"/>
          </w:tcPr>
          <w:p w:rsidR="005230FD" w:rsidRPr="00D93E3D" w:rsidRDefault="005230FD" w:rsidP="00CD5A2A">
            <w:pPr>
              <w:pStyle w:val="Tabele"/>
              <w:widowControl w:val="0"/>
            </w:pPr>
            <w:r w:rsidRPr="00D93E3D">
              <w:t xml:space="preserve">        900</w:t>
            </w:r>
          </w:p>
        </w:tc>
      </w:tr>
      <w:tr w:rsidR="005230FD" w:rsidRPr="00D93E3D">
        <w:tblPrEx>
          <w:tblCellMar>
            <w:top w:w="0" w:type="dxa"/>
            <w:bottom w:w="0" w:type="dxa"/>
          </w:tblCellMar>
        </w:tblPrEx>
        <w:tc>
          <w:tcPr>
            <w:tcW w:w="900" w:type="dxa"/>
          </w:tcPr>
          <w:p w:rsidR="005230FD" w:rsidRPr="00D93E3D" w:rsidRDefault="004D4601" w:rsidP="00A356A2">
            <w:pPr>
              <w:pStyle w:val="Tabele"/>
              <w:widowControl w:val="0"/>
            </w:pPr>
            <w:r>
              <w:t>11</w:t>
            </w:r>
          </w:p>
        </w:tc>
        <w:tc>
          <w:tcPr>
            <w:tcW w:w="5940" w:type="dxa"/>
          </w:tcPr>
          <w:p w:rsidR="005230FD" w:rsidRPr="00D93E3D" w:rsidRDefault="005230FD" w:rsidP="00A356A2">
            <w:pPr>
              <w:pStyle w:val="Tabele"/>
              <w:widowControl w:val="0"/>
            </w:pPr>
            <w:r>
              <w:t>Kërkimi i clostridiumin botulinum</w:t>
            </w:r>
          </w:p>
        </w:tc>
        <w:tc>
          <w:tcPr>
            <w:tcW w:w="1752" w:type="dxa"/>
          </w:tcPr>
          <w:p w:rsidR="005230FD" w:rsidRPr="00D93E3D" w:rsidRDefault="005230FD" w:rsidP="00CD5A2A">
            <w:pPr>
              <w:pStyle w:val="Tabele"/>
              <w:widowControl w:val="0"/>
            </w:pPr>
            <w:r w:rsidRPr="00D93E3D">
              <w:t xml:space="preserve">      1100</w:t>
            </w:r>
          </w:p>
        </w:tc>
      </w:tr>
      <w:tr w:rsidR="005230FD" w:rsidRPr="00D93E3D">
        <w:tblPrEx>
          <w:tblCellMar>
            <w:top w:w="0" w:type="dxa"/>
            <w:bottom w:w="0" w:type="dxa"/>
          </w:tblCellMar>
        </w:tblPrEx>
        <w:tc>
          <w:tcPr>
            <w:tcW w:w="900" w:type="dxa"/>
          </w:tcPr>
          <w:p w:rsidR="005230FD" w:rsidRPr="00D93E3D" w:rsidRDefault="004D4601" w:rsidP="00A356A2">
            <w:pPr>
              <w:pStyle w:val="Tabele"/>
              <w:widowControl w:val="0"/>
            </w:pPr>
            <w:r>
              <w:t>12</w:t>
            </w:r>
          </w:p>
        </w:tc>
        <w:tc>
          <w:tcPr>
            <w:tcW w:w="5940" w:type="dxa"/>
          </w:tcPr>
          <w:p w:rsidR="005230FD" w:rsidRPr="00D93E3D" w:rsidRDefault="005230FD" w:rsidP="00A356A2">
            <w:pPr>
              <w:pStyle w:val="Tabele"/>
              <w:widowControl w:val="0"/>
            </w:pPr>
            <w:r>
              <w:t>Kërkimi i clostridum sulfito reduktues</w:t>
            </w:r>
          </w:p>
        </w:tc>
        <w:tc>
          <w:tcPr>
            <w:tcW w:w="1752" w:type="dxa"/>
          </w:tcPr>
          <w:p w:rsidR="005230FD" w:rsidRPr="00D93E3D" w:rsidRDefault="005230FD" w:rsidP="00CD5A2A">
            <w:pPr>
              <w:pStyle w:val="Tabele"/>
              <w:widowControl w:val="0"/>
            </w:pPr>
            <w:r w:rsidRPr="00D93E3D">
              <w:t xml:space="preserve">      1100 </w:t>
            </w:r>
          </w:p>
        </w:tc>
      </w:tr>
      <w:tr w:rsidR="005230FD" w:rsidRPr="00D93E3D">
        <w:tblPrEx>
          <w:tblCellMar>
            <w:top w:w="0" w:type="dxa"/>
            <w:bottom w:w="0" w:type="dxa"/>
          </w:tblCellMar>
        </w:tblPrEx>
        <w:tc>
          <w:tcPr>
            <w:tcW w:w="900" w:type="dxa"/>
          </w:tcPr>
          <w:p w:rsidR="005230FD" w:rsidRPr="00D93E3D" w:rsidRDefault="004D4601" w:rsidP="00A356A2">
            <w:pPr>
              <w:pStyle w:val="Tabele"/>
              <w:widowControl w:val="0"/>
            </w:pPr>
            <w:r>
              <w:t>13</w:t>
            </w:r>
          </w:p>
        </w:tc>
        <w:tc>
          <w:tcPr>
            <w:tcW w:w="5940" w:type="dxa"/>
          </w:tcPr>
          <w:p w:rsidR="005230FD" w:rsidRPr="00D93E3D" w:rsidRDefault="005230FD" w:rsidP="00A356A2">
            <w:pPr>
              <w:pStyle w:val="Tabele"/>
              <w:widowControl w:val="0"/>
            </w:pPr>
            <w:r>
              <w:t>Kërkimi i closridumpe fringens</w:t>
            </w:r>
          </w:p>
        </w:tc>
        <w:tc>
          <w:tcPr>
            <w:tcW w:w="1752" w:type="dxa"/>
          </w:tcPr>
          <w:p w:rsidR="005230FD" w:rsidRPr="00D93E3D" w:rsidRDefault="005230FD" w:rsidP="00CD5A2A">
            <w:pPr>
              <w:pStyle w:val="Tabele"/>
              <w:widowControl w:val="0"/>
            </w:pPr>
            <w:r w:rsidRPr="00D93E3D">
              <w:t xml:space="preserve">      1200</w:t>
            </w:r>
          </w:p>
        </w:tc>
      </w:tr>
      <w:tr w:rsidR="005230FD" w:rsidRPr="00D93E3D">
        <w:tblPrEx>
          <w:tblCellMar>
            <w:top w:w="0" w:type="dxa"/>
            <w:bottom w:w="0" w:type="dxa"/>
          </w:tblCellMar>
        </w:tblPrEx>
        <w:tc>
          <w:tcPr>
            <w:tcW w:w="900" w:type="dxa"/>
          </w:tcPr>
          <w:p w:rsidR="005230FD" w:rsidRPr="00D93E3D" w:rsidRDefault="004D4601" w:rsidP="00A356A2">
            <w:pPr>
              <w:pStyle w:val="Tabele"/>
              <w:widowControl w:val="0"/>
            </w:pPr>
            <w:r>
              <w:t>14</w:t>
            </w:r>
          </w:p>
        </w:tc>
        <w:tc>
          <w:tcPr>
            <w:tcW w:w="5940" w:type="dxa"/>
          </w:tcPr>
          <w:p w:rsidR="005230FD" w:rsidRPr="00D93E3D" w:rsidRDefault="005230FD" w:rsidP="00A356A2">
            <w:pPr>
              <w:pStyle w:val="Tabele"/>
              <w:widowControl w:val="0"/>
            </w:pPr>
            <w:r>
              <w:t>Kërkimi i stphyloococcus</w:t>
            </w:r>
          </w:p>
        </w:tc>
        <w:tc>
          <w:tcPr>
            <w:tcW w:w="1752" w:type="dxa"/>
          </w:tcPr>
          <w:p w:rsidR="005230FD" w:rsidRPr="00D93E3D" w:rsidRDefault="005230FD" w:rsidP="00CD5A2A">
            <w:pPr>
              <w:pStyle w:val="Tabele"/>
              <w:widowControl w:val="0"/>
            </w:pPr>
            <w:r w:rsidRPr="00D93E3D">
              <w:t xml:space="preserve">      1100</w:t>
            </w:r>
          </w:p>
        </w:tc>
      </w:tr>
      <w:tr w:rsidR="005230FD" w:rsidRPr="00D93E3D">
        <w:tblPrEx>
          <w:tblCellMar>
            <w:top w:w="0" w:type="dxa"/>
            <w:bottom w:w="0" w:type="dxa"/>
          </w:tblCellMar>
        </w:tblPrEx>
        <w:tc>
          <w:tcPr>
            <w:tcW w:w="900" w:type="dxa"/>
          </w:tcPr>
          <w:p w:rsidR="005230FD" w:rsidRPr="00D93E3D" w:rsidRDefault="004D4601" w:rsidP="00A356A2">
            <w:pPr>
              <w:pStyle w:val="Tabele"/>
              <w:widowControl w:val="0"/>
            </w:pPr>
            <w:r>
              <w:t>15</w:t>
            </w:r>
          </w:p>
        </w:tc>
        <w:tc>
          <w:tcPr>
            <w:tcW w:w="5940" w:type="dxa"/>
          </w:tcPr>
          <w:p w:rsidR="005230FD" w:rsidRPr="00D93E3D" w:rsidRDefault="005230FD" w:rsidP="00A356A2">
            <w:pPr>
              <w:pStyle w:val="Tabele"/>
              <w:widowControl w:val="0"/>
            </w:pPr>
            <w:r>
              <w:t>Kërkimi i bacillus cereus</w:t>
            </w:r>
          </w:p>
        </w:tc>
        <w:tc>
          <w:tcPr>
            <w:tcW w:w="1752" w:type="dxa"/>
          </w:tcPr>
          <w:p w:rsidR="005230FD" w:rsidRPr="00D93E3D" w:rsidRDefault="005230FD" w:rsidP="00CD5A2A">
            <w:pPr>
              <w:pStyle w:val="Tabele"/>
              <w:widowControl w:val="0"/>
            </w:pPr>
            <w:r w:rsidRPr="00D93E3D">
              <w:t xml:space="preserve">        900</w:t>
            </w:r>
          </w:p>
        </w:tc>
      </w:tr>
      <w:tr w:rsidR="005230FD" w:rsidRPr="00D93E3D">
        <w:tblPrEx>
          <w:tblCellMar>
            <w:top w:w="0" w:type="dxa"/>
            <w:bottom w:w="0" w:type="dxa"/>
          </w:tblCellMar>
        </w:tblPrEx>
        <w:tc>
          <w:tcPr>
            <w:tcW w:w="900" w:type="dxa"/>
          </w:tcPr>
          <w:p w:rsidR="005230FD" w:rsidRPr="00D93E3D" w:rsidRDefault="004D4601" w:rsidP="00A356A2">
            <w:pPr>
              <w:pStyle w:val="Tabele"/>
              <w:widowControl w:val="0"/>
            </w:pPr>
            <w:r>
              <w:t>16</w:t>
            </w:r>
          </w:p>
        </w:tc>
        <w:tc>
          <w:tcPr>
            <w:tcW w:w="5940" w:type="dxa"/>
          </w:tcPr>
          <w:p w:rsidR="005230FD" w:rsidRPr="00D93E3D" w:rsidRDefault="005230FD" w:rsidP="00A356A2">
            <w:pPr>
              <w:pStyle w:val="Tabele"/>
              <w:widowControl w:val="0"/>
            </w:pPr>
            <w:r w:rsidRPr="00D93E3D">
              <w:t>Për</w:t>
            </w:r>
            <w:r>
              <w:t>caktimi i bacillus mesentericus</w:t>
            </w:r>
            <w:r w:rsidRPr="00D93E3D">
              <w:t xml:space="preserve">                     </w:t>
            </w:r>
          </w:p>
        </w:tc>
        <w:tc>
          <w:tcPr>
            <w:tcW w:w="1752" w:type="dxa"/>
          </w:tcPr>
          <w:p w:rsidR="005230FD" w:rsidRPr="00D93E3D" w:rsidRDefault="005230FD" w:rsidP="00CD5A2A">
            <w:pPr>
              <w:pStyle w:val="Tabele"/>
              <w:widowControl w:val="0"/>
            </w:pPr>
            <w:r w:rsidRPr="00D93E3D">
              <w:t xml:space="preserve">      1000</w:t>
            </w:r>
          </w:p>
        </w:tc>
      </w:tr>
      <w:tr w:rsidR="005230FD" w:rsidRPr="00D93E3D">
        <w:tblPrEx>
          <w:tblCellMar>
            <w:top w:w="0" w:type="dxa"/>
            <w:bottom w:w="0" w:type="dxa"/>
          </w:tblCellMar>
        </w:tblPrEx>
        <w:tc>
          <w:tcPr>
            <w:tcW w:w="900" w:type="dxa"/>
          </w:tcPr>
          <w:p w:rsidR="005230FD" w:rsidRPr="00D93E3D" w:rsidRDefault="004D4601" w:rsidP="00A356A2">
            <w:pPr>
              <w:pStyle w:val="Tabele"/>
              <w:widowControl w:val="0"/>
            </w:pPr>
            <w:r>
              <w:t>17</w:t>
            </w:r>
          </w:p>
        </w:tc>
        <w:tc>
          <w:tcPr>
            <w:tcW w:w="5940" w:type="dxa"/>
          </w:tcPr>
          <w:p w:rsidR="005230FD" w:rsidRPr="00D93E3D" w:rsidRDefault="005230FD" w:rsidP="00A356A2">
            <w:pPr>
              <w:pStyle w:val="Tabele"/>
              <w:widowControl w:val="0"/>
            </w:pPr>
            <w:r>
              <w:t>Kërkimi i salmonelës</w:t>
            </w:r>
          </w:p>
        </w:tc>
        <w:tc>
          <w:tcPr>
            <w:tcW w:w="1752" w:type="dxa"/>
          </w:tcPr>
          <w:p w:rsidR="005230FD" w:rsidRPr="00D93E3D" w:rsidRDefault="005230FD" w:rsidP="00CD5A2A">
            <w:pPr>
              <w:pStyle w:val="Tabele"/>
              <w:widowControl w:val="0"/>
            </w:pPr>
            <w:r w:rsidRPr="00D93E3D">
              <w:t xml:space="preserve">      1400</w:t>
            </w:r>
          </w:p>
        </w:tc>
      </w:tr>
      <w:tr w:rsidR="005230FD" w:rsidRPr="00D93E3D">
        <w:tblPrEx>
          <w:tblCellMar>
            <w:top w:w="0" w:type="dxa"/>
            <w:bottom w:w="0" w:type="dxa"/>
          </w:tblCellMar>
        </w:tblPrEx>
        <w:tc>
          <w:tcPr>
            <w:tcW w:w="900" w:type="dxa"/>
          </w:tcPr>
          <w:p w:rsidR="005230FD" w:rsidRPr="00D93E3D" w:rsidRDefault="004D4601" w:rsidP="00A356A2">
            <w:pPr>
              <w:pStyle w:val="Tabele"/>
              <w:widowControl w:val="0"/>
            </w:pPr>
            <w:r>
              <w:t>18</w:t>
            </w:r>
          </w:p>
        </w:tc>
        <w:tc>
          <w:tcPr>
            <w:tcW w:w="5940" w:type="dxa"/>
          </w:tcPr>
          <w:p w:rsidR="005230FD" w:rsidRPr="00D93E3D" w:rsidRDefault="005230FD" w:rsidP="00A356A2">
            <w:pPr>
              <w:pStyle w:val="Tabele"/>
              <w:widowControl w:val="0"/>
            </w:pPr>
            <w:r w:rsidRPr="00D93E3D">
              <w:t>Kërkimi i l</w:t>
            </w:r>
            <w:r>
              <w:t>ipolotikëve</w:t>
            </w:r>
          </w:p>
        </w:tc>
        <w:tc>
          <w:tcPr>
            <w:tcW w:w="1752" w:type="dxa"/>
          </w:tcPr>
          <w:p w:rsidR="005230FD" w:rsidRPr="00D93E3D" w:rsidRDefault="005230FD" w:rsidP="00CD5A2A">
            <w:pPr>
              <w:pStyle w:val="Tabele"/>
              <w:widowControl w:val="0"/>
            </w:pPr>
            <w:r w:rsidRPr="00D93E3D">
              <w:t xml:space="preserve">      1000</w:t>
            </w:r>
          </w:p>
        </w:tc>
      </w:tr>
      <w:tr w:rsidR="005230FD" w:rsidRPr="00D93E3D">
        <w:tblPrEx>
          <w:tblCellMar>
            <w:top w:w="0" w:type="dxa"/>
            <w:bottom w:w="0" w:type="dxa"/>
          </w:tblCellMar>
        </w:tblPrEx>
        <w:tc>
          <w:tcPr>
            <w:tcW w:w="900" w:type="dxa"/>
          </w:tcPr>
          <w:p w:rsidR="005230FD" w:rsidRPr="00D93E3D" w:rsidRDefault="004D4601" w:rsidP="00A356A2">
            <w:pPr>
              <w:pStyle w:val="Tabele"/>
              <w:widowControl w:val="0"/>
            </w:pPr>
            <w:r>
              <w:t>19</w:t>
            </w:r>
          </w:p>
        </w:tc>
        <w:tc>
          <w:tcPr>
            <w:tcW w:w="5940" w:type="dxa"/>
          </w:tcPr>
          <w:p w:rsidR="005230FD" w:rsidRPr="00D93E3D" w:rsidRDefault="00690FF4" w:rsidP="00A356A2">
            <w:pPr>
              <w:pStyle w:val="Tabele"/>
              <w:widowControl w:val="0"/>
            </w:pPr>
            <w:r>
              <w:t>Kërkimi i mikrokokë</w:t>
            </w:r>
            <w:r w:rsidR="005230FD">
              <w:t>ve</w:t>
            </w:r>
          </w:p>
        </w:tc>
        <w:tc>
          <w:tcPr>
            <w:tcW w:w="1752" w:type="dxa"/>
          </w:tcPr>
          <w:p w:rsidR="005230FD" w:rsidRPr="00D93E3D" w:rsidRDefault="005230FD" w:rsidP="00CD5A2A">
            <w:pPr>
              <w:pStyle w:val="Tabele"/>
              <w:widowControl w:val="0"/>
            </w:pPr>
            <w:r w:rsidRPr="00D93E3D">
              <w:t xml:space="preserve">      1100</w:t>
            </w:r>
          </w:p>
        </w:tc>
      </w:tr>
      <w:tr w:rsidR="005230FD" w:rsidRPr="00D93E3D">
        <w:tblPrEx>
          <w:tblCellMar>
            <w:top w:w="0" w:type="dxa"/>
            <w:bottom w:w="0" w:type="dxa"/>
          </w:tblCellMar>
        </w:tblPrEx>
        <w:tc>
          <w:tcPr>
            <w:tcW w:w="900" w:type="dxa"/>
          </w:tcPr>
          <w:p w:rsidR="005230FD" w:rsidRPr="00D93E3D" w:rsidRDefault="004D4601" w:rsidP="00A356A2">
            <w:pPr>
              <w:pStyle w:val="Tabele"/>
              <w:widowControl w:val="0"/>
            </w:pPr>
            <w:r>
              <w:t>20</w:t>
            </w:r>
          </w:p>
        </w:tc>
        <w:tc>
          <w:tcPr>
            <w:tcW w:w="5940" w:type="dxa"/>
          </w:tcPr>
          <w:p w:rsidR="005230FD" w:rsidRPr="00D93E3D" w:rsidRDefault="005230FD" w:rsidP="00A356A2">
            <w:pPr>
              <w:pStyle w:val="Tabele"/>
              <w:widowControl w:val="0"/>
            </w:pPr>
            <w:r>
              <w:t>Kërkimi i proteolitikëve</w:t>
            </w:r>
          </w:p>
        </w:tc>
        <w:tc>
          <w:tcPr>
            <w:tcW w:w="1752" w:type="dxa"/>
          </w:tcPr>
          <w:p w:rsidR="005230FD" w:rsidRPr="00D93E3D" w:rsidRDefault="005230FD" w:rsidP="00CD5A2A">
            <w:pPr>
              <w:pStyle w:val="Tabele"/>
              <w:widowControl w:val="0"/>
            </w:pPr>
            <w:r w:rsidRPr="00D93E3D">
              <w:t xml:space="preserve">      1000 </w:t>
            </w:r>
          </w:p>
        </w:tc>
      </w:tr>
      <w:tr w:rsidR="005230FD" w:rsidRPr="00D93E3D">
        <w:tblPrEx>
          <w:tblCellMar>
            <w:top w:w="0" w:type="dxa"/>
            <w:bottom w:w="0" w:type="dxa"/>
          </w:tblCellMar>
        </w:tblPrEx>
        <w:tc>
          <w:tcPr>
            <w:tcW w:w="900" w:type="dxa"/>
          </w:tcPr>
          <w:p w:rsidR="005230FD" w:rsidRPr="00D93E3D" w:rsidRDefault="004D4601" w:rsidP="00A356A2">
            <w:pPr>
              <w:pStyle w:val="Tabele"/>
              <w:widowControl w:val="0"/>
            </w:pPr>
            <w:r>
              <w:t>21</w:t>
            </w:r>
          </w:p>
        </w:tc>
        <w:tc>
          <w:tcPr>
            <w:tcW w:w="5940" w:type="dxa"/>
          </w:tcPr>
          <w:p w:rsidR="005230FD" w:rsidRPr="00D93E3D" w:rsidRDefault="005230FD" w:rsidP="00A356A2">
            <w:pPr>
              <w:pStyle w:val="Tabele"/>
              <w:widowControl w:val="0"/>
            </w:pPr>
            <w:r w:rsidRPr="00D93E3D">
              <w:t>Kërkimi i antibiotikëve</w:t>
            </w:r>
          </w:p>
        </w:tc>
        <w:tc>
          <w:tcPr>
            <w:tcW w:w="1752" w:type="dxa"/>
          </w:tcPr>
          <w:p w:rsidR="005230FD" w:rsidRPr="00D93E3D" w:rsidRDefault="005230FD" w:rsidP="00CD5A2A">
            <w:pPr>
              <w:pStyle w:val="Tabele"/>
              <w:widowControl w:val="0"/>
            </w:pPr>
            <w:r w:rsidRPr="00D93E3D">
              <w:t xml:space="preserve">      2200</w:t>
            </w:r>
          </w:p>
        </w:tc>
      </w:tr>
      <w:tr w:rsidR="005230FD" w:rsidRPr="00D93E3D">
        <w:tblPrEx>
          <w:tblCellMar>
            <w:top w:w="0" w:type="dxa"/>
            <w:bottom w:w="0" w:type="dxa"/>
          </w:tblCellMar>
        </w:tblPrEx>
        <w:tc>
          <w:tcPr>
            <w:tcW w:w="900" w:type="dxa"/>
          </w:tcPr>
          <w:p w:rsidR="005230FD" w:rsidRPr="00D93E3D" w:rsidRDefault="004D4601" w:rsidP="00A356A2">
            <w:pPr>
              <w:pStyle w:val="Tabele"/>
              <w:widowControl w:val="0"/>
            </w:pPr>
            <w:r>
              <w:t>22</w:t>
            </w:r>
          </w:p>
        </w:tc>
        <w:tc>
          <w:tcPr>
            <w:tcW w:w="5940" w:type="dxa"/>
          </w:tcPr>
          <w:p w:rsidR="005230FD" w:rsidRPr="00D93E3D" w:rsidRDefault="005230FD" w:rsidP="00A356A2">
            <w:pPr>
              <w:pStyle w:val="Tabele"/>
              <w:widowControl w:val="0"/>
            </w:pPr>
            <w:r>
              <w:t>Kërkimi i Proteus</w:t>
            </w:r>
          </w:p>
        </w:tc>
        <w:tc>
          <w:tcPr>
            <w:tcW w:w="1752" w:type="dxa"/>
          </w:tcPr>
          <w:p w:rsidR="005230FD" w:rsidRPr="00D93E3D" w:rsidRDefault="005230FD" w:rsidP="00CD5A2A">
            <w:pPr>
              <w:pStyle w:val="Tabele"/>
              <w:widowControl w:val="0"/>
            </w:pPr>
            <w:r w:rsidRPr="00D93E3D">
              <w:t xml:space="preserve">        700</w:t>
            </w:r>
          </w:p>
        </w:tc>
      </w:tr>
      <w:tr w:rsidR="005230FD" w:rsidRPr="00D93E3D">
        <w:tblPrEx>
          <w:tblCellMar>
            <w:top w:w="0" w:type="dxa"/>
            <w:bottom w:w="0" w:type="dxa"/>
          </w:tblCellMar>
        </w:tblPrEx>
        <w:tc>
          <w:tcPr>
            <w:tcW w:w="900" w:type="dxa"/>
          </w:tcPr>
          <w:p w:rsidR="005230FD" w:rsidRPr="00D93E3D" w:rsidRDefault="004D4601" w:rsidP="00A356A2">
            <w:pPr>
              <w:pStyle w:val="Tabele"/>
              <w:widowControl w:val="0"/>
            </w:pPr>
            <w:r>
              <w:t>23</w:t>
            </w:r>
          </w:p>
        </w:tc>
        <w:tc>
          <w:tcPr>
            <w:tcW w:w="5940" w:type="dxa"/>
          </w:tcPr>
          <w:p w:rsidR="005230FD" w:rsidRPr="00D93E3D" w:rsidRDefault="005230FD" w:rsidP="00A356A2">
            <w:pPr>
              <w:pStyle w:val="Tabele"/>
              <w:widowControl w:val="0"/>
            </w:pPr>
            <w:r>
              <w:t>Kërkimi i streptococcus faecalis</w:t>
            </w:r>
          </w:p>
        </w:tc>
        <w:tc>
          <w:tcPr>
            <w:tcW w:w="1752" w:type="dxa"/>
          </w:tcPr>
          <w:p w:rsidR="005230FD" w:rsidRPr="00D93E3D" w:rsidRDefault="005230FD" w:rsidP="00CD5A2A">
            <w:pPr>
              <w:pStyle w:val="Tabele"/>
              <w:widowControl w:val="0"/>
            </w:pPr>
            <w:r w:rsidRPr="00D93E3D">
              <w:t xml:space="preserve">      1300</w:t>
            </w:r>
          </w:p>
        </w:tc>
      </w:tr>
      <w:tr w:rsidR="005230FD" w:rsidRPr="00D93E3D">
        <w:tblPrEx>
          <w:tblCellMar>
            <w:top w:w="0" w:type="dxa"/>
            <w:bottom w:w="0" w:type="dxa"/>
          </w:tblCellMar>
        </w:tblPrEx>
        <w:tc>
          <w:tcPr>
            <w:tcW w:w="900" w:type="dxa"/>
          </w:tcPr>
          <w:p w:rsidR="005230FD" w:rsidRPr="00D93E3D" w:rsidRDefault="004D4601" w:rsidP="00A356A2">
            <w:pPr>
              <w:pStyle w:val="Tabele"/>
              <w:widowControl w:val="0"/>
            </w:pPr>
            <w:r>
              <w:t>24</w:t>
            </w:r>
          </w:p>
        </w:tc>
        <w:tc>
          <w:tcPr>
            <w:tcW w:w="5940" w:type="dxa"/>
          </w:tcPr>
          <w:p w:rsidR="005230FD" w:rsidRPr="00D93E3D" w:rsidRDefault="005230FD" w:rsidP="00A356A2">
            <w:pPr>
              <w:pStyle w:val="Tabele"/>
              <w:widowControl w:val="0"/>
            </w:pPr>
            <w:r>
              <w:t>Identifikimi i c</w:t>
            </w:r>
            <w:r w:rsidRPr="00D93E3D">
              <w:t>los</w:t>
            </w:r>
            <w:r>
              <w:t>tridium (gjini)</w:t>
            </w:r>
          </w:p>
        </w:tc>
        <w:tc>
          <w:tcPr>
            <w:tcW w:w="1752" w:type="dxa"/>
          </w:tcPr>
          <w:p w:rsidR="005230FD" w:rsidRPr="00D93E3D" w:rsidRDefault="005230FD" w:rsidP="00CD5A2A">
            <w:pPr>
              <w:pStyle w:val="Tabele"/>
              <w:widowControl w:val="0"/>
            </w:pPr>
            <w:r w:rsidRPr="00D93E3D">
              <w:t xml:space="preserve">      3100</w:t>
            </w:r>
          </w:p>
        </w:tc>
      </w:tr>
      <w:tr w:rsidR="005230FD" w:rsidRPr="00D93E3D">
        <w:tblPrEx>
          <w:tblCellMar>
            <w:top w:w="0" w:type="dxa"/>
            <w:bottom w:w="0" w:type="dxa"/>
          </w:tblCellMar>
        </w:tblPrEx>
        <w:tc>
          <w:tcPr>
            <w:tcW w:w="900" w:type="dxa"/>
          </w:tcPr>
          <w:p w:rsidR="005230FD" w:rsidRPr="00D93E3D" w:rsidRDefault="004D4601" w:rsidP="00A356A2">
            <w:pPr>
              <w:pStyle w:val="Tabele"/>
              <w:widowControl w:val="0"/>
            </w:pPr>
            <w:r>
              <w:t>25</w:t>
            </w:r>
          </w:p>
        </w:tc>
        <w:tc>
          <w:tcPr>
            <w:tcW w:w="5940" w:type="dxa"/>
          </w:tcPr>
          <w:p w:rsidR="005230FD" w:rsidRPr="00D93E3D" w:rsidRDefault="005230FD" w:rsidP="00A356A2">
            <w:pPr>
              <w:pStyle w:val="Tabele"/>
              <w:widowControl w:val="0"/>
            </w:pPr>
            <w:r>
              <w:t>Identifikimi i clastridium botulinum</w:t>
            </w:r>
          </w:p>
        </w:tc>
        <w:tc>
          <w:tcPr>
            <w:tcW w:w="1752" w:type="dxa"/>
          </w:tcPr>
          <w:p w:rsidR="005230FD" w:rsidRPr="00D93E3D" w:rsidRDefault="005230FD" w:rsidP="00CD5A2A">
            <w:pPr>
              <w:pStyle w:val="Tabele"/>
              <w:widowControl w:val="0"/>
            </w:pPr>
            <w:r w:rsidRPr="00D93E3D">
              <w:t xml:space="preserve">      3300 </w:t>
            </w:r>
          </w:p>
        </w:tc>
      </w:tr>
      <w:tr w:rsidR="005230FD" w:rsidRPr="00D93E3D">
        <w:tblPrEx>
          <w:tblCellMar>
            <w:top w:w="0" w:type="dxa"/>
            <w:bottom w:w="0" w:type="dxa"/>
          </w:tblCellMar>
        </w:tblPrEx>
        <w:tc>
          <w:tcPr>
            <w:tcW w:w="900" w:type="dxa"/>
          </w:tcPr>
          <w:p w:rsidR="005230FD" w:rsidRPr="00D93E3D" w:rsidRDefault="004D4601" w:rsidP="00A356A2">
            <w:pPr>
              <w:pStyle w:val="Tabele"/>
              <w:widowControl w:val="0"/>
            </w:pPr>
            <w:r>
              <w:t>26</w:t>
            </w:r>
          </w:p>
        </w:tc>
        <w:tc>
          <w:tcPr>
            <w:tcW w:w="5940" w:type="dxa"/>
          </w:tcPr>
          <w:p w:rsidR="005230FD" w:rsidRPr="00D93E3D" w:rsidRDefault="00690FF4" w:rsidP="00A356A2">
            <w:pPr>
              <w:pStyle w:val="Tabele"/>
              <w:widowControl w:val="0"/>
            </w:pPr>
            <w:r>
              <w:t>Identifikimi i enterokokë</w:t>
            </w:r>
            <w:r w:rsidR="005230FD">
              <w:t>ve(gjini)</w:t>
            </w:r>
          </w:p>
        </w:tc>
        <w:tc>
          <w:tcPr>
            <w:tcW w:w="1752" w:type="dxa"/>
          </w:tcPr>
          <w:p w:rsidR="005230FD" w:rsidRPr="00D93E3D" w:rsidRDefault="005230FD" w:rsidP="00CD5A2A">
            <w:pPr>
              <w:pStyle w:val="Tabele"/>
              <w:widowControl w:val="0"/>
            </w:pPr>
            <w:r w:rsidRPr="00D93E3D">
              <w:t xml:space="preserve">      3100</w:t>
            </w:r>
          </w:p>
        </w:tc>
      </w:tr>
      <w:tr w:rsidR="005230FD" w:rsidRPr="00D93E3D">
        <w:tblPrEx>
          <w:tblCellMar>
            <w:top w:w="0" w:type="dxa"/>
            <w:bottom w:w="0" w:type="dxa"/>
          </w:tblCellMar>
        </w:tblPrEx>
        <w:tc>
          <w:tcPr>
            <w:tcW w:w="900" w:type="dxa"/>
          </w:tcPr>
          <w:p w:rsidR="005230FD" w:rsidRPr="00D93E3D" w:rsidRDefault="004D4601" w:rsidP="00A356A2">
            <w:pPr>
              <w:pStyle w:val="Tabele"/>
              <w:widowControl w:val="0"/>
            </w:pPr>
            <w:r>
              <w:t>27</w:t>
            </w:r>
          </w:p>
        </w:tc>
        <w:tc>
          <w:tcPr>
            <w:tcW w:w="5940" w:type="dxa"/>
          </w:tcPr>
          <w:p w:rsidR="005230FD" w:rsidRPr="00D93E3D" w:rsidRDefault="005230FD" w:rsidP="00A356A2">
            <w:pPr>
              <w:pStyle w:val="Tabele"/>
              <w:widowControl w:val="0"/>
            </w:pPr>
            <w:r>
              <w:t>Identifikimi i bacileve(gjini)</w:t>
            </w:r>
            <w:r w:rsidRPr="00D93E3D">
              <w:t xml:space="preserve"> </w:t>
            </w:r>
          </w:p>
        </w:tc>
        <w:tc>
          <w:tcPr>
            <w:tcW w:w="1752" w:type="dxa"/>
          </w:tcPr>
          <w:p w:rsidR="005230FD" w:rsidRPr="00D93E3D" w:rsidRDefault="005230FD" w:rsidP="00CD5A2A">
            <w:pPr>
              <w:pStyle w:val="Tabele"/>
              <w:widowControl w:val="0"/>
            </w:pPr>
            <w:r w:rsidRPr="00D93E3D">
              <w:t xml:space="preserve">      3000</w:t>
            </w:r>
          </w:p>
        </w:tc>
      </w:tr>
      <w:tr w:rsidR="005230FD" w:rsidRPr="00D93E3D">
        <w:tblPrEx>
          <w:tblCellMar>
            <w:top w:w="0" w:type="dxa"/>
            <w:bottom w:w="0" w:type="dxa"/>
          </w:tblCellMar>
        </w:tblPrEx>
        <w:tc>
          <w:tcPr>
            <w:tcW w:w="900" w:type="dxa"/>
          </w:tcPr>
          <w:p w:rsidR="005230FD" w:rsidRPr="00D93E3D" w:rsidRDefault="004D4601" w:rsidP="00A356A2">
            <w:pPr>
              <w:pStyle w:val="Tabele"/>
              <w:widowControl w:val="0"/>
            </w:pPr>
            <w:r>
              <w:t>28</w:t>
            </w:r>
          </w:p>
        </w:tc>
        <w:tc>
          <w:tcPr>
            <w:tcW w:w="5940" w:type="dxa"/>
          </w:tcPr>
          <w:p w:rsidR="005230FD" w:rsidRPr="00D93E3D" w:rsidRDefault="005230FD" w:rsidP="00A356A2">
            <w:pPr>
              <w:pStyle w:val="Tabele"/>
              <w:widowControl w:val="0"/>
            </w:pPr>
            <w:r w:rsidRPr="00D93E3D">
              <w:t xml:space="preserve">Identifikimi </w:t>
            </w:r>
            <w:r>
              <w:t>i baktereve laktike(gjini)</w:t>
            </w:r>
          </w:p>
        </w:tc>
        <w:tc>
          <w:tcPr>
            <w:tcW w:w="1752" w:type="dxa"/>
          </w:tcPr>
          <w:p w:rsidR="005230FD" w:rsidRPr="00D93E3D" w:rsidRDefault="005230FD" w:rsidP="00CD5A2A">
            <w:pPr>
              <w:pStyle w:val="Tabele"/>
              <w:widowControl w:val="0"/>
            </w:pPr>
            <w:r w:rsidRPr="00D93E3D">
              <w:t xml:space="preserve">      3100</w:t>
            </w:r>
          </w:p>
        </w:tc>
      </w:tr>
      <w:tr w:rsidR="005230FD" w:rsidRPr="00D93E3D">
        <w:tblPrEx>
          <w:tblCellMar>
            <w:top w:w="0" w:type="dxa"/>
            <w:bottom w:w="0" w:type="dxa"/>
          </w:tblCellMar>
        </w:tblPrEx>
        <w:tc>
          <w:tcPr>
            <w:tcW w:w="900" w:type="dxa"/>
          </w:tcPr>
          <w:p w:rsidR="005230FD" w:rsidRPr="00D93E3D" w:rsidRDefault="004D4601" w:rsidP="00A356A2">
            <w:pPr>
              <w:pStyle w:val="Tabele"/>
              <w:widowControl w:val="0"/>
            </w:pPr>
            <w:r>
              <w:t>29</w:t>
            </w:r>
          </w:p>
        </w:tc>
        <w:tc>
          <w:tcPr>
            <w:tcW w:w="5940" w:type="dxa"/>
          </w:tcPr>
          <w:p w:rsidR="005230FD" w:rsidRPr="00D93E3D" w:rsidRDefault="005230FD" w:rsidP="00A356A2">
            <w:pPr>
              <w:pStyle w:val="Tabele"/>
              <w:widowControl w:val="0"/>
            </w:pPr>
            <w:r w:rsidRPr="00D93E3D">
              <w:t xml:space="preserve">Identifikimi </w:t>
            </w:r>
            <w:r>
              <w:t>i majave(gjini)</w:t>
            </w:r>
          </w:p>
        </w:tc>
        <w:tc>
          <w:tcPr>
            <w:tcW w:w="1752" w:type="dxa"/>
          </w:tcPr>
          <w:p w:rsidR="005230FD" w:rsidRPr="00D93E3D" w:rsidRDefault="005230FD" w:rsidP="00CD5A2A">
            <w:pPr>
              <w:pStyle w:val="Tabele"/>
              <w:widowControl w:val="0"/>
            </w:pPr>
            <w:r w:rsidRPr="00D93E3D">
              <w:t xml:space="preserve">      3300</w:t>
            </w:r>
          </w:p>
        </w:tc>
      </w:tr>
      <w:tr w:rsidR="005230FD" w:rsidRPr="00D93E3D">
        <w:tblPrEx>
          <w:tblCellMar>
            <w:top w:w="0" w:type="dxa"/>
            <w:bottom w:w="0" w:type="dxa"/>
          </w:tblCellMar>
        </w:tblPrEx>
        <w:tc>
          <w:tcPr>
            <w:tcW w:w="900" w:type="dxa"/>
          </w:tcPr>
          <w:p w:rsidR="005230FD" w:rsidRPr="00D93E3D" w:rsidRDefault="004D4601" w:rsidP="00A356A2">
            <w:pPr>
              <w:pStyle w:val="Tabele"/>
              <w:widowControl w:val="0"/>
            </w:pPr>
            <w:r>
              <w:t>30</w:t>
            </w:r>
          </w:p>
        </w:tc>
        <w:tc>
          <w:tcPr>
            <w:tcW w:w="5940" w:type="dxa"/>
          </w:tcPr>
          <w:p w:rsidR="005230FD" w:rsidRPr="00D93E3D" w:rsidRDefault="005230FD" w:rsidP="00A356A2">
            <w:pPr>
              <w:pStyle w:val="Tabele"/>
              <w:widowControl w:val="0"/>
            </w:pPr>
            <w:r w:rsidRPr="00D93E3D">
              <w:t xml:space="preserve">Identifikimi </w:t>
            </w:r>
            <w:r>
              <w:t>i majave (specie)</w:t>
            </w:r>
          </w:p>
        </w:tc>
        <w:tc>
          <w:tcPr>
            <w:tcW w:w="1752" w:type="dxa"/>
          </w:tcPr>
          <w:p w:rsidR="005230FD" w:rsidRPr="00D93E3D" w:rsidRDefault="005230FD" w:rsidP="00CD5A2A">
            <w:pPr>
              <w:pStyle w:val="Tabele"/>
              <w:widowControl w:val="0"/>
            </w:pPr>
            <w:r w:rsidRPr="00D93E3D">
              <w:t xml:space="preserve">      4200</w:t>
            </w:r>
          </w:p>
        </w:tc>
      </w:tr>
      <w:tr w:rsidR="005230FD" w:rsidRPr="00D93E3D">
        <w:tblPrEx>
          <w:tblCellMar>
            <w:top w:w="0" w:type="dxa"/>
            <w:bottom w:w="0" w:type="dxa"/>
          </w:tblCellMar>
        </w:tblPrEx>
        <w:tc>
          <w:tcPr>
            <w:tcW w:w="900" w:type="dxa"/>
          </w:tcPr>
          <w:p w:rsidR="005230FD" w:rsidRPr="00D93E3D" w:rsidRDefault="004D4601" w:rsidP="00A356A2">
            <w:pPr>
              <w:pStyle w:val="Tabele"/>
              <w:widowControl w:val="0"/>
            </w:pPr>
            <w:r>
              <w:t>31</w:t>
            </w:r>
          </w:p>
        </w:tc>
        <w:tc>
          <w:tcPr>
            <w:tcW w:w="5940" w:type="dxa"/>
          </w:tcPr>
          <w:p w:rsidR="005230FD" w:rsidRPr="00D93E3D" w:rsidRDefault="005230FD" w:rsidP="00A356A2">
            <w:pPr>
              <w:pStyle w:val="Tabele"/>
              <w:widowControl w:val="0"/>
            </w:pPr>
            <w:r w:rsidRPr="00D93E3D">
              <w:t xml:space="preserve">Identifikimi  </w:t>
            </w:r>
            <w:r>
              <w:t>i myqeve (gjini)</w:t>
            </w:r>
          </w:p>
        </w:tc>
        <w:tc>
          <w:tcPr>
            <w:tcW w:w="1752" w:type="dxa"/>
          </w:tcPr>
          <w:p w:rsidR="005230FD" w:rsidRPr="00D93E3D" w:rsidRDefault="005230FD" w:rsidP="00CD5A2A">
            <w:pPr>
              <w:pStyle w:val="Tabele"/>
              <w:widowControl w:val="0"/>
            </w:pPr>
            <w:r w:rsidRPr="00D93E3D">
              <w:t xml:space="preserve">      2500</w:t>
            </w:r>
          </w:p>
        </w:tc>
      </w:tr>
      <w:tr w:rsidR="005230FD" w:rsidRPr="00D93E3D">
        <w:tblPrEx>
          <w:tblCellMar>
            <w:top w:w="0" w:type="dxa"/>
            <w:bottom w:w="0" w:type="dxa"/>
          </w:tblCellMar>
        </w:tblPrEx>
        <w:tc>
          <w:tcPr>
            <w:tcW w:w="900" w:type="dxa"/>
          </w:tcPr>
          <w:p w:rsidR="005230FD" w:rsidRPr="00D93E3D" w:rsidRDefault="004D4601" w:rsidP="00A356A2">
            <w:pPr>
              <w:pStyle w:val="Tabele"/>
              <w:widowControl w:val="0"/>
            </w:pPr>
            <w:r>
              <w:t>32</w:t>
            </w:r>
          </w:p>
        </w:tc>
        <w:tc>
          <w:tcPr>
            <w:tcW w:w="5940" w:type="dxa"/>
          </w:tcPr>
          <w:p w:rsidR="005230FD" w:rsidRPr="00D93E3D" w:rsidRDefault="005230FD" w:rsidP="00A356A2">
            <w:pPr>
              <w:pStyle w:val="Tabele"/>
              <w:widowControl w:val="0"/>
            </w:pPr>
            <w:r w:rsidRPr="00D93E3D">
              <w:t xml:space="preserve">Identifikimi </w:t>
            </w:r>
            <w:r>
              <w:t>i myqeve (specie)</w:t>
            </w:r>
          </w:p>
        </w:tc>
        <w:tc>
          <w:tcPr>
            <w:tcW w:w="1752" w:type="dxa"/>
          </w:tcPr>
          <w:p w:rsidR="005230FD" w:rsidRPr="00D93E3D" w:rsidRDefault="005230FD" w:rsidP="00CD5A2A">
            <w:pPr>
              <w:pStyle w:val="Tabele"/>
              <w:widowControl w:val="0"/>
            </w:pPr>
            <w:r w:rsidRPr="00D93E3D">
              <w:t xml:space="preserve">      3300 </w:t>
            </w:r>
          </w:p>
        </w:tc>
      </w:tr>
    </w:tbl>
    <w:p w:rsidR="005230FD" w:rsidRDefault="005230FD" w:rsidP="00A356A2">
      <w:pPr>
        <w:widowControl w:val="0"/>
      </w:pPr>
    </w:p>
    <w:p w:rsidR="00917828" w:rsidRDefault="00917828" w:rsidP="00A356A2">
      <w:pPr>
        <w:pStyle w:val="Paragrafi"/>
      </w:pPr>
    </w:p>
    <w:p w:rsidR="00917828" w:rsidRDefault="00917828" w:rsidP="00A356A2">
      <w:pPr>
        <w:pStyle w:val="Paragrafi"/>
      </w:pPr>
    </w:p>
    <w:p w:rsidR="00917828" w:rsidRDefault="00917828" w:rsidP="00A356A2">
      <w:pPr>
        <w:pStyle w:val="Paragrafi"/>
      </w:pPr>
    </w:p>
    <w:p w:rsidR="005230FD" w:rsidRPr="00D93E3D" w:rsidRDefault="005230FD" w:rsidP="00A356A2">
      <w:pPr>
        <w:pStyle w:val="Paragrafi"/>
      </w:pPr>
      <w:r>
        <w:t>LISTA E ÇMIMEVE TË</w:t>
      </w:r>
      <w:r w:rsidRPr="00D93E3D">
        <w:t xml:space="preserve"> ANALIZAVE USHQIMORE SINTETIKE</w:t>
      </w:r>
    </w:p>
    <w:p w:rsidR="005230FD" w:rsidRPr="00246DFB" w:rsidRDefault="005230FD" w:rsidP="00A356A2">
      <w:pPr>
        <w:widowControl w:val="0"/>
        <w:rPr>
          <w:sz w:val="16"/>
        </w:rPr>
      </w:pPr>
    </w:p>
    <w:tbl>
      <w:tblPr>
        <w:tblW w:w="90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4320"/>
        <w:gridCol w:w="1980"/>
        <w:gridCol w:w="1980"/>
      </w:tblGrid>
      <w:tr w:rsidR="005230FD" w:rsidRPr="00246DFB">
        <w:tblPrEx>
          <w:tblCellMar>
            <w:top w:w="0" w:type="dxa"/>
            <w:bottom w:w="0" w:type="dxa"/>
          </w:tblCellMar>
        </w:tblPrEx>
        <w:trPr>
          <w:trHeight w:val="647"/>
        </w:trPr>
        <w:tc>
          <w:tcPr>
            <w:tcW w:w="720" w:type="dxa"/>
          </w:tcPr>
          <w:p w:rsidR="005230FD" w:rsidRPr="00246DFB" w:rsidRDefault="005230FD" w:rsidP="00A356A2">
            <w:pPr>
              <w:pStyle w:val="Tabele"/>
              <w:widowControl w:val="0"/>
              <w:rPr>
                <w:szCs w:val="22"/>
              </w:rPr>
            </w:pPr>
            <w:r w:rsidRPr="00246DFB">
              <w:rPr>
                <w:szCs w:val="22"/>
              </w:rPr>
              <w:t>Nr.</w:t>
            </w:r>
          </w:p>
        </w:tc>
        <w:tc>
          <w:tcPr>
            <w:tcW w:w="4320" w:type="dxa"/>
          </w:tcPr>
          <w:p w:rsidR="005230FD" w:rsidRPr="00246DFB" w:rsidRDefault="005230FD" w:rsidP="00A356A2">
            <w:pPr>
              <w:pStyle w:val="Tabele"/>
              <w:widowControl w:val="0"/>
              <w:rPr>
                <w:szCs w:val="22"/>
              </w:rPr>
            </w:pPr>
            <w:r w:rsidRPr="00246DFB">
              <w:rPr>
                <w:szCs w:val="22"/>
              </w:rPr>
              <w:t xml:space="preserve">          Produkti</w:t>
            </w:r>
          </w:p>
        </w:tc>
        <w:tc>
          <w:tcPr>
            <w:tcW w:w="1980" w:type="dxa"/>
          </w:tcPr>
          <w:p w:rsidR="005230FD" w:rsidRPr="00246DFB" w:rsidRDefault="005230FD" w:rsidP="00246DFB">
            <w:pPr>
              <w:pStyle w:val="Tabele"/>
              <w:widowControl w:val="0"/>
              <w:rPr>
                <w:szCs w:val="22"/>
              </w:rPr>
            </w:pPr>
            <w:r w:rsidRPr="00246DFB">
              <w:rPr>
                <w:szCs w:val="22"/>
              </w:rPr>
              <w:t>Analizat organo -</w:t>
            </w:r>
          </w:p>
          <w:p w:rsidR="005230FD" w:rsidRPr="00246DFB" w:rsidRDefault="005230FD" w:rsidP="00246DFB">
            <w:pPr>
              <w:pStyle w:val="Tabele"/>
              <w:widowControl w:val="0"/>
              <w:rPr>
                <w:szCs w:val="22"/>
              </w:rPr>
            </w:pPr>
            <w:r w:rsidRPr="00246DFB">
              <w:rPr>
                <w:szCs w:val="22"/>
              </w:rPr>
              <w:t>shqisore dhe</w:t>
            </w:r>
            <w:r w:rsidR="00246DFB" w:rsidRPr="00246DFB">
              <w:rPr>
                <w:szCs w:val="22"/>
              </w:rPr>
              <w:t xml:space="preserve"> </w:t>
            </w:r>
            <w:r w:rsidRPr="00246DFB">
              <w:rPr>
                <w:szCs w:val="22"/>
              </w:rPr>
              <w:t>fiziko-kimike</w:t>
            </w:r>
          </w:p>
        </w:tc>
        <w:tc>
          <w:tcPr>
            <w:tcW w:w="1980" w:type="dxa"/>
          </w:tcPr>
          <w:p w:rsidR="005230FD" w:rsidRPr="00246DFB" w:rsidRDefault="005230FD" w:rsidP="00A356A2">
            <w:pPr>
              <w:pStyle w:val="Tabele"/>
              <w:widowControl w:val="0"/>
              <w:jc w:val="center"/>
              <w:rPr>
                <w:szCs w:val="22"/>
              </w:rPr>
            </w:pPr>
            <w:r w:rsidRPr="00246DFB">
              <w:rPr>
                <w:szCs w:val="22"/>
              </w:rPr>
              <w:t>Analizat</w:t>
            </w:r>
          </w:p>
          <w:p w:rsidR="005230FD" w:rsidRPr="00246DFB" w:rsidRDefault="005230FD" w:rsidP="00A356A2">
            <w:pPr>
              <w:pStyle w:val="Tabele"/>
              <w:widowControl w:val="0"/>
              <w:jc w:val="center"/>
              <w:rPr>
                <w:szCs w:val="22"/>
              </w:rPr>
            </w:pPr>
            <w:r w:rsidRPr="00246DFB">
              <w:rPr>
                <w:szCs w:val="22"/>
              </w:rPr>
              <w:t>mikrobiologjike</w:t>
            </w:r>
          </w:p>
        </w:tc>
      </w:tr>
      <w:tr w:rsidR="005230FD" w:rsidRPr="00D93E3D">
        <w:tblPrEx>
          <w:tblCellMar>
            <w:top w:w="0" w:type="dxa"/>
            <w:bottom w:w="0" w:type="dxa"/>
          </w:tblCellMar>
        </w:tblPrEx>
        <w:trPr>
          <w:trHeight w:val="170"/>
        </w:trPr>
        <w:tc>
          <w:tcPr>
            <w:tcW w:w="720" w:type="dxa"/>
          </w:tcPr>
          <w:p w:rsidR="005230FD" w:rsidRPr="00246DFB" w:rsidRDefault="006165B9" w:rsidP="006165B9">
            <w:pPr>
              <w:pStyle w:val="Tabele"/>
              <w:widowControl w:val="0"/>
              <w:jc w:val="center"/>
              <w:rPr>
                <w:szCs w:val="22"/>
              </w:rPr>
            </w:pPr>
            <w:r w:rsidRPr="00246DFB">
              <w:rPr>
                <w:szCs w:val="22"/>
              </w:rPr>
              <w:t>I</w:t>
            </w:r>
          </w:p>
        </w:tc>
        <w:tc>
          <w:tcPr>
            <w:tcW w:w="4320" w:type="dxa"/>
          </w:tcPr>
          <w:p w:rsidR="005230FD" w:rsidRPr="00246DFB" w:rsidRDefault="005230FD" w:rsidP="00A356A2">
            <w:pPr>
              <w:pStyle w:val="Tabele"/>
              <w:widowControl w:val="0"/>
              <w:rPr>
                <w:szCs w:val="22"/>
              </w:rPr>
            </w:pPr>
            <w:r w:rsidRPr="00246DFB">
              <w:rPr>
                <w:szCs w:val="22"/>
              </w:rPr>
              <w:t>DRITHI, MIELLI DHE PRODUKTET E TYRE</w:t>
            </w:r>
          </w:p>
        </w:tc>
        <w:tc>
          <w:tcPr>
            <w:tcW w:w="1980" w:type="dxa"/>
            <w:vAlign w:val="center"/>
          </w:tcPr>
          <w:p w:rsidR="005230FD" w:rsidRPr="00D93E3D" w:rsidRDefault="005230FD" w:rsidP="00A356A2">
            <w:pPr>
              <w:pStyle w:val="Tabele"/>
              <w:widowControl w:val="0"/>
              <w:jc w:val="center"/>
            </w:pPr>
          </w:p>
        </w:tc>
        <w:tc>
          <w:tcPr>
            <w:tcW w:w="1980" w:type="dxa"/>
          </w:tcPr>
          <w:p w:rsidR="005230FD" w:rsidRPr="00D93E3D" w:rsidRDefault="005230FD" w:rsidP="00A356A2">
            <w:pPr>
              <w:pStyle w:val="Tabele"/>
              <w:widowControl w:val="0"/>
              <w:jc w:val="center"/>
            </w:pPr>
          </w:p>
        </w:tc>
      </w:tr>
      <w:tr w:rsidR="005230FD" w:rsidRPr="00D93E3D">
        <w:tblPrEx>
          <w:tblCellMar>
            <w:top w:w="0" w:type="dxa"/>
            <w:bottom w:w="0" w:type="dxa"/>
          </w:tblCellMar>
        </w:tblPrEx>
        <w:trPr>
          <w:trHeight w:val="170"/>
        </w:trPr>
        <w:tc>
          <w:tcPr>
            <w:tcW w:w="720" w:type="dxa"/>
          </w:tcPr>
          <w:p w:rsidR="005230FD" w:rsidRPr="00D93E3D" w:rsidRDefault="004D4601" w:rsidP="00A356A2">
            <w:pPr>
              <w:pStyle w:val="Tabele"/>
              <w:widowControl w:val="0"/>
            </w:pPr>
            <w:r>
              <w:t>1</w:t>
            </w:r>
          </w:p>
        </w:tc>
        <w:tc>
          <w:tcPr>
            <w:tcW w:w="4320" w:type="dxa"/>
          </w:tcPr>
          <w:p w:rsidR="005230FD" w:rsidRPr="00D93E3D" w:rsidRDefault="005230FD" w:rsidP="00A356A2">
            <w:pPr>
              <w:pStyle w:val="Tabele"/>
              <w:widowControl w:val="0"/>
            </w:pPr>
            <w:r w:rsidRPr="00D93E3D">
              <w:t>Drithi</w:t>
            </w:r>
          </w:p>
        </w:tc>
        <w:tc>
          <w:tcPr>
            <w:tcW w:w="1980" w:type="dxa"/>
            <w:vAlign w:val="center"/>
          </w:tcPr>
          <w:p w:rsidR="005230FD" w:rsidRPr="00D93E3D" w:rsidRDefault="005230FD" w:rsidP="00A356A2">
            <w:pPr>
              <w:pStyle w:val="Tabele"/>
              <w:widowControl w:val="0"/>
              <w:jc w:val="center"/>
            </w:pPr>
            <w:r w:rsidRPr="00D93E3D">
              <w:t>2400</w:t>
            </w:r>
          </w:p>
        </w:tc>
        <w:tc>
          <w:tcPr>
            <w:tcW w:w="1980" w:type="dxa"/>
          </w:tcPr>
          <w:p w:rsidR="005230FD" w:rsidRPr="00D93E3D" w:rsidRDefault="005230FD" w:rsidP="00CD5A2A">
            <w:pPr>
              <w:pStyle w:val="Tabele"/>
              <w:widowControl w:val="0"/>
            </w:pPr>
            <w:r w:rsidRPr="00D93E3D">
              <w:t xml:space="preserve">            3000</w:t>
            </w:r>
          </w:p>
        </w:tc>
      </w:tr>
      <w:tr w:rsidR="005230FD" w:rsidRPr="00D93E3D">
        <w:tblPrEx>
          <w:tblCellMar>
            <w:top w:w="0" w:type="dxa"/>
            <w:bottom w:w="0" w:type="dxa"/>
          </w:tblCellMar>
        </w:tblPrEx>
        <w:tc>
          <w:tcPr>
            <w:tcW w:w="720" w:type="dxa"/>
          </w:tcPr>
          <w:p w:rsidR="005230FD" w:rsidRPr="00D93E3D" w:rsidRDefault="004D4601" w:rsidP="00A356A2">
            <w:pPr>
              <w:pStyle w:val="Tabele"/>
              <w:widowControl w:val="0"/>
            </w:pPr>
            <w:r>
              <w:t>2</w:t>
            </w:r>
          </w:p>
        </w:tc>
        <w:tc>
          <w:tcPr>
            <w:tcW w:w="4320" w:type="dxa"/>
          </w:tcPr>
          <w:p w:rsidR="005230FD" w:rsidRPr="00D93E3D" w:rsidRDefault="005230FD" w:rsidP="00A356A2">
            <w:pPr>
              <w:pStyle w:val="Tabele"/>
              <w:widowControl w:val="0"/>
            </w:pPr>
            <w:r w:rsidRPr="00D93E3D">
              <w:t xml:space="preserve">Mielli                                       </w:t>
            </w:r>
          </w:p>
        </w:tc>
        <w:tc>
          <w:tcPr>
            <w:tcW w:w="1980" w:type="dxa"/>
            <w:vAlign w:val="center"/>
          </w:tcPr>
          <w:p w:rsidR="005230FD" w:rsidRPr="00D93E3D" w:rsidRDefault="005230FD" w:rsidP="00A356A2">
            <w:pPr>
              <w:pStyle w:val="Tabele"/>
              <w:widowControl w:val="0"/>
              <w:jc w:val="center"/>
            </w:pPr>
            <w:r w:rsidRPr="00D93E3D">
              <w:t>3060</w:t>
            </w:r>
          </w:p>
        </w:tc>
        <w:tc>
          <w:tcPr>
            <w:tcW w:w="1980" w:type="dxa"/>
          </w:tcPr>
          <w:p w:rsidR="005230FD" w:rsidRPr="00D93E3D" w:rsidRDefault="005230FD" w:rsidP="00CD5A2A">
            <w:pPr>
              <w:pStyle w:val="Tabele"/>
              <w:widowControl w:val="0"/>
            </w:pPr>
            <w:r w:rsidRPr="00D93E3D">
              <w:t xml:space="preserve">            3000</w:t>
            </w:r>
          </w:p>
        </w:tc>
      </w:tr>
      <w:tr w:rsidR="005230FD" w:rsidRPr="00D93E3D">
        <w:tblPrEx>
          <w:tblCellMar>
            <w:top w:w="0" w:type="dxa"/>
            <w:bottom w:w="0" w:type="dxa"/>
          </w:tblCellMar>
        </w:tblPrEx>
        <w:tc>
          <w:tcPr>
            <w:tcW w:w="720" w:type="dxa"/>
          </w:tcPr>
          <w:p w:rsidR="005230FD" w:rsidRPr="00D93E3D" w:rsidRDefault="004D4601" w:rsidP="00A356A2">
            <w:pPr>
              <w:pStyle w:val="Tabele"/>
              <w:widowControl w:val="0"/>
            </w:pPr>
            <w:r>
              <w:t>3</w:t>
            </w:r>
            <w:r w:rsidR="005230FD" w:rsidRPr="00D93E3D">
              <w:t xml:space="preserve"> </w:t>
            </w:r>
          </w:p>
        </w:tc>
        <w:tc>
          <w:tcPr>
            <w:tcW w:w="4320" w:type="dxa"/>
          </w:tcPr>
          <w:p w:rsidR="005230FD" w:rsidRPr="00D93E3D" w:rsidRDefault="005230FD" w:rsidP="00A356A2">
            <w:pPr>
              <w:pStyle w:val="Tabele"/>
              <w:widowControl w:val="0"/>
            </w:pPr>
            <w:r w:rsidRPr="00D93E3D">
              <w:t xml:space="preserve">Makarona                  </w:t>
            </w:r>
          </w:p>
        </w:tc>
        <w:tc>
          <w:tcPr>
            <w:tcW w:w="1980" w:type="dxa"/>
            <w:vAlign w:val="center"/>
          </w:tcPr>
          <w:p w:rsidR="005230FD" w:rsidRPr="00D93E3D" w:rsidRDefault="005230FD" w:rsidP="00A356A2">
            <w:pPr>
              <w:pStyle w:val="Tabele"/>
              <w:widowControl w:val="0"/>
              <w:jc w:val="center"/>
            </w:pPr>
            <w:r w:rsidRPr="00D93E3D">
              <w:t>2400</w:t>
            </w:r>
          </w:p>
        </w:tc>
        <w:tc>
          <w:tcPr>
            <w:tcW w:w="1980" w:type="dxa"/>
          </w:tcPr>
          <w:p w:rsidR="005230FD" w:rsidRPr="00D93E3D" w:rsidRDefault="005230FD" w:rsidP="00CD5A2A">
            <w:pPr>
              <w:pStyle w:val="Tabele"/>
              <w:widowControl w:val="0"/>
            </w:pPr>
            <w:r w:rsidRPr="00D93E3D">
              <w:t xml:space="preserve">            1900</w:t>
            </w:r>
          </w:p>
        </w:tc>
      </w:tr>
      <w:tr w:rsidR="005230FD" w:rsidRPr="00D93E3D">
        <w:tblPrEx>
          <w:tblCellMar>
            <w:top w:w="0" w:type="dxa"/>
            <w:bottom w:w="0" w:type="dxa"/>
          </w:tblCellMar>
        </w:tblPrEx>
        <w:tc>
          <w:tcPr>
            <w:tcW w:w="720" w:type="dxa"/>
          </w:tcPr>
          <w:p w:rsidR="005230FD" w:rsidRPr="00D93E3D" w:rsidRDefault="004D4601" w:rsidP="00A356A2">
            <w:pPr>
              <w:pStyle w:val="Tabele"/>
              <w:widowControl w:val="0"/>
            </w:pPr>
            <w:r>
              <w:t>4</w:t>
            </w:r>
            <w:r w:rsidR="005230FD" w:rsidRPr="00D93E3D">
              <w:t xml:space="preserve">      </w:t>
            </w:r>
          </w:p>
        </w:tc>
        <w:tc>
          <w:tcPr>
            <w:tcW w:w="4320" w:type="dxa"/>
          </w:tcPr>
          <w:p w:rsidR="005230FD" w:rsidRPr="00D93E3D" w:rsidRDefault="005230FD" w:rsidP="00A356A2">
            <w:pPr>
              <w:pStyle w:val="Tabele"/>
              <w:widowControl w:val="0"/>
            </w:pPr>
            <w:r>
              <w:t>Bukë</w:t>
            </w:r>
            <w:r w:rsidRPr="00D93E3D">
              <w:t xml:space="preserve">                                                        </w:t>
            </w:r>
          </w:p>
        </w:tc>
        <w:tc>
          <w:tcPr>
            <w:tcW w:w="1980" w:type="dxa"/>
            <w:vAlign w:val="center"/>
          </w:tcPr>
          <w:p w:rsidR="005230FD" w:rsidRPr="00D93E3D" w:rsidRDefault="005230FD" w:rsidP="00A356A2">
            <w:pPr>
              <w:pStyle w:val="Tabele"/>
              <w:widowControl w:val="0"/>
              <w:jc w:val="center"/>
            </w:pPr>
            <w:r w:rsidRPr="00D93E3D">
              <w:t>1695</w:t>
            </w:r>
          </w:p>
        </w:tc>
        <w:tc>
          <w:tcPr>
            <w:tcW w:w="1980" w:type="dxa"/>
          </w:tcPr>
          <w:p w:rsidR="005230FD" w:rsidRPr="00D93E3D" w:rsidRDefault="005230FD" w:rsidP="00CD5A2A">
            <w:pPr>
              <w:pStyle w:val="Tabele"/>
              <w:widowControl w:val="0"/>
            </w:pPr>
            <w:r w:rsidRPr="00D93E3D">
              <w:t xml:space="preserve">            2000</w:t>
            </w:r>
          </w:p>
        </w:tc>
      </w:tr>
      <w:tr w:rsidR="005230FD" w:rsidRPr="00D93E3D">
        <w:tblPrEx>
          <w:tblCellMar>
            <w:top w:w="0" w:type="dxa"/>
            <w:bottom w:w="0" w:type="dxa"/>
          </w:tblCellMar>
        </w:tblPrEx>
        <w:trPr>
          <w:trHeight w:val="170"/>
        </w:trPr>
        <w:tc>
          <w:tcPr>
            <w:tcW w:w="720" w:type="dxa"/>
          </w:tcPr>
          <w:p w:rsidR="005230FD" w:rsidRPr="00D93E3D" w:rsidRDefault="004D4601" w:rsidP="00A356A2">
            <w:pPr>
              <w:pStyle w:val="Tabele"/>
              <w:widowControl w:val="0"/>
            </w:pPr>
            <w:r>
              <w:t>5</w:t>
            </w:r>
          </w:p>
        </w:tc>
        <w:tc>
          <w:tcPr>
            <w:tcW w:w="4320" w:type="dxa"/>
          </w:tcPr>
          <w:p w:rsidR="005230FD" w:rsidRPr="00D93E3D" w:rsidRDefault="005230FD" w:rsidP="00A356A2">
            <w:pPr>
              <w:pStyle w:val="Tabele"/>
              <w:widowControl w:val="0"/>
            </w:pPr>
            <w:r w:rsidRPr="00D93E3D">
              <w:t xml:space="preserve">Niseshte                          </w:t>
            </w:r>
          </w:p>
        </w:tc>
        <w:tc>
          <w:tcPr>
            <w:tcW w:w="1980" w:type="dxa"/>
            <w:vAlign w:val="center"/>
          </w:tcPr>
          <w:p w:rsidR="005230FD" w:rsidRPr="00D93E3D" w:rsidRDefault="005230FD" w:rsidP="00A356A2">
            <w:pPr>
              <w:pStyle w:val="Tabele"/>
              <w:widowControl w:val="0"/>
              <w:jc w:val="center"/>
            </w:pPr>
            <w:r w:rsidRPr="00D93E3D">
              <w:t>2220</w:t>
            </w:r>
          </w:p>
        </w:tc>
        <w:tc>
          <w:tcPr>
            <w:tcW w:w="1980" w:type="dxa"/>
          </w:tcPr>
          <w:p w:rsidR="005230FD" w:rsidRPr="00D93E3D" w:rsidRDefault="005230FD" w:rsidP="00CD5A2A">
            <w:pPr>
              <w:pStyle w:val="Tabele"/>
              <w:widowControl w:val="0"/>
            </w:pPr>
            <w:r w:rsidRPr="00D93E3D">
              <w:t xml:space="preserve">              -</w:t>
            </w:r>
          </w:p>
        </w:tc>
      </w:tr>
      <w:tr w:rsidR="005230FD" w:rsidRPr="00D93E3D">
        <w:tblPrEx>
          <w:tblCellMar>
            <w:top w:w="0" w:type="dxa"/>
            <w:bottom w:w="0" w:type="dxa"/>
          </w:tblCellMar>
        </w:tblPrEx>
        <w:tc>
          <w:tcPr>
            <w:tcW w:w="720" w:type="dxa"/>
          </w:tcPr>
          <w:p w:rsidR="005230FD" w:rsidRPr="00D93E3D" w:rsidRDefault="004D4601" w:rsidP="00A356A2">
            <w:pPr>
              <w:pStyle w:val="Tabele"/>
              <w:widowControl w:val="0"/>
            </w:pPr>
            <w:r>
              <w:t>6</w:t>
            </w:r>
            <w:r w:rsidR="005230FD" w:rsidRPr="00D93E3D">
              <w:t xml:space="preserve">    </w:t>
            </w:r>
          </w:p>
        </w:tc>
        <w:tc>
          <w:tcPr>
            <w:tcW w:w="4320" w:type="dxa"/>
          </w:tcPr>
          <w:p w:rsidR="005230FD" w:rsidRPr="00D93E3D" w:rsidRDefault="005230FD" w:rsidP="00A356A2">
            <w:pPr>
              <w:pStyle w:val="Tabele"/>
              <w:widowControl w:val="0"/>
            </w:pPr>
            <w:r w:rsidRPr="00D93E3D">
              <w:t xml:space="preserve">Maja buke  </w:t>
            </w:r>
          </w:p>
        </w:tc>
        <w:tc>
          <w:tcPr>
            <w:tcW w:w="1980" w:type="dxa"/>
            <w:vAlign w:val="center"/>
          </w:tcPr>
          <w:p w:rsidR="005230FD" w:rsidRPr="00D93E3D" w:rsidRDefault="005230FD" w:rsidP="00A356A2">
            <w:pPr>
              <w:pStyle w:val="Tabele"/>
              <w:widowControl w:val="0"/>
              <w:jc w:val="center"/>
            </w:pPr>
            <w:r w:rsidRPr="00D93E3D">
              <w:t>1800</w:t>
            </w:r>
          </w:p>
        </w:tc>
        <w:tc>
          <w:tcPr>
            <w:tcW w:w="1980" w:type="dxa"/>
          </w:tcPr>
          <w:p w:rsidR="005230FD" w:rsidRPr="00D93E3D" w:rsidRDefault="005230FD" w:rsidP="00CD5A2A">
            <w:pPr>
              <w:pStyle w:val="Tabele"/>
              <w:widowControl w:val="0"/>
            </w:pPr>
            <w:r w:rsidRPr="00D93E3D">
              <w:t xml:space="preserve">           </w:t>
            </w:r>
            <w:r w:rsidR="00246DFB">
              <w:t xml:space="preserve"> </w:t>
            </w:r>
            <w:r w:rsidRPr="00D93E3D">
              <w:t>2100</w:t>
            </w:r>
          </w:p>
        </w:tc>
      </w:tr>
      <w:tr w:rsidR="005230FD" w:rsidRPr="00D93E3D">
        <w:tblPrEx>
          <w:tblCellMar>
            <w:top w:w="0" w:type="dxa"/>
            <w:bottom w:w="0" w:type="dxa"/>
          </w:tblCellMar>
        </w:tblPrEx>
        <w:tc>
          <w:tcPr>
            <w:tcW w:w="720" w:type="dxa"/>
          </w:tcPr>
          <w:p w:rsidR="005230FD" w:rsidRPr="00D93E3D" w:rsidRDefault="005230FD" w:rsidP="00A356A2">
            <w:pPr>
              <w:pStyle w:val="Tabele"/>
              <w:widowControl w:val="0"/>
            </w:pPr>
            <w:r w:rsidRPr="00D93E3D">
              <w:t xml:space="preserve">  II</w:t>
            </w:r>
          </w:p>
        </w:tc>
        <w:tc>
          <w:tcPr>
            <w:tcW w:w="4320" w:type="dxa"/>
          </w:tcPr>
          <w:p w:rsidR="005230FD" w:rsidRPr="00D93E3D" w:rsidRDefault="005230FD" w:rsidP="00A356A2">
            <w:pPr>
              <w:pStyle w:val="Tabele"/>
              <w:widowControl w:val="0"/>
            </w:pPr>
            <w:r w:rsidRPr="00D93E3D">
              <w:t>SHEQERI DHE PRODHIMET E TIJ</w:t>
            </w:r>
          </w:p>
        </w:tc>
        <w:tc>
          <w:tcPr>
            <w:tcW w:w="1980" w:type="dxa"/>
            <w:vAlign w:val="center"/>
          </w:tcPr>
          <w:p w:rsidR="005230FD" w:rsidRPr="00D93E3D" w:rsidRDefault="005230FD" w:rsidP="00A356A2">
            <w:pPr>
              <w:pStyle w:val="Tabele"/>
              <w:widowControl w:val="0"/>
              <w:jc w:val="center"/>
            </w:pPr>
          </w:p>
        </w:tc>
        <w:tc>
          <w:tcPr>
            <w:tcW w:w="1980" w:type="dxa"/>
          </w:tcPr>
          <w:p w:rsidR="005230FD" w:rsidRPr="00D93E3D" w:rsidRDefault="005230FD" w:rsidP="00CD5A2A">
            <w:pPr>
              <w:pStyle w:val="Tabele"/>
              <w:widowControl w:val="0"/>
            </w:pPr>
          </w:p>
        </w:tc>
      </w:tr>
      <w:tr w:rsidR="005230FD" w:rsidRPr="00D93E3D">
        <w:tblPrEx>
          <w:tblCellMar>
            <w:top w:w="0" w:type="dxa"/>
            <w:bottom w:w="0" w:type="dxa"/>
          </w:tblCellMar>
        </w:tblPrEx>
        <w:tc>
          <w:tcPr>
            <w:tcW w:w="720" w:type="dxa"/>
          </w:tcPr>
          <w:p w:rsidR="005230FD" w:rsidRPr="00D93E3D" w:rsidRDefault="004D4601" w:rsidP="00A356A2">
            <w:pPr>
              <w:pStyle w:val="Tabele"/>
              <w:widowControl w:val="0"/>
            </w:pPr>
            <w:r>
              <w:t>1</w:t>
            </w:r>
          </w:p>
        </w:tc>
        <w:tc>
          <w:tcPr>
            <w:tcW w:w="4320" w:type="dxa"/>
          </w:tcPr>
          <w:p w:rsidR="005230FD" w:rsidRPr="00D93E3D" w:rsidRDefault="005230FD" w:rsidP="00A356A2">
            <w:pPr>
              <w:pStyle w:val="Tabele"/>
              <w:widowControl w:val="0"/>
            </w:pPr>
            <w:r w:rsidRPr="00D93E3D">
              <w:t xml:space="preserve">Sheqeri       </w:t>
            </w:r>
          </w:p>
        </w:tc>
        <w:tc>
          <w:tcPr>
            <w:tcW w:w="1980" w:type="dxa"/>
            <w:vAlign w:val="center"/>
          </w:tcPr>
          <w:p w:rsidR="005230FD" w:rsidRPr="00D93E3D" w:rsidRDefault="005230FD" w:rsidP="00A356A2">
            <w:pPr>
              <w:pStyle w:val="Tabele"/>
              <w:widowControl w:val="0"/>
              <w:jc w:val="center"/>
            </w:pPr>
            <w:r w:rsidRPr="00D93E3D">
              <w:t>5500</w:t>
            </w:r>
          </w:p>
        </w:tc>
        <w:tc>
          <w:tcPr>
            <w:tcW w:w="1980" w:type="dxa"/>
          </w:tcPr>
          <w:p w:rsidR="005230FD" w:rsidRPr="00D93E3D" w:rsidRDefault="005230FD" w:rsidP="00CD5A2A">
            <w:pPr>
              <w:pStyle w:val="Tabele"/>
              <w:widowControl w:val="0"/>
            </w:pPr>
          </w:p>
        </w:tc>
      </w:tr>
      <w:tr w:rsidR="005230FD" w:rsidRPr="00D93E3D">
        <w:tblPrEx>
          <w:tblCellMar>
            <w:top w:w="0" w:type="dxa"/>
            <w:bottom w:w="0" w:type="dxa"/>
          </w:tblCellMar>
        </w:tblPrEx>
        <w:tc>
          <w:tcPr>
            <w:tcW w:w="720" w:type="dxa"/>
          </w:tcPr>
          <w:p w:rsidR="005230FD" w:rsidRPr="00D93E3D" w:rsidRDefault="004D4601" w:rsidP="00A356A2">
            <w:pPr>
              <w:pStyle w:val="Tabele"/>
              <w:widowControl w:val="0"/>
            </w:pPr>
            <w:r>
              <w:t>2</w:t>
            </w:r>
          </w:p>
        </w:tc>
        <w:tc>
          <w:tcPr>
            <w:tcW w:w="4320" w:type="dxa"/>
          </w:tcPr>
          <w:p w:rsidR="005230FD" w:rsidRPr="00D93E3D" w:rsidRDefault="005230FD" w:rsidP="00A356A2">
            <w:pPr>
              <w:pStyle w:val="Tabele"/>
              <w:widowControl w:val="0"/>
            </w:pPr>
            <w:r w:rsidRPr="00D93E3D">
              <w:t>Biskota</w:t>
            </w:r>
          </w:p>
        </w:tc>
        <w:tc>
          <w:tcPr>
            <w:tcW w:w="1980" w:type="dxa"/>
            <w:vAlign w:val="center"/>
          </w:tcPr>
          <w:p w:rsidR="005230FD" w:rsidRPr="00D93E3D" w:rsidRDefault="005230FD" w:rsidP="00A356A2">
            <w:pPr>
              <w:pStyle w:val="Tabele"/>
              <w:widowControl w:val="0"/>
              <w:jc w:val="center"/>
            </w:pPr>
            <w:r w:rsidRPr="00D93E3D">
              <w:t>7905</w:t>
            </w:r>
          </w:p>
        </w:tc>
        <w:tc>
          <w:tcPr>
            <w:tcW w:w="1980" w:type="dxa"/>
          </w:tcPr>
          <w:p w:rsidR="005230FD" w:rsidRPr="00D93E3D" w:rsidRDefault="005230FD" w:rsidP="00CD5A2A">
            <w:pPr>
              <w:pStyle w:val="Tabele"/>
              <w:widowControl w:val="0"/>
            </w:pPr>
          </w:p>
        </w:tc>
      </w:tr>
      <w:tr w:rsidR="005230FD" w:rsidRPr="00D93E3D">
        <w:tblPrEx>
          <w:tblCellMar>
            <w:top w:w="0" w:type="dxa"/>
            <w:bottom w:w="0" w:type="dxa"/>
          </w:tblCellMar>
        </w:tblPrEx>
        <w:tc>
          <w:tcPr>
            <w:tcW w:w="720" w:type="dxa"/>
          </w:tcPr>
          <w:p w:rsidR="005230FD" w:rsidRPr="00D93E3D" w:rsidRDefault="004D4601" w:rsidP="00A356A2">
            <w:pPr>
              <w:pStyle w:val="Tabele"/>
              <w:widowControl w:val="0"/>
            </w:pPr>
            <w:r>
              <w:t>3</w:t>
            </w:r>
            <w:r w:rsidR="005230FD" w:rsidRPr="00D93E3D">
              <w:t xml:space="preserve">       </w:t>
            </w:r>
          </w:p>
        </w:tc>
        <w:tc>
          <w:tcPr>
            <w:tcW w:w="4320" w:type="dxa"/>
          </w:tcPr>
          <w:p w:rsidR="005230FD" w:rsidRPr="00D93E3D" w:rsidRDefault="005230FD" w:rsidP="00A356A2">
            <w:pPr>
              <w:pStyle w:val="Tabele"/>
              <w:widowControl w:val="0"/>
            </w:pPr>
            <w:r w:rsidRPr="00D93E3D">
              <w:t>Karamele</w:t>
            </w:r>
          </w:p>
        </w:tc>
        <w:tc>
          <w:tcPr>
            <w:tcW w:w="1980" w:type="dxa"/>
            <w:vAlign w:val="center"/>
          </w:tcPr>
          <w:p w:rsidR="005230FD" w:rsidRPr="00D93E3D" w:rsidRDefault="005230FD" w:rsidP="00A356A2">
            <w:pPr>
              <w:pStyle w:val="Tabele"/>
              <w:widowControl w:val="0"/>
              <w:jc w:val="center"/>
            </w:pPr>
            <w:r w:rsidRPr="00D93E3D">
              <w:t>5100</w:t>
            </w:r>
          </w:p>
        </w:tc>
        <w:tc>
          <w:tcPr>
            <w:tcW w:w="1980" w:type="dxa"/>
          </w:tcPr>
          <w:p w:rsidR="005230FD" w:rsidRPr="00D93E3D" w:rsidRDefault="005230FD" w:rsidP="00CD5A2A">
            <w:pPr>
              <w:pStyle w:val="Tabele"/>
              <w:widowControl w:val="0"/>
            </w:pPr>
          </w:p>
        </w:tc>
      </w:tr>
      <w:tr w:rsidR="005230FD" w:rsidRPr="00D93E3D">
        <w:tblPrEx>
          <w:tblCellMar>
            <w:top w:w="0" w:type="dxa"/>
            <w:bottom w:w="0" w:type="dxa"/>
          </w:tblCellMar>
        </w:tblPrEx>
        <w:tc>
          <w:tcPr>
            <w:tcW w:w="720" w:type="dxa"/>
          </w:tcPr>
          <w:p w:rsidR="005230FD" w:rsidRPr="00D93E3D" w:rsidRDefault="004D4601" w:rsidP="00A356A2">
            <w:pPr>
              <w:pStyle w:val="Tabele"/>
              <w:widowControl w:val="0"/>
            </w:pPr>
            <w:r>
              <w:t>4</w:t>
            </w:r>
          </w:p>
        </w:tc>
        <w:tc>
          <w:tcPr>
            <w:tcW w:w="4320" w:type="dxa"/>
          </w:tcPr>
          <w:p w:rsidR="005230FD" w:rsidRPr="00D93E3D" w:rsidRDefault="005230FD" w:rsidP="00A356A2">
            <w:pPr>
              <w:pStyle w:val="Tabele"/>
              <w:widowControl w:val="0"/>
            </w:pPr>
            <w:r w:rsidRPr="00D93E3D">
              <w:t>Çokollata</w:t>
            </w:r>
          </w:p>
        </w:tc>
        <w:tc>
          <w:tcPr>
            <w:tcW w:w="1980" w:type="dxa"/>
            <w:vAlign w:val="center"/>
          </w:tcPr>
          <w:p w:rsidR="005230FD" w:rsidRPr="00D93E3D" w:rsidRDefault="005230FD" w:rsidP="00A356A2">
            <w:pPr>
              <w:pStyle w:val="Tabele"/>
              <w:widowControl w:val="0"/>
              <w:jc w:val="center"/>
            </w:pPr>
            <w:r w:rsidRPr="00D93E3D">
              <w:t>7560</w:t>
            </w:r>
          </w:p>
        </w:tc>
        <w:tc>
          <w:tcPr>
            <w:tcW w:w="1980" w:type="dxa"/>
          </w:tcPr>
          <w:p w:rsidR="005230FD" w:rsidRPr="00D93E3D" w:rsidRDefault="005230FD" w:rsidP="00CD5A2A">
            <w:pPr>
              <w:pStyle w:val="Tabele"/>
              <w:widowControl w:val="0"/>
            </w:pPr>
          </w:p>
        </w:tc>
      </w:tr>
      <w:tr w:rsidR="005230FD" w:rsidRPr="00D93E3D">
        <w:tblPrEx>
          <w:tblCellMar>
            <w:top w:w="0" w:type="dxa"/>
            <w:bottom w:w="0" w:type="dxa"/>
          </w:tblCellMar>
        </w:tblPrEx>
        <w:tc>
          <w:tcPr>
            <w:tcW w:w="720" w:type="dxa"/>
          </w:tcPr>
          <w:p w:rsidR="005230FD" w:rsidRPr="00D93E3D" w:rsidRDefault="004D4601" w:rsidP="00A356A2">
            <w:pPr>
              <w:pStyle w:val="Tabele"/>
              <w:widowControl w:val="0"/>
            </w:pPr>
            <w:r>
              <w:t>5</w:t>
            </w:r>
          </w:p>
        </w:tc>
        <w:tc>
          <w:tcPr>
            <w:tcW w:w="4320" w:type="dxa"/>
          </w:tcPr>
          <w:p w:rsidR="005230FD" w:rsidRPr="00D93E3D" w:rsidRDefault="005230FD" w:rsidP="00A356A2">
            <w:pPr>
              <w:pStyle w:val="Tabele"/>
              <w:widowControl w:val="0"/>
            </w:pPr>
            <w:r w:rsidRPr="00D93E3D">
              <w:t>Llokume</w:t>
            </w:r>
          </w:p>
        </w:tc>
        <w:tc>
          <w:tcPr>
            <w:tcW w:w="1980" w:type="dxa"/>
            <w:vAlign w:val="center"/>
          </w:tcPr>
          <w:p w:rsidR="005230FD" w:rsidRPr="00D93E3D" w:rsidRDefault="005230FD" w:rsidP="00A356A2">
            <w:pPr>
              <w:pStyle w:val="Tabele"/>
              <w:widowControl w:val="0"/>
              <w:jc w:val="center"/>
            </w:pPr>
            <w:r w:rsidRPr="00D93E3D">
              <w:t>4050</w:t>
            </w:r>
          </w:p>
        </w:tc>
        <w:tc>
          <w:tcPr>
            <w:tcW w:w="1980" w:type="dxa"/>
          </w:tcPr>
          <w:p w:rsidR="005230FD" w:rsidRPr="00D93E3D" w:rsidRDefault="005230FD" w:rsidP="00CD5A2A">
            <w:pPr>
              <w:pStyle w:val="Tabele"/>
              <w:widowControl w:val="0"/>
            </w:pPr>
          </w:p>
        </w:tc>
      </w:tr>
      <w:tr w:rsidR="005230FD" w:rsidRPr="00D93E3D">
        <w:tblPrEx>
          <w:tblCellMar>
            <w:top w:w="0" w:type="dxa"/>
            <w:bottom w:w="0" w:type="dxa"/>
          </w:tblCellMar>
        </w:tblPrEx>
        <w:tc>
          <w:tcPr>
            <w:tcW w:w="720" w:type="dxa"/>
          </w:tcPr>
          <w:p w:rsidR="005230FD" w:rsidRPr="00D93E3D" w:rsidRDefault="005230FD" w:rsidP="00A356A2">
            <w:pPr>
              <w:pStyle w:val="Tabele"/>
              <w:widowControl w:val="0"/>
            </w:pPr>
            <w:r w:rsidRPr="00D93E3D">
              <w:t xml:space="preserve"> III</w:t>
            </w:r>
          </w:p>
        </w:tc>
        <w:tc>
          <w:tcPr>
            <w:tcW w:w="4320" w:type="dxa"/>
          </w:tcPr>
          <w:p w:rsidR="005230FD" w:rsidRPr="00246DFB" w:rsidRDefault="005230FD" w:rsidP="00A356A2">
            <w:pPr>
              <w:pStyle w:val="Tabele"/>
              <w:widowControl w:val="0"/>
              <w:rPr>
                <w:szCs w:val="22"/>
              </w:rPr>
            </w:pPr>
            <w:r w:rsidRPr="00246DFB">
              <w:rPr>
                <w:szCs w:val="22"/>
              </w:rPr>
              <w:t>PRODUKTE TË KONSERVUARA TË FRUTA-PERIMEVE</w:t>
            </w:r>
          </w:p>
        </w:tc>
        <w:tc>
          <w:tcPr>
            <w:tcW w:w="1980" w:type="dxa"/>
            <w:vAlign w:val="center"/>
          </w:tcPr>
          <w:p w:rsidR="005230FD" w:rsidRPr="00D93E3D" w:rsidRDefault="005230FD" w:rsidP="00A356A2">
            <w:pPr>
              <w:pStyle w:val="Tabele"/>
              <w:widowControl w:val="0"/>
              <w:jc w:val="center"/>
            </w:pPr>
          </w:p>
          <w:p w:rsidR="005230FD" w:rsidRPr="00D93E3D" w:rsidRDefault="005230FD" w:rsidP="00A356A2">
            <w:pPr>
              <w:pStyle w:val="Tabele"/>
              <w:widowControl w:val="0"/>
              <w:jc w:val="center"/>
            </w:pPr>
          </w:p>
        </w:tc>
        <w:tc>
          <w:tcPr>
            <w:tcW w:w="1980" w:type="dxa"/>
          </w:tcPr>
          <w:p w:rsidR="005230FD" w:rsidRPr="00D93E3D" w:rsidRDefault="005230FD" w:rsidP="00CD5A2A">
            <w:pPr>
              <w:pStyle w:val="Tabele"/>
              <w:widowControl w:val="0"/>
            </w:pPr>
          </w:p>
        </w:tc>
      </w:tr>
      <w:tr w:rsidR="005230FD" w:rsidRPr="00D93E3D">
        <w:tblPrEx>
          <w:tblCellMar>
            <w:top w:w="0" w:type="dxa"/>
            <w:bottom w:w="0" w:type="dxa"/>
          </w:tblCellMar>
        </w:tblPrEx>
        <w:tc>
          <w:tcPr>
            <w:tcW w:w="720" w:type="dxa"/>
          </w:tcPr>
          <w:p w:rsidR="005230FD" w:rsidRPr="00D93E3D" w:rsidRDefault="004D4601" w:rsidP="00A356A2">
            <w:pPr>
              <w:pStyle w:val="Tabele"/>
              <w:widowControl w:val="0"/>
            </w:pPr>
            <w:r>
              <w:t>1</w:t>
            </w:r>
          </w:p>
        </w:tc>
        <w:tc>
          <w:tcPr>
            <w:tcW w:w="4320" w:type="dxa"/>
          </w:tcPr>
          <w:p w:rsidR="005230FD" w:rsidRPr="00D93E3D" w:rsidRDefault="005230FD" w:rsidP="00A356A2">
            <w:pPr>
              <w:pStyle w:val="Tabele"/>
              <w:widowControl w:val="0"/>
            </w:pPr>
            <w:r w:rsidRPr="00D93E3D">
              <w:t>Perime e fruta të thata</w:t>
            </w:r>
          </w:p>
        </w:tc>
        <w:tc>
          <w:tcPr>
            <w:tcW w:w="1980" w:type="dxa"/>
            <w:vAlign w:val="center"/>
          </w:tcPr>
          <w:p w:rsidR="005230FD" w:rsidRPr="00D93E3D" w:rsidRDefault="005230FD" w:rsidP="00A356A2">
            <w:pPr>
              <w:pStyle w:val="Tabele"/>
              <w:widowControl w:val="0"/>
              <w:jc w:val="center"/>
            </w:pPr>
            <w:r w:rsidRPr="00D93E3D">
              <w:t>1020</w:t>
            </w:r>
          </w:p>
        </w:tc>
        <w:tc>
          <w:tcPr>
            <w:tcW w:w="1980" w:type="dxa"/>
          </w:tcPr>
          <w:p w:rsidR="005230FD" w:rsidRPr="00D93E3D" w:rsidRDefault="005230FD" w:rsidP="00CD5A2A">
            <w:pPr>
              <w:pStyle w:val="Tabele"/>
              <w:widowControl w:val="0"/>
            </w:pPr>
            <w:r w:rsidRPr="00D93E3D">
              <w:t xml:space="preserve">          3200</w:t>
            </w:r>
          </w:p>
        </w:tc>
      </w:tr>
      <w:tr w:rsidR="005230FD" w:rsidRPr="00D93E3D">
        <w:tblPrEx>
          <w:tblCellMar>
            <w:top w:w="0" w:type="dxa"/>
            <w:bottom w:w="0" w:type="dxa"/>
          </w:tblCellMar>
        </w:tblPrEx>
        <w:tc>
          <w:tcPr>
            <w:tcW w:w="720" w:type="dxa"/>
          </w:tcPr>
          <w:p w:rsidR="005230FD" w:rsidRPr="00D93E3D" w:rsidRDefault="004D4601" w:rsidP="00A356A2">
            <w:pPr>
              <w:pStyle w:val="Tabele"/>
              <w:widowControl w:val="0"/>
            </w:pPr>
            <w:r>
              <w:t>2</w:t>
            </w:r>
          </w:p>
        </w:tc>
        <w:tc>
          <w:tcPr>
            <w:tcW w:w="4320" w:type="dxa"/>
          </w:tcPr>
          <w:p w:rsidR="005230FD" w:rsidRPr="00D93E3D" w:rsidRDefault="00690FF4" w:rsidP="00A356A2">
            <w:pPr>
              <w:pStyle w:val="Tabele"/>
              <w:widowControl w:val="0"/>
            </w:pPr>
            <w:r>
              <w:t>Reçelna,marmalata e shurupet</w:t>
            </w:r>
            <w:r w:rsidR="005230FD" w:rsidRPr="00D93E3D">
              <w:t xml:space="preserve">           </w:t>
            </w:r>
          </w:p>
        </w:tc>
        <w:tc>
          <w:tcPr>
            <w:tcW w:w="1980" w:type="dxa"/>
            <w:vAlign w:val="center"/>
          </w:tcPr>
          <w:p w:rsidR="005230FD" w:rsidRPr="00D93E3D" w:rsidRDefault="005230FD" w:rsidP="00A356A2">
            <w:pPr>
              <w:pStyle w:val="Tabele"/>
              <w:widowControl w:val="0"/>
              <w:jc w:val="center"/>
            </w:pPr>
            <w:r w:rsidRPr="00D93E3D">
              <w:t>2340</w:t>
            </w:r>
          </w:p>
        </w:tc>
        <w:tc>
          <w:tcPr>
            <w:tcW w:w="1980" w:type="dxa"/>
          </w:tcPr>
          <w:p w:rsidR="005230FD" w:rsidRPr="00D93E3D" w:rsidRDefault="005230FD" w:rsidP="00CD5A2A">
            <w:pPr>
              <w:pStyle w:val="Tabele"/>
              <w:widowControl w:val="0"/>
            </w:pPr>
            <w:r w:rsidRPr="00D93E3D">
              <w:t xml:space="preserve">          3000</w:t>
            </w:r>
          </w:p>
        </w:tc>
      </w:tr>
      <w:tr w:rsidR="005230FD" w:rsidRPr="00D93E3D">
        <w:tblPrEx>
          <w:tblCellMar>
            <w:top w:w="0" w:type="dxa"/>
            <w:bottom w:w="0" w:type="dxa"/>
          </w:tblCellMar>
        </w:tblPrEx>
        <w:tc>
          <w:tcPr>
            <w:tcW w:w="720" w:type="dxa"/>
          </w:tcPr>
          <w:p w:rsidR="005230FD" w:rsidRPr="00D93E3D" w:rsidRDefault="004D4601" w:rsidP="00A356A2">
            <w:pPr>
              <w:pStyle w:val="Tabele"/>
              <w:widowControl w:val="0"/>
            </w:pPr>
            <w:r>
              <w:t>3</w:t>
            </w:r>
          </w:p>
        </w:tc>
        <w:tc>
          <w:tcPr>
            <w:tcW w:w="4320" w:type="dxa"/>
          </w:tcPr>
          <w:p w:rsidR="005230FD" w:rsidRPr="00D93E3D" w:rsidRDefault="005230FD" w:rsidP="00A356A2">
            <w:pPr>
              <w:pStyle w:val="Tabele"/>
              <w:widowControl w:val="0"/>
            </w:pPr>
            <w:r w:rsidRPr="00D93E3D">
              <w:t>Prevede</w:t>
            </w:r>
          </w:p>
        </w:tc>
        <w:tc>
          <w:tcPr>
            <w:tcW w:w="1980" w:type="dxa"/>
            <w:vAlign w:val="center"/>
          </w:tcPr>
          <w:p w:rsidR="005230FD" w:rsidRPr="00D93E3D" w:rsidRDefault="005230FD" w:rsidP="00A356A2">
            <w:pPr>
              <w:pStyle w:val="Tabele"/>
              <w:widowControl w:val="0"/>
              <w:jc w:val="center"/>
            </w:pPr>
            <w:r w:rsidRPr="00D93E3D">
              <w:t>1680</w:t>
            </w:r>
          </w:p>
        </w:tc>
        <w:tc>
          <w:tcPr>
            <w:tcW w:w="1980" w:type="dxa"/>
          </w:tcPr>
          <w:p w:rsidR="005230FD" w:rsidRPr="00D93E3D" w:rsidRDefault="005230FD" w:rsidP="00CD5A2A">
            <w:pPr>
              <w:pStyle w:val="Tabele"/>
              <w:widowControl w:val="0"/>
            </w:pPr>
            <w:r w:rsidRPr="00D93E3D">
              <w:t xml:space="preserve">          3000</w:t>
            </w:r>
          </w:p>
        </w:tc>
      </w:tr>
      <w:tr w:rsidR="005230FD" w:rsidRPr="00D93E3D">
        <w:tblPrEx>
          <w:tblCellMar>
            <w:top w:w="0" w:type="dxa"/>
            <w:bottom w:w="0" w:type="dxa"/>
          </w:tblCellMar>
        </w:tblPrEx>
        <w:tc>
          <w:tcPr>
            <w:tcW w:w="720" w:type="dxa"/>
          </w:tcPr>
          <w:p w:rsidR="005230FD" w:rsidRPr="00D93E3D" w:rsidRDefault="004D4601" w:rsidP="00A356A2">
            <w:pPr>
              <w:pStyle w:val="Tabele"/>
              <w:widowControl w:val="0"/>
            </w:pPr>
            <w:r>
              <w:t>4</w:t>
            </w:r>
          </w:p>
        </w:tc>
        <w:tc>
          <w:tcPr>
            <w:tcW w:w="4320" w:type="dxa"/>
          </w:tcPr>
          <w:p w:rsidR="005230FD" w:rsidRPr="00D93E3D" w:rsidRDefault="005230FD" w:rsidP="00A356A2">
            <w:pPr>
              <w:pStyle w:val="Tabele"/>
              <w:widowControl w:val="0"/>
            </w:pPr>
            <w:r w:rsidRPr="00D93E3D">
              <w:t>Komposto</w:t>
            </w:r>
          </w:p>
        </w:tc>
        <w:tc>
          <w:tcPr>
            <w:tcW w:w="1980" w:type="dxa"/>
            <w:vAlign w:val="center"/>
          </w:tcPr>
          <w:p w:rsidR="005230FD" w:rsidRPr="00D93E3D" w:rsidRDefault="005230FD" w:rsidP="00A356A2">
            <w:pPr>
              <w:pStyle w:val="Tabele"/>
              <w:widowControl w:val="0"/>
              <w:jc w:val="center"/>
            </w:pPr>
            <w:r w:rsidRPr="00D93E3D">
              <w:t>2000</w:t>
            </w:r>
          </w:p>
        </w:tc>
        <w:tc>
          <w:tcPr>
            <w:tcW w:w="1980" w:type="dxa"/>
          </w:tcPr>
          <w:p w:rsidR="005230FD" w:rsidRPr="00D93E3D" w:rsidRDefault="005230FD" w:rsidP="00CD5A2A">
            <w:pPr>
              <w:pStyle w:val="Tabele"/>
              <w:widowControl w:val="0"/>
            </w:pPr>
            <w:r w:rsidRPr="00D93E3D">
              <w:t xml:space="preserve">          3200</w:t>
            </w:r>
          </w:p>
        </w:tc>
      </w:tr>
      <w:tr w:rsidR="005230FD" w:rsidRPr="00D93E3D">
        <w:tblPrEx>
          <w:tblCellMar>
            <w:top w:w="0" w:type="dxa"/>
            <w:bottom w:w="0" w:type="dxa"/>
          </w:tblCellMar>
        </w:tblPrEx>
        <w:tc>
          <w:tcPr>
            <w:tcW w:w="720" w:type="dxa"/>
          </w:tcPr>
          <w:p w:rsidR="005230FD" w:rsidRPr="00D93E3D" w:rsidRDefault="004D4601" w:rsidP="00A356A2">
            <w:pPr>
              <w:pStyle w:val="Tabele"/>
              <w:widowControl w:val="0"/>
            </w:pPr>
            <w:r>
              <w:t>5</w:t>
            </w:r>
            <w:r w:rsidR="005230FD" w:rsidRPr="00D93E3D">
              <w:t xml:space="preserve">     </w:t>
            </w:r>
          </w:p>
        </w:tc>
        <w:tc>
          <w:tcPr>
            <w:tcW w:w="4320" w:type="dxa"/>
          </w:tcPr>
          <w:p w:rsidR="005230FD" w:rsidRPr="00D93E3D" w:rsidRDefault="005230FD" w:rsidP="00A356A2">
            <w:pPr>
              <w:pStyle w:val="Tabele"/>
              <w:widowControl w:val="0"/>
            </w:pPr>
            <w:r w:rsidRPr="00D93E3D">
              <w:t>Konserva perimesh</w:t>
            </w:r>
          </w:p>
        </w:tc>
        <w:tc>
          <w:tcPr>
            <w:tcW w:w="1980" w:type="dxa"/>
            <w:vAlign w:val="center"/>
          </w:tcPr>
          <w:p w:rsidR="005230FD" w:rsidRPr="00D93E3D" w:rsidRDefault="005230FD" w:rsidP="00A356A2">
            <w:pPr>
              <w:pStyle w:val="Tabele"/>
              <w:widowControl w:val="0"/>
              <w:jc w:val="center"/>
            </w:pPr>
            <w:r w:rsidRPr="00D93E3D">
              <w:t>1755</w:t>
            </w:r>
          </w:p>
        </w:tc>
        <w:tc>
          <w:tcPr>
            <w:tcW w:w="1980" w:type="dxa"/>
          </w:tcPr>
          <w:p w:rsidR="005230FD" w:rsidRPr="00D93E3D" w:rsidRDefault="005230FD" w:rsidP="00246DFB">
            <w:pPr>
              <w:pStyle w:val="Tabele"/>
              <w:widowControl w:val="0"/>
            </w:pPr>
            <w:r w:rsidRPr="00D93E3D">
              <w:t xml:space="preserve">          3200</w:t>
            </w:r>
          </w:p>
        </w:tc>
      </w:tr>
      <w:tr w:rsidR="005230FD" w:rsidRPr="00D93E3D">
        <w:tblPrEx>
          <w:tblCellMar>
            <w:top w:w="0" w:type="dxa"/>
            <w:bottom w:w="0" w:type="dxa"/>
          </w:tblCellMar>
        </w:tblPrEx>
        <w:tc>
          <w:tcPr>
            <w:tcW w:w="720" w:type="dxa"/>
          </w:tcPr>
          <w:p w:rsidR="005230FD" w:rsidRPr="00D93E3D" w:rsidRDefault="004D4601" w:rsidP="00CD5A2A">
            <w:pPr>
              <w:pStyle w:val="Tabele"/>
              <w:widowControl w:val="0"/>
              <w:jc w:val="both"/>
            </w:pPr>
            <w:r>
              <w:t>6</w:t>
            </w:r>
          </w:p>
        </w:tc>
        <w:tc>
          <w:tcPr>
            <w:tcW w:w="4320" w:type="dxa"/>
          </w:tcPr>
          <w:p w:rsidR="005230FD" w:rsidRPr="00D93E3D" w:rsidRDefault="005230FD" w:rsidP="00CD5A2A">
            <w:pPr>
              <w:pStyle w:val="Tabele"/>
              <w:widowControl w:val="0"/>
              <w:jc w:val="both"/>
            </w:pPr>
            <w:r w:rsidRPr="00D93E3D">
              <w:t>Salcë domate</w:t>
            </w:r>
          </w:p>
        </w:tc>
        <w:tc>
          <w:tcPr>
            <w:tcW w:w="1980" w:type="dxa"/>
            <w:vAlign w:val="center"/>
          </w:tcPr>
          <w:p w:rsidR="005230FD" w:rsidRPr="00D93E3D" w:rsidRDefault="005230FD" w:rsidP="00246DFB">
            <w:pPr>
              <w:pStyle w:val="Tabele"/>
              <w:widowControl w:val="0"/>
              <w:jc w:val="center"/>
            </w:pPr>
            <w:r w:rsidRPr="00D93E3D">
              <w:t>4500</w:t>
            </w:r>
          </w:p>
        </w:tc>
        <w:tc>
          <w:tcPr>
            <w:tcW w:w="1980" w:type="dxa"/>
          </w:tcPr>
          <w:p w:rsidR="005230FD" w:rsidRPr="00D93E3D" w:rsidRDefault="005230FD" w:rsidP="00246DFB">
            <w:pPr>
              <w:pStyle w:val="Tabele"/>
              <w:widowControl w:val="0"/>
              <w:jc w:val="center"/>
            </w:pPr>
            <w:r w:rsidRPr="00D93E3D">
              <w:t>3200</w:t>
            </w:r>
          </w:p>
        </w:tc>
      </w:tr>
      <w:tr w:rsidR="005230FD" w:rsidRPr="00D93E3D">
        <w:tblPrEx>
          <w:tblCellMar>
            <w:top w:w="0" w:type="dxa"/>
            <w:bottom w:w="0" w:type="dxa"/>
          </w:tblCellMar>
        </w:tblPrEx>
        <w:tc>
          <w:tcPr>
            <w:tcW w:w="720" w:type="dxa"/>
          </w:tcPr>
          <w:p w:rsidR="005230FD" w:rsidRPr="00D93E3D" w:rsidRDefault="004D4601" w:rsidP="00CD5A2A">
            <w:pPr>
              <w:pStyle w:val="Tabele"/>
              <w:widowControl w:val="0"/>
              <w:jc w:val="both"/>
            </w:pPr>
            <w:r>
              <w:t>7</w:t>
            </w:r>
          </w:p>
        </w:tc>
        <w:tc>
          <w:tcPr>
            <w:tcW w:w="4320" w:type="dxa"/>
          </w:tcPr>
          <w:p w:rsidR="005230FD" w:rsidRPr="00D93E3D" w:rsidRDefault="005230FD" w:rsidP="00CD5A2A">
            <w:pPr>
              <w:pStyle w:val="Tabele"/>
              <w:widowControl w:val="0"/>
              <w:jc w:val="both"/>
            </w:pPr>
            <w:r w:rsidRPr="00D93E3D">
              <w:t xml:space="preserve">Lëngje (të pagazuara) </w:t>
            </w:r>
          </w:p>
        </w:tc>
        <w:tc>
          <w:tcPr>
            <w:tcW w:w="1980" w:type="dxa"/>
            <w:vAlign w:val="center"/>
          </w:tcPr>
          <w:p w:rsidR="005230FD" w:rsidRPr="00D93E3D" w:rsidRDefault="005230FD" w:rsidP="00246DFB">
            <w:pPr>
              <w:pStyle w:val="Tabele"/>
              <w:widowControl w:val="0"/>
              <w:jc w:val="center"/>
            </w:pPr>
            <w:r w:rsidRPr="00D93E3D">
              <w:t>3200</w:t>
            </w:r>
          </w:p>
        </w:tc>
        <w:tc>
          <w:tcPr>
            <w:tcW w:w="1980" w:type="dxa"/>
          </w:tcPr>
          <w:p w:rsidR="005230FD" w:rsidRPr="00D93E3D" w:rsidRDefault="005230FD" w:rsidP="00246DFB">
            <w:pPr>
              <w:pStyle w:val="Tabele"/>
              <w:widowControl w:val="0"/>
              <w:jc w:val="center"/>
            </w:pPr>
            <w:r w:rsidRPr="00D93E3D">
              <w:t>3200</w:t>
            </w:r>
          </w:p>
        </w:tc>
      </w:tr>
      <w:tr w:rsidR="005230FD" w:rsidRPr="00D93E3D">
        <w:tblPrEx>
          <w:tblCellMar>
            <w:top w:w="0" w:type="dxa"/>
            <w:bottom w:w="0" w:type="dxa"/>
          </w:tblCellMar>
        </w:tblPrEx>
        <w:tc>
          <w:tcPr>
            <w:tcW w:w="720" w:type="dxa"/>
          </w:tcPr>
          <w:p w:rsidR="005230FD" w:rsidRPr="00D93E3D" w:rsidRDefault="004D4601" w:rsidP="00CD5A2A">
            <w:pPr>
              <w:pStyle w:val="Tabele"/>
              <w:widowControl w:val="0"/>
              <w:jc w:val="both"/>
            </w:pPr>
            <w:r>
              <w:t>8</w:t>
            </w:r>
          </w:p>
        </w:tc>
        <w:tc>
          <w:tcPr>
            <w:tcW w:w="4320" w:type="dxa"/>
          </w:tcPr>
          <w:p w:rsidR="005230FD" w:rsidRPr="00D93E3D" w:rsidRDefault="005230FD" w:rsidP="00CD5A2A">
            <w:pPr>
              <w:pStyle w:val="Tabele"/>
              <w:widowControl w:val="0"/>
              <w:jc w:val="both"/>
            </w:pPr>
            <w:r w:rsidRPr="00D93E3D">
              <w:t>Lëngje (të gazuara)</w:t>
            </w:r>
          </w:p>
        </w:tc>
        <w:tc>
          <w:tcPr>
            <w:tcW w:w="1980" w:type="dxa"/>
            <w:vAlign w:val="center"/>
          </w:tcPr>
          <w:p w:rsidR="005230FD" w:rsidRPr="00D93E3D" w:rsidRDefault="005230FD" w:rsidP="00246DFB">
            <w:pPr>
              <w:pStyle w:val="Tabele"/>
              <w:widowControl w:val="0"/>
              <w:jc w:val="center"/>
            </w:pPr>
            <w:r w:rsidRPr="00D93E3D">
              <w:t>3100</w:t>
            </w:r>
          </w:p>
        </w:tc>
        <w:tc>
          <w:tcPr>
            <w:tcW w:w="1980" w:type="dxa"/>
          </w:tcPr>
          <w:p w:rsidR="005230FD" w:rsidRPr="00D93E3D" w:rsidRDefault="005230FD" w:rsidP="00246DFB">
            <w:pPr>
              <w:pStyle w:val="Tabele"/>
              <w:widowControl w:val="0"/>
              <w:jc w:val="center"/>
            </w:pPr>
            <w:r w:rsidRPr="00D93E3D">
              <w:t>-</w:t>
            </w:r>
          </w:p>
        </w:tc>
      </w:tr>
      <w:tr w:rsidR="005230FD" w:rsidRPr="00D93E3D">
        <w:tblPrEx>
          <w:tblCellMar>
            <w:top w:w="0" w:type="dxa"/>
            <w:bottom w:w="0" w:type="dxa"/>
          </w:tblCellMar>
        </w:tblPrEx>
        <w:tc>
          <w:tcPr>
            <w:tcW w:w="720" w:type="dxa"/>
          </w:tcPr>
          <w:p w:rsidR="005230FD" w:rsidRPr="00D93E3D" w:rsidRDefault="004D4601" w:rsidP="00CD5A2A">
            <w:pPr>
              <w:pStyle w:val="Tabele"/>
              <w:widowControl w:val="0"/>
              <w:jc w:val="both"/>
            </w:pPr>
            <w:r>
              <w:t>9</w:t>
            </w:r>
          </w:p>
        </w:tc>
        <w:tc>
          <w:tcPr>
            <w:tcW w:w="4320" w:type="dxa"/>
          </w:tcPr>
          <w:p w:rsidR="005230FD" w:rsidRPr="00D93E3D" w:rsidRDefault="005230FD" w:rsidP="00CD5A2A">
            <w:pPr>
              <w:pStyle w:val="Tabele"/>
              <w:widowControl w:val="0"/>
              <w:jc w:val="both"/>
            </w:pPr>
            <w:r>
              <w:t>Fruta e perime të f</w:t>
            </w:r>
            <w:r w:rsidRPr="00D93E3D">
              <w:t>reskëta</w:t>
            </w:r>
          </w:p>
        </w:tc>
        <w:tc>
          <w:tcPr>
            <w:tcW w:w="1980" w:type="dxa"/>
            <w:vAlign w:val="center"/>
          </w:tcPr>
          <w:p w:rsidR="005230FD" w:rsidRPr="00D93E3D" w:rsidRDefault="005230FD" w:rsidP="00246DFB">
            <w:pPr>
              <w:pStyle w:val="Tabele"/>
              <w:widowControl w:val="0"/>
              <w:jc w:val="center"/>
            </w:pPr>
            <w:r w:rsidRPr="00D93E3D">
              <w:t>600</w:t>
            </w:r>
          </w:p>
        </w:tc>
        <w:tc>
          <w:tcPr>
            <w:tcW w:w="1980" w:type="dxa"/>
          </w:tcPr>
          <w:p w:rsidR="005230FD" w:rsidRPr="00D93E3D" w:rsidRDefault="005230FD" w:rsidP="00246DFB">
            <w:pPr>
              <w:pStyle w:val="Tabele"/>
              <w:widowControl w:val="0"/>
              <w:jc w:val="center"/>
            </w:pPr>
            <w:r w:rsidRPr="00D93E3D">
              <w:t>-</w:t>
            </w:r>
          </w:p>
        </w:tc>
      </w:tr>
      <w:tr w:rsidR="005230FD" w:rsidRPr="00D93E3D">
        <w:tblPrEx>
          <w:tblCellMar>
            <w:top w:w="0" w:type="dxa"/>
            <w:bottom w:w="0" w:type="dxa"/>
          </w:tblCellMar>
        </w:tblPrEx>
        <w:tc>
          <w:tcPr>
            <w:tcW w:w="720" w:type="dxa"/>
          </w:tcPr>
          <w:p w:rsidR="005230FD" w:rsidRPr="00D93E3D" w:rsidRDefault="004D4601" w:rsidP="00240026">
            <w:pPr>
              <w:pStyle w:val="Tabele"/>
              <w:widowControl w:val="0"/>
              <w:jc w:val="center"/>
            </w:pPr>
            <w:r>
              <w:t>IV</w:t>
            </w:r>
          </w:p>
        </w:tc>
        <w:tc>
          <w:tcPr>
            <w:tcW w:w="4320" w:type="dxa"/>
          </w:tcPr>
          <w:p w:rsidR="005230FD" w:rsidRPr="00D93E3D" w:rsidRDefault="005230FD" w:rsidP="00CD5A2A">
            <w:pPr>
              <w:pStyle w:val="Tabele"/>
              <w:widowControl w:val="0"/>
              <w:jc w:val="both"/>
            </w:pPr>
            <w:r w:rsidRPr="00D93E3D">
              <w:t>FRUTA VAJORE DHE YNDYRNA</w:t>
            </w:r>
          </w:p>
        </w:tc>
        <w:tc>
          <w:tcPr>
            <w:tcW w:w="1980" w:type="dxa"/>
            <w:vAlign w:val="center"/>
          </w:tcPr>
          <w:p w:rsidR="005230FD" w:rsidRPr="00D93E3D" w:rsidRDefault="005230FD" w:rsidP="00246DFB">
            <w:pPr>
              <w:pStyle w:val="Tabele"/>
              <w:widowControl w:val="0"/>
              <w:jc w:val="center"/>
            </w:pPr>
          </w:p>
        </w:tc>
        <w:tc>
          <w:tcPr>
            <w:tcW w:w="1980" w:type="dxa"/>
          </w:tcPr>
          <w:p w:rsidR="005230FD" w:rsidRPr="00D93E3D" w:rsidRDefault="005230FD" w:rsidP="00246DFB">
            <w:pPr>
              <w:pStyle w:val="Tabele"/>
              <w:widowControl w:val="0"/>
              <w:jc w:val="center"/>
            </w:pPr>
          </w:p>
        </w:tc>
      </w:tr>
      <w:tr w:rsidR="005230FD" w:rsidRPr="00D93E3D">
        <w:tblPrEx>
          <w:tblCellMar>
            <w:top w:w="0" w:type="dxa"/>
            <w:bottom w:w="0" w:type="dxa"/>
          </w:tblCellMar>
        </w:tblPrEx>
        <w:tc>
          <w:tcPr>
            <w:tcW w:w="720" w:type="dxa"/>
          </w:tcPr>
          <w:p w:rsidR="005230FD" w:rsidRPr="00D93E3D" w:rsidRDefault="004D4601" w:rsidP="00CD5A2A">
            <w:pPr>
              <w:pStyle w:val="Tabele"/>
              <w:widowControl w:val="0"/>
              <w:jc w:val="both"/>
            </w:pPr>
            <w:r>
              <w:t>1</w:t>
            </w:r>
          </w:p>
        </w:tc>
        <w:tc>
          <w:tcPr>
            <w:tcW w:w="4320" w:type="dxa"/>
          </w:tcPr>
          <w:p w:rsidR="005230FD" w:rsidRPr="00D93E3D" w:rsidRDefault="005230FD" w:rsidP="00CD5A2A">
            <w:pPr>
              <w:pStyle w:val="Tabele"/>
              <w:widowControl w:val="0"/>
              <w:jc w:val="both"/>
            </w:pPr>
            <w:r w:rsidRPr="00D93E3D">
              <w:t>Fruta vajore</w:t>
            </w:r>
          </w:p>
        </w:tc>
        <w:tc>
          <w:tcPr>
            <w:tcW w:w="1980" w:type="dxa"/>
            <w:vAlign w:val="center"/>
          </w:tcPr>
          <w:p w:rsidR="005230FD" w:rsidRPr="00D93E3D" w:rsidRDefault="005230FD" w:rsidP="00246DFB">
            <w:pPr>
              <w:pStyle w:val="Tabele"/>
              <w:widowControl w:val="0"/>
              <w:jc w:val="center"/>
            </w:pPr>
            <w:r w:rsidRPr="00D93E3D">
              <w:t>3945</w:t>
            </w:r>
          </w:p>
        </w:tc>
        <w:tc>
          <w:tcPr>
            <w:tcW w:w="1980" w:type="dxa"/>
          </w:tcPr>
          <w:p w:rsidR="005230FD" w:rsidRPr="00D93E3D" w:rsidRDefault="005230FD" w:rsidP="00246DFB">
            <w:pPr>
              <w:pStyle w:val="Tabele"/>
              <w:widowControl w:val="0"/>
              <w:jc w:val="center"/>
            </w:pPr>
            <w:r w:rsidRPr="00D93E3D">
              <w:t>2500</w:t>
            </w:r>
          </w:p>
        </w:tc>
      </w:tr>
      <w:tr w:rsidR="005230FD" w:rsidRPr="00D93E3D">
        <w:tblPrEx>
          <w:tblCellMar>
            <w:top w:w="0" w:type="dxa"/>
            <w:bottom w:w="0" w:type="dxa"/>
          </w:tblCellMar>
        </w:tblPrEx>
        <w:tc>
          <w:tcPr>
            <w:tcW w:w="720" w:type="dxa"/>
          </w:tcPr>
          <w:p w:rsidR="005230FD" w:rsidRPr="00D93E3D" w:rsidRDefault="004D4601" w:rsidP="00CD5A2A">
            <w:pPr>
              <w:pStyle w:val="Tabele"/>
              <w:widowControl w:val="0"/>
              <w:jc w:val="both"/>
            </w:pPr>
            <w:r>
              <w:t>2</w:t>
            </w:r>
          </w:p>
        </w:tc>
        <w:tc>
          <w:tcPr>
            <w:tcW w:w="4320" w:type="dxa"/>
          </w:tcPr>
          <w:p w:rsidR="005230FD" w:rsidRPr="00D93E3D" w:rsidRDefault="005230FD" w:rsidP="00CD5A2A">
            <w:pPr>
              <w:pStyle w:val="Tabele"/>
              <w:widowControl w:val="0"/>
              <w:jc w:val="both"/>
            </w:pPr>
            <w:r w:rsidRPr="00D93E3D">
              <w:t>Yndyrna bimore</w:t>
            </w:r>
          </w:p>
        </w:tc>
        <w:tc>
          <w:tcPr>
            <w:tcW w:w="1980" w:type="dxa"/>
            <w:vAlign w:val="center"/>
          </w:tcPr>
          <w:p w:rsidR="005230FD" w:rsidRPr="00D93E3D" w:rsidRDefault="005230FD" w:rsidP="00246DFB">
            <w:pPr>
              <w:pStyle w:val="Tabele"/>
              <w:widowControl w:val="0"/>
              <w:jc w:val="center"/>
            </w:pPr>
            <w:r w:rsidRPr="00D93E3D">
              <w:t>7500</w:t>
            </w:r>
          </w:p>
        </w:tc>
        <w:tc>
          <w:tcPr>
            <w:tcW w:w="1980" w:type="dxa"/>
          </w:tcPr>
          <w:p w:rsidR="005230FD" w:rsidRPr="00D93E3D" w:rsidRDefault="005230FD" w:rsidP="00246DFB">
            <w:pPr>
              <w:pStyle w:val="Tabele"/>
              <w:widowControl w:val="0"/>
              <w:jc w:val="center"/>
            </w:pPr>
            <w:r w:rsidRPr="00D93E3D">
              <w:t>-</w:t>
            </w:r>
          </w:p>
        </w:tc>
      </w:tr>
      <w:tr w:rsidR="005230FD" w:rsidRPr="00D93E3D">
        <w:tblPrEx>
          <w:tblCellMar>
            <w:top w:w="0" w:type="dxa"/>
            <w:bottom w:w="0" w:type="dxa"/>
          </w:tblCellMar>
        </w:tblPrEx>
        <w:tc>
          <w:tcPr>
            <w:tcW w:w="720" w:type="dxa"/>
          </w:tcPr>
          <w:p w:rsidR="005230FD" w:rsidRPr="00D93E3D" w:rsidRDefault="004D4601" w:rsidP="00CD5A2A">
            <w:pPr>
              <w:pStyle w:val="Tabele"/>
              <w:widowControl w:val="0"/>
              <w:jc w:val="both"/>
            </w:pPr>
            <w:r>
              <w:t>3</w:t>
            </w:r>
          </w:p>
        </w:tc>
        <w:tc>
          <w:tcPr>
            <w:tcW w:w="4320" w:type="dxa"/>
          </w:tcPr>
          <w:p w:rsidR="005230FD" w:rsidRPr="00D93E3D" w:rsidRDefault="005230FD" w:rsidP="00CD5A2A">
            <w:pPr>
              <w:pStyle w:val="Tabele"/>
              <w:widowControl w:val="0"/>
              <w:jc w:val="both"/>
            </w:pPr>
            <w:r w:rsidRPr="00D93E3D">
              <w:t>Yndyrna shtazore</w:t>
            </w:r>
          </w:p>
        </w:tc>
        <w:tc>
          <w:tcPr>
            <w:tcW w:w="1980" w:type="dxa"/>
            <w:vAlign w:val="center"/>
          </w:tcPr>
          <w:p w:rsidR="005230FD" w:rsidRPr="00D93E3D" w:rsidRDefault="005230FD" w:rsidP="00246DFB">
            <w:pPr>
              <w:pStyle w:val="Tabele"/>
              <w:widowControl w:val="0"/>
              <w:jc w:val="center"/>
            </w:pPr>
            <w:r w:rsidRPr="00D93E3D">
              <w:t>8800</w:t>
            </w:r>
          </w:p>
        </w:tc>
        <w:tc>
          <w:tcPr>
            <w:tcW w:w="1980" w:type="dxa"/>
          </w:tcPr>
          <w:p w:rsidR="005230FD" w:rsidRPr="00D93E3D" w:rsidRDefault="005230FD" w:rsidP="00246DFB">
            <w:pPr>
              <w:pStyle w:val="Tabele"/>
              <w:widowControl w:val="0"/>
              <w:jc w:val="center"/>
            </w:pPr>
            <w:r w:rsidRPr="00D93E3D">
              <w:t>-</w:t>
            </w:r>
          </w:p>
        </w:tc>
      </w:tr>
      <w:tr w:rsidR="005230FD" w:rsidRPr="00D93E3D">
        <w:tblPrEx>
          <w:tblCellMar>
            <w:top w:w="0" w:type="dxa"/>
            <w:bottom w:w="0" w:type="dxa"/>
          </w:tblCellMar>
        </w:tblPrEx>
        <w:tc>
          <w:tcPr>
            <w:tcW w:w="720" w:type="dxa"/>
          </w:tcPr>
          <w:p w:rsidR="005230FD" w:rsidRPr="00D93E3D" w:rsidRDefault="004D4601" w:rsidP="00CD5A2A">
            <w:pPr>
              <w:pStyle w:val="Tabele"/>
              <w:widowControl w:val="0"/>
              <w:jc w:val="both"/>
            </w:pPr>
            <w:r>
              <w:t>4</w:t>
            </w:r>
          </w:p>
        </w:tc>
        <w:tc>
          <w:tcPr>
            <w:tcW w:w="4320" w:type="dxa"/>
          </w:tcPr>
          <w:p w:rsidR="005230FD" w:rsidRPr="00D93E3D" w:rsidRDefault="005230FD" w:rsidP="00CD5A2A">
            <w:pPr>
              <w:pStyle w:val="Tabele"/>
              <w:widowControl w:val="0"/>
              <w:jc w:val="both"/>
            </w:pPr>
            <w:r w:rsidRPr="00D93E3D">
              <w:t>Margarinë</w:t>
            </w:r>
          </w:p>
        </w:tc>
        <w:tc>
          <w:tcPr>
            <w:tcW w:w="1980" w:type="dxa"/>
            <w:vAlign w:val="center"/>
          </w:tcPr>
          <w:p w:rsidR="005230FD" w:rsidRPr="00D93E3D" w:rsidRDefault="005230FD" w:rsidP="00246DFB">
            <w:pPr>
              <w:pStyle w:val="Tabele"/>
              <w:widowControl w:val="0"/>
              <w:jc w:val="center"/>
            </w:pPr>
            <w:r w:rsidRPr="00D93E3D">
              <w:t>5800</w:t>
            </w:r>
          </w:p>
        </w:tc>
        <w:tc>
          <w:tcPr>
            <w:tcW w:w="1980" w:type="dxa"/>
          </w:tcPr>
          <w:p w:rsidR="005230FD" w:rsidRPr="00D93E3D" w:rsidRDefault="005230FD" w:rsidP="00246DFB">
            <w:pPr>
              <w:pStyle w:val="Tabele"/>
              <w:widowControl w:val="0"/>
              <w:jc w:val="center"/>
            </w:pPr>
            <w:r w:rsidRPr="00D93E3D">
              <w:t>-</w:t>
            </w:r>
          </w:p>
        </w:tc>
      </w:tr>
      <w:tr w:rsidR="005230FD" w:rsidRPr="00D93E3D">
        <w:tblPrEx>
          <w:tblCellMar>
            <w:top w:w="0" w:type="dxa"/>
            <w:bottom w:w="0" w:type="dxa"/>
          </w:tblCellMar>
        </w:tblPrEx>
        <w:tc>
          <w:tcPr>
            <w:tcW w:w="720" w:type="dxa"/>
          </w:tcPr>
          <w:p w:rsidR="005230FD" w:rsidRPr="00D93E3D" w:rsidRDefault="004D4601" w:rsidP="00CD5A2A">
            <w:pPr>
              <w:pStyle w:val="Tabele"/>
              <w:widowControl w:val="0"/>
              <w:jc w:val="both"/>
            </w:pPr>
            <w:r>
              <w:t>5</w:t>
            </w:r>
          </w:p>
        </w:tc>
        <w:tc>
          <w:tcPr>
            <w:tcW w:w="4320" w:type="dxa"/>
          </w:tcPr>
          <w:p w:rsidR="005230FD" w:rsidRPr="00D93E3D" w:rsidRDefault="005230FD" w:rsidP="00CD5A2A">
            <w:pPr>
              <w:pStyle w:val="Tabele"/>
              <w:widowControl w:val="0"/>
              <w:jc w:val="both"/>
            </w:pPr>
            <w:r w:rsidRPr="00D93E3D">
              <w:t>Sapunë</w:t>
            </w:r>
          </w:p>
        </w:tc>
        <w:tc>
          <w:tcPr>
            <w:tcW w:w="1980" w:type="dxa"/>
            <w:vAlign w:val="center"/>
          </w:tcPr>
          <w:p w:rsidR="005230FD" w:rsidRPr="00D93E3D" w:rsidRDefault="005230FD" w:rsidP="00246DFB">
            <w:pPr>
              <w:pStyle w:val="Tabele"/>
              <w:widowControl w:val="0"/>
              <w:jc w:val="center"/>
            </w:pPr>
            <w:r w:rsidRPr="00D93E3D">
              <w:t>9330</w:t>
            </w:r>
          </w:p>
        </w:tc>
        <w:tc>
          <w:tcPr>
            <w:tcW w:w="1980" w:type="dxa"/>
          </w:tcPr>
          <w:p w:rsidR="005230FD" w:rsidRPr="00D93E3D" w:rsidRDefault="005230FD" w:rsidP="00246DFB">
            <w:pPr>
              <w:pStyle w:val="Tabele"/>
              <w:widowControl w:val="0"/>
              <w:jc w:val="center"/>
            </w:pPr>
            <w:r w:rsidRPr="00D93E3D">
              <w:t>-</w:t>
            </w:r>
          </w:p>
        </w:tc>
      </w:tr>
      <w:tr w:rsidR="005230FD" w:rsidRPr="00D93E3D">
        <w:tblPrEx>
          <w:tblCellMar>
            <w:top w:w="0" w:type="dxa"/>
            <w:bottom w:w="0" w:type="dxa"/>
          </w:tblCellMar>
        </w:tblPrEx>
        <w:trPr>
          <w:trHeight w:val="215"/>
        </w:trPr>
        <w:tc>
          <w:tcPr>
            <w:tcW w:w="720" w:type="dxa"/>
          </w:tcPr>
          <w:p w:rsidR="005230FD" w:rsidRPr="00D93E3D" w:rsidRDefault="004D4601" w:rsidP="00240026">
            <w:pPr>
              <w:pStyle w:val="Tabele"/>
              <w:widowControl w:val="0"/>
              <w:jc w:val="center"/>
            </w:pPr>
            <w:r>
              <w:t>V</w:t>
            </w:r>
          </w:p>
        </w:tc>
        <w:tc>
          <w:tcPr>
            <w:tcW w:w="4320" w:type="dxa"/>
          </w:tcPr>
          <w:p w:rsidR="005230FD" w:rsidRPr="00D93E3D" w:rsidRDefault="005230FD" w:rsidP="00CD5A2A">
            <w:pPr>
              <w:pStyle w:val="Tabele"/>
              <w:widowControl w:val="0"/>
              <w:jc w:val="both"/>
            </w:pPr>
            <w:r w:rsidRPr="00D93E3D">
              <w:t>QUMËSHTI DHE P</w:t>
            </w:r>
            <w:r>
              <w:t>RODUKTET E TIJ</w:t>
            </w:r>
          </w:p>
        </w:tc>
        <w:tc>
          <w:tcPr>
            <w:tcW w:w="1980" w:type="dxa"/>
            <w:vAlign w:val="center"/>
          </w:tcPr>
          <w:p w:rsidR="005230FD" w:rsidRPr="00D93E3D" w:rsidRDefault="005230FD" w:rsidP="00246DFB">
            <w:pPr>
              <w:pStyle w:val="Tabele"/>
              <w:widowControl w:val="0"/>
              <w:jc w:val="center"/>
            </w:pPr>
          </w:p>
        </w:tc>
        <w:tc>
          <w:tcPr>
            <w:tcW w:w="1980" w:type="dxa"/>
          </w:tcPr>
          <w:p w:rsidR="005230FD" w:rsidRPr="00D93E3D" w:rsidRDefault="005230FD" w:rsidP="00246DFB">
            <w:pPr>
              <w:pStyle w:val="Tabele"/>
              <w:widowControl w:val="0"/>
              <w:jc w:val="center"/>
            </w:pPr>
          </w:p>
        </w:tc>
      </w:tr>
      <w:tr w:rsidR="005230FD" w:rsidRPr="00D93E3D">
        <w:tblPrEx>
          <w:tblCellMar>
            <w:top w:w="0" w:type="dxa"/>
            <w:bottom w:w="0" w:type="dxa"/>
          </w:tblCellMar>
        </w:tblPrEx>
        <w:tc>
          <w:tcPr>
            <w:tcW w:w="720" w:type="dxa"/>
          </w:tcPr>
          <w:p w:rsidR="005230FD" w:rsidRPr="00D93E3D" w:rsidRDefault="004D4601" w:rsidP="00CD5A2A">
            <w:pPr>
              <w:pStyle w:val="Tabele"/>
              <w:widowControl w:val="0"/>
              <w:jc w:val="both"/>
            </w:pPr>
            <w:r>
              <w:t>1</w:t>
            </w:r>
          </w:p>
        </w:tc>
        <w:tc>
          <w:tcPr>
            <w:tcW w:w="4320" w:type="dxa"/>
          </w:tcPr>
          <w:p w:rsidR="005230FD" w:rsidRPr="00D93E3D" w:rsidRDefault="005230FD" w:rsidP="00CD5A2A">
            <w:pPr>
              <w:pStyle w:val="Tabele"/>
              <w:widowControl w:val="0"/>
              <w:jc w:val="both"/>
            </w:pPr>
            <w:r>
              <w:t>Qumështi lëng</w:t>
            </w:r>
          </w:p>
        </w:tc>
        <w:tc>
          <w:tcPr>
            <w:tcW w:w="1980" w:type="dxa"/>
            <w:vAlign w:val="center"/>
          </w:tcPr>
          <w:p w:rsidR="005230FD" w:rsidRPr="00D93E3D" w:rsidRDefault="005230FD" w:rsidP="00246DFB">
            <w:pPr>
              <w:pStyle w:val="Tabele"/>
              <w:widowControl w:val="0"/>
              <w:jc w:val="center"/>
            </w:pPr>
            <w:r w:rsidRPr="00D93E3D">
              <w:t>2190</w:t>
            </w:r>
          </w:p>
        </w:tc>
        <w:tc>
          <w:tcPr>
            <w:tcW w:w="1980" w:type="dxa"/>
          </w:tcPr>
          <w:p w:rsidR="005230FD" w:rsidRPr="00D93E3D" w:rsidRDefault="005230FD" w:rsidP="00246DFB">
            <w:pPr>
              <w:pStyle w:val="Tabele"/>
              <w:widowControl w:val="0"/>
              <w:jc w:val="center"/>
            </w:pPr>
            <w:r w:rsidRPr="00D93E3D">
              <w:t>3200</w:t>
            </w:r>
          </w:p>
        </w:tc>
      </w:tr>
      <w:tr w:rsidR="005230FD" w:rsidRPr="00D93E3D">
        <w:tblPrEx>
          <w:tblCellMar>
            <w:top w:w="0" w:type="dxa"/>
            <w:bottom w:w="0" w:type="dxa"/>
          </w:tblCellMar>
        </w:tblPrEx>
        <w:tc>
          <w:tcPr>
            <w:tcW w:w="720" w:type="dxa"/>
          </w:tcPr>
          <w:p w:rsidR="005230FD" w:rsidRPr="00D93E3D" w:rsidRDefault="004D4601" w:rsidP="00CD5A2A">
            <w:pPr>
              <w:pStyle w:val="Tabele"/>
              <w:widowControl w:val="0"/>
              <w:jc w:val="both"/>
            </w:pPr>
            <w:r>
              <w:t>2</w:t>
            </w:r>
          </w:p>
        </w:tc>
        <w:tc>
          <w:tcPr>
            <w:tcW w:w="4320" w:type="dxa"/>
          </w:tcPr>
          <w:p w:rsidR="005230FD" w:rsidRPr="00D93E3D" w:rsidRDefault="005230FD" w:rsidP="00CD5A2A">
            <w:pPr>
              <w:pStyle w:val="Tabele"/>
              <w:widowControl w:val="0"/>
              <w:jc w:val="both"/>
            </w:pPr>
            <w:r w:rsidRPr="00D93E3D">
              <w:t>Qumësht</w:t>
            </w:r>
            <w:r>
              <w:t>i</w:t>
            </w:r>
            <w:r w:rsidRPr="00D93E3D">
              <w:t xml:space="preserve"> pluhur</w:t>
            </w:r>
          </w:p>
        </w:tc>
        <w:tc>
          <w:tcPr>
            <w:tcW w:w="1980" w:type="dxa"/>
            <w:vAlign w:val="center"/>
          </w:tcPr>
          <w:p w:rsidR="005230FD" w:rsidRPr="00D93E3D" w:rsidRDefault="005230FD" w:rsidP="00246DFB">
            <w:pPr>
              <w:pStyle w:val="Tabele"/>
              <w:widowControl w:val="0"/>
              <w:jc w:val="center"/>
            </w:pPr>
            <w:r w:rsidRPr="00D93E3D">
              <w:t>3180</w:t>
            </w:r>
          </w:p>
        </w:tc>
        <w:tc>
          <w:tcPr>
            <w:tcW w:w="1980" w:type="dxa"/>
          </w:tcPr>
          <w:p w:rsidR="005230FD" w:rsidRPr="00D93E3D" w:rsidRDefault="005230FD" w:rsidP="00246DFB">
            <w:pPr>
              <w:pStyle w:val="Tabele"/>
              <w:widowControl w:val="0"/>
              <w:jc w:val="center"/>
            </w:pPr>
            <w:r w:rsidRPr="00D93E3D">
              <w:t>3200</w:t>
            </w:r>
          </w:p>
        </w:tc>
      </w:tr>
      <w:tr w:rsidR="005230FD" w:rsidRPr="00D93E3D">
        <w:tblPrEx>
          <w:tblCellMar>
            <w:top w:w="0" w:type="dxa"/>
            <w:bottom w:w="0" w:type="dxa"/>
          </w:tblCellMar>
        </w:tblPrEx>
        <w:tc>
          <w:tcPr>
            <w:tcW w:w="720" w:type="dxa"/>
          </w:tcPr>
          <w:p w:rsidR="005230FD" w:rsidRPr="00D93E3D" w:rsidRDefault="004D4601" w:rsidP="00CD5A2A">
            <w:pPr>
              <w:pStyle w:val="Tabele"/>
              <w:widowControl w:val="0"/>
              <w:jc w:val="both"/>
            </w:pPr>
            <w:r>
              <w:t>3</w:t>
            </w:r>
          </w:p>
        </w:tc>
        <w:tc>
          <w:tcPr>
            <w:tcW w:w="4320" w:type="dxa"/>
          </w:tcPr>
          <w:p w:rsidR="005230FD" w:rsidRPr="00D93E3D" w:rsidRDefault="005230FD" w:rsidP="00CD5A2A">
            <w:pPr>
              <w:pStyle w:val="Tabele"/>
              <w:widowControl w:val="0"/>
              <w:jc w:val="both"/>
            </w:pPr>
            <w:r w:rsidRPr="00D93E3D">
              <w:t>Kos</w:t>
            </w:r>
          </w:p>
        </w:tc>
        <w:tc>
          <w:tcPr>
            <w:tcW w:w="1980" w:type="dxa"/>
            <w:vAlign w:val="center"/>
          </w:tcPr>
          <w:p w:rsidR="005230FD" w:rsidRPr="00D93E3D" w:rsidRDefault="005230FD" w:rsidP="00246DFB">
            <w:pPr>
              <w:pStyle w:val="Tabele"/>
              <w:widowControl w:val="0"/>
              <w:jc w:val="center"/>
            </w:pPr>
            <w:r w:rsidRPr="00D93E3D">
              <w:t>2190</w:t>
            </w:r>
          </w:p>
        </w:tc>
        <w:tc>
          <w:tcPr>
            <w:tcW w:w="1980" w:type="dxa"/>
          </w:tcPr>
          <w:p w:rsidR="005230FD" w:rsidRPr="00D93E3D" w:rsidRDefault="005230FD" w:rsidP="00246DFB">
            <w:pPr>
              <w:pStyle w:val="Tabele"/>
              <w:widowControl w:val="0"/>
              <w:jc w:val="center"/>
            </w:pPr>
            <w:r w:rsidRPr="00D93E3D">
              <w:t>3200</w:t>
            </w:r>
          </w:p>
        </w:tc>
      </w:tr>
      <w:tr w:rsidR="005230FD" w:rsidRPr="00D93E3D">
        <w:tblPrEx>
          <w:tblCellMar>
            <w:top w:w="0" w:type="dxa"/>
            <w:bottom w:w="0" w:type="dxa"/>
          </w:tblCellMar>
        </w:tblPrEx>
        <w:tc>
          <w:tcPr>
            <w:tcW w:w="720" w:type="dxa"/>
          </w:tcPr>
          <w:p w:rsidR="005230FD" w:rsidRPr="00D93E3D" w:rsidRDefault="004D4601" w:rsidP="00CD5A2A">
            <w:pPr>
              <w:pStyle w:val="Tabele"/>
              <w:widowControl w:val="0"/>
              <w:jc w:val="both"/>
            </w:pPr>
            <w:r>
              <w:t>4</w:t>
            </w:r>
          </w:p>
        </w:tc>
        <w:tc>
          <w:tcPr>
            <w:tcW w:w="4320" w:type="dxa"/>
          </w:tcPr>
          <w:p w:rsidR="005230FD" w:rsidRPr="00D93E3D" w:rsidRDefault="005230FD" w:rsidP="00CD5A2A">
            <w:pPr>
              <w:pStyle w:val="Tabele"/>
              <w:widowControl w:val="0"/>
              <w:jc w:val="both"/>
            </w:pPr>
            <w:r w:rsidRPr="00D93E3D">
              <w:t>Gjalpë</w:t>
            </w:r>
          </w:p>
        </w:tc>
        <w:tc>
          <w:tcPr>
            <w:tcW w:w="1980" w:type="dxa"/>
            <w:vAlign w:val="center"/>
          </w:tcPr>
          <w:p w:rsidR="005230FD" w:rsidRPr="00D93E3D" w:rsidRDefault="005230FD" w:rsidP="00246DFB">
            <w:pPr>
              <w:pStyle w:val="Tabele"/>
              <w:widowControl w:val="0"/>
              <w:jc w:val="center"/>
            </w:pPr>
            <w:r w:rsidRPr="00D93E3D">
              <w:t>2835</w:t>
            </w:r>
          </w:p>
        </w:tc>
        <w:tc>
          <w:tcPr>
            <w:tcW w:w="1980" w:type="dxa"/>
          </w:tcPr>
          <w:p w:rsidR="005230FD" w:rsidRPr="00D93E3D" w:rsidRDefault="005230FD" w:rsidP="00246DFB">
            <w:pPr>
              <w:pStyle w:val="Tabele"/>
              <w:widowControl w:val="0"/>
              <w:jc w:val="center"/>
            </w:pPr>
            <w:r w:rsidRPr="00D93E3D">
              <w:t>3200</w:t>
            </w:r>
          </w:p>
        </w:tc>
      </w:tr>
      <w:tr w:rsidR="005230FD" w:rsidRPr="00D93E3D">
        <w:tblPrEx>
          <w:tblCellMar>
            <w:top w:w="0" w:type="dxa"/>
            <w:bottom w:w="0" w:type="dxa"/>
          </w:tblCellMar>
        </w:tblPrEx>
        <w:tc>
          <w:tcPr>
            <w:tcW w:w="720" w:type="dxa"/>
          </w:tcPr>
          <w:p w:rsidR="005230FD" w:rsidRPr="00D93E3D" w:rsidRDefault="004D4601" w:rsidP="00CD5A2A">
            <w:pPr>
              <w:pStyle w:val="Tabele"/>
              <w:widowControl w:val="0"/>
              <w:jc w:val="both"/>
            </w:pPr>
            <w:r>
              <w:t>5</w:t>
            </w:r>
          </w:p>
        </w:tc>
        <w:tc>
          <w:tcPr>
            <w:tcW w:w="4320" w:type="dxa"/>
          </w:tcPr>
          <w:p w:rsidR="005230FD" w:rsidRPr="00D93E3D" w:rsidRDefault="005230FD" w:rsidP="00CD5A2A">
            <w:pPr>
              <w:pStyle w:val="Tabele"/>
              <w:widowControl w:val="0"/>
              <w:jc w:val="both"/>
            </w:pPr>
            <w:r w:rsidRPr="00D93E3D">
              <w:t>Djathë</w:t>
            </w:r>
          </w:p>
        </w:tc>
        <w:tc>
          <w:tcPr>
            <w:tcW w:w="1980" w:type="dxa"/>
            <w:vAlign w:val="center"/>
          </w:tcPr>
          <w:p w:rsidR="005230FD" w:rsidRPr="00D93E3D" w:rsidRDefault="005230FD" w:rsidP="00246DFB">
            <w:pPr>
              <w:pStyle w:val="Tabele"/>
              <w:widowControl w:val="0"/>
              <w:jc w:val="center"/>
            </w:pPr>
            <w:r w:rsidRPr="00D93E3D">
              <w:t>3915</w:t>
            </w:r>
          </w:p>
        </w:tc>
        <w:tc>
          <w:tcPr>
            <w:tcW w:w="1980" w:type="dxa"/>
          </w:tcPr>
          <w:p w:rsidR="005230FD" w:rsidRPr="00D93E3D" w:rsidRDefault="005230FD" w:rsidP="00246DFB">
            <w:pPr>
              <w:pStyle w:val="Tabele"/>
              <w:widowControl w:val="0"/>
              <w:jc w:val="center"/>
            </w:pPr>
            <w:r w:rsidRPr="00D93E3D">
              <w:t>3200</w:t>
            </w:r>
          </w:p>
        </w:tc>
      </w:tr>
      <w:tr w:rsidR="005230FD" w:rsidRPr="00D93E3D">
        <w:tblPrEx>
          <w:tblCellMar>
            <w:top w:w="0" w:type="dxa"/>
            <w:bottom w:w="0" w:type="dxa"/>
          </w:tblCellMar>
        </w:tblPrEx>
        <w:tc>
          <w:tcPr>
            <w:tcW w:w="720" w:type="dxa"/>
          </w:tcPr>
          <w:p w:rsidR="005230FD" w:rsidRPr="00D93E3D" w:rsidRDefault="004D4601" w:rsidP="00CD5A2A">
            <w:pPr>
              <w:pStyle w:val="Tabele"/>
              <w:widowControl w:val="0"/>
              <w:jc w:val="both"/>
            </w:pPr>
            <w:r>
              <w:t>6</w:t>
            </w:r>
          </w:p>
        </w:tc>
        <w:tc>
          <w:tcPr>
            <w:tcW w:w="4320" w:type="dxa"/>
          </w:tcPr>
          <w:p w:rsidR="005230FD" w:rsidRPr="00D93E3D" w:rsidRDefault="005230FD" w:rsidP="00CD5A2A">
            <w:pPr>
              <w:pStyle w:val="Tabele"/>
              <w:widowControl w:val="0"/>
              <w:jc w:val="both"/>
            </w:pPr>
            <w:r w:rsidRPr="00D93E3D">
              <w:t>Gjizë</w:t>
            </w:r>
          </w:p>
        </w:tc>
        <w:tc>
          <w:tcPr>
            <w:tcW w:w="1980" w:type="dxa"/>
            <w:vAlign w:val="center"/>
          </w:tcPr>
          <w:p w:rsidR="005230FD" w:rsidRPr="00D93E3D" w:rsidRDefault="005230FD" w:rsidP="00246DFB">
            <w:pPr>
              <w:pStyle w:val="Tabele"/>
              <w:widowControl w:val="0"/>
              <w:jc w:val="center"/>
            </w:pPr>
            <w:r w:rsidRPr="00D93E3D">
              <w:t>3915</w:t>
            </w:r>
          </w:p>
        </w:tc>
        <w:tc>
          <w:tcPr>
            <w:tcW w:w="1980" w:type="dxa"/>
          </w:tcPr>
          <w:p w:rsidR="005230FD" w:rsidRPr="00D93E3D" w:rsidRDefault="005230FD" w:rsidP="00246DFB">
            <w:pPr>
              <w:pStyle w:val="Tabele"/>
              <w:widowControl w:val="0"/>
              <w:jc w:val="center"/>
            </w:pPr>
            <w:r w:rsidRPr="00D93E3D">
              <w:t>3200</w:t>
            </w:r>
          </w:p>
        </w:tc>
      </w:tr>
      <w:tr w:rsidR="005230FD" w:rsidRPr="00D93E3D">
        <w:tblPrEx>
          <w:tblCellMar>
            <w:top w:w="0" w:type="dxa"/>
            <w:bottom w:w="0" w:type="dxa"/>
          </w:tblCellMar>
        </w:tblPrEx>
        <w:tc>
          <w:tcPr>
            <w:tcW w:w="720" w:type="dxa"/>
          </w:tcPr>
          <w:p w:rsidR="005230FD" w:rsidRPr="00D93E3D" w:rsidRDefault="004D4601" w:rsidP="00CD5A2A">
            <w:pPr>
              <w:pStyle w:val="Tabele"/>
              <w:widowControl w:val="0"/>
              <w:jc w:val="both"/>
            </w:pPr>
            <w:r>
              <w:t>7</w:t>
            </w:r>
            <w:r w:rsidR="005230FD" w:rsidRPr="00D93E3D">
              <w:t xml:space="preserve">    </w:t>
            </w:r>
          </w:p>
        </w:tc>
        <w:tc>
          <w:tcPr>
            <w:tcW w:w="4320" w:type="dxa"/>
          </w:tcPr>
          <w:p w:rsidR="005230FD" w:rsidRPr="00D93E3D" w:rsidRDefault="005230FD" w:rsidP="00CD5A2A">
            <w:pPr>
              <w:pStyle w:val="Tabele"/>
              <w:widowControl w:val="0"/>
              <w:jc w:val="both"/>
            </w:pPr>
            <w:r w:rsidRPr="00D93E3D">
              <w:t xml:space="preserve"> Akullore</w:t>
            </w:r>
          </w:p>
        </w:tc>
        <w:tc>
          <w:tcPr>
            <w:tcW w:w="1980" w:type="dxa"/>
            <w:vAlign w:val="center"/>
          </w:tcPr>
          <w:p w:rsidR="005230FD" w:rsidRPr="00D93E3D" w:rsidRDefault="005230FD" w:rsidP="00246DFB">
            <w:pPr>
              <w:pStyle w:val="Tabele"/>
              <w:widowControl w:val="0"/>
              <w:jc w:val="center"/>
            </w:pPr>
            <w:r w:rsidRPr="00D93E3D">
              <w:t>2555</w:t>
            </w:r>
          </w:p>
        </w:tc>
        <w:tc>
          <w:tcPr>
            <w:tcW w:w="1980" w:type="dxa"/>
          </w:tcPr>
          <w:p w:rsidR="005230FD" w:rsidRPr="00D93E3D" w:rsidRDefault="005230FD" w:rsidP="00246DFB">
            <w:pPr>
              <w:pStyle w:val="Tabele"/>
              <w:widowControl w:val="0"/>
              <w:jc w:val="center"/>
            </w:pPr>
            <w:r w:rsidRPr="00D93E3D">
              <w:t>3200</w:t>
            </w:r>
          </w:p>
        </w:tc>
      </w:tr>
      <w:tr w:rsidR="005230FD" w:rsidRPr="00D93E3D">
        <w:tblPrEx>
          <w:tblCellMar>
            <w:top w:w="0" w:type="dxa"/>
            <w:bottom w:w="0" w:type="dxa"/>
          </w:tblCellMar>
        </w:tblPrEx>
        <w:tc>
          <w:tcPr>
            <w:tcW w:w="720" w:type="dxa"/>
          </w:tcPr>
          <w:p w:rsidR="005230FD" w:rsidRPr="00D93E3D" w:rsidRDefault="004D4601" w:rsidP="00240026">
            <w:pPr>
              <w:pStyle w:val="Tabele"/>
              <w:widowControl w:val="0"/>
              <w:jc w:val="center"/>
            </w:pPr>
            <w:r>
              <w:t>VI</w:t>
            </w:r>
          </w:p>
        </w:tc>
        <w:tc>
          <w:tcPr>
            <w:tcW w:w="4320" w:type="dxa"/>
          </w:tcPr>
          <w:p w:rsidR="005230FD" w:rsidRPr="00D93E3D" w:rsidRDefault="005230FD" w:rsidP="00CD5A2A">
            <w:pPr>
              <w:pStyle w:val="Tabele"/>
              <w:widowControl w:val="0"/>
              <w:jc w:val="both"/>
            </w:pPr>
            <w:r w:rsidRPr="00D93E3D">
              <w:t>MISH,</w:t>
            </w:r>
            <w:r>
              <w:t xml:space="preserve"> </w:t>
            </w:r>
            <w:r w:rsidRPr="00D93E3D">
              <w:t>PESHK E PRODUKTET E TYRE</w:t>
            </w:r>
          </w:p>
        </w:tc>
        <w:tc>
          <w:tcPr>
            <w:tcW w:w="1980" w:type="dxa"/>
            <w:vAlign w:val="center"/>
          </w:tcPr>
          <w:p w:rsidR="005230FD" w:rsidRPr="00D93E3D" w:rsidRDefault="005230FD" w:rsidP="00246DFB">
            <w:pPr>
              <w:pStyle w:val="Tabele"/>
              <w:widowControl w:val="0"/>
              <w:jc w:val="center"/>
            </w:pPr>
          </w:p>
        </w:tc>
        <w:tc>
          <w:tcPr>
            <w:tcW w:w="1980" w:type="dxa"/>
          </w:tcPr>
          <w:p w:rsidR="005230FD" w:rsidRPr="00D93E3D" w:rsidRDefault="005230FD" w:rsidP="00246DFB">
            <w:pPr>
              <w:pStyle w:val="Tabele"/>
              <w:widowControl w:val="0"/>
              <w:jc w:val="center"/>
            </w:pPr>
          </w:p>
        </w:tc>
      </w:tr>
      <w:tr w:rsidR="005230FD" w:rsidRPr="00D93E3D">
        <w:tblPrEx>
          <w:tblCellMar>
            <w:top w:w="0" w:type="dxa"/>
            <w:bottom w:w="0" w:type="dxa"/>
          </w:tblCellMar>
        </w:tblPrEx>
        <w:tc>
          <w:tcPr>
            <w:tcW w:w="720" w:type="dxa"/>
          </w:tcPr>
          <w:p w:rsidR="005230FD" w:rsidRPr="00D93E3D" w:rsidRDefault="004D4601" w:rsidP="00CD5A2A">
            <w:pPr>
              <w:pStyle w:val="Tabele"/>
              <w:widowControl w:val="0"/>
              <w:jc w:val="both"/>
            </w:pPr>
            <w:r>
              <w:t>1</w:t>
            </w:r>
          </w:p>
        </w:tc>
        <w:tc>
          <w:tcPr>
            <w:tcW w:w="4320" w:type="dxa"/>
          </w:tcPr>
          <w:p w:rsidR="005230FD" w:rsidRPr="00D93E3D" w:rsidRDefault="005230FD" w:rsidP="00CD5A2A">
            <w:pPr>
              <w:pStyle w:val="Tabele"/>
              <w:widowControl w:val="0"/>
              <w:jc w:val="both"/>
            </w:pPr>
            <w:r w:rsidRPr="00D93E3D">
              <w:t>Mish trup</w:t>
            </w:r>
          </w:p>
        </w:tc>
        <w:tc>
          <w:tcPr>
            <w:tcW w:w="1980" w:type="dxa"/>
            <w:vAlign w:val="center"/>
          </w:tcPr>
          <w:p w:rsidR="005230FD" w:rsidRPr="00D93E3D" w:rsidRDefault="005230FD" w:rsidP="00246DFB">
            <w:pPr>
              <w:pStyle w:val="Tabele"/>
              <w:widowControl w:val="0"/>
              <w:jc w:val="center"/>
            </w:pPr>
            <w:r w:rsidRPr="00D93E3D">
              <w:t>2595</w:t>
            </w:r>
          </w:p>
        </w:tc>
        <w:tc>
          <w:tcPr>
            <w:tcW w:w="1980" w:type="dxa"/>
          </w:tcPr>
          <w:p w:rsidR="005230FD" w:rsidRPr="00D93E3D" w:rsidRDefault="005230FD" w:rsidP="00246DFB">
            <w:pPr>
              <w:pStyle w:val="Tabele"/>
              <w:widowControl w:val="0"/>
              <w:jc w:val="center"/>
            </w:pPr>
            <w:r w:rsidRPr="00D93E3D">
              <w:t>3100</w:t>
            </w:r>
          </w:p>
        </w:tc>
      </w:tr>
      <w:tr w:rsidR="005230FD" w:rsidRPr="00D93E3D">
        <w:tblPrEx>
          <w:tblCellMar>
            <w:top w:w="0" w:type="dxa"/>
            <w:bottom w:w="0" w:type="dxa"/>
          </w:tblCellMar>
        </w:tblPrEx>
        <w:tc>
          <w:tcPr>
            <w:tcW w:w="720" w:type="dxa"/>
          </w:tcPr>
          <w:p w:rsidR="005230FD" w:rsidRPr="00D93E3D" w:rsidRDefault="004D4601" w:rsidP="00CD5A2A">
            <w:pPr>
              <w:pStyle w:val="Tabele"/>
              <w:widowControl w:val="0"/>
              <w:jc w:val="both"/>
            </w:pPr>
            <w:r>
              <w:t>2</w:t>
            </w:r>
          </w:p>
        </w:tc>
        <w:tc>
          <w:tcPr>
            <w:tcW w:w="4320" w:type="dxa"/>
          </w:tcPr>
          <w:p w:rsidR="005230FD" w:rsidRPr="00D93E3D" w:rsidRDefault="005230FD" w:rsidP="00CD5A2A">
            <w:pPr>
              <w:pStyle w:val="Tabele"/>
              <w:widowControl w:val="0"/>
              <w:jc w:val="both"/>
            </w:pPr>
            <w:r w:rsidRPr="00D93E3D">
              <w:t>Mish i grirë</w:t>
            </w:r>
          </w:p>
        </w:tc>
        <w:tc>
          <w:tcPr>
            <w:tcW w:w="1980" w:type="dxa"/>
            <w:vAlign w:val="center"/>
          </w:tcPr>
          <w:p w:rsidR="005230FD" w:rsidRPr="00D93E3D" w:rsidRDefault="005230FD" w:rsidP="00246DFB">
            <w:pPr>
              <w:pStyle w:val="Tabele"/>
              <w:widowControl w:val="0"/>
              <w:jc w:val="center"/>
            </w:pPr>
            <w:r w:rsidRPr="00D93E3D">
              <w:t>2880</w:t>
            </w:r>
          </w:p>
        </w:tc>
        <w:tc>
          <w:tcPr>
            <w:tcW w:w="1980" w:type="dxa"/>
          </w:tcPr>
          <w:p w:rsidR="005230FD" w:rsidRPr="00D93E3D" w:rsidRDefault="005230FD" w:rsidP="00246DFB">
            <w:pPr>
              <w:pStyle w:val="Tabele"/>
              <w:widowControl w:val="0"/>
              <w:jc w:val="center"/>
            </w:pPr>
            <w:r w:rsidRPr="00D93E3D">
              <w:t>3200</w:t>
            </w:r>
          </w:p>
        </w:tc>
      </w:tr>
      <w:tr w:rsidR="005230FD" w:rsidRPr="00D93E3D">
        <w:tblPrEx>
          <w:tblCellMar>
            <w:top w:w="0" w:type="dxa"/>
            <w:bottom w:w="0" w:type="dxa"/>
          </w:tblCellMar>
        </w:tblPrEx>
        <w:tc>
          <w:tcPr>
            <w:tcW w:w="720" w:type="dxa"/>
          </w:tcPr>
          <w:p w:rsidR="005230FD" w:rsidRPr="00D93E3D" w:rsidRDefault="004D4601" w:rsidP="00CD5A2A">
            <w:pPr>
              <w:pStyle w:val="Tabele"/>
              <w:widowControl w:val="0"/>
              <w:jc w:val="both"/>
            </w:pPr>
            <w:r>
              <w:t>3</w:t>
            </w:r>
          </w:p>
        </w:tc>
        <w:tc>
          <w:tcPr>
            <w:tcW w:w="4320" w:type="dxa"/>
          </w:tcPr>
          <w:p w:rsidR="005230FD" w:rsidRPr="00D93E3D" w:rsidRDefault="005230FD" w:rsidP="00CD5A2A">
            <w:pPr>
              <w:pStyle w:val="Tabele"/>
              <w:widowControl w:val="0"/>
              <w:jc w:val="both"/>
            </w:pPr>
            <w:r w:rsidRPr="00D93E3D">
              <w:t>Sallame</w:t>
            </w:r>
          </w:p>
        </w:tc>
        <w:tc>
          <w:tcPr>
            <w:tcW w:w="1980" w:type="dxa"/>
            <w:vAlign w:val="center"/>
          </w:tcPr>
          <w:p w:rsidR="005230FD" w:rsidRPr="00D93E3D" w:rsidRDefault="005230FD" w:rsidP="00246DFB">
            <w:pPr>
              <w:pStyle w:val="Tabele"/>
              <w:widowControl w:val="0"/>
              <w:jc w:val="center"/>
            </w:pPr>
            <w:r w:rsidRPr="00D93E3D">
              <w:t>6315</w:t>
            </w:r>
          </w:p>
        </w:tc>
        <w:tc>
          <w:tcPr>
            <w:tcW w:w="1980" w:type="dxa"/>
          </w:tcPr>
          <w:p w:rsidR="005230FD" w:rsidRPr="00D93E3D" w:rsidRDefault="005230FD" w:rsidP="00246DFB">
            <w:pPr>
              <w:pStyle w:val="Tabele"/>
              <w:widowControl w:val="0"/>
              <w:jc w:val="center"/>
            </w:pPr>
            <w:r w:rsidRPr="00D93E3D">
              <w:t>3200</w:t>
            </w:r>
          </w:p>
        </w:tc>
      </w:tr>
      <w:tr w:rsidR="005230FD" w:rsidRPr="00D93E3D">
        <w:tblPrEx>
          <w:tblCellMar>
            <w:top w:w="0" w:type="dxa"/>
            <w:bottom w:w="0" w:type="dxa"/>
          </w:tblCellMar>
        </w:tblPrEx>
        <w:tc>
          <w:tcPr>
            <w:tcW w:w="720" w:type="dxa"/>
            <w:tcBorders>
              <w:bottom w:val="single" w:sz="4" w:space="0" w:color="auto"/>
            </w:tcBorders>
          </w:tcPr>
          <w:p w:rsidR="005230FD" w:rsidRPr="00D93E3D" w:rsidRDefault="004D4601" w:rsidP="00CD5A2A">
            <w:pPr>
              <w:pStyle w:val="Tabele"/>
              <w:widowControl w:val="0"/>
              <w:jc w:val="both"/>
            </w:pPr>
            <w:r>
              <w:t>4</w:t>
            </w:r>
          </w:p>
        </w:tc>
        <w:tc>
          <w:tcPr>
            <w:tcW w:w="4320" w:type="dxa"/>
            <w:tcBorders>
              <w:bottom w:val="single" w:sz="4" w:space="0" w:color="auto"/>
            </w:tcBorders>
          </w:tcPr>
          <w:p w:rsidR="005230FD" w:rsidRPr="00D93E3D" w:rsidRDefault="005230FD" w:rsidP="00CD5A2A">
            <w:pPr>
              <w:pStyle w:val="Tabele"/>
              <w:widowControl w:val="0"/>
              <w:jc w:val="both"/>
            </w:pPr>
            <w:r w:rsidRPr="00D93E3D">
              <w:t>Konserva mishi</w:t>
            </w:r>
          </w:p>
        </w:tc>
        <w:tc>
          <w:tcPr>
            <w:tcW w:w="1980" w:type="dxa"/>
            <w:tcBorders>
              <w:bottom w:val="single" w:sz="4" w:space="0" w:color="auto"/>
            </w:tcBorders>
            <w:vAlign w:val="center"/>
          </w:tcPr>
          <w:p w:rsidR="005230FD" w:rsidRPr="00D93E3D" w:rsidRDefault="005230FD" w:rsidP="00246DFB">
            <w:pPr>
              <w:pStyle w:val="Tabele"/>
              <w:widowControl w:val="0"/>
              <w:jc w:val="center"/>
            </w:pPr>
            <w:r w:rsidRPr="00D93E3D">
              <w:t>3405</w:t>
            </w:r>
          </w:p>
        </w:tc>
        <w:tc>
          <w:tcPr>
            <w:tcW w:w="1980" w:type="dxa"/>
            <w:tcBorders>
              <w:bottom w:val="single" w:sz="4" w:space="0" w:color="auto"/>
            </w:tcBorders>
          </w:tcPr>
          <w:p w:rsidR="005230FD" w:rsidRPr="00D93E3D" w:rsidRDefault="005230FD" w:rsidP="00246DFB">
            <w:pPr>
              <w:pStyle w:val="Tabele"/>
              <w:widowControl w:val="0"/>
              <w:jc w:val="center"/>
            </w:pPr>
            <w:r w:rsidRPr="00D93E3D">
              <w:t>3200</w:t>
            </w:r>
          </w:p>
        </w:tc>
      </w:tr>
      <w:tr w:rsidR="005230FD" w:rsidRPr="00D93E3D">
        <w:tblPrEx>
          <w:tblCellMar>
            <w:top w:w="0" w:type="dxa"/>
            <w:bottom w:w="0" w:type="dxa"/>
          </w:tblCellMar>
        </w:tblPrEx>
        <w:tc>
          <w:tcPr>
            <w:tcW w:w="720" w:type="dxa"/>
            <w:tcBorders>
              <w:bottom w:val="single" w:sz="4" w:space="0" w:color="auto"/>
            </w:tcBorders>
          </w:tcPr>
          <w:p w:rsidR="005230FD" w:rsidRPr="00D93E3D" w:rsidRDefault="004D4601" w:rsidP="00CD5A2A">
            <w:pPr>
              <w:pStyle w:val="Tabele"/>
              <w:widowControl w:val="0"/>
              <w:jc w:val="both"/>
            </w:pPr>
            <w:r>
              <w:t>5</w:t>
            </w:r>
          </w:p>
        </w:tc>
        <w:tc>
          <w:tcPr>
            <w:tcW w:w="4320" w:type="dxa"/>
            <w:tcBorders>
              <w:bottom w:val="single" w:sz="4" w:space="0" w:color="auto"/>
            </w:tcBorders>
          </w:tcPr>
          <w:p w:rsidR="005230FD" w:rsidRPr="00D93E3D" w:rsidRDefault="005230FD" w:rsidP="00CD5A2A">
            <w:pPr>
              <w:pStyle w:val="Tabele"/>
              <w:widowControl w:val="0"/>
              <w:jc w:val="both"/>
            </w:pPr>
            <w:r w:rsidRPr="00D93E3D">
              <w:t>Konserva peshku</w:t>
            </w:r>
          </w:p>
        </w:tc>
        <w:tc>
          <w:tcPr>
            <w:tcW w:w="1980" w:type="dxa"/>
            <w:tcBorders>
              <w:bottom w:val="single" w:sz="4" w:space="0" w:color="auto"/>
            </w:tcBorders>
          </w:tcPr>
          <w:p w:rsidR="005230FD" w:rsidRPr="00D93E3D" w:rsidRDefault="005230FD" w:rsidP="00246DFB">
            <w:pPr>
              <w:pStyle w:val="Tabele"/>
              <w:widowControl w:val="0"/>
              <w:jc w:val="center"/>
            </w:pPr>
            <w:r w:rsidRPr="00D93E3D">
              <w:t>2800</w:t>
            </w:r>
          </w:p>
        </w:tc>
        <w:tc>
          <w:tcPr>
            <w:tcW w:w="1980" w:type="dxa"/>
            <w:tcBorders>
              <w:bottom w:val="single" w:sz="4" w:space="0" w:color="auto"/>
            </w:tcBorders>
          </w:tcPr>
          <w:p w:rsidR="005230FD" w:rsidRDefault="005230FD" w:rsidP="00246DFB">
            <w:pPr>
              <w:pStyle w:val="Tabele"/>
              <w:widowControl w:val="0"/>
              <w:jc w:val="center"/>
            </w:pPr>
            <w:r w:rsidRPr="00D93E3D">
              <w:t>3200</w:t>
            </w:r>
          </w:p>
          <w:p w:rsidR="00324B16" w:rsidRPr="00D93E3D" w:rsidRDefault="00324B16" w:rsidP="00246DFB">
            <w:pPr>
              <w:pStyle w:val="Tabele"/>
              <w:widowControl w:val="0"/>
              <w:jc w:val="center"/>
            </w:pPr>
          </w:p>
        </w:tc>
      </w:tr>
      <w:tr w:rsidR="005230FD" w:rsidRPr="00D93E3D">
        <w:tblPrEx>
          <w:tblCellMar>
            <w:top w:w="0" w:type="dxa"/>
            <w:bottom w:w="0" w:type="dxa"/>
          </w:tblCellMar>
        </w:tblPrEx>
        <w:tc>
          <w:tcPr>
            <w:tcW w:w="720" w:type="dxa"/>
            <w:tcBorders>
              <w:top w:val="single" w:sz="4" w:space="0" w:color="auto"/>
              <w:left w:val="single" w:sz="4" w:space="0" w:color="auto"/>
              <w:bottom w:val="single" w:sz="4" w:space="0" w:color="auto"/>
              <w:right w:val="nil"/>
            </w:tcBorders>
          </w:tcPr>
          <w:p w:rsidR="005230FD" w:rsidRPr="00D93E3D" w:rsidRDefault="004D4601" w:rsidP="00240026">
            <w:pPr>
              <w:pStyle w:val="Tabele"/>
              <w:widowControl w:val="0"/>
              <w:jc w:val="center"/>
            </w:pPr>
            <w:r>
              <w:t>VII</w:t>
            </w:r>
          </w:p>
        </w:tc>
        <w:tc>
          <w:tcPr>
            <w:tcW w:w="4320" w:type="dxa"/>
            <w:tcBorders>
              <w:top w:val="single" w:sz="4" w:space="0" w:color="auto"/>
              <w:left w:val="nil"/>
              <w:bottom w:val="single" w:sz="4" w:space="0" w:color="auto"/>
              <w:right w:val="nil"/>
            </w:tcBorders>
          </w:tcPr>
          <w:p w:rsidR="005230FD" w:rsidRPr="00D93E3D" w:rsidRDefault="005230FD" w:rsidP="00CD5A2A">
            <w:pPr>
              <w:pStyle w:val="Tabele"/>
              <w:widowControl w:val="0"/>
              <w:jc w:val="both"/>
            </w:pPr>
            <w:r>
              <w:t>PIJET  ALKOOLIKE</w:t>
            </w:r>
          </w:p>
        </w:tc>
        <w:tc>
          <w:tcPr>
            <w:tcW w:w="1980" w:type="dxa"/>
            <w:tcBorders>
              <w:top w:val="single" w:sz="4" w:space="0" w:color="auto"/>
              <w:left w:val="nil"/>
              <w:bottom w:val="single" w:sz="4" w:space="0" w:color="auto"/>
              <w:right w:val="nil"/>
            </w:tcBorders>
            <w:vAlign w:val="center"/>
          </w:tcPr>
          <w:p w:rsidR="005230FD" w:rsidRPr="00D93E3D" w:rsidRDefault="005230FD" w:rsidP="00246DFB">
            <w:pPr>
              <w:pStyle w:val="Tabele"/>
              <w:widowControl w:val="0"/>
              <w:jc w:val="center"/>
            </w:pPr>
          </w:p>
        </w:tc>
        <w:tc>
          <w:tcPr>
            <w:tcW w:w="1980" w:type="dxa"/>
            <w:tcBorders>
              <w:top w:val="single" w:sz="4" w:space="0" w:color="auto"/>
              <w:left w:val="nil"/>
              <w:bottom w:val="single" w:sz="4" w:space="0" w:color="auto"/>
              <w:right w:val="single" w:sz="4" w:space="0" w:color="auto"/>
            </w:tcBorders>
          </w:tcPr>
          <w:p w:rsidR="005230FD" w:rsidRPr="00D93E3D" w:rsidRDefault="005230FD" w:rsidP="00246DFB">
            <w:pPr>
              <w:pStyle w:val="Tabele"/>
              <w:widowControl w:val="0"/>
              <w:jc w:val="center"/>
            </w:pPr>
          </w:p>
        </w:tc>
      </w:tr>
      <w:tr w:rsidR="005230FD" w:rsidRPr="00D93E3D">
        <w:tblPrEx>
          <w:tblCellMar>
            <w:top w:w="0" w:type="dxa"/>
            <w:bottom w:w="0" w:type="dxa"/>
          </w:tblCellMar>
        </w:tblPrEx>
        <w:tc>
          <w:tcPr>
            <w:tcW w:w="720" w:type="dxa"/>
            <w:tcBorders>
              <w:top w:val="single" w:sz="4" w:space="0" w:color="auto"/>
            </w:tcBorders>
          </w:tcPr>
          <w:p w:rsidR="005230FD" w:rsidRPr="00D93E3D" w:rsidRDefault="004D4601" w:rsidP="00CD5A2A">
            <w:pPr>
              <w:pStyle w:val="Tabele"/>
              <w:widowControl w:val="0"/>
              <w:jc w:val="both"/>
            </w:pPr>
            <w:r>
              <w:t>1</w:t>
            </w:r>
          </w:p>
        </w:tc>
        <w:tc>
          <w:tcPr>
            <w:tcW w:w="4320" w:type="dxa"/>
            <w:tcBorders>
              <w:top w:val="single" w:sz="4" w:space="0" w:color="auto"/>
            </w:tcBorders>
          </w:tcPr>
          <w:p w:rsidR="005230FD" w:rsidRPr="00D93E3D" w:rsidRDefault="005230FD" w:rsidP="00CD5A2A">
            <w:pPr>
              <w:pStyle w:val="Tabele"/>
              <w:widowControl w:val="0"/>
              <w:jc w:val="both"/>
            </w:pPr>
            <w:r w:rsidRPr="00D93E3D">
              <w:t>Birra</w:t>
            </w:r>
          </w:p>
        </w:tc>
        <w:tc>
          <w:tcPr>
            <w:tcW w:w="1980" w:type="dxa"/>
            <w:tcBorders>
              <w:top w:val="single" w:sz="4" w:space="0" w:color="auto"/>
            </w:tcBorders>
            <w:vAlign w:val="center"/>
          </w:tcPr>
          <w:p w:rsidR="005230FD" w:rsidRPr="00D93E3D" w:rsidRDefault="005230FD" w:rsidP="00246DFB">
            <w:pPr>
              <w:pStyle w:val="Tabele"/>
              <w:widowControl w:val="0"/>
              <w:jc w:val="center"/>
            </w:pPr>
            <w:r w:rsidRPr="00D93E3D">
              <w:t>4500</w:t>
            </w:r>
          </w:p>
        </w:tc>
        <w:tc>
          <w:tcPr>
            <w:tcW w:w="1980" w:type="dxa"/>
            <w:tcBorders>
              <w:top w:val="single" w:sz="4" w:space="0" w:color="auto"/>
            </w:tcBorders>
          </w:tcPr>
          <w:p w:rsidR="005230FD" w:rsidRPr="00D93E3D" w:rsidRDefault="005230FD" w:rsidP="00246DFB">
            <w:pPr>
              <w:pStyle w:val="Tabele"/>
              <w:widowControl w:val="0"/>
              <w:jc w:val="center"/>
            </w:pPr>
            <w:r w:rsidRPr="00D93E3D">
              <w:t>-</w:t>
            </w:r>
          </w:p>
        </w:tc>
      </w:tr>
      <w:tr w:rsidR="005230FD" w:rsidRPr="00D93E3D">
        <w:tblPrEx>
          <w:tblCellMar>
            <w:top w:w="0" w:type="dxa"/>
            <w:bottom w:w="0" w:type="dxa"/>
          </w:tblCellMar>
        </w:tblPrEx>
        <w:tc>
          <w:tcPr>
            <w:tcW w:w="720" w:type="dxa"/>
          </w:tcPr>
          <w:p w:rsidR="005230FD" w:rsidRPr="00D93E3D" w:rsidRDefault="004D4601" w:rsidP="00CD5A2A">
            <w:pPr>
              <w:pStyle w:val="Tabele"/>
              <w:widowControl w:val="0"/>
              <w:jc w:val="both"/>
            </w:pPr>
            <w:r>
              <w:t>2</w:t>
            </w:r>
          </w:p>
        </w:tc>
        <w:tc>
          <w:tcPr>
            <w:tcW w:w="4320" w:type="dxa"/>
          </w:tcPr>
          <w:p w:rsidR="005230FD" w:rsidRPr="00D93E3D" w:rsidRDefault="005230FD" w:rsidP="00CD5A2A">
            <w:pPr>
              <w:pStyle w:val="Tabele"/>
              <w:widowControl w:val="0"/>
              <w:jc w:val="both"/>
            </w:pPr>
            <w:r w:rsidRPr="00D93E3D">
              <w:t>Vera</w:t>
            </w:r>
          </w:p>
        </w:tc>
        <w:tc>
          <w:tcPr>
            <w:tcW w:w="1980" w:type="dxa"/>
            <w:vAlign w:val="center"/>
          </w:tcPr>
          <w:p w:rsidR="005230FD" w:rsidRPr="00D93E3D" w:rsidRDefault="005230FD" w:rsidP="00246DFB">
            <w:pPr>
              <w:pStyle w:val="Tabele"/>
              <w:widowControl w:val="0"/>
              <w:jc w:val="center"/>
            </w:pPr>
            <w:r w:rsidRPr="00D93E3D">
              <w:t>6000</w:t>
            </w:r>
          </w:p>
        </w:tc>
        <w:tc>
          <w:tcPr>
            <w:tcW w:w="1980" w:type="dxa"/>
          </w:tcPr>
          <w:p w:rsidR="005230FD" w:rsidRPr="00D93E3D" w:rsidRDefault="005230FD" w:rsidP="00246DFB">
            <w:pPr>
              <w:pStyle w:val="Tabele"/>
              <w:widowControl w:val="0"/>
              <w:jc w:val="center"/>
            </w:pPr>
            <w:r w:rsidRPr="00D93E3D">
              <w:t>-</w:t>
            </w:r>
          </w:p>
        </w:tc>
      </w:tr>
      <w:tr w:rsidR="005230FD" w:rsidRPr="00D93E3D">
        <w:tblPrEx>
          <w:tblCellMar>
            <w:top w:w="0" w:type="dxa"/>
            <w:bottom w:w="0" w:type="dxa"/>
          </w:tblCellMar>
        </w:tblPrEx>
        <w:tc>
          <w:tcPr>
            <w:tcW w:w="720" w:type="dxa"/>
          </w:tcPr>
          <w:p w:rsidR="005230FD" w:rsidRPr="00D93E3D" w:rsidRDefault="005230FD" w:rsidP="00CD5A2A">
            <w:pPr>
              <w:pStyle w:val="Tabele"/>
              <w:widowControl w:val="0"/>
              <w:jc w:val="both"/>
            </w:pPr>
          </w:p>
        </w:tc>
        <w:tc>
          <w:tcPr>
            <w:tcW w:w="4320" w:type="dxa"/>
          </w:tcPr>
          <w:p w:rsidR="005230FD" w:rsidRPr="00D93E3D" w:rsidRDefault="005230FD" w:rsidP="00CD5A2A">
            <w:pPr>
              <w:pStyle w:val="Tabele"/>
              <w:widowControl w:val="0"/>
              <w:jc w:val="both"/>
            </w:pPr>
            <w:r w:rsidRPr="00D93E3D">
              <w:t>PIJET E FORTA ALKOOLIKE</w:t>
            </w:r>
          </w:p>
        </w:tc>
        <w:tc>
          <w:tcPr>
            <w:tcW w:w="1980" w:type="dxa"/>
            <w:vAlign w:val="center"/>
          </w:tcPr>
          <w:p w:rsidR="005230FD" w:rsidRPr="00D93E3D" w:rsidRDefault="005230FD" w:rsidP="00246DFB">
            <w:pPr>
              <w:pStyle w:val="Tabele"/>
              <w:widowControl w:val="0"/>
              <w:jc w:val="center"/>
            </w:pPr>
          </w:p>
        </w:tc>
        <w:tc>
          <w:tcPr>
            <w:tcW w:w="1980" w:type="dxa"/>
          </w:tcPr>
          <w:p w:rsidR="005230FD" w:rsidRPr="00D93E3D" w:rsidRDefault="005230FD" w:rsidP="00246DFB">
            <w:pPr>
              <w:pStyle w:val="Tabele"/>
              <w:widowControl w:val="0"/>
              <w:jc w:val="center"/>
            </w:pPr>
          </w:p>
        </w:tc>
      </w:tr>
      <w:tr w:rsidR="005230FD" w:rsidRPr="00D93E3D">
        <w:tblPrEx>
          <w:tblCellMar>
            <w:top w:w="0" w:type="dxa"/>
            <w:bottom w:w="0" w:type="dxa"/>
          </w:tblCellMar>
        </w:tblPrEx>
        <w:tc>
          <w:tcPr>
            <w:tcW w:w="720" w:type="dxa"/>
          </w:tcPr>
          <w:p w:rsidR="005230FD" w:rsidRPr="00D93E3D" w:rsidRDefault="005230FD" w:rsidP="00CD5A2A">
            <w:pPr>
              <w:pStyle w:val="Tabele"/>
              <w:widowControl w:val="0"/>
              <w:jc w:val="both"/>
            </w:pPr>
            <w:r w:rsidRPr="00D93E3D">
              <w:t>a)</w:t>
            </w:r>
          </w:p>
        </w:tc>
        <w:tc>
          <w:tcPr>
            <w:tcW w:w="4320" w:type="dxa"/>
          </w:tcPr>
          <w:p w:rsidR="005230FD" w:rsidRPr="00D93E3D" w:rsidRDefault="005230FD" w:rsidP="00CD5A2A">
            <w:pPr>
              <w:pStyle w:val="Tabele"/>
              <w:widowControl w:val="0"/>
              <w:jc w:val="both"/>
            </w:pPr>
            <w:r w:rsidRPr="00D93E3D">
              <w:t>Raki, konjak</w:t>
            </w:r>
          </w:p>
        </w:tc>
        <w:tc>
          <w:tcPr>
            <w:tcW w:w="1980" w:type="dxa"/>
            <w:vAlign w:val="center"/>
          </w:tcPr>
          <w:p w:rsidR="005230FD" w:rsidRPr="00D93E3D" w:rsidRDefault="005230FD" w:rsidP="00246DFB">
            <w:pPr>
              <w:pStyle w:val="Tabele"/>
              <w:widowControl w:val="0"/>
              <w:jc w:val="center"/>
            </w:pPr>
            <w:r w:rsidRPr="00D93E3D">
              <w:t>6500</w:t>
            </w:r>
          </w:p>
        </w:tc>
        <w:tc>
          <w:tcPr>
            <w:tcW w:w="1980" w:type="dxa"/>
          </w:tcPr>
          <w:p w:rsidR="005230FD" w:rsidRPr="00D93E3D" w:rsidRDefault="005230FD" w:rsidP="00246DFB">
            <w:pPr>
              <w:pStyle w:val="Tabele"/>
              <w:widowControl w:val="0"/>
              <w:jc w:val="center"/>
            </w:pPr>
            <w:r w:rsidRPr="00D93E3D">
              <w:t>-</w:t>
            </w:r>
          </w:p>
        </w:tc>
      </w:tr>
      <w:tr w:rsidR="005230FD" w:rsidRPr="00D93E3D">
        <w:tblPrEx>
          <w:tblCellMar>
            <w:top w:w="0" w:type="dxa"/>
            <w:bottom w:w="0" w:type="dxa"/>
          </w:tblCellMar>
        </w:tblPrEx>
        <w:tc>
          <w:tcPr>
            <w:tcW w:w="720" w:type="dxa"/>
          </w:tcPr>
          <w:p w:rsidR="005230FD" w:rsidRPr="00D93E3D" w:rsidRDefault="005230FD" w:rsidP="00CD5A2A">
            <w:pPr>
              <w:pStyle w:val="Tabele"/>
              <w:widowControl w:val="0"/>
              <w:jc w:val="both"/>
            </w:pPr>
            <w:r w:rsidRPr="00D93E3D">
              <w:t>b)</w:t>
            </w:r>
          </w:p>
        </w:tc>
        <w:tc>
          <w:tcPr>
            <w:tcW w:w="4320" w:type="dxa"/>
          </w:tcPr>
          <w:p w:rsidR="005230FD" w:rsidRPr="00D93E3D" w:rsidRDefault="00690FF4" w:rsidP="00CD5A2A">
            <w:pPr>
              <w:pStyle w:val="Tabele"/>
              <w:widowControl w:val="0"/>
              <w:jc w:val="both"/>
            </w:pPr>
            <w:r>
              <w:t>Fërnet,uzo,v</w:t>
            </w:r>
            <w:r w:rsidR="005230FD">
              <w:t>odka etj</w:t>
            </w:r>
            <w:r>
              <w:t>.</w:t>
            </w:r>
          </w:p>
        </w:tc>
        <w:tc>
          <w:tcPr>
            <w:tcW w:w="1980" w:type="dxa"/>
            <w:vAlign w:val="center"/>
          </w:tcPr>
          <w:p w:rsidR="005230FD" w:rsidRPr="00D93E3D" w:rsidRDefault="005230FD" w:rsidP="00246DFB">
            <w:pPr>
              <w:pStyle w:val="Tabele"/>
              <w:widowControl w:val="0"/>
              <w:jc w:val="center"/>
            </w:pPr>
            <w:r w:rsidRPr="00D93E3D">
              <w:t>4545</w:t>
            </w:r>
          </w:p>
        </w:tc>
        <w:tc>
          <w:tcPr>
            <w:tcW w:w="1980" w:type="dxa"/>
          </w:tcPr>
          <w:p w:rsidR="005230FD" w:rsidRPr="00D93E3D" w:rsidRDefault="005230FD" w:rsidP="00246DFB">
            <w:pPr>
              <w:pStyle w:val="Tabele"/>
              <w:widowControl w:val="0"/>
              <w:jc w:val="center"/>
            </w:pPr>
            <w:r w:rsidRPr="00D93E3D">
              <w:t>-</w:t>
            </w:r>
          </w:p>
        </w:tc>
      </w:tr>
      <w:tr w:rsidR="005230FD" w:rsidRPr="00D93E3D">
        <w:tblPrEx>
          <w:tblCellMar>
            <w:top w:w="0" w:type="dxa"/>
            <w:bottom w:w="0" w:type="dxa"/>
          </w:tblCellMar>
        </w:tblPrEx>
        <w:tc>
          <w:tcPr>
            <w:tcW w:w="720" w:type="dxa"/>
          </w:tcPr>
          <w:p w:rsidR="005230FD" w:rsidRPr="00D93E3D" w:rsidRDefault="005230FD" w:rsidP="00CD5A2A">
            <w:pPr>
              <w:pStyle w:val="Tabele"/>
              <w:widowControl w:val="0"/>
              <w:jc w:val="both"/>
            </w:pPr>
            <w:r w:rsidRPr="00D93E3D">
              <w:t>c)</w:t>
            </w:r>
          </w:p>
        </w:tc>
        <w:tc>
          <w:tcPr>
            <w:tcW w:w="4320" w:type="dxa"/>
          </w:tcPr>
          <w:p w:rsidR="005230FD" w:rsidRPr="00D93E3D" w:rsidRDefault="005230FD" w:rsidP="00CD5A2A">
            <w:pPr>
              <w:pStyle w:val="Tabele"/>
              <w:widowControl w:val="0"/>
              <w:jc w:val="both"/>
            </w:pPr>
            <w:r>
              <w:t xml:space="preserve">Likerna,ponç </w:t>
            </w:r>
            <w:r w:rsidRPr="00D93E3D">
              <w:t>etj</w:t>
            </w:r>
            <w:r w:rsidR="00690FF4">
              <w:t>.</w:t>
            </w:r>
            <w:r w:rsidRPr="00D93E3D">
              <w:t xml:space="preserve"> (të ëmbla)</w:t>
            </w:r>
          </w:p>
        </w:tc>
        <w:tc>
          <w:tcPr>
            <w:tcW w:w="1980" w:type="dxa"/>
            <w:vAlign w:val="center"/>
          </w:tcPr>
          <w:p w:rsidR="005230FD" w:rsidRPr="00D93E3D" w:rsidRDefault="005230FD" w:rsidP="00246DFB">
            <w:pPr>
              <w:pStyle w:val="Tabele"/>
              <w:widowControl w:val="0"/>
              <w:jc w:val="center"/>
            </w:pPr>
            <w:r w:rsidRPr="00D93E3D">
              <w:t>4230</w:t>
            </w:r>
          </w:p>
        </w:tc>
        <w:tc>
          <w:tcPr>
            <w:tcW w:w="1980" w:type="dxa"/>
          </w:tcPr>
          <w:p w:rsidR="005230FD" w:rsidRPr="00D93E3D" w:rsidRDefault="005230FD" w:rsidP="00246DFB">
            <w:pPr>
              <w:pStyle w:val="Tabele"/>
              <w:widowControl w:val="0"/>
              <w:jc w:val="center"/>
            </w:pPr>
            <w:r w:rsidRPr="00D93E3D">
              <w:t>-</w:t>
            </w:r>
          </w:p>
        </w:tc>
      </w:tr>
      <w:tr w:rsidR="005230FD" w:rsidRPr="00D93E3D">
        <w:tblPrEx>
          <w:tblCellMar>
            <w:top w:w="0" w:type="dxa"/>
            <w:bottom w:w="0" w:type="dxa"/>
          </w:tblCellMar>
        </w:tblPrEx>
        <w:tc>
          <w:tcPr>
            <w:tcW w:w="720" w:type="dxa"/>
          </w:tcPr>
          <w:p w:rsidR="005230FD" w:rsidRPr="00D93E3D" w:rsidRDefault="005230FD" w:rsidP="00CD5A2A">
            <w:pPr>
              <w:pStyle w:val="Tabele"/>
              <w:widowControl w:val="0"/>
              <w:jc w:val="both"/>
            </w:pPr>
            <w:r w:rsidRPr="00D93E3D">
              <w:t>4.</w:t>
            </w:r>
          </w:p>
        </w:tc>
        <w:tc>
          <w:tcPr>
            <w:tcW w:w="4320" w:type="dxa"/>
          </w:tcPr>
          <w:p w:rsidR="005230FD" w:rsidRPr="00D93E3D" w:rsidRDefault="005230FD" w:rsidP="00CD5A2A">
            <w:pPr>
              <w:pStyle w:val="Tabele"/>
              <w:widowControl w:val="0"/>
              <w:jc w:val="both"/>
            </w:pPr>
            <w:r w:rsidRPr="00D93E3D">
              <w:t>Alkool</w:t>
            </w:r>
          </w:p>
        </w:tc>
        <w:tc>
          <w:tcPr>
            <w:tcW w:w="1980" w:type="dxa"/>
            <w:vAlign w:val="center"/>
          </w:tcPr>
          <w:p w:rsidR="005230FD" w:rsidRPr="00D93E3D" w:rsidRDefault="005230FD" w:rsidP="00246DFB">
            <w:pPr>
              <w:pStyle w:val="Tabele"/>
              <w:widowControl w:val="0"/>
              <w:jc w:val="center"/>
            </w:pPr>
            <w:r w:rsidRPr="00D93E3D">
              <w:t>6500</w:t>
            </w:r>
          </w:p>
        </w:tc>
        <w:tc>
          <w:tcPr>
            <w:tcW w:w="1980" w:type="dxa"/>
          </w:tcPr>
          <w:p w:rsidR="005230FD" w:rsidRPr="00D93E3D" w:rsidRDefault="005230FD" w:rsidP="00246DFB">
            <w:pPr>
              <w:pStyle w:val="Tabele"/>
              <w:widowControl w:val="0"/>
              <w:jc w:val="center"/>
            </w:pPr>
            <w:r w:rsidRPr="00D93E3D">
              <w:t>-</w:t>
            </w:r>
          </w:p>
        </w:tc>
      </w:tr>
      <w:tr w:rsidR="005230FD" w:rsidRPr="00D93E3D">
        <w:tblPrEx>
          <w:tblCellMar>
            <w:top w:w="0" w:type="dxa"/>
            <w:bottom w:w="0" w:type="dxa"/>
          </w:tblCellMar>
        </w:tblPrEx>
        <w:tc>
          <w:tcPr>
            <w:tcW w:w="720" w:type="dxa"/>
          </w:tcPr>
          <w:p w:rsidR="005230FD" w:rsidRPr="00D93E3D" w:rsidRDefault="005230FD" w:rsidP="00CD5A2A">
            <w:pPr>
              <w:pStyle w:val="Tabele"/>
              <w:widowControl w:val="0"/>
              <w:jc w:val="both"/>
            </w:pPr>
          </w:p>
        </w:tc>
        <w:tc>
          <w:tcPr>
            <w:tcW w:w="4320" w:type="dxa"/>
          </w:tcPr>
          <w:p w:rsidR="005230FD" w:rsidRPr="00D93E3D" w:rsidRDefault="005230FD" w:rsidP="00CD5A2A">
            <w:pPr>
              <w:pStyle w:val="Tabele"/>
              <w:widowControl w:val="0"/>
              <w:jc w:val="both"/>
            </w:pPr>
            <w:r w:rsidRPr="00D93E3D">
              <w:t>DUHAN- CIGARE</w:t>
            </w:r>
          </w:p>
        </w:tc>
        <w:tc>
          <w:tcPr>
            <w:tcW w:w="1980" w:type="dxa"/>
            <w:vAlign w:val="center"/>
          </w:tcPr>
          <w:p w:rsidR="005230FD" w:rsidRPr="00D93E3D" w:rsidRDefault="005230FD" w:rsidP="00CD5A2A">
            <w:pPr>
              <w:pStyle w:val="Tabele"/>
              <w:widowControl w:val="0"/>
            </w:pPr>
          </w:p>
        </w:tc>
        <w:tc>
          <w:tcPr>
            <w:tcW w:w="1980" w:type="dxa"/>
          </w:tcPr>
          <w:p w:rsidR="005230FD" w:rsidRPr="00D93E3D" w:rsidRDefault="005230FD" w:rsidP="00CD5A2A">
            <w:pPr>
              <w:pStyle w:val="Tabele"/>
              <w:widowControl w:val="0"/>
            </w:pPr>
          </w:p>
        </w:tc>
      </w:tr>
      <w:tr w:rsidR="005230FD" w:rsidRPr="00D93E3D">
        <w:tblPrEx>
          <w:tblCellMar>
            <w:top w:w="0" w:type="dxa"/>
            <w:bottom w:w="0" w:type="dxa"/>
          </w:tblCellMar>
        </w:tblPrEx>
        <w:tc>
          <w:tcPr>
            <w:tcW w:w="720" w:type="dxa"/>
          </w:tcPr>
          <w:p w:rsidR="005230FD" w:rsidRPr="00D93E3D" w:rsidRDefault="004D4601" w:rsidP="00CD5A2A">
            <w:pPr>
              <w:pStyle w:val="Tabele"/>
              <w:widowControl w:val="0"/>
              <w:jc w:val="both"/>
            </w:pPr>
            <w:r>
              <w:t>1</w:t>
            </w:r>
          </w:p>
        </w:tc>
        <w:tc>
          <w:tcPr>
            <w:tcW w:w="4320" w:type="dxa"/>
          </w:tcPr>
          <w:p w:rsidR="005230FD" w:rsidRPr="00D93E3D" w:rsidRDefault="005230FD" w:rsidP="00CD5A2A">
            <w:pPr>
              <w:pStyle w:val="Tabele"/>
              <w:widowControl w:val="0"/>
              <w:jc w:val="both"/>
            </w:pPr>
            <w:r w:rsidRPr="00D93E3D">
              <w:t>Duhan</w:t>
            </w:r>
          </w:p>
        </w:tc>
        <w:tc>
          <w:tcPr>
            <w:tcW w:w="1980" w:type="dxa"/>
            <w:vAlign w:val="center"/>
          </w:tcPr>
          <w:p w:rsidR="005230FD" w:rsidRPr="00D93E3D" w:rsidRDefault="005230FD" w:rsidP="00246DFB">
            <w:pPr>
              <w:pStyle w:val="Tabele"/>
              <w:widowControl w:val="0"/>
              <w:jc w:val="center"/>
            </w:pPr>
            <w:r w:rsidRPr="00D93E3D">
              <w:t>1275</w:t>
            </w:r>
          </w:p>
        </w:tc>
        <w:tc>
          <w:tcPr>
            <w:tcW w:w="1980" w:type="dxa"/>
          </w:tcPr>
          <w:p w:rsidR="005230FD" w:rsidRPr="00D93E3D" w:rsidRDefault="005230FD" w:rsidP="00246DFB">
            <w:pPr>
              <w:pStyle w:val="Tabele"/>
              <w:widowControl w:val="0"/>
              <w:jc w:val="center"/>
            </w:pPr>
            <w:r w:rsidRPr="00D93E3D">
              <w:t>1300</w:t>
            </w:r>
          </w:p>
        </w:tc>
      </w:tr>
      <w:tr w:rsidR="005230FD" w:rsidRPr="00D93E3D">
        <w:tblPrEx>
          <w:tblCellMar>
            <w:top w:w="0" w:type="dxa"/>
            <w:bottom w:w="0" w:type="dxa"/>
          </w:tblCellMar>
        </w:tblPrEx>
        <w:tc>
          <w:tcPr>
            <w:tcW w:w="720" w:type="dxa"/>
          </w:tcPr>
          <w:p w:rsidR="005230FD" w:rsidRPr="00D93E3D" w:rsidRDefault="004D4601" w:rsidP="00CD5A2A">
            <w:pPr>
              <w:pStyle w:val="Tabele"/>
              <w:widowControl w:val="0"/>
              <w:jc w:val="both"/>
            </w:pPr>
            <w:r>
              <w:t>2</w:t>
            </w:r>
          </w:p>
        </w:tc>
        <w:tc>
          <w:tcPr>
            <w:tcW w:w="4320" w:type="dxa"/>
          </w:tcPr>
          <w:p w:rsidR="005230FD" w:rsidRPr="00D93E3D" w:rsidRDefault="005230FD" w:rsidP="00CD5A2A">
            <w:pPr>
              <w:pStyle w:val="Tabele"/>
              <w:widowControl w:val="0"/>
              <w:jc w:val="both"/>
            </w:pPr>
            <w:r w:rsidRPr="00D93E3D">
              <w:t>Cigare</w:t>
            </w:r>
          </w:p>
        </w:tc>
        <w:tc>
          <w:tcPr>
            <w:tcW w:w="1980" w:type="dxa"/>
            <w:vAlign w:val="center"/>
          </w:tcPr>
          <w:p w:rsidR="005230FD" w:rsidRPr="00D93E3D" w:rsidRDefault="005230FD" w:rsidP="00246DFB">
            <w:pPr>
              <w:pStyle w:val="Tabele"/>
              <w:widowControl w:val="0"/>
              <w:jc w:val="center"/>
            </w:pPr>
            <w:r w:rsidRPr="00D93E3D">
              <w:t>4800</w:t>
            </w:r>
          </w:p>
        </w:tc>
        <w:tc>
          <w:tcPr>
            <w:tcW w:w="1980" w:type="dxa"/>
          </w:tcPr>
          <w:p w:rsidR="005230FD" w:rsidRPr="00D93E3D" w:rsidRDefault="005230FD" w:rsidP="00246DFB">
            <w:pPr>
              <w:pStyle w:val="Tabele"/>
              <w:widowControl w:val="0"/>
              <w:jc w:val="center"/>
            </w:pPr>
            <w:r w:rsidRPr="00D93E3D">
              <w:t>1300</w:t>
            </w:r>
          </w:p>
        </w:tc>
      </w:tr>
      <w:tr w:rsidR="005230FD" w:rsidRPr="00D93E3D">
        <w:tblPrEx>
          <w:tblCellMar>
            <w:top w:w="0" w:type="dxa"/>
            <w:bottom w:w="0" w:type="dxa"/>
          </w:tblCellMar>
        </w:tblPrEx>
        <w:tc>
          <w:tcPr>
            <w:tcW w:w="720" w:type="dxa"/>
          </w:tcPr>
          <w:p w:rsidR="005230FD" w:rsidRPr="00D93E3D" w:rsidRDefault="004D4601" w:rsidP="00CD5A2A">
            <w:pPr>
              <w:pStyle w:val="Tabele"/>
              <w:widowControl w:val="0"/>
              <w:jc w:val="both"/>
            </w:pPr>
            <w:r>
              <w:t>3</w:t>
            </w:r>
          </w:p>
        </w:tc>
        <w:tc>
          <w:tcPr>
            <w:tcW w:w="4320" w:type="dxa"/>
          </w:tcPr>
          <w:p w:rsidR="005230FD" w:rsidRPr="00D93E3D" w:rsidRDefault="005230FD" w:rsidP="00CD5A2A">
            <w:pPr>
              <w:pStyle w:val="Tabele"/>
              <w:widowControl w:val="0"/>
              <w:jc w:val="both"/>
            </w:pPr>
            <w:r>
              <w:t>Letër c</w:t>
            </w:r>
            <w:r w:rsidRPr="00D93E3D">
              <w:t>igare</w:t>
            </w:r>
          </w:p>
        </w:tc>
        <w:tc>
          <w:tcPr>
            <w:tcW w:w="1980" w:type="dxa"/>
            <w:vAlign w:val="center"/>
          </w:tcPr>
          <w:p w:rsidR="005230FD" w:rsidRPr="00D93E3D" w:rsidRDefault="005230FD" w:rsidP="00246DFB">
            <w:pPr>
              <w:pStyle w:val="Tabele"/>
              <w:widowControl w:val="0"/>
              <w:jc w:val="center"/>
            </w:pPr>
            <w:r w:rsidRPr="00D93E3D">
              <w:t>3075</w:t>
            </w:r>
          </w:p>
        </w:tc>
        <w:tc>
          <w:tcPr>
            <w:tcW w:w="1980" w:type="dxa"/>
          </w:tcPr>
          <w:p w:rsidR="005230FD" w:rsidRPr="00D93E3D" w:rsidRDefault="005230FD" w:rsidP="00246DFB">
            <w:pPr>
              <w:pStyle w:val="Tabele"/>
              <w:widowControl w:val="0"/>
              <w:jc w:val="center"/>
            </w:pPr>
            <w:r w:rsidRPr="00D93E3D">
              <w:t>-</w:t>
            </w:r>
          </w:p>
        </w:tc>
      </w:tr>
      <w:tr w:rsidR="005230FD" w:rsidRPr="00D93E3D">
        <w:tblPrEx>
          <w:tblCellMar>
            <w:top w:w="0" w:type="dxa"/>
            <w:bottom w:w="0" w:type="dxa"/>
          </w:tblCellMar>
        </w:tblPrEx>
        <w:tc>
          <w:tcPr>
            <w:tcW w:w="720" w:type="dxa"/>
          </w:tcPr>
          <w:p w:rsidR="005230FD" w:rsidRPr="00D93E3D" w:rsidRDefault="004D4601" w:rsidP="00CD5A2A">
            <w:pPr>
              <w:pStyle w:val="Tabele"/>
              <w:widowControl w:val="0"/>
              <w:jc w:val="both"/>
            </w:pPr>
            <w:r>
              <w:t>4</w:t>
            </w:r>
          </w:p>
        </w:tc>
        <w:tc>
          <w:tcPr>
            <w:tcW w:w="4320" w:type="dxa"/>
          </w:tcPr>
          <w:p w:rsidR="005230FD" w:rsidRPr="00D93E3D" w:rsidRDefault="005230FD" w:rsidP="00CD5A2A">
            <w:pPr>
              <w:pStyle w:val="Tabele"/>
              <w:widowControl w:val="0"/>
              <w:jc w:val="both"/>
            </w:pPr>
            <w:r>
              <w:t>Filtë</w:t>
            </w:r>
            <w:r w:rsidRPr="00D93E3D">
              <w:t>r</w:t>
            </w:r>
          </w:p>
        </w:tc>
        <w:tc>
          <w:tcPr>
            <w:tcW w:w="1980" w:type="dxa"/>
            <w:vAlign w:val="center"/>
          </w:tcPr>
          <w:p w:rsidR="005230FD" w:rsidRPr="00D93E3D" w:rsidRDefault="005230FD" w:rsidP="00246DFB">
            <w:pPr>
              <w:pStyle w:val="Tabele"/>
              <w:widowControl w:val="0"/>
              <w:jc w:val="center"/>
            </w:pPr>
            <w:r w:rsidRPr="00D93E3D">
              <w:t>2100</w:t>
            </w:r>
          </w:p>
        </w:tc>
        <w:tc>
          <w:tcPr>
            <w:tcW w:w="1980" w:type="dxa"/>
          </w:tcPr>
          <w:p w:rsidR="005230FD" w:rsidRPr="00D93E3D" w:rsidRDefault="005230FD" w:rsidP="00246DFB">
            <w:pPr>
              <w:pStyle w:val="Tabele"/>
              <w:widowControl w:val="0"/>
              <w:jc w:val="center"/>
            </w:pPr>
            <w:r w:rsidRPr="00D93E3D">
              <w:t>-</w:t>
            </w:r>
          </w:p>
        </w:tc>
      </w:tr>
      <w:tr w:rsidR="005230FD" w:rsidRPr="00D93E3D">
        <w:tblPrEx>
          <w:tblCellMar>
            <w:top w:w="0" w:type="dxa"/>
            <w:bottom w:w="0" w:type="dxa"/>
          </w:tblCellMar>
        </w:tblPrEx>
        <w:tc>
          <w:tcPr>
            <w:tcW w:w="720" w:type="dxa"/>
          </w:tcPr>
          <w:p w:rsidR="005230FD" w:rsidRPr="00D93E3D" w:rsidRDefault="005230FD" w:rsidP="00CD5A2A">
            <w:pPr>
              <w:pStyle w:val="Tabele"/>
              <w:widowControl w:val="0"/>
              <w:jc w:val="both"/>
            </w:pPr>
          </w:p>
        </w:tc>
        <w:tc>
          <w:tcPr>
            <w:tcW w:w="4320" w:type="dxa"/>
          </w:tcPr>
          <w:p w:rsidR="005230FD" w:rsidRPr="00D93E3D" w:rsidRDefault="005230FD" w:rsidP="00CD5A2A">
            <w:pPr>
              <w:pStyle w:val="Tabele"/>
              <w:widowControl w:val="0"/>
              <w:jc w:val="both"/>
            </w:pPr>
            <w:r w:rsidRPr="00D93E3D">
              <w:t>PRODUKTE TË TJERA</w:t>
            </w:r>
          </w:p>
        </w:tc>
        <w:tc>
          <w:tcPr>
            <w:tcW w:w="1980" w:type="dxa"/>
            <w:vAlign w:val="center"/>
          </w:tcPr>
          <w:p w:rsidR="005230FD" w:rsidRPr="00D93E3D" w:rsidRDefault="005230FD" w:rsidP="00246DFB">
            <w:pPr>
              <w:pStyle w:val="Tabele"/>
              <w:widowControl w:val="0"/>
              <w:jc w:val="center"/>
            </w:pPr>
          </w:p>
        </w:tc>
        <w:tc>
          <w:tcPr>
            <w:tcW w:w="1980" w:type="dxa"/>
          </w:tcPr>
          <w:p w:rsidR="005230FD" w:rsidRPr="00D93E3D" w:rsidRDefault="005230FD" w:rsidP="00246DFB">
            <w:pPr>
              <w:pStyle w:val="Tabele"/>
              <w:widowControl w:val="0"/>
              <w:jc w:val="center"/>
            </w:pPr>
          </w:p>
        </w:tc>
      </w:tr>
      <w:tr w:rsidR="005230FD" w:rsidRPr="00D93E3D">
        <w:tblPrEx>
          <w:tblCellMar>
            <w:top w:w="0" w:type="dxa"/>
            <w:bottom w:w="0" w:type="dxa"/>
          </w:tblCellMar>
        </w:tblPrEx>
        <w:tc>
          <w:tcPr>
            <w:tcW w:w="720" w:type="dxa"/>
          </w:tcPr>
          <w:p w:rsidR="005230FD" w:rsidRPr="00D93E3D" w:rsidRDefault="004D4601" w:rsidP="00CD5A2A">
            <w:pPr>
              <w:pStyle w:val="Tabele"/>
              <w:widowControl w:val="0"/>
              <w:jc w:val="both"/>
            </w:pPr>
            <w:r>
              <w:t>1</w:t>
            </w:r>
          </w:p>
        </w:tc>
        <w:tc>
          <w:tcPr>
            <w:tcW w:w="4320" w:type="dxa"/>
          </w:tcPr>
          <w:p w:rsidR="005230FD" w:rsidRPr="00D93E3D" w:rsidRDefault="005230FD" w:rsidP="00CD5A2A">
            <w:pPr>
              <w:pStyle w:val="Tabele"/>
              <w:widowControl w:val="0"/>
              <w:jc w:val="both"/>
            </w:pPr>
            <w:r w:rsidRPr="00D93E3D">
              <w:t xml:space="preserve"> Molto</w:t>
            </w:r>
          </w:p>
        </w:tc>
        <w:tc>
          <w:tcPr>
            <w:tcW w:w="1980" w:type="dxa"/>
            <w:vAlign w:val="center"/>
          </w:tcPr>
          <w:p w:rsidR="005230FD" w:rsidRPr="00D93E3D" w:rsidRDefault="005230FD" w:rsidP="00246DFB">
            <w:pPr>
              <w:pStyle w:val="Tabele"/>
              <w:widowControl w:val="0"/>
              <w:jc w:val="center"/>
            </w:pPr>
            <w:r w:rsidRPr="00D93E3D">
              <w:t>2100</w:t>
            </w:r>
          </w:p>
        </w:tc>
        <w:tc>
          <w:tcPr>
            <w:tcW w:w="1980" w:type="dxa"/>
          </w:tcPr>
          <w:p w:rsidR="005230FD" w:rsidRPr="00D93E3D" w:rsidRDefault="005230FD" w:rsidP="00246DFB">
            <w:pPr>
              <w:pStyle w:val="Tabele"/>
              <w:widowControl w:val="0"/>
              <w:jc w:val="center"/>
            </w:pPr>
            <w:r w:rsidRPr="00D93E3D">
              <w:t>-</w:t>
            </w:r>
          </w:p>
        </w:tc>
      </w:tr>
      <w:tr w:rsidR="005230FD" w:rsidRPr="00D93E3D">
        <w:tblPrEx>
          <w:tblCellMar>
            <w:top w:w="0" w:type="dxa"/>
            <w:bottom w:w="0" w:type="dxa"/>
          </w:tblCellMar>
        </w:tblPrEx>
        <w:tc>
          <w:tcPr>
            <w:tcW w:w="720" w:type="dxa"/>
          </w:tcPr>
          <w:p w:rsidR="005230FD" w:rsidRPr="00D93E3D" w:rsidRDefault="004D4601" w:rsidP="00CD5A2A">
            <w:pPr>
              <w:pStyle w:val="Tabele"/>
              <w:widowControl w:val="0"/>
              <w:jc w:val="both"/>
            </w:pPr>
            <w:r>
              <w:t>2</w:t>
            </w:r>
          </w:p>
        </w:tc>
        <w:tc>
          <w:tcPr>
            <w:tcW w:w="4320" w:type="dxa"/>
          </w:tcPr>
          <w:p w:rsidR="005230FD" w:rsidRPr="00D93E3D" w:rsidRDefault="005230FD" w:rsidP="00CD5A2A">
            <w:pPr>
              <w:pStyle w:val="Tabele"/>
              <w:widowControl w:val="0"/>
              <w:jc w:val="both"/>
            </w:pPr>
            <w:r w:rsidRPr="00D93E3D">
              <w:t>Kripë  ushqimore</w:t>
            </w:r>
          </w:p>
        </w:tc>
        <w:tc>
          <w:tcPr>
            <w:tcW w:w="1980" w:type="dxa"/>
            <w:vAlign w:val="center"/>
          </w:tcPr>
          <w:p w:rsidR="005230FD" w:rsidRPr="00D93E3D" w:rsidRDefault="005230FD" w:rsidP="00246DFB">
            <w:pPr>
              <w:pStyle w:val="Tabele"/>
              <w:widowControl w:val="0"/>
              <w:jc w:val="center"/>
            </w:pPr>
            <w:r w:rsidRPr="00D93E3D">
              <w:t>2000</w:t>
            </w:r>
          </w:p>
        </w:tc>
        <w:tc>
          <w:tcPr>
            <w:tcW w:w="1980" w:type="dxa"/>
          </w:tcPr>
          <w:p w:rsidR="005230FD" w:rsidRPr="00D93E3D" w:rsidRDefault="005230FD" w:rsidP="00246DFB">
            <w:pPr>
              <w:pStyle w:val="Tabele"/>
              <w:widowControl w:val="0"/>
              <w:jc w:val="center"/>
            </w:pPr>
            <w:r w:rsidRPr="00D93E3D">
              <w:t>-</w:t>
            </w:r>
          </w:p>
        </w:tc>
      </w:tr>
      <w:tr w:rsidR="005230FD" w:rsidRPr="00D93E3D">
        <w:tblPrEx>
          <w:tblCellMar>
            <w:top w:w="0" w:type="dxa"/>
            <w:bottom w:w="0" w:type="dxa"/>
          </w:tblCellMar>
        </w:tblPrEx>
        <w:tc>
          <w:tcPr>
            <w:tcW w:w="720" w:type="dxa"/>
          </w:tcPr>
          <w:p w:rsidR="005230FD" w:rsidRPr="00D93E3D" w:rsidRDefault="004D4601" w:rsidP="00CD5A2A">
            <w:pPr>
              <w:pStyle w:val="Tabele"/>
              <w:widowControl w:val="0"/>
              <w:jc w:val="both"/>
            </w:pPr>
            <w:r>
              <w:t>3</w:t>
            </w:r>
          </w:p>
        </w:tc>
        <w:tc>
          <w:tcPr>
            <w:tcW w:w="4320" w:type="dxa"/>
          </w:tcPr>
          <w:p w:rsidR="005230FD" w:rsidRPr="00D93E3D" w:rsidRDefault="005230FD" w:rsidP="00CD5A2A">
            <w:pPr>
              <w:pStyle w:val="Tabele"/>
              <w:widowControl w:val="0"/>
              <w:jc w:val="both"/>
            </w:pPr>
            <w:r>
              <w:t>Glukozë</w:t>
            </w:r>
          </w:p>
        </w:tc>
        <w:tc>
          <w:tcPr>
            <w:tcW w:w="1980" w:type="dxa"/>
            <w:vAlign w:val="center"/>
          </w:tcPr>
          <w:p w:rsidR="005230FD" w:rsidRPr="00D93E3D" w:rsidRDefault="005230FD" w:rsidP="00246DFB">
            <w:pPr>
              <w:pStyle w:val="Tabele"/>
              <w:widowControl w:val="0"/>
              <w:jc w:val="center"/>
            </w:pPr>
            <w:r w:rsidRPr="00D93E3D">
              <w:t>2000</w:t>
            </w:r>
          </w:p>
        </w:tc>
        <w:tc>
          <w:tcPr>
            <w:tcW w:w="1980" w:type="dxa"/>
          </w:tcPr>
          <w:p w:rsidR="005230FD" w:rsidRPr="00D93E3D" w:rsidRDefault="005230FD" w:rsidP="00246DFB">
            <w:pPr>
              <w:pStyle w:val="Tabele"/>
              <w:widowControl w:val="0"/>
              <w:jc w:val="center"/>
            </w:pPr>
            <w:r w:rsidRPr="00D93E3D">
              <w:t>-</w:t>
            </w:r>
          </w:p>
        </w:tc>
      </w:tr>
      <w:tr w:rsidR="005230FD" w:rsidRPr="00D93E3D">
        <w:tblPrEx>
          <w:tblCellMar>
            <w:top w:w="0" w:type="dxa"/>
            <w:bottom w:w="0" w:type="dxa"/>
          </w:tblCellMar>
        </w:tblPrEx>
        <w:tc>
          <w:tcPr>
            <w:tcW w:w="720" w:type="dxa"/>
          </w:tcPr>
          <w:p w:rsidR="005230FD" w:rsidRPr="00D93E3D" w:rsidRDefault="004D4601" w:rsidP="00CD5A2A">
            <w:pPr>
              <w:pStyle w:val="Tabele"/>
              <w:widowControl w:val="0"/>
              <w:jc w:val="both"/>
            </w:pPr>
            <w:r>
              <w:t>4</w:t>
            </w:r>
          </w:p>
        </w:tc>
        <w:tc>
          <w:tcPr>
            <w:tcW w:w="4320" w:type="dxa"/>
          </w:tcPr>
          <w:p w:rsidR="005230FD" w:rsidRPr="00D93E3D" w:rsidRDefault="005230FD" w:rsidP="00CD5A2A">
            <w:pPr>
              <w:pStyle w:val="Tabele"/>
              <w:widowControl w:val="0"/>
              <w:jc w:val="both"/>
            </w:pPr>
            <w:r w:rsidRPr="00D93E3D">
              <w:t>Ushqim për fëmijë</w:t>
            </w:r>
            <w:r>
              <w:t xml:space="preserve"> në gje</w:t>
            </w:r>
            <w:r w:rsidRPr="00D93E3D">
              <w:t>ndje pluhuri</w:t>
            </w:r>
          </w:p>
        </w:tc>
        <w:tc>
          <w:tcPr>
            <w:tcW w:w="1980" w:type="dxa"/>
            <w:vAlign w:val="center"/>
          </w:tcPr>
          <w:p w:rsidR="005230FD" w:rsidRPr="00D93E3D" w:rsidRDefault="005230FD" w:rsidP="00246DFB">
            <w:pPr>
              <w:pStyle w:val="Tabele"/>
              <w:widowControl w:val="0"/>
              <w:jc w:val="center"/>
            </w:pPr>
            <w:r w:rsidRPr="00D93E3D">
              <w:t>3900</w:t>
            </w:r>
          </w:p>
        </w:tc>
        <w:tc>
          <w:tcPr>
            <w:tcW w:w="1980" w:type="dxa"/>
          </w:tcPr>
          <w:p w:rsidR="005230FD" w:rsidRPr="00D93E3D" w:rsidRDefault="005230FD" w:rsidP="00246DFB">
            <w:pPr>
              <w:pStyle w:val="Tabele"/>
              <w:widowControl w:val="0"/>
              <w:jc w:val="center"/>
            </w:pPr>
            <w:r w:rsidRPr="00D93E3D">
              <w:t>-</w:t>
            </w:r>
          </w:p>
        </w:tc>
      </w:tr>
      <w:tr w:rsidR="005230FD" w:rsidRPr="00D93E3D">
        <w:tblPrEx>
          <w:tblCellMar>
            <w:top w:w="0" w:type="dxa"/>
            <w:bottom w:w="0" w:type="dxa"/>
          </w:tblCellMar>
        </w:tblPrEx>
        <w:tc>
          <w:tcPr>
            <w:tcW w:w="720" w:type="dxa"/>
          </w:tcPr>
          <w:p w:rsidR="005230FD" w:rsidRPr="00D93E3D" w:rsidRDefault="004D4601" w:rsidP="00CD5A2A">
            <w:pPr>
              <w:pStyle w:val="Tabele"/>
              <w:widowControl w:val="0"/>
              <w:jc w:val="both"/>
            </w:pPr>
            <w:r>
              <w:t>5</w:t>
            </w:r>
          </w:p>
        </w:tc>
        <w:tc>
          <w:tcPr>
            <w:tcW w:w="4320" w:type="dxa"/>
          </w:tcPr>
          <w:p w:rsidR="005230FD" w:rsidRPr="00D93E3D" w:rsidRDefault="005230FD" w:rsidP="00CD5A2A">
            <w:pPr>
              <w:pStyle w:val="Tabele"/>
              <w:widowControl w:val="0"/>
              <w:jc w:val="both"/>
            </w:pPr>
            <w:r>
              <w:t>Supëra të konc</w:t>
            </w:r>
            <w:r w:rsidRPr="00D93E3D">
              <w:t>entruara</w:t>
            </w:r>
          </w:p>
        </w:tc>
        <w:tc>
          <w:tcPr>
            <w:tcW w:w="1980" w:type="dxa"/>
            <w:vAlign w:val="center"/>
          </w:tcPr>
          <w:p w:rsidR="005230FD" w:rsidRPr="00D93E3D" w:rsidRDefault="005230FD" w:rsidP="00246DFB">
            <w:pPr>
              <w:pStyle w:val="Tabele"/>
              <w:widowControl w:val="0"/>
              <w:jc w:val="center"/>
            </w:pPr>
            <w:r w:rsidRPr="00D93E3D">
              <w:t>2700</w:t>
            </w:r>
          </w:p>
        </w:tc>
        <w:tc>
          <w:tcPr>
            <w:tcW w:w="1980" w:type="dxa"/>
          </w:tcPr>
          <w:p w:rsidR="005230FD" w:rsidRPr="00D93E3D" w:rsidRDefault="005230FD" w:rsidP="00246DFB">
            <w:pPr>
              <w:pStyle w:val="Tabele"/>
              <w:widowControl w:val="0"/>
              <w:jc w:val="center"/>
            </w:pPr>
            <w:r w:rsidRPr="00D93E3D">
              <w:t>-</w:t>
            </w:r>
          </w:p>
        </w:tc>
      </w:tr>
      <w:tr w:rsidR="005230FD" w:rsidRPr="00D93E3D">
        <w:tblPrEx>
          <w:tblCellMar>
            <w:top w:w="0" w:type="dxa"/>
            <w:bottom w:w="0" w:type="dxa"/>
          </w:tblCellMar>
        </w:tblPrEx>
        <w:tc>
          <w:tcPr>
            <w:tcW w:w="720" w:type="dxa"/>
          </w:tcPr>
          <w:p w:rsidR="005230FD" w:rsidRPr="00D93E3D" w:rsidRDefault="004D4601" w:rsidP="00CD5A2A">
            <w:pPr>
              <w:pStyle w:val="Tabele"/>
              <w:widowControl w:val="0"/>
              <w:jc w:val="both"/>
            </w:pPr>
            <w:r>
              <w:t>6</w:t>
            </w:r>
          </w:p>
        </w:tc>
        <w:tc>
          <w:tcPr>
            <w:tcW w:w="4320" w:type="dxa"/>
          </w:tcPr>
          <w:p w:rsidR="005230FD" w:rsidRPr="00D93E3D" w:rsidRDefault="005230FD" w:rsidP="00CD5A2A">
            <w:pPr>
              <w:pStyle w:val="Tabele"/>
              <w:widowControl w:val="0"/>
              <w:jc w:val="both"/>
            </w:pPr>
            <w:r w:rsidRPr="00D93E3D">
              <w:t>Sodë buke</w:t>
            </w:r>
          </w:p>
        </w:tc>
        <w:tc>
          <w:tcPr>
            <w:tcW w:w="1980" w:type="dxa"/>
            <w:vAlign w:val="center"/>
          </w:tcPr>
          <w:p w:rsidR="005230FD" w:rsidRPr="00D93E3D" w:rsidRDefault="005230FD" w:rsidP="00246DFB">
            <w:pPr>
              <w:pStyle w:val="Tabele"/>
              <w:widowControl w:val="0"/>
              <w:jc w:val="center"/>
            </w:pPr>
            <w:r w:rsidRPr="00D93E3D">
              <w:t>2000</w:t>
            </w:r>
          </w:p>
        </w:tc>
        <w:tc>
          <w:tcPr>
            <w:tcW w:w="1980" w:type="dxa"/>
          </w:tcPr>
          <w:p w:rsidR="005230FD" w:rsidRPr="00D93E3D" w:rsidRDefault="005230FD" w:rsidP="00246DFB">
            <w:pPr>
              <w:pStyle w:val="Tabele"/>
              <w:widowControl w:val="0"/>
              <w:jc w:val="center"/>
            </w:pPr>
            <w:r w:rsidRPr="00D93E3D">
              <w:t>-</w:t>
            </w:r>
          </w:p>
        </w:tc>
      </w:tr>
      <w:tr w:rsidR="005230FD" w:rsidRPr="00D93E3D">
        <w:tblPrEx>
          <w:tblCellMar>
            <w:top w:w="0" w:type="dxa"/>
            <w:bottom w:w="0" w:type="dxa"/>
          </w:tblCellMar>
        </w:tblPrEx>
        <w:tc>
          <w:tcPr>
            <w:tcW w:w="720" w:type="dxa"/>
          </w:tcPr>
          <w:p w:rsidR="005230FD" w:rsidRPr="00D93E3D" w:rsidRDefault="004D4601" w:rsidP="00CD5A2A">
            <w:pPr>
              <w:pStyle w:val="Tabele"/>
              <w:widowControl w:val="0"/>
              <w:jc w:val="both"/>
            </w:pPr>
            <w:r>
              <w:t>7</w:t>
            </w:r>
          </w:p>
        </w:tc>
        <w:tc>
          <w:tcPr>
            <w:tcW w:w="4320" w:type="dxa"/>
          </w:tcPr>
          <w:p w:rsidR="005230FD" w:rsidRPr="00D93E3D" w:rsidRDefault="005230FD" w:rsidP="00CD5A2A">
            <w:pPr>
              <w:pStyle w:val="Tabele"/>
              <w:widowControl w:val="0"/>
              <w:jc w:val="both"/>
            </w:pPr>
            <w:r w:rsidRPr="00D93E3D">
              <w:t>Qumësht pluhur për fëmijë</w:t>
            </w:r>
          </w:p>
        </w:tc>
        <w:tc>
          <w:tcPr>
            <w:tcW w:w="1980" w:type="dxa"/>
            <w:vAlign w:val="center"/>
          </w:tcPr>
          <w:p w:rsidR="005230FD" w:rsidRPr="00D93E3D" w:rsidRDefault="005230FD" w:rsidP="00246DFB">
            <w:pPr>
              <w:pStyle w:val="Tabele"/>
              <w:widowControl w:val="0"/>
              <w:jc w:val="center"/>
            </w:pPr>
            <w:r w:rsidRPr="00D93E3D">
              <w:t>3100</w:t>
            </w:r>
          </w:p>
        </w:tc>
        <w:tc>
          <w:tcPr>
            <w:tcW w:w="1980" w:type="dxa"/>
          </w:tcPr>
          <w:p w:rsidR="005230FD" w:rsidRPr="00D93E3D" w:rsidRDefault="005230FD" w:rsidP="00246DFB">
            <w:pPr>
              <w:pStyle w:val="Tabele"/>
              <w:widowControl w:val="0"/>
              <w:jc w:val="center"/>
            </w:pPr>
            <w:r w:rsidRPr="00D93E3D">
              <w:t>-</w:t>
            </w:r>
          </w:p>
        </w:tc>
      </w:tr>
      <w:tr w:rsidR="005230FD" w:rsidRPr="00D93E3D">
        <w:tblPrEx>
          <w:tblCellMar>
            <w:top w:w="0" w:type="dxa"/>
            <w:bottom w:w="0" w:type="dxa"/>
          </w:tblCellMar>
        </w:tblPrEx>
        <w:tc>
          <w:tcPr>
            <w:tcW w:w="720" w:type="dxa"/>
          </w:tcPr>
          <w:p w:rsidR="005230FD" w:rsidRPr="00D93E3D" w:rsidRDefault="004D4601" w:rsidP="00CD5A2A">
            <w:pPr>
              <w:pStyle w:val="Tabele"/>
              <w:widowControl w:val="0"/>
              <w:jc w:val="both"/>
            </w:pPr>
            <w:r>
              <w:t>8</w:t>
            </w:r>
          </w:p>
        </w:tc>
        <w:tc>
          <w:tcPr>
            <w:tcW w:w="4320" w:type="dxa"/>
          </w:tcPr>
          <w:p w:rsidR="005230FD" w:rsidRPr="00D93E3D" w:rsidRDefault="005230FD" w:rsidP="00CD5A2A">
            <w:pPr>
              <w:pStyle w:val="Tabele"/>
              <w:widowControl w:val="0"/>
              <w:jc w:val="both"/>
            </w:pPr>
            <w:r w:rsidRPr="00D93E3D">
              <w:t>Majonezë</w:t>
            </w:r>
          </w:p>
        </w:tc>
        <w:tc>
          <w:tcPr>
            <w:tcW w:w="1980" w:type="dxa"/>
            <w:vAlign w:val="center"/>
          </w:tcPr>
          <w:p w:rsidR="005230FD" w:rsidRPr="00D93E3D" w:rsidRDefault="005230FD" w:rsidP="00246DFB">
            <w:pPr>
              <w:pStyle w:val="Tabele"/>
              <w:widowControl w:val="0"/>
              <w:jc w:val="center"/>
            </w:pPr>
            <w:r w:rsidRPr="00D93E3D">
              <w:t>3200</w:t>
            </w:r>
          </w:p>
        </w:tc>
        <w:tc>
          <w:tcPr>
            <w:tcW w:w="1980" w:type="dxa"/>
          </w:tcPr>
          <w:p w:rsidR="005230FD" w:rsidRPr="00D93E3D" w:rsidRDefault="005230FD" w:rsidP="00246DFB">
            <w:pPr>
              <w:pStyle w:val="Tabele"/>
              <w:widowControl w:val="0"/>
              <w:jc w:val="center"/>
            </w:pPr>
            <w:r w:rsidRPr="00D93E3D">
              <w:t>-</w:t>
            </w:r>
          </w:p>
        </w:tc>
      </w:tr>
      <w:tr w:rsidR="005230FD" w:rsidRPr="00D93E3D">
        <w:tblPrEx>
          <w:tblCellMar>
            <w:top w:w="0" w:type="dxa"/>
            <w:bottom w:w="0" w:type="dxa"/>
          </w:tblCellMar>
        </w:tblPrEx>
        <w:tc>
          <w:tcPr>
            <w:tcW w:w="720" w:type="dxa"/>
          </w:tcPr>
          <w:p w:rsidR="005230FD" w:rsidRPr="00D93E3D" w:rsidRDefault="004D4601" w:rsidP="00CD5A2A">
            <w:pPr>
              <w:pStyle w:val="Tabele"/>
              <w:widowControl w:val="0"/>
              <w:jc w:val="both"/>
            </w:pPr>
            <w:r>
              <w:t>9</w:t>
            </w:r>
          </w:p>
        </w:tc>
        <w:tc>
          <w:tcPr>
            <w:tcW w:w="4320" w:type="dxa"/>
          </w:tcPr>
          <w:p w:rsidR="005230FD" w:rsidRPr="00D93E3D" w:rsidRDefault="005230FD" w:rsidP="00CD5A2A">
            <w:pPr>
              <w:pStyle w:val="Tabele"/>
              <w:widowControl w:val="0"/>
              <w:jc w:val="both"/>
            </w:pPr>
            <w:r w:rsidRPr="00D93E3D">
              <w:t>Kafe kokër</w:t>
            </w:r>
            <w:r w:rsidR="00690FF4">
              <w:t>r</w:t>
            </w:r>
          </w:p>
        </w:tc>
        <w:tc>
          <w:tcPr>
            <w:tcW w:w="1980" w:type="dxa"/>
            <w:vAlign w:val="center"/>
          </w:tcPr>
          <w:p w:rsidR="005230FD" w:rsidRPr="00D93E3D" w:rsidRDefault="005230FD" w:rsidP="00246DFB">
            <w:pPr>
              <w:pStyle w:val="Tabele"/>
              <w:widowControl w:val="0"/>
              <w:jc w:val="center"/>
            </w:pPr>
            <w:r w:rsidRPr="00D93E3D">
              <w:t>2700</w:t>
            </w:r>
          </w:p>
        </w:tc>
        <w:tc>
          <w:tcPr>
            <w:tcW w:w="1980" w:type="dxa"/>
          </w:tcPr>
          <w:p w:rsidR="005230FD" w:rsidRPr="00D93E3D" w:rsidRDefault="005230FD" w:rsidP="00246DFB">
            <w:pPr>
              <w:pStyle w:val="Tabele"/>
              <w:widowControl w:val="0"/>
              <w:jc w:val="center"/>
            </w:pPr>
            <w:r w:rsidRPr="00D93E3D">
              <w:t>-</w:t>
            </w:r>
          </w:p>
        </w:tc>
      </w:tr>
      <w:tr w:rsidR="005230FD" w:rsidRPr="00D93E3D">
        <w:tblPrEx>
          <w:tblCellMar>
            <w:top w:w="0" w:type="dxa"/>
            <w:bottom w:w="0" w:type="dxa"/>
          </w:tblCellMar>
        </w:tblPrEx>
        <w:tc>
          <w:tcPr>
            <w:tcW w:w="720" w:type="dxa"/>
          </w:tcPr>
          <w:p w:rsidR="005230FD" w:rsidRPr="00D93E3D" w:rsidRDefault="004D4601" w:rsidP="00CD5A2A">
            <w:pPr>
              <w:pStyle w:val="Tabele"/>
              <w:widowControl w:val="0"/>
              <w:jc w:val="both"/>
            </w:pPr>
            <w:r>
              <w:t>10</w:t>
            </w:r>
          </w:p>
        </w:tc>
        <w:tc>
          <w:tcPr>
            <w:tcW w:w="4320" w:type="dxa"/>
          </w:tcPr>
          <w:p w:rsidR="005230FD" w:rsidRPr="00D93E3D" w:rsidRDefault="005230FD" w:rsidP="00CD5A2A">
            <w:pPr>
              <w:pStyle w:val="Tabele"/>
              <w:widowControl w:val="0"/>
              <w:jc w:val="both"/>
            </w:pPr>
            <w:r w:rsidRPr="00D93E3D">
              <w:t>Kafe, kakao pluhur</w:t>
            </w:r>
          </w:p>
        </w:tc>
        <w:tc>
          <w:tcPr>
            <w:tcW w:w="1980" w:type="dxa"/>
            <w:vAlign w:val="center"/>
          </w:tcPr>
          <w:p w:rsidR="005230FD" w:rsidRPr="00D93E3D" w:rsidRDefault="005230FD" w:rsidP="00246DFB">
            <w:pPr>
              <w:pStyle w:val="Tabele"/>
              <w:widowControl w:val="0"/>
              <w:jc w:val="center"/>
            </w:pPr>
            <w:r w:rsidRPr="00D93E3D">
              <w:t>2600</w:t>
            </w:r>
          </w:p>
        </w:tc>
        <w:tc>
          <w:tcPr>
            <w:tcW w:w="1980" w:type="dxa"/>
          </w:tcPr>
          <w:p w:rsidR="005230FD" w:rsidRPr="00D93E3D" w:rsidRDefault="005230FD" w:rsidP="00246DFB">
            <w:pPr>
              <w:pStyle w:val="Tabele"/>
              <w:widowControl w:val="0"/>
              <w:jc w:val="center"/>
            </w:pPr>
            <w:r w:rsidRPr="00D93E3D">
              <w:t>-</w:t>
            </w:r>
          </w:p>
        </w:tc>
      </w:tr>
      <w:tr w:rsidR="005230FD" w:rsidRPr="00D93E3D">
        <w:tblPrEx>
          <w:tblCellMar>
            <w:top w:w="0" w:type="dxa"/>
            <w:bottom w:w="0" w:type="dxa"/>
          </w:tblCellMar>
        </w:tblPrEx>
        <w:tc>
          <w:tcPr>
            <w:tcW w:w="720" w:type="dxa"/>
          </w:tcPr>
          <w:p w:rsidR="005230FD" w:rsidRPr="00D93E3D" w:rsidRDefault="004D4601" w:rsidP="00CD5A2A">
            <w:pPr>
              <w:pStyle w:val="Tabele"/>
              <w:widowControl w:val="0"/>
              <w:jc w:val="both"/>
            </w:pPr>
            <w:r>
              <w:t>11</w:t>
            </w:r>
          </w:p>
        </w:tc>
        <w:tc>
          <w:tcPr>
            <w:tcW w:w="4320" w:type="dxa"/>
          </w:tcPr>
          <w:p w:rsidR="005230FD" w:rsidRPr="00D93E3D" w:rsidRDefault="005230FD" w:rsidP="00CD5A2A">
            <w:pPr>
              <w:pStyle w:val="Tabele"/>
              <w:widowControl w:val="0"/>
              <w:jc w:val="both"/>
            </w:pPr>
            <w:r>
              <w:t>Er</w:t>
            </w:r>
            <w:r w:rsidRPr="00D93E3D">
              <w:t xml:space="preserve">ëza të bluara </w:t>
            </w:r>
          </w:p>
        </w:tc>
        <w:tc>
          <w:tcPr>
            <w:tcW w:w="1980" w:type="dxa"/>
            <w:vAlign w:val="center"/>
          </w:tcPr>
          <w:p w:rsidR="005230FD" w:rsidRPr="00D93E3D" w:rsidRDefault="005230FD" w:rsidP="00246DFB">
            <w:pPr>
              <w:pStyle w:val="Tabele"/>
              <w:widowControl w:val="0"/>
              <w:jc w:val="center"/>
            </w:pPr>
            <w:r w:rsidRPr="00D93E3D">
              <w:t>1800</w:t>
            </w:r>
          </w:p>
        </w:tc>
        <w:tc>
          <w:tcPr>
            <w:tcW w:w="1980" w:type="dxa"/>
          </w:tcPr>
          <w:p w:rsidR="005230FD" w:rsidRPr="00D93E3D" w:rsidRDefault="005230FD" w:rsidP="00246DFB">
            <w:pPr>
              <w:pStyle w:val="Tabele"/>
              <w:widowControl w:val="0"/>
              <w:jc w:val="center"/>
            </w:pPr>
            <w:r w:rsidRPr="00D93E3D">
              <w:t>-</w:t>
            </w:r>
          </w:p>
        </w:tc>
      </w:tr>
      <w:tr w:rsidR="005230FD" w:rsidRPr="00D93E3D">
        <w:tblPrEx>
          <w:tblCellMar>
            <w:top w:w="0" w:type="dxa"/>
            <w:bottom w:w="0" w:type="dxa"/>
          </w:tblCellMar>
        </w:tblPrEx>
        <w:tc>
          <w:tcPr>
            <w:tcW w:w="720" w:type="dxa"/>
          </w:tcPr>
          <w:p w:rsidR="005230FD" w:rsidRPr="00D93E3D" w:rsidRDefault="004D4601" w:rsidP="00CD5A2A">
            <w:pPr>
              <w:pStyle w:val="Tabele"/>
              <w:widowControl w:val="0"/>
              <w:jc w:val="both"/>
            </w:pPr>
            <w:r>
              <w:t>12</w:t>
            </w:r>
          </w:p>
        </w:tc>
        <w:tc>
          <w:tcPr>
            <w:tcW w:w="4320" w:type="dxa"/>
          </w:tcPr>
          <w:p w:rsidR="005230FD" w:rsidRPr="00D93E3D" w:rsidRDefault="005230FD" w:rsidP="00CD5A2A">
            <w:pPr>
              <w:pStyle w:val="Tabele"/>
              <w:widowControl w:val="0"/>
              <w:jc w:val="both"/>
            </w:pPr>
            <w:r w:rsidRPr="00D93E3D">
              <w:t>Limontoz (acid citrik)</w:t>
            </w:r>
          </w:p>
        </w:tc>
        <w:tc>
          <w:tcPr>
            <w:tcW w:w="1980" w:type="dxa"/>
            <w:vAlign w:val="center"/>
          </w:tcPr>
          <w:p w:rsidR="005230FD" w:rsidRPr="00D93E3D" w:rsidRDefault="005230FD" w:rsidP="00246DFB">
            <w:pPr>
              <w:pStyle w:val="Tabele"/>
              <w:widowControl w:val="0"/>
              <w:jc w:val="center"/>
            </w:pPr>
            <w:r w:rsidRPr="00D93E3D">
              <w:t>2300</w:t>
            </w:r>
          </w:p>
        </w:tc>
        <w:tc>
          <w:tcPr>
            <w:tcW w:w="1980" w:type="dxa"/>
          </w:tcPr>
          <w:p w:rsidR="005230FD" w:rsidRPr="00D93E3D" w:rsidRDefault="005230FD" w:rsidP="00246DFB">
            <w:pPr>
              <w:pStyle w:val="Tabele"/>
              <w:widowControl w:val="0"/>
              <w:jc w:val="center"/>
            </w:pPr>
            <w:r w:rsidRPr="00D93E3D">
              <w:t>-</w:t>
            </w:r>
          </w:p>
        </w:tc>
      </w:tr>
      <w:tr w:rsidR="005230FD" w:rsidRPr="00D93E3D">
        <w:tblPrEx>
          <w:tblCellMar>
            <w:top w:w="0" w:type="dxa"/>
            <w:bottom w:w="0" w:type="dxa"/>
          </w:tblCellMar>
        </w:tblPrEx>
        <w:tc>
          <w:tcPr>
            <w:tcW w:w="720" w:type="dxa"/>
          </w:tcPr>
          <w:p w:rsidR="005230FD" w:rsidRPr="00D93E3D" w:rsidRDefault="004D4601" w:rsidP="00CD5A2A">
            <w:pPr>
              <w:pStyle w:val="Tabele"/>
              <w:widowControl w:val="0"/>
              <w:jc w:val="both"/>
            </w:pPr>
            <w:r>
              <w:t>13</w:t>
            </w:r>
          </w:p>
        </w:tc>
        <w:tc>
          <w:tcPr>
            <w:tcW w:w="4320" w:type="dxa"/>
          </w:tcPr>
          <w:p w:rsidR="005230FD" w:rsidRPr="00D93E3D" w:rsidRDefault="005230FD" w:rsidP="00CD5A2A">
            <w:pPr>
              <w:pStyle w:val="Tabele"/>
              <w:widowControl w:val="0"/>
              <w:jc w:val="both"/>
            </w:pPr>
            <w:r>
              <w:t>Esenca të</w:t>
            </w:r>
            <w:r w:rsidRPr="00D93E3D">
              <w:t xml:space="preserve"> pijeve alkoolike e freskuese</w:t>
            </w:r>
          </w:p>
        </w:tc>
        <w:tc>
          <w:tcPr>
            <w:tcW w:w="1980" w:type="dxa"/>
            <w:vAlign w:val="center"/>
          </w:tcPr>
          <w:p w:rsidR="005230FD" w:rsidRPr="00D93E3D" w:rsidRDefault="005230FD" w:rsidP="00246DFB">
            <w:pPr>
              <w:pStyle w:val="Tabele"/>
              <w:widowControl w:val="0"/>
              <w:jc w:val="center"/>
            </w:pPr>
            <w:r w:rsidRPr="00D93E3D">
              <w:t>4400</w:t>
            </w:r>
          </w:p>
        </w:tc>
        <w:tc>
          <w:tcPr>
            <w:tcW w:w="1980" w:type="dxa"/>
          </w:tcPr>
          <w:p w:rsidR="005230FD" w:rsidRPr="00D93E3D" w:rsidRDefault="005230FD" w:rsidP="00246DFB">
            <w:pPr>
              <w:pStyle w:val="Tabele"/>
              <w:widowControl w:val="0"/>
              <w:jc w:val="center"/>
            </w:pPr>
            <w:r w:rsidRPr="00D93E3D">
              <w:t>-</w:t>
            </w:r>
          </w:p>
        </w:tc>
      </w:tr>
      <w:tr w:rsidR="005230FD" w:rsidRPr="00D93E3D">
        <w:tblPrEx>
          <w:tblCellMar>
            <w:top w:w="0" w:type="dxa"/>
            <w:bottom w:w="0" w:type="dxa"/>
          </w:tblCellMar>
        </w:tblPrEx>
        <w:tc>
          <w:tcPr>
            <w:tcW w:w="720" w:type="dxa"/>
          </w:tcPr>
          <w:p w:rsidR="005230FD" w:rsidRPr="00D93E3D" w:rsidRDefault="004D4601" w:rsidP="00A356A2">
            <w:pPr>
              <w:pStyle w:val="Tabele"/>
              <w:widowControl w:val="0"/>
            </w:pPr>
            <w:r>
              <w:t>14</w:t>
            </w:r>
          </w:p>
        </w:tc>
        <w:tc>
          <w:tcPr>
            <w:tcW w:w="4320" w:type="dxa"/>
          </w:tcPr>
          <w:p w:rsidR="005230FD" w:rsidRPr="00D93E3D" w:rsidRDefault="005230FD" w:rsidP="00A356A2">
            <w:pPr>
              <w:pStyle w:val="Tabele"/>
              <w:widowControl w:val="0"/>
            </w:pPr>
            <w:r>
              <w:t>Mjalti</w:t>
            </w:r>
          </w:p>
        </w:tc>
        <w:tc>
          <w:tcPr>
            <w:tcW w:w="1980" w:type="dxa"/>
            <w:vAlign w:val="center"/>
          </w:tcPr>
          <w:p w:rsidR="005230FD" w:rsidRPr="00D93E3D" w:rsidRDefault="005230FD" w:rsidP="00A356A2">
            <w:pPr>
              <w:pStyle w:val="Tabele"/>
              <w:widowControl w:val="0"/>
              <w:jc w:val="center"/>
            </w:pPr>
            <w:r w:rsidRPr="00D93E3D">
              <w:t>4200</w:t>
            </w:r>
          </w:p>
        </w:tc>
        <w:tc>
          <w:tcPr>
            <w:tcW w:w="1980" w:type="dxa"/>
          </w:tcPr>
          <w:p w:rsidR="005230FD" w:rsidRPr="00D93E3D" w:rsidRDefault="005230FD" w:rsidP="00CD5A2A">
            <w:pPr>
              <w:pStyle w:val="Tabele"/>
              <w:widowControl w:val="0"/>
            </w:pPr>
            <w:r w:rsidRPr="00D93E3D">
              <w:t xml:space="preserve">           -</w:t>
            </w:r>
          </w:p>
        </w:tc>
      </w:tr>
      <w:tr w:rsidR="005230FD" w:rsidRPr="00D93E3D">
        <w:tblPrEx>
          <w:tblCellMar>
            <w:top w:w="0" w:type="dxa"/>
            <w:bottom w:w="0" w:type="dxa"/>
          </w:tblCellMar>
        </w:tblPrEx>
        <w:trPr>
          <w:trHeight w:val="346"/>
        </w:trPr>
        <w:tc>
          <w:tcPr>
            <w:tcW w:w="720" w:type="dxa"/>
          </w:tcPr>
          <w:p w:rsidR="005230FD" w:rsidRPr="00D93E3D" w:rsidRDefault="005230FD" w:rsidP="00A356A2">
            <w:pPr>
              <w:pStyle w:val="Tabele"/>
              <w:widowControl w:val="0"/>
            </w:pPr>
            <w:r w:rsidRPr="00D93E3D">
              <w:t>15</w:t>
            </w:r>
          </w:p>
        </w:tc>
        <w:tc>
          <w:tcPr>
            <w:tcW w:w="4320" w:type="dxa"/>
          </w:tcPr>
          <w:p w:rsidR="005230FD" w:rsidRPr="00D93E3D" w:rsidRDefault="005230FD" w:rsidP="00A356A2">
            <w:pPr>
              <w:pStyle w:val="Tabele"/>
              <w:widowControl w:val="0"/>
            </w:pPr>
            <w:r>
              <w:t>Çaji</w:t>
            </w:r>
          </w:p>
        </w:tc>
        <w:tc>
          <w:tcPr>
            <w:tcW w:w="1980" w:type="dxa"/>
            <w:vAlign w:val="center"/>
          </w:tcPr>
          <w:p w:rsidR="005230FD" w:rsidRPr="00D93E3D" w:rsidRDefault="005230FD" w:rsidP="00A356A2">
            <w:pPr>
              <w:pStyle w:val="Tabele"/>
              <w:widowControl w:val="0"/>
              <w:jc w:val="center"/>
            </w:pPr>
            <w:r w:rsidRPr="00D93E3D">
              <w:t>2000</w:t>
            </w:r>
          </w:p>
        </w:tc>
        <w:tc>
          <w:tcPr>
            <w:tcW w:w="1980" w:type="dxa"/>
          </w:tcPr>
          <w:p w:rsidR="005230FD" w:rsidRPr="00D93E3D" w:rsidRDefault="005230FD" w:rsidP="00CD5A2A">
            <w:pPr>
              <w:pStyle w:val="Tabele"/>
              <w:widowControl w:val="0"/>
            </w:pPr>
            <w:r w:rsidRPr="00D93E3D">
              <w:t xml:space="preserve">           -</w:t>
            </w:r>
          </w:p>
        </w:tc>
      </w:tr>
      <w:tr w:rsidR="005230FD" w:rsidRPr="00D93E3D">
        <w:tblPrEx>
          <w:tblCellMar>
            <w:top w:w="0" w:type="dxa"/>
            <w:bottom w:w="0" w:type="dxa"/>
          </w:tblCellMar>
        </w:tblPrEx>
        <w:trPr>
          <w:trHeight w:val="346"/>
        </w:trPr>
        <w:tc>
          <w:tcPr>
            <w:tcW w:w="720" w:type="dxa"/>
          </w:tcPr>
          <w:p w:rsidR="005230FD" w:rsidRPr="00D93E3D" w:rsidRDefault="005230FD" w:rsidP="00A356A2">
            <w:pPr>
              <w:pStyle w:val="Tabele"/>
              <w:widowControl w:val="0"/>
            </w:pPr>
          </w:p>
        </w:tc>
        <w:tc>
          <w:tcPr>
            <w:tcW w:w="4320" w:type="dxa"/>
          </w:tcPr>
          <w:p w:rsidR="005230FD" w:rsidRPr="00D93E3D" w:rsidRDefault="005230FD" w:rsidP="00A356A2">
            <w:pPr>
              <w:pStyle w:val="Tabele"/>
              <w:widowControl w:val="0"/>
            </w:pPr>
            <w:r>
              <w:t>TË TJERA</w:t>
            </w:r>
          </w:p>
        </w:tc>
        <w:tc>
          <w:tcPr>
            <w:tcW w:w="1980" w:type="dxa"/>
            <w:vAlign w:val="center"/>
          </w:tcPr>
          <w:p w:rsidR="005230FD" w:rsidRPr="00D93E3D" w:rsidRDefault="005230FD" w:rsidP="00A356A2">
            <w:pPr>
              <w:pStyle w:val="Tabele"/>
              <w:widowControl w:val="0"/>
              <w:jc w:val="center"/>
            </w:pPr>
          </w:p>
        </w:tc>
        <w:tc>
          <w:tcPr>
            <w:tcW w:w="1980" w:type="dxa"/>
          </w:tcPr>
          <w:p w:rsidR="005230FD" w:rsidRPr="00D93E3D" w:rsidRDefault="005230FD" w:rsidP="00CD5A2A">
            <w:pPr>
              <w:pStyle w:val="Tabele"/>
              <w:widowControl w:val="0"/>
            </w:pPr>
          </w:p>
        </w:tc>
      </w:tr>
      <w:tr w:rsidR="005230FD" w:rsidRPr="00D93E3D">
        <w:tblPrEx>
          <w:tblCellMar>
            <w:top w:w="0" w:type="dxa"/>
            <w:bottom w:w="0" w:type="dxa"/>
          </w:tblCellMar>
        </w:tblPrEx>
        <w:tc>
          <w:tcPr>
            <w:tcW w:w="720" w:type="dxa"/>
          </w:tcPr>
          <w:p w:rsidR="005230FD" w:rsidRPr="00D93E3D" w:rsidRDefault="004D4601" w:rsidP="00A356A2">
            <w:pPr>
              <w:pStyle w:val="Tabele"/>
              <w:widowControl w:val="0"/>
            </w:pPr>
            <w:r>
              <w:t>1</w:t>
            </w:r>
          </w:p>
        </w:tc>
        <w:tc>
          <w:tcPr>
            <w:tcW w:w="4320" w:type="dxa"/>
          </w:tcPr>
          <w:p w:rsidR="005230FD" w:rsidRPr="00D93E3D" w:rsidRDefault="005230FD" w:rsidP="00A356A2">
            <w:pPr>
              <w:pStyle w:val="Tabele"/>
              <w:widowControl w:val="0"/>
            </w:pPr>
            <w:r w:rsidRPr="00D93E3D">
              <w:t xml:space="preserve">Metalet e rënda, secili                             </w:t>
            </w:r>
          </w:p>
        </w:tc>
        <w:tc>
          <w:tcPr>
            <w:tcW w:w="1980" w:type="dxa"/>
            <w:vAlign w:val="center"/>
          </w:tcPr>
          <w:p w:rsidR="005230FD" w:rsidRPr="00D93E3D" w:rsidRDefault="005230FD" w:rsidP="00324B16">
            <w:pPr>
              <w:pStyle w:val="Tabele"/>
              <w:widowControl w:val="0"/>
              <w:jc w:val="right"/>
            </w:pPr>
            <w:r w:rsidRPr="00D93E3D">
              <w:t>800   Lekë</w:t>
            </w:r>
          </w:p>
        </w:tc>
        <w:tc>
          <w:tcPr>
            <w:tcW w:w="1980" w:type="dxa"/>
          </w:tcPr>
          <w:p w:rsidR="005230FD" w:rsidRPr="00D93E3D" w:rsidRDefault="005230FD" w:rsidP="00A356A2">
            <w:pPr>
              <w:pStyle w:val="Tabele"/>
              <w:widowControl w:val="0"/>
              <w:jc w:val="center"/>
            </w:pPr>
          </w:p>
        </w:tc>
      </w:tr>
      <w:tr w:rsidR="005230FD" w:rsidRPr="00D93E3D">
        <w:tblPrEx>
          <w:tblCellMar>
            <w:top w:w="0" w:type="dxa"/>
            <w:bottom w:w="0" w:type="dxa"/>
          </w:tblCellMar>
        </w:tblPrEx>
        <w:tc>
          <w:tcPr>
            <w:tcW w:w="720" w:type="dxa"/>
          </w:tcPr>
          <w:p w:rsidR="005230FD" w:rsidRPr="00D93E3D" w:rsidRDefault="004D4601" w:rsidP="00A356A2">
            <w:pPr>
              <w:pStyle w:val="Tabele"/>
              <w:widowControl w:val="0"/>
            </w:pPr>
            <w:r>
              <w:t>2</w:t>
            </w:r>
          </w:p>
        </w:tc>
        <w:tc>
          <w:tcPr>
            <w:tcW w:w="4320" w:type="dxa"/>
          </w:tcPr>
          <w:p w:rsidR="005230FD" w:rsidRPr="00D93E3D" w:rsidRDefault="005230FD" w:rsidP="00A356A2">
            <w:pPr>
              <w:pStyle w:val="Tabele"/>
              <w:widowControl w:val="0"/>
            </w:pPr>
            <w:r w:rsidRPr="00D93E3D">
              <w:t>Analiza e mbetjes së pesticideve</w:t>
            </w:r>
          </w:p>
        </w:tc>
        <w:tc>
          <w:tcPr>
            <w:tcW w:w="1980" w:type="dxa"/>
          </w:tcPr>
          <w:p w:rsidR="005230FD" w:rsidRPr="00D93E3D" w:rsidRDefault="005230FD" w:rsidP="00324B16">
            <w:pPr>
              <w:pStyle w:val="Tabele"/>
              <w:widowControl w:val="0"/>
              <w:jc w:val="right"/>
            </w:pPr>
            <w:r w:rsidRPr="00D93E3D">
              <w:t>20000   Lekë</w:t>
            </w:r>
          </w:p>
        </w:tc>
        <w:tc>
          <w:tcPr>
            <w:tcW w:w="1980" w:type="dxa"/>
          </w:tcPr>
          <w:p w:rsidR="005230FD" w:rsidRPr="00D93E3D" w:rsidRDefault="005230FD" w:rsidP="00A356A2">
            <w:pPr>
              <w:pStyle w:val="Tabele"/>
              <w:widowControl w:val="0"/>
            </w:pPr>
          </w:p>
        </w:tc>
      </w:tr>
      <w:tr w:rsidR="005230FD" w:rsidRPr="00D93E3D">
        <w:tblPrEx>
          <w:tblCellMar>
            <w:top w:w="0" w:type="dxa"/>
            <w:bottom w:w="0" w:type="dxa"/>
          </w:tblCellMar>
        </w:tblPrEx>
        <w:tc>
          <w:tcPr>
            <w:tcW w:w="720" w:type="dxa"/>
          </w:tcPr>
          <w:p w:rsidR="005230FD" w:rsidRPr="00D93E3D" w:rsidRDefault="004D4601" w:rsidP="00A356A2">
            <w:pPr>
              <w:pStyle w:val="Tabele"/>
              <w:widowControl w:val="0"/>
            </w:pPr>
            <w:r>
              <w:t>3</w:t>
            </w:r>
          </w:p>
        </w:tc>
        <w:tc>
          <w:tcPr>
            <w:tcW w:w="4320" w:type="dxa"/>
          </w:tcPr>
          <w:p w:rsidR="005230FD" w:rsidRPr="00D93E3D" w:rsidRDefault="005230FD" w:rsidP="00A356A2">
            <w:pPr>
              <w:pStyle w:val="Tabele"/>
              <w:widowControl w:val="0"/>
            </w:pPr>
            <w:r>
              <w:t>Analiza e acideve yndyrore</w:t>
            </w:r>
          </w:p>
        </w:tc>
        <w:tc>
          <w:tcPr>
            <w:tcW w:w="1980" w:type="dxa"/>
          </w:tcPr>
          <w:p w:rsidR="005230FD" w:rsidRPr="00D93E3D" w:rsidRDefault="005230FD" w:rsidP="00324B16">
            <w:pPr>
              <w:pStyle w:val="Tabele"/>
              <w:widowControl w:val="0"/>
              <w:jc w:val="right"/>
            </w:pPr>
            <w:r w:rsidRPr="00D93E3D">
              <w:t>20000   Lekë</w:t>
            </w:r>
          </w:p>
        </w:tc>
        <w:tc>
          <w:tcPr>
            <w:tcW w:w="1980" w:type="dxa"/>
          </w:tcPr>
          <w:p w:rsidR="005230FD" w:rsidRPr="00D93E3D" w:rsidRDefault="005230FD" w:rsidP="00A356A2">
            <w:pPr>
              <w:pStyle w:val="Tabele"/>
              <w:widowControl w:val="0"/>
            </w:pPr>
          </w:p>
        </w:tc>
      </w:tr>
    </w:tbl>
    <w:p w:rsidR="005230FD" w:rsidRPr="00D93E3D" w:rsidRDefault="005230FD" w:rsidP="00A356A2">
      <w:pPr>
        <w:widowControl w:val="0"/>
      </w:pPr>
    </w:p>
    <w:p w:rsidR="005230FD" w:rsidRPr="00D93E3D" w:rsidRDefault="00700AA6" w:rsidP="00A356A2">
      <w:pPr>
        <w:pStyle w:val="Paragrafi"/>
      </w:pPr>
      <w:r w:rsidRPr="00700AA6">
        <w:rPr>
          <w:b/>
        </w:rPr>
        <w:t>II.</w:t>
      </w:r>
      <w:r w:rsidR="00690FF4">
        <w:t xml:space="preserve"> </w:t>
      </w:r>
      <w:r w:rsidR="005230FD" w:rsidRPr="00700AA6">
        <w:rPr>
          <w:b/>
        </w:rPr>
        <w:t>Për Inspektoratin e Shërbimit Veterinar</w:t>
      </w:r>
      <w:r w:rsidR="005230FD">
        <w:t>, në mbështetje të l</w:t>
      </w:r>
      <w:r w:rsidR="005230FD" w:rsidRPr="00D93E3D">
        <w:t>igji</w:t>
      </w:r>
      <w:r w:rsidR="00690FF4">
        <w:t>t nr.7674, datë 29.2.</w:t>
      </w:r>
      <w:r w:rsidR="005230FD">
        <w:t>1993 “Për s</w:t>
      </w:r>
      <w:r w:rsidR="00690FF4">
        <w:t>hërbimin dhe i</w:t>
      </w:r>
      <w:r w:rsidR="005230FD">
        <w:t>nspektor</w:t>
      </w:r>
      <w:r w:rsidR="00690FF4">
        <w:t>atin v</w:t>
      </w:r>
      <w:r w:rsidR="005230FD" w:rsidRPr="00D93E3D">
        <w:t>eterinar”, tarifat e shërbimeve të jenë :</w:t>
      </w:r>
    </w:p>
    <w:p w:rsidR="005230FD" w:rsidRPr="00D93E3D" w:rsidRDefault="00690FF4" w:rsidP="00A356A2">
      <w:pPr>
        <w:pStyle w:val="Paragrafi"/>
      </w:pPr>
      <w:r>
        <w:t xml:space="preserve">- </w:t>
      </w:r>
      <w:r w:rsidR="005230FD">
        <w:t>Pë</w:t>
      </w:r>
      <w:r w:rsidR="005230FD" w:rsidRPr="00D93E3D">
        <w:t>r shërbimin e analizave nëpër laboratorët e veterinarisë.</w:t>
      </w:r>
    </w:p>
    <w:p w:rsidR="00700AA6" w:rsidRPr="00D93E3D" w:rsidRDefault="00700AA6" w:rsidP="00A356A2">
      <w:pPr>
        <w:pStyle w:val="Paragrafi"/>
      </w:pPr>
    </w:p>
    <w:p w:rsidR="005230FD" w:rsidRPr="00D93E3D" w:rsidRDefault="005230FD" w:rsidP="00A356A2">
      <w:pPr>
        <w:pStyle w:val="Paragrafi"/>
      </w:pPr>
      <w:r>
        <w:t>ÇMIMET PËR ANALIZAT LABORATORIKE TË SË</w:t>
      </w:r>
      <w:r w:rsidRPr="00D93E3D">
        <w:t>MUNDJEVE VIRALE</w:t>
      </w:r>
    </w:p>
    <w:p w:rsidR="005230FD" w:rsidRPr="00D93E3D" w:rsidRDefault="005230FD" w:rsidP="00A356A2">
      <w:pPr>
        <w:widowContro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9"/>
        <w:gridCol w:w="5949"/>
        <w:gridCol w:w="1620"/>
      </w:tblGrid>
      <w:tr w:rsidR="005230FD" w:rsidRPr="00D93E3D">
        <w:tblPrEx>
          <w:tblCellMar>
            <w:top w:w="0" w:type="dxa"/>
            <w:bottom w:w="0" w:type="dxa"/>
          </w:tblCellMar>
        </w:tblPrEx>
        <w:trPr>
          <w:trHeight w:val="350"/>
        </w:trPr>
        <w:tc>
          <w:tcPr>
            <w:tcW w:w="639" w:type="dxa"/>
          </w:tcPr>
          <w:p w:rsidR="005230FD" w:rsidRPr="00D93E3D" w:rsidRDefault="005230FD" w:rsidP="00A356A2">
            <w:pPr>
              <w:pStyle w:val="Tabele"/>
              <w:widowControl w:val="0"/>
            </w:pPr>
            <w:r w:rsidRPr="00D93E3D">
              <w:t>Nr</w:t>
            </w:r>
            <w:r>
              <w:t>.</w:t>
            </w:r>
          </w:p>
        </w:tc>
        <w:tc>
          <w:tcPr>
            <w:tcW w:w="5949" w:type="dxa"/>
          </w:tcPr>
          <w:p w:rsidR="005230FD" w:rsidRPr="00D93E3D" w:rsidRDefault="005230FD" w:rsidP="00A356A2">
            <w:pPr>
              <w:pStyle w:val="Tabele"/>
              <w:widowControl w:val="0"/>
            </w:pPr>
            <w:r w:rsidRPr="00D93E3D">
              <w:t xml:space="preserve">                        </w:t>
            </w:r>
            <w:r>
              <w:t xml:space="preserve"> EMËRTIM</w:t>
            </w:r>
            <w:r w:rsidRPr="00D93E3D">
              <w:t>I</w:t>
            </w:r>
          </w:p>
        </w:tc>
        <w:tc>
          <w:tcPr>
            <w:tcW w:w="1620" w:type="dxa"/>
          </w:tcPr>
          <w:p w:rsidR="005230FD" w:rsidRPr="00D93E3D" w:rsidRDefault="005230FD" w:rsidP="00A356A2">
            <w:pPr>
              <w:pStyle w:val="Tabele"/>
              <w:widowControl w:val="0"/>
            </w:pPr>
            <w:r>
              <w:t xml:space="preserve">    </w:t>
            </w:r>
            <w:r w:rsidRPr="00D93E3D">
              <w:t>Çmimi</w:t>
            </w:r>
          </w:p>
        </w:tc>
      </w:tr>
      <w:tr w:rsidR="005230FD" w:rsidRPr="00D93E3D">
        <w:tblPrEx>
          <w:tblCellMar>
            <w:top w:w="0" w:type="dxa"/>
            <w:bottom w:w="0" w:type="dxa"/>
          </w:tblCellMar>
        </w:tblPrEx>
        <w:tc>
          <w:tcPr>
            <w:tcW w:w="639" w:type="dxa"/>
          </w:tcPr>
          <w:p w:rsidR="005230FD" w:rsidRPr="00D93E3D" w:rsidRDefault="005230FD" w:rsidP="00A356A2">
            <w:pPr>
              <w:pStyle w:val="Tabele"/>
              <w:widowControl w:val="0"/>
            </w:pPr>
            <w:r w:rsidRPr="00D93E3D">
              <w:t xml:space="preserve">  1</w:t>
            </w:r>
          </w:p>
        </w:tc>
        <w:tc>
          <w:tcPr>
            <w:tcW w:w="5949" w:type="dxa"/>
          </w:tcPr>
          <w:p w:rsidR="005230FD" w:rsidRPr="00D93E3D" w:rsidRDefault="005230FD" w:rsidP="00A356A2">
            <w:pPr>
              <w:pStyle w:val="Tabele"/>
              <w:widowControl w:val="0"/>
            </w:pPr>
            <w:r w:rsidRPr="00D93E3D">
              <w:t>Nekroskopi</w:t>
            </w:r>
          </w:p>
        </w:tc>
        <w:tc>
          <w:tcPr>
            <w:tcW w:w="1620" w:type="dxa"/>
          </w:tcPr>
          <w:p w:rsidR="005230FD" w:rsidRPr="00D93E3D" w:rsidRDefault="005230FD" w:rsidP="00A356A2">
            <w:pPr>
              <w:pStyle w:val="Tabele"/>
              <w:widowControl w:val="0"/>
            </w:pPr>
            <w:r w:rsidRPr="00D93E3D">
              <w:t>200</w:t>
            </w:r>
          </w:p>
        </w:tc>
      </w:tr>
      <w:tr w:rsidR="005230FD" w:rsidRPr="00D93E3D">
        <w:tblPrEx>
          <w:tblCellMar>
            <w:top w:w="0" w:type="dxa"/>
            <w:bottom w:w="0" w:type="dxa"/>
          </w:tblCellMar>
        </w:tblPrEx>
        <w:tc>
          <w:tcPr>
            <w:tcW w:w="639" w:type="dxa"/>
          </w:tcPr>
          <w:p w:rsidR="005230FD" w:rsidRPr="00D93E3D" w:rsidRDefault="005230FD" w:rsidP="00A356A2">
            <w:pPr>
              <w:pStyle w:val="Tabele"/>
              <w:widowControl w:val="0"/>
            </w:pPr>
            <w:r w:rsidRPr="00D93E3D">
              <w:t xml:space="preserve">  2</w:t>
            </w:r>
          </w:p>
        </w:tc>
        <w:tc>
          <w:tcPr>
            <w:tcW w:w="5949" w:type="dxa"/>
          </w:tcPr>
          <w:p w:rsidR="005230FD" w:rsidRPr="00D93E3D" w:rsidRDefault="005230FD" w:rsidP="00A356A2">
            <w:pPr>
              <w:pStyle w:val="Tabele"/>
              <w:widowControl w:val="0"/>
            </w:pPr>
            <w:r w:rsidRPr="00D93E3D">
              <w:t>IDAG për LEGj dhe AIE</w:t>
            </w:r>
          </w:p>
        </w:tc>
        <w:tc>
          <w:tcPr>
            <w:tcW w:w="1620" w:type="dxa"/>
          </w:tcPr>
          <w:p w:rsidR="005230FD" w:rsidRPr="00D93E3D" w:rsidRDefault="005230FD" w:rsidP="00A356A2">
            <w:pPr>
              <w:pStyle w:val="Tabele"/>
              <w:widowControl w:val="0"/>
            </w:pPr>
            <w:r w:rsidRPr="00D93E3D">
              <w:t>500</w:t>
            </w:r>
          </w:p>
        </w:tc>
      </w:tr>
      <w:tr w:rsidR="005230FD" w:rsidRPr="00D93E3D">
        <w:tblPrEx>
          <w:tblCellMar>
            <w:top w:w="0" w:type="dxa"/>
            <w:bottom w:w="0" w:type="dxa"/>
          </w:tblCellMar>
        </w:tblPrEx>
        <w:tc>
          <w:tcPr>
            <w:tcW w:w="639" w:type="dxa"/>
          </w:tcPr>
          <w:p w:rsidR="005230FD" w:rsidRPr="00D93E3D" w:rsidRDefault="005230FD" w:rsidP="00A356A2">
            <w:pPr>
              <w:pStyle w:val="Tabele"/>
              <w:widowControl w:val="0"/>
            </w:pPr>
            <w:r w:rsidRPr="00D93E3D">
              <w:t xml:space="preserve">  3</w:t>
            </w:r>
          </w:p>
        </w:tc>
        <w:tc>
          <w:tcPr>
            <w:tcW w:w="5949" w:type="dxa"/>
          </w:tcPr>
          <w:p w:rsidR="005230FD" w:rsidRPr="00D93E3D" w:rsidRDefault="005230FD" w:rsidP="00A356A2">
            <w:pPr>
              <w:pStyle w:val="Tabele"/>
              <w:widowControl w:val="0"/>
            </w:pPr>
            <w:r w:rsidRPr="00D93E3D">
              <w:t>ELISA - test për IBR</w:t>
            </w:r>
          </w:p>
        </w:tc>
        <w:tc>
          <w:tcPr>
            <w:tcW w:w="1620" w:type="dxa"/>
          </w:tcPr>
          <w:p w:rsidR="005230FD" w:rsidRPr="00D93E3D" w:rsidRDefault="005230FD" w:rsidP="00A356A2">
            <w:pPr>
              <w:pStyle w:val="Tabele"/>
              <w:widowControl w:val="0"/>
            </w:pPr>
            <w:r w:rsidRPr="00D93E3D">
              <w:t>600</w:t>
            </w:r>
          </w:p>
        </w:tc>
      </w:tr>
      <w:tr w:rsidR="005230FD" w:rsidRPr="00D93E3D">
        <w:tblPrEx>
          <w:tblCellMar>
            <w:top w:w="0" w:type="dxa"/>
            <w:bottom w:w="0" w:type="dxa"/>
          </w:tblCellMar>
        </w:tblPrEx>
        <w:tc>
          <w:tcPr>
            <w:tcW w:w="639" w:type="dxa"/>
          </w:tcPr>
          <w:p w:rsidR="005230FD" w:rsidRPr="00D93E3D" w:rsidRDefault="005230FD" w:rsidP="00A356A2">
            <w:pPr>
              <w:pStyle w:val="Tabele"/>
              <w:widowControl w:val="0"/>
            </w:pPr>
            <w:r w:rsidRPr="00D93E3D">
              <w:t xml:space="preserve">  4</w:t>
            </w:r>
          </w:p>
        </w:tc>
        <w:tc>
          <w:tcPr>
            <w:tcW w:w="5949" w:type="dxa"/>
          </w:tcPr>
          <w:p w:rsidR="005230FD" w:rsidRPr="00D93E3D" w:rsidRDefault="005230FD" w:rsidP="00A356A2">
            <w:pPr>
              <w:pStyle w:val="Tabele"/>
              <w:widowControl w:val="0"/>
            </w:pPr>
            <w:r w:rsidRPr="00D93E3D">
              <w:t>ELISA – test për BVD</w:t>
            </w:r>
          </w:p>
        </w:tc>
        <w:tc>
          <w:tcPr>
            <w:tcW w:w="1620" w:type="dxa"/>
          </w:tcPr>
          <w:p w:rsidR="005230FD" w:rsidRPr="00D93E3D" w:rsidRDefault="005230FD" w:rsidP="00A356A2">
            <w:pPr>
              <w:pStyle w:val="Tabele"/>
              <w:widowControl w:val="0"/>
            </w:pPr>
            <w:r w:rsidRPr="00D93E3D">
              <w:t>600</w:t>
            </w:r>
          </w:p>
        </w:tc>
      </w:tr>
      <w:tr w:rsidR="005230FD" w:rsidRPr="00D93E3D">
        <w:tblPrEx>
          <w:tblCellMar>
            <w:top w:w="0" w:type="dxa"/>
            <w:bottom w:w="0" w:type="dxa"/>
          </w:tblCellMar>
        </w:tblPrEx>
        <w:tc>
          <w:tcPr>
            <w:tcW w:w="639" w:type="dxa"/>
          </w:tcPr>
          <w:p w:rsidR="005230FD" w:rsidRPr="00D93E3D" w:rsidRDefault="005230FD" w:rsidP="00A356A2">
            <w:pPr>
              <w:pStyle w:val="Tabele"/>
              <w:widowControl w:val="0"/>
            </w:pPr>
            <w:r w:rsidRPr="00D93E3D">
              <w:t xml:space="preserve">  5</w:t>
            </w:r>
          </w:p>
        </w:tc>
        <w:tc>
          <w:tcPr>
            <w:tcW w:w="5949" w:type="dxa"/>
          </w:tcPr>
          <w:p w:rsidR="005230FD" w:rsidRPr="00D93E3D" w:rsidRDefault="005230FD" w:rsidP="00A356A2">
            <w:pPr>
              <w:pStyle w:val="Tabele"/>
              <w:widowControl w:val="0"/>
            </w:pPr>
            <w:r w:rsidRPr="00D93E3D">
              <w:t>ELISA – direkte për Rrotavirus në vica</w:t>
            </w:r>
          </w:p>
        </w:tc>
        <w:tc>
          <w:tcPr>
            <w:tcW w:w="1620" w:type="dxa"/>
          </w:tcPr>
          <w:p w:rsidR="005230FD" w:rsidRPr="00D93E3D" w:rsidRDefault="005230FD" w:rsidP="00A356A2">
            <w:pPr>
              <w:pStyle w:val="Tabele"/>
              <w:widowControl w:val="0"/>
            </w:pPr>
            <w:r w:rsidRPr="00D93E3D">
              <w:t>600</w:t>
            </w:r>
          </w:p>
        </w:tc>
      </w:tr>
      <w:tr w:rsidR="005230FD" w:rsidRPr="00D93E3D">
        <w:tblPrEx>
          <w:tblCellMar>
            <w:top w:w="0" w:type="dxa"/>
            <w:bottom w:w="0" w:type="dxa"/>
          </w:tblCellMar>
        </w:tblPrEx>
        <w:tc>
          <w:tcPr>
            <w:tcW w:w="639" w:type="dxa"/>
          </w:tcPr>
          <w:p w:rsidR="005230FD" w:rsidRPr="00D93E3D" w:rsidRDefault="005230FD" w:rsidP="00A356A2">
            <w:pPr>
              <w:pStyle w:val="Tabele"/>
              <w:widowControl w:val="0"/>
            </w:pPr>
            <w:r w:rsidRPr="00D93E3D">
              <w:t xml:space="preserve">  6</w:t>
            </w:r>
          </w:p>
        </w:tc>
        <w:tc>
          <w:tcPr>
            <w:tcW w:w="5949" w:type="dxa"/>
          </w:tcPr>
          <w:p w:rsidR="005230FD" w:rsidRPr="00D93E3D" w:rsidRDefault="005230FD" w:rsidP="00A356A2">
            <w:pPr>
              <w:pStyle w:val="Tabele"/>
              <w:widowControl w:val="0"/>
            </w:pPr>
            <w:r w:rsidRPr="00D93E3D">
              <w:t>Testi HEHA për Korona virus në vica</w:t>
            </w:r>
          </w:p>
        </w:tc>
        <w:tc>
          <w:tcPr>
            <w:tcW w:w="1620" w:type="dxa"/>
          </w:tcPr>
          <w:p w:rsidR="005230FD" w:rsidRPr="00D93E3D" w:rsidRDefault="005230FD" w:rsidP="00A356A2">
            <w:pPr>
              <w:pStyle w:val="Tabele"/>
              <w:widowControl w:val="0"/>
            </w:pPr>
            <w:r w:rsidRPr="00D93E3D">
              <w:t>500</w:t>
            </w:r>
          </w:p>
        </w:tc>
      </w:tr>
      <w:tr w:rsidR="005230FD" w:rsidRPr="00D93E3D">
        <w:tblPrEx>
          <w:tblCellMar>
            <w:top w:w="0" w:type="dxa"/>
            <w:bottom w:w="0" w:type="dxa"/>
          </w:tblCellMar>
        </w:tblPrEx>
        <w:tc>
          <w:tcPr>
            <w:tcW w:w="639" w:type="dxa"/>
          </w:tcPr>
          <w:p w:rsidR="005230FD" w:rsidRPr="00D93E3D" w:rsidRDefault="005230FD" w:rsidP="00A356A2">
            <w:pPr>
              <w:pStyle w:val="Tabele"/>
              <w:widowControl w:val="0"/>
            </w:pPr>
            <w:r w:rsidRPr="00D93E3D">
              <w:t xml:space="preserve">  7</w:t>
            </w:r>
          </w:p>
        </w:tc>
        <w:tc>
          <w:tcPr>
            <w:tcW w:w="5949" w:type="dxa"/>
          </w:tcPr>
          <w:p w:rsidR="005230FD" w:rsidRPr="00D93E3D" w:rsidRDefault="005230FD" w:rsidP="00A356A2">
            <w:pPr>
              <w:pStyle w:val="Tabele"/>
              <w:widowControl w:val="0"/>
            </w:pPr>
            <w:r>
              <w:t>Testi i</w:t>
            </w:r>
            <w:r w:rsidRPr="00D93E3D">
              <w:t xml:space="preserve"> hemoaglutinimit për PI-3</w:t>
            </w:r>
          </w:p>
        </w:tc>
        <w:tc>
          <w:tcPr>
            <w:tcW w:w="1620" w:type="dxa"/>
          </w:tcPr>
          <w:p w:rsidR="005230FD" w:rsidRPr="00D93E3D" w:rsidRDefault="005230FD" w:rsidP="00A356A2">
            <w:pPr>
              <w:pStyle w:val="Tabele"/>
              <w:widowControl w:val="0"/>
            </w:pPr>
            <w:r w:rsidRPr="00D93E3D">
              <w:t>500</w:t>
            </w:r>
          </w:p>
        </w:tc>
      </w:tr>
      <w:tr w:rsidR="005230FD" w:rsidRPr="00D93E3D">
        <w:tblPrEx>
          <w:tblCellMar>
            <w:top w:w="0" w:type="dxa"/>
            <w:bottom w:w="0" w:type="dxa"/>
          </w:tblCellMar>
        </w:tblPrEx>
        <w:tc>
          <w:tcPr>
            <w:tcW w:w="639" w:type="dxa"/>
          </w:tcPr>
          <w:p w:rsidR="005230FD" w:rsidRPr="00D93E3D" w:rsidRDefault="005230FD" w:rsidP="00A356A2">
            <w:pPr>
              <w:pStyle w:val="Tabele"/>
              <w:widowControl w:val="0"/>
            </w:pPr>
            <w:r w:rsidRPr="00D93E3D">
              <w:t xml:space="preserve">  8</w:t>
            </w:r>
          </w:p>
        </w:tc>
        <w:tc>
          <w:tcPr>
            <w:tcW w:w="5949" w:type="dxa"/>
          </w:tcPr>
          <w:p w:rsidR="005230FD" w:rsidRPr="00D93E3D" w:rsidRDefault="005230FD" w:rsidP="00A356A2">
            <w:pPr>
              <w:pStyle w:val="Tabele"/>
              <w:widowControl w:val="0"/>
            </w:pPr>
            <w:r w:rsidRPr="00D93E3D">
              <w:t>ELISA- Test për parvovirusin e qenit</w:t>
            </w:r>
          </w:p>
        </w:tc>
        <w:tc>
          <w:tcPr>
            <w:tcW w:w="1620" w:type="dxa"/>
          </w:tcPr>
          <w:p w:rsidR="005230FD" w:rsidRPr="00D93E3D" w:rsidRDefault="005230FD" w:rsidP="00A356A2">
            <w:pPr>
              <w:pStyle w:val="Tabele"/>
              <w:widowControl w:val="0"/>
            </w:pPr>
            <w:r w:rsidRPr="00D93E3D">
              <w:t>500</w:t>
            </w:r>
          </w:p>
        </w:tc>
      </w:tr>
      <w:tr w:rsidR="005230FD" w:rsidRPr="00D93E3D">
        <w:tblPrEx>
          <w:tblCellMar>
            <w:top w:w="0" w:type="dxa"/>
            <w:bottom w:w="0" w:type="dxa"/>
          </w:tblCellMar>
        </w:tblPrEx>
        <w:tc>
          <w:tcPr>
            <w:tcW w:w="639" w:type="dxa"/>
          </w:tcPr>
          <w:p w:rsidR="005230FD" w:rsidRPr="00D93E3D" w:rsidRDefault="005230FD" w:rsidP="00A356A2">
            <w:pPr>
              <w:pStyle w:val="Tabele"/>
              <w:widowControl w:val="0"/>
            </w:pPr>
            <w:r w:rsidRPr="00D93E3D">
              <w:t xml:space="preserve">  9</w:t>
            </w:r>
          </w:p>
        </w:tc>
        <w:tc>
          <w:tcPr>
            <w:tcW w:w="5949" w:type="dxa"/>
          </w:tcPr>
          <w:p w:rsidR="005230FD" w:rsidRPr="00D93E3D" w:rsidRDefault="005230FD" w:rsidP="00A356A2">
            <w:pPr>
              <w:pStyle w:val="Tabele"/>
              <w:widowControl w:val="0"/>
            </w:pPr>
            <w:r w:rsidRPr="00D93E3D">
              <w:t>Analizë serologjike me RLK për klamidie</w:t>
            </w:r>
          </w:p>
        </w:tc>
        <w:tc>
          <w:tcPr>
            <w:tcW w:w="1620" w:type="dxa"/>
          </w:tcPr>
          <w:p w:rsidR="005230FD" w:rsidRPr="00D93E3D" w:rsidRDefault="005230FD" w:rsidP="00A356A2">
            <w:pPr>
              <w:pStyle w:val="Tabele"/>
              <w:widowControl w:val="0"/>
            </w:pPr>
            <w:r w:rsidRPr="00D93E3D">
              <w:t>600</w:t>
            </w:r>
          </w:p>
        </w:tc>
      </w:tr>
      <w:tr w:rsidR="005230FD" w:rsidRPr="00D93E3D">
        <w:tblPrEx>
          <w:tblCellMar>
            <w:top w:w="0" w:type="dxa"/>
            <w:bottom w:w="0" w:type="dxa"/>
          </w:tblCellMar>
        </w:tblPrEx>
        <w:tc>
          <w:tcPr>
            <w:tcW w:w="639" w:type="dxa"/>
          </w:tcPr>
          <w:p w:rsidR="005230FD" w:rsidRPr="00D93E3D" w:rsidRDefault="005230FD" w:rsidP="00A356A2">
            <w:pPr>
              <w:pStyle w:val="Tabele"/>
              <w:widowControl w:val="0"/>
            </w:pPr>
            <w:r w:rsidRPr="00D93E3D">
              <w:t>10</w:t>
            </w:r>
          </w:p>
        </w:tc>
        <w:tc>
          <w:tcPr>
            <w:tcW w:w="5949" w:type="dxa"/>
          </w:tcPr>
          <w:p w:rsidR="005230FD" w:rsidRPr="00D93E3D" w:rsidRDefault="005230FD" w:rsidP="00A356A2">
            <w:pPr>
              <w:pStyle w:val="Tabele"/>
              <w:widowControl w:val="0"/>
            </w:pPr>
            <w:r w:rsidRPr="00D93E3D">
              <w:t>Analizë serologjike për Ethen - Q me RLK</w:t>
            </w:r>
          </w:p>
        </w:tc>
        <w:tc>
          <w:tcPr>
            <w:tcW w:w="1620" w:type="dxa"/>
          </w:tcPr>
          <w:p w:rsidR="005230FD" w:rsidRPr="00D93E3D" w:rsidRDefault="005230FD" w:rsidP="00A356A2">
            <w:pPr>
              <w:pStyle w:val="Tabele"/>
              <w:widowControl w:val="0"/>
            </w:pPr>
            <w:r w:rsidRPr="00D93E3D">
              <w:t>600</w:t>
            </w:r>
          </w:p>
        </w:tc>
      </w:tr>
      <w:tr w:rsidR="005230FD" w:rsidRPr="00D93E3D">
        <w:tblPrEx>
          <w:tblCellMar>
            <w:top w:w="0" w:type="dxa"/>
            <w:bottom w:w="0" w:type="dxa"/>
          </w:tblCellMar>
        </w:tblPrEx>
        <w:tc>
          <w:tcPr>
            <w:tcW w:w="639" w:type="dxa"/>
          </w:tcPr>
          <w:p w:rsidR="005230FD" w:rsidRPr="00D93E3D" w:rsidRDefault="005230FD" w:rsidP="00A356A2">
            <w:pPr>
              <w:pStyle w:val="Tabele"/>
              <w:widowControl w:val="0"/>
            </w:pPr>
            <w:r w:rsidRPr="00D93E3D">
              <w:t>11</w:t>
            </w:r>
          </w:p>
        </w:tc>
        <w:tc>
          <w:tcPr>
            <w:tcW w:w="5949" w:type="dxa"/>
          </w:tcPr>
          <w:p w:rsidR="005230FD" w:rsidRPr="00D93E3D" w:rsidRDefault="005230FD" w:rsidP="00A356A2">
            <w:pPr>
              <w:pStyle w:val="Tabele"/>
              <w:widowControl w:val="0"/>
            </w:pPr>
            <w:r>
              <w:t>IF- test për murtajën e d</w:t>
            </w:r>
            <w:r w:rsidRPr="00D93E3D">
              <w:t>errave</w:t>
            </w:r>
          </w:p>
        </w:tc>
        <w:tc>
          <w:tcPr>
            <w:tcW w:w="1620" w:type="dxa"/>
          </w:tcPr>
          <w:p w:rsidR="005230FD" w:rsidRPr="00D93E3D" w:rsidRDefault="005230FD" w:rsidP="00A356A2">
            <w:pPr>
              <w:pStyle w:val="Tabele"/>
              <w:widowControl w:val="0"/>
            </w:pPr>
          </w:p>
        </w:tc>
      </w:tr>
      <w:tr w:rsidR="005230FD" w:rsidRPr="00D93E3D">
        <w:tblPrEx>
          <w:tblCellMar>
            <w:top w:w="0" w:type="dxa"/>
            <w:bottom w:w="0" w:type="dxa"/>
          </w:tblCellMar>
        </w:tblPrEx>
        <w:tc>
          <w:tcPr>
            <w:tcW w:w="639" w:type="dxa"/>
          </w:tcPr>
          <w:p w:rsidR="005230FD" w:rsidRPr="00D93E3D" w:rsidRDefault="005230FD" w:rsidP="00A356A2">
            <w:pPr>
              <w:pStyle w:val="Tabele"/>
              <w:widowControl w:val="0"/>
            </w:pPr>
          </w:p>
        </w:tc>
        <w:tc>
          <w:tcPr>
            <w:tcW w:w="5949" w:type="dxa"/>
          </w:tcPr>
          <w:p w:rsidR="005230FD" w:rsidRPr="00D93E3D" w:rsidRDefault="005230FD" w:rsidP="00A356A2">
            <w:pPr>
              <w:pStyle w:val="Tabele"/>
              <w:widowControl w:val="0"/>
            </w:pPr>
            <w:r w:rsidRPr="00D93E3D">
              <w:t>a- komlekset</w:t>
            </w:r>
          </w:p>
        </w:tc>
        <w:tc>
          <w:tcPr>
            <w:tcW w:w="1620" w:type="dxa"/>
          </w:tcPr>
          <w:p w:rsidR="005230FD" w:rsidRPr="00D93E3D" w:rsidRDefault="005230FD" w:rsidP="00A356A2">
            <w:pPr>
              <w:pStyle w:val="Tabele"/>
              <w:widowControl w:val="0"/>
            </w:pPr>
            <w:r w:rsidRPr="00D93E3D">
              <w:t>1000</w:t>
            </w:r>
          </w:p>
        </w:tc>
      </w:tr>
      <w:tr w:rsidR="005230FD" w:rsidRPr="00D93E3D">
        <w:tblPrEx>
          <w:tblCellMar>
            <w:top w:w="0" w:type="dxa"/>
            <w:bottom w:w="0" w:type="dxa"/>
          </w:tblCellMar>
        </w:tblPrEx>
        <w:tc>
          <w:tcPr>
            <w:tcW w:w="639" w:type="dxa"/>
          </w:tcPr>
          <w:p w:rsidR="005230FD" w:rsidRPr="00D93E3D" w:rsidRDefault="005230FD" w:rsidP="00A356A2">
            <w:pPr>
              <w:pStyle w:val="Tabele"/>
              <w:widowControl w:val="0"/>
            </w:pPr>
          </w:p>
        </w:tc>
        <w:tc>
          <w:tcPr>
            <w:tcW w:w="5949" w:type="dxa"/>
          </w:tcPr>
          <w:p w:rsidR="005230FD" w:rsidRPr="00D93E3D" w:rsidRDefault="005230FD" w:rsidP="00A356A2">
            <w:pPr>
              <w:pStyle w:val="Tabele"/>
              <w:widowControl w:val="0"/>
            </w:pPr>
            <w:r w:rsidRPr="00D93E3D">
              <w:t>b- fermerët</w:t>
            </w:r>
          </w:p>
        </w:tc>
        <w:tc>
          <w:tcPr>
            <w:tcW w:w="1620" w:type="dxa"/>
          </w:tcPr>
          <w:p w:rsidR="005230FD" w:rsidRPr="00D93E3D" w:rsidRDefault="005230FD" w:rsidP="00A356A2">
            <w:pPr>
              <w:pStyle w:val="Tabele"/>
              <w:widowControl w:val="0"/>
            </w:pPr>
            <w:r w:rsidRPr="00D93E3D">
              <w:t>500</w:t>
            </w:r>
          </w:p>
        </w:tc>
      </w:tr>
      <w:tr w:rsidR="005230FD" w:rsidRPr="00D93E3D">
        <w:tblPrEx>
          <w:tblCellMar>
            <w:top w:w="0" w:type="dxa"/>
            <w:bottom w:w="0" w:type="dxa"/>
          </w:tblCellMar>
        </w:tblPrEx>
        <w:tc>
          <w:tcPr>
            <w:tcW w:w="639" w:type="dxa"/>
          </w:tcPr>
          <w:p w:rsidR="005230FD" w:rsidRPr="00D93E3D" w:rsidRDefault="005230FD" w:rsidP="00A356A2">
            <w:pPr>
              <w:pStyle w:val="Tabele"/>
              <w:widowControl w:val="0"/>
            </w:pPr>
            <w:r w:rsidRPr="00D93E3D">
              <w:t>12</w:t>
            </w:r>
          </w:p>
        </w:tc>
        <w:tc>
          <w:tcPr>
            <w:tcW w:w="5949" w:type="dxa"/>
          </w:tcPr>
          <w:p w:rsidR="005230FD" w:rsidRPr="00D93E3D" w:rsidRDefault="005230FD" w:rsidP="00A356A2">
            <w:pPr>
              <w:pStyle w:val="Tabele"/>
              <w:widowControl w:val="0"/>
            </w:pPr>
            <w:r w:rsidRPr="00D93E3D">
              <w:t>Analizë për Parvo-virus në derra me HA</w:t>
            </w:r>
          </w:p>
        </w:tc>
        <w:tc>
          <w:tcPr>
            <w:tcW w:w="1620" w:type="dxa"/>
          </w:tcPr>
          <w:p w:rsidR="005230FD" w:rsidRPr="00D93E3D" w:rsidRDefault="005230FD" w:rsidP="00A356A2">
            <w:pPr>
              <w:pStyle w:val="Tabele"/>
              <w:widowControl w:val="0"/>
            </w:pPr>
            <w:r w:rsidRPr="00D93E3D">
              <w:t>250</w:t>
            </w:r>
          </w:p>
        </w:tc>
      </w:tr>
      <w:tr w:rsidR="005230FD" w:rsidRPr="00D93E3D">
        <w:tblPrEx>
          <w:tblCellMar>
            <w:top w:w="0" w:type="dxa"/>
            <w:bottom w:w="0" w:type="dxa"/>
          </w:tblCellMar>
        </w:tblPrEx>
        <w:tc>
          <w:tcPr>
            <w:tcW w:w="639" w:type="dxa"/>
          </w:tcPr>
          <w:p w:rsidR="005230FD" w:rsidRPr="00D93E3D" w:rsidRDefault="005230FD" w:rsidP="00A356A2">
            <w:pPr>
              <w:pStyle w:val="Tabele"/>
              <w:widowControl w:val="0"/>
            </w:pPr>
            <w:r w:rsidRPr="00D93E3D">
              <w:t>13</w:t>
            </w:r>
          </w:p>
        </w:tc>
        <w:tc>
          <w:tcPr>
            <w:tcW w:w="5949" w:type="dxa"/>
          </w:tcPr>
          <w:p w:rsidR="005230FD" w:rsidRPr="00D93E3D" w:rsidRDefault="005230FD" w:rsidP="00A356A2">
            <w:pPr>
              <w:pStyle w:val="Tabele"/>
              <w:widowControl w:val="0"/>
            </w:pPr>
            <w:r w:rsidRPr="00D93E3D">
              <w:t>Prova biologjike për Aujeski në derra</w:t>
            </w:r>
          </w:p>
        </w:tc>
        <w:tc>
          <w:tcPr>
            <w:tcW w:w="1620" w:type="dxa"/>
          </w:tcPr>
          <w:p w:rsidR="005230FD" w:rsidRPr="00D93E3D" w:rsidRDefault="005230FD" w:rsidP="00A356A2">
            <w:pPr>
              <w:pStyle w:val="Tabele"/>
              <w:widowControl w:val="0"/>
            </w:pPr>
            <w:r w:rsidRPr="00D93E3D">
              <w:t>600</w:t>
            </w:r>
          </w:p>
        </w:tc>
      </w:tr>
      <w:tr w:rsidR="005230FD" w:rsidRPr="00D93E3D">
        <w:tblPrEx>
          <w:tblCellMar>
            <w:top w:w="0" w:type="dxa"/>
            <w:bottom w:w="0" w:type="dxa"/>
          </w:tblCellMar>
        </w:tblPrEx>
        <w:tc>
          <w:tcPr>
            <w:tcW w:w="639" w:type="dxa"/>
          </w:tcPr>
          <w:p w:rsidR="005230FD" w:rsidRPr="00D93E3D" w:rsidRDefault="005230FD" w:rsidP="00A356A2">
            <w:pPr>
              <w:pStyle w:val="Tabele"/>
              <w:widowControl w:val="0"/>
            </w:pPr>
            <w:r w:rsidRPr="00D93E3D">
              <w:t>14</w:t>
            </w:r>
          </w:p>
        </w:tc>
        <w:tc>
          <w:tcPr>
            <w:tcW w:w="5949" w:type="dxa"/>
          </w:tcPr>
          <w:p w:rsidR="005230FD" w:rsidRPr="00D93E3D" w:rsidRDefault="005230FD" w:rsidP="00A356A2">
            <w:pPr>
              <w:pStyle w:val="Tabele"/>
              <w:widowControl w:val="0"/>
            </w:pPr>
            <w:r>
              <w:t>Testi HA për i</w:t>
            </w:r>
            <w:r w:rsidRPr="00D93E3D">
              <w:t>nfluencën në kuaj</w:t>
            </w:r>
          </w:p>
        </w:tc>
        <w:tc>
          <w:tcPr>
            <w:tcW w:w="1620" w:type="dxa"/>
          </w:tcPr>
          <w:p w:rsidR="005230FD" w:rsidRPr="00D93E3D" w:rsidRDefault="005230FD" w:rsidP="00A356A2">
            <w:pPr>
              <w:pStyle w:val="Tabele"/>
              <w:widowControl w:val="0"/>
            </w:pPr>
            <w:r w:rsidRPr="00D93E3D">
              <w:t>350</w:t>
            </w:r>
          </w:p>
        </w:tc>
      </w:tr>
      <w:tr w:rsidR="005230FD" w:rsidRPr="00D93E3D">
        <w:tblPrEx>
          <w:tblCellMar>
            <w:top w:w="0" w:type="dxa"/>
            <w:bottom w:w="0" w:type="dxa"/>
          </w:tblCellMar>
        </w:tblPrEx>
        <w:tc>
          <w:tcPr>
            <w:tcW w:w="639" w:type="dxa"/>
          </w:tcPr>
          <w:p w:rsidR="005230FD" w:rsidRPr="00D93E3D" w:rsidRDefault="005230FD" w:rsidP="00A356A2">
            <w:pPr>
              <w:pStyle w:val="Tabele"/>
              <w:widowControl w:val="0"/>
            </w:pPr>
            <w:r w:rsidRPr="00D93E3D">
              <w:t>15</w:t>
            </w:r>
          </w:p>
        </w:tc>
        <w:tc>
          <w:tcPr>
            <w:tcW w:w="5949" w:type="dxa"/>
          </w:tcPr>
          <w:p w:rsidR="005230FD" w:rsidRPr="00D93E3D" w:rsidRDefault="005230FD" w:rsidP="00A356A2">
            <w:pPr>
              <w:pStyle w:val="Tabele"/>
              <w:widowControl w:val="0"/>
            </w:pPr>
            <w:r>
              <w:t>Analizë serologjike për l</w:t>
            </w:r>
            <w:r w:rsidRPr="00D93E3D">
              <w:t>ijën e qenit</w:t>
            </w:r>
          </w:p>
        </w:tc>
        <w:tc>
          <w:tcPr>
            <w:tcW w:w="1620" w:type="dxa"/>
          </w:tcPr>
          <w:p w:rsidR="005230FD" w:rsidRPr="00D93E3D" w:rsidRDefault="005230FD" w:rsidP="00A356A2">
            <w:pPr>
              <w:pStyle w:val="Tabele"/>
              <w:widowControl w:val="0"/>
            </w:pPr>
            <w:r w:rsidRPr="00D93E3D">
              <w:t>500</w:t>
            </w:r>
          </w:p>
        </w:tc>
      </w:tr>
      <w:tr w:rsidR="005230FD" w:rsidRPr="00D93E3D">
        <w:tblPrEx>
          <w:tblCellMar>
            <w:top w:w="0" w:type="dxa"/>
            <w:bottom w:w="0" w:type="dxa"/>
          </w:tblCellMar>
        </w:tblPrEx>
        <w:tc>
          <w:tcPr>
            <w:tcW w:w="639" w:type="dxa"/>
          </w:tcPr>
          <w:p w:rsidR="005230FD" w:rsidRPr="00D93E3D" w:rsidRDefault="005230FD" w:rsidP="00A356A2">
            <w:pPr>
              <w:pStyle w:val="Tabele"/>
              <w:widowControl w:val="0"/>
            </w:pPr>
            <w:r w:rsidRPr="00D93E3D">
              <w:t>16</w:t>
            </w:r>
          </w:p>
        </w:tc>
        <w:tc>
          <w:tcPr>
            <w:tcW w:w="5949" w:type="dxa"/>
          </w:tcPr>
          <w:p w:rsidR="005230FD" w:rsidRPr="00D93E3D" w:rsidRDefault="005230FD" w:rsidP="00A356A2">
            <w:pPr>
              <w:pStyle w:val="Tabele"/>
              <w:widowControl w:val="0"/>
            </w:pPr>
            <w:r w:rsidRPr="00D93E3D">
              <w:t>Analizë histopatologjike me parafinim</w:t>
            </w:r>
          </w:p>
        </w:tc>
        <w:tc>
          <w:tcPr>
            <w:tcW w:w="1620" w:type="dxa"/>
          </w:tcPr>
          <w:p w:rsidR="005230FD" w:rsidRPr="00D93E3D" w:rsidRDefault="005230FD" w:rsidP="00A356A2">
            <w:pPr>
              <w:pStyle w:val="Tabele"/>
              <w:widowControl w:val="0"/>
            </w:pPr>
            <w:r w:rsidRPr="00D93E3D">
              <w:t>800</w:t>
            </w:r>
          </w:p>
        </w:tc>
      </w:tr>
      <w:tr w:rsidR="005230FD" w:rsidRPr="00D93E3D">
        <w:tblPrEx>
          <w:tblCellMar>
            <w:top w:w="0" w:type="dxa"/>
            <w:bottom w:w="0" w:type="dxa"/>
          </w:tblCellMar>
        </w:tblPrEx>
        <w:tc>
          <w:tcPr>
            <w:tcW w:w="639" w:type="dxa"/>
          </w:tcPr>
          <w:p w:rsidR="005230FD" w:rsidRPr="00D93E3D" w:rsidRDefault="005230FD" w:rsidP="00A356A2">
            <w:pPr>
              <w:pStyle w:val="Tabele"/>
              <w:widowControl w:val="0"/>
            </w:pPr>
            <w:r w:rsidRPr="00D93E3D">
              <w:t>17</w:t>
            </w:r>
          </w:p>
        </w:tc>
        <w:tc>
          <w:tcPr>
            <w:tcW w:w="5949" w:type="dxa"/>
          </w:tcPr>
          <w:p w:rsidR="005230FD" w:rsidRPr="00D93E3D" w:rsidRDefault="005230FD" w:rsidP="00A356A2">
            <w:pPr>
              <w:pStyle w:val="Tabele"/>
              <w:widowControl w:val="0"/>
            </w:pPr>
            <w:r w:rsidRPr="00D93E3D">
              <w:t>Analizë histopatologjike me ngrirje të thellë</w:t>
            </w:r>
          </w:p>
        </w:tc>
        <w:tc>
          <w:tcPr>
            <w:tcW w:w="1620" w:type="dxa"/>
          </w:tcPr>
          <w:p w:rsidR="005230FD" w:rsidRPr="00D93E3D" w:rsidRDefault="005230FD" w:rsidP="00A356A2">
            <w:pPr>
              <w:pStyle w:val="Tabele"/>
              <w:widowControl w:val="0"/>
            </w:pPr>
            <w:r w:rsidRPr="00D93E3D">
              <w:t>400</w:t>
            </w:r>
          </w:p>
        </w:tc>
      </w:tr>
      <w:tr w:rsidR="005230FD" w:rsidRPr="00D93E3D">
        <w:tblPrEx>
          <w:tblCellMar>
            <w:top w:w="0" w:type="dxa"/>
            <w:bottom w:w="0" w:type="dxa"/>
          </w:tblCellMar>
        </w:tblPrEx>
        <w:tc>
          <w:tcPr>
            <w:tcW w:w="639" w:type="dxa"/>
          </w:tcPr>
          <w:p w:rsidR="005230FD" w:rsidRPr="00D93E3D" w:rsidRDefault="005230FD" w:rsidP="00A356A2">
            <w:pPr>
              <w:pStyle w:val="Tabele"/>
              <w:widowControl w:val="0"/>
            </w:pPr>
            <w:r w:rsidRPr="00D93E3D">
              <w:t>18</w:t>
            </w:r>
          </w:p>
        </w:tc>
        <w:tc>
          <w:tcPr>
            <w:tcW w:w="5949" w:type="dxa"/>
          </w:tcPr>
          <w:p w:rsidR="005230FD" w:rsidRPr="00D93E3D" w:rsidRDefault="005230FD" w:rsidP="00A356A2">
            <w:pPr>
              <w:pStyle w:val="Tabele"/>
              <w:widowControl w:val="0"/>
            </w:pPr>
            <w:r w:rsidRPr="00D93E3D">
              <w:t>Formula leokucitare e gjakut</w:t>
            </w:r>
          </w:p>
        </w:tc>
        <w:tc>
          <w:tcPr>
            <w:tcW w:w="1620" w:type="dxa"/>
          </w:tcPr>
          <w:p w:rsidR="005230FD" w:rsidRPr="00D93E3D" w:rsidRDefault="005230FD" w:rsidP="00A356A2">
            <w:pPr>
              <w:pStyle w:val="Tabele"/>
              <w:widowControl w:val="0"/>
            </w:pPr>
            <w:r w:rsidRPr="00D93E3D">
              <w:t>450</w:t>
            </w:r>
          </w:p>
        </w:tc>
      </w:tr>
      <w:tr w:rsidR="005230FD" w:rsidRPr="00D93E3D">
        <w:tblPrEx>
          <w:tblCellMar>
            <w:top w:w="0" w:type="dxa"/>
            <w:bottom w:w="0" w:type="dxa"/>
          </w:tblCellMar>
        </w:tblPrEx>
        <w:tc>
          <w:tcPr>
            <w:tcW w:w="639" w:type="dxa"/>
          </w:tcPr>
          <w:p w:rsidR="005230FD" w:rsidRPr="00D93E3D" w:rsidRDefault="005230FD" w:rsidP="00A356A2">
            <w:pPr>
              <w:pStyle w:val="Tabele"/>
              <w:widowControl w:val="0"/>
            </w:pPr>
            <w:r w:rsidRPr="00D93E3D">
              <w:t>19</w:t>
            </w:r>
          </w:p>
        </w:tc>
        <w:tc>
          <w:tcPr>
            <w:tcW w:w="5949" w:type="dxa"/>
          </w:tcPr>
          <w:p w:rsidR="005230FD" w:rsidRPr="00D93E3D" w:rsidRDefault="005230FD" w:rsidP="00A356A2">
            <w:pPr>
              <w:pStyle w:val="Tabele"/>
              <w:widowControl w:val="0"/>
            </w:pPr>
            <w:r w:rsidRPr="00D93E3D">
              <w:t>Analizë citologjike e urinës</w:t>
            </w:r>
          </w:p>
        </w:tc>
        <w:tc>
          <w:tcPr>
            <w:tcW w:w="1620" w:type="dxa"/>
          </w:tcPr>
          <w:p w:rsidR="005230FD" w:rsidRPr="00D93E3D" w:rsidRDefault="005230FD" w:rsidP="00A356A2">
            <w:pPr>
              <w:pStyle w:val="Tabele"/>
              <w:widowControl w:val="0"/>
            </w:pPr>
            <w:r w:rsidRPr="00D93E3D">
              <w:t>400</w:t>
            </w:r>
          </w:p>
        </w:tc>
      </w:tr>
      <w:tr w:rsidR="005230FD" w:rsidRPr="00D93E3D">
        <w:tblPrEx>
          <w:tblCellMar>
            <w:top w:w="0" w:type="dxa"/>
            <w:bottom w:w="0" w:type="dxa"/>
          </w:tblCellMar>
        </w:tblPrEx>
        <w:trPr>
          <w:trHeight w:val="233"/>
        </w:trPr>
        <w:tc>
          <w:tcPr>
            <w:tcW w:w="639" w:type="dxa"/>
          </w:tcPr>
          <w:p w:rsidR="005230FD" w:rsidRPr="00D93E3D" w:rsidRDefault="005230FD" w:rsidP="00A356A2">
            <w:pPr>
              <w:pStyle w:val="Tabele"/>
              <w:widowControl w:val="0"/>
            </w:pPr>
            <w:r w:rsidRPr="00D93E3D">
              <w:t>20</w:t>
            </w:r>
          </w:p>
        </w:tc>
        <w:tc>
          <w:tcPr>
            <w:tcW w:w="5949" w:type="dxa"/>
          </w:tcPr>
          <w:p w:rsidR="005230FD" w:rsidRPr="00D93E3D" w:rsidRDefault="005230FD" w:rsidP="00A356A2">
            <w:pPr>
              <w:pStyle w:val="Tabele"/>
              <w:widowControl w:val="0"/>
            </w:pPr>
            <w:r>
              <w:t>Analizë biologjike për p</w:t>
            </w:r>
            <w:r w:rsidRPr="00D93E3D">
              <w:t>seudopest</w:t>
            </w:r>
          </w:p>
        </w:tc>
        <w:tc>
          <w:tcPr>
            <w:tcW w:w="1620" w:type="dxa"/>
          </w:tcPr>
          <w:p w:rsidR="005230FD" w:rsidRPr="00D93E3D" w:rsidRDefault="005230FD" w:rsidP="00A356A2">
            <w:pPr>
              <w:pStyle w:val="Tabele"/>
              <w:widowControl w:val="0"/>
            </w:pPr>
            <w:r w:rsidRPr="00D93E3D">
              <w:t>700</w:t>
            </w:r>
          </w:p>
        </w:tc>
      </w:tr>
      <w:tr w:rsidR="005230FD" w:rsidRPr="00D93E3D">
        <w:tblPrEx>
          <w:tblCellMar>
            <w:top w:w="0" w:type="dxa"/>
            <w:bottom w:w="0" w:type="dxa"/>
          </w:tblCellMar>
        </w:tblPrEx>
        <w:tc>
          <w:tcPr>
            <w:tcW w:w="639" w:type="dxa"/>
          </w:tcPr>
          <w:p w:rsidR="005230FD" w:rsidRPr="00D93E3D" w:rsidRDefault="005230FD" w:rsidP="00A356A2">
            <w:pPr>
              <w:pStyle w:val="Tabele"/>
              <w:widowControl w:val="0"/>
            </w:pPr>
            <w:r w:rsidRPr="00D93E3D">
              <w:t>21</w:t>
            </w:r>
          </w:p>
        </w:tc>
        <w:tc>
          <w:tcPr>
            <w:tcW w:w="5949" w:type="dxa"/>
          </w:tcPr>
          <w:p w:rsidR="005230FD" w:rsidRPr="00D93E3D" w:rsidRDefault="005230FD" w:rsidP="00A356A2">
            <w:pPr>
              <w:pStyle w:val="Tabele"/>
              <w:widowControl w:val="0"/>
            </w:pPr>
            <w:r>
              <w:t>Analiza biologjike për l</w:t>
            </w:r>
            <w:r w:rsidRPr="00D93E3D">
              <w:t>ijën e shpendëve, laringo-trakeit, bronkit infektiv</w:t>
            </w:r>
            <w:r>
              <w:t>,</w:t>
            </w:r>
            <w:r w:rsidRPr="00D93E3D">
              <w:t xml:space="preserve"> si dhe viruse të tjera që izolohen në vezë</w:t>
            </w:r>
          </w:p>
        </w:tc>
        <w:tc>
          <w:tcPr>
            <w:tcW w:w="1620" w:type="dxa"/>
          </w:tcPr>
          <w:p w:rsidR="005230FD" w:rsidRPr="00D93E3D" w:rsidRDefault="005230FD" w:rsidP="00A356A2">
            <w:pPr>
              <w:pStyle w:val="Tabele"/>
              <w:widowControl w:val="0"/>
            </w:pPr>
            <w:r w:rsidRPr="00D93E3D">
              <w:t>700</w:t>
            </w:r>
          </w:p>
        </w:tc>
      </w:tr>
      <w:tr w:rsidR="005230FD" w:rsidRPr="00D93E3D">
        <w:tblPrEx>
          <w:tblCellMar>
            <w:top w:w="0" w:type="dxa"/>
            <w:bottom w:w="0" w:type="dxa"/>
          </w:tblCellMar>
        </w:tblPrEx>
        <w:tc>
          <w:tcPr>
            <w:tcW w:w="639" w:type="dxa"/>
          </w:tcPr>
          <w:p w:rsidR="005230FD" w:rsidRPr="00D93E3D" w:rsidRDefault="005230FD" w:rsidP="00A356A2">
            <w:pPr>
              <w:pStyle w:val="Tabele"/>
              <w:widowControl w:val="0"/>
            </w:pPr>
            <w:r w:rsidRPr="00D93E3D">
              <w:t>22</w:t>
            </w:r>
          </w:p>
        </w:tc>
        <w:tc>
          <w:tcPr>
            <w:tcW w:w="5949" w:type="dxa"/>
          </w:tcPr>
          <w:p w:rsidR="005230FD" w:rsidRPr="00D93E3D" w:rsidRDefault="00690FF4" w:rsidP="00A356A2">
            <w:pPr>
              <w:pStyle w:val="Tabele"/>
              <w:widowControl w:val="0"/>
            </w:pPr>
            <w:r>
              <w:t>Analizë serologjike për l</w:t>
            </w:r>
            <w:r w:rsidR="005230FD" w:rsidRPr="00D93E3D">
              <w:t>ijën, BI, Gumboro, Laringo - trakeit</w:t>
            </w:r>
          </w:p>
        </w:tc>
        <w:tc>
          <w:tcPr>
            <w:tcW w:w="1620" w:type="dxa"/>
          </w:tcPr>
          <w:p w:rsidR="005230FD" w:rsidRPr="00D93E3D" w:rsidRDefault="005230FD" w:rsidP="00A356A2">
            <w:pPr>
              <w:pStyle w:val="Tabele"/>
              <w:widowControl w:val="0"/>
            </w:pPr>
            <w:r w:rsidRPr="00D93E3D">
              <w:t>300</w:t>
            </w:r>
          </w:p>
        </w:tc>
      </w:tr>
      <w:tr w:rsidR="005230FD" w:rsidRPr="00D93E3D">
        <w:tblPrEx>
          <w:tblCellMar>
            <w:top w:w="0" w:type="dxa"/>
            <w:bottom w:w="0" w:type="dxa"/>
          </w:tblCellMar>
        </w:tblPrEx>
        <w:tc>
          <w:tcPr>
            <w:tcW w:w="639" w:type="dxa"/>
          </w:tcPr>
          <w:p w:rsidR="005230FD" w:rsidRPr="00D93E3D" w:rsidRDefault="005230FD" w:rsidP="00A356A2">
            <w:pPr>
              <w:pStyle w:val="Tabele"/>
              <w:widowControl w:val="0"/>
            </w:pPr>
            <w:r w:rsidRPr="00D93E3D">
              <w:t>23</w:t>
            </w:r>
          </w:p>
        </w:tc>
        <w:tc>
          <w:tcPr>
            <w:tcW w:w="5949" w:type="dxa"/>
          </w:tcPr>
          <w:p w:rsidR="005230FD" w:rsidRPr="00D93E3D" w:rsidRDefault="005230FD" w:rsidP="00A356A2">
            <w:pPr>
              <w:pStyle w:val="Tabele"/>
              <w:widowControl w:val="0"/>
            </w:pPr>
            <w:r>
              <w:t>Analizë HAP për p</w:t>
            </w:r>
            <w:r w:rsidRPr="00D93E3D">
              <w:t>seudopest</w:t>
            </w:r>
          </w:p>
        </w:tc>
        <w:tc>
          <w:tcPr>
            <w:tcW w:w="1620" w:type="dxa"/>
          </w:tcPr>
          <w:p w:rsidR="005230FD" w:rsidRPr="00D93E3D" w:rsidRDefault="005230FD" w:rsidP="00A356A2">
            <w:pPr>
              <w:pStyle w:val="Tabele"/>
              <w:widowControl w:val="0"/>
            </w:pPr>
            <w:r w:rsidRPr="00D93E3D">
              <w:t>200</w:t>
            </w:r>
          </w:p>
        </w:tc>
      </w:tr>
      <w:tr w:rsidR="005230FD" w:rsidRPr="00D93E3D">
        <w:tblPrEx>
          <w:tblCellMar>
            <w:top w:w="0" w:type="dxa"/>
            <w:bottom w:w="0" w:type="dxa"/>
          </w:tblCellMar>
        </w:tblPrEx>
        <w:tc>
          <w:tcPr>
            <w:tcW w:w="639" w:type="dxa"/>
          </w:tcPr>
          <w:p w:rsidR="005230FD" w:rsidRPr="00D93E3D" w:rsidRDefault="005230FD" w:rsidP="00A356A2">
            <w:pPr>
              <w:pStyle w:val="Tabele"/>
              <w:widowControl w:val="0"/>
            </w:pPr>
            <w:r w:rsidRPr="00D93E3D">
              <w:t>24</w:t>
            </w:r>
          </w:p>
        </w:tc>
        <w:tc>
          <w:tcPr>
            <w:tcW w:w="5949" w:type="dxa"/>
          </w:tcPr>
          <w:p w:rsidR="005230FD" w:rsidRPr="00D93E3D" w:rsidRDefault="005230FD" w:rsidP="00A356A2">
            <w:pPr>
              <w:pStyle w:val="Tabele"/>
              <w:widowControl w:val="0"/>
            </w:pPr>
            <w:r w:rsidRPr="00D93E3D">
              <w:t xml:space="preserve">Analizë HAP </w:t>
            </w:r>
            <w:r>
              <w:t>me antigen imorti për EDS, BI, i</w:t>
            </w:r>
            <w:r w:rsidRPr="00D93E3D">
              <w:t>nfluencë</w:t>
            </w:r>
          </w:p>
        </w:tc>
        <w:tc>
          <w:tcPr>
            <w:tcW w:w="1620" w:type="dxa"/>
          </w:tcPr>
          <w:p w:rsidR="005230FD" w:rsidRPr="00D93E3D" w:rsidRDefault="005230FD" w:rsidP="00A356A2">
            <w:pPr>
              <w:pStyle w:val="Tabele"/>
              <w:widowControl w:val="0"/>
            </w:pPr>
            <w:r w:rsidRPr="00D93E3D">
              <w:t>300</w:t>
            </w:r>
          </w:p>
        </w:tc>
      </w:tr>
      <w:tr w:rsidR="005230FD" w:rsidRPr="00D93E3D">
        <w:tblPrEx>
          <w:tblCellMar>
            <w:top w:w="0" w:type="dxa"/>
            <w:bottom w:w="0" w:type="dxa"/>
          </w:tblCellMar>
        </w:tblPrEx>
        <w:tc>
          <w:tcPr>
            <w:tcW w:w="639" w:type="dxa"/>
          </w:tcPr>
          <w:p w:rsidR="005230FD" w:rsidRPr="00D93E3D" w:rsidRDefault="005230FD" w:rsidP="00A356A2">
            <w:pPr>
              <w:pStyle w:val="Tabele"/>
              <w:widowControl w:val="0"/>
            </w:pPr>
            <w:r w:rsidRPr="00D93E3D">
              <w:t>25</w:t>
            </w:r>
          </w:p>
        </w:tc>
        <w:tc>
          <w:tcPr>
            <w:tcW w:w="5949" w:type="dxa"/>
          </w:tcPr>
          <w:p w:rsidR="005230FD" w:rsidRPr="00D93E3D" w:rsidRDefault="005230FD" w:rsidP="00A356A2">
            <w:pPr>
              <w:pStyle w:val="Tabele"/>
              <w:widowControl w:val="0"/>
            </w:pPr>
            <w:r w:rsidRPr="00D93E3D">
              <w:t>Analizë precipitimi agar-xhel me antigen importi</w:t>
            </w:r>
          </w:p>
        </w:tc>
        <w:tc>
          <w:tcPr>
            <w:tcW w:w="1620" w:type="dxa"/>
          </w:tcPr>
          <w:p w:rsidR="005230FD" w:rsidRPr="00D93E3D" w:rsidRDefault="005230FD" w:rsidP="00A356A2">
            <w:pPr>
              <w:pStyle w:val="Tabele"/>
              <w:widowControl w:val="0"/>
            </w:pPr>
            <w:r w:rsidRPr="00D93E3D">
              <w:t>500</w:t>
            </w:r>
          </w:p>
        </w:tc>
      </w:tr>
      <w:tr w:rsidR="005230FD" w:rsidRPr="00D93E3D">
        <w:tblPrEx>
          <w:tblCellMar>
            <w:top w:w="0" w:type="dxa"/>
            <w:bottom w:w="0" w:type="dxa"/>
          </w:tblCellMar>
        </w:tblPrEx>
        <w:tc>
          <w:tcPr>
            <w:tcW w:w="639" w:type="dxa"/>
          </w:tcPr>
          <w:p w:rsidR="005230FD" w:rsidRPr="00D93E3D" w:rsidRDefault="005230FD" w:rsidP="00A356A2">
            <w:pPr>
              <w:pStyle w:val="Tabele"/>
              <w:widowControl w:val="0"/>
            </w:pPr>
            <w:r w:rsidRPr="00D93E3D">
              <w:t>26</w:t>
            </w:r>
          </w:p>
        </w:tc>
        <w:tc>
          <w:tcPr>
            <w:tcW w:w="5949" w:type="dxa"/>
          </w:tcPr>
          <w:p w:rsidR="005230FD" w:rsidRPr="00D93E3D" w:rsidRDefault="005230FD" w:rsidP="00A356A2">
            <w:pPr>
              <w:pStyle w:val="Tabele"/>
              <w:widowControl w:val="0"/>
            </w:pPr>
            <w:r w:rsidRPr="00D93E3D">
              <w:t>DAG për AIE</w:t>
            </w:r>
          </w:p>
        </w:tc>
        <w:tc>
          <w:tcPr>
            <w:tcW w:w="1620" w:type="dxa"/>
          </w:tcPr>
          <w:p w:rsidR="005230FD" w:rsidRPr="00D93E3D" w:rsidRDefault="005230FD" w:rsidP="00A356A2">
            <w:pPr>
              <w:pStyle w:val="Tabele"/>
              <w:widowControl w:val="0"/>
            </w:pPr>
            <w:r w:rsidRPr="00D93E3D">
              <w:t>500</w:t>
            </w:r>
          </w:p>
        </w:tc>
      </w:tr>
      <w:tr w:rsidR="005230FD" w:rsidRPr="00D93E3D">
        <w:tblPrEx>
          <w:tblCellMar>
            <w:top w:w="0" w:type="dxa"/>
            <w:bottom w:w="0" w:type="dxa"/>
          </w:tblCellMar>
        </w:tblPrEx>
        <w:tc>
          <w:tcPr>
            <w:tcW w:w="639" w:type="dxa"/>
          </w:tcPr>
          <w:p w:rsidR="005230FD" w:rsidRPr="00D93E3D" w:rsidRDefault="005230FD" w:rsidP="00A356A2">
            <w:pPr>
              <w:pStyle w:val="Tabele"/>
              <w:widowControl w:val="0"/>
            </w:pPr>
            <w:r w:rsidRPr="00D93E3D">
              <w:t>27</w:t>
            </w:r>
          </w:p>
        </w:tc>
        <w:tc>
          <w:tcPr>
            <w:tcW w:w="5949" w:type="dxa"/>
          </w:tcPr>
          <w:p w:rsidR="005230FD" w:rsidRPr="00D93E3D" w:rsidRDefault="005230FD" w:rsidP="00A356A2">
            <w:pPr>
              <w:pStyle w:val="Tabele"/>
              <w:widowControl w:val="0"/>
            </w:pPr>
            <w:r w:rsidRPr="00D93E3D">
              <w:t>Analizë për Aujesk në derra me IFT</w:t>
            </w:r>
          </w:p>
        </w:tc>
        <w:tc>
          <w:tcPr>
            <w:tcW w:w="1620" w:type="dxa"/>
          </w:tcPr>
          <w:p w:rsidR="005230FD" w:rsidRPr="00D93E3D" w:rsidRDefault="005230FD" w:rsidP="00A356A2">
            <w:pPr>
              <w:pStyle w:val="Tabele"/>
              <w:widowControl w:val="0"/>
            </w:pPr>
            <w:r w:rsidRPr="00D93E3D">
              <w:t>350</w:t>
            </w:r>
          </w:p>
        </w:tc>
      </w:tr>
    </w:tbl>
    <w:p w:rsidR="005230FD" w:rsidRDefault="005230FD" w:rsidP="00A356A2">
      <w:pPr>
        <w:widowControl w:val="0"/>
      </w:pPr>
    </w:p>
    <w:p w:rsidR="005230FD" w:rsidRPr="00D93E3D" w:rsidRDefault="005230FD" w:rsidP="00A356A2">
      <w:pPr>
        <w:pStyle w:val="Paragrafi"/>
        <w:ind w:firstLine="0"/>
      </w:pPr>
      <w:r>
        <w:t>ÇMIMET PËR ANALIZAT LABORATORIKE TË</w:t>
      </w:r>
      <w:r w:rsidRPr="00D93E3D">
        <w:t xml:space="preserve"> </w:t>
      </w:r>
      <w:r>
        <w:t>SEKTORIT BAKTERIAL PË</w:t>
      </w:r>
      <w:r w:rsidR="00690FF4">
        <w:t>R KOMPLEKSET E MË</w:t>
      </w:r>
      <w:r w:rsidRPr="00D93E3D">
        <w:t>DHA</w:t>
      </w:r>
    </w:p>
    <w:p w:rsidR="005230FD" w:rsidRPr="00D93E3D" w:rsidRDefault="005230FD" w:rsidP="00A356A2">
      <w:pPr>
        <w:widowContro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3"/>
        <w:gridCol w:w="6045"/>
        <w:gridCol w:w="1620"/>
      </w:tblGrid>
      <w:tr w:rsidR="005230FD" w:rsidRPr="00D93E3D">
        <w:tblPrEx>
          <w:tblCellMar>
            <w:top w:w="0" w:type="dxa"/>
            <w:bottom w:w="0" w:type="dxa"/>
          </w:tblCellMar>
        </w:tblPrEx>
        <w:tc>
          <w:tcPr>
            <w:tcW w:w="543" w:type="dxa"/>
          </w:tcPr>
          <w:p w:rsidR="005230FD" w:rsidRPr="00D93E3D" w:rsidRDefault="005230FD" w:rsidP="00A356A2">
            <w:pPr>
              <w:pStyle w:val="Tabele"/>
              <w:widowControl w:val="0"/>
              <w:jc w:val="center"/>
            </w:pPr>
            <w:r w:rsidRPr="00D93E3D">
              <w:t>Nr</w:t>
            </w:r>
            <w:r>
              <w:t>.</w:t>
            </w:r>
          </w:p>
        </w:tc>
        <w:tc>
          <w:tcPr>
            <w:tcW w:w="6045" w:type="dxa"/>
          </w:tcPr>
          <w:p w:rsidR="005230FD" w:rsidRPr="00D93E3D" w:rsidRDefault="005230FD" w:rsidP="00A356A2">
            <w:pPr>
              <w:pStyle w:val="Tabele"/>
              <w:widowControl w:val="0"/>
              <w:jc w:val="center"/>
            </w:pPr>
            <w:r w:rsidRPr="00D93E3D">
              <w:t>EMËRTIMI</w:t>
            </w:r>
          </w:p>
        </w:tc>
        <w:tc>
          <w:tcPr>
            <w:tcW w:w="1620" w:type="dxa"/>
          </w:tcPr>
          <w:p w:rsidR="005230FD" w:rsidRPr="00D93E3D" w:rsidRDefault="005230FD" w:rsidP="00A356A2">
            <w:pPr>
              <w:pStyle w:val="Tabele"/>
              <w:widowControl w:val="0"/>
              <w:jc w:val="center"/>
            </w:pPr>
            <w:r w:rsidRPr="00D93E3D">
              <w:t>Çmimi</w:t>
            </w:r>
          </w:p>
        </w:tc>
      </w:tr>
      <w:tr w:rsidR="005230FD" w:rsidRPr="00D93E3D">
        <w:tblPrEx>
          <w:tblCellMar>
            <w:top w:w="0" w:type="dxa"/>
            <w:bottom w:w="0" w:type="dxa"/>
          </w:tblCellMar>
        </w:tblPrEx>
        <w:tc>
          <w:tcPr>
            <w:tcW w:w="543" w:type="dxa"/>
          </w:tcPr>
          <w:p w:rsidR="005230FD" w:rsidRPr="00D93E3D" w:rsidRDefault="005230FD" w:rsidP="00A356A2">
            <w:pPr>
              <w:pStyle w:val="Tabele"/>
              <w:widowControl w:val="0"/>
            </w:pPr>
            <w:r w:rsidRPr="00D93E3D">
              <w:t xml:space="preserve">  1</w:t>
            </w:r>
          </w:p>
        </w:tc>
        <w:tc>
          <w:tcPr>
            <w:tcW w:w="6045" w:type="dxa"/>
          </w:tcPr>
          <w:p w:rsidR="005230FD" w:rsidRPr="00D93E3D" w:rsidRDefault="005230FD" w:rsidP="00A356A2">
            <w:pPr>
              <w:pStyle w:val="Tabele"/>
              <w:widowControl w:val="0"/>
            </w:pPr>
            <w:r w:rsidRPr="00D93E3D">
              <w:t>Analizë bak</w:t>
            </w:r>
            <w:r w:rsidR="00690FF4">
              <w:t>t</w:t>
            </w:r>
            <w:r w:rsidRPr="00D93E3D">
              <w:t>eriale e përgjithshme</w:t>
            </w:r>
          </w:p>
        </w:tc>
        <w:tc>
          <w:tcPr>
            <w:tcW w:w="1620" w:type="dxa"/>
          </w:tcPr>
          <w:p w:rsidR="005230FD" w:rsidRPr="00D93E3D" w:rsidRDefault="005230FD" w:rsidP="00CD5A2A">
            <w:pPr>
              <w:pStyle w:val="Tabele"/>
              <w:widowControl w:val="0"/>
              <w:jc w:val="center"/>
            </w:pPr>
            <w:r w:rsidRPr="00D93E3D">
              <w:t>1000</w:t>
            </w:r>
          </w:p>
        </w:tc>
      </w:tr>
      <w:tr w:rsidR="005230FD" w:rsidRPr="00D93E3D">
        <w:tblPrEx>
          <w:tblCellMar>
            <w:top w:w="0" w:type="dxa"/>
            <w:bottom w:w="0" w:type="dxa"/>
          </w:tblCellMar>
        </w:tblPrEx>
        <w:tc>
          <w:tcPr>
            <w:tcW w:w="543" w:type="dxa"/>
          </w:tcPr>
          <w:p w:rsidR="005230FD" w:rsidRPr="00D93E3D" w:rsidRDefault="005230FD" w:rsidP="00A356A2">
            <w:pPr>
              <w:pStyle w:val="Tabele"/>
              <w:widowControl w:val="0"/>
            </w:pPr>
            <w:r w:rsidRPr="00D93E3D">
              <w:t xml:space="preserve">  2</w:t>
            </w:r>
          </w:p>
        </w:tc>
        <w:tc>
          <w:tcPr>
            <w:tcW w:w="6045" w:type="dxa"/>
          </w:tcPr>
          <w:p w:rsidR="005230FD" w:rsidRPr="00D93E3D" w:rsidRDefault="005230FD" w:rsidP="00A356A2">
            <w:pPr>
              <w:pStyle w:val="Tabele"/>
              <w:widowControl w:val="0"/>
            </w:pPr>
            <w:r w:rsidRPr="00D93E3D">
              <w:t>Analizë bakteriale e përgjithshme me biokimi (sistem API)</w:t>
            </w:r>
          </w:p>
        </w:tc>
        <w:tc>
          <w:tcPr>
            <w:tcW w:w="1620" w:type="dxa"/>
          </w:tcPr>
          <w:p w:rsidR="005230FD" w:rsidRPr="00D93E3D" w:rsidRDefault="005230FD" w:rsidP="00CD5A2A">
            <w:pPr>
              <w:pStyle w:val="Tabele"/>
              <w:widowControl w:val="0"/>
              <w:jc w:val="center"/>
            </w:pPr>
            <w:r w:rsidRPr="00D93E3D">
              <w:t>2500</w:t>
            </w:r>
          </w:p>
        </w:tc>
      </w:tr>
      <w:tr w:rsidR="005230FD" w:rsidRPr="00D93E3D">
        <w:tblPrEx>
          <w:tblCellMar>
            <w:top w:w="0" w:type="dxa"/>
            <w:bottom w:w="0" w:type="dxa"/>
          </w:tblCellMar>
        </w:tblPrEx>
        <w:tc>
          <w:tcPr>
            <w:tcW w:w="543" w:type="dxa"/>
          </w:tcPr>
          <w:p w:rsidR="005230FD" w:rsidRPr="00D93E3D" w:rsidRDefault="005230FD" w:rsidP="00A356A2">
            <w:pPr>
              <w:pStyle w:val="Tabele"/>
              <w:widowControl w:val="0"/>
            </w:pPr>
            <w:r w:rsidRPr="00D93E3D">
              <w:t xml:space="preserve">  3</w:t>
            </w:r>
          </w:p>
        </w:tc>
        <w:tc>
          <w:tcPr>
            <w:tcW w:w="6045" w:type="dxa"/>
          </w:tcPr>
          <w:p w:rsidR="005230FD" w:rsidRPr="00D93E3D" w:rsidRDefault="005230FD" w:rsidP="00A356A2">
            <w:pPr>
              <w:pStyle w:val="Tabele"/>
              <w:widowControl w:val="0"/>
            </w:pPr>
            <w:r w:rsidRPr="00D93E3D">
              <w:t>Analizë bakteriale me antibiogramë</w:t>
            </w:r>
          </w:p>
        </w:tc>
        <w:tc>
          <w:tcPr>
            <w:tcW w:w="1620" w:type="dxa"/>
          </w:tcPr>
          <w:p w:rsidR="005230FD" w:rsidRPr="00D93E3D" w:rsidRDefault="005230FD" w:rsidP="00CD5A2A">
            <w:pPr>
              <w:pStyle w:val="Tabele"/>
              <w:widowControl w:val="0"/>
              <w:jc w:val="center"/>
            </w:pPr>
            <w:r w:rsidRPr="00D93E3D">
              <w:t>1800</w:t>
            </w:r>
          </w:p>
        </w:tc>
      </w:tr>
      <w:tr w:rsidR="005230FD" w:rsidRPr="00D93E3D">
        <w:tblPrEx>
          <w:tblCellMar>
            <w:top w:w="0" w:type="dxa"/>
            <w:bottom w:w="0" w:type="dxa"/>
          </w:tblCellMar>
        </w:tblPrEx>
        <w:tc>
          <w:tcPr>
            <w:tcW w:w="543" w:type="dxa"/>
          </w:tcPr>
          <w:p w:rsidR="005230FD" w:rsidRPr="00D93E3D" w:rsidRDefault="005230FD" w:rsidP="00A356A2">
            <w:pPr>
              <w:pStyle w:val="Tabele"/>
              <w:widowControl w:val="0"/>
            </w:pPr>
            <w:r w:rsidRPr="00D93E3D">
              <w:t xml:space="preserve">  4</w:t>
            </w:r>
          </w:p>
        </w:tc>
        <w:tc>
          <w:tcPr>
            <w:tcW w:w="6045" w:type="dxa"/>
          </w:tcPr>
          <w:p w:rsidR="005230FD" w:rsidRPr="00D93E3D" w:rsidRDefault="005230FD" w:rsidP="00A356A2">
            <w:pPr>
              <w:pStyle w:val="Tabele"/>
              <w:widowControl w:val="0"/>
            </w:pPr>
            <w:r w:rsidRPr="00D93E3D">
              <w:t xml:space="preserve">Analizë direkte me mikroskopi për </w:t>
            </w:r>
            <w:r>
              <w:t>p</w:t>
            </w:r>
            <w:r w:rsidRPr="00D93E3D">
              <w:t>lasje</w:t>
            </w:r>
          </w:p>
        </w:tc>
        <w:tc>
          <w:tcPr>
            <w:tcW w:w="1620" w:type="dxa"/>
          </w:tcPr>
          <w:p w:rsidR="005230FD" w:rsidRPr="00D93E3D" w:rsidRDefault="005230FD" w:rsidP="00CD5A2A">
            <w:pPr>
              <w:pStyle w:val="Tabele"/>
              <w:widowControl w:val="0"/>
              <w:jc w:val="center"/>
            </w:pPr>
            <w:r w:rsidRPr="00D93E3D">
              <w:t>700</w:t>
            </w:r>
          </w:p>
        </w:tc>
      </w:tr>
      <w:tr w:rsidR="005230FD" w:rsidRPr="00D93E3D">
        <w:tblPrEx>
          <w:tblCellMar>
            <w:top w:w="0" w:type="dxa"/>
            <w:bottom w:w="0" w:type="dxa"/>
          </w:tblCellMar>
        </w:tblPrEx>
        <w:tc>
          <w:tcPr>
            <w:tcW w:w="543" w:type="dxa"/>
          </w:tcPr>
          <w:p w:rsidR="005230FD" w:rsidRPr="00D93E3D" w:rsidRDefault="005230FD" w:rsidP="00A356A2">
            <w:pPr>
              <w:pStyle w:val="Tabele"/>
              <w:widowControl w:val="0"/>
            </w:pPr>
            <w:r w:rsidRPr="00D93E3D">
              <w:t xml:space="preserve">  5</w:t>
            </w:r>
          </w:p>
        </w:tc>
        <w:tc>
          <w:tcPr>
            <w:tcW w:w="6045" w:type="dxa"/>
          </w:tcPr>
          <w:p w:rsidR="005230FD" w:rsidRPr="00D93E3D" w:rsidRDefault="005230FD" w:rsidP="00A356A2">
            <w:pPr>
              <w:pStyle w:val="Tabele"/>
              <w:widowControl w:val="0"/>
            </w:pPr>
            <w:r>
              <w:t>Analizë në kulturë për p</w:t>
            </w:r>
            <w:r w:rsidRPr="00D93E3D">
              <w:t>lasje</w:t>
            </w:r>
          </w:p>
        </w:tc>
        <w:tc>
          <w:tcPr>
            <w:tcW w:w="1620" w:type="dxa"/>
          </w:tcPr>
          <w:p w:rsidR="005230FD" w:rsidRPr="00D93E3D" w:rsidRDefault="005230FD" w:rsidP="00CD5A2A">
            <w:pPr>
              <w:pStyle w:val="Tabele"/>
              <w:widowControl w:val="0"/>
              <w:jc w:val="center"/>
            </w:pPr>
            <w:r w:rsidRPr="00D93E3D">
              <w:t>700</w:t>
            </w:r>
          </w:p>
        </w:tc>
      </w:tr>
      <w:tr w:rsidR="005230FD" w:rsidRPr="00D93E3D">
        <w:tblPrEx>
          <w:tblCellMar>
            <w:top w:w="0" w:type="dxa"/>
            <w:bottom w:w="0" w:type="dxa"/>
          </w:tblCellMar>
        </w:tblPrEx>
        <w:tc>
          <w:tcPr>
            <w:tcW w:w="543" w:type="dxa"/>
          </w:tcPr>
          <w:p w:rsidR="005230FD" w:rsidRPr="00D93E3D" w:rsidRDefault="005230FD" w:rsidP="00A356A2">
            <w:pPr>
              <w:pStyle w:val="Tabele"/>
              <w:widowControl w:val="0"/>
            </w:pPr>
            <w:r w:rsidRPr="00D93E3D">
              <w:t xml:space="preserve">  6</w:t>
            </w:r>
          </w:p>
        </w:tc>
        <w:tc>
          <w:tcPr>
            <w:tcW w:w="6045" w:type="dxa"/>
          </w:tcPr>
          <w:p w:rsidR="005230FD" w:rsidRPr="00D93E3D" w:rsidRDefault="005230FD" w:rsidP="00A356A2">
            <w:pPr>
              <w:pStyle w:val="Tabele"/>
              <w:widowControl w:val="0"/>
            </w:pPr>
            <w:r>
              <w:t>Analizë bakteriale për b</w:t>
            </w:r>
            <w:r w:rsidRPr="00D93E3D">
              <w:t>rucelozë</w:t>
            </w:r>
          </w:p>
        </w:tc>
        <w:tc>
          <w:tcPr>
            <w:tcW w:w="1620" w:type="dxa"/>
          </w:tcPr>
          <w:p w:rsidR="005230FD" w:rsidRPr="00D93E3D" w:rsidRDefault="005230FD" w:rsidP="00CD5A2A">
            <w:pPr>
              <w:pStyle w:val="Tabele"/>
              <w:widowControl w:val="0"/>
              <w:jc w:val="center"/>
            </w:pPr>
            <w:r w:rsidRPr="00D93E3D">
              <w:t>800</w:t>
            </w:r>
          </w:p>
        </w:tc>
      </w:tr>
      <w:tr w:rsidR="005230FD" w:rsidRPr="00D93E3D">
        <w:tblPrEx>
          <w:tblCellMar>
            <w:top w:w="0" w:type="dxa"/>
            <w:bottom w:w="0" w:type="dxa"/>
          </w:tblCellMar>
        </w:tblPrEx>
        <w:tc>
          <w:tcPr>
            <w:tcW w:w="543" w:type="dxa"/>
          </w:tcPr>
          <w:p w:rsidR="005230FD" w:rsidRPr="00D93E3D" w:rsidRDefault="005230FD" w:rsidP="00A356A2">
            <w:pPr>
              <w:pStyle w:val="Tabele"/>
              <w:widowControl w:val="0"/>
            </w:pPr>
            <w:r w:rsidRPr="00D93E3D">
              <w:t xml:space="preserve">  7</w:t>
            </w:r>
          </w:p>
        </w:tc>
        <w:tc>
          <w:tcPr>
            <w:tcW w:w="6045" w:type="dxa"/>
          </w:tcPr>
          <w:p w:rsidR="005230FD" w:rsidRPr="00D93E3D" w:rsidRDefault="005230FD" w:rsidP="00A356A2">
            <w:pPr>
              <w:pStyle w:val="Tabele"/>
              <w:widowControl w:val="0"/>
            </w:pPr>
            <w:r w:rsidRPr="00D93E3D">
              <w:t>Analizë bakteriale për TBC</w:t>
            </w:r>
          </w:p>
        </w:tc>
        <w:tc>
          <w:tcPr>
            <w:tcW w:w="1620" w:type="dxa"/>
          </w:tcPr>
          <w:p w:rsidR="005230FD" w:rsidRPr="00D93E3D" w:rsidRDefault="005230FD" w:rsidP="00CD5A2A">
            <w:pPr>
              <w:pStyle w:val="Tabele"/>
              <w:widowControl w:val="0"/>
              <w:jc w:val="center"/>
            </w:pPr>
            <w:r w:rsidRPr="00D93E3D">
              <w:t>700</w:t>
            </w:r>
          </w:p>
        </w:tc>
      </w:tr>
      <w:tr w:rsidR="005230FD" w:rsidRPr="00D93E3D">
        <w:tblPrEx>
          <w:tblCellMar>
            <w:top w:w="0" w:type="dxa"/>
            <w:bottom w:w="0" w:type="dxa"/>
          </w:tblCellMar>
        </w:tblPrEx>
        <w:tc>
          <w:tcPr>
            <w:tcW w:w="543" w:type="dxa"/>
          </w:tcPr>
          <w:p w:rsidR="005230FD" w:rsidRPr="00D93E3D" w:rsidRDefault="005230FD" w:rsidP="00A356A2">
            <w:pPr>
              <w:pStyle w:val="Tabele"/>
              <w:widowControl w:val="0"/>
            </w:pPr>
            <w:r w:rsidRPr="00D93E3D">
              <w:t xml:space="preserve">  8</w:t>
            </w:r>
          </w:p>
        </w:tc>
        <w:tc>
          <w:tcPr>
            <w:tcW w:w="6045" w:type="dxa"/>
          </w:tcPr>
          <w:p w:rsidR="005230FD" w:rsidRPr="00D93E3D" w:rsidRDefault="005230FD" w:rsidP="00A356A2">
            <w:pPr>
              <w:pStyle w:val="Tabele"/>
              <w:widowControl w:val="0"/>
            </w:pPr>
            <w:r w:rsidRPr="00D93E3D">
              <w:t>Analizë mikroskopike për TBC</w:t>
            </w:r>
          </w:p>
        </w:tc>
        <w:tc>
          <w:tcPr>
            <w:tcW w:w="1620" w:type="dxa"/>
          </w:tcPr>
          <w:p w:rsidR="005230FD" w:rsidRPr="00D93E3D" w:rsidRDefault="005230FD" w:rsidP="00CD5A2A">
            <w:pPr>
              <w:pStyle w:val="Tabele"/>
              <w:widowControl w:val="0"/>
              <w:jc w:val="center"/>
            </w:pPr>
            <w:r w:rsidRPr="00D93E3D">
              <w:t>500</w:t>
            </w:r>
          </w:p>
        </w:tc>
      </w:tr>
      <w:tr w:rsidR="005230FD" w:rsidRPr="00D93E3D">
        <w:tblPrEx>
          <w:tblCellMar>
            <w:top w:w="0" w:type="dxa"/>
            <w:bottom w:w="0" w:type="dxa"/>
          </w:tblCellMar>
        </w:tblPrEx>
        <w:tc>
          <w:tcPr>
            <w:tcW w:w="543" w:type="dxa"/>
          </w:tcPr>
          <w:p w:rsidR="005230FD" w:rsidRPr="00D93E3D" w:rsidRDefault="005230FD" w:rsidP="00A356A2">
            <w:pPr>
              <w:pStyle w:val="Tabele"/>
              <w:widowControl w:val="0"/>
            </w:pPr>
            <w:r w:rsidRPr="00D93E3D">
              <w:t xml:space="preserve">  9</w:t>
            </w:r>
          </w:p>
        </w:tc>
        <w:tc>
          <w:tcPr>
            <w:tcW w:w="6045" w:type="dxa"/>
          </w:tcPr>
          <w:p w:rsidR="005230FD" w:rsidRPr="00D93E3D" w:rsidRDefault="005230FD" w:rsidP="00A356A2">
            <w:pPr>
              <w:pStyle w:val="Tabele"/>
              <w:widowControl w:val="0"/>
            </w:pPr>
            <w:r>
              <w:t>Analizë b</w:t>
            </w:r>
            <w:r w:rsidRPr="00D93E3D">
              <w:t>rucelozë me rosabengal</w:t>
            </w:r>
          </w:p>
        </w:tc>
        <w:tc>
          <w:tcPr>
            <w:tcW w:w="1620" w:type="dxa"/>
          </w:tcPr>
          <w:p w:rsidR="005230FD" w:rsidRPr="00D93E3D" w:rsidRDefault="005230FD" w:rsidP="00CD5A2A">
            <w:pPr>
              <w:pStyle w:val="Tabele"/>
              <w:widowControl w:val="0"/>
              <w:jc w:val="center"/>
            </w:pPr>
            <w:r w:rsidRPr="00D93E3D">
              <w:t>500</w:t>
            </w:r>
          </w:p>
        </w:tc>
      </w:tr>
      <w:tr w:rsidR="005230FD" w:rsidRPr="00D93E3D">
        <w:tblPrEx>
          <w:tblCellMar>
            <w:top w:w="0" w:type="dxa"/>
            <w:bottom w:w="0" w:type="dxa"/>
          </w:tblCellMar>
        </w:tblPrEx>
        <w:tc>
          <w:tcPr>
            <w:tcW w:w="543" w:type="dxa"/>
          </w:tcPr>
          <w:p w:rsidR="005230FD" w:rsidRPr="00D93E3D" w:rsidRDefault="005230FD" w:rsidP="00A356A2">
            <w:pPr>
              <w:pStyle w:val="Tabele"/>
              <w:widowControl w:val="0"/>
            </w:pPr>
            <w:r w:rsidRPr="00D93E3D">
              <w:t>10</w:t>
            </w:r>
          </w:p>
        </w:tc>
        <w:tc>
          <w:tcPr>
            <w:tcW w:w="6045" w:type="dxa"/>
          </w:tcPr>
          <w:p w:rsidR="005230FD" w:rsidRPr="00D93E3D" w:rsidRDefault="005230FD" w:rsidP="00A356A2">
            <w:pPr>
              <w:pStyle w:val="Tabele"/>
              <w:widowControl w:val="0"/>
            </w:pPr>
            <w:r>
              <w:t>Analizë bruçela dhe s</w:t>
            </w:r>
            <w:r w:rsidRPr="00D93E3D">
              <w:t>almonela me RA</w:t>
            </w:r>
          </w:p>
        </w:tc>
        <w:tc>
          <w:tcPr>
            <w:tcW w:w="1620" w:type="dxa"/>
          </w:tcPr>
          <w:p w:rsidR="005230FD" w:rsidRPr="00D93E3D" w:rsidRDefault="005230FD" w:rsidP="00CD5A2A">
            <w:pPr>
              <w:pStyle w:val="Tabele"/>
              <w:widowControl w:val="0"/>
              <w:jc w:val="center"/>
            </w:pPr>
            <w:r w:rsidRPr="00D93E3D">
              <w:t>700</w:t>
            </w:r>
          </w:p>
        </w:tc>
      </w:tr>
      <w:tr w:rsidR="005230FD" w:rsidRPr="00D93E3D">
        <w:tblPrEx>
          <w:tblCellMar>
            <w:top w:w="0" w:type="dxa"/>
            <w:bottom w:w="0" w:type="dxa"/>
          </w:tblCellMar>
        </w:tblPrEx>
        <w:tc>
          <w:tcPr>
            <w:tcW w:w="543" w:type="dxa"/>
          </w:tcPr>
          <w:p w:rsidR="005230FD" w:rsidRPr="00D93E3D" w:rsidRDefault="005230FD" w:rsidP="00A356A2">
            <w:pPr>
              <w:pStyle w:val="Tabele"/>
              <w:widowControl w:val="0"/>
            </w:pPr>
            <w:r w:rsidRPr="00D93E3D">
              <w:t>11</w:t>
            </w:r>
          </w:p>
        </w:tc>
        <w:tc>
          <w:tcPr>
            <w:tcW w:w="6045" w:type="dxa"/>
          </w:tcPr>
          <w:p w:rsidR="005230FD" w:rsidRPr="00D93E3D" w:rsidRDefault="005230FD" w:rsidP="00A356A2">
            <w:pPr>
              <w:pStyle w:val="Tabele"/>
              <w:widowControl w:val="0"/>
            </w:pPr>
            <w:r w:rsidRPr="00D93E3D">
              <w:t>A</w:t>
            </w:r>
            <w:r>
              <w:t>nalizë me RLK ( bruçelozë, s</w:t>
            </w:r>
            <w:r w:rsidRPr="00D93E3D">
              <w:t>almonelozë)</w:t>
            </w:r>
          </w:p>
        </w:tc>
        <w:tc>
          <w:tcPr>
            <w:tcW w:w="1620" w:type="dxa"/>
          </w:tcPr>
          <w:p w:rsidR="005230FD" w:rsidRPr="00D93E3D" w:rsidRDefault="005230FD" w:rsidP="00CD5A2A">
            <w:pPr>
              <w:pStyle w:val="Tabele"/>
              <w:widowControl w:val="0"/>
              <w:jc w:val="center"/>
            </w:pPr>
            <w:r w:rsidRPr="00D93E3D">
              <w:t>1000</w:t>
            </w:r>
          </w:p>
        </w:tc>
      </w:tr>
      <w:tr w:rsidR="005230FD" w:rsidRPr="00D93E3D">
        <w:tblPrEx>
          <w:tblCellMar>
            <w:top w:w="0" w:type="dxa"/>
            <w:bottom w:w="0" w:type="dxa"/>
          </w:tblCellMar>
        </w:tblPrEx>
        <w:tc>
          <w:tcPr>
            <w:tcW w:w="543" w:type="dxa"/>
          </w:tcPr>
          <w:p w:rsidR="005230FD" w:rsidRPr="00D93E3D" w:rsidRDefault="005230FD" w:rsidP="00A356A2">
            <w:pPr>
              <w:pStyle w:val="Tabele"/>
              <w:widowControl w:val="0"/>
            </w:pPr>
            <w:r w:rsidRPr="00D93E3D">
              <w:t>12</w:t>
            </w:r>
          </w:p>
        </w:tc>
        <w:tc>
          <w:tcPr>
            <w:tcW w:w="6045" w:type="dxa"/>
          </w:tcPr>
          <w:p w:rsidR="005230FD" w:rsidRPr="00D93E3D" w:rsidRDefault="005230FD" w:rsidP="00A356A2">
            <w:pPr>
              <w:pStyle w:val="Tabele"/>
              <w:widowControl w:val="0"/>
            </w:pPr>
            <w:r w:rsidRPr="00D93E3D">
              <w:t>Analizë bakteriale me bioprovë</w:t>
            </w:r>
          </w:p>
        </w:tc>
        <w:tc>
          <w:tcPr>
            <w:tcW w:w="1620" w:type="dxa"/>
          </w:tcPr>
          <w:p w:rsidR="005230FD" w:rsidRPr="00D93E3D" w:rsidRDefault="005230FD" w:rsidP="00CD5A2A">
            <w:pPr>
              <w:pStyle w:val="Tabele"/>
              <w:widowControl w:val="0"/>
              <w:jc w:val="center"/>
            </w:pPr>
            <w:r w:rsidRPr="00D93E3D">
              <w:t>1500</w:t>
            </w:r>
          </w:p>
        </w:tc>
      </w:tr>
      <w:tr w:rsidR="005230FD" w:rsidRPr="00D93E3D">
        <w:tblPrEx>
          <w:tblCellMar>
            <w:top w:w="0" w:type="dxa"/>
            <w:bottom w:w="0" w:type="dxa"/>
          </w:tblCellMar>
        </w:tblPrEx>
        <w:tc>
          <w:tcPr>
            <w:tcW w:w="543" w:type="dxa"/>
          </w:tcPr>
          <w:p w:rsidR="005230FD" w:rsidRPr="00D93E3D" w:rsidRDefault="005230FD" w:rsidP="00A356A2">
            <w:pPr>
              <w:pStyle w:val="Tabele"/>
              <w:widowControl w:val="0"/>
            </w:pPr>
            <w:r w:rsidRPr="00D93E3D">
              <w:t>13</w:t>
            </w:r>
          </w:p>
        </w:tc>
        <w:tc>
          <w:tcPr>
            <w:tcW w:w="6045" w:type="dxa"/>
          </w:tcPr>
          <w:p w:rsidR="005230FD" w:rsidRPr="00D93E3D" w:rsidRDefault="005230FD" w:rsidP="00A356A2">
            <w:pPr>
              <w:pStyle w:val="Tabele"/>
              <w:widowControl w:val="0"/>
              <w:rPr>
                <w:rFonts w:ascii="Batang" w:eastAsia="Batang" w:hAnsi="Batang" w:cs="Batang" w:hint="eastAsia"/>
              </w:rPr>
            </w:pPr>
            <w:r w:rsidRPr="00D93E3D">
              <w:t xml:space="preserve">ELISA-test me </w:t>
            </w:r>
            <w:r w:rsidRPr="00D93E3D">
              <w:rPr>
                <w:rFonts w:ascii="Times New Roman" w:hAnsi="Times New Roman"/>
              </w:rPr>
              <w:t>ﻻ</w:t>
            </w:r>
            <w:r w:rsidRPr="00D93E3D">
              <w:rPr>
                <w:rFonts w:cs="CG Times"/>
              </w:rPr>
              <w:t xml:space="preserve"> - interferon për TBC</w:t>
            </w:r>
          </w:p>
        </w:tc>
        <w:tc>
          <w:tcPr>
            <w:tcW w:w="1620" w:type="dxa"/>
          </w:tcPr>
          <w:p w:rsidR="005230FD" w:rsidRPr="00D93E3D" w:rsidRDefault="005230FD" w:rsidP="00CD5A2A">
            <w:pPr>
              <w:pStyle w:val="Tabele"/>
              <w:widowControl w:val="0"/>
              <w:jc w:val="center"/>
            </w:pPr>
            <w:r w:rsidRPr="00D93E3D">
              <w:t>1700</w:t>
            </w:r>
          </w:p>
        </w:tc>
      </w:tr>
      <w:tr w:rsidR="005230FD" w:rsidRPr="00D93E3D">
        <w:tblPrEx>
          <w:tblCellMar>
            <w:top w:w="0" w:type="dxa"/>
            <w:bottom w:w="0" w:type="dxa"/>
          </w:tblCellMar>
        </w:tblPrEx>
        <w:tc>
          <w:tcPr>
            <w:tcW w:w="543" w:type="dxa"/>
          </w:tcPr>
          <w:p w:rsidR="005230FD" w:rsidRPr="00D93E3D" w:rsidRDefault="005230FD" w:rsidP="00A356A2">
            <w:pPr>
              <w:pStyle w:val="Tabele"/>
              <w:widowControl w:val="0"/>
            </w:pPr>
            <w:r w:rsidRPr="00D93E3D">
              <w:t>14</w:t>
            </w:r>
          </w:p>
        </w:tc>
        <w:tc>
          <w:tcPr>
            <w:tcW w:w="6045" w:type="dxa"/>
          </w:tcPr>
          <w:p w:rsidR="005230FD" w:rsidRPr="00D93E3D" w:rsidRDefault="005230FD" w:rsidP="00A356A2">
            <w:pPr>
              <w:pStyle w:val="Tabele"/>
              <w:widowControl w:val="0"/>
            </w:pPr>
            <w:r w:rsidRPr="00D93E3D">
              <w:t>Analizë bakteriale për anaerobe</w:t>
            </w:r>
          </w:p>
        </w:tc>
        <w:tc>
          <w:tcPr>
            <w:tcW w:w="1620" w:type="dxa"/>
          </w:tcPr>
          <w:p w:rsidR="005230FD" w:rsidRPr="00D93E3D" w:rsidRDefault="005230FD" w:rsidP="00CD5A2A">
            <w:pPr>
              <w:pStyle w:val="Tabele"/>
              <w:widowControl w:val="0"/>
              <w:jc w:val="center"/>
            </w:pPr>
            <w:r w:rsidRPr="00D93E3D">
              <w:t>1000</w:t>
            </w:r>
          </w:p>
        </w:tc>
      </w:tr>
      <w:tr w:rsidR="005230FD" w:rsidRPr="00D93E3D">
        <w:tblPrEx>
          <w:tblCellMar>
            <w:top w:w="0" w:type="dxa"/>
            <w:bottom w:w="0" w:type="dxa"/>
          </w:tblCellMar>
        </w:tblPrEx>
        <w:tc>
          <w:tcPr>
            <w:tcW w:w="543" w:type="dxa"/>
          </w:tcPr>
          <w:p w:rsidR="005230FD" w:rsidRPr="00D93E3D" w:rsidRDefault="005230FD" w:rsidP="00A356A2">
            <w:pPr>
              <w:pStyle w:val="Tabele"/>
              <w:widowControl w:val="0"/>
            </w:pPr>
            <w:r w:rsidRPr="00D93E3D">
              <w:t>15</w:t>
            </w:r>
          </w:p>
        </w:tc>
        <w:tc>
          <w:tcPr>
            <w:tcW w:w="6045" w:type="dxa"/>
          </w:tcPr>
          <w:p w:rsidR="005230FD" w:rsidRPr="00D93E3D" w:rsidRDefault="005230FD" w:rsidP="00A356A2">
            <w:pPr>
              <w:pStyle w:val="Tabele"/>
              <w:widowControl w:val="0"/>
            </w:pPr>
            <w:r w:rsidRPr="00D93E3D">
              <w:t>Analizë parazitare për hemosporidioza</w:t>
            </w:r>
          </w:p>
        </w:tc>
        <w:tc>
          <w:tcPr>
            <w:tcW w:w="1620" w:type="dxa"/>
          </w:tcPr>
          <w:p w:rsidR="005230FD" w:rsidRPr="00D93E3D" w:rsidRDefault="005230FD" w:rsidP="00CD5A2A">
            <w:pPr>
              <w:pStyle w:val="Tabele"/>
              <w:widowControl w:val="0"/>
              <w:jc w:val="center"/>
            </w:pPr>
            <w:r w:rsidRPr="00D93E3D">
              <w:t>500</w:t>
            </w:r>
          </w:p>
        </w:tc>
      </w:tr>
      <w:tr w:rsidR="005230FD" w:rsidRPr="00D93E3D">
        <w:tblPrEx>
          <w:tblCellMar>
            <w:top w:w="0" w:type="dxa"/>
            <w:bottom w:w="0" w:type="dxa"/>
          </w:tblCellMar>
        </w:tblPrEx>
        <w:tc>
          <w:tcPr>
            <w:tcW w:w="543" w:type="dxa"/>
          </w:tcPr>
          <w:p w:rsidR="005230FD" w:rsidRPr="00D93E3D" w:rsidRDefault="005230FD" w:rsidP="00A356A2">
            <w:pPr>
              <w:pStyle w:val="Tabele"/>
              <w:widowControl w:val="0"/>
            </w:pPr>
            <w:r w:rsidRPr="00D93E3D">
              <w:t>16</w:t>
            </w:r>
          </w:p>
        </w:tc>
        <w:tc>
          <w:tcPr>
            <w:tcW w:w="6045" w:type="dxa"/>
          </w:tcPr>
          <w:p w:rsidR="005230FD" w:rsidRPr="00D93E3D" w:rsidRDefault="00692EA4" w:rsidP="00A356A2">
            <w:pPr>
              <w:pStyle w:val="Tabele"/>
              <w:widowControl w:val="0"/>
            </w:pPr>
            <w:r>
              <w:t>Metoda Bergman për paraz</w:t>
            </w:r>
            <w:r w:rsidR="005230FD">
              <w:t>itë</w:t>
            </w:r>
            <w:r w:rsidR="005230FD" w:rsidRPr="00D93E3D">
              <w:t xml:space="preserve"> në feçe</w:t>
            </w:r>
          </w:p>
        </w:tc>
        <w:tc>
          <w:tcPr>
            <w:tcW w:w="1620" w:type="dxa"/>
          </w:tcPr>
          <w:p w:rsidR="005230FD" w:rsidRPr="00D93E3D" w:rsidRDefault="005230FD" w:rsidP="00CD5A2A">
            <w:pPr>
              <w:pStyle w:val="Tabele"/>
              <w:widowControl w:val="0"/>
              <w:jc w:val="center"/>
            </w:pPr>
            <w:r w:rsidRPr="00D93E3D">
              <w:t>800</w:t>
            </w:r>
          </w:p>
        </w:tc>
      </w:tr>
      <w:tr w:rsidR="005230FD" w:rsidRPr="00D93E3D">
        <w:tblPrEx>
          <w:tblCellMar>
            <w:top w:w="0" w:type="dxa"/>
            <w:bottom w:w="0" w:type="dxa"/>
          </w:tblCellMar>
        </w:tblPrEx>
        <w:tc>
          <w:tcPr>
            <w:tcW w:w="543" w:type="dxa"/>
          </w:tcPr>
          <w:p w:rsidR="005230FD" w:rsidRPr="00D93E3D" w:rsidRDefault="005230FD" w:rsidP="00A356A2">
            <w:pPr>
              <w:pStyle w:val="Tabele"/>
              <w:widowControl w:val="0"/>
            </w:pPr>
            <w:r w:rsidRPr="00D93E3D">
              <w:t>17</w:t>
            </w:r>
          </w:p>
        </w:tc>
        <w:tc>
          <w:tcPr>
            <w:tcW w:w="6045" w:type="dxa"/>
          </w:tcPr>
          <w:p w:rsidR="005230FD" w:rsidRPr="00D93E3D" w:rsidRDefault="005230FD" w:rsidP="00A356A2">
            <w:pPr>
              <w:pStyle w:val="Tabele"/>
              <w:widowControl w:val="0"/>
            </w:pPr>
            <w:r>
              <w:t>IFA –test për l</w:t>
            </w:r>
            <w:r w:rsidRPr="00D93E3D">
              <w:t>eishmanosa</w:t>
            </w:r>
          </w:p>
        </w:tc>
        <w:tc>
          <w:tcPr>
            <w:tcW w:w="1620" w:type="dxa"/>
          </w:tcPr>
          <w:p w:rsidR="005230FD" w:rsidRPr="00D93E3D" w:rsidRDefault="005230FD" w:rsidP="00CD5A2A">
            <w:pPr>
              <w:pStyle w:val="Tabele"/>
              <w:widowControl w:val="0"/>
              <w:jc w:val="right"/>
            </w:pPr>
            <w:r w:rsidRPr="00D93E3D">
              <w:t>1000</w:t>
            </w:r>
          </w:p>
        </w:tc>
      </w:tr>
    </w:tbl>
    <w:p w:rsidR="005230FD" w:rsidRDefault="005230FD" w:rsidP="00A356A2">
      <w:pPr>
        <w:pStyle w:val="Paragrafi"/>
      </w:pPr>
    </w:p>
    <w:p w:rsidR="003F6F1A" w:rsidRDefault="003F6F1A" w:rsidP="00A356A2">
      <w:pPr>
        <w:pStyle w:val="Paragrafi"/>
      </w:pPr>
    </w:p>
    <w:p w:rsidR="003F6F1A" w:rsidRDefault="003F6F1A" w:rsidP="00A356A2">
      <w:pPr>
        <w:pStyle w:val="Paragrafi"/>
      </w:pPr>
    </w:p>
    <w:p w:rsidR="003F6F1A" w:rsidRDefault="003F6F1A" w:rsidP="00A356A2">
      <w:pPr>
        <w:pStyle w:val="Paragrafi"/>
      </w:pPr>
    </w:p>
    <w:p w:rsidR="003F6F1A" w:rsidRDefault="003F6F1A" w:rsidP="00A356A2">
      <w:pPr>
        <w:pStyle w:val="Paragrafi"/>
      </w:pPr>
    </w:p>
    <w:p w:rsidR="003F6F1A" w:rsidRDefault="003F6F1A" w:rsidP="00A356A2">
      <w:pPr>
        <w:pStyle w:val="Paragrafi"/>
      </w:pPr>
    </w:p>
    <w:p w:rsidR="003F6F1A" w:rsidRDefault="003F6F1A" w:rsidP="00A356A2">
      <w:pPr>
        <w:pStyle w:val="Paragrafi"/>
      </w:pPr>
    </w:p>
    <w:p w:rsidR="003F6F1A" w:rsidRDefault="003F6F1A" w:rsidP="00A356A2">
      <w:pPr>
        <w:pStyle w:val="Paragrafi"/>
      </w:pPr>
    </w:p>
    <w:p w:rsidR="005230FD" w:rsidRPr="00D93E3D" w:rsidRDefault="005230FD" w:rsidP="00A356A2">
      <w:pPr>
        <w:pStyle w:val="Paragrafi"/>
        <w:ind w:firstLine="0"/>
      </w:pPr>
      <w:r>
        <w:t>ÇMIMET PË</w:t>
      </w:r>
      <w:r w:rsidRPr="00D93E3D">
        <w:t>R ANALIZAT LABOR</w:t>
      </w:r>
      <w:r>
        <w:t>ATORIKE TË SEKTORIT BAKTERIAL PËR FERMERË</w:t>
      </w:r>
      <w:r w:rsidRPr="00D93E3D">
        <w:t>T</w:t>
      </w:r>
    </w:p>
    <w:p w:rsidR="005230FD" w:rsidRPr="00D93E3D" w:rsidRDefault="005230FD" w:rsidP="00A356A2">
      <w:pPr>
        <w:widowContro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5760"/>
        <w:gridCol w:w="1620"/>
      </w:tblGrid>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Nr</w:t>
            </w:r>
            <w:r>
              <w:t>.</w:t>
            </w:r>
          </w:p>
        </w:tc>
        <w:tc>
          <w:tcPr>
            <w:tcW w:w="5760" w:type="dxa"/>
          </w:tcPr>
          <w:p w:rsidR="005230FD" w:rsidRPr="00D93E3D" w:rsidRDefault="005230FD" w:rsidP="00A356A2">
            <w:pPr>
              <w:pStyle w:val="Tabele"/>
              <w:widowControl w:val="0"/>
            </w:pPr>
            <w:r w:rsidRPr="00D93E3D">
              <w:t>Emërtimi</w:t>
            </w:r>
          </w:p>
        </w:tc>
        <w:tc>
          <w:tcPr>
            <w:tcW w:w="1620" w:type="dxa"/>
          </w:tcPr>
          <w:p w:rsidR="005230FD" w:rsidRPr="00D93E3D" w:rsidRDefault="005230FD" w:rsidP="00A356A2">
            <w:pPr>
              <w:pStyle w:val="Tabele"/>
              <w:widowControl w:val="0"/>
            </w:pPr>
            <w:r w:rsidRPr="00D93E3D">
              <w:t>Çmimi</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 xml:space="preserve">  1</w:t>
            </w:r>
          </w:p>
        </w:tc>
        <w:tc>
          <w:tcPr>
            <w:tcW w:w="5760" w:type="dxa"/>
          </w:tcPr>
          <w:p w:rsidR="005230FD" w:rsidRPr="00D93E3D" w:rsidRDefault="005230FD" w:rsidP="00A356A2">
            <w:pPr>
              <w:pStyle w:val="Tabele"/>
              <w:widowControl w:val="0"/>
            </w:pPr>
            <w:r w:rsidRPr="00D93E3D">
              <w:t>Analizë bakteriale e përgjithshme</w:t>
            </w:r>
          </w:p>
        </w:tc>
        <w:tc>
          <w:tcPr>
            <w:tcW w:w="1620" w:type="dxa"/>
          </w:tcPr>
          <w:p w:rsidR="005230FD" w:rsidRPr="00D93E3D" w:rsidRDefault="005230FD" w:rsidP="00CD5A2A">
            <w:pPr>
              <w:pStyle w:val="Tabele"/>
              <w:widowControl w:val="0"/>
              <w:jc w:val="center"/>
            </w:pPr>
            <w:r w:rsidRPr="00D93E3D">
              <w:t>700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 xml:space="preserve">  2</w:t>
            </w:r>
          </w:p>
        </w:tc>
        <w:tc>
          <w:tcPr>
            <w:tcW w:w="5760" w:type="dxa"/>
          </w:tcPr>
          <w:p w:rsidR="005230FD" w:rsidRPr="00D93E3D" w:rsidRDefault="005230FD" w:rsidP="00A356A2">
            <w:pPr>
              <w:pStyle w:val="Tabele"/>
              <w:widowControl w:val="0"/>
            </w:pPr>
            <w:r w:rsidRPr="00D93E3D">
              <w:t>Analizë bakteriale e përgjithshme me biokimi (sistem API)</w:t>
            </w:r>
          </w:p>
        </w:tc>
        <w:tc>
          <w:tcPr>
            <w:tcW w:w="1620" w:type="dxa"/>
          </w:tcPr>
          <w:p w:rsidR="005230FD" w:rsidRPr="00D93E3D" w:rsidRDefault="005230FD" w:rsidP="00CD5A2A">
            <w:pPr>
              <w:pStyle w:val="Tabele"/>
              <w:widowControl w:val="0"/>
              <w:jc w:val="center"/>
            </w:pPr>
            <w:r w:rsidRPr="00D93E3D">
              <w:t>1650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 xml:space="preserve">  3</w:t>
            </w:r>
          </w:p>
        </w:tc>
        <w:tc>
          <w:tcPr>
            <w:tcW w:w="5760" w:type="dxa"/>
          </w:tcPr>
          <w:p w:rsidR="005230FD" w:rsidRPr="00D93E3D" w:rsidRDefault="005230FD" w:rsidP="00A356A2">
            <w:pPr>
              <w:pStyle w:val="Tabele"/>
              <w:widowControl w:val="0"/>
            </w:pPr>
            <w:r w:rsidRPr="00D93E3D">
              <w:t>Analizë bakteriale me antibiogramë</w:t>
            </w:r>
          </w:p>
        </w:tc>
        <w:tc>
          <w:tcPr>
            <w:tcW w:w="1620" w:type="dxa"/>
          </w:tcPr>
          <w:p w:rsidR="005230FD" w:rsidRPr="00D93E3D" w:rsidRDefault="005230FD" w:rsidP="00CD5A2A">
            <w:pPr>
              <w:pStyle w:val="Tabele"/>
              <w:widowControl w:val="0"/>
              <w:jc w:val="center"/>
            </w:pPr>
            <w:r w:rsidRPr="00D93E3D">
              <w:t>1000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 xml:space="preserve">  4</w:t>
            </w:r>
          </w:p>
        </w:tc>
        <w:tc>
          <w:tcPr>
            <w:tcW w:w="5760" w:type="dxa"/>
          </w:tcPr>
          <w:p w:rsidR="005230FD" w:rsidRPr="00D93E3D" w:rsidRDefault="005230FD" w:rsidP="00A356A2">
            <w:pPr>
              <w:pStyle w:val="Tabele"/>
              <w:widowControl w:val="0"/>
            </w:pPr>
            <w:r w:rsidRPr="00D93E3D">
              <w:t>Ana</w:t>
            </w:r>
            <w:r>
              <w:t>lizë direkte me mikroskopi për p</w:t>
            </w:r>
            <w:r w:rsidRPr="00D93E3D">
              <w:t>lasje</w:t>
            </w:r>
          </w:p>
        </w:tc>
        <w:tc>
          <w:tcPr>
            <w:tcW w:w="1620" w:type="dxa"/>
          </w:tcPr>
          <w:p w:rsidR="005230FD" w:rsidRPr="00D93E3D" w:rsidRDefault="005230FD" w:rsidP="00CD5A2A">
            <w:pPr>
              <w:pStyle w:val="Tabele"/>
              <w:widowControl w:val="0"/>
              <w:jc w:val="center"/>
            </w:pPr>
            <w:r w:rsidRPr="00D93E3D">
              <w:t>350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 xml:space="preserve">  5</w:t>
            </w:r>
          </w:p>
        </w:tc>
        <w:tc>
          <w:tcPr>
            <w:tcW w:w="5760" w:type="dxa"/>
          </w:tcPr>
          <w:p w:rsidR="005230FD" w:rsidRPr="00D93E3D" w:rsidRDefault="005230FD" w:rsidP="00A356A2">
            <w:pPr>
              <w:pStyle w:val="Tabele"/>
              <w:widowControl w:val="0"/>
            </w:pPr>
            <w:r w:rsidRPr="00D93E3D">
              <w:t>Analizë në kultu</w:t>
            </w:r>
            <w:r>
              <w:t>rë për p</w:t>
            </w:r>
            <w:r w:rsidRPr="00D93E3D">
              <w:t>lasje</w:t>
            </w:r>
          </w:p>
        </w:tc>
        <w:tc>
          <w:tcPr>
            <w:tcW w:w="1620" w:type="dxa"/>
          </w:tcPr>
          <w:p w:rsidR="005230FD" w:rsidRPr="00D93E3D" w:rsidRDefault="005230FD" w:rsidP="00CD5A2A">
            <w:pPr>
              <w:pStyle w:val="Tabele"/>
              <w:widowControl w:val="0"/>
              <w:jc w:val="center"/>
            </w:pPr>
            <w:r w:rsidRPr="00D93E3D">
              <w:t>350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 xml:space="preserve">  6</w:t>
            </w:r>
          </w:p>
        </w:tc>
        <w:tc>
          <w:tcPr>
            <w:tcW w:w="5760" w:type="dxa"/>
          </w:tcPr>
          <w:p w:rsidR="005230FD" w:rsidRPr="00D93E3D" w:rsidRDefault="005230FD" w:rsidP="00A356A2">
            <w:pPr>
              <w:pStyle w:val="Tabele"/>
              <w:widowControl w:val="0"/>
            </w:pPr>
            <w:r>
              <w:t>Analizë bakteriale për b</w:t>
            </w:r>
            <w:r w:rsidRPr="00D93E3D">
              <w:t>rucelozë</w:t>
            </w:r>
          </w:p>
        </w:tc>
        <w:tc>
          <w:tcPr>
            <w:tcW w:w="1620" w:type="dxa"/>
          </w:tcPr>
          <w:p w:rsidR="005230FD" w:rsidRPr="00D93E3D" w:rsidRDefault="005230FD" w:rsidP="00CD5A2A">
            <w:pPr>
              <w:pStyle w:val="Tabele"/>
              <w:widowControl w:val="0"/>
              <w:jc w:val="center"/>
            </w:pPr>
            <w:r w:rsidRPr="00D93E3D">
              <w:t>350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 xml:space="preserve">  7</w:t>
            </w:r>
          </w:p>
        </w:tc>
        <w:tc>
          <w:tcPr>
            <w:tcW w:w="5760" w:type="dxa"/>
          </w:tcPr>
          <w:p w:rsidR="005230FD" w:rsidRPr="00D93E3D" w:rsidRDefault="005230FD" w:rsidP="00A356A2">
            <w:pPr>
              <w:pStyle w:val="Tabele"/>
              <w:widowControl w:val="0"/>
            </w:pPr>
            <w:r w:rsidRPr="00D93E3D">
              <w:t>Analizë bakteriale për TBC</w:t>
            </w:r>
          </w:p>
        </w:tc>
        <w:tc>
          <w:tcPr>
            <w:tcW w:w="1620" w:type="dxa"/>
          </w:tcPr>
          <w:p w:rsidR="005230FD" w:rsidRPr="00D93E3D" w:rsidRDefault="005230FD" w:rsidP="00CD5A2A">
            <w:pPr>
              <w:pStyle w:val="Tabele"/>
              <w:widowControl w:val="0"/>
              <w:jc w:val="center"/>
            </w:pPr>
            <w:r w:rsidRPr="00D93E3D">
              <w:t>500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 xml:space="preserve">  8</w:t>
            </w:r>
          </w:p>
        </w:tc>
        <w:tc>
          <w:tcPr>
            <w:tcW w:w="5760" w:type="dxa"/>
          </w:tcPr>
          <w:p w:rsidR="005230FD" w:rsidRPr="00D93E3D" w:rsidRDefault="005230FD" w:rsidP="00A356A2">
            <w:pPr>
              <w:pStyle w:val="Tabele"/>
              <w:widowControl w:val="0"/>
            </w:pPr>
            <w:r w:rsidRPr="00D93E3D">
              <w:t>Analizë mikroskopike për TBC</w:t>
            </w:r>
          </w:p>
        </w:tc>
        <w:tc>
          <w:tcPr>
            <w:tcW w:w="1620" w:type="dxa"/>
          </w:tcPr>
          <w:p w:rsidR="005230FD" w:rsidRPr="00D93E3D" w:rsidRDefault="005230FD" w:rsidP="00CD5A2A">
            <w:pPr>
              <w:pStyle w:val="Tabele"/>
              <w:widowControl w:val="0"/>
              <w:jc w:val="center"/>
            </w:pPr>
            <w:r w:rsidRPr="00D93E3D">
              <w:t>350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 xml:space="preserve">  9</w:t>
            </w:r>
          </w:p>
        </w:tc>
        <w:tc>
          <w:tcPr>
            <w:tcW w:w="5760" w:type="dxa"/>
          </w:tcPr>
          <w:p w:rsidR="005230FD" w:rsidRPr="00D93E3D" w:rsidRDefault="005230FD" w:rsidP="00A356A2">
            <w:pPr>
              <w:pStyle w:val="Tabele"/>
              <w:widowControl w:val="0"/>
            </w:pPr>
            <w:r>
              <w:t>Analizë b</w:t>
            </w:r>
            <w:r w:rsidR="00692EA4">
              <w:t>ruc</w:t>
            </w:r>
            <w:r w:rsidRPr="00D93E3D">
              <w:t>elozë me rosabengal</w:t>
            </w:r>
          </w:p>
        </w:tc>
        <w:tc>
          <w:tcPr>
            <w:tcW w:w="1620" w:type="dxa"/>
          </w:tcPr>
          <w:p w:rsidR="005230FD" w:rsidRPr="00D93E3D" w:rsidRDefault="005230FD" w:rsidP="00CD5A2A">
            <w:pPr>
              <w:pStyle w:val="Tabele"/>
              <w:widowControl w:val="0"/>
              <w:jc w:val="center"/>
            </w:pPr>
            <w:r w:rsidRPr="00D93E3D">
              <w:t>350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10</w:t>
            </w:r>
          </w:p>
        </w:tc>
        <w:tc>
          <w:tcPr>
            <w:tcW w:w="5760" w:type="dxa"/>
          </w:tcPr>
          <w:p w:rsidR="005230FD" w:rsidRPr="00D93E3D" w:rsidRDefault="00692EA4" w:rsidP="00A356A2">
            <w:pPr>
              <w:pStyle w:val="Tabele"/>
              <w:widowControl w:val="0"/>
            </w:pPr>
            <w:r>
              <w:t>Analizë bruc</w:t>
            </w:r>
            <w:r w:rsidR="005230FD">
              <w:t>ela dhe s</w:t>
            </w:r>
            <w:r w:rsidR="005230FD" w:rsidRPr="00D93E3D">
              <w:t>almonela me RA</w:t>
            </w:r>
          </w:p>
        </w:tc>
        <w:tc>
          <w:tcPr>
            <w:tcW w:w="1620" w:type="dxa"/>
          </w:tcPr>
          <w:p w:rsidR="005230FD" w:rsidRPr="00D93E3D" w:rsidRDefault="005230FD" w:rsidP="00CD5A2A">
            <w:pPr>
              <w:pStyle w:val="Tabele"/>
              <w:widowControl w:val="0"/>
              <w:jc w:val="center"/>
            </w:pPr>
            <w:r w:rsidRPr="00D93E3D">
              <w:t>400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11</w:t>
            </w:r>
          </w:p>
        </w:tc>
        <w:tc>
          <w:tcPr>
            <w:tcW w:w="5760" w:type="dxa"/>
          </w:tcPr>
          <w:p w:rsidR="005230FD" w:rsidRPr="00D93E3D" w:rsidRDefault="00692EA4" w:rsidP="00A356A2">
            <w:pPr>
              <w:pStyle w:val="Tabele"/>
              <w:widowControl w:val="0"/>
            </w:pPr>
            <w:r>
              <w:t>Analizë me RLK ( bruc</w:t>
            </w:r>
            <w:r w:rsidR="005230FD">
              <w:t>elozë, s</w:t>
            </w:r>
            <w:r w:rsidR="005230FD" w:rsidRPr="00D93E3D">
              <w:t>almonelozë)</w:t>
            </w:r>
          </w:p>
        </w:tc>
        <w:tc>
          <w:tcPr>
            <w:tcW w:w="1620" w:type="dxa"/>
          </w:tcPr>
          <w:p w:rsidR="005230FD" w:rsidRPr="00D93E3D" w:rsidRDefault="005230FD" w:rsidP="00CD5A2A">
            <w:pPr>
              <w:pStyle w:val="Tabele"/>
              <w:widowControl w:val="0"/>
              <w:jc w:val="center"/>
            </w:pPr>
            <w:r w:rsidRPr="00D93E3D">
              <w:t>500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12</w:t>
            </w:r>
          </w:p>
        </w:tc>
        <w:tc>
          <w:tcPr>
            <w:tcW w:w="5760" w:type="dxa"/>
          </w:tcPr>
          <w:p w:rsidR="005230FD" w:rsidRPr="00D93E3D" w:rsidRDefault="005230FD" w:rsidP="00A356A2">
            <w:pPr>
              <w:pStyle w:val="Tabele"/>
              <w:widowControl w:val="0"/>
            </w:pPr>
            <w:r w:rsidRPr="00D93E3D">
              <w:t>Analizë bakteriale me bioprovë</w:t>
            </w:r>
          </w:p>
        </w:tc>
        <w:tc>
          <w:tcPr>
            <w:tcW w:w="1620" w:type="dxa"/>
          </w:tcPr>
          <w:p w:rsidR="005230FD" w:rsidRPr="00D93E3D" w:rsidRDefault="005230FD" w:rsidP="00CD5A2A">
            <w:pPr>
              <w:pStyle w:val="Tabele"/>
              <w:widowControl w:val="0"/>
              <w:jc w:val="center"/>
            </w:pPr>
            <w:r w:rsidRPr="00D93E3D">
              <w:t>1000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13</w:t>
            </w:r>
          </w:p>
        </w:tc>
        <w:tc>
          <w:tcPr>
            <w:tcW w:w="5760" w:type="dxa"/>
          </w:tcPr>
          <w:p w:rsidR="005230FD" w:rsidRPr="00D93E3D" w:rsidRDefault="005230FD" w:rsidP="00A356A2">
            <w:pPr>
              <w:pStyle w:val="Tabele"/>
              <w:widowControl w:val="0"/>
            </w:pPr>
            <w:r w:rsidRPr="00D93E3D">
              <w:t xml:space="preserve">ELISA-test me </w:t>
            </w:r>
            <w:r w:rsidRPr="00D93E3D">
              <w:rPr>
                <w:rFonts w:ascii="Times New Roman" w:hAnsi="Times New Roman"/>
              </w:rPr>
              <w:t>ﻻ</w:t>
            </w:r>
            <w:r w:rsidRPr="00D93E3D">
              <w:rPr>
                <w:rFonts w:cs="CG Times"/>
              </w:rPr>
              <w:t xml:space="preserve"> - interferon për TBC</w:t>
            </w:r>
          </w:p>
        </w:tc>
        <w:tc>
          <w:tcPr>
            <w:tcW w:w="1620" w:type="dxa"/>
          </w:tcPr>
          <w:p w:rsidR="005230FD" w:rsidRPr="00D93E3D" w:rsidRDefault="005230FD" w:rsidP="00CD5A2A">
            <w:pPr>
              <w:pStyle w:val="Tabele"/>
              <w:widowControl w:val="0"/>
              <w:jc w:val="center"/>
            </w:pPr>
            <w:r w:rsidRPr="00D93E3D">
              <w:t>1200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14</w:t>
            </w:r>
          </w:p>
        </w:tc>
        <w:tc>
          <w:tcPr>
            <w:tcW w:w="5760" w:type="dxa"/>
          </w:tcPr>
          <w:p w:rsidR="005230FD" w:rsidRPr="00D93E3D" w:rsidRDefault="005230FD" w:rsidP="00A356A2">
            <w:pPr>
              <w:pStyle w:val="Tabele"/>
              <w:widowControl w:val="0"/>
            </w:pPr>
            <w:r w:rsidRPr="00D93E3D">
              <w:t>Analizë bakteriale për anaerobe</w:t>
            </w:r>
          </w:p>
        </w:tc>
        <w:tc>
          <w:tcPr>
            <w:tcW w:w="1620" w:type="dxa"/>
          </w:tcPr>
          <w:p w:rsidR="005230FD" w:rsidRPr="00D93E3D" w:rsidRDefault="005230FD" w:rsidP="00CD5A2A">
            <w:pPr>
              <w:pStyle w:val="Tabele"/>
              <w:widowControl w:val="0"/>
              <w:jc w:val="center"/>
            </w:pPr>
            <w:r w:rsidRPr="00D93E3D">
              <w:t>550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15</w:t>
            </w:r>
          </w:p>
        </w:tc>
        <w:tc>
          <w:tcPr>
            <w:tcW w:w="5760" w:type="dxa"/>
          </w:tcPr>
          <w:p w:rsidR="005230FD" w:rsidRPr="00D93E3D" w:rsidRDefault="005230FD" w:rsidP="00A356A2">
            <w:pPr>
              <w:pStyle w:val="Tabele"/>
              <w:widowControl w:val="0"/>
            </w:pPr>
            <w:r w:rsidRPr="00D93E3D">
              <w:t>Analizë parazitare për hemosporidioza</w:t>
            </w:r>
          </w:p>
        </w:tc>
        <w:tc>
          <w:tcPr>
            <w:tcW w:w="1620" w:type="dxa"/>
          </w:tcPr>
          <w:p w:rsidR="005230FD" w:rsidRPr="00D93E3D" w:rsidRDefault="005230FD" w:rsidP="00CD5A2A">
            <w:pPr>
              <w:pStyle w:val="Tabele"/>
              <w:widowControl w:val="0"/>
              <w:jc w:val="center"/>
            </w:pPr>
            <w:r w:rsidRPr="00D93E3D">
              <w:t>350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16</w:t>
            </w:r>
          </w:p>
        </w:tc>
        <w:tc>
          <w:tcPr>
            <w:tcW w:w="5760" w:type="dxa"/>
          </w:tcPr>
          <w:p w:rsidR="005230FD" w:rsidRPr="00D93E3D" w:rsidRDefault="00692EA4" w:rsidP="00A356A2">
            <w:pPr>
              <w:pStyle w:val="Tabele"/>
              <w:widowControl w:val="0"/>
            </w:pPr>
            <w:r>
              <w:t>Metoda Bergman për paraz</w:t>
            </w:r>
            <w:r w:rsidR="005230FD">
              <w:t>itë</w:t>
            </w:r>
            <w:r w:rsidR="005230FD" w:rsidRPr="00D93E3D">
              <w:t xml:space="preserve"> në feçe</w:t>
            </w:r>
          </w:p>
        </w:tc>
        <w:tc>
          <w:tcPr>
            <w:tcW w:w="1620" w:type="dxa"/>
          </w:tcPr>
          <w:p w:rsidR="005230FD" w:rsidRPr="00D93E3D" w:rsidRDefault="005230FD" w:rsidP="00CD5A2A">
            <w:pPr>
              <w:pStyle w:val="Tabele"/>
              <w:widowControl w:val="0"/>
              <w:jc w:val="center"/>
            </w:pPr>
            <w:r w:rsidRPr="00D93E3D">
              <w:t>500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17</w:t>
            </w:r>
          </w:p>
        </w:tc>
        <w:tc>
          <w:tcPr>
            <w:tcW w:w="5760" w:type="dxa"/>
          </w:tcPr>
          <w:p w:rsidR="005230FD" w:rsidRPr="00D93E3D" w:rsidRDefault="005230FD" w:rsidP="00A356A2">
            <w:pPr>
              <w:pStyle w:val="Tabele"/>
              <w:widowControl w:val="0"/>
            </w:pPr>
            <w:r>
              <w:t>IFA –test për l</w:t>
            </w:r>
            <w:r w:rsidRPr="00D93E3D">
              <w:t>eishmanosa</w:t>
            </w:r>
          </w:p>
        </w:tc>
        <w:tc>
          <w:tcPr>
            <w:tcW w:w="1620" w:type="dxa"/>
          </w:tcPr>
          <w:p w:rsidR="005230FD" w:rsidRPr="00D93E3D" w:rsidRDefault="005230FD" w:rsidP="00CD5A2A">
            <w:pPr>
              <w:pStyle w:val="Tabele"/>
              <w:widowControl w:val="0"/>
              <w:jc w:val="center"/>
            </w:pPr>
            <w:r w:rsidRPr="00D93E3D">
              <w:t>550</w:t>
            </w:r>
          </w:p>
        </w:tc>
      </w:tr>
    </w:tbl>
    <w:p w:rsidR="005230FD" w:rsidRDefault="005230FD" w:rsidP="00A356A2">
      <w:pPr>
        <w:widowControl w:val="0"/>
      </w:pPr>
    </w:p>
    <w:p w:rsidR="00700AA6" w:rsidRDefault="005230FD" w:rsidP="00A356A2">
      <w:pPr>
        <w:pStyle w:val="Paragrafi"/>
        <w:ind w:firstLine="0"/>
        <w:jc w:val="center"/>
      </w:pPr>
      <w:r>
        <w:t>ÇMIMET E ANALIZAVE TË SEKTORIT TË</w:t>
      </w:r>
      <w:r w:rsidRPr="00D93E3D">
        <w:t xml:space="preserve"> </w:t>
      </w:r>
      <w:r>
        <w:t xml:space="preserve">TOKSIKOLOGJISË DHE KONTROLLIT </w:t>
      </w:r>
    </w:p>
    <w:p w:rsidR="005230FD" w:rsidRPr="00D93E3D" w:rsidRDefault="005230FD" w:rsidP="00A356A2">
      <w:pPr>
        <w:pStyle w:val="Paragrafi"/>
        <w:ind w:firstLine="0"/>
        <w:jc w:val="center"/>
      </w:pPr>
      <w:r>
        <w:t>TË</w:t>
      </w:r>
      <w:r w:rsidRPr="00D93E3D">
        <w:t xml:space="preserve"> USHQIMEVE</w:t>
      </w:r>
    </w:p>
    <w:p w:rsidR="005230FD" w:rsidRPr="00D93E3D" w:rsidRDefault="005230FD" w:rsidP="00A356A2">
      <w:pPr>
        <w:widowContro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5760"/>
        <w:gridCol w:w="1620"/>
      </w:tblGrid>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Nr</w:t>
            </w:r>
            <w:r>
              <w:t>.</w:t>
            </w:r>
          </w:p>
        </w:tc>
        <w:tc>
          <w:tcPr>
            <w:tcW w:w="5760" w:type="dxa"/>
          </w:tcPr>
          <w:p w:rsidR="005230FD" w:rsidRPr="00D93E3D" w:rsidRDefault="005230FD" w:rsidP="00A356A2">
            <w:pPr>
              <w:pStyle w:val="Tabele"/>
              <w:widowControl w:val="0"/>
            </w:pPr>
            <w:r w:rsidRPr="00D93E3D">
              <w:t>Emërtimi</w:t>
            </w:r>
          </w:p>
        </w:tc>
        <w:tc>
          <w:tcPr>
            <w:tcW w:w="1620" w:type="dxa"/>
          </w:tcPr>
          <w:p w:rsidR="005230FD" w:rsidRPr="00D93E3D" w:rsidRDefault="005230FD" w:rsidP="00A356A2">
            <w:pPr>
              <w:pStyle w:val="Tabele"/>
              <w:widowControl w:val="0"/>
            </w:pPr>
            <w:r w:rsidRPr="00D93E3D">
              <w:t>Çmimi</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 xml:space="preserve">  1</w:t>
            </w:r>
          </w:p>
        </w:tc>
        <w:tc>
          <w:tcPr>
            <w:tcW w:w="5760" w:type="dxa"/>
          </w:tcPr>
          <w:p w:rsidR="005230FD" w:rsidRPr="00D93E3D" w:rsidRDefault="005230FD" w:rsidP="00A356A2">
            <w:pPr>
              <w:pStyle w:val="Tabele"/>
              <w:widowControl w:val="0"/>
            </w:pPr>
            <w:r w:rsidRPr="00D93E3D">
              <w:t>Analizë bakteriale e mishit</w:t>
            </w:r>
          </w:p>
        </w:tc>
        <w:tc>
          <w:tcPr>
            <w:tcW w:w="1620" w:type="dxa"/>
          </w:tcPr>
          <w:p w:rsidR="005230FD" w:rsidRPr="00D93E3D" w:rsidRDefault="005230FD" w:rsidP="00CD5A2A">
            <w:pPr>
              <w:pStyle w:val="Tabele"/>
              <w:widowControl w:val="0"/>
              <w:jc w:val="center"/>
            </w:pPr>
            <w:r w:rsidRPr="00D93E3D">
              <w:t>13300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 xml:space="preserve">  2</w:t>
            </w:r>
          </w:p>
        </w:tc>
        <w:tc>
          <w:tcPr>
            <w:tcW w:w="5760" w:type="dxa"/>
          </w:tcPr>
          <w:p w:rsidR="005230FD" w:rsidRPr="00D93E3D" w:rsidRDefault="005230FD" w:rsidP="00A356A2">
            <w:pPr>
              <w:pStyle w:val="Tabele"/>
              <w:widowControl w:val="0"/>
            </w:pPr>
            <w:r>
              <w:t>Analizë bakteriale e qumë</w:t>
            </w:r>
            <w:r w:rsidRPr="00D93E3D">
              <w:t>shtit dhe nënprodukteve</w:t>
            </w:r>
          </w:p>
        </w:tc>
        <w:tc>
          <w:tcPr>
            <w:tcW w:w="1620" w:type="dxa"/>
          </w:tcPr>
          <w:p w:rsidR="005230FD" w:rsidRPr="00D93E3D" w:rsidRDefault="005230FD" w:rsidP="00CD5A2A">
            <w:pPr>
              <w:pStyle w:val="Tabele"/>
              <w:widowControl w:val="0"/>
              <w:jc w:val="center"/>
            </w:pPr>
            <w:r w:rsidRPr="00D93E3D">
              <w:t>13200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 xml:space="preserve">  3</w:t>
            </w:r>
          </w:p>
        </w:tc>
        <w:tc>
          <w:tcPr>
            <w:tcW w:w="5760" w:type="dxa"/>
          </w:tcPr>
          <w:p w:rsidR="005230FD" w:rsidRPr="00D93E3D" w:rsidRDefault="005230FD" w:rsidP="00A356A2">
            <w:pPr>
              <w:pStyle w:val="Tabele"/>
              <w:widowControl w:val="0"/>
            </w:pPr>
            <w:r w:rsidRPr="00D93E3D">
              <w:t>Analizë bakteriale e prodhimeve të ujit</w:t>
            </w:r>
          </w:p>
        </w:tc>
        <w:tc>
          <w:tcPr>
            <w:tcW w:w="1620" w:type="dxa"/>
          </w:tcPr>
          <w:p w:rsidR="005230FD" w:rsidRPr="00D93E3D" w:rsidRDefault="005230FD" w:rsidP="00CD5A2A">
            <w:pPr>
              <w:pStyle w:val="Tabele"/>
              <w:widowControl w:val="0"/>
              <w:jc w:val="center"/>
            </w:pPr>
            <w:r w:rsidRPr="00D93E3D">
              <w:t>13800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 xml:space="preserve">  4</w:t>
            </w:r>
          </w:p>
        </w:tc>
        <w:tc>
          <w:tcPr>
            <w:tcW w:w="5760" w:type="dxa"/>
          </w:tcPr>
          <w:p w:rsidR="005230FD" w:rsidRPr="00D93E3D" w:rsidRDefault="005230FD" w:rsidP="00A356A2">
            <w:pPr>
              <w:pStyle w:val="Tabele"/>
              <w:widowControl w:val="0"/>
            </w:pPr>
            <w:r w:rsidRPr="00D93E3D">
              <w:t>Analizë bakteriale e vezëvë</w:t>
            </w:r>
          </w:p>
        </w:tc>
        <w:tc>
          <w:tcPr>
            <w:tcW w:w="1620" w:type="dxa"/>
          </w:tcPr>
          <w:p w:rsidR="005230FD" w:rsidRPr="00D93E3D" w:rsidRDefault="005230FD" w:rsidP="00CD5A2A">
            <w:pPr>
              <w:pStyle w:val="Tabele"/>
              <w:widowControl w:val="0"/>
              <w:jc w:val="center"/>
            </w:pPr>
            <w:r w:rsidRPr="00D93E3D">
              <w:t>11850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 xml:space="preserve">  5</w:t>
            </w:r>
          </w:p>
        </w:tc>
        <w:tc>
          <w:tcPr>
            <w:tcW w:w="5760" w:type="dxa"/>
          </w:tcPr>
          <w:p w:rsidR="005230FD" w:rsidRPr="00D93E3D" w:rsidRDefault="005230FD" w:rsidP="00A356A2">
            <w:pPr>
              <w:pStyle w:val="Tabele"/>
              <w:widowControl w:val="0"/>
            </w:pPr>
            <w:r w:rsidRPr="00D93E3D">
              <w:t>Analizë bakteriale e ush</w:t>
            </w:r>
            <w:r w:rsidR="00692EA4">
              <w:t>q</w:t>
            </w:r>
            <w:r w:rsidRPr="00D93E3D">
              <w:t>imeve për kafshët</w:t>
            </w:r>
          </w:p>
        </w:tc>
        <w:tc>
          <w:tcPr>
            <w:tcW w:w="1620" w:type="dxa"/>
          </w:tcPr>
          <w:p w:rsidR="005230FD" w:rsidRPr="00D93E3D" w:rsidRDefault="005230FD" w:rsidP="00CD5A2A">
            <w:pPr>
              <w:pStyle w:val="Tabele"/>
              <w:widowControl w:val="0"/>
              <w:jc w:val="center"/>
            </w:pPr>
            <w:r w:rsidRPr="00D93E3D">
              <w:t>13300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 xml:space="preserve">  6</w:t>
            </w:r>
          </w:p>
        </w:tc>
        <w:tc>
          <w:tcPr>
            <w:tcW w:w="5760" w:type="dxa"/>
          </w:tcPr>
          <w:p w:rsidR="005230FD" w:rsidRPr="00D93E3D" w:rsidRDefault="005230FD" w:rsidP="00A356A2">
            <w:pPr>
              <w:pStyle w:val="Tabele"/>
              <w:widowControl w:val="0"/>
            </w:pPr>
            <w:r w:rsidRPr="00D93E3D">
              <w:t>Analizë për përcaktimin e</w:t>
            </w:r>
            <w:r>
              <w:t xml:space="preserve"> </w:t>
            </w:r>
            <w:r w:rsidRPr="00D93E3D">
              <w:t>pesticideve në mish</w:t>
            </w:r>
          </w:p>
        </w:tc>
        <w:tc>
          <w:tcPr>
            <w:tcW w:w="1620" w:type="dxa"/>
          </w:tcPr>
          <w:p w:rsidR="005230FD" w:rsidRPr="00D93E3D" w:rsidRDefault="005230FD" w:rsidP="00CD5A2A">
            <w:pPr>
              <w:pStyle w:val="Tabele"/>
              <w:widowControl w:val="0"/>
              <w:jc w:val="center"/>
            </w:pPr>
            <w:r w:rsidRPr="00D93E3D">
              <w:t>11200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 xml:space="preserve">  7</w:t>
            </w:r>
          </w:p>
        </w:tc>
        <w:tc>
          <w:tcPr>
            <w:tcW w:w="5760" w:type="dxa"/>
          </w:tcPr>
          <w:p w:rsidR="005230FD" w:rsidRPr="00D93E3D" w:rsidRDefault="005230FD" w:rsidP="00A356A2">
            <w:pPr>
              <w:pStyle w:val="Tabele"/>
              <w:widowControl w:val="0"/>
            </w:pPr>
            <w:r w:rsidRPr="00D93E3D">
              <w:t>Analizë për përcaktimin e pesticideve në qumësht</w:t>
            </w:r>
          </w:p>
        </w:tc>
        <w:tc>
          <w:tcPr>
            <w:tcW w:w="1620" w:type="dxa"/>
          </w:tcPr>
          <w:p w:rsidR="005230FD" w:rsidRPr="00D93E3D" w:rsidRDefault="005230FD" w:rsidP="00CD5A2A">
            <w:pPr>
              <w:pStyle w:val="Tabele"/>
              <w:widowControl w:val="0"/>
              <w:jc w:val="center"/>
            </w:pPr>
            <w:r w:rsidRPr="00D93E3D">
              <w:t>14200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 xml:space="preserve">  8</w:t>
            </w:r>
          </w:p>
        </w:tc>
        <w:tc>
          <w:tcPr>
            <w:tcW w:w="5760" w:type="dxa"/>
          </w:tcPr>
          <w:p w:rsidR="005230FD" w:rsidRPr="00D93E3D" w:rsidRDefault="005230FD" w:rsidP="00A356A2">
            <w:pPr>
              <w:pStyle w:val="Tabele"/>
              <w:widowControl w:val="0"/>
            </w:pPr>
            <w:r w:rsidRPr="00D93E3D">
              <w:t>Analizë për përcaktimin e pesticideve në gjalp</w:t>
            </w:r>
            <w:r w:rsidR="00692EA4">
              <w:t>ë</w:t>
            </w:r>
          </w:p>
        </w:tc>
        <w:tc>
          <w:tcPr>
            <w:tcW w:w="1620" w:type="dxa"/>
          </w:tcPr>
          <w:p w:rsidR="005230FD" w:rsidRPr="00D93E3D" w:rsidRDefault="005230FD" w:rsidP="00CD5A2A">
            <w:pPr>
              <w:pStyle w:val="Tabele"/>
              <w:widowControl w:val="0"/>
              <w:jc w:val="center"/>
            </w:pPr>
            <w:r w:rsidRPr="00D93E3D">
              <w:t>13100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 xml:space="preserve">  9</w:t>
            </w:r>
          </w:p>
        </w:tc>
        <w:tc>
          <w:tcPr>
            <w:tcW w:w="5760" w:type="dxa"/>
          </w:tcPr>
          <w:p w:rsidR="005230FD" w:rsidRPr="00D93E3D" w:rsidRDefault="005230FD" w:rsidP="00A356A2">
            <w:pPr>
              <w:pStyle w:val="Tabele"/>
              <w:widowControl w:val="0"/>
            </w:pPr>
            <w:r w:rsidRPr="00D93E3D">
              <w:t>Analizë për përcaktimin e pesticideve në djathë</w:t>
            </w:r>
          </w:p>
        </w:tc>
        <w:tc>
          <w:tcPr>
            <w:tcW w:w="1620" w:type="dxa"/>
          </w:tcPr>
          <w:p w:rsidR="005230FD" w:rsidRPr="00D93E3D" w:rsidRDefault="005230FD" w:rsidP="00CD5A2A">
            <w:pPr>
              <w:pStyle w:val="Tabele"/>
              <w:widowControl w:val="0"/>
              <w:jc w:val="center"/>
            </w:pPr>
            <w:r w:rsidRPr="00D93E3D">
              <w:t>13950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10</w:t>
            </w:r>
          </w:p>
        </w:tc>
        <w:tc>
          <w:tcPr>
            <w:tcW w:w="5760" w:type="dxa"/>
          </w:tcPr>
          <w:p w:rsidR="005230FD" w:rsidRPr="00D93E3D" w:rsidRDefault="005230FD" w:rsidP="00A356A2">
            <w:pPr>
              <w:pStyle w:val="Tabele"/>
              <w:widowControl w:val="0"/>
            </w:pPr>
            <w:r w:rsidRPr="00D93E3D">
              <w:t>Analizë për përcaktimin e pesticideve në peshk</w:t>
            </w:r>
          </w:p>
        </w:tc>
        <w:tc>
          <w:tcPr>
            <w:tcW w:w="1620" w:type="dxa"/>
          </w:tcPr>
          <w:p w:rsidR="005230FD" w:rsidRPr="00D93E3D" w:rsidRDefault="005230FD" w:rsidP="00CD5A2A">
            <w:pPr>
              <w:pStyle w:val="Tabele"/>
              <w:widowControl w:val="0"/>
              <w:jc w:val="center"/>
            </w:pPr>
            <w:r w:rsidRPr="00D93E3D">
              <w:t>14000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11</w:t>
            </w:r>
          </w:p>
        </w:tc>
        <w:tc>
          <w:tcPr>
            <w:tcW w:w="5760" w:type="dxa"/>
          </w:tcPr>
          <w:p w:rsidR="005230FD" w:rsidRPr="00D93E3D" w:rsidRDefault="005230FD" w:rsidP="00A356A2">
            <w:pPr>
              <w:pStyle w:val="Tabele"/>
              <w:widowControl w:val="0"/>
            </w:pPr>
            <w:r w:rsidRPr="00D93E3D">
              <w:t>Analizë për përcaktimin e pesticideve në dhjamë</w:t>
            </w:r>
          </w:p>
        </w:tc>
        <w:tc>
          <w:tcPr>
            <w:tcW w:w="1620" w:type="dxa"/>
          </w:tcPr>
          <w:p w:rsidR="005230FD" w:rsidRPr="00D93E3D" w:rsidRDefault="005230FD" w:rsidP="00CD5A2A">
            <w:pPr>
              <w:pStyle w:val="Tabele"/>
              <w:widowControl w:val="0"/>
              <w:jc w:val="center"/>
            </w:pPr>
            <w:r w:rsidRPr="00D93E3D">
              <w:t>11200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12</w:t>
            </w:r>
          </w:p>
        </w:tc>
        <w:tc>
          <w:tcPr>
            <w:tcW w:w="5760" w:type="dxa"/>
          </w:tcPr>
          <w:p w:rsidR="005230FD" w:rsidRPr="00D93E3D" w:rsidRDefault="005230FD" w:rsidP="00A356A2">
            <w:pPr>
              <w:pStyle w:val="Tabele"/>
              <w:widowControl w:val="0"/>
            </w:pPr>
            <w:r w:rsidRPr="00D93E3D">
              <w:t xml:space="preserve">Analizë për përcaktimin e zhivës ( Hg) </w:t>
            </w:r>
          </w:p>
        </w:tc>
        <w:tc>
          <w:tcPr>
            <w:tcW w:w="1620" w:type="dxa"/>
          </w:tcPr>
          <w:p w:rsidR="005230FD" w:rsidRPr="00D93E3D" w:rsidRDefault="005230FD" w:rsidP="00CD5A2A">
            <w:pPr>
              <w:pStyle w:val="Tabele"/>
              <w:widowControl w:val="0"/>
              <w:jc w:val="center"/>
            </w:pPr>
            <w:r w:rsidRPr="00D93E3D">
              <w:t>8700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13</w:t>
            </w:r>
          </w:p>
        </w:tc>
        <w:tc>
          <w:tcPr>
            <w:tcW w:w="5760" w:type="dxa"/>
          </w:tcPr>
          <w:p w:rsidR="005230FD" w:rsidRPr="00D93E3D" w:rsidRDefault="005230FD" w:rsidP="00A356A2">
            <w:pPr>
              <w:pStyle w:val="Tabele"/>
              <w:widowControl w:val="0"/>
            </w:pPr>
            <w:r w:rsidRPr="00D93E3D">
              <w:t>Analizë për përcaktimin e kripës</w:t>
            </w:r>
          </w:p>
        </w:tc>
        <w:tc>
          <w:tcPr>
            <w:tcW w:w="1620" w:type="dxa"/>
          </w:tcPr>
          <w:p w:rsidR="005230FD" w:rsidRPr="00D93E3D" w:rsidRDefault="005230FD" w:rsidP="00CD5A2A">
            <w:pPr>
              <w:pStyle w:val="Tabele"/>
              <w:widowControl w:val="0"/>
              <w:jc w:val="center"/>
            </w:pPr>
            <w:r w:rsidRPr="00D93E3D">
              <w:t>7800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14</w:t>
            </w:r>
          </w:p>
        </w:tc>
        <w:tc>
          <w:tcPr>
            <w:tcW w:w="5760" w:type="dxa"/>
          </w:tcPr>
          <w:p w:rsidR="005230FD" w:rsidRPr="00D93E3D" w:rsidRDefault="005230FD" w:rsidP="00A356A2">
            <w:pPr>
              <w:pStyle w:val="Tabele"/>
              <w:widowControl w:val="0"/>
            </w:pPr>
            <w:r w:rsidRPr="00D93E3D">
              <w:t>Analizë për përcaktimin e proteinës</w:t>
            </w:r>
          </w:p>
        </w:tc>
        <w:tc>
          <w:tcPr>
            <w:tcW w:w="1620" w:type="dxa"/>
          </w:tcPr>
          <w:p w:rsidR="005230FD" w:rsidRPr="00D93E3D" w:rsidRDefault="005230FD" w:rsidP="00CD5A2A">
            <w:pPr>
              <w:pStyle w:val="Tabele"/>
              <w:widowControl w:val="0"/>
              <w:jc w:val="center"/>
            </w:pPr>
            <w:r w:rsidRPr="00D93E3D">
              <w:t>8000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15</w:t>
            </w:r>
          </w:p>
        </w:tc>
        <w:tc>
          <w:tcPr>
            <w:tcW w:w="5760" w:type="dxa"/>
          </w:tcPr>
          <w:p w:rsidR="005230FD" w:rsidRPr="00D93E3D" w:rsidRDefault="005230FD" w:rsidP="00A356A2">
            <w:pPr>
              <w:pStyle w:val="Tabele"/>
              <w:widowControl w:val="0"/>
            </w:pPr>
            <w:r w:rsidRPr="00D93E3D">
              <w:t>Analizë për përcaktimin e metaleve të rënda</w:t>
            </w:r>
          </w:p>
        </w:tc>
        <w:tc>
          <w:tcPr>
            <w:tcW w:w="1620" w:type="dxa"/>
          </w:tcPr>
          <w:p w:rsidR="005230FD" w:rsidRPr="00D93E3D" w:rsidRDefault="005230FD" w:rsidP="00CD5A2A">
            <w:pPr>
              <w:pStyle w:val="Tabele"/>
              <w:widowControl w:val="0"/>
              <w:jc w:val="center"/>
            </w:pPr>
            <w:r w:rsidRPr="00D93E3D">
              <w:t>14000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16</w:t>
            </w:r>
          </w:p>
        </w:tc>
        <w:tc>
          <w:tcPr>
            <w:tcW w:w="5760" w:type="dxa"/>
          </w:tcPr>
          <w:p w:rsidR="005230FD" w:rsidRPr="00D93E3D" w:rsidRDefault="00692EA4" w:rsidP="00A356A2">
            <w:pPr>
              <w:pStyle w:val="Tabele"/>
              <w:widowControl w:val="0"/>
            </w:pPr>
            <w:r>
              <w:t>Analizë për përcaktimin e amoni</w:t>
            </w:r>
            <w:r w:rsidR="005230FD" w:rsidRPr="00D93E3D">
              <w:t>akut</w:t>
            </w:r>
          </w:p>
        </w:tc>
        <w:tc>
          <w:tcPr>
            <w:tcW w:w="1620" w:type="dxa"/>
          </w:tcPr>
          <w:p w:rsidR="005230FD" w:rsidRPr="00D93E3D" w:rsidRDefault="005230FD" w:rsidP="00CD5A2A">
            <w:pPr>
              <w:pStyle w:val="Tabele"/>
              <w:widowControl w:val="0"/>
              <w:jc w:val="center"/>
            </w:pPr>
            <w:r w:rsidRPr="00D93E3D">
              <w:t>7900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17</w:t>
            </w:r>
          </w:p>
        </w:tc>
        <w:tc>
          <w:tcPr>
            <w:tcW w:w="5760" w:type="dxa"/>
          </w:tcPr>
          <w:p w:rsidR="005230FD" w:rsidRPr="00D93E3D" w:rsidRDefault="005230FD" w:rsidP="00A356A2">
            <w:pPr>
              <w:pStyle w:val="Tabele"/>
              <w:widowControl w:val="0"/>
            </w:pPr>
            <w:r w:rsidRPr="00D93E3D">
              <w:t>Analizë për përcaktimin e aciditetit</w:t>
            </w:r>
          </w:p>
        </w:tc>
        <w:tc>
          <w:tcPr>
            <w:tcW w:w="1620" w:type="dxa"/>
          </w:tcPr>
          <w:p w:rsidR="005230FD" w:rsidRPr="00D93E3D" w:rsidRDefault="005230FD" w:rsidP="00CD5A2A">
            <w:pPr>
              <w:pStyle w:val="Tabele"/>
              <w:widowControl w:val="0"/>
              <w:jc w:val="center"/>
            </w:pPr>
            <w:r w:rsidRPr="00D93E3D">
              <w:t>7800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18</w:t>
            </w:r>
          </w:p>
        </w:tc>
        <w:tc>
          <w:tcPr>
            <w:tcW w:w="5760" w:type="dxa"/>
          </w:tcPr>
          <w:p w:rsidR="005230FD" w:rsidRPr="00D93E3D" w:rsidRDefault="005230FD" w:rsidP="00A356A2">
            <w:pPr>
              <w:pStyle w:val="Tabele"/>
              <w:widowControl w:val="0"/>
            </w:pPr>
            <w:r w:rsidRPr="00D93E3D">
              <w:t>Analizë për përcaktimin e lagështirës</w:t>
            </w:r>
          </w:p>
        </w:tc>
        <w:tc>
          <w:tcPr>
            <w:tcW w:w="1620" w:type="dxa"/>
          </w:tcPr>
          <w:p w:rsidR="005230FD" w:rsidRPr="00D93E3D" w:rsidRDefault="005230FD" w:rsidP="00CD5A2A">
            <w:pPr>
              <w:pStyle w:val="Tabele"/>
              <w:widowControl w:val="0"/>
              <w:jc w:val="center"/>
            </w:pPr>
            <w:r w:rsidRPr="00D93E3D">
              <w:t>7800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19</w:t>
            </w:r>
          </w:p>
        </w:tc>
        <w:tc>
          <w:tcPr>
            <w:tcW w:w="5760" w:type="dxa"/>
          </w:tcPr>
          <w:p w:rsidR="005230FD" w:rsidRPr="00D93E3D" w:rsidRDefault="005230FD" w:rsidP="00A356A2">
            <w:pPr>
              <w:pStyle w:val="Tabele"/>
              <w:widowControl w:val="0"/>
            </w:pPr>
            <w:r w:rsidRPr="00D93E3D">
              <w:t>Analizë për përcaktimin e nitrateve</w:t>
            </w:r>
          </w:p>
        </w:tc>
        <w:tc>
          <w:tcPr>
            <w:tcW w:w="1620" w:type="dxa"/>
          </w:tcPr>
          <w:p w:rsidR="005230FD" w:rsidRPr="00D93E3D" w:rsidRDefault="005230FD" w:rsidP="00CD5A2A">
            <w:pPr>
              <w:pStyle w:val="Tabele"/>
              <w:widowControl w:val="0"/>
              <w:jc w:val="center"/>
            </w:pPr>
            <w:r w:rsidRPr="00D93E3D">
              <w:t>8300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20</w:t>
            </w:r>
          </w:p>
        </w:tc>
        <w:tc>
          <w:tcPr>
            <w:tcW w:w="5760" w:type="dxa"/>
          </w:tcPr>
          <w:p w:rsidR="005230FD" w:rsidRPr="00D93E3D" w:rsidRDefault="005230FD" w:rsidP="00A356A2">
            <w:pPr>
              <w:pStyle w:val="Tabele"/>
              <w:widowControl w:val="0"/>
            </w:pPr>
            <w:r w:rsidRPr="00D93E3D">
              <w:t>Analizë për përcaktimin e nitriteve</w:t>
            </w:r>
          </w:p>
        </w:tc>
        <w:tc>
          <w:tcPr>
            <w:tcW w:w="1620" w:type="dxa"/>
          </w:tcPr>
          <w:p w:rsidR="005230FD" w:rsidRPr="00D93E3D" w:rsidRDefault="005230FD" w:rsidP="00CD5A2A">
            <w:pPr>
              <w:pStyle w:val="Tabele"/>
              <w:widowControl w:val="0"/>
              <w:jc w:val="center"/>
            </w:pPr>
            <w:r w:rsidRPr="00D93E3D">
              <w:t>8300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21</w:t>
            </w:r>
          </w:p>
        </w:tc>
        <w:tc>
          <w:tcPr>
            <w:tcW w:w="5760" w:type="dxa"/>
          </w:tcPr>
          <w:p w:rsidR="005230FD" w:rsidRPr="00D93E3D" w:rsidRDefault="005230FD" w:rsidP="00A356A2">
            <w:pPr>
              <w:pStyle w:val="Tabele"/>
              <w:widowControl w:val="0"/>
            </w:pPr>
            <w:r w:rsidRPr="00D93E3D">
              <w:t>Analizë për përcaktimin e biotoksinës PSP</w:t>
            </w:r>
          </w:p>
        </w:tc>
        <w:tc>
          <w:tcPr>
            <w:tcW w:w="1620" w:type="dxa"/>
          </w:tcPr>
          <w:p w:rsidR="005230FD" w:rsidRPr="00D93E3D" w:rsidRDefault="005230FD" w:rsidP="00CD5A2A">
            <w:pPr>
              <w:pStyle w:val="Tabele"/>
              <w:widowControl w:val="0"/>
              <w:jc w:val="center"/>
            </w:pPr>
            <w:r w:rsidRPr="00D93E3D">
              <w:t>9450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22</w:t>
            </w:r>
          </w:p>
        </w:tc>
        <w:tc>
          <w:tcPr>
            <w:tcW w:w="5760" w:type="dxa"/>
          </w:tcPr>
          <w:p w:rsidR="005230FD" w:rsidRPr="00D93E3D" w:rsidRDefault="005230FD" w:rsidP="00A356A2">
            <w:pPr>
              <w:pStyle w:val="Tabele"/>
              <w:widowControl w:val="0"/>
            </w:pPr>
            <w:r w:rsidRPr="00D93E3D">
              <w:t>Anal</w:t>
            </w:r>
            <w:r>
              <w:t>izë për përcaktimin e biotoksinë</w:t>
            </w:r>
            <w:r w:rsidRPr="00D93E3D">
              <w:t>ve DSP</w:t>
            </w:r>
          </w:p>
        </w:tc>
        <w:tc>
          <w:tcPr>
            <w:tcW w:w="1620" w:type="dxa"/>
          </w:tcPr>
          <w:p w:rsidR="005230FD" w:rsidRPr="00D93E3D" w:rsidRDefault="005230FD" w:rsidP="00CD5A2A">
            <w:pPr>
              <w:pStyle w:val="Tabele"/>
              <w:widowControl w:val="0"/>
              <w:jc w:val="center"/>
            </w:pPr>
            <w:r w:rsidRPr="00D93E3D">
              <w:t>10400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23</w:t>
            </w:r>
          </w:p>
        </w:tc>
        <w:tc>
          <w:tcPr>
            <w:tcW w:w="5760" w:type="dxa"/>
          </w:tcPr>
          <w:p w:rsidR="005230FD" w:rsidRPr="00D93E3D" w:rsidRDefault="005230FD" w:rsidP="00A356A2">
            <w:pPr>
              <w:pStyle w:val="Tabele"/>
              <w:widowControl w:val="0"/>
            </w:pPr>
            <w:r w:rsidRPr="00D93E3D">
              <w:t xml:space="preserve">Analizë për përcaktimin e yndyrës </w:t>
            </w:r>
          </w:p>
        </w:tc>
        <w:tc>
          <w:tcPr>
            <w:tcW w:w="1620" w:type="dxa"/>
          </w:tcPr>
          <w:p w:rsidR="005230FD" w:rsidRPr="00D93E3D" w:rsidRDefault="005230FD" w:rsidP="00CD5A2A">
            <w:pPr>
              <w:pStyle w:val="Tabele"/>
              <w:widowControl w:val="0"/>
              <w:jc w:val="center"/>
            </w:pPr>
            <w:r w:rsidRPr="00D93E3D">
              <w:t>8300</w:t>
            </w:r>
          </w:p>
        </w:tc>
      </w:tr>
    </w:tbl>
    <w:p w:rsidR="005230FD" w:rsidRDefault="005230FD" w:rsidP="00A356A2">
      <w:pPr>
        <w:pStyle w:val="Paragrafi"/>
      </w:pPr>
    </w:p>
    <w:p w:rsidR="003F6F1A" w:rsidRDefault="003F6F1A" w:rsidP="00A356A2">
      <w:pPr>
        <w:pStyle w:val="Paragrafi"/>
        <w:ind w:firstLine="0"/>
        <w:jc w:val="center"/>
      </w:pPr>
    </w:p>
    <w:p w:rsidR="003F6F1A" w:rsidRDefault="003F6F1A" w:rsidP="00A356A2">
      <w:pPr>
        <w:pStyle w:val="Paragrafi"/>
        <w:ind w:firstLine="0"/>
        <w:jc w:val="center"/>
      </w:pPr>
    </w:p>
    <w:p w:rsidR="00700AA6" w:rsidRDefault="005230FD" w:rsidP="00A356A2">
      <w:pPr>
        <w:pStyle w:val="Paragrafi"/>
        <w:ind w:firstLine="0"/>
        <w:jc w:val="center"/>
      </w:pPr>
      <w:r w:rsidRPr="00D93E3D">
        <w:t>ÇMIMET E A</w:t>
      </w:r>
      <w:r w:rsidR="00692EA4">
        <w:t>NA</w:t>
      </w:r>
      <w:r w:rsidRPr="00D93E3D">
        <w:t>LIZA</w:t>
      </w:r>
      <w:r>
        <w:t>VE MIKROBIOLOGJIKE DHE KIMIKE PËR ÇDO TREGUES TË VEÇANTË QË KRYHEN NË SEKTORIN E TOKSIKOLOGJISË</w:t>
      </w:r>
      <w:r w:rsidRPr="00D93E3D">
        <w:t xml:space="preserve"> E KONTROLLIT</w:t>
      </w:r>
      <w:r>
        <w:t xml:space="preserve"> </w:t>
      </w:r>
    </w:p>
    <w:p w:rsidR="005230FD" w:rsidRPr="00D93E3D" w:rsidRDefault="005230FD" w:rsidP="00A356A2">
      <w:pPr>
        <w:pStyle w:val="Paragrafi"/>
        <w:ind w:firstLine="0"/>
        <w:jc w:val="center"/>
      </w:pPr>
      <w:r>
        <w:t>TË</w:t>
      </w:r>
      <w:r w:rsidRPr="00D93E3D">
        <w:t xml:space="preserve"> USHQIMEVE</w:t>
      </w:r>
    </w:p>
    <w:p w:rsidR="005230FD" w:rsidRPr="00D93E3D" w:rsidRDefault="005230FD" w:rsidP="00A356A2">
      <w:pPr>
        <w:pStyle w:val="Paragrafi"/>
      </w:pPr>
    </w:p>
    <w:p w:rsidR="005230FD" w:rsidRPr="00D93E3D" w:rsidRDefault="005230FD" w:rsidP="00A356A2">
      <w:pPr>
        <w:pStyle w:val="Paragrafi"/>
      </w:pPr>
      <w:r w:rsidRPr="00D93E3D">
        <w:t>A</w:t>
      </w:r>
      <w:r>
        <w:t xml:space="preserve"> </w:t>
      </w:r>
      <w:r w:rsidRPr="00D93E3D">
        <w:t>- ANALIZA BAKTERIALE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3780"/>
        <w:gridCol w:w="1800"/>
      </w:tblGrid>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Nr</w:t>
            </w:r>
            <w:r>
              <w:t>.</w:t>
            </w:r>
          </w:p>
        </w:tc>
        <w:tc>
          <w:tcPr>
            <w:tcW w:w="3780" w:type="dxa"/>
          </w:tcPr>
          <w:p w:rsidR="005230FD" w:rsidRPr="00D93E3D" w:rsidRDefault="005230FD" w:rsidP="00A356A2">
            <w:pPr>
              <w:pStyle w:val="Tabele"/>
              <w:widowControl w:val="0"/>
            </w:pPr>
            <w:r w:rsidRPr="00D93E3D">
              <w:t>Emërtimi</w:t>
            </w:r>
          </w:p>
        </w:tc>
        <w:tc>
          <w:tcPr>
            <w:tcW w:w="1800" w:type="dxa"/>
          </w:tcPr>
          <w:p w:rsidR="005230FD" w:rsidRPr="00D93E3D" w:rsidRDefault="005230FD" w:rsidP="00A356A2">
            <w:pPr>
              <w:pStyle w:val="Tabele"/>
              <w:widowControl w:val="0"/>
            </w:pPr>
            <w:r w:rsidRPr="00D93E3D">
              <w:t>Çmimi</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 xml:space="preserve">  1</w:t>
            </w:r>
          </w:p>
        </w:tc>
        <w:tc>
          <w:tcPr>
            <w:tcW w:w="3780" w:type="dxa"/>
          </w:tcPr>
          <w:p w:rsidR="005230FD" w:rsidRPr="00D93E3D" w:rsidRDefault="005230FD" w:rsidP="00A356A2">
            <w:pPr>
              <w:pStyle w:val="Tabele"/>
              <w:widowControl w:val="0"/>
            </w:pPr>
            <w:r w:rsidRPr="00D93E3D">
              <w:t>Aerobet total</w:t>
            </w:r>
          </w:p>
        </w:tc>
        <w:tc>
          <w:tcPr>
            <w:tcW w:w="1800" w:type="dxa"/>
          </w:tcPr>
          <w:p w:rsidR="005230FD" w:rsidRPr="00D93E3D" w:rsidRDefault="005230FD" w:rsidP="00A356A2">
            <w:pPr>
              <w:pStyle w:val="Tabele"/>
              <w:widowControl w:val="0"/>
            </w:pPr>
            <w:r w:rsidRPr="00D93E3D">
              <w:t>2400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 xml:space="preserve">  2</w:t>
            </w:r>
          </w:p>
        </w:tc>
        <w:tc>
          <w:tcPr>
            <w:tcW w:w="3780" w:type="dxa"/>
          </w:tcPr>
          <w:p w:rsidR="005230FD" w:rsidRPr="00D93E3D" w:rsidRDefault="005230FD" w:rsidP="00A356A2">
            <w:pPr>
              <w:pStyle w:val="Tabele"/>
              <w:widowControl w:val="0"/>
            </w:pPr>
            <w:r w:rsidRPr="00D93E3D">
              <w:t>NPM Enterobakterie</w:t>
            </w:r>
          </w:p>
        </w:tc>
        <w:tc>
          <w:tcPr>
            <w:tcW w:w="1800" w:type="dxa"/>
          </w:tcPr>
          <w:p w:rsidR="005230FD" w:rsidRPr="00D93E3D" w:rsidRDefault="005230FD" w:rsidP="00A356A2">
            <w:pPr>
              <w:pStyle w:val="Tabele"/>
              <w:widowControl w:val="0"/>
            </w:pPr>
            <w:r w:rsidRPr="00D93E3D">
              <w:t>2400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 xml:space="preserve">  3</w:t>
            </w:r>
          </w:p>
        </w:tc>
        <w:tc>
          <w:tcPr>
            <w:tcW w:w="3780" w:type="dxa"/>
          </w:tcPr>
          <w:p w:rsidR="005230FD" w:rsidRPr="00D93E3D" w:rsidRDefault="005230FD" w:rsidP="00A356A2">
            <w:pPr>
              <w:pStyle w:val="Tabele"/>
              <w:widowControl w:val="0"/>
            </w:pPr>
            <w:r w:rsidRPr="00D93E3D">
              <w:t>Koliforma</w:t>
            </w:r>
          </w:p>
        </w:tc>
        <w:tc>
          <w:tcPr>
            <w:tcW w:w="1800" w:type="dxa"/>
          </w:tcPr>
          <w:p w:rsidR="005230FD" w:rsidRPr="00D93E3D" w:rsidRDefault="005230FD" w:rsidP="00A356A2">
            <w:pPr>
              <w:pStyle w:val="Tabele"/>
              <w:widowControl w:val="0"/>
            </w:pPr>
            <w:r w:rsidRPr="00D93E3D">
              <w:t>2000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 xml:space="preserve">  4</w:t>
            </w:r>
          </w:p>
        </w:tc>
        <w:tc>
          <w:tcPr>
            <w:tcW w:w="3780" w:type="dxa"/>
          </w:tcPr>
          <w:p w:rsidR="005230FD" w:rsidRPr="00D93E3D" w:rsidRDefault="005230FD" w:rsidP="00A356A2">
            <w:pPr>
              <w:pStyle w:val="Tabele"/>
              <w:widowControl w:val="0"/>
            </w:pPr>
            <w:r w:rsidRPr="00D93E3D">
              <w:t>Escherichia coli</w:t>
            </w:r>
          </w:p>
        </w:tc>
        <w:tc>
          <w:tcPr>
            <w:tcW w:w="1800" w:type="dxa"/>
          </w:tcPr>
          <w:p w:rsidR="005230FD" w:rsidRPr="00D93E3D" w:rsidRDefault="005230FD" w:rsidP="00A356A2">
            <w:pPr>
              <w:pStyle w:val="Tabele"/>
              <w:widowControl w:val="0"/>
            </w:pPr>
            <w:r w:rsidRPr="00D93E3D">
              <w:t>2000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 xml:space="preserve">  5</w:t>
            </w:r>
          </w:p>
        </w:tc>
        <w:tc>
          <w:tcPr>
            <w:tcW w:w="3780" w:type="dxa"/>
          </w:tcPr>
          <w:p w:rsidR="005230FD" w:rsidRPr="00D93E3D" w:rsidRDefault="005230FD" w:rsidP="00A356A2">
            <w:pPr>
              <w:pStyle w:val="Tabele"/>
              <w:widowControl w:val="0"/>
            </w:pPr>
            <w:r w:rsidRPr="00D93E3D">
              <w:t>Salmonela SPP</w:t>
            </w:r>
          </w:p>
        </w:tc>
        <w:tc>
          <w:tcPr>
            <w:tcW w:w="1800" w:type="dxa"/>
          </w:tcPr>
          <w:p w:rsidR="005230FD" w:rsidRPr="00D93E3D" w:rsidRDefault="005230FD" w:rsidP="00A356A2">
            <w:pPr>
              <w:pStyle w:val="Tabele"/>
              <w:widowControl w:val="0"/>
            </w:pPr>
            <w:r w:rsidRPr="00D93E3D">
              <w:t>5500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 xml:space="preserve">  6</w:t>
            </w:r>
          </w:p>
        </w:tc>
        <w:tc>
          <w:tcPr>
            <w:tcW w:w="3780" w:type="dxa"/>
          </w:tcPr>
          <w:p w:rsidR="005230FD" w:rsidRPr="00D93E3D" w:rsidRDefault="005230FD" w:rsidP="00A356A2">
            <w:pPr>
              <w:pStyle w:val="Tabele"/>
              <w:widowControl w:val="0"/>
            </w:pPr>
            <w:r w:rsidRPr="00D93E3D">
              <w:t>Listeria monoctogenes</w:t>
            </w:r>
          </w:p>
        </w:tc>
        <w:tc>
          <w:tcPr>
            <w:tcW w:w="1800" w:type="dxa"/>
          </w:tcPr>
          <w:p w:rsidR="005230FD" w:rsidRPr="00D93E3D" w:rsidRDefault="005230FD" w:rsidP="00A356A2">
            <w:pPr>
              <w:pStyle w:val="Tabele"/>
              <w:widowControl w:val="0"/>
            </w:pPr>
            <w:r w:rsidRPr="00D93E3D">
              <w:t>3500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 xml:space="preserve">  7</w:t>
            </w:r>
          </w:p>
        </w:tc>
        <w:tc>
          <w:tcPr>
            <w:tcW w:w="3780" w:type="dxa"/>
          </w:tcPr>
          <w:p w:rsidR="005230FD" w:rsidRPr="00D93E3D" w:rsidRDefault="005230FD" w:rsidP="00A356A2">
            <w:pPr>
              <w:pStyle w:val="Tabele"/>
              <w:widowControl w:val="0"/>
            </w:pPr>
            <w:r w:rsidRPr="00D93E3D">
              <w:t>Stafylococus</w:t>
            </w:r>
          </w:p>
        </w:tc>
        <w:tc>
          <w:tcPr>
            <w:tcW w:w="1800" w:type="dxa"/>
          </w:tcPr>
          <w:p w:rsidR="005230FD" w:rsidRPr="00D93E3D" w:rsidRDefault="005230FD" w:rsidP="00A356A2">
            <w:pPr>
              <w:pStyle w:val="Tabele"/>
              <w:widowControl w:val="0"/>
            </w:pPr>
            <w:r w:rsidRPr="00D93E3D">
              <w:t>3000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 xml:space="preserve">  8</w:t>
            </w:r>
          </w:p>
        </w:tc>
        <w:tc>
          <w:tcPr>
            <w:tcW w:w="3780" w:type="dxa"/>
          </w:tcPr>
          <w:p w:rsidR="005230FD" w:rsidRPr="00D93E3D" w:rsidRDefault="005230FD" w:rsidP="00A356A2">
            <w:pPr>
              <w:pStyle w:val="Tabele"/>
              <w:widowControl w:val="0"/>
            </w:pPr>
            <w:r w:rsidRPr="00D93E3D">
              <w:t>Vibrio SPP</w:t>
            </w:r>
          </w:p>
        </w:tc>
        <w:tc>
          <w:tcPr>
            <w:tcW w:w="1800" w:type="dxa"/>
          </w:tcPr>
          <w:p w:rsidR="005230FD" w:rsidRPr="00D93E3D" w:rsidRDefault="005230FD" w:rsidP="00A356A2">
            <w:pPr>
              <w:pStyle w:val="Tabele"/>
              <w:widowControl w:val="0"/>
            </w:pPr>
            <w:r w:rsidRPr="00D93E3D">
              <w:t>3000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 xml:space="preserve">  9</w:t>
            </w:r>
          </w:p>
        </w:tc>
        <w:tc>
          <w:tcPr>
            <w:tcW w:w="3780" w:type="dxa"/>
          </w:tcPr>
          <w:p w:rsidR="005230FD" w:rsidRPr="00D93E3D" w:rsidRDefault="005230FD" w:rsidP="00A356A2">
            <w:pPr>
              <w:pStyle w:val="Tabele"/>
              <w:widowControl w:val="0"/>
            </w:pPr>
            <w:r w:rsidRPr="00D93E3D">
              <w:t>Analizë mykotike</w:t>
            </w:r>
          </w:p>
        </w:tc>
        <w:tc>
          <w:tcPr>
            <w:tcW w:w="1800" w:type="dxa"/>
          </w:tcPr>
          <w:p w:rsidR="005230FD" w:rsidRPr="00D93E3D" w:rsidRDefault="005230FD" w:rsidP="00A356A2">
            <w:pPr>
              <w:pStyle w:val="Tabele"/>
              <w:widowControl w:val="0"/>
            </w:pPr>
            <w:r w:rsidRPr="00D93E3D">
              <w:t>6500</w:t>
            </w:r>
          </w:p>
        </w:tc>
      </w:tr>
    </w:tbl>
    <w:p w:rsidR="005230FD" w:rsidRPr="00D93E3D" w:rsidRDefault="005230FD" w:rsidP="00A356A2">
      <w:pPr>
        <w:widowControl w:val="0"/>
      </w:pPr>
    </w:p>
    <w:p w:rsidR="005230FD" w:rsidRPr="00D93E3D" w:rsidRDefault="005230FD" w:rsidP="00A356A2">
      <w:pPr>
        <w:pStyle w:val="Paragrafi"/>
      </w:pPr>
      <w:r w:rsidRPr="00D93E3D">
        <w:t>B-ANALIZA KIMIKE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3780"/>
        <w:gridCol w:w="1800"/>
      </w:tblGrid>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Nr</w:t>
            </w:r>
            <w:r>
              <w:t>.</w:t>
            </w:r>
          </w:p>
        </w:tc>
        <w:tc>
          <w:tcPr>
            <w:tcW w:w="3780" w:type="dxa"/>
          </w:tcPr>
          <w:p w:rsidR="005230FD" w:rsidRPr="00D93E3D" w:rsidRDefault="005230FD" w:rsidP="00A356A2">
            <w:pPr>
              <w:pStyle w:val="Tabele"/>
              <w:widowControl w:val="0"/>
            </w:pPr>
            <w:r w:rsidRPr="00D93E3D">
              <w:t>Emërtimi</w:t>
            </w:r>
          </w:p>
        </w:tc>
        <w:tc>
          <w:tcPr>
            <w:tcW w:w="1800" w:type="dxa"/>
          </w:tcPr>
          <w:p w:rsidR="005230FD" w:rsidRPr="00D93E3D" w:rsidRDefault="005230FD" w:rsidP="00A356A2">
            <w:pPr>
              <w:pStyle w:val="Tabele"/>
              <w:widowControl w:val="0"/>
            </w:pPr>
            <w:r w:rsidRPr="00D93E3D">
              <w:t>Çmimi</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 xml:space="preserve">  1</w:t>
            </w:r>
          </w:p>
        </w:tc>
        <w:tc>
          <w:tcPr>
            <w:tcW w:w="3780" w:type="dxa"/>
          </w:tcPr>
          <w:p w:rsidR="005230FD" w:rsidRPr="00D93E3D" w:rsidRDefault="005230FD" w:rsidP="00A356A2">
            <w:pPr>
              <w:pStyle w:val="Tabele"/>
              <w:widowControl w:val="0"/>
            </w:pPr>
            <w:r w:rsidRPr="00D93E3D">
              <w:t>Përcaktimi i pesticideve</w:t>
            </w:r>
          </w:p>
        </w:tc>
        <w:tc>
          <w:tcPr>
            <w:tcW w:w="1800" w:type="dxa"/>
          </w:tcPr>
          <w:p w:rsidR="005230FD" w:rsidRPr="00D93E3D" w:rsidRDefault="005230FD" w:rsidP="00A356A2">
            <w:pPr>
              <w:pStyle w:val="Tabele"/>
              <w:widowControl w:val="0"/>
            </w:pPr>
            <w:r w:rsidRPr="00D93E3D">
              <w:t>10500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 xml:space="preserve">  2</w:t>
            </w:r>
          </w:p>
        </w:tc>
        <w:tc>
          <w:tcPr>
            <w:tcW w:w="3780" w:type="dxa"/>
          </w:tcPr>
          <w:p w:rsidR="005230FD" w:rsidRPr="00D93E3D" w:rsidRDefault="005230FD" w:rsidP="00A356A2">
            <w:pPr>
              <w:pStyle w:val="Tabele"/>
              <w:widowControl w:val="0"/>
            </w:pPr>
            <w:r w:rsidRPr="00D93E3D">
              <w:t>Metaleve të rënda PBCR</w:t>
            </w:r>
          </w:p>
        </w:tc>
        <w:tc>
          <w:tcPr>
            <w:tcW w:w="1800" w:type="dxa"/>
          </w:tcPr>
          <w:p w:rsidR="005230FD" w:rsidRPr="00D93E3D" w:rsidRDefault="005230FD" w:rsidP="00A356A2">
            <w:pPr>
              <w:pStyle w:val="Tabele"/>
              <w:widowControl w:val="0"/>
            </w:pPr>
            <w:r w:rsidRPr="00D93E3D">
              <w:t>10500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 xml:space="preserve">  3</w:t>
            </w:r>
          </w:p>
        </w:tc>
        <w:tc>
          <w:tcPr>
            <w:tcW w:w="3780" w:type="dxa"/>
          </w:tcPr>
          <w:p w:rsidR="005230FD" w:rsidRPr="00D93E3D" w:rsidRDefault="005230FD" w:rsidP="00A356A2">
            <w:pPr>
              <w:pStyle w:val="Tabele"/>
              <w:widowControl w:val="0"/>
            </w:pPr>
            <w:r w:rsidRPr="00D93E3D">
              <w:t>Metaleve të rënda HG</w:t>
            </w:r>
          </w:p>
        </w:tc>
        <w:tc>
          <w:tcPr>
            <w:tcW w:w="1800" w:type="dxa"/>
          </w:tcPr>
          <w:p w:rsidR="005230FD" w:rsidRPr="00D93E3D" w:rsidRDefault="005230FD" w:rsidP="00A356A2">
            <w:pPr>
              <w:pStyle w:val="Tabele"/>
              <w:widowControl w:val="0"/>
            </w:pPr>
            <w:r w:rsidRPr="00D93E3D">
              <w:t>6000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 xml:space="preserve">  4</w:t>
            </w:r>
          </w:p>
        </w:tc>
        <w:tc>
          <w:tcPr>
            <w:tcW w:w="3780" w:type="dxa"/>
          </w:tcPr>
          <w:p w:rsidR="005230FD" w:rsidRPr="00D93E3D" w:rsidRDefault="005230FD" w:rsidP="00A356A2">
            <w:pPr>
              <w:pStyle w:val="Tabele"/>
              <w:widowControl w:val="0"/>
            </w:pPr>
            <w:r w:rsidRPr="00D93E3D">
              <w:t>Anal</w:t>
            </w:r>
            <w:r w:rsidR="00692EA4">
              <w:t>i</w:t>
            </w:r>
            <w:r w:rsidRPr="00D93E3D">
              <w:t>zë e përcaktimit të kripës</w:t>
            </w:r>
          </w:p>
        </w:tc>
        <w:tc>
          <w:tcPr>
            <w:tcW w:w="1800" w:type="dxa"/>
          </w:tcPr>
          <w:p w:rsidR="005230FD" w:rsidRPr="00D93E3D" w:rsidRDefault="005230FD" w:rsidP="00A356A2">
            <w:pPr>
              <w:pStyle w:val="Tabele"/>
              <w:widowControl w:val="0"/>
            </w:pPr>
            <w:r w:rsidRPr="00D93E3D">
              <w:t>1700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 xml:space="preserve">  5</w:t>
            </w:r>
          </w:p>
        </w:tc>
        <w:tc>
          <w:tcPr>
            <w:tcW w:w="3780" w:type="dxa"/>
          </w:tcPr>
          <w:p w:rsidR="005230FD" w:rsidRPr="00D93E3D" w:rsidRDefault="005230FD" w:rsidP="00A356A2">
            <w:pPr>
              <w:pStyle w:val="Tabele"/>
              <w:widowControl w:val="0"/>
            </w:pPr>
            <w:r>
              <w:t>Analizë e</w:t>
            </w:r>
            <w:r w:rsidRPr="00D93E3D">
              <w:t xml:space="preserve"> përcaktimit të yndyrës</w:t>
            </w:r>
          </w:p>
        </w:tc>
        <w:tc>
          <w:tcPr>
            <w:tcW w:w="1800" w:type="dxa"/>
          </w:tcPr>
          <w:p w:rsidR="005230FD" w:rsidRPr="00D93E3D" w:rsidRDefault="005230FD" w:rsidP="00A356A2">
            <w:pPr>
              <w:pStyle w:val="Tabele"/>
              <w:widowControl w:val="0"/>
            </w:pPr>
            <w:r w:rsidRPr="00D93E3D">
              <w:t>3300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 xml:space="preserve">  6</w:t>
            </w:r>
          </w:p>
        </w:tc>
        <w:tc>
          <w:tcPr>
            <w:tcW w:w="3780" w:type="dxa"/>
          </w:tcPr>
          <w:p w:rsidR="005230FD" w:rsidRPr="00D93E3D" w:rsidRDefault="005230FD" w:rsidP="00A356A2">
            <w:pPr>
              <w:pStyle w:val="Tabele"/>
              <w:widowControl w:val="0"/>
            </w:pPr>
            <w:r>
              <w:t>Analizë e</w:t>
            </w:r>
            <w:r w:rsidRPr="00D93E3D">
              <w:t xml:space="preserve"> përcaktimit të proteinës</w:t>
            </w:r>
          </w:p>
        </w:tc>
        <w:tc>
          <w:tcPr>
            <w:tcW w:w="1800" w:type="dxa"/>
          </w:tcPr>
          <w:p w:rsidR="005230FD" w:rsidRPr="00D93E3D" w:rsidRDefault="005230FD" w:rsidP="00A356A2">
            <w:pPr>
              <w:pStyle w:val="Tabele"/>
              <w:widowControl w:val="0"/>
            </w:pPr>
            <w:r w:rsidRPr="00D93E3D">
              <w:t>2000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 xml:space="preserve">  7</w:t>
            </w:r>
          </w:p>
        </w:tc>
        <w:tc>
          <w:tcPr>
            <w:tcW w:w="3780" w:type="dxa"/>
          </w:tcPr>
          <w:p w:rsidR="005230FD" w:rsidRPr="00D93E3D" w:rsidRDefault="005230FD" w:rsidP="00A356A2">
            <w:pPr>
              <w:pStyle w:val="Tabele"/>
              <w:widowControl w:val="0"/>
            </w:pPr>
            <w:r>
              <w:t>Analizë e</w:t>
            </w:r>
            <w:r w:rsidR="00E5010A">
              <w:t xml:space="preserve"> përcaktimit të amoni</w:t>
            </w:r>
            <w:r w:rsidRPr="00D93E3D">
              <w:t>akut</w:t>
            </w:r>
          </w:p>
        </w:tc>
        <w:tc>
          <w:tcPr>
            <w:tcW w:w="1800" w:type="dxa"/>
          </w:tcPr>
          <w:p w:rsidR="005230FD" w:rsidRPr="00D93E3D" w:rsidRDefault="005230FD" w:rsidP="00A356A2">
            <w:pPr>
              <w:pStyle w:val="Tabele"/>
              <w:widowControl w:val="0"/>
            </w:pPr>
            <w:r w:rsidRPr="00D93E3D">
              <w:t>2000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 xml:space="preserve">  8</w:t>
            </w:r>
          </w:p>
        </w:tc>
        <w:tc>
          <w:tcPr>
            <w:tcW w:w="3780" w:type="dxa"/>
          </w:tcPr>
          <w:p w:rsidR="005230FD" w:rsidRPr="00D93E3D" w:rsidRDefault="005230FD" w:rsidP="00A356A2">
            <w:pPr>
              <w:pStyle w:val="Tabele"/>
              <w:widowControl w:val="0"/>
            </w:pPr>
            <w:r>
              <w:t>Analizë e</w:t>
            </w:r>
            <w:r w:rsidRPr="00D93E3D">
              <w:t xml:space="preserve"> përcaktimit të aciditetit</w:t>
            </w:r>
          </w:p>
        </w:tc>
        <w:tc>
          <w:tcPr>
            <w:tcW w:w="1800" w:type="dxa"/>
          </w:tcPr>
          <w:p w:rsidR="005230FD" w:rsidRPr="00D93E3D" w:rsidRDefault="005230FD" w:rsidP="00A356A2">
            <w:pPr>
              <w:pStyle w:val="Tabele"/>
              <w:widowControl w:val="0"/>
            </w:pPr>
            <w:r w:rsidRPr="00D93E3D">
              <w:t>1700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 xml:space="preserve">  9</w:t>
            </w:r>
          </w:p>
        </w:tc>
        <w:tc>
          <w:tcPr>
            <w:tcW w:w="3780" w:type="dxa"/>
          </w:tcPr>
          <w:p w:rsidR="005230FD" w:rsidRPr="00D93E3D" w:rsidRDefault="005230FD" w:rsidP="00A356A2">
            <w:pPr>
              <w:pStyle w:val="Tabele"/>
              <w:widowControl w:val="0"/>
            </w:pPr>
            <w:r>
              <w:t>Analizë e</w:t>
            </w:r>
            <w:r w:rsidRPr="00D93E3D">
              <w:t xml:space="preserve"> përcaktimit të lagështirës</w:t>
            </w:r>
          </w:p>
        </w:tc>
        <w:tc>
          <w:tcPr>
            <w:tcW w:w="1800" w:type="dxa"/>
          </w:tcPr>
          <w:p w:rsidR="005230FD" w:rsidRPr="00D93E3D" w:rsidRDefault="005230FD" w:rsidP="00A356A2">
            <w:pPr>
              <w:pStyle w:val="Tabele"/>
              <w:widowControl w:val="0"/>
            </w:pPr>
            <w:r w:rsidRPr="00D93E3D">
              <w:t>1700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10</w:t>
            </w:r>
          </w:p>
        </w:tc>
        <w:tc>
          <w:tcPr>
            <w:tcW w:w="3780" w:type="dxa"/>
          </w:tcPr>
          <w:p w:rsidR="005230FD" w:rsidRPr="00D93E3D" w:rsidRDefault="005230FD" w:rsidP="00A356A2">
            <w:pPr>
              <w:pStyle w:val="Tabele"/>
              <w:widowControl w:val="0"/>
            </w:pPr>
            <w:r>
              <w:t>Analizë e</w:t>
            </w:r>
            <w:r w:rsidRPr="00D93E3D">
              <w:t xml:space="preserve"> përcaktimit të nitrateve</w:t>
            </w:r>
          </w:p>
        </w:tc>
        <w:tc>
          <w:tcPr>
            <w:tcW w:w="1800" w:type="dxa"/>
          </w:tcPr>
          <w:p w:rsidR="005230FD" w:rsidRPr="00D93E3D" w:rsidRDefault="005230FD" w:rsidP="00A356A2">
            <w:pPr>
              <w:pStyle w:val="Tabele"/>
              <w:widowControl w:val="0"/>
            </w:pPr>
            <w:r w:rsidRPr="00D93E3D">
              <w:t>2300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11</w:t>
            </w:r>
          </w:p>
        </w:tc>
        <w:tc>
          <w:tcPr>
            <w:tcW w:w="3780" w:type="dxa"/>
          </w:tcPr>
          <w:p w:rsidR="005230FD" w:rsidRPr="00D93E3D" w:rsidRDefault="005230FD" w:rsidP="00A356A2">
            <w:pPr>
              <w:pStyle w:val="Tabele"/>
              <w:widowControl w:val="0"/>
            </w:pPr>
            <w:r>
              <w:t>Analizë e</w:t>
            </w:r>
            <w:r w:rsidRPr="00D93E3D">
              <w:t xml:space="preserve"> përcaktimit të nitriteve</w:t>
            </w:r>
          </w:p>
        </w:tc>
        <w:tc>
          <w:tcPr>
            <w:tcW w:w="1800" w:type="dxa"/>
          </w:tcPr>
          <w:p w:rsidR="005230FD" w:rsidRPr="00D93E3D" w:rsidRDefault="005230FD" w:rsidP="00A356A2">
            <w:pPr>
              <w:pStyle w:val="Tabele"/>
              <w:widowControl w:val="0"/>
            </w:pPr>
            <w:r w:rsidRPr="00D93E3D">
              <w:t>2300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12</w:t>
            </w:r>
          </w:p>
        </w:tc>
        <w:tc>
          <w:tcPr>
            <w:tcW w:w="3780" w:type="dxa"/>
          </w:tcPr>
          <w:p w:rsidR="005230FD" w:rsidRPr="00D93E3D" w:rsidRDefault="005230FD" w:rsidP="00A356A2">
            <w:pPr>
              <w:pStyle w:val="Tabele"/>
              <w:widowControl w:val="0"/>
            </w:pPr>
            <w:r w:rsidRPr="00D93E3D">
              <w:t>Biotoksinës PSP</w:t>
            </w:r>
          </w:p>
        </w:tc>
        <w:tc>
          <w:tcPr>
            <w:tcW w:w="1800" w:type="dxa"/>
          </w:tcPr>
          <w:p w:rsidR="005230FD" w:rsidRPr="00D93E3D" w:rsidRDefault="005230FD" w:rsidP="00A356A2">
            <w:pPr>
              <w:pStyle w:val="Tabele"/>
              <w:widowControl w:val="0"/>
            </w:pPr>
            <w:r w:rsidRPr="00D93E3D">
              <w:t>5400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13</w:t>
            </w:r>
          </w:p>
        </w:tc>
        <w:tc>
          <w:tcPr>
            <w:tcW w:w="3780" w:type="dxa"/>
          </w:tcPr>
          <w:p w:rsidR="005230FD" w:rsidRPr="00D93E3D" w:rsidRDefault="005230FD" w:rsidP="00A356A2">
            <w:pPr>
              <w:pStyle w:val="Tabele"/>
              <w:widowControl w:val="0"/>
            </w:pPr>
            <w:r w:rsidRPr="00D93E3D">
              <w:t>Biotoksinës DSP</w:t>
            </w:r>
          </w:p>
        </w:tc>
        <w:tc>
          <w:tcPr>
            <w:tcW w:w="1800" w:type="dxa"/>
          </w:tcPr>
          <w:p w:rsidR="005230FD" w:rsidRPr="00D93E3D" w:rsidRDefault="005230FD" w:rsidP="00A356A2">
            <w:pPr>
              <w:pStyle w:val="Tabele"/>
              <w:widowControl w:val="0"/>
            </w:pPr>
            <w:r w:rsidRPr="00D93E3D">
              <w:t>4300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14</w:t>
            </w:r>
          </w:p>
        </w:tc>
        <w:tc>
          <w:tcPr>
            <w:tcW w:w="3780" w:type="dxa"/>
          </w:tcPr>
          <w:p w:rsidR="005230FD" w:rsidRPr="00D93E3D" w:rsidRDefault="005230FD" w:rsidP="00A356A2">
            <w:pPr>
              <w:pStyle w:val="Tabele"/>
              <w:widowControl w:val="0"/>
            </w:pPr>
            <w:r w:rsidRPr="00D93E3D">
              <w:t>Biotoksinës ASP</w:t>
            </w:r>
          </w:p>
        </w:tc>
        <w:tc>
          <w:tcPr>
            <w:tcW w:w="1800" w:type="dxa"/>
          </w:tcPr>
          <w:p w:rsidR="005230FD" w:rsidRPr="00D93E3D" w:rsidRDefault="005230FD" w:rsidP="00A356A2">
            <w:pPr>
              <w:pStyle w:val="Tabele"/>
              <w:widowControl w:val="0"/>
            </w:pPr>
            <w:r w:rsidRPr="00D93E3D">
              <w:t>5400</w:t>
            </w:r>
          </w:p>
        </w:tc>
      </w:tr>
      <w:tr w:rsidR="005230FD" w:rsidRPr="00D93E3D">
        <w:tblPrEx>
          <w:tblCellMar>
            <w:top w:w="0" w:type="dxa"/>
            <w:bottom w:w="0" w:type="dxa"/>
          </w:tblCellMar>
        </w:tblPrEx>
        <w:tc>
          <w:tcPr>
            <w:tcW w:w="828" w:type="dxa"/>
          </w:tcPr>
          <w:p w:rsidR="005230FD" w:rsidRPr="00D93E3D" w:rsidRDefault="005230FD" w:rsidP="00A356A2">
            <w:pPr>
              <w:pStyle w:val="Tabele"/>
              <w:widowControl w:val="0"/>
            </w:pPr>
            <w:r w:rsidRPr="00D93E3D">
              <w:t>15</w:t>
            </w:r>
          </w:p>
        </w:tc>
        <w:tc>
          <w:tcPr>
            <w:tcW w:w="3780" w:type="dxa"/>
          </w:tcPr>
          <w:p w:rsidR="005230FD" w:rsidRPr="00D93E3D" w:rsidRDefault="005230FD" w:rsidP="00A356A2">
            <w:pPr>
              <w:pStyle w:val="Tabele"/>
              <w:widowControl w:val="0"/>
            </w:pPr>
            <w:r w:rsidRPr="00D93E3D">
              <w:t>Aflatoksinat</w:t>
            </w:r>
          </w:p>
        </w:tc>
        <w:tc>
          <w:tcPr>
            <w:tcW w:w="1800" w:type="dxa"/>
          </w:tcPr>
          <w:p w:rsidR="005230FD" w:rsidRPr="00D93E3D" w:rsidRDefault="005230FD" w:rsidP="00A356A2">
            <w:pPr>
              <w:pStyle w:val="Tabele"/>
              <w:widowControl w:val="0"/>
            </w:pPr>
            <w:r w:rsidRPr="00D93E3D">
              <w:t>10500</w:t>
            </w:r>
          </w:p>
        </w:tc>
      </w:tr>
    </w:tbl>
    <w:p w:rsidR="005230FD" w:rsidRPr="00D93E3D" w:rsidRDefault="005230FD" w:rsidP="00A356A2">
      <w:pPr>
        <w:widowControl w:val="0"/>
      </w:pPr>
    </w:p>
    <w:p w:rsidR="005230FD" w:rsidRPr="00D93E3D" w:rsidRDefault="005230FD" w:rsidP="00A356A2">
      <w:pPr>
        <w:pStyle w:val="Paragrafi"/>
      </w:pPr>
      <w:r w:rsidRPr="00D93E3D">
        <w:t>ÇMIMET E ANALIZAVE</w:t>
      </w:r>
      <w:r>
        <w:t xml:space="preserve"> TË SEKTORIT TË BLETË– MË</w:t>
      </w:r>
      <w:r w:rsidRPr="00D93E3D">
        <w:t>NDAFSHIT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3"/>
        <w:gridCol w:w="5865"/>
        <w:gridCol w:w="1080"/>
      </w:tblGrid>
      <w:tr w:rsidR="005230FD" w:rsidRPr="00D93E3D">
        <w:tblPrEx>
          <w:tblCellMar>
            <w:top w:w="0" w:type="dxa"/>
            <w:bottom w:w="0" w:type="dxa"/>
          </w:tblCellMar>
        </w:tblPrEx>
        <w:trPr>
          <w:trHeight w:val="363"/>
        </w:trPr>
        <w:tc>
          <w:tcPr>
            <w:tcW w:w="543" w:type="dxa"/>
          </w:tcPr>
          <w:p w:rsidR="005230FD" w:rsidRPr="00D93E3D" w:rsidRDefault="005230FD" w:rsidP="00A356A2">
            <w:pPr>
              <w:pStyle w:val="Tabele"/>
              <w:widowControl w:val="0"/>
              <w:jc w:val="center"/>
            </w:pPr>
            <w:r w:rsidRPr="00D93E3D">
              <w:t>Nr</w:t>
            </w:r>
            <w:r>
              <w:t>.</w:t>
            </w:r>
          </w:p>
        </w:tc>
        <w:tc>
          <w:tcPr>
            <w:tcW w:w="5865" w:type="dxa"/>
          </w:tcPr>
          <w:p w:rsidR="005230FD" w:rsidRPr="00D93E3D" w:rsidRDefault="005230FD" w:rsidP="00A356A2">
            <w:pPr>
              <w:pStyle w:val="Tabele"/>
              <w:widowControl w:val="0"/>
              <w:jc w:val="center"/>
            </w:pPr>
            <w:r w:rsidRPr="00D93E3D">
              <w:t>Emërtimi</w:t>
            </w:r>
          </w:p>
        </w:tc>
        <w:tc>
          <w:tcPr>
            <w:tcW w:w="1080" w:type="dxa"/>
          </w:tcPr>
          <w:p w:rsidR="005230FD" w:rsidRPr="00D93E3D" w:rsidRDefault="005230FD" w:rsidP="00A356A2">
            <w:pPr>
              <w:pStyle w:val="Tabele"/>
              <w:widowControl w:val="0"/>
              <w:jc w:val="center"/>
            </w:pPr>
            <w:r w:rsidRPr="00D93E3D">
              <w:t>Çmimi</w:t>
            </w:r>
          </w:p>
        </w:tc>
      </w:tr>
      <w:tr w:rsidR="005230FD" w:rsidRPr="00D93E3D">
        <w:tblPrEx>
          <w:tblCellMar>
            <w:top w:w="0" w:type="dxa"/>
            <w:bottom w:w="0" w:type="dxa"/>
          </w:tblCellMar>
        </w:tblPrEx>
        <w:tc>
          <w:tcPr>
            <w:tcW w:w="543" w:type="dxa"/>
          </w:tcPr>
          <w:p w:rsidR="005230FD" w:rsidRPr="00D93E3D" w:rsidRDefault="005230FD" w:rsidP="00A356A2">
            <w:pPr>
              <w:pStyle w:val="Tabele"/>
              <w:widowControl w:val="0"/>
            </w:pPr>
            <w:r w:rsidRPr="00D93E3D">
              <w:t>1</w:t>
            </w:r>
          </w:p>
        </w:tc>
        <w:tc>
          <w:tcPr>
            <w:tcW w:w="5865" w:type="dxa"/>
          </w:tcPr>
          <w:p w:rsidR="005230FD" w:rsidRPr="00D93E3D" w:rsidRDefault="005230FD" w:rsidP="00A356A2">
            <w:pPr>
              <w:pStyle w:val="Tabele"/>
              <w:widowControl w:val="0"/>
            </w:pPr>
            <w:r w:rsidRPr="00D93E3D">
              <w:t>Analizë nozematoze</w:t>
            </w:r>
          </w:p>
        </w:tc>
        <w:tc>
          <w:tcPr>
            <w:tcW w:w="1080" w:type="dxa"/>
          </w:tcPr>
          <w:p w:rsidR="005230FD" w:rsidRPr="00D93E3D" w:rsidRDefault="005230FD" w:rsidP="00A356A2">
            <w:pPr>
              <w:pStyle w:val="Tabele"/>
              <w:widowControl w:val="0"/>
            </w:pPr>
            <w:r w:rsidRPr="00D93E3D">
              <w:t xml:space="preserve">  300</w:t>
            </w:r>
          </w:p>
        </w:tc>
      </w:tr>
      <w:tr w:rsidR="005230FD" w:rsidRPr="00D93E3D">
        <w:tblPrEx>
          <w:tblCellMar>
            <w:top w:w="0" w:type="dxa"/>
            <w:bottom w:w="0" w:type="dxa"/>
          </w:tblCellMar>
        </w:tblPrEx>
        <w:tc>
          <w:tcPr>
            <w:tcW w:w="543" w:type="dxa"/>
          </w:tcPr>
          <w:p w:rsidR="005230FD" w:rsidRPr="00D93E3D" w:rsidRDefault="005230FD" w:rsidP="00A356A2">
            <w:pPr>
              <w:pStyle w:val="Tabele"/>
              <w:widowControl w:val="0"/>
            </w:pPr>
            <w:r w:rsidRPr="00D93E3D">
              <w:t>2</w:t>
            </w:r>
          </w:p>
        </w:tc>
        <w:tc>
          <w:tcPr>
            <w:tcW w:w="5865" w:type="dxa"/>
          </w:tcPr>
          <w:p w:rsidR="005230FD" w:rsidRPr="00D93E3D" w:rsidRDefault="005230FD" w:rsidP="00A356A2">
            <w:pPr>
              <w:pStyle w:val="Tabele"/>
              <w:widowControl w:val="0"/>
            </w:pPr>
            <w:r w:rsidRPr="00D93E3D">
              <w:t>Analizë polenike</w:t>
            </w:r>
          </w:p>
        </w:tc>
        <w:tc>
          <w:tcPr>
            <w:tcW w:w="1080" w:type="dxa"/>
          </w:tcPr>
          <w:p w:rsidR="005230FD" w:rsidRPr="00D93E3D" w:rsidRDefault="005230FD" w:rsidP="00A356A2">
            <w:pPr>
              <w:pStyle w:val="Tabele"/>
              <w:widowControl w:val="0"/>
            </w:pPr>
            <w:r w:rsidRPr="00D93E3D">
              <w:t>1054</w:t>
            </w:r>
          </w:p>
        </w:tc>
      </w:tr>
      <w:tr w:rsidR="005230FD" w:rsidRPr="00D93E3D">
        <w:tblPrEx>
          <w:tblCellMar>
            <w:top w:w="0" w:type="dxa"/>
            <w:bottom w:w="0" w:type="dxa"/>
          </w:tblCellMar>
        </w:tblPrEx>
        <w:tc>
          <w:tcPr>
            <w:tcW w:w="543" w:type="dxa"/>
          </w:tcPr>
          <w:p w:rsidR="005230FD" w:rsidRPr="00D93E3D" w:rsidRDefault="005230FD" w:rsidP="00A356A2">
            <w:pPr>
              <w:pStyle w:val="Tabele"/>
              <w:widowControl w:val="0"/>
            </w:pPr>
            <w:r w:rsidRPr="00D93E3D">
              <w:t>3</w:t>
            </w:r>
          </w:p>
        </w:tc>
        <w:tc>
          <w:tcPr>
            <w:tcW w:w="5865" w:type="dxa"/>
          </w:tcPr>
          <w:p w:rsidR="005230FD" w:rsidRPr="00D93E3D" w:rsidRDefault="005230FD" w:rsidP="00A356A2">
            <w:pPr>
              <w:pStyle w:val="Tabele"/>
              <w:widowControl w:val="0"/>
            </w:pPr>
            <w:r w:rsidRPr="00D93E3D">
              <w:t>Analizë aciditeti në mjaltë</w:t>
            </w:r>
          </w:p>
        </w:tc>
        <w:tc>
          <w:tcPr>
            <w:tcW w:w="1080" w:type="dxa"/>
          </w:tcPr>
          <w:p w:rsidR="005230FD" w:rsidRPr="00D93E3D" w:rsidRDefault="005230FD" w:rsidP="00A356A2">
            <w:pPr>
              <w:pStyle w:val="Tabele"/>
              <w:widowControl w:val="0"/>
            </w:pPr>
            <w:r w:rsidRPr="00D93E3D">
              <w:t xml:space="preserve">  570</w:t>
            </w:r>
          </w:p>
        </w:tc>
      </w:tr>
      <w:tr w:rsidR="005230FD" w:rsidRPr="00D93E3D">
        <w:tblPrEx>
          <w:tblCellMar>
            <w:top w:w="0" w:type="dxa"/>
            <w:bottom w:w="0" w:type="dxa"/>
          </w:tblCellMar>
        </w:tblPrEx>
        <w:tc>
          <w:tcPr>
            <w:tcW w:w="543" w:type="dxa"/>
          </w:tcPr>
          <w:p w:rsidR="005230FD" w:rsidRPr="00D93E3D" w:rsidRDefault="005230FD" w:rsidP="00A356A2">
            <w:pPr>
              <w:pStyle w:val="Tabele"/>
              <w:widowControl w:val="0"/>
            </w:pPr>
            <w:r w:rsidRPr="00D93E3D">
              <w:t>4</w:t>
            </w:r>
          </w:p>
        </w:tc>
        <w:tc>
          <w:tcPr>
            <w:tcW w:w="5865" w:type="dxa"/>
          </w:tcPr>
          <w:p w:rsidR="005230FD" w:rsidRPr="00D93E3D" w:rsidRDefault="005230FD" w:rsidP="00A356A2">
            <w:pPr>
              <w:pStyle w:val="Tabele"/>
              <w:widowControl w:val="0"/>
            </w:pPr>
            <w:r w:rsidRPr="00D93E3D">
              <w:t>Analizë lagështire në mjaltë</w:t>
            </w:r>
          </w:p>
        </w:tc>
        <w:tc>
          <w:tcPr>
            <w:tcW w:w="1080" w:type="dxa"/>
          </w:tcPr>
          <w:p w:rsidR="005230FD" w:rsidRPr="00D93E3D" w:rsidRDefault="005230FD" w:rsidP="00A356A2">
            <w:pPr>
              <w:pStyle w:val="Tabele"/>
              <w:widowControl w:val="0"/>
            </w:pPr>
            <w:r w:rsidRPr="00D93E3D">
              <w:t xml:space="preserve">  356</w:t>
            </w:r>
          </w:p>
        </w:tc>
      </w:tr>
      <w:tr w:rsidR="005230FD" w:rsidRPr="00D93E3D">
        <w:tblPrEx>
          <w:tblCellMar>
            <w:top w:w="0" w:type="dxa"/>
            <w:bottom w:w="0" w:type="dxa"/>
          </w:tblCellMar>
        </w:tblPrEx>
        <w:tc>
          <w:tcPr>
            <w:tcW w:w="543" w:type="dxa"/>
          </w:tcPr>
          <w:p w:rsidR="005230FD" w:rsidRPr="00D93E3D" w:rsidRDefault="005230FD" w:rsidP="00A356A2">
            <w:pPr>
              <w:pStyle w:val="Tabele"/>
              <w:widowControl w:val="0"/>
            </w:pPr>
            <w:r w:rsidRPr="00D93E3D">
              <w:t>5</w:t>
            </w:r>
          </w:p>
        </w:tc>
        <w:tc>
          <w:tcPr>
            <w:tcW w:w="5865" w:type="dxa"/>
          </w:tcPr>
          <w:p w:rsidR="005230FD" w:rsidRPr="00D93E3D" w:rsidRDefault="005230FD" w:rsidP="00A356A2">
            <w:pPr>
              <w:pStyle w:val="Tabele"/>
              <w:widowControl w:val="0"/>
            </w:pPr>
            <w:r w:rsidRPr="00D93E3D">
              <w:t>Analzë e hirit në mjaltë</w:t>
            </w:r>
          </w:p>
        </w:tc>
        <w:tc>
          <w:tcPr>
            <w:tcW w:w="1080" w:type="dxa"/>
          </w:tcPr>
          <w:p w:rsidR="005230FD" w:rsidRPr="00D93E3D" w:rsidRDefault="005230FD" w:rsidP="00A356A2">
            <w:pPr>
              <w:pStyle w:val="Tabele"/>
              <w:widowControl w:val="0"/>
            </w:pPr>
            <w:r w:rsidRPr="00D93E3D">
              <w:t xml:space="preserve">  594</w:t>
            </w:r>
          </w:p>
        </w:tc>
      </w:tr>
      <w:tr w:rsidR="005230FD" w:rsidRPr="00D93E3D">
        <w:tblPrEx>
          <w:tblCellMar>
            <w:top w:w="0" w:type="dxa"/>
            <w:bottom w:w="0" w:type="dxa"/>
          </w:tblCellMar>
        </w:tblPrEx>
        <w:tc>
          <w:tcPr>
            <w:tcW w:w="543" w:type="dxa"/>
          </w:tcPr>
          <w:p w:rsidR="005230FD" w:rsidRPr="00D93E3D" w:rsidRDefault="005230FD" w:rsidP="00A356A2">
            <w:pPr>
              <w:pStyle w:val="Tabele"/>
              <w:widowControl w:val="0"/>
            </w:pPr>
            <w:r w:rsidRPr="00D93E3D">
              <w:t>6</w:t>
            </w:r>
          </w:p>
        </w:tc>
        <w:tc>
          <w:tcPr>
            <w:tcW w:w="5865" w:type="dxa"/>
          </w:tcPr>
          <w:p w:rsidR="005230FD" w:rsidRPr="00D93E3D" w:rsidRDefault="005230FD" w:rsidP="00A356A2">
            <w:pPr>
              <w:pStyle w:val="Tabele"/>
              <w:widowControl w:val="0"/>
            </w:pPr>
            <w:r w:rsidRPr="00D93E3D">
              <w:t>Analizë e përcaktimit të sheqernave reduktozës e saharozës</w:t>
            </w:r>
          </w:p>
        </w:tc>
        <w:tc>
          <w:tcPr>
            <w:tcW w:w="1080" w:type="dxa"/>
          </w:tcPr>
          <w:p w:rsidR="005230FD" w:rsidRPr="00D93E3D" w:rsidRDefault="005230FD" w:rsidP="00A356A2">
            <w:pPr>
              <w:pStyle w:val="Tabele"/>
              <w:widowControl w:val="0"/>
            </w:pPr>
            <w:r w:rsidRPr="00D93E3D">
              <w:t xml:space="preserve"> 2601</w:t>
            </w:r>
          </w:p>
        </w:tc>
      </w:tr>
      <w:tr w:rsidR="005230FD" w:rsidRPr="00D93E3D">
        <w:tblPrEx>
          <w:tblCellMar>
            <w:top w:w="0" w:type="dxa"/>
            <w:bottom w:w="0" w:type="dxa"/>
          </w:tblCellMar>
        </w:tblPrEx>
        <w:tc>
          <w:tcPr>
            <w:tcW w:w="543" w:type="dxa"/>
          </w:tcPr>
          <w:p w:rsidR="005230FD" w:rsidRPr="00D93E3D" w:rsidRDefault="005230FD" w:rsidP="00A356A2">
            <w:pPr>
              <w:pStyle w:val="Tabele"/>
              <w:widowControl w:val="0"/>
            </w:pPr>
            <w:r w:rsidRPr="00D93E3D">
              <w:t>7</w:t>
            </w:r>
          </w:p>
        </w:tc>
        <w:tc>
          <w:tcPr>
            <w:tcW w:w="5865" w:type="dxa"/>
          </w:tcPr>
          <w:p w:rsidR="005230FD" w:rsidRPr="00D93E3D" w:rsidRDefault="005230FD" w:rsidP="00A356A2">
            <w:pPr>
              <w:pStyle w:val="Tabele"/>
              <w:widowControl w:val="0"/>
            </w:pPr>
            <w:r w:rsidRPr="00D93E3D">
              <w:t xml:space="preserve">Analizë H.M.F.me spektofotometër </w:t>
            </w:r>
          </w:p>
        </w:tc>
        <w:tc>
          <w:tcPr>
            <w:tcW w:w="1080" w:type="dxa"/>
          </w:tcPr>
          <w:p w:rsidR="005230FD" w:rsidRPr="00D93E3D" w:rsidRDefault="005230FD" w:rsidP="00A356A2">
            <w:pPr>
              <w:pStyle w:val="Tabele"/>
              <w:widowControl w:val="0"/>
            </w:pPr>
            <w:r w:rsidRPr="00D93E3D">
              <w:t xml:space="preserve"> 1581</w:t>
            </w:r>
          </w:p>
        </w:tc>
      </w:tr>
      <w:tr w:rsidR="005230FD" w:rsidRPr="00D93E3D">
        <w:tblPrEx>
          <w:tblCellMar>
            <w:top w:w="0" w:type="dxa"/>
            <w:bottom w:w="0" w:type="dxa"/>
          </w:tblCellMar>
        </w:tblPrEx>
        <w:tc>
          <w:tcPr>
            <w:tcW w:w="543" w:type="dxa"/>
          </w:tcPr>
          <w:p w:rsidR="005230FD" w:rsidRPr="00D93E3D" w:rsidRDefault="005230FD" w:rsidP="00A356A2">
            <w:pPr>
              <w:pStyle w:val="Tabele"/>
              <w:widowControl w:val="0"/>
            </w:pPr>
            <w:r w:rsidRPr="00D93E3D">
              <w:t>8</w:t>
            </w:r>
          </w:p>
        </w:tc>
        <w:tc>
          <w:tcPr>
            <w:tcW w:w="5865" w:type="dxa"/>
          </w:tcPr>
          <w:p w:rsidR="005230FD" w:rsidRPr="00D93E3D" w:rsidRDefault="005230FD" w:rsidP="00A356A2">
            <w:pPr>
              <w:pStyle w:val="Tabele"/>
              <w:widowControl w:val="0"/>
            </w:pPr>
            <w:r w:rsidRPr="00D93E3D">
              <w:t>Analizë e përcaktimit të  nr.diostozik</w:t>
            </w:r>
          </w:p>
        </w:tc>
        <w:tc>
          <w:tcPr>
            <w:tcW w:w="1080" w:type="dxa"/>
          </w:tcPr>
          <w:p w:rsidR="005230FD" w:rsidRPr="00D93E3D" w:rsidRDefault="005230FD" w:rsidP="00A356A2">
            <w:pPr>
              <w:pStyle w:val="Tabele"/>
              <w:widowControl w:val="0"/>
            </w:pPr>
            <w:r w:rsidRPr="00D93E3D">
              <w:t xml:space="preserve"> 1188</w:t>
            </w:r>
          </w:p>
        </w:tc>
      </w:tr>
    </w:tbl>
    <w:p w:rsidR="005230FD" w:rsidRPr="00D93E3D" w:rsidRDefault="005230FD" w:rsidP="00A356A2">
      <w:pPr>
        <w:widowControl w:val="0"/>
      </w:pPr>
    </w:p>
    <w:p w:rsidR="005230FD" w:rsidRPr="00D93E3D" w:rsidRDefault="006165B9" w:rsidP="00A356A2">
      <w:pPr>
        <w:pStyle w:val="Paragrafi"/>
      </w:pPr>
      <w:r>
        <w:t xml:space="preserve">- </w:t>
      </w:r>
      <w:r w:rsidR="005230FD">
        <w:t>Pë</w:t>
      </w:r>
      <w:r w:rsidR="005230FD" w:rsidRPr="00D93E3D">
        <w:t xml:space="preserve">r </w:t>
      </w:r>
      <w:r w:rsidR="005230FD">
        <w:t>analizat  mikrobiologjike, të përdoret tabela B e sipërpë</w:t>
      </w:r>
      <w:r w:rsidR="005230FD" w:rsidRPr="00D93E3D">
        <w:t xml:space="preserve">rmendur “Çmimet </w:t>
      </w:r>
      <w:r w:rsidR="005230FD">
        <w:t>e analizave mikrobiol</w:t>
      </w:r>
      <w:r w:rsidR="00E5010A">
        <w:t>ogjike” te kapitulli I i këtij u</w:t>
      </w:r>
      <w:r w:rsidR="005230FD">
        <w:t>rdh</w:t>
      </w:r>
      <w:r w:rsidR="005230FD" w:rsidRPr="00D93E3D">
        <w:t>ri.</w:t>
      </w:r>
    </w:p>
    <w:p w:rsidR="005230FD" w:rsidRPr="00D93E3D" w:rsidRDefault="006165B9" w:rsidP="00A356A2">
      <w:pPr>
        <w:pStyle w:val="Paragrafi"/>
      </w:pPr>
      <w:r>
        <w:t xml:space="preserve">- </w:t>
      </w:r>
      <w:r w:rsidR="005230FD" w:rsidRPr="00D93E3D">
        <w:t>Për kontrollin e produkteve dhe nënprodukteve ble</w:t>
      </w:r>
      <w:r w:rsidR="005230FD">
        <w:t>gtorale në pikat e inspektimit v</w:t>
      </w:r>
      <w:r w:rsidR="005230FD" w:rsidRPr="00D93E3D">
        <w:t>eterinar për</w:t>
      </w:r>
      <w:r w:rsidR="005230FD">
        <w:t xml:space="preserve"> e</w:t>
      </w:r>
      <w:r w:rsidR="005230FD" w:rsidRPr="00D93E3D">
        <w:t>ksporte</w:t>
      </w:r>
      <w:r w:rsidR="005230FD">
        <w:t>t, i</w:t>
      </w:r>
      <w:r w:rsidR="005230FD" w:rsidRPr="00D93E3D">
        <w:t>mportet</w:t>
      </w:r>
      <w:r w:rsidR="00E5010A">
        <w:t>, si dhe për trans</w:t>
      </w:r>
      <w:r w:rsidR="005230FD" w:rsidRPr="00D93E3D">
        <w:t>itimin, tarifat e shërbimit të jenë:</w:t>
      </w:r>
    </w:p>
    <w:p w:rsidR="005230FD" w:rsidRDefault="005230FD" w:rsidP="00A356A2">
      <w:pPr>
        <w:pStyle w:val="Paragrafi"/>
      </w:pPr>
    </w:p>
    <w:p w:rsidR="003F6F1A" w:rsidRDefault="003F6F1A" w:rsidP="00A356A2">
      <w:pPr>
        <w:pStyle w:val="Paragrafi"/>
      </w:pPr>
    </w:p>
    <w:tbl>
      <w:tblPr>
        <w:tblW w:w="0" w:type="auto"/>
        <w:tblLook w:val="01E0" w:firstRow="1" w:lastRow="1" w:firstColumn="1" w:lastColumn="1" w:noHBand="0" w:noVBand="0"/>
      </w:tblPr>
      <w:tblGrid>
        <w:gridCol w:w="6408"/>
        <w:gridCol w:w="1620"/>
      </w:tblGrid>
      <w:tr w:rsidR="005230FD" w:rsidTr="00615659">
        <w:tc>
          <w:tcPr>
            <w:tcW w:w="6408" w:type="dxa"/>
          </w:tcPr>
          <w:p w:rsidR="005230FD" w:rsidRDefault="005230FD" w:rsidP="00615659">
            <w:pPr>
              <w:pStyle w:val="Paragrafi"/>
              <w:ind w:firstLine="0"/>
              <w:jc w:val="center"/>
            </w:pPr>
            <w:r>
              <w:t>EMËRTIMI I SHË</w:t>
            </w:r>
            <w:r w:rsidRPr="00D93E3D">
              <w:t>RBIMIT</w:t>
            </w:r>
          </w:p>
        </w:tc>
        <w:tc>
          <w:tcPr>
            <w:tcW w:w="1620" w:type="dxa"/>
          </w:tcPr>
          <w:p w:rsidR="005230FD" w:rsidRDefault="006165B9" w:rsidP="00615659">
            <w:pPr>
              <w:pStyle w:val="Paragrafi"/>
              <w:ind w:firstLine="0"/>
              <w:jc w:val="center"/>
            </w:pPr>
            <w:r w:rsidRPr="00D93E3D">
              <w:t>VLEFTA NË LEKË</w:t>
            </w:r>
          </w:p>
        </w:tc>
      </w:tr>
      <w:tr w:rsidR="005230FD" w:rsidTr="00615659">
        <w:tc>
          <w:tcPr>
            <w:tcW w:w="6408" w:type="dxa"/>
          </w:tcPr>
          <w:p w:rsidR="005230FD" w:rsidRDefault="00692EC5" w:rsidP="00615659">
            <w:pPr>
              <w:pStyle w:val="Paragrafi"/>
              <w:ind w:firstLine="0"/>
            </w:pPr>
            <w:r>
              <w:t>1</w:t>
            </w:r>
            <w:r w:rsidR="00731957">
              <w:t>.</w:t>
            </w:r>
            <w:r w:rsidR="005230FD" w:rsidRPr="00D93E3D">
              <w:t xml:space="preserve"> Për kontrollin e mishit deri në 10 ton</w:t>
            </w:r>
            <w:r w:rsidR="005230FD" w:rsidRPr="00D93E3D">
              <w:tab/>
            </w:r>
          </w:p>
        </w:tc>
        <w:tc>
          <w:tcPr>
            <w:tcW w:w="1620" w:type="dxa"/>
          </w:tcPr>
          <w:p w:rsidR="005230FD" w:rsidRDefault="005230FD" w:rsidP="00615659">
            <w:pPr>
              <w:pStyle w:val="Paragrafi"/>
              <w:ind w:firstLine="0"/>
              <w:jc w:val="right"/>
            </w:pPr>
            <w:r w:rsidRPr="00D93E3D">
              <w:t>1000 lek</w:t>
            </w:r>
            <w:r>
              <w:t>ë</w:t>
            </w:r>
          </w:p>
        </w:tc>
      </w:tr>
      <w:tr w:rsidR="005230FD" w:rsidTr="00615659">
        <w:tc>
          <w:tcPr>
            <w:tcW w:w="6408" w:type="dxa"/>
          </w:tcPr>
          <w:p w:rsidR="005230FD" w:rsidRDefault="00692EC5" w:rsidP="00615659">
            <w:pPr>
              <w:pStyle w:val="Paragrafi"/>
              <w:ind w:firstLine="0"/>
            </w:pPr>
            <w:r>
              <w:t>2</w:t>
            </w:r>
            <w:r w:rsidR="00731957">
              <w:t>.</w:t>
            </w:r>
            <w:r w:rsidR="005230FD" w:rsidRPr="00D93E3D">
              <w:t xml:space="preserve"> Për kontrollin e mishit mbi 10 ton</w:t>
            </w:r>
          </w:p>
        </w:tc>
        <w:tc>
          <w:tcPr>
            <w:tcW w:w="1620" w:type="dxa"/>
          </w:tcPr>
          <w:p w:rsidR="005230FD" w:rsidRDefault="005230FD" w:rsidP="00615659">
            <w:pPr>
              <w:pStyle w:val="Paragrafi"/>
              <w:ind w:firstLine="0"/>
              <w:jc w:val="right"/>
            </w:pPr>
            <w:r w:rsidRPr="00D93E3D">
              <w:t>2000 lek</w:t>
            </w:r>
            <w:r>
              <w:t>ë</w:t>
            </w:r>
          </w:p>
        </w:tc>
      </w:tr>
      <w:tr w:rsidR="005230FD" w:rsidTr="00615659">
        <w:tc>
          <w:tcPr>
            <w:tcW w:w="6408" w:type="dxa"/>
          </w:tcPr>
          <w:p w:rsidR="005230FD" w:rsidRDefault="00692EC5" w:rsidP="00615659">
            <w:pPr>
              <w:pStyle w:val="Paragrafi"/>
              <w:ind w:firstLine="0"/>
            </w:pPr>
            <w:r>
              <w:t>3</w:t>
            </w:r>
            <w:r w:rsidR="00731957">
              <w:t>.</w:t>
            </w:r>
            <w:r w:rsidR="005230FD" w:rsidRPr="00D93E3D">
              <w:t xml:space="preserve"> Për kontrollin e sallamit deri në 10 ton</w:t>
            </w:r>
          </w:p>
        </w:tc>
        <w:tc>
          <w:tcPr>
            <w:tcW w:w="1620" w:type="dxa"/>
          </w:tcPr>
          <w:p w:rsidR="005230FD" w:rsidRDefault="005230FD" w:rsidP="00615659">
            <w:pPr>
              <w:pStyle w:val="Paragrafi"/>
              <w:ind w:firstLine="0"/>
              <w:jc w:val="right"/>
            </w:pPr>
            <w:r w:rsidRPr="00D93E3D">
              <w:t>1000 lek</w:t>
            </w:r>
            <w:r>
              <w:t>ë</w:t>
            </w:r>
          </w:p>
        </w:tc>
      </w:tr>
      <w:tr w:rsidR="005230FD" w:rsidTr="00615659">
        <w:tc>
          <w:tcPr>
            <w:tcW w:w="6408" w:type="dxa"/>
          </w:tcPr>
          <w:p w:rsidR="005230FD" w:rsidRDefault="00692EC5" w:rsidP="00615659">
            <w:pPr>
              <w:pStyle w:val="Paragrafi"/>
              <w:ind w:firstLine="0"/>
            </w:pPr>
            <w:r>
              <w:t>4</w:t>
            </w:r>
            <w:r w:rsidR="00731957">
              <w:t>.</w:t>
            </w:r>
            <w:r w:rsidR="005230FD" w:rsidRPr="00D93E3D">
              <w:t xml:space="preserve"> Për kontrollin e sallamit  mbi 10 ton</w:t>
            </w:r>
          </w:p>
        </w:tc>
        <w:tc>
          <w:tcPr>
            <w:tcW w:w="1620" w:type="dxa"/>
          </w:tcPr>
          <w:p w:rsidR="005230FD" w:rsidRDefault="005230FD" w:rsidP="00615659">
            <w:pPr>
              <w:pStyle w:val="Paragrafi"/>
              <w:ind w:firstLine="0"/>
              <w:jc w:val="right"/>
            </w:pPr>
            <w:r w:rsidRPr="00D93E3D">
              <w:t>2000 lek</w:t>
            </w:r>
            <w:r>
              <w:t>ë</w:t>
            </w:r>
          </w:p>
        </w:tc>
      </w:tr>
      <w:tr w:rsidR="005230FD" w:rsidTr="00615659">
        <w:tc>
          <w:tcPr>
            <w:tcW w:w="6408" w:type="dxa"/>
          </w:tcPr>
          <w:p w:rsidR="005230FD" w:rsidRDefault="00692EC5" w:rsidP="00615659">
            <w:pPr>
              <w:pStyle w:val="Paragrafi"/>
              <w:ind w:firstLine="0"/>
            </w:pPr>
            <w:r>
              <w:t>5</w:t>
            </w:r>
            <w:r w:rsidR="00731957">
              <w:t xml:space="preserve">. </w:t>
            </w:r>
            <w:r w:rsidR="005230FD" w:rsidRPr="00D93E3D">
              <w:t>Për kontrollin e djathit deri në 10 ton</w:t>
            </w:r>
          </w:p>
        </w:tc>
        <w:tc>
          <w:tcPr>
            <w:tcW w:w="1620" w:type="dxa"/>
          </w:tcPr>
          <w:p w:rsidR="005230FD" w:rsidRDefault="005230FD" w:rsidP="00615659">
            <w:pPr>
              <w:pStyle w:val="Paragrafi"/>
              <w:ind w:firstLine="0"/>
              <w:jc w:val="right"/>
            </w:pPr>
            <w:r w:rsidRPr="00D93E3D">
              <w:t>500 lek</w:t>
            </w:r>
            <w:r>
              <w:t>ë</w:t>
            </w:r>
          </w:p>
        </w:tc>
      </w:tr>
      <w:tr w:rsidR="005230FD" w:rsidTr="00615659">
        <w:tc>
          <w:tcPr>
            <w:tcW w:w="6408" w:type="dxa"/>
          </w:tcPr>
          <w:p w:rsidR="005230FD" w:rsidRDefault="00692EC5" w:rsidP="00615659">
            <w:pPr>
              <w:pStyle w:val="Paragrafi"/>
              <w:ind w:firstLine="0"/>
            </w:pPr>
            <w:r>
              <w:t>6</w:t>
            </w:r>
            <w:r w:rsidR="00731957">
              <w:t>.</w:t>
            </w:r>
            <w:r w:rsidR="005230FD" w:rsidRPr="00D93E3D">
              <w:t xml:space="preserve"> Për kontrollin e djathit mbi 10 ton</w:t>
            </w:r>
          </w:p>
        </w:tc>
        <w:tc>
          <w:tcPr>
            <w:tcW w:w="1620" w:type="dxa"/>
          </w:tcPr>
          <w:p w:rsidR="005230FD" w:rsidRDefault="005230FD" w:rsidP="00615659">
            <w:pPr>
              <w:pStyle w:val="Paragrafi"/>
              <w:ind w:firstLine="0"/>
              <w:jc w:val="right"/>
            </w:pPr>
            <w:r w:rsidRPr="00D93E3D">
              <w:t>1000 lek</w:t>
            </w:r>
            <w:r>
              <w:t>ë</w:t>
            </w:r>
          </w:p>
        </w:tc>
      </w:tr>
      <w:tr w:rsidR="005230FD" w:rsidTr="00615659">
        <w:tc>
          <w:tcPr>
            <w:tcW w:w="6408" w:type="dxa"/>
          </w:tcPr>
          <w:p w:rsidR="005230FD" w:rsidRDefault="005230FD" w:rsidP="00615659">
            <w:pPr>
              <w:pStyle w:val="Paragrafi"/>
              <w:ind w:firstLine="0"/>
            </w:pPr>
            <w:r w:rsidRPr="00D93E3D">
              <w:t>7</w:t>
            </w:r>
            <w:r w:rsidR="00731957">
              <w:t>.</w:t>
            </w:r>
            <w:r w:rsidRPr="00D93E3D">
              <w:t xml:space="preserve"> Për kontrollin e gjalpit deri në 10 ton</w:t>
            </w:r>
          </w:p>
        </w:tc>
        <w:tc>
          <w:tcPr>
            <w:tcW w:w="1620" w:type="dxa"/>
          </w:tcPr>
          <w:p w:rsidR="005230FD" w:rsidRDefault="005230FD" w:rsidP="00615659">
            <w:pPr>
              <w:pStyle w:val="Paragrafi"/>
              <w:ind w:firstLine="0"/>
              <w:jc w:val="right"/>
            </w:pPr>
            <w:r w:rsidRPr="00D93E3D">
              <w:t>500 lek</w:t>
            </w:r>
            <w:r>
              <w:t>ë</w:t>
            </w:r>
          </w:p>
        </w:tc>
      </w:tr>
      <w:tr w:rsidR="005230FD" w:rsidTr="00615659">
        <w:tc>
          <w:tcPr>
            <w:tcW w:w="6408" w:type="dxa"/>
          </w:tcPr>
          <w:p w:rsidR="005230FD" w:rsidRPr="00D93E3D" w:rsidRDefault="00692EC5" w:rsidP="00615659">
            <w:pPr>
              <w:pStyle w:val="Paragrafi"/>
              <w:ind w:firstLine="0"/>
            </w:pPr>
            <w:r>
              <w:t>8</w:t>
            </w:r>
            <w:r w:rsidR="00731957">
              <w:t>.</w:t>
            </w:r>
            <w:r w:rsidR="005230FD" w:rsidRPr="00D93E3D">
              <w:t xml:space="preserve"> Për kontrollin e gjalpit mbi 10 ton</w:t>
            </w:r>
          </w:p>
        </w:tc>
        <w:tc>
          <w:tcPr>
            <w:tcW w:w="1620" w:type="dxa"/>
          </w:tcPr>
          <w:p w:rsidR="005230FD" w:rsidRPr="00D93E3D" w:rsidRDefault="005230FD" w:rsidP="00615659">
            <w:pPr>
              <w:pStyle w:val="Paragrafi"/>
              <w:ind w:firstLine="0"/>
              <w:jc w:val="right"/>
            </w:pPr>
            <w:r w:rsidRPr="00D93E3D">
              <w:t>1000 lek</w:t>
            </w:r>
            <w:r>
              <w:t>ë</w:t>
            </w:r>
          </w:p>
        </w:tc>
      </w:tr>
      <w:tr w:rsidR="005230FD" w:rsidTr="00615659">
        <w:tc>
          <w:tcPr>
            <w:tcW w:w="6408" w:type="dxa"/>
          </w:tcPr>
          <w:p w:rsidR="005230FD" w:rsidRPr="00D93E3D" w:rsidRDefault="00692EC5" w:rsidP="00615659">
            <w:pPr>
              <w:pStyle w:val="Paragrafi"/>
              <w:ind w:firstLine="0"/>
            </w:pPr>
            <w:r>
              <w:t>9</w:t>
            </w:r>
            <w:r w:rsidR="00731957">
              <w:t>.</w:t>
            </w:r>
            <w:r w:rsidR="005230FD" w:rsidRPr="00D93E3D">
              <w:t xml:space="preserve"> Për kontrollin e peshkut deri në 1 ton</w:t>
            </w:r>
          </w:p>
        </w:tc>
        <w:tc>
          <w:tcPr>
            <w:tcW w:w="1620" w:type="dxa"/>
          </w:tcPr>
          <w:p w:rsidR="005230FD" w:rsidRPr="00D93E3D" w:rsidRDefault="005230FD" w:rsidP="00615659">
            <w:pPr>
              <w:pStyle w:val="Paragrafi"/>
              <w:ind w:firstLine="0"/>
              <w:jc w:val="right"/>
            </w:pPr>
            <w:r w:rsidRPr="00D93E3D">
              <w:t>1000 lek</w:t>
            </w:r>
            <w:r>
              <w:t>ë</w:t>
            </w:r>
          </w:p>
        </w:tc>
      </w:tr>
      <w:tr w:rsidR="005230FD" w:rsidTr="00615659">
        <w:tc>
          <w:tcPr>
            <w:tcW w:w="6408" w:type="dxa"/>
          </w:tcPr>
          <w:p w:rsidR="005230FD" w:rsidRPr="00D93E3D" w:rsidRDefault="00692EC5" w:rsidP="00615659">
            <w:pPr>
              <w:pStyle w:val="Paragrafi"/>
              <w:ind w:firstLine="0"/>
            </w:pPr>
            <w:r>
              <w:t>10</w:t>
            </w:r>
            <w:r w:rsidR="00731957">
              <w:t>.</w:t>
            </w:r>
            <w:r>
              <w:t xml:space="preserve"> </w:t>
            </w:r>
            <w:r w:rsidR="005230FD" w:rsidRPr="00D93E3D">
              <w:t>Për kontrollin e peshkut mbi 1 ton</w:t>
            </w:r>
          </w:p>
        </w:tc>
        <w:tc>
          <w:tcPr>
            <w:tcW w:w="1620" w:type="dxa"/>
          </w:tcPr>
          <w:p w:rsidR="005230FD" w:rsidRPr="00D93E3D" w:rsidRDefault="005230FD" w:rsidP="00615659">
            <w:pPr>
              <w:pStyle w:val="Paragrafi"/>
              <w:ind w:firstLine="0"/>
              <w:jc w:val="right"/>
            </w:pPr>
            <w:r w:rsidRPr="00D93E3D">
              <w:t>2000 lek</w:t>
            </w:r>
            <w:r>
              <w:t>ë</w:t>
            </w:r>
          </w:p>
        </w:tc>
      </w:tr>
      <w:tr w:rsidR="005230FD" w:rsidTr="00615659">
        <w:tc>
          <w:tcPr>
            <w:tcW w:w="6408" w:type="dxa"/>
          </w:tcPr>
          <w:p w:rsidR="005230FD" w:rsidRPr="00D93E3D" w:rsidRDefault="00692EC5" w:rsidP="00615659">
            <w:pPr>
              <w:pStyle w:val="Paragrafi"/>
              <w:ind w:firstLine="0"/>
            </w:pPr>
            <w:r>
              <w:t>11</w:t>
            </w:r>
            <w:r w:rsidR="00731957">
              <w:t>.</w:t>
            </w:r>
            <w:r>
              <w:t xml:space="preserve"> </w:t>
            </w:r>
            <w:r w:rsidR="005230FD" w:rsidRPr="00D93E3D">
              <w:t>Për kontrollin e molusqeve,</w:t>
            </w:r>
            <w:r w:rsidR="005230FD">
              <w:t xml:space="preserve"> </w:t>
            </w:r>
            <w:r w:rsidR="005230FD" w:rsidRPr="00D93E3D">
              <w:t>kërmij</w:t>
            </w:r>
            <w:r>
              <w:t>ve, bretkos</w:t>
            </w:r>
            <w:r w:rsidR="005230FD">
              <w:t>ave deri në 5 kv</w:t>
            </w:r>
          </w:p>
        </w:tc>
        <w:tc>
          <w:tcPr>
            <w:tcW w:w="1620" w:type="dxa"/>
          </w:tcPr>
          <w:p w:rsidR="005230FD" w:rsidRPr="00D93E3D" w:rsidRDefault="005230FD" w:rsidP="00615659">
            <w:pPr>
              <w:pStyle w:val="Paragrafi"/>
              <w:ind w:firstLine="0"/>
              <w:jc w:val="right"/>
            </w:pPr>
            <w:r w:rsidRPr="00D93E3D">
              <w:t>500 lek</w:t>
            </w:r>
            <w:r>
              <w:t>ë</w:t>
            </w:r>
          </w:p>
        </w:tc>
      </w:tr>
      <w:tr w:rsidR="005230FD" w:rsidTr="00615659">
        <w:tc>
          <w:tcPr>
            <w:tcW w:w="6408" w:type="dxa"/>
          </w:tcPr>
          <w:p w:rsidR="005230FD" w:rsidRPr="00D93E3D" w:rsidRDefault="00692EC5" w:rsidP="00615659">
            <w:pPr>
              <w:pStyle w:val="Paragrafi"/>
              <w:ind w:firstLine="0"/>
            </w:pPr>
            <w:r>
              <w:t>12</w:t>
            </w:r>
            <w:r w:rsidR="00731957">
              <w:t>.</w:t>
            </w:r>
            <w:r>
              <w:t xml:space="preserve"> </w:t>
            </w:r>
            <w:r w:rsidR="005230FD" w:rsidRPr="00D93E3D">
              <w:t>Për kontrollin e molusqeve,</w:t>
            </w:r>
            <w:r w:rsidR="005230FD">
              <w:t xml:space="preserve"> </w:t>
            </w:r>
            <w:r w:rsidR="005230FD" w:rsidRPr="00D93E3D">
              <w:t>k</w:t>
            </w:r>
            <w:r>
              <w:t>ërmijve, bretkos</w:t>
            </w:r>
            <w:r w:rsidR="005230FD">
              <w:t>ave mbi 5 kv</w:t>
            </w:r>
            <w:r w:rsidR="005230FD">
              <w:tab/>
            </w:r>
          </w:p>
        </w:tc>
        <w:tc>
          <w:tcPr>
            <w:tcW w:w="1620" w:type="dxa"/>
          </w:tcPr>
          <w:p w:rsidR="005230FD" w:rsidRPr="00D93E3D" w:rsidRDefault="005230FD" w:rsidP="00615659">
            <w:pPr>
              <w:pStyle w:val="Paragrafi"/>
              <w:ind w:firstLine="0"/>
              <w:jc w:val="right"/>
            </w:pPr>
            <w:r w:rsidRPr="00D93E3D">
              <w:t>1000 lek</w:t>
            </w:r>
            <w:r>
              <w:t>ë</w:t>
            </w:r>
          </w:p>
        </w:tc>
      </w:tr>
      <w:tr w:rsidR="005230FD" w:rsidTr="00615659">
        <w:tc>
          <w:tcPr>
            <w:tcW w:w="6408" w:type="dxa"/>
          </w:tcPr>
          <w:p w:rsidR="005230FD" w:rsidRDefault="00692EC5" w:rsidP="00615659">
            <w:pPr>
              <w:pStyle w:val="Paragrafi"/>
              <w:ind w:firstLine="0"/>
            </w:pPr>
            <w:r>
              <w:t>13</w:t>
            </w:r>
            <w:r w:rsidR="00731957">
              <w:t>.</w:t>
            </w:r>
            <w:r>
              <w:t xml:space="preserve"> </w:t>
            </w:r>
            <w:r w:rsidR="005230FD" w:rsidRPr="00D93E3D">
              <w:t>Për kontrollin e vezëve</w:t>
            </w:r>
          </w:p>
          <w:p w:rsidR="005230FD" w:rsidRPr="00D93E3D" w:rsidRDefault="005230FD" w:rsidP="00615659">
            <w:pPr>
              <w:pStyle w:val="Paragrafi"/>
              <w:ind w:firstLine="0"/>
            </w:pPr>
            <w:r>
              <w:t xml:space="preserve">- deri në 100 </w:t>
            </w:r>
            <w:r w:rsidRPr="00D93E3D">
              <w:t>000 kokrra</w:t>
            </w:r>
          </w:p>
        </w:tc>
        <w:tc>
          <w:tcPr>
            <w:tcW w:w="1620" w:type="dxa"/>
          </w:tcPr>
          <w:p w:rsidR="005230FD" w:rsidRDefault="005230FD" w:rsidP="00615659">
            <w:pPr>
              <w:pStyle w:val="Paragrafi"/>
              <w:ind w:firstLine="0"/>
              <w:jc w:val="right"/>
            </w:pPr>
          </w:p>
          <w:p w:rsidR="005230FD" w:rsidRPr="00D93E3D" w:rsidRDefault="005230FD" w:rsidP="00615659">
            <w:pPr>
              <w:pStyle w:val="Paragrafi"/>
              <w:ind w:firstLine="0"/>
              <w:jc w:val="right"/>
            </w:pPr>
            <w:r w:rsidRPr="00D93E3D">
              <w:t>500 lek</w:t>
            </w:r>
            <w:r>
              <w:t>ë</w:t>
            </w:r>
          </w:p>
        </w:tc>
      </w:tr>
      <w:tr w:rsidR="005230FD" w:rsidTr="00615659">
        <w:tc>
          <w:tcPr>
            <w:tcW w:w="6408" w:type="dxa"/>
          </w:tcPr>
          <w:p w:rsidR="005230FD" w:rsidRDefault="00692EC5" w:rsidP="00615659">
            <w:pPr>
              <w:pStyle w:val="Paragrafi"/>
              <w:ind w:firstLine="0"/>
            </w:pPr>
            <w:r>
              <w:t xml:space="preserve">14 </w:t>
            </w:r>
            <w:r w:rsidR="005230FD" w:rsidRPr="00D93E3D">
              <w:t>Për kontrollin e vezëve</w:t>
            </w:r>
          </w:p>
          <w:p w:rsidR="005230FD" w:rsidRPr="00D93E3D" w:rsidRDefault="005230FD" w:rsidP="00615659">
            <w:pPr>
              <w:pStyle w:val="Paragrafi"/>
              <w:ind w:firstLine="0"/>
            </w:pPr>
            <w:r>
              <w:t xml:space="preserve">-  mbi 100 </w:t>
            </w:r>
            <w:r w:rsidRPr="00D93E3D">
              <w:t>000 kokrra</w:t>
            </w:r>
            <w:r w:rsidRPr="00D93E3D">
              <w:tab/>
            </w:r>
          </w:p>
        </w:tc>
        <w:tc>
          <w:tcPr>
            <w:tcW w:w="1620" w:type="dxa"/>
          </w:tcPr>
          <w:p w:rsidR="005230FD" w:rsidRDefault="005230FD" w:rsidP="00615659">
            <w:pPr>
              <w:pStyle w:val="Paragrafi"/>
              <w:ind w:firstLine="0"/>
              <w:jc w:val="right"/>
            </w:pPr>
          </w:p>
          <w:p w:rsidR="005230FD" w:rsidRPr="00D93E3D" w:rsidRDefault="005230FD" w:rsidP="00615659">
            <w:pPr>
              <w:pStyle w:val="Paragrafi"/>
              <w:ind w:firstLine="0"/>
              <w:jc w:val="right"/>
            </w:pPr>
            <w:r w:rsidRPr="00D93E3D">
              <w:t>1000 lek</w:t>
            </w:r>
            <w:r>
              <w:t>ë</w:t>
            </w:r>
          </w:p>
        </w:tc>
      </w:tr>
      <w:tr w:rsidR="005230FD" w:rsidTr="00615659">
        <w:tc>
          <w:tcPr>
            <w:tcW w:w="6408" w:type="dxa"/>
          </w:tcPr>
          <w:p w:rsidR="005230FD" w:rsidRPr="00D93E3D" w:rsidRDefault="00692EC5" w:rsidP="00615659">
            <w:pPr>
              <w:pStyle w:val="Paragrafi"/>
              <w:ind w:firstLine="0"/>
            </w:pPr>
            <w:r>
              <w:t>15</w:t>
            </w:r>
            <w:r w:rsidR="00731957">
              <w:t>.</w:t>
            </w:r>
            <w:r>
              <w:t xml:space="preserve"> </w:t>
            </w:r>
            <w:r w:rsidR="005230FD" w:rsidRPr="00D93E3D">
              <w:t>Për kontrollin e mjaltit deri në 5 ton</w:t>
            </w:r>
          </w:p>
        </w:tc>
        <w:tc>
          <w:tcPr>
            <w:tcW w:w="1620" w:type="dxa"/>
          </w:tcPr>
          <w:p w:rsidR="005230FD" w:rsidRPr="00D93E3D" w:rsidRDefault="005230FD" w:rsidP="00615659">
            <w:pPr>
              <w:pStyle w:val="Paragrafi"/>
              <w:ind w:firstLine="0"/>
              <w:jc w:val="right"/>
            </w:pPr>
            <w:r w:rsidRPr="00D93E3D">
              <w:t>1000 lek</w:t>
            </w:r>
            <w:r>
              <w:t>ë</w:t>
            </w:r>
          </w:p>
        </w:tc>
      </w:tr>
      <w:tr w:rsidR="005230FD" w:rsidTr="00615659">
        <w:tc>
          <w:tcPr>
            <w:tcW w:w="6408" w:type="dxa"/>
          </w:tcPr>
          <w:p w:rsidR="005230FD" w:rsidRPr="00D93E3D" w:rsidRDefault="005230FD" w:rsidP="00615659">
            <w:pPr>
              <w:pStyle w:val="Paragrafi"/>
              <w:ind w:firstLine="0"/>
            </w:pPr>
            <w:r w:rsidRPr="00D93E3D">
              <w:t>16</w:t>
            </w:r>
            <w:r w:rsidR="00731957">
              <w:t>.</w:t>
            </w:r>
            <w:r w:rsidRPr="00D93E3D">
              <w:t xml:space="preserve"> Për kontrollin e mjaltit mbi 5 ton</w:t>
            </w:r>
          </w:p>
        </w:tc>
        <w:tc>
          <w:tcPr>
            <w:tcW w:w="1620" w:type="dxa"/>
          </w:tcPr>
          <w:p w:rsidR="005230FD" w:rsidRPr="00D93E3D" w:rsidRDefault="005230FD" w:rsidP="00615659">
            <w:pPr>
              <w:pStyle w:val="Paragrafi"/>
              <w:ind w:firstLine="0"/>
              <w:jc w:val="right"/>
            </w:pPr>
            <w:r w:rsidRPr="00D93E3D">
              <w:t>2000 lek</w:t>
            </w:r>
            <w:r>
              <w:t>ë</w:t>
            </w:r>
          </w:p>
        </w:tc>
      </w:tr>
      <w:tr w:rsidR="005230FD" w:rsidTr="00615659">
        <w:tc>
          <w:tcPr>
            <w:tcW w:w="6408" w:type="dxa"/>
          </w:tcPr>
          <w:p w:rsidR="005230FD" w:rsidRPr="00D93E3D" w:rsidRDefault="00692EC5" w:rsidP="00615659">
            <w:pPr>
              <w:pStyle w:val="Paragrafi"/>
              <w:ind w:firstLine="0"/>
            </w:pPr>
            <w:r>
              <w:t>17</w:t>
            </w:r>
            <w:r w:rsidR="00731957">
              <w:t>.</w:t>
            </w:r>
            <w:r>
              <w:t xml:space="preserve"> </w:t>
            </w:r>
            <w:r w:rsidR="005230FD" w:rsidRPr="00D93E3D">
              <w:t>Për kontrollin e qumështit pluhur</w:t>
            </w:r>
            <w:r w:rsidR="005230FD">
              <w:t xml:space="preserve"> </w:t>
            </w:r>
            <w:r w:rsidR="005230FD" w:rsidRPr="00D93E3D">
              <w:t>për çdo 10 ton</w:t>
            </w:r>
          </w:p>
        </w:tc>
        <w:tc>
          <w:tcPr>
            <w:tcW w:w="1620" w:type="dxa"/>
          </w:tcPr>
          <w:p w:rsidR="005230FD" w:rsidRPr="00D93E3D" w:rsidRDefault="005230FD" w:rsidP="00615659">
            <w:pPr>
              <w:pStyle w:val="Paragrafi"/>
              <w:ind w:firstLine="0"/>
              <w:jc w:val="right"/>
            </w:pPr>
            <w:r w:rsidRPr="00D93E3D">
              <w:t>50 lek</w:t>
            </w:r>
            <w:r>
              <w:t>ë</w:t>
            </w:r>
          </w:p>
        </w:tc>
      </w:tr>
      <w:tr w:rsidR="005230FD" w:rsidTr="00615659">
        <w:tc>
          <w:tcPr>
            <w:tcW w:w="6408" w:type="dxa"/>
          </w:tcPr>
          <w:p w:rsidR="005230FD" w:rsidRDefault="00692EC5" w:rsidP="00615659">
            <w:pPr>
              <w:pStyle w:val="Paragrafi"/>
              <w:ind w:firstLine="0"/>
            </w:pPr>
            <w:r>
              <w:t>18</w:t>
            </w:r>
            <w:r w:rsidR="00731957">
              <w:t>.</w:t>
            </w:r>
            <w:r>
              <w:t xml:space="preserve"> </w:t>
            </w:r>
            <w:r w:rsidR="005230FD" w:rsidRPr="00D93E3D">
              <w:t xml:space="preserve">Për kontrollin e ushqimeve të </w:t>
            </w:r>
            <w:r w:rsidR="005230FD">
              <w:t xml:space="preserve"> blegtorisë deri në 20 ton</w:t>
            </w:r>
          </w:p>
        </w:tc>
        <w:tc>
          <w:tcPr>
            <w:tcW w:w="1620" w:type="dxa"/>
          </w:tcPr>
          <w:p w:rsidR="005230FD" w:rsidRDefault="005230FD" w:rsidP="00615659">
            <w:pPr>
              <w:pStyle w:val="Paragrafi"/>
              <w:ind w:firstLine="0"/>
              <w:jc w:val="right"/>
            </w:pPr>
            <w:r w:rsidRPr="00D93E3D">
              <w:t>500 lek</w:t>
            </w:r>
            <w:r>
              <w:t>ë</w:t>
            </w:r>
          </w:p>
        </w:tc>
      </w:tr>
      <w:tr w:rsidR="005230FD" w:rsidTr="00615659">
        <w:tc>
          <w:tcPr>
            <w:tcW w:w="6408" w:type="dxa"/>
          </w:tcPr>
          <w:p w:rsidR="005230FD" w:rsidRDefault="00692EC5" w:rsidP="00615659">
            <w:pPr>
              <w:pStyle w:val="Paragrafi"/>
              <w:ind w:firstLine="0"/>
            </w:pPr>
            <w:r>
              <w:t>19</w:t>
            </w:r>
            <w:r w:rsidR="00731957">
              <w:t>.</w:t>
            </w:r>
            <w:r>
              <w:t xml:space="preserve"> </w:t>
            </w:r>
            <w:r w:rsidR="005230FD" w:rsidRPr="00D93E3D">
              <w:t>Për kontrollin e ushqimeve të</w:t>
            </w:r>
            <w:r w:rsidR="005230FD">
              <w:t xml:space="preserve"> </w:t>
            </w:r>
            <w:r w:rsidR="005230FD" w:rsidRPr="00D93E3D">
              <w:t>blegtorisë mbi 20 ton</w:t>
            </w:r>
          </w:p>
        </w:tc>
        <w:tc>
          <w:tcPr>
            <w:tcW w:w="1620" w:type="dxa"/>
          </w:tcPr>
          <w:p w:rsidR="005230FD" w:rsidRDefault="005230FD" w:rsidP="00615659">
            <w:pPr>
              <w:pStyle w:val="Paragrafi"/>
              <w:ind w:firstLine="0"/>
              <w:jc w:val="right"/>
            </w:pPr>
            <w:r w:rsidRPr="00D93E3D">
              <w:t>1000 lek</w:t>
            </w:r>
            <w:r>
              <w:t>ë</w:t>
            </w:r>
          </w:p>
        </w:tc>
      </w:tr>
      <w:tr w:rsidR="005230FD" w:rsidTr="00615659">
        <w:tc>
          <w:tcPr>
            <w:tcW w:w="6408" w:type="dxa"/>
          </w:tcPr>
          <w:p w:rsidR="005230FD" w:rsidRDefault="00692EC5" w:rsidP="00615659">
            <w:pPr>
              <w:pStyle w:val="Paragrafi"/>
              <w:ind w:firstLine="0"/>
            </w:pPr>
            <w:r>
              <w:t>20</w:t>
            </w:r>
            <w:r w:rsidR="00731957">
              <w:t>.</w:t>
            </w:r>
            <w:r>
              <w:t xml:space="preserve"> </w:t>
            </w:r>
            <w:r w:rsidR="005230FD" w:rsidRPr="00D93E3D">
              <w:t>Për kontrollin e lëkurëve deri në 5 ton</w:t>
            </w:r>
          </w:p>
        </w:tc>
        <w:tc>
          <w:tcPr>
            <w:tcW w:w="1620" w:type="dxa"/>
          </w:tcPr>
          <w:p w:rsidR="005230FD" w:rsidRDefault="005230FD" w:rsidP="00615659">
            <w:pPr>
              <w:pStyle w:val="Paragrafi"/>
              <w:ind w:firstLine="0"/>
              <w:jc w:val="right"/>
            </w:pPr>
            <w:r w:rsidRPr="00D93E3D">
              <w:t>1000 lek</w:t>
            </w:r>
            <w:r>
              <w:t>ë</w:t>
            </w:r>
          </w:p>
        </w:tc>
      </w:tr>
      <w:tr w:rsidR="005230FD" w:rsidTr="00615659">
        <w:tc>
          <w:tcPr>
            <w:tcW w:w="6408" w:type="dxa"/>
          </w:tcPr>
          <w:p w:rsidR="005230FD" w:rsidRDefault="00692EC5" w:rsidP="00615659">
            <w:pPr>
              <w:pStyle w:val="Paragrafi"/>
              <w:ind w:firstLine="0"/>
            </w:pPr>
            <w:r>
              <w:t>21</w:t>
            </w:r>
            <w:r w:rsidR="00731957">
              <w:t>.</w:t>
            </w:r>
            <w:r>
              <w:t xml:space="preserve"> </w:t>
            </w:r>
            <w:r w:rsidR="005230FD" w:rsidRPr="00D93E3D">
              <w:t>Për kontrollin e lëkurëve mbi 5 ton</w:t>
            </w:r>
            <w:r w:rsidR="005230FD" w:rsidRPr="00D93E3D">
              <w:tab/>
            </w:r>
          </w:p>
        </w:tc>
        <w:tc>
          <w:tcPr>
            <w:tcW w:w="1620" w:type="dxa"/>
          </w:tcPr>
          <w:p w:rsidR="005230FD" w:rsidRDefault="005230FD" w:rsidP="00615659">
            <w:pPr>
              <w:pStyle w:val="Paragrafi"/>
              <w:ind w:firstLine="0"/>
              <w:jc w:val="right"/>
            </w:pPr>
            <w:r w:rsidRPr="00D93E3D">
              <w:t>2000 lek</w:t>
            </w:r>
            <w:r>
              <w:t>ë</w:t>
            </w:r>
          </w:p>
        </w:tc>
      </w:tr>
      <w:tr w:rsidR="005230FD" w:rsidTr="00615659">
        <w:tc>
          <w:tcPr>
            <w:tcW w:w="6408" w:type="dxa"/>
          </w:tcPr>
          <w:p w:rsidR="005230FD" w:rsidRDefault="00692EC5" w:rsidP="00615659">
            <w:pPr>
              <w:pStyle w:val="Paragrafi"/>
              <w:ind w:firstLine="0"/>
            </w:pPr>
            <w:r>
              <w:t>22</w:t>
            </w:r>
            <w:r w:rsidR="00731957">
              <w:t>.</w:t>
            </w:r>
            <w:r>
              <w:t xml:space="preserve"> </w:t>
            </w:r>
            <w:r w:rsidR="005230FD" w:rsidRPr="00D93E3D">
              <w:t>Për kontrollin e leshit deri në 5 ton</w:t>
            </w:r>
          </w:p>
        </w:tc>
        <w:tc>
          <w:tcPr>
            <w:tcW w:w="1620" w:type="dxa"/>
          </w:tcPr>
          <w:p w:rsidR="005230FD" w:rsidRDefault="005230FD" w:rsidP="00615659">
            <w:pPr>
              <w:pStyle w:val="Paragrafi"/>
              <w:ind w:firstLine="0"/>
              <w:jc w:val="right"/>
            </w:pPr>
            <w:r w:rsidRPr="00D93E3D">
              <w:t>1000 lek</w:t>
            </w:r>
            <w:r>
              <w:t>ë</w:t>
            </w:r>
          </w:p>
        </w:tc>
      </w:tr>
      <w:tr w:rsidR="005230FD" w:rsidTr="00615659">
        <w:tc>
          <w:tcPr>
            <w:tcW w:w="6408" w:type="dxa"/>
          </w:tcPr>
          <w:p w:rsidR="005230FD" w:rsidRDefault="00692EC5" w:rsidP="00615659">
            <w:pPr>
              <w:pStyle w:val="Paragrafi"/>
              <w:ind w:firstLine="0"/>
            </w:pPr>
            <w:r>
              <w:t>23</w:t>
            </w:r>
            <w:r w:rsidR="00731957">
              <w:t>.</w:t>
            </w:r>
            <w:r>
              <w:t xml:space="preserve"> </w:t>
            </w:r>
            <w:r w:rsidR="005230FD" w:rsidRPr="00D93E3D">
              <w:t>Për kontrollin e leshit mbi 5 ton</w:t>
            </w:r>
          </w:p>
        </w:tc>
        <w:tc>
          <w:tcPr>
            <w:tcW w:w="1620" w:type="dxa"/>
          </w:tcPr>
          <w:p w:rsidR="005230FD" w:rsidRDefault="005230FD" w:rsidP="00615659">
            <w:pPr>
              <w:pStyle w:val="Paragrafi"/>
              <w:ind w:firstLine="0"/>
              <w:jc w:val="right"/>
            </w:pPr>
            <w:r w:rsidRPr="00D93E3D">
              <w:t>2000 lek</w:t>
            </w:r>
            <w:r>
              <w:t>ë</w:t>
            </w:r>
          </w:p>
        </w:tc>
      </w:tr>
      <w:tr w:rsidR="005230FD" w:rsidTr="00615659">
        <w:tc>
          <w:tcPr>
            <w:tcW w:w="6408" w:type="dxa"/>
          </w:tcPr>
          <w:p w:rsidR="005230FD" w:rsidRDefault="00692EC5" w:rsidP="00615659">
            <w:pPr>
              <w:pStyle w:val="Paragrafi"/>
              <w:ind w:firstLine="0"/>
            </w:pPr>
            <w:r>
              <w:t>24</w:t>
            </w:r>
            <w:r w:rsidR="00731957">
              <w:t>.</w:t>
            </w:r>
            <w:r>
              <w:t xml:space="preserve"> </w:t>
            </w:r>
            <w:r w:rsidR="005230FD" w:rsidRPr="00D93E3D">
              <w:t>Për kontrollin e kafshëve të trasha për krerë</w:t>
            </w:r>
          </w:p>
        </w:tc>
        <w:tc>
          <w:tcPr>
            <w:tcW w:w="1620" w:type="dxa"/>
          </w:tcPr>
          <w:p w:rsidR="005230FD" w:rsidRDefault="005230FD" w:rsidP="00615659">
            <w:pPr>
              <w:pStyle w:val="Paragrafi"/>
              <w:ind w:firstLine="0"/>
              <w:jc w:val="right"/>
            </w:pPr>
            <w:r w:rsidRPr="00D93E3D">
              <w:t>100 lek</w:t>
            </w:r>
            <w:r>
              <w:t>ë</w:t>
            </w:r>
          </w:p>
        </w:tc>
      </w:tr>
      <w:tr w:rsidR="005230FD" w:rsidTr="00615659">
        <w:tc>
          <w:tcPr>
            <w:tcW w:w="6408" w:type="dxa"/>
          </w:tcPr>
          <w:p w:rsidR="005230FD" w:rsidRDefault="00692EC5" w:rsidP="00615659">
            <w:pPr>
              <w:pStyle w:val="Paragrafi"/>
              <w:ind w:firstLine="0"/>
            </w:pPr>
            <w:r>
              <w:t>25</w:t>
            </w:r>
            <w:r w:rsidR="00731957">
              <w:t>.</w:t>
            </w:r>
            <w:r>
              <w:t xml:space="preserve"> </w:t>
            </w:r>
            <w:r w:rsidR="005230FD" w:rsidRPr="00D93E3D">
              <w:t>Për kontrollin e kafshëve të vogla</w:t>
            </w:r>
          </w:p>
        </w:tc>
        <w:tc>
          <w:tcPr>
            <w:tcW w:w="1620" w:type="dxa"/>
          </w:tcPr>
          <w:p w:rsidR="005230FD" w:rsidRDefault="005230FD" w:rsidP="00615659">
            <w:pPr>
              <w:pStyle w:val="Paragrafi"/>
              <w:ind w:firstLine="0"/>
              <w:jc w:val="right"/>
            </w:pPr>
            <w:r w:rsidRPr="00D93E3D">
              <w:t>50 lek</w:t>
            </w:r>
            <w:r>
              <w:t>ë</w:t>
            </w:r>
          </w:p>
        </w:tc>
      </w:tr>
      <w:tr w:rsidR="005230FD" w:rsidTr="00615659">
        <w:tc>
          <w:tcPr>
            <w:tcW w:w="6408" w:type="dxa"/>
          </w:tcPr>
          <w:p w:rsidR="005230FD" w:rsidRDefault="00692EC5" w:rsidP="00615659">
            <w:pPr>
              <w:pStyle w:val="Paragrafi"/>
              <w:ind w:firstLine="0"/>
            </w:pPr>
            <w:r>
              <w:t>26</w:t>
            </w:r>
            <w:r w:rsidR="00731957">
              <w:t>.</w:t>
            </w:r>
            <w:r>
              <w:t xml:space="preserve"> </w:t>
            </w:r>
            <w:r w:rsidR="005230FD" w:rsidRPr="00D93E3D">
              <w:t>Për kontrollin e shpendëve të konsumit</w:t>
            </w:r>
            <w:r w:rsidR="005230FD">
              <w:t xml:space="preserve"> </w:t>
            </w:r>
            <w:r w:rsidR="005230FD" w:rsidRPr="00D93E3D">
              <w:t>pë</w:t>
            </w:r>
            <w:r w:rsidR="005230FD">
              <w:t>r 1000 krerë</w:t>
            </w:r>
          </w:p>
        </w:tc>
        <w:tc>
          <w:tcPr>
            <w:tcW w:w="1620" w:type="dxa"/>
          </w:tcPr>
          <w:p w:rsidR="005230FD" w:rsidRDefault="005230FD" w:rsidP="00615659">
            <w:pPr>
              <w:pStyle w:val="Paragrafi"/>
              <w:ind w:firstLine="0"/>
              <w:jc w:val="right"/>
            </w:pPr>
            <w:r w:rsidRPr="00D93E3D">
              <w:t>100 lek</w:t>
            </w:r>
            <w:r>
              <w:t>ë</w:t>
            </w:r>
          </w:p>
        </w:tc>
      </w:tr>
      <w:tr w:rsidR="005230FD" w:rsidTr="00615659">
        <w:tc>
          <w:tcPr>
            <w:tcW w:w="6408" w:type="dxa"/>
          </w:tcPr>
          <w:p w:rsidR="005230FD" w:rsidRPr="00D93E3D" w:rsidRDefault="00692EC5" w:rsidP="00615659">
            <w:pPr>
              <w:pStyle w:val="Paragrafi"/>
              <w:ind w:firstLine="0"/>
            </w:pPr>
            <w:r>
              <w:t>27</w:t>
            </w:r>
            <w:r w:rsidR="00731957">
              <w:t>.</w:t>
            </w:r>
            <w:r>
              <w:t xml:space="preserve"> </w:t>
            </w:r>
            <w:r w:rsidR="005230FD" w:rsidRPr="00D93E3D">
              <w:t>Për kontrollin e shpendëve dekorative</w:t>
            </w:r>
            <w:r w:rsidR="005230FD">
              <w:t xml:space="preserve"> e gjallesave të tjera</w:t>
            </w:r>
          </w:p>
        </w:tc>
        <w:tc>
          <w:tcPr>
            <w:tcW w:w="1620" w:type="dxa"/>
          </w:tcPr>
          <w:p w:rsidR="005230FD" w:rsidRPr="00D93E3D" w:rsidRDefault="005230FD" w:rsidP="00615659">
            <w:pPr>
              <w:pStyle w:val="Paragrafi"/>
              <w:ind w:firstLine="0"/>
              <w:jc w:val="right"/>
            </w:pPr>
            <w:r w:rsidRPr="00D93E3D">
              <w:t>100 lek</w:t>
            </w:r>
            <w:r>
              <w:t>ë</w:t>
            </w:r>
          </w:p>
        </w:tc>
      </w:tr>
      <w:tr w:rsidR="005230FD" w:rsidTr="00615659">
        <w:tc>
          <w:tcPr>
            <w:tcW w:w="6408" w:type="dxa"/>
          </w:tcPr>
          <w:p w:rsidR="005230FD" w:rsidRPr="00D93E3D" w:rsidRDefault="00692EC5" w:rsidP="00615659">
            <w:pPr>
              <w:pStyle w:val="Paragrafi"/>
              <w:ind w:firstLine="0"/>
            </w:pPr>
            <w:r>
              <w:t>29</w:t>
            </w:r>
            <w:r w:rsidR="00731957">
              <w:t>.</w:t>
            </w:r>
            <w:r>
              <w:t xml:space="preserve"> </w:t>
            </w:r>
            <w:r w:rsidR="005230FD">
              <w:t xml:space="preserve">Për kontrollin e </w:t>
            </w:r>
            <w:r w:rsidR="005230FD" w:rsidRPr="00D93E3D">
              <w:t>kafshëve të gjahut për kokë</w:t>
            </w:r>
          </w:p>
        </w:tc>
        <w:tc>
          <w:tcPr>
            <w:tcW w:w="1620" w:type="dxa"/>
          </w:tcPr>
          <w:p w:rsidR="005230FD" w:rsidRPr="00D93E3D" w:rsidRDefault="005230FD" w:rsidP="00615659">
            <w:pPr>
              <w:pStyle w:val="Paragrafi"/>
              <w:ind w:firstLine="0"/>
              <w:jc w:val="right"/>
            </w:pPr>
            <w:r w:rsidRPr="00D93E3D">
              <w:t>50 lek</w:t>
            </w:r>
            <w:r>
              <w:t>ë</w:t>
            </w:r>
          </w:p>
        </w:tc>
      </w:tr>
      <w:tr w:rsidR="005230FD" w:rsidTr="00615659">
        <w:tc>
          <w:tcPr>
            <w:tcW w:w="6408" w:type="dxa"/>
          </w:tcPr>
          <w:p w:rsidR="005230FD" w:rsidRPr="00D93E3D" w:rsidRDefault="00692EC5" w:rsidP="00615659">
            <w:pPr>
              <w:pStyle w:val="Paragrafi"/>
              <w:ind w:firstLine="0"/>
            </w:pPr>
            <w:r>
              <w:t>30</w:t>
            </w:r>
            <w:r w:rsidR="00731957">
              <w:t>.</w:t>
            </w:r>
            <w:r>
              <w:t xml:space="preserve"> </w:t>
            </w:r>
            <w:r w:rsidR="005230FD" w:rsidRPr="00D93E3D">
              <w:t>Për kontrollin e shpendëve të gjahut për kokë</w:t>
            </w:r>
          </w:p>
        </w:tc>
        <w:tc>
          <w:tcPr>
            <w:tcW w:w="1620" w:type="dxa"/>
          </w:tcPr>
          <w:p w:rsidR="005230FD" w:rsidRPr="00D93E3D" w:rsidRDefault="005230FD" w:rsidP="00615659">
            <w:pPr>
              <w:pStyle w:val="Paragrafi"/>
              <w:ind w:firstLine="0"/>
              <w:jc w:val="right"/>
            </w:pPr>
            <w:r w:rsidRPr="00D93E3D">
              <w:t>25 lek</w:t>
            </w:r>
            <w:r>
              <w:t>ë</w:t>
            </w:r>
          </w:p>
        </w:tc>
      </w:tr>
      <w:tr w:rsidR="005230FD" w:rsidTr="00615659">
        <w:tc>
          <w:tcPr>
            <w:tcW w:w="6408" w:type="dxa"/>
          </w:tcPr>
          <w:p w:rsidR="005230FD" w:rsidRPr="00D93E3D" w:rsidRDefault="00692EC5" w:rsidP="00615659">
            <w:pPr>
              <w:pStyle w:val="Paragrafi"/>
              <w:ind w:firstLine="0"/>
            </w:pPr>
            <w:r>
              <w:t>31</w:t>
            </w:r>
            <w:r w:rsidR="00731957">
              <w:t>.</w:t>
            </w:r>
            <w:r>
              <w:t xml:space="preserve"> </w:t>
            </w:r>
            <w:r w:rsidR="005230FD" w:rsidRPr="00D93E3D">
              <w:t>Për kontrollin e zookulturave të tjera</w:t>
            </w:r>
          </w:p>
        </w:tc>
        <w:tc>
          <w:tcPr>
            <w:tcW w:w="1620" w:type="dxa"/>
          </w:tcPr>
          <w:p w:rsidR="005230FD" w:rsidRPr="00D93E3D" w:rsidRDefault="005230FD" w:rsidP="00615659">
            <w:pPr>
              <w:pStyle w:val="Paragrafi"/>
              <w:ind w:firstLine="0"/>
              <w:jc w:val="right"/>
            </w:pPr>
            <w:r w:rsidRPr="00D93E3D">
              <w:t>25 lek</w:t>
            </w:r>
            <w:r>
              <w:t>ë</w:t>
            </w:r>
          </w:p>
        </w:tc>
      </w:tr>
      <w:tr w:rsidR="005230FD" w:rsidTr="00615659">
        <w:tc>
          <w:tcPr>
            <w:tcW w:w="6408" w:type="dxa"/>
          </w:tcPr>
          <w:p w:rsidR="005230FD" w:rsidRPr="00D93E3D" w:rsidRDefault="00692EC5" w:rsidP="00615659">
            <w:pPr>
              <w:pStyle w:val="Paragrafi"/>
              <w:ind w:firstLine="0"/>
            </w:pPr>
            <w:r>
              <w:t>32</w:t>
            </w:r>
            <w:r w:rsidR="00731957">
              <w:t>.</w:t>
            </w:r>
            <w:r>
              <w:t xml:space="preserve"> </w:t>
            </w:r>
            <w:r w:rsidR="005230FD" w:rsidRPr="00D93E3D">
              <w:t>Për kontrollin e ushqimeve të konservuara</w:t>
            </w:r>
          </w:p>
        </w:tc>
        <w:tc>
          <w:tcPr>
            <w:tcW w:w="1620" w:type="dxa"/>
          </w:tcPr>
          <w:p w:rsidR="005230FD" w:rsidRPr="00D93E3D" w:rsidRDefault="00810F10" w:rsidP="00615659">
            <w:pPr>
              <w:pStyle w:val="Paragrafi"/>
              <w:ind w:firstLine="0"/>
              <w:jc w:val="right"/>
            </w:pPr>
            <w:r w:rsidRPr="00D93E3D">
              <w:t>Trajtohen</w:t>
            </w:r>
            <w:r>
              <w:t xml:space="preserve"> </w:t>
            </w:r>
            <w:r w:rsidRPr="00D93E3D">
              <w:t>si ushqimet</w:t>
            </w:r>
            <w:r>
              <w:t xml:space="preserve"> </w:t>
            </w:r>
            <w:r w:rsidRPr="00D93E3D">
              <w:t>e origjinës</w:t>
            </w:r>
          </w:p>
        </w:tc>
      </w:tr>
      <w:tr w:rsidR="005230FD" w:rsidTr="00615659">
        <w:tc>
          <w:tcPr>
            <w:tcW w:w="6408" w:type="dxa"/>
          </w:tcPr>
          <w:p w:rsidR="005230FD" w:rsidRDefault="00692EC5" w:rsidP="00615659">
            <w:pPr>
              <w:pStyle w:val="Paragrafi"/>
              <w:ind w:firstLine="0"/>
            </w:pPr>
            <w:r>
              <w:t>33</w:t>
            </w:r>
            <w:r w:rsidR="00731957">
              <w:t>.</w:t>
            </w:r>
            <w:r>
              <w:t xml:space="preserve"> </w:t>
            </w:r>
            <w:r w:rsidR="005230FD" w:rsidRPr="00D93E3D">
              <w:t>Për kontrollin e medikamenteve</w:t>
            </w:r>
            <w:r w:rsidR="005230FD">
              <w:t xml:space="preserve"> </w:t>
            </w:r>
            <w:r w:rsidR="005230FD" w:rsidRPr="00D93E3D">
              <w:t>dhe biopreparateve</w:t>
            </w:r>
          </w:p>
          <w:p w:rsidR="005230FD" w:rsidRPr="00D93E3D" w:rsidRDefault="005230FD" w:rsidP="00615659">
            <w:pPr>
              <w:pStyle w:val="Paragrafi"/>
              <w:ind w:firstLine="0"/>
            </w:pPr>
            <w:r>
              <w:t xml:space="preserve">- </w:t>
            </w:r>
            <w:r w:rsidRPr="00D93E3D">
              <w:t>deri në 10.000 USD</w:t>
            </w:r>
          </w:p>
        </w:tc>
        <w:tc>
          <w:tcPr>
            <w:tcW w:w="1620" w:type="dxa"/>
          </w:tcPr>
          <w:p w:rsidR="005230FD" w:rsidRPr="00D93E3D" w:rsidRDefault="005230FD" w:rsidP="00615659">
            <w:pPr>
              <w:pStyle w:val="Paragrafi"/>
              <w:ind w:firstLine="0"/>
              <w:jc w:val="right"/>
            </w:pPr>
            <w:r w:rsidRPr="00D93E3D">
              <w:t>500 lek</w:t>
            </w:r>
            <w:r>
              <w:t>ë</w:t>
            </w:r>
          </w:p>
        </w:tc>
      </w:tr>
      <w:tr w:rsidR="005230FD" w:rsidTr="00615659">
        <w:tc>
          <w:tcPr>
            <w:tcW w:w="6408" w:type="dxa"/>
          </w:tcPr>
          <w:p w:rsidR="005230FD" w:rsidRPr="00D93E3D" w:rsidRDefault="00692EC5" w:rsidP="00615659">
            <w:pPr>
              <w:pStyle w:val="Paragrafi"/>
              <w:ind w:firstLine="0"/>
            </w:pPr>
            <w:r>
              <w:t>34</w:t>
            </w:r>
            <w:r w:rsidR="00731957">
              <w:t>.</w:t>
            </w:r>
            <w:r>
              <w:t xml:space="preserve"> </w:t>
            </w:r>
            <w:r w:rsidR="005230FD" w:rsidRPr="00D93E3D">
              <w:t>Për kontrollin e medikamenteve</w:t>
            </w:r>
            <w:r w:rsidR="005230FD">
              <w:t xml:space="preserve"> </w:t>
            </w:r>
            <w:r w:rsidR="005230FD" w:rsidRPr="00D93E3D">
              <w:t>dhe biopreparateve mbi 10.000 USD</w:t>
            </w:r>
          </w:p>
        </w:tc>
        <w:tc>
          <w:tcPr>
            <w:tcW w:w="1620" w:type="dxa"/>
          </w:tcPr>
          <w:p w:rsidR="005230FD" w:rsidRPr="00D93E3D" w:rsidRDefault="005230FD" w:rsidP="00615659">
            <w:pPr>
              <w:pStyle w:val="Paragrafi"/>
              <w:ind w:firstLine="0"/>
              <w:jc w:val="right"/>
            </w:pPr>
            <w:r w:rsidRPr="00D93E3D">
              <w:t>1000 lek</w:t>
            </w:r>
            <w:r>
              <w:t>ë</w:t>
            </w:r>
          </w:p>
        </w:tc>
      </w:tr>
      <w:tr w:rsidR="005230FD" w:rsidTr="00615659">
        <w:tc>
          <w:tcPr>
            <w:tcW w:w="6408" w:type="dxa"/>
          </w:tcPr>
          <w:p w:rsidR="005230FD" w:rsidRPr="00D93E3D" w:rsidRDefault="00692EC5" w:rsidP="00615659">
            <w:pPr>
              <w:pStyle w:val="Paragrafi"/>
              <w:ind w:firstLine="0"/>
            </w:pPr>
            <w:r>
              <w:t>35</w:t>
            </w:r>
            <w:r w:rsidR="00731957">
              <w:t>.</w:t>
            </w:r>
            <w:r>
              <w:t xml:space="preserve"> </w:t>
            </w:r>
            <w:r w:rsidR="005230FD" w:rsidRPr="00D93E3D">
              <w:t>Për subjekte</w:t>
            </w:r>
            <w:r w:rsidR="005230FD">
              <w:t>t e huaja të aplikohet dyfishi i</w:t>
            </w:r>
            <w:r w:rsidR="005230FD" w:rsidRPr="00D93E3D">
              <w:t xml:space="preserve"> tarifave të mësipërme.</w:t>
            </w:r>
          </w:p>
        </w:tc>
        <w:tc>
          <w:tcPr>
            <w:tcW w:w="1620" w:type="dxa"/>
          </w:tcPr>
          <w:p w:rsidR="005230FD" w:rsidRPr="00D93E3D" w:rsidRDefault="005230FD" w:rsidP="00615659">
            <w:pPr>
              <w:pStyle w:val="Paragrafi"/>
              <w:ind w:firstLine="0"/>
              <w:jc w:val="right"/>
            </w:pPr>
          </w:p>
        </w:tc>
      </w:tr>
      <w:tr w:rsidR="005230FD" w:rsidTr="00615659">
        <w:tc>
          <w:tcPr>
            <w:tcW w:w="6408" w:type="dxa"/>
          </w:tcPr>
          <w:p w:rsidR="005230FD" w:rsidRPr="00D93E3D" w:rsidRDefault="00692EC5" w:rsidP="00615659">
            <w:pPr>
              <w:pStyle w:val="Paragrafi"/>
              <w:ind w:firstLine="0"/>
            </w:pPr>
            <w:r>
              <w:t>36</w:t>
            </w:r>
            <w:r w:rsidR="00731957">
              <w:t>.</w:t>
            </w:r>
            <w:r>
              <w:t xml:space="preserve"> Kontrolli v</w:t>
            </w:r>
            <w:r w:rsidR="005230FD" w:rsidRPr="00D93E3D">
              <w:t xml:space="preserve">eterinar në doganat e qyteteve, për mallrat e futura në kufi ose për daljen e tyre, të </w:t>
            </w:r>
            <w:r w:rsidR="005230FD">
              <w:t>bëhet pagesa sipas tarifave të c</w:t>
            </w:r>
            <w:r w:rsidR="005230FD" w:rsidRPr="00D93E3D">
              <w:t xml:space="preserve">ertifikatave </w:t>
            </w:r>
            <w:r>
              <w:t>veterinare</w:t>
            </w:r>
            <w:r w:rsidR="005230FD">
              <w:t xml:space="preserve"> të jetë</w:t>
            </w:r>
          </w:p>
        </w:tc>
        <w:tc>
          <w:tcPr>
            <w:tcW w:w="1620" w:type="dxa"/>
            <w:vAlign w:val="bottom"/>
          </w:tcPr>
          <w:p w:rsidR="005230FD" w:rsidRPr="00D93E3D" w:rsidRDefault="005230FD" w:rsidP="00615659">
            <w:pPr>
              <w:pStyle w:val="Paragrafi"/>
              <w:ind w:firstLine="0"/>
              <w:jc w:val="right"/>
            </w:pPr>
            <w:r w:rsidRPr="00D93E3D">
              <w:t>500 lek</w:t>
            </w:r>
            <w:r>
              <w:t>ë</w:t>
            </w:r>
          </w:p>
        </w:tc>
      </w:tr>
    </w:tbl>
    <w:p w:rsidR="005230FD" w:rsidRDefault="005230FD" w:rsidP="00A356A2">
      <w:pPr>
        <w:pStyle w:val="Paragrafi"/>
        <w:ind w:firstLine="0"/>
      </w:pPr>
      <w:r w:rsidRPr="00D93E3D">
        <w:tab/>
        <w:t xml:space="preserve">    </w:t>
      </w:r>
      <w:r>
        <w:tab/>
      </w:r>
      <w:r>
        <w:tab/>
      </w:r>
    </w:p>
    <w:p w:rsidR="005230FD" w:rsidRPr="00D93E3D" w:rsidRDefault="00692EC5" w:rsidP="00A356A2">
      <w:pPr>
        <w:pStyle w:val="Paragrafi"/>
        <w:ind w:firstLine="0"/>
      </w:pPr>
      <w:r>
        <w:t xml:space="preserve">- </w:t>
      </w:r>
      <w:r w:rsidR="005230FD">
        <w:t>Për shërbime të tjera nga I</w:t>
      </w:r>
      <w:r w:rsidR="005230FD" w:rsidRPr="00D93E3D">
        <w:t>nspekt</w:t>
      </w:r>
      <w:r w:rsidR="005230FD">
        <w:t>orati i V</w:t>
      </w:r>
      <w:r w:rsidR="005230FD" w:rsidRPr="00D93E3D">
        <w:t>eterinarisë.</w:t>
      </w:r>
    </w:p>
    <w:p w:rsidR="005230FD" w:rsidRDefault="005230FD" w:rsidP="00A356A2">
      <w:pPr>
        <w:pStyle w:val="Paragrafi"/>
      </w:pPr>
    </w:p>
    <w:p w:rsidR="003F6F1A" w:rsidRDefault="003F6F1A" w:rsidP="00A356A2">
      <w:pPr>
        <w:pStyle w:val="Paragrafi"/>
      </w:pPr>
    </w:p>
    <w:p w:rsidR="003F6F1A" w:rsidRDefault="003F6F1A" w:rsidP="00A356A2">
      <w:pPr>
        <w:pStyle w:val="Paragrafi"/>
      </w:pPr>
    </w:p>
    <w:p w:rsidR="003F6F1A" w:rsidRDefault="003F6F1A" w:rsidP="00A356A2">
      <w:pPr>
        <w:pStyle w:val="Paragrafi"/>
      </w:pPr>
    </w:p>
    <w:p w:rsidR="003F6F1A" w:rsidRDefault="003F6F1A" w:rsidP="00A356A2">
      <w:pPr>
        <w:pStyle w:val="Paragrafi"/>
      </w:pPr>
    </w:p>
    <w:tbl>
      <w:tblPr>
        <w:tblW w:w="0" w:type="auto"/>
        <w:tblLook w:val="01E0" w:firstRow="1" w:lastRow="1" w:firstColumn="1" w:lastColumn="1" w:noHBand="0" w:noVBand="0"/>
      </w:tblPr>
      <w:tblGrid>
        <w:gridCol w:w="5688"/>
        <w:gridCol w:w="1478"/>
      </w:tblGrid>
      <w:tr w:rsidR="005230FD" w:rsidTr="00615659">
        <w:tc>
          <w:tcPr>
            <w:tcW w:w="5688" w:type="dxa"/>
          </w:tcPr>
          <w:p w:rsidR="005230FD" w:rsidRDefault="005230FD" w:rsidP="00615659">
            <w:pPr>
              <w:pStyle w:val="Paragrafi"/>
              <w:ind w:firstLine="0"/>
              <w:jc w:val="center"/>
            </w:pPr>
            <w:r w:rsidRPr="00D93E3D">
              <w:t>EMËRTIMI I SHËRBIMIT</w:t>
            </w:r>
          </w:p>
        </w:tc>
        <w:tc>
          <w:tcPr>
            <w:tcW w:w="1478" w:type="dxa"/>
          </w:tcPr>
          <w:p w:rsidR="005230FD" w:rsidRDefault="005230FD" w:rsidP="00615659">
            <w:pPr>
              <w:pStyle w:val="Paragrafi"/>
              <w:ind w:firstLine="0"/>
              <w:jc w:val="center"/>
            </w:pPr>
            <w:r w:rsidRPr="00D93E3D">
              <w:t>ÇMIMI</w:t>
            </w:r>
          </w:p>
        </w:tc>
      </w:tr>
      <w:tr w:rsidR="005230FD" w:rsidTr="00615659">
        <w:tc>
          <w:tcPr>
            <w:tcW w:w="5688" w:type="dxa"/>
          </w:tcPr>
          <w:p w:rsidR="005230FD" w:rsidRDefault="004D4601" w:rsidP="00615659">
            <w:pPr>
              <w:pStyle w:val="Paragrafi"/>
              <w:ind w:firstLine="0"/>
            </w:pPr>
            <w:r>
              <w:t>1</w:t>
            </w:r>
            <w:r w:rsidR="00731957">
              <w:t>.</w:t>
            </w:r>
            <w:r w:rsidR="005230FD">
              <w:t xml:space="preserve"> Leje (teknike) për hapje farmaci v</w:t>
            </w:r>
            <w:r w:rsidR="005230FD" w:rsidRPr="00D93E3D">
              <w:t>eterinare</w:t>
            </w:r>
          </w:p>
        </w:tc>
        <w:tc>
          <w:tcPr>
            <w:tcW w:w="1478" w:type="dxa"/>
          </w:tcPr>
          <w:p w:rsidR="005230FD" w:rsidRDefault="005230FD" w:rsidP="00615659">
            <w:pPr>
              <w:pStyle w:val="Paragrafi"/>
              <w:ind w:firstLine="0"/>
              <w:jc w:val="right"/>
            </w:pPr>
            <w:r w:rsidRPr="00D93E3D">
              <w:t>5 000 lek</w:t>
            </w:r>
            <w:r>
              <w:t>ë</w:t>
            </w:r>
          </w:p>
        </w:tc>
      </w:tr>
      <w:tr w:rsidR="005230FD" w:rsidTr="00615659">
        <w:tc>
          <w:tcPr>
            <w:tcW w:w="5688" w:type="dxa"/>
          </w:tcPr>
          <w:p w:rsidR="005230FD" w:rsidRDefault="004D4601" w:rsidP="00615659">
            <w:pPr>
              <w:pStyle w:val="Paragrafi"/>
              <w:ind w:firstLine="0"/>
            </w:pPr>
            <w:r>
              <w:t>2</w:t>
            </w:r>
            <w:r w:rsidR="00731957">
              <w:t>.</w:t>
            </w:r>
            <w:r w:rsidR="005230FD">
              <w:t xml:space="preserve"> Leje teknike për hapje klinike v</w:t>
            </w:r>
            <w:r w:rsidR="005230FD" w:rsidRPr="00D93E3D">
              <w:t>eterinare</w:t>
            </w:r>
          </w:p>
        </w:tc>
        <w:tc>
          <w:tcPr>
            <w:tcW w:w="1478" w:type="dxa"/>
          </w:tcPr>
          <w:p w:rsidR="005230FD" w:rsidRDefault="005230FD" w:rsidP="00615659">
            <w:pPr>
              <w:pStyle w:val="Paragrafi"/>
              <w:ind w:firstLine="0"/>
              <w:jc w:val="right"/>
            </w:pPr>
            <w:r w:rsidRPr="00D93E3D">
              <w:t>5 000 lek</w:t>
            </w:r>
            <w:r>
              <w:t>ë</w:t>
            </w:r>
          </w:p>
        </w:tc>
      </w:tr>
      <w:tr w:rsidR="005230FD" w:rsidTr="00615659">
        <w:tc>
          <w:tcPr>
            <w:tcW w:w="5688" w:type="dxa"/>
          </w:tcPr>
          <w:p w:rsidR="005230FD" w:rsidRDefault="004D4601" w:rsidP="00615659">
            <w:pPr>
              <w:pStyle w:val="Paragrafi"/>
              <w:ind w:firstLine="0"/>
            </w:pPr>
            <w:r>
              <w:t>3</w:t>
            </w:r>
            <w:r w:rsidR="00731957">
              <w:t>.</w:t>
            </w:r>
            <w:r w:rsidR="00692EC5">
              <w:t xml:space="preserve"> Leje import-e</w:t>
            </w:r>
            <w:r w:rsidR="005230FD">
              <w:t>ksport kafshë</w:t>
            </w:r>
            <w:r w:rsidR="005230FD" w:rsidRPr="00D93E3D">
              <w:t xml:space="preserve"> e n</w:t>
            </w:r>
            <w:r w:rsidR="005230FD">
              <w:t>ë</w:t>
            </w:r>
            <w:r w:rsidR="005230FD" w:rsidRPr="00D93E3D">
              <w:t>nprodukte</w:t>
            </w:r>
          </w:p>
        </w:tc>
        <w:tc>
          <w:tcPr>
            <w:tcW w:w="1478" w:type="dxa"/>
          </w:tcPr>
          <w:p w:rsidR="005230FD" w:rsidRDefault="005230FD" w:rsidP="00615659">
            <w:pPr>
              <w:pStyle w:val="Paragrafi"/>
              <w:ind w:firstLine="0"/>
              <w:jc w:val="right"/>
            </w:pPr>
            <w:r w:rsidRPr="00D93E3D">
              <w:t>1 000 lek</w:t>
            </w:r>
            <w:r>
              <w:t>ë</w:t>
            </w:r>
          </w:p>
        </w:tc>
      </w:tr>
      <w:tr w:rsidR="005230FD" w:rsidTr="00615659">
        <w:tc>
          <w:tcPr>
            <w:tcW w:w="5688" w:type="dxa"/>
          </w:tcPr>
          <w:p w:rsidR="005230FD" w:rsidRDefault="004D4601" w:rsidP="00615659">
            <w:pPr>
              <w:pStyle w:val="Paragrafi"/>
              <w:ind w:firstLine="0"/>
            </w:pPr>
            <w:r>
              <w:t>4</w:t>
            </w:r>
            <w:r w:rsidR="00731957">
              <w:t>.</w:t>
            </w:r>
            <w:r w:rsidR="005230FD" w:rsidRPr="00D93E3D">
              <w:t xml:space="preserve"> Leje për prodhimin e nënprodukteve veterinare</w:t>
            </w:r>
          </w:p>
        </w:tc>
        <w:tc>
          <w:tcPr>
            <w:tcW w:w="1478" w:type="dxa"/>
          </w:tcPr>
          <w:p w:rsidR="005230FD" w:rsidRDefault="005230FD" w:rsidP="00615659">
            <w:pPr>
              <w:pStyle w:val="Paragrafi"/>
              <w:ind w:firstLine="0"/>
              <w:jc w:val="right"/>
            </w:pPr>
            <w:r w:rsidRPr="00D93E3D">
              <w:t>200 000 lek</w:t>
            </w:r>
            <w:r>
              <w:t>ë</w:t>
            </w:r>
          </w:p>
        </w:tc>
      </w:tr>
      <w:tr w:rsidR="005230FD" w:rsidTr="00615659">
        <w:tc>
          <w:tcPr>
            <w:tcW w:w="5688" w:type="dxa"/>
          </w:tcPr>
          <w:p w:rsidR="005230FD" w:rsidRPr="00D93E3D" w:rsidRDefault="004D4601" w:rsidP="00615659">
            <w:pPr>
              <w:pStyle w:val="Paragrafi"/>
              <w:ind w:firstLine="0"/>
            </w:pPr>
            <w:r>
              <w:t>5</w:t>
            </w:r>
            <w:r w:rsidR="00731957">
              <w:t>.</w:t>
            </w:r>
            <w:r w:rsidR="005230FD" w:rsidRPr="00D93E3D">
              <w:t xml:space="preserve"> Leje për hapje laboratori veterinar</w:t>
            </w:r>
          </w:p>
        </w:tc>
        <w:tc>
          <w:tcPr>
            <w:tcW w:w="1478" w:type="dxa"/>
          </w:tcPr>
          <w:p w:rsidR="005230FD" w:rsidRPr="00D93E3D" w:rsidRDefault="005230FD" w:rsidP="00615659">
            <w:pPr>
              <w:pStyle w:val="Paragrafi"/>
              <w:ind w:firstLine="0"/>
              <w:jc w:val="right"/>
            </w:pPr>
            <w:r w:rsidRPr="00D93E3D">
              <w:t>100 000 lek</w:t>
            </w:r>
            <w:r>
              <w:t>ë</w:t>
            </w:r>
          </w:p>
        </w:tc>
      </w:tr>
      <w:tr w:rsidR="005230FD" w:rsidTr="00615659">
        <w:tc>
          <w:tcPr>
            <w:tcW w:w="5688" w:type="dxa"/>
          </w:tcPr>
          <w:p w:rsidR="005230FD" w:rsidRPr="00D93E3D" w:rsidRDefault="004D4601" w:rsidP="00615659">
            <w:pPr>
              <w:pStyle w:val="Paragrafi"/>
              <w:ind w:firstLine="0"/>
            </w:pPr>
            <w:r>
              <w:t>6</w:t>
            </w:r>
            <w:r w:rsidR="00731957">
              <w:t>.</w:t>
            </w:r>
            <w:r w:rsidR="005230FD" w:rsidRPr="00D93E3D">
              <w:t xml:space="preserve"> Leje për regjistrimin e medikamenteve veterinare</w:t>
            </w:r>
          </w:p>
        </w:tc>
        <w:tc>
          <w:tcPr>
            <w:tcW w:w="1478" w:type="dxa"/>
          </w:tcPr>
          <w:p w:rsidR="005230FD" w:rsidRPr="00D93E3D" w:rsidRDefault="005230FD" w:rsidP="00615659">
            <w:pPr>
              <w:pStyle w:val="Paragrafi"/>
              <w:ind w:firstLine="0"/>
              <w:jc w:val="right"/>
            </w:pPr>
            <w:r w:rsidRPr="00D93E3D">
              <w:t>400 USD</w:t>
            </w:r>
          </w:p>
        </w:tc>
      </w:tr>
      <w:tr w:rsidR="005230FD" w:rsidTr="00615659">
        <w:tc>
          <w:tcPr>
            <w:tcW w:w="5688" w:type="dxa"/>
          </w:tcPr>
          <w:p w:rsidR="005230FD" w:rsidRPr="00D93E3D" w:rsidRDefault="004D4601" w:rsidP="00615659">
            <w:pPr>
              <w:pStyle w:val="Paragrafi"/>
              <w:ind w:firstLine="0"/>
            </w:pPr>
            <w:r>
              <w:t>7</w:t>
            </w:r>
            <w:r w:rsidR="00731957">
              <w:t>.</w:t>
            </w:r>
            <w:r w:rsidR="005230FD" w:rsidRPr="00D93E3D">
              <w:t xml:space="preserve"> Leje për riregjistrimin e medikamenteve veterinare</w:t>
            </w:r>
          </w:p>
        </w:tc>
        <w:tc>
          <w:tcPr>
            <w:tcW w:w="1478" w:type="dxa"/>
          </w:tcPr>
          <w:p w:rsidR="005230FD" w:rsidRPr="00D93E3D" w:rsidRDefault="005230FD" w:rsidP="00615659">
            <w:pPr>
              <w:pStyle w:val="Paragrafi"/>
              <w:ind w:firstLine="0"/>
              <w:jc w:val="right"/>
            </w:pPr>
            <w:r w:rsidRPr="00D93E3D">
              <w:t>200 USD</w:t>
            </w:r>
          </w:p>
        </w:tc>
      </w:tr>
      <w:tr w:rsidR="005230FD" w:rsidTr="00615659">
        <w:tc>
          <w:tcPr>
            <w:tcW w:w="5688" w:type="dxa"/>
          </w:tcPr>
          <w:p w:rsidR="005230FD" w:rsidRDefault="004D4601" w:rsidP="00615659">
            <w:pPr>
              <w:pStyle w:val="Paragrafi"/>
              <w:ind w:firstLine="0"/>
            </w:pPr>
            <w:r>
              <w:t>8</w:t>
            </w:r>
            <w:r w:rsidR="00731957">
              <w:t xml:space="preserve">. </w:t>
            </w:r>
            <w:r w:rsidR="005230FD">
              <w:t>Kontrolli i karkasës së gjedhit</w:t>
            </w:r>
          </w:p>
        </w:tc>
        <w:tc>
          <w:tcPr>
            <w:tcW w:w="1478" w:type="dxa"/>
          </w:tcPr>
          <w:p w:rsidR="005230FD" w:rsidRDefault="005230FD" w:rsidP="00615659">
            <w:pPr>
              <w:pStyle w:val="Paragrafi"/>
              <w:ind w:firstLine="0"/>
              <w:jc w:val="right"/>
            </w:pPr>
            <w:r w:rsidRPr="00D93E3D">
              <w:t>200 lek</w:t>
            </w:r>
            <w:r>
              <w:t>ë</w:t>
            </w:r>
          </w:p>
        </w:tc>
      </w:tr>
      <w:tr w:rsidR="005230FD" w:rsidTr="00615659">
        <w:tc>
          <w:tcPr>
            <w:tcW w:w="5688" w:type="dxa"/>
          </w:tcPr>
          <w:p w:rsidR="005230FD" w:rsidRDefault="004D4601" w:rsidP="00615659">
            <w:pPr>
              <w:pStyle w:val="Paragrafi"/>
              <w:ind w:firstLine="0"/>
            </w:pPr>
            <w:r>
              <w:t>9</w:t>
            </w:r>
            <w:r w:rsidR="00731957">
              <w:t>.</w:t>
            </w:r>
            <w:r w:rsidR="00692EC5">
              <w:t xml:space="preserve"> Kontrolli i karkasës së të </w:t>
            </w:r>
            <w:r w:rsidR="005230FD">
              <w:t>imtash</w:t>
            </w:r>
          </w:p>
        </w:tc>
        <w:tc>
          <w:tcPr>
            <w:tcW w:w="1478" w:type="dxa"/>
          </w:tcPr>
          <w:p w:rsidR="005230FD" w:rsidRDefault="005230FD" w:rsidP="00615659">
            <w:pPr>
              <w:pStyle w:val="Paragrafi"/>
              <w:ind w:firstLine="0"/>
              <w:jc w:val="right"/>
            </w:pPr>
            <w:r w:rsidRPr="00D93E3D">
              <w:t>100 lek</w:t>
            </w:r>
            <w:r>
              <w:t>ë</w:t>
            </w:r>
          </w:p>
        </w:tc>
      </w:tr>
      <w:tr w:rsidR="005230FD" w:rsidTr="00615659">
        <w:tc>
          <w:tcPr>
            <w:tcW w:w="5688" w:type="dxa"/>
          </w:tcPr>
          <w:p w:rsidR="005230FD" w:rsidRDefault="004D4601" w:rsidP="00615659">
            <w:pPr>
              <w:pStyle w:val="Paragrafi"/>
              <w:ind w:firstLine="0"/>
            </w:pPr>
            <w:r>
              <w:t>10</w:t>
            </w:r>
            <w:r w:rsidR="00731957">
              <w:t>.</w:t>
            </w:r>
            <w:r w:rsidR="005230FD">
              <w:t xml:space="preserve"> Kontrolli i</w:t>
            </w:r>
            <w:r w:rsidR="005230FD" w:rsidRPr="00D93E3D">
              <w:t xml:space="preserve"> karkasës së derrit</w:t>
            </w:r>
          </w:p>
        </w:tc>
        <w:tc>
          <w:tcPr>
            <w:tcW w:w="1478" w:type="dxa"/>
          </w:tcPr>
          <w:p w:rsidR="005230FD" w:rsidRDefault="005230FD" w:rsidP="00615659">
            <w:pPr>
              <w:pStyle w:val="Paragrafi"/>
              <w:ind w:firstLine="0"/>
              <w:jc w:val="right"/>
            </w:pPr>
            <w:r w:rsidRPr="00D93E3D">
              <w:t>100 leke</w:t>
            </w:r>
          </w:p>
        </w:tc>
      </w:tr>
      <w:tr w:rsidR="005230FD" w:rsidTr="00615659">
        <w:tc>
          <w:tcPr>
            <w:tcW w:w="5688" w:type="dxa"/>
          </w:tcPr>
          <w:p w:rsidR="005230FD" w:rsidRDefault="004D4601" w:rsidP="00615659">
            <w:pPr>
              <w:pStyle w:val="Paragrafi"/>
              <w:ind w:firstLine="0"/>
            </w:pPr>
            <w:r>
              <w:t>11</w:t>
            </w:r>
            <w:r w:rsidR="00731957">
              <w:t>.</w:t>
            </w:r>
            <w:r w:rsidR="005230FD">
              <w:t xml:space="preserve"> Kontrolli i</w:t>
            </w:r>
            <w:r w:rsidR="005230FD" w:rsidRPr="00D93E3D">
              <w:t xml:space="preserve"> karkasës së shpendit</w:t>
            </w:r>
          </w:p>
        </w:tc>
        <w:tc>
          <w:tcPr>
            <w:tcW w:w="1478" w:type="dxa"/>
          </w:tcPr>
          <w:p w:rsidR="005230FD" w:rsidRDefault="005230FD" w:rsidP="00615659">
            <w:pPr>
              <w:pStyle w:val="Paragrafi"/>
              <w:ind w:firstLine="0"/>
              <w:jc w:val="right"/>
            </w:pPr>
            <w:r w:rsidRPr="00D93E3D">
              <w:t>10 lek</w:t>
            </w:r>
            <w:r>
              <w:t>ë</w:t>
            </w:r>
          </w:p>
        </w:tc>
      </w:tr>
      <w:tr w:rsidR="005230FD" w:rsidTr="00615659">
        <w:tc>
          <w:tcPr>
            <w:tcW w:w="5688" w:type="dxa"/>
          </w:tcPr>
          <w:p w:rsidR="005230FD" w:rsidRDefault="004D4601" w:rsidP="00615659">
            <w:pPr>
              <w:pStyle w:val="Paragrafi"/>
              <w:ind w:firstLine="0"/>
            </w:pPr>
            <w:r>
              <w:t>12</w:t>
            </w:r>
            <w:r w:rsidR="00731957">
              <w:t>.</w:t>
            </w:r>
            <w:r w:rsidR="005230FD">
              <w:t xml:space="preserve"> Kontrolli i</w:t>
            </w:r>
            <w:r w:rsidR="005230FD" w:rsidRPr="00D93E3D">
              <w:t xml:space="preserve"> karkasës së shpendëve dekorativ</w:t>
            </w:r>
            <w:r w:rsidR="005230FD">
              <w:t>ë</w:t>
            </w:r>
          </w:p>
        </w:tc>
        <w:tc>
          <w:tcPr>
            <w:tcW w:w="1478" w:type="dxa"/>
          </w:tcPr>
          <w:p w:rsidR="005230FD" w:rsidRDefault="005230FD" w:rsidP="00615659">
            <w:pPr>
              <w:pStyle w:val="Paragrafi"/>
              <w:ind w:firstLine="0"/>
              <w:jc w:val="right"/>
            </w:pPr>
            <w:r w:rsidRPr="00D93E3D">
              <w:t>100 lek</w:t>
            </w:r>
            <w:r>
              <w:t>ë</w:t>
            </w:r>
          </w:p>
        </w:tc>
      </w:tr>
      <w:tr w:rsidR="005230FD" w:rsidTr="00615659">
        <w:tc>
          <w:tcPr>
            <w:tcW w:w="5688" w:type="dxa"/>
          </w:tcPr>
          <w:p w:rsidR="005230FD" w:rsidRDefault="004D4601" w:rsidP="00615659">
            <w:pPr>
              <w:pStyle w:val="Paragrafi"/>
              <w:ind w:firstLine="0"/>
            </w:pPr>
            <w:r>
              <w:t>13</w:t>
            </w:r>
            <w:r w:rsidR="00731957">
              <w:t>.</w:t>
            </w:r>
            <w:r>
              <w:t xml:space="preserve"> </w:t>
            </w:r>
            <w:r w:rsidR="005230FD" w:rsidRPr="00D93E3D">
              <w:t>Autopsi në kafshë të mëdha</w:t>
            </w:r>
          </w:p>
        </w:tc>
        <w:tc>
          <w:tcPr>
            <w:tcW w:w="1478" w:type="dxa"/>
          </w:tcPr>
          <w:p w:rsidR="005230FD" w:rsidRDefault="005230FD" w:rsidP="00615659">
            <w:pPr>
              <w:pStyle w:val="Paragrafi"/>
              <w:ind w:firstLine="0"/>
              <w:jc w:val="right"/>
            </w:pPr>
            <w:r w:rsidRPr="00D93E3D">
              <w:t>500 lek</w:t>
            </w:r>
            <w:r>
              <w:t>ë</w:t>
            </w:r>
          </w:p>
        </w:tc>
      </w:tr>
      <w:tr w:rsidR="005230FD" w:rsidTr="00615659">
        <w:tc>
          <w:tcPr>
            <w:tcW w:w="5688" w:type="dxa"/>
          </w:tcPr>
          <w:p w:rsidR="005230FD" w:rsidRDefault="004D4601" w:rsidP="00615659">
            <w:pPr>
              <w:pStyle w:val="Paragrafi"/>
              <w:ind w:firstLine="0"/>
            </w:pPr>
            <w:r>
              <w:t>14</w:t>
            </w:r>
            <w:r w:rsidR="00731957">
              <w:t>.</w:t>
            </w:r>
            <w:r>
              <w:t xml:space="preserve"> </w:t>
            </w:r>
            <w:r w:rsidR="00810F10">
              <w:t xml:space="preserve">Autopsi në kafshë të </w:t>
            </w:r>
            <w:r w:rsidR="005230FD" w:rsidRPr="00D93E3D">
              <w:t>imta</w:t>
            </w:r>
          </w:p>
        </w:tc>
        <w:tc>
          <w:tcPr>
            <w:tcW w:w="1478" w:type="dxa"/>
          </w:tcPr>
          <w:p w:rsidR="005230FD" w:rsidRDefault="005230FD" w:rsidP="00615659">
            <w:pPr>
              <w:pStyle w:val="Paragrafi"/>
              <w:ind w:firstLine="0"/>
              <w:jc w:val="right"/>
            </w:pPr>
            <w:r w:rsidRPr="00D93E3D">
              <w:t>200 lek</w:t>
            </w:r>
            <w:r>
              <w:t>ë</w:t>
            </w:r>
          </w:p>
        </w:tc>
      </w:tr>
      <w:tr w:rsidR="005230FD" w:rsidTr="00615659">
        <w:tc>
          <w:tcPr>
            <w:tcW w:w="5688" w:type="dxa"/>
          </w:tcPr>
          <w:p w:rsidR="005230FD" w:rsidRDefault="004D4601" w:rsidP="00615659">
            <w:pPr>
              <w:pStyle w:val="Paragrafi"/>
              <w:ind w:firstLine="0"/>
            </w:pPr>
            <w:r>
              <w:t>15</w:t>
            </w:r>
            <w:r w:rsidR="00731957">
              <w:t>.</w:t>
            </w:r>
            <w:r>
              <w:t xml:space="preserve"> </w:t>
            </w:r>
            <w:r w:rsidR="005230FD" w:rsidRPr="00D93E3D">
              <w:t>Autopsi në shpendë</w:t>
            </w:r>
          </w:p>
        </w:tc>
        <w:tc>
          <w:tcPr>
            <w:tcW w:w="1478" w:type="dxa"/>
          </w:tcPr>
          <w:p w:rsidR="005230FD" w:rsidRDefault="005230FD" w:rsidP="00615659">
            <w:pPr>
              <w:pStyle w:val="Paragrafi"/>
              <w:ind w:firstLine="0"/>
              <w:jc w:val="right"/>
            </w:pPr>
            <w:r w:rsidRPr="00D93E3D">
              <w:t>100 lek</w:t>
            </w:r>
            <w:r>
              <w:t>ë</w:t>
            </w:r>
          </w:p>
        </w:tc>
      </w:tr>
      <w:tr w:rsidR="005230FD" w:rsidTr="00615659">
        <w:tc>
          <w:tcPr>
            <w:tcW w:w="5688" w:type="dxa"/>
          </w:tcPr>
          <w:p w:rsidR="005230FD" w:rsidRDefault="004D4601" w:rsidP="00615659">
            <w:pPr>
              <w:pStyle w:val="Paragrafi"/>
              <w:ind w:firstLine="0"/>
            </w:pPr>
            <w:r>
              <w:t>16</w:t>
            </w:r>
            <w:r w:rsidR="00731957">
              <w:t>.</w:t>
            </w:r>
            <w:r>
              <w:t xml:space="preserve"> </w:t>
            </w:r>
            <w:r w:rsidR="005230FD" w:rsidRPr="00D93E3D">
              <w:t>Analizë mikroskopike në kafshë të mëdha</w:t>
            </w:r>
          </w:p>
        </w:tc>
        <w:tc>
          <w:tcPr>
            <w:tcW w:w="1478" w:type="dxa"/>
          </w:tcPr>
          <w:p w:rsidR="005230FD" w:rsidRDefault="005230FD" w:rsidP="00615659">
            <w:pPr>
              <w:pStyle w:val="Paragrafi"/>
              <w:ind w:firstLine="0"/>
              <w:jc w:val="right"/>
            </w:pPr>
            <w:r w:rsidRPr="00D93E3D">
              <w:t>300 lek</w:t>
            </w:r>
            <w:r>
              <w:t>ë</w:t>
            </w:r>
          </w:p>
        </w:tc>
      </w:tr>
      <w:tr w:rsidR="005230FD" w:rsidTr="00615659">
        <w:tc>
          <w:tcPr>
            <w:tcW w:w="5688" w:type="dxa"/>
          </w:tcPr>
          <w:p w:rsidR="005230FD" w:rsidRPr="00D93E3D" w:rsidRDefault="004D4601" w:rsidP="00615659">
            <w:pPr>
              <w:pStyle w:val="Paragrafi"/>
              <w:ind w:firstLine="0"/>
            </w:pPr>
            <w:r>
              <w:t>17</w:t>
            </w:r>
            <w:r w:rsidR="00731957">
              <w:t>.</w:t>
            </w:r>
            <w:r>
              <w:t xml:space="preserve"> </w:t>
            </w:r>
            <w:r w:rsidR="005230FD" w:rsidRPr="00D93E3D">
              <w:t>A</w:t>
            </w:r>
            <w:r w:rsidR="00692EC5">
              <w:t xml:space="preserve">nalizë mikroskopike në kafshë të </w:t>
            </w:r>
            <w:r w:rsidR="005230FD" w:rsidRPr="00D93E3D">
              <w:t>imta</w:t>
            </w:r>
          </w:p>
        </w:tc>
        <w:tc>
          <w:tcPr>
            <w:tcW w:w="1478" w:type="dxa"/>
          </w:tcPr>
          <w:p w:rsidR="005230FD" w:rsidRDefault="005230FD" w:rsidP="00615659">
            <w:pPr>
              <w:pStyle w:val="Paragrafi"/>
              <w:ind w:firstLine="0"/>
              <w:jc w:val="right"/>
            </w:pPr>
            <w:r w:rsidRPr="00D93E3D">
              <w:t>200 lek</w:t>
            </w:r>
            <w:r>
              <w:t>ë</w:t>
            </w:r>
          </w:p>
        </w:tc>
      </w:tr>
      <w:tr w:rsidR="005230FD" w:rsidTr="00615659">
        <w:tc>
          <w:tcPr>
            <w:tcW w:w="5688" w:type="dxa"/>
          </w:tcPr>
          <w:p w:rsidR="005230FD" w:rsidRPr="00D93E3D" w:rsidRDefault="004D4601" w:rsidP="00615659">
            <w:pPr>
              <w:pStyle w:val="Paragrafi"/>
              <w:ind w:firstLine="0"/>
            </w:pPr>
            <w:r>
              <w:t>18</w:t>
            </w:r>
            <w:r w:rsidR="00731957">
              <w:t>.</w:t>
            </w:r>
            <w:r>
              <w:t xml:space="preserve"> </w:t>
            </w:r>
            <w:r w:rsidR="005230FD" w:rsidRPr="00D93E3D">
              <w:t>Analizë mikroskopike në shpendë</w:t>
            </w:r>
          </w:p>
        </w:tc>
        <w:tc>
          <w:tcPr>
            <w:tcW w:w="1478" w:type="dxa"/>
          </w:tcPr>
          <w:p w:rsidR="005230FD" w:rsidRDefault="005230FD" w:rsidP="00615659">
            <w:pPr>
              <w:pStyle w:val="Paragrafi"/>
              <w:ind w:firstLine="0"/>
              <w:jc w:val="right"/>
            </w:pPr>
            <w:r w:rsidRPr="00D93E3D">
              <w:t>100 lek</w:t>
            </w:r>
            <w:r>
              <w:t>ë</w:t>
            </w:r>
          </w:p>
        </w:tc>
      </w:tr>
      <w:tr w:rsidR="005230FD" w:rsidTr="00615659">
        <w:tc>
          <w:tcPr>
            <w:tcW w:w="5688" w:type="dxa"/>
          </w:tcPr>
          <w:p w:rsidR="005230FD" w:rsidRPr="00D93E3D" w:rsidRDefault="004D4601" w:rsidP="00615659">
            <w:pPr>
              <w:pStyle w:val="Paragrafi"/>
              <w:ind w:firstLine="0"/>
            </w:pPr>
            <w:r>
              <w:t>19</w:t>
            </w:r>
            <w:r w:rsidR="00731957">
              <w:t>.</w:t>
            </w:r>
            <w:r>
              <w:t xml:space="preserve"> </w:t>
            </w:r>
            <w:r w:rsidR="005230FD" w:rsidRPr="00D93E3D">
              <w:t xml:space="preserve">Analizë komplekse </w:t>
            </w:r>
            <w:r w:rsidR="005230FD">
              <w:t xml:space="preserve">e </w:t>
            </w:r>
            <w:r w:rsidR="005230FD" w:rsidRPr="00D93E3D">
              <w:t>kafshëve të mëdha</w:t>
            </w:r>
          </w:p>
        </w:tc>
        <w:tc>
          <w:tcPr>
            <w:tcW w:w="1478" w:type="dxa"/>
          </w:tcPr>
          <w:p w:rsidR="005230FD" w:rsidRDefault="005230FD" w:rsidP="00615659">
            <w:pPr>
              <w:pStyle w:val="Paragrafi"/>
              <w:ind w:firstLine="0"/>
              <w:jc w:val="right"/>
            </w:pPr>
            <w:r w:rsidRPr="00D93E3D">
              <w:t>300 lek</w:t>
            </w:r>
            <w:r>
              <w:t>ë</w:t>
            </w:r>
          </w:p>
        </w:tc>
      </w:tr>
      <w:tr w:rsidR="005230FD" w:rsidTr="00615659">
        <w:tc>
          <w:tcPr>
            <w:tcW w:w="5688" w:type="dxa"/>
          </w:tcPr>
          <w:p w:rsidR="005230FD" w:rsidRPr="00D93E3D" w:rsidRDefault="005230FD" w:rsidP="00615659">
            <w:pPr>
              <w:pStyle w:val="Paragrafi"/>
              <w:ind w:firstLine="0"/>
            </w:pPr>
            <w:r w:rsidRPr="00D93E3D">
              <w:t>20</w:t>
            </w:r>
            <w:r w:rsidR="00731957">
              <w:t>.</w:t>
            </w:r>
            <w:r w:rsidR="004D4601">
              <w:t xml:space="preserve"> </w:t>
            </w:r>
            <w:r w:rsidR="00692EC5">
              <w:t xml:space="preserve">Analizë komplekse </w:t>
            </w:r>
            <w:r w:rsidR="006E6012">
              <w:t xml:space="preserve">e </w:t>
            </w:r>
            <w:r w:rsidR="00692EC5">
              <w:t>kafshëve të i</w:t>
            </w:r>
            <w:r w:rsidRPr="00D93E3D">
              <w:t>mta</w:t>
            </w:r>
          </w:p>
        </w:tc>
        <w:tc>
          <w:tcPr>
            <w:tcW w:w="1478" w:type="dxa"/>
          </w:tcPr>
          <w:p w:rsidR="005230FD" w:rsidRPr="00D93E3D" w:rsidRDefault="005230FD" w:rsidP="00615659">
            <w:pPr>
              <w:pStyle w:val="Paragrafi"/>
              <w:ind w:firstLine="0"/>
              <w:jc w:val="right"/>
            </w:pPr>
            <w:r w:rsidRPr="00D93E3D">
              <w:t>200 lek</w:t>
            </w:r>
            <w:r>
              <w:t>ë</w:t>
            </w:r>
          </w:p>
        </w:tc>
      </w:tr>
      <w:tr w:rsidR="005230FD" w:rsidTr="00615659">
        <w:tc>
          <w:tcPr>
            <w:tcW w:w="5688" w:type="dxa"/>
          </w:tcPr>
          <w:p w:rsidR="005230FD" w:rsidRPr="00D93E3D" w:rsidRDefault="004D4601" w:rsidP="00615659">
            <w:pPr>
              <w:pStyle w:val="Paragrafi"/>
              <w:ind w:firstLine="0"/>
            </w:pPr>
            <w:r>
              <w:t>21</w:t>
            </w:r>
            <w:r w:rsidR="00731957">
              <w:t>.</w:t>
            </w:r>
            <w:r>
              <w:t xml:space="preserve"> </w:t>
            </w:r>
            <w:r w:rsidR="005230FD" w:rsidRPr="00D93E3D">
              <w:t>Analizë komplekse në shpendë</w:t>
            </w:r>
          </w:p>
        </w:tc>
        <w:tc>
          <w:tcPr>
            <w:tcW w:w="1478" w:type="dxa"/>
          </w:tcPr>
          <w:p w:rsidR="005230FD" w:rsidRPr="00D93E3D" w:rsidRDefault="005230FD" w:rsidP="00615659">
            <w:pPr>
              <w:pStyle w:val="Paragrafi"/>
              <w:ind w:firstLine="0"/>
              <w:jc w:val="right"/>
            </w:pPr>
            <w:r w:rsidRPr="00D93E3D">
              <w:t>200 lek</w:t>
            </w:r>
            <w:r>
              <w:t>ë</w:t>
            </w:r>
          </w:p>
        </w:tc>
      </w:tr>
      <w:tr w:rsidR="005230FD" w:rsidTr="00615659">
        <w:tc>
          <w:tcPr>
            <w:tcW w:w="5688" w:type="dxa"/>
          </w:tcPr>
          <w:p w:rsidR="005230FD" w:rsidRPr="00D93E3D" w:rsidRDefault="004D4601" w:rsidP="00615659">
            <w:pPr>
              <w:pStyle w:val="Paragrafi"/>
              <w:ind w:firstLine="0"/>
            </w:pPr>
            <w:r>
              <w:t>22</w:t>
            </w:r>
            <w:r w:rsidR="00731957">
              <w:t>.</w:t>
            </w:r>
            <w:r>
              <w:t xml:space="preserve"> </w:t>
            </w:r>
            <w:r w:rsidR="005230FD" w:rsidRPr="00D93E3D">
              <w:t>Marrje e dërgim mostre produkti</w:t>
            </w:r>
            <w:r w:rsidR="005230FD" w:rsidRPr="001C06C2">
              <w:t xml:space="preserve"> </w:t>
            </w:r>
            <w:r w:rsidR="005230FD" w:rsidRPr="00D93E3D">
              <w:t>pë</w:t>
            </w:r>
            <w:r w:rsidR="005230FD">
              <w:t>r analizë veterinare</w:t>
            </w:r>
          </w:p>
        </w:tc>
        <w:tc>
          <w:tcPr>
            <w:tcW w:w="1478" w:type="dxa"/>
          </w:tcPr>
          <w:p w:rsidR="005230FD" w:rsidRPr="00D93E3D" w:rsidRDefault="005230FD" w:rsidP="00615659">
            <w:pPr>
              <w:pStyle w:val="Paragrafi"/>
              <w:ind w:firstLine="0"/>
              <w:jc w:val="right"/>
            </w:pPr>
            <w:r w:rsidRPr="00D93E3D">
              <w:t>500 lek</w:t>
            </w:r>
            <w:r>
              <w:t>ë</w:t>
            </w:r>
          </w:p>
        </w:tc>
      </w:tr>
    </w:tbl>
    <w:p w:rsidR="005230FD" w:rsidRPr="00102CFD" w:rsidRDefault="005230FD" w:rsidP="00A356A2">
      <w:pPr>
        <w:pStyle w:val="Paragrafi"/>
        <w:rPr>
          <w:sz w:val="16"/>
        </w:rPr>
      </w:pPr>
      <w:r w:rsidRPr="00D93E3D">
        <w:t xml:space="preserve">       </w:t>
      </w:r>
      <w:r>
        <w:tab/>
      </w:r>
    </w:p>
    <w:p w:rsidR="005230FD" w:rsidRDefault="004D4601" w:rsidP="00A356A2">
      <w:pPr>
        <w:pStyle w:val="Paragrafi"/>
      </w:pPr>
      <w:r w:rsidRPr="004D4601">
        <w:rPr>
          <w:b/>
        </w:rPr>
        <w:t>III-</w:t>
      </w:r>
      <w:r>
        <w:t xml:space="preserve"> </w:t>
      </w:r>
      <w:r w:rsidR="005230FD" w:rsidRPr="004D4601">
        <w:rPr>
          <w:b/>
        </w:rPr>
        <w:t>Për Entin Shtetëror të Farave</w:t>
      </w:r>
      <w:r w:rsidRPr="004D4601">
        <w:rPr>
          <w:b/>
        </w:rPr>
        <w:t xml:space="preserve"> dhe Fidanëve, si dhe inspektoratet e f</w:t>
      </w:r>
      <w:r w:rsidR="005230FD" w:rsidRPr="004D4601">
        <w:rPr>
          <w:b/>
        </w:rPr>
        <w:t>arave nëpër DBU-të e rretheve,</w:t>
      </w:r>
      <w:r w:rsidR="005230FD" w:rsidRPr="00D93E3D">
        <w:t xml:space="preserve"> në mbështe</w:t>
      </w:r>
      <w:r w:rsidR="005230FD">
        <w:t>tje të ligjit nr.8732, datë 24.</w:t>
      </w:r>
      <w:r w:rsidR="005230FD" w:rsidRPr="00D93E3D">
        <w:t xml:space="preserve">1.2001 “Për materialin mbjellës bimor”, </w:t>
      </w:r>
      <w:r>
        <w:t>të v</w:t>
      </w:r>
      <w:r w:rsidR="005230FD">
        <w:t>endimit të Këshillit të Ministrave nr.156, datë 25.4.2002 “</w:t>
      </w:r>
      <w:r w:rsidR="005230FD" w:rsidRPr="00D93E3D">
        <w:t>Për organizimi</w:t>
      </w:r>
      <w:r w:rsidR="005230FD">
        <w:t>n dhe procedurat e kryerjes së c</w:t>
      </w:r>
      <w:r w:rsidR="005230FD" w:rsidRPr="00D93E3D">
        <w:t>ertifikimi</w:t>
      </w:r>
      <w:r w:rsidR="00810F10">
        <w:t>t të materialit mbjellës bimor"</w:t>
      </w:r>
      <w:r>
        <w:t>,</w:t>
      </w:r>
      <w:r w:rsidR="005230FD">
        <w:t xml:space="preserve"> </w:t>
      </w:r>
      <w:r w:rsidR="005230FD" w:rsidRPr="00D93E3D">
        <w:t>tarifat e shërbimeve</w:t>
      </w:r>
      <w:r w:rsidR="005230FD">
        <w:t xml:space="preserve"> për kryerjen e procedurave të c</w:t>
      </w:r>
      <w:r w:rsidR="005230FD" w:rsidRPr="00D93E3D">
        <w:t>ertifikimit të materialit mbjellës bimor dhe shërbimeve të tjera në funksion të tyre, të jenë si më poshtë:</w:t>
      </w:r>
    </w:p>
    <w:p w:rsidR="00CD5A2A" w:rsidRPr="00D93E3D" w:rsidRDefault="00CD5A2A" w:rsidP="00A356A2">
      <w:pPr>
        <w:pStyle w:val="Paragrafi"/>
      </w:pPr>
    </w:p>
    <w:p w:rsidR="005230FD" w:rsidRPr="00D93E3D" w:rsidRDefault="005230FD" w:rsidP="00A356A2">
      <w:pPr>
        <w:pStyle w:val="Paragrafi"/>
      </w:pPr>
      <w:r>
        <w:t xml:space="preserve">A. TARIFAT PËR SHËRBIMET </w:t>
      </w:r>
    </w:p>
    <w:p w:rsidR="005230FD" w:rsidRDefault="005230FD" w:rsidP="00A356A2">
      <w:pPr>
        <w:pStyle w:val="Paragrafi"/>
        <w:ind w:firstLine="0"/>
      </w:pPr>
      <w:r w:rsidRPr="00D93E3D">
        <w:t>1. Pa</w:t>
      </w:r>
      <w:r>
        <w:t>jisje me leje pë</w:t>
      </w:r>
      <w:r w:rsidRPr="00D93E3D">
        <w:t>r prodhimin dhe shum</w:t>
      </w:r>
      <w:r>
        <w:t>ë</w:t>
      </w:r>
      <w:r w:rsidRPr="00D93E3D">
        <w:t>zimin e materialit mbjell</w:t>
      </w:r>
      <w:r>
        <w:t>ë</w:t>
      </w:r>
      <w:r w:rsidRPr="00D93E3D">
        <w:t>s bimor:</w:t>
      </w:r>
    </w:p>
    <w:p w:rsidR="005230FD" w:rsidRPr="00102CFD" w:rsidRDefault="005230FD" w:rsidP="00A356A2">
      <w:pPr>
        <w:pStyle w:val="Paragrafi"/>
        <w:rPr>
          <w:sz w:val="16"/>
        </w:rPr>
      </w:pPr>
    </w:p>
    <w:tbl>
      <w:tblPr>
        <w:tblW w:w="0" w:type="auto"/>
        <w:tblLook w:val="01E0" w:firstRow="1" w:lastRow="1" w:firstColumn="1" w:lastColumn="1" w:noHBand="0" w:noVBand="0"/>
      </w:tblPr>
      <w:tblGrid>
        <w:gridCol w:w="5794"/>
        <w:gridCol w:w="1304"/>
      </w:tblGrid>
      <w:tr w:rsidR="005230FD" w:rsidTr="00615659">
        <w:tc>
          <w:tcPr>
            <w:tcW w:w="5794" w:type="dxa"/>
          </w:tcPr>
          <w:p w:rsidR="005230FD" w:rsidRDefault="005230FD" w:rsidP="00615659">
            <w:pPr>
              <w:pStyle w:val="Paragrafi"/>
              <w:ind w:firstLine="0"/>
            </w:pPr>
            <w:r w:rsidRPr="00D93E3D">
              <w:t>a) P</w:t>
            </w:r>
            <w:r>
              <w:t>ë</w:t>
            </w:r>
            <w:r w:rsidRPr="00D93E3D">
              <w:t>r pers</w:t>
            </w:r>
            <w:r>
              <w:t>ona juridikë</w:t>
            </w:r>
            <w:r w:rsidRPr="00D93E3D">
              <w:t xml:space="preserve"> t</w:t>
            </w:r>
            <w:r>
              <w:t>ë</w:t>
            </w:r>
            <w:r w:rsidRPr="00D93E3D">
              <w:t xml:space="preserve"> huaj</w:t>
            </w:r>
          </w:p>
        </w:tc>
        <w:tc>
          <w:tcPr>
            <w:tcW w:w="1304" w:type="dxa"/>
          </w:tcPr>
          <w:p w:rsidR="005230FD" w:rsidRDefault="005230FD" w:rsidP="00615659">
            <w:pPr>
              <w:pStyle w:val="Paragrafi"/>
              <w:ind w:firstLine="0"/>
              <w:jc w:val="left"/>
            </w:pPr>
            <w:r w:rsidRPr="00D93E3D">
              <w:t>200 USD</w:t>
            </w:r>
          </w:p>
        </w:tc>
      </w:tr>
      <w:tr w:rsidR="005230FD" w:rsidTr="00615659">
        <w:tc>
          <w:tcPr>
            <w:tcW w:w="5794" w:type="dxa"/>
          </w:tcPr>
          <w:p w:rsidR="005230FD" w:rsidRDefault="005230FD" w:rsidP="00615659">
            <w:pPr>
              <w:pStyle w:val="Paragrafi"/>
              <w:ind w:firstLine="0"/>
            </w:pPr>
            <w:r w:rsidRPr="00D93E3D">
              <w:t>b) P</w:t>
            </w:r>
            <w:r>
              <w:t>ër persona juridikë</w:t>
            </w:r>
            <w:r w:rsidRPr="00D93E3D">
              <w:t xml:space="preserve"> vendas</w:t>
            </w:r>
          </w:p>
        </w:tc>
        <w:tc>
          <w:tcPr>
            <w:tcW w:w="1304" w:type="dxa"/>
          </w:tcPr>
          <w:p w:rsidR="005230FD" w:rsidRDefault="005230FD" w:rsidP="00615659">
            <w:pPr>
              <w:pStyle w:val="Paragrafi"/>
              <w:ind w:firstLine="0"/>
              <w:jc w:val="left"/>
            </w:pPr>
            <w:r>
              <w:t>10</w:t>
            </w:r>
            <w:r w:rsidRPr="00D93E3D">
              <w:t>000 lek</w:t>
            </w:r>
            <w:r>
              <w:t>ë</w:t>
            </w:r>
          </w:p>
        </w:tc>
      </w:tr>
      <w:tr w:rsidR="005230FD" w:rsidTr="00615659">
        <w:tc>
          <w:tcPr>
            <w:tcW w:w="5794" w:type="dxa"/>
          </w:tcPr>
          <w:p w:rsidR="005230FD" w:rsidRDefault="005230FD" w:rsidP="00615659">
            <w:pPr>
              <w:pStyle w:val="Paragrafi"/>
              <w:ind w:firstLine="0"/>
            </w:pPr>
            <w:r w:rsidRPr="00D93E3D">
              <w:t>c) P</w:t>
            </w:r>
            <w:r>
              <w:t>ër persona fizikë</w:t>
            </w:r>
            <w:r w:rsidRPr="00D93E3D">
              <w:t xml:space="preserve">  dhe t</w:t>
            </w:r>
            <w:r>
              <w:t>ë</w:t>
            </w:r>
            <w:r w:rsidRPr="00D93E3D">
              <w:t xml:space="preserve"> tjer</w:t>
            </w:r>
            <w:r>
              <w:t>ë</w:t>
            </w:r>
          </w:p>
        </w:tc>
        <w:tc>
          <w:tcPr>
            <w:tcW w:w="1304" w:type="dxa"/>
          </w:tcPr>
          <w:p w:rsidR="005230FD" w:rsidRDefault="005230FD" w:rsidP="00615659">
            <w:pPr>
              <w:pStyle w:val="Paragrafi"/>
              <w:ind w:firstLine="0"/>
              <w:jc w:val="left"/>
            </w:pPr>
            <w:r>
              <w:t>5</w:t>
            </w:r>
            <w:r w:rsidRPr="00D93E3D">
              <w:t>000 lek</w:t>
            </w:r>
            <w:r>
              <w:t>ë</w:t>
            </w:r>
          </w:p>
        </w:tc>
      </w:tr>
      <w:tr w:rsidR="005230FD" w:rsidTr="00615659">
        <w:tc>
          <w:tcPr>
            <w:tcW w:w="5794" w:type="dxa"/>
          </w:tcPr>
          <w:p w:rsidR="005230FD" w:rsidRDefault="005230FD" w:rsidP="00615659">
            <w:pPr>
              <w:pStyle w:val="Paragrafi"/>
              <w:ind w:firstLine="0"/>
            </w:pPr>
            <w:r w:rsidRPr="00D93E3D">
              <w:t>2. Rip</w:t>
            </w:r>
            <w:r>
              <w:t>ë</w:t>
            </w:r>
            <w:r w:rsidRPr="00D93E3D">
              <w:t>rt</w:t>
            </w:r>
            <w:r>
              <w:t>ëritje ç</w:t>
            </w:r>
            <w:r w:rsidRPr="00D93E3D">
              <w:t>do vit t</w:t>
            </w:r>
            <w:r>
              <w:t>ë</w:t>
            </w:r>
            <w:r w:rsidRPr="00D93E3D">
              <w:t xml:space="preserve"> lejeve t</w:t>
            </w:r>
            <w:r>
              <w:t>ë</w:t>
            </w:r>
            <w:r w:rsidRPr="00D93E3D">
              <w:t xml:space="preserve"> dh</w:t>
            </w:r>
            <w:r>
              <w:t>ëna (</w:t>
            </w:r>
            <w:r w:rsidRPr="00D93E3D">
              <w:t>p</w:t>
            </w:r>
            <w:r>
              <w:t>ë</w:t>
            </w:r>
            <w:r w:rsidRPr="00D93E3D">
              <w:t>rs</w:t>
            </w:r>
            <w:r>
              <w:t>ëritje</w:t>
            </w:r>
            <w:r w:rsidRPr="00D93E3D">
              <w:t>)</w:t>
            </w:r>
          </w:p>
        </w:tc>
        <w:tc>
          <w:tcPr>
            <w:tcW w:w="1304" w:type="dxa"/>
          </w:tcPr>
          <w:p w:rsidR="005230FD" w:rsidRDefault="005230FD" w:rsidP="00615659">
            <w:pPr>
              <w:pStyle w:val="Paragrafi"/>
              <w:ind w:firstLine="0"/>
              <w:jc w:val="left"/>
            </w:pPr>
          </w:p>
        </w:tc>
      </w:tr>
      <w:tr w:rsidR="005230FD" w:rsidTr="00615659">
        <w:tc>
          <w:tcPr>
            <w:tcW w:w="5794" w:type="dxa"/>
          </w:tcPr>
          <w:p w:rsidR="005230FD" w:rsidRDefault="005230FD" w:rsidP="00615659">
            <w:pPr>
              <w:pStyle w:val="Paragrafi"/>
              <w:ind w:firstLine="0"/>
            </w:pPr>
            <w:r w:rsidRPr="00D93E3D">
              <w:t>a) P</w:t>
            </w:r>
            <w:r>
              <w:t>ër persona  juridikë</w:t>
            </w:r>
            <w:r w:rsidRPr="00D93E3D">
              <w:t xml:space="preserve"> t</w:t>
            </w:r>
            <w:r>
              <w:t>ë</w:t>
            </w:r>
            <w:r w:rsidRPr="00D93E3D">
              <w:t xml:space="preserve"> huaj</w:t>
            </w:r>
          </w:p>
        </w:tc>
        <w:tc>
          <w:tcPr>
            <w:tcW w:w="1304" w:type="dxa"/>
          </w:tcPr>
          <w:p w:rsidR="005230FD" w:rsidRDefault="005230FD" w:rsidP="00615659">
            <w:pPr>
              <w:pStyle w:val="Paragrafi"/>
              <w:ind w:firstLine="0"/>
              <w:jc w:val="left"/>
            </w:pPr>
            <w:r w:rsidRPr="00D93E3D">
              <w:t>50 USD</w:t>
            </w:r>
          </w:p>
        </w:tc>
      </w:tr>
      <w:tr w:rsidR="005230FD" w:rsidTr="00615659">
        <w:tc>
          <w:tcPr>
            <w:tcW w:w="5794" w:type="dxa"/>
          </w:tcPr>
          <w:p w:rsidR="005230FD" w:rsidRDefault="005230FD" w:rsidP="00615659">
            <w:pPr>
              <w:pStyle w:val="Paragrafi"/>
              <w:ind w:firstLine="0"/>
            </w:pPr>
            <w:r w:rsidRPr="00D93E3D">
              <w:t>b)</w:t>
            </w:r>
            <w:r>
              <w:t xml:space="preserve"> </w:t>
            </w:r>
            <w:r w:rsidRPr="00D93E3D">
              <w:t>P</w:t>
            </w:r>
            <w:r>
              <w:t>ër persona juridikë</w:t>
            </w:r>
            <w:r w:rsidRPr="00D93E3D">
              <w:t xml:space="preserve">  vendas</w:t>
            </w:r>
          </w:p>
        </w:tc>
        <w:tc>
          <w:tcPr>
            <w:tcW w:w="1304" w:type="dxa"/>
          </w:tcPr>
          <w:p w:rsidR="005230FD" w:rsidRDefault="005230FD" w:rsidP="00615659">
            <w:pPr>
              <w:pStyle w:val="Paragrafi"/>
              <w:ind w:firstLine="0"/>
              <w:jc w:val="left"/>
            </w:pPr>
            <w:r>
              <w:t>1</w:t>
            </w:r>
            <w:r w:rsidRPr="00D93E3D">
              <w:t>000 lek</w:t>
            </w:r>
            <w:r>
              <w:t>ë</w:t>
            </w:r>
          </w:p>
        </w:tc>
      </w:tr>
      <w:tr w:rsidR="005230FD" w:rsidTr="00615659">
        <w:tc>
          <w:tcPr>
            <w:tcW w:w="5794" w:type="dxa"/>
          </w:tcPr>
          <w:p w:rsidR="005230FD" w:rsidRDefault="005230FD" w:rsidP="00615659">
            <w:pPr>
              <w:pStyle w:val="Paragrafi"/>
              <w:ind w:firstLine="0"/>
            </w:pPr>
            <w:r w:rsidRPr="00D93E3D">
              <w:t>c) P</w:t>
            </w:r>
            <w:r>
              <w:t>ër  persona fizikë</w:t>
            </w:r>
            <w:r w:rsidRPr="00D93E3D">
              <w:t xml:space="preserve"> t</w:t>
            </w:r>
            <w:r>
              <w:t>ë</w:t>
            </w:r>
            <w:r w:rsidRPr="00D93E3D">
              <w:t xml:space="preserve"> tjer</w:t>
            </w:r>
            <w:r>
              <w:t>ë</w:t>
            </w:r>
          </w:p>
        </w:tc>
        <w:tc>
          <w:tcPr>
            <w:tcW w:w="1304" w:type="dxa"/>
          </w:tcPr>
          <w:p w:rsidR="005230FD" w:rsidRDefault="005230FD" w:rsidP="00615659">
            <w:pPr>
              <w:pStyle w:val="Paragrafi"/>
              <w:ind w:firstLine="0"/>
              <w:jc w:val="left"/>
            </w:pPr>
            <w:r w:rsidRPr="00D93E3D">
              <w:t>500 lek</w:t>
            </w:r>
            <w:r>
              <w:t>ë</w:t>
            </w:r>
          </w:p>
        </w:tc>
      </w:tr>
      <w:tr w:rsidR="005230FD" w:rsidTr="00615659">
        <w:tc>
          <w:tcPr>
            <w:tcW w:w="5794" w:type="dxa"/>
          </w:tcPr>
          <w:p w:rsidR="005230FD" w:rsidRDefault="005230FD" w:rsidP="00615659">
            <w:pPr>
              <w:pStyle w:val="Paragrafi"/>
              <w:ind w:firstLine="0"/>
            </w:pPr>
            <w:r w:rsidRPr="00D93E3D">
              <w:t>3. Pa</w:t>
            </w:r>
            <w:r>
              <w:t>j</w:t>
            </w:r>
            <w:r w:rsidRPr="00D93E3D">
              <w:t>isje me katalogun zyrtar t</w:t>
            </w:r>
            <w:r>
              <w:t>ë</w:t>
            </w:r>
            <w:r w:rsidRPr="00D93E3D">
              <w:t xml:space="preserve"> specieve dhe varieteteve</w:t>
            </w:r>
          </w:p>
        </w:tc>
        <w:tc>
          <w:tcPr>
            <w:tcW w:w="1304" w:type="dxa"/>
          </w:tcPr>
          <w:p w:rsidR="005230FD" w:rsidRDefault="005230FD" w:rsidP="00615659">
            <w:pPr>
              <w:pStyle w:val="Paragrafi"/>
              <w:ind w:firstLine="0"/>
              <w:jc w:val="left"/>
            </w:pPr>
            <w:r w:rsidRPr="00D93E3D">
              <w:t>500 lek</w:t>
            </w:r>
            <w:r>
              <w:t>ë</w:t>
            </w:r>
          </w:p>
        </w:tc>
      </w:tr>
      <w:tr w:rsidR="005230FD" w:rsidTr="00615659">
        <w:tc>
          <w:tcPr>
            <w:tcW w:w="5794" w:type="dxa"/>
          </w:tcPr>
          <w:p w:rsidR="005230FD" w:rsidRDefault="005230FD" w:rsidP="00615659">
            <w:pPr>
              <w:pStyle w:val="Paragrafi"/>
              <w:ind w:firstLine="0"/>
            </w:pPr>
            <w:r w:rsidRPr="00D93E3D">
              <w:t>B. TARIFAT P</w:t>
            </w:r>
            <w:r>
              <w:t>Ë</w:t>
            </w:r>
            <w:r w:rsidRPr="00D93E3D">
              <w:t xml:space="preserve">R ANALIZAT LABORATORIKE </w:t>
            </w:r>
          </w:p>
        </w:tc>
        <w:tc>
          <w:tcPr>
            <w:tcW w:w="1304" w:type="dxa"/>
          </w:tcPr>
          <w:p w:rsidR="005230FD" w:rsidRDefault="005230FD" w:rsidP="00615659">
            <w:pPr>
              <w:pStyle w:val="Paragrafi"/>
              <w:ind w:firstLine="0"/>
              <w:jc w:val="left"/>
            </w:pPr>
          </w:p>
        </w:tc>
      </w:tr>
      <w:tr w:rsidR="005230FD" w:rsidTr="00615659">
        <w:tc>
          <w:tcPr>
            <w:tcW w:w="5794" w:type="dxa"/>
          </w:tcPr>
          <w:p w:rsidR="005230FD" w:rsidRDefault="005230FD" w:rsidP="00615659">
            <w:pPr>
              <w:pStyle w:val="Paragrafi"/>
              <w:ind w:firstLine="0"/>
            </w:pPr>
            <w:r w:rsidRPr="00D93E3D">
              <w:t>1. P</w:t>
            </w:r>
            <w:r>
              <w:t>ë</w:t>
            </w:r>
            <w:r w:rsidRPr="00D93E3D">
              <w:t>r analiz</w:t>
            </w:r>
            <w:r>
              <w:t>ë</w:t>
            </w:r>
            <w:r w:rsidRPr="00D93E3D">
              <w:t xml:space="preserve"> t</w:t>
            </w:r>
            <w:r>
              <w:t>ë</w:t>
            </w:r>
            <w:r w:rsidRPr="00D93E3D">
              <w:t xml:space="preserve"> plot</w:t>
            </w:r>
            <w:r>
              <w:t>ë</w:t>
            </w:r>
            <w:r w:rsidRPr="00D93E3D">
              <w:t xml:space="preserve"> (past</w:t>
            </w:r>
            <w:r>
              <w:t>ë</w:t>
            </w:r>
            <w:r w:rsidRPr="00D93E3D">
              <w:t>rti</w:t>
            </w:r>
            <w:r>
              <w:t xml:space="preserve"> fizike, lagështi, fuqi mbirëse</w:t>
            </w:r>
            <w:r w:rsidRPr="00D93E3D">
              <w:t>)</w:t>
            </w:r>
          </w:p>
        </w:tc>
        <w:tc>
          <w:tcPr>
            <w:tcW w:w="1304" w:type="dxa"/>
          </w:tcPr>
          <w:p w:rsidR="005230FD" w:rsidRDefault="005230FD" w:rsidP="00615659">
            <w:pPr>
              <w:pStyle w:val="Paragrafi"/>
              <w:ind w:firstLine="0"/>
              <w:jc w:val="left"/>
            </w:pPr>
            <w:r>
              <w:t>2</w:t>
            </w:r>
            <w:r w:rsidRPr="00D93E3D">
              <w:t>000 lek</w:t>
            </w:r>
            <w:r>
              <w:t>ë</w:t>
            </w:r>
          </w:p>
        </w:tc>
      </w:tr>
      <w:tr w:rsidR="005230FD" w:rsidTr="00615659">
        <w:tc>
          <w:tcPr>
            <w:tcW w:w="5794" w:type="dxa"/>
          </w:tcPr>
          <w:p w:rsidR="005230FD" w:rsidRDefault="005230FD" w:rsidP="00615659">
            <w:pPr>
              <w:pStyle w:val="Paragrafi"/>
              <w:ind w:firstLine="0"/>
              <w:jc w:val="left"/>
            </w:pPr>
            <w:r w:rsidRPr="00D93E3D">
              <w:t>2. P</w:t>
            </w:r>
            <w:r>
              <w:t>ë</w:t>
            </w:r>
            <w:r w:rsidRPr="00D93E3D">
              <w:t>r analiz</w:t>
            </w:r>
            <w:r>
              <w:t>ë</w:t>
            </w:r>
            <w:r w:rsidRPr="00D93E3D">
              <w:t xml:space="preserve"> t</w:t>
            </w:r>
            <w:r>
              <w:t>ë</w:t>
            </w:r>
            <w:r w:rsidRPr="00D93E3D">
              <w:t xml:space="preserve"> pjesshme</w:t>
            </w:r>
          </w:p>
        </w:tc>
        <w:tc>
          <w:tcPr>
            <w:tcW w:w="1304" w:type="dxa"/>
          </w:tcPr>
          <w:p w:rsidR="005230FD" w:rsidRDefault="005230FD" w:rsidP="00615659">
            <w:pPr>
              <w:pStyle w:val="Paragrafi"/>
              <w:ind w:firstLine="0"/>
              <w:jc w:val="left"/>
            </w:pPr>
          </w:p>
        </w:tc>
      </w:tr>
      <w:tr w:rsidR="005230FD" w:rsidTr="00615659">
        <w:tc>
          <w:tcPr>
            <w:tcW w:w="5794" w:type="dxa"/>
          </w:tcPr>
          <w:p w:rsidR="005230FD" w:rsidRDefault="005230FD" w:rsidP="00615659">
            <w:pPr>
              <w:pStyle w:val="Paragrafi"/>
              <w:ind w:firstLine="0"/>
            </w:pPr>
            <w:r w:rsidRPr="00D93E3D">
              <w:t>a) P</w:t>
            </w:r>
            <w:r>
              <w:t>ë</w:t>
            </w:r>
            <w:r w:rsidRPr="00D93E3D">
              <w:t>rmbajtja e lag</w:t>
            </w:r>
            <w:r>
              <w:t>ë</w:t>
            </w:r>
            <w:r w:rsidRPr="00D93E3D">
              <w:t>shtir</w:t>
            </w:r>
            <w:r>
              <w:t>ë</w:t>
            </w:r>
            <w:r w:rsidRPr="00D93E3D">
              <w:t>s</w:t>
            </w:r>
          </w:p>
        </w:tc>
        <w:tc>
          <w:tcPr>
            <w:tcW w:w="1304" w:type="dxa"/>
          </w:tcPr>
          <w:p w:rsidR="005230FD" w:rsidRDefault="005230FD" w:rsidP="00615659">
            <w:pPr>
              <w:pStyle w:val="Paragrafi"/>
              <w:ind w:firstLine="0"/>
              <w:jc w:val="left"/>
            </w:pPr>
            <w:r w:rsidRPr="00D93E3D">
              <w:t>500 lek</w:t>
            </w:r>
            <w:r>
              <w:t>ë</w:t>
            </w:r>
          </w:p>
        </w:tc>
      </w:tr>
      <w:tr w:rsidR="005230FD" w:rsidTr="00615659">
        <w:tc>
          <w:tcPr>
            <w:tcW w:w="5794" w:type="dxa"/>
          </w:tcPr>
          <w:p w:rsidR="005230FD" w:rsidRDefault="005230FD" w:rsidP="00615659">
            <w:pPr>
              <w:pStyle w:val="Paragrafi"/>
              <w:ind w:firstLine="0"/>
            </w:pPr>
            <w:r w:rsidRPr="00D93E3D">
              <w:t>b) Testi i mbirjes</w:t>
            </w:r>
          </w:p>
        </w:tc>
        <w:tc>
          <w:tcPr>
            <w:tcW w:w="1304" w:type="dxa"/>
          </w:tcPr>
          <w:p w:rsidR="005230FD" w:rsidRDefault="005230FD" w:rsidP="00615659">
            <w:pPr>
              <w:pStyle w:val="Paragrafi"/>
              <w:ind w:firstLine="0"/>
              <w:jc w:val="left"/>
            </w:pPr>
            <w:r>
              <w:t>1000 lekë</w:t>
            </w:r>
          </w:p>
        </w:tc>
      </w:tr>
      <w:tr w:rsidR="005230FD" w:rsidTr="00615659">
        <w:tc>
          <w:tcPr>
            <w:tcW w:w="5794" w:type="dxa"/>
          </w:tcPr>
          <w:p w:rsidR="005230FD" w:rsidRDefault="005230FD" w:rsidP="00615659">
            <w:pPr>
              <w:pStyle w:val="Paragrafi"/>
              <w:ind w:firstLine="0"/>
            </w:pPr>
            <w:r>
              <w:t>c) Pastë</w:t>
            </w:r>
            <w:r w:rsidRPr="00D93E3D">
              <w:t>rtia  fizike</w:t>
            </w:r>
          </w:p>
        </w:tc>
        <w:tc>
          <w:tcPr>
            <w:tcW w:w="1304" w:type="dxa"/>
          </w:tcPr>
          <w:p w:rsidR="005230FD" w:rsidRDefault="005230FD" w:rsidP="00615659">
            <w:pPr>
              <w:pStyle w:val="Paragrafi"/>
              <w:ind w:firstLine="0"/>
              <w:jc w:val="left"/>
            </w:pPr>
            <w:r>
              <w:t>500 lekë</w:t>
            </w:r>
          </w:p>
        </w:tc>
      </w:tr>
      <w:tr w:rsidR="005230FD" w:rsidTr="00615659">
        <w:tc>
          <w:tcPr>
            <w:tcW w:w="5794" w:type="dxa"/>
          </w:tcPr>
          <w:p w:rsidR="005230FD" w:rsidRDefault="005230FD" w:rsidP="00615659">
            <w:pPr>
              <w:pStyle w:val="Paragrafi"/>
              <w:ind w:firstLine="0"/>
            </w:pPr>
            <w:r>
              <w:t>3. Pë</w:t>
            </w:r>
            <w:r w:rsidRPr="00D93E3D">
              <w:t xml:space="preserve">r testet biokimike </w:t>
            </w:r>
          </w:p>
        </w:tc>
        <w:tc>
          <w:tcPr>
            <w:tcW w:w="1304" w:type="dxa"/>
          </w:tcPr>
          <w:p w:rsidR="005230FD" w:rsidRDefault="005230FD" w:rsidP="00615659">
            <w:pPr>
              <w:pStyle w:val="Paragrafi"/>
              <w:ind w:firstLine="0"/>
            </w:pPr>
          </w:p>
        </w:tc>
      </w:tr>
      <w:tr w:rsidR="005230FD" w:rsidTr="00615659">
        <w:tc>
          <w:tcPr>
            <w:tcW w:w="5794" w:type="dxa"/>
          </w:tcPr>
          <w:p w:rsidR="005230FD" w:rsidRDefault="005230FD" w:rsidP="00615659">
            <w:pPr>
              <w:pStyle w:val="Paragrafi"/>
              <w:ind w:firstLine="0"/>
            </w:pPr>
            <w:r w:rsidRPr="00D93E3D">
              <w:t>a) Testi i tetrazoliumit</w:t>
            </w:r>
          </w:p>
        </w:tc>
        <w:tc>
          <w:tcPr>
            <w:tcW w:w="1304" w:type="dxa"/>
          </w:tcPr>
          <w:p w:rsidR="005230FD" w:rsidRDefault="005230FD" w:rsidP="00615659">
            <w:pPr>
              <w:pStyle w:val="Paragrafi"/>
              <w:ind w:firstLine="0"/>
              <w:jc w:val="left"/>
            </w:pPr>
            <w:r>
              <w:t>1500 lekë</w:t>
            </w:r>
          </w:p>
        </w:tc>
      </w:tr>
      <w:tr w:rsidR="005230FD" w:rsidTr="00615659">
        <w:tc>
          <w:tcPr>
            <w:tcW w:w="5794" w:type="dxa"/>
          </w:tcPr>
          <w:p w:rsidR="005230FD" w:rsidRDefault="005230FD" w:rsidP="00615659">
            <w:pPr>
              <w:pStyle w:val="Paragrafi"/>
              <w:ind w:firstLine="0"/>
            </w:pPr>
            <w:r w:rsidRPr="00D93E3D">
              <w:t>b) Testi i fenolit</w:t>
            </w:r>
          </w:p>
        </w:tc>
        <w:tc>
          <w:tcPr>
            <w:tcW w:w="1304" w:type="dxa"/>
          </w:tcPr>
          <w:p w:rsidR="005230FD" w:rsidRDefault="005230FD" w:rsidP="00615659">
            <w:pPr>
              <w:pStyle w:val="Paragrafi"/>
              <w:ind w:firstLine="0"/>
              <w:jc w:val="left"/>
            </w:pPr>
            <w:r>
              <w:t>1000 lekë</w:t>
            </w:r>
          </w:p>
        </w:tc>
      </w:tr>
      <w:tr w:rsidR="005230FD" w:rsidTr="00615659">
        <w:tc>
          <w:tcPr>
            <w:tcW w:w="5794" w:type="dxa"/>
          </w:tcPr>
          <w:p w:rsidR="005230FD" w:rsidRDefault="005230FD" w:rsidP="00615659">
            <w:pPr>
              <w:pStyle w:val="Paragrafi"/>
              <w:ind w:firstLine="0"/>
            </w:pPr>
            <w:r w:rsidRPr="00D93E3D">
              <w:t>c</w:t>
            </w:r>
            <w:r>
              <w:t>)  Testi i proteinave</w:t>
            </w:r>
          </w:p>
        </w:tc>
        <w:tc>
          <w:tcPr>
            <w:tcW w:w="1304" w:type="dxa"/>
          </w:tcPr>
          <w:p w:rsidR="005230FD" w:rsidRDefault="005230FD" w:rsidP="00615659">
            <w:pPr>
              <w:pStyle w:val="Paragrafi"/>
              <w:ind w:firstLine="0"/>
              <w:jc w:val="left"/>
            </w:pPr>
            <w:r>
              <w:t>1500 lekë</w:t>
            </w:r>
          </w:p>
        </w:tc>
      </w:tr>
      <w:tr w:rsidR="005230FD" w:rsidTr="00615659">
        <w:tc>
          <w:tcPr>
            <w:tcW w:w="5794" w:type="dxa"/>
          </w:tcPr>
          <w:p w:rsidR="005230FD" w:rsidRDefault="005230FD" w:rsidP="00615659">
            <w:pPr>
              <w:pStyle w:val="Paragrafi"/>
              <w:ind w:firstLine="0"/>
            </w:pPr>
            <w:r w:rsidRPr="00D93E3D">
              <w:t>d)  Testi i</w:t>
            </w:r>
            <w:r>
              <w:t xml:space="preserve"> yndyrnave, sheqernave</w:t>
            </w:r>
            <w:r>
              <w:tab/>
            </w:r>
          </w:p>
        </w:tc>
        <w:tc>
          <w:tcPr>
            <w:tcW w:w="1304" w:type="dxa"/>
          </w:tcPr>
          <w:p w:rsidR="005230FD" w:rsidRDefault="005230FD" w:rsidP="00615659">
            <w:pPr>
              <w:pStyle w:val="Paragrafi"/>
              <w:ind w:firstLine="0"/>
              <w:jc w:val="left"/>
            </w:pPr>
            <w:r>
              <w:t>1000 lekë</w:t>
            </w:r>
          </w:p>
        </w:tc>
      </w:tr>
      <w:tr w:rsidR="005230FD" w:rsidTr="00615659">
        <w:tc>
          <w:tcPr>
            <w:tcW w:w="5794" w:type="dxa"/>
          </w:tcPr>
          <w:p w:rsidR="005230FD" w:rsidRDefault="005230FD" w:rsidP="00615659">
            <w:pPr>
              <w:pStyle w:val="Paragrafi"/>
              <w:ind w:firstLine="0"/>
            </w:pPr>
            <w:r>
              <w:t>4. Për testet  f</w:t>
            </w:r>
            <w:r w:rsidRPr="00D93E3D">
              <w:t>itosanita</w:t>
            </w:r>
            <w:r>
              <w:t>re (të patates)</w:t>
            </w:r>
            <w:r>
              <w:tab/>
            </w:r>
          </w:p>
        </w:tc>
        <w:tc>
          <w:tcPr>
            <w:tcW w:w="1304" w:type="dxa"/>
          </w:tcPr>
          <w:p w:rsidR="005230FD" w:rsidRDefault="005230FD" w:rsidP="00615659">
            <w:pPr>
              <w:pStyle w:val="Paragrafi"/>
              <w:ind w:firstLine="0"/>
              <w:jc w:val="left"/>
            </w:pPr>
            <w:r>
              <w:t>2000 lekë</w:t>
            </w:r>
          </w:p>
        </w:tc>
      </w:tr>
      <w:tr w:rsidR="005230FD" w:rsidTr="00615659">
        <w:tc>
          <w:tcPr>
            <w:tcW w:w="5794" w:type="dxa"/>
          </w:tcPr>
          <w:p w:rsidR="005230FD" w:rsidRDefault="005230FD" w:rsidP="00615659">
            <w:pPr>
              <w:pStyle w:val="Paragrafi"/>
              <w:ind w:firstLine="0"/>
            </w:pPr>
            <w:r>
              <w:t>5. Për testet elektroforetike (komplet</w:t>
            </w:r>
            <w:r w:rsidRPr="00D93E3D">
              <w:t>)</w:t>
            </w:r>
          </w:p>
        </w:tc>
        <w:tc>
          <w:tcPr>
            <w:tcW w:w="1304" w:type="dxa"/>
          </w:tcPr>
          <w:p w:rsidR="005230FD" w:rsidRDefault="005230FD" w:rsidP="00615659">
            <w:pPr>
              <w:pStyle w:val="Paragrafi"/>
              <w:ind w:firstLine="0"/>
              <w:jc w:val="left"/>
            </w:pPr>
          </w:p>
        </w:tc>
      </w:tr>
      <w:tr w:rsidR="005230FD" w:rsidTr="00615659">
        <w:tc>
          <w:tcPr>
            <w:tcW w:w="5794" w:type="dxa"/>
          </w:tcPr>
          <w:p w:rsidR="005230FD" w:rsidRDefault="005230FD" w:rsidP="00615659">
            <w:pPr>
              <w:pStyle w:val="Paragrafi"/>
              <w:ind w:firstLine="0"/>
            </w:pPr>
            <w:r>
              <w:t xml:space="preserve">a) Shërbimi bazë   </w:t>
            </w:r>
          </w:p>
        </w:tc>
        <w:tc>
          <w:tcPr>
            <w:tcW w:w="1304" w:type="dxa"/>
          </w:tcPr>
          <w:p w:rsidR="005230FD" w:rsidRDefault="005230FD" w:rsidP="00615659">
            <w:pPr>
              <w:pStyle w:val="Paragrafi"/>
              <w:ind w:firstLine="0"/>
              <w:jc w:val="left"/>
            </w:pPr>
            <w:r>
              <w:t>3600 lekë</w:t>
            </w:r>
          </w:p>
        </w:tc>
      </w:tr>
      <w:tr w:rsidR="005230FD" w:rsidTr="00615659">
        <w:tc>
          <w:tcPr>
            <w:tcW w:w="5794" w:type="dxa"/>
          </w:tcPr>
          <w:p w:rsidR="005230FD" w:rsidRDefault="005230FD" w:rsidP="00615659">
            <w:pPr>
              <w:pStyle w:val="Paragrafi"/>
              <w:ind w:firstLine="0"/>
            </w:pPr>
            <w:r>
              <w:t>b) Tarifa për mostër</w:t>
            </w:r>
            <w:r>
              <w:tab/>
            </w:r>
          </w:p>
        </w:tc>
        <w:tc>
          <w:tcPr>
            <w:tcW w:w="1304" w:type="dxa"/>
          </w:tcPr>
          <w:p w:rsidR="005230FD" w:rsidRDefault="005230FD" w:rsidP="00615659">
            <w:pPr>
              <w:pStyle w:val="Paragrafi"/>
              <w:ind w:firstLine="0"/>
              <w:jc w:val="left"/>
            </w:pPr>
            <w:r>
              <w:t>1400 lekë</w:t>
            </w:r>
          </w:p>
        </w:tc>
      </w:tr>
    </w:tbl>
    <w:p w:rsidR="005230FD" w:rsidRPr="00B72722" w:rsidRDefault="005230FD" w:rsidP="00A356A2">
      <w:pPr>
        <w:pStyle w:val="Paragrafi"/>
        <w:rPr>
          <w:sz w:val="18"/>
        </w:rPr>
      </w:pPr>
    </w:p>
    <w:p w:rsidR="00700AA6" w:rsidRDefault="005230FD" w:rsidP="00A356A2">
      <w:pPr>
        <w:pStyle w:val="Paragrafi"/>
        <w:ind w:firstLine="0"/>
        <w:jc w:val="center"/>
      </w:pPr>
      <w:r w:rsidRPr="00D93E3D">
        <w:t>C. TARIFAT E</w:t>
      </w:r>
      <w:r>
        <w:t xml:space="preserve"> VERIFIKIMIT TË KË</w:t>
      </w:r>
      <w:r w:rsidRPr="00D93E3D">
        <w:t>RKES</w:t>
      </w:r>
      <w:r>
        <w:t xml:space="preserve">AVE AGROTEKNIKE, APROVIMIT </w:t>
      </w:r>
    </w:p>
    <w:p w:rsidR="005230FD" w:rsidRDefault="005230FD" w:rsidP="00A356A2">
      <w:pPr>
        <w:pStyle w:val="Paragrafi"/>
        <w:ind w:firstLine="0"/>
        <w:jc w:val="center"/>
      </w:pPr>
      <w:r>
        <w:t>DHE CERT</w:t>
      </w:r>
      <w:r w:rsidR="0015547F">
        <w:t>IFIKIMIT  TË FARËRAVE DHE FIDANË</w:t>
      </w:r>
      <w:r>
        <w:t>VE</w:t>
      </w:r>
    </w:p>
    <w:p w:rsidR="005230FD" w:rsidRPr="00102CFD" w:rsidRDefault="005230FD" w:rsidP="00A356A2">
      <w:pPr>
        <w:pStyle w:val="Paragrafi"/>
        <w:ind w:firstLine="0"/>
        <w:rPr>
          <w:sz w:val="14"/>
        </w:rPr>
      </w:pPr>
    </w:p>
    <w:p w:rsidR="005230FD" w:rsidRPr="00810F10" w:rsidRDefault="005230FD" w:rsidP="00A356A2">
      <w:pPr>
        <w:pStyle w:val="Paragrafi"/>
      </w:pPr>
      <w:r>
        <w:t>Shërbimet më të domosdoshme që kry</w:t>
      </w:r>
      <w:r w:rsidR="00810F10">
        <w:t>h</w:t>
      </w:r>
      <w:r>
        <w:t>en  nga i</w:t>
      </w:r>
      <w:r w:rsidRPr="00D93E3D">
        <w:t>nspektor</w:t>
      </w:r>
      <w:r>
        <w:t>ët e farërave dhe fidanëve janë</w:t>
      </w:r>
      <w:r w:rsidRPr="00D93E3D">
        <w:t>:</w:t>
      </w:r>
    </w:p>
    <w:tbl>
      <w:tblPr>
        <w:tblW w:w="8926" w:type="dxa"/>
        <w:tblLook w:val="01E0" w:firstRow="1" w:lastRow="1" w:firstColumn="1" w:lastColumn="1" w:noHBand="0" w:noVBand="0"/>
      </w:tblPr>
      <w:tblGrid>
        <w:gridCol w:w="7184"/>
        <w:gridCol w:w="1742"/>
      </w:tblGrid>
      <w:tr w:rsidR="005230FD" w:rsidTr="00615659">
        <w:tc>
          <w:tcPr>
            <w:tcW w:w="7184" w:type="dxa"/>
          </w:tcPr>
          <w:p w:rsidR="005230FD" w:rsidRDefault="005230FD" w:rsidP="00615659">
            <w:pPr>
              <w:pStyle w:val="Paragrafi"/>
              <w:ind w:firstLine="0"/>
            </w:pPr>
            <w:r>
              <w:t>1.Verifikimi i kërkesave agroteknike pë</w:t>
            </w:r>
            <w:r w:rsidRPr="00D93E3D">
              <w:t>r ngas</w:t>
            </w:r>
            <w:r>
              <w:t xml:space="preserve">trat e </w:t>
            </w:r>
            <w:r w:rsidR="0015547F">
              <w:t>prodhimit të farërave dhe fidanë</w:t>
            </w:r>
            <w:r>
              <w:t>ve dhe të kushteve të pë</w:t>
            </w:r>
            <w:r w:rsidRPr="00D93E3D">
              <w:t>rgjithshme</w:t>
            </w:r>
            <w:r>
              <w:t xml:space="preserve"> të</w:t>
            </w:r>
            <w:r w:rsidRPr="00D93E3D">
              <w:t xml:space="preserve"> kultivimit  </w:t>
            </w:r>
          </w:p>
        </w:tc>
        <w:tc>
          <w:tcPr>
            <w:tcW w:w="1742" w:type="dxa"/>
            <w:vAlign w:val="bottom"/>
          </w:tcPr>
          <w:p w:rsidR="005230FD" w:rsidRDefault="0015547F" w:rsidP="00615659">
            <w:pPr>
              <w:pStyle w:val="Paragrafi"/>
              <w:ind w:firstLine="0"/>
              <w:jc w:val="left"/>
            </w:pPr>
            <w:r>
              <w:t>500 lekë</w:t>
            </w:r>
            <w:r w:rsidR="005230FD" w:rsidRPr="00D93E3D">
              <w:t>/ha</w:t>
            </w:r>
          </w:p>
        </w:tc>
      </w:tr>
      <w:tr w:rsidR="005230FD" w:rsidTr="00615659">
        <w:tc>
          <w:tcPr>
            <w:tcW w:w="7184" w:type="dxa"/>
          </w:tcPr>
          <w:p w:rsidR="005230FD" w:rsidRDefault="005230FD" w:rsidP="00615659">
            <w:pPr>
              <w:pStyle w:val="Paragrafi"/>
              <w:ind w:firstLine="0"/>
            </w:pPr>
            <w:r>
              <w:t>2</w:t>
            </w:r>
            <w:r w:rsidR="0015547F">
              <w:t>. Verifikimi i pastrimit të parë</w:t>
            </w:r>
            <w:r>
              <w:t xml:space="preserve"> dhe të dytë</w:t>
            </w:r>
            <w:r w:rsidRPr="00D93E3D">
              <w:t xml:space="preserve"> varietor</w:t>
            </w:r>
          </w:p>
        </w:tc>
        <w:tc>
          <w:tcPr>
            <w:tcW w:w="1742" w:type="dxa"/>
          </w:tcPr>
          <w:p w:rsidR="005230FD" w:rsidRDefault="005230FD" w:rsidP="00615659">
            <w:pPr>
              <w:pStyle w:val="Paragrafi"/>
              <w:ind w:firstLine="0"/>
              <w:jc w:val="left"/>
            </w:pPr>
            <w:r>
              <w:t>500 lekë</w:t>
            </w:r>
            <w:r w:rsidRPr="00D93E3D">
              <w:t>/ha</w:t>
            </w:r>
          </w:p>
        </w:tc>
      </w:tr>
      <w:tr w:rsidR="005230FD" w:rsidTr="00615659">
        <w:tc>
          <w:tcPr>
            <w:tcW w:w="7184" w:type="dxa"/>
          </w:tcPr>
          <w:p w:rsidR="005230FD" w:rsidRDefault="005230FD" w:rsidP="00615659">
            <w:pPr>
              <w:pStyle w:val="Paragrafi"/>
              <w:ind w:firstLine="0"/>
            </w:pPr>
            <w:r>
              <w:t>3. Verifikimi i kushteve të mjediseve të</w:t>
            </w:r>
            <w:r w:rsidRPr="00D93E3D">
              <w:t xml:space="preserve"> magazinimit</w:t>
            </w:r>
            <w:r>
              <w:t xml:space="preserve"> </w:t>
            </w:r>
            <w:r w:rsidRPr="00D93E3D">
              <w:t xml:space="preserve">dhe </w:t>
            </w:r>
            <w:r>
              <w:t xml:space="preserve">të përpunimit të farës  </w:t>
            </w:r>
          </w:p>
        </w:tc>
        <w:tc>
          <w:tcPr>
            <w:tcW w:w="1742" w:type="dxa"/>
            <w:vAlign w:val="bottom"/>
          </w:tcPr>
          <w:p w:rsidR="005230FD" w:rsidRDefault="005230FD" w:rsidP="00615659">
            <w:pPr>
              <w:pStyle w:val="Paragrafi"/>
              <w:ind w:firstLine="0"/>
              <w:jc w:val="left"/>
            </w:pPr>
            <w:r>
              <w:t>1</w:t>
            </w:r>
            <w:r w:rsidRPr="00D93E3D">
              <w:t>000 lek</w:t>
            </w:r>
            <w:r>
              <w:t>ë</w:t>
            </w:r>
          </w:p>
        </w:tc>
      </w:tr>
      <w:tr w:rsidR="005230FD" w:rsidTr="00615659">
        <w:tc>
          <w:tcPr>
            <w:tcW w:w="7184" w:type="dxa"/>
          </w:tcPr>
          <w:p w:rsidR="005230FD" w:rsidRDefault="005230FD" w:rsidP="00615659">
            <w:pPr>
              <w:pStyle w:val="Paragrafi"/>
              <w:ind w:firstLine="0"/>
            </w:pPr>
            <w:r w:rsidRPr="00D93E3D">
              <w:t>4. Verifikimi i k</w:t>
            </w:r>
            <w:r w:rsidR="0015547F">
              <w:t>ushteve teknike të impi</w:t>
            </w:r>
            <w:r>
              <w:t>anteve të</w:t>
            </w:r>
            <w:r w:rsidRPr="00D93E3D">
              <w:t xml:space="preserve"> </w:t>
            </w:r>
            <w:r>
              <w:t>përpunimit të farës</w:t>
            </w:r>
          </w:p>
        </w:tc>
        <w:tc>
          <w:tcPr>
            <w:tcW w:w="1742" w:type="dxa"/>
          </w:tcPr>
          <w:p w:rsidR="005230FD" w:rsidRDefault="005230FD" w:rsidP="00615659">
            <w:pPr>
              <w:pStyle w:val="Paragrafi"/>
              <w:ind w:firstLine="0"/>
              <w:jc w:val="left"/>
            </w:pPr>
            <w:r>
              <w:t>1</w:t>
            </w:r>
            <w:r w:rsidRPr="00D93E3D">
              <w:t>000 lek</w:t>
            </w:r>
            <w:r>
              <w:t>ë</w:t>
            </w:r>
          </w:p>
        </w:tc>
      </w:tr>
      <w:tr w:rsidR="005230FD" w:rsidTr="00615659">
        <w:tc>
          <w:tcPr>
            <w:tcW w:w="7184" w:type="dxa"/>
          </w:tcPr>
          <w:p w:rsidR="005230FD" w:rsidRDefault="005230FD" w:rsidP="00615659">
            <w:pPr>
              <w:pStyle w:val="Paragrafi"/>
              <w:ind w:firstLine="0"/>
            </w:pPr>
            <w:r w:rsidRPr="00D93E3D">
              <w:t>5. Apr</w:t>
            </w:r>
            <w:r w:rsidR="0015547F">
              <w:t>ovimi fushor i ngastrave të</w:t>
            </w:r>
            <w:r>
              <w:t xml:space="preserve"> farë</w:t>
            </w:r>
            <w:r w:rsidR="0015547F">
              <w:t>rave dhe fidanë</w:t>
            </w:r>
            <w:r w:rsidRPr="00D93E3D">
              <w:t>ve</w:t>
            </w:r>
          </w:p>
        </w:tc>
        <w:tc>
          <w:tcPr>
            <w:tcW w:w="1742" w:type="dxa"/>
          </w:tcPr>
          <w:p w:rsidR="005230FD" w:rsidRDefault="005230FD" w:rsidP="00615659">
            <w:pPr>
              <w:pStyle w:val="Paragrafi"/>
              <w:ind w:firstLine="0"/>
              <w:jc w:val="left"/>
            </w:pPr>
            <w:r>
              <w:t>800 lekë</w:t>
            </w:r>
            <w:r w:rsidRPr="00D93E3D">
              <w:t>/ha</w:t>
            </w:r>
          </w:p>
        </w:tc>
      </w:tr>
      <w:tr w:rsidR="005230FD" w:rsidTr="00615659">
        <w:tc>
          <w:tcPr>
            <w:tcW w:w="7184" w:type="dxa"/>
          </w:tcPr>
          <w:p w:rsidR="005230FD" w:rsidRDefault="005230FD" w:rsidP="00615659">
            <w:pPr>
              <w:pStyle w:val="Paragrafi"/>
              <w:ind w:firstLine="0"/>
            </w:pPr>
            <w:r>
              <w:t>6. Certifikimi i farërave të bimëve të  arave të prodhuara në vend dhe të</w:t>
            </w:r>
            <w:r w:rsidRPr="00D93E3D">
              <w:t xml:space="preserve"> importit</w:t>
            </w:r>
            <w:r>
              <w:t xml:space="preserve"> (</w:t>
            </w:r>
            <w:r w:rsidRPr="00D93E3D">
              <w:t>drith</w:t>
            </w:r>
            <w:r>
              <w:t>ë</w:t>
            </w:r>
            <w:r w:rsidRPr="00D93E3D">
              <w:t>ra,</w:t>
            </w:r>
            <w:r>
              <w:t xml:space="preserve"> foragjere, vajore, industriale, bishtajore etj.</w:t>
            </w:r>
            <w:r w:rsidRPr="00D93E3D">
              <w:t>)</w:t>
            </w:r>
          </w:p>
        </w:tc>
        <w:tc>
          <w:tcPr>
            <w:tcW w:w="1742" w:type="dxa"/>
            <w:vAlign w:val="bottom"/>
          </w:tcPr>
          <w:p w:rsidR="005230FD" w:rsidRDefault="005230FD" w:rsidP="00615659">
            <w:pPr>
              <w:pStyle w:val="Paragrafi"/>
              <w:ind w:firstLine="0"/>
              <w:jc w:val="left"/>
            </w:pPr>
            <w:r>
              <w:t>50 lekë</w:t>
            </w:r>
            <w:r w:rsidRPr="00D93E3D">
              <w:t xml:space="preserve"> /kv</w:t>
            </w:r>
          </w:p>
        </w:tc>
      </w:tr>
      <w:tr w:rsidR="005230FD" w:rsidTr="00615659">
        <w:tc>
          <w:tcPr>
            <w:tcW w:w="7184" w:type="dxa"/>
          </w:tcPr>
          <w:p w:rsidR="005230FD" w:rsidRDefault="005230FD" w:rsidP="00615659">
            <w:pPr>
              <w:pStyle w:val="Paragrafi"/>
              <w:ind w:firstLine="0"/>
            </w:pPr>
            <w:r>
              <w:t>7. Certifikimi i farërave  të perimeve të  prodhuara  në vend dhe të</w:t>
            </w:r>
            <w:r w:rsidRPr="00D93E3D">
              <w:t xml:space="preserve"> </w:t>
            </w:r>
            <w:r>
              <w:t>importit (përveç  bizeles</w:t>
            </w:r>
            <w:r w:rsidRPr="00D93E3D">
              <w:t>, barbunj</w:t>
            </w:r>
            <w:r w:rsidR="0015547F">
              <w:t>ë</w:t>
            </w:r>
            <w:r>
              <w:t>s, bamjes që futen në pikën 6)</w:t>
            </w:r>
          </w:p>
        </w:tc>
        <w:tc>
          <w:tcPr>
            <w:tcW w:w="1742" w:type="dxa"/>
            <w:vAlign w:val="bottom"/>
          </w:tcPr>
          <w:p w:rsidR="005230FD" w:rsidRDefault="005230FD" w:rsidP="00615659">
            <w:pPr>
              <w:pStyle w:val="Paragrafi"/>
              <w:ind w:firstLine="0"/>
              <w:jc w:val="left"/>
            </w:pPr>
            <w:r>
              <w:t>500 lekë</w:t>
            </w:r>
            <w:r w:rsidRPr="00D93E3D">
              <w:t>/kg</w:t>
            </w:r>
          </w:p>
        </w:tc>
      </w:tr>
      <w:tr w:rsidR="005230FD" w:rsidTr="00615659">
        <w:tc>
          <w:tcPr>
            <w:tcW w:w="7184" w:type="dxa"/>
          </w:tcPr>
          <w:p w:rsidR="005230FD" w:rsidRDefault="005230FD" w:rsidP="00615659">
            <w:pPr>
              <w:pStyle w:val="Paragrafi"/>
              <w:ind w:firstLine="0"/>
            </w:pPr>
            <w:r>
              <w:t>8. Certi</w:t>
            </w:r>
            <w:r w:rsidRPr="00D93E3D">
              <w:t>fik</w:t>
            </w:r>
            <w:r w:rsidR="0015547F">
              <w:t>imi  i fidanë</w:t>
            </w:r>
            <w:r>
              <w:t>ve të  hardhisë  të</w:t>
            </w:r>
            <w:r w:rsidRPr="00D93E3D">
              <w:t xml:space="preserve"> pr</w:t>
            </w:r>
            <w:r>
              <w:t>odhuara në vend  dhe të</w:t>
            </w:r>
            <w:r w:rsidRPr="00D93E3D">
              <w:t xml:space="preserve"> importit</w:t>
            </w:r>
          </w:p>
        </w:tc>
        <w:tc>
          <w:tcPr>
            <w:tcW w:w="1742" w:type="dxa"/>
          </w:tcPr>
          <w:p w:rsidR="005230FD" w:rsidRDefault="005230FD" w:rsidP="00615659">
            <w:pPr>
              <w:pStyle w:val="Paragrafi"/>
              <w:ind w:firstLine="0"/>
              <w:jc w:val="left"/>
            </w:pPr>
            <w:r w:rsidRPr="00D93E3D">
              <w:t>1.5</w:t>
            </w:r>
            <w:r>
              <w:t xml:space="preserve"> lekë</w:t>
            </w:r>
            <w:r w:rsidRPr="00D93E3D">
              <w:t>/copa</w:t>
            </w:r>
          </w:p>
        </w:tc>
      </w:tr>
      <w:tr w:rsidR="005230FD" w:rsidTr="00615659">
        <w:tc>
          <w:tcPr>
            <w:tcW w:w="7184" w:type="dxa"/>
          </w:tcPr>
          <w:p w:rsidR="005230FD" w:rsidRDefault="005230FD" w:rsidP="00615659">
            <w:pPr>
              <w:pStyle w:val="Paragrafi"/>
              <w:ind w:firstLine="0"/>
            </w:pPr>
            <w:r w:rsidRPr="00D93E3D">
              <w:t>9. Cer</w:t>
            </w:r>
            <w:r w:rsidR="0015547F">
              <w:t>tifikimi i fidanë</w:t>
            </w:r>
            <w:r>
              <w:t>ve të agrumeve</w:t>
            </w:r>
            <w:r w:rsidRPr="00D93E3D">
              <w:t>, ullirit etj</w:t>
            </w:r>
            <w:r w:rsidR="0015547F">
              <w:t>.</w:t>
            </w:r>
          </w:p>
        </w:tc>
        <w:tc>
          <w:tcPr>
            <w:tcW w:w="1742" w:type="dxa"/>
          </w:tcPr>
          <w:p w:rsidR="005230FD" w:rsidRDefault="005230FD" w:rsidP="00615659">
            <w:pPr>
              <w:pStyle w:val="Paragrafi"/>
              <w:ind w:firstLine="0"/>
              <w:jc w:val="left"/>
            </w:pPr>
            <w:r>
              <w:t>2 lekë</w:t>
            </w:r>
            <w:r w:rsidRPr="00D93E3D">
              <w:t>/copa</w:t>
            </w:r>
          </w:p>
        </w:tc>
      </w:tr>
      <w:tr w:rsidR="005230FD" w:rsidTr="00615659">
        <w:tc>
          <w:tcPr>
            <w:tcW w:w="7184" w:type="dxa"/>
          </w:tcPr>
          <w:p w:rsidR="005230FD" w:rsidRDefault="005230FD" w:rsidP="00615659">
            <w:pPr>
              <w:pStyle w:val="Paragrafi"/>
              <w:ind w:firstLine="0"/>
            </w:pPr>
            <w:r>
              <w:t>10. Verifikimi i treguesve cilë</w:t>
            </w:r>
            <w:r w:rsidRPr="00D93E3D">
              <w:t>sor</w:t>
            </w:r>
            <w:r>
              <w:t>ë të materialit  mbjellës bimor të bimë</w:t>
            </w:r>
            <w:r w:rsidRPr="00D93E3D">
              <w:t xml:space="preserve">ve </w:t>
            </w:r>
            <w:r w:rsidR="0015547F">
              <w:t>dekorative të</w:t>
            </w:r>
            <w:r>
              <w:t xml:space="preserve"> </w:t>
            </w:r>
            <w:r w:rsidRPr="00D93E3D">
              <w:t xml:space="preserve"> importuara</w:t>
            </w:r>
          </w:p>
        </w:tc>
        <w:tc>
          <w:tcPr>
            <w:tcW w:w="1742" w:type="dxa"/>
            <w:vAlign w:val="bottom"/>
          </w:tcPr>
          <w:p w:rsidR="005230FD" w:rsidRDefault="005230FD" w:rsidP="00615659">
            <w:pPr>
              <w:pStyle w:val="Paragrafi"/>
              <w:ind w:firstLine="0"/>
              <w:jc w:val="left"/>
            </w:pPr>
            <w:r>
              <w:t>1 lekë</w:t>
            </w:r>
            <w:r w:rsidRPr="00D93E3D">
              <w:t>/copa</w:t>
            </w:r>
          </w:p>
        </w:tc>
      </w:tr>
      <w:tr w:rsidR="005230FD" w:rsidTr="00615659">
        <w:tc>
          <w:tcPr>
            <w:tcW w:w="7184" w:type="dxa"/>
          </w:tcPr>
          <w:p w:rsidR="005230FD" w:rsidRDefault="0015547F" w:rsidP="00615659">
            <w:pPr>
              <w:pStyle w:val="Paragrafi"/>
              <w:ind w:firstLine="0"/>
            </w:pPr>
            <w:r>
              <w:t>11. Certifikimi i fidanë</w:t>
            </w:r>
            <w:r w:rsidR="005230FD">
              <w:t>ve të agrumeve, të</w:t>
            </w:r>
            <w:r w:rsidR="005230FD" w:rsidRPr="00D93E3D">
              <w:t xml:space="preserve"> ullirit etj</w:t>
            </w:r>
            <w:r>
              <w:t>.</w:t>
            </w:r>
          </w:p>
        </w:tc>
        <w:tc>
          <w:tcPr>
            <w:tcW w:w="1742" w:type="dxa"/>
          </w:tcPr>
          <w:p w:rsidR="005230FD" w:rsidRPr="00D93E3D" w:rsidRDefault="005230FD" w:rsidP="00615659">
            <w:pPr>
              <w:pStyle w:val="Paragrafi"/>
              <w:ind w:firstLine="0"/>
              <w:jc w:val="left"/>
            </w:pPr>
            <w:r>
              <w:t xml:space="preserve">  2 lekë</w:t>
            </w:r>
            <w:r w:rsidRPr="00D93E3D">
              <w:t xml:space="preserve">/copa    </w:t>
            </w:r>
          </w:p>
        </w:tc>
      </w:tr>
      <w:tr w:rsidR="005230FD" w:rsidTr="00615659">
        <w:tc>
          <w:tcPr>
            <w:tcW w:w="7184" w:type="dxa"/>
          </w:tcPr>
          <w:p w:rsidR="005230FD" w:rsidRDefault="005230FD" w:rsidP="00615659">
            <w:pPr>
              <w:pStyle w:val="Paragrafi"/>
              <w:ind w:firstLine="0"/>
            </w:pPr>
            <w:r>
              <w:t>12. Verifikimi i</w:t>
            </w:r>
            <w:r w:rsidR="0015547F">
              <w:t xml:space="preserve"> treguesve cilë</w:t>
            </w:r>
            <w:r w:rsidRPr="00D93E3D">
              <w:t>sor</w:t>
            </w:r>
            <w:r w:rsidR="0015547F">
              <w:t>ë të</w:t>
            </w:r>
            <w:r>
              <w:t xml:space="preserve"> materialit mbjellë</w:t>
            </w:r>
            <w:r w:rsidRPr="00D93E3D">
              <w:t>s bimor</w:t>
            </w:r>
            <w:r>
              <w:t xml:space="preserve"> të bimë</w:t>
            </w:r>
            <w:r w:rsidR="0015547F">
              <w:t>ve dekorative të</w:t>
            </w:r>
            <w:r w:rsidRPr="00D93E3D">
              <w:t xml:space="preserve"> importuara</w:t>
            </w:r>
          </w:p>
        </w:tc>
        <w:tc>
          <w:tcPr>
            <w:tcW w:w="1742" w:type="dxa"/>
            <w:vAlign w:val="bottom"/>
          </w:tcPr>
          <w:p w:rsidR="005230FD" w:rsidRPr="00D93E3D" w:rsidRDefault="005230FD" w:rsidP="00615659">
            <w:pPr>
              <w:pStyle w:val="Paragrafi"/>
              <w:ind w:firstLine="0"/>
              <w:jc w:val="left"/>
            </w:pPr>
            <w:r>
              <w:t>1 lekë</w:t>
            </w:r>
            <w:r w:rsidRPr="00D93E3D">
              <w:t>/copa</w:t>
            </w:r>
          </w:p>
        </w:tc>
      </w:tr>
    </w:tbl>
    <w:p w:rsidR="005230FD" w:rsidRPr="00B72722" w:rsidRDefault="005230FD" w:rsidP="00A356A2">
      <w:pPr>
        <w:pStyle w:val="Paragrafi"/>
        <w:rPr>
          <w:sz w:val="16"/>
        </w:rPr>
      </w:pPr>
    </w:p>
    <w:p w:rsidR="005230FD" w:rsidRDefault="0015547F" w:rsidP="00A356A2">
      <w:pPr>
        <w:pStyle w:val="Paragrafi"/>
      </w:pPr>
      <w:r w:rsidRPr="00810F10">
        <w:rPr>
          <w:i/>
        </w:rPr>
        <w:t>Shënim</w:t>
      </w:r>
      <w:r>
        <w:t>.</w:t>
      </w:r>
      <w:r w:rsidR="005230FD" w:rsidRPr="00D93E3D">
        <w:t xml:space="preserve"> Shërbimet 1,</w:t>
      </w:r>
      <w:r w:rsidR="005230FD">
        <w:t xml:space="preserve"> </w:t>
      </w:r>
      <w:r w:rsidR="005230FD" w:rsidRPr="00D93E3D">
        <w:t>2,</w:t>
      </w:r>
      <w:r w:rsidR="005230FD">
        <w:t xml:space="preserve"> 4 dhe 5 kryhen nga inspektorët e fa</w:t>
      </w:r>
      <w:r>
        <w:t>rërave</w:t>
      </w:r>
      <w:r w:rsidR="005230FD">
        <w:t xml:space="preserve"> dhe f</w:t>
      </w:r>
      <w:r w:rsidR="005230FD" w:rsidRPr="00D93E3D">
        <w:t>idanëve të rretheve ose perso</w:t>
      </w:r>
      <w:r w:rsidR="005230FD">
        <w:t>nave të tjerë të ngarkuar nga  d</w:t>
      </w:r>
      <w:r w:rsidR="005230FD" w:rsidRPr="00D93E3D">
        <w:t>rejtoritë</w:t>
      </w:r>
      <w:r w:rsidR="005230FD">
        <w:t xml:space="preserve"> e bujqësisë dhe të u</w:t>
      </w:r>
      <w:r w:rsidR="005230FD" w:rsidRPr="00D93E3D">
        <w:t xml:space="preserve">shqimit në rrethe. Shërbimet e pikave të </w:t>
      </w:r>
      <w:r w:rsidR="005230FD">
        <w:t>tj</w:t>
      </w:r>
      <w:r>
        <w:t>era bëhen nga Enti Shtetëror i Farave dhe F</w:t>
      </w:r>
      <w:r w:rsidR="005230FD">
        <w:t>idanëve</w:t>
      </w:r>
      <w:r w:rsidR="005230FD" w:rsidRPr="00D93E3D">
        <w:t>.</w:t>
      </w:r>
    </w:p>
    <w:p w:rsidR="00CD5A2A" w:rsidRPr="00D93E3D" w:rsidRDefault="00CD5A2A" w:rsidP="00A356A2">
      <w:pPr>
        <w:pStyle w:val="Paragrafi"/>
      </w:pPr>
    </w:p>
    <w:p w:rsidR="005230FD" w:rsidRPr="00D93E3D" w:rsidRDefault="005230FD" w:rsidP="00A356A2">
      <w:pPr>
        <w:pStyle w:val="Paragrafi"/>
      </w:pPr>
      <w:r w:rsidRPr="00D93E3D">
        <w:t>D. TARIFAT PËR TESTIMIN E VARIETETEVE TË BIMËVE TË KULTIVUARA</w:t>
      </w:r>
    </w:p>
    <w:p w:rsidR="005230FD" w:rsidRPr="00102CFD" w:rsidRDefault="005230FD" w:rsidP="00A356A2">
      <w:pPr>
        <w:widowControl w:val="0"/>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3137"/>
        <w:gridCol w:w="2214"/>
        <w:gridCol w:w="1746"/>
      </w:tblGrid>
      <w:tr w:rsidR="005230FD" w:rsidRPr="00D93E3D" w:rsidTr="00615659">
        <w:tc>
          <w:tcPr>
            <w:tcW w:w="533" w:type="dxa"/>
          </w:tcPr>
          <w:p w:rsidR="005230FD" w:rsidRPr="00D93E3D" w:rsidRDefault="005230FD" w:rsidP="00615659">
            <w:pPr>
              <w:pStyle w:val="Tabele"/>
              <w:widowControl w:val="0"/>
              <w:jc w:val="center"/>
            </w:pPr>
            <w:r w:rsidRPr="00D93E3D">
              <w:t>Nr</w:t>
            </w:r>
            <w:r>
              <w:t>.</w:t>
            </w:r>
          </w:p>
        </w:tc>
        <w:tc>
          <w:tcPr>
            <w:tcW w:w="3137" w:type="dxa"/>
          </w:tcPr>
          <w:p w:rsidR="005230FD" w:rsidRPr="00D93E3D" w:rsidRDefault="005230FD" w:rsidP="00615659">
            <w:pPr>
              <w:pStyle w:val="Tabele"/>
              <w:widowControl w:val="0"/>
              <w:jc w:val="center"/>
            </w:pPr>
            <w:r>
              <w:t>KULTURA</w:t>
            </w:r>
            <w:r w:rsidRPr="00D93E3D">
              <w:t>T</w:t>
            </w:r>
          </w:p>
        </w:tc>
        <w:tc>
          <w:tcPr>
            <w:tcW w:w="2214" w:type="dxa"/>
          </w:tcPr>
          <w:p w:rsidR="005230FD" w:rsidRPr="00D93E3D" w:rsidRDefault="005230FD" w:rsidP="00615659">
            <w:pPr>
              <w:pStyle w:val="Tabele"/>
              <w:widowControl w:val="0"/>
              <w:jc w:val="center"/>
            </w:pPr>
            <w:r w:rsidRPr="00D93E3D">
              <w:t>Tarifa</w:t>
            </w:r>
          </w:p>
          <w:p w:rsidR="005230FD" w:rsidRPr="00D93E3D" w:rsidRDefault="005230FD" w:rsidP="00615659">
            <w:pPr>
              <w:pStyle w:val="Tabele"/>
              <w:widowControl w:val="0"/>
              <w:jc w:val="center"/>
            </w:pPr>
            <w:r>
              <w:t>p</w:t>
            </w:r>
            <w:r w:rsidRPr="00D93E3D">
              <w:t>ër pers</w:t>
            </w:r>
            <w:r>
              <w:t>ona juridikë, privatë dhe publikë</w:t>
            </w:r>
            <w:r w:rsidRPr="00D93E3D">
              <w:t xml:space="preserve"> vendas (lekë)</w:t>
            </w:r>
          </w:p>
        </w:tc>
        <w:tc>
          <w:tcPr>
            <w:tcW w:w="1746" w:type="dxa"/>
          </w:tcPr>
          <w:p w:rsidR="005230FD" w:rsidRPr="00D93E3D" w:rsidRDefault="005230FD" w:rsidP="00615659">
            <w:pPr>
              <w:pStyle w:val="Tabele"/>
              <w:widowControl w:val="0"/>
              <w:jc w:val="center"/>
            </w:pPr>
            <w:r w:rsidRPr="00D93E3D">
              <w:t>Tarifa</w:t>
            </w:r>
          </w:p>
          <w:p w:rsidR="005230FD" w:rsidRPr="00D93E3D" w:rsidRDefault="00810F10" w:rsidP="00615659">
            <w:pPr>
              <w:pStyle w:val="Tabele"/>
              <w:widowControl w:val="0"/>
              <w:jc w:val="center"/>
            </w:pPr>
            <w:r>
              <w:t>p</w:t>
            </w:r>
            <w:r w:rsidR="005230FD" w:rsidRPr="00D93E3D">
              <w:t>ër persona juridikë të huaj (USD)</w:t>
            </w:r>
          </w:p>
        </w:tc>
      </w:tr>
      <w:tr w:rsidR="005230FD" w:rsidRPr="00D93E3D" w:rsidTr="00615659">
        <w:tc>
          <w:tcPr>
            <w:tcW w:w="533" w:type="dxa"/>
          </w:tcPr>
          <w:p w:rsidR="005230FD" w:rsidRPr="00D93E3D" w:rsidRDefault="005230FD" w:rsidP="00615659">
            <w:pPr>
              <w:pStyle w:val="Tabele"/>
              <w:widowControl w:val="0"/>
            </w:pPr>
            <w:r w:rsidRPr="00D93E3D">
              <w:t>1</w:t>
            </w:r>
          </w:p>
        </w:tc>
        <w:tc>
          <w:tcPr>
            <w:tcW w:w="3137" w:type="dxa"/>
          </w:tcPr>
          <w:p w:rsidR="005230FD" w:rsidRPr="00D93E3D" w:rsidRDefault="005230FD" w:rsidP="00615659">
            <w:pPr>
              <w:pStyle w:val="Tabele"/>
              <w:widowControl w:val="0"/>
            </w:pPr>
            <w:r>
              <w:t>Grurë i</w:t>
            </w:r>
            <w:r w:rsidRPr="00D93E3D">
              <w:t xml:space="preserve"> butë</w:t>
            </w:r>
          </w:p>
        </w:tc>
        <w:tc>
          <w:tcPr>
            <w:tcW w:w="2214" w:type="dxa"/>
          </w:tcPr>
          <w:p w:rsidR="005230FD" w:rsidRPr="00D93E3D" w:rsidRDefault="00A94A94" w:rsidP="00615659">
            <w:pPr>
              <w:pStyle w:val="Tabele"/>
              <w:widowControl w:val="0"/>
            </w:pPr>
            <w:r>
              <w:t xml:space="preserve">20 </w:t>
            </w:r>
            <w:r w:rsidR="005230FD" w:rsidRPr="00D93E3D">
              <w:t>000</w:t>
            </w:r>
          </w:p>
        </w:tc>
        <w:tc>
          <w:tcPr>
            <w:tcW w:w="1746" w:type="dxa"/>
          </w:tcPr>
          <w:p w:rsidR="005230FD" w:rsidRPr="00D93E3D" w:rsidRDefault="005230FD" w:rsidP="00615659">
            <w:pPr>
              <w:pStyle w:val="Tabele"/>
              <w:widowControl w:val="0"/>
            </w:pPr>
            <w:r w:rsidRPr="00D93E3D">
              <w:t>200</w:t>
            </w:r>
          </w:p>
        </w:tc>
      </w:tr>
      <w:tr w:rsidR="005230FD" w:rsidRPr="00D93E3D" w:rsidTr="00615659">
        <w:tc>
          <w:tcPr>
            <w:tcW w:w="533" w:type="dxa"/>
          </w:tcPr>
          <w:p w:rsidR="005230FD" w:rsidRPr="00D93E3D" w:rsidRDefault="005230FD" w:rsidP="00615659">
            <w:pPr>
              <w:pStyle w:val="Tabele"/>
              <w:widowControl w:val="0"/>
            </w:pPr>
            <w:r w:rsidRPr="00D93E3D">
              <w:t>2</w:t>
            </w:r>
          </w:p>
        </w:tc>
        <w:tc>
          <w:tcPr>
            <w:tcW w:w="3137" w:type="dxa"/>
          </w:tcPr>
          <w:p w:rsidR="005230FD" w:rsidRPr="00D93E3D" w:rsidRDefault="005230FD" w:rsidP="00615659">
            <w:pPr>
              <w:pStyle w:val="Tabele"/>
              <w:widowControl w:val="0"/>
            </w:pPr>
            <w:r>
              <w:t>Grurë i</w:t>
            </w:r>
            <w:r w:rsidRPr="00D93E3D">
              <w:t xml:space="preserve"> fortë</w:t>
            </w:r>
          </w:p>
        </w:tc>
        <w:tc>
          <w:tcPr>
            <w:tcW w:w="2214" w:type="dxa"/>
          </w:tcPr>
          <w:p w:rsidR="005230FD" w:rsidRPr="00D93E3D" w:rsidRDefault="00A94A94" w:rsidP="00615659">
            <w:pPr>
              <w:pStyle w:val="Tabele"/>
              <w:widowControl w:val="0"/>
            </w:pPr>
            <w:r>
              <w:t xml:space="preserve">20 </w:t>
            </w:r>
            <w:r w:rsidR="005230FD" w:rsidRPr="00D93E3D">
              <w:t>000</w:t>
            </w:r>
          </w:p>
        </w:tc>
        <w:tc>
          <w:tcPr>
            <w:tcW w:w="1746" w:type="dxa"/>
          </w:tcPr>
          <w:p w:rsidR="005230FD" w:rsidRPr="00D93E3D" w:rsidRDefault="005230FD" w:rsidP="00615659">
            <w:pPr>
              <w:pStyle w:val="Tabele"/>
              <w:widowControl w:val="0"/>
            </w:pPr>
            <w:r w:rsidRPr="00D93E3D">
              <w:t>200</w:t>
            </w:r>
          </w:p>
        </w:tc>
      </w:tr>
      <w:tr w:rsidR="005230FD" w:rsidRPr="00D93E3D" w:rsidTr="00615659">
        <w:tc>
          <w:tcPr>
            <w:tcW w:w="533" w:type="dxa"/>
          </w:tcPr>
          <w:p w:rsidR="005230FD" w:rsidRPr="00D93E3D" w:rsidRDefault="005230FD" w:rsidP="00615659">
            <w:pPr>
              <w:pStyle w:val="Tabele"/>
              <w:widowControl w:val="0"/>
            </w:pPr>
            <w:r w:rsidRPr="00D93E3D">
              <w:t>3</w:t>
            </w:r>
          </w:p>
        </w:tc>
        <w:tc>
          <w:tcPr>
            <w:tcW w:w="3137" w:type="dxa"/>
          </w:tcPr>
          <w:p w:rsidR="005230FD" w:rsidRPr="00D93E3D" w:rsidRDefault="005230FD" w:rsidP="00615659">
            <w:pPr>
              <w:pStyle w:val="Tabele"/>
              <w:widowControl w:val="0"/>
            </w:pPr>
            <w:r w:rsidRPr="00D93E3D">
              <w:t>Thekër</w:t>
            </w:r>
          </w:p>
        </w:tc>
        <w:tc>
          <w:tcPr>
            <w:tcW w:w="2214" w:type="dxa"/>
          </w:tcPr>
          <w:p w:rsidR="005230FD" w:rsidRPr="00D93E3D" w:rsidRDefault="00A94A94" w:rsidP="00615659">
            <w:pPr>
              <w:pStyle w:val="Tabele"/>
              <w:widowControl w:val="0"/>
            </w:pPr>
            <w:r>
              <w:t xml:space="preserve">20 </w:t>
            </w:r>
            <w:r w:rsidR="005230FD" w:rsidRPr="00D93E3D">
              <w:t>000</w:t>
            </w:r>
          </w:p>
        </w:tc>
        <w:tc>
          <w:tcPr>
            <w:tcW w:w="1746" w:type="dxa"/>
          </w:tcPr>
          <w:p w:rsidR="005230FD" w:rsidRPr="00D93E3D" w:rsidRDefault="005230FD" w:rsidP="00615659">
            <w:pPr>
              <w:pStyle w:val="Tabele"/>
              <w:widowControl w:val="0"/>
            </w:pPr>
            <w:r w:rsidRPr="00D93E3D">
              <w:t>200</w:t>
            </w:r>
          </w:p>
        </w:tc>
      </w:tr>
      <w:tr w:rsidR="005230FD" w:rsidRPr="00D93E3D" w:rsidTr="00615659">
        <w:tc>
          <w:tcPr>
            <w:tcW w:w="533" w:type="dxa"/>
          </w:tcPr>
          <w:p w:rsidR="005230FD" w:rsidRPr="00D93E3D" w:rsidRDefault="005230FD" w:rsidP="00615659">
            <w:pPr>
              <w:pStyle w:val="Tabele"/>
              <w:widowControl w:val="0"/>
            </w:pPr>
            <w:r w:rsidRPr="00D93E3D">
              <w:t>4</w:t>
            </w:r>
          </w:p>
        </w:tc>
        <w:tc>
          <w:tcPr>
            <w:tcW w:w="3137" w:type="dxa"/>
          </w:tcPr>
          <w:p w:rsidR="005230FD" w:rsidRPr="00D93E3D" w:rsidRDefault="005230FD" w:rsidP="00615659">
            <w:pPr>
              <w:pStyle w:val="Tabele"/>
              <w:widowControl w:val="0"/>
            </w:pPr>
            <w:r w:rsidRPr="00D93E3D">
              <w:t>Tritikale</w:t>
            </w:r>
          </w:p>
        </w:tc>
        <w:tc>
          <w:tcPr>
            <w:tcW w:w="2214" w:type="dxa"/>
          </w:tcPr>
          <w:p w:rsidR="005230FD" w:rsidRPr="00D93E3D" w:rsidRDefault="00A94A94" w:rsidP="00615659">
            <w:pPr>
              <w:pStyle w:val="Tabele"/>
              <w:widowControl w:val="0"/>
            </w:pPr>
            <w:r>
              <w:t xml:space="preserve">20 </w:t>
            </w:r>
            <w:r w:rsidR="005230FD" w:rsidRPr="00D93E3D">
              <w:t>000</w:t>
            </w:r>
          </w:p>
        </w:tc>
        <w:tc>
          <w:tcPr>
            <w:tcW w:w="1746" w:type="dxa"/>
          </w:tcPr>
          <w:p w:rsidR="005230FD" w:rsidRPr="00D93E3D" w:rsidRDefault="005230FD" w:rsidP="00615659">
            <w:pPr>
              <w:pStyle w:val="Tabele"/>
              <w:widowControl w:val="0"/>
            </w:pPr>
            <w:r w:rsidRPr="00D93E3D">
              <w:t>200</w:t>
            </w:r>
          </w:p>
        </w:tc>
      </w:tr>
      <w:tr w:rsidR="005230FD" w:rsidRPr="00D93E3D" w:rsidTr="00615659">
        <w:tc>
          <w:tcPr>
            <w:tcW w:w="533" w:type="dxa"/>
          </w:tcPr>
          <w:p w:rsidR="005230FD" w:rsidRPr="00D93E3D" w:rsidRDefault="005230FD" w:rsidP="00615659">
            <w:pPr>
              <w:pStyle w:val="Tabele"/>
              <w:widowControl w:val="0"/>
            </w:pPr>
            <w:r w:rsidRPr="00D93E3D">
              <w:t>5</w:t>
            </w:r>
          </w:p>
        </w:tc>
        <w:tc>
          <w:tcPr>
            <w:tcW w:w="3137" w:type="dxa"/>
          </w:tcPr>
          <w:p w:rsidR="005230FD" w:rsidRPr="00D93E3D" w:rsidRDefault="005230FD" w:rsidP="00615659">
            <w:pPr>
              <w:pStyle w:val="Tabele"/>
              <w:widowControl w:val="0"/>
            </w:pPr>
            <w:r w:rsidRPr="00D93E3D">
              <w:t>Elb polistik</w:t>
            </w:r>
          </w:p>
        </w:tc>
        <w:tc>
          <w:tcPr>
            <w:tcW w:w="2214" w:type="dxa"/>
          </w:tcPr>
          <w:p w:rsidR="005230FD" w:rsidRPr="00D93E3D" w:rsidRDefault="00A94A94" w:rsidP="00615659">
            <w:pPr>
              <w:pStyle w:val="Tabele"/>
              <w:widowControl w:val="0"/>
            </w:pPr>
            <w:r>
              <w:t xml:space="preserve">20 </w:t>
            </w:r>
            <w:r w:rsidR="005230FD" w:rsidRPr="00D93E3D">
              <w:t>000</w:t>
            </w:r>
          </w:p>
        </w:tc>
        <w:tc>
          <w:tcPr>
            <w:tcW w:w="1746" w:type="dxa"/>
          </w:tcPr>
          <w:p w:rsidR="005230FD" w:rsidRPr="00D93E3D" w:rsidRDefault="005230FD" w:rsidP="00615659">
            <w:pPr>
              <w:pStyle w:val="Tabele"/>
              <w:widowControl w:val="0"/>
            </w:pPr>
            <w:r w:rsidRPr="00D93E3D">
              <w:t>200</w:t>
            </w:r>
          </w:p>
        </w:tc>
      </w:tr>
      <w:tr w:rsidR="005230FD" w:rsidRPr="00D93E3D" w:rsidTr="00615659">
        <w:tc>
          <w:tcPr>
            <w:tcW w:w="533" w:type="dxa"/>
          </w:tcPr>
          <w:p w:rsidR="005230FD" w:rsidRPr="00D93E3D" w:rsidRDefault="005230FD" w:rsidP="00615659">
            <w:pPr>
              <w:pStyle w:val="Tabele"/>
              <w:widowControl w:val="0"/>
            </w:pPr>
            <w:r w:rsidRPr="00D93E3D">
              <w:t>6</w:t>
            </w:r>
          </w:p>
        </w:tc>
        <w:tc>
          <w:tcPr>
            <w:tcW w:w="3137" w:type="dxa"/>
          </w:tcPr>
          <w:p w:rsidR="005230FD" w:rsidRPr="00D93E3D" w:rsidRDefault="005230FD" w:rsidP="00615659">
            <w:pPr>
              <w:pStyle w:val="Tabele"/>
              <w:widowControl w:val="0"/>
            </w:pPr>
            <w:r w:rsidRPr="00D93E3D">
              <w:t>Elb distik</w:t>
            </w:r>
          </w:p>
        </w:tc>
        <w:tc>
          <w:tcPr>
            <w:tcW w:w="2214" w:type="dxa"/>
          </w:tcPr>
          <w:p w:rsidR="005230FD" w:rsidRPr="00D93E3D" w:rsidRDefault="00A94A94" w:rsidP="00615659">
            <w:pPr>
              <w:pStyle w:val="Tabele"/>
              <w:widowControl w:val="0"/>
            </w:pPr>
            <w:r>
              <w:t xml:space="preserve">20 </w:t>
            </w:r>
            <w:r w:rsidR="005230FD" w:rsidRPr="00D93E3D">
              <w:t>000</w:t>
            </w:r>
          </w:p>
        </w:tc>
        <w:tc>
          <w:tcPr>
            <w:tcW w:w="1746" w:type="dxa"/>
          </w:tcPr>
          <w:p w:rsidR="005230FD" w:rsidRPr="00D93E3D" w:rsidRDefault="005230FD" w:rsidP="00615659">
            <w:pPr>
              <w:pStyle w:val="Tabele"/>
              <w:widowControl w:val="0"/>
            </w:pPr>
            <w:r w:rsidRPr="00D93E3D">
              <w:t>200</w:t>
            </w:r>
          </w:p>
        </w:tc>
      </w:tr>
      <w:tr w:rsidR="005230FD" w:rsidRPr="00D93E3D" w:rsidTr="00615659">
        <w:tc>
          <w:tcPr>
            <w:tcW w:w="533" w:type="dxa"/>
          </w:tcPr>
          <w:p w:rsidR="005230FD" w:rsidRPr="00D93E3D" w:rsidRDefault="005230FD" w:rsidP="00615659">
            <w:pPr>
              <w:pStyle w:val="Tabele"/>
              <w:widowControl w:val="0"/>
            </w:pPr>
            <w:r w:rsidRPr="00D93E3D">
              <w:t>7</w:t>
            </w:r>
          </w:p>
        </w:tc>
        <w:tc>
          <w:tcPr>
            <w:tcW w:w="3137" w:type="dxa"/>
          </w:tcPr>
          <w:p w:rsidR="005230FD" w:rsidRPr="00D93E3D" w:rsidRDefault="005230FD" w:rsidP="00615659">
            <w:pPr>
              <w:pStyle w:val="Tabele"/>
              <w:widowControl w:val="0"/>
            </w:pPr>
            <w:r w:rsidRPr="00D93E3D">
              <w:t>Elb pranveror</w:t>
            </w:r>
          </w:p>
        </w:tc>
        <w:tc>
          <w:tcPr>
            <w:tcW w:w="2214" w:type="dxa"/>
          </w:tcPr>
          <w:p w:rsidR="005230FD" w:rsidRPr="00D93E3D" w:rsidRDefault="00A94A94" w:rsidP="00615659">
            <w:pPr>
              <w:pStyle w:val="Tabele"/>
              <w:widowControl w:val="0"/>
            </w:pPr>
            <w:r>
              <w:t xml:space="preserve">15 </w:t>
            </w:r>
            <w:r w:rsidR="005230FD" w:rsidRPr="00D93E3D">
              <w:t>000</w:t>
            </w:r>
          </w:p>
        </w:tc>
        <w:tc>
          <w:tcPr>
            <w:tcW w:w="1746" w:type="dxa"/>
          </w:tcPr>
          <w:p w:rsidR="005230FD" w:rsidRPr="00D93E3D" w:rsidRDefault="005230FD" w:rsidP="00615659">
            <w:pPr>
              <w:pStyle w:val="Tabele"/>
              <w:widowControl w:val="0"/>
            </w:pPr>
            <w:r w:rsidRPr="00D93E3D">
              <w:t>200</w:t>
            </w:r>
          </w:p>
        </w:tc>
      </w:tr>
      <w:tr w:rsidR="005230FD" w:rsidRPr="00D93E3D" w:rsidTr="00615659">
        <w:tc>
          <w:tcPr>
            <w:tcW w:w="533" w:type="dxa"/>
          </w:tcPr>
          <w:p w:rsidR="005230FD" w:rsidRPr="00D93E3D" w:rsidRDefault="005230FD" w:rsidP="00615659">
            <w:pPr>
              <w:pStyle w:val="Tabele"/>
              <w:widowControl w:val="0"/>
            </w:pPr>
            <w:r w:rsidRPr="00D93E3D">
              <w:t>8</w:t>
            </w:r>
          </w:p>
        </w:tc>
        <w:tc>
          <w:tcPr>
            <w:tcW w:w="3137" w:type="dxa"/>
          </w:tcPr>
          <w:p w:rsidR="005230FD" w:rsidRPr="00D93E3D" w:rsidRDefault="005230FD" w:rsidP="00615659">
            <w:pPr>
              <w:pStyle w:val="Tabele"/>
              <w:widowControl w:val="0"/>
            </w:pPr>
            <w:r w:rsidRPr="00D93E3D">
              <w:t>Tërshërë (tip dimëror)</w:t>
            </w:r>
          </w:p>
        </w:tc>
        <w:tc>
          <w:tcPr>
            <w:tcW w:w="2214" w:type="dxa"/>
          </w:tcPr>
          <w:p w:rsidR="005230FD" w:rsidRPr="00D93E3D" w:rsidRDefault="00A94A94" w:rsidP="00615659">
            <w:pPr>
              <w:pStyle w:val="Tabele"/>
              <w:widowControl w:val="0"/>
            </w:pPr>
            <w:r>
              <w:t xml:space="preserve">20 </w:t>
            </w:r>
            <w:r w:rsidR="005230FD" w:rsidRPr="00D93E3D">
              <w:t>000</w:t>
            </w:r>
          </w:p>
        </w:tc>
        <w:tc>
          <w:tcPr>
            <w:tcW w:w="1746" w:type="dxa"/>
          </w:tcPr>
          <w:p w:rsidR="005230FD" w:rsidRPr="00D93E3D" w:rsidRDefault="005230FD" w:rsidP="00615659">
            <w:pPr>
              <w:pStyle w:val="Tabele"/>
              <w:widowControl w:val="0"/>
            </w:pPr>
            <w:r w:rsidRPr="00D93E3D">
              <w:t>200</w:t>
            </w:r>
          </w:p>
        </w:tc>
      </w:tr>
      <w:tr w:rsidR="005230FD" w:rsidRPr="00D93E3D" w:rsidTr="00615659">
        <w:tc>
          <w:tcPr>
            <w:tcW w:w="533" w:type="dxa"/>
          </w:tcPr>
          <w:p w:rsidR="005230FD" w:rsidRPr="00D93E3D" w:rsidRDefault="005230FD" w:rsidP="00615659">
            <w:pPr>
              <w:pStyle w:val="Tabele"/>
              <w:widowControl w:val="0"/>
            </w:pPr>
            <w:r w:rsidRPr="00D93E3D">
              <w:t>9</w:t>
            </w:r>
          </w:p>
        </w:tc>
        <w:tc>
          <w:tcPr>
            <w:tcW w:w="3137" w:type="dxa"/>
          </w:tcPr>
          <w:p w:rsidR="005230FD" w:rsidRPr="00D93E3D" w:rsidRDefault="005230FD" w:rsidP="00615659">
            <w:pPr>
              <w:pStyle w:val="Tabele"/>
              <w:widowControl w:val="0"/>
            </w:pPr>
            <w:r w:rsidRPr="00D93E3D">
              <w:t>Tërshërë (tip pranveror)</w:t>
            </w:r>
          </w:p>
        </w:tc>
        <w:tc>
          <w:tcPr>
            <w:tcW w:w="2214" w:type="dxa"/>
          </w:tcPr>
          <w:p w:rsidR="005230FD" w:rsidRPr="00D93E3D" w:rsidRDefault="00A94A94" w:rsidP="00615659">
            <w:pPr>
              <w:pStyle w:val="Tabele"/>
              <w:widowControl w:val="0"/>
            </w:pPr>
            <w:r>
              <w:t xml:space="preserve">15 </w:t>
            </w:r>
            <w:r w:rsidR="005230FD" w:rsidRPr="00D93E3D">
              <w:t>000</w:t>
            </w:r>
          </w:p>
        </w:tc>
        <w:tc>
          <w:tcPr>
            <w:tcW w:w="1746" w:type="dxa"/>
          </w:tcPr>
          <w:p w:rsidR="005230FD" w:rsidRPr="00D93E3D" w:rsidRDefault="005230FD" w:rsidP="00615659">
            <w:pPr>
              <w:pStyle w:val="Tabele"/>
              <w:widowControl w:val="0"/>
            </w:pPr>
            <w:r w:rsidRPr="00D93E3D">
              <w:t>200</w:t>
            </w:r>
          </w:p>
        </w:tc>
      </w:tr>
      <w:tr w:rsidR="005230FD" w:rsidRPr="00D93E3D" w:rsidTr="00615659">
        <w:tc>
          <w:tcPr>
            <w:tcW w:w="533" w:type="dxa"/>
          </w:tcPr>
          <w:p w:rsidR="005230FD" w:rsidRPr="00D93E3D" w:rsidRDefault="005230FD" w:rsidP="00615659">
            <w:pPr>
              <w:pStyle w:val="Tabele"/>
              <w:widowControl w:val="0"/>
            </w:pPr>
            <w:r w:rsidRPr="00D93E3D">
              <w:t>10</w:t>
            </w:r>
          </w:p>
        </w:tc>
        <w:tc>
          <w:tcPr>
            <w:tcW w:w="3137" w:type="dxa"/>
          </w:tcPr>
          <w:p w:rsidR="005230FD" w:rsidRPr="00D93E3D" w:rsidRDefault="005230FD" w:rsidP="00615659">
            <w:pPr>
              <w:pStyle w:val="Tabele"/>
              <w:widowControl w:val="0"/>
            </w:pPr>
            <w:r w:rsidRPr="00D93E3D">
              <w:t>Misër ( për kokërr)</w:t>
            </w:r>
          </w:p>
        </w:tc>
        <w:tc>
          <w:tcPr>
            <w:tcW w:w="2214" w:type="dxa"/>
          </w:tcPr>
          <w:p w:rsidR="005230FD" w:rsidRPr="00D93E3D" w:rsidRDefault="00A94A94" w:rsidP="00615659">
            <w:pPr>
              <w:pStyle w:val="Tabele"/>
              <w:widowControl w:val="0"/>
            </w:pPr>
            <w:r>
              <w:t xml:space="preserve">30 </w:t>
            </w:r>
            <w:r w:rsidR="005230FD" w:rsidRPr="00D93E3D">
              <w:t>000</w:t>
            </w:r>
          </w:p>
        </w:tc>
        <w:tc>
          <w:tcPr>
            <w:tcW w:w="1746" w:type="dxa"/>
          </w:tcPr>
          <w:p w:rsidR="005230FD" w:rsidRPr="00D93E3D" w:rsidRDefault="005230FD" w:rsidP="00615659">
            <w:pPr>
              <w:pStyle w:val="Tabele"/>
              <w:widowControl w:val="0"/>
            </w:pPr>
            <w:r w:rsidRPr="00D93E3D">
              <w:t>400</w:t>
            </w:r>
          </w:p>
        </w:tc>
      </w:tr>
      <w:tr w:rsidR="005230FD" w:rsidRPr="00D93E3D" w:rsidTr="00615659">
        <w:tc>
          <w:tcPr>
            <w:tcW w:w="533" w:type="dxa"/>
          </w:tcPr>
          <w:p w:rsidR="005230FD" w:rsidRPr="00D93E3D" w:rsidRDefault="005230FD" w:rsidP="00615659">
            <w:pPr>
              <w:pStyle w:val="Tabele"/>
              <w:widowControl w:val="0"/>
            </w:pPr>
            <w:r w:rsidRPr="00D93E3D">
              <w:t>11</w:t>
            </w:r>
          </w:p>
        </w:tc>
        <w:tc>
          <w:tcPr>
            <w:tcW w:w="3137" w:type="dxa"/>
          </w:tcPr>
          <w:p w:rsidR="005230FD" w:rsidRPr="00D93E3D" w:rsidRDefault="005230FD" w:rsidP="00615659">
            <w:pPr>
              <w:pStyle w:val="Tabele"/>
              <w:widowControl w:val="0"/>
            </w:pPr>
            <w:r w:rsidRPr="00D93E3D">
              <w:t>Misër (sheqeror)</w:t>
            </w:r>
          </w:p>
        </w:tc>
        <w:tc>
          <w:tcPr>
            <w:tcW w:w="2214" w:type="dxa"/>
          </w:tcPr>
          <w:p w:rsidR="005230FD" w:rsidRPr="00D93E3D" w:rsidRDefault="005230FD" w:rsidP="00615659">
            <w:pPr>
              <w:pStyle w:val="Tabele"/>
              <w:widowControl w:val="0"/>
            </w:pPr>
            <w:r w:rsidRPr="00D93E3D">
              <w:t>25.000</w:t>
            </w:r>
          </w:p>
        </w:tc>
        <w:tc>
          <w:tcPr>
            <w:tcW w:w="1746" w:type="dxa"/>
          </w:tcPr>
          <w:p w:rsidR="005230FD" w:rsidRPr="00D93E3D" w:rsidRDefault="005230FD" w:rsidP="00615659">
            <w:pPr>
              <w:pStyle w:val="Tabele"/>
              <w:widowControl w:val="0"/>
            </w:pPr>
            <w:r w:rsidRPr="00D93E3D">
              <w:t>300</w:t>
            </w:r>
          </w:p>
        </w:tc>
      </w:tr>
      <w:tr w:rsidR="005230FD" w:rsidRPr="00D93E3D" w:rsidTr="00615659">
        <w:tc>
          <w:tcPr>
            <w:tcW w:w="533" w:type="dxa"/>
          </w:tcPr>
          <w:p w:rsidR="005230FD" w:rsidRPr="00D93E3D" w:rsidRDefault="005230FD" w:rsidP="00615659">
            <w:pPr>
              <w:pStyle w:val="Tabele"/>
              <w:widowControl w:val="0"/>
            </w:pPr>
            <w:r w:rsidRPr="00D93E3D">
              <w:t>12</w:t>
            </w:r>
          </w:p>
        </w:tc>
        <w:tc>
          <w:tcPr>
            <w:tcW w:w="3137" w:type="dxa"/>
          </w:tcPr>
          <w:p w:rsidR="005230FD" w:rsidRPr="00D93E3D" w:rsidRDefault="005230FD" w:rsidP="00615659">
            <w:pPr>
              <w:pStyle w:val="Tabele"/>
              <w:widowControl w:val="0"/>
            </w:pPr>
            <w:r w:rsidRPr="00D93E3D">
              <w:t>Misër (kokoshkë)</w:t>
            </w:r>
          </w:p>
        </w:tc>
        <w:tc>
          <w:tcPr>
            <w:tcW w:w="2214" w:type="dxa"/>
          </w:tcPr>
          <w:p w:rsidR="005230FD" w:rsidRPr="00D93E3D" w:rsidRDefault="00A94A94" w:rsidP="00615659">
            <w:pPr>
              <w:pStyle w:val="Tabele"/>
              <w:widowControl w:val="0"/>
            </w:pPr>
            <w:r>
              <w:t xml:space="preserve">25 </w:t>
            </w:r>
            <w:r w:rsidR="005230FD" w:rsidRPr="00D93E3D">
              <w:t>000</w:t>
            </w:r>
          </w:p>
        </w:tc>
        <w:tc>
          <w:tcPr>
            <w:tcW w:w="1746" w:type="dxa"/>
          </w:tcPr>
          <w:p w:rsidR="005230FD" w:rsidRPr="00D93E3D" w:rsidRDefault="005230FD" w:rsidP="00615659">
            <w:pPr>
              <w:pStyle w:val="Tabele"/>
              <w:widowControl w:val="0"/>
            </w:pPr>
            <w:r w:rsidRPr="00D93E3D">
              <w:t>300</w:t>
            </w:r>
          </w:p>
        </w:tc>
      </w:tr>
      <w:tr w:rsidR="005230FD" w:rsidRPr="00D93E3D" w:rsidTr="00615659">
        <w:tc>
          <w:tcPr>
            <w:tcW w:w="533" w:type="dxa"/>
          </w:tcPr>
          <w:p w:rsidR="005230FD" w:rsidRPr="00D93E3D" w:rsidRDefault="005230FD" w:rsidP="00615659">
            <w:pPr>
              <w:pStyle w:val="Tabele"/>
              <w:widowControl w:val="0"/>
            </w:pPr>
            <w:r w:rsidRPr="00D93E3D">
              <w:t>13</w:t>
            </w:r>
          </w:p>
        </w:tc>
        <w:tc>
          <w:tcPr>
            <w:tcW w:w="3137" w:type="dxa"/>
          </w:tcPr>
          <w:p w:rsidR="005230FD" w:rsidRPr="00D93E3D" w:rsidRDefault="005230FD" w:rsidP="00615659">
            <w:pPr>
              <w:pStyle w:val="Tabele"/>
              <w:widowControl w:val="0"/>
            </w:pPr>
            <w:r w:rsidRPr="00D93E3D">
              <w:t>Misër (për silazh)</w:t>
            </w:r>
          </w:p>
        </w:tc>
        <w:tc>
          <w:tcPr>
            <w:tcW w:w="2214" w:type="dxa"/>
          </w:tcPr>
          <w:p w:rsidR="005230FD" w:rsidRPr="00D93E3D" w:rsidRDefault="00A94A94" w:rsidP="00615659">
            <w:pPr>
              <w:pStyle w:val="Tabele"/>
              <w:widowControl w:val="0"/>
            </w:pPr>
            <w:r>
              <w:t xml:space="preserve">25 </w:t>
            </w:r>
            <w:r w:rsidR="005230FD" w:rsidRPr="00D93E3D">
              <w:t>000</w:t>
            </w:r>
          </w:p>
        </w:tc>
        <w:tc>
          <w:tcPr>
            <w:tcW w:w="1746" w:type="dxa"/>
          </w:tcPr>
          <w:p w:rsidR="005230FD" w:rsidRPr="00D93E3D" w:rsidRDefault="005230FD" w:rsidP="00615659">
            <w:pPr>
              <w:pStyle w:val="Tabele"/>
              <w:widowControl w:val="0"/>
            </w:pPr>
            <w:r w:rsidRPr="00D93E3D">
              <w:t>400</w:t>
            </w:r>
          </w:p>
        </w:tc>
      </w:tr>
      <w:tr w:rsidR="005230FD" w:rsidRPr="00D93E3D" w:rsidTr="00615659">
        <w:tc>
          <w:tcPr>
            <w:tcW w:w="533" w:type="dxa"/>
          </w:tcPr>
          <w:p w:rsidR="005230FD" w:rsidRPr="00D93E3D" w:rsidRDefault="005230FD" w:rsidP="00615659">
            <w:pPr>
              <w:pStyle w:val="Tabele"/>
              <w:widowControl w:val="0"/>
            </w:pPr>
            <w:r w:rsidRPr="00D93E3D">
              <w:t>14</w:t>
            </w:r>
          </w:p>
        </w:tc>
        <w:tc>
          <w:tcPr>
            <w:tcW w:w="3137" w:type="dxa"/>
          </w:tcPr>
          <w:p w:rsidR="005230FD" w:rsidRPr="00D93E3D" w:rsidRDefault="005230FD" w:rsidP="00615659">
            <w:pPr>
              <w:pStyle w:val="Tabele"/>
              <w:widowControl w:val="0"/>
            </w:pPr>
            <w:r w:rsidRPr="00D93E3D">
              <w:t>Sorghum</w:t>
            </w:r>
            <w:r>
              <w:t xml:space="preserve"> </w:t>
            </w:r>
            <w:r w:rsidRPr="00D93E3D">
              <w:t>(masë e gjelbër)</w:t>
            </w:r>
          </w:p>
        </w:tc>
        <w:tc>
          <w:tcPr>
            <w:tcW w:w="2214" w:type="dxa"/>
          </w:tcPr>
          <w:p w:rsidR="005230FD" w:rsidRPr="00D93E3D" w:rsidRDefault="00A94A94" w:rsidP="00615659">
            <w:pPr>
              <w:pStyle w:val="Tabele"/>
              <w:widowControl w:val="0"/>
            </w:pPr>
            <w:r>
              <w:t xml:space="preserve">20 </w:t>
            </w:r>
            <w:r w:rsidR="005230FD" w:rsidRPr="00D93E3D">
              <w:t>000</w:t>
            </w:r>
          </w:p>
        </w:tc>
        <w:tc>
          <w:tcPr>
            <w:tcW w:w="1746" w:type="dxa"/>
          </w:tcPr>
          <w:p w:rsidR="005230FD" w:rsidRPr="00D93E3D" w:rsidRDefault="005230FD" w:rsidP="00615659">
            <w:pPr>
              <w:pStyle w:val="Tabele"/>
              <w:widowControl w:val="0"/>
            </w:pPr>
            <w:r w:rsidRPr="00D93E3D">
              <w:t>300</w:t>
            </w:r>
          </w:p>
        </w:tc>
      </w:tr>
      <w:tr w:rsidR="005230FD" w:rsidRPr="00D93E3D" w:rsidTr="00615659">
        <w:tc>
          <w:tcPr>
            <w:tcW w:w="533" w:type="dxa"/>
          </w:tcPr>
          <w:p w:rsidR="005230FD" w:rsidRPr="00D93E3D" w:rsidRDefault="005230FD" w:rsidP="00615659">
            <w:pPr>
              <w:pStyle w:val="Tabele"/>
              <w:widowControl w:val="0"/>
            </w:pPr>
            <w:r w:rsidRPr="00D93E3D">
              <w:t>15</w:t>
            </w:r>
          </w:p>
        </w:tc>
        <w:tc>
          <w:tcPr>
            <w:tcW w:w="3137" w:type="dxa"/>
          </w:tcPr>
          <w:p w:rsidR="005230FD" w:rsidRPr="00D93E3D" w:rsidRDefault="005230FD" w:rsidP="00615659">
            <w:pPr>
              <w:pStyle w:val="Tabele"/>
              <w:widowControl w:val="0"/>
            </w:pPr>
            <w:r w:rsidRPr="00D93E3D">
              <w:t>Sorghum (për silazh)</w:t>
            </w:r>
          </w:p>
        </w:tc>
        <w:tc>
          <w:tcPr>
            <w:tcW w:w="2214" w:type="dxa"/>
          </w:tcPr>
          <w:p w:rsidR="005230FD" w:rsidRPr="00D93E3D" w:rsidRDefault="00A94A94" w:rsidP="00615659">
            <w:pPr>
              <w:pStyle w:val="Tabele"/>
              <w:widowControl w:val="0"/>
            </w:pPr>
            <w:r>
              <w:t xml:space="preserve">30 </w:t>
            </w:r>
            <w:r w:rsidR="005230FD" w:rsidRPr="00D93E3D">
              <w:t>000</w:t>
            </w:r>
          </w:p>
        </w:tc>
        <w:tc>
          <w:tcPr>
            <w:tcW w:w="1746" w:type="dxa"/>
          </w:tcPr>
          <w:p w:rsidR="005230FD" w:rsidRPr="00D93E3D" w:rsidRDefault="005230FD" w:rsidP="00615659">
            <w:pPr>
              <w:pStyle w:val="Tabele"/>
              <w:widowControl w:val="0"/>
            </w:pPr>
            <w:r w:rsidRPr="00D93E3D">
              <w:t>300</w:t>
            </w:r>
          </w:p>
        </w:tc>
      </w:tr>
      <w:tr w:rsidR="005230FD" w:rsidRPr="00D93E3D" w:rsidTr="00615659">
        <w:tc>
          <w:tcPr>
            <w:tcW w:w="533" w:type="dxa"/>
          </w:tcPr>
          <w:p w:rsidR="005230FD" w:rsidRPr="00D93E3D" w:rsidRDefault="005230FD" w:rsidP="00615659">
            <w:pPr>
              <w:pStyle w:val="Tabele"/>
              <w:widowControl w:val="0"/>
            </w:pPr>
            <w:r w:rsidRPr="00D93E3D">
              <w:t>16</w:t>
            </w:r>
          </w:p>
        </w:tc>
        <w:tc>
          <w:tcPr>
            <w:tcW w:w="3137" w:type="dxa"/>
          </w:tcPr>
          <w:p w:rsidR="005230FD" w:rsidRPr="00D93E3D" w:rsidRDefault="005230FD" w:rsidP="00615659">
            <w:pPr>
              <w:pStyle w:val="Tabele"/>
              <w:widowControl w:val="0"/>
            </w:pPr>
            <w:r w:rsidRPr="00D93E3D">
              <w:t>Orizi</w:t>
            </w:r>
          </w:p>
        </w:tc>
        <w:tc>
          <w:tcPr>
            <w:tcW w:w="2214" w:type="dxa"/>
          </w:tcPr>
          <w:p w:rsidR="005230FD" w:rsidRPr="00D93E3D" w:rsidRDefault="00A94A94" w:rsidP="00615659">
            <w:pPr>
              <w:pStyle w:val="Tabele"/>
              <w:widowControl w:val="0"/>
            </w:pPr>
            <w:r>
              <w:t xml:space="preserve">25 </w:t>
            </w:r>
            <w:r w:rsidR="005230FD" w:rsidRPr="00D93E3D">
              <w:t>000</w:t>
            </w:r>
          </w:p>
        </w:tc>
        <w:tc>
          <w:tcPr>
            <w:tcW w:w="1746" w:type="dxa"/>
          </w:tcPr>
          <w:p w:rsidR="005230FD" w:rsidRPr="00D93E3D" w:rsidRDefault="005230FD" w:rsidP="00615659">
            <w:pPr>
              <w:pStyle w:val="Tabele"/>
              <w:widowControl w:val="0"/>
            </w:pPr>
            <w:r w:rsidRPr="00D93E3D">
              <w:t>300</w:t>
            </w:r>
          </w:p>
        </w:tc>
      </w:tr>
      <w:tr w:rsidR="005230FD" w:rsidRPr="00D93E3D" w:rsidTr="00615659">
        <w:tc>
          <w:tcPr>
            <w:tcW w:w="533" w:type="dxa"/>
          </w:tcPr>
          <w:p w:rsidR="005230FD" w:rsidRPr="00D93E3D" w:rsidRDefault="005230FD" w:rsidP="00615659">
            <w:pPr>
              <w:pStyle w:val="Tabele"/>
              <w:widowControl w:val="0"/>
            </w:pPr>
            <w:r w:rsidRPr="00D93E3D">
              <w:t>17</w:t>
            </w:r>
          </w:p>
        </w:tc>
        <w:tc>
          <w:tcPr>
            <w:tcW w:w="3137" w:type="dxa"/>
          </w:tcPr>
          <w:p w:rsidR="005230FD" w:rsidRPr="00D93E3D" w:rsidRDefault="005230FD" w:rsidP="00615659">
            <w:pPr>
              <w:pStyle w:val="Tabele"/>
              <w:widowControl w:val="0"/>
            </w:pPr>
            <w:r w:rsidRPr="00D93E3D">
              <w:t>Fasulja</w:t>
            </w:r>
          </w:p>
        </w:tc>
        <w:tc>
          <w:tcPr>
            <w:tcW w:w="2214" w:type="dxa"/>
          </w:tcPr>
          <w:p w:rsidR="005230FD" w:rsidRPr="00D93E3D" w:rsidRDefault="00A94A94" w:rsidP="00615659">
            <w:pPr>
              <w:pStyle w:val="Tabele"/>
              <w:widowControl w:val="0"/>
            </w:pPr>
            <w:r>
              <w:t xml:space="preserve">25 </w:t>
            </w:r>
            <w:r w:rsidR="005230FD" w:rsidRPr="00D93E3D">
              <w:t>000</w:t>
            </w:r>
          </w:p>
        </w:tc>
        <w:tc>
          <w:tcPr>
            <w:tcW w:w="1746" w:type="dxa"/>
          </w:tcPr>
          <w:p w:rsidR="005230FD" w:rsidRPr="00D93E3D" w:rsidRDefault="005230FD" w:rsidP="00615659">
            <w:pPr>
              <w:pStyle w:val="Tabele"/>
              <w:widowControl w:val="0"/>
            </w:pPr>
            <w:r w:rsidRPr="00D93E3D">
              <w:t>300</w:t>
            </w:r>
          </w:p>
        </w:tc>
      </w:tr>
      <w:tr w:rsidR="005230FD" w:rsidRPr="00D93E3D" w:rsidTr="00615659">
        <w:tc>
          <w:tcPr>
            <w:tcW w:w="533" w:type="dxa"/>
          </w:tcPr>
          <w:p w:rsidR="005230FD" w:rsidRPr="00D93E3D" w:rsidRDefault="005230FD" w:rsidP="00615659">
            <w:pPr>
              <w:pStyle w:val="Tabele"/>
              <w:widowControl w:val="0"/>
            </w:pPr>
            <w:r w:rsidRPr="00D93E3D">
              <w:t>18</w:t>
            </w:r>
          </w:p>
        </w:tc>
        <w:tc>
          <w:tcPr>
            <w:tcW w:w="3137" w:type="dxa"/>
          </w:tcPr>
          <w:p w:rsidR="005230FD" w:rsidRPr="00D93E3D" w:rsidRDefault="005230FD" w:rsidP="00615659">
            <w:pPr>
              <w:pStyle w:val="Tabele"/>
              <w:widowControl w:val="0"/>
            </w:pPr>
            <w:r w:rsidRPr="00D93E3D">
              <w:t>Thjerr</w:t>
            </w:r>
            <w:r w:rsidR="0015547F">
              <w:t>ë</w:t>
            </w:r>
            <w:r w:rsidRPr="00D93E3D">
              <w:t>za</w:t>
            </w:r>
          </w:p>
        </w:tc>
        <w:tc>
          <w:tcPr>
            <w:tcW w:w="2214" w:type="dxa"/>
          </w:tcPr>
          <w:p w:rsidR="005230FD" w:rsidRPr="00D93E3D" w:rsidRDefault="00A94A94" w:rsidP="00615659">
            <w:pPr>
              <w:pStyle w:val="Tabele"/>
              <w:widowControl w:val="0"/>
            </w:pPr>
            <w:r>
              <w:t xml:space="preserve">20 </w:t>
            </w:r>
            <w:r w:rsidR="005230FD" w:rsidRPr="00D93E3D">
              <w:t>000</w:t>
            </w:r>
          </w:p>
        </w:tc>
        <w:tc>
          <w:tcPr>
            <w:tcW w:w="1746" w:type="dxa"/>
          </w:tcPr>
          <w:p w:rsidR="005230FD" w:rsidRPr="00D93E3D" w:rsidRDefault="005230FD" w:rsidP="00615659">
            <w:pPr>
              <w:pStyle w:val="Tabele"/>
              <w:widowControl w:val="0"/>
            </w:pPr>
            <w:r w:rsidRPr="00D93E3D">
              <w:t>300</w:t>
            </w:r>
          </w:p>
        </w:tc>
      </w:tr>
      <w:tr w:rsidR="005230FD" w:rsidRPr="00D93E3D" w:rsidTr="00615659">
        <w:tc>
          <w:tcPr>
            <w:tcW w:w="533" w:type="dxa"/>
          </w:tcPr>
          <w:p w:rsidR="005230FD" w:rsidRPr="00D93E3D" w:rsidRDefault="005230FD" w:rsidP="00615659">
            <w:pPr>
              <w:pStyle w:val="Tabele"/>
              <w:widowControl w:val="0"/>
            </w:pPr>
            <w:r w:rsidRPr="00D93E3D">
              <w:t>19</w:t>
            </w:r>
          </w:p>
        </w:tc>
        <w:tc>
          <w:tcPr>
            <w:tcW w:w="3137" w:type="dxa"/>
          </w:tcPr>
          <w:p w:rsidR="005230FD" w:rsidRPr="00D93E3D" w:rsidRDefault="005230FD" w:rsidP="00615659">
            <w:pPr>
              <w:pStyle w:val="Tabele"/>
              <w:widowControl w:val="0"/>
            </w:pPr>
            <w:r w:rsidRPr="00D93E3D">
              <w:t>Soja</w:t>
            </w:r>
          </w:p>
        </w:tc>
        <w:tc>
          <w:tcPr>
            <w:tcW w:w="2214" w:type="dxa"/>
          </w:tcPr>
          <w:p w:rsidR="005230FD" w:rsidRPr="00D93E3D" w:rsidRDefault="00A94A94" w:rsidP="00615659">
            <w:pPr>
              <w:pStyle w:val="Tabele"/>
              <w:widowControl w:val="0"/>
            </w:pPr>
            <w:r>
              <w:t xml:space="preserve">24 </w:t>
            </w:r>
            <w:r w:rsidR="005230FD" w:rsidRPr="00D93E3D">
              <w:t>000</w:t>
            </w:r>
          </w:p>
        </w:tc>
        <w:tc>
          <w:tcPr>
            <w:tcW w:w="1746" w:type="dxa"/>
          </w:tcPr>
          <w:p w:rsidR="005230FD" w:rsidRPr="00D93E3D" w:rsidRDefault="005230FD" w:rsidP="00615659">
            <w:pPr>
              <w:pStyle w:val="Tabele"/>
              <w:widowControl w:val="0"/>
            </w:pPr>
            <w:r w:rsidRPr="00D93E3D">
              <w:t>300</w:t>
            </w:r>
          </w:p>
        </w:tc>
      </w:tr>
      <w:tr w:rsidR="005230FD" w:rsidRPr="00D93E3D" w:rsidTr="00615659">
        <w:tc>
          <w:tcPr>
            <w:tcW w:w="533" w:type="dxa"/>
          </w:tcPr>
          <w:p w:rsidR="005230FD" w:rsidRPr="00D93E3D" w:rsidRDefault="005230FD" w:rsidP="00615659">
            <w:pPr>
              <w:pStyle w:val="Tabele"/>
              <w:widowControl w:val="0"/>
            </w:pPr>
            <w:r w:rsidRPr="00D93E3D">
              <w:t>20</w:t>
            </w:r>
          </w:p>
        </w:tc>
        <w:tc>
          <w:tcPr>
            <w:tcW w:w="3137" w:type="dxa"/>
          </w:tcPr>
          <w:p w:rsidR="005230FD" w:rsidRPr="00D93E3D" w:rsidRDefault="005230FD" w:rsidP="00615659">
            <w:pPr>
              <w:pStyle w:val="Tabele"/>
              <w:widowControl w:val="0"/>
            </w:pPr>
            <w:r w:rsidRPr="00D93E3D">
              <w:t>Qiqra</w:t>
            </w:r>
          </w:p>
        </w:tc>
        <w:tc>
          <w:tcPr>
            <w:tcW w:w="2214" w:type="dxa"/>
          </w:tcPr>
          <w:p w:rsidR="005230FD" w:rsidRPr="00D93E3D" w:rsidRDefault="00A94A94" w:rsidP="00615659">
            <w:pPr>
              <w:pStyle w:val="Tabele"/>
              <w:widowControl w:val="0"/>
            </w:pPr>
            <w:r>
              <w:t xml:space="preserve">20 </w:t>
            </w:r>
            <w:r w:rsidR="005230FD" w:rsidRPr="00D93E3D">
              <w:t>000</w:t>
            </w:r>
          </w:p>
        </w:tc>
        <w:tc>
          <w:tcPr>
            <w:tcW w:w="1746" w:type="dxa"/>
          </w:tcPr>
          <w:p w:rsidR="005230FD" w:rsidRPr="00D93E3D" w:rsidRDefault="005230FD" w:rsidP="00615659">
            <w:pPr>
              <w:pStyle w:val="Tabele"/>
              <w:widowControl w:val="0"/>
            </w:pPr>
            <w:r w:rsidRPr="00D93E3D">
              <w:t>300</w:t>
            </w:r>
          </w:p>
        </w:tc>
      </w:tr>
      <w:tr w:rsidR="005230FD" w:rsidRPr="00D93E3D" w:rsidTr="00615659">
        <w:tc>
          <w:tcPr>
            <w:tcW w:w="533" w:type="dxa"/>
          </w:tcPr>
          <w:p w:rsidR="005230FD" w:rsidRPr="00D93E3D" w:rsidRDefault="005230FD" w:rsidP="00615659">
            <w:pPr>
              <w:pStyle w:val="Tabele"/>
              <w:widowControl w:val="0"/>
            </w:pPr>
            <w:r w:rsidRPr="00D93E3D">
              <w:t>21</w:t>
            </w:r>
          </w:p>
        </w:tc>
        <w:tc>
          <w:tcPr>
            <w:tcW w:w="3137" w:type="dxa"/>
          </w:tcPr>
          <w:p w:rsidR="005230FD" w:rsidRPr="00D93E3D" w:rsidRDefault="005230FD" w:rsidP="00615659">
            <w:pPr>
              <w:pStyle w:val="Tabele"/>
              <w:widowControl w:val="0"/>
            </w:pPr>
            <w:r w:rsidRPr="00D93E3D">
              <w:t>Bizelja (foragjere)</w:t>
            </w:r>
          </w:p>
        </w:tc>
        <w:tc>
          <w:tcPr>
            <w:tcW w:w="2214" w:type="dxa"/>
          </w:tcPr>
          <w:p w:rsidR="005230FD" w:rsidRPr="00D93E3D" w:rsidRDefault="00A94A94" w:rsidP="00615659">
            <w:pPr>
              <w:pStyle w:val="Tabele"/>
              <w:widowControl w:val="0"/>
            </w:pPr>
            <w:r>
              <w:t xml:space="preserve">20 </w:t>
            </w:r>
            <w:r w:rsidR="005230FD" w:rsidRPr="00D93E3D">
              <w:t>000</w:t>
            </w:r>
          </w:p>
        </w:tc>
        <w:tc>
          <w:tcPr>
            <w:tcW w:w="1746" w:type="dxa"/>
          </w:tcPr>
          <w:p w:rsidR="005230FD" w:rsidRPr="00D93E3D" w:rsidRDefault="005230FD" w:rsidP="00615659">
            <w:pPr>
              <w:pStyle w:val="Tabele"/>
              <w:widowControl w:val="0"/>
            </w:pPr>
            <w:r w:rsidRPr="00D93E3D">
              <w:t>200</w:t>
            </w:r>
          </w:p>
        </w:tc>
      </w:tr>
      <w:tr w:rsidR="005230FD" w:rsidRPr="00D93E3D" w:rsidTr="00615659">
        <w:tc>
          <w:tcPr>
            <w:tcW w:w="533" w:type="dxa"/>
          </w:tcPr>
          <w:p w:rsidR="005230FD" w:rsidRPr="00D93E3D" w:rsidRDefault="005230FD" w:rsidP="00615659">
            <w:pPr>
              <w:pStyle w:val="Tabele"/>
              <w:widowControl w:val="0"/>
            </w:pPr>
            <w:r w:rsidRPr="00D93E3D">
              <w:t>22</w:t>
            </w:r>
          </w:p>
        </w:tc>
        <w:tc>
          <w:tcPr>
            <w:tcW w:w="3137" w:type="dxa"/>
          </w:tcPr>
          <w:p w:rsidR="005230FD" w:rsidRPr="00D93E3D" w:rsidRDefault="005230FD" w:rsidP="00615659">
            <w:pPr>
              <w:pStyle w:val="Tabele"/>
              <w:widowControl w:val="0"/>
            </w:pPr>
            <w:r w:rsidRPr="00D93E3D">
              <w:t>Bizelja (perimore)</w:t>
            </w:r>
          </w:p>
        </w:tc>
        <w:tc>
          <w:tcPr>
            <w:tcW w:w="2214" w:type="dxa"/>
          </w:tcPr>
          <w:p w:rsidR="005230FD" w:rsidRPr="00D93E3D" w:rsidRDefault="00A94A94" w:rsidP="00615659">
            <w:pPr>
              <w:pStyle w:val="Tabele"/>
              <w:widowControl w:val="0"/>
            </w:pPr>
            <w:r>
              <w:t xml:space="preserve">25 </w:t>
            </w:r>
            <w:r w:rsidR="005230FD" w:rsidRPr="00D93E3D">
              <w:t>000</w:t>
            </w:r>
          </w:p>
        </w:tc>
        <w:tc>
          <w:tcPr>
            <w:tcW w:w="1746" w:type="dxa"/>
          </w:tcPr>
          <w:p w:rsidR="005230FD" w:rsidRPr="00D93E3D" w:rsidRDefault="005230FD" w:rsidP="00615659">
            <w:pPr>
              <w:pStyle w:val="Tabele"/>
              <w:widowControl w:val="0"/>
            </w:pPr>
            <w:r w:rsidRPr="00D93E3D">
              <w:t>300</w:t>
            </w:r>
          </w:p>
        </w:tc>
      </w:tr>
      <w:tr w:rsidR="005230FD" w:rsidRPr="00D93E3D" w:rsidTr="00615659">
        <w:tc>
          <w:tcPr>
            <w:tcW w:w="533" w:type="dxa"/>
          </w:tcPr>
          <w:p w:rsidR="005230FD" w:rsidRPr="00D93E3D" w:rsidRDefault="005230FD" w:rsidP="00615659">
            <w:pPr>
              <w:pStyle w:val="Tabele"/>
              <w:widowControl w:val="0"/>
            </w:pPr>
            <w:r w:rsidRPr="00D93E3D">
              <w:t>23</w:t>
            </w:r>
          </w:p>
        </w:tc>
        <w:tc>
          <w:tcPr>
            <w:tcW w:w="3137" w:type="dxa"/>
          </w:tcPr>
          <w:p w:rsidR="005230FD" w:rsidRPr="00D93E3D" w:rsidRDefault="005230FD" w:rsidP="00615659">
            <w:pPr>
              <w:pStyle w:val="Tabele"/>
              <w:widowControl w:val="0"/>
            </w:pPr>
            <w:r w:rsidRPr="00D93E3D">
              <w:t>Batha</w:t>
            </w:r>
          </w:p>
        </w:tc>
        <w:tc>
          <w:tcPr>
            <w:tcW w:w="2214" w:type="dxa"/>
          </w:tcPr>
          <w:p w:rsidR="005230FD" w:rsidRPr="00D93E3D" w:rsidRDefault="00A94A94" w:rsidP="00615659">
            <w:pPr>
              <w:pStyle w:val="Tabele"/>
              <w:widowControl w:val="0"/>
            </w:pPr>
            <w:r>
              <w:t xml:space="preserve">20 </w:t>
            </w:r>
            <w:r w:rsidR="005230FD" w:rsidRPr="00D93E3D">
              <w:t>000</w:t>
            </w:r>
          </w:p>
        </w:tc>
        <w:tc>
          <w:tcPr>
            <w:tcW w:w="1746" w:type="dxa"/>
          </w:tcPr>
          <w:p w:rsidR="005230FD" w:rsidRPr="00D93E3D" w:rsidRDefault="005230FD" w:rsidP="00615659">
            <w:pPr>
              <w:pStyle w:val="Tabele"/>
              <w:widowControl w:val="0"/>
            </w:pPr>
            <w:r w:rsidRPr="00D93E3D">
              <w:t>300</w:t>
            </w:r>
          </w:p>
        </w:tc>
      </w:tr>
      <w:tr w:rsidR="005230FD" w:rsidRPr="00D93E3D" w:rsidTr="00615659">
        <w:tc>
          <w:tcPr>
            <w:tcW w:w="533" w:type="dxa"/>
          </w:tcPr>
          <w:p w:rsidR="005230FD" w:rsidRPr="00D93E3D" w:rsidRDefault="005230FD" w:rsidP="00615659">
            <w:pPr>
              <w:pStyle w:val="Tabele"/>
              <w:widowControl w:val="0"/>
            </w:pPr>
            <w:r w:rsidRPr="00D93E3D">
              <w:t>24</w:t>
            </w:r>
          </w:p>
        </w:tc>
        <w:tc>
          <w:tcPr>
            <w:tcW w:w="3137" w:type="dxa"/>
          </w:tcPr>
          <w:p w:rsidR="005230FD" w:rsidRPr="00D93E3D" w:rsidRDefault="005230FD" w:rsidP="00615659">
            <w:pPr>
              <w:pStyle w:val="Tabele"/>
              <w:widowControl w:val="0"/>
            </w:pPr>
            <w:r>
              <w:t>Panxhari i</w:t>
            </w:r>
            <w:r w:rsidRPr="00D93E3D">
              <w:t xml:space="preserve"> sheqerit</w:t>
            </w:r>
          </w:p>
        </w:tc>
        <w:tc>
          <w:tcPr>
            <w:tcW w:w="2214" w:type="dxa"/>
          </w:tcPr>
          <w:p w:rsidR="005230FD" w:rsidRPr="00D93E3D" w:rsidRDefault="00A94A94" w:rsidP="00615659">
            <w:pPr>
              <w:pStyle w:val="Tabele"/>
              <w:widowControl w:val="0"/>
            </w:pPr>
            <w:r>
              <w:t xml:space="preserve">25 </w:t>
            </w:r>
            <w:r w:rsidR="005230FD" w:rsidRPr="00D93E3D">
              <w:t>000</w:t>
            </w:r>
          </w:p>
        </w:tc>
        <w:tc>
          <w:tcPr>
            <w:tcW w:w="1746" w:type="dxa"/>
          </w:tcPr>
          <w:p w:rsidR="005230FD" w:rsidRPr="00D93E3D" w:rsidRDefault="005230FD" w:rsidP="00615659">
            <w:pPr>
              <w:pStyle w:val="Tabele"/>
              <w:widowControl w:val="0"/>
            </w:pPr>
            <w:r w:rsidRPr="00D93E3D">
              <w:t>300</w:t>
            </w:r>
          </w:p>
        </w:tc>
      </w:tr>
      <w:tr w:rsidR="005230FD" w:rsidRPr="00D93E3D" w:rsidTr="00615659">
        <w:tc>
          <w:tcPr>
            <w:tcW w:w="533" w:type="dxa"/>
          </w:tcPr>
          <w:p w:rsidR="005230FD" w:rsidRPr="00D93E3D" w:rsidRDefault="005230FD" w:rsidP="00615659">
            <w:pPr>
              <w:pStyle w:val="Tabele"/>
              <w:widowControl w:val="0"/>
            </w:pPr>
            <w:r w:rsidRPr="00D93E3D">
              <w:t>25</w:t>
            </w:r>
          </w:p>
        </w:tc>
        <w:tc>
          <w:tcPr>
            <w:tcW w:w="3137" w:type="dxa"/>
          </w:tcPr>
          <w:p w:rsidR="005230FD" w:rsidRPr="00D93E3D" w:rsidRDefault="005230FD" w:rsidP="00615659">
            <w:pPr>
              <w:pStyle w:val="Tabele"/>
              <w:widowControl w:val="0"/>
            </w:pPr>
            <w:r w:rsidRPr="00D93E3D">
              <w:t>Panxhari perimor</w:t>
            </w:r>
          </w:p>
        </w:tc>
        <w:tc>
          <w:tcPr>
            <w:tcW w:w="2214" w:type="dxa"/>
          </w:tcPr>
          <w:p w:rsidR="005230FD" w:rsidRPr="00D93E3D" w:rsidRDefault="00A94A94" w:rsidP="00615659">
            <w:pPr>
              <w:pStyle w:val="Tabele"/>
              <w:widowControl w:val="0"/>
            </w:pPr>
            <w:r>
              <w:t xml:space="preserve">25 </w:t>
            </w:r>
            <w:r w:rsidR="005230FD" w:rsidRPr="00D93E3D">
              <w:t>000</w:t>
            </w:r>
          </w:p>
        </w:tc>
        <w:tc>
          <w:tcPr>
            <w:tcW w:w="1746" w:type="dxa"/>
          </w:tcPr>
          <w:p w:rsidR="005230FD" w:rsidRPr="00D93E3D" w:rsidRDefault="005230FD" w:rsidP="00615659">
            <w:pPr>
              <w:pStyle w:val="Tabele"/>
              <w:widowControl w:val="0"/>
            </w:pPr>
            <w:r w:rsidRPr="00D93E3D">
              <w:t>300</w:t>
            </w:r>
          </w:p>
        </w:tc>
      </w:tr>
      <w:tr w:rsidR="005230FD" w:rsidRPr="00D93E3D" w:rsidTr="00615659">
        <w:tc>
          <w:tcPr>
            <w:tcW w:w="533" w:type="dxa"/>
          </w:tcPr>
          <w:p w:rsidR="005230FD" w:rsidRPr="00D93E3D" w:rsidRDefault="005230FD" w:rsidP="00615659">
            <w:pPr>
              <w:pStyle w:val="Tabele"/>
              <w:widowControl w:val="0"/>
            </w:pPr>
            <w:r w:rsidRPr="00D93E3D">
              <w:t>26</w:t>
            </w:r>
          </w:p>
        </w:tc>
        <w:tc>
          <w:tcPr>
            <w:tcW w:w="3137" w:type="dxa"/>
          </w:tcPr>
          <w:p w:rsidR="005230FD" w:rsidRPr="00D93E3D" w:rsidRDefault="005230FD" w:rsidP="00615659">
            <w:pPr>
              <w:pStyle w:val="Tabele"/>
              <w:widowControl w:val="0"/>
            </w:pPr>
            <w:r w:rsidRPr="00D93E3D">
              <w:t>Pambuku</w:t>
            </w:r>
          </w:p>
        </w:tc>
        <w:tc>
          <w:tcPr>
            <w:tcW w:w="2214" w:type="dxa"/>
          </w:tcPr>
          <w:p w:rsidR="005230FD" w:rsidRPr="00D93E3D" w:rsidRDefault="00A94A94" w:rsidP="00615659">
            <w:pPr>
              <w:pStyle w:val="Tabele"/>
              <w:widowControl w:val="0"/>
            </w:pPr>
            <w:r>
              <w:t xml:space="preserve">25 </w:t>
            </w:r>
            <w:r w:rsidR="005230FD" w:rsidRPr="00D93E3D">
              <w:t>000</w:t>
            </w:r>
          </w:p>
        </w:tc>
        <w:tc>
          <w:tcPr>
            <w:tcW w:w="1746" w:type="dxa"/>
          </w:tcPr>
          <w:p w:rsidR="005230FD" w:rsidRPr="00D93E3D" w:rsidRDefault="005230FD" w:rsidP="00615659">
            <w:pPr>
              <w:pStyle w:val="Tabele"/>
              <w:widowControl w:val="0"/>
            </w:pPr>
            <w:r w:rsidRPr="00D93E3D">
              <w:t>300</w:t>
            </w:r>
          </w:p>
        </w:tc>
      </w:tr>
      <w:tr w:rsidR="005230FD" w:rsidRPr="00D93E3D" w:rsidTr="00615659">
        <w:tc>
          <w:tcPr>
            <w:tcW w:w="533" w:type="dxa"/>
          </w:tcPr>
          <w:p w:rsidR="005230FD" w:rsidRPr="00D93E3D" w:rsidRDefault="005230FD" w:rsidP="00615659">
            <w:pPr>
              <w:pStyle w:val="Tabele"/>
              <w:widowControl w:val="0"/>
            </w:pPr>
            <w:r w:rsidRPr="00D93E3D">
              <w:t>27</w:t>
            </w:r>
          </w:p>
        </w:tc>
        <w:tc>
          <w:tcPr>
            <w:tcW w:w="3137" w:type="dxa"/>
          </w:tcPr>
          <w:p w:rsidR="005230FD" w:rsidRPr="00D93E3D" w:rsidRDefault="005230FD" w:rsidP="00615659">
            <w:pPr>
              <w:pStyle w:val="Tabele"/>
              <w:widowControl w:val="0"/>
            </w:pPr>
            <w:r w:rsidRPr="00D93E3D">
              <w:t>Lule</w:t>
            </w:r>
            <w:r>
              <w:t xml:space="preserve"> </w:t>
            </w:r>
            <w:r w:rsidRPr="00D93E3D">
              <w:t>dielli</w:t>
            </w:r>
          </w:p>
        </w:tc>
        <w:tc>
          <w:tcPr>
            <w:tcW w:w="2214" w:type="dxa"/>
          </w:tcPr>
          <w:p w:rsidR="005230FD" w:rsidRPr="00D93E3D" w:rsidRDefault="00A94A94" w:rsidP="00615659">
            <w:pPr>
              <w:pStyle w:val="Tabele"/>
              <w:widowControl w:val="0"/>
            </w:pPr>
            <w:r>
              <w:t xml:space="preserve">30 </w:t>
            </w:r>
            <w:r w:rsidR="005230FD" w:rsidRPr="00D93E3D">
              <w:t>000</w:t>
            </w:r>
          </w:p>
        </w:tc>
        <w:tc>
          <w:tcPr>
            <w:tcW w:w="1746" w:type="dxa"/>
          </w:tcPr>
          <w:p w:rsidR="005230FD" w:rsidRPr="00D93E3D" w:rsidRDefault="005230FD" w:rsidP="00615659">
            <w:pPr>
              <w:pStyle w:val="Tabele"/>
              <w:widowControl w:val="0"/>
            </w:pPr>
            <w:r w:rsidRPr="00D93E3D">
              <w:t>300</w:t>
            </w:r>
          </w:p>
        </w:tc>
      </w:tr>
      <w:tr w:rsidR="005230FD" w:rsidRPr="00D93E3D" w:rsidTr="00615659">
        <w:tc>
          <w:tcPr>
            <w:tcW w:w="533" w:type="dxa"/>
          </w:tcPr>
          <w:p w:rsidR="005230FD" w:rsidRPr="00D93E3D" w:rsidRDefault="005230FD" w:rsidP="00615659">
            <w:pPr>
              <w:pStyle w:val="Tabele"/>
              <w:widowControl w:val="0"/>
            </w:pPr>
            <w:r w:rsidRPr="00D93E3D">
              <w:t>28</w:t>
            </w:r>
          </w:p>
        </w:tc>
        <w:tc>
          <w:tcPr>
            <w:tcW w:w="3137" w:type="dxa"/>
          </w:tcPr>
          <w:p w:rsidR="005230FD" w:rsidRPr="00D93E3D" w:rsidRDefault="005230FD" w:rsidP="00615659">
            <w:pPr>
              <w:pStyle w:val="Tabele"/>
              <w:widowControl w:val="0"/>
            </w:pPr>
            <w:r w:rsidRPr="00D93E3D">
              <w:t>Kikiriku</w:t>
            </w:r>
          </w:p>
        </w:tc>
        <w:tc>
          <w:tcPr>
            <w:tcW w:w="2214" w:type="dxa"/>
          </w:tcPr>
          <w:p w:rsidR="005230FD" w:rsidRPr="00D93E3D" w:rsidRDefault="00A94A94" w:rsidP="00615659">
            <w:pPr>
              <w:pStyle w:val="Tabele"/>
              <w:widowControl w:val="0"/>
            </w:pPr>
            <w:r>
              <w:t xml:space="preserve">30 </w:t>
            </w:r>
            <w:r w:rsidR="005230FD" w:rsidRPr="00D93E3D">
              <w:t>000</w:t>
            </w:r>
          </w:p>
        </w:tc>
        <w:tc>
          <w:tcPr>
            <w:tcW w:w="1746" w:type="dxa"/>
          </w:tcPr>
          <w:p w:rsidR="005230FD" w:rsidRPr="00D93E3D" w:rsidRDefault="005230FD" w:rsidP="00615659">
            <w:pPr>
              <w:pStyle w:val="Tabele"/>
              <w:widowControl w:val="0"/>
            </w:pPr>
            <w:r w:rsidRPr="00D93E3D">
              <w:t>300</w:t>
            </w:r>
          </w:p>
        </w:tc>
      </w:tr>
      <w:tr w:rsidR="005230FD" w:rsidRPr="00D93E3D" w:rsidTr="00615659">
        <w:tc>
          <w:tcPr>
            <w:tcW w:w="533" w:type="dxa"/>
          </w:tcPr>
          <w:p w:rsidR="005230FD" w:rsidRPr="00D93E3D" w:rsidRDefault="005230FD" w:rsidP="00615659">
            <w:pPr>
              <w:pStyle w:val="Tabele"/>
              <w:widowControl w:val="0"/>
            </w:pPr>
            <w:r w:rsidRPr="00D93E3D">
              <w:t>29</w:t>
            </w:r>
          </w:p>
        </w:tc>
        <w:tc>
          <w:tcPr>
            <w:tcW w:w="3137" w:type="dxa"/>
          </w:tcPr>
          <w:p w:rsidR="005230FD" w:rsidRPr="00D93E3D" w:rsidRDefault="005230FD" w:rsidP="00615659">
            <w:pPr>
              <w:pStyle w:val="Tabele"/>
              <w:widowControl w:val="0"/>
            </w:pPr>
            <w:r w:rsidRPr="00D93E3D">
              <w:t>Duhani</w:t>
            </w:r>
          </w:p>
        </w:tc>
        <w:tc>
          <w:tcPr>
            <w:tcW w:w="2214" w:type="dxa"/>
          </w:tcPr>
          <w:p w:rsidR="005230FD" w:rsidRPr="00D93E3D" w:rsidRDefault="00A94A94" w:rsidP="00615659">
            <w:pPr>
              <w:pStyle w:val="Tabele"/>
              <w:widowControl w:val="0"/>
            </w:pPr>
            <w:r>
              <w:t xml:space="preserve">40 </w:t>
            </w:r>
            <w:r w:rsidR="005230FD" w:rsidRPr="00D93E3D">
              <w:t>000</w:t>
            </w:r>
          </w:p>
        </w:tc>
        <w:tc>
          <w:tcPr>
            <w:tcW w:w="1746" w:type="dxa"/>
          </w:tcPr>
          <w:p w:rsidR="005230FD" w:rsidRPr="00D93E3D" w:rsidRDefault="005230FD" w:rsidP="00615659">
            <w:pPr>
              <w:pStyle w:val="Tabele"/>
              <w:widowControl w:val="0"/>
            </w:pPr>
            <w:r w:rsidRPr="00D93E3D">
              <w:t>400</w:t>
            </w:r>
          </w:p>
        </w:tc>
      </w:tr>
      <w:tr w:rsidR="005230FD" w:rsidRPr="00D93E3D" w:rsidTr="00615659">
        <w:tc>
          <w:tcPr>
            <w:tcW w:w="533" w:type="dxa"/>
          </w:tcPr>
          <w:p w:rsidR="005230FD" w:rsidRPr="00D93E3D" w:rsidRDefault="005230FD" w:rsidP="00615659">
            <w:pPr>
              <w:pStyle w:val="Tabele"/>
              <w:widowControl w:val="0"/>
            </w:pPr>
            <w:r w:rsidRPr="00D93E3D">
              <w:t>30</w:t>
            </w:r>
          </w:p>
        </w:tc>
        <w:tc>
          <w:tcPr>
            <w:tcW w:w="3137" w:type="dxa"/>
          </w:tcPr>
          <w:p w:rsidR="005230FD" w:rsidRPr="00D93E3D" w:rsidRDefault="0015547F" w:rsidP="00615659">
            <w:pPr>
              <w:pStyle w:val="Tabele"/>
              <w:widowControl w:val="0"/>
            </w:pPr>
            <w:r>
              <w:t>Shalqir</w:t>
            </w:r>
            <w:r w:rsidR="005230FD" w:rsidRPr="00D93E3D">
              <w:t>i</w:t>
            </w:r>
          </w:p>
        </w:tc>
        <w:tc>
          <w:tcPr>
            <w:tcW w:w="2214" w:type="dxa"/>
          </w:tcPr>
          <w:p w:rsidR="005230FD" w:rsidRPr="00D93E3D" w:rsidRDefault="00A94A94" w:rsidP="00615659">
            <w:pPr>
              <w:pStyle w:val="Tabele"/>
              <w:widowControl w:val="0"/>
            </w:pPr>
            <w:r>
              <w:t xml:space="preserve">30 </w:t>
            </w:r>
            <w:r w:rsidR="005230FD" w:rsidRPr="00D93E3D">
              <w:t>000</w:t>
            </w:r>
          </w:p>
        </w:tc>
        <w:tc>
          <w:tcPr>
            <w:tcW w:w="1746" w:type="dxa"/>
          </w:tcPr>
          <w:p w:rsidR="005230FD" w:rsidRPr="00D93E3D" w:rsidRDefault="005230FD" w:rsidP="00615659">
            <w:pPr>
              <w:pStyle w:val="Tabele"/>
              <w:widowControl w:val="0"/>
            </w:pPr>
            <w:r w:rsidRPr="00D93E3D">
              <w:t>300</w:t>
            </w:r>
          </w:p>
        </w:tc>
      </w:tr>
      <w:tr w:rsidR="005230FD" w:rsidRPr="00D93E3D" w:rsidTr="00615659">
        <w:tc>
          <w:tcPr>
            <w:tcW w:w="533" w:type="dxa"/>
          </w:tcPr>
          <w:p w:rsidR="005230FD" w:rsidRPr="00D93E3D" w:rsidRDefault="005230FD" w:rsidP="00615659">
            <w:pPr>
              <w:pStyle w:val="Tabele"/>
              <w:widowControl w:val="0"/>
            </w:pPr>
            <w:r w:rsidRPr="00D93E3D">
              <w:t>31</w:t>
            </w:r>
          </w:p>
        </w:tc>
        <w:tc>
          <w:tcPr>
            <w:tcW w:w="3137" w:type="dxa"/>
          </w:tcPr>
          <w:p w:rsidR="005230FD" w:rsidRPr="00D93E3D" w:rsidRDefault="005230FD" w:rsidP="00615659">
            <w:pPr>
              <w:pStyle w:val="Tabele"/>
              <w:widowControl w:val="0"/>
            </w:pPr>
            <w:r w:rsidRPr="00D93E3D">
              <w:t>Pjepri</w:t>
            </w:r>
          </w:p>
        </w:tc>
        <w:tc>
          <w:tcPr>
            <w:tcW w:w="2214" w:type="dxa"/>
          </w:tcPr>
          <w:p w:rsidR="005230FD" w:rsidRPr="00D93E3D" w:rsidRDefault="00A94A94" w:rsidP="00615659">
            <w:pPr>
              <w:pStyle w:val="Tabele"/>
              <w:widowControl w:val="0"/>
            </w:pPr>
            <w:r>
              <w:t xml:space="preserve">30 </w:t>
            </w:r>
            <w:r w:rsidR="005230FD" w:rsidRPr="00D93E3D">
              <w:t>000</w:t>
            </w:r>
          </w:p>
        </w:tc>
        <w:tc>
          <w:tcPr>
            <w:tcW w:w="1746" w:type="dxa"/>
          </w:tcPr>
          <w:p w:rsidR="005230FD" w:rsidRPr="00D93E3D" w:rsidRDefault="005230FD" w:rsidP="00615659">
            <w:pPr>
              <w:pStyle w:val="Tabele"/>
              <w:widowControl w:val="0"/>
            </w:pPr>
            <w:r w:rsidRPr="00D93E3D">
              <w:t>300</w:t>
            </w:r>
          </w:p>
        </w:tc>
      </w:tr>
      <w:tr w:rsidR="005230FD" w:rsidRPr="00D93E3D" w:rsidTr="00615659">
        <w:tc>
          <w:tcPr>
            <w:tcW w:w="533" w:type="dxa"/>
          </w:tcPr>
          <w:p w:rsidR="005230FD" w:rsidRPr="00D93E3D" w:rsidRDefault="005230FD" w:rsidP="00615659">
            <w:pPr>
              <w:pStyle w:val="Tabele"/>
              <w:widowControl w:val="0"/>
            </w:pPr>
            <w:r w:rsidRPr="00D93E3D">
              <w:t>32</w:t>
            </w:r>
          </w:p>
        </w:tc>
        <w:tc>
          <w:tcPr>
            <w:tcW w:w="3137" w:type="dxa"/>
          </w:tcPr>
          <w:p w:rsidR="005230FD" w:rsidRPr="00D93E3D" w:rsidRDefault="005230FD" w:rsidP="00615659">
            <w:pPr>
              <w:pStyle w:val="Tabele"/>
              <w:widowControl w:val="0"/>
            </w:pPr>
            <w:r w:rsidRPr="00D93E3D">
              <w:t>Patëllxhani</w:t>
            </w:r>
          </w:p>
        </w:tc>
        <w:tc>
          <w:tcPr>
            <w:tcW w:w="2214" w:type="dxa"/>
          </w:tcPr>
          <w:p w:rsidR="005230FD" w:rsidRPr="00D93E3D" w:rsidRDefault="00A94A94" w:rsidP="00615659">
            <w:pPr>
              <w:pStyle w:val="Tabele"/>
              <w:widowControl w:val="0"/>
            </w:pPr>
            <w:r>
              <w:t xml:space="preserve">30 </w:t>
            </w:r>
            <w:r w:rsidR="005230FD" w:rsidRPr="00D93E3D">
              <w:t>000</w:t>
            </w:r>
          </w:p>
        </w:tc>
        <w:tc>
          <w:tcPr>
            <w:tcW w:w="1746" w:type="dxa"/>
          </w:tcPr>
          <w:p w:rsidR="005230FD" w:rsidRPr="00D93E3D" w:rsidRDefault="005230FD" w:rsidP="00615659">
            <w:pPr>
              <w:pStyle w:val="Tabele"/>
              <w:widowControl w:val="0"/>
            </w:pPr>
            <w:r w:rsidRPr="00D93E3D">
              <w:t>300</w:t>
            </w:r>
          </w:p>
        </w:tc>
      </w:tr>
      <w:tr w:rsidR="005230FD" w:rsidRPr="00D93E3D" w:rsidTr="00615659">
        <w:tc>
          <w:tcPr>
            <w:tcW w:w="533" w:type="dxa"/>
          </w:tcPr>
          <w:p w:rsidR="005230FD" w:rsidRPr="00D93E3D" w:rsidRDefault="005230FD" w:rsidP="00615659">
            <w:pPr>
              <w:pStyle w:val="Tabele"/>
              <w:widowControl w:val="0"/>
            </w:pPr>
            <w:r w:rsidRPr="00D93E3D">
              <w:t>33</w:t>
            </w:r>
          </w:p>
        </w:tc>
        <w:tc>
          <w:tcPr>
            <w:tcW w:w="3137" w:type="dxa"/>
          </w:tcPr>
          <w:p w:rsidR="005230FD" w:rsidRPr="00D93E3D" w:rsidRDefault="005230FD" w:rsidP="00615659">
            <w:pPr>
              <w:pStyle w:val="Tabele"/>
              <w:widowControl w:val="0"/>
            </w:pPr>
            <w:r w:rsidRPr="00D93E3D">
              <w:t>Kungulli</w:t>
            </w:r>
          </w:p>
        </w:tc>
        <w:tc>
          <w:tcPr>
            <w:tcW w:w="2214" w:type="dxa"/>
          </w:tcPr>
          <w:p w:rsidR="005230FD" w:rsidRPr="00D93E3D" w:rsidRDefault="00A94A94" w:rsidP="00615659">
            <w:pPr>
              <w:pStyle w:val="Tabele"/>
              <w:widowControl w:val="0"/>
            </w:pPr>
            <w:r>
              <w:t xml:space="preserve">30 </w:t>
            </w:r>
            <w:r w:rsidR="005230FD" w:rsidRPr="00D93E3D">
              <w:t>000</w:t>
            </w:r>
          </w:p>
        </w:tc>
        <w:tc>
          <w:tcPr>
            <w:tcW w:w="1746" w:type="dxa"/>
          </w:tcPr>
          <w:p w:rsidR="005230FD" w:rsidRPr="00D93E3D" w:rsidRDefault="005230FD" w:rsidP="00615659">
            <w:pPr>
              <w:pStyle w:val="Tabele"/>
              <w:widowControl w:val="0"/>
            </w:pPr>
            <w:r w:rsidRPr="00D93E3D">
              <w:t>300</w:t>
            </w:r>
          </w:p>
        </w:tc>
      </w:tr>
      <w:tr w:rsidR="005230FD" w:rsidRPr="00D93E3D" w:rsidTr="00615659">
        <w:tc>
          <w:tcPr>
            <w:tcW w:w="533" w:type="dxa"/>
          </w:tcPr>
          <w:p w:rsidR="005230FD" w:rsidRPr="00D93E3D" w:rsidRDefault="005230FD" w:rsidP="00615659">
            <w:pPr>
              <w:pStyle w:val="Tabele"/>
              <w:widowControl w:val="0"/>
            </w:pPr>
            <w:r w:rsidRPr="00D93E3D">
              <w:t>34</w:t>
            </w:r>
          </w:p>
        </w:tc>
        <w:tc>
          <w:tcPr>
            <w:tcW w:w="3137" w:type="dxa"/>
          </w:tcPr>
          <w:p w:rsidR="005230FD" w:rsidRPr="00D93E3D" w:rsidRDefault="005230FD" w:rsidP="00615659">
            <w:pPr>
              <w:pStyle w:val="Tabele"/>
              <w:widowControl w:val="0"/>
            </w:pPr>
            <w:r w:rsidRPr="00D93E3D">
              <w:t>Patatja</w:t>
            </w:r>
          </w:p>
        </w:tc>
        <w:tc>
          <w:tcPr>
            <w:tcW w:w="2214" w:type="dxa"/>
          </w:tcPr>
          <w:p w:rsidR="005230FD" w:rsidRPr="00D93E3D" w:rsidRDefault="00A94A94" w:rsidP="00615659">
            <w:pPr>
              <w:pStyle w:val="Tabele"/>
              <w:widowControl w:val="0"/>
            </w:pPr>
            <w:r>
              <w:t xml:space="preserve">30 </w:t>
            </w:r>
            <w:r w:rsidR="005230FD" w:rsidRPr="00D93E3D">
              <w:t>000</w:t>
            </w:r>
          </w:p>
        </w:tc>
        <w:tc>
          <w:tcPr>
            <w:tcW w:w="1746" w:type="dxa"/>
          </w:tcPr>
          <w:p w:rsidR="005230FD" w:rsidRPr="00D93E3D" w:rsidRDefault="005230FD" w:rsidP="00615659">
            <w:pPr>
              <w:pStyle w:val="Tabele"/>
              <w:widowControl w:val="0"/>
            </w:pPr>
            <w:r w:rsidRPr="00D93E3D">
              <w:t>300</w:t>
            </w:r>
          </w:p>
        </w:tc>
      </w:tr>
      <w:tr w:rsidR="005230FD" w:rsidRPr="00D93E3D" w:rsidTr="00615659">
        <w:tc>
          <w:tcPr>
            <w:tcW w:w="533" w:type="dxa"/>
          </w:tcPr>
          <w:p w:rsidR="005230FD" w:rsidRPr="00D93E3D" w:rsidRDefault="005230FD" w:rsidP="00615659">
            <w:pPr>
              <w:pStyle w:val="Tabele"/>
              <w:widowControl w:val="0"/>
            </w:pPr>
            <w:r w:rsidRPr="00D93E3D">
              <w:t>35</w:t>
            </w:r>
          </w:p>
        </w:tc>
        <w:tc>
          <w:tcPr>
            <w:tcW w:w="3137" w:type="dxa"/>
          </w:tcPr>
          <w:p w:rsidR="005230FD" w:rsidRPr="00D93E3D" w:rsidRDefault="005230FD" w:rsidP="00615659">
            <w:pPr>
              <w:pStyle w:val="Tabele"/>
              <w:widowControl w:val="0"/>
            </w:pPr>
            <w:r w:rsidRPr="00D93E3D">
              <w:t>Speci</w:t>
            </w:r>
          </w:p>
        </w:tc>
        <w:tc>
          <w:tcPr>
            <w:tcW w:w="2214" w:type="dxa"/>
          </w:tcPr>
          <w:p w:rsidR="005230FD" w:rsidRPr="00D93E3D" w:rsidRDefault="00A94A94" w:rsidP="00615659">
            <w:pPr>
              <w:pStyle w:val="Tabele"/>
              <w:widowControl w:val="0"/>
            </w:pPr>
            <w:r>
              <w:t xml:space="preserve">30 </w:t>
            </w:r>
            <w:r w:rsidR="005230FD" w:rsidRPr="00D93E3D">
              <w:t>000</w:t>
            </w:r>
          </w:p>
        </w:tc>
        <w:tc>
          <w:tcPr>
            <w:tcW w:w="1746" w:type="dxa"/>
          </w:tcPr>
          <w:p w:rsidR="005230FD" w:rsidRPr="00D93E3D" w:rsidRDefault="005230FD" w:rsidP="00615659">
            <w:pPr>
              <w:pStyle w:val="Tabele"/>
              <w:widowControl w:val="0"/>
            </w:pPr>
            <w:r w:rsidRPr="00D93E3D">
              <w:t>400</w:t>
            </w:r>
          </w:p>
        </w:tc>
      </w:tr>
      <w:tr w:rsidR="005230FD" w:rsidRPr="00D93E3D" w:rsidTr="00615659">
        <w:tc>
          <w:tcPr>
            <w:tcW w:w="533" w:type="dxa"/>
          </w:tcPr>
          <w:p w:rsidR="005230FD" w:rsidRPr="00D93E3D" w:rsidRDefault="005230FD" w:rsidP="00615659">
            <w:pPr>
              <w:pStyle w:val="Tabele"/>
              <w:widowControl w:val="0"/>
            </w:pPr>
            <w:r w:rsidRPr="00D93E3D">
              <w:t>36</w:t>
            </w:r>
          </w:p>
        </w:tc>
        <w:tc>
          <w:tcPr>
            <w:tcW w:w="3137" w:type="dxa"/>
          </w:tcPr>
          <w:p w:rsidR="005230FD" w:rsidRPr="00D93E3D" w:rsidRDefault="005230FD" w:rsidP="00615659">
            <w:pPr>
              <w:pStyle w:val="Tabele"/>
              <w:widowControl w:val="0"/>
            </w:pPr>
            <w:r w:rsidRPr="00D93E3D">
              <w:t>Qepa</w:t>
            </w:r>
          </w:p>
        </w:tc>
        <w:tc>
          <w:tcPr>
            <w:tcW w:w="2214" w:type="dxa"/>
          </w:tcPr>
          <w:p w:rsidR="005230FD" w:rsidRPr="00D93E3D" w:rsidRDefault="00A94A94" w:rsidP="00615659">
            <w:pPr>
              <w:pStyle w:val="Tabele"/>
              <w:widowControl w:val="0"/>
            </w:pPr>
            <w:r>
              <w:t xml:space="preserve">25 </w:t>
            </w:r>
            <w:r w:rsidR="005230FD" w:rsidRPr="00D93E3D">
              <w:t>000</w:t>
            </w:r>
          </w:p>
        </w:tc>
        <w:tc>
          <w:tcPr>
            <w:tcW w:w="1746" w:type="dxa"/>
          </w:tcPr>
          <w:p w:rsidR="005230FD" w:rsidRPr="00D93E3D" w:rsidRDefault="005230FD" w:rsidP="00615659">
            <w:pPr>
              <w:pStyle w:val="Tabele"/>
              <w:widowControl w:val="0"/>
            </w:pPr>
            <w:r w:rsidRPr="00D93E3D">
              <w:t>200</w:t>
            </w:r>
          </w:p>
        </w:tc>
      </w:tr>
      <w:tr w:rsidR="005230FD" w:rsidRPr="00D93E3D" w:rsidTr="00615659">
        <w:tc>
          <w:tcPr>
            <w:tcW w:w="533" w:type="dxa"/>
          </w:tcPr>
          <w:p w:rsidR="005230FD" w:rsidRPr="00D93E3D" w:rsidRDefault="005230FD" w:rsidP="00615659">
            <w:pPr>
              <w:pStyle w:val="Tabele"/>
              <w:widowControl w:val="0"/>
            </w:pPr>
            <w:r w:rsidRPr="00D93E3D">
              <w:t>37</w:t>
            </w:r>
          </w:p>
        </w:tc>
        <w:tc>
          <w:tcPr>
            <w:tcW w:w="3137" w:type="dxa"/>
          </w:tcPr>
          <w:p w:rsidR="005230FD" w:rsidRPr="00D93E3D" w:rsidRDefault="005230FD" w:rsidP="00615659">
            <w:pPr>
              <w:pStyle w:val="Tabele"/>
              <w:widowControl w:val="0"/>
            </w:pPr>
            <w:r w:rsidRPr="00D93E3D">
              <w:t>Domate e fushës</w:t>
            </w:r>
          </w:p>
        </w:tc>
        <w:tc>
          <w:tcPr>
            <w:tcW w:w="2214" w:type="dxa"/>
          </w:tcPr>
          <w:p w:rsidR="005230FD" w:rsidRPr="00D93E3D" w:rsidRDefault="00A94A94" w:rsidP="00615659">
            <w:pPr>
              <w:pStyle w:val="Tabele"/>
              <w:widowControl w:val="0"/>
            </w:pPr>
            <w:r>
              <w:t xml:space="preserve">30 </w:t>
            </w:r>
            <w:r w:rsidR="005230FD" w:rsidRPr="00D93E3D">
              <w:t>000</w:t>
            </w:r>
          </w:p>
        </w:tc>
        <w:tc>
          <w:tcPr>
            <w:tcW w:w="1746" w:type="dxa"/>
          </w:tcPr>
          <w:p w:rsidR="005230FD" w:rsidRPr="00D93E3D" w:rsidRDefault="005230FD" w:rsidP="00615659">
            <w:pPr>
              <w:pStyle w:val="Tabele"/>
              <w:widowControl w:val="0"/>
            </w:pPr>
            <w:r w:rsidRPr="00D93E3D">
              <w:t>300</w:t>
            </w:r>
          </w:p>
        </w:tc>
      </w:tr>
      <w:tr w:rsidR="005230FD" w:rsidRPr="00D93E3D" w:rsidTr="00615659">
        <w:tc>
          <w:tcPr>
            <w:tcW w:w="533" w:type="dxa"/>
          </w:tcPr>
          <w:p w:rsidR="005230FD" w:rsidRPr="00D93E3D" w:rsidRDefault="005230FD" w:rsidP="00615659">
            <w:pPr>
              <w:pStyle w:val="Tabele"/>
              <w:widowControl w:val="0"/>
            </w:pPr>
            <w:r w:rsidRPr="00D93E3D">
              <w:t>38</w:t>
            </w:r>
          </w:p>
        </w:tc>
        <w:tc>
          <w:tcPr>
            <w:tcW w:w="3137" w:type="dxa"/>
          </w:tcPr>
          <w:p w:rsidR="005230FD" w:rsidRPr="00D93E3D" w:rsidRDefault="005230FD" w:rsidP="00615659">
            <w:pPr>
              <w:pStyle w:val="Tabele"/>
              <w:widowControl w:val="0"/>
            </w:pPr>
            <w:r w:rsidRPr="00D93E3D">
              <w:t>Domate sere diellore</w:t>
            </w:r>
          </w:p>
        </w:tc>
        <w:tc>
          <w:tcPr>
            <w:tcW w:w="2214" w:type="dxa"/>
          </w:tcPr>
          <w:p w:rsidR="005230FD" w:rsidRPr="00D93E3D" w:rsidRDefault="00A94A94" w:rsidP="00615659">
            <w:pPr>
              <w:pStyle w:val="Tabele"/>
              <w:widowControl w:val="0"/>
            </w:pPr>
            <w:r>
              <w:t xml:space="preserve">40 </w:t>
            </w:r>
            <w:r w:rsidR="005230FD" w:rsidRPr="00D93E3D">
              <w:t>000</w:t>
            </w:r>
          </w:p>
        </w:tc>
        <w:tc>
          <w:tcPr>
            <w:tcW w:w="1746" w:type="dxa"/>
          </w:tcPr>
          <w:p w:rsidR="005230FD" w:rsidRPr="00D93E3D" w:rsidRDefault="005230FD" w:rsidP="00615659">
            <w:pPr>
              <w:pStyle w:val="Tabele"/>
              <w:widowControl w:val="0"/>
            </w:pPr>
            <w:r w:rsidRPr="00D93E3D">
              <w:t>400</w:t>
            </w:r>
          </w:p>
        </w:tc>
      </w:tr>
      <w:tr w:rsidR="005230FD" w:rsidRPr="00D93E3D" w:rsidTr="00615659">
        <w:tc>
          <w:tcPr>
            <w:tcW w:w="533" w:type="dxa"/>
          </w:tcPr>
          <w:p w:rsidR="005230FD" w:rsidRPr="00D93E3D" w:rsidRDefault="005230FD" w:rsidP="00615659">
            <w:pPr>
              <w:pStyle w:val="Tabele"/>
              <w:widowControl w:val="0"/>
            </w:pPr>
            <w:r w:rsidRPr="00D93E3D">
              <w:t>39</w:t>
            </w:r>
          </w:p>
        </w:tc>
        <w:tc>
          <w:tcPr>
            <w:tcW w:w="3137" w:type="dxa"/>
          </w:tcPr>
          <w:p w:rsidR="005230FD" w:rsidRPr="00D93E3D" w:rsidRDefault="005230FD" w:rsidP="00615659">
            <w:pPr>
              <w:pStyle w:val="Tabele"/>
              <w:widowControl w:val="0"/>
            </w:pPr>
            <w:r w:rsidRPr="00D93E3D">
              <w:t>Domate sere ngrohje</w:t>
            </w:r>
          </w:p>
        </w:tc>
        <w:tc>
          <w:tcPr>
            <w:tcW w:w="2214" w:type="dxa"/>
          </w:tcPr>
          <w:p w:rsidR="005230FD" w:rsidRPr="00D93E3D" w:rsidRDefault="00A94A94" w:rsidP="00615659">
            <w:pPr>
              <w:pStyle w:val="Tabele"/>
              <w:widowControl w:val="0"/>
            </w:pPr>
            <w:r>
              <w:t xml:space="preserve">40 </w:t>
            </w:r>
            <w:r w:rsidR="005230FD" w:rsidRPr="00D93E3D">
              <w:t>000</w:t>
            </w:r>
          </w:p>
        </w:tc>
        <w:tc>
          <w:tcPr>
            <w:tcW w:w="1746" w:type="dxa"/>
          </w:tcPr>
          <w:p w:rsidR="005230FD" w:rsidRPr="00D93E3D" w:rsidRDefault="005230FD" w:rsidP="00615659">
            <w:pPr>
              <w:pStyle w:val="Tabele"/>
              <w:widowControl w:val="0"/>
            </w:pPr>
            <w:r w:rsidRPr="00D93E3D">
              <w:t>400</w:t>
            </w:r>
          </w:p>
        </w:tc>
      </w:tr>
      <w:tr w:rsidR="005230FD" w:rsidRPr="00D93E3D" w:rsidTr="00615659">
        <w:tc>
          <w:tcPr>
            <w:tcW w:w="533" w:type="dxa"/>
          </w:tcPr>
          <w:p w:rsidR="005230FD" w:rsidRPr="00D93E3D" w:rsidRDefault="005230FD" w:rsidP="00615659">
            <w:pPr>
              <w:pStyle w:val="Tabele"/>
              <w:widowControl w:val="0"/>
            </w:pPr>
            <w:r w:rsidRPr="00D93E3D">
              <w:t>40</w:t>
            </w:r>
          </w:p>
        </w:tc>
        <w:tc>
          <w:tcPr>
            <w:tcW w:w="3137" w:type="dxa"/>
          </w:tcPr>
          <w:p w:rsidR="005230FD" w:rsidRPr="00D93E3D" w:rsidRDefault="005230FD" w:rsidP="00615659">
            <w:pPr>
              <w:pStyle w:val="Tabele"/>
              <w:widowControl w:val="0"/>
            </w:pPr>
            <w:r w:rsidRPr="00D93E3D">
              <w:t>Trangull fushe</w:t>
            </w:r>
          </w:p>
        </w:tc>
        <w:tc>
          <w:tcPr>
            <w:tcW w:w="2214" w:type="dxa"/>
          </w:tcPr>
          <w:p w:rsidR="005230FD" w:rsidRPr="00D93E3D" w:rsidRDefault="00A94A94" w:rsidP="00615659">
            <w:pPr>
              <w:pStyle w:val="Tabele"/>
              <w:widowControl w:val="0"/>
            </w:pPr>
            <w:r>
              <w:t xml:space="preserve">30 </w:t>
            </w:r>
            <w:r w:rsidR="005230FD" w:rsidRPr="00D93E3D">
              <w:t>000</w:t>
            </w:r>
          </w:p>
        </w:tc>
        <w:tc>
          <w:tcPr>
            <w:tcW w:w="1746" w:type="dxa"/>
          </w:tcPr>
          <w:p w:rsidR="005230FD" w:rsidRPr="00D93E3D" w:rsidRDefault="005230FD" w:rsidP="00615659">
            <w:pPr>
              <w:pStyle w:val="Tabele"/>
              <w:widowControl w:val="0"/>
            </w:pPr>
            <w:r w:rsidRPr="00D93E3D">
              <w:t>300</w:t>
            </w:r>
          </w:p>
        </w:tc>
      </w:tr>
      <w:tr w:rsidR="005230FD" w:rsidRPr="00D93E3D" w:rsidTr="00615659">
        <w:tc>
          <w:tcPr>
            <w:tcW w:w="533" w:type="dxa"/>
          </w:tcPr>
          <w:p w:rsidR="005230FD" w:rsidRPr="00D93E3D" w:rsidRDefault="005230FD" w:rsidP="00615659">
            <w:pPr>
              <w:pStyle w:val="Tabele"/>
              <w:widowControl w:val="0"/>
            </w:pPr>
            <w:r w:rsidRPr="00D93E3D">
              <w:t>41</w:t>
            </w:r>
          </w:p>
        </w:tc>
        <w:tc>
          <w:tcPr>
            <w:tcW w:w="3137" w:type="dxa"/>
          </w:tcPr>
          <w:p w:rsidR="005230FD" w:rsidRPr="00D93E3D" w:rsidRDefault="005230FD" w:rsidP="00615659">
            <w:pPr>
              <w:pStyle w:val="Tabele"/>
              <w:widowControl w:val="0"/>
            </w:pPr>
            <w:r w:rsidRPr="00D93E3D">
              <w:t>Trangull sere diellore</w:t>
            </w:r>
          </w:p>
        </w:tc>
        <w:tc>
          <w:tcPr>
            <w:tcW w:w="2214" w:type="dxa"/>
          </w:tcPr>
          <w:p w:rsidR="005230FD" w:rsidRPr="00D93E3D" w:rsidRDefault="005230FD" w:rsidP="00615659">
            <w:pPr>
              <w:pStyle w:val="Tabele"/>
              <w:widowControl w:val="0"/>
            </w:pPr>
            <w:r w:rsidRPr="00D93E3D">
              <w:t>30</w:t>
            </w:r>
            <w:r w:rsidR="00A94A94">
              <w:t xml:space="preserve"> </w:t>
            </w:r>
            <w:r w:rsidRPr="00D93E3D">
              <w:t>000</w:t>
            </w:r>
          </w:p>
        </w:tc>
        <w:tc>
          <w:tcPr>
            <w:tcW w:w="1746" w:type="dxa"/>
          </w:tcPr>
          <w:p w:rsidR="005230FD" w:rsidRPr="00D93E3D" w:rsidRDefault="005230FD" w:rsidP="00615659">
            <w:pPr>
              <w:pStyle w:val="Tabele"/>
              <w:widowControl w:val="0"/>
            </w:pPr>
            <w:r w:rsidRPr="00D93E3D">
              <w:t>400</w:t>
            </w:r>
          </w:p>
        </w:tc>
      </w:tr>
      <w:tr w:rsidR="005230FD" w:rsidRPr="00D93E3D" w:rsidTr="00615659">
        <w:tc>
          <w:tcPr>
            <w:tcW w:w="533" w:type="dxa"/>
          </w:tcPr>
          <w:p w:rsidR="005230FD" w:rsidRPr="00D93E3D" w:rsidRDefault="005230FD" w:rsidP="00615659">
            <w:pPr>
              <w:pStyle w:val="Tabele"/>
              <w:widowControl w:val="0"/>
            </w:pPr>
            <w:r w:rsidRPr="00D93E3D">
              <w:t>42</w:t>
            </w:r>
          </w:p>
        </w:tc>
        <w:tc>
          <w:tcPr>
            <w:tcW w:w="3137" w:type="dxa"/>
          </w:tcPr>
          <w:p w:rsidR="005230FD" w:rsidRPr="00D93E3D" w:rsidRDefault="005230FD" w:rsidP="00615659">
            <w:pPr>
              <w:pStyle w:val="Tabele"/>
              <w:widowControl w:val="0"/>
            </w:pPr>
            <w:r w:rsidRPr="00D93E3D">
              <w:t>Trangull sere ngrohje</w:t>
            </w:r>
          </w:p>
        </w:tc>
        <w:tc>
          <w:tcPr>
            <w:tcW w:w="2214" w:type="dxa"/>
          </w:tcPr>
          <w:p w:rsidR="005230FD" w:rsidRPr="00D93E3D" w:rsidRDefault="00A94A94" w:rsidP="00615659">
            <w:pPr>
              <w:pStyle w:val="Tabele"/>
              <w:widowControl w:val="0"/>
            </w:pPr>
            <w:r>
              <w:t xml:space="preserve">40 </w:t>
            </w:r>
            <w:r w:rsidR="005230FD" w:rsidRPr="00D93E3D">
              <w:t>000</w:t>
            </w:r>
          </w:p>
        </w:tc>
        <w:tc>
          <w:tcPr>
            <w:tcW w:w="1746" w:type="dxa"/>
          </w:tcPr>
          <w:p w:rsidR="005230FD" w:rsidRPr="00D93E3D" w:rsidRDefault="005230FD" w:rsidP="00615659">
            <w:pPr>
              <w:pStyle w:val="Tabele"/>
              <w:widowControl w:val="0"/>
            </w:pPr>
            <w:r w:rsidRPr="00D93E3D">
              <w:t>400</w:t>
            </w:r>
          </w:p>
        </w:tc>
      </w:tr>
      <w:tr w:rsidR="005230FD" w:rsidRPr="00D93E3D" w:rsidTr="00615659">
        <w:tc>
          <w:tcPr>
            <w:tcW w:w="533" w:type="dxa"/>
          </w:tcPr>
          <w:p w:rsidR="005230FD" w:rsidRPr="00D93E3D" w:rsidRDefault="005230FD" w:rsidP="00615659">
            <w:pPr>
              <w:pStyle w:val="Tabele"/>
              <w:widowControl w:val="0"/>
            </w:pPr>
            <w:r w:rsidRPr="00D93E3D">
              <w:t>43</w:t>
            </w:r>
          </w:p>
        </w:tc>
        <w:tc>
          <w:tcPr>
            <w:tcW w:w="3137" w:type="dxa"/>
          </w:tcPr>
          <w:p w:rsidR="005230FD" w:rsidRPr="00D93E3D" w:rsidRDefault="005230FD" w:rsidP="00615659">
            <w:pPr>
              <w:pStyle w:val="Tabele"/>
              <w:widowControl w:val="0"/>
            </w:pPr>
            <w:r w:rsidRPr="00D93E3D">
              <w:t>Presh</w:t>
            </w:r>
          </w:p>
        </w:tc>
        <w:tc>
          <w:tcPr>
            <w:tcW w:w="2214" w:type="dxa"/>
          </w:tcPr>
          <w:p w:rsidR="005230FD" w:rsidRPr="00D93E3D" w:rsidRDefault="00A94A94" w:rsidP="00615659">
            <w:pPr>
              <w:pStyle w:val="Tabele"/>
              <w:widowControl w:val="0"/>
            </w:pPr>
            <w:r>
              <w:t xml:space="preserve">30 </w:t>
            </w:r>
            <w:r w:rsidR="005230FD" w:rsidRPr="00D93E3D">
              <w:t>000</w:t>
            </w:r>
          </w:p>
        </w:tc>
        <w:tc>
          <w:tcPr>
            <w:tcW w:w="1746" w:type="dxa"/>
          </w:tcPr>
          <w:p w:rsidR="005230FD" w:rsidRPr="00D93E3D" w:rsidRDefault="005230FD" w:rsidP="00615659">
            <w:pPr>
              <w:pStyle w:val="Tabele"/>
              <w:widowControl w:val="0"/>
            </w:pPr>
            <w:r w:rsidRPr="00D93E3D">
              <w:t>300</w:t>
            </w:r>
          </w:p>
        </w:tc>
      </w:tr>
      <w:tr w:rsidR="005230FD" w:rsidRPr="00D93E3D" w:rsidTr="00615659">
        <w:tc>
          <w:tcPr>
            <w:tcW w:w="533" w:type="dxa"/>
          </w:tcPr>
          <w:p w:rsidR="005230FD" w:rsidRPr="00D93E3D" w:rsidRDefault="005230FD" w:rsidP="00615659">
            <w:pPr>
              <w:pStyle w:val="Tabele"/>
              <w:widowControl w:val="0"/>
            </w:pPr>
            <w:r w:rsidRPr="00D93E3D">
              <w:t>44</w:t>
            </w:r>
          </w:p>
        </w:tc>
        <w:tc>
          <w:tcPr>
            <w:tcW w:w="3137" w:type="dxa"/>
          </w:tcPr>
          <w:p w:rsidR="005230FD" w:rsidRPr="00D93E3D" w:rsidRDefault="005230FD" w:rsidP="00615659">
            <w:pPr>
              <w:pStyle w:val="Tabele"/>
              <w:widowControl w:val="0"/>
            </w:pPr>
            <w:r w:rsidRPr="00D93E3D">
              <w:t>Hudhra</w:t>
            </w:r>
          </w:p>
        </w:tc>
        <w:tc>
          <w:tcPr>
            <w:tcW w:w="2214" w:type="dxa"/>
          </w:tcPr>
          <w:p w:rsidR="005230FD" w:rsidRPr="00D93E3D" w:rsidRDefault="00A94A94" w:rsidP="00615659">
            <w:pPr>
              <w:pStyle w:val="Tabele"/>
              <w:widowControl w:val="0"/>
            </w:pPr>
            <w:r>
              <w:t xml:space="preserve">25 </w:t>
            </w:r>
            <w:r w:rsidR="005230FD" w:rsidRPr="00D93E3D">
              <w:t>000</w:t>
            </w:r>
          </w:p>
        </w:tc>
        <w:tc>
          <w:tcPr>
            <w:tcW w:w="1746" w:type="dxa"/>
          </w:tcPr>
          <w:p w:rsidR="005230FD" w:rsidRPr="00D93E3D" w:rsidRDefault="005230FD" w:rsidP="00615659">
            <w:pPr>
              <w:pStyle w:val="Tabele"/>
              <w:widowControl w:val="0"/>
            </w:pPr>
            <w:r w:rsidRPr="00D93E3D">
              <w:t>300</w:t>
            </w:r>
          </w:p>
        </w:tc>
      </w:tr>
      <w:tr w:rsidR="005230FD" w:rsidRPr="00D93E3D" w:rsidTr="00615659">
        <w:tc>
          <w:tcPr>
            <w:tcW w:w="533" w:type="dxa"/>
          </w:tcPr>
          <w:p w:rsidR="005230FD" w:rsidRPr="00D93E3D" w:rsidRDefault="005230FD" w:rsidP="00615659">
            <w:pPr>
              <w:pStyle w:val="Tabele"/>
              <w:widowControl w:val="0"/>
            </w:pPr>
            <w:r w:rsidRPr="00D93E3D">
              <w:t>45</w:t>
            </w:r>
          </w:p>
        </w:tc>
        <w:tc>
          <w:tcPr>
            <w:tcW w:w="3137" w:type="dxa"/>
          </w:tcPr>
          <w:p w:rsidR="005230FD" w:rsidRPr="00D93E3D" w:rsidRDefault="005230FD" w:rsidP="00615659">
            <w:pPr>
              <w:pStyle w:val="Tabele"/>
              <w:widowControl w:val="0"/>
            </w:pPr>
            <w:r w:rsidRPr="00D93E3D">
              <w:t>Lakra</w:t>
            </w:r>
          </w:p>
        </w:tc>
        <w:tc>
          <w:tcPr>
            <w:tcW w:w="2214" w:type="dxa"/>
          </w:tcPr>
          <w:p w:rsidR="005230FD" w:rsidRPr="00D93E3D" w:rsidRDefault="00A94A94" w:rsidP="00615659">
            <w:pPr>
              <w:pStyle w:val="Tabele"/>
              <w:widowControl w:val="0"/>
            </w:pPr>
            <w:r>
              <w:t xml:space="preserve">25 </w:t>
            </w:r>
            <w:r w:rsidR="005230FD" w:rsidRPr="00D93E3D">
              <w:t>000</w:t>
            </w:r>
          </w:p>
        </w:tc>
        <w:tc>
          <w:tcPr>
            <w:tcW w:w="1746" w:type="dxa"/>
          </w:tcPr>
          <w:p w:rsidR="005230FD" w:rsidRPr="00D93E3D" w:rsidRDefault="005230FD" w:rsidP="00615659">
            <w:pPr>
              <w:pStyle w:val="Tabele"/>
              <w:widowControl w:val="0"/>
            </w:pPr>
            <w:r w:rsidRPr="00D93E3D">
              <w:t>300</w:t>
            </w:r>
          </w:p>
        </w:tc>
      </w:tr>
      <w:tr w:rsidR="005230FD" w:rsidRPr="00D93E3D" w:rsidTr="00615659">
        <w:tc>
          <w:tcPr>
            <w:tcW w:w="533" w:type="dxa"/>
          </w:tcPr>
          <w:p w:rsidR="005230FD" w:rsidRPr="00D93E3D" w:rsidRDefault="005230FD" w:rsidP="00615659">
            <w:pPr>
              <w:pStyle w:val="Tabele"/>
              <w:widowControl w:val="0"/>
            </w:pPr>
            <w:r w:rsidRPr="00D93E3D">
              <w:t>46</w:t>
            </w:r>
          </w:p>
        </w:tc>
        <w:tc>
          <w:tcPr>
            <w:tcW w:w="3137" w:type="dxa"/>
          </w:tcPr>
          <w:p w:rsidR="005230FD" w:rsidRPr="00D93E3D" w:rsidRDefault="0015547F" w:rsidP="00615659">
            <w:pPr>
              <w:pStyle w:val="Tabele"/>
              <w:widowControl w:val="0"/>
            </w:pPr>
            <w:r>
              <w:t>Lule</w:t>
            </w:r>
            <w:r w:rsidR="005230FD" w:rsidRPr="00D93E3D">
              <w:t>lakra</w:t>
            </w:r>
          </w:p>
        </w:tc>
        <w:tc>
          <w:tcPr>
            <w:tcW w:w="2214" w:type="dxa"/>
          </w:tcPr>
          <w:p w:rsidR="005230FD" w:rsidRPr="00D93E3D" w:rsidRDefault="00A94A94" w:rsidP="00615659">
            <w:pPr>
              <w:pStyle w:val="Tabele"/>
              <w:widowControl w:val="0"/>
            </w:pPr>
            <w:r>
              <w:t xml:space="preserve">25 </w:t>
            </w:r>
            <w:r w:rsidR="005230FD" w:rsidRPr="00D93E3D">
              <w:t>000</w:t>
            </w:r>
          </w:p>
        </w:tc>
        <w:tc>
          <w:tcPr>
            <w:tcW w:w="1746" w:type="dxa"/>
          </w:tcPr>
          <w:p w:rsidR="005230FD" w:rsidRPr="00D93E3D" w:rsidRDefault="005230FD" w:rsidP="00615659">
            <w:pPr>
              <w:pStyle w:val="Tabele"/>
              <w:widowControl w:val="0"/>
            </w:pPr>
            <w:r w:rsidRPr="00D93E3D">
              <w:t>300</w:t>
            </w:r>
          </w:p>
        </w:tc>
      </w:tr>
      <w:tr w:rsidR="005230FD" w:rsidRPr="00D93E3D" w:rsidTr="00615659">
        <w:tc>
          <w:tcPr>
            <w:tcW w:w="533" w:type="dxa"/>
          </w:tcPr>
          <w:p w:rsidR="005230FD" w:rsidRPr="00D93E3D" w:rsidRDefault="005230FD" w:rsidP="00615659">
            <w:pPr>
              <w:pStyle w:val="Tabele"/>
              <w:widowControl w:val="0"/>
            </w:pPr>
            <w:r w:rsidRPr="00D93E3D">
              <w:t>47</w:t>
            </w:r>
          </w:p>
        </w:tc>
        <w:tc>
          <w:tcPr>
            <w:tcW w:w="3137" w:type="dxa"/>
          </w:tcPr>
          <w:p w:rsidR="005230FD" w:rsidRPr="00D93E3D" w:rsidRDefault="005230FD" w:rsidP="00615659">
            <w:pPr>
              <w:pStyle w:val="Tabele"/>
              <w:widowControl w:val="0"/>
            </w:pPr>
            <w:r w:rsidRPr="00D93E3D">
              <w:t>Sallatë</w:t>
            </w:r>
          </w:p>
        </w:tc>
        <w:tc>
          <w:tcPr>
            <w:tcW w:w="2214" w:type="dxa"/>
          </w:tcPr>
          <w:p w:rsidR="005230FD" w:rsidRPr="00D93E3D" w:rsidRDefault="00A94A94" w:rsidP="00615659">
            <w:pPr>
              <w:pStyle w:val="Tabele"/>
              <w:widowControl w:val="0"/>
            </w:pPr>
            <w:r>
              <w:t xml:space="preserve">20 </w:t>
            </w:r>
            <w:r w:rsidR="005230FD" w:rsidRPr="00D93E3D">
              <w:t>000</w:t>
            </w:r>
          </w:p>
        </w:tc>
        <w:tc>
          <w:tcPr>
            <w:tcW w:w="1746" w:type="dxa"/>
          </w:tcPr>
          <w:p w:rsidR="005230FD" w:rsidRPr="00D93E3D" w:rsidRDefault="005230FD" w:rsidP="00615659">
            <w:pPr>
              <w:pStyle w:val="Tabele"/>
              <w:widowControl w:val="0"/>
            </w:pPr>
            <w:r w:rsidRPr="00D93E3D">
              <w:t>300</w:t>
            </w:r>
          </w:p>
        </w:tc>
      </w:tr>
      <w:tr w:rsidR="005230FD" w:rsidRPr="00D93E3D" w:rsidTr="00615659">
        <w:tc>
          <w:tcPr>
            <w:tcW w:w="533" w:type="dxa"/>
          </w:tcPr>
          <w:p w:rsidR="005230FD" w:rsidRPr="00D93E3D" w:rsidRDefault="005230FD" w:rsidP="00615659">
            <w:pPr>
              <w:pStyle w:val="Tabele"/>
              <w:widowControl w:val="0"/>
            </w:pPr>
            <w:r w:rsidRPr="00D93E3D">
              <w:t>48</w:t>
            </w:r>
          </w:p>
        </w:tc>
        <w:tc>
          <w:tcPr>
            <w:tcW w:w="3137" w:type="dxa"/>
          </w:tcPr>
          <w:p w:rsidR="005230FD" w:rsidRPr="00D93E3D" w:rsidRDefault="005230FD" w:rsidP="00615659">
            <w:pPr>
              <w:pStyle w:val="Tabele"/>
              <w:widowControl w:val="0"/>
            </w:pPr>
            <w:r w:rsidRPr="00D93E3D">
              <w:t>Karrota</w:t>
            </w:r>
          </w:p>
        </w:tc>
        <w:tc>
          <w:tcPr>
            <w:tcW w:w="2214" w:type="dxa"/>
          </w:tcPr>
          <w:p w:rsidR="005230FD" w:rsidRPr="00D93E3D" w:rsidRDefault="00A94A94" w:rsidP="00615659">
            <w:pPr>
              <w:pStyle w:val="Tabele"/>
              <w:widowControl w:val="0"/>
            </w:pPr>
            <w:r>
              <w:t xml:space="preserve">25 </w:t>
            </w:r>
            <w:r w:rsidR="005230FD" w:rsidRPr="00D93E3D">
              <w:t>000</w:t>
            </w:r>
          </w:p>
        </w:tc>
        <w:tc>
          <w:tcPr>
            <w:tcW w:w="1746" w:type="dxa"/>
          </w:tcPr>
          <w:p w:rsidR="005230FD" w:rsidRPr="00D93E3D" w:rsidRDefault="005230FD" w:rsidP="00615659">
            <w:pPr>
              <w:pStyle w:val="Tabele"/>
              <w:widowControl w:val="0"/>
            </w:pPr>
            <w:r w:rsidRPr="00D93E3D">
              <w:t>300</w:t>
            </w:r>
          </w:p>
        </w:tc>
      </w:tr>
      <w:tr w:rsidR="005230FD" w:rsidRPr="00D93E3D" w:rsidTr="00615659">
        <w:tc>
          <w:tcPr>
            <w:tcW w:w="533" w:type="dxa"/>
          </w:tcPr>
          <w:p w:rsidR="005230FD" w:rsidRPr="00D93E3D" w:rsidRDefault="005230FD" w:rsidP="00615659">
            <w:pPr>
              <w:pStyle w:val="Tabele"/>
              <w:widowControl w:val="0"/>
            </w:pPr>
            <w:r w:rsidRPr="00D93E3D">
              <w:t>49</w:t>
            </w:r>
          </w:p>
        </w:tc>
        <w:tc>
          <w:tcPr>
            <w:tcW w:w="3137" w:type="dxa"/>
          </w:tcPr>
          <w:p w:rsidR="005230FD" w:rsidRPr="00D93E3D" w:rsidRDefault="005230FD" w:rsidP="00615659">
            <w:pPr>
              <w:pStyle w:val="Tabele"/>
              <w:widowControl w:val="0"/>
            </w:pPr>
            <w:r w:rsidRPr="00D93E3D">
              <w:t>Bamje</w:t>
            </w:r>
          </w:p>
        </w:tc>
        <w:tc>
          <w:tcPr>
            <w:tcW w:w="2214" w:type="dxa"/>
          </w:tcPr>
          <w:p w:rsidR="005230FD" w:rsidRPr="00D93E3D" w:rsidRDefault="00A94A94" w:rsidP="00615659">
            <w:pPr>
              <w:pStyle w:val="Tabele"/>
              <w:widowControl w:val="0"/>
            </w:pPr>
            <w:r>
              <w:t xml:space="preserve">30 </w:t>
            </w:r>
            <w:r w:rsidR="005230FD" w:rsidRPr="00D93E3D">
              <w:t>000</w:t>
            </w:r>
          </w:p>
        </w:tc>
        <w:tc>
          <w:tcPr>
            <w:tcW w:w="1746" w:type="dxa"/>
          </w:tcPr>
          <w:p w:rsidR="005230FD" w:rsidRPr="00D93E3D" w:rsidRDefault="005230FD" w:rsidP="00615659">
            <w:pPr>
              <w:pStyle w:val="Tabele"/>
              <w:widowControl w:val="0"/>
            </w:pPr>
            <w:r w:rsidRPr="00D93E3D">
              <w:t>300</w:t>
            </w:r>
          </w:p>
        </w:tc>
      </w:tr>
      <w:tr w:rsidR="005230FD" w:rsidRPr="00D93E3D" w:rsidTr="00615659">
        <w:tc>
          <w:tcPr>
            <w:tcW w:w="533" w:type="dxa"/>
          </w:tcPr>
          <w:p w:rsidR="005230FD" w:rsidRPr="00D93E3D" w:rsidRDefault="005230FD" w:rsidP="00615659">
            <w:pPr>
              <w:pStyle w:val="Tabele"/>
              <w:widowControl w:val="0"/>
            </w:pPr>
            <w:r w:rsidRPr="00D93E3D">
              <w:t>50</w:t>
            </w:r>
          </w:p>
        </w:tc>
        <w:tc>
          <w:tcPr>
            <w:tcW w:w="3137" w:type="dxa"/>
          </w:tcPr>
          <w:p w:rsidR="005230FD" w:rsidRPr="00D93E3D" w:rsidRDefault="005230FD" w:rsidP="00615659">
            <w:pPr>
              <w:pStyle w:val="Tabele"/>
              <w:widowControl w:val="0"/>
            </w:pPr>
            <w:r w:rsidRPr="00D93E3D">
              <w:t>Rrepa</w:t>
            </w:r>
          </w:p>
        </w:tc>
        <w:tc>
          <w:tcPr>
            <w:tcW w:w="2214" w:type="dxa"/>
          </w:tcPr>
          <w:p w:rsidR="005230FD" w:rsidRPr="00D93E3D" w:rsidRDefault="00A94A94" w:rsidP="00615659">
            <w:pPr>
              <w:pStyle w:val="Tabele"/>
              <w:widowControl w:val="0"/>
            </w:pPr>
            <w:r>
              <w:t xml:space="preserve">25 </w:t>
            </w:r>
            <w:r w:rsidR="005230FD" w:rsidRPr="00D93E3D">
              <w:t>000</w:t>
            </w:r>
          </w:p>
        </w:tc>
        <w:tc>
          <w:tcPr>
            <w:tcW w:w="1746" w:type="dxa"/>
          </w:tcPr>
          <w:p w:rsidR="005230FD" w:rsidRPr="00D93E3D" w:rsidRDefault="005230FD" w:rsidP="00615659">
            <w:pPr>
              <w:pStyle w:val="Tabele"/>
              <w:widowControl w:val="0"/>
            </w:pPr>
            <w:r w:rsidRPr="00D93E3D">
              <w:t>300</w:t>
            </w:r>
          </w:p>
        </w:tc>
      </w:tr>
      <w:tr w:rsidR="005230FD" w:rsidRPr="00D93E3D" w:rsidTr="00615659">
        <w:tc>
          <w:tcPr>
            <w:tcW w:w="533" w:type="dxa"/>
          </w:tcPr>
          <w:p w:rsidR="005230FD" w:rsidRPr="00D93E3D" w:rsidRDefault="005230FD" w:rsidP="00615659">
            <w:pPr>
              <w:pStyle w:val="Tabele"/>
              <w:widowControl w:val="0"/>
            </w:pPr>
            <w:r w:rsidRPr="00D93E3D">
              <w:t>51</w:t>
            </w:r>
          </w:p>
        </w:tc>
        <w:tc>
          <w:tcPr>
            <w:tcW w:w="3137" w:type="dxa"/>
          </w:tcPr>
          <w:p w:rsidR="005230FD" w:rsidRPr="00D93E3D" w:rsidRDefault="005230FD" w:rsidP="00615659">
            <w:pPr>
              <w:pStyle w:val="Tabele"/>
              <w:widowControl w:val="0"/>
            </w:pPr>
            <w:r>
              <w:t>Bishtajore një</w:t>
            </w:r>
            <w:r w:rsidRPr="00D93E3D">
              <w:t>vjeçare</w:t>
            </w:r>
          </w:p>
        </w:tc>
        <w:tc>
          <w:tcPr>
            <w:tcW w:w="2214" w:type="dxa"/>
          </w:tcPr>
          <w:p w:rsidR="005230FD" w:rsidRPr="00D93E3D" w:rsidRDefault="00A94A94" w:rsidP="00615659">
            <w:pPr>
              <w:pStyle w:val="Tabele"/>
              <w:widowControl w:val="0"/>
            </w:pPr>
            <w:r>
              <w:t xml:space="preserve">25 </w:t>
            </w:r>
            <w:r w:rsidR="005230FD" w:rsidRPr="00D93E3D">
              <w:t>000</w:t>
            </w:r>
          </w:p>
        </w:tc>
        <w:tc>
          <w:tcPr>
            <w:tcW w:w="1746" w:type="dxa"/>
          </w:tcPr>
          <w:p w:rsidR="005230FD" w:rsidRPr="00D93E3D" w:rsidRDefault="005230FD" w:rsidP="00615659">
            <w:pPr>
              <w:pStyle w:val="Tabele"/>
              <w:widowControl w:val="0"/>
            </w:pPr>
            <w:r w:rsidRPr="00D93E3D">
              <w:t>300</w:t>
            </w:r>
          </w:p>
        </w:tc>
      </w:tr>
      <w:tr w:rsidR="005230FD" w:rsidRPr="00D93E3D" w:rsidTr="00615659">
        <w:tc>
          <w:tcPr>
            <w:tcW w:w="533" w:type="dxa"/>
          </w:tcPr>
          <w:p w:rsidR="005230FD" w:rsidRPr="00D93E3D" w:rsidRDefault="005230FD" w:rsidP="00615659">
            <w:pPr>
              <w:pStyle w:val="Tabele"/>
              <w:widowControl w:val="0"/>
            </w:pPr>
            <w:r w:rsidRPr="00D93E3D">
              <w:t>52</w:t>
            </w:r>
          </w:p>
        </w:tc>
        <w:tc>
          <w:tcPr>
            <w:tcW w:w="3137" w:type="dxa"/>
          </w:tcPr>
          <w:p w:rsidR="005230FD" w:rsidRPr="00D93E3D" w:rsidRDefault="005230FD" w:rsidP="00615659">
            <w:pPr>
              <w:pStyle w:val="Tabele"/>
              <w:widowControl w:val="0"/>
            </w:pPr>
            <w:r>
              <w:t>Graminore një</w:t>
            </w:r>
            <w:r w:rsidRPr="00D93E3D">
              <w:t>vjeçare</w:t>
            </w:r>
          </w:p>
        </w:tc>
        <w:tc>
          <w:tcPr>
            <w:tcW w:w="2214" w:type="dxa"/>
          </w:tcPr>
          <w:p w:rsidR="005230FD" w:rsidRPr="00D93E3D" w:rsidRDefault="00A94A94" w:rsidP="00615659">
            <w:pPr>
              <w:pStyle w:val="Tabele"/>
              <w:widowControl w:val="0"/>
            </w:pPr>
            <w:r>
              <w:t xml:space="preserve">25 </w:t>
            </w:r>
            <w:r w:rsidR="005230FD" w:rsidRPr="00D93E3D">
              <w:t>000</w:t>
            </w:r>
          </w:p>
        </w:tc>
        <w:tc>
          <w:tcPr>
            <w:tcW w:w="1746" w:type="dxa"/>
          </w:tcPr>
          <w:p w:rsidR="005230FD" w:rsidRPr="00D93E3D" w:rsidRDefault="005230FD" w:rsidP="00615659">
            <w:pPr>
              <w:pStyle w:val="Tabele"/>
              <w:widowControl w:val="0"/>
            </w:pPr>
            <w:r w:rsidRPr="00D93E3D">
              <w:t>300</w:t>
            </w:r>
          </w:p>
        </w:tc>
      </w:tr>
      <w:tr w:rsidR="005230FD" w:rsidRPr="00D93E3D" w:rsidTr="00615659">
        <w:tc>
          <w:tcPr>
            <w:tcW w:w="533" w:type="dxa"/>
          </w:tcPr>
          <w:p w:rsidR="005230FD" w:rsidRPr="00D93E3D" w:rsidRDefault="005230FD" w:rsidP="00615659">
            <w:pPr>
              <w:pStyle w:val="Tabele"/>
              <w:widowControl w:val="0"/>
            </w:pPr>
            <w:r w:rsidRPr="00D93E3D">
              <w:t>53</w:t>
            </w:r>
          </w:p>
        </w:tc>
        <w:tc>
          <w:tcPr>
            <w:tcW w:w="3137" w:type="dxa"/>
          </w:tcPr>
          <w:p w:rsidR="005230FD" w:rsidRPr="00D93E3D" w:rsidRDefault="005230FD" w:rsidP="00615659">
            <w:pPr>
              <w:pStyle w:val="Tabele"/>
              <w:widowControl w:val="0"/>
            </w:pPr>
            <w:r w:rsidRPr="00D93E3D">
              <w:t>Bishtajore shumëvjeçare viti I</w:t>
            </w:r>
          </w:p>
        </w:tc>
        <w:tc>
          <w:tcPr>
            <w:tcW w:w="2214" w:type="dxa"/>
          </w:tcPr>
          <w:p w:rsidR="005230FD" w:rsidRPr="00D93E3D" w:rsidRDefault="00A94A94" w:rsidP="00615659">
            <w:pPr>
              <w:pStyle w:val="Tabele"/>
              <w:widowControl w:val="0"/>
            </w:pPr>
            <w:r>
              <w:t xml:space="preserve">25 </w:t>
            </w:r>
            <w:r w:rsidR="005230FD" w:rsidRPr="00D93E3D">
              <w:t>000</w:t>
            </w:r>
          </w:p>
        </w:tc>
        <w:tc>
          <w:tcPr>
            <w:tcW w:w="1746" w:type="dxa"/>
          </w:tcPr>
          <w:p w:rsidR="005230FD" w:rsidRPr="00D93E3D" w:rsidRDefault="005230FD" w:rsidP="00615659">
            <w:pPr>
              <w:pStyle w:val="Tabele"/>
              <w:widowControl w:val="0"/>
            </w:pPr>
            <w:r w:rsidRPr="00D93E3D">
              <w:t>300</w:t>
            </w:r>
          </w:p>
        </w:tc>
      </w:tr>
      <w:tr w:rsidR="005230FD" w:rsidRPr="00D93E3D" w:rsidTr="00615659">
        <w:tc>
          <w:tcPr>
            <w:tcW w:w="533" w:type="dxa"/>
          </w:tcPr>
          <w:p w:rsidR="005230FD" w:rsidRPr="00D93E3D" w:rsidRDefault="005230FD" w:rsidP="00615659">
            <w:pPr>
              <w:pStyle w:val="Tabele"/>
              <w:widowControl w:val="0"/>
            </w:pPr>
            <w:r w:rsidRPr="00D93E3D">
              <w:t>54</w:t>
            </w:r>
          </w:p>
        </w:tc>
        <w:tc>
          <w:tcPr>
            <w:tcW w:w="3137" w:type="dxa"/>
          </w:tcPr>
          <w:p w:rsidR="005230FD" w:rsidRPr="00D93E3D" w:rsidRDefault="005230FD" w:rsidP="00615659">
            <w:pPr>
              <w:pStyle w:val="Tabele"/>
              <w:widowControl w:val="0"/>
            </w:pPr>
            <w:r w:rsidRPr="00D93E3D">
              <w:t>Bishtajore shumëvjeçare viti II</w:t>
            </w:r>
          </w:p>
        </w:tc>
        <w:tc>
          <w:tcPr>
            <w:tcW w:w="2214" w:type="dxa"/>
          </w:tcPr>
          <w:p w:rsidR="005230FD" w:rsidRPr="00D93E3D" w:rsidRDefault="00A94A94" w:rsidP="00615659">
            <w:pPr>
              <w:pStyle w:val="Tabele"/>
              <w:widowControl w:val="0"/>
            </w:pPr>
            <w:r>
              <w:t xml:space="preserve">25 </w:t>
            </w:r>
            <w:r w:rsidR="005230FD" w:rsidRPr="00D93E3D">
              <w:t>000</w:t>
            </w:r>
          </w:p>
        </w:tc>
        <w:tc>
          <w:tcPr>
            <w:tcW w:w="1746" w:type="dxa"/>
          </w:tcPr>
          <w:p w:rsidR="005230FD" w:rsidRPr="00D93E3D" w:rsidRDefault="005230FD" w:rsidP="00615659">
            <w:pPr>
              <w:pStyle w:val="Tabele"/>
              <w:widowControl w:val="0"/>
            </w:pPr>
            <w:r w:rsidRPr="00D93E3D">
              <w:t>300</w:t>
            </w:r>
          </w:p>
        </w:tc>
      </w:tr>
      <w:tr w:rsidR="005230FD" w:rsidRPr="00D93E3D" w:rsidTr="00615659">
        <w:tc>
          <w:tcPr>
            <w:tcW w:w="533" w:type="dxa"/>
          </w:tcPr>
          <w:p w:rsidR="005230FD" w:rsidRPr="00D93E3D" w:rsidRDefault="005230FD" w:rsidP="00615659">
            <w:pPr>
              <w:pStyle w:val="Tabele"/>
              <w:widowControl w:val="0"/>
            </w:pPr>
            <w:r w:rsidRPr="00D93E3D">
              <w:t>55</w:t>
            </w:r>
          </w:p>
        </w:tc>
        <w:tc>
          <w:tcPr>
            <w:tcW w:w="3137" w:type="dxa"/>
          </w:tcPr>
          <w:p w:rsidR="005230FD" w:rsidRPr="00D93E3D" w:rsidRDefault="005230FD" w:rsidP="00615659">
            <w:pPr>
              <w:pStyle w:val="Tabele"/>
              <w:widowControl w:val="0"/>
            </w:pPr>
            <w:r w:rsidRPr="00D93E3D">
              <w:t>Graminore shumëvjeçare viti I</w:t>
            </w:r>
          </w:p>
        </w:tc>
        <w:tc>
          <w:tcPr>
            <w:tcW w:w="2214" w:type="dxa"/>
          </w:tcPr>
          <w:p w:rsidR="005230FD" w:rsidRPr="00D93E3D" w:rsidRDefault="00A94A94" w:rsidP="00615659">
            <w:pPr>
              <w:pStyle w:val="Tabele"/>
              <w:widowControl w:val="0"/>
            </w:pPr>
            <w:r>
              <w:t xml:space="preserve">25 </w:t>
            </w:r>
            <w:r w:rsidR="005230FD" w:rsidRPr="00D93E3D">
              <w:t>000</w:t>
            </w:r>
          </w:p>
        </w:tc>
        <w:tc>
          <w:tcPr>
            <w:tcW w:w="1746" w:type="dxa"/>
          </w:tcPr>
          <w:p w:rsidR="005230FD" w:rsidRPr="00D93E3D" w:rsidRDefault="005230FD" w:rsidP="00615659">
            <w:pPr>
              <w:pStyle w:val="Tabele"/>
              <w:widowControl w:val="0"/>
            </w:pPr>
            <w:r w:rsidRPr="00D93E3D">
              <w:t>300</w:t>
            </w:r>
          </w:p>
        </w:tc>
      </w:tr>
      <w:tr w:rsidR="005230FD" w:rsidRPr="00D93E3D" w:rsidTr="00615659">
        <w:tc>
          <w:tcPr>
            <w:tcW w:w="533" w:type="dxa"/>
          </w:tcPr>
          <w:p w:rsidR="005230FD" w:rsidRPr="00D93E3D" w:rsidRDefault="005230FD" w:rsidP="00615659">
            <w:pPr>
              <w:pStyle w:val="Tabele"/>
              <w:widowControl w:val="0"/>
            </w:pPr>
            <w:r w:rsidRPr="00D93E3D">
              <w:t>56</w:t>
            </w:r>
          </w:p>
        </w:tc>
        <w:tc>
          <w:tcPr>
            <w:tcW w:w="3137" w:type="dxa"/>
          </w:tcPr>
          <w:p w:rsidR="005230FD" w:rsidRPr="00D93E3D" w:rsidRDefault="005230FD" w:rsidP="00615659">
            <w:pPr>
              <w:pStyle w:val="Tabele"/>
              <w:widowControl w:val="0"/>
            </w:pPr>
            <w:r w:rsidRPr="00D93E3D">
              <w:t>Graminore shumëvjeçare viti II</w:t>
            </w:r>
          </w:p>
        </w:tc>
        <w:tc>
          <w:tcPr>
            <w:tcW w:w="2214" w:type="dxa"/>
          </w:tcPr>
          <w:p w:rsidR="005230FD" w:rsidRPr="00D93E3D" w:rsidRDefault="00A94A94" w:rsidP="00615659">
            <w:pPr>
              <w:pStyle w:val="Tabele"/>
              <w:widowControl w:val="0"/>
            </w:pPr>
            <w:r>
              <w:t xml:space="preserve">25 </w:t>
            </w:r>
            <w:r w:rsidR="005230FD" w:rsidRPr="00D93E3D">
              <w:t>000</w:t>
            </w:r>
          </w:p>
        </w:tc>
        <w:tc>
          <w:tcPr>
            <w:tcW w:w="1746" w:type="dxa"/>
          </w:tcPr>
          <w:p w:rsidR="005230FD" w:rsidRPr="00D93E3D" w:rsidRDefault="005230FD" w:rsidP="00615659">
            <w:pPr>
              <w:pStyle w:val="Tabele"/>
              <w:widowControl w:val="0"/>
            </w:pPr>
            <w:r w:rsidRPr="00D93E3D">
              <w:t>300</w:t>
            </w:r>
          </w:p>
        </w:tc>
      </w:tr>
      <w:tr w:rsidR="005230FD" w:rsidRPr="00D93E3D" w:rsidTr="00615659">
        <w:tc>
          <w:tcPr>
            <w:tcW w:w="533" w:type="dxa"/>
          </w:tcPr>
          <w:p w:rsidR="005230FD" w:rsidRPr="00D93E3D" w:rsidRDefault="005230FD" w:rsidP="00615659">
            <w:pPr>
              <w:pStyle w:val="Tabele"/>
              <w:widowControl w:val="0"/>
            </w:pPr>
            <w:r w:rsidRPr="00D93E3D">
              <w:t>57</w:t>
            </w:r>
          </w:p>
        </w:tc>
        <w:tc>
          <w:tcPr>
            <w:tcW w:w="3137" w:type="dxa"/>
          </w:tcPr>
          <w:p w:rsidR="005230FD" w:rsidRPr="00D93E3D" w:rsidRDefault="005230FD" w:rsidP="00615659">
            <w:pPr>
              <w:pStyle w:val="Tabele"/>
              <w:widowControl w:val="0"/>
            </w:pPr>
            <w:r w:rsidRPr="00D93E3D">
              <w:t>Spinaqi</w:t>
            </w:r>
          </w:p>
        </w:tc>
        <w:tc>
          <w:tcPr>
            <w:tcW w:w="2214" w:type="dxa"/>
          </w:tcPr>
          <w:p w:rsidR="005230FD" w:rsidRPr="00D93E3D" w:rsidRDefault="00A94A94" w:rsidP="00615659">
            <w:pPr>
              <w:pStyle w:val="Tabele"/>
              <w:widowControl w:val="0"/>
            </w:pPr>
            <w:r>
              <w:t xml:space="preserve">25 </w:t>
            </w:r>
            <w:r w:rsidR="005230FD" w:rsidRPr="00D93E3D">
              <w:t>000</w:t>
            </w:r>
          </w:p>
        </w:tc>
        <w:tc>
          <w:tcPr>
            <w:tcW w:w="1746" w:type="dxa"/>
          </w:tcPr>
          <w:p w:rsidR="005230FD" w:rsidRPr="00D93E3D" w:rsidRDefault="005230FD" w:rsidP="00615659">
            <w:pPr>
              <w:pStyle w:val="Tabele"/>
              <w:widowControl w:val="0"/>
            </w:pPr>
            <w:r w:rsidRPr="00D93E3D">
              <w:t>200</w:t>
            </w:r>
          </w:p>
        </w:tc>
      </w:tr>
      <w:tr w:rsidR="005230FD" w:rsidRPr="00D93E3D" w:rsidTr="00615659">
        <w:tc>
          <w:tcPr>
            <w:tcW w:w="533" w:type="dxa"/>
          </w:tcPr>
          <w:p w:rsidR="005230FD" w:rsidRPr="00D93E3D" w:rsidRDefault="005230FD" w:rsidP="00615659">
            <w:pPr>
              <w:pStyle w:val="Tabele"/>
              <w:widowControl w:val="0"/>
            </w:pPr>
            <w:r w:rsidRPr="00D93E3D">
              <w:t>58</w:t>
            </w:r>
          </w:p>
        </w:tc>
        <w:tc>
          <w:tcPr>
            <w:tcW w:w="3137" w:type="dxa"/>
          </w:tcPr>
          <w:p w:rsidR="005230FD" w:rsidRPr="00D93E3D" w:rsidRDefault="005230FD" w:rsidP="00615659">
            <w:pPr>
              <w:pStyle w:val="Tabele"/>
              <w:widowControl w:val="0"/>
            </w:pPr>
            <w:r w:rsidRPr="00D93E3D">
              <w:t>Vreshti</w:t>
            </w:r>
          </w:p>
        </w:tc>
        <w:tc>
          <w:tcPr>
            <w:tcW w:w="2214" w:type="dxa"/>
          </w:tcPr>
          <w:p w:rsidR="005230FD" w:rsidRPr="00D93E3D" w:rsidRDefault="00A94A94" w:rsidP="00615659">
            <w:pPr>
              <w:pStyle w:val="Tabele"/>
              <w:widowControl w:val="0"/>
            </w:pPr>
            <w:r>
              <w:t xml:space="preserve">50 </w:t>
            </w:r>
            <w:r w:rsidR="005230FD" w:rsidRPr="00D93E3D">
              <w:t>000</w:t>
            </w:r>
          </w:p>
        </w:tc>
        <w:tc>
          <w:tcPr>
            <w:tcW w:w="1746" w:type="dxa"/>
          </w:tcPr>
          <w:p w:rsidR="005230FD" w:rsidRPr="00D93E3D" w:rsidRDefault="005230FD" w:rsidP="00615659">
            <w:pPr>
              <w:pStyle w:val="Tabele"/>
              <w:widowControl w:val="0"/>
            </w:pPr>
            <w:r w:rsidRPr="00D93E3D">
              <w:t>500</w:t>
            </w:r>
          </w:p>
        </w:tc>
      </w:tr>
      <w:tr w:rsidR="005230FD" w:rsidRPr="00D93E3D" w:rsidTr="00615659">
        <w:tc>
          <w:tcPr>
            <w:tcW w:w="533" w:type="dxa"/>
          </w:tcPr>
          <w:p w:rsidR="005230FD" w:rsidRPr="00D93E3D" w:rsidRDefault="005230FD" w:rsidP="00615659">
            <w:pPr>
              <w:pStyle w:val="Tabele"/>
              <w:widowControl w:val="0"/>
            </w:pPr>
            <w:r w:rsidRPr="00D93E3D">
              <w:t>59</w:t>
            </w:r>
          </w:p>
        </w:tc>
        <w:tc>
          <w:tcPr>
            <w:tcW w:w="3137" w:type="dxa"/>
          </w:tcPr>
          <w:p w:rsidR="005230FD" w:rsidRPr="00D93E3D" w:rsidRDefault="005230FD" w:rsidP="00615659">
            <w:pPr>
              <w:pStyle w:val="Tabele"/>
              <w:widowControl w:val="0"/>
            </w:pPr>
            <w:r>
              <w:t>Pemë f</w:t>
            </w:r>
            <w:r w:rsidRPr="00D93E3D">
              <w:t>rutore</w:t>
            </w:r>
          </w:p>
        </w:tc>
        <w:tc>
          <w:tcPr>
            <w:tcW w:w="2214" w:type="dxa"/>
          </w:tcPr>
          <w:p w:rsidR="005230FD" w:rsidRPr="00D93E3D" w:rsidRDefault="00A94A94" w:rsidP="00615659">
            <w:pPr>
              <w:pStyle w:val="Tabele"/>
              <w:widowControl w:val="0"/>
            </w:pPr>
            <w:r>
              <w:t xml:space="preserve">40 </w:t>
            </w:r>
            <w:r w:rsidR="005230FD" w:rsidRPr="00D93E3D">
              <w:t>000</w:t>
            </w:r>
          </w:p>
        </w:tc>
        <w:tc>
          <w:tcPr>
            <w:tcW w:w="1746" w:type="dxa"/>
          </w:tcPr>
          <w:p w:rsidR="005230FD" w:rsidRPr="00D93E3D" w:rsidRDefault="005230FD" w:rsidP="00615659">
            <w:pPr>
              <w:pStyle w:val="Tabele"/>
              <w:widowControl w:val="0"/>
            </w:pPr>
            <w:r w:rsidRPr="00D93E3D">
              <w:t>400</w:t>
            </w:r>
          </w:p>
        </w:tc>
      </w:tr>
      <w:tr w:rsidR="005230FD" w:rsidRPr="00D93E3D" w:rsidTr="00615659">
        <w:tc>
          <w:tcPr>
            <w:tcW w:w="533" w:type="dxa"/>
          </w:tcPr>
          <w:p w:rsidR="005230FD" w:rsidRPr="00D93E3D" w:rsidRDefault="005230FD" w:rsidP="00615659">
            <w:pPr>
              <w:pStyle w:val="Tabele"/>
              <w:widowControl w:val="0"/>
            </w:pPr>
            <w:r w:rsidRPr="00D93E3D">
              <w:t>60</w:t>
            </w:r>
          </w:p>
        </w:tc>
        <w:tc>
          <w:tcPr>
            <w:tcW w:w="3137" w:type="dxa"/>
          </w:tcPr>
          <w:p w:rsidR="005230FD" w:rsidRPr="00D93E3D" w:rsidRDefault="005230FD" w:rsidP="00615659">
            <w:pPr>
              <w:pStyle w:val="Tabele"/>
              <w:widowControl w:val="0"/>
            </w:pPr>
            <w:r w:rsidRPr="00D93E3D">
              <w:t>Ullinj</w:t>
            </w:r>
          </w:p>
        </w:tc>
        <w:tc>
          <w:tcPr>
            <w:tcW w:w="2214" w:type="dxa"/>
          </w:tcPr>
          <w:p w:rsidR="005230FD" w:rsidRPr="00D93E3D" w:rsidRDefault="00A94A94" w:rsidP="00615659">
            <w:pPr>
              <w:pStyle w:val="Tabele"/>
              <w:widowControl w:val="0"/>
            </w:pPr>
            <w:r>
              <w:t xml:space="preserve">40 </w:t>
            </w:r>
            <w:r w:rsidR="005230FD" w:rsidRPr="00D93E3D">
              <w:t>000</w:t>
            </w:r>
          </w:p>
        </w:tc>
        <w:tc>
          <w:tcPr>
            <w:tcW w:w="1746" w:type="dxa"/>
          </w:tcPr>
          <w:p w:rsidR="005230FD" w:rsidRPr="00D93E3D" w:rsidRDefault="005230FD" w:rsidP="00615659">
            <w:pPr>
              <w:pStyle w:val="Tabele"/>
              <w:widowControl w:val="0"/>
            </w:pPr>
            <w:r w:rsidRPr="00D93E3D">
              <w:t>400</w:t>
            </w:r>
          </w:p>
        </w:tc>
      </w:tr>
      <w:tr w:rsidR="005230FD" w:rsidRPr="00D93E3D" w:rsidTr="00615659">
        <w:tc>
          <w:tcPr>
            <w:tcW w:w="533" w:type="dxa"/>
          </w:tcPr>
          <w:p w:rsidR="005230FD" w:rsidRPr="00D93E3D" w:rsidRDefault="005230FD" w:rsidP="00615659">
            <w:pPr>
              <w:pStyle w:val="Tabele"/>
              <w:widowControl w:val="0"/>
            </w:pPr>
            <w:r w:rsidRPr="00D93E3D">
              <w:t>61</w:t>
            </w:r>
          </w:p>
        </w:tc>
        <w:tc>
          <w:tcPr>
            <w:tcW w:w="3137" w:type="dxa"/>
          </w:tcPr>
          <w:p w:rsidR="005230FD" w:rsidRPr="00D93E3D" w:rsidRDefault="005230FD" w:rsidP="00615659">
            <w:pPr>
              <w:pStyle w:val="Tabele"/>
              <w:widowControl w:val="0"/>
            </w:pPr>
            <w:r w:rsidRPr="00D93E3D">
              <w:t>Agrume</w:t>
            </w:r>
          </w:p>
        </w:tc>
        <w:tc>
          <w:tcPr>
            <w:tcW w:w="2214" w:type="dxa"/>
          </w:tcPr>
          <w:p w:rsidR="005230FD" w:rsidRPr="00D93E3D" w:rsidRDefault="00A94A94" w:rsidP="00615659">
            <w:pPr>
              <w:pStyle w:val="Tabele"/>
              <w:widowControl w:val="0"/>
            </w:pPr>
            <w:r>
              <w:t xml:space="preserve">40 </w:t>
            </w:r>
            <w:r w:rsidR="005230FD" w:rsidRPr="00D93E3D">
              <w:t>000</w:t>
            </w:r>
          </w:p>
        </w:tc>
        <w:tc>
          <w:tcPr>
            <w:tcW w:w="1746" w:type="dxa"/>
          </w:tcPr>
          <w:p w:rsidR="005230FD" w:rsidRPr="00D93E3D" w:rsidRDefault="005230FD" w:rsidP="00615659">
            <w:pPr>
              <w:pStyle w:val="Tabele"/>
              <w:widowControl w:val="0"/>
            </w:pPr>
            <w:r w:rsidRPr="00D93E3D">
              <w:t>400</w:t>
            </w:r>
          </w:p>
        </w:tc>
      </w:tr>
    </w:tbl>
    <w:p w:rsidR="005230FD" w:rsidRPr="00D93E3D" w:rsidRDefault="00A94A94" w:rsidP="00A356A2">
      <w:pPr>
        <w:widowControl w:val="0"/>
      </w:pPr>
      <w:r>
        <w:t xml:space="preserve"> </w:t>
      </w:r>
    </w:p>
    <w:p w:rsidR="005230FD" w:rsidRDefault="0015547F" w:rsidP="00A356A2">
      <w:pPr>
        <w:pStyle w:val="Paragrafi"/>
      </w:pPr>
      <w:r w:rsidRPr="00D62453">
        <w:rPr>
          <w:i/>
        </w:rPr>
        <w:t>Shënim</w:t>
      </w:r>
      <w:r>
        <w:t>.</w:t>
      </w:r>
      <w:r w:rsidR="005230FD" w:rsidRPr="00D93E3D">
        <w:t xml:space="preserve"> Këto tarifa janë të vlefshme për 1 (një) vit provë për 1 (një) varietet.</w:t>
      </w:r>
    </w:p>
    <w:p w:rsidR="00700AA6" w:rsidRDefault="00700AA6" w:rsidP="00A356A2">
      <w:pPr>
        <w:pStyle w:val="Paragrafi"/>
      </w:pPr>
    </w:p>
    <w:p w:rsidR="003F6F1A" w:rsidRDefault="003F6F1A" w:rsidP="00A356A2">
      <w:pPr>
        <w:pStyle w:val="Paragrafi"/>
      </w:pPr>
    </w:p>
    <w:p w:rsidR="003F6F1A" w:rsidRPr="00D93E3D" w:rsidRDefault="003F6F1A" w:rsidP="00A356A2">
      <w:pPr>
        <w:pStyle w:val="Paragrafi"/>
      </w:pPr>
    </w:p>
    <w:p w:rsidR="005230FD" w:rsidRDefault="005230FD" w:rsidP="00A356A2">
      <w:pPr>
        <w:pStyle w:val="Paragrafi"/>
      </w:pPr>
      <w:r w:rsidRPr="00D93E3D">
        <w:t>E. TARIFA PËR REGJISTRIMIN E NJË SPECIE</w:t>
      </w:r>
      <w:r>
        <w:t>JE</w:t>
      </w:r>
      <w:r w:rsidRPr="00D93E3D">
        <w:t xml:space="preserve"> OSE VARIETETI</w:t>
      </w:r>
    </w:p>
    <w:p w:rsidR="005230FD" w:rsidRDefault="005230FD" w:rsidP="00A356A2">
      <w:pPr>
        <w:pStyle w:val="Paragrafi"/>
      </w:pPr>
    </w:p>
    <w:tbl>
      <w:tblPr>
        <w:tblW w:w="0" w:type="auto"/>
        <w:tblLook w:val="01E0" w:firstRow="1" w:lastRow="1" w:firstColumn="1" w:lastColumn="1" w:noHBand="0" w:noVBand="0"/>
      </w:tblPr>
      <w:tblGrid>
        <w:gridCol w:w="4788"/>
        <w:gridCol w:w="1440"/>
      </w:tblGrid>
      <w:tr w:rsidR="005230FD" w:rsidTr="00615659">
        <w:tc>
          <w:tcPr>
            <w:tcW w:w="4788" w:type="dxa"/>
          </w:tcPr>
          <w:p w:rsidR="005230FD" w:rsidRDefault="005230FD" w:rsidP="00615659">
            <w:pPr>
              <w:pStyle w:val="Paragrafi"/>
              <w:ind w:firstLine="0"/>
            </w:pPr>
            <w:r w:rsidRPr="00D93E3D">
              <w:t>1. Për persona juridik</w:t>
            </w:r>
            <w:r>
              <w:t>ë</w:t>
            </w:r>
            <w:r w:rsidRPr="00D93E3D">
              <w:t xml:space="preserve"> </w:t>
            </w:r>
            <w:r>
              <w:t>publikë</w:t>
            </w:r>
            <w:r w:rsidRPr="00D93E3D">
              <w:t xml:space="preserve"> ose privat</w:t>
            </w:r>
            <w:r>
              <w:t>ë</w:t>
            </w:r>
            <w:r w:rsidRPr="00D93E3D">
              <w:t xml:space="preserve"> vendas</w:t>
            </w:r>
          </w:p>
        </w:tc>
        <w:tc>
          <w:tcPr>
            <w:tcW w:w="1440" w:type="dxa"/>
          </w:tcPr>
          <w:p w:rsidR="005230FD" w:rsidRDefault="005230FD" w:rsidP="00615659">
            <w:pPr>
              <w:pStyle w:val="Paragrafi"/>
              <w:ind w:firstLine="0"/>
              <w:jc w:val="left"/>
            </w:pPr>
            <w:r>
              <w:t xml:space="preserve">10 </w:t>
            </w:r>
            <w:r w:rsidRPr="00D93E3D">
              <w:t>000 lekë</w:t>
            </w:r>
          </w:p>
        </w:tc>
      </w:tr>
      <w:tr w:rsidR="005230FD" w:rsidTr="00615659">
        <w:tc>
          <w:tcPr>
            <w:tcW w:w="4788" w:type="dxa"/>
          </w:tcPr>
          <w:p w:rsidR="005230FD" w:rsidRDefault="005230FD" w:rsidP="00615659">
            <w:pPr>
              <w:pStyle w:val="Paragrafi"/>
              <w:ind w:firstLine="0"/>
            </w:pPr>
            <w:r w:rsidRPr="00D93E3D">
              <w:t>2. Për persona juridikë të huaj</w:t>
            </w:r>
          </w:p>
        </w:tc>
        <w:tc>
          <w:tcPr>
            <w:tcW w:w="1440" w:type="dxa"/>
          </w:tcPr>
          <w:p w:rsidR="005230FD" w:rsidRDefault="00700AA6" w:rsidP="00615659">
            <w:pPr>
              <w:pStyle w:val="Paragrafi"/>
              <w:ind w:firstLine="0"/>
              <w:jc w:val="left"/>
            </w:pPr>
            <w:r>
              <w:t xml:space="preserve">     </w:t>
            </w:r>
            <w:r w:rsidR="005230FD" w:rsidRPr="00D93E3D">
              <w:t>400 USD</w:t>
            </w:r>
          </w:p>
        </w:tc>
      </w:tr>
    </w:tbl>
    <w:p w:rsidR="005230FD" w:rsidRDefault="005230FD" w:rsidP="00A356A2">
      <w:pPr>
        <w:pStyle w:val="Paragrafi"/>
      </w:pPr>
    </w:p>
    <w:p w:rsidR="005230FD" w:rsidRPr="00D93E3D" w:rsidRDefault="008471F1" w:rsidP="00A356A2">
      <w:pPr>
        <w:pStyle w:val="Paragrafi"/>
      </w:pPr>
      <w:r w:rsidRPr="00CD5A2A">
        <w:rPr>
          <w:b/>
        </w:rPr>
        <w:t>IV.</w:t>
      </w:r>
      <w:r w:rsidR="005230FD" w:rsidRPr="008471F1">
        <w:rPr>
          <w:b/>
        </w:rPr>
        <w:t xml:space="preserve"> </w:t>
      </w:r>
      <w:r w:rsidR="0015547F" w:rsidRPr="008471F1">
        <w:rPr>
          <w:b/>
        </w:rPr>
        <w:t>Për Inspektor</w:t>
      </w:r>
      <w:r w:rsidR="005230FD" w:rsidRPr="008471F1">
        <w:rPr>
          <w:b/>
        </w:rPr>
        <w:t>atin e Mbrojtjes së Bimëve</w:t>
      </w:r>
      <w:r w:rsidR="005230FD" w:rsidRPr="00D93E3D">
        <w:t>, në mbësh</w:t>
      </w:r>
      <w:r w:rsidR="005230FD">
        <w:t>tetje të ligjit nr.7662</w:t>
      </w:r>
      <w:r w:rsidR="0015547F">
        <w:t>,</w:t>
      </w:r>
      <w:r w:rsidR="005230FD">
        <w:t xml:space="preserve"> datë19.1.1993 “Për shërbimin e mbrojtjes së bimëve”,</w:t>
      </w:r>
      <w:r w:rsidR="0015547F">
        <w:t xml:space="preserve"> </w:t>
      </w:r>
      <w:r w:rsidR="005230FD">
        <w:t>t</w:t>
      </w:r>
      <w:r w:rsidR="005230FD" w:rsidRPr="00D93E3D">
        <w:t xml:space="preserve">arifat e </w:t>
      </w:r>
      <w:r w:rsidR="005230FD">
        <w:t>shërbimeve që do të kryhen nga i</w:t>
      </w:r>
      <w:r w:rsidR="005230FD" w:rsidRPr="00D93E3D">
        <w:t>nspektorë</w:t>
      </w:r>
      <w:r w:rsidR="005230FD">
        <w:t xml:space="preserve">t e mbrojtjes së bimëve nëpër DBU-të e rretheve </w:t>
      </w:r>
      <w:r w:rsidR="005230FD" w:rsidRPr="00D93E3D">
        <w:t>të jenë:</w:t>
      </w:r>
    </w:p>
    <w:p w:rsidR="005230FD" w:rsidRPr="00D93E3D" w:rsidRDefault="005230FD" w:rsidP="00A356A2">
      <w:pPr>
        <w:pStyle w:val="Paragrafi"/>
      </w:pPr>
    </w:p>
    <w:p w:rsidR="005230FD" w:rsidRDefault="005230FD" w:rsidP="00A356A2">
      <w:pPr>
        <w:pStyle w:val="Paragrafi"/>
      </w:pPr>
      <w:r w:rsidRPr="00D93E3D">
        <w:t>PËR MBROJTJEN E BIMËVE</w:t>
      </w:r>
    </w:p>
    <w:p w:rsidR="00D62453" w:rsidRPr="00D93E3D" w:rsidRDefault="00D62453" w:rsidP="00A356A2">
      <w:pPr>
        <w:pStyle w:val="Paragrafi"/>
      </w:pPr>
    </w:p>
    <w:p w:rsidR="003F6F1A" w:rsidRDefault="005230FD" w:rsidP="00A356A2">
      <w:pPr>
        <w:pStyle w:val="Paragrafi"/>
      </w:pPr>
      <w:r w:rsidRPr="00D93E3D">
        <w:t>A. Inspektim</w:t>
      </w:r>
      <w:r>
        <w:t xml:space="preserve"> fitosanitar dhe/ose pajisje me c</w:t>
      </w:r>
      <w:r w:rsidR="0015547F">
        <w:t>ertifikatë f</w:t>
      </w:r>
      <w:r w:rsidRPr="00D93E3D">
        <w:t>itos</w:t>
      </w:r>
      <w:r w:rsidR="008471F1">
        <w:t xml:space="preserve">anitare për  import, eksport, </w:t>
      </w:r>
    </w:p>
    <w:p w:rsidR="005230FD" w:rsidRDefault="005230FD" w:rsidP="00A356A2">
      <w:pPr>
        <w:pStyle w:val="Paragrafi"/>
      </w:pPr>
      <w:r w:rsidRPr="00D93E3D">
        <w:t>ri-eksport:</w:t>
      </w:r>
    </w:p>
    <w:tbl>
      <w:tblPr>
        <w:tblW w:w="0" w:type="auto"/>
        <w:tblLook w:val="01E0" w:firstRow="1" w:lastRow="1" w:firstColumn="1" w:lastColumn="1" w:noHBand="0" w:noVBand="0"/>
      </w:tblPr>
      <w:tblGrid>
        <w:gridCol w:w="7308"/>
        <w:gridCol w:w="1978"/>
      </w:tblGrid>
      <w:tr w:rsidR="005230FD" w:rsidTr="00615659">
        <w:tc>
          <w:tcPr>
            <w:tcW w:w="7308" w:type="dxa"/>
          </w:tcPr>
          <w:p w:rsidR="005230FD" w:rsidRDefault="005230FD" w:rsidP="00615659">
            <w:pPr>
              <w:pStyle w:val="Paragrafi"/>
              <w:ind w:firstLine="0"/>
            </w:pPr>
            <w:r w:rsidRPr="00D93E3D">
              <w:t>1. Material mbjellës:</w:t>
            </w:r>
          </w:p>
        </w:tc>
        <w:tc>
          <w:tcPr>
            <w:tcW w:w="1978" w:type="dxa"/>
          </w:tcPr>
          <w:p w:rsidR="005230FD" w:rsidRDefault="005230FD" w:rsidP="00615659">
            <w:pPr>
              <w:pStyle w:val="Paragrafi"/>
              <w:ind w:firstLine="0"/>
              <w:jc w:val="left"/>
            </w:pPr>
          </w:p>
        </w:tc>
      </w:tr>
      <w:tr w:rsidR="005230FD" w:rsidTr="00615659">
        <w:tc>
          <w:tcPr>
            <w:tcW w:w="7308" w:type="dxa"/>
          </w:tcPr>
          <w:p w:rsidR="005230FD" w:rsidRDefault="005230FD" w:rsidP="00615659">
            <w:pPr>
              <w:pStyle w:val="Paragrafi"/>
              <w:ind w:firstLine="0"/>
            </w:pPr>
            <w:r w:rsidRPr="00D93E3D">
              <w:t>a) Fidanë, copa, sharmenda</w:t>
            </w:r>
          </w:p>
        </w:tc>
        <w:tc>
          <w:tcPr>
            <w:tcW w:w="1978" w:type="dxa"/>
          </w:tcPr>
          <w:p w:rsidR="005230FD" w:rsidRDefault="005230FD" w:rsidP="00615659">
            <w:pPr>
              <w:pStyle w:val="Paragrafi"/>
              <w:ind w:firstLine="0"/>
              <w:jc w:val="left"/>
            </w:pPr>
            <w:r w:rsidRPr="00D93E3D">
              <w:t>1 lek</w:t>
            </w:r>
            <w:r>
              <w:t>ë</w:t>
            </w:r>
            <w:r w:rsidRPr="00D93E3D">
              <w:t>/cop</w:t>
            </w:r>
            <w:r>
              <w:t>ë</w:t>
            </w:r>
          </w:p>
        </w:tc>
      </w:tr>
      <w:tr w:rsidR="005230FD" w:rsidTr="00615659">
        <w:tc>
          <w:tcPr>
            <w:tcW w:w="7308" w:type="dxa"/>
          </w:tcPr>
          <w:p w:rsidR="005230FD" w:rsidRDefault="005230FD" w:rsidP="00615659">
            <w:pPr>
              <w:pStyle w:val="Paragrafi"/>
              <w:ind w:firstLine="0"/>
            </w:pPr>
            <w:r w:rsidRPr="00D93E3D">
              <w:t>b)</w:t>
            </w:r>
            <w:r>
              <w:t xml:space="preserve"> </w:t>
            </w:r>
            <w:r w:rsidRPr="00D93E3D">
              <w:t xml:space="preserve">Farëra të imta perimesh  </w:t>
            </w:r>
          </w:p>
        </w:tc>
        <w:tc>
          <w:tcPr>
            <w:tcW w:w="1978" w:type="dxa"/>
          </w:tcPr>
          <w:p w:rsidR="005230FD" w:rsidRDefault="005230FD" w:rsidP="00615659">
            <w:pPr>
              <w:pStyle w:val="Paragrafi"/>
              <w:ind w:firstLine="0"/>
              <w:jc w:val="left"/>
            </w:pPr>
            <w:r>
              <w:t>50 lekë</w:t>
            </w:r>
            <w:r w:rsidRPr="00D93E3D">
              <w:t>/kg</w:t>
            </w:r>
          </w:p>
        </w:tc>
      </w:tr>
      <w:tr w:rsidR="005230FD" w:rsidTr="00615659">
        <w:tc>
          <w:tcPr>
            <w:tcW w:w="7308" w:type="dxa"/>
          </w:tcPr>
          <w:p w:rsidR="005230FD" w:rsidRDefault="005230FD" w:rsidP="00615659">
            <w:pPr>
              <w:pStyle w:val="Tabele"/>
              <w:widowControl w:val="0"/>
            </w:pPr>
            <w:r w:rsidRPr="00D93E3D">
              <w:t>c) Far</w:t>
            </w:r>
            <w:r>
              <w:t>ë drith</w:t>
            </w:r>
            <w:r w:rsidR="00A72966">
              <w:t>ë</w:t>
            </w:r>
            <w:r>
              <w:t xml:space="preserve">rash, bishtajore, tubere </w:t>
            </w:r>
            <w:r w:rsidRPr="00D93E3D">
              <w:t xml:space="preserve">foragjere (jonxhë, tërfil, </w:t>
            </w:r>
            <w:r>
              <w:t xml:space="preserve">etj.) </w:t>
            </w:r>
            <w:r w:rsidRPr="00D93E3D">
              <w:t>etj.</w:t>
            </w:r>
          </w:p>
        </w:tc>
        <w:tc>
          <w:tcPr>
            <w:tcW w:w="1978" w:type="dxa"/>
          </w:tcPr>
          <w:p w:rsidR="005230FD" w:rsidRDefault="005230FD" w:rsidP="00615659">
            <w:pPr>
              <w:pStyle w:val="Paragrafi"/>
              <w:ind w:firstLine="0"/>
              <w:jc w:val="left"/>
            </w:pPr>
            <w:r>
              <w:t>50 lekë</w:t>
            </w:r>
            <w:r w:rsidRPr="00D93E3D">
              <w:t>/ton</w:t>
            </w:r>
          </w:p>
        </w:tc>
      </w:tr>
      <w:tr w:rsidR="005230FD" w:rsidTr="00615659">
        <w:tc>
          <w:tcPr>
            <w:tcW w:w="7308" w:type="dxa"/>
          </w:tcPr>
          <w:p w:rsidR="005230FD" w:rsidRDefault="005230FD" w:rsidP="00615659">
            <w:pPr>
              <w:pStyle w:val="Paragrafi"/>
              <w:ind w:firstLine="0"/>
            </w:pPr>
            <w:r w:rsidRPr="00D93E3D">
              <w:t>2. Produktet</w:t>
            </w:r>
            <w:r>
              <w:t xml:space="preserve"> </w:t>
            </w:r>
            <w:r w:rsidRPr="00D93E3D">
              <w:t>bimore për konsum</w:t>
            </w:r>
          </w:p>
        </w:tc>
        <w:tc>
          <w:tcPr>
            <w:tcW w:w="1978" w:type="dxa"/>
          </w:tcPr>
          <w:p w:rsidR="005230FD" w:rsidRDefault="005230FD" w:rsidP="00615659">
            <w:pPr>
              <w:pStyle w:val="Paragrafi"/>
              <w:ind w:firstLine="0"/>
              <w:jc w:val="left"/>
            </w:pPr>
          </w:p>
        </w:tc>
      </w:tr>
      <w:tr w:rsidR="005230FD" w:rsidTr="00615659">
        <w:tc>
          <w:tcPr>
            <w:tcW w:w="7308" w:type="dxa"/>
          </w:tcPr>
          <w:p w:rsidR="005230FD" w:rsidRDefault="005230FD" w:rsidP="00615659">
            <w:pPr>
              <w:pStyle w:val="Paragrafi"/>
              <w:ind w:firstLine="0"/>
            </w:pPr>
            <w:r w:rsidRPr="00D93E3D">
              <w:t>2.1 Kur t</w:t>
            </w:r>
            <w:r>
              <w:t>ransportohen me kamionë ( tokë)</w:t>
            </w:r>
            <w:r w:rsidRPr="00D93E3D">
              <w:tab/>
            </w:r>
          </w:p>
        </w:tc>
        <w:tc>
          <w:tcPr>
            <w:tcW w:w="1978" w:type="dxa"/>
          </w:tcPr>
          <w:p w:rsidR="005230FD" w:rsidRDefault="005230FD" w:rsidP="00615659">
            <w:pPr>
              <w:pStyle w:val="Paragrafi"/>
              <w:ind w:firstLine="0"/>
              <w:jc w:val="left"/>
            </w:pPr>
            <w:r>
              <w:t>20 lekë</w:t>
            </w:r>
            <w:r w:rsidRPr="00D93E3D">
              <w:t>/ton</w:t>
            </w:r>
          </w:p>
        </w:tc>
      </w:tr>
      <w:tr w:rsidR="005230FD" w:rsidTr="00615659">
        <w:tc>
          <w:tcPr>
            <w:tcW w:w="7308" w:type="dxa"/>
          </w:tcPr>
          <w:p w:rsidR="005230FD" w:rsidRDefault="005230FD" w:rsidP="00615659">
            <w:pPr>
              <w:pStyle w:val="Paragrafi"/>
              <w:ind w:firstLine="0"/>
            </w:pPr>
            <w:r w:rsidRPr="00D93E3D">
              <w:t>2.2 Kur transportohen me mjete lundruese</w:t>
            </w:r>
          </w:p>
        </w:tc>
        <w:tc>
          <w:tcPr>
            <w:tcW w:w="1978" w:type="dxa"/>
          </w:tcPr>
          <w:p w:rsidR="005230FD" w:rsidRDefault="005230FD" w:rsidP="00615659">
            <w:pPr>
              <w:pStyle w:val="Paragrafi"/>
              <w:ind w:firstLine="0"/>
              <w:jc w:val="left"/>
            </w:pPr>
            <w:r>
              <w:t>5 lekë</w:t>
            </w:r>
            <w:r w:rsidRPr="00D93E3D">
              <w:t>/ton</w:t>
            </w:r>
          </w:p>
        </w:tc>
      </w:tr>
      <w:tr w:rsidR="005230FD" w:rsidTr="00615659">
        <w:tc>
          <w:tcPr>
            <w:tcW w:w="7308" w:type="dxa"/>
          </w:tcPr>
          <w:p w:rsidR="005230FD" w:rsidRDefault="005230FD" w:rsidP="00615659">
            <w:pPr>
              <w:pStyle w:val="Paragrafi"/>
              <w:ind w:firstLine="0"/>
            </w:pPr>
            <w:r w:rsidRPr="00D93E3D">
              <w:t>3. Lëndë druri</w:t>
            </w:r>
          </w:p>
        </w:tc>
        <w:tc>
          <w:tcPr>
            <w:tcW w:w="1978" w:type="dxa"/>
          </w:tcPr>
          <w:p w:rsidR="005230FD" w:rsidRDefault="005230FD" w:rsidP="00615659">
            <w:pPr>
              <w:pStyle w:val="Paragrafi"/>
              <w:ind w:firstLine="0"/>
              <w:jc w:val="left"/>
            </w:pPr>
            <w:r>
              <w:t>20 lekë</w:t>
            </w:r>
            <w:r w:rsidRPr="00D93E3D">
              <w:t>/ton</w:t>
            </w:r>
          </w:p>
        </w:tc>
      </w:tr>
      <w:tr w:rsidR="005230FD" w:rsidTr="00615659">
        <w:tc>
          <w:tcPr>
            <w:tcW w:w="7308" w:type="dxa"/>
          </w:tcPr>
          <w:p w:rsidR="005230FD" w:rsidRDefault="005230FD" w:rsidP="00615659">
            <w:pPr>
              <w:pStyle w:val="Paragrafi"/>
              <w:ind w:firstLine="0"/>
            </w:pPr>
            <w:r w:rsidRPr="00D93E3D">
              <w:t>4. Bimë dekorative në vazo</w:t>
            </w:r>
          </w:p>
        </w:tc>
        <w:tc>
          <w:tcPr>
            <w:tcW w:w="1978" w:type="dxa"/>
          </w:tcPr>
          <w:p w:rsidR="005230FD" w:rsidRDefault="005230FD" w:rsidP="00615659">
            <w:pPr>
              <w:pStyle w:val="Paragrafi"/>
              <w:ind w:firstLine="0"/>
              <w:jc w:val="left"/>
            </w:pPr>
            <w:r w:rsidRPr="00D93E3D">
              <w:t>1 lek</w:t>
            </w:r>
            <w:r>
              <w:t>ë</w:t>
            </w:r>
            <w:r w:rsidRPr="00D93E3D">
              <w:t>/vazo</w:t>
            </w:r>
          </w:p>
        </w:tc>
      </w:tr>
      <w:tr w:rsidR="005230FD" w:rsidTr="00615659">
        <w:tc>
          <w:tcPr>
            <w:tcW w:w="7308" w:type="dxa"/>
          </w:tcPr>
          <w:p w:rsidR="005230FD" w:rsidRDefault="005230FD" w:rsidP="00615659">
            <w:pPr>
              <w:pStyle w:val="Paragrafi"/>
              <w:ind w:firstLine="0"/>
            </w:pPr>
            <w:r w:rsidRPr="00D93E3D">
              <w:t>5. Bimë dekorative të prera</w:t>
            </w:r>
          </w:p>
        </w:tc>
        <w:tc>
          <w:tcPr>
            <w:tcW w:w="1978" w:type="dxa"/>
          </w:tcPr>
          <w:p w:rsidR="005230FD" w:rsidRDefault="005230FD" w:rsidP="00615659">
            <w:pPr>
              <w:pStyle w:val="Paragrafi"/>
              <w:ind w:firstLine="0"/>
              <w:jc w:val="left"/>
            </w:pPr>
            <w:r w:rsidRPr="00D93E3D">
              <w:t>1 lek</w:t>
            </w:r>
            <w:r>
              <w:t>ë</w:t>
            </w:r>
            <w:r w:rsidRPr="00D93E3D">
              <w:t>/cop</w:t>
            </w:r>
            <w:r>
              <w:t>ë</w:t>
            </w:r>
          </w:p>
        </w:tc>
      </w:tr>
      <w:tr w:rsidR="005230FD" w:rsidTr="00615659">
        <w:tc>
          <w:tcPr>
            <w:tcW w:w="7308" w:type="dxa"/>
          </w:tcPr>
          <w:p w:rsidR="005230FD" w:rsidRPr="00D93E3D" w:rsidRDefault="005230FD" w:rsidP="00615659">
            <w:pPr>
              <w:pStyle w:val="Paragrafi"/>
              <w:ind w:firstLine="0"/>
            </w:pPr>
            <w:r w:rsidRPr="00D93E3D">
              <w:t>6. Tokë, komposto, mjedise organike dhe inorganike për kultivimin e bimëve</w:t>
            </w:r>
          </w:p>
        </w:tc>
        <w:tc>
          <w:tcPr>
            <w:tcW w:w="1978" w:type="dxa"/>
          </w:tcPr>
          <w:p w:rsidR="005230FD" w:rsidRPr="00D93E3D" w:rsidRDefault="005230FD" w:rsidP="00615659">
            <w:pPr>
              <w:pStyle w:val="Paragrafi"/>
              <w:ind w:firstLine="0"/>
              <w:jc w:val="left"/>
            </w:pPr>
            <w:r>
              <w:t>20 lekë</w:t>
            </w:r>
            <w:r w:rsidRPr="00D93E3D">
              <w:t>/ton</w:t>
            </w:r>
          </w:p>
        </w:tc>
      </w:tr>
      <w:tr w:rsidR="005230FD" w:rsidTr="00615659">
        <w:tc>
          <w:tcPr>
            <w:tcW w:w="9286" w:type="dxa"/>
            <w:gridSpan w:val="2"/>
          </w:tcPr>
          <w:p w:rsidR="005230FD" w:rsidRPr="00D93E3D" w:rsidRDefault="005230FD" w:rsidP="00615659">
            <w:pPr>
              <w:pStyle w:val="Paragrafi"/>
              <w:ind w:firstLine="0"/>
              <w:jc w:val="left"/>
            </w:pPr>
            <w:r>
              <w:t>B. Për produktet për mbrojtjen e b</w:t>
            </w:r>
            <w:r w:rsidRPr="00D93E3D">
              <w:t>imëve (PMB):</w:t>
            </w:r>
          </w:p>
        </w:tc>
      </w:tr>
      <w:tr w:rsidR="005230FD" w:rsidTr="00615659">
        <w:tc>
          <w:tcPr>
            <w:tcW w:w="7308" w:type="dxa"/>
          </w:tcPr>
          <w:p w:rsidR="005230FD" w:rsidRPr="00D93E3D" w:rsidRDefault="005230FD" w:rsidP="00615659">
            <w:pPr>
              <w:pStyle w:val="Paragrafi"/>
              <w:ind w:firstLine="0"/>
            </w:pPr>
            <w:r w:rsidRPr="00D93E3D">
              <w:t>1. Inspektim  i importit të (PMB)</w:t>
            </w:r>
          </w:p>
        </w:tc>
        <w:tc>
          <w:tcPr>
            <w:tcW w:w="1978" w:type="dxa"/>
          </w:tcPr>
          <w:p w:rsidR="005230FD" w:rsidRPr="00D93E3D" w:rsidRDefault="005230FD" w:rsidP="00615659">
            <w:pPr>
              <w:pStyle w:val="Paragrafi"/>
              <w:ind w:firstLine="0"/>
              <w:jc w:val="left"/>
            </w:pPr>
            <w:r>
              <w:t>200 lekë</w:t>
            </w:r>
            <w:r w:rsidRPr="00D93E3D">
              <w:t>/produkt</w:t>
            </w:r>
          </w:p>
        </w:tc>
      </w:tr>
      <w:tr w:rsidR="005230FD" w:rsidTr="00615659">
        <w:tc>
          <w:tcPr>
            <w:tcW w:w="7308" w:type="dxa"/>
          </w:tcPr>
          <w:p w:rsidR="005230FD" w:rsidRPr="00D93E3D" w:rsidRDefault="005230FD" w:rsidP="00615659">
            <w:pPr>
              <w:pStyle w:val="Paragrafi"/>
              <w:ind w:firstLine="0"/>
            </w:pPr>
            <w:r>
              <w:t>2. Leje për PMB</w:t>
            </w:r>
          </w:p>
        </w:tc>
        <w:tc>
          <w:tcPr>
            <w:tcW w:w="1978" w:type="dxa"/>
          </w:tcPr>
          <w:p w:rsidR="005230FD" w:rsidRPr="00D93E3D" w:rsidRDefault="005230FD" w:rsidP="00615659">
            <w:pPr>
              <w:pStyle w:val="Paragrafi"/>
              <w:ind w:firstLine="0"/>
              <w:jc w:val="left"/>
            </w:pPr>
          </w:p>
        </w:tc>
      </w:tr>
      <w:tr w:rsidR="005230FD" w:rsidTr="00615659">
        <w:tc>
          <w:tcPr>
            <w:tcW w:w="7308" w:type="dxa"/>
          </w:tcPr>
          <w:p w:rsidR="005230FD" w:rsidRDefault="005230FD" w:rsidP="00615659">
            <w:pPr>
              <w:pStyle w:val="Paragrafi"/>
              <w:ind w:firstLine="0"/>
            </w:pPr>
            <w:r>
              <w:t xml:space="preserve">a) </w:t>
            </w:r>
            <w:r w:rsidRPr="00D93E3D">
              <w:t>Importim i PMB</w:t>
            </w:r>
          </w:p>
        </w:tc>
        <w:tc>
          <w:tcPr>
            <w:tcW w:w="1978" w:type="dxa"/>
          </w:tcPr>
          <w:p w:rsidR="005230FD" w:rsidRPr="00D93E3D" w:rsidRDefault="005230FD" w:rsidP="00615659">
            <w:pPr>
              <w:pStyle w:val="Paragrafi"/>
              <w:ind w:firstLine="0"/>
              <w:jc w:val="left"/>
            </w:pPr>
            <w:r w:rsidRPr="00D93E3D">
              <w:t>5000 lek</w:t>
            </w:r>
            <w:r>
              <w:t>ë</w:t>
            </w:r>
          </w:p>
        </w:tc>
      </w:tr>
      <w:tr w:rsidR="005230FD" w:rsidTr="00615659">
        <w:tc>
          <w:tcPr>
            <w:tcW w:w="7308" w:type="dxa"/>
          </w:tcPr>
          <w:p w:rsidR="005230FD" w:rsidRDefault="005230FD" w:rsidP="00615659">
            <w:pPr>
              <w:pStyle w:val="Paragrafi"/>
              <w:ind w:firstLine="0"/>
            </w:pPr>
            <w:r>
              <w:t xml:space="preserve">b) </w:t>
            </w:r>
            <w:r w:rsidRPr="00D93E3D">
              <w:t xml:space="preserve">Tregtim  i PMB  </w:t>
            </w:r>
          </w:p>
        </w:tc>
        <w:tc>
          <w:tcPr>
            <w:tcW w:w="1978" w:type="dxa"/>
          </w:tcPr>
          <w:p w:rsidR="005230FD" w:rsidRPr="00D93E3D" w:rsidRDefault="005230FD" w:rsidP="00615659">
            <w:pPr>
              <w:pStyle w:val="Paragrafi"/>
              <w:ind w:firstLine="0"/>
              <w:jc w:val="left"/>
            </w:pPr>
            <w:r w:rsidRPr="00D93E3D">
              <w:t>5000 lek</w:t>
            </w:r>
            <w:r>
              <w:t>ë</w:t>
            </w:r>
          </w:p>
        </w:tc>
      </w:tr>
      <w:tr w:rsidR="005230FD" w:rsidTr="00615659">
        <w:tc>
          <w:tcPr>
            <w:tcW w:w="9286" w:type="dxa"/>
            <w:gridSpan w:val="2"/>
          </w:tcPr>
          <w:p w:rsidR="005230FD" w:rsidRPr="00D93E3D" w:rsidRDefault="005230FD" w:rsidP="00615659">
            <w:pPr>
              <w:pStyle w:val="Paragrafi"/>
              <w:ind w:firstLine="0"/>
              <w:jc w:val="left"/>
            </w:pPr>
            <w:r>
              <w:t xml:space="preserve">C. Inspektim </w:t>
            </w:r>
            <w:r w:rsidRPr="00D93E3D">
              <w:t>fitosanitar dhe/ose pa</w:t>
            </w:r>
            <w:r>
              <w:t>jisje me certifikatë f</w:t>
            </w:r>
            <w:r w:rsidRPr="00D93E3D">
              <w:t>itosanitare të</w:t>
            </w:r>
            <w:r>
              <w:t xml:space="preserve"> brendshme për:</w:t>
            </w:r>
          </w:p>
        </w:tc>
      </w:tr>
      <w:tr w:rsidR="005230FD" w:rsidTr="00615659">
        <w:tc>
          <w:tcPr>
            <w:tcW w:w="7308" w:type="dxa"/>
          </w:tcPr>
          <w:p w:rsidR="005230FD" w:rsidRPr="00D93E3D" w:rsidRDefault="005230FD" w:rsidP="00615659">
            <w:pPr>
              <w:pStyle w:val="Paragrafi"/>
              <w:ind w:firstLine="0"/>
              <w:jc w:val="left"/>
            </w:pPr>
            <w:r w:rsidRPr="00D93E3D">
              <w:t>1. Materialin mbjellës:</w:t>
            </w:r>
          </w:p>
        </w:tc>
        <w:tc>
          <w:tcPr>
            <w:tcW w:w="1978" w:type="dxa"/>
          </w:tcPr>
          <w:p w:rsidR="005230FD" w:rsidRPr="00D93E3D" w:rsidRDefault="005230FD" w:rsidP="00615659">
            <w:pPr>
              <w:pStyle w:val="Paragrafi"/>
              <w:ind w:firstLine="0"/>
              <w:jc w:val="left"/>
            </w:pPr>
          </w:p>
        </w:tc>
      </w:tr>
      <w:tr w:rsidR="005230FD" w:rsidTr="00615659">
        <w:tc>
          <w:tcPr>
            <w:tcW w:w="7308" w:type="dxa"/>
          </w:tcPr>
          <w:p w:rsidR="005230FD" w:rsidRPr="00D93E3D" w:rsidRDefault="005230FD" w:rsidP="00615659">
            <w:pPr>
              <w:pStyle w:val="Paragrafi"/>
              <w:ind w:firstLine="0"/>
            </w:pPr>
            <w:r w:rsidRPr="00D93E3D">
              <w:t xml:space="preserve">a) Inspektimi fushor i parcelave të farërave </w:t>
            </w:r>
          </w:p>
          <w:p w:rsidR="005230FD" w:rsidRPr="00D93E3D" w:rsidRDefault="005230FD" w:rsidP="00615659">
            <w:pPr>
              <w:pStyle w:val="Paragrafi"/>
              <w:ind w:firstLine="0"/>
            </w:pPr>
            <w:r w:rsidRPr="00D93E3D">
              <w:t xml:space="preserve">të bimëve të arave e patates  </w:t>
            </w:r>
            <w:r w:rsidRPr="00D93E3D">
              <w:tab/>
            </w:r>
            <w:r w:rsidRPr="00D93E3D">
              <w:tab/>
            </w:r>
          </w:p>
        </w:tc>
        <w:tc>
          <w:tcPr>
            <w:tcW w:w="1978" w:type="dxa"/>
            <w:vAlign w:val="bottom"/>
          </w:tcPr>
          <w:p w:rsidR="005230FD" w:rsidRPr="00D93E3D" w:rsidRDefault="005230FD" w:rsidP="00615659">
            <w:pPr>
              <w:pStyle w:val="Paragrafi"/>
              <w:ind w:firstLine="0"/>
              <w:jc w:val="left"/>
            </w:pPr>
            <w:r>
              <w:t>500 lekë</w:t>
            </w:r>
            <w:r w:rsidRPr="00D93E3D">
              <w:t>/ha</w:t>
            </w:r>
          </w:p>
        </w:tc>
      </w:tr>
      <w:tr w:rsidR="005230FD" w:rsidTr="00615659">
        <w:tc>
          <w:tcPr>
            <w:tcW w:w="7308" w:type="dxa"/>
          </w:tcPr>
          <w:p w:rsidR="005230FD" w:rsidRPr="00D93E3D" w:rsidRDefault="005230FD" w:rsidP="00615659">
            <w:pPr>
              <w:pStyle w:val="Paragrafi"/>
              <w:ind w:firstLine="0"/>
            </w:pPr>
            <w:r w:rsidRPr="00D93E3D">
              <w:t>b) Inspektimi fushor i fidanishteve</w:t>
            </w:r>
            <w:r>
              <w:t xml:space="preserve"> të frutoreve dhe hardhisë</w:t>
            </w:r>
            <w:r w:rsidRPr="00D93E3D">
              <w:t xml:space="preserve">    </w:t>
            </w:r>
          </w:p>
        </w:tc>
        <w:tc>
          <w:tcPr>
            <w:tcW w:w="1978" w:type="dxa"/>
          </w:tcPr>
          <w:p w:rsidR="005230FD" w:rsidRPr="00D93E3D" w:rsidRDefault="005230FD" w:rsidP="00615659">
            <w:pPr>
              <w:pStyle w:val="Paragrafi"/>
              <w:ind w:firstLine="0"/>
              <w:jc w:val="left"/>
            </w:pPr>
            <w:r w:rsidRPr="00D93E3D">
              <w:t>1 lek</w:t>
            </w:r>
            <w:r>
              <w:t>ë</w:t>
            </w:r>
            <w:r w:rsidRPr="00D93E3D">
              <w:t>/copa</w:t>
            </w:r>
          </w:p>
        </w:tc>
      </w:tr>
      <w:tr w:rsidR="005230FD" w:rsidTr="00615659">
        <w:tc>
          <w:tcPr>
            <w:tcW w:w="7308" w:type="dxa"/>
          </w:tcPr>
          <w:p w:rsidR="005230FD" w:rsidRPr="00D93E3D" w:rsidRDefault="005230FD" w:rsidP="00615659">
            <w:pPr>
              <w:pStyle w:val="Paragrafi"/>
              <w:ind w:firstLine="0"/>
            </w:pPr>
            <w:r w:rsidRPr="00D93E3D">
              <w:t>c) Inspektimi fushor i parcelave të farërave të  perimeve</w:t>
            </w:r>
            <w:r w:rsidRPr="00D93E3D">
              <w:tab/>
            </w:r>
          </w:p>
        </w:tc>
        <w:tc>
          <w:tcPr>
            <w:tcW w:w="1978" w:type="dxa"/>
          </w:tcPr>
          <w:p w:rsidR="005230FD" w:rsidRPr="00D93E3D" w:rsidRDefault="005230FD" w:rsidP="00615659">
            <w:pPr>
              <w:pStyle w:val="Paragrafi"/>
              <w:ind w:firstLine="0"/>
              <w:jc w:val="left"/>
            </w:pPr>
            <w:r>
              <w:t>1 000 lekë/h</w:t>
            </w:r>
            <w:r w:rsidRPr="00D93E3D">
              <w:t>a</w:t>
            </w:r>
          </w:p>
        </w:tc>
      </w:tr>
      <w:tr w:rsidR="005230FD" w:rsidTr="00615659">
        <w:tc>
          <w:tcPr>
            <w:tcW w:w="7308" w:type="dxa"/>
          </w:tcPr>
          <w:p w:rsidR="005230FD" w:rsidRPr="00D93E3D" w:rsidRDefault="005230FD" w:rsidP="00615659">
            <w:pPr>
              <w:pStyle w:val="Paragrafi"/>
              <w:ind w:firstLine="0"/>
            </w:pPr>
            <w:r w:rsidRPr="00D93E3D">
              <w:t>2. Bimët dhe produktet bimore për konsum:</w:t>
            </w:r>
          </w:p>
        </w:tc>
        <w:tc>
          <w:tcPr>
            <w:tcW w:w="1978" w:type="dxa"/>
          </w:tcPr>
          <w:p w:rsidR="005230FD" w:rsidRPr="00D93E3D" w:rsidRDefault="005230FD" w:rsidP="00615659">
            <w:pPr>
              <w:pStyle w:val="Paragrafi"/>
              <w:ind w:firstLine="0"/>
              <w:jc w:val="left"/>
            </w:pPr>
          </w:p>
        </w:tc>
      </w:tr>
      <w:tr w:rsidR="005230FD" w:rsidTr="00615659">
        <w:tc>
          <w:tcPr>
            <w:tcW w:w="7308" w:type="dxa"/>
          </w:tcPr>
          <w:p w:rsidR="005230FD" w:rsidRPr="00D93E3D" w:rsidRDefault="005230FD" w:rsidP="00615659">
            <w:pPr>
              <w:pStyle w:val="Paragrafi"/>
              <w:ind w:firstLine="0"/>
            </w:pPr>
            <w:r>
              <w:t>a) Inspektim dhe pajisje me c</w:t>
            </w:r>
            <w:r w:rsidRPr="00D93E3D">
              <w:t>ertif</w:t>
            </w:r>
            <w:r>
              <w:t>ikatë fitosanitare të brendshme</w:t>
            </w:r>
            <w:r w:rsidRPr="00D93E3D">
              <w:t>:</w:t>
            </w:r>
          </w:p>
        </w:tc>
        <w:tc>
          <w:tcPr>
            <w:tcW w:w="1978" w:type="dxa"/>
          </w:tcPr>
          <w:p w:rsidR="005230FD" w:rsidRPr="00D93E3D" w:rsidRDefault="005230FD" w:rsidP="00615659">
            <w:pPr>
              <w:pStyle w:val="Paragrafi"/>
              <w:ind w:firstLine="0"/>
              <w:jc w:val="left"/>
            </w:pPr>
            <w:r>
              <w:t>10 lekë</w:t>
            </w:r>
            <w:r w:rsidRPr="00D93E3D">
              <w:t>/ton</w:t>
            </w:r>
          </w:p>
        </w:tc>
      </w:tr>
      <w:tr w:rsidR="005230FD" w:rsidTr="00615659">
        <w:tc>
          <w:tcPr>
            <w:tcW w:w="7308" w:type="dxa"/>
          </w:tcPr>
          <w:p w:rsidR="005230FD" w:rsidRPr="00D93E3D" w:rsidRDefault="005230FD" w:rsidP="00615659">
            <w:pPr>
              <w:pStyle w:val="Paragrafi"/>
              <w:ind w:firstLine="0"/>
            </w:pPr>
            <w:r w:rsidRPr="00D93E3D">
              <w:t xml:space="preserve">3.  Inspektimin e materialit shumëzues </w:t>
            </w:r>
          </w:p>
          <w:p w:rsidR="005230FD" w:rsidRPr="00D93E3D" w:rsidRDefault="005230FD" w:rsidP="00615659">
            <w:pPr>
              <w:pStyle w:val="Paragrafi"/>
              <w:ind w:firstLine="0"/>
            </w:pPr>
            <w:r>
              <w:t xml:space="preserve">a) </w:t>
            </w:r>
            <w:r w:rsidRPr="00D93E3D">
              <w:t xml:space="preserve">Për  hardhinë </w:t>
            </w:r>
            <w:r>
              <w:tab/>
            </w:r>
          </w:p>
        </w:tc>
        <w:tc>
          <w:tcPr>
            <w:tcW w:w="1978" w:type="dxa"/>
            <w:vAlign w:val="bottom"/>
          </w:tcPr>
          <w:p w:rsidR="005230FD" w:rsidRPr="00D93E3D" w:rsidRDefault="005230FD" w:rsidP="00615659">
            <w:pPr>
              <w:pStyle w:val="Paragrafi"/>
              <w:ind w:firstLine="0"/>
              <w:jc w:val="left"/>
            </w:pPr>
            <w:r w:rsidRPr="00D93E3D">
              <w:t>1</w:t>
            </w:r>
            <w:r>
              <w:t xml:space="preserve"> lekë</w:t>
            </w:r>
            <w:r w:rsidRPr="00D93E3D">
              <w:t>/cop</w:t>
            </w:r>
            <w:r>
              <w:t>ë</w:t>
            </w:r>
          </w:p>
        </w:tc>
      </w:tr>
      <w:tr w:rsidR="005230FD" w:rsidTr="00615659">
        <w:tc>
          <w:tcPr>
            <w:tcW w:w="7308" w:type="dxa"/>
          </w:tcPr>
          <w:p w:rsidR="005230FD" w:rsidRPr="00D93E3D" w:rsidRDefault="005230FD" w:rsidP="00615659">
            <w:pPr>
              <w:pStyle w:val="Paragrafi"/>
              <w:ind w:firstLine="0"/>
            </w:pPr>
            <w:r>
              <w:t xml:space="preserve">b) </w:t>
            </w:r>
            <w:r w:rsidRPr="00D93E3D">
              <w:t xml:space="preserve">Për pemë frutore, agrume, ulli </w:t>
            </w:r>
            <w:r w:rsidRPr="00D93E3D">
              <w:tab/>
              <w:t xml:space="preserve">  </w:t>
            </w:r>
          </w:p>
        </w:tc>
        <w:tc>
          <w:tcPr>
            <w:tcW w:w="1978" w:type="dxa"/>
          </w:tcPr>
          <w:p w:rsidR="005230FD" w:rsidRPr="00D93E3D" w:rsidRDefault="005230FD" w:rsidP="00615659">
            <w:pPr>
              <w:pStyle w:val="Paragrafi"/>
              <w:ind w:firstLine="0"/>
              <w:jc w:val="left"/>
            </w:pPr>
            <w:r>
              <w:t>2 lekë</w:t>
            </w:r>
            <w:r w:rsidRPr="00D93E3D">
              <w:t>/cop</w:t>
            </w:r>
            <w:r>
              <w:t>ë</w:t>
            </w:r>
          </w:p>
        </w:tc>
      </w:tr>
      <w:tr w:rsidR="005230FD" w:rsidTr="00615659">
        <w:tc>
          <w:tcPr>
            <w:tcW w:w="7308" w:type="dxa"/>
          </w:tcPr>
          <w:p w:rsidR="005230FD" w:rsidRPr="00D93E3D" w:rsidRDefault="005230FD" w:rsidP="00615659">
            <w:pPr>
              <w:pStyle w:val="Paragrafi"/>
              <w:ind w:firstLine="0"/>
            </w:pPr>
            <w:r w:rsidRPr="00D93E3D">
              <w:t>D. Analiza fitosanitare në laboratorët e DBU-ve:</w:t>
            </w:r>
          </w:p>
        </w:tc>
        <w:tc>
          <w:tcPr>
            <w:tcW w:w="1978" w:type="dxa"/>
          </w:tcPr>
          <w:p w:rsidR="005230FD" w:rsidRPr="00D93E3D" w:rsidRDefault="005230FD" w:rsidP="00615659">
            <w:pPr>
              <w:pStyle w:val="Paragrafi"/>
              <w:ind w:firstLine="0"/>
              <w:jc w:val="left"/>
            </w:pPr>
          </w:p>
        </w:tc>
      </w:tr>
      <w:tr w:rsidR="005230FD" w:rsidTr="00615659">
        <w:tc>
          <w:tcPr>
            <w:tcW w:w="7308" w:type="dxa"/>
          </w:tcPr>
          <w:p w:rsidR="005230FD" w:rsidRPr="00D93E3D" w:rsidRDefault="005230FD" w:rsidP="00615659">
            <w:pPr>
              <w:pStyle w:val="Paragrafi"/>
              <w:ind w:firstLine="0"/>
            </w:pPr>
            <w:r>
              <w:t>a)</w:t>
            </w:r>
            <w:r w:rsidR="00C575C5">
              <w:t xml:space="preserve"> </w:t>
            </w:r>
            <w:r w:rsidRPr="00D93E3D">
              <w:t>Diagnostikim sëmundjesh e dëmt</w:t>
            </w:r>
            <w:r>
              <w:t xml:space="preserve">uesish </w:t>
            </w:r>
            <w:r w:rsidRPr="00D93E3D">
              <w:t>me metoda mikroskopike</w:t>
            </w:r>
          </w:p>
        </w:tc>
        <w:tc>
          <w:tcPr>
            <w:tcW w:w="1978" w:type="dxa"/>
          </w:tcPr>
          <w:p w:rsidR="005230FD" w:rsidRPr="00D93E3D" w:rsidRDefault="005230FD" w:rsidP="00615659">
            <w:pPr>
              <w:pStyle w:val="Paragrafi"/>
              <w:ind w:firstLine="0"/>
              <w:jc w:val="left"/>
            </w:pPr>
            <w:r w:rsidRPr="00D93E3D">
              <w:t>100 lek</w:t>
            </w:r>
            <w:r>
              <w:t>ë</w:t>
            </w:r>
          </w:p>
        </w:tc>
      </w:tr>
      <w:tr w:rsidR="005230FD" w:rsidTr="00615659">
        <w:tc>
          <w:tcPr>
            <w:tcW w:w="7308" w:type="dxa"/>
          </w:tcPr>
          <w:p w:rsidR="005230FD" w:rsidRPr="00D93E3D" w:rsidRDefault="005230FD" w:rsidP="00615659">
            <w:pPr>
              <w:pStyle w:val="Paragrafi"/>
              <w:ind w:firstLine="0"/>
            </w:pPr>
            <w:r w:rsidRPr="00D93E3D">
              <w:t>b) Diagnostikim sëmundjesh  me mbjellje</w:t>
            </w:r>
          </w:p>
        </w:tc>
        <w:tc>
          <w:tcPr>
            <w:tcW w:w="1978" w:type="dxa"/>
          </w:tcPr>
          <w:p w:rsidR="005230FD" w:rsidRPr="00D93E3D" w:rsidRDefault="005230FD" w:rsidP="00615659">
            <w:pPr>
              <w:pStyle w:val="Paragrafi"/>
              <w:ind w:firstLine="0"/>
              <w:jc w:val="left"/>
            </w:pPr>
            <w:r w:rsidRPr="00D93E3D">
              <w:t>200 lek</w:t>
            </w:r>
            <w:r>
              <w:t>ë</w:t>
            </w:r>
          </w:p>
        </w:tc>
      </w:tr>
    </w:tbl>
    <w:p w:rsidR="007F4CA7" w:rsidRDefault="005230FD" w:rsidP="00A356A2">
      <w:pPr>
        <w:pStyle w:val="Paragrafi"/>
      </w:pPr>
      <w:r w:rsidRPr="00D93E3D">
        <w:tab/>
      </w:r>
    </w:p>
    <w:p w:rsidR="007F4CA7" w:rsidRDefault="007F4CA7" w:rsidP="00A356A2">
      <w:pPr>
        <w:pStyle w:val="Paragrafi"/>
      </w:pPr>
    </w:p>
    <w:p w:rsidR="007F4CA7" w:rsidRDefault="007F4CA7" w:rsidP="00A356A2">
      <w:pPr>
        <w:pStyle w:val="Paragrafi"/>
      </w:pPr>
    </w:p>
    <w:p w:rsidR="007F4CA7" w:rsidRDefault="007F4CA7" w:rsidP="00A356A2">
      <w:pPr>
        <w:pStyle w:val="Paragrafi"/>
      </w:pPr>
    </w:p>
    <w:p w:rsidR="007F4CA7" w:rsidRDefault="007F4CA7" w:rsidP="00A356A2">
      <w:pPr>
        <w:pStyle w:val="Paragrafi"/>
      </w:pPr>
    </w:p>
    <w:p w:rsidR="007F4CA7" w:rsidRDefault="007F4CA7" w:rsidP="00A356A2">
      <w:pPr>
        <w:pStyle w:val="Paragrafi"/>
      </w:pPr>
    </w:p>
    <w:p w:rsidR="007F4CA7" w:rsidRDefault="007F4CA7" w:rsidP="00A356A2">
      <w:pPr>
        <w:pStyle w:val="Paragrafi"/>
      </w:pPr>
    </w:p>
    <w:p w:rsidR="007F4CA7" w:rsidRDefault="007F4CA7" w:rsidP="00A356A2">
      <w:pPr>
        <w:pStyle w:val="Paragrafi"/>
      </w:pPr>
    </w:p>
    <w:p w:rsidR="007F4CA7" w:rsidRDefault="007F4CA7" w:rsidP="00A356A2">
      <w:pPr>
        <w:pStyle w:val="Paragrafi"/>
      </w:pPr>
    </w:p>
    <w:p w:rsidR="005230FD" w:rsidRPr="00D93E3D" w:rsidRDefault="005230FD" w:rsidP="00A356A2">
      <w:pPr>
        <w:pStyle w:val="Paragrafi"/>
      </w:pPr>
      <w:r w:rsidRPr="00D93E3D">
        <w:tab/>
      </w:r>
      <w:r w:rsidRPr="00D93E3D">
        <w:tab/>
      </w:r>
    </w:p>
    <w:p w:rsidR="005230FD" w:rsidRPr="00D93E3D" w:rsidRDefault="00A72966" w:rsidP="00A356A2">
      <w:pPr>
        <w:pStyle w:val="Paragrafi"/>
      </w:pPr>
      <w:r w:rsidRPr="00282933">
        <w:rPr>
          <w:b/>
        </w:rPr>
        <w:t>V.</w:t>
      </w:r>
      <w:r>
        <w:t xml:space="preserve"> </w:t>
      </w:r>
      <w:r w:rsidR="005230FD" w:rsidRPr="00A72966">
        <w:rPr>
          <w:b/>
        </w:rPr>
        <w:t>Për inspektoratet  e shërbimit të zooteknisë në DBU–të e rretheve,</w:t>
      </w:r>
      <w:r w:rsidR="005230FD" w:rsidRPr="00D93E3D">
        <w:t xml:space="preserve"> mbë</w:t>
      </w:r>
      <w:r w:rsidR="005230FD">
        <w:t>shtetur në ligjin nr.8411, datë 1.10.1998 "Për ushqimet e b</w:t>
      </w:r>
      <w:r w:rsidR="005230FD" w:rsidRPr="00D93E3D">
        <w:t>legtorisë”, tarifat e shërbimeve që kryhen ndaj të tretëve, të jenë si më poshtë:</w:t>
      </w:r>
    </w:p>
    <w:p w:rsidR="005230FD" w:rsidRDefault="005230FD" w:rsidP="00A356A2">
      <w:pPr>
        <w:pStyle w:val="Paragrafi"/>
      </w:pPr>
    </w:p>
    <w:p w:rsidR="005230FD" w:rsidRDefault="005230FD" w:rsidP="00A356A2">
      <w:pPr>
        <w:pStyle w:val="Paragrafi"/>
      </w:pPr>
      <w:r w:rsidRPr="00D93E3D">
        <w:t>A.</w:t>
      </w:r>
    </w:p>
    <w:tbl>
      <w:tblPr>
        <w:tblW w:w="0" w:type="auto"/>
        <w:tblLook w:val="01E0" w:firstRow="1" w:lastRow="1" w:firstColumn="1" w:lastColumn="1" w:noHBand="0" w:noVBand="0"/>
      </w:tblPr>
      <w:tblGrid>
        <w:gridCol w:w="6228"/>
        <w:gridCol w:w="1369"/>
      </w:tblGrid>
      <w:tr w:rsidR="005230FD" w:rsidTr="00615659">
        <w:tc>
          <w:tcPr>
            <w:tcW w:w="6228" w:type="dxa"/>
          </w:tcPr>
          <w:p w:rsidR="005230FD" w:rsidRDefault="00282933" w:rsidP="00615659">
            <w:pPr>
              <w:pStyle w:val="Paragrafi"/>
              <w:ind w:firstLine="0"/>
            </w:pPr>
            <w:r>
              <w:t>1</w:t>
            </w:r>
            <w:r w:rsidR="00731957">
              <w:t>.</w:t>
            </w:r>
            <w:r w:rsidR="005230FD" w:rsidRPr="00D93E3D">
              <w:t xml:space="preserve"> L</w:t>
            </w:r>
            <w:r w:rsidR="005230FD">
              <w:t>eje tekniko–teknologjike dhe l</w:t>
            </w:r>
            <w:r w:rsidR="005230FD" w:rsidRPr="00D93E3D">
              <w:t>eje profesionale për subjekt</w:t>
            </w:r>
            <w:r w:rsidR="005230FD" w:rsidRPr="00D93E3D">
              <w:tab/>
            </w:r>
          </w:p>
        </w:tc>
        <w:tc>
          <w:tcPr>
            <w:tcW w:w="1369" w:type="dxa"/>
          </w:tcPr>
          <w:p w:rsidR="005230FD" w:rsidRDefault="005230FD" w:rsidP="00615659">
            <w:pPr>
              <w:pStyle w:val="Paragrafi"/>
              <w:ind w:firstLine="0"/>
              <w:jc w:val="right"/>
            </w:pPr>
            <w:r>
              <w:t xml:space="preserve">5 </w:t>
            </w:r>
            <w:r w:rsidRPr="00D93E3D">
              <w:t>000 lek</w:t>
            </w:r>
            <w:r>
              <w:t>ë</w:t>
            </w:r>
          </w:p>
        </w:tc>
      </w:tr>
      <w:tr w:rsidR="005230FD" w:rsidTr="00615659">
        <w:tc>
          <w:tcPr>
            <w:tcW w:w="6228" w:type="dxa"/>
          </w:tcPr>
          <w:p w:rsidR="005230FD" w:rsidRDefault="00282933" w:rsidP="00615659">
            <w:pPr>
              <w:pStyle w:val="Paragrafi"/>
              <w:ind w:firstLine="0"/>
            </w:pPr>
            <w:r>
              <w:t>2</w:t>
            </w:r>
            <w:r w:rsidR="00731957">
              <w:t xml:space="preserve">. </w:t>
            </w:r>
            <w:r w:rsidR="00A72966">
              <w:t>Përsëritje të leje tekniko-t</w:t>
            </w:r>
            <w:r w:rsidR="005230FD" w:rsidRPr="00D93E3D">
              <w:t>eknologjike dhe leje</w:t>
            </w:r>
            <w:r w:rsidR="00A72966">
              <w:t>s</w:t>
            </w:r>
            <w:r w:rsidR="005230FD" w:rsidRPr="00D93E3D">
              <w:t xml:space="preserve"> profesionale</w:t>
            </w:r>
          </w:p>
        </w:tc>
        <w:tc>
          <w:tcPr>
            <w:tcW w:w="1369" w:type="dxa"/>
          </w:tcPr>
          <w:p w:rsidR="005230FD" w:rsidRDefault="005230FD" w:rsidP="00615659">
            <w:pPr>
              <w:pStyle w:val="Paragrafi"/>
              <w:ind w:firstLine="0"/>
              <w:jc w:val="right"/>
            </w:pPr>
            <w:r>
              <w:t xml:space="preserve">2 </w:t>
            </w:r>
            <w:r w:rsidRPr="00D93E3D">
              <w:t>000 lek</w:t>
            </w:r>
            <w:r>
              <w:t>ë</w:t>
            </w:r>
          </w:p>
        </w:tc>
      </w:tr>
      <w:tr w:rsidR="005230FD" w:rsidTr="00615659">
        <w:tc>
          <w:tcPr>
            <w:tcW w:w="6228" w:type="dxa"/>
          </w:tcPr>
          <w:p w:rsidR="005230FD" w:rsidRDefault="00282933" w:rsidP="00615659">
            <w:pPr>
              <w:pStyle w:val="Paragrafi"/>
              <w:ind w:firstLine="0"/>
            </w:pPr>
            <w:r>
              <w:t>3</w:t>
            </w:r>
            <w:r w:rsidR="00731957">
              <w:t>.</w:t>
            </w:r>
            <w:r w:rsidR="005230FD" w:rsidRPr="00D93E3D">
              <w:t xml:space="preserve"> Marrje mostre</w:t>
            </w:r>
          </w:p>
        </w:tc>
        <w:tc>
          <w:tcPr>
            <w:tcW w:w="1369" w:type="dxa"/>
          </w:tcPr>
          <w:p w:rsidR="005230FD" w:rsidRDefault="005230FD" w:rsidP="00615659">
            <w:pPr>
              <w:pStyle w:val="Paragrafi"/>
              <w:ind w:firstLine="0"/>
              <w:jc w:val="right"/>
            </w:pPr>
            <w:r w:rsidRPr="00D93E3D">
              <w:t>450 lek</w:t>
            </w:r>
            <w:r>
              <w:t>ë</w:t>
            </w:r>
          </w:p>
        </w:tc>
      </w:tr>
      <w:tr w:rsidR="005230FD" w:rsidTr="00615659">
        <w:tc>
          <w:tcPr>
            <w:tcW w:w="6228" w:type="dxa"/>
          </w:tcPr>
          <w:p w:rsidR="005230FD" w:rsidRDefault="00282933" w:rsidP="00615659">
            <w:pPr>
              <w:pStyle w:val="Paragrafi"/>
              <w:ind w:firstLine="0"/>
            </w:pPr>
            <w:r>
              <w:t>4</w:t>
            </w:r>
            <w:r w:rsidR="00731957">
              <w:t>.</w:t>
            </w:r>
            <w:r>
              <w:t xml:space="preserve"> </w:t>
            </w:r>
            <w:r w:rsidR="005230FD">
              <w:t>Analizë</w:t>
            </w:r>
            <w:r w:rsidR="005230FD" w:rsidRPr="00D93E3D">
              <w:t xml:space="preserve"> orga</w:t>
            </w:r>
            <w:r w:rsidR="005230FD">
              <w:t>no-shqisore dhe fiziko-kimike të</w:t>
            </w:r>
            <w:r w:rsidR="005230FD" w:rsidRPr="00D93E3D">
              <w:t xml:space="preserve"> drith</w:t>
            </w:r>
            <w:r w:rsidR="005230FD">
              <w:t>ë</w:t>
            </w:r>
            <w:r w:rsidR="005230FD" w:rsidRPr="00D93E3D">
              <w:t>rave</w:t>
            </w:r>
          </w:p>
        </w:tc>
        <w:tc>
          <w:tcPr>
            <w:tcW w:w="1369" w:type="dxa"/>
          </w:tcPr>
          <w:p w:rsidR="005230FD" w:rsidRDefault="005230FD" w:rsidP="00615659">
            <w:pPr>
              <w:pStyle w:val="Paragrafi"/>
              <w:ind w:firstLine="0"/>
              <w:jc w:val="right"/>
            </w:pPr>
            <w:r>
              <w:t xml:space="preserve">2 </w:t>
            </w:r>
            <w:r w:rsidRPr="00D93E3D">
              <w:t>400 lek</w:t>
            </w:r>
            <w:r>
              <w:t>ë</w:t>
            </w:r>
          </w:p>
        </w:tc>
      </w:tr>
      <w:tr w:rsidR="005230FD" w:rsidTr="00615659">
        <w:tc>
          <w:tcPr>
            <w:tcW w:w="6228" w:type="dxa"/>
          </w:tcPr>
          <w:p w:rsidR="005230FD" w:rsidRDefault="00282933" w:rsidP="00615659">
            <w:pPr>
              <w:pStyle w:val="Paragrafi"/>
              <w:ind w:firstLine="0"/>
            </w:pPr>
            <w:r>
              <w:t>5</w:t>
            </w:r>
            <w:r w:rsidR="00731957">
              <w:t>.</w:t>
            </w:r>
            <w:r w:rsidR="005230FD" w:rsidRPr="00D93E3D">
              <w:t xml:space="preserve"> Anal</w:t>
            </w:r>
            <w:r w:rsidR="00A72966">
              <w:t>izë mikro</w:t>
            </w:r>
            <w:r w:rsidR="005230FD">
              <w:t>biologjike të drithë</w:t>
            </w:r>
            <w:r w:rsidR="005230FD" w:rsidRPr="00D93E3D">
              <w:t>rave</w:t>
            </w:r>
          </w:p>
        </w:tc>
        <w:tc>
          <w:tcPr>
            <w:tcW w:w="1369" w:type="dxa"/>
          </w:tcPr>
          <w:p w:rsidR="005230FD" w:rsidRDefault="005230FD" w:rsidP="00615659">
            <w:pPr>
              <w:pStyle w:val="Paragrafi"/>
              <w:ind w:firstLine="0"/>
              <w:jc w:val="right"/>
            </w:pPr>
            <w:r>
              <w:t xml:space="preserve">3 </w:t>
            </w:r>
            <w:r w:rsidRPr="00D93E3D">
              <w:t>000 lek</w:t>
            </w:r>
            <w:r>
              <w:t>ë</w:t>
            </w:r>
          </w:p>
        </w:tc>
      </w:tr>
      <w:tr w:rsidR="005230FD" w:rsidTr="00615659">
        <w:tc>
          <w:tcPr>
            <w:tcW w:w="6228" w:type="dxa"/>
          </w:tcPr>
          <w:p w:rsidR="005230FD" w:rsidRDefault="00282933" w:rsidP="00615659">
            <w:pPr>
              <w:pStyle w:val="Paragrafi"/>
              <w:ind w:firstLine="0"/>
            </w:pPr>
            <w:r>
              <w:t>6</w:t>
            </w:r>
            <w:r w:rsidR="00731957">
              <w:t>.</w:t>
            </w:r>
            <w:r w:rsidR="005230FD">
              <w:t xml:space="preserve"> Lagë</w:t>
            </w:r>
            <w:r w:rsidR="005230FD" w:rsidRPr="00D93E3D">
              <w:t>shtia</w:t>
            </w:r>
          </w:p>
        </w:tc>
        <w:tc>
          <w:tcPr>
            <w:tcW w:w="1369" w:type="dxa"/>
          </w:tcPr>
          <w:p w:rsidR="005230FD" w:rsidRDefault="005230FD" w:rsidP="00615659">
            <w:pPr>
              <w:pStyle w:val="Paragrafi"/>
              <w:ind w:firstLine="0"/>
              <w:jc w:val="right"/>
            </w:pPr>
            <w:r w:rsidRPr="00D93E3D">
              <w:t>300 lek</w:t>
            </w:r>
            <w:r>
              <w:t>ë</w:t>
            </w:r>
          </w:p>
        </w:tc>
      </w:tr>
      <w:tr w:rsidR="005230FD" w:rsidTr="00615659">
        <w:tc>
          <w:tcPr>
            <w:tcW w:w="6228" w:type="dxa"/>
          </w:tcPr>
          <w:p w:rsidR="005230FD" w:rsidRDefault="00282933" w:rsidP="00615659">
            <w:pPr>
              <w:pStyle w:val="Paragrafi"/>
              <w:ind w:firstLine="0"/>
            </w:pPr>
            <w:r>
              <w:t>7</w:t>
            </w:r>
            <w:r w:rsidR="00731957">
              <w:t>.</w:t>
            </w:r>
            <w:r w:rsidR="005230FD">
              <w:t xml:space="preserve"> Hiri i përgjithshë</w:t>
            </w:r>
            <w:r w:rsidR="005230FD" w:rsidRPr="00D93E3D">
              <w:t>m</w:t>
            </w:r>
          </w:p>
        </w:tc>
        <w:tc>
          <w:tcPr>
            <w:tcW w:w="1369" w:type="dxa"/>
          </w:tcPr>
          <w:p w:rsidR="005230FD" w:rsidRDefault="005230FD" w:rsidP="00615659">
            <w:pPr>
              <w:pStyle w:val="Paragrafi"/>
              <w:ind w:firstLine="0"/>
              <w:jc w:val="right"/>
            </w:pPr>
            <w:r>
              <w:t xml:space="preserve">1 </w:t>
            </w:r>
            <w:r w:rsidRPr="00D93E3D">
              <w:t>200 lek</w:t>
            </w:r>
            <w:r>
              <w:t>ë</w:t>
            </w:r>
          </w:p>
        </w:tc>
      </w:tr>
      <w:tr w:rsidR="005230FD" w:rsidTr="00615659">
        <w:tc>
          <w:tcPr>
            <w:tcW w:w="6228" w:type="dxa"/>
          </w:tcPr>
          <w:p w:rsidR="005230FD" w:rsidRDefault="00282933" w:rsidP="00615659">
            <w:pPr>
              <w:pStyle w:val="Paragrafi"/>
              <w:ind w:firstLine="0"/>
            </w:pPr>
            <w:r>
              <w:t>8</w:t>
            </w:r>
            <w:r w:rsidR="00731957">
              <w:t>.</w:t>
            </w:r>
            <w:r w:rsidR="005230FD">
              <w:t xml:space="preserve"> Hiri në </w:t>
            </w:r>
            <w:r w:rsidR="005230FD" w:rsidRPr="00D93E3D">
              <w:t>ekstrakt alkoolik</w:t>
            </w:r>
          </w:p>
        </w:tc>
        <w:tc>
          <w:tcPr>
            <w:tcW w:w="1369" w:type="dxa"/>
          </w:tcPr>
          <w:p w:rsidR="005230FD" w:rsidRDefault="005230FD" w:rsidP="00615659">
            <w:pPr>
              <w:pStyle w:val="Paragrafi"/>
              <w:ind w:firstLine="0"/>
              <w:jc w:val="right"/>
            </w:pPr>
            <w:r>
              <w:t xml:space="preserve">1 </w:t>
            </w:r>
            <w:r w:rsidRPr="00D93E3D">
              <w:t>380 lek</w:t>
            </w:r>
            <w:r>
              <w:t>ë</w:t>
            </w:r>
          </w:p>
        </w:tc>
      </w:tr>
      <w:tr w:rsidR="005230FD" w:rsidTr="00615659">
        <w:tc>
          <w:tcPr>
            <w:tcW w:w="6228" w:type="dxa"/>
          </w:tcPr>
          <w:p w:rsidR="005230FD" w:rsidRDefault="005230FD" w:rsidP="00615659">
            <w:pPr>
              <w:pStyle w:val="Paragrafi"/>
              <w:ind w:firstLine="0"/>
            </w:pPr>
            <w:r>
              <w:t>9</w:t>
            </w:r>
            <w:r w:rsidR="00731957">
              <w:t>.</w:t>
            </w:r>
            <w:r>
              <w:t xml:space="preserve"> Proteina (azot i përgjithshë</w:t>
            </w:r>
            <w:r w:rsidRPr="00D93E3D">
              <w:t>m)</w:t>
            </w:r>
          </w:p>
        </w:tc>
        <w:tc>
          <w:tcPr>
            <w:tcW w:w="1369" w:type="dxa"/>
          </w:tcPr>
          <w:p w:rsidR="005230FD" w:rsidRDefault="005230FD" w:rsidP="00615659">
            <w:pPr>
              <w:pStyle w:val="Paragrafi"/>
              <w:ind w:firstLine="0"/>
              <w:jc w:val="right"/>
            </w:pPr>
            <w:r>
              <w:t xml:space="preserve">1 </w:t>
            </w:r>
            <w:r w:rsidRPr="00D93E3D">
              <w:t>980 lek</w:t>
            </w:r>
            <w:r>
              <w:t>ë</w:t>
            </w:r>
          </w:p>
        </w:tc>
      </w:tr>
      <w:tr w:rsidR="005230FD" w:rsidTr="00615659">
        <w:tc>
          <w:tcPr>
            <w:tcW w:w="6228" w:type="dxa"/>
          </w:tcPr>
          <w:p w:rsidR="005230FD" w:rsidRDefault="00282933" w:rsidP="00615659">
            <w:pPr>
              <w:pStyle w:val="Paragrafi"/>
              <w:ind w:firstLine="0"/>
            </w:pPr>
            <w:r>
              <w:t>10</w:t>
            </w:r>
            <w:r w:rsidR="00731957">
              <w:t>.</w:t>
            </w:r>
            <w:r>
              <w:t xml:space="preserve"> </w:t>
            </w:r>
            <w:r w:rsidR="005230FD" w:rsidRPr="00D93E3D">
              <w:t>Celuloza</w:t>
            </w:r>
          </w:p>
        </w:tc>
        <w:tc>
          <w:tcPr>
            <w:tcW w:w="1369" w:type="dxa"/>
          </w:tcPr>
          <w:p w:rsidR="005230FD" w:rsidRDefault="005230FD" w:rsidP="00615659">
            <w:pPr>
              <w:pStyle w:val="Paragrafi"/>
              <w:ind w:firstLine="0"/>
              <w:jc w:val="right"/>
            </w:pPr>
            <w:r>
              <w:t xml:space="preserve">1 </w:t>
            </w:r>
            <w:r w:rsidRPr="00D93E3D">
              <w:t>260 lek</w:t>
            </w:r>
            <w:r>
              <w:t>ë</w:t>
            </w:r>
          </w:p>
        </w:tc>
      </w:tr>
      <w:tr w:rsidR="005230FD" w:rsidTr="00615659">
        <w:tc>
          <w:tcPr>
            <w:tcW w:w="6228" w:type="dxa"/>
          </w:tcPr>
          <w:p w:rsidR="005230FD" w:rsidRDefault="00282933" w:rsidP="00615659">
            <w:pPr>
              <w:pStyle w:val="Paragrafi"/>
              <w:ind w:firstLine="0"/>
            </w:pPr>
            <w:r>
              <w:t>11</w:t>
            </w:r>
            <w:r w:rsidR="00731957">
              <w:t>.</w:t>
            </w:r>
            <w:r w:rsidR="005230FD">
              <w:t xml:space="preserve"> Lëndë të</w:t>
            </w:r>
            <w:r w:rsidR="005230FD" w:rsidRPr="00D93E3D">
              <w:t xml:space="preserve"> huaja</w:t>
            </w:r>
          </w:p>
        </w:tc>
        <w:tc>
          <w:tcPr>
            <w:tcW w:w="1369" w:type="dxa"/>
          </w:tcPr>
          <w:p w:rsidR="005230FD" w:rsidRDefault="005230FD" w:rsidP="00615659">
            <w:pPr>
              <w:pStyle w:val="Paragrafi"/>
              <w:ind w:firstLine="0"/>
              <w:jc w:val="right"/>
            </w:pPr>
            <w:r w:rsidRPr="00D93E3D">
              <w:t>225 lek</w:t>
            </w:r>
            <w:r>
              <w:t>ë</w:t>
            </w:r>
          </w:p>
        </w:tc>
      </w:tr>
      <w:tr w:rsidR="005230FD" w:rsidTr="00615659">
        <w:tc>
          <w:tcPr>
            <w:tcW w:w="6228" w:type="dxa"/>
          </w:tcPr>
          <w:p w:rsidR="005230FD" w:rsidRDefault="00282933" w:rsidP="00615659">
            <w:pPr>
              <w:pStyle w:val="Paragrafi"/>
              <w:ind w:firstLine="0"/>
            </w:pPr>
            <w:r>
              <w:t>12</w:t>
            </w:r>
            <w:r w:rsidR="00731957">
              <w:t>.</w:t>
            </w:r>
            <w:r>
              <w:t xml:space="preserve"> </w:t>
            </w:r>
            <w:r w:rsidR="005230FD" w:rsidRPr="00D93E3D">
              <w:t>Analiza</w:t>
            </w:r>
            <w:r w:rsidR="005230FD">
              <w:t xml:space="preserve"> për metale të rënda, (se</w:t>
            </w:r>
            <w:r w:rsidR="005230FD" w:rsidRPr="00D93E3D">
              <w:t>cili metal)</w:t>
            </w:r>
          </w:p>
        </w:tc>
        <w:tc>
          <w:tcPr>
            <w:tcW w:w="1369" w:type="dxa"/>
          </w:tcPr>
          <w:p w:rsidR="005230FD" w:rsidRDefault="005230FD" w:rsidP="00615659">
            <w:pPr>
              <w:pStyle w:val="Paragrafi"/>
              <w:ind w:firstLine="0"/>
              <w:jc w:val="right"/>
            </w:pPr>
            <w:r w:rsidRPr="00D93E3D">
              <w:t>800 lek</w:t>
            </w:r>
            <w:r>
              <w:t>ë</w:t>
            </w:r>
          </w:p>
        </w:tc>
      </w:tr>
      <w:tr w:rsidR="005230FD" w:rsidTr="00615659">
        <w:tc>
          <w:tcPr>
            <w:tcW w:w="6228" w:type="dxa"/>
          </w:tcPr>
          <w:p w:rsidR="005230FD" w:rsidRDefault="00282933" w:rsidP="00615659">
            <w:pPr>
              <w:pStyle w:val="Paragrafi"/>
              <w:ind w:firstLine="0"/>
            </w:pPr>
            <w:r>
              <w:t>13</w:t>
            </w:r>
            <w:r w:rsidR="00731957">
              <w:t>.</w:t>
            </w:r>
            <w:r w:rsidR="005230FD">
              <w:t xml:space="preserve"> Analiza e mbetjes së</w:t>
            </w:r>
            <w:r w:rsidR="005230FD" w:rsidRPr="00D93E3D">
              <w:t xml:space="preserve"> pesticideve</w:t>
            </w:r>
          </w:p>
        </w:tc>
        <w:tc>
          <w:tcPr>
            <w:tcW w:w="1369" w:type="dxa"/>
          </w:tcPr>
          <w:p w:rsidR="005230FD" w:rsidRDefault="005230FD" w:rsidP="00615659">
            <w:pPr>
              <w:pStyle w:val="Paragrafi"/>
              <w:ind w:firstLine="0"/>
              <w:jc w:val="right"/>
            </w:pPr>
            <w:r>
              <w:t xml:space="preserve">20 </w:t>
            </w:r>
            <w:r w:rsidRPr="00D93E3D">
              <w:t>000 lek</w:t>
            </w:r>
            <w:r>
              <w:t>ë</w:t>
            </w:r>
          </w:p>
        </w:tc>
      </w:tr>
      <w:tr w:rsidR="005230FD" w:rsidTr="00615659">
        <w:tc>
          <w:tcPr>
            <w:tcW w:w="6228" w:type="dxa"/>
          </w:tcPr>
          <w:p w:rsidR="005230FD" w:rsidRDefault="00282933" w:rsidP="00615659">
            <w:pPr>
              <w:pStyle w:val="Paragrafi"/>
              <w:ind w:firstLine="0"/>
            </w:pPr>
            <w:r>
              <w:t>14</w:t>
            </w:r>
            <w:r w:rsidR="00731957">
              <w:t>.</w:t>
            </w:r>
            <w:r w:rsidR="005230FD">
              <w:t xml:space="preserve"> Miratim etikete për ambal</w:t>
            </w:r>
            <w:r w:rsidR="005230FD" w:rsidRPr="00D93E3D">
              <w:t>azhimin e ushqimeve të kafshëve</w:t>
            </w:r>
          </w:p>
        </w:tc>
        <w:tc>
          <w:tcPr>
            <w:tcW w:w="1369" w:type="dxa"/>
          </w:tcPr>
          <w:p w:rsidR="005230FD" w:rsidRDefault="005230FD" w:rsidP="00615659">
            <w:pPr>
              <w:pStyle w:val="Paragrafi"/>
              <w:ind w:firstLine="0"/>
              <w:jc w:val="right"/>
            </w:pPr>
            <w:r>
              <w:t xml:space="preserve">3 </w:t>
            </w:r>
            <w:r w:rsidRPr="00D93E3D">
              <w:t>000 lek</w:t>
            </w:r>
            <w:r>
              <w:t>ë</w:t>
            </w:r>
          </w:p>
        </w:tc>
      </w:tr>
    </w:tbl>
    <w:p w:rsidR="005230FD" w:rsidRDefault="005230FD" w:rsidP="00A356A2">
      <w:pPr>
        <w:pStyle w:val="Paragrafi"/>
      </w:pPr>
    </w:p>
    <w:p w:rsidR="005230FD" w:rsidRPr="00D93E3D" w:rsidRDefault="005230FD" w:rsidP="00A356A2">
      <w:pPr>
        <w:pStyle w:val="Paragrafi"/>
      </w:pPr>
      <w:r w:rsidRPr="00D93E3D">
        <w:t xml:space="preserve">B. </w:t>
      </w:r>
    </w:p>
    <w:p w:rsidR="005230FD" w:rsidRDefault="005230FD" w:rsidP="00A356A2">
      <w:pPr>
        <w:pStyle w:val="Paragrafi"/>
      </w:pPr>
      <w:r>
        <w:t>Në fushë</w:t>
      </w:r>
      <w:r w:rsidRPr="00D93E3D">
        <w:t>n e përmirësimit racor të k</w:t>
      </w:r>
      <w:r>
        <w:t>afshëve, mbi bazë të ligjit nr.8409,  datë 25.9.1998 "</w:t>
      </w:r>
      <w:r w:rsidRPr="00D93E3D">
        <w:t>Për riprodhuesit racë-pastë</w:t>
      </w:r>
      <w:r>
        <w:t>r dhe tufat racore në blegtori”, të zbatohen kë</w:t>
      </w:r>
      <w:r w:rsidRPr="00D93E3D">
        <w:t>to tarifa shërbimesh:</w:t>
      </w:r>
    </w:p>
    <w:p w:rsidR="005230FD" w:rsidRDefault="005230FD" w:rsidP="00A356A2">
      <w:pPr>
        <w:pStyle w:val="Paragrafi"/>
      </w:pPr>
    </w:p>
    <w:tbl>
      <w:tblPr>
        <w:tblW w:w="0" w:type="auto"/>
        <w:tblLook w:val="01E0" w:firstRow="1" w:lastRow="1" w:firstColumn="1" w:lastColumn="1" w:noHBand="0" w:noVBand="0"/>
      </w:tblPr>
      <w:tblGrid>
        <w:gridCol w:w="6228"/>
        <w:gridCol w:w="1440"/>
      </w:tblGrid>
      <w:tr w:rsidR="005230FD" w:rsidTr="00615659">
        <w:tc>
          <w:tcPr>
            <w:tcW w:w="6228" w:type="dxa"/>
          </w:tcPr>
          <w:p w:rsidR="005230FD" w:rsidRDefault="00B16A31" w:rsidP="00615659">
            <w:pPr>
              <w:pStyle w:val="Paragrafi"/>
              <w:ind w:firstLine="0"/>
            </w:pPr>
            <w:r>
              <w:t>1</w:t>
            </w:r>
            <w:r w:rsidR="00731957">
              <w:t>.</w:t>
            </w:r>
            <w:r w:rsidR="005230FD" w:rsidRPr="00D93E3D">
              <w:t xml:space="preserve"> Leje te</w:t>
            </w:r>
            <w:r w:rsidR="005230FD">
              <w:t>k</w:t>
            </w:r>
            <w:r w:rsidR="005230FD" w:rsidRPr="00D93E3D">
              <w:t>nologjike e p</w:t>
            </w:r>
            <w:r w:rsidR="00A72966">
              <w:t>rofesionale pë</w:t>
            </w:r>
            <w:r w:rsidR="005230FD">
              <w:t xml:space="preserve">r hapje stacioni </w:t>
            </w:r>
            <w:r w:rsidR="005230FD" w:rsidRPr="00D93E3D">
              <w:t>I A</w:t>
            </w:r>
          </w:p>
        </w:tc>
        <w:tc>
          <w:tcPr>
            <w:tcW w:w="1440" w:type="dxa"/>
          </w:tcPr>
          <w:p w:rsidR="005230FD" w:rsidRDefault="005230FD" w:rsidP="00615659">
            <w:pPr>
              <w:pStyle w:val="Paragrafi"/>
              <w:ind w:firstLine="0"/>
              <w:jc w:val="right"/>
            </w:pPr>
            <w:r>
              <w:t xml:space="preserve">1 </w:t>
            </w:r>
            <w:r w:rsidRPr="00D93E3D">
              <w:t>000 lek</w:t>
            </w:r>
            <w:r>
              <w:t>ë</w:t>
            </w:r>
          </w:p>
        </w:tc>
      </w:tr>
      <w:tr w:rsidR="005230FD" w:rsidTr="00615659">
        <w:tc>
          <w:tcPr>
            <w:tcW w:w="6228" w:type="dxa"/>
          </w:tcPr>
          <w:p w:rsidR="005230FD" w:rsidRDefault="00B16A31" w:rsidP="00615659">
            <w:pPr>
              <w:pStyle w:val="Paragrafi"/>
              <w:ind w:firstLine="0"/>
            </w:pPr>
            <w:r>
              <w:t>2</w:t>
            </w:r>
            <w:r w:rsidR="00731957">
              <w:t>.</w:t>
            </w:r>
            <w:r w:rsidR="005230FD" w:rsidRPr="00D93E3D">
              <w:t xml:space="preserve"> Vlerësim</w:t>
            </w:r>
            <w:r w:rsidR="005230FD">
              <w:t>i i materialit biologjik</w:t>
            </w:r>
          </w:p>
        </w:tc>
        <w:tc>
          <w:tcPr>
            <w:tcW w:w="1440" w:type="dxa"/>
          </w:tcPr>
          <w:p w:rsidR="005230FD" w:rsidRDefault="005230FD" w:rsidP="00615659">
            <w:pPr>
              <w:pStyle w:val="Paragrafi"/>
              <w:ind w:firstLine="0"/>
              <w:jc w:val="right"/>
            </w:pPr>
            <w:r w:rsidRPr="00D93E3D">
              <w:t>250 lek</w:t>
            </w:r>
            <w:r>
              <w:t>ë</w:t>
            </w:r>
          </w:p>
        </w:tc>
      </w:tr>
      <w:tr w:rsidR="005230FD" w:rsidTr="00615659">
        <w:tc>
          <w:tcPr>
            <w:tcW w:w="6228" w:type="dxa"/>
          </w:tcPr>
          <w:p w:rsidR="005230FD" w:rsidRDefault="00B16A31" w:rsidP="00615659">
            <w:pPr>
              <w:pStyle w:val="Paragrafi"/>
              <w:ind w:firstLine="0"/>
            </w:pPr>
            <w:r>
              <w:t>3</w:t>
            </w:r>
            <w:r w:rsidR="00731957">
              <w:t>.</w:t>
            </w:r>
            <w:r w:rsidR="005230FD">
              <w:t xml:space="preserve"> Vlerësimi zooteknik i</w:t>
            </w:r>
            <w:r w:rsidR="005230FD" w:rsidRPr="00D93E3D">
              <w:t xml:space="preserve"> kafshëve</w:t>
            </w:r>
          </w:p>
        </w:tc>
        <w:tc>
          <w:tcPr>
            <w:tcW w:w="1440" w:type="dxa"/>
          </w:tcPr>
          <w:p w:rsidR="005230FD" w:rsidRDefault="005230FD" w:rsidP="00615659">
            <w:pPr>
              <w:pStyle w:val="Paragrafi"/>
              <w:ind w:firstLine="0"/>
              <w:jc w:val="right"/>
            </w:pPr>
          </w:p>
        </w:tc>
      </w:tr>
      <w:tr w:rsidR="005230FD" w:rsidTr="00615659">
        <w:tc>
          <w:tcPr>
            <w:tcW w:w="6228" w:type="dxa"/>
          </w:tcPr>
          <w:p w:rsidR="005230FD" w:rsidRDefault="005230FD" w:rsidP="00615659">
            <w:pPr>
              <w:pStyle w:val="Paragrafi"/>
              <w:ind w:firstLine="0"/>
            </w:pPr>
            <w:r>
              <w:t>a)</w:t>
            </w:r>
            <w:r w:rsidRPr="00D93E3D">
              <w:t xml:space="preserve"> Për çdo krerë gjedhë</w:t>
            </w:r>
          </w:p>
        </w:tc>
        <w:tc>
          <w:tcPr>
            <w:tcW w:w="1440" w:type="dxa"/>
          </w:tcPr>
          <w:p w:rsidR="005230FD" w:rsidRDefault="005230FD" w:rsidP="00615659">
            <w:pPr>
              <w:pStyle w:val="Paragrafi"/>
              <w:ind w:firstLine="0"/>
              <w:jc w:val="right"/>
            </w:pPr>
            <w:r w:rsidRPr="00D93E3D">
              <w:t>500 lek</w:t>
            </w:r>
            <w:r>
              <w:t>ë</w:t>
            </w:r>
          </w:p>
        </w:tc>
      </w:tr>
      <w:tr w:rsidR="005230FD" w:rsidTr="00615659">
        <w:tc>
          <w:tcPr>
            <w:tcW w:w="6228" w:type="dxa"/>
          </w:tcPr>
          <w:p w:rsidR="005230FD" w:rsidRDefault="005230FD" w:rsidP="00615659">
            <w:pPr>
              <w:pStyle w:val="Paragrafi"/>
              <w:ind w:firstLine="0"/>
            </w:pPr>
            <w:r>
              <w:t>b)</w:t>
            </w:r>
            <w:r w:rsidRPr="00D93E3D">
              <w:t xml:space="preserve"> </w:t>
            </w:r>
            <w:r>
              <w:t>Për çdo krerë të imtash</w:t>
            </w:r>
          </w:p>
        </w:tc>
        <w:tc>
          <w:tcPr>
            <w:tcW w:w="1440" w:type="dxa"/>
          </w:tcPr>
          <w:p w:rsidR="005230FD" w:rsidRDefault="005230FD" w:rsidP="00615659">
            <w:pPr>
              <w:pStyle w:val="Paragrafi"/>
              <w:ind w:firstLine="0"/>
              <w:jc w:val="right"/>
            </w:pPr>
            <w:r w:rsidRPr="00D93E3D">
              <w:t>100 lek</w:t>
            </w:r>
            <w:r>
              <w:t>ë</w:t>
            </w:r>
          </w:p>
        </w:tc>
      </w:tr>
      <w:tr w:rsidR="005230FD" w:rsidTr="00615659">
        <w:tc>
          <w:tcPr>
            <w:tcW w:w="6228" w:type="dxa"/>
          </w:tcPr>
          <w:p w:rsidR="005230FD" w:rsidRDefault="005230FD" w:rsidP="00615659">
            <w:pPr>
              <w:pStyle w:val="Paragrafi"/>
              <w:ind w:firstLine="0"/>
            </w:pPr>
            <w:r>
              <w:t>c)</w:t>
            </w:r>
            <w:r w:rsidRPr="00D93E3D">
              <w:t xml:space="preserve"> Për çdo krerë derra</w:t>
            </w:r>
          </w:p>
        </w:tc>
        <w:tc>
          <w:tcPr>
            <w:tcW w:w="1440" w:type="dxa"/>
          </w:tcPr>
          <w:p w:rsidR="005230FD" w:rsidRDefault="005230FD" w:rsidP="00615659">
            <w:pPr>
              <w:pStyle w:val="Paragrafi"/>
              <w:ind w:firstLine="0"/>
              <w:jc w:val="right"/>
            </w:pPr>
            <w:r w:rsidRPr="00D93E3D">
              <w:t>100 lek</w:t>
            </w:r>
            <w:r>
              <w:t>ë</w:t>
            </w:r>
          </w:p>
        </w:tc>
      </w:tr>
    </w:tbl>
    <w:p w:rsidR="005230FD" w:rsidRPr="00295C02" w:rsidRDefault="005230FD" w:rsidP="00A356A2">
      <w:pPr>
        <w:pStyle w:val="Paragrafi"/>
        <w:rPr>
          <w:sz w:val="14"/>
        </w:rPr>
      </w:pPr>
      <w:r w:rsidRPr="00D93E3D">
        <w:tab/>
      </w:r>
      <w:r w:rsidRPr="00D93E3D">
        <w:tab/>
      </w:r>
    </w:p>
    <w:p w:rsidR="005230FD" w:rsidRPr="00D93E3D" w:rsidRDefault="00A72966" w:rsidP="00A356A2">
      <w:pPr>
        <w:pStyle w:val="Paragrafi"/>
      </w:pPr>
      <w:r w:rsidRPr="00D62453">
        <w:rPr>
          <w:i/>
        </w:rPr>
        <w:t>Shënim</w:t>
      </w:r>
      <w:r>
        <w:t>.</w:t>
      </w:r>
      <w:r w:rsidR="00EF5D7E">
        <w:t xml:space="preserve"> </w:t>
      </w:r>
      <w:r w:rsidR="005230FD" w:rsidRPr="00D93E3D">
        <w:t>Për analizat e ushqimeve për përdorim tek kafshët  dhe shpendët, tarifat të jen</w:t>
      </w:r>
      <w:r w:rsidR="005230FD">
        <w:t>ë të krahasueshme me analizat që</w:t>
      </w:r>
      <w:r w:rsidR="005230FD" w:rsidRPr="00D93E3D">
        <w:t xml:space="preserve"> kryhen për ushqimet e njerëzv</w:t>
      </w:r>
      <w:r w:rsidR="005230FD">
        <w:t>e, pasi zbatohen metodika të nje</w:t>
      </w:r>
      <w:r w:rsidR="005230FD" w:rsidRPr="00D93E3D">
        <w:t>suara.</w:t>
      </w:r>
    </w:p>
    <w:p w:rsidR="00CD5A2A" w:rsidRDefault="00CD5A2A" w:rsidP="00A356A2">
      <w:pPr>
        <w:pStyle w:val="Paragrafi"/>
        <w:rPr>
          <w:b/>
        </w:rPr>
      </w:pPr>
    </w:p>
    <w:p w:rsidR="005230FD" w:rsidRDefault="005230FD" w:rsidP="00A356A2">
      <w:pPr>
        <w:pStyle w:val="Paragrafi"/>
      </w:pPr>
      <w:r w:rsidRPr="00295C02">
        <w:rPr>
          <w:b/>
        </w:rPr>
        <w:t>VI</w:t>
      </w:r>
      <w:r w:rsidR="00295C02">
        <w:rPr>
          <w:b/>
        </w:rPr>
        <w:t>.</w:t>
      </w:r>
      <w:r w:rsidRPr="00A72966">
        <w:rPr>
          <w:b/>
        </w:rPr>
        <w:t xml:space="preserve"> Për shërbimin e dezinfektimit </w:t>
      </w:r>
      <w:r w:rsidRPr="00295C02">
        <w:t>nëpër pikat e kalimit kufitar të Republikës së Shqipërisë,</w:t>
      </w:r>
      <w:r w:rsidRPr="00D93E3D">
        <w:t xml:space="preserve"> të përdoren këto tarifa:</w:t>
      </w:r>
    </w:p>
    <w:p w:rsidR="005230FD" w:rsidRPr="00295C02" w:rsidRDefault="005230FD" w:rsidP="00A356A2">
      <w:pPr>
        <w:pStyle w:val="Paragrafi"/>
        <w:rPr>
          <w:sz w:val="14"/>
        </w:rPr>
      </w:pPr>
    </w:p>
    <w:tbl>
      <w:tblPr>
        <w:tblW w:w="0" w:type="auto"/>
        <w:tblLook w:val="01E0" w:firstRow="1" w:lastRow="1" w:firstColumn="1" w:lastColumn="1" w:noHBand="0" w:noVBand="0"/>
      </w:tblPr>
      <w:tblGrid>
        <w:gridCol w:w="6186"/>
        <w:gridCol w:w="1482"/>
      </w:tblGrid>
      <w:tr w:rsidR="005230FD" w:rsidTr="00615659">
        <w:tc>
          <w:tcPr>
            <w:tcW w:w="6186" w:type="dxa"/>
          </w:tcPr>
          <w:p w:rsidR="005230FD" w:rsidRDefault="005230FD" w:rsidP="00615659">
            <w:pPr>
              <w:pStyle w:val="Paragrafi"/>
              <w:ind w:firstLine="0"/>
            </w:pPr>
            <w:r w:rsidRPr="00D93E3D">
              <w:t>-  Për autoveturat</w:t>
            </w:r>
          </w:p>
        </w:tc>
        <w:tc>
          <w:tcPr>
            <w:tcW w:w="1482" w:type="dxa"/>
          </w:tcPr>
          <w:p w:rsidR="005230FD" w:rsidRDefault="005230FD" w:rsidP="00615659">
            <w:pPr>
              <w:pStyle w:val="Paragrafi"/>
              <w:ind w:firstLine="0"/>
              <w:jc w:val="right"/>
            </w:pPr>
            <w:r>
              <w:t>200  lekë</w:t>
            </w:r>
          </w:p>
        </w:tc>
      </w:tr>
      <w:tr w:rsidR="005230FD" w:rsidTr="00615659">
        <w:tc>
          <w:tcPr>
            <w:tcW w:w="6186" w:type="dxa"/>
          </w:tcPr>
          <w:p w:rsidR="005230FD" w:rsidRDefault="005230FD" w:rsidP="00615659">
            <w:pPr>
              <w:pStyle w:val="Paragrafi"/>
              <w:ind w:firstLine="0"/>
            </w:pPr>
            <w:r>
              <w:t>-  Për furgonët dhe kamionë</w:t>
            </w:r>
            <w:r w:rsidRPr="00D93E3D">
              <w:t>t deri në 3.5 ton</w:t>
            </w:r>
          </w:p>
        </w:tc>
        <w:tc>
          <w:tcPr>
            <w:tcW w:w="1482" w:type="dxa"/>
          </w:tcPr>
          <w:p w:rsidR="005230FD" w:rsidRDefault="005230FD" w:rsidP="00615659">
            <w:pPr>
              <w:pStyle w:val="Paragrafi"/>
              <w:ind w:firstLine="0"/>
              <w:jc w:val="right"/>
            </w:pPr>
            <w:r>
              <w:t>300  lekë</w:t>
            </w:r>
          </w:p>
        </w:tc>
      </w:tr>
      <w:tr w:rsidR="005230FD" w:rsidTr="00615659">
        <w:tc>
          <w:tcPr>
            <w:tcW w:w="6186" w:type="dxa"/>
          </w:tcPr>
          <w:p w:rsidR="005230FD" w:rsidRPr="00D93E3D" w:rsidRDefault="005230FD" w:rsidP="00615659">
            <w:pPr>
              <w:pStyle w:val="Paragrafi"/>
              <w:ind w:firstLine="0"/>
            </w:pPr>
            <w:r w:rsidRPr="00D93E3D">
              <w:t>-  Për k</w:t>
            </w:r>
            <w:r w:rsidR="00A72966">
              <w:t>amionët, autobus</w:t>
            </w:r>
            <w:r>
              <w:t>ë</w:t>
            </w:r>
            <w:r w:rsidRPr="00D93E3D">
              <w:t>t, maunet dhe të</w:t>
            </w:r>
          </w:p>
          <w:p w:rsidR="005230FD" w:rsidRDefault="005230FD" w:rsidP="00615659">
            <w:pPr>
              <w:pStyle w:val="Paragrafi"/>
              <w:ind w:firstLine="0"/>
            </w:pPr>
            <w:r w:rsidRPr="00D93E3D">
              <w:t xml:space="preserve">gjitha mjetet e tjera </w:t>
            </w:r>
            <w:r>
              <w:t>të</w:t>
            </w:r>
            <w:r w:rsidRPr="00D93E3D">
              <w:t xml:space="preserve"> tonazheve mbi 3.5 ton</w:t>
            </w:r>
          </w:p>
        </w:tc>
        <w:tc>
          <w:tcPr>
            <w:tcW w:w="1482" w:type="dxa"/>
            <w:vAlign w:val="bottom"/>
          </w:tcPr>
          <w:p w:rsidR="005230FD" w:rsidRDefault="005230FD" w:rsidP="00615659">
            <w:pPr>
              <w:pStyle w:val="Paragrafi"/>
              <w:ind w:firstLine="0"/>
              <w:jc w:val="right"/>
            </w:pPr>
            <w:r>
              <w:t>500  lekë</w:t>
            </w:r>
          </w:p>
        </w:tc>
      </w:tr>
    </w:tbl>
    <w:p w:rsidR="005230FD" w:rsidRPr="00295C02" w:rsidRDefault="005230FD" w:rsidP="00A356A2">
      <w:pPr>
        <w:pStyle w:val="Paragrafi"/>
        <w:rPr>
          <w:sz w:val="10"/>
        </w:rPr>
      </w:pPr>
    </w:p>
    <w:p w:rsidR="005230FD" w:rsidRDefault="00A72966" w:rsidP="00A356A2">
      <w:pPr>
        <w:pStyle w:val="Paragrafi"/>
      </w:pPr>
      <w:r w:rsidRPr="00D62453">
        <w:rPr>
          <w:i/>
        </w:rPr>
        <w:t>Shënim</w:t>
      </w:r>
      <w:r>
        <w:t>.</w:t>
      </w:r>
      <w:r w:rsidR="005230FD" w:rsidRPr="00D93E3D">
        <w:t>Tarifat e mësipërme do të jenë të detyrueshme të paguhen nga drejtuesit e automjeteve, si për automjetet e vendit</w:t>
      </w:r>
      <w:r w:rsidR="005230FD">
        <w:t>,</w:t>
      </w:r>
      <w:r w:rsidR="005230FD" w:rsidRPr="00D93E3D">
        <w:t xml:space="preserve"> ashtu edhe për ato të huaja.</w:t>
      </w:r>
    </w:p>
    <w:p w:rsidR="00A06A05" w:rsidRPr="00D93E3D" w:rsidRDefault="00A06A05" w:rsidP="00A356A2">
      <w:pPr>
        <w:pStyle w:val="Paragrafi"/>
      </w:pPr>
    </w:p>
    <w:p w:rsidR="005230FD" w:rsidRPr="00D93E3D" w:rsidRDefault="00295C02" w:rsidP="00A356A2">
      <w:pPr>
        <w:pStyle w:val="Paragrafi"/>
      </w:pPr>
      <w:r w:rsidRPr="00295C02">
        <w:rPr>
          <w:b/>
        </w:rPr>
        <w:t>VII.</w:t>
      </w:r>
      <w:r>
        <w:t xml:space="preserve"> </w:t>
      </w:r>
      <w:r w:rsidR="005230FD" w:rsidRPr="00A72966">
        <w:rPr>
          <w:b/>
        </w:rPr>
        <w:t>Për Drejtorinë e Informacionit Agroushqimor tarifat e shërbimeve</w:t>
      </w:r>
      <w:r w:rsidR="00A72966">
        <w:t xml:space="preserve"> që kjo d</w:t>
      </w:r>
      <w:r w:rsidR="005230FD" w:rsidRPr="00D93E3D">
        <w:t>rejtori kryen në m</w:t>
      </w:r>
      <w:r w:rsidR="005230FD">
        <w:t>bështetje të vendimit të Këshillit të Ministrave nr.424, datë 9.</w:t>
      </w:r>
      <w:r w:rsidR="005230FD" w:rsidRPr="00D93E3D">
        <w:t>7.1998 “Për krijimin dhe administri</w:t>
      </w:r>
      <w:r w:rsidR="005230FD">
        <w:t>min e të ardhurave që krijojnë i</w:t>
      </w:r>
      <w:r w:rsidR="00A72966">
        <w:t>nstitucionet buxhetore”</w:t>
      </w:r>
      <w:r w:rsidR="005230FD" w:rsidRPr="00D93E3D">
        <w:t xml:space="preserve"> të jenë si më poshtë:</w:t>
      </w:r>
    </w:p>
    <w:p w:rsidR="005230FD" w:rsidRPr="00D93E3D" w:rsidRDefault="00A72966" w:rsidP="00A356A2">
      <w:pPr>
        <w:pStyle w:val="Paragrafi"/>
      </w:pPr>
      <w:r>
        <w:t>a) Revista “Bujqësia s</w:t>
      </w:r>
      <w:r w:rsidR="005230FD">
        <w:t>hqip</w:t>
      </w:r>
      <w:r w:rsidR="005230FD" w:rsidRPr="00D93E3D">
        <w:t>tare” për çdo muaj t’u</w:t>
      </w:r>
      <w:r w:rsidR="005230FD">
        <w:t xml:space="preserve"> shpërndahet falas si fermerëve, ashtu dhe institucioneve s</w:t>
      </w:r>
      <w:r w:rsidR="005230FD" w:rsidRPr="00D93E3D">
        <w:t>htetërore.</w:t>
      </w:r>
    </w:p>
    <w:p w:rsidR="005230FD" w:rsidRPr="00D93E3D" w:rsidRDefault="005230FD" w:rsidP="00A356A2">
      <w:pPr>
        <w:pStyle w:val="Paragrafi"/>
      </w:pPr>
      <w:r>
        <w:t>b) Abonimi vjetor për Buletinin b</w:t>
      </w:r>
      <w:r w:rsidRPr="00D93E3D">
        <w:t>ujqësor</w:t>
      </w:r>
      <w:r w:rsidRPr="00D93E3D">
        <w:tab/>
      </w:r>
      <w:r w:rsidRPr="00D93E3D">
        <w:tab/>
      </w:r>
      <w:r w:rsidRPr="00D93E3D">
        <w:tab/>
      </w:r>
      <w:r w:rsidR="00415F4D">
        <w:t xml:space="preserve">   </w:t>
      </w:r>
      <w:r w:rsidR="00A72966">
        <w:t>1 200 lekë</w:t>
      </w:r>
    </w:p>
    <w:p w:rsidR="005230FD" w:rsidRDefault="005230FD" w:rsidP="00A356A2">
      <w:pPr>
        <w:pStyle w:val="Paragrafi"/>
      </w:pPr>
      <w:r>
        <w:t>c)</w:t>
      </w:r>
      <w:r w:rsidRPr="00D93E3D">
        <w:t xml:space="preserve"> Për reklama e n</w:t>
      </w:r>
      <w:r w:rsidR="00A72966">
        <w:t>joftime të subjekteve shtetërore apo private</w:t>
      </w:r>
      <w:r w:rsidRPr="00D93E3D">
        <w:t>,</w:t>
      </w:r>
      <w:r>
        <w:t xml:space="preserve"> që bëhen</w:t>
      </w:r>
      <w:r w:rsidR="00A72966">
        <w:t xml:space="preserve"> në faqet e revistës “Bujqësia s</w:t>
      </w:r>
      <w:r>
        <w:t>hqiptare”</w:t>
      </w:r>
      <w:r w:rsidRPr="00D93E3D">
        <w:t>, tarifa të jetë vjetore dhe si më poshtë:</w:t>
      </w:r>
    </w:p>
    <w:p w:rsidR="005230FD" w:rsidRPr="00D93E3D" w:rsidRDefault="005230FD" w:rsidP="00A356A2">
      <w:pPr>
        <w:pStyle w:val="Paragrafi"/>
      </w:pPr>
    </w:p>
    <w:p w:rsidR="005230FD" w:rsidRDefault="005230FD" w:rsidP="00A356A2">
      <w:pPr>
        <w:pStyle w:val="Paragrafi"/>
      </w:pPr>
      <w:r>
        <w:t>1. Kopertina e parë (vetëm me n</w:t>
      </w:r>
      <w:r w:rsidRPr="00D93E3D">
        <w:t>gjyra)</w:t>
      </w:r>
    </w:p>
    <w:tbl>
      <w:tblPr>
        <w:tblW w:w="0" w:type="auto"/>
        <w:tblLook w:val="01E0" w:firstRow="1" w:lastRow="1" w:firstColumn="1" w:lastColumn="1" w:noHBand="0" w:noVBand="0"/>
      </w:tblPr>
      <w:tblGrid>
        <w:gridCol w:w="3095"/>
        <w:gridCol w:w="1693"/>
        <w:gridCol w:w="1440"/>
      </w:tblGrid>
      <w:tr w:rsidR="005230FD" w:rsidTr="00615659">
        <w:tc>
          <w:tcPr>
            <w:tcW w:w="3095" w:type="dxa"/>
          </w:tcPr>
          <w:p w:rsidR="005230FD" w:rsidRDefault="005230FD" w:rsidP="00615659">
            <w:pPr>
              <w:pStyle w:val="Paragrafi"/>
              <w:ind w:firstLine="0"/>
              <w:jc w:val="center"/>
            </w:pPr>
            <w:r w:rsidRPr="00D93E3D">
              <w:t>Sipërfaq</w:t>
            </w:r>
            <w:r>
              <w:t>j</w:t>
            </w:r>
            <w:r w:rsidRPr="00D93E3D">
              <w:t>a e reklamës</w:t>
            </w:r>
          </w:p>
        </w:tc>
        <w:tc>
          <w:tcPr>
            <w:tcW w:w="1693" w:type="dxa"/>
          </w:tcPr>
          <w:p w:rsidR="005230FD" w:rsidRDefault="005230FD" w:rsidP="00615659">
            <w:pPr>
              <w:pStyle w:val="Paragrafi"/>
              <w:ind w:firstLine="0"/>
              <w:jc w:val="center"/>
            </w:pPr>
            <w:r w:rsidRPr="00D93E3D">
              <w:t>Përmasat</w:t>
            </w:r>
          </w:p>
        </w:tc>
        <w:tc>
          <w:tcPr>
            <w:tcW w:w="1440" w:type="dxa"/>
          </w:tcPr>
          <w:p w:rsidR="005230FD" w:rsidRDefault="005230FD" w:rsidP="00615659">
            <w:pPr>
              <w:pStyle w:val="Paragrafi"/>
              <w:ind w:firstLine="0"/>
              <w:jc w:val="center"/>
            </w:pPr>
            <w:r w:rsidRPr="00D93E3D">
              <w:t>Çmimi</w:t>
            </w:r>
          </w:p>
        </w:tc>
      </w:tr>
      <w:tr w:rsidR="005230FD" w:rsidTr="00615659">
        <w:tc>
          <w:tcPr>
            <w:tcW w:w="3095" w:type="dxa"/>
          </w:tcPr>
          <w:p w:rsidR="005230FD" w:rsidRDefault="005230FD" w:rsidP="00615659">
            <w:pPr>
              <w:pStyle w:val="Paragrafi"/>
              <w:ind w:firstLine="0"/>
              <w:jc w:val="center"/>
            </w:pPr>
            <w:r w:rsidRPr="00D93E3D">
              <w:t>1/4</w:t>
            </w:r>
          </w:p>
        </w:tc>
        <w:tc>
          <w:tcPr>
            <w:tcW w:w="1693" w:type="dxa"/>
          </w:tcPr>
          <w:p w:rsidR="005230FD" w:rsidRDefault="005230FD" w:rsidP="00615659">
            <w:pPr>
              <w:pStyle w:val="Paragrafi"/>
              <w:ind w:firstLine="0"/>
              <w:jc w:val="center"/>
            </w:pPr>
            <w:r w:rsidRPr="00D93E3D">
              <w:t>9 x 12</w:t>
            </w:r>
          </w:p>
        </w:tc>
        <w:tc>
          <w:tcPr>
            <w:tcW w:w="1440" w:type="dxa"/>
          </w:tcPr>
          <w:p w:rsidR="005230FD" w:rsidRDefault="005230FD" w:rsidP="00615659">
            <w:pPr>
              <w:pStyle w:val="Paragrafi"/>
              <w:ind w:firstLine="0"/>
              <w:jc w:val="right"/>
            </w:pPr>
            <w:r>
              <w:t xml:space="preserve">15 </w:t>
            </w:r>
            <w:r w:rsidRPr="00D93E3D">
              <w:t>000 lek</w:t>
            </w:r>
            <w:r>
              <w:t>ë</w:t>
            </w:r>
          </w:p>
        </w:tc>
      </w:tr>
      <w:tr w:rsidR="005230FD" w:rsidTr="00615659">
        <w:tc>
          <w:tcPr>
            <w:tcW w:w="3095" w:type="dxa"/>
          </w:tcPr>
          <w:p w:rsidR="005230FD" w:rsidRDefault="005230FD" w:rsidP="00615659">
            <w:pPr>
              <w:pStyle w:val="Paragrafi"/>
              <w:ind w:firstLine="0"/>
              <w:jc w:val="center"/>
            </w:pPr>
            <w:r w:rsidRPr="00D93E3D">
              <w:t>1/8</w:t>
            </w:r>
          </w:p>
        </w:tc>
        <w:tc>
          <w:tcPr>
            <w:tcW w:w="1693" w:type="dxa"/>
          </w:tcPr>
          <w:p w:rsidR="005230FD" w:rsidRDefault="005230FD" w:rsidP="00615659">
            <w:pPr>
              <w:pStyle w:val="Paragrafi"/>
              <w:ind w:firstLine="0"/>
              <w:jc w:val="center"/>
            </w:pPr>
            <w:r w:rsidRPr="00D93E3D">
              <w:t>4,5 x 6</w:t>
            </w:r>
          </w:p>
        </w:tc>
        <w:tc>
          <w:tcPr>
            <w:tcW w:w="1440" w:type="dxa"/>
          </w:tcPr>
          <w:p w:rsidR="005230FD" w:rsidRDefault="005230FD" w:rsidP="00615659">
            <w:pPr>
              <w:pStyle w:val="Paragrafi"/>
              <w:ind w:firstLine="0"/>
              <w:jc w:val="right"/>
            </w:pPr>
            <w:r>
              <w:t xml:space="preserve">10 </w:t>
            </w:r>
            <w:r w:rsidRPr="00D93E3D">
              <w:t>000 lek</w:t>
            </w:r>
            <w:r>
              <w:t>ë</w:t>
            </w:r>
          </w:p>
        </w:tc>
      </w:tr>
    </w:tbl>
    <w:p w:rsidR="005230FD" w:rsidRDefault="005230FD" w:rsidP="00A356A2">
      <w:pPr>
        <w:pStyle w:val="Paragrafi"/>
      </w:pPr>
      <w:r>
        <w:t xml:space="preserve">2. </w:t>
      </w:r>
      <w:r w:rsidRPr="00D93E3D">
        <w:t>Kopertina e dytë</w:t>
      </w:r>
    </w:p>
    <w:tbl>
      <w:tblPr>
        <w:tblW w:w="0" w:type="auto"/>
        <w:tblLook w:val="01E0" w:firstRow="1" w:lastRow="1" w:firstColumn="1" w:lastColumn="1" w:noHBand="0" w:noVBand="0"/>
      </w:tblPr>
      <w:tblGrid>
        <w:gridCol w:w="3095"/>
        <w:gridCol w:w="1693"/>
        <w:gridCol w:w="1440"/>
      </w:tblGrid>
      <w:tr w:rsidR="005230FD" w:rsidTr="00615659">
        <w:tc>
          <w:tcPr>
            <w:tcW w:w="3095" w:type="dxa"/>
          </w:tcPr>
          <w:p w:rsidR="005230FD" w:rsidRDefault="005230FD" w:rsidP="00615659">
            <w:pPr>
              <w:pStyle w:val="Paragrafi"/>
              <w:ind w:firstLine="0"/>
              <w:jc w:val="center"/>
            </w:pPr>
            <w:r w:rsidRPr="00D93E3D">
              <w:t>Sipërfaq</w:t>
            </w:r>
            <w:r>
              <w:t>j</w:t>
            </w:r>
            <w:r w:rsidRPr="00D93E3D">
              <w:t>a e reklamës</w:t>
            </w:r>
          </w:p>
        </w:tc>
        <w:tc>
          <w:tcPr>
            <w:tcW w:w="1693" w:type="dxa"/>
          </w:tcPr>
          <w:p w:rsidR="005230FD" w:rsidRDefault="005230FD" w:rsidP="00615659">
            <w:pPr>
              <w:pStyle w:val="Paragrafi"/>
              <w:ind w:firstLine="0"/>
              <w:jc w:val="center"/>
            </w:pPr>
            <w:r w:rsidRPr="00D93E3D">
              <w:t>Përmasat</w:t>
            </w:r>
          </w:p>
        </w:tc>
        <w:tc>
          <w:tcPr>
            <w:tcW w:w="1440" w:type="dxa"/>
          </w:tcPr>
          <w:p w:rsidR="005230FD" w:rsidRDefault="005230FD" w:rsidP="00615659">
            <w:pPr>
              <w:pStyle w:val="Paragrafi"/>
              <w:ind w:firstLine="0"/>
              <w:jc w:val="center"/>
            </w:pPr>
            <w:r w:rsidRPr="00D93E3D">
              <w:t>Çmimi</w:t>
            </w:r>
          </w:p>
        </w:tc>
      </w:tr>
      <w:tr w:rsidR="005230FD" w:rsidTr="00615659">
        <w:tc>
          <w:tcPr>
            <w:tcW w:w="3095" w:type="dxa"/>
          </w:tcPr>
          <w:p w:rsidR="005230FD" w:rsidRDefault="005230FD" w:rsidP="00615659">
            <w:pPr>
              <w:pStyle w:val="Paragrafi"/>
              <w:ind w:firstLine="0"/>
              <w:jc w:val="center"/>
            </w:pPr>
            <w:r w:rsidRPr="00D93E3D">
              <w:t>1/4</w:t>
            </w:r>
          </w:p>
        </w:tc>
        <w:tc>
          <w:tcPr>
            <w:tcW w:w="1693" w:type="dxa"/>
          </w:tcPr>
          <w:p w:rsidR="005230FD" w:rsidRDefault="005230FD" w:rsidP="00615659">
            <w:pPr>
              <w:pStyle w:val="Paragrafi"/>
              <w:ind w:firstLine="0"/>
              <w:jc w:val="center"/>
            </w:pPr>
            <w:r w:rsidRPr="00D93E3D">
              <w:t>9 x 12</w:t>
            </w:r>
          </w:p>
        </w:tc>
        <w:tc>
          <w:tcPr>
            <w:tcW w:w="1440" w:type="dxa"/>
          </w:tcPr>
          <w:p w:rsidR="005230FD" w:rsidRDefault="005230FD" w:rsidP="00615659">
            <w:pPr>
              <w:pStyle w:val="Paragrafi"/>
              <w:ind w:firstLine="0"/>
              <w:jc w:val="right"/>
            </w:pPr>
            <w:r>
              <w:t xml:space="preserve">10 </w:t>
            </w:r>
            <w:r w:rsidRPr="00D93E3D">
              <w:t>000 lek</w:t>
            </w:r>
            <w:r>
              <w:t>ë</w:t>
            </w:r>
          </w:p>
        </w:tc>
      </w:tr>
      <w:tr w:rsidR="005230FD" w:rsidTr="00615659">
        <w:tc>
          <w:tcPr>
            <w:tcW w:w="3095" w:type="dxa"/>
          </w:tcPr>
          <w:p w:rsidR="005230FD" w:rsidRDefault="005230FD" w:rsidP="00615659">
            <w:pPr>
              <w:pStyle w:val="Paragrafi"/>
              <w:ind w:firstLine="0"/>
              <w:jc w:val="center"/>
            </w:pPr>
            <w:r w:rsidRPr="00D93E3D">
              <w:t>1/8</w:t>
            </w:r>
          </w:p>
        </w:tc>
        <w:tc>
          <w:tcPr>
            <w:tcW w:w="1693" w:type="dxa"/>
          </w:tcPr>
          <w:p w:rsidR="005230FD" w:rsidRDefault="005230FD" w:rsidP="00615659">
            <w:pPr>
              <w:pStyle w:val="Paragrafi"/>
              <w:ind w:firstLine="0"/>
              <w:jc w:val="center"/>
            </w:pPr>
            <w:r w:rsidRPr="00D93E3D">
              <w:t>4,5 x 6</w:t>
            </w:r>
          </w:p>
        </w:tc>
        <w:tc>
          <w:tcPr>
            <w:tcW w:w="1440" w:type="dxa"/>
          </w:tcPr>
          <w:p w:rsidR="005230FD" w:rsidRDefault="005230FD" w:rsidP="00615659">
            <w:pPr>
              <w:pStyle w:val="Paragrafi"/>
              <w:ind w:firstLine="0"/>
              <w:jc w:val="right"/>
            </w:pPr>
            <w:r>
              <w:t xml:space="preserve">5 </w:t>
            </w:r>
            <w:r w:rsidRPr="00D93E3D">
              <w:t>000 lek</w:t>
            </w:r>
            <w:r>
              <w:t>ë</w:t>
            </w:r>
          </w:p>
        </w:tc>
      </w:tr>
    </w:tbl>
    <w:p w:rsidR="005230FD" w:rsidRDefault="005230FD" w:rsidP="00A356A2">
      <w:pPr>
        <w:pStyle w:val="Paragrafi"/>
      </w:pPr>
      <w:r>
        <w:t xml:space="preserve">3. </w:t>
      </w:r>
      <w:r w:rsidRPr="00D93E3D">
        <w:t>Kopertina e tretë</w:t>
      </w:r>
    </w:p>
    <w:tbl>
      <w:tblPr>
        <w:tblW w:w="0" w:type="auto"/>
        <w:tblLook w:val="01E0" w:firstRow="1" w:lastRow="1" w:firstColumn="1" w:lastColumn="1" w:noHBand="0" w:noVBand="0"/>
      </w:tblPr>
      <w:tblGrid>
        <w:gridCol w:w="3095"/>
        <w:gridCol w:w="1693"/>
        <w:gridCol w:w="1440"/>
      </w:tblGrid>
      <w:tr w:rsidR="005230FD" w:rsidTr="00615659">
        <w:tc>
          <w:tcPr>
            <w:tcW w:w="3095" w:type="dxa"/>
          </w:tcPr>
          <w:p w:rsidR="005230FD" w:rsidRDefault="005230FD" w:rsidP="00615659">
            <w:pPr>
              <w:pStyle w:val="Paragrafi"/>
              <w:ind w:firstLine="0"/>
              <w:jc w:val="center"/>
            </w:pPr>
            <w:r w:rsidRPr="00D93E3D">
              <w:t>Sipërfaq</w:t>
            </w:r>
            <w:r>
              <w:t>j</w:t>
            </w:r>
            <w:r w:rsidRPr="00D93E3D">
              <w:t>a e reklamës</w:t>
            </w:r>
          </w:p>
        </w:tc>
        <w:tc>
          <w:tcPr>
            <w:tcW w:w="1693" w:type="dxa"/>
          </w:tcPr>
          <w:p w:rsidR="005230FD" w:rsidRDefault="005230FD" w:rsidP="00615659">
            <w:pPr>
              <w:pStyle w:val="Paragrafi"/>
              <w:ind w:firstLine="0"/>
              <w:jc w:val="center"/>
            </w:pPr>
            <w:r w:rsidRPr="00D93E3D">
              <w:t>Përmasat</w:t>
            </w:r>
          </w:p>
        </w:tc>
        <w:tc>
          <w:tcPr>
            <w:tcW w:w="1440" w:type="dxa"/>
          </w:tcPr>
          <w:p w:rsidR="005230FD" w:rsidRDefault="005230FD" w:rsidP="00615659">
            <w:pPr>
              <w:pStyle w:val="Paragrafi"/>
              <w:ind w:firstLine="0"/>
              <w:jc w:val="center"/>
            </w:pPr>
            <w:r w:rsidRPr="00D93E3D">
              <w:t>Çmimi</w:t>
            </w:r>
          </w:p>
        </w:tc>
      </w:tr>
      <w:tr w:rsidR="005230FD" w:rsidTr="00615659">
        <w:tc>
          <w:tcPr>
            <w:tcW w:w="3095" w:type="dxa"/>
          </w:tcPr>
          <w:p w:rsidR="005230FD" w:rsidRDefault="005230FD" w:rsidP="00615659">
            <w:pPr>
              <w:pStyle w:val="Paragrafi"/>
              <w:ind w:firstLine="0"/>
              <w:jc w:val="center"/>
            </w:pPr>
            <w:r w:rsidRPr="00D93E3D">
              <w:t>Faqe e plotë</w:t>
            </w:r>
          </w:p>
        </w:tc>
        <w:tc>
          <w:tcPr>
            <w:tcW w:w="1693" w:type="dxa"/>
          </w:tcPr>
          <w:p w:rsidR="005230FD" w:rsidRDefault="005230FD" w:rsidP="00615659">
            <w:pPr>
              <w:pStyle w:val="Paragrafi"/>
              <w:ind w:firstLine="0"/>
              <w:jc w:val="center"/>
            </w:pPr>
            <w:r w:rsidRPr="00D93E3D">
              <w:t>18 x 24</w:t>
            </w:r>
          </w:p>
        </w:tc>
        <w:tc>
          <w:tcPr>
            <w:tcW w:w="1440" w:type="dxa"/>
          </w:tcPr>
          <w:p w:rsidR="005230FD" w:rsidRDefault="005230FD" w:rsidP="00615659">
            <w:pPr>
              <w:pStyle w:val="Paragrafi"/>
              <w:ind w:firstLine="0"/>
              <w:jc w:val="right"/>
            </w:pPr>
            <w:r>
              <w:t xml:space="preserve">20 </w:t>
            </w:r>
            <w:r w:rsidRPr="00D93E3D">
              <w:t>000 lek</w:t>
            </w:r>
            <w:r>
              <w:t>ë</w:t>
            </w:r>
          </w:p>
        </w:tc>
      </w:tr>
      <w:tr w:rsidR="005230FD" w:rsidTr="00615659">
        <w:tc>
          <w:tcPr>
            <w:tcW w:w="3095" w:type="dxa"/>
          </w:tcPr>
          <w:p w:rsidR="005230FD" w:rsidRDefault="005230FD" w:rsidP="00615659">
            <w:pPr>
              <w:pStyle w:val="Paragrafi"/>
              <w:ind w:firstLine="0"/>
              <w:jc w:val="center"/>
            </w:pPr>
            <w:r w:rsidRPr="00D93E3D">
              <w:t>1/2</w:t>
            </w:r>
          </w:p>
        </w:tc>
        <w:tc>
          <w:tcPr>
            <w:tcW w:w="1693" w:type="dxa"/>
          </w:tcPr>
          <w:p w:rsidR="005230FD" w:rsidRDefault="005230FD" w:rsidP="00615659">
            <w:pPr>
              <w:pStyle w:val="Paragrafi"/>
              <w:ind w:firstLine="0"/>
              <w:jc w:val="center"/>
            </w:pPr>
            <w:r w:rsidRPr="00D93E3D">
              <w:t>18 x 12</w:t>
            </w:r>
          </w:p>
        </w:tc>
        <w:tc>
          <w:tcPr>
            <w:tcW w:w="1440" w:type="dxa"/>
          </w:tcPr>
          <w:p w:rsidR="005230FD" w:rsidRDefault="005230FD" w:rsidP="00615659">
            <w:pPr>
              <w:pStyle w:val="Paragrafi"/>
              <w:ind w:firstLine="0"/>
              <w:jc w:val="right"/>
            </w:pPr>
            <w:r>
              <w:t xml:space="preserve">10 </w:t>
            </w:r>
            <w:r w:rsidRPr="00D93E3D">
              <w:t>000 lek</w:t>
            </w:r>
            <w:r>
              <w:t>ë</w:t>
            </w:r>
          </w:p>
        </w:tc>
      </w:tr>
      <w:tr w:rsidR="005230FD" w:rsidTr="00615659">
        <w:tc>
          <w:tcPr>
            <w:tcW w:w="3095" w:type="dxa"/>
          </w:tcPr>
          <w:p w:rsidR="005230FD" w:rsidRDefault="005230FD" w:rsidP="00615659">
            <w:pPr>
              <w:pStyle w:val="Paragrafi"/>
              <w:ind w:firstLine="0"/>
              <w:jc w:val="center"/>
            </w:pPr>
            <w:r w:rsidRPr="00D93E3D">
              <w:t>1/4</w:t>
            </w:r>
          </w:p>
        </w:tc>
        <w:tc>
          <w:tcPr>
            <w:tcW w:w="1693" w:type="dxa"/>
          </w:tcPr>
          <w:p w:rsidR="005230FD" w:rsidRDefault="005230FD" w:rsidP="00615659">
            <w:pPr>
              <w:pStyle w:val="Paragrafi"/>
              <w:ind w:firstLine="0"/>
              <w:jc w:val="center"/>
            </w:pPr>
            <w:r w:rsidRPr="00D93E3D">
              <w:t>9 x 12</w:t>
            </w:r>
          </w:p>
        </w:tc>
        <w:tc>
          <w:tcPr>
            <w:tcW w:w="1440" w:type="dxa"/>
          </w:tcPr>
          <w:p w:rsidR="005230FD" w:rsidRDefault="005230FD" w:rsidP="00615659">
            <w:pPr>
              <w:pStyle w:val="Paragrafi"/>
              <w:ind w:firstLine="0"/>
              <w:jc w:val="right"/>
            </w:pPr>
            <w:r>
              <w:t xml:space="preserve">5 </w:t>
            </w:r>
            <w:r w:rsidRPr="00D93E3D">
              <w:t>000 lek</w:t>
            </w:r>
            <w:r>
              <w:t>ë</w:t>
            </w:r>
          </w:p>
        </w:tc>
      </w:tr>
    </w:tbl>
    <w:p w:rsidR="005230FD" w:rsidRDefault="005230FD" w:rsidP="00A356A2">
      <w:pPr>
        <w:pStyle w:val="Paragrafi"/>
      </w:pPr>
      <w:r>
        <w:t xml:space="preserve">4. </w:t>
      </w:r>
      <w:r w:rsidRPr="00D93E3D">
        <w:t>Kopertina e katërt</w:t>
      </w:r>
    </w:p>
    <w:tbl>
      <w:tblPr>
        <w:tblW w:w="0" w:type="auto"/>
        <w:tblLook w:val="01E0" w:firstRow="1" w:lastRow="1" w:firstColumn="1" w:lastColumn="1" w:noHBand="0" w:noVBand="0"/>
      </w:tblPr>
      <w:tblGrid>
        <w:gridCol w:w="3095"/>
        <w:gridCol w:w="1693"/>
        <w:gridCol w:w="1440"/>
      </w:tblGrid>
      <w:tr w:rsidR="005230FD" w:rsidTr="00615659">
        <w:tc>
          <w:tcPr>
            <w:tcW w:w="3095" w:type="dxa"/>
          </w:tcPr>
          <w:p w:rsidR="005230FD" w:rsidRDefault="005230FD" w:rsidP="00615659">
            <w:pPr>
              <w:pStyle w:val="Paragrafi"/>
              <w:ind w:firstLine="0"/>
              <w:jc w:val="center"/>
            </w:pPr>
            <w:r w:rsidRPr="00D93E3D">
              <w:t>Sipërfaq</w:t>
            </w:r>
            <w:r>
              <w:t>j</w:t>
            </w:r>
            <w:r w:rsidRPr="00D93E3D">
              <w:t>a e reklamës</w:t>
            </w:r>
          </w:p>
        </w:tc>
        <w:tc>
          <w:tcPr>
            <w:tcW w:w="1693" w:type="dxa"/>
          </w:tcPr>
          <w:p w:rsidR="005230FD" w:rsidRDefault="005230FD" w:rsidP="00615659">
            <w:pPr>
              <w:pStyle w:val="Paragrafi"/>
              <w:ind w:firstLine="0"/>
              <w:jc w:val="center"/>
            </w:pPr>
            <w:r w:rsidRPr="00D93E3D">
              <w:t>Përmasat</w:t>
            </w:r>
          </w:p>
        </w:tc>
        <w:tc>
          <w:tcPr>
            <w:tcW w:w="1440" w:type="dxa"/>
          </w:tcPr>
          <w:p w:rsidR="005230FD" w:rsidRDefault="005230FD" w:rsidP="00615659">
            <w:pPr>
              <w:pStyle w:val="Paragrafi"/>
              <w:ind w:firstLine="0"/>
              <w:jc w:val="center"/>
            </w:pPr>
            <w:r w:rsidRPr="00D93E3D">
              <w:t>Çmimi</w:t>
            </w:r>
          </w:p>
        </w:tc>
      </w:tr>
      <w:tr w:rsidR="005230FD" w:rsidTr="00615659">
        <w:tc>
          <w:tcPr>
            <w:tcW w:w="3095" w:type="dxa"/>
          </w:tcPr>
          <w:p w:rsidR="005230FD" w:rsidRDefault="005230FD" w:rsidP="00615659">
            <w:pPr>
              <w:pStyle w:val="Paragrafi"/>
              <w:ind w:firstLine="0"/>
              <w:jc w:val="center"/>
            </w:pPr>
            <w:r w:rsidRPr="00D93E3D">
              <w:t>Faqe e plotë</w:t>
            </w:r>
          </w:p>
        </w:tc>
        <w:tc>
          <w:tcPr>
            <w:tcW w:w="1693" w:type="dxa"/>
          </w:tcPr>
          <w:p w:rsidR="005230FD" w:rsidRDefault="005230FD" w:rsidP="00615659">
            <w:pPr>
              <w:pStyle w:val="Paragrafi"/>
              <w:ind w:firstLine="0"/>
              <w:jc w:val="center"/>
            </w:pPr>
            <w:r w:rsidRPr="00D93E3D">
              <w:t>18 x 24</w:t>
            </w:r>
          </w:p>
        </w:tc>
        <w:tc>
          <w:tcPr>
            <w:tcW w:w="1440" w:type="dxa"/>
          </w:tcPr>
          <w:p w:rsidR="005230FD" w:rsidRDefault="005230FD" w:rsidP="00615659">
            <w:pPr>
              <w:pStyle w:val="Paragrafi"/>
              <w:ind w:firstLine="0"/>
              <w:jc w:val="right"/>
            </w:pPr>
            <w:r>
              <w:t xml:space="preserve">30 </w:t>
            </w:r>
            <w:r w:rsidRPr="00D93E3D">
              <w:t>000 lek</w:t>
            </w:r>
            <w:r>
              <w:t>ë</w:t>
            </w:r>
          </w:p>
        </w:tc>
      </w:tr>
      <w:tr w:rsidR="005230FD" w:rsidTr="00615659">
        <w:tc>
          <w:tcPr>
            <w:tcW w:w="3095" w:type="dxa"/>
          </w:tcPr>
          <w:p w:rsidR="005230FD" w:rsidRDefault="005230FD" w:rsidP="00615659">
            <w:pPr>
              <w:pStyle w:val="Paragrafi"/>
              <w:ind w:firstLine="0"/>
              <w:jc w:val="center"/>
            </w:pPr>
            <w:r w:rsidRPr="00D93E3D">
              <w:t>1/2</w:t>
            </w:r>
          </w:p>
        </w:tc>
        <w:tc>
          <w:tcPr>
            <w:tcW w:w="1693" w:type="dxa"/>
          </w:tcPr>
          <w:p w:rsidR="005230FD" w:rsidRDefault="005230FD" w:rsidP="00615659">
            <w:pPr>
              <w:pStyle w:val="Paragrafi"/>
              <w:ind w:firstLine="0"/>
              <w:jc w:val="center"/>
            </w:pPr>
            <w:r w:rsidRPr="00D93E3D">
              <w:t>18 x 12</w:t>
            </w:r>
          </w:p>
        </w:tc>
        <w:tc>
          <w:tcPr>
            <w:tcW w:w="1440" w:type="dxa"/>
          </w:tcPr>
          <w:p w:rsidR="005230FD" w:rsidRDefault="005230FD" w:rsidP="00615659">
            <w:pPr>
              <w:pStyle w:val="Paragrafi"/>
              <w:ind w:firstLine="0"/>
              <w:jc w:val="right"/>
            </w:pPr>
            <w:r>
              <w:t xml:space="preserve">15 </w:t>
            </w:r>
            <w:r w:rsidRPr="00D93E3D">
              <w:t>000 lek</w:t>
            </w:r>
            <w:r>
              <w:t>ë</w:t>
            </w:r>
          </w:p>
        </w:tc>
      </w:tr>
      <w:tr w:rsidR="005230FD" w:rsidTr="00615659">
        <w:tc>
          <w:tcPr>
            <w:tcW w:w="3095" w:type="dxa"/>
          </w:tcPr>
          <w:p w:rsidR="005230FD" w:rsidRDefault="005230FD" w:rsidP="00615659">
            <w:pPr>
              <w:pStyle w:val="Paragrafi"/>
              <w:ind w:firstLine="0"/>
            </w:pPr>
            <w:r w:rsidRPr="00D93E3D">
              <w:t>1/4</w:t>
            </w:r>
          </w:p>
        </w:tc>
        <w:tc>
          <w:tcPr>
            <w:tcW w:w="1693" w:type="dxa"/>
          </w:tcPr>
          <w:p w:rsidR="005230FD" w:rsidRDefault="005230FD" w:rsidP="00615659">
            <w:pPr>
              <w:pStyle w:val="Paragrafi"/>
              <w:ind w:firstLine="0"/>
            </w:pPr>
            <w:r w:rsidRPr="00D93E3D">
              <w:t>9 x 12</w:t>
            </w:r>
          </w:p>
        </w:tc>
        <w:tc>
          <w:tcPr>
            <w:tcW w:w="1440" w:type="dxa"/>
          </w:tcPr>
          <w:p w:rsidR="005230FD" w:rsidRDefault="005230FD" w:rsidP="00615659">
            <w:pPr>
              <w:pStyle w:val="Paragrafi"/>
              <w:ind w:firstLine="0"/>
              <w:jc w:val="right"/>
            </w:pPr>
            <w:r>
              <w:t xml:space="preserve">  7 </w:t>
            </w:r>
            <w:r w:rsidRPr="00D93E3D">
              <w:t>000 lek</w:t>
            </w:r>
            <w:r>
              <w:t>ë</w:t>
            </w:r>
          </w:p>
        </w:tc>
      </w:tr>
    </w:tbl>
    <w:p w:rsidR="005230FD" w:rsidRDefault="005230FD" w:rsidP="00A356A2">
      <w:pPr>
        <w:pStyle w:val="Paragrafi"/>
      </w:pPr>
      <w:r>
        <w:t>5. Faqet e brend</w:t>
      </w:r>
      <w:r w:rsidRPr="00D93E3D">
        <w:t>shme</w:t>
      </w:r>
    </w:p>
    <w:tbl>
      <w:tblPr>
        <w:tblW w:w="0" w:type="auto"/>
        <w:tblLook w:val="01E0" w:firstRow="1" w:lastRow="1" w:firstColumn="1" w:lastColumn="1" w:noHBand="0" w:noVBand="0"/>
      </w:tblPr>
      <w:tblGrid>
        <w:gridCol w:w="3095"/>
        <w:gridCol w:w="1693"/>
        <w:gridCol w:w="1440"/>
      </w:tblGrid>
      <w:tr w:rsidR="005230FD" w:rsidTr="00615659">
        <w:tc>
          <w:tcPr>
            <w:tcW w:w="3095" w:type="dxa"/>
          </w:tcPr>
          <w:p w:rsidR="005230FD" w:rsidRDefault="005230FD" w:rsidP="00615659">
            <w:pPr>
              <w:pStyle w:val="Paragrafi"/>
              <w:ind w:firstLine="0"/>
              <w:jc w:val="center"/>
            </w:pPr>
            <w:r w:rsidRPr="00D93E3D">
              <w:t>Sipërfaq</w:t>
            </w:r>
            <w:r>
              <w:t>j</w:t>
            </w:r>
            <w:r w:rsidRPr="00D93E3D">
              <w:t>a e reklamës</w:t>
            </w:r>
          </w:p>
        </w:tc>
        <w:tc>
          <w:tcPr>
            <w:tcW w:w="1693" w:type="dxa"/>
          </w:tcPr>
          <w:p w:rsidR="005230FD" w:rsidRDefault="005230FD" w:rsidP="00615659">
            <w:pPr>
              <w:pStyle w:val="Paragrafi"/>
              <w:ind w:firstLine="0"/>
              <w:jc w:val="center"/>
            </w:pPr>
            <w:r w:rsidRPr="00D93E3D">
              <w:t>Përmasat</w:t>
            </w:r>
          </w:p>
        </w:tc>
        <w:tc>
          <w:tcPr>
            <w:tcW w:w="1440" w:type="dxa"/>
          </w:tcPr>
          <w:p w:rsidR="005230FD" w:rsidRDefault="005230FD" w:rsidP="00615659">
            <w:pPr>
              <w:pStyle w:val="Paragrafi"/>
              <w:ind w:firstLine="0"/>
              <w:jc w:val="center"/>
            </w:pPr>
            <w:r w:rsidRPr="00D93E3D">
              <w:t>Çmimi</w:t>
            </w:r>
          </w:p>
        </w:tc>
      </w:tr>
      <w:tr w:rsidR="005230FD" w:rsidTr="00615659">
        <w:tc>
          <w:tcPr>
            <w:tcW w:w="3095" w:type="dxa"/>
          </w:tcPr>
          <w:p w:rsidR="005230FD" w:rsidRDefault="005230FD" w:rsidP="00615659">
            <w:pPr>
              <w:pStyle w:val="Paragrafi"/>
              <w:ind w:firstLine="0"/>
              <w:jc w:val="center"/>
            </w:pPr>
            <w:r w:rsidRPr="00D93E3D">
              <w:t>Faqe e plotë</w:t>
            </w:r>
          </w:p>
        </w:tc>
        <w:tc>
          <w:tcPr>
            <w:tcW w:w="1693" w:type="dxa"/>
          </w:tcPr>
          <w:p w:rsidR="005230FD" w:rsidRDefault="005230FD" w:rsidP="00615659">
            <w:pPr>
              <w:pStyle w:val="Paragrafi"/>
              <w:ind w:firstLine="0"/>
              <w:jc w:val="center"/>
            </w:pPr>
            <w:r w:rsidRPr="00D93E3D">
              <w:t>18 x 24</w:t>
            </w:r>
          </w:p>
        </w:tc>
        <w:tc>
          <w:tcPr>
            <w:tcW w:w="1440" w:type="dxa"/>
          </w:tcPr>
          <w:p w:rsidR="005230FD" w:rsidRDefault="005230FD" w:rsidP="00615659">
            <w:pPr>
              <w:pStyle w:val="Paragrafi"/>
              <w:ind w:firstLine="0"/>
              <w:jc w:val="right"/>
            </w:pPr>
            <w:r>
              <w:t xml:space="preserve">12 </w:t>
            </w:r>
            <w:r w:rsidRPr="00D93E3D">
              <w:t>000 lek</w:t>
            </w:r>
            <w:r>
              <w:t>ë</w:t>
            </w:r>
          </w:p>
        </w:tc>
      </w:tr>
      <w:tr w:rsidR="005230FD" w:rsidTr="00615659">
        <w:tc>
          <w:tcPr>
            <w:tcW w:w="3095" w:type="dxa"/>
          </w:tcPr>
          <w:p w:rsidR="005230FD" w:rsidRDefault="005230FD" w:rsidP="00615659">
            <w:pPr>
              <w:pStyle w:val="Paragrafi"/>
              <w:ind w:firstLine="0"/>
              <w:jc w:val="center"/>
            </w:pPr>
            <w:r w:rsidRPr="00D93E3D">
              <w:t>1/2</w:t>
            </w:r>
          </w:p>
        </w:tc>
        <w:tc>
          <w:tcPr>
            <w:tcW w:w="1693" w:type="dxa"/>
          </w:tcPr>
          <w:p w:rsidR="005230FD" w:rsidRDefault="005230FD" w:rsidP="00615659">
            <w:pPr>
              <w:pStyle w:val="Paragrafi"/>
              <w:ind w:firstLine="0"/>
              <w:jc w:val="center"/>
            </w:pPr>
            <w:r w:rsidRPr="00D93E3D">
              <w:t>18 x 12</w:t>
            </w:r>
          </w:p>
        </w:tc>
        <w:tc>
          <w:tcPr>
            <w:tcW w:w="1440" w:type="dxa"/>
          </w:tcPr>
          <w:p w:rsidR="005230FD" w:rsidRDefault="005230FD" w:rsidP="00615659">
            <w:pPr>
              <w:pStyle w:val="Paragrafi"/>
              <w:ind w:firstLine="0"/>
              <w:jc w:val="right"/>
            </w:pPr>
            <w:r>
              <w:t xml:space="preserve">6 </w:t>
            </w:r>
            <w:r w:rsidRPr="00D93E3D">
              <w:t>000 lek</w:t>
            </w:r>
            <w:r>
              <w:t>ë</w:t>
            </w:r>
          </w:p>
        </w:tc>
      </w:tr>
      <w:tr w:rsidR="005230FD" w:rsidTr="00615659">
        <w:tc>
          <w:tcPr>
            <w:tcW w:w="3095" w:type="dxa"/>
          </w:tcPr>
          <w:p w:rsidR="005230FD" w:rsidRDefault="005230FD" w:rsidP="00615659">
            <w:pPr>
              <w:pStyle w:val="Paragrafi"/>
              <w:ind w:firstLine="0"/>
              <w:jc w:val="center"/>
            </w:pPr>
            <w:r w:rsidRPr="00D93E3D">
              <w:t>1/4</w:t>
            </w:r>
          </w:p>
        </w:tc>
        <w:tc>
          <w:tcPr>
            <w:tcW w:w="1693" w:type="dxa"/>
          </w:tcPr>
          <w:p w:rsidR="005230FD" w:rsidRDefault="005230FD" w:rsidP="00615659">
            <w:pPr>
              <w:pStyle w:val="Paragrafi"/>
              <w:ind w:firstLine="0"/>
              <w:jc w:val="center"/>
            </w:pPr>
            <w:r w:rsidRPr="00D93E3D">
              <w:t>9 x 12</w:t>
            </w:r>
          </w:p>
        </w:tc>
        <w:tc>
          <w:tcPr>
            <w:tcW w:w="1440" w:type="dxa"/>
          </w:tcPr>
          <w:p w:rsidR="005230FD" w:rsidRDefault="005230FD" w:rsidP="00615659">
            <w:pPr>
              <w:pStyle w:val="Paragrafi"/>
              <w:ind w:firstLine="0"/>
              <w:jc w:val="right"/>
            </w:pPr>
            <w:r>
              <w:t xml:space="preserve">3 </w:t>
            </w:r>
            <w:r w:rsidRPr="00D93E3D">
              <w:t>000 lek</w:t>
            </w:r>
            <w:r>
              <w:t>ë</w:t>
            </w:r>
          </w:p>
        </w:tc>
      </w:tr>
    </w:tbl>
    <w:p w:rsidR="005230FD" w:rsidRPr="00D93E3D" w:rsidRDefault="005230FD" w:rsidP="00A356A2">
      <w:pPr>
        <w:pStyle w:val="Paragrafi"/>
      </w:pPr>
    </w:p>
    <w:p w:rsidR="005230FD" w:rsidRPr="00D93E3D" w:rsidRDefault="00295C02" w:rsidP="00A356A2">
      <w:pPr>
        <w:pStyle w:val="Paragrafi"/>
      </w:pPr>
      <w:r w:rsidRPr="00295C02">
        <w:rPr>
          <w:b/>
        </w:rPr>
        <w:t>VIII.</w:t>
      </w:r>
      <w:r>
        <w:t xml:space="preserve"> </w:t>
      </w:r>
      <w:r w:rsidR="005230FD" w:rsidRPr="00295C02">
        <w:rPr>
          <w:b/>
        </w:rPr>
        <w:t>Për Agjencinë Kom</w:t>
      </w:r>
      <w:r>
        <w:rPr>
          <w:b/>
        </w:rPr>
        <w:t>bëtare të Duhanit</w:t>
      </w:r>
      <w:r w:rsidR="005230FD" w:rsidRPr="00295C02">
        <w:rPr>
          <w:b/>
        </w:rPr>
        <w:t>,</w:t>
      </w:r>
      <w:r w:rsidR="005230FD">
        <w:t xml:space="preserve"> në bazë të ligjit nr. 8691, datë 16.11.2000</w:t>
      </w:r>
      <w:r w:rsidR="005230FD" w:rsidRPr="00D93E3D">
        <w:t xml:space="preserve"> “Për prodhimin dhe tre</w:t>
      </w:r>
      <w:r w:rsidR="005230FD">
        <w:t>gtimin e duhanit dhe cigareve”</w:t>
      </w:r>
      <w:r w:rsidR="005230FD" w:rsidRPr="00D93E3D">
        <w:t xml:space="preserve"> dhe </w:t>
      </w:r>
      <w:r w:rsidR="005230FD">
        <w:t>vend</w:t>
      </w:r>
      <w:r w:rsidR="00A72966">
        <w:t>imit të Këshillit të Ministrave</w:t>
      </w:r>
      <w:r w:rsidR="005230FD">
        <w:t xml:space="preserve"> nr. 223, datë 13.</w:t>
      </w:r>
      <w:r w:rsidR="00A72966">
        <w:t>4.2001</w:t>
      </w:r>
      <w:r w:rsidR="005230FD" w:rsidRPr="00D93E3D">
        <w:t xml:space="preserve"> “Për vlerësimin cilësor të markave të cigareve të</w:t>
      </w:r>
      <w:r w:rsidR="005230FD">
        <w:t xml:space="preserve"> pranishme në tregun shqiptar” </w:t>
      </w:r>
      <w:r w:rsidR="005230FD" w:rsidRPr="00D93E3D">
        <w:t>tarifat e analizave fiziko-kimike, mikrobiologjike kondensatit të tym</w:t>
      </w:r>
      <w:r w:rsidR="005230FD">
        <w:t>it dhe të pagesës së degustatorë</w:t>
      </w:r>
      <w:r w:rsidR="005230FD" w:rsidRPr="00D93E3D">
        <w:t>ve,  të jenë si më poshtë:</w:t>
      </w:r>
    </w:p>
    <w:p w:rsidR="005230FD" w:rsidRPr="00D93E3D" w:rsidRDefault="005230FD" w:rsidP="00A356A2">
      <w:pPr>
        <w:widowControl w:val="0"/>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3"/>
        <w:gridCol w:w="5103"/>
        <w:gridCol w:w="1824"/>
      </w:tblGrid>
      <w:tr w:rsidR="005230FD" w:rsidRPr="00D93E3D">
        <w:tblPrEx>
          <w:tblCellMar>
            <w:top w:w="0" w:type="dxa"/>
            <w:bottom w:w="0" w:type="dxa"/>
          </w:tblCellMar>
        </w:tblPrEx>
        <w:trPr>
          <w:trHeight w:val="231"/>
        </w:trPr>
        <w:tc>
          <w:tcPr>
            <w:tcW w:w="633" w:type="dxa"/>
            <w:tcBorders>
              <w:bottom w:val="single" w:sz="4" w:space="0" w:color="auto"/>
            </w:tcBorders>
          </w:tcPr>
          <w:p w:rsidR="005230FD" w:rsidRPr="00D93E3D" w:rsidRDefault="005230FD" w:rsidP="00A356A2">
            <w:pPr>
              <w:pStyle w:val="Tabele"/>
              <w:widowControl w:val="0"/>
              <w:jc w:val="center"/>
            </w:pPr>
            <w:r w:rsidRPr="00D93E3D">
              <w:t>Nr.</w:t>
            </w:r>
          </w:p>
        </w:tc>
        <w:tc>
          <w:tcPr>
            <w:tcW w:w="5103" w:type="dxa"/>
            <w:tcBorders>
              <w:bottom w:val="single" w:sz="4" w:space="0" w:color="auto"/>
            </w:tcBorders>
          </w:tcPr>
          <w:p w:rsidR="005230FD" w:rsidRPr="00D93E3D" w:rsidRDefault="005230FD" w:rsidP="00A356A2">
            <w:pPr>
              <w:pStyle w:val="Tabele"/>
              <w:widowControl w:val="0"/>
              <w:jc w:val="center"/>
            </w:pPr>
            <w:r>
              <w:t>Emë</w:t>
            </w:r>
            <w:r w:rsidRPr="00D93E3D">
              <w:t>rtimi</w:t>
            </w:r>
          </w:p>
        </w:tc>
        <w:tc>
          <w:tcPr>
            <w:tcW w:w="1824" w:type="dxa"/>
            <w:tcBorders>
              <w:bottom w:val="single" w:sz="4" w:space="0" w:color="auto"/>
            </w:tcBorders>
          </w:tcPr>
          <w:p w:rsidR="005230FD" w:rsidRPr="00D93E3D" w:rsidRDefault="005230FD" w:rsidP="00A356A2">
            <w:pPr>
              <w:pStyle w:val="Tabele"/>
              <w:widowControl w:val="0"/>
              <w:jc w:val="center"/>
            </w:pPr>
            <w:r>
              <w:t>Çmimi lekë</w:t>
            </w:r>
          </w:p>
        </w:tc>
      </w:tr>
      <w:tr w:rsidR="005230FD" w:rsidRPr="00D93E3D">
        <w:tblPrEx>
          <w:tblCellMar>
            <w:top w:w="0" w:type="dxa"/>
            <w:bottom w:w="0" w:type="dxa"/>
          </w:tblCellMar>
        </w:tblPrEx>
        <w:trPr>
          <w:cantSplit/>
        </w:trPr>
        <w:tc>
          <w:tcPr>
            <w:tcW w:w="633" w:type="dxa"/>
            <w:tcBorders>
              <w:top w:val="single" w:sz="4" w:space="0" w:color="auto"/>
              <w:left w:val="single" w:sz="4" w:space="0" w:color="auto"/>
              <w:bottom w:val="single" w:sz="4" w:space="0" w:color="auto"/>
              <w:right w:val="single" w:sz="4" w:space="0" w:color="auto"/>
            </w:tcBorders>
          </w:tcPr>
          <w:p w:rsidR="005230FD" w:rsidRPr="00D93E3D" w:rsidRDefault="005230FD" w:rsidP="00A356A2">
            <w:pPr>
              <w:pStyle w:val="Tabele"/>
              <w:widowControl w:val="0"/>
            </w:pPr>
            <w:r w:rsidRPr="00D93E3D">
              <w:t>I</w:t>
            </w:r>
          </w:p>
        </w:tc>
        <w:tc>
          <w:tcPr>
            <w:tcW w:w="6927" w:type="dxa"/>
            <w:gridSpan w:val="2"/>
            <w:tcBorders>
              <w:top w:val="single" w:sz="4" w:space="0" w:color="auto"/>
              <w:left w:val="single" w:sz="4" w:space="0" w:color="auto"/>
              <w:bottom w:val="single" w:sz="4" w:space="0" w:color="auto"/>
              <w:right w:val="single" w:sz="4" w:space="0" w:color="auto"/>
            </w:tcBorders>
          </w:tcPr>
          <w:p w:rsidR="005230FD" w:rsidRPr="00D93E3D" w:rsidRDefault="005230FD" w:rsidP="00A356A2">
            <w:pPr>
              <w:pStyle w:val="Tabele"/>
              <w:widowControl w:val="0"/>
            </w:pPr>
            <w:r w:rsidRPr="00D93E3D">
              <w:t>Analiza fiziko-kimike</w:t>
            </w:r>
          </w:p>
        </w:tc>
      </w:tr>
      <w:tr w:rsidR="005230FD" w:rsidRPr="00D93E3D">
        <w:tblPrEx>
          <w:tblCellMar>
            <w:top w:w="0" w:type="dxa"/>
            <w:bottom w:w="0" w:type="dxa"/>
          </w:tblCellMar>
        </w:tblPrEx>
        <w:tc>
          <w:tcPr>
            <w:tcW w:w="633" w:type="dxa"/>
            <w:tcBorders>
              <w:top w:val="single" w:sz="4" w:space="0" w:color="auto"/>
            </w:tcBorders>
          </w:tcPr>
          <w:p w:rsidR="005230FD" w:rsidRPr="00D93E3D" w:rsidRDefault="005230FD" w:rsidP="00A356A2">
            <w:pPr>
              <w:pStyle w:val="Tabele"/>
              <w:widowControl w:val="0"/>
            </w:pPr>
          </w:p>
        </w:tc>
        <w:tc>
          <w:tcPr>
            <w:tcW w:w="5103" w:type="dxa"/>
            <w:tcBorders>
              <w:top w:val="single" w:sz="4" w:space="0" w:color="auto"/>
            </w:tcBorders>
          </w:tcPr>
          <w:p w:rsidR="005230FD" w:rsidRPr="00D93E3D" w:rsidRDefault="00D62453" w:rsidP="00A356A2">
            <w:pPr>
              <w:pStyle w:val="Tabele"/>
              <w:widowControl w:val="0"/>
            </w:pPr>
            <w:r>
              <w:t xml:space="preserve">1. </w:t>
            </w:r>
            <w:r w:rsidR="005230FD" w:rsidRPr="00D93E3D">
              <w:t>Lagështia</w:t>
            </w:r>
          </w:p>
        </w:tc>
        <w:tc>
          <w:tcPr>
            <w:tcW w:w="1824" w:type="dxa"/>
            <w:tcBorders>
              <w:top w:val="single" w:sz="4" w:space="0" w:color="auto"/>
            </w:tcBorders>
          </w:tcPr>
          <w:p w:rsidR="005230FD" w:rsidRPr="00D93E3D" w:rsidRDefault="005230FD" w:rsidP="007F4CA7">
            <w:pPr>
              <w:pStyle w:val="Tabele"/>
              <w:widowControl w:val="0"/>
              <w:jc w:val="center"/>
            </w:pPr>
            <w:r w:rsidRPr="00D93E3D">
              <w:t>600</w:t>
            </w:r>
          </w:p>
        </w:tc>
      </w:tr>
      <w:tr w:rsidR="005230FD" w:rsidRPr="00D93E3D">
        <w:tblPrEx>
          <w:tblCellMar>
            <w:top w:w="0" w:type="dxa"/>
            <w:bottom w:w="0" w:type="dxa"/>
          </w:tblCellMar>
        </w:tblPrEx>
        <w:tc>
          <w:tcPr>
            <w:tcW w:w="633" w:type="dxa"/>
          </w:tcPr>
          <w:p w:rsidR="005230FD" w:rsidRPr="00D93E3D" w:rsidRDefault="005230FD" w:rsidP="00A356A2">
            <w:pPr>
              <w:pStyle w:val="Tabele"/>
              <w:widowControl w:val="0"/>
            </w:pPr>
          </w:p>
        </w:tc>
        <w:tc>
          <w:tcPr>
            <w:tcW w:w="5103" w:type="dxa"/>
          </w:tcPr>
          <w:p w:rsidR="005230FD" w:rsidRPr="00D93E3D" w:rsidRDefault="005230FD" w:rsidP="00A356A2">
            <w:pPr>
              <w:pStyle w:val="Tabele"/>
              <w:widowControl w:val="0"/>
            </w:pPr>
            <w:r>
              <w:t xml:space="preserve">2. </w:t>
            </w:r>
            <w:r w:rsidRPr="00D93E3D">
              <w:t>Hiri i përgjithshëm</w:t>
            </w:r>
          </w:p>
        </w:tc>
        <w:tc>
          <w:tcPr>
            <w:tcW w:w="1824" w:type="dxa"/>
          </w:tcPr>
          <w:p w:rsidR="005230FD" w:rsidRPr="00D93E3D" w:rsidRDefault="005230FD" w:rsidP="007F4CA7">
            <w:pPr>
              <w:pStyle w:val="Tabele"/>
              <w:widowControl w:val="0"/>
              <w:jc w:val="center"/>
            </w:pPr>
            <w:r w:rsidRPr="00D93E3D">
              <w:t>1200</w:t>
            </w:r>
          </w:p>
        </w:tc>
      </w:tr>
      <w:tr w:rsidR="005230FD" w:rsidRPr="00D93E3D">
        <w:tblPrEx>
          <w:tblCellMar>
            <w:top w:w="0" w:type="dxa"/>
            <w:bottom w:w="0" w:type="dxa"/>
          </w:tblCellMar>
        </w:tblPrEx>
        <w:tc>
          <w:tcPr>
            <w:tcW w:w="633" w:type="dxa"/>
          </w:tcPr>
          <w:p w:rsidR="005230FD" w:rsidRPr="00D93E3D" w:rsidRDefault="005230FD" w:rsidP="00A356A2">
            <w:pPr>
              <w:pStyle w:val="Tabele"/>
              <w:widowControl w:val="0"/>
            </w:pPr>
          </w:p>
        </w:tc>
        <w:tc>
          <w:tcPr>
            <w:tcW w:w="5103" w:type="dxa"/>
          </w:tcPr>
          <w:p w:rsidR="005230FD" w:rsidRPr="00D93E3D" w:rsidRDefault="005230FD" w:rsidP="00A356A2">
            <w:pPr>
              <w:pStyle w:val="Tabele"/>
              <w:widowControl w:val="0"/>
            </w:pPr>
            <w:r>
              <w:t xml:space="preserve">3. </w:t>
            </w:r>
            <w:r w:rsidRPr="00D93E3D">
              <w:t>Hiri i patretshëm në HCL</w:t>
            </w:r>
          </w:p>
        </w:tc>
        <w:tc>
          <w:tcPr>
            <w:tcW w:w="1824" w:type="dxa"/>
          </w:tcPr>
          <w:p w:rsidR="005230FD" w:rsidRPr="00D93E3D" w:rsidRDefault="005230FD" w:rsidP="007F4CA7">
            <w:pPr>
              <w:pStyle w:val="Tabele"/>
              <w:widowControl w:val="0"/>
              <w:jc w:val="center"/>
            </w:pPr>
            <w:r w:rsidRPr="00D93E3D">
              <w:t>1400</w:t>
            </w:r>
          </w:p>
        </w:tc>
      </w:tr>
      <w:tr w:rsidR="005230FD" w:rsidRPr="00D93E3D">
        <w:tblPrEx>
          <w:tblCellMar>
            <w:top w:w="0" w:type="dxa"/>
            <w:bottom w:w="0" w:type="dxa"/>
          </w:tblCellMar>
        </w:tblPrEx>
        <w:tc>
          <w:tcPr>
            <w:tcW w:w="633" w:type="dxa"/>
          </w:tcPr>
          <w:p w:rsidR="005230FD" w:rsidRPr="00D93E3D" w:rsidRDefault="005230FD" w:rsidP="00A356A2">
            <w:pPr>
              <w:pStyle w:val="Tabele"/>
              <w:widowControl w:val="0"/>
            </w:pPr>
          </w:p>
        </w:tc>
        <w:tc>
          <w:tcPr>
            <w:tcW w:w="5103" w:type="dxa"/>
          </w:tcPr>
          <w:p w:rsidR="005230FD" w:rsidRPr="00D93E3D" w:rsidRDefault="005230FD" w:rsidP="00A356A2">
            <w:pPr>
              <w:pStyle w:val="Tabele"/>
              <w:widowControl w:val="0"/>
            </w:pPr>
            <w:r>
              <w:t xml:space="preserve">4. </w:t>
            </w:r>
            <w:r w:rsidRPr="00D93E3D">
              <w:t>Nikotina (ISO)</w:t>
            </w:r>
          </w:p>
        </w:tc>
        <w:tc>
          <w:tcPr>
            <w:tcW w:w="1824" w:type="dxa"/>
          </w:tcPr>
          <w:p w:rsidR="005230FD" w:rsidRPr="00D93E3D" w:rsidRDefault="005230FD" w:rsidP="007F4CA7">
            <w:pPr>
              <w:pStyle w:val="Tabele"/>
              <w:widowControl w:val="0"/>
              <w:jc w:val="center"/>
            </w:pPr>
            <w:r w:rsidRPr="00D93E3D">
              <w:t>2250</w:t>
            </w:r>
          </w:p>
        </w:tc>
      </w:tr>
      <w:tr w:rsidR="005230FD" w:rsidRPr="00D93E3D">
        <w:tblPrEx>
          <w:tblCellMar>
            <w:top w:w="0" w:type="dxa"/>
            <w:bottom w:w="0" w:type="dxa"/>
          </w:tblCellMar>
        </w:tblPrEx>
        <w:tc>
          <w:tcPr>
            <w:tcW w:w="633" w:type="dxa"/>
          </w:tcPr>
          <w:p w:rsidR="005230FD" w:rsidRPr="00D93E3D" w:rsidRDefault="005230FD" w:rsidP="00A356A2">
            <w:pPr>
              <w:pStyle w:val="Tabele"/>
              <w:widowControl w:val="0"/>
            </w:pPr>
          </w:p>
        </w:tc>
        <w:tc>
          <w:tcPr>
            <w:tcW w:w="5103" w:type="dxa"/>
          </w:tcPr>
          <w:p w:rsidR="005230FD" w:rsidRPr="00D93E3D" w:rsidRDefault="005230FD" w:rsidP="00A356A2">
            <w:pPr>
              <w:pStyle w:val="Tabele"/>
              <w:widowControl w:val="0"/>
            </w:pPr>
            <w:r>
              <w:t xml:space="preserve">5. </w:t>
            </w:r>
            <w:r w:rsidRPr="00D93E3D">
              <w:t>PH</w:t>
            </w:r>
          </w:p>
        </w:tc>
        <w:tc>
          <w:tcPr>
            <w:tcW w:w="1824" w:type="dxa"/>
          </w:tcPr>
          <w:p w:rsidR="005230FD" w:rsidRPr="00D93E3D" w:rsidRDefault="005230FD" w:rsidP="007F4CA7">
            <w:pPr>
              <w:pStyle w:val="Tabele"/>
              <w:widowControl w:val="0"/>
              <w:jc w:val="center"/>
            </w:pPr>
            <w:r w:rsidRPr="00D93E3D">
              <w:t>300</w:t>
            </w:r>
          </w:p>
        </w:tc>
      </w:tr>
      <w:tr w:rsidR="005230FD" w:rsidRPr="00D93E3D">
        <w:tblPrEx>
          <w:tblCellMar>
            <w:top w:w="0" w:type="dxa"/>
            <w:bottom w:w="0" w:type="dxa"/>
          </w:tblCellMar>
        </w:tblPrEx>
        <w:tc>
          <w:tcPr>
            <w:tcW w:w="633" w:type="dxa"/>
          </w:tcPr>
          <w:p w:rsidR="005230FD" w:rsidRPr="00D93E3D" w:rsidRDefault="005230FD" w:rsidP="00A356A2">
            <w:pPr>
              <w:pStyle w:val="Tabele"/>
              <w:widowControl w:val="0"/>
            </w:pPr>
          </w:p>
        </w:tc>
        <w:tc>
          <w:tcPr>
            <w:tcW w:w="5103" w:type="dxa"/>
          </w:tcPr>
          <w:p w:rsidR="005230FD" w:rsidRPr="00D93E3D" w:rsidRDefault="005230FD" w:rsidP="00A356A2">
            <w:pPr>
              <w:pStyle w:val="Tabele"/>
              <w:widowControl w:val="0"/>
            </w:pPr>
            <w:r>
              <w:t xml:space="preserve">6. </w:t>
            </w:r>
            <w:r w:rsidRPr="00D93E3D">
              <w:t>LRT</w:t>
            </w:r>
          </w:p>
        </w:tc>
        <w:tc>
          <w:tcPr>
            <w:tcW w:w="1824" w:type="dxa"/>
          </w:tcPr>
          <w:p w:rsidR="005230FD" w:rsidRPr="00D93E3D" w:rsidRDefault="005230FD" w:rsidP="007F4CA7">
            <w:pPr>
              <w:pStyle w:val="Tabele"/>
              <w:widowControl w:val="0"/>
              <w:jc w:val="center"/>
            </w:pPr>
            <w:r w:rsidRPr="00D93E3D">
              <w:t>1200</w:t>
            </w:r>
          </w:p>
        </w:tc>
      </w:tr>
      <w:tr w:rsidR="005230FD" w:rsidRPr="00D93E3D">
        <w:tblPrEx>
          <w:tblCellMar>
            <w:top w:w="0" w:type="dxa"/>
            <w:bottom w:w="0" w:type="dxa"/>
          </w:tblCellMar>
        </w:tblPrEx>
        <w:tc>
          <w:tcPr>
            <w:tcW w:w="633" w:type="dxa"/>
          </w:tcPr>
          <w:p w:rsidR="005230FD" w:rsidRPr="00D93E3D" w:rsidRDefault="005230FD" w:rsidP="00A356A2">
            <w:pPr>
              <w:pStyle w:val="Tabele"/>
              <w:widowControl w:val="0"/>
            </w:pPr>
          </w:p>
        </w:tc>
        <w:tc>
          <w:tcPr>
            <w:tcW w:w="5103" w:type="dxa"/>
          </w:tcPr>
          <w:p w:rsidR="005230FD" w:rsidRPr="00D93E3D" w:rsidRDefault="005230FD" w:rsidP="00A356A2">
            <w:pPr>
              <w:pStyle w:val="Tabele"/>
              <w:widowControl w:val="0"/>
            </w:pPr>
            <w:r>
              <w:t>7. Sheqerna të tret</w:t>
            </w:r>
            <w:r w:rsidRPr="00D93E3D">
              <w:t>shme</w:t>
            </w:r>
          </w:p>
        </w:tc>
        <w:tc>
          <w:tcPr>
            <w:tcW w:w="1824" w:type="dxa"/>
          </w:tcPr>
          <w:p w:rsidR="005230FD" w:rsidRPr="00D93E3D" w:rsidRDefault="005230FD" w:rsidP="007F4CA7">
            <w:pPr>
              <w:pStyle w:val="Tabele"/>
              <w:widowControl w:val="0"/>
              <w:jc w:val="center"/>
            </w:pPr>
            <w:r w:rsidRPr="00D93E3D">
              <w:t>1450</w:t>
            </w:r>
          </w:p>
        </w:tc>
      </w:tr>
      <w:tr w:rsidR="005230FD" w:rsidRPr="00D93E3D">
        <w:tblPrEx>
          <w:tblCellMar>
            <w:top w:w="0" w:type="dxa"/>
            <w:bottom w:w="0" w:type="dxa"/>
          </w:tblCellMar>
        </w:tblPrEx>
        <w:tc>
          <w:tcPr>
            <w:tcW w:w="633" w:type="dxa"/>
          </w:tcPr>
          <w:p w:rsidR="005230FD" w:rsidRPr="00D93E3D" w:rsidRDefault="005230FD" w:rsidP="00A356A2">
            <w:pPr>
              <w:pStyle w:val="Tabele"/>
              <w:widowControl w:val="0"/>
            </w:pPr>
          </w:p>
        </w:tc>
        <w:tc>
          <w:tcPr>
            <w:tcW w:w="5103" w:type="dxa"/>
          </w:tcPr>
          <w:p w:rsidR="005230FD" w:rsidRPr="00D93E3D" w:rsidRDefault="005230FD" w:rsidP="00A356A2">
            <w:pPr>
              <w:pStyle w:val="Tabele"/>
              <w:widowControl w:val="0"/>
            </w:pPr>
            <w:r>
              <w:t>8. Proteina (a</w:t>
            </w:r>
            <w:r w:rsidRPr="00D93E3D">
              <w:t>zot i përgjithshëm)</w:t>
            </w:r>
          </w:p>
        </w:tc>
        <w:tc>
          <w:tcPr>
            <w:tcW w:w="1824" w:type="dxa"/>
          </w:tcPr>
          <w:p w:rsidR="005230FD" w:rsidRPr="00D93E3D" w:rsidRDefault="005230FD" w:rsidP="007F4CA7">
            <w:pPr>
              <w:pStyle w:val="Tabele"/>
              <w:widowControl w:val="0"/>
              <w:jc w:val="center"/>
            </w:pPr>
            <w:r w:rsidRPr="00D93E3D">
              <w:t>2500</w:t>
            </w:r>
          </w:p>
        </w:tc>
      </w:tr>
      <w:tr w:rsidR="005230FD" w:rsidRPr="00D93E3D">
        <w:tblPrEx>
          <w:tblCellMar>
            <w:top w:w="0" w:type="dxa"/>
            <w:bottom w:w="0" w:type="dxa"/>
          </w:tblCellMar>
        </w:tblPrEx>
        <w:tc>
          <w:tcPr>
            <w:tcW w:w="633" w:type="dxa"/>
            <w:tcBorders>
              <w:bottom w:val="single" w:sz="4" w:space="0" w:color="auto"/>
            </w:tcBorders>
          </w:tcPr>
          <w:p w:rsidR="005230FD" w:rsidRPr="00D93E3D" w:rsidRDefault="005230FD" w:rsidP="00A356A2">
            <w:pPr>
              <w:pStyle w:val="Tabele"/>
              <w:widowControl w:val="0"/>
            </w:pPr>
          </w:p>
        </w:tc>
        <w:tc>
          <w:tcPr>
            <w:tcW w:w="5103" w:type="dxa"/>
            <w:tcBorders>
              <w:bottom w:val="single" w:sz="4" w:space="0" w:color="auto"/>
            </w:tcBorders>
          </w:tcPr>
          <w:p w:rsidR="005230FD" w:rsidRPr="00D93E3D" w:rsidRDefault="005230FD" w:rsidP="00A356A2">
            <w:pPr>
              <w:pStyle w:val="Tabele"/>
              <w:widowControl w:val="0"/>
            </w:pPr>
            <w:r>
              <w:t xml:space="preserve">9. </w:t>
            </w:r>
            <w:r w:rsidRPr="00D93E3D">
              <w:t>Analiza e tymit (kondensati, katramet, nikotinat)</w:t>
            </w:r>
          </w:p>
        </w:tc>
        <w:tc>
          <w:tcPr>
            <w:tcW w:w="1824" w:type="dxa"/>
            <w:tcBorders>
              <w:bottom w:val="single" w:sz="4" w:space="0" w:color="auto"/>
            </w:tcBorders>
          </w:tcPr>
          <w:p w:rsidR="005230FD" w:rsidRPr="00D93E3D" w:rsidRDefault="005230FD" w:rsidP="007F4CA7">
            <w:pPr>
              <w:pStyle w:val="Tabele"/>
              <w:widowControl w:val="0"/>
              <w:jc w:val="center"/>
            </w:pPr>
            <w:r w:rsidRPr="00D93E3D">
              <w:t>4100</w:t>
            </w:r>
          </w:p>
        </w:tc>
      </w:tr>
      <w:tr w:rsidR="005230FD" w:rsidRPr="00D93E3D">
        <w:tblPrEx>
          <w:tblCellMar>
            <w:top w:w="0" w:type="dxa"/>
            <w:bottom w:w="0" w:type="dxa"/>
          </w:tblCellMar>
        </w:tblPrEx>
        <w:trPr>
          <w:trHeight w:val="347"/>
        </w:trPr>
        <w:tc>
          <w:tcPr>
            <w:tcW w:w="633" w:type="dxa"/>
            <w:tcBorders>
              <w:top w:val="single" w:sz="4" w:space="0" w:color="auto"/>
              <w:left w:val="single" w:sz="4" w:space="0" w:color="auto"/>
              <w:bottom w:val="single" w:sz="4" w:space="0" w:color="auto"/>
              <w:right w:val="single" w:sz="4" w:space="0" w:color="auto"/>
            </w:tcBorders>
          </w:tcPr>
          <w:p w:rsidR="005230FD" w:rsidRPr="00D93E3D" w:rsidRDefault="005230FD" w:rsidP="00A356A2">
            <w:pPr>
              <w:pStyle w:val="Tabele"/>
              <w:widowControl w:val="0"/>
            </w:pPr>
            <w:r w:rsidRPr="00D93E3D">
              <w:t>II</w:t>
            </w:r>
          </w:p>
        </w:tc>
        <w:tc>
          <w:tcPr>
            <w:tcW w:w="5103" w:type="dxa"/>
            <w:tcBorders>
              <w:top w:val="single" w:sz="4" w:space="0" w:color="auto"/>
              <w:left w:val="single" w:sz="4" w:space="0" w:color="auto"/>
              <w:bottom w:val="single" w:sz="4" w:space="0" w:color="auto"/>
              <w:right w:val="single" w:sz="4" w:space="0" w:color="auto"/>
            </w:tcBorders>
          </w:tcPr>
          <w:p w:rsidR="005230FD" w:rsidRPr="00D93E3D" w:rsidRDefault="005230FD" w:rsidP="00A356A2">
            <w:pPr>
              <w:pStyle w:val="Tabele"/>
              <w:widowControl w:val="0"/>
            </w:pPr>
            <w:r w:rsidRPr="00D93E3D">
              <w:t>Analizat mikrobiologjike</w:t>
            </w:r>
          </w:p>
        </w:tc>
        <w:tc>
          <w:tcPr>
            <w:tcW w:w="1824" w:type="dxa"/>
            <w:tcBorders>
              <w:top w:val="single" w:sz="4" w:space="0" w:color="auto"/>
              <w:left w:val="single" w:sz="4" w:space="0" w:color="auto"/>
              <w:bottom w:val="single" w:sz="4" w:space="0" w:color="auto"/>
              <w:right w:val="single" w:sz="4" w:space="0" w:color="auto"/>
            </w:tcBorders>
          </w:tcPr>
          <w:p w:rsidR="005230FD" w:rsidRPr="00D93E3D" w:rsidRDefault="005230FD" w:rsidP="007F4CA7">
            <w:pPr>
              <w:pStyle w:val="Tabele"/>
              <w:widowControl w:val="0"/>
              <w:jc w:val="center"/>
            </w:pPr>
            <w:r w:rsidRPr="00D93E3D">
              <w:t>1300</w:t>
            </w:r>
          </w:p>
        </w:tc>
      </w:tr>
      <w:tr w:rsidR="005230FD" w:rsidRPr="00D93E3D">
        <w:tblPrEx>
          <w:tblCellMar>
            <w:top w:w="0" w:type="dxa"/>
            <w:bottom w:w="0" w:type="dxa"/>
          </w:tblCellMar>
        </w:tblPrEx>
        <w:trPr>
          <w:trHeight w:val="347"/>
        </w:trPr>
        <w:tc>
          <w:tcPr>
            <w:tcW w:w="633" w:type="dxa"/>
            <w:tcBorders>
              <w:top w:val="single" w:sz="4" w:space="0" w:color="auto"/>
              <w:left w:val="single" w:sz="4" w:space="0" w:color="auto"/>
              <w:bottom w:val="single" w:sz="4" w:space="0" w:color="auto"/>
              <w:right w:val="single" w:sz="4" w:space="0" w:color="auto"/>
            </w:tcBorders>
          </w:tcPr>
          <w:p w:rsidR="005230FD" w:rsidRPr="00D93E3D" w:rsidRDefault="005230FD" w:rsidP="00A356A2">
            <w:pPr>
              <w:pStyle w:val="Tabele"/>
              <w:widowControl w:val="0"/>
            </w:pPr>
            <w:r w:rsidRPr="00D93E3D">
              <w:t>III</w:t>
            </w:r>
          </w:p>
        </w:tc>
        <w:tc>
          <w:tcPr>
            <w:tcW w:w="5103" w:type="dxa"/>
            <w:tcBorders>
              <w:top w:val="single" w:sz="4" w:space="0" w:color="auto"/>
              <w:left w:val="single" w:sz="4" w:space="0" w:color="auto"/>
              <w:bottom w:val="single" w:sz="4" w:space="0" w:color="auto"/>
              <w:right w:val="single" w:sz="4" w:space="0" w:color="auto"/>
            </w:tcBorders>
          </w:tcPr>
          <w:p w:rsidR="005230FD" w:rsidRPr="00D93E3D" w:rsidRDefault="005230FD" w:rsidP="00A356A2">
            <w:pPr>
              <w:pStyle w:val="Tabele"/>
              <w:widowControl w:val="0"/>
            </w:pPr>
            <w:r>
              <w:t>Letë</w:t>
            </w:r>
            <w:r w:rsidRPr="00D93E3D">
              <w:t>r cigare</w:t>
            </w:r>
          </w:p>
        </w:tc>
        <w:tc>
          <w:tcPr>
            <w:tcW w:w="1824" w:type="dxa"/>
            <w:tcBorders>
              <w:top w:val="single" w:sz="4" w:space="0" w:color="auto"/>
              <w:left w:val="single" w:sz="4" w:space="0" w:color="auto"/>
              <w:bottom w:val="single" w:sz="4" w:space="0" w:color="auto"/>
              <w:right w:val="single" w:sz="4" w:space="0" w:color="auto"/>
            </w:tcBorders>
          </w:tcPr>
          <w:p w:rsidR="005230FD" w:rsidRPr="00D93E3D" w:rsidRDefault="005230FD" w:rsidP="007F4CA7">
            <w:pPr>
              <w:pStyle w:val="Tabele"/>
              <w:widowControl w:val="0"/>
              <w:jc w:val="center"/>
            </w:pPr>
          </w:p>
        </w:tc>
      </w:tr>
      <w:tr w:rsidR="005230FD" w:rsidRPr="00D93E3D">
        <w:tblPrEx>
          <w:tblCellMar>
            <w:top w:w="0" w:type="dxa"/>
            <w:bottom w:w="0" w:type="dxa"/>
          </w:tblCellMar>
        </w:tblPrEx>
        <w:tc>
          <w:tcPr>
            <w:tcW w:w="633" w:type="dxa"/>
            <w:tcBorders>
              <w:top w:val="single" w:sz="4" w:space="0" w:color="auto"/>
            </w:tcBorders>
          </w:tcPr>
          <w:p w:rsidR="005230FD" w:rsidRPr="00D93E3D" w:rsidRDefault="005230FD" w:rsidP="00A356A2">
            <w:pPr>
              <w:pStyle w:val="Tabele"/>
              <w:widowControl w:val="0"/>
            </w:pPr>
          </w:p>
        </w:tc>
        <w:tc>
          <w:tcPr>
            <w:tcW w:w="5103" w:type="dxa"/>
            <w:tcBorders>
              <w:top w:val="single" w:sz="4" w:space="0" w:color="auto"/>
            </w:tcBorders>
          </w:tcPr>
          <w:p w:rsidR="005230FD" w:rsidRPr="00D93E3D" w:rsidRDefault="005230FD" w:rsidP="00A356A2">
            <w:pPr>
              <w:pStyle w:val="Tabele"/>
              <w:widowControl w:val="0"/>
            </w:pPr>
            <w:r>
              <w:t xml:space="preserve">10. </w:t>
            </w:r>
            <w:r w:rsidRPr="00D93E3D">
              <w:t>Lagështia</w:t>
            </w:r>
          </w:p>
        </w:tc>
        <w:tc>
          <w:tcPr>
            <w:tcW w:w="1824" w:type="dxa"/>
            <w:tcBorders>
              <w:top w:val="single" w:sz="4" w:space="0" w:color="auto"/>
            </w:tcBorders>
          </w:tcPr>
          <w:p w:rsidR="005230FD" w:rsidRPr="00D93E3D" w:rsidRDefault="005230FD" w:rsidP="007F4CA7">
            <w:pPr>
              <w:pStyle w:val="Tabele"/>
              <w:widowControl w:val="0"/>
              <w:jc w:val="center"/>
            </w:pPr>
            <w:r w:rsidRPr="00D93E3D">
              <w:t>525</w:t>
            </w:r>
          </w:p>
        </w:tc>
      </w:tr>
      <w:tr w:rsidR="005230FD" w:rsidRPr="00D93E3D">
        <w:tblPrEx>
          <w:tblCellMar>
            <w:top w:w="0" w:type="dxa"/>
            <w:bottom w:w="0" w:type="dxa"/>
          </w:tblCellMar>
        </w:tblPrEx>
        <w:tc>
          <w:tcPr>
            <w:tcW w:w="633" w:type="dxa"/>
          </w:tcPr>
          <w:p w:rsidR="005230FD" w:rsidRPr="00D93E3D" w:rsidRDefault="005230FD" w:rsidP="00A356A2">
            <w:pPr>
              <w:pStyle w:val="Tabele"/>
              <w:widowControl w:val="0"/>
            </w:pPr>
          </w:p>
        </w:tc>
        <w:tc>
          <w:tcPr>
            <w:tcW w:w="5103" w:type="dxa"/>
          </w:tcPr>
          <w:p w:rsidR="005230FD" w:rsidRPr="00D93E3D" w:rsidRDefault="005230FD" w:rsidP="00A356A2">
            <w:pPr>
              <w:pStyle w:val="Tabele"/>
              <w:widowControl w:val="0"/>
            </w:pPr>
            <w:r>
              <w:t xml:space="preserve">11. </w:t>
            </w:r>
            <w:r w:rsidRPr="00D93E3D">
              <w:t xml:space="preserve">Hiri </w:t>
            </w:r>
          </w:p>
        </w:tc>
        <w:tc>
          <w:tcPr>
            <w:tcW w:w="1824" w:type="dxa"/>
          </w:tcPr>
          <w:p w:rsidR="005230FD" w:rsidRPr="00D93E3D" w:rsidRDefault="005230FD" w:rsidP="007F4CA7">
            <w:pPr>
              <w:pStyle w:val="Tabele"/>
              <w:widowControl w:val="0"/>
              <w:jc w:val="center"/>
            </w:pPr>
            <w:r w:rsidRPr="00D93E3D">
              <w:t>1200</w:t>
            </w:r>
          </w:p>
        </w:tc>
      </w:tr>
      <w:tr w:rsidR="005230FD" w:rsidRPr="00D93E3D">
        <w:tblPrEx>
          <w:tblCellMar>
            <w:top w:w="0" w:type="dxa"/>
            <w:bottom w:w="0" w:type="dxa"/>
          </w:tblCellMar>
        </w:tblPrEx>
        <w:tc>
          <w:tcPr>
            <w:tcW w:w="633" w:type="dxa"/>
          </w:tcPr>
          <w:p w:rsidR="005230FD" w:rsidRPr="00D93E3D" w:rsidRDefault="005230FD" w:rsidP="00A356A2">
            <w:pPr>
              <w:pStyle w:val="Tabele"/>
              <w:widowControl w:val="0"/>
            </w:pPr>
          </w:p>
        </w:tc>
        <w:tc>
          <w:tcPr>
            <w:tcW w:w="5103" w:type="dxa"/>
          </w:tcPr>
          <w:p w:rsidR="005230FD" w:rsidRPr="00D93E3D" w:rsidRDefault="005230FD" w:rsidP="00A356A2">
            <w:pPr>
              <w:pStyle w:val="Tabele"/>
              <w:widowControl w:val="0"/>
            </w:pPr>
            <w:r>
              <w:t xml:space="preserve">12. </w:t>
            </w:r>
            <w:r w:rsidRPr="00D93E3D">
              <w:t xml:space="preserve">Djegshmëria </w:t>
            </w:r>
          </w:p>
        </w:tc>
        <w:tc>
          <w:tcPr>
            <w:tcW w:w="1824" w:type="dxa"/>
          </w:tcPr>
          <w:p w:rsidR="005230FD" w:rsidRPr="00D93E3D" w:rsidRDefault="005230FD" w:rsidP="007F4CA7">
            <w:pPr>
              <w:pStyle w:val="Tabele"/>
              <w:widowControl w:val="0"/>
              <w:jc w:val="center"/>
            </w:pPr>
            <w:r w:rsidRPr="00D93E3D">
              <w:t>150</w:t>
            </w:r>
          </w:p>
        </w:tc>
      </w:tr>
      <w:tr w:rsidR="005230FD" w:rsidRPr="00D93E3D">
        <w:tblPrEx>
          <w:tblCellMar>
            <w:top w:w="0" w:type="dxa"/>
            <w:bottom w:w="0" w:type="dxa"/>
          </w:tblCellMar>
        </w:tblPrEx>
        <w:tc>
          <w:tcPr>
            <w:tcW w:w="633" w:type="dxa"/>
          </w:tcPr>
          <w:p w:rsidR="005230FD" w:rsidRPr="00D93E3D" w:rsidRDefault="005230FD" w:rsidP="00A356A2">
            <w:pPr>
              <w:pStyle w:val="Tabele"/>
              <w:widowControl w:val="0"/>
            </w:pPr>
          </w:p>
        </w:tc>
        <w:tc>
          <w:tcPr>
            <w:tcW w:w="5103" w:type="dxa"/>
          </w:tcPr>
          <w:p w:rsidR="005230FD" w:rsidRPr="00D93E3D" w:rsidRDefault="005230FD" w:rsidP="00A356A2">
            <w:pPr>
              <w:pStyle w:val="Tabele"/>
              <w:widowControl w:val="0"/>
            </w:pPr>
            <w:r>
              <w:t xml:space="preserve">13. </w:t>
            </w:r>
            <w:r w:rsidRPr="00D93E3D">
              <w:t>Poroziteti</w:t>
            </w:r>
          </w:p>
        </w:tc>
        <w:tc>
          <w:tcPr>
            <w:tcW w:w="1824" w:type="dxa"/>
          </w:tcPr>
          <w:p w:rsidR="005230FD" w:rsidRPr="00D93E3D" w:rsidRDefault="005230FD" w:rsidP="007F4CA7">
            <w:pPr>
              <w:pStyle w:val="Tabele"/>
              <w:widowControl w:val="0"/>
              <w:jc w:val="center"/>
            </w:pPr>
            <w:r w:rsidRPr="00D93E3D">
              <w:t>750</w:t>
            </w:r>
          </w:p>
        </w:tc>
      </w:tr>
      <w:tr w:rsidR="005230FD" w:rsidRPr="00D93E3D">
        <w:tblPrEx>
          <w:tblCellMar>
            <w:top w:w="0" w:type="dxa"/>
            <w:bottom w:w="0" w:type="dxa"/>
          </w:tblCellMar>
        </w:tblPrEx>
        <w:trPr>
          <w:cantSplit/>
          <w:trHeight w:val="367"/>
        </w:trPr>
        <w:tc>
          <w:tcPr>
            <w:tcW w:w="633" w:type="dxa"/>
          </w:tcPr>
          <w:p w:rsidR="005230FD" w:rsidRPr="00D93E3D" w:rsidRDefault="005230FD" w:rsidP="00A356A2">
            <w:pPr>
              <w:pStyle w:val="Tabele"/>
              <w:widowControl w:val="0"/>
            </w:pPr>
            <w:r w:rsidRPr="00D93E3D">
              <w:t>IV</w:t>
            </w:r>
          </w:p>
        </w:tc>
        <w:tc>
          <w:tcPr>
            <w:tcW w:w="6927" w:type="dxa"/>
            <w:gridSpan w:val="2"/>
          </w:tcPr>
          <w:p w:rsidR="005230FD" w:rsidRPr="00D93E3D" w:rsidRDefault="005230FD" w:rsidP="00A356A2">
            <w:pPr>
              <w:pStyle w:val="Tabele"/>
              <w:widowControl w:val="0"/>
            </w:pPr>
            <w:r w:rsidRPr="00D93E3D">
              <w:t>Filtri i cigares</w:t>
            </w:r>
          </w:p>
        </w:tc>
      </w:tr>
      <w:tr w:rsidR="005230FD" w:rsidRPr="00D93E3D">
        <w:tblPrEx>
          <w:tblCellMar>
            <w:top w:w="0" w:type="dxa"/>
            <w:bottom w:w="0" w:type="dxa"/>
          </w:tblCellMar>
        </w:tblPrEx>
        <w:tc>
          <w:tcPr>
            <w:tcW w:w="633" w:type="dxa"/>
          </w:tcPr>
          <w:p w:rsidR="005230FD" w:rsidRPr="00D93E3D" w:rsidRDefault="005230FD" w:rsidP="00A356A2">
            <w:pPr>
              <w:pStyle w:val="Tabele"/>
              <w:widowControl w:val="0"/>
            </w:pPr>
          </w:p>
        </w:tc>
        <w:tc>
          <w:tcPr>
            <w:tcW w:w="5103" w:type="dxa"/>
          </w:tcPr>
          <w:p w:rsidR="005230FD" w:rsidRPr="00D93E3D" w:rsidRDefault="005230FD" w:rsidP="00A356A2">
            <w:pPr>
              <w:pStyle w:val="Tabele"/>
              <w:widowControl w:val="0"/>
            </w:pPr>
            <w:r>
              <w:t xml:space="preserve">14. </w:t>
            </w:r>
            <w:r w:rsidRPr="00D93E3D">
              <w:t>Pesha</w:t>
            </w:r>
          </w:p>
        </w:tc>
        <w:tc>
          <w:tcPr>
            <w:tcW w:w="1824" w:type="dxa"/>
          </w:tcPr>
          <w:p w:rsidR="005230FD" w:rsidRPr="00D93E3D" w:rsidRDefault="005230FD" w:rsidP="007F4CA7">
            <w:pPr>
              <w:pStyle w:val="Tabele"/>
              <w:widowControl w:val="0"/>
              <w:jc w:val="center"/>
            </w:pPr>
            <w:r w:rsidRPr="00D93E3D">
              <w:t>150</w:t>
            </w:r>
          </w:p>
        </w:tc>
      </w:tr>
      <w:tr w:rsidR="005230FD" w:rsidRPr="00D93E3D">
        <w:tblPrEx>
          <w:tblCellMar>
            <w:top w:w="0" w:type="dxa"/>
            <w:bottom w:w="0" w:type="dxa"/>
          </w:tblCellMar>
        </w:tblPrEx>
        <w:tc>
          <w:tcPr>
            <w:tcW w:w="633" w:type="dxa"/>
          </w:tcPr>
          <w:p w:rsidR="005230FD" w:rsidRPr="00D93E3D" w:rsidRDefault="005230FD" w:rsidP="00A356A2">
            <w:pPr>
              <w:pStyle w:val="Tabele"/>
              <w:widowControl w:val="0"/>
            </w:pPr>
          </w:p>
        </w:tc>
        <w:tc>
          <w:tcPr>
            <w:tcW w:w="5103" w:type="dxa"/>
          </w:tcPr>
          <w:p w:rsidR="005230FD" w:rsidRPr="00D93E3D" w:rsidRDefault="005230FD" w:rsidP="00A356A2">
            <w:pPr>
              <w:pStyle w:val="Tabele"/>
              <w:widowControl w:val="0"/>
            </w:pPr>
            <w:r>
              <w:t>15. Fortë</w:t>
            </w:r>
            <w:r w:rsidRPr="00D93E3D">
              <w:t>sia</w:t>
            </w:r>
          </w:p>
        </w:tc>
        <w:tc>
          <w:tcPr>
            <w:tcW w:w="1824" w:type="dxa"/>
          </w:tcPr>
          <w:p w:rsidR="005230FD" w:rsidRPr="00D93E3D" w:rsidRDefault="005230FD" w:rsidP="007F4CA7">
            <w:pPr>
              <w:pStyle w:val="Tabele"/>
              <w:widowControl w:val="0"/>
              <w:jc w:val="center"/>
            </w:pPr>
            <w:r w:rsidRPr="00D93E3D">
              <w:t>750</w:t>
            </w:r>
          </w:p>
        </w:tc>
      </w:tr>
    </w:tbl>
    <w:p w:rsidR="005230FD" w:rsidRPr="00D93E3D" w:rsidRDefault="005230FD" w:rsidP="00A356A2">
      <w:pPr>
        <w:widowControl w:val="0"/>
      </w:pPr>
    </w:p>
    <w:p w:rsidR="005230FD" w:rsidRDefault="00295C02" w:rsidP="00A356A2">
      <w:pPr>
        <w:pStyle w:val="Paragrafi"/>
      </w:pPr>
      <w:r w:rsidRPr="00295C02">
        <w:rPr>
          <w:b/>
        </w:rPr>
        <w:t>IX.</w:t>
      </w:r>
      <w:r w:rsidR="005230FD" w:rsidRPr="00295C02">
        <w:rPr>
          <w:b/>
        </w:rPr>
        <w:t xml:space="preserve"> Të tjera</w:t>
      </w:r>
      <w:r w:rsidR="005230FD">
        <w:t xml:space="preserve">  t</w:t>
      </w:r>
      <w:r w:rsidR="005230FD" w:rsidRPr="00D93E3D">
        <w:t>ari</w:t>
      </w:r>
      <w:r w:rsidR="00EE2B2B">
        <w:t>fa për shërbime të ndryshme që drejtoritë e b</w:t>
      </w:r>
      <w:r w:rsidR="005230FD" w:rsidRPr="00D93E3D">
        <w:t xml:space="preserve">ujqësisë dhe </w:t>
      </w:r>
      <w:r w:rsidR="005230FD">
        <w:t xml:space="preserve">të </w:t>
      </w:r>
      <w:r w:rsidR="00EE2B2B">
        <w:t>u</w:t>
      </w:r>
      <w:r w:rsidR="005230FD" w:rsidRPr="00D93E3D">
        <w:t>shqimit në rrethe</w:t>
      </w:r>
      <w:r w:rsidR="005230FD">
        <w:t>, si dhe i</w:t>
      </w:r>
      <w:r w:rsidR="005230FD" w:rsidRPr="00D93E3D">
        <w:t>nstitucione buxhetore të varësisë të jenë:</w:t>
      </w:r>
    </w:p>
    <w:p w:rsidR="005230FD" w:rsidRPr="008E03A7" w:rsidRDefault="00D62453" w:rsidP="00A356A2">
      <w:pPr>
        <w:pStyle w:val="Paragrafi"/>
        <w:rPr>
          <w:sz w:val="18"/>
        </w:rPr>
      </w:pP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p>
    <w:tbl>
      <w:tblPr>
        <w:tblW w:w="9286" w:type="dxa"/>
        <w:tblLook w:val="01E0" w:firstRow="1" w:lastRow="1" w:firstColumn="1" w:lastColumn="1" w:noHBand="0" w:noVBand="0"/>
      </w:tblPr>
      <w:tblGrid>
        <w:gridCol w:w="8027"/>
        <w:gridCol w:w="1259"/>
      </w:tblGrid>
      <w:tr w:rsidR="005230FD" w:rsidTr="00615659">
        <w:tc>
          <w:tcPr>
            <w:tcW w:w="8027" w:type="dxa"/>
          </w:tcPr>
          <w:p w:rsidR="005230FD" w:rsidRDefault="005230FD" w:rsidP="00615659">
            <w:pPr>
              <w:pStyle w:val="Paragrafi"/>
              <w:ind w:firstLine="0"/>
            </w:pPr>
            <w:r>
              <w:t>a) Leje të pë</w:t>
            </w:r>
            <w:r w:rsidRPr="00C46340">
              <w:t>r</w:t>
            </w:r>
            <w:r>
              <w:t>kohshme teknike e teknologjike dhe të aftësisë profesionale pë</w:t>
            </w:r>
            <w:r w:rsidRPr="00D93E3D">
              <w:t>r efekt marrje</w:t>
            </w:r>
            <w:r>
              <w:t xml:space="preserve"> kredie ose qëllime të tjera</w:t>
            </w:r>
            <w:r w:rsidRPr="00D93E3D">
              <w:tab/>
            </w:r>
          </w:p>
        </w:tc>
        <w:tc>
          <w:tcPr>
            <w:tcW w:w="1259" w:type="dxa"/>
            <w:vAlign w:val="bottom"/>
          </w:tcPr>
          <w:p w:rsidR="00D62453" w:rsidRDefault="00D62453" w:rsidP="00615659">
            <w:pPr>
              <w:pStyle w:val="Paragrafi"/>
              <w:ind w:firstLine="0"/>
              <w:jc w:val="right"/>
            </w:pPr>
            <w:r>
              <w:t>Çmimi</w:t>
            </w:r>
          </w:p>
          <w:p w:rsidR="005230FD" w:rsidRDefault="005230FD" w:rsidP="00615659">
            <w:pPr>
              <w:pStyle w:val="Paragrafi"/>
              <w:ind w:firstLine="0"/>
              <w:jc w:val="right"/>
            </w:pPr>
            <w:r w:rsidRPr="00D93E3D">
              <w:t>1 000 lek</w:t>
            </w:r>
            <w:r w:rsidR="00D62453">
              <w:t>ë</w:t>
            </w:r>
          </w:p>
        </w:tc>
      </w:tr>
      <w:tr w:rsidR="005230FD" w:rsidTr="00615659">
        <w:tc>
          <w:tcPr>
            <w:tcW w:w="8027" w:type="dxa"/>
          </w:tcPr>
          <w:p w:rsidR="005230FD" w:rsidRDefault="005230FD" w:rsidP="00615659">
            <w:pPr>
              <w:pStyle w:val="Paragrafi"/>
              <w:ind w:firstLine="0"/>
            </w:pPr>
            <w:r>
              <w:t>b) Vërtetim pë</w:t>
            </w:r>
            <w:r w:rsidRPr="00D93E3D">
              <w:t>r kategorizim toke</w:t>
            </w:r>
          </w:p>
        </w:tc>
        <w:tc>
          <w:tcPr>
            <w:tcW w:w="1259" w:type="dxa"/>
          </w:tcPr>
          <w:p w:rsidR="005230FD" w:rsidRDefault="005230FD" w:rsidP="00615659">
            <w:pPr>
              <w:pStyle w:val="Paragrafi"/>
              <w:ind w:firstLine="0"/>
              <w:jc w:val="right"/>
            </w:pPr>
            <w:r w:rsidRPr="00D93E3D">
              <w:t>3 000 lek</w:t>
            </w:r>
            <w:r>
              <w:t>ë</w:t>
            </w:r>
          </w:p>
        </w:tc>
      </w:tr>
      <w:tr w:rsidR="005230FD" w:rsidTr="00615659">
        <w:tc>
          <w:tcPr>
            <w:tcW w:w="8027" w:type="dxa"/>
          </w:tcPr>
          <w:p w:rsidR="005230FD" w:rsidRDefault="005230FD" w:rsidP="00615659">
            <w:pPr>
              <w:pStyle w:val="Paragrafi"/>
              <w:ind w:firstLine="0"/>
            </w:pPr>
            <w:r>
              <w:t xml:space="preserve">c) </w:t>
            </w:r>
            <w:r w:rsidRPr="00D93E3D">
              <w:t>Hartim dhe miratim plane biznesi</w:t>
            </w:r>
          </w:p>
        </w:tc>
        <w:tc>
          <w:tcPr>
            <w:tcW w:w="1259" w:type="dxa"/>
          </w:tcPr>
          <w:p w:rsidR="005230FD" w:rsidRDefault="005230FD" w:rsidP="00615659">
            <w:pPr>
              <w:pStyle w:val="Paragrafi"/>
              <w:ind w:firstLine="0"/>
              <w:jc w:val="right"/>
            </w:pPr>
            <w:r w:rsidRPr="00D93E3D">
              <w:t>5 000 lek</w:t>
            </w:r>
            <w:r>
              <w:t>ë</w:t>
            </w:r>
          </w:p>
        </w:tc>
      </w:tr>
      <w:tr w:rsidR="005230FD" w:rsidTr="00615659">
        <w:tc>
          <w:tcPr>
            <w:tcW w:w="8027" w:type="dxa"/>
          </w:tcPr>
          <w:p w:rsidR="005230FD" w:rsidRDefault="005230FD" w:rsidP="00615659">
            <w:pPr>
              <w:pStyle w:val="Paragrafi"/>
              <w:ind w:firstLine="0"/>
            </w:pPr>
            <w:r>
              <w:t xml:space="preserve">d) </w:t>
            </w:r>
            <w:r w:rsidRPr="00D93E3D">
              <w:t>Vërtetime të ndryshme</w:t>
            </w:r>
            <w:r>
              <w:t xml:space="preserve"> të </w:t>
            </w:r>
            <w:r w:rsidRPr="00D93E3D">
              <w:t>subjekteve</w:t>
            </w:r>
            <w:r>
              <w:t xml:space="preserve"> jashtë i</w:t>
            </w:r>
            <w:r w:rsidRPr="00D93E3D">
              <w:t xml:space="preserve">nstitucionit          </w:t>
            </w:r>
          </w:p>
        </w:tc>
        <w:tc>
          <w:tcPr>
            <w:tcW w:w="1259" w:type="dxa"/>
          </w:tcPr>
          <w:p w:rsidR="005230FD" w:rsidRDefault="005230FD" w:rsidP="00615659">
            <w:pPr>
              <w:pStyle w:val="Paragrafi"/>
              <w:ind w:firstLine="0"/>
              <w:jc w:val="right"/>
            </w:pPr>
            <w:r w:rsidRPr="00D93E3D">
              <w:t>200 lek</w:t>
            </w:r>
            <w:r>
              <w:t>ë</w:t>
            </w:r>
          </w:p>
        </w:tc>
      </w:tr>
      <w:tr w:rsidR="005230FD" w:rsidTr="00615659">
        <w:tc>
          <w:tcPr>
            <w:tcW w:w="8027" w:type="dxa"/>
          </w:tcPr>
          <w:p w:rsidR="005230FD" w:rsidRDefault="005230FD" w:rsidP="00615659">
            <w:pPr>
              <w:pStyle w:val="Paragrafi"/>
              <w:ind w:firstLine="0"/>
            </w:pPr>
            <w:r>
              <w:t xml:space="preserve">e) </w:t>
            </w:r>
            <w:r w:rsidRPr="00D93E3D">
              <w:t>V</w:t>
            </w:r>
            <w:r>
              <w:t xml:space="preserve">ërtetime të ndryshme individëve </w:t>
            </w:r>
            <w:r w:rsidRPr="00D93E3D">
              <w:t>jas</w:t>
            </w:r>
            <w:r>
              <w:t>htë institucionit</w:t>
            </w:r>
          </w:p>
        </w:tc>
        <w:tc>
          <w:tcPr>
            <w:tcW w:w="1259" w:type="dxa"/>
          </w:tcPr>
          <w:p w:rsidR="005230FD" w:rsidRDefault="005230FD" w:rsidP="00615659">
            <w:pPr>
              <w:pStyle w:val="Paragrafi"/>
              <w:ind w:firstLine="0"/>
              <w:jc w:val="right"/>
            </w:pPr>
            <w:r w:rsidRPr="00D93E3D">
              <w:t>100 lek</w:t>
            </w:r>
            <w:r>
              <w:t>ë</w:t>
            </w:r>
          </w:p>
        </w:tc>
      </w:tr>
      <w:tr w:rsidR="005230FD" w:rsidTr="00615659">
        <w:tc>
          <w:tcPr>
            <w:tcW w:w="8027" w:type="dxa"/>
          </w:tcPr>
          <w:p w:rsidR="005230FD" w:rsidRDefault="005230FD" w:rsidP="00615659">
            <w:pPr>
              <w:pStyle w:val="Paragrafi"/>
              <w:ind w:firstLine="0"/>
            </w:pPr>
            <w:r>
              <w:t>f)  Çmimi i shitjes së dokumente</w:t>
            </w:r>
            <w:r w:rsidRPr="00D93E3D">
              <w:t>ve të tenderave</w:t>
            </w:r>
            <w:r>
              <w:t xml:space="preserve"> </w:t>
            </w:r>
            <w:r w:rsidRPr="00D93E3D">
              <w:t xml:space="preserve">të jetë jo më pak se </w:t>
            </w:r>
          </w:p>
          <w:p w:rsidR="005230FD" w:rsidRDefault="005230FD" w:rsidP="00615659">
            <w:pPr>
              <w:pStyle w:val="Paragrafi"/>
              <w:ind w:firstLine="0"/>
            </w:pPr>
            <w:r>
              <w:t>(</w:t>
            </w:r>
            <w:r w:rsidRPr="00D93E3D">
              <w:t>në varësi të sasisë së dokumentacionit dhe rëndësisë)</w:t>
            </w:r>
          </w:p>
        </w:tc>
        <w:tc>
          <w:tcPr>
            <w:tcW w:w="1259" w:type="dxa"/>
            <w:vAlign w:val="bottom"/>
          </w:tcPr>
          <w:p w:rsidR="005230FD" w:rsidRDefault="005230FD" w:rsidP="00615659">
            <w:pPr>
              <w:pStyle w:val="Paragrafi"/>
              <w:ind w:firstLine="0"/>
              <w:jc w:val="right"/>
            </w:pPr>
            <w:r w:rsidRPr="00D93E3D">
              <w:t>2 000 lek</w:t>
            </w:r>
            <w:r>
              <w:t>ë</w:t>
            </w:r>
          </w:p>
        </w:tc>
      </w:tr>
    </w:tbl>
    <w:p w:rsidR="005230FD" w:rsidRPr="008E03A7" w:rsidRDefault="005230FD" w:rsidP="00A356A2">
      <w:pPr>
        <w:pStyle w:val="Paragrafi"/>
        <w:rPr>
          <w:sz w:val="18"/>
        </w:rPr>
      </w:pPr>
    </w:p>
    <w:p w:rsidR="005230FD" w:rsidRPr="00D93E3D" w:rsidRDefault="005230FD" w:rsidP="00A356A2">
      <w:pPr>
        <w:pStyle w:val="Paragrafi"/>
      </w:pPr>
      <w:r w:rsidRPr="00D93E3D">
        <w:t>2.</w:t>
      </w:r>
      <w:r>
        <w:t xml:space="preserve"> Të gjithë urdhërat dhe u</w:t>
      </w:r>
      <w:r w:rsidRPr="00D93E3D">
        <w:t>dh</w:t>
      </w:r>
      <w:r w:rsidR="000071A7">
        <w:t>ëzimet e Ministrisë së Bujqësisë</w:t>
      </w:r>
      <w:r w:rsidRPr="00D93E3D">
        <w:t xml:space="preserve"> dhe </w:t>
      </w:r>
      <w:r>
        <w:t>të Ushqimit për nxjerrjen e të ardhurave dytësore nga institucionet buxhetore të sistemit të bujqë</w:t>
      </w:r>
      <w:r w:rsidRPr="00D93E3D">
        <w:t xml:space="preserve">sisë dhe </w:t>
      </w:r>
      <w:r>
        <w:t>të u</w:t>
      </w:r>
      <w:r w:rsidRPr="00D93E3D">
        <w:t>shqimit, që kanë dalë para kësaj date, shfuqizohen.</w:t>
      </w:r>
    </w:p>
    <w:p w:rsidR="005230FD" w:rsidRPr="00D93E3D" w:rsidRDefault="00EE2B2B" w:rsidP="00A356A2">
      <w:pPr>
        <w:pStyle w:val="Paragrafi"/>
      </w:pPr>
      <w:r>
        <w:t>3. Për çdo fletë analizë</w:t>
      </w:r>
      <w:r w:rsidR="005230FD" w:rsidRPr="00D93E3D">
        <w:t xml:space="preserve"> mund të lëshohet </w:t>
      </w:r>
      <w:r w:rsidR="005230FD">
        <w:t>dublikatë kundrejt pagesës 300 l</w:t>
      </w:r>
      <w:r w:rsidR="005230FD" w:rsidRPr="00D93E3D">
        <w:t xml:space="preserve">ekë.    </w:t>
      </w:r>
    </w:p>
    <w:p w:rsidR="005230FD" w:rsidRPr="00D93E3D" w:rsidRDefault="005230FD" w:rsidP="00A356A2">
      <w:pPr>
        <w:pStyle w:val="Paragrafi"/>
      </w:pPr>
      <w:r>
        <w:t>4. Për shërbimin e de</w:t>
      </w:r>
      <w:r w:rsidRPr="00D93E3D">
        <w:t>zinfektimit në pikat e kalimit kufitar, do të përdoret dokumentacion justifikues unik dhe i standar</w:t>
      </w:r>
      <w:r>
        <w:t>d</w:t>
      </w:r>
      <w:r w:rsidRPr="00D93E3D">
        <w:t xml:space="preserve">izuar për të gjitha pikat, sipas biletave me pullë sigurie që do të shpërndajë Ministria e Bujqësisë dhe </w:t>
      </w:r>
      <w:r w:rsidR="00EE2B2B">
        <w:t>i</w:t>
      </w:r>
      <w:r>
        <w:t xml:space="preserve"> </w:t>
      </w:r>
      <w:r w:rsidRPr="00D93E3D">
        <w:t>Ushqimit.</w:t>
      </w:r>
    </w:p>
    <w:p w:rsidR="005230FD" w:rsidRPr="00D93E3D" w:rsidRDefault="00FE0834" w:rsidP="00A356A2">
      <w:pPr>
        <w:pStyle w:val="Paragrafi"/>
      </w:pPr>
      <w:r>
        <w:t xml:space="preserve">5. </w:t>
      </w:r>
      <w:r w:rsidR="005230FD" w:rsidRPr="00D93E3D">
        <w:t>Për ato ras</w:t>
      </w:r>
      <w:r w:rsidR="005230FD">
        <w:t>te kur analiza nuk parashikohet</w:t>
      </w:r>
      <w:r w:rsidR="005230FD" w:rsidRPr="00D93E3D">
        <w:t>, ajo të kryh</w:t>
      </w:r>
      <w:r w:rsidR="005230FD">
        <w:t>et nëpërmjet urdh</w:t>
      </w:r>
      <w:r w:rsidR="00EE2B2B">
        <w:t>ë</w:t>
      </w:r>
      <w:r w:rsidR="005230FD">
        <w:t>rave të brendshëm të drejtuesve të i</w:t>
      </w:r>
      <w:r w:rsidR="005230FD" w:rsidRPr="00D93E3D">
        <w:t>nstitucionit, duke zbatuar tarifa referuar artikujv</w:t>
      </w:r>
      <w:r w:rsidR="005230FD">
        <w:t>e të të njëjtit grup. Kjo tarifë</w:t>
      </w:r>
      <w:r w:rsidR="005230FD" w:rsidRPr="00D93E3D">
        <w:t xml:space="preserve"> të jetë  e apliku</w:t>
      </w:r>
      <w:r w:rsidR="005230FD">
        <w:t>eshme për një afat 1 mujor, kohë</w:t>
      </w:r>
      <w:r w:rsidR="005230FD" w:rsidRPr="00D93E3D">
        <w:t xml:space="preserve"> e</w:t>
      </w:r>
      <w:r w:rsidR="00EE2B2B">
        <w:t xml:space="preserve"> mjaftueshme për të kërkuar në m</w:t>
      </w:r>
      <w:r w:rsidR="005230FD" w:rsidRPr="00D93E3D">
        <w:t>inistri miratimin e tarifës së nevojshme.</w:t>
      </w:r>
    </w:p>
    <w:p w:rsidR="005230FD" w:rsidRDefault="005230FD" w:rsidP="00A356A2">
      <w:pPr>
        <w:pStyle w:val="Paragrafi"/>
      </w:pPr>
      <w:r w:rsidRPr="00D93E3D">
        <w:t>6. Llojet e analizave që nj</w:t>
      </w:r>
      <w:r>
        <w:t>ë drejtori bujqësie dhe ushqimi</w:t>
      </w:r>
      <w:r w:rsidRPr="00D93E3D">
        <w:t>, ka të drejtë të kryej</w:t>
      </w:r>
      <w:r>
        <w:t>ë</w:t>
      </w:r>
      <w:r w:rsidRPr="00D93E3D">
        <w:t xml:space="preserve">, miratohen çdo vit nga Ministri i Bujqësisë dhe </w:t>
      </w:r>
      <w:r>
        <w:t xml:space="preserve">të </w:t>
      </w:r>
      <w:r w:rsidRPr="00D93E3D">
        <w:t>Ushqimit.</w:t>
      </w:r>
    </w:p>
    <w:p w:rsidR="00CD5A2A" w:rsidRDefault="00CD5A2A" w:rsidP="00A356A2">
      <w:pPr>
        <w:pStyle w:val="Paragrafi"/>
      </w:pPr>
    </w:p>
    <w:p w:rsidR="00CD5A2A" w:rsidRDefault="00CD5A2A" w:rsidP="00A356A2">
      <w:pPr>
        <w:pStyle w:val="Paragrafi"/>
      </w:pPr>
    </w:p>
    <w:p w:rsidR="00CD5A2A" w:rsidRPr="00D93E3D" w:rsidRDefault="00CD5A2A" w:rsidP="00A356A2">
      <w:pPr>
        <w:pStyle w:val="Paragrafi"/>
      </w:pPr>
    </w:p>
    <w:p w:rsidR="005230FD" w:rsidRPr="00D93E3D" w:rsidRDefault="005230FD" w:rsidP="00A356A2">
      <w:pPr>
        <w:pStyle w:val="Paragrafi"/>
      </w:pPr>
      <w:r w:rsidRPr="00D93E3D">
        <w:t>7.</w:t>
      </w:r>
      <w:r>
        <w:t xml:space="preserve"> Për zbatimin e këtij urdh</w:t>
      </w:r>
      <w:r w:rsidRPr="00D93E3D">
        <w:t xml:space="preserve">ri ngarkohen </w:t>
      </w:r>
      <w:r>
        <w:t xml:space="preserve">Drejtoria e Buxhetit dhe </w:t>
      </w:r>
      <w:r w:rsidR="00EE2B2B">
        <w:t xml:space="preserve">e </w:t>
      </w:r>
      <w:r>
        <w:t>Financës, të gjitha drejtorit</w:t>
      </w:r>
      <w:r w:rsidR="00EE2B2B">
        <w:t>ë</w:t>
      </w:r>
      <w:r>
        <w:t xml:space="preserve"> operative në ministri, drejtoritë e bujqësisë dhe </w:t>
      </w:r>
      <w:r w:rsidR="00EE2B2B">
        <w:t xml:space="preserve">të </w:t>
      </w:r>
      <w:r>
        <w:t>ushqimit në rrethe, Agjenc</w:t>
      </w:r>
      <w:r w:rsidRPr="00D93E3D">
        <w:t>ia Kombë</w:t>
      </w:r>
      <w:r>
        <w:t>tare e Duhanit, Enti Shtetëror i</w:t>
      </w:r>
      <w:r w:rsidRPr="00D93E3D">
        <w:t xml:space="preserve"> Farave dhe Fidanëve, Drejtoria e Informaci</w:t>
      </w:r>
      <w:r>
        <w:t xml:space="preserve">onit Agroushqimor dhe Aparati i </w:t>
      </w:r>
      <w:r w:rsidRPr="00D93E3D">
        <w:t>MBU-së.</w:t>
      </w:r>
    </w:p>
    <w:p w:rsidR="005230FD" w:rsidRPr="00D93E3D" w:rsidRDefault="005230FD" w:rsidP="00A356A2">
      <w:pPr>
        <w:pStyle w:val="Paragrafi"/>
      </w:pPr>
      <w:r w:rsidRPr="00D93E3D">
        <w:t>8.</w:t>
      </w:r>
      <w:r>
        <w:t xml:space="preserve"> Ky u</w:t>
      </w:r>
      <w:r w:rsidRPr="00D93E3D">
        <w:t>rdhër hyn në fuqi pas botimit të tij në Fletoren Zyrtare.</w:t>
      </w:r>
      <w:r w:rsidRPr="00D93E3D">
        <w:tab/>
      </w:r>
      <w:r w:rsidRPr="00D93E3D">
        <w:tab/>
      </w:r>
      <w:r w:rsidRPr="00D93E3D">
        <w:tab/>
      </w:r>
      <w:r w:rsidRPr="00D93E3D">
        <w:tab/>
      </w:r>
    </w:p>
    <w:p w:rsidR="005230FD" w:rsidRPr="00D93E3D" w:rsidRDefault="005230FD" w:rsidP="00A356A2">
      <w:pPr>
        <w:widowControl w:val="0"/>
      </w:pPr>
    </w:p>
    <w:p w:rsidR="005230FD" w:rsidRPr="00D93E3D" w:rsidRDefault="005230FD" w:rsidP="00A356A2">
      <w:pPr>
        <w:pStyle w:val="Autoriteti"/>
        <w:keepNext w:val="0"/>
      </w:pPr>
      <w:r>
        <w:t>Ministri i Bujqësisë dhe i Ushqimit</w:t>
      </w:r>
    </w:p>
    <w:p w:rsidR="005230FD" w:rsidRPr="00D93E3D" w:rsidRDefault="006350F4" w:rsidP="006350F4">
      <w:pPr>
        <w:pStyle w:val="AutoritetiEmer"/>
        <w:jc w:val="center"/>
      </w:pPr>
      <w:r>
        <w:tab/>
      </w:r>
      <w:r>
        <w:tab/>
      </w:r>
      <w:r>
        <w:tab/>
      </w:r>
      <w:r>
        <w:tab/>
      </w:r>
      <w:r>
        <w:tab/>
      </w:r>
      <w:r>
        <w:tab/>
      </w:r>
      <w:r>
        <w:tab/>
      </w:r>
      <w:r w:rsidR="005230FD" w:rsidRPr="00D93E3D">
        <w:t>Agron  Duka</w:t>
      </w:r>
    </w:p>
    <w:p w:rsidR="00517858" w:rsidRDefault="00517858" w:rsidP="00A356A2">
      <w:pPr>
        <w:pStyle w:val="Paragrafi"/>
        <w:ind w:firstLine="0"/>
        <w:jc w:val="right"/>
      </w:pPr>
    </w:p>
    <w:p w:rsidR="00517858" w:rsidRDefault="00517858" w:rsidP="00A356A2">
      <w:pPr>
        <w:pStyle w:val="Paragrafi"/>
        <w:ind w:firstLine="0"/>
        <w:jc w:val="right"/>
      </w:pPr>
    </w:p>
    <w:p w:rsidR="0099269D" w:rsidRDefault="0099269D" w:rsidP="00A356A2">
      <w:pPr>
        <w:pStyle w:val="Paragrafi"/>
        <w:ind w:firstLine="0"/>
        <w:jc w:val="right"/>
      </w:pPr>
    </w:p>
    <w:p w:rsidR="00E019A6" w:rsidRDefault="00E019A6" w:rsidP="00A356A2">
      <w:pPr>
        <w:pStyle w:val="Akti"/>
        <w:keepNext w:val="0"/>
      </w:pPr>
    </w:p>
    <w:p w:rsidR="00E019A6" w:rsidRDefault="00E019A6" w:rsidP="00A356A2">
      <w:pPr>
        <w:pStyle w:val="Akti"/>
        <w:keepNext w:val="0"/>
      </w:pPr>
    </w:p>
    <w:p w:rsidR="00E019A6" w:rsidRDefault="00E019A6" w:rsidP="00A356A2">
      <w:pPr>
        <w:pStyle w:val="Akti"/>
        <w:keepNext w:val="0"/>
      </w:pPr>
    </w:p>
    <w:p w:rsidR="00E019A6" w:rsidRDefault="00E019A6" w:rsidP="00A356A2">
      <w:pPr>
        <w:pStyle w:val="Akti"/>
        <w:keepNext w:val="0"/>
      </w:pPr>
    </w:p>
    <w:p w:rsidR="00E019A6" w:rsidRDefault="00E019A6" w:rsidP="00A356A2">
      <w:pPr>
        <w:pStyle w:val="Akti"/>
        <w:keepNext w:val="0"/>
      </w:pPr>
    </w:p>
    <w:p w:rsidR="00E019A6" w:rsidRDefault="00E019A6" w:rsidP="00A356A2">
      <w:pPr>
        <w:pStyle w:val="Akti"/>
        <w:keepNext w:val="0"/>
      </w:pPr>
    </w:p>
    <w:p w:rsidR="00E019A6" w:rsidRDefault="00E019A6" w:rsidP="00A356A2">
      <w:pPr>
        <w:pStyle w:val="Akti"/>
        <w:keepNext w:val="0"/>
      </w:pPr>
    </w:p>
    <w:p w:rsidR="00E019A6" w:rsidRDefault="00E019A6" w:rsidP="00A356A2">
      <w:pPr>
        <w:pStyle w:val="Akti"/>
        <w:keepNext w:val="0"/>
      </w:pPr>
    </w:p>
    <w:p w:rsidR="00E019A6" w:rsidRDefault="00E019A6" w:rsidP="00A356A2">
      <w:pPr>
        <w:pStyle w:val="Akti"/>
        <w:keepNext w:val="0"/>
      </w:pPr>
    </w:p>
    <w:p w:rsidR="00E019A6" w:rsidRDefault="00E019A6" w:rsidP="00A356A2">
      <w:pPr>
        <w:pStyle w:val="Akti"/>
        <w:keepNext w:val="0"/>
      </w:pPr>
    </w:p>
    <w:p w:rsidR="00E019A6" w:rsidRDefault="00E019A6" w:rsidP="00A356A2">
      <w:pPr>
        <w:pStyle w:val="Akti"/>
        <w:keepNext w:val="0"/>
      </w:pPr>
    </w:p>
    <w:p w:rsidR="00E019A6" w:rsidRDefault="00E019A6" w:rsidP="00A356A2">
      <w:pPr>
        <w:pStyle w:val="Akti"/>
        <w:keepNext w:val="0"/>
      </w:pPr>
    </w:p>
    <w:p w:rsidR="00E019A6" w:rsidRDefault="00E019A6" w:rsidP="00A356A2">
      <w:pPr>
        <w:pStyle w:val="Akti"/>
        <w:keepNext w:val="0"/>
      </w:pPr>
    </w:p>
    <w:p w:rsidR="00E019A6" w:rsidRDefault="00E019A6" w:rsidP="00A356A2">
      <w:pPr>
        <w:pStyle w:val="Akti"/>
        <w:keepNext w:val="0"/>
      </w:pPr>
    </w:p>
    <w:p w:rsidR="002D2DB5" w:rsidRPr="009C5E98" w:rsidRDefault="002D2DB5" w:rsidP="00A356A2">
      <w:pPr>
        <w:pStyle w:val="Akti"/>
        <w:keepNext w:val="0"/>
      </w:pPr>
      <w:r w:rsidRPr="009C5E98">
        <w:t>RREGULLORE</w:t>
      </w:r>
    </w:p>
    <w:p w:rsidR="002D2DB5" w:rsidRPr="009C5E98" w:rsidRDefault="002D2DB5" w:rsidP="00A356A2">
      <w:pPr>
        <w:pStyle w:val="NumriData"/>
        <w:keepNext w:val="0"/>
      </w:pPr>
      <w:r>
        <w:t>Nr.1, datë</w:t>
      </w:r>
      <w:r w:rsidRPr="009C5E98">
        <w:t xml:space="preserve"> 16</w:t>
      </w:r>
      <w:r>
        <w:t>.3.2004</w:t>
      </w:r>
    </w:p>
    <w:p w:rsidR="002D2DB5" w:rsidRPr="009C5E98" w:rsidRDefault="002D2DB5" w:rsidP="00A356A2">
      <w:pPr>
        <w:pStyle w:val="Paragrafi"/>
      </w:pPr>
    </w:p>
    <w:p w:rsidR="002D2DB5" w:rsidRPr="009C5E98" w:rsidRDefault="002D2DB5" w:rsidP="00A356A2">
      <w:pPr>
        <w:pStyle w:val="Titulli"/>
        <w:keepNext w:val="0"/>
      </w:pPr>
      <w:r>
        <w:t>PË</w:t>
      </w:r>
      <w:r w:rsidRPr="009C5E98">
        <w:t>R</w:t>
      </w:r>
      <w:r>
        <w:t xml:space="preserve"> KUSHTET E PËRPUNIMIT INDUSTRIAL TË</w:t>
      </w:r>
      <w:r w:rsidRPr="009C5E98">
        <w:t xml:space="preserve"> DUHANIT </w:t>
      </w:r>
    </w:p>
    <w:p w:rsidR="002D2DB5" w:rsidRPr="009C5E98" w:rsidRDefault="002D2DB5" w:rsidP="00A356A2">
      <w:pPr>
        <w:pStyle w:val="Paragrafi"/>
      </w:pPr>
    </w:p>
    <w:p w:rsidR="002D2DB5" w:rsidRPr="009C5E98" w:rsidRDefault="002D2DB5" w:rsidP="00A356A2">
      <w:pPr>
        <w:pStyle w:val="BazLigjPropozues"/>
        <w:keepNext w:val="0"/>
      </w:pPr>
      <w:r>
        <w:t>Në mbështetje të nenit 119 të Kushtetutës dhe të</w:t>
      </w:r>
      <w:r w:rsidRPr="009C5E98">
        <w:t xml:space="preserve"> </w:t>
      </w:r>
      <w:r w:rsidR="00615627">
        <w:t>nenit 16 të</w:t>
      </w:r>
      <w:r>
        <w:t xml:space="preserve"> ligjit nr.8691, datë 16.11.2000</w:t>
      </w:r>
      <w:r w:rsidRPr="009C5E98">
        <w:t xml:space="preserve"> “P</w:t>
      </w:r>
      <w:r>
        <w:t>ë</w:t>
      </w:r>
      <w:r w:rsidRPr="009C5E98">
        <w:t>r prodhimin dhe tregtimin e duhanit dhe t</w:t>
      </w:r>
      <w:r>
        <w:t>ë</w:t>
      </w:r>
      <w:r w:rsidRPr="009C5E98">
        <w:t xml:space="preserve"> cigareve”, i ndryshuar, Ministri i Bujq</w:t>
      </w:r>
      <w:r>
        <w:t>ë</w:t>
      </w:r>
      <w:r w:rsidRPr="009C5E98">
        <w:t>sis</w:t>
      </w:r>
      <w:r>
        <w:t>ë</w:t>
      </w:r>
      <w:r w:rsidRPr="009C5E98">
        <w:t xml:space="preserve"> dhe </w:t>
      </w:r>
      <w:r w:rsidR="00615627">
        <w:t xml:space="preserve">i </w:t>
      </w:r>
      <w:r w:rsidRPr="009C5E98">
        <w:t>Ushqimit nxjerr k</w:t>
      </w:r>
      <w:r>
        <w:t>ë</w:t>
      </w:r>
      <w:r w:rsidRPr="009C5E98">
        <w:t>t</w:t>
      </w:r>
      <w:r>
        <w:t>ë r</w:t>
      </w:r>
      <w:r w:rsidRPr="009C5E98">
        <w:t xml:space="preserve">regullore: </w:t>
      </w:r>
    </w:p>
    <w:p w:rsidR="002D2DB5" w:rsidRPr="009C5E98" w:rsidRDefault="002D2DB5" w:rsidP="00A356A2">
      <w:pPr>
        <w:pStyle w:val="Paragrafi"/>
      </w:pPr>
    </w:p>
    <w:p w:rsidR="002D2DB5" w:rsidRPr="009C5E98" w:rsidRDefault="002D2DB5" w:rsidP="00A356A2">
      <w:pPr>
        <w:pStyle w:val="Paragrafi"/>
      </w:pPr>
      <w:r w:rsidRPr="009C5E98">
        <w:t>I. HYRJE</w:t>
      </w:r>
    </w:p>
    <w:p w:rsidR="002D2DB5" w:rsidRPr="009C5E98" w:rsidRDefault="002D2DB5" w:rsidP="00A356A2">
      <w:pPr>
        <w:pStyle w:val="Paragrafi"/>
      </w:pPr>
      <w:r w:rsidRPr="009C5E98">
        <w:t>N</w:t>
      </w:r>
      <w:r>
        <w:t>ë</w:t>
      </w:r>
      <w:r w:rsidRPr="009C5E98">
        <w:t xml:space="preserve"> baz</w:t>
      </w:r>
      <w:r>
        <w:t>ë</w:t>
      </w:r>
      <w:r w:rsidRPr="009C5E98">
        <w:t xml:space="preserve"> t</w:t>
      </w:r>
      <w:r>
        <w:t>ë</w:t>
      </w:r>
      <w:r w:rsidRPr="009C5E98">
        <w:t xml:space="preserve"> nenit 16 t</w:t>
      </w:r>
      <w:r>
        <w:t>ë ligjit n</w:t>
      </w:r>
      <w:r w:rsidRPr="009C5E98">
        <w:t>r.8691, dat</w:t>
      </w:r>
      <w:r>
        <w:t>ë</w:t>
      </w:r>
      <w:r w:rsidRPr="009C5E98">
        <w:t xml:space="preserve"> 16.11.2000, duhani nga p</w:t>
      </w:r>
      <w:r>
        <w:t>ë</w:t>
      </w:r>
      <w:r w:rsidRPr="009C5E98">
        <w:t>rpunuesi tregtohet i manipuluar, sipas cil</w:t>
      </w:r>
      <w:r>
        <w:t>ësive, në</w:t>
      </w:r>
      <w:r w:rsidRPr="009C5E98">
        <w:t xml:space="preserve"> dengje industriale dhe i fermentuar. T</w:t>
      </w:r>
      <w:r>
        <w:t>ë</w:t>
      </w:r>
      <w:r w:rsidRPr="009C5E98">
        <w:t xml:space="preserve"> gjitha k</w:t>
      </w:r>
      <w:r>
        <w:t>ëto proc</w:t>
      </w:r>
      <w:r w:rsidRPr="009C5E98">
        <w:t>ese duhet t’i n</w:t>
      </w:r>
      <w:r>
        <w:t>ë</w:t>
      </w:r>
      <w:r w:rsidRPr="009C5E98">
        <w:t>nshtrohen disa kushteve teknologjike</w:t>
      </w:r>
      <w:r w:rsidR="00615627">
        <w:t>,</w:t>
      </w:r>
      <w:r w:rsidRPr="009C5E98">
        <w:t xml:space="preserve"> t</w:t>
      </w:r>
      <w:r>
        <w:t>ë</w:t>
      </w:r>
      <w:r w:rsidRPr="009C5E98">
        <w:t xml:space="preserve"> cilat p</w:t>
      </w:r>
      <w:r>
        <w:t>ë</w:t>
      </w:r>
      <w:r w:rsidRPr="009C5E98">
        <w:t>rcaktohen n</w:t>
      </w:r>
      <w:r>
        <w:t>ë</w:t>
      </w:r>
      <w:r w:rsidRPr="009C5E98">
        <w:t xml:space="preserve"> k</w:t>
      </w:r>
      <w:r>
        <w:t>ë</w:t>
      </w:r>
      <w:r w:rsidRPr="009C5E98">
        <w:t>t</w:t>
      </w:r>
      <w:r>
        <w:t>ë r</w:t>
      </w:r>
      <w:r w:rsidRPr="009C5E98">
        <w:t>regullore dhe i p</w:t>
      </w:r>
      <w:r>
        <w:t>ërmbahen standardeve s</w:t>
      </w:r>
      <w:r w:rsidRPr="009C5E98">
        <w:t>hqiptare.</w:t>
      </w:r>
    </w:p>
    <w:p w:rsidR="002D2DB5" w:rsidRPr="009C5E98" w:rsidRDefault="002D2DB5" w:rsidP="00A356A2">
      <w:pPr>
        <w:pStyle w:val="Paragrafi"/>
      </w:pPr>
      <w:r>
        <w:t>II. PË</w:t>
      </w:r>
      <w:r w:rsidRPr="009C5E98">
        <w:t>RKUFIZIME</w:t>
      </w:r>
    </w:p>
    <w:p w:rsidR="002D2DB5" w:rsidRPr="009C5E98" w:rsidRDefault="00615627" w:rsidP="00A356A2">
      <w:pPr>
        <w:pStyle w:val="Paragrafi"/>
      </w:pPr>
      <w:r>
        <w:t xml:space="preserve">1. </w:t>
      </w:r>
      <w:r w:rsidR="002D2DB5" w:rsidRPr="009C5E98">
        <w:t>Me tonge do t</w:t>
      </w:r>
      <w:r w:rsidR="002D2DB5">
        <w:t>ë</w:t>
      </w:r>
      <w:r w:rsidR="002D2DB5" w:rsidRPr="009C5E98">
        <w:t xml:space="preserve"> kuptojm</w:t>
      </w:r>
      <w:r w:rsidR="002D2DB5">
        <w:t>ë</w:t>
      </w:r>
      <w:r w:rsidR="002D2DB5" w:rsidRPr="009C5E98">
        <w:t xml:space="preserve"> nj</w:t>
      </w:r>
      <w:r w:rsidR="002D2DB5">
        <w:t>ë</w:t>
      </w:r>
      <w:r w:rsidR="002D2DB5" w:rsidRPr="009C5E98">
        <w:t xml:space="preserve"> sasi duhani prej 20-29 kg n</w:t>
      </w:r>
      <w:r w:rsidR="002D2DB5">
        <w:t>ë</w:t>
      </w:r>
      <w:r w:rsidR="002D2DB5" w:rsidRPr="009C5E98">
        <w:t xml:space="preserve"> form</w:t>
      </w:r>
      <w:r w:rsidR="002D2DB5">
        <w:t>ë</w:t>
      </w:r>
      <w:r w:rsidR="002D2DB5" w:rsidRPr="009C5E98">
        <w:t xml:space="preserve"> kuboidi i ambalazhuar me çulle, lidhja e s</w:t>
      </w:r>
      <w:r w:rsidR="002D2DB5">
        <w:t>ë</w:t>
      </w:r>
      <w:r w:rsidR="002D2DB5" w:rsidRPr="009C5E98">
        <w:t xml:space="preserve"> cil</w:t>
      </w:r>
      <w:r w:rsidR="002D2DB5">
        <w:t>ë</w:t>
      </w:r>
      <w:r w:rsidR="002D2DB5" w:rsidRPr="009C5E98">
        <w:t>s b</w:t>
      </w:r>
      <w:r w:rsidR="002D2DB5">
        <w:t>ë</w:t>
      </w:r>
      <w:r w:rsidR="002D2DB5" w:rsidRPr="009C5E98">
        <w:t>het me sixhim n</w:t>
      </w:r>
      <w:r w:rsidR="002D2DB5">
        <w:t>ë</w:t>
      </w:r>
      <w:r w:rsidR="002D2DB5" w:rsidRPr="009C5E98">
        <w:t xml:space="preserve"> form</w:t>
      </w:r>
      <w:r w:rsidR="002D2DB5">
        <w:t>ë</w:t>
      </w:r>
      <w:r w:rsidR="002D2DB5" w:rsidRPr="009C5E98">
        <w:t xml:space="preserve"> g</w:t>
      </w:r>
      <w:r w:rsidR="002D2DB5">
        <w:t>ë</w:t>
      </w:r>
      <w:r>
        <w:t>rshë</w:t>
      </w:r>
      <w:r w:rsidR="002D2DB5" w:rsidRPr="009C5E98">
        <w:t>re.</w:t>
      </w:r>
    </w:p>
    <w:p w:rsidR="002D2DB5" w:rsidRPr="009C5E98" w:rsidRDefault="00615627" w:rsidP="00A356A2">
      <w:pPr>
        <w:pStyle w:val="Paragrafi"/>
      </w:pPr>
      <w:r>
        <w:t xml:space="preserve">2. </w:t>
      </w:r>
      <w:r w:rsidR="002D2DB5" w:rsidRPr="009C5E98">
        <w:t xml:space="preserve">Çulla </w:t>
      </w:r>
      <w:r w:rsidR="002D2DB5">
        <w:t>ë</w:t>
      </w:r>
      <w:r w:rsidR="002D2DB5" w:rsidRPr="009C5E98">
        <w:t>sht</w:t>
      </w:r>
      <w:r w:rsidR="002D2DB5">
        <w:t>ë</w:t>
      </w:r>
      <w:r w:rsidR="002D2DB5" w:rsidRPr="009C5E98">
        <w:t xml:space="preserve"> ambalazh prej gjineshtre dhe letre q</w:t>
      </w:r>
      <w:r w:rsidR="002D2DB5">
        <w:t>ë</w:t>
      </w:r>
      <w:r w:rsidR="002D2DB5" w:rsidRPr="009C5E98">
        <w:t xml:space="preserve"> sh</w:t>
      </w:r>
      <w:r w:rsidR="002D2DB5">
        <w:t>ë</w:t>
      </w:r>
      <w:r w:rsidR="002D2DB5" w:rsidRPr="009C5E98">
        <w:t>rben p</w:t>
      </w:r>
      <w:r w:rsidR="002D2DB5">
        <w:t>ë</w:t>
      </w:r>
      <w:r w:rsidR="002D2DB5" w:rsidRPr="009C5E98">
        <w:t>r lidhjen e tonges.</w:t>
      </w:r>
    </w:p>
    <w:p w:rsidR="002D2DB5" w:rsidRPr="009C5E98" w:rsidRDefault="00615627" w:rsidP="00A356A2">
      <w:pPr>
        <w:pStyle w:val="Paragrafi"/>
      </w:pPr>
      <w:r>
        <w:t xml:space="preserve">3. </w:t>
      </w:r>
      <w:r w:rsidR="002D2DB5" w:rsidRPr="009C5E98">
        <w:t xml:space="preserve">Juta </w:t>
      </w:r>
      <w:r w:rsidR="002D2DB5">
        <w:t>ë</w:t>
      </w:r>
      <w:r w:rsidR="002D2DB5" w:rsidRPr="009C5E98">
        <w:t>sht</w:t>
      </w:r>
      <w:r w:rsidR="002D2DB5">
        <w:t>ë</w:t>
      </w:r>
      <w:r w:rsidR="002D2DB5" w:rsidRPr="009C5E98">
        <w:t xml:space="preserve"> p</w:t>
      </w:r>
      <w:r w:rsidR="002D2DB5">
        <w:t>ë</w:t>
      </w:r>
      <w:r w:rsidR="002D2DB5" w:rsidRPr="009C5E98">
        <w:t>lhur</w:t>
      </w:r>
      <w:r w:rsidR="002D2DB5">
        <w:t>ë</w:t>
      </w:r>
      <w:r w:rsidR="002D2DB5" w:rsidRPr="009C5E98">
        <w:t xml:space="preserve"> e trash</w:t>
      </w:r>
      <w:r w:rsidR="002D2DB5">
        <w:t>ë</w:t>
      </w:r>
      <w:r w:rsidR="002D2DB5" w:rsidRPr="009C5E98">
        <w:t xml:space="preserve"> q</w:t>
      </w:r>
      <w:r w:rsidR="002D2DB5">
        <w:t>ë</w:t>
      </w:r>
      <w:r w:rsidR="002D2DB5" w:rsidRPr="009C5E98">
        <w:t xml:space="preserve"> p</w:t>
      </w:r>
      <w:r w:rsidR="002D2DB5">
        <w:t>ë</w:t>
      </w:r>
      <w:r w:rsidR="002D2DB5" w:rsidRPr="009C5E98">
        <w:t>rdoret p</w:t>
      </w:r>
      <w:r w:rsidR="002D2DB5">
        <w:t>ër ambalazhimin e tonge</w:t>
      </w:r>
      <w:r w:rsidR="002D2DB5" w:rsidRPr="009C5E98">
        <w:t>s.</w:t>
      </w:r>
    </w:p>
    <w:p w:rsidR="002D2DB5" w:rsidRPr="009C5E98" w:rsidRDefault="00615627" w:rsidP="00A356A2">
      <w:pPr>
        <w:pStyle w:val="Paragrafi"/>
      </w:pPr>
      <w:r>
        <w:t xml:space="preserve">4. </w:t>
      </w:r>
      <w:r w:rsidR="002D2DB5" w:rsidRPr="009C5E98">
        <w:t xml:space="preserve">Zhuk </w:t>
      </w:r>
      <w:r w:rsidR="002D2DB5">
        <w:t>ë</w:t>
      </w:r>
      <w:r w:rsidR="002D2DB5" w:rsidRPr="009C5E98">
        <w:t>sht</w:t>
      </w:r>
      <w:r w:rsidR="002D2DB5">
        <w:t>ë</w:t>
      </w:r>
      <w:r w:rsidR="002D2DB5" w:rsidRPr="009C5E98">
        <w:t xml:space="preserve"> lloj xunkthi q</w:t>
      </w:r>
      <w:r w:rsidR="002D2DB5">
        <w:t>ë</w:t>
      </w:r>
      <w:r w:rsidR="002D2DB5" w:rsidRPr="009C5E98">
        <w:t xml:space="preserve"> p</w:t>
      </w:r>
      <w:r w:rsidR="002D2DB5">
        <w:t>ë</w:t>
      </w:r>
      <w:r w:rsidR="002D2DB5" w:rsidRPr="009C5E98">
        <w:t>rdor</w:t>
      </w:r>
      <w:r w:rsidR="002D2DB5">
        <w:t>e</w:t>
      </w:r>
      <w:r w:rsidR="002D2DB5" w:rsidRPr="009C5E98">
        <w:t>t p</w:t>
      </w:r>
      <w:r w:rsidR="002D2DB5">
        <w:t>ë</w:t>
      </w:r>
      <w:r w:rsidR="002D2DB5" w:rsidRPr="009C5E98">
        <w:t>r ambalazhimin e tonges.</w:t>
      </w:r>
    </w:p>
    <w:p w:rsidR="002D2DB5" w:rsidRPr="009C5E98" w:rsidRDefault="002D2DB5" w:rsidP="00A356A2">
      <w:pPr>
        <w:pStyle w:val="Paragrafi"/>
      </w:pPr>
      <w:r w:rsidRPr="009C5E98">
        <w:t>III. GRUMBULLIMI DHE MANIPULIMI I DUHANEVE</w:t>
      </w:r>
    </w:p>
    <w:p w:rsidR="002D2DB5" w:rsidRPr="009C5E98" w:rsidRDefault="002D2DB5" w:rsidP="00A356A2">
      <w:pPr>
        <w:pStyle w:val="Paragrafi"/>
      </w:pPr>
      <w:r w:rsidRPr="009C5E98">
        <w:t>Manipulimi tregtar i duhaneve ka p</w:t>
      </w:r>
      <w:r>
        <w:t>ë</w:t>
      </w:r>
      <w:r w:rsidRPr="009C5E98">
        <w:t>r q</w:t>
      </w:r>
      <w:r>
        <w:t>ë</w:t>
      </w:r>
      <w:r w:rsidRPr="009C5E98">
        <w:t>llim q</w:t>
      </w:r>
      <w:r>
        <w:t>ë</w:t>
      </w:r>
      <w:r w:rsidRPr="009C5E98">
        <w:t xml:space="preserve"> t</w:t>
      </w:r>
      <w:r>
        <w:t>ë</w:t>
      </w:r>
      <w:r w:rsidRPr="009C5E98">
        <w:t xml:space="preserve"> p</w:t>
      </w:r>
      <w:r>
        <w:t>ë</w:t>
      </w:r>
      <w:r w:rsidRPr="009C5E98">
        <w:t>rgatis</w:t>
      </w:r>
      <w:r>
        <w:t>ë</w:t>
      </w:r>
      <w:r w:rsidRPr="009C5E98">
        <w:t xml:space="preserve"> duhanin gjeth si mall t</w:t>
      </w:r>
      <w:r>
        <w:t>ë</w:t>
      </w:r>
      <w:r w:rsidRPr="009C5E98">
        <w:t xml:space="preserve"> gatsh</w:t>
      </w:r>
      <w:r>
        <w:t>ë</w:t>
      </w:r>
      <w:r w:rsidRPr="009C5E98">
        <w:t>m  p</w:t>
      </w:r>
      <w:r>
        <w:t>ë</w:t>
      </w:r>
      <w:r w:rsidRPr="009C5E98">
        <w:t>r tregtim.</w:t>
      </w:r>
    </w:p>
    <w:p w:rsidR="002D2DB5" w:rsidRPr="009C5E98" w:rsidRDefault="002D2DB5" w:rsidP="00A356A2">
      <w:pPr>
        <w:pStyle w:val="Paragrafi"/>
      </w:pPr>
      <w:r w:rsidRPr="009C5E98">
        <w:t>Kushti kryesor p</w:t>
      </w:r>
      <w:r>
        <w:t>ë</w:t>
      </w:r>
      <w:r w:rsidRPr="009C5E98">
        <w:t xml:space="preserve">r realizimin e manipulimit </w:t>
      </w:r>
      <w:r>
        <w:t>ë</w:t>
      </w:r>
      <w:r w:rsidRPr="009C5E98">
        <w:t>sht</w:t>
      </w:r>
      <w:r>
        <w:t>ë</w:t>
      </w:r>
      <w:r w:rsidRPr="009C5E98">
        <w:t xml:space="preserve"> arritja e lag</w:t>
      </w:r>
      <w:r>
        <w:t>ë</w:t>
      </w:r>
      <w:r w:rsidRPr="009C5E98">
        <w:t>shtis</w:t>
      </w:r>
      <w:r>
        <w:t>ë</w:t>
      </w:r>
      <w:r w:rsidRPr="009C5E98">
        <w:t xml:space="preserve"> optimale t</w:t>
      </w:r>
      <w:r>
        <w:t>ë</w:t>
      </w:r>
      <w:r w:rsidRPr="009C5E98">
        <w:t xml:space="preserve"> duhanit</w:t>
      </w:r>
      <w:r>
        <w:t>,</w:t>
      </w:r>
      <w:r w:rsidRPr="009C5E98">
        <w:t xml:space="preserve"> e cila duhet t</w:t>
      </w:r>
      <w:r>
        <w:t>ë</w:t>
      </w:r>
      <w:r w:rsidRPr="009C5E98">
        <w:t xml:space="preserve"> jet</w:t>
      </w:r>
      <w:r>
        <w:t>ë</w:t>
      </w:r>
      <w:r w:rsidRPr="009C5E98">
        <w:t xml:space="preserve"> 14-17% n</w:t>
      </w:r>
      <w:r>
        <w:t>ë</w:t>
      </w:r>
      <w:r w:rsidRPr="009C5E98">
        <w:t xml:space="preserve"> t</w:t>
      </w:r>
      <w:r>
        <w:t>ë</w:t>
      </w:r>
      <w:r w:rsidRPr="009C5E98">
        <w:t xml:space="preserve"> gjith</w:t>
      </w:r>
      <w:r>
        <w:t>ë</w:t>
      </w:r>
      <w:r w:rsidRPr="009C5E98">
        <w:t xml:space="preserve"> mas</w:t>
      </w:r>
      <w:r>
        <w:t>ë</w:t>
      </w:r>
      <w:r w:rsidRPr="009C5E98">
        <w:t>n e duhanit.</w:t>
      </w:r>
    </w:p>
    <w:p w:rsidR="002D2DB5" w:rsidRPr="009C5E98" w:rsidRDefault="002D2DB5" w:rsidP="00A356A2">
      <w:pPr>
        <w:pStyle w:val="Paragrafi"/>
      </w:pPr>
      <w:r w:rsidRPr="009C5E98">
        <w:t xml:space="preserve">Manipulimi tregtar i duhaneve </w:t>
      </w:r>
      <w:r>
        <w:t>ë</w:t>
      </w:r>
      <w:r w:rsidRPr="009C5E98">
        <w:t>sht</w:t>
      </w:r>
      <w:r>
        <w:t>ë</w:t>
      </w:r>
      <w:r w:rsidRPr="009C5E98">
        <w:t xml:space="preserve"> vazhdimi i manipulimit bujq</w:t>
      </w:r>
      <w:r>
        <w:t>ë</w:t>
      </w:r>
      <w:r w:rsidRPr="009C5E98">
        <w:t>sor, n</w:t>
      </w:r>
      <w:r>
        <w:t>ë</w:t>
      </w:r>
      <w:r w:rsidRPr="009C5E98">
        <w:t xml:space="preserve"> m</w:t>
      </w:r>
      <w:r>
        <w:t>ë</w:t>
      </w:r>
      <w:r w:rsidRPr="009C5E98">
        <w:t>nyr</w:t>
      </w:r>
      <w:r>
        <w:t>ë</w:t>
      </w:r>
      <w:r w:rsidRPr="009C5E98">
        <w:t xml:space="preserve">  q</w:t>
      </w:r>
      <w:r>
        <w:t>ë çdo deng të</w:t>
      </w:r>
      <w:r w:rsidRPr="009C5E98">
        <w:t xml:space="preserve"> p</w:t>
      </w:r>
      <w:r>
        <w:t>ë</w:t>
      </w:r>
      <w:r w:rsidRPr="009C5E98">
        <w:t>rfaq</w:t>
      </w:r>
      <w:r>
        <w:t>ë</w:t>
      </w:r>
      <w:r w:rsidRPr="009C5E98">
        <w:t>soj</w:t>
      </w:r>
      <w:r>
        <w:t>ë</w:t>
      </w:r>
      <w:r w:rsidRPr="009C5E98">
        <w:t xml:space="preserve"> nj</w:t>
      </w:r>
      <w:r>
        <w:t>ë</w:t>
      </w:r>
      <w:r w:rsidRPr="009C5E98">
        <w:t xml:space="preserve"> klas</w:t>
      </w:r>
      <w:r>
        <w:t>ë</w:t>
      </w:r>
      <w:r w:rsidRPr="009C5E98">
        <w:t xml:space="preserve"> t</w:t>
      </w:r>
      <w:r>
        <w:t>ë</w:t>
      </w:r>
      <w:r w:rsidRPr="009C5E98">
        <w:t xml:space="preserve"> vetme homogjene. Q</w:t>
      </w:r>
      <w:r>
        <w:t xml:space="preserve">ë harmonizimi i duhaneve </w:t>
      </w:r>
      <w:r w:rsidRPr="009C5E98">
        <w:t>t</w:t>
      </w:r>
      <w:r>
        <w:t>ë</w:t>
      </w:r>
      <w:r w:rsidRPr="009C5E98">
        <w:t xml:space="preserve"> b</w:t>
      </w:r>
      <w:r>
        <w:t>ë</w:t>
      </w:r>
      <w:r w:rsidRPr="009C5E98">
        <w:t>het i plot</w:t>
      </w:r>
      <w:r>
        <w:t>ë</w:t>
      </w:r>
      <w:r w:rsidRPr="009C5E98">
        <w:t xml:space="preserve"> duhet q</w:t>
      </w:r>
      <w:r>
        <w:t>ë</w:t>
      </w:r>
      <w:r w:rsidRPr="009C5E98">
        <w:t xml:space="preserve"> shfletosja t</w:t>
      </w:r>
      <w:r>
        <w:t>ë</w:t>
      </w:r>
      <w:r w:rsidRPr="009C5E98">
        <w:t xml:space="preserve"> filloj</w:t>
      </w:r>
      <w:r>
        <w:t>ë</w:t>
      </w:r>
      <w:r w:rsidRPr="009C5E98">
        <w:t xml:space="preserve"> kur t</w:t>
      </w:r>
      <w:r>
        <w:t>ë</w:t>
      </w:r>
      <w:r w:rsidRPr="009C5E98">
        <w:t xml:space="preserve"> j</w:t>
      </w:r>
      <w:r>
        <w:t>e</w:t>
      </w:r>
      <w:r w:rsidRPr="009C5E98">
        <w:t>t</w:t>
      </w:r>
      <w:r>
        <w:t>ë</w:t>
      </w:r>
      <w:r w:rsidRPr="009C5E98">
        <w:t xml:space="preserve"> grumbulluar mbi 80% e prodhimit.</w:t>
      </w:r>
    </w:p>
    <w:p w:rsidR="002D2DB5" w:rsidRPr="009C5E98" w:rsidRDefault="002D2DB5" w:rsidP="00A356A2">
      <w:pPr>
        <w:pStyle w:val="Paragrafi"/>
      </w:pPr>
      <w:r w:rsidRPr="009C5E98">
        <w:t>A. KLASIFIKIMI I DUHANEVE</w:t>
      </w:r>
    </w:p>
    <w:p w:rsidR="002D2DB5" w:rsidRPr="009C5E98" w:rsidRDefault="002D2DB5" w:rsidP="00A356A2">
      <w:pPr>
        <w:pStyle w:val="Paragrafi"/>
      </w:pPr>
      <w:r w:rsidRPr="009C5E98">
        <w:t>Klasifikimi i duhan</w:t>
      </w:r>
      <w:r>
        <w:t>e</w:t>
      </w:r>
      <w:r w:rsidRPr="009C5E98">
        <w:t xml:space="preserve">ve </w:t>
      </w:r>
      <w:r>
        <w:t>ë</w:t>
      </w:r>
      <w:r w:rsidRPr="009C5E98">
        <w:t>sht</w:t>
      </w:r>
      <w:r>
        <w:t>ë</w:t>
      </w:r>
      <w:r w:rsidRPr="009C5E98">
        <w:t xml:space="preserve"> nj</w:t>
      </w:r>
      <w:r>
        <w:t>ë</w:t>
      </w:r>
      <w:r w:rsidRPr="009C5E98">
        <w:t xml:space="preserve"> moment i r</w:t>
      </w:r>
      <w:r>
        <w:t>ë</w:t>
      </w:r>
      <w:r w:rsidRPr="009C5E98">
        <w:t>nd</w:t>
      </w:r>
      <w:r>
        <w:t>ë</w:t>
      </w:r>
      <w:r w:rsidRPr="009C5E98">
        <w:t>sish</w:t>
      </w:r>
      <w:r>
        <w:t>ëm i proc</w:t>
      </w:r>
      <w:r w:rsidRPr="009C5E98">
        <w:t>esit t</w:t>
      </w:r>
      <w:r>
        <w:t>ë</w:t>
      </w:r>
      <w:r w:rsidRPr="009C5E98">
        <w:t xml:space="preserve">  manipulimit dhe kryhet n</w:t>
      </w:r>
      <w:r>
        <w:t>ë repartet e shfletosjes. Ky proc</w:t>
      </w:r>
      <w:r w:rsidRPr="009C5E98">
        <w:t>es kryhet me dor</w:t>
      </w:r>
      <w:r>
        <w:t>ë</w:t>
      </w:r>
      <w:r w:rsidRPr="009C5E98">
        <w:t xml:space="preserve"> ose i mekanizuar</w:t>
      </w:r>
      <w:r>
        <w:t>.</w:t>
      </w:r>
    </w:p>
    <w:p w:rsidR="002D2DB5" w:rsidRPr="009C5E98" w:rsidRDefault="002D2DB5" w:rsidP="00A356A2">
      <w:pPr>
        <w:pStyle w:val="Paragrafi"/>
      </w:pPr>
      <w:r>
        <w:t>Repartet e shfletosjes duhet të</w:t>
      </w:r>
      <w:r w:rsidRPr="009C5E98">
        <w:t xml:space="preserve"> furnizohen me duhane me lag</w:t>
      </w:r>
      <w:r>
        <w:t>ë</w:t>
      </w:r>
      <w:r w:rsidRPr="009C5E98">
        <w:t>shti normale 14-17% dhe n</w:t>
      </w:r>
      <w:r>
        <w:t>ë</w:t>
      </w:r>
      <w:r w:rsidRPr="009C5E98">
        <w:t xml:space="preserve"> m</w:t>
      </w:r>
      <w:r>
        <w:t>ë</w:t>
      </w:r>
      <w:r w:rsidRPr="009C5E98">
        <w:t>nyr</w:t>
      </w:r>
      <w:r>
        <w:t>ë</w:t>
      </w:r>
      <w:r w:rsidRPr="009C5E98">
        <w:t xml:space="preserve"> propor</w:t>
      </w:r>
      <w:r>
        <w:t>cionale, duke ru</w:t>
      </w:r>
      <w:r w:rsidR="00615627">
        <w:t>ajtur raportin</w:t>
      </w:r>
      <w:r w:rsidRPr="009C5E98">
        <w:t>:</w:t>
      </w:r>
    </w:p>
    <w:p w:rsidR="002D2DB5" w:rsidRPr="009C5E98" w:rsidRDefault="002D2DB5" w:rsidP="00A356A2">
      <w:pPr>
        <w:pStyle w:val="Paragrafi"/>
      </w:pPr>
      <w:r>
        <w:t xml:space="preserve">- </w:t>
      </w:r>
      <w:r w:rsidR="00615627">
        <w:t xml:space="preserve">e </w:t>
      </w:r>
      <w:r>
        <w:t>duarve,</w:t>
      </w:r>
    </w:p>
    <w:p w:rsidR="002D2DB5" w:rsidRPr="009C5E98" w:rsidRDefault="002D2DB5" w:rsidP="00A356A2">
      <w:pPr>
        <w:pStyle w:val="Paragrafi"/>
      </w:pPr>
      <w:r>
        <w:t xml:space="preserve">- </w:t>
      </w:r>
      <w:r w:rsidR="00615627">
        <w:t xml:space="preserve">e </w:t>
      </w:r>
      <w:r w:rsidRPr="009C5E98">
        <w:t>ngjyrave</w:t>
      </w:r>
      <w:r>
        <w:t>,</w:t>
      </w:r>
      <w:r w:rsidRPr="009C5E98">
        <w:t xml:space="preserve"> </w:t>
      </w:r>
    </w:p>
    <w:p w:rsidR="002D2DB5" w:rsidRPr="009C5E98" w:rsidRDefault="002D2DB5" w:rsidP="00A356A2">
      <w:pPr>
        <w:pStyle w:val="Paragrafi"/>
      </w:pPr>
      <w:r>
        <w:t xml:space="preserve">- </w:t>
      </w:r>
      <w:r w:rsidR="00734CD4">
        <w:t xml:space="preserve">e </w:t>
      </w:r>
      <w:r w:rsidRPr="009C5E98">
        <w:t>cil</w:t>
      </w:r>
      <w:r>
        <w:t>ë</w:t>
      </w:r>
      <w:r w:rsidRPr="009C5E98">
        <w:t>sive t</w:t>
      </w:r>
      <w:r>
        <w:t>ë</w:t>
      </w:r>
      <w:r w:rsidRPr="009C5E98">
        <w:t xml:space="preserve"> duhan</w:t>
      </w:r>
      <w:r>
        <w:t>eve</w:t>
      </w:r>
      <w:r w:rsidRPr="009C5E98">
        <w:t>.</w:t>
      </w:r>
    </w:p>
    <w:p w:rsidR="002D2DB5" w:rsidRPr="009C5E98" w:rsidRDefault="002D2DB5" w:rsidP="00A356A2">
      <w:pPr>
        <w:pStyle w:val="Paragrafi"/>
      </w:pPr>
      <w:r w:rsidRPr="009C5E98">
        <w:t>Klasifikimi i duhan</w:t>
      </w:r>
      <w:r>
        <w:t>e</w:t>
      </w:r>
      <w:r w:rsidRPr="009C5E98">
        <w:t>ve b</w:t>
      </w:r>
      <w:r>
        <w:t>ëhet</w:t>
      </w:r>
      <w:r w:rsidRPr="009C5E98">
        <w:t>:</w:t>
      </w:r>
    </w:p>
    <w:p w:rsidR="002D2DB5" w:rsidRPr="009C5E98" w:rsidRDefault="002D2DB5" w:rsidP="00A356A2">
      <w:pPr>
        <w:pStyle w:val="Paragrafi"/>
      </w:pPr>
      <w:r>
        <w:t>- në</w:t>
      </w:r>
      <w:r w:rsidRPr="009C5E98">
        <w:t xml:space="preserve"> 4 (kat</w:t>
      </w:r>
      <w:r>
        <w:t>ë</w:t>
      </w:r>
      <w:r w:rsidRPr="009C5E98">
        <w:t>r) cil</w:t>
      </w:r>
      <w:r>
        <w:t>ë</w:t>
      </w:r>
      <w:r w:rsidRPr="009C5E98">
        <w:t>si</w:t>
      </w:r>
      <w:r>
        <w:t>,</w:t>
      </w:r>
      <w:r w:rsidRPr="009C5E98">
        <w:t xml:space="preserve"> sipas treguesve dhe karakteristikave p</w:t>
      </w:r>
      <w:r>
        <w:t>ë</w:t>
      </w:r>
      <w:r w:rsidRPr="009C5E98">
        <w:t>rkat</w:t>
      </w:r>
      <w:r>
        <w:t>ë</w:t>
      </w:r>
      <w:r w:rsidRPr="009C5E98">
        <w:t>se</w:t>
      </w:r>
      <w:r>
        <w:t>;</w:t>
      </w:r>
    </w:p>
    <w:p w:rsidR="002D2DB5" w:rsidRPr="009C5E98" w:rsidRDefault="002D2DB5" w:rsidP="00A356A2">
      <w:pPr>
        <w:pStyle w:val="Paragrafi"/>
      </w:pPr>
      <w:r>
        <w:t>- m</w:t>
      </w:r>
      <w:r w:rsidRPr="009C5E98">
        <w:t>e p</w:t>
      </w:r>
      <w:r>
        <w:t>ë</w:t>
      </w:r>
      <w:r w:rsidRPr="009C5E98">
        <w:t>rzierje klasash</w:t>
      </w:r>
      <w:r w:rsidR="00615627">
        <w:t>,</w:t>
      </w:r>
      <w:r w:rsidRPr="009C5E98">
        <w:t xml:space="preserve"> si: I-II,  I-III, II-IV. </w:t>
      </w:r>
    </w:p>
    <w:p w:rsidR="002D2DB5" w:rsidRPr="009C5E98" w:rsidRDefault="002D2DB5" w:rsidP="00A356A2">
      <w:pPr>
        <w:pStyle w:val="Paragrafi"/>
      </w:pPr>
      <w:r w:rsidRPr="009C5E98">
        <w:t>Klasifikimi i duhanit n</w:t>
      </w:r>
      <w:r>
        <w:t>ë</w:t>
      </w:r>
      <w:r w:rsidRPr="009C5E98">
        <w:t xml:space="preserve"> 4 cil</w:t>
      </w:r>
      <w:r>
        <w:t>ë</w:t>
      </w:r>
      <w:r w:rsidRPr="009C5E98">
        <w:t xml:space="preserve">si </w:t>
      </w:r>
      <w:r>
        <w:t>ë</w:t>
      </w:r>
      <w:r w:rsidRPr="009C5E98">
        <w:t>sht</w:t>
      </w:r>
      <w:r>
        <w:t>ë</w:t>
      </w:r>
      <w:r w:rsidRPr="009C5E98">
        <w:t xml:space="preserve"> i p</w:t>
      </w:r>
      <w:r>
        <w:t>ë</w:t>
      </w:r>
      <w:r w:rsidRPr="009C5E98">
        <w:t>rcaktuar p</w:t>
      </w:r>
      <w:r>
        <w:t>ë</w:t>
      </w:r>
      <w:r w:rsidRPr="009C5E98">
        <w:t>r çdo lloj duhani n</w:t>
      </w:r>
      <w:r>
        <w:t>ë</w:t>
      </w:r>
      <w:r w:rsidRPr="009C5E98">
        <w:t xml:space="preserve"> S SH 1421-88</w:t>
      </w:r>
      <w:r>
        <w:t>.</w:t>
      </w:r>
    </w:p>
    <w:p w:rsidR="002D2DB5" w:rsidRPr="009C5E98" w:rsidRDefault="002D2DB5" w:rsidP="00A356A2">
      <w:pPr>
        <w:pStyle w:val="Paragrafi"/>
      </w:pPr>
      <w:r w:rsidRPr="009C5E98">
        <w:t>Gjethet q</w:t>
      </w:r>
      <w:r>
        <w:t>ë</w:t>
      </w:r>
      <w:r w:rsidRPr="009C5E98">
        <w:t xml:space="preserve"> p</w:t>
      </w:r>
      <w:r>
        <w:t>ë</w:t>
      </w:r>
      <w:r w:rsidRPr="009C5E98">
        <w:t>rmbajn</w:t>
      </w:r>
      <w:r>
        <w:t>ë</w:t>
      </w:r>
      <w:r w:rsidRPr="009C5E98">
        <w:t xml:space="preserve"> lag</w:t>
      </w:r>
      <w:r>
        <w:t>ë</w:t>
      </w:r>
      <w:r w:rsidRPr="009C5E98">
        <w:t>shti mbi at</w:t>
      </w:r>
      <w:r>
        <w:t>ë</w:t>
      </w:r>
      <w:r w:rsidRPr="009C5E98">
        <w:t xml:space="preserve"> normale ndahen veç nga t</w:t>
      </w:r>
      <w:r>
        <w:t>ë</w:t>
      </w:r>
      <w:r w:rsidRPr="009C5E98">
        <w:t xml:space="preserve"> tjerat. Po k</w:t>
      </w:r>
      <w:r>
        <w:t>ë</w:t>
      </w:r>
      <w:r w:rsidRPr="009C5E98">
        <w:t>shtu veprohet edhe p</w:t>
      </w:r>
      <w:r>
        <w:t>ë</w:t>
      </w:r>
      <w:r w:rsidRPr="009C5E98">
        <w:t xml:space="preserve">r gjethet </w:t>
      </w:r>
      <w:r>
        <w:t>e infektuara nga myku dhe ato të</w:t>
      </w:r>
      <w:r w:rsidRPr="009C5E98">
        <w:t xml:space="preserve"> xham</w:t>
      </w:r>
      <w:r>
        <w:t>ë</w:t>
      </w:r>
      <w:r w:rsidRPr="009C5E98">
        <w:t>zuara.</w:t>
      </w:r>
    </w:p>
    <w:p w:rsidR="002D2DB5" w:rsidRPr="009C5E98" w:rsidRDefault="002D2DB5" w:rsidP="00A356A2">
      <w:pPr>
        <w:pStyle w:val="Paragrafi"/>
      </w:pPr>
      <w:r>
        <w:t>Gjethet e ndara në</w:t>
      </w:r>
      <w:r w:rsidRPr="009C5E98">
        <w:t xml:space="preserve"> klasa harmanizohen dhe kalojn</w:t>
      </w:r>
      <w:r>
        <w:t>ë</w:t>
      </w:r>
      <w:r w:rsidRPr="009C5E98">
        <w:t xml:space="preserve"> n</w:t>
      </w:r>
      <w:r>
        <w:t>ë</w:t>
      </w:r>
      <w:r w:rsidRPr="009C5E98">
        <w:t xml:space="preserve"> presa p</w:t>
      </w:r>
      <w:r>
        <w:t>ë</w:t>
      </w:r>
      <w:r w:rsidRPr="009C5E98">
        <w:t>r t</w:t>
      </w:r>
      <w:r>
        <w:t>'</w:t>
      </w:r>
      <w:r w:rsidRPr="009C5E98">
        <w:t>u b</w:t>
      </w:r>
      <w:r>
        <w:t>ë</w:t>
      </w:r>
      <w:r w:rsidRPr="009C5E98">
        <w:t>r</w:t>
      </w:r>
      <w:r>
        <w:t>ë</w:t>
      </w:r>
      <w:r w:rsidRPr="009C5E98">
        <w:t xml:space="preserve"> tonga. </w:t>
      </w:r>
    </w:p>
    <w:p w:rsidR="002D2DB5" w:rsidRPr="009C5E98" w:rsidRDefault="002D2DB5" w:rsidP="00A356A2">
      <w:pPr>
        <w:pStyle w:val="Paragrafi"/>
      </w:pPr>
      <w:r>
        <w:t>B. MANIPULIMI I DUHANEVE NË</w:t>
      </w:r>
      <w:r w:rsidRPr="009C5E98">
        <w:t xml:space="preserve"> TONGA</w:t>
      </w:r>
    </w:p>
    <w:p w:rsidR="002D2DB5" w:rsidRPr="009C5E98" w:rsidRDefault="002D2DB5" w:rsidP="00A356A2">
      <w:pPr>
        <w:pStyle w:val="Paragrafi"/>
      </w:pPr>
      <w:r w:rsidRPr="009C5E98">
        <w:t>Manipulimi i duhan</w:t>
      </w:r>
      <w:r>
        <w:t>e</w:t>
      </w:r>
      <w:r w:rsidRPr="009C5E98">
        <w:t>ve orientale b</w:t>
      </w:r>
      <w:r>
        <w:t>ë</w:t>
      </w:r>
      <w:r w:rsidRPr="009C5E98">
        <w:t>het me sistemin e tongave industriale. Vendosja e duhan</w:t>
      </w:r>
      <w:r>
        <w:t>e</w:t>
      </w:r>
      <w:r w:rsidRPr="009C5E98">
        <w:t>ve n</w:t>
      </w:r>
      <w:r>
        <w:t>ë</w:t>
      </w:r>
      <w:r w:rsidRPr="009C5E98">
        <w:t xml:space="preserve"> tonga duhet t</w:t>
      </w:r>
      <w:r>
        <w:t>ë</w:t>
      </w:r>
      <w:r w:rsidRPr="009C5E98">
        <w:t xml:space="preserve"> jet</w:t>
      </w:r>
      <w:r>
        <w:t>ë</w:t>
      </w:r>
      <w:r w:rsidRPr="009C5E98">
        <w:t xml:space="preserve"> e till</w:t>
      </w:r>
      <w:r>
        <w:t>ë</w:t>
      </w:r>
      <w:r w:rsidRPr="009C5E98">
        <w:t xml:space="preserve"> q</w:t>
      </w:r>
      <w:r>
        <w:t>ë</w:t>
      </w:r>
      <w:r w:rsidRPr="009C5E98">
        <w:t xml:space="preserve"> presimi t</w:t>
      </w:r>
      <w:r>
        <w:t>ë</w:t>
      </w:r>
      <w:r w:rsidRPr="009C5E98">
        <w:t xml:space="preserve"> formoj</w:t>
      </w:r>
      <w:r>
        <w:t>ë</w:t>
      </w:r>
      <w:r w:rsidRPr="009C5E98">
        <w:t xml:space="preserve"> shtres</w:t>
      </w:r>
      <w:r>
        <w:t>ë</w:t>
      </w:r>
      <w:r w:rsidRPr="009C5E98">
        <w:t>. Po k</w:t>
      </w:r>
      <w:r>
        <w:t>ë</w:t>
      </w:r>
      <w:r w:rsidRPr="009C5E98">
        <w:t>shtu presimi duhet t</w:t>
      </w:r>
      <w:r>
        <w:t>ë</w:t>
      </w:r>
      <w:r w:rsidRPr="009C5E98">
        <w:t xml:space="preserve"> jet</w:t>
      </w:r>
      <w:r>
        <w:t>ë</w:t>
      </w:r>
      <w:r w:rsidRPr="009C5E98">
        <w:t xml:space="preserve"> i till</w:t>
      </w:r>
      <w:r>
        <w:t>ë</w:t>
      </w:r>
      <w:r w:rsidRPr="009C5E98">
        <w:t xml:space="preserve"> q</w:t>
      </w:r>
      <w:r>
        <w:t>ë</w:t>
      </w:r>
      <w:r w:rsidRPr="009C5E98">
        <w:t xml:space="preserve"> tonga t</w:t>
      </w:r>
      <w:r>
        <w:t>ë</w:t>
      </w:r>
      <w:r w:rsidRPr="009C5E98">
        <w:t xml:space="preserve"> ket</w:t>
      </w:r>
      <w:r>
        <w:t>ë</w:t>
      </w:r>
      <w:r w:rsidRPr="009C5E98">
        <w:t xml:space="preserve"> pesh</w:t>
      </w:r>
      <w:r>
        <w:t>ë</w:t>
      </w:r>
      <w:r w:rsidRPr="009C5E98">
        <w:t>n dhe p</w:t>
      </w:r>
      <w:r>
        <w:t>ërmasat e pë</w:t>
      </w:r>
      <w:r w:rsidRPr="009C5E98">
        <w:t>rcaktuara n</w:t>
      </w:r>
      <w:r>
        <w:t>ë S SH 3940-87.</w:t>
      </w:r>
    </w:p>
    <w:p w:rsidR="002D2DB5" w:rsidRPr="009C5E98" w:rsidRDefault="002D2DB5" w:rsidP="00A356A2">
      <w:pPr>
        <w:pStyle w:val="Paragrafi"/>
      </w:pPr>
      <w:r w:rsidRPr="009C5E98">
        <w:t>Manipulimi i duhan</w:t>
      </w:r>
      <w:r>
        <w:t>e</w:t>
      </w:r>
      <w:r w:rsidRPr="009C5E98">
        <w:t xml:space="preserve">ve </w:t>
      </w:r>
      <w:r w:rsidR="00615627">
        <w:t>"</w:t>
      </w:r>
      <w:r w:rsidRPr="009C5E98">
        <w:t>Virginia</w:t>
      </w:r>
      <w:r w:rsidR="00615627">
        <w:t>"</w:t>
      </w:r>
      <w:r w:rsidRPr="009C5E98">
        <w:t xml:space="preserve"> dhe </w:t>
      </w:r>
      <w:r w:rsidR="00615627">
        <w:t>"</w:t>
      </w:r>
      <w:r w:rsidRPr="009C5E98">
        <w:t>Burlej</w:t>
      </w:r>
      <w:r w:rsidR="00615627">
        <w:t>"</w:t>
      </w:r>
      <w:r w:rsidRPr="009C5E98">
        <w:t xml:space="preserve"> b</w:t>
      </w:r>
      <w:r>
        <w:t>ë</w:t>
      </w:r>
      <w:r w:rsidRPr="009C5E98">
        <w:t>het me sistemin e tongave dhe me sistemin tuf</w:t>
      </w:r>
      <w:r>
        <w:t>ë</w:t>
      </w:r>
      <w:r w:rsidRPr="009C5E98">
        <w:t xml:space="preserve">-varg sipas S SH 3940-87. </w:t>
      </w:r>
    </w:p>
    <w:p w:rsidR="002D2DB5" w:rsidRPr="009C5E98" w:rsidRDefault="002D2DB5" w:rsidP="00A356A2">
      <w:pPr>
        <w:pStyle w:val="Paragrafi"/>
      </w:pPr>
      <w:r w:rsidRPr="009C5E98">
        <w:t xml:space="preserve">C. AMBALAZHIMI </w:t>
      </w:r>
    </w:p>
    <w:p w:rsidR="002D2DB5" w:rsidRPr="009C5E98" w:rsidRDefault="002D2DB5" w:rsidP="00A356A2">
      <w:pPr>
        <w:pStyle w:val="Paragrafi"/>
      </w:pPr>
      <w:r w:rsidRPr="009C5E98">
        <w:t>Tongat e duhan</w:t>
      </w:r>
      <w:r>
        <w:t>eve pas proc</w:t>
      </w:r>
      <w:r w:rsidRPr="009C5E98">
        <w:t>esit t</w:t>
      </w:r>
      <w:r>
        <w:t>ë</w:t>
      </w:r>
      <w:r w:rsidRPr="009C5E98">
        <w:t xml:space="preserve"> presimit vishen me çulla nga t</w:t>
      </w:r>
      <w:r>
        <w:t>ë</w:t>
      </w:r>
      <w:r w:rsidRPr="009C5E98">
        <w:t xml:space="preserve"> kat</w:t>
      </w:r>
      <w:r>
        <w:t>ë</w:t>
      </w:r>
      <w:r w:rsidRPr="009C5E98">
        <w:t>r an</w:t>
      </w:r>
      <w:r>
        <w:t>ë</w:t>
      </w:r>
      <w:r w:rsidRPr="009C5E98">
        <w:t>t e ngushta. N</w:t>
      </w:r>
      <w:r>
        <w:t>ë të</w:t>
      </w:r>
      <w:r w:rsidRPr="009C5E98">
        <w:t xml:space="preserve"> dy an</w:t>
      </w:r>
      <w:r>
        <w:t>ë</w:t>
      </w:r>
      <w:r w:rsidRPr="009C5E98">
        <w:t>t e gjera vihen nga dy letra t</w:t>
      </w:r>
      <w:r>
        <w:t>ë</w:t>
      </w:r>
      <w:r w:rsidRPr="009C5E98">
        <w:t xml:space="preserve"> ngjyrosura me gjat</w:t>
      </w:r>
      <w:r>
        <w:t>ë</w:t>
      </w:r>
      <w:r w:rsidRPr="009C5E98">
        <w:t>si 90 cm dhe gjer</w:t>
      </w:r>
      <w:r>
        <w:t>ësi 65 cm. Tongat lidhen në</w:t>
      </w:r>
      <w:r w:rsidRPr="009C5E98">
        <w:t xml:space="preserve"> form</w:t>
      </w:r>
      <w:r>
        <w:t>ë</w:t>
      </w:r>
      <w:r w:rsidRPr="009C5E98">
        <w:t xml:space="preserve"> rombi, me spango t</w:t>
      </w:r>
      <w:r>
        <w:t>ë</w:t>
      </w:r>
      <w:r w:rsidRPr="009C5E98">
        <w:t xml:space="preserve"> trash</w:t>
      </w:r>
      <w:r>
        <w:t>ë</w:t>
      </w:r>
      <w:r w:rsidRPr="009C5E98">
        <w:t xml:space="preserve">. </w:t>
      </w:r>
    </w:p>
    <w:p w:rsidR="002D2DB5" w:rsidRPr="009C5E98" w:rsidRDefault="002D2DB5" w:rsidP="00A356A2">
      <w:pPr>
        <w:pStyle w:val="Paragrafi"/>
      </w:pPr>
      <w:r w:rsidRPr="009C5E98">
        <w:t>P</w:t>
      </w:r>
      <w:r>
        <w:t>ë</w:t>
      </w:r>
      <w:r w:rsidRPr="009C5E98">
        <w:t>r k</w:t>
      </w:r>
      <w:r>
        <w:t>ë</w:t>
      </w:r>
      <w:r w:rsidRPr="009C5E98">
        <w:t>rkesa t</w:t>
      </w:r>
      <w:r>
        <w:t>ë</w:t>
      </w:r>
      <w:r w:rsidRPr="009C5E98">
        <w:t xml:space="preserve"> veçanta b</w:t>
      </w:r>
      <w:r>
        <w:t>ëhet ambalazhimi në</w:t>
      </w:r>
      <w:r w:rsidRPr="009C5E98">
        <w:t xml:space="preserve"> t</w:t>
      </w:r>
      <w:r>
        <w:t>ë</w:t>
      </w:r>
      <w:r w:rsidRPr="009C5E98">
        <w:t xml:space="preserve"> gjitha an</w:t>
      </w:r>
      <w:r>
        <w:t xml:space="preserve">ët e dengut me zhuke, </w:t>
      </w:r>
      <w:r w:rsidRPr="009C5E98">
        <w:t>gjinesht</w:t>
      </w:r>
      <w:r>
        <w:t>ër ose jutë</w:t>
      </w:r>
      <w:r w:rsidRPr="009C5E98">
        <w:t xml:space="preserve">. </w:t>
      </w:r>
    </w:p>
    <w:p w:rsidR="002D2DB5" w:rsidRPr="009C5E98" w:rsidRDefault="002D2DB5" w:rsidP="00A356A2">
      <w:pPr>
        <w:pStyle w:val="Paragrafi"/>
      </w:pPr>
      <w:r>
        <w:t>D. ETIKETIMI</w:t>
      </w:r>
      <w:r w:rsidRPr="009C5E98">
        <w:t xml:space="preserve"> </w:t>
      </w:r>
    </w:p>
    <w:p w:rsidR="002D2DB5" w:rsidRPr="009C5E98" w:rsidRDefault="002D2DB5" w:rsidP="00A356A2">
      <w:pPr>
        <w:pStyle w:val="Paragrafi"/>
      </w:pPr>
      <w:r w:rsidRPr="009C5E98">
        <w:t>Tong</w:t>
      </w:r>
      <w:r>
        <w:t>ë</w:t>
      </w:r>
      <w:r w:rsidRPr="009C5E98">
        <w:t>s i vendoset nj</w:t>
      </w:r>
      <w:r>
        <w:t>ë</w:t>
      </w:r>
      <w:r w:rsidRPr="009C5E98">
        <w:t xml:space="preserve"> etiket</w:t>
      </w:r>
      <w:r>
        <w:t>ë</w:t>
      </w:r>
      <w:r w:rsidRPr="009C5E98">
        <w:t xml:space="preserve"> ku sh</w:t>
      </w:r>
      <w:r>
        <w:t>ënohet</w:t>
      </w:r>
      <w:r w:rsidRPr="009C5E98">
        <w:t>:</w:t>
      </w:r>
    </w:p>
    <w:p w:rsidR="002D2DB5" w:rsidRPr="009C5E98" w:rsidRDefault="002D2DB5" w:rsidP="00A356A2">
      <w:pPr>
        <w:pStyle w:val="Paragrafi"/>
      </w:pPr>
      <w:r>
        <w:t xml:space="preserve">- </w:t>
      </w:r>
      <w:r w:rsidRPr="009C5E98">
        <w:t>cil</w:t>
      </w:r>
      <w:r>
        <w:t>ë</w:t>
      </w:r>
      <w:r w:rsidRPr="009C5E98">
        <w:t>sia e duhanit</w:t>
      </w:r>
      <w:r>
        <w:t>,</w:t>
      </w:r>
    </w:p>
    <w:p w:rsidR="002D2DB5" w:rsidRPr="009C5E98" w:rsidRDefault="002D2DB5" w:rsidP="00A356A2">
      <w:pPr>
        <w:pStyle w:val="Paragrafi"/>
      </w:pPr>
      <w:r>
        <w:t xml:space="preserve">- </w:t>
      </w:r>
      <w:r w:rsidRPr="009C5E98">
        <w:t>lloji i duhanit</w:t>
      </w:r>
      <w:r>
        <w:t>,</w:t>
      </w:r>
    </w:p>
    <w:p w:rsidR="002D2DB5" w:rsidRPr="009C5E98" w:rsidRDefault="002D2DB5" w:rsidP="00A356A2">
      <w:pPr>
        <w:pStyle w:val="Paragrafi"/>
      </w:pPr>
      <w:r>
        <w:t xml:space="preserve">- </w:t>
      </w:r>
      <w:r w:rsidRPr="009C5E98">
        <w:t>rajoni i prodhimit</w:t>
      </w:r>
      <w:r>
        <w:t>,</w:t>
      </w:r>
    </w:p>
    <w:p w:rsidR="002D2DB5" w:rsidRPr="009C5E98" w:rsidRDefault="002D2DB5" w:rsidP="00A356A2">
      <w:pPr>
        <w:pStyle w:val="Paragrafi"/>
      </w:pPr>
      <w:r>
        <w:t xml:space="preserve">- </w:t>
      </w:r>
      <w:r w:rsidRPr="009C5E98">
        <w:t>data e prodhimit.</w:t>
      </w:r>
    </w:p>
    <w:p w:rsidR="002D2DB5" w:rsidRPr="009C5E98" w:rsidRDefault="002D2DB5" w:rsidP="00A356A2">
      <w:pPr>
        <w:pStyle w:val="Paragrafi"/>
      </w:pPr>
      <w:r w:rsidRPr="009C5E98">
        <w:t>IV. FERMENTIMI I DUHANEVE</w:t>
      </w:r>
    </w:p>
    <w:p w:rsidR="002D2DB5" w:rsidRPr="009C5E98" w:rsidRDefault="002D2DB5" w:rsidP="00A356A2">
      <w:pPr>
        <w:pStyle w:val="Paragrafi"/>
      </w:pPr>
      <w:r w:rsidRPr="009C5E98">
        <w:t xml:space="preserve">Fermentimi </w:t>
      </w:r>
      <w:r>
        <w:t>ë</w:t>
      </w:r>
      <w:r w:rsidRPr="009C5E98">
        <w:t>sht</w:t>
      </w:r>
      <w:r>
        <w:t>ë</w:t>
      </w:r>
      <w:r w:rsidRPr="009C5E98">
        <w:t xml:space="preserve"> nj</w:t>
      </w:r>
      <w:r>
        <w:t>ë proc</w:t>
      </w:r>
      <w:r w:rsidRPr="009C5E98">
        <w:t>es biokimik i domosdosh</w:t>
      </w:r>
      <w:r>
        <w:t>ë</w:t>
      </w:r>
      <w:r w:rsidRPr="009C5E98">
        <w:t>m p</w:t>
      </w:r>
      <w:r>
        <w:t>ër ta kthyer duhanin në</w:t>
      </w:r>
      <w:r w:rsidRPr="009C5E98">
        <w:t xml:space="preserve"> produkt t</w:t>
      </w:r>
      <w:r>
        <w:t>ë</w:t>
      </w:r>
      <w:r w:rsidRPr="009C5E98">
        <w:t xml:space="preserve"> gatsh</w:t>
      </w:r>
      <w:r>
        <w:t>ë</w:t>
      </w:r>
      <w:r w:rsidRPr="009C5E98">
        <w:t>m p</w:t>
      </w:r>
      <w:r>
        <w:t>ë</w:t>
      </w:r>
      <w:r w:rsidRPr="009C5E98">
        <w:t>r konsum</w:t>
      </w:r>
      <w:r>
        <w:t>.</w:t>
      </w:r>
    </w:p>
    <w:p w:rsidR="002D2DB5" w:rsidRPr="009C5E98" w:rsidRDefault="002D2DB5" w:rsidP="00A356A2">
      <w:pPr>
        <w:pStyle w:val="Paragrafi"/>
      </w:pPr>
      <w:r w:rsidRPr="009C5E98">
        <w:t>Fermentimi i duhan</w:t>
      </w:r>
      <w:r>
        <w:t>e</w:t>
      </w:r>
      <w:r w:rsidRPr="009C5E98">
        <w:t>ve b</w:t>
      </w:r>
      <w:r>
        <w:t>ë</w:t>
      </w:r>
      <w:r w:rsidRPr="009C5E98">
        <w:t>het n</w:t>
      </w:r>
      <w:r>
        <w:t>ë</w:t>
      </w:r>
      <w:r w:rsidRPr="009C5E98">
        <w:t xml:space="preserve"> 2 m</w:t>
      </w:r>
      <w:r>
        <w:t>ë</w:t>
      </w:r>
      <w:r w:rsidRPr="009C5E98">
        <w:t>nyra:</w:t>
      </w:r>
    </w:p>
    <w:p w:rsidR="002D2DB5" w:rsidRPr="009C5E98" w:rsidRDefault="002D2DB5" w:rsidP="00A356A2">
      <w:pPr>
        <w:pStyle w:val="Paragrafi"/>
      </w:pPr>
      <w:r>
        <w:t>- f</w:t>
      </w:r>
      <w:r w:rsidRPr="009C5E98">
        <w:t>ermentimi natyral</w:t>
      </w:r>
      <w:r>
        <w:t>,</w:t>
      </w:r>
      <w:r w:rsidRPr="009C5E98">
        <w:t xml:space="preserve"> i cili zhvillohet n</w:t>
      </w:r>
      <w:r>
        <w:t>ë</w:t>
      </w:r>
      <w:r w:rsidRPr="009C5E98">
        <w:t xml:space="preserve"> nj</w:t>
      </w:r>
      <w:r>
        <w:t>ë</w:t>
      </w:r>
      <w:r w:rsidRPr="009C5E98">
        <w:t xml:space="preserve"> periudh</w:t>
      </w:r>
      <w:r>
        <w:t>ë</w:t>
      </w:r>
      <w:r w:rsidRPr="009C5E98">
        <w:t xml:space="preserve"> t</w:t>
      </w:r>
      <w:r>
        <w:t>ë</w:t>
      </w:r>
      <w:r w:rsidRPr="009C5E98">
        <w:t xml:space="preserve"> caktuar t</w:t>
      </w:r>
      <w:r>
        <w:t>ë</w:t>
      </w:r>
      <w:r w:rsidRPr="009C5E98">
        <w:t xml:space="preserve"> vitit</w:t>
      </w:r>
      <w:r>
        <w:t>,</w:t>
      </w:r>
      <w:r w:rsidRPr="009C5E98">
        <w:t xml:space="preserve"> kur krijohen kushte t</w:t>
      </w:r>
      <w:r>
        <w:t>ë</w:t>
      </w:r>
      <w:r w:rsidRPr="009C5E98">
        <w:t xml:space="preserve"> p</w:t>
      </w:r>
      <w:r>
        <w:t>ë</w:t>
      </w:r>
      <w:r w:rsidRPr="009C5E98">
        <w:t>rshtatshme klimaterike p</w:t>
      </w:r>
      <w:r>
        <w:t>ë</w:t>
      </w:r>
      <w:r w:rsidRPr="009C5E98">
        <w:t>r ecurin</w:t>
      </w:r>
      <w:r>
        <w:t>ë e proc</w:t>
      </w:r>
      <w:r w:rsidRPr="009C5E98">
        <w:t>eseve t</w:t>
      </w:r>
      <w:r>
        <w:t>ë fermentimit;</w:t>
      </w:r>
    </w:p>
    <w:p w:rsidR="002D2DB5" w:rsidRPr="009C5E98" w:rsidRDefault="00615627" w:rsidP="00A356A2">
      <w:pPr>
        <w:pStyle w:val="Paragrafi"/>
      </w:pPr>
      <w:r>
        <w:t>- f</w:t>
      </w:r>
      <w:r w:rsidR="002D2DB5">
        <w:t>ermentimi artificial i duhane</w:t>
      </w:r>
      <w:r w:rsidR="002D2DB5" w:rsidRPr="009C5E98">
        <w:t>ve</w:t>
      </w:r>
      <w:r w:rsidR="002D2DB5">
        <w:t>,</w:t>
      </w:r>
      <w:r w:rsidR="002D2DB5" w:rsidRPr="009C5E98">
        <w:t xml:space="preserve"> i cili b</w:t>
      </w:r>
      <w:r w:rsidR="002D2DB5">
        <w:t>ë</w:t>
      </w:r>
      <w:r w:rsidR="002D2DB5" w:rsidRPr="009C5E98">
        <w:t>het n</w:t>
      </w:r>
      <w:r w:rsidR="002D2DB5">
        <w:t>ë</w:t>
      </w:r>
      <w:r w:rsidR="002D2DB5" w:rsidRPr="009C5E98">
        <w:t xml:space="preserve"> çdo stin</w:t>
      </w:r>
      <w:r w:rsidR="002D2DB5">
        <w:t>ë</w:t>
      </w:r>
      <w:r w:rsidR="002D2DB5" w:rsidRPr="009C5E98">
        <w:t xml:space="preserve"> t</w:t>
      </w:r>
      <w:r w:rsidR="002D2DB5">
        <w:t>ë</w:t>
      </w:r>
      <w:r w:rsidR="002D2DB5" w:rsidRPr="009C5E98">
        <w:t xml:space="preserve"> vitit n</w:t>
      </w:r>
      <w:r w:rsidR="002D2DB5">
        <w:t>ë</w:t>
      </w:r>
      <w:r w:rsidR="002D2DB5" w:rsidRPr="009C5E98">
        <w:t xml:space="preserve"> dhoma ose instalime t</w:t>
      </w:r>
      <w:r w:rsidR="002D2DB5">
        <w:t>ë</w:t>
      </w:r>
      <w:r w:rsidR="002D2DB5" w:rsidRPr="009C5E98">
        <w:t xml:space="preserve"> posaçme n</w:t>
      </w:r>
      <w:r w:rsidR="002D2DB5">
        <w:t>ë</w:t>
      </w:r>
      <w:r w:rsidR="002D2DB5" w:rsidRPr="009C5E98">
        <w:t xml:space="preserve"> t</w:t>
      </w:r>
      <w:r w:rsidR="002D2DB5">
        <w:t>ë</w:t>
      </w:r>
      <w:r w:rsidR="002D2DB5" w:rsidRPr="009C5E98">
        <w:t xml:space="preserve"> cilat krijohen kushte t</w:t>
      </w:r>
      <w:r w:rsidR="002D2DB5">
        <w:t>ë</w:t>
      </w:r>
      <w:r w:rsidR="002D2DB5" w:rsidRPr="009C5E98">
        <w:t xml:space="preserve"> p</w:t>
      </w:r>
      <w:r w:rsidR="002D2DB5">
        <w:t>ë</w:t>
      </w:r>
      <w:r w:rsidR="002D2DB5" w:rsidRPr="009C5E98">
        <w:t>rshtatshme temperature dhe lag</w:t>
      </w:r>
      <w:r w:rsidR="002D2DB5">
        <w:t>ë</w:t>
      </w:r>
      <w:r w:rsidR="002D2DB5" w:rsidRPr="009C5E98">
        <w:t>shtie, p</w:t>
      </w:r>
      <w:r w:rsidR="002D2DB5">
        <w:t>ë</w:t>
      </w:r>
      <w:r w:rsidR="002D2DB5" w:rsidRPr="009C5E98">
        <w:t>r kryerjen e drejt</w:t>
      </w:r>
      <w:r w:rsidR="002D2DB5">
        <w:t>ë</w:t>
      </w:r>
      <w:r w:rsidR="002D2DB5" w:rsidRPr="009C5E98">
        <w:t xml:space="preserve"> t</w:t>
      </w:r>
      <w:r w:rsidR="002D2DB5">
        <w:t>ë</w:t>
      </w:r>
      <w:r>
        <w:t xml:space="preserve"> proc</w:t>
      </w:r>
      <w:r w:rsidR="002D2DB5" w:rsidRPr="009C5E98">
        <w:t>eseve t</w:t>
      </w:r>
      <w:r w:rsidR="002D2DB5">
        <w:t>ë</w:t>
      </w:r>
      <w:r w:rsidR="002D2DB5" w:rsidRPr="009C5E98">
        <w:t xml:space="preserve"> fermentimit.</w:t>
      </w:r>
    </w:p>
    <w:p w:rsidR="002D2DB5" w:rsidRPr="009C5E98" w:rsidRDefault="002D2DB5" w:rsidP="00A356A2">
      <w:pPr>
        <w:pStyle w:val="Paragrafi"/>
      </w:pPr>
      <w:r>
        <w:t>Duhanet e cilë</w:t>
      </w:r>
      <w:r w:rsidRPr="009C5E98">
        <w:t>sive t</w:t>
      </w:r>
      <w:r>
        <w:t>ë</w:t>
      </w:r>
      <w:r w:rsidRPr="009C5E98">
        <w:t xml:space="preserve"> larta fermentohen n</w:t>
      </w:r>
      <w:r>
        <w:t>ë regjimin me temperaturë</w:t>
      </w:r>
      <w:r w:rsidRPr="009C5E98">
        <w:t xml:space="preserve"> t</w:t>
      </w:r>
      <w:r>
        <w:t>ë</w:t>
      </w:r>
      <w:r w:rsidRPr="009C5E98">
        <w:t xml:space="preserve"> ajrit 40</w:t>
      </w:r>
      <w:r w:rsidRPr="009C5E98">
        <w:sym w:font="Symbol" w:char="F0B0"/>
      </w:r>
      <w:r w:rsidRPr="009C5E98">
        <w:t>C dhe lag</w:t>
      </w:r>
      <w:r>
        <w:t>ë</w:t>
      </w:r>
      <w:r w:rsidRPr="009C5E98">
        <w:t>shti relative t</w:t>
      </w:r>
      <w:r>
        <w:t>ë</w:t>
      </w:r>
      <w:r w:rsidRPr="009C5E98">
        <w:t xml:space="preserve"> ajrit 55-65%. </w:t>
      </w:r>
    </w:p>
    <w:p w:rsidR="002D2DB5" w:rsidRPr="009C5E98" w:rsidRDefault="002D2DB5" w:rsidP="00A356A2">
      <w:pPr>
        <w:pStyle w:val="Paragrafi"/>
      </w:pPr>
      <w:r w:rsidRPr="009C5E98">
        <w:t>Duhan</w:t>
      </w:r>
      <w:r>
        <w:t>e</w:t>
      </w:r>
      <w:r w:rsidRPr="009C5E98">
        <w:t>t e cil</w:t>
      </w:r>
      <w:r>
        <w:t>ë</w:t>
      </w:r>
      <w:r w:rsidRPr="009C5E98">
        <w:t>sive t</w:t>
      </w:r>
      <w:r>
        <w:t>ë ul</w:t>
      </w:r>
      <w:r w:rsidRPr="009C5E98">
        <w:t>ta fermentohen n</w:t>
      </w:r>
      <w:r>
        <w:t>ë regjimin me temperaturë</w:t>
      </w:r>
      <w:r w:rsidRPr="009C5E98">
        <w:t xml:space="preserve"> 55</w:t>
      </w:r>
      <w:r w:rsidRPr="009C5E98">
        <w:sym w:font="Symbol" w:char="F0B0"/>
      </w:r>
      <w:r w:rsidRPr="009C5E98">
        <w:t>C dhe lag</w:t>
      </w:r>
      <w:r>
        <w:t>ë</w:t>
      </w:r>
      <w:r w:rsidRPr="009C5E98">
        <w:t>shti relative t</w:t>
      </w:r>
      <w:r>
        <w:t>ë</w:t>
      </w:r>
      <w:r w:rsidR="00615627">
        <w:t xml:space="preserve"> ajrit 70-75%</w:t>
      </w:r>
      <w:r w:rsidRPr="009C5E98">
        <w:t>.</w:t>
      </w:r>
    </w:p>
    <w:p w:rsidR="002D2DB5" w:rsidRPr="009C5E98" w:rsidRDefault="002D2DB5" w:rsidP="00A356A2">
      <w:pPr>
        <w:pStyle w:val="Paragrafi"/>
      </w:pPr>
      <w:r w:rsidRPr="009C5E98">
        <w:t>Gjat</w:t>
      </w:r>
      <w:r>
        <w:t>ë</w:t>
      </w:r>
      <w:r w:rsidRPr="009C5E98">
        <w:t xml:space="preserve">  fermentimit</w:t>
      </w:r>
      <w:r>
        <w:t>,</w:t>
      </w:r>
      <w:r w:rsidRPr="009C5E98">
        <w:t xml:space="preserve"> duhani p</w:t>
      </w:r>
      <w:r>
        <w:t>ë</w:t>
      </w:r>
      <w:r w:rsidRPr="009C5E98">
        <w:t>son disa ndryshime</w:t>
      </w:r>
      <w:r>
        <w:t>,</w:t>
      </w:r>
      <w:r w:rsidRPr="009C5E98">
        <w:t xml:space="preserve"> t</w:t>
      </w:r>
      <w:r>
        <w:t>ë</w:t>
      </w:r>
      <w:r w:rsidRPr="009C5E98">
        <w:t xml:space="preserve"> cilat pasqyrohen n</w:t>
      </w:r>
      <w:r>
        <w:t>ë</w:t>
      </w:r>
      <w:r w:rsidRPr="009C5E98">
        <w:t>:</w:t>
      </w:r>
    </w:p>
    <w:p w:rsidR="002D2DB5" w:rsidRPr="009C5E98" w:rsidRDefault="002D2DB5" w:rsidP="00A356A2">
      <w:pPr>
        <w:pStyle w:val="Paragrafi"/>
      </w:pPr>
      <w:r>
        <w:t xml:space="preserve">a) </w:t>
      </w:r>
      <w:r w:rsidRPr="009C5E98">
        <w:t>barazimin e ngjyrave t</w:t>
      </w:r>
      <w:r>
        <w:t>ë</w:t>
      </w:r>
      <w:r w:rsidRPr="009C5E98">
        <w:t xml:space="preserve"> gj</w:t>
      </w:r>
      <w:r>
        <w:t>e</w:t>
      </w:r>
      <w:r w:rsidRPr="009C5E98">
        <w:t>th</w:t>
      </w:r>
      <w:r w:rsidR="00615627">
        <w:t>e</w:t>
      </w:r>
      <w:r w:rsidRPr="009C5E98">
        <w:t>ve</w:t>
      </w:r>
      <w:r>
        <w:t>;</w:t>
      </w:r>
    </w:p>
    <w:p w:rsidR="002D2DB5" w:rsidRPr="009C5E98" w:rsidRDefault="002D2DB5" w:rsidP="00A356A2">
      <w:pPr>
        <w:pStyle w:val="Paragrafi"/>
      </w:pPr>
      <w:r>
        <w:t xml:space="preserve">b) </w:t>
      </w:r>
      <w:r w:rsidRPr="009C5E98">
        <w:t>p</w:t>
      </w:r>
      <w:r>
        <w:t>ë</w:t>
      </w:r>
      <w:r w:rsidRPr="009C5E98">
        <w:t>rmir</w:t>
      </w:r>
      <w:r>
        <w:t>ë</w:t>
      </w:r>
      <w:r w:rsidRPr="009C5E98">
        <w:t>simin e arom</w:t>
      </w:r>
      <w:r>
        <w:t>ë</w:t>
      </w:r>
      <w:r w:rsidRPr="009C5E98">
        <w:t>s karakteristike p</w:t>
      </w:r>
      <w:r>
        <w:t>ë</w:t>
      </w:r>
      <w:r w:rsidRPr="009C5E98">
        <w:t>r llojin</w:t>
      </w:r>
      <w:r>
        <w:t>;</w:t>
      </w:r>
      <w:r w:rsidRPr="009C5E98">
        <w:t xml:space="preserve"> </w:t>
      </w:r>
    </w:p>
    <w:p w:rsidR="002D2DB5" w:rsidRPr="009C5E98" w:rsidRDefault="002D2DB5" w:rsidP="00A356A2">
      <w:pPr>
        <w:pStyle w:val="Paragrafi"/>
      </w:pPr>
      <w:r>
        <w:t xml:space="preserve">c) </w:t>
      </w:r>
      <w:r w:rsidRPr="009C5E98">
        <w:t>rritjen e djegshm</w:t>
      </w:r>
      <w:r>
        <w:t>ë</w:t>
      </w:r>
      <w:r w:rsidRPr="009C5E98">
        <w:t>ris</w:t>
      </w:r>
      <w:r>
        <w:t>ë;</w:t>
      </w:r>
    </w:p>
    <w:p w:rsidR="002D2DB5" w:rsidRPr="009C5E98" w:rsidRDefault="002D2DB5" w:rsidP="00A356A2">
      <w:pPr>
        <w:pStyle w:val="Paragrafi"/>
      </w:pPr>
      <w:r>
        <w:t xml:space="preserve">d) </w:t>
      </w:r>
      <w:r w:rsidRPr="009C5E98">
        <w:t>rritjen e elasticitetit</w:t>
      </w:r>
      <w:r>
        <w:t>;</w:t>
      </w:r>
      <w:r w:rsidRPr="009C5E98">
        <w:t xml:space="preserve"> </w:t>
      </w:r>
    </w:p>
    <w:p w:rsidR="002D2DB5" w:rsidRPr="009C5E98" w:rsidRDefault="002D2DB5" w:rsidP="00A356A2">
      <w:pPr>
        <w:pStyle w:val="Paragrafi"/>
      </w:pPr>
      <w:r>
        <w:t>e) zvogë</w:t>
      </w:r>
      <w:r w:rsidRPr="009C5E98">
        <w:t>limin e aft</w:t>
      </w:r>
      <w:r>
        <w:t>ë</w:t>
      </w:r>
      <w:r w:rsidRPr="009C5E98">
        <w:t>sis</w:t>
      </w:r>
      <w:r>
        <w:t>ë</w:t>
      </w:r>
      <w:r w:rsidRPr="009C5E98">
        <w:t xml:space="preserve"> thith</w:t>
      </w:r>
      <w:r>
        <w:t>ë</w:t>
      </w:r>
      <w:r w:rsidRPr="009C5E98">
        <w:t>se t</w:t>
      </w:r>
      <w:r>
        <w:t>ë</w:t>
      </w:r>
      <w:r w:rsidRPr="009C5E98">
        <w:t xml:space="preserve"> lag</w:t>
      </w:r>
      <w:r>
        <w:t>ë</w:t>
      </w:r>
      <w:r w:rsidRPr="009C5E98">
        <w:t>shtis</w:t>
      </w:r>
      <w:r>
        <w:t>ë</w:t>
      </w:r>
      <w:r w:rsidRPr="009C5E98">
        <w:t xml:space="preserve">. </w:t>
      </w:r>
    </w:p>
    <w:p w:rsidR="002D2DB5" w:rsidRPr="009C5E98" w:rsidRDefault="002D2DB5" w:rsidP="00A356A2">
      <w:pPr>
        <w:pStyle w:val="Paragrafi"/>
      </w:pPr>
      <w:r w:rsidRPr="009C5E98">
        <w:t>Kon</w:t>
      </w:r>
      <w:r>
        <w:t>trolli i treguesve fiziko-kimikë</w:t>
      </w:r>
      <w:r w:rsidRPr="009C5E98">
        <w:t xml:space="preserve"> p</w:t>
      </w:r>
      <w:r>
        <w:t>ë</w:t>
      </w:r>
      <w:r w:rsidRPr="009C5E98">
        <w:t>r duhan</w:t>
      </w:r>
      <w:r>
        <w:t>e</w:t>
      </w:r>
      <w:r w:rsidRPr="009C5E98">
        <w:t>t e fermentuara b</w:t>
      </w:r>
      <w:r>
        <w:t>ë</w:t>
      </w:r>
      <w:r w:rsidRPr="009C5E98">
        <w:t>het sipas:</w:t>
      </w:r>
    </w:p>
    <w:p w:rsidR="002D2DB5" w:rsidRPr="009C5E98" w:rsidRDefault="002D2DB5" w:rsidP="00A356A2">
      <w:pPr>
        <w:pStyle w:val="Paragrafi"/>
      </w:pPr>
      <w:r>
        <w:t xml:space="preserve">- </w:t>
      </w:r>
      <w:r w:rsidR="00615627">
        <w:t>S SH  1561:1987  “Duhan, marrja e mostrë</w:t>
      </w:r>
      <w:r w:rsidRPr="009C5E98">
        <w:t>s”</w:t>
      </w:r>
      <w:r>
        <w:t>;</w:t>
      </w:r>
    </w:p>
    <w:p w:rsidR="002D2DB5" w:rsidRPr="009C5E98" w:rsidRDefault="002D2DB5" w:rsidP="00A356A2">
      <w:pPr>
        <w:pStyle w:val="Paragrafi"/>
      </w:pPr>
      <w:r>
        <w:t xml:space="preserve">- </w:t>
      </w:r>
      <w:r w:rsidR="00615627">
        <w:t>S SH  1561-1 : 1987 “Duhan, p</w:t>
      </w:r>
      <w:r>
        <w:t>ë</w:t>
      </w:r>
      <w:r w:rsidRPr="009C5E98">
        <w:t>rcaktimi i  lag</w:t>
      </w:r>
      <w:r>
        <w:t>ë</w:t>
      </w:r>
      <w:r w:rsidRPr="009C5E98">
        <w:t>shtis</w:t>
      </w:r>
      <w:r>
        <w:t>ë</w:t>
      </w:r>
      <w:r w:rsidRPr="009C5E98">
        <w:t>”</w:t>
      </w:r>
      <w:r>
        <w:t>;</w:t>
      </w:r>
    </w:p>
    <w:p w:rsidR="002D2DB5" w:rsidRPr="009C5E98" w:rsidRDefault="002D2DB5" w:rsidP="00A356A2">
      <w:pPr>
        <w:pStyle w:val="Paragrafi"/>
      </w:pPr>
      <w:r>
        <w:t xml:space="preserve">- </w:t>
      </w:r>
      <w:r w:rsidR="00615627">
        <w:t>S SH  1561-2 :1987 “Duhan, p</w:t>
      </w:r>
      <w:r>
        <w:t>ë</w:t>
      </w:r>
      <w:r w:rsidRPr="009C5E98">
        <w:t>rcaktimi i hirit”</w:t>
      </w:r>
      <w:r>
        <w:t>;</w:t>
      </w:r>
    </w:p>
    <w:p w:rsidR="002D2DB5" w:rsidRPr="009C5E98" w:rsidRDefault="002D2DB5" w:rsidP="00A356A2">
      <w:pPr>
        <w:pStyle w:val="Paragrafi"/>
      </w:pPr>
      <w:r>
        <w:t xml:space="preserve">- </w:t>
      </w:r>
      <w:r w:rsidR="00615627">
        <w:t>S SH  1561-3 :1987 “Duhan, p</w:t>
      </w:r>
      <w:r>
        <w:t>ë</w:t>
      </w:r>
      <w:r w:rsidRPr="009C5E98">
        <w:t>rcaktimi i shkall</w:t>
      </w:r>
      <w:r>
        <w:t>ë</w:t>
      </w:r>
      <w:r w:rsidRPr="009C5E98">
        <w:t>s s</w:t>
      </w:r>
      <w:r>
        <w:t>ë</w:t>
      </w:r>
      <w:r w:rsidRPr="009C5E98">
        <w:t xml:space="preserve"> fermentimit”</w:t>
      </w:r>
      <w:r>
        <w:t>.</w:t>
      </w:r>
    </w:p>
    <w:p w:rsidR="002D2DB5" w:rsidRPr="009C5E98" w:rsidRDefault="002D2DB5" w:rsidP="00A356A2">
      <w:pPr>
        <w:pStyle w:val="Paragrafi"/>
      </w:pPr>
      <w:r>
        <w:t>V. RUAJTJA E DUHANEVE PAS PROCESIT TË</w:t>
      </w:r>
      <w:r w:rsidRPr="009C5E98">
        <w:t xml:space="preserve"> FERMENTIMIT</w:t>
      </w:r>
    </w:p>
    <w:p w:rsidR="002D2DB5" w:rsidRPr="009C5E98" w:rsidRDefault="002D2DB5" w:rsidP="00A356A2">
      <w:pPr>
        <w:pStyle w:val="Paragrafi"/>
      </w:pPr>
      <w:r w:rsidRPr="009C5E98">
        <w:t>Kur mbaron p</w:t>
      </w:r>
      <w:r>
        <w:t>ë</w:t>
      </w:r>
      <w:r w:rsidRPr="009C5E98">
        <w:t>rfundimisht fermentimi d</w:t>
      </w:r>
      <w:r>
        <w:t>.</w:t>
      </w:r>
      <w:r w:rsidRPr="009C5E98">
        <w:t>m</w:t>
      </w:r>
      <w:r>
        <w:t>.</w:t>
      </w:r>
      <w:r w:rsidRPr="009C5E98">
        <w:t>th. kur temperatura e tong</w:t>
      </w:r>
      <w:r>
        <w:t>ë</w:t>
      </w:r>
      <w:r w:rsidRPr="009C5E98">
        <w:t>s barazohet me at</w:t>
      </w:r>
      <w:r>
        <w:t>ë</w:t>
      </w:r>
      <w:r w:rsidRPr="009C5E98">
        <w:t xml:space="preserve"> t</w:t>
      </w:r>
      <w:r>
        <w:t>ë ambi</w:t>
      </w:r>
      <w:r w:rsidRPr="009C5E98">
        <w:t>entit dhe lag</w:t>
      </w:r>
      <w:r>
        <w:t>ë</w:t>
      </w:r>
      <w:r w:rsidRPr="009C5E98">
        <w:t xml:space="preserve">shtia e duhanit </w:t>
      </w:r>
      <w:r>
        <w:t>ë</w:t>
      </w:r>
      <w:r w:rsidRPr="009C5E98">
        <w:t>sht</w:t>
      </w:r>
      <w:r>
        <w:t>ë</w:t>
      </w:r>
      <w:r w:rsidRPr="009C5E98">
        <w:t xml:space="preserve"> normale, tongat e duhanit kontrollohen nj</w:t>
      </w:r>
      <w:r>
        <w:t>ë</w:t>
      </w:r>
      <w:r w:rsidRPr="009C5E98">
        <w:t xml:space="preserve"> p</w:t>
      </w:r>
      <w:r>
        <w:t>ë</w:t>
      </w:r>
      <w:r w:rsidRPr="009C5E98">
        <w:t>r nj</w:t>
      </w:r>
      <w:r>
        <w:t>ë</w:t>
      </w:r>
      <w:r w:rsidRPr="009C5E98">
        <w:t>, shtr</w:t>
      </w:r>
      <w:r>
        <w:t>ë</w:t>
      </w:r>
      <w:r w:rsidRPr="009C5E98">
        <w:t>ngohen mir</w:t>
      </w:r>
      <w:r>
        <w:t>ë</w:t>
      </w:r>
      <w:r w:rsidRPr="009C5E98">
        <w:t xml:space="preserve"> dhe  48 or</w:t>
      </w:r>
      <w:r>
        <w:t>ë</w:t>
      </w:r>
      <w:r w:rsidRPr="009C5E98">
        <w:t xml:space="preserve"> nga p</w:t>
      </w:r>
      <w:r>
        <w:t>ërfundimi i proc</w:t>
      </w:r>
      <w:r w:rsidRPr="009C5E98">
        <w:t>esit t</w:t>
      </w:r>
      <w:r>
        <w:t>ë</w:t>
      </w:r>
      <w:r w:rsidRPr="009C5E98">
        <w:t xml:space="preserve"> fermentimit b</w:t>
      </w:r>
      <w:r>
        <w:t>ë</w:t>
      </w:r>
      <w:r w:rsidRPr="009C5E98">
        <w:t>het peshimi i duhan</w:t>
      </w:r>
      <w:r>
        <w:t>e</w:t>
      </w:r>
      <w:r w:rsidRPr="009C5E98">
        <w:t>ve dhe rietiketimi.</w:t>
      </w:r>
    </w:p>
    <w:p w:rsidR="002D2DB5" w:rsidRPr="009C5E98" w:rsidRDefault="002D2DB5" w:rsidP="00A356A2">
      <w:pPr>
        <w:pStyle w:val="Paragrafi"/>
      </w:pPr>
      <w:r w:rsidRPr="009C5E98">
        <w:t>Duhan</w:t>
      </w:r>
      <w:r>
        <w:t>e</w:t>
      </w:r>
      <w:r w:rsidRPr="009C5E98">
        <w:t>t q</w:t>
      </w:r>
      <w:r>
        <w:t>ë</w:t>
      </w:r>
      <w:r w:rsidRPr="009C5E98">
        <w:t xml:space="preserve"> kan</w:t>
      </w:r>
      <w:r>
        <w:t>ë</w:t>
      </w:r>
      <w:r w:rsidRPr="009C5E98">
        <w:t xml:space="preserve"> p</w:t>
      </w:r>
      <w:r>
        <w:t>ërfunduar proc</w:t>
      </w:r>
      <w:r w:rsidRPr="009C5E98">
        <w:t>esin e fermentimit ruhen n</w:t>
      </w:r>
      <w:r>
        <w:t>ë</w:t>
      </w:r>
      <w:r w:rsidRPr="009C5E98">
        <w:t xml:space="preserve"> depo t</w:t>
      </w:r>
      <w:r>
        <w:t>ë</w:t>
      </w:r>
      <w:r w:rsidRPr="009C5E98">
        <w:t xml:space="preserve"> p</w:t>
      </w:r>
      <w:r>
        <w:t>ë</w:t>
      </w:r>
      <w:r w:rsidRPr="009C5E98">
        <w:t>rshtatshme me temperatur</w:t>
      </w:r>
      <w:r>
        <w:t>ë</w:t>
      </w:r>
      <w:r w:rsidRPr="009C5E98">
        <w:t xml:space="preserve"> 16-20 </w:t>
      </w:r>
      <w:r w:rsidRPr="009C5E98">
        <w:sym w:font="Symbol" w:char="F0B0"/>
      </w:r>
      <w:r w:rsidRPr="009C5E98">
        <w:t>C dhe lag</w:t>
      </w:r>
      <w:r>
        <w:t>ë</w:t>
      </w:r>
      <w:r w:rsidRPr="009C5E98">
        <w:t>shti relative 65-70%.</w:t>
      </w:r>
    </w:p>
    <w:p w:rsidR="002D2DB5" w:rsidRPr="009C5E98" w:rsidRDefault="002D2DB5" w:rsidP="00A356A2">
      <w:pPr>
        <w:pStyle w:val="Paragrafi"/>
      </w:pPr>
      <w:r w:rsidRPr="009C5E98">
        <w:t>Dengjet e duhanit t</w:t>
      </w:r>
      <w:r>
        <w:t>ë</w:t>
      </w:r>
      <w:r w:rsidR="00615627">
        <w:t xml:space="preserve"> s</w:t>
      </w:r>
      <w:r>
        <w:t>ë</w:t>
      </w:r>
      <w:r w:rsidRPr="009C5E98">
        <w:t xml:space="preserve"> nj</w:t>
      </w:r>
      <w:r>
        <w:t>ë</w:t>
      </w:r>
      <w:r w:rsidRPr="009C5E98">
        <w:t>jt</w:t>
      </w:r>
      <w:r>
        <w:t>ë</w:t>
      </w:r>
      <w:r w:rsidRPr="009C5E98">
        <w:t>s cil</w:t>
      </w:r>
      <w:r>
        <w:t>ë</w:t>
      </w:r>
      <w:r w:rsidRPr="009C5E98">
        <w:t>si dhe lloj (partit</w:t>
      </w:r>
      <w:r>
        <w:t>ë</w:t>
      </w:r>
      <w:r w:rsidR="00615627">
        <w:t xml:space="preserve"> e duhanit)</w:t>
      </w:r>
      <w:r w:rsidRPr="009C5E98">
        <w:t xml:space="preserve"> vendosen n</w:t>
      </w:r>
      <w:r>
        <w:t>ë</w:t>
      </w:r>
      <w:r w:rsidRPr="009C5E98">
        <w:t xml:space="preserve"> depo, 7 dengje dhe lidhje nj</w:t>
      </w:r>
      <w:r>
        <w:t>ë</w:t>
      </w:r>
      <w:r w:rsidRPr="009C5E98">
        <w:t>ri mbi tjetrin, mbi skara d</w:t>
      </w:r>
      <w:r>
        <w:t>ë</w:t>
      </w:r>
      <w:r w:rsidRPr="009C5E98">
        <w:t>rrase.</w:t>
      </w:r>
    </w:p>
    <w:p w:rsidR="002D2DB5" w:rsidRPr="009C5E98" w:rsidRDefault="002D2DB5" w:rsidP="00A356A2">
      <w:pPr>
        <w:pStyle w:val="Paragrafi"/>
      </w:pPr>
      <w:r w:rsidRPr="009C5E98">
        <w:t>Tongat vendosen me kujdes q</w:t>
      </w:r>
      <w:r>
        <w:t>ë</w:t>
      </w:r>
      <w:r w:rsidRPr="009C5E98">
        <w:t xml:space="preserve"> t</w:t>
      </w:r>
      <w:r>
        <w:t>ë</w:t>
      </w:r>
      <w:r w:rsidRPr="009C5E98">
        <w:t xml:space="preserve"> mbulojn</w:t>
      </w:r>
      <w:r>
        <w:t>ë</w:t>
      </w:r>
      <w:r w:rsidRPr="009C5E98">
        <w:t xml:space="preserve"> nj</w:t>
      </w:r>
      <w:r>
        <w:t>ëra-</w:t>
      </w:r>
      <w:r w:rsidRPr="009C5E98">
        <w:t>tjetr</w:t>
      </w:r>
      <w:r>
        <w:t>ë</w:t>
      </w:r>
      <w:r w:rsidRPr="009C5E98">
        <w:t>n dhe rreshtat t</w:t>
      </w:r>
      <w:r>
        <w:t>ë</w:t>
      </w:r>
      <w:r w:rsidRPr="009C5E98">
        <w:t xml:space="preserve"> jen</w:t>
      </w:r>
      <w:r>
        <w:t>ë</w:t>
      </w:r>
      <w:r w:rsidRPr="009C5E98">
        <w:t xml:space="preserve"> af</w:t>
      </w:r>
      <w:r>
        <w:t>ë</w:t>
      </w:r>
      <w:r w:rsidRPr="009C5E98">
        <w:t>r</w:t>
      </w:r>
      <w:r>
        <w:t>,</w:t>
      </w:r>
      <w:r w:rsidRPr="009C5E98">
        <w:t xml:space="preserve"> duke mos l</w:t>
      </w:r>
      <w:r>
        <w:t>ë</w:t>
      </w:r>
      <w:r w:rsidRPr="009C5E98">
        <w:t>n</w:t>
      </w:r>
      <w:r>
        <w:t>ë</w:t>
      </w:r>
      <w:r w:rsidRPr="009C5E98">
        <w:t xml:space="preserve"> hap</w:t>
      </w:r>
      <w:r>
        <w:t>ë</w:t>
      </w:r>
      <w:r w:rsidRPr="009C5E98">
        <w:t>sira t</w:t>
      </w:r>
      <w:r>
        <w:t>ë</w:t>
      </w:r>
      <w:r w:rsidRPr="009C5E98">
        <w:t xml:space="preserve"> m</w:t>
      </w:r>
      <w:r>
        <w:t>ë</w:t>
      </w:r>
      <w:r w:rsidRPr="009C5E98">
        <w:t>dha p</w:t>
      </w:r>
      <w:r>
        <w:t>ë</w:t>
      </w:r>
      <w:r w:rsidRPr="009C5E98">
        <w:t>r qarkullimin e ajrit. Çdo 10-15 dit</w:t>
      </w:r>
      <w:r>
        <w:t>ë</w:t>
      </w:r>
      <w:r w:rsidRPr="009C5E98">
        <w:t xml:space="preserve"> ato kontrollohen dhe u nd</w:t>
      </w:r>
      <w:r>
        <w:t>ë</w:t>
      </w:r>
      <w:r w:rsidRPr="009C5E98">
        <w:t>rrohet pozicioni</w:t>
      </w:r>
      <w:r>
        <w:t>,</w:t>
      </w:r>
      <w:r w:rsidRPr="009C5E98">
        <w:t xml:space="preserve"> duke i kthyer mbrapsht.</w:t>
      </w:r>
    </w:p>
    <w:p w:rsidR="002D2DB5" w:rsidRPr="009C5E98" w:rsidRDefault="002D2DB5" w:rsidP="00A356A2">
      <w:pPr>
        <w:pStyle w:val="Paragrafi"/>
      </w:pPr>
      <w:r w:rsidRPr="009C5E98">
        <w:t>Gjat</w:t>
      </w:r>
      <w:r>
        <w:t>ë</w:t>
      </w:r>
      <w:r w:rsidRPr="009C5E98">
        <w:t xml:space="preserve"> k</w:t>
      </w:r>
      <w:r>
        <w:t>ë</w:t>
      </w:r>
      <w:r w:rsidRPr="009C5E98">
        <w:t>saj periudhe</w:t>
      </w:r>
      <w:r>
        <w:t>,</w:t>
      </w:r>
      <w:r w:rsidR="00615627">
        <w:t xml:space="preserve"> te</w:t>
      </w:r>
      <w:r w:rsidRPr="009C5E98">
        <w:t xml:space="preserve"> duhanet zhvillohen shum</w:t>
      </w:r>
      <w:r>
        <w:t>ë</w:t>
      </w:r>
      <w:r w:rsidRPr="009C5E98">
        <w:t xml:space="preserve"> ngadal</w:t>
      </w:r>
      <w:r>
        <w:t>ë disa proc</w:t>
      </w:r>
      <w:r w:rsidR="00000F8F">
        <w:t>ese fermen</w:t>
      </w:r>
      <w:r w:rsidR="00615627">
        <w:t>timi</w:t>
      </w:r>
      <w:r>
        <w:t>,</w:t>
      </w:r>
      <w:r w:rsidRPr="009C5E98">
        <w:t xml:space="preserve"> si: </w:t>
      </w:r>
    </w:p>
    <w:p w:rsidR="002D2DB5" w:rsidRPr="009C5E98" w:rsidRDefault="002D2DB5" w:rsidP="00A356A2">
      <w:pPr>
        <w:pStyle w:val="Paragrafi"/>
      </w:pPr>
      <w:r>
        <w:t xml:space="preserve">- </w:t>
      </w:r>
      <w:r w:rsidRPr="009C5E98">
        <w:t>kthjellohet ngjyra</w:t>
      </w:r>
      <w:r>
        <w:t>;</w:t>
      </w:r>
      <w:r w:rsidRPr="009C5E98">
        <w:t xml:space="preserve"> </w:t>
      </w:r>
    </w:p>
    <w:p w:rsidR="002D2DB5" w:rsidRPr="009C5E98" w:rsidRDefault="002D2DB5" w:rsidP="00A356A2">
      <w:pPr>
        <w:pStyle w:val="Paragrafi"/>
      </w:pPr>
      <w:r>
        <w:t xml:space="preserve">- </w:t>
      </w:r>
      <w:r w:rsidRPr="009C5E98">
        <w:t>shtohet shk</w:t>
      </w:r>
      <w:r>
        <w:t>ë</w:t>
      </w:r>
      <w:r w:rsidRPr="009C5E98">
        <w:t>lqyeshm</w:t>
      </w:r>
      <w:r>
        <w:t>ë</w:t>
      </w:r>
      <w:r w:rsidRPr="009C5E98">
        <w:t>ria</w:t>
      </w:r>
      <w:r>
        <w:t>;</w:t>
      </w:r>
      <w:r w:rsidRPr="009C5E98">
        <w:t xml:space="preserve"> </w:t>
      </w:r>
    </w:p>
    <w:p w:rsidR="002D2DB5" w:rsidRPr="009C5E98" w:rsidRDefault="002D2DB5" w:rsidP="00A356A2">
      <w:pPr>
        <w:pStyle w:val="Paragrafi"/>
      </w:pPr>
      <w:r>
        <w:t xml:space="preserve">- </w:t>
      </w:r>
      <w:r w:rsidRPr="009C5E98">
        <w:t>p</w:t>
      </w:r>
      <w:r>
        <w:t>ë</w:t>
      </w:r>
      <w:r w:rsidRPr="009C5E98">
        <w:t>rmir</w:t>
      </w:r>
      <w:r>
        <w:t>ësohet djegi</w:t>
      </w:r>
      <w:r w:rsidRPr="009C5E98">
        <w:t>a</w:t>
      </w:r>
      <w:r>
        <w:t>;</w:t>
      </w:r>
      <w:r w:rsidRPr="009C5E98">
        <w:t xml:space="preserve"> </w:t>
      </w:r>
    </w:p>
    <w:p w:rsidR="002D2DB5" w:rsidRPr="009C5E98" w:rsidRDefault="002D2DB5" w:rsidP="00A356A2">
      <w:pPr>
        <w:pStyle w:val="Paragrafi"/>
      </w:pPr>
      <w:r>
        <w:t xml:space="preserve">- </w:t>
      </w:r>
      <w:r w:rsidRPr="009C5E98">
        <w:t>p</w:t>
      </w:r>
      <w:r>
        <w:t>ë</w:t>
      </w:r>
      <w:r w:rsidRPr="009C5E98">
        <w:t>rmir</w:t>
      </w:r>
      <w:r>
        <w:t>ësohet shija;</w:t>
      </w:r>
    </w:p>
    <w:p w:rsidR="002D2DB5" w:rsidRPr="009C5E98" w:rsidRDefault="002D2DB5" w:rsidP="00A356A2">
      <w:pPr>
        <w:pStyle w:val="Paragrafi"/>
      </w:pPr>
      <w:r>
        <w:t xml:space="preserve">- </w:t>
      </w:r>
      <w:r w:rsidRPr="009C5E98">
        <w:t>p</w:t>
      </w:r>
      <w:r>
        <w:t>ë</w:t>
      </w:r>
      <w:r w:rsidRPr="009C5E98">
        <w:t>rmir</w:t>
      </w:r>
      <w:r>
        <w:t>ë</w:t>
      </w:r>
      <w:r w:rsidRPr="009C5E98">
        <w:t>sohet aroma</w:t>
      </w:r>
      <w:r>
        <w:t>.</w:t>
      </w:r>
      <w:r w:rsidRPr="009C5E98">
        <w:t xml:space="preserve"> </w:t>
      </w:r>
    </w:p>
    <w:p w:rsidR="002D2DB5" w:rsidRDefault="002D2DB5" w:rsidP="00A356A2">
      <w:pPr>
        <w:pStyle w:val="Paragrafi"/>
      </w:pPr>
      <w:r w:rsidRPr="009C5E98">
        <w:t>K</w:t>
      </w:r>
      <w:r>
        <w:t>ëto proc</w:t>
      </w:r>
      <w:r w:rsidRPr="009C5E98">
        <w:t>ese ndikojn</w:t>
      </w:r>
      <w:r>
        <w:t>ë</w:t>
      </w:r>
      <w:r w:rsidRPr="009C5E98">
        <w:t xml:space="preserve"> n</w:t>
      </w:r>
      <w:r>
        <w:t>ë</w:t>
      </w:r>
      <w:r w:rsidRPr="009C5E98">
        <w:t xml:space="preserve">  formimin e plot</w:t>
      </w:r>
      <w:r>
        <w:t>ë</w:t>
      </w:r>
      <w:r w:rsidRPr="009C5E98">
        <w:t xml:space="preserve"> t</w:t>
      </w:r>
      <w:r>
        <w:t>ë</w:t>
      </w:r>
      <w:r w:rsidRPr="009C5E98">
        <w:t xml:space="preserve"> shijes s</w:t>
      </w:r>
      <w:r>
        <w:t>ë tij</w:t>
      </w:r>
      <w:r w:rsidRPr="009C5E98">
        <w:t>.</w:t>
      </w:r>
    </w:p>
    <w:p w:rsidR="007D1FDF" w:rsidRPr="009C5E98" w:rsidRDefault="007D1FDF" w:rsidP="00A356A2">
      <w:pPr>
        <w:pStyle w:val="Paragrafi"/>
      </w:pPr>
    </w:p>
    <w:p w:rsidR="002D2DB5" w:rsidRPr="009C5E98" w:rsidRDefault="002D2DB5" w:rsidP="00A356A2">
      <w:pPr>
        <w:pStyle w:val="Paragrafi"/>
      </w:pPr>
      <w:r w:rsidRPr="009C5E98">
        <w:t xml:space="preserve">Periudha </w:t>
      </w:r>
      <w:r>
        <w:t>pas</w:t>
      </w:r>
      <w:r w:rsidRPr="009C5E98">
        <w:t xml:space="preserve"> fermentimit ndikon n</w:t>
      </w:r>
      <w:r>
        <w:t>ë</w:t>
      </w:r>
      <w:r w:rsidRPr="009C5E98">
        <w:t xml:space="preserve"> drejtim t</w:t>
      </w:r>
      <w:r>
        <w:t>ë</w:t>
      </w:r>
      <w:r w:rsidRPr="009C5E98">
        <w:t xml:space="preserve"> p</w:t>
      </w:r>
      <w:r>
        <w:t>ë</w:t>
      </w:r>
      <w:r w:rsidRPr="009C5E98">
        <w:t>rmir</w:t>
      </w:r>
      <w:r>
        <w:t>ë</w:t>
      </w:r>
      <w:r w:rsidRPr="009C5E98">
        <w:t>simit t</w:t>
      </w:r>
      <w:r>
        <w:t>ë</w:t>
      </w:r>
      <w:r w:rsidRPr="009C5E98">
        <w:t xml:space="preserve"> cil</w:t>
      </w:r>
      <w:r>
        <w:t>ë</w:t>
      </w:r>
      <w:r w:rsidRPr="009C5E98">
        <w:t>sis</w:t>
      </w:r>
      <w:r>
        <w:t>ë</w:t>
      </w:r>
      <w:r w:rsidRPr="009C5E98">
        <w:t xml:space="preserve"> vet</w:t>
      </w:r>
      <w:r>
        <w:t>ë</w:t>
      </w:r>
      <w:r w:rsidRPr="009C5E98">
        <w:t>m p</w:t>
      </w:r>
      <w:r>
        <w:t>ë</w:t>
      </w:r>
      <w:r w:rsidRPr="009C5E98">
        <w:t>r nj</w:t>
      </w:r>
      <w:r>
        <w:t>ë kohë</w:t>
      </w:r>
      <w:r w:rsidRPr="009C5E98">
        <w:t xml:space="preserve"> t</w:t>
      </w:r>
      <w:r>
        <w:t>ë</w:t>
      </w:r>
      <w:r w:rsidRPr="009C5E98">
        <w:t xml:space="preserve"> caktuar. </w:t>
      </w:r>
      <w:r>
        <w:t>Pas</w:t>
      </w:r>
      <w:r w:rsidRPr="009C5E98">
        <w:t xml:space="preserve"> k</w:t>
      </w:r>
      <w:r>
        <w:t>ë</w:t>
      </w:r>
      <w:r w:rsidRPr="009C5E98">
        <w:t>saj</w:t>
      </w:r>
      <w:r>
        <w:t>,</w:t>
      </w:r>
      <w:r w:rsidRPr="009C5E98">
        <w:t xml:space="preserve"> duhanet humbasin gradualisht vetit</w:t>
      </w:r>
      <w:r>
        <w:t>ë</w:t>
      </w:r>
      <w:r w:rsidRPr="009C5E98">
        <w:t xml:space="preserve"> e tyre konsumative. P</w:t>
      </w:r>
      <w:r>
        <w:t>ë</w:t>
      </w:r>
      <w:r w:rsidRPr="009C5E98">
        <w:t>r duhanet e mira dhe me p</w:t>
      </w:r>
      <w:r>
        <w:t>ë</w:t>
      </w:r>
      <w:r w:rsidRPr="009C5E98">
        <w:t>rmbajtje kjo periudh</w:t>
      </w:r>
      <w:r>
        <w:t>ë</w:t>
      </w:r>
      <w:r w:rsidRPr="009C5E98">
        <w:t xml:space="preserve"> zgjat 1-3 vjet, nd</w:t>
      </w:r>
      <w:r>
        <w:t>ë</w:t>
      </w:r>
      <w:r w:rsidRPr="009C5E98">
        <w:t>rsa p</w:t>
      </w:r>
      <w:r>
        <w:t>ë</w:t>
      </w:r>
      <w:r w:rsidRPr="009C5E98">
        <w:t>r duhanet e dob</w:t>
      </w:r>
      <w:r>
        <w:t>ë</w:t>
      </w:r>
      <w:r w:rsidRPr="009C5E98">
        <w:t>ta dhe pa p</w:t>
      </w:r>
      <w:r>
        <w:t>ë</w:t>
      </w:r>
      <w:r w:rsidRPr="009C5E98">
        <w:t>rmbajtje vet</w:t>
      </w:r>
      <w:r>
        <w:t>ë</w:t>
      </w:r>
      <w:r w:rsidRPr="009C5E98">
        <w:t xml:space="preserve">m 2 vjet. </w:t>
      </w:r>
    </w:p>
    <w:p w:rsidR="002D2DB5" w:rsidRPr="009C5E98" w:rsidRDefault="002D2DB5" w:rsidP="00A356A2">
      <w:pPr>
        <w:pStyle w:val="Paragrafi"/>
      </w:pPr>
      <w:r>
        <w:t>VI. TRANSPORTIMI I DUHANIT TË PË</w:t>
      </w:r>
      <w:r w:rsidRPr="009C5E98">
        <w:t>RPUNUAR</w:t>
      </w:r>
    </w:p>
    <w:p w:rsidR="002D2DB5" w:rsidRPr="009C5E98" w:rsidRDefault="002D2DB5" w:rsidP="00A356A2">
      <w:pPr>
        <w:pStyle w:val="Paragrafi"/>
      </w:pPr>
      <w:r w:rsidRPr="009C5E98">
        <w:t>Transporti i partive t</w:t>
      </w:r>
      <w:r>
        <w:t>ë</w:t>
      </w:r>
      <w:r w:rsidRPr="009C5E98">
        <w:t xml:space="preserve"> duhanit nga fabrikat e fermentimit b</w:t>
      </w:r>
      <w:r>
        <w:t>ë</w:t>
      </w:r>
      <w:r w:rsidRPr="009C5E98">
        <w:t>het me mjete t</w:t>
      </w:r>
      <w:r>
        <w:t>ë</w:t>
      </w:r>
      <w:r w:rsidRPr="009C5E98">
        <w:t xml:space="preserve"> mbyllura, t</w:t>
      </w:r>
      <w:r>
        <w:t>ë</w:t>
      </w:r>
      <w:r w:rsidRPr="009C5E98">
        <w:t xml:space="preserve"> siguruara, t</w:t>
      </w:r>
      <w:r>
        <w:t>ë</w:t>
      </w:r>
      <w:r w:rsidRPr="009C5E98">
        <w:t xml:space="preserve"> pashoq</w:t>
      </w:r>
      <w:r>
        <w:t>ë</w:t>
      </w:r>
      <w:r w:rsidRPr="009C5E98">
        <w:t>ruara me mallra t</w:t>
      </w:r>
      <w:r>
        <w:t>ë</w:t>
      </w:r>
      <w:r w:rsidRPr="009C5E98">
        <w:t xml:space="preserve"> tjera q</w:t>
      </w:r>
      <w:r>
        <w:t>ë</w:t>
      </w:r>
      <w:r w:rsidRPr="009C5E98">
        <w:t xml:space="preserve"> mund t</w:t>
      </w:r>
      <w:r>
        <w:t>ë</w:t>
      </w:r>
      <w:r w:rsidRPr="009C5E98">
        <w:t xml:space="preserve"> ndikojn</w:t>
      </w:r>
      <w:r>
        <w:t>ë</w:t>
      </w:r>
      <w:r w:rsidRPr="009C5E98">
        <w:t xml:space="preserve"> n</w:t>
      </w:r>
      <w:r>
        <w:t>ë</w:t>
      </w:r>
      <w:r w:rsidRPr="009C5E98">
        <w:t xml:space="preserve"> cil</w:t>
      </w:r>
      <w:r>
        <w:t>ësinë</w:t>
      </w:r>
      <w:r w:rsidRPr="009C5E98">
        <w:t xml:space="preserve"> e duhaneve.</w:t>
      </w:r>
    </w:p>
    <w:p w:rsidR="002D2DB5" w:rsidRPr="009C5E98" w:rsidRDefault="002D2DB5" w:rsidP="00A356A2">
      <w:pPr>
        <w:pStyle w:val="Paragrafi"/>
      </w:pPr>
      <w:r w:rsidRPr="009C5E98">
        <w:t>Gjat</w:t>
      </w:r>
      <w:r>
        <w:t>ë</w:t>
      </w:r>
      <w:r w:rsidRPr="009C5E98">
        <w:t xml:space="preserve"> transportimit partit</w:t>
      </w:r>
      <w:r>
        <w:t>ë</w:t>
      </w:r>
      <w:r w:rsidRPr="009C5E98">
        <w:t xml:space="preserve"> e duhan</w:t>
      </w:r>
      <w:r w:rsidR="004B2014">
        <w:t>e</w:t>
      </w:r>
      <w:r w:rsidRPr="009C5E98">
        <w:t>ve shoq</w:t>
      </w:r>
      <w:r>
        <w:t>ërohen me f</w:t>
      </w:r>
      <w:r w:rsidRPr="009C5E98">
        <w:t>let</w:t>
      </w:r>
      <w:r w:rsidR="004B2014">
        <w:t>ë</w:t>
      </w:r>
      <w:r>
        <w:t>s</w:t>
      </w:r>
      <w:r w:rsidRPr="009C5E98">
        <w:t>hoq</w:t>
      </w:r>
      <w:r>
        <w:t>ë</w:t>
      </w:r>
      <w:r w:rsidRPr="009C5E98">
        <w:t>rimi</w:t>
      </w:r>
      <w:r>
        <w:t>,</w:t>
      </w:r>
      <w:r w:rsidRPr="009C5E98">
        <w:t xml:space="preserve"> e cila p</w:t>
      </w:r>
      <w:r>
        <w:t>ë</w:t>
      </w:r>
      <w:r w:rsidRPr="009C5E98">
        <w:t>rmban t</w:t>
      </w:r>
      <w:r>
        <w:t>ë</w:t>
      </w:r>
      <w:r w:rsidRPr="009C5E98">
        <w:t xml:space="preserve"> dh</w:t>
      </w:r>
      <w:r>
        <w:t>ë</w:t>
      </w:r>
      <w:r w:rsidRPr="009C5E98">
        <w:t>na p</w:t>
      </w:r>
      <w:r>
        <w:t>ë</w:t>
      </w:r>
      <w:r w:rsidRPr="009C5E98">
        <w:t xml:space="preserve">r: </w:t>
      </w:r>
    </w:p>
    <w:p w:rsidR="002D2DB5" w:rsidRPr="009C5E98" w:rsidRDefault="002D2DB5" w:rsidP="00A356A2">
      <w:pPr>
        <w:pStyle w:val="Paragrafi"/>
      </w:pPr>
      <w:r>
        <w:t xml:space="preserve">- </w:t>
      </w:r>
      <w:r w:rsidRPr="009C5E98">
        <w:t>llojin e duhanit</w:t>
      </w:r>
      <w:r>
        <w:t>;</w:t>
      </w:r>
    </w:p>
    <w:p w:rsidR="002D2DB5" w:rsidRPr="009C5E98" w:rsidRDefault="002D2DB5" w:rsidP="00A356A2">
      <w:pPr>
        <w:pStyle w:val="Paragrafi"/>
      </w:pPr>
      <w:r>
        <w:t xml:space="preserve">- </w:t>
      </w:r>
      <w:r w:rsidRPr="009C5E98">
        <w:t>p</w:t>
      </w:r>
      <w:r>
        <w:t>ë</w:t>
      </w:r>
      <w:r w:rsidRPr="009C5E98">
        <w:t>rqindjen mesatare t</w:t>
      </w:r>
      <w:r>
        <w:t>ë</w:t>
      </w:r>
      <w:r w:rsidRPr="009C5E98">
        <w:t xml:space="preserve"> lag</w:t>
      </w:r>
      <w:r>
        <w:t>ë</w:t>
      </w:r>
      <w:r w:rsidRPr="009C5E98">
        <w:t>shtis</w:t>
      </w:r>
      <w:r>
        <w:t>ë;</w:t>
      </w:r>
      <w:r w:rsidRPr="009C5E98">
        <w:t xml:space="preserve"> </w:t>
      </w:r>
    </w:p>
    <w:p w:rsidR="002D2DB5" w:rsidRPr="009C5E98" w:rsidRDefault="002D2DB5" w:rsidP="00A356A2">
      <w:pPr>
        <w:pStyle w:val="Paragrafi"/>
      </w:pPr>
      <w:r>
        <w:t>- treguesin e oksigjenit;</w:t>
      </w:r>
    </w:p>
    <w:p w:rsidR="002D2DB5" w:rsidRPr="009C5E98" w:rsidRDefault="002D2DB5" w:rsidP="00A356A2">
      <w:pPr>
        <w:pStyle w:val="Paragrafi"/>
      </w:pPr>
      <w:r>
        <w:t>- num</w:t>
      </w:r>
      <w:r w:rsidRPr="009C5E98">
        <w:t>rin e d</w:t>
      </w:r>
      <w:r w:rsidR="004B2014">
        <w:t>e</w:t>
      </w:r>
      <w:r w:rsidRPr="009C5E98">
        <w:t>ngjeve</w:t>
      </w:r>
      <w:r>
        <w:t>;</w:t>
      </w:r>
      <w:r w:rsidRPr="009C5E98">
        <w:t xml:space="preserve"> </w:t>
      </w:r>
    </w:p>
    <w:p w:rsidR="0099269D" w:rsidRPr="009C5E98" w:rsidRDefault="002D2DB5" w:rsidP="00A356A2">
      <w:pPr>
        <w:pStyle w:val="Paragrafi"/>
      </w:pPr>
      <w:r>
        <w:t xml:space="preserve">- </w:t>
      </w:r>
      <w:r w:rsidRPr="009C5E98">
        <w:t>pesh</w:t>
      </w:r>
      <w:r>
        <w:t>ë</w:t>
      </w:r>
      <w:r w:rsidRPr="009C5E98">
        <w:t xml:space="preserve">n e tyre. </w:t>
      </w:r>
    </w:p>
    <w:p w:rsidR="002D2DB5" w:rsidRPr="009C5E98" w:rsidRDefault="002D2DB5" w:rsidP="00A356A2">
      <w:pPr>
        <w:pStyle w:val="Paragrafi"/>
      </w:pPr>
      <w:r>
        <w:t>Kjo f</w:t>
      </w:r>
      <w:r w:rsidRPr="009C5E98">
        <w:t>let</w:t>
      </w:r>
      <w:r w:rsidR="004B2014">
        <w:t>ë</w:t>
      </w:r>
      <w:r>
        <w:t>s</w:t>
      </w:r>
      <w:r w:rsidRPr="009C5E98">
        <w:t>hoq</w:t>
      </w:r>
      <w:r>
        <w:t>ë</w:t>
      </w:r>
      <w:r w:rsidRPr="009C5E98">
        <w:t>rimi b</w:t>
      </w:r>
      <w:r>
        <w:t>ë</w:t>
      </w:r>
      <w:r w:rsidRPr="009C5E98">
        <w:t>het n</w:t>
      </w:r>
      <w:r>
        <w:t>ë 2 kopje, nga të</w:t>
      </w:r>
      <w:r w:rsidRPr="009C5E98">
        <w:t xml:space="preserve"> cilat nj</w:t>
      </w:r>
      <w:r>
        <w:t>ë</w:t>
      </w:r>
      <w:r w:rsidRPr="009C5E98">
        <w:t>ra shoq</w:t>
      </w:r>
      <w:r>
        <w:t>ë</w:t>
      </w:r>
      <w:r w:rsidRPr="009C5E98">
        <w:t>ron partin</w:t>
      </w:r>
      <w:r>
        <w:t>ë</w:t>
      </w:r>
      <w:r w:rsidRPr="009C5E98">
        <w:t xml:space="preserve"> e duhanit</w:t>
      </w:r>
      <w:r>
        <w:t>,</w:t>
      </w:r>
      <w:r w:rsidRPr="009C5E98">
        <w:t xml:space="preserve"> nd</w:t>
      </w:r>
      <w:r>
        <w:t>ë</w:t>
      </w:r>
      <w:r w:rsidRPr="009C5E98">
        <w:t>rsa tjetra q</w:t>
      </w:r>
      <w:r>
        <w:t>ë</w:t>
      </w:r>
      <w:r w:rsidRPr="009C5E98">
        <w:t>ndron n</w:t>
      </w:r>
      <w:r>
        <w:t>ë</w:t>
      </w:r>
      <w:r w:rsidRPr="009C5E98">
        <w:t xml:space="preserve"> fabrik</w:t>
      </w:r>
      <w:r>
        <w:t>ë</w:t>
      </w:r>
      <w:r w:rsidRPr="009C5E98">
        <w:t xml:space="preserve">n ku </w:t>
      </w:r>
      <w:r>
        <w:t>ë</w:t>
      </w:r>
      <w:r w:rsidRPr="009C5E98">
        <w:t>sht</w:t>
      </w:r>
      <w:r>
        <w:t>ë</w:t>
      </w:r>
      <w:r w:rsidRPr="009C5E98">
        <w:t xml:space="preserve"> kryer p</w:t>
      </w:r>
      <w:r>
        <w:t>ë</w:t>
      </w:r>
      <w:r w:rsidRPr="009C5E98">
        <w:t>rpunimi.</w:t>
      </w:r>
    </w:p>
    <w:p w:rsidR="002D2DB5" w:rsidRPr="009C5E98" w:rsidRDefault="002D2DB5" w:rsidP="00A356A2">
      <w:pPr>
        <w:pStyle w:val="Paragrafi"/>
      </w:pPr>
      <w:r>
        <w:t>Kjo r</w:t>
      </w:r>
      <w:r w:rsidRPr="009C5E98">
        <w:t>regullore hyn n</w:t>
      </w:r>
      <w:r>
        <w:t>ë</w:t>
      </w:r>
      <w:r w:rsidRPr="009C5E98">
        <w:t xml:space="preserve"> fuqi menj</w:t>
      </w:r>
      <w:r>
        <w:t>ë</w:t>
      </w:r>
      <w:r w:rsidRPr="009C5E98">
        <w:t>her</w:t>
      </w:r>
      <w:r>
        <w:t>ë</w:t>
      </w:r>
      <w:r w:rsidRPr="009C5E98">
        <w:t>.</w:t>
      </w:r>
    </w:p>
    <w:p w:rsidR="002D2DB5" w:rsidRPr="009C5E98" w:rsidRDefault="002D2DB5" w:rsidP="00A356A2">
      <w:pPr>
        <w:pStyle w:val="Paragrafi"/>
      </w:pPr>
    </w:p>
    <w:p w:rsidR="002D2DB5" w:rsidRDefault="002D2DB5" w:rsidP="00A356A2">
      <w:pPr>
        <w:pStyle w:val="Autoriteti"/>
        <w:keepNext w:val="0"/>
      </w:pPr>
      <w:r>
        <w:t xml:space="preserve">MINISTRI I BUJQËSISË DHE </w:t>
      </w:r>
      <w:r w:rsidR="00DA42C7">
        <w:t xml:space="preserve">i </w:t>
      </w:r>
      <w:r>
        <w:t>USHQIMIT</w:t>
      </w:r>
    </w:p>
    <w:p w:rsidR="002D2DB5" w:rsidRPr="009C5E98" w:rsidRDefault="004D1089" w:rsidP="004D1089">
      <w:pPr>
        <w:pStyle w:val="AutoritetiEmer"/>
        <w:jc w:val="center"/>
      </w:pPr>
      <w:r>
        <w:tab/>
      </w:r>
      <w:r>
        <w:tab/>
      </w:r>
      <w:r>
        <w:tab/>
      </w:r>
      <w:r>
        <w:tab/>
      </w:r>
      <w:r>
        <w:tab/>
      </w:r>
      <w:r>
        <w:tab/>
      </w:r>
      <w:r w:rsidR="004663FC">
        <w:tab/>
      </w:r>
      <w:r w:rsidR="002D2DB5">
        <w:t>Agron Duka</w:t>
      </w:r>
    </w:p>
    <w:p w:rsidR="002D2DB5" w:rsidRDefault="002D2DB5" w:rsidP="00A356A2">
      <w:pPr>
        <w:pStyle w:val="Paragrafi"/>
        <w:ind w:firstLine="0"/>
      </w:pPr>
    </w:p>
    <w:p w:rsidR="00517858" w:rsidRDefault="00517858" w:rsidP="00A356A2">
      <w:pPr>
        <w:pStyle w:val="Paragrafi"/>
        <w:ind w:firstLine="0"/>
        <w:jc w:val="right"/>
      </w:pPr>
    </w:p>
    <w:p w:rsidR="00517858" w:rsidRDefault="00517858" w:rsidP="00A356A2">
      <w:pPr>
        <w:pStyle w:val="Paragrafi"/>
        <w:ind w:firstLine="0"/>
        <w:jc w:val="right"/>
      </w:pPr>
    </w:p>
    <w:p w:rsidR="00517858" w:rsidRDefault="00517858" w:rsidP="00A356A2">
      <w:pPr>
        <w:pStyle w:val="Paragrafi"/>
        <w:ind w:firstLine="0"/>
        <w:jc w:val="right"/>
      </w:pPr>
    </w:p>
    <w:p w:rsidR="00517858" w:rsidRDefault="00517858" w:rsidP="00A356A2">
      <w:pPr>
        <w:pStyle w:val="Paragrafi"/>
        <w:ind w:firstLine="0"/>
        <w:jc w:val="right"/>
      </w:pPr>
    </w:p>
    <w:p w:rsidR="00517858" w:rsidRDefault="00517858" w:rsidP="00A356A2">
      <w:pPr>
        <w:pStyle w:val="Paragrafi"/>
        <w:ind w:firstLine="0"/>
        <w:jc w:val="right"/>
      </w:pPr>
    </w:p>
    <w:p w:rsidR="00517858" w:rsidRDefault="00517858" w:rsidP="00A356A2">
      <w:pPr>
        <w:pStyle w:val="Paragrafi"/>
        <w:ind w:firstLine="0"/>
        <w:jc w:val="right"/>
      </w:pPr>
    </w:p>
    <w:p w:rsidR="00517858" w:rsidRDefault="00517858" w:rsidP="00A356A2">
      <w:pPr>
        <w:pStyle w:val="Paragrafi"/>
        <w:ind w:firstLine="0"/>
        <w:jc w:val="right"/>
      </w:pPr>
    </w:p>
    <w:p w:rsidR="00517858" w:rsidRDefault="00517858" w:rsidP="00A356A2">
      <w:pPr>
        <w:pStyle w:val="Paragrafi"/>
        <w:ind w:firstLine="0"/>
        <w:jc w:val="right"/>
      </w:pPr>
    </w:p>
    <w:p w:rsidR="00517858" w:rsidRDefault="00517858" w:rsidP="00A356A2">
      <w:pPr>
        <w:pStyle w:val="Paragrafi"/>
        <w:ind w:firstLine="0"/>
        <w:jc w:val="right"/>
      </w:pPr>
    </w:p>
    <w:p w:rsidR="00517858" w:rsidRDefault="00517858" w:rsidP="00A356A2">
      <w:pPr>
        <w:pStyle w:val="Paragrafi"/>
        <w:ind w:firstLine="0"/>
        <w:jc w:val="right"/>
      </w:pPr>
    </w:p>
    <w:p w:rsidR="00517858" w:rsidRPr="00D67604" w:rsidRDefault="00517858" w:rsidP="00A356A2">
      <w:pPr>
        <w:pStyle w:val="Paragrafi"/>
        <w:ind w:firstLine="0"/>
        <w:jc w:val="right"/>
      </w:pPr>
    </w:p>
    <w:sectPr w:rsidR="00517858" w:rsidRPr="00D67604" w:rsidSect="00A66728">
      <w:footerReference w:type="even" r:id="rId7"/>
      <w:footerReference w:type="default" r:id="rId8"/>
      <w:pgSz w:w="11906" w:h="16838" w:code="9"/>
      <w:pgMar w:top="1418" w:right="1418" w:bottom="1418" w:left="1418" w:header="0" w:footer="1134" w:gutter="0"/>
      <w:pgNumType w:start="121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5659" w:rsidRDefault="00615659">
      <w:r>
        <w:separator/>
      </w:r>
    </w:p>
  </w:endnote>
  <w:endnote w:type="continuationSeparator" w:id="0">
    <w:p w:rsidR="00615659" w:rsidRDefault="00615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1FC1" w:rsidRDefault="00DE1FC1" w:rsidP="006F73C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E1FC1" w:rsidRDefault="00DE1FC1" w:rsidP="00780E2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1FC1" w:rsidRPr="00EF5D7E" w:rsidRDefault="00DE1FC1" w:rsidP="006F73C9">
    <w:pPr>
      <w:pStyle w:val="Footer"/>
      <w:framePr w:wrap="around" w:vAnchor="text" w:hAnchor="margin" w:xAlign="outside" w:y="1"/>
      <w:rPr>
        <w:rStyle w:val="PageNumber"/>
        <w:rFonts w:ascii="CG Times" w:hAnsi="CG Times"/>
        <w:sz w:val="22"/>
        <w:szCs w:val="22"/>
      </w:rPr>
    </w:pPr>
    <w:r w:rsidRPr="00EF5D7E">
      <w:rPr>
        <w:rStyle w:val="PageNumber"/>
        <w:rFonts w:ascii="CG Times" w:hAnsi="CG Times"/>
        <w:sz w:val="22"/>
        <w:szCs w:val="22"/>
      </w:rPr>
      <w:fldChar w:fldCharType="begin"/>
    </w:r>
    <w:r w:rsidRPr="00EF5D7E">
      <w:rPr>
        <w:rStyle w:val="PageNumber"/>
        <w:rFonts w:ascii="CG Times" w:hAnsi="CG Times"/>
        <w:sz w:val="22"/>
        <w:szCs w:val="22"/>
      </w:rPr>
      <w:instrText xml:space="preserve">PAGE  </w:instrText>
    </w:r>
    <w:r w:rsidRPr="00EF5D7E">
      <w:rPr>
        <w:rStyle w:val="PageNumber"/>
        <w:rFonts w:ascii="CG Times" w:hAnsi="CG Times"/>
        <w:sz w:val="22"/>
        <w:szCs w:val="22"/>
      </w:rPr>
      <w:fldChar w:fldCharType="separate"/>
    </w:r>
    <w:r w:rsidR="009821C0">
      <w:rPr>
        <w:rStyle w:val="PageNumber"/>
        <w:rFonts w:ascii="CG Times" w:hAnsi="CG Times"/>
        <w:noProof/>
        <w:sz w:val="22"/>
        <w:szCs w:val="22"/>
      </w:rPr>
      <w:t>1215</w:t>
    </w:r>
    <w:r w:rsidRPr="00EF5D7E">
      <w:rPr>
        <w:rStyle w:val="PageNumber"/>
        <w:rFonts w:ascii="CG Times" w:hAnsi="CG Times"/>
        <w:sz w:val="22"/>
        <w:szCs w:val="22"/>
      </w:rPr>
      <w:fldChar w:fldCharType="end"/>
    </w:r>
  </w:p>
  <w:p w:rsidR="00DE1FC1" w:rsidRDefault="00DE1FC1" w:rsidP="00780E2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5659" w:rsidRDefault="00615659">
      <w:r>
        <w:separator/>
      </w:r>
    </w:p>
  </w:footnote>
  <w:footnote w:type="continuationSeparator" w:id="0">
    <w:p w:rsidR="00615659" w:rsidRDefault="006156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479F6"/>
    <w:multiLevelType w:val="hybridMultilevel"/>
    <w:tmpl w:val="79761A5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89E3DB5"/>
    <w:multiLevelType w:val="singleLevel"/>
    <w:tmpl w:val="F24AB39C"/>
    <w:lvl w:ilvl="0">
      <w:start w:val="1"/>
      <w:numFmt w:val="lowerLetter"/>
      <w:lvlText w:val="%1)"/>
      <w:lvlJc w:val="left"/>
      <w:pPr>
        <w:tabs>
          <w:tab w:val="num" w:pos="927"/>
        </w:tabs>
        <w:ind w:left="927" w:hanging="360"/>
      </w:pPr>
      <w:rPr>
        <w:rFonts w:hint="default"/>
      </w:rPr>
    </w:lvl>
  </w:abstractNum>
  <w:abstractNum w:abstractNumId="2">
    <w:nsid w:val="09646C52"/>
    <w:multiLevelType w:val="hybridMultilevel"/>
    <w:tmpl w:val="910E471C"/>
    <w:lvl w:ilvl="0" w:tplc="893C6CA8">
      <w:start w:val="1"/>
      <w:numFmt w:val="decimal"/>
      <w:lvlText w:val="%1."/>
      <w:lvlJc w:val="left"/>
      <w:pPr>
        <w:tabs>
          <w:tab w:val="num" w:pos="1080"/>
        </w:tabs>
        <w:ind w:left="1080" w:hanging="360"/>
      </w:pPr>
      <w:rPr>
        <w:rFonts w:hint="default"/>
        <w:b/>
        <w:i/>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D1E7813"/>
    <w:multiLevelType w:val="hybridMultilevel"/>
    <w:tmpl w:val="F2BCE11C"/>
    <w:lvl w:ilvl="0" w:tplc="99BE7EB4">
      <w:start w:val="1"/>
      <w:numFmt w:val="upperRoman"/>
      <w:lvlText w:val="%1."/>
      <w:lvlJc w:val="left"/>
      <w:pPr>
        <w:tabs>
          <w:tab w:val="num" w:pos="1080"/>
        </w:tabs>
        <w:ind w:left="1080" w:hanging="720"/>
      </w:pPr>
      <w:rPr>
        <w:rFonts w:hint="default"/>
        <w:b/>
      </w:rPr>
    </w:lvl>
    <w:lvl w:ilvl="1" w:tplc="91CEF006">
      <w:start w:val="36"/>
      <w:numFmt w:val="bullet"/>
      <w:lvlText w:val=""/>
      <w:lvlJc w:val="left"/>
      <w:pPr>
        <w:tabs>
          <w:tab w:val="num" w:pos="1440"/>
        </w:tabs>
        <w:ind w:left="1440" w:hanging="360"/>
      </w:pPr>
      <w:rPr>
        <w:rFonts w:ascii="Symbol" w:eastAsia="MS Mincho" w:hAnsi="Symbol"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40830BB"/>
    <w:multiLevelType w:val="hybridMultilevel"/>
    <w:tmpl w:val="FF72495A"/>
    <w:lvl w:ilvl="0" w:tplc="8A6A652E">
      <w:start w:val="1"/>
      <w:numFmt w:val="decimal"/>
      <w:lvlText w:val="%1."/>
      <w:lvlJc w:val="left"/>
      <w:pPr>
        <w:tabs>
          <w:tab w:val="num" w:pos="1725"/>
        </w:tabs>
        <w:ind w:left="1725" w:hanging="1005"/>
      </w:pPr>
      <w:rPr>
        <w:rFonts w:hint="default"/>
      </w:rPr>
    </w:lvl>
    <w:lvl w:ilvl="1" w:tplc="604476F6">
      <w:start w:val="1"/>
      <w:numFmt w:val="bullet"/>
      <w:lvlText w:val=""/>
      <w:lvlJc w:val="left"/>
      <w:pPr>
        <w:tabs>
          <w:tab w:val="num" w:pos="1620"/>
        </w:tabs>
        <w:ind w:left="1620" w:hanging="360"/>
      </w:pPr>
      <w:rPr>
        <w:rFonts w:ascii="Symbol" w:eastAsia="Times New Roman" w:hAnsi="Symbol" w:cs="Times New Roman" w:hint="default"/>
      </w:rPr>
    </w:lvl>
    <w:lvl w:ilvl="2" w:tplc="69D69A18">
      <w:start w:val="6"/>
      <w:numFmt w:val="lowerLetter"/>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1BCF062E"/>
    <w:multiLevelType w:val="hybridMultilevel"/>
    <w:tmpl w:val="E0584DB6"/>
    <w:lvl w:ilvl="0" w:tplc="2DA8F2D8">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7C850C2"/>
    <w:multiLevelType w:val="hybridMultilevel"/>
    <w:tmpl w:val="CFA6C172"/>
    <w:lvl w:ilvl="0" w:tplc="A6C6A8CA">
      <w:start w:val="5"/>
      <w:numFmt w:val="bullet"/>
      <w:lvlText w:val="-"/>
      <w:lvlJc w:val="left"/>
      <w:pPr>
        <w:tabs>
          <w:tab w:val="num" w:pos="1800"/>
        </w:tabs>
        <w:ind w:left="1800" w:hanging="360"/>
      </w:pPr>
      <w:rPr>
        <w:rFonts w:ascii="Times New Roman" w:eastAsia="Times New Roman" w:hAnsi="Times New Roman" w:cs="Times New Roman"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nsid w:val="446920F2"/>
    <w:multiLevelType w:val="hybridMultilevel"/>
    <w:tmpl w:val="1420847C"/>
    <w:lvl w:ilvl="0" w:tplc="EA7ADB98">
      <w:start w:val="1"/>
      <w:numFmt w:val="lowerLetter"/>
      <w:lvlText w:val="%1)"/>
      <w:lvlJc w:val="left"/>
      <w:pPr>
        <w:tabs>
          <w:tab w:val="num" w:pos="1080"/>
        </w:tabs>
        <w:ind w:left="1080" w:hanging="360"/>
      </w:pPr>
      <w:rPr>
        <w:b/>
      </w:r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8">
    <w:nsid w:val="584812A0"/>
    <w:multiLevelType w:val="hybridMultilevel"/>
    <w:tmpl w:val="BB1EE708"/>
    <w:lvl w:ilvl="0" w:tplc="441A0706">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nsid w:val="59C93A83"/>
    <w:multiLevelType w:val="hybridMultilevel"/>
    <w:tmpl w:val="870096FA"/>
    <w:lvl w:ilvl="0" w:tplc="B0D09884">
      <w:start w:val="1"/>
      <w:numFmt w:val="lowerLetter"/>
      <w:lvlText w:val="%1)"/>
      <w:lvlJc w:val="left"/>
      <w:pPr>
        <w:tabs>
          <w:tab w:val="num" w:pos="1080"/>
        </w:tabs>
        <w:ind w:left="1080" w:hanging="360"/>
      </w:pPr>
    </w:lvl>
    <w:lvl w:ilvl="1" w:tplc="04090019">
      <w:start w:val="1"/>
      <w:numFmt w:val="decimal"/>
      <w:lvlText w:val="%2."/>
      <w:lvlJc w:val="left"/>
      <w:pPr>
        <w:tabs>
          <w:tab w:val="num" w:pos="2100"/>
        </w:tabs>
        <w:ind w:left="2100" w:hanging="360"/>
      </w:pPr>
    </w:lvl>
    <w:lvl w:ilvl="2" w:tplc="0409001B">
      <w:start w:val="1"/>
      <w:numFmt w:val="decimal"/>
      <w:lvlText w:val="%3."/>
      <w:lvlJc w:val="left"/>
      <w:pPr>
        <w:tabs>
          <w:tab w:val="num" w:pos="2820"/>
        </w:tabs>
        <w:ind w:left="2820" w:hanging="360"/>
      </w:pPr>
    </w:lvl>
    <w:lvl w:ilvl="3" w:tplc="0409000F">
      <w:start w:val="1"/>
      <w:numFmt w:val="decimal"/>
      <w:lvlText w:val="%4."/>
      <w:lvlJc w:val="left"/>
      <w:pPr>
        <w:tabs>
          <w:tab w:val="num" w:pos="3540"/>
        </w:tabs>
        <w:ind w:left="3540" w:hanging="360"/>
      </w:pPr>
    </w:lvl>
    <w:lvl w:ilvl="4" w:tplc="04090019">
      <w:start w:val="1"/>
      <w:numFmt w:val="decimal"/>
      <w:lvlText w:val="%5."/>
      <w:lvlJc w:val="left"/>
      <w:pPr>
        <w:tabs>
          <w:tab w:val="num" w:pos="4260"/>
        </w:tabs>
        <w:ind w:left="4260" w:hanging="360"/>
      </w:pPr>
    </w:lvl>
    <w:lvl w:ilvl="5" w:tplc="0409001B">
      <w:start w:val="1"/>
      <w:numFmt w:val="decimal"/>
      <w:lvlText w:val="%6."/>
      <w:lvlJc w:val="left"/>
      <w:pPr>
        <w:tabs>
          <w:tab w:val="num" w:pos="4980"/>
        </w:tabs>
        <w:ind w:left="4980" w:hanging="360"/>
      </w:pPr>
    </w:lvl>
    <w:lvl w:ilvl="6" w:tplc="0409000F">
      <w:start w:val="1"/>
      <w:numFmt w:val="decimal"/>
      <w:lvlText w:val="%7."/>
      <w:lvlJc w:val="left"/>
      <w:pPr>
        <w:tabs>
          <w:tab w:val="num" w:pos="5700"/>
        </w:tabs>
        <w:ind w:left="5700" w:hanging="360"/>
      </w:pPr>
    </w:lvl>
    <w:lvl w:ilvl="7" w:tplc="04090019">
      <w:start w:val="1"/>
      <w:numFmt w:val="decimal"/>
      <w:lvlText w:val="%8."/>
      <w:lvlJc w:val="left"/>
      <w:pPr>
        <w:tabs>
          <w:tab w:val="num" w:pos="6420"/>
        </w:tabs>
        <w:ind w:left="6420" w:hanging="360"/>
      </w:pPr>
    </w:lvl>
    <w:lvl w:ilvl="8" w:tplc="0409001B">
      <w:start w:val="1"/>
      <w:numFmt w:val="decimal"/>
      <w:lvlText w:val="%9."/>
      <w:lvlJc w:val="left"/>
      <w:pPr>
        <w:tabs>
          <w:tab w:val="num" w:pos="7140"/>
        </w:tabs>
        <w:ind w:left="7140" w:hanging="360"/>
      </w:pPr>
    </w:lvl>
  </w:abstractNum>
  <w:abstractNum w:abstractNumId="10">
    <w:nsid w:val="5FEA5E51"/>
    <w:multiLevelType w:val="singleLevel"/>
    <w:tmpl w:val="360E48A4"/>
    <w:lvl w:ilvl="0">
      <w:start w:val="3"/>
      <w:numFmt w:val="lowerLetter"/>
      <w:lvlText w:val="%1)"/>
      <w:lvlJc w:val="left"/>
      <w:pPr>
        <w:tabs>
          <w:tab w:val="num" w:pos="927"/>
        </w:tabs>
        <w:ind w:left="927" w:hanging="360"/>
      </w:pPr>
      <w:rPr>
        <w:rFonts w:hint="default"/>
      </w:rPr>
    </w:lvl>
  </w:abstractNum>
  <w:abstractNum w:abstractNumId="11">
    <w:nsid w:val="613A43F3"/>
    <w:multiLevelType w:val="singleLevel"/>
    <w:tmpl w:val="0409000F"/>
    <w:lvl w:ilvl="0">
      <w:start w:val="1"/>
      <w:numFmt w:val="decimal"/>
      <w:lvlText w:val="%1."/>
      <w:lvlJc w:val="left"/>
      <w:pPr>
        <w:tabs>
          <w:tab w:val="num" w:pos="360"/>
        </w:tabs>
        <w:ind w:left="360" w:hanging="360"/>
      </w:pPr>
      <w:rPr>
        <w:rFonts w:hint="default"/>
      </w:rPr>
    </w:lvl>
  </w:abstractNum>
  <w:abstractNum w:abstractNumId="12">
    <w:nsid w:val="613E4896"/>
    <w:multiLevelType w:val="hybridMultilevel"/>
    <w:tmpl w:val="E11A4E0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29C547E"/>
    <w:multiLevelType w:val="hybridMultilevel"/>
    <w:tmpl w:val="FAD46402"/>
    <w:lvl w:ilvl="0" w:tplc="E654CC52">
      <w:start w:val="14"/>
      <w:numFmt w:val="bullet"/>
      <w:lvlText w:val=""/>
      <w:lvlJc w:val="left"/>
      <w:pPr>
        <w:tabs>
          <w:tab w:val="num" w:pos="1080"/>
        </w:tabs>
        <w:ind w:left="1080" w:hanging="360"/>
      </w:pPr>
      <w:rPr>
        <w:rFonts w:ascii="Symbol" w:eastAsia="MS Mincho" w:hAnsi="Symbol"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74DB33A6"/>
    <w:multiLevelType w:val="hybridMultilevel"/>
    <w:tmpl w:val="9A400F16"/>
    <w:lvl w:ilvl="0" w:tplc="B632270E">
      <w:start w:val="1"/>
      <w:numFmt w:val="decimal"/>
      <w:lvlText w:val="%1."/>
      <w:lvlJc w:val="left"/>
      <w:pPr>
        <w:tabs>
          <w:tab w:val="num" w:pos="1620"/>
        </w:tabs>
        <w:ind w:left="162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nsid w:val="7E0F482B"/>
    <w:multiLevelType w:val="singleLevel"/>
    <w:tmpl w:val="0409000F"/>
    <w:lvl w:ilvl="0">
      <w:start w:val="1"/>
      <w:numFmt w:val="decimal"/>
      <w:lvlText w:val="%1."/>
      <w:lvlJc w:val="left"/>
      <w:pPr>
        <w:tabs>
          <w:tab w:val="num" w:pos="360"/>
        </w:tabs>
        <w:ind w:left="360" w:hanging="360"/>
      </w:pPr>
    </w:lvl>
  </w:abstractNum>
  <w:num w:numId="1">
    <w:abstractNumId w:val="4"/>
  </w:num>
  <w:num w:numId="2">
    <w:abstractNumId w:val="6"/>
  </w:num>
  <w:num w:numId="3">
    <w:abstractNumId w:val="14"/>
  </w:num>
  <w:num w:numId="4">
    <w:abstractNumId w:val="2"/>
  </w:num>
  <w:num w:numId="5">
    <w:abstractNumId w:val="12"/>
  </w:num>
  <w:num w:numId="6">
    <w:abstractNumId w:val="0"/>
  </w:num>
  <w:num w:numId="7">
    <w:abstractNumId w:val="5"/>
  </w:num>
  <w:num w:numId="8">
    <w:abstractNumId w:val="3"/>
  </w:num>
  <w:num w:numId="9">
    <w:abstractNumId w:val="13"/>
  </w:num>
  <w:num w:numId="10">
    <w:abstractNumId w:val="15"/>
  </w:num>
  <w:num w:numId="11">
    <w:abstractNumId w:val="8"/>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0F8F"/>
    <w:rsid w:val="000071A7"/>
    <w:rsid w:val="000176B9"/>
    <w:rsid w:val="0002008B"/>
    <w:rsid w:val="00040F76"/>
    <w:rsid w:val="00044C2B"/>
    <w:rsid w:val="00046FF9"/>
    <w:rsid w:val="000637B6"/>
    <w:rsid w:val="00074162"/>
    <w:rsid w:val="00075A77"/>
    <w:rsid w:val="00075BF5"/>
    <w:rsid w:val="000820BA"/>
    <w:rsid w:val="00085155"/>
    <w:rsid w:val="00091AF3"/>
    <w:rsid w:val="000A2FF5"/>
    <w:rsid w:val="000B29AB"/>
    <w:rsid w:val="00106A59"/>
    <w:rsid w:val="00116978"/>
    <w:rsid w:val="00134ADF"/>
    <w:rsid w:val="00141867"/>
    <w:rsid w:val="0015547F"/>
    <w:rsid w:val="00157840"/>
    <w:rsid w:val="00187855"/>
    <w:rsid w:val="00197A71"/>
    <w:rsid w:val="001A2956"/>
    <w:rsid w:val="001A58B2"/>
    <w:rsid w:val="001B5504"/>
    <w:rsid w:val="001C17C8"/>
    <w:rsid w:val="001C7978"/>
    <w:rsid w:val="0020127A"/>
    <w:rsid w:val="0022170D"/>
    <w:rsid w:val="00225144"/>
    <w:rsid w:val="002302C7"/>
    <w:rsid w:val="002339D4"/>
    <w:rsid w:val="00240026"/>
    <w:rsid w:val="00246DFB"/>
    <w:rsid w:val="00282933"/>
    <w:rsid w:val="00292B43"/>
    <w:rsid w:val="00295C02"/>
    <w:rsid w:val="002A7FCC"/>
    <w:rsid w:val="002B1540"/>
    <w:rsid w:val="002B579A"/>
    <w:rsid w:val="002C6BAB"/>
    <w:rsid w:val="002D0370"/>
    <w:rsid w:val="002D2DB5"/>
    <w:rsid w:val="002F44CE"/>
    <w:rsid w:val="003027F1"/>
    <w:rsid w:val="00304413"/>
    <w:rsid w:val="00324B16"/>
    <w:rsid w:val="00341D51"/>
    <w:rsid w:val="00367686"/>
    <w:rsid w:val="00383D04"/>
    <w:rsid w:val="00383FD5"/>
    <w:rsid w:val="00384CC1"/>
    <w:rsid w:val="00393A6A"/>
    <w:rsid w:val="003941D1"/>
    <w:rsid w:val="00396241"/>
    <w:rsid w:val="003D3CC3"/>
    <w:rsid w:val="003E06F6"/>
    <w:rsid w:val="003E25F3"/>
    <w:rsid w:val="003F043A"/>
    <w:rsid w:val="003F6F1A"/>
    <w:rsid w:val="004107B9"/>
    <w:rsid w:val="00415F4D"/>
    <w:rsid w:val="00421CEF"/>
    <w:rsid w:val="004663FC"/>
    <w:rsid w:val="00470F9C"/>
    <w:rsid w:val="00494970"/>
    <w:rsid w:val="00497667"/>
    <w:rsid w:val="004A2E2E"/>
    <w:rsid w:val="004B2014"/>
    <w:rsid w:val="004D1089"/>
    <w:rsid w:val="004D4601"/>
    <w:rsid w:val="004E7CF7"/>
    <w:rsid w:val="004F2A41"/>
    <w:rsid w:val="0050367C"/>
    <w:rsid w:val="00504A56"/>
    <w:rsid w:val="00507AF2"/>
    <w:rsid w:val="00517858"/>
    <w:rsid w:val="005230FD"/>
    <w:rsid w:val="00543147"/>
    <w:rsid w:val="00544065"/>
    <w:rsid w:val="00545117"/>
    <w:rsid w:val="00575976"/>
    <w:rsid w:val="0058344F"/>
    <w:rsid w:val="0058563C"/>
    <w:rsid w:val="005A53C5"/>
    <w:rsid w:val="005A7F39"/>
    <w:rsid w:val="005B6A93"/>
    <w:rsid w:val="005D4BA8"/>
    <w:rsid w:val="005E1B50"/>
    <w:rsid w:val="005F029E"/>
    <w:rsid w:val="005F59D4"/>
    <w:rsid w:val="006036BF"/>
    <w:rsid w:val="0060694F"/>
    <w:rsid w:val="00615627"/>
    <w:rsid w:val="00615659"/>
    <w:rsid w:val="006165B9"/>
    <w:rsid w:val="00626732"/>
    <w:rsid w:val="006350F4"/>
    <w:rsid w:val="00665A73"/>
    <w:rsid w:val="006739CA"/>
    <w:rsid w:val="00690FF4"/>
    <w:rsid w:val="00692EA4"/>
    <w:rsid w:val="00692EC5"/>
    <w:rsid w:val="0069498C"/>
    <w:rsid w:val="006A0E28"/>
    <w:rsid w:val="006A37D8"/>
    <w:rsid w:val="006A5243"/>
    <w:rsid w:val="006B3AD6"/>
    <w:rsid w:val="006D769B"/>
    <w:rsid w:val="006E35E0"/>
    <w:rsid w:val="006E6012"/>
    <w:rsid w:val="006F73C9"/>
    <w:rsid w:val="00700AA6"/>
    <w:rsid w:val="00705463"/>
    <w:rsid w:val="007228E8"/>
    <w:rsid w:val="00731957"/>
    <w:rsid w:val="00734CD4"/>
    <w:rsid w:val="0073796B"/>
    <w:rsid w:val="0074183C"/>
    <w:rsid w:val="00754EA3"/>
    <w:rsid w:val="00766BEE"/>
    <w:rsid w:val="00767527"/>
    <w:rsid w:val="00780E2C"/>
    <w:rsid w:val="007B0B5A"/>
    <w:rsid w:val="007D1FDF"/>
    <w:rsid w:val="007E3C75"/>
    <w:rsid w:val="007F4CA7"/>
    <w:rsid w:val="0080475E"/>
    <w:rsid w:val="0080523E"/>
    <w:rsid w:val="008072B9"/>
    <w:rsid w:val="00810F10"/>
    <w:rsid w:val="00841EC5"/>
    <w:rsid w:val="00843FB6"/>
    <w:rsid w:val="00845B07"/>
    <w:rsid w:val="008471F1"/>
    <w:rsid w:val="008521B4"/>
    <w:rsid w:val="00864B3B"/>
    <w:rsid w:val="008656D4"/>
    <w:rsid w:val="008660E3"/>
    <w:rsid w:val="00866EAF"/>
    <w:rsid w:val="00872000"/>
    <w:rsid w:val="008735C9"/>
    <w:rsid w:val="00881301"/>
    <w:rsid w:val="008815A3"/>
    <w:rsid w:val="00881600"/>
    <w:rsid w:val="008832CF"/>
    <w:rsid w:val="008C34CE"/>
    <w:rsid w:val="008C5A41"/>
    <w:rsid w:val="00917828"/>
    <w:rsid w:val="0094148E"/>
    <w:rsid w:val="0097412F"/>
    <w:rsid w:val="009821C0"/>
    <w:rsid w:val="0099269D"/>
    <w:rsid w:val="009B4F0B"/>
    <w:rsid w:val="009B4F6E"/>
    <w:rsid w:val="009C29DF"/>
    <w:rsid w:val="009F20FB"/>
    <w:rsid w:val="009F72BC"/>
    <w:rsid w:val="00A06A05"/>
    <w:rsid w:val="00A0784B"/>
    <w:rsid w:val="00A246D1"/>
    <w:rsid w:val="00A356A2"/>
    <w:rsid w:val="00A45E41"/>
    <w:rsid w:val="00A47BC4"/>
    <w:rsid w:val="00A66728"/>
    <w:rsid w:val="00A72966"/>
    <w:rsid w:val="00A8513A"/>
    <w:rsid w:val="00A923BE"/>
    <w:rsid w:val="00A94A94"/>
    <w:rsid w:val="00AA3124"/>
    <w:rsid w:val="00AA4D4B"/>
    <w:rsid w:val="00B12632"/>
    <w:rsid w:val="00B16A31"/>
    <w:rsid w:val="00B23063"/>
    <w:rsid w:val="00B42DA7"/>
    <w:rsid w:val="00B5287E"/>
    <w:rsid w:val="00B538DD"/>
    <w:rsid w:val="00B57D9A"/>
    <w:rsid w:val="00B72722"/>
    <w:rsid w:val="00BA5568"/>
    <w:rsid w:val="00BA6D43"/>
    <w:rsid w:val="00BB5AB5"/>
    <w:rsid w:val="00BC6B73"/>
    <w:rsid w:val="00BE7BC1"/>
    <w:rsid w:val="00C22BA7"/>
    <w:rsid w:val="00C36B40"/>
    <w:rsid w:val="00C575C5"/>
    <w:rsid w:val="00C67F84"/>
    <w:rsid w:val="00C7710C"/>
    <w:rsid w:val="00C826E6"/>
    <w:rsid w:val="00C95DA9"/>
    <w:rsid w:val="00CA1B97"/>
    <w:rsid w:val="00CD02D7"/>
    <w:rsid w:val="00CD592E"/>
    <w:rsid w:val="00CD5A2A"/>
    <w:rsid w:val="00CE55E7"/>
    <w:rsid w:val="00D06106"/>
    <w:rsid w:val="00D11CD6"/>
    <w:rsid w:val="00D1319A"/>
    <w:rsid w:val="00D23D8A"/>
    <w:rsid w:val="00D62453"/>
    <w:rsid w:val="00D67604"/>
    <w:rsid w:val="00D73433"/>
    <w:rsid w:val="00D73F46"/>
    <w:rsid w:val="00D80CAB"/>
    <w:rsid w:val="00D92AC6"/>
    <w:rsid w:val="00DA42C7"/>
    <w:rsid w:val="00DA5880"/>
    <w:rsid w:val="00DC283B"/>
    <w:rsid w:val="00DC64E5"/>
    <w:rsid w:val="00DE1FC1"/>
    <w:rsid w:val="00DE7CE3"/>
    <w:rsid w:val="00E019A6"/>
    <w:rsid w:val="00E06AA7"/>
    <w:rsid w:val="00E21AC9"/>
    <w:rsid w:val="00E21FCF"/>
    <w:rsid w:val="00E5010A"/>
    <w:rsid w:val="00E52246"/>
    <w:rsid w:val="00E624E2"/>
    <w:rsid w:val="00E645E3"/>
    <w:rsid w:val="00E87478"/>
    <w:rsid w:val="00E93E75"/>
    <w:rsid w:val="00E9546A"/>
    <w:rsid w:val="00E97B7B"/>
    <w:rsid w:val="00EA206E"/>
    <w:rsid w:val="00EB03C1"/>
    <w:rsid w:val="00EB077C"/>
    <w:rsid w:val="00ED7CBD"/>
    <w:rsid w:val="00EE2805"/>
    <w:rsid w:val="00EE2B2B"/>
    <w:rsid w:val="00EF1100"/>
    <w:rsid w:val="00EF3B16"/>
    <w:rsid w:val="00EF5D7E"/>
    <w:rsid w:val="00F15D98"/>
    <w:rsid w:val="00F46C6D"/>
    <w:rsid w:val="00F52BF2"/>
    <w:rsid w:val="00F55282"/>
    <w:rsid w:val="00F70FEA"/>
    <w:rsid w:val="00F90718"/>
    <w:rsid w:val="00F93167"/>
    <w:rsid w:val="00F95181"/>
    <w:rsid w:val="00FA64FB"/>
    <w:rsid w:val="00FB58AF"/>
    <w:rsid w:val="00FB705B"/>
    <w:rsid w:val="00FD420A"/>
    <w:rsid w:val="00FD4FC8"/>
    <w:rsid w:val="00FE08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DE446D3-030C-437C-9067-6133F5205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30FD"/>
    <w:rPr>
      <w:rFonts w:eastAsia="MS Mincho"/>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1C17C8"/>
    <w:pPr>
      <w:keepNext/>
      <w:tabs>
        <w:tab w:val="left" w:pos="0"/>
        <w:tab w:val="left" w:pos="8931"/>
      </w:tabs>
      <w:jc w:val="center"/>
      <w:outlineLvl w:val="3"/>
    </w:pPr>
    <w:rPr>
      <w:rFonts w:eastAsia="Times New Roman"/>
      <w:b/>
      <w:spacing w:val="2"/>
      <w:sz w:val="28"/>
      <w:szCs w:val="20"/>
      <w:lang/>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7">
    <w:name w:val="heading 7"/>
    <w:basedOn w:val="Normal"/>
    <w:next w:val="Normal"/>
    <w:qFormat/>
    <w:rsid w:val="001C17C8"/>
    <w:pPr>
      <w:keepNext/>
      <w:jc w:val="center"/>
      <w:outlineLvl w:val="6"/>
    </w:pPr>
    <w:rPr>
      <w:rFonts w:eastAsia="Times New Roman"/>
      <w:b/>
      <w:sz w:val="26"/>
      <w:szCs w:val="20"/>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780E2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780E2C"/>
    <w:pPr>
      <w:tabs>
        <w:tab w:val="center" w:pos="4320"/>
        <w:tab w:val="right" w:pos="8640"/>
      </w:tabs>
    </w:pPr>
  </w:style>
  <w:style w:type="character" w:styleId="PageNumber">
    <w:name w:val="page number"/>
    <w:basedOn w:val="DefaultParagraphFont"/>
    <w:rsid w:val="00780E2C"/>
  </w:style>
  <w:style w:type="paragraph" w:styleId="Header">
    <w:name w:val="header"/>
    <w:basedOn w:val="Normal"/>
    <w:rsid w:val="001B5504"/>
    <w:pPr>
      <w:tabs>
        <w:tab w:val="center" w:pos="4320"/>
        <w:tab w:val="right" w:pos="8640"/>
      </w:tabs>
    </w:pPr>
  </w:style>
  <w:style w:type="paragraph" w:styleId="BodyText">
    <w:name w:val="Body Text"/>
    <w:basedOn w:val="Normal"/>
    <w:rsid w:val="001C17C8"/>
    <w:rPr>
      <w:rFonts w:eastAsia="Times New Roman"/>
      <w:sz w:val="28"/>
      <w:szCs w:val="20"/>
      <w:lang w:val="en-AU"/>
    </w:rPr>
  </w:style>
  <w:style w:type="paragraph" w:styleId="BodyTextIndent">
    <w:name w:val="Body Text Indent"/>
    <w:basedOn w:val="Normal"/>
    <w:rsid w:val="001C17C8"/>
    <w:pPr>
      <w:tabs>
        <w:tab w:val="left" w:pos="0"/>
        <w:tab w:val="left" w:pos="8931"/>
      </w:tabs>
      <w:ind w:firstLine="567"/>
      <w:jc w:val="both"/>
    </w:pPr>
    <w:rPr>
      <w:rFonts w:eastAsia="Times New Roman"/>
      <w:spacing w:val="2"/>
      <w:sz w:val="28"/>
      <w:szCs w:val="20"/>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15323</Words>
  <Characters>87346</Characters>
  <Application>Microsoft Office Word</Application>
  <DocSecurity>0</DocSecurity>
  <Lines>727</Lines>
  <Paragraphs>204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102465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cp:lastPrinted>2004-04-30T11:37:00Z</cp:lastPrinted>
  <dcterms:created xsi:type="dcterms:W3CDTF">2019-02-15T10:13:00Z</dcterms:created>
  <dcterms:modified xsi:type="dcterms:W3CDTF">2019-02-15T10:13:00Z</dcterms:modified>
</cp:coreProperties>
</file>