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B4D" w:rsidRDefault="00165B4D" w:rsidP="00165B4D">
      <w:pPr>
        <w:pStyle w:val="Akti"/>
      </w:pPr>
      <w:bookmarkStart w:id="0" w:name="_GoBack"/>
      <w:bookmarkEnd w:id="0"/>
      <w:r>
        <w:t xml:space="preserve">VENDIM </w:t>
      </w:r>
    </w:p>
    <w:p w:rsidR="00165B4D" w:rsidRDefault="00165B4D" w:rsidP="00165B4D">
      <w:pPr>
        <w:pStyle w:val="NumriData"/>
      </w:pPr>
      <w:r>
        <w:t>Nr.237, datë 23.4.2004</w:t>
      </w:r>
    </w:p>
    <w:p w:rsidR="00165B4D" w:rsidRDefault="00165B4D" w:rsidP="00165B4D">
      <w:pPr>
        <w:pStyle w:val="Paragrafi"/>
      </w:pPr>
    </w:p>
    <w:p w:rsidR="00165B4D" w:rsidRDefault="00165B4D" w:rsidP="00165B4D">
      <w:pPr>
        <w:pStyle w:val="Titulli"/>
      </w:pPr>
      <w:r>
        <w:t>PËR SHTYPJEN DHE SHPËRNDARJEN E TEKSTEVE SHKOL</w:t>
      </w:r>
      <w:r w:rsidR="00EE7C61">
        <w:t>LORE TË ARSIMIT PARAUNIVERSIT</w:t>
      </w:r>
      <w:r w:rsidR="00CE1B64">
        <w:t>AR</w:t>
      </w:r>
      <w:r>
        <w:t xml:space="preserve"> PËR VITIN SHKOLLOR 2004-2005</w:t>
      </w:r>
    </w:p>
    <w:p w:rsidR="00165B4D" w:rsidRPr="000C1F3F" w:rsidRDefault="00165B4D" w:rsidP="00165B4D">
      <w:pPr>
        <w:pStyle w:val="Paragrafi"/>
        <w:rPr>
          <w:sz w:val="16"/>
        </w:rPr>
      </w:pPr>
    </w:p>
    <w:p w:rsidR="00165B4D" w:rsidRDefault="00165B4D" w:rsidP="00165B4D">
      <w:pPr>
        <w:pStyle w:val="BazLigjPropozues"/>
      </w:pPr>
      <w:r>
        <w:t>Në mbështetje të nenit 100 të Kush</w:t>
      </w:r>
      <w:r w:rsidR="00B55E47">
        <w:t>tetutës, të neneve 9, 56 dhe 63</w:t>
      </w:r>
      <w:r>
        <w:t xml:space="preserve"> të</w:t>
      </w:r>
      <w:r w:rsidR="00B55E47">
        <w:t xml:space="preserve"> ligjit nr.7952, datë 21.6.1995</w:t>
      </w:r>
      <w:r>
        <w:t xml:space="preserve"> "Për sistemin e arsimit p</w:t>
      </w:r>
      <w:r w:rsidR="00B55E47">
        <w:t>arauniversitar" dhe të nenit 7</w:t>
      </w:r>
      <w:r>
        <w:t xml:space="preserve"> të </w:t>
      </w:r>
      <w:r w:rsidR="00B55E47">
        <w:t>ligjit</w:t>
      </w:r>
      <w:r w:rsidR="00CE1B64">
        <w:t xml:space="preserve"> nr.9165, datë 23.12.2003 "Për buxhetin e shtetit</w:t>
      </w:r>
      <w:r>
        <w:t xml:space="preserve"> të vitit 2004", me propozimin e Ministrit të Arsimit dhe të Shkencës, Këshilli i Ministrave</w:t>
      </w:r>
    </w:p>
    <w:p w:rsidR="00165B4D" w:rsidRPr="000C1F3F" w:rsidRDefault="00165B4D" w:rsidP="00165B4D">
      <w:pPr>
        <w:pStyle w:val="Paragrafi"/>
        <w:rPr>
          <w:sz w:val="14"/>
        </w:rPr>
      </w:pPr>
    </w:p>
    <w:p w:rsidR="00165B4D" w:rsidRDefault="00165B4D" w:rsidP="00165B4D">
      <w:pPr>
        <w:pStyle w:val="VENDOSI"/>
      </w:pPr>
      <w:r>
        <w:t>VENDOSI:</w:t>
      </w:r>
    </w:p>
    <w:p w:rsidR="00165B4D" w:rsidRPr="000C1F3F" w:rsidRDefault="00165B4D" w:rsidP="00165B4D">
      <w:pPr>
        <w:pStyle w:val="Paragrafi"/>
        <w:rPr>
          <w:sz w:val="14"/>
        </w:rPr>
      </w:pPr>
    </w:p>
    <w:p w:rsidR="00165B4D" w:rsidRDefault="00165B4D" w:rsidP="00165B4D">
      <w:pPr>
        <w:pStyle w:val="Paragrafi"/>
      </w:pPr>
      <w:r>
        <w:t>1. Dhën</w:t>
      </w:r>
      <w:r w:rsidR="00B55E47">
        <w:t>ien falas, për çdo vit shkollor</w:t>
      </w:r>
      <w:r w:rsidR="00CE1B64">
        <w:t>,</w:t>
      </w:r>
      <w:r>
        <w:t xml:space="preserve"> të teksteve të klasës së parë të arsimit të detyruar, duke filluar nga viti shkollor 2004-2005.</w:t>
      </w:r>
    </w:p>
    <w:p w:rsidR="00165B4D" w:rsidRDefault="00165B4D" w:rsidP="00165B4D">
      <w:pPr>
        <w:pStyle w:val="Paragrafi"/>
      </w:pPr>
      <w:r>
        <w:t>2. Dhënien falas të të gjitha teksteve të arsimit të mesëm të përgjithshëm, për vitin shkollor 2004-2005, për të gjithë nxënësit e shkollave të mesme të arsimit të përgjithshëm të komunave më të varfëra, sipas v</w:t>
      </w:r>
      <w:r w:rsidR="00B55E47">
        <w:t>endimit nr.718, datë 30.10.2003 të Këshillit të Ministrave</w:t>
      </w:r>
      <w:r>
        <w:t xml:space="preserve"> "Për mbështetje të diferencuar financiare për disa komuna".</w:t>
      </w:r>
    </w:p>
    <w:p w:rsidR="00165B4D" w:rsidRDefault="00165B4D" w:rsidP="00165B4D">
      <w:pPr>
        <w:pStyle w:val="Paragrafi"/>
      </w:pPr>
      <w:r>
        <w:t>3. Botimi, shtypja dhe shpërndarja e teksteve shkollore dhe e fletoreve të punës, për vitin 2004, të mbulohen nga subvencioni i parashikuar në buxhetin e vitit 2004, miratuar për Ministrinë e Arsimit dhe të Shkencës.</w:t>
      </w:r>
    </w:p>
    <w:p w:rsidR="00165B4D" w:rsidRDefault="00165B4D" w:rsidP="00165B4D">
      <w:pPr>
        <w:pStyle w:val="Paragrafi"/>
      </w:pPr>
      <w:r>
        <w:t>4. Ngarkohen Ministri i Arsimit dhe i Shkencës dhe Ministri i Financave për zbatimin e këtij vendimi.</w:t>
      </w:r>
    </w:p>
    <w:p w:rsidR="00165B4D" w:rsidRDefault="00165B4D" w:rsidP="00165B4D">
      <w:pPr>
        <w:pStyle w:val="Paragrafi"/>
      </w:pPr>
      <w:r>
        <w:t>Ky vendim hyn në fuqi pas botimit në Fletoren Zyrtare.</w:t>
      </w:r>
    </w:p>
    <w:p w:rsidR="00165B4D" w:rsidRPr="000C1F3F" w:rsidRDefault="00165B4D" w:rsidP="00165B4D">
      <w:pPr>
        <w:pStyle w:val="Paragrafi"/>
        <w:rPr>
          <w:sz w:val="14"/>
        </w:rPr>
      </w:pPr>
    </w:p>
    <w:p w:rsidR="00165B4D" w:rsidRDefault="00165B4D" w:rsidP="00165B4D">
      <w:pPr>
        <w:pStyle w:val="Autoriteti"/>
      </w:pPr>
      <w:r>
        <w:t>KRYEMINISTRI</w:t>
      </w:r>
    </w:p>
    <w:p w:rsidR="00165B4D" w:rsidRPr="00D07AF8" w:rsidRDefault="00165B4D" w:rsidP="00165B4D">
      <w:pPr>
        <w:pStyle w:val="AutoritetiEmer"/>
      </w:pPr>
      <w:r>
        <w:t>Fatos Nano</w:t>
      </w:r>
    </w:p>
    <w:p w:rsidR="00165B4D" w:rsidRDefault="00165B4D" w:rsidP="001E412A">
      <w:pPr>
        <w:pStyle w:val="Akti"/>
      </w:pPr>
    </w:p>
    <w:p w:rsidR="000C1F3F" w:rsidRDefault="000C1F3F" w:rsidP="001E412A">
      <w:pPr>
        <w:pStyle w:val="Akti"/>
      </w:pPr>
    </w:p>
    <w:p w:rsidR="00D14364" w:rsidRPr="006575B1" w:rsidRDefault="00D14364" w:rsidP="001E412A">
      <w:pPr>
        <w:pStyle w:val="Akti"/>
      </w:pPr>
      <w:r w:rsidRPr="006575B1">
        <w:t xml:space="preserve">Vendim </w:t>
      </w:r>
    </w:p>
    <w:p w:rsidR="00D14364" w:rsidRPr="006575B1" w:rsidRDefault="00D14364" w:rsidP="001E412A">
      <w:pPr>
        <w:pStyle w:val="NumriData"/>
      </w:pPr>
      <w:r w:rsidRPr="006575B1">
        <w:t>Nr.334, datë 21.</w:t>
      </w:r>
      <w:r w:rsidR="001E412A" w:rsidRPr="006575B1">
        <w:t>5.2004</w:t>
      </w:r>
    </w:p>
    <w:p w:rsidR="001E412A" w:rsidRPr="000C1F3F" w:rsidRDefault="001E412A" w:rsidP="001E412A">
      <w:pPr>
        <w:pStyle w:val="Paragrafi"/>
        <w:rPr>
          <w:sz w:val="14"/>
        </w:rPr>
      </w:pPr>
    </w:p>
    <w:p w:rsidR="001E412A" w:rsidRPr="006575B1" w:rsidRDefault="00CE1B64" w:rsidP="007852DD">
      <w:pPr>
        <w:pStyle w:val="Titulli"/>
      </w:pPr>
      <w:r>
        <w:t xml:space="preserve">pËr </w:t>
      </w:r>
      <w:r w:rsidR="001E412A" w:rsidRPr="006575B1">
        <w:t xml:space="preserve">Një ndryshim në </w:t>
      </w:r>
      <w:r w:rsidR="00423014">
        <w:t>vendimin nr.343, datë 11.7.2002 të këshillit të ministrave</w:t>
      </w:r>
      <w:r w:rsidR="001E412A" w:rsidRPr="006575B1">
        <w:t xml:space="preserve"> “Për p</w:t>
      </w:r>
      <w:r w:rsidR="00423014">
        <w:t>A</w:t>
      </w:r>
      <w:r w:rsidR="001E412A" w:rsidRPr="006575B1">
        <w:t>jisjen me numër telefoni celular të</w:t>
      </w:r>
      <w:r w:rsidR="007852DD">
        <w:t xml:space="preserve"> </w:t>
      </w:r>
      <w:r w:rsidR="001E412A" w:rsidRPr="006575B1">
        <w:t>personave j</w:t>
      </w:r>
      <w:r w:rsidR="007852DD">
        <w:t>uridikë, publikë”, të ndryshuar</w:t>
      </w:r>
    </w:p>
    <w:p w:rsidR="001E412A" w:rsidRPr="000C1F3F" w:rsidRDefault="001E412A" w:rsidP="001E412A">
      <w:pPr>
        <w:pStyle w:val="Paragrafi"/>
        <w:rPr>
          <w:sz w:val="12"/>
        </w:rPr>
      </w:pPr>
    </w:p>
    <w:p w:rsidR="000D0858" w:rsidRPr="006575B1" w:rsidRDefault="001E412A" w:rsidP="001E412A">
      <w:pPr>
        <w:pStyle w:val="Paragrafi"/>
      </w:pPr>
      <w:r w:rsidRPr="006575B1">
        <w:t>Në mbështetje të nenit</w:t>
      </w:r>
      <w:r w:rsidR="00423014">
        <w:t xml:space="preserve"> 100 të Kushtetutës, të nenit 7</w:t>
      </w:r>
      <w:r w:rsidRPr="006575B1">
        <w:t xml:space="preserve"> të ligjit nr.8485, datë </w:t>
      </w:r>
      <w:r w:rsidR="00423014">
        <w:t>12.5.1999</w:t>
      </w:r>
      <w:r w:rsidR="000D0858" w:rsidRPr="006575B1">
        <w:t xml:space="preserve"> “Kodi i Procedurave Administrati</w:t>
      </w:r>
      <w:r w:rsidR="00423014">
        <w:t>ve të Republikës së Shqipërisë” dhe të nenit 7</w:t>
      </w:r>
      <w:r w:rsidR="000D0858" w:rsidRPr="006575B1">
        <w:t xml:space="preserve"> të</w:t>
      </w:r>
      <w:r w:rsidR="00423014">
        <w:t xml:space="preserve"> ligjit nr.8379, datë 29.7.1998 “Për hartimin dhe zbatimin e Buxhetit të S</w:t>
      </w:r>
      <w:r w:rsidR="000D0858" w:rsidRPr="006575B1">
        <w:t>htet</w:t>
      </w:r>
      <w:r w:rsidR="00423014">
        <w:t>it të Republikës së Shqipërisë", me propozimin e Z</w:t>
      </w:r>
      <w:r w:rsidR="000D0858" w:rsidRPr="006575B1">
        <w:t>ëvendëskryeministrit, Këshilli i Ministrave</w:t>
      </w:r>
    </w:p>
    <w:p w:rsidR="000D0858" w:rsidRPr="006575B1" w:rsidRDefault="000D0858" w:rsidP="001E412A">
      <w:pPr>
        <w:pStyle w:val="Paragrafi"/>
      </w:pPr>
    </w:p>
    <w:p w:rsidR="000D0858" w:rsidRPr="006575B1" w:rsidRDefault="000D0858" w:rsidP="00E504BE">
      <w:pPr>
        <w:pStyle w:val="VENDOSI"/>
      </w:pPr>
      <w:r w:rsidRPr="006575B1">
        <w:t>Vendosi:</w:t>
      </w:r>
    </w:p>
    <w:p w:rsidR="000D0858" w:rsidRPr="008953C3" w:rsidRDefault="000D0858" w:rsidP="001E412A">
      <w:pPr>
        <w:pStyle w:val="Paragrafi"/>
        <w:rPr>
          <w:sz w:val="10"/>
        </w:rPr>
      </w:pPr>
    </w:p>
    <w:p w:rsidR="001E412A" w:rsidRPr="006575B1" w:rsidRDefault="00423014" w:rsidP="001E412A">
      <w:pPr>
        <w:pStyle w:val="Paragrafi"/>
      </w:pPr>
      <w:r>
        <w:t>Fjalia e parë e pikës 2 të</w:t>
      </w:r>
      <w:r w:rsidR="000D0858" w:rsidRPr="006575B1">
        <w:t xml:space="preserve"> </w:t>
      </w:r>
      <w:r>
        <w:t>vendimit nr.343, datë 11.7.2002</w:t>
      </w:r>
      <w:r w:rsidR="000D0858" w:rsidRPr="006575B1">
        <w:t xml:space="preserve"> të Këshillit të Ministrave, të ndryshuar, të bëhet si më poshtë vijon:</w:t>
      </w:r>
    </w:p>
    <w:p w:rsidR="00EE6FDE" w:rsidRPr="006575B1" w:rsidRDefault="000D0858" w:rsidP="00EE6FDE">
      <w:pPr>
        <w:pStyle w:val="Paragrafi"/>
      </w:pPr>
      <w:r w:rsidRPr="006575B1">
        <w:t>“Përballimi i shpenzimeve nga buxheti i institucionit për telefoninë celulare t’u ofr</w:t>
      </w:r>
      <w:r w:rsidR="00423014">
        <w:t>ohet</w:t>
      </w:r>
      <w:r w:rsidR="00754F5B" w:rsidRPr="006575B1">
        <w:t xml:space="preserve"> edhe në dalje </w:t>
      </w:r>
      <w:r w:rsidR="00A76607" w:rsidRPr="006575B1">
        <w:t>ndërkombëtare</w:t>
      </w:r>
      <w:r w:rsidR="00423014">
        <w:t xml:space="preserve"> e pa kufizim, funksionar</w:t>
      </w:r>
      <w:r w:rsidR="00EE6FDE" w:rsidRPr="006575B1">
        <w:t>ëve</w:t>
      </w:r>
      <w:r w:rsidR="00423014">
        <w:t xml:space="preserve"> të përcaktuar në shkronjën “A”</w:t>
      </w:r>
      <w:r w:rsidR="00EE6FDE" w:rsidRPr="006575B1">
        <w:t xml:space="preserve"> të </w:t>
      </w:r>
      <w:r w:rsidR="00423014">
        <w:t>shtojcës nr.1, që i bashkëlidhe</w:t>
      </w:r>
      <w:r w:rsidR="00EE6FDE" w:rsidRPr="006575B1">
        <w:t>t këtij vendimi, për funksionarë</w:t>
      </w:r>
      <w:r w:rsidR="00423014">
        <w:t>t e përcaktuar në shkronjës “B”</w:t>
      </w:r>
      <w:r w:rsidR="00EE6FDE" w:rsidRPr="006575B1">
        <w:t xml:space="preserve"> të kësaj shtojce, përballimi i shpenzimeve të jetë jo më shumë se 80 000 (</w:t>
      </w:r>
      <w:r w:rsidR="000C1F3F">
        <w:t xml:space="preserve">tetëdhjetë mijë) lekë në muaj, </w:t>
      </w:r>
      <w:r w:rsidR="00EE6FDE" w:rsidRPr="006575B1">
        <w:t>ndërsa p</w:t>
      </w:r>
      <w:r w:rsidR="00423014">
        <w:t>ër funksionarët e shkronjës</w:t>
      </w:r>
      <w:r w:rsidR="00423014" w:rsidRPr="000C1F3F">
        <w:rPr>
          <w:sz w:val="16"/>
        </w:rPr>
        <w:t xml:space="preserve"> </w:t>
      </w:r>
      <w:r w:rsidR="00423014">
        <w:t>“C”</w:t>
      </w:r>
      <w:r w:rsidR="00EE6FDE" w:rsidRPr="000C1F3F">
        <w:rPr>
          <w:sz w:val="16"/>
        </w:rPr>
        <w:t xml:space="preserve"> </w:t>
      </w:r>
      <w:r w:rsidR="00EE6FDE" w:rsidRPr="006575B1">
        <w:t>të kësaj shtojce, përballimi i</w:t>
      </w:r>
      <w:r w:rsidR="00EE6FDE" w:rsidRPr="000C1F3F">
        <w:rPr>
          <w:sz w:val="18"/>
        </w:rPr>
        <w:t xml:space="preserve"> </w:t>
      </w:r>
      <w:r w:rsidR="00EE6FDE" w:rsidRPr="006575B1">
        <w:t>shpenzimeve</w:t>
      </w:r>
      <w:r w:rsidR="00EE6FDE" w:rsidRPr="000C1F3F">
        <w:rPr>
          <w:sz w:val="18"/>
        </w:rPr>
        <w:t xml:space="preserve"> </w:t>
      </w:r>
      <w:r w:rsidR="00EE6FDE" w:rsidRPr="006575B1">
        <w:t>të</w:t>
      </w:r>
      <w:r w:rsidR="00EE6FDE" w:rsidRPr="000C1F3F">
        <w:rPr>
          <w:sz w:val="18"/>
        </w:rPr>
        <w:t xml:space="preserve"> </w:t>
      </w:r>
      <w:r w:rsidR="00EE6FDE" w:rsidRPr="006575B1">
        <w:t>jetë</w:t>
      </w:r>
      <w:r w:rsidR="00EE6FDE" w:rsidRPr="000C1F3F">
        <w:rPr>
          <w:sz w:val="18"/>
        </w:rPr>
        <w:t xml:space="preserve"> </w:t>
      </w:r>
      <w:r w:rsidR="00EE6FDE" w:rsidRPr="006575B1">
        <w:t>jo më shumë se</w:t>
      </w:r>
      <w:r w:rsidR="00EE6FDE" w:rsidRPr="000C1F3F">
        <w:rPr>
          <w:sz w:val="18"/>
        </w:rPr>
        <w:t xml:space="preserve"> </w:t>
      </w:r>
      <w:r w:rsidR="00EE6FDE" w:rsidRPr="006575B1">
        <w:t>70 000 (shtatëdhjetë mijë) lekë në muaj.”.</w:t>
      </w:r>
    </w:p>
    <w:p w:rsidR="00EE6FDE" w:rsidRPr="006575B1" w:rsidRDefault="00EE6FDE" w:rsidP="00EE6FDE">
      <w:pPr>
        <w:pStyle w:val="Paragrafi"/>
      </w:pPr>
      <w:r w:rsidRPr="006575B1">
        <w:t>Ky vendim hyn në fuqi pas botimit në Fletoren Zyrtare.</w:t>
      </w:r>
    </w:p>
    <w:p w:rsidR="00EE6FDE" w:rsidRPr="006575B1" w:rsidRDefault="00EE6FDE" w:rsidP="00E504BE">
      <w:pPr>
        <w:pStyle w:val="Autoriteti"/>
      </w:pPr>
      <w:r w:rsidRPr="006575B1">
        <w:t>Kryeministri</w:t>
      </w:r>
    </w:p>
    <w:p w:rsidR="00EE6FDE" w:rsidRDefault="00EE6FDE" w:rsidP="00E504BE">
      <w:pPr>
        <w:pStyle w:val="AutoritetiEmer"/>
      </w:pPr>
      <w:r w:rsidRPr="006575B1">
        <w:t>Fatos Nano</w:t>
      </w:r>
    </w:p>
    <w:p w:rsidR="006454C7" w:rsidRPr="00282CC8" w:rsidRDefault="006454C7" w:rsidP="00282CC8">
      <w:pPr>
        <w:pStyle w:val="Paragrafi"/>
      </w:pPr>
      <w:r w:rsidRPr="00282CC8">
        <w:t>Shtojca nr.1</w:t>
      </w:r>
    </w:p>
    <w:p w:rsidR="006454C7" w:rsidRPr="00282CC8" w:rsidRDefault="006454C7" w:rsidP="00282CC8">
      <w:pPr>
        <w:pStyle w:val="Paragrafi"/>
      </w:pPr>
    </w:p>
    <w:p w:rsidR="006454C7" w:rsidRPr="00282CC8" w:rsidRDefault="00E52B77" w:rsidP="00282CC8">
      <w:pPr>
        <w:pStyle w:val="Paragrafi"/>
      </w:pPr>
      <w:r>
        <w:t>A.</w:t>
      </w:r>
    </w:p>
    <w:p w:rsidR="006454C7" w:rsidRPr="00282CC8" w:rsidRDefault="006454C7" w:rsidP="00282CC8">
      <w:pPr>
        <w:pStyle w:val="Paragrafi"/>
      </w:pPr>
      <w:r w:rsidRPr="00282CC8">
        <w:lastRenderedPageBreak/>
        <w:t>1. Presidenti i Republik</w:t>
      </w:r>
      <w:r w:rsidR="00282CC8">
        <w:t>ë</w:t>
      </w:r>
      <w:r w:rsidRPr="00282CC8">
        <w:t>s</w:t>
      </w:r>
    </w:p>
    <w:p w:rsidR="006454C7" w:rsidRPr="00282CC8" w:rsidRDefault="00CE1B64" w:rsidP="00282CC8">
      <w:pPr>
        <w:pStyle w:val="Paragrafi"/>
      </w:pPr>
      <w:r>
        <w:t>2. Kryetari i Kuvendit</w:t>
      </w:r>
    </w:p>
    <w:p w:rsidR="006454C7" w:rsidRPr="00282CC8" w:rsidRDefault="00CE1B64" w:rsidP="00282CC8">
      <w:pPr>
        <w:pStyle w:val="Paragrafi"/>
      </w:pPr>
      <w:r>
        <w:t>3. Kryeministri</w:t>
      </w:r>
    </w:p>
    <w:p w:rsidR="006454C7" w:rsidRPr="00282CC8" w:rsidRDefault="006454C7" w:rsidP="00282CC8">
      <w:pPr>
        <w:pStyle w:val="Paragrafi"/>
      </w:pPr>
      <w:r w:rsidRPr="00282CC8">
        <w:t>4. Kryetari i Gjykat</w:t>
      </w:r>
      <w:r w:rsidR="00282CC8">
        <w:t>ë</w:t>
      </w:r>
      <w:r w:rsidR="00CE1B64">
        <w:t>s Kushtetuese</w:t>
      </w:r>
    </w:p>
    <w:p w:rsidR="006454C7" w:rsidRPr="00282CC8" w:rsidRDefault="006454C7" w:rsidP="00282CC8">
      <w:pPr>
        <w:pStyle w:val="Paragrafi"/>
      </w:pPr>
      <w:r w:rsidRPr="00282CC8">
        <w:t>5. Kryetari i Gjykat</w:t>
      </w:r>
      <w:r w:rsidR="00282CC8">
        <w:t>ë</w:t>
      </w:r>
      <w:r w:rsidRPr="00282CC8">
        <w:t>s s</w:t>
      </w:r>
      <w:r w:rsidR="00282CC8">
        <w:t>ë</w:t>
      </w:r>
      <w:r w:rsidRPr="00282CC8">
        <w:t xml:space="preserve"> Lart</w:t>
      </w:r>
      <w:r w:rsidR="00282CC8">
        <w:t>ë</w:t>
      </w:r>
    </w:p>
    <w:p w:rsidR="006454C7" w:rsidRPr="00282CC8" w:rsidRDefault="006454C7" w:rsidP="00282CC8">
      <w:pPr>
        <w:pStyle w:val="Paragrafi"/>
      </w:pPr>
      <w:r w:rsidRPr="00282CC8">
        <w:t>6. Prokurori i P</w:t>
      </w:r>
      <w:r w:rsidR="00282CC8">
        <w:t>ë</w:t>
      </w:r>
      <w:r w:rsidRPr="00282CC8">
        <w:t>rgjithsh</w:t>
      </w:r>
      <w:r w:rsidR="00282CC8">
        <w:t>ë</w:t>
      </w:r>
      <w:r w:rsidRPr="00282CC8">
        <w:t>m</w:t>
      </w:r>
    </w:p>
    <w:p w:rsidR="006454C7" w:rsidRPr="00282CC8" w:rsidRDefault="006454C7" w:rsidP="00282CC8">
      <w:pPr>
        <w:pStyle w:val="Paragrafi"/>
      </w:pPr>
    </w:p>
    <w:p w:rsidR="006454C7" w:rsidRPr="00282CC8" w:rsidRDefault="00E52B77" w:rsidP="00282CC8">
      <w:pPr>
        <w:pStyle w:val="Paragrafi"/>
      </w:pPr>
      <w:r>
        <w:t>B.</w:t>
      </w:r>
    </w:p>
    <w:p w:rsidR="006454C7" w:rsidRPr="00282CC8" w:rsidRDefault="006454C7" w:rsidP="00282CC8">
      <w:pPr>
        <w:pStyle w:val="Paragrafi"/>
      </w:pPr>
      <w:r w:rsidRPr="00282CC8">
        <w:t>1.</w:t>
      </w:r>
      <w:r w:rsidR="00EE7C61">
        <w:t xml:space="preserve"> </w:t>
      </w:r>
      <w:r w:rsidRPr="00282CC8">
        <w:t>Z</w:t>
      </w:r>
      <w:r w:rsidR="00282CC8">
        <w:t>ë</w:t>
      </w:r>
      <w:r w:rsidRPr="00282CC8">
        <w:t>vend</w:t>
      </w:r>
      <w:r w:rsidR="00282CC8">
        <w:t>ë</w:t>
      </w:r>
      <w:r w:rsidRPr="00282CC8">
        <w:t>skr</w:t>
      </w:r>
      <w:r w:rsidR="00CE1B64">
        <w:t>yetari i Kuvendit</w:t>
      </w:r>
    </w:p>
    <w:p w:rsidR="006454C7" w:rsidRPr="00282CC8" w:rsidRDefault="006454C7" w:rsidP="00282CC8">
      <w:pPr>
        <w:pStyle w:val="Paragrafi"/>
      </w:pPr>
      <w:r w:rsidRPr="00282CC8">
        <w:t>2. Z</w:t>
      </w:r>
      <w:r w:rsidR="00282CC8">
        <w:t>ë</w:t>
      </w:r>
      <w:r w:rsidRPr="00282CC8">
        <w:t>vend</w:t>
      </w:r>
      <w:r w:rsidR="00282CC8">
        <w:t>ë</w:t>
      </w:r>
      <w:r w:rsidR="00CE1B64">
        <w:t>skryeministri</w:t>
      </w:r>
    </w:p>
    <w:p w:rsidR="006454C7" w:rsidRPr="00282CC8" w:rsidRDefault="00CE1B64" w:rsidP="00282CC8">
      <w:pPr>
        <w:pStyle w:val="Paragrafi"/>
      </w:pPr>
      <w:r>
        <w:t>3. Avokati i Popullit</w:t>
      </w:r>
    </w:p>
    <w:p w:rsidR="006454C7" w:rsidRPr="00282CC8" w:rsidRDefault="00C11C18" w:rsidP="00282CC8">
      <w:pPr>
        <w:pStyle w:val="Paragrafi"/>
      </w:pPr>
      <w:r>
        <w:t>4. Krye</w:t>
      </w:r>
      <w:r w:rsidR="006454C7" w:rsidRPr="00282CC8">
        <w:t>tari i Komisionit Qendror t</w:t>
      </w:r>
      <w:r w:rsidR="00282CC8">
        <w:t>ë</w:t>
      </w:r>
      <w:r w:rsidR="00CE1B64">
        <w:t xml:space="preserve"> Zgjedhjeve</w:t>
      </w:r>
    </w:p>
    <w:p w:rsidR="006454C7" w:rsidRPr="00282CC8" w:rsidRDefault="00C11C18" w:rsidP="00282CC8">
      <w:pPr>
        <w:pStyle w:val="Paragrafi"/>
      </w:pPr>
      <w:r>
        <w:t>5. Krye</w:t>
      </w:r>
      <w:r w:rsidR="006454C7" w:rsidRPr="00282CC8">
        <w:t>tari i Kontrollit t</w:t>
      </w:r>
      <w:r w:rsidR="00282CC8">
        <w:t>ë</w:t>
      </w:r>
      <w:r w:rsidR="006454C7" w:rsidRPr="00282CC8">
        <w:t xml:space="preserve"> Lart</w:t>
      </w:r>
      <w:r w:rsidR="00282CC8">
        <w:t>ë</w:t>
      </w:r>
      <w:r w:rsidR="006454C7" w:rsidRPr="00282CC8">
        <w:t xml:space="preserve"> t</w:t>
      </w:r>
      <w:r w:rsidR="00282CC8">
        <w:t>ë</w:t>
      </w:r>
      <w:r w:rsidR="00CE1B64">
        <w:t xml:space="preserve"> Shtetit</w:t>
      </w:r>
    </w:p>
    <w:p w:rsidR="006454C7" w:rsidRPr="00282CC8" w:rsidRDefault="00CE1B64" w:rsidP="00282CC8">
      <w:pPr>
        <w:pStyle w:val="Paragrafi"/>
      </w:pPr>
      <w:r>
        <w:t>6. Ministri</w:t>
      </w:r>
    </w:p>
    <w:p w:rsidR="006454C7" w:rsidRPr="00282CC8" w:rsidRDefault="006454C7" w:rsidP="00282CC8">
      <w:pPr>
        <w:pStyle w:val="Paragrafi"/>
      </w:pPr>
      <w:r w:rsidRPr="00282CC8">
        <w:t>7. Drejtori i sh</w:t>
      </w:r>
      <w:r w:rsidR="00282CC8">
        <w:t>ë</w:t>
      </w:r>
      <w:r w:rsidRPr="00282CC8">
        <w:t>rbimit Informativ t</w:t>
      </w:r>
      <w:r w:rsidR="00282CC8">
        <w:t>ë</w:t>
      </w:r>
      <w:r w:rsidR="00CE1B64">
        <w:t xml:space="preserve"> Shtetit</w:t>
      </w:r>
    </w:p>
    <w:p w:rsidR="006454C7" w:rsidRPr="00282CC8" w:rsidRDefault="006454C7" w:rsidP="00282CC8">
      <w:pPr>
        <w:pStyle w:val="Paragrafi"/>
      </w:pPr>
    </w:p>
    <w:p w:rsidR="006454C7" w:rsidRPr="00282CC8" w:rsidRDefault="00E52B77" w:rsidP="00282CC8">
      <w:pPr>
        <w:pStyle w:val="Paragrafi"/>
      </w:pPr>
      <w:r>
        <w:t>C.</w:t>
      </w:r>
    </w:p>
    <w:p w:rsidR="006454C7" w:rsidRPr="00282CC8" w:rsidRDefault="006454C7" w:rsidP="00282CC8">
      <w:pPr>
        <w:pStyle w:val="Paragrafi"/>
      </w:pPr>
      <w:r w:rsidRPr="00282CC8">
        <w:t>1. Sekretari i P</w:t>
      </w:r>
      <w:r w:rsidR="00282CC8">
        <w:t>ë</w:t>
      </w:r>
      <w:r w:rsidR="00B51467">
        <w:t>rgjit</w:t>
      </w:r>
      <w:r w:rsidRPr="00282CC8">
        <w:t>hsh</w:t>
      </w:r>
      <w:r w:rsidR="00282CC8">
        <w:t>ë</w:t>
      </w:r>
      <w:r w:rsidRPr="00282CC8">
        <w:t>m n</w:t>
      </w:r>
      <w:r w:rsidR="00282CC8">
        <w:t>ë</w:t>
      </w:r>
      <w:r w:rsidRPr="00282CC8">
        <w:t xml:space="preserve"> Pre</w:t>
      </w:r>
      <w:r w:rsidR="00BB1F1B">
        <w:t>sid</w:t>
      </w:r>
      <w:r w:rsidRPr="00282CC8">
        <w:t>enc</w:t>
      </w:r>
      <w:r w:rsidR="00282CC8">
        <w:t>ë</w:t>
      </w:r>
      <w:r w:rsidRPr="00282CC8">
        <w:t>, Kuvend, K</w:t>
      </w:r>
      <w:r w:rsidR="00282CC8">
        <w:t>ë</w:t>
      </w:r>
      <w:r w:rsidR="00CE1B64">
        <w:t>shillin e Ministrave</w:t>
      </w:r>
    </w:p>
    <w:p w:rsidR="006454C7" w:rsidRPr="00282CC8" w:rsidRDefault="00E52B77" w:rsidP="00282CC8">
      <w:pPr>
        <w:pStyle w:val="Paragrafi"/>
      </w:pPr>
      <w:r>
        <w:t>2.</w:t>
      </w:r>
      <w:r w:rsidR="00CE1B64">
        <w:t>Drejtori i Kabinetit të</w:t>
      </w:r>
      <w:r w:rsidR="006454C7" w:rsidRPr="00282CC8">
        <w:t xml:space="preserve"> Presidentit t</w:t>
      </w:r>
      <w:r w:rsidR="00282CC8">
        <w:t>ë</w:t>
      </w:r>
      <w:r w:rsidR="006454C7" w:rsidRPr="00282CC8">
        <w:t xml:space="preserve"> Republik</w:t>
      </w:r>
      <w:r w:rsidR="00282CC8">
        <w:t>ë</w:t>
      </w:r>
      <w:r w:rsidR="006454C7" w:rsidRPr="00282CC8">
        <w:t>s, i Kryetarit t</w:t>
      </w:r>
      <w:r w:rsidR="00282CC8">
        <w:t>ë</w:t>
      </w:r>
      <w:r w:rsidR="006454C7" w:rsidRPr="00282CC8">
        <w:t xml:space="preserve"> Kuvendit dhe i Kryeministrit, si dhe çdo funksionar i barazuar me ta n</w:t>
      </w:r>
      <w:r w:rsidR="00282CC8">
        <w:t>ë</w:t>
      </w:r>
      <w:r w:rsidR="006454C7" w:rsidRPr="00282CC8">
        <w:t xml:space="preserve"> pag</w:t>
      </w:r>
      <w:r w:rsidR="00282CC8">
        <w:t>ë</w:t>
      </w:r>
      <w:r w:rsidR="00CE1B64">
        <w:t xml:space="preserve"> apo me pagë</w:t>
      </w:r>
      <w:r w:rsidR="006454C7" w:rsidRPr="00282CC8">
        <w:t xml:space="preserve"> p</w:t>
      </w:r>
      <w:r w:rsidR="00282CC8">
        <w:t>ë</w:t>
      </w:r>
      <w:r w:rsidR="006454C7" w:rsidRPr="00282CC8">
        <w:t>rkat</w:t>
      </w:r>
      <w:r w:rsidR="00282CC8">
        <w:t>ë</w:t>
      </w:r>
      <w:r w:rsidR="006454C7" w:rsidRPr="00282CC8">
        <w:t>se m</w:t>
      </w:r>
      <w:r w:rsidR="00282CC8">
        <w:t>ë</w:t>
      </w:r>
      <w:r w:rsidR="006454C7" w:rsidRPr="00282CC8">
        <w:t xml:space="preserve"> t</w:t>
      </w:r>
      <w:r w:rsidR="00282CC8">
        <w:t>ë</w:t>
      </w:r>
      <w:r w:rsidR="006454C7" w:rsidRPr="00282CC8">
        <w:t xml:space="preserve"> madhe a t</w:t>
      </w:r>
      <w:r w:rsidR="00282CC8">
        <w:t>ë</w:t>
      </w:r>
      <w:r w:rsidR="006454C7" w:rsidRPr="00282CC8">
        <w:t xml:space="preserve"> barabart</w:t>
      </w:r>
      <w:r w:rsidR="00282CC8">
        <w:t>ë</w:t>
      </w:r>
      <w:r w:rsidR="006454C7" w:rsidRPr="00282CC8">
        <w:t xml:space="preserve"> me at</w:t>
      </w:r>
      <w:r w:rsidR="00282CC8">
        <w:t>ë</w:t>
      </w:r>
      <w:r w:rsidR="006454C7" w:rsidRPr="00282CC8">
        <w:t xml:space="preserve"> q</w:t>
      </w:r>
      <w:r w:rsidR="00282CC8">
        <w:t>ë</w:t>
      </w:r>
      <w:r w:rsidR="006454C7" w:rsidRPr="00282CC8">
        <w:t xml:space="preserve"> i p</w:t>
      </w:r>
      <w:r w:rsidR="00282CC8">
        <w:t>ë</w:t>
      </w:r>
      <w:r w:rsidR="006454C7" w:rsidRPr="00282CC8">
        <w:t>rgjigjet funksionit t</w:t>
      </w:r>
      <w:r w:rsidR="00282CC8">
        <w:t>ë</w:t>
      </w:r>
      <w:r w:rsidR="006454C7" w:rsidRPr="00282CC8">
        <w:t xml:space="preserve"> pik</w:t>
      </w:r>
      <w:r w:rsidR="00282CC8">
        <w:t>ë</w:t>
      </w:r>
      <w:r w:rsidR="00CE1B64">
        <w:t>s 2</w:t>
      </w:r>
    </w:p>
    <w:p w:rsidR="006454C7" w:rsidRPr="00282CC8" w:rsidRDefault="006454C7" w:rsidP="00282CC8">
      <w:pPr>
        <w:pStyle w:val="Paragrafi"/>
      </w:pPr>
      <w:r w:rsidRPr="00282CC8">
        <w:t>3. Drejtori i P</w:t>
      </w:r>
      <w:r w:rsidR="00282CC8">
        <w:t>ë</w:t>
      </w:r>
      <w:r w:rsidRPr="00282CC8">
        <w:t>rgjithsh</w:t>
      </w:r>
      <w:r w:rsidR="00282CC8">
        <w:t>ë</w:t>
      </w:r>
      <w:r w:rsidRPr="00282CC8">
        <w:t>m i Policis</w:t>
      </w:r>
      <w:r w:rsidR="00282CC8">
        <w:t>ë</w:t>
      </w:r>
      <w:r w:rsidRPr="00282CC8">
        <w:t xml:space="preserve"> s</w:t>
      </w:r>
      <w:r w:rsidR="00282CC8">
        <w:t>ë</w:t>
      </w:r>
      <w:r w:rsidR="00CE1B64">
        <w:t xml:space="preserve"> Shtetit</w:t>
      </w:r>
    </w:p>
    <w:p w:rsidR="006454C7" w:rsidRPr="00282CC8" w:rsidRDefault="00282CC8" w:rsidP="00282CC8">
      <w:pPr>
        <w:pStyle w:val="Paragrafi"/>
      </w:pPr>
      <w:r w:rsidRPr="00282CC8">
        <w:t>4. Drejtori i P</w:t>
      </w:r>
      <w:r>
        <w:t>ë</w:t>
      </w:r>
      <w:r w:rsidRPr="00282CC8">
        <w:t>rgjithsh</w:t>
      </w:r>
      <w:r>
        <w:t>ë</w:t>
      </w:r>
      <w:r w:rsidR="00CE1B64">
        <w:t>m i Doganave</w:t>
      </w:r>
    </w:p>
    <w:p w:rsidR="00282CC8" w:rsidRPr="00282CC8" w:rsidRDefault="00282CC8" w:rsidP="00282CC8">
      <w:pPr>
        <w:pStyle w:val="Paragrafi"/>
      </w:pPr>
      <w:r w:rsidRPr="00282CC8">
        <w:t>5. Drejtori i P</w:t>
      </w:r>
      <w:r>
        <w:t>ë</w:t>
      </w:r>
      <w:r w:rsidRPr="00282CC8">
        <w:t>rgjithsh</w:t>
      </w:r>
      <w:r>
        <w:t>ë</w:t>
      </w:r>
      <w:r w:rsidRPr="00282CC8">
        <w:t>m i Tatimeve</w:t>
      </w:r>
    </w:p>
    <w:p w:rsidR="006454C7" w:rsidRDefault="006454C7" w:rsidP="00846DFE">
      <w:pPr>
        <w:pStyle w:val="Paragrafi"/>
      </w:pPr>
    </w:p>
    <w:p w:rsidR="00DA7C13" w:rsidRPr="006575B1" w:rsidRDefault="00DA7C13" w:rsidP="00EE6FDE">
      <w:pPr>
        <w:pStyle w:val="Paragrafi"/>
      </w:pPr>
    </w:p>
    <w:p w:rsidR="00244FA1" w:rsidRPr="006575B1" w:rsidRDefault="00244FA1" w:rsidP="000E3EF6">
      <w:pPr>
        <w:pStyle w:val="Titulli"/>
      </w:pPr>
      <w:r w:rsidRPr="006575B1">
        <w:t xml:space="preserve">Shpallje kërkese për shpronësim </w:t>
      </w:r>
    </w:p>
    <w:p w:rsidR="00244FA1" w:rsidRPr="006575B1" w:rsidRDefault="00244FA1" w:rsidP="00EE6FDE">
      <w:pPr>
        <w:pStyle w:val="Paragrafi"/>
      </w:pPr>
    </w:p>
    <w:p w:rsidR="00244FA1" w:rsidRPr="006575B1" w:rsidRDefault="00244FA1" w:rsidP="00EE6FDE">
      <w:pPr>
        <w:pStyle w:val="Paragrafi"/>
      </w:pPr>
      <w:r w:rsidRPr="006575B1">
        <w:t xml:space="preserve">Ministria e </w:t>
      </w:r>
      <w:r w:rsidR="000E3EF6" w:rsidRPr="006575B1">
        <w:t>T</w:t>
      </w:r>
      <w:r w:rsidRPr="006575B1">
        <w:t>ranspor</w:t>
      </w:r>
      <w:r w:rsidR="00423014">
        <w:t>tit dhe e T</w:t>
      </w:r>
      <w:r w:rsidRPr="006575B1">
        <w:t>elekomunikacionit shpall kërkesën “Për shpronësimin e prona</w:t>
      </w:r>
      <w:r w:rsidR="00423014">
        <w:t>rë</w:t>
      </w:r>
      <w:r w:rsidRPr="006575B1">
        <w:t xml:space="preserve">ve që preken </w:t>
      </w:r>
      <w:r w:rsidR="00445785" w:rsidRPr="006575B1">
        <w:t>nga rehabilitimi i segmentit rrugor Vorë-Fushë</w:t>
      </w:r>
      <w:r w:rsidR="00423014">
        <w:t>-</w:t>
      </w:r>
      <w:r w:rsidR="00CE1B64">
        <w:t>Krujë</w:t>
      </w:r>
      <w:r w:rsidR="00445785" w:rsidRPr="006575B1">
        <w:t>.</w:t>
      </w:r>
    </w:p>
    <w:p w:rsidR="00423014" w:rsidRDefault="00DB64C3" w:rsidP="00EE6FDE">
      <w:pPr>
        <w:pStyle w:val="Paragrafi"/>
      </w:pPr>
      <w:r w:rsidRPr="006575B1">
        <w:t>Subjekti kër</w:t>
      </w:r>
      <w:r w:rsidR="00CE1B64">
        <w:t xml:space="preserve">kues i këtij shpronësimi është </w:t>
      </w:r>
      <w:r w:rsidRPr="006575B1">
        <w:t>D</w:t>
      </w:r>
      <w:r w:rsidR="00E5133F" w:rsidRPr="006575B1">
        <w:t>rejtora e Përgjithshme e Rrugëve</w:t>
      </w:r>
      <w:r w:rsidR="00924041" w:rsidRPr="006575B1">
        <w:t>”</w:t>
      </w:r>
      <w:r w:rsidR="00423014">
        <w:t>.</w:t>
      </w:r>
      <w:r w:rsidR="00924041" w:rsidRPr="006575B1">
        <w:t xml:space="preserve"> </w:t>
      </w:r>
    </w:p>
    <w:p w:rsidR="00DB64C3" w:rsidRPr="006575B1" w:rsidRDefault="00423014" w:rsidP="00EE6FDE">
      <w:pPr>
        <w:pStyle w:val="Paragrafi"/>
      </w:pPr>
      <w:r>
        <w:t>M</w:t>
      </w:r>
      <w:r w:rsidR="00924041" w:rsidRPr="006575B1">
        <w:t>e anë të këtij pub</w:t>
      </w:r>
      <w:r>
        <w:t>likimi në shtyp, kërkojmë të vëm</w:t>
      </w:r>
      <w:r w:rsidR="00924041" w:rsidRPr="006575B1">
        <w:t>ë në dijeni personat që preken nga ky shpronësim.</w:t>
      </w:r>
    </w:p>
    <w:p w:rsidR="00924041" w:rsidRPr="006575B1" w:rsidRDefault="00423014" w:rsidP="00EE6FDE">
      <w:pPr>
        <w:pStyle w:val="Paragrafi"/>
      </w:pPr>
      <w:r>
        <w:t>Vënia në dijeni kons</w:t>
      </w:r>
      <w:r w:rsidR="00924041" w:rsidRPr="006575B1">
        <w:t>i</w:t>
      </w:r>
      <w:r>
        <w:t>s</w:t>
      </w:r>
      <w:r w:rsidR="00924041" w:rsidRPr="006575B1">
        <w:t xml:space="preserve">ton në sipërfaqen që shpronësohet dhe masën e vlerësimit të </w:t>
      </w:r>
      <w:r w:rsidR="00CE1B64">
        <w:t>llogaritur nga Komisioni i Posaçëm i S</w:t>
      </w:r>
      <w:r w:rsidR="000E3EF6" w:rsidRPr="006575B1">
        <w:t>hpronës</w:t>
      </w:r>
      <w:r w:rsidR="00181F52">
        <w:t>imit pranë Ministrisë së Transportit dhe të</w:t>
      </w:r>
      <w:r w:rsidR="00E52B77">
        <w:t xml:space="preserve"> Telekomu</w:t>
      </w:r>
      <w:r w:rsidR="000E3EF6" w:rsidRPr="006575B1">
        <w:t>nikacionit, për personat sipas listës emërore të mëposhtme.</w:t>
      </w:r>
    </w:p>
    <w:p w:rsidR="000E3EF6" w:rsidRPr="006575B1" w:rsidRDefault="000E3EF6" w:rsidP="00EE6FDE">
      <w:pPr>
        <w:pStyle w:val="Paragrafi"/>
      </w:pPr>
    </w:p>
    <w:p w:rsidR="00DA7C13" w:rsidRPr="006575B1" w:rsidRDefault="00DA7C13" w:rsidP="00EE6FDE">
      <w:pPr>
        <w:pStyle w:val="Paragrafi"/>
      </w:pP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2465" cy="7411085"/>
            <wp:effectExtent l="0" t="0" r="635" b="0"/>
            <wp:docPr id="3" name="Picture 3" descr="fi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41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EF6" w:rsidRPr="006575B1" w:rsidRDefault="000E3EF6" w:rsidP="00EE6FDE">
      <w:pPr>
        <w:pStyle w:val="Paragrafi"/>
      </w:pPr>
    </w:p>
    <w:p w:rsidR="00E504BE" w:rsidRPr="006575B1" w:rsidRDefault="00E504BE" w:rsidP="00EE6FDE">
      <w:pPr>
        <w:pStyle w:val="Paragrafi"/>
      </w:pPr>
    </w:p>
    <w:p w:rsidR="00E504BE" w:rsidRPr="006575B1" w:rsidRDefault="00E504BE" w:rsidP="00EE6FDE">
      <w:pPr>
        <w:pStyle w:val="Paragrafi"/>
      </w:pP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2465" cy="7294245"/>
            <wp:effectExtent l="0" t="0" r="635" b="1905"/>
            <wp:docPr id="4" name="Picture 4" descr="fig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-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29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13" w:rsidRPr="006575B1" w:rsidRDefault="00DA7C13" w:rsidP="00E504BE">
      <w:pPr>
        <w:pStyle w:val="Titulli"/>
      </w:pPr>
    </w:p>
    <w:p w:rsidR="00DA7C13" w:rsidRPr="006575B1" w:rsidRDefault="00DA7C13" w:rsidP="00E504BE">
      <w:pPr>
        <w:pStyle w:val="Titulli"/>
      </w:pPr>
    </w:p>
    <w:p w:rsidR="00DA7C13" w:rsidRPr="006575B1" w:rsidRDefault="00DA7C13" w:rsidP="00E504BE">
      <w:pPr>
        <w:pStyle w:val="Titulli"/>
      </w:pP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2465" cy="7272655"/>
            <wp:effectExtent l="0" t="0" r="635" b="4445"/>
            <wp:docPr id="5" name="Picture 5" descr="fig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27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13" w:rsidRPr="006575B1" w:rsidRDefault="00DA7C13" w:rsidP="00E504BE">
      <w:pPr>
        <w:pStyle w:val="Titulli"/>
      </w:pPr>
    </w:p>
    <w:p w:rsidR="00DA7C13" w:rsidRPr="006575B1" w:rsidRDefault="00DA7C13" w:rsidP="00E504BE">
      <w:pPr>
        <w:pStyle w:val="Titulli"/>
      </w:pP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50155" cy="8888730"/>
            <wp:effectExtent l="0" t="0" r="0" b="7620"/>
            <wp:docPr id="6" name="Picture 6" descr="fig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-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155" cy="888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13" w:rsidRPr="006575B1" w:rsidRDefault="00DA7C13" w:rsidP="00E504BE">
      <w:pPr>
        <w:pStyle w:val="Titulli"/>
      </w:pP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2465" cy="7453630"/>
            <wp:effectExtent l="0" t="0" r="635" b="0"/>
            <wp:docPr id="7" name="Picture 7" descr="fig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-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4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13" w:rsidRPr="006575B1" w:rsidRDefault="00DA7C13" w:rsidP="00846DFE">
      <w:pPr>
        <w:pStyle w:val="Paragrafi"/>
      </w:pP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2465" cy="7368540"/>
            <wp:effectExtent l="0" t="0" r="635" b="3810"/>
            <wp:docPr id="8" name="Picture 8" descr="fig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-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13" w:rsidRPr="006575B1" w:rsidRDefault="00DA7C13" w:rsidP="00846DFE">
      <w:pPr>
        <w:pStyle w:val="Paragrafi"/>
      </w:pPr>
    </w:p>
    <w:p w:rsidR="00DA7C13" w:rsidRPr="006575B1" w:rsidRDefault="00DA7C13" w:rsidP="00846DFE">
      <w:pPr>
        <w:pStyle w:val="Paragrafi"/>
      </w:pPr>
    </w:p>
    <w:p w:rsidR="00DA7C13" w:rsidRPr="006575B1" w:rsidRDefault="00DA7C13" w:rsidP="00846DFE">
      <w:pPr>
        <w:pStyle w:val="Paragrafi"/>
      </w:pPr>
    </w:p>
    <w:p w:rsidR="00DA7C13" w:rsidRPr="006575B1" w:rsidRDefault="00DA7C13" w:rsidP="00846DFE">
      <w:pPr>
        <w:pStyle w:val="Paragrafi"/>
      </w:pPr>
    </w:p>
    <w:p w:rsidR="00DA7C13" w:rsidRPr="006575B1" w:rsidRDefault="00DA7C13" w:rsidP="00846DFE">
      <w:pPr>
        <w:pStyle w:val="Paragrafi"/>
      </w:pP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78805" cy="8229600"/>
            <wp:effectExtent l="0" t="0" r="0" b="0"/>
            <wp:docPr id="9" name="Picture 9" descr="fig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-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4" t="10832" r="15288" b="11890"/>
                    <a:stretch>
                      <a:fillRect/>
                    </a:stretch>
                  </pic:blipFill>
                  <pic:spPr bwMode="auto">
                    <a:xfrm rot="-43200000">
                      <a:off x="0" y="0"/>
                      <a:ext cx="5678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13" w:rsidRPr="006575B1" w:rsidRDefault="00DA7C13" w:rsidP="00E504BE">
      <w:pPr>
        <w:pStyle w:val="Titulli"/>
      </w:pP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2465" cy="8016875"/>
            <wp:effectExtent l="0" t="0" r="635" b="3175"/>
            <wp:docPr id="10" name="Picture 10" descr="fig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g-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13" w:rsidRPr="006575B1" w:rsidRDefault="00BB79D3" w:rsidP="00846DF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518150" cy="8877935"/>
            <wp:effectExtent l="0" t="0" r="6350" b="0"/>
            <wp:docPr id="11" name="Picture 11" descr="fig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g-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887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13" w:rsidRPr="006575B1" w:rsidRDefault="00DA7C13" w:rsidP="00E504BE">
      <w:pPr>
        <w:pStyle w:val="Titulli"/>
      </w:pPr>
    </w:p>
    <w:p w:rsidR="000E3EF6" w:rsidRPr="006575B1" w:rsidRDefault="000E3EF6" w:rsidP="00E504BE">
      <w:pPr>
        <w:pStyle w:val="Titulli"/>
      </w:pPr>
      <w:r w:rsidRPr="006575B1">
        <w:t xml:space="preserve">Shpallje kërkese për shpronësim </w:t>
      </w:r>
    </w:p>
    <w:p w:rsidR="000E3EF6" w:rsidRPr="006575B1" w:rsidRDefault="000E3EF6" w:rsidP="000E3EF6">
      <w:pPr>
        <w:pStyle w:val="Paragrafi"/>
      </w:pPr>
    </w:p>
    <w:p w:rsidR="003B46E8" w:rsidRPr="006575B1" w:rsidRDefault="000E3EF6" w:rsidP="000E3EF6">
      <w:pPr>
        <w:pStyle w:val="Paragrafi"/>
      </w:pPr>
      <w:r w:rsidRPr="006575B1">
        <w:t xml:space="preserve">Ministria e Transportit </w:t>
      </w:r>
      <w:r w:rsidR="003B46E8" w:rsidRPr="006575B1">
        <w:t xml:space="preserve">dhe </w:t>
      </w:r>
      <w:r w:rsidR="00181F52">
        <w:t xml:space="preserve">e </w:t>
      </w:r>
      <w:r w:rsidR="003B46E8" w:rsidRPr="006575B1">
        <w:t>Telekomunikacionit shpall kërkesën “Për shp</w:t>
      </w:r>
      <w:r w:rsidR="00181F52">
        <w:t>ronësimin e p</w:t>
      </w:r>
      <w:r w:rsidR="00DE49F6">
        <w:t>ostës së Bishqemit komuna Pajovë, shoqëri aksionare”, me pronarë Alba Posta sh.a. Pajo</w:t>
      </w:r>
      <w:r w:rsidR="00181F52">
        <w:t>vë</w:t>
      </w:r>
      <w:r w:rsidR="003B46E8" w:rsidRPr="006575B1">
        <w:t xml:space="preserve">, që preket nga ndërtimi </w:t>
      </w:r>
      <w:r w:rsidR="00DE49F6">
        <w:t>i segmentit rrugor Rrogozhinë-Elbasan</w:t>
      </w:r>
      <w:r w:rsidR="003B46E8" w:rsidRPr="006575B1">
        <w:t>.</w:t>
      </w:r>
    </w:p>
    <w:p w:rsidR="00181F52" w:rsidRDefault="003B46E8" w:rsidP="003B46E8">
      <w:pPr>
        <w:pStyle w:val="Paragrafi"/>
      </w:pPr>
      <w:r w:rsidRPr="006575B1">
        <w:t>Subjekti kër</w:t>
      </w:r>
      <w:r w:rsidR="00DE49F6">
        <w:t xml:space="preserve">kues i këtij shpronësimi është </w:t>
      </w:r>
      <w:r w:rsidRPr="006575B1">
        <w:t>Dr</w:t>
      </w:r>
      <w:r w:rsidR="00DE49F6">
        <w:t>ejtora e Përgjithshme e Rrugëve</w:t>
      </w:r>
      <w:r w:rsidR="00181F52">
        <w:t>.</w:t>
      </w:r>
      <w:r w:rsidRPr="006575B1">
        <w:t xml:space="preserve"> </w:t>
      </w:r>
    </w:p>
    <w:p w:rsidR="003B46E8" w:rsidRPr="006575B1" w:rsidRDefault="00181F52" w:rsidP="003B46E8">
      <w:pPr>
        <w:pStyle w:val="Paragrafi"/>
      </w:pPr>
      <w:r>
        <w:t>M</w:t>
      </w:r>
      <w:r w:rsidR="003B46E8" w:rsidRPr="006575B1">
        <w:t>e anë të këtij pub</w:t>
      </w:r>
      <w:r w:rsidR="00E52B77">
        <w:t>likimi në shtyp, kërkojmë të vëm</w:t>
      </w:r>
      <w:r w:rsidR="003B46E8" w:rsidRPr="006575B1">
        <w:t>ë në dijeni personat që preken nga ky shpronësim.</w:t>
      </w:r>
    </w:p>
    <w:p w:rsidR="003B46E8" w:rsidRPr="006575B1" w:rsidRDefault="00181F52" w:rsidP="003B46E8">
      <w:pPr>
        <w:pStyle w:val="Paragrafi"/>
      </w:pPr>
      <w:r>
        <w:t>Vënia në dijeni kons</w:t>
      </w:r>
      <w:r w:rsidR="003B46E8" w:rsidRPr="006575B1">
        <w:t>i</w:t>
      </w:r>
      <w:r>
        <w:t>s</w:t>
      </w:r>
      <w:r w:rsidR="003B46E8" w:rsidRPr="006575B1">
        <w:t xml:space="preserve">ton në sipërfaqen që shpronësohet dhe masën </w:t>
      </w:r>
      <w:r w:rsidR="00660CA5">
        <w:t xml:space="preserve">e vlerësimit të </w:t>
      </w:r>
      <w:r w:rsidR="002F38A6">
        <w:t>llogaritur nga Komisioni i Posaç</w:t>
      </w:r>
      <w:r w:rsidR="00660CA5">
        <w:t>ëm i S</w:t>
      </w:r>
      <w:r w:rsidR="003B46E8" w:rsidRPr="006575B1">
        <w:t>h</w:t>
      </w:r>
      <w:r w:rsidR="007576F4" w:rsidRPr="006575B1">
        <w:t>pronësimit pranë Ministrisë së T</w:t>
      </w:r>
      <w:r w:rsidR="003B46E8" w:rsidRPr="006575B1">
        <w:t xml:space="preserve">ransportit </w:t>
      </w:r>
      <w:r w:rsidR="00E52B77">
        <w:t>dhe të Telekomu</w:t>
      </w:r>
      <w:r>
        <w:t>nikacionit.</w:t>
      </w:r>
      <w:r w:rsidR="003B46E8" w:rsidRPr="006575B1">
        <w:t xml:space="preserve"> </w:t>
      </w:r>
    </w:p>
    <w:p w:rsidR="003B46E8" w:rsidRPr="006575B1" w:rsidRDefault="003B46E8" w:rsidP="000E3EF6">
      <w:pPr>
        <w:pStyle w:val="Paragrafi"/>
      </w:pPr>
    </w:p>
    <w:p w:rsidR="00DA7C13" w:rsidRPr="006575B1" w:rsidRDefault="00DA7C13" w:rsidP="000E3EF6">
      <w:pPr>
        <w:pStyle w:val="Paragrafi"/>
      </w:pPr>
    </w:p>
    <w:p w:rsidR="00DA7C13" w:rsidRPr="006575B1" w:rsidRDefault="00DA7C13" w:rsidP="000E3EF6">
      <w:pPr>
        <w:pStyle w:val="Paragrafi"/>
      </w:pPr>
    </w:p>
    <w:p w:rsidR="002956CA" w:rsidRDefault="00BB79D3" w:rsidP="00846DF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540250" cy="8877935"/>
            <wp:effectExtent l="0" t="0" r="0" b="0"/>
            <wp:docPr id="12" name="Picture 12" descr="fig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ig-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887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6607" w:rsidRPr="006575B1">
        <w:t xml:space="preserve"> </w:t>
      </w:r>
    </w:p>
    <w:p w:rsidR="00290870" w:rsidRDefault="00290870" w:rsidP="00660CA5">
      <w:pPr>
        <w:pStyle w:val="Titulli"/>
      </w:pPr>
      <w:r>
        <w:t>KËRKESË</w:t>
      </w:r>
    </w:p>
    <w:p w:rsidR="00290870" w:rsidRDefault="00290870" w:rsidP="00DA7C13">
      <w:pPr>
        <w:pStyle w:val="Paragrafi"/>
        <w:ind w:firstLine="0"/>
        <w:jc w:val="center"/>
      </w:pPr>
    </w:p>
    <w:p w:rsidR="00290870" w:rsidRPr="00290870" w:rsidRDefault="00290870" w:rsidP="00290870">
      <w:pPr>
        <w:pStyle w:val="Paragrafi"/>
      </w:pPr>
      <w:r w:rsidRPr="00290870">
        <w:t>Shtetësja Nazihe Kazani, lindur dhe banuese në Tiranë, kërkon shpalljen të zhdukur të shtetasit Rexhep Jaup Ypi.</w:t>
      </w:r>
    </w:p>
    <w:p w:rsidR="00290870" w:rsidRDefault="00290870" w:rsidP="00290870">
      <w:pPr>
        <w:pStyle w:val="Paragrafi"/>
        <w:ind w:firstLine="0"/>
      </w:pPr>
    </w:p>
    <w:p w:rsidR="00290870" w:rsidRPr="00290870" w:rsidRDefault="00290870" w:rsidP="00290870">
      <w:pPr>
        <w:pStyle w:val="Autoriteti"/>
      </w:pPr>
      <w:r w:rsidRPr="00290870">
        <w:t>Kërkuese</w:t>
      </w:r>
    </w:p>
    <w:p w:rsidR="00290870" w:rsidRPr="00290870" w:rsidRDefault="00290870" w:rsidP="00290870">
      <w:pPr>
        <w:pStyle w:val="AutoritetiEmer"/>
      </w:pPr>
      <w:r w:rsidRPr="00290870">
        <w:t>Nazihe Kazani</w:t>
      </w:r>
    </w:p>
    <w:sectPr w:rsidR="00290870" w:rsidRPr="00290870" w:rsidSect="000C1F3F">
      <w:footerReference w:type="even" r:id="rId16"/>
      <w:footerReference w:type="default" r:id="rId17"/>
      <w:pgSz w:w="11906" w:h="16838" w:code="9"/>
      <w:pgMar w:top="1418" w:right="1418" w:bottom="1418" w:left="1418" w:header="0" w:footer="1134" w:gutter="0"/>
      <w:pgNumType w:start="289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50D" w:rsidRDefault="00B5550D">
      <w:r>
        <w:separator/>
      </w:r>
    </w:p>
  </w:endnote>
  <w:endnote w:type="continuationSeparator" w:id="0">
    <w:p w:rsidR="00B5550D" w:rsidRDefault="00B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8A6" w:rsidRDefault="002F38A6" w:rsidP="006575B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38A6" w:rsidRDefault="002F38A6" w:rsidP="006575B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8A6" w:rsidRPr="007852DD" w:rsidRDefault="002F38A6" w:rsidP="006575B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852DD">
      <w:rPr>
        <w:rStyle w:val="PageNumber"/>
        <w:rFonts w:ascii="CG Times" w:hAnsi="CG Times"/>
        <w:sz w:val="22"/>
        <w:szCs w:val="22"/>
      </w:rPr>
      <w:fldChar w:fldCharType="begin"/>
    </w:r>
    <w:r w:rsidRPr="007852D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852DD">
      <w:rPr>
        <w:rStyle w:val="PageNumber"/>
        <w:rFonts w:ascii="CG Times" w:hAnsi="CG Times"/>
        <w:sz w:val="22"/>
        <w:szCs w:val="22"/>
      </w:rPr>
      <w:fldChar w:fldCharType="separate"/>
    </w:r>
    <w:r w:rsidR="00BB79D3">
      <w:rPr>
        <w:rStyle w:val="PageNumber"/>
        <w:rFonts w:ascii="CG Times" w:hAnsi="CG Times"/>
        <w:noProof/>
        <w:sz w:val="22"/>
        <w:szCs w:val="22"/>
      </w:rPr>
      <w:t>2899</w:t>
    </w:r>
    <w:r w:rsidRPr="007852DD">
      <w:rPr>
        <w:rStyle w:val="PageNumber"/>
        <w:rFonts w:ascii="CG Times" w:hAnsi="CG Times"/>
        <w:sz w:val="22"/>
        <w:szCs w:val="22"/>
      </w:rPr>
      <w:fldChar w:fldCharType="end"/>
    </w:r>
  </w:p>
  <w:p w:rsidR="002F38A6" w:rsidRDefault="002F38A6" w:rsidP="006575B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50D" w:rsidRDefault="00B5550D">
      <w:r>
        <w:separator/>
      </w:r>
    </w:p>
  </w:footnote>
  <w:footnote w:type="continuationSeparator" w:id="0">
    <w:p w:rsidR="00B5550D" w:rsidRDefault="00B555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8066A"/>
    <w:rsid w:val="000A2FF5"/>
    <w:rsid w:val="000B29AB"/>
    <w:rsid w:val="000C1F3F"/>
    <w:rsid w:val="000D0858"/>
    <w:rsid w:val="000E3EF6"/>
    <w:rsid w:val="00116978"/>
    <w:rsid w:val="00134ADF"/>
    <w:rsid w:val="00165B4D"/>
    <w:rsid w:val="00181F52"/>
    <w:rsid w:val="0018259A"/>
    <w:rsid w:val="00187855"/>
    <w:rsid w:val="001A58B2"/>
    <w:rsid w:val="001C7978"/>
    <w:rsid w:val="001E3F0B"/>
    <w:rsid w:val="001E412A"/>
    <w:rsid w:val="0022170D"/>
    <w:rsid w:val="00234D2C"/>
    <w:rsid w:val="00244FA1"/>
    <w:rsid w:val="00282CC8"/>
    <w:rsid w:val="00290870"/>
    <w:rsid w:val="002956CA"/>
    <w:rsid w:val="002C6BAB"/>
    <w:rsid w:val="002F38A6"/>
    <w:rsid w:val="00304413"/>
    <w:rsid w:val="003770A4"/>
    <w:rsid w:val="00383FD5"/>
    <w:rsid w:val="003941D1"/>
    <w:rsid w:val="003B46E8"/>
    <w:rsid w:val="003E06F6"/>
    <w:rsid w:val="003F043A"/>
    <w:rsid w:val="004107B9"/>
    <w:rsid w:val="00411E6E"/>
    <w:rsid w:val="00423014"/>
    <w:rsid w:val="00445785"/>
    <w:rsid w:val="00470F9C"/>
    <w:rsid w:val="0050367C"/>
    <w:rsid w:val="00504A56"/>
    <w:rsid w:val="00507AF2"/>
    <w:rsid w:val="00543147"/>
    <w:rsid w:val="00544065"/>
    <w:rsid w:val="00545117"/>
    <w:rsid w:val="00582FBB"/>
    <w:rsid w:val="0058563C"/>
    <w:rsid w:val="005A53C5"/>
    <w:rsid w:val="005D4BA8"/>
    <w:rsid w:val="005E163D"/>
    <w:rsid w:val="006454C7"/>
    <w:rsid w:val="006575B1"/>
    <w:rsid w:val="00660CA5"/>
    <w:rsid w:val="006A37D8"/>
    <w:rsid w:val="006E35E0"/>
    <w:rsid w:val="00705463"/>
    <w:rsid w:val="0074183C"/>
    <w:rsid w:val="00754F5B"/>
    <w:rsid w:val="007576F4"/>
    <w:rsid w:val="00767527"/>
    <w:rsid w:val="007852DD"/>
    <w:rsid w:val="007B0B5A"/>
    <w:rsid w:val="0080475E"/>
    <w:rsid w:val="008072B9"/>
    <w:rsid w:val="00841EC5"/>
    <w:rsid w:val="00846DFE"/>
    <w:rsid w:val="008521B4"/>
    <w:rsid w:val="008656D4"/>
    <w:rsid w:val="00872000"/>
    <w:rsid w:val="00881600"/>
    <w:rsid w:val="008953C3"/>
    <w:rsid w:val="00924041"/>
    <w:rsid w:val="00933426"/>
    <w:rsid w:val="009C29DF"/>
    <w:rsid w:val="009F72BC"/>
    <w:rsid w:val="00A0784B"/>
    <w:rsid w:val="00A16F91"/>
    <w:rsid w:val="00A246D1"/>
    <w:rsid w:val="00A43657"/>
    <w:rsid w:val="00A47BC4"/>
    <w:rsid w:val="00A76607"/>
    <w:rsid w:val="00A923BE"/>
    <w:rsid w:val="00AA3124"/>
    <w:rsid w:val="00AA4D4B"/>
    <w:rsid w:val="00AA742D"/>
    <w:rsid w:val="00AB7D83"/>
    <w:rsid w:val="00B51467"/>
    <w:rsid w:val="00B5550D"/>
    <w:rsid w:val="00B55E47"/>
    <w:rsid w:val="00B673CE"/>
    <w:rsid w:val="00BB1F1B"/>
    <w:rsid w:val="00BB5AB5"/>
    <w:rsid w:val="00BB79D3"/>
    <w:rsid w:val="00BC6B73"/>
    <w:rsid w:val="00C11C18"/>
    <w:rsid w:val="00C22BA7"/>
    <w:rsid w:val="00C36B40"/>
    <w:rsid w:val="00C7710C"/>
    <w:rsid w:val="00CB38AD"/>
    <w:rsid w:val="00CE1B64"/>
    <w:rsid w:val="00D1314F"/>
    <w:rsid w:val="00D1319A"/>
    <w:rsid w:val="00D14364"/>
    <w:rsid w:val="00D92AC6"/>
    <w:rsid w:val="00DA7C13"/>
    <w:rsid w:val="00DB64C3"/>
    <w:rsid w:val="00DC64E5"/>
    <w:rsid w:val="00DE49F6"/>
    <w:rsid w:val="00E06AA7"/>
    <w:rsid w:val="00E0763E"/>
    <w:rsid w:val="00E14911"/>
    <w:rsid w:val="00E36209"/>
    <w:rsid w:val="00E43B83"/>
    <w:rsid w:val="00E504BE"/>
    <w:rsid w:val="00E5133F"/>
    <w:rsid w:val="00E52B77"/>
    <w:rsid w:val="00E624E2"/>
    <w:rsid w:val="00E645E3"/>
    <w:rsid w:val="00E71EEF"/>
    <w:rsid w:val="00E85608"/>
    <w:rsid w:val="00EA206E"/>
    <w:rsid w:val="00EE2805"/>
    <w:rsid w:val="00EE6FDE"/>
    <w:rsid w:val="00EE7C61"/>
    <w:rsid w:val="00F15D98"/>
    <w:rsid w:val="00F514D8"/>
    <w:rsid w:val="00F52BF2"/>
    <w:rsid w:val="00F55282"/>
    <w:rsid w:val="00F95181"/>
    <w:rsid w:val="00FA1AC7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C51B3A-E151-450C-9604-155857A9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6CA"/>
    <w:rPr>
      <w:sz w:val="24"/>
      <w:szCs w:val="24"/>
      <w:lang w:val="it-IT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noteText">
    <w:name w:val="footnote text"/>
    <w:basedOn w:val="Normal"/>
    <w:semiHidden/>
    <w:rsid w:val="002956CA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956CA"/>
    <w:rPr>
      <w:vertAlign w:val="superscript"/>
    </w:rPr>
  </w:style>
  <w:style w:type="paragraph" w:styleId="Footer">
    <w:name w:val="footer"/>
    <w:basedOn w:val="Normal"/>
    <w:rsid w:val="006575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75B1"/>
  </w:style>
  <w:style w:type="paragraph" w:styleId="Header">
    <w:name w:val="header"/>
    <w:basedOn w:val="Normal"/>
    <w:rsid w:val="007852D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2004-06-22T13:51:00Z</cp:lastPrinted>
  <dcterms:created xsi:type="dcterms:W3CDTF">2019-02-15T10:15:00Z</dcterms:created>
  <dcterms:modified xsi:type="dcterms:W3CDTF">2019-02-15T10:15:00Z</dcterms:modified>
</cp:coreProperties>
</file>