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810" w:rsidRPr="00D55B00" w:rsidRDefault="00D16810" w:rsidP="00D55B00">
      <w:pPr>
        <w:pStyle w:val="Akti"/>
        <w:keepNext w:val="0"/>
      </w:pPr>
      <w:bookmarkStart w:id="0" w:name="_GoBack"/>
      <w:bookmarkEnd w:id="0"/>
      <w:r w:rsidRPr="00D55B00">
        <w:t>L</w:t>
      </w:r>
      <w:r w:rsidR="00327AA8" w:rsidRPr="00D55B00">
        <w:t>IG</w:t>
      </w:r>
      <w:r w:rsidRPr="00D55B00">
        <w:t>J</w:t>
      </w:r>
    </w:p>
    <w:p w:rsidR="00D16810" w:rsidRPr="00D55B00" w:rsidRDefault="00514BB0" w:rsidP="00D55B00">
      <w:pPr>
        <w:pStyle w:val="NumriData"/>
        <w:keepNext w:val="0"/>
        <w:rPr>
          <w:szCs w:val="22"/>
        </w:rPr>
      </w:pPr>
      <w:r w:rsidRPr="00D55B00">
        <w:rPr>
          <w:szCs w:val="22"/>
        </w:rPr>
        <w:t xml:space="preserve">Nr.9256, datë </w:t>
      </w:r>
      <w:r w:rsidR="00D16810" w:rsidRPr="00D55B00">
        <w:rPr>
          <w:szCs w:val="22"/>
        </w:rPr>
        <w:t>15.7.2004</w:t>
      </w:r>
    </w:p>
    <w:p w:rsidR="00D16810" w:rsidRPr="00D55B00" w:rsidRDefault="00D16810" w:rsidP="00D55B00">
      <w:pPr>
        <w:pStyle w:val="Paragrafi"/>
        <w:rPr>
          <w:szCs w:val="22"/>
        </w:rPr>
      </w:pPr>
    </w:p>
    <w:p w:rsidR="00D16810" w:rsidRPr="00D55B00" w:rsidRDefault="00D16810" w:rsidP="00D55B00">
      <w:pPr>
        <w:pStyle w:val="Titulli"/>
        <w:keepNext w:val="0"/>
      </w:pPr>
      <w:r w:rsidRPr="00D55B00">
        <w:t>PËR RATIFIKIMIN E “MARRËVESHJES SË KREDISË SË ZHVILLIMIT NDËRMJET KËSHILLIT TË MINISTRAVE TË REPUBLIKËS SË SHQIPËRISË DHE SHOQATËS NDËRKOMBËTARE PËR ZHVILLIM (IDA) PËR PROJEKTIN E PRODHIMIT DHE TË RISTRUKTURIMIT TË SEKTORIT TË ENERGJISË”</w:t>
      </w:r>
    </w:p>
    <w:p w:rsidR="00D16810" w:rsidRPr="00D55B00" w:rsidRDefault="00D16810" w:rsidP="00D55B00">
      <w:pPr>
        <w:pStyle w:val="Paragrafi"/>
        <w:rPr>
          <w:szCs w:val="22"/>
        </w:rPr>
      </w:pPr>
    </w:p>
    <w:p w:rsidR="00D16810" w:rsidRPr="00D55B00" w:rsidRDefault="00D16810" w:rsidP="00D55B00">
      <w:pPr>
        <w:pStyle w:val="Paragrafi"/>
        <w:rPr>
          <w:szCs w:val="22"/>
        </w:rPr>
      </w:pPr>
      <w:r w:rsidRPr="00D55B00">
        <w:rPr>
          <w:szCs w:val="22"/>
        </w:rPr>
        <w:t>Në mbështetje të neneve 78, 83 pika 1 dhe 121 të Kushtetutës, me propozimin e Këshillit të Ministrave,</w:t>
      </w:r>
    </w:p>
    <w:p w:rsidR="00D16810" w:rsidRPr="00D55B00" w:rsidRDefault="00D16810" w:rsidP="00D55B00">
      <w:pPr>
        <w:pStyle w:val="Paragrafi"/>
        <w:rPr>
          <w:szCs w:val="22"/>
        </w:rPr>
      </w:pPr>
    </w:p>
    <w:p w:rsidR="00D16810" w:rsidRPr="00D55B00" w:rsidRDefault="0078442B" w:rsidP="00D55B00">
      <w:pPr>
        <w:pStyle w:val="Institucioni"/>
        <w:keepNext w:val="0"/>
      </w:pPr>
      <w:r w:rsidRPr="00D55B00">
        <w:t>KUVEND</w:t>
      </w:r>
      <w:r w:rsidR="00D16810" w:rsidRPr="00D55B00">
        <w:t>I</w:t>
      </w:r>
    </w:p>
    <w:p w:rsidR="00D16810" w:rsidRPr="00D55B00" w:rsidRDefault="00D16810" w:rsidP="00D55B00">
      <w:pPr>
        <w:pStyle w:val="Institucioni"/>
        <w:keepNext w:val="0"/>
      </w:pPr>
      <w:r w:rsidRPr="00D55B00">
        <w:t>I REPUBLIKËS SË SHQIPËRISË</w:t>
      </w:r>
    </w:p>
    <w:p w:rsidR="00D16810" w:rsidRPr="00D55B00" w:rsidRDefault="00D16810" w:rsidP="00D55B00">
      <w:pPr>
        <w:pStyle w:val="Paragrafi"/>
        <w:rPr>
          <w:szCs w:val="22"/>
        </w:rPr>
      </w:pPr>
    </w:p>
    <w:p w:rsidR="00D16810" w:rsidRPr="00D55B00" w:rsidRDefault="0078442B" w:rsidP="00D55B00">
      <w:pPr>
        <w:pStyle w:val="VENDOSI"/>
        <w:keepNext w:val="0"/>
      </w:pPr>
      <w:r w:rsidRPr="00D55B00">
        <w:t>VENDOS</w:t>
      </w:r>
      <w:r w:rsidR="00D16810" w:rsidRPr="00D55B00">
        <w:t>I:</w:t>
      </w:r>
    </w:p>
    <w:p w:rsidR="00D16810" w:rsidRPr="00D55B00" w:rsidRDefault="00D16810" w:rsidP="00D55B00">
      <w:pPr>
        <w:pStyle w:val="Paragrafi"/>
        <w:rPr>
          <w:szCs w:val="22"/>
        </w:rPr>
      </w:pPr>
    </w:p>
    <w:p w:rsidR="00D16810" w:rsidRPr="00D55B00" w:rsidRDefault="00D16810" w:rsidP="00D55B00">
      <w:pPr>
        <w:pStyle w:val="NeniNr"/>
        <w:keepNext w:val="0"/>
        <w:rPr>
          <w:szCs w:val="22"/>
        </w:rPr>
      </w:pPr>
      <w:r w:rsidRPr="00D55B00">
        <w:rPr>
          <w:szCs w:val="22"/>
        </w:rPr>
        <w:t>Neni 1</w:t>
      </w:r>
    </w:p>
    <w:p w:rsidR="00D16810" w:rsidRPr="00D55B00" w:rsidRDefault="00D16810" w:rsidP="00D55B00">
      <w:pPr>
        <w:pStyle w:val="Paragrafi"/>
        <w:rPr>
          <w:szCs w:val="22"/>
        </w:rPr>
      </w:pPr>
    </w:p>
    <w:p w:rsidR="00D16810" w:rsidRPr="00D55B00" w:rsidRDefault="00D16810" w:rsidP="00D55B00">
      <w:pPr>
        <w:pStyle w:val="Paragrafi"/>
        <w:rPr>
          <w:szCs w:val="22"/>
        </w:rPr>
      </w:pPr>
      <w:r w:rsidRPr="00D55B00">
        <w:rPr>
          <w:szCs w:val="22"/>
        </w:rPr>
        <w:t>Ratifikohet “Marrëveshja e kredisë së zhvillimit ndërmjet Këshillit të Ministrave të Republikës së Shqipërisë dhe Shoqatës Ndërkombëtare për Zhvillim (IDA) për projektin e prodhimit dhe të ristrukturimit të sektorit të energjisë”.</w:t>
      </w:r>
    </w:p>
    <w:p w:rsidR="00D16810" w:rsidRPr="00D55B00" w:rsidRDefault="00D16810" w:rsidP="00D55B00">
      <w:pPr>
        <w:pStyle w:val="Paragrafi"/>
        <w:rPr>
          <w:szCs w:val="22"/>
        </w:rPr>
      </w:pPr>
    </w:p>
    <w:p w:rsidR="00D16810" w:rsidRPr="00D55B00" w:rsidRDefault="00D16810" w:rsidP="00D55B00">
      <w:pPr>
        <w:pStyle w:val="NeniNr"/>
        <w:keepNext w:val="0"/>
        <w:rPr>
          <w:szCs w:val="22"/>
        </w:rPr>
      </w:pPr>
      <w:r w:rsidRPr="00D55B00">
        <w:rPr>
          <w:szCs w:val="22"/>
        </w:rPr>
        <w:t>Neni 2</w:t>
      </w:r>
    </w:p>
    <w:p w:rsidR="00D16810" w:rsidRPr="00D55B00" w:rsidRDefault="00D16810" w:rsidP="00D55B00">
      <w:pPr>
        <w:pStyle w:val="Paragrafi"/>
        <w:rPr>
          <w:szCs w:val="22"/>
        </w:rPr>
      </w:pPr>
    </w:p>
    <w:p w:rsidR="00D16810" w:rsidRPr="00D55B00" w:rsidRDefault="00D16810" w:rsidP="00D55B00">
      <w:pPr>
        <w:pStyle w:val="Paragrafi"/>
        <w:rPr>
          <w:szCs w:val="22"/>
        </w:rPr>
      </w:pPr>
      <w:r w:rsidRPr="00D55B00">
        <w:rPr>
          <w:szCs w:val="22"/>
        </w:rPr>
        <w:t>Ky ligj hyn në fuqi 15 ditë pas botimit në Fletoren Zyrtare.</w:t>
      </w:r>
    </w:p>
    <w:p w:rsidR="00D16810" w:rsidRPr="00D55B00" w:rsidRDefault="00D16810" w:rsidP="00D55B00">
      <w:pPr>
        <w:pStyle w:val="Paragrafi"/>
        <w:rPr>
          <w:szCs w:val="22"/>
        </w:rPr>
      </w:pPr>
    </w:p>
    <w:p w:rsidR="00DE35BE" w:rsidRPr="00E1202D" w:rsidRDefault="00DE35BE" w:rsidP="00D55B00">
      <w:pPr>
        <w:pStyle w:val="Shpallja"/>
        <w:rPr>
          <w:bCs/>
          <w:sz w:val="23"/>
          <w:szCs w:val="23"/>
        </w:rPr>
      </w:pPr>
      <w:r w:rsidRPr="00E1202D">
        <w:rPr>
          <w:bCs/>
          <w:sz w:val="23"/>
          <w:szCs w:val="23"/>
        </w:rPr>
        <w:t>Shpallur me dekretin nr.4279, datë 26.7.2004 të Presidentit të Republikës së Shqipërisë, Alfred Moisiu</w:t>
      </w:r>
    </w:p>
    <w:p w:rsidR="00DE53D9" w:rsidRPr="00D55B00" w:rsidRDefault="00DE53D9" w:rsidP="00D55B00">
      <w:pPr>
        <w:pStyle w:val="Paragrafi"/>
        <w:rPr>
          <w:szCs w:val="22"/>
        </w:rPr>
      </w:pPr>
    </w:p>
    <w:p w:rsidR="00DE35BE" w:rsidRPr="00C24C52" w:rsidRDefault="00DE35BE" w:rsidP="00D55B00">
      <w:pPr>
        <w:pStyle w:val="Paragrafi"/>
        <w:rPr>
          <w:sz w:val="18"/>
          <w:szCs w:val="22"/>
        </w:rPr>
      </w:pPr>
    </w:p>
    <w:p w:rsidR="00A24655" w:rsidRPr="00D55B00" w:rsidRDefault="00A24655" w:rsidP="00D55B00">
      <w:pPr>
        <w:pStyle w:val="TitulliTitull"/>
        <w:keepNext w:val="0"/>
        <w:rPr>
          <w:b/>
        </w:rPr>
      </w:pPr>
      <w:r w:rsidRPr="00D55B00">
        <w:rPr>
          <w:b/>
        </w:rPr>
        <w:t xml:space="preserve">MARRËVESHJE </w:t>
      </w:r>
    </w:p>
    <w:p w:rsidR="00A24655" w:rsidRPr="00D55B00" w:rsidRDefault="00A24655" w:rsidP="00D55B00">
      <w:pPr>
        <w:pStyle w:val="TitulliTitull"/>
        <w:keepNext w:val="0"/>
      </w:pPr>
      <w:smartTag w:uri="urn:schemas-microsoft-com:office:smarttags" w:element="place">
        <w:r w:rsidRPr="00D55B00">
          <w:t>E KREDISË</w:t>
        </w:r>
      </w:smartTag>
      <w:r w:rsidRPr="00D55B00">
        <w:t xml:space="preserve"> PËR ZHVILLIM (Projekti i Prodhimit dhe </w:t>
      </w:r>
      <w:r w:rsidR="00101A75">
        <w:t xml:space="preserve">i </w:t>
      </w:r>
      <w:r w:rsidRPr="00D55B00">
        <w:t xml:space="preserve">Ristrukturimit të Sektorit të Energjisë) </w:t>
      </w:r>
      <w:r w:rsidR="00D01D27">
        <w:t xml:space="preserve">ndërmjet </w:t>
      </w:r>
      <w:r w:rsidRPr="00D55B00">
        <w:t xml:space="preserve"> SHQIPËRISË dhe SHOQATËS NDËRKOMBËTARE PËR ZHVILLIM</w:t>
      </w:r>
      <w:r w:rsidR="003E3425">
        <w:t>,</w:t>
      </w:r>
      <w:r w:rsidRPr="00D55B00">
        <w:t xml:space="preserve"> 6 Prill 2004</w:t>
      </w:r>
    </w:p>
    <w:p w:rsidR="00A24655" w:rsidRPr="00C24C52" w:rsidRDefault="00A24655" w:rsidP="00D55B00">
      <w:pPr>
        <w:pStyle w:val="Paragrafi"/>
        <w:rPr>
          <w:sz w:val="18"/>
          <w:szCs w:val="22"/>
        </w:rPr>
      </w:pPr>
    </w:p>
    <w:p w:rsidR="00A24655" w:rsidRPr="00C24C52" w:rsidRDefault="00A24655" w:rsidP="00D55B00">
      <w:pPr>
        <w:pStyle w:val="Paragrafi"/>
        <w:rPr>
          <w:sz w:val="18"/>
          <w:szCs w:val="22"/>
        </w:rPr>
      </w:pPr>
    </w:p>
    <w:p w:rsidR="00A24655" w:rsidRPr="00D55B00" w:rsidRDefault="003E3425" w:rsidP="00D55B00">
      <w:pPr>
        <w:pStyle w:val="Paragrafi"/>
        <w:rPr>
          <w:szCs w:val="22"/>
        </w:rPr>
      </w:pPr>
      <w:r>
        <w:rPr>
          <w:szCs w:val="22"/>
        </w:rPr>
        <w:t>Marrëveshje, datë 6 p</w:t>
      </w:r>
      <w:r w:rsidRPr="00D55B00">
        <w:rPr>
          <w:szCs w:val="22"/>
        </w:rPr>
        <w:t xml:space="preserve">rill 2004 </w:t>
      </w:r>
      <w:r>
        <w:rPr>
          <w:szCs w:val="22"/>
        </w:rPr>
        <w:t>ndërmjet Shqipërisë (Huamarrësi) dhe S</w:t>
      </w:r>
      <w:r w:rsidRPr="00D55B00">
        <w:rPr>
          <w:szCs w:val="22"/>
        </w:rPr>
        <w:t>h</w:t>
      </w:r>
      <w:r>
        <w:rPr>
          <w:szCs w:val="22"/>
        </w:rPr>
        <w:t>oqatës Ndërkombëtare për Zhvilli</w:t>
      </w:r>
      <w:r w:rsidRPr="00D55B00">
        <w:rPr>
          <w:szCs w:val="22"/>
        </w:rPr>
        <w:t>m (shoqata).</w:t>
      </w:r>
    </w:p>
    <w:p w:rsidR="00A24655" w:rsidRPr="00D55B00" w:rsidRDefault="00101A75" w:rsidP="00D55B00">
      <w:pPr>
        <w:pStyle w:val="Paragrafi"/>
        <w:rPr>
          <w:szCs w:val="22"/>
        </w:rPr>
      </w:pPr>
      <w:r>
        <w:rPr>
          <w:szCs w:val="22"/>
        </w:rPr>
        <w:t>Meqenëse</w:t>
      </w:r>
      <w:r w:rsidR="00D01D27">
        <w:rPr>
          <w:szCs w:val="22"/>
        </w:rPr>
        <w:t xml:space="preserve"> </w:t>
      </w:r>
      <w:r>
        <w:rPr>
          <w:szCs w:val="22"/>
        </w:rPr>
        <w:t>A) Huamarrësi, duke qe</w:t>
      </w:r>
      <w:r w:rsidR="00A24655" w:rsidRPr="00D55B00">
        <w:rPr>
          <w:szCs w:val="22"/>
        </w:rPr>
        <w:t>në i bindur për mundësinë e re</w:t>
      </w:r>
      <w:r w:rsidR="00D01D27">
        <w:rPr>
          <w:szCs w:val="22"/>
        </w:rPr>
        <w:t>alizimit dhe prioritetin e p</w:t>
      </w:r>
      <w:r w:rsidR="001B63F5">
        <w:rPr>
          <w:szCs w:val="22"/>
        </w:rPr>
        <w:t>roj</w:t>
      </w:r>
      <w:r w:rsidR="00D01D27">
        <w:rPr>
          <w:szCs w:val="22"/>
        </w:rPr>
        <w:t>ektit të përshkruar në s</w:t>
      </w:r>
      <w:r w:rsidR="00A24655" w:rsidRPr="00D55B00">
        <w:rPr>
          <w:szCs w:val="22"/>
        </w:rPr>
        <w:t>htojcën 2 të kësaj  Marrëveshje</w:t>
      </w:r>
      <w:r w:rsidR="00D01D27">
        <w:rPr>
          <w:szCs w:val="22"/>
        </w:rPr>
        <w:t>je</w:t>
      </w:r>
      <w:r w:rsidR="00A24655" w:rsidRPr="00D55B00">
        <w:rPr>
          <w:szCs w:val="22"/>
        </w:rPr>
        <w:t xml:space="preserve"> (Projekti), ka kërkuar nga Shoqata që ta ndihmoj</w:t>
      </w:r>
      <w:r w:rsidR="00D01D27">
        <w:rPr>
          <w:szCs w:val="22"/>
        </w:rPr>
        <w:t>ë</w:t>
      </w:r>
      <w:r w:rsidR="00A24655" w:rsidRPr="00D55B00">
        <w:rPr>
          <w:szCs w:val="22"/>
        </w:rPr>
        <w:t xml:space="preserve"> në f</w:t>
      </w:r>
      <w:r w:rsidR="00D01D27">
        <w:rPr>
          <w:szCs w:val="22"/>
        </w:rPr>
        <w:t>inancimin e p</w:t>
      </w:r>
      <w:r w:rsidR="001B63F5">
        <w:rPr>
          <w:szCs w:val="22"/>
        </w:rPr>
        <w:t>roj</w:t>
      </w:r>
      <w:r w:rsidR="00A24655" w:rsidRPr="00D55B00">
        <w:rPr>
          <w:szCs w:val="22"/>
        </w:rPr>
        <w:t>ektit;</w:t>
      </w:r>
    </w:p>
    <w:p w:rsidR="00A24655" w:rsidRPr="00D55B00" w:rsidRDefault="00101A75" w:rsidP="00D55B00">
      <w:pPr>
        <w:pStyle w:val="Paragrafi"/>
        <w:rPr>
          <w:szCs w:val="22"/>
        </w:rPr>
      </w:pPr>
      <w:r>
        <w:rPr>
          <w:szCs w:val="22"/>
        </w:rPr>
        <w:t>B)</w:t>
      </w:r>
      <w:r w:rsidR="00A24655" w:rsidRPr="00D55B00">
        <w:rPr>
          <w:szCs w:val="22"/>
        </w:rPr>
        <w:t xml:space="preserve"> Huamarrësi ka si qëllim të garantojë kontratën që do të lidhet nga Banka Europiane për Rindërtim d</w:t>
      </w:r>
      <w:r w:rsidR="00E601B7">
        <w:rPr>
          <w:szCs w:val="22"/>
        </w:rPr>
        <w:t>he Zhvillim (BERZH) me Korporatë</w:t>
      </w:r>
      <w:r w:rsidR="00A24655" w:rsidRPr="00D55B00">
        <w:rPr>
          <w:szCs w:val="22"/>
        </w:rPr>
        <w:t>n Elektroenergjetike Shqiptare (KESH) për një hua në një shumë të b</w:t>
      </w:r>
      <w:r w:rsidR="001B63F5">
        <w:rPr>
          <w:szCs w:val="22"/>
        </w:rPr>
        <w:t>arabartë</w:t>
      </w:r>
      <w:r w:rsidR="00CB3D75">
        <w:rPr>
          <w:szCs w:val="22"/>
        </w:rPr>
        <w:t>,</w:t>
      </w:r>
      <w:r w:rsidR="001B63F5">
        <w:rPr>
          <w:szCs w:val="22"/>
        </w:rPr>
        <w:t xml:space="preserve"> por jo më të vogël se t</w:t>
      </w:r>
      <w:r w:rsidR="00A24655" w:rsidRPr="00D55B00">
        <w:rPr>
          <w:szCs w:val="22"/>
        </w:rPr>
        <w:t>ridhjetë</w:t>
      </w:r>
      <w:r w:rsidR="00CB3D75">
        <w:rPr>
          <w:szCs w:val="22"/>
        </w:rPr>
        <w:t xml:space="preserve"> </w:t>
      </w:r>
      <w:r w:rsidR="00A24655" w:rsidRPr="00D55B00">
        <w:rPr>
          <w:szCs w:val="22"/>
        </w:rPr>
        <w:t>e</w:t>
      </w:r>
      <w:r w:rsidR="00CB3D75">
        <w:rPr>
          <w:szCs w:val="22"/>
        </w:rPr>
        <w:t xml:space="preserve"> </w:t>
      </w:r>
      <w:r w:rsidR="00A24655" w:rsidRPr="00D55B00">
        <w:rPr>
          <w:szCs w:val="22"/>
        </w:rPr>
        <w:t>shtatë</w:t>
      </w:r>
      <w:r w:rsidR="00CB3D75">
        <w:rPr>
          <w:szCs w:val="22"/>
        </w:rPr>
        <w:t xml:space="preserve"> </w:t>
      </w:r>
      <w:r w:rsidR="00A24655" w:rsidRPr="00D55B00">
        <w:rPr>
          <w:szCs w:val="22"/>
        </w:rPr>
        <w:t>milionë e pesëqind</w:t>
      </w:r>
      <w:r w:rsidR="00CB3D75">
        <w:rPr>
          <w:szCs w:val="22"/>
        </w:rPr>
        <w:t xml:space="preserve"> mijë dollarë (37 500 </w:t>
      </w:r>
      <w:r w:rsidR="00A24655" w:rsidRPr="00D55B00">
        <w:rPr>
          <w:szCs w:val="22"/>
        </w:rPr>
        <w:t>000 USD) (Huaja BERZH), që do të ndihmojë në financimin e pjesës A të projektit</w:t>
      </w:r>
      <w:r w:rsidR="00CB3D75">
        <w:rPr>
          <w:szCs w:val="22"/>
        </w:rPr>
        <w:t>,</w:t>
      </w:r>
      <w:r w:rsidR="00A24655" w:rsidRPr="00D55B00">
        <w:rPr>
          <w:szCs w:val="22"/>
        </w:rPr>
        <w:t xml:space="preserve"> sipas termave dhe kushteve të përcaktuara në marrëveshjen që do të lidhet ndërmjet</w:t>
      </w:r>
      <w:r w:rsidR="00CB3D75">
        <w:rPr>
          <w:szCs w:val="22"/>
        </w:rPr>
        <w:t xml:space="preserve"> KESH dhe BERZH (Marrëveshja e h</w:t>
      </w:r>
      <w:r w:rsidR="00A24655" w:rsidRPr="00D55B00">
        <w:rPr>
          <w:szCs w:val="22"/>
        </w:rPr>
        <w:t>uasë BERZH);</w:t>
      </w:r>
    </w:p>
    <w:p w:rsidR="00A24655" w:rsidRPr="00D55B00" w:rsidRDefault="00101A75" w:rsidP="00D55B00">
      <w:pPr>
        <w:pStyle w:val="Paragrafi"/>
        <w:rPr>
          <w:szCs w:val="22"/>
        </w:rPr>
      </w:pPr>
      <w:r>
        <w:rPr>
          <w:szCs w:val="22"/>
        </w:rPr>
        <w:t>C)</w:t>
      </w:r>
      <w:r w:rsidR="001B63F5">
        <w:rPr>
          <w:szCs w:val="22"/>
        </w:rPr>
        <w:t xml:space="preserve"> Huam</w:t>
      </w:r>
      <w:r>
        <w:rPr>
          <w:szCs w:val="22"/>
        </w:rPr>
        <w:t>arrësi ka si qëllim</w:t>
      </w:r>
      <w:r w:rsidR="00B94553">
        <w:rPr>
          <w:szCs w:val="22"/>
        </w:rPr>
        <w:t xml:space="preserve"> që</w:t>
      </w:r>
      <w:r w:rsidR="00A24655" w:rsidRPr="00D55B00">
        <w:rPr>
          <w:szCs w:val="22"/>
        </w:rPr>
        <w:t xml:space="preserve"> të garantojë kontrat</w:t>
      </w:r>
      <w:r w:rsidR="00D7510C">
        <w:rPr>
          <w:szCs w:val="22"/>
        </w:rPr>
        <w:t>ën që do të lidhet nga Banka Eu</w:t>
      </w:r>
      <w:r w:rsidR="00A24655" w:rsidRPr="00D55B00">
        <w:rPr>
          <w:szCs w:val="22"/>
        </w:rPr>
        <w:t>ropiane për Investim (BEI) me Korporatën Elektroenergjetike Shqiptare (K</w:t>
      </w:r>
      <w:r w:rsidR="00B72CE1">
        <w:rPr>
          <w:szCs w:val="22"/>
        </w:rPr>
        <w:t xml:space="preserve">ESH) </w:t>
      </w:r>
      <w:r w:rsidR="00A24655" w:rsidRPr="00D55B00">
        <w:rPr>
          <w:szCs w:val="22"/>
        </w:rPr>
        <w:t>për një hua në një shumë të barabartë</w:t>
      </w:r>
      <w:r w:rsidR="00B72CE1">
        <w:rPr>
          <w:szCs w:val="22"/>
        </w:rPr>
        <w:t>, por jo më</w:t>
      </w:r>
      <w:r w:rsidR="00A24655" w:rsidRPr="00D55B00">
        <w:rPr>
          <w:szCs w:val="22"/>
        </w:rPr>
        <w:t xml:space="preserve"> të vogël </w:t>
      </w:r>
      <w:r w:rsidR="00D7510C">
        <w:rPr>
          <w:szCs w:val="22"/>
        </w:rPr>
        <w:t>se tridhjetë</w:t>
      </w:r>
      <w:r w:rsidR="00B72CE1">
        <w:rPr>
          <w:szCs w:val="22"/>
        </w:rPr>
        <w:t xml:space="preserve"> </w:t>
      </w:r>
      <w:r w:rsidR="00D7510C">
        <w:rPr>
          <w:szCs w:val="22"/>
        </w:rPr>
        <w:t>e</w:t>
      </w:r>
      <w:r w:rsidR="00B72CE1">
        <w:rPr>
          <w:szCs w:val="22"/>
        </w:rPr>
        <w:t xml:space="preserve"> </w:t>
      </w:r>
      <w:r w:rsidR="00D7510C">
        <w:rPr>
          <w:szCs w:val="22"/>
        </w:rPr>
        <w:t>shtatë</w:t>
      </w:r>
      <w:r w:rsidR="00B72CE1">
        <w:rPr>
          <w:szCs w:val="22"/>
        </w:rPr>
        <w:t xml:space="preserve"> </w:t>
      </w:r>
      <w:r w:rsidR="00D7510C">
        <w:rPr>
          <w:szCs w:val="22"/>
        </w:rPr>
        <w:t>milionë e pesë</w:t>
      </w:r>
      <w:r w:rsidR="00A24655" w:rsidRPr="00D55B00">
        <w:rPr>
          <w:szCs w:val="22"/>
        </w:rPr>
        <w:t>qind</w:t>
      </w:r>
      <w:r w:rsidR="00B72CE1">
        <w:rPr>
          <w:szCs w:val="22"/>
        </w:rPr>
        <w:t xml:space="preserve"> mijë dollarë (37 500 </w:t>
      </w:r>
      <w:r w:rsidR="00A24655" w:rsidRPr="00D55B00">
        <w:rPr>
          <w:szCs w:val="22"/>
        </w:rPr>
        <w:t>000 USD) (Hua</w:t>
      </w:r>
      <w:r w:rsidR="00D7510C">
        <w:rPr>
          <w:szCs w:val="22"/>
        </w:rPr>
        <w:t>ja BEI), që do të ndihmojë në fin</w:t>
      </w:r>
      <w:r w:rsidR="00A24655" w:rsidRPr="00D55B00">
        <w:rPr>
          <w:szCs w:val="22"/>
        </w:rPr>
        <w:t>ancimin e pjesës A të projektit</w:t>
      </w:r>
      <w:r>
        <w:rPr>
          <w:szCs w:val="22"/>
        </w:rPr>
        <w:t>,</w:t>
      </w:r>
      <w:r w:rsidR="00A24655" w:rsidRPr="00D55B00">
        <w:rPr>
          <w:szCs w:val="22"/>
        </w:rPr>
        <w:t xml:space="preserve"> sipas kushteve të përcaktuara në marrëveshjen që do të lidhet</w:t>
      </w:r>
      <w:r w:rsidR="000B553D">
        <w:rPr>
          <w:szCs w:val="22"/>
        </w:rPr>
        <w:t xml:space="preserve"> ndërmjet KESH</w:t>
      </w:r>
      <w:r w:rsidR="00A24655" w:rsidRPr="00D55B00">
        <w:rPr>
          <w:szCs w:val="22"/>
        </w:rPr>
        <w:t xml:space="preserve"> dhe BE</w:t>
      </w:r>
      <w:r w:rsidR="000B553D">
        <w:rPr>
          <w:szCs w:val="22"/>
        </w:rPr>
        <w:t>I (Marrëveshja e h</w:t>
      </w:r>
      <w:r>
        <w:rPr>
          <w:szCs w:val="22"/>
        </w:rPr>
        <w:t>uasë</w:t>
      </w:r>
      <w:r w:rsidR="00A24655" w:rsidRPr="00D55B00">
        <w:rPr>
          <w:szCs w:val="22"/>
        </w:rPr>
        <w:t xml:space="preserve"> BE</w:t>
      </w:r>
      <w:r w:rsidR="000B553D">
        <w:rPr>
          <w:szCs w:val="22"/>
        </w:rPr>
        <w:t>I</w:t>
      </w:r>
      <w:r w:rsidR="00A24655" w:rsidRPr="00D55B00">
        <w:rPr>
          <w:szCs w:val="22"/>
        </w:rPr>
        <w:t>);</w:t>
      </w:r>
    </w:p>
    <w:p w:rsidR="001E56F6" w:rsidRDefault="001E56F6" w:rsidP="00D55B00">
      <w:pPr>
        <w:pStyle w:val="Paragrafi"/>
        <w:rPr>
          <w:szCs w:val="22"/>
        </w:rPr>
      </w:pPr>
    </w:p>
    <w:p w:rsidR="00A24655" w:rsidRPr="00D55B00" w:rsidRDefault="00AC0124" w:rsidP="00D55B00">
      <w:pPr>
        <w:pStyle w:val="Paragrafi"/>
        <w:rPr>
          <w:szCs w:val="22"/>
        </w:rPr>
      </w:pPr>
      <w:r>
        <w:rPr>
          <w:szCs w:val="22"/>
        </w:rPr>
        <w:t>D)</w:t>
      </w:r>
      <w:r w:rsidR="00A24655" w:rsidRPr="00D55B00">
        <w:rPr>
          <w:szCs w:val="22"/>
        </w:rPr>
        <w:t xml:space="preserve"> Projekti do t</w:t>
      </w:r>
      <w:r w:rsidR="00D7510C">
        <w:rPr>
          <w:szCs w:val="22"/>
        </w:rPr>
        <w:t>ë zbatohet nga KESH me ndihmën</w:t>
      </w:r>
      <w:r w:rsidR="008843E4">
        <w:rPr>
          <w:szCs w:val="22"/>
        </w:rPr>
        <w:t xml:space="preserve"> e H</w:t>
      </w:r>
      <w:r w:rsidR="00A24655" w:rsidRPr="00D55B00">
        <w:rPr>
          <w:szCs w:val="22"/>
        </w:rPr>
        <w:t>uamar</w:t>
      </w:r>
      <w:r w:rsidR="008843E4">
        <w:rPr>
          <w:szCs w:val="22"/>
        </w:rPr>
        <w:t>r</w:t>
      </w:r>
      <w:r w:rsidR="00A24655" w:rsidRPr="00D55B00">
        <w:rPr>
          <w:szCs w:val="22"/>
        </w:rPr>
        <w:t>ë</w:t>
      </w:r>
      <w:r w:rsidR="008843E4">
        <w:rPr>
          <w:szCs w:val="22"/>
        </w:rPr>
        <w:t>sit</w:t>
      </w:r>
      <w:r w:rsidR="00D7510C">
        <w:rPr>
          <w:szCs w:val="22"/>
        </w:rPr>
        <w:t xml:space="preserve"> dhe si pjesë e kësaj  ndih</w:t>
      </w:r>
      <w:r w:rsidR="00A24655" w:rsidRPr="00D55B00">
        <w:rPr>
          <w:szCs w:val="22"/>
        </w:rPr>
        <w:t xml:space="preserve">me, Huamarrësi do t’i transferojë KESH-it </w:t>
      </w:r>
      <w:r w:rsidR="008843E4">
        <w:rPr>
          <w:szCs w:val="22"/>
        </w:rPr>
        <w:t xml:space="preserve">shumat </w:t>
      </w:r>
      <w:r>
        <w:rPr>
          <w:szCs w:val="22"/>
        </w:rPr>
        <w:t>e kredisë të pasqyruara në n</w:t>
      </w:r>
      <w:r w:rsidR="00A24655" w:rsidRPr="00D55B00">
        <w:rPr>
          <w:szCs w:val="22"/>
        </w:rPr>
        <w:t xml:space="preserve">enin II të kësaj  </w:t>
      </w:r>
      <w:r w:rsidR="00A24655" w:rsidRPr="00D55B00">
        <w:rPr>
          <w:szCs w:val="22"/>
        </w:rPr>
        <w:lastRenderedPageBreak/>
        <w:t xml:space="preserve">Marrëveshjeje (Kredia), siç përcaktohet në këtë </w:t>
      </w:r>
      <w:r w:rsidR="008843E4">
        <w:rPr>
          <w:szCs w:val="22"/>
        </w:rPr>
        <w:t>M</w:t>
      </w:r>
      <w:r w:rsidR="00A24655" w:rsidRPr="00D55B00">
        <w:rPr>
          <w:szCs w:val="22"/>
        </w:rPr>
        <w:t>arrë</w:t>
      </w:r>
      <w:r w:rsidR="00C675B9">
        <w:rPr>
          <w:szCs w:val="22"/>
        </w:rPr>
        <w:t>veshje</w:t>
      </w:r>
      <w:r w:rsidR="00A24655" w:rsidRPr="00D55B00">
        <w:rPr>
          <w:szCs w:val="22"/>
        </w:rPr>
        <w:t xml:space="preserve"> dhe</w:t>
      </w:r>
      <w:r w:rsidR="00C675B9">
        <w:rPr>
          <w:szCs w:val="22"/>
        </w:rPr>
        <w:t>,</w:t>
      </w:r>
    </w:p>
    <w:p w:rsidR="00A24655" w:rsidRPr="00D55B00" w:rsidRDefault="00C675B9" w:rsidP="00D55B00">
      <w:pPr>
        <w:pStyle w:val="Paragrafi"/>
        <w:rPr>
          <w:szCs w:val="22"/>
        </w:rPr>
      </w:pPr>
      <w:r>
        <w:rPr>
          <w:szCs w:val="22"/>
        </w:rPr>
        <w:t>m</w:t>
      </w:r>
      <w:r w:rsidR="00AC0124">
        <w:rPr>
          <w:szCs w:val="22"/>
        </w:rPr>
        <w:t>eqe</w:t>
      </w:r>
      <w:r w:rsidR="00A24655" w:rsidRPr="00D55B00">
        <w:rPr>
          <w:szCs w:val="22"/>
        </w:rPr>
        <w:t>n</w:t>
      </w:r>
      <w:r w:rsidR="00AC0124">
        <w:rPr>
          <w:szCs w:val="22"/>
        </w:rPr>
        <w:t>ëse</w:t>
      </w:r>
      <w:r w:rsidR="00D7510C">
        <w:rPr>
          <w:szCs w:val="22"/>
        </w:rPr>
        <w:t xml:space="preserve"> Shoqata ka pranuar, në bazë</w:t>
      </w:r>
      <w:r w:rsidR="008843E4">
        <w:rPr>
          <w:szCs w:val="22"/>
        </w:rPr>
        <w:t>, ndë</w:t>
      </w:r>
      <w:r w:rsidR="00A24655" w:rsidRPr="00D55B00">
        <w:rPr>
          <w:szCs w:val="22"/>
        </w:rPr>
        <w:t xml:space="preserve">r të tjera, të pohimeve të mësipërme, që të japë kredi tek Huamarrësi sipas kushteve dhe konditave të përcaktuara në këtë Marrëveshje dhe në marrëveshjen në po këtë datë </w:t>
      </w:r>
      <w:r w:rsidR="00AC0124">
        <w:rPr>
          <w:szCs w:val="22"/>
        </w:rPr>
        <w:t xml:space="preserve">ndërmjet </w:t>
      </w:r>
      <w:r w:rsidR="00A24655" w:rsidRPr="00D55B00">
        <w:rPr>
          <w:szCs w:val="22"/>
        </w:rPr>
        <w:t>Shoqatës dhe KESH (Mar</w:t>
      </w:r>
      <w:r w:rsidR="008843E4">
        <w:rPr>
          <w:szCs w:val="22"/>
        </w:rPr>
        <w:t>rëveshja e projektit),</w:t>
      </w:r>
    </w:p>
    <w:p w:rsidR="00A24655" w:rsidRPr="00D55B00" w:rsidRDefault="008843E4" w:rsidP="00D55B00">
      <w:pPr>
        <w:pStyle w:val="Paragrafi"/>
        <w:rPr>
          <w:szCs w:val="22"/>
        </w:rPr>
      </w:pPr>
      <w:r>
        <w:rPr>
          <w:szCs w:val="22"/>
        </w:rPr>
        <w:t>palët bien dakord</w:t>
      </w:r>
      <w:r w:rsidR="00A24655" w:rsidRPr="00D55B00">
        <w:rPr>
          <w:szCs w:val="22"/>
        </w:rPr>
        <w:t xml:space="preserve"> për sa vijon:</w:t>
      </w:r>
    </w:p>
    <w:p w:rsidR="00A24655" w:rsidRPr="001E56F6" w:rsidRDefault="00A24655" w:rsidP="00D55B00">
      <w:pPr>
        <w:pStyle w:val="Paragrafi"/>
        <w:rPr>
          <w:sz w:val="10"/>
          <w:szCs w:val="22"/>
        </w:rPr>
      </w:pPr>
    </w:p>
    <w:p w:rsidR="00A24655" w:rsidRPr="00D55B00" w:rsidRDefault="00A24655" w:rsidP="00D55B00">
      <w:pPr>
        <w:pStyle w:val="NeniNr"/>
        <w:keepNext w:val="0"/>
        <w:rPr>
          <w:szCs w:val="22"/>
        </w:rPr>
      </w:pPr>
      <w:r w:rsidRPr="00D55B00">
        <w:rPr>
          <w:szCs w:val="22"/>
        </w:rPr>
        <w:t>Neni 1</w:t>
      </w:r>
    </w:p>
    <w:p w:rsidR="00A24655" w:rsidRPr="00D55B00" w:rsidRDefault="00DD16A0" w:rsidP="00D55B00">
      <w:pPr>
        <w:pStyle w:val="NeniTitull"/>
        <w:keepNext w:val="0"/>
        <w:rPr>
          <w:szCs w:val="22"/>
        </w:rPr>
      </w:pPr>
      <w:r>
        <w:rPr>
          <w:szCs w:val="22"/>
        </w:rPr>
        <w:t>Kushtet e përgjithshme, p</w:t>
      </w:r>
      <w:r w:rsidR="00A24655" w:rsidRPr="00D55B00">
        <w:rPr>
          <w:szCs w:val="22"/>
        </w:rPr>
        <w:t>ërkufizimet</w:t>
      </w:r>
    </w:p>
    <w:p w:rsidR="00A24655" w:rsidRPr="001E56F6" w:rsidRDefault="00A24655" w:rsidP="00D55B00">
      <w:pPr>
        <w:pStyle w:val="Paragrafi"/>
        <w:rPr>
          <w:sz w:val="12"/>
          <w:szCs w:val="22"/>
        </w:rPr>
      </w:pPr>
    </w:p>
    <w:p w:rsidR="00A24655" w:rsidRPr="00D55B00" w:rsidRDefault="00DD16A0" w:rsidP="00D55B00">
      <w:pPr>
        <w:pStyle w:val="Paragrafi"/>
        <w:rPr>
          <w:szCs w:val="22"/>
        </w:rPr>
      </w:pPr>
      <w:r>
        <w:rPr>
          <w:szCs w:val="22"/>
        </w:rPr>
        <w:t>Seksioni 1.01 “Kushtet e p</w:t>
      </w:r>
      <w:r w:rsidR="00A24655" w:rsidRPr="00D55B00">
        <w:rPr>
          <w:szCs w:val="22"/>
        </w:rPr>
        <w:t>ërgjithshme për t</w:t>
      </w:r>
      <w:r w:rsidR="00AC0124">
        <w:rPr>
          <w:szCs w:val="22"/>
        </w:rPr>
        <w:t>’</w:t>
      </w:r>
      <w:r>
        <w:rPr>
          <w:szCs w:val="22"/>
        </w:rPr>
        <w:t>u zbatuar në marrëveshjet e kredisë për z</w:t>
      </w:r>
      <w:r w:rsidR="00A24655" w:rsidRPr="00D55B00">
        <w:rPr>
          <w:szCs w:val="22"/>
        </w:rPr>
        <w:t xml:space="preserve">hvillim” të Shoqatës, nënshkruar më </w:t>
      </w:r>
      <w:r>
        <w:rPr>
          <w:szCs w:val="22"/>
        </w:rPr>
        <w:t>dat</w:t>
      </w:r>
      <w:r w:rsidR="00AC0124">
        <w:rPr>
          <w:szCs w:val="22"/>
        </w:rPr>
        <w:t>ën 1 janar 1985</w:t>
      </w:r>
      <w:r>
        <w:rPr>
          <w:szCs w:val="22"/>
        </w:rPr>
        <w:t xml:space="preserve"> (ndryshuar më 6 tetor 1999), (Kushtet e p</w:t>
      </w:r>
      <w:r w:rsidR="00A24655" w:rsidRPr="00D55B00">
        <w:rPr>
          <w:szCs w:val="22"/>
        </w:rPr>
        <w:t>ërgjithshme), përbë</w:t>
      </w:r>
      <w:r w:rsidR="00AC0124">
        <w:rPr>
          <w:szCs w:val="22"/>
        </w:rPr>
        <w:t>jnë pjesën integrale të kësaj  M</w:t>
      </w:r>
      <w:r w:rsidR="00A24655" w:rsidRPr="00D55B00">
        <w:rPr>
          <w:szCs w:val="22"/>
        </w:rPr>
        <w:t>arrëveshje</w:t>
      </w:r>
      <w:r w:rsidR="00D7510C">
        <w:rPr>
          <w:szCs w:val="22"/>
        </w:rPr>
        <w:t>je</w:t>
      </w:r>
      <w:r w:rsidR="00A24655" w:rsidRPr="00D55B00">
        <w:rPr>
          <w:szCs w:val="22"/>
        </w:rPr>
        <w:t>.</w:t>
      </w:r>
    </w:p>
    <w:p w:rsidR="00A24655" w:rsidRPr="00D55B00" w:rsidRDefault="00DD16A0" w:rsidP="00D55B00">
      <w:pPr>
        <w:pStyle w:val="Paragrafi"/>
        <w:rPr>
          <w:szCs w:val="22"/>
        </w:rPr>
      </w:pPr>
      <w:r>
        <w:rPr>
          <w:szCs w:val="22"/>
        </w:rPr>
        <w:t>Seksioni 1.02</w:t>
      </w:r>
      <w:r w:rsidR="00A24655" w:rsidRPr="00D55B00">
        <w:rPr>
          <w:szCs w:val="22"/>
        </w:rPr>
        <w:t xml:space="preserve"> Përveç rasteve kur konteksti</w:t>
      </w:r>
      <w:r w:rsidR="00AC0124">
        <w:rPr>
          <w:szCs w:val="22"/>
        </w:rPr>
        <w:t xml:space="preserve"> e</w:t>
      </w:r>
      <w:r w:rsidR="00A24655" w:rsidRPr="00D55B00">
        <w:rPr>
          <w:szCs w:val="22"/>
        </w:rPr>
        <w:t xml:space="preserve"> kërkon nd</w:t>
      </w:r>
      <w:r w:rsidR="00AC0124">
        <w:rPr>
          <w:szCs w:val="22"/>
        </w:rPr>
        <w:t>ryshe, termat e përcaktuar</w:t>
      </w:r>
      <w:r>
        <w:rPr>
          <w:szCs w:val="22"/>
        </w:rPr>
        <w:t xml:space="preserve"> në kushtet e p</w:t>
      </w:r>
      <w:r w:rsidR="00A24655" w:rsidRPr="00D55B00">
        <w:rPr>
          <w:szCs w:val="22"/>
        </w:rPr>
        <w:t>ërgjithshme kanë kuptimet përkatëse të përcaktuara këtu</w:t>
      </w:r>
      <w:r w:rsidR="00AC0124">
        <w:rPr>
          <w:szCs w:val="22"/>
        </w:rPr>
        <w:t xml:space="preserve"> më poshtë dhe termat plotësues</w:t>
      </w:r>
      <w:r w:rsidR="00A24655" w:rsidRPr="00D55B00">
        <w:rPr>
          <w:szCs w:val="22"/>
        </w:rPr>
        <w:t xml:space="preserve"> që pasojnë kanë kuptimet e mëposhtme:</w:t>
      </w:r>
    </w:p>
    <w:p w:rsidR="00A24655" w:rsidRPr="00D55B00" w:rsidRDefault="00A24655" w:rsidP="00D55B00">
      <w:pPr>
        <w:pStyle w:val="Paragrafi"/>
        <w:rPr>
          <w:szCs w:val="22"/>
        </w:rPr>
      </w:pPr>
      <w:r w:rsidRPr="00D55B00">
        <w:rPr>
          <w:szCs w:val="22"/>
        </w:rPr>
        <w:t>a) “PMM”</w:t>
      </w:r>
      <w:r w:rsidR="00DD16A0">
        <w:rPr>
          <w:szCs w:val="22"/>
        </w:rPr>
        <w:t xml:space="preserve"> i referohet planit të menaxhimit të m</w:t>
      </w:r>
      <w:r w:rsidRPr="00D55B00">
        <w:rPr>
          <w:szCs w:val="22"/>
        </w:rPr>
        <w:t>jedisit, e pëlqyesh</w:t>
      </w:r>
      <w:r w:rsidR="00DD16A0">
        <w:rPr>
          <w:szCs w:val="22"/>
        </w:rPr>
        <w:t>me</w:t>
      </w:r>
      <w:r w:rsidRPr="00D55B00">
        <w:rPr>
          <w:szCs w:val="22"/>
        </w:rPr>
        <w:t xml:space="preserve"> p</w:t>
      </w:r>
      <w:r w:rsidR="00AC0124">
        <w:rPr>
          <w:szCs w:val="22"/>
        </w:rPr>
        <w:t>ër Shoqatën, aprovuar nga KESH m</w:t>
      </w:r>
      <w:r w:rsidR="00C675B9">
        <w:rPr>
          <w:szCs w:val="22"/>
        </w:rPr>
        <w:t>ë 24 t</w:t>
      </w:r>
      <w:r w:rsidRPr="00D55B00">
        <w:rPr>
          <w:szCs w:val="22"/>
        </w:rPr>
        <w:t>etor 2003, ku përcaktohen masat për të ulur ndikimet negative për mjed</w:t>
      </w:r>
      <w:r w:rsidR="00AC0124">
        <w:rPr>
          <w:szCs w:val="22"/>
        </w:rPr>
        <w:t>isin dhe masat monitoruese për p</w:t>
      </w:r>
      <w:r w:rsidRPr="00D55B00">
        <w:rPr>
          <w:szCs w:val="22"/>
        </w:rPr>
        <w:t>rojektin, siç mund të amendohet herë pas here me miratimin e Shoqatës;</w:t>
      </w:r>
    </w:p>
    <w:p w:rsidR="00A24655" w:rsidRPr="00D55B00" w:rsidRDefault="00875BFA" w:rsidP="00D55B00">
      <w:pPr>
        <w:pStyle w:val="Paragrafi"/>
        <w:rPr>
          <w:szCs w:val="22"/>
        </w:rPr>
      </w:pPr>
      <w:r>
        <w:rPr>
          <w:szCs w:val="22"/>
        </w:rPr>
        <w:t>b) “Fondi b</w:t>
      </w:r>
      <w:r w:rsidR="00A24655" w:rsidRPr="00D55B00">
        <w:rPr>
          <w:szCs w:val="22"/>
        </w:rPr>
        <w:t>allancues” do të thotë një fond që do të krijohet nga KESH</w:t>
      </w:r>
      <w:r w:rsidR="00AC0124">
        <w:rPr>
          <w:szCs w:val="22"/>
        </w:rPr>
        <w:t>,</w:t>
      </w:r>
      <w:r w:rsidR="00A24655" w:rsidRPr="00D55B00">
        <w:rPr>
          <w:szCs w:val="22"/>
        </w:rPr>
        <w:t xml:space="preserve"> me qëllim që fitimet që rezultojnë nga kushtet e favorshme hidrologjike </w:t>
      </w:r>
      <w:r>
        <w:rPr>
          <w:szCs w:val="22"/>
        </w:rPr>
        <w:t>të ruhen në këtë f</w:t>
      </w:r>
      <w:r w:rsidR="00A24655" w:rsidRPr="00D55B00">
        <w:rPr>
          <w:szCs w:val="22"/>
        </w:rPr>
        <w:t xml:space="preserve">ond për të mbuluar </w:t>
      </w:r>
      <w:r w:rsidR="00AC0124">
        <w:rPr>
          <w:szCs w:val="22"/>
        </w:rPr>
        <w:t>koston e importit të energjisë el</w:t>
      </w:r>
      <w:r w:rsidR="00A24655" w:rsidRPr="00D55B00">
        <w:rPr>
          <w:szCs w:val="22"/>
        </w:rPr>
        <w:t>ektrike</w:t>
      </w:r>
      <w:r w:rsidR="00AC0124">
        <w:rPr>
          <w:szCs w:val="22"/>
        </w:rPr>
        <w:t xml:space="preserve"> n</w:t>
      </w:r>
      <w:r>
        <w:rPr>
          <w:szCs w:val="22"/>
        </w:rPr>
        <w:t>ë</w:t>
      </w:r>
      <w:r w:rsidR="00A24655" w:rsidRPr="00D55B00">
        <w:rPr>
          <w:szCs w:val="22"/>
        </w:rPr>
        <w:t xml:space="preserve"> rastet e k</w:t>
      </w:r>
      <w:r w:rsidR="00D7510C">
        <w:rPr>
          <w:szCs w:val="22"/>
        </w:rPr>
        <w:t>ushteve jo të mira hidrologjike;</w:t>
      </w:r>
    </w:p>
    <w:p w:rsidR="00A24655" w:rsidRPr="00D55B00" w:rsidRDefault="00A24655" w:rsidP="00D55B00">
      <w:pPr>
        <w:pStyle w:val="Paragrafi"/>
        <w:rPr>
          <w:szCs w:val="22"/>
        </w:rPr>
      </w:pPr>
      <w:r w:rsidRPr="00D55B00">
        <w:rPr>
          <w:szCs w:val="22"/>
        </w:rPr>
        <w:t xml:space="preserve">c) “ERE” do të thotë Enti Rregullator i Energjisë i </w:t>
      </w:r>
      <w:r w:rsidR="00875BFA">
        <w:rPr>
          <w:szCs w:val="22"/>
        </w:rPr>
        <w:t xml:space="preserve">krijuar </w:t>
      </w:r>
      <w:r w:rsidRPr="00D55B00">
        <w:rPr>
          <w:szCs w:val="22"/>
        </w:rPr>
        <w:t>sipas kushteve të ligj</w:t>
      </w:r>
      <w:r w:rsidR="00AC0124">
        <w:rPr>
          <w:szCs w:val="22"/>
        </w:rPr>
        <w:t>it “Për sektorin e energjisë”</w:t>
      </w:r>
      <w:r w:rsidR="00875BFA">
        <w:rPr>
          <w:szCs w:val="22"/>
        </w:rPr>
        <w:t xml:space="preserve"> nr.9072</w:t>
      </w:r>
      <w:r w:rsidR="00CB0CC6">
        <w:rPr>
          <w:szCs w:val="22"/>
        </w:rPr>
        <w:t>,</w:t>
      </w:r>
      <w:r w:rsidR="00875BFA">
        <w:rPr>
          <w:szCs w:val="22"/>
        </w:rPr>
        <w:t xml:space="preserve"> datë 22 maj 2003</w:t>
      </w:r>
      <w:r w:rsidR="00AC0124">
        <w:rPr>
          <w:szCs w:val="22"/>
        </w:rPr>
        <w:t>;</w:t>
      </w:r>
    </w:p>
    <w:p w:rsidR="00A24655" w:rsidRPr="00D55B00" w:rsidRDefault="00CB0CC6" w:rsidP="00D55B00">
      <w:pPr>
        <w:pStyle w:val="Paragrafi"/>
        <w:rPr>
          <w:szCs w:val="22"/>
        </w:rPr>
      </w:pPr>
      <w:r>
        <w:rPr>
          <w:szCs w:val="22"/>
        </w:rPr>
        <w:t>d) “Raporti monitorues f</w:t>
      </w:r>
      <w:r w:rsidR="00A24655" w:rsidRPr="00D55B00">
        <w:rPr>
          <w:szCs w:val="22"/>
        </w:rPr>
        <w:t>inanciar” ose RMF do të thotë raport</w:t>
      </w:r>
      <w:r>
        <w:rPr>
          <w:szCs w:val="22"/>
        </w:rPr>
        <w:t>i i përgatitur në përputhje me seksionin 4.02 të m</w:t>
      </w:r>
      <w:r w:rsidR="000A1DC3">
        <w:rPr>
          <w:szCs w:val="22"/>
        </w:rPr>
        <w:t>arrëveshjes së p</w:t>
      </w:r>
      <w:r w:rsidR="00A24655" w:rsidRPr="00D55B00">
        <w:rPr>
          <w:szCs w:val="22"/>
        </w:rPr>
        <w:t>rojektit;</w:t>
      </w:r>
    </w:p>
    <w:p w:rsidR="00A24655" w:rsidRPr="00D55B00" w:rsidRDefault="00A24655" w:rsidP="00D55B00">
      <w:pPr>
        <w:pStyle w:val="Paragrafi"/>
        <w:rPr>
          <w:szCs w:val="22"/>
        </w:rPr>
      </w:pPr>
      <w:r w:rsidRPr="00D55B00">
        <w:rPr>
          <w:szCs w:val="22"/>
        </w:rPr>
        <w:t>e) “KESH” do të thotë Korporata Elektroenergjetike Shqiptare, një kompani autonome e krijuar në përputhje me kush</w:t>
      </w:r>
      <w:r w:rsidR="000A1DC3">
        <w:rPr>
          <w:szCs w:val="22"/>
        </w:rPr>
        <w:t>tet e l</w:t>
      </w:r>
      <w:r w:rsidRPr="00D55B00">
        <w:rPr>
          <w:szCs w:val="22"/>
        </w:rPr>
        <w:t>igjit nr.7926</w:t>
      </w:r>
      <w:r w:rsidR="000A1DC3">
        <w:rPr>
          <w:szCs w:val="22"/>
        </w:rPr>
        <w:t>, datë 20 prill</w:t>
      </w:r>
      <w:r w:rsidRPr="00D55B00">
        <w:rPr>
          <w:szCs w:val="22"/>
        </w:rPr>
        <w:t xml:space="preserve"> 1995;</w:t>
      </w:r>
    </w:p>
    <w:p w:rsidR="00A24655" w:rsidRPr="00D55B00" w:rsidRDefault="00AC0124" w:rsidP="00D55B00">
      <w:pPr>
        <w:pStyle w:val="Paragrafi"/>
        <w:rPr>
          <w:szCs w:val="22"/>
        </w:rPr>
      </w:pPr>
      <w:r>
        <w:rPr>
          <w:szCs w:val="22"/>
        </w:rPr>
        <w:t>f) “Lek” do të thotë</w:t>
      </w:r>
      <w:r w:rsidR="00A24655" w:rsidRPr="00D55B00">
        <w:rPr>
          <w:szCs w:val="22"/>
        </w:rPr>
        <w:t xml:space="preserve"> monedha e Huamarrësit;</w:t>
      </w:r>
    </w:p>
    <w:p w:rsidR="00A24655" w:rsidRPr="00D55B00" w:rsidRDefault="00A24655" w:rsidP="00D55B00">
      <w:pPr>
        <w:pStyle w:val="Paragrafi"/>
        <w:rPr>
          <w:szCs w:val="22"/>
        </w:rPr>
      </w:pPr>
      <w:r w:rsidRPr="00D55B00">
        <w:rPr>
          <w:szCs w:val="22"/>
        </w:rPr>
        <w:t>g) “LIBOR” do të thotë interesi ndërbankar</w:t>
      </w:r>
      <w:r w:rsidR="00AC0124">
        <w:rPr>
          <w:szCs w:val="22"/>
        </w:rPr>
        <w:t xml:space="preserve"> londinez për depozitat gjashtë</w:t>
      </w:r>
      <w:r w:rsidRPr="00D55B00">
        <w:rPr>
          <w:szCs w:val="22"/>
        </w:rPr>
        <w:t>mu</w:t>
      </w:r>
      <w:r w:rsidR="000A1DC3">
        <w:rPr>
          <w:szCs w:val="22"/>
        </w:rPr>
        <w:t>jore në d</w:t>
      </w:r>
      <w:r w:rsidRPr="00D55B00">
        <w:rPr>
          <w:szCs w:val="22"/>
        </w:rPr>
        <w:t>ollarë;</w:t>
      </w:r>
    </w:p>
    <w:p w:rsidR="00A24655" w:rsidRPr="00D55B00" w:rsidRDefault="00A24655" w:rsidP="00C675B9">
      <w:pPr>
        <w:pStyle w:val="Paragrafi"/>
        <w:rPr>
          <w:szCs w:val="22"/>
        </w:rPr>
      </w:pPr>
      <w:r w:rsidRPr="00D55B00">
        <w:rPr>
          <w:szCs w:val="22"/>
        </w:rPr>
        <w:t xml:space="preserve"> h) “PZP” do të thotë </w:t>
      </w:r>
      <w:r w:rsidR="000A1DC3">
        <w:rPr>
          <w:szCs w:val="22"/>
        </w:rPr>
        <w:t>plani i zbatimit të projektit, datë 17 d</w:t>
      </w:r>
      <w:r w:rsidRPr="00D55B00">
        <w:rPr>
          <w:szCs w:val="22"/>
        </w:rPr>
        <w:t xml:space="preserve">hjetor </w:t>
      </w:r>
      <w:r w:rsidR="000A1DC3">
        <w:rPr>
          <w:szCs w:val="22"/>
        </w:rPr>
        <w:t>2003</w:t>
      </w:r>
      <w:r w:rsidR="00C675B9">
        <w:rPr>
          <w:szCs w:val="22"/>
        </w:rPr>
        <w:t xml:space="preserve"> </w:t>
      </w:r>
      <w:r w:rsidRPr="00D55B00">
        <w:rPr>
          <w:szCs w:val="22"/>
        </w:rPr>
        <w:t>si</w:t>
      </w:r>
      <w:r w:rsidR="00DB4560">
        <w:rPr>
          <w:szCs w:val="22"/>
        </w:rPr>
        <w:t>ç</w:t>
      </w:r>
      <w:r w:rsidRPr="00D55B00">
        <w:rPr>
          <w:szCs w:val="22"/>
        </w:rPr>
        <w:t xml:space="preserve"> mund të ndry</w:t>
      </w:r>
      <w:r w:rsidR="00DB4560">
        <w:rPr>
          <w:szCs w:val="22"/>
        </w:rPr>
        <w:t>shohet herë pas here nëp</w:t>
      </w:r>
      <w:r w:rsidR="00C675B9">
        <w:rPr>
          <w:szCs w:val="22"/>
        </w:rPr>
        <w:t>ërmjet m</w:t>
      </w:r>
      <w:r w:rsidRPr="00D55B00">
        <w:rPr>
          <w:szCs w:val="22"/>
        </w:rPr>
        <w:t>arrëveshjes mes Shoqatës dhe KESH</w:t>
      </w:r>
      <w:r w:rsidR="00DB4560">
        <w:rPr>
          <w:szCs w:val="22"/>
        </w:rPr>
        <w:t>-it</w:t>
      </w:r>
      <w:r w:rsidRPr="00D55B00">
        <w:rPr>
          <w:szCs w:val="22"/>
        </w:rPr>
        <w:t>;</w:t>
      </w:r>
    </w:p>
    <w:p w:rsidR="00A24655" w:rsidRPr="00D55B00" w:rsidRDefault="00DB4560" w:rsidP="00D55B00">
      <w:pPr>
        <w:pStyle w:val="Paragrafi"/>
        <w:rPr>
          <w:szCs w:val="22"/>
        </w:rPr>
      </w:pPr>
      <w:r>
        <w:rPr>
          <w:szCs w:val="22"/>
        </w:rPr>
        <w:t>i) “Memorandumi i m</w:t>
      </w:r>
      <w:r w:rsidR="00A24655" w:rsidRPr="00D55B00">
        <w:rPr>
          <w:szCs w:val="22"/>
        </w:rPr>
        <w:t>irëkuptimit”</w:t>
      </w:r>
      <w:r>
        <w:rPr>
          <w:szCs w:val="22"/>
        </w:rPr>
        <w:t>,</w:t>
      </w:r>
      <w:r w:rsidR="00A24655" w:rsidRPr="00D55B00">
        <w:rPr>
          <w:szCs w:val="22"/>
        </w:rPr>
        <w:t xml:space="preserve"> për tregun rajonal të en</w:t>
      </w:r>
      <w:r w:rsidR="00AC0124">
        <w:rPr>
          <w:szCs w:val="22"/>
        </w:rPr>
        <w:t>ergjisë në Europën Jug</w:t>
      </w:r>
      <w:r w:rsidR="00CE7701">
        <w:rPr>
          <w:szCs w:val="22"/>
        </w:rPr>
        <w:t>lindore</w:t>
      </w:r>
      <w:r w:rsidR="00A24655" w:rsidRPr="00D55B00">
        <w:rPr>
          <w:szCs w:val="22"/>
        </w:rPr>
        <w:t xml:space="preserve"> do të thotë memorandumi i mirëkuptimit</w:t>
      </w:r>
      <w:r>
        <w:rPr>
          <w:szCs w:val="22"/>
        </w:rPr>
        <w:t xml:space="preserve"> i</w:t>
      </w:r>
      <w:r w:rsidR="00A24655" w:rsidRPr="00D55B00">
        <w:rPr>
          <w:szCs w:val="22"/>
        </w:rPr>
        <w:t xml:space="preserve"> datë</w:t>
      </w:r>
      <w:r>
        <w:rPr>
          <w:szCs w:val="22"/>
        </w:rPr>
        <w:t>s 8 d</w:t>
      </w:r>
      <w:r w:rsidR="00A24655" w:rsidRPr="00D55B00">
        <w:rPr>
          <w:szCs w:val="22"/>
        </w:rPr>
        <w:t>hjetor 2003, nënshkruar nga Shqipëri</w:t>
      </w:r>
      <w:r w:rsidR="00AC0124">
        <w:rPr>
          <w:szCs w:val="22"/>
        </w:rPr>
        <w:t>a, Bosnja dhe Hercegovina, Bul</w:t>
      </w:r>
      <w:r w:rsidR="00A24655" w:rsidRPr="00D55B00">
        <w:rPr>
          <w:szCs w:val="22"/>
        </w:rPr>
        <w:t xml:space="preserve">lgaria, Republika </w:t>
      </w:r>
      <w:r>
        <w:rPr>
          <w:szCs w:val="22"/>
        </w:rPr>
        <w:t>e Kroacisë, ish-Republika Jugosl</w:t>
      </w:r>
      <w:r w:rsidR="00A24655" w:rsidRPr="00D55B00">
        <w:rPr>
          <w:szCs w:val="22"/>
        </w:rPr>
        <w:t>lave e Maqedonisë, Ruman</w:t>
      </w:r>
      <w:r w:rsidR="00FC17EC">
        <w:rPr>
          <w:szCs w:val="22"/>
        </w:rPr>
        <w:t>ia, Republika e Turqisë, Serbisë</w:t>
      </w:r>
      <w:r w:rsidR="008617D3">
        <w:rPr>
          <w:szCs w:val="22"/>
        </w:rPr>
        <w:t xml:space="preserve"> dhe Malit të Zi, Zyra e Kombe</w:t>
      </w:r>
      <w:r w:rsidR="00A24655" w:rsidRPr="00D55B00">
        <w:rPr>
          <w:szCs w:val="22"/>
        </w:rPr>
        <w:t>ve të Bashkuara për Administrimin e Kosovës dhe Komuniteti Europian, që parashtron angazhimin dhe procesin e pjesëmarrësve për të përmirësuar sektorin e energjisë të rajonit të Europës Juglindore dhe për të krijuar një treg pë</w:t>
      </w:r>
      <w:r w:rsidR="008617D3">
        <w:rPr>
          <w:szCs w:val="22"/>
        </w:rPr>
        <w:t>r energjinë dhe gazin në rajonin e Europës Jug</w:t>
      </w:r>
      <w:r w:rsidR="00AC0124">
        <w:rPr>
          <w:szCs w:val="22"/>
        </w:rPr>
        <w:t>lind</w:t>
      </w:r>
      <w:r w:rsidR="00A24655" w:rsidRPr="00D55B00">
        <w:rPr>
          <w:szCs w:val="22"/>
        </w:rPr>
        <w:t>ore;</w:t>
      </w:r>
    </w:p>
    <w:p w:rsidR="00A24655" w:rsidRPr="00D55B00" w:rsidRDefault="00A24655" w:rsidP="00D55B00">
      <w:pPr>
        <w:pStyle w:val="Paragrafi"/>
        <w:rPr>
          <w:szCs w:val="22"/>
        </w:rPr>
      </w:pPr>
      <w:r w:rsidRPr="00D55B00">
        <w:rPr>
          <w:szCs w:val="22"/>
        </w:rPr>
        <w:t xml:space="preserve">j) “Kuadri i politikave” do të thotë kuadri i politikave për blerjen e tokës </w:t>
      </w:r>
      <w:r w:rsidR="008617D3">
        <w:rPr>
          <w:szCs w:val="22"/>
        </w:rPr>
        <w:t>i miratuar nga KESH</w:t>
      </w:r>
      <w:r w:rsidR="00AC0124">
        <w:rPr>
          <w:szCs w:val="22"/>
        </w:rPr>
        <w:t>-i</w:t>
      </w:r>
      <w:r w:rsidR="008617D3">
        <w:rPr>
          <w:szCs w:val="22"/>
        </w:rPr>
        <w:t xml:space="preserve"> më 9 d</w:t>
      </w:r>
      <w:r w:rsidRPr="00D55B00">
        <w:rPr>
          <w:szCs w:val="22"/>
        </w:rPr>
        <w:t>hjetor 2003, ku parashtrohe</w:t>
      </w:r>
      <w:r w:rsidR="008617D3">
        <w:rPr>
          <w:szCs w:val="22"/>
        </w:rPr>
        <w:t>n procedurat dhe kërkesat për bl</w:t>
      </w:r>
      <w:r w:rsidRPr="00D55B00">
        <w:rPr>
          <w:szCs w:val="22"/>
        </w:rPr>
        <w:t>erjen e tokës</w:t>
      </w:r>
      <w:r w:rsidR="008617D3">
        <w:rPr>
          <w:szCs w:val="22"/>
        </w:rPr>
        <w:t xml:space="preserve"> për</w:t>
      </w:r>
      <w:r w:rsidRPr="00D55B00">
        <w:rPr>
          <w:szCs w:val="22"/>
        </w:rPr>
        <w:t xml:space="preserve"> krijimin e ku</w:t>
      </w:r>
      <w:r w:rsidR="00AC0124">
        <w:rPr>
          <w:szCs w:val="22"/>
        </w:rPr>
        <w:t>ll</w:t>
      </w:r>
      <w:r w:rsidR="008617D3">
        <w:rPr>
          <w:szCs w:val="22"/>
        </w:rPr>
        <w:t>ave për linjën e transmetimit;</w:t>
      </w:r>
    </w:p>
    <w:p w:rsidR="00A24655" w:rsidRPr="00D55B00" w:rsidRDefault="00A24655" w:rsidP="00D55B00">
      <w:pPr>
        <w:pStyle w:val="Paragrafi"/>
        <w:rPr>
          <w:szCs w:val="22"/>
        </w:rPr>
      </w:pPr>
      <w:r w:rsidRPr="00D55B00">
        <w:rPr>
          <w:szCs w:val="22"/>
        </w:rPr>
        <w:t>k) “Plani i vepr</w:t>
      </w:r>
      <w:r w:rsidR="002C6CFD">
        <w:rPr>
          <w:szCs w:val="22"/>
        </w:rPr>
        <w:t>imeve të sektorit të energjisë "</w:t>
      </w:r>
      <w:r w:rsidRPr="00D55B00">
        <w:rPr>
          <w:szCs w:val="22"/>
        </w:rPr>
        <w:t xml:space="preserve">do të thotë plani i miratuar nga Huamarrësi </w:t>
      </w:r>
      <w:r w:rsidR="002C6CFD">
        <w:rPr>
          <w:szCs w:val="22"/>
        </w:rPr>
        <w:t>në 24 d</w:t>
      </w:r>
      <w:r w:rsidRPr="00D55B00">
        <w:rPr>
          <w:szCs w:val="22"/>
        </w:rPr>
        <w:t xml:space="preserve">hjetor 2003, që përcakton veprimet dhe </w:t>
      </w:r>
      <w:r w:rsidR="002C6CFD">
        <w:rPr>
          <w:szCs w:val="22"/>
        </w:rPr>
        <w:t>objektivat për përmirësimin e pe</w:t>
      </w:r>
      <w:r w:rsidR="00CE7701">
        <w:rPr>
          <w:szCs w:val="22"/>
        </w:rPr>
        <w:t>rformancës s</w:t>
      </w:r>
      <w:r w:rsidRPr="00D55B00">
        <w:rPr>
          <w:szCs w:val="22"/>
        </w:rPr>
        <w:t>ë sektorit të</w:t>
      </w:r>
      <w:r w:rsidR="002C6CFD">
        <w:rPr>
          <w:szCs w:val="22"/>
        </w:rPr>
        <w:t xml:space="preserve"> energjisë për periudhën nga 1 j</w:t>
      </w:r>
      <w:r w:rsidRPr="00D55B00">
        <w:rPr>
          <w:szCs w:val="22"/>
        </w:rPr>
        <w:t>anar</w:t>
      </w:r>
      <w:r w:rsidR="002C6CFD">
        <w:rPr>
          <w:szCs w:val="22"/>
        </w:rPr>
        <w:t>i 2004 deri në 31 d</w:t>
      </w:r>
      <w:r w:rsidR="00AC0124">
        <w:rPr>
          <w:szCs w:val="22"/>
        </w:rPr>
        <w:t>hj</w:t>
      </w:r>
      <w:r w:rsidRPr="00D55B00">
        <w:rPr>
          <w:szCs w:val="22"/>
        </w:rPr>
        <w:t>etor 2006 dhe rishikimet vjetore të mëvonshme të pranueshme për Shoqatën;</w:t>
      </w:r>
    </w:p>
    <w:p w:rsidR="00A24655" w:rsidRDefault="00AC0124" w:rsidP="00D55B00">
      <w:pPr>
        <w:pStyle w:val="Paragrafi"/>
        <w:rPr>
          <w:szCs w:val="22"/>
        </w:rPr>
      </w:pPr>
      <w:r>
        <w:rPr>
          <w:szCs w:val="22"/>
        </w:rPr>
        <w:t>l</w:t>
      </w:r>
      <w:r w:rsidR="009056A6">
        <w:rPr>
          <w:szCs w:val="22"/>
        </w:rPr>
        <w:t>) “Dokumenti i p</w:t>
      </w:r>
      <w:r w:rsidR="00A24655" w:rsidRPr="00D55B00">
        <w:rPr>
          <w:szCs w:val="22"/>
        </w:rPr>
        <w:t>olit</w:t>
      </w:r>
      <w:r w:rsidR="009056A6">
        <w:rPr>
          <w:szCs w:val="22"/>
        </w:rPr>
        <w:t>ikave të sektorit të energjisë do të thotë d</w:t>
      </w:r>
      <w:r w:rsidR="00A24655" w:rsidRPr="00D55B00">
        <w:rPr>
          <w:szCs w:val="22"/>
        </w:rPr>
        <w:t>okumenti i miratuar nga Këshi</w:t>
      </w:r>
      <w:r w:rsidR="009056A6">
        <w:rPr>
          <w:szCs w:val="22"/>
        </w:rPr>
        <w:t>lli i Ministrave i Huamarrësit më 19 p</w:t>
      </w:r>
      <w:r w:rsidR="00A24655" w:rsidRPr="00D55B00">
        <w:rPr>
          <w:szCs w:val="22"/>
        </w:rPr>
        <w:t>rill 2002</w:t>
      </w:r>
      <w:r>
        <w:rPr>
          <w:szCs w:val="22"/>
        </w:rPr>
        <w:t>,</w:t>
      </w:r>
      <w:r w:rsidR="00A24655" w:rsidRPr="00D55B00">
        <w:rPr>
          <w:szCs w:val="22"/>
        </w:rPr>
        <w:t xml:space="preserve"> siç mund të ndryshohet herë pas here me marrëveshjen e Shoqatës;</w:t>
      </w:r>
    </w:p>
    <w:p w:rsidR="00A24655" w:rsidRPr="00D55B00" w:rsidRDefault="009056A6" w:rsidP="00D55B00">
      <w:pPr>
        <w:pStyle w:val="Paragrafi"/>
        <w:rPr>
          <w:szCs w:val="22"/>
        </w:rPr>
      </w:pPr>
      <w:r>
        <w:rPr>
          <w:szCs w:val="22"/>
        </w:rPr>
        <w:t>m) “Marrëveshja e p</w:t>
      </w:r>
      <w:r w:rsidR="00A24655" w:rsidRPr="00D55B00">
        <w:rPr>
          <w:szCs w:val="22"/>
        </w:rPr>
        <w:t>rojektit” do të thotë marrëveshja midis Shoqatës dhe KESH</w:t>
      </w:r>
      <w:r>
        <w:rPr>
          <w:szCs w:val="22"/>
        </w:rPr>
        <w:t>-it</w:t>
      </w:r>
      <w:r w:rsidR="001E56F6">
        <w:rPr>
          <w:szCs w:val="22"/>
        </w:rPr>
        <w:t xml:space="preserve"> të po kësaj </w:t>
      </w:r>
      <w:r w:rsidR="00A24655" w:rsidRPr="00D55B00">
        <w:rPr>
          <w:szCs w:val="22"/>
        </w:rPr>
        <w:t xml:space="preserve">date, siç </w:t>
      </w:r>
      <w:r>
        <w:rPr>
          <w:szCs w:val="22"/>
        </w:rPr>
        <w:t>mund të ndryshohet herë pas here</w:t>
      </w:r>
      <w:r w:rsidR="00A24655" w:rsidRPr="00D55B00">
        <w:rPr>
          <w:szCs w:val="22"/>
        </w:rPr>
        <w:t xml:space="preserve"> dhe të tilla kushte përfshijnë të gjitha skedulet dhe marrëveshjet shtesë të marrëveshjes së projektit;</w:t>
      </w:r>
    </w:p>
    <w:p w:rsidR="00A24655" w:rsidRPr="00D55B00" w:rsidRDefault="009056A6" w:rsidP="00D55B00">
      <w:pPr>
        <w:pStyle w:val="Paragrafi"/>
        <w:rPr>
          <w:szCs w:val="22"/>
        </w:rPr>
      </w:pPr>
      <w:r>
        <w:rPr>
          <w:szCs w:val="22"/>
        </w:rPr>
        <w:t>n) “Llogaria speciale” do të thotë llogaria që i referohet s</w:t>
      </w:r>
      <w:r w:rsidR="00817022">
        <w:rPr>
          <w:szCs w:val="22"/>
        </w:rPr>
        <w:t>eksionit 2.02</w:t>
      </w:r>
      <w:r w:rsidR="001E56F6">
        <w:rPr>
          <w:szCs w:val="22"/>
        </w:rPr>
        <w:t xml:space="preserve">(b) të kësaj </w:t>
      </w:r>
      <w:r w:rsidR="00A24655" w:rsidRPr="00D55B00">
        <w:rPr>
          <w:szCs w:val="22"/>
        </w:rPr>
        <w:t>Marrëveshjeje;</w:t>
      </w:r>
    </w:p>
    <w:p w:rsidR="00A24655" w:rsidRPr="00D55B00" w:rsidRDefault="0040053B" w:rsidP="00D55B00">
      <w:pPr>
        <w:pStyle w:val="Paragrafi"/>
        <w:rPr>
          <w:szCs w:val="22"/>
        </w:rPr>
      </w:pPr>
      <w:r>
        <w:rPr>
          <w:szCs w:val="22"/>
        </w:rPr>
        <w:t>(o) “Marrëveshja e nën</w:t>
      </w:r>
      <w:r w:rsidR="009056A6">
        <w:rPr>
          <w:szCs w:val="22"/>
        </w:rPr>
        <w:t>h</w:t>
      </w:r>
      <w:r>
        <w:rPr>
          <w:szCs w:val="22"/>
        </w:rPr>
        <w:t>uasë</w:t>
      </w:r>
      <w:r w:rsidR="00A24655" w:rsidRPr="00D55B00">
        <w:rPr>
          <w:szCs w:val="22"/>
        </w:rPr>
        <w:t xml:space="preserve">” do të thotë marrëveshja që do të lidhet </w:t>
      </w:r>
      <w:r w:rsidR="00817022">
        <w:rPr>
          <w:szCs w:val="22"/>
        </w:rPr>
        <w:t>ndërmjet</w:t>
      </w:r>
      <w:r w:rsidR="00A24655" w:rsidRPr="00D55B00">
        <w:rPr>
          <w:szCs w:val="22"/>
        </w:rPr>
        <w:t xml:space="preserve"> Hu</w:t>
      </w:r>
      <w:r>
        <w:rPr>
          <w:szCs w:val="22"/>
        </w:rPr>
        <w:t>a</w:t>
      </w:r>
      <w:r w:rsidR="00A24655" w:rsidRPr="00D55B00">
        <w:rPr>
          <w:szCs w:val="22"/>
        </w:rPr>
        <w:t>marrësit dhe KESH</w:t>
      </w:r>
      <w:r w:rsidR="009056A6">
        <w:rPr>
          <w:szCs w:val="22"/>
        </w:rPr>
        <w:t>-it sipas seksionit 3.0</w:t>
      </w:r>
      <w:r w:rsidR="00A24655" w:rsidRPr="00D55B00">
        <w:rPr>
          <w:szCs w:val="22"/>
        </w:rPr>
        <w:t>1(b) të kësaj  Marrëveshje</w:t>
      </w:r>
      <w:r w:rsidR="009056A6">
        <w:rPr>
          <w:szCs w:val="22"/>
        </w:rPr>
        <w:t>je</w:t>
      </w:r>
      <w:r w:rsidR="00A24655" w:rsidRPr="00D55B00">
        <w:rPr>
          <w:szCs w:val="22"/>
        </w:rPr>
        <w:t>, si</w:t>
      </w:r>
      <w:r w:rsidR="009056A6">
        <w:rPr>
          <w:szCs w:val="22"/>
        </w:rPr>
        <w:t>ç</w:t>
      </w:r>
      <w:r w:rsidR="00A24655" w:rsidRPr="00D55B00">
        <w:rPr>
          <w:szCs w:val="22"/>
        </w:rPr>
        <w:t xml:space="preserve"> mund të ndryshohet herë pas here dhe të tilla kushte</w:t>
      </w:r>
      <w:r>
        <w:rPr>
          <w:szCs w:val="22"/>
        </w:rPr>
        <w:t xml:space="preserve"> përfshijnë të gjitha shtojcat e</w:t>
      </w:r>
      <w:r w:rsidR="00A24655" w:rsidRPr="00D55B00">
        <w:rPr>
          <w:szCs w:val="22"/>
        </w:rPr>
        <w:t xml:space="preserve"> marrëv</w:t>
      </w:r>
      <w:r w:rsidR="009056A6">
        <w:rPr>
          <w:szCs w:val="22"/>
        </w:rPr>
        <w:t>eshjes së nën</w:t>
      </w:r>
      <w:r w:rsidR="00A24655" w:rsidRPr="00D55B00">
        <w:rPr>
          <w:szCs w:val="22"/>
        </w:rPr>
        <w:t>huas</w:t>
      </w:r>
      <w:r w:rsidR="009056A6">
        <w:rPr>
          <w:szCs w:val="22"/>
        </w:rPr>
        <w:t>ë</w:t>
      </w:r>
      <w:r w:rsidR="00A24655" w:rsidRPr="00D55B00">
        <w:rPr>
          <w:szCs w:val="22"/>
        </w:rPr>
        <w:t xml:space="preserve"> d</w:t>
      </w:r>
      <w:r w:rsidR="009056A6">
        <w:rPr>
          <w:szCs w:val="22"/>
        </w:rPr>
        <w:t>he termi “në</w:t>
      </w:r>
      <w:r w:rsidR="00846E10">
        <w:rPr>
          <w:szCs w:val="22"/>
        </w:rPr>
        <w:t>n</w:t>
      </w:r>
      <w:r w:rsidR="009056A6">
        <w:rPr>
          <w:szCs w:val="22"/>
        </w:rPr>
        <w:t xml:space="preserve">hua” do të thotë </w:t>
      </w:r>
      <w:r w:rsidR="009056A6">
        <w:rPr>
          <w:szCs w:val="22"/>
        </w:rPr>
        <w:lastRenderedPageBreak/>
        <w:t>n</w:t>
      </w:r>
      <w:r w:rsidR="0018549A">
        <w:rPr>
          <w:szCs w:val="22"/>
        </w:rPr>
        <w:t>ën</w:t>
      </w:r>
      <w:r w:rsidR="00A24655" w:rsidRPr="00D55B00">
        <w:rPr>
          <w:szCs w:val="22"/>
        </w:rPr>
        <w:t>huaja që do të transfer</w:t>
      </w:r>
      <w:r w:rsidR="0018549A">
        <w:rPr>
          <w:szCs w:val="22"/>
        </w:rPr>
        <w:t>ohet sipas marrëveshjes së nënh</w:t>
      </w:r>
      <w:r w:rsidR="00A24655" w:rsidRPr="00D55B00">
        <w:rPr>
          <w:szCs w:val="22"/>
        </w:rPr>
        <w:t>uasë.</w:t>
      </w:r>
    </w:p>
    <w:p w:rsidR="00A24655" w:rsidRPr="00D55B00" w:rsidRDefault="00A24655" w:rsidP="00D55B00">
      <w:pPr>
        <w:pStyle w:val="Paragrafi"/>
        <w:rPr>
          <w:szCs w:val="22"/>
        </w:rPr>
      </w:pPr>
    </w:p>
    <w:p w:rsidR="00A24655" w:rsidRPr="00D55B00" w:rsidRDefault="00A24655" w:rsidP="00D55B00">
      <w:pPr>
        <w:pStyle w:val="NeniNr"/>
        <w:keepNext w:val="0"/>
        <w:rPr>
          <w:szCs w:val="22"/>
        </w:rPr>
      </w:pPr>
      <w:r w:rsidRPr="00D55B00">
        <w:rPr>
          <w:szCs w:val="22"/>
        </w:rPr>
        <w:t>Neni 2</w:t>
      </w:r>
    </w:p>
    <w:p w:rsidR="00A24655" w:rsidRPr="00D55B00" w:rsidRDefault="00A24655" w:rsidP="00D55B00">
      <w:pPr>
        <w:pStyle w:val="NeniTitull"/>
        <w:keepNext w:val="0"/>
        <w:rPr>
          <w:szCs w:val="22"/>
        </w:rPr>
      </w:pPr>
      <w:r w:rsidRPr="00D55B00">
        <w:rPr>
          <w:szCs w:val="22"/>
        </w:rPr>
        <w:t>Kredia</w:t>
      </w:r>
    </w:p>
    <w:p w:rsidR="00A24655" w:rsidRPr="00D55B00" w:rsidRDefault="00A24655" w:rsidP="00D55B00">
      <w:pPr>
        <w:pStyle w:val="Paragrafi"/>
        <w:rPr>
          <w:szCs w:val="22"/>
        </w:rPr>
      </w:pPr>
    </w:p>
    <w:p w:rsidR="00A24655" w:rsidRPr="00D55B00" w:rsidRDefault="00846E10" w:rsidP="00D55B00">
      <w:pPr>
        <w:pStyle w:val="Paragrafi"/>
        <w:rPr>
          <w:szCs w:val="22"/>
        </w:rPr>
      </w:pPr>
      <w:r>
        <w:rPr>
          <w:szCs w:val="22"/>
        </w:rPr>
        <w:t>Seksioni 2.01</w:t>
      </w:r>
      <w:r w:rsidR="0040053B">
        <w:rPr>
          <w:szCs w:val="22"/>
        </w:rPr>
        <w:t xml:space="preserve"> Shoqata pra</w:t>
      </w:r>
      <w:r w:rsidR="00817022">
        <w:rPr>
          <w:szCs w:val="22"/>
        </w:rPr>
        <w:t>non t’i japë</w:t>
      </w:r>
      <w:r w:rsidR="00A24655" w:rsidRPr="00D55B00">
        <w:rPr>
          <w:szCs w:val="22"/>
        </w:rPr>
        <w:t xml:space="preserve"> Huamarrësit, sipas kushteve dhe konditave të përcaktuara ose të përmendura në Marrëv</w:t>
      </w:r>
      <w:r>
        <w:rPr>
          <w:szCs w:val="22"/>
        </w:rPr>
        <w:t>eshjen e kredisë për z</w:t>
      </w:r>
      <w:r w:rsidR="00A24655" w:rsidRPr="00D55B00">
        <w:rPr>
          <w:szCs w:val="22"/>
        </w:rPr>
        <w:t>hvillim, një shumë në valuta</w:t>
      </w:r>
      <w:r>
        <w:rPr>
          <w:szCs w:val="22"/>
        </w:rPr>
        <w:t xml:space="preserve"> të ndryshme baras me gjashtëmbëdhjetë</w:t>
      </w:r>
      <w:r w:rsidR="0040053B">
        <w:rPr>
          <w:szCs w:val="22"/>
        </w:rPr>
        <w:t xml:space="preserve"> </w:t>
      </w:r>
      <w:r w:rsidR="00A24655" w:rsidRPr="00D55B00">
        <w:rPr>
          <w:szCs w:val="22"/>
        </w:rPr>
        <w:t>milion</w:t>
      </w:r>
      <w:r>
        <w:rPr>
          <w:szCs w:val="22"/>
        </w:rPr>
        <w:t>ë</w:t>
      </w:r>
      <w:r w:rsidR="00A24655" w:rsidRPr="00D55B00">
        <w:rPr>
          <w:szCs w:val="22"/>
        </w:rPr>
        <w:t xml:space="preserve"> e nëntëqind</w:t>
      </w:r>
      <w:r w:rsidR="00817022">
        <w:rPr>
          <w:szCs w:val="22"/>
        </w:rPr>
        <w:t xml:space="preserve"> </w:t>
      </w:r>
      <w:r w:rsidR="00A24655" w:rsidRPr="00D55B00">
        <w:rPr>
          <w:szCs w:val="22"/>
        </w:rPr>
        <w:t>mijë të Drejta Speciale Tërheqëse (SDR</w:t>
      </w:r>
      <w:r>
        <w:rPr>
          <w:szCs w:val="22"/>
        </w:rPr>
        <w:t xml:space="preserve"> 16 900 </w:t>
      </w:r>
      <w:r w:rsidR="00A24655" w:rsidRPr="00D55B00">
        <w:rPr>
          <w:szCs w:val="22"/>
        </w:rPr>
        <w:t>000).</w:t>
      </w:r>
    </w:p>
    <w:p w:rsidR="00A24655" w:rsidRPr="00D55B00" w:rsidRDefault="00846E10" w:rsidP="00D55B00">
      <w:pPr>
        <w:pStyle w:val="Paragrafi"/>
        <w:rPr>
          <w:szCs w:val="22"/>
        </w:rPr>
      </w:pPr>
      <w:r>
        <w:rPr>
          <w:szCs w:val="22"/>
        </w:rPr>
        <w:t>Seksioni 2.02 (a) Shuma e k</w:t>
      </w:r>
      <w:r w:rsidR="00A24655" w:rsidRPr="00D55B00">
        <w:rPr>
          <w:szCs w:val="22"/>
        </w:rPr>
        <w:t>redisë m</w:t>
      </w:r>
      <w:r w:rsidR="0040053B">
        <w:rPr>
          <w:szCs w:val="22"/>
        </w:rPr>
        <w:t>und të tërhiqet nga l</w:t>
      </w:r>
      <w:r w:rsidR="00924B56">
        <w:rPr>
          <w:szCs w:val="22"/>
        </w:rPr>
        <w:t>logaria e k</w:t>
      </w:r>
      <w:r w:rsidR="00A24655" w:rsidRPr="00D55B00">
        <w:rPr>
          <w:szCs w:val="22"/>
        </w:rPr>
        <w:t>redisë në përputhje me dispozit</w:t>
      </w:r>
      <w:r w:rsidR="00924B56">
        <w:rPr>
          <w:szCs w:val="22"/>
        </w:rPr>
        <w:t>at e s</w:t>
      </w:r>
      <w:r w:rsidR="00A24655" w:rsidRPr="00D55B00">
        <w:rPr>
          <w:szCs w:val="22"/>
        </w:rPr>
        <w:t>htojcës 1 të kësaj  Marrëveshje</w:t>
      </w:r>
      <w:r w:rsidR="00924B56">
        <w:rPr>
          <w:szCs w:val="22"/>
        </w:rPr>
        <w:t>je</w:t>
      </w:r>
      <w:r w:rsidR="00A24655" w:rsidRPr="00D55B00">
        <w:rPr>
          <w:szCs w:val="22"/>
        </w:rPr>
        <w:t xml:space="preserve"> për shpenzi</w:t>
      </w:r>
      <w:r w:rsidR="00924B56">
        <w:rPr>
          <w:szCs w:val="22"/>
        </w:rPr>
        <w:t>me</w:t>
      </w:r>
      <w:r w:rsidR="00A24655" w:rsidRPr="00D55B00">
        <w:rPr>
          <w:szCs w:val="22"/>
        </w:rPr>
        <w:t xml:space="preserve">t e bëra (ose nëse Shoqata do të </w:t>
      </w:r>
      <w:r w:rsidR="0040053B">
        <w:rPr>
          <w:szCs w:val="22"/>
        </w:rPr>
        <w:t>b</w:t>
      </w:r>
      <w:r w:rsidR="00924B56">
        <w:rPr>
          <w:szCs w:val="22"/>
        </w:rPr>
        <w:t>jerë</w:t>
      </w:r>
      <w:r w:rsidR="00A24655" w:rsidRPr="00D55B00">
        <w:rPr>
          <w:szCs w:val="22"/>
        </w:rPr>
        <w:t xml:space="preserve"> dakord ndryshe, për t’u kryer) për kosto të arsyeshme të mallrave d</w:t>
      </w:r>
      <w:r w:rsidR="00924B56">
        <w:rPr>
          <w:szCs w:val="22"/>
        </w:rPr>
        <w:t>he shërbimeve të nevojshme për p</w:t>
      </w:r>
      <w:r w:rsidR="00A24655" w:rsidRPr="00D55B00">
        <w:rPr>
          <w:szCs w:val="22"/>
        </w:rPr>
        <w:t>rojektin dhe që</w:t>
      </w:r>
      <w:r w:rsidR="00924B56">
        <w:rPr>
          <w:szCs w:val="22"/>
        </w:rPr>
        <w:t xml:space="preserve"> do të financohen nga shumat e k</w:t>
      </w:r>
      <w:r w:rsidR="00A24655" w:rsidRPr="00D55B00">
        <w:rPr>
          <w:szCs w:val="22"/>
        </w:rPr>
        <w:t>redisë.</w:t>
      </w:r>
    </w:p>
    <w:p w:rsidR="00A24655" w:rsidRPr="00D55B00" w:rsidRDefault="00A24655" w:rsidP="00D55B00">
      <w:pPr>
        <w:pStyle w:val="Paragrafi"/>
        <w:rPr>
          <w:szCs w:val="22"/>
        </w:rPr>
      </w:pPr>
      <w:r w:rsidRPr="00D55B00">
        <w:rPr>
          <w:szCs w:val="22"/>
        </w:rPr>
        <w:t>b) Huamarrësi</w:t>
      </w:r>
      <w:r w:rsidR="009E5B4E">
        <w:rPr>
          <w:szCs w:val="22"/>
        </w:rPr>
        <w:t>, për nevojat e p</w:t>
      </w:r>
      <w:r w:rsidRPr="00D55B00">
        <w:rPr>
          <w:szCs w:val="22"/>
        </w:rPr>
        <w:t>roj</w:t>
      </w:r>
      <w:r w:rsidR="009E5B4E">
        <w:rPr>
          <w:szCs w:val="22"/>
        </w:rPr>
        <w:t>ektit</w:t>
      </w:r>
      <w:r w:rsidRPr="00D55B00">
        <w:rPr>
          <w:szCs w:val="22"/>
        </w:rPr>
        <w:t xml:space="preserve"> mund të hapë dhe të mbajë një </w:t>
      </w:r>
      <w:r w:rsidR="009E5B4E">
        <w:rPr>
          <w:szCs w:val="22"/>
        </w:rPr>
        <w:t>llogari</w:t>
      </w:r>
      <w:r w:rsidRPr="00D55B00">
        <w:rPr>
          <w:szCs w:val="22"/>
        </w:rPr>
        <w:t xml:space="preserve"> depozit</w:t>
      </w:r>
      <w:r w:rsidR="009E5B4E">
        <w:rPr>
          <w:szCs w:val="22"/>
        </w:rPr>
        <w:t>e speciale në d</w:t>
      </w:r>
      <w:r w:rsidRPr="00D55B00">
        <w:rPr>
          <w:szCs w:val="22"/>
        </w:rPr>
        <w:t>ollarë në një bankë me kushte dhe kondita të pranueshme për Shoqatën, duke përfshirë mbrojtjen e duhur nga konfiskimi ose ndalimi</w:t>
      </w:r>
      <w:r w:rsidR="0040053B">
        <w:rPr>
          <w:szCs w:val="22"/>
        </w:rPr>
        <w:t>.</w:t>
      </w:r>
      <w:r w:rsidR="009E5B4E">
        <w:rPr>
          <w:szCs w:val="22"/>
        </w:rPr>
        <w:t xml:space="preserve"> Depozitat në dhe pagesat nga Ll</w:t>
      </w:r>
      <w:r w:rsidRPr="00D55B00">
        <w:rPr>
          <w:szCs w:val="22"/>
        </w:rPr>
        <w:t>ogaria Speciale do të bëhe</w:t>
      </w:r>
      <w:r w:rsidR="009E5B4E">
        <w:rPr>
          <w:szCs w:val="22"/>
        </w:rPr>
        <w:t>n në përputhje me dispozitat e s</w:t>
      </w:r>
      <w:r w:rsidRPr="00D55B00">
        <w:rPr>
          <w:szCs w:val="22"/>
        </w:rPr>
        <w:t>htojcës 3 të kësaj Marrëveshje</w:t>
      </w:r>
      <w:r w:rsidR="009E5B4E">
        <w:rPr>
          <w:szCs w:val="22"/>
        </w:rPr>
        <w:t>je</w:t>
      </w:r>
      <w:r w:rsidRPr="00D55B00">
        <w:rPr>
          <w:szCs w:val="22"/>
        </w:rPr>
        <w:t>.</w:t>
      </w:r>
    </w:p>
    <w:p w:rsidR="00A24655" w:rsidRPr="00D55B00" w:rsidRDefault="00A24655" w:rsidP="00D55B00">
      <w:pPr>
        <w:pStyle w:val="Paragrafi"/>
        <w:rPr>
          <w:szCs w:val="22"/>
        </w:rPr>
      </w:pPr>
      <w:r w:rsidRPr="00D55B00">
        <w:rPr>
          <w:szCs w:val="22"/>
        </w:rPr>
        <w:t xml:space="preserve">Seksioni </w:t>
      </w:r>
      <w:r w:rsidR="009E5B4E">
        <w:rPr>
          <w:szCs w:val="22"/>
        </w:rPr>
        <w:t>2.03 Data e mbylljes është 31 janar 2008</w:t>
      </w:r>
      <w:r w:rsidRPr="00D55B00">
        <w:rPr>
          <w:szCs w:val="22"/>
        </w:rPr>
        <w:t xml:space="preserve"> ose një datë e mëvonshme që e përcakton Shoqata. Shoqata menjëherë do të njoftojë Huamarrësin lidhur me datën e mëvonshme.</w:t>
      </w:r>
    </w:p>
    <w:p w:rsidR="00A24655" w:rsidRPr="00D55B00" w:rsidRDefault="00A24655" w:rsidP="00D55B00">
      <w:pPr>
        <w:pStyle w:val="Paragrafi"/>
        <w:rPr>
          <w:szCs w:val="22"/>
        </w:rPr>
      </w:pPr>
      <w:r w:rsidRPr="00D55B00">
        <w:rPr>
          <w:szCs w:val="22"/>
        </w:rPr>
        <w:t>Seksion</w:t>
      </w:r>
      <w:r w:rsidR="009E5B4E">
        <w:rPr>
          <w:szCs w:val="22"/>
        </w:rPr>
        <w:t>i 2.04</w:t>
      </w:r>
      <w:r w:rsidRPr="00D55B00">
        <w:rPr>
          <w:szCs w:val="22"/>
        </w:rPr>
        <w:t xml:space="preserve"> (a) Huamarrësi do t’i paguajë Shoqatës një pagesë a</w:t>
      </w:r>
      <w:r w:rsidR="009E5B4E">
        <w:rPr>
          <w:szCs w:val="22"/>
        </w:rPr>
        <w:t>ngazhimi mbi shumën principale të kredisë së pa</w:t>
      </w:r>
      <w:r w:rsidRPr="00D55B00">
        <w:rPr>
          <w:szCs w:val="22"/>
        </w:rPr>
        <w:t>tërhequr nga koha në kohë me një vlerë</w:t>
      </w:r>
      <w:r w:rsidR="0040053B">
        <w:rPr>
          <w:szCs w:val="22"/>
        </w:rPr>
        <w:t xml:space="preserve"> të caktuar nga Shoqata duke fil</w:t>
      </w:r>
      <w:r w:rsidRPr="00D55B00">
        <w:rPr>
          <w:szCs w:val="22"/>
        </w:rPr>
        <w:t>luar m</w:t>
      </w:r>
      <w:r w:rsidR="009E5B4E">
        <w:rPr>
          <w:szCs w:val="22"/>
        </w:rPr>
        <w:t>ë 30 q</w:t>
      </w:r>
      <w:r w:rsidRPr="00D55B00">
        <w:rPr>
          <w:szCs w:val="22"/>
        </w:rPr>
        <w:t>ershor të çdo vi</w:t>
      </w:r>
      <w:r w:rsidR="009E5B4E">
        <w:rPr>
          <w:szCs w:val="22"/>
        </w:rPr>
        <w:t>ti, por duke mos tejkaluar vlerë</w:t>
      </w:r>
      <w:r w:rsidRPr="00D55B00">
        <w:rPr>
          <w:szCs w:val="22"/>
        </w:rPr>
        <w:t>n e një gjysm</w:t>
      </w:r>
      <w:r w:rsidR="009E5B4E" w:rsidRPr="00D55B00">
        <w:rPr>
          <w:szCs w:val="22"/>
        </w:rPr>
        <w:t>ë</w:t>
      </w:r>
      <w:r w:rsidRPr="00D55B00">
        <w:rPr>
          <w:szCs w:val="22"/>
        </w:rPr>
        <w:t xml:space="preserve"> përqind</w:t>
      </w:r>
      <w:r w:rsidR="0040053B">
        <w:rPr>
          <w:szCs w:val="22"/>
        </w:rPr>
        <w:t>ë</w:t>
      </w:r>
      <w:r w:rsidRPr="00D55B00">
        <w:rPr>
          <w:szCs w:val="22"/>
        </w:rPr>
        <w:t>shi (1/2 t</w:t>
      </w:r>
      <w:r w:rsidR="00DC49DE">
        <w:rPr>
          <w:szCs w:val="22"/>
        </w:rPr>
        <w:t>ë</w:t>
      </w:r>
      <w:r w:rsidR="0040053B">
        <w:rPr>
          <w:szCs w:val="22"/>
        </w:rPr>
        <w:t xml:space="preserve"> 1</w:t>
      </w:r>
      <w:r w:rsidRPr="00D55B00">
        <w:rPr>
          <w:szCs w:val="22"/>
        </w:rPr>
        <w:t>%) në vit.</w:t>
      </w:r>
    </w:p>
    <w:p w:rsidR="00A24655" w:rsidRPr="00D55B00" w:rsidRDefault="00A24655" w:rsidP="00D55B00">
      <w:pPr>
        <w:pStyle w:val="Paragrafi"/>
        <w:rPr>
          <w:szCs w:val="22"/>
        </w:rPr>
      </w:pPr>
      <w:r w:rsidRPr="00D55B00">
        <w:rPr>
          <w:szCs w:val="22"/>
        </w:rPr>
        <w:t>b) Pagesa e angazhimit do të rritet: (i) gjashtëdhjetë ditë nga data e në</w:t>
      </w:r>
      <w:r w:rsidR="00DC49DE">
        <w:rPr>
          <w:szCs w:val="22"/>
        </w:rPr>
        <w:t>n</w:t>
      </w:r>
      <w:r w:rsidRPr="00D55B00">
        <w:rPr>
          <w:szCs w:val="22"/>
        </w:rPr>
        <w:t>shkrimit të kësaj  Marrëveshje</w:t>
      </w:r>
      <w:r w:rsidR="00DC49DE">
        <w:rPr>
          <w:szCs w:val="22"/>
        </w:rPr>
        <w:t>je</w:t>
      </w:r>
      <w:r w:rsidRPr="00D55B00">
        <w:rPr>
          <w:szCs w:val="22"/>
        </w:rPr>
        <w:t xml:space="preserve"> (data rrjedhëse) deri në datat respek</w:t>
      </w:r>
      <w:r w:rsidR="00DC49DE">
        <w:rPr>
          <w:szCs w:val="22"/>
        </w:rPr>
        <w:t xml:space="preserve">tive në të cilat shumat do </w:t>
      </w:r>
      <w:r w:rsidR="0040053B">
        <w:rPr>
          <w:szCs w:val="22"/>
        </w:rPr>
        <w:t>të tërhiqen nga Huamarrësi nga l</w:t>
      </w:r>
      <w:r w:rsidR="00DC49DE">
        <w:rPr>
          <w:szCs w:val="22"/>
        </w:rPr>
        <w:t>l</w:t>
      </w:r>
      <w:r w:rsidR="0040053B">
        <w:rPr>
          <w:szCs w:val="22"/>
        </w:rPr>
        <w:t>ogaria e k</w:t>
      </w:r>
      <w:r w:rsidRPr="00D55B00">
        <w:rPr>
          <w:szCs w:val="22"/>
        </w:rPr>
        <w:t>redisë ose d</w:t>
      </w:r>
      <w:r w:rsidR="0040053B">
        <w:rPr>
          <w:szCs w:val="22"/>
        </w:rPr>
        <w:t>o të anu</w:t>
      </w:r>
      <w:r w:rsidRPr="00D55B00">
        <w:rPr>
          <w:szCs w:val="22"/>
        </w:rPr>
        <w:t>l</w:t>
      </w:r>
      <w:r w:rsidR="00DC49DE">
        <w:rPr>
          <w:szCs w:val="22"/>
        </w:rPr>
        <w:t>ohen</w:t>
      </w:r>
      <w:r w:rsidRPr="00D55B00">
        <w:rPr>
          <w:szCs w:val="22"/>
        </w:rPr>
        <w:t xml:space="preserve"> dhe (ii) në interesin e caktuar m</w:t>
      </w:r>
      <w:r w:rsidR="00DC49DE">
        <w:rPr>
          <w:szCs w:val="22"/>
        </w:rPr>
        <w:t>ë 30 q</w:t>
      </w:r>
      <w:r w:rsidRPr="00D55B00">
        <w:rPr>
          <w:szCs w:val="22"/>
        </w:rPr>
        <w:t>ershor menjëherë para datës rrjedhëse dhe me një interes tjetër që pastaj mund të përcaktohet nga koha në kohë në përputhje me paragrafin (a) më</w:t>
      </w:r>
      <w:r w:rsidR="0040053B">
        <w:rPr>
          <w:szCs w:val="22"/>
        </w:rPr>
        <w:t xml:space="preserve"> </w:t>
      </w:r>
      <w:r w:rsidRPr="00D55B00">
        <w:rPr>
          <w:szCs w:val="22"/>
        </w:rPr>
        <w:t>sipër. Interesi i caktuar m</w:t>
      </w:r>
      <w:r w:rsidR="00DC49DE">
        <w:rPr>
          <w:szCs w:val="22"/>
        </w:rPr>
        <w:t>ë 30 q</w:t>
      </w:r>
      <w:r w:rsidRPr="00D55B00">
        <w:rPr>
          <w:szCs w:val="22"/>
        </w:rPr>
        <w:t>ershor në çdo vit do të</w:t>
      </w:r>
      <w:r w:rsidR="002A422E">
        <w:rPr>
          <w:szCs w:val="22"/>
        </w:rPr>
        <w:t xml:space="preserve"> a</w:t>
      </w:r>
      <w:r w:rsidR="0040053B">
        <w:rPr>
          <w:szCs w:val="22"/>
        </w:rPr>
        <w:t>pl</w:t>
      </w:r>
      <w:r w:rsidR="002A422E">
        <w:rPr>
          <w:szCs w:val="22"/>
        </w:rPr>
        <w:t>ikohet nga</w:t>
      </w:r>
      <w:r w:rsidRPr="00D55B00">
        <w:rPr>
          <w:szCs w:val="22"/>
        </w:rPr>
        <w:t xml:space="preserve"> data pasuese</w:t>
      </w:r>
      <w:r w:rsidR="002A422E">
        <w:rPr>
          <w:szCs w:val="22"/>
        </w:rPr>
        <w:t xml:space="preserve"> në atë vit që specifikohet në s</w:t>
      </w:r>
      <w:r w:rsidRPr="00D55B00">
        <w:rPr>
          <w:szCs w:val="22"/>
        </w:rPr>
        <w:t>eksionin 2.06 të k</w:t>
      </w:r>
      <w:r w:rsidR="002A422E">
        <w:rPr>
          <w:szCs w:val="22"/>
        </w:rPr>
        <w:t>ësaj Marrëveshj</w:t>
      </w:r>
      <w:r w:rsidRPr="00D55B00">
        <w:rPr>
          <w:szCs w:val="22"/>
        </w:rPr>
        <w:t>e</w:t>
      </w:r>
      <w:r w:rsidR="002A422E">
        <w:rPr>
          <w:szCs w:val="22"/>
        </w:rPr>
        <w:t>je</w:t>
      </w:r>
      <w:r w:rsidRPr="00D55B00">
        <w:rPr>
          <w:szCs w:val="22"/>
        </w:rPr>
        <w:t>.</w:t>
      </w:r>
    </w:p>
    <w:p w:rsidR="00A24655" w:rsidRPr="00D55B00" w:rsidRDefault="00A24655" w:rsidP="00D55B00">
      <w:pPr>
        <w:pStyle w:val="Paragrafi"/>
        <w:rPr>
          <w:szCs w:val="22"/>
        </w:rPr>
      </w:pPr>
      <w:r w:rsidRPr="00D55B00">
        <w:rPr>
          <w:szCs w:val="22"/>
        </w:rPr>
        <w:t>c) Pagesa e angazhimit do të paguhet: (i) në ato vende që Shoqata në m</w:t>
      </w:r>
      <w:r w:rsidR="002A422E">
        <w:rPr>
          <w:szCs w:val="22"/>
        </w:rPr>
        <w:t>ënyrë të arsyeshme do të kë</w:t>
      </w:r>
      <w:r w:rsidR="0040053B">
        <w:rPr>
          <w:szCs w:val="22"/>
        </w:rPr>
        <w:t>rkojë; (ii) pa kufizime të çfarë</w:t>
      </w:r>
      <w:r w:rsidR="002A422E">
        <w:rPr>
          <w:szCs w:val="22"/>
        </w:rPr>
        <w:t>do</w:t>
      </w:r>
      <w:r w:rsidRPr="00D55B00">
        <w:rPr>
          <w:szCs w:val="22"/>
        </w:rPr>
        <w:t>lloji që mund të imponohen nga, ose në territor</w:t>
      </w:r>
      <w:r w:rsidR="002A422E">
        <w:rPr>
          <w:szCs w:val="22"/>
        </w:rPr>
        <w:t>in e Huamarrësit;</w:t>
      </w:r>
      <w:r w:rsidRPr="00D55B00">
        <w:rPr>
          <w:szCs w:val="22"/>
        </w:rPr>
        <w:t xml:space="preserve"> (iii) në monedhë të përcaktuar në </w:t>
      </w:r>
      <w:r w:rsidR="002A422E">
        <w:rPr>
          <w:szCs w:val="22"/>
        </w:rPr>
        <w:t>këtë Marrëveshje për nevojat e seksionit 4.02 të kushteve të p</w:t>
      </w:r>
      <w:r w:rsidRPr="00D55B00">
        <w:rPr>
          <w:szCs w:val="22"/>
        </w:rPr>
        <w:t>ërgjithshme ose në monedha të tjera të pranueshme që nga koha në kohë mund të përcaktohen ose të zgjidhen në përputhje me dispozitat e këtij seksioni.</w:t>
      </w:r>
    </w:p>
    <w:p w:rsidR="00A24655" w:rsidRPr="00D55B00" w:rsidRDefault="002A422E" w:rsidP="00D55B00">
      <w:pPr>
        <w:pStyle w:val="Paragrafi"/>
        <w:rPr>
          <w:szCs w:val="22"/>
        </w:rPr>
      </w:pPr>
      <w:r>
        <w:rPr>
          <w:szCs w:val="22"/>
        </w:rPr>
        <w:t>Seksioni 2.05</w:t>
      </w:r>
      <w:r w:rsidR="00A24655" w:rsidRPr="00D55B00">
        <w:rPr>
          <w:szCs w:val="22"/>
        </w:rPr>
        <w:t xml:space="preserve"> Huamarrësi do t’i paguajë Shoqatës një pagesë shërbimi me një interes prej tre të katërtat e një përqind</w:t>
      </w:r>
      <w:r>
        <w:rPr>
          <w:szCs w:val="22"/>
        </w:rPr>
        <w:t>ëshit</w:t>
      </w:r>
      <w:r w:rsidR="00A24655" w:rsidRPr="00D55B00">
        <w:rPr>
          <w:szCs w:val="22"/>
        </w:rPr>
        <w:t xml:space="preserve"> (3/4 e 1%) në vit të shumës principale </w:t>
      </w:r>
      <w:r>
        <w:rPr>
          <w:szCs w:val="22"/>
        </w:rPr>
        <w:t>të k</w:t>
      </w:r>
      <w:r w:rsidR="00A24655" w:rsidRPr="00D55B00">
        <w:rPr>
          <w:szCs w:val="22"/>
        </w:rPr>
        <w:t>redisë së tërhequr dhe</w:t>
      </w:r>
      <w:r>
        <w:rPr>
          <w:szCs w:val="22"/>
        </w:rPr>
        <w:t xml:space="preserve"> të papaguar nga koha në kohë</w:t>
      </w:r>
      <w:r w:rsidR="00A24655" w:rsidRPr="00D55B00">
        <w:rPr>
          <w:szCs w:val="22"/>
        </w:rPr>
        <w:t>.</w:t>
      </w:r>
    </w:p>
    <w:p w:rsidR="00A24655" w:rsidRPr="00D55B00" w:rsidRDefault="00A24655" w:rsidP="00D55B00">
      <w:pPr>
        <w:pStyle w:val="Paragrafi"/>
        <w:rPr>
          <w:szCs w:val="22"/>
        </w:rPr>
      </w:pPr>
      <w:r w:rsidRPr="00D55B00">
        <w:rPr>
          <w:szCs w:val="22"/>
        </w:rPr>
        <w:t>Seksion</w:t>
      </w:r>
      <w:r w:rsidR="002F1CAE">
        <w:rPr>
          <w:szCs w:val="22"/>
        </w:rPr>
        <w:t>i 2.06</w:t>
      </w:r>
      <w:r w:rsidRPr="00D55B00">
        <w:rPr>
          <w:szCs w:val="22"/>
        </w:rPr>
        <w:t xml:space="preserve"> Pagesat e angazhimit dhe pagesat e shërbimeve</w:t>
      </w:r>
      <w:r w:rsidR="002F1CAE">
        <w:rPr>
          <w:szCs w:val="22"/>
        </w:rPr>
        <w:t xml:space="preserve"> do të paguhen dy herë në vit më 1 maj dhe 1 s</w:t>
      </w:r>
      <w:r w:rsidRPr="00D55B00">
        <w:rPr>
          <w:szCs w:val="22"/>
        </w:rPr>
        <w:t>htator të çdo viti.</w:t>
      </w:r>
    </w:p>
    <w:p w:rsidR="00A24655" w:rsidRPr="00D55B00" w:rsidRDefault="002F1CAE" w:rsidP="00D55B00">
      <w:pPr>
        <w:pStyle w:val="Paragrafi"/>
        <w:rPr>
          <w:szCs w:val="22"/>
        </w:rPr>
      </w:pPr>
      <w:r>
        <w:rPr>
          <w:szCs w:val="22"/>
        </w:rPr>
        <w:t>Seksioni 2.07</w:t>
      </w:r>
      <w:r w:rsidR="00A24655" w:rsidRPr="00D55B00">
        <w:rPr>
          <w:szCs w:val="22"/>
        </w:rPr>
        <w:t xml:space="preserve"> Hua</w:t>
      </w:r>
      <w:r>
        <w:rPr>
          <w:szCs w:val="22"/>
        </w:rPr>
        <w:t>marrësi do të shlyejë shumën principale të k</w:t>
      </w:r>
      <w:r w:rsidR="00A24655" w:rsidRPr="00D55B00">
        <w:rPr>
          <w:szCs w:val="22"/>
        </w:rPr>
        <w:t>r</w:t>
      </w:r>
      <w:r w:rsidR="0040053B">
        <w:rPr>
          <w:szCs w:val="22"/>
        </w:rPr>
        <w:t>edisë në këstet 6-</w:t>
      </w:r>
      <w:r>
        <w:rPr>
          <w:szCs w:val="22"/>
        </w:rPr>
        <w:t>mujore çdo 1 maj dhe 1 s</w:t>
      </w:r>
      <w:r w:rsidR="0040053B">
        <w:rPr>
          <w:szCs w:val="22"/>
        </w:rPr>
        <w:t>htator duke fill</w:t>
      </w:r>
      <w:r w:rsidR="00183D8D">
        <w:rPr>
          <w:szCs w:val="22"/>
        </w:rPr>
        <w:t>uar nga 1 s</w:t>
      </w:r>
      <w:r w:rsidR="00A24655" w:rsidRPr="00D55B00">
        <w:rPr>
          <w:szCs w:val="22"/>
        </w:rPr>
        <w:t>htator 2014 dhe duke përfun</w:t>
      </w:r>
      <w:r w:rsidR="004652A8">
        <w:rPr>
          <w:szCs w:val="22"/>
        </w:rPr>
        <w:t>duar më</w:t>
      </w:r>
      <w:r>
        <w:rPr>
          <w:szCs w:val="22"/>
        </w:rPr>
        <w:t xml:space="preserve"> 1 m</w:t>
      </w:r>
      <w:r w:rsidR="00A24655" w:rsidRPr="00D55B00">
        <w:rPr>
          <w:szCs w:val="22"/>
        </w:rPr>
        <w:t>ars 2024. Çdo këst duhet të jetë 5 për</w:t>
      </w:r>
      <w:r>
        <w:rPr>
          <w:szCs w:val="22"/>
        </w:rPr>
        <w:t xml:space="preserve"> </w:t>
      </w:r>
      <w:r w:rsidR="00A24655" w:rsidRPr="00D55B00">
        <w:rPr>
          <w:szCs w:val="22"/>
        </w:rPr>
        <w:t>qind (5%) e shumës principale.</w:t>
      </w:r>
    </w:p>
    <w:p w:rsidR="00A24655" w:rsidRPr="00D55B00" w:rsidRDefault="0040053B" w:rsidP="00D55B00">
      <w:pPr>
        <w:pStyle w:val="Paragrafi"/>
        <w:rPr>
          <w:szCs w:val="22"/>
        </w:rPr>
      </w:pPr>
      <w:r>
        <w:rPr>
          <w:szCs w:val="22"/>
        </w:rPr>
        <w:t>Seksioni 2.</w:t>
      </w:r>
      <w:r w:rsidR="00A24655" w:rsidRPr="00D55B00">
        <w:rPr>
          <w:szCs w:val="22"/>
        </w:rPr>
        <w:t>08 Monedha e Shteteve të Bashkuara të Ame</w:t>
      </w:r>
      <w:r>
        <w:rPr>
          <w:szCs w:val="22"/>
        </w:rPr>
        <w:t>rikës</w:t>
      </w:r>
      <w:r w:rsidR="00183D8D">
        <w:rPr>
          <w:szCs w:val="22"/>
        </w:rPr>
        <w:t xml:space="preserve"> caktohet si monedha e përdor</w:t>
      </w:r>
      <w:r>
        <w:rPr>
          <w:szCs w:val="22"/>
        </w:rPr>
        <w:t>shme për qëllimet e seksionit 4.</w:t>
      </w:r>
      <w:r w:rsidR="0078504B">
        <w:rPr>
          <w:szCs w:val="22"/>
        </w:rPr>
        <w:t>02 të kushteve të p</w:t>
      </w:r>
      <w:r w:rsidR="00A24655" w:rsidRPr="00D55B00">
        <w:rPr>
          <w:szCs w:val="22"/>
        </w:rPr>
        <w:t>ërgjithshme</w:t>
      </w:r>
      <w:r>
        <w:rPr>
          <w:szCs w:val="22"/>
        </w:rPr>
        <w:t>.</w:t>
      </w:r>
    </w:p>
    <w:p w:rsidR="00817022" w:rsidRDefault="00817022" w:rsidP="0029034C">
      <w:pPr>
        <w:pStyle w:val="Paragrafi"/>
      </w:pPr>
    </w:p>
    <w:p w:rsidR="001E56F6" w:rsidRDefault="001E56F6" w:rsidP="00D55B00">
      <w:pPr>
        <w:pStyle w:val="NeniNr"/>
        <w:keepNext w:val="0"/>
        <w:rPr>
          <w:szCs w:val="22"/>
        </w:rPr>
      </w:pPr>
    </w:p>
    <w:p w:rsidR="001E56F6" w:rsidRDefault="001E56F6" w:rsidP="00D55B00">
      <w:pPr>
        <w:pStyle w:val="NeniNr"/>
        <w:keepNext w:val="0"/>
        <w:rPr>
          <w:szCs w:val="22"/>
        </w:rPr>
      </w:pPr>
    </w:p>
    <w:p w:rsidR="001E56F6" w:rsidRDefault="001E56F6" w:rsidP="00D55B00">
      <w:pPr>
        <w:pStyle w:val="NeniNr"/>
        <w:keepNext w:val="0"/>
        <w:rPr>
          <w:szCs w:val="22"/>
        </w:rPr>
      </w:pPr>
    </w:p>
    <w:p w:rsidR="00A24655" w:rsidRPr="00D55B00" w:rsidRDefault="00A24655" w:rsidP="00D55B00">
      <w:pPr>
        <w:pStyle w:val="NeniNr"/>
        <w:keepNext w:val="0"/>
        <w:rPr>
          <w:szCs w:val="22"/>
        </w:rPr>
      </w:pPr>
      <w:r w:rsidRPr="00D55B00">
        <w:rPr>
          <w:szCs w:val="22"/>
        </w:rPr>
        <w:t>Neni 3</w:t>
      </w:r>
    </w:p>
    <w:p w:rsidR="00A24655" w:rsidRPr="00D55B00" w:rsidRDefault="0078504B" w:rsidP="00D55B00">
      <w:pPr>
        <w:pStyle w:val="NeniTitull"/>
        <w:keepNext w:val="0"/>
        <w:rPr>
          <w:szCs w:val="22"/>
        </w:rPr>
      </w:pPr>
      <w:r>
        <w:rPr>
          <w:szCs w:val="22"/>
        </w:rPr>
        <w:t>Zbatimi i p</w:t>
      </w:r>
      <w:r w:rsidR="00A24655" w:rsidRPr="00D55B00">
        <w:rPr>
          <w:szCs w:val="22"/>
        </w:rPr>
        <w:t>rojektit</w:t>
      </w:r>
    </w:p>
    <w:p w:rsidR="00A24655" w:rsidRPr="00D55B00" w:rsidRDefault="00A24655" w:rsidP="00D55B00">
      <w:pPr>
        <w:pStyle w:val="Paragrafi"/>
        <w:rPr>
          <w:szCs w:val="22"/>
        </w:rPr>
      </w:pPr>
    </w:p>
    <w:p w:rsidR="00A24655" w:rsidRPr="00D55B00" w:rsidRDefault="0078504B" w:rsidP="00D55B00">
      <w:pPr>
        <w:pStyle w:val="Paragrafi"/>
        <w:rPr>
          <w:szCs w:val="22"/>
        </w:rPr>
      </w:pPr>
      <w:r>
        <w:rPr>
          <w:szCs w:val="22"/>
        </w:rPr>
        <w:t>Seksioni 3.01 (a) Huamarrësi dekl</w:t>
      </w:r>
      <w:r w:rsidR="00A24655" w:rsidRPr="00D55B00">
        <w:rPr>
          <w:szCs w:val="22"/>
        </w:rPr>
        <w:t>aron angazh</w:t>
      </w:r>
      <w:r>
        <w:rPr>
          <w:szCs w:val="22"/>
        </w:rPr>
        <w:t>imin e tij ndaj objektivave të projektit të përcaktuara në s</w:t>
      </w:r>
      <w:r w:rsidR="00817022">
        <w:rPr>
          <w:szCs w:val="22"/>
        </w:rPr>
        <w:t>htojcën 2 të kësaj</w:t>
      </w:r>
      <w:r w:rsidR="00A24655" w:rsidRPr="00D55B00">
        <w:rPr>
          <w:szCs w:val="22"/>
        </w:rPr>
        <w:t xml:space="preserve"> Marrëveshje</w:t>
      </w:r>
      <w:r>
        <w:rPr>
          <w:szCs w:val="22"/>
        </w:rPr>
        <w:t>je</w:t>
      </w:r>
      <w:r w:rsidR="00A24655" w:rsidRPr="00D55B00">
        <w:rPr>
          <w:szCs w:val="22"/>
        </w:rPr>
        <w:t xml:space="preserve"> dhe, për këtë qëllim, pa ndonjë kufizim apo pengim të detyrimeve</w:t>
      </w:r>
      <w:r w:rsidR="00817022">
        <w:rPr>
          <w:szCs w:val="22"/>
        </w:rPr>
        <w:t xml:space="preserve"> </w:t>
      </w:r>
      <w:r w:rsidR="00817022" w:rsidRPr="00D55B00">
        <w:rPr>
          <w:szCs w:val="22"/>
        </w:rPr>
        <w:t>të tjera</w:t>
      </w:r>
      <w:r w:rsidR="00A24655" w:rsidRPr="00D55B00">
        <w:rPr>
          <w:szCs w:val="22"/>
        </w:rPr>
        <w:t xml:space="preserve"> të tij sipas Marrëves</w:t>
      </w:r>
      <w:r>
        <w:rPr>
          <w:szCs w:val="22"/>
        </w:rPr>
        <w:t>hjes së kredisë për z</w:t>
      </w:r>
      <w:r w:rsidR="00A24655" w:rsidRPr="00D55B00">
        <w:rPr>
          <w:szCs w:val="22"/>
        </w:rPr>
        <w:t xml:space="preserve">hvillim, </w:t>
      </w:r>
      <w:r w:rsidR="004652A8">
        <w:rPr>
          <w:szCs w:val="22"/>
        </w:rPr>
        <w:t>do të sigurojë që KESH të kryejë</w:t>
      </w:r>
      <w:r>
        <w:rPr>
          <w:szCs w:val="22"/>
        </w:rPr>
        <w:t>, në përputhje me dispozitat e marrëv</w:t>
      </w:r>
      <w:r w:rsidR="004652A8">
        <w:rPr>
          <w:szCs w:val="22"/>
        </w:rPr>
        <w:t>e</w:t>
      </w:r>
      <w:r>
        <w:rPr>
          <w:szCs w:val="22"/>
        </w:rPr>
        <w:t>shjes së p</w:t>
      </w:r>
      <w:r w:rsidR="00A24655" w:rsidRPr="00D55B00">
        <w:rPr>
          <w:szCs w:val="22"/>
        </w:rPr>
        <w:t xml:space="preserve">rojektit, të gjitha detyrimet e përcaktura, do të ndërmarrë ose do të sigurojë që të ndërmerren të gjitha veprimet, përfshirë sigurimin e fondeve, </w:t>
      </w:r>
      <w:r w:rsidR="00A24655" w:rsidRPr="00D55B00">
        <w:rPr>
          <w:szCs w:val="22"/>
        </w:rPr>
        <w:lastRenderedPageBreak/>
        <w:t>pajisjeve, shërbimeve dhe burimeve të tjera të nevojshme ose të përshtatsh</w:t>
      </w:r>
      <w:r w:rsidR="004652A8">
        <w:rPr>
          <w:szCs w:val="22"/>
        </w:rPr>
        <w:t>m</w:t>
      </w:r>
      <w:r w:rsidR="00817022">
        <w:rPr>
          <w:szCs w:val="22"/>
        </w:rPr>
        <w:t>e për të bërë të mundur që KESH</w:t>
      </w:r>
      <w:r w:rsidR="00A24655" w:rsidRPr="00D55B00">
        <w:rPr>
          <w:szCs w:val="22"/>
        </w:rPr>
        <w:t xml:space="preserve"> t</w:t>
      </w:r>
      <w:r>
        <w:rPr>
          <w:szCs w:val="22"/>
        </w:rPr>
        <w:t>'i realizojë këto detyrime</w:t>
      </w:r>
      <w:r w:rsidR="00A24655" w:rsidRPr="00D55B00">
        <w:rPr>
          <w:szCs w:val="22"/>
        </w:rPr>
        <w:t xml:space="preserve"> dhe nuk do të ndërmarrë ose nuk do të lejojë të ndërmerret ndonjë veprim që do të parandalonte ose do të ndërhynte në kryerjen e detyrimeve të tilla.</w:t>
      </w:r>
    </w:p>
    <w:p w:rsidR="00A24655" w:rsidRPr="00D55B00" w:rsidRDefault="00A24655" w:rsidP="00D55B00">
      <w:pPr>
        <w:pStyle w:val="Paragrafi"/>
        <w:rPr>
          <w:szCs w:val="22"/>
        </w:rPr>
      </w:pPr>
      <w:r w:rsidRPr="00D55B00">
        <w:rPr>
          <w:szCs w:val="22"/>
        </w:rPr>
        <w:t>b) Huamarrësi do t</w:t>
      </w:r>
      <w:r w:rsidR="004652A8">
        <w:rPr>
          <w:szCs w:val="22"/>
        </w:rPr>
        <w:t>’ia</w:t>
      </w:r>
      <w:r w:rsidRPr="00D55B00">
        <w:rPr>
          <w:szCs w:val="22"/>
        </w:rPr>
        <w:t xml:space="preserve"> huazoj</w:t>
      </w:r>
      <w:r w:rsidR="0078504B">
        <w:rPr>
          <w:szCs w:val="22"/>
        </w:rPr>
        <w:t>ë shumat e k</w:t>
      </w:r>
      <w:r w:rsidRPr="00D55B00">
        <w:rPr>
          <w:szCs w:val="22"/>
        </w:rPr>
        <w:t>redisë KE</w:t>
      </w:r>
      <w:r w:rsidR="004652A8">
        <w:rPr>
          <w:szCs w:val="22"/>
        </w:rPr>
        <w:t>SH-it sipas marrëveshjes së nën</w:t>
      </w:r>
      <w:r w:rsidRPr="00D55B00">
        <w:rPr>
          <w:szCs w:val="22"/>
        </w:rPr>
        <w:t>huasë që do</w:t>
      </w:r>
      <w:r w:rsidR="004652A8">
        <w:rPr>
          <w:szCs w:val="22"/>
        </w:rPr>
        <w:t xml:space="preserve"> të</w:t>
      </w:r>
      <w:r w:rsidRPr="00D55B00">
        <w:rPr>
          <w:szCs w:val="22"/>
        </w:rPr>
        <w:t xml:space="preserve"> lidhet ndërmjet Huamarrësit dhe KESH</w:t>
      </w:r>
      <w:r w:rsidR="0078504B">
        <w:rPr>
          <w:szCs w:val="22"/>
        </w:rPr>
        <w:t>-it</w:t>
      </w:r>
      <w:r w:rsidRPr="00D55B00">
        <w:rPr>
          <w:szCs w:val="22"/>
        </w:rPr>
        <w:t xml:space="preserve"> sipas kushteve dhe konditave, të cilat janë miratuar nga Shoqata dhe që përfshijnë termat dhe kushtet kryesore të specifiku</w:t>
      </w:r>
      <w:r w:rsidR="0078504B">
        <w:rPr>
          <w:szCs w:val="22"/>
        </w:rPr>
        <w:t>ara në paragrafin (c) të këtij s</w:t>
      </w:r>
      <w:r w:rsidRPr="00D55B00">
        <w:rPr>
          <w:szCs w:val="22"/>
        </w:rPr>
        <w:t>eksioni.</w:t>
      </w:r>
    </w:p>
    <w:p w:rsidR="00A24655" w:rsidRPr="00D55B00" w:rsidRDefault="00924683" w:rsidP="00D55B00">
      <w:pPr>
        <w:pStyle w:val="Paragrafi"/>
        <w:rPr>
          <w:szCs w:val="22"/>
        </w:rPr>
      </w:pPr>
      <w:r>
        <w:rPr>
          <w:szCs w:val="22"/>
        </w:rPr>
        <w:t>c) Kushtet kryesore të marrëveshjes së nënh</w:t>
      </w:r>
      <w:r w:rsidR="00A24655" w:rsidRPr="00D55B00">
        <w:rPr>
          <w:szCs w:val="22"/>
        </w:rPr>
        <w:t xml:space="preserve">uasë janë: </w:t>
      </w:r>
      <w:r w:rsidR="004652A8">
        <w:rPr>
          <w:szCs w:val="22"/>
        </w:rPr>
        <w:t>(i) periudha e shlyerjes së nënhuasë</w:t>
      </w:r>
      <w:r w:rsidR="00A24655" w:rsidRPr="00D55B00">
        <w:rPr>
          <w:szCs w:val="22"/>
        </w:rPr>
        <w:t xml:space="preserve"> do të jetë 20 </w:t>
      </w:r>
      <w:r>
        <w:rPr>
          <w:szCs w:val="22"/>
        </w:rPr>
        <w:t>vjet</w:t>
      </w:r>
      <w:r w:rsidR="004652A8">
        <w:rPr>
          <w:szCs w:val="22"/>
        </w:rPr>
        <w:t>,</w:t>
      </w:r>
      <w:r>
        <w:rPr>
          <w:szCs w:val="22"/>
        </w:rPr>
        <w:t xml:space="preserve"> duke përfshirë një periudhë</w:t>
      </w:r>
      <w:r w:rsidR="00A24655" w:rsidRPr="00D55B00">
        <w:rPr>
          <w:szCs w:val="22"/>
        </w:rPr>
        <w:t xml:space="preserve"> grace prej 5 vjetësh; (ii) interesi mbi shumën</w:t>
      </w:r>
      <w:r>
        <w:rPr>
          <w:szCs w:val="22"/>
        </w:rPr>
        <w:t xml:space="preserve"> e nënhuasë s</w:t>
      </w:r>
      <w:r w:rsidR="00A24655" w:rsidRPr="00D55B00">
        <w:rPr>
          <w:szCs w:val="22"/>
        </w:rPr>
        <w:t xml:space="preserve">ë tërhequr dhe </w:t>
      </w:r>
      <w:r>
        <w:rPr>
          <w:szCs w:val="22"/>
        </w:rPr>
        <w:t xml:space="preserve">të </w:t>
      </w:r>
      <w:r w:rsidR="00A24655" w:rsidRPr="00D55B00">
        <w:rPr>
          <w:szCs w:val="22"/>
        </w:rPr>
        <w:t>papaguar nga koha në kohë do t</w:t>
      </w:r>
      <w:r>
        <w:rPr>
          <w:szCs w:val="22"/>
        </w:rPr>
        <w:t>ë jetë në një përqindje, që azhu</w:t>
      </w:r>
      <w:r w:rsidR="00A24655" w:rsidRPr="00D55B00">
        <w:rPr>
          <w:szCs w:val="22"/>
        </w:rPr>
        <w:t>rnohet çdo gjashtë muaj, e barasvlefshme me interesin mesatar të LIBOR plus zero pikë shtatëdhjetë e pesë për</w:t>
      </w:r>
      <w:r>
        <w:rPr>
          <w:szCs w:val="22"/>
        </w:rPr>
        <w:t xml:space="preserve"> qind (0.75%); (iii) nënhuaja do të jetë në lekë;</w:t>
      </w:r>
      <w:r w:rsidR="00A24655" w:rsidRPr="00D55B00">
        <w:rPr>
          <w:szCs w:val="22"/>
        </w:rPr>
        <w:t xml:space="preserve"> (iv) </w:t>
      </w:r>
      <w:r w:rsidR="004652A8">
        <w:rPr>
          <w:szCs w:val="22"/>
        </w:rPr>
        <w:t>shuma e principalit të nënhuasë</w:t>
      </w:r>
      <w:r w:rsidR="00A24655" w:rsidRPr="00D55B00">
        <w:rPr>
          <w:szCs w:val="22"/>
        </w:rPr>
        <w:t xml:space="preserve"> që do t’i shlyhet Huamarr</w:t>
      </w:r>
      <w:r>
        <w:rPr>
          <w:szCs w:val="22"/>
        </w:rPr>
        <w:t>ësit</w:t>
      </w:r>
      <w:r w:rsidR="00817022">
        <w:rPr>
          <w:szCs w:val="22"/>
        </w:rPr>
        <w:t>,</w:t>
      </w:r>
      <w:r>
        <w:rPr>
          <w:szCs w:val="22"/>
        </w:rPr>
        <w:t xml:space="preserve"> do të jetë ekuivalenti në lekë i shumës së nënh</w:t>
      </w:r>
      <w:r w:rsidR="00A24655" w:rsidRPr="00D55B00">
        <w:rPr>
          <w:szCs w:val="22"/>
        </w:rPr>
        <w:t xml:space="preserve">uasë së tërhequr dhe </w:t>
      </w:r>
      <w:r>
        <w:rPr>
          <w:szCs w:val="22"/>
        </w:rPr>
        <w:t xml:space="preserve">të </w:t>
      </w:r>
      <w:r w:rsidR="00A24655" w:rsidRPr="00D55B00">
        <w:rPr>
          <w:szCs w:val="22"/>
        </w:rPr>
        <w:t xml:space="preserve">papaguar nga koha në kohë, ekuivalenti i të cilit do të jetë </w:t>
      </w:r>
      <w:r>
        <w:rPr>
          <w:szCs w:val="22"/>
        </w:rPr>
        <w:t>nga data ose datat përkatëse të</w:t>
      </w:r>
      <w:r w:rsidR="004652A8">
        <w:rPr>
          <w:szCs w:val="22"/>
        </w:rPr>
        <w:t xml:space="preserve"> tërheqjeve të shumave nga llogaria e k</w:t>
      </w:r>
      <w:r w:rsidR="00A24655" w:rsidRPr="00D55B00">
        <w:rPr>
          <w:szCs w:val="22"/>
        </w:rPr>
        <w:t>redisë në llogarinë e shpenzimeve të bëra nga KESH.</w:t>
      </w:r>
    </w:p>
    <w:p w:rsidR="00A24655" w:rsidRPr="00D55B00" w:rsidRDefault="00A24655" w:rsidP="00D55B00">
      <w:pPr>
        <w:pStyle w:val="Paragrafi"/>
        <w:rPr>
          <w:szCs w:val="22"/>
        </w:rPr>
      </w:pPr>
      <w:r w:rsidRPr="00D55B00">
        <w:rPr>
          <w:szCs w:val="22"/>
        </w:rPr>
        <w:t>d) Huamarrësi do të ushtrojë</w:t>
      </w:r>
      <w:r w:rsidR="00924683">
        <w:rPr>
          <w:szCs w:val="22"/>
        </w:rPr>
        <w:t xml:space="preserve"> të drejtat e tij në zbatim të marrëveshjes së nënh</w:t>
      </w:r>
      <w:r w:rsidRPr="00D55B00">
        <w:rPr>
          <w:szCs w:val="22"/>
        </w:rPr>
        <w:t>uasë në një mënyrë të till</w:t>
      </w:r>
      <w:r w:rsidR="004652A8">
        <w:rPr>
          <w:szCs w:val="22"/>
        </w:rPr>
        <w:t>ë që të mbrojë interesat e Huam</w:t>
      </w:r>
      <w:r w:rsidRPr="00D55B00">
        <w:rPr>
          <w:szCs w:val="22"/>
        </w:rPr>
        <w:t xml:space="preserve">arrësit </w:t>
      </w:r>
      <w:r w:rsidR="00924683">
        <w:rPr>
          <w:szCs w:val="22"/>
        </w:rPr>
        <w:t>dhe të Shoqatës dhe të përmbushë</w:t>
      </w:r>
      <w:r w:rsidRPr="00D55B00">
        <w:rPr>
          <w:szCs w:val="22"/>
        </w:rPr>
        <w:t xml:space="preserve"> qëllimet e kre</w:t>
      </w:r>
      <w:r w:rsidR="00924683">
        <w:rPr>
          <w:szCs w:val="22"/>
        </w:rPr>
        <w:t>dis</w:t>
      </w:r>
      <w:r w:rsidR="004652A8">
        <w:rPr>
          <w:szCs w:val="22"/>
        </w:rPr>
        <w:t>ë dhe, përveç</w:t>
      </w:r>
      <w:r w:rsidR="00924683">
        <w:rPr>
          <w:szCs w:val="22"/>
        </w:rPr>
        <w:t>se S</w:t>
      </w:r>
      <w:r w:rsidRPr="00D55B00">
        <w:rPr>
          <w:szCs w:val="22"/>
        </w:rPr>
        <w:t xml:space="preserve">hoqata bie dakord ndryshe, Huamarrësi nuk do të caktojë, ndryshojë, </w:t>
      </w:r>
      <w:r w:rsidR="004652A8">
        <w:rPr>
          <w:szCs w:val="22"/>
        </w:rPr>
        <w:t xml:space="preserve">do të </w:t>
      </w:r>
      <w:r w:rsidRPr="00D55B00">
        <w:rPr>
          <w:szCs w:val="22"/>
        </w:rPr>
        <w:t>s</w:t>
      </w:r>
      <w:r w:rsidR="00924683">
        <w:rPr>
          <w:szCs w:val="22"/>
        </w:rPr>
        <w:t>hfuqizojë ose</w:t>
      </w:r>
      <w:r w:rsidR="004652A8">
        <w:rPr>
          <w:szCs w:val="22"/>
        </w:rPr>
        <w:t xml:space="preserve"> </w:t>
      </w:r>
      <w:r w:rsidR="00924683">
        <w:rPr>
          <w:szCs w:val="22"/>
        </w:rPr>
        <w:t>heqë dorë nga m</w:t>
      </w:r>
      <w:r w:rsidRPr="00D55B00">
        <w:rPr>
          <w:szCs w:val="22"/>
        </w:rPr>
        <w:t>arrëve</w:t>
      </w:r>
      <w:r w:rsidR="00924683">
        <w:rPr>
          <w:szCs w:val="22"/>
        </w:rPr>
        <w:t>shja e nënhuasë ose nga çdo kusht</w:t>
      </w:r>
      <w:r w:rsidRPr="00D55B00">
        <w:rPr>
          <w:szCs w:val="22"/>
        </w:rPr>
        <w:t xml:space="preserve"> </w:t>
      </w:r>
      <w:r w:rsidR="00924683">
        <w:rPr>
          <w:szCs w:val="22"/>
        </w:rPr>
        <w:t>i</w:t>
      </w:r>
      <w:r w:rsidRPr="00D55B00">
        <w:rPr>
          <w:szCs w:val="22"/>
        </w:rPr>
        <w:t xml:space="preserve"> saj. </w:t>
      </w:r>
    </w:p>
    <w:p w:rsidR="00A24655" w:rsidRPr="00D55B00" w:rsidRDefault="00924683" w:rsidP="00D55B00">
      <w:pPr>
        <w:pStyle w:val="Paragrafi"/>
        <w:rPr>
          <w:szCs w:val="22"/>
        </w:rPr>
      </w:pPr>
      <w:r>
        <w:rPr>
          <w:szCs w:val="22"/>
        </w:rPr>
        <w:t>Seksioni 3.02</w:t>
      </w:r>
      <w:r w:rsidR="00A24655" w:rsidRPr="00D55B00">
        <w:rPr>
          <w:szCs w:val="22"/>
        </w:rPr>
        <w:t xml:space="preserve"> </w:t>
      </w:r>
      <w:r w:rsidR="00DE425B">
        <w:rPr>
          <w:szCs w:val="22"/>
        </w:rPr>
        <w:t>Përveçse kur Shoqata bie dakord</w:t>
      </w:r>
      <w:r w:rsidR="00A24655" w:rsidRPr="00D55B00">
        <w:rPr>
          <w:szCs w:val="22"/>
        </w:rPr>
        <w:t xml:space="preserve"> ndryshe</w:t>
      </w:r>
      <w:r w:rsidR="001D20B9">
        <w:rPr>
          <w:szCs w:val="22"/>
        </w:rPr>
        <w:t>,</w:t>
      </w:r>
      <w:r w:rsidR="00A24655" w:rsidRPr="00D55B00">
        <w:rPr>
          <w:szCs w:val="22"/>
        </w:rPr>
        <w:t xml:space="preserve"> prokurimi i mallrave, </w:t>
      </w:r>
      <w:r w:rsidR="004652A8">
        <w:rPr>
          <w:szCs w:val="22"/>
        </w:rPr>
        <w:t xml:space="preserve">i </w:t>
      </w:r>
      <w:r w:rsidR="00A24655" w:rsidRPr="00D55B00">
        <w:rPr>
          <w:szCs w:val="22"/>
        </w:rPr>
        <w:t>punimeve dhe</w:t>
      </w:r>
      <w:r w:rsidR="001D20B9">
        <w:rPr>
          <w:szCs w:val="22"/>
        </w:rPr>
        <w:t xml:space="preserve"> sh</w:t>
      </w:r>
      <w:r w:rsidR="004652A8">
        <w:rPr>
          <w:szCs w:val="22"/>
        </w:rPr>
        <w:t>ërbimet</w:t>
      </w:r>
      <w:r w:rsidR="00817022">
        <w:rPr>
          <w:szCs w:val="22"/>
        </w:rPr>
        <w:t xml:space="preserve"> e</w:t>
      </w:r>
      <w:r w:rsidR="004652A8">
        <w:rPr>
          <w:szCs w:val="22"/>
        </w:rPr>
        <w:t xml:space="preserve"> konsulentëve të nevojshë</w:t>
      </w:r>
      <w:r w:rsidR="001D20B9">
        <w:rPr>
          <w:szCs w:val="22"/>
        </w:rPr>
        <w:t>m për projektin dhe që do të financohen nga shumat e k</w:t>
      </w:r>
      <w:r w:rsidR="00A24655" w:rsidRPr="00D55B00">
        <w:rPr>
          <w:szCs w:val="22"/>
        </w:rPr>
        <w:t>redisë, do të kryhe</w:t>
      </w:r>
      <w:r w:rsidR="008A1729">
        <w:rPr>
          <w:szCs w:val="22"/>
        </w:rPr>
        <w:t>n në përputhje me dispozitat e shtojcës 1 të marrëveshjes së p</w:t>
      </w:r>
      <w:r w:rsidR="00A24655" w:rsidRPr="00D55B00">
        <w:rPr>
          <w:szCs w:val="22"/>
        </w:rPr>
        <w:t>rojektit.</w:t>
      </w:r>
    </w:p>
    <w:p w:rsidR="00A24655" w:rsidRPr="00D55B00" w:rsidRDefault="008A1729" w:rsidP="00D55B00">
      <w:pPr>
        <w:pStyle w:val="Paragrafi"/>
        <w:rPr>
          <w:szCs w:val="22"/>
        </w:rPr>
      </w:pPr>
      <w:r>
        <w:rPr>
          <w:szCs w:val="22"/>
        </w:rPr>
        <w:t>Seksioni 3.03</w:t>
      </w:r>
      <w:r w:rsidR="004652A8">
        <w:rPr>
          <w:szCs w:val="22"/>
        </w:rPr>
        <w:t xml:space="preserve"> P</w:t>
      </w:r>
      <w:r w:rsidR="008946ED">
        <w:rPr>
          <w:szCs w:val="22"/>
        </w:rPr>
        <w:t>ër qëllimet e seksionit 9.06 të kushteve të p</w:t>
      </w:r>
      <w:r w:rsidR="00A24655" w:rsidRPr="00D55B00">
        <w:rPr>
          <w:szCs w:val="22"/>
        </w:rPr>
        <w:t>ërgjithshme dhe pa kufizim, Huamarrësi:</w:t>
      </w:r>
    </w:p>
    <w:p w:rsidR="00A24655" w:rsidRPr="00D55B00" w:rsidRDefault="00A24655" w:rsidP="00D55B00">
      <w:pPr>
        <w:pStyle w:val="Paragrafi"/>
        <w:rPr>
          <w:szCs w:val="22"/>
        </w:rPr>
      </w:pPr>
      <w:r w:rsidRPr="00D55B00">
        <w:rPr>
          <w:szCs w:val="22"/>
        </w:rPr>
        <w:t xml:space="preserve">a) </w:t>
      </w:r>
      <w:r w:rsidR="008946ED">
        <w:rPr>
          <w:szCs w:val="22"/>
        </w:rPr>
        <w:t xml:space="preserve">do të </w:t>
      </w:r>
      <w:r w:rsidRPr="00D55B00">
        <w:rPr>
          <w:szCs w:val="22"/>
        </w:rPr>
        <w:t>përgatisë, në bazë të udhëzuesve të pra</w:t>
      </w:r>
      <w:r w:rsidR="00F54693">
        <w:rPr>
          <w:szCs w:val="22"/>
        </w:rPr>
        <w:t>nuesh</w:t>
      </w:r>
      <w:r w:rsidR="004652A8">
        <w:rPr>
          <w:szCs w:val="22"/>
        </w:rPr>
        <w:t>ë</w:t>
      </w:r>
      <w:r w:rsidR="00F54693">
        <w:rPr>
          <w:szCs w:val="22"/>
        </w:rPr>
        <w:t>m</w:t>
      </w:r>
      <w:r w:rsidR="004652A8">
        <w:rPr>
          <w:szCs w:val="22"/>
        </w:rPr>
        <w:t xml:space="preserve"> nga Shoqata, dhe të pajis</w:t>
      </w:r>
      <w:r w:rsidRPr="00D55B00">
        <w:rPr>
          <w:szCs w:val="22"/>
        </w:rPr>
        <w:t>ë Shoqatën jo m</w:t>
      </w:r>
      <w:r w:rsidR="00F54693">
        <w:rPr>
          <w:szCs w:val="22"/>
        </w:rPr>
        <w:t>ë vonë së gjashtë (6) muaj pas datës së m</w:t>
      </w:r>
      <w:r w:rsidRPr="00D55B00">
        <w:rPr>
          <w:szCs w:val="22"/>
        </w:rPr>
        <w:t>bylljes, ose më vonë se kjo d</w:t>
      </w:r>
      <w:r w:rsidR="00F54693">
        <w:rPr>
          <w:szCs w:val="22"/>
        </w:rPr>
        <w:t>atë siç mund të jetë rënë dakord</w:t>
      </w:r>
      <w:r w:rsidRPr="00D55B00">
        <w:rPr>
          <w:szCs w:val="22"/>
        </w:rPr>
        <w:t xml:space="preserve"> për këtë qëllim ndërmjet Huamarrësit dhe Shoqatës, me një plan për aktivitetin e projektit në të ardhmen; dhe</w:t>
      </w:r>
    </w:p>
    <w:p w:rsidR="00A24655" w:rsidRPr="00D55B00" w:rsidRDefault="00A24655" w:rsidP="00D55B00">
      <w:pPr>
        <w:pStyle w:val="Paragrafi"/>
        <w:rPr>
          <w:szCs w:val="22"/>
        </w:rPr>
      </w:pPr>
      <w:r w:rsidRPr="00D55B00">
        <w:rPr>
          <w:szCs w:val="22"/>
        </w:rPr>
        <w:t xml:space="preserve">b) </w:t>
      </w:r>
      <w:r w:rsidR="00F54693">
        <w:rPr>
          <w:szCs w:val="22"/>
        </w:rPr>
        <w:t xml:space="preserve">do të </w:t>
      </w:r>
      <w:r w:rsidRPr="00D55B00">
        <w:rPr>
          <w:szCs w:val="22"/>
        </w:rPr>
        <w:t xml:space="preserve">t’i japë Shoqatës një mundësi për të shkëmbyer mendime me </w:t>
      </w:r>
      <w:r w:rsidR="004652A8">
        <w:rPr>
          <w:szCs w:val="22"/>
        </w:rPr>
        <w:t>Huamarrësin për planin në fjalë.</w:t>
      </w:r>
    </w:p>
    <w:p w:rsidR="00A24655" w:rsidRPr="00D55B00" w:rsidRDefault="00F54693" w:rsidP="00D55B00">
      <w:pPr>
        <w:pStyle w:val="Paragrafi"/>
        <w:rPr>
          <w:szCs w:val="22"/>
        </w:rPr>
      </w:pPr>
      <w:r>
        <w:rPr>
          <w:szCs w:val="22"/>
        </w:rPr>
        <w:t>Seksioni 3.04 Me pëlqimin paraprak të Shoqatës, Huamarrësi do të azhurnojë më 30 n</w:t>
      </w:r>
      <w:r w:rsidR="00A24655" w:rsidRPr="00D55B00">
        <w:rPr>
          <w:szCs w:val="22"/>
        </w:rPr>
        <w:t>ën</w:t>
      </w:r>
      <w:r>
        <w:rPr>
          <w:szCs w:val="22"/>
        </w:rPr>
        <w:t>tor të çdo viti, planin e veprimit të sektorit të e</w:t>
      </w:r>
      <w:r w:rsidR="00A24655" w:rsidRPr="00D55B00">
        <w:rPr>
          <w:szCs w:val="22"/>
        </w:rPr>
        <w:t>nergjisë.</w:t>
      </w:r>
    </w:p>
    <w:p w:rsidR="00A24655" w:rsidRPr="00D55B00" w:rsidRDefault="00F54693" w:rsidP="00D55B00">
      <w:pPr>
        <w:pStyle w:val="Paragrafi"/>
        <w:rPr>
          <w:szCs w:val="22"/>
        </w:rPr>
      </w:pPr>
      <w:r>
        <w:rPr>
          <w:szCs w:val="22"/>
        </w:rPr>
        <w:t>Seksioni 3.05</w:t>
      </w:r>
      <w:r w:rsidR="00A24655" w:rsidRPr="00D55B00">
        <w:rPr>
          <w:szCs w:val="22"/>
        </w:rPr>
        <w:t xml:space="preserve"> Huamarrësi:</w:t>
      </w:r>
    </w:p>
    <w:p w:rsidR="00A24655" w:rsidRPr="00D55B00" w:rsidRDefault="00A24655" w:rsidP="00D55B00">
      <w:pPr>
        <w:pStyle w:val="Paragrafi"/>
        <w:rPr>
          <w:szCs w:val="22"/>
        </w:rPr>
      </w:pPr>
      <w:r w:rsidRPr="00D55B00">
        <w:rPr>
          <w:szCs w:val="22"/>
        </w:rPr>
        <w:t xml:space="preserve">a) do të sigurojë </w:t>
      </w:r>
      <w:r w:rsidR="00F54693">
        <w:rPr>
          <w:szCs w:val="22"/>
        </w:rPr>
        <w:t>pagesë të plotë dhe të menjëher</w:t>
      </w:r>
      <w:r w:rsidRPr="00D55B00">
        <w:rPr>
          <w:szCs w:val="22"/>
        </w:rPr>
        <w:t>shme të faturave të e</w:t>
      </w:r>
      <w:r w:rsidR="00F54693">
        <w:rPr>
          <w:szCs w:val="22"/>
        </w:rPr>
        <w:t>nergjisë elektrike të ndërmarrjeve buxhetore dhe shtetërore</w:t>
      </w:r>
      <w:r w:rsidRPr="00D55B00">
        <w:rPr>
          <w:szCs w:val="22"/>
        </w:rPr>
        <w:t>; dhe</w:t>
      </w:r>
    </w:p>
    <w:p w:rsidR="00A24655" w:rsidRPr="00D55B00" w:rsidRDefault="00F54693" w:rsidP="00D55B00">
      <w:pPr>
        <w:pStyle w:val="Paragrafi"/>
        <w:rPr>
          <w:szCs w:val="22"/>
        </w:rPr>
      </w:pPr>
      <w:r>
        <w:rPr>
          <w:szCs w:val="22"/>
        </w:rPr>
        <w:t>b) deri në 31 d</w:t>
      </w:r>
      <w:r w:rsidR="00A24655" w:rsidRPr="00D55B00">
        <w:rPr>
          <w:szCs w:val="22"/>
        </w:rPr>
        <w:t>hjetor 2005, do të eliminojë të gjitha detyrimet e prapambetura të ndërmarrjeve shtetërore</w:t>
      </w:r>
      <w:r>
        <w:rPr>
          <w:szCs w:val="22"/>
        </w:rPr>
        <w:t xml:space="preserve"> dhe buxhetore, në përputhje me planin e veprimeve të sektorit të e</w:t>
      </w:r>
      <w:r w:rsidR="00A24655" w:rsidRPr="00D55B00">
        <w:rPr>
          <w:szCs w:val="22"/>
        </w:rPr>
        <w:t>nergjisë.</w:t>
      </w:r>
    </w:p>
    <w:p w:rsidR="00A24655" w:rsidRPr="00D55B00" w:rsidRDefault="00A24655" w:rsidP="00D55B00">
      <w:pPr>
        <w:pStyle w:val="Paragrafi"/>
        <w:rPr>
          <w:szCs w:val="22"/>
        </w:rPr>
      </w:pPr>
      <w:r w:rsidRPr="00D55B00">
        <w:rPr>
          <w:szCs w:val="22"/>
        </w:rPr>
        <w:t>Seksioni 3.06 Huamarrësi:</w:t>
      </w:r>
    </w:p>
    <w:p w:rsidR="00A24655" w:rsidRPr="00D55B00" w:rsidRDefault="00F54693" w:rsidP="00D55B00">
      <w:pPr>
        <w:pStyle w:val="Paragrafi"/>
        <w:rPr>
          <w:szCs w:val="22"/>
        </w:rPr>
      </w:pPr>
      <w:r>
        <w:rPr>
          <w:szCs w:val="22"/>
        </w:rPr>
        <w:t>a) në 15 d</w:t>
      </w:r>
      <w:r w:rsidR="00A24655" w:rsidRPr="00D55B00">
        <w:rPr>
          <w:szCs w:val="22"/>
        </w:rPr>
        <w:t xml:space="preserve">hjetor të çdo viti, do të miratojë masat e rëna dakord me Shoqatën, për uljen e impaktit </w:t>
      </w:r>
      <w:r>
        <w:rPr>
          <w:szCs w:val="22"/>
        </w:rPr>
        <w:t>të rritjes së</w:t>
      </w:r>
      <w:r w:rsidR="00A24655" w:rsidRPr="00D55B00">
        <w:rPr>
          <w:szCs w:val="22"/>
        </w:rPr>
        <w:t xml:space="preserve"> energjisë tek shtresat në nevojë; </w:t>
      </w:r>
    </w:p>
    <w:p w:rsidR="00A24655" w:rsidRPr="00D55B00" w:rsidRDefault="00A24655" w:rsidP="00D55B00">
      <w:pPr>
        <w:pStyle w:val="Paragrafi"/>
        <w:rPr>
          <w:szCs w:val="22"/>
        </w:rPr>
      </w:pPr>
      <w:r w:rsidRPr="00D55B00">
        <w:rPr>
          <w:szCs w:val="22"/>
        </w:rPr>
        <w:t xml:space="preserve">b) </w:t>
      </w:r>
      <w:r w:rsidR="00F54693">
        <w:rPr>
          <w:szCs w:val="22"/>
        </w:rPr>
        <w:t xml:space="preserve">do të </w:t>
      </w:r>
      <w:r w:rsidRPr="00D55B00">
        <w:rPr>
          <w:szCs w:val="22"/>
        </w:rPr>
        <w:t>zbatojë masa të tilla në vitin pasardhës.</w:t>
      </w:r>
    </w:p>
    <w:p w:rsidR="00A24655" w:rsidRDefault="00F54693" w:rsidP="00D55B00">
      <w:pPr>
        <w:pStyle w:val="Paragrafi"/>
        <w:rPr>
          <w:szCs w:val="22"/>
        </w:rPr>
      </w:pPr>
      <w:r>
        <w:rPr>
          <w:szCs w:val="22"/>
        </w:rPr>
        <w:t>Seksioni 3.07 Huamarrësi do të sigurojë se të gjitha licenc</w:t>
      </w:r>
      <w:r w:rsidR="000149E5">
        <w:rPr>
          <w:szCs w:val="22"/>
        </w:rPr>
        <w:t>at dhe lejet që kërkohen për ndë</w:t>
      </w:r>
      <w:r w:rsidR="00A24655" w:rsidRPr="00D55B00">
        <w:rPr>
          <w:szCs w:val="22"/>
        </w:rPr>
        <w:t>rt</w:t>
      </w:r>
      <w:r>
        <w:rPr>
          <w:szCs w:val="22"/>
        </w:rPr>
        <w:t>imin e TEC-it në Vlorë sipas pjesës A të p</w:t>
      </w:r>
      <w:r w:rsidR="00A24655" w:rsidRPr="00D55B00">
        <w:rPr>
          <w:szCs w:val="22"/>
        </w:rPr>
        <w:t>rojekt</w:t>
      </w:r>
      <w:r>
        <w:rPr>
          <w:szCs w:val="22"/>
        </w:rPr>
        <w:t>it, lëshohen n</w:t>
      </w:r>
      <w:r w:rsidR="00A24655" w:rsidRPr="00D55B00">
        <w:rPr>
          <w:szCs w:val="22"/>
        </w:rPr>
        <w:t>ë një kohë të përshtatshme.</w:t>
      </w:r>
    </w:p>
    <w:p w:rsidR="00E540EF" w:rsidRPr="00D55B00" w:rsidRDefault="00E540EF" w:rsidP="00D55B00">
      <w:pPr>
        <w:pStyle w:val="Paragrafi"/>
        <w:rPr>
          <w:szCs w:val="22"/>
        </w:rPr>
      </w:pPr>
    </w:p>
    <w:p w:rsidR="00A24655" w:rsidRDefault="00A24655" w:rsidP="00D55B00">
      <w:pPr>
        <w:pStyle w:val="Paragrafi"/>
        <w:rPr>
          <w:szCs w:val="22"/>
        </w:rPr>
      </w:pPr>
      <w:r w:rsidRPr="00D55B00">
        <w:rPr>
          <w:szCs w:val="22"/>
        </w:rPr>
        <w:t>Seksioni 3.0</w:t>
      </w:r>
      <w:r w:rsidR="000149E5">
        <w:rPr>
          <w:szCs w:val="22"/>
        </w:rPr>
        <w:t>8 Huamarrësi deri m</w:t>
      </w:r>
      <w:r w:rsidR="00F54693">
        <w:rPr>
          <w:szCs w:val="22"/>
        </w:rPr>
        <w:t>ë 30 s</w:t>
      </w:r>
      <w:r w:rsidRPr="00D55B00">
        <w:rPr>
          <w:szCs w:val="22"/>
        </w:rPr>
        <w:t xml:space="preserve">htator 2004 do të zhvillojë dhe </w:t>
      </w:r>
      <w:r w:rsidR="00F54693">
        <w:rPr>
          <w:szCs w:val="22"/>
        </w:rPr>
        <w:t xml:space="preserve">do të </w:t>
      </w:r>
      <w:r w:rsidRPr="00D55B00">
        <w:rPr>
          <w:szCs w:val="22"/>
        </w:rPr>
        <w:t>miratojë një procedurë të pëlqyeshme për Shoqatën, pë</w:t>
      </w:r>
      <w:r w:rsidR="00F54693">
        <w:rPr>
          <w:szCs w:val="22"/>
        </w:rPr>
        <w:t>r dhënien e koncesioneve të nën</w:t>
      </w:r>
      <w:r w:rsidRPr="00D55B00">
        <w:rPr>
          <w:szCs w:val="22"/>
        </w:rPr>
        <w:t>stacioneve hidrologjike.</w:t>
      </w:r>
    </w:p>
    <w:p w:rsidR="007C67FF" w:rsidRPr="00D55B00" w:rsidRDefault="007C67FF" w:rsidP="00D55B00">
      <w:pPr>
        <w:pStyle w:val="Paragrafi"/>
        <w:rPr>
          <w:szCs w:val="22"/>
        </w:rPr>
      </w:pPr>
    </w:p>
    <w:p w:rsidR="00A24655" w:rsidRPr="00D55B00" w:rsidRDefault="00A24655" w:rsidP="00D55B00">
      <w:pPr>
        <w:pStyle w:val="NeniNr"/>
        <w:keepNext w:val="0"/>
        <w:rPr>
          <w:szCs w:val="22"/>
        </w:rPr>
      </w:pPr>
      <w:r w:rsidRPr="00D55B00">
        <w:rPr>
          <w:szCs w:val="22"/>
        </w:rPr>
        <w:t>Neni 4</w:t>
      </w:r>
    </w:p>
    <w:p w:rsidR="00A24655" w:rsidRPr="00D55B00" w:rsidRDefault="00A24655" w:rsidP="00D55B00">
      <w:pPr>
        <w:pStyle w:val="NeniTitull"/>
        <w:keepNext w:val="0"/>
        <w:rPr>
          <w:szCs w:val="22"/>
        </w:rPr>
      </w:pPr>
      <w:r w:rsidRPr="00D55B00">
        <w:rPr>
          <w:szCs w:val="22"/>
        </w:rPr>
        <w:t>Konventat financiare</w:t>
      </w:r>
    </w:p>
    <w:p w:rsidR="00A24655" w:rsidRPr="00D55B00" w:rsidRDefault="00A24655" w:rsidP="00D55B00">
      <w:pPr>
        <w:pStyle w:val="Paragrafi"/>
        <w:rPr>
          <w:szCs w:val="22"/>
        </w:rPr>
      </w:pPr>
    </w:p>
    <w:p w:rsidR="00A24655" w:rsidRPr="00D55B00" w:rsidRDefault="00A24655" w:rsidP="00D55B00">
      <w:pPr>
        <w:pStyle w:val="Paragrafi"/>
        <w:rPr>
          <w:szCs w:val="22"/>
        </w:rPr>
      </w:pPr>
      <w:r w:rsidRPr="00D55B00">
        <w:rPr>
          <w:szCs w:val="22"/>
        </w:rPr>
        <w:t>Seksio</w:t>
      </w:r>
      <w:r w:rsidR="00F54693">
        <w:rPr>
          <w:szCs w:val="22"/>
        </w:rPr>
        <w:t>ni 4.01</w:t>
      </w:r>
      <w:r w:rsidRPr="00D55B00">
        <w:rPr>
          <w:szCs w:val="22"/>
        </w:rPr>
        <w:t xml:space="preserve"> (a) Huamarrësi do të bëjë të mundur që KESH të ketë sistemin e menaxhimi</w:t>
      </w:r>
      <w:r w:rsidR="001412DF">
        <w:rPr>
          <w:szCs w:val="22"/>
        </w:rPr>
        <w:t>t fin</w:t>
      </w:r>
      <w:r w:rsidR="00F54693">
        <w:rPr>
          <w:szCs w:val="22"/>
        </w:rPr>
        <w:t xml:space="preserve">anciar, duke përfshirë llogaritë dhe </w:t>
      </w:r>
      <w:r w:rsidRPr="00D55B00">
        <w:rPr>
          <w:szCs w:val="22"/>
        </w:rPr>
        <w:t>regjistrimet dhe të përgatisë pasqyrat financiare, të</w:t>
      </w:r>
      <w:r w:rsidR="00F54693">
        <w:rPr>
          <w:szCs w:val="22"/>
        </w:rPr>
        <w:t xml:space="preserve"> gjitha në përputhje me standard</w:t>
      </w:r>
      <w:r w:rsidRPr="00D55B00">
        <w:rPr>
          <w:szCs w:val="22"/>
        </w:rPr>
        <w:t>et e zbatueshme të kontabilitetit të pranueshme për Shoqatën, të përshtatshme që të reflektojë burimet, veprimtari</w:t>
      </w:r>
      <w:r w:rsidR="00F54693">
        <w:rPr>
          <w:szCs w:val="22"/>
        </w:rPr>
        <w:t>të dhe shpenzimet që lidhen me projektin. P</w:t>
      </w:r>
      <w:r w:rsidRPr="00D55B00">
        <w:rPr>
          <w:szCs w:val="22"/>
        </w:rPr>
        <w:t>ër të gjitha shpenzimet në lidh</w:t>
      </w:r>
      <w:r w:rsidR="0067297E">
        <w:rPr>
          <w:szCs w:val="22"/>
        </w:rPr>
        <w:t>je me të cilat janë bërë tërheq</w:t>
      </w:r>
      <w:r w:rsidRPr="00D55B00">
        <w:rPr>
          <w:szCs w:val="22"/>
        </w:rPr>
        <w:t>jet nga llogar</w:t>
      </w:r>
      <w:r w:rsidR="00DF0816">
        <w:rPr>
          <w:szCs w:val="22"/>
        </w:rPr>
        <w:t>ia e Kredisë bazuar në dokumente</w:t>
      </w:r>
      <w:r w:rsidR="00817022">
        <w:rPr>
          <w:szCs w:val="22"/>
        </w:rPr>
        <w:t>t e shpenzimeve</w:t>
      </w:r>
      <w:r w:rsidRPr="00D55B00">
        <w:rPr>
          <w:szCs w:val="22"/>
        </w:rPr>
        <w:t>:</w:t>
      </w:r>
    </w:p>
    <w:p w:rsidR="00A24655" w:rsidRPr="00D55B00" w:rsidRDefault="00A24655" w:rsidP="00D55B00">
      <w:pPr>
        <w:pStyle w:val="Paragrafi"/>
        <w:rPr>
          <w:szCs w:val="22"/>
        </w:rPr>
      </w:pPr>
      <w:r w:rsidRPr="00D55B00">
        <w:rPr>
          <w:szCs w:val="22"/>
        </w:rPr>
        <w:lastRenderedPageBreak/>
        <w:t>b) Huamarrësi:</w:t>
      </w:r>
    </w:p>
    <w:p w:rsidR="00A24655" w:rsidRPr="00D55B00" w:rsidRDefault="00A24655" w:rsidP="00D55B00">
      <w:pPr>
        <w:pStyle w:val="Paragrafi"/>
        <w:rPr>
          <w:szCs w:val="22"/>
        </w:rPr>
      </w:pPr>
      <w:r w:rsidRPr="00D55B00">
        <w:rPr>
          <w:szCs w:val="22"/>
        </w:rPr>
        <w:t xml:space="preserve">i) </w:t>
      </w:r>
      <w:r w:rsidR="00DF0816">
        <w:rPr>
          <w:szCs w:val="22"/>
        </w:rPr>
        <w:t>do të mbajë dokumente</w:t>
      </w:r>
      <w:r w:rsidRPr="00D55B00">
        <w:rPr>
          <w:szCs w:val="22"/>
        </w:rPr>
        <w:t>t dhe llogaritë refe</w:t>
      </w:r>
      <w:r w:rsidR="00970658">
        <w:rPr>
          <w:szCs w:val="22"/>
        </w:rPr>
        <w:t>ruar në paragrafin</w:t>
      </w:r>
      <w:r w:rsidR="00DF0816">
        <w:rPr>
          <w:szCs w:val="22"/>
        </w:rPr>
        <w:t xml:space="preserve"> (a) të këtij s</w:t>
      </w:r>
      <w:r w:rsidRPr="00D55B00">
        <w:rPr>
          <w:szCs w:val="22"/>
        </w:rPr>
        <w:t xml:space="preserve">eksioni për çdo </w:t>
      </w:r>
      <w:r w:rsidRPr="00D55B00">
        <w:rPr>
          <w:color w:val="000000"/>
          <w:szCs w:val="22"/>
        </w:rPr>
        <w:t>vit fiskal të audituar (ose</w:t>
      </w:r>
      <w:r w:rsidR="00DF0816">
        <w:rPr>
          <w:szCs w:val="22"/>
        </w:rPr>
        <w:t xml:space="preserve"> periudhë</w:t>
      </w:r>
      <w:r w:rsidRPr="00D55B00">
        <w:rPr>
          <w:szCs w:val="22"/>
        </w:rPr>
        <w:t xml:space="preserve"> tjetër siç mund të bjerë dakord Shoqata), në përputhje me parimet e duhura audituese të aplikuara me përpikmëri, ng</w:t>
      </w:r>
      <w:r w:rsidR="00DF0816">
        <w:rPr>
          <w:szCs w:val="22"/>
        </w:rPr>
        <w:t>a auditorë</w:t>
      </w:r>
      <w:r w:rsidRPr="00D55B00">
        <w:rPr>
          <w:szCs w:val="22"/>
        </w:rPr>
        <w:t xml:space="preserve"> të pavarur të pranueshëm për Shoqatën;</w:t>
      </w:r>
    </w:p>
    <w:p w:rsidR="00A24655" w:rsidRPr="00D55B00" w:rsidRDefault="00A24655" w:rsidP="00D55B00">
      <w:pPr>
        <w:pStyle w:val="Paragrafi"/>
        <w:rPr>
          <w:szCs w:val="22"/>
        </w:rPr>
      </w:pPr>
      <w:r w:rsidRPr="00D55B00">
        <w:rPr>
          <w:szCs w:val="22"/>
        </w:rPr>
        <w:t xml:space="preserve">ii) </w:t>
      </w:r>
      <w:r w:rsidR="00DF0816">
        <w:rPr>
          <w:szCs w:val="22"/>
        </w:rPr>
        <w:t>do të pajisë</w:t>
      </w:r>
      <w:r w:rsidRPr="00D55B00">
        <w:rPr>
          <w:szCs w:val="22"/>
        </w:rPr>
        <w:t xml:space="preserve"> Shoqatën menjëherë</w:t>
      </w:r>
      <w:r w:rsidR="00970658">
        <w:rPr>
          <w:szCs w:val="22"/>
        </w:rPr>
        <w:t>,</w:t>
      </w:r>
      <w:r w:rsidRPr="00D55B00">
        <w:rPr>
          <w:szCs w:val="22"/>
        </w:rPr>
        <w:t xml:space="preserve"> sapo të jenë të gatshme, por në çdo rast jo më vonë se g</w:t>
      </w:r>
      <w:r w:rsidR="00DF0816">
        <w:rPr>
          <w:szCs w:val="22"/>
        </w:rPr>
        <w:t>jashtë muaj pas përfundimit të ç</w:t>
      </w:r>
      <w:r w:rsidRPr="00D55B00">
        <w:rPr>
          <w:szCs w:val="22"/>
        </w:rPr>
        <w:t>do viti</w:t>
      </w:r>
      <w:r w:rsidR="00DF0816">
        <w:rPr>
          <w:szCs w:val="22"/>
        </w:rPr>
        <w:t xml:space="preserve"> </w:t>
      </w:r>
      <w:r w:rsidRPr="00D55B00">
        <w:rPr>
          <w:szCs w:val="22"/>
        </w:rPr>
        <w:t>(ose ndonjë periudhë tjetër siç mund të bjerë dakord Shoqata), (A) kopje të vërtetuara të pasqyrave f</w:t>
      </w:r>
      <w:r w:rsidR="00DF0816">
        <w:rPr>
          <w:szCs w:val="22"/>
        </w:rPr>
        <w:t>in</w:t>
      </w:r>
      <w:r w:rsidRPr="00D55B00">
        <w:rPr>
          <w:szCs w:val="22"/>
        </w:rPr>
        <w:t>anciare që i ref</w:t>
      </w:r>
      <w:r w:rsidR="007C67FF">
        <w:rPr>
          <w:szCs w:val="22"/>
        </w:rPr>
        <w:t>erohen paragrafit (a) të këtij s</w:t>
      </w:r>
      <w:r w:rsidRPr="00D55B00">
        <w:rPr>
          <w:szCs w:val="22"/>
        </w:rPr>
        <w:t>eksioni për një vit të tillë</w:t>
      </w:r>
      <w:r w:rsidR="007C67FF">
        <w:rPr>
          <w:szCs w:val="22"/>
        </w:rPr>
        <w:t xml:space="preserve"> (ose ndonjë periudhë tjetër siç</w:t>
      </w:r>
      <w:r w:rsidRPr="00D55B00">
        <w:rPr>
          <w:szCs w:val="22"/>
        </w:rPr>
        <w:t xml:space="preserve"> mund të bjer</w:t>
      </w:r>
      <w:r w:rsidR="007C67FF">
        <w:rPr>
          <w:szCs w:val="22"/>
        </w:rPr>
        <w:t>ë dakord Shoqata), të audituara</w:t>
      </w:r>
      <w:r w:rsidR="00970658">
        <w:rPr>
          <w:szCs w:val="22"/>
        </w:rPr>
        <w:t xml:space="preserve"> dhe (B) një</w:t>
      </w:r>
      <w:r w:rsidRPr="00D55B00">
        <w:rPr>
          <w:szCs w:val="22"/>
        </w:rPr>
        <w:t xml:space="preserve"> opinion të audituesit lidhur me këto pasqyra, sipas qëllimi</w:t>
      </w:r>
      <w:r w:rsidR="00970658">
        <w:rPr>
          <w:szCs w:val="22"/>
        </w:rPr>
        <w:t>t dhe i detajuar që të jetë i kë</w:t>
      </w:r>
      <w:r w:rsidRPr="00D55B00">
        <w:rPr>
          <w:szCs w:val="22"/>
        </w:rPr>
        <w:t>naqshëm për Shoqatën; dhe</w:t>
      </w:r>
    </w:p>
    <w:p w:rsidR="00A24655" w:rsidRPr="00D55B00" w:rsidRDefault="00A24655" w:rsidP="00D55B00">
      <w:pPr>
        <w:pStyle w:val="Paragrafi"/>
        <w:rPr>
          <w:szCs w:val="22"/>
        </w:rPr>
      </w:pPr>
      <w:r w:rsidRPr="00D55B00">
        <w:rPr>
          <w:szCs w:val="22"/>
        </w:rPr>
        <w:t xml:space="preserve">iii) </w:t>
      </w:r>
      <w:r w:rsidR="00040668">
        <w:rPr>
          <w:szCs w:val="22"/>
        </w:rPr>
        <w:t>do të pajisë</w:t>
      </w:r>
      <w:r w:rsidRPr="00D55B00">
        <w:rPr>
          <w:szCs w:val="22"/>
        </w:rPr>
        <w:t xml:space="preserve"> herë p</w:t>
      </w:r>
      <w:r w:rsidR="00040668">
        <w:rPr>
          <w:szCs w:val="22"/>
        </w:rPr>
        <w:t>as here Shoqatën me informacione</w:t>
      </w:r>
      <w:r w:rsidRPr="00D55B00">
        <w:rPr>
          <w:szCs w:val="22"/>
        </w:rPr>
        <w:t xml:space="preserve"> të tjera lidhur me dokumentet, llogaritë dhe </w:t>
      </w:r>
      <w:r w:rsidR="00040668">
        <w:rPr>
          <w:szCs w:val="22"/>
        </w:rPr>
        <w:t xml:space="preserve">auditimet </w:t>
      </w:r>
      <w:r w:rsidR="007E3BAC">
        <w:rPr>
          <w:szCs w:val="22"/>
        </w:rPr>
        <w:t>e</w:t>
      </w:r>
      <w:r w:rsidR="00040668">
        <w:rPr>
          <w:szCs w:val="22"/>
        </w:rPr>
        <w:t xml:space="preserve"> këtyre pasqyrave fin</w:t>
      </w:r>
      <w:r w:rsidRPr="00D55B00">
        <w:rPr>
          <w:szCs w:val="22"/>
        </w:rPr>
        <w:t xml:space="preserve">anciare, nga auditorët </w:t>
      </w:r>
      <w:r w:rsidR="00040668">
        <w:rPr>
          <w:szCs w:val="22"/>
        </w:rPr>
        <w:t>e përmendur, siç mund ta kërkojë</w:t>
      </w:r>
      <w:r w:rsidR="00970658">
        <w:rPr>
          <w:szCs w:val="22"/>
        </w:rPr>
        <w:t xml:space="preserve"> Shoqata herë pas here.</w:t>
      </w:r>
    </w:p>
    <w:p w:rsidR="00A24655" w:rsidRPr="00D55B00" w:rsidRDefault="00040668" w:rsidP="00D55B00">
      <w:pPr>
        <w:pStyle w:val="Paragrafi"/>
        <w:rPr>
          <w:szCs w:val="22"/>
        </w:rPr>
      </w:pPr>
      <w:r>
        <w:rPr>
          <w:szCs w:val="22"/>
        </w:rPr>
        <w:t>c) P</w:t>
      </w:r>
      <w:r w:rsidR="00A24655" w:rsidRPr="00D55B00">
        <w:rPr>
          <w:szCs w:val="22"/>
        </w:rPr>
        <w:t>ër të gjitha shpenzimet</w:t>
      </w:r>
      <w:r>
        <w:rPr>
          <w:szCs w:val="22"/>
        </w:rPr>
        <w:t>,</w:t>
      </w:r>
      <w:r w:rsidR="00A24655" w:rsidRPr="00D55B00">
        <w:rPr>
          <w:szCs w:val="22"/>
        </w:rPr>
        <w:t xml:space="preserve"> l</w:t>
      </w:r>
      <w:r>
        <w:rPr>
          <w:szCs w:val="22"/>
        </w:rPr>
        <w:t>idhur me t</w:t>
      </w:r>
      <w:r w:rsidR="00970658">
        <w:rPr>
          <w:szCs w:val="22"/>
        </w:rPr>
        <w:t>ërheqjet e bëra nga llogaria e k</w:t>
      </w:r>
      <w:r>
        <w:rPr>
          <w:szCs w:val="22"/>
        </w:rPr>
        <w:t>redisë mbi bazë</w:t>
      </w:r>
      <w:r w:rsidR="00A24655" w:rsidRPr="00D55B00">
        <w:rPr>
          <w:szCs w:val="22"/>
        </w:rPr>
        <w:t xml:space="preserve">n e pasqyrave </w:t>
      </w:r>
      <w:r>
        <w:rPr>
          <w:szCs w:val="22"/>
        </w:rPr>
        <w:t>të shpenzimeve, Huamarrësi</w:t>
      </w:r>
      <w:r w:rsidR="00A24655" w:rsidRPr="00D55B00">
        <w:rPr>
          <w:szCs w:val="22"/>
        </w:rPr>
        <w:t>:</w:t>
      </w:r>
    </w:p>
    <w:p w:rsidR="00A24655" w:rsidRPr="00D55B00" w:rsidRDefault="00A24655" w:rsidP="00D55B00">
      <w:pPr>
        <w:pStyle w:val="Paragrafi"/>
        <w:rPr>
          <w:szCs w:val="22"/>
        </w:rPr>
      </w:pPr>
      <w:r w:rsidRPr="00D55B00">
        <w:rPr>
          <w:szCs w:val="22"/>
        </w:rPr>
        <w:t xml:space="preserve">i) </w:t>
      </w:r>
      <w:r w:rsidR="00040668">
        <w:rPr>
          <w:szCs w:val="22"/>
        </w:rPr>
        <w:t xml:space="preserve">do të </w:t>
      </w:r>
      <w:r w:rsidRPr="00D55B00">
        <w:rPr>
          <w:szCs w:val="22"/>
        </w:rPr>
        <w:t>sigurojë që të gjitha dokumentet (kontratat, kërkesat, faturat, vërtetimet dhe dokument</w:t>
      </w:r>
      <w:r w:rsidR="00040668">
        <w:rPr>
          <w:szCs w:val="22"/>
        </w:rPr>
        <w:t>e</w:t>
      </w:r>
      <w:r w:rsidRPr="00D55B00">
        <w:rPr>
          <w:szCs w:val="22"/>
        </w:rPr>
        <w:t xml:space="preserve"> </w:t>
      </w:r>
      <w:r w:rsidR="00040668">
        <w:rPr>
          <w:szCs w:val="22"/>
        </w:rPr>
        <w:t xml:space="preserve">të </w:t>
      </w:r>
      <w:r w:rsidRPr="00D55B00">
        <w:rPr>
          <w:szCs w:val="22"/>
        </w:rPr>
        <w:t>tj</w:t>
      </w:r>
      <w:r w:rsidR="007E3BAC">
        <w:rPr>
          <w:szCs w:val="22"/>
        </w:rPr>
        <w:t>er</w:t>
      </w:r>
      <w:r w:rsidR="00970658">
        <w:rPr>
          <w:szCs w:val="22"/>
        </w:rPr>
        <w:t>a</w:t>
      </w:r>
      <w:r w:rsidRPr="00D55B00">
        <w:rPr>
          <w:szCs w:val="22"/>
        </w:rPr>
        <w:t xml:space="preserve"> që vërtetojnë këto shpenzime</w:t>
      </w:r>
      <w:r w:rsidR="00040668">
        <w:rPr>
          <w:szCs w:val="22"/>
        </w:rPr>
        <w:t xml:space="preserve"> të</w:t>
      </w:r>
      <w:r w:rsidRPr="00D55B00">
        <w:rPr>
          <w:szCs w:val="22"/>
        </w:rPr>
        <w:t xml:space="preserve"> ruhen</w:t>
      </w:r>
      <w:r w:rsidR="00040668">
        <w:rPr>
          <w:szCs w:val="22"/>
        </w:rPr>
        <w:t xml:space="preserve"> të paktën për një periudhë njëvjeç</w:t>
      </w:r>
      <w:r w:rsidRPr="00D55B00">
        <w:rPr>
          <w:szCs w:val="22"/>
        </w:rPr>
        <w:t>are, pasi Shoqata të ketë marrë raportin e auditimit për vitin fiskal në të cilin ës</w:t>
      </w:r>
      <w:r w:rsidR="00040668">
        <w:rPr>
          <w:szCs w:val="22"/>
        </w:rPr>
        <w:t>htë bërë tërheqja e fundit nga llogaria e kredisë;</w:t>
      </w:r>
    </w:p>
    <w:p w:rsidR="00A24655" w:rsidRPr="00D55B00" w:rsidRDefault="00A24655" w:rsidP="00D55B00">
      <w:pPr>
        <w:pStyle w:val="Paragrafi"/>
        <w:rPr>
          <w:szCs w:val="22"/>
        </w:rPr>
      </w:pPr>
      <w:r w:rsidRPr="00D55B00">
        <w:rPr>
          <w:szCs w:val="22"/>
        </w:rPr>
        <w:t xml:space="preserve">ii) </w:t>
      </w:r>
      <w:r w:rsidR="00040668">
        <w:rPr>
          <w:szCs w:val="22"/>
        </w:rPr>
        <w:t>do të mundësoj</w:t>
      </w:r>
      <w:r w:rsidRPr="00D55B00">
        <w:rPr>
          <w:szCs w:val="22"/>
        </w:rPr>
        <w:t>ë përfaqësuesit e Shoqatës</w:t>
      </w:r>
      <w:r w:rsidR="00970658">
        <w:rPr>
          <w:szCs w:val="22"/>
        </w:rPr>
        <w:t xml:space="preserve"> që t’i</w:t>
      </w:r>
      <w:r w:rsidRPr="00D55B00">
        <w:rPr>
          <w:szCs w:val="22"/>
        </w:rPr>
        <w:t xml:space="preserve"> ko</w:t>
      </w:r>
      <w:r w:rsidR="00040668">
        <w:rPr>
          <w:szCs w:val="22"/>
        </w:rPr>
        <w:t>ntrollojnë këto dokumente;</w:t>
      </w:r>
    </w:p>
    <w:p w:rsidR="00A24655" w:rsidRPr="00D55B00" w:rsidRDefault="00A24655" w:rsidP="00D55B00">
      <w:pPr>
        <w:pStyle w:val="Paragrafi"/>
        <w:rPr>
          <w:szCs w:val="22"/>
        </w:rPr>
      </w:pPr>
      <w:r w:rsidRPr="00D55B00">
        <w:rPr>
          <w:szCs w:val="22"/>
        </w:rPr>
        <w:t xml:space="preserve">iii) </w:t>
      </w:r>
      <w:r w:rsidR="00040668">
        <w:rPr>
          <w:szCs w:val="22"/>
        </w:rPr>
        <w:t xml:space="preserve">do </w:t>
      </w:r>
      <w:r w:rsidRPr="00D55B00">
        <w:rPr>
          <w:szCs w:val="22"/>
        </w:rPr>
        <w:t>të sigurojë se këto pasqyra të shpenzimeve përfshihen në çdo auditim që Shoqata mund të ketë kërkuar</w:t>
      </w:r>
      <w:r w:rsidR="00040668">
        <w:rPr>
          <w:szCs w:val="22"/>
        </w:rPr>
        <w:t xml:space="preserve"> sipas paragrafit (b) të këtij s</w:t>
      </w:r>
      <w:r w:rsidRPr="00D55B00">
        <w:rPr>
          <w:szCs w:val="22"/>
        </w:rPr>
        <w:t>eksioni.</w:t>
      </w:r>
    </w:p>
    <w:p w:rsidR="00A24655" w:rsidRPr="00D55B00" w:rsidRDefault="00A24655" w:rsidP="00D55B00">
      <w:pPr>
        <w:pStyle w:val="Paragrafi"/>
        <w:rPr>
          <w:szCs w:val="22"/>
        </w:rPr>
      </w:pPr>
    </w:p>
    <w:p w:rsidR="00A24655" w:rsidRPr="00D55B00" w:rsidRDefault="00A24655" w:rsidP="00D55B00">
      <w:pPr>
        <w:pStyle w:val="NeniNr"/>
        <w:keepNext w:val="0"/>
        <w:rPr>
          <w:szCs w:val="22"/>
        </w:rPr>
      </w:pPr>
      <w:r w:rsidRPr="00D55B00">
        <w:rPr>
          <w:szCs w:val="22"/>
        </w:rPr>
        <w:t>Neni 5</w:t>
      </w:r>
    </w:p>
    <w:p w:rsidR="00A24655" w:rsidRPr="00D55B00" w:rsidRDefault="00A24655" w:rsidP="00D55B00">
      <w:pPr>
        <w:pStyle w:val="NeniTitull"/>
        <w:keepNext w:val="0"/>
        <w:rPr>
          <w:szCs w:val="22"/>
        </w:rPr>
      </w:pPr>
      <w:r w:rsidRPr="00D55B00">
        <w:rPr>
          <w:szCs w:val="22"/>
        </w:rPr>
        <w:t>Masat ndëshkuese të Shoqatës</w:t>
      </w:r>
    </w:p>
    <w:p w:rsidR="00A24655" w:rsidRPr="00D55B00" w:rsidRDefault="00A24655" w:rsidP="00D55B00">
      <w:pPr>
        <w:pStyle w:val="Paragrafi"/>
        <w:rPr>
          <w:szCs w:val="22"/>
        </w:rPr>
      </w:pPr>
    </w:p>
    <w:p w:rsidR="00A24655" w:rsidRPr="00D55B00" w:rsidRDefault="00040668" w:rsidP="00D55B00">
      <w:pPr>
        <w:pStyle w:val="Paragrafi"/>
        <w:rPr>
          <w:szCs w:val="22"/>
        </w:rPr>
      </w:pPr>
      <w:r>
        <w:rPr>
          <w:szCs w:val="22"/>
        </w:rPr>
        <w:t>Seksioni 5.01 Në përputhje me s</w:t>
      </w:r>
      <w:r w:rsidR="00A24655" w:rsidRPr="00D55B00">
        <w:rPr>
          <w:szCs w:val="22"/>
        </w:rPr>
        <w:t>eksionin 6.0</w:t>
      </w:r>
      <w:r w:rsidR="007B533D">
        <w:rPr>
          <w:szCs w:val="22"/>
        </w:rPr>
        <w:t>2</w:t>
      </w:r>
      <w:r>
        <w:rPr>
          <w:szCs w:val="22"/>
        </w:rPr>
        <w:t>(1) të kushteve të p</w:t>
      </w:r>
      <w:r w:rsidR="00A24655" w:rsidRPr="00D55B00">
        <w:rPr>
          <w:szCs w:val="22"/>
        </w:rPr>
        <w:t>ërgjithshme përcaktohen rastet e mëposhtme kur:</w:t>
      </w:r>
    </w:p>
    <w:p w:rsidR="00A24655" w:rsidRPr="00D55B00" w:rsidRDefault="00A24655" w:rsidP="00D55B00">
      <w:pPr>
        <w:pStyle w:val="Paragrafi"/>
        <w:rPr>
          <w:szCs w:val="22"/>
        </w:rPr>
      </w:pPr>
      <w:r w:rsidRPr="00D55B00">
        <w:rPr>
          <w:szCs w:val="22"/>
        </w:rPr>
        <w:t>a) KESH do të ketë dështuar të p</w:t>
      </w:r>
      <w:r w:rsidR="00040668">
        <w:rPr>
          <w:szCs w:val="22"/>
        </w:rPr>
        <w:t>ërmbushë detyrimet e tij sipas marrëveshjes së p</w:t>
      </w:r>
      <w:r w:rsidRPr="00D55B00">
        <w:rPr>
          <w:szCs w:val="22"/>
        </w:rPr>
        <w:t>rojektit.</w:t>
      </w:r>
    </w:p>
    <w:p w:rsidR="00A24655" w:rsidRPr="00D55B00" w:rsidRDefault="00A24655" w:rsidP="00D55B00">
      <w:pPr>
        <w:pStyle w:val="Paragrafi"/>
        <w:rPr>
          <w:szCs w:val="22"/>
        </w:rPr>
      </w:pPr>
      <w:r w:rsidRPr="00D55B00">
        <w:rPr>
          <w:szCs w:val="22"/>
        </w:rPr>
        <w:t>b) Si rezultat i ngjarjeve</w:t>
      </w:r>
      <w:r w:rsidR="00040668">
        <w:rPr>
          <w:szCs w:val="22"/>
        </w:rPr>
        <w:t>,</w:t>
      </w:r>
      <w:r w:rsidRPr="00D55B00">
        <w:rPr>
          <w:szCs w:val="22"/>
        </w:rPr>
        <w:t xml:space="preserve"> të cilat kanë ndodhur</w:t>
      </w:r>
      <w:r w:rsidR="00040668">
        <w:rPr>
          <w:szCs w:val="22"/>
        </w:rPr>
        <w:t xml:space="preserve"> mbas datës së Marrëveshjes së kredisë për z</w:t>
      </w:r>
      <w:r w:rsidRPr="00D55B00">
        <w:rPr>
          <w:szCs w:val="22"/>
        </w:rPr>
        <w:t>hvillim, janë krijuar situata të pazakonta të cilat bëjnë të pamundur që KESH të ketë mundësi të r</w:t>
      </w:r>
      <w:r w:rsidR="00040668">
        <w:rPr>
          <w:szCs w:val="22"/>
        </w:rPr>
        <w:t>ealizojë detyrimet e tij sipas marrëveshjes së p</w:t>
      </w:r>
      <w:r w:rsidRPr="00D55B00">
        <w:rPr>
          <w:szCs w:val="22"/>
        </w:rPr>
        <w:t>rojektit.</w:t>
      </w:r>
    </w:p>
    <w:p w:rsidR="00A24655" w:rsidRPr="00D55B00" w:rsidRDefault="00A24655" w:rsidP="00D55B00">
      <w:pPr>
        <w:pStyle w:val="Paragrafi"/>
        <w:rPr>
          <w:szCs w:val="22"/>
        </w:rPr>
      </w:pPr>
      <w:r w:rsidRPr="00D55B00">
        <w:rPr>
          <w:szCs w:val="22"/>
        </w:rPr>
        <w:t xml:space="preserve">c) Huamarrësi do të ketë dështuar të zbatojë masat e </w:t>
      </w:r>
      <w:r w:rsidR="00040668">
        <w:rPr>
          <w:szCs w:val="22"/>
        </w:rPr>
        <w:t>parashikuara n</w:t>
      </w:r>
      <w:r w:rsidR="00970658">
        <w:rPr>
          <w:szCs w:val="22"/>
        </w:rPr>
        <w:t>ë m</w:t>
      </w:r>
      <w:r w:rsidR="00040668">
        <w:rPr>
          <w:szCs w:val="22"/>
        </w:rPr>
        <w:t>emorandumin e mirëkuptimit për t</w:t>
      </w:r>
      <w:r w:rsidRPr="00D55B00">
        <w:rPr>
          <w:szCs w:val="22"/>
        </w:rPr>
        <w:t>regun e energjisë rajonale në Europën Juglindore.</w:t>
      </w:r>
    </w:p>
    <w:p w:rsidR="00A24655" w:rsidRPr="00D55B00" w:rsidRDefault="00A24655" w:rsidP="00D55B00">
      <w:pPr>
        <w:pStyle w:val="Paragrafi"/>
        <w:rPr>
          <w:szCs w:val="22"/>
        </w:rPr>
      </w:pPr>
      <w:r w:rsidRPr="00D55B00">
        <w:rPr>
          <w:szCs w:val="22"/>
        </w:rPr>
        <w:t>d) Li</w:t>
      </w:r>
      <w:r w:rsidR="00040668">
        <w:rPr>
          <w:szCs w:val="22"/>
        </w:rPr>
        <w:t>gji, vendimi, statuti ose ndonjë</w:t>
      </w:r>
      <w:r w:rsidRPr="00D55B00">
        <w:rPr>
          <w:szCs w:val="22"/>
        </w:rPr>
        <w:t xml:space="preserve"> dokument tjetër i themelimit të KESH</w:t>
      </w:r>
      <w:r w:rsidR="00040668">
        <w:rPr>
          <w:szCs w:val="22"/>
        </w:rPr>
        <w:t>-it</w:t>
      </w:r>
      <w:r w:rsidRPr="00D55B00">
        <w:rPr>
          <w:szCs w:val="22"/>
        </w:rPr>
        <w:t>, përfshirë ndonjë dekretim ligjor apo rregull</w:t>
      </w:r>
      <w:r w:rsidR="007E3BAC">
        <w:rPr>
          <w:szCs w:val="22"/>
        </w:rPr>
        <w:t>ues mbi të cilat janë të bazuar</w:t>
      </w:r>
      <w:r w:rsidRPr="00D55B00">
        <w:rPr>
          <w:szCs w:val="22"/>
        </w:rPr>
        <w:t xml:space="preserve"> instrum</w:t>
      </w:r>
      <w:r w:rsidR="00970658">
        <w:rPr>
          <w:szCs w:val="22"/>
        </w:rPr>
        <w:t>ente</w:t>
      </w:r>
      <w:r w:rsidR="00040668">
        <w:rPr>
          <w:szCs w:val="22"/>
        </w:rPr>
        <w:t xml:space="preserve"> të </w:t>
      </w:r>
      <w:r w:rsidR="00970658">
        <w:rPr>
          <w:szCs w:val="22"/>
        </w:rPr>
        <w:t>tilla</w:t>
      </w:r>
      <w:r w:rsidR="00040668">
        <w:rPr>
          <w:szCs w:val="22"/>
        </w:rPr>
        <w:t>, ose ndonjë licenc</w:t>
      </w:r>
      <w:r w:rsidR="00970658">
        <w:rPr>
          <w:szCs w:val="22"/>
        </w:rPr>
        <w:t>ë</w:t>
      </w:r>
      <w:r w:rsidRPr="00D55B00">
        <w:rPr>
          <w:szCs w:val="22"/>
        </w:rPr>
        <w:t xml:space="preserve"> dhënë KESH-it </w:t>
      </w:r>
      <w:r w:rsidR="00040668">
        <w:rPr>
          <w:szCs w:val="22"/>
        </w:rPr>
        <w:t>lidhur me p</w:t>
      </w:r>
      <w:r w:rsidRPr="00D55B00">
        <w:rPr>
          <w:szCs w:val="22"/>
        </w:rPr>
        <w:t>rojektin, do të ndryshohej, pezullohej, abrogohej, shfuqizohej ose nxirrej jashtë përdorimit</w:t>
      </w:r>
      <w:r w:rsidR="00970658">
        <w:rPr>
          <w:szCs w:val="22"/>
        </w:rPr>
        <w:t>,</w:t>
      </w:r>
      <w:r w:rsidRPr="00D55B00">
        <w:rPr>
          <w:szCs w:val="22"/>
        </w:rPr>
        <w:t xml:space="preserve"> pasi ndikojnë materialisht dhe negativisht, mbi mundësinë e KESH</w:t>
      </w:r>
      <w:r w:rsidR="00040668">
        <w:rPr>
          <w:szCs w:val="22"/>
        </w:rPr>
        <w:t>-it</w:t>
      </w:r>
      <w:r w:rsidRPr="00D55B00">
        <w:rPr>
          <w:szCs w:val="22"/>
        </w:rPr>
        <w:t xml:space="preserve"> për të pë</w:t>
      </w:r>
      <w:r w:rsidR="00040668">
        <w:rPr>
          <w:szCs w:val="22"/>
        </w:rPr>
        <w:t>rmbushur detyrimet e tij sipas m</w:t>
      </w:r>
      <w:r w:rsidRPr="00D55B00">
        <w:rPr>
          <w:szCs w:val="22"/>
        </w:rPr>
        <w:t>arrëveshjes së</w:t>
      </w:r>
      <w:r w:rsidR="00040668">
        <w:rPr>
          <w:szCs w:val="22"/>
        </w:rPr>
        <w:t xml:space="preserve"> projektit.</w:t>
      </w:r>
    </w:p>
    <w:p w:rsidR="00A24655" w:rsidRPr="00D55B00" w:rsidRDefault="00A24655" w:rsidP="00D55B00">
      <w:pPr>
        <w:pStyle w:val="Paragrafi"/>
        <w:rPr>
          <w:szCs w:val="22"/>
        </w:rPr>
      </w:pPr>
      <w:r w:rsidRPr="00D55B00">
        <w:rPr>
          <w:szCs w:val="22"/>
        </w:rPr>
        <w:t>e) Hu</w:t>
      </w:r>
      <w:r w:rsidR="00040668">
        <w:rPr>
          <w:szCs w:val="22"/>
        </w:rPr>
        <w:t>a</w:t>
      </w:r>
      <w:r w:rsidRPr="00D55B00">
        <w:rPr>
          <w:szCs w:val="22"/>
        </w:rPr>
        <w:t xml:space="preserve">marrësi do të ketë dështuar të zbatojë masat </w:t>
      </w:r>
      <w:r w:rsidR="00040668">
        <w:rPr>
          <w:szCs w:val="22"/>
        </w:rPr>
        <w:t>e rekomanduara në dokum</w:t>
      </w:r>
      <w:r w:rsidRPr="00D55B00">
        <w:rPr>
          <w:szCs w:val="22"/>
        </w:rPr>
        <w:t>entin e politikave në sektorin e energjisë.</w:t>
      </w:r>
    </w:p>
    <w:p w:rsidR="00A24655" w:rsidRPr="00D55B00" w:rsidRDefault="00A24655" w:rsidP="00D55B00">
      <w:pPr>
        <w:pStyle w:val="Paragrafi"/>
        <w:rPr>
          <w:szCs w:val="22"/>
        </w:rPr>
      </w:pPr>
      <w:r w:rsidRPr="00D55B00">
        <w:rPr>
          <w:szCs w:val="22"/>
        </w:rPr>
        <w:t>(f) (i) Sipas nënparagrafit (ii) të këtij paragrafi:</w:t>
      </w:r>
    </w:p>
    <w:p w:rsidR="00A24655" w:rsidRPr="00D55B00" w:rsidRDefault="00A24655" w:rsidP="00D55B00">
      <w:pPr>
        <w:pStyle w:val="Paragrafi"/>
        <w:rPr>
          <w:szCs w:val="22"/>
        </w:rPr>
      </w:pPr>
      <w:r w:rsidRPr="00D55B00">
        <w:rPr>
          <w:szCs w:val="22"/>
        </w:rPr>
        <w:t>A) e drejta e KESH</w:t>
      </w:r>
      <w:r w:rsidR="00970658">
        <w:rPr>
          <w:szCs w:val="22"/>
        </w:rPr>
        <w:t>-it</w:t>
      </w:r>
      <w:r w:rsidRPr="00D55B00">
        <w:rPr>
          <w:szCs w:val="22"/>
        </w:rPr>
        <w:t xml:space="preserve"> për të tërhequr shumat e huasë së BERZH</w:t>
      </w:r>
      <w:r w:rsidR="00040668">
        <w:rPr>
          <w:szCs w:val="22"/>
        </w:rPr>
        <w:t>-it dhe/ose BEI</w:t>
      </w:r>
      <w:r w:rsidRPr="00D55B00">
        <w:rPr>
          <w:szCs w:val="22"/>
        </w:rPr>
        <w:t>, të dhëna KESH</w:t>
      </w:r>
      <w:r w:rsidR="00040668">
        <w:rPr>
          <w:szCs w:val="22"/>
        </w:rPr>
        <w:t>-it</w:t>
      </w:r>
      <w:r w:rsidRPr="00D55B00">
        <w:rPr>
          <w:szCs w:val="22"/>
        </w:rPr>
        <w:t xml:space="preserve"> dhe të garantuara nga Huamarrës</w:t>
      </w:r>
      <w:r w:rsidR="007C67FF">
        <w:rPr>
          <w:szCs w:val="22"/>
        </w:rPr>
        <w:t>i për fin</w:t>
      </w:r>
      <w:r w:rsidR="00970658">
        <w:rPr>
          <w:szCs w:val="22"/>
        </w:rPr>
        <w:t>ancimin e p</w:t>
      </w:r>
      <w:r w:rsidRPr="00D55B00">
        <w:rPr>
          <w:szCs w:val="22"/>
        </w:rPr>
        <w:t>roje</w:t>
      </w:r>
      <w:r w:rsidR="00040668">
        <w:rPr>
          <w:szCs w:val="22"/>
        </w:rPr>
        <w:t>ktit do të jenë pezulluar, anul</w:t>
      </w:r>
      <w:r w:rsidRPr="00D55B00">
        <w:rPr>
          <w:szCs w:val="22"/>
        </w:rPr>
        <w:t>uar ose mbaruar pjesërisht ose</w:t>
      </w:r>
      <w:r w:rsidR="00040668">
        <w:rPr>
          <w:szCs w:val="22"/>
        </w:rPr>
        <w:t xml:space="preserve"> plotësisht, sipas kushteve të marrëveshjes së h</w:t>
      </w:r>
      <w:r w:rsidRPr="00D55B00">
        <w:rPr>
          <w:szCs w:val="22"/>
        </w:rPr>
        <w:t>uasë me BERZH</w:t>
      </w:r>
      <w:r w:rsidR="00970658">
        <w:rPr>
          <w:szCs w:val="22"/>
        </w:rPr>
        <w:t>-in</w:t>
      </w:r>
      <w:r w:rsidR="00040668">
        <w:rPr>
          <w:szCs w:val="22"/>
        </w:rPr>
        <w:t xml:space="preserve"> dhe/ose marrëveshjes së h</w:t>
      </w:r>
      <w:r w:rsidRPr="00D55B00">
        <w:rPr>
          <w:szCs w:val="22"/>
        </w:rPr>
        <w:t>uasë me BEI, përk</w:t>
      </w:r>
      <w:r w:rsidR="00040668">
        <w:rPr>
          <w:szCs w:val="22"/>
        </w:rPr>
        <w:t>atësisht, duke siguruar për</w:t>
      </w:r>
      <w:r w:rsidR="007B533D">
        <w:rPr>
          <w:szCs w:val="22"/>
        </w:rPr>
        <w:t xml:space="preserve"> </w:t>
      </w:r>
      <w:r w:rsidR="00040668">
        <w:rPr>
          <w:szCs w:val="22"/>
        </w:rPr>
        <w:t>ketë</w:t>
      </w:r>
      <w:r w:rsidRPr="00D55B00">
        <w:rPr>
          <w:szCs w:val="22"/>
        </w:rPr>
        <w:t>; ose</w:t>
      </w:r>
    </w:p>
    <w:p w:rsidR="00A24655" w:rsidRPr="00D55B00" w:rsidRDefault="00A24655" w:rsidP="00D55B00">
      <w:pPr>
        <w:pStyle w:val="Paragrafi"/>
        <w:rPr>
          <w:szCs w:val="22"/>
        </w:rPr>
      </w:pPr>
      <w:r w:rsidRPr="00D55B00">
        <w:rPr>
          <w:szCs w:val="22"/>
        </w:rPr>
        <w:t>B) Huaja e BERZH</w:t>
      </w:r>
      <w:r w:rsidR="00040668">
        <w:rPr>
          <w:szCs w:val="22"/>
        </w:rPr>
        <w:t>-it dhe/ose h</w:t>
      </w:r>
      <w:r w:rsidRPr="00D55B00">
        <w:rPr>
          <w:szCs w:val="22"/>
        </w:rPr>
        <w:t>u</w:t>
      </w:r>
      <w:r w:rsidR="00040668">
        <w:rPr>
          <w:szCs w:val="22"/>
        </w:rPr>
        <w:t>aja e BEI</w:t>
      </w:r>
      <w:r w:rsidRPr="00D55B00">
        <w:rPr>
          <w:szCs w:val="22"/>
        </w:rPr>
        <w:t xml:space="preserve"> do të jenë të vlefshme dhe të pagueshme përpara datës së maturimit të rënë dakord.</w:t>
      </w:r>
    </w:p>
    <w:p w:rsidR="00A24655" w:rsidRPr="00D55B00" w:rsidRDefault="00A24655" w:rsidP="00D55B00">
      <w:pPr>
        <w:pStyle w:val="Paragrafi"/>
        <w:rPr>
          <w:szCs w:val="22"/>
        </w:rPr>
      </w:pPr>
      <w:r w:rsidRPr="00D55B00">
        <w:rPr>
          <w:szCs w:val="22"/>
        </w:rPr>
        <w:t xml:space="preserve">(ii) Nënparagrafi (i) </w:t>
      </w:r>
      <w:r w:rsidR="00040668">
        <w:rPr>
          <w:szCs w:val="22"/>
        </w:rPr>
        <w:t xml:space="preserve">i </w:t>
      </w:r>
      <w:r w:rsidRPr="00D55B00">
        <w:rPr>
          <w:szCs w:val="22"/>
        </w:rPr>
        <w:t>këtij paragrafi do të zbatohet nëse Huamarrësi, sipas p</w:t>
      </w:r>
      <w:r w:rsidR="00040668">
        <w:rPr>
          <w:szCs w:val="22"/>
        </w:rPr>
        <w:t>ëlqimit të Shoqatës, përcakton se: (A) pezullimi, anul</w:t>
      </w:r>
      <w:r w:rsidRPr="00D55B00">
        <w:rPr>
          <w:szCs w:val="22"/>
        </w:rPr>
        <w:t>imi, mbarimi</w:t>
      </w:r>
      <w:r w:rsidR="00970658">
        <w:rPr>
          <w:szCs w:val="22"/>
        </w:rPr>
        <w:t xml:space="preserve"> ose paramaturimi nuk shkaktohen</w:t>
      </w:r>
      <w:r w:rsidRPr="00D55B00">
        <w:rPr>
          <w:szCs w:val="22"/>
        </w:rPr>
        <w:t xml:space="preserve"> nga dështimi i KESH</w:t>
      </w:r>
      <w:r w:rsidR="00040668">
        <w:rPr>
          <w:szCs w:val="22"/>
        </w:rPr>
        <w:t>-it</w:t>
      </w:r>
      <w:r w:rsidR="00970658">
        <w:rPr>
          <w:szCs w:val="22"/>
        </w:rPr>
        <w:t xml:space="preserve"> ose Hua</w:t>
      </w:r>
      <w:r w:rsidRPr="00D55B00">
        <w:rPr>
          <w:szCs w:val="22"/>
        </w:rPr>
        <w:t>marrësit për të përmbushur detyrimet e tij sipas marrëveshjes së tillë; dhe (B) Huamarrësi ka fonde të mjaftueshme nga burime të tjera me terma dhe kushte në përputhje me detyrimet e Huamarrësit sipas kësaj  Marrëveshjeje.</w:t>
      </w:r>
    </w:p>
    <w:p w:rsidR="00A24655" w:rsidRPr="00D55B00" w:rsidRDefault="00970658" w:rsidP="00D55B00">
      <w:pPr>
        <w:pStyle w:val="Paragrafi"/>
        <w:rPr>
          <w:szCs w:val="22"/>
        </w:rPr>
      </w:pPr>
      <w:r>
        <w:rPr>
          <w:szCs w:val="22"/>
        </w:rPr>
        <w:t>Seksioni</w:t>
      </w:r>
      <w:r w:rsidR="00040668">
        <w:rPr>
          <w:szCs w:val="22"/>
        </w:rPr>
        <w:t xml:space="preserve"> 5.02</w:t>
      </w:r>
      <w:r w:rsidR="007B533D">
        <w:rPr>
          <w:szCs w:val="22"/>
        </w:rPr>
        <w:t xml:space="preserve"> Në përputhje me seksionin 7.01</w:t>
      </w:r>
      <w:r w:rsidR="00040668">
        <w:rPr>
          <w:szCs w:val="22"/>
        </w:rPr>
        <w:t>(h) të kushteve të p</w:t>
      </w:r>
      <w:r w:rsidR="00A24655" w:rsidRPr="00D55B00">
        <w:rPr>
          <w:szCs w:val="22"/>
        </w:rPr>
        <w:t>ërgjithshme, kushtet e mëposhtme shtesë përcaktohen:</w:t>
      </w:r>
    </w:p>
    <w:p w:rsidR="00A24655" w:rsidRPr="00D55B00" w:rsidRDefault="00A24655" w:rsidP="00D55B00">
      <w:pPr>
        <w:pStyle w:val="Paragrafi"/>
        <w:rPr>
          <w:szCs w:val="22"/>
        </w:rPr>
      </w:pPr>
      <w:r w:rsidRPr="00D55B00">
        <w:rPr>
          <w:szCs w:val="22"/>
        </w:rPr>
        <w:lastRenderedPageBreak/>
        <w:t>a) rasti i përcaktuar në parag</w:t>
      </w:r>
      <w:r w:rsidR="00040668">
        <w:rPr>
          <w:szCs w:val="22"/>
        </w:rPr>
        <w:t>rafin (a) të s</w:t>
      </w:r>
      <w:r w:rsidRPr="00D55B00">
        <w:rPr>
          <w:szCs w:val="22"/>
        </w:rPr>
        <w:t>eksionit 5.01 të kës</w:t>
      </w:r>
      <w:r w:rsidR="00040668">
        <w:rPr>
          <w:szCs w:val="22"/>
        </w:rPr>
        <w:t>aj  Marrëveshjeje do të ndodhë</w:t>
      </w:r>
      <w:r w:rsidRPr="00D55B00">
        <w:rPr>
          <w:szCs w:val="22"/>
        </w:rPr>
        <w:t xml:space="preserve"> dhe do të vazhdojë për një periudhë prej 60 ditësh mbas njoftimit bërë Huamarrësit nga Shoqata;</w:t>
      </w:r>
    </w:p>
    <w:p w:rsidR="00F31D22" w:rsidRDefault="001412DF" w:rsidP="00D55B00">
      <w:pPr>
        <w:pStyle w:val="Paragrafi"/>
        <w:rPr>
          <w:szCs w:val="22"/>
        </w:rPr>
      </w:pPr>
      <w:r>
        <w:rPr>
          <w:szCs w:val="22"/>
        </w:rPr>
        <w:t xml:space="preserve">b) </w:t>
      </w:r>
      <w:r w:rsidR="00A24655" w:rsidRPr="00D55B00">
        <w:rPr>
          <w:szCs w:val="22"/>
        </w:rPr>
        <w:t>do të ndodhë ndonjë nga rastet e specifikuara n</w:t>
      </w:r>
      <w:r w:rsidR="00F31D22">
        <w:rPr>
          <w:szCs w:val="22"/>
        </w:rPr>
        <w:t>ga paragrafë</w:t>
      </w:r>
      <w:r>
        <w:rPr>
          <w:szCs w:val="22"/>
        </w:rPr>
        <w:t xml:space="preserve">t (c), (d) dhe (e) </w:t>
      </w:r>
      <w:r w:rsidR="00F31D22">
        <w:rPr>
          <w:szCs w:val="22"/>
        </w:rPr>
        <w:t>të seksionit 5.01</w:t>
      </w:r>
      <w:r w:rsidR="00A24655" w:rsidRPr="00D55B00">
        <w:rPr>
          <w:szCs w:val="22"/>
        </w:rPr>
        <w:t xml:space="preserve"> t</w:t>
      </w:r>
      <w:r>
        <w:rPr>
          <w:szCs w:val="22"/>
        </w:rPr>
        <w:t xml:space="preserve">ë kësaj  Marrëveshjeje; dhe </w:t>
      </w:r>
    </w:p>
    <w:p w:rsidR="00A24655" w:rsidRPr="00D55B00" w:rsidRDefault="001412DF" w:rsidP="00D55B00">
      <w:pPr>
        <w:pStyle w:val="Paragrafi"/>
        <w:rPr>
          <w:szCs w:val="22"/>
        </w:rPr>
      </w:pPr>
      <w:r>
        <w:rPr>
          <w:szCs w:val="22"/>
        </w:rPr>
        <w:t xml:space="preserve">(c) </w:t>
      </w:r>
      <w:r w:rsidR="00A24655" w:rsidRPr="00D55B00">
        <w:rPr>
          <w:szCs w:val="22"/>
        </w:rPr>
        <w:t xml:space="preserve">do të ndodhë </w:t>
      </w:r>
      <w:r w:rsidR="00F31D22">
        <w:rPr>
          <w:szCs w:val="22"/>
        </w:rPr>
        <w:t xml:space="preserve">rasti i specifikuar në paragrafët (f), </w:t>
      </w:r>
      <w:r w:rsidR="007B533D">
        <w:rPr>
          <w:szCs w:val="22"/>
        </w:rPr>
        <w:t>(i)</w:t>
      </w:r>
      <w:r w:rsidR="00F31D22">
        <w:rPr>
          <w:szCs w:val="22"/>
        </w:rPr>
        <w:t>(B) të s</w:t>
      </w:r>
      <w:r w:rsidR="00A24655" w:rsidRPr="00D55B00">
        <w:rPr>
          <w:szCs w:val="22"/>
        </w:rPr>
        <w:t>eksionit</w:t>
      </w:r>
      <w:r w:rsidR="00970658">
        <w:rPr>
          <w:szCs w:val="22"/>
        </w:rPr>
        <w:t xml:space="preserve"> 5.0</w:t>
      </w:r>
      <w:r>
        <w:rPr>
          <w:szCs w:val="22"/>
        </w:rPr>
        <w:t xml:space="preserve">1 </w:t>
      </w:r>
      <w:r w:rsidR="00A24655" w:rsidRPr="00D55B00">
        <w:rPr>
          <w:szCs w:val="22"/>
        </w:rPr>
        <w:t>të kësaj  Marrëveshje</w:t>
      </w:r>
      <w:r w:rsidR="00970658">
        <w:rPr>
          <w:szCs w:val="22"/>
        </w:rPr>
        <w:t>je</w:t>
      </w:r>
      <w:r w:rsidR="00A24655" w:rsidRPr="00D55B00">
        <w:rPr>
          <w:szCs w:val="22"/>
        </w:rPr>
        <w:t xml:space="preserve">, sipas kushteve </w:t>
      </w:r>
      <w:r w:rsidR="007B533D">
        <w:rPr>
          <w:szCs w:val="22"/>
        </w:rPr>
        <w:t>të paragrafit (1)</w:t>
      </w:r>
      <w:r w:rsidR="00F31D22">
        <w:rPr>
          <w:szCs w:val="22"/>
        </w:rPr>
        <w:t>(ii) të atij s</w:t>
      </w:r>
      <w:r w:rsidR="00A24655" w:rsidRPr="00D55B00">
        <w:rPr>
          <w:szCs w:val="22"/>
        </w:rPr>
        <w:t>eksioni.</w:t>
      </w:r>
    </w:p>
    <w:p w:rsidR="00A24655" w:rsidRPr="00D55B00" w:rsidRDefault="00A24655" w:rsidP="00D55B00">
      <w:pPr>
        <w:pStyle w:val="Paragrafi"/>
        <w:rPr>
          <w:szCs w:val="22"/>
        </w:rPr>
      </w:pPr>
    </w:p>
    <w:p w:rsidR="00A24655" w:rsidRPr="00D55B00" w:rsidRDefault="00A24655" w:rsidP="00D55B00">
      <w:pPr>
        <w:pStyle w:val="NeniNr"/>
        <w:keepNext w:val="0"/>
        <w:rPr>
          <w:szCs w:val="22"/>
        </w:rPr>
      </w:pPr>
      <w:r w:rsidRPr="00D55B00">
        <w:rPr>
          <w:szCs w:val="22"/>
        </w:rPr>
        <w:t>Neni 6</w:t>
      </w:r>
    </w:p>
    <w:p w:rsidR="00A24655" w:rsidRPr="00D55B00" w:rsidRDefault="00970658" w:rsidP="00D55B00">
      <w:pPr>
        <w:pStyle w:val="NeniTitull"/>
        <w:keepNext w:val="0"/>
        <w:rPr>
          <w:szCs w:val="22"/>
        </w:rPr>
      </w:pPr>
      <w:r>
        <w:rPr>
          <w:szCs w:val="22"/>
        </w:rPr>
        <w:t>Data e hyrjes në fuqi,</w:t>
      </w:r>
      <w:r w:rsidR="00F31D22">
        <w:rPr>
          <w:szCs w:val="22"/>
        </w:rPr>
        <w:t xml:space="preserve"> p</w:t>
      </w:r>
      <w:r w:rsidR="00A24655" w:rsidRPr="00D55B00">
        <w:rPr>
          <w:szCs w:val="22"/>
        </w:rPr>
        <w:t>ërfundimi</w:t>
      </w:r>
    </w:p>
    <w:p w:rsidR="00A24655" w:rsidRPr="00D55B00" w:rsidRDefault="00A24655" w:rsidP="00D55B00">
      <w:pPr>
        <w:pStyle w:val="Paragrafi"/>
        <w:rPr>
          <w:szCs w:val="22"/>
        </w:rPr>
      </w:pPr>
    </w:p>
    <w:p w:rsidR="00A24655" w:rsidRPr="00D55B00" w:rsidRDefault="00F31D22" w:rsidP="00D55B00">
      <w:pPr>
        <w:pStyle w:val="Paragrafi"/>
        <w:rPr>
          <w:szCs w:val="22"/>
        </w:rPr>
      </w:pPr>
      <w:r>
        <w:rPr>
          <w:szCs w:val="22"/>
        </w:rPr>
        <w:t>Seksioni 6.01</w:t>
      </w:r>
      <w:r w:rsidR="00A24655" w:rsidRPr="00D55B00">
        <w:rPr>
          <w:szCs w:val="22"/>
        </w:rPr>
        <w:t xml:space="preserve"> Rastet e mëposhtme janë përcaktuar si kushte shtesë për </w:t>
      </w:r>
      <w:r>
        <w:rPr>
          <w:szCs w:val="22"/>
        </w:rPr>
        <w:t>e</w:t>
      </w:r>
      <w:r w:rsidR="00A24655" w:rsidRPr="00D55B00">
        <w:rPr>
          <w:szCs w:val="22"/>
        </w:rPr>
        <w:t>fektivitetin e Marr</w:t>
      </w:r>
      <w:r w:rsidR="00970658">
        <w:rPr>
          <w:szCs w:val="22"/>
        </w:rPr>
        <w:t>ëve</w:t>
      </w:r>
      <w:r>
        <w:rPr>
          <w:szCs w:val="22"/>
        </w:rPr>
        <w:t xml:space="preserve">shjes së </w:t>
      </w:r>
      <w:r w:rsidR="00E06919">
        <w:rPr>
          <w:szCs w:val="22"/>
        </w:rPr>
        <w:t>k</w:t>
      </w:r>
      <w:r>
        <w:rPr>
          <w:szCs w:val="22"/>
        </w:rPr>
        <w:t>redisë për z</w:t>
      </w:r>
      <w:r w:rsidR="00A24655" w:rsidRPr="00D55B00">
        <w:rPr>
          <w:szCs w:val="22"/>
        </w:rPr>
        <w:t xml:space="preserve">hvillim në kuadër </w:t>
      </w:r>
      <w:r>
        <w:rPr>
          <w:szCs w:val="22"/>
        </w:rPr>
        <w:t>të</w:t>
      </w:r>
      <w:r w:rsidR="00E06919">
        <w:rPr>
          <w:szCs w:val="22"/>
        </w:rPr>
        <w:t xml:space="preserve"> përcaktimit të seksionit 12.01</w:t>
      </w:r>
      <w:r>
        <w:rPr>
          <w:szCs w:val="22"/>
        </w:rPr>
        <w:t>(b) të k</w:t>
      </w:r>
      <w:r w:rsidR="00E06919">
        <w:rPr>
          <w:szCs w:val="22"/>
        </w:rPr>
        <w:t>ushteve të p</w:t>
      </w:r>
      <w:r w:rsidR="00A24655" w:rsidRPr="00D55B00">
        <w:rPr>
          <w:szCs w:val="22"/>
        </w:rPr>
        <w:t>ërgjithshme.</w:t>
      </w:r>
    </w:p>
    <w:p w:rsidR="00A24655" w:rsidRPr="00D55B00" w:rsidRDefault="00F31D22" w:rsidP="00D55B00">
      <w:pPr>
        <w:pStyle w:val="Paragrafi"/>
        <w:rPr>
          <w:szCs w:val="22"/>
        </w:rPr>
      </w:pPr>
      <w:r>
        <w:rPr>
          <w:szCs w:val="22"/>
        </w:rPr>
        <w:t>a) Marrëveshja e nën</w:t>
      </w:r>
      <w:r w:rsidR="00A24655" w:rsidRPr="00D55B00">
        <w:rPr>
          <w:szCs w:val="22"/>
        </w:rPr>
        <w:t>huasë është ekzekutuar në emër</w:t>
      </w:r>
      <w:r>
        <w:rPr>
          <w:szCs w:val="22"/>
        </w:rPr>
        <w:t xml:space="preserve"> të Huamarrë</w:t>
      </w:r>
      <w:r w:rsidR="00970658">
        <w:rPr>
          <w:szCs w:val="22"/>
        </w:rPr>
        <w:t>sit dhe KESH-it; dhe marrëveshja</w:t>
      </w:r>
      <w:r>
        <w:rPr>
          <w:szCs w:val="22"/>
        </w:rPr>
        <w:t xml:space="preserve"> e h</w:t>
      </w:r>
      <w:r w:rsidR="00A24655" w:rsidRPr="00D55B00">
        <w:rPr>
          <w:szCs w:val="22"/>
        </w:rPr>
        <w:t>uasë me BERZH</w:t>
      </w:r>
      <w:r w:rsidR="00970658">
        <w:rPr>
          <w:szCs w:val="22"/>
        </w:rPr>
        <w:t>-in</w:t>
      </w:r>
      <w:r w:rsidR="00A24655" w:rsidRPr="00D55B00">
        <w:rPr>
          <w:szCs w:val="22"/>
        </w:rPr>
        <w:t xml:space="preserve"> është ekzekutuar dhe lëshuar dhe se janë përmbushur të gjitha kushtet paraprake të efektivitetit ose të drejtat e KESH</w:t>
      </w:r>
      <w:r>
        <w:rPr>
          <w:szCs w:val="22"/>
        </w:rPr>
        <w:t>-it</w:t>
      </w:r>
      <w:r w:rsidR="00A24655" w:rsidRPr="00D55B00">
        <w:rPr>
          <w:szCs w:val="22"/>
        </w:rPr>
        <w:t xml:space="preserve"> për të bërë tërheqje, me </w:t>
      </w:r>
      <w:r w:rsidR="00970658">
        <w:rPr>
          <w:szCs w:val="22"/>
        </w:rPr>
        <w:t>përjashtim të efektivitetit të M</w:t>
      </w:r>
      <w:r>
        <w:rPr>
          <w:szCs w:val="22"/>
        </w:rPr>
        <w:t>arrëveshjes së kredisë së z</w:t>
      </w:r>
      <w:r w:rsidR="00A24655" w:rsidRPr="00D55B00">
        <w:rPr>
          <w:szCs w:val="22"/>
        </w:rPr>
        <w:t>hvillimit dhe;</w:t>
      </w:r>
    </w:p>
    <w:p w:rsidR="00A24655" w:rsidRPr="00D55B00" w:rsidRDefault="00F31D22" w:rsidP="00D55B00">
      <w:pPr>
        <w:pStyle w:val="Paragrafi"/>
        <w:rPr>
          <w:szCs w:val="22"/>
        </w:rPr>
      </w:pPr>
      <w:r>
        <w:rPr>
          <w:szCs w:val="22"/>
        </w:rPr>
        <w:t>b) Marrëveshja e h</w:t>
      </w:r>
      <w:r w:rsidR="00A24655" w:rsidRPr="00D55B00">
        <w:rPr>
          <w:szCs w:val="22"/>
        </w:rPr>
        <w:t>uasë me BEI është ekzekutuar dhe lëshuar dhe se janë përmbushur të gjitha kushtet paraprake të</w:t>
      </w:r>
      <w:r>
        <w:rPr>
          <w:szCs w:val="22"/>
        </w:rPr>
        <w:t xml:space="preserve"> </w:t>
      </w:r>
      <w:r w:rsidR="00A24655" w:rsidRPr="00D55B00">
        <w:rPr>
          <w:szCs w:val="22"/>
        </w:rPr>
        <w:t>efektivitetit ose të drejtat e KESH</w:t>
      </w:r>
      <w:r>
        <w:rPr>
          <w:szCs w:val="22"/>
        </w:rPr>
        <w:t>-it</w:t>
      </w:r>
      <w:r w:rsidR="00A24655" w:rsidRPr="00D55B00">
        <w:rPr>
          <w:szCs w:val="22"/>
        </w:rPr>
        <w:t xml:space="preserve"> për të bërë tërheqje, me përjashtim të ef</w:t>
      </w:r>
      <w:r>
        <w:rPr>
          <w:szCs w:val="22"/>
        </w:rPr>
        <w:t>ektivitetit të Marrëveshjes së kredisë së z</w:t>
      </w:r>
      <w:r w:rsidR="00A24655" w:rsidRPr="00D55B00">
        <w:rPr>
          <w:szCs w:val="22"/>
        </w:rPr>
        <w:t>hvillimit.</w:t>
      </w:r>
    </w:p>
    <w:p w:rsidR="00A24655" w:rsidRPr="00D55B00" w:rsidRDefault="00F31D22" w:rsidP="00D55B00">
      <w:pPr>
        <w:pStyle w:val="Paragrafi"/>
        <w:rPr>
          <w:szCs w:val="22"/>
        </w:rPr>
      </w:pPr>
      <w:r>
        <w:rPr>
          <w:szCs w:val="22"/>
        </w:rPr>
        <w:t>Seksioni 6.02 Ç</w:t>
      </w:r>
      <w:r w:rsidR="00A24655" w:rsidRPr="00D55B00">
        <w:rPr>
          <w:szCs w:val="22"/>
        </w:rPr>
        <w:t>ështjet e mëposhtme janë përcaktua</w:t>
      </w:r>
      <w:r>
        <w:rPr>
          <w:szCs w:val="22"/>
        </w:rPr>
        <w:t>r si shtesë brenda kuptimit të seksionit 12.02(b) të kushteve të p</w:t>
      </w:r>
      <w:r w:rsidR="00A24655" w:rsidRPr="00D55B00">
        <w:rPr>
          <w:szCs w:val="22"/>
        </w:rPr>
        <w:t>ërgjithshme, për t</w:t>
      </w:r>
      <w:r>
        <w:rPr>
          <w:szCs w:val="22"/>
        </w:rPr>
        <w:t>'</w:t>
      </w:r>
      <w:r w:rsidR="00A24655" w:rsidRPr="00D55B00">
        <w:rPr>
          <w:szCs w:val="22"/>
        </w:rPr>
        <w:t>u përfshirë në opinionin ose opinionet me të cilat do të pajiset Shoqata:</w:t>
      </w:r>
    </w:p>
    <w:p w:rsidR="00A24655" w:rsidRPr="00D55B00" w:rsidRDefault="00F31D22" w:rsidP="00D55B00">
      <w:pPr>
        <w:pStyle w:val="Paragrafi"/>
        <w:rPr>
          <w:szCs w:val="22"/>
        </w:rPr>
      </w:pPr>
      <w:r>
        <w:rPr>
          <w:szCs w:val="22"/>
        </w:rPr>
        <w:t>a) që marrëveshja e proj</w:t>
      </w:r>
      <w:r w:rsidR="00A24655" w:rsidRPr="00D55B00">
        <w:rPr>
          <w:szCs w:val="22"/>
        </w:rPr>
        <w:t>ektit është a</w:t>
      </w:r>
      <w:r>
        <w:rPr>
          <w:szCs w:val="22"/>
        </w:rPr>
        <w:t>utorizuar ose ratifikuar në kohë</w:t>
      </w:r>
      <w:r w:rsidR="00A24655" w:rsidRPr="00D55B00">
        <w:rPr>
          <w:szCs w:val="22"/>
        </w:rPr>
        <w:t xml:space="preserve"> nga KESH dhe i është detyruar ligjërisht KESH</w:t>
      </w:r>
      <w:r w:rsidR="00970658">
        <w:rPr>
          <w:szCs w:val="22"/>
        </w:rPr>
        <w:t>-it</w:t>
      </w:r>
      <w:r w:rsidR="00A24655" w:rsidRPr="00D55B00">
        <w:rPr>
          <w:szCs w:val="22"/>
        </w:rPr>
        <w:t xml:space="preserve"> në përputhje me kushtet e saj; dhe</w:t>
      </w:r>
    </w:p>
    <w:p w:rsidR="00A24655" w:rsidRPr="00D55B00" w:rsidRDefault="00F31D22" w:rsidP="00D55B00">
      <w:pPr>
        <w:pStyle w:val="Paragrafi"/>
        <w:rPr>
          <w:szCs w:val="22"/>
        </w:rPr>
      </w:pPr>
      <w:r>
        <w:rPr>
          <w:szCs w:val="22"/>
        </w:rPr>
        <w:t>b) që marrëveshja e n</w:t>
      </w:r>
      <w:r w:rsidR="00A24655" w:rsidRPr="00D55B00">
        <w:rPr>
          <w:szCs w:val="22"/>
        </w:rPr>
        <w:t>ë</w:t>
      </w:r>
      <w:r>
        <w:rPr>
          <w:szCs w:val="22"/>
        </w:rPr>
        <w:t>n</w:t>
      </w:r>
      <w:r w:rsidR="00A24655" w:rsidRPr="00D55B00">
        <w:rPr>
          <w:szCs w:val="22"/>
        </w:rPr>
        <w:t>huasë ësh</w:t>
      </w:r>
      <w:r>
        <w:rPr>
          <w:szCs w:val="22"/>
        </w:rPr>
        <w:t>të autorizuar ose ratifikuar siç</w:t>
      </w:r>
      <w:r w:rsidR="00A24655" w:rsidRPr="00D55B00">
        <w:rPr>
          <w:szCs w:val="22"/>
        </w:rPr>
        <w:t xml:space="preserve"> duhet nga Huamarrësi dhe KESH dhe i është detyruar ligjërisht Huamarrësit dhe KESH</w:t>
      </w:r>
      <w:r>
        <w:rPr>
          <w:szCs w:val="22"/>
        </w:rPr>
        <w:t>-it</w:t>
      </w:r>
      <w:r w:rsidR="00A24655" w:rsidRPr="00D55B00">
        <w:rPr>
          <w:szCs w:val="22"/>
        </w:rPr>
        <w:t xml:space="preserve"> në përputhje me kushtet e saj.</w:t>
      </w:r>
    </w:p>
    <w:p w:rsidR="00A24655" w:rsidRPr="00D55B00" w:rsidRDefault="00F31D22" w:rsidP="00D55B00">
      <w:pPr>
        <w:pStyle w:val="Paragrafi"/>
        <w:rPr>
          <w:szCs w:val="22"/>
        </w:rPr>
      </w:pPr>
      <w:r>
        <w:rPr>
          <w:szCs w:val="22"/>
        </w:rPr>
        <w:t>Seksioni 6.03</w:t>
      </w:r>
      <w:r w:rsidR="00970658">
        <w:rPr>
          <w:szCs w:val="22"/>
        </w:rPr>
        <w:t xml:space="preserve"> Data</w:t>
      </w:r>
      <w:r w:rsidR="00A24655" w:rsidRPr="00D55B00">
        <w:rPr>
          <w:szCs w:val="22"/>
        </w:rPr>
        <w:t xml:space="preserve"> nëntëdhjetë (90) ditë pas datës së kësaj Marrëveshjeje përcaktohet për qëllim</w:t>
      </w:r>
      <w:r>
        <w:rPr>
          <w:szCs w:val="22"/>
        </w:rPr>
        <w:t>et e seksionit 12.04 të kushteve të p</w:t>
      </w:r>
      <w:r w:rsidR="00A24655" w:rsidRPr="00D55B00">
        <w:rPr>
          <w:szCs w:val="22"/>
        </w:rPr>
        <w:t>ërgjithshme</w:t>
      </w:r>
      <w:r w:rsidR="00E06919">
        <w:rPr>
          <w:szCs w:val="22"/>
        </w:rPr>
        <w:t>.</w:t>
      </w:r>
    </w:p>
    <w:p w:rsidR="00A24655" w:rsidRPr="00D55B00" w:rsidRDefault="00A24655" w:rsidP="00D55B00">
      <w:pPr>
        <w:pStyle w:val="Paragrafi"/>
        <w:rPr>
          <w:szCs w:val="22"/>
        </w:rPr>
      </w:pPr>
    </w:p>
    <w:p w:rsidR="00A24655" w:rsidRPr="00D55B00" w:rsidRDefault="00A24655" w:rsidP="00D55B00">
      <w:pPr>
        <w:pStyle w:val="NeniNr"/>
        <w:keepNext w:val="0"/>
        <w:rPr>
          <w:szCs w:val="22"/>
        </w:rPr>
      </w:pPr>
      <w:r w:rsidRPr="00D55B00">
        <w:rPr>
          <w:szCs w:val="22"/>
        </w:rPr>
        <w:t>Neni 7</w:t>
      </w:r>
    </w:p>
    <w:p w:rsidR="00A24655" w:rsidRPr="00D55B00" w:rsidRDefault="00A24655" w:rsidP="00D55B00">
      <w:pPr>
        <w:pStyle w:val="NeniTitull"/>
        <w:keepNext w:val="0"/>
        <w:rPr>
          <w:szCs w:val="22"/>
        </w:rPr>
      </w:pPr>
      <w:r w:rsidRPr="00D55B00">
        <w:rPr>
          <w:szCs w:val="22"/>
        </w:rPr>
        <w:t>P</w:t>
      </w:r>
      <w:r w:rsidR="00970658">
        <w:rPr>
          <w:szCs w:val="22"/>
        </w:rPr>
        <w:t>ërfaqësuesi i Huamarrësit,</w:t>
      </w:r>
      <w:r w:rsidR="00E06919">
        <w:rPr>
          <w:szCs w:val="22"/>
        </w:rPr>
        <w:t xml:space="preserve"> a</w:t>
      </w:r>
      <w:r w:rsidR="00F31D22">
        <w:rPr>
          <w:szCs w:val="22"/>
        </w:rPr>
        <w:t>dres</w:t>
      </w:r>
      <w:r w:rsidRPr="00D55B00">
        <w:rPr>
          <w:szCs w:val="22"/>
        </w:rPr>
        <w:t>at</w:t>
      </w:r>
    </w:p>
    <w:p w:rsidR="00A24655" w:rsidRPr="00D55B00" w:rsidRDefault="00A24655" w:rsidP="00D55B00">
      <w:pPr>
        <w:pStyle w:val="Paragrafi"/>
        <w:rPr>
          <w:szCs w:val="22"/>
        </w:rPr>
      </w:pPr>
    </w:p>
    <w:p w:rsidR="00A24655" w:rsidRPr="00D55B00" w:rsidRDefault="00A24655" w:rsidP="00D55B00">
      <w:pPr>
        <w:pStyle w:val="Paragrafi"/>
        <w:rPr>
          <w:szCs w:val="22"/>
        </w:rPr>
      </w:pPr>
      <w:r w:rsidRPr="00D55B00">
        <w:rPr>
          <w:szCs w:val="22"/>
        </w:rPr>
        <w:t>Seksioni 7.01 Mini</w:t>
      </w:r>
      <w:r w:rsidR="00970658">
        <w:rPr>
          <w:szCs w:val="22"/>
        </w:rPr>
        <w:t>stri i Financave i Huamarrësit c</w:t>
      </w:r>
      <w:r w:rsidRPr="00D55B00">
        <w:rPr>
          <w:szCs w:val="22"/>
        </w:rPr>
        <w:t>aktohet si përfaqësues i Huamarrësit për qëllime</w:t>
      </w:r>
      <w:r w:rsidR="00F31D22">
        <w:rPr>
          <w:szCs w:val="22"/>
        </w:rPr>
        <w:t xml:space="preserve"> të seksionit 11.03 të kushteve të p</w:t>
      </w:r>
      <w:r w:rsidRPr="00D55B00">
        <w:rPr>
          <w:szCs w:val="22"/>
        </w:rPr>
        <w:t>ërgjithshme</w:t>
      </w:r>
      <w:r w:rsidR="00F31D22">
        <w:rPr>
          <w:szCs w:val="22"/>
        </w:rPr>
        <w:t>.</w:t>
      </w:r>
    </w:p>
    <w:p w:rsidR="00A24655" w:rsidRDefault="00A24655" w:rsidP="00D55B00">
      <w:pPr>
        <w:pStyle w:val="Paragrafi"/>
        <w:rPr>
          <w:szCs w:val="22"/>
        </w:rPr>
      </w:pPr>
      <w:r w:rsidRPr="00D55B00">
        <w:rPr>
          <w:szCs w:val="22"/>
        </w:rPr>
        <w:t>Seksioni 7</w:t>
      </w:r>
      <w:r w:rsidR="001412DF">
        <w:rPr>
          <w:szCs w:val="22"/>
        </w:rPr>
        <w:t>.</w:t>
      </w:r>
      <w:r w:rsidRPr="00D55B00">
        <w:rPr>
          <w:szCs w:val="22"/>
        </w:rPr>
        <w:t>02 Adresat e mëpos</w:t>
      </w:r>
      <w:r w:rsidR="00F31D22">
        <w:rPr>
          <w:szCs w:val="22"/>
        </w:rPr>
        <w:t>htme janë përcaktuar për qëllimet e seksionit 11.01 të kushteve të p</w:t>
      </w:r>
      <w:r w:rsidRPr="00D55B00">
        <w:rPr>
          <w:szCs w:val="22"/>
        </w:rPr>
        <w:t>ërgjithshme:</w:t>
      </w:r>
    </w:p>
    <w:p w:rsidR="00EF0980" w:rsidRDefault="00EF0980" w:rsidP="00D55B00">
      <w:pPr>
        <w:pStyle w:val="Paragrafi"/>
        <w:rPr>
          <w:szCs w:val="22"/>
        </w:rPr>
      </w:pPr>
    </w:p>
    <w:p w:rsidR="001412DF" w:rsidRPr="00113154" w:rsidRDefault="001412DF" w:rsidP="00345E76">
      <w:pPr>
        <w:pStyle w:val="Paragrafi"/>
        <w:ind w:firstLine="0"/>
        <w:rPr>
          <w:sz w:val="8"/>
          <w:szCs w:val="22"/>
        </w:rPr>
      </w:pPr>
    </w:p>
    <w:tbl>
      <w:tblPr>
        <w:tblW w:w="9468" w:type="dxa"/>
        <w:tblLook w:val="01E0" w:firstRow="1" w:lastRow="1" w:firstColumn="1" w:lastColumn="1" w:noHBand="0" w:noVBand="0"/>
      </w:tblPr>
      <w:tblGrid>
        <w:gridCol w:w="4428"/>
        <w:gridCol w:w="5040"/>
      </w:tblGrid>
      <w:tr w:rsidR="001412DF" w:rsidRPr="00783291" w:rsidTr="00783291">
        <w:tc>
          <w:tcPr>
            <w:tcW w:w="4428" w:type="dxa"/>
          </w:tcPr>
          <w:p w:rsidR="001412DF" w:rsidRPr="00783291" w:rsidRDefault="001412DF" w:rsidP="00783291">
            <w:pPr>
              <w:pStyle w:val="Paragrafi"/>
              <w:ind w:firstLine="0"/>
              <w:rPr>
                <w:sz w:val="20"/>
              </w:rPr>
            </w:pPr>
            <w:r w:rsidRPr="00783291">
              <w:rPr>
                <w:sz w:val="20"/>
              </w:rPr>
              <w:t>Për Huamarrësin:</w:t>
            </w:r>
          </w:p>
        </w:tc>
        <w:tc>
          <w:tcPr>
            <w:tcW w:w="5040" w:type="dxa"/>
          </w:tcPr>
          <w:p w:rsidR="001412DF" w:rsidRPr="00783291" w:rsidRDefault="00113154" w:rsidP="00783291">
            <w:pPr>
              <w:pStyle w:val="Paragrafi"/>
              <w:ind w:firstLine="0"/>
              <w:rPr>
                <w:sz w:val="20"/>
              </w:rPr>
            </w:pPr>
            <w:r w:rsidRPr="00783291">
              <w:rPr>
                <w:sz w:val="20"/>
              </w:rPr>
              <w:t>Për Shoqatën:</w:t>
            </w:r>
          </w:p>
        </w:tc>
      </w:tr>
      <w:tr w:rsidR="001412DF" w:rsidRPr="00783291" w:rsidTr="00783291">
        <w:tc>
          <w:tcPr>
            <w:tcW w:w="4428" w:type="dxa"/>
          </w:tcPr>
          <w:p w:rsidR="001412DF" w:rsidRPr="00783291" w:rsidRDefault="001412DF" w:rsidP="00783291">
            <w:pPr>
              <w:pStyle w:val="Paragrafi"/>
              <w:ind w:firstLine="0"/>
              <w:rPr>
                <w:sz w:val="20"/>
              </w:rPr>
            </w:pPr>
            <w:r w:rsidRPr="00783291">
              <w:rPr>
                <w:sz w:val="20"/>
              </w:rPr>
              <w:t>Ministria e Financave</w:t>
            </w:r>
          </w:p>
        </w:tc>
        <w:tc>
          <w:tcPr>
            <w:tcW w:w="5040" w:type="dxa"/>
          </w:tcPr>
          <w:p w:rsidR="001412DF" w:rsidRPr="00783291" w:rsidRDefault="00113154" w:rsidP="00783291">
            <w:pPr>
              <w:pStyle w:val="Paragrafi"/>
              <w:ind w:firstLine="0"/>
              <w:rPr>
                <w:sz w:val="20"/>
              </w:rPr>
            </w:pPr>
            <w:r w:rsidRPr="00783291">
              <w:rPr>
                <w:sz w:val="20"/>
              </w:rPr>
              <w:t>International Development Association</w:t>
            </w:r>
          </w:p>
        </w:tc>
      </w:tr>
      <w:tr w:rsidR="001412DF" w:rsidRPr="00783291" w:rsidTr="00783291">
        <w:tc>
          <w:tcPr>
            <w:tcW w:w="4428" w:type="dxa"/>
          </w:tcPr>
          <w:p w:rsidR="001412DF" w:rsidRPr="00783291" w:rsidRDefault="001412DF" w:rsidP="00783291">
            <w:pPr>
              <w:pStyle w:val="Paragrafi"/>
              <w:ind w:firstLine="0"/>
              <w:rPr>
                <w:sz w:val="20"/>
              </w:rPr>
            </w:pPr>
            <w:r w:rsidRPr="00783291">
              <w:rPr>
                <w:sz w:val="20"/>
              </w:rPr>
              <w:t>Bulevard</w:t>
            </w:r>
            <w:r w:rsidR="008A25D2" w:rsidRPr="00783291">
              <w:rPr>
                <w:sz w:val="20"/>
              </w:rPr>
              <w:t>i “Dëshmorët e Kombit”, Tirana</w:t>
            </w:r>
            <w:r w:rsidRPr="00783291">
              <w:rPr>
                <w:sz w:val="20"/>
              </w:rPr>
              <w:t xml:space="preserve"> Albania</w:t>
            </w:r>
          </w:p>
        </w:tc>
        <w:tc>
          <w:tcPr>
            <w:tcW w:w="5040" w:type="dxa"/>
          </w:tcPr>
          <w:p w:rsidR="001412DF" w:rsidRPr="00783291" w:rsidRDefault="00113154" w:rsidP="00783291">
            <w:pPr>
              <w:pStyle w:val="Paragrafi"/>
              <w:ind w:firstLine="0"/>
              <w:rPr>
                <w:sz w:val="20"/>
              </w:rPr>
            </w:pPr>
            <w:r w:rsidRPr="00783291">
              <w:rPr>
                <w:sz w:val="20"/>
              </w:rPr>
              <w:t>1818 H Street, N.W., Washington, D.C. 20433</w:t>
            </w:r>
          </w:p>
        </w:tc>
      </w:tr>
      <w:tr w:rsidR="00113154" w:rsidRPr="00783291" w:rsidTr="00783291">
        <w:tc>
          <w:tcPr>
            <w:tcW w:w="4428" w:type="dxa"/>
          </w:tcPr>
          <w:p w:rsidR="00113154" w:rsidRPr="00783291" w:rsidRDefault="00113154" w:rsidP="00783291">
            <w:pPr>
              <w:pStyle w:val="Paragrafi"/>
              <w:ind w:firstLine="0"/>
              <w:rPr>
                <w:sz w:val="20"/>
              </w:rPr>
            </w:pPr>
            <w:r w:rsidRPr="00783291">
              <w:rPr>
                <w:sz w:val="20"/>
              </w:rPr>
              <w:t>Faks: 35542 28495</w:t>
            </w:r>
          </w:p>
        </w:tc>
        <w:tc>
          <w:tcPr>
            <w:tcW w:w="5040" w:type="dxa"/>
          </w:tcPr>
          <w:p w:rsidR="00113154" w:rsidRPr="00783291" w:rsidRDefault="00113154" w:rsidP="00783291">
            <w:pPr>
              <w:pStyle w:val="Paragrafi"/>
              <w:ind w:firstLine="0"/>
              <w:rPr>
                <w:szCs w:val="22"/>
              </w:rPr>
            </w:pPr>
            <w:r w:rsidRPr="00783291">
              <w:rPr>
                <w:szCs w:val="22"/>
              </w:rPr>
              <w:t>United States of America</w:t>
            </w:r>
          </w:p>
        </w:tc>
      </w:tr>
      <w:tr w:rsidR="001412DF" w:rsidRPr="00783291" w:rsidTr="00783291">
        <w:tc>
          <w:tcPr>
            <w:tcW w:w="4428" w:type="dxa"/>
          </w:tcPr>
          <w:p w:rsidR="001412DF" w:rsidRPr="00783291" w:rsidRDefault="001412DF" w:rsidP="00783291">
            <w:pPr>
              <w:pStyle w:val="Paragrafi"/>
              <w:ind w:firstLine="0"/>
              <w:rPr>
                <w:sz w:val="20"/>
              </w:rPr>
            </w:pPr>
          </w:p>
        </w:tc>
        <w:tc>
          <w:tcPr>
            <w:tcW w:w="5040" w:type="dxa"/>
          </w:tcPr>
          <w:p w:rsidR="001412DF" w:rsidRPr="00783291" w:rsidRDefault="00113154" w:rsidP="00783291">
            <w:pPr>
              <w:pStyle w:val="Paragrafi"/>
              <w:ind w:firstLine="0"/>
              <w:rPr>
                <w:sz w:val="20"/>
              </w:rPr>
            </w:pPr>
            <w:r w:rsidRPr="00783291">
              <w:rPr>
                <w:sz w:val="20"/>
              </w:rPr>
              <w:t>Teleks INDEVAS 248423 (MCI) ose (202)477-6391 Washington, D.C. 64145 (MCI)</w:t>
            </w:r>
          </w:p>
        </w:tc>
      </w:tr>
    </w:tbl>
    <w:p w:rsidR="008A25D2" w:rsidRDefault="008A25D2" w:rsidP="00D55B00">
      <w:pPr>
        <w:pStyle w:val="Paragrafi"/>
        <w:rPr>
          <w:szCs w:val="22"/>
        </w:rPr>
      </w:pPr>
    </w:p>
    <w:p w:rsidR="00A24655" w:rsidRDefault="008A25D2" w:rsidP="00D55B00">
      <w:pPr>
        <w:pStyle w:val="Paragrafi"/>
        <w:rPr>
          <w:szCs w:val="22"/>
        </w:rPr>
      </w:pPr>
      <w:r>
        <w:rPr>
          <w:szCs w:val="22"/>
        </w:rPr>
        <w:t>Para d</w:t>
      </w:r>
      <w:r w:rsidRPr="00D55B00">
        <w:rPr>
          <w:szCs w:val="22"/>
        </w:rPr>
        <w:t>ëshmitarëve</w:t>
      </w:r>
      <w:r w:rsidR="00A24655" w:rsidRPr="00D55B00">
        <w:rPr>
          <w:szCs w:val="22"/>
        </w:rPr>
        <w:t>, palët n</w:t>
      </w:r>
      <w:r w:rsidR="000300FE">
        <w:rPr>
          <w:szCs w:val="22"/>
        </w:rPr>
        <w:t>ënshkruese, duke vepruar nëpërm</w:t>
      </w:r>
      <w:r w:rsidR="00A24655" w:rsidRPr="00D55B00">
        <w:rPr>
          <w:szCs w:val="22"/>
        </w:rPr>
        <w:t>jet përfaqësuesve të tyre</w:t>
      </w:r>
      <w:r>
        <w:rPr>
          <w:szCs w:val="22"/>
        </w:rPr>
        <w:t xml:space="preserve"> të autorizuar, kanë rënë dakord</w:t>
      </w:r>
      <w:r w:rsidR="00A24655" w:rsidRPr="00D55B00">
        <w:rPr>
          <w:szCs w:val="22"/>
        </w:rPr>
        <w:t xml:space="preserve"> që kjo Marrëveshje të nënshkruhet me emrat e tyre përkatës në distriktin e Kolumbias, Shtetet e Bashkuara të Amerikës, në datën dhe vitin e lartshënuar për herë të parë.</w:t>
      </w:r>
    </w:p>
    <w:p w:rsidR="000300FE" w:rsidRPr="00D55B00" w:rsidRDefault="000300FE" w:rsidP="00D55B00">
      <w:pPr>
        <w:pStyle w:val="Paragrafi"/>
        <w:rPr>
          <w:szCs w:val="22"/>
        </w:rPr>
      </w:pPr>
    </w:p>
    <w:tbl>
      <w:tblPr>
        <w:tblW w:w="0" w:type="auto"/>
        <w:tblLook w:val="01E0" w:firstRow="1" w:lastRow="1" w:firstColumn="1" w:lastColumn="1" w:noHBand="0" w:noVBand="0"/>
      </w:tblPr>
      <w:tblGrid>
        <w:gridCol w:w="4643"/>
        <w:gridCol w:w="4643"/>
      </w:tblGrid>
      <w:tr w:rsidR="00FC422A" w:rsidTr="00783291">
        <w:tc>
          <w:tcPr>
            <w:tcW w:w="4643" w:type="dxa"/>
          </w:tcPr>
          <w:p w:rsidR="00FC422A" w:rsidRPr="00783291" w:rsidRDefault="00FC422A" w:rsidP="00783291">
            <w:pPr>
              <w:pStyle w:val="Paragrafi"/>
              <w:ind w:firstLine="0"/>
              <w:jc w:val="center"/>
              <w:rPr>
                <w:szCs w:val="22"/>
              </w:rPr>
            </w:pPr>
            <w:r w:rsidRPr="00783291">
              <w:rPr>
                <w:szCs w:val="22"/>
              </w:rPr>
              <w:t>SHQIPËRIA</w:t>
            </w:r>
          </w:p>
        </w:tc>
        <w:tc>
          <w:tcPr>
            <w:tcW w:w="4643" w:type="dxa"/>
          </w:tcPr>
          <w:p w:rsidR="00FC422A" w:rsidRPr="00783291" w:rsidRDefault="00FC422A" w:rsidP="00783291">
            <w:pPr>
              <w:pStyle w:val="Paragrafi"/>
              <w:ind w:firstLine="0"/>
              <w:jc w:val="center"/>
              <w:rPr>
                <w:szCs w:val="22"/>
              </w:rPr>
            </w:pPr>
            <w:r w:rsidRPr="00783291">
              <w:rPr>
                <w:szCs w:val="22"/>
              </w:rPr>
              <w:t>SHOQATA NDËRKOMBËTARE PËR ZHVILLIM</w:t>
            </w:r>
          </w:p>
        </w:tc>
      </w:tr>
      <w:tr w:rsidR="00FC422A" w:rsidTr="00783291">
        <w:tc>
          <w:tcPr>
            <w:tcW w:w="4643" w:type="dxa"/>
          </w:tcPr>
          <w:p w:rsidR="00FC422A" w:rsidRPr="00783291" w:rsidRDefault="00FC422A" w:rsidP="00783291">
            <w:pPr>
              <w:pStyle w:val="Paragrafi"/>
              <w:ind w:firstLine="0"/>
              <w:jc w:val="center"/>
              <w:rPr>
                <w:szCs w:val="22"/>
              </w:rPr>
            </w:pPr>
            <w:r w:rsidRPr="00783291">
              <w:rPr>
                <w:szCs w:val="22"/>
              </w:rPr>
              <w:t>Nga. Arben Malaj</w:t>
            </w:r>
          </w:p>
        </w:tc>
        <w:tc>
          <w:tcPr>
            <w:tcW w:w="4643" w:type="dxa"/>
          </w:tcPr>
          <w:p w:rsidR="00FC422A" w:rsidRPr="00783291" w:rsidRDefault="00FC422A" w:rsidP="00783291">
            <w:pPr>
              <w:pStyle w:val="Paragrafi"/>
              <w:ind w:firstLine="0"/>
              <w:jc w:val="center"/>
              <w:rPr>
                <w:szCs w:val="22"/>
              </w:rPr>
            </w:pPr>
            <w:r w:rsidRPr="00783291">
              <w:rPr>
                <w:szCs w:val="22"/>
              </w:rPr>
              <w:t>Nga Nadir Mohammed</w:t>
            </w:r>
          </w:p>
        </w:tc>
      </w:tr>
      <w:tr w:rsidR="00FC422A" w:rsidTr="00783291">
        <w:tc>
          <w:tcPr>
            <w:tcW w:w="4643" w:type="dxa"/>
          </w:tcPr>
          <w:p w:rsidR="00FC422A" w:rsidRPr="00783291" w:rsidRDefault="00FC422A" w:rsidP="00783291">
            <w:pPr>
              <w:pStyle w:val="Paragrafi"/>
              <w:ind w:firstLine="0"/>
              <w:jc w:val="center"/>
              <w:rPr>
                <w:szCs w:val="22"/>
              </w:rPr>
            </w:pPr>
            <w:r w:rsidRPr="00783291">
              <w:rPr>
                <w:szCs w:val="22"/>
              </w:rPr>
              <w:t>Ministër i Financave</w:t>
            </w:r>
          </w:p>
        </w:tc>
        <w:tc>
          <w:tcPr>
            <w:tcW w:w="4643" w:type="dxa"/>
          </w:tcPr>
          <w:p w:rsidR="00FC422A" w:rsidRPr="00783291" w:rsidRDefault="00FC422A" w:rsidP="00783291">
            <w:pPr>
              <w:pStyle w:val="Paragrafi"/>
              <w:ind w:firstLine="0"/>
              <w:jc w:val="center"/>
              <w:rPr>
                <w:szCs w:val="22"/>
              </w:rPr>
            </w:pPr>
            <w:r w:rsidRPr="00783291">
              <w:rPr>
                <w:szCs w:val="22"/>
              </w:rPr>
              <w:t>Drejtor i Misionit të Bankës Botërore-Tiranë</w:t>
            </w:r>
          </w:p>
        </w:tc>
      </w:tr>
      <w:tr w:rsidR="00FC422A" w:rsidTr="00783291">
        <w:tc>
          <w:tcPr>
            <w:tcW w:w="4643" w:type="dxa"/>
          </w:tcPr>
          <w:p w:rsidR="00FC422A" w:rsidRPr="00783291" w:rsidRDefault="008A25D2" w:rsidP="00783291">
            <w:pPr>
              <w:pStyle w:val="Paragrafi"/>
              <w:ind w:firstLine="0"/>
              <w:jc w:val="center"/>
              <w:rPr>
                <w:szCs w:val="22"/>
              </w:rPr>
            </w:pPr>
            <w:r w:rsidRPr="00783291">
              <w:rPr>
                <w:szCs w:val="22"/>
              </w:rPr>
              <w:t>Përfaqësuesi i</w:t>
            </w:r>
            <w:r w:rsidR="00EF0980" w:rsidRPr="00783291">
              <w:rPr>
                <w:szCs w:val="22"/>
              </w:rPr>
              <w:t xml:space="preserve"> </w:t>
            </w:r>
            <w:r w:rsidRPr="00783291">
              <w:rPr>
                <w:szCs w:val="22"/>
              </w:rPr>
              <w:t>a</w:t>
            </w:r>
            <w:r w:rsidR="00FC422A" w:rsidRPr="00783291">
              <w:rPr>
                <w:szCs w:val="22"/>
              </w:rPr>
              <w:t>utorizuar</w:t>
            </w:r>
          </w:p>
        </w:tc>
        <w:tc>
          <w:tcPr>
            <w:tcW w:w="4643" w:type="dxa"/>
          </w:tcPr>
          <w:p w:rsidR="00FC422A" w:rsidRPr="00783291" w:rsidRDefault="00EF0980" w:rsidP="00783291">
            <w:pPr>
              <w:pStyle w:val="Paragrafi"/>
              <w:ind w:firstLine="0"/>
              <w:jc w:val="center"/>
              <w:rPr>
                <w:szCs w:val="22"/>
              </w:rPr>
            </w:pPr>
            <w:r w:rsidRPr="00783291">
              <w:rPr>
                <w:szCs w:val="22"/>
              </w:rPr>
              <w:t>Përfaqësuesi i a</w:t>
            </w:r>
            <w:r w:rsidR="00FC422A" w:rsidRPr="00783291">
              <w:rPr>
                <w:szCs w:val="22"/>
              </w:rPr>
              <w:t>utorizuar</w:t>
            </w:r>
          </w:p>
        </w:tc>
      </w:tr>
    </w:tbl>
    <w:p w:rsidR="00A24655" w:rsidRPr="00345E76" w:rsidRDefault="00A24655" w:rsidP="00D55B00">
      <w:pPr>
        <w:pStyle w:val="Paragrafi"/>
        <w:rPr>
          <w:sz w:val="18"/>
          <w:szCs w:val="22"/>
        </w:rPr>
      </w:pPr>
    </w:p>
    <w:p w:rsidR="00A24655" w:rsidRPr="00D55B00" w:rsidRDefault="00A24655" w:rsidP="00D55B00">
      <w:pPr>
        <w:pStyle w:val="TitulliNr"/>
        <w:keepNext w:val="0"/>
      </w:pPr>
      <w:r w:rsidRPr="00D55B00">
        <w:t>SHTOJCA 1</w:t>
      </w:r>
    </w:p>
    <w:p w:rsidR="00A24655" w:rsidRPr="00D55B00" w:rsidRDefault="00A24655" w:rsidP="00D55B00">
      <w:pPr>
        <w:pStyle w:val="TitulliTitull"/>
        <w:keepNext w:val="0"/>
      </w:pPr>
      <w:r w:rsidRPr="00D55B00">
        <w:t>Tërheqja e shumave të Kredisë</w:t>
      </w:r>
    </w:p>
    <w:p w:rsidR="00A24655" w:rsidRPr="00345E76" w:rsidRDefault="00A24655" w:rsidP="00D55B00">
      <w:pPr>
        <w:pStyle w:val="Paragrafi"/>
        <w:rPr>
          <w:sz w:val="18"/>
          <w:szCs w:val="22"/>
        </w:rPr>
      </w:pPr>
    </w:p>
    <w:p w:rsidR="00A24655" w:rsidRDefault="00A24655" w:rsidP="00D55B00">
      <w:pPr>
        <w:pStyle w:val="Paragrafi"/>
        <w:rPr>
          <w:szCs w:val="22"/>
        </w:rPr>
      </w:pPr>
      <w:r w:rsidRPr="00D55B00">
        <w:rPr>
          <w:szCs w:val="22"/>
        </w:rPr>
        <w:t xml:space="preserve">1. Tabela e mëposhtme përcakton </w:t>
      </w:r>
      <w:r w:rsidR="00B472B3">
        <w:rPr>
          <w:szCs w:val="22"/>
        </w:rPr>
        <w:t>kategoritë e zërave</w:t>
      </w:r>
      <w:r w:rsidR="00EF0980">
        <w:rPr>
          <w:szCs w:val="22"/>
        </w:rPr>
        <w:t xml:space="preserve"> që do të financohen nga shumat e k</w:t>
      </w:r>
      <w:r w:rsidRPr="00D55B00">
        <w:rPr>
          <w:szCs w:val="22"/>
        </w:rPr>
        <w:t>red</w:t>
      </w:r>
      <w:r w:rsidR="00B472B3">
        <w:rPr>
          <w:szCs w:val="22"/>
        </w:rPr>
        <w:t>isë, shpërndarjen e shumave t</w:t>
      </w:r>
      <w:r w:rsidR="00EF0980">
        <w:rPr>
          <w:szCs w:val="22"/>
        </w:rPr>
        <w:t>ë kredi</w:t>
      </w:r>
      <w:r w:rsidR="00B472B3">
        <w:rPr>
          <w:szCs w:val="22"/>
        </w:rPr>
        <w:t>së</w:t>
      </w:r>
      <w:r w:rsidR="00EF0980">
        <w:rPr>
          <w:szCs w:val="22"/>
        </w:rPr>
        <w:t xml:space="preserve"> për çdo k</w:t>
      </w:r>
      <w:r w:rsidRPr="00D55B00">
        <w:rPr>
          <w:szCs w:val="22"/>
        </w:rPr>
        <w:t>ategori dhe përqindjen e shpenzimeve për zë</w:t>
      </w:r>
      <w:r w:rsidR="00EF0980">
        <w:rPr>
          <w:szCs w:val="22"/>
        </w:rPr>
        <w:t>rat që do të financohen në çdo k</w:t>
      </w:r>
      <w:r w:rsidRPr="00D55B00">
        <w:rPr>
          <w:szCs w:val="22"/>
        </w:rPr>
        <w:t>ategori:</w:t>
      </w:r>
    </w:p>
    <w:p w:rsidR="00E25844" w:rsidRPr="00345E76" w:rsidRDefault="00E25844" w:rsidP="00D55B00">
      <w:pPr>
        <w:pStyle w:val="Paragrafi"/>
        <w:rPr>
          <w:sz w:val="2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E25844" w:rsidTr="00783291">
        <w:tc>
          <w:tcPr>
            <w:tcW w:w="3095" w:type="dxa"/>
          </w:tcPr>
          <w:p w:rsidR="00E25844" w:rsidRPr="00783291" w:rsidRDefault="00E25844" w:rsidP="00783291">
            <w:pPr>
              <w:pStyle w:val="Paragrafi"/>
              <w:ind w:firstLine="0"/>
              <w:rPr>
                <w:szCs w:val="22"/>
              </w:rPr>
            </w:pPr>
            <w:r w:rsidRPr="00783291">
              <w:rPr>
                <w:szCs w:val="22"/>
              </w:rPr>
              <w:t xml:space="preserve">Kategoria </w:t>
            </w:r>
          </w:p>
        </w:tc>
        <w:tc>
          <w:tcPr>
            <w:tcW w:w="3095" w:type="dxa"/>
          </w:tcPr>
          <w:p w:rsidR="00E25844" w:rsidRPr="00783291" w:rsidRDefault="00E25844" w:rsidP="00783291">
            <w:pPr>
              <w:pStyle w:val="Paragrafi"/>
              <w:ind w:firstLine="0"/>
              <w:rPr>
                <w:szCs w:val="22"/>
              </w:rPr>
            </w:pPr>
            <w:r w:rsidRPr="00783291">
              <w:rPr>
                <w:szCs w:val="22"/>
              </w:rPr>
              <w:t>Shuma e kredisë së a</w:t>
            </w:r>
            <w:r w:rsidR="00B472B3" w:rsidRPr="00783291">
              <w:rPr>
                <w:szCs w:val="22"/>
              </w:rPr>
              <w:t>lokuar (shprehur në SDR të baras</w:t>
            </w:r>
            <w:r w:rsidRPr="00783291">
              <w:rPr>
                <w:szCs w:val="22"/>
              </w:rPr>
              <w:t>vleshme)</w:t>
            </w:r>
          </w:p>
        </w:tc>
        <w:tc>
          <w:tcPr>
            <w:tcW w:w="3096" w:type="dxa"/>
          </w:tcPr>
          <w:p w:rsidR="00E25844" w:rsidRPr="00783291" w:rsidRDefault="00E25844" w:rsidP="00783291">
            <w:pPr>
              <w:pStyle w:val="Paragrafi"/>
              <w:ind w:firstLine="0"/>
              <w:rPr>
                <w:szCs w:val="22"/>
              </w:rPr>
            </w:pPr>
            <w:r w:rsidRPr="00783291">
              <w:rPr>
                <w:szCs w:val="22"/>
              </w:rPr>
              <w:t>% e shpenzimeve për të financuar</w:t>
            </w:r>
          </w:p>
        </w:tc>
      </w:tr>
      <w:tr w:rsidR="00E25844" w:rsidTr="00783291">
        <w:tc>
          <w:tcPr>
            <w:tcW w:w="3095" w:type="dxa"/>
          </w:tcPr>
          <w:p w:rsidR="00E25844" w:rsidRPr="00783291" w:rsidRDefault="00E25844" w:rsidP="00783291">
            <w:pPr>
              <w:pStyle w:val="Paragrafi"/>
              <w:ind w:firstLine="0"/>
              <w:rPr>
                <w:szCs w:val="22"/>
              </w:rPr>
            </w:pPr>
            <w:r w:rsidRPr="00783291">
              <w:rPr>
                <w:szCs w:val="22"/>
              </w:rPr>
              <w:t>1. Mallra (duke përfshirë kontratën e furnizimit dhe instalimit</w:t>
            </w:r>
            <w:r w:rsidR="00B472B3" w:rsidRPr="00783291">
              <w:rPr>
                <w:szCs w:val="22"/>
              </w:rPr>
              <w:t>)</w:t>
            </w:r>
          </w:p>
        </w:tc>
        <w:tc>
          <w:tcPr>
            <w:tcW w:w="3095" w:type="dxa"/>
          </w:tcPr>
          <w:p w:rsidR="00E25844" w:rsidRPr="00783291" w:rsidRDefault="00E25844" w:rsidP="00783291">
            <w:pPr>
              <w:pStyle w:val="Paragrafi"/>
              <w:ind w:firstLine="0"/>
              <w:rPr>
                <w:szCs w:val="22"/>
              </w:rPr>
            </w:pPr>
            <w:r w:rsidRPr="00783291">
              <w:rPr>
                <w:szCs w:val="22"/>
              </w:rPr>
              <w:t>14,100,000</w:t>
            </w:r>
          </w:p>
        </w:tc>
        <w:tc>
          <w:tcPr>
            <w:tcW w:w="3096" w:type="dxa"/>
          </w:tcPr>
          <w:p w:rsidR="00E25844" w:rsidRPr="00783291" w:rsidRDefault="00E25844" w:rsidP="00783291">
            <w:pPr>
              <w:pStyle w:val="Paragrafi"/>
              <w:ind w:firstLine="0"/>
              <w:rPr>
                <w:szCs w:val="22"/>
              </w:rPr>
            </w:pPr>
            <w:r w:rsidRPr="00783291">
              <w:rPr>
                <w:szCs w:val="22"/>
              </w:rPr>
              <w:t>19.5%</w:t>
            </w:r>
          </w:p>
        </w:tc>
      </w:tr>
      <w:tr w:rsidR="00E25844" w:rsidTr="00783291">
        <w:tc>
          <w:tcPr>
            <w:tcW w:w="3095" w:type="dxa"/>
          </w:tcPr>
          <w:p w:rsidR="00E25844" w:rsidRPr="00783291" w:rsidRDefault="00E25844" w:rsidP="00783291">
            <w:pPr>
              <w:pStyle w:val="Paragrafi"/>
              <w:ind w:firstLine="0"/>
              <w:rPr>
                <w:szCs w:val="22"/>
              </w:rPr>
            </w:pPr>
            <w:r w:rsidRPr="00783291">
              <w:rPr>
                <w:szCs w:val="22"/>
              </w:rPr>
              <w:t>2. Shërbimet e konsulentëve</w:t>
            </w:r>
          </w:p>
        </w:tc>
        <w:tc>
          <w:tcPr>
            <w:tcW w:w="3095" w:type="dxa"/>
          </w:tcPr>
          <w:p w:rsidR="00E25844" w:rsidRPr="00783291" w:rsidRDefault="00E25844" w:rsidP="00783291">
            <w:pPr>
              <w:pStyle w:val="Paragrafi"/>
              <w:ind w:firstLine="0"/>
              <w:rPr>
                <w:szCs w:val="22"/>
              </w:rPr>
            </w:pPr>
            <w:r w:rsidRPr="00783291">
              <w:rPr>
                <w:szCs w:val="22"/>
              </w:rPr>
              <w:t>2,730,000</w:t>
            </w:r>
          </w:p>
        </w:tc>
        <w:tc>
          <w:tcPr>
            <w:tcW w:w="3096" w:type="dxa"/>
          </w:tcPr>
          <w:p w:rsidR="00E25844" w:rsidRPr="00783291" w:rsidRDefault="00E25844" w:rsidP="00783291">
            <w:pPr>
              <w:pStyle w:val="Paragrafi"/>
              <w:ind w:firstLine="0"/>
              <w:rPr>
                <w:szCs w:val="22"/>
              </w:rPr>
            </w:pPr>
            <w:r w:rsidRPr="00783291">
              <w:rPr>
                <w:szCs w:val="22"/>
              </w:rPr>
              <w:t>85%</w:t>
            </w:r>
          </w:p>
        </w:tc>
      </w:tr>
      <w:tr w:rsidR="00E25844" w:rsidTr="00783291">
        <w:tc>
          <w:tcPr>
            <w:tcW w:w="3095" w:type="dxa"/>
          </w:tcPr>
          <w:p w:rsidR="00E25844" w:rsidRPr="00783291" w:rsidRDefault="00E25844" w:rsidP="00783291">
            <w:pPr>
              <w:pStyle w:val="Paragrafi"/>
              <w:ind w:firstLine="0"/>
              <w:rPr>
                <w:szCs w:val="22"/>
              </w:rPr>
            </w:pPr>
            <w:r w:rsidRPr="00783291">
              <w:rPr>
                <w:szCs w:val="22"/>
              </w:rPr>
              <w:t>3. Trajnime</w:t>
            </w:r>
          </w:p>
        </w:tc>
        <w:tc>
          <w:tcPr>
            <w:tcW w:w="3095" w:type="dxa"/>
          </w:tcPr>
          <w:p w:rsidR="00E25844" w:rsidRPr="00783291" w:rsidRDefault="00E25844" w:rsidP="00783291">
            <w:pPr>
              <w:pStyle w:val="Paragrafi"/>
              <w:ind w:firstLine="0"/>
              <w:rPr>
                <w:szCs w:val="22"/>
              </w:rPr>
            </w:pPr>
            <w:r w:rsidRPr="00783291">
              <w:rPr>
                <w:szCs w:val="22"/>
              </w:rPr>
              <w:t>70,000</w:t>
            </w:r>
          </w:p>
        </w:tc>
        <w:tc>
          <w:tcPr>
            <w:tcW w:w="3096" w:type="dxa"/>
          </w:tcPr>
          <w:p w:rsidR="00E25844" w:rsidRPr="00783291" w:rsidRDefault="00E25844" w:rsidP="00783291">
            <w:pPr>
              <w:pStyle w:val="Paragrafi"/>
              <w:ind w:firstLine="0"/>
              <w:rPr>
                <w:szCs w:val="22"/>
              </w:rPr>
            </w:pPr>
            <w:r w:rsidRPr="00783291">
              <w:rPr>
                <w:szCs w:val="22"/>
              </w:rPr>
              <w:t>100%</w:t>
            </w:r>
          </w:p>
        </w:tc>
      </w:tr>
      <w:tr w:rsidR="00E25844" w:rsidTr="00783291">
        <w:tc>
          <w:tcPr>
            <w:tcW w:w="3095" w:type="dxa"/>
          </w:tcPr>
          <w:p w:rsidR="00E25844" w:rsidRPr="00783291" w:rsidRDefault="00E25844" w:rsidP="00783291">
            <w:pPr>
              <w:pStyle w:val="Paragrafi"/>
              <w:ind w:firstLine="0"/>
              <w:rPr>
                <w:szCs w:val="22"/>
              </w:rPr>
            </w:pPr>
            <w:r w:rsidRPr="00783291">
              <w:rPr>
                <w:szCs w:val="22"/>
              </w:rPr>
              <w:t>Totali</w:t>
            </w:r>
          </w:p>
        </w:tc>
        <w:tc>
          <w:tcPr>
            <w:tcW w:w="3095" w:type="dxa"/>
          </w:tcPr>
          <w:p w:rsidR="00E25844" w:rsidRPr="00783291" w:rsidRDefault="00E25844" w:rsidP="00783291">
            <w:pPr>
              <w:pStyle w:val="Paragrafi"/>
              <w:ind w:firstLine="0"/>
              <w:rPr>
                <w:szCs w:val="22"/>
              </w:rPr>
            </w:pPr>
            <w:r w:rsidRPr="00783291">
              <w:rPr>
                <w:szCs w:val="22"/>
              </w:rPr>
              <w:t>16,900,000</w:t>
            </w:r>
          </w:p>
        </w:tc>
        <w:tc>
          <w:tcPr>
            <w:tcW w:w="3096" w:type="dxa"/>
          </w:tcPr>
          <w:p w:rsidR="00E25844" w:rsidRPr="00783291" w:rsidRDefault="00E25844" w:rsidP="00783291">
            <w:pPr>
              <w:pStyle w:val="Paragrafi"/>
              <w:ind w:firstLine="0"/>
              <w:rPr>
                <w:szCs w:val="22"/>
              </w:rPr>
            </w:pPr>
          </w:p>
        </w:tc>
      </w:tr>
    </w:tbl>
    <w:p w:rsidR="00A24655" w:rsidRPr="00345E76" w:rsidRDefault="00A24655" w:rsidP="00D55B00">
      <w:pPr>
        <w:pStyle w:val="Paragrafi"/>
        <w:rPr>
          <w:sz w:val="18"/>
          <w:szCs w:val="22"/>
        </w:rPr>
      </w:pPr>
    </w:p>
    <w:p w:rsidR="00A24655" w:rsidRPr="00D55B00" w:rsidRDefault="00E25844" w:rsidP="00D55B00">
      <w:pPr>
        <w:pStyle w:val="Paragrafi"/>
        <w:rPr>
          <w:szCs w:val="22"/>
        </w:rPr>
      </w:pPr>
      <w:r>
        <w:rPr>
          <w:szCs w:val="22"/>
        </w:rPr>
        <w:t>2. P</w:t>
      </w:r>
      <w:r w:rsidR="00A24655" w:rsidRPr="00D55B00">
        <w:rPr>
          <w:szCs w:val="22"/>
        </w:rPr>
        <w:t xml:space="preserve">ër nevojat e kësaj  </w:t>
      </w:r>
      <w:r>
        <w:rPr>
          <w:szCs w:val="22"/>
        </w:rPr>
        <w:t>s</w:t>
      </w:r>
      <w:r w:rsidR="00A24655" w:rsidRPr="00D55B00">
        <w:rPr>
          <w:szCs w:val="22"/>
        </w:rPr>
        <w:t>hto</w:t>
      </w:r>
      <w:r>
        <w:rPr>
          <w:szCs w:val="22"/>
        </w:rPr>
        <w:t>jce, termi “trajnime” nënkupton s</w:t>
      </w:r>
      <w:r w:rsidR="00A24655" w:rsidRPr="00D55B00">
        <w:rPr>
          <w:szCs w:val="22"/>
        </w:rPr>
        <w:t>hpenzimet e bëra nga KESH</w:t>
      </w:r>
      <w:r>
        <w:rPr>
          <w:szCs w:val="22"/>
        </w:rPr>
        <w:t>,</w:t>
      </w:r>
      <w:r w:rsidR="00A24655" w:rsidRPr="00D55B00">
        <w:rPr>
          <w:szCs w:val="22"/>
        </w:rPr>
        <w:t xml:space="preserve"> në lidhje me kryerjen e aktivite</w:t>
      </w:r>
      <w:r>
        <w:rPr>
          <w:szCs w:val="22"/>
        </w:rPr>
        <w:t>teve të trajnimit në kuadër të p</w:t>
      </w:r>
      <w:r w:rsidR="00A24655" w:rsidRPr="00D55B00">
        <w:rPr>
          <w:szCs w:val="22"/>
        </w:rPr>
        <w:t>rojektit, përfshirë kostot e udhë</w:t>
      </w:r>
      <w:r>
        <w:rPr>
          <w:szCs w:val="22"/>
        </w:rPr>
        <w:t>timit dhe dietat për instruktorë</w:t>
      </w:r>
      <w:r w:rsidR="00A24655" w:rsidRPr="00D55B00">
        <w:rPr>
          <w:szCs w:val="22"/>
        </w:rPr>
        <w:t>t dhe të trajnuarit, për udhëtimet e studimit dhe seminaret, q</w:t>
      </w:r>
      <w:r w:rsidR="00CC4F03">
        <w:rPr>
          <w:szCs w:val="22"/>
        </w:rPr>
        <w:t>i</w:t>
      </w:r>
      <w:r w:rsidR="00A24655" w:rsidRPr="00D55B00">
        <w:rPr>
          <w:szCs w:val="22"/>
        </w:rPr>
        <w:t>ratë e mjeteve dhe pajisjeve, për materialet e trajnimit dhe pajisjet lidhur me të.</w:t>
      </w:r>
    </w:p>
    <w:p w:rsidR="00A24655" w:rsidRPr="00D55B00" w:rsidRDefault="00A24655" w:rsidP="00D55B00">
      <w:pPr>
        <w:pStyle w:val="Paragrafi"/>
        <w:rPr>
          <w:szCs w:val="22"/>
        </w:rPr>
      </w:pPr>
      <w:r w:rsidRPr="00D55B00">
        <w:rPr>
          <w:szCs w:val="22"/>
        </w:rPr>
        <w:t>3. Pa marrë parasysh dispozit</w:t>
      </w:r>
      <w:r w:rsidR="00CC4F03">
        <w:rPr>
          <w:szCs w:val="22"/>
        </w:rPr>
        <w:t>at e paragrafit 1 më sipë</w:t>
      </w:r>
      <w:r w:rsidRPr="00D55B00">
        <w:rPr>
          <w:szCs w:val="22"/>
        </w:rPr>
        <w:t>r, asnjë tërheqje nuk mund të bëhet për pa</w:t>
      </w:r>
      <w:r w:rsidR="00CC4F03">
        <w:rPr>
          <w:szCs w:val="22"/>
        </w:rPr>
        <w:t>gesat</w:t>
      </w:r>
      <w:r w:rsidRPr="00D55B00">
        <w:rPr>
          <w:szCs w:val="22"/>
        </w:rPr>
        <w:t xml:space="preserve"> bërë për shpenzime para datës së kësaj  Marrëveshje</w:t>
      </w:r>
      <w:r w:rsidR="00CC4F03">
        <w:rPr>
          <w:szCs w:val="22"/>
        </w:rPr>
        <w:t>je.</w:t>
      </w:r>
    </w:p>
    <w:p w:rsidR="00A24655" w:rsidRPr="00D55B00" w:rsidRDefault="00CC4F03" w:rsidP="00D55B00">
      <w:pPr>
        <w:pStyle w:val="Paragrafi"/>
        <w:rPr>
          <w:szCs w:val="22"/>
        </w:rPr>
      </w:pPr>
      <w:r>
        <w:rPr>
          <w:szCs w:val="22"/>
        </w:rPr>
        <w:t>4. Shoqata mund të kë</w:t>
      </w:r>
      <w:r w:rsidR="00EF0980">
        <w:rPr>
          <w:szCs w:val="22"/>
        </w:rPr>
        <w:t>rkojë</w:t>
      </w:r>
      <w:r>
        <w:rPr>
          <w:szCs w:val="22"/>
        </w:rPr>
        <w:t xml:space="preserve"> të bëhen tërheqje nga llogaria e k</w:t>
      </w:r>
      <w:r w:rsidR="00A24655" w:rsidRPr="00D55B00">
        <w:rPr>
          <w:szCs w:val="22"/>
        </w:rPr>
        <w:t>redisë në bazë të deklaratave të shpenzimeve për shpenzimet sipas kontratave për: (a</w:t>
      </w:r>
      <w:r>
        <w:rPr>
          <w:szCs w:val="22"/>
        </w:rPr>
        <w:t>) shërbime të firmave konsulente</w:t>
      </w:r>
      <w:r w:rsidR="00A24655" w:rsidRPr="00D55B00">
        <w:rPr>
          <w:szCs w:val="22"/>
        </w:rPr>
        <w:t xml:space="preserve"> për kontr</w:t>
      </w:r>
      <w:r>
        <w:rPr>
          <w:szCs w:val="22"/>
        </w:rPr>
        <w:t xml:space="preserve">ata që nuk e </w:t>
      </w:r>
      <w:r w:rsidR="00EF0980">
        <w:rPr>
          <w:szCs w:val="22"/>
        </w:rPr>
        <w:t>kalojnë shumën 100 000 $ ekuival</w:t>
      </w:r>
      <w:r>
        <w:rPr>
          <w:szCs w:val="22"/>
        </w:rPr>
        <w:t>ent dhe (b) për trajni</w:t>
      </w:r>
      <w:r w:rsidR="00A24655" w:rsidRPr="00D55B00">
        <w:rPr>
          <w:szCs w:val="22"/>
        </w:rPr>
        <w:t xml:space="preserve">me, të gjitha sipas kushteve dhe konditave </w:t>
      </w:r>
      <w:r w:rsidR="00EF0980">
        <w:rPr>
          <w:szCs w:val="22"/>
        </w:rPr>
        <w:t>që do të përcaktojë</w:t>
      </w:r>
      <w:r w:rsidR="00A24655" w:rsidRPr="00D55B00">
        <w:rPr>
          <w:szCs w:val="22"/>
        </w:rPr>
        <w:t xml:space="preserve"> Shoqata duke </w:t>
      </w:r>
      <w:r>
        <w:rPr>
          <w:szCs w:val="22"/>
        </w:rPr>
        <w:t xml:space="preserve">e </w:t>
      </w:r>
      <w:r w:rsidR="00A24655" w:rsidRPr="00D55B00">
        <w:rPr>
          <w:szCs w:val="22"/>
        </w:rPr>
        <w:t>njoftuar Huamarrësin</w:t>
      </w:r>
      <w:r w:rsidR="00EF0980">
        <w:rPr>
          <w:szCs w:val="22"/>
        </w:rPr>
        <w:t>.</w:t>
      </w:r>
    </w:p>
    <w:p w:rsidR="00A24655" w:rsidRPr="00345E76" w:rsidRDefault="00A24655" w:rsidP="00D55B00">
      <w:pPr>
        <w:pStyle w:val="Paragrafi"/>
        <w:rPr>
          <w:sz w:val="18"/>
          <w:szCs w:val="22"/>
        </w:rPr>
      </w:pPr>
    </w:p>
    <w:p w:rsidR="00A24655" w:rsidRPr="00D55B00" w:rsidRDefault="00A24655" w:rsidP="00D55B00">
      <w:pPr>
        <w:pStyle w:val="TitulliNr"/>
        <w:keepNext w:val="0"/>
      </w:pPr>
      <w:r w:rsidRPr="00D55B00">
        <w:t>ShTOJCA 2</w:t>
      </w:r>
    </w:p>
    <w:p w:rsidR="00A24655" w:rsidRPr="00D55B00" w:rsidRDefault="00A24655" w:rsidP="00D55B00">
      <w:pPr>
        <w:pStyle w:val="TitulliTitull"/>
        <w:keepNext w:val="0"/>
      </w:pPr>
      <w:r w:rsidRPr="00D55B00">
        <w:t>Përshkrimi i Projektit</w:t>
      </w:r>
    </w:p>
    <w:p w:rsidR="00A24655" w:rsidRPr="00345E76" w:rsidRDefault="00A24655" w:rsidP="00D55B00">
      <w:pPr>
        <w:pStyle w:val="Paragrafi"/>
        <w:rPr>
          <w:sz w:val="18"/>
          <w:szCs w:val="22"/>
        </w:rPr>
      </w:pPr>
    </w:p>
    <w:p w:rsidR="00A24655" w:rsidRPr="00D55B00" w:rsidRDefault="00A24655" w:rsidP="00D55B00">
      <w:pPr>
        <w:pStyle w:val="Paragrafi"/>
        <w:rPr>
          <w:szCs w:val="22"/>
        </w:rPr>
      </w:pPr>
      <w:r w:rsidRPr="00D55B00">
        <w:rPr>
          <w:szCs w:val="22"/>
        </w:rPr>
        <w:t xml:space="preserve">Objektivi i projektit është përmirësimi i performancës së </w:t>
      </w:r>
      <w:r w:rsidR="00782D8C">
        <w:rPr>
          <w:szCs w:val="22"/>
        </w:rPr>
        <w:t>sistemit të energjisë nëpërmjet</w:t>
      </w:r>
      <w:r w:rsidRPr="00D55B00">
        <w:rPr>
          <w:szCs w:val="22"/>
        </w:rPr>
        <w:t>: (1) investimeve prioritare me qëllim rritjen e prodhimit termal; dhe (2) masat për të zbatuar reformat në sektor dhe fuqizimi institucional.</w:t>
      </w:r>
    </w:p>
    <w:p w:rsidR="00A24655" w:rsidRPr="00D55B00" w:rsidRDefault="00A24655" w:rsidP="00D55B00">
      <w:pPr>
        <w:pStyle w:val="Paragrafi"/>
        <w:rPr>
          <w:szCs w:val="22"/>
        </w:rPr>
      </w:pPr>
      <w:r w:rsidRPr="00D55B00">
        <w:rPr>
          <w:szCs w:val="22"/>
        </w:rPr>
        <w:t>Projekti konsiston në pjesët e mëposhtme që janë objekt i ndryshimeve që herë pas here Huamarrësi dhe Shoqata mund të bien dakord për realizimin e këtyre objektivave:</w:t>
      </w:r>
    </w:p>
    <w:p w:rsidR="00A24655" w:rsidRPr="00D55B00" w:rsidRDefault="00A24655" w:rsidP="00D55B00">
      <w:pPr>
        <w:pStyle w:val="Paragrafi"/>
        <w:rPr>
          <w:szCs w:val="22"/>
        </w:rPr>
      </w:pPr>
      <w:r w:rsidRPr="00D55B00">
        <w:rPr>
          <w:szCs w:val="22"/>
        </w:rPr>
        <w:t>Pjesa A: Stacioni i energjisë me cikël të kombinuar</w:t>
      </w:r>
    </w:p>
    <w:p w:rsidR="00A24655" w:rsidRPr="00D55B00" w:rsidRDefault="00A24655" w:rsidP="00D55B00">
      <w:pPr>
        <w:pStyle w:val="Paragrafi"/>
        <w:rPr>
          <w:szCs w:val="22"/>
        </w:rPr>
      </w:pPr>
      <w:r w:rsidRPr="00D55B00">
        <w:rPr>
          <w:szCs w:val="22"/>
        </w:rPr>
        <w:t>1. Ndërtimi i një TEC-i me një cikël të kombinuar në stacionin e Vlorës (im</w:t>
      </w:r>
      <w:r w:rsidR="00CC4F03">
        <w:rPr>
          <w:szCs w:val="22"/>
        </w:rPr>
        <w:t>pianti i fuqisë termale në Vlorë</w:t>
      </w:r>
      <w:r w:rsidRPr="00D55B00">
        <w:rPr>
          <w:szCs w:val="22"/>
        </w:rPr>
        <w:t>) në një hapësirë rreth 6 hektarë tokë rreth 6 km në ver</w:t>
      </w:r>
      <w:r w:rsidR="00CC4F03">
        <w:rPr>
          <w:szCs w:val="22"/>
        </w:rPr>
        <w:t>i të Vlorës afër pontilit të furn</w:t>
      </w:r>
      <w:r w:rsidRPr="00D55B00">
        <w:rPr>
          <w:szCs w:val="22"/>
        </w:rPr>
        <w:t>izimit me lëndë djegëse.</w:t>
      </w:r>
    </w:p>
    <w:p w:rsidR="00A24655" w:rsidRPr="00D55B00" w:rsidRDefault="00A24655" w:rsidP="00D55B00">
      <w:pPr>
        <w:pStyle w:val="Paragrafi"/>
        <w:rPr>
          <w:szCs w:val="22"/>
        </w:rPr>
      </w:pPr>
      <w:r w:rsidRPr="00D55B00">
        <w:rPr>
          <w:szCs w:val="22"/>
        </w:rPr>
        <w:t>2. Rehabilitimi i pontilit të furnizimit me lëndë djegëse dhe lidhja e TEC-it me rrjetin e transmetimit.</w:t>
      </w:r>
    </w:p>
    <w:p w:rsidR="00A24655" w:rsidRPr="00D55B00" w:rsidRDefault="00CC4F03" w:rsidP="00D55B00">
      <w:pPr>
        <w:pStyle w:val="Paragrafi"/>
        <w:rPr>
          <w:szCs w:val="22"/>
        </w:rPr>
      </w:pPr>
      <w:r>
        <w:rPr>
          <w:szCs w:val="22"/>
        </w:rPr>
        <w:t>Pjesa B: Asistenca t</w:t>
      </w:r>
      <w:r w:rsidR="00A24655" w:rsidRPr="00D55B00">
        <w:rPr>
          <w:szCs w:val="22"/>
        </w:rPr>
        <w:t>eknike</w:t>
      </w:r>
    </w:p>
    <w:p w:rsidR="00A24655" w:rsidRPr="00D55B00" w:rsidRDefault="00CC4F03" w:rsidP="00D55B00">
      <w:pPr>
        <w:pStyle w:val="Paragrafi"/>
        <w:rPr>
          <w:szCs w:val="22"/>
        </w:rPr>
      </w:pPr>
      <w:r>
        <w:rPr>
          <w:szCs w:val="22"/>
        </w:rPr>
        <w:t>1. Asistencë</w:t>
      </w:r>
      <w:r w:rsidR="00A24655" w:rsidRPr="00D55B00">
        <w:rPr>
          <w:szCs w:val="22"/>
        </w:rPr>
        <w:t xml:space="preserve"> teknike për KESH</w:t>
      </w:r>
      <w:r>
        <w:rPr>
          <w:szCs w:val="22"/>
        </w:rPr>
        <w:t>-in</w:t>
      </w:r>
      <w:r w:rsidR="00A24655" w:rsidRPr="00D55B00">
        <w:rPr>
          <w:szCs w:val="22"/>
        </w:rPr>
        <w:t xml:space="preserve"> për zbatimin e projektit, përmirësimin</w:t>
      </w:r>
      <w:r>
        <w:rPr>
          <w:szCs w:val="22"/>
        </w:rPr>
        <w:t xml:space="preserve"> </w:t>
      </w:r>
      <w:r w:rsidR="00A24655" w:rsidRPr="00D55B00">
        <w:rPr>
          <w:szCs w:val="22"/>
        </w:rPr>
        <w:t>e veprimtarisë së KESH</w:t>
      </w:r>
      <w:r>
        <w:rPr>
          <w:szCs w:val="22"/>
        </w:rPr>
        <w:t>-it</w:t>
      </w:r>
      <w:r w:rsidR="00A24655" w:rsidRPr="00D55B00">
        <w:rPr>
          <w:szCs w:val="22"/>
        </w:rPr>
        <w:t xml:space="preserve"> dhe reformat në sektor.</w:t>
      </w:r>
    </w:p>
    <w:p w:rsidR="00A24655" w:rsidRPr="00D55B00" w:rsidRDefault="00A24655" w:rsidP="00D55B00">
      <w:pPr>
        <w:pStyle w:val="Paragrafi"/>
        <w:rPr>
          <w:szCs w:val="22"/>
        </w:rPr>
      </w:pPr>
      <w:r w:rsidRPr="00D55B00">
        <w:rPr>
          <w:szCs w:val="22"/>
        </w:rPr>
        <w:t>2. Trajnime për punonjësit e KESH</w:t>
      </w:r>
      <w:r w:rsidR="00CC4F03">
        <w:rPr>
          <w:szCs w:val="22"/>
        </w:rPr>
        <w:t>-it</w:t>
      </w:r>
      <w:r w:rsidRPr="00D55B00">
        <w:rPr>
          <w:szCs w:val="22"/>
        </w:rPr>
        <w:t xml:space="preserve"> për prokur</w:t>
      </w:r>
      <w:r w:rsidR="00345E76">
        <w:rPr>
          <w:szCs w:val="22"/>
        </w:rPr>
        <w:t>imet dhe menaxhimin e mjedisit.</w:t>
      </w:r>
    </w:p>
    <w:p w:rsidR="00A24655" w:rsidRPr="00D55B00" w:rsidRDefault="00A24655" w:rsidP="00D55B00">
      <w:pPr>
        <w:pStyle w:val="Paragrafi"/>
        <w:rPr>
          <w:szCs w:val="22"/>
        </w:rPr>
      </w:pPr>
      <w:r w:rsidRPr="00D55B00">
        <w:rPr>
          <w:szCs w:val="22"/>
        </w:rPr>
        <w:t>Pro</w:t>
      </w:r>
      <w:r w:rsidR="00CC4F03">
        <w:rPr>
          <w:szCs w:val="22"/>
        </w:rPr>
        <w:t>jekti p</w:t>
      </w:r>
      <w:r w:rsidR="00EF0980">
        <w:rPr>
          <w:szCs w:val="22"/>
        </w:rPr>
        <w:t>arashikohet të përfundojë deri m</w:t>
      </w:r>
      <w:r w:rsidR="00CC4F03">
        <w:rPr>
          <w:szCs w:val="22"/>
        </w:rPr>
        <w:t>ë 31 k</w:t>
      </w:r>
      <w:r w:rsidRPr="00D55B00">
        <w:rPr>
          <w:szCs w:val="22"/>
        </w:rPr>
        <w:t>orrik 2007.</w:t>
      </w:r>
    </w:p>
    <w:p w:rsidR="00A24655" w:rsidRPr="00D55B00" w:rsidRDefault="00A24655" w:rsidP="00D55B00">
      <w:pPr>
        <w:pStyle w:val="Paragrafi"/>
        <w:rPr>
          <w:szCs w:val="22"/>
        </w:rPr>
      </w:pPr>
    </w:p>
    <w:p w:rsidR="00A24655" w:rsidRPr="00D55B00" w:rsidRDefault="00A24655" w:rsidP="00D55B00">
      <w:pPr>
        <w:pStyle w:val="TitulliNr"/>
        <w:keepNext w:val="0"/>
      </w:pPr>
      <w:r w:rsidRPr="00D55B00">
        <w:t>Shtojca 3</w:t>
      </w:r>
    </w:p>
    <w:p w:rsidR="00A24655" w:rsidRPr="00D55B00" w:rsidRDefault="00A24655" w:rsidP="00D55B00">
      <w:pPr>
        <w:pStyle w:val="TitulliTitull"/>
        <w:keepNext w:val="0"/>
      </w:pPr>
      <w:r w:rsidRPr="00D55B00">
        <w:t>Liogaria Speciale</w:t>
      </w:r>
    </w:p>
    <w:p w:rsidR="00A24655" w:rsidRPr="00D55B00" w:rsidRDefault="00A24655" w:rsidP="00D55B00">
      <w:pPr>
        <w:pStyle w:val="TitulliTitull"/>
        <w:keepNext w:val="0"/>
      </w:pPr>
    </w:p>
    <w:p w:rsidR="00A24655" w:rsidRPr="00D55B00" w:rsidRDefault="00CC4F03" w:rsidP="00D55B00">
      <w:pPr>
        <w:pStyle w:val="Paragrafi"/>
        <w:rPr>
          <w:szCs w:val="22"/>
        </w:rPr>
      </w:pPr>
      <w:r>
        <w:rPr>
          <w:szCs w:val="22"/>
        </w:rPr>
        <w:t>1. Për qëllimet e kësaj  s</w:t>
      </w:r>
      <w:r w:rsidR="00A24655" w:rsidRPr="00D55B00">
        <w:rPr>
          <w:szCs w:val="22"/>
        </w:rPr>
        <w:t xml:space="preserve">htojce: </w:t>
      </w:r>
    </w:p>
    <w:p w:rsidR="00A24655" w:rsidRPr="00D55B00" w:rsidRDefault="00A24655" w:rsidP="00D55B00">
      <w:pPr>
        <w:pStyle w:val="Paragrafi"/>
        <w:rPr>
          <w:szCs w:val="22"/>
        </w:rPr>
      </w:pPr>
      <w:r w:rsidRPr="00D55B00">
        <w:rPr>
          <w:szCs w:val="22"/>
        </w:rPr>
        <w:t>a) termi “kate</w:t>
      </w:r>
      <w:r w:rsidR="00CC4F03">
        <w:rPr>
          <w:szCs w:val="22"/>
        </w:rPr>
        <w:t>gori të pranueshme" nënkupton k</w:t>
      </w:r>
      <w:r w:rsidRPr="00D55B00">
        <w:rPr>
          <w:szCs w:val="22"/>
        </w:rPr>
        <w:t>ategoritë (2) deri (3) të paraqitura</w:t>
      </w:r>
      <w:r w:rsidR="00EF0980">
        <w:rPr>
          <w:szCs w:val="22"/>
        </w:rPr>
        <w:t xml:space="preserve"> në tabelë</w:t>
      </w:r>
      <w:r w:rsidR="00CC4F03">
        <w:rPr>
          <w:szCs w:val="22"/>
        </w:rPr>
        <w:t>n në paragrafin 1 të s</w:t>
      </w:r>
      <w:r w:rsidRPr="00D55B00">
        <w:rPr>
          <w:szCs w:val="22"/>
        </w:rPr>
        <w:t xml:space="preserve">htojcës </w:t>
      </w:r>
      <w:r w:rsidR="00CC4F03">
        <w:rPr>
          <w:szCs w:val="22"/>
        </w:rPr>
        <w:t xml:space="preserve">1 </w:t>
      </w:r>
      <w:r w:rsidRPr="00D55B00">
        <w:rPr>
          <w:szCs w:val="22"/>
        </w:rPr>
        <w:t>të kësaj  Marrëveshjeje;</w:t>
      </w:r>
    </w:p>
    <w:p w:rsidR="00A24655" w:rsidRPr="00D55B00" w:rsidRDefault="00A24655" w:rsidP="00D55B00">
      <w:pPr>
        <w:pStyle w:val="Paragrafi"/>
        <w:rPr>
          <w:szCs w:val="22"/>
        </w:rPr>
      </w:pPr>
      <w:r w:rsidRPr="00D55B00">
        <w:rPr>
          <w:szCs w:val="22"/>
        </w:rPr>
        <w:t>b) termi “shpenzime të pranueshme” nënkupton shpenzime lidhur me koston e arsyeshme të mallrave dhe</w:t>
      </w:r>
      <w:r w:rsidR="00CC4F03">
        <w:rPr>
          <w:szCs w:val="22"/>
        </w:rPr>
        <w:t xml:space="preserve"> të shërbimeve të kërkuara për p</w:t>
      </w:r>
      <w:r w:rsidRPr="00D55B00">
        <w:rPr>
          <w:szCs w:val="22"/>
        </w:rPr>
        <w:t xml:space="preserve">rojektin dhe që do të financohen nga </w:t>
      </w:r>
      <w:r w:rsidR="00CC4F03">
        <w:rPr>
          <w:szCs w:val="22"/>
        </w:rPr>
        <w:t>shumat e k</w:t>
      </w:r>
      <w:r w:rsidRPr="00D55B00">
        <w:rPr>
          <w:szCs w:val="22"/>
        </w:rPr>
        <w:t xml:space="preserve">redisë </w:t>
      </w:r>
      <w:r w:rsidR="00EF0980">
        <w:rPr>
          <w:szCs w:val="22"/>
        </w:rPr>
        <w:t>të shpë</w:t>
      </w:r>
      <w:r w:rsidR="00CC4F03">
        <w:rPr>
          <w:szCs w:val="22"/>
        </w:rPr>
        <w:t>rndara herë pas here në k</w:t>
      </w:r>
      <w:r w:rsidRPr="00D55B00">
        <w:rPr>
          <w:szCs w:val="22"/>
        </w:rPr>
        <w:t>ategori t</w:t>
      </w:r>
      <w:r w:rsidR="00CC4F03">
        <w:rPr>
          <w:szCs w:val="22"/>
        </w:rPr>
        <w:t>ë pranueshme sipas kushteve të s</w:t>
      </w:r>
      <w:r w:rsidRPr="00D55B00">
        <w:rPr>
          <w:szCs w:val="22"/>
        </w:rPr>
        <w:t>htojcës 1 të kësaj  Marrëveshjeje; dhe</w:t>
      </w:r>
    </w:p>
    <w:p w:rsidR="00A24655" w:rsidRPr="00D55B00" w:rsidRDefault="00CC4F03" w:rsidP="00D55B00">
      <w:pPr>
        <w:pStyle w:val="Paragrafi"/>
        <w:rPr>
          <w:szCs w:val="22"/>
        </w:rPr>
      </w:pPr>
      <w:r>
        <w:rPr>
          <w:szCs w:val="22"/>
        </w:rPr>
        <w:t>c) termi “shpërn</w:t>
      </w:r>
      <w:r w:rsidR="00A24655" w:rsidRPr="00D55B00">
        <w:rPr>
          <w:szCs w:val="22"/>
        </w:rPr>
        <w:t>darje e autorizuar” nënkupton</w:t>
      </w:r>
      <w:r>
        <w:rPr>
          <w:szCs w:val="22"/>
        </w:rPr>
        <w:t xml:space="preserve"> një shumë ekuivalente me $</w:t>
      </w:r>
      <w:r w:rsidR="00782D8C">
        <w:rPr>
          <w:szCs w:val="22"/>
        </w:rPr>
        <w:t xml:space="preserve"> 500 000 që do të tërhiqet nga l</w:t>
      </w:r>
      <w:r>
        <w:rPr>
          <w:szCs w:val="22"/>
        </w:rPr>
        <w:t>logaria e k</w:t>
      </w:r>
      <w:r w:rsidR="00A24655" w:rsidRPr="00D55B00">
        <w:rPr>
          <w:szCs w:val="22"/>
        </w:rPr>
        <w:t>redisë dhe d</w:t>
      </w:r>
      <w:r w:rsidR="00EF0980">
        <w:rPr>
          <w:szCs w:val="22"/>
        </w:rPr>
        <w:t>epozitohet në Llogarinë S</w:t>
      </w:r>
      <w:r w:rsidR="00A24655" w:rsidRPr="00D55B00">
        <w:rPr>
          <w:szCs w:val="22"/>
        </w:rPr>
        <w:t>peciale si</w:t>
      </w:r>
      <w:r>
        <w:rPr>
          <w:szCs w:val="22"/>
        </w:rPr>
        <w:t>pas paragrafit 3 (a) të kësaj  s</w:t>
      </w:r>
      <w:r w:rsidR="00A24655" w:rsidRPr="00D55B00">
        <w:rPr>
          <w:szCs w:val="22"/>
        </w:rPr>
        <w:t>htojce, me kusht që, përveçse kur Shoqata bie dakord ndryshe, shpërndarja e autorizuar do të kufizohet në s</w:t>
      </w:r>
      <w:r>
        <w:rPr>
          <w:szCs w:val="22"/>
        </w:rPr>
        <w:t xml:space="preserve">humën ekuivalente deri në $ 250 </w:t>
      </w:r>
      <w:r w:rsidR="00A24655" w:rsidRPr="00D55B00">
        <w:rPr>
          <w:szCs w:val="22"/>
        </w:rPr>
        <w:t>000 deri sa</w:t>
      </w:r>
      <w:r w:rsidR="00EF0980">
        <w:rPr>
          <w:szCs w:val="22"/>
        </w:rPr>
        <w:t xml:space="preserve"> shuma totale e tërheqjeve nga l</w:t>
      </w:r>
      <w:r w:rsidR="00A24655" w:rsidRPr="00D55B00">
        <w:rPr>
          <w:szCs w:val="22"/>
        </w:rPr>
        <w:t>logaria</w:t>
      </w:r>
      <w:r>
        <w:rPr>
          <w:szCs w:val="22"/>
        </w:rPr>
        <w:t xml:space="preserve"> e k</w:t>
      </w:r>
      <w:r w:rsidR="00A24655" w:rsidRPr="00D55B00">
        <w:rPr>
          <w:szCs w:val="22"/>
        </w:rPr>
        <w:t xml:space="preserve">redisë plus shumën totale të gjithë angazhimit special </w:t>
      </w:r>
      <w:r>
        <w:rPr>
          <w:szCs w:val="22"/>
        </w:rPr>
        <w:t>të papaguar të Shoqatës, sipas seksionit 5.02 të kushteve të p</w:t>
      </w:r>
      <w:r w:rsidR="00A24655" w:rsidRPr="00D55B00">
        <w:rPr>
          <w:szCs w:val="22"/>
        </w:rPr>
        <w:t xml:space="preserve">ërgjithshme do </w:t>
      </w:r>
      <w:r>
        <w:rPr>
          <w:szCs w:val="22"/>
        </w:rPr>
        <w:t xml:space="preserve">të </w:t>
      </w:r>
      <w:r w:rsidR="00A24655" w:rsidRPr="00D55B00">
        <w:rPr>
          <w:szCs w:val="22"/>
        </w:rPr>
        <w:t>jetë e barabartë os</w:t>
      </w:r>
      <w:r>
        <w:rPr>
          <w:szCs w:val="22"/>
        </w:rPr>
        <w:t xml:space="preserve">e kalon ekuivalentin prej SDR 1 000 </w:t>
      </w:r>
      <w:r w:rsidR="00A24655" w:rsidRPr="00D55B00">
        <w:rPr>
          <w:szCs w:val="22"/>
        </w:rPr>
        <w:t>000.</w:t>
      </w:r>
    </w:p>
    <w:p w:rsidR="00A24655" w:rsidRPr="00D55B00" w:rsidRDefault="00CC4F03" w:rsidP="00D55B00">
      <w:pPr>
        <w:pStyle w:val="Paragrafi"/>
        <w:rPr>
          <w:szCs w:val="22"/>
        </w:rPr>
      </w:pPr>
      <w:r>
        <w:rPr>
          <w:szCs w:val="22"/>
        </w:rPr>
        <w:t>2. Pagesat n</w:t>
      </w:r>
      <w:r w:rsidR="00EF0980">
        <w:rPr>
          <w:szCs w:val="22"/>
        </w:rPr>
        <w:t>ga Llogaria S</w:t>
      </w:r>
      <w:r w:rsidR="00A24655" w:rsidRPr="00D55B00">
        <w:rPr>
          <w:szCs w:val="22"/>
        </w:rPr>
        <w:t xml:space="preserve">peciale do të bëhen ekskluzivisht për shpenzime të pranueshme në përputhje me kushtet e kësaj </w:t>
      </w:r>
      <w:r>
        <w:rPr>
          <w:szCs w:val="22"/>
        </w:rPr>
        <w:t xml:space="preserve"> s</w:t>
      </w:r>
      <w:r w:rsidR="00A24655" w:rsidRPr="00D55B00">
        <w:rPr>
          <w:szCs w:val="22"/>
        </w:rPr>
        <w:t>htojce.</w:t>
      </w:r>
    </w:p>
    <w:p w:rsidR="00A24655" w:rsidRPr="00D55B00" w:rsidRDefault="00A24655" w:rsidP="00D55B00">
      <w:pPr>
        <w:pStyle w:val="Paragrafi"/>
        <w:rPr>
          <w:szCs w:val="22"/>
        </w:rPr>
      </w:pPr>
      <w:r w:rsidRPr="00D55B00">
        <w:rPr>
          <w:szCs w:val="22"/>
        </w:rPr>
        <w:t>3. Pasi Shoqata ka marrë një evidencë të</w:t>
      </w:r>
      <w:r w:rsidR="00EF0980">
        <w:rPr>
          <w:szCs w:val="22"/>
        </w:rPr>
        <w:t xml:space="preserve"> pranueshme për të se Llogaria S</w:t>
      </w:r>
      <w:r w:rsidRPr="00D55B00">
        <w:rPr>
          <w:szCs w:val="22"/>
        </w:rPr>
        <w:t xml:space="preserve">peciale është hapur në kohën e </w:t>
      </w:r>
      <w:r w:rsidR="00CC4F03">
        <w:rPr>
          <w:szCs w:val="22"/>
        </w:rPr>
        <w:t>duhur, do të bëhen tërheqjet e shpërndarjes së a</w:t>
      </w:r>
      <w:r w:rsidRPr="00D55B00">
        <w:rPr>
          <w:szCs w:val="22"/>
        </w:rPr>
        <w:t xml:space="preserve">utorizuar dhe tërheqjet pasuese për </w:t>
      </w:r>
      <w:r w:rsidR="00EF0980">
        <w:rPr>
          <w:szCs w:val="22"/>
        </w:rPr>
        <w:t>të rimbushur Llogarinë S</w:t>
      </w:r>
      <w:r w:rsidRPr="00D55B00">
        <w:rPr>
          <w:szCs w:val="22"/>
        </w:rPr>
        <w:t>peciale, si më poshtë:</w:t>
      </w:r>
    </w:p>
    <w:p w:rsidR="00A24655" w:rsidRPr="00D55B00" w:rsidRDefault="00CC4F03" w:rsidP="00D55B00">
      <w:pPr>
        <w:pStyle w:val="Paragrafi"/>
        <w:rPr>
          <w:szCs w:val="22"/>
        </w:rPr>
      </w:pPr>
      <w:r>
        <w:rPr>
          <w:szCs w:val="22"/>
        </w:rPr>
        <w:t>a) Për tërheqjet e shpërndarjes së autorizuar, Huamarrësi do t'i</w:t>
      </w:r>
      <w:r w:rsidR="00A24655" w:rsidRPr="00D55B00">
        <w:rPr>
          <w:szCs w:val="22"/>
        </w:rPr>
        <w:t xml:space="preserve"> paraqesë Shoqatës një kërkes</w:t>
      </w:r>
      <w:r>
        <w:rPr>
          <w:szCs w:val="22"/>
        </w:rPr>
        <w:t>ë apo kër</w:t>
      </w:r>
      <w:r w:rsidR="00EF0980">
        <w:rPr>
          <w:szCs w:val="22"/>
        </w:rPr>
        <w:t>kesa për depozitë në Llogarinë S</w:t>
      </w:r>
      <w:r>
        <w:rPr>
          <w:szCs w:val="22"/>
        </w:rPr>
        <w:t>peciale të një shume</w:t>
      </w:r>
      <w:r w:rsidR="00A24655" w:rsidRPr="00D55B00">
        <w:rPr>
          <w:szCs w:val="22"/>
        </w:rPr>
        <w:t xml:space="preserve"> ose të shumave, të cilat nuk e kalojnë shumën totale të</w:t>
      </w:r>
      <w:r>
        <w:rPr>
          <w:szCs w:val="22"/>
        </w:rPr>
        <w:t xml:space="preserve"> shp</w:t>
      </w:r>
      <w:r w:rsidR="00782D8C">
        <w:rPr>
          <w:szCs w:val="22"/>
        </w:rPr>
        <w:t>ë</w:t>
      </w:r>
      <w:r>
        <w:rPr>
          <w:szCs w:val="22"/>
        </w:rPr>
        <w:t>rndarjes së a</w:t>
      </w:r>
      <w:r w:rsidR="00A24655" w:rsidRPr="00D55B00">
        <w:rPr>
          <w:szCs w:val="22"/>
        </w:rPr>
        <w:t>utorizuar. Mbi bazën e një kërkese apo kërkesave të tilla, Shoqata, në emër të Huamarrësit</w:t>
      </w:r>
      <w:r w:rsidR="00EF0980">
        <w:rPr>
          <w:szCs w:val="22"/>
        </w:rPr>
        <w:t>, do të tërheqë nga ll</w:t>
      </w:r>
      <w:r w:rsidR="00D1032E">
        <w:rPr>
          <w:szCs w:val="22"/>
        </w:rPr>
        <w:t>ogaria e k</w:t>
      </w:r>
      <w:r w:rsidR="00A24655" w:rsidRPr="00D55B00">
        <w:rPr>
          <w:szCs w:val="22"/>
        </w:rPr>
        <w:t>redis</w:t>
      </w:r>
      <w:r w:rsidR="00D1032E">
        <w:rPr>
          <w:szCs w:val="22"/>
        </w:rPr>
        <w:t>ë dhe depozitoj</w:t>
      </w:r>
      <w:r w:rsidR="00EF0980">
        <w:rPr>
          <w:szCs w:val="22"/>
        </w:rPr>
        <w:t>ë  në Llogarinë S</w:t>
      </w:r>
      <w:r w:rsidR="00A24655" w:rsidRPr="00D55B00">
        <w:rPr>
          <w:szCs w:val="22"/>
        </w:rPr>
        <w:t xml:space="preserve">peciale këtë shumë apo shumat e kërkuara nga Huamarrësi. </w:t>
      </w:r>
    </w:p>
    <w:p w:rsidR="00A24655" w:rsidRPr="00D55B00" w:rsidRDefault="00D1032E" w:rsidP="00D55B00">
      <w:pPr>
        <w:pStyle w:val="Paragrafi"/>
        <w:rPr>
          <w:szCs w:val="22"/>
        </w:rPr>
      </w:pPr>
      <w:r>
        <w:rPr>
          <w:szCs w:val="22"/>
        </w:rPr>
        <w:t>b) (i) P</w:t>
      </w:r>
      <w:r w:rsidR="00A24655" w:rsidRPr="00D55B00">
        <w:rPr>
          <w:szCs w:val="22"/>
        </w:rPr>
        <w:t>ër rimbushjen</w:t>
      </w:r>
      <w:r>
        <w:rPr>
          <w:szCs w:val="22"/>
        </w:rPr>
        <w:t xml:space="preserve"> e </w:t>
      </w:r>
      <w:r w:rsidR="00D441DC">
        <w:rPr>
          <w:szCs w:val="22"/>
        </w:rPr>
        <w:t>Llogarisë S</w:t>
      </w:r>
      <w:r>
        <w:rPr>
          <w:szCs w:val="22"/>
        </w:rPr>
        <w:t>peciale, Huamarrësi do t'i</w:t>
      </w:r>
      <w:r w:rsidR="00A24655" w:rsidRPr="00D55B00">
        <w:rPr>
          <w:szCs w:val="22"/>
        </w:rPr>
        <w:t xml:space="preserve"> paraqesë Shoqatës kër</w:t>
      </w:r>
      <w:r w:rsidR="00D441DC">
        <w:rPr>
          <w:szCs w:val="22"/>
        </w:rPr>
        <w:t>kesa për depozita në Llogarinë S</w:t>
      </w:r>
      <w:r w:rsidR="00A24655" w:rsidRPr="00D55B00">
        <w:rPr>
          <w:szCs w:val="22"/>
        </w:rPr>
        <w:t>peciale në intervalet që do të specifikojë Shoqata.</w:t>
      </w:r>
    </w:p>
    <w:p w:rsidR="00A24655" w:rsidRPr="00D55B00" w:rsidRDefault="00A24655" w:rsidP="00D1032E">
      <w:pPr>
        <w:pStyle w:val="Paragrafi"/>
        <w:rPr>
          <w:szCs w:val="22"/>
        </w:rPr>
      </w:pPr>
      <w:r w:rsidRPr="00D55B00">
        <w:rPr>
          <w:szCs w:val="22"/>
        </w:rPr>
        <w:t>(ii) Përpara ose në kohën e çdo kërkese të tillë, Huamarrësi do t’i paraqesë Shoqatës dokumentet dhe evidenca të tjera të kërkuar</w:t>
      </w:r>
      <w:r w:rsidR="00D441DC">
        <w:rPr>
          <w:szCs w:val="22"/>
        </w:rPr>
        <w:t>a sipas paragrafit 4 të kësaj</w:t>
      </w:r>
      <w:r w:rsidR="00EF0980">
        <w:rPr>
          <w:szCs w:val="22"/>
        </w:rPr>
        <w:t xml:space="preserve"> s</w:t>
      </w:r>
      <w:r w:rsidRPr="00D55B00">
        <w:rPr>
          <w:szCs w:val="22"/>
        </w:rPr>
        <w:t>htojce, për pagesën apo pagesat në lidhje me çdo rimbushje të kërkuar. Mbi bazën e çdo kërkese të tillë, Shoqata, në emër të Huamarrësit</w:t>
      </w:r>
      <w:r w:rsidR="00D1032E">
        <w:rPr>
          <w:szCs w:val="22"/>
        </w:rPr>
        <w:t xml:space="preserve">, do të tërheqë nga </w:t>
      </w:r>
      <w:r w:rsidR="00EF0980">
        <w:rPr>
          <w:szCs w:val="22"/>
        </w:rPr>
        <w:t>l</w:t>
      </w:r>
      <w:r w:rsidR="00D1032E">
        <w:rPr>
          <w:szCs w:val="22"/>
        </w:rPr>
        <w:t>logaria e kredisë dhe depozitojë në Llogar</w:t>
      </w:r>
      <w:r w:rsidR="00EF0980">
        <w:rPr>
          <w:szCs w:val="22"/>
        </w:rPr>
        <w:t>inë S</w:t>
      </w:r>
      <w:r w:rsidRPr="00D55B00">
        <w:rPr>
          <w:szCs w:val="22"/>
        </w:rPr>
        <w:t>peciale shumën e kërkua</w:t>
      </w:r>
      <w:r w:rsidR="00EF0980">
        <w:rPr>
          <w:szCs w:val="22"/>
        </w:rPr>
        <w:t>r nga Huamarrësi dhe të provuar</w:t>
      </w:r>
      <w:r w:rsidRPr="00D55B00">
        <w:rPr>
          <w:szCs w:val="22"/>
        </w:rPr>
        <w:t xml:space="preserve"> në dokumentet</w:t>
      </w:r>
      <w:r w:rsidR="00D1032E">
        <w:rPr>
          <w:szCs w:val="22"/>
        </w:rPr>
        <w:t xml:space="preserve"> </w:t>
      </w:r>
      <w:r w:rsidRPr="00D55B00">
        <w:rPr>
          <w:szCs w:val="22"/>
        </w:rPr>
        <w:t>dhe evidencat e tje</w:t>
      </w:r>
      <w:r w:rsidR="00EF0980">
        <w:rPr>
          <w:szCs w:val="22"/>
        </w:rPr>
        <w:t>ra që janë paguar nga Llogaria S</w:t>
      </w:r>
      <w:r w:rsidRPr="00D55B00">
        <w:rPr>
          <w:szCs w:val="22"/>
        </w:rPr>
        <w:t>pecial</w:t>
      </w:r>
      <w:r w:rsidR="00EF0980">
        <w:rPr>
          <w:szCs w:val="22"/>
        </w:rPr>
        <w:t>e për shpenzime të pranueshme. Të gjitha këto depozita do të të</w:t>
      </w:r>
      <w:r w:rsidRPr="00D55B00">
        <w:rPr>
          <w:szCs w:val="22"/>
        </w:rPr>
        <w:t>rhiqe</w:t>
      </w:r>
      <w:r w:rsidR="00D1032E">
        <w:rPr>
          <w:szCs w:val="22"/>
        </w:rPr>
        <w:t>n prej Shoqat</w:t>
      </w:r>
      <w:r w:rsidR="00EF0980">
        <w:rPr>
          <w:szCs w:val="22"/>
        </w:rPr>
        <w:t>ës nga l</w:t>
      </w:r>
      <w:r w:rsidR="00D1032E">
        <w:rPr>
          <w:szCs w:val="22"/>
        </w:rPr>
        <w:t>logaria e kredisë sipas k</w:t>
      </w:r>
      <w:r w:rsidRPr="00D55B00">
        <w:rPr>
          <w:szCs w:val="22"/>
        </w:rPr>
        <w:t>ategorive respekt</w:t>
      </w:r>
      <w:r w:rsidR="00D1032E">
        <w:rPr>
          <w:szCs w:val="22"/>
        </w:rPr>
        <w:t>ive të pranueshme</w:t>
      </w:r>
      <w:r w:rsidRPr="00D55B00">
        <w:rPr>
          <w:szCs w:val="22"/>
        </w:rPr>
        <w:t xml:space="preserve"> dhe në lidhje me shumat ekuivalente të justifikuara nga dokumentet apo evidencat e tjera.</w:t>
      </w:r>
    </w:p>
    <w:p w:rsidR="00A24655" w:rsidRDefault="00D1032E" w:rsidP="00D55B00">
      <w:pPr>
        <w:pStyle w:val="Paragrafi"/>
        <w:rPr>
          <w:szCs w:val="22"/>
        </w:rPr>
      </w:pPr>
      <w:r>
        <w:rPr>
          <w:szCs w:val="22"/>
        </w:rPr>
        <w:t>4. P</w:t>
      </w:r>
      <w:r w:rsidR="00A24655" w:rsidRPr="00D55B00">
        <w:rPr>
          <w:szCs w:val="22"/>
        </w:rPr>
        <w:t>ër çdo pagesë të bë</w:t>
      </w:r>
      <w:r w:rsidR="00EF0980">
        <w:rPr>
          <w:szCs w:val="22"/>
        </w:rPr>
        <w:t>rë nga Huamarrësi nga Llogaria S</w:t>
      </w:r>
      <w:r w:rsidR="00A24655" w:rsidRPr="00D55B00">
        <w:rPr>
          <w:szCs w:val="22"/>
        </w:rPr>
        <w:t>peciale, Huamarrësi, në kohën që Sho</w:t>
      </w:r>
      <w:r>
        <w:rPr>
          <w:szCs w:val="22"/>
        </w:rPr>
        <w:t xml:space="preserve">qata në mënyrë të arsyeshme do </w:t>
      </w:r>
      <w:r w:rsidR="00EF0980">
        <w:rPr>
          <w:szCs w:val="22"/>
        </w:rPr>
        <w:t>t’</w:t>
      </w:r>
      <w:r>
        <w:rPr>
          <w:szCs w:val="22"/>
        </w:rPr>
        <w:t>ia kërkojë, do të pajisë</w:t>
      </w:r>
      <w:r w:rsidR="00A24655" w:rsidRPr="00D55B00">
        <w:rPr>
          <w:szCs w:val="22"/>
        </w:rPr>
        <w:t xml:space="preserve"> Shoqatën me dokumente dhe evidenca të tjera të tilla që tre</w:t>
      </w:r>
      <w:r>
        <w:rPr>
          <w:szCs w:val="22"/>
        </w:rPr>
        <w:t>gojnë se</w:t>
      </w:r>
      <w:r w:rsidR="00A24655" w:rsidRPr="00D55B00">
        <w:rPr>
          <w:szCs w:val="22"/>
        </w:rPr>
        <w:t xml:space="preserve"> pagesa të tilla janë bërë ekskluzivisht për shpenzime të arsyeshme.</w:t>
      </w:r>
    </w:p>
    <w:p w:rsidR="00A24655" w:rsidRPr="00D55B00" w:rsidRDefault="00A24655" w:rsidP="00D55B00">
      <w:pPr>
        <w:pStyle w:val="Paragrafi"/>
        <w:rPr>
          <w:szCs w:val="22"/>
        </w:rPr>
      </w:pPr>
      <w:r w:rsidRPr="00D55B00">
        <w:rPr>
          <w:szCs w:val="22"/>
        </w:rPr>
        <w:t>5. Pavarësisht nga dispo</w:t>
      </w:r>
      <w:r w:rsidR="00D1032E">
        <w:rPr>
          <w:szCs w:val="22"/>
        </w:rPr>
        <w:t>zitat e paragrafit 3 të kësaj  s</w:t>
      </w:r>
      <w:r w:rsidRPr="00D55B00">
        <w:rPr>
          <w:szCs w:val="22"/>
        </w:rPr>
        <w:t xml:space="preserve">htojce, Shoqatës nuk do </w:t>
      </w:r>
      <w:r w:rsidR="00D1032E">
        <w:rPr>
          <w:szCs w:val="22"/>
        </w:rPr>
        <w:t>t</w:t>
      </w:r>
      <w:r w:rsidRPr="00D55B00">
        <w:rPr>
          <w:szCs w:val="22"/>
        </w:rPr>
        <w:t>‘i kërkohet të bëjë depozita të mëtejshm</w:t>
      </w:r>
      <w:r w:rsidR="00EF0980">
        <w:rPr>
          <w:szCs w:val="22"/>
        </w:rPr>
        <w:t>e në Llogarinë S</w:t>
      </w:r>
      <w:r w:rsidRPr="00D55B00">
        <w:rPr>
          <w:szCs w:val="22"/>
        </w:rPr>
        <w:t>peciale:</w:t>
      </w:r>
    </w:p>
    <w:p w:rsidR="00A24655" w:rsidRPr="00D55B00" w:rsidRDefault="00A24655" w:rsidP="00D55B00">
      <w:pPr>
        <w:pStyle w:val="Paragrafi"/>
        <w:rPr>
          <w:szCs w:val="22"/>
        </w:rPr>
      </w:pPr>
      <w:r w:rsidRPr="00D55B00">
        <w:rPr>
          <w:szCs w:val="22"/>
        </w:rPr>
        <w:t>a) nëse, në ndonjë rast Shoqata ka vendosur q</w:t>
      </w:r>
      <w:r w:rsidR="00EF0980">
        <w:rPr>
          <w:szCs w:val="22"/>
        </w:rPr>
        <w:t>ë gjithë të</w:t>
      </w:r>
      <w:r w:rsidR="00D1032E">
        <w:rPr>
          <w:szCs w:val="22"/>
        </w:rPr>
        <w:t>rheqjet e mëtejshme të</w:t>
      </w:r>
      <w:r w:rsidRPr="00D55B00">
        <w:rPr>
          <w:szCs w:val="22"/>
        </w:rPr>
        <w:t xml:space="preserve"> bëhen prej Hua</w:t>
      </w:r>
      <w:r w:rsidR="00D8406D">
        <w:rPr>
          <w:szCs w:val="22"/>
        </w:rPr>
        <w:t>marrësit direkt nga l</w:t>
      </w:r>
      <w:r w:rsidR="00D1032E">
        <w:rPr>
          <w:szCs w:val="22"/>
        </w:rPr>
        <w:t>logaria e k</w:t>
      </w:r>
      <w:r w:rsidRPr="00D55B00">
        <w:rPr>
          <w:szCs w:val="22"/>
        </w:rPr>
        <w:t>redis</w:t>
      </w:r>
      <w:r w:rsidR="00D1032E">
        <w:rPr>
          <w:szCs w:val="22"/>
        </w:rPr>
        <w:t>ë në përputhje me dispozitat e nenit V të kushteve të p</w:t>
      </w:r>
      <w:r w:rsidRPr="00D55B00">
        <w:rPr>
          <w:szCs w:val="22"/>
        </w:rPr>
        <w:t>ërg</w:t>
      </w:r>
      <w:r w:rsidR="00D1032E">
        <w:rPr>
          <w:szCs w:val="22"/>
        </w:rPr>
        <w:t>jithshme dhe paragrafit (a) të s</w:t>
      </w:r>
      <w:r w:rsidRPr="00D55B00">
        <w:rPr>
          <w:szCs w:val="22"/>
        </w:rPr>
        <w:t>eksionit 2.02 të kësaj  Marrëveshjeje;</w:t>
      </w:r>
    </w:p>
    <w:p w:rsidR="00A24655" w:rsidRPr="00D55B00" w:rsidRDefault="00D1032E" w:rsidP="00D55B00">
      <w:pPr>
        <w:pStyle w:val="Paragrafi"/>
        <w:rPr>
          <w:szCs w:val="22"/>
        </w:rPr>
      </w:pPr>
      <w:r>
        <w:rPr>
          <w:szCs w:val="22"/>
        </w:rPr>
        <w:t>b) nëse Huamarrësi nuk ka arri</w:t>
      </w:r>
      <w:r w:rsidR="00A24655" w:rsidRPr="00D55B00">
        <w:rPr>
          <w:szCs w:val="22"/>
        </w:rPr>
        <w:t>tur t</w:t>
      </w:r>
      <w:r>
        <w:rPr>
          <w:szCs w:val="22"/>
        </w:rPr>
        <w:t>'</w:t>
      </w:r>
      <w:r w:rsidR="00A24655" w:rsidRPr="00D55B00">
        <w:rPr>
          <w:szCs w:val="22"/>
        </w:rPr>
        <w:t>i paraqesë Shoqatës, b</w:t>
      </w:r>
      <w:r>
        <w:rPr>
          <w:szCs w:val="22"/>
        </w:rPr>
        <w:t>renda afatit të specifikuar në s</w:t>
      </w:r>
      <w:r w:rsidR="00A24655" w:rsidRPr="00D55B00">
        <w:rPr>
          <w:szCs w:val="22"/>
        </w:rPr>
        <w:t>eksionin 4.01 (b) (ii) të kësaj  Marrëveshje</w:t>
      </w:r>
      <w:r w:rsidR="00D8406D">
        <w:rPr>
          <w:szCs w:val="22"/>
        </w:rPr>
        <w:t>je</w:t>
      </w:r>
      <w:r w:rsidR="00A24655" w:rsidRPr="00D55B00">
        <w:rPr>
          <w:szCs w:val="22"/>
        </w:rPr>
        <w:t xml:space="preserve">, ndonjë nga raportet e auditimit të kërkuar për </w:t>
      </w:r>
      <w:r>
        <w:rPr>
          <w:szCs w:val="22"/>
        </w:rPr>
        <w:t>t’iu paraqitur Shoqatës, sipas s</w:t>
      </w:r>
      <w:r w:rsidR="00A24655" w:rsidRPr="00D55B00">
        <w:rPr>
          <w:szCs w:val="22"/>
        </w:rPr>
        <w:t>eksionit në fjalë</w:t>
      </w:r>
      <w:r>
        <w:rPr>
          <w:szCs w:val="22"/>
        </w:rPr>
        <w:t>,</w:t>
      </w:r>
      <w:r w:rsidR="00A24655" w:rsidRPr="00D55B00">
        <w:rPr>
          <w:szCs w:val="22"/>
        </w:rPr>
        <w:t xml:space="preserve"> </w:t>
      </w:r>
      <w:r>
        <w:rPr>
          <w:szCs w:val="22"/>
        </w:rPr>
        <w:t>lidhur me kontrollin e dokumente</w:t>
      </w:r>
      <w:r w:rsidR="00D8406D">
        <w:rPr>
          <w:szCs w:val="22"/>
        </w:rPr>
        <w:t>ve dhe llogarive për Llogarinë S</w:t>
      </w:r>
      <w:r w:rsidR="00A24655" w:rsidRPr="00D55B00">
        <w:rPr>
          <w:szCs w:val="22"/>
        </w:rPr>
        <w:t>peciale;</w:t>
      </w:r>
    </w:p>
    <w:p w:rsidR="00A24655" w:rsidRPr="00D55B00" w:rsidRDefault="00A24655" w:rsidP="00D55B00">
      <w:pPr>
        <w:pStyle w:val="Paragrafi"/>
        <w:rPr>
          <w:szCs w:val="22"/>
        </w:rPr>
      </w:pPr>
      <w:r w:rsidRPr="00D55B00">
        <w:rPr>
          <w:szCs w:val="22"/>
        </w:rPr>
        <w:t>c) nëse në n</w:t>
      </w:r>
      <w:r w:rsidR="00D1032E">
        <w:rPr>
          <w:szCs w:val="22"/>
        </w:rPr>
        <w:t>donjë rast Shoqata ka njoftuar H</w:t>
      </w:r>
      <w:r w:rsidRPr="00D55B00">
        <w:rPr>
          <w:szCs w:val="22"/>
        </w:rPr>
        <w:t xml:space="preserve">uamarrësin </w:t>
      </w:r>
      <w:r w:rsidR="00D1032E">
        <w:rPr>
          <w:szCs w:val="22"/>
        </w:rPr>
        <w:t xml:space="preserve">se ka </w:t>
      </w:r>
      <w:r w:rsidRPr="00D55B00">
        <w:rPr>
          <w:szCs w:val="22"/>
        </w:rPr>
        <w:t>ndërmend të ndalojë plotësis</w:t>
      </w:r>
      <w:r w:rsidR="00D1032E">
        <w:rPr>
          <w:szCs w:val="22"/>
        </w:rPr>
        <w:t>ht apo pjesërisht të drejtën e H</w:t>
      </w:r>
      <w:r w:rsidRPr="00D55B00">
        <w:rPr>
          <w:szCs w:val="22"/>
        </w:rPr>
        <w:t xml:space="preserve">uamarrësit për </w:t>
      </w:r>
      <w:r w:rsidR="00D8406D">
        <w:rPr>
          <w:szCs w:val="22"/>
        </w:rPr>
        <w:t>të bërë tërheqje nga llogaria</w:t>
      </w:r>
      <w:r w:rsidR="00D1032E">
        <w:rPr>
          <w:szCs w:val="22"/>
        </w:rPr>
        <w:t xml:space="preserve"> e k</w:t>
      </w:r>
      <w:r w:rsidRPr="00D55B00">
        <w:rPr>
          <w:szCs w:val="22"/>
        </w:rPr>
        <w:t>redisë, sipas kush</w:t>
      </w:r>
      <w:r w:rsidR="00D1032E">
        <w:rPr>
          <w:szCs w:val="22"/>
        </w:rPr>
        <w:t>teve të s</w:t>
      </w:r>
      <w:r w:rsidRPr="00D55B00">
        <w:rPr>
          <w:szCs w:val="22"/>
        </w:rPr>
        <w:t xml:space="preserve">eksionit 6.02 të </w:t>
      </w:r>
      <w:r w:rsidR="00D1032E">
        <w:rPr>
          <w:szCs w:val="22"/>
        </w:rPr>
        <w:t>kushteve të p</w:t>
      </w:r>
      <w:r w:rsidRPr="00D55B00">
        <w:rPr>
          <w:szCs w:val="22"/>
        </w:rPr>
        <w:t xml:space="preserve">ërgjithshme; </w:t>
      </w:r>
    </w:p>
    <w:p w:rsidR="00A24655" w:rsidRPr="00D55B00" w:rsidRDefault="00A24655" w:rsidP="00D55B00">
      <w:pPr>
        <w:pStyle w:val="Paragrafi"/>
        <w:rPr>
          <w:szCs w:val="22"/>
        </w:rPr>
      </w:pPr>
      <w:r w:rsidRPr="00D55B00">
        <w:rPr>
          <w:szCs w:val="22"/>
        </w:rPr>
        <w:t>d) sapo shuma totale e patërh</w:t>
      </w:r>
      <w:r w:rsidR="00253E97">
        <w:rPr>
          <w:szCs w:val="22"/>
        </w:rPr>
        <w:t>equr e kredisë së shpërn</w:t>
      </w:r>
      <w:r w:rsidR="00D1032E">
        <w:rPr>
          <w:szCs w:val="22"/>
        </w:rPr>
        <w:t>darë në kategoritë e pë</w:t>
      </w:r>
      <w:r w:rsidRPr="00D55B00">
        <w:rPr>
          <w:szCs w:val="22"/>
        </w:rPr>
        <w:t>rshtatshme, minus shumën totale të të gjithë angazhimit special</w:t>
      </w:r>
      <w:r w:rsidR="00D1032E">
        <w:rPr>
          <w:szCs w:val="22"/>
        </w:rPr>
        <w:t xml:space="preserve"> të papaguar nga Shoqata sipas seksionit 5.02 të kushteve të p</w:t>
      </w:r>
      <w:r w:rsidRPr="00D55B00">
        <w:rPr>
          <w:szCs w:val="22"/>
        </w:rPr>
        <w:t>ë</w:t>
      </w:r>
      <w:r w:rsidR="00D1032E">
        <w:rPr>
          <w:szCs w:val="22"/>
        </w:rPr>
        <w:t>rgjithshme përsa i përket projektit, do të barazojë</w:t>
      </w:r>
      <w:r w:rsidRPr="00D55B00">
        <w:rPr>
          <w:szCs w:val="22"/>
        </w:rPr>
        <w:t xml:space="preserve"> ekuivalent</w:t>
      </w:r>
      <w:r w:rsidR="00D1032E">
        <w:rPr>
          <w:szCs w:val="22"/>
        </w:rPr>
        <w:t>in e dyfishit të shumës së shpërn</w:t>
      </w:r>
      <w:r w:rsidRPr="00D55B00">
        <w:rPr>
          <w:szCs w:val="22"/>
        </w:rPr>
        <w:t>darjes së autorizuar.</w:t>
      </w:r>
    </w:p>
    <w:p w:rsidR="00A24655" w:rsidRPr="00D55B00" w:rsidRDefault="00253E97" w:rsidP="00D55B00">
      <w:pPr>
        <w:pStyle w:val="Paragrafi"/>
        <w:rPr>
          <w:szCs w:val="22"/>
        </w:rPr>
      </w:pPr>
      <w:r>
        <w:rPr>
          <w:szCs w:val="22"/>
        </w:rPr>
        <w:t>Si pasojë</w:t>
      </w:r>
      <w:r w:rsidR="00D8406D">
        <w:rPr>
          <w:szCs w:val="22"/>
        </w:rPr>
        <w:t>, tërheqja nga l</w:t>
      </w:r>
      <w:r w:rsidR="00D1032E">
        <w:rPr>
          <w:szCs w:val="22"/>
        </w:rPr>
        <w:t>logaria e k</w:t>
      </w:r>
      <w:r w:rsidR="00A24655" w:rsidRPr="00D55B00">
        <w:rPr>
          <w:szCs w:val="22"/>
        </w:rPr>
        <w:t>redisë e shumës së mbetur të patërhequr</w:t>
      </w:r>
      <w:r w:rsidR="00D1032E">
        <w:rPr>
          <w:szCs w:val="22"/>
        </w:rPr>
        <w:t xml:space="preserve"> prej kredisë së shpërndarë në k</w:t>
      </w:r>
      <w:r w:rsidR="00A24655" w:rsidRPr="00D55B00">
        <w:rPr>
          <w:szCs w:val="22"/>
        </w:rPr>
        <w:t>ategoritë e pranuara do të ndjekë procedura të tilla të cilat do t</w:t>
      </w:r>
      <w:r w:rsidR="00D1032E">
        <w:rPr>
          <w:szCs w:val="22"/>
        </w:rPr>
        <w:t>'</w:t>
      </w:r>
      <w:r w:rsidR="00A24655" w:rsidRPr="00D55B00">
        <w:rPr>
          <w:szCs w:val="22"/>
        </w:rPr>
        <w:t>i specifikojë Shoqa</w:t>
      </w:r>
      <w:r w:rsidR="00D1032E">
        <w:rPr>
          <w:szCs w:val="22"/>
        </w:rPr>
        <w:t>ta duke njoftuar Huamarrësin. Të</w:t>
      </w:r>
      <w:r>
        <w:rPr>
          <w:szCs w:val="22"/>
        </w:rPr>
        <w:t>rheqje të tilla të mëte</w:t>
      </w:r>
      <w:r w:rsidR="00A24655" w:rsidRPr="00D55B00">
        <w:rPr>
          <w:szCs w:val="22"/>
        </w:rPr>
        <w:t>jshm</w:t>
      </w:r>
      <w:r w:rsidR="00D1032E">
        <w:rPr>
          <w:szCs w:val="22"/>
        </w:rPr>
        <w:t>e</w:t>
      </w:r>
      <w:r w:rsidR="00A24655" w:rsidRPr="00D55B00">
        <w:rPr>
          <w:szCs w:val="22"/>
        </w:rPr>
        <w:t xml:space="preserve"> do të bëhen vetëm pasi, dhe deri në atë masë që Shoqata do ta shikojë të arsyeshme që shuma të tilla të mb</w:t>
      </w:r>
      <w:r w:rsidR="00D8406D">
        <w:rPr>
          <w:szCs w:val="22"/>
        </w:rPr>
        <w:t>etura në depozitë në Llogarinë S</w:t>
      </w:r>
      <w:r w:rsidR="00A24655" w:rsidRPr="00D55B00">
        <w:rPr>
          <w:szCs w:val="22"/>
        </w:rPr>
        <w:t>peciale deri në datën e një njoftimi të tillë, do të përdoren për të bërë pagesa për shpenzime të pranueshme.</w:t>
      </w:r>
    </w:p>
    <w:p w:rsidR="00A24655" w:rsidRPr="00D55B00" w:rsidRDefault="00A24655" w:rsidP="00D55B00">
      <w:pPr>
        <w:pStyle w:val="Paragrafi"/>
        <w:rPr>
          <w:szCs w:val="22"/>
        </w:rPr>
      </w:pPr>
      <w:r w:rsidRPr="00D55B00">
        <w:rPr>
          <w:szCs w:val="22"/>
        </w:rPr>
        <w:t>6. a) Nëse Shoqata do të përcaktonte në ndonjë rast</w:t>
      </w:r>
      <w:r w:rsidR="00253E97">
        <w:rPr>
          <w:szCs w:val="22"/>
        </w:rPr>
        <w:t xml:space="preserve"> që ndonjë pagesë nga Llo</w:t>
      </w:r>
      <w:r w:rsidR="00D8406D">
        <w:rPr>
          <w:szCs w:val="22"/>
        </w:rPr>
        <w:t>garia S</w:t>
      </w:r>
      <w:r w:rsidRPr="00D55B00">
        <w:rPr>
          <w:szCs w:val="22"/>
        </w:rPr>
        <w:t>peciale: (i) do të bëhej për një shpenzim ose në një shumë që nuk përpu</w:t>
      </w:r>
      <w:r w:rsidR="00253E97">
        <w:rPr>
          <w:szCs w:val="22"/>
        </w:rPr>
        <w:t>thet me paragrafin 2 të kësaj  s</w:t>
      </w:r>
      <w:r w:rsidRPr="00D55B00">
        <w:rPr>
          <w:szCs w:val="22"/>
        </w:rPr>
        <w:t>htojce; ose (ii) nuk justifikohet nga evidencat e paraqitura Shoqatës, Huamarrësi sapo të marrë njoftimin nga Shoqata: (A) do të sigurojë evidenca shtesë që mund të kërkojë Shoqata; ose (B)</w:t>
      </w:r>
      <w:r w:rsidR="00D8406D">
        <w:rPr>
          <w:szCs w:val="22"/>
        </w:rPr>
        <w:t xml:space="preserve"> do të depozitojë në Llogarinë S</w:t>
      </w:r>
      <w:r w:rsidRPr="00D55B00">
        <w:rPr>
          <w:szCs w:val="22"/>
        </w:rPr>
        <w:t xml:space="preserve">peciale (ose, </w:t>
      </w:r>
      <w:r w:rsidR="00D8406D">
        <w:rPr>
          <w:szCs w:val="22"/>
        </w:rPr>
        <w:t>nëse Shoqata do të kërkojë</w:t>
      </w:r>
      <w:r w:rsidR="00253E97">
        <w:rPr>
          <w:szCs w:val="22"/>
        </w:rPr>
        <w:t xml:space="preserve"> rifin</w:t>
      </w:r>
      <w:r w:rsidRPr="00D55B00">
        <w:rPr>
          <w:szCs w:val="22"/>
        </w:rPr>
        <w:t xml:space="preserve">ancim për Shoqatën) një shumë të </w:t>
      </w:r>
      <w:r w:rsidR="00D8406D">
        <w:rPr>
          <w:szCs w:val="22"/>
        </w:rPr>
        <w:t>barabartë me shumën e një pagese</w:t>
      </w:r>
      <w:r w:rsidRPr="00D55B00">
        <w:rPr>
          <w:szCs w:val="22"/>
        </w:rPr>
        <w:t xml:space="preserve"> të tillë apo pjesën jo aq të pranueshme apo të justifikuar.</w:t>
      </w:r>
      <w:r w:rsidR="00253E97">
        <w:rPr>
          <w:szCs w:val="22"/>
        </w:rPr>
        <w:t xml:space="preserve"> Përveçse kur Shoqata bie dakord</w:t>
      </w:r>
      <w:r w:rsidRPr="00D55B00">
        <w:rPr>
          <w:szCs w:val="22"/>
        </w:rPr>
        <w:t xml:space="preserve"> ndryshe, nuk do të bëhet asnjë depozitë e mëtejshme n</w:t>
      </w:r>
      <w:r w:rsidR="00D8406D">
        <w:rPr>
          <w:szCs w:val="22"/>
        </w:rPr>
        <w:t>ga Shoqata në Llogarinë S</w:t>
      </w:r>
      <w:r w:rsidR="00253E97">
        <w:rPr>
          <w:szCs w:val="22"/>
        </w:rPr>
        <w:t>peciale derisa Huamarrësi t'i</w:t>
      </w:r>
      <w:r w:rsidRPr="00D55B00">
        <w:rPr>
          <w:szCs w:val="22"/>
        </w:rPr>
        <w:t xml:space="preserve"> sigurojë këto evidenca ose të bëjë</w:t>
      </w:r>
      <w:r w:rsidR="00253E97">
        <w:rPr>
          <w:szCs w:val="22"/>
        </w:rPr>
        <w:t xml:space="preserve"> një depozitim të tillë apo rifin</w:t>
      </w:r>
      <w:r w:rsidRPr="00D55B00">
        <w:rPr>
          <w:szCs w:val="22"/>
        </w:rPr>
        <w:t>ancim, sipas rastit.</w:t>
      </w:r>
    </w:p>
    <w:p w:rsidR="00A24655" w:rsidRPr="00D55B00" w:rsidRDefault="00A24655" w:rsidP="00D55B00">
      <w:pPr>
        <w:pStyle w:val="Paragrafi"/>
        <w:rPr>
          <w:szCs w:val="22"/>
        </w:rPr>
      </w:pPr>
      <w:r w:rsidRPr="00D55B00">
        <w:rPr>
          <w:szCs w:val="22"/>
        </w:rPr>
        <w:t>b) Nëse Shoqata në ndonjë rast ka</w:t>
      </w:r>
      <w:r w:rsidR="00162DFB">
        <w:rPr>
          <w:szCs w:val="22"/>
        </w:rPr>
        <w:t xml:space="preserve"> </w:t>
      </w:r>
      <w:r w:rsidRPr="00D55B00">
        <w:rPr>
          <w:szCs w:val="22"/>
        </w:rPr>
        <w:t>përcaktuar se një shumë e papag</w:t>
      </w:r>
      <w:r w:rsidR="00253E97">
        <w:rPr>
          <w:szCs w:val="22"/>
        </w:rPr>
        <w:t>uar</w:t>
      </w:r>
      <w:r w:rsidR="00D8406D">
        <w:rPr>
          <w:szCs w:val="22"/>
        </w:rPr>
        <w:t xml:space="preserve"> në Llogarinë S</w:t>
      </w:r>
      <w:r w:rsidRPr="00D55B00">
        <w:rPr>
          <w:szCs w:val="22"/>
        </w:rPr>
        <w:t>peciale nuk do të kërkohet për të mbuluar pagesa të mëtejshme për shpenzimet e pranueshme, Huamarrësi, sapo të marrë njoftimin nga Shoqata, do t</w:t>
      </w:r>
      <w:r w:rsidR="00162DFB">
        <w:rPr>
          <w:szCs w:val="22"/>
        </w:rPr>
        <w:t>'</w:t>
      </w:r>
      <w:r w:rsidRPr="00D55B00">
        <w:rPr>
          <w:szCs w:val="22"/>
        </w:rPr>
        <w:t>i</w:t>
      </w:r>
      <w:r w:rsidR="00D8406D">
        <w:rPr>
          <w:szCs w:val="22"/>
        </w:rPr>
        <w:t>a</w:t>
      </w:r>
      <w:r w:rsidRPr="00D55B00">
        <w:rPr>
          <w:szCs w:val="22"/>
        </w:rPr>
        <w:t xml:space="preserve"> kthejë Shoqatës këtë shumë të papaguar.</w:t>
      </w:r>
    </w:p>
    <w:p w:rsidR="00A24655" w:rsidRPr="00D55B00" w:rsidRDefault="00162DFB" w:rsidP="00D55B00">
      <w:pPr>
        <w:pStyle w:val="Paragrafi"/>
        <w:rPr>
          <w:szCs w:val="22"/>
        </w:rPr>
      </w:pPr>
      <w:r>
        <w:rPr>
          <w:szCs w:val="22"/>
        </w:rPr>
        <w:t>c) Huamarrësi</w:t>
      </w:r>
      <w:r w:rsidR="00A24655" w:rsidRPr="00D55B00">
        <w:rPr>
          <w:szCs w:val="22"/>
        </w:rPr>
        <w:t xml:space="preserve"> me njoftim nga Shoqata, </w:t>
      </w:r>
      <w:r>
        <w:rPr>
          <w:szCs w:val="22"/>
        </w:rPr>
        <w:t xml:space="preserve">mund </w:t>
      </w:r>
      <w:r w:rsidR="00A24655" w:rsidRPr="00D55B00">
        <w:rPr>
          <w:szCs w:val="22"/>
        </w:rPr>
        <w:t>t</w:t>
      </w:r>
      <w:r>
        <w:rPr>
          <w:szCs w:val="22"/>
        </w:rPr>
        <w:t>'i</w:t>
      </w:r>
      <w:r w:rsidR="00D8406D">
        <w:rPr>
          <w:szCs w:val="22"/>
        </w:rPr>
        <w:t>a</w:t>
      </w:r>
      <w:r>
        <w:rPr>
          <w:szCs w:val="22"/>
        </w:rPr>
        <w:t xml:space="preserve"> kthejë asaj të gjitha</w:t>
      </w:r>
      <w:r w:rsidR="00A24655" w:rsidRPr="00D55B00">
        <w:rPr>
          <w:szCs w:val="22"/>
        </w:rPr>
        <w:t xml:space="preserve"> ap</w:t>
      </w:r>
      <w:r>
        <w:rPr>
          <w:szCs w:val="22"/>
        </w:rPr>
        <w:t>o</w:t>
      </w:r>
      <w:r w:rsidR="00A24655" w:rsidRPr="00D55B00">
        <w:rPr>
          <w:szCs w:val="22"/>
        </w:rPr>
        <w:t xml:space="preserve"> </w:t>
      </w:r>
      <w:r>
        <w:rPr>
          <w:szCs w:val="22"/>
        </w:rPr>
        <w:t>një pjesë të fondeve të d</w:t>
      </w:r>
      <w:r w:rsidR="00A24655" w:rsidRPr="00D55B00">
        <w:rPr>
          <w:szCs w:val="22"/>
        </w:rPr>
        <w:t>epozituara n</w:t>
      </w:r>
      <w:r w:rsidR="00D8406D">
        <w:rPr>
          <w:szCs w:val="22"/>
        </w:rPr>
        <w:t>ë Llogarinë S</w:t>
      </w:r>
      <w:r w:rsidR="00A24655" w:rsidRPr="00D55B00">
        <w:rPr>
          <w:szCs w:val="22"/>
        </w:rPr>
        <w:t>peciale</w:t>
      </w:r>
      <w:r>
        <w:rPr>
          <w:szCs w:val="22"/>
        </w:rPr>
        <w:t>.</w:t>
      </w:r>
    </w:p>
    <w:p w:rsidR="00A24655" w:rsidRPr="00D55B00" w:rsidRDefault="00A24655" w:rsidP="00D55B00">
      <w:pPr>
        <w:pStyle w:val="Paragrafi"/>
        <w:rPr>
          <w:szCs w:val="22"/>
        </w:rPr>
      </w:pPr>
      <w:r w:rsidRPr="00D55B00">
        <w:rPr>
          <w:szCs w:val="22"/>
        </w:rPr>
        <w:t>d) Kthimet e bëra Shoqatës sipas paragrafi</w:t>
      </w:r>
      <w:r w:rsidR="00162DFB">
        <w:rPr>
          <w:szCs w:val="22"/>
        </w:rPr>
        <w:t>t 6 (a), (b) dhe (c) të kësaj  s</w:t>
      </w:r>
      <w:r w:rsidRPr="00D55B00">
        <w:rPr>
          <w:szCs w:val="22"/>
        </w:rPr>
        <w:t>htojce do t</w:t>
      </w:r>
      <w:r w:rsidR="00D8406D">
        <w:rPr>
          <w:szCs w:val="22"/>
        </w:rPr>
        <w:t>'i kreditohen l</w:t>
      </w:r>
      <w:r w:rsidR="00162DFB">
        <w:rPr>
          <w:szCs w:val="22"/>
        </w:rPr>
        <w:t>logarisë së kredisë për tërheqje të mëvonshme ose për anu</w:t>
      </w:r>
      <w:r w:rsidRPr="00D55B00">
        <w:rPr>
          <w:szCs w:val="22"/>
        </w:rPr>
        <w:t>lim</w:t>
      </w:r>
      <w:r w:rsidR="00162DFB">
        <w:rPr>
          <w:szCs w:val="22"/>
        </w:rPr>
        <w:t>,</w:t>
      </w:r>
      <w:r w:rsidRPr="00D55B00">
        <w:rPr>
          <w:szCs w:val="22"/>
        </w:rPr>
        <w:t xml:space="preserve"> në përputhje me dispozitat përkatëse të </w:t>
      </w:r>
      <w:r w:rsidR="00162DFB">
        <w:rPr>
          <w:szCs w:val="22"/>
        </w:rPr>
        <w:t>kësaj Marrëveshjeje, përfshirë k</w:t>
      </w:r>
      <w:r w:rsidRPr="00D55B00">
        <w:rPr>
          <w:szCs w:val="22"/>
        </w:rPr>
        <w:t>us</w:t>
      </w:r>
      <w:r w:rsidR="00162DFB">
        <w:rPr>
          <w:szCs w:val="22"/>
        </w:rPr>
        <w:t>htet e p</w:t>
      </w:r>
      <w:r w:rsidRPr="00D55B00">
        <w:rPr>
          <w:szCs w:val="22"/>
        </w:rPr>
        <w:t>ërgjithshme.</w:t>
      </w:r>
    </w:p>
    <w:p w:rsidR="00E540EF" w:rsidRDefault="00E540EF"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Default="00345E76" w:rsidP="00345E76">
      <w:pPr>
        <w:pStyle w:val="Paragrafi"/>
        <w:ind w:firstLine="0"/>
        <w:rPr>
          <w:szCs w:val="22"/>
        </w:rPr>
      </w:pPr>
    </w:p>
    <w:p w:rsidR="00345E76" w:rsidRPr="00D55B00" w:rsidRDefault="00345E76" w:rsidP="00345E76">
      <w:pPr>
        <w:pStyle w:val="Paragrafi"/>
        <w:ind w:firstLine="0"/>
        <w:rPr>
          <w:szCs w:val="22"/>
        </w:rPr>
      </w:pPr>
    </w:p>
    <w:p w:rsidR="00DE53D9" w:rsidRPr="00D55B00" w:rsidRDefault="0078442B" w:rsidP="00D55B00">
      <w:pPr>
        <w:pStyle w:val="Akti"/>
        <w:keepNext w:val="0"/>
      </w:pPr>
      <w:r w:rsidRPr="00D55B00">
        <w:t>LIG</w:t>
      </w:r>
      <w:r w:rsidR="00DE53D9" w:rsidRPr="00D55B00">
        <w:t>J</w:t>
      </w:r>
    </w:p>
    <w:p w:rsidR="00DE53D9" w:rsidRPr="00D55B00" w:rsidRDefault="00514BB0" w:rsidP="00D55B00">
      <w:pPr>
        <w:pStyle w:val="NumriData"/>
        <w:keepNext w:val="0"/>
        <w:rPr>
          <w:szCs w:val="22"/>
        </w:rPr>
      </w:pPr>
      <w:r w:rsidRPr="00D55B00">
        <w:rPr>
          <w:szCs w:val="22"/>
        </w:rPr>
        <w:t xml:space="preserve">Nr.9257, datë </w:t>
      </w:r>
      <w:r w:rsidR="00DE53D9" w:rsidRPr="00D55B00">
        <w:rPr>
          <w:szCs w:val="22"/>
        </w:rPr>
        <w:t>15.7.2004</w:t>
      </w:r>
    </w:p>
    <w:p w:rsidR="00DE53D9" w:rsidRPr="00D55B00" w:rsidRDefault="00DE53D9" w:rsidP="00D55B00">
      <w:pPr>
        <w:pStyle w:val="Paragrafi"/>
        <w:rPr>
          <w:szCs w:val="22"/>
        </w:rPr>
      </w:pPr>
    </w:p>
    <w:p w:rsidR="00DE53D9" w:rsidRPr="00D55B00" w:rsidRDefault="00DE53D9" w:rsidP="00D55B00">
      <w:pPr>
        <w:pStyle w:val="Titulli"/>
        <w:keepNext w:val="0"/>
      </w:pPr>
      <w:r w:rsidRPr="00D55B00">
        <w:t>PËR RATIFIKIMIN E “MARRËVESHJES SË GRANTIT NDËRMJET KËSHILLIT TË MINISTRAVE TË REPUBLIKËS SË SHQIPËRISË DHE BANKËS NDËRKOMBËTARE PËR RINDËRTIM DHE ZHVILLIM PËR PROJEKTIN E MENAXHIMIT TË INTEGRUAR TË UJËRAVE DHE EKOSISTEMIT”</w:t>
      </w:r>
    </w:p>
    <w:p w:rsidR="00DE53D9" w:rsidRPr="00D55B00" w:rsidRDefault="00DE53D9" w:rsidP="00D55B00">
      <w:pPr>
        <w:pStyle w:val="Paragrafi"/>
        <w:rPr>
          <w:szCs w:val="22"/>
        </w:rPr>
      </w:pPr>
    </w:p>
    <w:p w:rsidR="00DE53D9" w:rsidRDefault="00DE53D9" w:rsidP="00D55B00">
      <w:pPr>
        <w:pStyle w:val="Paragrafi"/>
        <w:rPr>
          <w:szCs w:val="22"/>
        </w:rPr>
      </w:pPr>
      <w:r w:rsidRPr="00D55B00">
        <w:rPr>
          <w:szCs w:val="22"/>
        </w:rPr>
        <w:t>Në mbështetje të neneve 78, 83 pika 1 dhe 121 pika 1 të Kushtetutës, me propozimin e Këshillit të Ministrave,</w:t>
      </w:r>
    </w:p>
    <w:p w:rsidR="00FC422A" w:rsidRDefault="00FC422A" w:rsidP="00D55B00">
      <w:pPr>
        <w:pStyle w:val="Paragrafi"/>
        <w:rPr>
          <w:szCs w:val="22"/>
        </w:rPr>
      </w:pPr>
    </w:p>
    <w:p w:rsidR="00DE53D9" w:rsidRPr="00D55B00" w:rsidRDefault="00325201" w:rsidP="00D55B00">
      <w:pPr>
        <w:pStyle w:val="Institucioni"/>
        <w:keepNext w:val="0"/>
      </w:pPr>
      <w:r w:rsidRPr="00D55B00">
        <w:t>KUVEND</w:t>
      </w:r>
      <w:r w:rsidR="00DE53D9" w:rsidRPr="00D55B00">
        <w:t>I</w:t>
      </w:r>
    </w:p>
    <w:p w:rsidR="00DE53D9" w:rsidRPr="00D55B00" w:rsidRDefault="00DE53D9" w:rsidP="00D55B00">
      <w:pPr>
        <w:pStyle w:val="Institucioni"/>
        <w:keepNext w:val="0"/>
      </w:pPr>
      <w:r w:rsidRPr="00D55B00">
        <w:t>I REPUBLIKËS SË SHQIPËRISË</w:t>
      </w:r>
    </w:p>
    <w:p w:rsidR="00DE53D9" w:rsidRPr="00D55B00" w:rsidRDefault="00DE53D9" w:rsidP="00D55B00">
      <w:pPr>
        <w:pStyle w:val="Paragrafi"/>
        <w:rPr>
          <w:szCs w:val="22"/>
        </w:rPr>
      </w:pPr>
    </w:p>
    <w:p w:rsidR="00DE53D9" w:rsidRPr="00D55B00" w:rsidRDefault="00325201" w:rsidP="00D55B00">
      <w:pPr>
        <w:pStyle w:val="VENDOSI"/>
        <w:keepNext w:val="0"/>
      </w:pPr>
      <w:r w:rsidRPr="00D55B00">
        <w:t>VENDOS</w:t>
      </w:r>
      <w:r w:rsidR="00DE53D9" w:rsidRPr="00D55B00">
        <w:t>I:</w:t>
      </w:r>
    </w:p>
    <w:p w:rsidR="00DE53D9" w:rsidRPr="00D55B00" w:rsidRDefault="00DE53D9" w:rsidP="00D55B00">
      <w:pPr>
        <w:pStyle w:val="Paragrafi"/>
        <w:rPr>
          <w:szCs w:val="22"/>
        </w:rPr>
      </w:pPr>
    </w:p>
    <w:p w:rsidR="00DE53D9" w:rsidRPr="00D55B00" w:rsidRDefault="00DE53D9" w:rsidP="00D55B00">
      <w:pPr>
        <w:pStyle w:val="NeniNr"/>
        <w:keepNext w:val="0"/>
        <w:rPr>
          <w:szCs w:val="22"/>
        </w:rPr>
      </w:pPr>
      <w:r w:rsidRPr="00D55B00">
        <w:rPr>
          <w:szCs w:val="22"/>
        </w:rPr>
        <w:t>Neni 1</w:t>
      </w:r>
    </w:p>
    <w:p w:rsidR="00DE53D9" w:rsidRPr="00D55B00" w:rsidRDefault="00DE53D9" w:rsidP="00D55B00">
      <w:pPr>
        <w:pStyle w:val="Paragrafi"/>
        <w:rPr>
          <w:szCs w:val="22"/>
        </w:rPr>
      </w:pPr>
    </w:p>
    <w:p w:rsidR="00DE53D9" w:rsidRPr="00D55B00" w:rsidRDefault="00DE53D9" w:rsidP="00D55B00">
      <w:pPr>
        <w:pStyle w:val="Paragrafi"/>
        <w:rPr>
          <w:szCs w:val="22"/>
        </w:rPr>
      </w:pPr>
      <w:r w:rsidRPr="00D55B00">
        <w:rPr>
          <w:szCs w:val="22"/>
        </w:rPr>
        <w:t>Ratifikohet “Marrëveshja e grantit ndërmjet Këshillit të Ministrave të Republikës së Shqipërisë dhe Bankës Ndërkombëtare për Rindërtim dhe Zhvillim për projektin e menaxhimit të integruar të ujërave dhe ekosistemit”.</w:t>
      </w:r>
    </w:p>
    <w:p w:rsidR="00DE53D9" w:rsidRPr="00D55B00" w:rsidRDefault="00DE53D9" w:rsidP="00D55B00">
      <w:pPr>
        <w:pStyle w:val="Paragrafi"/>
        <w:rPr>
          <w:szCs w:val="22"/>
        </w:rPr>
      </w:pPr>
    </w:p>
    <w:p w:rsidR="00DE53D9" w:rsidRPr="00D55B00" w:rsidRDefault="00DE53D9" w:rsidP="00D55B00">
      <w:pPr>
        <w:pStyle w:val="NeniNr"/>
        <w:keepNext w:val="0"/>
        <w:rPr>
          <w:szCs w:val="22"/>
        </w:rPr>
      </w:pPr>
      <w:r w:rsidRPr="00D55B00">
        <w:rPr>
          <w:szCs w:val="22"/>
        </w:rPr>
        <w:t>Neni 2</w:t>
      </w:r>
    </w:p>
    <w:p w:rsidR="00DE53D9" w:rsidRPr="00D55B00" w:rsidRDefault="00DE53D9" w:rsidP="00D55B00">
      <w:pPr>
        <w:pStyle w:val="Paragrafi"/>
        <w:rPr>
          <w:szCs w:val="22"/>
        </w:rPr>
      </w:pPr>
    </w:p>
    <w:p w:rsidR="00DE53D9" w:rsidRPr="00D55B00" w:rsidRDefault="00DE53D9" w:rsidP="00D55B00">
      <w:pPr>
        <w:pStyle w:val="Paragrafi"/>
        <w:rPr>
          <w:szCs w:val="22"/>
        </w:rPr>
      </w:pPr>
      <w:r w:rsidRPr="00D55B00">
        <w:rPr>
          <w:szCs w:val="22"/>
        </w:rPr>
        <w:t>Ky ligj hyn në fuqi 15 ditë pas botimit në Fletoren Zyrtare.</w:t>
      </w:r>
    </w:p>
    <w:p w:rsidR="00DE53D9" w:rsidRPr="00D55B00" w:rsidRDefault="00DE53D9" w:rsidP="00D55B00">
      <w:pPr>
        <w:pStyle w:val="Paragrafi"/>
        <w:rPr>
          <w:szCs w:val="22"/>
        </w:rPr>
      </w:pPr>
    </w:p>
    <w:p w:rsidR="00D42820" w:rsidRPr="00FC422A" w:rsidRDefault="00D42820" w:rsidP="00D55B00">
      <w:pPr>
        <w:pStyle w:val="Shpallja"/>
        <w:rPr>
          <w:bCs/>
          <w:sz w:val="23"/>
          <w:szCs w:val="23"/>
        </w:rPr>
      </w:pPr>
      <w:r w:rsidRPr="00FC422A">
        <w:rPr>
          <w:bCs/>
          <w:sz w:val="23"/>
          <w:szCs w:val="23"/>
        </w:rPr>
        <w:t>Shpallur me dekretin nr.4280, datë 26.7.2004 të Presidentit të Republikës së Shqipërisë, Alfred Moisiu</w:t>
      </w:r>
    </w:p>
    <w:p w:rsidR="003F0BDE" w:rsidRPr="00D55B00" w:rsidRDefault="003F0BDE" w:rsidP="00D55B00">
      <w:pPr>
        <w:pStyle w:val="Paragrafi"/>
        <w:rPr>
          <w:szCs w:val="22"/>
        </w:rPr>
      </w:pPr>
    </w:p>
    <w:p w:rsidR="004E496F" w:rsidRDefault="004E496F" w:rsidP="004E496F">
      <w:pPr>
        <w:pStyle w:val="TitulliTitull"/>
      </w:pPr>
    </w:p>
    <w:p w:rsidR="00FC422A" w:rsidRDefault="001839A5" w:rsidP="00FC422A">
      <w:pPr>
        <w:pStyle w:val="Titulli"/>
      </w:pPr>
      <w:r w:rsidRPr="00FC422A">
        <w:t>MARRËVESHJA</w:t>
      </w:r>
      <w:r w:rsidRPr="00D55B00">
        <w:t xml:space="preserve"> </w:t>
      </w:r>
    </w:p>
    <w:p w:rsidR="00FC422A" w:rsidRPr="004E496F" w:rsidRDefault="001839A5" w:rsidP="00C060E6">
      <w:pPr>
        <w:pStyle w:val="TitulliTitull"/>
      </w:pPr>
      <w:smartTag w:uri="urn:schemas-microsoft-com:office:smarttags" w:element="place">
        <w:r w:rsidRPr="00D55B00">
          <w:t>E GRANTIT</w:t>
        </w:r>
      </w:smartTag>
      <w:r w:rsidRPr="00D55B00">
        <w:t xml:space="preserve"> TRUST FUND I GEF </w:t>
      </w:r>
      <w:r w:rsidR="004E496F" w:rsidRPr="00D55B00">
        <w:t>(Fondi Global për Mjedisin)</w:t>
      </w:r>
    </w:p>
    <w:p w:rsidR="001839A5" w:rsidRPr="00D55B00" w:rsidRDefault="00064C21" w:rsidP="00064C21">
      <w:pPr>
        <w:pStyle w:val="Paragrafi"/>
        <w:jc w:val="center"/>
        <w:rPr>
          <w:szCs w:val="22"/>
        </w:rPr>
      </w:pPr>
      <w:r>
        <w:rPr>
          <w:szCs w:val="22"/>
        </w:rPr>
        <w:t>(PROJEKTI PËR ADMINISTRIMIN E INTEGRUAR TË U</w:t>
      </w:r>
      <w:r w:rsidRPr="00D55B00">
        <w:rPr>
          <w:szCs w:val="22"/>
        </w:rPr>
        <w:t>J</w:t>
      </w:r>
      <w:r>
        <w:rPr>
          <w:szCs w:val="22"/>
        </w:rPr>
        <w:t>Ë</w:t>
      </w:r>
      <w:r w:rsidRPr="00D55B00">
        <w:rPr>
          <w:szCs w:val="22"/>
        </w:rPr>
        <w:t>RAVE DHE EKOSISTEMEVE) NDËRMJET SHQIPËRISË DHE BANKËS NDËRKOMBËTARE PËR RINDËRTIM DHE ZHVILLIM SI AGJENCI IMPLEMENTUESE E FONDIT GLOBAL TË MJEDISIT</w:t>
      </w:r>
    </w:p>
    <w:p w:rsidR="001839A5" w:rsidRPr="00B61F6D" w:rsidRDefault="001839A5" w:rsidP="00D55B00">
      <w:pPr>
        <w:pStyle w:val="Paragrafi"/>
        <w:rPr>
          <w:sz w:val="18"/>
          <w:szCs w:val="22"/>
        </w:rPr>
      </w:pPr>
    </w:p>
    <w:p w:rsidR="001839A5" w:rsidRPr="00D55B00" w:rsidRDefault="001839A5" w:rsidP="00064C21">
      <w:pPr>
        <w:pStyle w:val="Paragrafi"/>
        <w:rPr>
          <w:szCs w:val="22"/>
        </w:rPr>
      </w:pPr>
      <w:r w:rsidRPr="00D55B00">
        <w:rPr>
          <w:szCs w:val="22"/>
        </w:rPr>
        <w:t>Marrëveshja</w:t>
      </w:r>
      <w:r w:rsidR="00064C21">
        <w:rPr>
          <w:szCs w:val="22"/>
        </w:rPr>
        <w:t xml:space="preserve"> e</w:t>
      </w:r>
      <w:r w:rsidRPr="00D55B00">
        <w:rPr>
          <w:szCs w:val="22"/>
        </w:rPr>
        <w:t xml:space="preserve"> datë</w:t>
      </w:r>
      <w:r w:rsidR="00064C21">
        <w:rPr>
          <w:szCs w:val="22"/>
        </w:rPr>
        <w:t>s</w:t>
      </w:r>
      <w:r w:rsidRPr="00D55B00">
        <w:rPr>
          <w:szCs w:val="22"/>
        </w:rPr>
        <w:t xml:space="preserve"> 26 pri</w:t>
      </w:r>
      <w:r w:rsidR="00064C21">
        <w:rPr>
          <w:szCs w:val="22"/>
        </w:rPr>
        <w:t>ll</w:t>
      </w:r>
      <w:r w:rsidR="004E496F">
        <w:rPr>
          <w:szCs w:val="22"/>
        </w:rPr>
        <w:t xml:space="preserve"> 2004, ndërmjet Shqipërisë (Marrësi) dhe Bankës N</w:t>
      </w:r>
      <w:r w:rsidRPr="00D55B00">
        <w:rPr>
          <w:szCs w:val="22"/>
        </w:rPr>
        <w:t>dërkombëtare për</w:t>
      </w:r>
      <w:r w:rsidR="004E496F">
        <w:rPr>
          <w:szCs w:val="22"/>
        </w:rPr>
        <w:t xml:space="preserve"> Rindërtim dhe Z</w:t>
      </w:r>
      <w:r w:rsidR="00064C21">
        <w:rPr>
          <w:szCs w:val="22"/>
        </w:rPr>
        <w:t>hvillim</w:t>
      </w:r>
      <w:r w:rsidRPr="00D55B00">
        <w:rPr>
          <w:szCs w:val="22"/>
        </w:rPr>
        <w:t xml:space="preserve"> (Banka)</w:t>
      </w:r>
      <w:r w:rsidR="00064C21">
        <w:rPr>
          <w:szCs w:val="22"/>
        </w:rPr>
        <w:t>, që vepron si agjenc</w:t>
      </w:r>
      <w:r w:rsidRPr="00D55B00">
        <w:rPr>
          <w:szCs w:val="22"/>
        </w:rPr>
        <w:t>i zbatuese e Global Environment Facility (GEF) për sa u përket fondeve të grantit të siguruara nga Trusti i Fondeve të GEF-it nga disa anëtarë të Bankës si pjesëmarrës të GEF-it.</w:t>
      </w:r>
    </w:p>
    <w:p w:rsidR="001839A5" w:rsidRPr="00D55B00" w:rsidRDefault="001839A5" w:rsidP="00D55B00">
      <w:pPr>
        <w:pStyle w:val="Paragrafi"/>
        <w:rPr>
          <w:szCs w:val="22"/>
        </w:rPr>
      </w:pPr>
      <w:r w:rsidRPr="00D55B00">
        <w:rPr>
          <w:szCs w:val="22"/>
        </w:rPr>
        <w:t>A)</w:t>
      </w:r>
      <w:r w:rsidR="004E496F">
        <w:rPr>
          <w:szCs w:val="22"/>
        </w:rPr>
        <w:t xml:space="preserve"> </w:t>
      </w:r>
      <w:r w:rsidRPr="00D55B00">
        <w:rPr>
          <w:szCs w:val="22"/>
        </w:rPr>
        <w:t>Banka,  në bazë të Re</w:t>
      </w:r>
      <w:r w:rsidR="004E496F">
        <w:rPr>
          <w:szCs w:val="22"/>
        </w:rPr>
        <w:t>zolutës nr.91-5 të 14 marsit 1991 të drejtorëve e</w:t>
      </w:r>
      <w:r w:rsidR="00064C21">
        <w:rPr>
          <w:szCs w:val="22"/>
        </w:rPr>
        <w:t>kzekutivë</w:t>
      </w:r>
      <w:r w:rsidRPr="00D55B00">
        <w:rPr>
          <w:szCs w:val="22"/>
        </w:rPr>
        <w:t xml:space="preserve"> të Bankës themeloi GEF-in për të ndihmuar në mbrojtjen e mjedisit global dhe pr</w:t>
      </w:r>
      <w:r w:rsidR="004E496F">
        <w:rPr>
          <w:szCs w:val="22"/>
        </w:rPr>
        <w:t>omovimin prej këtej të zhvillim</w:t>
      </w:r>
      <w:r w:rsidRPr="00D55B00">
        <w:rPr>
          <w:szCs w:val="22"/>
        </w:rPr>
        <w:t>it ekonomik të qëndrueshëm dhe të shëndosh</w:t>
      </w:r>
      <w:r w:rsidR="004E496F">
        <w:rPr>
          <w:szCs w:val="22"/>
        </w:rPr>
        <w:t>ë për mjedisin.</w:t>
      </w:r>
    </w:p>
    <w:p w:rsidR="001839A5" w:rsidRPr="00D55B00" w:rsidRDefault="001839A5" w:rsidP="00D55B00">
      <w:pPr>
        <w:pStyle w:val="Paragrafi"/>
        <w:rPr>
          <w:szCs w:val="22"/>
        </w:rPr>
      </w:pPr>
      <w:r w:rsidRPr="00D55B00">
        <w:rPr>
          <w:szCs w:val="22"/>
        </w:rPr>
        <w:t>B) Duke ndjekur ristrukturimin e GEF-it</w:t>
      </w:r>
      <w:r w:rsidR="004E496F">
        <w:rPr>
          <w:szCs w:val="22"/>
        </w:rPr>
        <w:t>,</w:t>
      </w:r>
      <w:r w:rsidRPr="00D55B00">
        <w:rPr>
          <w:szCs w:val="22"/>
        </w:rPr>
        <w:t xml:space="preserve"> marrëveshje të tilla vazhduan mbi </w:t>
      </w:r>
      <w:r w:rsidR="004E496F">
        <w:rPr>
          <w:szCs w:val="22"/>
        </w:rPr>
        <w:t>bazat e parashtru</w:t>
      </w:r>
      <w:r w:rsidR="00064C21">
        <w:rPr>
          <w:szCs w:val="22"/>
        </w:rPr>
        <w:t>ara në Rezolutën nr.94-2 të 24 m</w:t>
      </w:r>
      <w:r w:rsidR="004E496F">
        <w:rPr>
          <w:szCs w:val="22"/>
        </w:rPr>
        <w:t>ajit l994 të drejtorëve e</w:t>
      </w:r>
      <w:r w:rsidRPr="00D55B00">
        <w:rPr>
          <w:szCs w:val="22"/>
        </w:rPr>
        <w:t>kzekutivë të Bankës, të cilët</w:t>
      </w:r>
      <w:r w:rsidR="00064C21">
        <w:rPr>
          <w:szCs w:val="22"/>
        </w:rPr>
        <w:t>,</w:t>
      </w:r>
      <w:r w:rsidRPr="00D55B00">
        <w:rPr>
          <w:szCs w:val="22"/>
        </w:rPr>
        <w:t xml:space="preserve"> </w:t>
      </w:r>
      <w:r w:rsidRPr="004E496F">
        <w:rPr>
          <w:i/>
          <w:szCs w:val="22"/>
        </w:rPr>
        <w:t>inter</w:t>
      </w:r>
      <w:r w:rsidRPr="00D55B00">
        <w:rPr>
          <w:szCs w:val="22"/>
        </w:rPr>
        <w:t xml:space="preserve"> </w:t>
      </w:r>
      <w:r w:rsidRPr="004E496F">
        <w:rPr>
          <w:i/>
          <w:szCs w:val="22"/>
        </w:rPr>
        <w:t>alia</w:t>
      </w:r>
      <w:r w:rsidR="00064C21">
        <w:rPr>
          <w:szCs w:val="22"/>
        </w:rPr>
        <w:t>, themeluan Fondin e Trustit të</w:t>
      </w:r>
      <w:r w:rsidRPr="00D55B00">
        <w:rPr>
          <w:szCs w:val="22"/>
        </w:rPr>
        <w:t xml:space="preserve"> GEF-it dhe caktuan Bankën si të Ngarkuarën e Trustit të Fondit </w:t>
      </w:r>
      <w:r w:rsidR="00D033F2">
        <w:rPr>
          <w:szCs w:val="22"/>
        </w:rPr>
        <w:t>të GEF-it (Rezoluta n</w:t>
      </w:r>
      <w:r w:rsidR="00064C21">
        <w:rPr>
          <w:szCs w:val="22"/>
        </w:rPr>
        <w:t>r.</w:t>
      </w:r>
      <w:r w:rsidR="004E496F">
        <w:rPr>
          <w:szCs w:val="22"/>
        </w:rPr>
        <w:t>94-2).</w:t>
      </w:r>
    </w:p>
    <w:p w:rsidR="001839A5" w:rsidRPr="00D55B00" w:rsidRDefault="001839A5" w:rsidP="00D55B00">
      <w:pPr>
        <w:pStyle w:val="Paragrafi"/>
        <w:rPr>
          <w:szCs w:val="22"/>
        </w:rPr>
      </w:pPr>
      <w:r w:rsidRPr="00D55B00">
        <w:rPr>
          <w:szCs w:val="22"/>
        </w:rPr>
        <w:t>C) Seria e dytë e Trustit të Fondit të GEF-it u aprovua mbi bazat e parashtrua</w:t>
      </w:r>
      <w:r w:rsidR="000C051D">
        <w:rPr>
          <w:szCs w:val="22"/>
        </w:rPr>
        <w:t>ra në Rezolutën nr.</w:t>
      </w:r>
      <w:r w:rsidR="005F08C2">
        <w:rPr>
          <w:szCs w:val="22"/>
        </w:rPr>
        <w:t>98-2 të 14 qershorit 1998 të drejtorëve ekzekutiv</w:t>
      </w:r>
      <w:r w:rsidR="00D033F2">
        <w:rPr>
          <w:szCs w:val="22"/>
        </w:rPr>
        <w:t>ë</w:t>
      </w:r>
      <w:r w:rsidR="005F08C2">
        <w:rPr>
          <w:szCs w:val="22"/>
        </w:rPr>
        <w:t xml:space="preserve"> të Bankë</w:t>
      </w:r>
      <w:r w:rsidRPr="00D55B00">
        <w:rPr>
          <w:szCs w:val="22"/>
        </w:rPr>
        <w:t>s (Rezolut</w:t>
      </w:r>
      <w:r w:rsidR="005F08C2">
        <w:rPr>
          <w:szCs w:val="22"/>
        </w:rPr>
        <w:t>a n</w:t>
      </w:r>
      <w:r w:rsidR="000C051D">
        <w:rPr>
          <w:szCs w:val="22"/>
        </w:rPr>
        <w:t>r.98-2).</w:t>
      </w:r>
    </w:p>
    <w:p w:rsidR="001839A5" w:rsidRPr="00D55B00" w:rsidRDefault="001839A5" w:rsidP="00D55B00">
      <w:pPr>
        <w:pStyle w:val="Paragrafi"/>
        <w:rPr>
          <w:szCs w:val="22"/>
        </w:rPr>
      </w:pPr>
      <w:r w:rsidRPr="00D55B00">
        <w:rPr>
          <w:szCs w:val="22"/>
        </w:rPr>
        <w:t>D) Seria e tretë e Trustit të Fondit të GEF-it u aprovua mbi bazat e</w:t>
      </w:r>
      <w:r w:rsidR="000C051D">
        <w:rPr>
          <w:szCs w:val="22"/>
        </w:rPr>
        <w:t xml:space="preserve"> parashtruara</w:t>
      </w:r>
      <w:r w:rsidRPr="00D55B00">
        <w:rPr>
          <w:szCs w:val="22"/>
        </w:rPr>
        <w:t xml:space="preserve"> në</w:t>
      </w:r>
      <w:r w:rsidR="000C051D">
        <w:rPr>
          <w:szCs w:val="22"/>
        </w:rPr>
        <w:t xml:space="preserve"> Rezolutën nr.</w:t>
      </w:r>
      <w:r w:rsidR="005F08C2">
        <w:rPr>
          <w:szCs w:val="22"/>
        </w:rPr>
        <w:t>2002-0005 të 19 dhjetorit 2002 të d</w:t>
      </w:r>
      <w:r w:rsidRPr="00D55B00">
        <w:rPr>
          <w:szCs w:val="22"/>
        </w:rPr>
        <w:t xml:space="preserve">rejtorëve </w:t>
      </w:r>
      <w:r w:rsidR="005F08C2">
        <w:rPr>
          <w:szCs w:val="22"/>
        </w:rPr>
        <w:t>ekzekutivë</w:t>
      </w:r>
      <w:r w:rsidR="000C051D">
        <w:rPr>
          <w:szCs w:val="22"/>
        </w:rPr>
        <w:t xml:space="preserve"> të</w:t>
      </w:r>
      <w:r w:rsidR="005F08C2">
        <w:rPr>
          <w:szCs w:val="22"/>
        </w:rPr>
        <w:t xml:space="preserve"> </w:t>
      </w:r>
      <w:r w:rsidR="000C051D">
        <w:rPr>
          <w:szCs w:val="22"/>
        </w:rPr>
        <w:t>Bankës (Rezoluta nr.</w:t>
      </w:r>
      <w:r w:rsidR="00576692">
        <w:rPr>
          <w:szCs w:val="22"/>
        </w:rPr>
        <w:t>2002-0005)</w:t>
      </w:r>
    </w:p>
    <w:p w:rsidR="001839A5" w:rsidRPr="00D55B00" w:rsidRDefault="001839A5" w:rsidP="00D55B00">
      <w:pPr>
        <w:pStyle w:val="Paragrafi"/>
        <w:rPr>
          <w:szCs w:val="22"/>
        </w:rPr>
      </w:pPr>
      <w:r w:rsidRPr="00D55B00">
        <w:rPr>
          <w:szCs w:val="22"/>
        </w:rPr>
        <w:t>E) Marrësi, pasi e konsideron të përshtatshëm dhe prior</w:t>
      </w:r>
      <w:r w:rsidR="004723F6">
        <w:rPr>
          <w:szCs w:val="22"/>
        </w:rPr>
        <w:t>itar projektin e përshkruar në s</w:t>
      </w:r>
      <w:r w:rsidRPr="00D55B00">
        <w:rPr>
          <w:szCs w:val="22"/>
        </w:rPr>
        <w:t>htojcën 2 të kësaj Marrëveshjeje (Projekti), ka kërkuar asistencë nga burimet e Fondit të Trustit të GEF-it, dhe kjo kërkesë është aprovuar</w:t>
      </w:r>
      <w:r w:rsidR="004723F6">
        <w:rPr>
          <w:szCs w:val="22"/>
        </w:rPr>
        <w:t xml:space="preserve"> në përputhje me provizionet e I</w:t>
      </w:r>
      <w:r w:rsidRPr="00D55B00">
        <w:rPr>
          <w:szCs w:val="22"/>
        </w:rPr>
        <w:t>nstrumentit për Themelimin e Facilitetit të  Mjedisit Global t</w:t>
      </w:r>
      <w:r w:rsidR="005F08C2">
        <w:rPr>
          <w:szCs w:val="22"/>
        </w:rPr>
        <w:t>ë</w:t>
      </w:r>
      <w:r w:rsidRPr="00D55B00">
        <w:rPr>
          <w:szCs w:val="22"/>
        </w:rPr>
        <w:t xml:space="preserve"> Ristrukturuar t</w:t>
      </w:r>
      <w:r w:rsidR="005F08C2">
        <w:rPr>
          <w:szCs w:val="22"/>
        </w:rPr>
        <w:t>ë aprovuar në bazë të Rezolutës 94-2 dhe që do të</w:t>
      </w:r>
      <w:r w:rsidRPr="00D55B00">
        <w:rPr>
          <w:szCs w:val="22"/>
        </w:rPr>
        <w:t xml:space="preserve"> financohet nga ko</w:t>
      </w:r>
      <w:r w:rsidR="005F08C2">
        <w:rPr>
          <w:szCs w:val="22"/>
        </w:rPr>
        <w:t>ntributet e Trustit të Fondit të GEF-it sipas Rezolutë</w:t>
      </w:r>
      <w:r w:rsidRPr="00D55B00">
        <w:rPr>
          <w:szCs w:val="22"/>
        </w:rPr>
        <w:t xml:space="preserve">s nr.2002-0005, që mund të përfshijë fonde të serisë së parë dhe të </w:t>
      </w:r>
      <w:r w:rsidR="005F08C2">
        <w:rPr>
          <w:szCs w:val="22"/>
        </w:rPr>
        <w:t>dytë të Trustit të Fondit të GEF-it sipas Rezolutave nr.</w:t>
      </w:r>
      <w:r w:rsidR="004723F6">
        <w:rPr>
          <w:szCs w:val="22"/>
        </w:rPr>
        <w:t>94-2 dhe 98-2.</w:t>
      </w:r>
    </w:p>
    <w:p w:rsidR="001839A5" w:rsidRPr="00D55B00" w:rsidRDefault="001839A5" w:rsidP="00D55B00">
      <w:pPr>
        <w:pStyle w:val="Paragrafi"/>
        <w:rPr>
          <w:szCs w:val="22"/>
        </w:rPr>
      </w:pPr>
      <w:r w:rsidRPr="00D55B00">
        <w:rPr>
          <w:szCs w:val="22"/>
        </w:rPr>
        <w:t xml:space="preserve">F) </w:t>
      </w:r>
      <w:r w:rsidR="00AC6C89">
        <w:rPr>
          <w:szCs w:val="22"/>
        </w:rPr>
        <w:t>Me një marrëveshje të datës 22 d</w:t>
      </w:r>
      <w:r w:rsidRPr="00D55B00">
        <w:rPr>
          <w:szCs w:val="22"/>
        </w:rPr>
        <w:t>hjetor 200</w:t>
      </w:r>
      <w:r w:rsidR="00AC6C89">
        <w:rPr>
          <w:szCs w:val="22"/>
        </w:rPr>
        <w:t>3 ndërmjet Bankës Europiane të Investimeve (E</w:t>
      </w:r>
      <w:r w:rsidRPr="00D55B00">
        <w:rPr>
          <w:szCs w:val="22"/>
        </w:rPr>
        <w:t>IB) dhe Marrësit (Marrëveshja e Huasë së EIB), EIB</w:t>
      </w:r>
      <w:r w:rsidR="00AC6C89">
        <w:rPr>
          <w:szCs w:val="22"/>
        </w:rPr>
        <w:t>-i</w:t>
      </w:r>
      <w:r w:rsidRPr="00D55B00">
        <w:rPr>
          <w:szCs w:val="22"/>
        </w:rPr>
        <w:t xml:space="preserve"> ka rënë dakord t’i akordojë Marrësit një hua në shumën prej shtatëdhjetë e tre milion</w:t>
      </w:r>
      <w:r w:rsidR="00AC6C89">
        <w:rPr>
          <w:szCs w:val="22"/>
        </w:rPr>
        <w:t>ë</w:t>
      </w:r>
      <w:r w:rsidRPr="00D55B00">
        <w:rPr>
          <w:szCs w:val="22"/>
        </w:rPr>
        <w:t xml:space="preserve"> e dyqind </w:t>
      </w:r>
      <w:r w:rsidR="00AC6C89">
        <w:rPr>
          <w:szCs w:val="22"/>
        </w:rPr>
        <w:t>mijë euro (E</w:t>
      </w:r>
      <w:r w:rsidR="004723F6">
        <w:rPr>
          <w:szCs w:val="22"/>
        </w:rPr>
        <w:t xml:space="preserve">UR 73 200 </w:t>
      </w:r>
      <w:r w:rsidRPr="00D55B00">
        <w:rPr>
          <w:szCs w:val="22"/>
        </w:rPr>
        <w:t>000) (Huaja e EIB) për të asis</w:t>
      </w:r>
      <w:r w:rsidR="004723F6">
        <w:rPr>
          <w:szCs w:val="22"/>
        </w:rPr>
        <w:t>tuar në financimin pjesës A të p</w:t>
      </w:r>
      <w:r w:rsidRPr="00D55B00">
        <w:rPr>
          <w:szCs w:val="22"/>
        </w:rPr>
        <w:t xml:space="preserve">rojektit me termat dhe kushtet e parashtruara në </w:t>
      </w:r>
      <w:r w:rsidR="00AC6C89">
        <w:rPr>
          <w:szCs w:val="22"/>
        </w:rPr>
        <w:t>Marrëveshjen e Huasë së FIB</w:t>
      </w:r>
      <w:r w:rsidRPr="00D55B00">
        <w:rPr>
          <w:szCs w:val="22"/>
        </w:rPr>
        <w:t xml:space="preserve"> dhe</w:t>
      </w:r>
    </w:p>
    <w:p w:rsidR="001839A5" w:rsidRPr="00D55B00" w:rsidRDefault="00DB5FE4" w:rsidP="00D55B00">
      <w:pPr>
        <w:pStyle w:val="Paragrafi"/>
        <w:rPr>
          <w:szCs w:val="22"/>
        </w:rPr>
      </w:pPr>
      <w:r>
        <w:rPr>
          <w:szCs w:val="22"/>
        </w:rPr>
        <w:t>n</w:t>
      </w:r>
      <w:r w:rsidR="001839A5" w:rsidRPr="00D55B00">
        <w:rPr>
          <w:szCs w:val="22"/>
        </w:rPr>
        <w:t xml:space="preserve">dërsa Banka ka rënë dakord, në bazë të, </w:t>
      </w:r>
      <w:r w:rsidR="001839A5" w:rsidRPr="004723F6">
        <w:rPr>
          <w:i/>
          <w:szCs w:val="22"/>
        </w:rPr>
        <w:t>inter alia</w:t>
      </w:r>
      <w:r w:rsidR="001839A5" w:rsidRPr="00D55B00">
        <w:rPr>
          <w:szCs w:val="22"/>
        </w:rPr>
        <w:t>, sa u tha më sipër, t’i kalojë Marrësi</w:t>
      </w:r>
      <w:r w:rsidR="004723F6">
        <w:rPr>
          <w:szCs w:val="22"/>
        </w:rPr>
        <w:t>t g</w:t>
      </w:r>
      <w:r w:rsidR="00AC6C89">
        <w:rPr>
          <w:szCs w:val="22"/>
        </w:rPr>
        <w:t>rantin e Trustit të Fondeve të GEF-it sipas termave dhe kushteve</w:t>
      </w:r>
      <w:r w:rsidR="001839A5" w:rsidRPr="00D55B00">
        <w:rPr>
          <w:szCs w:val="22"/>
        </w:rPr>
        <w:t xml:space="preserve"> të p</w:t>
      </w:r>
      <w:r w:rsidR="004723F6">
        <w:rPr>
          <w:szCs w:val="22"/>
        </w:rPr>
        <w:t>arashtruara në këtë Marrëveshje,</w:t>
      </w:r>
    </w:p>
    <w:p w:rsidR="001839A5" w:rsidRPr="00D55B00" w:rsidRDefault="00DB5FE4" w:rsidP="00D55B00">
      <w:pPr>
        <w:pStyle w:val="Paragrafi"/>
        <w:rPr>
          <w:szCs w:val="22"/>
        </w:rPr>
      </w:pPr>
      <w:r>
        <w:rPr>
          <w:szCs w:val="22"/>
        </w:rPr>
        <w:t>t</w:t>
      </w:r>
      <w:r w:rsidR="00AC6C89">
        <w:rPr>
          <w:szCs w:val="22"/>
        </w:rPr>
        <w:t>ani P</w:t>
      </w:r>
      <w:r w:rsidR="001839A5" w:rsidRPr="00D55B00">
        <w:rPr>
          <w:szCs w:val="22"/>
        </w:rPr>
        <w:t>alët këtu bien dakord si vijon:</w:t>
      </w:r>
    </w:p>
    <w:p w:rsidR="001839A5" w:rsidRPr="00B61F6D" w:rsidRDefault="001839A5" w:rsidP="00D55B00">
      <w:pPr>
        <w:pStyle w:val="Paragrafi"/>
        <w:rPr>
          <w:sz w:val="20"/>
          <w:szCs w:val="22"/>
        </w:rPr>
      </w:pPr>
    </w:p>
    <w:p w:rsidR="001839A5" w:rsidRPr="00D55B00" w:rsidRDefault="001839A5" w:rsidP="00FC422A">
      <w:pPr>
        <w:pStyle w:val="NeniNr"/>
      </w:pPr>
      <w:r w:rsidRPr="00D55B00">
        <w:t>Neni 1</w:t>
      </w:r>
    </w:p>
    <w:p w:rsidR="001839A5" w:rsidRPr="00D55B00" w:rsidRDefault="001839A5" w:rsidP="00FC422A">
      <w:pPr>
        <w:pStyle w:val="NeniTitull"/>
      </w:pPr>
      <w:r w:rsidRPr="00D55B00">
        <w:t>Kushte të përgjithshme, përcaktime</w:t>
      </w:r>
    </w:p>
    <w:p w:rsidR="001839A5" w:rsidRPr="00B61F6D" w:rsidRDefault="001839A5" w:rsidP="00D55B00">
      <w:pPr>
        <w:pStyle w:val="Paragrafi"/>
        <w:rPr>
          <w:sz w:val="18"/>
          <w:szCs w:val="22"/>
        </w:rPr>
      </w:pPr>
    </w:p>
    <w:p w:rsidR="001839A5" w:rsidRPr="00D55B00" w:rsidRDefault="001839A5" w:rsidP="00D55B00">
      <w:pPr>
        <w:pStyle w:val="Paragrafi"/>
        <w:rPr>
          <w:szCs w:val="22"/>
        </w:rPr>
      </w:pPr>
      <w:r w:rsidRPr="00D55B00">
        <w:rPr>
          <w:szCs w:val="22"/>
        </w:rPr>
        <w:t xml:space="preserve">Seksioni 1.01 </w:t>
      </w:r>
      <w:r w:rsidR="00AC6C89">
        <w:rPr>
          <w:szCs w:val="22"/>
        </w:rPr>
        <w:t xml:space="preserve">(a) Provizionet e mëposhtme të kushteve të përgjithshme të zbatueshme për marrëveshjet </w:t>
      </w:r>
      <w:r w:rsidR="004723F6">
        <w:rPr>
          <w:szCs w:val="22"/>
        </w:rPr>
        <w:t>e huave dhe garancive të Bankës</w:t>
      </w:r>
      <w:r w:rsidR="00AC6C89">
        <w:rPr>
          <w:szCs w:val="22"/>
        </w:rPr>
        <w:t xml:space="preserve"> </w:t>
      </w:r>
      <w:r w:rsidR="004723F6">
        <w:rPr>
          <w:szCs w:val="22"/>
        </w:rPr>
        <w:t xml:space="preserve">të </w:t>
      </w:r>
      <w:r w:rsidR="00AC6C89">
        <w:rPr>
          <w:szCs w:val="22"/>
        </w:rPr>
        <w:t>datë</w:t>
      </w:r>
      <w:r w:rsidR="004723F6">
        <w:rPr>
          <w:szCs w:val="22"/>
        </w:rPr>
        <w:t>s</w:t>
      </w:r>
      <w:r w:rsidR="00AC6C89">
        <w:rPr>
          <w:szCs w:val="22"/>
        </w:rPr>
        <w:t xml:space="preserve"> 1</w:t>
      </w:r>
      <w:r w:rsidR="004723F6">
        <w:rPr>
          <w:szCs w:val="22"/>
        </w:rPr>
        <w:t xml:space="preserve"> j</w:t>
      </w:r>
      <w:r w:rsidRPr="00D55B00">
        <w:rPr>
          <w:szCs w:val="22"/>
        </w:rPr>
        <w:t>anar 1985, me modifikimet e parashtruara në paragrafin (b</w:t>
      </w:r>
      <w:r w:rsidR="00AC6C89">
        <w:rPr>
          <w:szCs w:val="22"/>
        </w:rPr>
        <w:t>) të këtij seksioni (Kushtet e p</w:t>
      </w:r>
      <w:r w:rsidRPr="00D55B00">
        <w:rPr>
          <w:szCs w:val="22"/>
        </w:rPr>
        <w:t>ërgjithshme) përbëjnë një pjesë i</w:t>
      </w:r>
      <w:r w:rsidR="004723F6">
        <w:rPr>
          <w:szCs w:val="22"/>
        </w:rPr>
        <w:t>ntegrale të kësaj Marrëveshjeje.</w:t>
      </w:r>
    </w:p>
    <w:p w:rsidR="001839A5" w:rsidRPr="00D55B00" w:rsidRDefault="001839A5" w:rsidP="00D55B00">
      <w:pPr>
        <w:pStyle w:val="Paragrafi"/>
        <w:rPr>
          <w:szCs w:val="22"/>
        </w:rPr>
      </w:pPr>
      <w:r w:rsidRPr="00D55B00">
        <w:rPr>
          <w:szCs w:val="22"/>
        </w:rPr>
        <w:t>i) Artikulli I</w:t>
      </w:r>
    </w:p>
    <w:p w:rsidR="001839A5" w:rsidRPr="00D55B00" w:rsidRDefault="001839A5" w:rsidP="00D55B00">
      <w:pPr>
        <w:pStyle w:val="Paragrafi"/>
        <w:rPr>
          <w:szCs w:val="22"/>
        </w:rPr>
      </w:pPr>
      <w:r w:rsidRPr="00D55B00">
        <w:rPr>
          <w:szCs w:val="22"/>
        </w:rPr>
        <w:t xml:space="preserve">ii) Seksionet 2.01 (1), (2), (3), (4), (6), (8), (9), </w:t>
      </w:r>
      <w:r w:rsidR="00BD68FC">
        <w:rPr>
          <w:szCs w:val="22"/>
        </w:rPr>
        <w:t xml:space="preserve">(10), (11), (15), </w:t>
      </w:r>
      <w:r w:rsidRPr="00D55B00">
        <w:rPr>
          <w:szCs w:val="22"/>
        </w:rPr>
        <w:t>(18) dhe (20), 2.02 dhe 2.03;</w:t>
      </w:r>
    </w:p>
    <w:p w:rsidR="001839A5" w:rsidRPr="00D55B00" w:rsidRDefault="001839A5" w:rsidP="00D55B00">
      <w:pPr>
        <w:pStyle w:val="Paragrafi"/>
        <w:rPr>
          <w:szCs w:val="22"/>
        </w:rPr>
      </w:pPr>
      <w:r w:rsidRPr="00D55B00">
        <w:rPr>
          <w:szCs w:val="22"/>
        </w:rPr>
        <w:t>iii) Seksioni 3.01;</w:t>
      </w:r>
    </w:p>
    <w:p w:rsidR="001839A5" w:rsidRPr="00D55B00" w:rsidRDefault="001839A5" w:rsidP="00D55B00">
      <w:pPr>
        <w:pStyle w:val="Paragrafi"/>
        <w:rPr>
          <w:szCs w:val="22"/>
        </w:rPr>
      </w:pPr>
      <w:r w:rsidRPr="00D55B00">
        <w:rPr>
          <w:szCs w:val="22"/>
        </w:rPr>
        <w:t>iv) Sek</w:t>
      </w:r>
      <w:r w:rsidR="00BD68FC">
        <w:rPr>
          <w:szCs w:val="22"/>
        </w:rPr>
        <w:t>sioni 4.01 dhe fjalia e parë e s</w:t>
      </w:r>
      <w:r w:rsidRPr="00D55B00">
        <w:rPr>
          <w:szCs w:val="22"/>
        </w:rPr>
        <w:t>eksionit 4.09;</w:t>
      </w:r>
    </w:p>
    <w:p w:rsidR="001839A5" w:rsidRPr="00D55B00" w:rsidRDefault="001839A5" w:rsidP="00D55B00">
      <w:pPr>
        <w:pStyle w:val="Paragrafi"/>
        <w:rPr>
          <w:szCs w:val="22"/>
        </w:rPr>
      </w:pPr>
      <w:r w:rsidRPr="00D55B00">
        <w:rPr>
          <w:szCs w:val="22"/>
        </w:rPr>
        <w:t>v) Artikulli V;</w:t>
      </w:r>
    </w:p>
    <w:p w:rsidR="001839A5" w:rsidRPr="00D55B00" w:rsidRDefault="001839A5" w:rsidP="00D55B00">
      <w:pPr>
        <w:pStyle w:val="Paragrafi"/>
        <w:rPr>
          <w:szCs w:val="22"/>
        </w:rPr>
      </w:pPr>
      <w:r w:rsidRPr="00D55B00">
        <w:rPr>
          <w:szCs w:val="22"/>
        </w:rPr>
        <w:t>vi) Seksionet 6.01, 6.02 (c), (e), (f), (i) dhe (k), 6.03, 6.04 dhe 6.06;</w:t>
      </w:r>
    </w:p>
    <w:p w:rsidR="001839A5" w:rsidRPr="00D55B00" w:rsidRDefault="001839A5" w:rsidP="00D55B00">
      <w:pPr>
        <w:pStyle w:val="Paragrafi"/>
        <w:rPr>
          <w:szCs w:val="22"/>
        </w:rPr>
      </w:pPr>
      <w:r w:rsidRPr="00D55B00">
        <w:rPr>
          <w:szCs w:val="22"/>
        </w:rPr>
        <w:t>vii) Seksioni 8.01 (b);</w:t>
      </w:r>
    </w:p>
    <w:p w:rsidR="001839A5" w:rsidRPr="00D55B00" w:rsidRDefault="001839A5" w:rsidP="00D55B00">
      <w:pPr>
        <w:pStyle w:val="Paragrafi"/>
        <w:rPr>
          <w:szCs w:val="22"/>
        </w:rPr>
      </w:pPr>
      <w:r w:rsidRPr="00D55B00">
        <w:rPr>
          <w:szCs w:val="22"/>
        </w:rPr>
        <w:t>viii) Seksionet 9.01 (a) dhe (c), 9.04, 9.05, 9.06, 9.07. 9.08 dhe 9.09;</w:t>
      </w:r>
    </w:p>
    <w:p w:rsidR="001839A5" w:rsidRPr="00D55B00" w:rsidRDefault="001839A5" w:rsidP="00D55B00">
      <w:pPr>
        <w:pStyle w:val="Paragrafi"/>
        <w:rPr>
          <w:szCs w:val="22"/>
        </w:rPr>
      </w:pPr>
      <w:r w:rsidRPr="00D55B00">
        <w:rPr>
          <w:szCs w:val="22"/>
        </w:rPr>
        <w:t>ix) Seksionet 10.01, 10.03 dhe 10.04;</w:t>
      </w:r>
    </w:p>
    <w:p w:rsidR="001839A5" w:rsidRPr="00D55B00" w:rsidRDefault="004723F6" w:rsidP="00D55B00">
      <w:pPr>
        <w:pStyle w:val="Paragrafi"/>
        <w:rPr>
          <w:szCs w:val="22"/>
        </w:rPr>
      </w:pPr>
      <w:r>
        <w:rPr>
          <w:szCs w:val="22"/>
        </w:rPr>
        <w:t>x) Artikulli XI</w:t>
      </w:r>
      <w:r w:rsidR="00BD68FC">
        <w:rPr>
          <w:szCs w:val="22"/>
        </w:rPr>
        <w:t xml:space="preserve"> dh</w:t>
      </w:r>
      <w:r w:rsidR="001839A5" w:rsidRPr="00D55B00">
        <w:rPr>
          <w:szCs w:val="22"/>
        </w:rPr>
        <w:t>e</w:t>
      </w:r>
    </w:p>
    <w:p w:rsidR="001839A5" w:rsidRPr="00D55B00" w:rsidRDefault="001839A5" w:rsidP="00D55B00">
      <w:pPr>
        <w:pStyle w:val="Paragrafi"/>
        <w:rPr>
          <w:szCs w:val="22"/>
        </w:rPr>
      </w:pPr>
      <w:r w:rsidRPr="00D55B00">
        <w:rPr>
          <w:szCs w:val="22"/>
        </w:rPr>
        <w:t>xi) Seksionet 12.01, 12.02, 12.03 dhe 12.04.</w:t>
      </w:r>
    </w:p>
    <w:p w:rsidR="001839A5" w:rsidRPr="00D55B00" w:rsidRDefault="004723F6" w:rsidP="00D55B00">
      <w:pPr>
        <w:pStyle w:val="Paragrafi"/>
        <w:rPr>
          <w:szCs w:val="22"/>
        </w:rPr>
      </w:pPr>
      <w:r>
        <w:rPr>
          <w:szCs w:val="22"/>
        </w:rPr>
        <w:t>b) Kushtet e p</w:t>
      </w:r>
      <w:r w:rsidR="001839A5" w:rsidRPr="00D55B00">
        <w:rPr>
          <w:szCs w:val="22"/>
        </w:rPr>
        <w:t>ërgjithshme do të modifikohen si vijon:</w:t>
      </w:r>
    </w:p>
    <w:p w:rsidR="001839A5" w:rsidRPr="00D55B00" w:rsidRDefault="004723F6" w:rsidP="00D55B00">
      <w:pPr>
        <w:pStyle w:val="Paragrafi"/>
        <w:rPr>
          <w:szCs w:val="22"/>
        </w:rPr>
      </w:pPr>
      <w:r>
        <w:rPr>
          <w:szCs w:val="22"/>
        </w:rPr>
        <w:t>i) T</w:t>
      </w:r>
      <w:r w:rsidR="001839A5" w:rsidRPr="00D55B00">
        <w:rPr>
          <w:szCs w:val="22"/>
        </w:rPr>
        <w:t xml:space="preserve">ermi </w:t>
      </w:r>
      <w:r w:rsidR="00734FA6">
        <w:rPr>
          <w:szCs w:val="22"/>
        </w:rPr>
        <w:t>“</w:t>
      </w:r>
      <w:r w:rsidR="001839A5" w:rsidRPr="00D55B00">
        <w:rPr>
          <w:szCs w:val="22"/>
        </w:rPr>
        <w:t>Banka</w:t>
      </w:r>
      <w:r w:rsidR="00734FA6">
        <w:rPr>
          <w:szCs w:val="22"/>
        </w:rPr>
        <w:t>”</w:t>
      </w:r>
      <w:r w:rsidR="000A2B49">
        <w:rPr>
          <w:szCs w:val="22"/>
        </w:rPr>
        <w:t>, sa herë që të përdoret në kushtet e përgjithshme, përveçse në s</w:t>
      </w:r>
      <w:r w:rsidR="001839A5" w:rsidRPr="00D55B00">
        <w:rPr>
          <w:szCs w:val="22"/>
        </w:rPr>
        <w:t>eksionet 2.01</w:t>
      </w:r>
      <w:r w:rsidR="00DB5FE4">
        <w:rPr>
          <w:szCs w:val="22"/>
        </w:rPr>
        <w:t>(8) dhe 6.02</w:t>
      </w:r>
      <w:r w:rsidR="001839A5" w:rsidRPr="00D55B00">
        <w:rPr>
          <w:szCs w:val="22"/>
        </w:rPr>
        <w:t>(f) dhe përdorim</w:t>
      </w:r>
      <w:r>
        <w:rPr>
          <w:szCs w:val="22"/>
        </w:rPr>
        <w:t>it të fundit të këtij termi në s</w:t>
      </w:r>
      <w:r w:rsidR="001839A5" w:rsidRPr="00D55B00">
        <w:rPr>
          <w:szCs w:val="22"/>
        </w:rPr>
        <w:t>eksionin 5.01, do të thotë se Banka që vepron si a</w:t>
      </w:r>
      <w:r>
        <w:rPr>
          <w:szCs w:val="22"/>
        </w:rPr>
        <w:t>gjenci zbatuese e GEF-it,</w:t>
      </w:r>
      <w:r w:rsidR="000A2B49">
        <w:rPr>
          <w:szCs w:val="22"/>
        </w:rPr>
        <w:t xml:space="preserve"> përveçse në s</w:t>
      </w:r>
      <w:r w:rsidR="001839A5" w:rsidRPr="00D55B00">
        <w:rPr>
          <w:szCs w:val="22"/>
        </w:rPr>
        <w:t>ek</w:t>
      </w:r>
      <w:r>
        <w:rPr>
          <w:szCs w:val="22"/>
        </w:rPr>
        <w:t>sionin 6.02;</w:t>
      </w:r>
      <w:r w:rsidR="000A2B49">
        <w:rPr>
          <w:szCs w:val="22"/>
        </w:rPr>
        <w:t xml:space="preserve"> termi “Bankë</w:t>
      </w:r>
      <w:r w:rsidR="001839A5" w:rsidRPr="00D55B00">
        <w:rPr>
          <w:szCs w:val="22"/>
        </w:rPr>
        <w:t>” gjithashtu do të përfshijë Bankën që vepron në kapacitetet e saj.</w:t>
      </w:r>
    </w:p>
    <w:p w:rsidR="00FC5EA7" w:rsidRDefault="004723F6" w:rsidP="00FC5EA7">
      <w:pPr>
        <w:pStyle w:val="Paragrafi"/>
        <w:rPr>
          <w:szCs w:val="22"/>
        </w:rPr>
      </w:pPr>
      <w:r>
        <w:rPr>
          <w:szCs w:val="22"/>
        </w:rPr>
        <w:t>ii) T</w:t>
      </w:r>
      <w:r w:rsidR="001839A5" w:rsidRPr="00D55B00">
        <w:rPr>
          <w:szCs w:val="22"/>
        </w:rPr>
        <w:t>ermi “H</w:t>
      </w:r>
      <w:r w:rsidR="000A2B49">
        <w:rPr>
          <w:szCs w:val="22"/>
        </w:rPr>
        <w:t>uamarrësi” kudo që përdoret në kushtet e p</w:t>
      </w:r>
      <w:r w:rsidR="001839A5" w:rsidRPr="00D55B00">
        <w:rPr>
          <w:szCs w:val="22"/>
        </w:rPr>
        <w:t>ë</w:t>
      </w:r>
      <w:r w:rsidR="00FC5EA7">
        <w:rPr>
          <w:szCs w:val="22"/>
        </w:rPr>
        <w:t>rgjithshme do të thotë Marrësi”</w:t>
      </w:r>
    </w:p>
    <w:p w:rsidR="001839A5" w:rsidRPr="00D55B00" w:rsidRDefault="004723F6" w:rsidP="00FC5EA7">
      <w:pPr>
        <w:pStyle w:val="Paragrafi"/>
        <w:rPr>
          <w:szCs w:val="22"/>
        </w:rPr>
      </w:pPr>
      <w:r>
        <w:rPr>
          <w:szCs w:val="22"/>
        </w:rPr>
        <w:t>iii) T</w:t>
      </w:r>
      <w:r w:rsidR="001839A5" w:rsidRPr="00D55B00">
        <w:rPr>
          <w:szCs w:val="22"/>
        </w:rPr>
        <w:t xml:space="preserve">ermi “Marrëveshja e </w:t>
      </w:r>
      <w:r w:rsidR="000A2B49">
        <w:rPr>
          <w:szCs w:val="22"/>
        </w:rPr>
        <w:t>Huasë” kudo që të përdoret në  kushtet e p</w:t>
      </w:r>
      <w:r w:rsidR="001839A5" w:rsidRPr="00D55B00">
        <w:rPr>
          <w:szCs w:val="22"/>
        </w:rPr>
        <w:t>ërgjithshme do të thotë kjo Marr</w:t>
      </w:r>
      <w:r>
        <w:rPr>
          <w:szCs w:val="22"/>
        </w:rPr>
        <w:t>ëveshje.</w:t>
      </w:r>
    </w:p>
    <w:p w:rsidR="001839A5" w:rsidRPr="00D55B00" w:rsidRDefault="001839A5" w:rsidP="00D55B00">
      <w:pPr>
        <w:pStyle w:val="Paragrafi"/>
        <w:rPr>
          <w:szCs w:val="22"/>
        </w:rPr>
      </w:pPr>
      <w:r w:rsidRPr="00D55B00">
        <w:rPr>
          <w:szCs w:val="22"/>
        </w:rPr>
        <w:t>i</w:t>
      </w:r>
      <w:r w:rsidR="000A2B49">
        <w:rPr>
          <w:szCs w:val="22"/>
        </w:rPr>
        <w:t>v</w:t>
      </w:r>
      <w:r w:rsidR="004723F6">
        <w:rPr>
          <w:szCs w:val="22"/>
        </w:rPr>
        <w:t>) T</w:t>
      </w:r>
      <w:r w:rsidRPr="00D55B00">
        <w:rPr>
          <w:szCs w:val="22"/>
        </w:rPr>
        <w:t>ermi “Huaja” dhe “</w:t>
      </w:r>
      <w:r w:rsidR="000A2B49">
        <w:rPr>
          <w:szCs w:val="22"/>
        </w:rPr>
        <w:t>huaja”, kudo që të përdoret në k</w:t>
      </w:r>
      <w:r w:rsidRPr="00D55B00">
        <w:rPr>
          <w:szCs w:val="22"/>
        </w:rPr>
        <w:t>u</w:t>
      </w:r>
      <w:r w:rsidR="000A2B49">
        <w:rPr>
          <w:szCs w:val="22"/>
        </w:rPr>
        <w:t>shtet e përgjithshme do të thotë</w:t>
      </w:r>
      <w:r w:rsidR="00FC5EA7">
        <w:rPr>
          <w:szCs w:val="22"/>
        </w:rPr>
        <w:t xml:space="preserve"> g</w:t>
      </w:r>
      <w:r w:rsidRPr="00D55B00">
        <w:rPr>
          <w:szCs w:val="22"/>
        </w:rPr>
        <w:t>ran</w:t>
      </w:r>
      <w:r w:rsidR="000A2B49">
        <w:rPr>
          <w:szCs w:val="22"/>
        </w:rPr>
        <w:t>t</w:t>
      </w:r>
      <w:r w:rsidR="004723F6">
        <w:rPr>
          <w:szCs w:val="22"/>
        </w:rPr>
        <w:t xml:space="preserve"> i Fondit të GEF-it.</w:t>
      </w:r>
    </w:p>
    <w:p w:rsidR="001839A5" w:rsidRPr="00D55B00" w:rsidRDefault="004723F6" w:rsidP="00D55B00">
      <w:pPr>
        <w:pStyle w:val="Paragrafi"/>
        <w:rPr>
          <w:szCs w:val="22"/>
        </w:rPr>
      </w:pPr>
      <w:r>
        <w:rPr>
          <w:szCs w:val="22"/>
        </w:rPr>
        <w:t>v) T</w:t>
      </w:r>
      <w:r w:rsidR="001839A5" w:rsidRPr="00D55B00">
        <w:rPr>
          <w:szCs w:val="22"/>
        </w:rPr>
        <w:t>ermi “Llogarija</w:t>
      </w:r>
      <w:r>
        <w:rPr>
          <w:szCs w:val="22"/>
        </w:rPr>
        <w:t xml:space="preserve"> e Huasë”, kudo që përdoret në kushtet e p</w:t>
      </w:r>
      <w:r w:rsidR="001839A5" w:rsidRPr="00D55B00">
        <w:rPr>
          <w:szCs w:val="22"/>
        </w:rPr>
        <w:t>ërgjithshme do të thotë Llogari</w:t>
      </w:r>
      <w:r w:rsidR="00FC5EA7">
        <w:rPr>
          <w:szCs w:val="22"/>
        </w:rPr>
        <w:t>a e Grantit të Fondit të GEF-it.</w:t>
      </w:r>
    </w:p>
    <w:p w:rsidR="001839A5" w:rsidRPr="00D55B00" w:rsidRDefault="001839A5" w:rsidP="00D55B00">
      <w:pPr>
        <w:pStyle w:val="Paragrafi"/>
        <w:rPr>
          <w:szCs w:val="22"/>
        </w:rPr>
      </w:pPr>
      <w:r w:rsidRPr="00D55B00">
        <w:rPr>
          <w:szCs w:val="22"/>
        </w:rPr>
        <w:t>vi)</w:t>
      </w:r>
      <w:r w:rsidR="004723F6">
        <w:rPr>
          <w:szCs w:val="22"/>
        </w:rPr>
        <w:t xml:space="preserve"> Fj</w:t>
      </w:r>
      <w:r w:rsidR="00CF3F20">
        <w:rPr>
          <w:szCs w:val="22"/>
        </w:rPr>
        <w:t>alia e dytë e s</w:t>
      </w:r>
      <w:r w:rsidRPr="00D55B00">
        <w:rPr>
          <w:szCs w:val="22"/>
        </w:rPr>
        <w:t>eksionit 5.01 modifikohet si vijon:</w:t>
      </w:r>
    </w:p>
    <w:p w:rsidR="001839A5" w:rsidRPr="00D55B00" w:rsidRDefault="000A2B49" w:rsidP="00D55B00">
      <w:pPr>
        <w:pStyle w:val="Paragrafi"/>
        <w:rPr>
          <w:szCs w:val="22"/>
        </w:rPr>
      </w:pPr>
      <w:r>
        <w:rPr>
          <w:szCs w:val="22"/>
        </w:rPr>
        <w:t>“Përveçse atë</w:t>
      </w:r>
      <w:r w:rsidR="000C0D28">
        <w:rPr>
          <w:szCs w:val="22"/>
        </w:rPr>
        <w:t>herë kur Banka dhe Marrësi do të</w:t>
      </w:r>
      <w:r w:rsidR="001839A5" w:rsidRPr="00D55B00">
        <w:rPr>
          <w:szCs w:val="22"/>
        </w:rPr>
        <w:t xml:space="preserve"> bien dakord ndryshe n</w:t>
      </w:r>
      <w:r w:rsidR="00CF3F20">
        <w:rPr>
          <w:szCs w:val="22"/>
        </w:rPr>
        <w:t>uk do të ketë tërheqje: (a) në l</w:t>
      </w:r>
      <w:r w:rsidR="001839A5" w:rsidRPr="00D55B00">
        <w:rPr>
          <w:szCs w:val="22"/>
        </w:rPr>
        <w:t>idhje me shpenzimet në terr</w:t>
      </w:r>
      <w:r w:rsidR="00CF3F20">
        <w:rPr>
          <w:szCs w:val="22"/>
        </w:rPr>
        <w:t>itoret e çdo vendi që nuk është</w:t>
      </w:r>
      <w:r w:rsidR="001839A5" w:rsidRPr="00D55B00">
        <w:rPr>
          <w:szCs w:val="22"/>
        </w:rPr>
        <w:t xml:space="preserve"> anëtar i Bankës ose për mallrat e prodhuara në, ose shërbimet e</w:t>
      </w:r>
      <w:r w:rsidR="000C0D28">
        <w:rPr>
          <w:szCs w:val="22"/>
        </w:rPr>
        <w:t xml:space="preserve"> ofruara nga territore të tilla</w:t>
      </w:r>
      <w:r w:rsidR="001839A5" w:rsidRPr="00D55B00">
        <w:rPr>
          <w:szCs w:val="22"/>
        </w:rPr>
        <w:t xml:space="preserve"> ose (b) për qëllim të çdo pagese personave ose njësive, ose për çdo import mallrash, në qoftë se një pagesë ose import i tillë, me sa ka dijeni Banka, është e ndaluar nga ndonjë vendim i Këshillit të Sigurisë së Kombeve t</w:t>
      </w:r>
      <w:r w:rsidR="000C0D28">
        <w:rPr>
          <w:szCs w:val="22"/>
        </w:rPr>
        <w:t>ë Bashkuara i marrë në bazë të k</w:t>
      </w:r>
      <w:r w:rsidR="001839A5" w:rsidRPr="00D55B00">
        <w:rPr>
          <w:szCs w:val="22"/>
        </w:rPr>
        <w:t>apitullit VII të “</w:t>
      </w:r>
      <w:r w:rsidR="000C0D28">
        <w:rPr>
          <w:szCs w:val="22"/>
        </w:rPr>
        <w:t>Kartës së Kombeve të Bashkuara”</w:t>
      </w:r>
      <w:r w:rsidR="001839A5" w:rsidRPr="00D55B00">
        <w:rPr>
          <w:szCs w:val="22"/>
        </w:rPr>
        <w:t xml:space="preserve"> dhe</w:t>
      </w:r>
    </w:p>
    <w:p w:rsidR="001839A5" w:rsidRPr="00D55B00" w:rsidRDefault="00734FA6" w:rsidP="00D55B00">
      <w:pPr>
        <w:pStyle w:val="Paragrafi"/>
        <w:rPr>
          <w:szCs w:val="22"/>
        </w:rPr>
      </w:pPr>
      <w:r>
        <w:rPr>
          <w:szCs w:val="22"/>
        </w:rPr>
        <w:t xml:space="preserve"> </w:t>
      </w:r>
      <w:r w:rsidR="001839A5" w:rsidRPr="00D55B00">
        <w:rPr>
          <w:szCs w:val="22"/>
        </w:rPr>
        <w:t>vii) një nënparagraf i ri sh</w:t>
      </w:r>
      <w:r w:rsidR="000C0D28">
        <w:rPr>
          <w:szCs w:val="22"/>
        </w:rPr>
        <w:t>tohet pas nënparagrafit (j) në seksionin 6.02 të kushteve të p</w:t>
      </w:r>
      <w:r w:rsidR="001839A5" w:rsidRPr="00D55B00">
        <w:rPr>
          <w:szCs w:val="22"/>
        </w:rPr>
        <w:t>ërgjithshme, si vijon:</w:t>
      </w:r>
    </w:p>
    <w:p w:rsidR="001839A5" w:rsidRPr="00D55B00" w:rsidRDefault="001839A5" w:rsidP="00D55B00">
      <w:pPr>
        <w:pStyle w:val="Paragrafi"/>
        <w:rPr>
          <w:szCs w:val="22"/>
        </w:rPr>
      </w:pPr>
      <w:r w:rsidRPr="00D55B00">
        <w:rPr>
          <w:szCs w:val="22"/>
        </w:rPr>
        <w:t>“do të jetë krijuar një situatë e jashtëza</w:t>
      </w:r>
      <w:r w:rsidR="000C0D28">
        <w:rPr>
          <w:szCs w:val="22"/>
        </w:rPr>
        <w:t>konshme në të cilën ç</w:t>
      </w:r>
      <w:r w:rsidR="00CF3F20">
        <w:rPr>
          <w:szCs w:val="22"/>
        </w:rPr>
        <w:t>do disbursim i mëtejshëm nga F</w:t>
      </w:r>
      <w:r w:rsidRPr="00D55B00">
        <w:rPr>
          <w:szCs w:val="22"/>
        </w:rPr>
        <w:t>ondet e Trustit të GEF-it do të tejkalonte burimet në dispozicion për disbursim nga GEF</w:t>
      </w:r>
      <w:r w:rsidR="000C0D28">
        <w:rPr>
          <w:szCs w:val="22"/>
        </w:rPr>
        <w:t>-i</w:t>
      </w:r>
      <w:r w:rsidRPr="00D55B00">
        <w:rPr>
          <w:szCs w:val="22"/>
        </w:rPr>
        <w:t>.”</w:t>
      </w:r>
    </w:p>
    <w:p w:rsidR="001839A5" w:rsidRPr="00D55B00" w:rsidRDefault="001839A5" w:rsidP="00D55B00">
      <w:pPr>
        <w:pStyle w:val="Paragrafi"/>
        <w:rPr>
          <w:szCs w:val="22"/>
        </w:rPr>
      </w:pPr>
      <w:r w:rsidRPr="00D55B00">
        <w:rPr>
          <w:szCs w:val="22"/>
        </w:rPr>
        <w:t>Seksioni 1.02. Kudo që përd</w:t>
      </w:r>
      <w:r w:rsidR="000C0D28">
        <w:rPr>
          <w:szCs w:val="22"/>
        </w:rPr>
        <w:t>oret në këtë Marrëveshje, përveç</w:t>
      </w:r>
      <w:r w:rsidRPr="00D55B00">
        <w:rPr>
          <w:szCs w:val="22"/>
        </w:rPr>
        <w:t>se atëherë kur konteksti e kërkon ndrys</w:t>
      </w:r>
      <w:r w:rsidR="00734FA6">
        <w:rPr>
          <w:szCs w:val="22"/>
        </w:rPr>
        <w:t>he, termat e ndryshë</w:t>
      </w:r>
      <w:r w:rsidRPr="00D55B00">
        <w:rPr>
          <w:szCs w:val="22"/>
        </w:rPr>
        <w:t xml:space="preserve">m të përcaktuar në </w:t>
      </w:r>
      <w:r w:rsidR="000C0D28">
        <w:rPr>
          <w:szCs w:val="22"/>
        </w:rPr>
        <w:t xml:space="preserve">kushtet e përgjithshme dhe në </w:t>
      </w:r>
      <w:r w:rsidR="00CF3F20">
        <w:rPr>
          <w:szCs w:val="22"/>
        </w:rPr>
        <w:t>r</w:t>
      </w:r>
      <w:r w:rsidRPr="00D55B00">
        <w:rPr>
          <w:szCs w:val="22"/>
        </w:rPr>
        <w:t>ecitalet e kësaj Marrëveshjeje kanë kuptimet përkatëse të parashtruara dhe termat vijuese kanë kuptimet e mëposhtme:</w:t>
      </w:r>
    </w:p>
    <w:p w:rsidR="001839A5" w:rsidRPr="00D55B00" w:rsidRDefault="00CF3F20" w:rsidP="00D55B00">
      <w:pPr>
        <w:pStyle w:val="Paragrafi"/>
        <w:rPr>
          <w:szCs w:val="22"/>
        </w:rPr>
      </w:pPr>
      <w:r>
        <w:rPr>
          <w:szCs w:val="22"/>
        </w:rPr>
        <w:t>a) “EMP” do të thotë plani i menaxhimit të mj</w:t>
      </w:r>
      <w:r w:rsidR="001839A5" w:rsidRPr="00D55B00">
        <w:rPr>
          <w:szCs w:val="22"/>
        </w:rPr>
        <w:t>edisit, i kënaqshëm për Bankën, adoptuar nga Marrësi dhe</w:t>
      </w:r>
      <w:r w:rsidR="000C0D28">
        <w:rPr>
          <w:szCs w:val="22"/>
        </w:rPr>
        <w:t xml:space="preserve"> i paraqitur Bankës me 8 t</w:t>
      </w:r>
      <w:r w:rsidR="001839A5" w:rsidRPr="00D55B00">
        <w:rPr>
          <w:szCs w:val="22"/>
        </w:rPr>
        <w:t xml:space="preserve">etor 2003, duke parashtruar masa për mënjanimin e çdo </w:t>
      </w:r>
      <w:r w:rsidR="000C0D28">
        <w:rPr>
          <w:szCs w:val="22"/>
        </w:rPr>
        <w:t>efekti të dëmshëm ndaj mjedisit.</w:t>
      </w:r>
    </w:p>
    <w:p w:rsidR="001839A5" w:rsidRPr="00D55B00" w:rsidRDefault="000C0D28" w:rsidP="00D55B00">
      <w:pPr>
        <w:pStyle w:val="Paragrafi"/>
        <w:rPr>
          <w:szCs w:val="22"/>
        </w:rPr>
      </w:pPr>
      <w:r w:rsidRPr="00D55B00">
        <w:rPr>
          <w:szCs w:val="22"/>
        </w:rPr>
        <w:t xml:space="preserve"> </w:t>
      </w:r>
      <w:r w:rsidR="00CF3F20">
        <w:rPr>
          <w:szCs w:val="22"/>
        </w:rPr>
        <w:t>b) “PIP” do të thotë plani i z</w:t>
      </w:r>
      <w:r w:rsidR="001839A5" w:rsidRPr="00D55B00">
        <w:rPr>
          <w:szCs w:val="22"/>
        </w:rPr>
        <w:t xml:space="preserve">batimit të </w:t>
      </w:r>
      <w:r w:rsidR="00CF3F20">
        <w:rPr>
          <w:szCs w:val="22"/>
        </w:rPr>
        <w:t>projektit për kryerjen e p</w:t>
      </w:r>
      <w:r w:rsidR="001839A5" w:rsidRPr="00D55B00">
        <w:rPr>
          <w:szCs w:val="22"/>
        </w:rPr>
        <w:t>rojektit, p</w:t>
      </w:r>
      <w:r>
        <w:rPr>
          <w:szCs w:val="22"/>
        </w:rPr>
        <w:t>ë</w:t>
      </w:r>
      <w:r w:rsidR="001839A5" w:rsidRPr="00D55B00">
        <w:rPr>
          <w:szCs w:val="22"/>
        </w:rPr>
        <w:t>rgatitur dhe adapuar nga Marrësi, në të njëjtën kohë mund të amendohet herë pas</w:t>
      </w:r>
      <w:r>
        <w:rPr>
          <w:szCs w:val="22"/>
        </w:rPr>
        <w:t xml:space="preserve"> here në marrëveshje  me Bankën.</w:t>
      </w:r>
    </w:p>
    <w:p w:rsidR="001839A5" w:rsidRPr="00D55B00" w:rsidRDefault="00734FA6" w:rsidP="00D55B00">
      <w:pPr>
        <w:pStyle w:val="Paragrafi"/>
        <w:rPr>
          <w:szCs w:val="22"/>
        </w:rPr>
      </w:pPr>
      <w:r>
        <w:rPr>
          <w:szCs w:val="22"/>
        </w:rPr>
        <w:t>c</w:t>
      </w:r>
      <w:r w:rsidR="00CF3F20">
        <w:rPr>
          <w:szCs w:val="22"/>
        </w:rPr>
        <w:t>) “PlU” do të thotë njësia e zbatimit të p</w:t>
      </w:r>
      <w:r w:rsidR="001839A5" w:rsidRPr="00D55B00">
        <w:rPr>
          <w:szCs w:val="22"/>
        </w:rPr>
        <w:t>rojektit themeluar nga Marrësi për qëllim të menaxhim</w:t>
      </w:r>
      <w:r w:rsidR="000C0D28">
        <w:rPr>
          <w:szCs w:val="22"/>
        </w:rPr>
        <w:t>it dhe koordinimit të Projektit</w:t>
      </w:r>
      <w:r w:rsidR="001839A5" w:rsidRPr="00D55B00">
        <w:rPr>
          <w:szCs w:val="22"/>
        </w:rPr>
        <w:t xml:space="preserve"> dhe</w:t>
      </w:r>
    </w:p>
    <w:p w:rsidR="001839A5" w:rsidRPr="00D55B00" w:rsidRDefault="001839A5" w:rsidP="00D55B00">
      <w:pPr>
        <w:pStyle w:val="Paragrafi"/>
        <w:rPr>
          <w:szCs w:val="22"/>
        </w:rPr>
      </w:pPr>
      <w:r w:rsidRPr="00D55B00">
        <w:rPr>
          <w:szCs w:val="22"/>
        </w:rPr>
        <w:t>d) “Spec</w:t>
      </w:r>
      <w:r w:rsidR="000C0D28">
        <w:rPr>
          <w:szCs w:val="22"/>
        </w:rPr>
        <w:t>ial Account” do të thotë llogaria së cilë</w:t>
      </w:r>
      <w:r w:rsidRPr="00D55B00">
        <w:rPr>
          <w:szCs w:val="22"/>
        </w:rPr>
        <w:t xml:space="preserve">s </w:t>
      </w:r>
      <w:r w:rsidR="000C0D28">
        <w:rPr>
          <w:szCs w:val="22"/>
        </w:rPr>
        <w:t>i referohemi në seksionin 2.02 (b</w:t>
      </w:r>
      <w:r w:rsidRPr="00D55B00">
        <w:rPr>
          <w:szCs w:val="22"/>
        </w:rPr>
        <w:t>) të kësaj Marrëveshjeje.</w:t>
      </w:r>
    </w:p>
    <w:p w:rsidR="001839A5" w:rsidRPr="00D55B00" w:rsidRDefault="001839A5" w:rsidP="00D55B00">
      <w:pPr>
        <w:pStyle w:val="Paragrafi"/>
        <w:rPr>
          <w:szCs w:val="22"/>
        </w:rPr>
      </w:pPr>
    </w:p>
    <w:p w:rsidR="001839A5" w:rsidRPr="00D55B00" w:rsidRDefault="00FC422A" w:rsidP="00FC422A">
      <w:pPr>
        <w:pStyle w:val="NeniNr"/>
      </w:pPr>
      <w:r>
        <w:t>Neni 2</w:t>
      </w:r>
    </w:p>
    <w:p w:rsidR="001839A5" w:rsidRPr="00D55B00" w:rsidRDefault="001839A5" w:rsidP="00FC422A">
      <w:pPr>
        <w:pStyle w:val="NeniTitull"/>
      </w:pPr>
      <w:r w:rsidRPr="00D55B00">
        <w:t>Granti i Fondit të GEF-it</w:t>
      </w:r>
    </w:p>
    <w:p w:rsidR="001839A5" w:rsidRPr="00D55B00" w:rsidRDefault="001839A5" w:rsidP="00D55B00">
      <w:pPr>
        <w:pStyle w:val="Paragrafi"/>
        <w:rPr>
          <w:szCs w:val="22"/>
        </w:rPr>
      </w:pPr>
    </w:p>
    <w:p w:rsidR="001839A5" w:rsidRPr="00D55B00" w:rsidRDefault="001839A5" w:rsidP="00D55B00">
      <w:pPr>
        <w:pStyle w:val="Paragrafi"/>
        <w:rPr>
          <w:szCs w:val="22"/>
        </w:rPr>
      </w:pPr>
      <w:r w:rsidRPr="00D55B00">
        <w:rPr>
          <w:szCs w:val="22"/>
        </w:rPr>
        <w:t xml:space="preserve">Seksioni 2.01. </w:t>
      </w:r>
      <w:smartTag w:uri="urn:schemas-microsoft-com:office:smarttags" w:element="place">
        <w:r w:rsidRPr="00D55B00">
          <w:rPr>
            <w:szCs w:val="22"/>
          </w:rPr>
          <w:t>Banka</w:t>
        </w:r>
      </w:smartTag>
      <w:r w:rsidRPr="00D55B00">
        <w:rPr>
          <w:szCs w:val="22"/>
        </w:rPr>
        <w:t xml:space="preserve"> bie dakord që t’i ofrojë Marrësit, me termat dhe kushtet parashtruara ose të </w:t>
      </w:r>
      <w:r w:rsidR="006669E4">
        <w:rPr>
          <w:szCs w:val="22"/>
        </w:rPr>
        <w:t>referuara në këtë Marrëveshje, grantit të</w:t>
      </w:r>
      <w:r w:rsidRPr="00D55B00">
        <w:rPr>
          <w:szCs w:val="22"/>
        </w:rPr>
        <w:t xml:space="preserve"> Trustit të GEF-it shumën katër milion</w:t>
      </w:r>
      <w:r w:rsidR="00CD2ED7">
        <w:rPr>
          <w:szCs w:val="22"/>
        </w:rPr>
        <w:t>ë e</w:t>
      </w:r>
      <w:r w:rsidRPr="00D55B00">
        <w:rPr>
          <w:szCs w:val="22"/>
        </w:rPr>
        <w:t xml:space="preserve"> tetëqind e shtatëd</w:t>
      </w:r>
      <w:r w:rsidR="00674384">
        <w:rPr>
          <w:szCs w:val="22"/>
        </w:rPr>
        <w:t xml:space="preserve">hjetë mijë dollarë amerikanë (4 870 </w:t>
      </w:r>
      <w:r w:rsidRPr="00D55B00">
        <w:rPr>
          <w:szCs w:val="22"/>
        </w:rPr>
        <w:t>000 $).</w:t>
      </w:r>
    </w:p>
    <w:p w:rsidR="001839A5" w:rsidRPr="00D55B00" w:rsidRDefault="001839A5" w:rsidP="00D55B00">
      <w:pPr>
        <w:pStyle w:val="Paragrafi"/>
        <w:rPr>
          <w:szCs w:val="22"/>
        </w:rPr>
      </w:pPr>
      <w:r w:rsidRPr="00D55B00">
        <w:rPr>
          <w:szCs w:val="22"/>
        </w:rPr>
        <w:t>Seksioni 2.02. (a) Sas</w:t>
      </w:r>
      <w:r w:rsidR="00996A88">
        <w:rPr>
          <w:szCs w:val="22"/>
        </w:rPr>
        <w:t>ia e g</w:t>
      </w:r>
      <w:r w:rsidRPr="00D55B00">
        <w:rPr>
          <w:szCs w:val="22"/>
        </w:rPr>
        <w:t xml:space="preserve">rantit të Trustit të Fondit </w:t>
      </w:r>
      <w:r w:rsidR="006669E4">
        <w:rPr>
          <w:szCs w:val="22"/>
        </w:rPr>
        <w:t>të GEF-it mund të tërhiqet nga llogaria e g</w:t>
      </w:r>
      <w:r w:rsidRPr="00D55B00">
        <w:rPr>
          <w:szCs w:val="22"/>
        </w:rPr>
        <w:t>rantit të Trustit të GEF-it në përputhje me proviz</w:t>
      </w:r>
      <w:r w:rsidR="00CD2ED7">
        <w:rPr>
          <w:szCs w:val="22"/>
        </w:rPr>
        <w:t>ionet e s</w:t>
      </w:r>
      <w:r w:rsidRPr="00D55B00">
        <w:rPr>
          <w:szCs w:val="22"/>
        </w:rPr>
        <w:t>htojcës 1 të kësaj Marrëveshjeje për shpen</w:t>
      </w:r>
      <w:r w:rsidR="00CD2ED7">
        <w:rPr>
          <w:szCs w:val="22"/>
        </w:rPr>
        <w:t>zimet e bëra (ose, në qoftë se B</w:t>
      </w:r>
      <w:r w:rsidRPr="00D55B00">
        <w:rPr>
          <w:szCs w:val="22"/>
        </w:rPr>
        <w:t>anka do të bjerë dakord që të bëhen) në lidhje me koston e arsyeshme të mallrave dhe shërbime</w:t>
      </w:r>
      <w:r w:rsidR="006669E4">
        <w:rPr>
          <w:szCs w:val="22"/>
        </w:rPr>
        <w:t>ve të nevojshme për zbatimin e p</w:t>
      </w:r>
      <w:r w:rsidRPr="00D55B00">
        <w:rPr>
          <w:szCs w:val="22"/>
        </w:rPr>
        <w:t>rojekt</w:t>
      </w:r>
      <w:r w:rsidR="001629E6">
        <w:rPr>
          <w:szCs w:val="22"/>
        </w:rPr>
        <w:t>it dhe që do të financohen nga g</w:t>
      </w:r>
      <w:r w:rsidRPr="00D55B00">
        <w:rPr>
          <w:szCs w:val="22"/>
        </w:rPr>
        <w:t>ranti i Trustit të Fondit të GEF-it.</w:t>
      </w:r>
    </w:p>
    <w:p w:rsidR="001839A5" w:rsidRPr="00D55B00" w:rsidRDefault="001839A5" w:rsidP="00D55B00">
      <w:pPr>
        <w:pStyle w:val="Paragrafi"/>
        <w:rPr>
          <w:szCs w:val="22"/>
        </w:rPr>
      </w:pPr>
      <w:r w:rsidRPr="00D55B00">
        <w:rPr>
          <w:szCs w:val="22"/>
        </w:rPr>
        <w:t>b) Mar</w:t>
      </w:r>
      <w:r w:rsidR="006669E4">
        <w:rPr>
          <w:szCs w:val="22"/>
        </w:rPr>
        <w:t>rësi mundet që, për qëllimet e p</w:t>
      </w:r>
      <w:r w:rsidRPr="00D55B00">
        <w:rPr>
          <w:szCs w:val="22"/>
        </w:rPr>
        <w:t>rojektit, të hapë dhe të mbajë në dollarë një llogari depozituese spec</w:t>
      </w:r>
      <w:r w:rsidR="00CD2ED7">
        <w:rPr>
          <w:szCs w:val="22"/>
        </w:rPr>
        <w:t>iale në një bankë me terma dhe k</w:t>
      </w:r>
      <w:r w:rsidRPr="00D55B00">
        <w:rPr>
          <w:szCs w:val="22"/>
        </w:rPr>
        <w:t xml:space="preserve">ushte të kënaqshme për Bankën, duke përfshirë mbrojtje të përshtatshme kundër dëmtimeve. </w:t>
      </w:r>
      <w:r w:rsidR="00CD2ED7">
        <w:rPr>
          <w:szCs w:val="22"/>
        </w:rPr>
        <w:t xml:space="preserve">Depozitat në, dhe pagesat </w:t>
      </w:r>
      <w:r w:rsidR="006669E4">
        <w:rPr>
          <w:szCs w:val="22"/>
        </w:rPr>
        <w:t>prej llogar</w:t>
      </w:r>
      <w:r w:rsidR="00CD2ED7">
        <w:rPr>
          <w:szCs w:val="22"/>
        </w:rPr>
        <w:t>isë s</w:t>
      </w:r>
      <w:r w:rsidRPr="00D55B00">
        <w:rPr>
          <w:szCs w:val="22"/>
        </w:rPr>
        <w:t>peciale do të bëhen</w:t>
      </w:r>
      <w:r w:rsidR="006669E4">
        <w:rPr>
          <w:szCs w:val="22"/>
        </w:rPr>
        <w:t xml:space="preserve"> në përputhje me provizionet e s</w:t>
      </w:r>
      <w:r w:rsidRPr="00D55B00">
        <w:rPr>
          <w:szCs w:val="22"/>
        </w:rPr>
        <w:t>htojcës 5 të kësaj Marrëveshjeje.</w:t>
      </w:r>
    </w:p>
    <w:p w:rsidR="001839A5" w:rsidRPr="00D55B00" w:rsidRDefault="001839A5" w:rsidP="00D55B00">
      <w:pPr>
        <w:pStyle w:val="Paragrafi"/>
        <w:rPr>
          <w:szCs w:val="22"/>
        </w:rPr>
      </w:pPr>
      <w:r w:rsidRPr="00D55B00">
        <w:rPr>
          <w:szCs w:val="22"/>
        </w:rPr>
        <w:t>Seksioni 2.03.</w:t>
      </w:r>
      <w:r w:rsidR="00CD2ED7">
        <w:rPr>
          <w:szCs w:val="22"/>
        </w:rPr>
        <w:t xml:space="preserve"> Data e mbylljes do të jetë 31 d</w:t>
      </w:r>
      <w:r w:rsidRPr="00D55B00">
        <w:rPr>
          <w:szCs w:val="22"/>
        </w:rPr>
        <w:t xml:space="preserve">hjetor 2009 ose një datë e mëvonshme që </w:t>
      </w:r>
      <w:r w:rsidR="006669E4">
        <w:rPr>
          <w:szCs w:val="22"/>
        </w:rPr>
        <w:t xml:space="preserve">do të vendosë Banka. </w:t>
      </w:r>
      <w:smartTag w:uri="urn:schemas-microsoft-com:office:smarttags" w:element="place">
        <w:r w:rsidR="006669E4">
          <w:rPr>
            <w:szCs w:val="22"/>
          </w:rPr>
          <w:t>Banka</w:t>
        </w:r>
      </w:smartTag>
      <w:r w:rsidR="006669E4">
        <w:rPr>
          <w:szCs w:val="22"/>
        </w:rPr>
        <w:t xml:space="preserve"> do të</w:t>
      </w:r>
      <w:r w:rsidRPr="00D55B00">
        <w:rPr>
          <w:szCs w:val="22"/>
        </w:rPr>
        <w:t xml:space="preserve"> njoftojë në kohën e duhur Marrësin për një datë të tillë të mëvonshme.</w:t>
      </w:r>
    </w:p>
    <w:p w:rsidR="001839A5" w:rsidRPr="00D55B00" w:rsidRDefault="001839A5" w:rsidP="00D55B00">
      <w:pPr>
        <w:pStyle w:val="Paragrafi"/>
        <w:rPr>
          <w:szCs w:val="22"/>
        </w:rPr>
      </w:pPr>
    </w:p>
    <w:p w:rsidR="001839A5" w:rsidRPr="00D55B00" w:rsidRDefault="001839A5" w:rsidP="00FC422A">
      <w:pPr>
        <w:pStyle w:val="NeniNr"/>
      </w:pPr>
      <w:r w:rsidRPr="00D55B00">
        <w:t>Neni 3</w:t>
      </w:r>
    </w:p>
    <w:p w:rsidR="001839A5" w:rsidRPr="00D55B00" w:rsidRDefault="001839A5" w:rsidP="00FC422A">
      <w:pPr>
        <w:pStyle w:val="NeniTitull"/>
      </w:pPr>
      <w:r w:rsidRPr="00D55B00">
        <w:t>Ekzekutimi i Projektit</w:t>
      </w:r>
    </w:p>
    <w:p w:rsidR="001839A5" w:rsidRPr="00D55B00" w:rsidRDefault="001839A5" w:rsidP="00D55B00">
      <w:pPr>
        <w:pStyle w:val="Paragrafi"/>
        <w:rPr>
          <w:szCs w:val="22"/>
        </w:rPr>
      </w:pPr>
    </w:p>
    <w:p w:rsidR="001839A5" w:rsidRDefault="001839A5" w:rsidP="00D55B00">
      <w:pPr>
        <w:pStyle w:val="Paragrafi"/>
        <w:rPr>
          <w:szCs w:val="22"/>
        </w:rPr>
      </w:pPr>
      <w:r w:rsidRPr="00D55B00">
        <w:rPr>
          <w:szCs w:val="22"/>
        </w:rPr>
        <w:t>Seksioni 3.01. (a) Marrësi deklaron angazhimin e tij n</w:t>
      </w:r>
      <w:r w:rsidR="00493D14">
        <w:rPr>
          <w:szCs w:val="22"/>
        </w:rPr>
        <w:t>daj objektivave të p</w:t>
      </w:r>
      <w:r w:rsidR="00CD2ED7">
        <w:rPr>
          <w:szCs w:val="22"/>
        </w:rPr>
        <w:t>rojektit siç janë parashtruar në s</w:t>
      </w:r>
      <w:r w:rsidRPr="00D55B00">
        <w:rPr>
          <w:szCs w:val="22"/>
        </w:rPr>
        <w:t>htojcën 2 të kësaj Marrëveshjeje dhe</w:t>
      </w:r>
      <w:r w:rsidR="00493D14">
        <w:rPr>
          <w:szCs w:val="22"/>
        </w:rPr>
        <w:t xml:space="preserve"> me këtë qëllim, do të zbatojë p</w:t>
      </w:r>
      <w:r w:rsidR="001629E6">
        <w:rPr>
          <w:szCs w:val="22"/>
        </w:rPr>
        <w:t xml:space="preserve">rojektin nëpërmjet </w:t>
      </w:r>
      <w:r w:rsidRPr="00D55B00">
        <w:rPr>
          <w:szCs w:val="22"/>
        </w:rPr>
        <w:t>PIU-t me diligjencë dhe efikasitet dhe në përputhje me praktika të përshtatshme administrative, financiare dhe inxhinierike dhe duke marrë në konsideratë, asht</w:t>
      </w:r>
      <w:r w:rsidR="00CD2ED7">
        <w:rPr>
          <w:szCs w:val="22"/>
        </w:rPr>
        <w:t>u siç duhet, faktorët ekologjikë dhe mjedisorë</w:t>
      </w:r>
      <w:r w:rsidRPr="00D55B00">
        <w:rPr>
          <w:szCs w:val="22"/>
        </w:rPr>
        <w:t xml:space="preserve"> dhe do të ofrojë, në kohën e nevojshme, fondet, facilitetet, shërbimet dh</w:t>
      </w:r>
      <w:r w:rsidR="00493D14">
        <w:rPr>
          <w:szCs w:val="22"/>
        </w:rPr>
        <w:t xml:space="preserve">e burime të tjera </w:t>
      </w:r>
      <w:r w:rsidR="001629E6">
        <w:rPr>
          <w:szCs w:val="22"/>
        </w:rPr>
        <w:t xml:space="preserve">të </w:t>
      </w:r>
      <w:r w:rsidR="00493D14">
        <w:rPr>
          <w:szCs w:val="22"/>
        </w:rPr>
        <w:t>kërkuara nga p</w:t>
      </w:r>
      <w:r w:rsidRPr="00D55B00">
        <w:rPr>
          <w:szCs w:val="22"/>
        </w:rPr>
        <w:t>rojekti.</w:t>
      </w:r>
    </w:p>
    <w:p w:rsidR="001839A5" w:rsidRPr="00D55B00" w:rsidRDefault="001629E6" w:rsidP="00D55B00">
      <w:pPr>
        <w:pStyle w:val="Paragrafi"/>
        <w:rPr>
          <w:szCs w:val="22"/>
        </w:rPr>
      </w:pPr>
      <w:r w:rsidRPr="00D55B00">
        <w:rPr>
          <w:szCs w:val="22"/>
        </w:rPr>
        <w:t xml:space="preserve"> </w:t>
      </w:r>
      <w:r w:rsidR="001839A5" w:rsidRPr="00D55B00">
        <w:rPr>
          <w:szCs w:val="22"/>
        </w:rPr>
        <w:t>b) Pa kufizuar provizi</w:t>
      </w:r>
      <w:r w:rsidR="00CD2ED7">
        <w:rPr>
          <w:szCs w:val="22"/>
        </w:rPr>
        <w:t>onet e paragrafit (a) të këtij s</w:t>
      </w:r>
      <w:r w:rsidR="00493D14">
        <w:rPr>
          <w:szCs w:val="22"/>
        </w:rPr>
        <w:t>eksioni</w:t>
      </w:r>
      <w:r w:rsidR="001839A5" w:rsidRPr="00D55B00">
        <w:rPr>
          <w:szCs w:val="22"/>
        </w:rPr>
        <w:t xml:space="preserve"> dhe</w:t>
      </w:r>
      <w:r w:rsidR="00CD2ED7">
        <w:rPr>
          <w:szCs w:val="22"/>
        </w:rPr>
        <w:t xml:space="preserve"> përveç</w:t>
      </w:r>
      <w:r w:rsidR="001839A5" w:rsidRPr="00D55B00">
        <w:rPr>
          <w:szCs w:val="22"/>
        </w:rPr>
        <w:t xml:space="preserve"> rastit kur Marrësi dhe Banka do të bien dakord ndryshe, Marrësi do të </w:t>
      </w:r>
      <w:r w:rsidR="00CD2ED7">
        <w:rPr>
          <w:szCs w:val="22"/>
        </w:rPr>
        <w:t xml:space="preserve">zbatojë </w:t>
      </w:r>
      <w:r w:rsidR="00191342">
        <w:rPr>
          <w:szCs w:val="22"/>
        </w:rPr>
        <w:t>p</w:t>
      </w:r>
      <w:r w:rsidR="001839A5" w:rsidRPr="00D55B00">
        <w:rPr>
          <w:szCs w:val="22"/>
        </w:rPr>
        <w:t>rojektin në përputhje me PIP</w:t>
      </w:r>
      <w:r w:rsidR="00CD2ED7">
        <w:rPr>
          <w:szCs w:val="22"/>
        </w:rPr>
        <w:t>-in dhe programin e zbatimit të parashtruar në s</w:t>
      </w:r>
      <w:r w:rsidR="001839A5" w:rsidRPr="00D55B00">
        <w:rPr>
          <w:szCs w:val="22"/>
        </w:rPr>
        <w:t>htojcën 4 të kësaj Marrëveshjeje.</w:t>
      </w:r>
    </w:p>
    <w:p w:rsidR="001839A5" w:rsidRPr="00D55B00" w:rsidRDefault="00CD2ED7" w:rsidP="00D55B00">
      <w:pPr>
        <w:pStyle w:val="Paragrafi"/>
        <w:rPr>
          <w:szCs w:val="22"/>
        </w:rPr>
      </w:pPr>
      <w:r>
        <w:rPr>
          <w:szCs w:val="22"/>
        </w:rPr>
        <w:t>Seksioni 3.02. Përveç</w:t>
      </w:r>
      <w:r w:rsidR="001839A5" w:rsidRPr="00D55B00">
        <w:rPr>
          <w:szCs w:val="22"/>
        </w:rPr>
        <w:t xml:space="preserve">se kur Banka do të bjerë dakord ndryshe, prokurimi i mallrave, punimeve dhe shërbimeve </w:t>
      </w:r>
      <w:r>
        <w:rPr>
          <w:szCs w:val="22"/>
        </w:rPr>
        <w:t>të konsulencës të kërkuara nga pjesët A.</w:t>
      </w:r>
      <w:r w:rsidR="00191342">
        <w:rPr>
          <w:szCs w:val="22"/>
        </w:rPr>
        <w:t>1, B, C dhe D të p</w:t>
      </w:r>
      <w:r w:rsidR="001839A5" w:rsidRPr="00D55B00">
        <w:rPr>
          <w:szCs w:val="22"/>
        </w:rPr>
        <w:t>r</w:t>
      </w:r>
      <w:r>
        <w:rPr>
          <w:szCs w:val="22"/>
        </w:rPr>
        <w:t>ojektit dhe që</w:t>
      </w:r>
      <w:r w:rsidR="00191342">
        <w:rPr>
          <w:szCs w:val="22"/>
        </w:rPr>
        <w:t xml:space="preserve"> do të financohen nga g</w:t>
      </w:r>
      <w:r w:rsidR="001839A5" w:rsidRPr="00D55B00">
        <w:rPr>
          <w:szCs w:val="22"/>
        </w:rPr>
        <w:t>r</w:t>
      </w:r>
      <w:r>
        <w:rPr>
          <w:szCs w:val="22"/>
        </w:rPr>
        <w:t>anti i Trustit të Fondit të GEF-</w:t>
      </w:r>
      <w:r w:rsidR="001839A5" w:rsidRPr="00D55B00">
        <w:rPr>
          <w:szCs w:val="22"/>
        </w:rPr>
        <w:t xml:space="preserve">it do </w:t>
      </w:r>
      <w:r w:rsidR="00191342">
        <w:rPr>
          <w:szCs w:val="22"/>
        </w:rPr>
        <w:t>të qeveriset nga provizionet e s</w:t>
      </w:r>
      <w:r w:rsidR="001839A5" w:rsidRPr="00D55B00">
        <w:rPr>
          <w:szCs w:val="22"/>
        </w:rPr>
        <w:t>htojcës 3 të kësaj Marrëveshjeje.</w:t>
      </w:r>
    </w:p>
    <w:p w:rsidR="001839A5" w:rsidRPr="00D55B00" w:rsidRDefault="00CD2ED7" w:rsidP="00D55B00">
      <w:pPr>
        <w:pStyle w:val="Paragrafi"/>
        <w:rPr>
          <w:szCs w:val="22"/>
        </w:rPr>
      </w:pPr>
      <w:r>
        <w:rPr>
          <w:szCs w:val="22"/>
        </w:rPr>
        <w:t>Seksioni 3.03. Për qëllimet e seksionit 9.08 të kushteve të p</w:t>
      </w:r>
      <w:r w:rsidR="001839A5" w:rsidRPr="00D55B00">
        <w:rPr>
          <w:szCs w:val="22"/>
        </w:rPr>
        <w:t>ërgjithshme dhe pa kufizim për to, Marrësi:</w:t>
      </w:r>
    </w:p>
    <w:p w:rsidR="001839A5" w:rsidRDefault="001839A5" w:rsidP="00D55B00">
      <w:pPr>
        <w:pStyle w:val="Paragrafi"/>
        <w:rPr>
          <w:szCs w:val="22"/>
        </w:rPr>
      </w:pPr>
      <w:r w:rsidRPr="00D55B00">
        <w:rPr>
          <w:szCs w:val="22"/>
        </w:rPr>
        <w:t>a)</w:t>
      </w:r>
      <w:r w:rsidR="00CD2ED7">
        <w:rPr>
          <w:szCs w:val="22"/>
        </w:rPr>
        <w:t xml:space="preserve"> do të</w:t>
      </w:r>
      <w:r w:rsidRPr="00D55B00">
        <w:rPr>
          <w:szCs w:val="22"/>
        </w:rPr>
        <w:t xml:space="preserve"> përgatisë, në bazë të parimeve të pranueshme për Bankën, dhe do t’i paraqesë Bankës jo më vonë se gjashtë muaj pas datës së mbyllj</w:t>
      </w:r>
      <w:r w:rsidR="00CD2ED7">
        <w:rPr>
          <w:szCs w:val="22"/>
        </w:rPr>
        <w:t>es ose një datë të mëvonshme siç</w:t>
      </w:r>
      <w:r w:rsidRPr="00D55B00">
        <w:rPr>
          <w:szCs w:val="22"/>
        </w:rPr>
        <w:t xml:space="preserve"> mun</w:t>
      </w:r>
      <w:r w:rsidR="00CD2ED7">
        <w:rPr>
          <w:szCs w:val="22"/>
        </w:rPr>
        <w:t>d të bihet dakord ndërmjet Marrësit dhe Bankës një</w:t>
      </w:r>
      <w:r w:rsidRPr="00D55B00">
        <w:rPr>
          <w:szCs w:val="22"/>
        </w:rPr>
        <w:t xml:space="preserve"> plan për operimin </w:t>
      </w:r>
      <w:r w:rsidR="00191342">
        <w:rPr>
          <w:szCs w:val="22"/>
        </w:rPr>
        <w:t>e ardhshëm të p</w:t>
      </w:r>
      <w:r w:rsidRPr="00D55B00">
        <w:rPr>
          <w:szCs w:val="22"/>
        </w:rPr>
        <w:t>rojek</w:t>
      </w:r>
      <w:r w:rsidR="00CD2ED7">
        <w:rPr>
          <w:szCs w:val="22"/>
        </w:rPr>
        <w:t>tit</w:t>
      </w:r>
      <w:r w:rsidRPr="00D55B00">
        <w:rPr>
          <w:szCs w:val="22"/>
        </w:rPr>
        <w:t xml:space="preserve"> dhe</w:t>
      </w:r>
    </w:p>
    <w:p w:rsidR="001839A5" w:rsidRPr="00D55B00" w:rsidRDefault="00B61F6D" w:rsidP="00D55B00">
      <w:pPr>
        <w:pStyle w:val="Paragrafi"/>
        <w:rPr>
          <w:szCs w:val="22"/>
        </w:rPr>
      </w:pPr>
      <w:r w:rsidRPr="00D55B00">
        <w:rPr>
          <w:szCs w:val="22"/>
        </w:rPr>
        <w:t xml:space="preserve"> </w:t>
      </w:r>
      <w:r w:rsidR="001839A5" w:rsidRPr="00D55B00">
        <w:rPr>
          <w:szCs w:val="22"/>
        </w:rPr>
        <w:t>b)</w:t>
      </w:r>
      <w:r w:rsidR="00CD2ED7">
        <w:rPr>
          <w:szCs w:val="22"/>
        </w:rPr>
        <w:t xml:space="preserve"> do t’i</w:t>
      </w:r>
      <w:r w:rsidR="001839A5" w:rsidRPr="00D55B00">
        <w:rPr>
          <w:szCs w:val="22"/>
        </w:rPr>
        <w:t xml:space="preserve"> ofrojë Bankës një rast të arsyeshëm për shkëmbimin e pikëpamjeve në lidhje me planin e mësipërm me Marrësin.</w:t>
      </w:r>
    </w:p>
    <w:p w:rsidR="00E540EF" w:rsidRPr="00345E76" w:rsidRDefault="00E540EF" w:rsidP="00FC422A">
      <w:pPr>
        <w:pStyle w:val="NeniNr"/>
        <w:rPr>
          <w:sz w:val="18"/>
        </w:rPr>
      </w:pPr>
    </w:p>
    <w:p w:rsidR="001839A5" w:rsidRPr="00D55B00" w:rsidRDefault="001839A5" w:rsidP="00FC422A">
      <w:pPr>
        <w:pStyle w:val="NeniNr"/>
      </w:pPr>
      <w:r w:rsidRPr="00D55B00">
        <w:t>Neni 4</w:t>
      </w:r>
    </w:p>
    <w:p w:rsidR="001839A5" w:rsidRPr="00D55B00" w:rsidRDefault="001839A5" w:rsidP="00FC422A">
      <w:pPr>
        <w:pStyle w:val="NeniTitull"/>
      </w:pPr>
      <w:r w:rsidRPr="00D55B00">
        <w:t>Kushtet financiare</w:t>
      </w:r>
    </w:p>
    <w:p w:rsidR="001839A5" w:rsidRPr="00345E76" w:rsidRDefault="001839A5" w:rsidP="00D55B00">
      <w:pPr>
        <w:pStyle w:val="Paragrafi"/>
        <w:rPr>
          <w:sz w:val="16"/>
          <w:szCs w:val="22"/>
        </w:rPr>
      </w:pPr>
    </w:p>
    <w:p w:rsidR="001839A5" w:rsidRPr="00D55B00" w:rsidRDefault="001839A5" w:rsidP="00D55B00">
      <w:pPr>
        <w:pStyle w:val="Paragrafi"/>
        <w:rPr>
          <w:szCs w:val="22"/>
        </w:rPr>
      </w:pPr>
      <w:r w:rsidRPr="00D55B00">
        <w:rPr>
          <w:szCs w:val="22"/>
        </w:rPr>
        <w:t>Seksioni 4.01. (a) Marrësi do</w:t>
      </w:r>
      <w:r w:rsidR="008A2530">
        <w:rPr>
          <w:szCs w:val="22"/>
        </w:rPr>
        <w:t xml:space="preserve"> të mbajë një sistem të menaxhimit</w:t>
      </w:r>
      <w:r w:rsidRPr="00D55B00">
        <w:rPr>
          <w:szCs w:val="22"/>
        </w:rPr>
        <w:t xml:space="preserve"> financiar, duke përfshirë regjistra dhe llogari dhe do të për</w:t>
      </w:r>
      <w:r w:rsidR="008A2530">
        <w:rPr>
          <w:szCs w:val="22"/>
        </w:rPr>
        <w:t>gatisë dokumente</w:t>
      </w:r>
      <w:r w:rsidRPr="00D55B00">
        <w:rPr>
          <w:szCs w:val="22"/>
        </w:rPr>
        <w:t>t fin</w:t>
      </w:r>
      <w:r w:rsidR="008A2530">
        <w:rPr>
          <w:szCs w:val="22"/>
        </w:rPr>
        <w:t>anciare në përputhje me standard</w:t>
      </w:r>
      <w:r w:rsidRPr="00D55B00">
        <w:rPr>
          <w:szCs w:val="22"/>
        </w:rPr>
        <w:t xml:space="preserve">et financiare të zbatuara në mënyrë konsistente dhe të pranueshme për Bankën, të përshtatshme për të pasqyruar operacionet, burimet dhe shpenzimet e lidhura </w:t>
      </w:r>
      <w:r w:rsidR="00191342">
        <w:rPr>
          <w:szCs w:val="22"/>
        </w:rPr>
        <w:t>me p</w:t>
      </w:r>
      <w:r w:rsidRPr="00D55B00">
        <w:rPr>
          <w:szCs w:val="22"/>
        </w:rPr>
        <w:t>rojektin.</w:t>
      </w:r>
    </w:p>
    <w:p w:rsidR="001839A5" w:rsidRPr="00D55B00" w:rsidRDefault="001839A5" w:rsidP="00D55B00">
      <w:pPr>
        <w:pStyle w:val="Paragrafi"/>
        <w:rPr>
          <w:szCs w:val="22"/>
        </w:rPr>
      </w:pPr>
      <w:r w:rsidRPr="00D55B00">
        <w:rPr>
          <w:szCs w:val="22"/>
        </w:rPr>
        <w:t>b) Marrësi:</w:t>
      </w:r>
    </w:p>
    <w:p w:rsidR="001839A5" w:rsidRPr="00D55B00" w:rsidRDefault="001839A5" w:rsidP="00D55B00">
      <w:pPr>
        <w:pStyle w:val="Paragrafi"/>
        <w:rPr>
          <w:szCs w:val="22"/>
        </w:rPr>
      </w:pPr>
      <w:r w:rsidRPr="00D55B00">
        <w:rPr>
          <w:szCs w:val="22"/>
        </w:rPr>
        <w:t xml:space="preserve">i) </w:t>
      </w:r>
      <w:r w:rsidR="008A2530">
        <w:rPr>
          <w:szCs w:val="22"/>
        </w:rPr>
        <w:t>do të auditojë dokumente</w:t>
      </w:r>
      <w:r w:rsidRPr="00D55B00">
        <w:rPr>
          <w:szCs w:val="22"/>
        </w:rPr>
        <w:t>t financiare të referuar</w:t>
      </w:r>
      <w:r w:rsidR="008A2530">
        <w:rPr>
          <w:szCs w:val="22"/>
        </w:rPr>
        <w:t>a</w:t>
      </w:r>
      <w:r w:rsidRPr="00D55B00">
        <w:rPr>
          <w:szCs w:val="22"/>
        </w:rPr>
        <w:t xml:space="preserve"> në paragrafin </w:t>
      </w:r>
      <w:r w:rsidR="008A2530">
        <w:rPr>
          <w:szCs w:val="22"/>
        </w:rPr>
        <w:t xml:space="preserve">    të</w:t>
      </w:r>
      <w:r w:rsidRPr="00D55B00">
        <w:rPr>
          <w:szCs w:val="22"/>
        </w:rPr>
        <w:t xml:space="preserve"> </w:t>
      </w:r>
      <w:r w:rsidR="008A2530">
        <w:rPr>
          <w:szCs w:val="22"/>
        </w:rPr>
        <w:t xml:space="preserve"> këtij s</w:t>
      </w:r>
      <w:r w:rsidRPr="00D55B00">
        <w:rPr>
          <w:szCs w:val="22"/>
        </w:rPr>
        <w:t xml:space="preserve">eksioni </w:t>
      </w:r>
      <w:r w:rsidR="008A2530">
        <w:rPr>
          <w:szCs w:val="22"/>
        </w:rPr>
        <w:t>për çdo vit fiskal (ose periudhë</w:t>
      </w:r>
      <w:r w:rsidRPr="00D55B00">
        <w:rPr>
          <w:szCs w:val="22"/>
        </w:rPr>
        <w:t xml:space="preserve"> tjetër të rënë dakord nga </w:t>
      </w:r>
      <w:smartTag w:uri="urn:schemas-microsoft-com:office:smarttags" w:element="place">
        <w:r w:rsidR="008A2530">
          <w:rPr>
            <w:szCs w:val="22"/>
          </w:rPr>
          <w:t>Banka</w:t>
        </w:r>
      </w:smartTag>
      <w:r w:rsidR="008A2530">
        <w:rPr>
          <w:szCs w:val="22"/>
        </w:rPr>
        <w:t>), në përputhje me standard</w:t>
      </w:r>
      <w:r w:rsidRPr="00D55B00">
        <w:rPr>
          <w:szCs w:val="22"/>
        </w:rPr>
        <w:t>et audituese të zbatuara në mënyrë konsistente dhe të pranueshme për Bankën, nga auditues të pranueshëm për Bankën;</w:t>
      </w:r>
    </w:p>
    <w:p w:rsidR="001839A5" w:rsidRPr="00D55B00" w:rsidRDefault="001839A5" w:rsidP="00D55B00">
      <w:pPr>
        <w:pStyle w:val="Paragrafi"/>
        <w:rPr>
          <w:szCs w:val="22"/>
        </w:rPr>
      </w:pPr>
      <w:r w:rsidRPr="00D55B00">
        <w:rPr>
          <w:szCs w:val="22"/>
        </w:rPr>
        <w:t xml:space="preserve">ii) </w:t>
      </w:r>
      <w:r w:rsidR="008A2530">
        <w:rPr>
          <w:szCs w:val="22"/>
        </w:rPr>
        <w:t xml:space="preserve">do t’i </w:t>
      </w:r>
      <w:r w:rsidRPr="00D55B00">
        <w:rPr>
          <w:szCs w:val="22"/>
        </w:rPr>
        <w:t>paraqesë Bankës sa më shpejt që të jenë të gatshme, por në çdo rast jo më vonë</w:t>
      </w:r>
      <w:r w:rsidR="008A2530">
        <w:rPr>
          <w:szCs w:val="22"/>
        </w:rPr>
        <w:t xml:space="preserve"> se gjashtë muaj pas fundit të ç</w:t>
      </w:r>
      <w:r w:rsidRPr="00D55B00">
        <w:rPr>
          <w:szCs w:val="22"/>
        </w:rPr>
        <w:t>do viti të tillë (ose çdo periudhe tjetër të tillë të rënë dakord nga Banka</w:t>
      </w:r>
      <w:r w:rsidR="008A2530">
        <w:rPr>
          <w:szCs w:val="22"/>
        </w:rPr>
        <w:t>)</w:t>
      </w:r>
      <w:r w:rsidR="00B11312">
        <w:rPr>
          <w:szCs w:val="22"/>
        </w:rPr>
        <w:t>:</w:t>
      </w:r>
      <w:r w:rsidRPr="00D55B00">
        <w:rPr>
          <w:szCs w:val="22"/>
        </w:rPr>
        <w:t xml:space="preserve"> (A) kopje </w:t>
      </w:r>
      <w:r w:rsidR="008A2530">
        <w:rPr>
          <w:szCs w:val="22"/>
        </w:rPr>
        <w:t>të noteruara të dokumente</w:t>
      </w:r>
      <w:r w:rsidRPr="00D55B00">
        <w:rPr>
          <w:szCs w:val="22"/>
        </w:rPr>
        <w:t xml:space="preserve">ve financiare të referuara në paragrafin (a) </w:t>
      </w:r>
      <w:r w:rsidR="008A2530">
        <w:rPr>
          <w:szCs w:val="22"/>
        </w:rPr>
        <w:t>të këtij seksioni për një vit të tillë (ose periudhë tjetër të rënë</w:t>
      </w:r>
      <w:r w:rsidRPr="00D55B00">
        <w:rPr>
          <w:szCs w:val="22"/>
        </w:rPr>
        <w:t xml:space="preserve"> dakord nga Banka), kështu të audituara, dhe (B) nj</w:t>
      </w:r>
      <w:r w:rsidR="008A2530">
        <w:rPr>
          <w:szCs w:val="22"/>
        </w:rPr>
        <w:t>ë opinion mbi dokumente të tilla</w:t>
      </w:r>
      <w:r w:rsidRPr="00D55B00">
        <w:rPr>
          <w:szCs w:val="22"/>
        </w:rPr>
        <w:t xml:space="preserve"> nga audituesit e sipërpërmendur, me qëllim dhe det</w:t>
      </w:r>
      <w:r w:rsidR="00B11312">
        <w:rPr>
          <w:szCs w:val="22"/>
        </w:rPr>
        <w:t>aje të kënaqshme për Bankën</w:t>
      </w:r>
      <w:r w:rsidR="008A2530">
        <w:rPr>
          <w:szCs w:val="22"/>
        </w:rPr>
        <w:t xml:space="preserve"> dhe</w:t>
      </w:r>
    </w:p>
    <w:p w:rsidR="001839A5" w:rsidRPr="00D55B00" w:rsidRDefault="00ED0FA9" w:rsidP="00D55B00">
      <w:pPr>
        <w:pStyle w:val="Paragrafi"/>
        <w:rPr>
          <w:szCs w:val="22"/>
        </w:rPr>
      </w:pPr>
      <w:r>
        <w:rPr>
          <w:szCs w:val="22"/>
        </w:rPr>
        <w:t xml:space="preserve"> </w:t>
      </w:r>
      <w:r w:rsidR="001839A5" w:rsidRPr="00D55B00">
        <w:rPr>
          <w:szCs w:val="22"/>
        </w:rPr>
        <w:t xml:space="preserve">iii) </w:t>
      </w:r>
      <w:r w:rsidR="008A2530">
        <w:rPr>
          <w:szCs w:val="22"/>
        </w:rPr>
        <w:t>do t’i paraqesë Bankës ç</w:t>
      </w:r>
      <w:r w:rsidR="00B11312">
        <w:rPr>
          <w:szCs w:val="22"/>
        </w:rPr>
        <w:t>do informacion tjetër të</w:t>
      </w:r>
      <w:r w:rsidR="001839A5" w:rsidRPr="00D55B00">
        <w:rPr>
          <w:szCs w:val="22"/>
        </w:rPr>
        <w:t xml:space="preserve"> tillë</w:t>
      </w:r>
      <w:r>
        <w:rPr>
          <w:szCs w:val="22"/>
        </w:rPr>
        <w:t>,</w:t>
      </w:r>
      <w:r w:rsidR="001839A5" w:rsidRPr="00D55B00">
        <w:rPr>
          <w:szCs w:val="22"/>
        </w:rPr>
        <w:t xml:space="preserve"> që ka lidhje me regjistra dhe dokumente të </w:t>
      </w:r>
      <w:r w:rsidR="00B11312">
        <w:rPr>
          <w:szCs w:val="22"/>
        </w:rPr>
        <w:t>tilla</w:t>
      </w:r>
      <w:r>
        <w:rPr>
          <w:szCs w:val="22"/>
        </w:rPr>
        <w:t>,</w:t>
      </w:r>
      <w:r w:rsidR="008A2530">
        <w:rPr>
          <w:szCs w:val="22"/>
        </w:rPr>
        <w:t xml:space="preserve"> dhe auditimin e dokumenteve të tilla</w:t>
      </w:r>
      <w:r w:rsidR="001839A5" w:rsidRPr="00D55B00">
        <w:rPr>
          <w:szCs w:val="22"/>
        </w:rPr>
        <w:t xml:space="preserve"> financiare dhe të lidhura</w:t>
      </w:r>
      <w:r w:rsidR="008A2530">
        <w:rPr>
          <w:szCs w:val="22"/>
        </w:rPr>
        <w:t xml:space="preserve"> me auditues të tillë, ashtu siç</w:t>
      </w:r>
      <w:r w:rsidR="001839A5" w:rsidRPr="00D55B00">
        <w:rPr>
          <w:szCs w:val="22"/>
        </w:rPr>
        <w:t xml:space="preserve"> mund të kërkojë </w:t>
      </w:r>
      <w:smartTag w:uri="urn:schemas-microsoft-com:office:smarttags" w:element="place">
        <w:r w:rsidR="001839A5" w:rsidRPr="00D55B00">
          <w:rPr>
            <w:szCs w:val="22"/>
          </w:rPr>
          <w:t>Banka</w:t>
        </w:r>
      </w:smartTag>
      <w:r w:rsidR="001839A5" w:rsidRPr="00D55B00">
        <w:rPr>
          <w:szCs w:val="22"/>
        </w:rPr>
        <w:t xml:space="preserve"> herë pas here të mënyrë të arsyeshme.</w:t>
      </w:r>
    </w:p>
    <w:p w:rsidR="001839A5" w:rsidRPr="00D55B00" w:rsidRDefault="001839A5" w:rsidP="00D55B00">
      <w:pPr>
        <w:pStyle w:val="Paragrafi"/>
        <w:rPr>
          <w:szCs w:val="22"/>
        </w:rPr>
      </w:pPr>
      <w:r w:rsidRPr="00D55B00">
        <w:rPr>
          <w:szCs w:val="22"/>
        </w:rPr>
        <w:t xml:space="preserve">c) Për të </w:t>
      </w:r>
      <w:r w:rsidR="008C54B3">
        <w:rPr>
          <w:szCs w:val="22"/>
        </w:rPr>
        <w:t>gjitha</w:t>
      </w:r>
      <w:r w:rsidRPr="00D55B00">
        <w:rPr>
          <w:szCs w:val="22"/>
        </w:rPr>
        <w:t xml:space="preserve"> shpenzimet në lidhje me t</w:t>
      </w:r>
      <w:r w:rsidR="00B11312">
        <w:rPr>
          <w:szCs w:val="22"/>
        </w:rPr>
        <w:t>ë cilat janë bërë tërheqje nga l</w:t>
      </w:r>
      <w:r w:rsidRPr="00D55B00">
        <w:rPr>
          <w:szCs w:val="22"/>
        </w:rPr>
        <w:t>logaria e Huasë bazuar në rregullat e shpenzimeve, Marrësi:</w:t>
      </w:r>
    </w:p>
    <w:p w:rsidR="001839A5" w:rsidRPr="00D55B00" w:rsidRDefault="001839A5" w:rsidP="00D55B00">
      <w:pPr>
        <w:pStyle w:val="Paragrafi"/>
        <w:rPr>
          <w:szCs w:val="22"/>
        </w:rPr>
      </w:pPr>
      <w:r w:rsidRPr="00D55B00">
        <w:rPr>
          <w:szCs w:val="22"/>
        </w:rPr>
        <w:t>i)</w:t>
      </w:r>
      <w:r w:rsidR="008C54B3">
        <w:rPr>
          <w:szCs w:val="22"/>
        </w:rPr>
        <w:t xml:space="preserve"> do të ruajë, deri një</w:t>
      </w:r>
      <w:r w:rsidRPr="00D55B00">
        <w:rPr>
          <w:szCs w:val="22"/>
        </w:rPr>
        <w:t xml:space="preserve"> vit pas marrje</w:t>
      </w:r>
      <w:r w:rsidR="008C54B3">
        <w:rPr>
          <w:szCs w:val="22"/>
        </w:rPr>
        <w:t>s së raportit të auditim</w:t>
      </w:r>
      <w:r w:rsidRPr="00D55B00">
        <w:rPr>
          <w:szCs w:val="22"/>
        </w:rPr>
        <w:t>it nga Banka për, a</w:t>
      </w:r>
      <w:r w:rsidR="008C54B3">
        <w:rPr>
          <w:szCs w:val="22"/>
        </w:rPr>
        <w:t>po që mbulon vitin fiskal në të</w:t>
      </w:r>
      <w:r w:rsidR="00B11312">
        <w:rPr>
          <w:szCs w:val="22"/>
        </w:rPr>
        <w:t xml:space="preserve"> cilin është kryer tërheqja e fundit nga l</w:t>
      </w:r>
      <w:r w:rsidRPr="00D55B00">
        <w:rPr>
          <w:szCs w:val="22"/>
        </w:rPr>
        <w:t>logaria e Trustit të F</w:t>
      </w:r>
      <w:r w:rsidR="008C54B3">
        <w:rPr>
          <w:szCs w:val="22"/>
        </w:rPr>
        <w:t>ondit të GEF-it të gjithë dokumente</w:t>
      </w:r>
      <w:r w:rsidRPr="00D55B00">
        <w:rPr>
          <w:szCs w:val="22"/>
        </w:rPr>
        <w:t>t (kontrata, urdhëresa, f</w:t>
      </w:r>
      <w:r w:rsidR="008C54B3">
        <w:rPr>
          <w:szCs w:val="22"/>
        </w:rPr>
        <w:t>atura, fletëmarrje dhe dokumente</w:t>
      </w:r>
      <w:r w:rsidRPr="00D55B00">
        <w:rPr>
          <w:szCs w:val="22"/>
        </w:rPr>
        <w:t xml:space="preserve"> të tjera</w:t>
      </w:r>
      <w:r w:rsidR="00ED0FA9">
        <w:rPr>
          <w:szCs w:val="22"/>
        </w:rPr>
        <w:t>)</w:t>
      </w:r>
      <w:r w:rsidRPr="00D55B00">
        <w:rPr>
          <w:szCs w:val="22"/>
        </w:rPr>
        <w:t xml:space="preserve"> që</w:t>
      </w:r>
      <w:r w:rsidR="00B11312">
        <w:rPr>
          <w:szCs w:val="22"/>
        </w:rPr>
        <w:t xml:space="preserve"> evidentojnë shpenzime të tilla;</w:t>
      </w:r>
    </w:p>
    <w:p w:rsidR="001839A5" w:rsidRPr="00D55B00" w:rsidRDefault="001839A5" w:rsidP="00D55B00">
      <w:pPr>
        <w:pStyle w:val="Paragrafi"/>
        <w:rPr>
          <w:szCs w:val="22"/>
        </w:rPr>
      </w:pPr>
      <w:r w:rsidRPr="00D55B00">
        <w:rPr>
          <w:szCs w:val="22"/>
        </w:rPr>
        <w:t xml:space="preserve">ii) </w:t>
      </w:r>
      <w:r w:rsidR="008C54B3">
        <w:rPr>
          <w:szCs w:val="22"/>
        </w:rPr>
        <w:t>do të bëjë të mundur</w:t>
      </w:r>
      <w:r w:rsidRPr="00D55B00">
        <w:rPr>
          <w:szCs w:val="22"/>
        </w:rPr>
        <w:t xml:space="preserve"> pjesëmarrjen e përfaqësusit të Mar</w:t>
      </w:r>
      <w:r w:rsidR="008C54B3">
        <w:rPr>
          <w:szCs w:val="22"/>
        </w:rPr>
        <w:t>rësit në ekzaminimin e dokumente</w:t>
      </w:r>
      <w:r w:rsidR="00B11312">
        <w:rPr>
          <w:szCs w:val="22"/>
        </w:rPr>
        <w:t>ve të tilla</w:t>
      </w:r>
      <w:r w:rsidRPr="00D55B00">
        <w:rPr>
          <w:szCs w:val="22"/>
        </w:rPr>
        <w:t xml:space="preserve"> dhe</w:t>
      </w:r>
    </w:p>
    <w:p w:rsidR="001839A5" w:rsidRPr="00D55B00" w:rsidRDefault="001839A5" w:rsidP="00D55B00">
      <w:pPr>
        <w:pStyle w:val="Paragrafi"/>
        <w:rPr>
          <w:szCs w:val="22"/>
        </w:rPr>
      </w:pPr>
      <w:r w:rsidRPr="00D55B00">
        <w:rPr>
          <w:szCs w:val="22"/>
        </w:rPr>
        <w:t xml:space="preserve">iii) </w:t>
      </w:r>
      <w:r w:rsidR="008C54B3">
        <w:rPr>
          <w:szCs w:val="22"/>
        </w:rPr>
        <w:t xml:space="preserve">do të </w:t>
      </w:r>
      <w:r w:rsidRPr="00D55B00">
        <w:rPr>
          <w:szCs w:val="22"/>
        </w:rPr>
        <w:t>sigurojë që vërtetime të tilla të shpenzimeve të përfshihen në a</w:t>
      </w:r>
      <w:r w:rsidR="008C54B3">
        <w:rPr>
          <w:szCs w:val="22"/>
        </w:rPr>
        <w:t>uditim për çdo vit fiskal (ose ç</w:t>
      </w:r>
      <w:r w:rsidRPr="00D55B00">
        <w:rPr>
          <w:szCs w:val="22"/>
        </w:rPr>
        <w:t>do periudhë tjetër, të rënë dakord nga</w:t>
      </w:r>
      <w:r w:rsidR="008C54B3">
        <w:rPr>
          <w:szCs w:val="22"/>
        </w:rPr>
        <w:t xml:space="preserve"> </w:t>
      </w:r>
      <w:smartTag w:uri="urn:schemas-microsoft-com:office:smarttags" w:element="place">
        <w:r w:rsidR="008C54B3">
          <w:rPr>
            <w:szCs w:val="22"/>
          </w:rPr>
          <w:t>Banka</w:t>
        </w:r>
      </w:smartTag>
      <w:r w:rsidR="008C54B3">
        <w:rPr>
          <w:szCs w:val="22"/>
        </w:rPr>
        <w:t>) ref</w:t>
      </w:r>
      <w:r w:rsidR="00ED0FA9">
        <w:rPr>
          <w:szCs w:val="22"/>
        </w:rPr>
        <w:t>e</w:t>
      </w:r>
      <w:r w:rsidR="008C54B3">
        <w:rPr>
          <w:szCs w:val="22"/>
        </w:rPr>
        <w:t>ruar në paragrafin (b</w:t>
      </w:r>
      <w:r w:rsidR="00B11312">
        <w:rPr>
          <w:szCs w:val="22"/>
        </w:rPr>
        <w:t>) të këtij s</w:t>
      </w:r>
      <w:r w:rsidRPr="00D55B00">
        <w:rPr>
          <w:szCs w:val="22"/>
        </w:rPr>
        <w:t>eksioni.</w:t>
      </w:r>
    </w:p>
    <w:p w:rsidR="001839A5" w:rsidRPr="00345E76" w:rsidRDefault="001839A5" w:rsidP="00D55B00">
      <w:pPr>
        <w:pStyle w:val="Paragrafi"/>
        <w:rPr>
          <w:sz w:val="16"/>
          <w:szCs w:val="22"/>
        </w:rPr>
      </w:pPr>
    </w:p>
    <w:p w:rsidR="001839A5" w:rsidRPr="00D55B00" w:rsidRDefault="001839A5" w:rsidP="00FC422A">
      <w:pPr>
        <w:pStyle w:val="NeniNr"/>
      </w:pPr>
      <w:r w:rsidRPr="00D55B00">
        <w:t>Neni 5</w:t>
      </w:r>
    </w:p>
    <w:p w:rsidR="001839A5" w:rsidRPr="00D55B00" w:rsidRDefault="001839A5" w:rsidP="00FC422A">
      <w:pPr>
        <w:pStyle w:val="NeniTitull"/>
      </w:pPr>
      <w:r w:rsidRPr="00D55B00">
        <w:t>Zhdëmtimet e Bankës</w:t>
      </w:r>
    </w:p>
    <w:p w:rsidR="001839A5" w:rsidRPr="00345E76" w:rsidRDefault="001839A5" w:rsidP="00D55B00">
      <w:pPr>
        <w:pStyle w:val="Paragrafi"/>
        <w:rPr>
          <w:sz w:val="16"/>
          <w:szCs w:val="22"/>
        </w:rPr>
      </w:pPr>
    </w:p>
    <w:p w:rsidR="00E540EF" w:rsidRPr="00D55B00" w:rsidRDefault="001839A5" w:rsidP="00530699">
      <w:pPr>
        <w:pStyle w:val="Paragrafi"/>
        <w:rPr>
          <w:szCs w:val="22"/>
        </w:rPr>
      </w:pPr>
      <w:r w:rsidRPr="00D55B00">
        <w:rPr>
          <w:szCs w:val="22"/>
        </w:rPr>
        <w:t>S</w:t>
      </w:r>
      <w:r w:rsidR="008C54B3">
        <w:rPr>
          <w:szCs w:val="22"/>
        </w:rPr>
        <w:t>eksioni 5.01. Në zbatimin të seksionit 6.02. të kushteve të p</w:t>
      </w:r>
      <w:r w:rsidRPr="00D55B00">
        <w:rPr>
          <w:szCs w:val="22"/>
        </w:rPr>
        <w:t>ërgjithsh</w:t>
      </w:r>
      <w:r w:rsidR="008C54B3">
        <w:rPr>
          <w:szCs w:val="22"/>
        </w:rPr>
        <w:t>me, specifikohen ngjarjet shtesë</w:t>
      </w:r>
      <w:r w:rsidRPr="00D55B00">
        <w:rPr>
          <w:szCs w:val="22"/>
        </w:rPr>
        <w:t xml:space="preserve"> të mëposhtme:</w:t>
      </w:r>
    </w:p>
    <w:p w:rsidR="001839A5" w:rsidRPr="00D55B00" w:rsidRDefault="001839A5" w:rsidP="00D55B00">
      <w:pPr>
        <w:pStyle w:val="Paragrafi"/>
        <w:rPr>
          <w:szCs w:val="22"/>
        </w:rPr>
      </w:pPr>
      <w:r w:rsidRPr="00D55B00">
        <w:rPr>
          <w:szCs w:val="22"/>
        </w:rPr>
        <w:t>a) PIP</w:t>
      </w:r>
      <w:r w:rsidR="008C54B3">
        <w:rPr>
          <w:szCs w:val="22"/>
        </w:rPr>
        <w:t>-i</w:t>
      </w:r>
      <w:r w:rsidRPr="00D55B00">
        <w:rPr>
          <w:szCs w:val="22"/>
        </w:rPr>
        <w:t xml:space="preserve"> do të amendohet, pezullohet, shfuqizohe</w:t>
      </w:r>
      <w:r w:rsidR="008C54B3">
        <w:rPr>
          <w:szCs w:val="22"/>
        </w:rPr>
        <w:t>t ose heqë dorë pa l</w:t>
      </w:r>
      <w:r w:rsidRPr="00D55B00">
        <w:rPr>
          <w:szCs w:val="22"/>
        </w:rPr>
        <w:t>eje</w:t>
      </w:r>
      <w:r w:rsidR="008C54B3">
        <w:rPr>
          <w:szCs w:val="22"/>
        </w:rPr>
        <w:t>n</w:t>
      </w:r>
      <w:r w:rsidRPr="00D55B00">
        <w:rPr>
          <w:szCs w:val="22"/>
        </w:rPr>
        <w:t xml:space="preserve"> paraprake të Bankës.</w:t>
      </w:r>
    </w:p>
    <w:p w:rsidR="001839A5" w:rsidRPr="00D55B00" w:rsidRDefault="001839A5" w:rsidP="00D55B00">
      <w:pPr>
        <w:pStyle w:val="Paragrafi"/>
        <w:rPr>
          <w:szCs w:val="22"/>
        </w:rPr>
      </w:pPr>
      <w:r w:rsidRPr="00D55B00">
        <w:rPr>
          <w:szCs w:val="22"/>
        </w:rPr>
        <w:t>b) (</w:t>
      </w:r>
      <w:r w:rsidR="00B81089">
        <w:rPr>
          <w:szCs w:val="22"/>
        </w:rPr>
        <w:t>i</w:t>
      </w:r>
      <w:r w:rsidRPr="00D55B00">
        <w:rPr>
          <w:szCs w:val="22"/>
        </w:rPr>
        <w:t>) Subjekt ndaj nënparagrafit (ii) të këtij paragrafi</w:t>
      </w:r>
      <w:r w:rsidR="008C54B3">
        <w:rPr>
          <w:szCs w:val="22"/>
        </w:rPr>
        <w:t>:</w:t>
      </w:r>
    </w:p>
    <w:p w:rsidR="001839A5" w:rsidRPr="00D55B00" w:rsidRDefault="008C54B3" w:rsidP="00D55B00">
      <w:pPr>
        <w:pStyle w:val="Paragrafi"/>
        <w:rPr>
          <w:szCs w:val="22"/>
        </w:rPr>
      </w:pPr>
      <w:r>
        <w:rPr>
          <w:szCs w:val="22"/>
        </w:rPr>
        <w:t>A) e drejta e Marrë</w:t>
      </w:r>
      <w:r w:rsidR="001839A5" w:rsidRPr="00D55B00">
        <w:rPr>
          <w:szCs w:val="22"/>
        </w:rPr>
        <w:t>sit për të tërhequr procedimet e huasë së EIB</w:t>
      </w:r>
      <w:r w:rsidR="003843AB">
        <w:rPr>
          <w:szCs w:val="22"/>
        </w:rPr>
        <w:t>-së</w:t>
      </w:r>
      <w:r w:rsidR="001839A5" w:rsidRPr="00D55B00">
        <w:rPr>
          <w:szCs w:val="22"/>
        </w:rPr>
        <w:t xml:space="preserve"> </w:t>
      </w:r>
      <w:r>
        <w:rPr>
          <w:szCs w:val="22"/>
        </w:rPr>
        <w:t xml:space="preserve">për </w:t>
      </w:r>
      <w:r w:rsidR="001839A5" w:rsidRPr="00D55B00">
        <w:rPr>
          <w:szCs w:val="22"/>
        </w:rPr>
        <w:t>financimin e Projektit do të jetë pezulluar, fshirë ose përf</w:t>
      </w:r>
      <w:r>
        <w:rPr>
          <w:szCs w:val="22"/>
        </w:rPr>
        <w:t>unduar</w:t>
      </w:r>
      <w:r w:rsidR="001839A5" w:rsidRPr="00D55B00">
        <w:rPr>
          <w:szCs w:val="22"/>
        </w:rPr>
        <w:t xml:space="preserve"> pjesërisht ose tërësisht, në bazë të termave të </w:t>
      </w:r>
      <w:r w:rsidR="003843AB">
        <w:rPr>
          <w:szCs w:val="22"/>
        </w:rPr>
        <w:t>Marrëveshjes së Huasë së EIB-së</w:t>
      </w:r>
      <w:r w:rsidR="001839A5" w:rsidRPr="00D55B00">
        <w:rPr>
          <w:szCs w:val="22"/>
        </w:rPr>
        <w:t xml:space="preserve"> ose</w:t>
      </w:r>
    </w:p>
    <w:p w:rsidR="00530699" w:rsidRDefault="00530699" w:rsidP="00D55B00">
      <w:pPr>
        <w:pStyle w:val="Paragrafi"/>
        <w:rPr>
          <w:szCs w:val="22"/>
        </w:rPr>
      </w:pPr>
    </w:p>
    <w:p w:rsidR="001839A5" w:rsidRPr="00D55B00" w:rsidRDefault="001839A5" w:rsidP="00D55B00">
      <w:pPr>
        <w:pStyle w:val="Paragrafi"/>
        <w:rPr>
          <w:szCs w:val="22"/>
        </w:rPr>
      </w:pPr>
      <w:r w:rsidRPr="00D55B00">
        <w:rPr>
          <w:szCs w:val="22"/>
        </w:rPr>
        <w:t xml:space="preserve">B) Huaja e EIB-së do të ketë arritur afatin ose është bërë e pagueshme përpara </w:t>
      </w:r>
      <w:r w:rsidR="008C54B3">
        <w:rPr>
          <w:szCs w:val="22"/>
        </w:rPr>
        <w:t xml:space="preserve">se </w:t>
      </w:r>
      <w:r w:rsidRPr="00D55B00">
        <w:rPr>
          <w:szCs w:val="22"/>
        </w:rPr>
        <w:t>të</w:t>
      </w:r>
      <w:r w:rsidR="008C54B3">
        <w:rPr>
          <w:szCs w:val="22"/>
        </w:rPr>
        <w:t xml:space="preserve"> kenë </w:t>
      </w:r>
      <w:r w:rsidRPr="00D55B00">
        <w:rPr>
          <w:szCs w:val="22"/>
        </w:rPr>
        <w:t xml:space="preserve"> rënë dakord.</w:t>
      </w:r>
    </w:p>
    <w:p w:rsidR="001839A5" w:rsidRPr="00D55B00" w:rsidRDefault="001839A5" w:rsidP="00D55B00">
      <w:pPr>
        <w:pStyle w:val="Paragrafi"/>
        <w:rPr>
          <w:szCs w:val="22"/>
        </w:rPr>
      </w:pPr>
      <w:r w:rsidRPr="00D55B00">
        <w:rPr>
          <w:szCs w:val="22"/>
        </w:rPr>
        <w:t xml:space="preserve">ii) Nënparagrafi (i) </w:t>
      </w:r>
      <w:r w:rsidR="00B81089">
        <w:rPr>
          <w:szCs w:val="22"/>
        </w:rPr>
        <w:t xml:space="preserve">i </w:t>
      </w:r>
      <w:r w:rsidRPr="00D55B00">
        <w:rPr>
          <w:szCs w:val="22"/>
        </w:rPr>
        <w:t xml:space="preserve">këtij paragrafi nuk do të aplikohet në qoftë se Marrësi vendos dhe </w:t>
      </w:r>
      <w:smartTag w:uri="urn:schemas-microsoft-com:office:smarttags" w:element="place">
        <w:r w:rsidRPr="00D55B00">
          <w:rPr>
            <w:szCs w:val="22"/>
          </w:rPr>
          <w:t>Banka</w:t>
        </w:r>
      </w:smartTag>
      <w:r w:rsidRPr="00D55B00">
        <w:rPr>
          <w:szCs w:val="22"/>
        </w:rPr>
        <w:t xml:space="preserve"> </w:t>
      </w:r>
      <w:r w:rsidR="008C54B3">
        <w:rPr>
          <w:szCs w:val="22"/>
        </w:rPr>
        <w:t>është e kënaqur</w:t>
      </w:r>
      <w:r w:rsidRPr="00D55B00">
        <w:rPr>
          <w:szCs w:val="22"/>
        </w:rPr>
        <w:t xml:space="preserve"> se:</w:t>
      </w:r>
    </w:p>
    <w:p w:rsidR="001839A5" w:rsidRPr="00D55B00" w:rsidRDefault="001839A5" w:rsidP="00D55B00">
      <w:pPr>
        <w:pStyle w:val="Paragrafi"/>
        <w:rPr>
          <w:szCs w:val="22"/>
        </w:rPr>
      </w:pPr>
      <w:r w:rsidRPr="00D55B00">
        <w:rPr>
          <w:szCs w:val="22"/>
        </w:rPr>
        <w:t xml:space="preserve">A) ndalesa, fshirja, përfundimi ose prematurimi nuk është shkaktuar nga dështimi i Marrësit për të kryer detyrimet </w:t>
      </w:r>
      <w:r w:rsidR="003843AB">
        <w:rPr>
          <w:szCs w:val="22"/>
        </w:rPr>
        <w:t>e tij sipas kësaj Marrëveshjeje</w:t>
      </w:r>
      <w:r w:rsidRPr="00D55B00">
        <w:rPr>
          <w:szCs w:val="22"/>
        </w:rPr>
        <w:t xml:space="preserve"> dhe</w:t>
      </w:r>
    </w:p>
    <w:p w:rsidR="001839A5" w:rsidRPr="00D55B00" w:rsidRDefault="001839A5" w:rsidP="00D55B00">
      <w:pPr>
        <w:pStyle w:val="Paragrafi"/>
        <w:rPr>
          <w:szCs w:val="22"/>
        </w:rPr>
      </w:pPr>
      <w:r w:rsidRPr="00D55B00">
        <w:rPr>
          <w:szCs w:val="22"/>
        </w:rPr>
        <w:t>B) fonde të përshtatshme për projektin i ofrohen Marrësit nga burime të tjera sip</w:t>
      </w:r>
      <w:r w:rsidR="008C54B3">
        <w:rPr>
          <w:szCs w:val="22"/>
        </w:rPr>
        <w:t>as termash dhe k</w:t>
      </w:r>
      <w:r w:rsidRPr="00D55B00">
        <w:rPr>
          <w:szCs w:val="22"/>
        </w:rPr>
        <w:t>ushtesh konsistente me detyrimet e Marrësit sipas kësaj Marrëveshjeje.</w:t>
      </w:r>
    </w:p>
    <w:p w:rsidR="00B61F6D" w:rsidRDefault="00B61F6D" w:rsidP="00B61F6D">
      <w:pPr>
        <w:pStyle w:val="NeniNr"/>
        <w:keepNext w:val="0"/>
      </w:pPr>
    </w:p>
    <w:p w:rsidR="001839A5" w:rsidRPr="00D55B00" w:rsidRDefault="001839A5" w:rsidP="00FC422A">
      <w:pPr>
        <w:pStyle w:val="NeniNr"/>
      </w:pPr>
      <w:r w:rsidRPr="00D55B00">
        <w:t>Neni 6</w:t>
      </w:r>
    </w:p>
    <w:p w:rsidR="001839A5" w:rsidRPr="00D55B00" w:rsidRDefault="001839A5" w:rsidP="00FC422A">
      <w:pPr>
        <w:pStyle w:val="NeniTitull"/>
      </w:pPr>
      <w:r w:rsidRPr="00D55B00">
        <w:t>Efektiviteti, përfundimi</w:t>
      </w:r>
    </w:p>
    <w:p w:rsidR="001839A5" w:rsidRPr="00D55B00" w:rsidRDefault="001839A5" w:rsidP="00D55B00">
      <w:pPr>
        <w:pStyle w:val="Paragrafi"/>
        <w:rPr>
          <w:szCs w:val="22"/>
        </w:rPr>
      </w:pPr>
    </w:p>
    <w:p w:rsidR="001839A5" w:rsidRPr="00D55B00" w:rsidRDefault="001839A5" w:rsidP="00D55B00">
      <w:pPr>
        <w:pStyle w:val="Paragrafi"/>
        <w:rPr>
          <w:szCs w:val="22"/>
        </w:rPr>
      </w:pPr>
      <w:r w:rsidRPr="00D55B00">
        <w:rPr>
          <w:szCs w:val="22"/>
        </w:rPr>
        <w:t>Seksioni 6.01. Ndodhia e mëposhtme specifikohet</w:t>
      </w:r>
      <w:r w:rsidR="003843AB">
        <w:rPr>
          <w:szCs w:val="22"/>
        </w:rPr>
        <w:t xml:space="preserve"> si konditë e efektivitetit të g</w:t>
      </w:r>
      <w:r w:rsidRPr="00D55B00">
        <w:rPr>
          <w:szCs w:val="22"/>
        </w:rPr>
        <w:t>rantit të Trustit të Fondit t</w:t>
      </w:r>
      <w:r w:rsidR="007821D6">
        <w:rPr>
          <w:szCs w:val="22"/>
        </w:rPr>
        <w:t>ë GEF-it brenda k</w:t>
      </w:r>
      <w:r w:rsidR="00B81089">
        <w:rPr>
          <w:szCs w:val="22"/>
        </w:rPr>
        <w:t>uptimit të seksionit 12.01</w:t>
      </w:r>
      <w:r w:rsidR="007821D6">
        <w:rPr>
          <w:szCs w:val="22"/>
        </w:rPr>
        <w:t>(c) të kushteve të p</w:t>
      </w:r>
      <w:r w:rsidR="003843AB">
        <w:rPr>
          <w:szCs w:val="22"/>
        </w:rPr>
        <w:t>ërgjithshme, s</w:t>
      </w:r>
      <w:r w:rsidRPr="00D55B00">
        <w:rPr>
          <w:szCs w:val="22"/>
        </w:rPr>
        <w:t>pecifikisht, që Marrëveshja e Huasë së EIB</w:t>
      </w:r>
      <w:r w:rsidR="007821D6">
        <w:rPr>
          <w:szCs w:val="22"/>
        </w:rPr>
        <w:t>-së</w:t>
      </w:r>
      <w:r w:rsidRPr="00D55B00">
        <w:rPr>
          <w:szCs w:val="22"/>
        </w:rPr>
        <w:t xml:space="preserve"> është autorizuar apo ratifikuar në kohën e duhur nga Marrësi dhe është  ligjërisht</w:t>
      </w:r>
      <w:r w:rsidR="007821D6">
        <w:rPr>
          <w:szCs w:val="22"/>
        </w:rPr>
        <w:t xml:space="preserve"> shtrënguese ndaj Marrësit në pë</w:t>
      </w:r>
      <w:r w:rsidRPr="00D55B00">
        <w:rPr>
          <w:szCs w:val="22"/>
        </w:rPr>
        <w:t>rputhje me termat e saj.</w:t>
      </w:r>
    </w:p>
    <w:p w:rsidR="001839A5" w:rsidRPr="00D55B00" w:rsidRDefault="001839A5" w:rsidP="00D55B00">
      <w:pPr>
        <w:pStyle w:val="Paragrafi"/>
        <w:rPr>
          <w:szCs w:val="22"/>
        </w:rPr>
      </w:pPr>
      <w:r w:rsidRPr="00D55B00">
        <w:rPr>
          <w:szCs w:val="22"/>
        </w:rPr>
        <w:t>Seksioni 6.02. Data nëntëdhjetë (90) ditë pas datës së kësaj Marrëveshje</w:t>
      </w:r>
      <w:r w:rsidR="007821D6">
        <w:rPr>
          <w:szCs w:val="22"/>
        </w:rPr>
        <w:t>je</w:t>
      </w:r>
      <w:r w:rsidRPr="00D55B00">
        <w:rPr>
          <w:szCs w:val="22"/>
        </w:rPr>
        <w:t xml:space="preserve"> specifikohet këtu për</w:t>
      </w:r>
      <w:r w:rsidR="007821D6">
        <w:rPr>
          <w:szCs w:val="22"/>
        </w:rPr>
        <w:t xml:space="preserve"> qëllimet e seksionit 12.04 të kushteve të p</w:t>
      </w:r>
      <w:r w:rsidRPr="00D55B00">
        <w:rPr>
          <w:szCs w:val="22"/>
        </w:rPr>
        <w:t>ërgjithshme.</w:t>
      </w:r>
    </w:p>
    <w:p w:rsidR="001839A5" w:rsidRPr="00D55B00" w:rsidRDefault="007821D6" w:rsidP="00D55B00">
      <w:pPr>
        <w:pStyle w:val="Paragrafi"/>
        <w:rPr>
          <w:szCs w:val="22"/>
        </w:rPr>
      </w:pPr>
      <w:r>
        <w:rPr>
          <w:szCs w:val="22"/>
        </w:rPr>
        <w:t>Seksioni 6.03. Kjo M</w:t>
      </w:r>
      <w:r w:rsidR="001839A5" w:rsidRPr="00D55B00">
        <w:rPr>
          <w:szCs w:val="22"/>
        </w:rPr>
        <w:t>arrëveshje do të vaz</w:t>
      </w:r>
      <w:r w:rsidR="003843AB">
        <w:rPr>
          <w:szCs w:val="22"/>
        </w:rPr>
        <w:t>hdojë të jetë efektive deri sa g</w:t>
      </w:r>
      <w:r w:rsidR="001839A5" w:rsidRPr="00D55B00">
        <w:rPr>
          <w:szCs w:val="22"/>
        </w:rPr>
        <w:t>ranti i Trustit të Fondit të GEF-it të jetë disbursuar plotësisht dhe palët e kësaj Marrëveshjeje të kenë plotësuar detyrimet që rrjedhin prej saj.</w:t>
      </w:r>
    </w:p>
    <w:p w:rsidR="001839A5" w:rsidRPr="00D55B00" w:rsidRDefault="001839A5" w:rsidP="00D55B00">
      <w:pPr>
        <w:pStyle w:val="Paragrafi"/>
        <w:rPr>
          <w:szCs w:val="22"/>
        </w:rPr>
      </w:pPr>
    </w:p>
    <w:p w:rsidR="001839A5" w:rsidRPr="00D55B00" w:rsidRDefault="001839A5" w:rsidP="00FC422A">
      <w:pPr>
        <w:pStyle w:val="NeniNr"/>
      </w:pPr>
      <w:r w:rsidRPr="00D55B00">
        <w:t>Neni 7</w:t>
      </w:r>
    </w:p>
    <w:p w:rsidR="001839A5" w:rsidRPr="00D55B00" w:rsidRDefault="003843AB" w:rsidP="00FC422A">
      <w:pPr>
        <w:pStyle w:val="NeniTitull"/>
      </w:pPr>
      <w:r>
        <w:t>Përfaqësuesit e Marrësit</w:t>
      </w:r>
      <w:r w:rsidR="00B81089">
        <w:t>, a</w:t>
      </w:r>
      <w:r w:rsidR="001839A5" w:rsidRPr="00D55B00">
        <w:t>dresat</w:t>
      </w:r>
    </w:p>
    <w:p w:rsidR="001839A5" w:rsidRPr="00D55B00" w:rsidRDefault="001839A5" w:rsidP="00D55B00">
      <w:pPr>
        <w:pStyle w:val="Paragrafi"/>
        <w:rPr>
          <w:szCs w:val="22"/>
        </w:rPr>
      </w:pPr>
    </w:p>
    <w:p w:rsidR="001839A5" w:rsidRPr="00D55B00" w:rsidRDefault="001839A5" w:rsidP="00D55B00">
      <w:pPr>
        <w:pStyle w:val="Paragrafi"/>
        <w:rPr>
          <w:szCs w:val="22"/>
        </w:rPr>
      </w:pPr>
      <w:r w:rsidRPr="00D55B00">
        <w:rPr>
          <w:szCs w:val="22"/>
        </w:rPr>
        <w:t xml:space="preserve">Seksioni 7.01. Ministria e Financave e Marrësit caktohet si përfaqësues </w:t>
      </w:r>
      <w:r w:rsidR="007821D6">
        <w:rPr>
          <w:szCs w:val="22"/>
        </w:rPr>
        <w:t>i Marrësit për qëllimet e s</w:t>
      </w:r>
      <w:r w:rsidRPr="00D55B00">
        <w:rPr>
          <w:szCs w:val="22"/>
        </w:rPr>
        <w:t>eksion</w:t>
      </w:r>
      <w:r w:rsidR="007821D6">
        <w:rPr>
          <w:szCs w:val="22"/>
        </w:rPr>
        <w:t>it 11.03 të kushteve të p</w:t>
      </w:r>
      <w:r w:rsidRPr="00D55B00">
        <w:rPr>
          <w:szCs w:val="22"/>
        </w:rPr>
        <w:t>ërgjithshme.</w:t>
      </w:r>
    </w:p>
    <w:p w:rsidR="001839A5" w:rsidRPr="00D55B00" w:rsidRDefault="001839A5" w:rsidP="00D55B00">
      <w:pPr>
        <w:pStyle w:val="Paragrafi"/>
        <w:rPr>
          <w:szCs w:val="22"/>
        </w:rPr>
      </w:pPr>
      <w:r w:rsidRPr="00D55B00">
        <w:rPr>
          <w:szCs w:val="22"/>
        </w:rPr>
        <w:t>Seksioni 7.02. Adresat e mëposht</w:t>
      </w:r>
      <w:r w:rsidR="007821D6">
        <w:rPr>
          <w:szCs w:val="22"/>
        </w:rPr>
        <w:t>me specifikohen për qëllimet e seksionit 11.01 të kushteve të përgjithshme.</w:t>
      </w:r>
    </w:p>
    <w:p w:rsidR="001839A5" w:rsidRDefault="001839A5" w:rsidP="00345E76">
      <w:pPr>
        <w:pStyle w:val="Paragrafi"/>
        <w:ind w:firstLine="0"/>
        <w:rPr>
          <w:szCs w:val="22"/>
        </w:rPr>
      </w:pPr>
    </w:p>
    <w:p w:rsidR="00345E76" w:rsidRPr="00D55B00" w:rsidRDefault="00345E76" w:rsidP="00345E76">
      <w:pPr>
        <w:pStyle w:val="Paragrafi"/>
        <w:ind w:firstLine="0"/>
        <w:rPr>
          <w:szCs w:val="22"/>
        </w:rPr>
      </w:pPr>
    </w:p>
    <w:tbl>
      <w:tblPr>
        <w:tblW w:w="0" w:type="auto"/>
        <w:tblLook w:val="01E0" w:firstRow="1" w:lastRow="1" w:firstColumn="1" w:lastColumn="1" w:noHBand="0" w:noVBand="0"/>
      </w:tblPr>
      <w:tblGrid>
        <w:gridCol w:w="4643"/>
        <w:gridCol w:w="4643"/>
      </w:tblGrid>
      <w:tr w:rsidR="001839A5" w:rsidRPr="00D55B00" w:rsidTr="00783291">
        <w:tc>
          <w:tcPr>
            <w:tcW w:w="4643" w:type="dxa"/>
          </w:tcPr>
          <w:p w:rsidR="001839A5" w:rsidRPr="00783291" w:rsidRDefault="001839A5" w:rsidP="00783291">
            <w:pPr>
              <w:pStyle w:val="Paragrafi"/>
              <w:ind w:firstLine="0"/>
              <w:rPr>
                <w:szCs w:val="22"/>
              </w:rPr>
            </w:pPr>
            <w:r w:rsidRPr="00783291">
              <w:rPr>
                <w:szCs w:val="22"/>
              </w:rPr>
              <w:t>Për Marrësin:</w:t>
            </w:r>
          </w:p>
          <w:p w:rsidR="001839A5" w:rsidRPr="00783291" w:rsidRDefault="001839A5" w:rsidP="00783291">
            <w:pPr>
              <w:pStyle w:val="Paragrafi"/>
              <w:ind w:firstLine="0"/>
              <w:rPr>
                <w:szCs w:val="22"/>
              </w:rPr>
            </w:pPr>
            <w:r w:rsidRPr="00783291">
              <w:rPr>
                <w:szCs w:val="22"/>
              </w:rPr>
              <w:t>Ministria e Financave</w:t>
            </w:r>
          </w:p>
          <w:p w:rsidR="001839A5" w:rsidRPr="00783291" w:rsidRDefault="001839A5" w:rsidP="00783291">
            <w:pPr>
              <w:pStyle w:val="Paragrafi"/>
              <w:ind w:firstLine="0"/>
              <w:rPr>
                <w:szCs w:val="22"/>
              </w:rPr>
            </w:pPr>
            <w:r w:rsidRPr="00783291">
              <w:rPr>
                <w:szCs w:val="22"/>
              </w:rPr>
              <w:t>Bulevardi “Dëshmorët e Kombit”</w:t>
            </w:r>
          </w:p>
          <w:p w:rsidR="001839A5" w:rsidRPr="00783291" w:rsidRDefault="00B81089" w:rsidP="00783291">
            <w:pPr>
              <w:pStyle w:val="Paragrafi"/>
              <w:ind w:firstLine="0"/>
              <w:rPr>
                <w:szCs w:val="22"/>
              </w:rPr>
            </w:pPr>
            <w:r w:rsidRPr="00783291">
              <w:rPr>
                <w:szCs w:val="22"/>
              </w:rPr>
              <w:t>Tiranë</w:t>
            </w:r>
          </w:p>
          <w:p w:rsidR="001839A5" w:rsidRPr="00783291" w:rsidRDefault="001839A5" w:rsidP="00783291">
            <w:pPr>
              <w:pStyle w:val="Paragrafi"/>
              <w:ind w:firstLine="0"/>
              <w:rPr>
                <w:szCs w:val="22"/>
              </w:rPr>
            </w:pPr>
            <w:r w:rsidRPr="00783291">
              <w:rPr>
                <w:szCs w:val="22"/>
              </w:rPr>
              <w:t>Shqipëri</w:t>
            </w:r>
          </w:p>
          <w:p w:rsidR="001839A5" w:rsidRPr="00783291" w:rsidRDefault="001839A5" w:rsidP="00783291">
            <w:pPr>
              <w:pStyle w:val="Paragrafi"/>
              <w:ind w:firstLine="0"/>
              <w:rPr>
                <w:szCs w:val="22"/>
              </w:rPr>
            </w:pPr>
            <w:r w:rsidRPr="00783291">
              <w:rPr>
                <w:szCs w:val="22"/>
              </w:rPr>
              <w:t>Faksimile: 355 42 28494</w:t>
            </w:r>
          </w:p>
          <w:p w:rsidR="001839A5" w:rsidRPr="00783291" w:rsidRDefault="001839A5" w:rsidP="00783291">
            <w:pPr>
              <w:pStyle w:val="Paragrafi"/>
              <w:ind w:firstLine="0"/>
              <w:rPr>
                <w:szCs w:val="22"/>
              </w:rPr>
            </w:pPr>
          </w:p>
          <w:p w:rsidR="001839A5" w:rsidRPr="00783291" w:rsidRDefault="001839A5" w:rsidP="00783291">
            <w:pPr>
              <w:pStyle w:val="Paragrafi"/>
              <w:ind w:firstLine="0"/>
              <w:rPr>
                <w:szCs w:val="22"/>
              </w:rPr>
            </w:pPr>
          </w:p>
        </w:tc>
        <w:tc>
          <w:tcPr>
            <w:tcW w:w="4643" w:type="dxa"/>
          </w:tcPr>
          <w:p w:rsidR="001839A5" w:rsidRPr="00783291" w:rsidRDefault="001839A5" w:rsidP="00783291">
            <w:pPr>
              <w:pStyle w:val="Paragrafi"/>
              <w:ind w:firstLine="0"/>
              <w:rPr>
                <w:szCs w:val="22"/>
              </w:rPr>
            </w:pPr>
            <w:r w:rsidRPr="00783291">
              <w:rPr>
                <w:szCs w:val="22"/>
              </w:rPr>
              <w:t>Për Bankën:</w:t>
            </w:r>
          </w:p>
          <w:p w:rsidR="001839A5" w:rsidRPr="00783291" w:rsidRDefault="001839A5" w:rsidP="00783291">
            <w:pPr>
              <w:pStyle w:val="Paragrafi"/>
              <w:ind w:firstLine="0"/>
              <w:rPr>
                <w:szCs w:val="22"/>
              </w:rPr>
            </w:pPr>
            <w:r w:rsidRPr="00783291">
              <w:rPr>
                <w:szCs w:val="22"/>
              </w:rPr>
              <w:t>International Bank for Reconstruction and Developmen</w:t>
            </w:r>
            <w:r w:rsidR="003843AB" w:rsidRPr="00783291">
              <w:rPr>
                <w:szCs w:val="22"/>
              </w:rPr>
              <w:t>t</w:t>
            </w:r>
          </w:p>
          <w:p w:rsidR="001839A5" w:rsidRPr="00783291" w:rsidRDefault="001839A5" w:rsidP="00783291">
            <w:pPr>
              <w:pStyle w:val="Paragrafi"/>
              <w:ind w:firstLine="0"/>
              <w:rPr>
                <w:szCs w:val="22"/>
              </w:rPr>
            </w:pPr>
            <w:r w:rsidRPr="00783291">
              <w:rPr>
                <w:szCs w:val="22"/>
              </w:rPr>
              <w:t>1818 H Street. N.W:</w:t>
            </w:r>
          </w:p>
          <w:p w:rsidR="001839A5" w:rsidRPr="00783291" w:rsidRDefault="001839A5" w:rsidP="00783291">
            <w:pPr>
              <w:pStyle w:val="Paragrafi"/>
              <w:ind w:firstLine="0"/>
              <w:rPr>
                <w:szCs w:val="22"/>
              </w:rPr>
            </w:pPr>
            <w:r w:rsidRPr="00783291">
              <w:rPr>
                <w:szCs w:val="22"/>
              </w:rPr>
              <w:t>Washington, D.C. 20433</w:t>
            </w:r>
          </w:p>
          <w:p w:rsidR="001839A5" w:rsidRPr="00783291" w:rsidRDefault="001839A5" w:rsidP="00783291">
            <w:pPr>
              <w:pStyle w:val="Paragrafi"/>
              <w:ind w:firstLine="0"/>
              <w:rPr>
                <w:szCs w:val="22"/>
              </w:rPr>
            </w:pPr>
            <w:r w:rsidRPr="00783291">
              <w:rPr>
                <w:szCs w:val="22"/>
              </w:rPr>
              <w:t>United States of America</w:t>
            </w:r>
          </w:p>
          <w:p w:rsidR="001839A5" w:rsidRPr="00783291" w:rsidRDefault="001839A5" w:rsidP="00783291">
            <w:pPr>
              <w:pStyle w:val="Paragrafi"/>
              <w:ind w:firstLine="0"/>
              <w:rPr>
                <w:szCs w:val="22"/>
              </w:rPr>
            </w:pPr>
            <w:r w:rsidRPr="00783291">
              <w:rPr>
                <w:szCs w:val="22"/>
              </w:rPr>
              <w:t>Cable address:</w:t>
            </w:r>
          </w:p>
          <w:p w:rsidR="001839A5" w:rsidRPr="00783291" w:rsidRDefault="001839A5" w:rsidP="00783291">
            <w:pPr>
              <w:pStyle w:val="Paragrafi"/>
              <w:ind w:firstLine="0"/>
              <w:rPr>
                <w:szCs w:val="22"/>
              </w:rPr>
            </w:pPr>
            <w:r w:rsidRPr="00783291">
              <w:rPr>
                <w:szCs w:val="22"/>
              </w:rPr>
              <w:t>INTBAFRAD</w:t>
            </w:r>
          </w:p>
          <w:p w:rsidR="001839A5" w:rsidRPr="00783291" w:rsidRDefault="001839A5" w:rsidP="00783291">
            <w:pPr>
              <w:pStyle w:val="Paragrafi"/>
              <w:ind w:firstLine="0"/>
              <w:rPr>
                <w:szCs w:val="22"/>
              </w:rPr>
            </w:pPr>
            <w:r w:rsidRPr="00783291">
              <w:rPr>
                <w:szCs w:val="22"/>
              </w:rPr>
              <w:t>Washington, D.C.</w:t>
            </w:r>
          </w:p>
          <w:p w:rsidR="001839A5" w:rsidRPr="00783291" w:rsidRDefault="001839A5" w:rsidP="00783291">
            <w:pPr>
              <w:pStyle w:val="Paragrafi"/>
              <w:ind w:firstLine="0"/>
              <w:rPr>
                <w:szCs w:val="22"/>
              </w:rPr>
            </w:pPr>
            <w:r w:rsidRPr="00783291">
              <w:rPr>
                <w:szCs w:val="22"/>
              </w:rPr>
              <w:t>Telex: 248423 (MCI)</w:t>
            </w:r>
          </w:p>
          <w:p w:rsidR="001839A5" w:rsidRPr="00783291" w:rsidRDefault="001839A5" w:rsidP="00783291">
            <w:pPr>
              <w:pStyle w:val="Paragrafi"/>
              <w:ind w:firstLine="0"/>
              <w:rPr>
                <w:szCs w:val="22"/>
              </w:rPr>
            </w:pPr>
            <w:r w:rsidRPr="00783291">
              <w:rPr>
                <w:szCs w:val="22"/>
              </w:rPr>
              <w:t>64145 (MCI)</w:t>
            </w:r>
          </w:p>
        </w:tc>
      </w:tr>
    </w:tbl>
    <w:p w:rsidR="001839A5" w:rsidRDefault="001839A5" w:rsidP="00D55B00">
      <w:pPr>
        <w:pStyle w:val="Paragrafi"/>
        <w:rPr>
          <w:szCs w:val="22"/>
        </w:rPr>
      </w:pPr>
    </w:p>
    <w:p w:rsidR="00345E76" w:rsidRDefault="00345E76" w:rsidP="00345E76">
      <w:pPr>
        <w:pStyle w:val="Paragrafi"/>
      </w:pPr>
    </w:p>
    <w:p w:rsidR="00345E76" w:rsidRDefault="00345E76" w:rsidP="00345E76">
      <w:pPr>
        <w:pStyle w:val="Paragrafi"/>
      </w:pPr>
    </w:p>
    <w:p w:rsidR="00345E76" w:rsidRDefault="00345E76" w:rsidP="00345E76">
      <w:pPr>
        <w:pStyle w:val="Paragrafi"/>
      </w:pPr>
    </w:p>
    <w:p w:rsidR="00345E76" w:rsidRDefault="00345E76" w:rsidP="00345E76">
      <w:pPr>
        <w:pStyle w:val="Paragrafi"/>
      </w:pPr>
    </w:p>
    <w:p w:rsidR="00345E76" w:rsidRDefault="00345E76" w:rsidP="00345E76">
      <w:pPr>
        <w:pStyle w:val="Paragrafi"/>
      </w:pPr>
    </w:p>
    <w:p w:rsidR="00345E76" w:rsidRDefault="00345E76" w:rsidP="00345E76">
      <w:pPr>
        <w:pStyle w:val="Paragrafi"/>
      </w:pPr>
    </w:p>
    <w:p w:rsidR="00345E76" w:rsidRDefault="00345E76" w:rsidP="00345E76">
      <w:pPr>
        <w:pStyle w:val="Paragrafi"/>
      </w:pPr>
    </w:p>
    <w:p w:rsidR="00345E76" w:rsidRDefault="00345E76" w:rsidP="00345E76">
      <w:pPr>
        <w:pStyle w:val="Paragrafi"/>
      </w:pPr>
    </w:p>
    <w:p w:rsidR="00345E76" w:rsidRDefault="00345E76" w:rsidP="00345E76">
      <w:pPr>
        <w:pStyle w:val="Paragrafi"/>
      </w:pPr>
    </w:p>
    <w:p w:rsidR="00345E76" w:rsidRDefault="00345E76" w:rsidP="00345E76">
      <w:pPr>
        <w:pStyle w:val="Paragrafi"/>
      </w:pPr>
    </w:p>
    <w:p w:rsidR="00345E76" w:rsidRDefault="00345E76" w:rsidP="00345E76">
      <w:pPr>
        <w:pStyle w:val="KreuNr"/>
        <w:keepNext w:val="0"/>
      </w:pPr>
    </w:p>
    <w:p w:rsidR="001839A5" w:rsidRPr="00D55B00" w:rsidRDefault="001839A5" w:rsidP="00E540EF">
      <w:pPr>
        <w:pStyle w:val="KreuNr"/>
      </w:pPr>
      <w:r w:rsidRPr="00D55B00">
        <w:t>SHTOJCA I</w:t>
      </w:r>
    </w:p>
    <w:p w:rsidR="001839A5" w:rsidRPr="00D55B00" w:rsidRDefault="006021C2" w:rsidP="00E540EF">
      <w:pPr>
        <w:pStyle w:val="AneksiTitull"/>
      </w:pPr>
      <w:r>
        <w:t>TËRHEQJA E PROCEDIMEVE TË GRANTIT TË TRUSTIT TË FONDIT T</w:t>
      </w:r>
      <w:r w:rsidRPr="00D55B00">
        <w:t>Ë GEF-IT</w:t>
      </w:r>
    </w:p>
    <w:p w:rsidR="00E540EF" w:rsidRPr="009F146A" w:rsidRDefault="00E540EF" w:rsidP="00E540EF">
      <w:pPr>
        <w:pStyle w:val="Paragrafi"/>
        <w:rPr>
          <w:sz w:val="18"/>
          <w:szCs w:val="22"/>
        </w:rPr>
      </w:pPr>
    </w:p>
    <w:p w:rsidR="001839A5" w:rsidRPr="00D55B00" w:rsidRDefault="001839A5" w:rsidP="00E540EF">
      <w:pPr>
        <w:pStyle w:val="Paragrafi"/>
        <w:rPr>
          <w:szCs w:val="22"/>
        </w:rPr>
      </w:pPr>
      <w:r w:rsidRPr="00D55B00">
        <w:rPr>
          <w:szCs w:val="22"/>
        </w:rPr>
        <w:t>1</w:t>
      </w:r>
      <w:r w:rsidR="0043082B">
        <w:rPr>
          <w:szCs w:val="22"/>
        </w:rPr>
        <w:t>.</w:t>
      </w:r>
      <w:r w:rsidRPr="00D55B00">
        <w:rPr>
          <w:szCs w:val="22"/>
        </w:rPr>
        <w:t xml:space="preserve"> Tabela e mëposhtme parashtron kategoritë</w:t>
      </w:r>
      <w:r w:rsidR="005A4AFB">
        <w:rPr>
          <w:szCs w:val="22"/>
        </w:rPr>
        <w:t>s</w:t>
      </w:r>
      <w:r w:rsidRPr="00D55B00">
        <w:rPr>
          <w:szCs w:val="22"/>
        </w:rPr>
        <w:t xml:space="preserve"> e çfa</w:t>
      </w:r>
      <w:r w:rsidR="005C1DAE">
        <w:rPr>
          <w:szCs w:val="22"/>
        </w:rPr>
        <w:t>rë financohet nga procedimet e g</w:t>
      </w:r>
      <w:r w:rsidRPr="00D55B00">
        <w:rPr>
          <w:szCs w:val="22"/>
        </w:rPr>
        <w:t>rantit të Trustit të Fondit të GEF-it, shpërndarjen e</w:t>
      </w:r>
      <w:r w:rsidR="005C1DAE">
        <w:rPr>
          <w:szCs w:val="22"/>
        </w:rPr>
        <w:t xml:space="preserve"> sasive të g</w:t>
      </w:r>
      <w:r w:rsidR="0043082B">
        <w:rPr>
          <w:szCs w:val="22"/>
        </w:rPr>
        <w:t>rantit të Trustit të Fondit të</w:t>
      </w:r>
      <w:r w:rsidRPr="00D55B00">
        <w:rPr>
          <w:szCs w:val="22"/>
        </w:rPr>
        <w:t xml:space="preserve"> GEF-it në çdo </w:t>
      </w:r>
      <w:r w:rsidR="005A4AFB">
        <w:rPr>
          <w:szCs w:val="22"/>
        </w:rPr>
        <w:t>kategori dhe përqindjen</w:t>
      </w:r>
      <w:r w:rsidRPr="00D55B00">
        <w:rPr>
          <w:szCs w:val="22"/>
        </w:rPr>
        <w:t xml:space="preserve"> e shpenzimeve për çfarë do të</w:t>
      </w:r>
      <w:r w:rsidR="005A4AFB">
        <w:rPr>
          <w:szCs w:val="22"/>
        </w:rPr>
        <w:t xml:space="preserve"> financohet në secilën kategori</w:t>
      </w:r>
    </w:p>
    <w:p w:rsidR="001839A5" w:rsidRPr="00D55B00" w:rsidRDefault="001839A5" w:rsidP="00D55B00">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1839A5" w:rsidRPr="00D55B00" w:rsidTr="00783291">
        <w:tc>
          <w:tcPr>
            <w:tcW w:w="3095" w:type="dxa"/>
          </w:tcPr>
          <w:p w:rsidR="001839A5" w:rsidRPr="00D55B00" w:rsidRDefault="001839A5" w:rsidP="00783291">
            <w:pPr>
              <w:pStyle w:val="Tabele"/>
              <w:widowControl w:val="0"/>
              <w:jc w:val="center"/>
            </w:pPr>
            <w:r w:rsidRPr="00D55B00">
              <w:t>Kategoria</w:t>
            </w:r>
          </w:p>
        </w:tc>
        <w:tc>
          <w:tcPr>
            <w:tcW w:w="3095" w:type="dxa"/>
          </w:tcPr>
          <w:p w:rsidR="0043082B" w:rsidRDefault="007D36BD" w:rsidP="00783291">
            <w:pPr>
              <w:pStyle w:val="Tabele"/>
              <w:widowControl w:val="0"/>
              <w:jc w:val="center"/>
            </w:pPr>
            <w:r>
              <w:t>Sasia e g</w:t>
            </w:r>
            <w:r w:rsidR="001839A5" w:rsidRPr="00D55B00">
              <w:t>rantit të Fondit të GEF-it</w:t>
            </w:r>
          </w:p>
          <w:p w:rsidR="001839A5" w:rsidRPr="00D55B00" w:rsidRDefault="007D36BD" w:rsidP="00783291">
            <w:pPr>
              <w:pStyle w:val="Tabele"/>
              <w:widowControl w:val="0"/>
              <w:jc w:val="center"/>
            </w:pPr>
            <w:r>
              <w:t>(shprehur në dollarë amerikanë</w:t>
            </w:r>
            <w:r w:rsidR="001839A5" w:rsidRPr="00D55B00">
              <w:t>)</w:t>
            </w:r>
          </w:p>
        </w:tc>
        <w:tc>
          <w:tcPr>
            <w:tcW w:w="3096" w:type="dxa"/>
          </w:tcPr>
          <w:p w:rsidR="001839A5" w:rsidRPr="00D55B00" w:rsidRDefault="001839A5" w:rsidP="00783291">
            <w:pPr>
              <w:pStyle w:val="Tabele"/>
              <w:widowControl w:val="0"/>
              <w:jc w:val="center"/>
            </w:pPr>
            <w:r w:rsidRPr="00D55B00">
              <w:t xml:space="preserve">% e shpenzimeve që do </w:t>
            </w:r>
            <w:r w:rsidR="0043082B">
              <w:t xml:space="preserve">të </w:t>
            </w:r>
            <w:r w:rsidRPr="00D55B00">
              <w:t>financohen</w:t>
            </w:r>
          </w:p>
        </w:tc>
      </w:tr>
      <w:tr w:rsidR="001839A5" w:rsidRPr="00D55B00" w:rsidTr="00783291">
        <w:tc>
          <w:tcPr>
            <w:tcW w:w="3095" w:type="dxa"/>
          </w:tcPr>
          <w:p w:rsidR="001839A5" w:rsidRPr="00D55B00" w:rsidRDefault="001839A5" w:rsidP="00783291">
            <w:pPr>
              <w:pStyle w:val="Tabele"/>
              <w:widowControl w:val="0"/>
            </w:pPr>
            <w:r w:rsidRPr="00D55B00">
              <w:t>(1)</w:t>
            </w:r>
            <w:r w:rsidR="0043082B">
              <w:t xml:space="preserve"> Punime</w:t>
            </w:r>
          </w:p>
        </w:tc>
        <w:tc>
          <w:tcPr>
            <w:tcW w:w="3095" w:type="dxa"/>
          </w:tcPr>
          <w:p w:rsidR="001839A5" w:rsidRPr="00D55B00" w:rsidRDefault="001839A5" w:rsidP="00783291">
            <w:pPr>
              <w:pStyle w:val="Tabele"/>
              <w:widowControl w:val="0"/>
            </w:pPr>
            <w:r w:rsidRPr="00D55B00">
              <w:t>3</w:t>
            </w:r>
            <w:r w:rsidR="007D36BD">
              <w:t xml:space="preserve"> </w:t>
            </w:r>
            <w:r w:rsidRPr="00D55B00">
              <w:t>281</w:t>
            </w:r>
            <w:r w:rsidR="007D36BD">
              <w:t xml:space="preserve"> </w:t>
            </w:r>
            <w:r w:rsidRPr="00D55B00">
              <w:t>000</w:t>
            </w:r>
          </w:p>
        </w:tc>
        <w:tc>
          <w:tcPr>
            <w:tcW w:w="3096" w:type="dxa"/>
          </w:tcPr>
          <w:p w:rsidR="001839A5" w:rsidRPr="00D55B00" w:rsidRDefault="001839A5" w:rsidP="00783291">
            <w:pPr>
              <w:pStyle w:val="Tabele"/>
              <w:widowControl w:val="0"/>
            </w:pPr>
            <w:r w:rsidRPr="00D55B00">
              <w:t>85%</w:t>
            </w:r>
          </w:p>
        </w:tc>
      </w:tr>
      <w:tr w:rsidR="001839A5" w:rsidRPr="00D55B00" w:rsidTr="00783291">
        <w:tc>
          <w:tcPr>
            <w:tcW w:w="3095" w:type="dxa"/>
          </w:tcPr>
          <w:p w:rsidR="001839A5" w:rsidRPr="00D55B00" w:rsidRDefault="001839A5" w:rsidP="00783291">
            <w:pPr>
              <w:pStyle w:val="Tabele"/>
              <w:widowControl w:val="0"/>
            </w:pPr>
            <w:r w:rsidRPr="00D55B00">
              <w:t>(2)</w:t>
            </w:r>
            <w:r w:rsidR="0043082B">
              <w:t xml:space="preserve"> Mallra</w:t>
            </w:r>
          </w:p>
        </w:tc>
        <w:tc>
          <w:tcPr>
            <w:tcW w:w="3095" w:type="dxa"/>
          </w:tcPr>
          <w:p w:rsidR="001839A5" w:rsidRPr="00D55B00" w:rsidRDefault="001839A5" w:rsidP="00783291">
            <w:pPr>
              <w:pStyle w:val="Tabele"/>
              <w:widowControl w:val="0"/>
            </w:pPr>
            <w:r w:rsidRPr="00D55B00">
              <w:t>170</w:t>
            </w:r>
            <w:r w:rsidR="007D36BD">
              <w:t xml:space="preserve"> </w:t>
            </w:r>
            <w:r w:rsidRPr="00D55B00">
              <w:t>000</w:t>
            </w:r>
          </w:p>
        </w:tc>
        <w:tc>
          <w:tcPr>
            <w:tcW w:w="3096" w:type="dxa"/>
          </w:tcPr>
          <w:p w:rsidR="001839A5" w:rsidRPr="00D55B00" w:rsidRDefault="001839A5" w:rsidP="00783291">
            <w:pPr>
              <w:pStyle w:val="Tabele"/>
              <w:widowControl w:val="0"/>
            </w:pPr>
            <w:r w:rsidRPr="00D55B00">
              <w:t>100%</w:t>
            </w:r>
            <w:r w:rsidR="0043082B">
              <w:t xml:space="preserve"> e shpenzimeve</w:t>
            </w:r>
            <w:r w:rsidR="007D36BD" w:rsidRPr="00D55B00">
              <w:t xml:space="preserve"> </w:t>
            </w:r>
            <w:r w:rsidR="007D36BD">
              <w:t>t</w:t>
            </w:r>
            <w:r w:rsidR="007D36BD" w:rsidRPr="00D55B00">
              <w:t xml:space="preserve">ë huaja  </w:t>
            </w:r>
          </w:p>
        </w:tc>
      </w:tr>
      <w:tr w:rsidR="001839A5" w:rsidRPr="00D55B00" w:rsidTr="00783291">
        <w:tc>
          <w:tcPr>
            <w:tcW w:w="3095" w:type="dxa"/>
          </w:tcPr>
          <w:p w:rsidR="001839A5" w:rsidRPr="00D55B00" w:rsidRDefault="001839A5" w:rsidP="00783291">
            <w:pPr>
              <w:pStyle w:val="Tabele"/>
              <w:widowControl w:val="0"/>
            </w:pPr>
          </w:p>
        </w:tc>
        <w:tc>
          <w:tcPr>
            <w:tcW w:w="3095" w:type="dxa"/>
          </w:tcPr>
          <w:p w:rsidR="001839A5" w:rsidRPr="00D55B00" w:rsidRDefault="001839A5" w:rsidP="00783291">
            <w:pPr>
              <w:pStyle w:val="Tabele"/>
              <w:widowControl w:val="0"/>
            </w:pPr>
          </w:p>
        </w:tc>
        <w:tc>
          <w:tcPr>
            <w:tcW w:w="3096" w:type="dxa"/>
          </w:tcPr>
          <w:p w:rsidR="001839A5" w:rsidRPr="00D55B00" w:rsidRDefault="001839A5" w:rsidP="00783291">
            <w:pPr>
              <w:pStyle w:val="Tabele"/>
              <w:widowControl w:val="0"/>
            </w:pPr>
            <w:r w:rsidRPr="00D55B00">
              <w:t>100% e shpenzimeve lokale (kosto në fabrikë</w:t>
            </w:r>
            <w:r w:rsidR="007D36BD">
              <w:t>)</w:t>
            </w:r>
            <w:r w:rsidRPr="00D55B00">
              <w:t xml:space="preserve"> dhe 75% e shp</w:t>
            </w:r>
            <w:r w:rsidR="0043082B">
              <w:t>enzimeve lokale për të tjera gjë</w:t>
            </w:r>
            <w:r w:rsidRPr="00D55B00">
              <w:t>ra të prokuruara lokalisht</w:t>
            </w:r>
          </w:p>
        </w:tc>
      </w:tr>
      <w:tr w:rsidR="001839A5" w:rsidRPr="00D55B00" w:rsidTr="00783291">
        <w:tc>
          <w:tcPr>
            <w:tcW w:w="3095" w:type="dxa"/>
          </w:tcPr>
          <w:p w:rsidR="001839A5" w:rsidRPr="00D55B00" w:rsidRDefault="001839A5" w:rsidP="00783291">
            <w:pPr>
              <w:pStyle w:val="Tabele"/>
              <w:widowControl w:val="0"/>
            </w:pPr>
            <w:r w:rsidRPr="00D55B00">
              <w:t>(3) Shërbime konsulence</w:t>
            </w:r>
          </w:p>
        </w:tc>
        <w:tc>
          <w:tcPr>
            <w:tcW w:w="3095" w:type="dxa"/>
          </w:tcPr>
          <w:p w:rsidR="001839A5" w:rsidRPr="00D55B00" w:rsidRDefault="001839A5" w:rsidP="00783291">
            <w:pPr>
              <w:pStyle w:val="Tabele"/>
              <w:widowControl w:val="0"/>
            </w:pPr>
            <w:r w:rsidRPr="00D55B00">
              <w:t>578</w:t>
            </w:r>
            <w:r w:rsidR="007D36BD">
              <w:t xml:space="preserve"> </w:t>
            </w:r>
            <w:r w:rsidRPr="00D55B00">
              <w:t>00</w:t>
            </w:r>
            <w:r w:rsidR="00632445">
              <w:t>0</w:t>
            </w:r>
          </w:p>
        </w:tc>
        <w:tc>
          <w:tcPr>
            <w:tcW w:w="3096" w:type="dxa"/>
          </w:tcPr>
          <w:p w:rsidR="001839A5" w:rsidRPr="00D55B00" w:rsidRDefault="001839A5" w:rsidP="00783291">
            <w:pPr>
              <w:pStyle w:val="Tabele"/>
              <w:widowControl w:val="0"/>
            </w:pPr>
            <w:r w:rsidRPr="00D55B00">
              <w:t>85%</w:t>
            </w:r>
          </w:p>
        </w:tc>
      </w:tr>
      <w:tr w:rsidR="001839A5" w:rsidRPr="00D55B00" w:rsidTr="00783291">
        <w:tc>
          <w:tcPr>
            <w:tcW w:w="3095" w:type="dxa"/>
          </w:tcPr>
          <w:p w:rsidR="001839A5" w:rsidRPr="00D55B00" w:rsidRDefault="001839A5" w:rsidP="00783291">
            <w:pPr>
              <w:pStyle w:val="Tabele"/>
              <w:widowControl w:val="0"/>
            </w:pPr>
            <w:r w:rsidRPr="00D55B00">
              <w:t>(</w:t>
            </w:r>
            <w:r w:rsidR="0043082B">
              <w:t>4) Traj</w:t>
            </w:r>
            <w:r w:rsidRPr="00D55B00">
              <w:t>nime</w:t>
            </w:r>
          </w:p>
        </w:tc>
        <w:tc>
          <w:tcPr>
            <w:tcW w:w="3095" w:type="dxa"/>
          </w:tcPr>
          <w:p w:rsidR="001839A5" w:rsidRPr="00D55B00" w:rsidRDefault="007D36BD" w:rsidP="00783291">
            <w:pPr>
              <w:pStyle w:val="Tabele"/>
              <w:widowControl w:val="0"/>
            </w:pPr>
            <w:r>
              <w:t xml:space="preserve">43 </w:t>
            </w:r>
            <w:r w:rsidR="001839A5" w:rsidRPr="00D55B00">
              <w:t>000</w:t>
            </w:r>
          </w:p>
        </w:tc>
        <w:tc>
          <w:tcPr>
            <w:tcW w:w="3096" w:type="dxa"/>
          </w:tcPr>
          <w:p w:rsidR="001839A5" w:rsidRPr="00D55B00" w:rsidRDefault="001839A5" w:rsidP="00783291">
            <w:pPr>
              <w:pStyle w:val="Tabele"/>
              <w:widowControl w:val="0"/>
            </w:pPr>
            <w:r w:rsidRPr="00D55B00">
              <w:t>100%</w:t>
            </w:r>
          </w:p>
        </w:tc>
      </w:tr>
      <w:tr w:rsidR="001839A5" w:rsidRPr="00D55B00" w:rsidTr="00783291">
        <w:tc>
          <w:tcPr>
            <w:tcW w:w="3095" w:type="dxa"/>
          </w:tcPr>
          <w:p w:rsidR="001839A5" w:rsidRPr="00D55B00" w:rsidRDefault="0043082B" w:rsidP="00783291">
            <w:pPr>
              <w:pStyle w:val="Tabele"/>
              <w:widowControl w:val="0"/>
            </w:pPr>
            <w:r>
              <w:t>(5)Kosto</w:t>
            </w:r>
            <w:r w:rsidR="001839A5" w:rsidRPr="00D55B00">
              <w:t xml:space="preserve"> operative</w:t>
            </w:r>
          </w:p>
        </w:tc>
        <w:tc>
          <w:tcPr>
            <w:tcW w:w="3095" w:type="dxa"/>
          </w:tcPr>
          <w:p w:rsidR="001839A5" w:rsidRPr="00D55B00" w:rsidRDefault="007D36BD" w:rsidP="00783291">
            <w:pPr>
              <w:pStyle w:val="Tabele"/>
              <w:widowControl w:val="0"/>
            </w:pPr>
            <w:r>
              <w:t xml:space="preserve">68 </w:t>
            </w:r>
            <w:r w:rsidR="001839A5" w:rsidRPr="00D55B00">
              <w:t>000</w:t>
            </w:r>
          </w:p>
        </w:tc>
        <w:tc>
          <w:tcPr>
            <w:tcW w:w="3096" w:type="dxa"/>
          </w:tcPr>
          <w:p w:rsidR="001839A5" w:rsidRPr="00D55B00" w:rsidRDefault="001839A5" w:rsidP="00783291">
            <w:pPr>
              <w:pStyle w:val="Tabele"/>
              <w:widowControl w:val="0"/>
            </w:pPr>
            <w:r w:rsidRPr="00D55B00">
              <w:t>75%</w:t>
            </w:r>
          </w:p>
        </w:tc>
      </w:tr>
      <w:tr w:rsidR="001839A5" w:rsidRPr="00D55B00" w:rsidTr="00783291">
        <w:tc>
          <w:tcPr>
            <w:tcW w:w="3095" w:type="dxa"/>
          </w:tcPr>
          <w:p w:rsidR="001839A5" w:rsidRPr="00D55B00" w:rsidRDefault="0043082B" w:rsidP="00783291">
            <w:pPr>
              <w:pStyle w:val="Tabele"/>
              <w:widowControl w:val="0"/>
            </w:pPr>
            <w:r>
              <w:t>(6) T</w:t>
            </w:r>
            <w:r w:rsidR="00632445">
              <w:t>ë pa</w:t>
            </w:r>
            <w:r w:rsidR="001839A5" w:rsidRPr="00D55B00">
              <w:t>alokuara</w:t>
            </w:r>
          </w:p>
        </w:tc>
        <w:tc>
          <w:tcPr>
            <w:tcW w:w="3095" w:type="dxa"/>
          </w:tcPr>
          <w:p w:rsidR="001839A5" w:rsidRPr="00D55B00" w:rsidRDefault="007D36BD" w:rsidP="00783291">
            <w:pPr>
              <w:pStyle w:val="Tabele"/>
              <w:widowControl w:val="0"/>
            </w:pPr>
            <w:r>
              <w:t xml:space="preserve">730 </w:t>
            </w:r>
            <w:r w:rsidR="001839A5" w:rsidRPr="00D55B00">
              <w:t>000</w:t>
            </w:r>
          </w:p>
        </w:tc>
        <w:tc>
          <w:tcPr>
            <w:tcW w:w="3096" w:type="dxa"/>
          </w:tcPr>
          <w:p w:rsidR="001839A5" w:rsidRPr="00D55B00" w:rsidRDefault="001839A5" w:rsidP="00783291">
            <w:pPr>
              <w:pStyle w:val="Tabele"/>
              <w:widowControl w:val="0"/>
            </w:pPr>
          </w:p>
        </w:tc>
      </w:tr>
      <w:tr w:rsidR="001839A5" w:rsidRPr="00D55B00" w:rsidTr="00783291">
        <w:tc>
          <w:tcPr>
            <w:tcW w:w="3095" w:type="dxa"/>
          </w:tcPr>
          <w:p w:rsidR="001839A5" w:rsidRPr="00D55B00" w:rsidRDefault="001839A5" w:rsidP="00783291">
            <w:pPr>
              <w:pStyle w:val="Tabele"/>
              <w:widowControl w:val="0"/>
            </w:pPr>
            <w:r w:rsidRPr="00D55B00">
              <w:t>Totali</w:t>
            </w:r>
          </w:p>
        </w:tc>
        <w:tc>
          <w:tcPr>
            <w:tcW w:w="3095" w:type="dxa"/>
          </w:tcPr>
          <w:p w:rsidR="001839A5" w:rsidRPr="00D55B00" w:rsidRDefault="007D36BD" w:rsidP="00783291">
            <w:pPr>
              <w:pStyle w:val="Tabele"/>
              <w:widowControl w:val="0"/>
            </w:pPr>
            <w:r>
              <w:t xml:space="preserve">4 870 </w:t>
            </w:r>
            <w:r w:rsidR="001839A5" w:rsidRPr="00D55B00">
              <w:t>000</w:t>
            </w:r>
          </w:p>
        </w:tc>
        <w:tc>
          <w:tcPr>
            <w:tcW w:w="3096" w:type="dxa"/>
          </w:tcPr>
          <w:p w:rsidR="001839A5" w:rsidRPr="00D55B00" w:rsidRDefault="001839A5" w:rsidP="00783291">
            <w:pPr>
              <w:pStyle w:val="Tabele"/>
              <w:widowControl w:val="0"/>
            </w:pPr>
          </w:p>
        </w:tc>
      </w:tr>
    </w:tbl>
    <w:p w:rsidR="001839A5" w:rsidRPr="009F146A" w:rsidRDefault="001839A5" w:rsidP="00D55B00">
      <w:pPr>
        <w:pStyle w:val="Paragrafi"/>
        <w:rPr>
          <w:sz w:val="14"/>
          <w:szCs w:val="22"/>
        </w:rPr>
      </w:pPr>
    </w:p>
    <w:p w:rsidR="001839A5" w:rsidRPr="00D55B00" w:rsidRDefault="00807493" w:rsidP="00D55B00">
      <w:pPr>
        <w:pStyle w:val="Paragrafi"/>
        <w:rPr>
          <w:szCs w:val="22"/>
        </w:rPr>
      </w:pPr>
      <w:r>
        <w:rPr>
          <w:szCs w:val="22"/>
        </w:rPr>
        <w:t>2. Për qëllimet e kësaj s</w:t>
      </w:r>
      <w:r w:rsidR="001839A5" w:rsidRPr="00D55B00">
        <w:rPr>
          <w:szCs w:val="22"/>
        </w:rPr>
        <w:t>htojce:</w:t>
      </w:r>
    </w:p>
    <w:p w:rsidR="001839A5" w:rsidRPr="00D55B00" w:rsidRDefault="00735BDE" w:rsidP="00D55B00">
      <w:pPr>
        <w:pStyle w:val="Paragrafi"/>
        <w:rPr>
          <w:szCs w:val="22"/>
        </w:rPr>
      </w:pPr>
      <w:r>
        <w:rPr>
          <w:szCs w:val="22"/>
        </w:rPr>
        <w:t>a) T</w:t>
      </w:r>
      <w:r w:rsidR="001839A5" w:rsidRPr="00D55B00">
        <w:rPr>
          <w:szCs w:val="22"/>
        </w:rPr>
        <w:t>ermi “shpenzime të huaja” do të thotë shpenzime</w:t>
      </w:r>
      <w:r w:rsidR="00807493">
        <w:rPr>
          <w:szCs w:val="22"/>
        </w:rPr>
        <w:t xml:space="preserve"> në monedhën e çdo</w:t>
      </w:r>
      <w:r w:rsidR="001839A5" w:rsidRPr="00D55B00">
        <w:rPr>
          <w:szCs w:val="22"/>
        </w:rPr>
        <w:t xml:space="preserve"> vendi të ndryshëm nga ai i Marrësit për mallra ose shërbi</w:t>
      </w:r>
      <w:r w:rsidR="00807493">
        <w:rPr>
          <w:szCs w:val="22"/>
        </w:rPr>
        <w:t>m</w:t>
      </w:r>
      <w:r>
        <w:rPr>
          <w:szCs w:val="22"/>
        </w:rPr>
        <w:t>e të furnizuara nga territori i</w:t>
      </w:r>
      <w:r w:rsidR="00807493">
        <w:rPr>
          <w:szCs w:val="22"/>
        </w:rPr>
        <w:t xml:space="preserve"> çdo vendi të</w:t>
      </w:r>
      <w:r>
        <w:rPr>
          <w:szCs w:val="22"/>
        </w:rPr>
        <w:t xml:space="preserve"> ndryshëm nga ai i Marrësit;</w:t>
      </w:r>
    </w:p>
    <w:p w:rsidR="001839A5" w:rsidRPr="00D55B00" w:rsidRDefault="00735BDE" w:rsidP="00D55B00">
      <w:pPr>
        <w:pStyle w:val="Paragrafi"/>
        <w:rPr>
          <w:szCs w:val="22"/>
        </w:rPr>
      </w:pPr>
      <w:r>
        <w:rPr>
          <w:szCs w:val="22"/>
        </w:rPr>
        <w:t>b) T</w:t>
      </w:r>
      <w:r w:rsidR="001839A5" w:rsidRPr="00D55B00">
        <w:rPr>
          <w:szCs w:val="22"/>
        </w:rPr>
        <w:t>ermi “shpenzime lokale” do të thotë shpenzime në monedhën e Marrësit ose për malira e shërbime të furnizuara nga territori i Marrësit</w:t>
      </w:r>
      <w:r w:rsidR="00B64AEA">
        <w:rPr>
          <w:szCs w:val="22"/>
        </w:rPr>
        <w:t>;</w:t>
      </w:r>
    </w:p>
    <w:p w:rsidR="001839A5" w:rsidRPr="00D55B00" w:rsidRDefault="00735BDE" w:rsidP="00D55B00">
      <w:pPr>
        <w:pStyle w:val="Paragrafi"/>
        <w:rPr>
          <w:szCs w:val="22"/>
        </w:rPr>
      </w:pPr>
      <w:r>
        <w:rPr>
          <w:szCs w:val="22"/>
        </w:rPr>
        <w:t>c) T</w:t>
      </w:r>
      <w:r w:rsidR="00B64AEA">
        <w:rPr>
          <w:szCs w:val="22"/>
        </w:rPr>
        <w:t>ermi “traj</w:t>
      </w:r>
      <w:r w:rsidR="00B07D9B">
        <w:rPr>
          <w:szCs w:val="22"/>
        </w:rPr>
        <w:t>nim” do të thotë traj</w:t>
      </w:r>
      <w:r w:rsidR="001839A5" w:rsidRPr="00D55B00">
        <w:rPr>
          <w:szCs w:val="22"/>
        </w:rPr>
        <w:t>nim dhe udhëtime studimi të ofruara individëve ose grupeve, të lidhura me: (a) menaxhimin dhe operimin e ligatinave artificiale të trajtimit; (b) menaxhimi</w:t>
      </w:r>
      <w:r>
        <w:rPr>
          <w:szCs w:val="22"/>
        </w:rPr>
        <w:t>n e</w:t>
      </w:r>
      <w:r w:rsidR="001839A5" w:rsidRPr="00D55B00">
        <w:rPr>
          <w:szCs w:val="22"/>
        </w:rPr>
        <w:t xml:space="preserve"> lagunave natyrore dhe zonave të mbrojtura; (c) komunikimi</w:t>
      </w:r>
      <w:r>
        <w:rPr>
          <w:szCs w:val="22"/>
        </w:rPr>
        <w:t>n</w:t>
      </w:r>
      <w:r w:rsidR="001839A5" w:rsidRPr="00D55B00">
        <w:rPr>
          <w:szCs w:val="22"/>
        </w:rPr>
        <w:t xml:space="preserve"> me publikun dhe</w:t>
      </w:r>
      <w:r w:rsidR="00B64AEA">
        <w:rPr>
          <w:szCs w:val="22"/>
        </w:rPr>
        <w:t xml:space="preserve"> aktivitete propagandistike në l</w:t>
      </w:r>
      <w:r w:rsidR="001839A5" w:rsidRPr="00D55B00">
        <w:rPr>
          <w:szCs w:val="22"/>
        </w:rPr>
        <w:t>idhje me shërbimet e m</w:t>
      </w:r>
      <w:r w:rsidR="00B64AEA">
        <w:rPr>
          <w:szCs w:val="22"/>
        </w:rPr>
        <w:t>betjeve ujore dhe mbrojtjen e m</w:t>
      </w:r>
      <w:r w:rsidR="005A4AFB">
        <w:rPr>
          <w:szCs w:val="22"/>
        </w:rPr>
        <w:t>jedisit</w:t>
      </w:r>
      <w:r w:rsidR="001839A5" w:rsidRPr="00D55B00">
        <w:rPr>
          <w:szCs w:val="22"/>
        </w:rPr>
        <w:t xml:space="preserve"> dhe</w:t>
      </w:r>
    </w:p>
    <w:p w:rsidR="001839A5" w:rsidRPr="00D55B00" w:rsidRDefault="001839A5" w:rsidP="00D55B00">
      <w:pPr>
        <w:pStyle w:val="Paragrafi"/>
        <w:rPr>
          <w:szCs w:val="22"/>
        </w:rPr>
      </w:pPr>
      <w:r w:rsidRPr="00D55B00">
        <w:rPr>
          <w:szCs w:val="22"/>
        </w:rPr>
        <w:t xml:space="preserve">d) termi “kosto </w:t>
      </w:r>
      <w:r w:rsidR="00B07D9B">
        <w:rPr>
          <w:szCs w:val="22"/>
        </w:rPr>
        <w:t>o</w:t>
      </w:r>
      <w:r w:rsidRPr="00D55B00">
        <w:rPr>
          <w:szCs w:val="22"/>
        </w:rPr>
        <w:t>perative” do të thotë shpenzime operative të kryera nga PIU</w:t>
      </w:r>
      <w:r w:rsidR="00B07D9B">
        <w:rPr>
          <w:szCs w:val="22"/>
        </w:rPr>
        <w:t xml:space="preserve"> për llogari të menaxhimit të zb</w:t>
      </w:r>
      <w:r w:rsidR="005A4AFB">
        <w:rPr>
          <w:szCs w:val="22"/>
        </w:rPr>
        <w:t>atimit të p</w:t>
      </w:r>
      <w:r w:rsidRPr="00D55B00">
        <w:rPr>
          <w:szCs w:val="22"/>
        </w:rPr>
        <w:t>rojektit për komunikim, paj</w:t>
      </w:r>
      <w:r w:rsidR="00735BDE">
        <w:rPr>
          <w:szCs w:val="22"/>
        </w:rPr>
        <w:t>isje, printime dhe publikime, qi</w:t>
      </w:r>
      <w:r w:rsidRPr="00D55B00">
        <w:rPr>
          <w:szCs w:val="22"/>
        </w:rPr>
        <w:t>ra zyre, mirëmbajtje dhe furnizim, sisteme sigurie zyre, operim dh</w:t>
      </w:r>
      <w:r w:rsidR="00735BDE">
        <w:rPr>
          <w:szCs w:val="22"/>
        </w:rPr>
        <w:t>e mirëmbajtje makine, transport</w:t>
      </w:r>
      <w:r w:rsidRPr="00D55B00">
        <w:rPr>
          <w:szCs w:val="22"/>
        </w:rPr>
        <w:t xml:space="preserve"> dhe shpenz</w:t>
      </w:r>
      <w:r w:rsidR="00B07D9B">
        <w:rPr>
          <w:szCs w:val="22"/>
        </w:rPr>
        <w:t>ime për udhëtime në terren, traj</w:t>
      </w:r>
      <w:r w:rsidRPr="00D55B00">
        <w:rPr>
          <w:szCs w:val="22"/>
        </w:rPr>
        <w:t xml:space="preserve">nim të stafit të PIU-t për qëllim të menaxhimit të </w:t>
      </w:r>
      <w:r w:rsidR="00735BDE">
        <w:rPr>
          <w:szCs w:val="22"/>
        </w:rPr>
        <w:t>p</w:t>
      </w:r>
      <w:r w:rsidR="00B07D9B">
        <w:rPr>
          <w:szCs w:val="22"/>
        </w:rPr>
        <w:t>rojektit, shpërblime për stafin</w:t>
      </w:r>
      <w:r w:rsidRPr="00D55B00">
        <w:rPr>
          <w:szCs w:val="22"/>
        </w:rPr>
        <w:t>, duke përfshirë taksat sociale</w:t>
      </w:r>
      <w:r w:rsidR="00735BDE">
        <w:rPr>
          <w:szCs w:val="22"/>
        </w:rPr>
        <w:t>,</w:t>
      </w:r>
      <w:r w:rsidRPr="00D55B00">
        <w:rPr>
          <w:szCs w:val="22"/>
        </w:rPr>
        <w:t xml:space="preserve"> por duke përja</w:t>
      </w:r>
      <w:r w:rsidR="00B07D9B">
        <w:rPr>
          <w:szCs w:val="22"/>
        </w:rPr>
        <w:t>shtuar pagat e shërbyesve civilë</w:t>
      </w:r>
      <w:r w:rsidRPr="00D55B00">
        <w:rPr>
          <w:szCs w:val="22"/>
        </w:rPr>
        <w:t xml:space="preserve"> dhe auditimet dhe të tjera shpenzime</w:t>
      </w:r>
      <w:r w:rsidR="00735BDE">
        <w:rPr>
          <w:szCs w:val="22"/>
        </w:rPr>
        <w:t>,</w:t>
      </w:r>
      <w:r w:rsidRPr="00D55B00">
        <w:rPr>
          <w:szCs w:val="22"/>
        </w:rPr>
        <w:t xml:space="preserve"> të tilla siç mund të bihet dakord me Bankën.</w:t>
      </w:r>
    </w:p>
    <w:p w:rsidR="001839A5" w:rsidRPr="00D55B00" w:rsidRDefault="001839A5" w:rsidP="00D55B00">
      <w:pPr>
        <w:pStyle w:val="Paragrafi"/>
        <w:rPr>
          <w:szCs w:val="22"/>
        </w:rPr>
      </w:pPr>
      <w:r w:rsidRPr="00D55B00">
        <w:rPr>
          <w:szCs w:val="22"/>
        </w:rPr>
        <w:t>3. Pavarësisht n</w:t>
      </w:r>
      <w:r w:rsidR="00B07D9B">
        <w:rPr>
          <w:szCs w:val="22"/>
        </w:rPr>
        <w:t>ga provizionet e paragrafit 1 më</w:t>
      </w:r>
      <w:r w:rsidRPr="00D55B00">
        <w:rPr>
          <w:szCs w:val="22"/>
        </w:rPr>
        <w:t xml:space="preserve"> lart, nuk do të bëhen tërheqje në lidhje me pagesat e bëra për shpenzim</w:t>
      </w:r>
      <w:r w:rsidR="00B07D9B">
        <w:rPr>
          <w:szCs w:val="22"/>
        </w:rPr>
        <w:t>e para datës së kësaj Marrëvesh</w:t>
      </w:r>
      <w:r w:rsidRPr="00D55B00">
        <w:rPr>
          <w:szCs w:val="22"/>
        </w:rPr>
        <w:t>je</w:t>
      </w:r>
      <w:r w:rsidR="00B07D9B">
        <w:rPr>
          <w:szCs w:val="22"/>
        </w:rPr>
        <w:t>je</w:t>
      </w:r>
      <w:r w:rsidRPr="00D55B00">
        <w:rPr>
          <w:szCs w:val="22"/>
        </w:rPr>
        <w:t>.</w:t>
      </w:r>
    </w:p>
    <w:p w:rsidR="001839A5" w:rsidRPr="00D55B00" w:rsidRDefault="001839A5" w:rsidP="00D55B00">
      <w:pPr>
        <w:pStyle w:val="Paragrafi"/>
        <w:rPr>
          <w:szCs w:val="22"/>
        </w:rPr>
      </w:pPr>
      <w:r w:rsidRPr="00D55B00">
        <w:rPr>
          <w:szCs w:val="22"/>
        </w:rPr>
        <w:t>4. Bank</w:t>
      </w:r>
      <w:r w:rsidR="00735BDE">
        <w:rPr>
          <w:szCs w:val="22"/>
        </w:rPr>
        <w:t>a mund të kërkojë tërheqje nga l</w:t>
      </w:r>
      <w:r w:rsidRPr="00D55B00">
        <w:rPr>
          <w:szCs w:val="22"/>
        </w:rPr>
        <w:t>logaria e Fondit të GEF-it të bëhen në bazë të faturave të shpenzimeve për shpenzime për: (a) mallra të kontraktuara që kushtojnë</w:t>
      </w:r>
      <w:r w:rsidR="005A4AFB">
        <w:rPr>
          <w:szCs w:val="22"/>
        </w:rPr>
        <w:t xml:space="preserve"> më pak se  100 </w:t>
      </w:r>
      <w:r w:rsidR="00B07D9B">
        <w:rPr>
          <w:szCs w:val="22"/>
        </w:rPr>
        <w:t>000$ ekuivalentë</w:t>
      </w:r>
      <w:r w:rsidRPr="00D55B00">
        <w:rPr>
          <w:szCs w:val="22"/>
        </w:rPr>
        <w:t xml:space="preserve"> secili; (b) punime të kontraktuara që kushtojn</w:t>
      </w:r>
      <w:r w:rsidR="005A4AFB">
        <w:rPr>
          <w:szCs w:val="22"/>
        </w:rPr>
        <w:t xml:space="preserve">ë më pak se 500 </w:t>
      </w:r>
      <w:r w:rsidR="00B07D9B">
        <w:rPr>
          <w:szCs w:val="22"/>
        </w:rPr>
        <w:t>000$ ekuivalentë</w:t>
      </w:r>
      <w:r w:rsidRPr="00D55B00">
        <w:rPr>
          <w:szCs w:val="22"/>
        </w:rPr>
        <w:t xml:space="preserve"> secili; (c) shërbime të firmave konsulente të kontraktuara që k</w:t>
      </w:r>
      <w:r w:rsidR="00735BDE">
        <w:rPr>
          <w:szCs w:val="22"/>
        </w:rPr>
        <w:t xml:space="preserve">ushtojnë më pak se </w:t>
      </w:r>
      <w:r w:rsidRPr="00D55B00">
        <w:rPr>
          <w:szCs w:val="22"/>
        </w:rPr>
        <w:t xml:space="preserve"> </w:t>
      </w:r>
      <w:r w:rsidR="005A4AFB">
        <w:rPr>
          <w:szCs w:val="22"/>
        </w:rPr>
        <w:t xml:space="preserve">100 </w:t>
      </w:r>
      <w:r w:rsidR="00735BDE">
        <w:rPr>
          <w:szCs w:val="22"/>
        </w:rPr>
        <w:t>000$ ekuivalentë</w:t>
      </w:r>
      <w:r w:rsidRPr="00D55B00">
        <w:rPr>
          <w:szCs w:val="22"/>
        </w:rPr>
        <w:t xml:space="preserve"> secili; (d) shër</w:t>
      </w:r>
      <w:r w:rsidR="00B07D9B">
        <w:rPr>
          <w:szCs w:val="22"/>
        </w:rPr>
        <w:t>bime të konsulentëve individualë</w:t>
      </w:r>
      <w:r w:rsidRPr="00D55B00">
        <w:rPr>
          <w:szCs w:val="22"/>
        </w:rPr>
        <w:t xml:space="preserve"> të kontraktuara që kushtoj</w:t>
      </w:r>
      <w:r w:rsidR="00735BDE">
        <w:rPr>
          <w:szCs w:val="22"/>
        </w:rPr>
        <w:t>në më</w:t>
      </w:r>
      <w:r w:rsidR="005A4AFB">
        <w:rPr>
          <w:szCs w:val="22"/>
        </w:rPr>
        <w:t xml:space="preserve"> pak se 50 </w:t>
      </w:r>
      <w:r w:rsidR="00B07D9B">
        <w:rPr>
          <w:szCs w:val="22"/>
        </w:rPr>
        <w:t>000$ ekuivalentë secili; (e) traj</w:t>
      </w:r>
      <w:r w:rsidR="00735BDE">
        <w:rPr>
          <w:szCs w:val="22"/>
        </w:rPr>
        <w:t>nime</w:t>
      </w:r>
      <w:r w:rsidRPr="00D55B00">
        <w:rPr>
          <w:szCs w:val="22"/>
        </w:rPr>
        <w:t xml:space="preserve"> dhe (f) kostot operative, </w:t>
      </w:r>
      <w:r w:rsidR="00B07D9B">
        <w:rPr>
          <w:szCs w:val="22"/>
        </w:rPr>
        <w:t>nënterma dhe k</w:t>
      </w:r>
      <w:r w:rsidRPr="00D55B00">
        <w:rPr>
          <w:szCs w:val="22"/>
        </w:rPr>
        <w:t xml:space="preserve">ushte të tilla që Banka do të specifikojë dhe </w:t>
      </w:r>
      <w:r w:rsidR="005A4AFB">
        <w:rPr>
          <w:szCs w:val="22"/>
        </w:rPr>
        <w:t>të vërë</w:t>
      </w:r>
      <w:r w:rsidRPr="00D55B00">
        <w:rPr>
          <w:szCs w:val="22"/>
        </w:rPr>
        <w:t xml:space="preserve"> në dijeni</w:t>
      </w:r>
      <w:r w:rsidR="00B07D9B">
        <w:rPr>
          <w:szCs w:val="22"/>
        </w:rPr>
        <w:t xml:space="preserve"> Marrësin.</w:t>
      </w:r>
    </w:p>
    <w:p w:rsidR="001839A5" w:rsidRPr="00D55B00" w:rsidRDefault="001839A5" w:rsidP="00D55B00">
      <w:pPr>
        <w:pStyle w:val="Paragrafi"/>
        <w:rPr>
          <w:szCs w:val="22"/>
        </w:rPr>
      </w:pPr>
      <w:r w:rsidRPr="00D55B00">
        <w:rPr>
          <w:szCs w:val="22"/>
        </w:rPr>
        <w:t>5. Nëse Banka do të ketë vendosur në çdo koh</w:t>
      </w:r>
      <w:r w:rsidR="001F5ACF">
        <w:rPr>
          <w:szCs w:val="22"/>
        </w:rPr>
        <w:t>ë se ndonjë pagesë e bërë nga ll</w:t>
      </w:r>
      <w:r w:rsidRPr="00D55B00">
        <w:rPr>
          <w:szCs w:val="22"/>
        </w:rPr>
        <w:t xml:space="preserve">ogaria e Fondit të GEF-it është </w:t>
      </w:r>
      <w:r w:rsidR="001F5ACF">
        <w:rPr>
          <w:szCs w:val="22"/>
        </w:rPr>
        <w:t>përdorur për ndonjë shpenzim jo</w:t>
      </w:r>
      <w:r w:rsidRPr="00D55B00">
        <w:rPr>
          <w:szCs w:val="22"/>
        </w:rPr>
        <w:t>konsistent me provizionet e kësaj Marrëveshjeje, Marrësi, me të marrë njoftim nga Banka,</w:t>
      </w:r>
      <w:r w:rsidR="001F5ACF">
        <w:rPr>
          <w:szCs w:val="22"/>
        </w:rPr>
        <w:t xml:space="preserve"> do t'i</w:t>
      </w:r>
      <w:r w:rsidRPr="00D55B00">
        <w:rPr>
          <w:szCs w:val="22"/>
        </w:rPr>
        <w:t xml:space="preserve"> rikalojë </w:t>
      </w:r>
      <w:r w:rsidR="00735BDE">
        <w:rPr>
          <w:szCs w:val="22"/>
        </w:rPr>
        <w:t>fondet Bankës për depozitim në llogarinë e Fondit të</w:t>
      </w:r>
      <w:r w:rsidRPr="00D55B00">
        <w:rPr>
          <w:szCs w:val="22"/>
        </w:rPr>
        <w:t xml:space="preserve"> GEF-it n</w:t>
      </w:r>
      <w:r w:rsidR="001F5ACF">
        <w:rPr>
          <w:szCs w:val="22"/>
        </w:rPr>
        <w:t>ë një sasi të njëjtë me sasinë</w:t>
      </w:r>
      <w:r w:rsidR="00735BDE">
        <w:rPr>
          <w:szCs w:val="22"/>
        </w:rPr>
        <w:t xml:space="preserve"> e kështu</w:t>
      </w:r>
      <w:r w:rsidR="001F5ACF">
        <w:rPr>
          <w:szCs w:val="22"/>
        </w:rPr>
        <w:t>përdorur ose një pjese</w:t>
      </w:r>
      <w:r w:rsidRPr="00D55B00">
        <w:rPr>
          <w:szCs w:val="22"/>
        </w:rPr>
        <w:t xml:space="preserve"> të saj siç specifikohet nga Banka.</w:t>
      </w:r>
    </w:p>
    <w:p w:rsidR="001839A5" w:rsidRPr="00D55B00" w:rsidRDefault="001839A5" w:rsidP="00FC422A">
      <w:pPr>
        <w:pStyle w:val="AneksiNr"/>
      </w:pPr>
      <w:r w:rsidRPr="00D55B00">
        <w:t>SHTOJCA 2</w:t>
      </w:r>
    </w:p>
    <w:p w:rsidR="001839A5" w:rsidRPr="00D55B00" w:rsidRDefault="00AC3F4D" w:rsidP="00FC422A">
      <w:pPr>
        <w:pStyle w:val="AneksiTitull"/>
      </w:pPr>
      <w:r w:rsidRPr="00D55B00">
        <w:t>PËRSHKRIMI I PROJEKTIT</w:t>
      </w:r>
    </w:p>
    <w:p w:rsidR="001839A5" w:rsidRPr="00D55B00" w:rsidRDefault="001839A5" w:rsidP="00D55B00">
      <w:pPr>
        <w:pStyle w:val="Paragrafi"/>
        <w:rPr>
          <w:szCs w:val="22"/>
        </w:rPr>
      </w:pPr>
    </w:p>
    <w:p w:rsidR="001839A5" w:rsidRPr="00D55B00" w:rsidRDefault="00735BDE" w:rsidP="00D55B00">
      <w:pPr>
        <w:pStyle w:val="Paragrafi"/>
        <w:rPr>
          <w:szCs w:val="22"/>
        </w:rPr>
      </w:pPr>
      <w:r>
        <w:rPr>
          <w:szCs w:val="22"/>
        </w:rPr>
        <w:t>Objektivi i p</w:t>
      </w:r>
      <w:r w:rsidR="001839A5" w:rsidRPr="00D55B00">
        <w:rPr>
          <w:szCs w:val="22"/>
        </w:rPr>
        <w:t>rojektit është të përmirë</w:t>
      </w:r>
      <w:r w:rsidR="001F5ACF">
        <w:rPr>
          <w:szCs w:val="22"/>
        </w:rPr>
        <w:t>sojë shërbi</w:t>
      </w:r>
      <w:r w:rsidR="001839A5" w:rsidRPr="00D55B00">
        <w:rPr>
          <w:szCs w:val="22"/>
        </w:rPr>
        <w:t>met e mbetjeve ujore në zonat bregdetare të Marrësit.</w:t>
      </w:r>
    </w:p>
    <w:p w:rsidR="001839A5" w:rsidRPr="00D55B00" w:rsidRDefault="001839A5" w:rsidP="00D55B00">
      <w:pPr>
        <w:pStyle w:val="Paragrafi"/>
        <w:rPr>
          <w:szCs w:val="22"/>
        </w:rPr>
      </w:pPr>
      <w:r w:rsidRPr="00D55B00">
        <w:rPr>
          <w:szCs w:val="22"/>
        </w:rPr>
        <w:t>Projekti konsiston në pjesët që vijojn</w:t>
      </w:r>
      <w:r w:rsidR="001F5ACF">
        <w:rPr>
          <w:szCs w:val="22"/>
        </w:rPr>
        <w:t>ë</w:t>
      </w:r>
      <w:r w:rsidRPr="00D55B00">
        <w:rPr>
          <w:szCs w:val="22"/>
        </w:rPr>
        <w:t xml:space="preserve">, subjekt i modifikimeve të tilla siç mund të bien dakord Marrësi dhe </w:t>
      </w:r>
      <w:smartTag w:uri="urn:schemas-microsoft-com:office:smarttags" w:element="place">
        <w:r w:rsidRPr="00D55B00">
          <w:rPr>
            <w:szCs w:val="22"/>
          </w:rPr>
          <w:t>Banka</w:t>
        </w:r>
      </w:smartTag>
      <w:r w:rsidRPr="00D55B00">
        <w:rPr>
          <w:szCs w:val="22"/>
        </w:rPr>
        <w:t xml:space="preserve"> herë pas here për arritjen e objektivave të tillë.</w:t>
      </w:r>
    </w:p>
    <w:p w:rsidR="001839A5" w:rsidRPr="00D55B00" w:rsidRDefault="001839A5" w:rsidP="00D55B00">
      <w:pPr>
        <w:pStyle w:val="Paragrafi"/>
        <w:rPr>
          <w:szCs w:val="22"/>
        </w:rPr>
      </w:pPr>
      <w:r w:rsidRPr="00D55B00">
        <w:rPr>
          <w:szCs w:val="22"/>
        </w:rPr>
        <w:t>Pjesa</w:t>
      </w:r>
      <w:r w:rsidR="001F5ACF">
        <w:rPr>
          <w:szCs w:val="22"/>
        </w:rPr>
        <w:t xml:space="preserve"> A: Pakësimi i n</w:t>
      </w:r>
      <w:r w:rsidRPr="00D55B00">
        <w:rPr>
          <w:szCs w:val="22"/>
        </w:rPr>
        <w:t>dotjes së ujërave të zeza</w:t>
      </w:r>
    </w:p>
    <w:p w:rsidR="001839A5" w:rsidRPr="00D55B00" w:rsidRDefault="00AC3F4D" w:rsidP="00D55B00">
      <w:pPr>
        <w:pStyle w:val="Paragrafi"/>
        <w:rPr>
          <w:szCs w:val="22"/>
        </w:rPr>
      </w:pPr>
      <w:r>
        <w:rPr>
          <w:szCs w:val="22"/>
        </w:rPr>
        <w:t>1.</w:t>
      </w:r>
      <w:r w:rsidR="001F5ACF">
        <w:rPr>
          <w:szCs w:val="22"/>
        </w:rPr>
        <w:t xml:space="preserve"> Vendosja e ligatinave artificial</w:t>
      </w:r>
      <w:r w:rsidR="00735BDE">
        <w:rPr>
          <w:szCs w:val="22"/>
        </w:rPr>
        <w:t>e</w:t>
      </w:r>
      <w:r w:rsidR="001839A5" w:rsidRPr="00D55B00">
        <w:rPr>
          <w:szCs w:val="22"/>
        </w:rPr>
        <w:t xml:space="preserve"> të trajtimit dhe faciliteteve të lidhura me to në zonat bregdetare të Durrësit, Lezhës dhe Sarandës.</w:t>
      </w:r>
    </w:p>
    <w:p w:rsidR="001839A5" w:rsidRPr="00D55B00" w:rsidRDefault="001839A5" w:rsidP="00D55B00">
      <w:pPr>
        <w:pStyle w:val="Paragrafi"/>
        <w:rPr>
          <w:szCs w:val="22"/>
        </w:rPr>
      </w:pPr>
      <w:r w:rsidRPr="00D55B00">
        <w:rPr>
          <w:szCs w:val="22"/>
        </w:rPr>
        <w:t>2.</w:t>
      </w:r>
      <w:r w:rsidR="00735BDE">
        <w:rPr>
          <w:szCs w:val="22"/>
        </w:rPr>
        <w:t xml:space="preserve"> Ndërtimi i kolektorëve kryesorë</w:t>
      </w:r>
      <w:r w:rsidRPr="00D55B00">
        <w:rPr>
          <w:szCs w:val="22"/>
        </w:rPr>
        <w:t xml:space="preserve"> të ujërave t</w:t>
      </w:r>
      <w:r w:rsidR="00735BDE">
        <w:rPr>
          <w:szCs w:val="22"/>
        </w:rPr>
        <w:t>ë zeza për lidhjen e sistemit ek</w:t>
      </w:r>
      <w:r w:rsidRPr="00D55B00">
        <w:rPr>
          <w:szCs w:val="22"/>
        </w:rPr>
        <w:t>zistues të ujërave të zeza me facilitet</w:t>
      </w:r>
      <w:r w:rsidR="00735BDE">
        <w:rPr>
          <w:szCs w:val="22"/>
        </w:rPr>
        <w:t>et</w:t>
      </w:r>
      <w:r w:rsidRPr="00D55B00">
        <w:rPr>
          <w:szCs w:val="22"/>
        </w:rPr>
        <w:t xml:space="preserve"> e reja trajtuese.</w:t>
      </w:r>
    </w:p>
    <w:p w:rsidR="001839A5" w:rsidRPr="00D55B00" w:rsidRDefault="001839A5" w:rsidP="00D55B00">
      <w:pPr>
        <w:pStyle w:val="Paragrafi"/>
        <w:rPr>
          <w:szCs w:val="22"/>
        </w:rPr>
      </w:pPr>
      <w:r w:rsidRPr="00D55B00">
        <w:rPr>
          <w:szCs w:val="22"/>
        </w:rPr>
        <w:t>3. Rehabilitimi  dhe zgjerimi i rrjeteve të ujërave të zeza.</w:t>
      </w:r>
    </w:p>
    <w:p w:rsidR="001839A5" w:rsidRPr="00D55B00" w:rsidRDefault="001F5ACF" w:rsidP="00D55B00">
      <w:pPr>
        <w:pStyle w:val="Paragrafi"/>
        <w:rPr>
          <w:szCs w:val="22"/>
        </w:rPr>
      </w:pPr>
      <w:r>
        <w:rPr>
          <w:szCs w:val="22"/>
        </w:rPr>
        <w:t>Pjesa B: Menaxhimi dhe monitorimi i m</w:t>
      </w:r>
      <w:r w:rsidR="001839A5" w:rsidRPr="00D55B00">
        <w:rPr>
          <w:szCs w:val="22"/>
        </w:rPr>
        <w:t>jedisit</w:t>
      </w:r>
    </w:p>
    <w:p w:rsidR="001839A5" w:rsidRPr="00D55B00" w:rsidRDefault="001839A5" w:rsidP="00D55B00">
      <w:pPr>
        <w:pStyle w:val="Paragrafi"/>
        <w:rPr>
          <w:szCs w:val="22"/>
        </w:rPr>
      </w:pPr>
      <w:r w:rsidRPr="00D55B00">
        <w:rPr>
          <w:szCs w:val="22"/>
        </w:rPr>
        <w:t>1. Zhvillim</w:t>
      </w:r>
      <w:r w:rsidR="001F5ACF">
        <w:rPr>
          <w:szCs w:val="22"/>
        </w:rPr>
        <w:t>i i një plani të menaxhimit të rezervës së m</w:t>
      </w:r>
      <w:r w:rsidRPr="00D55B00">
        <w:rPr>
          <w:szCs w:val="22"/>
        </w:rPr>
        <w:t>enaxhimit të Kune Vainit të Marrësit (</w:t>
      </w:r>
      <w:r w:rsidR="00735BDE">
        <w:rPr>
          <w:szCs w:val="22"/>
        </w:rPr>
        <w:t>Plani i m</w:t>
      </w:r>
      <w:r w:rsidRPr="00D55B00">
        <w:rPr>
          <w:szCs w:val="22"/>
        </w:rPr>
        <w:t>enaxhimit të Kune Vainit), që përfshin një plan për pjesëmarrjen e grupeve të interesuar</w:t>
      </w:r>
      <w:r w:rsidR="001F5ACF">
        <w:rPr>
          <w:szCs w:val="22"/>
        </w:rPr>
        <w:t>a</w:t>
      </w:r>
      <w:r w:rsidRPr="00D55B00">
        <w:rPr>
          <w:szCs w:val="22"/>
        </w:rPr>
        <w:t xml:space="preserve"> në menaxhimin e burime</w:t>
      </w:r>
      <w:r w:rsidR="001F5ACF">
        <w:rPr>
          <w:szCs w:val="22"/>
        </w:rPr>
        <w:t>ve natyrore dhe stimuj ekonomikë</w:t>
      </w:r>
      <w:r w:rsidRPr="00D55B00">
        <w:rPr>
          <w:szCs w:val="22"/>
        </w:rPr>
        <w:t xml:space="preserve"> për vazhdueshmëri afatgjatë.</w:t>
      </w:r>
    </w:p>
    <w:p w:rsidR="001839A5" w:rsidRPr="00D55B00" w:rsidRDefault="001F5ACF" w:rsidP="00D55B00">
      <w:pPr>
        <w:pStyle w:val="Paragrafi"/>
        <w:rPr>
          <w:szCs w:val="22"/>
        </w:rPr>
      </w:pPr>
      <w:r>
        <w:rPr>
          <w:szCs w:val="22"/>
        </w:rPr>
        <w:t>2. Traj</w:t>
      </w:r>
      <w:r w:rsidR="001839A5" w:rsidRPr="00D55B00">
        <w:rPr>
          <w:szCs w:val="22"/>
        </w:rPr>
        <w:t>nimi i gr</w:t>
      </w:r>
      <w:r>
        <w:rPr>
          <w:szCs w:val="22"/>
        </w:rPr>
        <w:t>upeve të interesuara të përfshira</w:t>
      </w:r>
      <w:r w:rsidR="00735BDE">
        <w:rPr>
          <w:szCs w:val="22"/>
        </w:rPr>
        <w:t xml:space="preserve"> në p</w:t>
      </w:r>
      <w:r w:rsidR="001839A5" w:rsidRPr="00D55B00">
        <w:rPr>
          <w:szCs w:val="22"/>
        </w:rPr>
        <w:t>rojekt në fushën e menaxhimit të burimeve natyrore, menaxhim të integruar ekosistemesh, monitorim të mjedisit, menaxhim dhe operim të ligatinave artificiale të trajtimit</w:t>
      </w:r>
      <w:r w:rsidR="00735BDE">
        <w:rPr>
          <w:szCs w:val="22"/>
        </w:rPr>
        <w:t>,</w:t>
      </w:r>
      <w:r w:rsidR="00AC3F4D">
        <w:rPr>
          <w:szCs w:val="22"/>
        </w:rPr>
        <w:t xml:space="preserve"> komunikim</w:t>
      </w:r>
      <w:r w:rsidR="001839A5" w:rsidRPr="00D55B00">
        <w:rPr>
          <w:szCs w:val="22"/>
        </w:rPr>
        <w:t xml:space="preserve"> publik dhe shpërndarje të informacionit.</w:t>
      </w:r>
    </w:p>
    <w:p w:rsidR="001839A5" w:rsidRPr="00D55B00" w:rsidRDefault="001839A5" w:rsidP="00D55B00">
      <w:pPr>
        <w:pStyle w:val="Paragrafi"/>
        <w:rPr>
          <w:szCs w:val="22"/>
        </w:rPr>
      </w:pPr>
      <w:r w:rsidRPr="00D55B00">
        <w:rPr>
          <w:szCs w:val="22"/>
        </w:rPr>
        <w:t>3. Përmirë</w:t>
      </w:r>
      <w:r w:rsidR="001F5ACF">
        <w:rPr>
          <w:szCs w:val="22"/>
        </w:rPr>
        <w:t>simi i kushteve të mjedisit të rezervës së me</w:t>
      </w:r>
      <w:r w:rsidRPr="00D55B00">
        <w:rPr>
          <w:szCs w:val="22"/>
        </w:rPr>
        <w:t>naxhuar të Kune Va</w:t>
      </w:r>
      <w:r w:rsidR="00735BDE">
        <w:rPr>
          <w:szCs w:val="22"/>
        </w:rPr>
        <w:t>i</w:t>
      </w:r>
      <w:r w:rsidRPr="00D55B00">
        <w:rPr>
          <w:szCs w:val="22"/>
        </w:rPr>
        <w:t>nit dhe zonave të tjera bregdetare</w:t>
      </w:r>
      <w:r w:rsidR="001F5ACF">
        <w:rPr>
          <w:szCs w:val="22"/>
        </w:rPr>
        <w:t>,</w:t>
      </w:r>
      <w:r w:rsidRPr="00D55B00">
        <w:rPr>
          <w:szCs w:val="22"/>
        </w:rPr>
        <w:t xml:space="preserve"> mj</w:t>
      </w:r>
      <w:r w:rsidR="00735BDE">
        <w:rPr>
          <w:szCs w:val="22"/>
        </w:rPr>
        <w:t>edisi i të cilave ndikohet nga p</w:t>
      </w:r>
      <w:r w:rsidRPr="00D55B00">
        <w:rPr>
          <w:szCs w:val="22"/>
        </w:rPr>
        <w:t xml:space="preserve">rojekti, duke përfshirë zbatimin e masave të përzgjedhura </w:t>
      </w:r>
      <w:r w:rsidR="001F5ACF">
        <w:rPr>
          <w:szCs w:val="22"/>
        </w:rPr>
        <w:t>prioritare të identifikuara në planin e m</w:t>
      </w:r>
      <w:r w:rsidRPr="00D55B00">
        <w:rPr>
          <w:szCs w:val="22"/>
        </w:rPr>
        <w:t>enaxhimit të Kune Vainit.</w:t>
      </w:r>
    </w:p>
    <w:p w:rsidR="001839A5" w:rsidRPr="00D55B00" w:rsidRDefault="001839A5" w:rsidP="00D55B00">
      <w:pPr>
        <w:pStyle w:val="Paragrafi"/>
        <w:rPr>
          <w:szCs w:val="22"/>
        </w:rPr>
      </w:pPr>
      <w:r w:rsidRPr="00D55B00">
        <w:rPr>
          <w:szCs w:val="22"/>
        </w:rPr>
        <w:t>4. Zhvillmi dhe zbatimi i programeve të monitorimit për cilësinë e ujit dhe indikatat</w:t>
      </w:r>
      <w:r w:rsidR="001F5ACF">
        <w:rPr>
          <w:szCs w:val="22"/>
        </w:rPr>
        <w:t>orët e biodiversitetit në: (a) rezervën e m</w:t>
      </w:r>
      <w:r w:rsidRPr="00D55B00">
        <w:rPr>
          <w:szCs w:val="22"/>
        </w:rPr>
        <w:t>enax</w:t>
      </w:r>
      <w:r w:rsidR="00735BDE">
        <w:rPr>
          <w:szCs w:val="22"/>
        </w:rPr>
        <w:t>huar të Kune Vainit të Marrësit</w:t>
      </w:r>
      <w:r w:rsidRPr="00D55B00">
        <w:rPr>
          <w:szCs w:val="22"/>
        </w:rPr>
        <w:t xml:space="preserve"> dhe (b) zonat bregdetare mj</w:t>
      </w:r>
      <w:r w:rsidR="001D47A9">
        <w:rPr>
          <w:szCs w:val="22"/>
        </w:rPr>
        <w:t>edisi i të cilave ndikohet nga p</w:t>
      </w:r>
      <w:r w:rsidRPr="00D55B00">
        <w:rPr>
          <w:szCs w:val="22"/>
        </w:rPr>
        <w:t>rojekti.</w:t>
      </w:r>
    </w:p>
    <w:p w:rsidR="001839A5" w:rsidRPr="00D55B00" w:rsidRDefault="00735BDE" w:rsidP="00D55B00">
      <w:pPr>
        <w:pStyle w:val="Paragrafi"/>
        <w:rPr>
          <w:szCs w:val="22"/>
        </w:rPr>
      </w:pPr>
      <w:r>
        <w:rPr>
          <w:szCs w:val="22"/>
        </w:rPr>
        <w:t>Pjesa C: Informimi p</w:t>
      </w:r>
      <w:r w:rsidR="001839A5" w:rsidRPr="00D55B00">
        <w:rPr>
          <w:szCs w:val="22"/>
        </w:rPr>
        <w:t>ublik</w:t>
      </w:r>
    </w:p>
    <w:p w:rsidR="001839A5" w:rsidRPr="00D55B00" w:rsidRDefault="001839A5" w:rsidP="00D55B00">
      <w:pPr>
        <w:pStyle w:val="Paragrafi"/>
        <w:rPr>
          <w:szCs w:val="22"/>
        </w:rPr>
      </w:pPr>
      <w:r w:rsidRPr="00D55B00">
        <w:rPr>
          <w:szCs w:val="22"/>
        </w:rPr>
        <w:t>1. Kryerja e procesit të konsultimit me palët e interesuara për përgatitje</w:t>
      </w:r>
      <w:r w:rsidR="001D47A9">
        <w:rPr>
          <w:szCs w:val="22"/>
        </w:rPr>
        <w:t>n dhe zbatimin e planit të m</w:t>
      </w:r>
      <w:r w:rsidRPr="00D55B00">
        <w:rPr>
          <w:szCs w:val="22"/>
        </w:rPr>
        <w:t>enaxhimit të Kune Vainit.</w:t>
      </w:r>
    </w:p>
    <w:p w:rsidR="001839A5" w:rsidRPr="00D55B00" w:rsidRDefault="001839A5" w:rsidP="00D55B00">
      <w:pPr>
        <w:pStyle w:val="Paragrafi"/>
        <w:rPr>
          <w:szCs w:val="22"/>
        </w:rPr>
      </w:pPr>
      <w:r w:rsidRPr="00D55B00">
        <w:rPr>
          <w:szCs w:val="22"/>
        </w:rPr>
        <w:t>2. Projektimi dhe zbatimi i fushatave të sensibiliz</w:t>
      </w:r>
      <w:r w:rsidR="00AC3F4D">
        <w:rPr>
          <w:szCs w:val="22"/>
        </w:rPr>
        <w:t>imit mbi qëllimet e p</w:t>
      </w:r>
      <w:r w:rsidRPr="00D55B00">
        <w:rPr>
          <w:szCs w:val="22"/>
        </w:rPr>
        <w:t>rojektit dhe përfitimet e një menaxhimi të integ</w:t>
      </w:r>
      <w:r w:rsidR="001D47A9">
        <w:rPr>
          <w:szCs w:val="22"/>
        </w:rPr>
        <w:t>ruar të ekosistemit, rolin e komun</w:t>
      </w:r>
      <w:r w:rsidRPr="00D55B00">
        <w:rPr>
          <w:szCs w:val="22"/>
        </w:rPr>
        <w:t>iteteve lokale dhe përgjegjësitë në menaxhimin e burimeve natyrore.</w:t>
      </w:r>
    </w:p>
    <w:p w:rsidR="001839A5" w:rsidRPr="00D55B00" w:rsidRDefault="001D47A9" w:rsidP="00D55B00">
      <w:pPr>
        <w:pStyle w:val="Paragrafi"/>
        <w:rPr>
          <w:szCs w:val="22"/>
        </w:rPr>
      </w:pPr>
      <w:r>
        <w:rPr>
          <w:szCs w:val="22"/>
        </w:rPr>
        <w:t>3. Traj</w:t>
      </w:r>
      <w:r w:rsidR="001839A5" w:rsidRPr="00D55B00">
        <w:rPr>
          <w:szCs w:val="22"/>
        </w:rPr>
        <w:t>nimi dhe organizimi i seminareve mbi aspektet te</w:t>
      </w:r>
      <w:r>
        <w:rPr>
          <w:szCs w:val="22"/>
        </w:rPr>
        <w:t>knike, ekonomike dhe mjedisore të</w:t>
      </w:r>
      <w:r w:rsidR="001839A5" w:rsidRPr="00D55B00">
        <w:rPr>
          <w:szCs w:val="22"/>
        </w:rPr>
        <w:t xml:space="preserve"> ligatinave artificiale dhe menaxhimit të integruar të ekosistemit.</w:t>
      </w:r>
    </w:p>
    <w:p w:rsidR="001839A5" w:rsidRPr="00D55B00" w:rsidRDefault="001D47A9" w:rsidP="00D55B00">
      <w:pPr>
        <w:pStyle w:val="Paragrafi"/>
        <w:rPr>
          <w:szCs w:val="22"/>
        </w:rPr>
      </w:pPr>
      <w:r>
        <w:rPr>
          <w:szCs w:val="22"/>
        </w:rPr>
        <w:t>4. Projektimi dhe zbatimi</w:t>
      </w:r>
      <w:r w:rsidR="001839A5" w:rsidRPr="00D55B00">
        <w:rPr>
          <w:szCs w:val="22"/>
        </w:rPr>
        <w:t xml:space="preserve">: (a) </w:t>
      </w:r>
      <w:r w:rsidR="00735BDE">
        <w:rPr>
          <w:szCs w:val="22"/>
        </w:rPr>
        <w:t xml:space="preserve">i </w:t>
      </w:r>
      <w:r w:rsidR="001839A5" w:rsidRPr="00D55B00">
        <w:rPr>
          <w:szCs w:val="22"/>
        </w:rPr>
        <w:t xml:space="preserve">edukimit mjedisor dhe </w:t>
      </w:r>
      <w:r w:rsidR="00735BDE">
        <w:rPr>
          <w:szCs w:val="22"/>
        </w:rPr>
        <w:t>program</w:t>
      </w:r>
      <w:r w:rsidRPr="00D55B00">
        <w:rPr>
          <w:szCs w:val="22"/>
        </w:rPr>
        <w:t xml:space="preserve"> </w:t>
      </w:r>
      <w:r w:rsidR="001839A5" w:rsidRPr="00D55B00">
        <w:rPr>
          <w:szCs w:val="22"/>
        </w:rPr>
        <w:t>ko</w:t>
      </w:r>
      <w:r>
        <w:rPr>
          <w:szCs w:val="22"/>
        </w:rPr>
        <w:t>munikimi për komunitetet lokale</w:t>
      </w:r>
      <w:r w:rsidR="001839A5" w:rsidRPr="00D55B00">
        <w:rPr>
          <w:szCs w:val="22"/>
        </w:rPr>
        <w:t xml:space="preserve"> dh</w:t>
      </w:r>
      <w:r>
        <w:rPr>
          <w:szCs w:val="22"/>
        </w:rPr>
        <w:t xml:space="preserve">e (b) </w:t>
      </w:r>
      <w:r w:rsidR="00735BDE">
        <w:rPr>
          <w:szCs w:val="22"/>
        </w:rPr>
        <w:t xml:space="preserve">i </w:t>
      </w:r>
      <w:r>
        <w:rPr>
          <w:szCs w:val="22"/>
        </w:rPr>
        <w:t>një programi pilot të traj</w:t>
      </w:r>
      <w:r w:rsidR="001839A5" w:rsidRPr="00D55B00">
        <w:rPr>
          <w:szCs w:val="22"/>
        </w:rPr>
        <w:t>nimit të mësuesve në ekologji dhe edukim mjedisor në shkolla të përzgjedhura.</w:t>
      </w:r>
    </w:p>
    <w:p w:rsidR="001839A5" w:rsidRPr="00D55B00" w:rsidRDefault="001839A5" w:rsidP="00D55B00">
      <w:pPr>
        <w:pStyle w:val="Paragrafi"/>
        <w:rPr>
          <w:szCs w:val="22"/>
        </w:rPr>
      </w:pPr>
      <w:r w:rsidRPr="00D55B00">
        <w:rPr>
          <w:szCs w:val="22"/>
        </w:rPr>
        <w:t>5. Zhvillimi i një strategjie replikimi, që përfshin përgatitjen e projekteve të ngjashme, identifikimin e vendeve dhe metodat e përhapjes së informacionit.</w:t>
      </w:r>
    </w:p>
    <w:p w:rsidR="001839A5" w:rsidRPr="00D55B00" w:rsidRDefault="00735BDE" w:rsidP="00D55B00">
      <w:pPr>
        <w:pStyle w:val="Paragrafi"/>
        <w:rPr>
          <w:szCs w:val="22"/>
        </w:rPr>
      </w:pPr>
      <w:r>
        <w:rPr>
          <w:szCs w:val="22"/>
        </w:rPr>
        <w:t>Pjesa D: Menaxhimi i p</w:t>
      </w:r>
      <w:r w:rsidR="001839A5" w:rsidRPr="00D55B00">
        <w:rPr>
          <w:szCs w:val="22"/>
        </w:rPr>
        <w:t>rojektit</w:t>
      </w:r>
    </w:p>
    <w:p w:rsidR="001839A5" w:rsidRPr="00D55B00" w:rsidRDefault="001839A5" w:rsidP="00D55B00">
      <w:pPr>
        <w:pStyle w:val="Paragrafi"/>
        <w:rPr>
          <w:szCs w:val="22"/>
        </w:rPr>
      </w:pPr>
      <w:r w:rsidRPr="00D55B00">
        <w:rPr>
          <w:szCs w:val="22"/>
        </w:rPr>
        <w:t>Forcimi i aftësisë menaxhuese të PIU-t, Ministrisë së Rregullimit të Territorit dhe Turizmit, Ministrisë së Mjedisit dhe Ministrisë së Bujqësisë dhe</w:t>
      </w:r>
      <w:r w:rsidR="001D47A9">
        <w:rPr>
          <w:szCs w:val="22"/>
        </w:rPr>
        <w:t xml:space="preserve"> të</w:t>
      </w:r>
      <w:r w:rsidRPr="00D55B00">
        <w:rPr>
          <w:szCs w:val="22"/>
        </w:rPr>
        <w:t xml:space="preserve"> Ushqimit për monitorimin, administrimi</w:t>
      </w:r>
      <w:r w:rsidR="00735BDE">
        <w:rPr>
          <w:szCs w:val="22"/>
        </w:rPr>
        <w:t>n dhe vlerësimin e zbatimit të p</w:t>
      </w:r>
      <w:r w:rsidRPr="00D55B00">
        <w:rPr>
          <w:szCs w:val="22"/>
        </w:rPr>
        <w:t>rojektit.</w:t>
      </w:r>
    </w:p>
    <w:p w:rsidR="001839A5" w:rsidRPr="00D55B00" w:rsidRDefault="001839A5" w:rsidP="00D55B00">
      <w:pPr>
        <w:pStyle w:val="Paragrafi"/>
        <w:rPr>
          <w:szCs w:val="22"/>
        </w:rPr>
      </w:pPr>
      <w:r w:rsidRPr="00D55B00">
        <w:rPr>
          <w:szCs w:val="22"/>
        </w:rPr>
        <w:t>Proje</w:t>
      </w:r>
      <w:r w:rsidR="001D47A9">
        <w:rPr>
          <w:szCs w:val="22"/>
        </w:rPr>
        <w:t>kti pritet të përfundojë në 30 q</w:t>
      </w:r>
      <w:r w:rsidRPr="00D55B00">
        <w:rPr>
          <w:szCs w:val="22"/>
        </w:rPr>
        <w:t>ershor 2009.</w:t>
      </w:r>
    </w:p>
    <w:p w:rsidR="001839A5" w:rsidRPr="00D55B00" w:rsidRDefault="001839A5" w:rsidP="00D55B00">
      <w:pPr>
        <w:pStyle w:val="Paragrafi"/>
        <w:rPr>
          <w:szCs w:val="22"/>
        </w:rPr>
      </w:pPr>
    </w:p>
    <w:p w:rsidR="001839A5" w:rsidRPr="00D55B00" w:rsidRDefault="001839A5" w:rsidP="00FC422A">
      <w:pPr>
        <w:pStyle w:val="AneksiNr"/>
      </w:pPr>
      <w:r w:rsidRPr="00D55B00">
        <w:t>Shtojca 3</w:t>
      </w:r>
    </w:p>
    <w:p w:rsidR="001839A5" w:rsidRDefault="00AC3F4D" w:rsidP="00FC422A">
      <w:pPr>
        <w:pStyle w:val="AneksiTitull"/>
      </w:pPr>
      <w:r>
        <w:t>PROKURIMI DHE SHËRBIMET E K</w:t>
      </w:r>
      <w:r w:rsidRPr="00D55B00">
        <w:t>ONSULENCËS</w:t>
      </w:r>
    </w:p>
    <w:p w:rsidR="00FC422A" w:rsidRPr="00FC422A" w:rsidRDefault="00FC422A" w:rsidP="0029034C">
      <w:pPr>
        <w:pStyle w:val="Paragrafi"/>
      </w:pPr>
    </w:p>
    <w:p w:rsidR="001839A5" w:rsidRPr="00D55B00" w:rsidRDefault="00670400" w:rsidP="00D55B00">
      <w:pPr>
        <w:pStyle w:val="Paragrafi"/>
        <w:rPr>
          <w:szCs w:val="22"/>
        </w:rPr>
      </w:pPr>
      <w:r>
        <w:rPr>
          <w:szCs w:val="22"/>
        </w:rPr>
        <w:t>Seksioni I. Prokurimi i mallrave dhe p</w:t>
      </w:r>
      <w:r w:rsidR="001839A5" w:rsidRPr="00D55B00">
        <w:rPr>
          <w:szCs w:val="22"/>
        </w:rPr>
        <w:t>unimeve</w:t>
      </w:r>
    </w:p>
    <w:p w:rsidR="001839A5" w:rsidRPr="00D55B00" w:rsidRDefault="001839A5" w:rsidP="00D55B00">
      <w:pPr>
        <w:pStyle w:val="Paragrafi"/>
        <w:rPr>
          <w:szCs w:val="22"/>
        </w:rPr>
      </w:pPr>
      <w:r w:rsidRPr="00D55B00">
        <w:rPr>
          <w:szCs w:val="22"/>
        </w:rPr>
        <w:t>Pjesa A: Të përgjithshme</w:t>
      </w:r>
    </w:p>
    <w:p w:rsidR="001839A5" w:rsidRPr="00D55B00" w:rsidRDefault="001839A5" w:rsidP="00D55B00">
      <w:pPr>
        <w:pStyle w:val="Paragrafi"/>
        <w:rPr>
          <w:szCs w:val="22"/>
        </w:rPr>
      </w:pPr>
      <w:r w:rsidRPr="00D55B00">
        <w:rPr>
          <w:szCs w:val="22"/>
        </w:rPr>
        <w:t>Mallrat dhe punimet do të prokurohen në përputhje me provizion</w:t>
      </w:r>
      <w:r w:rsidR="00670400">
        <w:rPr>
          <w:szCs w:val="22"/>
        </w:rPr>
        <w:t>et e seksionit I të “Udhëzime</w:t>
      </w:r>
      <w:r w:rsidR="00735BDE">
        <w:rPr>
          <w:szCs w:val="22"/>
        </w:rPr>
        <w:t>ve për prokurim</w:t>
      </w:r>
      <w:r w:rsidR="00670400">
        <w:rPr>
          <w:szCs w:val="22"/>
        </w:rPr>
        <w:t xml:space="preserve"> sipas Huave të IBDR</w:t>
      </w:r>
      <w:r w:rsidR="00735BDE">
        <w:rPr>
          <w:szCs w:val="22"/>
        </w:rPr>
        <w:t>-së</w:t>
      </w:r>
      <w:r w:rsidR="00670400">
        <w:rPr>
          <w:szCs w:val="22"/>
        </w:rPr>
        <w:t xml:space="preserve"> dhe k</w:t>
      </w:r>
      <w:r w:rsidRPr="00D55B00">
        <w:rPr>
          <w:szCs w:val="22"/>
        </w:rPr>
        <w:t>redive të IDA</w:t>
      </w:r>
      <w:r w:rsidR="00735BDE">
        <w:rPr>
          <w:szCs w:val="22"/>
        </w:rPr>
        <w:t>-s</w:t>
      </w:r>
      <w:r w:rsidRPr="00D55B00">
        <w:rPr>
          <w:szCs w:val="22"/>
        </w:rPr>
        <w:t xml:space="preserve">”, botuar nga Banka </w:t>
      </w:r>
      <w:r w:rsidR="00670400">
        <w:rPr>
          <w:szCs w:val="22"/>
        </w:rPr>
        <w:t>në janar 1995 dhe rishikuar në gusht 1996, shtator 1997 dhe j</w:t>
      </w:r>
      <w:r w:rsidRPr="00D55B00">
        <w:rPr>
          <w:szCs w:val="22"/>
        </w:rPr>
        <w:t xml:space="preserve">anar 1999 (Udhëzimet) dhe provizioneve të </w:t>
      </w:r>
      <w:r w:rsidR="00670400">
        <w:rPr>
          <w:szCs w:val="22"/>
        </w:rPr>
        <w:t>mëposhtme të seksionit I të kësaj s</w:t>
      </w:r>
      <w:r w:rsidRPr="00D55B00">
        <w:rPr>
          <w:szCs w:val="22"/>
        </w:rPr>
        <w:t>htojce.</w:t>
      </w:r>
    </w:p>
    <w:p w:rsidR="001839A5" w:rsidRPr="00D55B00" w:rsidRDefault="00670400" w:rsidP="00D55B00">
      <w:pPr>
        <w:pStyle w:val="Paragrafi"/>
        <w:rPr>
          <w:szCs w:val="22"/>
        </w:rPr>
      </w:pPr>
      <w:r>
        <w:rPr>
          <w:szCs w:val="22"/>
        </w:rPr>
        <w:t>Pjesa B: Tenderimi kompetitiv n</w:t>
      </w:r>
      <w:r w:rsidR="001839A5" w:rsidRPr="00D55B00">
        <w:rPr>
          <w:szCs w:val="22"/>
        </w:rPr>
        <w:t>dërkombëtar</w:t>
      </w:r>
    </w:p>
    <w:p w:rsidR="001839A5" w:rsidRPr="00D55B00" w:rsidRDefault="001839A5" w:rsidP="00D55B00">
      <w:pPr>
        <w:pStyle w:val="Paragrafi"/>
        <w:rPr>
          <w:szCs w:val="22"/>
        </w:rPr>
      </w:pPr>
      <w:r w:rsidRPr="00D55B00">
        <w:rPr>
          <w:szCs w:val="22"/>
        </w:rPr>
        <w:t>1. P</w:t>
      </w:r>
      <w:r w:rsidR="006204AD">
        <w:rPr>
          <w:szCs w:val="22"/>
        </w:rPr>
        <w:t>ërveç</w:t>
      </w:r>
      <w:r w:rsidR="00670400">
        <w:rPr>
          <w:szCs w:val="22"/>
        </w:rPr>
        <w:t>se kur ofrohet ndryshe në pjesën C të këtij s</w:t>
      </w:r>
      <w:r w:rsidRPr="00D55B00">
        <w:rPr>
          <w:szCs w:val="22"/>
        </w:rPr>
        <w:t>eksioni, mallrat dhe punimet do të prokurohen sipas kontrata</w:t>
      </w:r>
      <w:r w:rsidR="00670400">
        <w:rPr>
          <w:szCs w:val="22"/>
        </w:rPr>
        <w:t>ve</w:t>
      </w:r>
      <w:r w:rsidRPr="00D55B00">
        <w:rPr>
          <w:szCs w:val="22"/>
        </w:rPr>
        <w:t xml:space="preserve"> të lidhura</w:t>
      </w:r>
      <w:r w:rsidR="00670400">
        <w:rPr>
          <w:szCs w:val="22"/>
        </w:rPr>
        <w:t xml:space="preserve"> në përputhje me provizionet e s</w:t>
      </w:r>
      <w:r w:rsidRPr="00D55B00">
        <w:rPr>
          <w:szCs w:val="22"/>
        </w:rPr>
        <w:t>eksionit 11 t</w:t>
      </w:r>
      <w:r w:rsidR="00670400">
        <w:rPr>
          <w:szCs w:val="22"/>
        </w:rPr>
        <w:t>ë u</w:t>
      </w:r>
      <w:r w:rsidRPr="00D55B00">
        <w:rPr>
          <w:szCs w:val="22"/>
        </w:rPr>
        <w:t>dh</w:t>
      </w:r>
      <w:r w:rsidR="00670400">
        <w:rPr>
          <w:szCs w:val="22"/>
        </w:rPr>
        <w:t>ëzimeve dhe të paragrafit 5 të s</w:t>
      </w:r>
      <w:r w:rsidRPr="00D55B00">
        <w:rPr>
          <w:szCs w:val="22"/>
        </w:rPr>
        <w:t>htojcës I këtu.</w:t>
      </w:r>
    </w:p>
    <w:p w:rsidR="001839A5" w:rsidRPr="00D55B00" w:rsidRDefault="001839A5" w:rsidP="00D55B00">
      <w:pPr>
        <w:pStyle w:val="Paragrafi"/>
        <w:rPr>
          <w:szCs w:val="22"/>
        </w:rPr>
      </w:pPr>
      <w:r w:rsidRPr="00D55B00">
        <w:rPr>
          <w:szCs w:val="22"/>
        </w:rPr>
        <w:t>2. Provizionet e mëposhtme do të zbatohen për mallrat dhe punimet që do të prokurohen sipas kontratave të lidhura në përputhje me provi</w:t>
      </w:r>
      <w:r w:rsidR="001803F4">
        <w:rPr>
          <w:szCs w:val="22"/>
        </w:rPr>
        <w:t>zionet e paragratit 1 të kë</w:t>
      </w:r>
      <w:r w:rsidR="00670400">
        <w:rPr>
          <w:szCs w:val="22"/>
        </w:rPr>
        <w:t>saj p</w:t>
      </w:r>
      <w:r w:rsidRPr="00D55B00">
        <w:rPr>
          <w:szCs w:val="22"/>
        </w:rPr>
        <w:t>jese B.</w:t>
      </w:r>
    </w:p>
    <w:p w:rsidR="001839A5" w:rsidRPr="00D55B00" w:rsidRDefault="001839A5" w:rsidP="00D55B00">
      <w:pPr>
        <w:pStyle w:val="Paragrafi"/>
        <w:rPr>
          <w:szCs w:val="22"/>
        </w:rPr>
      </w:pPr>
      <w:r w:rsidRPr="00D55B00">
        <w:rPr>
          <w:szCs w:val="22"/>
        </w:rPr>
        <w:t>a) Preferenca për mallrat e prodhuara në vend</w:t>
      </w:r>
    </w:p>
    <w:p w:rsidR="001839A5" w:rsidRPr="00D55B00" w:rsidRDefault="00670400" w:rsidP="00D55B00">
      <w:pPr>
        <w:pStyle w:val="Paragrafi"/>
        <w:rPr>
          <w:szCs w:val="22"/>
        </w:rPr>
      </w:pPr>
      <w:r>
        <w:rPr>
          <w:szCs w:val="22"/>
        </w:rPr>
        <w:t>Provizionet e paragrafëve 2.54 dhe 2.55 të udhëzimeve dhe apendiksit</w:t>
      </w:r>
      <w:r w:rsidR="001839A5" w:rsidRPr="00D55B00">
        <w:rPr>
          <w:szCs w:val="22"/>
        </w:rPr>
        <w:t xml:space="preserve"> zbatohen për mallra të prodhuara në territorin e Marrësit.</w:t>
      </w:r>
    </w:p>
    <w:p w:rsidR="001839A5" w:rsidRPr="00D55B00" w:rsidRDefault="001839A5" w:rsidP="00D55B00">
      <w:pPr>
        <w:pStyle w:val="Paragrafi"/>
        <w:rPr>
          <w:szCs w:val="22"/>
        </w:rPr>
      </w:pPr>
      <w:r w:rsidRPr="00D55B00">
        <w:rPr>
          <w:szCs w:val="22"/>
        </w:rPr>
        <w:t>a) Vënia në dijeni dhe publikimi</w:t>
      </w:r>
    </w:p>
    <w:p w:rsidR="00670400" w:rsidRDefault="001839A5" w:rsidP="00243666">
      <w:pPr>
        <w:pStyle w:val="Paragrafi"/>
        <w:rPr>
          <w:szCs w:val="22"/>
        </w:rPr>
      </w:pPr>
      <w:r w:rsidRPr="00D55B00">
        <w:rPr>
          <w:szCs w:val="22"/>
        </w:rPr>
        <w:t>Ftesa për parakualif</w:t>
      </w:r>
      <w:r w:rsidR="00670400">
        <w:rPr>
          <w:szCs w:val="22"/>
        </w:rPr>
        <w:t>ikim ose tender për çdo kontratë të vlerësuar që</w:t>
      </w:r>
      <w:r w:rsidRPr="00D55B00">
        <w:rPr>
          <w:szCs w:val="22"/>
        </w:rPr>
        <w:t xml:space="preserve"> kusht</w:t>
      </w:r>
      <w:r w:rsidR="001803F4">
        <w:rPr>
          <w:szCs w:val="22"/>
        </w:rPr>
        <w:t xml:space="preserve">on 10 000 </w:t>
      </w:r>
      <w:r w:rsidRPr="00D55B00">
        <w:rPr>
          <w:szCs w:val="22"/>
        </w:rPr>
        <w:t xml:space="preserve">000$ </w:t>
      </w:r>
      <w:r w:rsidR="001803F4">
        <w:rPr>
          <w:szCs w:val="22"/>
        </w:rPr>
        <w:t>ekuivalentë</w:t>
      </w:r>
      <w:r w:rsidRPr="00D55B00">
        <w:rPr>
          <w:szCs w:val="22"/>
        </w:rPr>
        <w:t xml:space="preserve"> ose më tepër do të publikohet në përputhje me procedurat që zbatohen për kontratat e</w:t>
      </w:r>
      <w:r w:rsidR="00670400">
        <w:rPr>
          <w:szCs w:val="22"/>
        </w:rPr>
        <w:t xml:space="preserve"> mëdha sipas paragrafit 2.8 të u</w:t>
      </w:r>
      <w:r w:rsidRPr="00D55B00">
        <w:rPr>
          <w:szCs w:val="22"/>
        </w:rPr>
        <w:t>dhëzimeve.</w:t>
      </w:r>
    </w:p>
    <w:p w:rsidR="001839A5" w:rsidRPr="00D55B00" w:rsidRDefault="001839A5" w:rsidP="00D55B00">
      <w:pPr>
        <w:pStyle w:val="Paragrafi"/>
        <w:rPr>
          <w:szCs w:val="22"/>
        </w:rPr>
      </w:pPr>
      <w:r w:rsidRPr="00D55B00">
        <w:rPr>
          <w:szCs w:val="22"/>
        </w:rPr>
        <w:t>Pjesa C: Procedura të tjera prokurimi</w:t>
      </w:r>
    </w:p>
    <w:p w:rsidR="001839A5" w:rsidRPr="00D55B00" w:rsidRDefault="00670400" w:rsidP="00D55B00">
      <w:pPr>
        <w:pStyle w:val="Paragrafi"/>
        <w:rPr>
          <w:szCs w:val="22"/>
        </w:rPr>
      </w:pPr>
      <w:r>
        <w:rPr>
          <w:szCs w:val="22"/>
        </w:rPr>
        <w:t>1. Tenderimi kompetitiv k</w:t>
      </w:r>
      <w:r w:rsidR="001839A5" w:rsidRPr="00D55B00">
        <w:rPr>
          <w:szCs w:val="22"/>
        </w:rPr>
        <w:t>ombëtar</w:t>
      </w:r>
    </w:p>
    <w:p w:rsidR="001839A5" w:rsidRPr="00D55B00" w:rsidRDefault="001839A5" w:rsidP="00D55B00">
      <w:pPr>
        <w:pStyle w:val="Paragrafi"/>
        <w:rPr>
          <w:szCs w:val="22"/>
        </w:rPr>
      </w:pPr>
      <w:r w:rsidRPr="00D55B00">
        <w:rPr>
          <w:szCs w:val="22"/>
        </w:rPr>
        <w:t>a) Të përgjithshme</w:t>
      </w:r>
    </w:p>
    <w:p w:rsidR="001839A5" w:rsidRPr="00D55B00" w:rsidRDefault="001839A5" w:rsidP="00D55B00">
      <w:pPr>
        <w:pStyle w:val="Paragrafi"/>
        <w:rPr>
          <w:szCs w:val="22"/>
        </w:rPr>
      </w:pPr>
      <w:r w:rsidRPr="00D55B00">
        <w:rPr>
          <w:szCs w:val="22"/>
        </w:rPr>
        <w:t>Punimet që v</w:t>
      </w:r>
      <w:r w:rsidR="00670400">
        <w:rPr>
          <w:szCs w:val="22"/>
        </w:rPr>
        <w:t>lerësohen se</w:t>
      </w:r>
      <w:r w:rsidRPr="00D55B00">
        <w:rPr>
          <w:szCs w:val="22"/>
        </w:rPr>
        <w:t xml:space="preserve"> kushtojn</w:t>
      </w:r>
      <w:r w:rsidR="001803F4">
        <w:rPr>
          <w:szCs w:val="22"/>
        </w:rPr>
        <w:t xml:space="preserve">ë më pak se 500 </w:t>
      </w:r>
      <w:r w:rsidR="00670400">
        <w:rPr>
          <w:szCs w:val="22"/>
        </w:rPr>
        <w:t>000$ ekuivalentë për kontratë</w:t>
      </w:r>
      <w:r w:rsidRPr="00D55B00">
        <w:rPr>
          <w:szCs w:val="22"/>
        </w:rPr>
        <w:t xml:space="preserve"> mund të prokurohen me kontrata të lidhura në përputhje me provizione</w:t>
      </w:r>
      <w:r w:rsidR="00670400">
        <w:rPr>
          <w:szCs w:val="22"/>
        </w:rPr>
        <w:t>t e paragrafëve 3.3 dhe 3.4 të u</w:t>
      </w:r>
      <w:r w:rsidRPr="00D55B00">
        <w:rPr>
          <w:szCs w:val="22"/>
        </w:rPr>
        <w:t>dhëzimeve.</w:t>
      </w:r>
    </w:p>
    <w:p w:rsidR="001839A5" w:rsidRPr="00D55B00" w:rsidRDefault="001803F4" w:rsidP="00D55B00">
      <w:pPr>
        <w:pStyle w:val="Paragrafi"/>
        <w:rPr>
          <w:szCs w:val="22"/>
        </w:rPr>
      </w:pPr>
      <w:r>
        <w:rPr>
          <w:szCs w:val="22"/>
        </w:rPr>
        <w:t>b) Përmirësimi i procedurave të t</w:t>
      </w:r>
      <w:r w:rsidR="001839A5" w:rsidRPr="00D55B00">
        <w:rPr>
          <w:szCs w:val="22"/>
        </w:rPr>
        <w:t>enderit</w:t>
      </w:r>
    </w:p>
    <w:p w:rsidR="001839A5" w:rsidRPr="00D55B00" w:rsidRDefault="001839A5" w:rsidP="00D55B00">
      <w:pPr>
        <w:pStyle w:val="Paragrafi"/>
        <w:rPr>
          <w:szCs w:val="22"/>
        </w:rPr>
      </w:pPr>
      <w:r w:rsidRPr="00D55B00">
        <w:rPr>
          <w:szCs w:val="22"/>
        </w:rPr>
        <w:t>Me qëllim që të sigurohet ekonomi, e</w:t>
      </w:r>
      <w:r w:rsidR="00670400">
        <w:rPr>
          <w:szCs w:val="22"/>
        </w:rPr>
        <w:t>fikasitet, tr</w:t>
      </w:r>
      <w:r w:rsidR="001803F4">
        <w:rPr>
          <w:szCs w:val="22"/>
        </w:rPr>
        <w:t>ansparencë dhe konsistencë</w:t>
      </w:r>
      <w:r w:rsidR="00670400">
        <w:rPr>
          <w:szCs w:val="22"/>
        </w:rPr>
        <w:t xml:space="preserve"> e gjerë me provizionet e seksionit I të u</w:t>
      </w:r>
      <w:r w:rsidRPr="00D55B00">
        <w:rPr>
          <w:szCs w:val="22"/>
        </w:rPr>
        <w:t>dhëzimeve:</w:t>
      </w:r>
    </w:p>
    <w:p w:rsidR="001839A5" w:rsidRPr="00D55B00" w:rsidRDefault="001839A5" w:rsidP="00D55B00">
      <w:pPr>
        <w:pStyle w:val="Paragrafi"/>
        <w:rPr>
          <w:szCs w:val="22"/>
        </w:rPr>
      </w:pPr>
      <w:r w:rsidRPr="00D55B00">
        <w:rPr>
          <w:szCs w:val="22"/>
        </w:rPr>
        <w:t>i) ftesa për tender do të reklamohet lokalisht në gazetat rajonale dhe në të paktën 2 gazeta kombëtare me tirazh të gjerë, të paktën 30 ditë përpara afatit të dorë</w:t>
      </w:r>
      <w:r w:rsidR="00670400">
        <w:rPr>
          <w:szCs w:val="22"/>
        </w:rPr>
        <w:t>zimit të ofertave;</w:t>
      </w:r>
    </w:p>
    <w:p w:rsidR="001839A5" w:rsidRPr="00D55B00" w:rsidRDefault="001839A5" w:rsidP="00D55B00">
      <w:pPr>
        <w:pStyle w:val="Paragrafi"/>
        <w:rPr>
          <w:szCs w:val="22"/>
        </w:rPr>
      </w:pPr>
      <w:r w:rsidRPr="00D55B00">
        <w:rPr>
          <w:szCs w:val="22"/>
        </w:rPr>
        <w:t>ii) tenderuesit e huaj nuk do të përjashtohen ng</w:t>
      </w:r>
      <w:r w:rsidR="00C119AB">
        <w:rPr>
          <w:szCs w:val="22"/>
        </w:rPr>
        <w:t>a tenderimi dhe asnjë preferencë</w:t>
      </w:r>
      <w:r w:rsidRPr="00D55B00">
        <w:rPr>
          <w:szCs w:val="22"/>
        </w:rPr>
        <w:t xml:space="preserve"> e çfarëdo lloji nuk do t’u jepet tenderuesve </w:t>
      </w:r>
      <w:smartTag w:uri="urn:schemas-microsoft-com:office:smarttags" w:element="country-region">
        <w:smartTag w:uri="urn:schemas-microsoft-com:office:smarttags" w:element="place">
          <w:r w:rsidRPr="00D55B00">
            <w:rPr>
              <w:szCs w:val="22"/>
            </w:rPr>
            <w:t>vendas</w:t>
          </w:r>
        </w:smartTag>
      </w:smartTag>
      <w:r w:rsidRPr="00D55B00">
        <w:rPr>
          <w:szCs w:val="22"/>
        </w:rPr>
        <w:t xml:space="preserve"> në procesin e tenderimit. Ndërmarrjet shtetërore në Shqipëri do të lejohen të tenderojnë vetëm nëse janë autonome ligjërisht dhe financiarisht d</w:t>
      </w:r>
      <w:r w:rsidR="00C119AB">
        <w:rPr>
          <w:szCs w:val="22"/>
        </w:rPr>
        <w:t>he</w:t>
      </w:r>
      <w:r w:rsidR="001803F4">
        <w:rPr>
          <w:szCs w:val="22"/>
        </w:rPr>
        <w:t xml:space="preserve"> punojnë në bazë të ligjit treg</w:t>
      </w:r>
      <w:r w:rsidRPr="00D55B00">
        <w:rPr>
          <w:szCs w:val="22"/>
        </w:rPr>
        <w:t>tar të huamarrësit;</w:t>
      </w:r>
    </w:p>
    <w:p w:rsidR="001839A5" w:rsidRPr="00D55B00" w:rsidRDefault="001839A5" w:rsidP="00D55B00">
      <w:pPr>
        <w:pStyle w:val="Paragrafi"/>
        <w:rPr>
          <w:szCs w:val="22"/>
        </w:rPr>
      </w:pPr>
      <w:r w:rsidRPr="00D55B00">
        <w:rPr>
          <w:szCs w:val="22"/>
        </w:rPr>
        <w:t>iii) tenderimi nuk d</w:t>
      </w:r>
      <w:r w:rsidR="00C119AB">
        <w:rPr>
          <w:szCs w:val="22"/>
        </w:rPr>
        <w:t>o të kufizohet në firmat e para</w:t>
      </w:r>
      <w:r w:rsidRPr="00D55B00">
        <w:rPr>
          <w:szCs w:val="22"/>
        </w:rPr>
        <w:t>regjistruara;</w:t>
      </w:r>
    </w:p>
    <w:p w:rsidR="001839A5" w:rsidRPr="00D55B00" w:rsidRDefault="00C119AB" w:rsidP="00D55B00">
      <w:pPr>
        <w:pStyle w:val="Paragrafi"/>
        <w:rPr>
          <w:szCs w:val="22"/>
        </w:rPr>
      </w:pPr>
      <w:r>
        <w:rPr>
          <w:szCs w:val="22"/>
        </w:rPr>
        <w:t>iv) njësitë</w:t>
      </w:r>
      <w:r w:rsidR="001839A5" w:rsidRPr="00D55B00">
        <w:rPr>
          <w:szCs w:val="22"/>
        </w:rPr>
        <w:t xml:space="preserve"> pro</w:t>
      </w:r>
      <w:r>
        <w:rPr>
          <w:szCs w:val="22"/>
        </w:rPr>
        <w:t>kuruese do të përdorin dokumente</w:t>
      </w:r>
      <w:r w:rsidR="001839A5" w:rsidRPr="00D55B00">
        <w:rPr>
          <w:szCs w:val="22"/>
        </w:rPr>
        <w:t xml:space="preserve">t e tenderit të </w:t>
      </w:r>
      <w:r>
        <w:rPr>
          <w:szCs w:val="22"/>
        </w:rPr>
        <w:t>a</w:t>
      </w:r>
      <w:r w:rsidR="001839A5" w:rsidRPr="00D55B00">
        <w:rPr>
          <w:szCs w:val="22"/>
        </w:rPr>
        <w:t>provuara nga Shoqata përpara dhënies së tyre tenderuesve;</w:t>
      </w:r>
    </w:p>
    <w:p w:rsidR="001839A5" w:rsidRPr="00D55B00" w:rsidRDefault="001839A5" w:rsidP="00D55B00">
      <w:pPr>
        <w:pStyle w:val="Paragrafi"/>
        <w:rPr>
          <w:szCs w:val="22"/>
        </w:rPr>
      </w:pPr>
      <w:r w:rsidRPr="00D55B00">
        <w:rPr>
          <w:szCs w:val="22"/>
        </w:rPr>
        <w:t>v) ofertat do të hapen në publik në një vend, menjëherë pas afatit për dorëzimin e ofertave në prezencë të pë</w:t>
      </w:r>
      <w:r w:rsidR="00594CDE">
        <w:rPr>
          <w:szCs w:val="22"/>
        </w:rPr>
        <w:t>r</w:t>
      </w:r>
      <w:r w:rsidRPr="00D55B00">
        <w:rPr>
          <w:szCs w:val="22"/>
        </w:rPr>
        <w:t>faqësuesve të tenderuesve;</w:t>
      </w:r>
    </w:p>
    <w:p w:rsidR="001839A5" w:rsidRPr="00D55B00" w:rsidRDefault="001839A5" w:rsidP="00D55B00">
      <w:pPr>
        <w:pStyle w:val="Paragrafi"/>
        <w:rPr>
          <w:szCs w:val="22"/>
        </w:rPr>
      </w:pPr>
      <w:r w:rsidRPr="00D55B00">
        <w:rPr>
          <w:szCs w:val="22"/>
        </w:rPr>
        <w:t>vi) ofertat nuk do të përjashtohen thjesht mbi bazën e krahasimit me një vlerësim zyrtar pa bashkëpunimin e mëparshëm të Bankës;</w:t>
      </w:r>
    </w:p>
    <w:p w:rsidR="001839A5" w:rsidRPr="00D55B00" w:rsidRDefault="001839A5" w:rsidP="00D55B00">
      <w:pPr>
        <w:pStyle w:val="Paragrafi"/>
        <w:rPr>
          <w:szCs w:val="22"/>
        </w:rPr>
      </w:pPr>
      <w:r w:rsidRPr="00D55B00">
        <w:rPr>
          <w:szCs w:val="22"/>
        </w:rPr>
        <w:t>vii) në rast përgjigjeje të më pak se tre ofertash, të gjitha ofertat mund të përjashtohen pa bashkërendim të mëparshëm me Bankën;</w:t>
      </w:r>
    </w:p>
    <w:p w:rsidR="001839A5" w:rsidRPr="00D55B00" w:rsidRDefault="00C119AB" w:rsidP="00D55B00">
      <w:pPr>
        <w:pStyle w:val="Paragrafi"/>
        <w:rPr>
          <w:szCs w:val="22"/>
        </w:rPr>
      </w:pPr>
      <w:r>
        <w:rPr>
          <w:szCs w:val="22"/>
        </w:rPr>
        <w:t xml:space="preserve">viii) një procedurë me një </w:t>
      </w:r>
      <w:r w:rsidR="001839A5" w:rsidRPr="00D55B00">
        <w:rPr>
          <w:szCs w:val="22"/>
        </w:rPr>
        <w:t>zarf do të përdoret për dorëzimin e ofertave;</w:t>
      </w:r>
    </w:p>
    <w:p w:rsidR="001839A5" w:rsidRPr="00D55B00" w:rsidRDefault="001803F4" w:rsidP="00D55B00">
      <w:pPr>
        <w:pStyle w:val="Paragrafi"/>
        <w:rPr>
          <w:szCs w:val="22"/>
        </w:rPr>
      </w:pPr>
      <w:r>
        <w:rPr>
          <w:szCs w:val="22"/>
        </w:rPr>
        <w:t>ix) pas</w:t>
      </w:r>
      <w:r w:rsidR="001839A5" w:rsidRPr="00D55B00">
        <w:rPr>
          <w:szCs w:val="22"/>
        </w:rPr>
        <w:t>kualifikimi do të kryhet vetëm mbi ofertën me vlerë më të ulët; asnjë ofertë nuk do të përjashtohet në momentin e ha</w:t>
      </w:r>
      <w:r>
        <w:rPr>
          <w:szCs w:val="22"/>
        </w:rPr>
        <w:t>pjes së ofertave mbi baza kualif</w:t>
      </w:r>
      <w:r w:rsidR="001839A5" w:rsidRPr="00D55B00">
        <w:rPr>
          <w:szCs w:val="22"/>
        </w:rPr>
        <w:t>ikuese;</w:t>
      </w:r>
    </w:p>
    <w:p w:rsidR="001839A5" w:rsidRPr="00D55B00" w:rsidRDefault="001839A5" w:rsidP="00D55B00">
      <w:pPr>
        <w:pStyle w:val="Paragrafi"/>
        <w:rPr>
          <w:szCs w:val="22"/>
        </w:rPr>
      </w:pPr>
      <w:r w:rsidRPr="00D55B00">
        <w:rPr>
          <w:szCs w:val="22"/>
        </w:rPr>
        <w:t>x) tenderuesit që kontraktojnë si “Joint Venture”</w:t>
      </w:r>
      <w:r w:rsidR="00C119AB">
        <w:rPr>
          <w:szCs w:val="22"/>
        </w:rPr>
        <w:t>,</w:t>
      </w:r>
      <w:r w:rsidRPr="00D55B00">
        <w:rPr>
          <w:szCs w:val="22"/>
        </w:rPr>
        <w:t xml:space="preserve"> do të jenë përgjegjës bashkërisht dhe individuali</w:t>
      </w:r>
      <w:r w:rsidR="00C119AB">
        <w:rPr>
          <w:szCs w:val="22"/>
        </w:rPr>
        <w:t>sht;</w:t>
      </w:r>
    </w:p>
    <w:p w:rsidR="001839A5" w:rsidRPr="00D55B00" w:rsidRDefault="001839A5" w:rsidP="00D55B00">
      <w:pPr>
        <w:pStyle w:val="Paragrafi"/>
        <w:rPr>
          <w:szCs w:val="22"/>
        </w:rPr>
      </w:pPr>
      <w:r w:rsidRPr="00D55B00">
        <w:rPr>
          <w:szCs w:val="22"/>
        </w:rPr>
        <w:t>xi) tenderuesve mund t’u kërkohet që të dorëzojnë garanci tenderi në një vlerë</w:t>
      </w:r>
      <w:r w:rsidR="001803F4">
        <w:rPr>
          <w:szCs w:val="22"/>
        </w:rPr>
        <w:t xml:space="preserve"> të përshtatshme për shumën e vl</w:t>
      </w:r>
      <w:r w:rsidRPr="00D55B00">
        <w:rPr>
          <w:szCs w:val="22"/>
        </w:rPr>
        <w:t>erësuar të kontratës dhe në një f</w:t>
      </w:r>
      <w:r w:rsidR="00C119AB">
        <w:rPr>
          <w:szCs w:val="22"/>
        </w:rPr>
        <w:t>ormë të pranueshme për Marrësin;</w:t>
      </w:r>
    </w:p>
    <w:p w:rsidR="001839A5" w:rsidRPr="00D55B00" w:rsidRDefault="001839A5" w:rsidP="00D55B00">
      <w:pPr>
        <w:pStyle w:val="Paragrafi"/>
        <w:rPr>
          <w:szCs w:val="22"/>
        </w:rPr>
      </w:pPr>
      <w:r w:rsidRPr="00D55B00">
        <w:rPr>
          <w:szCs w:val="22"/>
        </w:rPr>
        <w:t>x</w:t>
      </w:r>
      <w:r w:rsidR="00594CDE">
        <w:rPr>
          <w:szCs w:val="22"/>
        </w:rPr>
        <w:t>ii</w:t>
      </w:r>
      <w:r w:rsidR="00C119AB">
        <w:rPr>
          <w:szCs w:val="22"/>
        </w:rPr>
        <w:t>)</w:t>
      </w:r>
      <w:r w:rsidRPr="00D55B00">
        <w:rPr>
          <w:szCs w:val="22"/>
        </w:rPr>
        <w:t xml:space="preserve"> përpara se të mos pranohen të gjitha ofertat dhe të kërkohen oferta të reja, duhet të arrihet më parë bashkërendimi me Shoqatën</w:t>
      </w:r>
      <w:r w:rsidR="00C119AB">
        <w:rPr>
          <w:szCs w:val="22"/>
        </w:rPr>
        <w:t>;</w:t>
      </w:r>
    </w:p>
    <w:p w:rsidR="00183A08" w:rsidRPr="00D55B00" w:rsidRDefault="001839A5" w:rsidP="00243666">
      <w:pPr>
        <w:pStyle w:val="Paragrafi"/>
        <w:rPr>
          <w:szCs w:val="22"/>
        </w:rPr>
      </w:pPr>
      <w:r w:rsidRPr="00D55B00">
        <w:rPr>
          <w:szCs w:val="22"/>
        </w:rPr>
        <w:t>xiii) kontratat do të lidhen me tenderuesin me vlerë më të ulët dhe që përmbush thelbësisht kushtet, që është i vendosur të kualifikohet për të punuar në përputhje me kriteret e vlerësimit të paracaktuara dhe të bëra të ditura më parë;</w:t>
      </w:r>
    </w:p>
    <w:p w:rsidR="001839A5" w:rsidRPr="00D55B00" w:rsidRDefault="001839A5" w:rsidP="00D55B00">
      <w:pPr>
        <w:pStyle w:val="Paragrafi"/>
        <w:rPr>
          <w:szCs w:val="22"/>
        </w:rPr>
      </w:pPr>
      <w:r w:rsidRPr="00D55B00">
        <w:rPr>
          <w:szCs w:val="22"/>
        </w:rPr>
        <w:t xml:space="preserve">xiv) negociatat </w:t>
      </w:r>
      <w:r w:rsidR="00C119AB">
        <w:rPr>
          <w:szCs w:val="22"/>
        </w:rPr>
        <w:t>pas</w:t>
      </w:r>
      <w:r w:rsidRPr="00D55B00">
        <w:rPr>
          <w:szCs w:val="22"/>
        </w:rPr>
        <w:t>tenderuese nuk do të lejohen me</w:t>
      </w:r>
      <w:r w:rsidR="00C119AB">
        <w:rPr>
          <w:szCs w:val="22"/>
        </w:rPr>
        <w:t xml:space="preserve"> tende</w:t>
      </w:r>
      <w:r w:rsidR="00F5017B">
        <w:rPr>
          <w:szCs w:val="22"/>
        </w:rPr>
        <w:t>ruesin me</w:t>
      </w:r>
      <w:r w:rsidRPr="00D55B00">
        <w:rPr>
          <w:szCs w:val="22"/>
        </w:rPr>
        <w:t xml:space="preserve"> vlerë më të ulët ose me ndonjë tenderues tjetër dhe</w:t>
      </w:r>
    </w:p>
    <w:p w:rsidR="001839A5" w:rsidRPr="00D55B00" w:rsidRDefault="001839A5" w:rsidP="00D55B00">
      <w:pPr>
        <w:pStyle w:val="Paragrafi"/>
        <w:rPr>
          <w:szCs w:val="22"/>
        </w:rPr>
      </w:pPr>
      <w:r w:rsidRPr="00D55B00">
        <w:rPr>
          <w:szCs w:val="22"/>
        </w:rPr>
        <w:t>xv) kontratat me kohë të gjatë (më tepër se 18 muaj) do të përmbajnë provizione të përshtatshme të rregullimit të çmimeve.</w:t>
      </w:r>
    </w:p>
    <w:p w:rsidR="001839A5" w:rsidRPr="00D55B00" w:rsidRDefault="00F5017B" w:rsidP="00D55B00">
      <w:pPr>
        <w:pStyle w:val="Paragrafi"/>
        <w:rPr>
          <w:szCs w:val="22"/>
        </w:rPr>
      </w:pPr>
      <w:r>
        <w:rPr>
          <w:szCs w:val="22"/>
        </w:rPr>
        <w:t>2. Blerjet n</w:t>
      </w:r>
      <w:r w:rsidR="001839A5" w:rsidRPr="00D55B00">
        <w:rPr>
          <w:szCs w:val="22"/>
        </w:rPr>
        <w:t>dërkombëtare</w:t>
      </w:r>
    </w:p>
    <w:p w:rsidR="001839A5" w:rsidRPr="00D55B00" w:rsidRDefault="00F5017B" w:rsidP="00D55B00">
      <w:pPr>
        <w:pStyle w:val="Paragrafi"/>
        <w:rPr>
          <w:szCs w:val="22"/>
        </w:rPr>
      </w:pPr>
      <w:r>
        <w:rPr>
          <w:szCs w:val="22"/>
        </w:rPr>
        <w:t>Mall</w:t>
      </w:r>
      <w:r w:rsidR="001839A5" w:rsidRPr="00D55B00">
        <w:rPr>
          <w:szCs w:val="22"/>
        </w:rPr>
        <w:t>rat që vlerësohen se kushtoj</w:t>
      </w:r>
      <w:r w:rsidR="00680169">
        <w:rPr>
          <w:szCs w:val="22"/>
        </w:rPr>
        <w:t xml:space="preserve">në më pak se 75 </w:t>
      </w:r>
      <w:r>
        <w:rPr>
          <w:szCs w:val="22"/>
        </w:rPr>
        <w:t>000$ ekuivalentë për kontratë</w:t>
      </w:r>
      <w:r w:rsidR="001839A5" w:rsidRPr="00D55B00">
        <w:rPr>
          <w:szCs w:val="22"/>
        </w:rPr>
        <w:t>, mund të prokurohen me kontrata të lidhura në bazë të procedurave të blerjeve ndërkombëtare në përputhje me provizionet e paragrafëve 3.5 d</w:t>
      </w:r>
      <w:r w:rsidR="003A2BAD">
        <w:rPr>
          <w:szCs w:val="22"/>
        </w:rPr>
        <w:t>he 3.</w:t>
      </w:r>
      <w:r>
        <w:rPr>
          <w:szCs w:val="22"/>
        </w:rPr>
        <w:t>6 të u</w:t>
      </w:r>
      <w:r w:rsidR="001839A5" w:rsidRPr="00D55B00">
        <w:rPr>
          <w:szCs w:val="22"/>
        </w:rPr>
        <w:t>dhëzimeve.</w:t>
      </w:r>
    </w:p>
    <w:p w:rsidR="001839A5" w:rsidRPr="00D55B00" w:rsidRDefault="00855B45" w:rsidP="00D55B00">
      <w:pPr>
        <w:pStyle w:val="Paragrafi"/>
        <w:rPr>
          <w:szCs w:val="22"/>
        </w:rPr>
      </w:pPr>
      <w:r>
        <w:rPr>
          <w:szCs w:val="22"/>
        </w:rPr>
        <w:t>3. Blerjet k</w:t>
      </w:r>
      <w:r w:rsidR="001839A5" w:rsidRPr="00D55B00">
        <w:rPr>
          <w:szCs w:val="22"/>
        </w:rPr>
        <w:t>ombëtare</w:t>
      </w:r>
    </w:p>
    <w:p w:rsidR="001839A5" w:rsidRPr="00D55B00" w:rsidRDefault="001839A5" w:rsidP="00D55B00">
      <w:pPr>
        <w:pStyle w:val="Paragrafi"/>
        <w:rPr>
          <w:szCs w:val="22"/>
        </w:rPr>
      </w:pPr>
      <w:r w:rsidRPr="00D55B00">
        <w:rPr>
          <w:szCs w:val="22"/>
        </w:rPr>
        <w:t>Mallrat që vlerësohen se kushtoj</w:t>
      </w:r>
      <w:r w:rsidR="00680169">
        <w:rPr>
          <w:szCs w:val="22"/>
        </w:rPr>
        <w:t xml:space="preserve">në më pak se 50 </w:t>
      </w:r>
      <w:r w:rsidR="00855B45">
        <w:rPr>
          <w:szCs w:val="22"/>
        </w:rPr>
        <w:t>000$ ekuivalentë</w:t>
      </w:r>
      <w:r w:rsidRPr="00D55B00">
        <w:rPr>
          <w:szCs w:val="22"/>
        </w:rPr>
        <w:t xml:space="preserve"> për kontratë, mund të prokurohen me kontrata të lidhura në bazë të procedurave të blerjeve kombëtare, në përputhje me provizionet e p</w:t>
      </w:r>
      <w:r w:rsidR="00855B45">
        <w:rPr>
          <w:szCs w:val="22"/>
        </w:rPr>
        <w:t>aragrafëve 3.5 dhe</w:t>
      </w:r>
      <w:r w:rsidR="00680169">
        <w:rPr>
          <w:szCs w:val="22"/>
        </w:rPr>
        <w:t xml:space="preserve"> 3.</w:t>
      </w:r>
      <w:r w:rsidR="00855B45">
        <w:rPr>
          <w:szCs w:val="22"/>
        </w:rPr>
        <w:t>6 të u</w:t>
      </w:r>
      <w:r w:rsidRPr="00D55B00">
        <w:rPr>
          <w:szCs w:val="22"/>
        </w:rPr>
        <w:t>dhëzimeve.</w:t>
      </w:r>
    </w:p>
    <w:p w:rsidR="001839A5" w:rsidRPr="00D55B00" w:rsidRDefault="00855B45" w:rsidP="00D55B00">
      <w:pPr>
        <w:pStyle w:val="Paragrafi"/>
        <w:rPr>
          <w:szCs w:val="22"/>
        </w:rPr>
      </w:pPr>
      <w:r>
        <w:rPr>
          <w:szCs w:val="22"/>
        </w:rPr>
        <w:t>4. Prokurimi i punimeve të v</w:t>
      </w:r>
      <w:r w:rsidR="001839A5" w:rsidRPr="00D55B00">
        <w:rPr>
          <w:szCs w:val="22"/>
        </w:rPr>
        <w:t>ogla</w:t>
      </w:r>
    </w:p>
    <w:p w:rsidR="001839A5" w:rsidRPr="00D55B00" w:rsidRDefault="00855B45" w:rsidP="00D55B00">
      <w:pPr>
        <w:pStyle w:val="Paragrafi"/>
        <w:rPr>
          <w:szCs w:val="22"/>
        </w:rPr>
      </w:pPr>
      <w:r>
        <w:rPr>
          <w:szCs w:val="22"/>
        </w:rPr>
        <w:t>Punimet që vlerësohen se</w:t>
      </w:r>
      <w:r w:rsidR="001839A5" w:rsidRPr="00D55B00">
        <w:rPr>
          <w:szCs w:val="22"/>
        </w:rPr>
        <w:t xml:space="preserve"> kushtojn</w:t>
      </w:r>
      <w:r w:rsidR="00680169">
        <w:rPr>
          <w:szCs w:val="22"/>
        </w:rPr>
        <w:t xml:space="preserve">ë më pak se 100 </w:t>
      </w:r>
      <w:r>
        <w:rPr>
          <w:szCs w:val="22"/>
        </w:rPr>
        <w:t>000$ ekuivalentë</w:t>
      </w:r>
      <w:r w:rsidR="001839A5" w:rsidRPr="00D55B00">
        <w:rPr>
          <w:szCs w:val="22"/>
        </w:rPr>
        <w:t xml:space="preserve"> secili, m</w:t>
      </w:r>
      <w:r>
        <w:rPr>
          <w:szCs w:val="22"/>
        </w:rPr>
        <w:t>und të prokurohen me kontrata me shumë të përgjithshm</w:t>
      </w:r>
      <w:r w:rsidR="001839A5" w:rsidRPr="00D55B00">
        <w:rPr>
          <w:szCs w:val="22"/>
        </w:rPr>
        <w:t xml:space="preserve">e </w:t>
      </w:r>
      <w:r>
        <w:rPr>
          <w:szCs w:val="22"/>
        </w:rPr>
        <w:t>dhe çmime fikse, të lidhura në b</w:t>
      </w:r>
      <w:r w:rsidR="001839A5" w:rsidRPr="00D55B00">
        <w:rPr>
          <w:szCs w:val="22"/>
        </w:rPr>
        <w:t>azë të kuotimeve të marra nga tre (3) kont</w:t>
      </w:r>
      <w:r>
        <w:rPr>
          <w:szCs w:val="22"/>
        </w:rPr>
        <w:t>raktor</w:t>
      </w:r>
      <w:r w:rsidR="00680169">
        <w:rPr>
          <w:szCs w:val="22"/>
        </w:rPr>
        <w:t>ë</w:t>
      </w:r>
      <w:r>
        <w:rPr>
          <w:szCs w:val="22"/>
        </w:rPr>
        <w:t xml:space="preserve"> të kualifikuar kombëtarë</w:t>
      </w:r>
      <w:r w:rsidR="001839A5" w:rsidRPr="00D55B00">
        <w:rPr>
          <w:szCs w:val="22"/>
        </w:rPr>
        <w:t xml:space="preserve"> në përgjig</w:t>
      </w:r>
      <w:r>
        <w:rPr>
          <w:szCs w:val="22"/>
        </w:rPr>
        <w:t>j</w:t>
      </w:r>
      <w:r w:rsidR="001839A5" w:rsidRPr="00D55B00">
        <w:rPr>
          <w:szCs w:val="22"/>
        </w:rPr>
        <w:t>e të një ftese me shkrim. Ftesa duhet të përfshijë një përshkrim të detajuar të punimeve duke përfshirë specifikimet bazë, datën e kërkua</w:t>
      </w:r>
      <w:r w:rsidR="00680169">
        <w:rPr>
          <w:szCs w:val="22"/>
        </w:rPr>
        <w:t>r të përfundimit, një formë bazë</w:t>
      </w:r>
      <w:r w:rsidR="001839A5" w:rsidRPr="00D55B00">
        <w:rPr>
          <w:szCs w:val="22"/>
        </w:rPr>
        <w:t xml:space="preserve"> </w:t>
      </w:r>
      <w:r>
        <w:rPr>
          <w:szCs w:val="22"/>
        </w:rPr>
        <w:t>marrëveshjeje</w:t>
      </w:r>
      <w:r w:rsidR="001839A5" w:rsidRPr="00D55B00">
        <w:rPr>
          <w:szCs w:val="22"/>
        </w:rPr>
        <w:t xml:space="preserve"> të pranueshme për </w:t>
      </w:r>
      <w:r>
        <w:rPr>
          <w:szCs w:val="22"/>
        </w:rPr>
        <w:t>B</w:t>
      </w:r>
      <w:r w:rsidR="00680169">
        <w:rPr>
          <w:szCs w:val="22"/>
        </w:rPr>
        <w:t>ankën</w:t>
      </w:r>
      <w:r w:rsidR="001839A5" w:rsidRPr="00D55B00">
        <w:rPr>
          <w:szCs w:val="22"/>
        </w:rPr>
        <w:t xml:space="preserve"> dhe projektet e duhura, atje ku janë të nevojshme. Kontrata do të lidhet me kontraktorin që ofron çmimin më të ulët për punimet e kërkuara dhe që ka eksperiencën dhe burimet për të përfunduar kontratën me sukses.</w:t>
      </w:r>
    </w:p>
    <w:p w:rsidR="001839A5" w:rsidRPr="00D55B00" w:rsidRDefault="001839A5" w:rsidP="00D55B00">
      <w:pPr>
        <w:pStyle w:val="Paragrafi"/>
        <w:rPr>
          <w:szCs w:val="22"/>
        </w:rPr>
      </w:pPr>
      <w:r w:rsidRPr="00D55B00">
        <w:rPr>
          <w:szCs w:val="22"/>
        </w:rPr>
        <w:t>Pjesa D: Rishikimi i vendimeve prok</w:t>
      </w:r>
      <w:r w:rsidR="00855B45">
        <w:rPr>
          <w:szCs w:val="22"/>
        </w:rPr>
        <w:t>uruese nga B</w:t>
      </w:r>
      <w:r w:rsidRPr="00D55B00">
        <w:rPr>
          <w:szCs w:val="22"/>
        </w:rPr>
        <w:t>anka</w:t>
      </w:r>
    </w:p>
    <w:p w:rsidR="001839A5" w:rsidRPr="00D55B00" w:rsidRDefault="00855B45" w:rsidP="00D55B00">
      <w:pPr>
        <w:pStyle w:val="Paragrafi"/>
        <w:rPr>
          <w:szCs w:val="22"/>
        </w:rPr>
      </w:pPr>
      <w:r>
        <w:rPr>
          <w:szCs w:val="22"/>
        </w:rPr>
        <w:t>1. Planifikimi i p</w:t>
      </w:r>
      <w:r w:rsidR="001839A5" w:rsidRPr="00D55B00">
        <w:rPr>
          <w:szCs w:val="22"/>
        </w:rPr>
        <w:t>rokurimeve</w:t>
      </w:r>
      <w:r w:rsidR="001839A5" w:rsidRPr="00D55B00">
        <w:rPr>
          <w:szCs w:val="22"/>
        </w:rPr>
        <w:tab/>
      </w:r>
    </w:p>
    <w:p w:rsidR="001839A5" w:rsidRPr="00D55B00" w:rsidRDefault="001839A5" w:rsidP="00D55B00">
      <w:pPr>
        <w:pStyle w:val="Paragrafi"/>
        <w:rPr>
          <w:szCs w:val="22"/>
        </w:rPr>
      </w:pPr>
      <w:r w:rsidRPr="00D55B00">
        <w:rPr>
          <w:szCs w:val="22"/>
        </w:rPr>
        <w:t>P</w:t>
      </w:r>
      <w:r w:rsidR="00855B45">
        <w:rPr>
          <w:szCs w:val="22"/>
        </w:rPr>
        <w:t>ërpara dërgimit të çfarëdo ftese</w:t>
      </w:r>
      <w:r w:rsidRPr="00D55B00">
        <w:rPr>
          <w:szCs w:val="22"/>
        </w:rPr>
        <w:t xml:space="preserve"> për ofertat për tender, Bankës do t’i dërgohet propozimi i planit të prokurimeve për rishikim dhe aprovim, në</w:t>
      </w:r>
      <w:r w:rsidR="00363BAB">
        <w:rPr>
          <w:szCs w:val="22"/>
        </w:rPr>
        <w:t xml:space="preserve"> për</w:t>
      </w:r>
      <w:r w:rsidR="00680169">
        <w:rPr>
          <w:szCs w:val="22"/>
        </w:rPr>
        <w:t>puthje</w:t>
      </w:r>
      <w:r w:rsidR="00363BAB">
        <w:rPr>
          <w:szCs w:val="22"/>
        </w:rPr>
        <w:t xml:space="preserve"> me provizionet e paragrafit 1 të apendiksit 1 të u</w:t>
      </w:r>
      <w:r w:rsidRPr="00D55B00">
        <w:rPr>
          <w:szCs w:val="22"/>
        </w:rPr>
        <w:t>dhëzimeve. P</w:t>
      </w:r>
      <w:r w:rsidR="00680169">
        <w:rPr>
          <w:szCs w:val="22"/>
        </w:rPr>
        <w:t>rokurimi i të gjitha</w:t>
      </w:r>
      <w:r w:rsidRPr="00D55B00">
        <w:rPr>
          <w:szCs w:val="22"/>
        </w:rPr>
        <w:t xml:space="preserve"> mallrave dhe punimeve do të ndërmerret në përputhje me një plan të tillë prokurime</w:t>
      </w:r>
      <w:r w:rsidR="00680169">
        <w:rPr>
          <w:szCs w:val="22"/>
        </w:rPr>
        <w:t>sh që do të aprovohet nga Banka</w:t>
      </w:r>
      <w:r w:rsidRPr="00D55B00">
        <w:rPr>
          <w:szCs w:val="22"/>
        </w:rPr>
        <w:t xml:space="preserve"> dhe me provizionet e paragrafit 1 të sipërpërmendur.</w:t>
      </w:r>
    </w:p>
    <w:p w:rsidR="001839A5" w:rsidRPr="00D55B00" w:rsidRDefault="001839A5" w:rsidP="00D55B00">
      <w:pPr>
        <w:pStyle w:val="Paragrafi"/>
        <w:rPr>
          <w:szCs w:val="22"/>
        </w:rPr>
      </w:pPr>
      <w:r w:rsidRPr="00D55B00">
        <w:rPr>
          <w:szCs w:val="22"/>
        </w:rPr>
        <w:t>2. Rishikimi paraprak</w:t>
      </w:r>
    </w:p>
    <w:p w:rsidR="001839A5" w:rsidRPr="00D55B00" w:rsidRDefault="001839A5" w:rsidP="00D55B00">
      <w:pPr>
        <w:pStyle w:val="Paragrafi"/>
        <w:rPr>
          <w:szCs w:val="22"/>
        </w:rPr>
      </w:pPr>
      <w:r w:rsidRPr="00D55B00">
        <w:rPr>
          <w:szCs w:val="22"/>
        </w:rPr>
        <w:t>a) Në lidhje me</w:t>
      </w:r>
      <w:r w:rsidR="00680169">
        <w:rPr>
          <w:szCs w:val="22"/>
        </w:rPr>
        <w:t>: (i) çdo kontratë pë</w:t>
      </w:r>
      <w:r w:rsidRPr="00D55B00">
        <w:rPr>
          <w:szCs w:val="22"/>
        </w:rPr>
        <w:t>r mallra të vlerësuara q</w:t>
      </w:r>
      <w:r w:rsidR="00680169">
        <w:rPr>
          <w:szCs w:val="22"/>
        </w:rPr>
        <w:t xml:space="preserve">ë kushtojnë 100 </w:t>
      </w:r>
      <w:r w:rsidR="00C632BB">
        <w:rPr>
          <w:szCs w:val="22"/>
        </w:rPr>
        <w:t>000$ ekuivalentë</w:t>
      </w:r>
      <w:r w:rsidRPr="00D55B00">
        <w:rPr>
          <w:szCs w:val="22"/>
        </w:rPr>
        <w:t xml:space="preserve"> ose më tepër; (ii) çdo kontratë për punime të vlerësuara q</w:t>
      </w:r>
      <w:r w:rsidR="00680169">
        <w:rPr>
          <w:szCs w:val="22"/>
        </w:rPr>
        <w:t xml:space="preserve">ë kushtojnë 500 </w:t>
      </w:r>
      <w:r w:rsidR="00C632BB">
        <w:rPr>
          <w:szCs w:val="22"/>
        </w:rPr>
        <w:t>000$ ekuivalentë</w:t>
      </w:r>
      <w:r w:rsidR="003A2BAD">
        <w:rPr>
          <w:szCs w:val="22"/>
        </w:rPr>
        <w:t xml:space="preserve"> ose më tepër</w:t>
      </w:r>
      <w:r w:rsidRPr="00D55B00">
        <w:rPr>
          <w:szCs w:val="22"/>
        </w:rPr>
        <w:t xml:space="preserve"> dhe (iii) dy kontratat e para që do të prokurohen në përputhje me procedurat e refer</w:t>
      </w:r>
      <w:r w:rsidR="00C632BB">
        <w:rPr>
          <w:szCs w:val="22"/>
        </w:rPr>
        <w:t>uara në pjesë</w:t>
      </w:r>
      <w:r w:rsidRPr="00D55B00">
        <w:rPr>
          <w:szCs w:val="22"/>
        </w:rPr>
        <w:t>n C më sipër, do të zbatohen procedurat e parasht</w:t>
      </w:r>
      <w:r w:rsidR="00C632BB">
        <w:rPr>
          <w:szCs w:val="22"/>
        </w:rPr>
        <w:t>ruara në paragrafët 2 dhe 3 të apendiksit 1 të u</w:t>
      </w:r>
      <w:r w:rsidRPr="00D55B00">
        <w:rPr>
          <w:szCs w:val="22"/>
        </w:rPr>
        <w:t>dhëzimeve.</w:t>
      </w:r>
    </w:p>
    <w:p w:rsidR="001839A5" w:rsidRPr="00D55B00" w:rsidRDefault="00C632BB" w:rsidP="00D55B00">
      <w:pPr>
        <w:pStyle w:val="Paragrafi"/>
        <w:rPr>
          <w:szCs w:val="22"/>
        </w:rPr>
      </w:pPr>
      <w:r>
        <w:rPr>
          <w:szCs w:val="22"/>
        </w:rPr>
        <w:t>b) Në l</w:t>
      </w:r>
      <w:r w:rsidR="001839A5" w:rsidRPr="00D55B00">
        <w:rPr>
          <w:szCs w:val="22"/>
        </w:rPr>
        <w:t>idhje me</w:t>
      </w:r>
      <w:r w:rsidR="00680169">
        <w:rPr>
          <w:szCs w:val="22"/>
        </w:rPr>
        <w:t>:</w:t>
      </w:r>
      <w:r w:rsidR="001839A5" w:rsidRPr="00D55B00">
        <w:rPr>
          <w:szCs w:val="22"/>
        </w:rPr>
        <w:t xml:space="preserve"> (i) çdo kontratë që do të prokurohet në përputhj</w:t>
      </w:r>
      <w:r>
        <w:rPr>
          <w:szCs w:val="22"/>
        </w:rPr>
        <w:t>e me procedurat e referuara në pjesën C.3 më sipë</w:t>
      </w:r>
      <w:r w:rsidR="003A2BAD">
        <w:rPr>
          <w:szCs w:val="22"/>
        </w:rPr>
        <w:t>r</w:t>
      </w:r>
      <w:r w:rsidR="001839A5" w:rsidRPr="00D55B00">
        <w:rPr>
          <w:szCs w:val="22"/>
        </w:rPr>
        <w:t xml:space="preserve"> dhe (ii) dy kontra</w:t>
      </w:r>
      <w:r>
        <w:rPr>
          <w:szCs w:val="22"/>
        </w:rPr>
        <w:t>tat e para që do</w:t>
      </w:r>
      <w:r w:rsidR="001839A5" w:rsidRPr="00D55B00">
        <w:rPr>
          <w:szCs w:val="22"/>
        </w:rPr>
        <w:t xml:space="preserve"> të prokurohen në përputhj</w:t>
      </w:r>
      <w:r>
        <w:rPr>
          <w:szCs w:val="22"/>
        </w:rPr>
        <w:t>e me procedurat e referuara në p</w:t>
      </w:r>
      <w:r w:rsidR="001839A5" w:rsidRPr="00D55B00">
        <w:rPr>
          <w:szCs w:val="22"/>
        </w:rPr>
        <w:t>jesët C.2 dhe C.4 më sipër, do të zbatohen procedurat që vijojnë:</w:t>
      </w:r>
    </w:p>
    <w:p w:rsidR="001839A5" w:rsidRPr="00D55B00" w:rsidRDefault="00C21E87" w:rsidP="00D55B00">
      <w:pPr>
        <w:pStyle w:val="Paragrafi"/>
        <w:rPr>
          <w:szCs w:val="22"/>
        </w:rPr>
      </w:pPr>
      <w:r>
        <w:rPr>
          <w:szCs w:val="22"/>
        </w:rPr>
        <w:t>i) përpara zgjedhjes së</w:t>
      </w:r>
      <w:r w:rsidR="001839A5" w:rsidRPr="00D55B00">
        <w:rPr>
          <w:szCs w:val="22"/>
        </w:rPr>
        <w:t xml:space="preserve"> çfarëdo furnizuesi/ekzekutori të çdo kontrate sipas procedurave të blerjes. Marrësi do t</w:t>
      </w:r>
      <w:r w:rsidR="00680169">
        <w:rPr>
          <w:szCs w:val="22"/>
        </w:rPr>
        <w:t>’</w:t>
      </w:r>
      <w:r w:rsidR="001839A5" w:rsidRPr="00D55B00">
        <w:rPr>
          <w:szCs w:val="22"/>
        </w:rPr>
        <w:t>i ofrojë Bankës një raport mbi krahasimin dhe evaluimin e kuotave të marra;</w:t>
      </w:r>
    </w:p>
    <w:p w:rsidR="001839A5" w:rsidRPr="00D55B00" w:rsidRDefault="00C21E87" w:rsidP="00D55B00">
      <w:pPr>
        <w:pStyle w:val="Paragrafi"/>
        <w:rPr>
          <w:szCs w:val="22"/>
        </w:rPr>
      </w:pPr>
      <w:r>
        <w:rPr>
          <w:szCs w:val="22"/>
        </w:rPr>
        <w:t>ii) përpara ekzekutimit të ç</w:t>
      </w:r>
      <w:r w:rsidR="001839A5" w:rsidRPr="00D55B00">
        <w:rPr>
          <w:szCs w:val="22"/>
        </w:rPr>
        <w:t>farëdo kontrate të prokuru</w:t>
      </w:r>
      <w:r>
        <w:rPr>
          <w:szCs w:val="22"/>
        </w:rPr>
        <w:t>ar sipas procedurave të blerjes,</w:t>
      </w:r>
      <w:r w:rsidR="001839A5" w:rsidRPr="00D55B00">
        <w:rPr>
          <w:szCs w:val="22"/>
        </w:rPr>
        <w:t xml:space="preserve"> Marrësi do t’i paraqesë Bankës një kopje të specifikimeve dhe draftin e kontratës dhe</w:t>
      </w:r>
    </w:p>
    <w:p w:rsidR="001839A5" w:rsidRPr="00D55B00" w:rsidRDefault="001839A5" w:rsidP="00D55B00">
      <w:pPr>
        <w:pStyle w:val="Paragrafi"/>
        <w:rPr>
          <w:szCs w:val="22"/>
        </w:rPr>
      </w:pPr>
      <w:r w:rsidRPr="00D55B00">
        <w:rPr>
          <w:szCs w:val="22"/>
        </w:rPr>
        <w:t>iii) do të zbatohen procedurat e paras</w:t>
      </w:r>
      <w:r w:rsidR="00C21E87">
        <w:rPr>
          <w:szCs w:val="22"/>
        </w:rPr>
        <w:t>htruara në 2(f), 2(g) dhe 3 të a</w:t>
      </w:r>
      <w:r w:rsidRPr="00D55B00">
        <w:rPr>
          <w:szCs w:val="22"/>
        </w:rPr>
        <w:t>pendiksit 1 të udhëzimeve.</w:t>
      </w:r>
    </w:p>
    <w:p w:rsidR="001839A5" w:rsidRPr="00D55B00" w:rsidRDefault="001839A5" w:rsidP="00D55B00">
      <w:pPr>
        <w:pStyle w:val="Paragrafi"/>
        <w:rPr>
          <w:szCs w:val="22"/>
        </w:rPr>
      </w:pPr>
      <w:r w:rsidRPr="00D55B00">
        <w:rPr>
          <w:szCs w:val="22"/>
        </w:rPr>
        <w:t>3. P</w:t>
      </w:r>
      <w:r w:rsidR="00C21E87">
        <w:rPr>
          <w:szCs w:val="22"/>
        </w:rPr>
        <w:t>as</w:t>
      </w:r>
      <w:r w:rsidRPr="00D55B00">
        <w:rPr>
          <w:szCs w:val="22"/>
        </w:rPr>
        <w:t>rishikimi</w:t>
      </w:r>
    </w:p>
    <w:p w:rsidR="001839A5" w:rsidRPr="00D55B00" w:rsidRDefault="00C21E87" w:rsidP="00D55B00">
      <w:pPr>
        <w:pStyle w:val="Paragrafi"/>
        <w:rPr>
          <w:szCs w:val="22"/>
        </w:rPr>
      </w:pPr>
      <w:r>
        <w:rPr>
          <w:szCs w:val="22"/>
        </w:rPr>
        <w:t>Për çdo kontratë</w:t>
      </w:r>
      <w:r w:rsidR="001839A5" w:rsidRPr="00D55B00">
        <w:rPr>
          <w:szCs w:val="22"/>
        </w:rPr>
        <w:t xml:space="preserve"> që nuk qev</w:t>
      </w:r>
      <w:r>
        <w:rPr>
          <w:szCs w:val="22"/>
        </w:rPr>
        <w:t>eriset nga paragrafi 2 i kësaj p</w:t>
      </w:r>
      <w:r w:rsidR="001839A5" w:rsidRPr="00D55B00">
        <w:rPr>
          <w:szCs w:val="22"/>
        </w:rPr>
        <w:t>jese</w:t>
      </w:r>
      <w:r>
        <w:rPr>
          <w:szCs w:val="22"/>
        </w:rPr>
        <w:t>,</w:t>
      </w:r>
      <w:r w:rsidR="001839A5" w:rsidRPr="00D55B00">
        <w:rPr>
          <w:szCs w:val="22"/>
        </w:rPr>
        <w:t xml:space="preserve"> do të zbatohen procedurat e p</w:t>
      </w:r>
      <w:r>
        <w:rPr>
          <w:szCs w:val="22"/>
        </w:rPr>
        <w:t>arashtruara në paragrafin 4 të apendiksit 1 të u</w:t>
      </w:r>
      <w:r w:rsidR="001839A5" w:rsidRPr="00D55B00">
        <w:rPr>
          <w:szCs w:val="22"/>
        </w:rPr>
        <w:t>dhëzimeve.</w:t>
      </w:r>
    </w:p>
    <w:p w:rsidR="001839A5" w:rsidRPr="00D55B00" w:rsidRDefault="00C21E87" w:rsidP="00D55B00">
      <w:pPr>
        <w:pStyle w:val="Paragrafi"/>
        <w:rPr>
          <w:szCs w:val="22"/>
        </w:rPr>
      </w:pPr>
      <w:r>
        <w:rPr>
          <w:szCs w:val="22"/>
        </w:rPr>
        <w:t>Seksioni II. Punësimi i k</w:t>
      </w:r>
      <w:r w:rsidR="001839A5" w:rsidRPr="00D55B00">
        <w:rPr>
          <w:szCs w:val="22"/>
        </w:rPr>
        <w:t>onsulentëve</w:t>
      </w:r>
    </w:p>
    <w:p w:rsidR="001839A5" w:rsidRPr="00D55B00" w:rsidRDefault="001839A5" w:rsidP="00D55B00">
      <w:pPr>
        <w:pStyle w:val="Paragrafi"/>
        <w:rPr>
          <w:szCs w:val="22"/>
        </w:rPr>
      </w:pPr>
      <w:r w:rsidRPr="00D55B00">
        <w:rPr>
          <w:szCs w:val="22"/>
        </w:rPr>
        <w:t>Pjesa A: Të përgjithshme</w:t>
      </w:r>
    </w:p>
    <w:p w:rsidR="00183A08" w:rsidRPr="00D55B00" w:rsidRDefault="00680169" w:rsidP="009A4DF3">
      <w:pPr>
        <w:pStyle w:val="Paragrafi"/>
        <w:rPr>
          <w:szCs w:val="22"/>
        </w:rPr>
      </w:pPr>
      <w:r>
        <w:rPr>
          <w:szCs w:val="22"/>
        </w:rPr>
        <w:t>Shërbimet e konsulentë</w:t>
      </w:r>
      <w:r w:rsidR="001839A5" w:rsidRPr="00D55B00">
        <w:rPr>
          <w:szCs w:val="22"/>
        </w:rPr>
        <w:t>ve do të prokurohen</w:t>
      </w:r>
      <w:r w:rsidR="00C21E87">
        <w:rPr>
          <w:szCs w:val="22"/>
        </w:rPr>
        <w:t xml:space="preserve"> në përputhje me provizionet e s</w:t>
      </w:r>
      <w:r w:rsidR="001839A5" w:rsidRPr="00D55B00">
        <w:rPr>
          <w:szCs w:val="22"/>
        </w:rPr>
        <w:t>eksioneve I dhe I</w:t>
      </w:r>
      <w:r w:rsidR="00C21E87">
        <w:rPr>
          <w:szCs w:val="22"/>
        </w:rPr>
        <w:t>V të “Udhëzimeve: Zg</w:t>
      </w:r>
      <w:r w:rsidR="00616C1A">
        <w:rPr>
          <w:szCs w:val="22"/>
        </w:rPr>
        <w:t>jedhja dhe punësimi i konsulentë</w:t>
      </w:r>
      <w:r w:rsidR="00C21E87">
        <w:rPr>
          <w:szCs w:val="22"/>
        </w:rPr>
        <w:t>ve nga h</w:t>
      </w:r>
      <w:r w:rsidR="001839A5" w:rsidRPr="00D55B00">
        <w:rPr>
          <w:szCs w:val="22"/>
        </w:rPr>
        <w:t>uamarrësit e Bankës Botërore”</w:t>
      </w:r>
      <w:r w:rsidR="00083261">
        <w:rPr>
          <w:szCs w:val="22"/>
        </w:rPr>
        <w:t>,</w:t>
      </w:r>
      <w:r w:rsidR="001839A5" w:rsidRPr="00D55B00">
        <w:rPr>
          <w:szCs w:val="22"/>
        </w:rPr>
        <w:t xml:space="preserve"> botuar nga B</w:t>
      </w:r>
      <w:r w:rsidR="00C21E87">
        <w:rPr>
          <w:szCs w:val="22"/>
        </w:rPr>
        <w:t>anka në janar 1997 dhe rishikuar në shtator 1997, janar 1999 dhe maj 2002 (Udhëzimet e k</w:t>
      </w:r>
      <w:r w:rsidR="001839A5" w:rsidRPr="00D55B00">
        <w:rPr>
          <w:szCs w:val="22"/>
        </w:rPr>
        <w:t>onsulentit), pa</w:t>
      </w:r>
      <w:r w:rsidR="00C21E87">
        <w:rPr>
          <w:szCs w:val="22"/>
        </w:rPr>
        <w:t>ragrafi 1 i apendiksit I atje, a</w:t>
      </w:r>
      <w:r w:rsidR="001839A5" w:rsidRPr="00D55B00">
        <w:rPr>
          <w:szCs w:val="22"/>
        </w:rPr>
        <w:t>pendiksi 2</w:t>
      </w:r>
      <w:r w:rsidR="00C21E87">
        <w:rPr>
          <w:szCs w:val="22"/>
        </w:rPr>
        <w:t xml:space="preserve"> dhe provizionet që vijojnë të seksionit II të kësaj s</w:t>
      </w:r>
      <w:r w:rsidR="001839A5" w:rsidRPr="00D55B00">
        <w:rPr>
          <w:szCs w:val="22"/>
        </w:rPr>
        <w:t>htojce.</w:t>
      </w:r>
    </w:p>
    <w:p w:rsidR="001839A5" w:rsidRPr="00D55B00" w:rsidRDefault="001839A5" w:rsidP="00D55B00">
      <w:pPr>
        <w:pStyle w:val="Paragrafi"/>
        <w:rPr>
          <w:szCs w:val="22"/>
        </w:rPr>
      </w:pPr>
      <w:r w:rsidRPr="00D55B00">
        <w:rPr>
          <w:szCs w:val="22"/>
        </w:rPr>
        <w:t>Pjesa B: Zgjedhja e bazuar në cilësi dhe kosto</w:t>
      </w:r>
    </w:p>
    <w:p w:rsidR="001839A5" w:rsidRPr="00D55B00" w:rsidRDefault="001839A5" w:rsidP="00D55B00">
      <w:pPr>
        <w:pStyle w:val="Paragrafi"/>
        <w:rPr>
          <w:szCs w:val="22"/>
        </w:rPr>
      </w:pPr>
      <w:r w:rsidRPr="00D55B00">
        <w:rPr>
          <w:szCs w:val="22"/>
        </w:rPr>
        <w:t>Përveçse kur ofrohet ndrys</w:t>
      </w:r>
      <w:r w:rsidR="00C21E87">
        <w:rPr>
          <w:szCs w:val="22"/>
        </w:rPr>
        <w:t>he në pjesën C të këtij s</w:t>
      </w:r>
      <w:r w:rsidRPr="00D55B00">
        <w:rPr>
          <w:szCs w:val="22"/>
        </w:rPr>
        <w:t>eksioni, shërbimet e konsulencës do të prokurohen me kontrata të lidhura</w:t>
      </w:r>
      <w:r w:rsidR="00C21E87">
        <w:rPr>
          <w:szCs w:val="22"/>
        </w:rPr>
        <w:t xml:space="preserve"> në përputhje me provizionet e seksionit II të u</w:t>
      </w:r>
      <w:r w:rsidR="00083261">
        <w:rPr>
          <w:szCs w:val="22"/>
        </w:rPr>
        <w:t>dhëzimeve të k</w:t>
      </w:r>
      <w:r w:rsidRPr="00D55B00">
        <w:rPr>
          <w:szCs w:val="22"/>
        </w:rPr>
        <w:t>onsulent</w:t>
      </w:r>
      <w:r w:rsidR="00083261">
        <w:rPr>
          <w:szCs w:val="22"/>
        </w:rPr>
        <w:t>it dhe provizioneve të paragrafë</w:t>
      </w:r>
      <w:r w:rsidRPr="00D55B00">
        <w:rPr>
          <w:szCs w:val="22"/>
        </w:rPr>
        <w:t>ve 3.13 deri 3.18 të zbatueshme për zgjedhjen e bazuar në cilësi dhe kosto të konsulentëve.</w:t>
      </w:r>
    </w:p>
    <w:p w:rsidR="001839A5" w:rsidRPr="00D55B00" w:rsidRDefault="001839A5" w:rsidP="00D55B00">
      <w:pPr>
        <w:pStyle w:val="Paragrafi"/>
        <w:rPr>
          <w:szCs w:val="22"/>
        </w:rPr>
      </w:pPr>
      <w:r w:rsidRPr="00D55B00">
        <w:rPr>
          <w:szCs w:val="22"/>
        </w:rPr>
        <w:t>Pjesa</w:t>
      </w:r>
      <w:r w:rsidR="003564AD">
        <w:rPr>
          <w:szCs w:val="22"/>
        </w:rPr>
        <w:t xml:space="preserve"> </w:t>
      </w:r>
      <w:r w:rsidRPr="00D55B00">
        <w:rPr>
          <w:szCs w:val="22"/>
        </w:rPr>
        <w:t>C: Të tj</w:t>
      </w:r>
      <w:r w:rsidR="003564AD">
        <w:rPr>
          <w:szCs w:val="22"/>
        </w:rPr>
        <w:t>era procedura për zgjedhjen  e k</w:t>
      </w:r>
      <w:r w:rsidRPr="00D55B00">
        <w:rPr>
          <w:szCs w:val="22"/>
        </w:rPr>
        <w:t>onsulentëve</w:t>
      </w:r>
    </w:p>
    <w:p w:rsidR="001839A5" w:rsidRPr="00D55B00" w:rsidRDefault="001839A5" w:rsidP="00D55B00">
      <w:pPr>
        <w:pStyle w:val="Paragrafi"/>
        <w:rPr>
          <w:szCs w:val="22"/>
        </w:rPr>
      </w:pPr>
      <w:r w:rsidRPr="00D55B00">
        <w:rPr>
          <w:szCs w:val="22"/>
        </w:rPr>
        <w:t>1.</w:t>
      </w:r>
      <w:r w:rsidR="00083261">
        <w:rPr>
          <w:szCs w:val="22"/>
        </w:rPr>
        <w:t xml:space="preserve"> </w:t>
      </w:r>
      <w:r w:rsidRPr="00D55B00">
        <w:rPr>
          <w:szCs w:val="22"/>
        </w:rPr>
        <w:t>Zgjedhja e bazuar në cilësi</w:t>
      </w:r>
    </w:p>
    <w:p w:rsidR="001839A5" w:rsidRPr="00D55B00" w:rsidRDefault="001839A5" w:rsidP="00D55B00">
      <w:pPr>
        <w:pStyle w:val="Paragrafi"/>
        <w:rPr>
          <w:szCs w:val="22"/>
        </w:rPr>
      </w:pPr>
      <w:r w:rsidRPr="00D55B00">
        <w:rPr>
          <w:szCs w:val="22"/>
        </w:rPr>
        <w:t>Shërbimet e vle</w:t>
      </w:r>
      <w:r w:rsidR="003564AD">
        <w:rPr>
          <w:szCs w:val="22"/>
        </w:rPr>
        <w:t xml:space="preserve">rësuara që kushtojnë më pak se </w:t>
      </w:r>
      <w:r w:rsidR="00083261">
        <w:rPr>
          <w:szCs w:val="22"/>
        </w:rPr>
        <w:t xml:space="preserve">150 </w:t>
      </w:r>
      <w:r w:rsidRPr="00D55B00">
        <w:rPr>
          <w:szCs w:val="22"/>
        </w:rPr>
        <w:t>000</w:t>
      </w:r>
      <w:r w:rsidR="003564AD">
        <w:rPr>
          <w:szCs w:val="22"/>
        </w:rPr>
        <w:t>$</w:t>
      </w:r>
      <w:r w:rsidRPr="00D55B00">
        <w:rPr>
          <w:szCs w:val="22"/>
        </w:rPr>
        <w:t xml:space="preserve"> ekuivalente për kontratë mund të prokurohen me kontrata </w:t>
      </w:r>
      <w:r w:rsidR="003564AD">
        <w:rPr>
          <w:szCs w:val="22"/>
        </w:rPr>
        <w:t>“të lidhura në pë</w:t>
      </w:r>
      <w:r w:rsidRPr="00D55B00">
        <w:rPr>
          <w:szCs w:val="22"/>
        </w:rPr>
        <w:t>rputhje me provizionet</w:t>
      </w:r>
      <w:r w:rsidR="003564AD">
        <w:rPr>
          <w:szCs w:val="22"/>
        </w:rPr>
        <w:t xml:space="preserve"> e paragrafëve 3.1 deri 3.4 të udhëzimeve të k</w:t>
      </w:r>
      <w:r w:rsidRPr="00D55B00">
        <w:rPr>
          <w:szCs w:val="22"/>
        </w:rPr>
        <w:t>onsulentit.</w:t>
      </w:r>
    </w:p>
    <w:p w:rsidR="001839A5" w:rsidRPr="00D55B00" w:rsidRDefault="00083261" w:rsidP="00D55B00">
      <w:pPr>
        <w:pStyle w:val="Paragrafi"/>
        <w:rPr>
          <w:szCs w:val="22"/>
        </w:rPr>
      </w:pPr>
      <w:r>
        <w:rPr>
          <w:szCs w:val="22"/>
        </w:rPr>
        <w:t>2. Zgj</w:t>
      </w:r>
      <w:r w:rsidR="001839A5" w:rsidRPr="00D55B00">
        <w:rPr>
          <w:szCs w:val="22"/>
        </w:rPr>
        <w:t>edhja nën një buxhet fiks</w:t>
      </w:r>
    </w:p>
    <w:p w:rsidR="001839A5" w:rsidRPr="00D55B00" w:rsidRDefault="001839A5" w:rsidP="00D55B00">
      <w:pPr>
        <w:pStyle w:val="Paragrafi"/>
        <w:rPr>
          <w:szCs w:val="22"/>
        </w:rPr>
      </w:pPr>
      <w:r w:rsidRPr="00D55B00">
        <w:rPr>
          <w:szCs w:val="22"/>
        </w:rPr>
        <w:t>Shërbime që vlerës</w:t>
      </w:r>
      <w:r w:rsidR="00083261">
        <w:rPr>
          <w:szCs w:val="22"/>
        </w:rPr>
        <w:t xml:space="preserve">ohen se kushtojnë më pak se 200 </w:t>
      </w:r>
      <w:r w:rsidRPr="00D55B00">
        <w:rPr>
          <w:szCs w:val="22"/>
        </w:rPr>
        <w:t xml:space="preserve">000$ </w:t>
      </w:r>
      <w:r w:rsidR="003564AD">
        <w:rPr>
          <w:szCs w:val="22"/>
        </w:rPr>
        <w:t>ekuivalentë për kontratë</w:t>
      </w:r>
      <w:r w:rsidRPr="00D55B00">
        <w:rPr>
          <w:szCs w:val="22"/>
        </w:rPr>
        <w:t xml:space="preserve"> mund të prokurohen me kontrata të lidhura në përputhje </w:t>
      </w:r>
      <w:r w:rsidR="003564AD">
        <w:rPr>
          <w:szCs w:val="22"/>
        </w:rPr>
        <w:t xml:space="preserve">me provizionet e </w:t>
      </w:r>
      <w:r w:rsidRPr="00D55B00">
        <w:rPr>
          <w:szCs w:val="22"/>
        </w:rPr>
        <w:t>paragraf</w:t>
      </w:r>
      <w:r w:rsidR="003564AD">
        <w:rPr>
          <w:szCs w:val="22"/>
        </w:rPr>
        <w:t>ëve 3.1 deri 3.5 të udhëzimeve të k</w:t>
      </w:r>
      <w:r w:rsidRPr="00D55B00">
        <w:rPr>
          <w:szCs w:val="22"/>
        </w:rPr>
        <w:t>onsulentit.</w:t>
      </w:r>
    </w:p>
    <w:p w:rsidR="001839A5" w:rsidRPr="00D55B00" w:rsidRDefault="00A45BA1" w:rsidP="00D55B00">
      <w:pPr>
        <w:pStyle w:val="Paragrafi"/>
        <w:rPr>
          <w:szCs w:val="22"/>
        </w:rPr>
      </w:pPr>
      <w:r>
        <w:rPr>
          <w:szCs w:val="22"/>
        </w:rPr>
        <w:t>3. Zgjedhja e k</w:t>
      </w:r>
      <w:r w:rsidR="001839A5" w:rsidRPr="00D55B00">
        <w:rPr>
          <w:szCs w:val="22"/>
        </w:rPr>
        <w:t>ostos më të ulët</w:t>
      </w:r>
    </w:p>
    <w:p w:rsidR="001839A5" w:rsidRPr="00D55B00" w:rsidRDefault="001839A5" w:rsidP="00D55B00">
      <w:pPr>
        <w:pStyle w:val="Paragrafi"/>
        <w:rPr>
          <w:szCs w:val="22"/>
        </w:rPr>
      </w:pPr>
      <w:r w:rsidRPr="00D55B00">
        <w:rPr>
          <w:szCs w:val="22"/>
        </w:rPr>
        <w:t>Shërbimet</w:t>
      </w:r>
      <w:r w:rsidR="00A45BA1">
        <w:rPr>
          <w:szCs w:val="22"/>
        </w:rPr>
        <w:t xml:space="preserve"> për detyra të një natyre rutinë</w:t>
      </w:r>
      <w:r w:rsidRPr="00D55B00">
        <w:rPr>
          <w:szCs w:val="22"/>
        </w:rPr>
        <w:t xml:space="preserve"> e standard të vlerës</w:t>
      </w:r>
      <w:r w:rsidR="00083261">
        <w:rPr>
          <w:szCs w:val="22"/>
        </w:rPr>
        <w:t>uara që kushtojnë më pak se 100 000$ ekuivalentë</w:t>
      </w:r>
      <w:r w:rsidRPr="00D55B00">
        <w:rPr>
          <w:szCs w:val="22"/>
        </w:rPr>
        <w:t xml:space="preserve"> për kontratë mund të prokurohen me kontrata të lidhura në përputhje me provizione</w:t>
      </w:r>
      <w:r w:rsidR="00A45BA1">
        <w:rPr>
          <w:szCs w:val="22"/>
        </w:rPr>
        <w:t>t e paragrafëve 3.1 dhe 3.6 të udhëzimeve të k</w:t>
      </w:r>
      <w:r w:rsidRPr="00D55B00">
        <w:rPr>
          <w:szCs w:val="22"/>
        </w:rPr>
        <w:t>onsulentit.</w:t>
      </w:r>
    </w:p>
    <w:p w:rsidR="001839A5" w:rsidRPr="00D55B00" w:rsidRDefault="001839A5" w:rsidP="00D55B00">
      <w:pPr>
        <w:pStyle w:val="Paragrafi"/>
        <w:rPr>
          <w:szCs w:val="22"/>
        </w:rPr>
      </w:pPr>
      <w:r w:rsidRPr="00D55B00">
        <w:rPr>
          <w:szCs w:val="22"/>
        </w:rPr>
        <w:t>4. Zgjedhja e bazuar në kualifikimet e konsulentit</w:t>
      </w:r>
    </w:p>
    <w:p w:rsidR="001839A5" w:rsidRPr="00D55B00" w:rsidRDefault="001839A5" w:rsidP="00D55B00">
      <w:pPr>
        <w:pStyle w:val="Paragrafi"/>
        <w:rPr>
          <w:szCs w:val="22"/>
        </w:rPr>
      </w:pPr>
      <w:r w:rsidRPr="00D55B00">
        <w:rPr>
          <w:szCs w:val="22"/>
        </w:rPr>
        <w:t>Shërbimet e vlerësuara që kushtojn</w:t>
      </w:r>
      <w:r w:rsidR="00083261">
        <w:rPr>
          <w:szCs w:val="22"/>
        </w:rPr>
        <w:t xml:space="preserve">ë më pak se 100 </w:t>
      </w:r>
      <w:r w:rsidR="00A45BA1">
        <w:rPr>
          <w:szCs w:val="22"/>
        </w:rPr>
        <w:t>000$ ekuivalentë</w:t>
      </w:r>
      <w:r w:rsidRPr="00D55B00">
        <w:rPr>
          <w:szCs w:val="22"/>
        </w:rPr>
        <w:t xml:space="preserve"> për kontratë mund të prokurohen me kontrata të lidhura në përputhje me provizione</w:t>
      </w:r>
      <w:r w:rsidR="00A45BA1">
        <w:rPr>
          <w:szCs w:val="22"/>
        </w:rPr>
        <w:t>t e paragrafëve 3.1 dhe 3.7 të udhëzimeve të k</w:t>
      </w:r>
      <w:r w:rsidRPr="00D55B00">
        <w:rPr>
          <w:szCs w:val="22"/>
        </w:rPr>
        <w:t>onsulentit.</w:t>
      </w:r>
    </w:p>
    <w:p w:rsidR="001839A5" w:rsidRPr="00D55B00" w:rsidRDefault="00083261" w:rsidP="00D55B00">
      <w:pPr>
        <w:pStyle w:val="Paragrafi"/>
        <w:rPr>
          <w:szCs w:val="22"/>
        </w:rPr>
      </w:pPr>
      <w:r>
        <w:rPr>
          <w:szCs w:val="22"/>
        </w:rPr>
        <w:t>5. Konsulentë</w:t>
      </w:r>
      <w:r w:rsidR="00A45BA1">
        <w:rPr>
          <w:szCs w:val="22"/>
        </w:rPr>
        <w:t xml:space="preserve"> individualë</w:t>
      </w:r>
    </w:p>
    <w:p w:rsidR="001839A5" w:rsidRPr="00D55B00" w:rsidRDefault="001839A5" w:rsidP="00D55B00">
      <w:pPr>
        <w:pStyle w:val="Paragrafi"/>
        <w:rPr>
          <w:szCs w:val="22"/>
        </w:rPr>
      </w:pPr>
      <w:r w:rsidRPr="00D55B00">
        <w:rPr>
          <w:szCs w:val="22"/>
        </w:rPr>
        <w:t>Shër</w:t>
      </w:r>
      <w:r w:rsidR="00083261">
        <w:rPr>
          <w:szCs w:val="22"/>
        </w:rPr>
        <w:t>bimet e konsulentë</w:t>
      </w:r>
      <w:r w:rsidR="00A45BA1">
        <w:rPr>
          <w:szCs w:val="22"/>
        </w:rPr>
        <w:t>ve individualë për detyra që plotësojnë</w:t>
      </w:r>
      <w:r w:rsidRPr="00D55B00">
        <w:rPr>
          <w:szCs w:val="22"/>
        </w:rPr>
        <w:t xml:space="preserve"> kërkesat e par</w:t>
      </w:r>
      <w:r w:rsidR="00A45BA1">
        <w:rPr>
          <w:szCs w:val="22"/>
        </w:rPr>
        <w:t>ashtruara në paragrafin 5.1 të udhëzimeve të k</w:t>
      </w:r>
      <w:r w:rsidRPr="00D55B00">
        <w:rPr>
          <w:szCs w:val="22"/>
        </w:rPr>
        <w:t>onsulentit do të prokurohen me kontrata të lidhura në përputhje me provizionet</w:t>
      </w:r>
      <w:r w:rsidR="00A45BA1">
        <w:rPr>
          <w:szCs w:val="22"/>
        </w:rPr>
        <w:t xml:space="preserve"> e paragrafëve 5.1 deri 5.3 të udhëzimeve të k</w:t>
      </w:r>
      <w:r w:rsidRPr="00D55B00">
        <w:rPr>
          <w:szCs w:val="22"/>
        </w:rPr>
        <w:t>onsulentit.</w:t>
      </w:r>
    </w:p>
    <w:p w:rsidR="001839A5" w:rsidRPr="00D55B00" w:rsidRDefault="001839A5" w:rsidP="00D55B00">
      <w:pPr>
        <w:pStyle w:val="Paragrafi"/>
        <w:rPr>
          <w:szCs w:val="22"/>
        </w:rPr>
      </w:pPr>
      <w:r w:rsidRPr="00D55B00">
        <w:rPr>
          <w:szCs w:val="22"/>
        </w:rPr>
        <w:t>Pjesa D: Ris</w:t>
      </w:r>
      <w:r w:rsidR="00083261">
        <w:rPr>
          <w:szCs w:val="22"/>
        </w:rPr>
        <w:t>hikimi i zgjedhjes së konsulentë</w:t>
      </w:r>
      <w:r w:rsidRPr="00D55B00">
        <w:rPr>
          <w:szCs w:val="22"/>
        </w:rPr>
        <w:t>ve nga Banka</w:t>
      </w:r>
    </w:p>
    <w:p w:rsidR="001839A5" w:rsidRPr="00D55B00" w:rsidRDefault="00A45BA1" w:rsidP="00D55B00">
      <w:pPr>
        <w:pStyle w:val="Paragrafi"/>
        <w:rPr>
          <w:szCs w:val="22"/>
        </w:rPr>
      </w:pPr>
      <w:r>
        <w:rPr>
          <w:szCs w:val="22"/>
        </w:rPr>
        <w:t>1. Plani i p</w:t>
      </w:r>
      <w:r w:rsidR="001839A5" w:rsidRPr="00D55B00">
        <w:rPr>
          <w:szCs w:val="22"/>
        </w:rPr>
        <w:t>ërzgjedhjes</w:t>
      </w:r>
    </w:p>
    <w:p w:rsidR="001839A5" w:rsidRPr="00D55B00" w:rsidRDefault="001839A5" w:rsidP="00D55B00">
      <w:pPr>
        <w:pStyle w:val="Paragrafi"/>
        <w:rPr>
          <w:szCs w:val="22"/>
        </w:rPr>
      </w:pPr>
      <w:r w:rsidRPr="00D55B00">
        <w:rPr>
          <w:szCs w:val="22"/>
        </w:rPr>
        <w:t>Një plan për zgjedhjen e konsulentëve, që do të përfshijë vlerësimin e kostos së</w:t>
      </w:r>
      <w:r w:rsidR="00A45BA1">
        <w:rPr>
          <w:szCs w:val="22"/>
        </w:rPr>
        <w:t xml:space="preserve"> kontratës, paketën e kontratës</w:t>
      </w:r>
      <w:r w:rsidRPr="00D55B00">
        <w:rPr>
          <w:szCs w:val="22"/>
        </w:rPr>
        <w:t xml:space="preserve"> dhe kriteret dhe procedurat e zgjedhjes që do të zbatohen, do t’i paraqitet Bankës për rishikim dhe aprovim përpara çdo kërkese për propozime ndaj ko</w:t>
      </w:r>
      <w:r w:rsidR="00952651">
        <w:rPr>
          <w:szCs w:val="22"/>
        </w:rPr>
        <w:t>nsulentëve. Zgjedhja e të gjitha</w:t>
      </w:r>
      <w:r w:rsidRPr="00D55B00">
        <w:rPr>
          <w:szCs w:val="22"/>
        </w:rPr>
        <w:t xml:space="preserve"> s</w:t>
      </w:r>
      <w:r w:rsidR="00952651">
        <w:rPr>
          <w:szCs w:val="22"/>
        </w:rPr>
        <w:t>hërbimeve të konsul</w:t>
      </w:r>
      <w:r w:rsidRPr="00D55B00">
        <w:rPr>
          <w:szCs w:val="22"/>
        </w:rPr>
        <w:t>entëve do të ndërmerret në përputhje me një plan të tillë zgjedhjeje që do të jetë aprovuar nga Banka.</w:t>
      </w:r>
    </w:p>
    <w:p w:rsidR="001839A5" w:rsidRPr="00D55B00" w:rsidRDefault="00952651" w:rsidP="00D55B00">
      <w:pPr>
        <w:pStyle w:val="Paragrafi"/>
        <w:rPr>
          <w:szCs w:val="22"/>
        </w:rPr>
      </w:pPr>
      <w:r>
        <w:rPr>
          <w:szCs w:val="22"/>
        </w:rPr>
        <w:t>2. Rishikimi p</w:t>
      </w:r>
      <w:r w:rsidR="001839A5" w:rsidRPr="00D55B00">
        <w:rPr>
          <w:szCs w:val="22"/>
        </w:rPr>
        <w:t>araprak</w:t>
      </w:r>
    </w:p>
    <w:p w:rsidR="001839A5" w:rsidRPr="00D55B00" w:rsidRDefault="00952651" w:rsidP="00D55B00">
      <w:pPr>
        <w:pStyle w:val="Paragrafi"/>
        <w:rPr>
          <w:szCs w:val="22"/>
        </w:rPr>
      </w:pPr>
      <w:r>
        <w:rPr>
          <w:szCs w:val="22"/>
        </w:rPr>
        <w:t>a) Në</w:t>
      </w:r>
      <w:r w:rsidR="001839A5" w:rsidRPr="00D55B00">
        <w:rPr>
          <w:szCs w:val="22"/>
        </w:rPr>
        <w:t xml:space="preserve"> lidhje me çdo kontratë për pun</w:t>
      </w:r>
      <w:r>
        <w:rPr>
          <w:szCs w:val="22"/>
        </w:rPr>
        <w:t>ësimin e firmave konsulente e vl</w:t>
      </w:r>
      <w:r w:rsidR="00083261">
        <w:rPr>
          <w:szCs w:val="22"/>
        </w:rPr>
        <w:t>erësuar të kushtojë 100 000 $ ekuivalentë</w:t>
      </w:r>
      <w:r w:rsidR="001839A5" w:rsidRPr="00D55B00">
        <w:rPr>
          <w:szCs w:val="22"/>
        </w:rPr>
        <w:t xml:space="preserve"> ose më tepër, do të zbatohen proced</w:t>
      </w:r>
      <w:r>
        <w:rPr>
          <w:szCs w:val="22"/>
        </w:rPr>
        <w:t>urat e parashtruara në paragrafët 2, 3 dhe 5 të apendiksit 1 të udhëzimeve të k</w:t>
      </w:r>
      <w:r w:rsidR="001839A5" w:rsidRPr="00D55B00">
        <w:rPr>
          <w:szCs w:val="22"/>
        </w:rPr>
        <w:t>onsulentit.</w:t>
      </w:r>
    </w:p>
    <w:p w:rsidR="001839A5" w:rsidRPr="00D55B00" w:rsidRDefault="00952651" w:rsidP="00D55B00">
      <w:pPr>
        <w:pStyle w:val="Paragrafi"/>
        <w:rPr>
          <w:szCs w:val="22"/>
        </w:rPr>
      </w:pPr>
      <w:r>
        <w:rPr>
          <w:szCs w:val="22"/>
        </w:rPr>
        <w:t>b) Në lidhje me çdo kontratë</w:t>
      </w:r>
      <w:r w:rsidR="001839A5" w:rsidRPr="00D55B00">
        <w:rPr>
          <w:szCs w:val="22"/>
        </w:rPr>
        <w:t xml:space="preserve"> për punë</w:t>
      </w:r>
      <w:r>
        <w:rPr>
          <w:szCs w:val="22"/>
        </w:rPr>
        <w:t>simin e konsulentëve individualë</w:t>
      </w:r>
      <w:r w:rsidR="001839A5" w:rsidRPr="00D55B00">
        <w:rPr>
          <w:szCs w:val="22"/>
        </w:rPr>
        <w:t xml:space="preserve"> që do të zgjidhen mbi bazën e një burimi të vetëm, ose të vlerësuara që kushtoj</w:t>
      </w:r>
      <w:r w:rsidR="00083261">
        <w:rPr>
          <w:szCs w:val="22"/>
        </w:rPr>
        <w:t xml:space="preserve">në 50 </w:t>
      </w:r>
      <w:r w:rsidR="001839A5" w:rsidRPr="00D55B00">
        <w:rPr>
          <w:szCs w:val="22"/>
        </w:rPr>
        <w:t>000$ ekui</w:t>
      </w:r>
      <w:r>
        <w:rPr>
          <w:szCs w:val="22"/>
        </w:rPr>
        <w:t>valentë</w:t>
      </w:r>
      <w:r w:rsidR="001839A5" w:rsidRPr="00D55B00">
        <w:rPr>
          <w:szCs w:val="22"/>
        </w:rPr>
        <w:t xml:space="preserve"> ose më tepër, Bankës do t’i paraqiten raporti për krahasimin e kualifikimit dhe eksperiencës së kandidatëve, kualifikimet, eksperiencën, termat e referencës dhe termat e punësim</w:t>
      </w:r>
      <w:r>
        <w:rPr>
          <w:szCs w:val="22"/>
        </w:rPr>
        <w:t>it të konsulentit, për rishikim</w:t>
      </w:r>
      <w:r w:rsidR="001839A5" w:rsidRPr="00D55B00">
        <w:rPr>
          <w:szCs w:val="22"/>
        </w:rPr>
        <w:t xml:space="preserve"> paraprak dhe aprovim. Ko</w:t>
      </w:r>
      <w:r w:rsidR="00083261">
        <w:rPr>
          <w:szCs w:val="22"/>
        </w:rPr>
        <w:t>ntrata do të lidhet vetë</w:t>
      </w:r>
      <w:r w:rsidR="001839A5" w:rsidRPr="00D55B00">
        <w:rPr>
          <w:szCs w:val="22"/>
        </w:rPr>
        <w:t>m pasi një aprovim i tillë do të jetë dhënë. Gjithashtu,</w:t>
      </w:r>
      <w:r w:rsidR="004F607E">
        <w:rPr>
          <w:szCs w:val="22"/>
        </w:rPr>
        <w:t xml:space="preserve"> provizionet e paragrafit 3 të apendiksit 1 të udhëzimeve të k</w:t>
      </w:r>
      <w:r w:rsidR="001839A5" w:rsidRPr="00D55B00">
        <w:rPr>
          <w:szCs w:val="22"/>
        </w:rPr>
        <w:t>onsulentit do të zbatohen në kontrata të tilla.</w:t>
      </w:r>
    </w:p>
    <w:p w:rsidR="001839A5" w:rsidRPr="00D55B00" w:rsidRDefault="00083261" w:rsidP="00D55B00">
      <w:pPr>
        <w:pStyle w:val="Paragrafi"/>
        <w:rPr>
          <w:szCs w:val="22"/>
        </w:rPr>
      </w:pPr>
      <w:r>
        <w:rPr>
          <w:szCs w:val="22"/>
        </w:rPr>
        <w:t>3. Pas</w:t>
      </w:r>
      <w:r w:rsidR="004F607E">
        <w:rPr>
          <w:szCs w:val="22"/>
        </w:rPr>
        <w:t>rishikim</w:t>
      </w:r>
      <w:r w:rsidR="001839A5" w:rsidRPr="00D55B00">
        <w:rPr>
          <w:szCs w:val="22"/>
        </w:rPr>
        <w:t>i</w:t>
      </w:r>
    </w:p>
    <w:p w:rsidR="001839A5" w:rsidRPr="00D55B00" w:rsidRDefault="00F35D91" w:rsidP="00D55B00">
      <w:pPr>
        <w:pStyle w:val="Paragrafi"/>
        <w:rPr>
          <w:szCs w:val="22"/>
        </w:rPr>
      </w:pPr>
      <w:r>
        <w:rPr>
          <w:szCs w:val="22"/>
        </w:rPr>
        <w:t>Në lidhje me çdo kontratë</w:t>
      </w:r>
      <w:r w:rsidR="001839A5" w:rsidRPr="00D55B00">
        <w:rPr>
          <w:szCs w:val="22"/>
        </w:rPr>
        <w:t xml:space="preserve"> që nuk qeveriset nga paragrafi 2 i </w:t>
      </w:r>
      <w:r w:rsidR="004F607E">
        <w:rPr>
          <w:szCs w:val="22"/>
        </w:rPr>
        <w:t>kësaj p</w:t>
      </w:r>
      <w:r w:rsidR="001839A5" w:rsidRPr="00D55B00">
        <w:rPr>
          <w:szCs w:val="22"/>
        </w:rPr>
        <w:t>jese, do të zbatohen procedurat e p</w:t>
      </w:r>
      <w:r w:rsidR="004F607E">
        <w:rPr>
          <w:szCs w:val="22"/>
        </w:rPr>
        <w:t>arashtruara në paragrafin 4 të apendiksit 1 të udhëzimeve të k</w:t>
      </w:r>
      <w:r w:rsidR="001839A5" w:rsidRPr="00D55B00">
        <w:rPr>
          <w:szCs w:val="22"/>
        </w:rPr>
        <w:t>onsulentit.</w:t>
      </w:r>
    </w:p>
    <w:p w:rsidR="00183A08" w:rsidRDefault="00183A08" w:rsidP="00183A08">
      <w:pPr>
        <w:pStyle w:val="AneksiNr"/>
        <w:keepNext w:val="0"/>
      </w:pPr>
    </w:p>
    <w:p w:rsidR="001839A5" w:rsidRPr="00D55B00" w:rsidRDefault="001839A5" w:rsidP="00FC422A">
      <w:pPr>
        <w:pStyle w:val="AneksiNr"/>
      </w:pPr>
      <w:r w:rsidRPr="00D55B00">
        <w:t>Shtojca 4</w:t>
      </w:r>
    </w:p>
    <w:p w:rsidR="001839A5" w:rsidRDefault="00D8262A" w:rsidP="00FC422A">
      <w:pPr>
        <w:pStyle w:val="AneksiTitull"/>
      </w:pPr>
      <w:r>
        <w:t>PROGRAMI I Z</w:t>
      </w:r>
      <w:r w:rsidRPr="00D55B00">
        <w:t>BATIMIT</w:t>
      </w:r>
    </w:p>
    <w:p w:rsidR="005205D1" w:rsidRPr="005205D1" w:rsidRDefault="005205D1" w:rsidP="0029034C">
      <w:pPr>
        <w:pStyle w:val="Paragrafi"/>
      </w:pPr>
    </w:p>
    <w:p w:rsidR="001839A5" w:rsidRPr="00D55B00" w:rsidRDefault="001839A5" w:rsidP="00D55B00">
      <w:pPr>
        <w:pStyle w:val="Paragrafi"/>
        <w:rPr>
          <w:szCs w:val="22"/>
        </w:rPr>
      </w:pPr>
      <w:r w:rsidRPr="00D55B00">
        <w:rPr>
          <w:szCs w:val="22"/>
        </w:rPr>
        <w:t>1. Marrësi:</w:t>
      </w:r>
    </w:p>
    <w:p w:rsidR="001839A5" w:rsidRDefault="001839A5" w:rsidP="00D55B00">
      <w:pPr>
        <w:pStyle w:val="Paragrafi"/>
        <w:rPr>
          <w:szCs w:val="22"/>
        </w:rPr>
      </w:pPr>
      <w:r w:rsidRPr="00D55B00">
        <w:rPr>
          <w:szCs w:val="22"/>
        </w:rPr>
        <w:t xml:space="preserve">a) </w:t>
      </w:r>
      <w:r w:rsidR="004F607E" w:rsidRPr="00D55B00">
        <w:rPr>
          <w:szCs w:val="22"/>
        </w:rPr>
        <w:t xml:space="preserve">do të </w:t>
      </w:r>
      <w:r w:rsidRPr="00D55B00">
        <w:rPr>
          <w:szCs w:val="22"/>
        </w:rPr>
        <w:t>zhvillojë politika dhe procedura të përshtatshme që t’i mundësojnë</w:t>
      </w:r>
      <w:r w:rsidR="004F607E">
        <w:rPr>
          <w:szCs w:val="22"/>
        </w:rPr>
        <w:t xml:space="preserve"> atij</w:t>
      </w:r>
      <w:r w:rsidRPr="00D55B00">
        <w:rPr>
          <w:szCs w:val="22"/>
        </w:rPr>
        <w:t xml:space="preserve">  të monitorojë dhe vlerësojë në mënyrë të vazhdueshme, në përputhje me tregues të pra</w:t>
      </w:r>
      <w:r w:rsidR="00F35D91">
        <w:rPr>
          <w:szCs w:val="22"/>
        </w:rPr>
        <w:t>nueshëm për Bankën, zbatimin e p</w:t>
      </w:r>
      <w:r w:rsidRPr="00D55B00">
        <w:rPr>
          <w:szCs w:val="22"/>
        </w:rPr>
        <w:t>rojektit dhe arritjen e objektvave të tij;</w:t>
      </w:r>
    </w:p>
    <w:p w:rsidR="001839A5" w:rsidRPr="00D55B00" w:rsidRDefault="001839A5" w:rsidP="00D55B00">
      <w:pPr>
        <w:pStyle w:val="Paragrafi"/>
        <w:rPr>
          <w:szCs w:val="22"/>
        </w:rPr>
      </w:pPr>
      <w:r w:rsidRPr="00D55B00">
        <w:rPr>
          <w:szCs w:val="22"/>
        </w:rPr>
        <w:t xml:space="preserve">b) </w:t>
      </w:r>
      <w:r w:rsidR="004F607E" w:rsidRPr="00D55B00">
        <w:rPr>
          <w:szCs w:val="22"/>
        </w:rPr>
        <w:t xml:space="preserve">do të </w:t>
      </w:r>
      <w:r w:rsidRPr="00D55B00">
        <w:rPr>
          <w:szCs w:val="22"/>
        </w:rPr>
        <w:t>përgatisë, sipas termave të referencës të përshtatshme për Bankën dhe do t’i pa</w:t>
      </w:r>
      <w:r w:rsidR="004F607E">
        <w:rPr>
          <w:szCs w:val="22"/>
        </w:rPr>
        <w:t>raqesë B</w:t>
      </w:r>
      <w:r w:rsidR="00F35D91">
        <w:rPr>
          <w:szCs w:val="22"/>
        </w:rPr>
        <w:t>ankës, më</w:t>
      </w:r>
      <w:r w:rsidR="004F607E">
        <w:rPr>
          <w:szCs w:val="22"/>
        </w:rPr>
        <w:t xml:space="preserve"> ose rreth 30 q</w:t>
      </w:r>
      <w:r w:rsidRPr="00D55B00">
        <w:rPr>
          <w:szCs w:val="22"/>
        </w:rPr>
        <w:t>ershorit 2006, një raport të integruar të rezultateve të aktiviteteve monitoruese dhe  vlerësuese të kryera në zba</w:t>
      </w:r>
      <w:r w:rsidR="004F607E">
        <w:rPr>
          <w:szCs w:val="22"/>
        </w:rPr>
        <w:t>tim të paragrafit (a) të këtij s</w:t>
      </w:r>
      <w:r w:rsidRPr="00D55B00">
        <w:rPr>
          <w:szCs w:val="22"/>
        </w:rPr>
        <w:t>eksioni, mbi progresin e arritur në zbatimin e Projektit gjatë periudhës që i paraprin datës së një raporti të tillë dhe që vë në dukje masat e rekomandua</w:t>
      </w:r>
      <w:r w:rsidR="004F607E">
        <w:rPr>
          <w:szCs w:val="22"/>
        </w:rPr>
        <w:t>ra për të siguruar zbatimin efiç</w:t>
      </w:r>
      <w:r w:rsidR="00C509D7">
        <w:rPr>
          <w:szCs w:val="22"/>
        </w:rPr>
        <w:t>ent të p</w:t>
      </w:r>
      <w:r w:rsidRPr="00D55B00">
        <w:rPr>
          <w:szCs w:val="22"/>
        </w:rPr>
        <w:t>rojektit dhe objektivave të tij gjatë periudhës që pason këtë datë; dhe</w:t>
      </w:r>
    </w:p>
    <w:p w:rsidR="001839A5" w:rsidRPr="00D55B00" w:rsidRDefault="001839A5" w:rsidP="00D55B00">
      <w:pPr>
        <w:pStyle w:val="Paragrafi"/>
        <w:rPr>
          <w:szCs w:val="22"/>
        </w:rPr>
      </w:pPr>
      <w:r w:rsidRPr="00D55B00">
        <w:rPr>
          <w:szCs w:val="22"/>
        </w:rPr>
        <w:t xml:space="preserve">c) </w:t>
      </w:r>
      <w:r w:rsidR="004F607E" w:rsidRPr="00D55B00">
        <w:rPr>
          <w:szCs w:val="22"/>
        </w:rPr>
        <w:t xml:space="preserve">do të </w:t>
      </w:r>
      <w:r w:rsidRPr="00D55B00">
        <w:rPr>
          <w:szCs w:val="22"/>
        </w:rPr>
        <w:t>rishikoj</w:t>
      </w:r>
      <w:r w:rsidR="00C509D7">
        <w:rPr>
          <w:szCs w:val="22"/>
        </w:rPr>
        <w:t>ë bashkë me Bankën, deri m</w:t>
      </w:r>
      <w:r w:rsidR="004F607E">
        <w:rPr>
          <w:szCs w:val="22"/>
        </w:rPr>
        <w:t>ë 30 s</w:t>
      </w:r>
      <w:r w:rsidRPr="00D55B00">
        <w:rPr>
          <w:szCs w:val="22"/>
        </w:rPr>
        <w:t xml:space="preserve">htator 2006, ose një datë </w:t>
      </w:r>
      <w:r w:rsidR="00C509D7">
        <w:rPr>
          <w:szCs w:val="22"/>
        </w:rPr>
        <w:t>të mëvonshme siç</w:t>
      </w:r>
      <w:r w:rsidRPr="00D55B00">
        <w:rPr>
          <w:szCs w:val="22"/>
        </w:rPr>
        <w:t xml:space="preserve"> mund të kërkojë Banka, raportin të cilit i r</w:t>
      </w:r>
      <w:r w:rsidR="004F607E">
        <w:rPr>
          <w:szCs w:val="22"/>
        </w:rPr>
        <w:t>eferohet paragrafi (b) i këtij seksioni</w:t>
      </w:r>
      <w:r w:rsidRPr="00D55B00">
        <w:rPr>
          <w:szCs w:val="22"/>
        </w:rPr>
        <w:t xml:space="preserve"> dhe, prej andej, të marrë të gjitha masat e kërkuara </w:t>
      </w:r>
      <w:r w:rsidR="004F607E">
        <w:rPr>
          <w:szCs w:val="22"/>
        </w:rPr>
        <w:t>për të siguruar përfundimin efiç</w:t>
      </w:r>
      <w:r w:rsidR="00C509D7">
        <w:rPr>
          <w:szCs w:val="22"/>
        </w:rPr>
        <w:t>ent të p</w:t>
      </w:r>
      <w:r w:rsidRPr="00D55B00">
        <w:rPr>
          <w:szCs w:val="22"/>
        </w:rPr>
        <w:t>rojektit dhe arritjen e objektivave, bazuar në konkluzionet dhe rekomandimet e një raporti të tillë dhe pikëpamjes së Bankës mbi këtë çështje.</w:t>
      </w:r>
    </w:p>
    <w:p w:rsidR="001839A5" w:rsidRPr="00D55B00" w:rsidRDefault="001839A5" w:rsidP="00D55B00">
      <w:pPr>
        <w:pStyle w:val="Paragrafi"/>
        <w:rPr>
          <w:szCs w:val="22"/>
        </w:rPr>
      </w:pPr>
      <w:r w:rsidRPr="00D55B00">
        <w:rPr>
          <w:szCs w:val="22"/>
        </w:rPr>
        <w:t>2. Marrësi do të sigurojë që të gjitha masat e nevojshme për zbatimin e EMP</w:t>
      </w:r>
      <w:r w:rsidR="004F607E">
        <w:rPr>
          <w:szCs w:val="22"/>
        </w:rPr>
        <w:t>-së</w:t>
      </w:r>
      <w:r w:rsidRPr="00D55B00">
        <w:rPr>
          <w:szCs w:val="22"/>
        </w:rPr>
        <w:t xml:space="preserve"> do të ndërmerren në kohën e duhur.</w:t>
      </w:r>
    </w:p>
    <w:p w:rsidR="001839A5" w:rsidRPr="00D55B00" w:rsidRDefault="001839A5" w:rsidP="00D55B00">
      <w:pPr>
        <w:pStyle w:val="Paragrafi"/>
        <w:rPr>
          <w:szCs w:val="22"/>
        </w:rPr>
      </w:pPr>
      <w:r w:rsidRPr="00D55B00">
        <w:rPr>
          <w:szCs w:val="22"/>
        </w:rPr>
        <w:t>3. Marrësi gjatë gjithë</w:t>
      </w:r>
      <w:r w:rsidR="004F607E">
        <w:rPr>
          <w:szCs w:val="22"/>
        </w:rPr>
        <w:t xml:space="preserve"> kohës do të ndërmarrë të gjitha</w:t>
      </w:r>
      <w:r w:rsidRPr="00D55B00">
        <w:rPr>
          <w:szCs w:val="22"/>
        </w:rPr>
        <w:t xml:space="preserve"> veprimet e nevojshme për të siguruar që një operator i kualifikuar do të mbahet në punë mbi bazë kohore për operimin e ligatinave a</w:t>
      </w:r>
      <w:r w:rsidR="004F607E">
        <w:rPr>
          <w:szCs w:val="22"/>
        </w:rPr>
        <w:t>rtificiale të trajtimit sipas p</w:t>
      </w:r>
      <w:r w:rsidR="00C509D7">
        <w:rPr>
          <w:szCs w:val="22"/>
        </w:rPr>
        <w:t>jesës A. 1 të p</w:t>
      </w:r>
      <w:r w:rsidRPr="00D55B00">
        <w:rPr>
          <w:szCs w:val="22"/>
        </w:rPr>
        <w:t>rojektit për të bërë të mundur operimin e tyre efikas.</w:t>
      </w:r>
    </w:p>
    <w:p w:rsidR="001839A5" w:rsidRPr="00D55B00" w:rsidRDefault="004F607E" w:rsidP="00D55B00">
      <w:pPr>
        <w:pStyle w:val="Paragrafi"/>
        <w:rPr>
          <w:szCs w:val="22"/>
        </w:rPr>
      </w:pPr>
      <w:r>
        <w:rPr>
          <w:szCs w:val="22"/>
        </w:rPr>
        <w:t>4. Deri më 31 m</w:t>
      </w:r>
      <w:r w:rsidR="001839A5" w:rsidRPr="00D55B00">
        <w:rPr>
          <w:szCs w:val="22"/>
        </w:rPr>
        <w:t>ars 2005, Këshilli Kombëtar i Rregullimit të Territorit i Marrësit do të ketë nxjerrë aprovimin për vendin</w:t>
      </w:r>
      <w:r>
        <w:rPr>
          <w:szCs w:val="22"/>
        </w:rPr>
        <w:t xml:space="preserve"> e</w:t>
      </w:r>
      <w:r w:rsidR="001839A5" w:rsidRPr="00D55B00">
        <w:rPr>
          <w:szCs w:val="22"/>
        </w:rPr>
        <w:t xml:space="preserve"> ndërt</w:t>
      </w:r>
      <w:r w:rsidR="00C509D7">
        <w:rPr>
          <w:szCs w:val="22"/>
        </w:rPr>
        <w:t>imit dhe lejen e ndërtimit për p</w:t>
      </w:r>
      <w:r w:rsidR="001839A5" w:rsidRPr="00D55B00">
        <w:rPr>
          <w:szCs w:val="22"/>
        </w:rPr>
        <w:t xml:space="preserve">rojektin. </w:t>
      </w:r>
    </w:p>
    <w:p w:rsidR="001839A5" w:rsidRPr="00D55B00" w:rsidRDefault="001839A5" w:rsidP="00D55B00">
      <w:pPr>
        <w:pStyle w:val="Paragrafi"/>
        <w:rPr>
          <w:szCs w:val="22"/>
        </w:rPr>
      </w:pPr>
    </w:p>
    <w:p w:rsidR="001839A5" w:rsidRPr="00D55B00" w:rsidRDefault="001839A5" w:rsidP="005205D1">
      <w:pPr>
        <w:pStyle w:val="AneksiNr"/>
      </w:pPr>
      <w:r w:rsidRPr="00D55B00">
        <w:t>SHTOJCA 5</w:t>
      </w:r>
    </w:p>
    <w:p w:rsidR="001839A5" w:rsidRPr="00D55B00" w:rsidRDefault="00D8262A" w:rsidP="005205D1">
      <w:pPr>
        <w:pStyle w:val="AneksiTitull"/>
      </w:pPr>
      <w:r>
        <w:t>LLOGARIA S</w:t>
      </w:r>
      <w:r w:rsidRPr="00D55B00">
        <w:t>PECIALE</w:t>
      </w:r>
    </w:p>
    <w:p w:rsidR="001839A5" w:rsidRPr="00D55B00" w:rsidRDefault="001839A5" w:rsidP="00D55B00">
      <w:pPr>
        <w:pStyle w:val="Paragrafi"/>
        <w:rPr>
          <w:szCs w:val="22"/>
        </w:rPr>
      </w:pPr>
    </w:p>
    <w:p w:rsidR="001839A5" w:rsidRPr="00D55B00" w:rsidRDefault="004F607E" w:rsidP="00D55B00">
      <w:pPr>
        <w:pStyle w:val="Paragrafi"/>
        <w:rPr>
          <w:szCs w:val="22"/>
        </w:rPr>
      </w:pPr>
      <w:r>
        <w:rPr>
          <w:szCs w:val="22"/>
        </w:rPr>
        <w:t>1. Për qëllimet e kësaj s</w:t>
      </w:r>
      <w:r w:rsidR="001839A5" w:rsidRPr="00D55B00">
        <w:rPr>
          <w:szCs w:val="22"/>
        </w:rPr>
        <w:t>htojce:</w:t>
      </w:r>
    </w:p>
    <w:p w:rsidR="001839A5" w:rsidRPr="00D55B00" w:rsidRDefault="001839A5" w:rsidP="00D55B00">
      <w:pPr>
        <w:pStyle w:val="Paragrafi"/>
        <w:rPr>
          <w:szCs w:val="22"/>
        </w:rPr>
      </w:pPr>
      <w:r w:rsidRPr="00D55B00">
        <w:rPr>
          <w:szCs w:val="22"/>
        </w:rPr>
        <w:t xml:space="preserve">a) </w:t>
      </w:r>
      <w:r w:rsidR="004F607E">
        <w:rPr>
          <w:szCs w:val="22"/>
        </w:rPr>
        <w:t>termi “</w:t>
      </w:r>
      <w:r w:rsidRPr="00D55B00">
        <w:rPr>
          <w:szCs w:val="22"/>
        </w:rPr>
        <w:t>kategor</w:t>
      </w:r>
      <w:r w:rsidR="004F607E">
        <w:rPr>
          <w:szCs w:val="22"/>
        </w:rPr>
        <w:t>i të përshtatshme” do të thotë k</w:t>
      </w:r>
      <w:r w:rsidRPr="00D55B00">
        <w:rPr>
          <w:szCs w:val="22"/>
        </w:rPr>
        <w:t>ategoritë (1) deri (5) të parashtr</w:t>
      </w:r>
      <w:r w:rsidR="004F607E">
        <w:rPr>
          <w:szCs w:val="22"/>
        </w:rPr>
        <w:t>uara në tabelën e paragrafit 1 të s</w:t>
      </w:r>
      <w:r w:rsidRPr="00D55B00">
        <w:rPr>
          <w:szCs w:val="22"/>
        </w:rPr>
        <w:t>h</w:t>
      </w:r>
      <w:r w:rsidR="00C509D7">
        <w:rPr>
          <w:szCs w:val="22"/>
        </w:rPr>
        <w:t>tojcës 1 të kësaj Marrëveshjeje;</w:t>
      </w:r>
    </w:p>
    <w:p w:rsidR="001839A5" w:rsidRPr="00D55B00" w:rsidRDefault="001839A5" w:rsidP="00D55B00">
      <w:pPr>
        <w:pStyle w:val="Paragrafi"/>
        <w:rPr>
          <w:szCs w:val="22"/>
        </w:rPr>
      </w:pPr>
      <w:r w:rsidRPr="00D55B00">
        <w:rPr>
          <w:szCs w:val="22"/>
        </w:rPr>
        <w:t xml:space="preserve">b) </w:t>
      </w:r>
      <w:r w:rsidR="00C509D7">
        <w:rPr>
          <w:szCs w:val="22"/>
        </w:rPr>
        <w:t>termi “shpenzime të përshtatshm</w:t>
      </w:r>
      <w:r w:rsidRPr="00D55B00">
        <w:rPr>
          <w:szCs w:val="22"/>
        </w:rPr>
        <w:t>e” do të thotë shpenzime</w:t>
      </w:r>
      <w:r w:rsidR="004F607E">
        <w:rPr>
          <w:szCs w:val="22"/>
        </w:rPr>
        <w:t xml:space="preserve"> në lidhje me</w:t>
      </w:r>
      <w:r w:rsidRPr="00D55B00">
        <w:rPr>
          <w:szCs w:val="22"/>
        </w:rPr>
        <w:t xml:space="preserve"> koston e arsyeshme të mallrave dhe shërbimeve të kërkuara</w:t>
      </w:r>
      <w:r w:rsidR="004F607E">
        <w:rPr>
          <w:szCs w:val="22"/>
        </w:rPr>
        <w:t xml:space="preserve"> për projektin</w:t>
      </w:r>
      <w:r w:rsidRPr="00D55B00">
        <w:rPr>
          <w:szCs w:val="22"/>
        </w:rPr>
        <w:t xml:space="preserve"> dhe që </w:t>
      </w:r>
      <w:r w:rsidR="00C509D7">
        <w:rPr>
          <w:szCs w:val="22"/>
        </w:rPr>
        <w:t>do të financohen nga g</w:t>
      </w:r>
      <w:r w:rsidRPr="00D55B00">
        <w:rPr>
          <w:szCs w:val="22"/>
        </w:rPr>
        <w:t>ranti i Fondit të Trustit të</w:t>
      </w:r>
      <w:r w:rsidR="004F607E">
        <w:rPr>
          <w:szCs w:val="22"/>
        </w:rPr>
        <w:t xml:space="preserve"> GEF-it</w:t>
      </w:r>
      <w:r w:rsidRPr="00D55B00">
        <w:rPr>
          <w:szCs w:val="22"/>
        </w:rPr>
        <w:t xml:space="preserve"> shpërndarë herë pas here sipas kategorive të përshtatshme në pr</w:t>
      </w:r>
      <w:r w:rsidR="004F607E">
        <w:rPr>
          <w:szCs w:val="22"/>
        </w:rPr>
        <w:t>o</w:t>
      </w:r>
      <w:r w:rsidR="00C509D7">
        <w:rPr>
          <w:szCs w:val="22"/>
        </w:rPr>
        <w:t>vizionet e s</w:t>
      </w:r>
      <w:r w:rsidRPr="00D55B00">
        <w:rPr>
          <w:szCs w:val="22"/>
        </w:rPr>
        <w:t>h</w:t>
      </w:r>
      <w:r w:rsidR="00C509D7">
        <w:rPr>
          <w:szCs w:val="22"/>
        </w:rPr>
        <w:t>tojcës 1 të kësaj Marrëveshjeje</w:t>
      </w:r>
      <w:r w:rsidRPr="00D55B00">
        <w:rPr>
          <w:szCs w:val="22"/>
        </w:rPr>
        <w:t xml:space="preserve"> dhe</w:t>
      </w:r>
    </w:p>
    <w:p w:rsidR="001839A5" w:rsidRPr="00D55B00" w:rsidRDefault="001839A5" w:rsidP="00D55B00">
      <w:pPr>
        <w:pStyle w:val="Paragrafi"/>
        <w:rPr>
          <w:szCs w:val="22"/>
        </w:rPr>
      </w:pPr>
      <w:r w:rsidRPr="00D55B00">
        <w:rPr>
          <w:szCs w:val="22"/>
        </w:rPr>
        <w:t>c) termi “shpërndarje e autorizuar” do të tho</w:t>
      </w:r>
      <w:r w:rsidR="00C509D7">
        <w:rPr>
          <w:szCs w:val="22"/>
        </w:rPr>
        <w:t xml:space="preserve">të një shumë ekuivalente me 500 </w:t>
      </w:r>
      <w:r w:rsidRPr="00D55B00">
        <w:rPr>
          <w:szCs w:val="22"/>
        </w:rPr>
        <w:t>000$ p</w:t>
      </w:r>
      <w:r w:rsidR="00C509D7">
        <w:rPr>
          <w:szCs w:val="22"/>
        </w:rPr>
        <w:t>ër t’u tërhequr nga llogaria e g</w:t>
      </w:r>
      <w:r w:rsidRPr="00D55B00">
        <w:rPr>
          <w:szCs w:val="22"/>
        </w:rPr>
        <w:t>rantit të Fondit të Trustit të GE</w:t>
      </w:r>
      <w:r w:rsidR="00C509D7">
        <w:rPr>
          <w:szCs w:val="22"/>
        </w:rPr>
        <w:t>F-it dhe për t’u depozituar në llogarinë s</w:t>
      </w:r>
      <w:r w:rsidRPr="00D55B00">
        <w:rPr>
          <w:szCs w:val="22"/>
        </w:rPr>
        <w:t xml:space="preserve">peciale </w:t>
      </w:r>
      <w:r w:rsidR="00801060">
        <w:rPr>
          <w:szCs w:val="22"/>
        </w:rPr>
        <w:t>sipas paragrafit 3(a) të kësaj s</w:t>
      </w:r>
      <w:r w:rsidRPr="00D55B00">
        <w:rPr>
          <w:szCs w:val="22"/>
        </w:rPr>
        <w:t xml:space="preserve">htojce, duke e </w:t>
      </w:r>
      <w:r w:rsidR="00801060">
        <w:rPr>
          <w:szCs w:val="22"/>
        </w:rPr>
        <w:t>konsideruar të dhënë megjithatë</w:t>
      </w:r>
      <w:r w:rsidRPr="00D55B00">
        <w:rPr>
          <w:szCs w:val="22"/>
        </w:rPr>
        <w:t xml:space="preserve"> që, përveçse kur Banka do të bjerë dakord ndryshe, shpërndarja e autorizuar </w:t>
      </w:r>
      <w:r w:rsidR="00C509D7">
        <w:rPr>
          <w:szCs w:val="22"/>
        </w:rPr>
        <w:t xml:space="preserve">do të kufizohet në një sasi 250 </w:t>
      </w:r>
      <w:r w:rsidR="00D8262A">
        <w:rPr>
          <w:szCs w:val="22"/>
        </w:rPr>
        <w:t>000$ ekuivalentë</w:t>
      </w:r>
      <w:r w:rsidRPr="00D55B00">
        <w:rPr>
          <w:szCs w:val="22"/>
        </w:rPr>
        <w:t xml:space="preserve"> deri sa shuma totale e tërheqjeve nga Llogaria e Grantit të Fondit të Trustit të GEF-it bash</w:t>
      </w:r>
      <w:r w:rsidR="00801060">
        <w:rPr>
          <w:szCs w:val="22"/>
        </w:rPr>
        <w:t>kë me sasinë totale të të gjitha</w:t>
      </w:r>
      <w:r w:rsidRPr="00D55B00">
        <w:rPr>
          <w:szCs w:val="22"/>
        </w:rPr>
        <w:t xml:space="preserve"> angazhimeve speciale të cilat ka ndërmarrë Banka n</w:t>
      </w:r>
      <w:r w:rsidR="00C509D7">
        <w:rPr>
          <w:szCs w:val="22"/>
        </w:rPr>
        <w:t>ë ndjekje të s</w:t>
      </w:r>
      <w:r w:rsidR="00801060">
        <w:rPr>
          <w:szCs w:val="22"/>
        </w:rPr>
        <w:t>eksionit 5.02 të k</w:t>
      </w:r>
      <w:r w:rsidR="00D8262A">
        <w:rPr>
          <w:szCs w:val="22"/>
        </w:rPr>
        <w:t>ushteve të p</w:t>
      </w:r>
      <w:r w:rsidRPr="00D55B00">
        <w:rPr>
          <w:szCs w:val="22"/>
        </w:rPr>
        <w:t>ërgjithshme, do të jetë e barabartë ose do të tejkaloj</w:t>
      </w:r>
      <w:r w:rsidR="00C509D7">
        <w:rPr>
          <w:szCs w:val="22"/>
        </w:rPr>
        <w:t xml:space="preserve">ë  800 </w:t>
      </w:r>
      <w:r w:rsidR="00801060">
        <w:rPr>
          <w:szCs w:val="22"/>
        </w:rPr>
        <w:t>000$ ekuivalen</w:t>
      </w:r>
      <w:r w:rsidR="00C509D7">
        <w:rPr>
          <w:szCs w:val="22"/>
        </w:rPr>
        <w:t>të</w:t>
      </w:r>
      <w:r w:rsidRPr="00D55B00">
        <w:rPr>
          <w:szCs w:val="22"/>
        </w:rPr>
        <w:t>.</w:t>
      </w:r>
    </w:p>
    <w:p w:rsidR="001839A5" w:rsidRPr="00D55B00" w:rsidRDefault="00C509D7" w:rsidP="00D55B00">
      <w:pPr>
        <w:pStyle w:val="Paragrafi"/>
        <w:rPr>
          <w:szCs w:val="22"/>
        </w:rPr>
      </w:pPr>
      <w:r>
        <w:rPr>
          <w:szCs w:val="22"/>
        </w:rPr>
        <w:t>2. Pagesat nga llogaria s</w:t>
      </w:r>
      <w:r w:rsidR="001839A5" w:rsidRPr="00D55B00">
        <w:rPr>
          <w:szCs w:val="22"/>
        </w:rPr>
        <w:t>peciale do të bëhen ekskluzivisht për shpenzimet e përshtatshme në pë</w:t>
      </w:r>
      <w:r w:rsidR="00801060">
        <w:rPr>
          <w:szCs w:val="22"/>
        </w:rPr>
        <w:t>rputhje me provizionet e kësaj s</w:t>
      </w:r>
      <w:r w:rsidR="001839A5" w:rsidRPr="00D55B00">
        <w:rPr>
          <w:szCs w:val="22"/>
        </w:rPr>
        <w:t>htojce.</w:t>
      </w:r>
    </w:p>
    <w:p w:rsidR="001839A5" w:rsidRPr="00D55B00" w:rsidRDefault="001839A5" w:rsidP="00D55B00">
      <w:pPr>
        <w:pStyle w:val="Paragrafi"/>
        <w:rPr>
          <w:szCs w:val="22"/>
        </w:rPr>
      </w:pPr>
      <w:r w:rsidRPr="00D55B00">
        <w:rPr>
          <w:szCs w:val="22"/>
        </w:rPr>
        <w:t>3. Pasi Banka të ke</w:t>
      </w:r>
      <w:r w:rsidR="00C509D7">
        <w:rPr>
          <w:szCs w:val="22"/>
        </w:rPr>
        <w:t>të marrë prova të kënaqshme se llogaria s</w:t>
      </w:r>
      <w:r w:rsidRPr="00D55B00">
        <w:rPr>
          <w:szCs w:val="22"/>
        </w:rPr>
        <w:t>peciale është hapu</w:t>
      </w:r>
      <w:r w:rsidR="00801060">
        <w:rPr>
          <w:szCs w:val="22"/>
        </w:rPr>
        <w:t>r ashtu sic duhet, tërheqjet e shpërndarjes së a</w:t>
      </w:r>
      <w:r w:rsidRPr="00D55B00">
        <w:rPr>
          <w:szCs w:val="22"/>
        </w:rPr>
        <w:t>utorizuar dhe tërh</w:t>
      </w:r>
      <w:r w:rsidR="00C509D7">
        <w:rPr>
          <w:szCs w:val="22"/>
        </w:rPr>
        <w:t>eqjet pasuese për të rimbushur llogarinë s</w:t>
      </w:r>
      <w:r w:rsidRPr="00D55B00">
        <w:rPr>
          <w:szCs w:val="22"/>
        </w:rPr>
        <w:t>peciale do të bëhen si më poshtë:</w:t>
      </w:r>
    </w:p>
    <w:p w:rsidR="001839A5" w:rsidRPr="00D55B00" w:rsidRDefault="00801060" w:rsidP="00D55B00">
      <w:pPr>
        <w:pStyle w:val="Paragrafi"/>
        <w:rPr>
          <w:szCs w:val="22"/>
        </w:rPr>
      </w:pPr>
      <w:r>
        <w:rPr>
          <w:szCs w:val="22"/>
        </w:rPr>
        <w:t>a) Për tërheqjet e s</w:t>
      </w:r>
      <w:r w:rsidR="001839A5" w:rsidRPr="00D55B00">
        <w:rPr>
          <w:szCs w:val="22"/>
        </w:rPr>
        <w:t xml:space="preserve">hpërndarjes </w:t>
      </w:r>
      <w:r>
        <w:rPr>
          <w:szCs w:val="22"/>
        </w:rPr>
        <w:t>së a</w:t>
      </w:r>
      <w:r w:rsidR="001839A5" w:rsidRPr="00D55B00">
        <w:rPr>
          <w:szCs w:val="22"/>
        </w:rPr>
        <w:t>utorizuar, Marrësi do t’i paraqesë Bankës një kërkesë</w:t>
      </w:r>
      <w:r w:rsidR="00C509D7">
        <w:rPr>
          <w:szCs w:val="22"/>
        </w:rPr>
        <w:t xml:space="preserve"> ose kërkesa për depozitimin e llogarinë s</w:t>
      </w:r>
      <w:r w:rsidR="001839A5" w:rsidRPr="00D55B00">
        <w:rPr>
          <w:szCs w:val="22"/>
        </w:rPr>
        <w:t xml:space="preserve">peciale të një shume ose shumash që </w:t>
      </w:r>
      <w:r>
        <w:rPr>
          <w:szCs w:val="22"/>
        </w:rPr>
        <w:t>nuk e kalojnë sasinë totale të shpërndarjes së a</w:t>
      </w:r>
      <w:r w:rsidR="001839A5" w:rsidRPr="00D55B00">
        <w:rPr>
          <w:szCs w:val="22"/>
        </w:rPr>
        <w:t>utorizuar. Në bazë</w:t>
      </w:r>
      <w:r>
        <w:rPr>
          <w:szCs w:val="22"/>
        </w:rPr>
        <w:t xml:space="preserve"> të kësaj kërkese apo kërkesave,</w:t>
      </w:r>
      <w:r w:rsidR="001839A5" w:rsidRPr="00D55B00">
        <w:rPr>
          <w:szCs w:val="22"/>
        </w:rPr>
        <w:t xml:space="preserve"> </w:t>
      </w:r>
      <w:smartTag w:uri="urn:schemas-microsoft-com:office:smarttags" w:element="place">
        <w:r w:rsidR="001839A5" w:rsidRPr="00D55B00">
          <w:rPr>
            <w:szCs w:val="22"/>
          </w:rPr>
          <w:t>Banka</w:t>
        </w:r>
      </w:smartTag>
      <w:r w:rsidR="001839A5" w:rsidRPr="00D55B00">
        <w:rPr>
          <w:szCs w:val="22"/>
        </w:rPr>
        <w:t xml:space="preserve"> në këmbë të Marrësit, </w:t>
      </w:r>
      <w:r w:rsidRPr="00D55B00">
        <w:rPr>
          <w:szCs w:val="22"/>
        </w:rPr>
        <w:t xml:space="preserve">do të </w:t>
      </w:r>
      <w:r w:rsidR="001839A5" w:rsidRPr="00D55B00">
        <w:rPr>
          <w:szCs w:val="22"/>
        </w:rPr>
        <w:t>tërheqë</w:t>
      </w:r>
      <w:r w:rsidR="00C509D7">
        <w:rPr>
          <w:szCs w:val="22"/>
        </w:rPr>
        <w:t xml:space="preserve"> nga slogaria e g</w:t>
      </w:r>
      <w:r w:rsidR="001839A5" w:rsidRPr="00D55B00">
        <w:rPr>
          <w:szCs w:val="22"/>
        </w:rPr>
        <w:t xml:space="preserve">rantit të Trustit të Fondit të </w:t>
      </w:r>
      <w:r w:rsidR="00C509D7">
        <w:rPr>
          <w:szCs w:val="22"/>
        </w:rPr>
        <w:t>GEF-it dhe do të depozitojë në llogarinë s</w:t>
      </w:r>
      <w:r w:rsidR="001839A5" w:rsidRPr="00D55B00">
        <w:rPr>
          <w:szCs w:val="22"/>
        </w:rPr>
        <w:t>peciale një sasi apo sasitë e tilla si</w:t>
      </w:r>
      <w:r>
        <w:rPr>
          <w:szCs w:val="22"/>
        </w:rPr>
        <w:t>pas</w:t>
      </w:r>
      <w:r w:rsidR="001839A5" w:rsidRPr="00D55B00">
        <w:rPr>
          <w:szCs w:val="22"/>
        </w:rPr>
        <w:t xml:space="preserve"> kërkesës së Marrësit.</w:t>
      </w:r>
    </w:p>
    <w:p w:rsidR="001839A5" w:rsidRPr="00D55B00" w:rsidRDefault="00C509D7" w:rsidP="00D55B00">
      <w:pPr>
        <w:pStyle w:val="Paragrafi"/>
        <w:rPr>
          <w:szCs w:val="22"/>
        </w:rPr>
      </w:pPr>
      <w:r>
        <w:rPr>
          <w:szCs w:val="22"/>
        </w:rPr>
        <w:t>b) (i) Për rimbushjen e llogarisë s</w:t>
      </w:r>
      <w:r w:rsidR="001839A5" w:rsidRPr="00D55B00">
        <w:rPr>
          <w:szCs w:val="22"/>
        </w:rPr>
        <w:t>peciale, Marrësi do t</w:t>
      </w:r>
      <w:r w:rsidR="00801060">
        <w:rPr>
          <w:szCs w:val="22"/>
        </w:rPr>
        <w:t>’</w:t>
      </w:r>
      <w:r w:rsidR="001839A5" w:rsidRPr="00D55B00">
        <w:rPr>
          <w:szCs w:val="22"/>
        </w:rPr>
        <w:t>i paraqesë Ba</w:t>
      </w:r>
      <w:r w:rsidR="003F18AB">
        <w:rPr>
          <w:szCs w:val="22"/>
        </w:rPr>
        <w:t>nkës kërkesën për depozitim në llogarinë s</w:t>
      </w:r>
      <w:r w:rsidR="001839A5" w:rsidRPr="00D55B00">
        <w:rPr>
          <w:szCs w:val="22"/>
        </w:rPr>
        <w:t xml:space="preserve">peciale në intervale të tilla që do të specifikojë </w:t>
      </w:r>
      <w:smartTag w:uri="urn:schemas-microsoft-com:office:smarttags" w:element="place">
        <w:r w:rsidR="001839A5" w:rsidRPr="00D55B00">
          <w:rPr>
            <w:szCs w:val="22"/>
          </w:rPr>
          <w:t>Banka</w:t>
        </w:r>
      </w:smartTag>
      <w:r w:rsidR="001839A5" w:rsidRPr="00D55B00">
        <w:rPr>
          <w:szCs w:val="22"/>
        </w:rPr>
        <w:t>.</w:t>
      </w:r>
    </w:p>
    <w:p w:rsidR="001839A5" w:rsidRPr="00D55B00" w:rsidRDefault="001839A5" w:rsidP="00D55B00">
      <w:pPr>
        <w:pStyle w:val="Paragrafi"/>
        <w:rPr>
          <w:szCs w:val="22"/>
        </w:rPr>
      </w:pPr>
      <w:r w:rsidRPr="00D55B00">
        <w:rPr>
          <w:szCs w:val="22"/>
        </w:rPr>
        <w:t>ii) Më parë se ose në momentin e çdo kërkese të tillë</w:t>
      </w:r>
      <w:r w:rsidR="00C509D7">
        <w:rPr>
          <w:szCs w:val="22"/>
        </w:rPr>
        <w:t>,</w:t>
      </w:r>
      <w:r w:rsidRPr="00D55B00">
        <w:rPr>
          <w:szCs w:val="22"/>
        </w:rPr>
        <w:t xml:space="preserve"> Marrësi do t’i paraqesë Bankës dokumentet dhe provat e tjera të kërkuara në</w:t>
      </w:r>
      <w:r w:rsidR="00801060">
        <w:rPr>
          <w:szCs w:val="22"/>
        </w:rPr>
        <w:t xml:space="preserve"> bazë të paragrafit 4 të kësaj shtese</w:t>
      </w:r>
      <w:r w:rsidRPr="00D55B00">
        <w:rPr>
          <w:szCs w:val="22"/>
        </w:rPr>
        <w:t xml:space="preserve"> për pagesën ose pagesat në lidhje me të cilat është kërkuar rimbushja. Në bazë të çdo kërkese të tillë, Banka, në këmbë të Marrësit,</w:t>
      </w:r>
      <w:r w:rsidR="00801060">
        <w:rPr>
          <w:szCs w:val="22"/>
        </w:rPr>
        <w:t xml:space="preserve"> </w:t>
      </w:r>
      <w:r w:rsidR="00801060" w:rsidRPr="00D55B00">
        <w:rPr>
          <w:szCs w:val="22"/>
        </w:rPr>
        <w:t>do të</w:t>
      </w:r>
      <w:r w:rsidR="00C509D7">
        <w:rPr>
          <w:szCs w:val="22"/>
        </w:rPr>
        <w:t xml:space="preserve"> tërheqë nga llogaria e g</w:t>
      </w:r>
      <w:r w:rsidRPr="00D55B00">
        <w:rPr>
          <w:szCs w:val="22"/>
        </w:rPr>
        <w:t>rantit të Trustit të Fondit të GEF-it dhe</w:t>
      </w:r>
      <w:r w:rsidR="00801060">
        <w:rPr>
          <w:szCs w:val="22"/>
        </w:rPr>
        <w:t xml:space="preserve"> </w:t>
      </w:r>
      <w:r w:rsidR="00801060" w:rsidRPr="00D55B00">
        <w:rPr>
          <w:szCs w:val="22"/>
        </w:rPr>
        <w:t>do të</w:t>
      </w:r>
      <w:r w:rsidR="00C509D7">
        <w:rPr>
          <w:szCs w:val="22"/>
        </w:rPr>
        <w:t xml:space="preserve"> depozitojë në l</w:t>
      </w:r>
      <w:r w:rsidRPr="00D55B00">
        <w:rPr>
          <w:szCs w:val="22"/>
        </w:rPr>
        <w:t>loga</w:t>
      </w:r>
      <w:r w:rsidR="00C509D7">
        <w:rPr>
          <w:szCs w:val="22"/>
        </w:rPr>
        <w:t>rinë s</w:t>
      </w:r>
      <w:r w:rsidR="00801060">
        <w:rPr>
          <w:szCs w:val="22"/>
        </w:rPr>
        <w:t>peciale një shumë të tillë</w:t>
      </w:r>
      <w:r w:rsidRPr="00D55B00">
        <w:rPr>
          <w:szCs w:val="22"/>
        </w:rPr>
        <w:t xml:space="preserve"> siç ka kërkuar Marrësi dhe siç është treguar nga dokumentet e përmendura dhe pro</w:t>
      </w:r>
      <w:r w:rsidR="002D1603">
        <w:rPr>
          <w:szCs w:val="22"/>
        </w:rPr>
        <w:t>vat e tjera që janë paguar nga llogaria s</w:t>
      </w:r>
      <w:r w:rsidRPr="00D55B00">
        <w:rPr>
          <w:szCs w:val="22"/>
        </w:rPr>
        <w:t>peciale për shpe</w:t>
      </w:r>
      <w:r w:rsidR="002D1603">
        <w:rPr>
          <w:szCs w:val="22"/>
        </w:rPr>
        <w:t>nzime të përshtatshme. Të gjitha</w:t>
      </w:r>
      <w:r w:rsidRPr="00D55B00">
        <w:rPr>
          <w:szCs w:val="22"/>
        </w:rPr>
        <w:t xml:space="preserve"> depozitat e tilla do të tërhiqen nga</w:t>
      </w:r>
      <w:r w:rsidR="003F18AB">
        <w:rPr>
          <w:szCs w:val="22"/>
        </w:rPr>
        <w:t xml:space="preserve"> </w:t>
      </w:r>
      <w:smartTag w:uri="urn:schemas-microsoft-com:office:smarttags" w:element="place">
        <w:r w:rsidR="003F18AB">
          <w:rPr>
            <w:szCs w:val="22"/>
          </w:rPr>
          <w:t>Banka</w:t>
        </w:r>
      </w:smartTag>
      <w:r w:rsidR="003F18AB">
        <w:rPr>
          <w:szCs w:val="22"/>
        </w:rPr>
        <w:t xml:space="preserve"> nga llogaria e g</w:t>
      </w:r>
      <w:r w:rsidR="00801060">
        <w:rPr>
          <w:szCs w:val="22"/>
        </w:rPr>
        <w:t>rantit të</w:t>
      </w:r>
      <w:r w:rsidRPr="00D55B00">
        <w:rPr>
          <w:szCs w:val="22"/>
        </w:rPr>
        <w:t xml:space="preserve"> Fondit të Trustit të GEF-it sipas kateg</w:t>
      </w:r>
      <w:r w:rsidR="002D1603">
        <w:rPr>
          <w:szCs w:val="22"/>
        </w:rPr>
        <w:t>orive përkatëse të përshtatshme</w:t>
      </w:r>
      <w:r w:rsidRPr="00D55B00">
        <w:rPr>
          <w:szCs w:val="22"/>
        </w:rPr>
        <w:t xml:space="preserve"> dhe në shumat ekuivalente përkatëse, siç do të jetë justifikuar në dokumentet e sipërpërmendura dhe provat e tjera.</w:t>
      </w:r>
    </w:p>
    <w:p w:rsidR="001839A5" w:rsidRPr="00D55B00" w:rsidRDefault="001839A5" w:rsidP="00D55B00">
      <w:pPr>
        <w:pStyle w:val="Paragrafi"/>
        <w:rPr>
          <w:szCs w:val="22"/>
        </w:rPr>
      </w:pPr>
      <w:r w:rsidRPr="00D55B00">
        <w:rPr>
          <w:szCs w:val="22"/>
        </w:rPr>
        <w:t xml:space="preserve">4. Për çdo </w:t>
      </w:r>
      <w:r w:rsidR="002D1603">
        <w:rPr>
          <w:szCs w:val="22"/>
        </w:rPr>
        <w:t>pagesë të bërë nga Marrësi nga llogaria s</w:t>
      </w:r>
      <w:r w:rsidRPr="00D55B00">
        <w:rPr>
          <w:szCs w:val="22"/>
        </w:rPr>
        <w:t xml:space="preserve">peciale, Marrësi, në një kohë të tillë siç do të kërkojë Banka në mënyrë të arsyeshme, </w:t>
      </w:r>
      <w:r w:rsidR="00801060">
        <w:rPr>
          <w:szCs w:val="22"/>
        </w:rPr>
        <w:t>do t’i</w:t>
      </w:r>
      <w:r w:rsidR="00801060" w:rsidRPr="00D55B00">
        <w:rPr>
          <w:szCs w:val="22"/>
        </w:rPr>
        <w:t xml:space="preserve"> </w:t>
      </w:r>
      <w:r w:rsidRPr="00D55B00">
        <w:rPr>
          <w:szCs w:val="22"/>
        </w:rPr>
        <w:t>paraqesë Bankës dokumente të tilla dhe prova të tjera që tregojnë që pagesa të tilla janë bërë ekskluzivisht për shpenzime të përshtatshme.</w:t>
      </w:r>
    </w:p>
    <w:p w:rsidR="001839A5" w:rsidRPr="00D55B00" w:rsidRDefault="001839A5" w:rsidP="00D55B00">
      <w:pPr>
        <w:pStyle w:val="Paragrafi"/>
        <w:rPr>
          <w:szCs w:val="22"/>
        </w:rPr>
      </w:pPr>
      <w:r w:rsidRPr="00D55B00">
        <w:rPr>
          <w:szCs w:val="22"/>
        </w:rPr>
        <w:t>5. Pavarësisht nga provi</w:t>
      </w:r>
      <w:r w:rsidR="00801060">
        <w:rPr>
          <w:szCs w:val="22"/>
        </w:rPr>
        <w:t>zionet e paragrafit 3 të kësaj s</w:t>
      </w:r>
      <w:r w:rsidRPr="00D55B00">
        <w:rPr>
          <w:szCs w:val="22"/>
        </w:rPr>
        <w:t>ht</w:t>
      </w:r>
      <w:r w:rsidR="00801060">
        <w:rPr>
          <w:szCs w:val="22"/>
        </w:rPr>
        <w:t>ojce, Bankës nuk do t’i kërkohet më</w:t>
      </w:r>
      <w:r w:rsidRPr="00D55B00">
        <w:rPr>
          <w:szCs w:val="22"/>
        </w:rPr>
        <w:t xml:space="preserve"> të b</w:t>
      </w:r>
      <w:r w:rsidR="002D1603">
        <w:rPr>
          <w:szCs w:val="22"/>
        </w:rPr>
        <w:t>ëjë depozitime të mëtejshme në llogarinë s</w:t>
      </w:r>
      <w:r w:rsidRPr="00D55B00">
        <w:rPr>
          <w:szCs w:val="22"/>
        </w:rPr>
        <w:t>peciale:</w:t>
      </w:r>
    </w:p>
    <w:p w:rsidR="001839A5" w:rsidRPr="00D55B00" w:rsidRDefault="001839A5" w:rsidP="00D55B00">
      <w:pPr>
        <w:pStyle w:val="Paragrafi"/>
        <w:rPr>
          <w:szCs w:val="22"/>
        </w:rPr>
      </w:pPr>
      <w:r w:rsidRPr="00D55B00">
        <w:rPr>
          <w:szCs w:val="22"/>
        </w:rPr>
        <w:t>a) nëse, në çdo kohë, Banka do të ketë vendosur se çdo tërheqje e mëtejshme duhet të bëhet</w:t>
      </w:r>
      <w:r w:rsidR="002D1603">
        <w:rPr>
          <w:szCs w:val="22"/>
        </w:rPr>
        <w:t xml:space="preserve"> nga Marrësi drejtpërdrejt nga l</w:t>
      </w:r>
      <w:r w:rsidRPr="00D55B00">
        <w:rPr>
          <w:szCs w:val="22"/>
        </w:rPr>
        <w:t>loga</w:t>
      </w:r>
      <w:r w:rsidR="002D1603">
        <w:rPr>
          <w:szCs w:val="22"/>
        </w:rPr>
        <w:t>ria e g</w:t>
      </w:r>
      <w:r w:rsidR="00801060">
        <w:rPr>
          <w:szCs w:val="22"/>
        </w:rPr>
        <w:t>rantit të Trustit të Fon</w:t>
      </w:r>
      <w:r w:rsidRPr="00D55B00">
        <w:rPr>
          <w:szCs w:val="22"/>
        </w:rPr>
        <w:t>dit t</w:t>
      </w:r>
      <w:r w:rsidR="00801060">
        <w:rPr>
          <w:szCs w:val="22"/>
        </w:rPr>
        <w:t>ë</w:t>
      </w:r>
      <w:r w:rsidRPr="00D55B00">
        <w:rPr>
          <w:szCs w:val="22"/>
        </w:rPr>
        <w:t xml:space="preserve"> GEF-it</w:t>
      </w:r>
      <w:r w:rsidR="00801060">
        <w:rPr>
          <w:szCs w:val="22"/>
        </w:rPr>
        <w:t xml:space="preserve"> në përputhje me provizionet e artikullit V të kushteve të p</w:t>
      </w:r>
      <w:r w:rsidRPr="00D55B00">
        <w:rPr>
          <w:szCs w:val="22"/>
        </w:rPr>
        <w:t>ërgjithshme dhe paragrafit (a) të 2.02 të kësaj Marrëveshje</w:t>
      </w:r>
      <w:r w:rsidR="003114BE">
        <w:rPr>
          <w:szCs w:val="22"/>
        </w:rPr>
        <w:t>je</w:t>
      </w:r>
      <w:r w:rsidR="002D1603">
        <w:rPr>
          <w:szCs w:val="22"/>
        </w:rPr>
        <w:t>;</w:t>
      </w:r>
    </w:p>
    <w:p w:rsidR="001839A5" w:rsidRPr="00D55B00" w:rsidRDefault="001839A5" w:rsidP="00D55B00">
      <w:pPr>
        <w:pStyle w:val="Paragrafi"/>
        <w:rPr>
          <w:szCs w:val="22"/>
        </w:rPr>
      </w:pPr>
      <w:r w:rsidRPr="00D55B00">
        <w:rPr>
          <w:szCs w:val="22"/>
        </w:rPr>
        <w:t>b) nëse Marrësi ka dështuar që t’i paraqesë Bankës, brenda periud</w:t>
      </w:r>
      <w:r w:rsidR="00A5255D">
        <w:rPr>
          <w:szCs w:val="22"/>
        </w:rPr>
        <w:t>hës së kohës së specifikuar në s</w:t>
      </w:r>
      <w:r w:rsidRPr="00D55B00">
        <w:rPr>
          <w:szCs w:val="22"/>
        </w:rPr>
        <w:t>eksionin 4.01 b) (ii) të kësaj Marrëveshjeje, ndonjë nga raporte</w:t>
      </w:r>
      <w:r w:rsidR="00A5255D">
        <w:rPr>
          <w:szCs w:val="22"/>
        </w:rPr>
        <w:t>t e auditimit të kërkuara për t’i</w:t>
      </w:r>
      <w:r w:rsidRPr="00D55B00">
        <w:rPr>
          <w:szCs w:val="22"/>
        </w:rPr>
        <w:t>u paraqitur Bankës bazuar në seksionin e sipërpërmendur në</w:t>
      </w:r>
      <w:r w:rsidR="002D1603">
        <w:rPr>
          <w:szCs w:val="22"/>
        </w:rPr>
        <w:t xml:space="preserve"> lidhje me auditimin e dokumenteve dhe 1logarive për llogarinë s</w:t>
      </w:r>
      <w:r w:rsidRPr="00D55B00">
        <w:rPr>
          <w:szCs w:val="22"/>
        </w:rPr>
        <w:t>peciale;</w:t>
      </w:r>
    </w:p>
    <w:p w:rsidR="001839A5" w:rsidRPr="00D55B00" w:rsidRDefault="00A5255D" w:rsidP="00D55B00">
      <w:pPr>
        <w:pStyle w:val="Paragrafi"/>
        <w:rPr>
          <w:szCs w:val="22"/>
        </w:rPr>
      </w:pPr>
      <w:r>
        <w:rPr>
          <w:szCs w:val="22"/>
        </w:rPr>
        <w:t>c) nëse, në çfarëdo kohe, B</w:t>
      </w:r>
      <w:r w:rsidR="001839A5" w:rsidRPr="00D55B00">
        <w:rPr>
          <w:szCs w:val="22"/>
        </w:rPr>
        <w:t>anka do të ketë njoftuar Marrësin se ka ndërmend të pezullojë në tërësi ose pjesërisht të drejtën e Marrësit për të bë</w:t>
      </w:r>
      <w:r w:rsidR="002D1603">
        <w:rPr>
          <w:szCs w:val="22"/>
        </w:rPr>
        <w:t>rë tërheqje nga llogaria e g</w:t>
      </w:r>
      <w:r w:rsidR="001839A5" w:rsidRPr="00D55B00">
        <w:rPr>
          <w:szCs w:val="22"/>
        </w:rPr>
        <w:t>rantit të Trustit të Fondit të GEF-it në zbatim të pro</w:t>
      </w:r>
      <w:r>
        <w:rPr>
          <w:szCs w:val="22"/>
        </w:rPr>
        <w:t>vizioneve të Seksionit 6.02 të kushteve të p</w:t>
      </w:r>
      <w:r w:rsidR="003F18AB">
        <w:rPr>
          <w:szCs w:val="22"/>
        </w:rPr>
        <w:t>ërgjithshme</w:t>
      </w:r>
      <w:r w:rsidR="001839A5" w:rsidRPr="00D55B00">
        <w:rPr>
          <w:szCs w:val="22"/>
        </w:rPr>
        <w:t xml:space="preserve"> ose</w:t>
      </w:r>
    </w:p>
    <w:p w:rsidR="001839A5" w:rsidRPr="00D55B00" w:rsidRDefault="00A5255D" w:rsidP="00D55B00">
      <w:pPr>
        <w:pStyle w:val="Paragrafi"/>
        <w:rPr>
          <w:szCs w:val="22"/>
        </w:rPr>
      </w:pPr>
      <w:r>
        <w:rPr>
          <w:szCs w:val="22"/>
        </w:rPr>
        <w:t>d) atëherë</w:t>
      </w:r>
      <w:r w:rsidR="001839A5" w:rsidRPr="00D55B00">
        <w:rPr>
          <w:szCs w:val="22"/>
        </w:rPr>
        <w:t xml:space="preserve"> kur sasia totale e tërhequr nga Granti i Trustit të Fondit të GEF-it shpërndarë kategorive të përshtatshme, minus sasin</w:t>
      </w:r>
      <w:r>
        <w:rPr>
          <w:szCs w:val="22"/>
        </w:rPr>
        <w:t>ë</w:t>
      </w:r>
      <w:r w:rsidR="001839A5" w:rsidRPr="00D55B00">
        <w:rPr>
          <w:szCs w:val="22"/>
        </w:rPr>
        <w:t xml:space="preserve"> totale të të</w:t>
      </w:r>
      <w:r>
        <w:rPr>
          <w:szCs w:val="22"/>
        </w:rPr>
        <w:t xml:space="preserve"> gjitha angazhimeve të jashtë</w:t>
      </w:r>
      <w:r w:rsidR="001839A5" w:rsidRPr="00D55B00">
        <w:rPr>
          <w:szCs w:val="22"/>
        </w:rPr>
        <w:t xml:space="preserve">zakonshme speciale të ndërmarra nga </w:t>
      </w:r>
      <w:smartTag w:uri="urn:schemas-microsoft-com:office:smarttags" w:element="place">
        <w:r w:rsidR="001839A5" w:rsidRPr="00D55B00">
          <w:rPr>
            <w:szCs w:val="22"/>
          </w:rPr>
          <w:t>Bank</w:t>
        </w:r>
        <w:r w:rsidR="002D1603">
          <w:rPr>
            <w:szCs w:val="22"/>
          </w:rPr>
          <w:t>a</w:t>
        </w:r>
      </w:smartTag>
      <w:r w:rsidR="002D1603">
        <w:rPr>
          <w:szCs w:val="22"/>
        </w:rPr>
        <w:t xml:space="preserve"> në bazë të s</w:t>
      </w:r>
      <w:r>
        <w:rPr>
          <w:szCs w:val="22"/>
        </w:rPr>
        <w:t>eksionit 5.02 të kushteve të p</w:t>
      </w:r>
      <w:r w:rsidR="003F18AB">
        <w:rPr>
          <w:szCs w:val="22"/>
        </w:rPr>
        <w:t>ërgjithshme në lidhje me p</w:t>
      </w:r>
      <w:r w:rsidR="001839A5" w:rsidRPr="00D55B00">
        <w:rPr>
          <w:szCs w:val="22"/>
        </w:rPr>
        <w:t>rojektin, do të barazohen me ekuiva</w:t>
      </w:r>
      <w:r>
        <w:rPr>
          <w:szCs w:val="22"/>
        </w:rPr>
        <w:t>lentin e dyfishit të sasisë së shpërndarjes së a</w:t>
      </w:r>
      <w:r w:rsidR="001839A5" w:rsidRPr="00D55B00">
        <w:rPr>
          <w:szCs w:val="22"/>
        </w:rPr>
        <w:t>utorizuar.</w:t>
      </w:r>
    </w:p>
    <w:p w:rsidR="001839A5" w:rsidRPr="00D55B00" w:rsidRDefault="002D1603" w:rsidP="00D55B00">
      <w:pPr>
        <w:pStyle w:val="Paragrafi"/>
        <w:rPr>
          <w:szCs w:val="22"/>
        </w:rPr>
      </w:pPr>
      <w:r>
        <w:rPr>
          <w:szCs w:val="22"/>
        </w:rPr>
        <w:t>Atëherë e tutje, tërheqja nga llogaria e g</w:t>
      </w:r>
      <w:r w:rsidR="001839A5" w:rsidRPr="00D55B00">
        <w:rPr>
          <w:szCs w:val="22"/>
        </w:rPr>
        <w:t>rantit të Trustit të Fondit të GEF-it e sa</w:t>
      </w:r>
      <w:r>
        <w:rPr>
          <w:szCs w:val="22"/>
        </w:rPr>
        <w:t>sisë së mbetur pa tërhequr nga g</w:t>
      </w:r>
      <w:r w:rsidR="001839A5" w:rsidRPr="00D55B00">
        <w:rPr>
          <w:szCs w:val="22"/>
        </w:rPr>
        <w:t xml:space="preserve">ranti i Trustit të Fondit të GEF-it shpërndarë sipas kategorive të përshtatshme do </w:t>
      </w:r>
      <w:r w:rsidR="00A5255D">
        <w:rPr>
          <w:szCs w:val="22"/>
        </w:rPr>
        <w:t>të ndjekë procedura të tilla siç</w:t>
      </w:r>
      <w:r w:rsidR="001839A5" w:rsidRPr="00D55B00">
        <w:rPr>
          <w:szCs w:val="22"/>
        </w:rPr>
        <w:t xml:space="preserve"> do të specifikojë Banka në njoftimin ndaj Marrësit. Tërheqje të tilla të mëtejshme do të bëhen vetëm pas dhe në atë shtrirje në të cilën Banka do të ketë mbetur e kënaqur se të gji</w:t>
      </w:r>
      <w:r w:rsidR="00A5255D">
        <w:rPr>
          <w:szCs w:val="22"/>
        </w:rPr>
        <w:t>tha</w:t>
      </w:r>
      <w:r w:rsidR="001839A5" w:rsidRPr="00D55B00">
        <w:rPr>
          <w:szCs w:val="22"/>
        </w:rPr>
        <w:t xml:space="preserve"> sasitë e t</w:t>
      </w:r>
      <w:r>
        <w:rPr>
          <w:szCs w:val="22"/>
        </w:rPr>
        <w:t>illa të mbetura në depozitën e llogarisë s</w:t>
      </w:r>
      <w:r w:rsidR="001839A5" w:rsidRPr="00D55B00">
        <w:rPr>
          <w:szCs w:val="22"/>
        </w:rPr>
        <w:t>peciale deri në datën e një njoftimi të tillë do të përdoren në kryerjen e pagesave për shpenzime të përshtatshme.</w:t>
      </w:r>
    </w:p>
    <w:p w:rsidR="001839A5" w:rsidRPr="00D55B00" w:rsidRDefault="001839A5" w:rsidP="00D55B00">
      <w:pPr>
        <w:pStyle w:val="Paragrafi"/>
        <w:rPr>
          <w:szCs w:val="22"/>
        </w:rPr>
      </w:pPr>
      <w:r w:rsidRPr="00D55B00">
        <w:rPr>
          <w:szCs w:val="22"/>
        </w:rPr>
        <w:t>6. (a) Nëse Banka do të ketë vendosur në</w:t>
      </w:r>
      <w:r w:rsidR="002D1603">
        <w:rPr>
          <w:szCs w:val="22"/>
        </w:rPr>
        <w:t xml:space="preserve"> çdo kohë që ndonjë pagesë nga lloga</w:t>
      </w:r>
      <w:r w:rsidR="003F18AB">
        <w:rPr>
          <w:szCs w:val="22"/>
        </w:rPr>
        <w:t>r</w:t>
      </w:r>
      <w:r w:rsidR="002D1603">
        <w:rPr>
          <w:szCs w:val="22"/>
        </w:rPr>
        <w:t>ia s</w:t>
      </w:r>
      <w:r w:rsidRPr="00D55B00">
        <w:rPr>
          <w:szCs w:val="22"/>
        </w:rPr>
        <w:t>peci</w:t>
      </w:r>
      <w:r w:rsidR="00A5255D">
        <w:rPr>
          <w:szCs w:val="22"/>
        </w:rPr>
        <w:t>ale: (i) është b</w:t>
      </w:r>
      <w:r w:rsidR="002D1603">
        <w:rPr>
          <w:szCs w:val="22"/>
        </w:rPr>
        <w:t>ë</w:t>
      </w:r>
      <w:r w:rsidRPr="00D55B00">
        <w:rPr>
          <w:szCs w:val="22"/>
        </w:rPr>
        <w:t>rë për një shpenzim ose në një sasi jo të përshtatsh</w:t>
      </w:r>
      <w:r w:rsidR="00A5255D">
        <w:rPr>
          <w:szCs w:val="22"/>
        </w:rPr>
        <w:t>me sipas paragrafit 2 të kësaj s</w:t>
      </w:r>
      <w:r w:rsidR="002D1603">
        <w:rPr>
          <w:szCs w:val="22"/>
        </w:rPr>
        <w:t>htojce</w:t>
      </w:r>
      <w:r w:rsidRPr="00D55B00">
        <w:rPr>
          <w:szCs w:val="22"/>
        </w:rPr>
        <w:t xml:space="preserve"> ose nuk ishte e justifikuar nga provat e paraqitura Bankës, Marrësi </w:t>
      </w:r>
      <w:r w:rsidR="00A5255D">
        <w:rPr>
          <w:szCs w:val="22"/>
        </w:rPr>
        <w:t>menjëherë me</w:t>
      </w:r>
      <w:r w:rsidRPr="00D55B00">
        <w:rPr>
          <w:szCs w:val="22"/>
        </w:rPr>
        <w:t xml:space="preserve"> njoftimin nga Banka: (A)</w:t>
      </w:r>
      <w:r w:rsidR="00A5255D">
        <w:rPr>
          <w:szCs w:val="22"/>
        </w:rPr>
        <w:t xml:space="preserve"> </w:t>
      </w:r>
      <w:r w:rsidR="00A5255D" w:rsidRPr="00D55B00">
        <w:rPr>
          <w:szCs w:val="22"/>
        </w:rPr>
        <w:t xml:space="preserve">do të </w:t>
      </w:r>
      <w:r w:rsidRPr="00D55B00">
        <w:rPr>
          <w:szCs w:val="22"/>
        </w:rPr>
        <w:t>ofrojë prova të tilla shtesë siç mund të kërkojë</w:t>
      </w:r>
      <w:r w:rsidR="002D1603">
        <w:rPr>
          <w:szCs w:val="22"/>
        </w:rPr>
        <w:t xml:space="preserve"> Banka</w:t>
      </w:r>
      <w:r w:rsidRPr="00D55B00">
        <w:rPr>
          <w:szCs w:val="22"/>
        </w:rPr>
        <w:t xml:space="preserve"> ose (B)</w:t>
      </w:r>
      <w:r w:rsidR="00A5255D">
        <w:rPr>
          <w:szCs w:val="22"/>
        </w:rPr>
        <w:t xml:space="preserve"> </w:t>
      </w:r>
      <w:r w:rsidR="00A5255D" w:rsidRPr="00D55B00">
        <w:rPr>
          <w:szCs w:val="22"/>
        </w:rPr>
        <w:t>do të</w:t>
      </w:r>
      <w:r w:rsidR="002D1603">
        <w:rPr>
          <w:szCs w:val="22"/>
        </w:rPr>
        <w:t xml:space="preserve"> depozitojë në llogarinë s</w:t>
      </w:r>
      <w:r w:rsidRPr="00D55B00">
        <w:rPr>
          <w:szCs w:val="22"/>
        </w:rPr>
        <w:t>peciale (ose, nëse Banka do të kë</w:t>
      </w:r>
      <w:r w:rsidR="00A5255D">
        <w:rPr>
          <w:szCs w:val="22"/>
        </w:rPr>
        <w:t>r</w:t>
      </w:r>
      <w:r w:rsidRPr="00D55B00">
        <w:rPr>
          <w:szCs w:val="22"/>
        </w:rPr>
        <w:t xml:space="preserve">kojë kështu, </w:t>
      </w:r>
      <w:r w:rsidR="00A5255D" w:rsidRPr="00D55B00">
        <w:rPr>
          <w:szCs w:val="22"/>
        </w:rPr>
        <w:t xml:space="preserve">do të </w:t>
      </w:r>
      <w:r w:rsidR="002D1603">
        <w:rPr>
          <w:szCs w:val="22"/>
        </w:rPr>
        <w:t>rimbursojë Bankën) në një sasi</w:t>
      </w:r>
      <w:r w:rsidRPr="00D55B00">
        <w:rPr>
          <w:szCs w:val="22"/>
        </w:rPr>
        <w:t xml:space="preserve"> të barabartë me sasinë e një pagese të tillë ose pjesës që nuk është e përshtatshme ose e justifikuar. Përveçse kur </w:t>
      </w:r>
      <w:smartTag w:uri="urn:schemas-microsoft-com:office:smarttags" w:element="place">
        <w:r w:rsidRPr="00D55B00">
          <w:rPr>
            <w:szCs w:val="22"/>
          </w:rPr>
          <w:t>Banka</w:t>
        </w:r>
      </w:smartTag>
      <w:r w:rsidRPr="00D55B00">
        <w:rPr>
          <w:szCs w:val="22"/>
        </w:rPr>
        <w:t xml:space="preserve"> do të bjerë dakord ndryshe, nuk do të bëhet depozitim i mëtejshëm deri sa Marrësi të ketë paraqitur prova të tilla ose të ketë bërë një depozitim ose rimbursim të tillë, sipas rastit.</w:t>
      </w:r>
    </w:p>
    <w:p w:rsidR="001839A5" w:rsidRDefault="001839A5" w:rsidP="00D55B00">
      <w:pPr>
        <w:pStyle w:val="Paragrafi"/>
        <w:rPr>
          <w:szCs w:val="22"/>
        </w:rPr>
      </w:pPr>
      <w:r w:rsidRPr="00D55B00">
        <w:rPr>
          <w:szCs w:val="22"/>
        </w:rPr>
        <w:t>b) Nëse Banka do të ketë vendosur në çdo kohë që çdo sasi e prapambetur n</w:t>
      </w:r>
      <w:r w:rsidR="002D1603">
        <w:rPr>
          <w:szCs w:val="22"/>
        </w:rPr>
        <w:t>ë llogarinë s</w:t>
      </w:r>
      <w:r w:rsidRPr="00D55B00">
        <w:rPr>
          <w:szCs w:val="22"/>
        </w:rPr>
        <w:t xml:space="preserve">peciale nuk do të jetë e nevojshme për të mbuluar pagesa të mëtejshme për shpenzime </w:t>
      </w:r>
      <w:r w:rsidR="00A5255D">
        <w:rPr>
          <w:szCs w:val="22"/>
        </w:rPr>
        <w:t>të përshtatshme</w:t>
      </w:r>
      <w:r w:rsidR="002D1603">
        <w:rPr>
          <w:szCs w:val="22"/>
        </w:rPr>
        <w:t>,</w:t>
      </w:r>
      <w:r w:rsidRPr="00D55B00">
        <w:rPr>
          <w:szCs w:val="22"/>
        </w:rPr>
        <w:t xml:space="preserve"> Marrësi, menjëherë me njoftim nga Banka,</w:t>
      </w:r>
      <w:r w:rsidR="00A5255D">
        <w:rPr>
          <w:szCs w:val="22"/>
        </w:rPr>
        <w:t xml:space="preserve"> </w:t>
      </w:r>
      <w:r w:rsidR="00A5255D" w:rsidRPr="00D55B00">
        <w:rPr>
          <w:szCs w:val="22"/>
        </w:rPr>
        <w:t>do të</w:t>
      </w:r>
      <w:r w:rsidRPr="00D55B00">
        <w:rPr>
          <w:szCs w:val="22"/>
        </w:rPr>
        <w:t xml:space="preserve"> rimbursojë Bankën me një sasi të tillë të prapambetur.</w:t>
      </w:r>
    </w:p>
    <w:p w:rsidR="001839A5" w:rsidRPr="00D55B00" w:rsidRDefault="001839A5" w:rsidP="00D55B00">
      <w:pPr>
        <w:pStyle w:val="Paragrafi"/>
        <w:rPr>
          <w:szCs w:val="22"/>
        </w:rPr>
      </w:pPr>
      <w:r w:rsidRPr="00D55B00">
        <w:rPr>
          <w:szCs w:val="22"/>
        </w:rPr>
        <w:t xml:space="preserve">c) Marrësi mundet që, me njoftim nga </w:t>
      </w:r>
      <w:smartTag w:uri="urn:schemas-microsoft-com:office:smarttags" w:element="place">
        <w:r w:rsidRPr="00D55B00">
          <w:rPr>
            <w:szCs w:val="22"/>
          </w:rPr>
          <w:t>Banka</w:t>
        </w:r>
      </w:smartTag>
      <w:r w:rsidRPr="00D55B00">
        <w:rPr>
          <w:szCs w:val="22"/>
        </w:rPr>
        <w:t xml:space="preserve">, të rimbursojë Bankën me të gjithë ose çfarëdo </w:t>
      </w:r>
      <w:r w:rsidR="002D1603">
        <w:rPr>
          <w:szCs w:val="22"/>
        </w:rPr>
        <w:t>pjese të fondeve të depozituar llogarinë s</w:t>
      </w:r>
      <w:r w:rsidRPr="00D55B00">
        <w:rPr>
          <w:szCs w:val="22"/>
        </w:rPr>
        <w:t>peciale.</w:t>
      </w:r>
    </w:p>
    <w:p w:rsidR="001839A5" w:rsidRPr="00D55B00" w:rsidRDefault="001839A5" w:rsidP="00D55B00">
      <w:pPr>
        <w:pStyle w:val="Paragrafi"/>
        <w:rPr>
          <w:szCs w:val="22"/>
        </w:rPr>
      </w:pPr>
      <w:r w:rsidRPr="00D55B00">
        <w:rPr>
          <w:szCs w:val="22"/>
        </w:rPr>
        <w:t>d) Rimbursimet ndaj Ban</w:t>
      </w:r>
      <w:r w:rsidR="00A5255D">
        <w:rPr>
          <w:szCs w:val="22"/>
        </w:rPr>
        <w:t>kës të bëra në bazë të paragrafë</w:t>
      </w:r>
      <w:r w:rsidR="00F844B0">
        <w:rPr>
          <w:szCs w:val="22"/>
        </w:rPr>
        <w:t>ve 6</w:t>
      </w:r>
      <w:r w:rsidRPr="00D55B00">
        <w:rPr>
          <w:szCs w:val="22"/>
        </w:rPr>
        <w:t xml:space="preserve">(a), (b) dhe (c) të kësaj </w:t>
      </w:r>
      <w:r w:rsidR="00A5255D">
        <w:rPr>
          <w:szCs w:val="22"/>
        </w:rPr>
        <w:t>s</w:t>
      </w:r>
      <w:r w:rsidR="002C3E2F">
        <w:rPr>
          <w:szCs w:val="22"/>
        </w:rPr>
        <w:t>htojce do të kreditohen në llogarinë e g</w:t>
      </w:r>
      <w:r w:rsidRPr="00D55B00">
        <w:rPr>
          <w:szCs w:val="22"/>
        </w:rPr>
        <w:t>rantit të Trustit të Fondit të GEF-it për tër</w:t>
      </w:r>
      <w:r w:rsidR="00A5255D">
        <w:rPr>
          <w:szCs w:val="22"/>
        </w:rPr>
        <w:t>heqje të mëvonshme ose për anul</w:t>
      </w:r>
      <w:r w:rsidRPr="00D55B00">
        <w:rPr>
          <w:szCs w:val="22"/>
        </w:rPr>
        <w:t>im në përputhje me provizionet e përshtatshme të kësaj Marrëveshj</w:t>
      </w:r>
      <w:r w:rsidR="00A5255D">
        <w:rPr>
          <w:szCs w:val="22"/>
        </w:rPr>
        <w:t>eje, duke përfshirë  kushtet e p</w:t>
      </w:r>
      <w:r w:rsidRPr="00D55B00">
        <w:rPr>
          <w:szCs w:val="22"/>
        </w:rPr>
        <w:t>ërgjithshme.</w:t>
      </w:r>
    </w:p>
    <w:p w:rsidR="00D422E4" w:rsidRDefault="00D422E4" w:rsidP="00183A08">
      <w:pPr>
        <w:pStyle w:val="Paragrafi"/>
        <w:ind w:firstLine="0"/>
        <w:rPr>
          <w:szCs w:val="22"/>
        </w:rPr>
      </w:pPr>
    </w:p>
    <w:p w:rsidR="00D422E4" w:rsidRPr="00D55B00" w:rsidRDefault="00D422E4" w:rsidP="00D55B00">
      <w:pPr>
        <w:pStyle w:val="Paragrafi"/>
        <w:rPr>
          <w:szCs w:val="22"/>
        </w:rPr>
      </w:pPr>
    </w:p>
    <w:p w:rsidR="00A25D71" w:rsidRPr="00EC04EA" w:rsidRDefault="008D0416" w:rsidP="008D0416">
      <w:pPr>
        <w:pStyle w:val="Akti"/>
      </w:pPr>
      <w:r>
        <w:t>LIG</w:t>
      </w:r>
      <w:r w:rsidR="00A25D71" w:rsidRPr="00EC04EA">
        <w:t>J</w:t>
      </w:r>
    </w:p>
    <w:p w:rsidR="00A25D71" w:rsidRPr="00EC04EA" w:rsidRDefault="00345E76" w:rsidP="008D0416">
      <w:pPr>
        <w:pStyle w:val="NumriData"/>
      </w:pPr>
      <w:r>
        <w:t>Nr.9258, datë</w:t>
      </w:r>
      <w:r w:rsidR="00A25D71" w:rsidRPr="00EC04EA">
        <w:t xml:space="preserve"> 15.7.2004</w:t>
      </w:r>
    </w:p>
    <w:p w:rsidR="00A25D71" w:rsidRPr="00EC04EA" w:rsidRDefault="00A25D71" w:rsidP="0029034C">
      <w:pPr>
        <w:pStyle w:val="Paragrafi"/>
      </w:pPr>
    </w:p>
    <w:p w:rsidR="00A25D71" w:rsidRPr="00EC04EA" w:rsidRDefault="00A25D71" w:rsidP="008D0416">
      <w:pPr>
        <w:pStyle w:val="Titulli"/>
      </w:pPr>
      <w:r w:rsidRPr="00EC04EA">
        <w:t>PËR MASAT KUNDËR FINANCIMIT TË  TERRORIZMIT</w:t>
      </w:r>
    </w:p>
    <w:p w:rsidR="00A25D71" w:rsidRPr="00EC04EA" w:rsidRDefault="00A25D71" w:rsidP="0029034C">
      <w:pPr>
        <w:pStyle w:val="Paragrafi"/>
      </w:pPr>
    </w:p>
    <w:p w:rsidR="00A25D71" w:rsidRPr="00EC04EA" w:rsidRDefault="00B61F6D" w:rsidP="008D0416">
      <w:pPr>
        <w:pStyle w:val="BazLigjPropozues"/>
      </w:pPr>
      <w:r>
        <w:t>Në mbështetje të</w:t>
      </w:r>
      <w:r w:rsidR="00A25D71" w:rsidRPr="00EC04EA">
        <w:t xml:space="preserve"> neneve 78 pika 1 dhe 83 pikat 1 e 2 të  Kushtetutës, me propozimin e Këshillit të Ministrave, </w:t>
      </w:r>
    </w:p>
    <w:p w:rsidR="00A25D71" w:rsidRPr="00EC04EA" w:rsidRDefault="00A25D71" w:rsidP="008D0416">
      <w:pPr>
        <w:pStyle w:val="BazLigjPropozues"/>
      </w:pPr>
    </w:p>
    <w:p w:rsidR="00A25D71" w:rsidRPr="00EC04EA" w:rsidRDefault="008D0416" w:rsidP="008D0416">
      <w:pPr>
        <w:pStyle w:val="Institucioni"/>
      </w:pPr>
      <w:r>
        <w:t>KUVEND</w:t>
      </w:r>
      <w:r w:rsidR="00A25D71" w:rsidRPr="00EC04EA">
        <w:t xml:space="preserve">I </w:t>
      </w:r>
    </w:p>
    <w:p w:rsidR="00A25D71" w:rsidRPr="00EC04EA" w:rsidRDefault="00A25D71" w:rsidP="008D0416">
      <w:pPr>
        <w:pStyle w:val="Institucioni"/>
      </w:pPr>
      <w:r w:rsidRPr="00EC04EA">
        <w:t>I REPUBLIKËS SË  SHQIPË RISË</w:t>
      </w:r>
    </w:p>
    <w:p w:rsidR="00A25D71" w:rsidRPr="00EC04EA" w:rsidRDefault="00A25D71" w:rsidP="0029034C">
      <w:pPr>
        <w:pStyle w:val="Paragrafi"/>
      </w:pPr>
    </w:p>
    <w:p w:rsidR="00A25D71" w:rsidRPr="00EC04EA" w:rsidRDefault="008D0416" w:rsidP="008D0416">
      <w:pPr>
        <w:pStyle w:val="VENDOSI"/>
      </w:pPr>
      <w:r>
        <w:t>VENDOS</w:t>
      </w:r>
      <w:r w:rsidR="00A25D71" w:rsidRPr="00EC04EA">
        <w:t>I:</w:t>
      </w:r>
    </w:p>
    <w:p w:rsidR="00A25D71" w:rsidRPr="00EC04EA" w:rsidRDefault="00A25D71" w:rsidP="0029034C">
      <w:pPr>
        <w:pStyle w:val="Paragrafi"/>
      </w:pPr>
    </w:p>
    <w:p w:rsidR="00A25D71" w:rsidRPr="00EC04EA" w:rsidRDefault="00A25D71" w:rsidP="00B61F6D">
      <w:pPr>
        <w:pStyle w:val="KreuNr"/>
      </w:pPr>
      <w:r w:rsidRPr="00EC04EA">
        <w:t>KREU I</w:t>
      </w:r>
    </w:p>
    <w:p w:rsidR="00A25D71" w:rsidRPr="00EC04EA" w:rsidRDefault="00A25D71" w:rsidP="00B61F6D">
      <w:pPr>
        <w:pStyle w:val="KreuTitull"/>
      </w:pPr>
      <w:r w:rsidRPr="00EC04EA">
        <w:t>DISPOZITA TË  PËRGJITHSHME</w:t>
      </w:r>
    </w:p>
    <w:p w:rsidR="00A25D71" w:rsidRPr="00EC04EA" w:rsidRDefault="00A25D71" w:rsidP="00B61F6D">
      <w:pPr>
        <w:pStyle w:val="Paragrafi"/>
      </w:pPr>
    </w:p>
    <w:p w:rsidR="00A25D71" w:rsidRPr="00EC04EA" w:rsidRDefault="00A25D71" w:rsidP="00B61F6D">
      <w:pPr>
        <w:pStyle w:val="NeniNr"/>
      </w:pPr>
      <w:r w:rsidRPr="00EC04EA">
        <w:t>Neni 1</w:t>
      </w:r>
    </w:p>
    <w:p w:rsidR="00A25D71" w:rsidRPr="00EC04EA" w:rsidRDefault="00A25D71" w:rsidP="00B61F6D">
      <w:pPr>
        <w:pStyle w:val="NeniTitull"/>
      </w:pPr>
      <w:r w:rsidRPr="00EC04EA">
        <w:t>Objekti i ligjit</w:t>
      </w:r>
    </w:p>
    <w:p w:rsidR="00A25D71" w:rsidRPr="00EC04EA" w:rsidRDefault="00A25D71" w:rsidP="00B61F6D">
      <w:pPr>
        <w:pStyle w:val="Paragrafi"/>
      </w:pPr>
    </w:p>
    <w:p w:rsidR="00A25D71" w:rsidRPr="00EC04EA" w:rsidRDefault="00A25D71" w:rsidP="00B61F6D">
      <w:pPr>
        <w:pStyle w:val="Paragrafi"/>
      </w:pPr>
      <w:r w:rsidRPr="00EC04EA">
        <w:t xml:space="preserve">Ky ligj përcakton masat kundër financimit të terrorizmit, kompetencat dhe marrëdhëniet ndërmjet organeve të ngarkuara për propozimin, miratimin, kontrollin, si dhe zbatimin e tyre. </w:t>
      </w:r>
    </w:p>
    <w:p w:rsidR="00A25D71" w:rsidRPr="00EC04EA" w:rsidRDefault="00A25D71" w:rsidP="00B61F6D">
      <w:pPr>
        <w:pStyle w:val="Paragrafi"/>
      </w:pPr>
    </w:p>
    <w:p w:rsidR="00A25D71" w:rsidRPr="00EC04EA" w:rsidRDefault="00A25D71" w:rsidP="00B61F6D">
      <w:pPr>
        <w:pStyle w:val="NeniNr"/>
      </w:pPr>
      <w:r w:rsidRPr="00EC04EA">
        <w:t>Neni 2</w:t>
      </w:r>
    </w:p>
    <w:p w:rsidR="00A25D71" w:rsidRPr="00EC04EA" w:rsidRDefault="00A25D71" w:rsidP="00B61F6D">
      <w:pPr>
        <w:pStyle w:val="NeniTitull"/>
      </w:pPr>
      <w:r w:rsidRPr="00EC04EA">
        <w:t>Qëllimi i ligjit</w:t>
      </w:r>
    </w:p>
    <w:p w:rsidR="00A25D71" w:rsidRPr="00EC04EA" w:rsidRDefault="00A25D71" w:rsidP="00B61F6D">
      <w:pPr>
        <w:pStyle w:val="Paragrafi"/>
      </w:pPr>
    </w:p>
    <w:p w:rsidR="00A25D71" w:rsidRPr="00EC04EA" w:rsidRDefault="00A25D71" w:rsidP="00B61F6D">
      <w:pPr>
        <w:pStyle w:val="Paragrafi"/>
      </w:pPr>
      <w:r w:rsidRPr="00EC04EA">
        <w:t>Qëllimi i këtij ligji është parandalimi i veprimtarive dhe goditja e subjekteve terroriste dhe e atyre që  mbështesin dhe e financojnë  terrorizmin, duke bllokuar dhe sekuestruar fondet e pasuritë  e tyre, sipas rezolutave përkatëse të  Këshillit të  Sigurimit të  Kombeve të  Bashkuarara, akteve të  organizatave të  tjera ndërkombëtare e marrëveshjeve ndërkombëtare, ku Republika e Shqipërisë është palë.</w:t>
      </w:r>
    </w:p>
    <w:p w:rsidR="00A25D71" w:rsidRPr="00183A08" w:rsidRDefault="00A25D71" w:rsidP="00B61F6D">
      <w:pPr>
        <w:pStyle w:val="Paragrafi"/>
        <w:rPr>
          <w:sz w:val="16"/>
        </w:rPr>
      </w:pPr>
    </w:p>
    <w:p w:rsidR="00A25D71" w:rsidRPr="00EC04EA" w:rsidRDefault="00A25D71" w:rsidP="00B61F6D">
      <w:pPr>
        <w:pStyle w:val="NeniNr"/>
      </w:pPr>
      <w:r w:rsidRPr="00EC04EA">
        <w:t>Neni 3</w:t>
      </w:r>
    </w:p>
    <w:p w:rsidR="00A25D71" w:rsidRPr="00EC04EA" w:rsidRDefault="00A25D71" w:rsidP="00B61F6D">
      <w:pPr>
        <w:pStyle w:val="NeniTitull"/>
      </w:pPr>
      <w:r w:rsidRPr="00EC04EA">
        <w:t>Përkufizime</w:t>
      </w:r>
    </w:p>
    <w:p w:rsidR="00A25D71" w:rsidRPr="00183A08" w:rsidRDefault="00A25D71" w:rsidP="00B61F6D">
      <w:pPr>
        <w:pStyle w:val="Paragrafi"/>
        <w:rPr>
          <w:sz w:val="18"/>
        </w:rPr>
      </w:pPr>
    </w:p>
    <w:p w:rsidR="00A25D71" w:rsidRPr="00EC04EA" w:rsidRDefault="00A25D71" w:rsidP="00B61F6D">
      <w:pPr>
        <w:pStyle w:val="Paragrafi"/>
      </w:pPr>
      <w:r w:rsidRPr="00EC04EA">
        <w:t>Në kuptim të  këtij 1igji, përveçse kur përcaktohet shprehimisht ndryshe në  dispozita të  veçanta të  tij, me termat e mëposhtëm nënkuptojmë:</w:t>
      </w:r>
    </w:p>
    <w:p w:rsidR="00A25D71" w:rsidRPr="00EC04EA" w:rsidRDefault="00A25D71" w:rsidP="00B61F6D">
      <w:pPr>
        <w:pStyle w:val="Paragrafi"/>
      </w:pPr>
      <w:r w:rsidRPr="00EC04EA">
        <w:t>1. "Bllokim i përkohshëm" është ndalimi i çdo transanksioni ose pjesëmarrjeje në transferimin, shndërrimin, tjetërsimin ose lëvizjen e fondeve dhe të pasurive të tjera, sipas kushteve dhe kohëzgjatjes së vlefshmërisë të veprimeve të ndërmarra nga organet përkatëse, në përputhje me këtë ligj. Fondet dhe pasuritë e tjera, të bllokuara përkohësisht, mbeten në pronësi të personave, që kanë të drejtë pronësie mbi to në çastin e vendosjes së masës të bllokimit të përkohshëm.</w:t>
      </w:r>
    </w:p>
    <w:p w:rsidR="00A25D71" w:rsidRPr="00EC04EA" w:rsidRDefault="00A25D71" w:rsidP="00B61F6D">
      <w:pPr>
        <w:pStyle w:val="Paragrafi"/>
      </w:pPr>
      <w:r w:rsidRPr="00EC04EA">
        <w:t>2. "Sekuestrim" është ndalimi i çdo transanksioni ose pjesëmarrjeje në transferimin, shndërrimin, tjetërsimin ose lëvizjen e fondeve dhe të pasurive të tjera, sipas kushteve dhe kohëzgjatjes së vlefshmërisë të veprimeve të ndërmarra nga organet përkatëse, në përputhje me këtë ligj. Fondet ose pasuritë e sekuestruara mbeten në pronësi të personave, që kanë të drejtë pronësie mbi to në çastin e vendosjes së masës të sekuestrimit.</w:t>
      </w:r>
    </w:p>
    <w:p w:rsidR="00A25D71" w:rsidRPr="00EC04EA" w:rsidRDefault="00A25D71" w:rsidP="00B61F6D">
      <w:pPr>
        <w:pStyle w:val="Paragrafi"/>
      </w:pPr>
      <w:r w:rsidRPr="00EC04EA">
        <w:t>Pas vendosjes së masës të sekuestrimit, organet përgjegjëse ushtrojnë të gjitha të drejtat e kontrollit mbi fondet dhe pasuritë e tjera të sekuestruara, përfshirë posedimin, administrimin dhe veprime të tjera, që i çmojnë të nevojshme.</w:t>
      </w:r>
    </w:p>
    <w:p w:rsidR="00A25D71" w:rsidRPr="00EC04EA" w:rsidRDefault="00A25D71" w:rsidP="00B61F6D">
      <w:pPr>
        <w:pStyle w:val="Paragrafi"/>
      </w:pPr>
      <w:r w:rsidRPr="00EC04EA">
        <w:t>3. "Fond dhe pasuri të tjera" janë pasuritë financiare dhe pronat e çdo lloji, të 1uajtshme ose të paluajtshme, pavarësisht nga mënyra e fitimit, si dhe dokumentet ligjore apo instrumentet e çdo lloji, përfshirë ato elektronike ose dixhitale, që provojnë pronësinë ose interesat në këto fonde dhe pasuri të tjera. Këtu përfshihen, por pa u kufizuar vetëm në to, kreditë bankare, çeqet bankare ose të udhëtarëve, urdhërpagesat, aksionet, letrat me vlerë, bonot, pagesat, letërkreditet dhe çfarëdo interesi, dividendi ose të ardhurat e tjera, si dhe vlerat, që grumbullohen a gjenerohen nga fonde ose pasuri të tjera.</w:t>
      </w:r>
    </w:p>
    <w:p w:rsidR="00A25D71" w:rsidRPr="00EC04EA" w:rsidRDefault="00A25D71" w:rsidP="00B61F6D">
      <w:pPr>
        <w:pStyle w:val="Paragrafi"/>
      </w:pPr>
      <w:r w:rsidRPr="00EC04EA">
        <w:t>4. "Terrorist" është çdo person fizik, që dyshohet se ka kryer ose ka tentuar të kryejë, në mënyrë të vullnetshme, akte terroriste me çfarëdo mjeti, drejtpërdrejt ose tërthorazi, ose që ka marrë pjesë si bashkëpunëtor në akte terroriste a në financimin e tyre, që ka organizuar ose drejtuar persona të tjerë për të kryer akte terroriste ose për t'i financuar ato, që ka kontribuar me dashje ose duke pasur dijeni për kryerjen e akteve terroriste apo për financimin e tyre nga një grup personash, që veprojnë për një qëllim të përbashkët.</w:t>
      </w:r>
    </w:p>
    <w:p w:rsidR="00A25D71" w:rsidRPr="00EC04EA" w:rsidRDefault="00A25D71" w:rsidP="00B61F6D">
      <w:pPr>
        <w:pStyle w:val="Paragrafi"/>
      </w:pPr>
      <w:r w:rsidRPr="00EC04EA">
        <w:t>5. "Subjekt terrorist" është çdo person juridik, çdo formë organizimi a sipërmarrjeje ose një ent tjetër, që zotërohet ose kontrollohet nga terroristët.</w:t>
      </w:r>
    </w:p>
    <w:p w:rsidR="00A25D71" w:rsidRPr="00EC04EA" w:rsidRDefault="00A25D71" w:rsidP="00B61F6D">
      <w:pPr>
        <w:pStyle w:val="Paragrafi"/>
      </w:pPr>
      <w:r w:rsidRPr="00EC04EA">
        <w:t>6. "Person që financon terrorizmin" është çdo person që siguron a grumbullon, me çfarëdo mjeti, drejtpërdrejt ose tërthorazi, fonde dhe pasuri të tjera, që mund të përdoren tërësisht ose pjesërisht për kryerjen e akteve terroriste apo çdo person që vepron për llogari të këtyre personave, në emër a nën drejtimin e tyre. Në këtë kategori përfshihen personat që ofrojnë ose grumbullojnë fonde dhe pasuri të tjera për t'u përdorur apo që kanë dijeni se do të përdoren për kryejen e akteve terroriste.</w:t>
      </w:r>
    </w:p>
    <w:p w:rsidR="00A25D71" w:rsidRPr="00EC04EA" w:rsidRDefault="00A25D71" w:rsidP="00B61F6D">
      <w:pPr>
        <w:pStyle w:val="Paragrafi"/>
      </w:pPr>
      <w:r w:rsidRPr="00EC04EA">
        <w:t>7. "Person i shpallur" është çdo person, shtetas shqiptar, i huaj ose pa shtetësi, si dhe çdo person juridik, i regjistruar ose jo, që është cilësuar dhe është përfshirë  në listë si terrorist, subjekt terrorist a person që financon terrorizmin ose personat për të cilët janë marrë vendime të ngjashme në mbështetje të rezolutave të Këshillit të Sigurimit të Kombeve të Bashkuara, të akteve përkatëse të organizatave ndërkombëtare ose të marrëveshjeve të tjera ndërkombëtare, ku Republika e Shqipërisë është palë.</w:t>
      </w:r>
    </w:p>
    <w:p w:rsidR="00A25D71" w:rsidRPr="00EC04EA" w:rsidRDefault="00A25D71" w:rsidP="00B61F6D">
      <w:pPr>
        <w:pStyle w:val="Paragrafi"/>
      </w:pPr>
      <w:r w:rsidRPr="00EC04EA">
        <w:t>8. "Person i interesuar" është çdo person që ka ose pretendon se ka një të drejtë të ligjshme pronësie a pasurore në fonde dhe pasuritë e tjera të personit të shpallur.</w:t>
      </w:r>
    </w:p>
    <w:p w:rsidR="00A25D71" w:rsidRPr="00EC04EA" w:rsidRDefault="00A25D71" w:rsidP="00B61F6D">
      <w:pPr>
        <w:pStyle w:val="Paragrafi"/>
      </w:pPr>
    </w:p>
    <w:p w:rsidR="00A25D71" w:rsidRPr="00EC04EA" w:rsidRDefault="00A25D71" w:rsidP="00B61F6D">
      <w:pPr>
        <w:pStyle w:val="NeniNr"/>
      </w:pPr>
      <w:r w:rsidRPr="00EC04EA">
        <w:t>Neni 4</w:t>
      </w:r>
    </w:p>
    <w:p w:rsidR="00A25D71" w:rsidRPr="00EC04EA" w:rsidRDefault="00A25D71" w:rsidP="00B61F6D">
      <w:pPr>
        <w:pStyle w:val="NeniTitull"/>
      </w:pPr>
      <w:r w:rsidRPr="00EC04EA">
        <w:t>Fusha e zbatimit të ligjit</w:t>
      </w:r>
    </w:p>
    <w:p w:rsidR="00A25D71" w:rsidRPr="00345E76" w:rsidRDefault="00A25D71" w:rsidP="00B61F6D">
      <w:pPr>
        <w:pStyle w:val="Paragrafi"/>
        <w:rPr>
          <w:sz w:val="18"/>
        </w:rPr>
      </w:pPr>
    </w:p>
    <w:p w:rsidR="00A25D71" w:rsidRPr="00EC04EA" w:rsidRDefault="00A25D71" w:rsidP="00B61F6D">
      <w:pPr>
        <w:pStyle w:val="Paragrafi"/>
      </w:pPr>
      <w:r w:rsidRPr="00EC04EA">
        <w:t>1. Ky ligj zbatohet ndaj personave të shpallur për vepra të terrorizmit dhe të financimit të tij, të kryera brenda ose jashtë territorit të Republikës së Shqipërisë.</w:t>
      </w:r>
    </w:p>
    <w:p w:rsidR="00A25D71" w:rsidRPr="00EC04EA" w:rsidRDefault="00A25D71" w:rsidP="00B61F6D">
      <w:pPr>
        <w:pStyle w:val="Paragrafi"/>
      </w:pPr>
      <w:r w:rsidRPr="00EC04EA">
        <w:t>2. Ky ligj zbatohet edhe për vepra penale të terrorizmit, si dhe për fondet e pasuritë e tjera që kanë shërbyer për financimin e terrorizmit, të kryera përpara hyrjes në fuqi të këtij ligji.</w:t>
      </w:r>
    </w:p>
    <w:p w:rsidR="00A25D71" w:rsidRPr="00345E76" w:rsidRDefault="00A25D71" w:rsidP="00B61F6D">
      <w:pPr>
        <w:pStyle w:val="Paragrafi"/>
        <w:rPr>
          <w:sz w:val="18"/>
        </w:rPr>
      </w:pPr>
    </w:p>
    <w:p w:rsidR="00A25D71" w:rsidRPr="00EC04EA" w:rsidRDefault="00A25D71" w:rsidP="00B61F6D">
      <w:pPr>
        <w:pStyle w:val="NeniNr"/>
      </w:pPr>
      <w:r w:rsidRPr="00EC04EA">
        <w:t>Neni 5</w:t>
      </w:r>
    </w:p>
    <w:p w:rsidR="00A25D71" w:rsidRPr="00EC04EA" w:rsidRDefault="00A25D71" w:rsidP="00B61F6D">
      <w:pPr>
        <w:pStyle w:val="NeniTitull"/>
      </w:pPr>
      <w:r w:rsidRPr="00EC04EA">
        <w:t>Persona të shpallur</w:t>
      </w:r>
    </w:p>
    <w:p w:rsidR="00A25D71" w:rsidRPr="00345E76" w:rsidRDefault="00A25D71" w:rsidP="00B61F6D">
      <w:pPr>
        <w:pStyle w:val="Paragrafi"/>
        <w:rPr>
          <w:sz w:val="16"/>
        </w:rPr>
      </w:pPr>
    </w:p>
    <w:p w:rsidR="00A25D71" w:rsidRPr="00EC04EA" w:rsidRDefault="00A25D71" w:rsidP="00B61F6D">
      <w:pPr>
        <w:pStyle w:val="Paragrafi"/>
      </w:pPr>
      <w:r w:rsidRPr="00EC04EA">
        <w:t>1. Në zbatim të rezolutave të Këshillit të Sigurimit të Kombeve të Bashkuara, Këshilli i Ministrave, në përputhje me parimet dhe procedurat e parashikuara në këtë ligj, vendos përfshirjen në listë të personave të shpallur sipas këtyre rezolutave, si dhe marrjen e masave të nevojshme ndaj tyre.</w:t>
      </w:r>
    </w:p>
    <w:p w:rsidR="00A25D71" w:rsidRPr="00EC04EA" w:rsidRDefault="00A25D71" w:rsidP="00B61F6D">
      <w:pPr>
        <w:pStyle w:val="Paragrafi"/>
      </w:pPr>
      <w:r w:rsidRPr="00EC04EA">
        <w:t>2. Këshilli i Ministrave mund të vendosë përfshirjen në listë edhe të personave të shpallur nga aktet e organizatave të tjera ndërkombëtare ose nga marrëveshje të tjera ndërkombëtare, ku Republika e Shqipërisë është palë.</w:t>
      </w:r>
    </w:p>
    <w:p w:rsidR="00A25D71" w:rsidRPr="00345E76" w:rsidRDefault="00A25D71" w:rsidP="00B61F6D">
      <w:pPr>
        <w:pStyle w:val="Paragrafi"/>
        <w:rPr>
          <w:sz w:val="18"/>
        </w:rPr>
      </w:pPr>
    </w:p>
    <w:p w:rsidR="00A25D71" w:rsidRPr="00EC04EA" w:rsidRDefault="00A25D71" w:rsidP="00B61F6D">
      <w:pPr>
        <w:pStyle w:val="NeniNr"/>
      </w:pPr>
      <w:r w:rsidRPr="00EC04EA">
        <w:t>Neni 6</w:t>
      </w:r>
    </w:p>
    <w:p w:rsidR="00A25D71" w:rsidRPr="00EC04EA" w:rsidRDefault="00A25D71" w:rsidP="00B61F6D">
      <w:pPr>
        <w:pStyle w:val="NeniTitull"/>
      </w:pPr>
      <w:r w:rsidRPr="00EC04EA">
        <w:t>Masa për fondet dhe pasuritë e tjera të personave të shpallur</w:t>
      </w:r>
    </w:p>
    <w:p w:rsidR="00A25D71" w:rsidRPr="00345E76" w:rsidRDefault="00A25D71" w:rsidP="00B61F6D">
      <w:pPr>
        <w:pStyle w:val="Paragrafi"/>
        <w:rPr>
          <w:sz w:val="18"/>
        </w:rPr>
      </w:pPr>
    </w:p>
    <w:p w:rsidR="00A25D71" w:rsidRPr="00EC04EA" w:rsidRDefault="00A25D71" w:rsidP="00B61F6D">
      <w:pPr>
        <w:pStyle w:val="Paragrafi"/>
      </w:pPr>
      <w:r w:rsidRPr="00EC04EA">
        <w:t>Për fondet dhe pasuritë e tjera të personave të shpallur nga Këshilli i Ministrave, sipas këtij ligji, persona të shpallur, Ministri  i Financave urdhëron marrjen e një ose të disa prej masave të mëposhtme:</w:t>
      </w:r>
    </w:p>
    <w:p w:rsidR="00A25D71" w:rsidRPr="00EC04EA" w:rsidRDefault="00A25D71" w:rsidP="00B61F6D">
      <w:pPr>
        <w:pStyle w:val="Paragrafi"/>
      </w:pPr>
      <w:r w:rsidRPr="00EC04EA">
        <w:t>a) bllokimin e përkohshëm;</w:t>
      </w:r>
    </w:p>
    <w:p w:rsidR="00A25D71" w:rsidRPr="00EC04EA" w:rsidRDefault="00A25D71" w:rsidP="00B61F6D">
      <w:pPr>
        <w:pStyle w:val="Paragrafi"/>
      </w:pPr>
      <w:r w:rsidRPr="00EC04EA">
        <w:t>b) sekuestrimin;</w:t>
      </w:r>
    </w:p>
    <w:p w:rsidR="00A25D71" w:rsidRPr="00EC04EA" w:rsidRDefault="00A25D71" w:rsidP="00B61F6D">
      <w:pPr>
        <w:pStyle w:val="Paragrafi"/>
      </w:pPr>
      <w:r w:rsidRPr="00EC04EA">
        <w:t>c) ndalimin për t'i dhënë shërbime financiare, fonde, mjete financiare ose pasuri të tjera.</w:t>
      </w:r>
    </w:p>
    <w:p w:rsidR="00A25D71" w:rsidRPr="00EC04EA" w:rsidRDefault="00A25D71" w:rsidP="00B61F6D">
      <w:pPr>
        <w:pStyle w:val="KreuNr"/>
      </w:pPr>
      <w:r w:rsidRPr="00EC04EA">
        <w:t>KREU II</w:t>
      </w:r>
    </w:p>
    <w:p w:rsidR="00A25D71" w:rsidRPr="00EC04EA" w:rsidRDefault="00A25D71" w:rsidP="00B61F6D">
      <w:pPr>
        <w:pStyle w:val="KreuTitull"/>
      </w:pPr>
      <w:r w:rsidRPr="00EC04EA">
        <w:t>ORGANET PËRGJEGJËSE  DHE DETYRIMET E SUBJEKTEVE PËR TË BASHKËPUNUAR</w:t>
      </w:r>
    </w:p>
    <w:p w:rsidR="00A25D71" w:rsidRPr="00EC04EA" w:rsidRDefault="00A25D71" w:rsidP="00B61F6D">
      <w:pPr>
        <w:pStyle w:val="Paragrafi"/>
      </w:pPr>
    </w:p>
    <w:p w:rsidR="00A25D71" w:rsidRPr="00EC04EA" w:rsidRDefault="00A25D71" w:rsidP="00B61F6D">
      <w:pPr>
        <w:pStyle w:val="NeniNr"/>
      </w:pPr>
      <w:r w:rsidRPr="00EC04EA">
        <w:t>Neni 7</w:t>
      </w:r>
    </w:p>
    <w:p w:rsidR="00A25D71" w:rsidRPr="00EC04EA" w:rsidRDefault="00A25D71" w:rsidP="00B61F6D">
      <w:pPr>
        <w:pStyle w:val="NeniTitull"/>
      </w:pPr>
      <w:r w:rsidRPr="00EC04EA">
        <w:t>Organet përgjegjëse për masat kundër financimit të terrorizmit</w:t>
      </w:r>
    </w:p>
    <w:p w:rsidR="00A25D71" w:rsidRPr="00EC04EA" w:rsidRDefault="00A25D71" w:rsidP="00B61F6D">
      <w:pPr>
        <w:pStyle w:val="Paragrafi"/>
      </w:pPr>
    </w:p>
    <w:p w:rsidR="00A25D71" w:rsidRPr="00EC04EA" w:rsidRDefault="00A25D71" w:rsidP="00B61F6D">
      <w:pPr>
        <w:pStyle w:val="Paragrafi"/>
      </w:pPr>
      <w:r w:rsidRPr="00EC04EA">
        <w:t>1. Këshilli i Ministrave nxjerr vendime për miratimin, ndryshimin ose revokimin e listës së personave të shpallur, sipas nenit 5 pikat 1 dhe 2 të këtij ligji, si dhe për çështje të tjera, që lidhen me masat kundër financimit të terrorizmit.</w:t>
      </w:r>
    </w:p>
    <w:p w:rsidR="00A25D71" w:rsidRDefault="00A25D71" w:rsidP="00B61F6D">
      <w:pPr>
        <w:pStyle w:val="Paragrafi"/>
      </w:pPr>
      <w:r w:rsidRPr="00EC04EA">
        <w:t>2. Ministri i Financave është organi përgjegjës për zbatimin e masave kundër financimit të terrorizmit dhe për nxjerrjen e zbatimin e akteve për masat e parashik</w:t>
      </w:r>
      <w:r w:rsidR="00345E76">
        <w:t>uara në nenin 6 të këtij ligji.</w:t>
      </w:r>
    </w:p>
    <w:p w:rsidR="00345E76" w:rsidRPr="00345E76" w:rsidRDefault="00345E76" w:rsidP="00B61F6D">
      <w:pPr>
        <w:pStyle w:val="Paragrafi"/>
        <w:rPr>
          <w:sz w:val="16"/>
        </w:rPr>
      </w:pPr>
    </w:p>
    <w:p w:rsidR="00A25D71" w:rsidRPr="00EC04EA" w:rsidRDefault="00A25D71" w:rsidP="00B61F6D">
      <w:pPr>
        <w:pStyle w:val="NeniNr"/>
      </w:pPr>
      <w:r w:rsidRPr="00EC04EA">
        <w:t xml:space="preserve">Neni 8 </w:t>
      </w:r>
    </w:p>
    <w:p w:rsidR="00A25D71" w:rsidRPr="00EC04EA" w:rsidRDefault="00A25D71" w:rsidP="00B61F6D">
      <w:pPr>
        <w:pStyle w:val="NeniTitull"/>
      </w:pPr>
      <w:r w:rsidRPr="00EC04EA">
        <w:t>Administrimi i të dhënave</w:t>
      </w:r>
    </w:p>
    <w:p w:rsidR="00A25D71" w:rsidRPr="00345E76" w:rsidRDefault="00A25D71" w:rsidP="00B61F6D">
      <w:pPr>
        <w:pStyle w:val="Paragrafi"/>
        <w:rPr>
          <w:sz w:val="18"/>
        </w:rPr>
      </w:pPr>
    </w:p>
    <w:p w:rsidR="00A25D71" w:rsidRPr="00EC04EA" w:rsidRDefault="00A25D71" w:rsidP="00B61F6D">
      <w:pPr>
        <w:pStyle w:val="Paragrafi"/>
      </w:pPr>
      <w:r w:rsidRPr="00EC04EA">
        <w:t>1. Mbledhja, përpunimi, sistemimi, analiza, ruajtja, përdorimi, shkëmbimi dhe paraqitja e të dhënave për zbatimin e masave kundër terrorizmit, sipas këtij ligji, bëhen nga Drejtoria e Përgjithshme për Parandalimin e Pastrimit të Parave.</w:t>
      </w:r>
    </w:p>
    <w:p w:rsidR="00A25D71" w:rsidRPr="00EC04EA" w:rsidRDefault="00A25D71" w:rsidP="00B61F6D">
      <w:pPr>
        <w:pStyle w:val="Paragrafi"/>
      </w:pPr>
      <w:r w:rsidRPr="00EC04EA">
        <w:t>2. Ministri i Financave, Ministri  i Rendit Publik, Prokurori i Përgjithshëm, Drejtori i Shërbimit Informativ të Shtetit dhe drejtuesit e shërbimeve të tjera informative, sipas fushës dhe përgjegjësive, caktojnë bashkërisht rregullat për njoftimin, mbledhjen, shkëmbimin dhe përdorimin e të dhënave për personat e shpallur, të dhënat ose dyshimet për veprime financiare, transanksione ose veprime të tjera, që kanë për qëllim financimin e terrorizmit.</w:t>
      </w:r>
    </w:p>
    <w:p w:rsidR="00A25D71" w:rsidRPr="00EC04EA" w:rsidRDefault="00A25D71" w:rsidP="00B61F6D">
      <w:pPr>
        <w:pStyle w:val="Paragrafi"/>
      </w:pPr>
      <w:r w:rsidRPr="00EC04EA">
        <w:t>3. Ministri  i Financave kujdeset për zhvillimin e marrëdhënieve të bashkëpunimit ndërkombëtar për hetimin, shkëmbimin e të dhënave dhe kryerjen e veprimtarive të tjera për masat kundër financimit të terrorizmit.</w:t>
      </w:r>
    </w:p>
    <w:p w:rsidR="00A25D71" w:rsidRPr="00345E76" w:rsidRDefault="00A25D71" w:rsidP="00B61F6D">
      <w:pPr>
        <w:pStyle w:val="Paragrafi"/>
        <w:rPr>
          <w:sz w:val="18"/>
        </w:rPr>
      </w:pPr>
    </w:p>
    <w:p w:rsidR="00A25D71" w:rsidRPr="00EC04EA" w:rsidRDefault="00A25D71" w:rsidP="00B61F6D">
      <w:pPr>
        <w:pStyle w:val="NeniNr"/>
      </w:pPr>
      <w:r w:rsidRPr="00EC04EA">
        <w:t xml:space="preserve">Neni 9 </w:t>
      </w:r>
    </w:p>
    <w:p w:rsidR="00A25D71" w:rsidRPr="00EC04EA" w:rsidRDefault="00A25D71" w:rsidP="00B61F6D">
      <w:pPr>
        <w:pStyle w:val="NeniTitull"/>
      </w:pPr>
      <w:r w:rsidRPr="00EC04EA">
        <w:t>Mbledhja e të dhënave</w:t>
      </w:r>
    </w:p>
    <w:p w:rsidR="00A25D71" w:rsidRPr="00345E76" w:rsidRDefault="00A25D71" w:rsidP="00B61F6D">
      <w:pPr>
        <w:pStyle w:val="Paragrafi"/>
        <w:rPr>
          <w:sz w:val="18"/>
        </w:rPr>
      </w:pPr>
    </w:p>
    <w:p w:rsidR="00A25D71" w:rsidRPr="00EC04EA" w:rsidRDefault="00A25D71" w:rsidP="00B61F6D">
      <w:pPr>
        <w:pStyle w:val="Paragrafi"/>
      </w:pPr>
      <w:r w:rsidRPr="00EC04EA">
        <w:t>1. Drejtoria e Përgjithshme për Parandalimin e Pastrimit të Parave merr masa për mbledhjen dhe administrimin e të dhënave për:</w:t>
      </w:r>
    </w:p>
    <w:p w:rsidR="00A25D71" w:rsidRPr="00EC04EA" w:rsidRDefault="00A25D71" w:rsidP="00B61F6D">
      <w:pPr>
        <w:pStyle w:val="Paragrafi"/>
      </w:pPr>
      <w:r w:rsidRPr="00EC04EA">
        <w:t>a) personat e shpallur;</w:t>
      </w:r>
    </w:p>
    <w:p w:rsidR="00A25D71" w:rsidRPr="00EC04EA" w:rsidRDefault="00A25D71" w:rsidP="00B61F6D">
      <w:pPr>
        <w:pStyle w:val="Paragrafi"/>
      </w:pPr>
      <w:r w:rsidRPr="00EC04EA">
        <w:t>b) fondet dhe pasuritë e tjera që disponojnë ose lidhen me të drejta a interesa të tjerë të personave të shpallur.</w:t>
      </w:r>
    </w:p>
    <w:p w:rsidR="00A25D71" w:rsidRPr="00EC04EA" w:rsidRDefault="00A25D71" w:rsidP="00B61F6D">
      <w:pPr>
        <w:pStyle w:val="Paragrafi"/>
      </w:pPr>
      <w:r w:rsidRPr="00EC04EA">
        <w:t>2. Mbledhja, administrimi dhe ruajtja e të dhënave bëhen në formë dokumentare dhe elektronike.</w:t>
      </w:r>
    </w:p>
    <w:p w:rsidR="00A25D71" w:rsidRPr="00EC04EA" w:rsidRDefault="00A25D71" w:rsidP="00B61F6D">
      <w:pPr>
        <w:pStyle w:val="Paragrafi"/>
      </w:pPr>
      <w:r w:rsidRPr="00EC04EA">
        <w:t>3. Rregullat e hollësishme për administrimin, ruajtjen, klasifikimin e të dhënave, për rastet dhe mënyrën e njoftimit, si dhe për bërjen publike të akteve e të të dhënave, sipas këtij neni, caktohen me udhëzim të Ministrit të Financave.</w:t>
      </w:r>
    </w:p>
    <w:p w:rsidR="00A25D71" w:rsidRPr="00345E76" w:rsidRDefault="00A25D71" w:rsidP="00B61F6D">
      <w:pPr>
        <w:pStyle w:val="Paragrafi"/>
        <w:rPr>
          <w:sz w:val="18"/>
        </w:rPr>
      </w:pPr>
    </w:p>
    <w:p w:rsidR="00A25D71" w:rsidRPr="00EC04EA" w:rsidRDefault="00A25D71" w:rsidP="00B61F6D">
      <w:pPr>
        <w:pStyle w:val="NeniNr"/>
      </w:pPr>
      <w:r w:rsidRPr="00EC04EA">
        <w:t>Neni 10</w:t>
      </w:r>
    </w:p>
    <w:p w:rsidR="00A25D71" w:rsidRPr="00EC04EA" w:rsidRDefault="00A25D71" w:rsidP="00B61F6D">
      <w:pPr>
        <w:pStyle w:val="NeniTitull"/>
      </w:pPr>
      <w:r w:rsidRPr="00EC04EA">
        <w:t>Detyrimi për informim dhe raportim</w:t>
      </w:r>
    </w:p>
    <w:p w:rsidR="00A25D71" w:rsidRPr="00345E76" w:rsidRDefault="00A25D71" w:rsidP="00B61F6D">
      <w:pPr>
        <w:pStyle w:val="Paragrafi"/>
        <w:rPr>
          <w:sz w:val="18"/>
        </w:rPr>
      </w:pPr>
    </w:p>
    <w:p w:rsidR="00A25D71" w:rsidRPr="00EC04EA" w:rsidRDefault="00A25D71" w:rsidP="00B61F6D">
      <w:pPr>
        <w:pStyle w:val="Paragrafi"/>
      </w:pPr>
      <w:r w:rsidRPr="00EC04EA">
        <w:t>1. Çdo person, që ka dijeni për veprime financiare, transanksione ose veprime të tjera, që kanë për qëllim financimin e terrorizmit, është i detyruar të njoftojë menjëherë Ministrin e Financave, Drejtorinë e Përgjithshme për Parandalimin e Pastrimit të Parave ose strukturat e tjera, të ngarkuara me zbulimin dhe hetimin e veprave penale.</w:t>
      </w:r>
    </w:p>
    <w:p w:rsidR="00A25D71" w:rsidRPr="00EC04EA" w:rsidRDefault="00A25D71" w:rsidP="00B61F6D">
      <w:pPr>
        <w:pStyle w:val="Paragrafi"/>
      </w:pPr>
      <w:r w:rsidRPr="00EC04EA">
        <w:t>2. Personat e ngarkuar për identifikim dhe raportim, sipas ligjit nr.8610, datë 17.5.2000 "Për parandalimin e pastrimit të parave", janë të detyruar të njoftojnë menjëherë Drejtorinë e Përgjithshme për Parandalimin e Pastrimit të Parave kur kanë të dhëna ose dyshime për veprime financiare, transanksione ose veprime të tjera, që kanë për qëllim financimin e terrorizmit, pavarësisht nga vlera e tyre. Në çdo rast, Drejtoria e Përgjithshme për Parandalimin e Pastrimit të Parave ushtron të drejtat dhe detyrimet përkatëse, të parashikuara në ligjin e përmendur më lart.</w:t>
      </w:r>
    </w:p>
    <w:p w:rsidR="00A25D71" w:rsidRPr="00EC04EA" w:rsidRDefault="00A25D71" w:rsidP="00B61F6D">
      <w:pPr>
        <w:pStyle w:val="Paragrafi"/>
      </w:pPr>
      <w:r w:rsidRPr="00EC04EA">
        <w:t>3. Njoftimi dhe raportimi, sipas pikës 2, duhet të përmbajnë të dhënat për identifikimin e fondeve dhe të pasurive të tjera, të dhënat për pronësinë dhe interesa të tjerë rreth tyre, si dhe shpjegime për motivet ku mbështeten të dhënat e arsyeshme për financim të terrorizmit.</w:t>
      </w:r>
    </w:p>
    <w:p w:rsidR="00A25D71" w:rsidRPr="00EC04EA" w:rsidRDefault="00A25D71" w:rsidP="00B61F6D">
      <w:pPr>
        <w:pStyle w:val="Paragrafi"/>
      </w:pPr>
      <w:r w:rsidRPr="00EC04EA">
        <w:t>4. Në rastet e parashikuara në pikat 1 dhe 2 Ministri  i Financave mund të vendosë menjëherë, pa detyrimin e njoftimit paraprak, pezullimin e një operacioni ose transanksioni, për një periudhë deri në 7 ditë pune, duke filluar nga dita e parë pas asaj të hyrjes në fuqi të urdhrit. Njëkohësisht, i njofton menjëherë Prokurorit të Përgjithshëm të dhënat e nevojshme për këtë transanksion ose veprim, për efekt të procedimit të mundshëm penal.</w:t>
      </w:r>
    </w:p>
    <w:p w:rsidR="00A25D71" w:rsidRPr="00EC04EA" w:rsidRDefault="00A25D71" w:rsidP="00B61F6D">
      <w:pPr>
        <w:pStyle w:val="Paragrafi"/>
      </w:pPr>
    </w:p>
    <w:p w:rsidR="00A25D71" w:rsidRPr="00EC04EA" w:rsidRDefault="00A25D71" w:rsidP="00B61F6D">
      <w:pPr>
        <w:pStyle w:val="NeniNr"/>
      </w:pPr>
      <w:r w:rsidRPr="00EC04EA">
        <w:t>Neni 11</w:t>
      </w:r>
    </w:p>
    <w:p w:rsidR="00A25D71" w:rsidRPr="00EC04EA" w:rsidRDefault="00A25D71" w:rsidP="00B61F6D">
      <w:pPr>
        <w:pStyle w:val="NeniTitull"/>
      </w:pPr>
      <w:r w:rsidRPr="00EC04EA">
        <w:t>Mbrojtja e identitetit të personave që japin njoftime</w:t>
      </w:r>
    </w:p>
    <w:p w:rsidR="00A25D71" w:rsidRPr="00EC04EA" w:rsidRDefault="00A25D71" w:rsidP="00B61F6D">
      <w:pPr>
        <w:pStyle w:val="Paragrafi"/>
      </w:pPr>
    </w:p>
    <w:p w:rsidR="00A25D71" w:rsidRPr="00EC04EA" w:rsidRDefault="00A25D71" w:rsidP="00B61F6D">
      <w:pPr>
        <w:pStyle w:val="Paragrafi"/>
      </w:pPr>
      <w:r w:rsidRPr="00EC04EA">
        <w:t>1. Organet përgjegjëse, që marrin të dhëna, njoftime dhe raportime në zbatim të këtij ligji, janë të detyruara të ruajnë anonimatin e personave që kanë dhënë njoftime.</w:t>
      </w:r>
    </w:p>
    <w:p w:rsidR="00A25D71" w:rsidRPr="00EC04EA" w:rsidRDefault="00A25D71" w:rsidP="00B61F6D">
      <w:pPr>
        <w:pStyle w:val="Paragrafi"/>
      </w:pPr>
      <w:r w:rsidRPr="00EC04EA">
        <w:t>2. Këshilli i Ministrave miraton rregulla të hollësishme për masat dhe procedurat e ruajtjes së anonimatit të personave që japin njoftime në përputhje me këtë ligj.</w:t>
      </w:r>
    </w:p>
    <w:p w:rsidR="00A25D71" w:rsidRPr="00AE62AD" w:rsidRDefault="00A25D71" w:rsidP="00B61F6D">
      <w:pPr>
        <w:pStyle w:val="Paragrafi"/>
        <w:rPr>
          <w:sz w:val="18"/>
        </w:rPr>
      </w:pPr>
    </w:p>
    <w:p w:rsidR="00A25D71" w:rsidRPr="00EC04EA" w:rsidRDefault="00A25D71" w:rsidP="00B61F6D">
      <w:pPr>
        <w:pStyle w:val="NeniNr"/>
      </w:pPr>
      <w:r w:rsidRPr="00EC04EA">
        <w:t>Neni 12</w:t>
      </w:r>
    </w:p>
    <w:p w:rsidR="00A25D71" w:rsidRPr="00EC04EA" w:rsidRDefault="00A25D71" w:rsidP="00B61F6D">
      <w:pPr>
        <w:pStyle w:val="NeniTitull"/>
      </w:pPr>
      <w:r w:rsidRPr="00EC04EA">
        <w:t>Ndalimi i publikimit të të dhënave</w:t>
      </w:r>
    </w:p>
    <w:p w:rsidR="00A25D71" w:rsidRPr="00AE62AD" w:rsidRDefault="00A25D71" w:rsidP="00B61F6D">
      <w:pPr>
        <w:pStyle w:val="Paragrafi"/>
        <w:rPr>
          <w:sz w:val="18"/>
        </w:rPr>
      </w:pPr>
    </w:p>
    <w:p w:rsidR="00A25D71" w:rsidRPr="00EC04EA" w:rsidRDefault="00A25D71" w:rsidP="00B61F6D">
      <w:pPr>
        <w:pStyle w:val="Paragrafi"/>
      </w:pPr>
      <w:r w:rsidRPr="00EC04EA">
        <w:t>1. Të dhënat e siguruara në zbatim të këtij ligji mund të përdoren vetëm për qëllimet e zbatimit të ligjit, për qëllime të ndjekjes penale ose për qëllime të tjera, të caktuara me ligj.</w:t>
      </w:r>
    </w:p>
    <w:p w:rsidR="00A25D71" w:rsidRPr="00EC04EA" w:rsidRDefault="00A25D71" w:rsidP="00B61F6D">
      <w:pPr>
        <w:pStyle w:val="Paragrafi"/>
      </w:pPr>
      <w:r w:rsidRPr="00EC04EA">
        <w:t>2. Organet përgjegjëse, subjektet e raportimit dhe personat e punësuar pranë tyre, që marrin të dhëna, njoftime dhe raportime në zbatim të këtij ligji, nuk mund të bëjnë publike fakte, për të cilat janë vënë në dijeni gjatë ose për shkak të detyrës.</w:t>
      </w:r>
    </w:p>
    <w:p w:rsidR="00A25D71" w:rsidRPr="00EC04EA" w:rsidRDefault="00A25D71" w:rsidP="00B61F6D">
      <w:pPr>
        <w:pStyle w:val="Paragrafi"/>
      </w:pPr>
      <w:r w:rsidRPr="00EC04EA">
        <w:t>3. Organet përgjegjëse, subjektet e raportimit dhe personat e punësuar pranë tyre detyrohen t’i vënë në dispozicion gjykatës dokumentet e kërkuara, si dhe të dëshmojnë vetëm në rastet e lejuara në nenin 160 të Kodit të Procedurës Penale.</w:t>
      </w:r>
    </w:p>
    <w:p w:rsidR="00A25D71" w:rsidRPr="00AE62AD" w:rsidRDefault="00A25D71" w:rsidP="00B61F6D">
      <w:pPr>
        <w:pStyle w:val="Paragrafi"/>
        <w:rPr>
          <w:sz w:val="18"/>
        </w:rPr>
      </w:pPr>
    </w:p>
    <w:p w:rsidR="00A25D71" w:rsidRPr="00EC04EA" w:rsidRDefault="00A25D71" w:rsidP="00B61F6D">
      <w:pPr>
        <w:pStyle w:val="NeniNr"/>
      </w:pPr>
      <w:r w:rsidRPr="00EC04EA">
        <w:t>Neni 13</w:t>
      </w:r>
    </w:p>
    <w:p w:rsidR="00A25D71" w:rsidRPr="00EC04EA" w:rsidRDefault="00A25D71" w:rsidP="00B61F6D">
      <w:pPr>
        <w:pStyle w:val="NeniTitull"/>
      </w:pPr>
      <w:r w:rsidRPr="00EC04EA">
        <w:t>Mbrojtja e subjekteve në mirëbesim</w:t>
      </w:r>
    </w:p>
    <w:p w:rsidR="00A25D71" w:rsidRPr="00AE62AD" w:rsidRDefault="00A25D71" w:rsidP="00B61F6D">
      <w:pPr>
        <w:pStyle w:val="Paragrafi"/>
        <w:rPr>
          <w:sz w:val="18"/>
        </w:rPr>
      </w:pPr>
    </w:p>
    <w:p w:rsidR="00A25D71" w:rsidRPr="00EC04EA" w:rsidRDefault="00A25D71" w:rsidP="00B61F6D">
      <w:pPr>
        <w:pStyle w:val="Paragrafi"/>
      </w:pPr>
      <w:r w:rsidRPr="00EC04EA">
        <w:t>Çdo person, që përmbush ose kërkon të përmbushë në mirëbesim detyrimet, sipas dispozitave të këtij ligji, nuk mund të paditet, të procedohet penalisht a t'i nënshtrohet një veprimi të ngjashëm ose të vihet para çdo lloj përgjegjësie tjetër për këtë shkak.</w:t>
      </w:r>
    </w:p>
    <w:p w:rsidR="00A25D71" w:rsidRPr="00AE62AD" w:rsidRDefault="00A25D71" w:rsidP="00B61F6D">
      <w:pPr>
        <w:pStyle w:val="Paragrafi"/>
        <w:rPr>
          <w:sz w:val="18"/>
        </w:rPr>
      </w:pPr>
    </w:p>
    <w:p w:rsidR="00A25D71" w:rsidRPr="00EC04EA" w:rsidRDefault="00A25D71" w:rsidP="00B61F6D">
      <w:pPr>
        <w:pStyle w:val="KreuNr"/>
      </w:pPr>
      <w:r w:rsidRPr="00EC04EA">
        <w:t>KREU III</w:t>
      </w:r>
    </w:p>
    <w:p w:rsidR="00A25D71" w:rsidRPr="00EC04EA" w:rsidRDefault="00A25D71" w:rsidP="00B61F6D">
      <w:pPr>
        <w:pStyle w:val="KreuTitull"/>
      </w:pPr>
      <w:r w:rsidRPr="00EC04EA">
        <w:t>LISTA E PERSONAVE TË SHPALLUR</w:t>
      </w:r>
    </w:p>
    <w:p w:rsidR="00A25D71" w:rsidRPr="00AE62AD" w:rsidRDefault="00A25D71" w:rsidP="00B61F6D">
      <w:pPr>
        <w:pStyle w:val="Paragrafi"/>
        <w:rPr>
          <w:sz w:val="18"/>
        </w:rPr>
      </w:pPr>
    </w:p>
    <w:p w:rsidR="00A25D71" w:rsidRPr="00EC04EA" w:rsidRDefault="00A25D71" w:rsidP="00B61F6D">
      <w:pPr>
        <w:pStyle w:val="NeniNr"/>
      </w:pPr>
      <w:r w:rsidRPr="00EC04EA">
        <w:t>Neni 14</w:t>
      </w:r>
    </w:p>
    <w:p w:rsidR="00A25D71" w:rsidRPr="00EC04EA" w:rsidRDefault="00A25D71" w:rsidP="00B61F6D">
      <w:pPr>
        <w:pStyle w:val="NeniTitull"/>
      </w:pPr>
      <w:r w:rsidRPr="00EC04EA">
        <w:t>Verifikimi i identitetit, i fondeve dhe i pasurive të tjera</w:t>
      </w:r>
    </w:p>
    <w:p w:rsidR="00A25D71" w:rsidRPr="00AE62AD" w:rsidRDefault="00A25D71" w:rsidP="00B61F6D">
      <w:pPr>
        <w:pStyle w:val="Paragrafi"/>
        <w:rPr>
          <w:sz w:val="18"/>
        </w:rPr>
      </w:pPr>
    </w:p>
    <w:p w:rsidR="00A25D71" w:rsidRPr="00EC04EA" w:rsidRDefault="00A25D71" w:rsidP="00B61F6D">
      <w:pPr>
        <w:pStyle w:val="Paragrafi"/>
      </w:pPr>
      <w:r w:rsidRPr="00EC04EA">
        <w:t>1. Ministri  i Financave, në bashkërendim me organet e përcaktuara në pikën 2 të nenit 8 të këtij ligji, bën verifikimin e identitetit të personave që u nënshtrohen procedurave si person i shpallur, si dhe të fondeve e të pasurive të tjera të zotëruara, të kontrolluara ose ku ata kanë ndonjë të drejtë a interes tjetër.</w:t>
      </w:r>
    </w:p>
    <w:p w:rsidR="00A25D71" w:rsidRPr="00EC04EA" w:rsidRDefault="00A25D71" w:rsidP="00B61F6D">
      <w:pPr>
        <w:pStyle w:val="Paragrafi"/>
      </w:pPr>
      <w:r w:rsidRPr="00EC04EA">
        <w:t>2. Në çastin më të parë të mundshëm, por jo më vonë se 7 ditë nga njoftimi, organet e përmenduara në pikën 2 të nenit 8 të këtij ligji i paraqesin Ministrit të Financave, nëpërmjet Drejtorisë së Përgjithshme për Parandalimin e Pastrimit të Parave, një raport me shkrim, ku jepen:</w:t>
      </w:r>
    </w:p>
    <w:p w:rsidR="00A25D71" w:rsidRPr="00EC04EA" w:rsidRDefault="00A25D71" w:rsidP="00B61F6D">
      <w:pPr>
        <w:pStyle w:val="Paragrafi"/>
      </w:pPr>
      <w:r w:rsidRPr="00EC04EA">
        <w:t>a) të dhënat e arsyeshme që personi i shpallur ka të drejta dhe interesa në fondet dhe pasuritë e tjera;</w:t>
      </w:r>
    </w:p>
    <w:p w:rsidR="00A25D71" w:rsidRPr="00EC04EA" w:rsidRDefault="00A25D71" w:rsidP="00B61F6D">
      <w:pPr>
        <w:pStyle w:val="Paragrafi"/>
      </w:pPr>
      <w:r w:rsidRPr="00EC04EA">
        <w:t>b) pamundësia e vlerësimit brenda afatit të përcaktuar në këtë pikë, nëse personi i shpallur ka të drejta dhe interesa në fondet dhe pasuritë e tjera.</w:t>
      </w:r>
    </w:p>
    <w:p w:rsidR="00A25D71" w:rsidRPr="00EC04EA" w:rsidRDefault="00A25D71" w:rsidP="00B61F6D">
      <w:pPr>
        <w:pStyle w:val="Paragrafi"/>
      </w:pPr>
    </w:p>
    <w:p w:rsidR="00A25D71" w:rsidRPr="00EC04EA" w:rsidRDefault="00A25D71" w:rsidP="00B61F6D">
      <w:pPr>
        <w:pStyle w:val="NeniNr"/>
      </w:pPr>
      <w:r w:rsidRPr="00EC04EA">
        <w:t>Neni 15</w:t>
      </w:r>
    </w:p>
    <w:p w:rsidR="00A25D71" w:rsidRPr="00273C10" w:rsidRDefault="00A25D71" w:rsidP="00273C10">
      <w:pPr>
        <w:pStyle w:val="NeniTitull"/>
      </w:pPr>
      <w:r w:rsidRPr="00273C10">
        <w:t>Kriteret për hartimin e listës së personave të shpallur dhe për marrjen e masave kundër</w:t>
      </w:r>
      <w:r w:rsidRPr="00EC04EA">
        <w:t xml:space="preserve"> </w:t>
      </w:r>
      <w:r w:rsidRPr="00273C10">
        <w:t>fondeve dhe pasurive të tjera</w:t>
      </w:r>
    </w:p>
    <w:p w:rsidR="00A25D71" w:rsidRPr="00EC04EA" w:rsidRDefault="00A25D71" w:rsidP="00B61F6D">
      <w:pPr>
        <w:pStyle w:val="Paragrafi"/>
      </w:pPr>
    </w:p>
    <w:p w:rsidR="00A25D71" w:rsidRPr="00EC04EA" w:rsidRDefault="00A25D71" w:rsidP="00B61F6D">
      <w:pPr>
        <w:pStyle w:val="Paragrafi"/>
      </w:pPr>
      <w:r w:rsidRPr="00EC04EA">
        <w:t>1. Në rastin e parashikuar në pikën 1 të nenit 5 të këtij ligji, përcaktimet nga strukturat dhe rezolutat e Këshillit të Sigurimit të Kombeve të Bashkuara përbëjnë të dhëna të arsyeshme, për të krijuar bindjen se personi është terrorist, subjekt terrorist ose person që financon terrorizmin. Në këto raste Këshilli i Ministrave detyrimisht vendos për përfshirjen e tyre në listën e personave të shpallur.</w:t>
      </w:r>
    </w:p>
    <w:p w:rsidR="00A25D71" w:rsidRPr="00EC04EA" w:rsidRDefault="00A25D71" w:rsidP="00B61F6D">
      <w:pPr>
        <w:pStyle w:val="Paragrafi"/>
      </w:pPr>
      <w:r w:rsidRPr="00EC04EA">
        <w:t>2. Në rastin e parashikuar në pikën 2 të nenit 5 të këtij ligji Këshilli i Ministrave, në marrjen e vendimit, mbështetet në të dhënat e arsyeshme ku pa u kufizuar vetëm në to, mund të përfshihen aktet e nxjerra nga organizatat ndërkombëtare ose nga marrëveshjet ndërkombëtare, ku Shqipëria është palë. Aktet mund të plotësohen me informacionet e paraqitura nga Drejtoria e Përgjithshme për Parandalimin e Pastrimit të Parave, nga organet e ndjekjes penale, shërbimet informative të shtetit, institucionet e tjera, kombëtare dhe ndërkombëtare, si dhe në informacione të siguruara nga mbajtësit e fondeve dhe të pasurive të tjera, sipas parashikimeve të nenit 10 të këtij ligji.</w:t>
      </w:r>
    </w:p>
    <w:p w:rsidR="00A25D71" w:rsidRPr="00EC04EA" w:rsidRDefault="00A25D71" w:rsidP="00B61F6D">
      <w:pPr>
        <w:pStyle w:val="Paragrafi"/>
      </w:pPr>
      <w:r w:rsidRPr="00EC04EA">
        <w:t>3. Ministri  i Financave, mbështetur në dokumentacionin e parashtruar sipas pikave 1 dhe 2 të këtij neni, i propozon Këshillit të Ministrave përfshirjen në listën e personave të shpallur ose përcaktimin e një personi si person i shpallur, si dhe merr masat për bllokimin e përkohshëm të fondeve dhe pasurive të tjera të tij.</w:t>
      </w:r>
    </w:p>
    <w:p w:rsidR="00A25D71" w:rsidRPr="00EC04EA" w:rsidRDefault="00A25D71" w:rsidP="00B61F6D">
      <w:pPr>
        <w:pStyle w:val="Paragrafi"/>
      </w:pPr>
      <w:r w:rsidRPr="00EC04EA">
        <w:t>4. Masat e parashikuara në nenin 6 të këtij ligji vendosen për të gjitha fondet dhe pasuritë e tjera ku personi i shpallur ushtron të drejta pronësie, kontrolli ose të drejta a interesa të tjerë.</w:t>
      </w:r>
    </w:p>
    <w:p w:rsidR="00A25D71" w:rsidRPr="00EC04EA" w:rsidRDefault="00A25D71" w:rsidP="00B61F6D">
      <w:pPr>
        <w:pStyle w:val="Paragrafi"/>
      </w:pPr>
      <w:r w:rsidRPr="00EC04EA">
        <w:t>5. Masat e parashikuara në nenin 6 të këtij ligji vendosen pavarësisht nga fakti se kush i ka në zotërim a përdorim fondet apo pasuritë e tjera, sikurse edhe për çdo fond dhe pasuri tjetër, që është gjetur në posedim ose mbahet nga persona të shpallur.</w:t>
      </w:r>
    </w:p>
    <w:p w:rsidR="00A25D71" w:rsidRPr="00EC04EA" w:rsidRDefault="00A25D71" w:rsidP="00B61F6D">
      <w:pPr>
        <w:pStyle w:val="Paragrafi"/>
      </w:pPr>
      <w:r w:rsidRPr="00EC04EA">
        <w:t>6. Zbatimi i masës së bllokimit të përkohshëm ose të sekuestrimit nuk pengon mbledhjen e interesave dhe marrjen e përfitimeve nga fondet dhe pasuritë e tjera. Këto masa shtrihen automatikisht edhe mbi fonde dhe pasuri të tjera që fitohen pas zbatimit të tyre.</w:t>
      </w:r>
    </w:p>
    <w:p w:rsidR="00A25D71" w:rsidRPr="00EC04EA" w:rsidRDefault="00A25D71" w:rsidP="00B61F6D">
      <w:pPr>
        <w:pStyle w:val="Paragrafi"/>
      </w:pPr>
      <w:r w:rsidRPr="00EC04EA">
        <w:t>7. Nuk lejohen veprime ose transanksione për fondet dhe pasuritë e tjera të bllokuara përkohësisht, përveç rasteve të parashikuara shprehimisht në ligj dhe përcaktimeve të bëra në bazë të tij në aktin përkatës të bllokimit të përkohshëm.</w:t>
      </w:r>
    </w:p>
    <w:p w:rsidR="00A25D71" w:rsidRDefault="00A25D71" w:rsidP="00B61F6D">
      <w:pPr>
        <w:pStyle w:val="Paragrafi"/>
      </w:pPr>
    </w:p>
    <w:p w:rsidR="00A25D71" w:rsidRPr="00EC04EA" w:rsidRDefault="00A25D71" w:rsidP="00B61F6D">
      <w:pPr>
        <w:pStyle w:val="NeniNr"/>
      </w:pPr>
      <w:r w:rsidRPr="00EC04EA">
        <w:t xml:space="preserve">Neni 16 </w:t>
      </w:r>
    </w:p>
    <w:p w:rsidR="00A25D71" w:rsidRPr="00EC04EA" w:rsidRDefault="00A25D71" w:rsidP="00B61F6D">
      <w:pPr>
        <w:pStyle w:val="NeniTitull"/>
      </w:pPr>
      <w:r w:rsidRPr="00EC04EA">
        <w:t>Bllokimi i përkohshëm</w:t>
      </w:r>
    </w:p>
    <w:p w:rsidR="00A25D71" w:rsidRPr="00EC04EA" w:rsidRDefault="00A25D71" w:rsidP="00B61F6D">
      <w:pPr>
        <w:pStyle w:val="Paragrafi"/>
      </w:pPr>
    </w:p>
    <w:p w:rsidR="00A25D71" w:rsidRPr="00EC04EA" w:rsidRDefault="00A25D71" w:rsidP="00B61F6D">
      <w:pPr>
        <w:pStyle w:val="Paragrafi"/>
      </w:pPr>
      <w:r w:rsidRPr="00EC04EA">
        <w:t>1. Ministri  i Financave urdhëron menjëherë bllokimin e përkohshëm të fondeve dhe pasurive të tjera të një personi të shpallur edhe përpara nxjerrjes së vendimit përkatës të Këshillit të Ministrave, sipas nenit 18 të këtij ligji, kur çmon se kjo është e vetmja mënyrë për të parandaluar shmangien nga zbatimi i masave të parashikuara në këtë ligj ose për të siguruar efektivitetin e tyre.</w:t>
      </w:r>
      <w:r w:rsidRPr="00EC04EA">
        <w:tab/>
        <w:t>2. Urdhri i Ministrit të Financave për bllokimin e përkohshëm të fondeve dhe të pasurive të tjera hyn në fuqi menjëherë dhe është i vlefshëm për një periudhë jo më shumë se 30 ditë pune, duke filluar nga dita e parë pas nxjerrjes së urdhrit.</w:t>
      </w:r>
    </w:p>
    <w:p w:rsidR="00A25D71" w:rsidRPr="00EC04EA" w:rsidRDefault="00A25D71" w:rsidP="00B61F6D">
      <w:pPr>
        <w:pStyle w:val="Paragrafi"/>
      </w:pPr>
      <w:r w:rsidRPr="00EC04EA">
        <w:t>3. Kur ka të dhëna për kryerjen e një akti terrorist ose për financimin e terrorizmit, Ministri  i Financave urdhëron bllokimin e përkohshëm të fondeve dhe të pasurive të tjera sipas këtij neni dhe njofton menjëherë Prokurorin e Përgjithshëm, duke i dërguar të dhënat e nevojshme për të dyshuarin dhe për fondet e pasuritë e tjera të tij.</w:t>
      </w:r>
    </w:p>
    <w:p w:rsidR="00A25D71" w:rsidRPr="00EC04EA" w:rsidRDefault="00A25D71" w:rsidP="00B61F6D">
      <w:pPr>
        <w:pStyle w:val="Paragrafi"/>
      </w:pPr>
    </w:p>
    <w:p w:rsidR="00A25D71" w:rsidRPr="00EC04EA" w:rsidRDefault="00A25D71" w:rsidP="00B61F6D">
      <w:pPr>
        <w:pStyle w:val="NeniNr"/>
      </w:pPr>
      <w:r w:rsidRPr="00EC04EA">
        <w:t>Neni 17</w:t>
      </w:r>
    </w:p>
    <w:p w:rsidR="00A25D71" w:rsidRPr="00EC04EA" w:rsidRDefault="00A25D71" w:rsidP="00B61F6D">
      <w:pPr>
        <w:pStyle w:val="NeniTitull"/>
      </w:pPr>
      <w:r w:rsidRPr="00EC04EA">
        <w:t>Ankimi kundër bllokimit të përkohshëm</w:t>
      </w:r>
    </w:p>
    <w:p w:rsidR="00A25D71" w:rsidRPr="00EC04EA" w:rsidRDefault="00A25D71" w:rsidP="00B61F6D">
      <w:pPr>
        <w:pStyle w:val="Paragrafi"/>
      </w:pPr>
    </w:p>
    <w:p w:rsidR="00A25D71" w:rsidRPr="00EC04EA" w:rsidRDefault="00A25D71" w:rsidP="00B61F6D">
      <w:pPr>
        <w:pStyle w:val="Paragrafi"/>
      </w:pPr>
      <w:r w:rsidRPr="00EC04EA">
        <w:t>1. Kundër urdhrit të Ministrit të Financave për bllokimin e përkohshëm të fondeve dhe të pasurive të tjera, të nxjerrë sipas pikës 1 të nenit 16 të këtij ligji, personit të interesuar i lind e drejta të bëjë ankim në gjykatën e rrethit gjyqësor Tiranë.</w:t>
      </w:r>
    </w:p>
    <w:p w:rsidR="00A25D71" w:rsidRPr="00EC04EA" w:rsidRDefault="00A25D71" w:rsidP="00B61F6D">
      <w:pPr>
        <w:pStyle w:val="Paragrafi"/>
      </w:pPr>
      <w:r w:rsidRPr="00EC04EA">
        <w:t>2. Gjykata e shqyrton çështjen brenda 10 ditëve, duke zbatuar dispozitat për gjykimet administrative. Në çdo rast, ankimimi nuk pezullon ekzekutimin e menjëhershëm të urdhrit të Ministrit të Financave.</w:t>
      </w:r>
    </w:p>
    <w:p w:rsidR="00A25D71" w:rsidRPr="00EC04EA" w:rsidRDefault="00A25D71" w:rsidP="00B61F6D">
      <w:pPr>
        <w:pStyle w:val="Paragrafi"/>
      </w:pPr>
      <w:r w:rsidRPr="00EC04EA">
        <w:t>3. Personi i interesuar ka detyrimin të provojë para gjykatës se:</w:t>
      </w:r>
    </w:p>
    <w:p w:rsidR="00A25D71" w:rsidRPr="00EC04EA" w:rsidRDefault="00A25D71" w:rsidP="00B61F6D">
      <w:pPr>
        <w:pStyle w:val="Paragrafi"/>
      </w:pPr>
      <w:r w:rsidRPr="00EC04EA">
        <w:t>a) ka një të drejtë të ligjshme në fondet dhe pasuritë e tjera të personit të shpallur;</w:t>
      </w:r>
    </w:p>
    <w:p w:rsidR="00A25D71" w:rsidRPr="00EC04EA" w:rsidRDefault="00A25D71" w:rsidP="00B61F6D">
      <w:pPr>
        <w:pStyle w:val="Paragrafi"/>
      </w:pPr>
      <w:r w:rsidRPr="00EC04EA">
        <w:t>b) ka burime të justifikuara ligjërisht për të drejtat dhe interesat e tij në fondet dhe pasuritë e tjera;</w:t>
      </w:r>
    </w:p>
    <w:p w:rsidR="00A25D71" w:rsidRPr="00EC04EA" w:rsidRDefault="00A25D71" w:rsidP="00B61F6D">
      <w:pPr>
        <w:pStyle w:val="Paragrafi"/>
      </w:pPr>
      <w:r w:rsidRPr="00EC04EA">
        <w:t>c) fondet dhe pasuritë e tjera, objekt gjykimi, nuk kanë lidhje me terroristë, subjekte terroriste, persona që financojnë terrorizmin ose persona të tjerë të lidhur me ta.</w:t>
      </w:r>
    </w:p>
    <w:p w:rsidR="00A25D71" w:rsidRPr="00EC04EA" w:rsidRDefault="00A25D71" w:rsidP="00B61F6D">
      <w:pPr>
        <w:pStyle w:val="Paragrafi"/>
      </w:pPr>
      <w:r w:rsidRPr="00EC04EA">
        <w:t>4. Personi i interesuar quhet i njoftuar nga data kur ka marrë dijeni për nxjerrjen e urdhrit. Në çdo rast, çështja shqyrtohet brenda afatit të treguar në pikën 2 të këtij neni, nëse Ministri  i Financave ose përfaqësuesi i tij paraqet të dhëna të mjaftueshme për pamundësinë e gjetjes së adresës, të vendndodhjes së personit të interesuar ose të pranisë së tij brenda afatit ligjor të shqyrtimit të çështjes.</w:t>
      </w:r>
    </w:p>
    <w:p w:rsidR="00A25D71" w:rsidRPr="00EC04EA" w:rsidRDefault="00A25D71" w:rsidP="00B61F6D">
      <w:pPr>
        <w:pStyle w:val="Paragrafi"/>
      </w:pPr>
      <w:r w:rsidRPr="00EC04EA">
        <w:t>5. Në rastin e bllokimit të një pasurie të paluajtshme, kopja e urdhrit të bllokimit të përkohshëm dhe e vendimit të gjykatës i dërgohet zyrës që merret me pasuritë e paluajtshme. Kjo e fundit është e detyruar të marrë masa për ekzekutimin e menjëhershëm të tyre.</w:t>
      </w:r>
    </w:p>
    <w:p w:rsidR="00A25D71" w:rsidRPr="00AE62AD" w:rsidRDefault="00A25D71" w:rsidP="00B61F6D">
      <w:pPr>
        <w:pStyle w:val="Paragrafi"/>
        <w:rPr>
          <w:sz w:val="18"/>
        </w:rPr>
      </w:pPr>
    </w:p>
    <w:p w:rsidR="00A25D71" w:rsidRPr="00EC04EA" w:rsidRDefault="00A25D71" w:rsidP="00B61F6D">
      <w:pPr>
        <w:pStyle w:val="NeniNr"/>
      </w:pPr>
      <w:r w:rsidRPr="00EC04EA">
        <w:t>Neni 18</w:t>
      </w:r>
    </w:p>
    <w:p w:rsidR="00A25D71" w:rsidRPr="00EC04EA" w:rsidRDefault="00A25D71" w:rsidP="00B61F6D">
      <w:pPr>
        <w:pStyle w:val="NeniTitull"/>
      </w:pPr>
      <w:r w:rsidRPr="00EC04EA">
        <w:t>Vendimi i Këshillit të Ministrave</w:t>
      </w:r>
    </w:p>
    <w:p w:rsidR="00A25D71" w:rsidRPr="00AE62AD" w:rsidRDefault="00A25D71" w:rsidP="00B61F6D">
      <w:pPr>
        <w:pStyle w:val="Paragrafi"/>
        <w:rPr>
          <w:sz w:val="18"/>
        </w:rPr>
      </w:pPr>
    </w:p>
    <w:p w:rsidR="00A25D71" w:rsidRPr="00EC04EA" w:rsidRDefault="00A25D71" w:rsidP="00B61F6D">
      <w:pPr>
        <w:pStyle w:val="Paragrafi"/>
      </w:pPr>
      <w:r w:rsidRPr="00EC04EA">
        <w:t>1. Këshilli i Ministrave, me propozimin e Ministrit të Financave, vendos miratimin, ndryshimin ose revokimin e listës së personave të shpallur, për të cilët zbatohen masat kundër financimit të terrorizmit, si dhe për çështjet që lidhen me sekuestrimin e fondeve dhe të pasurive të tyre.</w:t>
      </w:r>
    </w:p>
    <w:p w:rsidR="00A25D71" w:rsidRPr="00EC04EA" w:rsidRDefault="00A25D71" w:rsidP="00B61F6D">
      <w:pPr>
        <w:pStyle w:val="Paragrafi"/>
      </w:pPr>
      <w:r w:rsidRPr="00EC04EA">
        <w:t>2. Vendimi i Këshillit të Ministrave hyn në fuqi menjëherë dhe botohet në Fletoren Zyrtare.</w:t>
      </w:r>
    </w:p>
    <w:p w:rsidR="00A25D71" w:rsidRPr="00AE62AD" w:rsidRDefault="00A25D71" w:rsidP="00B61F6D">
      <w:pPr>
        <w:pStyle w:val="Paragrafi"/>
        <w:rPr>
          <w:sz w:val="18"/>
        </w:rPr>
      </w:pPr>
    </w:p>
    <w:p w:rsidR="00A25D71" w:rsidRPr="00EC04EA" w:rsidRDefault="00A25D71" w:rsidP="00B61F6D">
      <w:pPr>
        <w:pStyle w:val="NeniNr"/>
      </w:pPr>
      <w:r w:rsidRPr="00EC04EA">
        <w:t>Neni 19</w:t>
      </w:r>
    </w:p>
    <w:p w:rsidR="00A25D71" w:rsidRPr="00EC04EA" w:rsidRDefault="00A25D71" w:rsidP="00B61F6D">
      <w:pPr>
        <w:pStyle w:val="NeniTitull"/>
      </w:pPr>
      <w:r w:rsidRPr="00EC04EA">
        <w:t>Ankimimi kundër vendimit të Këshillit të Ministrave</w:t>
      </w:r>
    </w:p>
    <w:p w:rsidR="00A25D71" w:rsidRPr="00AE62AD" w:rsidRDefault="00A25D71" w:rsidP="00B61F6D">
      <w:pPr>
        <w:pStyle w:val="Paragrafi"/>
        <w:rPr>
          <w:sz w:val="18"/>
        </w:rPr>
      </w:pPr>
    </w:p>
    <w:p w:rsidR="00A25D71" w:rsidRPr="00EC04EA" w:rsidRDefault="00A25D71" w:rsidP="00B61F6D">
      <w:pPr>
        <w:pStyle w:val="Paragrafi"/>
      </w:pPr>
      <w:r w:rsidRPr="00EC04EA">
        <w:t>1. Personi i shpallur mund të bëjë ankim të veçantë kundër vendimit të Këshillit të Ministrave në gjykatën e rrethit gjyqësor Tiranë brenda 15 ditëve nga marrja dijeni. E drejta e ankimit mund të ushtrohet vetëm në rastin kur personi pretendon se është identifikuar gabimisht me personin e shpallur.</w:t>
      </w:r>
    </w:p>
    <w:p w:rsidR="00A25D71" w:rsidRPr="00EC04EA" w:rsidRDefault="00A25D71" w:rsidP="00B61F6D">
      <w:pPr>
        <w:pStyle w:val="Paragrafi"/>
      </w:pPr>
      <w:r w:rsidRPr="00EC04EA">
        <w:t>2. Gjykata e shqyrton çështjen duke zbatuar dispozitat për gjykimet administrative. Në çdo rast ankimimi nuk pezullon ekzekutimin e menjëhershëm të vendimit dhe të masave të tjera, që merren në zbatim të tij.</w:t>
      </w:r>
    </w:p>
    <w:p w:rsidR="00A25D71" w:rsidRPr="00AE62AD" w:rsidRDefault="00A25D71" w:rsidP="00B61F6D">
      <w:pPr>
        <w:pStyle w:val="Paragrafi"/>
        <w:rPr>
          <w:sz w:val="18"/>
        </w:rPr>
      </w:pPr>
    </w:p>
    <w:p w:rsidR="00A25D71" w:rsidRPr="00EC04EA" w:rsidRDefault="00A25D71" w:rsidP="00B61F6D">
      <w:pPr>
        <w:pStyle w:val="NeniNr"/>
      </w:pPr>
      <w:r w:rsidRPr="00EC04EA">
        <w:t>Neni 20</w:t>
      </w:r>
    </w:p>
    <w:p w:rsidR="00A25D71" w:rsidRPr="00EC04EA" w:rsidRDefault="00A25D71" w:rsidP="00B61F6D">
      <w:pPr>
        <w:pStyle w:val="NeniTitull"/>
      </w:pPr>
      <w:r w:rsidRPr="00EC04EA">
        <w:t>Zbatimi i vendimit të Këshillit të Ministrave</w:t>
      </w:r>
    </w:p>
    <w:p w:rsidR="00A25D71" w:rsidRPr="00AE62AD" w:rsidRDefault="00A25D71" w:rsidP="00B61F6D">
      <w:pPr>
        <w:pStyle w:val="Paragrafi"/>
        <w:rPr>
          <w:sz w:val="18"/>
        </w:rPr>
      </w:pPr>
    </w:p>
    <w:p w:rsidR="00A25D71" w:rsidRPr="00EC04EA" w:rsidRDefault="00A25D71" w:rsidP="00B61F6D">
      <w:pPr>
        <w:pStyle w:val="Paragrafi"/>
      </w:pPr>
      <w:r w:rsidRPr="00EC04EA">
        <w:t>1. Në zbatim të vendimit të Këshillit të Ministrave, Ministri  i Financave merr masa për bllokimin e përkohshëm ose për sekuestrimin e administrimin e të gjitha fondeve dhe pasurive të tjera ose transanksioneve, që kanë të bëjnë me sigurimin e këtyre fondeve dhe të pasurive të tjera të personave të shpallur.</w:t>
      </w:r>
    </w:p>
    <w:p w:rsidR="00A25D71" w:rsidRPr="00EC04EA" w:rsidRDefault="00A25D71" w:rsidP="00B61F6D">
      <w:pPr>
        <w:pStyle w:val="Paragrafi"/>
      </w:pPr>
      <w:r w:rsidRPr="00EC04EA">
        <w:t>2. Në rastin e sekuestrimit të një pasurie të paluajtshme, kopja e akteve përkatëse dhe e vendimit të gjykatës i dërgohen zyrës përkatëse të regjistrimit të pasurive të paluajtshme. Kjo e fundit është e detyruar të marrë masa për ekzekutimin e menjëhershëm të tyre.</w:t>
      </w:r>
    </w:p>
    <w:p w:rsidR="00A25D71" w:rsidRPr="00EC04EA" w:rsidRDefault="00A25D71" w:rsidP="00B61F6D">
      <w:pPr>
        <w:pStyle w:val="Paragrafi"/>
      </w:pPr>
      <w:r w:rsidRPr="00EC04EA">
        <w:t>3. Për administrimin e pasurive të bllokuara e të sekuestruara, sipas këtij ligji, zbatohen dispozitat në fuqi për strukturat përgjegjëse dhe procedurat për fondet dhe pasuritë e sekuestruara të konfiskuara në procedime penale ose jashtë tyre.</w:t>
      </w:r>
    </w:p>
    <w:p w:rsidR="00A25D71" w:rsidRPr="00EC04EA" w:rsidRDefault="00A25D71" w:rsidP="00B61F6D">
      <w:pPr>
        <w:pStyle w:val="Paragrafi"/>
      </w:pPr>
    </w:p>
    <w:p w:rsidR="00A25D71" w:rsidRPr="00EC04EA" w:rsidRDefault="00A25D71" w:rsidP="00B61F6D">
      <w:pPr>
        <w:pStyle w:val="NeniNr"/>
      </w:pPr>
      <w:r w:rsidRPr="00EC04EA">
        <w:t>Neni 21</w:t>
      </w:r>
    </w:p>
    <w:p w:rsidR="00A25D71" w:rsidRPr="00EC04EA" w:rsidRDefault="00A25D71" w:rsidP="00B61F6D">
      <w:pPr>
        <w:pStyle w:val="NeniTitull"/>
      </w:pPr>
      <w:r w:rsidRPr="00EC04EA">
        <w:t>Shpenzime të lejuara nga fondet dhe pasuritë e tjera</w:t>
      </w:r>
    </w:p>
    <w:p w:rsidR="00A25D71" w:rsidRPr="006760A6" w:rsidRDefault="00A25D71" w:rsidP="00B61F6D">
      <w:pPr>
        <w:pStyle w:val="Paragrafi"/>
        <w:rPr>
          <w:sz w:val="18"/>
        </w:rPr>
      </w:pPr>
    </w:p>
    <w:p w:rsidR="00A25D71" w:rsidRPr="00EC04EA" w:rsidRDefault="00A25D71" w:rsidP="00B61F6D">
      <w:pPr>
        <w:pStyle w:val="Paragrafi"/>
      </w:pPr>
      <w:r w:rsidRPr="00EC04EA">
        <w:t>1. Ministri  i Financave, brenda 72 orëve nga paraqitja e kërkesës, autorizon pagesa nga fondet dhe pasuritë e tjera të sekuestruara, për t'i përdorur për nevoja mjekësore, familjare dhe vetjake të personit të shpallur, për pagimin e detyrimeve ndaj shtetit ose të atyre që rrjedhin nga puna e kryer dhe sigurimet e detyrueshme.</w:t>
      </w:r>
    </w:p>
    <w:p w:rsidR="00A25D71" w:rsidRPr="00EC04EA" w:rsidRDefault="00A25D71" w:rsidP="00B61F6D">
      <w:pPr>
        <w:pStyle w:val="Paragrafi"/>
      </w:pPr>
      <w:r w:rsidRPr="00EC04EA">
        <w:t>2. Kundër urdhrit të Ministrit të Financave për refuzimin e autorizimit të kërkuar mund të bëhet ankim në gjykatën e rrethit gjyqësor Tiranë. Në çdo rast, ankimimi nuk pezullon ekzekutimin e menjëhershëm të vendimit dhe të masave të tjera që merren në zbatim të tij.</w:t>
      </w:r>
    </w:p>
    <w:p w:rsidR="00A25D71" w:rsidRPr="00EC04EA" w:rsidRDefault="00A25D71" w:rsidP="00B61F6D">
      <w:pPr>
        <w:pStyle w:val="Paragrafi"/>
      </w:pPr>
      <w:r w:rsidRPr="00EC04EA">
        <w:t>3. Ministri  i Financave vendos rregulla dhe procedura të hollësishme për shpenzimet e lejueshme, duke pasur parasysh kriteret e parashikuara në rezolutat e Këshillit të Sigurimit të Kombeve të Bashkuara.</w:t>
      </w:r>
    </w:p>
    <w:p w:rsidR="00A25D71" w:rsidRPr="006760A6" w:rsidRDefault="00A25D71" w:rsidP="00B61F6D">
      <w:pPr>
        <w:pStyle w:val="Paragrafi"/>
        <w:rPr>
          <w:sz w:val="20"/>
        </w:rPr>
      </w:pPr>
    </w:p>
    <w:p w:rsidR="00A25D71" w:rsidRPr="00EC04EA" w:rsidRDefault="00A25D71" w:rsidP="00B61F6D">
      <w:pPr>
        <w:pStyle w:val="NeniNr"/>
      </w:pPr>
      <w:r w:rsidRPr="00EC04EA">
        <w:t>Neni 22</w:t>
      </w:r>
    </w:p>
    <w:p w:rsidR="00A25D71" w:rsidRPr="00EC04EA" w:rsidRDefault="00A25D71" w:rsidP="00B61F6D">
      <w:pPr>
        <w:pStyle w:val="NeniTitull"/>
      </w:pPr>
      <w:r w:rsidRPr="00EC04EA">
        <w:t>Ankimi i personave të interesuar dhe i personave të tretë</w:t>
      </w:r>
    </w:p>
    <w:p w:rsidR="00A25D71" w:rsidRPr="006760A6" w:rsidRDefault="00A25D71" w:rsidP="00B61F6D">
      <w:pPr>
        <w:pStyle w:val="Paragrafi"/>
        <w:rPr>
          <w:sz w:val="18"/>
        </w:rPr>
      </w:pPr>
    </w:p>
    <w:p w:rsidR="00A25D71" w:rsidRPr="00EC04EA" w:rsidRDefault="00A25D71" w:rsidP="00B61F6D">
      <w:pPr>
        <w:pStyle w:val="Paragrafi"/>
      </w:pPr>
      <w:r w:rsidRPr="00EC04EA">
        <w:t>1. Personat e interesuar dhe personat e tretë, që pretendojnë se janë në mirëbesim, mund t'i kërkojnë të drejtat e tyre mbi fondet dhe pasuritë e tjera të sekuestruara duke bërë ankim në gjykatën e rrethit gjyqësor Tiranë jo më vonë se 30 ditë nga marrja dijeni për aktin e sekuestrimit. Në çdo rast, ankimimi nuk pezullon ekzekutimin e menjëhershëm të vendimit dhe të masave të tjera, që merren në zbatim të tij.</w:t>
      </w:r>
    </w:p>
    <w:p w:rsidR="00A25D71" w:rsidRPr="00EC04EA" w:rsidRDefault="00A25D71" w:rsidP="00B61F6D">
      <w:pPr>
        <w:pStyle w:val="Paragrafi"/>
      </w:pPr>
      <w:r w:rsidRPr="00EC04EA">
        <w:t>2. Personat e interesuar dhe personat e tretë, që pretendojnë se janë në mirëbesim, zbatojnë detyrimet e parashikuara në pikën 3 të nenit 17 të këtij ligji.</w:t>
      </w:r>
    </w:p>
    <w:p w:rsidR="00A25D71" w:rsidRPr="006760A6" w:rsidRDefault="00A25D71" w:rsidP="00B61F6D">
      <w:pPr>
        <w:pStyle w:val="Paragrafi"/>
        <w:rPr>
          <w:sz w:val="16"/>
        </w:rPr>
      </w:pPr>
    </w:p>
    <w:p w:rsidR="00A25D71" w:rsidRPr="00EC04EA" w:rsidRDefault="00A25D71" w:rsidP="00B61F6D">
      <w:pPr>
        <w:pStyle w:val="NeniNr"/>
      </w:pPr>
      <w:r w:rsidRPr="00EC04EA">
        <w:t>Neni 23</w:t>
      </w:r>
    </w:p>
    <w:p w:rsidR="00A25D71" w:rsidRPr="00EC04EA" w:rsidRDefault="00A25D71" w:rsidP="00B61F6D">
      <w:pPr>
        <w:pStyle w:val="NeniTitull"/>
      </w:pPr>
      <w:r w:rsidRPr="00EC04EA">
        <w:t>Ndryshimi dhe revokimi i vendimit për personat e shpallur</w:t>
      </w:r>
    </w:p>
    <w:p w:rsidR="00A25D71" w:rsidRPr="006760A6" w:rsidRDefault="00A25D71" w:rsidP="00B61F6D">
      <w:pPr>
        <w:pStyle w:val="Paragrafi"/>
        <w:rPr>
          <w:sz w:val="18"/>
        </w:rPr>
      </w:pPr>
    </w:p>
    <w:p w:rsidR="00273C10" w:rsidRPr="00EC04EA" w:rsidRDefault="00A25D71" w:rsidP="00345E76">
      <w:pPr>
        <w:pStyle w:val="Paragrafi"/>
      </w:pPr>
      <w:r w:rsidRPr="00EC04EA">
        <w:t>1. Këshilli i Ministrave mund të vendosë ndryshimin ose revokimin e vendimit për listën e personave të shpallur brenda 15 ditëve nga paraqitja e propozimit të Ministrit të Financave ose mbi ankimin e personit të shpallur, të shoqëruar me shpjegimet për ndryshimin e rrethanave përkatëse, që kanë motivuar nxjerrjen e tij.</w:t>
      </w:r>
    </w:p>
    <w:p w:rsidR="00A25D71" w:rsidRPr="00EC04EA" w:rsidRDefault="00A25D71" w:rsidP="00B61F6D">
      <w:pPr>
        <w:pStyle w:val="Paragrafi"/>
      </w:pPr>
      <w:r w:rsidRPr="00EC04EA">
        <w:t>2. Efektet e ndryshimit ose të revokimit të masave të marra ndaj personave të shpallur fillojnë shtatë ditë pas datës së botimit të vendimit në Fletoren Zyrtare.</w:t>
      </w:r>
    </w:p>
    <w:p w:rsidR="00A25D71" w:rsidRPr="00EC04EA" w:rsidRDefault="00A25D71" w:rsidP="00B61F6D">
      <w:pPr>
        <w:pStyle w:val="Paragrafi"/>
      </w:pPr>
      <w:r w:rsidRPr="00EC04EA">
        <w:t>3. Ndryshimi ose revokimi i vendimit të Këshillit të Ministrave për listën e personave të shpallur bëhet vetëm kur vërtetohen rrethana dhe fakte, që e bëjnë të panevojshëm zbatimin e mëtejshëm të tij, për shkak të:</w:t>
      </w:r>
    </w:p>
    <w:p w:rsidR="00A25D71" w:rsidRPr="00EC04EA" w:rsidRDefault="00A25D71" w:rsidP="00B61F6D">
      <w:pPr>
        <w:pStyle w:val="Paragrafi"/>
      </w:pPr>
      <w:r w:rsidRPr="00EC04EA">
        <w:t>a) një vendimi të mëvonshëm të strukturave të Këshillit të Sigurimit të Kombeve të Bashkuara, sipas Kapitullit VII të Kartës së Kombeve të Bashkuara, për rastet e parashikuara në pikën 1 të nenit 6 të këtij ligji;</w:t>
      </w:r>
    </w:p>
    <w:p w:rsidR="00A25D71" w:rsidRPr="00EC04EA" w:rsidRDefault="00A25D71" w:rsidP="00B61F6D">
      <w:pPr>
        <w:pStyle w:val="Paragrafi"/>
      </w:pPr>
      <w:r w:rsidRPr="00EC04EA">
        <w:t>b) një detyrimi që i kërkohet ose i lind Republikës së Shqipërisë, sipas nenit 25 të Kartës së Kombeve të Bashkuara;</w:t>
      </w:r>
    </w:p>
    <w:p w:rsidR="00A25D71" w:rsidRPr="00EC04EA" w:rsidRDefault="00A25D71" w:rsidP="00B61F6D">
      <w:pPr>
        <w:pStyle w:val="Paragrafi"/>
      </w:pPr>
      <w:r w:rsidRPr="00EC04EA">
        <w:t>c) një vendimi përkatës të organizatave të tjera ndërkombëtare ose sipas një marrëveshjeje ndërkombëtare, ku Republika e Shqipërisë është palë.</w:t>
      </w:r>
    </w:p>
    <w:p w:rsidR="00AE62AD" w:rsidRPr="00345E76" w:rsidRDefault="00AE62AD" w:rsidP="00AE62AD">
      <w:pPr>
        <w:pStyle w:val="KreuNr"/>
        <w:keepNext w:val="0"/>
        <w:rPr>
          <w:sz w:val="18"/>
        </w:rPr>
      </w:pPr>
    </w:p>
    <w:p w:rsidR="00A25D71" w:rsidRPr="00EC04EA" w:rsidRDefault="00A25D71" w:rsidP="00B61F6D">
      <w:pPr>
        <w:pStyle w:val="KreuNr"/>
      </w:pPr>
      <w:r w:rsidRPr="00EC04EA">
        <w:t>KREU IV</w:t>
      </w:r>
    </w:p>
    <w:p w:rsidR="00A25D71" w:rsidRPr="00EC04EA" w:rsidRDefault="00A25D71" w:rsidP="00B61F6D">
      <w:pPr>
        <w:pStyle w:val="KreuTitull"/>
      </w:pPr>
      <w:r w:rsidRPr="00EC04EA">
        <w:t>SANKSIONET</w:t>
      </w:r>
    </w:p>
    <w:p w:rsidR="00A25D71" w:rsidRPr="006760A6" w:rsidRDefault="00A25D71" w:rsidP="00B61F6D">
      <w:pPr>
        <w:pStyle w:val="Paragrafi"/>
        <w:rPr>
          <w:sz w:val="20"/>
        </w:rPr>
      </w:pPr>
    </w:p>
    <w:p w:rsidR="00A25D71" w:rsidRPr="00EC04EA" w:rsidRDefault="00A25D71" w:rsidP="00B61F6D">
      <w:pPr>
        <w:pStyle w:val="NeniNr"/>
      </w:pPr>
      <w:r w:rsidRPr="00EC04EA">
        <w:t>Neni 24</w:t>
      </w:r>
    </w:p>
    <w:p w:rsidR="00A25D71" w:rsidRPr="00EC04EA" w:rsidRDefault="00A25D71" w:rsidP="00B61F6D">
      <w:pPr>
        <w:pStyle w:val="NeniTitull"/>
      </w:pPr>
      <w:r w:rsidRPr="00EC04EA">
        <w:t>Kundërvajtjet administrative</w:t>
      </w:r>
    </w:p>
    <w:p w:rsidR="00A25D71" w:rsidRPr="006760A6" w:rsidRDefault="00A25D71" w:rsidP="00B61F6D">
      <w:pPr>
        <w:pStyle w:val="Paragrafi"/>
        <w:rPr>
          <w:sz w:val="18"/>
        </w:rPr>
      </w:pPr>
    </w:p>
    <w:p w:rsidR="00A25D71" w:rsidRPr="00EC04EA" w:rsidRDefault="00A25D71" w:rsidP="00B61F6D">
      <w:pPr>
        <w:pStyle w:val="Paragrafi"/>
      </w:pPr>
      <w:r w:rsidRPr="00EC04EA">
        <w:t>1. Nëse nuk përbën vepër penale, mospërmbushja nga subjektet e detyrimeve të parashikuara në këtë ligj dhe në 1igjin nr.8610, datë 17.5.2000 "Për parandalimin e pastrimit të parave", i ndryshuar, përbën kundërvajtje administrative dhe dënohet me gjobë nga 50 mijë deri në 10 milonë 1ekë, si dhe me detyrimin në favor të shtetit të vlerës, fondit dhe të pasurisë tjetër, ku vërtetohet se ka një interes personi i shpallur.</w:t>
      </w:r>
    </w:p>
    <w:p w:rsidR="00A25D71" w:rsidRPr="00EC04EA" w:rsidRDefault="00A25D71" w:rsidP="00B61F6D">
      <w:pPr>
        <w:pStyle w:val="Paragrafi"/>
      </w:pPr>
      <w:r w:rsidRPr="00EC04EA">
        <w:t>2. Dënimet administrative, sipas pikës 1 të këtij neni, vendosen nga Ministri  i Financave.</w:t>
      </w:r>
    </w:p>
    <w:p w:rsidR="00A25D71" w:rsidRPr="00EC04EA" w:rsidRDefault="00A25D71" w:rsidP="00B61F6D">
      <w:pPr>
        <w:pStyle w:val="Paragrafi"/>
      </w:pPr>
      <w:r w:rsidRPr="00EC04EA">
        <w:t>3. Procedurat e ankimit dhe të ekzekutimit të vendimeve për kundërvajtjet administrative bëhen në përputhje me ligjin nr.7697, datë 7.4.1993 "Për kundërvajtjet administrative", i ndryshuar.</w:t>
      </w:r>
    </w:p>
    <w:p w:rsidR="00A25D71" w:rsidRPr="00EC04EA" w:rsidRDefault="00A25D71" w:rsidP="00B61F6D">
      <w:pPr>
        <w:pStyle w:val="Paragrafi"/>
      </w:pPr>
    </w:p>
    <w:p w:rsidR="00A25D71" w:rsidRPr="00EC04EA" w:rsidRDefault="00A25D71" w:rsidP="00B61F6D">
      <w:pPr>
        <w:pStyle w:val="KreuNr"/>
      </w:pPr>
      <w:r w:rsidRPr="00EC04EA">
        <w:t>KREU V</w:t>
      </w:r>
    </w:p>
    <w:p w:rsidR="00A25D71" w:rsidRPr="00EC04EA" w:rsidRDefault="00A25D71" w:rsidP="00B61F6D">
      <w:pPr>
        <w:pStyle w:val="KreuTitull"/>
      </w:pPr>
      <w:r w:rsidRPr="00EC04EA">
        <w:t>DISPOZITA KALIMTARE DHE TË FUNDIT</w:t>
      </w:r>
    </w:p>
    <w:p w:rsidR="00A25D71" w:rsidRPr="00273C10" w:rsidRDefault="00A25D71" w:rsidP="00B61F6D">
      <w:pPr>
        <w:pStyle w:val="Paragrafi"/>
        <w:rPr>
          <w:sz w:val="18"/>
        </w:rPr>
      </w:pPr>
    </w:p>
    <w:p w:rsidR="00A25D71" w:rsidRPr="00EC04EA" w:rsidRDefault="00A25D71" w:rsidP="00B61F6D">
      <w:pPr>
        <w:pStyle w:val="NeniNr"/>
      </w:pPr>
      <w:r w:rsidRPr="00EC04EA">
        <w:t>Neni 25</w:t>
      </w:r>
    </w:p>
    <w:p w:rsidR="00A25D71" w:rsidRPr="00EC04EA" w:rsidRDefault="00A25D71" w:rsidP="00B61F6D">
      <w:pPr>
        <w:pStyle w:val="NeniTitull"/>
      </w:pPr>
      <w:r w:rsidRPr="00EC04EA">
        <w:t>Procedimi penal</w:t>
      </w:r>
    </w:p>
    <w:p w:rsidR="00A25D71" w:rsidRPr="00273C10" w:rsidRDefault="00A25D71" w:rsidP="00B61F6D">
      <w:pPr>
        <w:pStyle w:val="Paragrafi"/>
        <w:rPr>
          <w:sz w:val="18"/>
        </w:rPr>
      </w:pPr>
    </w:p>
    <w:p w:rsidR="00A25D71" w:rsidRPr="00EC04EA" w:rsidRDefault="00A25D71" w:rsidP="00B61F6D">
      <w:pPr>
        <w:pStyle w:val="Paragrafi"/>
      </w:pPr>
      <w:r w:rsidRPr="00EC04EA">
        <w:t>Pavarësisht nga zbatimi i dispozitave të këtij ligji, prokuroria dhe gjykata, në zbatim të dispozitave procedurale penale, mund të procedojnë me sekuestrimin dhe konfiskimin e fondeve dhe të pasurive të tjera, të bllokuara përkohësisht ose të sekuestruara në zbatim të këtij ligji.</w:t>
      </w:r>
    </w:p>
    <w:p w:rsidR="00A25D71" w:rsidRPr="00273C10" w:rsidRDefault="00A25D71" w:rsidP="00B61F6D">
      <w:pPr>
        <w:pStyle w:val="Paragrafi"/>
        <w:rPr>
          <w:sz w:val="18"/>
        </w:rPr>
      </w:pPr>
    </w:p>
    <w:p w:rsidR="00A25D71" w:rsidRPr="00EC04EA" w:rsidRDefault="00A25D71" w:rsidP="00B61F6D">
      <w:pPr>
        <w:pStyle w:val="NeniNr"/>
      </w:pPr>
      <w:r w:rsidRPr="00EC04EA">
        <w:t>Neni 26</w:t>
      </w:r>
    </w:p>
    <w:p w:rsidR="00A25D71" w:rsidRPr="00EC04EA" w:rsidRDefault="00A25D71" w:rsidP="00B61F6D">
      <w:pPr>
        <w:pStyle w:val="NeniTitull"/>
      </w:pPr>
      <w:r w:rsidRPr="00EC04EA">
        <w:t>Miratimi i akteve nënligjore</w:t>
      </w:r>
    </w:p>
    <w:p w:rsidR="00A25D71" w:rsidRPr="00273C10" w:rsidRDefault="00A25D71" w:rsidP="00B61F6D">
      <w:pPr>
        <w:pStyle w:val="Paragrafi"/>
        <w:rPr>
          <w:sz w:val="16"/>
        </w:rPr>
      </w:pPr>
    </w:p>
    <w:p w:rsidR="00A25D71" w:rsidRPr="00EC04EA" w:rsidRDefault="00A25D71" w:rsidP="00B61F6D">
      <w:pPr>
        <w:pStyle w:val="Paragrafi"/>
      </w:pPr>
      <w:r w:rsidRPr="00EC04EA">
        <w:t>Ngarkohen organet përgjegjëse, sipas këtij ligji, që brenda 60 ditëve nga hyrja në fuqi e tij, të nxjerrin aktet nënligjore në zbatim të neneve 7, 9 pika 3, 11 pika 2 dhe 21 pika 3.</w:t>
      </w:r>
    </w:p>
    <w:p w:rsidR="00A25D71" w:rsidRPr="00273C10" w:rsidRDefault="00A25D71" w:rsidP="00B61F6D">
      <w:pPr>
        <w:pStyle w:val="Paragrafi"/>
        <w:rPr>
          <w:sz w:val="18"/>
        </w:rPr>
      </w:pPr>
    </w:p>
    <w:p w:rsidR="00A25D71" w:rsidRPr="00EC04EA" w:rsidRDefault="00A25D71" w:rsidP="00B61F6D">
      <w:pPr>
        <w:pStyle w:val="NeniNr"/>
      </w:pPr>
      <w:r w:rsidRPr="00EC04EA">
        <w:t>Neni 27</w:t>
      </w:r>
    </w:p>
    <w:p w:rsidR="00A25D71" w:rsidRPr="00EC04EA" w:rsidRDefault="00A25D71" w:rsidP="00B61F6D">
      <w:pPr>
        <w:pStyle w:val="NeniTitull"/>
      </w:pPr>
      <w:r w:rsidRPr="00EC04EA">
        <w:t>Rregulla të brendshme</w:t>
      </w:r>
    </w:p>
    <w:p w:rsidR="00A25D71" w:rsidRPr="00273C10" w:rsidRDefault="00A25D71" w:rsidP="00B61F6D">
      <w:pPr>
        <w:pStyle w:val="Paragrafi"/>
        <w:rPr>
          <w:sz w:val="18"/>
        </w:rPr>
      </w:pPr>
    </w:p>
    <w:p w:rsidR="00A25D71" w:rsidRPr="00EC04EA" w:rsidRDefault="00A25D71" w:rsidP="00B61F6D">
      <w:pPr>
        <w:pStyle w:val="Paragrafi"/>
      </w:pPr>
      <w:r w:rsidRPr="00EC04EA">
        <w:t>Brenda 90 ditëve nga hyrja në fuqi e këtij ligji, në përputhje me detyrimet përkatëse, autoritetet mbikëqyrëse dhe subjektet e përmendura në nenin 3 të ligjit nr.8610, datë 17.5.2000 “Për parandalimin e pastrimit të parave”, i ndryshuar, duhet të miratojnë dhe të zbatojnë rregullat e brendshme, të posaçme, për kriteret dhe procedurat e identifikimit të veprimeve, të transanksioneve dhe të personave të dyshimtë për lidhje me financimin e terrorizmit, si dhe për identifikimin e veprimeve financiare, të transanksioneve dhe veprimeve të tjera të dyshimta për financim të terrorizmit.</w:t>
      </w:r>
    </w:p>
    <w:p w:rsidR="00A25D71" w:rsidRPr="00EC04EA" w:rsidRDefault="00A25D71" w:rsidP="00B61F6D">
      <w:pPr>
        <w:pStyle w:val="NeniNr"/>
      </w:pPr>
      <w:r w:rsidRPr="00EC04EA">
        <w:t>Neni 28</w:t>
      </w:r>
    </w:p>
    <w:p w:rsidR="00A25D71" w:rsidRPr="00EC04EA" w:rsidRDefault="00A25D71" w:rsidP="00B61F6D">
      <w:pPr>
        <w:pStyle w:val="NeniTitull"/>
      </w:pPr>
      <w:r w:rsidRPr="00EC04EA">
        <w:t>Hyrja në fuqi</w:t>
      </w:r>
    </w:p>
    <w:p w:rsidR="00A25D71" w:rsidRPr="00EC04EA" w:rsidRDefault="00A25D71" w:rsidP="00B61F6D">
      <w:pPr>
        <w:pStyle w:val="Paragrafi"/>
      </w:pPr>
    </w:p>
    <w:p w:rsidR="00A25D71" w:rsidRPr="00EC04EA" w:rsidRDefault="00A25D71" w:rsidP="00B61F6D">
      <w:pPr>
        <w:pStyle w:val="Paragrafi"/>
      </w:pPr>
      <w:r w:rsidRPr="00EC04EA">
        <w:t>Ky ligj hyn në fuqi 15 ditë pas botimit në Fletoren Zyrtare.</w:t>
      </w:r>
    </w:p>
    <w:p w:rsidR="00A25D71" w:rsidRPr="00EC04EA" w:rsidRDefault="00A25D71" w:rsidP="0029034C">
      <w:pPr>
        <w:pStyle w:val="Paragrafi"/>
      </w:pPr>
    </w:p>
    <w:p w:rsidR="00A25D71" w:rsidRPr="00FC422A" w:rsidRDefault="00A25D71" w:rsidP="00A25D71">
      <w:pPr>
        <w:pStyle w:val="Shpallja"/>
        <w:rPr>
          <w:bCs/>
          <w:sz w:val="23"/>
          <w:szCs w:val="23"/>
        </w:rPr>
      </w:pPr>
      <w:r>
        <w:rPr>
          <w:bCs/>
          <w:sz w:val="23"/>
          <w:szCs w:val="23"/>
        </w:rPr>
        <w:t>Shpallur me dekretin nr.</w:t>
      </w:r>
      <w:r w:rsidR="008D61EC">
        <w:rPr>
          <w:bCs/>
          <w:sz w:val="23"/>
          <w:szCs w:val="23"/>
        </w:rPr>
        <w:t>4281</w:t>
      </w:r>
      <w:r w:rsidRPr="00FC422A">
        <w:rPr>
          <w:bCs/>
          <w:sz w:val="23"/>
          <w:szCs w:val="23"/>
        </w:rPr>
        <w:t>, datë 26.7.2004 të Presidentit të Republikës së Shqipërisë, Alfred Moisiu</w:t>
      </w:r>
    </w:p>
    <w:p w:rsidR="00A25D71" w:rsidRPr="00EC04EA" w:rsidRDefault="00A25D71" w:rsidP="0029034C">
      <w:pPr>
        <w:pStyle w:val="Paragrafi"/>
      </w:pPr>
    </w:p>
    <w:p w:rsidR="00AE62AD" w:rsidRDefault="00AE62AD" w:rsidP="004643FD">
      <w:pPr>
        <w:pStyle w:val="Paragrafi"/>
      </w:pPr>
    </w:p>
    <w:p w:rsidR="006760A6" w:rsidRDefault="006760A6" w:rsidP="00226781">
      <w:pPr>
        <w:pStyle w:val="Akti"/>
        <w:keepNext w:val="0"/>
      </w:pPr>
    </w:p>
    <w:p w:rsidR="006760A6" w:rsidRDefault="006760A6" w:rsidP="00226781">
      <w:pPr>
        <w:pStyle w:val="Akti"/>
        <w:keepNext w:val="0"/>
      </w:pPr>
    </w:p>
    <w:p w:rsidR="006760A6" w:rsidRDefault="006760A6" w:rsidP="00226781">
      <w:pPr>
        <w:pStyle w:val="Akti"/>
        <w:keepNext w:val="0"/>
      </w:pPr>
    </w:p>
    <w:p w:rsidR="006760A6" w:rsidRDefault="006760A6" w:rsidP="00226781">
      <w:pPr>
        <w:pStyle w:val="Akti"/>
        <w:keepNext w:val="0"/>
      </w:pPr>
    </w:p>
    <w:p w:rsidR="006760A6" w:rsidRDefault="006760A6" w:rsidP="00226781">
      <w:pPr>
        <w:pStyle w:val="Akti"/>
        <w:keepNext w:val="0"/>
      </w:pPr>
    </w:p>
    <w:p w:rsidR="006760A6" w:rsidRDefault="006760A6" w:rsidP="00226781">
      <w:pPr>
        <w:pStyle w:val="Akti"/>
        <w:keepNext w:val="0"/>
      </w:pPr>
    </w:p>
    <w:p w:rsidR="006760A6" w:rsidRDefault="006760A6" w:rsidP="00226781">
      <w:pPr>
        <w:pStyle w:val="Akti"/>
        <w:keepNext w:val="0"/>
      </w:pPr>
    </w:p>
    <w:p w:rsidR="006760A6" w:rsidRDefault="006760A6" w:rsidP="00226781">
      <w:pPr>
        <w:pStyle w:val="Akti"/>
        <w:keepNext w:val="0"/>
      </w:pPr>
    </w:p>
    <w:p w:rsidR="006760A6" w:rsidRDefault="006760A6" w:rsidP="00226781">
      <w:pPr>
        <w:pStyle w:val="Akti"/>
        <w:keepNext w:val="0"/>
      </w:pPr>
    </w:p>
    <w:p w:rsidR="006760A6" w:rsidRDefault="006760A6" w:rsidP="00226781">
      <w:pPr>
        <w:pStyle w:val="Akti"/>
        <w:keepNext w:val="0"/>
      </w:pPr>
    </w:p>
    <w:p w:rsidR="006760A6" w:rsidRDefault="006760A6" w:rsidP="00226781">
      <w:pPr>
        <w:pStyle w:val="Akti"/>
        <w:keepNext w:val="0"/>
      </w:pPr>
    </w:p>
    <w:p w:rsidR="006760A6" w:rsidRDefault="006760A6" w:rsidP="00226781">
      <w:pPr>
        <w:pStyle w:val="Akti"/>
        <w:keepNext w:val="0"/>
      </w:pPr>
    </w:p>
    <w:p w:rsidR="006760A6" w:rsidRDefault="006760A6" w:rsidP="00226781">
      <w:pPr>
        <w:pStyle w:val="Akti"/>
        <w:keepNext w:val="0"/>
      </w:pPr>
    </w:p>
    <w:p w:rsidR="00226781" w:rsidRPr="00D55B00" w:rsidRDefault="00226781" w:rsidP="00226781">
      <w:pPr>
        <w:pStyle w:val="Akti"/>
        <w:keepNext w:val="0"/>
      </w:pPr>
      <w:r w:rsidRPr="00D55B00">
        <w:t>LIGJ</w:t>
      </w:r>
    </w:p>
    <w:p w:rsidR="00226781" w:rsidRPr="00D55B00" w:rsidRDefault="00226781" w:rsidP="00226781">
      <w:pPr>
        <w:pStyle w:val="NumriData"/>
        <w:keepNext w:val="0"/>
        <w:rPr>
          <w:szCs w:val="22"/>
        </w:rPr>
      </w:pPr>
      <w:r w:rsidRPr="00D55B00">
        <w:rPr>
          <w:szCs w:val="22"/>
        </w:rPr>
        <w:t>Nr.9259, datë 15.7.2004</w:t>
      </w:r>
    </w:p>
    <w:p w:rsidR="00226781" w:rsidRPr="00D55B00" w:rsidRDefault="00226781" w:rsidP="00226781">
      <w:pPr>
        <w:pStyle w:val="Paragrafi"/>
        <w:rPr>
          <w:szCs w:val="22"/>
        </w:rPr>
      </w:pPr>
    </w:p>
    <w:p w:rsidR="00226781" w:rsidRPr="00D55B00" w:rsidRDefault="00226781" w:rsidP="00226781">
      <w:pPr>
        <w:pStyle w:val="Titulli"/>
        <w:keepNext w:val="0"/>
      </w:pPr>
      <w:r w:rsidRPr="00D55B00">
        <w:t>PËR DISA NDRYSHIME NË LIGJIN NR.8932, DATË 26.7.2002 “PËR DËRGIMIN E NJË FORCE USHTARAKE SHQIPTARE NË AFGANISTAN, NË KUADËR TË KOALICIONIT NDËRKOMBËTAR KUNDËR TERRORIZMIT”</w:t>
      </w:r>
    </w:p>
    <w:p w:rsidR="00226781" w:rsidRPr="00D55B00" w:rsidRDefault="00226781" w:rsidP="00226781">
      <w:pPr>
        <w:pStyle w:val="Paragrafi"/>
        <w:rPr>
          <w:szCs w:val="22"/>
        </w:rPr>
      </w:pPr>
    </w:p>
    <w:p w:rsidR="00226781" w:rsidRPr="00D55B00" w:rsidRDefault="00226781" w:rsidP="00226781">
      <w:pPr>
        <w:pStyle w:val="Paragrafi"/>
        <w:rPr>
          <w:szCs w:val="22"/>
        </w:rPr>
      </w:pPr>
      <w:r w:rsidRPr="00D55B00">
        <w:rPr>
          <w:szCs w:val="22"/>
        </w:rPr>
        <w:t>Në mbështetje të neneve 12 pika 3, 78 dhe 83 pika 1 të Kushtetutës, me propozimin e Këshillit të Ministrave,</w:t>
      </w:r>
    </w:p>
    <w:p w:rsidR="00226781" w:rsidRPr="00D55B00" w:rsidRDefault="00226781" w:rsidP="00226781">
      <w:pPr>
        <w:pStyle w:val="Paragrafi"/>
        <w:rPr>
          <w:szCs w:val="22"/>
        </w:rPr>
      </w:pPr>
    </w:p>
    <w:p w:rsidR="00226781" w:rsidRPr="00D55B00" w:rsidRDefault="00226781" w:rsidP="00226781">
      <w:pPr>
        <w:pStyle w:val="Institucioni"/>
        <w:keepNext w:val="0"/>
      </w:pPr>
      <w:r w:rsidRPr="00D55B00">
        <w:t>KUVENDI</w:t>
      </w:r>
    </w:p>
    <w:p w:rsidR="00226781" w:rsidRPr="00D55B00" w:rsidRDefault="00226781" w:rsidP="008D0416">
      <w:pPr>
        <w:pStyle w:val="Institucioni"/>
        <w:keepNext w:val="0"/>
      </w:pPr>
      <w:r w:rsidRPr="00D55B00">
        <w:t>I REPUBLIKËS SË SHQIPËRISË</w:t>
      </w:r>
    </w:p>
    <w:p w:rsidR="00226781" w:rsidRPr="00D55B00" w:rsidRDefault="00226781" w:rsidP="00226781">
      <w:pPr>
        <w:pStyle w:val="VENDOSI"/>
        <w:keepNext w:val="0"/>
      </w:pPr>
      <w:r w:rsidRPr="00D55B00">
        <w:t>VENDOSI:</w:t>
      </w:r>
    </w:p>
    <w:p w:rsidR="00226781" w:rsidRPr="00D55B00" w:rsidRDefault="00226781" w:rsidP="00226781">
      <w:pPr>
        <w:pStyle w:val="Paragrafi"/>
        <w:rPr>
          <w:szCs w:val="22"/>
        </w:rPr>
      </w:pPr>
    </w:p>
    <w:p w:rsidR="00226781" w:rsidRPr="00D55B00" w:rsidRDefault="00226781" w:rsidP="00226781">
      <w:pPr>
        <w:pStyle w:val="Paragrafi"/>
        <w:rPr>
          <w:szCs w:val="22"/>
        </w:rPr>
      </w:pPr>
      <w:r w:rsidRPr="00D55B00">
        <w:rPr>
          <w:szCs w:val="22"/>
        </w:rPr>
        <w:t>Në ligjin nr.8932, datë 26.7.2002 “Për dërgimin e një force ushtarake shqiptare në Afganistan, në kuadër të koalicionit ndërkombëtar kundër terrorizmit”, bëhen këto ndryshime:</w:t>
      </w:r>
    </w:p>
    <w:p w:rsidR="00226781" w:rsidRPr="00D55B00" w:rsidRDefault="00226781" w:rsidP="00226781">
      <w:pPr>
        <w:pStyle w:val="Paragrafi"/>
        <w:rPr>
          <w:szCs w:val="22"/>
        </w:rPr>
      </w:pPr>
    </w:p>
    <w:p w:rsidR="00226781" w:rsidRPr="00D55B00" w:rsidRDefault="00226781" w:rsidP="00226781">
      <w:pPr>
        <w:pStyle w:val="NeniNr"/>
        <w:keepNext w:val="0"/>
        <w:rPr>
          <w:szCs w:val="22"/>
        </w:rPr>
      </w:pPr>
      <w:r w:rsidRPr="00D55B00">
        <w:rPr>
          <w:szCs w:val="22"/>
        </w:rPr>
        <w:t>Neni 1</w:t>
      </w:r>
    </w:p>
    <w:p w:rsidR="00226781" w:rsidRPr="00D55B00" w:rsidRDefault="00226781" w:rsidP="00226781">
      <w:pPr>
        <w:pStyle w:val="Paragrafi"/>
        <w:rPr>
          <w:szCs w:val="22"/>
        </w:rPr>
      </w:pPr>
    </w:p>
    <w:p w:rsidR="00226781" w:rsidRPr="00D55B00" w:rsidRDefault="00226781" w:rsidP="00226781">
      <w:pPr>
        <w:pStyle w:val="Paragrafi"/>
        <w:rPr>
          <w:szCs w:val="22"/>
        </w:rPr>
      </w:pPr>
      <w:r w:rsidRPr="00D55B00">
        <w:rPr>
          <w:szCs w:val="22"/>
        </w:rPr>
        <w:t>Në nenin 1 fjalët “një togë e Batalionit Special Komando” zëvendësohen me fjalët “një nënrepart i Brigadës së Reagimit të Shpejtë, së bashku me elementet mbështetëse”.</w:t>
      </w:r>
    </w:p>
    <w:p w:rsidR="00226781" w:rsidRPr="00D55B00" w:rsidRDefault="00226781" w:rsidP="00226781">
      <w:pPr>
        <w:pStyle w:val="Paragrafi"/>
        <w:rPr>
          <w:szCs w:val="22"/>
        </w:rPr>
      </w:pPr>
    </w:p>
    <w:p w:rsidR="00226781" w:rsidRPr="00D55B00" w:rsidRDefault="00226781" w:rsidP="00226781">
      <w:pPr>
        <w:pStyle w:val="NeniNr"/>
        <w:keepNext w:val="0"/>
        <w:rPr>
          <w:szCs w:val="22"/>
        </w:rPr>
      </w:pPr>
      <w:r w:rsidRPr="00D55B00">
        <w:rPr>
          <w:szCs w:val="22"/>
        </w:rPr>
        <w:t>Neni 2</w:t>
      </w:r>
    </w:p>
    <w:p w:rsidR="00226781" w:rsidRPr="00D55B00" w:rsidRDefault="00226781" w:rsidP="00226781">
      <w:pPr>
        <w:pStyle w:val="Paragrafi"/>
        <w:rPr>
          <w:szCs w:val="22"/>
        </w:rPr>
      </w:pPr>
    </w:p>
    <w:p w:rsidR="00226781" w:rsidRPr="00D55B00" w:rsidRDefault="00226781" w:rsidP="00226781">
      <w:pPr>
        <w:pStyle w:val="Paragrafi"/>
        <w:rPr>
          <w:szCs w:val="22"/>
        </w:rPr>
      </w:pPr>
      <w:r w:rsidRPr="00D55B00">
        <w:rPr>
          <w:szCs w:val="22"/>
        </w:rPr>
        <w:t>Në nenin 2 fjalët “të togës” zëvendësohen me fjalët “të nënrepartit”.</w:t>
      </w:r>
    </w:p>
    <w:p w:rsidR="00226781" w:rsidRPr="00D55B00" w:rsidRDefault="00226781" w:rsidP="00226781">
      <w:pPr>
        <w:pStyle w:val="Paragrafi"/>
        <w:rPr>
          <w:szCs w:val="22"/>
        </w:rPr>
      </w:pPr>
    </w:p>
    <w:p w:rsidR="00226781" w:rsidRPr="00D55B00" w:rsidRDefault="00226781" w:rsidP="00226781">
      <w:pPr>
        <w:pStyle w:val="NeniNr"/>
        <w:keepNext w:val="0"/>
        <w:rPr>
          <w:szCs w:val="22"/>
        </w:rPr>
      </w:pPr>
      <w:r w:rsidRPr="00D55B00">
        <w:rPr>
          <w:szCs w:val="22"/>
        </w:rPr>
        <w:t>Neni 3</w:t>
      </w:r>
    </w:p>
    <w:p w:rsidR="00226781" w:rsidRPr="00D55B00" w:rsidRDefault="00226781" w:rsidP="00226781">
      <w:pPr>
        <w:pStyle w:val="Paragrafi"/>
        <w:rPr>
          <w:szCs w:val="22"/>
        </w:rPr>
      </w:pPr>
    </w:p>
    <w:p w:rsidR="00226781" w:rsidRPr="00D55B00" w:rsidRDefault="00226781" w:rsidP="00226781">
      <w:pPr>
        <w:pStyle w:val="Paragrafi"/>
        <w:rPr>
          <w:szCs w:val="22"/>
        </w:rPr>
      </w:pPr>
      <w:r w:rsidRPr="00D55B00">
        <w:rPr>
          <w:szCs w:val="22"/>
        </w:rPr>
        <w:t>Ky ligj hyn në fuqi 15 ditë pas botimit në Fletoren Zyrtare.</w:t>
      </w:r>
    </w:p>
    <w:p w:rsidR="00226781" w:rsidRPr="008946A2" w:rsidRDefault="00226781" w:rsidP="00226781">
      <w:pPr>
        <w:pStyle w:val="Shpallja"/>
        <w:rPr>
          <w:bCs/>
          <w:sz w:val="23"/>
        </w:rPr>
      </w:pPr>
    </w:p>
    <w:p w:rsidR="00226781" w:rsidRPr="008946A2" w:rsidRDefault="00226781" w:rsidP="00226781">
      <w:pPr>
        <w:pStyle w:val="Shpallja"/>
        <w:rPr>
          <w:bCs/>
          <w:sz w:val="23"/>
        </w:rPr>
      </w:pPr>
      <w:r w:rsidRPr="008946A2">
        <w:rPr>
          <w:bCs/>
          <w:sz w:val="23"/>
        </w:rPr>
        <w:t>Shpallur me dekretin nr.4282, datë 26.7.2004 të Presidentit të Republikës së Shqipërisë, Alfred Moisiu</w:t>
      </w:r>
    </w:p>
    <w:p w:rsidR="00DA0853" w:rsidRDefault="00DA0853" w:rsidP="00D55B00">
      <w:pPr>
        <w:pStyle w:val="Akti"/>
        <w:keepNext w:val="0"/>
      </w:pPr>
    </w:p>
    <w:p w:rsidR="00DA0853" w:rsidRDefault="00DA0853" w:rsidP="00D55B00">
      <w:pPr>
        <w:pStyle w:val="Akti"/>
        <w:keepNext w:val="0"/>
      </w:pPr>
    </w:p>
    <w:p w:rsidR="00823287" w:rsidRPr="00D55B00" w:rsidRDefault="00EF0F9D" w:rsidP="00D55B00">
      <w:pPr>
        <w:pStyle w:val="Akti"/>
        <w:keepNext w:val="0"/>
      </w:pPr>
      <w:r w:rsidRPr="00D55B00">
        <w:t>LIG</w:t>
      </w:r>
      <w:r w:rsidR="00823287" w:rsidRPr="00D55B00">
        <w:t>J</w:t>
      </w:r>
    </w:p>
    <w:p w:rsidR="00823287" w:rsidRPr="00D55B00" w:rsidRDefault="00EF0F9D" w:rsidP="00D55B00">
      <w:pPr>
        <w:pStyle w:val="NumriData"/>
        <w:keepNext w:val="0"/>
        <w:rPr>
          <w:szCs w:val="22"/>
        </w:rPr>
      </w:pPr>
      <w:r w:rsidRPr="00D55B00">
        <w:rPr>
          <w:szCs w:val="22"/>
        </w:rPr>
        <w:t xml:space="preserve">Nr.9260, datë </w:t>
      </w:r>
      <w:r w:rsidR="00823287" w:rsidRPr="00D55B00">
        <w:rPr>
          <w:szCs w:val="22"/>
        </w:rPr>
        <w:t>15.7.2004</w:t>
      </w:r>
    </w:p>
    <w:p w:rsidR="00823287" w:rsidRPr="00D55B00" w:rsidRDefault="00823287" w:rsidP="00D55B00">
      <w:pPr>
        <w:pStyle w:val="Paragrafi"/>
        <w:rPr>
          <w:szCs w:val="22"/>
        </w:rPr>
      </w:pPr>
    </w:p>
    <w:p w:rsidR="00823287" w:rsidRPr="00D55B00" w:rsidRDefault="00823287" w:rsidP="00D55B00">
      <w:pPr>
        <w:pStyle w:val="Titulli"/>
        <w:keepNext w:val="0"/>
      </w:pPr>
      <w:r w:rsidRPr="00D55B00">
        <w:t>PËR DISA SHTESA E NDRYSHIME NË LIGJIN NR.7748, DATË</w:t>
      </w:r>
      <w:r w:rsidR="00F844B0">
        <w:t xml:space="preserve"> 29.7.1993 "PËR STATUSIN E ISH-TË DËNUARVE DHE TË Pë</w:t>
      </w:r>
      <w:r w:rsidRPr="00D55B00">
        <w:t>RNDJEKURVE POLITIKË NGA SISTEMI KOMUNIST", I NDRYSHUAR</w:t>
      </w:r>
    </w:p>
    <w:p w:rsidR="00823287" w:rsidRPr="00D55B00" w:rsidRDefault="00823287" w:rsidP="00D55B00">
      <w:pPr>
        <w:pStyle w:val="Paragrafi"/>
        <w:rPr>
          <w:szCs w:val="22"/>
        </w:rPr>
      </w:pPr>
    </w:p>
    <w:p w:rsidR="00823287" w:rsidRPr="00D55B00" w:rsidRDefault="00823287" w:rsidP="00D55B00">
      <w:pPr>
        <w:pStyle w:val="Paragrafi"/>
        <w:rPr>
          <w:szCs w:val="22"/>
        </w:rPr>
      </w:pPr>
      <w:r w:rsidRPr="00D55B00">
        <w:rPr>
          <w:szCs w:val="22"/>
        </w:rPr>
        <w:t xml:space="preserve">Në mbështetje të neneve 78 dhe 83 pika 1 të Kushtetutës, me propozimin e një grupi deputetësh, </w:t>
      </w:r>
    </w:p>
    <w:p w:rsidR="00823287" w:rsidRPr="00D55B00" w:rsidRDefault="00823287" w:rsidP="00D55B00">
      <w:pPr>
        <w:pStyle w:val="Paragrafi"/>
        <w:rPr>
          <w:szCs w:val="22"/>
        </w:rPr>
      </w:pPr>
    </w:p>
    <w:p w:rsidR="00823287" w:rsidRPr="00D55B00" w:rsidRDefault="00EF0F9D" w:rsidP="00D55B00">
      <w:pPr>
        <w:pStyle w:val="Institucioni"/>
        <w:keepNext w:val="0"/>
      </w:pPr>
      <w:r w:rsidRPr="00D55B00">
        <w:t>KUVEND</w:t>
      </w:r>
      <w:r w:rsidR="00823287" w:rsidRPr="00D55B00">
        <w:t xml:space="preserve">I </w:t>
      </w:r>
    </w:p>
    <w:p w:rsidR="00823287" w:rsidRPr="00D55B00" w:rsidRDefault="00823287" w:rsidP="00D55B00">
      <w:pPr>
        <w:pStyle w:val="Institucioni"/>
        <w:keepNext w:val="0"/>
      </w:pPr>
      <w:r w:rsidRPr="00D55B00">
        <w:t>I REPUBLIKËS SË SHQIPËRISË</w:t>
      </w:r>
    </w:p>
    <w:p w:rsidR="00823287" w:rsidRPr="00D55B00" w:rsidRDefault="00823287" w:rsidP="00D55B00">
      <w:pPr>
        <w:pStyle w:val="Paragrafi"/>
        <w:rPr>
          <w:szCs w:val="22"/>
        </w:rPr>
      </w:pPr>
    </w:p>
    <w:p w:rsidR="00823287" w:rsidRPr="00D55B00" w:rsidRDefault="00EF0F9D" w:rsidP="00D55B00">
      <w:pPr>
        <w:pStyle w:val="VENDOSI"/>
        <w:keepNext w:val="0"/>
      </w:pPr>
      <w:r w:rsidRPr="00D55B00">
        <w:t>VENDOS</w:t>
      </w:r>
      <w:r w:rsidR="00823287" w:rsidRPr="00D55B00">
        <w:t>I:</w:t>
      </w:r>
    </w:p>
    <w:p w:rsidR="00823287" w:rsidRPr="00D55B00" w:rsidRDefault="00823287" w:rsidP="00D55B00">
      <w:pPr>
        <w:pStyle w:val="Paragrafi"/>
        <w:rPr>
          <w:szCs w:val="22"/>
        </w:rPr>
      </w:pPr>
    </w:p>
    <w:p w:rsidR="00823287" w:rsidRPr="00D55B00" w:rsidRDefault="00823287" w:rsidP="00D55B00">
      <w:pPr>
        <w:pStyle w:val="Paragrafi"/>
        <w:rPr>
          <w:szCs w:val="22"/>
        </w:rPr>
      </w:pPr>
      <w:r w:rsidRPr="00D55B00">
        <w:rPr>
          <w:szCs w:val="22"/>
        </w:rPr>
        <w:t>Në ligjin nr.7748, datë 29.7.1993 "Për statusin e ish të dënuarve dhe të përndjekurve politikë nga sistemi komunist", i ndryshuar, bëhen këto shtesa dhe ndryshime:</w:t>
      </w:r>
    </w:p>
    <w:p w:rsidR="00823287" w:rsidRPr="00D55B00" w:rsidRDefault="00823287" w:rsidP="00D55B00">
      <w:pPr>
        <w:pStyle w:val="Paragrafi"/>
        <w:rPr>
          <w:szCs w:val="22"/>
        </w:rPr>
      </w:pPr>
    </w:p>
    <w:p w:rsidR="00823287" w:rsidRPr="00D55B00" w:rsidRDefault="00823287" w:rsidP="00D55B00">
      <w:pPr>
        <w:pStyle w:val="NeniNr"/>
        <w:keepNext w:val="0"/>
        <w:rPr>
          <w:szCs w:val="22"/>
        </w:rPr>
      </w:pPr>
      <w:r w:rsidRPr="00D55B00">
        <w:rPr>
          <w:szCs w:val="22"/>
        </w:rPr>
        <w:t>Neni 1</w:t>
      </w:r>
    </w:p>
    <w:p w:rsidR="00823287" w:rsidRPr="00D55B00" w:rsidRDefault="00823287" w:rsidP="00D55B00">
      <w:pPr>
        <w:pStyle w:val="Paragrafi"/>
        <w:rPr>
          <w:szCs w:val="22"/>
        </w:rPr>
      </w:pPr>
    </w:p>
    <w:p w:rsidR="00823287" w:rsidRPr="00D55B00" w:rsidRDefault="00823287" w:rsidP="00D55B00">
      <w:pPr>
        <w:pStyle w:val="Paragrafi"/>
        <w:rPr>
          <w:szCs w:val="22"/>
        </w:rPr>
      </w:pPr>
      <w:r w:rsidRPr="00D55B00">
        <w:rPr>
          <w:szCs w:val="22"/>
        </w:rPr>
        <w:t>Neni 9 ndryshohet si më poshtë:</w:t>
      </w:r>
    </w:p>
    <w:p w:rsidR="00823287" w:rsidRDefault="00823287" w:rsidP="00D55B00">
      <w:pPr>
        <w:pStyle w:val="Paragrafi"/>
        <w:rPr>
          <w:szCs w:val="22"/>
        </w:rPr>
      </w:pPr>
      <w:r w:rsidRPr="00D55B00">
        <w:rPr>
          <w:szCs w:val="22"/>
        </w:rPr>
        <w:t>"Kompensimi financiar i ish të dënuarve dhe të përndjekurve politikë, që kanë marrë pafajësinë sipas ligjit nr.7514, datë 30.9.1991 "Për pafajësinë, amnistinë e ish të dënuarve dhe të përndjekurve politikë", i ndryshuar dhe që gëzojnë statusin sipas ligjit nr.7748, datë 29.7.1993 "Për statusin e ish të dënuarve dhe të përndjekurve politikë nga sistemi komunist", i ndryshuar, ish të dënuarit politikë që përfshihen në kategorinë "A", të cilët kanë humbur jetën apo janë të sëmurë psikikë për shkak të përndjekjes ose trashëgimtarit të radhës së parë sipas Kodit Civil, si dhe ish të dënuarit politikë që përfshihen në kategorinë "B" të parashikuar në nenin 3 të ligjit nr 7748, datë datë 29.7.1993 "Për statusin e ish të dënuarve dhe të përndjekurve politikë nga sistemi komunist", i ndryshuar, përfitojnë të drejtën e kompensimit financiar në mënyrë të përshkallëzuar mbi bazën e vuajtjes së dënimit si më poshtë:</w:t>
      </w:r>
    </w:p>
    <w:p w:rsidR="00FD0EB1" w:rsidRPr="00D55B00" w:rsidRDefault="00FD0EB1" w:rsidP="0052222B">
      <w:pPr>
        <w:pStyle w:val="Paragrafi"/>
        <w:ind w:firstLine="0"/>
        <w:rPr>
          <w:szCs w:val="22"/>
        </w:rPr>
      </w:pPr>
    </w:p>
    <w:tbl>
      <w:tblPr>
        <w:tblW w:w="0" w:type="auto"/>
        <w:jc w:val="center"/>
        <w:tblLook w:val="01E0" w:firstRow="1" w:lastRow="1" w:firstColumn="1" w:lastColumn="1" w:noHBand="0" w:noVBand="0"/>
      </w:tblPr>
      <w:tblGrid>
        <w:gridCol w:w="4066"/>
        <w:gridCol w:w="3056"/>
      </w:tblGrid>
      <w:tr w:rsidR="00514BB0" w:rsidRPr="00D55B00" w:rsidTr="00783291">
        <w:trPr>
          <w:jc w:val="center"/>
        </w:trPr>
        <w:tc>
          <w:tcPr>
            <w:tcW w:w="4066" w:type="dxa"/>
          </w:tcPr>
          <w:p w:rsidR="00514BB0" w:rsidRPr="00783291" w:rsidRDefault="00514BB0" w:rsidP="00783291">
            <w:pPr>
              <w:pStyle w:val="Tabele"/>
              <w:widowControl w:val="0"/>
              <w:rPr>
                <w:szCs w:val="22"/>
              </w:rPr>
            </w:pPr>
            <w:r w:rsidRPr="00783291">
              <w:rPr>
                <w:szCs w:val="22"/>
              </w:rPr>
              <w:t>Periudha e vuajtjes së dënimit</w:t>
            </w:r>
          </w:p>
        </w:tc>
        <w:tc>
          <w:tcPr>
            <w:tcW w:w="3056" w:type="dxa"/>
          </w:tcPr>
          <w:p w:rsidR="00514BB0" w:rsidRPr="00783291" w:rsidRDefault="00514BB0" w:rsidP="00783291">
            <w:pPr>
              <w:pStyle w:val="Tabele"/>
              <w:widowControl w:val="0"/>
              <w:ind w:firstLine="720"/>
              <w:rPr>
                <w:szCs w:val="22"/>
              </w:rPr>
            </w:pPr>
            <w:r w:rsidRPr="00783291">
              <w:rPr>
                <w:szCs w:val="22"/>
              </w:rPr>
              <w:t>Pagesa mujore në lekë</w:t>
            </w:r>
          </w:p>
        </w:tc>
      </w:tr>
      <w:tr w:rsidR="00514BB0" w:rsidRPr="00D55B00" w:rsidTr="00783291">
        <w:trPr>
          <w:jc w:val="center"/>
        </w:trPr>
        <w:tc>
          <w:tcPr>
            <w:tcW w:w="4066" w:type="dxa"/>
          </w:tcPr>
          <w:p w:rsidR="00514BB0" w:rsidRPr="00783291" w:rsidRDefault="00514BB0" w:rsidP="00783291">
            <w:pPr>
              <w:pStyle w:val="Tabele"/>
              <w:widowControl w:val="0"/>
              <w:rPr>
                <w:szCs w:val="22"/>
              </w:rPr>
            </w:pPr>
            <w:r w:rsidRPr="00783291">
              <w:rPr>
                <w:szCs w:val="22"/>
              </w:rPr>
              <w:t>1 deri në 5 vjet</w:t>
            </w:r>
          </w:p>
        </w:tc>
        <w:tc>
          <w:tcPr>
            <w:tcW w:w="3056" w:type="dxa"/>
          </w:tcPr>
          <w:p w:rsidR="00514BB0" w:rsidRPr="00783291" w:rsidRDefault="00514BB0" w:rsidP="00783291">
            <w:pPr>
              <w:pStyle w:val="Tabele"/>
              <w:widowControl w:val="0"/>
              <w:ind w:firstLine="720"/>
              <w:jc w:val="center"/>
              <w:rPr>
                <w:szCs w:val="22"/>
              </w:rPr>
            </w:pPr>
            <w:r w:rsidRPr="00783291">
              <w:rPr>
                <w:szCs w:val="22"/>
              </w:rPr>
              <w:t>1 500</w:t>
            </w:r>
          </w:p>
        </w:tc>
      </w:tr>
      <w:tr w:rsidR="00514BB0" w:rsidRPr="00D55B00" w:rsidTr="00783291">
        <w:trPr>
          <w:jc w:val="center"/>
        </w:trPr>
        <w:tc>
          <w:tcPr>
            <w:tcW w:w="4066" w:type="dxa"/>
          </w:tcPr>
          <w:p w:rsidR="00514BB0" w:rsidRPr="00783291" w:rsidRDefault="00514BB0" w:rsidP="00783291">
            <w:pPr>
              <w:pStyle w:val="Tabele"/>
              <w:widowControl w:val="0"/>
              <w:rPr>
                <w:szCs w:val="22"/>
              </w:rPr>
            </w:pPr>
            <w:r w:rsidRPr="00783291">
              <w:rPr>
                <w:szCs w:val="22"/>
              </w:rPr>
              <w:t>5 deri në 10 vjet</w:t>
            </w:r>
          </w:p>
        </w:tc>
        <w:tc>
          <w:tcPr>
            <w:tcW w:w="3056" w:type="dxa"/>
          </w:tcPr>
          <w:p w:rsidR="00514BB0" w:rsidRPr="00783291" w:rsidRDefault="00514BB0" w:rsidP="00783291">
            <w:pPr>
              <w:pStyle w:val="Tabele"/>
              <w:widowControl w:val="0"/>
              <w:ind w:firstLine="720"/>
              <w:jc w:val="center"/>
              <w:rPr>
                <w:szCs w:val="22"/>
              </w:rPr>
            </w:pPr>
            <w:r w:rsidRPr="00783291">
              <w:rPr>
                <w:szCs w:val="22"/>
              </w:rPr>
              <w:t>2 000</w:t>
            </w:r>
          </w:p>
        </w:tc>
      </w:tr>
      <w:tr w:rsidR="00514BB0" w:rsidRPr="00D55B00" w:rsidTr="00783291">
        <w:trPr>
          <w:jc w:val="center"/>
        </w:trPr>
        <w:tc>
          <w:tcPr>
            <w:tcW w:w="4066" w:type="dxa"/>
          </w:tcPr>
          <w:p w:rsidR="00514BB0" w:rsidRPr="00783291" w:rsidRDefault="00514BB0" w:rsidP="00783291">
            <w:pPr>
              <w:pStyle w:val="Tabele"/>
              <w:widowControl w:val="0"/>
              <w:rPr>
                <w:szCs w:val="22"/>
              </w:rPr>
            </w:pPr>
            <w:r w:rsidRPr="00783291">
              <w:rPr>
                <w:szCs w:val="22"/>
              </w:rPr>
              <w:t>10 deri në 15 vjet</w:t>
            </w:r>
          </w:p>
        </w:tc>
        <w:tc>
          <w:tcPr>
            <w:tcW w:w="3056" w:type="dxa"/>
          </w:tcPr>
          <w:p w:rsidR="00514BB0" w:rsidRPr="00783291" w:rsidRDefault="00514BB0" w:rsidP="00783291">
            <w:pPr>
              <w:pStyle w:val="Tabele"/>
              <w:widowControl w:val="0"/>
              <w:ind w:firstLine="720"/>
              <w:jc w:val="center"/>
              <w:rPr>
                <w:szCs w:val="22"/>
              </w:rPr>
            </w:pPr>
            <w:r w:rsidRPr="00783291">
              <w:rPr>
                <w:szCs w:val="22"/>
              </w:rPr>
              <w:t>2 500</w:t>
            </w:r>
          </w:p>
        </w:tc>
      </w:tr>
      <w:tr w:rsidR="00514BB0" w:rsidRPr="00D55B00" w:rsidTr="00783291">
        <w:trPr>
          <w:jc w:val="center"/>
        </w:trPr>
        <w:tc>
          <w:tcPr>
            <w:tcW w:w="4066" w:type="dxa"/>
          </w:tcPr>
          <w:p w:rsidR="00514BB0" w:rsidRPr="00783291" w:rsidRDefault="00514BB0" w:rsidP="00783291">
            <w:pPr>
              <w:pStyle w:val="Tabele"/>
              <w:widowControl w:val="0"/>
              <w:rPr>
                <w:szCs w:val="22"/>
              </w:rPr>
            </w:pPr>
            <w:r w:rsidRPr="00783291">
              <w:rPr>
                <w:szCs w:val="22"/>
              </w:rPr>
              <w:t>15 deri në 20 vjet</w:t>
            </w:r>
          </w:p>
        </w:tc>
        <w:tc>
          <w:tcPr>
            <w:tcW w:w="3056" w:type="dxa"/>
          </w:tcPr>
          <w:p w:rsidR="00514BB0" w:rsidRPr="00783291" w:rsidRDefault="00514BB0" w:rsidP="00783291">
            <w:pPr>
              <w:pStyle w:val="Tabele"/>
              <w:widowControl w:val="0"/>
              <w:ind w:firstLine="720"/>
              <w:jc w:val="center"/>
              <w:rPr>
                <w:szCs w:val="22"/>
              </w:rPr>
            </w:pPr>
            <w:r w:rsidRPr="00783291">
              <w:rPr>
                <w:szCs w:val="22"/>
              </w:rPr>
              <w:t>3 000</w:t>
            </w:r>
          </w:p>
        </w:tc>
      </w:tr>
      <w:tr w:rsidR="00514BB0" w:rsidRPr="00D55B00" w:rsidTr="00783291">
        <w:trPr>
          <w:jc w:val="center"/>
        </w:trPr>
        <w:tc>
          <w:tcPr>
            <w:tcW w:w="4066" w:type="dxa"/>
          </w:tcPr>
          <w:p w:rsidR="00514BB0" w:rsidRPr="00783291" w:rsidRDefault="00514BB0" w:rsidP="00783291">
            <w:pPr>
              <w:pStyle w:val="Tabele"/>
              <w:widowControl w:val="0"/>
              <w:rPr>
                <w:szCs w:val="22"/>
              </w:rPr>
            </w:pPr>
            <w:r w:rsidRPr="00783291">
              <w:rPr>
                <w:szCs w:val="22"/>
              </w:rPr>
              <w:t>20 deri në 30 vjet</w:t>
            </w:r>
          </w:p>
        </w:tc>
        <w:tc>
          <w:tcPr>
            <w:tcW w:w="3056" w:type="dxa"/>
          </w:tcPr>
          <w:p w:rsidR="00514BB0" w:rsidRPr="00783291" w:rsidRDefault="00514BB0" w:rsidP="00783291">
            <w:pPr>
              <w:pStyle w:val="Tabele"/>
              <w:widowControl w:val="0"/>
              <w:ind w:firstLine="720"/>
              <w:jc w:val="center"/>
              <w:rPr>
                <w:szCs w:val="22"/>
              </w:rPr>
            </w:pPr>
            <w:r w:rsidRPr="00783291">
              <w:rPr>
                <w:szCs w:val="22"/>
              </w:rPr>
              <w:t>3 500</w:t>
            </w:r>
          </w:p>
        </w:tc>
      </w:tr>
      <w:tr w:rsidR="00514BB0" w:rsidRPr="00D55B00" w:rsidTr="00783291">
        <w:trPr>
          <w:jc w:val="center"/>
        </w:trPr>
        <w:tc>
          <w:tcPr>
            <w:tcW w:w="4066" w:type="dxa"/>
          </w:tcPr>
          <w:p w:rsidR="00514BB0" w:rsidRPr="00783291" w:rsidRDefault="00514BB0" w:rsidP="00783291">
            <w:pPr>
              <w:pStyle w:val="Tabele"/>
              <w:widowControl w:val="0"/>
              <w:rPr>
                <w:szCs w:val="22"/>
              </w:rPr>
            </w:pPr>
            <w:r w:rsidRPr="00783291">
              <w:rPr>
                <w:szCs w:val="22"/>
              </w:rPr>
              <w:t>Të pushkatuar</w:t>
            </w:r>
          </w:p>
        </w:tc>
        <w:tc>
          <w:tcPr>
            <w:tcW w:w="3056" w:type="dxa"/>
          </w:tcPr>
          <w:p w:rsidR="00514BB0" w:rsidRPr="00783291" w:rsidRDefault="00514BB0" w:rsidP="00783291">
            <w:pPr>
              <w:pStyle w:val="Tabele"/>
              <w:widowControl w:val="0"/>
              <w:ind w:firstLine="720"/>
              <w:jc w:val="center"/>
              <w:rPr>
                <w:szCs w:val="22"/>
              </w:rPr>
            </w:pPr>
            <w:r w:rsidRPr="00783291">
              <w:rPr>
                <w:szCs w:val="22"/>
              </w:rPr>
              <w:t>5 000</w:t>
            </w:r>
          </w:p>
        </w:tc>
      </w:tr>
    </w:tbl>
    <w:p w:rsidR="00514BB0" w:rsidRPr="00D55B00" w:rsidRDefault="00514BB0" w:rsidP="00D55B00">
      <w:pPr>
        <w:pStyle w:val="Paragrafi"/>
        <w:rPr>
          <w:szCs w:val="22"/>
        </w:rPr>
      </w:pPr>
    </w:p>
    <w:p w:rsidR="00823287" w:rsidRPr="00D55B00" w:rsidRDefault="00823287" w:rsidP="00D55B00">
      <w:pPr>
        <w:pStyle w:val="NeniNr"/>
        <w:keepNext w:val="0"/>
        <w:rPr>
          <w:szCs w:val="22"/>
        </w:rPr>
      </w:pPr>
      <w:r w:rsidRPr="00D55B00">
        <w:rPr>
          <w:szCs w:val="22"/>
        </w:rPr>
        <w:t>Neni 2</w:t>
      </w:r>
    </w:p>
    <w:p w:rsidR="00823287" w:rsidRPr="00D55B00" w:rsidRDefault="00823287" w:rsidP="00D55B00">
      <w:pPr>
        <w:pStyle w:val="Paragrafi"/>
        <w:rPr>
          <w:szCs w:val="22"/>
        </w:rPr>
      </w:pPr>
    </w:p>
    <w:p w:rsidR="00823287" w:rsidRPr="00D55B00" w:rsidRDefault="00823287" w:rsidP="00D55B00">
      <w:pPr>
        <w:pStyle w:val="Paragrafi"/>
        <w:rPr>
          <w:szCs w:val="22"/>
        </w:rPr>
      </w:pPr>
      <w:r w:rsidRPr="00D55B00">
        <w:rPr>
          <w:szCs w:val="22"/>
        </w:rPr>
        <w:t>Pas nenit 21 shtohet neni 21/1 me këtë përmbajtje:</w:t>
      </w:r>
    </w:p>
    <w:p w:rsidR="00823287" w:rsidRPr="00D55B00" w:rsidRDefault="00823287" w:rsidP="00D55B00">
      <w:pPr>
        <w:pStyle w:val="Paragrafi"/>
        <w:rPr>
          <w:szCs w:val="22"/>
        </w:rPr>
      </w:pPr>
    </w:p>
    <w:p w:rsidR="00823287" w:rsidRPr="00D55B00" w:rsidRDefault="00823287" w:rsidP="00D55B00">
      <w:pPr>
        <w:pStyle w:val="NeniNr"/>
        <w:keepNext w:val="0"/>
        <w:rPr>
          <w:szCs w:val="22"/>
        </w:rPr>
      </w:pPr>
      <w:r w:rsidRPr="00D55B00">
        <w:rPr>
          <w:szCs w:val="22"/>
        </w:rPr>
        <w:t>“Neni 21/1</w:t>
      </w:r>
    </w:p>
    <w:p w:rsidR="00823287" w:rsidRPr="00D55B00" w:rsidRDefault="00823287" w:rsidP="00D55B00">
      <w:pPr>
        <w:pStyle w:val="Paragrafi"/>
        <w:rPr>
          <w:szCs w:val="22"/>
        </w:rPr>
      </w:pPr>
    </w:p>
    <w:p w:rsidR="00823287" w:rsidRPr="00D55B00" w:rsidRDefault="00823287" w:rsidP="00D55B00">
      <w:pPr>
        <w:pStyle w:val="Paragrafi"/>
        <w:rPr>
          <w:szCs w:val="22"/>
        </w:rPr>
      </w:pPr>
      <w:r w:rsidRPr="00D55B00">
        <w:rPr>
          <w:szCs w:val="22"/>
        </w:rPr>
        <w:t>Për zbatimin e këtij ligji ngrihet një komision i përbërë nga përfaqësues të Ministrisë së Drejtësisë, Ministrisë së Financave, Ministrisë së Punës dhe Çështjeve Sociale dhe Komitetit të Integrimit të të Përndjekurve Politikë.</w:t>
      </w:r>
    </w:p>
    <w:p w:rsidR="00823287" w:rsidRPr="00D55B00" w:rsidRDefault="00823287" w:rsidP="00D55B00">
      <w:pPr>
        <w:pStyle w:val="Paragrafi"/>
        <w:rPr>
          <w:szCs w:val="22"/>
        </w:rPr>
      </w:pPr>
      <w:r w:rsidRPr="00D55B00">
        <w:rPr>
          <w:szCs w:val="22"/>
        </w:rPr>
        <w:t>Organizimi dhe funksionimi i këtij komisioni përcaktohen me vendim të Këshillit të Ministrave.”.</w:t>
      </w:r>
    </w:p>
    <w:p w:rsidR="00823287" w:rsidRPr="00D55B00" w:rsidRDefault="00823287" w:rsidP="00D55B00">
      <w:pPr>
        <w:pStyle w:val="NeniNr"/>
        <w:keepNext w:val="0"/>
        <w:rPr>
          <w:szCs w:val="22"/>
        </w:rPr>
      </w:pPr>
      <w:r w:rsidRPr="00D55B00">
        <w:rPr>
          <w:szCs w:val="22"/>
        </w:rPr>
        <w:t>Neni 3</w:t>
      </w:r>
    </w:p>
    <w:p w:rsidR="00823287" w:rsidRPr="00D55B00" w:rsidRDefault="00823287" w:rsidP="00D55B00">
      <w:pPr>
        <w:pStyle w:val="Paragrafi"/>
        <w:rPr>
          <w:szCs w:val="22"/>
        </w:rPr>
      </w:pPr>
    </w:p>
    <w:p w:rsidR="00823287" w:rsidRPr="00D55B00" w:rsidRDefault="00823287" w:rsidP="00D55B00">
      <w:pPr>
        <w:pStyle w:val="Paragrafi"/>
        <w:rPr>
          <w:szCs w:val="22"/>
        </w:rPr>
      </w:pPr>
      <w:r w:rsidRPr="00D55B00">
        <w:rPr>
          <w:szCs w:val="22"/>
        </w:rPr>
        <w:t>Pas nenit 21/1 shtohet neni 21/2 me këtë përmbajtje:</w:t>
      </w:r>
    </w:p>
    <w:p w:rsidR="00823287" w:rsidRPr="00AE62AD" w:rsidRDefault="00823287" w:rsidP="00D55B00">
      <w:pPr>
        <w:pStyle w:val="Paragrafi"/>
        <w:rPr>
          <w:sz w:val="18"/>
          <w:szCs w:val="22"/>
        </w:rPr>
      </w:pPr>
    </w:p>
    <w:p w:rsidR="00823287" w:rsidRPr="00D55B00" w:rsidRDefault="00823287" w:rsidP="00D55B00">
      <w:pPr>
        <w:pStyle w:val="NeniNr"/>
        <w:keepNext w:val="0"/>
        <w:rPr>
          <w:szCs w:val="22"/>
        </w:rPr>
      </w:pPr>
      <w:r w:rsidRPr="00D55B00">
        <w:rPr>
          <w:szCs w:val="22"/>
        </w:rPr>
        <w:t>“Neni 21/2</w:t>
      </w:r>
    </w:p>
    <w:p w:rsidR="00823287" w:rsidRPr="00AE62AD" w:rsidRDefault="00823287" w:rsidP="00D55B00">
      <w:pPr>
        <w:pStyle w:val="Paragrafi"/>
        <w:rPr>
          <w:sz w:val="18"/>
          <w:szCs w:val="22"/>
        </w:rPr>
      </w:pPr>
    </w:p>
    <w:p w:rsidR="00823287" w:rsidRPr="00D55B00" w:rsidRDefault="00823287" w:rsidP="00D55B00">
      <w:pPr>
        <w:pStyle w:val="Paragrafi"/>
        <w:rPr>
          <w:szCs w:val="22"/>
        </w:rPr>
      </w:pPr>
      <w:r w:rsidRPr="00D55B00">
        <w:rPr>
          <w:szCs w:val="22"/>
        </w:rPr>
        <w:t>Kundër vendimeve të Komisionit, të parashikuar në nenin 2 të këtij ligji, mund të bëhet ankim në përputhje me ligjin nr.8485, datë 12.5.1999 “Kodi i Procedurave Administrative””.</w:t>
      </w:r>
    </w:p>
    <w:p w:rsidR="00823287" w:rsidRPr="00AE62AD" w:rsidRDefault="00823287" w:rsidP="00D55B00">
      <w:pPr>
        <w:pStyle w:val="Paragrafi"/>
        <w:rPr>
          <w:sz w:val="18"/>
          <w:szCs w:val="22"/>
        </w:rPr>
      </w:pPr>
    </w:p>
    <w:p w:rsidR="00823287" w:rsidRPr="00D55B00" w:rsidRDefault="00823287" w:rsidP="00D55B00">
      <w:pPr>
        <w:pStyle w:val="NeniNr"/>
        <w:keepNext w:val="0"/>
        <w:rPr>
          <w:szCs w:val="22"/>
        </w:rPr>
      </w:pPr>
      <w:r w:rsidRPr="00D55B00">
        <w:rPr>
          <w:szCs w:val="22"/>
        </w:rPr>
        <w:t>Neni 4</w:t>
      </w:r>
    </w:p>
    <w:p w:rsidR="00823287" w:rsidRPr="00AE62AD" w:rsidRDefault="00823287" w:rsidP="00D55B00">
      <w:pPr>
        <w:pStyle w:val="Paragrafi"/>
        <w:rPr>
          <w:sz w:val="18"/>
          <w:szCs w:val="22"/>
        </w:rPr>
      </w:pPr>
    </w:p>
    <w:p w:rsidR="00823287" w:rsidRPr="00D55B00" w:rsidRDefault="00823287" w:rsidP="00D55B00">
      <w:pPr>
        <w:pStyle w:val="Paragrafi"/>
        <w:rPr>
          <w:szCs w:val="22"/>
        </w:rPr>
      </w:pPr>
      <w:r w:rsidRPr="00D55B00">
        <w:rPr>
          <w:szCs w:val="22"/>
        </w:rPr>
        <w:t>Brenda 3 muajve nga hyrja në fuqi e këtij ligji, ngarkohet Këshilli i Ministrave të nxjerrë aktet nënligjore në zbatim të neneve 1dhe 2 të tij.</w:t>
      </w:r>
    </w:p>
    <w:p w:rsidR="00823287" w:rsidRPr="00AE62AD" w:rsidRDefault="00823287" w:rsidP="00D55B00">
      <w:pPr>
        <w:pStyle w:val="Paragrafi"/>
        <w:rPr>
          <w:sz w:val="18"/>
          <w:szCs w:val="22"/>
        </w:rPr>
      </w:pPr>
    </w:p>
    <w:p w:rsidR="00823287" w:rsidRPr="00D55B00" w:rsidRDefault="00823287" w:rsidP="00D55B00">
      <w:pPr>
        <w:pStyle w:val="NeniNr"/>
        <w:keepNext w:val="0"/>
        <w:rPr>
          <w:szCs w:val="22"/>
        </w:rPr>
      </w:pPr>
      <w:r w:rsidRPr="00D55B00">
        <w:rPr>
          <w:szCs w:val="22"/>
        </w:rPr>
        <w:t>Neni 5</w:t>
      </w:r>
    </w:p>
    <w:p w:rsidR="00823287" w:rsidRPr="00AE62AD" w:rsidRDefault="00823287" w:rsidP="00D55B00">
      <w:pPr>
        <w:pStyle w:val="Paragrafi"/>
        <w:rPr>
          <w:sz w:val="18"/>
          <w:szCs w:val="22"/>
        </w:rPr>
      </w:pPr>
    </w:p>
    <w:p w:rsidR="00823287" w:rsidRPr="00D55B00" w:rsidRDefault="00823287" w:rsidP="00D55B00">
      <w:pPr>
        <w:pStyle w:val="Paragrafi"/>
        <w:rPr>
          <w:szCs w:val="22"/>
        </w:rPr>
      </w:pPr>
      <w:r w:rsidRPr="00D55B00">
        <w:rPr>
          <w:szCs w:val="22"/>
        </w:rPr>
        <w:t>Ky ligj hyn në fuqi 15 ditë pas botimit në Fletoren Zyrtare.</w:t>
      </w:r>
    </w:p>
    <w:p w:rsidR="00823287" w:rsidRPr="00D55B00" w:rsidRDefault="00823287" w:rsidP="00D55B00">
      <w:pPr>
        <w:pStyle w:val="Paragrafi"/>
        <w:rPr>
          <w:szCs w:val="22"/>
        </w:rPr>
      </w:pPr>
    </w:p>
    <w:p w:rsidR="008D0416" w:rsidRPr="00AE62AD" w:rsidRDefault="00D95C55" w:rsidP="00AE62AD">
      <w:pPr>
        <w:pStyle w:val="Shpallja"/>
        <w:rPr>
          <w:bCs/>
        </w:rPr>
      </w:pPr>
      <w:r w:rsidRPr="00D55B00">
        <w:t>Shpallur me dekretin nr., datë të Presidentit të Republikës së Shqipërisë, Alfred Moisiu</w:t>
      </w:r>
    </w:p>
    <w:p w:rsidR="00FD0EB1" w:rsidRDefault="00FD0EB1" w:rsidP="00051658">
      <w:pPr>
        <w:pStyle w:val="Akti"/>
        <w:keepNext w:val="0"/>
      </w:pPr>
    </w:p>
    <w:p w:rsidR="00FD0EB1" w:rsidRDefault="00FD0EB1" w:rsidP="00051658">
      <w:pPr>
        <w:pStyle w:val="Akti"/>
        <w:keepNext w:val="0"/>
      </w:pPr>
    </w:p>
    <w:p w:rsidR="00051658" w:rsidRPr="00D55B00" w:rsidRDefault="00051658" w:rsidP="00051658">
      <w:pPr>
        <w:pStyle w:val="Akti"/>
        <w:keepNext w:val="0"/>
      </w:pPr>
      <w:r w:rsidRPr="00D55B00">
        <w:t>VENDIM</w:t>
      </w:r>
    </w:p>
    <w:p w:rsidR="00051658" w:rsidRPr="00D55B00" w:rsidRDefault="00051658" w:rsidP="00051658">
      <w:pPr>
        <w:pStyle w:val="NumriData"/>
        <w:keepNext w:val="0"/>
        <w:rPr>
          <w:szCs w:val="22"/>
        </w:rPr>
      </w:pPr>
      <w:r w:rsidRPr="00D55B00">
        <w:rPr>
          <w:szCs w:val="22"/>
        </w:rPr>
        <w:t>Nr.134, datë 1.7.2004</w:t>
      </w:r>
    </w:p>
    <w:p w:rsidR="00051658" w:rsidRPr="00DA0853" w:rsidRDefault="00051658" w:rsidP="00051658">
      <w:pPr>
        <w:pStyle w:val="Paragrafi"/>
        <w:rPr>
          <w:sz w:val="18"/>
          <w:szCs w:val="22"/>
        </w:rPr>
      </w:pPr>
    </w:p>
    <w:p w:rsidR="00051658" w:rsidRPr="00D55B00" w:rsidRDefault="00051658" w:rsidP="00051658">
      <w:pPr>
        <w:pStyle w:val="Titulli"/>
        <w:keepNext w:val="0"/>
      </w:pPr>
      <w:r w:rsidRPr="00D55B00">
        <w:t>PËR KRIJIMIN E KOMISIONIT PARLAMENTAR PËR SHQYRTIMIN DHE ZBATIMIN E REKOMANDIMEVE TË PËRBASHKËTA TË OSBE/ODIHR-it DHE KOMISIONIT TË VENECIAS PËR PËRMIRËSIMIN E KODIT ZGJEDHOR</w:t>
      </w:r>
    </w:p>
    <w:p w:rsidR="00051658" w:rsidRPr="00DA0853" w:rsidRDefault="00051658" w:rsidP="00051658">
      <w:pPr>
        <w:pStyle w:val="Paragrafi"/>
        <w:rPr>
          <w:sz w:val="16"/>
          <w:szCs w:val="22"/>
        </w:rPr>
      </w:pPr>
    </w:p>
    <w:p w:rsidR="00051658" w:rsidRPr="00D55B00" w:rsidRDefault="00051658" w:rsidP="00051658">
      <w:pPr>
        <w:pStyle w:val="Paragrafi"/>
        <w:rPr>
          <w:szCs w:val="22"/>
        </w:rPr>
      </w:pPr>
      <w:r w:rsidRPr="00D55B00">
        <w:rPr>
          <w:szCs w:val="22"/>
        </w:rPr>
        <w:t>Në mbështetje të nenit 77 pikat 1, 2 e 3 të Kushtetutës dhe të neneve 22, 30, 88 dhe 164 të Rregullores së Kuvendit, me propozimin e Kryetarit të Grupit Parlamentar të Partisë Socialiste dhe Kryetarit të Grupit Parlamentar të Partisë Demokratike,</w:t>
      </w:r>
    </w:p>
    <w:p w:rsidR="00051658" w:rsidRPr="00D55B00" w:rsidRDefault="00051658" w:rsidP="00051658">
      <w:pPr>
        <w:pStyle w:val="Paragrafi"/>
        <w:rPr>
          <w:szCs w:val="22"/>
        </w:rPr>
      </w:pPr>
    </w:p>
    <w:p w:rsidR="00051658" w:rsidRPr="00D55B00" w:rsidRDefault="00051658" w:rsidP="00051658">
      <w:pPr>
        <w:pStyle w:val="Institucioni"/>
        <w:keepNext w:val="0"/>
      </w:pPr>
      <w:r w:rsidRPr="00D55B00">
        <w:t xml:space="preserve">KUVENDI </w:t>
      </w:r>
    </w:p>
    <w:p w:rsidR="00051658" w:rsidRPr="00D55B00" w:rsidRDefault="00051658" w:rsidP="00051658">
      <w:pPr>
        <w:pStyle w:val="Institucioni"/>
        <w:keepNext w:val="0"/>
      </w:pPr>
      <w:r w:rsidRPr="00D55B00">
        <w:t>I REPUBLIKËS SË SHQIPËRISË</w:t>
      </w:r>
    </w:p>
    <w:p w:rsidR="00051658" w:rsidRPr="00DA0853" w:rsidRDefault="00051658" w:rsidP="00051658">
      <w:pPr>
        <w:pStyle w:val="Paragrafi"/>
        <w:rPr>
          <w:sz w:val="18"/>
          <w:szCs w:val="22"/>
        </w:rPr>
      </w:pPr>
    </w:p>
    <w:p w:rsidR="00051658" w:rsidRPr="00D55B00" w:rsidRDefault="00051658" w:rsidP="00051658">
      <w:pPr>
        <w:pStyle w:val="VENDOSI"/>
        <w:keepNext w:val="0"/>
      </w:pPr>
      <w:r w:rsidRPr="00D55B00">
        <w:t>VENDOSI:</w:t>
      </w:r>
    </w:p>
    <w:p w:rsidR="00051658" w:rsidRPr="00DA0853" w:rsidRDefault="00051658" w:rsidP="00051658">
      <w:pPr>
        <w:pStyle w:val="Paragrafi"/>
        <w:rPr>
          <w:sz w:val="18"/>
          <w:szCs w:val="22"/>
        </w:rPr>
      </w:pPr>
    </w:p>
    <w:p w:rsidR="00051658" w:rsidRPr="00D55B00" w:rsidRDefault="00051658" w:rsidP="00051658">
      <w:pPr>
        <w:pStyle w:val="Paragrafi"/>
        <w:rPr>
          <w:szCs w:val="22"/>
        </w:rPr>
      </w:pPr>
      <w:r w:rsidRPr="00D55B00">
        <w:rPr>
          <w:szCs w:val="22"/>
        </w:rPr>
        <w:t>I. Krijohet Komisioni Parlamentar për shqyrtimin dhe zbatimin e rekomandimeve të përbashkëta të OSBE/ODIHR-it dhe të Komisionit të Venecias të datës 23 prill 2004 mbi Kodin Zgjedhor.</w:t>
      </w:r>
    </w:p>
    <w:p w:rsidR="00051658" w:rsidRPr="00D55B00" w:rsidRDefault="00051658" w:rsidP="00051658">
      <w:pPr>
        <w:pStyle w:val="Paragrafi"/>
        <w:rPr>
          <w:szCs w:val="22"/>
        </w:rPr>
      </w:pPr>
      <w:r w:rsidRPr="00D55B00">
        <w:rPr>
          <w:szCs w:val="22"/>
        </w:rPr>
        <w:t>II. Komisioni Parlamentar përbëhet nga 16 anëtarë, mbi bazën e barazisë pozitë-opozitë, nga të cilët 8 anëtarë janë përfaqësues të pozitës dhe 8 anëtarë janë përfaqësues të opozitës. Nga gjiri i vet, Komisioni zgjedh, me mirëkuptim midis grupeve parlamentare, dy bashkëkryetarë dhe sekretarin.</w:t>
      </w:r>
    </w:p>
    <w:p w:rsidR="00051658" w:rsidRPr="00D55B00" w:rsidRDefault="00051658" w:rsidP="00051658">
      <w:pPr>
        <w:pStyle w:val="Paragrafi"/>
        <w:rPr>
          <w:szCs w:val="22"/>
        </w:rPr>
      </w:pPr>
      <w:r w:rsidRPr="00D55B00">
        <w:rPr>
          <w:szCs w:val="22"/>
        </w:rPr>
        <w:t>III. Komisioni Parlamentar do të fillojë nga veprimtaria e tij në datën e miratimit të këtij vendimi nga Kuvendi dhe do të përfundojë brenda 2 muajve nga krijimi i tij.</w:t>
      </w:r>
    </w:p>
    <w:p w:rsidR="00051658" w:rsidRPr="00D55B00" w:rsidRDefault="00051658" w:rsidP="00051658">
      <w:pPr>
        <w:pStyle w:val="Paragrafi"/>
        <w:rPr>
          <w:szCs w:val="22"/>
        </w:rPr>
      </w:pPr>
      <w:r w:rsidRPr="00D55B00">
        <w:rPr>
          <w:szCs w:val="22"/>
        </w:rPr>
        <w:t>IV. Vendimet e Komisionit merren me shumicë votash dhe quhen të miratuara kur votojnë "pro" përfaqësuesit e dy partive më të mëdha parlamentare.</w:t>
      </w:r>
    </w:p>
    <w:p w:rsidR="00051658" w:rsidRPr="00D55B00" w:rsidRDefault="00051658" w:rsidP="00051658">
      <w:pPr>
        <w:pStyle w:val="Paragrafi"/>
        <w:rPr>
          <w:szCs w:val="22"/>
        </w:rPr>
      </w:pPr>
      <w:r w:rsidRPr="00D55B00">
        <w:rPr>
          <w:szCs w:val="22"/>
        </w:rPr>
        <w:t>V. Komisioni vepron sipas procedurës së përcaktuar për komisionet e përhershme në nenet 52 deri në  68 të Rregullores së Kuvendit.</w:t>
      </w:r>
    </w:p>
    <w:p w:rsidR="00051658" w:rsidRPr="00D55B00" w:rsidRDefault="00051658" w:rsidP="00051658">
      <w:pPr>
        <w:pStyle w:val="Paragrafi"/>
        <w:rPr>
          <w:szCs w:val="22"/>
        </w:rPr>
      </w:pPr>
      <w:r w:rsidRPr="00D55B00">
        <w:rPr>
          <w:szCs w:val="22"/>
        </w:rPr>
        <w:t>VI. Ky vendim hyn në fuqi menjëherë.</w:t>
      </w:r>
    </w:p>
    <w:p w:rsidR="00051658" w:rsidRPr="00DA0853" w:rsidRDefault="00051658" w:rsidP="00051658">
      <w:pPr>
        <w:pStyle w:val="Paragrafi"/>
        <w:rPr>
          <w:sz w:val="16"/>
          <w:szCs w:val="22"/>
        </w:rPr>
      </w:pPr>
    </w:p>
    <w:p w:rsidR="00051658" w:rsidRPr="00D55B00" w:rsidRDefault="00051658" w:rsidP="00051658">
      <w:pPr>
        <w:pStyle w:val="Autoriteti"/>
        <w:keepNext w:val="0"/>
      </w:pPr>
      <w:r w:rsidRPr="00D55B00">
        <w:t>KRYETARI</w:t>
      </w:r>
    </w:p>
    <w:p w:rsidR="00051658" w:rsidRDefault="00051658" w:rsidP="00051658">
      <w:pPr>
        <w:pStyle w:val="AutoritetiEmer"/>
      </w:pPr>
      <w:r w:rsidRPr="00D55B00">
        <w:t>Servet Pëllumbi</w:t>
      </w:r>
    </w:p>
    <w:p w:rsidR="00051658" w:rsidRPr="00D55B00" w:rsidRDefault="00051658" w:rsidP="00051658">
      <w:pPr>
        <w:pStyle w:val="Akti"/>
        <w:keepNext w:val="0"/>
      </w:pPr>
      <w:r w:rsidRPr="00D55B00">
        <w:t>VENDIM</w:t>
      </w:r>
    </w:p>
    <w:p w:rsidR="00051658" w:rsidRPr="00D55B00" w:rsidRDefault="00051658" w:rsidP="00051658">
      <w:pPr>
        <w:pStyle w:val="NumriData"/>
        <w:keepNext w:val="0"/>
        <w:rPr>
          <w:szCs w:val="22"/>
        </w:rPr>
      </w:pPr>
      <w:r w:rsidRPr="00D55B00">
        <w:rPr>
          <w:szCs w:val="22"/>
        </w:rPr>
        <w:t>Nr.135, datë 5.7.2004</w:t>
      </w:r>
    </w:p>
    <w:p w:rsidR="00051658" w:rsidRPr="00AE62AD" w:rsidRDefault="00051658" w:rsidP="00051658">
      <w:pPr>
        <w:pStyle w:val="Paragrafi"/>
        <w:rPr>
          <w:sz w:val="18"/>
          <w:szCs w:val="22"/>
        </w:rPr>
      </w:pPr>
    </w:p>
    <w:p w:rsidR="00051658" w:rsidRPr="00D55B00" w:rsidRDefault="00051658" w:rsidP="00051658">
      <w:pPr>
        <w:pStyle w:val="Titulli"/>
        <w:keepNext w:val="0"/>
      </w:pPr>
      <w:r w:rsidRPr="00D55B00">
        <w:t>PËR NJË SHTESË NË VENDIMIN NR.134, DATË 1.7.2004 “PËR KRIJIMIN E KOMISIONIT PARLAMENTAR PËR SHQYRTIMIN DHE ZBATIMIN E REKOMANDIMEVE TË PËRBASHKËTA TË OSBE/ODIHR-IT DHE KOMISIONIT TË VENECIAS PËR PËRMIRËSIMIN E KODIT ZGJEDHOR”</w:t>
      </w:r>
    </w:p>
    <w:p w:rsidR="00051658" w:rsidRPr="00D55B00" w:rsidRDefault="00051658" w:rsidP="00051658">
      <w:pPr>
        <w:pStyle w:val="Paragrafi"/>
        <w:rPr>
          <w:szCs w:val="22"/>
        </w:rPr>
      </w:pPr>
    </w:p>
    <w:p w:rsidR="00051658" w:rsidRPr="00D55B00" w:rsidRDefault="00051658" w:rsidP="00051658">
      <w:pPr>
        <w:pStyle w:val="Paragrafi"/>
        <w:rPr>
          <w:szCs w:val="22"/>
        </w:rPr>
      </w:pPr>
      <w:r w:rsidRPr="00D55B00">
        <w:rPr>
          <w:szCs w:val="22"/>
        </w:rPr>
        <w:t xml:space="preserve">Në mbështetje të nenit 77 pikat 1, 2 e 3 të Kushtetutës dhe të neneve 22, 30, 88 dhe 164 të Rregullores së Kuvendit, </w:t>
      </w:r>
    </w:p>
    <w:p w:rsidR="00051658" w:rsidRPr="00AE62AD" w:rsidRDefault="00051658" w:rsidP="00051658">
      <w:pPr>
        <w:pStyle w:val="Paragrafi"/>
        <w:rPr>
          <w:sz w:val="18"/>
          <w:szCs w:val="22"/>
        </w:rPr>
      </w:pPr>
    </w:p>
    <w:p w:rsidR="00051658" w:rsidRPr="00D55B00" w:rsidRDefault="00051658" w:rsidP="00051658">
      <w:pPr>
        <w:pStyle w:val="Institucioni"/>
        <w:keepNext w:val="0"/>
      </w:pPr>
      <w:r w:rsidRPr="00D55B00">
        <w:t xml:space="preserve">KUVENDI </w:t>
      </w:r>
    </w:p>
    <w:p w:rsidR="00051658" w:rsidRPr="00D55B00" w:rsidRDefault="00051658" w:rsidP="00051658">
      <w:pPr>
        <w:pStyle w:val="Institucioni"/>
        <w:keepNext w:val="0"/>
      </w:pPr>
      <w:r w:rsidRPr="00D55B00">
        <w:t>I REPUBLIKËS SË SHQIPËRISË</w:t>
      </w:r>
    </w:p>
    <w:p w:rsidR="00051658" w:rsidRPr="00AE62AD" w:rsidRDefault="00051658" w:rsidP="00051658">
      <w:pPr>
        <w:pStyle w:val="Paragrafi"/>
        <w:rPr>
          <w:sz w:val="18"/>
          <w:szCs w:val="22"/>
        </w:rPr>
      </w:pPr>
    </w:p>
    <w:p w:rsidR="00051658" w:rsidRPr="00D55B00" w:rsidRDefault="00051658" w:rsidP="00051658">
      <w:pPr>
        <w:pStyle w:val="VENDOSI"/>
        <w:keepNext w:val="0"/>
        <w:rPr>
          <w:cs/>
        </w:rPr>
      </w:pPr>
      <w:r w:rsidRPr="00D55B00">
        <w:t>VENDOSI</w:t>
      </w:r>
      <w:r w:rsidRPr="00D55B00">
        <w:rPr>
          <w:cs/>
        </w:rPr>
        <w:t>:</w:t>
      </w:r>
    </w:p>
    <w:p w:rsidR="00051658" w:rsidRPr="00AE62AD" w:rsidRDefault="00051658" w:rsidP="00051658">
      <w:pPr>
        <w:pStyle w:val="Paragrafi"/>
        <w:rPr>
          <w:sz w:val="18"/>
          <w:szCs w:val="22"/>
        </w:rPr>
      </w:pPr>
    </w:p>
    <w:p w:rsidR="00051658" w:rsidRPr="00D55B00" w:rsidRDefault="00051658" w:rsidP="00051658">
      <w:pPr>
        <w:pStyle w:val="Paragrafi"/>
        <w:rPr>
          <w:szCs w:val="22"/>
        </w:rPr>
      </w:pPr>
      <w:r w:rsidRPr="00D55B00">
        <w:rPr>
          <w:szCs w:val="22"/>
        </w:rPr>
        <w:t>I. Në vendimin nr.134, datë 1.7.2004 “Për krijimin e Komisioni Parlamentar për shqyrtimin dhe zbatimin e rekomandimeve të përbashkëta të OSBE/ODIHR-it dhe të Komisionit të Venecias për përmirësimin e Kodit Zgjedhor”, në pikën II shtohet një paragraf me këtë përmbajtje:</w:t>
      </w:r>
    </w:p>
    <w:p w:rsidR="00051658" w:rsidRPr="00D55B00" w:rsidRDefault="00051658" w:rsidP="00051658">
      <w:pPr>
        <w:pStyle w:val="Paragrafi"/>
        <w:rPr>
          <w:szCs w:val="22"/>
        </w:rPr>
      </w:pPr>
      <w:r w:rsidRPr="00D55B00">
        <w:rPr>
          <w:szCs w:val="22"/>
        </w:rPr>
        <w:t>“Në përbërje të Komisionit Parlamentar caktohen:</w:t>
      </w:r>
    </w:p>
    <w:p w:rsidR="0052222B" w:rsidRDefault="0052222B" w:rsidP="00051658">
      <w:pPr>
        <w:pStyle w:val="Paragrafi"/>
        <w:rPr>
          <w:szCs w:val="22"/>
        </w:rPr>
      </w:pPr>
    </w:p>
    <w:p w:rsidR="00051658" w:rsidRPr="00D55B00" w:rsidRDefault="00051658" w:rsidP="00051658">
      <w:pPr>
        <w:pStyle w:val="Paragrafi"/>
        <w:rPr>
          <w:szCs w:val="22"/>
        </w:rPr>
      </w:pPr>
      <w:r w:rsidRPr="00D55B00">
        <w:rPr>
          <w:szCs w:val="22"/>
        </w:rPr>
        <w:t>Elmaz Sherifi</w:t>
      </w:r>
    </w:p>
    <w:p w:rsidR="00051658" w:rsidRPr="00D55B00" w:rsidRDefault="00051658" w:rsidP="00051658">
      <w:pPr>
        <w:pStyle w:val="Paragrafi"/>
        <w:rPr>
          <w:szCs w:val="22"/>
        </w:rPr>
      </w:pPr>
      <w:r w:rsidRPr="00D55B00">
        <w:rPr>
          <w:szCs w:val="22"/>
        </w:rPr>
        <w:t>Ylli Bufi</w:t>
      </w:r>
    </w:p>
    <w:p w:rsidR="00051658" w:rsidRPr="00D55B00" w:rsidRDefault="00051658" w:rsidP="00051658">
      <w:pPr>
        <w:pStyle w:val="Paragrafi"/>
        <w:rPr>
          <w:szCs w:val="22"/>
        </w:rPr>
      </w:pPr>
      <w:r w:rsidRPr="00D55B00">
        <w:rPr>
          <w:szCs w:val="22"/>
        </w:rPr>
        <w:t>Maqo Lakrori</w:t>
      </w:r>
    </w:p>
    <w:p w:rsidR="00051658" w:rsidRPr="00D55B00" w:rsidRDefault="00051658" w:rsidP="00051658">
      <w:pPr>
        <w:pStyle w:val="Paragrafi"/>
        <w:rPr>
          <w:szCs w:val="22"/>
        </w:rPr>
      </w:pPr>
      <w:r w:rsidRPr="00D55B00">
        <w:rPr>
          <w:szCs w:val="22"/>
        </w:rPr>
        <w:t>Petro Koçi</w:t>
      </w:r>
    </w:p>
    <w:p w:rsidR="00051658" w:rsidRPr="00D55B00" w:rsidRDefault="00051658" w:rsidP="00051658">
      <w:pPr>
        <w:pStyle w:val="Paragrafi"/>
        <w:rPr>
          <w:szCs w:val="22"/>
        </w:rPr>
      </w:pPr>
      <w:r w:rsidRPr="00D55B00">
        <w:rPr>
          <w:szCs w:val="22"/>
        </w:rPr>
        <w:t>Sotir Kokeri</w:t>
      </w:r>
    </w:p>
    <w:p w:rsidR="00051658" w:rsidRPr="00D55B00" w:rsidRDefault="00051658" w:rsidP="00051658">
      <w:pPr>
        <w:pStyle w:val="Paragrafi"/>
        <w:rPr>
          <w:szCs w:val="22"/>
        </w:rPr>
      </w:pPr>
      <w:r w:rsidRPr="00D55B00">
        <w:rPr>
          <w:szCs w:val="22"/>
        </w:rPr>
        <w:t>Jemin Gjana</w:t>
      </w:r>
    </w:p>
    <w:p w:rsidR="00051658" w:rsidRPr="00D55B00" w:rsidRDefault="00051658" w:rsidP="00051658">
      <w:pPr>
        <w:pStyle w:val="Paragrafi"/>
        <w:rPr>
          <w:szCs w:val="22"/>
        </w:rPr>
      </w:pPr>
      <w:r w:rsidRPr="00D55B00">
        <w:rPr>
          <w:szCs w:val="22"/>
        </w:rPr>
        <w:t>Sokol Olldashi</w:t>
      </w:r>
    </w:p>
    <w:p w:rsidR="00051658" w:rsidRPr="00D55B00" w:rsidRDefault="00051658" w:rsidP="00051658">
      <w:pPr>
        <w:pStyle w:val="Paragrafi"/>
        <w:rPr>
          <w:szCs w:val="22"/>
        </w:rPr>
      </w:pPr>
      <w:r w:rsidRPr="00D55B00">
        <w:rPr>
          <w:szCs w:val="22"/>
        </w:rPr>
        <w:t>Fatos Beja</w:t>
      </w:r>
    </w:p>
    <w:p w:rsidR="00051658" w:rsidRPr="00D55B00" w:rsidRDefault="00051658" w:rsidP="00051658">
      <w:pPr>
        <w:pStyle w:val="Paragrafi"/>
        <w:rPr>
          <w:szCs w:val="22"/>
        </w:rPr>
      </w:pPr>
      <w:r w:rsidRPr="00D55B00">
        <w:rPr>
          <w:szCs w:val="22"/>
        </w:rPr>
        <w:t>Luigj Gjoka</w:t>
      </w:r>
    </w:p>
    <w:p w:rsidR="00051658" w:rsidRPr="00D55B00" w:rsidRDefault="00051658" w:rsidP="00051658">
      <w:pPr>
        <w:pStyle w:val="Paragrafi"/>
        <w:rPr>
          <w:szCs w:val="22"/>
        </w:rPr>
      </w:pPr>
      <w:r w:rsidRPr="00D55B00">
        <w:rPr>
          <w:szCs w:val="22"/>
        </w:rPr>
        <w:t>Preç Zogaj</w:t>
      </w:r>
    </w:p>
    <w:p w:rsidR="00051658" w:rsidRPr="00D55B00" w:rsidRDefault="00051658" w:rsidP="00051658">
      <w:pPr>
        <w:pStyle w:val="Paragrafi"/>
        <w:rPr>
          <w:szCs w:val="22"/>
        </w:rPr>
      </w:pPr>
      <w:r w:rsidRPr="00D55B00">
        <w:rPr>
          <w:szCs w:val="22"/>
        </w:rPr>
        <w:t>Nard Ndoka</w:t>
      </w:r>
    </w:p>
    <w:p w:rsidR="00051658" w:rsidRPr="00D55B00" w:rsidRDefault="00051658" w:rsidP="00051658">
      <w:pPr>
        <w:pStyle w:val="Paragrafi"/>
        <w:rPr>
          <w:szCs w:val="22"/>
        </w:rPr>
      </w:pPr>
      <w:r w:rsidRPr="00D55B00">
        <w:rPr>
          <w:szCs w:val="22"/>
        </w:rPr>
        <w:t>Ekrem Spahia”.</w:t>
      </w:r>
    </w:p>
    <w:p w:rsidR="00051658" w:rsidRPr="00D55B00" w:rsidRDefault="00051658" w:rsidP="00051658">
      <w:pPr>
        <w:pStyle w:val="Paragrafi"/>
        <w:rPr>
          <w:szCs w:val="22"/>
        </w:rPr>
      </w:pPr>
      <w:r w:rsidRPr="00D55B00">
        <w:rPr>
          <w:szCs w:val="22"/>
        </w:rPr>
        <w:t>II. Ky vendim hyn në fuqi menjëherë.</w:t>
      </w:r>
    </w:p>
    <w:p w:rsidR="00051658" w:rsidRPr="00D55B00" w:rsidRDefault="00051658" w:rsidP="00051658">
      <w:pPr>
        <w:pStyle w:val="Autoriteti"/>
        <w:keepNext w:val="0"/>
      </w:pPr>
      <w:r w:rsidRPr="00D55B00">
        <w:t>ZËVENDËSKRYETARE</w:t>
      </w:r>
    </w:p>
    <w:p w:rsidR="00051658" w:rsidRPr="00D55B00" w:rsidRDefault="00051658" w:rsidP="00051658">
      <w:pPr>
        <w:pStyle w:val="AutoritetiEmer"/>
      </w:pPr>
      <w:r w:rsidRPr="00D55B00">
        <w:t>Makbule Çeço</w:t>
      </w:r>
    </w:p>
    <w:p w:rsidR="00647EAE" w:rsidRPr="0052222B" w:rsidRDefault="00647EAE" w:rsidP="00D55B00">
      <w:pPr>
        <w:pStyle w:val="Paragrafi"/>
        <w:rPr>
          <w:sz w:val="20"/>
          <w:szCs w:val="22"/>
        </w:rPr>
      </w:pPr>
    </w:p>
    <w:p w:rsidR="0013505E" w:rsidRPr="0052222B" w:rsidRDefault="0013505E" w:rsidP="00D55B00">
      <w:pPr>
        <w:pStyle w:val="Paragrafi"/>
        <w:rPr>
          <w:sz w:val="18"/>
          <w:szCs w:val="22"/>
        </w:rPr>
      </w:pPr>
    </w:p>
    <w:p w:rsidR="00051658" w:rsidRPr="00F777E6" w:rsidRDefault="004A6E9D" w:rsidP="004A6E9D">
      <w:pPr>
        <w:pStyle w:val="Akti"/>
      </w:pPr>
      <w:r>
        <w:t>VENDI</w:t>
      </w:r>
      <w:r w:rsidR="00051658" w:rsidRPr="00F777E6">
        <w:t>M</w:t>
      </w:r>
    </w:p>
    <w:p w:rsidR="00051658" w:rsidRPr="00F777E6" w:rsidRDefault="00051658" w:rsidP="004A6E9D">
      <w:pPr>
        <w:pStyle w:val="NumriData"/>
      </w:pPr>
      <w:r w:rsidRPr="00F777E6">
        <w:t>Nr.136, datë 8.7.2004</w:t>
      </w:r>
    </w:p>
    <w:p w:rsidR="00051658" w:rsidRPr="0052222B" w:rsidRDefault="00051658" w:rsidP="004643FD">
      <w:pPr>
        <w:pStyle w:val="Paragrafi"/>
      </w:pPr>
    </w:p>
    <w:p w:rsidR="00051658" w:rsidRPr="00F777E6" w:rsidRDefault="00051658" w:rsidP="004A6E9D">
      <w:pPr>
        <w:pStyle w:val="Titulli"/>
      </w:pPr>
      <w:r w:rsidRPr="00F777E6">
        <w:t>PËR ZGJEDHJEN E NJË ANËTARI TË KOMISIONIT TË SHËRBIMIT CIVIL</w:t>
      </w:r>
    </w:p>
    <w:p w:rsidR="00051658" w:rsidRPr="0052222B" w:rsidRDefault="00051658" w:rsidP="004643FD">
      <w:pPr>
        <w:pStyle w:val="Paragrafi"/>
      </w:pPr>
    </w:p>
    <w:p w:rsidR="00051658" w:rsidRPr="00F777E6" w:rsidRDefault="00051658" w:rsidP="004A6E9D">
      <w:pPr>
        <w:pStyle w:val="BazLigjPropozues"/>
      </w:pPr>
      <w:r w:rsidRPr="00F777E6">
        <w:t>Në mbështetje të nenit 6 pika 6 të ligjit nr.8549, datë 11.11.1999 “Statusi i nëpunësit civil” dhe të neneve 88 dhe 92 të Rregullores së Kuvendit, me propozimin e mbledhjes së përfaqësuesve të pushtetit vendor,</w:t>
      </w:r>
    </w:p>
    <w:p w:rsidR="00051658" w:rsidRPr="00F777E6" w:rsidRDefault="004A6E9D" w:rsidP="004A6E9D">
      <w:pPr>
        <w:pStyle w:val="Institucioni"/>
      </w:pPr>
      <w:r>
        <w:t>KUVEND</w:t>
      </w:r>
      <w:r w:rsidR="00051658" w:rsidRPr="00F777E6">
        <w:t xml:space="preserve">I </w:t>
      </w:r>
    </w:p>
    <w:p w:rsidR="00051658" w:rsidRPr="00F777E6" w:rsidRDefault="00051658" w:rsidP="004A6E9D">
      <w:pPr>
        <w:pStyle w:val="Institucioni"/>
      </w:pPr>
      <w:r w:rsidRPr="00F777E6">
        <w:t>I REPUBLIKËS SË SHQIPËRISË</w:t>
      </w:r>
    </w:p>
    <w:p w:rsidR="00051658" w:rsidRPr="0052222B" w:rsidRDefault="00051658" w:rsidP="004643FD">
      <w:pPr>
        <w:pStyle w:val="Paragrafi"/>
      </w:pPr>
    </w:p>
    <w:p w:rsidR="00051658" w:rsidRPr="00F777E6" w:rsidRDefault="004A6E9D" w:rsidP="004A6E9D">
      <w:pPr>
        <w:pStyle w:val="VENDOSI"/>
      </w:pPr>
      <w:r>
        <w:t>VENDOS</w:t>
      </w:r>
      <w:r w:rsidR="00051658" w:rsidRPr="00F777E6">
        <w:t>I:</w:t>
      </w:r>
    </w:p>
    <w:p w:rsidR="00051658" w:rsidRPr="0052222B" w:rsidRDefault="00051658" w:rsidP="004A6E9D">
      <w:pPr>
        <w:pStyle w:val="Paragrafi"/>
        <w:rPr>
          <w:sz w:val="18"/>
        </w:rPr>
      </w:pPr>
    </w:p>
    <w:p w:rsidR="00051658" w:rsidRPr="00F777E6" w:rsidRDefault="00051658" w:rsidP="004A6E9D">
      <w:pPr>
        <w:pStyle w:val="Paragrafi"/>
      </w:pPr>
      <w:r w:rsidRPr="00F777E6">
        <w:t>I. Zoti Shahin Bistri zgjidhet anëtar i Komisionit të Shërbimit Civil.</w:t>
      </w:r>
    </w:p>
    <w:p w:rsidR="00051658" w:rsidRPr="00F777E6" w:rsidRDefault="00051658" w:rsidP="004A6E9D">
      <w:pPr>
        <w:pStyle w:val="Paragrafi"/>
      </w:pPr>
      <w:r w:rsidRPr="00F777E6">
        <w:t>II. Ky vendim hyn në fuqi menjëherë.</w:t>
      </w:r>
    </w:p>
    <w:p w:rsidR="00051658" w:rsidRPr="0052222B" w:rsidRDefault="00051658" w:rsidP="004A6E9D">
      <w:pPr>
        <w:pStyle w:val="Paragrafi"/>
        <w:rPr>
          <w:sz w:val="18"/>
        </w:rPr>
      </w:pPr>
    </w:p>
    <w:p w:rsidR="00051658" w:rsidRPr="00F777E6" w:rsidRDefault="00051658" w:rsidP="004A6E9D">
      <w:pPr>
        <w:pStyle w:val="Autoriteti"/>
      </w:pPr>
      <w:r w:rsidRPr="00F777E6">
        <w:t>ZËVENDËSKRYETARE</w:t>
      </w:r>
    </w:p>
    <w:p w:rsidR="00051658" w:rsidRPr="00F777E6" w:rsidRDefault="00051658" w:rsidP="004A6E9D">
      <w:pPr>
        <w:pStyle w:val="AutoritetiEmer"/>
      </w:pPr>
      <w:r w:rsidRPr="00F777E6">
        <w:t>Makbule Çeço</w:t>
      </w:r>
    </w:p>
    <w:p w:rsidR="00051658" w:rsidRPr="0052222B" w:rsidRDefault="00051658" w:rsidP="00D55B00">
      <w:pPr>
        <w:pStyle w:val="Paragrafi"/>
        <w:rPr>
          <w:sz w:val="18"/>
          <w:szCs w:val="22"/>
        </w:rPr>
      </w:pPr>
    </w:p>
    <w:p w:rsidR="009312C5" w:rsidRPr="0052222B" w:rsidRDefault="009312C5" w:rsidP="00D55B00">
      <w:pPr>
        <w:pStyle w:val="Paragrafi"/>
        <w:rPr>
          <w:sz w:val="18"/>
          <w:szCs w:val="22"/>
        </w:rPr>
      </w:pPr>
    </w:p>
    <w:p w:rsidR="009312C5" w:rsidRPr="00D55B00" w:rsidRDefault="00B67A70" w:rsidP="00D55B00">
      <w:pPr>
        <w:pStyle w:val="Akti"/>
        <w:keepNext w:val="0"/>
      </w:pPr>
      <w:r w:rsidRPr="00D55B00">
        <w:t>VENDI</w:t>
      </w:r>
      <w:r w:rsidR="009312C5" w:rsidRPr="00D55B00">
        <w:t>M</w:t>
      </w:r>
    </w:p>
    <w:p w:rsidR="009312C5" w:rsidRPr="00D55B00" w:rsidRDefault="009312C5" w:rsidP="00D55B00">
      <w:pPr>
        <w:pStyle w:val="NumriData"/>
        <w:keepNext w:val="0"/>
        <w:rPr>
          <w:szCs w:val="22"/>
        </w:rPr>
      </w:pPr>
      <w:r w:rsidRPr="00D55B00">
        <w:rPr>
          <w:szCs w:val="22"/>
        </w:rPr>
        <w:t>Nr.137, datë 8.7.2004</w:t>
      </w:r>
    </w:p>
    <w:p w:rsidR="009312C5" w:rsidRPr="0052222B" w:rsidRDefault="009312C5" w:rsidP="0052222B">
      <w:pPr>
        <w:pStyle w:val="Paragrafi"/>
        <w:tabs>
          <w:tab w:val="left" w:pos="360"/>
        </w:tabs>
        <w:rPr>
          <w:sz w:val="18"/>
          <w:szCs w:val="22"/>
        </w:rPr>
      </w:pPr>
    </w:p>
    <w:p w:rsidR="009312C5" w:rsidRPr="00D55B00" w:rsidRDefault="009312C5" w:rsidP="00D55B00">
      <w:pPr>
        <w:pStyle w:val="Titulli"/>
        <w:keepNext w:val="0"/>
      </w:pPr>
      <w:r w:rsidRPr="00D55B00">
        <w:t>PËR ZGJEDHJEN E NJË ANËTARI TË KOMISIONIT TË KONKURRENCËS</w:t>
      </w:r>
    </w:p>
    <w:p w:rsidR="009312C5" w:rsidRPr="0052222B" w:rsidRDefault="009312C5" w:rsidP="00D55B00">
      <w:pPr>
        <w:pStyle w:val="Paragrafi"/>
        <w:rPr>
          <w:sz w:val="18"/>
          <w:szCs w:val="22"/>
        </w:rPr>
      </w:pPr>
    </w:p>
    <w:p w:rsidR="009312C5" w:rsidRPr="00D55B00" w:rsidRDefault="009312C5" w:rsidP="00D55B00">
      <w:pPr>
        <w:pStyle w:val="Paragrafi"/>
        <w:rPr>
          <w:szCs w:val="22"/>
        </w:rPr>
      </w:pPr>
      <w:r w:rsidRPr="00D55B00">
        <w:rPr>
          <w:szCs w:val="22"/>
        </w:rPr>
        <w:t>Në mbështetje të nenit 21 të ligjit nr.9121, datë 28.7.2003 “Për mbrojtjen e konkurrencës” dhe të neneve 88 dhe 92 të Rregullores së Kuvendit, me propozimin e Këshillit të Ministrave,</w:t>
      </w:r>
    </w:p>
    <w:p w:rsidR="009312C5" w:rsidRPr="0052222B" w:rsidRDefault="009312C5" w:rsidP="00D55B00">
      <w:pPr>
        <w:pStyle w:val="Paragrafi"/>
        <w:rPr>
          <w:sz w:val="18"/>
          <w:szCs w:val="22"/>
        </w:rPr>
      </w:pPr>
    </w:p>
    <w:p w:rsidR="009312C5" w:rsidRPr="00D55B00" w:rsidRDefault="00B67A70" w:rsidP="00D55B00">
      <w:pPr>
        <w:pStyle w:val="Institucioni"/>
        <w:keepNext w:val="0"/>
      </w:pPr>
      <w:r w:rsidRPr="00D55B00">
        <w:t>KUVEND</w:t>
      </w:r>
      <w:r w:rsidR="009312C5" w:rsidRPr="00D55B00">
        <w:t xml:space="preserve">I </w:t>
      </w:r>
    </w:p>
    <w:p w:rsidR="009312C5" w:rsidRPr="00D55B00" w:rsidRDefault="009312C5" w:rsidP="00D55B00">
      <w:pPr>
        <w:pStyle w:val="Institucioni"/>
        <w:keepNext w:val="0"/>
      </w:pPr>
      <w:r w:rsidRPr="00D55B00">
        <w:t>I REPUBLIKËS SË SHQIPËRISË</w:t>
      </w:r>
    </w:p>
    <w:p w:rsidR="009312C5" w:rsidRPr="0052222B" w:rsidRDefault="009312C5" w:rsidP="00D55B00">
      <w:pPr>
        <w:pStyle w:val="Paragrafi"/>
        <w:rPr>
          <w:sz w:val="18"/>
          <w:szCs w:val="22"/>
        </w:rPr>
      </w:pPr>
    </w:p>
    <w:p w:rsidR="009312C5" w:rsidRPr="0052222B" w:rsidRDefault="00B67A70" w:rsidP="0052222B">
      <w:pPr>
        <w:pStyle w:val="VENDOSI"/>
      </w:pPr>
      <w:r w:rsidRPr="0052222B">
        <w:t>VENDOS</w:t>
      </w:r>
      <w:r w:rsidR="009312C5" w:rsidRPr="0052222B">
        <w:t>I:</w:t>
      </w:r>
    </w:p>
    <w:p w:rsidR="009312C5" w:rsidRPr="0052222B" w:rsidRDefault="009312C5" w:rsidP="00D55B00">
      <w:pPr>
        <w:pStyle w:val="Paragrafi"/>
        <w:rPr>
          <w:sz w:val="18"/>
          <w:szCs w:val="22"/>
        </w:rPr>
      </w:pPr>
    </w:p>
    <w:p w:rsidR="009312C5" w:rsidRPr="00D55B00" w:rsidRDefault="009312C5" w:rsidP="00D55B00">
      <w:pPr>
        <w:pStyle w:val="Paragrafi"/>
        <w:rPr>
          <w:szCs w:val="22"/>
        </w:rPr>
      </w:pPr>
      <w:r w:rsidRPr="00D55B00">
        <w:rPr>
          <w:szCs w:val="22"/>
        </w:rPr>
        <w:t>I. Zoti Raimond Cimbi zgjidhet anëtar i Komisionit të Konkurrencës.</w:t>
      </w:r>
    </w:p>
    <w:p w:rsidR="009312C5" w:rsidRPr="00D55B00" w:rsidRDefault="009312C5" w:rsidP="00D55B00">
      <w:pPr>
        <w:pStyle w:val="Paragrafi"/>
        <w:rPr>
          <w:szCs w:val="22"/>
        </w:rPr>
      </w:pPr>
      <w:r w:rsidRPr="00D55B00">
        <w:rPr>
          <w:szCs w:val="22"/>
        </w:rPr>
        <w:t>II. Ky vendim hyn në fuqi menjëherë.</w:t>
      </w:r>
    </w:p>
    <w:p w:rsidR="009312C5" w:rsidRPr="00D55B00" w:rsidRDefault="009312C5" w:rsidP="00D55B00">
      <w:pPr>
        <w:pStyle w:val="Autoriteti"/>
        <w:keepNext w:val="0"/>
      </w:pPr>
      <w:r w:rsidRPr="00D55B00">
        <w:t>ZËVENDËSKRYETARE</w:t>
      </w:r>
    </w:p>
    <w:p w:rsidR="009312C5" w:rsidRPr="00D55B00" w:rsidRDefault="009312C5" w:rsidP="00D55B00">
      <w:pPr>
        <w:pStyle w:val="AutoritetiEmer"/>
      </w:pPr>
      <w:r w:rsidRPr="00D55B00">
        <w:t>Makbule Çeço</w:t>
      </w:r>
    </w:p>
    <w:p w:rsidR="009312C5" w:rsidRPr="00D55B00" w:rsidRDefault="00B67A70" w:rsidP="00D55B00">
      <w:pPr>
        <w:pStyle w:val="Akti"/>
        <w:keepNext w:val="0"/>
      </w:pPr>
      <w:r w:rsidRPr="00D55B00">
        <w:t>VENDI</w:t>
      </w:r>
      <w:r w:rsidR="009312C5" w:rsidRPr="00D55B00">
        <w:t>M</w:t>
      </w:r>
    </w:p>
    <w:p w:rsidR="009312C5" w:rsidRPr="00D55B00" w:rsidRDefault="009312C5" w:rsidP="00D55B00">
      <w:pPr>
        <w:pStyle w:val="NumriData"/>
        <w:keepNext w:val="0"/>
        <w:rPr>
          <w:szCs w:val="22"/>
        </w:rPr>
      </w:pPr>
      <w:r w:rsidRPr="00D55B00">
        <w:rPr>
          <w:szCs w:val="22"/>
        </w:rPr>
        <w:t>Nr.138, datë 15.7.2004</w:t>
      </w:r>
    </w:p>
    <w:p w:rsidR="009312C5" w:rsidRPr="00BF01EE" w:rsidRDefault="009312C5" w:rsidP="00D55B00">
      <w:pPr>
        <w:pStyle w:val="Paragrafi"/>
        <w:rPr>
          <w:sz w:val="18"/>
          <w:szCs w:val="22"/>
        </w:rPr>
      </w:pPr>
    </w:p>
    <w:p w:rsidR="009312C5" w:rsidRPr="00D55B00" w:rsidRDefault="009312C5" w:rsidP="00D55B00">
      <w:pPr>
        <w:pStyle w:val="Titulli"/>
        <w:keepNext w:val="0"/>
      </w:pPr>
      <w:r w:rsidRPr="00D55B00">
        <w:t>PËR MOSDHËNIEN E PËLQIMIT PËR EMËRIMIN E ZONJËS VITORE TUSHA ANËTARE E GJYKATËS KUSHTETUESE</w:t>
      </w:r>
    </w:p>
    <w:p w:rsidR="009312C5" w:rsidRPr="00BF01EE" w:rsidRDefault="009312C5" w:rsidP="00D55B00">
      <w:pPr>
        <w:pStyle w:val="Paragrafi"/>
        <w:rPr>
          <w:sz w:val="16"/>
          <w:szCs w:val="22"/>
        </w:rPr>
      </w:pPr>
    </w:p>
    <w:p w:rsidR="009312C5" w:rsidRPr="00D55B00" w:rsidRDefault="009312C5" w:rsidP="00D55B00">
      <w:pPr>
        <w:pStyle w:val="Paragrafi"/>
        <w:rPr>
          <w:szCs w:val="22"/>
        </w:rPr>
      </w:pPr>
      <w:r w:rsidRPr="00D55B00">
        <w:rPr>
          <w:szCs w:val="22"/>
        </w:rPr>
        <w:t>Në mbështetje të neneve 78 dhe 125 të Kushtetutës dhe të nenit 92 të Rregullores së Kuvendit, bazuar në dekretin e Presidentit të Republikës nr.4251, datë 24.6.2004,</w:t>
      </w:r>
    </w:p>
    <w:p w:rsidR="009312C5" w:rsidRPr="00BF01EE" w:rsidRDefault="009312C5" w:rsidP="00D55B00">
      <w:pPr>
        <w:pStyle w:val="Paragrafi"/>
        <w:rPr>
          <w:sz w:val="16"/>
          <w:szCs w:val="22"/>
        </w:rPr>
      </w:pPr>
    </w:p>
    <w:p w:rsidR="009312C5" w:rsidRPr="00D55B00" w:rsidRDefault="00EA7319" w:rsidP="00D55B00">
      <w:pPr>
        <w:pStyle w:val="Institucioni"/>
        <w:keepNext w:val="0"/>
      </w:pPr>
      <w:r w:rsidRPr="00D55B00">
        <w:t>KUVEND</w:t>
      </w:r>
      <w:r w:rsidR="009312C5" w:rsidRPr="00D55B00">
        <w:t xml:space="preserve">I </w:t>
      </w:r>
    </w:p>
    <w:p w:rsidR="009312C5" w:rsidRPr="00D55B00" w:rsidRDefault="009312C5" w:rsidP="00D55B00">
      <w:pPr>
        <w:pStyle w:val="Institucioni"/>
        <w:keepNext w:val="0"/>
      </w:pPr>
      <w:r w:rsidRPr="00D55B00">
        <w:t>I REPUBLIKËS SË SHQIPËRISË</w:t>
      </w:r>
    </w:p>
    <w:p w:rsidR="009312C5" w:rsidRPr="00BF01EE" w:rsidRDefault="009312C5" w:rsidP="00D55B00">
      <w:pPr>
        <w:pStyle w:val="Paragrafi"/>
        <w:rPr>
          <w:sz w:val="16"/>
          <w:szCs w:val="22"/>
        </w:rPr>
      </w:pPr>
    </w:p>
    <w:p w:rsidR="009312C5" w:rsidRPr="00D55B00" w:rsidRDefault="00EA7319" w:rsidP="00D55B00">
      <w:pPr>
        <w:pStyle w:val="VENDOSI"/>
        <w:keepNext w:val="0"/>
        <w:rPr>
          <w:cs/>
        </w:rPr>
      </w:pPr>
      <w:r w:rsidRPr="00D55B00">
        <w:t>VENDOS</w:t>
      </w:r>
      <w:r w:rsidR="009312C5" w:rsidRPr="00D55B00">
        <w:t>I</w:t>
      </w:r>
      <w:r w:rsidR="009312C5" w:rsidRPr="00D55B00">
        <w:rPr>
          <w:cs/>
        </w:rPr>
        <w:t>:</w:t>
      </w:r>
    </w:p>
    <w:p w:rsidR="009312C5" w:rsidRPr="00BF01EE" w:rsidRDefault="009312C5" w:rsidP="00D55B00">
      <w:pPr>
        <w:pStyle w:val="Paragrafi"/>
        <w:rPr>
          <w:sz w:val="14"/>
          <w:szCs w:val="22"/>
        </w:rPr>
      </w:pPr>
    </w:p>
    <w:p w:rsidR="009312C5" w:rsidRPr="00D55B00" w:rsidRDefault="00EA7319" w:rsidP="00D55B00">
      <w:pPr>
        <w:pStyle w:val="Paragrafi"/>
        <w:rPr>
          <w:szCs w:val="22"/>
        </w:rPr>
      </w:pPr>
      <w:r w:rsidRPr="00D55B00">
        <w:rPr>
          <w:szCs w:val="22"/>
        </w:rPr>
        <w:t>I.</w:t>
      </w:r>
      <w:r w:rsidR="00194906">
        <w:rPr>
          <w:szCs w:val="22"/>
        </w:rPr>
        <w:t xml:space="preserve"> </w:t>
      </w:r>
      <w:r w:rsidR="009312C5" w:rsidRPr="00D55B00">
        <w:rPr>
          <w:szCs w:val="22"/>
        </w:rPr>
        <w:t>Mosdhënien e pëlqimit për emërimin e zonjës Vitore Tusha anëtare e Gjykatës Kushtetuese në vend të zotit Zija Vuci, të cilit i ka mbaruar mandati.</w:t>
      </w:r>
    </w:p>
    <w:p w:rsidR="009312C5" w:rsidRPr="00D55B00" w:rsidRDefault="009312C5" w:rsidP="00D55B00">
      <w:pPr>
        <w:pStyle w:val="Paragrafi"/>
        <w:rPr>
          <w:szCs w:val="22"/>
        </w:rPr>
      </w:pPr>
      <w:r w:rsidRPr="00D55B00">
        <w:rPr>
          <w:szCs w:val="22"/>
        </w:rPr>
        <w:t>II. Ky vendim hyn në fuqi menjëherë.</w:t>
      </w:r>
    </w:p>
    <w:p w:rsidR="009312C5" w:rsidRPr="00BF01EE" w:rsidRDefault="009312C5" w:rsidP="00D55B00">
      <w:pPr>
        <w:pStyle w:val="Paragrafi"/>
        <w:rPr>
          <w:sz w:val="14"/>
          <w:szCs w:val="22"/>
        </w:rPr>
      </w:pPr>
    </w:p>
    <w:p w:rsidR="009312C5" w:rsidRPr="00D55B00" w:rsidRDefault="000A33FF" w:rsidP="00D55B00">
      <w:pPr>
        <w:pStyle w:val="Autoriteti"/>
        <w:keepNext w:val="0"/>
      </w:pPr>
      <w:r w:rsidRPr="00D55B00">
        <w:t>KRYETAR</w:t>
      </w:r>
      <w:r w:rsidR="009312C5" w:rsidRPr="00D55B00">
        <w:t>I</w:t>
      </w:r>
    </w:p>
    <w:p w:rsidR="009312C5" w:rsidRDefault="00E54BFE" w:rsidP="00E54BFE">
      <w:pPr>
        <w:pStyle w:val="AutoritetiEmer"/>
      </w:pPr>
      <w:r>
        <w:t>Servet Pëllumbi</w:t>
      </w:r>
    </w:p>
    <w:p w:rsidR="008D0416" w:rsidRPr="00AE62AD" w:rsidRDefault="008D0416" w:rsidP="004643FD">
      <w:pPr>
        <w:pStyle w:val="Paragrafi"/>
      </w:pPr>
    </w:p>
    <w:p w:rsidR="004A6E9D" w:rsidRPr="00BF01EE" w:rsidRDefault="004A6E9D" w:rsidP="004A6E9D">
      <w:pPr>
        <w:pStyle w:val="Paragrafi"/>
        <w:rPr>
          <w:sz w:val="18"/>
        </w:rPr>
      </w:pPr>
    </w:p>
    <w:p w:rsidR="00B1242A" w:rsidRDefault="004A6E9D" w:rsidP="004A6E9D">
      <w:pPr>
        <w:pStyle w:val="Akti"/>
      </w:pPr>
      <w:r>
        <w:t>VENDI</w:t>
      </w:r>
      <w:r w:rsidR="00B1242A">
        <w:t>M</w:t>
      </w:r>
    </w:p>
    <w:p w:rsidR="00B1242A" w:rsidRDefault="00B1242A" w:rsidP="004A6E9D">
      <w:pPr>
        <w:pStyle w:val="NumriData"/>
      </w:pPr>
      <w:r>
        <w:t>Nr.139, datë 22.7.2004</w:t>
      </w:r>
    </w:p>
    <w:p w:rsidR="00B1242A" w:rsidRPr="00BF01EE" w:rsidRDefault="00B1242A" w:rsidP="004A6E9D">
      <w:pPr>
        <w:pStyle w:val="Paragrafi"/>
        <w:rPr>
          <w:sz w:val="18"/>
        </w:rPr>
      </w:pPr>
    </w:p>
    <w:p w:rsidR="00B1242A" w:rsidRDefault="00B1242A" w:rsidP="004A6E9D">
      <w:pPr>
        <w:pStyle w:val="Titulli"/>
      </w:pPr>
      <w:r>
        <w:t>PËR KRIJIMIN E KOMISIONIT TË POSAÇËM TË KUVENDIT PËR PËRGATITJEN E PROJEKTLIGJIT “PËR NDARJEN E RE ADMINISTRATIVO-TERRITORIALE TË NJËSIVE TË QEVERISJES VENDORE TË REPUBLIKËS SË SHQIPËRISË”</w:t>
      </w:r>
    </w:p>
    <w:p w:rsidR="00B1242A" w:rsidRPr="00BF01EE" w:rsidRDefault="00B1242A" w:rsidP="004A6E9D">
      <w:pPr>
        <w:pStyle w:val="Paragrafi"/>
        <w:rPr>
          <w:spacing w:val="2"/>
          <w:sz w:val="16"/>
          <w:lang/>
        </w:rPr>
      </w:pPr>
    </w:p>
    <w:p w:rsidR="00B1242A" w:rsidRDefault="00B1242A" w:rsidP="004A6E9D">
      <w:pPr>
        <w:pStyle w:val="Paragrafi"/>
        <w:rPr>
          <w:spacing w:val="2"/>
          <w:lang/>
        </w:rPr>
      </w:pPr>
      <w:r>
        <w:rPr>
          <w:spacing w:val="2"/>
          <w:lang/>
        </w:rPr>
        <w:t xml:space="preserve">Në mbështetje të nenit </w:t>
      </w:r>
      <w:r>
        <w:rPr>
          <w:spacing w:val="2"/>
          <w:lang w:val="fr-FR"/>
        </w:rPr>
        <w:t xml:space="preserve">77 pika 1 të Kushtetutës dhe të nenit 30 </w:t>
      </w:r>
      <w:r>
        <w:rPr>
          <w:spacing w:val="2"/>
          <w:lang/>
        </w:rPr>
        <w:t>të Rregullores së Kuvendit, me propozimin e Komisionit të Përhershëm të Kuvendit për Çështjet Kushtetuese dhe Ligjore,</w:t>
      </w:r>
    </w:p>
    <w:p w:rsidR="00B1242A" w:rsidRPr="00BF01EE" w:rsidRDefault="00B1242A" w:rsidP="004A6E9D">
      <w:pPr>
        <w:pStyle w:val="Paragrafi"/>
        <w:rPr>
          <w:spacing w:val="2"/>
          <w:sz w:val="14"/>
          <w:lang/>
        </w:rPr>
      </w:pPr>
    </w:p>
    <w:p w:rsidR="00B1242A" w:rsidRPr="004A6E9D" w:rsidRDefault="004A6E9D" w:rsidP="001A6BC0">
      <w:pPr>
        <w:pStyle w:val="Institucioni"/>
      </w:pPr>
      <w:r>
        <w:t>KUVEND</w:t>
      </w:r>
      <w:r w:rsidR="00B1242A">
        <w:t xml:space="preserve">I </w:t>
      </w:r>
    </w:p>
    <w:p w:rsidR="00B1242A" w:rsidRPr="004643FD" w:rsidRDefault="00B1242A" w:rsidP="004643FD">
      <w:pPr>
        <w:pStyle w:val="Institucioni"/>
      </w:pPr>
      <w:r w:rsidRPr="004643FD">
        <w:t>I REPUBLIKËS SË SHQIPËRISË</w:t>
      </w:r>
    </w:p>
    <w:p w:rsidR="00B1242A" w:rsidRPr="00BF01EE" w:rsidRDefault="00B1242A" w:rsidP="004A6E9D">
      <w:pPr>
        <w:pStyle w:val="Paragrafi"/>
        <w:rPr>
          <w:spacing w:val="2"/>
          <w:sz w:val="14"/>
          <w:lang/>
        </w:rPr>
      </w:pPr>
    </w:p>
    <w:p w:rsidR="00B1242A" w:rsidRDefault="004A6E9D" w:rsidP="001A6BC0">
      <w:pPr>
        <w:pStyle w:val="VENDOSI"/>
        <w:rPr>
          <w:lang/>
        </w:rPr>
      </w:pPr>
      <w:r>
        <w:t>VENDOS</w:t>
      </w:r>
      <w:r w:rsidR="00B1242A">
        <w:t>I</w:t>
      </w:r>
      <w:r w:rsidR="00B1242A">
        <w:rPr>
          <w:lang/>
        </w:rPr>
        <w:t>:</w:t>
      </w:r>
    </w:p>
    <w:p w:rsidR="00B1242A" w:rsidRPr="00AE62AD" w:rsidRDefault="00B1242A" w:rsidP="004A6E9D">
      <w:pPr>
        <w:pStyle w:val="Paragrafi"/>
        <w:rPr>
          <w:spacing w:val="2"/>
          <w:sz w:val="18"/>
          <w:lang/>
        </w:rPr>
      </w:pPr>
    </w:p>
    <w:p w:rsidR="00B1242A" w:rsidRDefault="00B1242A" w:rsidP="004A6E9D">
      <w:pPr>
        <w:pStyle w:val="Paragrafi"/>
        <w:rPr>
          <w:spacing w:val="2"/>
          <w:lang/>
        </w:rPr>
      </w:pPr>
      <w:r>
        <w:rPr>
          <w:spacing w:val="2"/>
          <w:lang w:val="fr-FR"/>
        </w:rPr>
        <w:t xml:space="preserve">I. </w:t>
      </w:r>
      <w:r>
        <w:rPr>
          <w:spacing w:val="2"/>
          <w:lang/>
        </w:rPr>
        <w:t>Krijohet Komisioni i Posaçëm i Kuvendit për përgatitjen e paketës ligjore për reformën e re administrativo-territoriale dhe për përgatitjen e projektligjit “Për ndarjen e re administrativo-territoriale të njësive të qeverisjes vendore të Republikës së Shqipërisë”.</w:t>
      </w:r>
    </w:p>
    <w:p w:rsidR="00B1242A" w:rsidRDefault="00B1242A" w:rsidP="004A6E9D">
      <w:pPr>
        <w:pStyle w:val="Paragrafi"/>
        <w:rPr>
          <w:spacing w:val="2"/>
          <w:lang/>
        </w:rPr>
      </w:pPr>
      <w:r>
        <w:rPr>
          <w:spacing w:val="2"/>
          <w:lang/>
        </w:rPr>
        <w:t>II. Komisioni i Posaçëm i Kuvendit  përbëhet nga 16 anëtarë mbi bazën e barazisë pozitë-opozitë, nga të cilët 8 anëtarë janë përfaqësues të pozitës dhe 8 anëtarë janë përfaqësues të opozitës. Komisioni kryesohet nga 2 bashkëkryetarë, një nga pozita dhe një nga opozita, të cilët zgjidhen nga Komisioni në mbledhjen e tij të parë. Komisioni zgjedh nga gjiri i tij edhe sekretarin e Komisionit.</w:t>
      </w:r>
    </w:p>
    <w:p w:rsidR="00B1242A" w:rsidRDefault="00B1242A" w:rsidP="004A6E9D">
      <w:pPr>
        <w:pStyle w:val="Paragrafi"/>
        <w:rPr>
          <w:spacing w:val="2"/>
          <w:lang/>
        </w:rPr>
      </w:pPr>
      <w:r>
        <w:rPr>
          <w:spacing w:val="2"/>
          <w:lang/>
        </w:rPr>
        <w:t>III. Komisioni i Posaçëm i Kuvendit do të fillojë nga veprimtaria në datën e konstituimit të tij dhe mbaron veprimtarinë më 30.4.2005.</w:t>
      </w:r>
    </w:p>
    <w:p w:rsidR="00B1242A" w:rsidRDefault="00B1242A" w:rsidP="004A6E9D">
      <w:pPr>
        <w:pStyle w:val="Paragrafi"/>
        <w:rPr>
          <w:spacing w:val="2"/>
          <w:lang/>
        </w:rPr>
      </w:pPr>
      <w:r>
        <w:rPr>
          <w:spacing w:val="2"/>
          <w:lang/>
        </w:rPr>
        <w:t>IV. Pranë Komisionit të Posaçëm të Kuvendit ngrihet dhe funksionon grupi i ekspertëve, numri, afatet e punës dhe detyrat specifike të të cilëve përcaktohen me vendim të Komisionit. Në përbërje të tij ky Komision ka edhe sekretarinë teknike me ekspertë nga Ministria e Pushtetit Vendor dhe Decentralizimit.</w:t>
      </w:r>
    </w:p>
    <w:p w:rsidR="00B1242A" w:rsidRPr="001A6BC0" w:rsidRDefault="00B1242A" w:rsidP="004A6E9D">
      <w:pPr>
        <w:pStyle w:val="Paragrafi"/>
        <w:rPr>
          <w:spacing w:val="2"/>
          <w:lang/>
        </w:rPr>
      </w:pPr>
      <w:r>
        <w:rPr>
          <w:spacing w:val="2"/>
          <w:lang/>
        </w:rPr>
        <w:t xml:space="preserve">V. Komisioni  i Posaçëm i Kuvendit vepron sipas procedurës së përcaktuar për komisionet e përhershme në nenet 52-68  të Rregullores së Kuvendit. </w:t>
      </w:r>
    </w:p>
    <w:p w:rsidR="00B1242A" w:rsidRDefault="00B1242A" w:rsidP="004A6E9D">
      <w:pPr>
        <w:pStyle w:val="Paragrafi"/>
        <w:rPr>
          <w:spacing w:val="2"/>
          <w:lang/>
        </w:rPr>
      </w:pPr>
      <w:r>
        <w:rPr>
          <w:spacing w:val="2"/>
          <w:lang w:val="fr-FR"/>
        </w:rPr>
        <w:t xml:space="preserve">VI. </w:t>
      </w:r>
      <w:r>
        <w:rPr>
          <w:spacing w:val="2"/>
          <w:lang/>
        </w:rPr>
        <w:t>Ky vendim hyn në fuqi menjëherë.</w:t>
      </w:r>
    </w:p>
    <w:p w:rsidR="001A6BC0" w:rsidRPr="00D55B00" w:rsidRDefault="001A6BC0" w:rsidP="001A6BC0">
      <w:pPr>
        <w:pStyle w:val="Autoriteti"/>
        <w:keepNext w:val="0"/>
      </w:pPr>
      <w:r w:rsidRPr="00D55B00">
        <w:t>KRYETARI</w:t>
      </w:r>
    </w:p>
    <w:p w:rsidR="001A6BC0" w:rsidRDefault="001A6BC0" w:rsidP="001A6BC0">
      <w:pPr>
        <w:pStyle w:val="AutoritetiEmer"/>
      </w:pPr>
      <w:r>
        <w:t>Servet Pëllumbi</w:t>
      </w:r>
    </w:p>
    <w:p w:rsidR="00B1242A" w:rsidRPr="002443D7" w:rsidRDefault="001A6BC0" w:rsidP="001A6BC0">
      <w:pPr>
        <w:pStyle w:val="Akti"/>
      </w:pPr>
      <w:r>
        <w:t>VENDI</w:t>
      </w:r>
      <w:r w:rsidR="00B1242A" w:rsidRPr="002443D7">
        <w:t>M</w:t>
      </w:r>
    </w:p>
    <w:p w:rsidR="00B1242A" w:rsidRPr="002443D7" w:rsidRDefault="00B1242A" w:rsidP="001A6BC0">
      <w:pPr>
        <w:pStyle w:val="NumriData"/>
      </w:pPr>
      <w:r w:rsidRPr="002443D7">
        <w:t>Nr.140, datë 29.7.2004</w:t>
      </w:r>
    </w:p>
    <w:p w:rsidR="00B1242A" w:rsidRPr="002443D7" w:rsidRDefault="00B1242A" w:rsidP="004A6E9D">
      <w:pPr>
        <w:pStyle w:val="Paragrafi"/>
      </w:pPr>
    </w:p>
    <w:p w:rsidR="00B1242A" w:rsidRPr="002443D7" w:rsidRDefault="00B1242A" w:rsidP="001A6BC0">
      <w:pPr>
        <w:pStyle w:val="Titulli"/>
      </w:pPr>
      <w:r w:rsidRPr="002443D7">
        <w:t>PËR MOSMIRATIMIN E NJË KANDIDATURE PËR ANËTAR TË KËSHILLIT KOMBËTAR TË RADIOS DHE TELEVIZIONIT (KKRT)</w:t>
      </w:r>
    </w:p>
    <w:p w:rsidR="00B1242A" w:rsidRPr="002443D7" w:rsidRDefault="00B1242A" w:rsidP="004A6E9D">
      <w:pPr>
        <w:pStyle w:val="Paragrafi"/>
      </w:pPr>
    </w:p>
    <w:p w:rsidR="00B1242A" w:rsidRPr="002443D7" w:rsidRDefault="00B1242A" w:rsidP="004A6E9D">
      <w:pPr>
        <w:pStyle w:val="Paragrafi"/>
      </w:pPr>
      <w:r w:rsidRPr="002443D7">
        <w:t>Në mbështetje të nenit 9 të ligjit nr.8410, datë 30.9.1998 «Për radion dhe televizionin publik e privat në Republikën e Shqipërisë» , i ndryshuar, si dhe të neneve 88 dhe 92  të Rregullores së Kuvendit, bazuar në propozimin e Presidentit të Republikës,</w:t>
      </w:r>
    </w:p>
    <w:p w:rsidR="00B1242A" w:rsidRPr="002443D7" w:rsidRDefault="00B1242A" w:rsidP="004A6E9D">
      <w:pPr>
        <w:pStyle w:val="Paragrafi"/>
      </w:pPr>
    </w:p>
    <w:p w:rsidR="00B1242A" w:rsidRPr="002443D7" w:rsidRDefault="001A6BC0" w:rsidP="001A6BC0">
      <w:pPr>
        <w:pStyle w:val="Institucioni"/>
      </w:pPr>
      <w:r>
        <w:t>KUVEND</w:t>
      </w:r>
      <w:r w:rsidR="00B1242A" w:rsidRPr="002443D7">
        <w:t xml:space="preserve">I </w:t>
      </w:r>
    </w:p>
    <w:p w:rsidR="00B1242A" w:rsidRPr="002443D7" w:rsidRDefault="00B1242A" w:rsidP="001A6BC0">
      <w:pPr>
        <w:pStyle w:val="Institucioni"/>
      </w:pPr>
      <w:r w:rsidRPr="002443D7">
        <w:t>I REPUBLIKËS SË SHQIPËRISË</w:t>
      </w:r>
    </w:p>
    <w:p w:rsidR="00B1242A" w:rsidRPr="002443D7" w:rsidRDefault="00B1242A" w:rsidP="004A6E9D">
      <w:pPr>
        <w:pStyle w:val="Paragrafi"/>
      </w:pPr>
    </w:p>
    <w:p w:rsidR="00B1242A" w:rsidRPr="002443D7" w:rsidRDefault="001A6BC0" w:rsidP="001A6BC0">
      <w:pPr>
        <w:pStyle w:val="VENDOSI"/>
      </w:pPr>
      <w:r>
        <w:t>VENDOS</w:t>
      </w:r>
      <w:r w:rsidR="00B1242A" w:rsidRPr="002443D7">
        <w:t>I:</w:t>
      </w:r>
    </w:p>
    <w:p w:rsidR="00B1242A" w:rsidRPr="002443D7" w:rsidRDefault="00B1242A" w:rsidP="004A6E9D">
      <w:pPr>
        <w:pStyle w:val="Paragrafi"/>
      </w:pPr>
    </w:p>
    <w:p w:rsidR="00B1242A" w:rsidRPr="002443D7" w:rsidRDefault="00B1242A" w:rsidP="004A6E9D">
      <w:pPr>
        <w:pStyle w:val="Paragrafi"/>
      </w:pPr>
      <w:r w:rsidRPr="002443D7">
        <w:t xml:space="preserve">I. Të mos miratojë propozimin e Presidentit të Republikës për zgjedhjen  e zotit Lutfi Dervishi në detyrën e anëtarit  të Këshillit Kombëtar të Radios dhe Televizionit (KKRT). </w:t>
      </w:r>
    </w:p>
    <w:p w:rsidR="00B1242A" w:rsidRPr="002443D7" w:rsidRDefault="00B1242A" w:rsidP="004A6E9D">
      <w:pPr>
        <w:pStyle w:val="Paragrafi"/>
      </w:pPr>
      <w:r w:rsidRPr="002443D7">
        <w:t>II. Ky vendim hyn në fuqi menjëherë.</w:t>
      </w:r>
    </w:p>
    <w:p w:rsidR="00B1242A" w:rsidRPr="002443D7" w:rsidRDefault="00B1242A" w:rsidP="004A6E9D">
      <w:pPr>
        <w:pStyle w:val="Paragrafi"/>
      </w:pPr>
    </w:p>
    <w:p w:rsidR="003123F8" w:rsidRPr="00D55B00" w:rsidRDefault="003123F8" w:rsidP="003123F8">
      <w:pPr>
        <w:pStyle w:val="Autoriteti"/>
        <w:keepNext w:val="0"/>
      </w:pPr>
      <w:r w:rsidRPr="00D55B00">
        <w:t>KRYETARI</w:t>
      </w:r>
    </w:p>
    <w:p w:rsidR="003123F8" w:rsidRDefault="003123F8" w:rsidP="003123F8">
      <w:pPr>
        <w:pStyle w:val="AutoritetiEmer"/>
      </w:pPr>
      <w:r>
        <w:t>Servet Pëllumbi</w:t>
      </w:r>
    </w:p>
    <w:p w:rsidR="003123F8" w:rsidRDefault="003123F8" w:rsidP="003123F8">
      <w:pPr>
        <w:pStyle w:val="Paragrafi"/>
        <w:rPr>
          <w:spacing w:val="2"/>
          <w:lang/>
        </w:rPr>
      </w:pPr>
    </w:p>
    <w:p w:rsidR="00B1242A" w:rsidRPr="000E48E8" w:rsidRDefault="00B1242A" w:rsidP="004A6E9D">
      <w:pPr>
        <w:pStyle w:val="Paragrafi"/>
      </w:pPr>
    </w:p>
    <w:p w:rsidR="00B1242A" w:rsidRPr="000E48E8" w:rsidRDefault="003123F8" w:rsidP="003123F8">
      <w:pPr>
        <w:pStyle w:val="Akti"/>
      </w:pPr>
      <w:r>
        <w:t>VENDI</w:t>
      </w:r>
      <w:r w:rsidR="00B1242A" w:rsidRPr="000E48E8">
        <w:t>M</w:t>
      </w:r>
    </w:p>
    <w:p w:rsidR="00B1242A" w:rsidRPr="000E48E8" w:rsidRDefault="00B1242A" w:rsidP="003123F8">
      <w:pPr>
        <w:pStyle w:val="NumriData"/>
      </w:pPr>
      <w:r w:rsidRPr="000E48E8">
        <w:t>Nr.141</w:t>
      </w:r>
      <w:r w:rsidR="00194906">
        <w:t>,</w:t>
      </w:r>
      <w:r w:rsidRPr="000E48E8">
        <w:t xml:space="preserve"> datë 29.7.2004</w:t>
      </w:r>
    </w:p>
    <w:p w:rsidR="00B1242A" w:rsidRPr="000E48E8" w:rsidRDefault="00B1242A" w:rsidP="004A6E9D">
      <w:pPr>
        <w:pStyle w:val="Paragrafi"/>
      </w:pPr>
    </w:p>
    <w:p w:rsidR="00B1242A" w:rsidRPr="000E48E8" w:rsidRDefault="00B1242A" w:rsidP="003123F8">
      <w:pPr>
        <w:pStyle w:val="Titulli"/>
      </w:pPr>
      <w:r w:rsidRPr="000E48E8">
        <w:t>PËR ZGJEDHJEN E DY ANËTARËVE TË KËSHILLIT KOMBËTAR TË RADIOS DHE TELEVIZIONIT (KKRT)</w:t>
      </w:r>
    </w:p>
    <w:p w:rsidR="00B1242A" w:rsidRPr="000E48E8" w:rsidRDefault="00B1242A" w:rsidP="004A6E9D">
      <w:pPr>
        <w:pStyle w:val="Paragrafi"/>
      </w:pPr>
    </w:p>
    <w:p w:rsidR="00B1242A" w:rsidRPr="000E48E8" w:rsidRDefault="00B1242A" w:rsidP="004A6E9D">
      <w:pPr>
        <w:pStyle w:val="Paragrafi"/>
      </w:pPr>
      <w:r w:rsidRPr="000E48E8">
        <w:t>Në mbështetje të nenit 9 të ligjit nr.8410, datë 30.9.1998 «Për radion dhe televizionin publik e privat në Republikën e Shqipërisë» , i ndryshuar, si dhe të neneve 88 dhe 92  të Rregullores së Kuvendit, me propozimin e Komisionit të Përhershëm për Mjetet e Informimit Publik,</w:t>
      </w:r>
    </w:p>
    <w:p w:rsidR="00B1242A" w:rsidRPr="00BF01EE" w:rsidRDefault="00B1242A" w:rsidP="004A6E9D">
      <w:pPr>
        <w:pStyle w:val="Paragrafi"/>
        <w:rPr>
          <w:sz w:val="18"/>
        </w:rPr>
      </w:pPr>
    </w:p>
    <w:p w:rsidR="00B1242A" w:rsidRPr="000E48E8" w:rsidRDefault="003123F8" w:rsidP="003123F8">
      <w:pPr>
        <w:pStyle w:val="Institucioni"/>
      </w:pPr>
      <w:r>
        <w:t>KUVE</w:t>
      </w:r>
      <w:r w:rsidR="00B1242A" w:rsidRPr="000E48E8">
        <w:t>N</w:t>
      </w:r>
      <w:r>
        <w:t>D</w:t>
      </w:r>
      <w:r w:rsidR="00B1242A" w:rsidRPr="000E48E8">
        <w:t xml:space="preserve">I </w:t>
      </w:r>
    </w:p>
    <w:p w:rsidR="00B1242A" w:rsidRPr="000E48E8" w:rsidRDefault="00B1242A" w:rsidP="003123F8">
      <w:pPr>
        <w:pStyle w:val="Institucioni"/>
      </w:pPr>
      <w:r w:rsidRPr="000E48E8">
        <w:t>I REPUBLIKËS SË SHQIPËRISË</w:t>
      </w:r>
    </w:p>
    <w:p w:rsidR="00B1242A" w:rsidRPr="00BF01EE" w:rsidRDefault="00B1242A" w:rsidP="004A6E9D">
      <w:pPr>
        <w:pStyle w:val="Paragrafi"/>
        <w:rPr>
          <w:sz w:val="18"/>
        </w:rPr>
      </w:pPr>
    </w:p>
    <w:p w:rsidR="00B1242A" w:rsidRPr="000E48E8" w:rsidRDefault="003123F8" w:rsidP="003123F8">
      <w:pPr>
        <w:pStyle w:val="VENDOSI"/>
      </w:pPr>
      <w:r>
        <w:t>VENDOS</w:t>
      </w:r>
      <w:r w:rsidR="00B1242A" w:rsidRPr="000E48E8">
        <w:t>I:</w:t>
      </w:r>
    </w:p>
    <w:p w:rsidR="00B1242A" w:rsidRPr="00BF01EE" w:rsidRDefault="00B1242A" w:rsidP="004A6E9D">
      <w:pPr>
        <w:pStyle w:val="Paragrafi"/>
        <w:rPr>
          <w:sz w:val="18"/>
        </w:rPr>
      </w:pPr>
    </w:p>
    <w:p w:rsidR="00B1242A" w:rsidRPr="000E48E8" w:rsidRDefault="00B1242A" w:rsidP="004A6E9D">
      <w:pPr>
        <w:pStyle w:val="Paragrafi"/>
      </w:pPr>
      <w:r w:rsidRPr="000E48E8">
        <w:t xml:space="preserve">I. Zoti Sefedin Çela dhe zoti Halil Lalaj zgjidhen në detyrën e anëtarit të Këshillit Kombëtar të Radios dhe Televizionit (KKRT). </w:t>
      </w:r>
    </w:p>
    <w:p w:rsidR="00B1242A" w:rsidRPr="000E48E8" w:rsidRDefault="00B1242A" w:rsidP="004A6E9D">
      <w:pPr>
        <w:pStyle w:val="Paragrafi"/>
      </w:pPr>
      <w:r w:rsidRPr="000E48E8">
        <w:t>II. Ky vendim hyn në fuqi menjëherë.</w:t>
      </w:r>
    </w:p>
    <w:p w:rsidR="00B1242A" w:rsidRPr="00BF01EE" w:rsidRDefault="00B1242A" w:rsidP="004A6E9D">
      <w:pPr>
        <w:pStyle w:val="Paragrafi"/>
        <w:rPr>
          <w:sz w:val="18"/>
        </w:rPr>
      </w:pPr>
    </w:p>
    <w:p w:rsidR="00B1242A" w:rsidRPr="000E48E8" w:rsidRDefault="003123F8" w:rsidP="003123F8">
      <w:pPr>
        <w:pStyle w:val="Autoriteti"/>
      </w:pPr>
      <w:r>
        <w:t>KRYETAR</w:t>
      </w:r>
      <w:r w:rsidR="00B1242A" w:rsidRPr="000E48E8">
        <w:t>I</w:t>
      </w:r>
    </w:p>
    <w:p w:rsidR="00B1242A" w:rsidRPr="000E48E8" w:rsidRDefault="00B1242A" w:rsidP="003123F8">
      <w:pPr>
        <w:pStyle w:val="AutoritetiEmer"/>
      </w:pPr>
      <w:r w:rsidRPr="000E48E8">
        <w:t>Servet Pëllumbi</w:t>
      </w:r>
    </w:p>
    <w:p w:rsidR="00B1242A" w:rsidRPr="00BF01EE" w:rsidRDefault="00B1242A" w:rsidP="004A6E9D">
      <w:pPr>
        <w:pStyle w:val="Paragrafi"/>
        <w:rPr>
          <w:sz w:val="18"/>
        </w:rPr>
      </w:pPr>
      <w:r w:rsidRPr="000E48E8">
        <w:t xml:space="preserve"> </w:t>
      </w:r>
    </w:p>
    <w:p w:rsidR="00B1242A" w:rsidRPr="006D316A" w:rsidRDefault="003123F8" w:rsidP="003123F8">
      <w:pPr>
        <w:pStyle w:val="Akti"/>
      </w:pPr>
      <w:r>
        <w:t>VENDI</w:t>
      </w:r>
      <w:r w:rsidR="00B1242A" w:rsidRPr="006D316A">
        <w:t>M</w:t>
      </w:r>
    </w:p>
    <w:p w:rsidR="00B1242A" w:rsidRPr="006D316A" w:rsidRDefault="00B1242A" w:rsidP="003123F8">
      <w:pPr>
        <w:pStyle w:val="NumriData"/>
      </w:pPr>
      <w:r w:rsidRPr="006D316A">
        <w:t>Nr.142</w:t>
      </w:r>
      <w:r w:rsidR="00194906">
        <w:t>,</w:t>
      </w:r>
      <w:r w:rsidRPr="006D316A">
        <w:t xml:space="preserve"> datë 29.7.2004</w:t>
      </w:r>
    </w:p>
    <w:p w:rsidR="00B1242A" w:rsidRPr="00BF01EE" w:rsidRDefault="00B1242A" w:rsidP="004A6E9D">
      <w:pPr>
        <w:pStyle w:val="Paragrafi"/>
        <w:rPr>
          <w:sz w:val="18"/>
        </w:rPr>
      </w:pPr>
    </w:p>
    <w:p w:rsidR="00B1242A" w:rsidRPr="006D316A" w:rsidRDefault="00B1242A" w:rsidP="003123F8">
      <w:pPr>
        <w:pStyle w:val="Titulli"/>
      </w:pPr>
      <w:r w:rsidRPr="006D316A">
        <w:t>PËR ZGJEDHJEN E DY ANËTARËVE TË KËSHILLIT KOMBËTAR TË RADIOS DHE TELEVIZIONIT (KKRT)</w:t>
      </w:r>
    </w:p>
    <w:p w:rsidR="00B1242A" w:rsidRPr="00BF01EE" w:rsidRDefault="00B1242A" w:rsidP="004A6E9D">
      <w:pPr>
        <w:pStyle w:val="Paragrafi"/>
        <w:rPr>
          <w:sz w:val="18"/>
        </w:rPr>
      </w:pPr>
    </w:p>
    <w:p w:rsidR="00B1242A" w:rsidRPr="006D316A" w:rsidRDefault="00B1242A" w:rsidP="004A6E9D">
      <w:pPr>
        <w:pStyle w:val="Paragrafi"/>
      </w:pPr>
      <w:r w:rsidRPr="006D316A">
        <w:t xml:space="preserve">Në mbështetje të nenit 9 të </w:t>
      </w:r>
      <w:r w:rsidR="00194906">
        <w:t>ligjit nr.8410, datë 30.9.1998 “</w:t>
      </w:r>
      <w:r w:rsidRPr="006D316A">
        <w:t>Për radion dhe televizionin publik e pr</w:t>
      </w:r>
      <w:r w:rsidR="00194906">
        <w:t>ivat në Republikën e Shqipërisë”</w:t>
      </w:r>
      <w:r w:rsidRPr="006D316A">
        <w:t> , i ndryshuar, si dhe të neneve 88 dhe 92  të Rregullores së Kuvendit, me propozimin e Komisionit të Përhershëm për Mjetet e Informimit Publik,</w:t>
      </w:r>
    </w:p>
    <w:p w:rsidR="00B1242A" w:rsidRPr="006D316A" w:rsidRDefault="003123F8" w:rsidP="003123F8">
      <w:pPr>
        <w:pStyle w:val="Institucioni"/>
      </w:pPr>
      <w:r>
        <w:t>KUVEND</w:t>
      </w:r>
      <w:r w:rsidR="00B1242A" w:rsidRPr="006D316A">
        <w:t xml:space="preserve">I </w:t>
      </w:r>
    </w:p>
    <w:p w:rsidR="00B1242A" w:rsidRPr="006D316A" w:rsidRDefault="00B1242A" w:rsidP="003123F8">
      <w:pPr>
        <w:pStyle w:val="Institucioni"/>
      </w:pPr>
      <w:r w:rsidRPr="006D316A">
        <w:t>I REPUBLIKËS SË SHQIPËRISË</w:t>
      </w:r>
    </w:p>
    <w:p w:rsidR="00B1242A" w:rsidRPr="006D316A" w:rsidRDefault="00B1242A" w:rsidP="004A6E9D">
      <w:pPr>
        <w:pStyle w:val="Paragrafi"/>
      </w:pPr>
    </w:p>
    <w:p w:rsidR="00B1242A" w:rsidRDefault="003123F8" w:rsidP="003123F8">
      <w:pPr>
        <w:pStyle w:val="VENDOSI"/>
      </w:pPr>
      <w:r>
        <w:t>VENDOS</w:t>
      </w:r>
      <w:r w:rsidR="00B1242A" w:rsidRPr="006D316A">
        <w:t>I:</w:t>
      </w:r>
    </w:p>
    <w:p w:rsidR="003123F8" w:rsidRPr="006D316A" w:rsidRDefault="003123F8" w:rsidP="004A6E9D">
      <w:pPr>
        <w:pStyle w:val="Paragrafi"/>
      </w:pPr>
    </w:p>
    <w:p w:rsidR="00B1242A" w:rsidRPr="006D316A" w:rsidRDefault="00B1242A" w:rsidP="004A6E9D">
      <w:pPr>
        <w:pStyle w:val="Paragrafi"/>
      </w:pPr>
      <w:r w:rsidRPr="006D316A">
        <w:t xml:space="preserve">I. Zoti Visar Zhiti dhe zoti Agim Duro zgjidhen në detyrën e anëtarit të Këshillit Kombëtar të Radios dhe Televizionit (KKRT). </w:t>
      </w:r>
    </w:p>
    <w:p w:rsidR="00B1242A" w:rsidRPr="006D316A" w:rsidRDefault="00B1242A" w:rsidP="004A6E9D">
      <w:pPr>
        <w:pStyle w:val="Paragrafi"/>
      </w:pPr>
      <w:r w:rsidRPr="006D316A">
        <w:t>II. Ky vendim hyn në fuqi menjëherë.</w:t>
      </w:r>
    </w:p>
    <w:p w:rsidR="00B1242A" w:rsidRPr="006D316A" w:rsidRDefault="00B1242A" w:rsidP="004A6E9D">
      <w:pPr>
        <w:pStyle w:val="Paragrafi"/>
      </w:pPr>
    </w:p>
    <w:p w:rsidR="00B1242A" w:rsidRPr="006D316A" w:rsidRDefault="003123F8" w:rsidP="003123F8">
      <w:pPr>
        <w:pStyle w:val="Autoriteti"/>
      </w:pPr>
      <w:r>
        <w:t>KRYETAR</w:t>
      </w:r>
      <w:r w:rsidR="00B1242A" w:rsidRPr="006D316A">
        <w:t>I</w:t>
      </w:r>
    </w:p>
    <w:p w:rsidR="00B1242A" w:rsidRPr="006D316A" w:rsidRDefault="00B1242A" w:rsidP="003123F8">
      <w:pPr>
        <w:pStyle w:val="AutoritetiEmer"/>
      </w:pPr>
      <w:r w:rsidRPr="006D316A">
        <w:t>Servet Pëllumbi</w:t>
      </w:r>
    </w:p>
    <w:p w:rsidR="00B1242A" w:rsidRPr="006D316A" w:rsidRDefault="00B1242A" w:rsidP="0029034C">
      <w:pPr>
        <w:pStyle w:val="Paragrafi"/>
      </w:pPr>
      <w:r w:rsidRPr="006D316A">
        <w:t xml:space="preserve"> </w:t>
      </w:r>
    </w:p>
    <w:p w:rsidR="00B1242A" w:rsidRPr="006D316A" w:rsidRDefault="00B1242A" w:rsidP="0029034C">
      <w:pPr>
        <w:pStyle w:val="Paragrafi"/>
      </w:pPr>
    </w:p>
    <w:p w:rsidR="00CA5B1E" w:rsidRPr="005E0451" w:rsidRDefault="00CA5B1E" w:rsidP="00CA5B1E">
      <w:pPr>
        <w:pStyle w:val="Akti"/>
      </w:pPr>
      <w:r w:rsidRPr="005E0451">
        <w:t>Vendim</w:t>
      </w:r>
    </w:p>
    <w:p w:rsidR="00CA5B1E" w:rsidRPr="005E0451" w:rsidRDefault="00CA5B1E" w:rsidP="00CA5B1E">
      <w:pPr>
        <w:pStyle w:val="NumriData"/>
        <w:rPr>
          <w:szCs w:val="22"/>
        </w:rPr>
      </w:pPr>
      <w:r w:rsidRPr="005E0451">
        <w:rPr>
          <w:szCs w:val="22"/>
        </w:rPr>
        <w:t>Nr.491, datë 23.7.2004</w:t>
      </w:r>
    </w:p>
    <w:p w:rsidR="00CA5B1E" w:rsidRPr="005E0451" w:rsidRDefault="00CA5B1E" w:rsidP="00CA5B1E">
      <w:pPr>
        <w:pStyle w:val="Paragrafi"/>
        <w:rPr>
          <w:szCs w:val="22"/>
        </w:rPr>
      </w:pPr>
    </w:p>
    <w:p w:rsidR="00CA5B1E" w:rsidRPr="005E0451" w:rsidRDefault="00CA5B1E" w:rsidP="00CA5B1E">
      <w:pPr>
        <w:pStyle w:val="Titulli"/>
      </w:pPr>
      <w:r w:rsidRPr="005E0451">
        <w:t>Për shpërndarjen me koeficient të vlerave financiare kreditorëve të shoqërisë “Kamberi CO” shpk, në administrim me të adhurat e realizuara nga shitja e Aseteve</w:t>
      </w:r>
    </w:p>
    <w:p w:rsidR="00CA5B1E" w:rsidRPr="005E0451" w:rsidRDefault="00CA5B1E" w:rsidP="00CA5B1E">
      <w:pPr>
        <w:pStyle w:val="Paragrafi"/>
        <w:rPr>
          <w:szCs w:val="22"/>
        </w:rPr>
      </w:pPr>
    </w:p>
    <w:p w:rsidR="00CA5B1E" w:rsidRPr="005E0451" w:rsidRDefault="00CA5B1E" w:rsidP="00CA5B1E">
      <w:pPr>
        <w:pStyle w:val="BazLigjPropozues"/>
      </w:pPr>
      <w:r w:rsidRPr="005E0451">
        <w:t>Në mbë</w:t>
      </w:r>
      <w:r w:rsidR="002860F1">
        <w:t>shtetje të nenit 100 të K</w:t>
      </w:r>
      <w:r w:rsidRPr="005E0451">
        <w:t>ushtetutës dhe të pikës 3 të nenit 8 të ligjit nr.8360, datë 10.6.1998 “Për kriteret dhe mënyrën e shpërndarjes së pasurive të personave juridikë, jobankarë, që kanë marrë hua nga publiku i gjerë”, me propozimin e Kryeministrit, Këshilli i Ministrave</w:t>
      </w:r>
    </w:p>
    <w:p w:rsidR="00CA5B1E" w:rsidRPr="005E0451" w:rsidRDefault="00CA5B1E" w:rsidP="00CA5B1E">
      <w:pPr>
        <w:pStyle w:val="Paragrafi"/>
        <w:rPr>
          <w:szCs w:val="22"/>
        </w:rPr>
      </w:pPr>
    </w:p>
    <w:p w:rsidR="00CA5B1E" w:rsidRPr="005E0451" w:rsidRDefault="00CA5B1E" w:rsidP="00CA5B1E">
      <w:pPr>
        <w:pStyle w:val="VENDOSI"/>
      </w:pPr>
      <w:r w:rsidRPr="005E0451">
        <w:t>Vendosi:</w:t>
      </w:r>
    </w:p>
    <w:p w:rsidR="00CA5B1E" w:rsidRPr="005E0451" w:rsidRDefault="00CA5B1E" w:rsidP="00CA5B1E">
      <w:pPr>
        <w:pStyle w:val="Paragrafi"/>
        <w:rPr>
          <w:szCs w:val="22"/>
        </w:rPr>
      </w:pPr>
    </w:p>
    <w:p w:rsidR="00CA5B1E" w:rsidRPr="005E0451" w:rsidRDefault="00CA5B1E" w:rsidP="00CA5B1E">
      <w:pPr>
        <w:pStyle w:val="Paragrafi"/>
        <w:rPr>
          <w:szCs w:val="22"/>
        </w:rPr>
      </w:pPr>
      <w:r w:rsidRPr="005E0451">
        <w:rPr>
          <w:szCs w:val="22"/>
        </w:rPr>
        <w:t>1. Kompensimin e kreditorëve të shoqërisë “Kamberi Co” sh.p.k., në administrim, sipas koeficientit të kthimit të shumave, të llogaritur si raport i të ardhurave të realizuara dhe të depozituara në bankë nga shitja e aseteve dhe e shumës së detyrimit të shoqërisë ndaj kreditorëve, si më poshtë vijon:</w:t>
      </w:r>
    </w:p>
    <w:p w:rsidR="00CA5B1E" w:rsidRPr="005E0451" w:rsidRDefault="00CA5B1E" w:rsidP="00CA5B1E">
      <w:pPr>
        <w:pStyle w:val="Paragrafi"/>
        <w:rPr>
          <w:szCs w:val="22"/>
        </w:rPr>
      </w:pPr>
      <w:r w:rsidRPr="005E0451">
        <w:rPr>
          <w:szCs w:val="22"/>
        </w:rPr>
        <w:t>1.1 Të ardhurat financiare, të realizuara nga shitja e aseteve të shoqërisë “Kamberi Co” sh.p.k., në administrim dhe të depozituara në bankë, në llogari rrjedhëse dhe llogari depozite janë 587 000 000 (pesëqind e tetëdhjetë e shtatë milionë) lekë.</w:t>
      </w:r>
    </w:p>
    <w:p w:rsidR="00CA5B1E" w:rsidRPr="005E0451" w:rsidRDefault="00CA5B1E" w:rsidP="00CA5B1E">
      <w:pPr>
        <w:pStyle w:val="Paragrafi"/>
        <w:rPr>
          <w:szCs w:val="22"/>
        </w:rPr>
      </w:pPr>
      <w:r w:rsidRPr="005E0451">
        <w:rPr>
          <w:szCs w:val="22"/>
        </w:rPr>
        <w:t>1.2 Shuma e detyrimit të mbetur, që shoqëria huamarrëse “Kamberi Co” sh.p.k., në administrim, ka ndaj kreditorëve 5 798 129 817 (pesë miliardë e shtatëqind e nëntëdhjetë</w:t>
      </w:r>
      <w:r w:rsidR="002860F1">
        <w:rPr>
          <w:szCs w:val="22"/>
        </w:rPr>
        <w:t xml:space="preserve"> </w:t>
      </w:r>
      <w:r w:rsidRPr="005E0451">
        <w:rPr>
          <w:szCs w:val="22"/>
        </w:rPr>
        <w:t xml:space="preserve">e tetë milionë e njëqind e njëzet e nëntë mijë e tetëqind </w:t>
      </w:r>
      <w:r w:rsidR="002860F1">
        <w:rPr>
          <w:szCs w:val="22"/>
        </w:rPr>
        <w:t xml:space="preserve">e </w:t>
      </w:r>
      <w:r w:rsidRPr="005E0451">
        <w:rPr>
          <w:szCs w:val="22"/>
        </w:rPr>
        <w:t>shtatëmbëdhjetë) lekë.</w:t>
      </w:r>
    </w:p>
    <w:p w:rsidR="00CA5B1E" w:rsidRPr="005E0451" w:rsidRDefault="00CA5B1E" w:rsidP="00CA5B1E">
      <w:pPr>
        <w:pStyle w:val="Paragrafi"/>
        <w:rPr>
          <w:szCs w:val="22"/>
        </w:rPr>
      </w:pPr>
      <w:r w:rsidRPr="005E0451">
        <w:rPr>
          <w:szCs w:val="22"/>
        </w:rPr>
        <w:t>1.3 Koeficienti i kthimit të shumave kreditorëve është 10,2 për qind.</w:t>
      </w:r>
    </w:p>
    <w:p w:rsidR="00CA5B1E" w:rsidRPr="005E0451" w:rsidRDefault="00CA5B1E" w:rsidP="00CA5B1E">
      <w:pPr>
        <w:pStyle w:val="Paragrafi"/>
        <w:rPr>
          <w:szCs w:val="22"/>
        </w:rPr>
      </w:pPr>
      <w:r w:rsidRPr="005E0451">
        <w:rPr>
          <w:szCs w:val="22"/>
        </w:rPr>
        <w:t>2. Shpërndarja e vlerave financiare t</w:t>
      </w:r>
      <w:r w:rsidR="002860F1">
        <w:rPr>
          <w:szCs w:val="22"/>
        </w:rPr>
        <w:t>ë kryhet nga degët e bankës së k</w:t>
      </w:r>
      <w:r w:rsidRPr="005E0451">
        <w:rPr>
          <w:szCs w:val="22"/>
        </w:rPr>
        <w:t>ursimeve në rrethet Vlorë, Tiranë, Fier dhe Sarandë, sipas një marrëveshjeje të veçantë, që do të lidhet ndërmjet grupit mbikëqyrës dhe kësaj banke. Shpërndarja e vlerave financiare kreditorëve fillimisht të kryhet me mjetet monetare, gjendje në llogarinë rrjedhëse, dhe më pas me vlerat financiare të llogarisë depozitë, sipas kërkesës së paraqitur nga administr</w:t>
      </w:r>
      <w:r w:rsidR="002860F1">
        <w:rPr>
          <w:szCs w:val="22"/>
        </w:rPr>
        <w:t>atori i pavarur i shoqërisë në bankën e k</w:t>
      </w:r>
      <w:r w:rsidRPr="005E0451">
        <w:rPr>
          <w:szCs w:val="22"/>
        </w:rPr>
        <w:t>ursimeve, në fund të çdo tremujori.</w:t>
      </w:r>
    </w:p>
    <w:p w:rsidR="00CA5B1E" w:rsidRPr="005E0451" w:rsidRDefault="00CA5B1E" w:rsidP="00CA5B1E">
      <w:pPr>
        <w:pStyle w:val="Paragrafi"/>
        <w:rPr>
          <w:szCs w:val="22"/>
        </w:rPr>
      </w:pPr>
      <w:r w:rsidRPr="005E0451">
        <w:rPr>
          <w:szCs w:val="22"/>
        </w:rPr>
        <w:t>3. Shpenzimet për shërbimet në sportele</w:t>
      </w:r>
      <w:r w:rsidR="0097262A">
        <w:rPr>
          <w:szCs w:val="22"/>
        </w:rPr>
        <w:t>t e bankës së k</w:t>
      </w:r>
      <w:r w:rsidRPr="005E0451">
        <w:rPr>
          <w:szCs w:val="22"/>
        </w:rPr>
        <w:t>ursimeve, për shpërnd</w:t>
      </w:r>
      <w:r w:rsidR="0097262A">
        <w:rPr>
          <w:szCs w:val="22"/>
        </w:rPr>
        <w:t>a</w:t>
      </w:r>
      <w:r w:rsidRPr="005E0451">
        <w:rPr>
          <w:szCs w:val="22"/>
        </w:rPr>
        <w:t>rjen e vlerave financiare kreditorëve të shoqërisë “Kamberi Co” sh.p.k.,  në administrim, të përballohen nga plani financiar i grupit mbikëqyrës, zëri “Shpenzime”, në përfundim të shlyerjes të vlerave financiare kreditorëve.</w:t>
      </w:r>
    </w:p>
    <w:p w:rsidR="00CA5B1E" w:rsidRPr="005E0451" w:rsidRDefault="00CA5B1E" w:rsidP="00CA5B1E">
      <w:pPr>
        <w:pStyle w:val="Paragrafi"/>
        <w:rPr>
          <w:szCs w:val="22"/>
        </w:rPr>
      </w:pPr>
      <w:r w:rsidRPr="005E0451">
        <w:rPr>
          <w:szCs w:val="22"/>
        </w:rPr>
        <w:t>4. Ngarkohet Ministria e Financave, grupi mb</w:t>
      </w:r>
      <w:r w:rsidR="0097262A">
        <w:rPr>
          <w:szCs w:val="22"/>
        </w:rPr>
        <w:t>i</w:t>
      </w:r>
      <w:r w:rsidRPr="005E0451">
        <w:rPr>
          <w:szCs w:val="22"/>
        </w:rPr>
        <w:t>këqyrës dhe administratorët e pavarur të shoqërisë “Kamberi Co” sh.p.k.,  në administrim, për zbatimin e këtij vendimi.</w:t>
      </w:r>
    </w:p>
    <w:p w:rsidR="00CA5B1E" w:rsidRPr="005E0451" w:rsidRDefault="00CA5B1E" w:rsidP="00CA5B1E">
      <w:pPr>
        <w:pStyle w:val="Paragrafi"/>
        <w:rPr>
          <w:szCs w:val="22"/>
        </w:rPr>
      </w:pPr>
      <w:r w:rsidRPr="005E0451">
        <w:rPr>
          <w:szCs w:val="22"/>
        </w:rPr>
        <w:t>Ky vendim hyn në fuqi pas botimit në Fletoren Zyrtare.</w:t>
      </w:r>
    </w:p>
    <w:p w:rsidR="00CA5B1E" w:rsidRDefault="00CA5B1E" w:rsidP="00CA5B1E">
      <w:pPr>
        <w:pStyle w:val="Paragrafi"/>
      </w:pPr>
    </w:p>
    <w:p w:rsidR="00CA5B1E" w:rsidRDefault="00CA5B1E" w:rsidP="00CA5B1E">
      <w:pPr>
        <w:pStyle w:val="Autoriteti"/>
      </w:pPr>
      <w:r>
        <w:t>Kryeministri</w:t>
      </w:r>
    </w:p>
    <w:p w:rsidR="00CA5B1E" w:rsidRDefault="00CA5B1E" w:rsidP="00CA5B1E">
      <w:pPr>
        <w:pStyle w:val="AutoritetiEmer"/>
      </w:pPr>
      <w:r>
        <w:t>Fatos Nano</w:t>
      </w:r>
    </w:p>
    <w:p w:rsidR="009D7DDE" w:rsidRDefault="009D7DDE" w:rsidP="009D7DDE">
      <w:pPr>
        <w:pStyle w:val="Akti"/>
      </w:pPr>
      <w:r>
        <w:t>UDHËZIM</w:t>
      </w:r>
    </w:p>
    <w:p w:rsidR="009D7DDE" w:rsidRDefault="009D7DDE" w:rsidP="009D7DDE">
      <w:pPr>
        <w:pStyle w:val="NumriData"/>
      </w:pPr>
      <w:r>
        <w:t>Nr.3, datë 18.3.2004</w:t>
      </w:r>
    </w:p>
    <w:p w:rsidR="009D7DDE" w:rsidRPr="00530699" w:rsidRDefault="009D7DDE" w:rsidP="009D7DDE">
      <w:pPr>
        <w:pStyle w:val="Paragrafi"/>
        <w:rPr>
          <w:sz w:val="20"/>
        </w:rPr>
      </w:pPr>
    </w:p>
    <w:p w:rsidR="009D7DDE" w:rsidRDefault="009D7DDE" w:rsidP="009D7DDE">
      <w:pPr>
        <w:pStyle w:val="Titulli"/>
      </w:pPr>
      <w:r>
        <w:t>PËR FORMAT DHE PROCEDURAT E IDENTIFIKIMIT DHE TË RAPORTIMIT NGA ORGANET, QË LICENCOJNË PERSONAT FIZIKË DHE JURIDIKË, NË FUNKSION TË PROCESIT TË PARANDALIMIT TË PASTRIMIT TË PARAVE</w:t>
      </w:r>
    </w:p>
    <w:p w:rsidR="009D7DDE" w:rsidRPr="002B7BEF" w:rsidRDefault="009D7DDE" w:rsidP="009D7DDE">
      <w:pPr>
        <w:pStyle w:val="Paragrafi"/>
        <w:rPr>
          <w:sz w:val="24"/>
        </w:rPr>
      </w:pPr>
    </w:p>
    <w:p w:rsidR="009D7DDE" w:rsidRDefault="009D7DDE" w:rsidP="009D7DDE">
      <w:pPr>
        <w:pStyle w:val="Paragrafi"/>
      </w:pPr>
      <w:r>
        <w:t>Në mbështetje të pikës 5 të nenit 100 të Kushtetutës dhe të nenit 10/2 të ligjit nr.8610, datë 17.5.2000 "Për parandalimin e pastrimit të parave", me propozimin e Ministrit të Financave, Këshilli i Ministrave</w:t>
      </w:r>
    </w:p>
    <w:p w:rsidR="009D7DDE" w:rsidRPr="002B7BEF" w:rsidRDefault="009D7DDE" w:rsidP="009D7DDE">
      <w:pPr>
        <w:pStyle w:val="Paragrafi"/>
        <w:rPr>
          <w:sz w:val="24"/>
        </w:rPr>
      </w:pPr>
    </w:p>
    <w:p w:rsidR="009D7DDE" w:rsidRDefault="009D7DDE" w:rsidP="009D7DDE">
      <w:pPr>
        <w:pStyle w:val="VENDOSI"/>
      </w:pPr>
      <w:r>
        <w:t>udhëzon:</w:t>
      </w:r>
    </w:p>
    <w:p w:rsidR="009D7DDE" w:rsidRDefault="009D7DDE" w:rsidP="009D7DDE">
      <w:pPr>
        <w:pStyle w:val="Paragrafi"/>
      </w:pPr>
    </w:p>
    <w:p w:rsidR="009D7DDE" w:rsidRDefault="009D7DDE" w:rsidP="009D7DDE">
      <w:pPr>
        <w:pStyle w:val="Paragrafi"/>
      </w:pPr>
      <w:r>
        <w:t>1. Organet licencuese të kryejnë identifikimin e personave, që kërkojnë të licencohen, para dhënies së licencës për të gjitha veprimet, për shuma nga 2 000 000 (dy milionë) lekë a kundërvlerën e tyre në monedha të tjera, sipas kërkesave të nenit 4 të ligjit nr.8610, datë 17.5.2000 "Për parandalimin e pastrimit të parave", të ndryshuar.</w:t>
      </w:r>
    </w:p>
    <w:p w:rsidR="009D7DDE" w:rsidRDefault="009D7DDE" w:rsidP="009D7DDE">
      <w:pPr>
        <w:pStyle w:val="Paragrafi"/>
      </w:pPr>
      <w:r>
        <w:t>Personat fizikë dhe juridikë, të identifikohen edhe në rastet kur ka të dhëna ose dyshime të bazuara në fakte e rrethana konkrete, për pastrim parash edhe për vlera financiare nën 2 000 000 (dy milionë) lekë.</w:t>
      </w:r>
    </w:p>
    <w:p w:rsidR="009D7DDE" w:rsidRDefault="009D7DDE" w:rsidP="009D7DDE">
      <w:pPr>
        <w:pStyle w:val="Paragrafi"/>
      </w:pPr>
      <w:r>
        <w:t>2. Organet licencuese të krijojnë dosje të veçanta dhe të regjistrojnë në to të gjitha të dhënat identifikuese të personave, që kërkojnë të licencohen ose që janë licencuar.</w:t>
      </w:r>
    </w:p>
    <w:p w:rsidR="009D7DDE" w:rsidRDefault="009D7DDE" w:rsidP="009D7DDE">
      <w:pPr>
        <w:pStyle w:val="Paragrafi"/>
      </w:pPr>
      <w:r>
        <w:t>Në këtë dosje të përfshihen të dhënat, si më poshtë vijon:</w:t>
      </w:r>
    </w:p>
    <w:p w:rsidR="009D7DDE" w:rsidRDefault="009D7DDE" w:rsidP="009D7DDE">
      <w:pPr>
        <w:pStyle w:val="Paragrafi"/>
      </w:pPr>
      <w:r>
        <w:t>a) Për personin fizik, jotregtar, individ: emrin, mbiemrin, datëlindjen, vendlindjen, vendbanimin e përkohshëm a të përhershëm, numrin dhe llojin e dokumentit zyrtar të identifikimit dhe organin që e ka lëshuar atë, si dhe të gjitha ndryshimet e bëra në këto të dhëna, deri në çastin e kryerjes së veprimit financiar.</w:t>
      </w:r>
    </w:p>
    <w:p w:rsidR="009D7DDE" w:rsidRDefault="009D7DDE" w:rsidP="009D7DDE">
      <w:pPr>
        <w:pStyle w:val="Paragrafi"/>
      </w:pPr>
      <w:r>
        <w:t>b) Për personin juridik: emrin, numrin dhe datën e vendimit të gjykatës për regjistrimin si person juridik, numrin e lejes së ushtrimit të veprimtarisë nga organet tatimore, selinë, e përkohshme a të përhershme, objektin e veprimtarisë tregtare, qëllimin, llojin, datën, shumën dhe monedhën me të cilën kryhet veprimi financiar, si dhe të gjitha ndryshimet e bëra, deri në çastin e kryerjes së veprimit financiar.</w:t>
      </w:r>
    </w:p>
    <w:p w:rsidR="009D7DDE" w:rsidRDefault="009D7DDE" w:rsidP="009D7DDE">
      <w:pPr>
        <w:pStyle w:val="Paragrafi"/>
      </w:pPr>
      <w:r>
        <w:t>c) Për përfaqësuesin ligjor të klientit që do të licencohet: emrin, mbiemrin, datëlindjen, vendlindjen, numrin e dokumentit zyrtar të identifikimit dhe lëshuesin e këtij dokumenti, aktin e përfaqësimit (prokurën), si dhe të gjitha ndryshimet e bëra në këto të dhëna, deri në çastin e kryerjes së veprimit financiar.</w:t>
      </w:r>
    </w:p>
    <w:p w:rsidR="009D7DDE" w:rsidRDefault="009D7DDE" w:rsidP="009D7DDE">
      <w:pPr>
        <w:pStyle w:val="Paragrafi"/>
      </w:pPr>
      <w:r>
        <w:t>3. Dokumentacioni i identifikimit të të gjithë personave fizikë a juridikë, që do të licencohen, të ruhet për një periudhë jo më pak se 5 vjet nga data e përfundimit të marrëdhënieve juridike, civile me ta.</w:t>
      </w:r>
    </w:p>
    <w:p w:rsidR="009D7DDE" w:rsidRDefault="009D7DDE" w:rsidP="009D7DDE">
      <w:pPr>
        <w:pStyle w:val="Paragrafi"/>
      </w:pPr>
      <w:r>
        <w:t>4. Organet licencuese të raportojnë tek "autoriteti përgjegjës" për çdo dyshim të bazuar, për burimin ose origjinën e kapitalit, natyrën e veprimit financiar etj pavarësisht nga vlera e përcaktuar në nenin 5 të ligjit nr.8610, datë 17.5.2000, të ndryshuar, për parandalimin e pastrimit të parave, në rastet:</w:t>
      </w:r>
    </w:p>
    <w:p w:rsidR="009D7DDE" w:rsidRDefault="009D7DDE" w:rsidP="009D7DDE">
      <w:pPr>
        <w:pStyle w:val="Paragrafi"/>
      </w:pPr>
      <w:r>
        <w:t>a) kur kanë dyshime të bazuara në fakte e rrethana konkrete, që mund të lidhen me parregullsi në dokumentacionin, identifikues dhe justifikues, të burimit të ligjshëm të kapitaleve me ato reale;</w:t>
      </w:r>
    </w:p>
    <w:p w:rsidR="009D7DDE" w:rsidRDefault="009D7DDE" w:rsidP="009D7DDE">
      <w:pPr>
        <w:pStyle w:val="Paragrafi"/>
      </w:pPr>
      <w:r>
        <w:t>b)  kur vërejnë parregullsi në deklarimin e burimeve të të ardhurave ose të kapitaleve, si dhe kur dyshojnë për burimet e pasurisë ose të parave të deklaruara a lidhje me veprimtari penale;</w:t>
      </w:r>
    </w:p>
    <w:p w:rsidR="009D7DDE" w:rsidRDefault="009D7DDE" w:rsidP="009D7DDE">
      <w:pPr>
        <w:pStyle w:val="Paragrafi"/>
      </w:pPr>
      <w:r>
        <w:t>c) kur vërejnë mosjustifikim të pasurisë a të parave të deklaruara nga pikëpamja ekonomike apo ligjore;</w:t>
      </w:r>
    </w:p>
    <w:p w:rsidR="009D7DDE" w:rsidRDefault="009D7DDE" w:rsidP="009D7DDE">
      <w:pPr>
        <w:pStyle w:val="Paragrafi"/>
      </w:pPr>
      <w:r>
        <w:t>ç)  kur ka informacione, sinjalizime a të dhëna se paratë ose pasuritë e depozituara për licencimin rrjedhin nga vepra penale ose janë të përziera me para ose pasuri të tilla apo kur dyshojnë se veprimtaria, për të cilën kërkohet të licencohen, do të ngrihet për të realizuar ose mbështetur pastrimin e parave etj.</w:t>
      </w:r>
    </w:p>
    <w:p w:rsidR="009D7DDE" w:rsidRDefault="009D7DDE" w:rsidP="009D7DDE">
      <w:pPr>
        <w:pStyle w:val="Paragrafi"/>
      </w:pPr>
      <w:r>
        <w:t>d) kur vërejnë mosdeklarim të burimit të kapitalit ose të të ardhurave;</w:t>
      </w:r>
    </w:p>
    <w:p w:rsidR="009D7DDE" w:rsidRDefault="009D7DDE" w:rsidP="009D7DDE">
      <w:pPr>
        <w:pStyle w:val="Paragrafi"/>
      </w:pPr>
      <w:r>
        <w:t>e) kur kanë dyshime të tjera, të bazuara në gjendjen ose rrethanat, të cilat nuk janë parashikuar më lart.</w:t>
      </w:r>
    </w:p>
    <w:p w:rsidR="009D7DDE" w:rsidRDefault="009D7DDE" w:rsidP="009D7DDE">
      <w:pPr>
        <w:pStyle w:val="Paragrafi"/>
      </w:pPr>
      <w:r>
        <w:t>Për çdo rast dyshimi, raportimi të bëhet sipas aneksit 1 "Formulari i sinjalizimit për persona që licencohen", që i bashkëlidhet këtij udhëzimi.</w:t>
      </w:r>
    </w:p>
    <w:p w:rsidR="009D7DDE" w:rsidRDefault="009D7DDE" w:rsidP="009D7DDE">
      <w:pPr>
        <w:pStyle w:val="Paragrafi"/>
      </w:pPr>
      <w:r>
        <w:t>5. Organet licencuese të raportojnë tek "autoriteti përgjegjës" për personat që paraqesin kërkesën për licencim, përpara dhënies së licencës për ushtrimin e veprimtarisë së tyre, për çdo veprim financiar mbi 20 000 000 (njëzet milionë) lekë ose kundërvlerën në monedha të tjera, sipas aneksit 2 "Formulari i veprimeve financiare për personat fizikë dhe juridikë që licencohen", që i bashkëlidhet këtij udhëzimi.</w:t>
      </w:r>
    </w:p>
    <w:p w:rsidR="009D7DDE" w:rsidRDefault="009D7DDE" w:rsidP="009D7DDE">
      <w:pPr>
        <w:pStyle w:val="Paragrafi"/>
      </w:pPr>
      <w:r>
        <w:t>6. Organet licencuese të kërkojnë deklarimin e burimit të ligjshëm të kapitaleve dhe sqarime të mëtejshme për paqartësi rreth identifikimit të personit fizik ose juridik, administratorit, ortakëve dhe burimeve, si dhe të bëjnë verifikime për kapitalin fillestar të personave fizikë a juridikë për të qartësuar burimin e krijimit të këtij kapitali për ushtrimin e veprimtarisë.</w:t>
      </w:r>
    </w:p>
    <w:p w:rsidR="009D7DDE" w:rsidRDefault="009D7DDE" w:rsidP="009D7DDE">
      <w:pPr>
        <w:pStyle w:val="Paragrafi"/>
      </w:pPr>
      <w:r>
        <w:t>7. Organet licencuese të raportojnë tek "autoriteti përgjegjës", menjëherë dhe në çdo rast, jo më vonë se 72 orë pas regjistrimit të veprimit, për të gjitha rastet e parashikuara më sipër, si dhe për çdo të dhënë tjetër, që vërteton ose kundërshton të dhënat e bazuara në fakte ose rrethana konkrete a dyshime për pastrim parash, me faks, e-mail, telefon, korrier, duke e shoqëruar me një raport zyrtar, me shkrim</w:t>
      </w:r>
    </w:p>
    <w:p w:rsidR="009D7DDE" w:rsidRDefault="009D7DDE" w:rsidP="009D7DDE">
      <w:pPr>
        <w:pStyle w:val="Paragrafi"/>
      </w:pPr>
      <w:r>
        <w:t>8. Organet licencuese të njoftojnë "autoritetin përgjegjës" në të njëjtën mënyrë, në çdo rast kur kanë të dhëna ose dyshime për implikime ose qëllime, që veprimtaria do të përdoret për të mbështetur, lehtësuar, ruajtur, nxitur ose fshehur akte terroriste apo do të financojë terrorizmin.</w:t>
      </w:r>
    </w:p>
    <w:p w:rsidR="009D7DDE" w:rsidRDefault="009D7DDE" w:rsidP="009D7DDE">
      <w:pPr>
        <w:pStyle w:val="Paragrafi"/>
      </w:pPr>
      <w:r>
        <w:t>9. Organet licencuese të caktojnë një drejtues të nivelit të lartë, tek i cili nëpunësit dhe punonjësit, që merren me procesin e licencimit, të raportojnë të dhëna të mjaftueshme, që mund të shërbejnë, sipas përcaktimit të bërë në nenin 5 të ligjit, për parandalimin e pastrimit të parave.</w:t>
      </w:r>
    </w:p>
    <w:p w:rsidR="009D7DDE" w:rsidRDefault="009D7DDE" w:rsidP="009D7DDE">
      <w:pPr>
        <w:pStyle w:val="Paragrafi"/>
      </w:pPr>
      <w:r>
        <w:t>10. Organet licencuese të sigurojnë krijimin e një qendre për grumbullin e të dhënave për parandalimin e pastrimit të parave, sipas detyrimit të nenit 7 të ligjit nr.8610, datë 17.5.2000.</w:t>
      </w:r>
    </w:p>
    <w:p w:rsidR="009D7DDE" w:rsidRDefault="009D7DDE" w:rsidP="009D7DDE">
      <w:pPr>
        <w:pStyle w:val="Paragrafi"/>
      </w:pPr>
      <w:r>
        <w:t>11. Organet licencuese të hartojnë programe kontrolli për testimin e sistemit dhe të bashkëpunojnë me organet e kontrollit të brendshëm të institucionit, për zbatimin e dispozitave të këtij ligji.</w:t>
      </w:r>
    </w:p>
    <w:p w:rsidR="009D7DDE" w:rsidRDefault="009D7DDE" w:rsidP="009D7DDE">
      <w:pPr>
        <w:pStyle w:val="Paragrafi"/>
      </w:pPr>
      <w:r>
        <w:t>12. Organet licencuese t'i dërgojnë "autoritetit përgjegjës", në afatet e përcaktuara, të dhënat shtesë dhe dokumentet e kërkuara. Kur ka arsye të bazuara se afati i caktuar është i pamjaftueshëm, kërkohet zgjatja e tij, por jo më shumë se 15 ditë nga marrja e kërkesës.</w:t>
      </w:r>
    </w:p>
    <w:p w:rsidR="009D7DDE" w:rsidRDefault="009D7DDE" w:rsidP="009D7DDE">
      <w:pPr>
        <w:pStyle w:val="Paragrafi"/>
      </w:pPr>
      <w:r>
        <w:t>13. Në përputhje me detyrimet përkatëse ligjore dhe sipas fushës së veprimtarisë, organet licencuese të përgatisin dhe të zbatojnë rregullore dhe udhëzime të brendshme, për të vlerësuar dhe identifikuar transaksionet e lidhura me veprimtari të paligjshme.</w:t>
      </w:r>
    </w:p>
    <w:p w:rsidR="009D7DDE" w:rsidRDefault="009D7DDE" w:rsidP="009D7DDE">
      <w:pPr>
        <w:pStyle w:val="Paragrafi"/>
      </w:pPr>
      <w:r>
        <w:t>15. Organet licencuese, që përcaktohen në nenin 10/2 të ligjit nr.8610, datë 17.5.2000, të ndryshuar dhe punonjësit e drejtuesit e çdo niveli, që ngarkohen me raportimin e transaksioneve të dyshimta, në zbatim të nenit 6 të ligjit, janë të detyruar të ruajnë konfidencialitetin dhe ndalohen të njoftojnë subjektet, që do të licencohen, për procedurat e verifikimit, dyshimet dhe për çdo të dhënë tjetër për pastrimin e parave.</w:t>
      </w:r>
    </w:p>
    <w:p w:rsidR="009D7DDE" w:rsidRDefault="009D7DDE" w:rsidP="009D7DDE">
      <w:pPr>
        <w:pStyle w:val="Paragrafi"/>
      </w:pPr>
      <w:r>
        <w:t>16. Organet licencuese detyrohen t'i mbajnë dhe t'i ruajnë raportimet për veprimin financiar të subjektit, që do të licencohet, për një periudhë jo më pak se 5 vjet nga data e kryerjes së veprimit financiar.</w:t>
      </w:r>
    </w:p>
    <w:p w:rsidR="009D7DDE" w:rsidRDefault="009D7DDE" w:rsidP="009D7DDE">
      <w:pPr>
        <w:pStyle w:val="Paragrafi"/>
      </w:pPr>
      <w:r>
        <w:t>17. Organet licencuese, në zbatim të nenit 8 të ligjit nr.8610, datë 17.5.2000, të ndryshuar, janë të detyruara të zbatojnë urdhrat e "autoritetit përgjegjës" për bllokimin ose ngrirjen e përkohshme të transaksionit a të veprimit financiar, për një periudhë jo më tepër se 72 orë, në rastet e licencimit, kur subjekti që licencohet kryen pagesën e kapitalit themeltar ose shtimin e kapitalit.</w:t>
      </w:r>
    </w:p>
    <w:p w:rsidR="009D7DDE" w:rsidRDefault="009D7DDE" w:rsidP="009D7DDE">
      <w:pPr>
        <w:pStyle w:val="Paragrafi"/>
      </w:pPr>
    </w:p>
    <w:p w:rsidR="009D7DDE" w:rsidRDefault="009D7DDE" w:rsidP="009D7DDE">
      <w:pPr>
        <w:pStyle w:val="Paragrafi"/>
      </w:pPr>
    </w:p>
    <w:p w:rsidR="009D7DDE" w:rsidRDefault="009D7DDE" w:rsidP="009D7DDE">
      <w:pPr>
        <w:pStyle w:val="Paragrafi"/>
      </w:pPr>
    </w:p>
    <w:p w:rsidR="009D7DDE" w:rsidRDefault="009D7DDE" w:rsidP="009D7DDE">
      <w:pPr>
        <w:pStyle w:val="Aneksi"/>
        <w:jc w:val="right"/>
      </w:pPr>
      <w:r>
        <w:t>Aneksi 1</w:t>
      </w:r>
    </w:p>
    <w:p w:rsidR="009D7DDE" w:rsidRDefault="009D7DDE" w:rsidP="0029034C">
      <w:pPr>
        <w:pStyle w:val="Paragrafi"/>
      </w:pPr>
    </w:p>
    <w:p w:rsidR="009D7DDE" w:rsidRDefault="009D7DDE" w:rsidP="0029034C">
      <w:pPr>
        <w:pStyle w:val="Paragrafi"/>
      </w:pPr>
      <w:r>
        <w:t>Emri i organit licencues__________________________________________________________</w:t>
      </w:r>
    </w:p>
    <w:p w:rsidR="009D7DDE" w:rsidRPr="007E03A4" w:rsidRDefault="009D7DDE" w:rsidP="004643FD">
      <w:pPr>
        <w:pStyle w:val="Paragrafi"/>
      </w:pPr>
      <w:r w:rsidRPr="007E03A4">
        <w:t>Konfidenciale</w:t>
      </w:r>
    </w:p>
    <w:p w:rsidR="009D7DDE" w:rsidRDefault="009D7DDE" w:rsidP="004643FD">
      <w:pPr>
        <w:pStyle w:val="Paragrafi"/>
      </w:pPr>
    </w:p>
    <w:p w:rsidR="009D7DDE" w:rsidRDefault="009D7DDE" w:rsidP="004643FD">
      <w:pPr>
        <w:pStyle w:val="Paragrafi"/>
      </w:pPr>
    </w:p>
    <w:p w:rsidR="009D7DDE" w:rsidRDefault="009D7DDE" w:rsidP="009D7DDE">
      <w:pPr>
        <w:pStyle w:val="Titulli"/>
      </w:pPr>
      <w:r>
        <w:t>Formulari i sinjalizimit për personat që licencohen</w:t>
      </w:r>
    </w:p>
    <w:p w:rsidR="009D7DDE" w:rsidRDefault="009D7DDE" w:rsidP="004643FD">
      <w:pPr>
        <w:pStyle w:val="Figure"/>
      </w:pPr>
    </w:p>
    <w:p w:rsidR="009D7DDE" w:rsidRDefault="009D7DDE" w:rsidP="004643FD">
      <w:pPr>
        <w:pStyle w:val="Figure"/>
      </w:pPr>
      <w:r>
        <w:t>Nr.______, datë____/____/200____.</w:t>
      </w:r>
    </w:p>
    <w:p w:rsidR="009D7DDE" w:rsidRDefault="009D7DDE" w:rsidP="004643FD">
      <w:pPr>
        <w:pStyle w:val="Paragrafi"/>
      </w:pPr>
    </w:p>
    <w:p w:rsidR="009D7DDE" w:rsidRPr="00AD1A1B" w:rsidRDefault="009D7DDE" w:rsidP="004643FD">
      <w:pPr>
        <w:pStyle w:val="Paragrafi"/>
      </w:pPr>
      <w:r w:rsidRPr="00AD1A1B">
        <w:t>a) Klienti të cilit i referohet veprimi i licencimit.</w:t>
      </w:r>
    </w:p>
    <w:p w:rsidR="009D7DDE" w:rsidRDefault="009D7DDE" w:rsidP="004643FD">
      <w:pPr>
        <w:pStyle w:val="Paragrafi"/>
      </w:pPr>
      <w:r>
        <w:t>Emri i personit fizik ose juridik__</w:t>
      </w:r>
      <w:r w:rsidR="004643FD">
        <w:t>___________________________</w:t>
      </w:r>
      <w:r>
        <w:t>___________________.</w:t>
      </w:r>
    </w:p>
    <w:p w:rsidR="009D7DDE" w:rsidRDefault="009D7DDE" w:rsidP="004643FD">
      <w:pPr>
        <w:pStyle w:val="Paragrafi"/>
      </w:pPr>
      <w:r>
        <w:t>Adresa(vendbanimi ose selia)</w:t>
      </w:r>
    </w:p>
    <w:p w:rsidR="009D7DDE" w:rsidRDefault="009D7DDE" w:rsidP="004643FD">
      <w:pPr>
        <w:pStyle w:val="Paragrafi"/>
      </w:pPr>
      <w:r>
        <w:t>e përkohshme___________________________________________________________________.</w:t>
      </w:r>
    </w:p>
    <w:p w:rsidR="009D7DDE" w:rsidRDefault="009D7DDE" w:rsidP="004643FD">
      <w:pPr>
        <w:pStyle w:val="Paragrafi"/>
      </w:pPr>
      <w:r>
        <w:t>E përhershme___________________________________________________________________.</w:t>
      </w:r>
    </w:p>
    <w:p w:rsidR="009D7DDE" w:rsidRDefault="009D7DDE" w:rsidP="004643FD">
      <w:pPr>
        <w:pStyle w:val="Paragrafi"/>
      </w:pPr>
      <w:r>
        <w:t>Dokumenti eventual i identifikimit___________________</w:t>
      </w:r>
      <w:r w:rsidR="004643FD">
        <w:t>__________________________</w:t>
      </w:r>
      <w:r>
        <w:t>.</w:t>
      </w:r>
    </w:p>
    <w:p w:rsidR="009D7DDE" w:rsidRDefault="009D7DDE" w:rsidP="004643FD">
      <w:pPr>
        <w:pStyle w:val="Paragrafi"/>
      </w:pPr>
      <w:r>
        <w:t xml:space="preserve">Arsyeja e kryerjes së veprimit financiar: a)derdhje kapitali, b) </w:t>
      </w:r>
      <w:r w:rsidR="004643FD">
        <w:t>rritje kapitali________________</w:t>
      </w:r>
      <w:r>
        <w:t>.</w:t>
      </w:r>
    </w:p>
    <w:p w:rsidR="009D7DDE" w:rsidRPr="004643FD" w:rsidRDefault="009D7DDE" w:rsidP="004643FD">
      <w:pPr>
        <w:pStyle w:val="Paragrafi"/>
      </w:pPr>
      <w:r w:rsidRPr="004643FD">
        <w:t xml:space="preserve">c) </w:t>
      </w:r>
      <w:r>
        <w:t>të tjera (specifika) ______________________________</w:t>
      </w:r>
      <w:r w:rsidR="004643FD">
        <w:t>__________________________</w:t>
      </w:r>
      <w:r>
        <w:t>.</w:t>
      </w:r>
    </w:p>
    <w:p w:rsidR="009D7DDE" w:rsidRPr="00AD1A1B" w:rsidRDefault="009D7DDE" w:rsidP="004643FD">
      <w:pPr>
        <w:pStyle w:val="Paragrafi"/>
      </w:pPr>
      <w:r w:rsidRPr="00AD1A1B">
        <w:t>b)Veprimtaria për të cilën klienti kërkon të licencohet ose është licencuar.</w:t>
      </w:r>
    </w:p>
    <w:p w:rsidR="009D7DDE" w:rsidRDefault="009D7DDE" w:rsidP="004643FD">
      <w:pPr>
        <w:pStyle w:val="Paragrafi"/>
      </w:pPr>
      <w:r>
        <w:t>________________________________________________________________________________.</w:t>
      </w:r>
    </w:p>
    <w:p w:rsidR="009D7DDE" w:rsidRDefault="009D7DDE" w:rsidP="004643FD">
      <w:pPr>
        <w:pStyle w:val="Paragrafi"/>
      </w:pPr>
    </w:p>
    <w:p w:rsidR="009D7DDE" w:rsidRPr="00AD1A1B" w:rsidRDefault="009D7DDE" w:rsidP="004643FD">
      <w:pPr>
        <w:pStyle w:val="Paragrafi"/>
      </w:pPr>
      <w:r w:rsidRPr="00AD1A1B">
        <w:t>c) Sasia dhe lloji i monedhës së përdorur në kryerjen e veprimit financiar.</w:t>
      </w:r>
    </w:p>
    <w:p w:rsidR="009D7DDE" w:rsidRDefault="009D7DDE" w:rsidP="004643FD">
      <w:pPr>
        <w:pStyle w:val="Paragrafi"/>
      </w:pPr>
      <w:r>
        <w:t>-Lloji______________________</w:t>
      </w:r>
    </w:p>
    <w:p w:rsidR="009D7DDE" w:rsidRDefault="009D7DDE" w:rsidP="004643FD">
      <w:pPr>
        <w:pStyle w:val="Paragrafi"/>
      </w:pPr>
      <w:r>
        <w:t>-Shuma(me shifra dhe me fjalë)_________________________________</w:t>
      </w:r>
      <w:r w:rsidR="004643FD">
        <w:t>________________</w:t>
      </w:r>
      <w:r>
        <w:t>.</w:t>
      </w:r>
    </w:p>
    <w:p w:rsidR="009D7DDE" w:rsidRDefault="009D7DDE" w:rsidP="004643FD">
      <w:pPr>
        <w:pStyle w:val="Paragrafi"/>
      </w:pPr>
      <w:r>
        <w:t>-Data _____,_______,200___.</w:t>
      </w:r>
    </w:p>
    <w:p w:rsidR="009D7DDE" w:rsidRDefault="009D7DDE" w:rsidP="004643FD">
      <w:pPr>
        <w:pStyle w:val="Paragrafi"/>
      </w:pPr>
    </w:p>
    <w:p w:rsidR="009D7DDE" w:rsidRPr="00AD1A1B" w:rsidRDefault="009D7DDE" w:rsidP="004643FD">
      <w:pPr>
        <w:pStyle w:val="Paragrafi"/>
      </w:pPr>
      <w:r w:rsidRPr="00AD1A1B">
        <w:t>d) Motivi i dyshimit</w:t>
      </w:r>
    </w:p>
    <w:p w:rsidR="009D7DDE" w:rsidRDefault="009D7DDE" w:rsidP="004643FD">
      <w:pPr>
        <w:pStyle w:val="Paragrafi"/>
      </w:pPr>
      <w:r>
        <w:t>________________________________________________</w:t>
      </w:r>
      <w:r w:rsidR="004643FD">
        <w:t>______________________________</w:t>
      </w:r>
      <w:r>
        <w:t>.</w:t>
      </w:r>
    </w:p>
    <w:p w:rsidR="009D7DDE" w:rsidRDefault="009D7DDE" w:rsidP="004643FD">
      <w:pPr>
        <w:pStyle w:val="Paragrafi"/>
      </w:pPr>
      <w:r>
        <w:t>________________________________________________________________________________.</w:t>
      </w:r>
    </w:p>
    <w:p w:rsidR="009D7DDE" w:rsidRPr="00AD1A1B" w:rsidRDefault="009D7DDE" w:rsidP="004643FD">
      <w:pPr>
        <w:pStyle w:val="Paragrafi"/>
      </w:pPr>
      <w:r w:rsidRPr="00AD1A1B">
        <w:t>e) Shënime eventuale shtesë</w:t>
      </w:r>
    </w:p>
    <w:p w:rsidR="009D7DDE" w:rsidRDefault="009D7DDE" w:rsidP="004643FD">
      <w:pPr>
        <w:pStyle w:val="Paragrafi"/>
      </w:pPr>
      <w:r>
        <w:t>________________________________________________________________________________.</w:t>
      </w:r>
    </w:p>
    <w:p w:rsidR="009D7DDE" w:rsidRDefault="009D7DDE" w:rsidP="004643FD">
      <w:pPr>
        <w:pStyle w:val="Paragrafi"/>
      </w:pPr>
      <w:r>
        <w:t>________________________________________________________________________________.</w:t>
      </w:r>
    </w:p>
    <w:p w:rsidR="009D7DDE" w:rsidRDefault="009D7DDE" w:rsidP="004643FD">
      <w:pPr>
        <w:pStyle w:val="Paragrafi"/>
      </w:pPr>
      <w:r>
        <w:t>________________________________________________________________________________.</w:t>
      </w:r>
    </w:p>
    <w:p w:rsidR="009D7DDE" w:rsidRDefault="009D7DDE" w:rsidP="004643FD">
      <w:pPr>
        <w:pStyle w:val="Paragrafi"/>
      </w:pPr>
    </w:p>
    <w:p w:rsidR="009D7DDE" w:rsidRDefault="009D7DDE" w:rsidP="004643FD">
      <w:pPr>
        <w:pStyle w:val="Paragrafi"/>
      </w:pPr>
      <w:r>
        <w:t>P.s.Ky formular dërgohet tek “autoriteti përgjegjës” menjëherë së bashku me “Formularin e veprimeve financiare të personave fizikë dhe juridikë që licencohen”. Bashkëlidhur të shoqërohet dhe me një raport të hollësishëm ku të sqarohen të gjithë elementet e dyshimit.</w:t>
      </w:r>
    </w:p>
    <w:p w:rsidR="009D7DDE" w:rsidRDefault="009D7DDE" w:rsidP="0029034C">
      <w:pPr>
        <w:pStyle w:val="Paragrafi"/>
      </w:pPr>
    </w:p>
    <w:p w:rsidR="009D7DDE" w:rsidRDefault="009D7DDE" w:rsidP="0029034C">
      <w:pPr>
        <w:pStyle w:val="Paragrafi"/>
      </w:pPr>
    </w:p>
    <w:p w:rsidR="009D7DDE" w:rsidRDefault="009D7DDE" w:rsidP="0029034C">
      <w:pPr>
        <w:pStyle w:val="Paragrafi"/>
      </w:pPr>
    </w:p>
    <w:p w:rsidR="009D7DDE" w:rsidRDefault="009D7DDE" w:rsidP="0029034C">
      <w:pPr>
        <w:pStyle w:val="Paragrafi"/>
      </w:pPr>
    </w:p>
    <w:p w:rsidR="009D7DDE" w:rsidRDefault="009D7DDE" w:rsidP="0029034C">
      <w:pPr>
        <w:pStyle w:val="Paragrafi"/>
      </w:pPr>
    </w:p>
    <w:p w:rsidR="009D7DDE" w:rsidRDefault="009D7DDE" w:rsidP="0029034C">
      <w:pPr>
        <w:pStyle w:val="Paragrafi"/>
      </w:pPr>
    </w:p>
    <w:p w:rsidR="009D7DDE" w:rsidRDefault="00851BE6" w:rsidP="004643FD">
      <w:pPr>
        <w:pStyle w:val="Figure"/>
      </w:pPr>
      <w:r w:rsidRPr="00EC0E1A">
        <w:rPr>
          <w:noProof/>
          <w:lang w:val="en-GB" w:eastAsia="en-GB"/>
        </w:rPr>
        <w:drawing>
          <wp:inline distT="0" distB="0" distL="0" distR="0">
            <wp:extent cx="5524500" cy="8467725"/>
            <wp:effectExtent l="0" t="0" r="0" b="9525"/>
            <wp:docPr id="1" name="Picture 1" descr="financi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nciare"/>
                    <pic:cNvPicPr>
                      <a:picLocks noChangeAspect="1" noChangeArrowheads="1"/>
                    </pic:cNvPicPr>
                  </pic:nvPicPr>
                  <pic:blipFill>
                    <a:blip r:embed="rId6">
                      <a:extLst>
                        <a:ext uri="{28A0092B-C50C-407E-A947-70E740481C1C}">
                          <a14:useLocalDpi xmlns:a14="http://schemas.microsoft.com/office/drawing/2010/main" val="0"/>
                        </a:ext>
                      </a:extLst>
                    </a:blip>
                    <a:srcRect t="-52"/>
                    <a:stretch>
                      <a:fillRect/>
                    </a:stretch>
                  </pic:blipFill>
                  <pic:spPr bwMode="auto">
                    <a:xfrm>
                      <a:off x="0" y="0"/>
                      <a:ext cx="5524500" cy="8467725"/>
                    </a:xfrm>
                    <a:prstGeom prst="rect">
                      <a:avLst/>
                    </a:prstGeom>
                    <a:noFill/>
                    <a:ln>
                      <a:noFill/>
                    </a:ln>
                  </pic:spPr>
                </pic:pic>
              </a:graphicData>
            </a:graphic>
          </wp:inline>
        </w:drawing>
      </w:r>
    </w:p>
    <w:p w:rsidR="009D7DDE" w:rsidRDefault="009D7DDE" w:rsidP="009D7DDE">
      <w:pPr>
        <w:pStyle w:val="Paragrafi"/>
      </w:pPr>
    </w:p>
    <w:p w:rsidR="009D7DDE" w:rsidRDefault="009D7DDE" w:rsidP="009D7DDE">
      <w:pPr>
        <w:pStyle w:val="Paragrafi"/>
      </w:pPr>
    </w:p>
    <w:p w:rsidR="009D7DDE" w:rsidRDefault="009D7DDE" w:rsidP="009D7DDE">
      <w:pPr>
        <w:pStyle w:val="Paragrafi"/>
      </w:pPr>
      <w:r>
        <w:t>18. Ngarkohen "autoriteti përgjegjës", organet që licencojnë personat fizikë dhe juridikë, dhe institucionet nga të cilat varen këto organe për zbatimin e këtij udhëzimi.</w:t>
      </w:r>
    </w:p>
    <w:p w:rsidR="009D7DDE" w:rsidRDefault="009D7DDE" w:rsidP="009D7DDE">
      <w:pPr>
        <w:pStyle w:val="Paragrafi"/>
      </w:pPr>
      <w:r>
        <w:t>Ky udhëzim hyn në fuqi pas botimit në Fletoren Zyrtare.</w:t>
      </w:r>
    </w:p>
    <w:p w:rsidR="009D7DDE" w:rsidRDefault="009D7DDE" w:rsidP="009D7DDE">
      <w:pPr>
        <w:pStyle w:val="Paragrafi"/>
      </w:pPr>
    </w:p>
    <w:p w:rsidR="009D7DDE" w:rsidRDefault="009D7DDE" w:rsidP="009D7DDE">
      <w:pPr>
        <w:pStyle w:val="Autoriteti"/>
      </w:pPr>
      <w:r>
        <w:t>KRYEMINISTRI</w:t>
      </w:r>
    </w:p>
    <w:p w:rsidR="009D7DDE" w:rsidRDefault="009D7DDE" w:rsidP="009D7DDE">
      <w:pPr>
        <w:pStyle w:val="AutoritetiEmer"/>
      </w:pPr>
      <w:r>
        <w:t>Fatos Nano</w:t>
      </w:r>
    </w:p>
    <w:p w:rsidR="009D7DDE" w:rsidRDefault="009D7DDE" w:rsidP="004643FD">
      <w:pPr>
        <w:pStyle w:val="Paragrafi"/>
      </w:pPr>
    </w:p>
    <w:p w:rsidR="009D7DDE" w:rsidRPr="00064755" w:rsidRDefault="009D7DDE" w:rsidP="009D7DDE">
      <w:pPr>
        <w:pStyle w:val="Paragrafi"/>
        <w:rPr>
          <w:sz w:val="20"/>
        </w:rPr>
      </w:pPr>
    </w:p>
    <w:p w:rsidR="009D7DDE" w:rsidRDefault="009D7DDE" w:rsidP="009D7DDE">
      <w:pPr>
        <w:pStyle w:val="Akti"/>
      </w:pPr>
      <w:r>
        <w:t>Autorizim Zyrtar</w:t>
      </w:r>
    </w:p>
    <w:p w:rsidR="009D7DDE" w:rsidRPr="00B564EB" w:rsidRDefault="009D7DDE" w:rsidP="009D7DDE">
      <w:pPr>
        <w:pStyle w:val="Akti"/>
        <w:rPr>
          <w:sz w:val="12"/>
        </w:rPr>
      </w:pPr>
    </w:p>
    <w:p w:rsidR="009D7DDE" w:rsidRDefault="009D7DDE" w:rsidP="009D7DDE">
      <w:pPr>
        <w:pStyle w:val="Titulli"/>
      </w:pPr>
      <w:r>
        <w:t>PËR TË VEPRUAR SI SHOQëRI SIGURIMI</w:t>
      </w:r>
    </w:p>
    <w:p w:rsidR="009D7DDE" w:rsidRDefault="009D7DDE" w:rsidP="009D7DDE">
      <w:pPr>
        <w:pStyle w:val="NumriData"/>
      </w:pPr>
      <w:r>
        <w:t>Nr.7, datë 8.7.2004</w:t>
      </w:r>
    </w:p>
    <w:p w:rsidR="009D7DDE" w:rsidRPr="00B564EB" w:rsidRDefault="009D7DDE" w:rsidP="009D7DDE">
      <w:pPr>
        <w:pStyle w:val="Paragrafi"/>
        <w:rPr>
          <w:sz w:val="12"/>
        </w:rPr>
      </w:pPr>
    </w:p>
    <w:p w:rsidR="009D7DDE" w:rsidRDefault="009D7DDE" w:rsidP="009D7DDE">
      <w:pPr>
        <w:pStyle w:val="Paragrafi"/>
      </w:pPr>
      <w:r>
        <w:t>Në mbështetje të nenit 17 të ligjit nr.8081, datë 7.3.1996 "Për veprimtaritë e sigurimit dhe/ose risigurimit" (i ndryshuar) dhe pikave 4 dhe 4.2 të vendimit të Këshillit të Ministrave nr.229, datë 28.4.1999 "Për organizimin dhe funksionimin e komisionit të mbikëqyrjes së sigurimeve" Komisioni i Mbikëqyrës së Sigurimeve</w:t>
      </w:r>
    </w:p>
    <w:p w:rsidR="009D7DDE" w:rsidRPr="00064755" w:rsidRDefault="009D7DDE" w:rsidP="009D7DDE">
      <w:pPr>
        <w:pStyle w:val="Paragrafi"/>
        <w:rPr>
          <w:sz w:val="18"/>
        </w:rPr>
      </w:pPr>
    </w:p>
    <w:p w:rsidR="009D7DDE" w:rsidRDefault="009D7DDE" w:rsidP="009D7DDE">
      <w:pPr>
        <w:pStyle w:val="VENDOSI"/>
      </w:pPr>
      <w:r>
        <w:t>AUTORIZON:</w:t>
      </w:r>
    </w:p>
    <w:p w:rsidR="009D7DDE" w:rsidRPr="00064755" w:rsidRDefault="009D7DDE" w:rsidP="009D7DDE">
      <w:pPr>
        <w:pStyle w:val="Paragrafi"/>
        <w:rPr>
          <w:sz w:val="18"/>
        </w:rPr>
      </w:pPr>
    </w:p>
    <w:p w:rsidR="009D7DDE" w:rsidRDefault="009D7DDE" w:rsidP="009D7DDE">
      <w:pPr>
        <w:pStyle w:val="Paragrafi"/>
      </w:pPr>
      <w:r>
        <w:t>Shoqërinë "Dukagjini AL" sh.a., me seli në Tiranë, të ushtrojë veprimtari sigurimi për jo-jetën (dëmet), në përputhje me lejen për ushtrim veprimtarie.</w:t>
      </w:r>
    </w:p>
    <w:p w:rsidR="009D7DDE" w:rsidRDefault="009D7DDE" w:rsidP="009D7DDE">
      <w:pPr>
        <w:pStyle w:val="Paragrafi"/>
      </w:pPr>
    </w:p>
    <w:p w:rsidR="009D7DDE" w:rsidRDefault="009D7DDE" w:rsidP="009D7DDE">
      <w:pPr>
        <w:pStyle w:val="Autoriteti"/>
      </w:pPr>
      <w:r>
        <w:t>Kryetar</w:t>
      </w:r>
    </w:p>
    <w:p w:rsidR="009D7DDE" w:rsidRPr="00AA5DC5" w:rsidRDefault="009D7DDE" w:rsidP="009D7DDE">
      <w:pPr>
        <w:pStyle w:val="AutoritetiEmer"/>
      </w:pPr>
      <w:r>
        <w:t>Gëzim Agasi</w:t>
      </w:r>
    </w:p>
    <w:p w:rsidR="009D7DDE" w:rsidRDefault="009D7DDE" w:rsidP="003F2130">
      <w:pPr>
        <w:pStyle w:val="Akti"/>
      </w:pPr>
    </w:p>
    <w:p w:rsidR="009D7DDE" w:rsidRDefault="009D7DDE" w:rsidP="003F2130">
      <w:pPr>
        <w:pStyle w:val="Akti"/>
      </w:pPr>
    </w:p>
    <w:p w:rsidR="00C47578" w:rsidRPr="00957BCB" w:rsidRDefault="00C47578" w:rsidP="003F2130">
      <w:pPr>
        <w:pStyle w:val="Akti"/>
      </w:pPr>
      <w:r w:rsidRPr="00957BCB">
        <w:t>UDHËZIM</w:t>
      </w:r>
    </w:p>
    <w:p w:rsidR="00C47578" w:rsidRPr="00957BCB" w:rsidRDefault="00C47578" w:rsidP="003F2130">
      <w:pPr>
        <w:pStyle w:val="NumriData"/>
      </w:pPr>
      <w:r>
        <w:t>Nr.</w:t>
      </w:r>
      <w:r w:rsidR="00B21D5B">
        <w:t>2</w:t>
      </w:r>
      <w:r w:rsidR="00AE62AD">
        <w:t xml:space="preserve">, datë </w:t>
      </w:r>
      <w:r w:rsidR="003F2130">
        <w:t>19.</w:t>
      </w:r>
      <w:r w:rsidRPr="00957BCB">
        <w:t>7.2004</w:t>
      </w:r>
    </w:p>
    <w:p w:rsidR="00C47578" w:rsidRPr="009D7DDE" w:rsidRDefault="00C47578" w:rsidP="00C47578">
      <w:pPr>
        <w:pStyle w:val="Paragrafi"/>
      </w:pPr>
    </w:p>
    <w:p w:rsidR="00C47578" w:rsidRPr="00957BCB" w:rsidRDefault="00C47578" w:rsidP="003F2130">
      <w:pPr>
        <w:pStyle w:val="Titulli"/>
      </w:pPr>
      <w:r w:rsidRPr="00957BCB">
        <w:t>MBI PËRCAKTIM</w:t>
      </w:r>
      <w:r w:rsidR="0035799A">
        <w:t xml:space="preserve">IN DHE PLOTËSIMIN E MODELIT TË </w:t>
      </w:r>
      <w:r w:rsidRPr="00957BCB">
        <w:t>REGJISTRIT TË SHËRBIMIT TË VARRIMIT</w:t>
      </w:r>
    </w:p>
    <w:p w:rsidR="00C47578" w:rsidRPr="009D7DDE" w:rsidRDefault="00C47578" w:rsidP="00C47578">
      <w:pPr>
        <w:pStyle w:val="Paragrafi"/>
      </w:pPr>
    </w:p>
    <w:p w:rsidR="00C47578" w:rsidRPr="00957BCB" w:rsidRDefault="00C47578" w:rsidP="00C47578">
      <w:pPr>
        <w:pStyle w:val="Paragrafi"/>
      </w:pPr>
      <w:r w:rsidRPr="00957BCB">
        <w:t>Në zbatim të nenit 102 pika 4 të Kushtetutës dhe pikës 3 të nenit</w:t>
      </w:r>
      <w:r w:rsidR="0035799A">
        <w:t xml:space="preserve"> 7 të ligjit n</w:t>
      </w:r>
      <w:r w:rsidR="00CE580C">
        <w:t>r. 9220, datë 15.</w:t>
      </w:r>
      <w:r w:rsidRPr="00957BCB">
        <w:t xml:space="preserve">4 2004 “Për shërbimin publik të varrimit “, Ministri i Rregullimit të Territorit dhe </w:t>
      </w:r>
      <w:r w:rsidR="0035799A">
        <w:t xml:space="preserve">i Turizmit </w:t>
      </w:r>
      <w:r w:rsidRPr="00957BCB">
        <w:t xml:space="preserve"> </w:t>
      </w:r>
    </w:p>
    <w:p w:rsidR="00C47578" w:rsidRPr="009D7DDE" w:rsidRDefault="00C47578" w:rsidP="00C47578">
      <w:pPr>
        <w:pStyle w:val="Paragrafi"/>
        <w:rPr>
          <w:sz w:val="20"/>
        </w:rPr>
      </w:pPr>
    </w:p>
    <w:p w:rsidR="00C47578" w:rsidRPr="00957BCB" w:rsidRDefault="00AE62AD" w:rsidP="00AE62AD">
      <w:pPr>
        <w:pStyle w:val="VENDOSI"/>
      </w:pPr>
      <w:r>
        <w:t>UDHËZON</w:t>
      </w:r>
      <w:r w:rsidR="00C47578" w:rsidRPr="00957BCB">
        <w:t xml:space="preserve">:  </w:t>
      </w:r>
    </w:p>
    <w:p w:rsidR="00C47578" w:rsidRPr="009D7DDE" w:rsidRDefault="00C47578" w:rsidP="00C47578">
      <w:pPr>
        <w:pStyle w:val="Paragrafi"/>
      </w:pPr>
    </w:p>
    <w:p w:rsidR="00C47578" w:rsidRPr="00957BCB" w:rsidRDefault="0039422D" w:rsidP="00C47578">
      <w:pPr>
        <w:pStyle w:val="Paragrafi"/>
      </w:pPr>
      <w:r>
        <w:t xml:space="preserve">1. </w:t>
      </w:r>
      <w:r w:rsidR="0035799A">
        <w:t>R</w:t>
      </w:r>
      <w:r w:rsidR="00C47578" w:rsidRPr="00957BCB">
        <w:t>egjistri i shërbimit të varrimit është dokumenti përmbledhës i të dhënave të shërbimit të varrimit.</w:t>
      </w:r>
    </w:p>
    <w:p w:rsidR="00C47578" w:rsidRPr="00957BCB" w:rsidRDefault="0039422D" w:rsidP="00C47578">
      <w:pPr>
        <w:pStyle w:val="Paragrafi"/>
      </w:pPr>
      <w:r>
        <w:t xml:space="preserve">2. </w:t>
      </w:r>
      <w:r w:rsidR="00C47578" w:rsidRPr="00957BCB">
        <w:t>M</w:t>
      </w:r>
      <w:r w:rsidR="008C1525">
        <w:t>odeli i r</w:t>
      </w:r>
      <w:r w:rsidR="00C47578" w:rsidRPr="00957BCB">
        <w:t>egjistrit të shërbimit të varrimit është unik për të gjithë Republikën e Shqipërisë, sipas modelit tip që i bashkëlidhet këtij udhëzimi.</w:t>
      </w:r>
    </w:p>
    <w:p w:rsidR="00C47578" w:rsidRPr="00957BCB" w:rsidRDefault="0039422D" w:rsidP="00C47578">
      <w:pPr>
        <w:pStyle w:val="Paragrafi"/>
      </w:pPr>
      <w:r>
        <w:t xml:space="preserve">3. </w:t>
      </w:r>
      <w:r w:rsidR="008C1525">
        <w:t xml:space="preserve">Në këtë </w:t>
      </w:r>
      <w:r w:rsidR="00C47578" w:rsidRPr="00957BCB">
        <w:t>regjistër shënohen të dhënat e sakta për varrimet që kryhen, mënyrën e varrimit, ndryshimin që ka ndodhur si pasojë e zhvarrosjeve, si dhe të dhëna në plotësim të kërkesave të pikës 3 të nenit</w:t>
      </w:r>
      <w:r w:rsidR="008C1525">
        <w:t xml:space="preserve"> 7 të ligjit nr. 9220, datë 15.</w:t>
      </w:r>
      <w:r w:rsidR="00C47578" w:rsidRPr="00957BCB">
        <w:t xml:space="preserve">4.2004 “Për shërbimin publik të varrimit”. </w:t>
      </w:r>
    </w:p>
    <w:p w:rsidR="00C47578" w:rsidRPr="00957BCB" w:rsidRDefault="0039422D" w:rsidP="00C47578">
      <w:pPr>
        <w:pStyle w:val="Paragrafi"/>
      </w:pPr>
      <w:r>
        <w:t xml:space="preserve">4. </w:t>
      </w:r>
      <w:r w:rsidR="00C47578" w:rsidRPr="00957BCB">
        <w:t xml:space="preserve">Drejtoria, sektori apo zyra që mbulon veprimtarinë </w:t>
      </w:r>
      <w:r w:rsidR="008C1525">
        <w:t>e shërbimit të varrimit të çdo b</w:t>
      </w:r>
      <w:r w:rsidR="00C47578" w:rsidRPr="00957BCB">
        <w:t>ashki</w:t>
      </w:r>
      <w:r w:rsidR="008C1525">
        <w:t>e ose k</w:t>
      </w:r>
      <w:r w:rsidR="00C47578" w:rsidRPr="00957BCB">
        <w:t>o</w:t>
      </w:r>
      <w:r w:rsidR="008C1525">
        <w:t xml:space="preserve">mune bën administrimin e këtij </w:t>
      </w:r>
      <w:r w:rsidR="00C47578" w:rsidRPr="00957BCB">
        <w:t xml:space="preserve">regjistri. </w:t>
      </w:r>
    </w:p>
    <w:p w:rsidR="00C47578" w:rsidRPr="00957BCB" w:rsidRDefault="0039422D" w:rsidP="00C47578">
      <w:pPr>
        <w:pStyle w:val="Paragrafi"/>
      </w:pPr>
      <w:r>
        <w:t xml:space="preserve">5. </w:t>
      </w:r>
      <w:r w:rsidR="008C1525">
        <w:t xml:space="preserve">Përgjegjësi i drejtorisë, i </w:t>
      </w:r>
      <w:r w:rsidR="00C47578" w:rsidRPr="00957BCB">
        <w:t xml:space="preserve">sektorit apo </w:t>
      </w:r>
      <w:r w:rsidR="008C1525">
        <w:t xml:space="preserve">i </w:t>
      </w:r>
      <w:r w:rsidR="00C47578" w:rsidRPr="00957BCB">
        <w:t>zyrës përkatëse të bashkisë apo komunës i jep me proce</w:t>
      </w:r>
      <w:r>
        <w:t>s</w:t>
      </w:r>
      <w:r w:rsidR="008C1525">
        <w:t xml:space="preserve">verbal dy kopje të njëjta të </w:t>
      </w:r>
      <w:r w:rsidR="00C47578" w:rsidRPr="00957BCB">
        <w:t>regjistrit të shërbimit të varrimit, me numër të njëjtë fletësh dhe të nënshkruara nga kryetari ose sekretari i bashkisë apo komunës, ndërmar</w:t>
      </w:r>
      <w:r w:rsidR="008C1525">
        <w:t>r</w:t>
      </w:r>
      <w:r w:rsidR="00C47578" w:rsidRPr="00957BCB">
        <w:t>jes</w:t>
      </w:r>
      <w:r w:rsidR="008C1525">
        <w:t xml:space="preserve"> ose shoqërisë private të licenc</w:t>
      </w:r>
      <w:r w:rsidR="00C47578" w:rsidRPr="00957BCB">
        <w:t>uar që administron varrezat.</w:t>
      </w:r>
    </w:p>
    <w:p w:rsidR="00C47578" w:rsidRPr="00957BCB" w:rsidRDefault="0039422D" w:rsidP="00C47578">
      <w:pPr>
        <w:pStyle w:val="Paragrafi"/>
      </w:pPr>
      <w:r>
        <w:t xml:space="preserve">6. </w:t>
      </w:r>
      <w:r w:rsidR="00C47578" w:rsidRPr="00957BCB">
        <w:t>Ndërm</w:t>
      </w:r>
      <w:r w:rsidR="008C1525">
        <w:t>arrja apo shoqëria private e licenc</w:t>
      </w:r>
      <w:r w:rsidR="00C47578" w:rsidRPr="00957BCB">
        <w:t xml:space="preserve">uar që </w:t>
      </w:r>
      <w:r w:rsidR="008C1525">
        <w:t xml:space="preserve">administron varrezat, plotëson </w:t>
      </w:r>
      <w:r w:rsidR="00C47578" w:rsidRPr="00957BCB">
        <w:t>regjistrin e shërbimit të varrimit</w:t>
      </w:r>
      <w:r w:rsidR="008C1525">
        <w:t>,</w:t>
      </w:r>
      <w:r w:rsidR="00C47578" w:rsidRPr="00957BCB">
        <w:t xml:space="preserve"> sipas kërkesave të nenit</w:t>
      </w:r>
      <w:r>
        <w:t xml:space="preserve"> 7 të ligjit nr.</w:t>
      </w:r>
      <w:r w:rsidR="008C1525">
        <w:t>9220, datë 15.</w:t>
      </w:r>
      <w:r w:rsidR="00C47578" w:rsidRPr="00957BCB">
        <w:t>4.2004 “Për shërbimin publik të varrimit”.</w:t>
      </w:r>
    </w:p>
    <w:p w:rsidR="00C47578" w:rsidRPr="00957BCB" w:rsidRDefault="00CB4195" w:rsidP="00C47578">
      <w:pPr>
        <w:pStyle w:val="Paragrafi"/>
      </w:pPr>
      <w:r>
        <w:t xml:space="preserve">7. </w:t>
      </w:r>
      <w:r w:rsidR="008C1525">
        <w:t xml:space="preserve">Plotësimi i </w:t>
      </w:r>
      <w:r w:rsidR="00C47578" w:rsidRPr="00957BCB">
        <w:t>regjistrit bëhet nga një person i ngarkuar me këtë det</w:t>
      </w:r>
      <w:r w:rsidR="008C1525">
        <w:t>yrë, bazuar në lejen e varrimit</w:t>
      </w:r>
      <w:r w:rsidR="00C47578" w:rsidRPr="00957BCB">
        <w:t xml:space="preserve"> ose deklarimit të personave madhor</w:t>
      </w:r>
      <w:r>
        <w:t>ë</w:t>
      </w:r>
      <w:r w:rsidR="00C47578" w:rsidRPr="00957BCB">
        <w:t xml:space="preserve"> të familjes së të ndjerit sipas nenit 50 të ligjit nr.8950, datë 10.10.2002</w:t>
      </w:r>
      <w:r w:rsidR="008C1525">
        <w:t xml:space="preserve"> “Për g</w:t>
      </w:r>
      <w:r w:rsidR="003F2130">
        <w:t>je</w:t>
      </w:r>
      <w:r w:rsidR="008C1525">
        <w:t>ndjen c</w:t>
      </w:r>
      <w:r w:rsidR="00C47578" w:rsidRPr="00957BCB">
        <w:t>ivile”.</w:t>
      </w:r>
    </w:p>
    <w:p w:rsidR="00C47578" w:rsidRPr="00957BCB" w:rsidRDefault="00CB4195" w:rsidP="00C47578">
      <w:pPr>
        <w:pStyle w:val="Paragrafi"/>
      </w:pPr>
      <w:r>
        <w:t xml:space="preserve">8. </w:t>
      </w:r>
      <w:r w:rsidR="008C1525">
        <w:t xml:space="preserve">Plotësimi i </w:t>
      </w:r>
      <w:r w:rsidR="00C47578" w:rsidRPr="00957BCB">
        <w:t>regjistrit do të bëhet me shkrim të qartë dhe pa kor</w:t>
      </w:r>
      <w:r w:rsidR="00B83E1B">
        <w:t>r</w:t>
      </w:r>
      <w:r w:rsidR="008C1525">
        <w:t>igjime, duke r</w:t>
      </w:r>
      <w:r w:rsidR="00C47578" w:rsidRPr="00957BCB">
        <w:t xml:space="preserve">egjistruar të dhënat si më poshtë vijon: </w:t>
      </w:r>
    </w:p>
    <w:p w:rsidR="00C47578" w:rsidRPr="00957BCB" w:rsidRDefault="00CB4195" w:rsidP="00C47578">
      <w:pPr>
        <w:pStyle w:val="Paragrafi"/>
      </w:pPr>
      <w:r>
        <w:t>a)</w:t>
      </w:r>
      <w:r w:rsidR="00B83E1B">
        <w:t xml:space="preserve"> </w:t>
      </w:r>
      <w:r w:rsidR="00C47578" w:rsidRPr="00957BCB">
        <w:t>të dhënat e sakta të identifikimit që merren nga gj</w:t>
      </w:r>
      <w:r w:rsidR="008C1525">
        <w:t>e</w:t>
      </w:r>
      <w:r w:rsidR="00C47578" w:rsidRPr="00957BCB">
        <w:t>ndja civile nëpërm</w:t>
      </w:r>
      <w:r w:rsidR="008C1525">
        <w:t>jet lejes së varrimit;</w:t>
      </w:r>
      <w:r w:rsidR="00C47578" w:rsidRPr="00957BCB">
        <w:t xml:space="preserve"> </w:t>
      </w:r>
    </w:p>
    <w:p w:rsidR="00B3371A" w:rsidRDefault="00CB4195" w:rsidP="00C47578">
      <w:pPr>
        <w:pStyle w:val="Paragrafi"/>
      </w:pPr>
      <w:r>
        <w:t xml:space="preserve">b) </w:t>
      </w:r>
      <w:r w:rsidR="00C47578" w:rsidRPr="00957BCB">
        <w:t>të dhënat e</w:t>
      </w:r>
      <w:r w:rsidR="008C1525">
        <w:t xml:space="preserve"> varrosjes si data, ora dhe numri i faturës;</w:t>
      </w:r>
      <w:r w:rsidR="00C47578" w:rsidRPr="00957BCB">
        <w:t xml:space="preserve"> </w:t>
      </w:r>
    </w:p>
    <w:p w:rsidR="00C47578" w:rsidRPr="00957BCB" w:rsidRDefault="00CB4195" w:rsidP="00C47578">
      <w:pPr>
        <w:pStyle w:val="Paragrafi"/>
      </w:pPr>
      <w:r>
        <w:t xml:space="preserve">c) </w:t>
      </w:r>
      <w:r w:rsidR="008C1525">
        <w:t>lloji i varrimit</w:t>
      </w:r>
      <w:r>
        <w:t xml:space="preserve"> kur kemi varrim në</w:t>
      </w:r>
      <w:r w:rsidR="00C47578" w:rsidRPr="00957BCB">
        <w:t>nt</w:t>
      </w:r>
      <w:r w:rsidR="008C1525">
        <w:t>okësor, mbitokësor ose zhvarrim;</w:t>
      </w:r>
      <w:r w:rsidR="00C47578" w:rsidRPr="00957BCB">
        <w:t xml:space="preserve"> </w:t>
      </w:r>
    </w:p>
    <w:p w:rsidR="00C47578" w:rsidRPr="00957BCB" w:rsidRDefault="00CB4195" w:rsidP="00C47578">
      <w:pPr>
        <w:pStyle w:val="Paragrafi"/>
      </w:pPr>
      <w:r>
        <w:t xml:space="preserve">d) </w:t>
      </w:r>
      <w:r w:rsidR="008C1525">
        <w:t>vendi i vendosjes</w:t>
      </w:r>
      <w:r w:rsidR="00C47578" w:rsidRPr="00957BCB">
        <w:t xml:space="preserve"> me të dhënat që identifikojnë pozicion</w:t>
      </w:r>
      <w:r w:rsidR="008C1525">
        <w:t>in e varrit në varrezat publike;</w:t>
      </w:r>
    </w:p>
    <w:p w:rsidR="00C47578" w:rsidRPr="00957BCB" w:rsidRDefault="00CB4195" w:rsidP="00C47578">
      <w:pPr>
        <w:pStyle w:val="Paragrafi"/>
      </w:pPr>
      <w:r>
        <w:t xml:space="preserve">e) </w:t>
      </w:r>
      <w:r w:rsidR="00C47578" w:rsidRPr="00957BCB">
        <w:t>ndryshimet që mund të bëhen si rezultat i zhvarrimeve ose për vdekjet nga sëmundjet infektive, varrim i cili kryhet në kushte të veçanta.</w:t>
      </w:r>
    </w:p>
    <w:p w:rsidR="00C47578" w:rsidRDefault="00C47578" w:rsidP="00C47578">
      <w:pPr>
        <w:pStyle w:val="Paragrafi"/>
      </w:pPr>
      <w:r w:rsidRPr="00957BCB">
        <w:t xml:space="preserve">  Në r</w:t>
      </w:r>
      <w:r w:rsidR="008C1525">
        <w:t>astet kur gjatë plotësimit të r</w:t>
      </w:r>
      <w:r w:rsidRPr="00957BCB">
        <w:t>egjistrit bëhen gabime, kor</w:t>
      </w:r>
      <w:r w:rsidR="00B83E1B">
        <w:t>r</w:t>
      </w:r>
      <w:r w:rsidRPr="00957BCB">
        <w:t>igjimi i tyre bëhet sipas mënyrës së kor</w:t>
      </w:r>
      <w:r w:rsidR="008C1525">
        <w:t>r</w:t>
      </w:r>
      <w:r w:rsidR="00CB4195">
        <w:t xml:space="preserve">igjimit të </w:t>
      </w:r>
      <w:r w:rsidRPr="00957BCB">
        <w:t>regj</w:t>
      </w:r>
      <w:r w:rsidR="008C1525">
        <w:t>istrave të gje</w:t>
      </w:r>
      <w:r w:rsidRPr="00957BCB">
        <w:t>ndjes civile</w:t>
      </w:r>
      <w:r w:rsidR="008C1525">
        <w:t>,</w:t>
      </w:r>
      <w:r w:rsidRPr="00957BCB">
        <w:t xml:space="preserve"> konform nenit 27 të ligjit</w:t>
      </w:r>
      <w:r w:rsidR="008C1525">
        <w:t xml:space="preserve"> nr.8950, datë 10.10.2002 “Për gje</w:t>
      </w:r>
      <w:r w:rsidRPr="00957BCB">
        <w:t xml:space="preserve">ndjen </w:t>
      </w:r>
      <w:r w:rsidR="008C1525">
        <w:t>c</w:t>
      </w:r>
      <w:r w:rsidRPr="00957BCB">
        <w:t xml:space="preserve">ivile”. </w:t>
      </w:r>
    </w:p>
    <w:p w:rsidR="00C47578" w:rsidRDefault="00530699" w:rsidP="00C47578">
      <w:pPr>
        <w:pStyle w:val="Paragrafi"/>
      </w:pPr>
      <w:r>
        <w:t>9.</w:t>
      </w:r>
      <w:r w:rsidR="00C47578" w:rsidRPr="00957BCB">
        <w:t xml:space="preserve"> Kontrolli d</w:t>
      </w:r>
      <w:r w:rsidR="00CB4195">
        <w:t xml:space="preserve">itor i </w:t>
      </w:r>
      <w:r w:rsidR="008C1525">
        <w:t xml:space="preserve">regjistrimeve, në këtë </w:t>
      </w:r>
      <w:r w:rsidR="00C47578" w:rsidRPr="00957BCB">
        <w:t>regjistër</w:t>
      </w:r>
      <w:r w:rsidR="00C47578">
        <w:t xml:space="preserve">, bëhet nga përgjegjësi i </w:t>
      </w:r>
      <w:r w:rsidR="00C47578" w:rsidRPr="00957BCB">
        <w:t xml:space="preserve">shërbimit të varrimit duke firmosur në </w:t>
      </w:r>
      <w:r w:rsidR="00C47578">
        <w:t>çdo fletë mbas mbushjes të saj.</w:t>
      </w:r>
    </w:p>
    <w:p w:rsidR="00C47578" w:rsidRPr="00957BCB" w:rsidRDefault="00C47578" w:rsidP="00C47578">
      <w:pPr>
        <w:pStyle w:val="Paragrafi"/>
      </w:pPr>
      <w:r w:rsidRPr="00957BCB">
        <w:t>10. Ndërmar</w:t>
      </w:r>
      <w:r w:rsidR="008825BE">
        <w:t>r</w:t>
      </w:r>
      <w:r w:rsidRPr="00957BCB">
        <w:t>ja ose s</w:t>
      </w:r>
      <w:r w:rsidR="008825BE">
        <w:t>hoqëria private e lic</w:t>
      </w:r>
      <w:r w:rsidR="008C0E66">
        <w:t>enc</w:t>
      </w:r>
      <w:r w:rsidRPr="00957BCB">
        <w:t>u</w:t>
      </w:r>
      <w:r>
        <w:t xml:space="preserve">ar e administrimit të varrezave </w:t>
      </w:r>
      <w:r w:rsidRPr="00957BCB">
        <w:t>duhet të</w:t>
      </w:r>
      <w:r w:rsidR="008C1525">
        <w:t xml:space="preserve"> bëjë rregullisht rakordimin e </w:t>
      </w:r>
      <w:r w:rsidRPr="00957BCB">
        <w:t>regj</w:t>
      </w:r>
      <w:r>
        <w:t xml:space="preserve">istrit të plotësuar  nga ajo, me </w:t>
      </w:r>
      <w:r w:rsidR="00F83B9A">
        <w:t>r</w:t>
      </w:r>
      <w:r w:rsidRPr="00957BCB">
        <w:t>egj</w:t>
      </w:r>
      <w:r w:rsidR="008825BE">
        <w:t>istrin themeltar të zyrës së gje</w:t>
      </w:r>
      <w:r w:rsidRPr="00957BCB">
        <w:t>ndjes civile që ka lëshuar lejen e varrimit.</w:t>
      </w:r>
      <w:r w:rsidR="008C1525">
        <w:t xml:space="preserve"> Në rast të mos</w:t>
      </w:r>
      <w:r w:rsidR="00F83B9A">
        <w:t>përputhjes të r</w:t>
      </w:r>
      <w:r w:rsidRPr="00957BCB">
        <w:t>egjistrave, veprohet konform        nenit 51 të ligjit n</w:t>
      </w:r>
      <w:r w:rsidR="008C1525">
        <w:t>r.8950,datë 10.10 2002</w:t>
      </w:r>
      <w:r w:rsidR="00F83B9A">
        <w:t xml:space="preserve"> “Për gjendjen c</w:t>
      </w:r>
      <w:r w:rsidRPr="00957BCB">
        <w:t xml:space="preserve">ivile”. </w:t>
      </w:r>
    </w:p>
    <w:p w:rsidR="00C47578" w:rsidRDefault="00F83B9A" w:rsidP="00C47578">
      <w:pPr>
        <w:pStyle w:val="Paragrafi"/>
      </w:pPr>
      <w:r>
        <w:t xml:space="preserve">11. Një kopje </w:t>
      </w:r>
      <w:r w:rsidR="00C47578" w:rsidRPr="00957BCB">
        <w:t>regjistri e plotësuar dorëzohet çdo fund viti në bashki ose komunë, ndërsa kopja tjetër mbetet pranë ndërmar</w:t>
      </w:r>
      <w:r w:rsidR="008C1525">
        <w:t>r</w:t>
      </w:r>
      <w:r w:rsidR="00C47578" w:rsidRPr="00957BCB">
        <w:t>jes ose shoqërisë private të administrimit të varreza</w:t>
      </w:r>
      <w:r>
        <w:t>ve. Kontrolli i të dhënave të r</w:t>
      </w:r>
      <w:r w:rsidR="00C47578" w:rsidRPr="00957BCB">
        <w:t xml:space="preserve">egjistruara dhe i mënyrës së plotësimit të tyre, bëhet nga organet përkatëse të pushtetit vendor. </w:t>
      </w:r>
    </w:p>
    <w:p w:rsidR="00C47578" w:rsidRPr="00957BCB" w:rsidRDefault="00C47578" w:rsidP="00C47578">
      <w:pPr>
        <w:pStyle w:val="Paragrafi"/>
      </w:pPr>
      <w:r w:rsidRPr="00957BCB">
        <w:t>Ky udhë</w:t>
      </w:r>
      <w:r w:rsidR="00FD0EB1">
        <w:t>zim hyn në fuqi pas botimit në F</w:t>
      </w:r>
      <w:r w:rsidR="00F83B9A">
        <w:t>letoren Z</w:t>
      </w:r>
      <w:r w:rsidRPr="00957BCB">
        <w:t>yrtare.</w:t>
      </w:r>
    </w:p>
    <w:p w:rsidR="009D7DDE" w:rsidRDefault="009D7DDE" w:rsidP="009D7DDE">
      <w:pPr>
        <w:pStyle w:val="Paragrafi"/>
      </w:pPr>
    </w:p>
    <w:p w:rsidR="009843B8" w:rsidRDefault="009843B8" w:rsidP="009843B8">
      <w:pPr>
        <w:pStyle w:val="Autoriteti"/>
      </w:pPr>
      <w:r>
        <w:t>MI</w:t>
      </w:r>
      <w:r w:rsidR="00C47578" w:rsidRPr="00957BCB">
        <w:t>N</w:t>
      </w:r>
      <w:r>
        <w:t>ISTR</w:t>
      </w:r>
      <w:r w:rsidR="00C47578" w:rsidRPr="00957BCB">
        <w:t xml:space="preserve">I </w:t>
      </w:r>
    </w:p>
    <w:p w:rsidR="00B3371A" w:rsidRPr="00530699" w:rsidRDefault="009843B8" w:rsidP="00530699">
      <w:pPr>
        <w:pStyle w:val="AutoritetiEmer"/>
      </w:pPr>
      <w:r>
        <w:t xml:space="preserve">Bashkim </w:t>
      </w:r>
      <w:r w:rsidRPr="00957BCB">
        <w:t xml:space="preserve">Fino </w:t>
      </w:r>
    </w:p>
    <w:p w:rsidR="00B1242A" w:rsidRPr="0078078F" w:rsidRDefault="00851BE6" w:rsidP="00B3371A">
      <w:pPr>
        <w:pStyle w:val="TitulliTitull"/>
      </w:pPr>
      <w:r>
        <w:rPr>
          <w:noProof/>
          <w:lang w:eastAsia="en-GB"/>
        </w:rPr>
        <w:drawing>
          <wp:inline distT="0" distB="0" distL="0" distR="0">
            <wp:extent cx="8229600" cy="5177790"/>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8229600" cy="5177790"/>
                    </a:xfrm>
                    <a:prstGeom prst="rect">
                      <a:avLst/>
                    </a:prstGeom>
                    <a:noFill/>
                    <a:ln>
                      <a:noFill/>
                    </a:ln>
                  </pic:spPr>
                </pic:pic>
              </a:graphicData>
            </a:graphic>
          </wp:inline>
        </w:drawing>
      </w:r>
    </w:p>
    <w:p w:rsidR="001D1ABD" w:rsidRDefault="001D1ABD" w:rsidP="0013505E">
      <w:pPr>
        <w:pStyle w:val="Paragrafi"/>
      </w:pPr>
    </w:p>
    <w:p w:rsidR="0013505E" w:rsidRDefault="0013505E" w:rsidP="0013505E">
      <w:pPr>
        <w:pStyle w:val="Akti"/>
        <w:keepNext w:val="0"/>
      </w:pPr>
    </w:p>
    <w:p w:rsidR="0013505E" w:rsidRDefault="0013505E" w:rsidP="0013505E">
      <w:pPr>
        <w:pStyle w:val="Akti"/>
        <w:keepNext w:val="0"/>
      </w:pPr>
    </w:p>
    <w:p w:rsidR="004F0160" w:rsidRPr="00AA5DC5" w:rsidRDefault="001A576D" w:rsidP="001A576D">
      <w:pPr>
        <w:pStyle w:val="Akti"/>
      </w:pPr>
      <w:r>
        <w:t>UDHË</w:t>
      </w:r>
      <w:r w:rsidR="004F0160">
        <w:t>ZI</w:t>
      </w:r>
      <w:r w:rsidR="004F0160" w:rsidRPr="00AA5DC5">
        <w:t>M</w:t>
      </w:r>
    </w:p>
    <w:p w:rsidR="004F0160" w:rsidRPr="00AA5DC5" w:rsidRDefault="001A576D" w:rsidP="001A576D">
      <w:pPr>
        <w:pStyle w:val="NumriData"/>
      </w:pPr>
      <w:r>
        <w:t>Nr.3, datë</w:t>
      </w:r>
      <w:r w:rsidR="00D71C29">
        <w:t xml:space="preserve"> 28.</w:t>
      </w:r>
      <w:r w:rsidR="004F0160" w:rsidRPr="00AA5DC5">
        <w:t xml:space="preserve">7.2004 </w:t>
      </w:r>
    </w:p>
    <w:p w:rsidR="004F0160" w:rsidRPr="002B7BEF" w:rsidRDefault="004F0160" w:rsidP="004F0160">
      <w:pPr>
        <w:pStyle w:val="Paragrafi"/>
        <w:rPr>
          <w:sz w:val="18"/>
        </w:rPr>
      </w:pPr>
    </w:p>
    <w:p w:rsidR="004F0160" w:rsidRPr="00AA5DC5" w:rsidRDefault="001A576D" w:rsidP="001A576D">
      <w:pPr>
        <w:pStyle w:val="Titulli"/>
      </w:pPr>
      <w:r>
        <w:t>PË</w:t>
      </w:r>
      <w:r w:rsidR="004F0160" w:rsidRPr="00AA5DC5">
        <w:t>R</w:t>
      </w:r>
      <w:r w:rsidR="004F0160">
        <w:t xml:space="preserve"> </w:t>
      </w:r>
      <w:r w:rsidR="004F0160" w:rsidRPr="00AA5DC5">
        <w:t xml:space="preserve">ADMINISTRIMIN </w:t>
      </w:r>
      <w:r w:rsidR="00E84209">
        <w:t>E</w:t>
      </w:r>
      <w:r w:rsidR="004F0160" w:rsidRPr="00AA5DC5">
        <w:t xml:space="preserve"> UJIT T</w:t>
      </w:r>
      <w:r>
        <w:t>Ë</w:t>
      </w:r>
      <w:r w:rsidR="004F0160" w:rsidRPr="00AA5DC5">
        <w:t xml:space="preserve"> PIJSH</w:t>
      </w:r>
      <w:r>
        <w:t>Ë</w:t>
      </w:r>
      <w:r w:rsidR="004F0160" w:rsidRPr="00AA5DC5">
        <w:t>M</w:t>
      </w:r>
    </w:p>
    <w:p w:rsidR="004F0160" w:rsidRPr="002B7BEF" w:rsidRDefault="004F0160" w:rsidP="004F0160">
      <w:pPr>
        <w:pStyle w:val="Paragrafi"/>
        <w:rPr>
          <w:sz w:val="18"/>
        </w:rPr>
      </w:pPr>
    </w:p>
    <w:p w:rsidR="004F0160" w:rsidRDefault="004F0160" w:rsidP="004F0160">
      <w:pPr>
        <w:pStyle w:val="Paragrafi"/>
      </w:pPr>
      <w:r w:rsidRPr="00AA5DC5">
        <w:t>N</w:t>
      </w:r>
      <w:r w:rsidR="001A576D">
        <w:t>ë</w:t>
      </w:r>
      <w:r w:rsidRPr="00AA5DC5">
        <w:t xml:space="preserve"> mb</w:t>
      </w:r>
      <w:r w:rsidR="001A576D">
        <w:t>ë</w:t>
      </w:r>
      <w:r w:rsidRPr="00AA5DC5">
        <w:t>shtetje t</w:t>
      </w:r>
      <w:r w:rsidR="001A576D">
        <w:t>ë</w:t>
      </w:r>
      <w:r w:rsidRPr="00AA5DC5">
        <w:t xml:space="preserve"> vendimit nr.236, dat</w:t>
      </w:r>
      <w:r w:rsidR="001A576D">
        <w:t>ë</w:t>
      </w:r>
      <w:r w:rsidR="00E84209">
        <w:t xml:space="preserve"> 10.</w:t>
      </w:r>
      <w:r w:rsidRPr="00AA5DC5">
        <w:t>5.1993, t</w:t>
      </w:r>
      <w:r w:rsidR="001A576D">
        <w:t>ë</w:t>
      </w:r>
      <w:r w:rsidRPr="00AA5DC5">
        <w:t xml:space="preserve"> K</w:t>
      </w:r>
      <w:r w:rsidR="001A576D">
        <w:t>ë</w:t>
      </w:r>
      <w:r w:rsidRPr="00AA5DC5">
        <w:t>shillit t</w:t>
      </w:r>
      <w:r w:rsidR="001A576D">
        <w:t>ë</w:t>
      </w:r>
      <w:r w:rsidRPr="00AA5DC5">
        <w:t xml:space="preserve"> Ministrave “P</w:t>
      </w:r>
      <w:r w:rsidR="001A576D">
        <w:t>ë</w:t>
      </w:r>
      <w:r w:rsidRPr="00AA5DC5">
        <w:t>r administrimin e furnizimit me uj</w:t>
      </w:r>
      <w:r w:rsidR="001A576D">
        <w:t>ë</w:t>
      </w:r>
      <w:r w:rsidRPr="00AA5DC5">
        <w:t xml:space="preserve"> p</w:t>
      </w:r>
      <w:r w:rsidR="001A576D">
        <w:t>ë</w:t>
      </w:r>
      <w:r w:rsidRPr="00AA5DC5">
        <w:t>r p</w:t>
      </w:r>
      <w:r w:rsidR="001A576D">
        <w:t>ë</w:t>
      </w:r>
      <w:r w:rsidR="00E84209">
        <w:t>rdoruesit familjarë dhe jofamiljarë</w:t>
      </w:r>
      <w:r w:rsidRPr="00AA5DC5">
        <w:t>” dhe vendimit nr.550, da</w:t>
      </w:r>
      <w:r w:rsidR="002272FF">
        <w:t>të</w:t>
      </w:r>
      <w:r>
        <w:t xml:space="preserve"> </w:t>
      </w:r>
      <w:r w:rsidRPr="00AA5DC5">
        <w:t>7.11.2002 t</w:t>
      </w:r>
      <w:r w:rsidR="001A576D">
        <w:t>ë</w:t>
      </w:r>
      <w:r w:rsidRPr="00AA5DC5">
        <w:t xml:space="preserve"> K</w:t>
      </w:r>
      <w:r w:rsidR="001A576D">
        <w:t>ë</w:t>
      </w:r>
      <w:r w:rsidRPr="00AA5DC5">
        <w:t>shillit t</w:t>
      </w:r>
      <w:r w:rsidR="001A576D">
        <w:t>ë</w:t>
      </w:r>
      <w:r w:rsidRPr="00AA5DC5">
        <w:t xml:space="preserve"> Ministrave “P</w:t>
      </w:r>
      <w:r w:rsidR="001A576D">
        <w:t>ë</w:t>
      </w:r>
      <w:r w:rsidRPr="00AA5DC5">
        <w:t>r miratimin e dokumentit t</w:t>
      </w:r>
      <w:r w:rsidR="001A576D">
        <w:t>ë</w:t>
      </w:r>
      <w:r w:rsidRPr="00AA5DC5">
        <w:t xml:space="preserve"> </w:t>
      </w:r>
      <w:r w:rsidR="00E84209">
        <w:t xml:space="preserve">politikave “Decentralizimi i </w:t>
      </w:r>
      <w:r w:rsidR="001A576D">
        <w:t>shë</w:t>
      </w:r>
      <w:r w:rsidRPr="00AA5DC5">
        <w:t>rbimit t</w:t>
      </w:r>
      <w:r w:rsidR="001A576D">
        <w:t>ë</w:t>
      </w:r>
      <w:r w:rsidRPr="00AA5DC5">
        <w:t xml:space="preserve"> furnizimit me uj</w:t>
      </w:r>
      <w:r w:rsidR="001A576D">
        <w:t>ë</w:t>
      </w:r>
      <w:r w:rsidRPr="00AA5DC5">
        <w:t xml:space="preserve"> dhe kanalizimet” dhe masat p</w:t>
      </w:r>
      <w:r w:rsidR="001A576D">
        <w:t>ë</w:t>
      </w:r>
      <w:r w:rsidRPr="00AA5DC5">
        <w:t>r zbatimin e tij””.</w:t>
      </w:r>
    </w:p>
    <w:p w:rsidR="00A80619" w:rsidRPr="002B7BEF" w:rsidRDefault="00A80619" w:rsidP="004F0160">
      <w:pPr>
        <w:pStyle w:val="Paragrafi"/>
        <w:rPr>
          <w:sz w:val="18"/>
        </w:rPr>
      </w:pPr>
    </w:p>
    <w:p w:rsidR="004F0160" w:rsidRPr="00AA5DC5" w:rsidRDefault="004F0160" w:rsidP="001A576D">
      <w:pPr>
        <w:pStyle w:val="VENDOSI"/>
      </w:pPr>
      <w:r>
        <w:t>UDH</w:t>
      </w:r>
      <w:r w:rsidR="001A576D">
        <w:t>Ë</w:t>
      </w:r>
      <w:r>
        <w:t>ZO</w:t>
      </w:r>
      <w:r w:rsidR="00BE6118">
        <w:t>J:</w:t>
      </w:r>
    </w:p>
    <w:p w:rsidR="002B7BEF" w:rsidRPr="002B7BEF" w:rsidRDefault="002B7BEF" w:rsidP="004F0160">
      <w:pPr>
        <w:pStyle w:val="Paragrafi"/>
        <w:rPr>
          <w:sz w:val="18"/>
        </w:rPr>
      </w:pPr>
    </w:p>
    <w:p w:rsidR="004F0160" w:rsidRPr="00AA5DC5" w:rsidRDefault="004F0160" w:rsidP="004F0160">
      <w:pPr>
        <w:pStyle w:val="Paragrafi"/>
      </w:pPr>
      <w:r w:rsidRPr="00AA5DC5">
        <w:t>I.</w:t>
      </w:r>
      <w:r>
        <w:t xml:space="preserve"> </w:t>
      </w:r>
      <w:r w:rsidRPr="00AA5DC5">
        <w:t>T</w:t>
      </w:r>
      <w:r w:rsidR="001A576D">
        <w:t>Ë</w:t>
      </w:r>
      <w:r w:rsidRPr="00AA5DC5">
        <w:t xml:space="preserve"> P</w:t>
      </w:r>
      <w:r w:rsidR="001A576D">
        <w:t>Ë</w:t>
      </w:r>
      <w:r w:rsidRPr="00AA5DC5">
        <w:t>RGJITHSHME</w:t>
      </w:r>
    </w:p>
    <w:p w:rsidR="004F0160" w:rsidRPr="00AA5DC5" w:rsidRDefault="005756DB" w:rsidP="004F0160">
      <w:pPr>
        <w:pStyle w:val="Paragrafi"/>
      </w:pPr>
      <w:r>
        <w:t xml:space="preserve">1. </w:t>
      </w:r>
      <w:r w:rsidR="004F0160" w:rsidRPr="00AA5DC5">
        <w:t>M</w:t>
      </w:r>
      <w:r w:rsidR="001A576D">
        <w:t>ë</w:t>
      </w:r>
      <w:r w:rsidR="004F0160" w:rsidRPr="00AA5DC5">
        <w:t>nyrat dhe format e dh</w:t>
      </w:r>
      <w:r w:rsidR="001A576D">
        <w:t>ë</w:t>
      </w:r>
      <w:r w:rsidR="004F0160" w:rsidRPr="00AA5DC5">
        <w:t>nies s</w:t>
      </w:r>
      <w:r w:rsidR="001A576D">
        <w:t>ë</w:t>
      </w:r>
      <w:r w:rsidR="004F0160" w:rsidRPr="00AA5DC5">
        <w:t xml:space="preserve"> sh</w:t>
      </w:r>
      <w:r w:rsidR="001A576D">
        <w:t>ë</w:t>
      </w:r>
      <w:r w:rsidR="004F0160" w:rsidRPr="00AA5DC5">
        <w:t>rbimit t</w:t>
      </w:r>
      <w:r w:rsidR="001A576D">
        <w:t>ë</w:t>
      </w:r>
      <w:r w:rsidR="004F0160" w:rsidRPr="00AA5DC5">
        <w:t xml:space="preserve"> furnizimit me uj</w:t>
      </w:r>
      <w:r w:rsidR="001A576D">
        <w:t>ë</w:t>
      </w:r>
      <w:r w:rsidR="004F0160" w:rsidRPr="00AA5DC5">
        <w:t xml:space="preserve"> dhe kanalizimeve zgjidhen nga pushteti vendor n</w:t>
      </w:r>
      <w:r w:rsidR="001A576D">
        <w:t>ë</w:t>
      </w:r>
      <w:r w:rsidR="004F0160" w:rsidRPr="00AA5DC5">
        <w:t xml:space="preserve"> p</w:t>
      </w:r>
      <w:r w:rsidR="001A576D">
        <w:t>ë</w:t>
      </w:r>
      <w:r w:rsidR="004F0160" w:rsidRPr="00AA5DC5">
        <w:t>rputhje me kushtet specifike dhe interesat e komunitetit. Format p</w:t>
      </w:r>
      <w:r w:rsidR="001A576D">
        <w:t>ë</w:t>
      </w:r>
      <w:r w:rsidR="004F0160" w:rsidRPr="00AA5DC5">
        <w:t>r dh</w:t>
      </w:r>
      <w:r w:rsidR="001A576D">
        <w:t>ë</w:t>
      </w:r>
      <w:r w:rsidR="004F0160" w:rsidRPr="00AA5DC5">
        <w:t>nien e sh</w:t>
      </w:r>
      <w:r w:rsidR="001A576D">
        <w:t>ë</w:t>
      </w:r>
      <w:r w:rsidR="004F0160" w:rsidRPr="00AA5DC5">
        <w:t>rbimit t</w:t>
      </w:r>
      <w:r w:rsidR="001A576D">
        <w:t>ë</w:t>
      </w:r>
      <w:r w:rsidR="004F0160" w:rsidRPr="00AA5DC5">
        <w:t xml:space="preserve"> furnizimit me uj</w:t>
      </w:r>
      <w:r w:rsidR="001A576D">
        <w:t>ë</w:t>
      </w:r>
      <w:r w:rsidR="004F0160" w:rsidRPr="00AA5DC5">
        <w:t xml:space="preserve">  dhe kanalizimeve, jan</w:t>
      </w:r>
      <w:r w:rsidR="001A576D">
        <w:t>ë</w:t>
      </w:r>
      <w:r w:rsidR="004F0160" w:rsidRPr="00AA5DC5">
        <w:t xml:space="preserve"> t</w:t>
      </w:r>
      <w:r w:rsidR="001A576D">
        <w:t>ë</w:t>
      </w:r>
      <w:r w:rsidR="004F0160" w:rsidRPr="00AA5DC5">
        <w:t xml:space="preserve"> p</w:t>
      </w:r>
      <w:r w:rsidR="001A576D">
        <w:t>ë</w:t>
      </w:r>
      <w:r w:rsidR="004F0160" w:rsidRPr="00AA5DC5">
        <w:t>rcaktuara me vendimin nr. 550, dat</w:t>
      </w:r>
      <w:r w:rsidR="001A576D">
        <w:t>ë</w:t>
      </w:r>
      <w:r w:rsidR="00E84209">
        <w:t xml:space="preserve"> </w:t>
      </w:r>
      <w:r w:rsidR="004F0160" w:rsidRPr="00AA5DC5">
        <w:t>7.11.2002 t</w:t>
      </w:r>
      <w:r w:rsidR="001A576D">
        <w:t>ë</w:t>
      </w:r>
      <w:r w:rsidR="004F0160" w:rsidRPr="00AA5DC5">
        <w:t xml:space="preserve"> K</w:t>
      </w:r>
      <w:r w:rsidR="001A576D">
        <w:t>ë</w:t>
      </w:r>
      <w:r w:rsidR="004F0160" w:rsidRPr="00AA5DC5">
        <w:t>shillit t</w:t>
      </w:r>
      <w:r w:rsidR="001A576D">
        <w:t>ë</w:t>
      </w:r>
      <w:r w:rsidR="004F0160" w:rsidRPr="00AA5DC5">
        <w:t xml:space="preserve"> Ministrave “P</w:t>
      </w:r>
      <w:r w:rsidR="001A576D">
        <w:t>ër miratimin e dokumentit të</w:t>
      </w:r>
      <w:r w:rsidR="004F0160" w:rsidRPr="00AA5DC5">
        <w:t xml:space="preserve"> politikave “</w:t>
      </w:r>
      <w:r w:rsidR="00773A5B">
        <w:t>Decentralizimi i</w:t>
      </w:r>
      <w:r w:rsidR="004F0160" w:rsidRPr="00AA5DC5">
        <w:t xml:space="preserve"> sh</w:t>
      </w:r>
      <w:r w:rsidR="001A576D">
        <w:t>ë</w:t>
      </w:r>
      <w:r w:rsidR="004F0160" w:rsidRPr="00AA5DC5">
        <w:t>rbimit t</w:t>
      </w:r>
      <w:r w:rsidR="001A576D">
        <w:t>ë</w:t>
      </w:r>
      <w:r w:rsidR="004F0160" w:rsidRPr="00AA5DC5">
        <w:t xml:space="preserve"> furnizimit me uj</w:t>
      </w:r>
      <w:r w:rsidR="001A576D">
        <w:t>ë</w:t>
      </w:r>
      <w:r w:rsidR="00773A5B">
        <w:t xml:space="preserve"> dhe kanalizimet” dhe masat pë</w:t>
      </w:r>
      <w:r w:rsidR="004F0160" w:rsidRPr="00AA5DC5">
        <w:t xml:space="preserve">r zbatimin e tij””. </w:t>
      </w:r>
    </w:p>
    <w:p w:rsidR="004F0160" w:rsidRDefault="005756DB" w:rsidP="004F0160">
      <w:pPr>
        <w:pStyle w:val="Paragrafi"/>
      </w:pPr>
      <w:r>
        <w:t xml:space="preserve">2. </w:t>
      </w:r>
      <w:r w:rsidR="004F0160" w:rsidRPr="00AA5DC5">
        <w:t>Furnizimi me uj</w:t>
      </w:r>
      <w:r w:rsidR="001A576D">
        <w:t>ë</w:t>
      </w:r>
      <w:r w:rsidR="004F0160" w:rsidRPr="00AA5DC5">
        <w:t xml:space="preserve"> t</w:t>
      </w:r>
      <w:r w:rsidR="001A576D">
        <w:t>ë</w:t>
      </w:r>
      <w:r w:rsidR="004F0160" w:rsidRPr="00AA5DC5">
        <w:t xml:space="preserve"> pijsh</w:t>
      </w:r>
      <w:r w:rsidR="001A576D">
        <w:t>ë</w:t>
      </w:r>
      <w:r w:rsidR="004F0160" w:rsidRPr="00AA5DC5">
        <w:t>m dhe trajtimi i uj</w:t>
      </w:r>
      <w:r w:rsidR="00773A5B">
        <w:t>ë</w:t>
      </w:r>
      <w:r w:rsidR="004F0160" w:rsidRPr="00AA5DC5">
        <w:t>rave t</w:t>
      </w:r>
      <w:r w:rsidR="001A576D">
        <w:t>ë</w:t>
      </w:r>
      <w:r w:rsidR="004F0160" w:rsidRPr="00AA5DC5">
        <w:t xml:space="preserve"> p</w:t>
      </w:r>
      <w:r w:rsidR="001A576D">
        <w:t>ë</w:t>
      </w:r>
      <w:r w:rsidR="004F0160" w:rsidRPr="00AA5DC5">
        <w:t>rdorura b</w:t>
      </w:r>
      <w:r w:rsidR="001A576D">
        <w:t>ë</w:t>
      </w:r>
      <w:r w:rsidR="004F0160" w:rsidRPr="00AA5DC5">
        <w:t xml:space="preserve">het nga </w:t>
      </w:r>
      <w:r>
        <w:t>sh.a. u</w:t>
      </w:r>
      <w:r w:rsidR="004F0160" w:rsidRPr="00AA5DC5">
        <w:t>j</w:t>
      </w:r>
      <w:r w:rsidR="001A576D">
        <w:t>ë</w:t>
      </w:r>
      <w:r w:rsidR="004F0160" w:rsidRPr="00AA5DC5">
        <w:t>sjell</w:t>
      </w:r>
      <w:r w:rsidR="001A576D">
        <w:t>ë</w:t>
      </w:r>
      <w:r w:rsidR="00773A5B">
        <w:t>s-</w:t>
      </w:r>
      <w:r>
        <w:t>k</w:t>
      </w:r>
      <w:r w:rsidR="00773A5B">
        <w:t>analizime, koncensionari si s</w:t>
      </w:r>
      <w:r w:rsidR="004F0160" w:rsidRPr="00AA5DC5">
        <w:t>hoq</w:t>
      </w:r>
      <w:r w:rsidR="001A576D">
        <w:t>ë</w:t>
      </w:r>
      <w:r>
        <w:t>ri m</w:t>
      </w:r>
      <w:r w:rsidR="00773A5B">
        <w:t>e</w:t>
      </w:r>
      <w:r w:rsidR="004F0160" w:rsidRPr="00AA5DC5">
        <w:t>naxhuese t</w:t>
      </w:r>
      <w:r w:rsidR="001A576D">
        <w:t>ë</w:t>
      </w:r>
      <w:r w:rsidR="00773A5B">
        <w:t xml:space="preserve"> u</w:t>
      </w:r>
      <w:r w:rsidR="004F0160" w:rsidRPr="00AA5DC5">
        <w:t>j</w:t>
      </w:r>
      <w:r w:rsidR="001A576D">
        <w:t>ë</w:t>
      </w:r>
      <w:r w:rsidR="004F0160" w:rsidRPr="00AA5DC5">
        <w:t>sjell</w:t>
      </w:r>
      <w:r w:rsidR="001A576D">
        <w:t>ë</w:t>
      </w:r>
      <w:r w:rsidR="004F0160" w:rsidRPr="00AA5DC5">
        <w:t>s</w:t>
      </w:r>
      <w:r w:rsidR="00773A5B">
        <w:t>-k</w:t>
      </w:r>
      <w:r w:rsidR="004F0160" w:rsidRPr="00AA5DC5">
        <w:t>anali</w:t>
      </w:r>
      <w:r w:rsidR="00773A5B">
        <w:t>zimeve ose n</w:t>
      </w:r>
      <w:r w:rsidR="004F0160" w:rsidRPr="00AA5DC5">
        <w:t>d</w:t>
      </w:r>
      <w:r w:rsidR="001A576D">
        <w:t>ë</w:t>
      </w:r>
      <w:r w:rsidR="00773A5B">
        <w:t>rmarrjet e u</w:t>
      </w:r>
      <w:r w:rsidR="004F0160" w:rsidRPr="00AA5DC5">
        <w:t>j</w:t>
      </w:r>
      <w:r w:rsidR="001A576D">
        <w:t>ë</w:t>
      </w:r>
      <w:r w:rsidR="004F0160" w:rsidRPr="00AA5DC5">
        <w:t>sjell</w:t>
      </w:r>
      <w:r w:rsidR="001A576D">
        <w:t>ë</w:t>
      </w:r>
      <w:r w:rsidR="00773A5B">
        <w:t>s-k</w:t>
      </w:r>
      <w:r w:rsidR="004F0160" w:rsidRPr="00AA5DC5">
        <w:t>analizimeve, t</w:t>
      </w:r>
      <w:r w:rsidR="001A576D">
        <w:t>ë</w:t>
      </w:r>
      <w:r w:rsidR="004F0160" w:rsidRPr="00AA5DC5">
        <w:t xml:space="preserve"> licencuar</w:t>
      </w:r>
      <w:r>
        <w:t>a</w:t>
      </w:r>
      <w:r w:rsidR="004F0160" w:rsidRPr="00AA5DC5">
        <w:t xml:space="preserve"> n</w:t>
      </w:r>
      <w:r w:rsidR="001A576D">
        <w:t>ë</w:t>
      </w:r>
      <w:r w:rsidR="004F0160" w:rsidRPr="00AA5DC5">
        <w:t xml:space="preserve"> baz</w:t>
      </w:r>
      <w:r w:rsidR="001A576D">
        <w:t>ë</w:t>
      </w:r>
      <w:r w:rsidR="004F0160" w:rsidRPr="00AA5DC5">
        <w:t xml:space="preserve"> t</w:t>
      </w:r>
      <w:r w:rsidR="001A576D">
        <w:t>ë</w:t>
      </w:r>
      <w:r w:rsidR="004F0160" w:rsidRPr="00AA5DC5">
        <w:t xml:space="preserve"> kontratave t</w:t>
      </w:r>
      <w:r w:rsidR="001A576D">
        <w:t>ë</w:t>
      </w:r>
      <w:r w:rsidR="004F0160" w:rsidRPr="00AA5DC5">
        <w:t xml:space="preserve"> shitjes q</w:t>
      </w:r>
      <w:r w:rsidR="001A576D">
        <w:t>ë</w:t>
      </w:r>
      <w:r w:rsidR="004F0160" w:rsidRPr="00AA5DC5">
        <w:t xml:space="preserve"> lidhen nd</w:t>
      </w:r>
      <w:r w:rsidR="001A576D">
        <w:t>ë</w:t>
      </w:r>
      <w:r w:rsidR="004F0160" w:rsidRPr="00AA5DC5">
        <w:t>rmjet pal</w:t>
      </w:r>
      <w:r w:rsidR="001A576D">
        <w:t>ë</w:t>
      </w:r>
      <w:r w:rsidR="004F0160" w:rsidRPr="00AA5DC5">
        <w:t>ve. Nj</w:t>
      </w:r>
      <w:r w:rsidR="001A576D">
        <w:t>ë</w:t>
      </w:r>
      <w:r w:rsidR="00773A5B">
        <w:t>sitë</w:t>
      </w:r>
      <w:r w:rsidR="004F0160" w:rsidRPr="00AA5DC5">
        <w:t xml:space="preserve"> e qeverisjes vendore ushtrojn</w:t>
      </w:r>
      <w:r w:rsidR="001A576D">
        <w:t>ë</w:t>
      </w:r>
      <w:r w:rsidR="004F0160" w:rsidRPr="00AA5DC5">
        <w:t xml:space="preserve"> kompetenca rregullatore gjat</w:t>
      </w:r>
      <w:r w:rsidR="001A576D">
        <w:t>ë</w:t>
      </w:r>
      <w:r w:rsidR="004F0160" w:rsidRPr="00AA5DC5">
        <w:t xml:space="preserve"> k</w:t>
      </w:r>
      <w:r w:rsidR="001A576D">
        <w:t>ë</w:t>
      </w:r>
      <w:r w:rsidR="004F0160" w:rsidRPr="00AA5DC5">
        <w:t xml:space="preserve">tij procesi. </w:t>
      </w:r>
    </w:p>
    <w:p w:rsidR="004F0160" w:rsidRPr="00AA5DC5" w:rsidRDefault="005756DB" w:rsidP="004F0160">
      <w:pPr>
        <w:pStyle w:val="Paragrafi"/>
      </w:pPr>
      <w:r>
        <w:t xml:space="preserve">3. </w:t>
      </w:r>
      <w:r w:rsidR="004F0160" w:rsidRPr="00AA5DC5">
        <w:t>Uj</w:t>
      </w:r>
      <w:r w:rsidR="001A576D">
        <w:t>ë</w:t>
      </w:r>
      <w:r w:rsidR="004F0160" w:rsidRPr="00AA5DC5">
        <w:t>sjell</w:t>
      </w:r>
      <w:r w:rsidR="001A576D">
        <w:t>ë</w:t>
      </w:r>
      <w:r>
        <w:t>si</w:t>
      </w:r>
      <w:r w:rsidR="004F0160" w:rsidRPr="00AA5DC5">
        <w:t>t q</w:t>
      </w:r>
      <w:r w:rsidR="001A576D">
        <w:t>ë</w:t>
      </w:r>
      <w:r w:rsidR="004F0160" w:rsidRPr="00AA5DC5">
        <w:t xml:space="preserve"> sh</w:t>
      </w:r>
      <w:r w:rsidR="001A576D">
        <w:t>ë</w:t>
      </w:r>
      <w:r w:rsidR="004F0160" w:rsidRPr="00AA5DC5">
        <w:t>rb</w:t>
      </w:r>
      <w:r>
        <w:t>e</w:t>
      </w:r>
      <w:r w:rsidR="004F0160" w:rsidRPr="00AA5DC5">
        <w:t>jn</w:t>
      </w:r>
      <w:r w:rsidR="001A576D">
        <w:t>ë</w:t>
      </w:r>
      <w:r w:rsidR="004F0160" w:rsidRPr="00AA5DC5">
        <w:t xml:space="preserve"> p</w:t>
      </w:r>
      <w:r w:rsidR="001A576D">
        <w:t>ë</w:t>
      </w:r>
      <w:r w:rsidR="004F0160" w:rsidRPr="00AA5DC5">
        <w:t>r furnizimin e fshatrave t</w:t>
      </w:r>
      <w:r w:rsidR="001A576D">
        <w:t>ë</w:t>
      </w:r>
      <w:r w:rsidR="004F0160" w:rsidRPr="00AA5DC5">
        <w:t xml:space="preserve"> nj</w:t>
      </w:r>
      <w:r w:rsidR="001A576D">
        <w:t>ë</w:t>
      </w:r>
      <w:r w:rsidR="004F0160" w:rsidRPr="00AA5DC5">
        <w:t xml:space="preserve"> komune ose t</w:t>
      </w:r>
      <w:r w:rsidR="001A576D">
        <w:t>ë</w:t>
      </w:r>
      <w:r w:rsidR="004F0160" w:rsidRPr="00AA5DC5">
        <w:t xml:space="preserve"> nj</w:t>
      </w:r>
      <w:r w:rsidR="001A576D">
        <w:t>ë</w:t>
      </w:r>
      <w:r w:rsidR="004F0160" w:rsidRPr="00AA5DC5">
        <w:t xml:space="preserve"> bashkie administrohen nga vet</w:t>
      </w:r>
      <w:r w:rsidR="001A576D">
        <w:t>ë</w:t>
      </w:r>
      <w:r w:rsidR="004F0160" w:rsidRPr="00AA5DC5">
        <w:t xml:space="preserve"> nj</w:t>
      </w:r>
      <w:r w:rsidR="001A576D">
        <w:t>ë</w:t>
      </w:r>
      <w:r w:rsidR="00773A5B">
        <w:t>sitë</w:t>
      </w:r>
      <w:r w:rsidR="004F0160" w:rsidRPr="00AA5DC5">
        <w:t xml:space="preserve"> e qeverisjes vendore, me p</w:t>
      </w:r>
      <w:r w:rsidR="001A576D">
        <w:t>ë</w:t>
      </w:r>
      <w:r w:rsidR="004F0160" w:rsidRPr="00AA5DC5">
        <w:t>rjashtim t</w:t>
      </w:r>
      <w:r w:rsidR="001A576D">
        <w:t>ë</w:t>
      </w:r>
      <w:r w:rsidR="004F0160" w:rsidRPr="00AA5DC5">
        <w:t xml:space="preserve"> rasteve kur komuna ose bashkia, miraton administrimin me nj</w:t>
      </w:r>
      <w:r w:rsidR="001A576D">
        <w:t>ë</w:t>
      </w:r>
      <w:r w:rsidR="004F0160" w:rsidRPr="00AA5DC5">
        <w:t xml:space="preserve"> nga format e parashikuara n</w:t>
      </w:r>
      <w:r w:rsidR="001A576D">
        <w:t>ë</w:t>
      </w:r>
      <w:r w:rsidR="004F0160" w:rsidRPr="00AA5DC5">
        <w:t xml:space="preserve"> dokumentin e politikave p</w:t>
      </w:r>
      <w:r w:rsidR="001A576D">
        <w:t>ë</w:t>
      </w:r>
      <w:r w:rsidR="004F0160" w:rsidRPr="00AA5DC5">
        <w:t>r decentralizimin e uj</w:t>
      </w:r>
      <w:r w:rsidR="001A576D">
        <w:t>ë</w:t>
      </w:r>
      <w:r w:rsidR="004F0160" w:rsidRPr="00AA5DC5">
        <w:t>sjell</w:t>
      </w:r>
      <w:r w:rsidR="001A576D">
        <w:t>ë</w:t>
      </w:r>
      <w:r w:rsidR="004F0160" w:rsidRPr="00AA5DC5">
        <w:t>s-kanalizimeve.</w:t>
      </w:r>
    </w:p>
    <w:p w:rsidR="004F0160" w:rsidRPr="00AA5DC5" w:rsidRDefault="005756DB" w:rsidP="004F0160">
      <w:pPr>
        <w:pStyle w:val="Paragrafi"/>
      </w:pPr>
      <w:r>
        <w:t xml:space="preserve">4. </w:t>
      </w:r>
      <w:r w:rsidR="004F0160" w:rsidRPr="00AA5DC5">
        <w:t>Pas aparatit mat</w:t>
      </w:r>
      <w:r w:rsidR="001A576D">
        <w:t>ë</w:t>
      </w:r>
      <w:r w:rsidR="004F0160" w:rsidRPr="00AA5DC5">
        <w:t>s instalimi i ujit administrohet nga konsumatori familjar dhe konsumatori jofamiljar shtet</w:t>
      </w:r>
      <w:r w:rsidR="001A576D">
        <w:t>ë</w:t>
      </w:r>
      <w:r w:rsidR="004F0160" w:rsidRPr="00AA5DC5">
        <w:t>ror ose privat.</w:t>
      </w:r>
    </w:p>
    <w:p w:rsidR="004F0160" w:rsidRPr="00AA5DC5" w:rsidRDefault="005756DB" w:rsidP="004F0160">
      <w:pPr>
        <w:pStyle w:val="Paragrafi"/>
      </w:pPr>
      <w:r>
        <w:t xml:space="preserve">5. </w:t>
      </w:r>
      <w:r w:rsidR="004F0160" w:rsidRPr="00AA5DC5">
        <w:t>Nj</w:t>
      </w:r>
      <w:r w:rsidR="001A576D">
        <w:t>ë</w:t>
      </w:r>
      <w:r w:rsidR="004F0160" w:rsidRPr="00AA5DC5">
        <w:t>sit</w:t>
      </w:r>
      <w:r w:rsidR="001A576D">
        <w:t>ë</w:t>
      </w:r>
      <w:r w:rsidR="004F0160" w:rsidRPr="00AA5DC5">
        <w:t xml:space="preserve"> e qeverisjes vendore q</w:t>
      </w:r>
      <w:r w:rsidR="001A576D">
        <w:t>ë</w:t>
      </w:r>
      <w:r w:rsidR="004F0160" w:rsidRPr="00AA5DC5">
        <w:t xml:space="preserve"> marrin uj</w:t>
      </w:r>
      <w:r w:rsidR="001A576D">
        <w:t>ë</w:t>
      </w:r>
      <w:r w:rsidR="004F0160" w:rsidRPr="00AA5DC5">
        <w:t xml:space="preserve"> t</w:t>
      </w:r>
      <w:r w:rsidR="001A576D">
        <w:t>ë</w:t>
      </w:r>
      <w:r w:rsidR="004F0160" w:rsidRPr="00AA5DC5">
        <w:t xml:space="preserve"> pijsh</w:t>
      </w:r>
      <w:r w:rsidR="001A576D">
        <w:t>ë</w:t>
      </w:r>
      <w:r w:rsidR="004F0160" w:rsidRPr="00AA5DC5">
        <w:t>m nga deg</w:t>
      </w:r>
      <w:r w:rsidR="001A576D">
        <w:t>ë</w:t>
      </w:r>
      <w:r w:rsidR="004F0160" w:rsidRPr="00AA5DC5">
        <w:t>zimet e uj</w:t>
      </w:r>
      <w:r w:rsidR="001A576D">
        <w:t>ë</w:t>
      </w:r>
      <w:r w:rsidR="004F0160" w:rsidRPr="00AA5DC5">
        <w:t>sjell</w:t>
      </w:r>
      <w:r w:rsidR="00773A5B">
        <w:t>ë</w:t>
      </w:r>
      <w:r w:rsidR="004F0160" w:rsidRPr="00AA5DC5">
        <w:t>sve t</w:t>
      </w:r>
      <w:r w:rsidR="001A576D">
        <w:t>ë</w:t>
      </w:r>
      <w:r w:rsidR="004F0160" w:rsidRPr="00AA5DC5">
        <w:t xml:space="preserve"> qytetit p</w:t>
      </w:r>
      <w:r w:rsidR="001A576D">
        <w:t>ë</w:t>
      </w:r>
      <w:r w:rsidR="004F0160" w:rsidRPr="00AA5DC5">
        <w:t>rgjigjen vet</w:t>
      </w:r>
      <w:r w:rsidR="001A576D">
        <w:t>ë</w:t>
      </w:r>
      <w:r w:rsidR="004F0160" w:rsidRPr="00AA5DC5">
        <w:t xml:space="preserve"> p</w:t>
      </w:r>
      <w:r w:rsidR="001A576D">
        <w:t>ë</w:t>
      </w:r>
      <w:r w:rsidR="004F0160" w:rsidRPr="00AA5DC5">
        <w:t>r mir</w:t>
      </w:r>
      <w:r w:rsidR="001A576D">
        <w:t>ë</w:t>
      </w:r>
      <w:r w:rsidR="004F0160" w:rsidRPr="00AA5DC5">
        <w:t>furnizimin dhe mir</w:t>
      </w:r>
      <w:r w:rsidR="001A576D">
        <w:t>ë</w:t>
      </w:r>
      <w:r w:rsidR="004F0160" w:rsidRPr="00AA5DC5">
        <w:t>mbajtjen e rrjetit nga pika e lidhjes deri tek konsumatori. Nj</w:t>
      </w:r>
      <w:r w:rsidR="001A576D">
        <w:t>ë</w:t>
      </w:r>
      <w:r w:rsidR="004F0160" w:rsidRPr="00AA5DC5">
        <w:t>sit</w:t>
      </w:r>
      <w:r w:rsidR="001A576D">
        <w:t>ë e qeverisjes vendore mbi bazë</w:t>
      </w:r>
      <w:r w:rsidR="004F0160" w:rsidRPr="00AA5DC5">
        <w:t>n e sasis</w:t>
      </w:r>
      <w:r w:rsidR="001A576D">
        <w:t>ë</w:t>
      </w:r>
      <w:r w:rsidR="004F0160" w:rsidRPr="00AA5DC5">
        <w:t xml:space="preserve"> t</w:t>
      </w:r>
      <w:r w:rsidR="001A576D">
        <w:t>ë</w:t>
      </w:r>
      <w:r w:rsidR="004F0160" w:rsidRPr="00AA5DC5">
        <w:t xml:space="preserve"> ujit q</w:t>
      </w:r>
      <w:r w:rsidR="001A576D">
        <w:t>ë</w:t>
      </w:r>
      <w:r w:rsidR="004F0160" w:rsidRPr="00AA5DC5">
        <w:t xml:space="preserve"> marrin sipas normave t</w:t>
      </w:r>
      <w:r w:rsidR="001A576D">
        <w:t>ë</w:t>
      </w:r>
      <w:r w:rsidR="004F0160" w:rsidRPr="00AA5DC5">
        <w:t xml:space="preserve"> regjistruara n</w:t>
      </w:r>
      <w:r w:rsidR="001A576D">
        <w:t>ë</w:t>
      </w:r>
      <w:r w:rsidR="004F0160" w:rsidRPr="00AA5DC5">
        <w:t xml:space="preserve"> mat</w:t>
      </w:r>
      <w:r w:rsidR="001A576D">
        <w:t>ë</w:t>
      </w:r>
      <w:r w:rsidR="00773A5B">
        <w:t>s, likui</w:t>
      </w:r>
      <w:r w:rsidR="004F0160" w:rsidRPr="00AA5DC5">
        <w:t>dojn</w:t>
      </w:r>
      <w:r w:rsidR="001A576D">
        <w:t>ë</w:t>
      </w:r>
      <w:r>
        <w:t xml:space="preserve"> sh.a. u</w:t>
      </w:r>
      <w:r w:rsidR="004F0160" w:rsidRPr="00AA5DC5">
        <w:t>j</w:t>
      </w:r>
      <w:r w:rsidR="001A576D">
        <w:t>ë</w:t>
      </w:r>
      <w:r w:rsidR="004F0160" w:rsidRPr="00AA5DC5">
        <w:t>sjell</w:t>
      </w:r>
      <w:r w:rsidR="001A576D">
        <w:t>ë</w:t>
      </w:r>
      <w:r>
        <w:t>s-kanalizime, s</w:t>
      </w:r>
      <w:r w:rsidR="004F0160" w:rsidRPr="00AA5DC5">
        <w:t>hoq</w:t>
      </w:r>
      <w:r w:rsidR="001A576D">
        <w:t>ë</w:t>
      </w:r>
      <w:r>
        <w:t>rinë m</w:t>
      </w:r>
      <w:r w:rsidR="00773A5B">
        <w:t>e</w:t>
      </w:r>
      <w:r w:rsidR="004F0160" w:rsidRPr="00AA5DC5">
        <w:t>naxhuese t</w:t>
      </w:r>
      <w:r w:rsidR="001A576D">
        <w:t>ë</w:t>
      </w:r>
      <w:r>
        <w:t xml:space="preserve"> u</w:t>
      </w:r>
      <w:r w:rsidR="004F0160" w:rsidRPr="00AA5DC5">
        <w:t>j</w:t>
      </w:r>
      <w:r w:rsidR="001A576D">
        <w:t>ë</w:t>
      </w:r>
      <w:r w:rsidR="004F0160" w:rsidRPr="00AA5DC5">
        <w:t>sjell</w:t>
      </w:r>
      <w:r w:rsidR="001A576D">
        <w:t>ë</w:t>
      </w:r>
      <w:r w:rsidR="00773A5B">
        <w:t>s-</w:t>
      </w:r>
      <w:r>
        <w:t>kanalizimeve ose n</w:t>
      </w:r>
      <w:r w:rsidR="004F0160" w:rsidRPr="00AA5DC5">
        <w:t>d</w:t>
      </w:r>
      <w:r w:rsidR="001A576D">
        <w:t>ë</w:t>
      </w:r>
      <w:r>
        <w:t>rmarrjen e ui</w:t>
      </w:r>
      <w:r w:rsidR="001A576D">
        <w:t>ë</w:t>
      </w:r>
      <w:r w:rsidR="004F0160" w:rsidRPr="00AA5DC5">
        <w:t>sjell</w:t>
      </w:r>
      <w:r w:rsidR="001A576D">
        <w:t>ë</w:t>
      </w:r>
      <w:r w:rsidR="00773A5B">
        <w:t>s-</w:t>
      </w:r>
      <w:r>
        <w:t>k</w:t>
      </w:r>
      <w:r w:rsidR="004F0160" w:rsidRPr="00AA5DC5">
        <w:t>analizimeve.</w:t>
      </w:r>
    </w:p>
    <w:p w:rsidR="004F0160" w:rsidRPr="00AA5DC5" w:rsidRDefault="004F0160" w:rsidP="004F0160">
      <w:pPr>
        <w:pStyle w:val="Paragrafi"/>
      </w:pPr>
      <w:r w:rsidRPr="00AA5DC5">
        <w:t>II. VENDOSJA E  APARATEVE MAT</w:t>
      </w:r>
      <w:r w:rsidR="001A576D">
        <w:t>Ë</w:t>
      </w:r>
      <w:r w:rsidRPr="00AA5DC5">
        <w:t>S T</w:t>
      </w:r>
      <w:r w:rsidR="001A576D">
        <w:t>Ë</w:t>
      </w:r>
      <w:r w:rsidRPr="00AA5DC5">
        <w:t xml:space="preserve"> UJIT</w:t>
      </w:r>
    </w:p>
    <w:p w:rsidR="004F0160" w:rsidRPr="00AA5DC5" w:rsidRDefault="00E5678A" w:rsidP="004F0160">
      <w:pPr>
        <w:pStyle w:val="Paragrafi"/>
      </w:pPr>
      <w:r>
        <w:t xml:space="preserve">1. </w:t>
      </w:r>
      <w:r w:rsidR="00773A5B">
        <w:t>Lidhja pë</w:t>
      </w:r>
      <w:r w:rsidR="004F0160" w:rsidRPr="00AA5DC5">
        <w:t>r furnizimin me uj</w:t>
      </w:r>
      <w:r w:rsidR="001A576D">
        <w:t>ë</w:t>
      </w:r>
      <w:r w:rsidR="004F0160" w:rsidRPr="00AA5DC5">
        <w:t xml:space="preserve">  t</w:t>
      </w:r>
      <w:r w:rsidR="001A576D">
        <w:t>ë</w:t>
      </w:r>
      <w:r w:rsidR="004F0160" w:rsidRPr="00AA5DC5">
        <w:t xml:space="preserve"> pijsh</w:t>
      </w:r>
      <w:r w:rsidR="001A576D">
        <w:t>ë</w:t>
      </w:r>
      <w:r w:rsidR="004F0160" w:rsidRPr="00AA5DC5">
        <w:t>m e konsumatorit b</w:t>
      </w:r>
      <w:r w:rsidR="001A576D">
        <w:t>ë</w:t>
      </w:r>
      <w:r w:rsidR="004F0160" w:rsidRPr="00AA5DC5">
        <w:t>het nga administr</w:t>
      </w:r>
      <w:r w:rsidR="00773A5B">
        <w:t>atori i rrjetit ose menaxhuesi i</w:t>
      </w:r>
      <w:r w:rsidR="004F0160" w:rsidRPr="00AA5DC5">
        <w:t xml:space="preserve"> shoq</w:t>
      </w:r>
      <w:r w:rsidR="001A576D">
        <w:t>ë</w:t>
      </w:r>
      <w:r w:rsidR="004F0160" w:rsidRPr="00AA5DC5">
        <w:t>ris</w:t>
      </w:r>
      <w:r w:rsidR="001A576D">
        <w:t>ë, kur rrjeti i konsumatorit ë</w:t>
      </w:r>
      <w:r w:rsidR="004F0160" w:rsidRPr="00AA5DC5">
        <w:t>sht</w:t>
      </w:r>
      <w:r w:rsidR="001A576D">
        <w:t>ë</w:t>
      </w:r>
      <w:r w:rsidR="004F0160" w:rsidRPr="00AA5DC5">
        <w:t xml:space="preserve"> nd</w:t>
      </w:r>
      <w:r w:rsidR="001A576D">
        <w:t>ë</w:t>
      </w:r>
      <w:r w:rsidR="004F0160" w:rsidRPr="00AA5DC5">
        <w:t>rtuar sipas projektit t</w:t>
      </w:r>
      <w:r w:rsidR="001A576D">
        <w:t>ë</w:t>
      </w:r>
      <w:r w:rsidR="004F0160" w:rsidRPr="00AA5DC5">
        <w:t xml:space="preserve"> miratuar nga administratori dhe plot</w:t>
      </w:r>
      <w:r w:rsidR="001A576D">
        <w:t>ë</w:t>
      </w:r>
      <w:r w:rsidR="004F0160" w:rsidRPr="00AA5DC5">
        <w:t>son kushtet teknike e sanitare.</w:t>
      </w:r>
    </w:p>
    <w:p w:rsidR="004F0160" w:rsidRPr="00AA5DC5" w:rsidRDefault="00E5678A" w:rsidP="004F0160">
      <w:pPr>
        <w:pStyle w:val="Paragrafi"/>
      </w:pPr>
      <w:r>
        <w:t xml:space="preserve">2. </w:t>
      </w:r>
      <w:r w:rsidR="004F0160" w:rsidRPr="00AA5DC5">
        <w:t>Konsumator</w:t>
      </w:r>
      <w:r w:rsidR="001A576D">
        <w:t>ë</w:t>
      </w:r>
      <w:r w:rsidR="00773A5B">
        <w:t>t jo</w:t>
      </w:r>
      <w:r w:rsidR="004F0160" w:rsidRPr="00AA5DC5">
        <w:t>familjar</w:t>
      </w:r>
      <w:r w:rsidR="001A576D">
        <w:t>ë</w:t>
      </w:r>
      <w:r w:rsidR="004F0160" w:rsidRPr="00AA5DC5">
        <w:t xml:space="preserve"> shtet</w:t>
      </w:r>
      <w:r w:rsidR="001A576D">
        <w:t>ë</w:t>
      </w:r>
      <w:r w:rsidR="00773A5B">
        <w:t>rorë</w:t>
      </w:r>
      <w:r w:rsidR="004F0160" w:rsidRPr="00AA5DC5">
        <w:t xml:space="preserve"> os</w:t>
      </w:r>
      <w:r w:rsidR="001A576D">
        <w:t>e</w:t>
      </w:r>
      <w:r w:rsidR="004F0160" w:rsidRPr="00AA5DC5">
        <w:t xml:space="preserve"> privat</w:t>
      </w:r>
      <w:r>
        <w:t>ë</w:t>
      </w:r>
      <w:r w:rsidR="004F0160" w:rsidRPr="00AA5DC5">
        <w:t xml:space="preserve"> q</w:t>
      </w:r>
      <w:r w:rsidR="001A576D">
        <w:t>ë</w:t>
      </w:r>
      <w:r w:rsidR="004F0160" w:rsidRPr="00AA5DC5">
        <w:t xml:space="preserve"> furnizohen me uj</w:t>
      </w:r>
      <w:r w:rsidR="001A576D">
        <w:t>ë</w:t>
      </w:r>
      <w:r w:rsidR="004F0160" w:rsidRPr="00AA5DC5">
        <w:t xml:space="preserve"> t</w:t>
      </w:r>
      <w:r w:rsidR="001A576D">
        <w:t>ë</w:t>
      </w:r>
      <w:r w:rsidR="004F0160" w:rsidRPr="00AA5DC5">
        <w:t xml:space="preserve"> pijsh</w:t>
      </w:r>
      <w:r w:rsidR="001A576D">
        <w:t>ë</w:t>
      </w:r>
      <w:r w:rsidR="004F0160" w:rsidRPr="00AA5DC5">
        <w:t>m, i sigurojn</w:t>
      </w:r>
      <w:r w:rsidR="001A576D">
        <w:t>ë</w:t>
      </w:r>
      <w:r w:rsidR="004F0160" w:rsidRPr="00AA5DC5">
        <w:t xml:space="preserve"> vet</w:t>
      </w:r>
      <w:r w:rsidR="001A576D">
        <w:t>ë</w:t>
      </w:r>
      <w:r w:rsidR="00773A5B">
        <w:t xml:space="preserve"> matë</w:t>
      </w:r>
      <w:r>
        <w:t>si</w:t>
      </w:r>
      <w:r w:rsidR="004F0160" w:rsidRPr="00AA5DC5">
        <w:t>t e ujit. Administratori ose menaxhuesi p</w:t>
      </w:r>
      <w:r w:rsidR="001A576D">
        <w:t>ë</w:t>
      </w:r>
      <w:r w:rsidR="00773A5B">
        <w:t>rcakton</w:t>
      </w:r>
      <w:r w:rsidR="004F0160" w:rsidRPr="00AA5DC5">
        <w:t xml:space="preserve"> tipin dhe projektin e vendosjes. Vendosja kryhet</w:t>
      </w:r>
      <w:r w:rsidR="001A576D">
        <w:t xml:space="preserve"> me shpenzimet e konsumatorit në</w:t>
      </w:r>
      <w:r w:rsidR="004F0160" w:rsidRPr="00AA5DC5">
        <w:t>n mbik</w:t>
      </w:r>
      <w:r>
        <w:t>ë</w:t>
      </w:r>
      <w:r w:rsidR="004F0160" w:rsidRPr="00AA5DC5">
        <w:t>qyrjen e administratorit</w:t>
      </w:r>
      <w:r>
        <w:t xml:space="preserve"> midis </w:t>
      </w:r>
      <w:r w:rsidR="004F0160" w:rsidRPr="00AA5DC5">
        <w:t xml:space="preserve"> t</w:t>
      </w:r>
      <w:r w:rsidR="001A576D">
        <w:t>ë</w:t>
      </w:r>
      <w:r w:rsidR="004F0160" w:rsidRPr="00AA5DC5">
        <w:t xml:space="preserve"> cil</w:t>
      </w:r>
      <w:r w:rsidR="001A576D">
        <w:t>ë</w:t>
      </w:r>
      <w:r w:rsidR="004F0160" w:rsidRPr="00AA5DC5">
        <w:t xml:space="preserve">ve hartohet procesverbali  dhe lidhet kontrata </w:t>
      </w:r>
      <w:r w:rsidR="00773A5B">
        <w:t>ndërmjet</w:t>
      </w:r>
      <w:r w:rsidR="004F0160" w:rsidRPr="00AA5DC5">
        <w:t xml:space="preserve"> pal</w:t>
      </w:r>
      <w:r w:rsidR="001A576D">
        <w:t>ë</w:t>
      </w:r>
      <w:r w:rsidR="004F0160" w:rsidRPr="00AA5DC5">
        <w:t>ve.</w:t>
      </w:r>
    </w:p>
    <w:p w:rsidR="002B7BEF" w:rsidRPr="00AA5DC5" w:rsidRDefault="00E5678A" w:rsidP="002B7BEF">
      <w:pPr>
        <w:pStyle w:val="Paragrafi"/>
      </w:pPr>
      <w:r>
        <w:t xml:space="preserve">3. </w:t>
      </w:r>
      <w:r w:rsidR="004F0160" w:rsidRPr="00AA5DC5">
        <w:t>Mat</w:t>
      </w:r>
      <w:r w:rsidR="001A576D">
        <w:t>ë</w:t>
      </w:r>
      <w:r>
        <w:t>si</w:t>
      </w:r>
      <w:r w:rsidR="004F0160" w:rsidRPr="00AA5DC5">
        <w:t>t e ujit p</w:t>
      </w:r>
      <w:r w:rsidR="001A576D">
        <w:t>ë</w:t>
      </w:r>
      <w:r>
        <w:t>r konsumatorë</w:t>
      </w:r>
      <w:r w:rsidR="00773A5B">
        <w:t>t familjarë</w:t>
      </w:r>
      <w:r w:rsidR="004F0160" w:rsidRPr="00AA5DC5">
        <w:t>, instalohen nga administratori ose men</w:t>
      </w:r>
      <w:r w:rsidR="00773A5B">
        <w:t>axhuesi i</w:t>
      </w:r>
      <w:r w:rsidR="004F0160" w:rsidRPr="00AA5DC5">
        <w:t xml:space="preserve"> rrjetit mbi baz</w:t>
      </w:r>
      <w:r w:rsidR="001A576D">
        <w:t>ë</w:t>
      </w:r>
      <w:r w:rsidR="004F0160" w:rsidRPr="00AA5DC5">
        <w:t>n e marr</w:t>
      </w:r>
      <w:r w:rsidR="001A576D">
        <w:t>ë</w:t>
      </w:r>
      <w:r w:rsidR="004F0160" w:rsidRPr="00AA5DC5">
        <w:t xml:space="preserve">veshjes </w:t>
      </w:r>
      <w:r w:rsidR="00773A5B">
        <w:t>ndërmjet</w:t>
      </w:r>
      <w:r w:rsidR="004F0160" w:rsidRPr="00AA5DC5">
        <w:t xml:space="preserve"> pal</w:t>
      </w:r>
      <w:r w:rsidR="001A576D">
        <w:t>ë</w:t>
      </w:r>
      <w:r w:rsidR="004F0160" w:rsidRPr="00AA5DC5">
        <w:t>ve ku parashikohet edhe m</w:t>
      </w:r>
      <w:r w:rsidR="001A576D">
        <w:t>ë</w:t>
      </w:r>
      <w:r w:rsidR="004F0160" w:rsidRPr="00AA5DC5">
        <w:t>nyra e pages</w:t>
      </w:r>
      <w:r w:rsidR="001A576D">
        <w:t>ë</w:t>
      </w:r>
      <w:r w:rsidR="00773A5B">
        <w:t>s si rezultat i</w:t>
      </w:r>
      <w:r w:rsidR="004F0160" w:rsidRPr="00AA5DC5">
        <w:t xml:space="preserve"> vendosjes s</w:t>
      </w:r>
      <w:r w:rsidR="001A576D">
        <w:t>ë</w:t>
      </w:r>
      <w:r w:rsidR="004F0160" w:rsidRPr="00AA5DC5">
        <w:t xml:space="preserve"> tyre.</w:t>
      </w:r>
    </w:p>
    <w:p w:rsidR="004F0160" w:rsidRPr="00AA5DC5" w:rsidRDefault="00E5678A" w:rsidP="004F0160">
      <w:pPr>
        <w:pStyle w:val="Paragrafi"/>
      </w:pPr>
      <w:r>
        <w:t xml:space="preserve">4. </w:t>
      </w:r>
      <w:r w:rsidR="004F0160" w:rsidRPr="00AA5DC5">
        <w:t>Administrimi dhe ruajtja e mat</w:t>
      </w:r>
      <w:r w:rsidR="001A576D">
        <w:t>ë</w:t>
      </w:r>
      <w:r w:rsidR="004F0160" w:rsidRPr="00AA5DC5">
        <w:t>sit t</w:t>
      </w:r>
      <w:r w:rsidR="001A576D">
        <w:t>ë</w:t>
      </w:r>
      <w:r w:rsidR="004F0160" w:rsidRPr="00AA5DC5">
        <w:t xml:space="preserve"> ujit, b</w:t>
      </w:r>
      <w:r w:rsidR="001A576D">
        <w:t>ë</w:t>
      </w:r>
      <w:r w:rsidR="004F0160" w:rsidRPr="00AA5DC5">
        <w:t>het nga konsumator</w:t>
      </w:r>
      <w:r w:rsidR="001A576D">
        <w:t>ë</w:t>
      </w:r>
      <w:r w:rsidR="00773A5B">
        <w:t>t jofamiljarë</w:t>
      </w:r>
      <w:r w:rsidR="004F0160" w:rsidRPr="00AA5DC5">
        <w:t xml:space="preserve"> sht</w:t>
      </w:r>
      <w:r>
        <w:t>e</w:t>
      </w:r>
      <w:r w:rsidR="004F0160" w:rsidRPr="00AA5DC5">
        <w:t>t</w:t>
      </w:r>
      <w:r w:rsidR="001A576D">
        <w:t>ë</w:t>
      </w:r>
      <w:r w:rsidR="004F0160" w:rsidRPr="00AA5DC5">
        <w:t>ror</w:t>
      </w:r>
      <w:r w:rsidR="001A576D">
        <w:t>ë</w:t>
      </w:r>
      <w:r w:rsidR="004F0160" w:rsidRPr="00AA5DC5">
        <w:t xml:space="preserve"> ose privat</w:t>
      </w:r>
      <w:r>
        <w:t>ë</w:t>
      </w:r>
      <w:r w:rsidR="004F0160" w:rsidRPr="00AA5DC5">
        <w:t>. N</w:t>
      </w:r>
      <w:r w:rsidR="001A576D">
        <w:t>ë</w:t>
      </w:r>
      <w:r w:rsidR="004F0160" w:rsidRPr="00AA5DC5">
        <w:t xml:space="preserve"> rast d</w:t>
      </w:r>
      <w:r w:rsidR="001A576D">
        <w:t>ë</w:t>
      </w:r>
      <w:r w:rsidR="004F0160" w:rsidRPr="00AA5DC5">
        <w:t>mtimi t</w:t>
      </w:r>
      <w:r w:rsidR="001A576D">
        <w:t>ë</w:t>
      </w:r>
      <w:r w:rsidR="004F0160" w:rsidRPr="00AA5DC5">
        <w:t xml:space="preserve"> tyre, konsumatori duhet t</w:t>
      </w:r>
      <w:r w:rsidR="001A576D">
        <w:t>ë</w:t>
      </w:r>
      <w:r w:rsidR="004F0160" w:rsidRPr="00AA5DC5">
        <w:t xml:space="preserve"> njoftoj</w:t>
      </w:r>
      <w:r w:rsidR="001A576D">
        <w:t>ë</w:t>
      </w:r>
      <w:r w:rsidR="004F0160" w:rsidRPr="00AA5DC5">
        <w:t xml:space="preserve"> me shkrim administratorin ose menaxhuesin e shoq</w:t>
      </w:r>
      <w:r w:rsidR="001A576D">
        <w:t>ë</w:t>
      </w:r>
      <w:r w:rsidR="004F0160" w:rsidRPr="00AA5DC5">
        <w:t>ris</w:t>
      </w:r>
      <w:r w:rsidR="001A576D">
        <w:t>ë</w:t>
      </w:r>
      <w:r w:rsidR="004F0160" w:rsidRPr="00AA5DC5">
        <w:t xml:space="preserve"> dhe t</w:t>
      </w:r>
      <w:r w:rsidR="001A576D">
        <w:t>ë</w:t>
      </w:r>
      <w:r w:rsidR="004F0160" w:rsidRPr="00AA5DC5">
        <w:t xml:space="preserve"> marr</w:t>
      </w:r>
      <w:r w:rsidR="001A576D">
        <w:t>ë</w:t>
      </w:r>
      <w:r w:rsidR="004F0160" w:rsidRPr="00AA5DC5">
        <w:t xml:space="preserve"> masa p</w:t>
      </w:r>
      <w:r w:rsidR="001A576D">
        <w:t>ë</w:t>
      </w:r>
      <w:r w:rsidR="004F0160" w:rsidRPr="00AA5DC5">
        <w:t>r z</w:t>
      </w:r>
      <w:r w:rsidR="001A576D">
        <w:t>ë</w:t>
      </w:r>
      <w:r w:rsidR="004F0160" w:rsidRPr="00AA5DC5">
        <w:t>vend</w:t>
      </w:r>
      <w:r w:rsidR="001A576D">
        <w:t>ë</w:t>
      </w:r>
      <w:r w:rsidR="004F0160" w:rsidRPr="00AA5DC5">
        <w:t>simin e tij brenda afateve t</w:t>
      </w:r>
      <w:r w:rsidR="001A576D">
        <w:t>ë</w:t>
      </w:r>
      <w:r w:rsidR="004F0160" w:rsidRPr="00AA5DC5">
        <w:t xml:space="preserve"> parashikuara n</w:t>
      </w:r>
      <w:r w:rsidR="001A576D">
        <w:t>ë</w:t>
      </w:r>
      <w:r w:rsidR="004F0160" w:rsidRPr="00AA5DC5">
        <w:t xml:space="preserve"> pik</w:t>
      </w:r>
      <w:r w:rsidR="001A576D">
        <w:t>ë</w:t>
      </w:r>
      <w:r w:rsidR="004F0160" w:rsidRPr="00AA5DC5">
        <w:t>n 3 t</w:t>
      </w:r>
      <w:r w:rsidR="001A576D">
        <w:t>ë</w:t>
      </w:r>
      <w:r>
        <w:t xml:space="preserve"> v</w:t>
      </w:r>
      <w:r w:rsidR="00773A5B">
        <w:t xml:space="preserve">endimit të </w:t>
      </w:r>
      <w:r w:rsidR="004F0160" w:rsidRPr="00AA5DC5">
        <w:t>K</w:t>
      </w:r>
      <w:r w:rsidR="00773A5B">
        <w:t xml:space="preserve">ëshillit të </w:t>
      </w:r>
      <w:r w:rsidR="004F0160" w:rsidRPr="00AA5DC5">
        <w:t>M</w:t>
      </w:r>
      <w:r w:rsidR="00773A5B">
        <w:t>inistrave</w:t>
      </w:r>
      <w:r w:rsidR="004F0160" w:rsidRPr="00AA5DC5">
        <w:t xml:space="preserve"> nr.236, dat</w:t>
      </w:r>
      <w:r w:rsidR="001A576D">
        <w:t>ë</w:t>
      </w:r>
      <w:r w:rsidR="00773A5B">
        <w:t xml:space="preserve"> 10.</w:t>
      </w:r>
      <w:r w:rsidR="004F0160" w:rsidRPr="00AA5DC5">
        <w:t>5.1993.</w:t>
      </w:r>
    </w:p>
    <w:p w:rsidR="004F0160" w:rsidRPr="00AA5DC5" w:rsidRDefault="00E5678A" w:rsidP="004F0160">
      <w:pPr>
        <w:pStyle w:val="Paragrafi"/>
      </w:pPr>
      <w:r>
        <w:t xml:space="preserve">5. </w:t>
      </w:r>
      <w:r w:rsidR="004F0160" w:rsidRPr="00AA5DC5">
        <w:t>N</w:t>
      </w:r>
      <w:r w:rsidR="001A576D">
        <w:t>ë</w:t>
      </w:r>
      <w:r w:rsidR="004F0160" w:rsidRPr="00AA5DC5">
        <w:t xml:space="preserve"> rast s</w:t>
      </w:r>
      <w:r>
        <w:t>e</w:t>
      </w:r>
      <w:r w:rsidR="004F0160" w:rsidRPr="00AA5DC5">
        <w:t xml:space="preserve"> konsumatori  nuk zbaton afatet p</w:t>
      </w:r>
      <w:r w:rsidR="001A576D">
        <w:t>ë</w:t>
      </w:r>
      <w:r w:rsidR="00773A5B">
        <w:t>r zëv</w:t>
      </w:r>
      <w:r>
        <w:t>e</w:t>
      </w:r>
      <w:r w:rsidR="004F0160" w:rsidRPr="00AA5DC5">
        <w:t>nd</w:t>
      </w:r>
      <w:r w:rsidR="001A576D">
        <w:t>ë</w:t>
      </w:r>
      <w:r w:rsidR="004F0160" w:rsidRPr="00AA5DC5">
        <w:t>simin e mat</w:t>
      </w:r>
      <w:r w:rsidR="001A576D">
        <w:t>ë</w:t>
      </w:r>
      <w:r w:rsidR="004F0160" w:rsidRPr="00AA5DC5">
        <w:t>sit dhe nuk</w:t>
      </w:r>
      <w:r w:rsidR="001A576D">
        <w:t xml:space="preserve"> paguan gjobat e parashikuara në</w:t>
      </w:r>
      <w:r w:rsidR="004F0160" w:rsidRPr="00AA5DC5">
        <w:t xml:space="preserve"> pik</w:t>
      </w:r>
      <w:r w:rsidR="001A576D">
        <w:t>ë</w:t>
      </w:r>
      <w:r w:rsidR="00773A5B">
        <w:t>n 3</w:t>
      </w:r>
      <w:r w:rsidR="004F0160" w:rsidRPr="00AA5DC5">
        <w:t xml:space="preserve"> t</w:t>
      </w:r>
      <w:r w:rsidR="001A576D">
        <w:t>ë</w:t>
      </w:r>
      <w:r>
        <w:t xml:space="preserve"> v</w:t>
      </w:r>
      <w:r w:rsidR="00773A5B">
        <w:t xml:space="preserve">endimit të </w:t>
      </w:r>
      <w:r w:rsidR="004F0160" w:rsidRPr="00AA5DC5">
        <w:t>K</w:t>
      </w:r>
      <w:r w:rsidR="00773A5B">
        <w:t xml:space="preserve">ëshillit të </w:t>
      </w:r>
      <w:r w:rsidR="004F0160" w:rsidRPr="00AA5DC5">
        <w:t>M</w:t>
      </w:r>
      <w:r>
        <w:t>inistrav</w:t>
      </w:r>
      <w:r w:rsidR="00773A5B">
        <w:t>e</w:t>
      </w:r>
      <w:r w:rsidR="004F0160" w:rsidRPr="00AA5DC5">
        <w:t xml:space="preserve"> nr.236, dat</w:t>
      </w:r>
      <w:r w:rsidR="001A576D">
        <w:t>ë</w:t>
      </w:r>
      <w:r w:rsidR="00CF3873">
        <w:t xml:space="preserve"> 10.</w:t>
      </w:r>
      <w:r w:rsidR="004F0160" w:rsidRPr="00AA5DC5">
        <w:t>5.1993 administratori ose menaxhuesi, nd</w:t>
      </w:r>
      <w:r w:rsidR="001A576D">
        <w:t>ë</w:t>
      </w:r>
      <w:r w:rsidR="004F0160" w:rsidRPr="00AA5DC5">
        <w:t>rpret furnizimin me uj</w:t>
      </w:r>
      <w:r w:rsidR="001A576D">
        <w:t>ë</w:t>
      </w:r>
      <w:r w:rsidR="004F0160" w:rsidRPr="00AA5DC5">
        <w:t xml:space="preserve"> dhe kontrata nd</w:t>
      </w:r>
      <w:r w:rsidR="001A576D">
        <w:t>ë</w:t>
      </w:r>
      <w:r w:rsidR="004F0160" w:rsidRPr="00AA5DC5">
        <w:t>rmjet pal</w:t>
      </w:r>
      <w:r w:rsidR="001A576D">
        <w:t>ë</w:t>
      </w:r>
      <w:r w:rsidR="004F0160" w:rsidRPr="00AA5DC5">
        <w:t>ve konsiderohet e zgjidhur.</w:t>
      </w:r>
    </w:p>
    <w:p w:rsidR="009D7DDE" w:rsidRDefault="009D7DDE" w:rsidP="004F0160">
      <w:pPr>
        <w:pStyle w:val="Paragrafi"/>
      </w:pPr>
    </w:p>
    <w:p w:rsidR="004F0160" w:rsidRPr="00AA5DC5" w:rsidRDefault="001E56F6" w:rsidP="004F0160">
      <w:pPr>
        <w:pStyle w:val="Paragrafi"/>
      </w:pPr>
      <w:r>
        <w:t xml:space="preserve">6. </w:t>
      </w:r>
      <w:r w:rsidR="004F0160" w:rsidRPr="00AA5DC5">
        <w:t>Konsumatori n</w:t>
      </w:r>
      <w:r w:rsidR="001A576D">
        <w:t>ë</w:t>
      </w:r>
      <w:r w:rsidR="004F0160" w:rsidRPr="00AA5DC5">
        <w:t xml:space="preserve"> baz</w:t>
      </w:r>
      <w:r w:rsidR="001A576D">
        <w:t>ë</w:t>
      </w:r>
      <w:r w:rsidR="004F0160" w:rsidRPr="00AA5DC5">
        <w:t xml:space="preserve"> t</w:t>
      </w:r>
      <w:r w:rsidR="001A576D">
        <w:t>ë</w:t>
      </w:r>
      <w:r w:rsidR="004F0160" w:rsidRPr="00AA5DC5">
        <w:t xml:space="preserve"> kontrat</w:t>
      </w:r>
      <w:r w:rsidR="001A576D">
        <w:t>ë</w:t>
      </w:r>
      <w:r w:rsidR="004F0160" w:rsidRPr="00AA5DC5">
        <w:t>s s</w:t>
      </w:r>
      <w:r w:rsidR="001A576D">
        <w:t>ë</w:t>
      </w:r>
      <w:r w:rsidR="004F0160" w:rsidRPr="00AA5DC5">
        <w:t xml:space="preserve"> lidhur me </w:t>
      </w:r>
      <w:r w:rsidR="00E5678A" w:rsidRPr="00AA5DC5">
        <w:t>sh.a</w:t>
      </w:r>
      <w:r w:rsidR="00E5678A">
        <w:t>. u</w:t>
      </w:r>
      <w:r w:rsidR="004F0160" w:rsidRPr="00AA5DC5">
        <w:t>j</w:t>
      </w:r>
      <w:r w:rsidR="001A576D">
        <w:t>ë</w:t>
      </w:r>
      <w:r w:rsidR="004F0160" w:rsidRPr="00AA5DC5">
        <w:t>sjell</w:t>
      </w:r>
      <w:r w:rsidR="001A576D">
        <w:t>ë</w:t>
      </w:r>
      <w:r w:rsidR="00E5678A">
        <w:t>s-k</w:t>
      </w:r>
      <w:r w:rsidR="00CF3873">
        <w:t>analizime, s</w:t>
      </w:r>
      <w:r w:rsidR="004F0160" w:rsidRPr="00AA5DC5">
        <w:t>hoq</w:t>
      </w:r>
      <w:r w:rsidR="001A576D">
        <w:t>ë</w:t>
      </w:r>
      <w:r w:rsidR="004F0160" w:rsidRPr="00AA5DC5">
        <w:t>rin</w:t>
      </w:r>
      <w:r w:rsidR="001A576D">
        <w:t>ë</w:t>
      </w:r>
      <w:r w:rsidR="00CF3873">
        <w:t xml:space="preserve"> me</w:t>
      </w:r>
      <w:r w:rsidR="004F0160" w:rsidRPr="00AA5DC5">
        <w:t>naxhuese t</w:t>
      </w:r>
      <w:r w:rsidR="001A576D">
        <w:t>ë</w:t>
      </w:r>
      <w:r w:rsidR="00E5678A">
        <w:t xml:space="preserve"> u</w:t>
      </w:r>
      <w:r w:rsidR="004F0160" w:rsidRPr="00AA5DC5">
        <w:t>j</w:t>
      </w:r>
      <w:r w:rsidR="001A576D">
        <w:t>ë</w:t>
      </w:r>
      <w:r w:rsidR="004F0160" w:rsidRPr="00AA5DC5">
        <w:t>sjell</w:t>
      </w:r>
      <w:r w:rsidR="001A576D">
        <w:t>ë</w:t>
      </w:r>
      <w:r w:rsidR="00CF3873">
        <w:t>s-</w:t>
      </w:r>
      <w:r w:rsidR="00E5678A">
        <w:t>k</w:t>
      </w:r>
      <w:r w:rsidR="00CF3873">
        <w:t>analizimeve ose n</w:t>
      </w:r>
      <w:r w:rsidR="004F0160" w:rsidRPr="00AA5DC5">
        <w:t>d</w:t>
      </w:r>
      <w:r w:rsidR="001A576D">
        <w:t>ë</w:t>
      </w:r>
      <w:r w:rsidR="00E5678A">
        <w:t>rmarrjet e u</w:t>
      </w:r>
      <w:r w:rsidR="004F0160" w:rsidRPr="00AA5DC5">
        <w:t>j</w:t>
      </w:r>
      <w:r w:rsidR="001A576D">
        <w:t>ë</w:t>
      </w:r>
      <w:r w:rsidR="004F0160" w:rsidRPr="00AA5DC5">
        <w:t>sjell</w:t>
      </w:r>
      <w:r w:rsidR="001A576D">
        <w:t>ë</w:t>
      </w:r>
      <w:r w:rsidR="00CF3873">
        <w:t>s-</w:t>
      </w:r>
      <w:r w:rsidR="00E5678A">
        <w:t>k</w:t>
      </w:r>
      <w:r w:rsidR="004F0160" w:rsidRPr="00AA5DC5">
        <w:t>analizimeve, duhet t</w:t>
      </w:r>
      <w:r w:rsidR="001A576D">
        <w:t>ë</w:t>
      </w:r>
      <w:r w:rsidR="004F0160" w:rsidRPr="00AA5DC5">
        <w:t xml:space="preserve"> paguaj</w:t>
      </w:r>
      <w:r w:rsidR="001A576D">
        <w:t>ë</w:t>
      </w:r>
      <w:r w:rsidR="004F0160" w:rsidRPr="00AA5DC5">
        <w:t xml:space="preserve"> p</w:t>
      </w:r>
      <w:r w:rsidR="001A576D">
        <w:t>ë</w:t>
      </w:r>
      <w:r w:rsidR="004F0160" w:rsidRPr="00AA5DC5">
        <w:t>r konsumin e ujit t</w:t>
      </w:r>
      <w:r w:rsidR="001A576D">
        <w:t>ë</w:t>
      </w:r>
      <w:r w:rsidR="004F0160" w:rsidRPr="00AA5DC5">
        <w:t xml:space="preserve"> pijsh</w:t>
      </w:r>
      <w:r w:rsidR="001A576D">
        <w:t>ë</w:t>
      </w:r>
      <w:r w:rsidR="004F0160" w:rsidRPr="00AA5DC5">
        <w:t>m. Fatura tatimore e konsumit t</w:t>
      </w:r>
      <w:r w:rsidR="001A576D">
        <w:t>ë</w:t>
      </w:r>
      <w:r w:rsidR="004F0160" w:rsidRPr="00AA5DC5">
        <w:t xml:space="preserve"> ujit t</w:t>
      </w:r>
      <w:r w:rsidR="001A576D">
        <w:t>ë</w:t>
      </w:r>
      <w:r w:rsidR="004F0160" w:rsidRPr="00AA5DC5">
        <w:t xml:space="preserve"> pijsh</w:t>
      </w:r>
      <w:r w:rsidR="001A576D">
        <w:t>ë</w:t>
      </w:r>
      <w:r w:rsidR="004F0160" w:rsidRPr="00AA5DC5">
        <w:t>m, sipas modelit t</w:t>
      </w:r>
      <w:r w:rsidR="00A97201">
        <w:t>ë</w:t>
      </w:r>
      <w:r w:rsidR="004F0160" w:rsidRPr="00AA5DC5">
        <w:t xml:space="preserve"> p</w:t>
      </w:r>
      <w:r w:rsidR="001A576D">
        <w:t>ë</w:t>
      </w:r>
      <w:r w:rsidR="004F0160" w:rsidRPr="00AA5DC5">
        <w:t>rcaktuar nga Ministria e Financave, n</w:t>
      </w:r>
      <w:r w:rsidR="001A576D">
        <w:t>ë</w:t>
      </w:r>
      <w:r w:rsidR="004F0160" w:rsidRPr="00AA5DC5">
        <w:t xml:space="preserve"> baz</w:t>
      </w:r>
      <w:r w:rsidR="001A576D">
        <w:t>ë</w:t>
      </w:r>
      <w:r w:rsidR="004F0160" w:rsidRPr="00AA5DC5">
        <w:t xml:space="preserve"> t</w:t>
      </w:r>
      <w:r w:rsidR="001A576D">
        <w:t>ë</w:t>
      </w:r>
      <w:r w:rsidR="00CF3873">
        <w:t xml:space="preserve"> ligjit nr.</w:t>
      </w:r>
      <w:r w:rsidR="004F0160" w:rsidRPr="00AA5DC5">
        <w:t>7928</w:t>
      </w:r>
      <w:r w:rsidR="00E5678A">
        <w:t>,</w:t>
      </w:r>
      <w:r w:rsidR="004F0160" w:rsidRPr="00AA5DC5">
        <w:t xml:space="preserve"> dat</w:t>
      </w:r>
      <w:r w:rsidR="001A576D">
        <w:t>ë</w:t>
      </w:r>
      <w:r w:rsidR="00CF3873">
        <w:t xml:space="preserve"> 27.</w:t>
      </w:r>
      <w:r w:rsidR="004F0160" w:rsidRPr="00AA5DC5">
        <w:t>4.1995, me ndryshimet p</w:t>
      </w:r>
      <w:r w:rsidR="00A97201">
        <w:t>ë</w:t>
      </w:r>
      <w:r w:rsidR="004F0160" w:rsidRPr="00AA5DC5">
        <w:t>rkat</w:t>
      </w:r>
      <w:r w:rsidR="00A97201">
        <w:t>ë</w:t>
      </w:r>
      <w:r w:rsidR="004F0160" w:rsidRPr="00AA5DC5">
        <w:t>se “P</w:t>
      </w:r>
      <w:r w:rsidR="00A97201">
        <w:t>ë</w:t>
      </w:r>
      <w:r w:rsidR="004F0160" w:rsidRPr="00AA5DC5">
        <w:t>r tatimin mbi vler</w:t>
      </w:r>
      <w:r w:rsidR="00A97201">
        <w:t>ë</w:t>
      </w:r>
      <w:r w:rsidR="004F0160" w:rsidRPr="00AA5DC5">
        <w:t xml:space="preserve">n e shtuar” </w:t>
      </w:r>
      <w:r w:rsidR="00A97201">
        <w:t>ë</w:t>
      </w:r>
      <w:r w:rsidR="004F0160" w:rsidRPr="00AA5DC5">
        <w:t>sht</w:t>
      </w:r>
      <w:r w:rsidR="00A97201">
        <w:t>ë</w:t>
      </w:r>
      <w:r w:rsidR="004F0160" w:rsidRPr="00AA5DC5">
        <w:t xml:space="preserve"> titull ekzekutiv dhe ngarkohet zyra e p</w:t>
      </w:r>
      <w:r w:rsidR="00A97201">
        <w:t>ë</w:t>
      </w:r>
      <w:r w:rsidR="004F0160" w:rsidRPr="00AA5DC5">
        <w:t>rmbarimit p</w:t>
      </w:r>
      <w:r w:rsidR="00A97201">
        <w:t>ë</w:t>
      </w:r>
      <w:r w:rsidR="004F0160" w:rsidRPr="00AA5DC5">
        <w:t>r ekzekutimin e saj.</w:t>
      </w:r>
    </w:p>
    <w:p w:rsidR="004F0160" w:rsidRPr="00AA5DC5" w:rsidRDefault="00E5678A" w:rsidP="004F0160">
      <w:pPr>
        <w:pStyle w:val="Paragrafi"/>
      </w:pPr>
      <w:r>
        <w:t>III. NDË</w:t>
      </w:r>
      <w:r w:rsidRPr="00AA5DC5">
        <w:t xml:space="preserve">RHYRJET </w:t>
      </w:r>
      <w:r w:rsidR="004F0160" w:rsidRPr="00AA5DC5">
        <w:t>N</w:t>
      </w:r>
      <w:r w:rsidR="00A97201">
        <w:t>Ë</w:t>
      </w:r>
      <w:r w:rsidR="004F0160" w:rsidRPr="00AA5DC5">
        <w:t xml:space="preserve"> RRJETIN E UJ</w:t>
      </w:r>
      <w:r w:rsidR="00A97201">
        <w:t>Ë</w:t>
      </w:r>
      <w:r w:rsidR="004F0160" w:rsidRPr="00AA5DC5">
        <w:t>SJELL</w:t>
      </w:r>
      <w:r w:rsidR="00A97201">
        <w:t>Ë</w:t>
      </w:r>
      <w:r w:rsidR="004F0160" w:rsidRPr="00AA5DC5">
        <w:t>SIT</w:t>
      </w:r>
    </w:p>
    <w:p w:rsidR="004F0160" w:rsidRPr="00AA5DC5" w:rsidRDefault="00E5678A" w:rsidP="004F0160">
      <w:pPr>
        <w:pStyle w:val="Paragrafi"/>
      </w:pPr>
      <w:r>
        <w:t xml:space="preserve">1. </w:t>
      </w:r>
      <w:r w:rsidR="004F0160" w:rsidRPr="00AA5DC5">
        <w:t>P</w:t>
      </w:r>
      <w:r w:rsidR="00A97201">
        <w:t>ë</w:t>
      </w:r>
      <w:r w:rsidR="00CF3873">
        <w:t>rdoruesi i ujit të</w:t>
      </w:r>
      <w:r w:rsidR="004F0160" w:rsidRPr="00AA5DC5">
        <w:t xml:space="preserve"> pijsh</w:t>
      </w:r>
      <w:r w:rsidR="00A97201">
        <w:t>ë</w:t>
      </w:r>
      <w:r w:rsidR="004F0160" w:rsidRPr="00AA5DC5">
        <w:t>m nuk lejohet t</w:t>
      </w:r>
      <w:r w:rsidR="00A97201">
        <w:t>ë</w:t>
      </w:r>
      <w:r w:rsidR="004F0160" w:rsidRPr="00AA5DC5">
        <w:t xml:space="preserve"> b</w:t>
      </w:r>
      <w:r w:rsidR="00A97201">
        <w:t>ë</w:t>
      </w:r>
      <w:r w:rsidR="004F0160" w:rsidRPr="00AA5DC5">
        <w:t>j</w:t>
      </w:r>
      <w:r w:rsidR="00A97201">
        <w:t>ë</w:t>
      </w:r>
      <w:r w:rsidR="004F0160" w:rsidRPr="00AA5DC5">
        <w:t xml:space="preserve"> shtes</w:t>
      </w:r>
      <w:r w:rsidR="00A97201">
        <w:t>ë</w:t>
      </w:r>
      <w:r w:rsidR="004F0160" w:rsidRPr="00AA5DC5">
        <w:t xml:space="preserve"> t</w:t>
      </w:r>
      <w:r w:rsidR="00A97201">
        <w:t>ë</w:t>
      </w:r>
      <w:r w:rsidR="004F0160" w:rsidRPr="00AA5DC5">
        <w:t xml:space="preserve"> rrjetit t</w:t>
      </w:r>
      <w:r w:rsidR="00A97201">
        <w:t>ë</w:t>
      </w:r>
      <w:r w:rsidR="004F0160" w:rsidRPr="00AA5DC5">
        <w:t xml:space="preserve"> uj</w:t>
      </w:r>
      <w:r w:rsidR="00A97201">
        <w:t>ë</w:t>
      </w:r>
      <w:r w:rsidR="004F0160" w:rsidRPr="00AA5DC5">
        <w:t>sjell</w:t>
      </w:r>
      <w:r w:rsidR="00A97201">
        <w:t>ë</w:t>
      </w:r>
      <w:r w:rsidR="004F0160" w:rsidRPr="00AA5DC5">
        <w:t>sit q</w:t>
      </w:r>
      <w:r w:rsidR="00A97201">
        <w:t>ë</w:t>
      </w:r>
      <w:r w:rsidR="004F0160" w:rsidRPr="00AA5DC5">
        <w:t xml:space="preserve"> sjell harxhim t</w:t>
      </w:r>
      <w:r w:rsidR="00A97201">
        <w:t>ë</w:t>
      </w:r>
      <w:r w:rsidR="004F0160" w:rsidRPr="00AA5DC5">
        <w:t xml:space="preserve"> ujit pa marr</w:t>
      </w:r>
      <w:r w:rsidR="00A97201">
        <w:t>ë</w:t>
      </w:r>
      <w:r w:rsidR="004F0160" w:rsidRPr="00AA5DC5">
        <w:t xml:space="preserve"> m</w:t>
      </w:r>
      <w:r w:rsidR="00A97201">
        <w:t>ë</w:t>
      </w:r>
      <w:r w:rsidR="004F0160" w:rsidRPr="00AA5DC5">
        <w:t xml:space="preserve"> par</w:t>
      </w:r>
      <w:r w:rsidR="00A97201">
        <w:t>ë</w:t>
      </w:r>
      <w:r w:rsidR="004F0160" w:rsidRPr="00AA5DC5">
        <w:t xml:space="preserve"> leje nga </w:t>
      </w:r>
      <w:r w:rsidRPr="00AA5DC5">
        <w:t>sh.a</w:t>
      </w:r>
      <w:r w:rsidR="004F0160" w:rsidRPr="00AA5DC5">
        <w:t>. Uj</w:t>
      </w:r>
      <w:r w:rsidR="00A97201">
        <w:t>ë</w:t>
      </w:r>
      <w:r w:rsidR="004F0160" w:rsidRPr="00AA5DC5">
        <w:t>sjell</w:t>
      </w:r>
      <w:r w:rsidR="00A97201">
        <w:t>ë</w:t>
      </w:r>
      <w:r w:rsidR="00CF3873">
        <w:t>s-Kanalizime, s</w:t>
      </w:r>
      <w:r w:rsidR="004F0160" w:rsidRPr="00AA5DC5">
        <w:t>hoq</w:t>
      </w:r>
      <w:r w:rsidR="00A97201">
        <w:t>ë</w:t>
      </w:r>
      <w:r w:rsidR="00CF3873">
        <w:t>ria me</w:t>
      </w:r>
      <w:r>
        <w:t>naxhuese e u</w:t>
      </w:r>
      <w:r w:rsidR="004F0160" w:rsidRPr="00AA5DC5">
        <w:t>j</w:t>
      </w:r>
      <w:r w:rsidR="00A97201">
        <w:t>ë</w:t>
      </w:r>
      <w:r w:rsidR="004F0160" w:rsidRPr="00AA5DC5">
        <w:t>sjell</w:t>
      </w:r>
      <w:r w:rsidR="00A97201">
        <w:t>ë</w:t>
      </w:r>
      <w:r w:rsidR="00CF3873">
        <w:t>s-</w:t>
      </w:r>
      <w:r>
        <w:t>k</w:t>
      </w:r>
      <w:r w:rsidR="00CF3873">
        <w:t>analizimeve ose n</w:t>
      </w:r>
      <w:r w:rsidR="004F0160" w:rsidRPr="00AA5DC5">
        <w:t>d</w:t>
      </w:r>
      <w:r w:rsidR="00A97201">
        <w:t>ë</w:t>
      </w:r>
      <w:r w:rsidR="004F0160" w:rsidRPr="00AA5DC5">
        <w:t>rmarr</w:t>
      </w:r>
      <w:r w:rsidR="00CF3873">
        <w:t>ja e u</w:t>
      </w:r>
      <w:r w:rsidR="004F0160" w:rsidRPr="00AA5DC5">
        <w:t>j</w:t>
      </w:r>
      <w:r w:rsidR="00A97201">
        <w:t>ë</w:t>
      </w:r>
      <w:r w:rsidR="004F0160" w:rsidRPr="00AA5DC5">
        <w:t>sjell</w:t>
      </w:r>
      <w:r w:rsidR="00A97201">
        <w:t>ë</w:t>
      </w:r>
      <w:r w:rsidR="00CF3873">
        <w:t>s-kanalizimeve dhe n</w:t>
      </w:r>
      <w:r w:rsidR="004F0160" w:rsidRPr="00AA5DC5">
        <w:t>j</w:t>
      </w:r>
      <w:r w:rsidR="00A97201">
        <w:t>ë</w:t>
      </w:r>
      <w:r w:rsidR="004F0160" w:rsidRPr="00AA5DC5">
        <w:t>sia e qeverisjes vendore.</w:t>
      </w:r>
    </w:p>
    <w:p w:rsidR="004F0160" w:rsidRPr="00AA5DC5" w:rsidRDefault="00E5678A" w:rsidP="004F0160">
      <w:pPr>
        <w:pStyle w:val="Paragrafi"/>
      </w:pPr>
      <w:r>
        <w:t xml:space="preserve">2. </w:t>
      </w:r>
      <w:r w:rsidR="004F0160" w:rsidRPr="00AA5DC5">
        <w:t>Punimet e lidhjes s</w:t>
      </w:r>
      <w:r w:rsidR="00A97201">
        <w:t>ë</w:t>
      </w:r>
      <w:r w:rsidR="004F0160" w:rsidRPr="00AA5DC5">
        <w:t xml:space="preserve"> ujit kryhen n</w:t>
      </w:r>
      <w:r w:rsidR="00A97201">
        <w:t>ë</w:t>
      </w:r>
      <w:r w:rsidR="004F0160" w:rsidRPr="00AA5DC5">
        <w:t xml:space="preserve"> prezenc</w:t>
      </w:r>
      <w:r w:rsidR="00A97201">
        <w:t>ë</w:t>
      </w:r>
      <w:r w:rsidR="004F0160" w:rsidRPr="00AA5DC5">
        <w:t xml:space="preserve"> t</w:t>
      </w:r>
      <w:r w:rsidR="00A97201">
        <w:t>ë</w:t>
      </w:r>
      <w:r w:rsidR="004F0160" w:rsidRPr="00AA5DC5">
        <w:t xml:space="preserve"> administratorit ose menaxhuesit t</w:t>
      </w:r>
      <w:r w:rsidR="00A97201">
        <w:t>ë</w:t>
      </w:r>
      <w:r w:rsidR="004F0160" w:rsidRPr="00AA5DC5">
        <w:t xml:space="preserve"> shoq</w:t>
      </w:r>
      <w:r w:rsidR="00A97201">
        <w:t>ë</w:t>
      </w:r>
      <w:r w:rsidR="004F0160" w:rsidRPr="00AA5DC5">
        <w:t>ris</w:t>
      </w:r>
      <w:r w:rsidR="00A97201">
        <w:t>ë</w:t>
      </w:r>
      <w:r w:rsidR="004F0160" w:rsidRPr="00AA5DC5">
        <w:t>, kur p</w:t>
      </w:r>
      <w:r w:rsidR="00A97201">
        <w:t>ë</w:t>
      </w:r>
      <w:r w:rsidR="004F0160" w:rsidRPr="00AA5DC5">
        <w:t xml:space="preserve">rdoruesi i ujit </w:t>
      </w:r>
      <w:r w:rsidR="00A97201">
        <w:t>ë</w:t>
      </w:r>
      <w:r w:rsidR="004F0160" w:rsidRPr="00AA5DC5">
        <w:t>sht</w:t>
      </w:r>
      <w:r w:rsidR="00A97201">
        <w:t>ë</w:t>
      </w:r>
      <w:r w:rsidR="004F0160" w:rsidRPr="00AA5DC5">
        <w:t xml:space="preserve"> brenda vij</w:t>
      </w:r>
      <w:r w:rsidR="00A97201">
        <w:t>ë</w:t>
      </w:r>
      <w:r w:rsidR="004F0160" w:rsidRPr="00AA5DC5">
        <w:t>s kufizuese t</w:t>
      </w:r>
      <w:r w:rsidR="00A97201">
        <w:t>ë</w:t>
      </w:r>
      <w:r w:rsidR="004F0160" w:rsidRPr="00AA5DC5">
        <w:t xml:space="preserve"> planit rregullues t</w:t>
      </w:r>
      <w:r w:rsidR="00A97201">
        <w:t>ë</w:t>
      </w:r>
      <w:r w:rsidR="004F0160" w:rsidRPr="00AA5DC5">
        <w:t xml:space="preserve"> qytetit apo fshatit.</w:t>
      </w:r>
    </w:p>
    <w:p w:rsidR="004F0160" w:rsidRPr="00AA5DC5" w:rsidRDefault="00E5678A" w:rsidP="004F0160">
      <w:pPr>
        <w:pStyle w:val="Paragrafi"/>
      </w:pPr>
      <w:r>
        <w:t xml:space="preserve">3. </w:t>
      </w:r>
      <w:r w:rsidR="004F0160" w:rsidRPr="00AA5DC5">
        <w:t>Admi</w:t>
      </w:r>
      <w:r w:rsidR="00CF3873">
        <w:t xml:space="preserve">nistratori ose menaxhuesi i </w:t>
      </w:r>
      <w:r w:rsidR="004F0160" w:rsidRPr="00AA5DC5">
        <w:t>uj</w:t>
      </w:r>
      <w:r w:rsidR="00A97201">
        <w:t>ë</w:t>
      </w:r>
      <w:r w:rsidR="00D769D4">
        <w:t>sjelles</w:t>
      </w:r>
      <w:r w:rsidR="004F0160" w:rsidRPr="00AA5DC5">
        <w:t>ve dhe kanalizimeve p</w:t>
      </w:r>
      <w:r w:rsidR="00A97201">
        <w:t>ë</w:t>
      </w:r>
      <w:r w:rsidR="004F0160" w:rsidRPr="00AA5DC5">
        <w:t>r meremetimet e planifikuara n</w:t>
      </w:r>
      <w:r w:rsidR="00A97201">
        <w:t>ë</w:t>
      </w:r>
      <w:r w:rsidR="004F0160" w:rsidRPr="00AA5DC5">
        <w:t xml:space="preserve"> rrjetin e jasht</w:t>
      </w:r>
      <w:r w:rsidR="00A97201">
        <w:t>ë</w:t>
      </w:r>
      <w:r w:rsidR="004F0160" w:rsidRPr="00AA5DC5">
        <w:t>m dhe t</w:t>
      </w:r>
      <w:r w:rsidR="00A97201">
        <w:t>ë</w:t>
      </w:r>
      <w:r w:rsidR="004F0160" w:rsidRPr="00AA5DC5">
        <w:t xml:space="preserve"> brendsh</w:t>
      </w:r>
      <w:r w:rsidR="00A97201">
        <w:t>ë</w:t>
      </w:r>
      <w:r w:rsidR="004F0160" w:rsidRPr="00AA5DC5">
        <w:t>m t</w:t>
      </w:r>
      <w:r w:rsidR="00A97201">
        <w:t>ë</w:t>
      </w:r>
      <w:r w:rsidR="004F0160" w:rsidRPr="00AA5DC5">
        <w:t xml:space="preserve"> furnizimit me uj</w:t>
      </w:r>
      <w:r w:rsidR="00A97201">
        <w:t>ë</w:t>
      </w:r>
      <w:r w:rsidR="004F0160" w:rsidRPr="00AA5DC5">
        <w:t xml:space="preserve">  </w:t>
      </w:r>
      <w:r w:rsidR="00A97201">
        <w:t>ë</w:t>
      </w:r>
      <w:r w:rsidR="004F0160" w:rsidRPr="00AA5DC5">
        <w:t>sht</w:t>
      </w:r>
      <w:r w:rsidR="00A97201">
        <w:t>ë</w:t>
      </w:r>
      <w:r w:rsidR="004F0160" w:rsidRPr="00AA5DC5">
        <w:t xml:space="preserve"> i detyruar t</w:t>
      </w:r>
      <w:r w:rsidR="00A97201">
        <w:t>ë</w:t>
      </w:r>
      <w:r w:rsidR="004F0160" w:rsidRPr="00AA5DC5">
        <w:t xml:space="preserve"> lajm</w:t>
      </w:r>
      <w:r w:rsidR="00A97201">
        <w:t>ë</w:t>
      </w:r>
      <w:r w:rsidR="004F0160" w:rsidRPr="00AA5DC5">
        <w:t>roj</w:t>
      </w:r>
      <w:r w:rsidR="00A97201">
        <w:t>ë</w:t>
      </w:r>
      <w:r w:rsidR="004F0160" w:rsidRPr="00AA5DC5">
        <w:t xml:space="preserve"> 15 dit</w:t>
      </w:r>
      <w:r w:rsidR="00A97201">
        <w:t>ë</w:t>
      </w:r>
      <w:r w:rsidR="004F0160" w:rsidRPr="00AA5DC5">
        <w:t xml:space="preserve"> m</w:t>
      </w:r>
      <w:r w:rsidR="00A97201">
        <w:t>ë</w:t>
      </w:r>
      <w:r w:rsidR="004F0160" w:rsidRPr="00AA5DC5">
        <w:t xml:space="preserve"> par</w:t>
      </w:r>
      <w:r w:rsidR="00A97201">
        <w:t>ë</w:t>
      </w:r>
      <w:r w:rsidR="004F0160" w:rsidRPr="00AA5DC5">
        <w:t xml:space="preserve"> p</w:t>
      </w:r>
      <w:r w:rsidR="00A97201">
        <w:t>ë</w:t>
      </w:r>
      <w:r w:rsidR="004F0160" w:rsidRPr="00AA5DC5">
        <w:t>rdoruesit e ujit, n</w:t>
      </w:r>
      <w:r w:rsidR="00A97201">
        <w:t>ë</w:t>
      </w:r>
      <w:r w:rsidR="004F0160" w:rsidRPr="00AA5DC5">
        <w:t>p</w:t>
      </w:r>
      <w:r w:rsidR="00A97201">
        <w:t>ë</w:t>
      </w:r>
      <w:r w:rsidR="004F0160" w:rsidRPr="00AA5DC5">
        <w:t>rmjet medias dhe personelit t</w:t>
      </w:r>
      <w:r w:rsidR="00A97201">
        <w:t>ë</w:t>
      </w:r>
      <w:r w:rsidR="004F0160" w:rsidRPr="00AA5DC5">
        <w:t xml:space="preserve"> tij.</w:t>
      </w:r>
    </w:p>
    <w:p w:rsidR="004F0160" w:rsidRPr="00AA5DC5" w:rsidRDefault="00E5678A" w:rsidP="004F0160">
      <w:pPr>
        <w:pStyle w:val="Paragrafi"/>
      </w:pPr>
      <w:r>
        <w:t xml:space="preserve">4. </w:t>
      </w:r>
      <w:r w:rsidR="00D769D4">
        <w:t>Sh.a. u</w:t>
      </w:r>
      <w:r w:rsidR="004F0160" w:rsidRPr="00AA5DC5">
        <w:t>j</w:t>
      </w:r>
      <w:r w:rsidR="00A97201">
        <w:t>ë</w:t>
      </w:r>
      <w:r w:rsidR="004F0160" w:rsidRPr="00AA5DC5">
        <w:t>sjell</w:t>
      </w:r>
      <w:r w:rsidR="00A97201">
        <w:t>ë</w:t>
      </w:r>
      <w:r w:rsidR="00D769D4">
        <w:t>s-k</w:t>
      </w:r>
      <w:r w:rsidR="00CF3873">
        <w:t>analizime, s</w:t>
      </w:r>
      <w:r w:rsidR="004F0160" w:rsidRPr="00AA5DC5">
        <w:t>hoq</w:t>
      </w:r>
      <w:r w:rsidR="00A97201">
        <w:t>ë</w:t>
      </w:r>
      <w:r w:rsidR="00CF3873">
        <w:t>ria me</w:t>
      </w:r>
      <w:r w:rsidR="00D769D4">
        <w:t>naxhuese e u</w:t>
      </w:r>
      <w:r w:rsidR="004F0160" w:rsidRPr="00AA5DC5">
        <w:t>j</w:t>
      </w:r>
      <w:r w:rsidR="00A97201">
        <w:t>ë</w:t>
      </w:r>
      <w:r w:rsidR="004F0160" w:rsidRPr="00AA5DC5">
        <w:t>sjell</w:t>
      </w:r>
      <w:r w:rsidR="00A97201">
        <w:t>ë</w:t>
      </w:r>
      <w:r w:rsidR="00D769D4">
        <w:t>s-k</w:t>
      </w:r>
      <w:r w:rsidR="00CF3873">
        <w:t>analizimeve ose n</w:t>
      </w:r>
      <w:r w:rsidR="004F0160" w:rsidRPr="00AA5DC5">
        <w:t>d</w:t>
      </w:r>
      <w:r w:rsidR="00A97201">
        <w:t>ë</w:t>
      </w:r>
      <w:r w:rsidR="00CF3873">
        <w:t>rmarrja e u</w:t>
      </w:r>
      <w:r w:rsidR="004F0160" w:rsidRPr="00AA5DC5">
        <w:t>j</w:t>
      </w:r>
      <w:r w:rsidR="00A97201">
        <w:t>ë</w:t>
      </w:r>
      <w:r w:rsidR="004F0160" w:rsidRPr="00AA5DC5">
        <w:t>sjell</w:t>
      </w:r>
      <w:r w:rsidR="00A97201">
        <w:t>ë</w:t>
      </w:r>
      <w:r w:rsidR="00CF3873">
        <w:t>s-</w:t>
      </w:r>
      <w:r w:rsidR="004F0160" w:rsidRPr="00AA5DC5">
        <w:t>Kanalizimeve dhe nj</w:t>
      </w:r>
      <w:r w:rsidR="00A97201">
        <w:t>ë</w:t>
      </w:r>
      <w:r w:rsidR="004F0160" w:rsidRPr="00AA5DC5">
        <w:t>sit</w:t>
      </w:r>
      <w:r w:rsidR="00A97201">
        <w:t>ë</w:t>
      </w:r>
      <w:r w:rsidR="004F0160" w:rsidRPr="00AA5DC5">
        <w:t xml:space="preserve"> e qeverisjes vendore n</w:t>
      </w:r>
      <w:r w:rsidR="00A97201">
        <w:t>ë</w:t>
      </w:r>
      <w:r w:rsidR="004F0160" w:rsidRPr="00AA5DC5">
        <w:t xml:space="preserve"> m</w:t>
      </w:r>
      <w:r w:rsidR="00A97201">
        <w:t>ë</w:t>
      </w:r>
      <w:r w:rsidR="004F0160" w:rsidRPr="00AA5DC5">
        <w:t>nyr</w:t>
      </w:r>
      <w:r w:rsidR="00A97201">
        <w:t>ë</w:t>
      </w:r>
      <w:r w:rsidR="004F0160" w:rsidRPr="00AA5DC5">
        <w:t xml:space="preserve"> periodike me an</w:t>
      </w:r>
      <w:r w:rsidR="00A97201">
        <w:t>ë</w:t>
      </w:r>
      <w:r w:rsidR="004F0160" w:rsidRPr="00AA5DC5">
        <w:t xml:space="preserve"> t</w:t>
      </w:r>
      <w:r w:rsidR="00A97201">
        <w:t>ë</w:t>
      </w:r>
      <w:r w:rsidR="004F0160" w:rsidRPr="00AA5DC5">
        <w:t xml:space="preserve"> punonj</w:t>
      </w:r>
      <w:r w:rsidR="00A97201">
        <w:t>ë</w:t>
      </w:r>
      <w:r w:rsidR="004F0160" w:rsidRPr="00AA5DC5">
        <w:t>sve ose teknik</w:t>
      </w:r>
      <w:r w:rsidR="00A97201">
        <w:t>ë</w:t>
      </w:r>
      <w:r w:rsidR="004F0160" w:rsidRPr="00AA5DC5">
        <w:t>ve t</w:t>
      </w:r>
      <w:r w:rsidR="00A97201">
        <w:t>ë</w:t>
      </w:r>
      <w:r w:rsidR="00CF3873">
        <w:t xml:space="preserve"> autorizuar prej tyre, duhet të kontrollojnë</w:t>
      </w:r>
      <w:r w:rsidR="004F0160" w:rsidRPr="00AA5DC5">
        <w:t xml:space="preserve"> rrjetin e uj</w:t>
      </w:r>
      <w:r w:rsidR="00A97201">
        <w:t>ë</w:t>
      </w:r>
      <w:r w:rsidR="004F0160" w:rsidRPr="00AA5DC5">
        <w:t>sjell</w:t>
      </w:r>
      <w:r w:rsidR="00A97201">
        <w:t>ë</w:t>
      </w:r>
      <w:r w:rsidR="00D769D4">
        <w:t>sve dhe</w:t>
      </w:r>
      <w:r w:rsidR="004F0160" w:rsidRPr="00AA5DC5">
        <w:t xml:space="preserve"> kur v</w:t>
      </w:r>
      <w:r w:rsidR="00A97201">
        <w:t>ë</w:t>
      </w:r>
      <w:r w:rsidR="004F0160" w:rsidRPr="00AA5DC5">
        <w:t>rejn</w:t>
      </w:r>
      <w:r w:rsidR="00A97201">
        <w:t>ë</w:t>
      </w:r>
      <w:r w:rsidR="004F0160" w:rsidRPr="00AA5DC5">
        <w:t xml:space="preserve"> mang</w:t>
      </w:r>
      <w:r w:rsidR="00A97201">
        <w:t>ë</w:t>
      </w:r>
      <w:r w:rsidR="004F0160" w:rsidRPr="00AA5DC5">
        <w:t>si t</w:t>
      </w:r>
      <w:r w:rsidR="00A97201">
        <w:t>ë</w:t>
      </w:r>
      <w:r w:rsidR="004F0160" w:rsidRPr="00AA5DC5">
        <w:t xml:space="preserve"> instalimeve dhe nd</w:t>
      </w:r>
      <w:r w:rsidR="00A97201">
        <w:t>ë</w:t>
      </w:r>
      <w:r w:rsidR="004F0160" w:rsidRPr="00AA5DC5">
        <w:t>rhyrje n</w:t>
      </w:r>
      <w:r w:rsidR="00A97201">
        <w:t>ë</w:t>
      </w:r>
      <w:r w:rsidR="004F0160" w:rsidRPr="00AA5DC5">
        <w:t xml:space="preserve"> rrjet</w:t>
      </w:r>
      <w:r w:rsidR="00D769D4">
        <w:t>, të</w:t>
      </w:r>
      <w:r w:rsidR="004F0160" w:rsidRPr="00AA5DC5">
        <w:t xml:space="preserve"> marrin masa t</w:t>
      </w:r>
      <w:r w:rsidR="00A97201">
        <w:t>ë</w:t>
      </w:r>
      <w:r w:rsidR="004F0160" w:rsidRPr="00AA5DC5">
        <w:t xml:space="preserve"> menj</w:t>
      </w:r>
      <w:r w:rsidR="00A97201">
        <w:t>ë</w:t>
      </w:r>
      <w:r w:rsidR="004F0160" w:rsidRPr="00AA5DC5">
        <w:t>hershme p</w:t>
      </w:r>
      <w:r w:rsidR="00A97201">
        <w:t>ë</w:t>
      </w:r>
      <w:r w:rsidR="004F0160" w:rsidRPr="00AA5DC5">
        <w:t>r riparimin e tyre</w:t>
      </w:r>
      <w:r w:rsidR="00E35D8E">
        <w:t>,</w:t>
      </w:r>
      <w:r w:rsidR="004F0160" w:rsidRPr="00AA5DC5">
        <w:t xml:space="preserve"> duke v</w:t>
      </w:r>
      <w:r w:rsidR="00A97201">
        <w:t>ë</w:t>
      </w:r>
      <w:r w:rsidR="004F0160" w:rsidRPr="00AA5DC5">
        <w:t>n</w:t>
      </w:r>
      <w:r w:rsidR="00A97201">
        <w:t>ë</w:t>
      </w:r>
      <w:r w:rsidR="004F0160" w:rsidRPr="00AA5DC5">
        <w:t xml:space="preserve"> p</w:t>
      </w:r>
      <w:r w:rsidR="00A97201">
        <w:t>ë</w:t>
      </w:r>
      <w:r w:rsidR="004F0160" w:rsidRPr="00AA5DC5">
        <w:t>rpara p</w:t>
      </w:r>
      <w:r w:rsidR="00A97201">
        <w:t>ë</w:t>
      </w:r>
      <w:r w:rsidR="004F0160" w:rsidRPr="00AA5DC5">
        <w:t>rgjegj</w:t>
      </w:r>
      <w:r w:rsidR="00A97201">
        <w:t>ë</w:t>
      </w:r>
      <w:r w:rsidR="00E35D8E">
        <w:t>sisë</w:t>
      </w:r>
      <w:r w:rsidR="004F0160" w:rsidRPr="00AA5DC5">
        <w:t xml:space="preserve"> subjektet t</w:t>
      </w:r>
      <w:r w:rsidR="00A97201">
        <w:t>ë</w:t>
      </w:r>
      <w:r w:rsidR="004F0160" w:rsidRPr="00AA5DC5">
        <w:t xml:space="preserve"> cil</w:t>
      </w:r>
      <w:r w:rsidR="00D769D4">
        <w:t>a</w:t>
      </w:r>
      <w:r w:rsidR="004F0160" w:rsidRPr="00AA5DC5">
        <w:t>t kan</w:t>
      </w:r>
      <w:r w:rsidR="00A97201">
        <w:t>ë</w:t>
      </w:r>
      <w:r w:rsidR="004F0160" w:rsidRPr="00AA5DC5">
        <w:t xml:space="preserve"> nd</w:t>
      </w:r>
      <w:r w:rsidR="00A97201">
        <w:t>ë</w:t>
      </w:r>
      <w:r w:rsidR="004F0160" w:rsidRPr="00AA5DC5">
        <w:t>rhyr</w:t>
      </w:r>
      <w:r w:rsidR="00A97201">
        <w:t>ë</w:t>
      </w:r>
      <w:r w:rsidR="004F0160" w:rsidRPr="00AA5DC5">
        <w:t xml:space="preserve"> n</w:t>
      </w:r>
      <w:r w:rsidR="00A97201">
        <w:t>ë</w:t>
      </w:r>
      <w:r w:rsidR="004F0160" w:rsidRPr="00AA5DC5">
        <w:t xml:space="preserve"> rrjet pa miratimin e strukturave p</w:t>
      </w:r>
      <w:r w:rsidR="00A97201">
        <w:t>ë</w:t>
      </w:r>
      <w:r w:rsidR="004F0160" w:rsidRPr="00AA5DC5">
        <w:t>rgjegj</w:t>
      </w:r>
      <w:r w:rsidR="00A97201">
        <w:t>ë</w:t>
      </w:r>
      <w:r w:rsidR="004F0160" w:rsidRPr="00AA5DC5">
        <w:t>se.</w:t>
      </w:r>
    </w:p>
    <w:p w:rsidR="004F0160" w:rsidRPr="00AA5DC5" w:rsidRDefault="00D769D4" w:rsidP="004F0160">
      <w:pPr>
        <w:pStyle w:val="Paragrafi"/>
      </w:pPr>
      <w:r>
        <w:t xml:space="preserve">5. </w:t>
      </w:r>
      <w:r w:rsidR="004F0160" w:rsidRPr="00AA5DC5">
        <w:t>Nd</w:t>
      </w:r>
      <w:r w:rsidR="00A97201">
        <w:t>ë</w:t>
      </w:r>
      <w:r w:rsidR="004F0160" w:rsidRPr="00AA5DC5">
        <w:t>rtesat e banimit t</w:t>
      </w:r>
      <w:r w:rsidR="00A97201">
        <w:t>ë</w:t>
      </w:r>
      <w:r w:rsidR="004F0160" w:rsidRPr="00AA5DC5">
        <w:t xml:space="preserve"> projekt</w:t>
      </w:r>
      <w:r w:rsidR="00E35D8E">
        <w:t>ohen detyrimisht me instalime të</w:t>
      </w:r>
      <w:r w:rsidR="004F0160" w:rsidRPr="00AA5DC5">
        <w:t xml:space="preserve"> brend</w:t>
      </w:r>
      <w:r w:rsidR="00E35D8E">
        <w:t>e</w:t>
      </w:r>
      <w:r w:rsidR="004F0160" w:rsidRPr="00AA5DC5">
        <w:t>shme t</w:t>
      </w:r>
      <w:r w:rsidR="00A97201">
        <w:t>ë</w:t>
      </w:r>
      <w:r w:rsidR="004F0160" w:rsidRPr="00AA5DC5">
        <w:t xml:space="preserve"> ujit t</w:t>
      </w:r>
      <w:r w:rsidR="00A97201">
        <w:t>ë</w:t>
      </w:r>
      <w:r w:rsidR="004F0160" w:rsidRPr="00AA5DC5">
        <w:t xml:space="preserve"> pijsh</w:t>
      </w:r>
      <w:r w:rsidR="00A97201">
        <w:t>ë</w:t>
      </w:r>
      <w:r w:rsidR="004F0160" w:rsidRPr="00AA5DC5">
        <w:t>m dhe aparat</w:t>
      </w:r>
      <w:r>
        <w:t>e</w:t>
      </w:r>
      <w:r w:rsidR="004F0160" w:rsidRPr="00AA5DC5">
        <w:t xml:space="preserve"> mat</w:t>
      </w:r>
      <w:r w:rsidR="00A97201">
        <w:t>ë</w:t>
      </w:r>
      <w:r w:rsidR="004F0160" w:rsidRPr="00AA5DC5">
        <w:t>se t</w:t>
      </w:r>
      <w:r w:rsidR="00A97201">
        <w:t>ë</w:t>
      </w:r>
      <w:r w:rsidR="004F0160" w:rsidRPr="00AA5DC5">
        <w:t xml:space="preserve"> ujit. Ato t</w:t>
      </w:r>
      <w:r w:rsidR="00A97201">
        <w:t>ë</w:t>
      </w:r>
      <w:r w:rsidR="004F0160" w:rsidRPr="00AA5DC5">
        <w:t xml:space="preserve"> vendosen n</w:t>
      </w:r>
      <w:r w:rsidR="00A97201">
        <w:t>ë</w:t>
      </w:r>
      <w:r w:rsidR="004F0160" w:rsidRPr="00AA5DC5">
        <w:t xml:space="preserve"> vende t</w:t>
      </w:r>
      <w:r w:rsidR="00A97201">
        <w:t>ë</w:t>
      </w:r>
      <w:r w:rsidR="004F0160" w:rsidRPr="00AA5DC5">
        <w:t xml:space="preserve"> dukshme dhe t</w:t>
      </w:r>
      <w:r w:rsidR="00A97201">
        <w:t>ë</w:t>
      </w:r>
      <w:r w:rsidR="004F0160" w:rsidRPr="00AA5DC5">
        <w:t xml:space="preserve"> siguruara. P</w:t>
      </w:r>
      <w:r w:rsidR="00A97201">
        <w:t>ë</w:t>
      </w:r>
      <w:r w:rsidR="004F0160" w:rsidRPr="00AA5DC5">
        <w:t>r rastet e nd</w:t>
      </w:r>
      <w:r w:rsidR="00A97201">
        <w:t>ë</w:t>
      </w:r>
      <w:r w:rsidR="004F0160" w:rsidRPr="00AA5DC5">
        <w:t>rtimeve t</w:t>
      </w:r>
      <w:r w:rsidR="00A97201">
        <w:t>ë</w:t>
      </w:r>
      <w:r w:rsidR="004F0160" w:rsidRPr="00AA5DC5">
        <w:t xml:space="preserve"> reja aparati mat</w:t>
      </w:r>
      <w:r w:rsidR="00A97201">
        <w:t>ë</w:t>
      </w:r>
      <w:r w:rsidR="004F0160" w:rsidRPr="00AA5DC5">
        <w:t xml:space="preserve">s </w:t>
      </w:r>
      <w:r w:rsidR="00A97201">
        <w:t>i</w:t>
      </w:r>
      <w:r w:rsidR="004F0160" w:rsidRPr="00AA5DC5">
        <w:t xml:space="preserve"> ujit instalohet nga subjekti nd</w:t>
      </w:r>
      <w:r w:rsidR="00A97201">
        <w:t>ë</w:t>
      </w:r>
      <w:r w:rsidR="004F0160" w:rsidRPr="00AA5DC5">
        <w:t xml:space="preserve">rtues, pas miratimit nga administratori ose menaxhuesi </w:t>
      </w:r>
      <w:r w:rsidR="00A97201">
        <w:t>i</w:t>
      </w:r>
      <w:r w:rsidR="004F0160" w:rsidRPr="00AA5DC5">
        <w:t xml:space="preserve"> shoq</w:t>
      </w:r>
      <w:r w:rsidR="00A97201">
        <w:t>ë</w:t>
      </w:r>
      <w:r w:rsidR="004F0160" w:rsidRPr="00AA5DC5">
        <w:t>ris</w:t>
      </w:r>
      <w:r w:rsidR="00A97201">
        <w:t>ë</w:t>
      </w:r>
      <w:r w:rsidR="004F0160" w:rsidRPr="00AA5DC5">
        <w:t>.</w:t>
      </w:r>
    </w:p>
    <w:p w:rsidR="004F0160" w:rsidRPr="00AA5DC5" w:rsidRDefault="004F0160" w:rsidP="004F0160">
      <w:pPr>
        <w:pStyle w:val="Paragrafi"/>
      </w:pPr>
      <w:r w:rsidRPr="00AA5DC5">
        <w:t>IV. MBROJTJA E VEPRAVE DHE SIGURIMI HIGJ</w:t>
      </w:r>
      <w:r w:rsidR="00E35D8E">
        <w:t>IENO-</w:t>
      </w:r>
      <w:r w:rsidRPr="00AA5DC5">
        <w:t>SANITAR I UJIT T</w:t>
      </w:r>
      <w:r w:rsidR="00A97201">
        <w:t>Ë</w:t>
      </w:r>
      <w:r w:rsidRPr="00AA5DC5">
        <w:t xml:space="preserve"> PIJSH</w:t>
      </w:r>
      <w:r w:rsidR="00A97201">
        <w:t>Ë</w:t>
      </w:r>
      <w:r w:rsidRPr="00AA5DC5">
        <w:t>M</w:t>
      </w:r>
    </w:p>
    <w:p w:rsidR="004F0160" w:rsidRPr="00AA5DC5" w:rsidRDefault="00D769D4" w:rsidP="004F0160">
      <w:pPr>
        <w:pStyle w:val="Paragrafi"/>
      </w:pPr>
      <w:r>
        <w:t xml:space="preserve">1. </w:t>
      </w:r>
      <w:r w:rsidR="004F0160" w:rsidRPr="00AA5DC5">
        <w:t>Mbrojtja higj</w:t>
      </w:r>
      <w:r w:rsidR="00E35D8E">
        <w:t>ieno-</w:t>
      </w:r>
      <w:r w:rsidR="004F0160" w:rsidRPr="00AA5DC5">
        <w:t>sanitare e sistemit t</w:t>
      </w:r>
      <w:r w:rsidR="00A97201">
        <w:t>ë</w:t>
      </w:r>
      <w:r w:rsidR="004F0160" w:rsidRPr="00AA5DC5">
        <w:t xml:space="preserve"> furnizimit me uj</w:t>
      </w:r>
      <w:r w:rsidR="00A97201">
        <w:t>ë</w:t>
      </w:r>
      <w:r w:rsidR="004F0160" w:rsidRPr="00AA5DC5">
        <w:t xml:space="preserve"> t</w:t>
      </w:r>
      <w:r w:rsidR="00A97201">
        <w:t>ë</w:t>
      </w:r>
      <w:r w:rsidR="004F0160" w:rsidRPr="00AA5DC5">
        <w:t xml:space="preserve"> pijsh</w:t>
      </w:r>
      <w:r w:rsidR="00A97201">
        <w:t>ë</w:t>
      </w:r>
      <w:r w:rsidR="004F0160" w:rsidRPr="00AA5DC5">
        <w:t>m p</w:t>
      </w:r>
      <w:r w:rsidR="00A97201">
        <w:t>ë</w:t>
      </w:r>
      <w:r w:rsidR="004F0160" w:rsidRPr="00AA5DC5">
        <w:t>rfshin t</w:t>
      </w:r>
      <w:r w:rsidR="00A97201">
        <w:t>ë</w:t>
      </w:r>
      <w:r>
        <w:t xml:space="preserve"> gjitha veprat e ujë</w:t>
      </w:r>
      <w:r w:rsidR="004F0160" w:rsidRPr="00AA5DC5">
        <w:t>sjell</w:t>
      </w:r>
      <w:r w:rsidR="00A97201">
        <w:t>ë</w:t>
      </w:r>
      <w:r w:rsidR="004F0160" w:rsidRPr="00AA5DC5">
        <w:t>sit, prej zon</w:t>
      </w:r>
      <w:r w:rsidR="00A97201">
        <w:t>ë</w:t>
      </w:r>
      <w:r w:rsidR="004F0160" w:rsidRPr="00AA5DC5">
        <w:t>s  s</w:t>
      </w:r>
      <w:r w:rsidR="00A97201">
        <w:t>ë</w:t>
      </w:r>
      <w:r w:rsidR="004F0160" w:rsidRPr="00AA5DC5">
        <w:t xml:space="preserve"> ushqimit, zon</w:t>
      </w:r>
      <w:r w:rsidR="00A97201">
        <w:t>ë</w:t>
      </w:r>
      <w:r w:rsidR="004F0160" w:rsidRPr="00AA5DC5">
        <w:t>s s</w:t>
      </w:r>
      <w:r w:rsidR="00A97201">
        <w:t>ë</w:t>
      </w:r>
      <w:r w:rsidR="004F0160" w:rsidRPr="00AA5DC5">
        <w:t xml:space="preserve"> vendburimit e deri te p</w:t>
      </w:r>
      <w:r w:rsidR="00A97201">
        <w:t>ë</w:t>
      </w:r>
      <w:r w:rsidR="004F0160" w:rsidRPr="00AA5DC5">
        <w:t>rdoruesit e ujit. Administruesit e ujit t</w:t>
      </w:r>
      <w:r w:rsidR="00A97201">
        <w:t>ë</w:t>
      </w:r>
      <w:r w:rsidR="004F0160" w:rsidRPr="00AA5DC5">
        <w:t xml:space="preserve"> pijsh</w:t>
      </w:r>
      <w:r w:rsidR="00A97201">
        <w:t>ë</w:t>
      </w:r>
      <w:r w:rsidR="004F0160" w:rsidRPr="00AA5DC5">
        <w:t>m, duhet t</w:t>
      </w:r>
      <w:r w:rsidR="00A97201">
        <w:t>ë</w:t>
      </w:r>
      <w:r w:rsidR="004F0160" w:rsidRPr="00AA5DC5">
        <w:t xml:space="preserve"> b</w:t>
      </w:r>
      <w:r w:rsidR="00A97201">
        <w:t>ë</w:t>
      </w:r>
      <w:r w:rsidR="004F0160" w:rsidRPr="00AA5DC5">
        <w:t>jn</w:t>
      </w:r>
      <w:r w:rsidR="00A97201">
        <w:t>ë</w:t>
      </w:r>
      <w:r w:rsidR="00E35D8E">
        <w:t xml:space="preserve"> k</w:t>
      </w:r>
      <w:r w:rsidR="004F0160" w:rsidRPr="00AA5DC5">
        <w:t>lorinimin e</w:t>
      </w:r>
      <w:r w:rsidR="00E35D8E">
        <w:t xml:space="preserve"> u</w:t>
      </w:r>
      <w:r w:rsidR="00A97201">
        <w:t>jit sipas ligjit nr.</w:t>
      </w:r>
      <w:r>
        <w:t xml:space="preserve">7643, </w:t>
      </w:r>
      <w:r w:rsidR="004F0160" w:rsidRPr="00AA5DC5">
        <w:t>dat</w:t>
      </w:r>
      <w:r w:rsidR="00A97201">
        <w:t>ë 2.12.</w:t>
      </w:r>
      <w:r w:rsidR="004F0160" w:rsidRPr="00AA5DC5">
        <w:t>1992 “P</w:t>
      </w:r>
      <w:r w:rsidR="00A97201">
        <w:t>ë</w:t>
      </w:r>
      <w:r>
        <w:t>r inspektor</w:t>
      </w:r>
      <w:r w:rsidR="00E35D8E">
        <w:t>atin sanitar s</w:t>
      </w:r>
      <w:r w:rsidR="004F0160" w:rsidRPr="00AA5DC5">
        <w:t>htet</w:t>
      </w:r>
      <w:r w:rsidR="00A97201">
        <w:t>ë</w:t>
      </w:r>
      <w:r w:rsidR="004F0160" w:rsidRPr="00AA5DC5">
        <w:t>ror”. N</w:t>
      </w:r>
      <w:r w:rsidR="00A97201">
        <w:t>ë</w:t>
      </w:r>
      <w:r w:rsidR="004F0160" w:rsidRPr="00AA5DC5">
        <w:t xml:space="preserve"> rastet e situatave t</w:t>
      </w:r>
      <w:r w:rsidR="00A97201">
        <w:t>ë</w:t>
      </w:r>
      <w:r w:rsidR="004F0160" w:rsidRPr="00AA5DC5">
        <w:t xml:space="preserve"> jasht</w:t>
      </w:r>
      <w:r w:rsidR="00A97201">
        <w:t>ë</w:t>
      </w:r>
      <w:r w:rsidR="004F0160" w:rsidRPr="00AA5DC5">
        <w:t>zakonshme me karakter epidemiologjik, kur ka rrezik p</w:t>
      </w:r>
      <w:r w:rsidR="00A97201">
        <w:t>ë</w:t>
      </w:r>
      <w:r w:rsidR="004F0160" w:rsidRPr="00AA5DC5">
        <w:t>r p</w:t>
      </w:r>
      <w:r w:rsidR="00A97201">
        <w:t>ë</w:t>
      </w:r>
      <w:r w:rsidR="004F0160" w:rsidRPr="00AA5DC5">
        <w:t>rhapjen e s</w:t>
      </w:r>
      <w:r w:rsidR="00A97201">
        <w:t>ë</w:t>
      </w:r>
      <w:r w:rsidR="004F0160" w:rsidRPr="00AA5DC5">
        <w:t>mundjeve ngjit</w:t>
      </w:r>
      <w:r w:rsidR="00A97201">
        <w:t>ë</w:t>
      </w:r>
      <w:r w:rsidR="004F0160" w:rsidRPr="00AA5DC5">
        <w:t>se, drejtorit</w:t>
      </w:r>
      <w:r w:rsidR="00A97201">
        <w:t>ë</w:t>
      </w:r>
      <w:r w:rsidR="004F0160" w:rsidRPr="00AA5DC5">
        <w:t xml:space="preserve"> e sh</w:t>
      </w:r>
      <w:r w:rsidR="00A97201">
        <w:t>ë</w:t>
      </w:r>
      <w:r w:rsidR="004F0160" w:rsidRPr="00AA5DC5">
        <w:t>ndetit publik dhe t</w:t>
      </w:r>
      <w:r w:rsidR="00A97201">
        <w:t>ë</w:t>
      </w:r>
      <w:r w:rsidR="00E35D8E">
        <w:t xml:space="preserve"> epidemiologjisë</w:t>
      </w:r>
      <w:r w:rsidR="004F0160" w:rsidRPr="00AA5DC5">
        <w:t xml:space="preserve"> n</w:t>
      </w:r>
      <w:r w:rsidR="00A97201">
        <w:t>ë</w:t>
      </w:r>
      <w:r w:rsidR="004F0160" w:rsidRPr="00AA5DC5">
        <w:t xml:space="preserve"> qarqe caktojn</w:t>
      </w:r>
      <w:r w:rsidR="00A97201">
        <w:t>ë</w:t>
      </w:r>
      <w:r w:rsidR="004F0160" w:rsidRPr="00AA5DC5">
        <w:t xml:space="preserve"> doz</w:t>
      </w:r>
      <w:r w:rsidR="00A97201">
        <w:t>ë</w:t>
      </w:r>
      <w:r w:rsidR="004F0160" w:rsidRPr="00AA5DC5">
        <w:t>n e klorit t</w:t>
      </w:r>
      <w:r w:rsidR="00A97201">
        <w:t>ë</w:t>
      </w:r>
      <w:r w:rsidR="004F0160" w:rsidRPr="00AA5DC5">
        <w:t xml:space="preserve"> nevojsh</w:t>
      </w:r>
      <w:r w:rsidR="00A97201">
        <w:t>ë</w:t>
      </w:r>
      <w:r w:rsidR="004F0160" w:rsidRPr="00AA5DC5">
        <w:t>m.</w:t>
      </w:r>
    </w:p>
    <w:p w:rsidR="004F0160" w:rsidRPr="00AA5DC5" w:rsidRDefault="00D769D4" w:rsidP="004F0160">
      <w:pPr>
        <w:pStyle w:val="Paragrafi"/>
      </w:pPr>
      <w:r>
        <w:t xml:space="preserve">2. </w:t>
      </w:r>
      <w:r w:rsidR="004F0160" w:rsidRPr="00AA5DC5">
        <w:t>Administrator</w:t>
      </w:r>
      <w:r w:rsidR="00A97201">
        <w:t>ë</w:t>
      </w:r>
      <w:r w:rsidR="004F0160" w:rsidRPr="00AA5DC5">
        <w:t>t e ujit pasi kan</w:t>
      </w:r>
      <w:r w:rsidR="00A97201">
        <w:t>ë</w:t>
      </w:r>
      <w:r w:rsidR="004F0160" w:rsidRPr="00AA5DC5">
        <w:t xml:space="preserve"> marr</w:t>
      </w:r>
      <w:r w:rsidR="00A97201">
        <w:t>ë</w:t>
      </w:r>
      <w:r w:rsidR="004F0160" w:rsidRPr="00AA5DC5">
        <w:t xml:space="preserve"> edhe miratimin e inspektoratit sanitar realizojn</w:t>
      </w:r>
      <w:r w:rsidR="00A97201">
        <w:t>ë</w:t>
      </w:r>
      <w:r w:rsidR="004F0160" w:rsidRPr="00AA5DC5">
        <w:t xml:space="preserve"> mbrojtjen higj</w:t>
      </w:r>
      <w:r w:rsidR="00E35D8E">
        <w:t>i</w:t>
      </w:r>
      <w:r w:rsidR="004F0160" w:rsidRPr="00AA5DC5">
        <w:t>eno-sanitare t</w:t>
      </w:r>
      <w:r w:rsidR="00A97201">
        <w:t>ë</w:t>
      </w:r>
      <w:r w:rsidR="004F0160" w:rsidRPr="00AA5DC5">
        <w:t xml:space="preserve"> vendburimeve dhe depove t</w:t>
      </w:r>
      <w:r w:rsidR="00A97201">
        <w:t>ë</w:t>
      </w:r>
      <w:r w:rsidR="004F0160" w:rsidRPr="00AA5DC5">
        <w:t xml:space="preserve"> ujit sipas kushteve lokale:</w:t>
      </w:r>
    </w:p>
    <w:p w:rsidR="004F0160" w:rsidRPr="00AA5DC5" w:rsidRDefault="00E35D8E" w:rsidP="004F0160">
      <w:pPr>
        <w:pStyle w:val="Paragrafi"/>
      </w:pPr>
      <w:r>
        <w:t xml:space="preserve">- </w:t>
      </w:r>
      <w:r w:rsidR="004F0160" w:rsidRPr="00AA5DC5">
        <w:t>brezi i rrept</w:t>
      </w:r>
      <w:r w:rsidR="00A97201">
        <w:t>ë</w:t>
      </w:r>
      <w:r w:rsidR="004F0160" w:rsidRPr="00AA5DC5">
        <w:t>sis</w:t>
      </w:r>
      <w:r w:rsidR="00A97201">
        <w:t>ë</w:t>
      </w:r>
      <w:r w:rsidR="004F0160" w:rsidRPr="00AA5DC5">
        <w:t xml:space="preserve"> i cili rrethohet dhe b</w:t>
      </w:r>
      <w:r w:rsidR="00A97201">
        <w:t>ë</w:t>
      </w:r>
      <w:r>
        <w:t>het i pakalueshë</w:t>
      </w:r>
      <w:r w:rsidR="004F0160" w:rsidRPr="00AA5DC5">
        <w:t>m, ky brez p</w:t>
      </w:r>
      <w:r w:rsidR="00A97201">
        <w:t>ë</w:t>
      </w:r>
      <w:r w:rsidR="004F0160" w:rsidRPr="00AA5DC5">
        <w:t>rfshin t</w:t>
      </w:r>
      <w:r w:rsidR="00A97201">
        <w:t>ë</w:t>
      </w:r>
      <w:r w:rsidR="004F0160" w:rsidRPr="00AA5DC5">
        <w:t xml:space="preserve"> gjitha veprat e marrjes s</w:t>
      </w:r>
      <w:r w:rsidR="00A97201">
        <w:t>ë</w:t>
      </w:r>
      <w:r w:rsidR="004F0160" w:rsidRPr="00AA5DC5">
        <w:t xml:space="preserve"> ujit, si kaptazhe, depo uji</w:t>
      </w:r>
      <w:r w:rsidR="00D769D4">
        <w:t>,</w:t>
      </w:r>
      <w:r w:rsidR="004F0160" w:rsidRPr="00AA5DC5">
        <w:t xml:space="preserve"> stacione pompimi, v</w:t>
      </w:r>
      <w:r w:rsidR="00D769D4">
        <w:t>aska grumbulluese e klorifikimi; n</w:t>
      </w:r>
      <w:r w:rsidR="00A97201">
        <w:t>ë</w:t>
      </w:r>
      <w:r w:rsidR="004F0160" w:rsidRPr="00AA5DC5">
        <w:t xml:space="preserve"> k</w:t>
      </w:r>
      <w:r w:rsidR="00A97201">
        <w:t>ë</w:t>
      </w:r>
      <w:r w:rsidR="004F0160" w:rsidRPr="00AA5DC5">
        <w:t>t</w:t>
      </w:r>
      <w:r w:rsidR="00A97201">
        <w:t>ë</w:t>
      </w:r>
      <w:r w:rsidR="004F0160" w:rsidRPr="00AA5DC5">
        <w:t xml:space="preserve"> zon</w:t>
      </w:r>
      <w:r w:rsidR="00A97201">
        <w:t>ë</w:t>
      </w:r>
      <w:r>
        <w:t xml:space="preserve"> ndalohet ç</w:t>
      </w:r>
      <w:r w:rsidR="004F0160" w:rsidRPr="00AA5DC5">
        <w:t>do nd</w:t>
      </w:r>
      <w:r w:rsidR="00A97201">
        <w:t>ë</w:t>
      </w:r>
      <w:r w:rsidR="004F0160" w:rsidRPr="00AA5DC5">
        <w:t>rtim</w:t>
      </w:r>
      <w:r w:rsidR="00D769D4">
        <w:t>,</w:t>
      </w:r>
      <w:r w:rsidR="004F0160" w:rsidRPr="00AA5DC5">
        <w:t xml:space="preserve"> p</w:t>
      </w:r>
      <w:r w:rsidR="00A97201">
        <w:t>ë</w:t>
      </w:r>
      <w:r w:rsidR="004F0160" w:rsidRPr="00AA5DC5">
        <w:t>rve</w:t>
      </w:r>
      <w:r w:rsidR="00A97201">
        <w:t>ç</w:t>
      </w:r>
      <w:r w:rsidR="004F0160" w:rsidRPr="00AA5DC5">
        <w:t xml:space="preserve"> atyre t</w:t>
      </w:r>
      <w:r w:rsidR="00A97201">
        <w:t>ë</w:t>
      </w:r>
      <w:r w:rsidR="004F0160" w:rsidRPr="00AA5DC5">
        <w:t xml:space="preserve"> domosdoshme p</w:t>
      </w:r>
      <w:r w:rsidR="00A97201">
        <w:t>ë</w:t>
      </w:r>
      <w:r w:rsidR="004F0160" w:rsidRPr="00AA5DC5">
        <w:t>r nevoja t</w:t>
      </w:r>
      <w:r w:rsidR="00A97201">
        <w:t>ë</w:t>
      </w:r>
      <w:r>
        <w:t xml:space="preserve"> ujë</w:t>
      </w:r>
      <w:r w:rsidR="004F0160" w:rsidRPr="00AA5DC5">
        <w:t>sjell</w:t>
      </w:r>
      <w:r w:rsidR="00A97201">
        <w:t>ë</w:t>
      </w:r>
      <w:r w:rsidR="004F0160" w:rsidRPr="00AA5DC5">
        <w:t>sit</w:t>
      </w:r>
      <w:r>
        <w:t>;</w:t>
      </w:r>
    </w:p>
    <w:p w:rsidR="004F0160" w:rsidRPr="00AA5DC5" w:rsidRDefault="00E35D8E" w:rsidP="004F0160">
      <w:pPr>
        <w:pStyle w:val="Paragrafi"/>
      </w:pPr>
      <w:r>
        <w:t xml:space="preserve">- </w:t>
      </w:r>
      <w:r w:rsidR="004F0160" w:rsidRPr="00AA5DC5">
        <w:t>bre</w:t>
      </w:r>
      <w:r w:rsidR="00A97201">
        <w:t>zi</w:t>
      </w:r>
      <w:r w:rsidR="004F0160" w:rsidRPr="00AA5DC5">
        <w:t xml:space="preserve"> </w:t>
      </w:r>
      <w:r w:rsidR="00A97201">
        <w:t>i</w:t>
      </w:r>
      <w:r w:rsidR="004F0160" w:rsidRPr="00AA5DC5">
        <w:t xml:space="preserve"> mbik</w:t>
      </w:r>
      <w:r>
        <w:t>ë</w:t>
      </w:r>
      <w:r w:rsidR="004F0160" w:rsidRPr="00AA5DC5">
        <w:t>qyrjes epidemiologjike</w:t>
      </w:r>
      <w:r w:rsidR="00A97201">
        <w:t>, ku</w:t>
      </w:r>
      <w:r w:rsidR="004F0160" w:rsidRPr="00AA5DC5">
        <w:t xml:space="preserve"> vendoset  kontrolli  sh</w:t>
      </w:r>
      <w:r w:rsidR="00A97201">
        <w:t>ë</w:t>
      </w:r>
      <w:r w:rsidR="004F0160" w:rsidRPr="00AA5DC5">
        <w:t>ndet</w:t>
      </w:r>
      <w:r w:rsidR="00A97201">
        <w:t>ë</w:t>
      </w:r>
      <w:r w:rsidR="004F0160" w:rsidRPr="00AA5DC5">
        <w:t>sor dhe epidemiologjik edhe mbi popullsin</w:t>
      </w:r>
      <w:r w:rsidR="00A97201">
        <w:t>ë</w:t>
      </w:r>
      <w:r w:rsidR="004F0160" w:rsidRPr="00AA5DC5">
        <w:t xml:space="preserve"> q</w:t>
      </w:r>
      <w:r w:rsidR="00A97201">
        <w:t>ë</w:t>
      </w:r>
      <w:r w:rsidR="004F0160" w:rsidRPr="00AA5DC5">
        <w:t xml:space="preserve"> banon n</w:t>
      </w:r>
      <w:r w:rsidR="00A97201">
        <w:t>ë</w:t>
      </w:r>
      <w:r w:rsidR="004F0160" w:rsidRPr="00AA5DC5">
        <w:t xml:space="preserve"> k</w:t>
      </w:r>
      <w:r w:rsidR="00A97201">
        <w:t>ë</w:t>
      </w:r>
      <w:r w:rsidR="004F0160" w:rsidRPr="00AA5DC5">
        <w:t>t</w:t>
      </w:r>
      <w:r w:rsidR="00A97201">
        <w:t>ë</w:t>
      </w:r>
      <w:r w:rsidR="004F0160" w:rsidRPr="00AA5DC5">
        <w:t xml:space="preserve"> zon</w:t>
      </w:r>
      <w:r w:rsidR="00A97201">
        <w:t>ë</w:t>
      </w:r>
      <w:r w:rsidR="004F0160" w:rsidRPr="00AA5DC5">
        <w:t>.</w:t>
      </w:r>
    </w:p>
    <w:p w:rsidR="004F0160" w:rsidRDefault="00D769D4" w:rsidP="004F0160">
      <w:pPr>
        <w:pStyle w:val="Paragrafi"/>
      </w:pPr>
      <w:r>
        <w:t xml:space="preserve">3. </w:t>
      </w:r>
      <w:r w:rsidR="004F0160" w:rsidRPr="00AA5DC5">
        <w:t>Ndotja e ujit t</w:t>
      </w:r>
      <w:r w:rsidR="00A97201">
        <w:t>ë</w:t>
      </w:r>
      <w:r w:rsidR="004F0160" w:rsidRPr="00AA5DC5">
        <w:t xml:space="preserve"> pijsh</w:t>
      </w:r>
      <w:r w:rsidR="00A97201">
        <w:t>ë</w:t>
      </w:r>
      <w:r w:rsidR="004F0160" w:rsidRPr="00AA5DC5">
        <w:t>m si rezutat i nd</w:t>
      </w:r>
      <w:r w:rsidR="00A97201">
        <w:t>ë</w:t>
      </w:r>
      <w:r w:rsidR="004F0160" w:rsidRPr="00AA5DC5">
        <w:t>rhyrjes n</w:t>
      </w:r>
      <w:r w:rsidR="00A97201">
        <w:t>ë</w:t>
      </w:r>
      <w:r w:rsidR="004F0160" w:rsidRPr="00AA5DC5">
        <w:t xml:space="preserve"> objektet e uj</w:t>
      </w:r>
      <w:r w:rsidR="00A97201">
        <w:t>ë</w:t>
      </w:r>
      <w:r w:rsidR="00E35D8E">
        <w:t>sjellë</w:t>
      </w:r>
      <w:r w:rsidR="004F0160" w:rsidRPr="00AA5DC5">
        <w:t>sit formon vep</w:t>
      </w:r>
      <w:r w:rsidR="00A97201">
        <w:t>ë</w:t>
      </w:r>
      <w:r w:rsidR="004F0160" w:rsidRPr="00AA5DC5">
        <w:t>r penale. Struktura p</w:t>
      </w:r>
      <w:r w:rsidR="00A97201">
        <w:t>ë</w:t>
      </w:r>
      <w:r w:rsidR="004F0160" w:rsidRPr="00AA5DC5">
        <w:t>rgjegj</w:t>
      </w:r>
      <w:r w:rsidR="00A97201">
        <w:t>ë</w:t>
      </w:r>
      <w:r w:rsidR="004F0160" w:rsidRPr="00AA5DC5">
        <w:t xml:space="preserve">se (inspektori </w:t>
      </w:r>
      <w:r w:rsidR="00A97201">
        <w:t>i</w:t>
      </w:r>
      <w:r w:rsidR="004F0160" w:rsidRPr="00AA5DC5">
        <w:t xml:space="preserve"> kontrollit dhe punonj</w:t>
      </w:r>
      <w:r w:rsidR="00A97201">
        <w:t>ë</w:t>
      </w:r>
      <w:r w:rsidR="004F0160" w:rsidRPr="00AA5DC5">
        <w:t xml:space="preserve">si </w:t>
      </w:r>
      <w:r w:rsidR="00A97201">
        <w:t>i</w:t>
      </w:r>
      <w:r w:rsidR="004F0160" w:rsidRPr="00AA5DC5">
        <w:t xml:space="preserve"> autorizuar) mban procesverbal dhe b</w:t>
      </w:r>
      <w:r w:rsidR="00A97201">
        <w:t>ë</w:t>
      </w:r>
      <w:r w:rsidR="004F0160" w:rsidRPr="00AA5DC5">
        <w:t>n kall</w:t>
      </w:r>
      <w:r w:rsidR="00A97201">
        <w:t>ë</w:t>
      </w:r>
      <w:r w:rsidR="004F0160" w:rsidRPr="00AA5DC5">
        <w:t>zimin p</w:t>
      </w:r>
      <w:r w:rsidR="00A97201">
        <w:t>ë</w:t>
      </w:r>
      <w:r w:rsidR="004F0160" w:rsidRPr="00AA5DC5">
        <w:t>r ndjekje penale.</w:t>
      </w:r>
    </w:p>
    <w:p w:rsidR="004F0160" w:rsidRPr="00AA5DC5" w:rsidRDefault="004F0160" w:rsidP="004F0160">
      <w:pPr>
        <w:pStyle w:val="Paragrafi"/>
      </w:pPr>
      <w:r w:rsidRPr="00AA5DC5">
        <w:t>V. KONSTATIMI I LIDHJEVE DHE P</w:t>
      </w:r>
      <w:r w:rsidR="00A97201">
        <w:t>Ë</w:t>
      </w:r>
      <w:r w:rsidRPr="00AA5DC5">
        <w:t>RDORIMI I UJIT N</w:t>
      </w:r>
      <w:r w:rsidR="00A97201">
        <w:t>Ë</w:t>
      </w:r>
      <w:r w:rsidRPr="00AA5DC5">
        <w:t xml:space="preserve"> M</w:t>
      </w:r>
      <w:r w:rsidR="00A97201">
        <w:t>Ë</w:t>
      </w:r>
      <w:r w:rsidRPr="00AA5DC5">
        <w:t>NYR</w:t>
      </w:r>
      <w:r w:rsidR="00A97201">
        <w:t>Ë</w:t>
      </w:r>
      <w:r w:rsidRPr="00AA5DC5">
        <w:t xml:space="preserve"> T</w:t>
      </w:r>
      <w:r w:rsidR="00A97201">
        <w:t>Ë</w:t>
      </w:r>
      <w:r w:rsidRPr="00AA5DC5">
        <w:t xml:space="preserve"> PALIGJSHME</w:t>
      </w:r>
    </w:p>
    <w:p w:rsidR="004F0160" w:rsidRPr="00AA5DC5" w:rsidRDefault="00D769D4" w:rsidP="004F0160">
      <w:pPr>
        <w:pStyle w:val="Paragrafi"/>
      </w:pPr>
      <w:r>
        <w:t xml:space="preserve">1. </w:t>
      </w:r>
      <w:r w:rsidR="004F0160" w:rsidRPr="00AA5DC5">
        <w:t>P</w:t>
      </w:r>
      <w:r w:rsidR="00A97201">
        <w:t>ë</w:t>
      </w:r>
      <w:r w:rsidR="004F0160" w:rsidRPr="00AA5DC5">
        <w:t>rdoruesi i ujit p</w:t>
      </w:r>
      <w:r w:rsidR="00A97201">
        <w:t>ë</w:t>
      </w:r>
      <w:r w:rsidR="004F0160" w:rsidRPr="00AA5DC5">
        <w:t>r d</w:t>
      </w:r>
      <w:r w:rsidR="00A97201">
        <w:t>ë</w:t>
      </w:r>
      <w:r w:rsidR="004F0160" w:rsidRPr="00AA5DC5">
        <w:t>mtimet n</w:t>
      </w:r>
      <w:r w:rsidR="00A97201">
        <w:t>ë</w:t>
      </w:r>
      <w:r w:rsidR="004F0160" w:rsidRPr="00AA5DC5">
        <w:t xml:space="preserve"> rrjetin e brendsh</w:t>
      </w:r>
      <w:r w:rsidR="00A97201">
        <w:t>ë</w:t>
      </w:r>
      <w:r w:rsidR="004F0160" w:rsidRPr="00AA5DC5">
        <w:t>m pas aparatit mat</w:t>
      </w:r>
      <w:r w:rsidR="00A97201">
        <w:t>ë</w:t>
      </w:r>
      <w:r w:rsidR="004F0160" w:rsidRPr="00AA5DC5">
        <w:t>s, merr masa t</w:t>
      </w:r>
      <w:r w:rsidR="00A97201">
        <w:t>ë</w:t>
      </w:r>
      <w:r w:rsidR="004F0160" w:rsidRPr="00AA5DC5">
        <w:t xml:space="preserve"> menj</w:t>
      </w:r>
      <w:r w:rsidR="00A97201">
        <w:t>ë</w:t>
      </w:r>
      <w:r w:rsidR="004F0160" w:rsidRPr="00AA5DC5">
        <w:t>hershme p</w:t>
      </w:r>
      <w:r w:rsidR="00A97201">
        <w:t>ë</w:t>
      </w:r>
      <w:r w:rsidR="004F0160" w:rsidRPr="00AA5DC5">
        <w:t>r ndreqjen e tyre.</w:t>
      </w:r>
    </w:p>
    <w:p w:rsidR="004F0160" w:rsidRPr="00AA5DC5" w:rsidRDefault="00D769D4" w:rsidP="004F0160">
      <w:pPr>
        <w:pStyle w:val="Paragrafi"/>
      </w:pPr>
      <w:r>
        <w:t xml:space="preserve">2. </w:t>
      </w:r>
      <w:r w:rsidR="004F0160" w:rsidRPr="00AA5DC5">
        <w:t xml:space="preserve">Ndalohet </w:t>
      </w:r>
      <w:r w:rsidR="00A97201">
        <w:t>ç</w:t>
      </w:r>
      <w:r w:rsidR="004F0160" w:rsidRPr="00AA5DC5">
        <w:t>do lloj manovrimi n</w:t>
      </w:r>
      <w:r w:rsidR="00A97201">
        <w:t>ë</w:t>
      </w:r>
      <w:r w:rsidR="004F0160" w:rsidRPr="00AA5DC5">
        <w:t xml:space="preserve"> rrjetin e uj</w:t>
      </w:r>
      <w:r w:rsidR="00A97201">
        <w:t>ë</w:t>
      </w:r>
      <w:r w:rsidR="004F0160" w:rsidRPr="00AA5DC5">
        <w:t>sjell</w:t>
      </w:r>
      <w:r w:rsidR="00A97201">
        <w:t>ë</w:t>
      </w:r>
      <w:r w:rsidR="004F0160" w:rsidRPr="00AA5DC5">
        <w:t>sit dhe t</w:t>
      </w:r>
      <w:r w:rsidR="00A97201">
        <w:t>ë</w:t>
      </w:r>
      <w:r w:rsidR="004F0160" w:rsidRPr="00AA5DC5">
        <w:t xml:space="preserve"> kanalizimeve nga persona q</w:t>
      </w:r>
      <w:r w:rsidR="00A97201">
        <w:t>ë</w:t>
      </w:r>
      <w:r w:rsidR="004F0160" w:rsidRPr="00AA5DC5">
        <w:t xml:space="preserve"> nuk jan</w:t>
      </w:r>
      <w:r w:rsidR="00A97201">
        <w:t>ë</w:t>
      </w:r>
      <w:r w:rsidR="004F0160" w:rsidRPr="00AA5DC5">
        <w:t xml:space="preserve"> t</w:t>
      </w:r>
      <w:r w:rsidR="00A97201">
        <w:t>ë</w:t>
      </w:r>
      <w:r w:rsidR="004F0160" w:rsidRPr="00AA5DC5">
        <w:t xml:space="preserve"> autorizuar nga administratori ose menaxhuesi </w:t>
      </w:r>
      <w:r w:rsidR="00A97201">
        <w:t xml:space="preserve">i </w:t>
      </w:r>
      <w:r w:rsidR="004F0160" w:rsidRPr="00AA5DC5">
        <w:t>shoq</w:t>
      </w:r>
      <w:r w:rsidR="00A97201">
        <w:t>ë</w:t>
      </w:r>
      <w:r w:rsidR="004F0160" w:rsidRPr="00AA5DC5">
        <w:t>ris</w:t>
      </w:r>
      <w:r w:rsidR="00A97201">
        <w:t>ë</w:t>
      </w:r>
      <w:r w:rsidR="004F0160" w:rsidRPr="00AA5DC5">
        <w:t xml:space="preserve">. </w:t>
      </w:r>
    </w:p>
    <w:p w:rsidR="004F0160" w:rsidRPr="00AA5DC5" w:rsidRDefault="00D769D4" w:rsidP="004F0160">
      <w:pPr>
        <w:pStyle w:val="Paragrafi"/>
      </w:pPr>
      <w:r>
        <w:t xml:space="preserve">3. </w:t>
      </w:r>
      <w:r w:rsidR="004F0160" w:rsidRPr="00AA5DC5">
        <w:t>Ndalohet kate</w:t>
      </w:r>
      <w:r w:rsidR="00A97201">
        <w:t>gorikisht</w:t>
      </w:r>
      <w:r w:rsidR="004F0160" w:rsidRPr="00AA5DC5">
        <w:t xml:space="preserve"> nd</w:t>
      </w:r>
      <w:r w:rsidR="00A97201">
        <w:t>ë</w:t>
      </w:r>
      <w:r w:rsidR="004F0160" w:rsidRPr="00AA5DC5">
        <w:t>rtimi i objekteve mbi tubacionet e furnizimit me uj</w:t>
      </w:r>
      <w:r w:rsidR="00A97201">
        <w:t>ë</w:t>
      </w:r>
      <w:r w:rsidR="004F0160" w:rsidRPr="00AA5DC5">
        <w:t xml:space="preserve"> dhe kanalizime</w:t>
      </w:r>
      <w:r>
        <w:t>,</w:t>
      </w:r>
      <w:r w:rsidR="004F0160" w:rsidRPr="00AA5DC5">
        <w:t xml:space="preserve"> si dhe nd</w:t>
      </w:r>
      <w:r w:rsidR="00A97201">
        <w:t>ë</w:t>
      </w:r>
      <w:r w:rsidR="004F0160" w:rsidRPr="00AA5DC5">
        <w:t>rhyrjet n</w:t>
      </w:r>
      <w:r w:rsidR="00A97201">
        <w:t>ë</w:t>
      </w:r>
      <w:r w:rsidR="004F0160" w:rsidRPr="00AA5DC5">
        <w:t xml:space="preserve"> sistemin e uj</w:t>
      </w:r>
      <w:r w:rsidR="00A97201">
        <w:t>ë</w:t>
      </w:r>
      <w:r w:rsidR="004F0160" w:rsidRPr="00AA5DC5">
        <w:t>sjell</w:t>
      </w:r>
      <w:r w:rsidR="00A97201">
        <w:t>ë</w:t>
      </w:r>
      <w:r w:rsidR="004F0160" w:rsidRPr="00AA5DC5">
        <w:t>sit e kanalizimit, lidhjet e pa miratuara nga manaxhuesi i lice</w:t>
      </w:r>
      <w:r w:rsidR="006205A5">
        <w:t>nc</w:t>
      </w:r>
      <w:r w:rsidR="004F0160" w:rsidRPr="00AA5DC5">
        <w:t>uar dhe d</w:t>
      </w:r>
      <w:r w:rsidR="00A97201">
        <w:t>ë</w:t>
      </w:r>
      <w:r w:rsidR="004F0160" w:rsidRPr="00AA5DC5">
        <w:t xml:space="preserve">mtimet e </w:t>
      </w:r>
      <w:r w:rsidR="00A97201">
        <w:t>ç</w:t>
      </w:r>
      <w:r w:rsidR="004F0160" w:rsidRPr="00AA5DC5">
        <w:t xml:space="preserve">do lloji. </w:t>
      </w:r>
    </w:p>
    <w:p w:rsidR="009D7DDE" w:rsidRDefault="009D7DDE" w:rsidP="004F0160">
      <w:pPr>
        <w:pStyle w:val="Paragrafi"/>
      </w:pPr>
    </w:p>
    <w:p w:rsidR="004F0160" w:rsidRPr="00AA5DC5" w:rsidRDefault="00D769D4" w:rsidP="004F0160">
      <w:pPr>
        <w:pStyle w:val="Paragrafi"/>
      </w:pPr>
      <w:r>
        <w:t xml:space="preserve">4. </w:t>
      </w:r>
      <w:r w:rsidR="004F0160" w:rsidRPr="00AA5DC5">
        <w:t>Ndalohet kategorikisht p</w:t>
      </w:r>
      <w:r w:rsidR="00A97201">
        <w:t>ë</w:t>
      </w:r>
      <w:r w:rsidR="004F0160" w:rsidRPr="00AA5DC5">
        <w:t>rdorimi i ujit t</w:t>
      </w:r>
      <w:r w:rsidR="00A97201">
        <w:t>ë</w:t>
      </w:r>
      <w:r w:rsidR="004F0160" w:rsidRPr="00AA5DC5">
        <w:t xml:space="preserve"> pijsh</w:t>
      </w:r>
      <w:r w:rsidR="00A97201">
        <w:t>ë</w:t>
      </w:r>
      <w:r w:rsidR="004F0160" w:rsidRPr="00AA5DC5">
        <w:t>m p</w:t>
      </w:r>
      <w:r w:rsidR="00A97201">
        <w:t>ë</w:t>
      </w:r>
      <w:r w:rsidR="004F0160" w:rsidRPr="00AA5DC5">
        <w:t>r lavazhet, ujitjen e tok</w:t>
      </w:r>
      <w:r w:rsidR="00A97201">
        <w:t>ë</w:t>
      </w:r>
      <w:r w:rsidR="004F0160" w:rsidRPr="00AA5DC5">
        <w:t>s bujq</w:t>
      </w:r>
      <w:r w:rsidR="00A97201">
        <w:t>ë</w:t>
      </w:r>
      <w:r>
        <w:t>sore, lagi</w:t>
      </w:r>
      <w:r w:rsidR="004F0160" w:rsidRPr="00AA5DC5">
        <w:t>en e trotuar</w:t>
      </w:r>
      <w:r>
        <w:t>e</w:t>
      </w:r>
      <w:r w:rsidR="004F0160" w:rsidRPr="00AA5DC5">
        <w:t>ve dhe rrug</w:t>
      </w:r>
      <w:r w:rsidR="00A97201">
        <w:t>ë</w:t>
      </w:r>
      <w:r w:rsidR="004F0160" w:rsidRPr="00AA5DC5">
        <w:t>ve, nevoja teknologjike q</w:t>
      </w:r>
      <w:r w:rsidR="00A97201">
        <w:t>ë</w:t>
      </w:r>
      <w:r w:rsidR="004F0160" w:rsidRPr="00AA5DC5">
        <w:t xml:space="preserve"> nuk jan</w:t>
      </w:r>
      <w:r w:rsidR="00A97201">
        <w:t>ë</w:t>
      </w:r>
      <w:r w:rsidR="004F0160" w:rsidRPr="00AA5DC5">
        <w:t xml:space="preserve"> parashikuar n</w:t>
      </w:r>
      <w:r w:rsidR="00A97201">
        <w:t>ë</w:t>
      </w:r>
      <w:r w:rsidR="004F0160" w:rsidRPr="00AA5DC5">
        <w:t xml:space="preserve"> projekte. </w:t>
      </w:r>
    </w:p>
    <w:p w:rsidR="004F0160" w:rsidRPr="00AA5DC5" w:rsidRDefault="001E56F6" w:rsidP="004F0160">
      <w:pPr>
        <w:pStyle w:val="Paragrafi"/>
      </w:pPr>
      <w:r>
        <w:t xml:space="preserve">5. </w:t>
      </w:r>
      <w:r w:rsidR="004F0160" w:rsidRPr="00AA5DC5">
        <w:t xml:space="preserve">Administratori ose menaxhuesi </w:t>
      </w:r>
      <w:r w:rsidR="00A97201">
        <w:t>i</w:t>
      </w:r>
      <w:r w:rsidR="004F0160" w:rsidRPr="00AA5DC5">
        <w:t xml:space="preserve"> shoq</w:t>
      </w:r>
      <w:r w:rsidR="00A97201">
        <w:t>ë</w:t>
      </w:r>
      <w:r w:rsidR="004F0160" w:rsidRPr="00AA5DC5">
        <w:t>ris</w:t>
      </w:r>
      <w:r w:rsidR="00A97201">
        <w:t>ë</w:t>
      </w:r>
      <w:r w:rsidR="004F0160" w:rsidRPr="00AA5DC5">
        <w:t xml:space="preserve"> p</w:t>
      </w:r>
      <w:r w:rsidR="00A97201">
        <w:t>ë</w:t>
      </w:r>
      <w:r w:rsidR="006205A5">
        <w:t>r kundër</w:t>
      </w:r>
      <w:r w:rsidR="004F0160" w:rsidRPr="00AA5DC5">
        <w:t>vajtjet q</w:t>
      </w:r>
      <w:r w:rsidR="00A97201">
        <w:t>ë</w:t>
      </w:r>
      <w:r w:rsidR="004F0160" w:rsidRPr="00AA5DC5">
        <w:t xml:space="preserve"> konstaton gjat</w:t>
      </w:r>
      <w:r w:rsidR="00A97201">
        <w:t>ë</w:t>
      </w:r>
      <w:r w:rsidR="004F0160" w:rsidRPr="00AA5DC5">
        <w:t xml:space="preserve"> sh</w:t>
      </w:r>
      <w:r w:rsidR="00A97201">
        <w:t>ë</w:t>
      </w:r>
      <w:r w:rsidR="004F0160" w:rsidRPr="00AA5DC5">
        <w:t>rbimit t</w:t>
      </w:r>
      <w:r w:rsidR="00A97201">
        <w:t>ë</w:t>
      </w:r>
      <w:r w:rsidR="004F0160" w:rsidRPr="00AA5DC5">
        <w:t xml:space="preserve"> uj</w:t>
      </w:r>
      <w:r w:rsidR="00A97201">
        <w:t>ë</w:t>
      </w:r>
      <w:r w:rsidR="004F0160" w:rsidRPr="00AA5DC5">
        <w:t>sjell</w:t>
      </w:r>
      <w:r w:rsidR="00A97201">
        <w:t>ë</w:t>
      </w:r>
      <w:r w:rsidR="006205A5">
        <w:t>s-</w:t>
      </w:r>
      <w:r w:rsidR="004F0160" w:rsidRPr="00AA5DC5">
        <w:t>kanalizimeve, bashk</w:t>
      </w:r>
      <w:r w:rsidR="00A97201">
        <w:t>ë</w:t>
      </w:r>
      <w:r w:rsidR="004F0160" w:rsidRPr="00AA5DC5">
        <w:t>rendon pun</w:t>
      </w:r>
      <w:r w:rsidR="00A97201">
        <w:t>ë</w:t>
      </w:r>
      <w:r w:rsidR="004F0160" w:rsidRPr="00AA5DC5">
        <w:t>n me nj</w:t>
      </w:r>
      <w:r w:rsidR="00A97201">
        <w:t>ë</w:t>
      </w:r>
      <w:r w:rsidR="004F0160" w:rsidRPr="00AA5DC5">
        <w:t>sin</w:t>
      </w:r>
      <w:r w:rsidR="00A97201">
        <w:t>ë</w:t>
      </w:r>
      <w:r w:rsidR="004F0160" w:rsidRPr="00AA5DC5">
        <w:t xml:space="preserve"> e qeverisjes vendore, policin</w:t>
      </w:r>
      <w:r w:rsidR="00A97201">
        <w:t>ë</w:t>
      </w:r>
      <w:r w:rsidR="004F0160" w:rsidRPr="00AA5DC5">
        <w:t xml:space="preserve"> e rendit, policin</w:t>
      </w:r>
      <w:r w:rsidR="00A97201">
        <w:t>ë</w:t>
      </w:r>
      <w:r w:rsidR="004F0160" w:rsidRPr="00AA5DC5">
        <w:t xml:space="preserve"> nd</w:t>
      </w:r>
      <w:r w:rsidR="00A97201">
        <w:t>ë</w:t>
      </w:r>
      <w:r w:rsidR="004F0160" w:rsidRPr="00AA5DC5">
        <w:t>rtimore dhe policin</w:t>
      </w:r>
      <w:r w:rsidR="00A97201">
        <w:t>ë</w:t>
      </w:r>
      <w:r w:rsidR="004F0160" w:rsidRPr="00AA5DC5">
        <w:t xml:space="preserve"> bashkiake</w:t>
      </w:r>
      <w:r w:rsidR="006205A5">
        <w:t>,</w:t>
      </w:r>
      <w:r w:rsidR="004F0160" w:rsidRPr="00AA5DC5">
        <w:t xml:space="preserve"> duke marr</w:t>
      </w:r>
      <w:r w:rsidR="00A97201">
        <w:t>ë</w:t>
      </w:r>
      <w:r w:rsidR="004F0160" w:rsidRPr="00AA5DC5">
        <w:t xml:space="preserve"> masa administrative apo denoncon p</w:t>
      </w:r>
      <w:r w:rsidR="00A97201">
        <w:t>ë</w:t>
      </w:r>
      <w:r w:rsidR="004F0160" w:rsidRPr="00AA5DC5">
        <w:t>r ndjekje  penale p</w:t>
      </w:r>
      <w:r w:rsidR="00A97201">
        <w:t>ë</w:t>
      </w:r>
      <w:r w:rsidR="00D769D4">
        <w:t>r shkeljet e</w:t>
      </w:r>
      <w:r w:rsidR="004F0160" w:rsidRPr="00AA5DC5">
        <w:t xml:space="preserve"> dispozitave q</w:t>
      </w:r>
      <w:r w:rsidR="00A97201">
        <w:t>ë</w:t>
      </w:r>
      <w:r w:rsidR="004F0160" w:rsidRPr="00AA5DC5">
        <w:t xml:space="preserve"> rregullojn</w:t>
      </w:r>
      <w:r w:rsidR="00A97201">
        <w:t>ë</w:t>
      </w:r>
      <w:r w:rsidR="004F0160" w:rsidRPr="00AA5DC5">
        <w:t xml:space="preserve"> marr</w:t>
      </w:r>
      <w:r w:rsidR="00A97201">
        <w:t>ë</w:t>
      </w:r>
      <w:r w:rsidR="004F0160" w:rsidRPr="00AA5DC5">
        <w:t>dh</w:t>
      </w:r>
      <w:r w:rsidR="00A97201">
        <w:t>ë</w:t>
      </w:r>
      <w:r w:rsidR="004F0160" w:rsidRPr="00AA5DC5">
        <w:t>niet e sh</w:t>
      </w:r>
      <w:r w:rsidR="00A97201">
        <w:t>ë</w:t>
      </w:r>
      <w:r w:rsidR="004F0160" w:rsidRPr="00AA5DC5">
        <w:t>rbimit dhe furnizimin me uj</w:t>
      </w:r>
      <w:r w:rsidR="00A97201">
        <w:t>ë</w:t>
      </w:r>
      <w:r w:rsidR="004F0160" w:rsidRPr="00AA5DC5">
        <w:t>.</w:t>
      </w:r>
    </w:p>
    <w:p w:rsidR="004F0160" w:rsidRPr="00AA5DC5" w:rsidRDefault="00E0412E" w:rsidP="004F0160">
      <w:pPr>
        <w:pStyle w:val="Paragrafi"/>
      </w:pPr>
      <w:r>
        <w:t>6. Sh.a. u</w:t>
      </w:r>
      <w:r w:rsidR="004F0160" w:rsidRPr="00AA5DC5">
        <w:t>j</w:t>
      </w:r>
      <w:r w:rsidR="00A97201">
        <w:t>ë</w:t>
      </w:r>
      <w:r w:rsidR="004F0160" w:rsidRPr="00AA5DC5">
        <w:t>sjell</w:t>
      </w:r>
      <w:r w:rsidR="00A97201">
        <w:t>ë</w:t>
      </w:r>
      <w:r>
        <w:t>s-k</w:t>
      </w:r>
      <w:r w:rsidR="006205A5">
        <w:t>analizime, s</w:t>
      </w:r>
      <w:r w:rsidR="004F0160" w:rsidRPr="00AA5DC5">
        <w:t>hoq</w:t>
      </w:r>
      <w:r w:rsidR="00A97201">
        <w:t>ë</w:t>
      </w:r>
      <w:r w:rsidR="006205A5">
        <w:t>ria manaxhuese e u</w:t>
      </w:r>
      <w:r w:rsidR="004F0160" w:rsidRPr="00AA5DC5">
        <w:t>j</w:t>
      </w:r>
      <w:r w:rsidR="00A97201">
        <w:t>ë</w:t>
      </w:r>
      <w:r w:rsidR="004F0160" w:rsidRPr="00AA5DC5">
        <w:t>sjell</w:t>
      </w:r>
      <w:r w:rsidR="00A97201">
        <w:t>ë</w:t>
      </w:r>
      <w:r w:rsidR="006205A5">
        <w:t>s-kanalizimeve ose n</w:t>
      </w:r>
      <w:r w:rsidR="004F0160" w:rsidRPr="00AA5DC5">
        <w:t>d</w:t>
      </w:r>
      <w:r w:rsidR="00A97201">
        <w:t>ë</w:t>
      </w:r>
      <w:r w:rsidR="006205A5">
        <w:t>rmarrjet e u</w:t>
      </w:r>
      <w:r w:rsidR="004F0160" w:rsidRPr="00AA5DC5">
        <w:t>j</w:t>
      </w:r>
      <w:r w:rsidR="00A97201">
        <w:t>ë</w:t>
      </w:r>
      <w:r w:rsidR="004F0160" w:rsidRPr="00AA5DC5">
        <w:t>sjell</w:t>
      </w:r>
      <w:r w:rsidR="00A97201">
        <w:t>ë</w:t>
      </w:r>
      <w:r w:rsidR="004F0160" w:rsidRPr="00AA5DC5">
        <w:t>save, duhet t</w:t>
      </w:r>
      <w:r w:rsidR="00A97201">
        <w:t>ë</w:t>
      </w:r>
      <w:r w:rsidR="004F0160" w:rsidRPr="00AA5DC5">
        <w:t xml:space="preserve"> ken</w:t>
      </w:r>
      <w:r w:rsidR="00A97201">
        <w:t>ë</w:t>
      </w:r>
      <w:r w:rsidR="004F0160" w:rsidRPr="00AA5DC5">
        <w:t xml:space="preserve"> struktura t</w:t>
      </w:r>
      <w:r w:rsidR="00A97201">
        <w:t>ë</w:t>
      </w:r>
      <w:r w:rsidR="004F0160" w:rsidRPr="00AA5DC5">
        <w:t xml:space="preserve"> ve</w:t>
      </w:r>
      <w:r w:rsidR="00A97201">
        <w:t>ç</w:t>
      </w:r>
      <w:r w:rsidR="004F0160" w:rsidRPr="00AA5DC5">
        <w:t>anta p</w:t>
      </w:r>
      <w:r w:rsidR="00970894">
        <w:t>ë</w:t>
      </w:r>
      <w:r w:rsidR="004F0160" w:rsidRPr="00AA5DC5">
        <w:t>r ruajtjen e rrjetit t</w:t>
      </w:r>
      <w:r w:rsidR="00970894">
        <w:t>ë</w:t>
      </w:r>
      <w:r w:rsidR="004F0160" w:rsidRPr="00AA5DC5">
        <w:t xml:space="preserve"> uj</w:t>
      </w:r>
      <w:r w:rsidR="00970894">
        <w:t>ë</w:t>
      </w:r>
      <w:r w:rsidR="004F0160" w:rsidRPr="00AA5DC5">
        <w:t>sjell</w:t>
      </w:r>
      <w:r w:rsidR="00970894">
        <w:t>ë</w:t>
      </w:r>
      <w:r w:rsidR="004F0160" w:rsidRPr="00AA5DC5">
        <w:t>sit  dhe kanalizimin e ujrave t</w:t>
      </w:r>
      <w:r w:rsidR="00970894">
        <w:t>ë</w:t>
      </w:r>
      <w:r w:rsidR="004F0160" w:rsidRPr="00AA5DC5">
        <w:t xml:space="preserve"> p</w:t>
      </w:r>
      <w:r w:rsidR="00970894">
        <w:t>ë</w:t>
      </w:r>
      <w:r w:rsidR="004F0160" w:rsidRPr="00AA5DC5">
        <w:t>rdorura nga nd</w:t>
      </w:r>
      <w:r w:rsidR="00970894">
        <w:t>ë</w:t>
      </w:r>
      <w:r w:rsidR="004F0160" w:rsidRPr="00AA5DC5">
        <w:t>rhyrjet e paligjshme. Konstatimet p</w:t>
      </w:r>
      <w:r w:rsidR="00970894">
        <w:t>ë</w:t>
      </w:r>
      <w:r w:rsidR="004F0160" w:rsidRPr="00AA5DC5">
        <w:t>r nd</w:t>
      </w:r>
      <w:r w:rsidR="00970894">
        <w:t>ë</w:t>
      </w:r>
      <w:r w:rsidR="004F0160" w:rsidRPr="00AA5DC5">
        <w:t>rhyrjet apo p</w:t>
      </w:r>
      <w:r w:rsidR="00970894">
        <w:t>ë</w:t>
      </w:r>
      <w:r w:rsidR="004F0160" w:rsidRPr="00AA5DC5">
        <w:t>rdorimin n</w:t>
      </w:r>
      <w:r w:rsidR="00970894">
        <w:t>ë</w:t>
      </w:r>
      <w:r w:rsidR="004F0160" w:rsidRPr="00AA5DC5">
        <w:t xml:space="preserve"> m</w:t>
      </w:r>
      <w:r w:rsidR="00970894">
        <w:t>ë</w:t>
      </w:r>
      <w:r w:rsidR="004F0160" w:rsidRPr="00AA5DC5">
        <w:t>nyr</w:t>
      </w:r>
      <w:r w:rsidR="00970894">
        <w:t>ë</w:t>
      </w:r>
      <w:r w:rsidR="004F0160" w:rsidRPr="00AA5DC5">
        <w:t xml:space="preserve"> t</w:t>
      </w:r>
      <w:r w:rsidR="00970894">
        <w:t>ë</w:t>
      </w:r>
      <w:r w:rsidR="004F0160" w:rsidRPr="00AA5DC5">
        <w:t xml:space="preserve"> paligjshme b</w:t>
      </w:r>
      <w:r w:rsidR="00970894">
        <w:t>ë</w:t>
      </w:r>
      <w:r w:rsidR="004F0160" w:rsidRPr="00AA5DC5">
        <w:t xml:space="preserve">hen nga inspektori </w:t>
      </w:r>
      <w:r w:rsidR="00970894">
        <w:t>i</w:t>
      </w:r>
      <w:r w:rsidR="004F0160" w:rsidRPr="00AA5DC5">
        <w:t xml:space="preserve"> kontrollit dhe punonj</w:t>
      </w:r>
      <w:r w:rsidR="00970894">
        <w:t>ë</w:t>
      </w:r>
      <w:r w:rsidR="004F0160" w:rsidRPr="00AA5DC5">
        <w:t xml:space="preserve">si </w:t>
      </w:r>
      <w:r w:rsidR="00970894">
        <w:t>i</w:t>
      </w:r>
      <w:r w:rsidR="004F0160" w:rsidRPr="00AA5DC5">
        <w:t xml:space="preserve"> autorizuar, t</w:t>
      </w:r>
      <w:r w:rsidR="00970894">
        <w:t>ë</w:t>
      </w:r>
      <w:r w:rsidR="004F0160" w:rsidRPr="00AA5DC5">
        <w:t xml:space="preserve"> cil</w:t>
      </w:r>
      <w:r w:rsidR="00970894">
        <w:t>ë</w:t>
      </w:r>
      <w:r w:rsidR="004F0160" w:rsidRPr="00AA5DC5">
        <w:t>t kan</w:t>
      </w:r>
      <w:r w:rsidR="00970894">
        <w:t>ë</w:t>
      </w:r>
      <w:r w:rsidR="004F0160" w:rsidRPr="00AA5DC5">
        <w:t xml:space="preserve"> autoritetin e vendosjes  s</w:t>
      </w:r>
      <w:r w:rsidR="00970894">
        <w:t>ë</w:t>
      </w:r>
      <w:r w:rsidR="004F0160" w:rsidRPr="00AA5DC5">
        <w:t xml:space="preserve"> gjobave t</w:t>
      </w:r>
      <w:r w:rsidR="00970894">
        <w:t>ë</w:t>
      </w:r>
      <w:r w:rsidR="004F0160" w:rsidRPr="00AA5DC5">
        <w:t xml:space="preserve"> parashikuara n</w:t>
      </w:r>
      <w:r w:rsidR="00970894">
        <w:t>ë</w:t>
      </w:r>
      <w:r>
        <w:t xml:space="preserve"> v</w:t>
      </w:r>
      <w:r w:rsidR="006205A5">
        <w:t xml:space="preserve">endimit e </w:t>
      </w:r>
      <w:r w:rsidR="004F0160" w:rsidRPr="00AA5DC5">
        <w:t>K</w:t>
      </w:r>
      <w:r w:rsidR="006205A5">
        <w:t xml:space="preserve">ëshillit të </w:t>
      </w:r>
      <w:r w:rsidR="004F0160" w:rsidRPr="00AA5DC5">
        <w:t>M</w:t>
      </w:r>
      <w:r w:rsidR="006205A5">
        <w:t>inistrave</w:t>
      </w:r>
      <w:r w:rsidR="004F0160" w:rsidRPr="00AA5DC5">
        <w:t xml:space="preserve"> nr.236, dat</w:t>
      </w:r>
      <w:r w:rsidR="00970894">
        <w:t>ë</w:t>
      </w:r>
      <w:r w:rsidR="006205A5">
        <w:t xml:space="preserve"> 10.</w:t>
      </w:r>
      <w:r w:rsidR="004F0160" w:rsidRPr="00AA5DC5">
        <w:t xml:space="preserve">5.1993. Konstatimi, shqyrtimi </w:t>
      </w:r>
      <w:r w:rsidR="00970894">
        <w:t>i</w:t>
      </w:r>
      <w:r w:rsidR="006205A5">
        <w:t xml:space="preserve"> kundër</w:t>
      </w:r>
      <w:r w:rsidR="004F0160" w:rsidRPr="00AA5DC5">
        <w:t xml:space="preserve">vajtjeve administrative apo ekzekutimi </w:t>
      </w:r>
      <w:r w:rsidR="00970894">
        <w:t>i</w:t>
      </w:r>
      <w:r w:rsidR="004F0160" w:rsidRPr="00AA5DC5">
        <w:t xml:space="preserve"> vendimeve, kund</w:t>
      </w:r>
      <w:r w:rsidR="00970894">
        <w:t>ë</w:t>
      </w:r>
      <w:r w:rsidR="004F0160" w:rsidRPr="00AA5DC5">
        <w:t>r personave p</w:t>
      </w:r>
      <w:r w:rsidR="00970894">
        <w:t>ë</w:t>
      </w:r>
      <w:r w:rsidR="004F0160" w:rsidRPr="00AA5DC5">
        <w:t>rgjegj</w:t>
      </w:r>
      <w:r w:rsidR="00970894">
        <w:t>ë</w:t>
      </w:r>
      <w:r w:rsidR="004F0160" w:rsidRPr="00AA5DC5">
        <w:t>s</w:t>
      </w:r>
      <w:r>
        <w:t>,</w:t>
      </w:r>
      <w:r w:rsidR="004F0160" w:rsidRPr="00AA5DC5">
        <w:t xml:space="preserve"> q</w:t>
      </w:r>
      <w:r w:rsidR="00970894">
        <w:t>ë</w:t>
      </w:r>
      <w:r w:rsidR="004F0160" w:rsidRPr="00AA5DC5">
        <w:t xml:space="preserve"> kryejn</w:t>
      </w:r>
      <w:r w:rsidR="00970894">
        <w:t>ë</w:t>
      </w:r>
      <w:r w:rsidR="006205A5">
        <w:t xml:space="preserve"> kundër</w:t>
      </w:r>
      <w:r w:rsidR="004F0160" w:rsidRPr="00AA5DC5">
        <w:t>vajtje administrative b</w:t>
      </w:r>
      <w:r w:rsidR="00970894">
        <w:t>ë</w:t>
      </w:r>
      <w:r w:rsidR="004F0160" w:rsidRPr="00AA5DC5">
        <w:t>het n</w:t>
      </w:r>
      <w:r w:rsidR="00970894">
        <w:t>ë</w:t>
      </w:r>
      <w:r w:rsidR="004F0160" w:rsidRPr="00AA5DC5">
        <w:t xml:space="preserve"> p</w:t>
      </w:r>
      <w:r w:rsidR="00970894">
        <w:t>ë</w:t>
      </w:r>
      <w:r w:rsidR="004F0160" w:rsidRPr="00AA5DC5">
        <w:t>rputhje me dispozitat e parashikuara n</w:t>
      </w:r>
      <w:r w:rsidR="00970894">
        <w:t>ë</w:t>
      </w:r>
      <w:r w:rsidR="004F0160" w:rsidRPr="00AA5DC5">
        <w:t xml:space="preserve"> ligjin nr.7697, dat</w:t>
      </w:r>
      <w:r w:rsidR="00970894">
        <w:t>ë</w:t>
      </w:r>
      <w:r w:rsidR="006205A5">
        <w:t xml:space="preserve"> 7.</w:t>
      </w:r>
      <w:r w:rsidR="004F0160" w:rsidRPr="00AA5DC5">
        <w:t>4.1993 “P</w:t>
      </w:r>
      <w:r w:rsidR="00970894">
        <w:t>ë</w:t>
      </w:r>
      <w:r w:rsidR="004F0160" w:rsidRPr="00AA5DC5">
        <w:t>r kund</w:t>
      </w:r>
      <w:r w:rsidR="00970894">
        <w:t>ë</w:t>
      </w:r>
      <w:r w:rsidR="004F0160" w:rsidRPr="00AA5DC5">
        <w:t xml:space="preserve">rvajtjet administrative”, </w:t>
      </w:r>
      <w:r w:rsidR="00970894">
        <w:t>i</w:t>
      </w:r>
      <w:r w:rsidR="004F0160" w:rsidRPr="00AA5DC5">
        <w:t xml:space="preserve"> ndryshuar. </w:t>
      </w:r>
    </w:p>
    <w:p w:rsidR="004F0160" w:rsidRPr="00AA5DC5" w:rsidRDefault="00E0412E" w:rsidP="004F0160">
      <w:pPr>
        <w:pStyle w:val="Paragrafi"/>
      </w:pPr>
      <w:r>
        <w:t xml:space="preserve">7. </w:t>
      </w:r>
      <w:r w:rsidR="004F0160" w:rsidRPr="00AA5DC5">
        <w:t>Ankimi kund</w:t>
      </w:r>
      <w:r w:rsidR="00970894">
        <w:t>ë</w:t>
      </w:r>
      <w:r w:rsidR="004F0160" w:rsidRPr="00AA5DC5">
        <w:t>r d</w:t>
      </w:r>
      <w:r w:rsidR="00970894">
        <w:t>ë</w:t>
      </w:r>
      <w:r w:rsidR="004F0160" w:rsidRPr="00AA5DC5">
        <w:t>nimit t</w:t>
      </w:r>
      <w:r w:rsidR="00970894">
        <w:t>ë</w:t>
      </w:r>
      <w:r w:rsidR="004F0160" w:rsidRPr="00AA5DC5">
        <w:t xml:space="preserve"> marr</w:t>
      </w:r>
      <w:r w:rsidR="00970894">
        <w:t>ë</w:t>
      </w:r>
      <w:r w:rsidR="004F0160" w:rsidRPr="00AA5DC5">
        <w:t xml:space="preserve"> n</w:t>
      </w:r>
      <w:r w:rsidR="00970894">
        <w:t>ë</w:t>
      </w:r>
      <w:r w:rsidR="004F0160" w:rsidRPr="00AA5DC5">
        <w:t xml:space="preserve"> zbatim t</w:t>
      </w:r>
      <w:r w:rsidR="00970894">
        <w:t>ë</w:t>
      </w:r>
      <w:r w:rsidR="004F0160" w:rsidRPr="00AA5DC5">
        <w:t xml:space="preserve"> V</w:t>
      </w:r>
      <w:r w:rsidR="006205A5">
        <w:t xml:space="preserve">endimit të </w:t>
      </w:r>
      <w:r w:rsidR="004F0160" w:rsidRPr="00AA5DC5">
        <w:t>K</w:t>
      </w:r>
      <w:r w:rsidR="006205A5">
        <w:t xml:space="preserve">ëshillit të </w:t>
      </w:r>
      <w:r w:rsidR="004F0160" w:rsidRPr="00AA5DC5">
        <w:t>M</w:t>
      </w:r>
      <w:r w:rsidR="006205A5">
        <w:t>inistrave</w:t>
      </w:r>
      <w:r w:rsidR="004F0160" w:rsidRPr="00AA5DC5">
        <w:t xml:space="preserve"> nr.236, dat</w:t>
      </w:r>
      <w:r w:rsidR="00970894">
        <w:t>ë</w:t>
      </w:r>
      <w:r w:rsidR="003E495F">
        <w:t xml:space="preserve"> 10.</w:t>
      </w:r>
      <w:r w:rsidR="004F0160" w:rsidRPr="00AA5DC5">
        <w:t>5.1993, p</w:t>
      </w:r>
      <w:r w:rsidR="00970894">
        <w:t>ë</w:t>
      </w:r>
      <w:r w:rsidR="004F0160" w:rsidRPr="00AA5DC5">
        <w:t>r shkeljet e konstatuara n</w:t>
      </w:r>
      <w:r w:rsidR="00970894">
        <w:t>ë</w:t>
      </w:r>
      <w:r w:rsidR="004F0160" w:rsidRPr="00AA5DC5">
        <w:t xml:space="preserve"> sistemin e uj</w:t>
      </w:r>
      <w:r w:rsidR="00970894">
        <w:t>ë</w:t>
      </w:r>
      <w:r w:rsidR="004F0160" w:rsidRPr="00AA5DC5">
        <w:t>sjell</w:t>
      </w:r>
      <w:r w:rsidR="00970894">
        <w:t>ë</w:t>
      </w:r>
      <w:r w:rsidR="00854844">
        <w:t>s-</w:t>
      </w:r>
      <w:r w:rsidR="004F0160" w:rsidRPr="00AA5DC5">
        <w:t>kanalizimeve, b</w:t>
      </w:r>
      <w:r w:rsidR="00970894">
        <w:t>ë</w:t>
      </w:r>
      <w:r w:rsidR="004F0160" w:rsidRPr="00AA5DC5">
        <w:t xml:space="preserve">hen tek drejtori </w:t>
      </w:r>
      <w:r w:rsidR="00970894">
        <w:t>i</w:t>
      </w:r>
      <w:r w:rsidR="004F0160" w:rsidRPr="00AA5DC5">
        <w:t xml:space="preserve"> nd</w:t>
      </w:r>
      <w:r w:rsidR="00970894">
        <w:t>ë</w:t>
      </w:r>
      <w:r w:rsidR="004F0160" w:rsidRPr="00AA5DC5">
        <w:t>rmarrjes s</w:t>
      </w:r>
      <w:r w:rsidR="00970894">
        <w:t>ë</w:t>
      </w:r>
      <w:r>
        <w:t xml:space="preserve"> sh.a. U</w:t>
      </w:r>
      <w:r w:rsidR="004F0160" w:rsidRPr="00AA5DC5">
        <w:t>j</w:t>
      </w:r>
      <w:r w:rsidR="00970894">
        <w:t>ë</w:t>
      </w:r>
      <w:r w:rsidR="004F0160" w:rsidRPr="00AA5DC5">
        <w:t>sjell</w:t>
      </w:r>
      <w:r w:rsidR="00970894">
        <w:t>ë</w:t>
      </w:r>
      <w:r>
        <w:t>s-Kanalizime, s</w:t>
      </w:r>
      <w:r w:rsidR="004F0160" w:rsidRPr="00AA5DC5">
        <w:t>hoq</w:t>
      </w:r>
      <w:r w:rsidR="00970894">
        <w:t>ë</w:t>
      </w:r>
      <w:r w:rsidR="004F0160" w:rsidRPr="00AA5DC5">
        <w:t>ris</w:t>
      </w:r>
      <w:r w:rsidR="00970894">
        <w:t>ë</w:t>
      </w:r>
      <w:r w:rsidR="003E495F">
        <w:t xml:space="preserve"> me</w:t>
      </w:r>
      <w:r w:rsidR="004F0160" w:rsidRPr="00AA5DC5">
        <w:t>naxhuese t</w:t>
      </w:r>
      <w:r w:rsidR="00970894">
        <w:t>ë</w:t>
      </w:r>
      <w:r>
        <w:t xml:space="preserve"> U</w:t>
      </w:r>
      <w:r w:rsidR="004F0160" w:rsidRPr="00AA5DC5">
        <w:t>j</w:t>
      </w:r>
      <w:r w:rsidR="00970894">
        <w:t>ë</w:t>
      </w:r>
      <w:r w:rsidR="004F0160" w:rsidRPr="00AA5DC5">
        <w:t>sjell</w:t>
      </w:r>
      <w:r w:rsidR="00970894">
        <w:t>ë</w:t>
      </w:r>
      <w:r>
        <w:t>s-K</w:t>
      </w:r>
      <w:r w:rsidR="003E495F">
        <w:t>analizimeve ose n</w:t>
      </w:r>
      <w:r w:rsidR="004F0160" w:rsidRPr="00AA5DC5">
        <w:t>d</w:t>
      </w:r>
      <w:r w:rsidR="00970894">
        <w:t>ë</w:t>
      </w:r>
      <w:r>
        <w:t>rmarrja e U</w:t>
      </w:r>
      <w:r w:rsidR="004F0160" w:rsidRPr="00AA5DC5">
        <w:t>j</w:t>
      </w:r>
      <w:r w:rsidR="00970894">
        <w:t>ë</w:t>
      </w:r>
      <w:r w:rsidR="004F0160" w:rsidRPr="00AA5DC5">
        <w:t>sjell</w:t>
      </w:r>
      <w:r w:rsidR="00970894">
        <w:t>ë</w:t>
      </w:r>
      <w:r>
        <w:t>s-K</w:t>
      </w:r>
      <w:r w:rsidR="004F0160" w:rsidRPr="00AA5DC5">
        <w:t>analizimeve. Pas  marrjes s</w:t>
      </w:r>
      <w:r w:rsidR="00970894">
        <w:t>ë</w:t>
      </w:r>
      <w:r w:rsidR="004F0160" w:rsidRPr="00AA5DC5">
        <w:t xml:space="preserve"> vendimit nga drejtori, subjekti ka t</w:t>
      </w:r>
      <w:r w:rsidR="00970894">
        <w:t>ë</w:t>
      </w:r>
      <w:r w:rsidR="004F0160" w:rsidRPr="00AA5DC5">
        <w:t xml:space="preserve"> drejt</w:t>
      </w:r>
      <w:r w:rsidR="00970894">
        <w:t>ë</w:t>
      </w:r>
      <w:r w:rsidR="004F0160" w:rsidRPr="00AA5DC5">
        <w:t xml:space="preserve"> t</w:t>
      </w:r>
      <w:r w:rsidR="00970894">
        <w:t>ë</w:t>
      </w:r>
      <w:r w:rsidR="004F0160" w:rsidRPr="00AA5DC5">
        <w:t xml:space="preserve"> ankohet n</w:t>
      </w:r>
      <w:r w:rsidR="00970894">
        <w:t>ë</w:t>
      </w:r>
      <w:r w:rsidR="004F0160" w:rsidRPr="00AA5DC5">
        <w:t xml:space="preserve"> gjykat</w:t>
      </w:r>
      <w:r w:rsidR="00970894">
        <w:t>ë</w:t>
      </w:r>
      <w:r w:rsidR="004F0160" w:rsidRPr="00AA5DC5">
        <w:t>n e shkall</w:t>
      </w:r>
      <w:r w:rsidR="00970894">
        <w:t>ë</w:t>
      </w:r>
      <w:r w:rsidR="004F0160" w:rsidRPr="00AA5DC5">
        <w:t>s s</w:t>
      </w:r>
      <w:r w:rsidR="00970894">
        <w:t>ë</w:t>
      </w:r>
      <w:r w:rsidR="004F0160" w:rsidRPr="00AA5DC5">
        <w:t xml:space="preserve"> par</w:t>
      </w:r>
      <w:r w:rsidR="00970894">
        <w:t>ë</w:t>
      </w:r>
      <w:r w:rsidR="004F0160" w:rsidRPr="00AA5DC5">
        <w:t xml:space="preserve"> n</w:t>
      </w:r>
      <w:r w:rsidR="00970894">
        <w:t>ë</w:t>
      </w:r>
      <w:r w:rsidR="004F0160" w:rsidRPr="00AA5DC5">
        <w:t xml:space="preserve"> baz</w:t>
      </w:r>
      <w:r w:rsidR="00970894">
        <w:t>ë</w:t>
      </w:r>
      <w:r w:rsidR="004F0160" w:rsidRPr="00AA5DC5">
        <w:t xml:space="preserve"> t</w:t>
      </w:r>
      <w:r w:rsidR="00970894">
        <w:t>ë</w:t>
      </w:r>
      <w:r w:rsidR="004F0160" w:rsidRPr="00AA5DC5">
        <w:t xml:space="preserve"> nenit 328 t</w:t>
      </w:r>
      <w:r w:rsidR="00970894">
        <w:t>ë</w:t>
      </w:r>
      <w:r w:rsidR="003E495F">
        <w:t xml:space="preserve"> Kodit të Procedurës </w:t>
      </w:r>
      <w:r w:rsidR="004F0160" w:rsidRPr="00AA5DC5">
        <w:t>Civile.</w:t>
      </w:r>
    </w:p>
    <w:p w:rsidR="004F0160" w:rsidRPr="00AA5DC5" w:rsidRDefault="00E0412E" w:rsidP="004F0160">
      <w:pPr>
        <w:pStyle w:val="Paragrafi"/>
      </w:pPr>
      <w:r>
        <w:t xml:space="preserve">8. </w:t>
      </w:r>
      <w:r w:rsidR="004F0160" w:rsidRPr="00AA5DC5">
        <w:t>Kur shkeljet e konstatuara formojn</w:t>
      </w:r>
      <w:r w:rsidR="00970894">
        <w:t>ë</w:t>
      </w:r>
      <w:r w:rsidR="004F0160" w:rsidRPr="00AA5DC5">
        <w:t xml:space="preserve"> vep</w:t>
      </w:r>
      <w:r w:rsidR="00970894">
        <w:t>ë</w:t>
      </w:r>
      <w:r w:rsidR="004F0160" w:rsidRPr="00AA5DC5">
        <w:t>r penale, struktura p</w:t>
      </w:r>
      <w:r w:rsidR="00970894">
        <w:t>ë</w:t>
      </w:r>
      <w:r w:rsidR="004F0160" w:rsidRPr="00AA5DC5">
        <w:t>rgjegj</w:t>
      </w:r>
      <w:r w:rsidR="00970894">
        <w:t>ë</w:t>
      </w:r>
      <w:r w:rsidR="004F0160" w:rsidRPr="00AA5DC5">
        <w:t xml:space="preserve">se (inspektori </w:t>
      </w:r>
      <w:r w:rsidR="00970894">
        <w:t>i</w:t>
      </w:r>
      <w:r w:rsidR="004F0160" w:rsidRPr="00AA5DC5">
        <w:t xml:space="preserve"> kontrollit dhe punonj</w:t>
      </w:r>
      <w:r w:rsidR="00970894">
        <w:t>ë</w:t>
      </w:r>
      <w:r w:rsidR="004F0160" w:rsidRPr="00AA5DC5">
        <w:t xml:space="preserve">si </w:t>
      </w:r>
      <w:r w:rsidR="00970894">
        <w:t>i</w:t>
      </w:r>
      <w:r w:rsidR="004F0160" w:rsidRPr="00AA5DC5">
        <w:t xml:space="preserve"> autorizuar) mban procesverbalin dhe b</w:t>
      </w:r>
      <w:r w:rsidR="00970894">
        <w:t>ë</w:t>
      </w:r>
      <w:r w:rsidR="004F0160" w:rsidRPr="00AA5DC5">
        <w:t>n kall</w:t>
      </w:r>
      <w:r w:rsidR="00970894">
        <w:t>ë</w:t>
      </w:r>
      <w:r w:rsidR="004F0160" w:rsidRPr="00AA5DC5">
        <w:t>zimin p</w:t>
      </w:r>
      <w:r w:rsidR="00970894">
        <w:t>ë</w:t>
      </w:r>
      <w:r w:rsidR="004F0160" w:rsidRPr="00AA5DC5">
        <w:t>r ndjekje pen</w:t>
      </w:r>
      <w:r w:rsidR="006A3CCF">
        <w:t>ale në</w:t>
      </w:r>
      <w:r w:rsidR="004F0160" w:rsidRPr="00AA5DC5">
        <w:t xml:space="preserve"> baz</w:t>
      </w:r>
      <w:r w:rsidR="00970894">
        <w:t>ë</w:t>
      </w:r>
      <w:r w:rsidR="004F0160" w:rsidRPr="00AA5DC5">
        <w:t xml:space="preserve"> t</w:t>
      </w:r>
      <w:r w:rsidR="00970894">
        <w:t>ë</w:t>
      </w:r>
      <w:r w:rsidR="006A3CCF">
        <w:t xml:space="preserve"> n</w:t>
      </w:r>
      <w:r w:rsidR="004F0160" w:rsidRPr="00AA5DC5">
        <w:t>enit 159 t</w:t>
      </w:r>
      <w:r w:rsidR="00970894">
        <w:t>ë</w:t>
      </w:r>
      <w:r w:rsidR="004F0160" w:rsidRPr="00AA5DC5">
        <w:t xml:space="preserve"> Kodit Penal. </w:t>
      </w:r>
    </w:p>
    <w:p w:rsidR="00970894" w:rsidRDefault="004F0160" w:rsidP="004F0160">
      <w:pPr>
        <w:pStyle w:val="Paragrafi"/>
      </w:pPr>
      <w:r w:rsidRPr="00AA5DC5">
        <w:t>Ky udh</w:t>
      </w:r>
      <w:r w:rsidR="00970894">
        <w:t>ë</w:t>
      </w:r>
      <w:r w:rsidRPr="00AA5DC5">
        <w:t>zim hyn n</w:t>
      </w:r>
      <w:r w:rsidR="00970894">
        <w:t>ë</w:t>
      </w:r>
      <w:r w:rsidRPr="00AA5DC5">
        <w:t xml:space="preserve"> fuqi menj</w:t>
      </w:r>
      <w:r w:rsidR="00970894">
        <w:t>ë</w:t>
      </w:r>
      <w:r w:rsidRPr="00AA5DC5">
        <w:t>her</w:t>
      </w:r>
      <w:r w:rsidR="00970894">
        <w:t>ë</w:t>
      </w:r>
      <w:r w:rsidRPr="00AA5DC5">
        <w:t>.</w:t>
      </w:r>
    </w:p>
    <w:p w:rsidR="00970894" w:rsidRPr="009D7DDE" w:rsidRDefault="00970894" w:rsidP="004F0160">
      <w:pPr>
        <w:pStyle w:val="Paragrafi"/>
      </w:pPr>
    </w:p>
    <w:p w:rsidR="004F0160" w:rsidRPr="00AA5DC5" w:rsidRDefault="004F0160" w:rsidP="00970894">
      <w:pPr>
        <w:pStyle w:val="Autoriteti"/>
      </w:pPr>
      <w:r w:rsidRPr="00AA5DC5">
        <w:t xml:space="preserve"> M</w:t>
      </w:r>
      <w:r w:rsidR="00970894">
        <w:t>INISTR</w:t>
      </w:r>
      <w:r w:rsidRPr="00AA5DC5">
        <w:t>I</w:t>
      </w:r>
    </w:p>
    <w:p w:rsidR="004F0160" w:rsidRPr="00AA5DC5" w:rsidRDefault="00970894" w:rsidP="00970894">
      <w:pPr>
        <w:pStyle w:val="AutoritetiEmer"/>
      </w:pPr>
      <w:r>
        <w:t xml:space="preserve">Bashkim </w:t>
      </w:r>
      <w:r w:rsidR="00E0412E" w:rsidRPr="00AA5DC5">
        <w:t>Fino</w:t>
      </w:r>
    </w:p>
    <w:p w:rsidR="004F0160" w:rsidRPr="00B564EB" w:rsidRDefault="004F0160" w:rsidP="004F0160">
      <w:pPr>
        <w:pStyle w:val="Paragrafi"/>
        <w:rPr>
          <w:sz w:val="16"/>
        </w:rPr>
      </w:pPr>
    </w:p>
    <w:sectPr w:rsidR="004F0160" w:rsidRPr="00B564EB" w:rsidSect="00432A81">
      <w:footerReference w:type="even" r:id="rId8"/>
      <w:footerReference w:type="default" r:id="rId9"/>
      <w:pgSz w:w="11906" w:h="16838" w:code="9"/>
      <w:pgMar w:top="1418" w:right="1418" w:bottom="1418" w:left="1418" w:header="0" w:footer="1134" w:gutter="0"/>
      <w:pgNumType w:start="35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291" w:rsidRDefault="00783291">
      <w:r>
        <w:separator/>
      </w:r>
    </w:p>
  </w:endnote>
  <w:endnote w:type="continuationSeparator" w:id="0">
    <w:p w:rsidR="00783291" w:rsidRDefault="00783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34C" w:rsidRDefault="0029034C"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9034C" w:rsidRDefault="0029034C" w:rsidP="00A536A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34C" w:rsidRDefault="0029034C"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51BE6">
      <w:rPr>
        <w:rStyle w:val="PageNumber"/>
      </w:rPr>
      <w:t>3521</w:t>
    </w:r>
    <w:r>
      <w:rPr>
        <w:rStyle w:val="PageNumber"/>
      </w:rPr>
      <w:fldChar w:fldCharType="end"/>
    </w:r>
  </w:p>
  <w:p w:rsidR="0029034C" w:rsidRDefault="0029034C" w:rsidP="00A536A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291" w:rsidRDefault="00783291">
      <w:r>
        <w:separator/>
      </w:r>
    </w:p>
  </w:footnote>
  <w:footnote w:type="continuationSeparator" w:id="0">
    <w:p w:rsidR="00783291" w:rsidRDefault="007832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611"/>
    <w:rsid w:val="0001033F"/>
    <w:rsid w:val="000115C3"/>
    <w:rsid w:val="000149E5"/>
    <w:rsid w:val="000176B9"/>
    <w:rsid w:val="00026A87"/>
    <w:rsid w:val="000300FE"/>
    <w:rsid w:val="00034939"/>
    <w:rsid w:val="00040668"/>
    <w:rsid w:val="00040F76"/>
    <w:rsid w:val="00043F9A"/>
    <w:rsid w:val="00046FF9"/>
    <w:rsid w:val="00051658"/>
    <w:rsid w:val="000637B6"/>
    <w:rsid w:val="00064755"/>
    <w:rsid w:val="00064C21"/>
    <w:rsid w:val="00072B27"/>
    <w:rsid w:val="00072B94"/>
    <w:rsid w:val="00074162"/>
    <w:rsid w:val="00075BF5"/>
    <w:rsid w:val="00083261"/>
    <w:rsid w:val="000867A6"/>
    <w:rsid w:val="00090E1A"/>
    <w:rsid w:val="00091F23"/>
    <w:rsid w:val="00095198"/>
    <w:rsid w:val="00096DFF"/>
    <w:rsid w:val="000A1DC3"/>
    <w:rsid w:val="000A2B49"/>
    <w:rsid w:val="000A2FF5"/>
    <w:rsid w:val="000A33FF"/>
    <w:rsid w:val="000A5619"/>
    <w:rsid w:val="000B29AB"/>
    <w:rsid w:val="000B35D5"/>
    <w:rsid w:val="000B553D"/>
    <w:rsid w:val="000C051D"/>
    <w:rsid w:val="000C0D28"/>
    <w:rsid w:val="000C2D93"/>
    <w:rsid w:val="000F0E11"/>
    <w:rsid w:val="000F31A0"/>
    <w:rsid w:val="00101A75"/>
    <w:rsid w:val="00113154"/>
    <w:rsid w:val="00116978"/>
    <w:rsid w:val="00134ADF"/>
    <w:rsid w:val="0013505E"/>
    <w:rsid w:val="00137E6C"/>
    <w:rsid w:val="001412DF"/>
    <w:rsid w:val="00141447"/>
    <w:rsid w:val="001629E6"/>
    <w:rsid w:val="00162DFB"/>
    <w:rsid w:val="001778D7"/>
    <w:rsid w:val="001803F4"/>
    <w:rsid w:val="001839A5"/>
    <w:rsid w:val="00183A08"/>
    <w:rsid w:val="00183D8D"/>
    <w:rsid w:val="0018549A"/>
    <w:rsid w:val="00187855"/>
    <w:rsid w:val="00191342"/>
    <w:rsid w:val="00194906"/>
    <w:rsid w:val="001953FF"/>
    <w:rsid w:val="001A287A"/>
    <w:rsid w:val="001A576D"/>
    <w:rsid w:val="001A58B2"/>
    <w:rsid w:val="001A6BC0"/>
    <w:rsid w:val="001B63F5"/>
    <w:rsid w:val="001C2962"/>
    <w:rsid w:val="001C7978"/>
    <w:rsid w:val="001D1ABD"/>
    <w:rsid w:val="001D20B9"/>
    <w:rsid w:val="001D47A9"/>
    <w:rsid w:val="001D60EA"/>
    <w:rsid w:val="001E280B"/>
    <w:rsid w:val="001E3F0B"/>
    <w:rsid w:val="001E56F6"/>
    <w:rsid w:val="001F1002"/>
    <w:rsid w:val="001F39DD"/>
    <w:rsid w:val="001F5ACF"/>
    <w:rsid w:val="00200FE7"/>
    <w:rsid w:val="002140D0"/>
    <w:rsid w:val="002162D9"/>
    <w:rsid w:val="00217453"/>
    <w:rsid w:val="00221580"/>
    <w:rsid w:val="0022170D"/>
    <w:rsid w:val="00226781"/>
    <w:rsid w:val="002272FF"/>
    <w:rsid w:val="00243666"/>
    <w:rsid w:val="00244F71"/>
    <w:rsid w:val="00253E97"/>
    <w:rsid w:val="002564A3"/>
    <w:rsid w:val="00266FBE"/>
    <w:rsid w:val="00270D16"/>
    <w:rsid w:val="00272030"/>
    <w:rsid w:val="00273C10"/>
    <w:rsid w:val="002860F1"/>
    <w:rsid w:val="0029034C"/>
    <w:rsid w:val="002965C9"/>
    <w:rsid w:val="002A422E"/>
    <w:rsid w:val="002A741A"/>
    <w:rsid w:val="002B7BEF"/>
    <w:rsid w:val="002C3E2F"/>
    <w:rsid w:val="002C6BAB"/>
    <w:rsid w:val="002C6CFD"/>
    <w:rsid w:val="002D1603"/>
    <w:rsid w:val="002D1F68"/>
    <w:rsid w:val="002D49CD"/>
    <w:rsid w:val="002D7E35"/>
    <w:rsid w:val="002E5674"/>
    <w:rsid w:val="002F10A4"/>
    <w:rsid w:val="002F1CAE"/>
    <w:rsid w:val="0030160C"/>
    <w:rsid w:val="00304413"/>
    <w:rsid w:val="0030589E"/>
    <w:rsid w:val="00310847"/>
    <w:rsid w:val="003114BE"/>
    <w:rsid w:val="003123F8"/>
    <w:rsid w:val="00325201"/>
    <w:rsid w:val="00327AA8"/>
    <w:rsid w:val="00334570"/>
    <w:rsid w:val="003373B8"/>
    <w:rsid w:val="00345E76"/>
    <w:rsid w:val="003564AD"/>
    <w:rsid w:val="0035799A"/>
    <w:rsid w:val="00360C10"/>
    <w:rsid w:val="003636C1"/>
    <w:rsid w:val="00363BAB"/>
    <w:rsid w:val="003667C5"/>
    <w:rsid w:val="003741FC"/>
    <w:rsid w:val="00383FD5"/>
    <w:rsid w:val="003843AB"/>
    <w:rsid w:val="00386580"/>
    <w:rsid w:val="003941D1"/>
    <w:rsid w:val="0039422D"/>
    <w:rsid w:val="003A2BAD"/>
    <w:rsid w:val="003E06F6"/>
    <w:rsid w:val="003E3425"/>
    <w:rsid w:val="003E495F"/>
    <w:rsid w:val="003F003E"/>
    <w:rsid w:val="003F043A"/>
    <w:rsid w:val="003F0BDE"/>
    <w:rsid w:val="003F18AB"/>
    <w:rsid w:val="003F2130"/>
    <w:rsid w:val="0040053B"/>
    <w:rsid w:val="004023C6"/>
    <w:rsid w:val="004107B9"/>
    <w:rsid w:val="00411E6E"/>
    <w:rsid w:val="0041491C"/>
    <w:rsid w:val="00414F62"/>
    <w:rsid w:val="00421D37"/>
    <w:rsid w:val="0043082B"/>
    <w:rsid w:val="00431D7E"/>
    <w:rsid w:val="00432A81"/>
    <w:rsid w:val="0044216C"/>
    <w:rsid w:val="004526A3"/>
    <w:rsid w:val="004555C7"/>
    <w:rsid w:val="0045665C"/>
    <w:rsid w:val="004642AC"/>
    <w:rsid w:val="004643FD"/>
    <w:rsid w:val="004652A8"/>
    <w:rsid w:val="00470F9C"/>
    <w:rsid w:val="004723F6"/>
    <w:rsid w:val="00483550"/>
    <w:rsid w:val="00487073"/>
    <w:rsid w:val="00493D14"/>
    <w:rsid w:val="004A6E9D"/>
    <w:rsid w:val="004B49B0"/>
    <w:rsid w:val="004B4D20"/>
    <w:rsid w:val="004C0164"/>
    <w:rsid w:val="004C15F0"/>
    <w:rsid w:val="004D2976"/>
    <w:rsid w:val="004E1C44"/>
    <w:rsid w:val="004E496F"/>
    <w:rsid w:val="004F0160"/>
    <w:rsid w:val="004F607E"/>
    <w:rsid w:val="0050367C"/>
    <w:rsid w:val="00504A56"/>
    <w:rsid w:val="00507AF2"/>
    <w:rsid w:val="00514BB0"/>
    <w:rsid w:val="00516122"/>
    <w:rsid w:val="005205D1"/>
    <w:rsid w:val="00520D81"/>
    <w:rsid w:val="0052222B"/>
    <w:rsid w:val="005262C9"/>
    <w:rsid w:val="00530699"/>
    <w:rsid w:val="00536314"/>
    <w:rsid w:val="00543147"/>
    <w:rsid w:val="00544065"/>
    <w:rsid w:val="00545117"/>
    <w:rsid w:val="005506DB"/>
    <w:rsid w:val="00554427"/>
    <w:rsid w:val="0056040C"/>
    <w:rsid w:val="00566924"/>
    <w:rsid w:val="00573415"/>
    <w:rsid w:val="005756DB"/>
    <w:rsid w:val="00576692"/>
    <w:rsid w:val="005767FC"/>
    <w:rsid w:val="00576967"/>
    <w:rsid w:val="00580D3C"/>
    <w:rsid w:val="0058563C"/>
    <w:rsid w:val="00594CDE"/>
    <w:rsid w:val="005A27DE"/>
    <w:rsid w:val="005A4AFB"/>
    <w:rsid w:val="005A53C5"/>
    <w:rsid w:val="005A5632"/>
    <w:rsid w:val="005B36CE"/>
    <w:rsid w:val="005B634C"/>
    <w:rsid w:val="005C1DAE"/>
    <w:rsid w:val="005D0CD0"/>
    <w:rsid w:val="005D273D"/>
    <w:rsid w:val="005D3DB7"/>
    <w:rsid w:val="005D4BA8"/>
    <w:rsid w:val="005D625B"/>
    <w:rsid w:val="005E0451"/>
    <w:rsid w:val="005F08C2"/>
    <w:rsid w:val="005F0983"/>
    <w:rsid w:val="00601B89"/>
    <w:rsid w:val="006021C2"/>
    <w:rsid w:val="006120A2"/>
    <w:rsid w:val="006143F4"/>
    <w:rsid w:val="00616C1A"/>
    <w:rsid w:val="006204AD"/>
    <w:rsid w:val="006205A5"/>
    <w:rsid w:val="00621C2D"/>
    <w:rsid w:val="00632445"/>
    <w:rsid w:val="00633D04"/>
    <w:rsid w:val="0064017E"/>
    <w:rsid w:val="00647EAE"/>
    <w:rsid w:val="006506D3"/>
    <w:rsid w:val="00655EE9"/>
    <w:rsid w:val="006605A0"/>
    <w:rsid w:val="006669E4"/>
    <w:rsid w:val="00670400"/>
    <w:rsid w:val="0067297E"/>
    <w:rsid w:val="00674384"/>
    <w:rsid w:val="006760A6"/>
    <w:rsid w:val="00680169"/>
    <w:rsid w:val="00681E1B"/>
    <w:rsid w:val="00691F7B"/>
    <w:rsid w:val="006A37D8"/>
    <w:rsid w:val="006A3CCF"/>
    <w:rsid w:val="006C6B00"/>
    <w:rsid w:val="006C719E"/>
    <w:rsid w:val="006D5850"/>
    <w:rsid w:val="006D62D4"/>
    <w:rsid w:val="006E35E0"/>
    <w:rsid w:val="006F1C53"/>
    <w:rsid w:val="00701159"/>
    <w:rsid w:val="00705463"/>
    <w:rsid w:val="007069F3"/>
    <w:rsid w:val="00707B45"/>
    <w:rsid w:val="00714C4B"/>
    <w:rsid w:val="00731BF2"/>
    <w:rsid w:val="00734FA6"/>
    <w:rsid w:val="00735BDE"/>
    <w:rsid w:val="0074183C"/>
    <w:rsid w:val="00750D25"/>
    <w:rsid w:val="0076129B"/>
    <w:rsid w:val="00765C8A"/>
    <w:rsid w:val="00767527"/>
    <w:rsid w:val="00773A5B"/>
    <w:rsid w:val="00774902"/>
    <w:rsid w:val="0078078F"/>
    <w:rsid w:val="007821D6"/>
    <w:rsid w:val="00782D8C"/>
    <w:rsid w:val="00783259"/>
    <w:rsid w:val="00783291"/>
    <w:rsid w:val="0078442B"/>
    <w:rsid w:val="00784BF6"/>
    <w:rsid w:val="0078504B"/>
    <w:rsid w:val="00787AFB"/>
    <w:rsid w:val="00794436"/>
    <w:rsid w:val="007A22B2"/>
    <w:rsid w:val="007B0B5A"/>
    <w:rsid w:val="007B533D"/>
    <w:rsid w:val="007C0045"/>
    <w:rsid w:val="007C1C7A"/>
    <w:rsid w:val="007C4379"/>
    <w:rsid w:val="007C67FF"/>
    <w:rsid w:val="007D0AC1"/>
    <w:rsid w:val="007D0FDF"/>
    <w:rsid w:val="007D182A"/>
    <w:rsid w:val="007D36BD"/>
    <w:rsid w:val="007E03A4"/>
    <w:rsid w:val="007E3BAC"/>
    <w:rsid w:val="007E46B5"/>
    <w:rsid w:val="007F0348"/>
    <w:rsid w:val="00801060"/>
    <w:rsid w:val="0080475E"/>
    <w:rsid w:val="008072B9"/>
    <w:rsid w:val="00807493"/>
    <w:rsid w:val="00814D6F"/>
    <w:rsid w:val="00817022"/>
    <w:rsid w:val="00823287"/>
    <w:rsid w:val="00834771"/>
    <w:rsid w:val="00841EC5"/>
    <w:rsid w:val="00846E10"/>
    <w:rsid w:val="00851BE6"/>
    <w:rsid w:val="008521B4"/>
    <w:rsid w:val="00854844"/>
    <w:rsid w:val="00855B45"/>
    <w:rsid w:val="008617D3"/>
    <w:rsid w:val="00862F97"/>
    <w:rsid w:val="00864084"/>
    <w:rsid w:val="008656D4"/>
    <w:rsid w:val="00871C17"/>
    <w:rsid w:val="00872000"/>
    <w:rsid w:val="00875BFA"/>
    <w:rsid w:val="00877B96"/>
    <w:rsid w:val="00881600"/>
    <w:rsid w:val="008825BE"/>
    <w:rsid w:val="008843E4"/>
    <w:rsid w:val="008946A2"/>
    <w:rsid w:val="008946ED"/>
    <w:rsid w:val="00897908"/>
    <w:rsid w:val="008A1729"/>
    <w:rsid w:val="008A2530"/>
    <w:rsid w:val="008A25D2"/>
    <w:rsid w:val="008B6537"/>
    <w:rsid w:val="008B6DBB"/>
    <w:rsid w:val="008C0E66"/>
    <w:rsid w:val="008C1525"/>
    <w:rsid w:val="008C54B3"/>
    <w:rsid w:val="008C684B"/>
    <w:rsid w:val="008D0416"/>
    <w:rsid w:val="008D14D8"/>
    <w:rsid w:val="008D3662"/>
    <w:rsid w:val="008D61EC"/>
    <w:rsid w:val="008E130E"/>
    <w:rsid w:val="008F0833"/>
    <w:rsid w:val="0090427C"/>
    <w:rsid w:val="00904DE6"/>
    <w:rsid w:val="009056A6"/>
    <w:rsid w:val="009134B3"/>
    <w:rsid w:val="009176F3"/>
    <w:rsid w:val="00920EE9"/>
    <w:rsid w:val="00924683"/>
    <w:rsid w:val="00924B56"/>
    <w:rsid w:val="009312C5"/>
    <w:rsid w:val="00952651"/>
    <w:rsid w:val="00967BBC"/>
    <w:rsid w:val="00970658"/>
    <w:rsid w:val="00970894"/>
    <w:rsid w:val="00971BED"/>
    <w:rsid w:val="0097262A"/>
    <w:rsid w:val="009843B8"/>
    <w:rsid w:val="00984C4B"/>
    <w:rsid w:val="00996A88"/>
    <w:rsid w:val="009A23A9"/>
    <w:rsid w:val="009A4DF3"/>
    <w:rsid w:val="009B2294"/>
    <w:rsid w:val="009C29DF"/>
    <w:rsid w:val="009D57A9"/>
    <w:rsid w:val="009D7DDE"/>
    <w:rsid w:val="009E5500"/>
    <w:rsid w:val="009E5B4E"/>
    <w:rsid w:val="009F146A"/>
    <w:rsid w:val="009F72BC"/>
    <w:rsid w:val="00A0784B"/>
    <w:rsid w:val="00A124CC"/>
    <w:rsid w:val="00A16F91"/>
    <w:rsid w:val="00A24655"/>
    <w:rsid w:val="00A246D1"/>
    <w:rsid w:val="00A25D71"/>
    <w:rsid w:val="00A326A6"/>
    <w:rsid w:val="00A32AF0"/>
    <w:rsid w:val="00A43657"/>
    <w:rsid w:val="00A45BA1"/>
    <w:rsid w:val="00A47BC4"/>
    <w:rsid w:val="00A5098F"/>
    <w:rsid w:val="00A5255D"/>
    <w:rsid w:val="00A536AF"/>
    <w:rsid w:val="00A77C76"/>
    <w:rsid w:val="00A80619"/>
    <w:rsid w:val="00A845B9"/>
    <w:rsid w:val="00A923BE"/>
    <w:rsid w:val="00A93EA5"/>
    <w:rsid w:val="00A9603A"/>
    <w:rsid w:val="00A97201"/>
    <w:rsid w:val="00AA0940"/>
    <w:rsid w:val="00AA1081"/>
    <w:rsid w:val="00AA3124"/>
    <w:rsid w:val="00AA4659"/>
    <w:rsid w:val="00AA4D4B"/>
    <w:rsid w:val="00AB096F"/>
    <w:rsid w:val="00AB773A"/>
    <w:rsid w:val="00AC0124"/>
    <w:rsid w:val="00AC3F4D"/>
    <w:rsid w:val="00AC6C89"/>
    <w:rsid w:val="00AD148C"/>
    <w:rsid w:val="00AD1A1B"/>
    <w:rsid w:val="00AE62AD"/>
    <w:rsid w:val="00AF35D5"/>
    <w:rsid w:val="00AF517B"/>
    <w:rsid w:val="00AF7AF4"/>
    <w:rsid w:val="00B07D9B"/>
    <w:rsid w:val="00B1082A"/>
    <w:rsid w:val="00B11312"/>
    <w:rsid w:val="00B1242A"/>
    <w:rsid w:val="00B21D5B"/>
    <w:rsid w:val="00B25150"/>
    <w:rsid w:val="00B3371A"/>
    <w:rsid w:val="00B443A6"/>
    <w:rsid w:val="00B4633C"/>
    <w:rsid w:val="00B472B3"/>
    <w:rsid w:val="00B526DC"/>
    <w:rsid w:val="00B54510"/>
    <w:rsid w:val="00B564EB"/>
    <w:rsid w:val="00B61F6D"/>
    <w:rsid w:val="00B640E6"/>
    <w:rsid w:val="00B64AEA"/>
    <w:rsid w:val="00B673CE"/>
    <w:rsid w:val="00B67A70"/>
    <w:rsid w:val="00B70221"/>
    <w:rsid w:val="00B72CE1"/>
    <w:rsid w:val="00B81089"/>
    <w:rsid w:val="00B83E1B"/>
    <w:rsid w:val="00B94553"/>
    <w:rsid w:val="00BA23FA"/>
    <w:rsid w:val="00BB3954"/>
    <w:rsid w:val="00BB5AB5"/>
    <w:rsid w:val="00BC2516"/>
    <w:rsid w:val="00BC2B2E"/>
    <w:rsid w:val="00BC6B73"/>
    <w:rsid w:val="00BD3583"/>
    <w:rsid w:val="00BD4BDC"/>
    <w:rsid w:val="00BD68FC"/>
    <w:rsid w:val="00BE6118"/>
    <w:rsid w:val="00BF01EE"/>
    <w:rsid w:val="00BF4626"/>
    <w:rsid w:val="00BF7208"/>
    <w:rsid w:val="00C060E6"/>
    <w:rsid w:val="00C108FD"/>
    <w:rsid w:val="00C10E4F"/>
    <w:rsid w:val="00C119AB"/>
    <w:rsid w:val="00C218DE"/>
    <w:rsid w:val="00C21E87"/>
    <w:rsid w:val="00C22370"/>
    <w:rsid w:val="00C22BA7"/>
    <w:rsid w:val="00C24C52"/>
    <w:rsid w:val="00C3469F"/>
    <w:rsid w:val="00C36B40"/>
    <w:rsid w:val="00C47578"/>
    <w:rsid w:val="00C509D7"/>
    <w:rsid w:val="00C53669"/>
    <w:rsid w:val="00C632BB"/>
    <w:rsid w:val="00C6727C"/>
    <w:rsid w:val="00C675B9"/>
    <w:rsid w:val="00C67EEC"/>
    <w:rsid w:val="00C7710C"/>
    <w:rsid w:val="00C87F22"/>
    <w:rsid w:val="00C90867"/>
    <w:rsid w:val="00CA0951"/>
    <w:rsid w:val="00CA1137"/>
    <w:rsid w:val="00CA5573"/>
    <w:rsid w:val="00CA5B1E"/>
    <w:rsid w:val="00CA5B1F"/>
    <w:rsid w:val="00CB0CC6"/>
    <w:rsid w:val="00CB3D75"/>
    <w:rsid w:val="00CB4195"/>
    <w:rsid w:val="00CB57DC"/>
    <w:rsid w:val="00CC4F03"/>
    <w:rsid w:val="00CD2E19"/>
    <w:rsid w:val="00CD2ED7"/>
    <w:rsid w:val="00CE580C"/>
    <w:rsid w:val="00CE7701"/>
    <w:rsid w:val="00CF18E5"/>
    <w:rsid w:val="00CF3873"/>
    <w:rsid w:val="00CF3F20"/>
    <w:rsid w:val="00CF6A37"/>
    <w:rsid w:val="00D01D27"/>
    <w:rsid w:val="00D033F2"/>
    <w:rsid w:val="00D1032E"/>
    <w:rsid w:val="00D1319A"/>
    <w:rsid w:val="00D16810"/>
    <w:rsid w:val="00D2070F"/>
    <w:rsid w:val="00D30679"/>
    <w:rsid w:val="00D422E4"/>
    <w:rsid w:val="00D42820"/>
    <w:rsid w:val="00D441DC"/>
    <w:rsid w:val="00D55B00"/>
    <w:rsid w:val="00D63BEB"/>
    <w:rsid w:val="00D71C29"/>
    <w:rsid w:val="00D74960"/>
    <w:rsid w:val="00D7510C"/>
    <w:rsid w:val="00D769D4"/>
    <w:rsid w:val="00D7774E"/>
    <w:rsid w:val="00D8262A"/>
    <w:rsid w:val="00D8406D"/>
    <w:rsid w:val="00D92AC6"/>
    <w:rsid w:val="00D95C55"/>
    <w:rsid w:val="00D9607F"/>
    <w:rsid w:val="00DA0853"/>
    <w:rsid w:val="00DA40D7"/>
    <w:rsid w:val="00DB4560"/>
    <w:rsid w:val="00DB5FE4"/>
    <w:rsid w:val="00DB76E5"/>
    <w:rsid w:val="00DC49DE"/>
    <w:rsid w:val="00DC5376"/>
    <w:rsid w:val="00DC64E5"/>
    <w:rsid w:val="00DD16A0"/>
    <w:rsid w:val="00DD3AA2"/>
    <w:rsid w:val="00DE2739"/>
    <w:rsid w:val="00DE35BE"/>
    <w:rsid w:val="00DE425B"/>
    <w:rsid w:val="00DE53D9"/>
    <w:rsid w:val="00DF0816"/>
    <w:rsid w:val="00E0412E"/>
    <w:rsid w:val="00E06919"/>
    <w:rsid w:val="00E06AA7"/>
    <w:rsid w:val="00E1202D"/>
    <w:rsid w:val="00E171E6"/>
    <w:rsid w:val="00E22022"/>
    <w:rsid w:val="00E25844"/>
    <w:rsid w:val="00E35A21"/>
    <w:rsid w:val="00E35D8E"/>
    <w:rsid w:val="00E42043"/>
    <w:rsid w:val="00E540EF"/>
    <w:rsid w:val="00E54BFE"/>
    <w:rsid w:val="00E55F7F"/>
    <w:rsid w:val="00E5678A"/>
    <w:rsid w:val="00E601B7"/>
    <w:rsid w:val="00E624E2"/>
    <w:rsid w:val="00E63578"/>
    <w:rsid w:val="00E645E3"/>
    <w:rsid w:val="00E67991"/>
    <w:rsid w:val="00E755AC"/>
    <w:rsid w:val="00E84209"/>
    <w:rsid w:val="00EA206E"/>
    <w:rsid w:val="00EA7319"/>
    <w:rsid w:val="00EB4A9B"/>
    <w:rsid w:val="00EB4B02"/>
    <w:rsid w:val="00EC0E1A"/>
    <w:rsid w:val="00EC5F99"/>
    <w:rsid w:val="00EC6F66"/>
    <w:rsid w:val="00EC7399"/>
    <w:rsid w:val="00ED0FA9"/>
    <w:rsid w:val="00ED550C"/>
    <w:rsid w:val="00EE05E3"/>
    <w:rsid w:val="00EE2805"/>
    <w:rsid w:val="00EE6832"/>
    <w:rsid w:val="00EE6EA0"/>
    <w:rsid w:val="00EE7A49"/>
    <w:rsid w:val="00EF0980"/>
    <w:rsid w:val="00EF0F9D"/>
    <w:rsid w:val="00F02108"/>
    <w:rsid w:val="00F15BFA"/>
    <w:rsid w:val="00F15D98"/>
    <w:rsid w:val="00F165C9"/>
    <w:rsid w:val="00F31D22"/>
    <w:rsid w:val="00F35D91"/>
    <w:rsid w:val="00F5017B"/>
    <w:rsid w:val="00F51D9F"/>
    <w:rsid w:val="00F52BF2"/>
    <w:rsid w:val="00F54693"/>
    <w:rsid w:val="00F55282"/>
    <w:rsid w:val="00F57757"/>
    <w:rsid w:val="00F83B9A"/>
    <w:rsid w:val="00F844B0"/>
    <w:rsid w:val="00F848F3"/>
    <w:rsid w:val="00F876A2"/>
    <w:rsid w:val="00F93FFF"/>
    <w:rsid w:val="00F95181"/>
    <w:rsid w:val="00F97AE6"/>
    <w:rsid w:val="00FB705B"/>
    <w:rsid w:val="00FB7411"/>
    <w:rsid w:val="00FC17EC"/>
    <w:rsid w:val="00FC422A"/>
    <w:rsid w:val="00FC5EA7"/>
    <w:rsid w:val="00FD0EB1"/>
    <w:rsid w:val="00FD4FC8"/>
    <w:rsid w:val="00FD722D"/>
    <w:rsid w:val="00FF0003"/>
    <w:rsid w:val="00FF05D2"/>
    <w:rsid w:val="00FF3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541132E-0ABE-4BF0-BFDC-E66206A45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259"/>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1242A"/>
    <w:pPr>
      <w:keepNext/>
      <w:spacing w:before="240" w:after="60"/>
      <w:outlineLvl w:val="3"/>
    </w:pPr>
    <w:rPr>
      <w:rFonts w:ascii="Times New Roman" w:hAnsi="Times New Roman"/>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E5500"/>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414F6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536AF"/>
    <w:pPr>
      <w:tabs>
        <w:tab w:val="center" w:pos="4320"/>
        <w:tab w:val="right" w:pos="8640"/>
      </w:tabs>
    </w:pPr>
  </w:style>
  <w:style w:type="character" w:styleId="PageNumber">
    <w:name w:val="page number"/>
    <w:basedOn w:val="DefaultParagraphFont"/>
    <w:rsid w:val="00A536AF"/>
  </w:style>
  <w:style w:type="paragraph" w:styleId="BodyText">
    <w:name w:val="Body Text"/>
    <w:basedOn w:val="Normal"/>
    <w:rsid w:val="00B1242A"/>
    <w:pPr>
      <w:widowControl/>
      <w:jc w:val="center"/>
    </w:pPr>
    <w:rPr>
      <w:rFonts w:ascii="Times New Roman" w:eastAsia="Times New Roman" w:hAnsi="Times New Roman"/>
      <w:b/>
      <w:noProof w:val="0"/>
      <w:spacing w:val="2"/>
      <w:sz w:val="24"/>
      <w:szCs w:val="20"/>
      <w:lang/>
    </w:rPr>
  </w:style>
  <w:style w:type="character" w:customStyle="1" w:styleId="NeniTitullChar">
    <w:name w:val="Neni_Titull Char"/>
    <w:basedOn w:val="DefaultParagraphFont"/>
    <w:link w:val="NeniTitull"/>
    <w:rsid w:val="00B61F6D"/>
    <w:rPr>
      <w:rFonts w:ascii="CG Times" w:hAnsi="CG Times"/>
      <w:b/>
      <w:sz w:val="22"/>
      <w:lang w:val="en-GB" w:eastAsia="en-US" w:bidi="ar-SA"/>
    </w:rPr>
  </w:style>
  <w:style w:type="character" w:customStyle="1" w:styleId="ParagrafiChar">
    <w:name w:val="Paragrafi Char"/>
    <w:basedOn w:val="DefaultParagraphFont"/>
    <w:link w:val="Paragrafi"/>
    <w:rsid w:val="004643FD"/>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904757">
      <w:bodyDiv w:val="1"/>
      <w:marLeft w:val="0"/>
      <w:marRight w:val="0"/>
      <w:marTop w:val="0"/>
      <w:marBottom w:val="0"/>
      <w:divBdr>
        <w:top w:val="none" w:sz="0" w:space="0" w:color="auto"/>
        <w:left w:val="none" w:sz="0" w:space="0" w:color="auto"/>
        <w:bottom w:val="none" w:sz="0" w:space="0" w:color="auto"/>
        <w:right w:val="none" w:sz="0" w:space="0" w:color="auto"/>
      </w:divBdr>
    </w:div>
    <w:div w:id="1363021658">
      <w:bodyDiv w:val="1"/>
      <w:marLeft w:val="0"/>
      <w:marRight w:val="0"/>
      <w:marTop w:val="0"/>
      <w:marBottom w:val="0"/>
      <w:divBdr>
        <w:top w:val="none" w:sz="0" w:space="0" w:color="auto"/>
        <w:left w:val="none" w:sz="0" w:space="0" w:color="auto"/>
        <w:bottom w:val="none" w:sz="0" w:space="0" w:color="auto"/>
        <w:right w:val="none" w:sz="0" w:space="0" w:color="auto"/>
      </w:divBdr>
    </w:div>
    <w:div w:id="160688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19782</Words>
  <Characters>112761</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2004-08-16T10:55:00Z</cp:lastPrinted>
  <dcterms:created xsi:type="dcterms:W3CDTF">2019-02-15T10:17:00Z</dcterms:created>
  <dcterms:modified xsi:type="dcterms:W3CDTF">2019-02-15T10:17:00Z</dcterms:modified>
</cp:coreProperties>
</file>