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969" w:rsidRPr="00A274B1" w:rsidRDefault="00661969" w:rsidP="007E34AC">
      <w:pPr>
        <w:pStyle w:val="NumriData"/>
        <w:keepNext w:val="0"/>
      </w:pPr>
      <w:bookmarkStart w:id="0" w:name="_GoBack"/>
      <w:bookmarkEnd w:id="0"/>
      <w:r>
        <w:t>LIG</w:t>
      </w:r>
      <w:r w:rsidRPr="00A274B1">
        <w:t>J</w:t>
      </w:r>
    </w:p>
    <w:p w:rsidR="00661969" w:rsidRPr="00A274B1" w:rsidRDefault="00661969" w:rsidP="007E34AC">
      <w:pPr>
        <w:pStyle w:val="NumriData"/>
        <w:keepNext w:val="0"/>
      </w:pPr>
      <w:r>
        <w:t>Nr.</w:t>
      </w:r>
      <w:r w:rsidRPr="00A274B1">
        <w:t>9266, datë 29.7. 2004</w:t>
      </w:r>
    </w:p>
    <w:p w:rsidR="00661969" w:rsidRPr="00A274B1" w:rsidRDefault="00661969" w:rsidP="007E34AC">
      <w:pPr>
        <w:pStyle w:val="Paragrafi"/>
      </w:pPr>
    </w:p>
    <w:p w:rsidR="00661969" w:rsidRPr="00A274B1" w:rsidRDefault="00661969" w:rsidP="007E34AC">
      <w:pPr>
        <w:pStyle w:val="Titulli"/>
        <w:keepNext w:val="0"/>
      </w:pPr>
      <w:r w:rsidRPr="00A274B1">
        <w:t>PËR RATIFIKIMIN E “MARRËVESHJES NDËRMJET KËSHILLIT TË MINISTRAVE TË REPUBLIKËS SË SHQIPËRISË DHE QEVERISË SË REPUBLIKËS TË ITALISË PËR REALIZIMIN E</w:t>
      </w:r>
      <w:r w:rsidR="00F4709F">
        <w:t xml:space="preserve"> </w:t>
      </w:r>
      <w:r w:rsidR="003B3B67">
        <w:t>programit</w:t>
      </w:r>
      <w:r w:rsidR="00F4709F">
        <w:t xml:space="preserve"> </w:t>
      </w:r>
      <w:r w:rsidRPr="00A274B1">
        <w:t>“MENAXHIMI I MBETJEVE URBANE TË TIRANËS””</w:t>
      </w:r>
    </w:p>
    <w:p w:rsidR="00661969" w:rsidRPr="00A274B1" w:rsidRDefault="00661969" w:rsidP="007E34AC">
      <w:pPr>
        <w:pStyle w:val="Paragrafi"/>
      </w:pPr>
    </w:p>
    <w:p w:rsidR="00661969" w:rsidRPr="00A274B1" w:rsidRDefault="00661969" w:rsidP="007E34AC">
      <w:pPr>
        <w:pStyle w:val="Paragrafi"/>
      </w:pPr>
      <w:r w:rsidRPr="00A274B1">
        <w:t xml:space="preserve">Në mbështetje të neneve 78, 83 pika 1 dhe 121 të Kushtetutës, me propozimin e Këshillit të Ministrave, </w:t>
      </w:r>
    </w:p>
    <w:p w:rsidR="00661969" w:rsidRPr="00A274B1" w:rsidRDefault="00661969" w:rsidP="007E34AC">
      <w:pPr>
        <w:pStyle w:val="Paragrafi"/>
      </w:pPr>
    </w:p>
    <w:p w:rsidR="00661969" w:rsidRPr="00A274B1" w:rsidRDefault="00661969" w:rsidP="007E34AC">
      <w:pPr>
        <w:pStyle w:val="Institucioni"/>
        <w:keepNext w:val="0"/>
      </w:pPr>
      <w:r>
        <w:t>KUVEND</w:t>
      </w:r>
      <w:r w:rsidRPr="00A274B1">
        <w:t>I</w:t>
      </w:r>
    </w:p>
    <w:p w:rsidR="00661969" w:rsidRPr="00A274B1" w:rsidRDefault="00661969" w:rsidP="007E34AC">
      <w:pPr>
        <w:pStyle w:val="Institucioni"/>
        <w:keepNext w:val="0"/>
      </w:pPr>
      <w:r w:rsidRPr="00A274B1">
        <w:t>I REPUBLIKËS SË SHQIPËRISË</w:t>
      </w:r>
    </w:p>
    <w:p w:rsidR="00661969" w:rsidRPr="00A274B1" w:rsidRDefault="00661969" w:rsidP="007E34AC">
      <w:pPr>
        <w:pStyle w:val="Paragrafi"/>
      </w:pPr>
    </w:p>
    <w:p w:rsidR="00661969" w:rsidRPr="00A274B1" w:rsidRDefault="00661969" w:rsidP="007E34AC">
      <w:pPr>
        <w:pStyle w:val="VENDOSI"/>
        <w:keepNext w:val="0"/>
      </w:pPr>
      <w:r>
        <w:t>VENDOS</w:t>
      </w:r>
      <w:r w:rsidRPr="00A274B1">
        <w:t>I:</w:t>
      </w:r>
    </w:p>
    <w:p w:rsidR="00661969" w:rsidRPr="00A274B1" w:rsidRDefault="00661969" w:rsidP="007E34AC">
      <w:pPr>
        <w:pStyle w:val="Paragrafi"/>
      </w:pPr>
    </w:p>
    <w:p w:rsidR="00661969" w:rsidRPr="00A274B1" w:rsidRDefault="00661969" w:rsidP="007E34AC">
      <w:pPr>
        <w:pStyle w:val="NeniNr"/>
        <w:keepNext w:val="0"/>
      </w:pPr>
      <w:r w:rsidRPr="00A274B1">
        <w:t>Neni 1</w:t>
      </w:r>
    </w:p>
    <w:p w:rsidR="00661969" w:rsidRPr="00A274B1" w:rsidRDefault="00661969" w:rsidP="007E34AC">
      <w:pPr>
        <w:pStyle w:val="Paragrafi"/>
      </w:pPr>
    </w:p>
    <w:p w:rsidR="00661969" w:rsidRPr="00A274B1" w:rsidRDefault="00661969" w:rsidP="007E34AC">
      <w:pPr>
        <w:pStyle w:val="Paragrafi"/>
      </w:pPr>
      <w:r w:rsidRPr="00A274B1">
        <w:t>Ratifikohet “Marrëveshja ndërmjet Këshillit të Ministrave të Republikës së Shqipërisë dhe Qeverisë së Republikës të Italisë për realizimin e</w:t>
      </w:r>
      <w:r w:rsidR="00F4709F">
        <w:t xml:space="preserve"> </w:t>
      </w:r>
      <w:r w:rsidR="003B3B67">
        <w:t>programit</w:t>
      </w:r>
      <w:r w:rsidR="00F4709F">
        <w:t xml:space="preserve"> </w:t>
      </w:r>
      <w:r w:rsidRPr="00A274B1">
        <w:t>“Menaxhimi i mbetjeve urbane të Tiranës””.</w:t>
      </w:r>
    </w:p>
    <w:p w:rsidR="00661969" w:rsidRPr="00A274B1" w:rsidRDefault="00661969" w:rsidP="007E34AC">
      <w:pPr>
        <w:pStyle w:val="Paragrafi"/>
      </w:pPr>
    </w:p>
    <w:p w:rsidR="00661969" w:rsidRPr="00A274B1" w:rsidRDefault="00661969" w:rsidP="007E34AC">
      <w:pPr>
        <w:pStyle w:val="NeniNr"/>
        <w:keepNext w:val="0"/>
      </w:pPr>
      <w:r w:rsidRPr="00A274B1">
        <w:t>Neni 2</w:t>
      </w:r>
    </w:p>
    <w:p w:rsidR="00661969" w:rsidRPr="00A274B1" w:rsidRDefault="00661969" w:rsidP="007E34AC">
      <w:pPr>
        <w:pStyle w:val="Paragrafi"/>
      </w:pPr>
    </w:p>
    <w:p w:rsidR="00661969" w:rsidRPr="00A274B1" w:rsidRDefault="00661969" w:rsidP="007E34AC">
      <w:pPr>
        <w:pStyle w:val="Paragrafi"/>
      </w:pPr>
      <w:r w:rsidRPr="00A274B1">
        <w:t>Ky ligj hyn në fuqi 15 ditë pas botimit në Fletoren Zyrtare.</w:t>
      </w:r>
    </w:p>
    <w:p w:rsidR="00661969" w:rsidRPr="00A274B1" w:rsidRDefault="00661969" w:rsidP="007E34AC">
      <w:pPr>
        <w:pStyle w:val="Paragrafi"/>
      </w:pPr>
    </w:p>
    <w:p w:rsidR="00661969" w:rsidRDefault="00661969" w:rsidP="007E34AC">
      <w:pPr>
        <w:pStyle w:val="Shpallja"/>
        <w:rPr>
          <w:szCs w:val="23"/>
        </w:rPr>
      </w:pPr>
      <w:r w:rsidRPr="008E1C2D">
        <w:rPr>
          <w:szCs w:val="23"/>
        </w:rPr>
        <w:t>Shpallur me dekretin nr.4304, datë 23.8.2004 të Presidentit të Republikës së Shqipërisë, Alfred Moisiu</w:t>
      </w:r>
    </w:p>
    <w:p w:rsidR="007E34AC" w:rsidRPr="008E1C2D" w:rsidRDefault="007E34AC" w:rsidP="007E34AC">
      <w:pPr>
        <w:pStyle w:val="Shpallja"/>
        <w:rPr>
          <w:szCs w:val="23"/>
        </w:rPr>
      </w:pPr>
    </w:p>
    <w:p w:rsidR="00661969" w:rsidRDefault="00661969" w:rsidP="007E34AC">
      <w:pPr>
        <w:pStyle w:val="Paragrafi"/>
        <w:rPr>
          <w:bCs/>
          <w:sz w:val="23"/>
        </w:rPr>
      </w:pPr>
    </w:p>
    <w:p w:rsidR="00661969" w:rsidRPr="00A05FF1" w:rsidRDefault="00661969" w:rsidP="00A05FF1">
      <w:pPr>
        <w:pStyle w:val="TitulliTitull"/>
        <w:rPr>
          <w:b/>
        </w:rPr>
      </w:pPr>
      <w:r w:rsidRPr="00A05FF1">
        <w:rPr>
          <w:b/>
        </w:rPr>
        <w:t>MARRËVESHJE</w:t>
      </w:r>
    </w:p>
    <w:p w:rsidR="00661969" w:rsidRPr="003C2741" w:rsidRDefault="00661969" w:rsidP="007E34AC">
      <w:pPr>
        <w:pStyle w:val="TitulliTitull"/>
        <w:keepNext w:val="0"/>
      </w:pPr>
      <w:r w:rsidRPr="003C2741">
        <w:t>NDËRMJET</w:t>
      </w:r>
      <w:r>
        <w:t xml:space="preserve"> </w:t>
      </w:r>
      <w:r w:rsidRPr="003C2741">
        <w:t xml:space="preserve">KËSHILLIT TË MINISTRAVE TË REPUBLIKËS SË SHQIPËRISË </w:t>
      </w:r>
    </w:p>
    <w:p w:rsidR="00661969" w:rsidRPr="003C2741" w:rsidRDefault="00661969" w:rsidP="007E34AC">
      <w:pPr>
        <w:pStyle w:val="TitulliTitull"/>
        <w:keepNext w:val="0"/>
      </w:pPr>
      <w:r w:rsidRPr="003C2741">
        <w:t xml:space="preserve">DHE  QEVERISË SË REPUBLIKËS </w:t>
      </w:r>
      <w:r w:rsidR="00652A0D">
        <w:t>t</w:t>
      </w:r>
      <w:r w:rsidRPr="003C2741">
        <w:t>Ë ITALISË</w:t>
      </w:r>
    </w:p>
    <w:p w:rsidR="00661969" w:rsidRDefault="004019BD" w:rsidP="004019BD">
      <w:pPr>
        <w:pStyle w:val="TitulliTitull"/>
      </w:pPr>
      <w:r>
        <w:t>PËR REALIZIMIN E PROGRAMIT "</w:t>
      </w:r>
      <w:r w:rsidRPr="003C2741">
        <w:t>MENAXHIMI I MBETJEVE URBANE TË TIRANËS</w:t>
      </w:r>
      <w:r>
        <w:t>"</w:t>
      </w:r>
    </w:p>
    <w:p w:rsidR="004019BD" w:rsidRPr="003C2741" w:rsidRDefault="004019BD" w:rsidP="007E34AC">
      <w:pPr>
        <w:pStyle w:val="Paragrafi"/>
      </w:pPr>
    </w:p>
    <w:p w:rsidR="00661969" w:rsidRPr="003C2741" w:rsidRDefault="00661969" w:rsidP="007E34AC">
      <w:pPr>
        <w:pStyle w:val="Paragrafi"/>
      </w:pPr>
      <w:r>
        <w:t>Kë</w:t>
      </w:r>
      <w:r w:rsidRPr="003C2741">
        <w:t xml:space="preserve">shilli i Ministrave i Republikës së Shqipërisë, përfaqësuar nga Ministria e Rregullimit të Territorit dhe </w:t>
      </w:r>
      <w:r w:rsidR="00192BBF">
        <w:t xml:space="preserve">e </w:t>
      </w:r>
      <w:r w:rsidRPr="003C2741">
        <w:t>Turizmit (MR</w:t>
      </w:r>
      <w:r w:rsidR="00192BBF" w:rsidRPr="003C2741">
        <w:t>R</w:t>
      </w:r>
      <w:r w:rsidR="00791BA4">
        <w:t>T</w:t>
      </w:r>
      <w:r w:rsidR="00192BBF">
        <w:t>T)</w:t>
      </w:r>
      <w:r w:rsidRPr="003C2741">
        <w:t xml:space="preserve"> dhe</w:t>
      </w:r>
      <w:r>
        <w:t xml:space="preserve"> </w:t>
      </w:r>
      <w:r w:rsidRPr="003C2741">
        <w:t>Qeveria e Republikës së Italisë, e përfaqësuar nga Ministria e Punëve të Jashtme, Drejtoria e Përgjithsh</w:t>
      </w:r>
      <w:r w:rsidR="00791BA4">
        <w:t>me e Bashkëpunimit për Zhvillim</w:t>
      </w:r>
      <w:r w:rsidRPr="003C2741">
        <w:t xml:space="preserve"> (MAE-DGCS), </w:t>
      </w:r>
    </w:p>
    <w:p w:rsidR="00661969" w:rsidRPr="003C2741" w:rsidRDefault="00531335" w:rsidP="007E34AC">
      <w:pPr>
        <w:pStyle w:val="Paragrafi"/>
      </w:pPr>
      <w:r>
        <w:t>m</w:t>
      </w:r>
      <w:r w:rsidR="00192BBF">
        <w:t>ë</w:t>
      </w:r>
      <w:r w:rsidR="00661969" w:rsidRPr="003C2741">
        <w:t xml:space="preserve"> poshtë të quajtur</w:t>
      </w:r>
      <w:r w:rsidR="00AE31DA">
        <w:t>a</w:t>
      </w:r>
      <w:r w:rsidR="00661969" w:rsidRPr="003C2741">
        <w:t xml:space="preserve"> “Palë </w:t>
      </w:r>
      <w:r w:rsidR="00791BA4">
        <w:t>K</w:t>
      </w:r>
      <w:r w:rsidR="00661969" w:rsidRPr="003C2741">
        <w:t>ontraktuese”,</w:t>
      </w:r>
    </w:p>
    <w:p w:rsidR="00661969" w:rsidRPr="003C2741" w:rsidRDefault="00531335" w:rsidP="007E34AC">
      <w:pPr>
        <w:pStyle w:val="Paragrafi"/>
      </w:pPr>
      <w:r w:rsidRPr="00531335">
        <w:rPr>
          <w:i/>
        </w:rPr>
        <w:t>d</w:t>
      </w:r>
      <w:r w:rsidR="005A3C8D" w:rsidRPr="00531335">
        <w:rPr>
          <w:i/>
        </w:rPr>
        <w:t>uke qen</w:t>
      </w:r>
      <w:r w:rsidR="00791BA4">
        <w:rPr>
          <w:i/>
        </w:rPr>
        <w:t>ë</w:t>
      </w:r>
      <w:r w:rsidR="005A3C8D">
        <w:t xml:space="preserve"> s</w:t>
      </w:r>
      <w:r w:rsidR="005A3C8D" w:rsidRPr="003C2741">
        <w:t>e</w:t>
      </w:r>
      <w:r>
        <w:t xml:space="preserve"> n</w:t>
      </w:r>
      <w:r w:rsidR="00661969" w:rsidRPr="003C2741">
        <w:t>ë protokollin e bashkëpunimit për trevje</w:t>
      </w:r>
      <w:r w:rsidR="00916992">
        <w:t>ç</w:t>
      </w:r>
      <w:r w:rsidR="00661969" w:rsidRPr="003C2741">
        <w:t>arin 2002 – 2004, i nënshkruar m</w:t>
      </w:r>
      <w:r w:rsidR="000E7489">
        <w:t xml:space="preserve">ë </w:t>
      </w:r>
      <w:r w:rsidR="00791BA4">
        <w:t>9 p</w:t>
      </w:r>
      <w:r w:rsidR="00661969" w:rsidRPr="003C2741">
        <w:t>rill 2002, Kooperacioni Italian impenjohet në financimin e një iniciative për fuqizimin e sistemit të menaxhimit dhe mbledhjes së mbetjeve të ngurta të Bashkisë së Tiranës, duke dhënë për këtë që</w:t>
      </w:r>
      <w:r w:rsidR="000E7489">
        <w:t xml:space="preserve">llim një </w:t>
      </w:r>
      <w:r w:rsidR="00D95371">
        <w:t xml:space="preserve">kredi ndihme deri në 6 000 000 </w:t>
      </w:r>
      <w:r w:rsidR="003B3B67">
        <w:t>euro</w:t>
      </w:r>
      <w:r w:rsidR="000E7489">
        <w:t xml:space="preserve"> dhe një grant prej 400 </w:t>
      </w:r>
      <w:r w:rsidR="00661969" w:rsidRPr="003C2741">
        <w:t xml:space="preserve">000 </w:t>
      </w:r>
      <w:r w:rsidR="003B3B67">
        <w:t>euro</w:t>
      </w:r>
      <w:r w:rsidR="00661969" w:rsidRPr="003C2741">
        <w:t>;</w:t>
      </w:r>
    </w:p>
    <w:p w:rsidR="00661969" w:rsidRPr="003C2741" w:rsidRDefault="00791BA4" w:rsidP="007E34AC">
      <w:pPr>
        <w:pStyle w:val="Paragrafi"/>
      </w:pPr>
      <w:r>
        <w:rPr>
          <w:i/>
        </w:rPr>
        <w:t>duke qe</w:t>
      </w:r>
      <w:r w:rsidR="00661969" w:rsidRPr="004D756D">
        <w:rPr>
          <w:i/>
        </w:rPr>
        <w:t>në se</w:t>
      </w:r>
      <w:r w:rsidR="004D756D">
        <w:t xml:space="preserve"> gjatë mbledhjes më datë 29.</w:t>
      </w:r>
      <w:r w:rsidR="00661969" w:rsidRPr="003C2741">
        <w:t>7.2003, Komiteti Drejtues i MAE/DGCS ka miratuar iniciativën “Menaxhimi i mbetjeve të ngurta të Tiranës”, i quajtur në vijim “Programi”, duke miratuar për këtë qëllim dhënien</w:t>
      </w:r>
      <w:r w:rsidR="004D756D">
        <w:t xml:space="preserve"> e një kredie ndihme prej 6 000 </w:t>
      </w:r>
      <w:r w:rsidR="00661969" w:rsidRPr="003C2741">
        <w:t xml:space="preserve">000 </w:t>
      </w:r>
      <w:r w:rsidR="00531335">
        <w:t>e</w:t>
      </w:r>
      <w:r w:rsidR="003B3B67">
        <w:t>uro</w:t>
      </w:r>
      <w:r w:rsidR="00661969" w:rsidRPr="003C2741">
        <w:t xml:space="preserve"> dhe një grant prej </w:t>
      </w:r>
      <w:r w:rsidR="004D756D">
        <w:t xml:space="preserve">400 </w:t>
      </w:r>
      <w:r w:rsidR="00661969" w:rsidRPr="003C2741">
        <w:t xml:space="preserve">000 </w:t>
      </w:r>
      <w:r w:rsidR="00AE3CBF">
        <w:t>e</w:t>
      </w:r>
      <w:r w:rsidR="003B3B67">
        <w:t>uro</w:t>
      </w:r>
      <w:r w:rsidR="00661969" w:rsidRPr="003C2741">
        <w:t>, për të konkretizuar të g</w:t>
      </w:r>
      <w:r>
        <w:t>jitha aktivitetet e projektimit</w:t>
      </w:r>
      <w:r w:rsidR="007E34AC">
        <w:t xml:space="preserve"> </w:t>
      </w:r>
      <w:r w:rsidR="00661969" w:rsidRPr="003C2741">
        <w:t xml:space="preserve">realizimit dhe </w:t>
      </w:r>
      <w:r>
        <w:t>të</w:t>
      </w:r>
      <w:r w:rsidR="004D756D">
        <w:t xml:space="preserve"> </w:t>
      </w:r>
      <w:r w:rsidR="00661969" w:rsidRPr="003C2741">
        <w:t>monitorimit;</w:t>
      </w:r>
    </w:p>
    <w:p w:rsidR="00661969" w:rsidRPr="003C2741" w:rsidRDefault="00531335" w:rsidP="007E34AC">
      <w:pPr>
        <w:pStyle w:val="Paragrafi"/>
      </w:pPr>
      <w:r w:rsidRPr="004019BD">
        <w:rPr>
          <w:i/>
        </w:rPr>
        <w:t>d</w:t>
      </w:r>
      <w:r w:rsidR="004D756D" w:rsidRPr="004019BD">
        <w:rPr>
          <w:i/>
        </w:rPr>
        <w:t>uke marrë</w:t>
      </w:r>
      <w:r w:rsidR="004D756D" w:rsidRPr="003C2741">
        <w:t xml:space="preserve"> në konsideratë sa më lart</w:t>
      </w:r>
      <w:r w:rsidR="004019BD">
        <w:t>,</w:t>
      </w:r>
    </w:p>
    <w:p w:rsidR="00661969" w:rsidRPr="003C2741" w:rsidRDefault="00661969" w:rsidP="007E34AC">
      <w:pPr>
        <w:pStyle w:val="Paragrafi"/>
      </w:pPr>
      <w:r w:rsidRPr="003C2741">
        <w:t xml:space="preserve">Palët </w:t>
      </w:r>
      <w:r w:rsidR="00D51C26">
        <w:t>K</w:t>
      </w:r>
      <w:r w:rsidR="004D756D">
        <w:t>ontraktuese ranë dakord</w:t>
      </w:r>
      <w:r w:rsidRPr="003C2741">
        <w:t xml:space="preserve"> për sa më poshtë vijon:</w:t>
      </w:r>
    </w:p>
    <w:p w:rsidR="00661969" w:rsidRPr="003C2741" w:rsidRDefault="00661969" w:rsidP="007E34AC">
      <w:pPr>
        <w:pStyle w:val="Paragrafi"/>
      </w:pPr>
    </w:p>
    <w:p w:rsidR="007E34AC" w:rsidRDefault="007E34AC" w:rsidP="007E34AC">
      <w:pPr>
        <w:pStyle w:val="Paragrafi"/>
      </w:pPr>
    </w:p>
    <w:p w:rsidR="007E34AC" w:rsidRDefault="007E34AC" w:rsidP="007E34AC">
      <w:pPr>
        <w:pStyle w:val="Paragrafi"/>
      </w:pPr>
    </w:p>
    <w:p w:rsidR="00661969" w:rsidRPr="003C2741" w:rsidRDefault="00661969" w:rsidP="0012741C">
      <w:pPr>
        <w:pStyle w:val="NeniNr"/>
      </w:pPr>
      <w:r w:rsidRPr="003C2741">
        <w:lastRenderedPageBreak/>
        <w:t>Neni 1</w:t>
      </w:r>
    </w:p>
    <w:p w:rsidR="00661969" w:rsidRPr="003C2741" w:rsidRDefault="00661969" w:rsidP="0012741C">
      <w:pPr>
        <w:pStyle w:val="NeniTitull"/>
      </w:pPr>
      <w:r w:rsidRPr="003C2741">
        <w:t>Qëllimi dhe pjesët e Marrëveshjes</w:t>
      </w:r>
    </w:p>
    <w:p w:rsidR="00661969" w:rsidRPr="003C2741" w:rsidRDefault="00661969" w:rsidP="007E34AC">
      <w:pPr>
        <w:pStyle w:val="Paragrafi"/>
      </w:pPr>
    </w:p>
    <w:p w:rsidR="00661969" w:rsidRPr="003C2741" w:rsidRDefault="00791BA4" w:rsidP="007E34AC">
      <w:pPr>
        <w:pStyle w:val="Paragrafi"/>
      </w:pPr>
      <w:r>
        <w:t>Qëllimi i kësaj M</w:t>
      </w:r>
      <w:r w:rsidR="00661969" w:rsidRPr="003C2741">
        <w:t xml:space="preserve">arrëveshjeje është të rregullojë detyrimet reciproke të të dyja Palëve për zbatimin korrekt të </w:t>
      </w:r>
      <w:r w:rsidR="003B3B67">
        <w:t>programit</w:t>
      </w:r>
      <w:r w:rsidR="00661969" w:rsidRPr="003C2741">
        <w:t>, me referim të veçantë ndaj modaliteteve të vlerësimit të kontrat</w:t>
      </w:r>
      <w:r w:rsidR="00A56939">
        <w:t>ave, si dhe atyre të menaxhimit</w:t>
      </w:r>
      <w:r w:rsidR="00C502A2">
        <w:t>,</w:t>
      </w:r>
      <w:r w:rsidR="00A56939">
        <w:t xml:space="preserve"> të përgjegjësisë, të </w:t>
      </w:r>
      <w:r>
        <w:t>shpë</w:t>
      </w:r>
      <w:r w:rsidR="00661969" w:rsidRPr="003C2741">
        <w:t xml:space="preserve">rndarjes së fondeve të kredisë së ndihmës. </w:t>
      </w:r>
    </w:p>
    <w:p w:rsidR="00661969" w:rsidRPr="003C2741" w:rsidRDefault="00661969" w:rsidP="007E34AC">
      <w:pPr>
        <w:pStyle w:val="Paragrafi"/>
      </w:pPr>
      <w:r w:rsidRPr="003C2741">
        <w:t>Kjo Marrëveshje është e përbërë nga 14 nene dhe nga 3 shtojcat bashkëng</w:t>
      </w:r>
      <w:r w:rsidR="00791BA4">
        <w:t>jitur, që janë pjesë përbërëse të</w:t>
      </w:r>
      <w:r w:rsidRPr="003C2741">
        <w:t xml:space="preserve"> kësaj </w:t>
      </w:r>
      <w:r w:rsidR="00C502A2">
        <w:t>M</w:t>
      </w:r>
      <w:r w:rsidRPr="003C2741">
        <w:t>arrëveshjeje:</w:t>
      </w:r>
    </w:p>
    <w:p w:rsidR="00661969" w:rsidRPr="003C2741" w:rsidRDefault="00664B99" w:rsidP="007E34AC">
      <w:pPr>
        <w:pStyle w:val="Paragrafi"/>
      </w:pPr>
      <w:r>
        <w:t xml:space="preserve">1. </w:t>
      </w:r>
      <w:r w:rsidR="00661969" w:rsidRPr="003C2741">
        <w:t xml:space="preserve">Sinteza e </w:t>
      </w:r>
      <w:r w:rsidR="003B3B67">
        <w:t>programit</w:t>
      </w:r>
    </w:p>
    <w:p w:rsidR="00661969" w:rsidRPr="003C2741" w:rsidRDefault="00664B99" w:rsidP="007E34AC">
      <w:pPr>
        <w:pStyle w:val="Paragrafi"/>
      </w:pPr>
      <w:r>
        <w:t xml:space="preserve">2. </w:t>
      </w:r>
      <w:r w:rsidR="00934315">
        <w:t>Sipë</w:t>
      </w:r>
      <w:r w:rsidR="00661969" w:rsidRPr="003C2741">
        <w:t>rmarrja e shërb</w:t>
      </w:r>
      <w:r w:rsidR="00B504D2">
        <w:t xml:space="preserve">imeve, </w:t>
      </w:r>
      <w:r w:rsidR="00934315">
        <w:t>e li</w:t>
      </w:r>
      <w:r w:rsidR="00B504D2">
        <w:t xml:space="preserve">vrimeve dhe </w:t>
      </w:r>
      <w:r w:rsidR="00934315">
        <w:t xml:space="preserve">e </w:t>
      </w:r>
      <w:r w:rsidR="00B504D2">
        <w:t>punimeve (kushte të veçanta-s</w:t>
      </w:r>
      <w:r w:rsidR="004019BD">
        <w:t>pecifikimet</w:t>
      </w:r>
      <w:r w:rsidR="00661969" w:rsidRPr="003C2741">
        <w:t>)</w:t>
      </w:r>
    </w:p>
    <w:p w:rsidR="00661969" w:rsidRPr="003C2741" w:rsidRDefault="00664B99" w:rsidP="007E34AC">
      <w:pPr>
        <w:pStyle w:val="Paragrafi"/>
      </w:pPr>
      <w:r>
        <w:t xml:space="preserve">3. </w:t>
      </w:r>
      <w:r w:rsidR="00661969" w:rsidRPr="003C2741">
        <w:t>Modalitetet e zbatimit dhe menaxhimit të kredisë së ndihmës</w:t>
      </w:r>
      <w:r w:rsidR="004019BD">
        <w:t>.</w:t>
      </w:r>
    </w:p>
    <w:p w:rsidR="00661969" w:rsidRPr="003C2741" w:rsidRDefault="00661969" w:rsidP="007E34AC">
      <w:pPr>
        <w:pStyle w:val="Paragrafi"/>
      </w:pPr>
    </w:p>
    <w:p w:rsidR="00661969" w:rsidRPr="003C2741" w:rsidRDefault="00661969" w:rsidP="0012741C">
      <w:pPr>
        <w:pStyle w:val="NeniNr"/>
      </w:pPr>
      <w:r w:rsidRPr="003C2741">
        <w:t>Neni 2</w:t>
      </w:r>
    </w:p>
    <w:p w:rsidR="00661969" w:rsidRPr="003C2741" w:rsidRDefault="00661969" w:rsidP="0012741C">
      <w:pPr>
        <w:pStyle w:val="NeniTitull"/>
      </w:pPr>
      <w:r w:rsidRPr="003C2741">
        <w:t xml:space="preserve">Objektivat e </w:t>
      </w:r>
      <w:r w:rsidR="003B3B67">
        <w:t>programit</w:t>
      </w:r>
    </w:p>
    <w:p w:rsidR="00661969" w:rsidRPr="003C2741" w:rsidRDefault="00661969" w:rsidP="007E34AC">
      <w:pPr>
        <w:pStyle w:val="Paragrafi"/>
      </w:pPr>
    </w:p>
    <w:p w:rsidR="00661969" w:rsidRPr="003C2741" w:rsidRDefault="00661969" w:rsidP="007E34AC">
      <w:pPr>
        <w:pStyle w:val="Paragrafi"/>
      </w:pPr>
      <w:r w:rsidRPr="003C2741">
        <w:t>Objektivi i përgjithshëm i</w:t>
      </w:r>
      <w:r w:rsidR="00F4709F">
        <w:t xml:space="preserve"> </w:t>
      </w:r>
      <w:r w:rsidR="003B3B67">
        <w:t>programit</w:t>
      </w:r>
      <w:r w:rsidR="00F4709F">
        <w:t xml:space="preserve"> </w:t>
      </w:r>
      <w:r w:rsidRPr="003C2741">
        <w:t>është reduktimi i rrezikut mjedisor dhe shëndetësor, që mund të rrjedhë nga administrimi i papërshtatshëm i sistemit të mbledhjes dhe asgjësimit të mbetjeve të ngurta në rajonin e Tiranës, duke kontribuar në përmirësimin e cilësisë së jetës të popullatës vendase.</w:t>
      </w:r>
    </w:p>
    <w:p w:rsidR="00661969" w:rsidRPr="003C2741" w:rsidRDefault="00791BA4" w:rsidP="007E34AC">
      <w:pPr>
        <w:pStyle w:val="Paragrafi"/>
      </w:pPr>
      <w:r>
        <w:t>Objektivat specifikë</w:t>
      </w:r>
      <w:r w:rsidR="00661969" w:rsidRPr="003C2741">
        <w:t xml:space="preserve"> janë:</w:t>
      </w:r>
    </w:p>
    <w:p w:rsidR="00661969" w:rsidRPr="003C2741" w:rsidRDefault="00B504D2" w:rsidP="007E34AC">
      <w:pPr>
        <w:pStyle w:val="Paragrafi"/>
      </w:pPr>
      <w:r>
        <w:t xml:space="preserve">- </w:t>
      </w:r>
      <w:r w:rsidR="00661969" w:rsidRPr="003C2741">
        <w:t>Rritja e sigurisë në pikën e shkarkimit të mbeturinave në Sharrë, duke reduktuar në mënyrë drastike ndotjen e zonës dhe duke e kthyer atë, në një zonë me akses të mirë në çdo stinë;</w:t>
      </w:r>
    </w:p>
    <w:p w:rsidR="00661969" w:rsidRPr="003C2741" w:rsidRDefault="00B504D2" w:rsidP="007E34AC">
      <w:pPr>
        <w:pStyle w:val="Paragrafi"/>
      </w:pPr>
      <w:r>
        <w:t xml:space="preserve">- </w:t>
      </w:r>
      <w:r w:rsidR="00661969" w:rsidRPr="003C2741">
        <w:t>Fuqizimi i sistemit të mbledhjes e t</w:t>
      </w:r>
      <w:r w:rsidR="00426984">
        <w:t xml:space="preserve">ransportit </w:t>
      </w:r>
      <w:r w:rsidR="00C97781">
        <w:t xml:space="preserve">të </w:t>
      </w:r>
      <w:r w:rsidR="00426984">
        <w:t>mbetjeve të ngurta u</w:t>
      </w:r>
      <w:r w:rsidR="004019BD">
        <w:t>rbane</w:t>
      </w:r>
      <w:r w:rsidR="00661969" w:rsidRPr="003C2741">
        <w:t xml:space="preserve"> në zonat periferike;</w:t>
      </w:r>
    </w:p>
    <w:p w:rsidR="00661969" w:rsidRPr="003C2741" w:rsidRDefault="00B504D2" w:rsidP="007E34AC">
      <w:pPr>
        <w:pStyle w:val="Paragrafi"/>
      </w:pPr>
      <w:r>
        <w:t xml:space="preserve">- </w:t>
      </w:r>
      <w:r w:rsidR="00661969" w:rsidRPr="003C2741">
        <w:t xml:space="preserve">Fuqizimi i kapaciteteve menaxhuese, teknike dhe organizative të personelit të caktuar për menaxhimin e </w:t>
      </w:r>
      <w:r w:rsidR="008858C4">
        <w:t>mbetjeve të ngurta urbane</w:t>
      </w:r>
      <w:r w:rsidR="00661969" w:rsidRPr="003C2741">
        <w:t xml:space="preserve">, si dhe përgatitja e një grupi rregulloresh rajonale dhe kombëtare për menaxhimin e integruar të </w:t>
      </w:r>
      <w:r w:rsidR="00CF2BE0">
        <w:t>mbetjeve të ngurta urbane</w:t>
      </w:r>
      <w:r w:rsidR="00CF2BE0" w:rsidRPr="003C2741">
        <w:t xml:space="preserve"> </w:t>
      </w:r>
      <w:r w:rsidR="00661969" w:rsidRPr="003C2741">
        <w:t>dhe për mbrojtjen e mjedisit.</w:t>
      </w:r>
    </w:p>
    <w:p w:rsidR="00661969" w:rsidRPr="003C2741" w:rsidRDefault="00661969" w:rsidP="007E34AC">
      <w:pPr>
        <w:pStyle w:val="Paragrafi"/>
      </w:pPr>
    </w:p>
    <w:p w:rsidR="00661969" w:rsidRPr="003C2741" w:rsidRDefault="00661969" w:rsidP="0012741C">
      <w:pPr>
        <w:pStyle w:val="NeniNr"/>
      </w:pPr>
      <w:r w:rsidRPr="003C2741">
        <w:t>Neni 3</w:t>
      </w:r>
    </w:p>
    <w:p w:rsidR="00661969" w:rsidRPr="003C2741" w:rsidRDefault="00661969" w:rsidP="0012741C">
      <w:pPr>
        <w:pStyle w:val="NeniTitull"/>
      </w:pPr>
      <w:r w:rsidRPr="003C2741">
        <w:t>Përshkrim</w:t>
      </w:r>
      <w:r w:rsidR="00F542FB">
        <w:t>i</w:t>
      </w:r>
      <w:r w:rsidRPr="003C2741">
        <w:t xml:space="preserve"> i </w:t>
      </w:r>
      <w:r w:rsidR="003B3B67">
        <w:t>programit</w:t>
      </w:r>
    </w:p>
    <w:p w:rsidR="00661969" w:rsidRPr="003C2741" w:rsidRDefault="00661969" w:rsidP="007E34AC">
      <w:pPr>
        <w:pStyle w:val="Paragrafi"/>
      </w:pPr>
    </w:p>
    <w:p w:rsidR="00661969" w:rsidRPr="003C2741" w:rsidRDefault="00F542FB" w:rsidP="007E34AC">
      <w:pPr>
        <w:pStyle w:val="Paragrafi"/>
      </w:pPr>
      <w:r w:rsidRPr="003C2741">
        <w:t xml:space="preserve">Programi </w:t>
      </w:r>
      <w:r w:rsidR="00661969" w:rsidRPr="003C2741">
        <w:t>është përshkruar shkurtimisht në shtojcën 1 dhe parashikon të arrijë rezultatet e mëposhtme:</w:t>
      </w:r>
    </w:p>
    <w:p w:rsidR="00661969" w:rsidRPr="003C2741" w:rsidRDefault="00905C58" w:rsidP="007E34AC">
      <w:pPr>
        <w:pStyle w:val="Paragrafi"/>
      </w:pPr>
      <w:r>
        <w:t xml:space="preserve">- </w:t>
      </w:r>
      <w:r w:rsidR="00661969" w:rsidRPr="003C2741">
        <w:t>Transformim</w:t>
      </w:r>
      <w:r w:rsidR="00791BA4">
        <w:t xml:space="preserve"> të</w:t>
      </w:r>
      <w:r w:rsidR="00661969" w:rsidRPr="003C2741">
        <w:t xml:space="preserve"> pikës së shkarkimit në Sharrë në një pikë shkarkimi moderne të kontrolluar, me rrjet drenazhimi për llumin e mbetjeve dhe rrjet për mbledhjen e biogazit, me akses në të</w:t>
      </w:r>
      <w:r>
        <w:t xml:space="preserve"> gjitha stinët dhe në gjendje për asgjë</w:t>
      </w:r>
      <w:r w:rsidR="00661969" w:rsidRPr="003C2741">
        <w:t xml:space="preserve">simin e </w:t>
      </w:r>
      <w:r w:rsidR="008858C4">
        <w:t>mbetjeve të ngurta urbane</w:t>
      </w:r>
      <w:r w:rsidR="008858C4" w:rsidRPr="003C2741">
        <w:t xml:space="preserve"> </w:t>
      </w:r>
      <w:r w:rsidR="00661969" w:rsidRPr="003C2741">
        <w:t>të rajonit të Tiranës, me siguri t</w:t>
      </w:r>
      <w:r>
        <w:t>ë plotë, për të paktën 5/6 vjet;</w:t>
      </w:r>
    </w:p>
    <w:p w:rsidR="00661969" w:rsidRPr="003C2741" w:rsidRDefault="00791BA4" w:rsidP="007E34AC">
      <w:pPr>
        <w:pStyle w:val="Paragrafi"/>
      </w:pPr>
      <w:r>
        <w:t xml:space="preserve">- </w:t>
      </w:r>
      <w:r w:rsidR="00661969" w:rsidRPr="003C2741">
        <w:t xml:space="preserve">Sistem për mbledhjen dhe transportin e </w:t>
      </w:r>
      <w:r w:rsidR="004019BD">
        <w:t>mbetjeve të ngurta urbane</w:t>
      </w:r>
      <w:r w:rsidR="004019BD" w:rsidRPr="003C2741">
        <w:t xml:space="preserve"> </w:t>
      </w:r>
      <w:r w:rsidR="00661969" w:rsidRPr="003C2741">
        <w:t>në zonat periferike (në kompetencë të ndërmarrjes bashkiake) e fuqizuar në mënyrë të përshtatshme, me furnizim ka</w:t>
      </w:r>
      <w:r w:rsidR="00905C58">
        <w:t>sonetash dhe mjetesh transporti;</w:t>
      </w:r>
    </w:p>
    <w:p w:rsidR="00661969" w:rsidRPr="003C2741" w:rsidRDefault="00B230D5" w:rsidP="007E34AC">
      <w:pPr>
        <w:pStyle w:val="Paragrafi"/>
      </w:pPr>
      <w:r>
        <w:t xml:space="preserve">- </w:t>
      </w:r>
      <w:r w:rsidR="00661969" w:rsidRPr="003C2741">
        <w:t>Kapacitete menaxhuese, teknike dhe organizative t</w:t>
      </w:r>
      <w:r>
        <w:t>ë</w:t>
      </w:r>
      <w:r w:rsidR="00661969" w:rsidRPr="003C2741">
        <w:t xml:space="preserve"> personelit të caktuar për menaxhimin e </w:t>
      </w:r>
      <w:r w:rsidR="00213AB5">
        <w:t>mbetjeve të ngurta urbane</w:t>
      </w:r>
      <w:r w:rsidR="00213AB5" w:rsidRPr="003C2741">
        <w:t xml:space="preserve"> </w:t>
      </w:r>
      <w:r w:rsidR="00661969" w:rsidRPr="003C2741">
        <w:t>në përs</w:t>
      </w:r>
      <w:r>
        <w:t>htatje me punën që do të kryhet;</w:t>
      </w:r>
    </w:p>
    <w:p w:rsidR="00661969" w:rsidRPr="003C2741" w:rsidRDefault="00B230D5" w:rsidP="007E34AC">
      <w:pPr>
        <w:pStyle w:val="Paragrafi"/>
      </w:pPr>
      <w:r>
        <w:t xml:space="preserve">- </w:t>
      </w:r>
      <w:r w:rsidR="00661969" w:rsidRPr="003C2741">
        <w:t>Grup rregulloresh rajonale dhe kombëtare për mena</w:t>
      </w:r>
      <w:r>
        <w:t xml:space="preserve">xhimin e integruar të </w:t>
      </w:r>
      <w:r w:rsidR="004019BD">
        <w:t>mbetjeve të ngurta urbane</w:t>
      </w:r>
      <w:r>
        <w:t xml:space="preserve"> dhe pë</w:t>
      </w:r>
      <w:r w:rsidR="00661969" w:rsidRPr="003C2741">
        <w:t xml:space="preserve">r mbrojtjen e mjedisit, që </w:t>
      </w:r>
      <w:r>
        <w:t>do të bëhet e disponueshme për B</w:t>
      </w:r>
      <w:r w:rsidR="00661969" w:rsidRPr="003C2741">
        <w:t xml:space="preserve">ashkinë dhe për organizma të tjerë </w:t>
      </w:r>
      <w:r w:rsidR="00C97781">
        <w:t>kompetentë në këtë fushë (</w:t>
      </w:r>
      <w:r>
        <w:t>MRRT</w:t>
      </w:r>
      <w:r w:rsidR="00661969" w:rsidRPr="003C2741">
        <w:t>T dhe MM)</w:t>
      </w:r>
      <w:r>
        <w:t>.</w:t>
      </w:r>
    </w:p>
    <w:p w:rsidR="00661969" w:rsidRPr="003C2741" w:rsidRDefault="00661969" w:rsidP="007E34AC">
      <w:pPr>
        <w:pStyle w:val="Paragrafi"/>
      </w:pPr>
      <w:r w:rsidRPr="003C2741">
        <w:t xml:space="preserve">Zbatimi i </w:t>
      </w:r>
      <w:r w:rsidR="00F4709F">
        <w:t xml:space="preserve"> </w:t>
      </w:r>
      <w:r w:rsidR="003B3B67">
        <w:t>programit</w:t>
      </w:r>
      <w:r w:rsidR="00F4709F">
        <w:t xml:space="preserve"> </w:t>
      </w:r>
      <w:r w:rsidRPr="003C2741">
        <w:t>përmban:</w:t>
      </w:r>
    </w:p>
    <w:p w:rsidR="00661969" w:rsidRPr="003C2741" w:rsidRDefault="00B230D5" w:rsidP="007E34AC">
      <w:pPr>
        <w:pStyle w:val="Paragrafi"/>
      </w:pPr>
      <w:r>
        <w:t xml:space="preserve">- </w:t>
      </w:r>
      <w:r w:rsidR="00791BA4">
        <w:t>Aktivitetet e projektimit,</w:t>
      </w:r>
      <w:r>
        <w:t xml:space="preserve"> </w:t>
      </w:r>
      <w:r w:rsidR="00661969" w:rsidRPr="003C2741">
        <w:t>monitorimit, si dhe punime emergjente që do të kryhen me financimin grant në pikën e shkarkimit të Sharrës;</w:t>
      </w:r>
    </w:p>
    <w:p w:rsidR="00661969" w:rsidRPr="003C2741" w:rsidRDefault="00B230D5" w:rsidP="007E34AC">
      <w:pPr>
        <w:pStyle w:val="Paragrafi"/>
      </w:pPr>
      <w:r>
        <w:t>- N</w:t>
      </w:r>
      <w:r w:rsidR="00661969" w:rsidRPr="003C2741">
        <w:t>dërh</w:t>
      </w:r>
      <w:r>
        <w:t>yrje kryesore, që do të përbëhen nga punime, li</w:t>
      </w:r>
      <w:r w:rsidR="00661969" w:rsidRPr="003C2741">
        <w:t xml:space="preserve">vrime dhe asistencë teknike, që do të realizohet me financimin nëpërmjet kredisë së ndihmës dhe </w:t>
      </w:r>
      <w:r>
        <w:t xml:space="preserve">që </w:t>
      </w:r>
      <w:r w:rsidR="00661969" w:rsidRPr="003C2741">
        <w:t>do të jepet nëpërmjet procedurave të tenderimit të rezervua</w:t>
      </w:r>
      <w:r w:rsidR="00791BA4">
        <w:t>ra vetëm për shoqëritë italiane.</w:t>
      </w:r>
    </w:p>
    <w:p w:rsidR="00661969" w:rsidRPr="003C2741" w:rsidRDefault="00661969" w:rsidP="007E34AC">
      <w:pPr>
        <w:pStyle w:val="Paragrafi"/>
      </w:pPr>
    </w:p>
    <w:p w:rsidR="00661969" w:rsidRPr="003C2741" w:rsidRDefault="00661969" w:rsidP="0012741C">
      <w:pPr>
        <w:pStyle w:val="NeniNr"/>
      </w:pPr>
      <w:r w:rsidRPr="003C2741">
        <w:lastRenderedPageBreak/>
        <w:t>Neni 4</w:t>
      </w:r>
    </w:p>
    <w:p w:rsidR="00661969" w:rsidRPr="003C2741" w:rsidRDefault="00661969" w:rsidP="0012741C">
      <w:pPr>
        <w:pStyle w:val="NeniTitull"/>
      </w:pPr>
      <w:r w:rsidRPr="003C2741">
        <w:t xml:space="preserve">Institucionet e përfshira në realizimin e </w:t>
      </w:r>
      <w:r w:rsidR="003B3B67">
        <w:t>programit</w:t>
      </w:r>
    </w:p>
    <w:p w:rsidR="00661969" w:rsidRPr="003C2741" w:rsidRDefault="00661969" w:rsidP="007E34AC">
      <w:pPr>
        <w:pStyle w:val="Paragrafi"/>
      </w:pPr>
    </w:p>
    <w:p w:rsidR="00661969" w:rsidRDefault="00661969" w:rsidP="007E34AC">
      <w:pPr>
        <w:pStyle w:val="Paragrafi"/>
      </w:pPr>
      <w:r w:rsidRPr="003C2741">
        <w:t>Institucionet e përfshira në realizimin e</w:t>
      </w:r>
      <w:r w:rsidR="00F4709F">
        <w:t xml:space="preserve"> </w:t>
      </w:r>
      <w:r w:rsidR="003B3B67">
        <w:t>programit</w:t>
      </w:r>
      <w:r w:rsidR="00F4709F">
        <w:t xml:space="preserve"> </w:t>
      </w:r>
      <w:r w:rsidRPr="003C2741">
        <w:t>janë si më poshtë:</w:t>
      </w:r>
    </w:p>
    <w:p w:rsidR="00661969" w:rsidRPr="003C2741" w:rsidRDefault="00661969" w:rsidP="007E34AC">
      <w:pPr>
        <w:pStyle w:val="Paragrafi"/>
      </w:pPr>
      <w:r>
        <w:t>Pë</w:t>
      </w:r>
      <w:r w:rsidRPr="003C2741">
        <w:t>r palën shqiptare:</w:t>
      </w:r>
    </w:p>
    <w:p w:rsidR="00661969" w:rsidRPr="003C2741" w:rsidRDefault="004507C3" w:rsidP="007E34AC">
      <w:pPr>
        <w:pStyle w:val="Paragrafi"/>
      </w:pPr>
      <w:r>
        <w:t xml:space="preserve">a) </w:t>
      </w:r>
      <w:r w:rsidR="00661969" w:rsidRPr="003C2741">
        <w:t>MR</w:t>
      </w:r>
      <w:r w:rsidRPr="003C2741">
        <w:t>R</w:t>
      </w:r>
      <w:r>
        <w:t>T</w:t>
      </w:r>
      <w:r w:rsidR="00661969" w:rsidRPr="003C2741">
        <w:t xml:space="preserve">T, që do të sigurojë zbatimin e detyrimeve që </w:t>
      </w:r>
      <w:r>
        <w:t>r</w:t>
      </w:r>
      <w:r w:rsidR="00661969" w:rsidRPr="003C2741">
        <w:t xml:space="preserve">rjedhin nga </w:t>
      </w:r>
      <w:r>
        <w:t>M</w:t>
      </w:r>
      <w:r w:rsidR="00661969" w:rsidRPr="003C2741">
        <w:t>arrëveshja në fjalë, duke përfshirë strukturat e tj</w:t>
      </w:r>
      <w:r>
        <w:t>era kompetente shqiptare, në veç</w:t>
      </w:r>
      <w:r w:rsidR="00661969" w:rsidRPr="003C2741">
        <w:t>anti Bashkinë e Tiranës dhe Ministrinë e Mjed</w:t>
      </w:r>
      <w:r>
        <w:t>isit (MM);</w:t>
      </w:r>
    </w:p>
    <w:p w:rsidR="00661969" w:rsidRPr="003C2741" w:rsidRDefault="004507C3" w:rsidP="007E34AC">
      <w:pPr>
        <w:pStyle w:val="Paragrafi"/>
      </w:pPr>
      <w:r>
        <w:t xml:space="preserve">b) </w:t>
      </w:r>
      <w:r w:rsidR="00661969" w:rsidRPr="003C2741">
        <w:t>Ministria e Financave (M</w:t>
      </w:r>
      <w:r>
        <w:t>F), që do të hartojë Konventën f</w:t>
      </w:r>
      <w:r w:rsidR="00661969" w:rsidRPr="003C2741">
        <w:t>inanciare me MCC</w:t>
      </w:r>
      <w:r w:rsidR="00791BA4">
        <w:t>-në</w:t>
      </w:r>
      <w:r w:rsidR="00661969" w:rsidRPr="003C2741">
        <w:t xml:space="preserve"> dhe do të ndjekë kontaktet operative me këtë të fundit e me bankat vepruese</w:t>
      </w:r>
      <w:r>
        <w:t>, siç përcaktohet në Konventën f</w:t>
      </w:r>
      <w:r w:rsidR="00661969" w:rsidRPr="003C2741">
        <w:t>inanciare;</w:t>
      </w:r>
    </w:p>
    <w:p w:rsidR="00661969" w:rsidRPr="003C2741" w:rsidRDefault="004507C3" w:rsidP="007E34AC">
      <w:pPr>
        <w:pStyle w:val="Paragrafi"/>
      </w:pPr>
      <w:r>
        <w:t xml:space="preserve">c) </w:t>
      </w:r>
      <w:r w:rsidR="00661969" w:rsidRPr="003C2741">
        <w:t>PIU pranë MR</w:t>
      </w:r>
      <w:r w:rsidRPr="003C2741">
        <w:t>R</w:t>
      </w:r>
      <w:r>
        <w:t>T</w:t>
      </w:r>
      <w:r w:rsidR="00661969" w:rsidRPr="003C2741">
        <w:t>T</w:t>
      </w:r>
      <w:r w:rsidR="00C97781">
        <w:t>-së</w:t>
      </w:r>
      <w:r w:rsidR="00661969" w:rsidRPr="003C2741">
        <w:t>, që do të mbik</w:t>
      </w:r>
      <w:r>
        <w:t>ë</w:t>
      </w:r>
      <w:r w:rsidR="00661969" w:rsidRPr="003C2741">
        <w:t>qyrë projektet tashmë të aprovuara “Shërb</w:t>
      </w:r>
      <w:r>
        <w:t>imet e</w:t>
      </w:r>
      <w:r w:rsidR="00C97781">
        <w:t>senciale Tiranë–</w:t>
      </w:r>
      <w:r w:rsidR="00661969" w:rsidRPr="003C2741">
        <w:t>V</w:t>
      </w:r>
      <w:r w:rsidR="00C97781">
        <w:t>lorë” dhe “Periferitë e Tiranës–</w:t>
      </w:r>
      <w:r w:rsidR="00661969" w:rsidRPr="003C2741">
        <w:t>komponent infrastrukturor”, do të sigurojë koordinimin e</w:t>
      </w:r>
      <w:r w:rsidR="00C97781">
        <w:t xml:space="preserve"> të gjitha</w:t>
      </w:r>
      <w:r w:rsidR="00661969" w:rsidRPr="003C2741">
        <w:t xml:space="preserve"> funksioneve të nevojshme me natyrë teknike dhe menaxheriale për realizimin e</w:t>
      </w:r>
      <w:r w:rsidRPr="003C2741">
        <w:t xml:space="preserve"> </w:t>
      </w:r>
      <w:r w:rsidR="003B3B67">
        <w:t>programit</w:t>
      </w:r>
      <w:r w:rsidR="00661969" w:rsidRPr="003C2741">
        <w:t>.</w:t>
      </w:r>
    </w:p>
    <w:p w:rsidR="00661969" w:rsidRPr="003C2741" w:rsidRDefault="00661969" w:rsidP="007E34AC">
      <w:pPr>
        <w:pStyle w:val="Paragrafi"/>
      </w:pPr>
      <w:r w:rsidRPr="003C2741">
        <w:t>Për palën italiane:</w:t>
      </w:r>
    </w:p>
    <w:p w:rsidR="00661969" w:rsidRPr="003C2741" w:rsidRDefault="004507C3" w:rsidP="007E34AC">
      <w:pPr>
        <w:pStyle w:val="Paragrafi"/>
      </w:pPr>
      <w:r>
        <w:t xml:space="preserve">a) </w:t>
      </w:r>
      <w:r w:rsidR="00791BA4">
        <w:t>MAE/DGCS</w:t>
      </w:r>
      <w:r w:rsidR="00661969" w:rsidRPr="003C2741">
        <w:t xml:space="preserve"> që do të sigurojë shpërndarjen e burimeve financiare për kredinë, sipas modaliteteve të parashikuara nga dispozitat ligjore italiane në fuqi, të </w:t>
      </w:r>
      <w:r>
        <w:t>treguara përmbledhtazi në këtë M</w:t>
      </w:r>
      <w:r w:rsidR="00661969" w:rsidRPr="003C2741">
        <w:t xml:space="preserve">arrëveshje. MAE/DGCS në bashkëpunim me Ministrinë e Rregullimit të Territorit dhe </w:t>
      </w:r>
      <w:r>
        <w:t>të Turizmit, do të ketë</w:t>
      </w:r>
      <w:r w:rsidR="00791BA4">
        <w:t>,</w:t>
      </w:r>
      <w:r>
        <w:t xml:space="preserve"> përveç</w:t>
      </w:r>
      <w:r w:rsidR="00661969" w:rsidRPr="003C2741">
        <w:t xml:space="preserve"> të tjerash</w:t>
      </w:r>
      <w:r w:rsidR="00791BA4">
        <w:t>,</w:t>
      </w:r>
      <w:r w:rsidR="00661969" w:rsidRPr="003C2741">
        <w:t xml:space="preserve"> detyrën e monitorimit të ecurisë së</w:t>
      </w:r>
      <w:r w:rsidR="00F4709F">
        <w:t xml:space="preserve"> </w:t>
      </w:r>
      <w:r w:rsidR="003B3B67">
        <w:t>programit</w:t>
      </w:r>
      <w:r w:rsidR="00F4709F">
        <w:t xml:space="preserve"> </w:t>
      </w:r>
      <w:r w:rsidR="00791BA4">
        <w:t>dhe kapacitetin e tij</w:t>
      </w:r>
      <w:r w:rsidR="00661969" w:rsidRPr="003C2741">
        <w:t xml:space="preserve">, për të arritur rezultatet e paraqitura në nenin 3. MAE/DGCS do të veprojë nëpërmjet zyrave kompetente për zbatimin e detyrave të saj. Në </w:t>
      </w:r>
      <w:r>
        <w:t>veç</w:t>
      </w:r>
      <w:r w:rsidR="00661969" w:rsidRPr="003C2741">
        <w:t xml:space="preserve">anti, Njësia Teknike Qendrore e </w:t>
      </w:r>
      <w:r w:rsidR="00A351A4">
        <w:t>MAE/DGCS, më poshtë e quajtur NJ</w:t>
      </w:r>
      <w:r w:rsidR="00661969" w:rsidRPr="003C2741">
        <w:t xml:space="preserve">TQ do të sigurojë të gjitha funksionet e natyrës teknike për mbështetjen e realizimit të </w:t>
      </w:r>
      <w:r w:rsidR="003B3B67">
        <w:t>programit</w:t>
      </w:r>
      <w:r w:rsidR="00A351A4" w:rsidRPr="003C2741">
        <w:t>.</w:t>
      </w:r>
    </w:p>
    <w:p w:rsidR="00661969" w:rsidRPr="003C2741" w:rsidRDefault="00A351A4" w:rsidP="007E34AC">
      <w:pPr>
        <w:pStyle w:val="Paragrafi"/>
      </w:pPr>
      <w:r>
        <w:t xml:space="preserve">b) </w:t>
      </w:r>
      <w:r w:rsidR="00661969" w:rsidRPr="003C2741">
        <w:t>Medi</w:t>
      </w:r>
      <w:r w:rsidR="00C97781">
        <w:t>ocredito centrale (MCC), e cila–</w:t>
      </w:r>
      <w:r w:rsidR="00661969" w:rsidRPr="003C2741">
        <w:t>sipas instruksioneve të MAE/DGCS dhe M</w:t>
      </w:r>
      <w:r w:rsidR="00C97781">
        <w:t>inistrisë së Ekonomisë Italiane–</w:t>
      </w:r>
      <w:r w:rsidR="00661969" w:rsidRPr="003C2741">
        <w:t>do të hartojë me Ministrinë e Financ</w:t>
      </w:r>
      <w:r>
        <w:t>ave të Shqipërisë një Konventë f</w:t>
      </w:r>
      <w:r w:rsidR="00661969" w:rsidRPr="003C2741">
        <w:t>inanciare, që do të rregullojë përdorimin e fondeve të kredisë së ndihmë</w:t>
      </w:r>
      <w:r>
        <w:t>s. Në kuadër të kësaj Konvente f</w:t>
      </w:r>
      <w:r w:rsidR="00661969" w:rsidRPr="003C2741">
        <w:t>inanciare, MCC-ja do të ndjekë zbatimin e kontra</w:t>
      </w:r>
      <w:r>
        <w:t>tave të veçanta për li</w:t>
      </w:r>
      <w:r w:rsidR="00661969" w:rsidRPr="003C2741">
        <w:t>vr</w:t>
      </w:r>
      <w:r w:rsidR="00C97781">
        <w:t>imin e mallrave, shërbimeve dhe</w:t>
      </w:r>
      <w:r>
        <w:t xml:space="preserve"> </w:t>
      </w:r>
      <w:r w:rsidR="00661969" w:rsidRPr="003C2741">
        <w:t xml:space="preserve">punimeve, nëpërmjet të cilave do të realizohen aktivitetet e parashikuara në </w:t>
      </w:r>
      <w:r w:rsidRPr="003C2741">
        <w:t>program</w:t>
      </w:r>
      <w:r>
        <w:t>. Përveç</w:t>
      </w:r>
      <w:r w:rsidR="00C97781">
        <w:t xml:space="preserve"> të tjerash do të jetë në</w:t>
      </w:r>
      <w:r w:rsidR="00661969" w:rsidRPr="003C2741">
        <w:t xml:space="preserve"> kujdes të MCC-së që të sigurojë pagesën e kontratave respektive për organizmat zbatuese.</w:t>
      </w:r>
    </w:p>
    <w:p w:rsidR="00661969" w:rsidRPr="003C2741" w:rsidRDefault="00A351A4" w:rsidP="007E34AC">
      <w:pPr>
        <w:pStyle w:val="Paragrafi"/>
      </w:pPr>
      <w:r>
        <w:t xml:space="preserve">c) </w:t>
      </w:r>
      <w:r w:rsidR="00C97781">
        <w:t>Ambasada</w:t>
      </w:r>
      <w:r w:rsidR="00661969" w:rsidRPr="003C2741">
        <w:t>/UTL në Tiranë, që do të sigurojë të gjitha funksionet e nevojshme me natyrë teknike për mbik</w:t>
      </w:r>
      <w:r>
        <w:t>ë</w:t>
      </w:r>
      <w:r w:rsidR="00661969" w:rsidRPr="003C2741">
        <w:t>qyrjen korrekte të ecurisë së aktiviteteve. Në kuadër të aktiviteteve institucionale, Am</w:t>
      </w:r>
      <w:r>
        <w:t>basada/UTL do të sigurojë</w:t>
      </w:r>
      <w:r w:rsidR="00791BA4">
        <w:t>,</w:t>
      </w:r>
      <w:r>
        <w:t xml:space="preserve"> përveç të tjerash</w:t>
      </w:r>
      <w:r w:rsidR="00791BA4">
        <w:t>,</w:t>
      </w:r>
      <w:r w:rsidR="00661969" w:rsidRPr="003C2741">
        <w:t xml:space="preserve"> </w:t>
      </w:r>
      <w:r w:rsidR="00791BA4">
        <w:t>e</w:t>
      </w:r>
      <w:r w:rsidR="00661969" w:rsidRPr="003C2741">
        <w:t xml:space="preserve">dhe kontaktet e nevojshme mes palëve të </w:t>
      </w:r>
      <w:r w:rsidR="003B3B67">
        <w:t>programit</w:t>
      </w:r>
      <w:r w:rsidR="00661969" w:rsidRPr="003C2741">
        <w:t xml:space="preserve">, duke ndjekur edhe marrjen e përcjelljen e </w:t>
      </w:r>
      <w:r w:rsidR="00791BA4">
        <w:t>të gjithë</w:t>
      </w:r>
      <w:r>
        <w:t xml:space="preserve"> </w:t>
      </w:r>
      <w:r w:rsidR="00661969" w:rsidRPr="003C2741">
        <w:t>dokumentacionit zyrtar.</w:t>
      </w:r>
    </w:p>
    <w:p w:rsidR="00661969" w:rsidRPr="003C2741" w:rsidRDefault="00661969" w:rsidP="007E34AC">
      <w:pPr>
        <w:pStyle w:val="Paragrafi"/>
      </w:pPr>
    </w:p>
    <w:p w:rsidR="00661969" w:rsidRPr="003C2741" w:rsidRDefault="00661969" w:rsidP="0012741C">
      <w:pPr>
        <w:pStyle w:val="NeniNr"/>
      </w:pPr>
      <w:r w:rsidRPr="003C2741">
        <w:t>Neni 5</w:t>
      </w:r>
    </w:p>
    <w:p w:rsidR="00661969" w:rsidRPr="003C2741" w:rsidRDefault="00E840EF" w:rsidP="0012741C">
      <w:pPr>
        <w:pStyle w:val="NeniTitull"/>
      </w:pPr>
      <w:r>
        <w:t>Burimet financiare dhe m</w:t>
      </w:r>
      <w:r w:rsidR="00661969" w:rsidRPr="003C2741">
        <w:t>odalitetet e përdorimit të kredisë së ndihmës</w:t>
      </w:r>
    </w:p>
    <w:p w:rsidR="00661969" w:rsidRPr="003C2741" w:rsidRDefault="00661969" w:rsidP="007E34AC">
      <w:pPr>
        <w:pStyle w:val="Paragrafi"/>
      </w:pPr>
    </w:p>
    <w:p w:rsidR="00661969" w:rsidRPr="003C2741" w:rsidRDefault="00661969" w:rsidP="007E34AC">
      <w:pPr>
        <w:pStyle w:val="Paragrafi"/>
      </w:pPr>
      <w:r w:rsidRPr="003C2741">
        <w:t>Burimet financiare të nevojshme për realizimin e</w:t>
      </w:r>
      <w:r w:rsidR="00F4709F">
        <w:t xml:space="preserve"> </w:t>
      </w:r>
      <w:r w:rsidR="003B3B67">
        <w:t>programit</w:t>
      </w:r>
      <w:r w:rsidR="00F4709F">
        <w:t xml:space="preserve"> </w:t>
      </w:r>
      <w:r w:rsidRPr="003C2741">
        <w:t>janë si më poshtë:</w:t>
      </w:r>
    </w:p>
    <w:p w:rsidR="00661969" w:rsidRPr="003C2741" w:rsidRDefault="00E840EF" w:rsidP="007E34AC">
      <w:pPr>
        <w:pStyle w:val="Paragrafi"/>
      </w:pPr>
      <w:r>
        <w:t xml:space="preserve">1. </w:t>
      </w:r>
      <w:r w:rsidR="00661969" w:rsidRPr="003C2741">
        <w:t>Kredi ndihme në shumë</w:t>
      </w:r>
      <w:r>
        <w:t xml:space="preserve">n 6 000 000 </w:t>
      </w:r>
      <w:r w:rsidR="003B3B67">
        <w:t>euro</w:t>
      </w:r>
      <w:r w:rsidR="00661969" w:rsidRPr="003C2741">
        <w:t xml:space="preserve"> për realizimin e ndërhyrjes kryesore, që përbëhet nga punime për sistemimin e pikës së shkarkimit të Sharrës, </w:t>
      </w:r>
      <w:r>
        <w:t>furnizime dhe asistencë teknike;</w:t>
      </w:r>
    </w:p>
    <w:p w:rsidR="00661969" w:rsidRPr="003C2741" w:rsidRDefault="00E840EF" w:rsidP="007E34AC">
      <w:pPr>
        <w:pStyle w:val="Paragrafi"/>
      </w:pPr>
      <w:r>
        <w:t xml:space="preserve">2. Granti prej 400 000 </w:t>
      </w:r>
      <w:r w:rsidR="003B3B67">
        <w:t>euro</w:t>
      </w:r>
      <w:r w:rsidR="00661969" w:rsidRPr="003C2741">
        <w:t xml:space="preserve"> për aktivitetet e projektimeve të ndërhyrjes kryesore, monitorimit, si dhe punimeve urgjente në pikën e shkarkimit të Sharrës; </w:t>
      </w:r>
    </w:p>
    <w:p w:rsidR="00661969" w:rsidRPr="003C2741" w:rsidRDefault="00E840EF" w:rsidP="007E34AC">
      <w:pPr>
        <w:pStyle w:val="Paragrafi"/>
      </w:pPr>
      <w:r>
        <w:t>3. Fondet e Qeverisë s</w:t>
      </w:r>
      <w:r w:rsidR="00661969" w:rsidRPr="003C2741">
        <w:t>hqipta</w:t>
      </w:r>
      <w:r w:rsidR="00791BA4">
        <w:t>re, të baras</w:t>
      </w:r>
      <w:r>
        <w:t xml:space="preserve">vlefshme me rreth 1 200 000 </w:t>
      </w:r>
      <w:r w:rsidR="003B3B67">
        <w:t>euro</w:t>
      </w:r>
      <w:r w:rsidR="00661969" w:rsidRPr="003C2741">
        <w:t xml:space="preserve"> për kostot lokale (TVSh-në, taksat doganore dhe shpronësimet)</w:t>
      </w:r>
      <w:r>
        <w:t>.</w:t>
      </w:r>
    </w:p>
    <w:p w:rsidR="00661969" w:rsidRPr="003C2741" w:rsidRDefault="00661969" w:rsidP="007E34AC">
      <w:pPr>
        <w:pStyle w:val="Paragrafi"/>
      </w:pPr>
      <w:r w:rsidRPr="003C2741">
        <w:t>Afatet dhe kushtet e kredisë së ndihmës janë si më poshtë:</w:t>
      </w:r>
    </w:p>
    <w:p w:rsidR="00661969" w:rsidRPr="003C2741" w:rsidRDefault="00E840EF" w:rsidP="007E34AC">
      <w:pPr>
        <w:pStyle w:val="Paragrafi"/>
      </w:pPr>
      <w:r>
        <w:t xml:space="preserve">- </w:t>
      </w:r>
      <w:r w:rsidR="00661969" w:rsidRPr="003C2741">
        <w:t>Per</w:t>
      </w:r>
      <w:r>
        <w:t xml:space="preserve">iudha e rimbursimit të kredisë </w:t>
      </w:r>
      <w:r>
        <w:tab/>
      </w:r>
      <w:r>
        <w:tab/>
      </w:r>
      <w:r>
        <w:tab/>
      </w:r>
      <w:r w:rsidR="00661969" w:rsidRPr="003C2741">
        <w:t>38 vjet</w:t>
      </w:r>
    </w:p>
    <w:p w:rsidR="00661969" w:rsidRPr="003C2741" w:rsidRDefault="00E840EF" w:rsidP="007E34AC">
      <w:pPr>
        <w:pStyle w:val="Paragrafi"/>
      </w:pPr>
      <w:r>
        <w:t xml:space="preserve">- </w:t>
      </w:r>
      <w:r w:rsidR="00661969" w:rsidRPr="003C2741">
        <w:t>Periudha e fal</w:t>
      </w:r>
      <w:r>
        <w:t>jes (për rimbursimin e kredisë)</w:t>
      </w:r>
      <w:r>
        <w:tab/>
      </w:r>
      <w:r>
        <w:tab/>
      </w:r>
      <w:r w:rsidR="00661969" w:rsidRPr="003C2741">
        <w:t>17 vjet</w:t>
      </w:r>
    </w:p>
    <w:p w:rsidR="00661969" w:rsidRPr="003C2741" w:rsidRDefault="00E840EF" w:rsidP="007E34AC">
      <w:pPr>
        <w:pStyle w:val="Paragrafi"/>
      </w:pPr>
      <w:r>
        <w:t>- Taksa vjetore e interesit</w:t>
      </w:r>
      <w:r>
        <w:tab/>
      </w:r>
      <w:r>
        <w:tab/>
      </w:r>
      <w:r>
        <w:tab/>
      </w:r>
      <w:r>
        <w:tab/>
      </w:r>
      <w:r w:rsidR="00661969" w:rsidRPr="003C2741">
        <w:t>0,10 %</w:t>
      </w:r>
    </w:p>
    <w:p w:rsidR="0012741C" w:rsidRDefault="0012741C" w:rsidP="007E34AC">
      <w:pPr>
        <w:pStyle w:val="Paragrafi"/>
      </w:pPr>
    </w:p>
    <w:p w:rsidR="0012741C" w:rsidRDefault="0012741C" w:rsidP="007E34AC">
      <w:pPr>
        <w:pStyle w:val="Paragrafi"/>
      </w:pPr>
    </w:p>
    <w:p w:rsidR="00661969" w:rsidRPr="003C2741" w:rsidRDefault="00661969" w:rsidP="007E34AC">
      <w:pPr>
        <w:pStyle w:val="Paragrafi"/>
      </w:pPr>
      <w:r w:rsidRPr="003C2741">
        <w:lastRenderedPageBreak/>
        <w:t xml:space="preserve">Në bazë të procedurave në fuqi, MAE/DGCS, hapat kryesore, që duhen ndërmarrë për përdorimin e fondeve të kredisë së ndihmës, janë si më poshtë (të specifikuara më mirë në shtojcën 3): </w:t>
      </w:r>
    </w:p>
    <w:p w:rsidR="00661969" w:rsidRPr="003C2741" w:rsidRDefault="00E840EF" w:rsidP="007E34AC">
      <w:pPr>
        <w:pStyle w:val="Paragrafi"/>
      </w:pPr>
      <w:r>
        <w:t xml:space="preserve">1. </w:t>
      </w:r>
      <w:r w:rsidR="00661969" w:rsidRPr="003C2741">
        <w:t>Nënshkrimi i kësaj Marrëveshjeje;</w:t>
      </w:r>
    </w:p>
    <w:p w:rsidR="00661969" w:rsidRPr="003C2741" w:rsidRDefault="00E840EF" w:rsidP="007E34AC">
      <w:pPr>
        <w:pStyle w:val="Paragrafi"/>
      </w:pPr>
      <w:r>
        <w:t xml:space="preserve">2. </w:t>
      </w:r>
      <w:r w:rsidR="00661969" w:rsidRPr="003C2741">
        <w:t>Nxjerrja nga ana e Ministrisë së Ekonomisë Italiane të një dekreti ministror që autorizon MCC</w:t>
      </w:r>
      <w:r w:rsidR="00791BA4">
        <w:t>-në</w:t>
      </w:r>
      <w:r w:rsidR="00661969" w:rsidRPr="003C2741">
        <w:t xml:space="preserve">, për të negociuar dhe nënshkruar </w:t>
      </w:r>
      <w:r>
        <w:t>Konventën f</w:t>
      </w:r>
      <w:r w:rsidR="00661969" w:rsidRPr="003C2741">
        <w:t>inanciare me MF</w:t>
      </w:r>
      <w:r w:rsidR="00C97781">
        <w:t>-në</w:t>
      </w:r>
      <w:r w:rsidR="00661969" w:rsidRPr="003C2741">
        <w:t>;</w:t>
      </w:r>
    </w:p>
    <w:p w:rsidR="00661969" w:rsidRPr="003C2741" w:rsidRDefault="00E840EF" w:rsidP="007E34AC">
      <w:pPr>
        <w:pStyle w:val="Paragrafi"/>
      </w:pPr>
      <w:r>
        <w:t>3. Hartimi i Konventës f</w:t>
      </w:r>
      <w:r w:rsidR="00661969" w:rsidRPr="003C2741">
        <w:t xml:space="preserve">inanciare </w:t>
      </w:r>
      <w:r>
        <w:t>ndërmjet MCC dhe MF</w:t>
      </w:r>
      <w:r w:rsidR="00C97781">
        <w:t>-s</w:t>
      </w:r>
      <w:r w:rsidR="00791BA4">
        <w:t>ë</w:t>
      </w:r>
      <w:r>
        <w:t>;</w:t>
      </w:r>
    </w:p>
    <w:p w:rsidR="00661969" w:rsidRPr="003C2741" w:rsidRDefault="00E840EF" w:rsidP="007E34AC">
      <w:pPr>
        <w:pStyle w:val="Paragrafi"/>
      </w:pPr>
      <w:r>
        <w:t>4. Përgatitja e dokumente</w:t>
      </w:r>
      <w:r w:rsidR="00661969" w:rsidRPr="003C2741">
        <w:t xml:space="preserve">ve të tenderit për zbatim të aktiviteteve të parashikuara në </w:t>
      </w:r>
      <w:r w:rsidRPr="003C2741">
        <w:t>program</w:t>
      </w:r>
      <w:r>
        <w:t xml:space="preserve"> (punime, li</w:t>
      </w:r>
      <w:r w:rsidR="00661969" w:rsidRPr="003C2741">
        <w:t>vrime p</w:t>
      </w:r>
      <w:r>
        <w:t>ajisjesh dhe asistencë teknike);</w:t>
      </w:r>
    </w:p>
    <w:p w:rsidR="00661969" w:rsidRPr="003C2741" w:rsidRDefault="00E840EF" w:rsidP="007E34AC">
      <w:pPr>
        <w:pStyle w:val="Paragrafi"/>
      </w:pPr>
      <w:r>
        <w:t xml:space="preserve">5. </w:t>
      </w:r>
      <w:r w:rsidR="00661969" w:rsidRPr="003C2741">
        <w:t xml:space="preserve">Zhvillimi i tenderit dhe shqyrtimi </w:t>
      </w:r>
      <w:r w:rsidR="00791BA4">
        <w:t>i ofertave përkatëse nga ana e k</w:t>
      </w:r>
      <w:r w:rsidR="00661969" w:rsidRPr="003C2741">
        <w:t>omisionit të vlerësimit të krijuar nga MR</w:t>
      </w:r>
      <w:r>
        <w:t>RTT</w:t>
      </w:r>
      <w:r w:rsidR="00C97781">
        <w:t>-ja</w:t>
      </w:r>
      <w:r>
        <w:t xml:space="preserve"> për dhënien e kontratës;</w:t>
      </w:r>
    </w:p>
    <w:p w:rsidR="00661969" w:rsidRPr="003C2741" w:rsidRDefault="00E840EF" w:rsidP="007E34AC">
      <w:pPr>
        <w:pStyle w:val="Paragrafi"/>
      </w:pPr>
      <w:r>
        <w:t xml:space="preserve">6. </w:t>
      </w:r>
      <w:r w:rsidR="00661969" w:rsidRPr="003C2741">
        <w:t>Verifikimi i konformitetit nga ana e MAE-DGCS të procedurave të ndjekura të tenderit dhe i lloj</w:t>
      </w:r>
      <w:r>
        <w:t>it të kontratës që duhet lidhur</w:t>
      </w:r>
      <w:r w:rsidR="00661969" w:rsidRPr="003C2741">
        <w:t xml:space="preserve"> dhe në rastin e një </w:t>
      </w:r>
      <w:r w:rsidR="00C97781">
        <w:t>përfundimi pozitivisht, lidhja e</w:t>
      </w:r>
      <w:r w:rsidR="00661969" w:rsidRPr="003C2741">
        <w:t xml:space="preserve"> kontratës nga ana e MR</w:t>
      </w:r>
      <w:r w:rsidRPr="003C2741">
        <w:t>R</w:t>
      </w:r>
      <w:r w:rsidR="0067385E">
        <w:t>T</w:t>
      </w:r>
      <w:r>
        <w:t>T</w:t>
      </w:r>
      <w:r w:rsidR="00C97781">
        <w:t>-së</w:t>
      </w:r>
      <w:r>
        <w:t>;</w:t>
      </w:r>
    </w:p>
    <w:p w:rsidR="00661969" w:rsidRPr="003C2741" w:rsidRDefault="00E840EF" w:rsidP="007E34AC">
      <w:pPr>
        <w:pStyle w:val="Paragrafi"/>
      </w:pPr>
      <w:r>
        <w:t xml:space="preserve">7. </w:t>
      </w:r>
      <w:r w:rsidR="00661969" w:rsidRPr="003C2741">
        <w:t>Përgjegj</w:t>
      </w:r>
      <w:r w:rsidR="00EA36DA">
        <w:t>ësia e kontratës në</w:t>
      </w:r>
      <w:r w:rsidR="0011213C">
        <w:t xml:space="preserve"> Konventën financiare, me modalitetet e li</w:t>
      </w:r>
      <w:r w:rsidR="00661969" w:rsidRPr="003C2741">
        <w:t xml:space="preserve">vrimit të fondeve të dhëna në </w:t>
      </w:r>
      <w:r w:rsidR="0011213C">
        <w:t>s</w:t>
      </w:r>
      <w:r w:rsidR="00661969" w:rsidRPr="003C2741">
        <w:t>htojcën 3.</w:t>
      </w:r>
    </w:p>
    <w:p w:rsidR="00661969" w:rsidRPr="003C2741" w:rsidRDefault="00661969" w:rsidP="007E34AC">
      <w:pPr>
        <w:pStyle w:val="Paragrafi"/>
      </w:pPr>
    </w:p>
    <w:p w:rsidR="00661969" w:rsidRPr="003C2741" w:rsidRDefault="00661969" w:rsidP="0012741C">
      <w:pPr>
        <w:pStyle w:val="NeniNr"/>
      </w:pPr>
      <w:r w:rsidRPr="003C2741">
        <w:t>Neni 6</w:t>
      </w:r>
    </w:p>
    <w:p w:rsidR="00661969" w:rsidRPr="003C2741" w:rsidRDefault="00661969" w:rsidP="0012741C">
      <w:pPr>
        <w:pStyle w:val="NeniTitull"/>
      </w:pPr>
      <w:r w:rsidRPr="003C2741">
        <w:t xml:space="preserve">Monitorimi i </w:t>
      </w:r>
      <w:r w:rsidR="003B3B67">
        <w:t>programit</w:t>
      </w:r>
    </w:p>
    <w:p w:rsidR="00661969" w:rsidRPr="003C2741" w:rsidRDefault="00661969" w:rsidP="007E34AC">
      <w:pPr>
        <w:pStyle w:val="Paragrafi"/>
      </w:pPr>
    </w:p>
    <w:p w:rsidR="00661969" w:rsidRPr="003C2741" w:rsidRDefault="00661969" w:rsidP="007E34AC">
      <w:pPr>
        <w:pStyle w:val="Paragrafi"/>
      </w:pPr>
      <w:r w:rsidRPr="003C2741">
        <w:t>Ecuria e</w:t>
      </w:r>
      <w:r w:rsidR="00F4709F">
        <w:t xml:space="preserve"> </w:t>
      </w:r>
      <w:r w:rsidR="003B3B67">
        <w:t>programit</w:t>
      </w:r>
      <w:r w:rsidR="00F4709F">
        <w:t xml:space="preserve"> </w:t>
      </w:r>
      <w:r w:rsidRPr="003C2741">
        <w:t>do të monitorohet gjatë gjithë kohës nga MAE/DGCS (nëpërmjet misioneve periodike të funksionarëve dhe ekspertëve t</w:t>
      </w:r>
      <w:r w:rsidR="0067385E">
        <w:t xml:space="preserve">ë përcaktuar të fushës) dhe nga </w:t>
      </w:r>
      <w:r w:rsidR="0067385E" w:rsidRPr="003C2741">
        <w:t>MRR</w:t>
      </w:r>
      <w:r w:rsidR="0067385E">
        <w:t>TT</w:t>
      </w:r>
      <w:r w:rsidRPr="003C2741">
        <w:t>. Palët kontraktuese do të angazhohen të përcaktojnë që tani të gjitha masat, që do të konsiderohe</w:t>
      </w:r>
      <w:r w:rsidR="0067385E">
        <w:t>n</w:t>
      </w:r>
      <w:r w:rsidRPr="003C2741">
        <w:t xml:space="preserve"> </w:t>
      </w:r>
      <w:r w:rsidR="0067385E">
        <w:t>të nevojshme të ndë</w:t>
      </w:r>
      <w:r w:rsidRPr="003C2741">
        <w:t xml:space="preserve">rmerren gjatë zbatimit të </w:t>
      </w:r>
      <w:r w:rsidR="003B3B67">
        <w:t>programit</w:t>
      </w:r>
      <w:r w:rsidRPr="003C2741">
        <w:t>, në rast se nuk ësh</w:t>
      </w:r>
      <w:r w:rsidR="0067385E">
        <w:t>të respektuar skema e treguesve</w:t>
      </w:r>
      <w:r w:rsidRPr="003C2741">
        <w:t xml:space="preserve"> ose nëse ajo konsiderohet e papërshtatshme për kushtet sektoriale dhe lokale.</w:t>
      </w:r>
    </w:p>
    <w:p w:rsidR="00661969" w:rsidRDefault="00661969" w:rsidP="007E34AC">
      <w:pPr>
        <w:pStyle w:val="Paragrafi"/>
      </w:pPr>
    </w:p>
    <w:p w:rsidR="00661969" w:rsidRPr="003C2741" w:rsidRDefault="00661969" w:rsidP="0012741C">
      <w:pPr>
        <w:pStyle w:val="NeniNr"/>
      </w:pPr>
      <w:r w:rsidRPr="003C2741">
        <w:t>Neni 7</w:t>
      </w:r>
    </w:p>
    <w:p w:rsidR="00661969" w:rsidRPr="003C2741" w:rsidRDefault="004F52B1" w:rsidP="0012741C">
      <w:pPr>
        <w:pStyle w:val="NeniTitull"/>
      </w:pPr>
      <w:r>
        <w:t>Modalitetet e marrjes së s</w:t>
      </w:r>
      <w:r w:rsidR="00A13447">
        <w:t>hërbimeve, livrimeve dhe p</w:t>
      </w:r>
      <w:r w:rsidR="00661969" w:rsidRPr="003C2741">
        <w:t>unimeve</w:t>
      </w:r>
    </w:p>
    <w:p w:rsidR="00661969" w:rsidRPr="003C2741" w:rsidRDefault="00661969" w:rsidP="007E34AC">
      <w:pPr>
        <w:pStyle w:val="Paragrafi"/>
      </w:pPr>
    </w:p>
    <w:p w:rsidR="00661969" w:rsidRPr="003C2741" w:rsidRDefault="00661969" w:rsidP="007E34AC">
      <w:pPr>
        <w:pStyle w:val="Paragrafi"/>
      </w:pPr>
      <w:r w:rsidRPr="003C2741">
        <w:t>Përcaktimi i zbatuesve të aktiviteteve të</w:t>
      </w:r>
      <w:r w:rsidR="00F4709F">
        <w:t xml:space="preserve"> </w:t>
      </w:r>
      <w:r w:rsidR="003B3B67">
        <w:t>programit</w:t>
      </w:r>
      <w:r w:rsidR="00F4709F">
        <w:t xml:space="preserve"> </w:t>
      </w:r>
      <w:r w:rsidRPr="003C2741">
        <w:t xml:space="preserve">do të kryhet përmes zhvillimit të tenderave të disiplinuar sipas dispozitave të përfshira në </w:t>
      </w:r>
      <w:r w:rsidR="00685EAD" w:rsidRPr="003C2741">
        <w:t xml:space="preserve">manualin e procedurave </w:t>
      </w:r>
      <w:r w:rsidRPr="003C2741">
        <w:t xml:space="preserve">(i përshtatur nga Komisioni </w:t>
      </w:r>
      <w:r w:rsidR="003B3B67">
        <w:t>Euro</w:t>
      </w:r>
      <w:r w:rsidRPr="003C2741">
        <w:t>pian</w:t>
      </w:r>
      <w:r w:rsidR="00685EAD">
        <w:t>, m</w:t>
      </w:r>
      <w:r w:rsidRPr="003C2741">
        <w:t>ë 23 dhjetor 2002), lidhur me:</w:t>
      </w:r>
    </w:p>
    <w:p w:rsidR="00661969" w:rsidRPr="003C2741" w:rsidRDefault="00661969" w:rsidP="007E34AC">
      <w:pPr>
        <w:pStyle w:val="Paragrafi"/>
      </w:pPr>
      <w:r w:rsidRPr="003C2741">
        <w:t>“Tenderat e shërbime</w:t>
      </w:r>
      <w:r w:rsidR="00CC4CB3">
        <w:t>ve, li</w:t>
      </w:r>
      <w:r w:rsidR="00791BA4">
        <w:t>vrimeve</w:t>
      </w:r>
      <w:r w:rsidRPr="003C2741">
        <w:t xml:space="preserve"> dhe punimeve në kuadër</w:t>
      </w:r>
      <w:r w:rsidR="00CC4CB3">
        <w:t xml:space="preserve"> të bashkëpunimit komunitar me vendet e t</w:t>
      </w:r>
      <w:r w:rsidRPr="003C2741">
        <w:t>reta”  dhe siç është saktësuar në shtojcën 2.</w:t>
      </w:r>
    </w:p>
    <w:p w:rsidR="00661969" w:rsidRPr="003C2741" w:rsidRDefault="00661969" w:rsidP="007E34AC">
      <w:pPr>
        <w:pStyle w:val="Paragrafi"/>
      </w:pPr>
    </w:p>
    <w:p w:rsidR="00661969" w:rsidRPr="003C2741" w:rsidRDefault="00661969" w:rsidP="0012741C">
      <w:pPr>
        <w:pStyle w:val="NeniNr"/>
      </w:pPr>
      <w:r w:rsidRPr="003C2741">
        <w:t>Neni 8</w:t>
      </w:r>
    </w:p>
    <w:p w:rsidR="00661969" w:rsidRPr="003C2741" w:rsidRDefault="00CC4CB3" w:rsidP="0012741C">
      <w:pPr>
        <w:pStyle w:val="NeniTitull"/>
      </w:pPr>
      <w:r>
        <w:t>Detyrimet e Qeverisë i</w:t>
      </w:r>
      <w:r w:rsidR="00661969" w:rsidRPr="003C2741">
        <w:t>taliane</w:t>
      </w:r>
    </w:p>
    <w:p w:rsidR="00661969" w:rsidRPr="003C2741" w:rsidRDefault="00661969" w:rsidP="007E34AC">
      <w:pPr>
        <w:pStyle w:val="Paragrafi"/>
      </w:pPr>
    </w:p>
    <w:p w:rsidR="00661969" w:rsidRPr="003C2741" w:rsidRDefault="00791BA4" w:rsidP="007E34AC">
      <w:pPr>
        <w:pStyle w:val="Paragrafi"/>
      </w:pPr>
      <w:r>
        <w:t>Qeveria i</w:t>
      </w:r>
      <w:r w:rsidR="00661969" w:rsidRPr="003C2741">
        <w:t>taliane angazhohet të garantojë financimet e mëposhtme:</w:t>
      </w:r>
    </w:p>
    <w:p w:rsidR="00661969" w:rsidRPr="003C2741" w:rsidRDefault="00CC4CB3" w:rsidP="007E34AC">
      <w:pPr>
        <w:pStyle w:val="Paragrafi"/>
      </w:pPr>
      <w:r>
        <w:t xml:space="preserve">- Deri në  6 000 </w:t>
      </w:r>
      <w:r w:rsidR="00661969" w:rsidRPr="003C2741">
        <w:t xml:space="preserve">000 </w:t>
      </w:r>
      <w:r w:rsidR="003B3B67">
        <w:t>euro</w:t>
      </w:r>
      <w:r w:rsidR="00661969" w:rsidRPr="003C2741">
        <w:t xml:space="preserve"> kredi ndihme</w:t>
      </w:r>
      <w:r w:rsidR="00791BA4">
        <w:t>,</w:t>
      </w:r>
      <w:r w:rsidR="00661969" w:rsidRPr="003C2741">
        <w:t xml:space="preserve"> që do të bëhet i disponueshëm nëpërmjet MCC</w:t>
      </w:r>
      <w:r w:rsidR="00791BA4">
        <w:t>-së</w:t>
      </w:r>
      <w:r w:rsidR="00661969" w:rsidRPr="003C2741">
        <w:t xml:space="preserve"> dhe do të jepet siç është përcaktuar në shtojcën 3;</w:t>
      </w:r>
    </w:p>
    <w:p w:rsidR="00661969" w:rsidRPr="003C2741" w:rsidRDefault="00CC4CB3" w:rsidP="007E34AC">
      <w:pPr>
        <w:pStyle w:val="Paragrafi"/>
      </w:pPr>
      <w:r>
        <w:t xml:space="preserve">- Deri në 400 </w:t>
      </w:r>
      <w:r w:rsidR="00661969" w:rsidRPr="003C2741">
        <w:t xml:space="preserve">000 </w:t>
      </w:r>
      <w:r w:rsidR="003B3B67">
        <w:t>euro</w:t>
      </w:r>
      <w:r w:rsidR="00661969" w:rsidRPr="003C2741">
        <w:t xml:space="preserve"> në formë grant, që do të menaxhohet direkt nga MAE/DGCS dhe nga ambasada italiane në Tiranë</w:t>
      </w:r>
      <w:r w:rsidR="006453E7">
        <w:t>.</w:t>
      </w:r>
    </w:p>
    <w:p w:rsidR="00661969" w:rsidRPr="003C2741" w:rsidRDefault="00661969" w:rsidP="007E34AC">
      <w:pPr>
        <w:pStyle w:val="Paragrafi"/>
      </w:pPr>
    </w:p>
    <w:p w:rsidR="00661969" w:rsidRPr="003C2741" w:rsidRDefault="00661969" w:rsidP="0012741C">
      <w:pPr>
        <w:pStyle w:val="NeniNr"/>
      </w:pPr>
      <w:r w:rsidRPr="003C2741">
        <w:t>Neni 9</w:t>
      </w:r>
    </w:p>
    <w:p w:rsidR="00661969" w:rsidRPr="003C2741" w:rsidRDefault="006453E7" w:rsidP="0012741C">
      <w:pPr>
        <w:pStyle w:val="NeniTitull"/>
      </w:pPr>
      <w:r>
        <w:t>Detyrimet e Qeverisë s</w:t>
      </w:r>
      <w:r w:rsidR="00661969" w:rsidRPr="003C2741">
        <w:t>hqiptare</w:t>
      </w:r>
    </w:p>
    <w:p w:rsidR="00661969" w:rsidRPr="003C2741" w:rsidRDefault="00661969" w:rsidP="007E34AC">
      <w:pPr>
        <w:pStyle w:val="Paragrafi"/>
      </w:pPr>
    </w:p>
    <w:p w:rsidR="00661969" w:rsidRPr="003C2741" w:rsidRDefault="006453E7" w:rsidP="007E34AC">
      <w:pPr>
        <w:pStyle w:val="Paragrafi"/>
      </w:pPr>
      <w:r>
        <w:t>Qeveria s</w:t>
      </w:r>
      <w:r w:rsidR="00661969" w:rsidRPr="003C2741">
        <w:t>hqiptare angazhohet:</w:t>
      </w:r>
    </w:p>
    <w:p w:rsidR="00661969" w:rsidRPr="003C2741" w:rsidRDefault="00791BA4" w:rsidP="007E34AC">
      <w:pPr>
        <w:pStyle w:val="Paragrafi"/>
      </w:pPr>
      <w:r>
        <w:t>- Të vë</w:t>
      </w:r>
      <w:r w:rsidR="00661969" w:rsidRPr="003C2741">
        <w:t>rë në dispozicion burime</w:t>
      </w:r>
      <w:r w:rsidR="006453E7">
        <w:t xml:space="preserve">t financiare përkatëse, të barasvlefshme me 1 200 </w:t>
      </w:r>
      <w:r w:rsidR="00661969" w:rsidRPr="003C2741">
        <w:t xml:space="preserve">000 </w:t>
      </w:r>
      <w:r w:rsidR="003B3B67">
        <w:t>euro</w:t>
      </w:r>
      <w:r w:rsidR="00661969" w:rsidRPr="003C2741">
        <w:t>;</w:t>
      </w:r>
    </w:p>
    <w:p w:rsidR="00661969" w:rsidRPr="003C2741" w:rsidRDefault="00791BA4" w:rsidP="007E34AC">
      <w:pPr>
        <w:pStyle w:val="Paragrafi"/>
      </w:pPr>
      <w:r>
        <w:t xml:space="preserve">- </w:t>
      </w:r>
      <w:r w:rsidR="00661969" w:rsidRPr="003C2741">
        <w:t xml:space="preserve">Të ndërmarrë të gjitha veprimet, aktivitetet dhe aktet formale të domosdoshme për një zbatim me sukses të </w:t>
      </w:r>
      <w:r w:rsidR="003B3B67">
        <w:t>programit</w:t>
      </w:r>
      <w:r>
        <w:t>;</w:t>
      </w:r>
    </w:p>
    <w:p w:rsidR="00661969" w:rsidRPr="003C2741" w:rsidRDefault="00791BA4" w:rsidP="007E34AC">
      <w:pPr>
        <w:pStyle w:val="Paragrafi"/>
      </w:pPr>
      <w:r>
        <w:t xml:space="preserve">- </w:t>
      </w:r>
      <w:r w:rsidR="00661969" w:rsidRPr="003C2741">
        <w:t xml:space="preserve">Të bashkëpunojë me MAE/DGCS për aktivitetin e monitorimit të </w:t>
      </w:r>
      <w:r w:rsidR="00FF02E5">
        <w:t>programit</w:t>
      </w:r>
      <w:r w:rsidR="00661969" w:rsidRPr="003C2741">
        <w:t>, në bazë të nenit 6, si dhe për akses në dokumentacionin ekzistues e në zonat e aktiviteteve.</w:t>
      </w:r>
    </w:p>
    <w:p w:rsidR="00661969" w:rsidRPr="003C2741" w:rsidRDefault="00661969" w:rsidP="0012741C">
      <w:pPr>
        <w:pStyle w:val="NeniNr"/>
      </w:pPr>
      <w:r w:rsidRPr="003C2741">
        <w:lastRenderedPageBreak/>
        <w:t>Neni 10</w:t>
      </w:r>
    </w:p>
    <w:p w:rsidR="00661969" w:rsidRDefault="00661969" w:rsidP="0012741C">
      <w:pPr>
        <w:pStyle w:val="NeniTitull"/>
      </w:pPr>
      <w:r w:rsidRPr="003C2741">
        <w:t>Zgjidhja e mosmarrëveshjeve</w:t>
      </w:r>
    </w:p>
    <w:p w:rsidR="0012741C" w:rsidRDefault="0012741C" w:rsidP="007E34AC">
      <w:pPr>
        <w:pStyle w:val="Paragrafi"/>
      </w:pPr>
    </w:p>
    <w:p w:rsidR="00661969" w:rsidRPr="003C2741" w:rsidRDefault="00661969" w:rsidP="007E34AC">
      <w:pPr>
        <w:pStyle w:val="Paragrafi"/>
      </w:pPr>
      <w:r w:rsidRPr="003C2741">
        <w:t>Çdo mosmarrëv</w:t>
      </w:r>
      <w:r w:rsidR="00FF02E5">
        <w:t>e</w:t>
      </w:r>
      <w:r w:rsidRPr="003C2741">
        <w:t xml:space="preserve">shje e lindur </w:t>
      </w:r>
      <w:r w:rsidR="00FF02E5">
        <w:t>ndërmjet P</w:t>
      </w:r>
      <w:r w:rsidR="00791BA4">
        <w:t>alëve K</w:t>
      </w:r>
      <w:r w:rsidRPr="003C2741">
        <w:t>ontraktuese</w:t>
      </w:r>
      <w:r w:rsidR="00791BA4">
        <w:t>,</w:t>
      </w:r>
      <w:r w:rsidRPr="003C2741">
        <w:t xml:space="preserve"> lidhur me interpretimin dhe zbatimin e Marrëveshjes aktuale, do të zgjidhet, për sa është e mundur, nëpërmjet konsultimeve dhe negociatave. </w:t>
      </w:r>
    </w:p>
    <w:p w:rsidR="00661969" w:rsidRPr="003C2741" w:rsidRDefault="00661969" w:rsidP="007E34AC">
      <w:pPr>
        <w:pStyle w:val="Paragrafi"/>
      </w:pPr>
    </w:p>
    <w:p w:rsidR="00661969" w:rsidRPr="003C2741" w:rsidRDefault="00661969" w:rsidP="0012741C">
      <w:pPr>
        <w:pStyle w:val="NeniNr"/>
      </w:pPr>
      <w:r w:rsidRPr="003C2741">
        <w:t>Neni 11</w:t>
      </w:r>
    </w:p>
    <w:p w:rsidR="00661969" w:rsidRPr="003C2741" w:rsidRDefault="00661969" w:rsidP="0012741C">
      <w:pPr>
        <w:pStyle w:val="NeniTitull"/>
      </w:pPr>
      <w:r w:rsidRPr="003C2741">
        <w:t>Pengesa dhe forca madhore</w:t>
      </w:r>
    </w:p>
    <w:p w:rsidR="00661969" w:rsidRPr="003C2741" w:rsidRDefault="00661969" w:rsidP="007E34AC">
      <w:pPr>
        <w:pStyle w:val="Paragrafi"/>
      </w:pPr>
    </w:p>
    <w:p w:rsidR="00661969" w:rsidRPr="003C2741" w:rsidRDefault="00661969" w:rsidP="007E34AC">
      <w:pPr>
        <w:pStyle w:val="Paragrafi"/>
      </w:pPr>
      <w:r w:rsidRPr="003C2741">
        <w:t xml:space="preserve">Në rast pengimi të realizimit të </w:t>
      </w:r>
      <w:r w:rsidR="00FF02E5">
        <w:t>programit</w:t>
      </w:r>
      <w:r w:rsidRPr="003C2741">
        <w:t>, për shkak të forcave madhore (luftë, përmbytje, zjarr, tufan, tërmet, konflikte pune, greva, masa të qeverive respektive, vështirësi të  paparashikuara gjatë transportit dhe shkaqe të tjera) të njohur</w:t>
      </w:r>
      <w:r w:rsidR="00FF02E5">
        <w:t>a si të tilla nga të dyja palët</w:t>
      </w:r>
      <w:r w:rsidRPr="003C2741">
        <w:t xml:space="preserve"> ose në rast rreziku, ose kushte të rrezikshme për personelin e huaj, do të zbatohen dispozitat në vazhdim, të bazuara në rekomandimet e Këshillit të Ministrave të Shqipërisë dhe të miratuara nga MAE/DGCS:</w:t>
      </w:r>
    </w:p>
    <w:p w:rsidR="00661969" w:rsidRPr="003C2741" w:rsidRDefault="00FF02E5" w:rsidP="007E34AC">
      <w:pPr>
        <w:pStyle w:val="Paragrafi"/>
      </w:pPr>
      <w:r>
        <w:t xml:space="preserve">a) </w:t>
      </w:r>
      <w:r w:rsidR="00661969" w:rsidRPr="003C2741">
        <w:t>Në rast se kohëzgjatja e pengimit të realizimit të</w:t>
      </w:r>
      <w:r w:rsidR="00F4709F">
        <w:t xml:space="preserve"> </w:t>
      </w:r>
      <w:r w:rsidR="003B3B67">
        <w:t>programit</w:t>
      </w:r>
      <w:r w:rsidR="00F4709F">
        <w:t xml:space="preserve"> </w:t>
      </w:r>
      <w:r w:rsidR="00661969" w:rsidRPr="003C2741">
        <w:t>është më pak se 6 (gjashtë) muaj, përdorimi i fondeve të papërdorura do të pezullohet derisa MAE/DGCS do të autorizojë rifillimin e aktiviteteve;</w:t>
      </w:r>
    </w:p>
    <w:p w:rsidR="00661969" w:rsidRPr="003C2741" w:rsidRDefault="00FF02E5" w:rsidP="007E34AC">
      <w:pPr>
        <w:pStyle w:val="Paragrafi"/>
      </w:pPr>
      <w:r>
        <w:t xml:space="preserve">b) </w:t>
      </w:r>
      <w:r w:rsidR="00661969" w:rsidRPr="003C2741">
        <w:t xml:space="preserve">Në rast se kohëzgjatja e pengesës është më shumë se 6 (gjashtë) muaj dhe më pak se 24 (njëzet e katër) muaj, </w:t>
      </w:r>
      <w:r w:rsidRPr="003C2741">
        <w:t>programi</w:t>
      </w:r>
      <w:r w:rsidR="00661969" w:rsidRPr="003C2741">
        <w:t xml:space="preserve"> pezullohet dhe fondet e papërdorura do të mbahen derisa të mos ketë më pengesa dhe të merret autorizimi i MAE/DGCS për fillimin e punimeve;</w:t>
      </w:r>
    </w:p>
    <w:p w:rsidR="00661969" w:rsidRDefault="00FF02E5" w:rsidP="007E34AC">
      <w:pPr>
        <w:pStyle w:val="Paragrafi"/>
      </w:pPr>
      <w:r>
        <w:t xml:space="preserve">c) </w:t>
      </w:r>
      <w:r w:rsidR="00661969" w:rsidRPr="003C2741">
        <w:t xml:space="preserve">Në rast se kohëzgjatja e pengesës është më e madhe se 24 (njëzet e katër) muaj, palët </w:t>
      </w:r>
      <w:r>
        <w:t>janë të detyruara të bien dakord</w:t>
      </w:r>
      <w:r w:rsidR="00661969" w:rsidRPr="003C2741">
        <w:t xml:space="preserve"> mbi vazhdimësinë e</w:t>
      </w:r>
      <w:r w:rsidR="00F4709F">
        <w:t xml:space="preserve"> </w:t>
      </w:r>
      <w:r w:rsidR="003B3B67">
        <w:t>programit</w:t>
      </w:r>
      <w:r w:rsidR="00F4709F">
        <w:t xml:space="preserve"> </w:t>
      </w:r>
      <w:r w:rsidR="00661969" w:rsidRPr="003C2741">
        <w:t>dhe të përcaktojnë ecurinë e veprimeve. Në rast se është i pa</w:t>
      </w:r>
      <w:r>
        <w:t>mundur vazhdimi i aktivitetit, P</w:t>
      </w:r>
      <w:r w:rsidR="00661969" w:rsidRPr="003C2741">
        <w:t>alët duhet të vendosin për destinacionin e fondeve të papërdorura.</w:t>
      </w:r>
    </w:p>
    <w:p w:rsidR="00791BA4" w:rsidRPr="003C2741" w:rsidRDefault="00791BA4" w:rsidP="007E34AC">
      <w:pPr>
        <w:pStyle w:val="Paragrafi"/>
      </w:pPr>
    </w:p>
    <w:p w:rsidR="00661969" w:rsidRPr="003C2741" w:rsidRDefault="00661969" w:rsidP="0012741C">
      <w:pPr>
        <w:pStyle w:val="NeniNr"/>
      </w:pPr>
      <w:r w:rsidRPr="003C2741">
        <w:t>Neni 12</w:t>
      </w:r>
    </w:p>
    <w:p w:rsidR="00661969" w:rsidRPr="003C2741" w:rsidRDefault="009E25B9" w:rsidP="0012741C">
      <w:pPr>
        <w:pStyle w:val="NeniTitull"/>
      </w:pPr>
      <w:r>
        <w:t>E drejta e zgjidhjes së M</w:t>
      </w:r>
      <w:r w:rsidR="00661969" w:rsidRPr="003C2741">
        <w:t>arrëveshjes së MAE/DGCS</w:t>
      </w:r>
    </w:p>
    <w:p w:rsidR="00661969" w:rsidRPr="003C2741" w:rsidRDefault="00661969" w:rsidP="007E34AC">
      <w:pPr>
        <w:pStyle w:val="Paragrafi"/>
      </w:pPr>
    </w:p>
    <w:p w:rsidR="00661969" w:rsidRPr="003C2741" w:rsidRDefault="00661969" w:rsidP="007E34AC">
      <w:pPr>
        <w:pStyle w:val="Paragrafi"/>
      </w:pPr>
      <w:r w:rsidRPr="003C2741">
        <w:t>MAE/DGCS r</w:t>
      </w:r>
      <w:r w:rsidR="009E25B9">
        <w:t>uan të drejtën e tërheqjes nga M</w:t>
      </w:r>
      <w:r w:rsidRPr="003C2741">
        <w:t>arrëveshja në rastet e mëposhtme:</w:t>
      </w:r>
    </w:p>
    <w:p w:rsidR="00661969" w:rsidRPr="003C2741" w:rsidRDefault="009E25B9" w:rsidP="007E34AC">
      <w:pPr>
        <w:pStyle w:val="Paragrafi"/>
      </w:pPr>
      <w:r>
        <w:t xml:space="preserve">a) </w:t>
      </w:r>
      <w:r w:rsidR="00661969" w:rsidRPr="003C2741">
        <w:t xml:space="preserve">Mosrealizim i aktiviteteve të parashikuara në </w:t>
      </w:r>
      <w:r w:rsidR="00FF02E5" w:rsidRPr="003C2741">
        <w:t>program</w:t>
      </w:r>
      <w:r w:rsidR="00661969" w:rsidRPr="003C2741">
        <w:t>, për arsye që nuk i atribuohen palës italiane</w:t>
      </w:r>
      <w:r w:rsidR="00791BA4">
        <w:t>;</w:t>
      </w:r>
    </w:p>
    <w:p w:rsidR="00661969" w:rsidRPr="003C2741" w:rsidRDefault="009E25B9" w:rsidP="007E34AC">
      <w:pPr>
        <w:pStyle w:val="Paragrafi"/>
      </w:pPr>
      <w:r>
        <w:t xml:space="preserve">b) </w:t>
      </w:r>
      <w:r w:rsidR="00661969" w:rsidRPr="003C2741">
        <w:t>Pengesa të vazhdueshme ose forca madhore në bazë të nenit 11 të mësipërm.</w:t>
      </w:r>
    </w:p>
    <w:p w:rsidR="00661969" w:rsidRPr="003C2741" w:rsidRDefault="00661969" w:rsidP="007E34AC">
      <w:pPr>
        <w:pStyle w:val="Paragrafi"/>
      </w:pPr>
      <w:r w:rsidRPr="003C2741">
        <w:t>Në të dyja rastet e përmendura më lart, MAE/DGCS mund të vendosë nj</w:t>
      </w:r>
      <w:r w:rsidR="009E25B9">
        <w:t>ëanshmërisht mbi përfundimin e M</w:t>
      </w:r>
      <w:r w:rsidRPr="003C2741">
        <w:t>ar</w:t>
      </w:r>
      <w:r w:rsidR="009E25B9">
        <w:t>rë</w:t>
      </w:r>
      <w:r w:rsidR="00791BA4">
        <w:t>veshjes, duke njoftuar dhe MRRT</w:t>
      </w:r>
      <w:r w:rsidR="009E25B9">
        <w:t>T</w:t>
      </w:r>
      <w:r w:rsidR="009C1CEB">
        <w:t>-në</w:t>
      </w:r>
      <w:r w:rsidR="009E25B9">
        <w:t xml:space="preserve"> nëpërmjet një note v</w:t>
      </w:r>
      <w:r w:rsidRPr="003C2741">
        <w:t xml:space="preserve">erbale të paktën 3 (tre) muaj përpara. Për çdo rast, </w:t>
      </w:r>
      <w:r w:rsidR="00791BA4">
        <w:t>pas një njoftimi të tillë, MRRT</w:t>
      </w:r>
      <w:r w:rsidRPr="003C2741">
        <w:t>T</w:t>
      </w:r>
      <w:r w:rsidR="009C1CEB">
        <w:t>-ja</w:t>
      </w:r>
      <w:r w:rsidRPr="003C2741">
        <w:t xml:space="preserve"> duhet të ndërpresë aktivitetet e </w:t>
      </w:r>
      <w:r w:rsidR="00FF02E5">
        <w:t>programit</w:t>
      </w:r>
      <w:r w:rsidR="00791BA4">
        <w:t>, përveç</w:t>
      </w:r>
      <w:r w:rsidR="009E25B9">
        <w:t xml:space="preserve"> kur P</w:t>
      </w:r>
      <w:r w:rsidRPr="003C2741">
        <w:t>alët bie</w:t>
      </w:r>
      <w:r w:rsidR="009E25B9">
        <w:t>n dakord</w:t>
      </w:r>
      <w:r w:rsidRPr="003C2741">
        <w:t xml:space="preserve"> ndryshe. </w:t>
      </w:r>
    </w:p>
    <w:p w:rsidR="00661969" w:rsidRPr="003C2741" w:rsidRDefault="00661969" w:rsidP="007E34AC">
      <w:pPr>
        <w:pStyle w:val="Paragrafi"/>
      </w:pPr>
    </w:p>
    <w:p w:rsidR="00661969" w:rsidRPr="003C2741" w:rsidRDefault="00661969" w:rsidP="0012741C">
      <w:pPr>
        <w:pStyle w:val="NeniNr"/>
      </w:pPr>
      <w:r w:rsidRPr="003C2741">
        <w:t>Neni 13</w:t>
      </w:r>
    </w:p>
    <w:p w:rsidR="00661969" w:rsidRPr="003C2741" w:rsidRDefault="00661969" w:rsidP="0012741C">
      <w:pPr>
        <w:pStyle w:val="NeniTitull"/>
      </w:pPr>
      <w:r w:rsidRPr="003C2741">
        <w:t xml:space="preserve">Modifikime </w:t>
      </w:r>
    </w:p>
    <w:p w:rsidR="00661969" w:rsidRPr="003C2741" w:rsidRDefault="00661969" w:rsidP="007E34AC">
      <w:pPr>
        <w:pStyle w:val="Paragrafi"/>
      </w:pPr>
    </w:p>
    <w:p w:rsidR="00661969" w:rsidRPr="003C2741" w:rsidRDefault="00791BA4" w:rsidP="007E34AC">
      <w:pPr>
        <w:pStyle w:val="Paragrafi"/>
      </w:pPr>
      <w:r>
        <w:t>Palët Kontraktore në ç</w:t>
      </w:r>
      <w:r w:rsidR="00661969" w:rsidRPr="003C2741">
        <w:t>do moment mund të propozojnë modi</w:t>
      </w:r>
      <w:r w:rsidR="009E25B9">
        <w:t>fikime të përmbajtjes së kësaj M</w:t>
      </w:r>
      <w:r w:rsidR="00661969" w:rsidRPr="003C2741">
        <w:t>arrëveshjeje me anë të shkëmbimit të notave verbale, nëpërmjet rrugëve diplomatike. Modifikimet e kryera sipas procedurës së mësipërme do të hyjnë në fuqi me anë të të njëjtave proc</w:t>
      </w:r>
      <w:r w:rsidR="006D0425">
        <w:t>edura, që parashikohen në këtë M</w:t>
      </w:r>
      <w:r w:rsidR="00661969" w:rsidRPr="003C2741">
        <w:t>arrëveshje për hyrjen e saj në fuqi.</w:t>
      </w:r>
    </w:p>
    <w:p w:rsidR="00661969" w:rsidRPr="003C2741" w:rsidRDefault="00661969" w:rsidP="007E34AC">
      <w:pPr>
        <w:pStyle w:val="Paragrafi"/>
      </w:pPr>
    </w:p>
    <w:p w:rsidR="00661969" w:rsidRPr="003C2741" w:rsidRDefault="00661969" w:rsidP="0012741C">
      <w:pPr>
        <w:pStyle w:val="NeniNr"/>
      </w:pPr>
      <w:r w:rsidRPr="003C2741">
        <w:t>Neni 14</w:t>
      </w:r>
    </w:p>
    <w:p w:rsidR="00661969" w:rsidRPr="003C2741" w:rsidRDefault="00661969" w:rsidP="0012741C">
      <w:pPr>
        <w:pStyle w:val="NeniTitull"/>
      </w:pPr>
      <w:r w:rsidRPr="003C2741">
        <w:t>Hyrja në fuqi, kohëzgjatja dhe denoncimi</w:t>
      </w:r>
    </w:p>
    <w:p w:rsidR="00661969" w:rsidRPr="003C2741" w:rsidRDefault="00661969" w:rsidP="007E34AC">
      <w:pPr>
        <w:pStyle w:val="Paragrafi"/>
      </w:pPr>
    </w:p>
    <w:p w:rsidR="00661969" w:rsidRDefault="006D0425" w:rsidP="007E34AC">
      <w:pPr>
        <w:pStyle w:val="Paragrafi"/>
      </w:pPr>
      <w:r>
        <w:t>Kjo M</w:t>
      </w:r>
      <w:r w:rsidR="00661969" w:rsidRPr="003C2741">
        <w:t>arrëveshje do të hyjë në fuqi në</w:t>
      </w:r>
      <w:r>
        <w:t xml:space="preserve"> datën e marrjes së njoftimit të</w:t>
      </w:r>
      <w:r w:rsidR="00661969" w:rsidRPr="003C2741">
        <w:t xml:space="preserve"> dytë nga dy </w:t>
      </w:r>
      <w:r w:rsidR="00791BA4">
        <w:t>të tillë, me të cilët Palët K</w:t>
      </w:r>
      <w:r w:rsidR="00661969" w:rsidRPr="003C2741">
        <w:t>ontraktuese do të njoftohen zyrtarisht mbi zhvillimin e procedurave të brendshme përkatëse, të parashikuara për këtë qëllim.</w:t>
      </w:r>
    </w:p>
    <w:p w:rsidR="0012741C" w:rsidRPr="003C2741" w:rsidRDefault="0012741C" w:rsidP="007E34AC">
      <w:pPr>
        <w:pStyle w:val="Paragrafi"/>
      </w:pPr>
    </w:p>
    <w:p w:rsidR="00661969" w:rsidRPr="003C2741" w:rsidRDefault="006D0425" w:rsidP="007E34AC">
      <w:pPr>
        <w:pStyle w:val="Paragrafi"/>
      </w:pPr>
      <w:r>
        <w:lastRenderedPageBreak/>
        <w:t>Kjo M</w:t>
      </w:r>
      <w:r w:rsidR="00791BA4">
        <w:t>arrëveshje</w:t>
      </w:r>
      <w:r w:rsidR="00661969" w:rsidRPr="003C2741">
        <w:t xml:space="preserve"> do të ketë një kohëzgjatje prej tre vjetësh dhe do të rinovohet automatikisht për periudha me kohëz</w:t>
      </w:r>
      <w:r>
        <w:t>gjatje të një</w:t>
      </w:r>
      <w:r w:rsidR="00661969" w:rsidRPr="003C2741">
        <w:t xml:space="preserve">jtë. </w:t>
      </w:r>
    </w:p>
    <w:p w:rsidR="00661969" w:rsidRPr="003C2741" w:rsidRDefault="006D0425" w:rsidP="007E34AC">
      <w:pPr>
        <w:pStyle w:val="Paragrafi"/>
      </w:pPr>
      <w:r>
        <w:t>Kjo M</w:t>
      </w:r>
      <w:r w:rsidR="00661969" w:rsidRPr="003C2741">
        <w:t>ar</w:t>
      </w:r>
      <w:r>
        <w:t>rëveshje mund të denoncohet në ç</w:t>
      </w:r>
      <w:r w:rsidR="00661969" w:rsidRPr="003C2741">
        <w:t>do kohë dhe denoncimi do të ketë efekt vetëm 6 (gjasht</w:t>
      </w:r>
      <w:r>
        <w:t>ë) muaj mbas njoftimit të tij  P</w:t>
      </w:r>
      <w:r w:rsidR="00791BA4">
        <w:t>alës tjetër K</w:t>
      </w:r>
      <w:r w:rsidR="00661969" w:rsidRPr="003C2741">
        <w:t xml:space="preserve">ontraktuese. </w:t>
      </w:r>
    </w:p>
    <w:p w:rsidR="00661969" w:rsidRPr="003C2741" w:rsidRDefault="00661969" w:rsidP="007E34AC">
      <w:pPr>
        <w:pStyle w:val="Paragrafi"/>
      </w:pPr>
      <w:r w:rsidRPr="003C2741">
        <w:t>Në bazë të sa më sipër, përfaqësuesit nënshkrues, të autorizuar nga</w:t>
      </w:r>
      <w:r w:rsidR="006D0425">
        <w:t xml:space="preserve"> q</w:t>
      </w:r>
      <w:r w:rsidRPr="003C2741">
        <w:t>ev</w:t>
      </w:r>
      <w:r w:rsidR="006D0425">
        <w:t>eritë përkatëse, firmosën këtë M</w:t>
      </w:r>
      <w:r w:rsidRPr="003C2741">
        <w:t>arrëveshje.</w:t>
      </w:r>
    </w:p>
    <w:p w:rsidR="00661969" w:rsidRDefault="00661969" w:rsidP="007E34AC">
      <w:pPr>
        <w:pStyle w:val="Paragrafi"/>
      </w:pPr>
      <w:r w:rsidRPr="003C2741">
        <w:t>Hartuar në Tiranë, më __________________ në dy origjinale, secili në gjuhët italiane dhe shqipe. Në rast mospërputhjeje të interpretimit, do të ketë përparësi teksti në gjuhën italiane.</w:t>
      </w:r>
    </w:p>
    <w:p w:rsidR="0012741C" w:rsidRDefault="0012741C" w:rsidP="007E34AC">
      <w:pPr>
        <w:pStyle w:val="Paragrafi"/>
      </w:pPr>
    </w:p>
    <w:tbl>
      <w:tblPr>
        <w:tblW w:w="0" w:type="auto"/>
        <w:jc w:val="center"/>
        <w:tblLook w:val="01E0" w:firstRow="1" w:lastRow="1" w:firstColumn="1" w:lastColumn="1" w:noHBand="0" w:noVBand="0"/>
      </w:tblPr>
      <w:tblGrid>
        <w:gridCol w:w="4643"/>
        <w:gridCol w:w="3511"/>
      </w:tblGrid>
      <w:tr w:rsidR="00661969" w:rsidTr="00C90A14">
        <w:trPr>
          <w:jc w:val="center"/>
        </w:trPr>
        <w:tc>
          <w:tcPr>
            <w:tcW w:w="4643" w:type="dxa"/>
          </w:tcPr>
          <w:p w:rsidR="00661969" w:rsidRDefault="00661969" w:rsidP="00C90A14">
            <w:pPr>
              <w:pStyle w:val="Tabele"/>
              <w:widowControl w:val="0"/>
              <w:jc w:val="center"/>
            </w:pPr>
            <w:r>
              <w:t>PË</w:t>
            </w:r>
            <w:r w:rsidRPr="003C2741">
              <w:t xml:space="preserve">R </w:t>
            </w:r>
            <w:r w:rsidR="00791BA4">
              <w:t xml:space="preserve">QEVERINË E </w:t>
            </w:r>
            <w:r w:rsidR="00EA46B7">
              <w:t xml:space="preserve">REPUBLIKËS SË </w:t>
            </w:r>
            <w:r w:rsidR="00791BA4">
              <w:t>SHQIPË</w:t>
            </w:r>
            <w:r>
              <w:t>RISË</w:t>
            </w:r>
          </w:p>
          <w:p w:rsidR="00661969" w:rsidRDefault="00661969" w:rsidP="00C90A14">
            <w:pPr>
              <w:pStyle w:val="Tabele"/>
              <w:widowControl w:val="0"/>
              <w:jc w:val="center"/>
            </w:pPr>
            <w:r w:rsidRPr="003C2741">
              <w:t>ZV/Ministri i Rregullimit të Territorit e Turizmit</w:t>
            </w:r>
          </w:p>
          <w:p w:rsidR="00661969" w:rsidRDefault="00661969" w:rsidP="00C90A14">
            <w:pPr>
              <w:pStyle w:val="Tabele"/>
              <w:widowControl w:val="0"/>
              <w:jc w:val="center"/>
            </w:pPr>
            <w:r>
              <w:t xml:space="preserve">Arben </w:t>
            </w:r>
            <w:r w:rsidR="00791BA4">
              <w:t>Demeti</w:t>
            </w:r>
          </w:p>
        </w:tc>
        <w:tc>
          <w:tcPr>
            <w:tcW w:w="3511" w:type="dxa"/>
          </w:tcPr>
          <w:p w:rsidR="00661969" w:rsidRPr="003C2741" w:rsidRDefault="00661969" w:rsidP="00C90A14">
            <w:pPr>
              <w:pStyle w:val="Tabele"/>
              <w:widowControl w:val="0"/>
              <w:jc w:val="center"/>
            </w:pPr>
            <w:r>
              <w:t>PËR QEVERINË E REPUBLIKË</w:t>
            </w:r>
            <w:r w:rsidRPr="003C2741">
              <w:t>S</w:t>
            </w:r>
          </w:p>
          <w:p w:rsidR="00661969" w:rsidRDefault="00661969" w:rsidP="00C90A14">
            <w:pPr>
              <w:pStyle w:val="Tabele"/>
              <w:widowControl w:val="0"/>
              <w:jc w:val="center"/>
            </w:pPr>
            <w:r>
              <w:t>SË ITALISË</w:t>
            </w:r>
          </w:p>
          <w:p w:rsidR="00661969" w:rsidRDefault="00661969" w:rsidP="00C90A14">
            <w:pPr>
              <w:pStyle w:val="Tabele"/>
              <w:widowControl w:val="0"/>
              <w:jc w:val="center"/>
            </w:pPr>
            <w:r w:rsidRPr="003C2741">
              <w:t>Ambasadori i Italisë në Tiranë</w:t>
            </w:r>
          </w:p>
          <w:p w:rsidR="00661969" w:rsidRDefault="00661969" w:rsidP="00C90A14">
            <w:pPr>
              <w:pStyle w:val="Tabele"/>
              <w:widowControl w:val="0"/>
              <w:jc w:val="center"/>
            </w:pPr>
            <w:r w:rsidRPr="003C2741">
              <w:t xml:space="preserve">Attilio Massimo </w:t>
            </w:r>
            <w:r w:rsidR="00791BA4" w:rsidRPr="003C2741">
              <w:t>Iannucci</w:t>
            </w:r>
          </w:p>
        </w:tc>
      </w:tr>
    </w:tbl>
    <w:p w:rsidR="00661969" w:rsidRPr="003C2741" w:rsidRDefault="00661969" w:rsidP="007E34AC">
      <w:pPr>
        <w:pStyle w:val="Paragrafi"/>
      </w:pPr>
    </w:p>
    <w:p w:rsidR="00661969" w:rsidRPr="003C2741" w:rsidRDefault="00661969" w:rsidP="007E34AC">
      <w:pPr>
        <w:pStyle w:val="Paragrafi"/>
      </w:pPr>
    </w:p>
    <w:p w:rsidR="00661969" w:rsidRPr="003C2741" w:rsidRDefault="00791BA4" w:rsidP="0012741C">
      <w:pPr>
        <w:pStyle w:val="AneksiNr"/>
      </w:pPr>
      <w:r>
        <w:t>SHTOJCË</w:t>
      </w:r>
      <w:r w:rsidR="00661969" w:rsidRPr="003C2741">
        <w:t xml:space="preserve"> 1</w:t>
      </w:r>
    </w:p>
    <w:p w:rsidR="00661969" w:rsidRPr="003C2741" w:rsidRDefault="00661969" w:rsidP="0012741C">
      <w:pPr>
        <w:pStyle w:val="AneksiTitull"/>
      </w:pPr>
      <w:r w:rsidRPr="003C2741">
        <w:t xml:space="preserve">Sintezë e </w:t>
      </w:r>
      <w:r w:rsidR="0012741C">
        <w:t>programit</w:t>
      </w:r>
    </w:p>
    <w:p w:rsidR="00661969" w:rsidRPr="003C2741" w:rsidRDefault="00661969" w:rsidP="007E34AC">
      <w:pPr>
        <w:pStyle w:val="Paragrafi"/>
      </w:pPr>
    </w:p>
    <w:p w:rsidR="00661969" w:rsidRPr="003C2741" w:rsidRDefault="00661969" w:rsidP="0012741C">
      <w:pPr>
        <w:pStyle w:val="TitulliTitull"/>
      </w:pPr>
      <w:r w:rsidRPr="003C2741">
        <w:t>OBJEKTIVAT</w:t>
      </w:r>
    </w:p>
    <w:p w:rsidR="00661969" w:rsidRPr="003C2741" w:rsidRDefault="00661969" w:rsidP="007E34AC">
      <w:pPr>
        <w:pStyle w:val="Paragrafi"/>
      </w:pPr>
    </w:p>
    <w:p w:rsidR="00661969" w:rsidRPr="003C2741" w:rsidRDefault="00661969" w:rsidP="007E34AC">
      <w:pPr>
        <w:pStyle w:val="Paragrafi"/>
      </w:pPr>
      <w:r w:rsidRPr="003C2741">
        <w:t>Objektivi i përgjithshëm i projektit është reduktimi i rrezikut mjedisor dhe atij shëndetësor që vjen si rezultat i administrimit të papërshtatshëm të</w:t>
      </w:r>
      <w:r w:rsidR="00D8012A">
        <w:t xml:space="preserve"> sistemit të mbledhjes dhe asgjë</w:t>
      </w:r>
      <w:r w:rsidRPr="003C2741">
        <w:t>simit të mbetjeve të ngurta të rajonit të Tiranës, duke kontribuar në një përmirësim të cilësisë së jetës të popullatë</w:t>
      </w:r>
      <w:r>
        <w:t xml:space="preserve">s. </w:t>
      </w:r>
    </w:p>
    <w:p w:rsidR="00661969" w:rsidRPr="003C2741" w:rsidRDefault="00661969" w:rsidP="007E34AC">
      <w:pPr>
        <w:pStyle w:val="Paragrafi"/>
      </w:pPr>
      <w:r w:rsidRPr="003C2741">
        <w:t>Objektivat specifikë janë:</w:t>
      </w:r>
    </w:p>
    <w:p w:rsidR="00661969" w:rsidRPr="003C2741" w:rsidRDefault="00D8012A" w:rsidP="007E34AC">
      <w:pPr>
        <w:pStyle w:val="Paragrafi"/>
      </w:pPr>
      <w:r>
        <w:t xml:space="preserve">- </w:t>
      </w:r>
      <w:r w:rsidR="00661969" w:rsidRPr="003C2741">
        <w:t>Sigurimi i pikës së shkarkimit të mbetjeve në Sharrë, duke e transformuar atë në një pikë shkarki</w:t>
      </w:r>
      <w:r>
        <w:t>mi të kontrolluar sipas standard</w:t>
      </w:r>
      <w:r w:rsidR="00661969" w:rsidRPr="003C2741">
        <w:t xml:space="preserve">eve </w:t>
      </w:r>
      <w:r w:rsidR="003B3B67">
        <w:t>euro</w:t>
      </w:r>
      <w:r w:rsidR="00661969" w:rsidRPr="003C2741">
        <w:t>piane;</w:t>
      </w:r>
    </w:p>
    <w:p w:rsidR="00661969" w:rsidRPr="003C2741" w:rsidRDefault="00D8012A" w:rsidP="007E34AC">
      <w:pPr>
        <w:pStyle w:val="Paragrafi"/>
      </w:pPr>
      <w:r>
        <w:t xml:space="preserve">- </w:t>
      </w:r>
      <w:r w:rsidR="00661969" w:rsidRPr="003C2741">
        <w:t xml:space="preserve">Fuqizimi i sistemit të mbledhjes dhe të transportit të </w:t>
      </w:r>
      <w:r w:rsidR="004019BD">
        <w:t>mbetjeve të ngurta urbane</w:t>
      </w:r>
      <w:r w:rsidR="004019BD" w:rsidRPr="003C2741">
        <w:t xml:space="preserve"> </w:t>
      </w:r>
      <w:r w:rsidR="00661969" w:rsidRPr="003C2741">
        <w:t>në zonat periferike të Bashkisë;</w:t>
      </w:r>
    </w:p>
    <w:p w:rsidR="00661969" w:rsidRPr="003C2741" w:rsidRDefault="00D8012A" w:rsidP="007E34AC">
      <w:pPr>
        <w:pStyle w:val="Paragrafi"/>
      </w:pPr>
      <w:r>
        <w:t xml:space="preserve">- </w:t>
      </w:r>
      <w:r w:rsidR="00661969" w:rsidRPr="003C2741">
        <w:t xml:space="preserve">Përforcimi i kapacitetit menaxhues, teknik dhe organizativ i personelit të caktuar për trajtimin e </w:t>
      </w:r>
      <w:r w:rsidR="004019BD">
        <w:t>mbetjeve të ngurta urbane</w:t>
      </w:r>
      <w:r w:rsidR="00661969" w:rsidRPr="003C2741">
        <w:t>;</w:t>
      </w:r>
    </w:p>
    <w:p w:rsidR="00661969" w:rsidRPr="003C2741" w:rsidRDefault="00791BA4" w:rsidP="007E34AC">
      <w:pPr>
        <w:pStyle w:val="Paragrafi"/>
      </w:pPr>
      <w:r>
        <w:t xml:space="preserve">- </w:t>
      </w:r>
      <w:r w:rsidR="00661969" w:rsidRPr="003C2741">
        <w:t>Përgatitja dhe përshtatja e një grup</w:t>
      </w:r>
      <w:r w:rsidR="00D8012A">
        <w:t>i</w:t>
      </w:r>
      <w:r w:rsidR="00661969" w:rsidRPr="003C2741">
        <w:t xml:space="preserve"> rregullash rajonale dhe kombëtare për menaxhimin e integruar </w:t>
      </w:r>
      <w:r w:rsidR="004019BD" w:rsidRPr="003C2741">
        <w:t xml:space="preserve">të </w:t>
      </w:r>
      <w:r w:rsidR="004019BD">
        <w:t>mbetjeve të ngurta urbane</w:t>
      </w:r>
      <w:r w:rsidR="004019BD" w:rsidRPr="003C2741">
        <w:t xml:space="preserve"> </w:t>
      </w:r>
      <w:r w:rsidR="00661969" w:rsidRPr="003C2741">
        <w:t>dhe për mbrojtjen e mjedisit.</w:t>
      </w:r>
    </w:p>
    <w:p w:rsidR="00661969" w:rsidRPr="003C2741" w:rsidRDefault="00661969" w:rsidP="007E34AC">
      <w:pPr>
        <w:pStyle w:val="Paragrafi"/>
      </w:pPr>
    </w:p>
    <w:p w:rsidR="00661969" w:rsidRPr="003C2741" w:rsidRDefault="00661969" w:rsidP="0012741C">
      <w:pPr>
        <w:pStyle w:val="TitulliTitull"/>
      </w:pPr>
      <w:r w:rsidRPr="003C2741">
        <w:t>REZULTATET E PRITSHME</w:t>
      </w:r>
    </w:p>
    <w:p w:rsidR="00661969" w:rsidRPr="003C2741" w:rsidRDefault="00661969" w:rsidP="007E34AC">
      <w:pPr>
        <w:pStyle w:val="Paragrafi"/>
      </w:pPr>
    </w:p>
    <w:p w:rsidR="00661969" w:rsidRPr="003C2741" w:rsidRDefault="00661969" w:rsidP="007E34AC">
      <w:pPr>
        <w:pStyle w:val="Paragrafi"/>
      </w:pPr>
      <w:r w:rsidRPr="003C2741">
        <w:t>Me aktivitetet e parashikuara në projekt, parashikohet arritja e rezultateve të mëposhtme:</w:t>
      </w:r>
    </w:p>
    <w:p w:rsidR="00661969" w:rsidRPr="003C2741" w:rsidRDefault="00791BA4" w:rsidP="007E34AC">
      <w:pPr>
        <w:pStyle w:val="Paragrafi"/>
      </w:pPr>
      <w:r>
        <w:t xml:space="preserve">- </w:t>
      </w:r>
      <w:r w:rsidR="00661969" w:rsidRPr="003C2741">
        <w:t>Transformimi i pikës së shkarkimit të Sharrës në një pikë moderne shkarkimi të kontrolluar, me një rrjet drenazhimi të l</w:t>
      </w:r>
      <w:r w:rsidR="00D8012A">
        <w:t>lumit të mbeturinave, rrjet pë</w:t>
      </w:r>
      <w:r w:rsidR="00661969" w:rsidRPr="003C2741">
        <w:t>r mbledhjen e biogazit, me akses të njëjtë në të gjith</w:t>
      </w:r>
      <w:r w:rsidR="00D8012A">
        <w:t>a stinët dhe në gjendje të asgjë</w:t>
      </w:r>
      <w:r w:rsidR="00661969" w:rsidRPr="003C2741">
        <w:t xml:space="preserve">sojë </w:t>
      </w:r>
      <w:r w:rsidR="004019BD">
        <w:t>mbetjet e ngurta urbane</w:t>
      </w:r>
      <w:r w:rsidR="004019BD" w:rsidRPr="003C2741">
        <w:t xml:space="preserve"> </w:t>
      </w:r>
      <w:r w:rsidR="00661969" w:rsidRPr="003C2741">
        <w:t xml:space="preserve">në rajonin e Tiranës, me siguri të plotë, për të paktën 5/6 vjet. Pikë shkarkimi e pajisur me mjete mekanike të nevojshme për sistemimin dhe mbulimin e </w:t>
      </w:r>
      <w:r w:rsidR="004019BD">
        <w:t>mbetjeve të ngurta urbane</w:t>
      </w:r>
      <w:r w:rsidR="00D8012A">
        <w:t>,</w:t>
      </w:r>
      <w:r w:rsidR="00661969" w:rsidRPr="003C2741">
        <w:t xml:space="preserve"> si dhe me personel të trajnuar për këtë qëllim;</w:t>
      </w:r>
    </w:p>
    <w:p w:rsidR="00661969" w:rsidRPr="003C2741" w:rsidRDefault="00D8012A" w:rsidP="007E34AC">
      <w:pPr>
        <w:pStyle w:val="Paragrafi"/>
      </w:pPr>
      <w:r>
        <w:t xml:space="preserve">- </w:t>
      </w:r>
      <w:r w:rsidR="00661969" w:rsidRPr="003C2741">
        <w:t xml:space="preserve">Sistem mbledhjeje dhe transportimi i </w:t>
      </w:r>
      <w:r w:rsidR="004019BD">
        <w:t>mbetjeve të ngurta urbane</w:t>
      </w:r>
      <w:r w:rsidR="004019BD" w:rsidRPr="003C2741">
        <w:t xml:space="preserve">  </w:t>
      </w:r>
      <w:r w:rsidR="00661969" w:rsidRPr="003C2741">
        <w:t>në zonat periferike (në kompetencë të bashkisë) i fuqizuar n</w:t>
      </w:r>
      <w:r>
        <w:t>ë mënyrë të përshtatshme, me paj</w:t>
      </w:r>
      <w:r w:rsidR="00791BA4">
        <w:t>i</w:t>
      </w:r>
      <w:r w:rsidR="00661969" w:rsidRPr="003C2741">
        <w:t>sje të kasonetave dhe mjete transporti;</w:t>
      </w:r>
    </w:p>
    <w:p w:rsidR="00661969" w:rsidRPr="003C2741" w:rsidRDefault="00D8012A" w:rsidP="007E34AC">
      <w:pPr>
        <w:pStyle w:val="Paragrafi"/>
      </w:pPr>
      <w:r>
        <w:t xml:space="preserve">- </w:t>
      </w:r>
      <w:r w:rsidR="00661969" w:rsidRPr="003C2741">
        <w:t xml:space="preserve">Kapacitete menaxhuese, teknike dhe organizative të personelit të caktuar për menaxhimin e </w:t>
      </w:r>
      <w:r w:rsidR="004019BD">
        <w:t>mbetjeve të ngurta urbane</w:t>
      </w:r>
      <w:r w:rsidR="004019BD" w:rsidRPr="003C2741">
        <w:t xml:space="preserve"> </w:t>
      </w:r>
      <w:r w:rsidR="00661969" w:rsidRPr="003C2741">
        <w:t>në mënyrë të përshtatshme me detyrën që do të përmbushin;</w:t>
      </w:r>
    </w:p>
    <w:p w:rsidR="00661969" w:rsidRPr="003C2741" w:rsidRDefault="00791BA4" w:rsidP="007E34AC">
      <w:pPr>
        <w:pStyle w:val="Paragrafi"/>
      </w:pPr>
      <w:r>
        <w:t xml:space="preserve">- </w:t>
      </w:r>
      <w:r w:rsidR="00661969" w:rsidRPr="003C2741">
        <w:t xml:space="preserve">Grup rregullash rajonale dhe kombëtare për menaxhimin e integruar të </w:t>
      </w:r>
      <w:r w:rsidR="004019BD">
        <w:t xml:space="preserve">mbetjeve të ngurta </w:t>
      </w:r>
      <w:r w:rsidR="000A01FB">
        <w:t>urbane</w:t>
      </w:r>
      <w:r w:rsidR="00D8012A">
        <w:t>,</w:t>
      </w:r>
      <w:r w:rsidR="00661969" w:rsidRPr="003C2741">
        <w:t xml:space="preserve"> si dhe të mbrojtjes së mjedisit, i vënë në dispozicion të bashkisë dhe organizmave të tjer</w:t>
      </w:r>
      <w:r w:rsidR="00234694">
        <w:t>ë kompetentë në këtë fushë (</w:t>
      </w:r>
      <w:r w:rsidR="00D8012A">
        <w:t>MRRT</w:t>
      </w:r>
      <w:r w:rsidR="00661969" w:rsidRPr="003C2741">
        <w:t>T dhe MM).</w:t>
      </w:r>
    </w:p>
    <w:p w:rsidR="00661969" w:rsidRPr="003C2741" w:rsidRDefault="00661969" w:rsidP="007E34AC">
      <w:pPr>
        <w:pStyle w:val="Paragrafi"/>
      </w:pPr>
    </w:p>
    <w:p w:rsidR="00661969" w:rsidRPr="003C2741" w:rsidRDefault="00661969" w:rsidP="0012741C">
      <w:pPr>
        <w:pStyle w:val="TitulliTitull"/>
      </w:pPr>
      <w:r w:rsidRPr="003C2741">
        <w:t>AKTIVITETET E PARASHIKUARA</w:t>
      </w:r>
    </w:p>
    <w:p w:rsidR="00661969" w:rsidRPr="003C2741" w:rsidRDefault="00661969" w:rsidP="007E34AC">
      <w:pPr>
        <w:pStyle w:val="Paragrafi"/>
      </w:pPr>
    </w:p>
    <w:p w:rsidR="00661969" w:rsidRPr="003C2741" w:rsidRDefault="00661969" w:rsidP="007E34AC">
      <w:pPr>
        <w:pStyle w:val="Paragrafi"/>
      </w:pPr>
      <w:r w:rsidRPr="003C2741">
        <w:t>Aktivitetet do të përmblidhen në dy faza të lidhura, në përputhje me prioritetet e identifikuara dhe llojin e financimit, si më poshtë:</w:t>
      </w:r>
    </w:p>
    <w:p w:rsidR="00661969" w:rsidRPr="003C2741" w:rsidRDefault="00D8012A" w:rsidP="007E34AC">
      <w:pPr>
        <w:pStyle w:val="Paragrafi"/>
      </w:pPr>
      <w:r>
        <w:t xml:space="preserve">1. Një fazë e parë (grant 400 </w:t>
      </w:r>
      <w:r w:rsidR="00661969" w:rsidRPr="003C2741">
        <w:t xml:space="preserve">000 </w:t>
      </w:r>
      <w:r>
        <w:t>e</w:t>
      </w:r>
      <w:r w:rsidR="003B3B67">
        <w:t>uro</w:t>
      </w:r>
      <w:r w:rsidR="00661969" w:rsidRPr="003C2741">
        <w:t>), që p</w:t>
      </w:r>
      <w:r>
        <w:t>ërfshin punime emergjente për ta</w:t>
      </w:r>
      <w:r w:rsidR="00661969" w:rsidRPr="003C2741">
        <w:t xml:space="preserve"> bërë aktive pikën e shkarkimit dhe të rregullojë si</w:t>
      </w:r>
      <w:r w:rsidR="00234694">
        <w:t xml:space="preserve">tuatën aktuale kritike, si dhe </w:t>
      </w:r>
      <w:r w:rsidR="00661969" w:rsidRPr="003C2741">
        <w:t>veprime parapërgatitore (projektim, përgatitje specifike) për të bërë të mundur më pas ndërhyrjen kryesore të financuar nga kredia e ndihmës</w:t>
      </w:r>
      <w:r>
        <w:t>.</w:t>
      </w:r>
    </w:p>
    <w:p w:rsidR="00661969" w:rsidRPr="003C2741" w:rsidRDefault="00D8012A" w:rsidP="007E34AC">
      <w:pPr>
        <w:pStyle w:val="Paragrafi"/>
      </w:pPr>
      <w:r>
        <w:t xml:space="preserve">2. </w:t>
      </w:r>
      <w:r w:rsidR="00661969" w:rsidRPr="003C2741">
        <w:t>Një fazë e dytë (projekt i financuar nga kredia e ndihmës prej 6 milion</w:t>
      </w:r>
      <w:r w:rsidR="00F4315D">
        <w:t>ë</w:t>
      </w:r>
      <w:r w:rsidR="00661969" w:rsidRPr="003C2741">
        <w:t xml:space="preserve"> </w:t>
      </w:r>
      <w:r w:rsidR="00F4315D">
        <w:t>e</w:t>
      </w:r>
      <w:r w:rsidR="003B3B67">
        <w:t>uro</w:t>
      </w:r>
      <w:r w:rsidR="00661969" w:rsidRPr="003C2741">
        <w:t>), parashikon: (i) ndërhyrje infrastrukturore dhe furnizim me pa</w:t>
      </w:r>
      <w:r w:rsidR="00B57C0F">
        <w:t>j</w:t>
      </w:r>
      <w:r w:rsidR="00661969" w:rsidRPr="003C2741">
        <w:t>isje, për t’i dhënë siguri pikës s</w:t>
      </w:r>
      <w:r w:rsidR="00B57C0F">
        <w:t>ë shkarkimit të Sharrës, (ii) li</w:t>
      </w:r>
      <w:r w:rsidR="00661969" w:rsidRPr="003C2741">
        <w:t>vrime pa</w:t>
      </w:r>
      <w:r w:rsidR="00F4315D">
        <w:t>j</w:t>
      </w:r>
      <w:r w:rsidR="00661969" w:rsidRPr="003C2741">
        <w:t>isjesh për të</w:t>
      </w:r>
      <w:r w:rsidR="000A01FB">
        <w:t xml:space="preserve"> fuqizuar sistemin e mbledhjes s</w:t>
      </w:r>
      <w:r w:rsidR="00661969" w:rsidRPr="003C2741">
        <w:t xml:space="preserve">ë </w:t>
      </w:r>
      <w:r w:rsidR="000A01FB">
        <w:t>mbetjeve të ngurta urbane</w:t>
      </w:r>
      <w:r w:rsidR="00661969" w:rsidRPr="003C2741">
        <w:t xml:space="preserve"> në zonat periferike dhe (iii) sigurimi i shërbimeve të specializuara për të përforcuar kuadrin menaxhues, organizativ dhe normativ.</w:t>
      </w:r>
    </w:p>
    <w:p w:rsidR="00661969" w:rsidRPr="003C2741" w:rsidRDefault="00661969" w:rsidP="007E34AC">
      <w:pPr>
        <w:pStyle w:val="Paragrafi"/>
      </w:pPr>
      <w:r w:rsidRPr="003C2741">
        <w:t>Aktivitetet e fazës së parë kanë të bëjnë me:</w:t>
      </w:r>
    </w:p>
    <w:p w:rsidR="00661969" w:rsidRPr="003C2741" w:rsidRDefault="00D8012A" w:rsidP="007E34AC">
      <w:pPr>
        <w:pStyle w:val="Paragrafi"/>
      </w:pPr>
      <w:r>
        <w:t xml:space="preserve">a) </w:t>
      </w:r>
      <w:r w:rsidR="00661969" w:rsidRPr="003C2741">
        <w:t>punimet urgjente të sistemimit të frontit aktual të mbetjeve dhe riorganizimin pro</w:t>
      </w:r>
      <w:r w:rsidR="00F765CB">
        <w:t>vizor të sistemit të kultivimit</w:t>
      </w:r>
      <w:r w:rsidR="00661969" w:rsidRPr="003C2741">
        <w:t>, me qëllim që të mundësojnë mbarëvajtjen e pikës së shkarkimit gjatë kohës së fillimit të ndërhyrjes së financuar nga kredia e ndihmës. Punimet konsistojnë në sistemimin e zonës së hyrjes, presimin e mbetjeve dhe në mbu</w:t>
      </w:r>
      <w:r w:rsidR="00B57C0F">
        <w:t>limin e këtyre të fundit me dhe</w:t>
      </w:r>
      <w:r w:rsidR="00661969" w:rsidRPr="003C2741">
        <w:t xml:space="preserve"> për mbushje. </w:t>
      </w:r>
    </w:p>
    <w:p w:rsidR="00661969" w:rsidRPr="003C2741" w:rsidRDefault="00F4315D" w:rsidP="007E34AC">
      <w:pPr>
        <w:pStyle w:val="Paragrafi"/>
      </w:pPr>
      <w:r>
        <w:t xml:space="preserve">b) </w:t>
      </w:r>
      <w:r w:rsidR="00661969" w:rsidRPr="003C2741">
        <w:t>projektimin paraprak për aktivitetet e parashikuara në ndërhyrjen e financuar nga kredia e ndihmës ( projekt tip, specifikimet për pa</w:t>
      </w:r>
      <w:r>
        <w:t>j</w:t>
      </w:r>
      <w:r w:rsidR="00661969" w:rsidRPr="003C2741">
        <w:t>isjet dhe për shërbimet, kushtet e tenderimit);</w:t>
      </w:r>
    </w:p>
    <w:p w:rsidR="00661969" w:rsidRPr="003C2741" w:rsidRDefault="00F4315D" w:rsidP="007E34AC">
      <w:pPr>
        <w:pStyle w:val="Paragrafi"/>
      </w:pPr>
      <w:r>
        <w:t xml:space="preserve">c) </w:t>
      </w:r>
      <w:r w:rsidR="00661969" w:rsidRPr="003C2741">
        <w:t xml:space="preserve">fillimin e </w:t>
      </w:r>
      <w:r w:rsidRPr="003C2741">
        <w:t>zbatimit</w:t>
      </w:r>
      <w:r w:rsidR="00661969" w:rsidRPr="003C2741">
        <w:t>, në përputhje me përpunimin e projektit parapërgatitor të pikës së shkarkimit;</w:t>
      </w:r>
    </w:p>
    <w:p w:rsidR="00661969" w:rsidRPr="003C2741" w:rsidRDefault="00F4315D" w:rsidP="007E34AC">
      <w:pPr>
        <w:pStyle w:val="Paragrafi"/>
      </w:pPr>
      <w:r>
        <w:t xml:space="preserve">d) </w:t>
      </w:r>
      <w:r w:rsidR="00661969" w:rsidRPr="003C2741">
        <w:t>aktivitetin e monitorimit periodik</w:t>
      </w:r>
      <w:r>
        <w:t>.</w:t>
      </w:r>
    </w:p>
    <w:p w:rsidR="00661969" w:rsidRPr="003C2741" w:rsidRDefault="00661969" w:rsidP="007E34AC">
      <w:pPr>
        <w:pStyle w:val="Paragrafi"/>
      </w:pPr>
      <w:r w:rsidRPr="003C2741">
        <w:t>Aktivitetet e fazës së dytë kanë lidhje me:</w:t>
      </w:r>
    </w:p>
    <w:p w:rsidR="00661969" w:rsidRPr="003C2741" w:rsidRDefault="00F4315D" w:rsidP="007E34AC">
      <w:pPr>
        <w:pStyle w:val="Paragrafi"/>
      </w:pPr>
      <w:r>
        <w:t xml:space="preserve">a) </w:t>
      </w:r>
      <w:r w:rsidR="00661969" w:rsidRPr="003C2741">
        <w:t>Vendosjen në siguri dhe menaxhimin e pikës së shkarkimit me aktivitetet:</w:t>
      </w:r>
    </w:p>
    <w:p w:rsidR="00661969" w:rsidRPr="003C2741" w:rsidRDefault="00B57C0F" w:rsidP="007E34AC">
      <w:pPr>
        <w:pStyle w:val="Paragrafi"/>
      </w:pPr>
      <w:r>
        <w:t>- s</w:t>
      </w:r>
      <w:r w:rsidR="00661969" w:rsidRPr="003C2741">
        <w:t xml:space="preserve">istemim progresiv i gropave të </w:t>
      </w:r>
      <w:r w:rsidR="000A01FB">
        <w:t>mbetjeve të ngurta urbane</w:t>
      </w:r>
      <w:r w:rsidR="00661969" w:rsidRPr="003C2741">
        <w:t xml:space="preserve"> të grumbulluara.</w:t>
      </w:r>
    </w:p>
    <w:p w:rsidR="00661969" w:rsidRPr="003C2741" w:rsidRDefault="00B57C0F" w:rsidP="007E34AC">
      <w:pPr>
        <w:pStyle w:val="Paragrafi"/>
      </w:pPr>
      <w:r>
        <w:t>- k</w:t>
      </w:r>
      <w:r w:rsidR="00661969" w:rsidRPr="003C2741">
        <w:t>ompaktëzim i vazhdueshëm i mbetje</w:t>
      </w:r>
      <w:r w:rsidR="00F4315D">
        <w:t>ve dhe mbulimi i gropave me dhe</w:t>
      </w:r>
      <w:r w:rsidR="00661969" w:rsidRPr="003C2741">
        <w:t xml:space="preserve"> për mbushje.</w:t>
      </w:r>
    </w:p>
    <w:p w:rsidR="00661969" w:rsidRPr="003C2741" w:rsidRDefault="00B57C0F" w:rsidP="007E34AC">
      <w:pPr>
        <w:pStyle w:val="Paragrafi"/>
      </w:pPr>
      <w:r>
        <w:t>- f</w:t>
      </w:r>
      <w:r w:rsidR="00661969" w:rsidRPr="003C2741">
        <w:t>urnizim me pa</w:t>
      </w:r>
      <w:r w:rsidR="00F4315D">
        <w:t>ji</w:t>
      </w:r>
      <w:r w:rsidR="00661969" w:rsidRPr="003C2741">
        <w:t xml:space="preserve">sje të përshtatshme për veprimet e lartpërmendura, </w:t>
      </w:r>
      <w:r w:rsidR="00234694">
        <w:t>më konkretisht: rrul ngjeshës, ruspa me kavo</w:t>
      </w:r>
      <w:r w:rsidR="00661969" w:rsidRPr="003C2741">
        <w:t>, ekskavator me zinxhirë, lopata gome e automjete vetëshkarkuese për transportin e inerteve për mbulim.</w:t>
      </w:r>
    </w:p>
    <w:p w:rsidR="00661969" w:rsidRPr="003C2741" w:rsidRDefault="00F4315D" w:rsidP="007E34AC">
      <w:pPr>
        <w:pStyle w:val="Paragrafi"/>
      </w:pPr>
      <w:r>
        <w:t xml:space="preserve">b) </w:t>
      </w:r>
      <w:r w:rsidR="00661969" w:rsidRPr="003C2741">
        <w:t xml:space="preserve">Fuqizimin e sistemit të mbledhjes dhe transferimit të </w:t>
      </w:r>
      <w:r w:rsidR="000A01FB">
        <w:t>mbetjeve të ngurta urbane</w:t>
      </w:r>
      <w:r w:rsidR="00661969" w:rsidRPr="003C2741">
        <w:t xml:space="preserve"> për shoqërinë komunale “Quarters Cleaning Enterprice” (që merret me mbledhjen e </w:t>
      </w:r>
      <w:r w:rsidR="000A01FB">
        <w:t>mbetjeve të ngurta urbane</w:t>
      </w:r>
      <w:r w:rsidR="00661969" w:rsidRPr="003C2741">
        <w:t xml:space="preserve"> në zonat periferike</w:t>
      </w:r>
      <w:r w:rsidR="00B57C0F">
        <w:t xml:space="preserve"> dhe në tregjet rajonale), me li</w:t>
      </w:r>
      <w:r w:rsidR="00661969" w:rsidRPr="003C2741">
        <w:t>vrime pa</w:t>
      </w:r>
      <w:r>
        <w:t>j</w:t>
      </w:r>
      <w:r w:rsidR="00661969" w:rsidRPr="003C2741">
        <w:t>isjesh si: kasoneta me ka</w:t>
      </w:r>
      <w:r>
        <w:t>pacitet 3.200 lt, sipas standard</w:t>
      </w:r>
      <w:r w:rsidR="00661969" w:rsidRPr="003C2741">
        <w:t xml:space="preserve">eve </w:t>
      </w:r>
      <w:r w:rsidR="003B3B67">
        <w:t>euro</w:t>
      </w:r>
      <w:r w:rsidR="00661969" w:rsidRPr="003C2741">
        <w:t>piane, automjete me autokompresor me ngarkim anësor dhe automjet për larjen e kasonetave.</w:t>
      </w:r>
    </w:p>
    <w:p w:rsidR="00661969" w:rsidRPr="003C2741" w:rsidRDefault="00F4315D" w:rsidP="007E34AC">
      <w:pPr>
        <w:pStyle w:val="Paragrafi"/>
      </w:pPr>
      <w:r>
        <w:t xml:space="preserve">c) </w:t>
      </w:r>
      <w:r w:rsidR="00661969" w:rsidRPr="003C2741">
        <w:t>Programin e asistencës teknike për institucionet, me aktivitetet e mëposhtme:</w:t>
      </w:r>
    </w:p>
    <w:p w:rsidR="00661969" w:rsidRPr="003C2741" w:rsidRDefault="00F4315D" w:rsidP="007E34AC">
      <w:pPr>
        <w:pStyle w:val="Paragrafi"/>
      </w:pPr>
      <w:r>
        <w:t xml:space="preserve">- </w:t>
      </w:r>
      <w:r w:rsidR="00661969" w:rsidRPr="003C2741">
        <w:t>Zhvillimi i një sistemi informativ, i bazuar në teknologjinë GIS, si mbështetje për pozicionimin e kontenitorëve të mbledhjes, për të lehtësuar lëvizjen e automjeteve të mbledhjes dhe të transferimit, për identifikimin dhe lokalizimin e stacioneve të transferimit, si dhe për menaxhimin operativ dhe administrativ të sistemit (p</w:t>
      </w:r>
      <w:r>
        <w:t>.</w:t>
      </w:r>
      <w:r w:rsidR="00661969" w:rsidRPr="003C2741">
        <w:t>sh.</w:t>
      </w:r>
      <w:r w:rsidR="00B57C0F">
        <w:t>: r</w:t>
      </w:r>
      <w:r w:rsidR="00661969" w:rsidRPr="003C2741">
        <w:t xml:space="preserve">egjistrat për ngarkimin dhe shkarkimin e mbetjeve, inventare për inventarizim të veglave </w:t>
      </w:r>
      <w:r>
        <w:t>të punës, r</w:t>
      </w:r>
      <w:r w:rsidR="00B57C0F">
        <w:t>egjistë</w:t>
      </w:r>
      <w:r w:rsidR="00661969" w:rsidRPr="003C2741">
        <w:t>r i përfituesve, faturim)</w:t>
      </w:r>
      <w:r>
        <w:t>.</w:t>
      </w:r>
      <w:r w:rsidR="00661969" w:rsidRPr="003C2741">
        <w:t xml:space="preserve"> </w:t>
      </w:r>
    </w:p>
    <w:p w:rsidR="00661969" w:rsidRPr="003C2741" w:rsidRDefault="00F4315D" w:rsidP="007E34AC">
      <w:pPr>
        <w:pStyle w:val="Paragrafi"/>
      </w:pPr>
      <w:r>
        <w:t xml:space="preserve">- </w:t>
      </w:r>
      <w:r w:rsidR="00661969" w:rsidRPr="003C2741">
        <w:t>Rish</w:t>
      </w:r>
      <w:r w:rsidR="00B57C0F">
        <w:t>i</w:t>
      </w:r>
      <w:r w:rsidR="00661969" w:rsidRPr="003C2741">
        <w:t xml:space="preserve">kimi i procedurave administrative për përgatitjen e bilancit të ushtrimit të shërbimit të menaxhimit të </w:t>
      </w:r>
      <w:r w:rsidR="000A01FB">
        <w:t>mbetjeve të ngurta urbane</w:t>
      </w:r>
      <w:r>
        <w:t>.</w:t>
      </w:r>
    </w:p>
    <w:p w:rsidR="00661969" w:rsidRPr="003C2741" w:rsidRDefault="00F4315D" w:rsidP="007E34AC">
      <w:pPr>
        <w:pStyle w:val="Paragrafi"/>
      </w:pPr>
      <w:r>
        <w:t xml:space="preserve">- </w:t>
      </w:r>
      <w:r w:rsidR="00661969" w:rsidRPr="003C2741">
        <w:t xml:space="preserve">Përpunimi dhe fillimi e një studimi specifik për përshtatjen e sistemit të taksimit të përfituesve nga shërbimi mbi </w:t>
      </w:r>
      <w:r w:rsidR="000A01FB">
        <w:t>mbetjet e ngurta urbane</w:t>
      </w:r>
      <w:r>
        <w:t>.</w:t>
      </w:r>
    </w:p>
    <w:p w:rsidR="00661969" w:rsidRPr="003C2741" w:rsidRDefault="00F4315D" w:rsidP="007E34AC">
      <w:pPr>
        <w:pStyle w:val="Paragrafi"/>
      </w:pPr>
      <w:r>
        <w:t xml:space="preserve">- </w:t>
      </w:r>
      <w:r w:rsidR="00661969" w:rsidRPr="003C2741">
        <w:t xml:space="preserve">Përpunim i metodologjive teknike të menaxhimit të shërbimit të ri të menaxhimit të </w:t>
      </w:r>
      <w:r w:rsidR="000A01FB">
        <w:t>mbetjeve të ngurta urbane</w:t>
      </w:r>
      <w:r w:rsidR="000A01FB" w:rsidRPr="003C2741">
        <w:t xml:space="preserve"> </w:t>
      </w:r>
      <w:r w:rsidR="00661969" w:rsidRPr="003C2741">
        <w:t>(manual i drejtimit të shkarkimit dhe procedura operative për sistemin e mbledhjes).</w:t>
      </w:r>
    </w:p>
    <w:p w:rsidR="00661969" w:rsidRPr="003C2741" w:rsidRDefault="00F4315D" w:rsidP="007E34AC">
      <w:pPr>
        <w:pStyle w:val="Paragrafi"/>
      </w:pPr>
      <w:r>
        <w:t xml:space="preserve">- </w:t>
      </w:r>
      <w:r w:rsidR="00661969" w:rsidRPr="003C2741">
        <w:t xml:space="preserve">Formim teorik dhe trajnim operativ i drejtuesve, kuadrove, nëpunësve dhe të punëtorëve të Bashkisë së Tiranës, të angazhuar në shërbimin e menaxhimit të </w:t>
      </w:r>
      <w:r w:rsidR="000A01FB">
        <w:t>mbetjeve të ngurta urbane</w:t>
      </w:r>
      <w:r>
        <w:t>.</w:t>
      </w:r>
    </w:p>
    <w:p w:rsidR="00661969" w:rsidRDefault="00F4315D" w:rsidP="007E34AC">
      <w:pPr>
        <w:pStyle w:val="Paragrafi"/>
      </w:pPr>
      <w:r>
        <w:t xml:space="preserve">- </w:t>
      </w:r>
      <w:r w:rsidR="00661969" w:rsidRPr="003C2741">
        <w:t>Asistencë teknike dhe trajnim “</w:t>
      </w:r>
      <w:r w:rsidR="00661969" w:rsidRPr="00B57C0F">
        <w:rPr>
          <w:i/>
        </w:rPr>
        <w:t>on the job</w:t>
      </w:r>
      <w:r w:rsidR="00661969" w:rsidRPr="003C2741">
        <w:t>” i personelit të bashkisë për menaxhimin e pikës së shkarkimit për një kohëzgjatje prej 2 vjetësh</w:t>
      </w:r>
      <w:r>
        <w:t>.</w:t>
      </w:r>
    </w:p>
    <w:p w:rsidR="00234694" w:rsidRPr="003C2741" w:rsidRDefault="00234694" w:rsidP="007E34AC">
      <w:pPr>
        <w:pStyle w:val="Paragrafi"/>
      </w:pPr>
    </w:p>
    <w:p w:rsidR="00661969" w:rsidRPr="003C2741" w:rsidRDefault="00F4315D" w:rsidP="007E34AC">
      <w:pPr>
        <w:pStyle w:val="Paragrafi"/>
      </w:pPr>
      <w:r>
        <w:t xml:space="preserve">- </w:t>
      </w:r>
      <w:r w:rsidR="00661969" w:rsidRPr="003C2741">
        <w:t xml:space="preserve">Kryerja e fushatave të sensibilizimit dhe informimit publik mbi menaxhimin korrekt dhe efikas të </w:t>
      </w:r>
      <w:r w:rsidR="000A01FB">
        <w:t>mbetjeve të ngurta urbane</w:t>
      </w:r>
      <w:r>
        <w:t>.</w:t>
      </w:r>
    </w:p>
    <w:p w:rsidR="00661969" w:rsidRDefault="00F4315D" w:rsidP="007E34AC">
      <w:pPr>
        <w:pStyle w:val="Paragrafi"/>
      </w:pPr>
      <w:r>
        <w:t xml:space="preserve">- </w:t>
      </w:r>
      <w:r w:rsidR="00661969" w:rsidRPr="003C2741">
        <w:t>Përpunimi, brenda legj</w:t>
      </w:r>
      <w:r w:rsidR="0012741C">
        <w:t>islacionit kombëtar të sektorit–</w:t>
      </w:r>
      <w:r w:rsidR="00661969" w:rsidRPr="003C2741">
        <w:t xml:space="preserve">në koordinim me Ministrinë e Mjedisit – i një plani për menaxhimin e integruar të </w:t>
      </w:r>
      <w:r w:rsidR="000A01FB">
        <w:t>mbetjeve të ngurta urbane</w:t>
      </w:r>
      <w:r w:rsidR="000A01FB" w:rsidRPr="003C2741">
        <w:t xml:space="preserve"> </w:t>
      </w:r>
      <w:r w:rsidR="00661969" w:rsidRPr="003C2741">
        <w:t>në nivel rajonal dhe kombëtar.</w:t>
      </w:r>
    </w:p>
    <w:p w:rsidR="00DF4855" w:rsidRPr="003C2741" w:rsidRDefault="00DF4855" w:rsidP="007E34AC">
      <w:pPr>
        <w:pStyle w:val="Paragrafi"/>
      </w:pPr>
    </w:p>
    <w:p w:rsidR="00661969" w:rsidRDefault="00661969" w:rsidP="007E34AC">
      <w:pPr>
        <w:pStyle w:val="Paragrafi"/>
      </w:pPr>
      <w:r w:rsidRPr="003C2741">
        <w:t>Vlerësim tregues i kostove të përgjithshme të projektit (të mbuluara nga kredia e ndihmës)</w:t>
      </w:r>
    </w:p>
    <w:p w:rsidR="00DF4855" w:rsidRPr="003C2741" w:rsidRDefault="00DF4855" w:rsidP="007E34AC">
      <w:pPr>
        <w:pStyle w:val="Paragrafi"/>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71"/>
        <w:gridCol w:w="1876"/>
      </w:tblGrid>
      <w:tr w:rsidR="00661969" w:rsidRPr="003C2741">
        <w:tblPrEx>
          <w:tblCellMar>
            <w:top w:w="0" w:type="dxa"/>
            <w:bottom w:w="0" w:type="dxa"/>
          </w:tblCellMar>
        </w:tblPrEx>
        <w:tc>
          <w:tcPr>
            <w:tcW w:w="6771" w:type="dxa"/>
          </w:tcPr>
          <w:p w:rsidR="00661969" w:rsidRPr="003C2741" w:rsidRDefault="00661969" w:rsidP="00955ECE">
            <w:pPr>
              <w:pStyle w:val="Tabele"/>
              <w:jc w:val="center"/>
            </w:pPr>
            <w:r w:rsidRPr="003C2741">
              <w:t>Zëri</w:t>
            </w:r>
          </w:p>
        </w:tc>
        <w:tc>
          <w:tcPr>
            <w:tcW w:w="1876" w:type="dxa"/>
          </w:tcPr>
          <w:p w:rsidR="00661969" w:rsidRPr="003C2741" w:rsidRDefault="00F4315D" w:rsidP="00955ECE">
            <w:pPr>
              <w:pStyle w:val="Tabele"/>
              <w:jc w:val="center"/>
            </w:pPr>
            <w:r>
              <w:t>V</w:t>
            </w:r>
            <w:r w:rsidRPr="003C2741">
              <w:t xml:space="preserve">lera </w:t>
            </w:r>
            <w:r>
              <w:t>euro</w:t>
            </w:r>
          </w:p>
        </w:tc>
      </w:tr>
      <w:tr w:rsidR="00661969" w:rsidRPr="003C2741">
        <w:tblPrEx>
          <w:tblCellMar>
            <w:top w:w="0" w:type="dxa"/>
            <w:bottom w:w="0" w:type="dxa"/>
          </w:tblCellMar>
        </w:tblPrEx>
        <w:tc>
          <w:tcPr>
            <w:tcW w:w="6771" w:type="dxa"/>
          </w:tcPr>
          <w:p w:rsidR="00661969" w:rsidRPr="003C2741" w:rsidRDefault="00661969" w:rsidP="00955ECE">
            <w:pPr>
              <w:pStyle w:val="Tabele"/>
            </w:pPr>
            <w:r w:rsidRPr="003C2741">
              <w:t>Punime infrastrukturore për vënien në siguri dhe zgjerimin e pikës së shkarkimit</w:t>
            </w:r>
          </w:p>
        </w:tc>
        <w:tc>
          <w:tcPr>
            <w:tcW w:w="1876" w:type="dxa"/>
          </w:tcPr>
          <w:p w:rsidR="0012741C" w:rsidRDefault="0012741C" w:rsidP="00955ECE">
            <w:pPr>
              <w:pStyle w:val="Tabele"/>
            </w:pPr>
          </w:p>
          <w:p w:rsidR="00661969" w:rsidRPr="003C2741" w:rsidRDefault="00A75385" w:rsidP="00955ECE">
            <w:pPr>
              <w:pStyle w:val="Tabele"/>
            </w:pPr>
            <w:r>
              <w:t xml:space="preserve">2 291 </w:t>
            </w:r>
            <w:r w:rsidR="00661969" w:rsidRPr="003C2741">
              <w:t>000</w:t>
            </w:r>
          </w:p>
        </w:tc>
      </w:tr>
      <w:tr w:rsidR="00661969" w:rsidRPr="003C2741">
        <w:tblPrEx>
          <w:tblCellMar>
            <w:top w:w="0" w:type="dxa"/>
            <w:bottom w:w="0" w:type="dxa"/>
          </w:tblCellMar>
        </w:tblPrEx>
        <w:tc>
          <w:tcPr>
            <w:tcW w:w="6771" w:type="dxa"/>
          </w:tcPr>
          <w:p w:rsidR="00661969" w:rsidRPr="003C2741" w:rsidRDefault="00661969" w:rsidP="00955ECE">
            <w:pPr>
              <w:pStyle w:val="Tabele"/>
            </w:pPr>
            <w:r w:rsidRPr="003C2741">
              <w:t>Furnizim me makineri për menaxhimin e pikës së shkarkimit</w:t>
            </w:r>
          </w:p>
        </w:tc>
        <w:tc>
          <w:tcPr>
            <w:tcW w:w="1876" w:type="dxa"/>
          </w:tcPr>
          <w:p w:rsidR="00661969" w:rsidRPr="003C2741" w:rsidRDefault="00A75385" w:rsidP="00955ECE">
            <w:pPr>
              <w:pStyle w:val="Tabele"/>
            </w:pPr>
            <w:r>
              <w:t xml:space="preserve">1 443 </w:t>
            </w:r>
            <w:r w:rsidR="00661969" w:rsidRPr="003C2741">
              <w:t>000</w:t>
            </w:r>
          </w:p>
        </w:tc>
      </w:tr>
      <w:tr w:rsidR="00661969" w:rsidRPr="003C2741">
        <w:tblPrEx>
          <w:tblCellMar>
            <w:top w:w="0" w:type="dxa"/>
            <w:bottom w:w="0" w:type="dxa"/>
          </w:tblCellMar>
        </w:tblPrEx>
        <w:tc>
          <w:tcPr>
            <w:tcW w:w="6771" w:type="dxa"/>
          </w:tcPr>
          <w:p w:rsidR="00661969" w:rsidRPr="003C2741" w:rsidRDefault="00661969" w:rsidP="00955ECE">
            <w:pPr>
              <w:pStyle w:val="Tabele"/>
            </w:pPr>
            <w:r w:rsidRPr="003C2741">
              <w:t>Furnizim me makineri dhe pa</w:t>
            </w:r>
            <w:r w:rsidR="00A75385">
              <w:t>j</w:t>
            </w:r>
            <w:r w:rsidRPr="003C2741">
              <w:t xml:space="preserve">isje për mbledhjen dhe transportimin e </w:t>
            </w:r>
            <w:r w:rsidR="000A01FB">
              <w:t>mbetjeve të ngurta urbane</w:t>
            </w:r>
          </w:p>
        </w:tc>
        <w:tc>
          <w:tcPr>
            <w:tcW w:w="1876" w:type="dxa"/>
          </w:tcPr>
          <w:p w:rsidR="00661969" w:rsidRPr="003C2741" w:rsidRDefault="00661969" w:rsidP="00955ECE">
            <w:pPr>
              <w:pStyle w:val="Tabele"/>
            </w:pPr>
          </w:p>
          <w:p w:rsidR="00661969" w:rsidRPr="003C2741" w:rsidRDefault="00A75385" w:rsidP="00955ECE">
            <w:pPr>
              <w:pStyle w:val="Tabele"/>
            </w:pPr>
            <w:r>
              <w:t xml:space="preserve">1 192 </w:t>
            </w:r>
            <w:r w:rsidR="00661969" w:rsidRPr="003C2741">
              <w:t>000</w:t>
            </w:r>
          </w:p>
        </w:tc>
      </w:tr>
      <w:tr w:rsidR="00661969" w:rsidRPr="003C2741">
        <w:tblPrEx>
          <w:tblCellMar>
            <w:top w:w="0" w:type="dxa"/>
            <w:bottom w:w="0" w:type="dxa"/>
          </w:tblCellMar>
        </w:tblPrEx>
        <w:tc>
          <w:tcPr>
            <w:tcW w:w="6771" w:type="dxa"/>
          </w:tcPr>
          <w:p w:rsidR="00661969" w:rsidRPr="003C2741" w:rsidRDefault="00A75385" w:rsidP="00955ECE">
            <w:pPr>
              <w:pStyle w:val="Tabele"/>
            </w:pPr>
            <w:r>
              <w:t>Shërbime të asistencës teknike dhe trajnuese për Bashkinë dhe e</w:t>
            </w:r>
            <w:r w:rsidR="00661969" w:rsidRPr="003C2741">
              <w:t>nte të tjera të përfshira në projekt</w:t>
            </w:r>
          </w:p>
        </w:tc>
        <w:tc>
          <w:tcPr>
            <w:tcW w:w="1876" w:type="dxa"/>
          </w:tcPr>
          <w:p w:rsidR="00661969" w:rsidRPr="003C2741" w:rsidRDefault="00661969" w:rsidP="00955ECE">
            <w:pPr>
              <w:pStyle w:val="Tabele"/>
            </w:pPr>
          </w:p>
          <w:p w:rsidR="00661969" w:rsidRPr="003C2741" w:rsidRDefault="00A75385" w:rsidP="00955ECE">
            <w:pPr>
              <w:pStyle w:val="Tabele"/>
            </w:pPr>
            <w:r>
              <w:t xml:space="preserve">1 074 </w:t>
            </w:r>
            <w:r w:rsidR="00661969" w:rsidRPr="003C2741">
              <w:t>000</w:t>
            </w:r>
          </w:p>
        </w:tc>
      </w:tr>
      <w:tr w:rsidR="00661969" w:rsidRPr="00955ECE">
        <w:tblPrEx>
          <w:tblCellMar>
            <w:top w:w="0" w:type="dxa"/>
            <w:bottom w:w="0" w:type="dxa"/>
          </w:tblCellMar>
        </w:tblPrEx>
        <w:tc>
          <w:tcPr>
            <w:tcW w:w="6771" w:type="dxa"/>
          </w:tcPr>
          <w:p w:rsidR="00661969" w:rsidRPr="00955ECE" w:rsidRDefault="00661969" w:rsidP="00955ECE">
            <w:pPr>
              <w:pStyle w:val="Tabele"/>
            </w:pPr>
            <w:r w:rsidRPr="00955ECE">
              <w:t>Totali</w:t>
            </w:r>
          </w:p>
        </w:tc>
        <w:tc>
          <w:tcPr>
            <w:tcW w:w="1876" w:type="dxa"/>
          </w:tcPr>
          <w:p w:rsidR="00661969" w:rsidRPr="00955ECE" w:rsidRDefault="00661969" w:rsidP="00955ECE">
            <w:pPr>
              <w:pStyle w:val="Tabele"/>
            </w:pPr>
            <w:r w:rsidRPr="00955ECE">
              <w:t>6</w:t>
            </w:r>
            <w:r w:rsidR="00A75385" w:rsidRPr="00955ECE">
              <w:t xml:space="preserve"> 000 </w:t>
            </w:r>
            <w:r w:rsidRPr="00955ECE">
              <w:t>000</w:t>
            </w:r>
          </w:p>
        </w:tc>
      </w:tr>
    </w:tbl>
    <w:p w:rsidR="00661969" w:rsidRPr="003C2741" w:rsidRDefault="00661969" w:rsidP="007E34AC">
      <w:pPr>
        <w:pStyle w:val="Paragrafi"/>
      </w:pPr>
    </w:p>
    <w:p w:rsidR="00661969" w:rsidRPr="003C2741" w:rsidRDefault="00661969" w:rsidP="00361805">
      <w:pPr>
        <w:pStyle w:val="AneksiNr"/>
      </w:pPr>
      <w:r w:rsidRPr="003C2741">
        <w:t>SHTOJCA 2</w:t>
      </w:r>
    </w:p>
    <w:p w:rsidR="00661969" w:rsidRPr="003C2741" w:rsidRDefault="00661969" w:rsidP="007E34AC">
      <w:pPr>
        <w:pStyle w:val="Paragrafi"/>
      </w:pPr>
    </w:p>
    <w:p w:rsidR="00661969" w:rsidRPr="003C2741" w:rsidRDefault="00FF06D3" w:rsidP="00361805">
      <w:pPr>
        <w:pStyle w:val="TitulliTitull"/>
      </w:pPr>
      <w:r>
        <w:t>SIPËRMARRJA E SHË</w:t>
      </w:r>
      <w:r w:rsidRPr="003C2741">
        <w:t>RB</w:t>
      </w:r>
      <w:r w:rsidR="00661969" w:rsidRPr="003C2741">
        <w:t>IMEVE, FURNIZIMEVE DHE PUNIMEVE</w:t>
      </w:r>
    </w:p>
    <w:p w:rsidR="00661969" w:rsidRPr="003C2741" w:rsidRDefault="00B57C0F" w:rsidP="00361805">
      <w:pPr>
        <w:pStyle w:val="TitulliTitull"/>
      </w:pPr>
      <w:r>
        <w:t>(KUSHTE TË</w:t>
      </w:r>
      <w:r w:rsidR="00FF06D3">
        <w:t xml:space="preserve"> VEÇ</w:t>
      </w:r>
      <w:r w:rsidR="00661969" w:rsidRPr="003C2741">
        <w:t>ANTA)</w:t>
      </w:r>
    </w:p>
    <w:p w:rsidR="00661969" w:rsidRPr="003C2741" w:rsidRDefault="00661969" w:rsidP="007E34AC">
      <w:pPr>
        <w:pStyle w:val="Paragrafi"/>
      </w:pPr>
    </w:p>
    <w:p w:rsidR="00661969" w:rsidRPr="003C2741" w:rsidRDefault="00FF06D3" w:rsidP="007E34AC">
      <w:pPr>
        <w:pStyle w:val="Paragrafi"/>
      </w:pPr>
      <w:r>
        <w:t>Kjo s</w:t>
      </w:r>
      <w:r w:rsidR="00661969" w:rsidRPr="003C2741">
        <w:t>htojcë i referohet përdorimit të kredisë së ndihmës italiane.</w:t>
      </w:r>
    </w:p>
    <w:p w:rsidR="00661969" w:rsidRPr="003C2741" w:rsidRDefault="00661969" w:rsidP="007E34AC">
      <w:pPr>
        <w:pStyle w:val="Paragrafi"/>
      </w:pPr>
      <w:r w:rsidRPr="003C2741">
        <w:t>Dhënia e kontratave do të kryhet nëpërmjet tenderave të hapur, të rezervuar vetëm për shoqëritë italiane. Përqindja e kredisë së ndihmës e përdorshme për kosto lokale dhe/ose për vende në zhvillim, nuk mund të kalojë 30% të vetë kredisë.</w:t>
      </w:r>
    </w:p>
    <w:p w:rsidR="00661969" w:rsidRPr="003C2741" w:rsidRDefault="00661969" w:rsidP="007E34AC">
      <w:pPr>
        <w:pStyle w:val="Paragrafi"/>
      </w:pPr>
      <w:r w:rsidRPr="003C2741">
        <w:t>Për dhëni</w:t>
      </w:r>
      <w:r w:rsidR="00FF06D3">
        <w:t>en e të gjitha</w:t>
      </w:r>
      <w:r w:rsidRPr="003C2741">
        <w:t xml:space="preserve"> sipërmarrjeve të parashikuara në </w:t>
      </w:r>
      <w:r w:rsidR="00FF06D3" w:rsidRPr="003C2741">
        <w:t>program,</w:t>
      </w:r>
      <w:r w:rsidRPr="003C2741">
        <w:t xml:space="preserve"> do të zbatohen</w:t>
      </w:r>
      <w:r w:rsidR="00FF06D3">
        <w:t xml:space="preserve"> </w:t>
      </w:r>
      <w:r w:rsidRPr="003C2741">
        <w:t xml:space="preserve">procedurat e parashikuara në </w:t>
      </w:r>
      <w:r w:rsidR="00FF06D3" w:rsidRPr="003C2741">
        <w:t>manualin e procedurave</w:t>
      </w:r>
      <w:r w:rsidRPr="003C2741">
        <w:t xml:space="preserve"> (i përshtatur nga</w:t>
      </w:r>
      <w:r w:rsidR="00FF06D3">
        <w:t xml:space="preserve"> Komisioni </w:t>
      </w:r>
      <w:r w:rsidR="003B3B67">
        <w:t>Euro</w:t>
      </w:r>
      <w:r w:rsidR="00FF06D3">
        <w:t>pian në 23 d</w:t>
      </w:r>
      <w:r w:rsidRPr="003C2741">
        <w:t>hjetor 2</w:t>
      </w:r>
      <w:r w:rsidR="00B57C0F">
        <w:t>002) lidhur me: Sipërmarrjet e s</w:t>
      </w:r>
      <w:r w:rsidRPr="003C2741">
        <w:t>hërbimeve,</w:t>
      </w:r>
      <w:r w:rsidR="00FF06D3">
        <w:t xml:space="preserve"> </w:t>
      </w:r>
      <w:r w:rsidR="00B57C0F">
        <w:t>furnizimeve dhe p</w:t>
      </w:r>
      <w:r w:rsidRPr="003C2741">
        <w:t>unimeve, në kuadër të bashkëpunimit komunitar me vendet e</w:t>
      </w:r>
      <w:r w:rsidR="00FF06D3">
        <w:t xml:space="preserve"> </w:t>
      </w:r>
      <w:r w:rsidRPr="003C2741">
        <w:t>treta.</w:t>
      </w:r>
    </w:p>
    <w:p w:rsidR="00661969" w:rsidRPr="003C2741" w:rsidRDefault="00B57C0F" w:rsidP="007E34AC">
      <w:pPr>
        <w:pStyle w:val="Paragrafi"/>
      </w:pPr>
      <w:r>
        <w:t>Në ç</w:t>
      </w:r>
      <w:r w:rsidR="00661969" w:rsidRPr="003C2741">
        <w:t xml:space="preserve">do rast, procedura e seleksionimit duhet të përfshijë: </w:t>
      </w:r>
    </w:p>
    <w:p w:rsidR="00661969" w:rsidRPr="003C2741" w:rsidRDefault="00DF4855" w:rsidP="007E34AC">
      <w:pPr>
        <w:pStyle w:val="Paragrafi"/>
      </w:pPr>
      <w:r>
        <w:t xml:space="preserve">1. </w:t>
      </w:r>
      <w:r w:rsidR="00661969" w:rsidRPr="003C2741">
        <w:t>Verifikimin e përshtatshmërisë së ofertave (persona juridikë, shoqëri dhe ndërmarrje), që nuk do të quheshin të përsht</w:t>
      </w:r>
      <w:r>
        <w:t>atshëm</w:t>
      </w:r>
      <w:r w:rsidR="00661969" w:rsidRPr="003C2741">
        <w:t>, nëse:</w:t>
      </w:r>
    </w:p>
    <w:p w:rsidR="00661969" w:rsidRPr="003C2741" w:rsidRDefault="00FF06D3" w:rsidP="007E34AC">
      <w:pPr>
        <w:pStyle w:val="Paragrafi"/>
      </w:pPr>
      <w:r>
        <w:t xml:space="preserve">a) </w:t>
      </w:r>
      <w:r w:rsidR="00661969" w:rsidRPr="003C2741">
        <w:t>janë në gjendje falimentimi, likuidimi, administrim i kontrolluar ose me preventiv të konkorduar, ndërprerje aktiviteti ose që janë objekt i një procedimi të ngjashëm të parashikuar nga ligjet dhe rregullat vendase;</w:t>
      </w:r>
    </w:p>
    <w:p w:rsidR="00661969" w:rsidRPr="003C2741" w:rsidRDefault="00FF06D3" w:rsidP="007E34AC">
      <w:pPr>
        <w:pStyle w:val="Paragrafi"/>
      </w:pPr>
      <w:r>
        <w:t xml:space="preserve">b) </w:t>
      </w:r>
      <w:r w:rsidR="00661969" w:rsidRPr="003C2741">
        <w:t>janë objekt i një procedure për deklarim falimentimi, likuidimi, administrimi të kontrolluar, preventiv i konkorduar ose të një procedimi të ngjashëm të parashikuar nga ligjet dhe rregullat vendase;</w:t>
      </w:r>
    </w:p>
    <w:p w:rsidR="00661969" w:rsidRPr="003C2741" w:rsidRDefault="00FF06D3" w:rsidP="007E34AC">
      <w:pPr>
        <w:pStyle w:val="Paragrafi"/>
      </w:pPr>
      <w:r>
        <w:t xml:space="preserve">c) </w:t>
      </w:r>
      <w:r w:rsidR="00661969" w:rsidRPr="003C2741">
        <w:t>janë dënuar me vendim të formës së prerë pa të drejtë apelimi, për shkelje të etikës profesionale;</w:t>
      </w:r>
    </w:p>
    <w:p w:rsidR="00661969" w:rsidRPr="003C2741" w:rsidRDefault="00FF06D3" w:rsidP="007E34AC">
      <w:pPr>
        <w:pStyle w:val="Paragrafi"/>
      </w:pPr>
      <w:r>
        <w:t xml:space="preserve">d) </w:t>
      </w:r>
      <w:r w:rsidR="00661969" w:rsidRPr="003C2741">
        <w:t>janë deklaruar përgjegjës për shkelje të rënda të detyrav</w:t>
      </w:r>
      <w:r w:rsidR="00B57C0F">
        <w:t>e profesionale, të provuara me ç</w:t>
      </w:r>
      <w:r w:rsidR="00661969" w:rsidRPr="003C2741">
        <w:t>farëdolloj elementi dokumentacion nga administrata vlerësuese;</w:t>
      </w:r>
    </w:p>
    <w:p w:rsidR="00661969" w:rsidRPr="003C2741" w:rsidRDefault="00FF06D3" w:rsidP="007E34AC">
      <w:pPr>
        <w:pStyle w:val="Paragrafi"/>
      </w:pPr>
      <w:r>
        <w:t xml:space="preserve">e) </w:t>
      </w:r>
      <w:r w:rsidR="00661969" w:rsidRPr="003C2741">
        <w:t>nuk janë në rregull me detyrimin e derdhjes së kontributeve shoqërore sipas dispozitave ligjore të vendit, ku janë permanentë;</w:t>
      </w:r>
    </w:p>
    <w:p w:rsidR="00661969" w:rsidRPr="003C2741" w:rsidRDefault="00FF06D3" w:rsidP="007E34AC">
      <w:pPr>
        <w:pStyle w:val="Paragrafi"/>
      </w:pPr>
      <w:r>
        <w:t xml:space="preserve">f) </w:t>
      </w:r>
      <w:r w:rsidR="00661969" w:rsidRPr="003C2741">
        <w:t>nuk janë në rregull me detyrimin e derdhjes së taksave, sipas dispozitave ligjo</w:t>
      </w:r>
      <w:r w:rsidR="00C005D9">
        <w:t>re të vendit, ku janë permanentë</w:t>
      </w:r>
      <w:r w:rsidR="00661969" w:rsidRPr="003C2741">
        <w:t>;</w:t>
      </w:r>
    </w:p>
    <w:p w:rsidR="00661969" w:rsidRPr="003C2741" w:rsidRDefault="00FF06D3" w:rsidP="007E34AC">
      <w:pPr>
        <w:pStyle w:val="Paragrafi"/>
      </w:pPr>
      <w:r>
        <w:t xml:space="preserve">g) </w:t>
      </w:r>
      <w:r w:rsidR="00661969" w:rsidRPr="003C2741">
        <w:t>janë shpallur fajtorë për pasaktësi të rënda në dhënien e informacionit të kërkuar nga administrata vlerësuese për sa më sipër;</w:t>
      </w:r>
    </w:p>
    <w:p w:rsidR="00361805" w:rsidRPr="003C2741" w:rsidRDefault="00FF06D3" w:rsidP="007E34AC">
      <w:pPr>
        <w:pStyle w:val="Paragrafi"/>
      </w:pPr>
      <w:r>
        <w:t xml:space="preserve">h) </w:t>
      </w:r>
      <w:r w:rsidR="00661969" w:rsidRPr="003C2741">
        <w:t xml:space="preserve">janë shpallur fajtorë, për shkak të mosrespektimit të detyrimeve kontraktuale, të mospërmbushjeve të rënda në lëndën e zbatimit, në kuadër të një kontrate tjetër të nënshkruar me të </w:t>
      </w:r>
      <w:r>
        <w:t>njëjtën administratë vlerësuese</w:t>
      </w:r>
      <w:r w:rsidR="00661969" w:rsidRPr="003C2741">
        <w:t xml:space="preserve"> ose në kuadër të një kontrate tjetër të financuar në</w:t>
      </w:r>
      <w:r>
        <w:t>përmjet fondeve komunitare.</w:t>
      </w:r>
    </w:p>
    <w:p w:rsidR="00661969" w:rsidRPr="003C2741" w:rsidRDefault="00FF06D3" w:rsidP="007E34AC">
      <w:pPr>
        <w:pStyle w:val="Paragrafi"/>
      </w:pPr>
      <w:r>
        <w:t>Përveç</w:t>
      </w:r>
      <w:r w:rsidR="00661969" w:rsidRPr="003C2741">
        <w:t xml:space="preserve"> kësaj, ofertuesit italianë do të jenë të det</w:t>
      </w:r>
      <w:r w:rsidR="00C005D9">
        <w:t>yruar të paraqesin një vërtetim</w:t>
      </w:r>
      <w:r w:rsidR="00661969" w:rsidRPr="003C2741">
        <w:t xml:space="preserve"> ose një dekl</w:t>
      </w:r>
      <w:r>
        <w:t>aratë të barasvlefshme me të,</w:t>
      </w:r>
      <w:r w:rsidR="00661969" w:rsidRPr="003C2741">
        <w:t xml:space="preserve"> që nuk bëjnë pjesë në kategoritë e treguara në Dekretin Legjislativ Italian të </w:t>
      </w:r>
      <w:r w:rsidR="00C005D9">
        <w:t xml:space="preserve">datës </w:t>
      </w:r>
      <w:r w:rsidR="00B92CA0">
        <w:t>8.8.1994, n.</w:t>
      </w:r>
      <w:r w:rsidR="007924E5">
        <w:t>490 (</w:t>
      </w:r>
      <w:r w:rsidR="00661969" w:rsidRPr="003C2741">
        <w:t>“antimafia”).</w:t>
      </w:r>
    </w:p>
    <w:p w:rsidR="00661969" w:rsidRPr="003C2741" w:rsidRDefault="00661969" w:rsidP="007E34AC">
      <w:pPr>
        <w:pStyle w:val="Paragrafi"/>
      </w:pPr>
      <w:r w:rsidRPr="003C2741">
        <w:t>Ofertuesit duhet të paraqesin, në mbështetje të ofertave të tyre, provat e zakonshme, konform legjislacionit të vendit k</w:t>
      </w:r>
      <w:r w:rsidR="00FF06D3">
        <w:t>u janë permanent, që vërtetojnë</w:t>
      </w:r>
      <w:r w:rsidRPr="003C2741">
        <w:t xml:space="preserve"> se ata nuk janë ndodhur në asnjë prej situatave të parashikuara në pikat (a), (b), (c), (e) dhe (f).</w:t>
      </w:r>
    </w:p>
    <w:p w:rsidR="00661969" w:rsidRPr="003C2741" w:rsidRDefault="00FF06D3" w:rsidP="007E34AC">
      <w:pPr>
        <w:pStyle w:val="Paragrafi"/>
      </w:pPr>
      <w:r>
        <w:t xml:space="preserve">2. </w:t>
      </w:r>
      <w:r w:rsidR="00661969" w:rsidRPr="003C2741">
        <w:t xml:space="preserve">Verifikimin e gjendjes ekonomike dhe financiare të ofertuesve, nëpërmjet: </w:t>
      </w:r>
    </w:p>
    <w:p w:rsidR="00661969" w:rsidRPr="003C2741" w:rsidRDefault="00FF06D3" w:rsidP="007E34AC">
      <w:pPr>
        <w:pStyle w:val="Paragrafi"/>
      </w:pPr>
      <w:r>
        <w:t xml:space="preserve">a) </w:t>
      </w:r>
      <w:r w:rsidR="00661969" w:rsidRPr="003C2741">
        <w:t>Një deklarate të kapitalit social të shoqërisë dhe xhiros, në tre vitet e fundit gjatë tenderimeve;</w:t>
      </w:r>
    </w:p>
    <w:p w:rsidR="00661969" w:rsidRPr="003C2741" w:rsidRDefault="00FF06D3" w:rsidP="007E34AC">
      <w:pPr>
        <w:pStyle w:val="Paragrafi"/>
      </w:pPr>
      <w:r>
        <w:t xml:space="preserve">b) </w:t>
      </w:r>
      <w:r w:rsidR="00661969" w:rsidRPr="003C2741">
        <w:t>Një deklarate  të</w:t>
      </w:r>
      <w:r>
        <w:t xml:space="preserve"> </w:t>
      </w:r>
      <w:r w:rsidR="00661969" w:rsidRPr="003C2741">
        <w:t xml:space="preserve">xhiros totale të konkurruesve, në rast të një </w:t>
      </w:r>
      <w:r w:rsidR="00661969" w:rsidRPr="00FF06D3">
        <w:rPr>
          <w:i/>
        </w:rPr>
        <w:t>joint venture</w:t>
      </w:r>
      <w:r w:rsidR="00C005D9">
        <w:t xml:space="preserve"> të përkohshme, të xhiros t</w:t>
      </w:r>
      <w:r w:rsidR="00661969" w:rsidRPr="003C2741">
        <w:t xml:space="preserve">ë secilit prej pjesëmarrësve. </w:t>
      </w:r>
    </w:p>
    <w:p w:rsidR="00661969" w:rsidRPr="003C2741" w:rsidRDefault="00FF06D3" w:rsidP="007E34AC">
      <w:pPr>
        <w:pStyle w:val="Paragrafi"/>
      </w:pPr>
      <w:r>
        <w:t xml:space="preserve">c) </w:t>
      </w:r>
      <w:r w:rsidR="00661969" w:rsidRPr="003C2741">
        <w:t xml:space="preserve">Një deklarate, që </w:t>
      </w:r>
      <w:r>
        <w:t>tregon xhiron e sektorëve të veç</w:t>
      </w:r>
      <w:r w:rsidR="00661969" w:rsidRPr="003C2741">
        <w:t>antë, të cilëve u referohet dhe tenderi, ose sektorin për</w:t>
      </w:r>
      <w:r>
        <w:t xml:space="preserve"> të cilin, në rast të një asoci</w:t>
      </w:r>
      <w:r w:rsidR="00661969" w:rsidRPr="003C2741">
        <w:t>mi të përkohshëm, shoqëria individuale synon të kontribuojë;</w:t>
      </w:r>
    </w:p>
    <w:p w:rsidR="00661969" w:rsidRPr="003C2741" w:rsidRDefault="00FF06D3" w:rsidP="007E34AC">
      <w:pPr>
        <w:pStyle w:val="Paragrafi"/>
      </w:pPr>
      <w:r>
        <w:t xml:space="preserve">d) </w:t>
      </w:r>
      <w:r w:rsidR="00661969" w:rsidRPr="003C2741">
        <w:t>Një deklarate të përshtatshme të përfaqësuesve ligjorë ose</w:t>
      </w:r>
      <w:r>
        <w:t xml:space="preserve"> të  një c</w:t>
      </w:r>
      <w:r w:rsidR="00661969" w:rsidRPr="003C2741">
        <w:t xml:space="preserve">ertifikate bankare që </w:t>
      </w:r>
      <w:r>
        <w:t>përmban informacion mbi marrëdhë</w:t>
      </w:r>
      <w:r w:rsidR="00661969" w:rsidRPr="003C2741">
        <w:t>niet me institucionet bankare me rëndësi ndërkombëtare për të demonstruar pranueshmërinë komerciale dhe financiare të konkurruesve</w:t>
      </w:r>
      <w:r>
        <w:t xml:space="preserve"> të shoqërive që përbëjnë asoc</w:t>
      </w:r>
      <w:r w:rsidR="00661969" w:rsidRPr="003C2741">
        <w:t>imin e përkohshëm;</w:t>
      </w:r>
    </w:p>
    <w:p w:rsidR="00661969" w:rsidRPr="003C2741" w:rsidRDefault="00FF06D3" w:rsidP="007E34AC">
      <w:pPr>
        <w:pStyle w:val="Paragrafi"/>
      </w:pPr>
      <w:r>
        <w:t xml:space="preserve">e) </w:t>
      </w:r>
      <w:r w:rsidR="00C005D9">
        <w:t>Një kopje certifikate</w:t>
      </w:r>
      <w:r w:rsidR="00661969" w:rsidRPr="003C2741">
        <w:t xml:space="preserve"> që vërteton se konkurruesi është anëtar i Dhomës së Tregtisë në vendin, ku është permanent;</w:t>
      </w:r>
    </w:p>
    <w:p w:rsidR="00661969" w:rsidRPr="003C2741" w:rsidRDefault="00FF06D3" w:rsidP="007E34AC">
      <w:pPr>
        <w:pStyle w:val="Paragrafi"/>
      </w:pPr>
      <w:r>
        <w:t xml:space="preserve">f) </w:t>
      </w:r>
      <w:r w:rsidR="00C005D9">
        <w:t>Në rast të një asoci</w:t>
      </w:r>
      <w:r w:rsidR="00661969" w:rsidRPr="003C2741">
        <w:t>mi të përkohshëm, duhet të paraqitet</w:t>
      </w:r>
      <w:r w:rsidR="00C005D9">
        <w:t xml:space="preserve"> një kopje e kontratës së as</w:t>
      </w:r>
      <w:r>
        <w:t>oc</w:t>
      </w:r>
      <w:r w:rsidR="00661969" w:rsidRPr="003C2741">
        <w:t>imit, që tregon shoqërinë që merr përsipër rolin e palës përgjegjëse përkundrejt MIE për zbatimin e kontratës.</w:t>
      </w:r>
    </w:p>
    <w:p w:rsidR="00661969" w:rsidRPr="003C2741" w:rsidRDefault="00FF06D3" w:rsidP="007E34AC">
      <w:pPr>
        <w:pStyle w:val="Paragrafi"/>
      </w:pPr>
      <w:r>
        <w:t xml:space="preserve">3. </w:t>
      </w:r>
      <w:r w:rsidR="00661969" w:rsidRPr="003C2741">
        <w:t>Verifikimin e kapacitetit teknik dhe profesional të konkur</w:t>
      </w:r>
      <w:r>
        <w:t>r</w:t>
      </w:r>
      <w:r w:rsidR="00661969" w:rsidRPr="003C2741">
        <w:t>uesve, nëpërmjet:</w:t>
      </w:r>
    </w:p>
    <w:p w:rsidR="00661969" w:rsidRPr="003C2741" w:rsidRDefault="00FF06D3" w:rsidP="007E34AC">
      <w:pPr>
        <w:pStyle w:val="Paragrafi"/>
      </w:pPr>
      <w:r>
        <w:t>a) K</w:t>
      </w:r>
      <w:r w:rsidR="00C005D9">
        <w:t>opjeve dokumente</w:t>
      </w:r>
      <w:r w:rsidR="00661969" w:rsidRPr="003C2741">
        <w:t>sh origjinale që vërtetojnë përbërjen ligjore dhe/ose statusin ligjo</w:t>
      </w:r>
      <w:r w:rsidR="00C005D9">
        <w:t xml:space="preserve">r, dhe që përcaktojnë vendin e </w:t>
      </w:r>
      <w:r w:rsidR="00661969" w:rsidRPr="003C2741">
        <w:t>regjistrimit dhe/o</w:t>
      </w:r>
      <w:r>
        <w:t xml:space="preserve">se selinë qendrore ose zyrën e </w:t>
      </w:r>
      <w:r w:rsidR="00C005D9">
        <w:t>regjistrimit</w:t>
      </w:r>
      <w:r w:rsidR="00661969" w:rsidRPr="003C2741">
        <w:t xml:space="preserve"> dhe</w:t>
      </w:r>
      <w:r w:rsidR="00C005D9">
        <w:t>,</w:t>
      </w:r>
      <w:r w:rsidR="00661969" w:rsidRPr="003C2741">
        <w:t xml:space="preserve"> nëse këto të dhëna nuk për</w:t>
      </w:r>
      <w:r>
        <w:t>puthen, vendndodhjen e selisë qe</w:t>
      </w:r>
      <w:r w:rsidR="00661969" w:rsidRPr="003C2741">
        <w:t>ndrore të kompanisë, shoqërisë, partneritetit, ose të pjesëve të ndryshme që përbëjnë konku</w:t>
      </w:r>
      <w:r>
        <w:t>r</w:t>
      </w:r>
      <w:r w:rsidR="00661969" w:rsidRPr="003C2741">
        <w:t xml:space="preserve">ruesit, në rast të një </w:t>
      </w:r>
      <w:r w:rsidR="00661969" w:rsidRPr="00FF06D3">
        <w:rPr>
          <w:i/>
        </w:rPr>
        <w:t>joint venture</w:t>
      </w:r>
      <w:r w:rsidR="00661969" w:rsidRPr="003C2741">
        <w:t xml:space="preserve"> të përkohshme;</w:t>
      </w:r>
    </w:p>
    <w:p w:rsidR="00661969" w:rsidRPr="003C2741" w:rsidRDefault="00FF06D3" w:rsidP="007E34AC">
      <w:pPr>
        <w:pStyle w:val="Paragrafi"/>
      </w:pPr>
      <w:r>
        <w:t>b) N</w:t>
      </w:r>
      <w:r w:rsidR="00661969" w:rsidRPr="003C2741">
        <w:t>jë raport</w:t>
      </w:r>
      <w:r w:rsidR="00C005D9">
        <w:t xml:space="preserve"> </w:t>
      </w:r>
      <w:r w:rsidR="00661969" w:rsidRPr="003C2741">
        <w:t>që përmban informacione të dokumentuara mbi eksperiencat e mëparshme të punës së konku</w:t>
      </w:r>
      <w:r>
        <w:t>rruesve</w:t>
      </w:r>
      <w:r w:rsidR="00661969" w:rsidRPr="003C2741">
        <w:t xml:space="preserve"> ose shoqërisë së përkohshme në tender me natyrë të njëjtë në tre vitet e fundit, dhe lidhur me tenderat e tjera në proces, me informacione specifike rreth efektiviteti</w:t>
      </w:r>
      <w:r>
        <w:t>t dhe pjesëmarrjes konkrete në ç</w:t>
      </w:r>
      <w:r w:rsidR="00661969" w:rsidRPr="003C2741">
        <w:t>do tender;</w:t>
      </w:r>
    </w:p>
    <w:p w:rsidR="00661969" w:rsidRPr="003C2741" w:rsidRDefault="00FF06D3" w:rsidP="007E34AC">
      <w:pPr>
        <w:pStyle w:val="Paragrafi"/>
      </w:pPr>
      <w:r>
        <w:t>c) K</w:t>
      </w:r>
      <w:r w:rsidR="00661969" w:rsidRPr="003C2741">
        <w:t>ualifikimeve d</w:t>
      </w:r>
      <w:r>
        <w:t>he eksperiencës së anëtarëve kyç</w:t>
      </w:r>
      <w:r w:rsidR="00661969" w:rsidRPr="003C2741">
        <w:t xml:space="preserve"> të stafit,  që do të ngarkohen nga kontraktuesi për zbatimin e kontratës; një raport i shkurtër mbi aktivitetin e konkur</w:t>
      </w:r>
      <w:r>
        <w:t>r</w:t>
      </w:r>
      <w:r w:rsidR="00661969" w:rsidRPr="003C2741">
        <w:t>entëve, të vetëm apo</w:t>
      </w:r>
      <w:r w:rsidR="00C005D9">
        <w:t xml:space="preserve"> të asociuar, që u</w:t>
      </w:r>
      <w:r>
        <w:t xml:space="preserve"> referohet veç</w:t>
      </w:r>
      <w:r w:rsidR="00661969" w:rsidRPr="003C2741">
        <w:t xml:space="preserve">anërisht aktiviteteve të lidhura me </w:t>
      </w:r>
      <w:r w:rsidRPr="003C2741">
        <w:t>programin</w:t>
      </w:r>
      <w:r w:rsidR="00661969" w:rsidRPr="003C2741">
        <w:t>.</w:t>
      </w:r>
    </w:p>
    <w:p w:rsidR="00661969" w:rsidRPr="003C2741" w:rsidRDefault="00661969" w:rsidP="007E34AC">
      <w:pPr>
        <w:pStyle w:val="Paragrafi"/>
      </w:pPr>
      <w:r w:rsidRPr="003C2741">
        <w:t>Krahasimi midis konku</w:t>
      </w:r>
      <w:r w:rsidR="00FF06D3">
        <w:t>r</w:t>
      </w:r>
      <w:r w:rsidRPr="003C2741">
        <w:t xml:space="preserve">rentëve, mbi bazën e kritereve të vlerësimit të përcaktuara në njoftimin e kontratës dhe në </w:t>
      </w:r>
      <w:r w:rsidR="00C005D9">
        <w:t>dosjen e tenderit, do të kryhet</w:t>
      </w:r>
      <w:r w:rsidRPr="003C2741">
        <w:t xml:space="preserve"> duke përdor</w:t>
      </w:r>
      <w:r w:rsidR="00FF06D3">
        <w:t>ur kriteret e përcaktuara  dhe ç</w:t>
      </w:r>
      <w:r w:rsidRPr="003C2741">
        <w:t>mimin për identifikimin e konkur</w:t>
      </w:r>
      <w:r w:rsidR="00FF06D3">
        <w:t>r</w:t>
      </w:r>
      <w:r w:rsidRPr="003C2741">
        <w:t>entit ekonomikisht më  të favorizuar.</w:t>
      </w:r>
    </w:p>
    <w:p w:rsidR="00661969" w:rsidRPr="003C2741" w:rsidRDefault="00661969" w:rsidP="007E34AC">
      <w:pPr>
        <w:pStyle w:val="Paragrafi"/>
      </w:pPr>
      <w:r w:rsidRPr="003C2741">
        <w:t>Krit</w:t>
      </w:r>
      <w:r w:rsidR="00FF06D3">
        <w:t>eret duhet të jenë të sakta, jodiskriminuese</w:t>
      </w:r>
      <w:r w:rsidRPr="003C2741">
        <w:t xml:space="preserve"> dhe as paragjykuese për një konku</w:t>
      </w:r>
      <w:r w:rsidR="00FF06D3">
        <w:t>r</w:t>
      </w:r>
      <w:r w:rsidRPr="003C2741">
        <w:t>rim korrekt.</w:t>
      </w:r>
    </w:p>
    <w:p w:rsidR="00661969" w:rsidRPr="003C2741" w:rsidRDefault="00661969" w:rsidP="007E34AC">
      <w:pPr>
        <w:pStyle w:val="Paragrafi"/>
      </w:pPr>
    </w:p>
    <w:p w:rsidR="00B61A9F" w:rsidRDefault="00B61A9F" w:rsidP="00B61A9F">
      <w:pPr>
        <w:pStyle w:val="AneksiNr"/>
        <w:keepNext w:val="0"/>
      </w:pPr>
    </w:p>
    <w:p w:rsidR="00B61A9F" w:rsidRDefault="00B61A9F" w:rsidP="00B61A9F">
      <w:pPr>
        <w:pStyle w:val="AneksiNr"/>
        <w:keepNext w:val="0"/>
      </w:pPr>
    </w:p>
    <w:p w:rsidR="00B61A9F" w:rsidRDefault="00B61A9F" w:rsidP="00B61A9F">
      <w:pPr>
        <w:pStyle w:val="AneksiNr"/>
        <w:keepNext w:val="0"/>
      </w:pPr>
    </w:p>
    <w:p w:rsidR="00B61A9F" w:rsidRDefault="00B61A9F" w:rsidP="00B61A9F">
      <w:pPr>
        <w:pStyle w:val="AneksiNr"/>
        <w:keepNext w:val="0"/>
      </w:pPr>
    </w:p>
    <w:p w:rsidR="00B61A9F" w:rsidRDefault="00B61A9F" w:rsidP="00B61A9F">
      <w:pPr>
        <w:pStyle w:val="AneksiNr"/>
        <w:keepNext w:val="0"/>
      </w:pPr>
    </w:p>
    <w:p w:rsidR="00B61A9F" w:rsidRDefault="00B61A9F" w:rsidP="00B61A9F">
      <w:pPr>
        <w:pStyle w:val="AneksiNr"/>
        <w:keepNext w:val="0"/>
      </w:pPr>
    </w:p>
    <w:p w:rsidR="00B61A9F" w:rsidRDefault="00B61A9F" w:rsidP="00B61A9F">
      <w:pPr>
        <w:pStyle w:val="AneksiNr"/>
        <w:keepNext w:val="0"/>
      </w:pPr>
    </w:p>
    <w:p w:rsidR="00B61A9F" w:rsidRDefault="00B61A9F" w:rsidP="00B61A9F">
      <w:pPr>
        <w:pStyle w:val="AneksiNr"/>
        <w:keepNext w:val="0"/>
      </w:pPr>
    </w:p>
    <w:p w:rsidR="00B518DC" w:rsidRDefault="00B518DC" w:rsidP="00B518DC">
      <w:pPr>
        <w:pStyle w:val="AneksiNr"/>
        <w:keepNext w:val="0"/>
      </w:pPr>
    </w:p>
    <w:p w:rsidR="00661969" w:rsidRPr="003C2741" w:rsidRDefault="00661969" w:rsidP="00361805">
      <w:pPr>
        <w:pStyle w:val="AneksiNr"/>
      </w:pPr>
      <w:r w:rsidRPr="003C2741">
        <w:t>SHTOJCA 3</w:t>
      </w:r>
    </w:p>
    <w:p w:rsidR="00661969" w:rsidRPr="003C2741" w:rsidRDefault="00661969" w:rsidP="007E34AC">
      <w:pPr>
        <w:pStyle w:val="Paragrafi"/>
      </w:pPr>
    </w:p>
    <w:p w:rsidR="00661969" w:rsidRPr="003C2741" w:rsidRDefault="00661969" w:rsidP="00361805">
      <w:pPr>
        <w:pStyle w:val="TitulliTitull"/>
      </w:pPr>
      <w:r w:rsidRPr="003C2741">
        <w:t xml:space="preserve">MODALITETI </w:t>
      </w:r>
      <w:r w:rsidR="00FF06D3" w:rsidRPr="003C2741">
        <w:t>I ZBATI</w:t>
      </w:r>
      <w:r w:rsidR="00C005D9">
        <w:t>MIT DHE I LI</w:t>
      </w:r>
      <w:r w:rsidR="00FF06D3">
        <w:t>VRIMIT TË KREDISË SË NDIHMË</w:t>
      </w:r>
      <w:r w:rsidR="00FF06D3" w:rsidRPr="003C2741">
        <w:t>S</w:t>
      </w:r>
    </w:p>
    <w:p w:rsidR="00661969" w:rsidRPr="003C2741" w:rsidRDefault="00661969" w:rsidP="007E34AC">
      <w:pPr>
        <w:pStyle w:val="Paragrafi"/>
      </w:pPr>
    </w:p>
    <w:p w:rsidR="00FF06D3" w:rsidRDefault="00661969" w:rsidP="00906B7D">
      <w:pPr>
        <w:pStyle w:val="NenkreuNr"/>
      </w:pPr>
      <w:r w:rsidRPr="003C2741">
        <w:t xml:space="preserve">Seksioni I    </w:t>
      </w:r>
    </w:p>
    <w:p w:rsidR="00661969" w:rsidRDefault="00FF06D3" w:rsidP="00906B7D">
      <w:pPr>
        <w:pStyle w:val="NenkreuTitull"/>
      </w:pPr>
      <w:r>
        <w:t>N</w:t>
      </w:r>
      <w:r w:rsidRPr="003C2741">
        <w:t>xjerrja e shpalljes së tenderit, procedura zbatuese</w:t>
      </w:r>
    </w:p>
    <w:p w:rsidR="00FF06D3" w:rsidRPr="003C2741" w:rsidRDefault="00FF06D3" w:rsidP="007E34AC">
      <w:pPr>
        <w:pStyle w:val="Paragrafi"/>
      </w:pPr>
    </w:p>
    <w:p w:rsidR="00661969" w:rsidRPr="003C2741" w:rsidRDefault="00661969" w:rsidP="007E34AC">
      <w:pPr>
        <w:pStyle w:val="Paragrafi"/>
      </w:pPr>
      <w:r w:rsidRPr="003C2741">
        <w:t>Dokumentacio</w:t>
      </w:r>
      <w:r w:rsidR="00C005D9">
        <w:t>ni duhet të përgatitet konform s</w:t>
      </w:r>
      <w:r w:rsidRPr="003C2741">
        <w:t xml:space="preserve">htojcës 2, që përmend manualin e procedurave (i përshtatur nga Komisioni </w:t>
      </w:r>
      <w:r w:rsidR="003B3B67">
        <w:t>Euro</w:t>
      </w:r>
      <w:r w:rsidR="00FF06D3">
        <w:t>pian m</w:t>
      </w:r>
      <w:r w:rsidR="000B56E6">
        <w:t>ë 23 d</w:t>
      </w:r>
      <w:r w:rsidRPr="003C2741">
        <w:t xml:space="preserve">hjetor 2002), </w:t>
      </w:r>
      <w:r w:rsidR="00FF06D3">
        <w:t>lidhur me: Kontratat e shërbimeve, f</w:t>
      </w:r>
      <w:r w:rsidR="000B56E6">
        <w:t>urnizimeve dhe p</w:t>
      </w:r>
      <w:r w:rsidRPr="003C2741">
        <w:t>unimeve në kuadër</w:t>
      </w:r>
      <w:r w:rsidR="000B56E6">
        <w:t xml:space="preserve"> të bashkëpunimit komunitar me vendet e treta. Dokumentacioni në ç</w:t>
      </w:r>
      <w:r w:rsidRPr="003C2741">
        <w:t>do rast duhet:</w:t>
      </w:r>
    </w:p>
    <w:p w:rsidR="00661969" w:rsidRPr="003C2741" w:rsidRDefault="000B56E6" w:rsidP="007E34AC">
      <w:pPr>
        <w:pStyle w:val="Paragrafi"/>
      </w:pPr>
      <w:r>
        <w:t xml:space="preserve">- </w:t>
      </w:r>
      <w:r w:rsidR="00661969" w:rsidRPr="003C2741">
        <w:t xml:space="preserve">të specifikojë </w:t>
      </w:r>
      <w:r w:rsidR="00C005D9">
        <w:t>“kushtet e veç</w:t>
      </w:r>
      <w:r w:rsidR="00661969" w:rsidRPr="003C2741">
        <w:t>anta” në lidh</w:t>
      </w:r>
      <w:r>
        <w:t>je me ç</w:t>
      </w:r>
      <w:r w:rsidR="00661969" w:rsidRPr="003C2741">
        <w:t>do tender;</w:t>
      </w:r>
    </w:p>
    <w:p w:rsidR="00661969" w:rsidRPr="003C2741" w:rsidRDefault="000B56E6" w:rsidP="007E34AC">
      <w:pPr>
        <w:pStyle w:val="Paragrafi"/>
      </w:pPr>
      <w:r>
        <w:t xml:space="preserve">- </w:t>
      </w:r>
      <w:r w:rsidR="00661969" w:rsidRPr="003C2741">
        <w:t>të sqarojë kritere</w:t>
      </w:r>
      <w:r w:rsidR="00C005D9">
        <w:t>t e vlerësimit që do të ndjekë k</w:t>
      </w:r>
      <w:r w:rsidR="00661969" w:rsidRPr="003C2741">
        <w:t xml:space="preserve">omisioni i krijuar në </w:t>
      </w:r>
      <w:r>
        <w:t>MRRTT</w:t>
      </w:r>
      <w:r w:rsidR="00661969" w:rsidRPr="003C2741">
        <w:t>.</w:t>
      </w:r>
    </w:p>
    <w:p w:rsidR="00661969" w:rsidRPr="003C2741" w:rsidRDefault="000B56E6" w:rsidP="007E34AC">
      <w:pPr>
        <w:pStyle w:val="Paragrafi"/>
      </w:pPr>
      <w:r>
        <w:t xml:space="preserve">1. </w:t>
      </w:r>
      <w:r w:rsidR="00661969" w:rsidRPr="003C2741">
        <w:t>Përgatitja e dokumentacionit të tenderit</w:t>
      </w:r>
    </w:p>
    <w:p w:rsidR="00661969" w:rsidRPr="003C2741" w:rsidRDefault="000B56E6" w:rsidP="007E34AC">
      <w:pPr>
        <w:pStyle w:val="Paragrafi"/>
      </w:pPr>
      <w:r>
        <w:t>Dokumente</w:t>
      </w:r>
      <w:r w:rsidR="00661969" w:rsidRPr="003C2741">
        <w:t>t e tenderit për realizimin e ndërhyrjes me anë të kredisë së ndihmës (punime, furnizime me pa</w:t>
      </w:r>
      <w:r>
        <w:t>j</w:t>
      </w:r>
      <w:r w:rsidR="00661969" w:rsidRPr="003C2741">
        <w:t>isje dhe asistencë teknike) do të jenë nën përgjegjësi të ambasadës italiane/UTL (duke përdorur fondin grant) dhe më pas do t’i jepet MR</w:t>
      </w:r>
      <w:r>
        <w:t>RT</w:t>
      </w:r>
      <w:r w:rsidR="00661969" w:rsidRPr="003C2741">
        <w:t>T</w:t>
      </w:r>
      <w:r w:rsidR="00234694">
        <w:t>-së</w:t>
      </w:r>
      <w:r w:rsidR="00661969" w:rsidRPr="003C2741">
        <w:t xml:space="preserve"> për verifikimin nën kompetencë të palës shqiptare.</w:t>
      </w:r>
    </w:p>
    <w:p w:rsidR="00661969" w:rsidRPr="003C2741" w:rsidRDefault="000B56E6" w:rsidP="007E34AC">
      <w:pPr>
        <w:pStyle w:val="Paragrafi"/>
      </w:pPr>
      <w:r>
        <w:t>Dokumente</w:t>
      </w:r>
      <w:r w:rsidR="00661969" w:rsidRPr="003C2741">
        <w:t xml:space="preserve">t e tenderit të verifikuara dhe/ose të integruara nga </w:t>
      </w:r>
      <w:r w:rsidRPr="003C2741">
        <w:t>MRR</w:t>
      </w:r>
      <w:r>
        <w:t>T</w:t>
      </w:r>
      <w:r w:rsidRPr="003C2741">
        <w:t>T</w:t>
      </w:r>
      <w:r w:rsidR="00234694">
        <w:t>-ja</w:t>
      </w:r>
      <w:r w:rsidR="00661969" w:rsidRPr="003C2741">
        <w:t>, së bashku me kërkesën për publikimin e shpalljeve në gazetat i</w:t>
      </w:r>
      <w:r>
        <w:t>taliane do t’i dërgohen më pas Ambasadës I</w:t>
      </w:r>
      <w:r w:rsidR="00661969" w:rsidRPr="003C2741">
        <w:t>taliane/UTL nga PIU pranë MR</w:t>
      </w:r>
      <w:r w:rsidRPr="003C2741">
        <w:t>R</w:t>
      </w:r>
      <w:r>
        <w:t>T</w:t>
      </w:r>
      <w:r w:rsidR="00661969" w:rsidRPr="003C2741">
        <w:t>T</w:t>
      </w:r>
      <w:r w:rsidR="00234694">
        <w:t>-së</w:t>
      </w:r>
      <w:r w:rsidR="00661969" w:rsidRPr="003C2741">
        <w:t>.</w:t>
      </w:r>
    </w:p>
    <w:p w:rsidR="00661969" w:rsidRPr="003C2741" w:rsidRDefault="000B56E6" w:rsidP="007E34AC">
      <w:pPr>
        <w:pStyle w:val="Paragrafi"/>
      </w:pPr>
      <w:r>
        <w:t xml:space="preserve">2. </w:t>
      </w:r>
      <w:r w:rsidR="00661969" w:rsidRPr="003C2741">
        <w:t>Verifikimi i konformitetit të dokumentacionit të tenderit.</w:t>
      </w:r>
    </w:p>
    <w:p w:rsidR="00661969" w:rsidRPr="003C2741" w:rsidRDefault="00661969" w:rsidP="007E34AC">
      <w:pPr>
        <w:pStyle w:val="Paragrafi"/>
      </w:pPr>
      <w:r w:rsidRPr="003C2741">
        <w:t>Verifikimi i konformitetit me marrëveshjen aktuale do të kryhet nga MAE/DGCS në bazë të përputhjes së:</w:t>
      </w:r>
    </w:p>
    <w:p w:rsidR="00661969" w:rsidRPr="003C2741" w:rsidRDefault="000B56E6" w:rsidP="007E34AC">
      <w:pPr>
        <w:pStyle w:val="Paragrafi"/>
      </w:pPr>
      <w:r>
        <w:t xml:space="preserve">- </w:t>
      </w:r>
      <w:r w:rsidR="00661969" w:rsidRPr="003C2741">
        <w:t xml:space="preserve"> Dokumentacionit ligjor me procedurat e treguara në shtojcën 2</w:t>
      </w:r>
      <w:r w:rsidR="00C005D9">
        <w:t>;</w:t>
      </w:r>
    </w:p>
    <w:p w:rsidR="00661969" w:rsidRPr="003C2741" w:rsidRDefault="000B56E6" w:rsidP="007E34AC">
      <w:pPr>
        <w:pStyle w:val="Paragrafi"/>
      </w:pPr>
      <w:r>
        <w:t xml:space="preserve">- </w:t>
      </w:r>
      <w:r w:rsidR="00661969" w:rsidRPr="003C2741">
        <w:t xml:space="preserve">Specifikimeve teknike dhe parametrave të vlerësimit me objektivat, që pritet të arrijë </w:t>
      </w:r>
      <w:r w:rsidRPr="003C2741">
        <w:t>programi.</w:t>
      </w:r>
    </w:p>
    <w:p w:rsidR="00661969" w:rsidRPr="003C2741" w:rsidRDefault="00C005D9" w:rsidP="007E34AC">
      <w:pPr>
        <w:pStyle w:val="Paragrafi"/>
      </w:pPr>
      <w:r>
        <w:t xml:space="preserve">3. </w:t>
      </w:r>
      <w:r w:rsidR="00661969" w:rsidRPr="003C2741">
        <w:t xml:space="preserve">Publikimi i shpalljes </w:t>
      </w:r>
    </w:p>
    <w:p w:rsidR="00661969" w:rsidRDefault="00661969" w:rsidP="007E34AC">
      <w:pPr>
        <w:pStyle w:val="Paragrafi"/>
      </w:pPr>
      <w:r w:rsidRPr="003C2741">
        <w:t>Në rast të një rezultati pozitiv të verifikimit, shpallja do të publikohet nga ana e MAE/DGCS në gazetat italiane, në Bu</w:t>
      </w:r>
      <w:r w:rsidR="000B56E6">
        <w:t>letinin e Kooperacionit dhe në W</w:t>
      </w:r>
      <w:r w:rsidRPr="003C2741">
        <w:t xml:space="preserve">eb-site e MAE. </w:t>
      </w:r>
      <w:r w:rsidR="000B56E6" w:rsidRPr="003C2741">
        <w:t>MRR</w:t>
      </w:r>
      <w:r w:rsidR="000B56E6">
        <w:t>T</w:t>
      </w:r>
      <w:r w:rsidR="000B56E6" w:rsidRPr="003C2741">
        <w:t>T</w:t>
      </w:r>
      <w:r w:rsidR="006269DA">
        <w:t>-ja</w:t>
      </w:r>
      <w:r w:rsidR="000B56E6" w:rsidRPr="003C2741">
        <w:t xml:space="preserve"> </w:t>
      </w:r>
      <w:r w:rsidRPr="003C2741">
        <w:t>do të procedojë njëkohësisht me publikimin e shpalljes në gazetat kombëtare.</w:t>
      </w:r>
    </w:p>
    <w:p w:rsidR="00906B7D" w:rsidRPr="00906B7D" w:rsidRDefault="00906B7D" w:rsidP="007E34AC">
      <w:pPr>
        <w:pStyle w:val="Paragrafi"/>
        <w:rPr>
          <w:sz w:val="16"/>
        </w:rPr>
      </w:pPr>
    </w:p>
    <w:p w:rsidR="000B56E6" w:rsidRDefault="00661969" w:rsidP="00906B7D">
      <w:pPr>
        <w:pStyle w:val="NenkreuNr"/>
      </w:pPr>
      <w:r w:rsidRPr="003C2741">
        <w:t xml:space="preserve">SEKSIONI II   </w:t>
      </w:r>
    </w:p>
    <w:p w:rsidR="00661969" w:rsidRDefault="000B56E6" w:rsidP="00906B7D">
      <w:pPr>
        <w:pStyle w:val="NenkreuTitull"/>
      </w:pPr>
      <w:r>
        <w:t>F</w:t>
      </w:r>
      <w:r w:rsidR="00C005D9">
        <w:t>aza e vlerë</w:t>
      </w:r>
      <w:r w:rsidRPr="003C2741">
        <w:t>simit – procedura e zbatuar</w:t>
      </w:r>
    </w:p>
    <w:p w:rsidR="00906B7D" w:rsidRPr="00906B7D" w:rsidRDefault="00906B7D" w:rsidP="00906B7D">
      <w:pPr>
        <w:pStyle w:val="NenkreuTitull"/>
        <w:rPr>
          <w:sz w:val="14"/>
        </w:rPr>
      </w:pPr>
    </w:p>
    <w:p w:rsidR="00661969" w:rsidRPr="003C2741" w:rsidRDefault="000B56E6" w:rsidP="007E34AC">
      <w:pPr>
        <w:pStyle w:val="Paragrafi"/>
      </w:pPr>
      <w:r>
        <w:t xml:space="preserve">1. </w:t>
      </w:r>
      <w:r w:rsidR="00661969" w:rsidRPr="003C2741">
        <w:t>Shqyrti</w:t>
      </w:r>
      <w:r w:rsidR="00C005D9">
        <w:t>mi i ofertave të dorë</w:t>
      </w:r>
      <w:r>
        <w:t>zuara për çdo tender do të kryhet nga një k</w:t>
      </w:r>
      <w:r w:rsidR="00661969" w:rsidRPr="003C2741">
        <w:t xml:space="preserve">omision vlerësimi i krijuar për këtë qëllim nga </w:t>
      </w:r>
      <w:r w:rsidRPr="003C2741">
        <w:t>MRR</w:t>
      </w:r>
      <w:r>
        <w:t>T</w:t>
      </w:r>
      <w:r w:rsidRPr="003C2741">
        <w:t>T</w:t>
      </w:r>
      <w:r w:rsidR="006269DA">
        <w:t>-ja</w:t>
      </w:r>
      <w:r w:rsidR="00661969" w:rsidRPr="003C2741">
        <w:t xml:space="preserve">. PIU pranë </w:t>
      </w:r>
      <w:r w:rsidRPr="003C2741">
        <w:t>MRR</w:t>
      </w:r>
      <w:r>
        <w:t>T</w:t>
      </w:r>
      <w:r w:rsidRPr="003C2741">
        <w:t>T</w:t>
      </w:r>
      <w:r w:rsidR="006269DA">
        <w:t>-së</w:t>
      </w:r>
      <w:r w:rsidRPr="003C2741">
        <w:t xml:space="preserve"> </w:t>
      </w:r>
      <w:r w:rsidR="00661969" w:rsidRPr="003C2741">
        <w:t xml:space="preserve">do të ndjekë ecurinë e tenderit, duke asistuar – nëse </w:t>
      </w:r>
      <w:r w:rsidR="00303490">
        <w:t xml:space="preserve">është </w:t>
      </w:r>
      <w:r w:rsidR="00661969" w:rsidRPr="003C2741">
        <w:t>e ne</w:t>
      </w:r>
      <w:r>
        <w:t>vojshme -  edhe Komisionin. Në ç</w:t>
      </w:r>
      <w:r w:rsidR="00661969" w:rsidRPr="003C2741">
        <w:t xml:space="preserve">do rast, </w:t>
      </w:r>
      <w:r>
        <w:t>në mbledhjet e k</w:t>
      </w:r>
      <w:r w:rsidR="00661969" w:rsidRPr="003C2741">
        <w:t>omisionit nuk mund të marrë pjesë per</w:t>
      </w:r>
      <w:r w:rsidR="00866A82">
        <w:t>soneli italian që vepron pranë ambasadës i</w:t>
      </w:r>
      <w:r w:rsidR="00661969" w:rsidRPr="003C2741">
        <w:t>taliane/UTL ose i dërguar me mision nga DGCS.</w:t>
      </w:r>
    </w:p>
    <w:p w:rsidR="00661969" w:rsidRPr="003C2741" w:rsidRDefault="00866A82" w:rsidP="007E34AC">
      <w:pPr>
        <w:pStyle w:val="Paragrafi"/>
      </w:pPr>
      <w:r>
        <w:t>2. PIU do t’i transmetojë ambasadës i</w:t>
      </w:r>
      <w:r w:rsidR="00661969" w:rsidRPr="003C2741">
        <w:t>taliane/UTL dokumentacionin që</w:t>
      </w:r>
      <w:r>
        <w:t xml:space="preserve"> përmban aktet e k</w:t>
      </w:r>
      <w:r w:rsidR="00661969" w:rsidRPr="003C2741">
        <w:t>omisionit, së bashku me kontratën që do të lidhet, duke kërkuar miratimin për lidhjen e kontratës. Ky dokumentacion</w:t>
      </w:r>
      <w:r>
        <w:t xml:space="preserve"> do t’i përcillet MAE/DGCS nga ambasada i</w:t>
      </w:r>
      <w:r w:rsidR="00661969" w:rsidRPr="003C2741">
        <w:t>taliane/UTL së bashku me komentet e mundshme.</w:t>
      </w:r>
    </w:p>
    <w:p w:rsidR="00661969" w:rsidRPr="003C2741" w:rsidRDefault="000B56E6" w:rsidP="007E34AC">
      <w:pPr>
        <w:pStyle w:val="Paragrafi"/>
      </w:pPr>
      <w:r>
        <w:t xml:space="preserve">3. </w:t>
      </w:r>
      <w:r w:rsidR="00661969" w:rsidRPr="003C2741">
        <w:t>MAE/DGCS do të verifikojë parimisht përputhjen ligjore dhe teknike të vlerësimeve të kryera me procedurat dhe kriteret/parametrat e parashiku</w:t>
      </w:r>
      <w:r w:rsidR="00866A82">
        <w:t>ar në kushtet e tenderit. Me tu</w:t>
      </w:r>
      <w:r w:rsidR="00661969" w:rsidRPr="003C2741">
        <w:t xml:space="preserve"> kryer verifikimet, MAE/DGCS </w:t>
      </w:r>
      <w:r w:rsidR="00866A82">
        <w:t>do të informojë PIU, nëpërmjet a</w:t>
      </w:r>
      <w:r w:rsidR="00661969" w:rsidRPr="003C2741">
        <w:t>mbasadës për rezultatin e verifikimit.</w:t>
      </w:r>
    </w:p>
    <w:p w:rsidR="00661969" w:rsidRPr="003C2741" w:rsidRDefault="000B56E6" w:rsidP="007E34AC">
      <w:pPr>
        <w:pStyle w:val="Paragrafi"/>
      </w:pPr>
      <w:r>
        <w:t xml:space="preserve">4. </w:t>
      </w:r>
      <w:r w:rsidR="00661969" w:rsidRPr="003C2741">
        <w:t xml:space="preserve">Në rast të një përfundimi pozitiv (nulla osta) </w:t>
      </w:r>
      <w:r w:rsidR="00C91AC8" w:rsidRPr="003C2741">
        <w:t>MRR</w:t>
      </w:r>
      <w:r w:rsidR="00C91AC8">
        <w:t>T</w:t>
      </w:r>
      <w:r w:rsidR="00C91AC8" w:rsidRPr="003C2741">
        <w:t>T</w:t>
      </w:r>
      <w:r w:rsidR="00661969" w:rsidRPr="003C2741">
        <w:t xml:space="preserve"> do të procedojë me lidhjen e kontratës me shoqërinë, e rezultuar fituese.</w:t>
      </w:r>
    </w:p>
    <w:p w:rsidR="00C91AC8" w:rsidRPr="00906B7D" w:rsidRDefault="00C91AC8" w:rsidP="007E34AC">
      <w:pPr>
        <w:pStyle w:val="Paragrafi"/>
        <w:rPr>
          <w:sz w:val="16"/>
        </w:rPr>
      </w:pPr>
    </w:p>
    <w:p w:rsidR="00C91AC8" w:rsidRDefault="00C91AC8" w:rsidP="00906B7D">
      <w:pPr>
        <w:pStyle w:val="NenkreuNr"/>
      </w:pPr>
      <w:r>
        <w:t xml:space="preserve">Seksioni III </w:t>
      </w:r>
      <w:r w:rsidR="00661969" w:rsidRPr="003C2741">
        <w:t xml:space="preserve"> </w:t>
      </w:r>
    </w:p>
    <w:p w:rsidR="00661969" w:rsidRDefault="00661969" w:rsidP="00906B7D">
      <w:pPr>
        <w:pStyle w:val="NenkreuTitull"/>
      </w:pPr>
      <w:r w:rsidRPr="003C2741">
        <w:t>FAZA E PAJTUESHMËRISË SË KONTRATATËS DHE SHPËRNDARJES SË FONDIT – PROCEDURA E APLIKUAR</w:t>
      </w:r>
    </w:p>
    <w:p w:rsidR="00906B7D" w:rsidRPr="00906B7D" w:rsidRDefault="00906B7D" w:rsidP="00906B7D">
      <w:pPr>
        <w:pStyle w:val="NenkreuTitull"/>
        <w:rPr>
          <w:sz w:val="14"/>
        </w:rPr>
      </w:pPr>
    </w:p>
    <w:p w:rsidR="00661969" w:rsidRPr="003C2741" w:rsidRDefault="00C91AC8" w:rsidP="007E34AC">
      <w:pPr>
        <w:pStyle w:val="Paragrafi"/>
      </w:pPr>
      <w:r>
        <w:t xml:space="preserve">1. </w:t>
      </w:r>
      <w:r w:rsidR="00661969" w:rsidRPr="003C2741">
        <w:t xml:space="preserve">Kontrata e lidhur midis kompanisë fituese dhe </w:t>
      </w:r>
      <w:r w:rsidRPr="003C2741">
        <w:t>MRR</w:t>
      </w:r>
      <w:r>
        <w:t>T</w:t>
      </w:r>
      <w:r w:rsidRPr="003C2741">
        <w:t>T</w:t>
      </w:r>
      <w:r w:rsidR="00866A82">
        <w:t>-së</w:t>
      </w:r>
      <w:r w:rsidRPr="003C2741">
        <w:t xml:space="preserve"> </w:t>
      </w:r>
      <w:r w:rsidR="00661969" w:rsidRPr="003C2741">
        <w:t>duhet t’i jepet MAE/DGCS nëpërmjet ambasadës italiane/UTL, bashkëngjitur kopjes së Performance bond dhe deklaratën e angazhimit të palës shqiptare për të përballuar kostot lokale (TVSH, taksat doganore, shpronësimet, etj</w:t>
      </w:r>
      <w:r>
        <w:t>.</w:t>
      </w:r>
      <w:r w:rsidR="00661969" w:rsidRPr="003C2741">
        <w:t>).</w:t>
      </w:r>
    </w:p>
    <w:p w:rsidR="00661969" w:rsidRPr="003C2741" w:rsidRDefault="00C91AC8" w:rsidP="007E34AC">
      <w:pPr>
        <w:pStyle w:val="Paragrafi"/>
      </w:pPr>
      <w:r>
        <w:t xml:space="preserve">2. </w:t>
      </w:r>
      <w:r w:rsidR="00661969" w:rsidRPr="003C2741">
        <w:t>Mbas marrjes dhe kontrollit të dokumentacionit, MAE/DGCS do të autorizojë Mediocredito Centrale për hartimin e ko</w:t>
      </w:r>
      <w:r>
        <w:t>ntratës në pajtim me Konventën f</w:t>
      </w:r>
      <w:r w:rsidR="00661969" w:rsidRPr="003C2741">
        <w:t>inanciare.</w:t>
      </w:r>
    </w:p>
    <w:p w:rsidR="00661969" w:rsidRPr="003C2741" w:rsidRDefault="00C91AC8" w:rsidP="007E34AC">
      <w:pPr>
        <w:pStyle w:val="Paragrafi"/>
      </w:pPr>
      <w:r>
        <w:t xml:space="preserve">3. </w:t>
      </w:r>
      <w:r w:rsidR="00661969" w:rsidRPr="003C2741">
        <w:t>Mediocredito Centrale do t’i kërkojë shoqërisë italiane të interesuar një “deklaratë angazhimi” që të gjitha mallrat dhe shërbimet do të jenë me origjinë italiane dhe që shpenzimet lidhur me projektin, që mu</w:t>
      </w:r>
      <w:r>
        <w:t>nd të bëhen në vend dhe/ose në vendet e t</w:t>
      </w:r>
      <w:r w:rsidR="00661969" w:rsidRPr="003C2741">
        <w:t xml:space="preserve">reta të industrializuara </w:t>
      </w:r>
      <w:r>
        <w:t>nuk do të mund të kalojnë 30% të</w:t>
      </w:r>
      <w:r w:rsidR="00661969" w:rsidRPr="003C2741">
        <w:t xml:space="preserve"> vlerës kontraktuale, </w:t>
      </w:r>
      <w:r>
        <w:t>si dhe një certifikatë antimafie</w:t>
      </w:r>
      <w:r w:rsidR="00661969" w:rsidRPr="003C2741">
        <w:t>. Njëkohësisht, Mediocredito Centrale do t’i kërko</w:t>
      </w:r>
      <w:r>
        <w:t>jë k</w:t>
      </w:r>
      <w:r w:rsidR="00661969" w:rsidRPr="003C2741">
        <w:t>redimarrësit shqiptar paraqitjen e kërkesës për vënien në dispozicion të fondeve</w:t>
      </w:r>
      <w:r>
        <w:t>,</w:t>
      </w:r>
      <w:r w:rsidR="00661969" w:rsidRPr="003C2741">
        <w:t xml:space="preserve"> si dhe udhëzimet për bankën vepruese. </w:t>
      </w:r>
    </w:p>
    <w:p w:rsidR="00661969" w:rsidRPr="003C2741" w:rsidRDefault="00C91AC8" w:rsidP="007E34AC">
      <w:pPr>
        <w:pStyle w:val="Paragrafi"/>
      </w:pPr>
      <w:r>
        <w:t xml:space="preserve">4. </w:t>
      </w:r>
      <w:r w:rsidR="00661969" w:rsidRPr="003C2741">
        <w:t>Mbas marrjes së gjithë dokumentacionit përcaktuar në pikën 3, Mediocred</w:t>
      </w:r>
      <w:r w:rsidR="0093315B">
        <w:t>ito Centrale do t’i komunikojë k</w:t>
      </w:r>
      <w:r w:rsidR="00661969" w:rsidRPr="003C2741">
        <w:t>redimarrësit, Bankës Agjente Italiane si dhe PIU-t pranë</w:t>
      </w:r>
      <w:r w:rsidRPr="00C91AC8">
        <w:t xml:space="preserve"> </w:t>
      </w:r>
      <w:r w:rsidRPr="003C2741">
        <w:t>MRR</w:t>
      </w:r>
      <w:r>
        <w:t>T</w:t>
      </w:r>
      <w:r w:rsidRPr="003C2741">
        <w:t>T</w:t>
      </w:r>
      <w:r w:rsidR="006269DA">
        <w:t>-së</w:t>
      </w:r>
      <w:r w:rsidR="00661969" w:rsidRPr="003C2741">
        <w:t>, paj</w:t>
      </w:r>
      <w:r>
        <w:t>timin e kontratës me Konventën f</w:t>
      </w:r>
      <w:r w:rsidR="00661969" w:rsidRPr="003C2741">
        <w:t>inanciare, si dhe mënyrën e  financimit. Përfundimi i kësaj procedure do të lejojë dhënien e ”parapagesës”, parashikuar kjo në kontratë</w:t>
      </w:r>
      <w:r>
        <w:t>,</w:t>
      </w:r>
      <w:r w:rsidR="00661969" w:rsidRPr="003C2741">
        <w:t xml:space="preserve"> si dhe do të përcaktojë datën e hyrjes në fuqi të kësaj kontrate.</w:t>
      </w:r>
    </w:p>
    <w:p w:rsidR="00661969" w:rsidRPr="003C2741" w:rsidRDefault="00C91AC8" w:rsidP="007E34AC">
      <w:pPr>
        <w:pStyle w:val="Paragrafi"/>
      </w:pPr>
      <w:r>
        <w:t xml:space="preserve">5. </w:t>
      </w:r>
      <w:r w:rsidR="00661969" w:rsidRPr="003C2741">
        <w:t xml:space="preserve">Për sa u përket pagesave të tjera, ato do të vihen në dispozicion vetëm pas miratimit nga ana e </w:t>
      </w:r>
      <w:r w:rsidRPr="003C2741">
        <w:t>MRR</w:t>
      </w:r>
      <w:r>
        <w:t>T</w:t>
      </w:r>
      <w:r w:rsidRPr="003C2741">
        <w:t>T</w:t>
      </w:r>
      <w:r w:rsidR="00866A82">
        <w:t>-së</w:t>
      </w:r>
      <w:r w:rsidRPr="003C2741">
        <w:t xml:space="preserve"> </w:t>
      </w:r>
      <w:r w:rsidR="00661969" w:rsidRPr="003C2741">
        <w:t xml:space="preserve">të shërbimeve të parashikuara në kontratë. </w:t>
      </w:r>
    </w:p>
    <w:p w:rsidR="00661969" w:rsidRPr="003C2741" w:rsidRDefault="00661969" w:rsidP="007E34AC">
      <w:pPr>
        <w:pStyle w:val="Paragrafi"/>
      </w:pPr>
    </w:p>
    <w:p w:rsidR="00661969" w:rsidRPr="003C2741" w:rsidRDefault="00661969" w:rsidP="007E34AC">
      <w:pPr>
        <w:pStyle w:val="Paragrafi"/>
      </w:pPr>
    </w:p>
    <w:p w:rsidR="00661969" w:rsidRDefault="00661969" w:rsidP="007E34AC">
      <w:pPr>
        <w:pStyle w:val="Paragrafi"/>
        <w:rPr>
          <w:bCs/>
          <w:sz w:val="23"/>
        </w:rPr>
      </w:pPr>
    </w:p>
    <w:p w:rsidR="00661969" w:rsidRDefault="00661969" w:rsidP="007E34AC">
      <w:pPr>
        <w:pStyle w:val="Paragrafi"/>
        <w:rPr>
          <w:bCs/>
          <w:sz w:val="23"/>
        </w:rPr>
      </w:pPr>
    </w:p>
    <w:p w:rsidR="004C4222" w:rsidRPr="007732C8" w:rsidRDefault="004C4222" w:rsidP="007E34AC">
      <w:pPr>
        <w:pStyle w:val="Paragrafi"/>
      </w:pPr>
    </w:p>
    <w:p w:rsidR="006453E7" w:rsidRPr="007732C8" w:rsidRDefault="006453E7" w:rsidP="007E34AC">
      <w:pPr>
        <w:rPr>
          <w:rFonts w:eastAsia="Times New Roman"/>
          <w:noProof w:val="0"/>
          <w:szCs w:val="20"/>
          <w:lang w:val="en-US"/>
        </w:rPr>
      </w:pPr>
    </w:p>
    <w:sectPr w:rsidR="006453E7" w:rsidRPr="007732C8" w:rsidSect="0012741C">
      <w:footerReference w:type="even" r:id="rId6"/>
      <w:footerReference w:type="default" r:id="rId7"/>
      <w:pgSz w:w="11906" w:h="16838" w:code="9"/>
      <w:pgMar w:top="1418" w:right="1418" w:bottom="1418" w:left="1418" w:header="0" w:footer="1134" w:gutter="0"/>
      <w:pgNumType w:start="394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A14" w:rsidRDefault="00C90A14">
      <w:r>
        <w:separator/>
      </w:r>
    </w:p>
  </w:endnote>
  <w:endnote w:type="continuationSeparator" w:id="0">
    <w:p w:rsidR="00C90A14" w:rsidRDefault="00C90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charset w:val="00"/>
    <w:family w:val="roman"/>
    <w:pitch w:val="variable"/>
    <w:sig w:usb0="00000007" w:usb1="00000000" w:usb2="00000000" w:usb3="00000000" w:csb0="00000093" w:csb1="00000000"/>
    <w:embedRegular r:id="rId1" w:fontKey="{F7AAA388-6168-421C-AA45-013972FBA218}"/>
    <w:embedBold r:id="rId2" w:fontKey="{544C86C3-D986-44A5-92FA-65E29B7923D4}"/>
    <w:embedItalic r:id="rId3" w:fontKey="{A963A3FB-F00D-4FD7-A5B8-36FA5A888129}"/>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ECE" w:rsidRDefault="00955ECE" w:rsidP="0012741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55ECE" w:rsidRDefault="00955ECE" w:rsidP="0012741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ECE" w:rsidRDefault="00955ECE" w:rsidP="0012741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866AD">
      <w:rPr>
        <w:rStyle w:val="PageNumber"/>
      </w:rPr>
      <w:t>3953</w:t>
    </w:r>
    <w:r>
      <w:rPr>
        <w:rStyle w:val="PageNumber"/>
      </w:rPr>
      <w:fldChar w:fldCharType="end"/>
    </w:r>
  </w:p>
  <w:p w:rsidR="00955ECE" w:rsidRDefault="00955ECE" w:rsidP="0012741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A14" w:rsidRDefault="00C90A14">
      <w:r>
        <w:separator/>
      </w:r>
    </w:p>
  </w:footnote>
  <w:footnote w:type="continuationSeparator" w:id="0">
    <w:p w:rsidR="00C90A14" w:rsidRDefault="00C90A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A01FB"/>
    <w:rsid w:val="000B29AB"/>
    <w:rsid w:val="000B56E6"/>
    <w:rsid w:val="000D2A62"/>
    <w:rsid w:val="000E7489"/>
    <w:rsid w:val="0011213C"/>
    <w:rsid w:val="0012741C"/>
    <w:rsid w:val="00134ADF"/>
    <w:rsid w:val="00187855"/>
    <w:rsid w:val="00192BBF"/>
    <w:rsid w:val="001A58B2"/>
    <w:rsid w:val="001C7978"/>
    <w:rsid w:val="002024B5"/>
    <w:rsid w:val="00213AB5"/>
    <w:rsid w:val="0022170D"/>
    <w:rsid w:val="00234694"/>
    <w:rsid w:val="002C04F6"/>
    <w:rsid w:val="002C6BAB"/>
    <w:rsid w:val="00303490"/>
    <w:rsid w:val="00304413"/>
    <w:rsid w:val="003402C9"/>
    <w:rsid w:val="00356E9C"/>
    <w:rsid w:val="00361805"/>
    <w:rsid w:val="00383FD5"/>
    <w:rsid w:val="00385276"/>
    <w:rsid w:val="003B3B67"/>
    <w:rsid w:val="003E06F6"/>
    <w:rsid w:val="003F043A"/>
    <w:rsid w:val="003F5ADE"/>
    <w:rsid w:val="004019BD"/>
    <w:rsid w:val="00426984"/>
    <w:rsid w:val="004507C3"/>
    <w:rsid w:val="00470F9C"/>
    <w:rsid w:val="004866AD"/>
    <w:rsid w:val="004C4222"/>
    <w:rsid w:val="004D756D"/>
    <w:rsid w:val="004F52B1"/>
    <w:rsid w:val="0050367C"/>
    <w:rsid w:val="00504A56"/>
    <w:rsid w:val="00507AF2"/>
    <w:rsid w:val="00531335"/>
    <w:rsid w:val="00543147"/>
    <w:rsid w:val="00545117"/>
    <w:rsid w:val="0058563C"/>
    <w:rsid w:val="005A3C8D"/>
    <w:rsid w:val="005A53C5"/>
    <w:rsid w:val="005D4BA8"/>
    <w:rsid w:val="006269DA"/>
    <w:rsid w:val="006431AE"/>
    <w:rsid w:val="006453E7"/>
    <w:rsid w:val="00652A0D"/>
    <w:rsid w:val="0065673B"/>
    <w:rsid w:val="00661969"/>
    <w:rsid w:val="00664B99"/>
    <w:rsid w:val="0067385E"/>
    <w:rsid w:val="00685EAD"/>
    <w:rsid w:val="006A37D8"/>
    <w:rsid w:val="006D0425"/>
    <w:rsid w:val="00705463"/>
    <w:rsid w:val="0074183C"/>
    <w:rsid w:val="007623A9"/>
    <w:rsid w:val="00767527"/>
    <w:rsid w:val="007732C8"/>
    <w:rsid w:val="00791BA4"/>
    <w:rsid w:val="007924E5"/>
    <w:rsid w:val="00796CEC"/>
    <w:rsid w:val="007B0B5A"/>
    <w:rsid w:val="007E34AC"/>
    <w:rsid w:val="0080475E"/>
    <w:rsid w:val="008072B9"/>
    <w:rsid w:val="00841EC5"/>
    <w:rsid w:val="008521B4"/>
    <w:rsid w:val="00866A82"/>
    <w:rsid w:val="00872000"/>
    <w:rsid w:val="00881600"/>
    <w:rsid w:val="008858C4"/>
    <w:rsid w:val="008D745A"/>
    <w:rsid w:val="00905C58"/>
    <w:rsid w:val="00906B7D"/>
    <w:rsid w:val="00916992"/>
    <w:rsid w:val="0093315B"/>
    <w:rsid w:val="00934315"/>
    <w:rsid w:val="009375E0"/>
    <w:rsid w:val="00955ECE"/>
    <w:rsid w:val="00964189"/>
    <w:rsid w:val="009A0538"/>
    <w:rsid w:val="009C1CEB"/>
    <w:rsid w:val="009C29DF"/>
    <w:rsid w:val="009E25B9"/>
    <w:rsid w:val="009F72BC"/>
    <w:rsid w:val="00A05FF1"/>
    <w:rsid w:val="00A0784B"/>
    <w:rsid w:val="00A13447"/>
    <w:rsid w:val="00A246D1"/>
    <w:rsid w:val="00A3291F"/>
    <w:rsid w:val="00A351A4"/>
    <w:rsid w:val="00A56939"/>
    <w:rsid w:val="00A62AC9"/>
    <w:rsid w:val="00A75385"/>
    <w:rsid w:val="00A923BE"/>
    <w:rsid w:val="00AA4D4B"/>
    <w:rsid w:val="00AE31DA"/>
    <w:rsid w:val="00AE3CBF"/>
    <w:rsid w:val="00B230D5"/>
    <w:rsid w:val="00B26C38"/>
    <w:rsid w:val="00B26D8A"/>
    <w:rsid w:val="00B353B0"/>
    <w:rsid w:val="00B3620D"/>
    <w:rsid w:val="00B504D2"/>
    <w:rsid w:val="00B518DC"/>
    <w:rsid w:val="00B57C0F"/>
    <w:rsid w:val="00B61A9F"/>
    <w:rsid w:val="00B92CA0"/>
    <w:rsid w:val="00BB5AB5"/>
    <w:rsid w:val="00BC6B73"/>
    <w:rsid w:val="00C005D9"/>
    <w:rsid w:val="00C22BA7"/>
    <w:rsid w:val="00C36B40"/>
    <w:rsid w:val="00C502A2"/>
    <w:rsid w:val="00C52F3B"/>
    <w:rsid w:val="00C7710C"/>
    <w:rsid w:val="00C90A14"/>
    <w:rsid w:val="00C91AC8"/>
    <w:rsid w:val="00C97781"/>
    <w:rsid w:val="00CC4CB3"/>
    <w:rsid w:val="00CE6F68"/>
    <w:rsid w:val="00CF2BE0"/>
    <w:rsid w:val="00CF317F"/>
    <w:rsid w:val="00D06B0D"/>
    <w:rsid w:val="00D1319A"/>
    <w:rsid w:val="00D51C26"/>
    <w:rsid w:val="00D8012A"/>
    <w:rsid w:val="00D92AC6"/>
    <w:rsid w:val="00D95371"/>
    <w:rsid w:val="00DC64E5"/>
    <w:rsid w:val="00DF4855"/>
    <w:rsid w:val="00E06AA7"/>
    <w:rsid w:val="00E317FB"/>
    <w:rsid w:val="00E624E2"/>
    <w:rsid w:val="00E645E3"/>
    <w:rsid w:val="00E840EF"/>
    <w:rsid w:val="00EA206E"/>
    <w:rsid w:val="00EA36DA"/>
    <w:rsid w:val="00EA46B7"/>
    <w:rsid w:val="00EF3CE0"/>
    <w:rsid w:val="00F4315D"/>
    <w:rsid w:val="00F4709F"/>
    <w:rsid w:val="00F542FB"/>
    <w:rsid w:val="00F55282"/>
    <w:rsid w:val="00F765CB"/>
    <w:rsid w:val="00F95181"/>
    <w:rsid w:val="00FB705B"/>
    <w:rsid w:val="00FD4FC8"/>
    <w:rsid w:val="00FF02E5"/>
    <w:rsid w:val="00FF06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39DD6C4-52EB-49E1-BAD4-F300B358F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1969"/>
    <w:pPr>
      <w:widowControl w:val="0"/>
    </w:pPr>
    <w:rPr>
      <w:rFonts w:ascii="CG Times" w:eastAsia="MS Mincho"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B3620D"/>
    <w:pPr>
      <w:keepNext/>
      <w:widowControl w:val="0"/>
      <w:jc w:val="center"/>
    </w:pPr>
    <w:rPr>
      <w:rFonts w:ascii="CG Times" w:hAnsi="CG Times"/>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link w:val="ShpalljaChar"/>
    <w:rsid w:val="003402C9"/>
    <w:pPr>
      <w:widowControl w:val="0"/>
      <w:jc w:val="both"/>
    </w:pPr>
    <w:rPr>
      <w:rFonts w:ascii="CG Times" w:hAnsi="CG Times"/>
      <w:b/>
      <w:color w:val="000000"/>
      <w:sz w:val="23"/>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character" w:customStyle="1" w:styleId="TitulliChar">
    <w:name w:val="Titulli Char"/>
    <w:basedOn w:val="DefaultParagraphFont"/>
    <w:link w:val="Titulli"/>
    <w:rsid w:val="00661969"/>
    <w:rPr>
      <w:rFonts w:ascii="CG Times" w:hAnsi="CG Times"/>
      <w:b/>
      <w:caps/>
      <w:sz w:val="22"/>
      <w:szCs w:val="22"/>
      <w:lang w:val="en-GB" w:eastAsia="en-US" w:bidi="ar-SA"/>
    </w:rPr>
  </w:style>
  <w:style w:type="table" w:styleId="TableGrid">
    <w:name w:val="Table Grid"/>
    <w:basedOn w:val="TableNormal"/>
    <w:rsid w:val="0066196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palljaChar">
    <w:name w:val="Shpallja Char"/>
    <w:basedOn w:val="DefaultParagraphFont"/>
    <w:link w:val="Shpallja"/>
    <w:rsid w:val="00661969"/>
    <w:rPr>
      <w:rFonts w:ascii="CG Times" w:hAnsi="CG Times"/>
      <w:b/>
      <w:color w:val="000000"/>
      <w:sz w:val="23"/>
      <w:szCs w:val="22"/>
      <w:lang w:val="sq-AL" w:eastAsia="en-US" w:bidi="ar-SA"/>
    </w:r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styleId="Footer">
    <w:name w:val="footer"/>
    <w:basedOn w:val="Normal"/>
    <w:rsid w:val="0012741C"/>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12741C"/>
  </w:style>
  <w:style w:type="paragraph" w:styleId="Header">
    <w:name w:val="header"/>
    <w:basedOn w:val="Normal"/>
    <w:rsid w:val="0012741C"/>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4719</Words>
  <Characters>26904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2004-09-09T10:02:00Z</cp:lastPrinted>
  <dcterms:created xsi:type="dcterms:W3CDTF">2019-02-15T10:18:00Z</dcterms:created>
  <dcterms:modified xsi:type="dcterms:W3CDTF">2019-02-15T10:18:00Z</dcterms:modified>
</cp:coreProperties>
</file>