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A91" w:rsidRDefault="00167A91" w:rsidP="00167A91">
      <w:pPr>
        <w:pStyle w:val="Akti"/>
      </w:pPr>
      <w:bookmarkStart w:id="0" w:name="_GoBack"/>
      <w:bookmarkEnd w:id="0"/>
      <w:r>
        <w:t>UDHËZI</w:t>
      </w:r>
      <w:r w:rsidRPr="00DF2DCF">
        <w:t>M</w:t>
      </w:r>
    </w:p>
    <w:p w:rsidR="003D6C52" w:rsidRPr="00DF2DCF" w:rsidRDefault="00045D4F" w:rsidP="003D6C52">
      <w:pPr>
        <w:pStyle w:val="NumriData"/>
      </w:pPr>
      <w:r>
        <w:t>Nr.3,</w:t>
      </w:r>
      <w:r w:rsidR="003D6C52">
        <w:t xml:space="preserve"> datë 23.3.2005</w:t>
      </w:r>
    </w:p>
    <w:p w:rsidR="00167A91" w:rsidRPr="00DF2DCF" w:rsidRDefault="00167A91" w:rsidP="00167A91">
      <w:pPr>
        <w:pStyle w:val="Paragrafi"/>
      </w:pPr>
    </w:p>
    <w:p w:rsidR="00167A91" w:rsidRPr="00DF2DCF" w:rsidRDefault="00167A91" w:rsidP="00167A91">
      <w:pPr>
        <w:pStyle w:val="Titulli"/>
      </w:pPr>
      <w:r w:rsidRPr="00DF2DCF">
        <w:t>PËR ORGANIZIMIN DHE FUNKSIONIMIN E KOMISIONIT TË ZONËS ZGJEDHORE</w:t>
      </w:r>
    </w:p>
    <w:p w:rsidR="00167A91" w:rsidRPr="00DF2DCF" w:rsidRDefault="00167A91" w:rsidP="00167A91">
      <w:pPr>
        <w:pStyle w:val="Paragrafi"/>
      </w:pPr>
    </w:p>
    <w:p w:rsidR="00167A91" w:rsidRPr="00DF2DCF" w:rsidRDefault="00167A91" w:rsidP="00167A91">
      <w:pPr>
        <w:pStyle w:val="BazLigjPropozues"/>
      </w:pPr>
      <w:r w:rsidRPr="00DF2DCF">
        <w:t>Komisioni Qendror i Zgjedhjeve</w:t>
      </w:r>
      <w:r w:rsidR="001149E2">
        <w:t>,</w:t>
      </w:r>
      <w:r w:rsidRPr="00DF2DCF">
        <w:t xml:space="preserve"> në mbështetje të  neni</w:t>
      </w:r>
      <w:r w:rsidR="001149E2">
        <w:t>t 29 pika 1, nenit 31 pika 1</w:t>
      </w:r>
      <w:r w:rsidR="00595CE4">
        <w:t xml:space="preserve"> ge</w:t>
      </w:r>
      <w:r w:rsidRPr="00DF2DCF">
        <w:t>rma b, nenit 34 e viju</w:t>
      </w:r>
      <w:r w:rsidR="00595CE4">
        <w:t>es të ligjit nr.</w:t>
      </w:r>
      <w:r>
        <w:t>9087, datë 19.</w:t>
      </w:r>
      <w:r w:rsidRPr="00DF2DCF">
        <w:t>6.2003 “Kodi Zgjedhor i Republikës së Shqipë</w:t>
      </w:r>
      <w:r w:rsidR="001149E2">
        <w:t>risë”, i ndryshuar, si dhe v</w:t>
      </w:r>
      <w:r w:rsidRPr="00DF2DCF">
        <w:t>en</w:t>
      </w:r>
      <w:r w:rsidR="00595CE4">
        <w:t>dimit të KQZ-së nr.</w:t>
      </w:r>
      <w:r>
        <w:t>3, datë 26.</w:t>
      </w:r>
      <w:r w:rsidR="001149E2">
        <w:t>1.2005  “Për caktimin e partive p</w:t>
      </w:r>
      <w:r w:rsidRPr="00DF2DCF">
        <w:t>olitike që kanë të drejtë të paraqesin pr</w:t>
      </w:r>
      <w:r w:rsidR="001149E2">
        <w:t>opozime për anëtarë të  KZZ-ve”,</w:t>
      </w:r>
      <w:r w:rsidRPr="00DF2DCF">
        <w:t xml:space="preserve">  </w:t>
      </w:r>
    </w:p>
    <w:p w:rsidR="00167A91" w:rsidRPr="00DF2DCF" w:rsidRDefault="00167A91" w:rsidP="00167A91">
      <w:pPr>
        <w:pStyle w:val="Paragrafi"/>
      </w:pPr>
    </w:p>
    <w:p w:rsidR="00167A91" w:rsidRPr="00DF2DCF" w:rsidRDefault="00167A91" w:rsidP="00167A91">
      <w:pPr>
        <w:pStyle w:val="VENDOSI"/>
      </w:pPr>
      <w:r>
        <w:t>UDHËZO</w:t>
      </w:r>
      <w:r w:rsidRPr="00DF2DCF">
        <w:t>N</w:t>
      </w:r>
      <w:r>
        <w:t>:</w:t>
      </w:r>
    </w:p>
    <w:p w:rsidR="00167A91" w:rsidRPr="00DF2DCF" w:rsidRDefault="00167A91" w:rsidP="00167A91">
      <w:pPr>
        <w:pStyle w:val="Paragrafi"/>
      </w:pPr>
    </w:p>
    <w:p w:rsidR="00167A91" w:rsidRPr="00DF2DCF" w:rsidRDefault="00167A91" w:rsidP="00167A91">
      <w:pPr>
        <w:pStyle w:val="PjesaNr"/>
      </w:pPr>
      <w:r w:rsidRPr="00DF2DCF">
        <w:t>PJESA I</w:t>
      </w:r>
    </w:p>
    <w:p w:rsidR="00167A91" w:rsidRPr="00DF2DCF" w:rsidRDefault="00167A91" w:rsidP="00167A91">
      <w:pPr>
        <w:pStyle w:val="PjesaTitull"/>
      </w:pPr>
      <w:r w:rsidRPr="00DF2DCF">
        <w:t>TË PËRGJITHSHME</w:t>
      </w:r>
    </w:p>
    <w:p w:rsidR="00167A91" w:rsidRPr="00DF2DCF" w:rsidRDefault="00167A91" w:rsidP="00167A91">
      <w:pPr>
        <w:pStyle w:val="Paragrafi"/>
      </w:pPr>
    </w:p>
    <w:p w:rsidR="00167A91" w:rsidRPr="003B6DAF" w:rsidRDefault="00167A91" w:rsidP="003B6DAF">
      <w:pPr>
        <w:pStyle w:val="NeniNr"/>
      </w:pPr>
      <w:r w:rsidRPr="003B6DAF">
        <w:t>Neni 1</w:t>
      </w:r>
    </w:p>
    <w:p w:rsidR="00167A91" w:rsidRDefault="00167A91" w:rsidP="00167A91">
      <w:pPr>
        <w:pStyle w:val="NeniTitull"/>
      </w:pPr>
      <w:r w:rsidRPr="00DF2DCF">
        <w:t>Qëllimi</w:t>
      </w:r>
    </w:p>
    <w:p w:rsidR="00167A91" w:rsidRPr="000B3F0F" w:rsidRDefault="00167A91" w:rsidP="003B6DAF">
      <w:pPr>
        <w:pStyle w:val="Paragrafi"/>
        <w:rPr>
          <w:lang w:val="en-GB"/>
        </w:rPr>
      </w:pPr>
    </w:p>
    <w:p w:rsidR="00167A91" w:rsidRPr="00DF2DCF" w:rsidRDefault="001149E2" w:rsidP="00167A91">
      <w:pPr>
        <w:pStyle w:val="Paragrafi"/>
      </w:pPr>
      <w:r>
        <w:t>Ky u</w:t>
      </w:r>
      <w:r w:rsidR="00167A91" w:rsidRPr="00DF2DCF">
        <w:t xml:space="preserve">dhëzim ka për qëllim të rregullojë mënyrën e organizimit dhe </w:t>
      </w:r>
      <w:r>
        <w:t xml:space="preserve">të </w:t>
      </w:r>
      <w:r w:rsidR="00167A91" w:rsidRPr="00DF2DCF">
        <w:t>funksionimit të KZZ- së, të drejtat dhe detyrimet e saj dhe të anëtarëve, caktimin e rregullave për thirrjen dhe zhvillimin e mbledhjeve, marrjen e ven</w:t>
      </w:r>
      <w:r w:rsidR="00A738C9">
        <w:t xml:space="preserve">dimeve, si dhe marrëdhëniet e </w:t>
      </w:r>
      <w:r w:rsidR="00167A91" w:rsidRPr="00DF2DCF">
        <w:t>KZZ-së me të tretët.</w:t>
      </w:r>
    </w:p>
    <w:p w:rsidR="00167A91" w:rsidRPr="00DF2DCF" w:rsidRDefault="00167A91" w:rsidP="00167A91">
      <w:pPr>
        <w:pStyle w:val="Paragrafi"/>
      </w:pPr>
    </w:p>
    <w:p w:rsidR="00167A91" w:rsidRPr="003B6DAF" w:rsidRDefault="00167A91" w:rsidP="003B6DAF">
      <w:pPr>
        <w:pStyle w:val="NeniNr"/>
      </w:pPr>
      <w:r w:rsidRPr="003B6DAF">
        <w:t>Neni 2</w:t>
      </w:r>
    </w:p>
    <w:p w:rsidR="00167A91" w:rsidRDefault="00167A91" w:rsidP="00167A91">
      <w:pPr>
        <w:pStyle w:val="NeniTitull"/>
      </w:pPr>
      <w:r w:rsidRPr="00DF2DCF">
        <w:t>Parime të përgjithshme</w:t>
      </w:r>
    </w:p>
    <w:p w:rsidR="00167A91" w:rsidRPr="00DF2DCF" w:rsidRDefault="00167A91" w:rsidP="00167A91">
      <w:pPr>
        <w:pStyle w:val="Paragrafi"/>
      </w:pPr>
    </w:p>
    <w:p w:rsidR="00167A91" w:rsidRPr="00DF2DCF" w:rsidRDefault="00A738C9" w:rsidP="00167A91">
      <w:pPr>
        <w:pStyle w:val="Paragrafi"/>
      </w:pPr>
      <w:r>
        <w:t>1. Komisioni i Zonës Z</w:t>
      </w:r>
      <w:r w:rsidR="00167A91" w:rsidRPr="00DF2DCF">
        <w:t>gjedhore është organ kolegjial. Ai përgjigjet për administrimin e zgjedhjeve për Kuvendin e Shqipërisë në zonën përkatëse. Të drejtat dhe detyrat e KZZ-së përcaktohen në Kodin Zgjedhor dhe në aktet nënligjore të KQZ-së.</w:t>
      </w:r>
    </w:p>
    <w:p w:rsidR="00167A91" w:rsidRPr="00DF2DCF" w:rsidRDefault="0058633A" w:rsidP="00167A91">
      <w:pPr>
        <w:pStyle w:val="Paragrafi"/>
      </w:pPr>
      <w:r>
        <w:t xml:space="preserve">2. </w:t>
      </w:r>
      <w:r w:rsidR="00167A91" w:rsidRPr="00DF2DCF">
        <w:t>KZZ-ja ushtron veprimtarinë e vet në përputhje me ligjin, në mënyrë të paanshme, profesionale dhe transparente.</w:t>
      </w:r>
    </w:p>
    <w:p w:rsidR="00167A91" w:rsidRPr="00DF2DCF" w:rsidRDefault="00167A91" w:rsidP="00167A91">
      <w:pPr>
        <w:pStyle w:val="Paragrafi"/>
      </w:pPr>
    </w:p>
    <w:p w:rsidR="00167A91" w:rsidRPr="00D900E5" w:rsidRDefault="00A738C9" w:rsidP="00167A91">
      <w:pPr>
        <w:pStyle w:val="PjesaNr"/>
      </w:pPr>
      <w:r>
        <w:t>PJESA</w:t>
      </w:r>
      <w:r w:rsidR="00167A91" w:rsidRPr="00D900E5">
        <w:t xml:space="preserve"> II</w:t>
      </w:r>
    </w:p>
    <w:p w:rsidR="00167A91" w:rsidRPr="00D900E5" w:rsidRDefault="00167A91" w:rsidP="00167A91">
      <w:pPr>
        <w:pStyle w:val="PjesaTitull"/>
      </w:pPr>
      <w:r w:rsidRPr="00D900E5">
        <w:t>PËRBËRJA E KZZ</w:t>
      </w:r>
      <w:r w:rsidR="00A738C9">
        <w:t>-SË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3</w:t>
      </w:r>
    </w:p>
    <w:p w:rsidR="00167A91" w:rsidRDefault="00167A91" w:rsidP="00167A91">
      <w:pPr>
        <w:pStyle w:val="NeniTitull"/>
      </w:pPr>
      <w:r w:rsidRPr="00D900E5">
        <w:t>Ngritja e KZZ-së</w:t>
      </w:r>
    </w:p>
    <w:p w:rsidR="00167A91" w:rsidRPr="002011AD" w:rsidRDefault="00167A91" w:rsidP="003B6DAF">
      <w:pPr>
        <w:pStyle w:val="Paragrafi"/>
        <w:rPr>
          <w:lang w:val="en-GB"/>
        </w:rPr>
      </w:pPr>
    </w:p>
    <w:p w:rsidR="00167A91" w:rsidRPr="00D900E5" w:rsidRDefault="0058633A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KZZ-ja përbëhet nga shtatë anëtarë dhe sekretari, të cilët emërohen sipas procedurës së parashikua</w:t>
      </w:r>
      <w:r>
        <w:rPr>
          <w:lang w:val="it-IT"/>
        </w:rPr>
        <w:t>r në nenin 34, pika 1, ge</w:t>
      </w:r>
      <w:r w:rsidR="00167A91" w:rsidRPr="00D900E5">
        <w:rPr>
          <w:lang w:val="it-IT"/>
        </w:rPr>
        <w:t>rmat a, b, c të Kodit Zgjedhor.</w:t>
      </w:r>
    </w:p>
    <w:p w:rsidR="00167A91" w:rsidRPr="00D900E5" w:rsidRDefault="0058633A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67A91" w:rsidRPr="00D900E5">
        <w:rPr>
          <w:lang w:val="it-IT"/>
        </w:rPr>
        <w:t>Anëtarët e KZZ-së për zgjedhjet për Kuvendin e Shqipërisë 2005, propozohen nga partitë politike si më poshtë:</w:t>
      </w:r>
    </w:p>
    <w:p w:rsidR="00167A91" w:rsidRPr="00D900E5" w:rsidRDefault="0058633A" w:rsidP="00167A91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67A91" w:rsidRPr="00D900E5">
        <w:rPr>
          <w:lang w:val="it-IT"/>
        </w:rPr>
        <w:t>1 anëtar nga Partia Socialiste e Shqipërisë;</w:t>
      </w:r>
    </w:p>
    <w:p w:rsidR="00167A91" w:rsidRPr="00D900E5" w:rsidRDefault="0058633A" w:rsidP="00167A91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67A91" w:rsidRPr="00D900E5">
        <w:rPr>
          <w:lang w:val="it-IT"/>
        </w:rPr>
        <w:t>1 anëtar nga Partia Demokratike e Shqipërisë;</w:t>
      </w:r>
    </w:p>
    <w:p w:rsidR="00167A91" w:rsidRPr="00D900E5" w:rsidRDefault="0058633A" w:rsidP="00167A91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67A91" w:rsidRPr="00D900E5">
        <w:rPr>
          <w:lang w:val="it-IT"/>
        </w:rPr>
        <w:t>1 anëtar nga Partia Socialdemokrate e Shqipërisë;</w:t>
      </w:r>
    </w:p>
    <w:p w:rsidR="00167A91" w:rsidRPr="00D900E5" w:rsidRDefault="0058633A" w:rsidP="00167A91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67A91" w:rsidRPr="00D900E5">
        <w:rPr>
          <w:lang w:val="it-IT"/>
        </w:rPr>
        <w:t>1 anëtar nga Partia Demokrate e Re;</w:t>
      </w:r>
    </w:p>
    <w:p w:rsidR="00167A91" w:rsidRPr="00D900E5" w:rsidRDefault="0058633A" w:rsidP="00167A91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67A91" w:rsidRPr="00D900E5">
        <w:rPr>
          <w:lang w:val="it-IT"/>
        </w:rPr>
        <w:t>1 anëtar nga Partia Bashkimi për të Drejtat e Njeriut;</w:t>
      </w:r>
    </w:p>
    <w:p w:rsidR="00167A91" w:rsidRPr="00D900E5" w:rsidRDefault="0058633A" w:rsidP="00167A91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67A91" w:rsidRPr="00D900E5">
        <w:rPr>
          <w:lang w:val="it-IT"/>
        </w:rPr>
        <w:t>1 anëtar nga Partia Republikane Shqiptare;</w:t>
      </w:r>
    </w:p>
    <w:p w:rsidR="00167A91" w:rsidRPr="00D900E5" w:rsidRDefault="003446B1" w:rsidP="00167A91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67A91" w:rsidRPr="00D900E5">
        <w:rPr>
          <w:lang w:val="it-IT"/>
        </w:rPr>
        <w:t>Anëtari i shtatë propozohet në gjysmën e KZZ-ve nga Partia Socialiste e Shqipërisë, ndërsa në gjysmën tjetër nga Partia Demokratike, në varësi të shortit të hedhur në KQZ.</w:t>
      </w:r>
    </w:p>
    <w:p w:rsidR="00167A91" w:rsidRPr="00D900E5" w:rsidRDefault="0058633A" w:rsidP="00167A91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167A91" w:rsidRPr="00D900E5">
        <w:rPr>
          <w:lang w:val="it-IT"/>
        </w:rPr>
        <w:t>Sekretari i KZZ-së propozohet nga partia politike, e cila ka të drejtë të paraqesë propozimin për z</w:t>
      </w:r>
      <w:r>
        <w:rPr>
          <w:lang w:val="it-IT"/>
        </w:rPr>
        <w:t>ëvendës</w:t>
      </w:r>
      <w:r w:rsidR="00167A91" w:rsidRPr="00D900E5">
        <w:rPr>
          <w:lang w:val="it-IT"/>
        </w:rPr>
        <w:t>kryetarin e KZZ-së.</w:t>
      </w:r>
    </w:p>
    <w:p w:rsidR="00167A91" w:rsidRDefault="00167A91" w:rsidP="00167A91">
      <w:pPr>
        <w:pStyle w:val="Paragrafi"/>
        <w:rPr>
          <w:lang w:val="it-IT"/>
        </w:rPr>
      </w:pPr>
    </w:p>
    <w:p w:rsidR="00167A91" w:rsidRDefault="00167A91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lastRenderedPageBreak/>
        <w:t>Neni 4</w:t>
      </w:r>
    </w:p>
    <w:p w:rsidR="00167A91" w:rsidRDefault="00167A91" w:rsidP="00167A91">
      <w:pPr>
        <w:pStyle w:val="NeniTitull"/>
      </w:pPr>
      <w:r w:rsidRPr="00D900E5">
        <w:t>Paraqitja e propozimeve nga partitë politike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FC711A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KQZ u dërgon njoftim partive politike, që kanë të drejtë të paraqesin propozime për anëtarë të KZZ-së.</w:t>
      </w:r>
    </w:p>
    <w:p w:rsidR="00167A91" w:rsidRPr="00D900E5" w:rsidRDefault="00FC711A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67A91" w:rsidRPr="00D900E5">
        <w:rPr>
          <w:lang w:val="it-IT"/>
        </w:rPr>
        <w:t xml:space="preserve">Propozimi përmban emrin, atësinë, mbiemrin, datëlindjen, vendbanimin dhe arsimin e personit që propozohet për t’u emëruar si anëtar i KZZ-së. </w:t>
      </w:r>
    </w:p>
    <w:p w:rsidR="00167A91" w:rsidRPr="00D900E5" w:rsidRDefault="00FC711A" w:rsidP="00167A91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167A91" w:rsidRPr="00D900E5">
        <w:rPr>
          <w:lang w:val="it-IT"/>
        </w:rPr>
        <w:t>Së bashku me të dhënat e mësipërme, propozimi shoqërohet me dokumentacionin e mëposhtëm:</w:t>
      </w:r>
    </w:p>
    <w:p w:rsidR="00167A91" w:rsidRPr="00D900E5" w:rsidRDefault="00FC711A" w:rsidP="00167A91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3446B1">
        <w:rPr>
          <w:lang w:val="it-IT"/>
        </w:rPr>
        <w:t>C</w:t>
      </w:r>
      <w:r w:rsidR="00167A91" w:rsidRPr="00D900E5">
        <w:rPr>
          <w:lang w:val="it-IT"/>
        </w:rPr>
        <w:t>ertifikatë lindje</w:t>
      </w:r>
      <w:r>
        <w:rPr>
          <w:lang w:val="it-IT"/>
        </w:rPr>
        <w:t>je</w:t>
      </w:r>
      <w:r w:rsidR="00167A91" w:rsidRPr="00D900E5">
        <w:rPr>
          <w:lang w:val="it-IT"/>
        </w:rPr>
        <w:t xml:space="preserve"> me fotografi;</w:t>
      </w:r>
    </w:p>
    <w:p w:rsidR="00167A91" w:rsidRPr="00D900E5" w:rsidRDefault="00FC711A" w:rsidP="00167A91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67A91" w:rsidRPr="00D900E5">
        <w:rPr>
          <w:lang w:val="it-IT"/>
        </w:rPr>
        <w:t>Dëshmi e arsimit të lartë;</w:t>
      </w:r>
    </w:p>
    <w:p w:rsidR="00167A91" w:rsidRPr="00D900E5" w:rsidRDefault="00FC711A" w:rsidP="00167A91">
      <w:pPr>
        <w:pStyle w:val="Paragrafi"/>
        <w:rPr>
          <w:lang w:val="it-IT"/>
        </w:rPr>
      </w:pPr>
      <w:r>
        <w:rPr>
          <w:lang w:val="it-IT"/>
        </w:rPr>
        <w:t>- Dëshmi e gje</w:t>
      </w:r>
      <w:r w:rsidR="00167A91" w:rsidRPr="00D900E5">
        <w:rPr>
          <w:lang w:val="it-IT"/>
        </w:rPr>
        <w:t>ndjes gjyqësore.</w:t>
      </w:r>
    </w:p>
    <w:p w:rsidR="00167A91" w:rsidRPr="00D900E5" w:rsidRDefault="00FC711A" w:rsidP="00167A91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167A91" w:rsidRPr="00D900E5">
        <w:rPr>
          <w:lang w:val="it-IT"/>
        </w:rPr>
        <w:t>KQZ</w:t>
      </w:r>
      <w:r>
        <w:rPr>
          <w:lang w:val="it-IT"/>
        </w:rPr>
        <w:t>-ja</w:t>
      </w:r>
      <w:r w:rsidR="00167A91" w:rsidRPr="00D900E5">
        <w:rPr>
          <w:lang w:val="it-IT"/>
        </w:rPr>
        <w:t xml:space="preserve"> ruan dhe administron të dhënat për komisionerët zgjedhorë </w:t>
      </w:r>
      <w:r>
        <w:rPr>
          <w:lang w:val="it-IT"/>
        </w:rPr>
        <w:t>,</w:t>
      </w:r>
      <w:r w:rsidR="00167A91" w:rsidRPr="00D900E5">
        <w:rPr>
          <w:lang w:val="it-IT"/>
        </w:rPr>
        <w:t>si dhe çdo të dhënë tjetër që lidhet me ushtrimin e funksionit nga ana e tyre.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5</w:t>
      </w:r>
    </w:p>
    <w:p w:rsidR="00167A91" w:rsidRDefault="00FC711A" w:rsidP="00167A91">
      <w:pPr>
        <w:pStyle w:val="NeniTitull"/>
      </w:pPr>
      <w:r>
        <w:t>Emërimi i</w:t>
      </w:r>
      <w:r w:rsidR="00167A91" w:rsidRPr="00D900E5">
        <w:t xml:space="preserve"> anëtarëve dhe </w:t>
      </w:r>
      <w:r w:rsidR="003446B1">
        <w:t>i</w:t>
      </w:r>
      <w:r>
        <w:t xml:space="preserve"> </w:t>
      </w:r>
      <w:r w:rsidR="00167A91" w:rsidRPr="00D900E5">
        <w:t>sekretarit të KZZ-së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167A91" w:rsidP="00167A91">
      <w:pPr>
        <w:pStyle w:val="Paragrafi"/>
        <w:rPr>
          <w:lang w:val="it-IT"/>
        </w:rPr>
      </w:pPr>
      <w:r w:rsidRPr="00D900E5">
        <w:rPr>
          <w:lang w:val="it-IT"/>
        </w:rPr>
        <w:t>KQZ-ja emëron me vendim anëtarët dhe sekretarin e KZZ-së, sipas propozimeve të partive politike.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167A91" w:rsidP="00167A91">
      <w:pPr>
        <w:pStyle w:val="NeniTitull"/>
      </w:pPr>
      <w:r w:rsidRPr="00D900E5">
        <w:t>Shkarkimi i anëtarëve dhe i sekretarit të KZZ-së</w:t>
      </w:r>
    </w:p>
    <w:p w:rsidR="00167A91" w:rsidRPr="003B6DAF" w:rsidRDefault="00167A91" w:rsidP="003B6DAF">
      <w:pPr>
        <w:pStyle w:val="NeniNr"/>
      </w:pPr>
      <w:r w:rsidRPr="003B6DAF">
        <w:t>Neni 6</w:t>
      </w:r>
    </w:p>
    <w:p w:rsidR="00167A91" w:rsidRPr="002011AD" w:rsidRDefault="00167A91" w:rsidP="003B6DAF">
      <w:pPr>
        <w:pStyle w:val="Paragrafi"/>
        <w:rPr>
          <w:lang w:val="en-GB"/>
        </w:rPr>
      </w:pPr>
    </w:p>
    <w:p w:rsidR="00167A91" w:rsidRPr="00D900E5" w:rsidRDefault="00FC711A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Anëtari dhe sekretari i KZZ-së shkarkohen nga detyra</w:t>
      </w:r>
      <w:r>
        <w:rPr>
          <w:lang w:val="it-IT"/>
        </w:rPr>
        <w:t xml:space="preserve"> sipas përcaktimeve të nenit 35</w:t>
      </w:r>
      <w:r w:rsidR="00167A91" w:rsidRPr="00D900E5">
        <w:rPr>
          <w:lang w:val="it-IT"/>
        </w:rPr>
        <w:t xml:space="preserve"> pika 1.</w:t>
      </w:r>
    </w:p>
    <w:p w:rsidR="00167A91" w:rsidRPr="00D900E5" w:rsidRDefault="00FC711A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67A91" w:rsidRPr="00D900E5">
        <w:rPr>
          <w:lang w:val="it-IT"/>
        </w:rPr>
        <w:t>Shkarkimi bëhet me vendim të KQZ-së.</w:t>
      </w:r>
    </w:p>
    <w:p w:rsidR="00167A91" w:rsidRPr="00D900E5" w:rsidRDefault="00FC711A" w:rsidP="00167A91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167A91" w:rsidRPr="00D900E5">
        <w:rPr>
          <w:lang w:val="it-IT"/>
        </w:rPr>
        <w:t xml:space="preserve">Propozimi për shkarkimin e anëtarit apo </w:t>
      </w:r>
      <w:r>
        <w:rPr>
          <w:lang w:val="it-IT"/>
        </w:rPr>
        <w:t xml:space="preserve">të </w:t>
      </w:r>
      <w:r w:rsidR="00167A91" w:rsidRPr="00D900E5">
        <w:rPr>
          <w:lang w:val="it-IT"/>
        </w:rPr>
        <w:t>sekretarit të KZZ-së mund të bëhet nga çdo subjekt zgjedhor.</w:t>
      </w:r>
    </w:p>
    <w:p w:rsidR="00167A91" w:rsidRDefault="00FC711A" w:rsidP="00167A91">
      <w:pPr>
        <w:pStyle w:val="Paragrafi"/>
        <w:rPr>
          <w:lang w:val="it-IT"/>
        </w:rPr>
      </w:pPr>
      <w:r>
        <w:rPr>
          <w:lang w:val="it-IT"/>
        </w:rPr>
        <w:t>4. KQZ merr vendim për lirim</w:t>
      </w:r>
      <w:r w:rsidR="00167A91" w:rsidRPr="00D900E5">
        <w:rPr>
          <w:lang w:val="it-IT"/>
        </w:rPr>
        <w:t xml:space="preserve"> kur votojnë pro shumica e anëtarëve të pranishëm në mbledhje.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7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167A91" w:rsidP="00167A91">
      <w:pPr>
        <w:pStyle w:val="Paragrafi"/>
        <w:rPr>
          <w:lang w:val="it-IT"/>
        </w:rPr>
      </w:pPr>
      <w:r w:rsidRPr="00D900E5">
        <w:rPr>
          <w:lang w:val="it-IT"/>
        </w:rPr>
        <w:t>Anëtari dhe sek</w:t>
      </w:r>
      <w:r w:rsidR="003446B1">
        <w:rPr>
          <w:lang w:val="it-IT"/>
        </w:rPr>
        <w:t>retari i KZZ-së i shkarkuar me v</w:t>
      </w:r>
      <w:r w:rsidRPr="00D900E5">
        <w:rPr>
          <w:lang w:val="it-IT"/>
        </w:rPr>
        <w:t>endim të KQZ-së, nuk mund të rizgjidhet në këtë detyrë.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167A91" w:rsidP="00167A91">
      <w:pPr>
        <w:pStyle w:val="NeniTitull"/>
        <w:rPr>
          <w:lang w:val="it-IT"/>
        </w:rPr>
      </w:pPr>
      <w:r w:rsidRPr="002011AD">
        <w:t>Lirimi nga detyra i anëtarit apo sekretarit të KZZ-s</w:t>
      </w:r>
      <w:r w:rsidRPr="00D900E5">
        <w:rPr>
          <w:lang w:val="it-IT"/>
        </w:rPr>
        <w:t>ë</w:t>
      </w:r>
    </w:p>
    <w:p w:rsidR="00167A91" w:rsidRPr="003B6DAF" w:rsidRDefault="00167A91" w:rsidP="003B6DAF">
      <w:pPr>
        <w:pStyle w:val="NeniNr"/>
      </w:pPr>
      <w:r w:rsidRPr="003B6DAF">
        <w:t>Neni 8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FC711A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Anëtari ose sekret</w:t>
      </w:r>
      <w:r>
        <w:rPr>
          <w:lang w:val="it-IT"/>
        </w:rPr>
        <w:t>ari i KZZ-së lirohet nga detyra</w:t>
      </w:r>
      <w:r w:rsidR="00167A91" w:rsidRPr="00D900E5">
        <w:rPr>
          <w:lang w:val="it-IT"/>
        </w:rPr>
        <w:t xml:space="preserve"> kur subjekti zgjedhor që i ka propozuar kërkon zëvendësimin e tyre.</w:t>
      </w:r>
    </w:p>
    <w:p w:rsidR="00167A91" w:rsidRPr="00D900E5" w:rsidRDefault="00FC711A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67A91" w:rsidRPr="00D900E5">
        <w:rPr>
          <w:lang w:val="it-IT"/>
        </w:rPr>
        <w:t xml:space="preserve">Në rastet e parashikuara në pikën 2 të nenit 35, propozimi për lirimin nga detyra të anëtarit ose sekretarit të KZZ-së mund të paraqitet nga çdo subjekt zgjedhor. </w:t>
      </w:r>
    </w:p>
    <w:p w:rsidR="00167A91" w:rsidRPr="00D900E5" w:rsidRDefault="00167A91" w:rsidP="00167A91">
      <w:pPr>
        <w:pStyle w:val="Paragrafi"/>
        <w:ind w:firstLine="0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9</w:t>
      </w:r>
    </w:p>
    <w:p w:rsidR="00167A91" w:rsidRDefault="00167A91" w:rsidP="00167A91">
      <w:pPr>
        <w:pStyle w:val="NeniTitull"/>
      </w:pPr>
      <w:r w:rsidRPr="00D900E5">
        <w:t>Plotësimi i vendit vakant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FC711A" w:rsidRDefault="00FC711A" w:rsidP="00325E38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 xml:space="preserve">Kur vendi i një anëtari të KZZ-së mbetet vakant, KQZ-ja i kërkon partisë politike përkatëse të paraqesë propozimin për anëtarin e ri. Emërimi i anëtarit të ri bëhet sipas afateve të </w:t>
      </w:r>
      <w:r>
        <w:rPr>
          <w:lang w:val="it-IT"/>
        </w:rPr>
        <w:t>përcaktuara në nenin 34</w:t>
      </w:r>
      <w:r w:rsidR="00167A91" w:rsidRPr="00D900E5">
        <w:rPr>
          <w:lang w:val="it-IT"/>
        </w:rPr>
        <w:t xml:space="preserve"> pika 8 të Kodit Zgjedhor.</w:t>
      </w:r>
    </w:p>
    <w:p w:rsidR="00325E38" w:rsidRDefault="00325E38" w:rsidP="00325E38">
      <w:pPr>
        <w:pStyle w:val="Paragrafi"/>
        <w:rPr>
          <w:lang w:val="it-IT"/>
        </w:rPr>
      </w:pPr>
    </w:p>
    <w:p w:rsidR="00325E38" w:rsidRPr="00D900E5" w:rsidRDefault="00325E38" w:rsidP="00325E38">
      <w:pPr>
        <w:pStyle w:val="Paragrafi"/>
        <w:rPr>
          <w:lang w:val="it-IT"/>
        </w:rPr>
      </w:pPr>
    </w:p>
    <w:p w:rsidR="00167A91" w:rsidRPr="00D900E5" w:rsidRDefault="00FC711A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67A91" w:rsidRPr="00D900E5">
        <w:rPr>
          <w:lang w:val="it-IT"/>
        </w:rPr>
        <w:t>Kur anëtari i KZZ-së jep dorëheqjen, deklarata e dorëheqjes depozitohet në KZZ. Sekre</w:t>
      </w:r>
      <w:r>
        <w:rPr>
          <w:lang w:val="it-IT"/>
        </w:rPr>
        <w:t>tari bën shënimet përkatëse në librin e p</w:t>
      </w:r>
      <w:r w:rsidR="00167A91" w:rsidRPr="00D900E5">
        <w:rPr>
          <w:lang w:val="it-IT"/>
        </w:rPr>
        <w:t>rotokollit të KZZ-së. Menjëherë pas shënimit, sekretari përgatit dhe i dërgon njoftimin KQZ-së lidhur me krijimin e vakancës. Sekretari i bashkëngjit detyrimisht njoftimit një kopje të deklaratës së dorëheqjes.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167A91" w:rsidP="00167A91">
      <w:pPr>
        <w:pStyle w:val="PjesaNr"/>
      </w:pPr>
      <w:r w:rsidRPr="00D900E5">
        <w:t>PJESA III</w:t>
      </w:r>
    </w:p>
    <w:p w:rsidR="00167A91" w:rsidRPr="00D900E5" w:rsidRDefault="00167A91" w:rsidP="00167A91">
      <w:pPr>
        <w:pStyle w:val="PjesaTitull"/>
      </w:pPr>
      <w:r w:rsidRPr="00D900E5">
        <w:t xml:space="preserve">EMËRIMI I KRYETARIT DHE </w:t>
      </w:r>
      <w:r w:rsidR="00FC711A">
        <w:t>i ZËvendËs</w:t>
      </w:r>
      <w:r w:rsidRPr="00D900E5">
        <w:t>KRYETARIT TË KZZ</w:t>
      </w:r>
      <w:r w:rsidR="00FC711A">
        <w:t>-sË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10</w:t>
      </w:r>
    </w:p>
    <w:p w:rsidR="00167A91" w:rsidRDefault="00167A91" w:rsidP="00167A91">
      <w:pPr>
        <w:pStyle w:val="NeniTitull"/>
      </w:pPr>
      <w:r w:rsidRPr="00D900E5">
        <w:t>Prop</w:t>
      </w:r>
      <w:r w:rsidR="00FC711A">
        <w:t>ozimi i Kryetarit dhe Zëvendës</w:t>
      </w:r>
      <w:r w:rsidR="00FC711A" w:rsidRPr="00D900E5">
        <w:t xml:space="preserve">kryetarit </w:t>
      </w:r>
      <w:r w:rsidRPr="00D900E5">
        <w:t>të KZZ-së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FC711A" w:rsidP="00167A91">
      <w:pPr>
        <w:pStyle w:val="Paragrafi"/>
        <w:rPr>
          <w:lang w:val="it-IT"/>
        </w:rPr>
      </w:pPr>
      <w:r>
        <w:rPr>
          <w:lang w:val="it-IT"/>
        </w:rPr>
        <w:t>1. KZZ-ja merr vendim për propozimin e kryetarit dhe zëvendës</w:t>
      </w:r>
      <w:r w:rsidR="00167A91" w:rsidRPr="00D900E5">
        <w:rPr>
          <w:lang w:val="it-IT"/>
        </w:rPr>
        <w:t>kryetarit të KZZ-së.</w:t>
      </w:r>
    </w:p>
    <w:p w:rsidR="00167A91" w:rsidRPr="00D900E5" w:rsidRDefault="00FC711A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67A91" w:rsidRPr="00D900E5">
        <w:rPr>
          <w:lang w:val="it-IT"/>
        </w:rPr>
        <w:t>Në KZZ-të, ku anëtari i shtatë emërohet me propozim të Partisë Socialiste të Shqipërisë, njëri prej dy anëtarëve të emëruar me propozim të PSSH-së, i propozohet KQZ-së për ta emëruar kryetar të KZZ-së. Në këto raste vetëm anëtari i emëruar me propozim të PD, i prop</w:t>
      </w:r>
      <w:r>
        <w:rPr>
          <w:lang w:val="it-IT"/>
        </w:rPr>
        <w:t>ozohet KQZ-së për ta emëruar zëvendës</w:t>
      </w:r>
      <w:r w:rsidR="00167A91" w:rsidRPr="00D900E5">
        <w:rPr>
          <w:lang w:val="it-IT"/>
        </w:rPr>
        <w:t xml:space="preserve">kryetar të KZZ-së. </w:t>
      </w:r>
    </w:p>
    <w:p w:rsidR="00167A91" w:rsidRPr="00D900E5" w:rsidRDefault="00FC711A" w:rsidP="00167A91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167A91" w:rsidRPr="00D900E5">
        <w:rPr>
          <w:lang w:val="it-IT"/>
        </w:rPr>
        <w:t>Në KZZ-të, ku anëtari i shtatë emërohet me propozim të Partisë Demokratike, njëri prej dy anëtarëve të emëruar me propozim të PD-së, i propozohet KQZ-së për ta emëruar kryetar të KZZ-së. Në këto raste vetëm anëtari i emëruar me propozim të PSSH, i prop</w:t>
      </w:r>
      <w:r>
        <w:rPr>
          <w:lang w:val="it-IT"/>
        </w:rPr>
        <w:t>ozohet KQZ-së për ta emëruar zëvendës</w:t>
      </w:r>
      <w:r w:rsidR="00167A91" w:rsidRPr="00D900E5">
        <w:rPr>
          <w:lang w:val="it-IT"/>
        </w:rPr>
        <w:t>kryetar të KZZ-së.</w:t>
      </w:r>
    </w:p>
    <w:p w:rsidR="00167A91" w:rsidRPr="00D900E5" w:rsidRDefault="00FC711A" w:rsidP="00167A91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167A91" w:rsidRPr="00D900E5">
        <w:rPr>
          <w:lang w:val="it-IT"/>
        </w:rPr>
        <w:t>Për propozimin e kryetarit, çdo anëtar i KZZ-së duhet detyrimisht të votojë pro njërit prej dy anëtarëve të emëruar me propozim, sipas rastit, të PSSH apo të PD.</w:t>
      </w:r>
    </w:p>
    <w:p w:rsidR="00167A91" w:rsidRPr="00D900E5" w:rsidRDefault="00FC711A" w:rsidP="00167A91">
      <w:pPr>
        <w:pStyle w:val="Paragrafi"/>
        <w:rPr>
          <w:lang w:val="it-IT"/>
        </w:rPr>
      </w:pPr>
      <w:r>
        <w:rPr>
          <w:lang w:val="it-IT"/>
        </w:rPr>
        <w:t xml:space="preserve">5. </w:t>
      </w:r>
      <w:r w:rsidR="00167A91" w:rsidRPr="00D900E5">
        <w:rPr>
          <w:lang w:val="it-IT"/>
        </w:rPr>
        <w:t>Anëtarët e KZZ-së janë të detyrua</w:t>
      </w:r>
      <w:r>
        <w:rPr>
          <w:lang w:val="it-IT"/>
        </w:rPr>
        <w:t>r të votojnë pro emërimit të zëvendës</w:t>
      </w:r>
      <w:r w:rsidR="00167A91" w:rsidRPr="00D900E5">
        <w:rPr>
          <w:lang w:val="it-IT"/>
        </w:rPr>
        <w:t>kryetarit të KZZ-së.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 </w:t>
      </w:r>
      <w:r w:rsidR="003446B1">
        <w:rPr>
          <w:lang w:val="it-IT"/>
        </w:rPr>
        <w:t xml:space="preserve">6. </w:t>
      </w:r>
      <w:r w:rsidRPr="00D900E5">
        <w:rPr>
          <w:lang w:val="it-IT"/>
        </w:rPr>
        <w:t>Vendimet e KZZ-së i dërgohen menjëherë KQZ-së.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3446B1" w:rsidP="00167A91">
      <w:pPr>
        <w:pStyle w:val="PjesaNr"/>
      </w:pPr>
      <w:r>
        <w:t>PJESA</w:t>
      </w:r>
      <w:r w:rsidR="00167A91" w:rsidRPr="00D900E5">
        <w:t xml:space="preserve"> IV</w:t>
      </w:r>
    </w:p>
    <w:p w:rsidR="00167A91" w:rsidRPr="00D900E5" w:rsidRDefault="00167A91" w:rsidP="00167A91">
      <w:pPr>
        <w:pStyle w:val="PjesaTitull"/>
      </w:pPr>
      <w:r w:rsidRPr="00D900E5">
        <w:t>TË DREJTAT DHE DETYRAT E ANËTARIT TË KZZ</w:t>
      </w:r>
      <w:r w:rsidR="0030335F">
        <w:t>-SË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11</w:t>
      </w:r>
    </w:p>
    <w:p w:rsidR="00167A91" w:rsidRDefault="00167A91" w:rsidP="00167A91">
      <w:pPr>
        <w:pStyle w:val="NeniTitull"/>
      </w:pPr>
      <w:r w:rsidRPr="00D900E5">
        <w:t>Të drejtat e anëtarit të KZZ-së</w:t>
      </w:r>
    </w:p>
    <w:p w:rsidR="00167A91" w:rsidRPr="002011AD" w:rsidRDefault="00167A91" w:rsidP="003B6DAF">
      <w:pPr>
        <w:pStyle w:val="Paragrafi"/>
        <w:rPr>
          <w:lang w:val="en-GB"/>
        </w:rPr>
      </w:pPr>
    </w:p>
    <w:p w:rsidR="00167A91" w:rsidRPr="00D900E5" w:rsidRDefault="0030335F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Anëtari i KZZ-së ka të drejtën e shpërblimit për punën e bërë. Masa e shp</w:t>
      </w:r>
      <w:r>
        <w:rPr>
          <w:lang w:val="it-IT"/>
        </w:rPr>
        <w:t>ërblimit në vit zgjedhor dhe jo</w:t>
      </w:r>
      <w:r w:rsidR="00167A91" w:rsidRPr="00D900E5">
        <w:rPr>
          <w:lang w:val="it-IT"/>
        </w:rPr>
        <w:t>zgjedhor përcaktohet me vendim të KQZ-së.</w:t>
      </w:r>
    </w:p>
    <w:p w:rsidR="00167A91" w:rsidRPr="00D900E5" w:rsidRDefault="0030335F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67A91" w:rsidRPr="00D900E5">
        <w:rPr>
          <w:lang w:val="it-IT"/>
        </w:rPr>
        <w:t>Gjatë kohës që anëtari i KZZ-së ushtron këtë detyrë, nuk humbet të drejtat dhe detyrat në vendin e tij të punës.</w:t>
      </w:r>
    </w:p>
    <w:p w:rsidR="00167A91" w:rsidRPr="00D900E5" w:rsidRDefault="0030335F" w:rsidP="00167A91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167A91" w:rsidRPr="00D900E5">
        <w:rPr>
          <w:lang w:val="it-IT"/>
        </w:rPr>
        <w:t>Në rastet kur anëtari i KZZ-së ndalohet ose arrestohet gjatë periudhës zgjedhore, o</w:t>
      </w:r>
      <w:r>
        <w:rPr>
          <w:lang w:val="it-IT"/>
        </w:rPr>
        <w:t>rgani kompetent dhe vetë KZZ-ja</w:t>
      </w:r>
      <w:r w:rsidR="00167A91" w:rsidRPr="00D900E5">
        <w:rPr>
          <w:lang w:val="it-IT"/>
        </w:rPr>
        <w:t xml:space="preserve"> njofton menjëherë KQZ-në.</w:t>
      </w:r>
    </w:p>
    <w:p w:rsidR="00167A91" w:rsidRPr="00D900E5" w:rsidRDefault="0030335F" w:rsidP="00167A91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167A91" w:rsidRPr="00D900E5">
        <w:rPr>
          <w:lang w:val="it-IT"/>
        </w:rPr>
        <w:t>Çdo anëtar i KZZ-së ka të drejtë të komunikojë dhe informojë KQZ-në për çdo problem që ai e sheh të arsyeshme.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12</w:t>
      </w:r>
    </w:p>
    <w:p w:rsidR="00167A91" w:rsidRDefault="00167A91" w:rsidP="00167A91">
      <w:pPr>
        <w:pStyle w:val="NeniTitull"/>
      </w:pPr>
      <w:r w:rsidRPr="00D900E5">
        <w:t>Detyrat e anëtarit të KZZ-së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3446B1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Anëtari i KZZ-së është i detyruar të zbatojë Kushtetutën, Kodin Zgjedhor, vendimet dhe udhëzimet e KQZ-së, si dhe vendimarrjen në KZZ.</w:t>
      </w:r>
    </w:p>
    <w:p w:rsidR="00167A91" w:rsidRPr="00D900E5" w:rsidRDefault="003446B1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67A91" w:rsidRPr="00D900E5">
        <w:rPr>
          <w:lang w:val="it-IT"/>
        </w:rPr>
        <w:t>Anëtari i KZZ-së është i detyruar të paraqitet rregullisht në detyrë, në përputhje me rregullat e përcaktuara në këtë</w:t>
      </w:r>
      <w:r w:rsidR="006D655D">
        <w:rPr>
          <w:lang w:val="it-IT"/>
        </w:rPr>
        <w:t xml:space="preserve"> u</w:t>
      </w:r>
      <w:r w:rsidR="00167A91" w:rsidRPr="00D900E5">
        <w:rPr>
          <w:lang w:val="it-IT"/>
        </w:rPr>
        <w:t>dhëzim dhe akte të tjera të KQZ-së.</w:t>
      </w:r>
    </w:p>
    <w:p w:rsidR="00167A91" w:rsidRPr="00D900E5" w:rsidRDefault="003446B1" w:rsidP="00167A91">
      <w:pPr>
        <w:pStyle w:val="Paragrafi"/>
        <w:rPr>
          <w:lang w:val="it-IT"/>
        </w:rPr>
      </w:pPr>
      <w:r>
        <w:rPr>
          <w:lang w:val="it-IT"/>
        </w:rPr>
        <w:t>3.</w:t>
      </w:r>
      <w:r w:rsidR="00167A91" w:rsidRPr="00D900E5">
        <w:rPr>
          <w:lang w:val="it-IT"/>
        </w:rPr>
        <w:t>Në ushtrimin e funk</w:t>
      </w:r>
      <w:r w:rsidR="006D655D">
        <w:rPr>
          <w:lang w:val="it-IT"/>
        </w:rPr>
        <w:t>sionit të tij, anëtari i KZZ-së</w:t>
      </w:r>
      <w:r w:rsidR="00167A91" w:rsidRPr="00D900E5">
        <w:rPr>
          <w:lang w:val="it-IT"/>
        </w:rPr>
        <w:t xml:space="preserve"> duhet të respektojë rregullat e etikës.</w:t>
      </w:r>
    </w:p>
    <w:p w:rsidR="00167A91" w:rsidRDefault="00167A91" w:rsidP="00167A91">
      <w:pPr>
        <w:pStyle w:val="Paragrafi"/>
        <w:rPr>
          <w:lang w:val="it-IT"/>
        </w:rPr>
      </w:pPr>
    </w:p>
    <w:p w:rsidR="006D655D" w:rsidRDefault="006D655D" w:rsidP="00167A91">
      <w:pPr>
        <w:pStyle w:val="Paragrafi"/>
        <w:rPr>
          <w:lang w:val="it-IT"/>
        </w:rPr>
      </w:pPr>
    </w:p>
    <w:p w:rsidR="006D655D" w:rsidRPr="00D900E5" w:rsidRDefault="006D655D" w:rsidP="00167A91">
      <w:pPr>
        <w:pStyle w:val="Paragrafi"/>
        <w:rPr>
          <w:lang w:val="it-IT"/>
        </w:rPr>
      </w:pPr>
    </w:p>
    <w:p w:rsidR="00167A91" w:rsidRPr="00D900E5" w:rsidRDefault="00167A91" w:rsidP="00167A91">
      <w:pPr>
        <w:pStyle w:val="PjesaNr"/>
      </w:pPr>
      <w:r w:rsidRPr="00D900E5">
        <w:t>PJESA V</w:t>
      </w:r>
    </w:p>
    <w:p w:rsidR="00167A91" w:rsidRPr="00D900E5" w:rsidRDefault="00167A91" w:rsidP="00167A91">
      <w:pPr>
        <w:pStyle w:val="PjesaTitull"/>
      </w:pPr>
      <w:r w:rsidRPr="00D900E5">
        <w:t>TË DREJTAT DHE DETYRAT E SEKRE</w:t>
      </w:r>
      <w:r w:rsidR="0000131D">
        <w:t>TARIT TË KZZ-SË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13</w:t>
      </w:r>
    </w:p>
    <w:p w:rsidR="003446B1" w:rsidRPr="003446B1" w:rsidRDefault="003446B1" w:rsidP="003B6DAF">
      <w:pPr>
        <w:pStyle w:val="Paragrafi"/>
        <w:rPr>
          <w:lang w:val="en-GB"/>
        </w:rPr>
      </w:pP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Pr="00D900E5">
        <w:rPr>
          <w:lang w:val="it-IT"/>
        </w:rPr>
        <w:t>Sekretari i KZZ-së ka këto të drejta: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D900E5">
        <w:rPr>
          <w:lang w:val="it-IT"/>
        </w:rPr>
        <w:t>merr pjesë në mbledhjet e KZZ-së si anëtar pa të drejtë vote;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D900E5">
        <w:rPr>
          <w:lang w:val="it-IT"/>
        </w:rPr>
        <w:t>diskuton dhe jep mendimin e tij në mbledhjet e KZZ-së, për çështje që</w:t>
      </w:r>
      <w:r>
        <w:rPr>
          <w:lang w:val="it-IT"/>
        </w:rPr>
        <w:t xml:space="preserve"> </w:t>
      </w:r>
      <w:r w:rsidRPr="00D900E5">
        <w:rPr>
          <w:lang w:val="it-IT"/>
        </w:rPr>
        <w:t xml:space="preserve">shqyrtohen, sa herë </w:t>
      </w:r>
      <w:r w:rsidRPr="00D900E5">
        <w:rPr>
          <w:lang w:val="it-IT"/>
        </w:rPr>
        <w:lastRenderedPageBreak/>
        <w:t>shihet e arsyeshme nga komisioni;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D900E5">
        <w:rPr>
          <w:lang w:val="it-IT"/>
        </w:rPr>
        <w:t xml:space="preserve">të drejta të tjera që burojnë nga Kodi Zgjedhor. 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Pr="00D900E5">
        <w:rPr>
          <w:lang w:val="it-IT"/>
        </w:rPr>
        <w:t>Sekretari i KZZ-së kryen këto detyra: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D900E5">
        <w:rPr>
          <w:lang w:val="it-IT"/>
        </w:rPr>
        <w:t xml:space="preserve">administron dhe ruan të gjithë dokumentacionin e KZZ-së, si dhe është përgjegjës për përdorimin e vulës; 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D900E5">
        <w:rPr>
          <w:lang w:val="it-IT"/>
        </w:rPr>
        <w:t>protokollon kërkesat, ankesat dhe njoftimet drejtuar KZZ-së;</w:t>
      </w:r>
    </w:p>
    <w:p w:rsidR="00167A91" w:rsidRPr="00DF2DCF" w:rsidRDefault="00167A91" w:rsidP="00167A91">
      <w:pPr>
        <w:pStyle w:val="Paragrafi"/>
      </w:pPr>
      <w:r>
        <w:t xml:space="preserve">c) </w:t>
      </w:r>
      <w:r w:rsidRPr="00DF2DCF">
        <w:t>jep asistencë juridike për KZZ-në;</w:t>
      </w:r>
    </w:p>
    <w:p w:rsidR="00167A91" w:rsidRPr="00DF2DCF" w:rsidRDefault="00DC168C" w:rsidP="00167A91">
      <w:pPr>
        <w:pStyle w:val="Paragrafi"/>
      </w:pPr>
      <w:r>
        <w:t>ç)</w:t>
      </w:r>
      <w:r w:rsidR="00167A91" w:rsidRPr="00DF2DCF">
        <w:t xml:space="preserve">  përgatit materialet e mbledhjes dhe ua shpërndan ato anëtarëve të KZZ-së; 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Pr="00D900E5">
        <w:rPr>
          <w:lang w:val="it-IT"/>
        </w:rPr>
        <w:t>mban procesverbalet e mbledhjeve të KZZ-së. Në fillim të çdo mbledhjeje evidenton prezencën e anëtarëve të KZZ-së;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dh) </w:t>
      </w:r>
      <w:r w:rsidRPr="00D900E5">
        <w:rPr>
          <w:lang w:val="it-IT"/>
        </w:rPr>
        <w:t>regjistron vendimet e KZZ-së në regjistrin përkatës dhe ua përcjell ato menjëherë subjekteve të interesuara;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e) </w:t>
      </w:r>
      <w:r w:rsidRPr="00D900E5">
        <w:rPr>
          <w:lang w:val="it-IT"/>
        </w:rPr>
        <w:t>brenda 12 orëve nga miratimi i vendimit, sekretari përpilon aktin zyrtar në përputhje me modelet e miratuara nga KQZ-ja;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ë) </w:t>
      </w:r>
      <w:r w:rsidRPr="00D900E5">
        <w:rPr>
          <w:lang w:val="it-IT"/>
        </w:rPr>
        <w:t>u jep subjekteve zgjedhore ose personave të tretë, pa pagesë dhe brenda 24 orëve nga paraqitja e kërkesës, kopje të vërtetuara të vendimeve të KZZ-së ose procesverbaleve të mbledhjeve të tyre;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f) </w:t>
      </w:r>
      <w:r w:rsidRPr="00D900E5">
        <w:rPr>
          <w:lang w:val="it-IT"/>
        </w:rPr>
        <w:t>regjistron në protokoll marrjen në dorëzim të materialeve zgjedhore nga KQZ-ja, sipas nenit 93 të Kodit Zgjedhor dhe përgjigjet për administrimin dhe ruajtjen e tyre, në përputhje me kërkesat e këtij Kodi;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g) </w:t>
      </w:r>
      <w:r w:rsidRPr="00D900E5">
        <w:rPr>
          <w:lang w:val="it-IT"/>
        </w:rPr>
        <w:t>me kërkesë të zgjedhësve, lëshon vërtetime nëse emri i zgjedhësit gjendet  ose jo në listat përfundimtare të zgjedhësve në zonën zgjedhore përkatëse;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gj) </w:t>
      </w:r>
      <w:r w:rsidRPr="00D900E5">
        <w:rPr>
          <w:lang w:val="it-IT"/>
        </w:rPr>
        <w:t>kryen detyra të tjera që burojnë nga Kodi Zgjedhor dhe akte nënligjore të KQZ-së;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>h)</w:t>
      </w:r>
      <w:r w:rsidRPr="00D900E5">
        <w:rPr>
          <w:lang w:val="it-IT"/>
        </w:rPr>
        <w:t xml:space="preserve"> regjistron në librin e protokollit vërejtjet që vëzhguesit i paraqesin komisionit.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3446B1" w:rsidP="00167A91">
      <w:pPr>
        <w:pStyle w:val="PjesaNr"/>
      </w:pPr>
      <w:r>
        <w:t>PJESA</w:t>
      </w:r>
      <w:r w:rsidR="00167A91" w:rsidRPr="00D900E5">
        <w:t xml:space="preserve"> V</w:t>
      </w:r>
      <w:r w:rsidR="00045D4F">
        <w:t>I</w:t>
      </w:r>
    </w:p>
    <w:p w:rsidR="00167A91" w:rsidRPr="00D900E5" w:rsidRDefault="00167A91" w:rsidP="00167A91">
      <w:pPr>
        <w:pStyle w:val="PjesaTitull"/>
      </w:pPr>
      <w:r w:rsidRPr="00D900E5">
        <w:t>PËRFAQËSUESIT E SUBJEKTEVE ZGJEDHORE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14</w:t>
      </w:r>
    </w:p>
    <w:p w:rsidR="00167A91" w:rsidRPr="00D900E5" w:rsidRDefault="00167A91" w:rsidP="00167A91">
      <w:pPr>
        <w:pStyle w:val="NeniTitull"/>
      </w:pPr>
      <w:r w:rsidRPr="00D900E5">
        <w:t>Përfaqësue</w:t>
      </w:r>
      <w:r w:rsidR="003446B1">
        <w:t>si i k</w:t>
      </w:r>
      <w:r w:rsidRPr="00D900E5">
        <w:t>andidatit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Pr="00D900E5">
        <w:rPr>
          <w:lang w:val="it-IT"/>
        </w:rPr>
        <w:t>Çdo kandidat për deputet në zonën zgjedhore njëemërore i paraqet KZZ-së, sëbashku me dokumentet e kandidimit, emrin e personit, i cili do të jetë përfaqësuesi i tij zyrtar në KZZ.</w:t>
      </w:r>
    </w:p>
    <w:p w:rsidR="00167A91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DC168C">
        <w:rPr>
          <w:lang w:val="it-IT"/>
        </w:rPr>
        <w:t>Sekretari i KZZ-së</w:t>
      </w:r>
      <w:r w:rsidRPr="00D900E5">
        <w:rPr>
          <w:lang w:val="it-IT"/>
        </w:rPr>
        <w:t xml:space="preserve"> pajis përfaqësuesin e kandidatit me dokument identifikues, sipas modelit të miratuar nga KQZ-ja, si dhe e njeh me të drejtat dhe detyrat e tij.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15</w:t>
      </w:r>
    </w:p>
    <w:p w:rsidR="00167A91" w:rsidRDefault="00167A91" w:rsidP="00167A91">
      <w:pPr>
        <w:pStyle w:val="NeniTitull"/>
      </w:pPr>
      <w:r w:rsidRPr="00D900E5">
        <w:t>Të drejtat e përfaqësuesit të kandidatit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167A91" w:rsidP="00167A91">
      <w:pPr>
        <w:pStyle w:val="Paragrafi"/>
        <w:rPr>
          <w:lang w:val="it-IT"/>
        </w:rPr>
      </w:pPr>
      <w:r w:rsidRPr="00D900E5">
        <w:rPr>
          <w:lang w:val="it-IT"/>
        </w:rPr>
        <w:t>Përfaqësuesi i kandidatit ka të drejtë: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Pr="00D900E5">
        <w:rPr>
          <w:lang w:val="it-IT"/>
        </w:rPr>
        <w:t>Të marrë pjesë në të gjitha mbledhjet e KZZ-së;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Pr="00D900E5">
        <w:rPr>
          <w:lang w:val="it-IT"/>
        </w:rPr>
        <w:t>Paraqet propozime e kërkesa për çështje, të cilat shqyrtohen në rendin e ditës;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Pr="00D900E5">
        <w:rPr>
          <w:lang w:val="it-IT"/>
        </w:rPr>
        <w:t>Në përfundim të mbledhjes së KZZ-së, përfaqësuesi i kandidatit ka të drejtë të paraqesë propozime për çështje të ndryshme, që nuk kanë qenë në rendin e ditës;</w:t>
      </w:r>
    </w:p>
    <w:p w:rsidR="00167A91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Pr="00D900E5">
        <w:rPr>
          <w:lang w:val="it-IT"/>
        </w:rPr>
        <w:t>Të marrë kopje të vendimeve dhe akteve të tjera të KZZ-së, pas zbardhjes së tyre;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5. </w:t>
      </w:r>
      <w:r w:rsidRPr="00D900E5">
        <w:rPr>
          <w:lang w:val="it-IT"/>
        </w:rPr>
        <w:t>Të kërkojë informacion për të gjitha aspektet e veprimtarisë</w:t>
      </w:r>
      <w:r w:rsidR="003F16A8">
        <w:rPr>
          <w:lang w:val="it-IT"/>
        </w:rPr>
        <w:t xml:space="preserve"> së KZZ-së dhe t’i vëzhgojë ato</w:t>
      </w:r>
      <w:r w:rsidRPr="00D900E5">
        <w:rPr>
          <w:lang w:val="it-IT"/>
        </w:rPr>
        <w:t xml:space="preserve"> pa penguar zhvillimin normal të veprimtarisë së saj;</w:t>
      </w:r>
    </w:p>
    <w:p w:rsidR="00167A91" w:rsidRPr="00DF2DCF" w:rsidRDefault="00167A91" w:rsidP="00167A91">
      <w:pPr>
        <w:pStyle w:val="Paragrafi"/>
      </w:pPr>
      <w:r>
        <w:t xml:space="preserve">6. </w:t>
      </w:r>
      <w:r w:rsidRPr="00DF2DCF">
        <w:t>Të ndjekë programet trajnuese të KZZ-së.</w:t>
      </w:r>
    </w:p>
    <w:p w:rsidR="00167A91" w:rsidRPr="00DF2DCF" w:rsidRDefault="00167A91" w:rsidP="003F16A8">
      <w:pPr>
        <w:pStyle w:val="Paragrafi"/>
        <w:ind w:firstLine="0"/>
      </w:pPr>
    </w:p>
    <w:p w:rsidR="00167A91" w:rsidRPr="003B6DAF" w:rsidRDefault="00167A91" w:rsidP="003B6DAF">
      <w:pPr>
        <w:pStyle w:val="NeniNr"/>
      </w:pPr>
      <w:r w:rsidRPr="003B6DAF">
        <w:t>Neni 16</w:t>
      </w:r>
    </w:p>
    <w:p w:rsidR="00167A91" w:rsidRDefault="00167A91" w:rsidP="00167A91">
      <w:pPr>
        <w:pStyle w:val="NeniTitull"/>
      </w:pPr>
      <w:r w:rsidRPr="00D900E5">
        <w:t>Detyrat e përfaqësuesit të kandidatit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167A91" w:rsidP="00167A91">
      <w:pPr>
        <w:pStyle w:val="Paragrafi"/>
        <w:rPr>
          <w:lang w:val="it-IT"/>
        </w:rPr>
      </w:pPr>
      <w:r w:rsidRPr="00D900E5">
        <w:rPr>
          <w:lang w:val="it-IT"/>
        </w:rPr>
        <w:t>Përfaqësuesi i kandidatit ka detyrë: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Pr="00D900E5">
        <w:rPr>
          <w:lang w:val="it-IT"/>
        </w:rPr>
        <w:t>Të respektojë dispozitat e këtij udhëzimi</w:t>
      </w:r>
      <w:r w:rsidR="003446B1">
        <w:rPr>
          <w:lang w:val="it-IT"/>
        </w:rPr>
        <w:t>,</w:t>
      </w:r>
      <w:r w:rsidRPr="00D900E5">
        <w:rPr>
          <w:lang w:val="it-IT"/>
        </w:rPr>
        <w:t xml:space="preserve"> si dhe akte të tjera që lidhen me organizimin dhe funksionimin e KZZ-së;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lastRenderedPageBreak/>
        <w:t xml:space="preserve">2. </w:t>
      </w:r>
      <w:r w:rsidRPr="00D900E5">
        <w:rPr>
          <w:lang w:val="it-IT"/>
        </w:rPr>
        <w:t>Të zbatojë rregullat e etikës në KZZ;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Pr="00D900E5">
        <w:rPr>
          <w:lang w:val="it-IT"/>
        </w:rPr>
        <w:t>Të mbajë në mënyrë të dukshme dokumentin e identifikimit, të lëshuar nga   KZZ-ja;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Pr="00D900E5">
        <w:rPr>
          <w:lang w:val="it-IT"/>
        </w:rPr>
        <w:t>Të mos mbajë shenja dalluese që shërbejnë si mjete propagande ose që mund të ndikojnë mbi vullnetin e zgjedhësit.</w:t>
      </w:r>
    </w:p>
    <w:p w:rsidR="00167A91" w:rsidRPr="00D900E5" w:rsidRDefault="00167A91" w:rsidP="00167A91">
      <w:pPr>
        <w:pStyle w:val="Paragrafi"/>
        <w:ind w:firstLine="0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17</w:t>
      </w:r>
    </w:p>
    <w:p w:rsidR="00167A91" w:rsidRDefault="00167A91" w:rsidP="00167A91">
      <w:pPr>
        <w:pStyle w:val="NeniTitull"/>
      </w:pPr>
      <w:r w:rsidRPr="00D900E5">
        <w:t>Vëzhguesit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Default="00167A91" w:rsidP="00167A91">
      <w:pPr>
        <w:pStyle w:val="Paragrafi"/>
        <w:rPr>
          <w:lang w:val="it-IT"/>
        </w:rPr>
      </w:pPr>
      <w:r w:rsidRPr="00D900E5">
        <w:rPr>
          <w:lang w:val="it-IT"/>
        </w:rPr>
        <w:t>E drejta për të caktuar vëzhgues, rregullat për paraqitjen e kërkesave, akreditimin e vëzhguesve</w:t>
      </w:r>
      <w:r w:rsidR="003446B1">
        <w:rPr>
          <w:lang w:val="it-IT"/>
        </w:rPr>
        <w:t>,</w:t>
      </w:r>
      <w:r w:rsidRPr="00D900E5">
        <w:rPr>
          <w:lang w:val="it-IT"/>
        </w:rPr>
        <w:t xml:space="preserve"> si dhe të drejtat e </w:t>
      </w:r>
      <w:r w:rsidR="003F16A8">
        <w:rPr>
          <w:lang w:val="it-IT"/>
        </w:rPr>
        <w:t>detyrat e vëzhguesve</w:t>
      </w:r>
      <w:r w:rsidRPr="00D900E5">
        <w:rPr>
          <w:lang w:val="it-IT"/>
        </w:rPr>
        <w:t xml:space="preserve"> rregullohen me akt të veçantë të KQZ-së.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167A91" w:rsidP="00167A91">
      <w:pPr>
        <w:pStyle w:val="PjesaNr"/>
      </w:pPr>
      <w:r w:rsidRPr="00D900E5">
        <w:t>Pjesa VI</w:t>
      </w:r>
      <w:r w:rsidR="002C4565">
        <w:t>I</w:t>
      </w:r>
    </w:p>
    <w:p w:rsidR="00167A91" w:rsidRPr="00D900E5" w:rsidRDefault="00167A91" w:rsidP="00167A91">
      <w:pPr>
        <w:pStyle w:val="PjesaTitull"/>
      </w:pPr>
      <w:r w:rsidRPr="00D900E5">
        <w:t>DETYRAT DHE FUNKSIONIMI I KZZ</w:t>
      </w:r>
      <w:r w:rsidR="003446B1">
        <w:t>-SË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18</w:t>
      </w:r>
    </w:p>
    <w:p w:rsidR="00167A91" w:rsidRDefault="00167A91" w:rsidP="00167A91">
      <w:pPr>
        <w:pStyle w:val="NeniTitull"/>
      </w:pPr>
      <w:r w:rsidRPr="00D900E5">
        <w:t xml:space="preserve">Detyrat e KZZ-së 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167A91" w:rsidP="00167A91">
      <w:pPr>
        <w:pStyle w:val="Paragrafi"/>
        <w:rPr>
          <w:lang w:val="it-IT"/>
        </w:rPr>
      </w:pPr>
      <w:r w:rsidRPr="00D900E5">
        <w:rPr>
          <w:lang w:val="it-IT"/>
        </w:rPr>
        <w:t>Në përputhje me detyrat e përcaktuara në nenin 36 të Kodit Zgjedhor, KZZ-ja ushtron këto kompetenca: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Pr="00D900E5">
        <w:rPr>
          <w:lang w:val="it-IT"/>
        </w:rPr>
        <w:t xml:space="preserve">Njofton anëtarët </w:t>
      </w:r>
      <w:r w:rsidR="003446B1">
        <w:rPr>
          <w:lang w:val="it-IT"/>
        </w:rPr>
        <w:t>e</w:t>
      </w:r>
      <w:r w:rsidR="003F16A8">
        <w:rPr>
          <w:lang w:val="it-IT"/>
        </w:rPr>
        <w:t xml:space="preserve"> </w:t>
      </w:r>
      <w:r w:rsidRPr="00D900E5">
        <w:rPr>
          <w:lang w:val="it-IT"/>
        </w:rPr>
        <w:t>KQV-ve për programet e trajnimit të organizuar nga KQZ-ja, merr masa për mbarëvajtjen e tyre, si dhe evidenton pjesëmarrjen;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Pr="00D900E5">
        <w:rPr>
          <w:lang w:val="it-IT"/>
        </w:rPr>
        <w:t>Mban kontakte të vazhdueshme me KQZ-në dhe me organet e qeverisjes vendore;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Pr="00D900E5">
        <w:rPr>
          <w:lang w:val="it-IT"/>
        </w:rPr>
        <w:t>Bashkëpunon me organet e qeverisjes vendore, për sigurimin e ambienteve dhe bazës së nevojshme logjistike, për funksionimin e KZZ-së dhe KQV-ve;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Pr="00D900E5">
        <w:rPr>
          <w:lang w:val="it-IT"/>
        </w:rPr>
        <w:t>Dërgon informacion të vazhdueshëm në KQZ, mbi aktivitetin e KZZ-së;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5. </w:t>
      </w:r>
      <w:r w:rsidRPr="00D900E5">
        <w:rPr>
          <w:lang w:val="it-IT"/>
        </w:rPr>
        <w:t>Afishon në vende publike të dhëna që lidhen me zhvillimin e zgjedhjeve në zonën zgjedhore;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6. </w:t>
      </w:r>
      <w:r w:rsidRPr="00D900E5">
        <w:rPr>
          <w:lang w:val="it-IT"/>
        </w:rPr>
        <w:t>Shqyrton dhe merr vendim për të gjitha kërkesat dhe ankesat e paraqitura nga subjektet zgjedhore;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7. </w:t>
      </w:r>
      <w:r w:rsidRPr="00D900E5">
        <w:rPr>
          <w:lang w:val="it-IT"/>
        </w:rPr>
        <w:t>Mbikëqyr dhe asiston përgatitjen e mjediseve të qendrave të votimit, merr masa p</w:t>
      </w:r>
      <w:r w:rsidR="003F16A8">
        <w:rPr>
          <w:lang w:val="it-IT"/>
        </w:rPr>
        <w:t>ër përshtatjen e mjediseve të qendrave të votimit,</w:t>
      </w:r>
      <w:r w:rsidRPr="00D900E5">
        <w:rPr>
          <w:lang w:val="it-IT"/>
        </w:rPr>
        <w:t xml:space="preserve"> për të lehtësuar votimin e personave me aftësi të kufizuar;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8. </w:t>
      </w:r>
      <w:r w:rsidRPr="00D900E5">
        <w:rPr>
          <w:lang w:val="it-IT"/>
        </w:rPr>
        <w:t>Verifikon dhe mbikëqyr masat, që janë marrë për sigurimin dhe ruajtjen e materialeve zgjedhore deri në fillimin  e procesit të votimit.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19</w:t>
      </w:r>
    </w:p>
    <w:p w:rsidR="00167A91" w:rsidRDefault="00167A91" w:rsidP="00167A91">
      <w:pPr>
        <w:pStyle w:val="NeniTitull"/>
      </w:pPr>
      <w:r w:rsidRPr="00D900E5">
        <w:t>Zyra e KZZ-së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Pr="00D900E5">
        <w:rPr>
          <w:lang w:val="it-IT"/>
        </w:rPr>
        <w:t xml:space="preserve">Në caktimin e vendndodhjes së zyrës së KZZ-së mbahen parasysh edhe: 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D900E5">
        <w:rPr>
          <w:lang w:val="it-IT"/>
        </w:rPr>
        <w:t>numri i zgjedhësve të njësisë vendore;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D900E5">
        <w:rPr>
          <w:lang w:val="it-IT"/>
        </w:rPr>
        <w:t>zona urbane;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="003F16A8">
        <w:rPr>
          <w:lang w:val="it-IT"/>
        </w:rPr>
        <w:t>qyteti qendër prefekturë</w:t>
      </w:r>
      <w:r w:rsidRPr="00D900E5">
        <w:rPr>
          <w:lang w:val="it-IT"/>
        </w:rPr>
        <w:t>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="003F16A8">
        <w:rPr>
          <w:lang w:val="it-IT"/>
        </w:rPr>
        <w:t>qyteti qendër nënprefekturë</w:t>
      </w:r>
      <w:r w:rsidRPr="00D900E5">
        <w:rPr>
          <w:lang w:val="it-IT"/>
        </w:rPr>
        <w:t>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e) </w:t>
      </w:r>
      <w:r w:rsidRPr="00D900E5">
        <w:rPr>
          <w:lang w:val="it-IT"/>
        </w:rPr>
        <w:t>gjendja e rrugëve, lidhjes telefonike dhe ndërtesave publike;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f) </w:t>
      </w:r>
      <w:r w:rsidRPr="00D900E5">
        <w:rPr>
          <w:lang w:val="it-IT"/>
        </w:rPr>
        <w:t>pozicion</w:t>
      </w:r>
      <w:r w:rsidR="003F16A8">
        <w:rPr>
          <w:lang w:val="it-IT"/>
        </w:rPr>
        <w:t xml:space="preserve">i gjeografik i zonës zgjedhore </w:t>
      </w:r>
      <w:r w:rsidRPr="00D900E5">
        <w:rPr>
          <w:lang w:val="it-IT"/>
        </w:rPr>
        <w:t>etj.</w:t>
      </w:r>
    </w:p>
    <w:p w:rsidR="00801ED2" w:rsidRPr="00D900E5" w:rsidRDefault="00167A91" w:rsidP="003F16A8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Pr="00D900E5">
        <w:rPr>
          <w:lang w:val="it-IT"/>
        </w:rPr>
        <w:t>Zyra e KZZ-së duhet të jetë me sipërfaqe të mjaftueshme për të siguruar zhvillimin normal të veprimtarisë së Komisionit.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3F16A8">
        <w:rPr>
          <w:lang w:val="it-IT"/>
        </w:rPr>
        <w:t>Kryetari i n</w:t>
      </w:r>
      <w:r w:rsidRPr="00D900E5">
        <w:rPr>
          <w:lang w:val="it-IT"/>
        </w:rPr>
        <w:t>jësisë së qeverisjes vendore, në të cilën do të ketë zyrën KZZ-ja, duhet të sigurojë në kohë ambientin dhe pajisjet përkatëse.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Pr="00D900E5">
        <w:rPr>
          <w:lang w:val="it-IT"/>
        </w:rPr>
        <w:t>Në zyrën e KZZ-së, në një vend të dukshëm</w:t>
      </w:r>
      <w:r w:rsidR="003F16A8">
        <w:rPr>
          <w:lang w:val="it-IT"/>
        </w:rPr>
        <w:t>,</w:t>
      </w:r>
      <w:r w:rsidRPr="00D900E5">
        <w:rPr>
          <w:lang w:val="it-IT"/>
        </w:rPr>
        <w:t xml:space="preserve"> duhet të vendoset flamuri kombëtar.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5. </w:t>
      </w:r>
      <w:r w:rsidRPr="00D900E5">
        <w:rPr>
          <w:lang w:val="it-IT"/>
        </w:rPr>
        <w:t>Në hyrjen kryesore, për në zyrën e KZZ-së, duhet të vendoset tabela treguese e KZZ-së, si dhe të jenë afishuar emrat e anëtarëve të KZZ-së, numri i telefonit të zyrës dhe orari i punës.</w:t>
      </w:r>
    </w:p>
    <w:p w:rsidR="00167A91" w:rsidRPr="00D900E5" w:rsidRDefault="00167A91" w:rsidP="00167A91">
      <w:pPr>
        <w:pStyle w:val="Paragrafi"/>
        <w:rPr>
          <w:lang w:val="it-IT"/>
        </w:rPr>
      </w:pPr>
      <w:r>
        <w:rPr>
          <w:lang w:val="it-IT"/>
        </w:rPr>
        <w:t xml:space="preserve">6. </w:t>
      </w:r>
      <w:r w:rsidRPr="00D900E5">
        <w:rPr>
          <w:lang w:val="it-IT"/>
        </w:rPr>
        <w:t xml:space="preserve">Zyra e KZZ-së është e pajisur me linjë telefonike të rrjetit fiks. 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lastRenderedPageBreak/>
        <w:t>Neni 20</w:t>
      </w:r>
    </w:p>
    <w:p w:rsidR="00167A91" w:rsidRDefault="00167A91" w:rsidP="00167A91">
      <w:pPr>
        <w:pStyle w:val="NeniTitull"/>
      </w:pPr>
      <w:r w:rsidRPr="00D900E5">
        <w:t>Dokumenti i identifikimit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3F16A8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Gjatë ushtrimit të detyrës</w:t>
      </w:r>
      <w:r>
        <w:rPr>
          <w:lang w:val="it-IT"/>
        </w:rPr>
        <w:t>,</w:t>
      </w:r>
      <w:r w:rsidR="00167A91" w:rsidRPr="00D900E5">
        <w:rPr>
          <w:lang w:val="it-IT"/>
        </w:rPr>
        <w:t xml:space="preserve"> </w:t>
      </w:r>
      <w:r>
        <w:rPr>
          <w:lang w:val="it-IT"/>
        </w:rPr>
        <w:t>anëtarët dhe sekretari i KZZ-së</w:t>
      </w:r>
      <w:r w:rsidR="00167A91" w:rsidRPr="00D900E5">
        <w:rPr>
          <w:lang w:val="it-IT"/>
        </w:rPr>
        <w:t xml:space="preserve"> janë të detyruar të mbajnë në mënyrë të dukshme dokumentet e identifikimit sipas modelit të miratuar nga KQZ.</w:t>
      </w:r>
    </w:p>
    <w:p w:rsidR="00167A91" w:rsidRDefault="003F16A8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67A91" w:rsidRPr="00D900E5">
        <w:rPr>
          <w:lang w:val="it-IT"/>
        </w:rPr>
        <w:t xml:space="preserve">Përfaqësuesit e kandidatëve të </w:t>
      </w:r>
      <w:r>
        <w:rPr>
          <w:lang w:val="it-IT"/>
        </w:rPr>
        <w:t>partive politike dhe vëzhguesit</w:t>
      </w:r>
      <w:r w:rsidR="00167A91" w:rsidRPr="00D900E5">
        <w:rPr>
          <w:lang w:val="it-IT"/>
        </w:rPr>
        <w:t xml:space="preserve"> janë të detyruar që</w:t>
      </w:r>
      <w:r>
        <w:rPr>
          <w:lang w:val="it-IT"/>
        </w:rPr>
        <w:t>,</w:t>
      </w:r>
      <w:r w:rsidR="00167A91" w:rsidRPr="00D900E5">
        <w:rPr>
          <w:lang w:val="it-IT"/>
        </w:rPr>
        <w:t xml:space="preserve"> gjatë qëndrimit në mjediset e KZZ-së, të mbajnë dokumentin përkatës të identifikimit. 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21</w:t>
      </w:r>
    </w:p>
    <w:p w:rsidR="00167A91" w:rsidRDefault="003F16A8" w:rsidP="00167A91">
      <w:pPr>
        <w:pStyle w:val="NeniTitull"/>
      </w:pPr>
      <w:r>
        <w:t>Vula e KZZ-së dhe p</w:t>
      </w:r>
      <w:r w:rsidR="00167A91" w:rsidRPr="00D900E5">
        <w:t>ërdorimi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3F16A8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KZZ-ja përdor vulën e dërguar nga KQZ-ja.</w:t>
      </w:r>
    </w:p>
    <w:p w:rsidR="00167A91" w:rsidRPr="00D900E5" w:rsidRDefault="003F16A8" w:rsidP="00167A91">
      <w:pPr>
        <w:pStyle w:val="Paragrafi"/>
        <w:rPr>
          <w:lang w:val="it-IT"/>
        </w:rPr>
      </w:pPr>
      <w:r>
        <w:rPr>
          <w:lang w:val="it-IT"/>
        </w:rPr>
        <w:t>2. Vula e KZZ-së mbahet nga s</w:t>
      </w:r>
      <w:r w:rsidR="00167A91" w:rsidRPr="00D900E5">
        <w:rPr>
          <w:lang w:val="it-IT"/>
        </w:rPr>
        <w:t>ekretari, i cili e administron atë në përputhje me Kodin Zgjedhor dhe aktet e tjera të KQZ-së.</w:t>
      </w:r>
    </w:p>
    <w:p w:rsidR="00167A91" w:rsidRPr="00D900E5" w:rsidRDefault="003F16A8" w:rsidP="00167A91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167A91" w:rsidRPr="00D900E5">
        <w:rPr>
          <w:lang w:val="it-IT"/>
        </w:rPr>
        <w:t>Vula e KZZ-së vendoset në të gjitha aktet e nxjerra dhe të miratuara nga KZZ-ja.</w:t>
      </w:r>
    </w:p>
    <w:p w:rsidR="00167A91" w:rsidRPr="00D900E5" w:rsidRDefault="003F16A8" w:rsidP="00167A91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167A91" w:rsidRPr="00D900E5">
        <w:rPr>
          <w:lang w:val="it-IT"/>
        </w:rPr>
        <w:t>Në mungesë të Sekretarit gjatë vendim</w:t>
      </w:r>
      <w:r>
        <w:rPr>
          <w:lang w:val="it-IT"/>
        </w:rPr>
        <w:t>m</w:t>
      </w:r>
      <w:r w:rsidR="00167A91" w:rsidRPr="00D900E5">
        <w:rPr>
          <w:lang w:val="it-IT"/>
        </w:rPr>
        <w:t xml:space="preserve">arrjes </w:t>
      </w:r>
      <w:r>
        <w:rPr>
          <w:lang w:val="it-IT"/>
        </w:rPr>
        <w:t>së KZZ-së, vula përdoret nga zëvendës</w:t>
      </w:r>
      <w:r w:rsidR="00167A91" w:rsidRPr="00D900E5">
        <w:rPr>
          <w:lang w:val="it-IT"/>
        </w:rPr>
        <w:t xml:space="preserve">kryetari i KZZ-së. </w:t>
      </w:r>
    </w:p>
    <w:p w:rsidR="00167A91" w:rsidRPr="00D900E5" w:rsidRDefault="003F16A8" w:rsidP="00167A91">
      <w:pPr>
        <w:pStyle w:val="Paragrafi"/>
        <w:rPr>
          <w:lang w:val="it-IT"/>
        </w:rPr>
      </w:pPr>
      <w:r>
        <w:rPr>
          <w:lang w:val="it-IT"/>
        </w:rPr>
        <w:t xml:space="preserve">5. </w:t>
      </w:r>
      <w:r w:rsidR="00167A91" w:rsidRPr="00D900E5">
        <w:rPr>
          <w:lang w:val="it-IT"/>
        </w:rPr>
        <w:t>Vula nuk mund të nxirret për asnjë arsye jashtë ambienteve të punës së KZZ-së.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6. </w:t>
      </w:r>
      <w:r w:rsidR="00167A91" w:rsidRPr="00D900E5">
        <w:rPr>
          <w:lang w:val="it-IT"/>
        </w:rPr>
        <w:t>Në rast se vula e KZZ-së bëhet e papërdorshme, KZZ-ja mban një procesverbal në të cilin pasqyron rrethanat e pamundësisë së përdorimit të vulës dhe ia bën këtë me dije KQZ-së. KQZ-ja  vlerëson informacionin e paraqitur dhe realizon procedurat e nevojshme për pajisjen e KZZ-së me vulën e re.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7. </w:t>
      </w:r>
      <w:r w:rsidR="00167A91" w:rsidRPr="00D900E5">
        <w:rPr>
          <w:lang w:val="it-IT"/>
        </w:rPr>
        <w:t>Në rast se vula e KZZ-së humbet, KZZ-ja mban procesverbal në të cilin pasqyron faktin, si dhe lajmëron organet e policisë. KZZ i dërgo</w:t>
      </w:r>
      <w:r w:rsidR="00167A91">
        <w:rPr>
          <w:lang w:val="it-IT"/>
        </w:rPr>
        <w:t xml:space="preserve">n KQZ-së kopje të </w:t>
      </w:r>
      <w:r w:rsidR="00167A91" w:rsidRPr="00D900E5">
        <w:rPr>
          <w:lang w:val="it-IT"/>
        </w:rPr>
        <w:t>procesverbalit të mbajtur dhe njoftimit për organet e policisë.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22</w:t>
      </w:r>
    </w:p>
    <w:p w:rsidR="00167A91" w:rsidRDefault="003446B1" w:rsidP="00167A91">
      <w:pPr>
        <w:pStyle w:val="NeniTitull"/>
      </w:pPr>
      <w:r>
        <w:t>Koha e punës së KZZ-SË</w:t>
      </w:r>
      <w:r w:rsidR="00167A91" w:rsidRPr="00D900E5">
        <w:t xml:space="preserve"> 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Në periudhën jozgjedhore KZZ-ja qëndron në detyrë nga ora 11.</w:t>
      </w:r>
      <w:r w:rsidR="00167A91" w:rsidRPr="003446B1">
        <w:rPr>
          <w:vertAlign w:val="superscript"/>
          <w:lang w:val="it-IT"/>
        </w:rPr>
        <w:t>00</w:t>
      </w:r>
      <w:r w:rsidR="00167A91" w:rsidRPr="00D900E5">
        <w:rPr>
          <w:lang w:val="it-IT"/>
        </w:rPr>
        <w:t xml:space="preserve"> deri</w:t>
      </w:r>
      <w:r w:rsidR="003446B1">
        <w:rPr>
          <w:lang w:val="it-IT"/>
        </w:rPr>
        <w:t xml:space="preserve"> </w:t>
      </w:r>
      <w:r w:rsidR="00167A91" w:rsidRPr="00D900E5">
        <w:rPr>
          <w:lang w:val="it-IT"/>
        </w:rPr>
        <w:t>13.</w:t>
      </w:r>
      <w:r w:rsidR="00167A91" w:rsidRPr="003446B1">
        <w:rPr>
          <w:vertAlign w:val="superscript"/>
          <w:lang w:val="it-IT"/>
        </w:rPr>
        <w:t>00</w:t>
      </w:r>
      <w:r w:rsidR="00167A91" w:rsidRPr="00D900E5">
        <w:rPr>
          <w:lang w:val="it-IT"/>
        </w:rPr>
        <w:t xml:space="preserve"> dhe nga ora 17.</w:t>
      </w:r>
      <w:r w:rsidR="00167A91" w:rsidRPr="003446B1">
        <w:rPr>
          <w:vertAlign w:val="superscript"/>
          <w:lang w:val="it-IT"/>
        </w:rPr>
        <w:t>00</w:t>
      </w:r>
      <w:r w:rsidR="00167A91" w:rsidRPr="00D900E5">
        <w:rPr>
          <w:lang w:val="it-IT"/>
        </w:rPr>
        <w:t xml:space="preserve"> deri 20.</w:t>
      </w:r>
      <w:r w:rsidR="00167A91" w:rsidRPr="003446B1">
        <w:rPr>
          <w:vertAlign w:val="superscript"/>
          <w:lang w:val="it-IT"/>
        </w:rPr>
        <w:t>00</w:t>
      </w:r>
      <w:r w:rsidR="00167A91" w:rsidRPr="00D900E5">
        <w:rPr>
          <w:lang w:val="it-IT"/>
        </w:rPr>
        <w:t>.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67A91" w:rsidRPr="00D900E5">
        <w:rPr>
          <w:lang w:val="it-IT"/>
        </w:rPr>
        <w:t>Gjatë periudhës zgjedhore dhe deri tre ditë para datës së zgjedhjeve, KZZ–j</w:t>
      </w:r>
      <w:r>
        <w:rPr>
          <w:lang w:val="it-IT"/>
        </w:rPr>
        <w:t>a  punon paradite nga ora 08.</w:t>
      </w:r>
      <w:r w:rsidRPr="003446B1">
        <w:rPr>
          <w:vertAlign w:val="superscript"/>
          <w:lang w:val="it-IT"/>
        </w:rPr>
        <w:t>00</w:t>
      </w:r>
      <w:r>
        <w:rPr>
          <w:lang w:val="it-IT"/>
        </w:rPr>
        <w:t xml:space="preserve"> deri 13.</w:t>
      </w:r>
      <w:r w:rsidRPr="003446B1">
        <w:rPr>
          <w:vertAlign w:val="superscript"/>
          <w:lang w:val="it-IT"/>
        </w:rPr>
        <w:t>00</w:t>
      </w:r>
      <w:r>
        <w:rPr>
          <w:lang w:val="it-IT"/>
        </w:rPr>
        <w:t xml:space="preserve"> dhe mbasdite 16.</w:t>
      </w:r>
      <w:r w:rsidRPr="003446B1">
        <w:rPr>
          <w:vertAlign w:val="superscript"/>
          <w:lang w:val="it-IT"/>
        </w:rPr>
        <w:t>00</w:t>
      </w:r>
      <w:r>
        <w:rPr>
          <w:lang w:val="it-IT"/>
        </w:rPr>
        <w:t xml:space="preserve"> deri </w:t>
      </w:r>
      <w:r w:rsidR="00167A91" w:rsidRPr="00D900E5">
        <w:rPr>
          <w:lang w:val="it-IT"/>
        </w:rPr>
        <w:t>20.</w:t>
      </w:r>
      <w:r w:rsidR="00167A91" w:rsidRPr="003446B1">
        <w:rPr>
          <w:vertAlign w:val="superscript"/>
          <w:lang w:val="it-IT"/>
        </w:rPr>
        <w:t>00</w:t>
      </w:r>
      <w:r w:rsidR="00167A91" w:rsidRPr="00D900E5">
        <w:rPr>
          <w:lang w:val="it-IT"/>
        </w:rPr>
        <w:t>.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167A91" w:rsidRPr="00D900E5">
        <w:rPr>
          <w:lang w:val="it-IT"/>
        </w:rPr>
        <w:t>Tre ditë para datës së zgjedhjeve deri në shpalljen e rezultatit përfundimtar dhe dorëzimin në KQZ të dokumentacionit zgjedhor përkatës, KZZ-ja është e detyruar të qëndrojë në mënyrë permanente e mbledhur në zyrë.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167A91" w:rsidRPr="00D900E5">
        <w:rPr>
          <w:lang w:val="it-IT"/>
        </w:rPr>
        <w:t>Sekretari i KZZ-së shënon në procesverbal kohën e largimit dhe kthimit të çdo anëtari në komision.</w:t>
      </w:r>
    </w:p>
    <w:p w:rsidR="00167A91" w:rsidRPr="00D900E5" w:rsidRDefault="00167A91" w:rsidP="00801ED2">
      <w:pPr>
        <w:pStyle w:val="Paragrafi"/>
        <w:rPr>
          <w:lang w:val="it-IT"/>
        </w:rPr>
      </w:pPr>
    </w:p>
    <w:p w:rsidR="00801ED2" w:rsidRDefault="00801ED2" w:rsidP="00801ED2">
      <w:pPr>
        <w:pStyle w:val="PjesaNr"/>
        <w:keepNext w:val="0"/>
      </w:pPr>
    </w:p>
    <w:p w:rsidR="00801ED2" w:rsidRDefault="00801ED2" w:rsidP="00801ED2">
      <w:pPr>
        <w:pStyle w:val="PjesaNr"/>
        <w:keepNext w:val="0"/>
      </w:pPr>
    </w:p>
    <w:p w:rsidR="00801ED2" w:rsidRDefault="00801ED2" w:rsidP="00801ED2">
      <w:pPr>
        <w:pStyle w:val="PjesaNr"/>
        <w:keepNext w:val="0"/>
      </w:pPr>
    </w:p>
    <w:p w:rsidR="00167A91" w:rsidRPr="00D900E5" w:rsidRDefault="00167A91" w:rsidP="00167A91">
      <w:pPr>
        <w:pStyle w:val="PjesaNr"/>
      </w:pPr>
      <w:r w:rsidRPr="00D900E5">
        <w:t>Pjesa VII</w:t>
      </w:r>
      <w:r w:rsidR="00F14ADC">
        <w:t>I</w:t>
      </w:r>
    </w:p>
    <w:p w:rsidR="00167A91" w:rsidRPr="00D900E5" w:rsidRDefault="00167A91" w:rsidP="00167A91">
      <w:pPr>
        <w:pStyle w:val="PjesaTitull"/>
      </w:pPr>
      <w:r w:rsidRPr="00D900E5">
        <w:t>MBLEDHJET E KZZ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23</w:t>
      </w:r>
    </w:p>
    <w:p w:rsidR="00167A91" w:rsidRDefault="00167A91" w:rsidP="00167A91">
      <w:pPr>
        <w:pStyle w:val="NeniTitull"/>
      </w:pPr>
      <w:r w:rsidRPr="00D900E5">
        <w:t>Njoftimi për mbledhjet e KZZ-së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Mbled</w:t>
      </w:r>
      <w:r>
        <w:rPr>
          <w:lang w:val="it-IT"/>
        </w:rPr>
        <w:t>hja e parë e KZZ-së thirret me v</w:t>
      </w:r>
      <w:r w:rsidR="00167A91" w:rsidRPr="00D900E5">
        <w:rPr>
          <w:lang w:val="it-IT"/>
        </w:rPr>
        <w:t>endim të KQZ-së.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67A91" w:rsidRPr="00D900E5">
        <w:rPr>
          <w:lang w:val="it-IT"/>
        </w:rPr>
        <w:t>Vendimi për mbledhjen e KZZ-së bëhet publik.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167A91" w:rsidRPr="00D900E5">
        <w:rPr>
          <w:lang w:val="it-IT"/>
        </w:rPr>
        <w:t>Vendimi u dërgohet partive politike, të cilat kanë propozuar anëtarët e KZZ-së dhe përmban: datën, vendin dhe orën e mbledhjes së parë të KZZ-së.</w:t>
      </w:r>
    </w:p>
    <w:p w:rsidR="00167A91" w:rsidRPr="00D900E5" w:rsidRDefault="003446B1" w:rsidP="00167A91">
      <w:pPr>
        <w:pStyle w:val="Paragrafi"/>
        <w:rPr>
          <w:lang w:val="it-IT"/>
        </w:rPr>
      </w:pPr>
      <w:r>
        <w:rPr>
          <w:lang w:val="it-IT"/>
        </w:rPr>
        <w:t>4</w:t>
      </w:r>
      <w:r w:rsidR="00D26B92">
        <w:rPr>
          <w:lang w:val="it-IT"/>
        </w:rPr>
        <w:t xml:space="preserve">. </w:t>
      </w:r>
      <w:r w:rsidR="00167A91" w:rsidRPr="00D900E5">
        <w:rPr>
          <w:lang w:val="it-IT"/>
        </w:rPr>
        <w:t>Në përputhje me vendimin e KQZ-së, sekretari i KZZ-së merr masa për njoftimin e anëtarëve dhe përgatitjen e mbledhjes.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24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 xml:space="preserve">Mbledhja e parë e KZZ-së drejtohet nga anëtari më i vjetër. </w:t>
      </w:r>
    </w:p>
    <w:p w:rsidR="00167A91" w:rsidRDefault="00D26B92" w:rsidP="00167A91">
      <w:pPr>
        <w:pStyle w:val="Paragrafi"/>
        <w:rPr>
          <w:lang w:val="it-IT"/>
        </w:rPr>
      </w:pPr>
      <w:r>
        <w:rPr>
          <w:lang w:val="it-IT"/>
        </w:rPr>
        <w:t>2. Në këtë mbledhje, KZZ-ja merr vendim për propozimin e kryetarit dhe zëvendës</w:t>
      </w:r>
      <w:r w:rsidR="00167A91" w:rsidRPr="00D900E5">
        <w:rPr>
          <w:lang w:val="it-IT"/>
        </w:rPr>
        <w:t>kryetarit të KZZ-së, sipas modeleve të miratuara nga KQZ-ja.</w:t>
      </w:r>
    </w:p>
    <w:p w:rsidR="00D26B92" w:rsidRPr="00D900E5" w:rsidRDefault="00D26B92" w:rsidP="00167A91">
      <w:pPr>
        <w:pStyle w:val="Paragrafi"/>
        <w:rPr>
          <w:lang w:val="it-IT"/>
        </w:rPr>
      </w:pPr>
    </w:p>
    <w:p w:rsidR="00D26B92" w:rsidRPr="00D26B92" w:rsidRDefault="00167A91" w:rsidP="00D26B92">
      <w:pPr>
        <w:pStyle w:val="Paragrafi"/>
        <w:jc w:val="center"/>
        <w:rPr>
          <w:b/>
          <w:lang w:val="it-IT"/>
        </w:rPr>
      </w:pPr>
      <w:r w:rsidRPr="00D26B92">
        <w:rPr>
          <w:b/>
          <w:lang w:val="it-IT"/>
        </w:rPr>
        <w:t>Procedura e zhvillimit të mbledhjeve të KZZ-së</w:t>
      </w:r>
    </w:p>
    <w:p w:rsidR="00167A91" w:rsidRDefault="00167A91" w:rsidP="00D26B92">
      <w:pPr>
        <w:pStyle w:val="Paragrafi"/>
        <w:jc w:val="center"/>
        <w:rPr>
          <w:lang w:val="it-IT"/>
        </w:rPr>
      </w:pPr>
      <w:r w:rsidRPr="00D900E5">
        <w:rPr>
          <w:lang w:val="it-IT"/>
        </w:rPr>
        <w:t>Neni 25</w:t>
      </w:r>
    </w:p>
    <w:p w:rsidR="00D26B92" w:rsidRPr="00D900E5" w:rsidRDefault="00D26B92" w:rsidP="00167A91">
      <w:pPr>
        <w:pStyle w:val="Paragrafi"/>
        <w:rPr>
          <w:lang w:val="it-IT"/>
        </w:rPr>
      </w:pP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Mbledhjet e KZZ-së janë publike. Ato zhvillohen vetëm në ambientet e saj të punës.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67A91" w:rsidRPr="00D900E5">
        <w:rPr>
          <w:lang w:val="it-IT"/>
        </w:rPr>
        <w:t>Mbledhjet e KZZ-së janë të vl</w:t>
      </w:r>
      <w:r>
        <w:rPr>
          <w:lang w:val="it-IT"/>
        </w:rPr>
        <w:t>efshme kur në to marrin pjesë më</w:t>
      </w:r>
      <w:r w:rsidR="00167A91" w:rsidRPr="00D900E5">
        <w:rPr>
          <w:lang w:val="it-IT"/>
        </w:rPr>
        <w:t xml:space="preserve"> shumë se gjysma e anëtarëve të KZZ-së.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167A91" w:rsidRPr="00D900E5">
        <w:rPr>
          <w:lang w:val="it-IT"/>
        </w:rPr>
        <w:t xml:space="preserve">Mbledhjet e </w:t>
      </w:r>
      <w:r>
        <w:rPr>
          <w:lang w:val="it-IT"/>
        </w:rPr>
        <w:t>KZZ-së në vijimësi thirren nga kryetari, zëvendës</w:t>
      </w:r>
      <w:r w:rsidR="00167A91" w:rsidRPr="00D900E5">
        <w:rPr>
          <w:lang w:val="it-IT"/>
        </w:rPr>
        <w:t>kryetari ose së paku nga dy anëtarë të saj. Sekretari është përgjegjës për njoftimin e anëtarëve.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167A91" w:rsidRPr="00D900E5">
        <w:rPr>
          <w:lang w:val="it-IT"/>
        </w:rPr>
        <w:t>Sekretari është përgjegjës për përgatitjen e materialeve të mbledhjes.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26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Mbledhja e KZZ-së drejtohet nga kryetari dhe në mungesë të tij nga zëvendëskryetari.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67A91" w:rsidRPr="00D900E5">
        <w:rPr>
          <w:lang w:val="it-IT"/>
        </w:rPr>
        <w:t>Drejtuesi i mbledhjes paraqet çështjen që është për shqyrtim dhe i jep fjalën anëtarëve për të diskutuar.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167A91" w:rsidRPr="00D900E5">
        <w:rPr>
          <w:lang w:val="it-IT"/>
        </w:rPr>
        <w:t>Çdo anëtar i KZZ-së diskuton dhe paraqet propozime për çështje që janë në rendin e ditës.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167A91" w:rsidRPr="00D900E5">
        <w:rPr>
          <w:lang w:val="it-IT"/>
        </w:rPr>
        <w:t>Në mbledhje u jepet fjala për të bërë pyetje apo diskutime edhe përfaqësuesve të subjekteve zgjedhore.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5. </w:t>
      </w:r>
      <w:r w:rsidR="00167A91" w:rsidRPr="00D900E5">
        <w:rPr>
          <w:lang w:val="it-IT"/>
        </w:rPr>
        <w:t xml:space="preserve">Pasqyrimi i mbledhjeve të KZZ-së, </w:t>
      </w:r>
      <w:r>
        <w:rPr>
          <w:lang w:val="it-IT"/>
        </w:rPr>
        <w:t>bëhet në librin e protokollit të m</w:t>
      </w:r>
      <w:r w:rsidR="00167A91" w:rsidRPr="00D900E5">
        <w:rPr>
          <w:lang w:val="it-IT"/>
        </w:rPr>
        <w:t>bledhjeve, i cili duhet të përmbajë të paktën: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3446B1">
        <w:rPr>
          <w:lang w:val="it-IT"/>
        </w:rPr>
        <w:t>d</w:t>
      </w:r>
      <w:r w:rsidR="00167A91" w:rsidRPr="00D900E5">
        <w:rPr>
          <w:lang w:val="it-IT"/>
        </w:rPr>
        <w:t>atën, vendin dhe orën e mbledhjes;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3446B1">
        <w:rPr>
          <w:lang w:val="it-IT"/>
        </w:rPr>
        <w:t>a</w:t>
      </w:r>
      <w:r w:rsidR="00167A91" w:rsidRPr="00D900E5">
        <w:rPr>
          <w:lang w:val="it-IT"/>
        </w:rPr>
        <w:t>nëtarët që morën pjesë;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3446B1">
        <w:rPr>
          <w:lang w:val="it-IT"/>
        </w:rPr>
        <w:t>ç</w:t>
      </w:r>
      <w:r w:rsidR="00167A91" w:rsidRPr="00D900E5">
        <w:rPr>
          <w:lang w:val="it-IT"/>
        </w:rPr>
        <w:t>ështjet që u diskutuan;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3446B1">
        <w:rPr>
          <w:lang w:val="it-IT"/>
        </w:rPr>
        <w:t>p</w:t>
      </w:r>
      <w:r w:rsidR="00167A91" w:rsidRPr="00D900E5">
        <w:rPr>
          <w:lang w:val="it-IT"/>
        </w:rPr>
        <w:t>ërmbajtjen e diskutimeve;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3446B1">
        <w:rPr>
          <w:lang w:val="it-IT"/>
        </w:rPr>
        <w:t>f</w:t>
      </w:r>
      <w:r w:rsidR="00167A91" w:rsidRPr="00D900E5">
        <w:rPr>
          <w:lang w:val="it-IT"/>
        </w:rPr>
        <w:t>orma dhe rezultati i votimit të anëtarëve të KZZ-së;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3446B1">
        <w:rPr>
          <w:lang w:val="it-IT"/>
        </w:rPr>
        <w:t>v</w:t>
      </w:r>
      <w:r w:rsidR="00167A91" w:rsidRPr="00D900E5">
        <w:rPr>
          <w:lang w:val="it-IT"/>
        </w:rPr>
        <w:t>endimet që u morën.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6. </w:t>
      </w:r>
      <w:r w:rsidR="00167A91" w:rsidRPr="00D900E5">
        <w:rPr>
          <w:lang w:val="it-IT"/>
        </w:rPr>
        <w:t xml:space="preserve">Në mbledhjen e KZZ-së pjesëmarrësve u ndalohet çdo lloj komunikimi me telefon </w:t>
      </w:r>
      <w:r>
        <w:rPr>
          <w:lang w:val="it-IT"/>
        </w:rPr>
        <w:t>ose forma të tjera me të tretët.</w:t>
      </w:r>
    </w:p>
    <w:p w:rsidR="00167A91" w:rsidRPr="00D900E5" w:rsidRDefault="00D26B92" w:rsidP="00167A91">
      <w:pPr>
        <w:pStyle w:val="Paragrafi"/>
        <w:rPr>
          <w:lang w:val="it-IT"/>
        </w:rPr>
      </w:pPr>
      <w:r>
        <w:rPr>
          <w:lang w:val="it-IT"/>
        </w:rPr>
        <w:t xml:space="preserve">7. </w:t>
      </w:r>
      <w:r w:rsidR="00167A91" w:rsidRPr="00D900E5">
        <w:rPr>
          <w:lang w:val="it-IT"/>
        </w:rPr>
        <w:t xml:space="preserve">Në përfundim të mbledhjes procesverbali përkatës në librin e protokollit të mbledhjeve firmoset në çdo faqe nga sekretari. Anëtarët </w:t>
      </w:r>
      <w:r>
        <w:rPr>
          <w:lang w:val="it-IT"/>
        </w:rPr>
        <w:t>e KZZ-së, në</w:t>
      </w:r>
      <w:r w:rsidR="00167A91" w:rsidRPr="00D900E5">
        <w:rPr>
          <w:lang w:val="it-IT"/>
        </w:rPr>
        <w:t>se dëshirojnë, kanë të drejtë të nënshkruajnë procesverbalin si më sipër.</w:t>
      </w:r>
    </w:p>
    <w:p w:rsidR="00167A91" w:rsidRPr="00D900E5" w:rsidRDefault="00FD742E" w:rsidP="00167A91">
      <w:pPr>
        <w:pStyle w:val="PjesaNr"/>
      </w:pPr>
      <w:r>
        <w:t>PJESA IX</w:t>
      </w:r>
    </w:p>
    <w:p w:rsidR="00167A91" w:rsidRPr="00D900E5" w:rsidRDefault="00167A91" w:rsidP="00167A91">
      <w:pPr>
        <w:pStyle w:val="PjesaTitull"/>
      </w:pPr>
      <w:r w:rsidRPr="00D900E5">
        <w:t>VENDIM</w:t>
      </w:r>
      <w:r w:rsidR="006C6DEC">
        <w:t>M</w:t>
      </w:r>
      <w:r w:rsidRPr="00D900E5">
        <w:t>ARRJA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27</w:t>
      </w:r>
    </w:p>
    <w:p w:rsidR="00167A91" w:rsidRPr="00D900E5" w:rsidRDefault="00167A91" w:rsidP="00167A91">
      <w:pPr>
        <w:pStyle w:val="NeniTitull"/>
      </w:pPr>
      <w:r w:rsidRPr="00D900E5">
        <w:t>Mbyllja e diskutimeve dhe votimi i propozimeve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C45497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Në përfundim të diskutimeve, drejtuesi i mbledhjes paraqet me radhë propozimet dhe fton anëtarët e KZZ-së për të votuar për secilin propozim.</w:t>
      </w:r>
    </w:p>
    <w:p w:rsidR="00167A91" w:rsidRPr="00D900E5" w:rsidRDefault="00167A91" w:rsidP="00801ED2">
      <w:pPr>
        <w:pStyle w:val="Paragrafi"/>
        <w:ind w:firstLine="0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28</w:t>
      </w:r>
    </w:p>
    <w:p w:rsidR="00167A91" w:rsidRDefault="00167A91" w:rsidP="00167A91">
      <w:pPr>
        <w:pStyle w:val="NeniTitull"/>
      </w:pPr>
      <w:r w:rsidRPr="00D900E5">
        <w:t>Procedura e votimit dhe firmosja e vendimeve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C45497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Vendimet në KZZ merren me shumicën e votave të të gjithë</w:t>
      </w:r>
      <w:r>
        <w:rPr>
          <w:lang w:val="it-IT"/>
        </w:rPr>
        <w:t xml:space="preserve"> anëtarëve të KZZ-së. Sekretari</w:t>
      </w:r>
      <w:r w:rsidR="00167A91" w:rsidRPr="00D900E5">
        <w:rPr>
          <w:lang w:val="it-IT"/>
        </w:rPr>
        <w:t xml:space="preserve"> nuk ka të drejtë vote.</w:t>
      </w:r>
    </w:p>
    <w:p w:rsidR="00167A91" w:rsidRPr="00D900E5" w:rsidRDefault="00C45497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67A91" w:rsidRPr="00D900E5">
        <w:rPr>
          <w:lang w:val="it-IT"/>
        </w:rPr>
        <w:t>Vendimet e KZZ-së nënshkruhen nga të gjithë anëtarët që kanë marrë pjesë në votim, si dhe vulosen me vulën e KZZ - së nga sekretari.</w:t>
      </w:r>
    </w:p>
    <w:p w:rsidR="00167A91" w:rsidRPr="00D900E5" w:rsidRDefault="00C45497" w:rsidP="00167A91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167A91" w:rsidRPr="00D900E5">
        <w:rPr>
          <w:lang w:val="it-IT"/>
        </w:rPr>
        <w:t>Secili prej anëtarëve të KZZ-së krahas nënshkrimit të tij në</w:t>
      </w:r>
      <w:r>
        <w:rPr>
          <w:lang w:val="it-IT"/>
        </w:rPr>
        <w:t xml:space="preserve"> vendim</w:t>
      </w:r>
      <w:r w:rsidR="00167A91" w:rsidRPr="00D900E5">
        <w:rPr>
          <w:lang w:val="it-IT"/>
        </w:rPr>
        <w:t xml:space="preserve"> shënon votën “pro” ose “kundër”.</w:t>
      </w:r>
    </w:p>
    <w:p w:rsidR="00167A91" w:rsidRPr="00D900E5" w:rsidRDefault="00C45497" w:rsidP="00167A91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167A91" w:rsidRPr="00D900E5">
        <w:rPr>
          <w:lang w:val="it-IT"/>
        </w:rPr>
        <w:t xml:space="preserve">Vendimet e KZZ-së shoqërohen me mendimin e pakicës nëse ka të tillë. </w:t>
      </w:r>
    </w:p>
    <w:p w:rsidR="00167A91" w:rsidRPr="00D900E5" w:rsidRDefault="00C45497" w:rsidP="00167A91">
      <w:pPr>
        <w:pStyle w:val="Paragrafi"/>
        <w:rPr>
          <w:lang w:val="it-IT"/>
        </w:rPr>
      </w:pPr>
      <w:r>
        <w:rPr>
          <w:lang w:val="it-IT"/>
        </w:rPr>
        <w:t>5. Sekretari i KZZ-së shënon në librin e protokollit të m</w:t>
      </w:r>
      <w:r w:rsidR="00167A91" w:rsidRPr="00D900E5">
        <w:rPr>
          <w:lang w:val="it-IT"/>
        </w:rPr>
        <w:t>bledhjeve rezultatet e  votimit për çdo propozim.</w:t>
      </w:r>
    </w:p>
    <w:p w:rsidR="00167A91" w:rsidRPr="00D900E5" w:rsidRDefault="00C45497" w:rsidP="00167A91">
      <w:pPr>
        <w:pStyle w:val="Paragrafi"/>
        <w:rPr>
          <w:lang w:val="it-IT"/>
        </w:rPr>
      </w:pPr>
      <w:r>
        <w:rPr>
          <w:lang w:val="it-IT"/>
        </w:rPr>
        <w:t xml:space="preserve">6. </w:t>
      </w:r>
      <w:r w:rsidR="00167A91" w:rsidRPr="00D900E5">
        <w:rPr>
          <w:lang w:val="it-IT"/>
        </w:rPr>
        <w:t>KZZ-ja është e detyruar që të bëjë menjëherë publike, vendimet e marra dhe të dërgojë në KQZ një kopje të këtyre vendimeve.</w:t>
      </w:r>
    </w:p>
    <w:p w:rsidR="00167A91" w:rsidRPr="00D900E5" w:rsidRDefault="00167A91" w:rsidP="00167A91">
      <w:pPr>
        <w:pStyle w:val="Paragrafi"/>
        <w:ind w:firstLine="0"/>
        <w:rPr>
          <w:lang w:val="it-IT"/>
        </w:rPr>
      </w:pPr>
    </w:p>
    <w:p w:rsidR="00167A91" w:rsidRPr="00D900E5" w:rsidRDefault="007B1CC5" w:rsidP="00167A91">
      <w:pPr>
        <w:pStyle w:val="PjesaNr"/>
      </w:pPr>
      <w:r>
        <w:t xml:space="preserve">PJESA </w:t>
      </w:r>
      <w:r w:rsidR="00167A91" w:rsidRPr="00D900E5">
        <w:t>X</w:t>
      </w:r>
    </w:p>
    <w:p w:rsidR="00167A91" w:rsidRDefault="00167A91" w:rsidP="00167A91">
      <w:pPr>
        <w:pStyle w:val="PjesaTitull"/>
      </w:pPr>
      <w:r w:rsidRPr="00D900E5">
        <w:t>DOKUMENTACIONI I KZZ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 29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C45497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Sekretari i KZZ-së është përgjegjës për mbajtjen në arkiv dhe sistemimin e dokumentacionit zgjedho</w:t>
      </w:r>
      <w:r>
        <w:rPr>
          <w:lang w:val="it-IT"/>
        </w:rPr>
        <w:t>r të KZZ-së. Sekretari i KZZ-së</w:t>
      </w:r>
      <w:r w:rsidR="00167A91" w:rsidRPr="00D900E5">
        <w:rPr>
          <w:lang w:val="it-IT"/>
        </w:rPr>
        <w:t xml:space="preserve"> krijon dosje të veçanta në lidhje me vendimet dhe udhëzimet e dërguara nga KQZ-ja, në lidhje me aktet e nxjerra prej saj, me kërkesat, ankesat apo pretendimet e subjekteve zgjedhore, me emërimin e anëtarëve të KQV-ve, caktimin e anëtarëve të grupeve të nu</w:t>
      </w:r>
      <w:r>
        <w:rPr>
          <w:lang w:val="it-IT"/>
        </w:rPr>
        <w:t>mërimit të votave</w:t>
      </w:r>
      <w:r w:rsidR="00167A91" w:rsidRPr="00D900E5">
        <w:rPr>
          <w:lang w:val="it-IT"/>
        </w:rPr>
        <w:t xml:space="preserve"> etj.</w:t>
      </w:r>
    </w:p>
    <w:p w:rsidR="00167A91" w:rsidRPr="00D900E5" w:rsidRDefault="00C45497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67A91" w:rsidRPr="00D900E5">
        <w:rPr>
          <w:lang w:val="it-IT"/>
        </w:rPr>
        <w:t>Me kë</w:t>
      </w:r>
      <w:r>
        <w:rPr>
          <w:lang w:val="it-IT"/>
        </w:rPr>
        <w:t>rkesë të subjekteve zgjedhore, s</w:t>
      </w:r>
      <w:r w:rsidR="00167A91" w:rsidRPr="00D900E5">
        <w:rPr>
          <w:lang w:val="it-IT"/>
        </w:rPr>
        <w:t>ekretari i KZZ-së jep kopje të akteve.</w:t>
      </w:r>
    </w:p>
    <w:p w:rsidR="00167A91" w:rsidRPr="00D900E5" w:rsidRDefault="00167A91" w:rsidP="00167A91">
      <w:pPr>
        <w:pStyle w:val="Paragrafi"/>
        <w:rPr>
          <w:lang w:val="it-IT"/>
        </w:rPr>
      </w:pPr>
      <w:r w:rsidRPr="00D900E5">
        <w:rPr>
          <w:lang w:val="it-IT"/>
        </w:rPr>
        <w:t xml:space="preserve"> </w:t>
      </w:r>
      <w:r w:rsidR="00221D59">
        <w:rPr>
          <w:lang w:val="it-IT"/>
        </w:rPr>
        <w:t>3. “Regjistri i k</w:t>
      </w:r>
      <w:r w:rsidRPr="00D900E5">
        <w:rPr>
          <w:lang w:val="it-IT"/>
        </w:rPr>
        <w:t>orrespondencës së KZZ-së”</w:t>
      </w:r>
      <w:r w:rsidR="00221D59">
        <w:rPr>
          <w:lang w:val="it-IT"/>
        </w:rPr>
        <w:t>,</w:t>
      </w:r>
      <w:r w:rsidRPr="00D900E5">
        <w:rPr>
          <w:lang w:val="it-IT"/>
        </w:rPr>
        <w:t xml:space="preserve"> sipas modelit tip të përgatitur nga KQZ-ja, mbahet nga sekretari i KZZ-së dhe shërben për regjistrimin e akteve të ndryshme që hyjnë dhe dalin nga institucioni i KZZ-së.</w:t>
      </w:r>
    </w:p>
    <w:p w:rsidR="00167A91" w:rsidRDefault="00221D59" w:rsidP="00167A91">
      <w:pPr>
        <w:pStyle w:val="Paragrafi"/>
        <w:rPr>
          <w:lang w:val="it-IT"/>
        </w:rPr>
      </w:pPr>
      <w:r>
        <w:rPr>
          <w:lang w:val="it-IT"/>
        </w:rPr>
        <w:t>4. “Regjistri i v</w:t>
      </w:r>
      <w:r w:rsidR="00167A91" w:rsidRPr="00D900E5">
        <w:rPr>
          <w:lang w:val="it-IT"/>
        </w:rPr>
        <w:t>endimeve të KZZ-së”, sipas modelit tip të përgatitur nga KQZ-ja, mbahet nga sekretari i KZZ-së dhe shërben për regjistrimin e të gjitha vendimeve që merren nga KZZ-ja.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30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221D59" w:rsidP="00167A91">
      <w:pPr>
        <w:pStyle w:val="Paragrafi"/>
        <w:rPr>
          <w:lang w:val="it-IT"/>
        </w:rPr>
      </w:pPr>
      <w:r>
        <w:rPr>
          <w:lang w:val="it-IT"/>
        </w:rPr>
        <w:t xml:space="preserve"> Ky u</w:t>
      </w:r>
      <w:r w:rsidR="00167A91" w:rsidRPr="00D900E5">
        <w:rPr>
          <w:lang w:val="it-IT"/>
        </w:rPr>
        <w:t>dhëzim hyn në fuqi menjëherë.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Default="00167A91" w:rsidP="00167A91">
      <w:pPr>
        <w:pStyle w:val="Paragrafi"/>
        <w:rPr>
          <w:lang w:val="it-IT"/>
        </w:rPr>
      </w:pPr>
    </w:p>
    <w:p w:rsidR="00801ED2" w:rsidRDefault="00801ED2" w:rsidP="00167A91">
      <w:pPr>
        <w:pStyle w:val="Paragrafi"/>
        <w:rPr>
          <w:lang w:val="it-IT"/>
        </w:rPr>
      </w:pPr>
    </w:p>
    <w:p w:rsidR="00801ED2" w:rsidRDefault="00801ED2" w:rsidP="00167A91">
      <w:pPr>
        <w:pStyle w:val="Paragrafi"/>
        <w:rPr>
          <w:lang w:val="it-IT"/>
        </w:rPr>
      </w:pPr>
    </w:p>
    <w:p w:rsidR="00801ED2" w:rsidRDefault="00801ED2" w:rsidP="00167A91">
      <w:pPr>
        <w:pStyle w:val="Paragrafi"/>
        <w:rPr>
          <w:lang w:val="it-IT"/>
        </w:rPr>
      </w:pPr>
    </w:p>
    <w:p w:rsidR="00801ED2" w:rsidRDefault="00801ED2" w:rsidP="00167A91">
      <w:pPr>
        <w:pStyle w:val="Paragrafi"/>
        <w:rPr>
          <w:lang w:val="it-IT"/>
        </w:rPr>
      </w:pPr>
    </w:p>
    <w:p w:rsidR="00801ED2" w:rsidRPr="00D900E5" w:rsidRDefault="00801ED2" w:rsidP="00167A91">
      <w:pPr>
        <w:pStyle w:val="Paragrafi"/>
        <w:rPr>
          <w:lang w:val="it-IT"/>
        </w:rPr>
      </w:pPr>
    </w:p>
    <w:p w:rsidR="00167A91" w:rsidRPr="00D900E5" w:rsidRDefault="00167A91" w:rsidP="003B6DAF">
      <w:pPr>
        <w:pStyle w:val="Paragrafi"/>
        <w:rPr>
          <w:lang w:val="it-IT"/>
        </w:rPr>
      </w:pPr>
    </w:p>
    <w:p w:rsidR="00167A91" w:rsidRDefault="00167A91" w:rsidP="00167A91">
      <w:pPr>
        <w:pStyle w:val="Akti"/>
      </w:pPr>
      <w:r>
        <w:t>UDHËZI</w:t>
      </w:r>
      <w:r w:rsidRPr="00D900E5">
        <w:t>M</w:t>
      </w:r>
    </w:p>
    <w:p w:rsidR="00D43632" w:rsidRPr="00D900E5" w:rsidRDefault="00D43632" w:rsidP="00221D59">
      <w:pPr>
        <w:pStyle w:val="NumriData"/>
      </w:pPr>
      <w:r>
        <w:t>Nr.</w:t>
      </w:r>
      <w:r w:rsidR="00221D59">
        <w:t>4, datë 23.3.2005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167A91" w:rsidP="00167A91">
      <w:pPr>
        <w:pStyle w:val="Titulli"/>
      </w:pPr>
      <w:r w:rsidRPr="00D900E5">
        <w:t>PËR CAKTIMIN E VENDIT TË NUMËRIMIT TË VOTAVE, PËRGATITJES S</w:t>
      </w:r>
      <w:r w:rsidR="00243F12">
        <w:t xml:space="preserve">Ë </w:t>
      </w:r>
      <w:smartTag w:uri="urn:schemas-microsoft-com:office:smarttags" w:element="City">
        <w:smartTag w:uri="urn:schemas-microsoft-com:office:smarttags" w:element="place">
          <w:r w:rsidR="00243F12">
            <w:t>TYRE</w:t>
          </w:r>
        </w:smartTag>
      </w:smartTag>
      <w:r w:rsidR="00243F12">
        <w:t xml:space="preserve"> DHE MËNYRËN E NGRITJES SË</w:t>
      </w:r>
      <w:r w:rsidRPr="00D900E5">
        <w:t xml:space="preserve"> GRUPEVE TË NUMËRIMIT</w:t>
      </w:r>
    </w:p>
    <w:p w:rsidR="00167A91" w:rsidRPr="00D900E5" w:rsidRDefault="00167A91" w:rsidP="00167A91">
      <w:pPr>
        <w:pStyle w:val="Paragrafi"/>
        <w:ind w:firstLine="0"/>
        <w:rPr>
          <w:lang w:val="it-IT"/>
        </w:rPr>
      </w:pPr>
    </w:p>
    <w:p w:rsidR="00167A91" w:rsidRDefault="00167A91" w:rsidP="00167A91">
      <w:pPr>
        <w:pStyle w:val="BazLigjPropozues"/>
      </w:pPr>
      <w:r w:rsidRPr="00D900E5">
        <w:t>Komisioni Qendror i Zgjedhjeve në mbështetje të nenit 29 pika 1, nenit 95, nenit 95/1, nenit 95/2 , nenit 109/3, nenit 109/4, nenit 109/5 dhe ne</w:t>
      </w:r>
      <w:r w:rsidR="003446B1">
        <w:t>nit 109/6 të ligjit nr.</w:t>
      </w:r>
      <w:r w:rsidR="00BC1A0E">
        <w:t>9087, datë 19.6.</w:t>
      </w:r>
      <w:r w:rsidRPr="00D900E5">
        <w:t xml:space="preserve">2003 “Kodi Zgjedhor i Republikës së Shqipërisë”, i ndryshuar, </w:t>
      </w:r>
    </w:p>
    <w:p w:rsidR="00167A91" w:rsidRPr="00D43632" w:rsidRDefault="00167A91" w:rsidP="00167A91">
      <w:pPr>
        <w:pStyle w:val="BazLigjPropozues"/>
        <w:rPr>
          <w:sz w:val="10"/>
        </w:rPr>
      </w:pPr>
    </w:p>
    <w:p w:rsidR="00167A91" w:rsidRPr="00D900E5" w:rsidRDefault="00167A91" w:rsidP="00167A91">
      <w:pPr>
        <w:pStyle w:val="VENDOSI"/>
      </w:pPr>
      <w:r>
        <w:t>UDHËZO</w:t>
      </w:r>
      <w:r w:rsidRPr="00D900E5">
        <w:t>N</w:t>
      </w:r>
      <w:r>
        <w:t>:</w:t>
      </w:r>
    </w:p>
    <w:p w:rsidR="00167A91" w:rsidRPr="00D43632" w:rsidRDefault="00167A91" w:rsidP="00801ED2">
      <w:pPr>
        <w:pStyle w:val="Paragrafi"/>
        <w:ind w:firstLine="0"/>
        <w:rPr>
          <w:sz w:val="10"/>
          <w:lang w:val="it-IT"/>
        </w:rPr>
      </w:pPr>
    </w:p>
    <w:p w:rsidR="00167A91" w:rsidRPr="00D900E5" w:rsidRDefault="00167A91" w:rsidP="00167A91">
      <w:pPr>
        <w:pStyle w:val="PjesaNr"/>
      </w:pPr>
      <w:r w:rsidRPr="00D900E5">
        <w:t>PJESA I</w:t>
      </w:r>
    </w:p>
    <w:p w:rsidR="00167A91" w:rsidRPr="00D900E5" w:rsidRDefault="00167A91" w:rsidP="00167A91">
      <w:pPr>
        <w:pStyle w:val="PjesaTitull"/>
      </w:pPr>
      <w:r w:rsidRPr="00D900E5">
        <w:t>TË PËRGJITHSHME</w:t>
      </w:r>
    </w:p>
    <w:p w:rsidR="00167A91" w:rsidRPr="00D43632" w:rsidRDefault="00167A91" w:rsidP="00167A91">
      <w:pPr>
        <w:pStyle w:val="Paragrafi"/>
        <w:rPr>
          <w:sz w:val="12"/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1</w:t>
      </w:r>
    </w:p>
    <w:p w:rsidR="00167A91" w:rsidRDefault="00167A91" w:rsidP="00167A91">
      <w:pPr>
        <w:pStyle w:val="NeniTitull"/>
      </w:pPr>
      <w:r w:rsidRPr="00D900E5">
        <w:t>Qëllimi</w:t>
      </w:r>
    </w:p>
    <w:p w:rsidR="00167A91" w:rsidRPr="00D43632" w:rsidRDefault="00167A91" w:rsidP="00167A91">
      <w:pPr>
        <w:pStyle w:val="Paragrafi"/>
        <w:rPr>
          <w:sz w:val="10"/>
          <w:lang w:val="it-IT"/>
        </w:rPr>
      </w:pPr>
    </w:p>
    <w:p w:rsidR="00167A91" w:rsidRPr="00D900E5" w:rsidRDefault="00167A91" w:rsidP="00167A91">
      <w:pPr>
        <w:pStyle w:val="Paragrafi"/>
        <w:rPr>
          <w:lang w:val="it-IT"/>
        </w:rPr>
      </w:pPr>
      <w:r w:rsidRPr="00D900E5">
        <w:rPr>
          <w:lang w:val="it-IT"/>
        </w:rPr>
        <w:t>Ky</w:t>
      </w:r>
      <w:r w:rsidR="00BC1A0E">
        <w:rPr>
          <w:lang w:val="it-IT"/>
        </w:rPr>
        <w:t xml:space="preserve"> u</w:t>
      </w:r>
      <w:r w:rsidRPr="00D900E5">
        <w:rPr>
          <w:lang w:val="it-IT"/>
        </w:rPr>
        <w:t xml:space="preserve">dhëzim ka për qëllim të përcaktojë rregullat </w:t>
      </w:r>
      <w:r w:rsidR="00BC1A0E">
        <w:rPr>
          <w:lang w:val="it-IT"/>
        </w:rPr>
        <w:t>për caktimin e vendndodhjes së vendit të numërimit të v</w:t>
      </w:r>
      <w:r w:rsidRPr="00D900E5">
        <w:rPr>
          <w:lang w:val="it-IT"/>
        </w:rPr>
        <w:t>otave (VNV), përgatitjen e tyre, si dhe të rr</w:t>
      </w:r>
      <w:r w:rsidR="00BC1A0E">
        <w:rPr>
          <w:lang w:val="it-IT"/>
        </w:rPr>
        <w:t>egullojë mënyrën e ngritjes së grupeve të n</w:t>
      </w:r>
      <w:r w:rsidRPr="00D900E5">
        <w:rPr>
          <w:lang w:val="it-IT"/>
        </w:rPr>
        <w:t>umërimit (GN).</w:t>
      </w:r>
    </w:p>
    <w:p w:rsidR="00167A91" w:rsidRPr="00D43632" w:rsidRDefault="00167A91" w:rsidP="00167A91">
      <w:pPr>
        <w:pStyle w:val="Paragrafi"/>
        <w:ind w:firstLine="0"/>
        <w:rPr>
          <w:sz w:val="16"/>
          <w:lang w:val="it-IT"/>
        </w:rPr>
      </w:pPr>
    </w:p>
    <w:p w:rsidR="00167A91" w:rsidRPr="00D900E5" w:rsidRDefault="00167A91" w:rsidP="00167A91">
      <w:pPr>
        <w:pStyle w:val="NeniTitull"/>
      </w:pPr>
      <w:r w:rsidRPr="00D900E5">
        <w:t>Parime të përgjithshme</w:t>
      </w:r>
    </w:p>
    <w:p w:rsidR="00167A91" w:rsidRPr="003B6DAF" w:rsidRDefault="00167A91" w:rsidP="003B6DAF">
      <w:pPr>
        <w:pStyle w:val="NeniNr"/>
      </w:pPr>
      <w:r w:rsidRPr="003B6DAF">
        <w:t>Neni 2</w:t>
      </w:r>
    </w:p>
    <w:p w:rsidR="00167A91" w:rsidRPr="00D43632" w:rsidRDefault="00167A91" w:rsidP="00167A91">
      <w:pPr>
        <w:pStyle w:val="Paragrafi"/>
        <w:rPr>
          <w:sz w:val="12"/>
          <w:lang w:val="it-IT"/>
        </w:rPr>
      </w:pPr>
    </w:p>
    <w:p w:rsidR="00167A91" w:rsidRPr="00D900E5" w:rsidRDefault="00BD001A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Grupi i numërimit është përgjegjës për numërimin dhe vlerësimin e votave, si dhe për plotësimin e tabelave të rezul</w:t>
      </w:r>
      <w:r>
        <w:rPr>
          <w:lang w:val="it-IT"/>
        </w:rPr>
        <w:t>tateve për çdo qendër  v</w:t>
      </w:r>
      <w:r w:rsidR="00167A91" w:rsidRPr="00D900E5">
        <w:rPr>
          <w:lang w:val="it-IT"/>
        </w:rPr>
        <w:t>otimi.</w:t>
      </w:r>
    </w:p>
    <w:p w:rsidR="00167A91" w:rsidRPr="00D900E5" w:rsidRDefault="00BD001A" w:rsidP="00167A91">
      <w:pPr>
        <w:pStyle w:val="Paragrafi"/>
        <w:rPr>
          <w:lang w:val="it-IT"/>
        </w:rPr>
      </w:pPr>
      <w:r>
        <w:rPr>
          <w:lang w:val="it-IT"/>
        </w:rPr>
        <w:t>2. Grupet e n</w:t>
      </w:r>
      <w:r w:rsidR="00167A91" w:rsidRPr="00D900E5">
        <w:rPr>
          <w:lang w:val="it-IT"/>
        </w:rPr>
        <w:t>umërimit ng</w:t>
      </w:r>
      <w:r>
        <w:rPr>
          <w:lang w:val="it-IT"/>
        </w:rPr>
        <w:t>rihen me vendim të KZZ-së. Çdo grup n</w:t>
      </w:r>
      <w:r w:rsidR="00167A91" w:rsidRPr="00D900E5">
        <w:rPr>
          <w:lang w:val="it-IT"/>
        </w:rPr>
        <w:t>umërimi përbëhet nga shtatë anëtarë dhe sekretari. Propozimet për anëtarët e GN</w:t>
      </w:r>
      <w:r>
        <w:rPr>
          <w:lang w:val="it-IT"/>
        </w:rPr>
        <w:t>-së</w:t>
      </w:r>
      <w:r w:rsidR="00167A91" w:rsidRPr="00D900E5">
        <w:rPr>
          <w:lang w:val="it-IT"/>
        </w:rPr>
        <w:t xml:space="preserve"> bëhen nga partitë politike, që kanë propozuar anëtarët e KZZ-ve. Anëtarët e GN</w:t>
      </w:r>
      <w:r>
        <w:rPr>
          <w:lang w:val="it-IT"/>
        </w:rPr>
        <w:t>-së</w:t>
      </w:r>
      <w:r w:rsidR="00167A91" w:rsidRPr="00D900E5">
        <w:rPr>
          <w:lang w:val="it-IT"/>
        </w:rPr>
        <w:t xml:space="preserve"> caktohen nga KZZ-ja, sipas modelit tip </w:t>
      </w:r>
      <w:r w:rsidR="00D43632">
        <w:rPr>
          <w:lang w:val="it-IT"/>
        </w:rPr>
        <w:t xml:space="preserve">të vendimit të miratuar nga </w:t>
      </w:r>
      <w:r w:rsidR="00167A91" w:rsidRPr="00D900E5">
        <w:rPr>
          <w:lang w:val="it-IT"/>
        </w:rPr>
        <w:t>KQZ-ja.</w:t>
      </w:r>
    </w:p>
    <w:p w:rsidR="00167A91" w:rsidRPr="00D43632" w:rsidRDefault="00167A91" w:rsidP="00167A91">
      <w:pPr>
        <w:pStyle w:val="Paragrafi"/>
        <w:rPr>
          <w:sz w:val="14"/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3</w:t>
      </w:r>
    </w:p>
    <w:p w:rsidR="00167A91" w:rsidRPr="00D43632" w:rsidRDefault="00167A91" w:rsidP="00167A91">
      <w:pPr>
        <w:pStyle w:val="Paragrafi"/>
        <w:rPr>
          <w:sz w:val="12"/>
          <w:lang w:val="it-IT"/>
        </w:rPr>
      </w:pPr>
    </w:p>
    <w:p w:rsidR="00167A91" w:rsidRPr="00D900E5" w:rsidRDefault="005C5793" w:rsidP="00167A91">
      <w:pPr>
        <w:pStyle w:val="Paragrafi"/>
        <w:rPr>
          <w:lang w:val="it-IT"/>
        </w:rPr>
      </w:pPr>
      <w:r>
        <w:rPr>
          <w:lang w:val="it-IT"/>
        </w:rPr>
        <w:t>1. Vendi i numërimit të v</w:t>
      </w:r>
      <w:r w:rsidR="00167A91" w:rsidRPr="00D900E5">
        <w:rPr>
          <w:lang w:val="it-IT"/>
        </w:rPr>
        <w:t>otave caktohet si rregull në ndërtesa publike</w:t>
      </w:r>
      <w:r>
        <w:rPr>
          <w:lang w:val="it-IT"/>
        </w:rPr>
        <w:t>,</w:t>
      </w:r>
      <w:r w:rsidR="00167A91" w:rsidRPr="00D900E5">
        <w:rPr>
          <w:lang w:val="it-IT"/>
        </w:rPr>
        <w:t xml:space="preserve"> si: pal</w:t>
      </w:r>
      <w:r>
        <w:rPr>
          <w:lang w:val="it-IT"/>
        </w:rPr>
        <w:t>lat sporti, pallat kulture, qendër kulturore e f</w:t>
      </w:r>
      <w:r w:rsidR="00167A91" w:rsidRPr="00D900E5">
        <w:rPr>
          <w:lang w:val="it-IT"/>
        </w:rPr>
        <w:t>ëmijëve, pa</w:t>
      </w:r>
      <w:r>
        <w:rPr>
          <w:lang w:val="it-IT"/>
        </w:rPr>
        <w:t>lestra sportive, salla kinemaje</w:t>
      </w:r>
      <w:r w:rsidR="00167A91" w:rsidRPr="00D900E5">
        <w:rPr>
          <w:lang w:val="it-IT"/>
        </w:rPr>
        <w:t xml:space="preserve"> etj.</w:t>
      </w:r>
    </w:p>
    <w:p w:rsidR="00167A91" w:rsidRPr="00D900E5" w:rsidRDefault="005C5793" w:rsidP="00167A91">
      <w:pPr>
        <w:pStyle w:val="Paragrafi"/>
        <w:rPr>
          <w:lang w:val="it-IT"/>
        </w:rPr>
      </w:pPr>
      <w:r>
        <w:rPr>
          <w:lang w:val="it-IT"/>
        </w:rPr>
        <w:t>2. Vendi i numërimit të v</w:t>
      </w:r>
      <w:r w:rsidR="00167A91" w:rsidRPr="00D900E5">
        <w:rPr>
          <w:lang w:val="it-IT"/>
        </w:rPr>
        <w:t>otave mund të caktohet në ndërtesa private vetëm me vendim të veçantë të KQZ-së.</w:t>
      </w:r>
    </w:p>
    <w:p w:rsidR="00167A91" w:rsidRPr="00D43632" w:rsidRDefault="00167A91" w:rsidP="00167A91">
      <w:pPr>
        <w:pStyle w:val="Paragrafi"/>
        <w:rPr>
          <w:sz w:val="14"/>
          <w:lang w:val="it-IT"/>
        </w:rPr>
      </w:pPr>
    </w:p>
    <w:p w:rsidR="00167A91" w:rsidRPr="00D900E5" w:rsidRDefault="00167A91" w:rsidP="00167A91">
      <w:pPr>
        <w:pStyle w:val="PjesaNr"/>
      </w:pPr>
      <w:r w:rsidRPr="00D900E5">
        <w:t>PJESA II</w:t>
      </w:r>
    </w:p>
    <w:p w:rsidR="00167A91" w:rsidRPr="00D900E5" w:rsidRDefault="00167A91" w:rsidP="00167A91">
      <w:pPr>
        <w:pStyle w:val="PjesaTitull"/>
      </w:pPr>
      <w:r w:rsidRPr="00D900E5">
        <w:t>CAKTIMI I VENDNDODHJES SË VENDIT TË NUMËRIMIT TË VOTAVE (VNV)</w:t>
      </w:r>
    </w:p>
    <w:p w:rsidR="00167A91" w:rsidRPr="00D43632" w:rsidRDefault="00167A91" w:rsidP="00167A91">
      <w:pPr>
        <w:pStyle w:val="Paragrafi"/>
        <w:rPr>
          <w:sz w:val="16"/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4</w:t>
      </w:r>
    </w:p>
    <w:p w:rsidR="00167A91" w:rsidRDefault="00167A91" w:rsidP="00167A91">
      <w:pPr>
        <w:pStyle w:val="NeniTitull"/>
      </w:pPr>
      <w:r w:rsidRPr="00D900E5">
        <w:t>Vendndodhja e VNV</w:t>
      </w:r>
    </w:p>
    <w:p w:rsidR="00167A91" w:rsidRPr="00D43632" w:rsidRDefault="00167A91" w:rsidP="00167A91">
      <w:pPr>
        <w:pStyle w:val="Paragrafi"/>
        <w:rPr>
          <w:sz w:val="14"/>
          <w:lang w:val="it-IT"/>
        </w:rPr>
      </w:pPr>
    </w:p>
    <w:p w:rsidR="00167A91" w:rsidRPr="00D900E5" w:rsidRDefault="005C5793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Vendndodhja e VNV</w:t>
      </w:r>
      <w:r>
        <w:rPr>
          <w:lang w:val="it-IT"/>
        </w:rPr>
        <w:t>-së</w:t>
      </w:r>
      <w:r w:rsidR="00167A91" w:rsidRPr="00D900E5">
        <w:rPr>
          <w:lang w:val="it-IT"/>
        </w:rPr>
        <w:t xml:space="preserve"> caktohet me vendim të KQZ-së, mbi bazë të propozimit të paraqitur nga Komisioni i Zonës Zgjedhore përkatëse, sipas modelit të miratuar nga KQZ, bashkëlidhur këtij udhëzimi.</w:t>
      </w:r>
    </w:p>
    <w:p w:rsidR="00167A91" w:rsidRPr="00D900E5" w:rsidRDefault="005C5793" w:rsidP="00167A91">
      <w:pPr>
        <w:pStyle w:val="Paragrafi"/>
        <w:rPr>
          <w:lang w:val="it-IT"/>
        </w:rPr>
      </w:pPr>
      <w:r>
        <w:rPr>
          <w:lang w:val="it-IT"/>
        </w:rPr>
        <w:t>2. Vendndodhja e v</w:t>
      </w:r>
      <w:r w:rsidR="00167A91" w:rsidRPr="00D900E5">
        <w:rPr>
          <w:lang w:val="it-IT"/>
        </w:rPr>
        <w:t>endit t</w:t>
      </w:r>
      <w:r>
        <w:rPr>
          <w:lang w:val="it-IT"/>
        </w:rPr>
        <w:t>ë n</w:t>
      </w:r>
      <w:r w:rsidR="003446B1">
        <w:rPr>
          <w:lang w:val="it-IT"/>
        </w:rPr>
        <w:t>umërimit të v</w:t>
      </w:r>
      <w:r w:rsidR="00167A91" w:rsidRPr="00D900E5">
        <w:rPr>
          <w:lang w:val="it-IT"/>
        </w:rPr>
        <w:t xml:space="preserve">otave caktohet në njësinë vendore, ku është ngritur zyra e KZZ-së. </w:t>
      </w:r>
    </w:p>
    <w:p w:rsidR="00801ED2" w:rsidRPr="00D900E5" w:rsidRDefault="00801ED2" w:rsidP="00D43632">
      <w:pPr>
        <w:pStyle w:val="Paragrafi"/>
        <w:ind w:firstLine="0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5</w:t>
      </w:r>
    </w:p>
    <w:p w:rsidR="00167A91" w:rsidRDefault="00167A91" w:rsidP="00167A91">
      <w:pPr>
        <w:pStyle w:val="NeniTitull"/>
      </w:pPr>
      <w:r w:rsidRPr="00D900E5">
        <w:t>Kritere teknike të VNV</w:t>
      </w:r>
    </w:p>
    <w:p w:rsidR="00167A91" w:rsidRPr="00D900E5" w:rsidRDefault="00167A91" w:rsidP="00167A91">
      <w:pPr>
        <w:pStyle w:val="Paragrafi"/>
        <w:rPr>
          <w:lang w:val="it-IT"/>
        </w:rPr>
      </w:pPr>
    </w:p>
    <w:p w:rsidR="00167A91" w:rsidRPr="00D900E5" w:rsidRDefault="005C5793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3446B1">
        <w:rPr>
          <w:lang w:val="it-IT"/>
        </w:rPr>
        <w:t>Vendi i numërimit të v</w:t>
      </w:r>
      <w:r w:rsidR="00167A91" w:rsidRPr="00D900E5">
        <w:rPr>
          <w:lang w:val="it-IT"/>
        </w:rPr>
        <w:t>otave, i përzgjedhur nga Komisioni i Zonës Zgjedhore, duhet të plotësojë të paktën kriteret e mëposhtme teknike:</w:t>
      </w:r>
    </w:p>
    <w:p w:rsidR="00167A91" w:rsidRPr="00D900E5" w:rsidRDefault="005C5793" w:rsidP="00167A91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="00167A91" w:rsidRPr="00D900E5">
        <w:rPr>
          <w:lang w:val="it-IT"/>
        </w:rPr>
        <w:t>sipërfaqja e ambientit të VNV</w:t>
      </w:r>
      <w:r>
        <w:rPr>
          <w:lang w:val="it-IT"/>
        </w:rPr>
        <w:t>-së</w:t>
      </w:r>
      <w:r w:rsidR="00167A91" w:rsidRPr="00D900E5">
        <w:rPr>
          <w:lang w:val="it-IT"/>
        </w:rPr>
        <w:t>, si rregull, duhet të jetë jo më e vogël se 200 m</w:t>
      </w:r>
      <w:r w:rsidR="00167A91" w:rsidRPr="00D43632">
        <w:rPr>
          <w:vertAlign w:val="superscript"/>
          <w:lang w:val="it-IT"/>
        </w:rPr>
        <w:t>2</w:t>
      </w:r>
      <w:r w:rsidR="00167A91" w:rsidRPr="00D900E5">
        <w:rPr>
          <w:lang w:val="it-IT"/>
        </w:rPr>
        <w:t>;</w:t>
      </w:r>
    </w:p>
    <w:p w:rsidR="00167A91" w:rsidRPr="00D900E5" w:rsidRDefault="005C5793" w:rsidP="00167A91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="00167A91" w:rsidRPr="00D900E5">
        <w:rPr>
          <w:lang w:val="it-IT"/>
        </w:rPr>
        <w:t>të ketë sistem të siguruar ndriçimi, të mjaftueshëm dhe të pandërprerë, si në mjediset e brendshme ashtu edhe përreth godinës;</w:t>
      </w:r>
    </w:p>
    <w:p w:rsidR="00167A91" w:rsidRPr="00D900E5" w:rsidRDefault="005C5793" w:rsidP="00167A91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="00167A91" w:rsidRPr="00D900E5">
        <w:rPr>
          <w:lang w:val="it-IT"/>
        </w:rPr>
        <w:t>për aq sa është e mundur të ketë më shumë se një derë komunikuese me mjedisin e jashtëm;</w:t>
      </w:r>
    </w:p>
    <w:p w:rsidR="00167A91" w:rsidRPr="00D900E5" w:rsidRDefault="005C5793" w:rsidP="00167A91">
      <w:pPr>
        <w:pStyle w:val="Paragrafi"/>
        <w:rPr>
          <w:lang w:val="it-IT"/>
        </w:rPr>
      </w:pPr>
      <w:r>
        <w:rPr>
          <w:lang w:val="it-IT"/>
        </w:rPr>
        <w:t>ç)</w:t>
      </w:r>
      <w:r w:rsidR="00167A91" w:rsidRPr="00D900E5">
        <w:rPr>
          <w:lang w:val="it-IT"/>
        </w:rPr>
        <w:t xml:space="preserve">  të jetë e paji</w:t>
      </w:r>
      <w:r>
        <w:rPr>
          <w:lang w:val="it-IT"/>
        </w:rPr>
        <w:t>sur me mjete të mbrojtjes kundër</w:t>
      </w:r>
      <w:r w:rsidR="00167A91" w:rsidRPr="00D900E5">
        <w:rPr>
          <w:lang w:val="it-IT"/>
        </w:rPr>
        <w:t xml:space="preserve"> zjarrit</w:t>
      </w:r>
      <w:r>
        <w:rPr>
          <w:lang w:val="it-IT"/>
        </w:rPr>
        <w:t>, si dhe të ndihmës së shpejtë.</w:t>
      </w:r>
    </w:p>
    <w:p w:rsidR="00167A91" w:rsidRPr="00D900E5" w:rsidRDefault="00167A91" w:rsidP="00167A91">
      <w:pPr>
        <w:pStyle w:val="Paragrafi"/>
        <w:rPr>
          <w:lang w:val="it-IT"/>
        </w:rPr>
      </w:pPr>
      <w:r w:rsidRPr="00D900E5">
        <w:rPr>
          <w:lang w:val="it-IT"/>
        </w:rPr>
        <w:t>2. Propozimi duhet të shoqërohet me skicën përkatëse të ambientit.</w:t>
      </w:r>
    </w:p>
    <w:p w:rsidR="00167A91" w:rsidRPr="00D43632" w:rsidRDefault="00167A91" w:rsidP="00801ED2">
      <w:pPr>
        <w:pStyle w:val="Paragrafi"/>
        <w:ind w:firstLine="0"/>
        <w:rPr>
          <w:sz w:val="16"/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6</w:t>
      </w:r>
    </w:p>
    <w:p w:rsidR="00167A91" w:rsidRPr="00D900E5" w:rsidRDefault="005C5793" w:rsidP="00167A91">
      <w:pPr>
        <w:pStyle w:val="NeniTitull"/>
      </w:pPr>
      <w:r>
        <w:t>Organizimi i vendit të numërimit të v</w:t>
      </w:r>
      <w:r w:rsidR="00167A91" w:rsidRPr="00D900E5">
        <w:t>otave</w:t>
      </w:r>
    </w:p>
    <w:p w:rsidR="00167A91" w:rsidRPr="00D43632" w:rsidRDefault="00167A91" w:rsidP="00167A91">
      <w:pPr>
        <w:pStyle w:val="Paragrafi"/>
        <w:rPr>
          <w:sz w:val="16"/>
          <w:lang w:val="it-IT"/>
        </w:rPr>
      </w:pPr>
    </w:p>
    <w:p w:rsidR="00167A91" w:rsidRPr="00D900E5" w:rsidRDefault="005C5793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KZZ-ja organizon dhe përgatit VNV</w:t>
      </w:r>
      <w:r>
        <w:rPr>
          <w:lang w:val="it-IT"/>
        </w:rPr>
        <w:t>-në</w:t>
      </w:r>
      <w:r w:rsidR="00167A91" w:rsidRPr="00D900E5">
        <w:rPr>
          <w:lang w:val="it-IT"/>
        </w:rPr>
        <w:t xml:space="preserve">, në mënyrë të tillë që të garantojë zhvillimin normal të punës për numërimin e votave. </w:t>
      </w:r>
    </w:p>
    <w:p w:rsidR="00167A91" w:rsidRPr="00D900E5" w:rsidRDefault="005C5793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67A91" w:rsidRPr="00D900E5">
        <w:rPr>
          <w:lang w:val="it-IT"/>
        </w:rPr>
        <w:t>KZZ</w:t>
      </w:r>
      <w:r>
        <w:rPr>
          <w:lang w:val="it-IT"/>
        </w:rPr>
        <w:t>-ja</w:t>
      </w:r>
      <w:r w:rsidR="00167A91" w:rsidRPr="00D900E5">
        <w:rPr>
          <w:lang w:val="it-IT"/>
        </w:rPr>
        <w:t xml:space="preserve"> organizon hapësirën e VNV</w:t>
      </w:r>
      <w:r>
        <w:rPr>
          <w:lang w:val="it-IT"/>
        </w:rPr>
        <w:t>-së</w:t>
      </w:r>
      <w:r w:rsidR="00167A91" w:rsidRPr="00D900E5">
        <w:rPr>
          <w:lang w:val="it-IT"/>
        </w:rPr>
        <w:t xml:space="preserve"> në mënyrë të tillë, që të jetë e ndarë në mënyrë të qartë nga hapësira për vëzhguesit, kandidatët, publikun dhe med</w:t>
      </w:r>
      <w:r>
        <w:rPr>
          <w:lang w:val="it-IT"/>
        </w:rPr>
        <w:t>iat, por në çdo rast pa ce</w:t>
      </w:r>
      <w:r w:rsidR="00167A91" w:rsidRPr="00D900E5">
        <w:rPr>
          <w:lang w:val="it-IT"/>
        </w:rPr>
        <w:t xml:space="preserve">nuar mundësinë e ndjekjes nga afër të procesit të numërimit. </w:t>
      </w:r>
    </w:p>
    <w:p w:rsidR="00167A91" w:rsidRPr="00D900E5" w:rsidRDefault="005C5793" w:rsidP="00167A91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167A91" w:rsidRPr="00D900E5">
        <w:rPr>
          <w:lang w:val="it-IT"/>
        </w:rPr>
        <w:t>Organizimi fizik i hapësirës në dispozicion të GN</w:t>
      </w:r>
      <w:r>
        <w:rPr>
          <w:lang w:val="it-IT"/>
        </w:rPr>
        <w:t>-së</w:t>
      </w:r>
      <w:r w:rsidR="00167A91" w:rsidRPr="00D900E5">
        <w:rPr>
          <w:lang w:val="it-IT"/>
        </w:rPr>
        <w:t xml:space="preserve"> duhet të bëhet në mënyrë të tillë, që të pengojë nd</w:t>
      </w:r>
      <w:r>
        <w:rPr>
          <w:lang w:val="it-IT"/>
        </w:rPr>
        <w:t>ërhyrjen e personave të tjerë të</w:t>
      </w:r>
      <w:r w:rsidR="00167A91" w:rsidRPr="00D900E5">
        <w:rPr>
          <w:lang w:val="it-IT"/>
        </w:rPr>
        <w:t xml:space="preserve"> paautorizuar.</w:t>
      </w:r>
    </w:p>
    <w:p w:rsidR="00167A91" w:rsidRPr="00D900E5" w:rsidRDefault="005C5793" w:rsidP="00167A91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167A91" w:rsidRPr="00D900E5">
        <w:rPr>
          <w:lang w:val="it-IT"/>
        </w:rPr>
        <w:t>Në çdo rast, KZZ-ja në bashkëpunim me organet e qeverisjes vendore, jo më vonë se pesë ditë para ditës së zgjedhjeve, bën rregullimin e VNV</w:t>
      </w:r>
      <w:r>
        <w:rPr>
          <w:lang w:val="it-IT"/>
        </w:rPr>
        <w:t>-së</w:t>
      </w:r>
      <w:r w:rsidR="003446B1">
        <w:rPr>
          <w:lang w:val="it-IT"/>
        </w:rPr>
        <w:t xml:space="preserve"> sipas plan</w:t>
      </w:r>
      <w:r w:rsidR="00167A91" w:rsidRPr="00D900E5">
        <w:rPr>
          <w:lang w:val="it-IT"/>
        </w:rPr>
        <w:t>ve</w:t>
      </w:r>
      <w:r w:rsidR="003446B1">
        <w:rPr>
          <w:lang w:val="it-IT"/>
        </w:rPr>
        <w:t>ndosjes tip bashkëlidhur këtij u</w:t>
      </w:r>
      <w:r w:rsidR="00167A91" w:rsidRPr="00D900E5">
        <w:rPr>
          <w:lang w:val="it-IT"/>
        </w:rPr>
        <w:t xml:space="preserve">dhëzimi,  si edhe vendos pajisjet logjistike </w:t>
      </w:r>
      <w:r w:rsidR="003446B1">
        <w:rPr>
          <w:lang w:val="it-IT"/>
        </w:rPr>
        <w:t>të nevojshme për kryerjen e proc</w:t>
      </w:r>
      <w:r w:rsidR="00167A91" w:rsidRPr="00D900E5">
        <w:rPr>
          <w:lang w:val="it-IT"/>
        </w:rPr>
        <w:t>esit të numërimit, si më poshtë:</w:t>
      </w:r>
    </w:p>
    <w:p w:rsidR="00167A91" w:rsidRPr="00D900E5" w:rsidRDefault="00B1161B" w:rsidP="00167A91">
      <w:pPr>
        <w:pStyle w:val="Paragrafi"/>
        <w:rPr>
          <w:lang w:val="it-IT"/>
        </w:rPr>
      </w:pPr>
      <w:r>
        <w:rPr>
          <w:lang w:val="it-IT"/>
        </w:rPr>
        <w:t>a) Tavolina pune dhe tetë</w:t>
      </w:r>
      <w:r w:rsidR="00167A91" w:rsidRPr="00D900E5">
        <w:rPr>
          <w:lang w:val="it-IT"/>
        </w:rPr>
        <w:t xml:space="preserve"> karrige për KZZ-në;</w:t>
      </w:r>
    </w:p>
    <w:p w:rsidR="00167A91" w:rsidRPr="00D900E5" w:rsidRDefault="00B1161B" w:rsidP="00167A91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="00167A91" w:rsidRPr="00D900E5">
        <w:rPr>
          <w:lang w:val="it-IT"/>
        </w:rPr>
        <w:t>Deri në 5 dyshe tavolinash (vendosen në formë T-je sipas shpjegimit në skemën ti</w:t>
      </w:r>
      <w:r>
        <w:rPr>
          <w:lang w:val="it-IT"/>
        </w:rPr>
        <w:t>p) me nga tetë karrige për çdo grup të numërimit të v</w:t>
      </w:r>
      <w:r w:rsidR="00167A91" w:rsidRPr="00D900E5">
        <w:rPr>
          <w:lang w:val="it-IT"/>
        </w:rPr>
        <w:t>otave;</w:t>
      </w:r>
    </w:p>
    <w:p w:rsidR="00167A91" w:rsidRPr="00D900E5" w:rsidRDefault="00B1161B" w:rsidP="00167A91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="00167A91" w:rsidRPr="00D900E5">
        <w:rPr>
          <w:lang w:val="it-IT"/>
        </w:rPr>
        <w:t>Strukturën ndarëse të hapësirës për publikun me hapësirën për numërimin e votave;</w:t>
      </w:r>
    </w:p>
    <w:p w:rsidR="00167A91" w:rsidRPr="00D900E5" w:rsidRDefault="00B1161B" w:rsidP="00167A91">
      <w:pPr>
        <w:pStyle w:val="Paragrafi"/>
        <w:rPr>
          <w:lang w:val="it-IT"/>
        </w:rPr>
      </w:pPr>
      <w:r>
        <w:rPr>
          <w:lang w:val="it-IT"/>
        </w:rPr>
        <w:t>ç)</w:t>
      </w:r>
      <w:r w:rsidR="00167A91" w:rsidRPr="00D900E5">
        <w:rPr>
          <w:lang w:val="it-IT"/>
        </w:rPr>
        <w:t xml:space="preserve"> Tabelat treguese të </w:t>
      </w:r>
      <w:r>
        <w:rPr>
          <w:lang w:val="it-IT"/>
        </w:rPr>
        <w:t>dërguara nga KQZ (ndalim duhani</w:t>
      </w:r>
      <w:r w:rsidR="00167A91" w:rsidRPr="00D900E5">
        <w:rPr>
          <w:lang w:val="it-IT"/>
        </w:rPr>
        <w:t xml:space="preserve"> etj.);</w:t>
      </w:r>
    </w:p>
    <w:p w:rsidR="00167A91" w:rsidRPr="00D900E5" w:rsidRDefault="00B1161B" w:rsidP="00167A91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="00167A91" w:rsidRPr="00D900E5">
        <w:rPr>
          <w:lang w:val="it-IT"/>
        </w:rPr>
        <w:t>Tabelat treguese për drejtimin e lëvizjes në mjediset e brendshme të VNV</w:t>
      </w:r>
      <w:r>
        <w:rPr>
          <w:lang w:val="it-IT"/>
        </w:rPr>
        <w:t>-së</w:t>
      </w:r>
      <w:r w:rsidR="00167A91" w:rsidRPr="00D900E5">
        <w:rPr>
          <w:lang w:val="it-IT"/>
        </w:rPr>
        <w:t>.</w:t>
      </w:r>
    </w:p>
    <w:p w:rsidR="00167A91" w:rsidRPr="00D43632" w:rsidRDefault="00167A91" w:rsidP="00167A91">
      <w:pPr>
        <w:pStyle w:val="Paragrafi"/>
        <w:ind w:firstLine="0"/>
        <w:rPr>
          <w:sz w:val="16"/>
          <w:lang w:val="it-IT"/>
        </w:rPr>
      </w:pPr>
    </w:p>
    <w:p w:rsidR="00167A91" w:rsidRPr="00D900E5" w:rsidRDefault="00167A91" w:rsidP="00167A91">
      <w:pPr>
        <w:pStyle w:val="PjesaNr"/>
      </w:pPr>
      <w:r w:rsidRPr="00D900E5">
        <w:t>Pjesa III</w:t>
      </w:r>
    </w:p>
    <w:p w:rsidR="00167A91" w:rsidRDefault="00167A91" w:rsidP="00167A91">
      <w:pPr>
        <w:pStyle w:val="PjesaTitull"/>
      </w:pPr>
      <w:r w:rsidRPr="00D900E5">
        <w:t>NGRITJA E GRUPEVE TË NUMËRIMIT</w:t>
      </w:r>
    </w:p>
    <w:p w:rsidR="00167A91" w:rsidRPr="00D43632" w:rsidRDefault="00167A91" w:rsidP="00167A91">
      <w:pPr>
        <w:pStyle w:val="Paragrafi"/>
        <w:rPr>
          <w:sz w:val="12"/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7</w:t>
      </w:r>
    </w:p>
    <w:p w:rsidR="00167A91" w:rsidRDefault="006F49BB" w:rsidP="00167A91">
      <w:pPr>
        <w:pStyle w:val="NeniTitull"/>
      </w:pPr>
      <w:r>
        <w:t>Caktimi i numrit të grupeve të n</w:t>
      </w:r>
      <w:r w:rsidR="00167A91" w:rsidRPr="00D900E5">
        <w:t>umërimit</w:t>
      </w:r>
    </w:p>
    <w:p w:rsidR="00167A91" w:rsidRPr="00D43632" w:rsidRDefault="00167A91" w:rsidP="00167A91">
      <w:pPr>
        <w:pStyle w:val="Paragrafi"/>
        <w:rPr>
          <w:sz w:val="14"/>
          <w:lang w:val="it-IT"/>
        </w:rPr>
      </w:pPr>
    </w:p>
    <w:p w:rsidR="00167A91" w:rsidRPr="00D900E5" w:rsidRDefault="006F49BB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Çdo KZZ</w:t>
      </w:r>
      <w:r>
        <w:rPr>
          <w:lang w:val="it-IT"/>
        </w:rPr>
        <w:t xml:space="preserve"> cakton me vendim deri në pesë grupe n</w:t>
      </w:r>
      <w:r w:rsidR="00167A91" w:rsidRPr="00D900E5">
        <w:rPr>
          <w:lang w:val="it-IT"/>
        </w:rPr>
        <w:t xml:space="preserve">umërimi. Çdo </w:t>
      </w:r>
      <w:r>
        <w:rPr>
          <w:lang w:val="it-IT"/>
        </w:rPr>
        <w:t>GN numëron votat e të paktën tri qendrave të v</w:t>
      </w:r>
      <w:r w:rsidR="00167A91" w:rsidRPr="00D900E5">
        <w:rPr>
          <w:lang w:val="it-IT"/>
        </w:rPr>
        <w:t>otimit, sipas procedurës së parashikuar në ligj.</w:t>
      </w:r>
    </w:p>
    <w:p w:rsidR="00167A91" w:rsidRDefault="006F49BB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67A91" w:rsidRPr="00D900E5">
        <w:rPr>
          <w:lang w:val="it-IT"/>
        </w:rPr>
        <w:t xml:space="preserve">KZZ-të që kanë më shumë se </w:t>
      </w:r>
      <w:r w:rsidR="003446B1">
        <w:rPr>
          <w:lang w:val="it-IT"/>
        </w:rPr>
        <w:t>40 qendra v</w:t>
      </w:r>
      <w:r w:rsidR="00167A91" w:rsidRPr="00D900E5">
        <w:rPr>
          <w:lang w:val="it-IT"/>
        </w:rPr>
        <w:t>otimi detyrimisht caktojnë pesë GN.</w:t>
      </w:r>
    </w:p>
    <w:p w:rsidR="00167A91" w:rsidRPr="00D43632" w:rsidRDefault="00167A91" w:rsidP="00167A91">
      <w:pPr>
        <w:pStyle w:val="Paragrafi"/>
        <w:rPr>
          <w:szCs w:val="22"/>
          <w:lang w:val="it-IT"/>
        </w:rPr>
      </w:pPr>
      <w:r w:rsidRPr="00D900E5">
        <w:rPr>
          <w:lang w:val="it-IT"/>
        </w:rPr>
        <w:t xml:space="preserve"> </w:t>
      </w:r>
    </w:p>
    <w:p w:rsidR="00167A91" w:rsidRPr="003B6DAF" w:rsidRDefault="00167A91" w:rsidP="003B6DAF">
      <w:pPr>
        <w:pStyle w:val="NeniNr"/>
      </w:pPr>
      <w:r w:rsidRPr="003B6DAF">
        <w:t>Neni 8</w:t>
      </w:r>
    </w:p>
    <w:p w:rsidR="00167A91" w:rsidRDefault="007909E2" w:rsidP="00167A91">
      <w:pPr>
        <w:pStyle w:val="NeniTitull"/>
      </w:pPr>
      <w:r>
        <w:t>Emërimi i anëtarëve të grupeve të n</w:t>
      </w:r>
      <w:r w:rsidR="00167A91" w:rsidRPr="00D900E5">
        <w:t>umërimit</w:t>
      </w:r>
    </w:p>
    <w:p w:rsidR="00167A91" w:rsidRPr="00D43632" w:rsidRDefault="00167A91" w:rsidP="00167A91">
      <w:pPr>
        <w:pStyle w:val="Paragrafi"/>
        <w:rPr>
          <w:szCs w:val="22"/>
          <w:lang w:val="it-IT"/>
        </w:rPr>
      </w:pPr>
    </w:p>
    <w:p w:rsidR="00167A91" w:rsidRPr="00D900E5" w:rsidRDefault="007909E2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Jo më vonë se 5 ditë përpara datës së zgjedhjeve, KZZ-ja merr vendim për numrin e GN</w:t>
      </w:r>
      <w:r>
        <w:rPr>
          <w:lang w:val="it-IT"/>
        </w:rPr>
        <w:t>-ve</w:t>
      </w:r>
      <w:r w:rsidR="00167A91" w:rsidRPr="00D900E5">
        <w:rPr>
          <w:lang w:val="it-IT"/>
        </w:rPr>
        <w:t xml:space="preserve"> që do të ngrejë. KZZ-ja u</w:t>
      </w:r>
      <w:r>
        <w:rPr>
          <w:lang w:val="it-IT"/>
        </w:rPr>
        <w:t>a</w:t>
      </w:r>
      <w:r w:rsidR="00167A91" w:rsidRPr="00D900E5">
        <w:rPr>
          <w:lang w:val="it-IT"/>
        </w:rPr>
        <w:t xml:space="preserve"> dërgon menjëherë këtë vendim partive politike që kanë të drejtë të para</w:t>
      </w:r>
      <w:r>
        <w:rPr>
          <w:lang w:val="it-IT"/>
        </w:rPr>
        <w:t>qesin propozime për anëtarë të grupeve të n</w:t>
      </w:r>
      <w:r w:rsidR="00167A91" w:rsidRPr="00D900E5">
        <w:rPr>
          <w:lang w:val="it-IT"/>
        </w:rPr>
        <w:t xml:space="preserve">umërimit. </w:t>
      </w:r>
    </w:p>
    <w:p w:rsidR="00167A91" w:rsidRPr="00D900E5" w:rsidRDefault="007909E2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67A91" w:rsidRPr="00D900E5">
        <w:rPr>
          <w:lang w:val="it-IT"/>
        </w:rPr>
        <w:t>Propozimi për emrat e anëtarëve të GN</w:t>
      </w:r>
      <w:r>
        <w:rPr>
          <w:lang w:val="it-IT"/>
        </w:rPr>
        <w:t>-ve i paraqitet KZZ-së</w:t>
      </w:r>
      <w:r w:rsidR="00167A91" w:rsidRPr="00D900E5">
        <w:rPr>
          <w:lang w:val="it-IT"/>
        </w:rPr>
        <w:t xml:space="preserve"> nga perso</w:t>
      </w:r>
      <w:r>
        <w:rPr>
          <w:lang w:val="it-IT"/>
        </w:rPr>
        <w:t>ni i autorizuar nga kryetari i p</w:t>
      </w:r>
      <w:r w:rsidR="00167A91" w:rsidRPr="00D900E5">
        <w:rPr>
          <w:lang w:val="it-IT"/>
        </w:rPr>
        <w:t xml:space="preserve">artisë që ka të drejtë të bëjë propozimin. </w:t>
      </w:r>
    </w:p>
    <w:p w:rsidR="00167A91" w:rsidRPr="00D900E5" w:rsidRDefault="007909E2" w:rsidP="00167A91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167A91" w:rsidRPr="00D900E5">
        <w:rPr>
          <w:lang w:val="it-IT"/>
        </w:rPr>
        <w:t>Partia politike, e cila ka propozuar zëvendëskryetarin e KZZ-së, ka të drejtën të paraqe</w:t>
      </w:r>
      <w:r>
        <w:rPr>
          <w:lang w:val="it-IT"/>
        </w:rPr>
        <w:t>së propozime për dy anëtarë të grupit të parë të n</w:t>
      </w:r>
      <w:r w:rsidR="00167A91" w:rsidRPr="00D900E5">
        <w:rPr>
          <w:lang w:val="it-IT"/>
        </w:rPr>
        <w:t>umërimit, njëri prej të cilëve caktoh</w:t>
      </w:r>
      <w:r>
        <w:rPr>
          <w:lang w:val="it-IT"/>
        </w:rPr>
        <w:t>et nga KZZ-ja, kryetar i këtij grupi n</w:t>
      </w:r>
      <w:r w:rsidR="00167A91" w:rsidRPr="00D900E5">
        <w:rPr>
          <w:lang w:val="it-IT"/>
        </w:rPr>
        <w:t>umërimi.</w:t>
      </w:r>
    </w:p>
    <w:p w:rsidR="00167A91" w:rsidRPr="00D900E5" w:rsidRDefault="007909E2" w:rsidP="00167A91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167A91" w:rsidRPr="00D900E5">
        <w:rPr>
          <w:lang w:val="it-IT"/>
        </w:rPr>
        <w:t>Partia politike, e cila ka propozuar kryetarin e KZZ-së, ka të drejtën të paraqe</w:t>
      </w:r>
      <w:r>
        <w:rPr>
          <w:lang w:val="it-IT"/>
        </w:rPr>
        <w:t>së propozime për dy anëtarë të grupit të dytë të n</w:t>
      </w:r>
      <w:r w:rsidR="00167A91" w:rsidRPr="00D900E5">
        <w:rPr>
          <w:lang w:val="it-IT"/>
        </w:rPr>
        <w:t>umërimit, njëri prej të cilëve caktoh</w:t>
      </w:r>
      <w:r>
        <w:rPr>
          <w:lang w:val="it-IT"/>
        </w:rPr>
        <w:t>et nga KZZ-ja, kryetar i këtij grupi n</w:t>
      </w:r>
      <w:r w:rsidR="00167A91" w:rsidRPr="00D900E5">
        <w:rPr>
          <w:lang w:val="it-IT"/>
        </w:rPr>
        <w:t>umërimi. Me këtë radhë vazhdohet me grupet e tjera të numërimit</w:t>
      </w:r>
    </w:p>
    <w:p w:rsidR="00167A91" w:rsidRDefault="00167A91" w:rsidP="00167A91">
      <w:pPr>
        <w:pStyle w:val="Paragrafi"/>
        <w:rPr>
          <w:lang w:val="it-IT"/>
        </w:rPr>
      </w:pPr>
    </w:p>
    <w:p w:rsidR="00D43632" w:rsidRPr="00D900E5" w:rsidRDefault="00D43632" w:rsidP="00167A91">
      <w:pPr>
        <w:pStyle w:val="Paragrafi"/>
        <w:rPr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9</w:t>
      </w:r>
    </w:p>
    <w:p w:rsidR="00167A91" w:rsidRDefault="007909E2" w:rsidP="00167A91">
      <w:pPr>
        <w:pStyle w:val="NeniTitull"/>
      </w:pPr>
      <w:r>
        <w:t>Zëvendësimi i anëtarëve të grupit të n</w:t>
      </w:r>
      <w:r w:rsidR="00167A91" w:rsidRPr="00D900E5">
        <w:t>umërimit</w:t>
      </w:r>
    </w:p>
    <w:p w:rsidR="00167A91" w:rsidRPr="00D43632" w:rsidRDefault="00167A91" w:rsidP="00167A91">
      <w:pPr>
        <w:pStyle w:val="Paragrafi"/>
        <w:rPr>
          <w:sz w:val="10"/>
          <w:lang w:val="it-IT"/>
        </w:rPr>
      </w:pPr>
    </w:p>
    <w:p w:rsidR="00167A91" w:rsidRPr="00D900E5" w:rsidRDefault="007909E2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 xml:space="preserve">Në rast se një parti politike nuk paraqet propozim brenda afatit kohor të përcaktuar në nenin 95/2 pika 1 të Kodit Zgjedhor, KZZ-ja me vendim cakton anëtarin zëvendësues. </w:t>
      </w:r>
    </w:p>
    <w:p w:rsidR="00167A91" w:rsidRPr="00D900E5" w:rsidRDefault="007909E2" w:rsidP="00167A91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67A91" w:rsidRPr="00D900E5">
        <w:rPr>
          <w:lang w:val="it-IT"/>
        </w:rPr>
        <w:t>Zëvendësuesi caktohet me short n</w:t>
      </w:r>
      <w:r>
        <w:rPr>
          <w:lang w:val="it-IT"/>
        </w:rPr>
        <w:t>dërmjet anëtarëve të KQV-ve të zonës z</w:t>
      </w:r>
      <w:r w:rsidR="00167A91" w:rsidRPr="00D900E5">
        <w:rPr>
          <w:lang w:val="it-IT"/>
        </w:rPr>
        <w:t>gjedhore, të emëruar me propozim të së njëjtës parti politike.</w:t>
      </w:r>
    </w:p>
    <w:p w:rsidR="00167A91" w:rsidRPr="00D900E5" w:rsidRDefault="007909E2" w:rsidP="00167A91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167A91" w:rsidRPr="00D900E5">
        <w:rPr>
          <w:lang w:val="it-IT"/>
        </w:rPr>
        <w:t>Procedura e shortit është si më poshtë:</w:t>
      </w:r>
    </w:p>
    <w:p w:rsidR="00167A91" w:rsidRPr="00D900E5" w:rsidRDefault="007909E2" w:rsidP="00167A91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="00167A91" w:rsidRPr="00D900E5">
        <w:rPr>
          <w:lang w:val="it-IT"/>
        </w:rPr>
        <w:t>Sekretari i KZZ</w:t>
      </w:r>
      <w:r>
        <w:rPr>
          <w:lang w:val="it-IT"/>
        </w:rPr>
        <w:t>-së</w:t>
      </w:r>
      <w:r w:rsidR="00167A91" w:rsidRPr="00D900E5">
        <w:rPr>
          <w:lang w:val="it-IT"/>
        </w:rPr>
        <w:t xml:space="preserve"> përgatit dhe vendos në një enë, një numër të barabartë shiritash letre me n</w:t>
      </w:r>
      <w:r w:rsidR="003446B1">
        <w:rPr>
          <w:lang w:val="it-IT"/>
        </w:rPr>
        <w:t>umrin e qendrave të votimit në z</w:t>
      </w:r>
      <w:r w:rsidR="00167A91" w:rsidRPr="00D900E5">
        <w:rPr>
          <w:lang w:val="it-IT"/>
        </w:rPr>
        <w:t>onën zgjedhore. Secili nga shiritat e letrës ka të shë</w:t>
      </w:r>
      <w:r>
        <w:rPr>
          <w:lang w:val="it-IT"/>
        </w:rPr>
        <w:t>nuar numrin e një qendre votimi.</w:t>
      </w:r>
    </w:p>
    <w:p w:rsidR="00167A91" w:rsidRPr="00D900E5" w:rsidRDefault="007909E2" w:rsidP="00167A91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="00167A91" w:rsidRPr="00D900E5">
        <w:rPr>
          <w:lang w:val="it-IT"/>
        </w:rPr>
        <w:t>Kryetari i KZZ-së tërheq njërin nga shiritat e letrës dhe lexon numrin e qendrës së votimit të shënuar në të.</w:t>
      </w:r>
    </w:p>
    <w:p w:rsidR="00167A91" w:rsidRPr="00D900E5" w:rsidRDefault="007909E2" w:rsidP="00167A91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="00167A91" w:rsidRPr="00D900E5">
        <w:rPr>
          <w:lang w:val="it-IT"/>
        </w:rPr>
        <w:t>Anëtari i kësaj KQV-je, i emëruar me propozim të partisë politike për të cilën hidhet shorti, cak</w:t>
      </w:r>
      <w:r>
        <w:rPr>
          <w:lang w:val="it-IT"/>
        </w:rPr>
        <w:t>tohet anëtar i grupit të n</w:t>
      </w:r>
      <w:r w:rsidR="00167A91" w:rsidRPr="00D900E5">
        <w:rPr>
          <w:lang w:val="it-IT"/>
        </w:rPr>
        <w:t>umërimit.</w:t>
      </w:r>
    </w:p>
    <w:p w:rsidR="00167A91" w:rsidRPr="00D900E5" w:rsidRDefault="007909E2" w:rsidP="00167A91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="00167A91" w:rsidRPr="00D900E5">
        <w:rPr>
          <w:lang w:val="it-IT"/>
        </w:rPr>
        <w:t xml:space="preserve">Kryetari i KZZ-së tërheq shirita letre në </w:t>
      </w:r>
      <w:r>
        <w:rPr>
          <w:lang w:val="it-IT"/>
        </w:rPr>
        <w:t>numër të barabartë me numrin e grupeve të n</w:t>
      </w:r>
      <w:r w:rsidR="00167A91" w:rsidRPr="00D900E5">
        <w:rPr>
          <w:lang w:val="it-IT"/>
        </w:rPr>
        <w:t>umërimit që do të ngrihen.</w:t>
      </w:r>
    </w:p>
    <w:p w:rsidR="00167A91" w:rsidRPr="00D900E5" w:rsidRDefault="007909E2" w:rsidP="00167A91">
      <w:pPr>
        <w:pStyle w:val="Paragrafi"/>
        <w:rPr>
          <w:lang w:val="it-IT"/>
        </w:rPr>
      </w:pPr>
      <w:r>
        <w:rPr>
          <w:lang w:val="it-IT"/>
        </w:rPr>
        <w:t xml:space="preserve">e) </w:t>
      </w:r>
      <w:r w:rsidR="00167A91" w:rsidRPr="00D900E5">
        <w:rPr>
          <w:lang w:val="it-IT"/>
        </w:rPr>
        <w:t>Në rastet kur shorti hidhet si pasojë e mosparaqitjes së propozimeve nga një parti politike, e cila ka paraqitur propozime për emërimin e dy anëtarëve të KQV-së, atëherë pas çdo tërheqje sh</w:t>
      </w:r>
      <w:r>
        <w:rPr>
          <w:lang w:val="it-IT"/>
        </w:rPr>
        <w:t>iriti letre me numrin e QV-së, k</w:t>
      </w:r>
      <w:r w:rsidR="00167A91" w:rsidRPr="00D900E5">
        <w:rPr>
          <w:lang w:val="it-IT"/>
        </w:rPr>
        <w:t>ryetari i KZZ-së hedh short me monedhë, për të caktuar se cili nga dy anëta</w:t>
      </w:r>
      <w:r>
        <w:rPr>
          <w:lang w:val="it-IT"/>
        </w:rPr>
        <w:t>rët e KQV-së do të caktohet në grupin e n</w:t>
      </w:r>
      <w:r w:rsidR="00167A91" w:rsidRPr="00D900E5">
        <w:rPr>
          <w:lang w:val="it-IT"/>
        </w:rPr>
        <w:t>umërimit. Procedura vazhdon e njëjt</w:t>
      </w:r>
      <w:r>
        <w:rPr>
          <w:lang w:val="it-IT"/>
        </w:rPr>
        <w:t>ë derisa të caktohen të gjithë grupet e n</w:t>
      </w:r>
      <w:r w:rsidR="00167A91" w:rsidRPr="00D900E5">
        <w:rPr>
          <w:lang w:val="it-IT"/>
        </w:rPr>
        <w:t>umërimit.</w:t>
      </w:r>
    </w:p>
    <w:p w:rsidR="00167A91" w:rsidRPr="00D900E5" w:rsidRDefault="00272294" w:rsidP="00167A91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167A91" w:rsidRPr="00D900E5">
        <w:rPr>
          <w:lang w:val="it-IT"/>
        </w:rPr>
        <w:t>Në ras</w:t>
      </w:r>
      <w:r>
        <w:rPr>
          <w:lang w:val="it-IT"/>
        </w:rPr>
        <w:t>tet kur vendi i një anëtari të grupit të n</w:t>
      </w:r>
      <w:r w:rsidR="00167A91" w:rsidRPr="00D900E5">
        <w:rPr>
          <w:lang w:val="it-IT"/>
        </w:rPr>
        <w:t>umërimit mbetet vakant gjatë procesit të numërimit të votave, partia politike e cila kishte propozuar anëtarin paraqet menjëherë propozimin e ri.</w:t>
      </w:r>
    </w:p>
    <w:p w:rsidR="00167A91" w:rsidRPr="00D900E5" w:rsidRDefault="00272294" w:rsidP="00167A91">
      <w:pPr>
        <w:pStyle w:val="Paragrafi"/>
        <w:rPr>
          <w:lang w:val="it-IT"/>
        </w:rPr>
      </w:pPr>
      <w:r>
        <w:rPr>
          <w:lang w:val="it-IT"/>
        </w:rPr>
        <w:t xml:space="preserve">5. </w:t>
      </w:r>
      <w:r w:rsidR="00167A91" w:rsidRPr="00D900E5">
        <w:rPr>
          <w:lang w:val="it-IT"/>
        </w:rPr>
        <w:t>Nëse partia politike nuk paraqet propozimin për plotësimin e vakancës brenda 1 ore, KZZ-ja zbaton procedurën e shortit sipas pikës 3 të këtij neni.</w:t>
      </w:r>
    </w:p>
    <w:p w:rsidR="00167A91" w:rsidRPr="00D43632" w:rsidRDefault="00167A91" w:rsidP="00167A91">
      <w:pPr>
        <w:pStyle w:val="Paragrafi"/>
        <w:rPr>
          <w:sz w:val="16"/>
          <w:lang w:val="it-IT"/>
        </w:rPr>
      </w:pPr>
    </w:p>
    <w:p w:rsidR="00167A91" w:rsidRPr="00D900E5" w:rsidRDefault="00167A91" w:rsidP="00167A91">
      <w:pPr>
        <w:pStyle w:val="PjesaNr"/>
      </w:pPr>
      <w:r w:rsidRPr="00D900E5">
        <w:t>Pjesa IV</w:t>
      </w:r>
    </w:p>
    <w:p w:rsidR="00167A91" w:rsidRDefault="00167A91" w:rsidP="00167A91">
      <w:pPr>
        <w:pStyle w:val="PjesaTitull"/>
      </w:pPr>
      <w:r w:rsidRPr="00D900E5">
        <w:t>GRUPI I NUMËRIMIT TË VOTAVE</w:t>
      </w:r>
    </w:p>
    <w:p w:rsidR="00167A91" w:rsidRPr="00D43632" w:rsidRDefault="00167A91" w:rsidP="00167A91">
      <w:pPr>
        <w:pStyle w:val="Paragrafi"/>
        <w:rPr>
          <w:sz w:val="12"/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10</w:t>
      </w:r>
    </w:p>
    <w:p w:rsidR="00167A91" w:rsidRDefault="00272294" w:rsidP="00167A91">
      <w:pPr>
        <w:pStyle w:val="NeniTitull"/>
      </w:pPr>
      <w:r>
        <w:t xml:space="preserve">Kryetari dhe </w:t>
      </w:r>
      <w:r>
        <w:rPr>
          <w:lang w:val="it-IT"/>
        </w:rPr>
        <w:t>zëvendës</w:t>
      </w:r>
      <w:r w:rsidR="00167A91" w:rsidRPr="00D900E5">
        <w:t>kr</w:t>
      </w:r>
      <w:r>
        <w:t>yetari i grupit të n</w:t>
      </w:r>
      <w:r w:rsidR="00167A91" w:rsidRPr="00D900E5">
        <w:t>umërimit</w:t>
      </w:r>
    </w:p>
    <w:p w:rsidR="00167A91" w:rsidRPr="00D43632" w:rsidRDefault="00167A91" w:rsidP="00167A91">
      <w:pPr>
        <w:pStyle w:val="Paragrafi"/>
        <w:rPr>
          <w:sz w:val="12"/>
          <w:lang w:val="it-IT"/>
        </w:rPr>
      </w:pPr>
    </w:p>
    <w:p w:rsidR="00167A91" w:rsidRPr="00D900E5" w:rsidRDefault="00272294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Kryetari i GN</w:t>
      </w:r>
      <w:r>
        <w:rPr>
          <w:lang w:val="it-IT"/>
        </w:rPr>
        <w:t>-së</w:t>
      </w:r>
      <w:r w:rsidR="00167A91" w:rsidRPr="00D900E5">
        <w:rPr>
          <w:lang w:val="it-IT"/>
        </w:rPr>
        <w:t xml:space="preserve"> është përgjegjës për drejtimin e procedurave për numërimin dhe vlerësimin e votave, si dhe për hartimin</w:t>
      </w:r>
      <w:r>
        <w:rPr>
          <w:lang w:val="it-IT"/>
        </w:rPr>
        <w:t xml:space="preserve"> e tabelave të rezultateve të qe</w:t>
      </w:r>
      <w:r w:rsidR="00167A91" w:rsidRPr="00D900E5">
        <w:rPr>
          <w:lang w:val="it-IT"/>
        </w:rPr>
        <w:t>ndrës së votimit.</w:t>
      </w:r>
    </w:p>
    <w:p w:rsidR="00167A91" w:rsidRPr="00D900E5" w:rsidRDefault="00272294" w:rsidP="00167A91">
      <w:pPr>
        <w:pStyle w:val="Paragrafi"/>
        <w:rPr>
          <w:lang w:val="it-IT"/>
        </w:rPr>
      </w:pPr>
      <w:r>
        <w:rPr>
          <w:lang w:val="it-IT"/>
        </w:rPr>
        <w:t>2. Kryetar i grupit të n</w:t>
      </w:r>
      <w:r w:rsidR="00167A91" w:rsidRPr="00D900E5">
        <w:rPr>
          <w:lang w:val="it-IT"/>
        </w:rPr>
        <w:t>umërimit me numër tek, caktohet personi i propozuar nga Partia politike, e cila ka propozuar zëvendëskryetarin e KZZ-së.</w:t>
      </w:r>
    </w:p>
    <w:p w:rsidR="00167A91" w:rsidRPr="00D900E5" w:rsidRDefault="00272294" w:rsidP="00167A91">
      <w:pPr>
        <w:pStyle w:val="Paragrafi"/>
        <w:rPr>
          <w:lang w:val="it-IT"/>
        </w:rPr>
      </w:pPr>
      <w:r>
        <w:rPr>
          <w:lang w:val="it-IT"/>
        </w:rPr>
        <w:t>3. Kryetar i grupit të n</w:t>
      </w:r>
      <w:r w:rsidR="00167A91" w:rsidRPr="00D900E5">
        <w:rPr>
          <w:lang w:val="it-IT"/>
        </w:rPr>
        <w:t>umërimit me numër çift caktohet personi i propozuar nga partia</w:t>
      </w:r>
      <w:r>
        <w:rPr>
          <w:lang w:val="it-IT"/>
        </w:rPr>
        <w:t xml:space="preserve"> politike, e cila ka propozuar k</w:t>
      </w:r>
      <w:r w:rsidR="00167A91" w:rsidRPr="00D900E5">
        <w:rPr>
          <w:lang w:val="it-IT"/>
        </w:rPr>
        <w:t xml:space="preserve">ryetarin e KZZ-së. Me këtë radhë vazhdohet me grupet e tjera. </w:t>
      </w:r>
    </w:p>
    <w:p w:rsidR="00167A91" w:rsidRPr="00D900E5" w:rsidRDefault="00710465" w:rsidP="00167A91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272294">
        <w:rPr>
          <w:lang w:val="it-IT"/>
        </w:rPr>
        <w:t>Zëvendës</w:t>
      </w:r>
      <w:r w:rsidR="000E3EA8">
        <w:rPr>
          <w:lang w:val="it-IT"/>
        </w:rPr>
        <w:t>kryetari i grupit të n</w:t>
      </w:r>
      <w:r w:rsidR="00167A91" w:rsidRPr="00D900E5">
        <w:rPr>
          <w:lang w:val="it-IT"/>
        </w:rPr>
        <w:t>umërimit i përket partisë politike më të madhe të spektrit të kundërt me kryetarin.</w:t>
      </w:r>
    </w:p>
    <w:p w:rsidR="00167A91" w:rsidRPr="00D43632" w:rsidRDefault="00167A91" w:rsidP="00167A91">
      <w:pPr>
        <w:pStyle w:val="Paragrafi"/>
        <w:rPr>
          <w:sz w:val="16"/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11</w:t>
      </w:r>
    </w:p>
    <w:p w:rsidR="00167A91" w:rsidRPr="00D900E5" w:rsidRDefault="000E3EA8" w:rsidP="00167A91">
      <w:pPr>
        <w:pStyle w:val="NeniTitull"/>
      </w:pPr>
      <w:r>
        <w:t>Sekretari i grupit të n</w:t>
      </w:r>
      <w:r w:rsidR="00167A91" w:rsidRPr="00D900E5">
        <w:t>umërimit</w:t>
      </w:r>
    </w:p>
    <w:p w:rsidR="00167A91" w:rsidRPr="00D43632" w:rsidRDefault="00167A91" w:rsidP="00167A91">
      <w:pPr>
        <w:pStyle w:val="Paragrafi"/>
        <w:rPr>
          <w:sz w:val="12"/>
          <w:lang w:val="it-IT"/>
        </w:rPr>
      </w:pPr>
    </w:p>
    <w:p w:rsidR="00167A91" w:rsidRDefault="000E3EA8" w:rsidP="00167A91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67A91" w:rsidRPr="00D900E5">
        <w:rPr>
          <w:lang w:val="it-IT"/>
        </w:rPr>
        <w:t>Sekretari i GN</w:t>
      </w:r>
      <w:r>
        <w:rPr>
          <w:lang w:val="it-IT"/>
        </w:rPr>
        <w:t>-së</w:t>
      </w:r>
      <w:r w:rsidR="00167A91" w:rsidRPr="00D900E5">
        <w:rPr>
          <w:lang w:val="it-IT"/>
        </w:rPr>
        <w:t xml:space="preserve"> caktohet nga KZZ</w:t>
      </w:r>
      <w:r>
        <w:rPr>
          <w:lang w:val="it-IT"/>
        </w:rPr>
        <w:t>-ja</w:t>
      </w:r>
      <w:r w:rsidR="00167A91" w:rsidRPr="00D900E5">
        <w:rPr>
          <w:lang w:val="it-IT"/>
        </w:rPr>
        <w:t xml:space="preserve"> me propozim të subjektit politik që ka paraqitur edhe propozimin për caktimin e </w:t>
      </w:r>
      <w:r>
        <w:rPr>
          <w:lang w:val="it-IT"/>
        </w:rPr>
        <w:t>zëvendës</w:t>
      </w:r>
      <w:r w:rsidR="00167A91" w:rsidRPr="00D900E5">
        <w:rPr>
          <w:lang w:val="it-IT"/>
        </w:rPr>
        <w:t>kryetarit të të njëjtit GN.</w:t>
      </w:r>
    </w:p>
    <w:p w:rsidR="00D43632" w:rsidRPr="00D43632" w:rsidRDefault="00D43632" w:rsidP="00167A91">
      <w:pPr>
        <w:pStyle w:val="Paragrafi"/>
        <w:rPr>
          <w:sz w:val="16"/>
          <w:lang w:val="it-IT"/>
        </w:rPr>
      </w:pPr>
    </w:p>
    <w:p w:rsidR="00167A91" w:rsidRPr="003B6DAF" w:rsidRDefault="00167A91" w:rsidP="003B6DAF">
      <w:pPr>
        <w:pStyle w:val="NeniNr"/>
      </w:pPr>
      <w:r w:rsidRPr="003B6DAF">
        <w:t>Neni 12</w:t>
      </w:r>
    </w:p>
    <w:p w:rsidR="00167A91" w:rsidRPr="00D43632" w:rsidRDefault="00167A91" w:rsidP="003B6DAF">
      <w:pPr>
        <w:pStyle w:val="Paragrafi"/>
        <w:rPr>
          <w:lang w:val="en-GB"/>
        </w:rPr>
      </w:pPr>
    </w:p>
    <w:p w:rsidR="00167A91" w:rsidRDefault="005F7C31" w:rsidP="00167A91">
      <w:pPr>
        <w:pStyle w:val="Paragrafi"/>
        <w:rPr>
          <w:lang w:val="it-IT"/>
        </w:rPr>
      </w:pPr>
      <w:r>
        <w:rPr>
          <w:lang w:val="it-IT"/>
        </w:rPr>
        <w:t>Ky u</w:t>
      </w:r>
      <w:r w:rsidR="00167A91" w:rsidRPr="00D900E5">
        <w:rPr>
          <w:lang w:val="it-IT"/>
        </w:rPr>
        <w:t>dhëzim hyn në fuqi menjëherë.</w:t>
      </w:r>
    </w:p>
    <w:p w:rsidR="00D43632" w:rsidRPr="00D43632" w:rsidRDefault="00D43632" w:rsidP="00167A91">
      <w:pPr>
        <w:pStyle w:val="Paragrafi"/>
        <w:rPr>
          <w:sz w:val="12"/>
          <w:lang w:val="it-IT"/>
        </w:rPr>
      </w:pPr>
    </w:p>
    <w:p w:rsidR="00167A91" w:rsidRDefault="00167A91" w:rsidP="00167A91">
      <w:pPr>
        <w:pStyle w:val="Paragrafi"/>
      </w:pPr>
    </w:p>
    <w:p w:rsidR="00167A91" w:rsidRDefault="00167A91" w:rsidP="00167A91">
      <w:pPr>
        <w:pStyle w:val="Paragrafi"/>
      </w:pPr>
    </w:p>
    <w:p w:rsidR="00167A91" w:rsidRDefault="00167A91" w:rsidP="00167A91">
      <w:pPr>
        <w:pStyle w:val="Paragrafi"/>
      </w:pPr>
    </w:p>
    <w:p w:rsidR="00167A91" w:rsidRPr="00DF2DCF" w:rsidRDefault="002D54EC" w:rsidP="003B6DAF">
      <w:pPr>
        <w:pStyle w:val="Figure"/>
      </w:pPr>
      <w:r w:rsidRPr="003B6DAF">
        <w:rPr>
          <w:noProof/>
          <w:lang w:val="en-GB" w:eastAsia="en-GB"/>
        </w:rPr>
        <w:drawing>
          <wp:inline distT="0" distB="0" distL="0" distR="0">
            <wp:extent cx="5762625" cy="8324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A91" w:rsidRPr="00DF2DCF" w:rsidRDefault="00167A91" w:rsidP="00167A91">
      <w:pPr>
        <w:pStyle w:val="Paragrafi"/>
      </w:pPr>
    </w:p>
    <w:p w:rsidR="00167A91" w:rsidRDefault="00167A91" w:rsidP="00167A91">
      <w:pPr>
        <w:pStyle w:val="Paragrafi"/>
      </w:pPr>
    </w:p>
    <w:p w:rsidR="00167A91" w:rsidRDefault="00167A91" w:rsidP="00167A91">
      <w:pPr>
        <w:pStyle w:val="Paragrafi"/>
      </w:pPr>
    </w:p>
    <w:p w:rsidR="00167A91" w:rsidRPr="00DF2DCF" w:rsidRDefault="002D54EC" w:rsidP="003B6DAF">
      <w:pPr>
        <w:pStyle w:val="Figure"/>
      </w:pPr>
      <w:r w:rsidRPr="003B6DAF">
        <w:rPr>
          <w:noProof/>
          <w:lang w:val="en-GB" w:eastAsia="en-GB"/>
        </w:rPr>
        <w:drawing>
          <wp:inline distT="0" distB="0" distL="0" distR="0">
            <wp:extent cx="5762625" cy="81724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A91" w:rsidRDefault="00167A91" w:rsidP="00167A91">
      <w:pPr>
        <w:pStyle w:val="Paragrafi"/>
      </w:pPr>
    </w:p>
    <w:p w:rsidR="00167A91" w:rsidRDefault="00167A91" w:rsidP="00167A91">
      <w:pPr>
        <w:pStyle w:val="Paragrafi"/>
      </w:pPr>
    </w:p>
    <w:p w:rsidR="00167A91" w:rsidRDefault="00167A91" w:rsidP="00167A91">
      <w:pPr>
        <w:pStyle w:val="Paragrafi"/>
      </w:pPr>
    </w:p>
    <w:p w:rsidR="00167A91" w:rsidRDefault="00167A91" w:rsidP="00167A91">
      <w:pPr>
        <w:pStyle w:val="Paragrafi"/>
      </w:pPr>
    </w:p>
    <w:p w:rsidR="00167A91" w:rsidRDefault="002D54EC" w:rsidP="003B6DAF">
      <w:pPr>
        <w:pStyle w:val="Figure"/>
      </w:pPr>
      <w:r w:rsidRPr="003B6DAF">
        <w:rPr>
          <w:noProof/>
          <w:lang w:val="en-GB" w:eastAsia="en-GB"/>
        </w:rPr>
        <w:drawing>
          <wp:inline distT="0" distB="0" distL="0" distR="0">
            <wp:extent cx="5762625" cy="78200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A91" w:rsidRDefault="00167A91" w:rsidP="003B6DAF">
      <w:pPr>
        <w:pStyle w:val="Paragrafi"/>
      </w:pPr>
    </w:p>
    <w:p w:rsidR="00167A91" w:rsidRDefault="00167A91" w:rsidP="003B6DAF">
      <w:pPr>
        <w:pStyle w:val="Paragrafi"/>
      </w:pPr>
    </w:p>
    <w:p w:rsidR="00167A91" w:rsidRDefault="00167A91" w:rsidP="003B6DAF">
      <w:pPr>
        <w:pStyle w:val="Paragrafi"/>
      </w:pPr>
    </w:p>
    <w:p w:rsidR="00167A91" w:rsidRDefault="00167A91" w:rsidP="003B6DAF">
      <w:pPr>
        <w:pStyle w:val="Paragrafi"/>
      </w:pPr>
    </w:p>
    <w:p w:rsidR="00167A91" w:rsidRDefault="00167A91" w:rsidP="003B6DAF">
      <w:pPr>
        <w:pStyle w:val="Paragrafi"/>
      </w:pPr>
    </w:p>
    <w:p w:rsidR="00167A91" w:rsidRDefault="00167A91" w:rsidP="003B6DAF">
      <w:pPr>
        <w:pStyle w:val="Paragrafi"/>
      </w:pPr>
    </w:p>
    <w:p w:rsidR="00167A91" w:rsidRDefault="00167A91" w:rsidP="003B6DAF">
      <w:pPr>
        <w:pStyle w:val="Paragrafi"/>
      </w:pPr>
    </w:p>
    <w:p w:rsidR="00167A91" w:rsidRDefault="002D54EC" w:rsidP="003B6DAF">
      <w:pPr>
        <w:pStyle w:val="Figure"/>
      </w:pPr>
      <w:r w:rsidRPr="003B6DAF">
        <w:rPr>
          <w:noProof/>
          <w:lang w:val="en-GB" w:eastAsia="en-GB"/>
        </w:rPr>
        <w:drawing>
          <wp:inline distT="0" distB="0" distL="0" distR="0">
            <wp:extent cx="6172200" cy="7829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A91" w:rsidRDefault="00167A91" w:rsidP="003B6DAF">
      <w:pPr>
        <w:pStyle w:val="Paragrafi"/>
      </w:pPr>
    </w:p>
    <w:p w:rsidR="00167A91" w:rsidRDefault="00167A91" w:rsidP="003B6DAF">
      <w:pPr>
        <w:pStyle w:val="Paragrafi"/>
      </w:pPr>
    </w:p>
    <w:p w:rsidR="00167A91" w:rsidRDefault="00167A91" w:rsidP="003B6DAF">
      <w:pPr>
        <w:pStyle w:val="Paragrafi"/>
      </w:pPr>
    </w:p>
    <w:p w:rsidR="00167A91" w:rsidRDefault="002D54EC" w:rsidP="003B6DAF">
      <w:pPr>
        <w:pStyle w:val="Figure"/>
      </w:pPr>
      <w:r w:rsidRPr="003B6DAF">
        <w:rPr>
          <w:noProof/>
          <w:lang w:val="en-GB" w:eastAsia="en-GB"/>
        </w:rPr>
        <w:drawing>
          <wp:inline distT="0" distB="0" distL="0" distR="0">
            <wp:extent cx="5829300" cy="8458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A91" w:rsidRDefault="00167A91" w:rsidP="003B6DAF">
      <w:pPr>
        <w:pStyle w:val="Paragrafi"/>
      </w:pPr>
    </w:p>
    <w:p w:rsidR="00167A91" w:rsidRDefault="00167A91" w:rsidP="003B6DAF">
      <w:pPr>
        <w:pStyle w:val="Paragrafi"/>
      </w:pPr>
    </w:p>
    <w:p w:rsidR="003950F8" w:rsidRDefault="003950F8" w:rsidP="003950F8">
      <w:pPr>
        <w:pStyle w:val="Paragrafi"/>
        <w:jc w:val="center"/>
      </w:pPr>
      <w:r>
        <w:t>Ndreqje gabimi</w:t>
      </w:r>
    </w:p>
    <w:p w:rsidR="003950F8" w:rsidRDefault="003950F8" w:rsidP="003950F8">
      <w:pPr>
        <w:pStyle w:val="Paragrafi"/>
      </w:pPr>
    </w:p>
    <w:p w:rsidR="003950F8" w:rsidRDefault="003950F8" w:rsidP="003950F8">
      <w:pPr>
        <w:pStyle w:val="Paragrafi"/>
      </w:pPr>
      <w:r>
        <w:t>Në ligjin nr.9354, datë 3.3.2005 “Për caktimin e zonave zgjedhore”, botuar në Fletoren Zyrtare nr.12, datë 18.3.2005, bëhet ndryshimi në numrin e dekretit që shpall këtë ligj:</w:t>
      </w:r>
    </w:p>
    <w:p w:rsidR="003950F8" w:rsidRDefault="003950F8" w:rsidP="003950F8">
      <w:pPr>
        <w:pStyle w:val="Paragrafi"/>
      </w:pPr>
      <w:r>
        <w:t>është 4409</w:t>
      </w:r>
    </w:p>
    <w:p w:rsidR="003950F8" w:rsidRPr="0046721C" w:rsidRDefault="003950F8" w:rsidP="003950F8">
      <w:pPr>
        <w:pStyle w:val="Paragrafi"/>
      </w:pPr>
      <w:r w:rsidRPr="0046721C">
        <w:t>bëhet 4509</w:t>
      </w:r>
    </w:p>
    <w:p w:rsidR="003950F8" w:rsidRPr="00EC3896" w:rsidRDefault="003950F8" w:rsidP="003B6DAF">
      <w:pPr>
        <w:pStyle w:val="Paragrafi"/>
      </w:pPr>
    </w:p>
    <w:p w:rsidR="003950F8" w:rsidRDefault="003950F8" w:rsidP="00167A91"/>
    <w:sectPr w:rsidR="003950F8" w:rsidSect="00100FD2">
      <w:footerReference w:type="even" r:id="rId12"/>
      <w:footerReference w:type="default" r:id="rId13"/>
      <w:pgSz w:w="11906" w:h="16838" w:code="9"/>
      <w:pgMar w:top="1418" w:right="1418" w:bottom="1418" w:left="1418" w:header="0" w:footer="1134" w:gutter="0"/>
      <w:pgNumType w:start="68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D54EC">
      <w:r>
        <w:separator/>
      </w:r>
    </w:p>
  </w:endnote>
  <w:endnote w:type="continuationSeparator" w:id="0">
    <w:p w:rsidR="00000000" w:rsidRDefault="002D5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E38" w:rsidRDefault="00325E38" w:rsidP="008A588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5E38" w:rsidRDefault="00325E38" w:rsidP="008A588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E38" w:rsidRDefault="00325E38" w:rsidP="008A588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54EC">
      <w:rPr>
        <w:rStyle w:val="PageNumber"/>
        <w:noProof/>
      </w:rPr>
      <w:t>685</w:t>
    </w:r>
    <w:r>
      <w:rPr>
        <w:rStyle w:val="PageNumber"/>
      </w:rPr>
      <w:fldChar w:fldCharType="end"/>
    </w:r>
  </w:p>
  <w:p w:rsidR="00325E38" w:rsidRDefault="00325E38" w:rsidP="008A588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D54EC">
      <w:r>
        <w:separator/>
      </w:r>
    </w:p>
  </w:footnote>
  <w:footnote w:type="continuationSeparator" w:id="0">
    <w:p w:rsidR="00000000" w:rsidRDefault="002D5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606944"/>
    <w:multiLevelType w:val="hybridMultilevel"/>
    <w:tmpl w:val="5CFED7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F4874"/>
    <w:rsid w:val="0000131D"/>
    <w:rsid w:val="000138B8"/>
    <w:rsid w:val="00045D4F"/>
    <w:rsid w:val="000E3EA8"/>
    <w:rsid w:val="00100FD2"/>
    <w:rsid w:val="001149E2"/>
    <w:rsid w:val="0016251D"/>
    <w:rsid w:val="00167A91"/>
    <w:rsid w:val="001B1266"/>
    <w:rsid w:val="001D235A"/>
    <w:rsid w:val="001F2A45"/>
    <w:rsid w:val="00216F89"/>
    <w:rsid w:val="00221D59"/>
    <w:rsid w:val="00243F12"/>
    <w:rsid w:val="00272294"/>
    <w:rsid w:val="00277CC4"/>
    <w:rsid w:val="002C4565"/>
    <w:rsid w:val="002D54EC"/>
    <w:rsid w:val="002F2628"/>
    <w:rsid w:val="002F4874"/>
    <w:rsid w:val="0030335F"/>
    <w:rsid w:val="00325E38"/>
    <w:rsid w:val="003446B1"/>
    <w:rsid w:val="003950F8"/>
    <w:rsid w:val="00395638"/>
    <w:rsid w:val="003B6DAF"/>
    <w:rsid w:val="003D6C52"/>
    <w:rsid w:val="003F16A8"/>
    <w:rsid w:val="0058633A"/>
    <w:rsid w:val="00595CE4"/>
    <w:rsid w:val="005C5793"/>
    <w:rsid w:val="005F7C31"/>
    <w:rsid w:val="00614B4F"/>
    <w:rsid w:val="0065693B"/>
    <w:rsid w:val="00665782"/>
    <w:rsid w:val="006925E7"/>
    <w:rsid w:val="006C1CC8"/>
    <w:rsid w:val="006C6DEC"/>
    <w:rsid w:val="006D655D"/>
    <w:rsid w:val="006E7901"/>
    <w:rsid w:val="006F49BB"/>
    <w:rsid w:val="00710465"/>
    <w:rsid w:val="007818C4"/>
    <w:rsid w:val="007909E2"/>
    <w:rsid w:val="007B1CC5"/>
    <w:rsid w:val="00801ED2"/>
    <w:rsid w:val="008A588E"/>
    <w:rsid w:val="009A0FA3"/>
    <w:rsid w:val="009B3AB2"/>
    <w:rsid w:val="00A068B5"/>
    <w:rsid w:val="00A738C9"/>
    <w:rsid w:val="00B1161B"/>
    <w:rsid w:val="00B800FC"/>
    <w:rsid w:val="00BC1A0E"/>
    <w:rsid w:val="00BD001A"/>
    <w:rsid w:val="00BF6951"/>
    <w:rsid w:val="00C45497"/>
    <w:rsid w:val="00C54DAC"/>
    <w:rsid w:val="00C65CC9"/>
    <w:rsid w:val="00D26B92"/>
    <w:rsid w:val="00D43632"/>
    <w:rsid w:val="00DC168C"/>
    <w:rsid w:val="00EC3896"/>
    <w:rsid w:val="00F14ADC"/>
    <w:rsid w:val="00FC2A4C"/>
    <w:rsid w:val="00FC711A"/>
    <w:rsid w:val="00FD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331E8C5-0915-4EC8-8307-AD5AC71E5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88E"/>
    <w:rPr>
      <w:rFonts w:eastAsia="MS Mincho"/>
      <w:lang w:val="en-US" w:eastAsia="en-US"/>
    </w:rPr>
  </w:style>
  <w:style w:type="paragraph" w:styleId="Heading1">
    <w:name w:val="heading 1"/>
    <w:basedOn w:val="Normal"/>
    <w:next w:val="Normal"/>
    <w:qFormat/>
    <w:rsid w:val="00B80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5">
    <w:name w:val="heading 5"/>
    <w:next w:val="Normal"/>
    <w:qFormat/>
    <w:rsid w:val="00B800FC"/>
    <w:pPr>
      <w:spacing w:before="240" w:after="60"/>
      <w:jc w:val="center"/>
      <w:outlineLvl w:val="4"/>
    </w:pPr>
    <w:rPr>
      <w:rFonts w:eastAsia="MS Mincho"/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8A588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8A588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8A588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8A588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8A588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8A588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8A588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8A588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8A588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8A588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8A5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8A588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A588E"/>
  </w:style>
  <w:style w:type="paragraph" w:customStyle="1" w:styleId="Shpallja">
    <w:name w:val="Shpallja"/>
    <w:rsid w:val="00BF6951"/>
    <w:pPr>
      <w:widowControl w:val="0"/>
      <w:jc w:val="both"/>
    </w:pPr>
    <w:rPr>
      <w:rFonts w:ascii="CG Times" w:eastAsia="MS Mincho" w:hAnsi="CG Times"/>
      <w:b/>
      <w:color w:val="000000"/>
      <w:sz w:val="22"/>
      <w:szCs w:val="22"/>
      <w:lang w:val="sq-AL" w:eastAsia="en-US"/>
    </w:rPr>
  </w:style>
  <w:style w:type="paragraph" w:customStyle="1" w:styleId="Aneksi">
    <w:name w:val="Aneksi"/>
    <w:next w:val="Normal"/>
    <w:rsid w:val="00B800FC"/>
    <w:rPr>
      <w:rFonts w:ascii="CG Times" w:eastAsia="MS Mincho" w:hAnsi="CG Times"/>
      <w:sz w:val="22"/>
      <w:lang w:eastAsia="en-US"/>
    </w:rPr>
  </w:style>
  <w:style w:type="paragraph" w:customStyle="1" w:styleId="AneksiNr">
    <w:name w:val="Aneksi_Nr"/>
    <w:next w:val="Normal"/>
    <w:rsid w:val="00B80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800FC"/>
    <w:pPr>
      <w:jc w:val="center"/>
    </w:pPr>
    <w:rPr>
      <w:rFonts w:ascii="CG Times" w:eastAsia="MS Mincho" w:hAnsi="CG Times"/>
      <w:sz w:val="24"/>
      <w:szCs w:val="24"/>
      <w:lang w:eastAsia="en-US"/>
    </w:rPr>
  </w:style>
  <w:style w:type="paragraph" w:customStyle="1" w:styleId="Bllok">
    <w:name w:val="Bllok"/>
    <w:next w:val="Normal"/>
    <w:rsid w:val="00B800FC"/>
    <w:pPr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800FC"/>
    <w:pPr>
      <w:pageBreakBefore/>
    </w:pPr>
    <w:rPr>
      <w:rFonts w:ascii="CG Times" w:eastAsia="MS Mincho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B800FC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B80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B80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80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reuNr">
    <w:name w:val="Kreu_Nr"/>
    <w:rsid w:val="00B80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80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B800FC"/>
    <w:pPr>
      <w:keepNext/>
      <w:widowControl w:val="0"/>
      <w:jc w:val="center"/>
    </w:pPr>
    <w:rPr>
      <w:rFonts w:ascii="CG Times" w:eastAsia="MS Mincho" w:hAnsi="CG Times"/>
      <w:sz w:val="22"/>
      <w:lang w:eastAsia="en-US"/>
    </w:rPr>
  </w:style>
  <w:style w:type="character" w:customStyle="1" w:styleId="NeniNrChar">
    <w:name w:val="Neni_Nr Char"/>
    <w:basedOn w:val="DefaultParagraphFont"/>
    <w:link w:val="NeniNr"/>
    <w:rsid w:val="00B800FC"/>
    <w:rPr>
      <w:rFonts w:ascii="CG Times" w:eastAsia="MS Mincho" w:hAnsi="CG Times"/>
      <w:sz w:val="22"/>
      <w:lang w:val="en-GB" w:eastAsia="en-US" w:bidi="ar-SA"/>
    </w:rPr>
  </w:style>
  <w:style w:type="paragraph" w:customStyle="1" w:styleId="NeniTitull">
    <w:name w:val="Neni_Titull"/>
    <w:next w:val="Normal"/>
    <w:link w:val="NeniTitullChar"/>
    <w:rsid w:val="00B800FC"/>
    <w:pPr>
      <w:keepNext/>
      <w:widowControl w:val="0"/>
      <w:jc w:val="center"/>
      <w:outlineLvl w:val="2"/>
    </w:pPr>
    <w:rPr>
      <w:rFonts w:ascii="CG Times" w:eastAsia="MS Mincho" w:hAnsi="CG Times"/>
      <w:b/>
      <w:sz w:val="22"/>
      <w:lang w:eastAsia="en-US"/>
    </w:rPr>
  </w:style>
  <w:style w:type="paragraph" w:customStyle="1" w:styleId="NenkreuNr">
    <w:name w:val="Nenkreu_Nr"/>
    <w:rsid w:val="00B80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800FC"/>
    <w:pPr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PikeKreu">
    <w:name w:val="Pike_Kreu"/>
    <w:basedOn w:val="Heading1"/>
    <w:rsid w:val="00B800FC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80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80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TitulliNr">
    <w:name w:val="Titulli_Nr"/>
    <w:rsid w:val="00B80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B800FC"/>
    <w:pPr>
      <w:keepNext/>
      <w:widowControl w:val="0"/>
      <w:jc w:val="center"/>
    </w:pPr>
    <w:rPr>
      <w:rFonts w:ascii="CG Times" w:eastAsia="MS Mincho" w:hAnsi="CG Times"/>
      <w:i/>
      <w:sz w:val="22"/>
      <w:lang w:val="en-US" w:eastAsia="en-US"/>
    </w:rPr>
  </w:style>
  <w:style w:type="paragraph" w:customStyle="1" w:styleId="Nenpika">
    <w:name w:val="Nenpika"/>
    <w:next w:val="Normal"/>
    <w:autoRedefine/>
    <w:rsid w:val="00B800FC"/>
    <w:pPr>
      <w:ind w:firstLine="720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800FC"/>
    <w:pPr>
      <w:ind w:firstLine="720"/>
    </w:pPr>
    <w:rPr>
      <w:rFonts w:ascii="CG Times" w:eastAsia="MS Mincho" w:hAnsi="CG Times"/>
      <w:sz w:val="22"/>
      <w:lang w:val="en-US" w:eastAsia="en-US"/>
    </w:rPr>
  </w:style>
  <w:style w:type="paragraph" w:styleId="BodyText">
    <w:name w:val="Body Text"/>
    <w:basedOn w:val="Normal"/>
    <w:rsid w:val="00B800FC"/>
    <w:pPr>
      <w:jc w:val="center"/>
    </w:pPr>
    <w:rPr>
      <w:rFonts w:ascii="Arial" w:eastAsia="Times New Roman" w:hAnsi="Arial" w:cs="Arial"/>
      <w:b/>
      <w:bCs/>
      <w:sz w:val="24"/>
      <w:szCs w:val="24"/>
      <w:lang w:val="en-GB"/>
    </w:rPr>
  </w:style>
  <w:style w:type="character" w:customStyle="1" w:styleId="NeniTitullChar">
    <w:name w:val="Neni_Titull Char"/>
    <w:basedOn w:val="DefaultParagraphFont"/>
    <w:link w:val="NeniTitull"/>
    <w:rsid w:val="00167A91"/>
    <w:rPr>
      <w:rFonts w:ascii="CG Times" w:eastAsia="MS Mincho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3917</Words>
  <Characters>22329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QPZ</Company>
  <LinksUpToDate>false</LinksUpToDate>
  <CharactersWithSpaces>26194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Gladi</dc:creator>
  <cp:keywords/>
  <cp:lastModifiedBy>Inida Noga</cp:lastModifiedBy>
  <cp:revision>2</cp:revision>
  <cp:lastPrinted>2005-04-01T10:51:00Z</cp:lastPrinted>
  <dcterms:created xsi:type="dcterms:W3CDTF">2019-02-15T10:30:00Z</dcterms:created>
  <dcterms:modified xsi:type="dcterms:W3CDTF">2019-02-15T10:30:00Z</dcterms:modified>
</cp:coreProperties>
</file>