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84B" w:rsidRDefault="00C21408" w:rsidP="00AA21AA">
      <w:pPr>
        <w:pStyle w:val="Akti"/>
      </w:pPr>
      <w:bookmarkStart w:id="0" w:name="_GoBack"/>
      <w:bookmarkEnd w:id="0"/>
      <w:r>
        <w:t>Vendim</w:t>
      </w:r>
    </w:p>
    <w:p w:rsidR="00C21408" w:rsidRDefault="00C21408" w:rsidP="00AA21AA">
      <w:pPr>
        <w:pStyle w:val="NumriData"/>
      </w:pPr>
      <w:r>
        <w:t>Nr.310, datë 6.5.2005</w:t>
      </w:r>
    </w:p>
    <w:p w:rsidR="00C21408" w:rsidRDefault="00C21408" w:rsidP="00116978">
      <w:pPr>
        <w:pStyle w:val="Paragrafi"/>
      </w:pPr>
    </w:p>
    <w:p w:rsidR="00C21408" w:rsidRDefault="00C21408" w:rsidP="00AA21AA">
      <w:pPr>
        <w:pStyle w:val="Titulli"/>
      </w:pPr>
      <w:r>
        <w:t xml:space="preserve">Për disa ndryshime dhe shtesa në </w:t>
      </w:r>
      <w:r w:rsidR="00572999">
        <w:t>vendimin nr.244, datë 23.4.2004 të Këshillit të Ministrave</w:t>
      </w:r>
      <w:r>
        <w:t xml:space="preserve"> “Për miratimin e projektit pilot dhe të skemës së furnizimit me karburant, pa akcizë, për përcaktimin e sasive të karburantit, që do të përdoren për mekanikën  bujqësore në tri zona të vendit dhe për serat me ngrohje”</w:t>
      </w:r>
    </w:p>
    <w:p w:rsidR="00AE3B20" w:rsidRDefault="00AE3B20" w:rsidP="00116978">
      <w:pPr>
        <w:pStyle w:val="Paragrafi"/>
      </w:pPr>
    </w:p>
    <w:p w:rsidR="00AE3B20" w:rsidRDefault="00AE3B20" w:rsidP="00AA21AA">
      <w:pPr>
        <w:pStyle w:val="BazLigjPropozues"/>
      </w:pPr>
      <w:r>
        <w:t>Në mbështetje të nenit 10</w:t>
      </w:r>
      <w:r w:rsidR="00572999">
        <w:t>0 të Kushtetutës dhe të pikës 4</w:t>
      </w:r>
      <w:r w:rsidR="0055780E">
        <w:t xml:space="preserve"> të nenit 9</w:t>
      </w:r>
      <w:r>
        <w:t xml:space="preserve"> të </w:t>
      </w:r>
      <w:r w:rsidR="0055780E">
        <w:t>ligjit nr.8976, datë 12.12.2002</w:t>
      </w:r>
      <w:r>
        <w:t xml:space="preserve"> “Për akcizat”, të ndryshuar, me propozimin e Ministrit të Bujqësisë dhe të Ushqimit dhe të Ministrit të Financave, Këshilli i Ministrave</w:t>
      </w:r>
    </w:p>
    <w:p w:rsidR="00AE3B20" w:rsidRDefault="00AE3B20" w:rsidP="00116978">
      <w:pPr>
        <w:pStyle w:val="Paragrafi"/>
      </w:pPr>
    </w:p>
    <w:p w:rsidR="00AE3B20" w:rsidRDefault="00AE3B20" w:rsidP="00AA21AA">
      <w:pPr>
        <w:pStyle w:val="VENDOSI"/>
      </w:pPr>
      <w:r>
        <w:t>Vendosi:</w:t>
      </w:r>
    </w:p>
    <w:p w:rsidR="00AE3B20" w:rsidRDefault="00AE3B20" w:rsidP="00AE3B20">
      <w:pPr>
        <w:pStyle w:val="Paragrafi"/>
      </w:pPr>
    </w:p>
    <w:p w:rsidR="00AE3B20" w:rsidRPr="004B72CD" w:rsidRDefault="00AE3B20" w:rsidP="004B72CD">
      <w:pPr>
        <w:pStyle w:val="Paragrafi"/>
      </w:pPr>
      <w:r w:rsidRPr="004B72CD">
        <w:t xml:space="preserve">Në </w:t>
      </w:r>
      <w:r w:rsidR="0055780E">
        <w:t>vendimin nr.244, datë 23.4.2004</w:t>
      </w:r>
      <w:r w:rsidRPr="004B72CD">
        <w:t xml:space="preserve"> të Këshillit të Ministrave, të bëhen këto ndryshime dhe shtesa:</w:t>
      </w:r>
    </w:p>
    <w:p w:rsidR="00AE3B20" w:rsidRPr="004B72CD" w:rsidRDefault="00AE3B20" w:rsidP="004B72CD">
      <w:pPr>
        <w:pStyle w:val="Paragrafi"/>
      </w:pPr>
      <w:r w:rsidRPr="004B72CD">
        <w:t>1.Pika 1 ndryshohet si më poshtë vijon:</w:t>
      </w:r>
    </w:p>
    <w:p w:rsidR="00AE3B20" w:rsidRPr="004B72CD" w:rsidRDefault="00AE3B20" w:rsidP="004B72CD">
      <w:pPr>
        <w:pStyle w:val="Paragrafi"/>
      </w:pPr>
      <w:r w:rsidRPr="004B72CD">
        <w:t>“1.</w:t>
      </w:r>
      <w:r w:rsidR="00572999">
        <w:t xml:space="preserve"> </w:t>
      </w:r>
      <w:r w:rsidRPr="004B72CD">
        <w:t>Fermerët, që kryejnë punime të mekanizu</w:t>
      </w:r>
      <w:r w:rsidR="00572999">
        <w:t>ara në bujqësi, sera me ngrohje</w:t>
      </w:r>
      <w:r w:rsidRPr="004B72CD">
        <w:t xml:space="preserve"> dhe subjektet, që kanë kaldaja në linjat e përpunimit të qumështit, të furnizoh</w:t>
      </w:r>
      <w:r w:rsidR="0055780E">
        <w:t>en me karburant dhe lubrifikante</w:t>
      </w:r>
      <w:r w:rsidRPr="004B72CD">
        <w:t>, pa akcizë, në të gjithë vendin.”.</w:t>
      </w:r>
    </w:p>
    <w:p w:rsidR="00AE3B20" w:rsidRPr="004B72CD" w:rsidRDefault="00AE3B20" w:rsidP="004B72CD">
      <w:pPr>
        <w:pStyle w:val="Paragrafi"/>
      </w:pPr>
      <w:r w:rsidRPr="004B72CD">
        <w:t>2.Pika 2 ndryshohet si më poshtë vijon:</w:t>
      </w:r>
    </w:p>
    <w:p w:rsidR="004B72CD" w:rsidRPr="004B72CD" w:rsidRDefault="00572999" w:rsidP="004B72CD">
      <w:pPr>
        <w:pStyle w:val="Paragrafi"/>
      </w:pPr>
      <w:r>
        <w:t>“2.”ARMO”</w:t>
      </w:r>
      <w:r w:rsidR="004B72CD" w:rsidRPr="004B72CD">
        <w:t xml:space="preserve"> sh</w:t>
      </w:r>
      <w:r>
        <w:t>.</w:t>
      </w:r>
      <w:r w:rsidR="004B72CD" w:rsidRPr="004B72CD">
        <w:t>a</w:t>
      </w:r>
      <w:r>
        <w:t>.,</w:t>
      </w:r>
      <w:r w:rsidR="004B72CD" w:rsidRPr="004B72CD">
        <w:t xml:space="preserve"> për periudhën maj-dhjetor 2005, të </w:t>
      </w:r>
      <w:r>
        <w:t>furnizojë fermerët, që përfitojn</w:t>
      </w:r>
      <w:r w:rsidR="004B72CD" w:rsidRPr="004B72CD">
        <w:t>ë</w:t>
      </w:r>
      <w:r w:rsidR="0055780E">
        <w:t xml:space="preserve"> nga ky vendim, me 24 000 tonë g</w:t>
      </w:r>
      <w:r w:rsidR="004B72CD" w:rsidRPr="004B72CD">
        <w:t>az</w:t>
      </w:r>
      <w:r>
        <w:t>oil, 500 tonë vajra lubrifikante</w:t>
      </w:r>
      <w:r w:rsidR="004B72CD" w:rsidRPr="004B72CD">
        <w:t>, 4000 tonë solar, me çmimin e programuar, pa  akcizë.”.</w:t>
      </w:r>
    </w:p>
    <w:p w:rsidR="004B72CD" w:rsidRDefault="004B72CD" w:rsidP="004B72CD">
      <w:pPr>
        <w:pStyle w:val="Paragrafi"/>
      </w:pPr>
      <w:r w:rsidRPr="004B72CD">
        <w:t>3.</w:t>
      </w:r>
      <w:r w:rsidR="00572999">
        <w:t xml:space="preserve"> </w:t>
      </w:r>
      <w:r w:rsidRPr="004B72CD">
        <w:t xml:space="preserve">Pas </w:t>
      </w:r>
      <w:r w:rsidR="00D349F0">
        <w:t>pikës 5, shtohet pika 5/1, me këtë përmbajtje:</w:t>
      </w:r>
    </w:p>
    <w:p w:rsidR="00D349F0" w:rsidRDefault="00D349F0" w:rsidP="004B72CD">
      <w:pPr>
        <w:pStyle w:val="Paragrafi"/>
      </w:pPr>
      <w:r>
        <w:t xml:space="preserve">“5/1. Projektit 2KR, për </w:t>
      </w:r>
      <w:r w:rsidR="00A44340">
        <w:t>zbatimin e këtij vendimi, t’i shtohen 28 000 000 (njëzet e tetë milionë) lekë, kosto lokale nga fondet e miratuara për Ministrinë e Bujqësisë dhe të Ushqimit, zëri “Kosto lokale e projekteve”.”</w:t>
      </w:r>
    </w:p>
    <w:p w:rsidR="00A44340" w:rsidRDefault="00A44340" w:rsidP="004B72CD">
      <w:pPr>
        <w:pStyle w:val="Paragrafi"/>
      </w:pPr>
      <w:r>
        <w:t>4.</w:t>
      </w:r>
      <w:r w:rsidR="00572999">
        <w:t xml:space="preserve"> </w:t>
      </w:r>
      <w:r>
        <w:t>Pika 7 ndryshohet si më poshtë vijon:</w:t>
      </w:r>
    </w:p>
    <w:p w:rsidR="00A44340" w:rsidRPr="00A44340" w:rsidRDefault="00A44340" w:rsidP="004B72CD">
      <w:pPr>
        <w:pStyle w:val="Paragrafi"/>
        <w:rPr>
          <w:lang w:val="it-IT"/>
        </w:rPr>
      </w:pPr>
      <w:r w:rsidRPr="00A44340">
        <w:rPr>
          <w:lang w:val="it-IT"/>
        </w:rPr>
        <w:t>“7.</w:t>
      </w:r>
      <w:r w:rsidR="0055780E">
        <w:rPr>
          <w:lang w:val="it-IT"/>
        </w:rPr>
        <w:t xml:space="preserve"> </w:t>
      </w:r>
      <w:r w:rsidRPr="00A44340">
        <w:rPr>
          <w:lang w:val="it-IT"/>
        </w:rPr>
        <w:t>Ngarkohen Ministria e Bujqësisë dhe e Ushqimit, Ministria e Financave dhe organet e qeverisjes vendore për zbatimin e këtij vendimi.”.</w:t>
      </w:r>
    </w:p>
    <w:p w:rsidR="00A44340" w:rsidRPr="006067E8" w:rsidRDefault="00A44340" w:rsidP="004B72CD">
      <w:pPr>
        <w:pStyle w:val="Paragrafi"/>
        <w:rPr>
          <w:lang w:val="it-IT"/>
        </w:rPr>
      </w:pPr>
      <w:r w:rsidRPr="006067E8">
        <w:rPr>
          <w:lang w:val="it-IT"/>
        </w:rPr>
        <w:t>Ky vendim hyn n</w:t>
      </w:r>
      <w:r w:rsidR="006067E8" w:rsidRPr="006067E8">
        <w:rPr>
          <w:lang w:val="it-IT"/>
        </w:rPr>
        <w:t>ë</w:t>
      </w:r>
      <w:r w:rsidRPr="006067E8">
        <w:rPr>
          <w:lang w:val="it-IT"/>
        </w:rPr>
        <w:t xml:space="preserve"> fuqi pas botimit n</w:t>
      </w:r>
      <w:r w:rsidR="006067E8" w:rsidRPr="006067E8">
        <w:rPr>
          <w:lang w:val="it-IT"/>
        </w:rPr>
        <w:t>ë</w:t>
      </w:r>
      <w:r w:rsidR="00572999">
        <w:rPr>
          <w:lang w:val="it-IT"/>
        </w:rPr>
        <w:t xml:space="preserve"> Fletoren Zyrtare.</w:t>
      </w:r>
    </w:p>
    <w:p w:rsidR="00A44340" w:rsidRPr="006067E8" w:rsidRDefault="00A44340" w:rsidP="004B72CD">
      <w:pPr>
        <w:pStyle w:val="Paragrafi"/>
        <w:rPr>
          <w:lang w:val="it-IT"/>
        </w:rPr>
      </w:pPr>
    </w:p>
    <w:p w:rsidR="00A44340" w:rsidRPr="00916AC8" w:rsidRDefault="00A44340" w:rsidP="00AA21AA">
      <w:pPr>
        <w:pStyle w:val="Autoriteti"/>
        <w:rPr>
          <w:lang w:val="it-IT"/>
        </w:rPr>
      </w:pPr>
      <w:r w:rsidRPr="00916AC8">
        <w:rPr>
          <w:lang w:val="it-IT"/>
        </w:rPr>
        <w:t>Kryeministri</w:t>
      </w:r>
    </w:p>
    <w:p w:rsidR="00A44340" w:rsidRPr="00916AC8" w:rsidRDefault="00A44340" w:rsidP="00AA21AA">
      <w:pPr>
        <w:pStyle w:val="AutoritetiEmer"/>
        <w:rPr>
          <w:lang w:val="it-IT"/>
        </w:rPr>
      </w:pPr>
      <w:r w:rsidRPr="00916AC8">
        <w:rPr>
          <w:lang w:val="it-IT"/>
        </w:rPr>
        <w:t>Fatos Nano</w:t>
      </w:r>
    </w:p>
    <w:p w:rsidR="0015439B" w:rsidRPr="00916AC8" w:rsidRDefault="0015439B" w:rsidP="004B72CD">
      <w:pPr>
        <w:pStyle w:val="Paragrafi"/>
        <w:rPr>
          <w:lang w:val="it-IT"/>
        </w:rPr>
      </w:pPr>
    </w:p>
    <w:p w:rsidR="0015439B" w:rsidRPr="00916AC8" w:rsidRDefault="0015439B" w:rsidP="004B72CD">
      <w:pPr>
        <w:pStyle w:val="Paragrafi"/>
        <w:rPr>
          <w:lang w:val="it-IT"/>
        </w:rPr>
      </w:pPr>
    </w:p>
    <w:p w:rsidR="0015439B" w:rsidRPr="00916AC8" w:rsidRDefault="0015439B" w:rsidP="00AA21AA">
      <w:pPr>
        <w:pStyle w:val="Akti"/>
        <w:rPr>
          <w:lang w:val="it-IT"/>
        </w:rPr>
      </w:pPr>
      <w:r w:rsidRPr="00916AC8">
        <w:rPr>
          <w:lang w:val="it-IT"/>
        </w:rPr>
        <w:t>Vendim</w:t>
      </w:r>
    </w:p>
    <w:p w:rsidR="0015439B" w:rsidRPr="00916AC8" w:rsidRDefault="0015439B" w:rsidP="00AA21AA">
      <w:pPr>
        <w:pStyle w:val="NumriData"/>
        <w:rPr>
          <w:lang w:val="it-IT"/>
        </w:rPr>
      </w:pPr>
      <w:r w:rsidRPr="00916AC8">
        <w:rPr>
          <w:lang w:val="it-IT"/>
        </w:rPr>
        <w:t>Nr.311, datë 6.5.2005</w:t>
      </w:r>
    </w:p>
    <w:p w:rsidR="0015439B" w:rsidRPr="00916AC8" w:rsidRDefault="0015439B" w:rsidP="004B72CD">
      <w:pPr>
        <w:pStyle w:val="Paragrafi"/>
        <w:rPr>
          <w:lang w:val="it-IT"/>
        </w:rPr>
      </w:pPr>
    </w:p>
    <w:p w:rsidR="0015439B" w:rsidRPr="00916AC8" w:rsidRDefault="0015439B" w:rsidP="00AA21AA">
      <w:pPr>
        <w:pStyle w:val="Titulli"/>
        <w:rPr>
          <w:lang w:val="it-IT"/>
        </w:rPr>
      </w:pPr>
      <w:r w:rsidRPr="00916AC8">
        <w:rPr>
          <w:lang w:val="it-IT"/>
        </w:rPr>
        <w:t>Për një ndryshim në vendimin nr.495, datë 18.7.2</w:t>
      </w:r>
      <w:r w:rsidR="00572999" w:rsidRPr="00916AC8">
        <w:rPr>
          <w:lang w:val="it-IT"/>
        </w:rPr>
        <w:t>003 të Këshillit  të Ministrave</w:t>
      </w:r>
      <w:r w:rsidRPr="00916AC8">
        <w:rPr>
          <w:lang w:val="it-IT"/>
        </w:rPr>
        <w:t xml:space="preserve"> “Për përcaktimin e kushteve, të personave dhe të sasisë së nevojshme të karburantit për përdorim nga a</w:t>
      </w:r>
      <w:r w:rsidR="00572999" w:rsidRPr="00916AC8">
        <w:rPr>
          <w:lang w:val="it-IT"/>
        </w:rPr>
        <w:t>nijet e peshkimit”, të ndryshuAR</w:t>
      </w:r>
    </w:p>
    <w:p w:rsidR="0015439B" w:rsidRPr="00916AC8" w:rsidRDefault="0015439B" w:rsidP="0015439B">
      <w:pPr>
        <w:pStyle w:val="Paragrafi"/>
        <w:rPr>
          <w:lang w:val="it-IT"/>
        </w:rPr>
      </w:pPr>
    </w:p>
    <w:p w:rsidR="0015439B" w:rsidRPr="00916AC8" w:rsidRDefault="0015439B" w:rsidP="00AA21AA">
      <w:pPr>
        <w:pStyle w:val="BazLigjPropozues"/>
        <w:rPr>
          <w:lang w:val="it-IT"/>
        </w:rPr>
      </w:pPr>
      <w:r w:rsidRPr="00916AC8">
        <w:rPr>
          <w:lang w:val="it-IT"/>
        </w:rPr>
        <w:t>Në mbështetje të nenit 100 të Kushtetutës dhe të nenit 19 të ligjit nr.8976, datë 12.12.2002 “Pë</w:t>
      </w:r>
      <w:r w:rsidR="00572999" w:rsidRPr="00916AC8">
        <w:rPr>
          <w:lang w:val="it-IT"/>
        </w:rPr>
        <w:t>r akcizat”, t</w:t>
      </w:r>
      <w:r w:rsidR="00F46065" w:rsidRPr="00916AC8">
        <w:rPr>
          <w:lang w:val="it-IT"/>
        </w:rPr>
        <w:t>ë ndryshuar, me propozimin e Ministrit të Bujqësisë dhe të Ushqimit, Këshilli i Ministrave</w:t>
      </w:r>
    </w:p>
    <w:p w:rsidR="00F46065" w:rsidRDefault="00F46065" w:rsidP="0015439B">
      <w:pPr>
        <w:pStyle w:val="Paragrafi"/>
        <w:rPr>
          <w:lang w:val="it-IT"/>
        </w:rPr>
      </w:pPr>
    </w:p>
    <w:p w:rsidR="001916C0" w:rsidRDefault="001916C0" w:rsidP="0015439B">
      <w:pPr>
        <w:pStyle w:val="Paragrafi"/>
        <w:rPr>
          <w:lang w:val="it-IT"/>
        </w:rPr>
      </w:pPr>
    </w:p>
    <w:p w:rsidR="001916C0" w:rsidRPr="00916AC8" w:rsidRDefault="001916C0" w:rsidP="0015439B">
      <w:pPr>
        <w:pStyle w:val="Paragrafi"/>
        <w:rPr>
          <w:lang w:val="it-IT"/>
        </w:rPr>
      </w:pPr>
    </w:p>
    <w:p w:rsidR="00F46065" w:rsidRPr="00916AC8" w:rsidRDefault="00F46065" w:rsidP="00AA21AA">
      <w:pPr>
        <w:pStyle w:val="VENDOSI"/>
        <w:rPr>
          <w:lang w:val="it-IT"/>
        </w:rPr>
      </w:pPr>
      <w:r w:rsidRPr="00916AC8">
        <w:rPr>
          <w:lang w:val="it-IT"/>
        </w:rPr>
        <w:t>Vendosi:</w:t>
      </w:r>
    </w:p>
    <w:p w:rsidR="00F46065" w:rsidRPr="00916AC8" w:rsidRDefault="00F46065" w:rsidP="0015439B">
      <w:pPr>
        <w:pStyle w:val="Paragrafi"/>
        <w:rPr>
          <w:lang w:val="it-IT"/>
        </w:rPr>
      </w:pPr>
    </w:p>
    <w:p w:rsidR="00F46065" w:rsidRDefault="00572999" w:rsidP="0015439B">
      <w:pPr>
        <w:pStyle w:val="Paragrafi"/>
        <w:rPr>
          <w:lang w:val="it-IT"/>
        </w:rPr>
      </w:pPr>
      <w:r>
        <w:rPr>
          <w:lang w:val="it-IT"/>
        </w:rPr>
        <w:t>Pika 3</w:t>
      </w:r>
      <w:r w:rsidR="00F46065" w:rsidRPr="00F46065">
        <w:rPr>
          <w:lang w:val="it-IT"/>
        </w:rPr>
        <w:t xml:space="preserve"> e </w:t>
      </w:r>
      <w:r>
        <w:rPr>
          <w:lang w:val="it-IT"/>
        </w:rPr>
        <w:t>vendimit nr.495, datë 18.7.2003 të Këshillit të Ministrave,</w:t>
      </w:r>
      <w:r w:rsidR="00F46065" w:rsidRPr="00F46065">
        <w:rPr>
          <w:lang w:val="it-IT"/>
        </w:rPr>
        <w:t xml:space="preserve"> </w:t>
      </w:r>
      <w:r>
        <w:rPr>
          <w:lang w:val="it-IT"/>
        </w:rPr>
        <w:t>t</w:t>
      </w:r>
      <w:r w:rsidR="006067E8">
        <w:rPr>
          <w:lang w:val="it-IT"/>
        </w:rPr>
        <w:t>ë</w:t>
      </w:r>
      <w:r w:rsidR="00F46065">
        <w:rPr>
          <w:lang w:val="it-IT"/>
        </w:rPr>
        <w:t xml:space="preserve"> ndryshuar, ndryshohet si </w:t>
      </w:r>
      <w:r w:rsidR="00F46065">
        <w:rPr>
          <w:lang w:val="it-IT"/>
        </w:rPr>
        <w:lastRenderedPageBreak/>
        <w:t>m</w:t>
      </w:r>
      <w:r w:rsidR="006067E8">
        <w:rPr>
          <w:lang w:val="it-IT"/>
        </w:rPr>
        <w:t>ë</w:t>
      </w:r>
      <w:r w:rsidR="00F46065">
        <w:rPr>
          <w:lang w:val="it-IT"/>
        </w:rPr>
        <w:t xml:space="preserve"> posht</w:t>
      </w:r>
      <w:r w:rsidR="006067E8">
        <w:rPr>
          <w:lang w:val="it-IT"/>
        </w:rPr>
        <w:t>ë</w:t>
      </w:r>
      <w:r w:rsidR="00F46065">
        <w:rPr>
          <w:lang w:val="it-IT"/>
        </w:rPr>
        <w:t xml:space="preserve"> vijon:</w:t>
      </w:r>
    </w:p>
    <w:p w:rsidR="00F46065" w:rsidRDefault="00F46065" w:rsidP="0015439B">
      <w:pPr>
        <w:pStyle w:val="Paragrafi"/>
        <w:rPr>
          <w:lang w:val="it-IT"/>
        </w:rPr>
      </w:pPr>
      <w:r>
        <w:rPr>
          <w:lang w:val="it-IT"/>
        </w:rPr>
        <w:t>“3.</w:t>
      </w:r>
      <w:r w:rsidR="00572999">
        <w:rPr>
          <w:lang w:val="it-IT"/>
        </w:rPr>
        <w:t xml:space="preserve"> </w:t>
      </w:r>
      <w:r>
        <w:rPr>
          <w:lang w:val="it-IT"/>
        </w:rPr>
        <w:t>Shoq</w:t>
      </w:r>
      <w:r w:rsidR="006067E8">
        <w:rPr>
          <w:lang w:val="it-IT"/>
        </w:rPr>
        <w:t>ë</w:t>
      </w:r>
      <w:r>
        <w:rPr>
          <w:lang w:val="it-IT"/>
        </w:rPr>
        <w:t>ri furnizuese e gazoilit, p</w:t>
      </w:r>
      <w:r w:rsidR="006067E8">
        <w:rPr>
          <w:lang w:val="it-IT"/>
        </w:rPr>
        <w:t>ë</w:t>
      </w:r>
      <w:r>
        <w:rPr>
          <w:lang w:val="it-IT"/>
        </w:rPr>
        <w:t>r anijet e peshkimit, t</w:t>
      </w:r>
      <w:r w:rsidR="006067E8">
        <w:rPr>
          <w:lang w:val="it-IT"/>
        </w:rPr>
        <w:t>ë</w:t>
      </w:r>
      <w:r>
        <w:rPr>
          <w:lang w:val="it-IT"/>
        </w:rPr>
        <w:t xml:space="preserve"> jet</w:t>
      </w:r>
      <w:r w:rsidR="006067E8">
        <w:rPr>
          <w:lang w:val="it-IT"/>
        </w:rPr>
        <w:t>ë</w:t>
      </w:r>
      <w:r>
        <w:rPr>
          <w:lang w:val="it-IT"/>
        </w:rPr>
        <w:t xml:space="preserve"> “ARMO” sh</w:t>
      </w:r>
      <w:r w:rsidR="00572999">
        <w:rPr>
          <w:lang w:val="it-IT"/>
        </w:rPr>
        <w:t>.</w:t>
      </w:r>
      <w:r>
        <w:rPr>
          <w:lang w:val="it-IT"/>
        </w:rPr>
        <w:t>a</w:t>
      </w:r>
      <w:r w:rsidR="00572999">
        <w:rPr>
          <w:lang w:val="it-IT"/>
        </w:rPr>
        <w:t>.</w:t>
      </w:r>
      <w:r>
        <w:rPr>
          <w:lang w:val="it-IT"/>
        </w:rPr>
        <w:t>, Fier. Çmimi i shitjes t</w:t>
      </w:r>
      <w:r w:rsidR="006067E8">
        <w:rPr>
          <w:lang w:val="it-IT"/>
        </w:rPr>
        <w:t>ë</w:t>
      </w:r>
      <w:r>
        <w:rPr>
          <w:lang w:val="it-IT"/>
        </w:rPr>
        <w:t xml:space="preserve"> jet</w:t>
      </w:r>
      <w:r w:rsidR="006067E8">
        <w:rPr>
          <w:lang w:val="it-IT"/>
        </w:rPr>
        <w:t>ë</w:t>
      </w:r>
      <w:r>
        <w:rPr>
          <w:lang w:val="it-IT"/>
        </w:rPr>
        <w:t xml:space="preserve"> sipas çmimit vjetor t</w:t>
      </w:r>
      <w:r w:rsidR="006067E8">
        <w:rPr>
          <w:lang w:val="it-IT"/>
        </w:rPr>
        <w:t>ë</w:t>
      </w:r>
      <w:r>
        <w:rPr>
          <w:lang w:val="it-IT"/>
        </w:rPr>
        <w:t xml:space="preserve"> programuar, miratuar nga Ministria e Ekonomis</w:t>
      </w:r>
      <w:r w:rsidR="006067E8">
        <w:rPr>
          <w:lang w:val="it-IT"/>
        </w:rPr>
        <w:t>ë</w:t>
      </w:r>
      <w:r>
        <w:rPr>
          <w:lang w:val="it-IT"/>
        </w:rPr>
        <w:t>.”.</w:t>
      </w:r>
    </w:p>
    <w:p w:rsidR="00F46065" w:rsidRDefault="00F46065" w:rsidP="0015439B">
      <w:pPr>
        <w:pStyle w:val="Paragrafi"/>
        <w:rPr>
          <w:lang w:val="it-IT"/>
        </w:rPr>
      </w:pPr>
      <w:r>
        <w:rPr>
          <w:lang w:val="it-IT"/>
        </w:rPr>
        <w:t>Ky vendim hyn n</w:t>
      </w:r>
      <w:r w:rsidR="006067E8">
        <w:rPr>
          <w:lang w:val="it-IT"/>
        </w:rPr>
        <w:t>ë</w:t>
      </w:r>
      <w:r>
        <w:rPr>
          <w:lang w:val="it-IT"/>
        </w:rPr>
        <w:t xml:space="preserve"> fuqi pas botimit n</w:t>
      </w:r>
      <w:r w:rsidR="006067E8">
        <w:rPr>
          <w:lang w:val="it-IT"/>
        </w:rPr>
        <w:t>ë</w:t>
      </w:r>
      <w:r>
        <w:rPr>
          <w:lang w:val="it-IT"/>
        </w:rPr>
        <w:t xml:space="preserve"> Fletoren Zyrtare.</w:t>
      </w:r>
    </w:p>
    <w:p w:rsidR="00F46065" w:rsidRDefault="00F46065" w:rsidP="0015439B">
      <w:pPr>
        <w:pStyle w:val="Paragrafi"/>
        <w:rPr>
          <w:lang w:val="it-IT"/>
        </w:rPr>
      </w:pPr>
    </w:p>
    <w:p w:rsidR="00F46065" w:rsidRPr="00916AC8" w:rsidRDefault="00F46065" w:rsidP="00AA21AA">
      <w:pPr>
        <w:pStyle w:val="Autoriteti"/>
        <w:rPr>
          <w:lang w:val="it-IT"/>
        </w:rPr>
      </w:pPr>
      <w:r w:rsidRPr="00916AC8">
        <w:rPr>
          <w:lang w:val="it-IT"/>
        </w:rPr>
        <w:t>Kryeminis</w:t>
      </w:r>
      <w:r w:rsidR="0055780E">
        <w:rPr>
          <w:lang w:val="it-IT"/>
        </w:rPr>
        <w:t>T</w:t>
      </w:r>
      <w:r w:rsidRPr="00916AC8">
        <w:rPr>
          <w:lang w:val="it-IT"/>
        </w:rPr>
        <w:t>ri</w:t>
      </w:r>
    </w:p>
    <w:p w:rsidR="00F46065" w:rsidRPr="00916AC8" w:rsidRDefault="00F46065" w:rsidP="00AA21AA">
      <w:pPr>
        <w:pStyle w:val="AutoritetiEmer"/>
        <w:rPr>
          <w:lang w:val="it-IT"/>
        </w:rPr>
      </w:pPr>
      <w:r w:rsidRPr="00916AC8">
        <w:rPr>
          <w:lang w:val="it-IT"/>
        </w:rPr>
        <w:t>Fatos Nano</w:t>
      </w:r>
    </w:p>
    <w:p w:rsidR="00A22AAE" w:rsidRDefault="00A22AAE" w:rsidP="0015439B">
      <w:pPr>
        <w:pStyle w:val="Paragrafi"/>
        <w:rPr>
          <w:lang w:val="it-IT"/>
        </w:rPr>
      </w:pPr>
    </w:p>
    <w:p w:rsidR="00A22AAE" w:rsidRDefault="00A22AAE" w:rsidP="0015439B">
      <w:pPr>
        <w:pStyle w:val="Paragrafi"/>
        <w:rPr>
          <w:lang w:val="it-IT"/>
        </w:rPr>
      </w:pPr>
    </w:p>
    <w:p w:rsidR="00A22AAE" w:rsidRPr="00A22AAE" w:rsidRDefault="00A22AAE" w:rsidP="00A22AAE">
      <w:pPr>
        <w:pStyle w:val="Akti"/>
        <w:rPr>
          <w:lang w:val="it-IT"/>
        </w:rPr>
      </w:pPr>
      <w:r w:rsidRPr="00A22AAE">
        <w:rPr>
          <w:lang w:val="it-IT"/>
        </w:rPr>
        <w:t>VENDIM</w:t>
      </w:r>
    </w:p>
    <w:p w:rsidR="00A22AAE" w:rsidRPr="00A22AAE" w:rsidRDefault="00A22AAE" w:rsidP="00A22AAE">
      <w:pPr>
        <w:pStyle w:val="NumriData"/>
        <w:rPr>
          <w:lang w:val="it-IT"/>
        </w:rPr>
      </w:pPr>
      <w:r w:rsidRPr="00A22AAE">
        <w:rPr>
          <w:lang w:val="it-IT"/>
        </w:rPr>
        <w:t>Nr.317, datë 13.5.2005</w:t>
      </w:r>
    </w:p>
    <w:p w:rsidR="00A22AAE" w:rsidRDefault="00A22AAE" w:rsidP="00A22AAE">
      <w:pPr>
        <w:pStyle w:val="Paragrafi"/>
        <w:rPr>
          <w:lang w:val="it-IT"/>
        </w:rPr>
      </w:pPr>
    </w:p>
    <w:p w:rsidR="00A22AAE" w:rsidRPr="00A22AAE" w:rsidRDefault="00A22AAE" w:rsidP="00A22AAE">
      <w:pPr>
        <w:pStyle w:val="Titulli"/>
        <w:rPr>
          <w:lang w:val="it-IT"/>
        </w:rPr>
      </w:pPr>
      <w:r w:rsidRPr="00A22AAE">
        <w:rPr>
          <w:lang w:val="it-IT"/>
        </w:rPr>
        <w:t>PËR MIRATIMIN E PLANIT KOMBËTAR TË PËRAFRIMIT TË LEGJISLACIONIT VENDAS ME ATË TË BASHKIMIT EUROPIAN DHE ZBATIMIT TË ANGAZHIMEVE, QË RRJEDHIN NGA</w:t>
      </w:r>
      <w:r w:rsidR="00572999">
        <w:rPr>
          <w:lang w:val="it-IT"/>
        </w:rPr>
        <w:t xml:space="preserve"> MARRËVESHJA E STABILIZIM-ASOCI</w:t>
      </w:r>
      <w:r w:rsidRPr="00A22AAE">
        <w:rPr>
          <w:lang w:val="it-IT"/>
        </w:rPr>
        <w:t>MIT</w:t>
      </w:r>
    </w:p>
    <w:p w:rsidR="00A22AAE" w:rsidRDefault="00A22AAE" w:rsidP="00A22AAE">
      <w:pPr>
        <w:pStyle w:val="Paragrafi"/>
        <w:rPr>
          <w:lang w:val="it-IT"/>
        </w:rPr>
      </w:pPr>
    </w:p>
    <w:p w:rsidR="00A22AAE" w:rsidRPr="00A22AAE" w:rsidRDefault="00A22AAE" w:rsidP="00A22AAE">
      <w:pPr>
        <w:pStyle w:val="BazLigjPropozues"/>
        <w:rPr>
          <w:lang w:val="it-IT"/>
        </w:rPr>
      </w:pPr>
      <w:r w:rsidRPr="00A22AAE">
        <w:rPr>
          <w:lang w:val="it-IT"/>
        </w:rPr>
        <w:t>Në mbështetje të nenit 100 të Kushtetutës, me propozimin e Ministrit të Integrimit Europian, Këshilli i Ministrave</w:t>
      </w:r>
    </w:p>
    <w:p w:rsidR="00A22AAE" w:rsidRDefault="00A22AAE" w:rsidP="00A22AAE">
      <w:pPr>
        <w:pStyle w:val="Paragrafi"/>
        <w:rPr>
          <w:lang w:val="it-IT"/>
        </w:rPr>
      </w:pPr>
    </w:p>
    <w:p w:rsidR="00A22AAE" w:rsidRPr="00A22AAE" w:rsidRDefault="00A22AAE" w:rsidP="00A22AAE">
      <w:pPr>
        <w:pStyle w:val="VENDOSI"/>
        <w:rPr>
          <w:lang w:val="it-IT"/>
        </w:rPr>
      </w:pPr>
      <w:r w:rsidRPr="00A22AAE">
        <w:rPr>
          <w:lang w:val="it-IT"/>
        </w:rPr>
        <w:t>VENDOSI:</w:t>
      </w:r>
    </w:p>
    <w:p w:rsidR="00A22AAE" w:rsidRDefault="00A22AAE" w:rsidP="00A22AAE">
      <w:pPr>
        <w:pStyle w:val="Paragrafi"/>
        <w:rPr>
          <w:lang w:val="it-IT"/>
        </w:rPr>
      </w:pPr>
    </w:p>
    <w:p w:rsidR="00A22AAE" w:rsidRDefault="00A22AAE" w:rsidP="00A22AAE">
      <w:pPr>
        <w:pStyle w:val="Paragrafi"/>
        <w:rPr>
          <w:lang w:val="it-IT"/>
        </w:rPr>
      </w:pPr>
      <w:r>
        <w:rPr>
          <w:lang w:val="it-IT"/>
        </w:rPr>
        <w:t>1. Miratimin e Planit Kombëtar të Përafrimit të Legjislacionit Vendas me atë të Bashkimit Europian dhe Zbatimit të Angazhimeve, që rrjedhin nga marrëveshja e St</w:t>
      </w:r>
      <w:r w:rsidR="00AD1DAC">
        <w:rPr>
          <w:lang w:val="it-IT"/>
        </w:rPr>
        <w:t>abilizim-Asoc</w:t>
      </w:r>
      <w:r>
        <w:rPr>
          <w:lang w:val="it-IT"/>
        </w:rPr>
        <w:t>imit, sipas tekstit që i bashkëlidhet këtij vendimi.</w:t>
      </w:r>
    </w:p>
    <w:p w:rsidR="00A22AAE" w:rsidRDefault="00A22AAE" w:rsidP="00A22AAE">
      <w:pPr>
        <w:pStyle w:val="Paragrafi"/>
        <w:rPr>
          <w:lang w:val="it-IT"/>
        </w:rPr>
      </w:pPr>
      <w:r>
        <w:rPr>
          <w:lang w:val="it-IT"/>
        </w:rPr>
        <w:t>2. Plani Kombëtar i Përafrimit të Legjislacionit Vendas me atë të Bashkimit Europian dhe Zbatimit të Angazhimeve, që rrjedhin ng</w:t>
      </w:r>
      <w:r w:rsidR="00AD1DAC">
        <w:rPr>
          <w:lang w:val="it-IT"/>
        </w:rPr>
        <w:t>a marrëveshja e Stabilizim-Asoc</w:t>
      </w:r>
      <w:r>
        <w:rPr>
          <w:lang w:val="it-IT"/>
        </w:rPr>
        <w:t>imit, plotëson dhe përmirëson angazhimet e marra në Planin e Veprimit për Zbatimin e Përparësive të Partneritetit Europian.</w:t>
      </w:r>
    </w:p>
    <w:p w:rsidR="00A22AAE" w:rsidRDefault="00A22AAE" w:rsidP="00A22AAE">
      <w:pPr>
        <w:pStyle w:val="Paragrafi"/>
        <w:rPr>
          <w:lang w:val="it-IT"/>
        </w:rPr>
      </w:pPr>
      <w:r>
        <w:rPr>
          <w:lang w:val="it-IT"/>
        </w:rPr>
        <w:t>3. Ministri i Integrimit Europian të ndjekë zbatimin e Planit Kombëtar të Përafrimit</w:t>
      </w:r>
      <w:r w:rsidR="00AD1DAC">
        <w:rPr>
          <w:lang w:val="it-IT"/>
        </w:rPr>
        <w:t xml:space="preserve"> të Legjislacionit Vendas me atë</w:t>
      </w:r>
      <w:r>
        <w:rPr>
          <w:lang w:val="it-IT"/>
        </w:rPr>
        <w:t xml:space="preserve"> të Bashkimit Europian dhe Zbatimit të Angazhimeve, që rrjedhin nga marrëveshja e Stabilizim</w:t>
      </w:r>
      <w:r w:rsidR="00AD1DAC">
        <w:rPr>
          <w:lang w:val="it-IT"/>
        </w:rPr>
        <w:t>-Asoc</w:t>
      </w:r>
      <w:r>
        <w:rPr>
          <w:lang w:val="it-IT"/>
        </w:rPr>
        <w:t>imit, nga ministritë dhe institucionet e tjera qendrore dhe të raportojë në Këshillin e Ministrave.</w:t>
      </w:r>
    </w:p>
    <w:p w:rsidR="00A22AAE" w:rsidRDefault="00AA21AA" w:rsidP="00A22AAE">
      <w:pPr>
        <w:pStyle w:val="Paragrafi"/>
        <w:rPr>
          <w:lang w:val="it-IT"/>
        </w:rPr>
      </w:pPr>
      <w:r>
        <w:rPr>
          <w:lang w:val="it-IT"/>
        </w:rPr>
        <w:t>4. Ministritë</w:t>
      </w:r>
      <w:r w:rsidR="00A22AAE">
        <w:rPr>
          <w:lang w:val="it-IT"/>
        </w:rPr>
        <w:t xml:space="preserve"> dhe institucionet e tjera qendrore, në varësi të Këshillit të Ministrave, të informojnë p</w:t>
      </w:r>
      <w:r w:rsidR="00AD1DAC">
        <w:rPr>
          <w:lang w:val="it-IT"/>
        </w:rPr>
        <w:t>ranë M</w:t>
      </w:r>
      <w:r w:rsidR="00A22AAE">
        <w:rPr>
          <w:lang w:val="it-IT"/>
        </w:rPr>
        <w:t>ini</w:t>
      </w:r>
      <w:r w:rsidR="00AD1DAC">
        <w:rPr>
          <w:lang w:val="it-IT"/>
        </w:rPr>
        <w:t>strit të Integrimit Europian, në fil</w:t>
      </w:r>
      <w:r w:rsidR="0055780E">
        <w:rPr>
          <w:lang w:val="it-IT"/>
        </w:rPr>
        <w:t>lim të çdo tremujori, pë</w:t>
      </w:r>
      <w:r w:rsidR="00A22AAE">
        <w:rPr>
          <w:lang w:val="it-IT"/>
        </w:rPr>
        <w:t>r realizimin e detyrave, që rrjedhin nga Plani Kombëtar i Përafrimit</w:t>
      </w:r>
      <w:r w:rsidR="00AD1DAC">
        <w:rPr>
          <w:lang w:val="it-IT"/>
        </w:rPr>
        <w:t xml:space="preserve"> të Legjislacionit Vendas me atë</w:t>
      </w:r>
      <w:r w:rsidR="00A22AAE">
        <w:rPr>
          <w:lang w:val="it-IT"/>
        </w:rPr>
        <w:t xml:space="preserve"> të Bashkimit Europian dhe Zbatimit të Angazhimeve, që rrjedhin nga marrëveshja e Stabi</w:t>
      </w:r>
      <w:r w:rsidR="00AD1DAC">
        <w:rPr>
          <w:lang w:val="it-IT"/>
        </w:rPr>
        <w:t>lizim-Asoc</w:t>
      </w:r>
      <w:r w:rsidR="00A22AAE">
        <w:rPr>
          <w:lang w:val="it-IT"/>
        </w:rPr>
        <w:t xml:space="preserve">imit, dhe për realizimin e detyrave të parashikuara në </w:t>
      </w:r>
      <w:r w:rsidR="00AD1DAC">
        <w:rPr>
          <w:lang w:val="it-IT"/>
        </w:rPr>
        <w:t>vendimin nr.634, datë 30.8.2004 të Këshillit të Ministrave “Për miratim</w:t>
      </w:r>
      <w:r w:rsidR="00A22AAE">
        <w:rPr>
          <w:lang w:val="it-IT"/>
        </w:rPr>
        <w:t>in e Planit të Veprimit për Zbatimin e Përparësive të Partneritetit Europian”.</w:t>
      </w:r>
    </w:p>
    <w:p w:rsidR="00A22AAE" w:rsidRDefault="00A22AAE" w:rsidP="00A22AAE">
      <w:pPr>
        <w:pStyle w:val="Paragrafi"/>
        <w:rPr>
          <w:lang w:val="it-IT"/>
        </w:rPr>
      </w:pPr>
      <w:r>
        <w:rPr>
          <w:lang w:val="it-IT"/>
        </w:rPr>
        <w:t>5. Ngarkohen ministritë dhe instituci</w:t>
      </w:r>
      <w:r w:rsidR="00AD1DAC">
        <w:rPr>
          <w:lang w:val="it-IT"/>
        </w:rPr>
        <w:t>onet e tjera qendrore që, brenda gjashtë</w:t>
      </w:r>
      <w:r>
        <w:rPr>
          <w:lang w:val="it-IT"/>
        </w:rPr>
        <w:t xml:space="preserve"> muajve nga hyrja në fuqi e këtij vendimi, të paraqesin propozimet, përkatësisht në:</w:t>
      </w:r>
    </w:p>
    <w:p w:rsidR="00A22AAE" w:rsidRDefault="00A22AAE" w:rsidP="00A22AAE">
      <w:pPr>
        <w:pStyle w:val="Paragrafi"/>
        <w:rPr>
          <w:lang w:val="it-IT"/>
        </w:rPr>
      </w:pPr>
      <w:r>
        <w:rPr>
          <w:lang w:val="it-IT"/>
        </w:rPr>
        <w:t>a) Ministrinë e Financave dhe Departamentin e Administratës Publike, për shtesa dhe ndryshime në burimet njerëzore, në mbështetje të obje</w:t>
      </w:r>
      <w:r w:rsidR="0055780E">
        <w:rPr>
          <w:lang w:val="it-IT"/>
        </w:rPr>
        <w:t>ktivave të parashikuar</w:t>
      </w:r>
      <w:r>
        <w:rPr>
          <w:lang w:val="it-IT"/>
        </w:rPr>
        <w:t xml:space="preserve"> në këtë plan kombëtar, të cilat të jenë objekt shqyrtimi e miratimi nga këto institucione, përpara miratimit përfundimtar sipas</w:t>
      </w:r>
      <w:r w:rsidR="00AD1DAC">
        <w:rPr>
          <w:lang w:val="it-IT"/>
        </w:rPr>
        <w:t xml:space="preserve"> ligjit nr.9000, datë 30.1.2003</w:t>
      </w:r>
      <w:r>
        <w:rPr>
          <w:lang w:val="it-IT"/>
        </w:rPr>
        <w:t xml:space="preserve"> “Për organizimin</w:t>
      </w:r>
      <w:r w:rsidR="00AD1DAC">
        <w:rPr>
          <w:lang w:val="it-IT"/>
        </w:rPr>
        <w:t xml:space="preserve"> dhe funksionimin e Këshillit të Ministrave”</w:t>
      </w:r>
      <w:r>
        <w:rPr>
          <w:lang w:val="it-IT"/>
        </w:rPr>
        <w:t xml:space="preserve"> dhe akteve të tjera ligjore dhe nënligjore, për strukturat e o</w:t>
      </w:r>
      <w:r w:rsidR="00AD1DAC">
        <w:rPr>
          <w:lang w:val="it-IT"/>
        </w:rPr>
        <w:t>rganikat e institucioneve shtetë</w:t>
      </w:r>
      <w:r>
        <w:rPr>
          <w:lang w:val="it-IT"/>
        </w:rPr>
        <w:t>rore.</w:t>
      </w:r>
    </w:p>
    <w:p w:rsidR="00A22AAE" w:rsidRDefault="00AD1DAC" w:rsidP="00A22AAE">
      <w:pPr>
        <w:pStyle w:val="Paragrafi"/>
        <w:rPr>
          <w:lang w:val="it-IT"/>
        </w:rPr>
      </w:pPr>
      <w:r>
        <w:rPr>
          <w:lang w:val="it-IT"/>
        </w:rPr>
        <w:t>b) Ministrinë</w:t>
      </w:r>
      <w:r w:rsidR="00A22AAE">
        <w:rPr>
          <w:lang w:val="it-IT"/>
        </w:rPr>
        <w:t xml:space="preserve"> e Financave, për nevojat financiare për zbatimin e masave afatshkurtra, të parashikuara në Planin Kombëtar të Përafrimit të Legjislacionit Vendas me atë të Bashkimit Europian dhe Zbatimit të Angazhimeve, që rrjedhin ng</w:t>
      </w:r>
      <w:r>
        <w:rPr>
          <w:lang w:val="it-IT"/>
        </w:rPr>
        <w:t>a marrëveshja e Stabilizim-Asoc</w:t>
      </w:r>
      <w:r w:rsidR="00A22AAE">
        <w:rPr>
          <w:lang w:val="it-IT"/>
        </w:rPr>
        <w:t>imit.</w:t>
      </w:r>
    </w:p>
    <w:p w:rsidR="001916C0" w:rsidRDefault="001916C0" w:rsidP="00A22AAE">
      <w:pPr>
        <w:pStyle w:val="Paragrafi"/>
        <w:rPr>
          <w:lang w:val="it-IT"/>
        </w:rPr>
      </w:pPr>
    </w:p>
    <w:p w:rsidR="001916C0" w:rsidRDefault="001916C0" w:rsidP="00A22AAE">
      <w:pPr>
        <w:pStyle w:val="Paragrafi"/>
        <w:rPr>
          <w:lang w:val="it-IT"/>
        </w:rPr>
      </w:pPr>
    </w:p>
    <w:p w:rsidR="00A22AAE" w:rsidRDefault="00AD1DAC" w:rsidP="00A22AAE">
      <w:pPr>
        <w:pStyle w:val="Paragrafi"/>
        <w:rPr>
          <w:lang w:val="it-IT"/>
        </w:rPr>
      </w:pPr>
      <w:r>
        <w:rPr>
          <w:lang w:val="it-IT"/>
        </w:rPr>
        <w:t>6. Ngarkohet M</w:t>
      </w:r>
      <w:r w:rsidR="00A22AAE">
        <w:rPr>
          <w:lang w:val="it-IT"/>
        </w:rPr>
        <w:t>inistri i Integrimit Europian, që brenda 6-muajve nga hyrja në fuqi e këtij vendimi, të propozojë në Këshillin e Ministrave projektvendimin për miratimin e instrumenteve të përafrimit të legjislacionit vendas me atë të Bashkimit Europian.</w:t>
      </w:r>
    </w:p>
    <w:p w:rsidR="00A22AAE" w:rsidRDefault="00A22AAE" w:rsidP="00A22AAE">
      <w:pPr>
        <w:pStyle w:val="Paragrafi"/>
        <w:rPr>
          <w:lang w:val="it-IT"/>
        </w:rPr>
      </w:pPr>
      <w:r>
        <w:rPr>
          <w:lang w:val="it-IT"/>
        </w:rPr>
        <w:t xml:space="preserve">7. Ngarkohen të gjitha ministritë dhe institucionet, për të cilat në </w:t>
      </w:r>
      <w:r w:rsidR="0055780E">
        <w:rPr>
          <w:lang w:val="it-IT"/>
        </w:rPr>
        <w:t>Planin Kombëtar të Përafrimit të</w:t>
      </w:r>
      <w:r>
        <w:rPr>
          <w:lang w:val="it-IT"/>
        </w:rPr>
        <w:t xml:space="preserve"> Legjislacionit Vendas me atë të Bashkimit Euro</w:t>
      </w:r>
      <w:r w:rsidR="00AD1DAC">
        <w:rPr>
          <w:lang w:val="it-IT"/>
        </w:rPr>
        <w:t>pian dhe Zbatimit të</w:t>
      </w:r>
      <w:r>
        <w:rPr>
          <w:lang w:val="it-IT"/>
        </w:rPr>
        <w:t xml:space="preserve"> Angazhimeve, që </w:t>
      </w:r>
      <w:r>
        <w:rPr>
          <w:lang w:val="it-IT"/>
        </w:rPr>
        <w:lastRenderedPageBreak/>
        <w:t>rrjedhin nga</w:t>
      </w:r>
      <w:r w:rsidR="00AD1DAC">
        <w:rPr>
          <w:lang w:val="it-IT"/>
        </w:rPr>
        <w:t xml:space="preserve"> marrëveshja e Stabilizim-Asoci</w:t>
      </w:r>
      <w:r>
        <w:rPr>
          <w:lang w:val="it-IT"/>
        </w:rPr>
        <w:t>mit, janë përcaktuar detyra specifike, për zbatimin e këtij vendimi.</w:t>
      </w:r>
    </w:p>
    <w:p w:rsidR="00A22AAE" w:rsidRDefault="00A22AAE" w:rsidP="00A22AAE">
      <w:pPr>
        <w:pStyle w:val="Paragrafi"/>
        <w:rPr>
          <w:lang w:val="it-IT"/>
        </w:rPr>
      </w:pPr>
      <w:r>
        <w:rPr>
          <w:lang w:val="it-IT"/>
        </w:rPr>
        <w:t>Ky vendim hyn në fuqi pas botimit në Fletoren Zyrtare.</w:t>
      </w:r>
    </w:p>
    <w:p w:rsidR="00A22AAE" w:rsidRDefault="00A22AAE" w:rsidP="00A22AAE">
      <w:pPr>
        <w:pStyle w:val="Paragrafi"/>
        <w:rPr>
          <w:lang w:val="it-IT"/>
        </w:rPr>
      </w:pPr>
    </w:p>
    <w:p w:rsidR="00A22AAE" w:rsidRPr="00916AC8" w:rsidRDefault="00A22AAE" w:rsidP="00A22AAE">
      <w:pPr>
        <w:pStyle w:val="Autoriteti"/>
        <w:rPr>
          <w:lang w:val="it-IT"/>
        </w:rPr>
      </w:pPr>
      <w:r w:rsidRPr="00916AC8">
        <w:rPr>
          <w:lang w:val="it-IT"/>
        </w:rPr>
        <w:t>Kryeministri</w:t>
      </w:r>
    </w:p>
    <w:p w:rsidR="00A22AAE" w:rsidRPr="00916AC8" w:rsidRDefault="00A22AAE" w:rsidP="00A22AAE">
      <w:pPr>
        <w:pStyle w:val="AutoritetiEmer"/>
        <w:rPr>
          <w:lang w:val="it-IT"/>
        </w:rPr>
      </w:pPr>
      <w:r w:rsidRPr="00916AC8">
        <w:rPr>
          <w:lang w:val="it-IT"/>
        </w:rPr>
        <w:t>Fatos Nano</w:t>
      </w:r>
    </w:p>
    <w:p w:rsidR="00A22AAE" w:rsidRDefault="00A22AAE" w:rsidP="0015439B">
      <w:pPr>
        <w:pStyle w:val="Paragrafi"/>
        <w:rPr>
          <w:lang w:val="it-IT"/>
        </w:rPr>
      </w:pPr>
    </w:p>
    <w:p w:rsidR="000B2414" w:rsidRDefault="000B2414" w:rsidP="0015439B">
      <w:pPr>
        <w:pStyle w:val="Paragrafi"/>
        <w:rPr>
          <w:lang w:val="it-IT"/>
        </w:rPr>
      </w:pPr>
    </w:p>
    <w:p w:rsidR="000B2414" w:rsidRPr="00916AC8" w:rsidRDefault="000B2414" w:rsidP="005401E2">
      <w:pPr>
        <w:pStyle w:val="Akti"/>
        <w:rPr>
          <w:lang w:val="it-IT"/>
        </w:rPr>
      </w:pPr>
      <w:r w:rsidRPr="00916AC8">
        <w:rPr>
          <w:lang w:val="it-IT"/>
        </w:rPr>
        <w:t>Vendim</w:t>
      </w:r>
    </w:p>
    <w:p w:rsidR="000B2414" w:rsidRPr="00916AC8" w:rsidRDefault="000B2414" w:rsidP="005401E2">
      <w:pPr>
        <w:pStyle w:val="NumriData"/>
        <w:rPr>
          <w:lang w:val="it-IT"/>
        </w:rPr>
      </w:pPr>
      <w:r w:rsidRPr="00916AC8">
        <w:rPr>
          <w:lang w:val="it-IT"/>
        </w:rPr>
        <w:t>Nr.318, dat</w:t>
      </w:r>
      <w:r w:rsidR="006067E8" w:rsidRPr="00916AC8">
        <w:rPr>
          <w:lang w:val="it-IT"/>
        </w:rPr>
        <w:t>ë</w:t>
      </w:r>
      <w:r w:rsidRPr="00916AC8">
        <w:rPr>
          <w:lang w:val="it-IT"/>
        </w:rPr>
        <w:t xml:space="preserve"> 13.5.2005</w:t>
      </w:r>
    </w:p>
    <w:p w:rsidR="000B2414" w:rsidRPr="006067E8" w:rsidRDefault="000B2414" w:rsidP="000B2414">
      <w:pPr>
        <w:pStyle w:val="Paragrafi"/>
        <w:rPr>
          <w:lang w:val="it-IT"/>
        </w:rPr>
      </w:pPr>
    </w:p>
    <w:p w:rsidR="000B2414" w:rsidRPr="00916AC8" w:rsidRDefault="000B2414" w:rsidP="005401E2">
      <w:pPr>
        <w:pStyle w:val="Titulli"/>
        <w:rPr>
          <w:lang w:val="it-IT"/>
        </w:rPr>
      </w:pPr>
      <w:r w:rsidRPr="00916AC8">
        <w:rPr>
          <w:lang w:val="it-IT"/>
        </w:rPr>
        <w:t>P</w:t>
      </w:r>
      <w:r w:rsidR="006067E8" w:rsidRPr="00916AC8">
        <w:rPr>
          <w:lang w:val="it-IT"/>
        </w:rPr>
        <w:t>ë</w:t>
      </w:r>
      <w:r w:rsidRPr="00916AC8">
        <w:rPr>
          <w:lang w:val="it-IT"/>
        </w:rPr>
        <w:t>r disa ndryshime n</w:t>
      </w:r>
      <w:r w:rsidR="006067E8" w:rsidRPr="00916AC8">
        <w:rPr>
          <w:lang w:val="it-IT"/>
        </w:rPr>
        <w:t>ë</w:t>
      </w:r>
      <w:r w:rsidRPr="00916AC8">
        <w:rPr>
          <w:lang w:val="it-IT"/>
        </w:rPr>
        <w:t xml:space="preserve"> vendimin nr.787, dat</w:t>
      </w:r>
      <w:r w:rsidR="006067E8" w:rsidRPr="00916AC8">
        <w:rPr>
          <w:lang w:val="it-IT"/>
        </w:rPr>
        <w:t>ë</w:t>
      </w:r>
      <w:r w:rsidR="00AD1DAC" w:rsidRPr="00916AC8">
        <w:rPr>
          <w:lang w:val="it-IT"/>
        </w:rPr>
        <w:t xml:space="preserve"> 26.11.2003</w:t>
      </w:r>
      <w:r w:rsidRPr="00916AC8">
        <w:rPr>
          <w:lang w:val="it-IT"/>
        </w:rPr>
        <w:t xml:space="preserve"> t</w:t>
      </w:r>
      <w:r w:rsidR="006067E8" w:rsidRPr="00916AC8">
        <w:rPr>
          <w:lang w:val="it-IT"/>
        </w:rPr>
        <w:t>ë</w:t>
      </w:r>
      <w:r w:rsidRPr="00916AC8">
        <w:rPr>
          <w:lang w:val="it-IT"/>
        </w:rPr>
        <w:t xml:space="preserve"> K</w:t>
      </w:r>
      <w:r w:rsidR="006067E8" w:rsidRPr="00916AC8">
        <w:rPr>
          <w:lang w:val="it-IT"/>
        </w:rPr>
        <w:t>ë</w:t>
      </w:r>
      <w:r w:rsidRPr="00916AC8">
        <w:rPr>
          <w:lang w:val="it-IT"/>
        </w:rPr>
        <w:t>shillit t</w:t>
      </w:r>
      <w:r w:rsidR="006067E8" w:rsidRPr="00916AC8">
        <w:rPr>
          <w:lang w:val="it-IT"/>
        </w:rPr>
        <w:t>ë</w:t>
      </w:r>
      <w:r w:rsidRPr="00916AC8">
        <w:rPr>
          <w:lang w:val="it-IT"/>
        </w:rPr>
        <w:t xml:space="preserve"> Ministrave “P</w:t>
      </w:r>
      <w:r w:rsidR="006067E8" w:rsidRPr="00916AC8">
        <w:rPr>
          <w:lang w:val="it-IT"/>
        </w:rPr>
        <w:t>ë</w:t>
      </w:r>
      <w:r w:rsidRPr="00916AC8">
        <w:rPr>
          <w:lang w:val="it-IT"/>
        </w:rPr>
        <w:t>r zbatimin e faz</w:t>
      </w:r>
      <w:r w:rsidR="006067E8" w:rsidRPr="00916AC8">
        <w:rPr>
          <w:lang w:val="it-IT"/>
        </w:rPr>
        <w:t>ë</w:t>
      </w:r>
      <w:r w:rsidRPr="00916AC8">
        <w:rPr>
          <w:lang w:val="it-IT"/>
        </w:rPr>
        <w:t>s s</w:t>
      </w:r>
      <w:r w:rsidR="006067E8" w:rsidRPr="00916AC8">
        <w:rPr>
          <w:lang w:val="it-IT"/>
        </w:rPr>
        <w:t>ë</w:t>
      </w:r>
      <w:r w:rsidRPr="00916AC8">
        <w:rPr>
          <w:lang w:val="it-IT"/>
        </w:rPr>
        <w:t xml:space="preserve"> kat</w:t>
      </w:r>
      <w:r w:rsidR="006067E8" w:rsidRPr="00916AC8">
        <w:rPr>
          <w:lang w:val="it-IT"/>
        </w:rPr>
        <w:t>ë</w:t>
      </w:r>
      <w:r w:rsidRPr="00916AC8">
        <w:rPr>
          <w:lang w:val="it-IT"/>
        </w:rPr>
        <w:t>rt t</w:t>
      </w:r>
      <w:r w:rsidR="006067E8" w:rsidRPr="00916AC8">
        <w:rPr>
          <w:lang w:val="it-IT"/>
        </w:rPr>
        <w:t>ë</w:t>
      </w:r>
      <w:r w:rsidRPr="00916AC8">
        <w:rPr>
          <w:lang w:val="it-IT"/>
        </w:rPr>
        <w:t xml:space="preserve"> ngushtimit t</w:t>
      </w:r>
      <w:r w:rsidR="006067E8" w:rsidRPr="00916AC8">
        <w:rPr>
          <w:lang w:val="it-IT"/>
        </w:rPr>
        <w:t>ë</w:t>
      </w:r>
      <w:r w:rsidRPr="00916AC8">
        <w:rPr>
          <w:lang w:val="it-IT"/>
        </w:rPr>
        <w:t xml:space="preserve"> diferencave n</w:t>
      </w:r>
      <w:r w:rsidR="006067E8" w:rsidRPr="00916AC8">
        <w:rPr>
          <w:lang w:val="it-IT"/>
        </w:rPr>
        <w:t>ë</w:t>
      </w:r>
      <w:r w:rsidRPr="00916AC8">
        <w:rPr>
          <w:lang w:val="it-IT"/>
        </w:rPr>
        <w:t xml:space="preserve"> mas</w:t>
      </w:r>
      <w:r w:rsidR="006067E8" w:rsidRPr="00916AC8">
        <w:rPr>
          <w:lang w:val="it-IT"/>
        </w:rPr>
        <w:t>ë</w:t>
      </w:r>
      <w:r w:rsidRPr="00916AC8">
        <w:rPr>
          <w:lang w:val="it-IT"/>
        </w:rPr>
        <w:t>n e pensioneve”</w:t>
      </w:r>
    </w:p>
    <w:p w:rsidR="000B2414" w:rsidRPr="006067E8" w:rsidRDefault="000B2414" w:rsidP="000B2414">
      <w:pPr>
        <w:pStyle w:val="Paragrafi"/>
        <w:rPr>
          <w:lang w:val="it-IT"/>
        </w:rPr>
      </w:pPr>
    </w:p>
    <w:p w:rsidR="000B2414" w:rsidRPr="00916AC8" w:rsidRDefault="000B2414" w:rsidP="005401E2">
      <w:pPr>
        <w:pStyle w:val="BazLigjPropozues"/>
        <w:rPr>
          <w:lang w:val="it-IT"/>
        </w:rPr>
      </w:pPr>
      <w:r w:rsidRPr="00916AC8">
        <w:rPr>
          <w:lang w:val="it-IT"/>
        </w:rPr>
        <w:t>N</w:t>
      </w:r>
      <w:r w:rsidR="006067E8" w:rsidRPr="00916AC8">
        <w:rPr>
          <w:lang w:val="it-IT"/>
        </w:rPr>
        <w:t>ë</w:t>
      </w:r>
      <w:r w:rsidRPr="00916AC8">
        <w:rPr>
          <w:lang w:val="it-IT"/>
        </w:rPr>
        <w:t xml:space="preserve"> mb</w:t>
      </w:r>
      <w:r w:rsidR="006067E8" w:rsidRPr="00916AC8">
        <w:rPr>
          <w:lang w:val="it-IT"/>
        </w:rPr>
        <w:t>ë</w:t>
      </w:r>
      <w:r w:rsidRPr="00916AC8">
        <w:rPr>
          <w:lang w:val="it-IT"/>
        </w:rPr>
        <w:t>shtetje t</w:t>
      </w:r>
      <w:r w:rsidR="006067E8" w:rsidRPr="00916AC8">
        <w:rPr>
          <w:lang w:val="it-IT"/>
        </w:rPr>
        <w:t>ë</w:t>
      </w:r>
      <w:r w:rsidRPr="00916AC8">
        <w:rPr>
          <w:lang w:val="it-IT"/>
        </w:rPr>
        <w:t xml:space="preserve"> nenit 10</w:t>
      </w:r>
      <w:r w:rsidR="00AD1DAC" w:rsidRPr="00916AC8">
        <w:rPr>
          <w:lang w:val="it-IT"/>
        </w:rPr>
        <w:t>0 të Kushtetutës dhe të pikës 1 të nenit 88</w:t>
      </w:r>
      <w:r w:rsidRPr="00916AC8">
        <w:rPr>
          <w:lang w:val="it-IT"/>
        </w:rPr>
        <w:t xml:space="preserve"> të ligjit </w:t>
      </w:r>
      <w:r w:rsidR="00AD1DAC" w:rsidRPr="00916AC8">
        <w:rPr>
          <w:lang w:val="it-IT"/>
        </w:rPr>
        <w:t>nr.7703, datë 11.5.1993</w:t>
      </w:r>
      <w:r w:rsidRPr="00916AC8">
        <w:rPr>
          <w:lang w:val="it-IT"/>
        </w:rPr>
        <w:t xml:space="preserve"> “Për sigurimet shoqërore në Republikën e Shqipërisë”, të ndryshuar, me propozimin e Ministrit të Punës dhe të Çështjeve Sociale, Këshilli i Ministrave</w:t>
      </w:r>
    </w:p>
    <w:p w:rsidR="000B2414" w:rsidRPr="006067E8" w:rsidRDefault="000B2414" w:rsidP="000B2414">
      <w:pPr>
        <w:pStyle w:val="Paragrafi"/>
        <w:rPr>
          <w:lang w:val="it-IT"/>
        </w:rPr>
      </w:pPr>
    </w:p>
    <w:p w:rsidR="000B2414" w:rsidRPr="00916AC8" w:rsidRDefault="000B2414" w:rsidP="005401E2">
      <w:pPr>
        <w:pStyle w:val="VENDOSI"/>
        <w:rPr>
          <w:lang w:val="it-IT"/>
        </w:rPr>
      </w:pPr>
      <w:r w:rsidRPr="00916AC8">
        <w:rPr>
          <w:lang w:val="it-IT"/>
        </w:rPr>
        <w:t>Vendosi:</w:t>
      </w:r>
    </w:p>
    <w:p w:rsidR="000B2414" w:rsidRPr="00916AC8" w:rsidRDefault="000B2414" w:rsidP="000B2414">
      <w:pPr>
        <w:pStyle w:val="Paragrafi"/>
        <w:rPr>
          <w:lang w:val="it-IT"/>
        </w:rPr>
      </w:pPr>
    </w:p>
    <w:p w:rsidR="000B2414" w:rsidRPr="00916AC8" w:rsidRDefault="00AD1DAC" w:rsidP="000B2414">
      <w:pPr>
        <w:pStyle w:val="Paragrafi"/>
        <w:rPr>
          <w:lang w:val="it-IT"/>
        </w:rPr>
      </w:pPr>
      <w:r w:rsidRPr="00916AC8">
        <w:rPr>
          <w:lang w:val="it-IT"/>
        </w:rPr>
        <w:t>Në pikën 4</w:t>
      </w:r>
      <w:r w:rsidR="000B2414" w:rsidRPr="00916AC8">
        <w:rPr>
          <w:lang w:val="it-IT"/>
        </w:rPr>
        <w:t xml:space="preserve"> të v</w:t>
      </w:r>
      <w:r w:rsidRPr="00916AC8">
        <w:rPr>
          <w:lang w:val="it-IT"/>
        </w:rPr>
        <w:t>endimin nr.787, datë 26.11.2003</w:t>
      </w:r>
      <w:r w:rsidR="000B2414" w:rsidRPr="00916AC8">
        <w:rPr>
          <w:lang w:val="it-IT"/>
        </w:rPr>
        <w:t xml:space="preserve"> të Këshillit të Ministrave, të bëhen këto ndryshime:</w:t>
      </w:r>
    </w:p>
    <w:p w:rsidR="000B2414" w:rsidRPr="00916AC8" w:rsidRDefault="000B2414" w:rsidP="000B2414">
      <w:pPr>
        <w:pStyle w:val="Paragrafi"/>
        <w:rPr>
          <w:lang w:val="it-IT"/>
        </w:rPr>
      </w:pPr>
      <w:r w:rsidRPr="00916AC8">
        <w:rPr>
          <w:lang w:val="it-IT"/>
        </w:rPr>
        <w:t>1.</w:t>
      </w:r>
      <w:r w:rsidR="005401E2" w:rsidRPr="00916AC8">
        <w:rPr>
          <w:lang w:val="it-IT"/>
        </w:rPr>
        <w:t xml:space="preserve"> </w:t>
      </w:r>
      <w:r w:rsidRPr="00916AC8">
        <w:rPr>
          <w:lang w:val="it-IT"/>
        </w:rPr>
        <w:t>Në paragrafin e parë fjalët “…</w:t>
      </w:r>
      <w:r w:rsidR="00AD1DAC" w:rsidRPr="00916AC8">
        <w:rPr>
          <w:lang w:val="it-IT"/>
        </w:rPr>
        <w:t xml:space="preserve"> </w:t>
      </w:r>
      <w:r w:rsidRPr="00916AC8">
        <w:rPr>
          <w:lang w:val="it-IT"/>
        </w:rPr>
        <w:t>në periudhën nga 1.1.1997 deri më 30.6.2000” zëvendësohen me “…</w:t>
      </w:r>
      <w:r w:rsidR="00AD1DAC" w:rsidRPr="00916AC8">
        <w:rPr>
          <w:lang w:val="it-IT"/>
        </w:rPr>
        <w:t xml:space="preserve"> </w:t>
      </w:r>
      <w:r w:rsidRPr="00916AC8">
        <w:rPr>
          <w:lang w:val="it-IT"/>
        </w:rPr>
        <w:t>në periudhën nga 1.1.1997 deri më datë 31.12.1998”.</w:t>
      </w:r>
    </w:p>
    <w:p w:rsidR="000B2414" w:rsidRPr="00916AC8" w:rsidRDefault="000B2414" w:rsidP="000B2414">
      <w:pPr>
        <w:pStyle w:val="Paragrafi"/>
        <w:rPr>
          <w:lang w:val="it-IT"/>
        </w:rPr>
      </w:pPr>
      <w:r w:rsidRPr="00916AC8">
        <w:rPr>
          <w:lang w:val="it-IT"/>
        </w:rPr>
        <w:t>2.</w:t>
      </w:r>
      <w:r w:rsidR="005401E2" w:rsidRPr="00916AC8">
        <w:rPr>
          <w:lang w:val="it-IT"/>
        </w:rPr>
        <w:t xml:space="preserve"> </w:t>
      </w:r>
      <w:r w:rsidRPr="00916AC8">
        <w:rPr>
          <w:lang w:val="it-IT"/>
        </w:rPr>
        <w:t>Në shkronjën “b”, fjalët “…në periudhën nga 1.2.1998 deri më 30.6.2000” zëvendësohen me “…në periudhën nga 1.2.1998 deri më 31.12.1998”.</w:t>
      </w:r>
    </w:p>
    <w:p w:rsidR="000B2414" w:rsidRPr="00916AC8" w:rsidRDefault="000B2414" w:rsidP="000B2414">
      <w:pPr>
        <w:pStyle w:val="Paragrafi"/>
        <w:rPr>
          <w:lang w:val="it-IT"/>
        </w:rPr>
      </w:pPr>
      <w:r w:rsidRPr="00916AC8">
        <w:rPr>
          <w:lang w:val="it-IT"/>
        </w:rPr>
        <w:t>Ky vendim hyn në fuqi pas botimit në Fletoren Zyrtare.</w:t>
      </w:r>
    </w:p>
    <w:p w:rsidR="000B2414" w:rsidRPr="00916AC8" w:rsidRDefault="000B2414" w:rsidP="000B2414">
      <w:pPr>
        <w:pStyle w:val="Paragrafi"/>
        <w:rPr>
          <w:lang w:val="it-IT"/>
        </w:rPr>
      </w:pPr>
    </w:p>
    <w:p w:rsidR="000B2414" w:rsidRPr="00916AC8" w:rsidRDefault="000B2414" w:rsidP="005401E2">
      <w:pPr>
        <w:pStyle w:val="Autoriteti"/>
        <w:rPr>
          <w:lang w:val="it-IT"/>
        </w:rPr>
      </w:pPr>
      <w:r w:rsidRPr="00916AC8">
        <w:rPr>
          <w:lang w:val="it-IT"/>
        </w:rPr>
        <w:t>Kryeministri</w:t>
      </w:r>
    </w:p>
    <w:p w:rsidR="000B2414" w:rsidRPr="00916AC8" w:rsidRDefault="000B2414" w:rsidP="005401E2">
      <w:pPr>
        <w:pStyle w:val="AutoritetiEmer"/>
        <w:rPr>
          <w:lang w:val="it-IT"/>
        </w:rPr>
      </w:pPr>
      <w:r w:rsidRPr="00916AC8">
        <w:rPr>
          <w:lang w:val="it-IT"/>
        </w:rPr>
        <w:t>Fatos Nano</w:t>
      </w:r>
    </w:p>
    <w:p w:rsidR="008A3F52" w:rsidRPr="00916AC8" w:rsidRDefault="008A3F52" w:rsidP="000B2414">
      <w:pPr>
        <w:pStyle w:val="Paragrafi"/>
        <w:rPr>
          <w:lang w:val="it-IT"/>
        </w:rPr>
      </w:pPr>
    </w:p>
    <w:p w:rsidR="008A3F52" w:rsidRPr="00916AC8" w:rsidRDefault="008A3F52" w:rsidP="000B2414">
      <w:pPr>
        <w:pStyle w:val="Paragrafi"/>
        <w:rPr>
          <w:lang w:val="it-IT"/>
        </w:rPr>
      </w:pPr>
    </w:p>
    <w:p w:rsidR="001E6C8E" w:rsidRPr="00916AC8" w:rsidRDefault="001E6C8E" w:rsidP="005401E2">
      <w:pPr>
        <w:pStyle w:val="Akti"/>
        <w:rPr>
          <w:lang w:val="it-IT"/>
        </w:rPr>
      </w:pPr>
      <w:r w:rsidRPr="00916AC8">
        <w:rPr>
          <w:lang w:val="it-IT"/>
        </w:rPr>
        <w:t>VENDIM</w:t>
      </w:r>
    </w:p>
    <w:p w:rsidR="001E6C8E" w:rsidRPr="00916AC8" w:rsidRDefault="001E6C8E" w:rsidP="005401E2">
      <w:pPr>
        <w:pStyle w:val="NumriData"/>
        <w:rPr>
          <w:lang w:val="it-IT"/>
        </w:rPr>
      </w:pPr>
      <w:r w:rsidRPr="00916AC8">
        <w:rPr>
          <w:lang w:val="it-IT"/>
        </w:rPr>
        <w:t>Nr.319, datë 13.5.2005</w:t>
      </w:r>
    </w:p>
    <w:p w:rsidR="001E6C8E" w:rsidRPr="00916AC8" w:rsidRDefault="001E6C8E" w:rsidP="001E6C8E">
      <w:pPr>
        <w:pStyle w:val="Paragrafi"/>
        <w:rPr>
          <w:lang w:val="it-IT"/>
        </w:rPr>
      </w:pPr>
    </w:p>
    <w:p w:rsidR="001E6C8E" w:rsidRPr="00916AC8" w:rsidRDefault="001E6C8E" w:rsidP="005401E2">
      <w:pPr>
        <w:pStyle w:val="Titulli"/>
        <w:rPr>
          <w:lang w:val="it-IT"/>
        </w:rPr>
      </w:pPr>
      <w:r w:rsidRPr="00916AC8">
        <w:rPr>
          <w:lang w:val="it-IT"/>
        </w:rPr>
        <w:t>PËR ZBATIMIN E FAZËS SË PESTË TË NGUSHTIMIT TË DIFERENCAVE NË MASËN E PENSIONEVE</w:t>
      </w:r>
    </w:p>
    <w:p w:rsidR="001E6C8E" w:rsidRPr="00916AC8" w:rsidRDefault="001E6C8E" w:rsidP="001E6C8E">
      <w:pPr>
        <w:pStyle w:val="Paragrafi"/>
        <w:rPr>
          <w:lang w:val="it-IT"/>
        </w:rPr>
      </w:pPr>
    </w:p>
    <w:p w:rsidR="001E6C8E" w:rsidRPr="00916AC8" w:rsidRDefault="001E6C8E" w:rsidP="005401E2">
      <w:pPr>
        <w:pStyle w:val="BazLigjPropozues"/>
        <w:rPr>
          <w:lang w:val="it-IT"/>
        </w:rPr>
      </w:pPr>
      <w:r w:rsidRPr="00916AC8">
        <w:rPr>
          <w:lang w:val="it-IT"/>
        </w:rPr>
        <w:t>Në mbështetje të nenit 10</w:t>
      </w:r>
      <w:r w:rsidR="00AD1DAC" w:rsidRPr="00916AC8">
        <w:rPr>
          <w:lang w:val="it-IT"/>
        </w:rPr>
        <w:t>0 të Kushtetutës dhe të pikës 1 të nenit 88</w:t>
      </w:r>
      <w:r w:rsidRPr="00916AC8">
        <w:rPr>
          <w:lang w:val="it-IT"/>
        </w:rPr>
        <w:t xml:space="preserve"> të</w:t>
      </w:r>
      <w:r w:rsidR="00AD1DAC" w:rsidRPr="00916AC8">
        <w:rPr>
          <w:lang w:val="it-IT"/>
        </w:rPr>
        <w:t xml:space="preserve"> ligjit nr.7703, datë 11.5.1993</w:t>
      </w:r>
      <w:r w:rsidRPr="00916AC8">
        <w:rPr>
          <w:lang w:val="it-IT"/>
        </w:rPr>
        <w:t xml:space="preserve"> “Për sigurimet shoqërore në Republikën e Shqipërisë”, të ndryshuar, me propozimin e Ministrit të Punës dhe të Çështjeve Sociale, Këshilli i Ministrave</w:t>
      </w:r>
    </w:p>
    <w:p w:rsidR="001E6C8E" w:rsidRPr="00916AC8" w:rsidRDefault="001E6C8E" w:rsidP="001E6C8E">
      <w:pPr>
        <w:pStyle w:val="Paragrafi"/>
        <w:ind w:firstLine="0"/>
        <w:rPr>
          <w:lang w:val="it-IT"/>
        </w:rPr>
      </w:pPr>
    </w:p>
    <w:p w:rsidR="001E6C8E" w:rsidRPr="00916AC8" w:rsidRDefault="001E6C8E" w:rsidP="005401E2">
      <w:pPr>
        <w:pStyle w:val="VENDOSI"/>
        <w:rPr>
          <w:lang w:val="it-IT"/>
        </w:rPr>
      </w:pPr>
      <w:r w:rsidRPr="00916AC8">
        <w:rPr>
          <w:lang w:val="it-IT"/>
        </w:rPr>
        <w:t>VENDOSI:</w:t>
      </w:r>
    </w:p>
    <w:p w:rsidR="001E6C8E" w:rsidRPr="00916AC8" w:rsidRDefault="001E6C8E" w:rsidP="001E6C8E">
      <w:pPr>
        <w:pStyle w:val="Paragrafi"/>
        <w:ind w:firstLine="0"/>
        <w:rPr>
          <w:lang w:val="it-IT"/>
        </w:rPr>
      </w:pPr>
    </w:p>
    <w:p w:rsidR="001E6C8E" w:rsidRPr="00916AC8" w:rsidRDefault="001E6C8E" w:rsidP="001E6C8E">
      <w:pPr>
        <w:pStyle w:val="Paragrafi"/>
        <w:rPr>
          <w:lang w:val="it-IT"/>
        </w:rPr>
      </w:pPr>
      <w:r w:rsidRPr="00916AC8">
        <w:rPr>
          <w:lang w:val="it-IT"/>
        </w:rPr>
        <w:t>1. Pensionet e plota t</w:t>
      </w:r>
      <w:r w:rsidR="00AD1DAC" w:rsidRPr="00916AC8">
        <w:rPr>
          <w:lang w:val="it-IT"/>
        </w:rPr>
        <w:t>ë pleqërisë, të caktuara sipas ligjit nr.4171, datë 13.9.1966</w:t>
      </w:r>
      <w:r w:rsidRPr="00916AC8">
        <w:rPr>
          <w:lang w:val="it-IT"/>
        </w:rPr>
        <w:t xml:space="preserve"> “Për sigurimet shoqërore në Republi</w:t>
      </w:r>
      <w:r w:rsidR="00AD1DAC" w:rsidRPr="00916AC8">
        <w:rPr>
          <w:lang w:val="it-IT"/>
        </w:rPr>
        <w:t>kën Popullore të Shqipërisë”, me</w:t>
      </w:r>
      <w:r w:rsidRPr="00916AC8">
        <w:rPr>
          <w:lang w:val="it-IT"/>
        </w:rPr>
        <w:t xml:space="preserve"> datë fillimi deri në datën 30.6.1991, që në këtë datë kanë masë pensioni nga 417 (katërqind e shtatëmbëd</w:t>
      </w:r>
      <w:r w:rsidR="0055780E">
        <w:rPr>
          <w:lang w:val="it-IT"/>
        </w:rPr>
        <w:t>hjetë) lekë</w:t>
      </w:r>
      <w:r w:rsidRPr="00916AC8">
        <w:rPr>
          <w:lang w:val="it-IT"/>
        </w:rPr>
        <w:t xml:space="preserve"> deri në 700 (shtatëqind) lekë</w:t>
      </w:r>
      <w:r w:rsidR="0055780E">
        <w:rPr>
          <w:lang w:val="it-IT"/>
        </w:rPr>
        <w:t>,</w:t>
      </w:r>
      <w:r w:rsidRPr="00916AC8">
        <w:rPr>
          <w:lang w:val="it-IT"/>
        </w:rPr>
        <w:t xml:space="preserve"> dhe që më datë 1.7</w:t>
      </w:r>
      <w:r w:rsidR="0055780E">
        <w:rPr>
          <w:lang w:val="it-IT"/>
        </w:rPr>
        <w:t>.2004</w:t>
      </w:r>
      <w:r w:rsidR="00AD1DAC" w:rsidRPr="00916AC8">
        <w:rPr>
          <w:lang w:val="it-IT"/>
        </w:rPr>
        <w:t xml:space="preserve"> kanë arritur masën nga 7</w:t>
      </w:r>
      <w:r w:rsidRPr="00916AC8">
        <w:rPr>
          <w:lang w:val="it-IT"/>
        </w:rPr>
        <w:t>366 (shtatë mijë e treqind e gjashtëdhjetë e gjashtë) lekë deri në 12 370 (dymbëdhjetë mijë e treqind e shtatëdhjetë) lekë në muaj, shtohen me shuma fikse nga 2</w:t>
      </w:r>
      <w:r w:rsidR="00AD1DAC" w:rsidRPr="00916AC8">
        <w:rPr>
          <w:lang w:val="it-IT"/>
        </w:rPr>
        <w:t>1 (njëzet e një) lekë deri në 1671 (një</w:t>
      </w:r>
      <w:r w:rsidRPr="00916AC8">
        <w:rPr>
          <w:lang w:val="it-IT"/>
        </w:rPr>
        <w:t xml:space="preserve"> mijë e gjashtëqind e shtatëdhjetë e një) lekë në muaj.</w:t>
      </w:r>
    </w:p>
    <w:p w:rsidR="001E6C8E" w:rsidRPr="00916AC8" w:rsidRDefault="001E6C8E" w:rsidP="001E6C8E">
      <w:pPr>
        <w:pStyle w:val="Paragrafi"/>
        <w:rPr>
          <w:lang w:val="it-IT"/>
        </w:rPr>
      </w:pPr>
      <w:r w:rsidRPr="00916AC8">
        <w:rPr>
          <w:lang w:val="it-IT"/>
        </w:rPr>
        <w:t>2. Pensionet e plota të pleqërisë, të caktuara sipas</w:t>
      </w:r>
      <w:r w:rsidR="00AD1DAC" w:rsidRPr="00916AC8">
        <w:rPr>
          <w:lang w:val="it-IT"/>
        </w:rPr>
        <w:t xml:space="preserve"> ligjit nr.4171, datë 13.9.1966</w:t>
      </w:r>
      <w:r w:rsidRPr="00916AC8">
        <w:rPr>
          <w:lang w:val="it-IT"/>
        </w:rPr>
        <w:t xml:space="preserve"> “Për sigurimet shoqërore në Republikën Popullore të Shqipërisë”, në periudhën nga 1.7.1991 deri më 30.9.1993, që në kët</w:t>
      </w:r>
      <w:r w:rsidR="00AD1DAC" w:rsidRPr="00916AC8">
        <w:rPr>
          <w:lang w:val="it-IT"/>
        </w:rPr>
        <w:t>ë datë kanë masë pensioni nga 1</w:t>
      </w:r>
      <w:r w:rsidRPr="00916AC8">
        <w:rPr>
          <w:lang w:val="it-IT"/>
        </w:rPr>
        <w:t>238 (një mijë e dyqind e tr</w:t>
      </w:r>
      <w:r w:rsidR="0055780E">
        <w:rPr>
          <w:lang w:val="it-IT"/>
        </w:rPr>
        <w:t>idhjetë e tetë) lekë</w:t>
      </w:r>
      <w:r w:rsidR="00AD1DAC" w:rsidRPr="00916AC8">
        <w:rPr>
          <w:lang w:val="it-IT"/>
        </w:rPr>
        <w:t xml:space="preserve"> deri në 1</w:t>
      </w:r>
      <w:r w:rsidRPr="00916AC8">
        <w:rPr>
          <w:lang w:val="it-IT"/>
        </w:rPr>
        <w:t>967 (një mijë e nëntëqind e gjashtëdhjetë e shtatë) lekë</w:t>
      </w:r>
      <w:r w:rsidR="0055780E">
        <w:rPr>
          <w:lang w:val="it-IT"/>
        </w:rPr>
        <w:t>,</w:t>
      </w:r>
      <w:r w:rsidRPr="00916AC8">
        <w:rPr>
          <w:lang w:val="it-IT"/>
        </w:rPr>
        <w:t xml:space="preserve"> dhe më datë 1.</w:t>
      </w:r>
      <w:r w:rsidR="00AD1DAC" w:rsidRPr="00916AC8">
        <w:rPr>
          <w:lang w:val="it-IT"/>
        </w:rPr>
        <w:t>7.2004 kanë arritur masën nga 7</w:t>
      </w:r>
      <w:r w:rsidRPr="00916AC8">
        <w:rPr>
          <w:lang w:val="it-IT"/>
        </w:rPr>
        <w:t xml:space="preserve">814 </w:t>
      </w:r>
      <w:r w:rsidRPr="00916AC8">
        <w:rPr>
          <w:lang w:val="it-IT"/>
        </w:rPr>
        <w:lastRenderedPageBreak/>
        <w:t>(shtatë mijë e tet</w:t>
      </w:r>
      <w:r w:rsidR="00D90043" w:rsidRPr="00916AC8">
        <w:rPr>
          <w:lang w:val="it-IT"/>
        </w:rPr>
        <w:t>ëqind e katërmbëdhjetë) lekë de</w:t>
      </w:r>
      <w:r w:rsidRPr="00916AC8">
        <w:rPr>
          <w:lang w:val="it-IT"/>
        </w:rPr>
        <w:t>ri në 12 370 (dymbëdhjetë mijë e treqind e shtatëdhjetë) lekë, në muaj, shtohen me shuma fikse nga 160 (njëqind e</w:t>
      </w:r>
      <w:r w:rsidR="00AD1DAC" w:rsidRPr="00916AC8">
        <w:rPr>
          <w:lang w:val="it-IT"/>
        </w:rPr>
        <w:t xml:space="preserve"> gjashtëdhjetë) lekë, deri në 1</w:t>
      </w:r>
      <w:r w:rsidRPr="00916AC8">
        <w:rPr>
          <w:lang w:val="it-IT"/>
        </w:rPr>
        <w:t>671 (një mijë e gjashtëqind e shtatëdhjetë e një) lekë në muaj.</w:t>
      </w:r>
    </w:p>
    <w:p w:rsidR="001E6C8E" w:rsidRPr="00916AC8" w:rsidRDefault="001E6C8E" w:rsidP="001E6C8E">
      <w:pPr>
        <w:pStyle w:val="Paragrafi"/>
        <w:rPr>
          <w:lang w:val="it-IT"/>
        </w:rPr>
      </w:pPr>
      <w:r w:rsidRPr="00916AC8">
        <w:rPr>
          <w:lang w:val="it-IT"/>
        </w:rPr>
        <w:t>3. Pensionet e parakohshme, të caktuara sipas</w:t>
      </w:r>
      <w:r w:rsidR="0055780E">
        <w:rPr>
          <w:lang w:val="it-IT"/>
        </w:rPr>
        <w:t xml:space="preserve"> ligjit nr.4171, datë 13.9.1966</w:t>
      </w:r>
      <w:r w:rsidRPr="00916AC8">
        <w:rPr>
          <w:lang w:val="it-IT"/>
        </w:rPr>
        <w:t xml:space="preserve"> “Për sigurimet shoqërore në Republi</w:t>
      </w:r>
      <w:r w:rsidR="00AD1DAC" w:rsidRPr="00916AC8">
        <w:rPr>
          <w:lang w:val="it-IT"/>
        </w:rPr>
        <w:t>kën Popullore të Shqipërisë”, me</w:t>
      </w:r>
      <w:r w:rsidRPr="00916AC8">
        <w:rPr>
          <w:lang w:val="it-IT"/>
        </w:rPr>
        <w:t xml:space="preserve"> datë fillimi deri më 30.9.1993, që në</w:t>
      </w:r>
      <w:r w:rsidR="00AD1DAC" w:rsidRPr="00916AC8">
        <w:rPr>
          <w:lang w:val="it-IT"/>
        </w:rPr>
        <w:t xml:space="preserve"> këtë datë kanë masë pensioni 1</w:t>
      </w:r>
      <w:r w:rsidRPr="00916AC8">
        <w:rPr>
          <w:lang w:val="it-IT"/>
        </w:rPr>
        <w:t>245 (një mij</w:t>
      </w:r>
      <w:r w:rsidR="0055780E">
        <w:rPr>
          <w:lang w:val="it-IT"/>
        </w:rPr>
        <w:t>ë e dyqind e dyzet e pesë) lekë</w:t>
      </w:r>
      <w:r w:rsidRPr="00916AC8">
        <w:rPr>
          <w:lang w:val="it-IT"/>
        </w:rPr>
        <w:t xml:space="preserve"> deri në 1967 (një mijë e nëntëqind e gjashtëdhje</w:t>
      </w:r>
      <w:r w:rsidR="00AD1DAC" w:rsidRPr="00916AC8">
        <w:rPr>
          <w:lang w:val="it-IT"/>
        </w:rPr>
        <w:t>të e shtatë) lekë në muaj dhe më</w:t>
      </w:r>
      <w:r w:rsidRPr="00916AC8">
        <w:rPr>
          <w:lang w:val="it-IT"/>
        </w:rPr>
        <w:t xml:space="preserve"> datë 1.</w:t>
      </w:r>
      <w:r w:rsidR="00AD1DAC" w:rsidRPr="00916AC8">
        <w:rPr>
          <w:lang w:val="it-IT"/>
        </w:rPr>
        <w:t>7.2004 kanë arritur masën nga 7</w:t>
      </w:r>
      <w:r w:rsidRPr="00916AC8">
        <w:rPr>
          <w:lang w:val="it-IT"/>
        </w:rPr>
        <w:t>376 (shtatë mijë e treqind e shtatëdhjetë e gjashtë) lekë deri në 11 650 (njëmbëdhjetë mijë e gjashtëqind e pesëdhjetë) lekë, shtohen me shuma fikse nga 21 (njëz</w:t>
      </w:r>
      <w:r w:rsidR="001D61E1">
        <w:rPr>
          <w:lang w:val="it-IT"/>
        </w:rPr>
        <w:t>et e një) lekë</w:t>
      </w:r>
      <w:r w:rsidRPr="00916AC8">
        <w:rPr>
          <w:lang w:val="it-IT"/>
        </w:rPr>
        <w:t xml:space="preserve"> deri në 1425 (një mijë e katërqind e njëzet e pesë) lekë.</w:t>
      </w:r>
    </w:p>
    <w:p w:rsidR="001E6C8E" w:rsidRPr="00916AC8" w:rsidRDefault="001E6C8E" w:rsidP="001E6C8E">
      <w:pPr>
        <w:pStyle w:val="Paragrafi"/>
        <w:rPr>
          <w:lang w:val="it-IT"/>
        </w:rPr>
      </w:pPr>
      <w:r w:rsidRPr="00916AC8">
        <w:rPr>
          <w:lang w:val="it-IT"/>
        </w:rPr>
        <w:t>4. Shtesat e pen</w:t>
      </w:r>
      <w:r w:rsidR="00AD1DAC" w:rsidRPr="00916AC8">
        <w:rPr>
          <w:lang w:val="it-IT"/>
        </w:rPr>
        <w:t>sionit, sipas pikave 1, 2 dhe 3</w:t>
      </w:r>
      <w:r w:rsidRPr="00916AC8">
        <w:rPr>
          <w:lang w:val="it-IT"/>
        </w:rPr>
        <w:t xml:space="preserve"> të këtij vendimi</w:t>
      </w:r>
      <w:r w:rsidR="00AD1DAC" w:rsidRPr="00916AC8">
        <w:rPr>
          <w:lang w:val="it-IT"/>
        </w:rPr>
        <w:t>, i përfitojnë vetëm pensionistë</w:t>
      </w:r>
      <w:r w:rsidRPr="00916AC8">
        <w:rPr>
          <w:lang w:val="it-IT"/>
        </w:rPr>
        <w:t>t, që vazhdojnë të p</w:t>
      </w:r>
      <w:r w:rsidR="00AD1DAC" w:rsidRPr="00916AC8">
        <w:rPr>
          <w:lang w:val="it-IT"/>
        </w:rPr>
        <w:t>aguhen pas datës së shtrirjes së</w:t>
      </w:r>
      <w:r w:rsidRPr="00916AC8">
        <w:rPr>
          <w:lang w:val="it-IT"/>
        </w:rPr>
        <w:t xml:space="preserve"> efekteve financiare të këtij vendimi.</w:t>
      </w:r>
    </w:p>
    <w:p w:rsidR="001E6C8E" w:rsidRPr="00916AC8" w:rsidRDefault="001E6C8E" w:rsidP="001E6C8E">
      <w:pPr>
        <w:pStyle w:val="Paragrafi"/>
        <w:rPr>
          <w:lang w:val="it-IT"/>
        </w:rPr>
      </w:pPr>
      <w:r w:rsidRPr="00916AC8">
        <w:rPr>
          <w:lang w:val="it-IT"/>
        </w:rPr>
        <w:t>5. Efektet financiare, për vitin 2005, llogariten në shumën 325 000 000 (treqind e njëzet e pesë milionë) lekë dhe të përballohen brenda planit të përgjithshëm të shpenzimeve të miratuara për këtë vit, për Institutin e Sigurimeve Shoqërore.</w:t>
      </w:r>
    </w:p>
    <w:p w:rsidR="001E6C8E" w:rsidRPr="00916AC8" w:rsidRDefault="001E6C8E" w:rsidP="001E6C8E">
      <w:pPr>
        <w:pStyle w:val="Paragrafi"/>
        <w:rPr>
          <w:lang w:val="it-IT"/>
        </w:rPr>
      </w:pPr>
      <w:r w:rsidRPr="00916AC8">
        <w:rPr>
          <w:lang w:val="it-IT"/>
        </w:rPr>
        <w:t>6. Shumat individuale të shtesës së pensionit, të llogaritura sipas pikave</w:t>
      </w:r>
      <w:r w:rsidR="00AD1DAC" w:rsidRPr="00916AC8">
        <w:rPr>
          <w:lang w:val="it-IT"/>
        </w:rPr>
        <w:t xml:space="preserve"> 1, 2, 3 përcaktohen në tabelën</w:t>
      </w:r>
      <w:r w:rsidRPr="00916AC8">
        <w:rPr>
          <w:lang w:val="it-IT"/>
        </w:rPr>
        <w:t xml:space="preserve"> që i bashkëlidhet këtij vendimi.</w:t>
      </w:r>
    </w:p>
    <w:p w:rsidR="001E6C8E" w:rsidRPr="00916AC8" w:rsidRDefault="001E6C8E" w:rsidP="001E6C8E">
      <w:pPr>
        <w:pStyle w:val="Paragrafi"/>
        <w:rPr>
          <w:lang w:val="it-IT"/>
        </w:rPr>
      </w:pPr>
      <w:r w:rsidRPr="00916AC8">
        <w:rPr>
          <w:lang w:val="it-IT"/>
        </w:rPr>
        <w:t>7. Ngarkohen Instituti i Sigurimev</w:t>
      </w:r>
      <w:r w:rsidR="00AD1DAC" w:rsidRPr="00916AC8">
        <w:rPr>
          <w:lang w:val="it-IT"/>
        </w:rPr>
        <w:t>e Shoqërore dhe Posta Shqiptare</w:t>
      </w:r>
      <w:r w:rsidRPr="00916AC8">
        <w:rPr>
          <w:lang w:val="it-IT"/>
        </w:rPr>
        <w:t xml:space="preserve"> sh</w:t>
      </w:r>
      <w:r w:rsidR="00AD1DAC" w:rsidRPr="00916AC8">
        <w:rPr>
          <w:lang w:val="it-IT"/>
        </w:rPr>
        <w:t>.</w:t>
      </w:r>
      <w:r w:rsidRPr="00916AC8">
        <w:rPr>
          <w:lang w:val="it-IT"/>
        </w:rPr>
        <w:t>a</w:t>
      </w:r>
      <w:r w:rsidR="00AD1DAC" w:rsidRPr="00916AC8">
        <w:rPr>
          <w:lang w:val="it-IT"/>
        </w:rPr>
        <w:t>.</w:t>
      </w:r>
      <w:r w:rsidRPr="00916AC8">
        <w:rPr>
          <w:lang w:val="it-IT"/>
        </w:rPr>
        <w:t>, për zbatimin e këtij vendimi dhe për nxjerrjen e udhëzimeve përkatëse.</w:t>
      </w:r>
    </w:p>
    <w:p w:rsidR="001E6C8E" w:rsidRDefault="00AD1DAC" w:rsidP="001E6C8E">
      <w:pPr>
        <w:pStyle w:val="Paragrafi"/>
        <w:rPr>
          <w:lang w:val="it-IT"/>
        </w:rPr>
      </w:pPr>
      <w:r>
        <w:rPr>
          <w:lang w:val="it-IT"/>
        </w:rPr>
        <w:t>Ky vendim hyn në</w:t>
      </w:r>
      <w:r w:rsidR="001E6C8E">
        <w:rPr>
          <w:lang w:val="it-IT"/>
        </w:rPr>
        <w:t xml:space="preserve"> fuqi pas botimit në Fletoren Zyrtare dhe i shtrin efektet financiare nga data 1.5.2005.</w:t>
      </w:r>
    </w:p>
    <w:p w:rsidR="001E6C8E" w:rsidRDefault="001E6C8E" w:rsidP="001E6C8E">
      <w:pPr>
        <w:pStyle w:val="Paragrafi"/>
        <w:rPr>
          <w:lang w:val="it-IT"/>
        </w:rPr>
      </w:pPr>
    </w:p>
    <w:p w:rsidR="001E6C8E" w:rsidRDefault="0055780E" w:rsidP="005401E2">
      <w:pPr>
        <w:pStyle w:val="Autoriteti"/>
      </w:pPr>
      <w:r>
        <w:t>Kr</w:t>
      </w:r>
      <w:r w:rsidR="001E6C8E">
        <w:t>yeministri</w:t>
      </w:r>
    </w:p>
    <w:p w:rsidR="001E6C8E" w:rsidRDefault="001E6C8E" w:rsidP="005401E2">
      <w:pPr>
        <w:pStyle w:val="AutoritetiEmer"/>
      </w:pPr>
      <w:r>
        <w:t>Fatos Nano</w:t>
      </w: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8A3F52" w:rsidP="000B2414">
      <w:pPr>
        <w:pStyle w:val="Paragrafi"/>
      </w:pPr>
    </w:p>
    <w:p w:rsidR="008A3F52" w:rsidRDefault="00174A3D" w:rsidP="008A3F52">
      <w:pPr>
        <w:pStyle w:val="Figure"/>
      </w:pPr>
      <w:r w:rsidRPr="00A96C45">
        <w:rPr>
          <w:noProof/>
          <w:lang w:val="en-GB" w:eastAsia="en-GB"/>
        </w:rPr>
        <w:lastRenderedPageBreak/>
        <w:drawing>
          <wp:inline distT="0" distB="0" distL="0" distR="0">
            <wp:extent cx="5572125" cy="868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t="1250" b="993"/>
                    <a:stretch>
                      <a:fillRect/>
                    </a:stretch>
                  </pic:blipFill>
                  <pic:spPr bwMode="auto">
                    <a:xfrm>
                      <a:off x="0" y="0"/>
                      <a:ext cx="5572125" cy="8686800"/>
                    </a:xfrm>
                    <a:prstGeom prst="rect">
                      <a:avLst/>
                    </a:prstGeom>
                    <a:noFill/>
                    <a:ln>
                      <a:noFill/>
                    </a:ln>
                  </pic:spPr>
                </pic:pic>
              </a:graphicData>
            </a:graphic>
          </wp:inline>
        </w:drawing>
      </w:r>
    </w:p>
    <w:p w:rsidR="00BE07ED" w:rsidRDefault="00BE07ED" w:rsidP="00687CF4">
      <w:pPr>
        <w:pStyle w:val="Paragrafi"/>
      </w:pPr>
    </w:p>
    <w:p w:rsidR="00BE07ED" w:rsidRDefault="00E75B51" w:rsidP="00597CD6">
      <w:pPr>
        <w:pStyle w:val="Akti"/>
      </w:pPr>
      <w:r>
        <w:lastRenderedPageBreak/>
        <w:t>Vendim</w:t>
      </w:r>
    </w:p>
    <w:p w:rsidR="00E75B51" w:rsidRDefault="00E75B51" w:rsidP="00597CD6">
      <w:pPr>
        <w:pStyle w:val="NumriData"/>
      </w:pPr>
      <w:r>
        <w:t>Nr.323, datë 13.5.2005</w:t>
      </w:r>
    </w:p>
    <w:p w:rsidR="00E75B51" w:rsidRDefault="00E75B51" w:rsidP="00E75B51">
      <w:pPr>
        <w:pStyle w:val="Paragrafi"/>
      </w:pPr>
    </w:p>
    <w:p w:rsidR="00E75B51" w:rsidRDefault="00E75B51" w:rsidP="00597CD6">
      <w:pPr>
        <w:pStyle w:val="Titulli"/>
      </w:pPr>
      <w:r>
        <w:t xml:space="preserve">Për dhënien e lejes për hapjen e shkollës së mesme të </w:t>
      </w:r>
      <w:r w:rsidR="00217A51">
        <w:t>përgjithshme, të profilizuar</w:t>
      </w:r>
      <w:r w:rsidR="0055780E">
        <w:t xml:space="preserve"> “Arsakeio”, që do tA</w:t>
      </w:r>
      <w:r>
        <w:t xml:space="preserve"> zhvillojë mësimin edhe në gjuhën greke</w:t>
      </w:r>
    </w:p>
    <w:p w:rsidR="00E75B51" w:rsidRDefault="00E75B51" w:rsidP="00E75B51">
      <w:pPr>
        <w:pStyle w:val="Paragrafi"/>
      </w:pPr>
    </w:p>
    <w:p w:rsidR="00E75B51" w:rsidRDefault="00E75B51" w:rsidP="00597CD6">
      <w:pPr>
        <w:pStyle w:val="BazLigjPropozues"/>
      </w:pPr>
      <w:r>
        <w:t>Në mbështetje të nenit 100</w:t>
      </w:r>
      <w:r w:rsidR="00217A51">
        <w:t xml:space="preserve"> të Kushtetutës dhe të nenit 44</w:t>
      </w:r>
      <w:r>
        <w:t xml:space="preserve"> të ligjit nr.7952, datë 21.6.1995 “Për sistemin arsimor parauniversitar”, të ndryshuar, me propozimin e Ministrit të Arsimit dhe të Shkencës, Këshilli i Ministrave</w:t>
      </w:r>
    </w:p>
    <w:p w:rsidR="00E75B51" w:rsidRDefault="00E75B51" w:rsidP="00E75B51">
      <w:pPr>
        <w:pStyle w:val="Paragrafi"/>
      </w:pPr>
    </w:p>
    <w:p w:rsidR="00E75B51" w:rsidRDefault="00E75B51" w:rsidP="00597CD6">
      <w:pPr>
        <w:pStyle w:val="VENDOSI"/>
      </w:pPr>
      <w:r>
        <w:t>Vendosi:</w:t>
      </w:r>
    </w:p>
    <w:p w:rsidR="00597CD6" w:rsidRPr="00597CD6" w:rsidRDefault="00597CD6" w:rsidP="00687CF4">
      <w:pPr>
        <w:pStyle w:val="Paragrafi"/>
      </w:pPr>
    </w:p>
    <w:p w:rsidR="00E75B51" w:rsidRDefault="00E75B51" w:rsidP="00E75B51">
      <w:pPr>
        <w:pStyle w:val="Paragrafi"/>
      </w:pPr>
      <w:r>
        <w:t>1.</w:t>
      </w:r>
      <w:r w:rsidR="00597CD6">
        <w:t xml:space="preserve"> </w:t>
      </w:r>
      <w:r>
        <w:t>Dhënien e lejes për hapjen e shkollës së mesme të përgjithshme, të profilizuar</w:t>
      </w:r>
      <w:r w:rsidR="00217A51">
        <w:t xml:space="preserve"> “Arsakeio”, si institucion arsi</w:t>
      </w:r>
      <w:r>
        <w:t>mor jop</w:t>
      </w:r>
      <w:r w:rsidR="0055780E">
        <w:t>ublik, parauniversitar, që do ta</w:t>
      </w:r>
      <w:r>
        <w:t xml:space="preserve"> zhvillojë mësimin edhe në gjuhën greke, në qytetin e Tiranës.</w:t>
      </w:r>
    </w:p>
    <w:p w:rsidR="00E75B51" w:rsidRDefault="00E75B51" w:rsidP="00E75B51">
      <w:pPr>
        <w:pStyle w:val="Paragrafi"/>
      </w:pPr>
      <w:r>
        <w:t>2.</w:t>
      </w:r>
      <w:r w:rsidR="00597CD6">
        <w:t xml:space="preserve"> </w:t>
      </w:r>
      <w:r>
        <w:t>Ngarkohet Ministria e Arsimit dhe e Shkencës për të ndjekur zbatimin e dispozitave, ligjore e nënligjore, të arsimimit, edukimit dhe formimit në këtë institucion.</w:t>
      </w:r>
    </w:p>
    <w:p w:rsidR="00E75B51" w:rsidRDefault="00E75B51" w:rsidP="00E75B51">
      <w:pPr>
        <w:pStyle w:val="Paragrafi"/>
      </w:pPr>
      <w:r>
        <w:t>Ky vendim hyn në fuqi pas botimit në Fletoren Zyrtare.</w:t>
      </w:r>
    </w:p>
    <w:p w:rsidR="00E75B51" w:rsidRDefault="00E75B51" w:rsidP="00E75B51">
      <w:pPr>
        <w:pStyle w:val="Paragrafi"/>
      </w:pPr>
    </w:p>
    <w:p w:rsidR="00E75B51" w:rsidRPr="00916AC8" w:rsidRDefault="00E75B51" w:rsidP="00597CD6">
      <w:pPr>
        <w:pStyle w:val="Autoriteti"/>
        <w:rPr>
          <w:lang w:val="it-IT"/>
        </w:rPr>
      </w:pPr>
      <w:r w:rsidRPr="00916AC8">
        <w:rPr>
          <w:lang w:val="it-IT"/>
        </w:rPr>
        <w:t>Kryeministri</w:t>
      </w:r>
    </w:p>
    <w:p w:rsidR="00E75B51" w:rsidRPr="00916AC8" w:rsidRDefault="00E75B51" w:rsidP="00597CD6">
      <w:pPr>
        <w:pStyle w:val="AutoritetiEmer"/>
        <w:rPr>
          <w:lang w:val="it-IT"/>
        </w:rPr>
      </w:pPr>
      <w:r w:rsidRPr="00916AC8">
        <w:rPr>
          <w:lang w:val="it-IT"/>
        </w:rPr>
        <w:t>Fatos Nano</w:t>
      </w:r>
    </w:p>
    <w:p w:rsidR="00C91626" w:rsidRPr="00916AC8" w:rsidRDefault="00C91626" w:rsidP="00E75B51">
      <w:pPr>
        <w:pStyle w:val="Paragrafi"/>
        <w:rPr>
          <w:lang w:val="it-IT"/>
        </w:rPr>
      </w:pPr>
    </w:p>
    <w:p w:rsidR="00C91626" w:rsidRPr="00916AC8" w:rsidRDefault="00C91626" w:rsidP="00E75B51">
      <w:pPr>
        <w:pStyle w:val="Paragrafi"/>
        <w:rPr>
          <w:lang w:val="it-IT"/>
        </w:rPr>
      </w:pPr>
    </w:p>
    <w:p w:rsidR="00C91626" w:rsidRPr="00916AC8" w:rsidRDefault="00C91626" w:rsidP="00597CD6">
      <w:pPr>
        <w:pStyle w:val="Akti"/>
        <w:rPr>
          <w:lang w:val="it-IT"/>
        </w:rPr>
      </w:pPr>
      <w:r w:rsidRPr="00916AC8">
        <w:rPr>
          <w:lang w:val="it-IT"/>
        </w:rPr>
        <w:t>Vendim</w:t>
      </w:r>
    </w:p>
    <w:p w:rsidR="00C91626" w:rsidRPr="00916AC8" w:rsidRDefault="00C91626" w:rsidP="00597CD6">
      <w:pPr>
        <w:pStyle w:val="NumriData"/>
        <w:rPr>
          <w:lang w:val="it-IT"/>
        </w:rPr>
      </w:pPr>
      <w:r w:rsidRPr="00916AC8">
        <w:rPr>
          <w:lang w:val="it-IT"/>
        </w:rPr>
        <w:t>Nr.327, datë 15.4.2005</w:t>
      </w:r>
    </w:p>
    <w:p w:rsidR="00C91626" w:rsidRPr="00916AC8" w:rsidRDefault="00C91626" w:rsidP="00E75B51">
      <w:pPr>
        <w:pStyle w:val="Paragrafi"/>
        <w:rPr>
          <w:lang w:val="it-IT"/>
        </w:rPr>
      </w:pPr>
    </w:p>
    <w:p w:rsidR="00C91626" w:rsidRPr="00916AC8" w:rsidRDefault="00C91626" w:rsidP="00597CD6">
      <w:pPr>
        <w:pStyle w:val="Titulli"/>
        <w:rPr>
          <w:lang w:val="it-IT"/>
        </w:rPr>
      </w:pPr>
      <w:r w:rsidRPr="00916AC8">
        <w:rPr>
          <w:lang w:val="it-IT"/>
        </w:rPr>
        <w:t>Për caktimin e pagës së drejtorit ekzekutiv dhe të raportit të pagës maksimale e minimale të punonjësve të autoritetit mbik</w:t>
      </w:r>
      <w:r w:rsidR="00217A51" w:rsidRPr="00916AC8">
        <w:rPr>
          <w:lang w:val="it-IT"/>
        </w:rPr>
        <w:t>Ë</w:t>
      </w:r>
      <w:r w:rsidRPr="00916AC8">
        <w:rPr>
          <w:lang w:val="it-IT"/>
        </w:rPr>
        <w:t>qyrës të sigurimeve</w:t>
      </w:r>
    </w:p>
    <w:p w:rsidR="00C91626" w:rsidRPr="00916AC8" w:rsidRDefault="00C91626" w:rsidP="00E75B51">
      <w:pPr>
        <w:pStyle w:val="Paragrafi"/>
        <w:rPr>
          <w:lang w:val="it-IT"/>
        </w:rPr>
      </w:pPr>
    </w:p>
    <w:p w:rsidR="00C91626" w:rsidRPr="00916AC8" w:rsidRDefault="00C91626" w:rsidP="00597CD6">
      <w:pPr>
        <w:pStyle w:val="BazLigjPropozues"/>
        <w:rPr>
          <w:lang w:val="it-IT"/>
        </w:rPr>
      </w:pPr>
      <w:r w:rsidRPr="00916AC8">
        <w:rPr>
          <w:lang w:val="it-IT"/>
        </w:rPr>
        <w:t xml:space="preserve">Në mbështetje të nenit </w:t>
      </w:r>
      <w:r w:rsidR="00217A51" w:rsidRPr="00916AC8">
        <w:rPr>
          <w:lang w:val="it-IT"/>
        </w:rPr>
        <w:t>100 të Kushtetutës, të nenit 21</w:t>
      </w:r>
      <w:r w:rsidRPr="00916AC8">
        <w:rPr>
          <w:lang w:val="it-IT"/>
        </w:rPr>
        <w:t xml:space="preserve"> të ligjit nr.9268, datë 29.7.2004 “Për organizimin dhe funksionimin e Autori</w:t>
      </w:r>
      <w:r w:rsidR="00217A51" w:rsidRPr="00916AC8">
        <w:rPr>
          <w:lang w:val="it-IT"/>
        </w:rPr>
        <w:t>tetit Mbikëqyrës të Sigurimeve” dhe të pikës 3 të nenit 18</w:t>
      </w:r>
      <w:r w:rsidRPr="00916AC8">
        <w:rPr>
          <w:lang w:val="it-IT"/>
        </w:rPr>
        <w:t xml:space="preserve"> të </w:t>
      </w:r>
      <w:r w:rsidR="00217A51" w:rsidRPr="00916AC8">
        <w:rPr>
          <w:lang w:val="it-IT"/>
        </w:rPr>
        <w:t>ligjit nr.8549, datë 11.11.1999</w:t>
      </w:r>
      <w:r w:rsidRPr="00916AC8">
        <w:rPr>
          <w:lang w:val="it-IT"/>
        </w:rPr>
        <w:t xml:space="preserve"> “Statusi i nëpunësit civil”, me propozimin e Ministrit të Financave, Këshilli i Ministrave</w:t>
      </w:r>
    </w:p>
    <w:p w:rsidR="00C91626" w:rsidRPr="00916AC8" w:rsidRDefault="00C91626" w:rsidP="00E75B51">
      <w:pPr>
        <w:pStyle w:val="Paragrafi"/>
        <w:rPr>
          <w:lang w:val="it-IT"/>
        </w:rPr>
      </w:pPr>
    </w:p>
    <w:p w:rsidR="00C91626" w:rsidRPr="00916AC8" w:rsidRDefault="00C91626" w:rsidP="00597CD6">
      <w:pPr>
        <w:pStyle w:val="VENDOSI"/>
        <w:rPr>
          <w:lang w:val="it-IT"/>
        </w:rPr>
      </w:pPr>
      <w:r w:rsidRPr="00916AC8">
        <w:rPr>
          <w:lang w:val="it-IT"/>
        </w:rPr>
        <w:t>Vendosi:</w:t>
      </w:r>
    </w:p>
    <w:p w:rsidR="00C91626" w:rsidRPr="00916AC8" w:rsidRDefault="00C91626" w:rsidP="00E75B51">
      <w:pPr>
        <w:pStyle w:val="Paragrafi"/>
        <w:rPr>
          <w:lang w:val="it-IT"/>
        </w:rPr>
      </w:pPr>
    </w:p>
    <w:p w:rsidR="00C91626" w:rsidRPr="00916AC8" w:rsidRDefault="00C91626" w:rsidP="00E75B51">
      <w:pPr>
        <w:pStyle w:val="Paragrafi"/>
        <w:rPr>
          <w:lang w:val="it-IT"/>
        </w:rPr>
      </w:pPr>
      <w:r w:rsidRPr="00916AC8">
        <w:rPr>
          <w:lang w:val="it-IT"/>
        </w:rPr>
        <w:t>1.</w:t>
      </w:r>
      <w:r w:rsidR="00217A51" w:rsidRPr="00916AC8">
        <w:rPr>
          <w:lang w:val="it-IT"/>
        </w:rPr>
        <w:t xml:space="preserve"> Paga mujore e drejtorit e</w:t>
      </w:r>
      <w:r w:rsidRPr="00916AC8">
        <w:rPr>
          <w:lang w:val="it-IT"/>
        </w:rPr>
        <w:t>kzekutiv të Autoritetit Mbik</w:t>
      </w:r>
      <w:r w:rsidR="00217A51" w:rsidRPr="00916AC8">
        <w:rPr>
          <w:lang w:val="it-IT"/>
        </w:rPr>
        <w:t>ë</w:t>
      </w:r>
      <w:r w:rsidRPr="00916AC8">
        <w:rPr>
          <w:lang w:val="it-IT"/>
        </w:rPr>
        <w:t>qyrës të Sigurimeve të jetë 150 000 (njëqind e pesëdhjetë mijë) lekë.</w:t>
      </w:r>
    </w:p>
    <w:p w:rsidR="00C91626" w:rsidRPr="00916AC8" w:rsidRDefault="00C91626" w:rsidP="00E75B51">
      <w:pPr>
        <w:pStyle w:val="Paragrafi"/>
        <w:rPr>
          <w:lang w:val="it-IT"/>
        </w:rPr>
      </w:pPr>
      <w:r w:rsidRPr="00916AC8">
        <w:rPr>
          <w:lang w:val="it-IT"/>
        </w:rPr>
        <w:t>2.</w:t>
      </w:r>
      <w:r w:rsidR="00217A51" w:rsidRPr="00916AC8">
        <w:rPr>
          <w:lang w:val="it-IT"/>
        </w:rPr>
        <w:t xml:space="preserve"> Raporti i pagës</w:t>
      </w:r>
      <w:r w:rsidRPr="00916AC8">
        <w:rPr>
          <w:lang w:val="it-IT"/>
        </w:rPr>
        <w:t xml:space="preserve"> maksimale me atë minimale të punonjësve të Autoritetit Mbik</w:t>
      </w:r>
      <w:r w:rsidR="00217A51" w:rsidRPr="00916AC8">
        <w:rPr>
          <w:lang w:val="it-IT"/>
        </w:rPr>
        <w:t>ë</w:t>
      </w:r>
      <w:r w:rsidRPr="00916AC8">
        <w:rPr>
          <w:lang w:val="it-IT"/>
        </w:rPr>
        <w:t>qyrës të Sigurimeve të jetë 1 me 6.</w:t>
      </w:r>
    </w:p>
    <w:p w:rsidR="00C91626" w:rsidRPr="00916AC8" w:rsidRDefault="00C91626" w:rsidP="00C91626">
      <w:pPr>
        <w:pStyle w:val="Paragrafi"/>
        <w:rPr>
          <w:lang w:val="it-IT"/>
        </w:rPr>
      </w:pPr>
      <w:r w:rsidRPr="00916AC8">
        <w:rPr>
          <w:lang w:val="it-IT"/>
        </w:rPr>
        <w:t>3.</w:t>
      </w:r>
      <w:r w:rsidR="000F2AF5">
        <w:rPr>
          <w:lang w:val="it-IT"/>
        </w:rPr>
        <w:t xml:space="preserve"> </w:t>
      </w:r>
      <w:r w:rsidRPr="00916AC8">
        <w:rPr>
          <w:lang w:val="it-IT"/>
        </w:rPr>
        <w:t>Nëpunësit civilë të Autoritetit Mbik</w:t>
      </w:r>
      <w:r w:rsidR="00217A51" w:rsidRPr="00916AC8">
        <w:rPr>
          <w:lang w:val="it-IT"/>
        </w:rPr>
        <w:t>ë</w:t>
      </w:r>
      <w:r w:rsidRPr="00916AC8">
        <w:rPr>
          <w:lang w:val="it-IT"/>
        </w:rPr>
        <w:t xml:space="preserve">qyrës të Sigurimeve përfitojnë shtesë mbi pagën bazë, për kushtet e punës, në masën deri në 35 për qind, </w:t>
      </w:r>
      <w:r w:rsidR="00217A51" w:rsidRPr="00916AC8">
        <w:rPr>
          <w:lang w:val="it-IT"/>
        </w:rPr>
        <w:t>sipas përcaktimit të drejtorit e</w:t>
      </w:r>
      <w:r w:rsidRPr="00916AC8">
        <w:rPr>
          <w:lang w:val="it-IT"/>
        </w:rPr>
        <w:t>kzekutiv të këtij institucioni.</w:t>
      </w:r>
    </w:p>
    <w:p w:rsidR="00C91626" w:rsidRPr="00916AC8" w:rsidRDefault="00C91626" w:rsidP="00C91626">
      <w:pPr>
        <w:pStyle w:val="Paragrafi"/>
        <w:rPr>
          <w:lang w:val="it-IT"/>
        </w:rPr>
      </w:pPr>
      <w:r w:rsidRPr="00916AC8">
        <w:rPr>
          <w:lang w:val="it-IT"/>
        </w:rPr>
        <w:t>4.</w:t>
      </w:r>
      <w:r w:rsidR="00217A51" w:rsidRPr="00916AC8">
        <w:rPr>
          <w:lang w:val="it-IT"/>
        </w:rPr>
        <w:t xml:space="preserve"> </w:t>
      </w:r>
      <w:r w:rsidRPr="00916AC8">
        <w:rPr>
          <w:lang w:val="it-IT"/>
        </w:rPr>
        <w:t>Nëpunësit civilë të Autoritetit Mbik</w:t>
      </w:r>
      <w:r w:rsidR="0055780E">
        <w:rPr>
          <w:lang w:val="it-IT"/>
        </w:rPr>
        <w:t>ë</w:t>
      </w:r>
      <w:r w:rsidRPr="00916AC8">
        <w:rPr>
          <w:lang w:val="it-IT"/>
        </w:rPr>
        <w:t>qyrës të Sigurimeve përfitojnë shtesë mbi pagën</w:t>
      </w:r>
      <w:r w:rsidR="00217A51" w:rsidRPr="00916AC8">
        <w:rPr>
          <w:lang w:val="it-IT"/>
        </w:rPr>
        <w:t xml:space="preserve"> bazë, të përcaktuar në pikën 3</w:t>
      </w:r>
      <w:r w:rsidRPr="00916AC8">
        <w:rPr>
          <w:lang w:val="it-IT"/>
        </w:rPr>
        <w:t xml:space="preserve"> të këtij vendimi, në përputhje me kriteret e kualifikimit dhe kushtet e punës si më poshtë vijon:</w:t>
      </w:r>
    </w:p>
    <w:p w:rsidR="00C91626" w:rsidRPr="00916AC8" w:rsidRDefault="001B289B" w:rsidP="00C91626">
      <w:pPr>
        <w:pStyle w:val="Paragrafi"/>
        <w:rPr>
          <w:lang w:val="it-IT"/>
        </w:rPr>
      </w:pPr>
      <w:r w:rsidRPr="00916AC8">
        <w:rPr>
          <w:lang w:val="it-IT"/>
        </w:rPr>
        <w:t>a)</w:t>
      </w:r>
      <w:r w:rsidR="00217A51" w:rsidRPr="00916AC8">
        <w:rPr>
          <w:lang w:val="it-IT"/>
        </w:rPr>
        <w:t xml:space="preserve"> </w:t>
      </w:r>
      <w:r w:rsidRPr="00916AC8">
        <w:rPr>
          <w:lang w:val="it-IT"/>
        </w:rPr>
        <w:t>Të kenë përgjegjësi të drejtpërdrejtë në vendimmarrje, në marrëdhënie me shoqëritë e sigurimit;</w:t>
      </w:r>
      <w:r w:rsidR="00D76787" w:rsidRPr="00916AC8">
        <w:rPr>
          <w:lang w:val="it-IT"/>
        </w:rPr>
        <w:t xml:space="preserve"> </w:t>
      </w:r>
    </w:p>
    <w:p w:rsidR="001B289B" w:rsidRPr="00916AC8" w:rsidRDefault="001B289B" w:rsidP="00C91626">
      <w:pPr>
        <w:pStyle w:val="Paragrafi"/>
        <w:rPr>
          <w:lang w:val="it-IT"/>
        </w:rPr>
      </w:pPr>
      <w:r w:rsidRPr="00916AC8">
        <w:rPr>
          <w:lang w:val="it-IT"/>
        </w:rPr>
        <w:t>b)</w:t>
      </w:r>
      <w:r w:rsidR="00217A51" w:rsidRPr="00916AC8">
        <w:rPr>
          <w:lang w:val="it-IT"/>
        </w:rPr>
        <w:t xml:space="preserve"> </w:t>
      </w:r>
      <w:r w:rsidRPr="00916AC8">
        <w:rPr>
          <w:lang w:val="it-IT"/>
        </w:rPr>
        <w:t>të kenë kualifikime në sektorin financiar e veçan</w:t>
      </w:r>
      <w:r w:rsidR="006067E8" w:rsidRPr="00916AC8">
        <w:rPr>
          <w:lang w:val="it-IT"/>
        </w:rPr>
        <w:t>ë</w:t>
      </w:r>
      <w:r w:rsidRPr="00916AC8">
        <w:rPr>
          <w:lang w:val="it-IT"/>
        </w:rPr>
        <w:t>risht n</w:t>
      </w:r>
      <w:r w:rsidR="006067E8" w:rsidRPr="00916AC8">
        <w:rPr>
          <w:lang w:val="it-IT"/>
        </w:rPr>
        <w:t>ë</w:t>
      </w:r>
      <w:r w:rsidRPr="00916AC8">
        <w:rPr>
          <w:lang w:val="it-IT"/>
        </w:rPr>
        <w:t xml:space="preserve"> mbik</w:t>
      </w:r>
      <w:r w:rsidR="00217A51" w:rsidRPr="00916AC8">
        <w:rPr>
          <w:lang w:val="it-IT"/>
        </w:rPr>
        <w:t>ë</w:t>
      </w:r>
      <w:r w:rsidR="000F2AF5">
        <w:rPr>
          <w:lang w:val="it-IT"/>
        </w:rPr>
        <w:t>qyrje;</w:t>
      </w:r>
    </w:p>
    <w:p w:rsidR="001B289B" w:rsidRPr="00916AC8" w:rsidRDefault="001B289B" w:rsidP="00C91626">
      <w:pPr>
        <w:pStyle w:val="Paragrafi"/>
        <w:rPr>
          <w:lang w:val="it-IT"/>
        </w:rPr>
      </w:pPr>
      <w:r w:rsidRPr="00916AC8">
        <w:rPr>
          <w:lang w:val="it-IT"/>
        </w:rPr>
        <w:t>c)</w:t>
      </w:r>
      <w:r w:rsidR="000F2AF5">
        <w:rPr>
          <w:lang w:val="it-IT"/>
        </w:rPr>
        <w:t xml:space="preserve"> t</w:t>
      </w:r>
      <w:r w:rsidRPr="00916AC8">
        <w:rPr>
          <w:lang w:val="it-IT"/>
        </w:rPr>
        <w:t>ë punojnë drejtpërdrejt me aktuaristikën, analizën e gjendjes financiare të shoqërive të sigurimit;</w:t>
      </w:r>
    </w:p>
    <w:p w:rsidR="001B289B" w:rsidRPr="00916AC8" w:rsidRDefault="001B289B" w:rsidP="001B289B">
      <w:pPr>
        <w:pStyle w:val="Paragrafi"/>
        <w:rPr>
          <w:lang w:val="it-IT"/>
        </w:rPr>
      </w:pPr>
      <w:r w:rsidRPr="00916AC8">
        <w:rPr>
          <w:lang w:val="it-IT"/>
        </w:rPr>
        <w:t>ç)</w:t>
      </w:r>
      <w:r w:rsidR="000F2AF5">
        <w:rPr>
          <w:lang w:val="it-IT"/>
        </w:rPr>
        <w:t xml:space="preserve"> t</w:t>
      </w:r>
      <w:r w:rsidRPr="00916AC8">
        <w:rPr>
          <w:lang w:val="it-IT"/>
        </w:rPr>
        <w:t>ë inspektojë g</w:t>
      </w:r>
      <w:r w:rsidR="000F2AF5">
        <w:rPr>
          <w:lang w:val="it-IT"/>
        </w:rPr>
        <w:t xml:space="preserve">jendjen në tregun e sigurimeve </w:t>
      </w:r>
      <w:r w:rsidRPr="00916AC8">
        <w:rPr>
          <w:lang w:val="it-IT"/>
        </w:rPr>
        <w:t>a</w:t>
      </w:r>
      <w:r w:rsidR="000F2AF5">
        <w:rPr>
          <w:lang w:val="it-IT"/>
        </w:rPr>
        <w:t>p</w:t>
      </w:r>
      <w:r w:rsidRPr="00916AC8">
        <w:rPr>
          <w:lang w:val="it-IT"/>
        </w:rPr>
        <w:t>o të shoqërive të sigurimit;</w:t>
      </w:r>
    </w:p>
    <w:p w:rsidR="001B289B" w:rsidRPr="00916AC8" w:rsidRDefault="001B289B" w:rsidP="001B289B">
      <w:pPr>
        <w:pStyle w:val="Paragrafi"/>
        <w:rPr>
          <w:lang w:val="it-IT"/>
        </w:rPr>
      </w:pPr>
      <w:r w:rsidRPr="00916AC8">
        <w:rPr>
          <w:lang w:val="it-IT"/>
        </w:rPr>
        <w:t>d)</w:t>
      </w:r>
      <w:r w:rsidR="000F2AF5">
        <w:rPr>
          <w:lang w:val="it-IT"/>
        </w:rPr>
        <w:t xml:space="preserve"> t</w:t>
      </w:r>
      <w:r w:rsidR="0055780E">
        <w:rPr>
          <w:lang w:val="it-IT"/>
        </w:rPr>
        <w:t>ë jenë të lidhur drejtpërdrejt</w:t>
      </w:r>
      <w:r w:rsidRPr="00916AC8">
        <w:rPr>
          <w:lang w:val="it-IT"/>
        </w:rPr>
        <w:t xml:space="preserve"> në procesin e licencimit.</w:t>
      </w:r>
    </w:p>
    <w:p w:rsidR="001B289B" w:rsidRPr="00916AC8" w:rsidRDefault="001B289B" w:rsidP="001B289B">
      <w:pPr>
        <w:pStyle w:val="Paragrafi"/>
        <w:rPr>
          <w:lang w:val="it-IT"/>
        </w:rPr>
      </w:pPr>
      <w:r w:rsidRPr="00916AC8">
        <w:rPr>
          <w:lang w:val="it-IT"/>
        </w:rPr>
        <w:t>Ky vendim hyn në fuqi menjëherë.</w:t>
      </w:r>
    </w:p>
    <w:p w:rsidR="001B289B" w:rsidRPr="00916AC8" w:rsidRDefault="001B289B" w:rsidP="001B289B">
      <w:pPr>
        <w:pStyle w:val="Paragrafi"/>
        <w:rPr>
          <w:lang w:val="it-IT"/>
        </w:rPr>
      </w:pPr>
    </w:p>
    <w:p w:rsidR="001B289B" w:rsidRPr="00916AC8" w:rsidRDefault="001B289B" w:rsidP="00597CD6">
      <w:pPr>
        <w:pStyle w:val="Autoriteti"/>
        <w:rPr>
          <w:lang w:val="it-IT"/>
        </w:rPr>
      </w:pPr>
      <w:r w:rsidRPr="00916AC8">
        <w:rPr>
          <w:lang w:val="it-IT"/>
        </w:rPr>
        <w:t>Kryeministri</w:t>
      </w:r>
    </w:p>
    <w:p w:rsidR="001B289B" w:rsidRPr="00916AC8" w:rsidRDefault="001B289B" w:rsidP="00597CD6">
      <w:pPr>
        <w:pStyle w:val="AutoritetiEmer"/>
        <w:rPr>
          <w:lang w:val="it-IT"/>
        </w:rPr>
      </w:pPr>
      <w:r w:rsidRPr="00916AC8">
        <w:rPr>
          <w:lang w:val="it-IT"/>
        </w:rPr>
        <w:t>Fatos Nano</w:t>
      </w:r>
    </w:p>
    <w:p w:rsidR="00C31377" w:rsidRPr="00916AC8" w:rsidRDefault="00C31377" w:rsidP="001B289B">
      <w:pPr>
        <w:pStyle w:val="Paragrafi"/>
        <w:rPr>
          <w:lang w:val="it-IT"/>
        </w:rPr>
      </w:pPr>
    </w:p>
    <w:p w:rsidR="00C31377" w:rsidRPr="00916AC8" w:rsidRDefault="00C31377" w:rsidP="00597CD6">
      <w:pPr>
        <w:pStyle w:val="Akti"/>
        <w:rPr>
          <w:lang w:val="it-IT"/>
        </w:rPr>
      </w:pPr>
      <w:r w:rsidRPr="00916AC8">
        <w:rPr>
          <w:lang w:val="it-IT"/>
        </w:rPr>
        <w:t>Vendim</w:t>
      </w:r>
    </w:p>
    <w:p w:rsidR="00C31377" w:rsidRPr="00916AC8" w:rsidRDefault="00C31377" w:rsidP="00597CD6">
      <w:pPr>
        <w:pStyle w:val="NumriData"/>
        <w:rPr>
          <w:lang w:val="it-IT"/>
        </w:rPr>
      </w:pPr>
      <w:r w:rsidRPr="00916AC8">
        <w:rPr>
          <w:lang w:val="it-IT"/>
        </w:rPr>
        <w:t>Nr.328, datë 13.5.2005</w:t>
      </w:r>
    </w:p>
    <w:p w:rsidR="00C31377" w:rsidRPr="00916AC8" w:rsidRDefault="00C31377" w:rsidP="001B289B">
      <w:pPr>
        <w:pStyle w:val="Paragrafi"/>
        <w:rPr>
          <w:lang w:val="it-IT"/>
        </w:rPr>
      </w:pPr>
    </w:p>
    <w:p w:rsidR="00C31377" w:rsidRPr="00916AC8" w:rsidRDefault="00C31377" w:rsidP="00597CD6">
      <w:pPr>
        <w:pStyle w:val="Titulli"/>
        <w:rPr>
          <w:lang w:val="it-IT"/>
        </w:rPr>
      </w:pPr>
      <w:r w:rsidRPr="00916AC8">
        <w:rPr>
          <w:lang w:val="it-IT"/>
        </w:rPr>
        <w:t xml:space="preserve">Për një ndryshim në vendimin nr.102, datë 5.3.1999 të Këshillit të ministrave “për një trajtim me strehim të funksionarëve politikë dhe nëpunësve civilë të administratës së </w:t>
      </w:r>
      <w:r w:rsidR="005806AB">
        <w:rPr>
          <w:lang w:val="it-IT"/>
        </w:rPr>
        <w:t>lartë shtetërore”, të ndryshuar</w:t>
      </w:r>
    </w:p>
    <w:p w:rsidR="00C31377" w:rsidRPr="00916AC8" w:rsidRDefault="00C31377" w:rsidP="001B289B">
      <w:pPr>
        <w:pStyle w:val="Paragrafi"/>
        <w:rPr>
          <w:lang w:val="it-IT"/>
        </w:rPr>
      </w:pPr>
    </w:p>
    <w:p w:rsidR="00C31377" w:rsidRPr="00916AC8" w:rsidRDefault="00C31377" w:rsidP="00597CD6">
      <w:pPr>
        <w:pStyle w:val="BazLigjPropozues"/>
        <w:rPr>
          <w:lang w:val="it-IT"/>
        </w:rPr>
      </w:pPr>
      <w:r w:rsidRPr="00916AC8">
        <w:rPr>
          <w:lang w:val="it-IT"/>
        </w:rPr>
        <w:t xml:space="preserve">Në mbështetje të nenit </w:t>
      </w:r>
      <w:r w:rsidR="00D61110">
        <w:rPr>
          <w:lang w:val="it-IT"/>
        </w:rPr>
        <w:t>100 të Kushtetutës, të nenit 20</w:t>
      </w:r>
      <w:r w:rsidRPr="00916AC8">
        <w:rPr>
          <w:lang w:val="it-IT"/>
        </w:rPr>
        <w:t xml:space="preserve"> të </w:t>
      </w:r>
      <w:r w:rsidR="00D61110">
        <w:rPr>
          <w:lang w:val="it-IT"/>
        </w:rPr>
        <w:t>ligjit nr.8550, datë 18.11.1999</w:t>
      </w:r>
      <w:r w:rsidRPr="00916AC8">
        <w:rPr>
          <w:lang w:val="it-IT"/>
        </w:rPr>
        <w:t xml:space="preserve"> “Për sta</w:t>
      </w:r>
      <w:r w:rsidR="00D61110">
        <w:rPr>
          <w:lang w:val="it-IT"/>
        </w:rPr>
        <w:t>tusin e deputetit”, të nenit 30</w:t>
      </w:r>
      <w:r w:rsidRPr="00916AC8">
        <w:rPr>
          <w:lang w:val="it-IT"/>
        </w:rPr>
        <w:t xml:space="preserve"> të ligjit nr.8</w:t>
      </w:r>
      <w:r w:rsidR="00D61110">
        <w:rPr>
          <w:lang w:val="it-IT"/>
        </w:rPr>
        <w:t>549, datë 11.11.1999</w:t>
      </w:r>
      <w:r w:rsidRPr="00916AC8">
        <w:rPr>
          <w:lang w:val="it-IT"/>
        </w:rPr>
        <w:t xml:space="preserve"> “Statusi</w:t>
      </w:r>
      <w:r w:rsidR="0055780E">
        <w:rPr>
          <w:lang w:val="it-IT"/>
        </w:rPr>
        <w:t xml:space="preserve"> i nëpunësit civil”, të nenit 7</w:t>
      </w:r>
      <w:r w:rsidRPr="00916AC8">
        <w:rPr>
          <w:lang w:val="it-IT"/>
        </w:rPr>
        <w:t xml:space="preserve"> të ligjit</w:t>
      </w:r>
      <w:r w:rsidR="00D61110">
        <w:rPr>
          <w:lang w:val="it-IT"/>
        </w:rPr>
        <w:t xml:space="preserve"> nr.9339, datë 21.12.2004 “Për Buxhetin e Shtetit</w:t>
      </w:r>
      <w:r w:rsidRPr="00916AC8">
        <w:rPr>
          <w:lang w:val="it-IT"/>
        </w:rPr>
        <w:t xml:space="preserve"> </w:t>
      </w:r>
      <w:r w:rsidR="0055780E">
        <w:rPr>
          <w:lang w:val="it-IT"/>
        </w:rPr>
        <w:t>të vitit 2005”</w:t>
      </w:r>
      <w:r w:rsidR="00D61110">
        <w:rPr>
          <w:lang w:val="it-IT"/>
        </w:rPr>
        <w:t xml:space="preserve"> dhe të nenit 12</w:t>
      </w:r>
      <w:r w:rsidRPr="00916AC8">
        <w:rPr>
          <w:lang w:val="it-IT"/>
        </w:rPr>
        <w:t xml:space="preserve"> të</w:t>
      </w:r>
      <w:r w:rsidR="00D61110">
        <w:rPr>
          <w:lang w:val="it-IT"/>
        </w:rPr>
        <w:t xml:space="preserve"> ligjit nr.8095, datë 21.3.1996</w:t>
      </w:r>
      <w:r w:rsidRPr="00916AC8">
        <w:rPr>
          <w:lang w:val="it-IT"/>
        </w:rPr>
        <w:t xml:space="preserve"> “Për shërbimin c</w:t>
      </w:r>
      <w:r w:rsidR="00D61110">
        <w:rPr>
          <w:lang w:val="it-IT"/>
        </w:rPr>
        <w:t>ivil në Republikën e Shqipërisë”</w:t>
      </w:r>
      <w:r w:rsidRPr="00916AC8">
        <w:rPr>
          <w:lang w:val="it-IT"/>
        </w:rPr>
        <w:t>, me propozimin e Ministrit të Shtetit për Koordinimin, Këshilli i Ministrave</w:t>
      </w:r>
    </w:p>
    <w:p w:rsidR="00C31377" w:rsidRPr="00916AC8" w:rsidRDefault="00C31377" w:rsidP="001B289B">
      <w:pPr>
        <w:pStyle w:val="Paragrafi"/>
        <w:rPr>
          <w:lang w:val="it-IT"/>
        </w:rPr>
      </w:pPr>
    </w:p>
    <w:p w:rsidR="00C31377" w:rsidRPr="00916AC8" w:rsidRDefault="00C31377" w:rsidP="00597CD6">
      <w:pPr>
        <w:pStyle w:val="VENDOSI"/>
        <w:rPr>
          <w:lang w:val="it-IT"/>
        </w:rPr>
      </w:pPr>
      <w:r w:rsidRPr="00916AC8">
        <w:rPr>
          <w:lang w:val="it-IT"/>
        </w:rPr>
        <w:t>Vendosi:</w:t>
      </w:r>
    </w:p>
    <w:p w:rsidR="00C31377" w:rsidRPr="00916AC8" w:rsidRDefault="00C31377" w:rsidP="001B289B">
      <w:pPr>
        <w:pStyle w:val="Paragrafi"/>
        <w:rPr>
          <w:lang w:val="it-IT"/>
        </w:rPr>
      </w:pPr>
    </w:p>
    <w:p w:rsidR="00C31377" w:rsidRPr="00916AC8" w:rsidRDefault="00D61110" w:rsidP="001B289B">
      <w:pPr>
        <w:pStyle w:val="Paragrafi"/>
        <w:rPr>
          <w:lang w:val="it-IT"/>
        </w:rPr>
      </w:pPr>
      <w:r>
        <w:rPr>
          <w:lang w:val="it-IT"/>
        </w:rPr>
        <w:t>Pika 1 e vendimit nr</w:t>
      </w:r>
      <w:r w:rsidR="00C31377" w:rsidRPr="00916AC8">
        <w:rPr>
          <w:lang w:val="it-IT"/>
        </w:rPr>
        <w:t>.102, datë 5.3.1999 të Këshillit të Ministrave, të ndryshuar, ndryshohet si m</w:t>
      </w:r>
      <w:r w:rsidR="006067E8" w:rsidRPr="00916AC8">
        <w:rPr>
          <w:lang w:val="it-IT"/>
        </w:rPr>
        <w:t>ë</w:t>
      </w:r>
      <w:r w:rsidR="00C31377" w:rsidRPr="00916AC8">
        <w:rPr>
          <w:lang w:val="it-IT"/>
        </w:rPr>
        <w:t xml:space="preserve"> posht</w:t>
      </w:r>
      <w:r w:rsidR="006067E8" w:rsidRPr="00916AC8">
        <w:rPr>
          <w:lang w:val="it-IT"/>
        </w:rPr>
        <w:t>ë</w:t>
      </w:r>
      <w:r w:rsidR="00C31377" w:rsidRPr="00916AC8">
        <w:rPr>
          <w:lang w:val="it-IT"/>
        </w:rPr>
        <w:t xml:space="preserve"> vijon:</w:t>
      </w:r>
    </w:p>
    <w:p w:rsidR="00C31377" w:rsidRPr="00916AC8" w:rsidRDefault="00C31377" w:rsidP="001B289B">
      <w:pPr>
        <w:pStyle w:val="Paragrafi"/>
        <w:rPr>
          <w:lang w:val="it-IT"/>
        </w:rPr>
      </w:pPr>
      <w:r w:rsidRPr="00916AC8">
        <w:rPr>
          <w:lang w:val="it-IT"/>
        </w:rPr>
        <w:t>“1.</w:t>
      </w:r>
      <w:r w:rsidR="0055780E">
        <w:rPr>
          <w:lang w:val="it-IT"/>
        </w:rPr>
        <w:t xml:space="preserve"> </w:t>
      </w:r>
      <w:r w:rsidRPr="00916AC8">
        <w:rPr>
          <w:lang w:val="it-IT"/>
        </w:rPr>
        <w:t>Në kuptim të këtij vendimi, trajtohen me strehim funksionarët politikë dhe nëpunësit civilë të administratës së lartë të shtetit, si dhe personat me cilësi të veçanta”.</w:t>
      </w:r>
    </w:p>
    <w:p w:rsidR="00C31377" w:rsidRPr="00916AC8" w:rsidRDefault="00C31377" w:rsidP="001B289B">
      <w:pPr>
        <w:pStyle w:val="Paragrafi"/>
        <w:rPr>
          <w:lang w:val="it-IT"/>
        </w:rPr>
      </w:pPr>
      <w:r w:rsidRPr="00916AC8">
        <w:rPr>
          <w:lang w:val="it-IT"/>
        </w:rPr>
        <w:t>Ky vendim hyn në fuqi pas botimit në Fletoren Zyrtare.</w:t>
      </w:r>
    </w:p>
    <w:p w:rsidR="00C31377" w:rsidRPr="00916AC8" w:rsidRDefault="00C31377" w:rsidP="001B289B">
      <w:pPr>
        <w:pStyle w:val="Paragrafi"/>
        <w:rPr>
          <w:lang w:val="it-IT"/>
        </w:rPr>
      </w:pPr>
    </w:p>
    <w:p w:rsidR="00C31377" w:rsidRPr="00916AC8" w:rsidRDefault="00C31377" w:rsidP="00597CD6">
      <w:pPr>
        <w:pStyle w:val="Autoriteti"/>
        <w:rPr>
          <w:lang w:val="it-IT"/>
        </w:rPr>
      </w:pPr>
      <w:r w:rsidRPr="00916AC8">
        <w:rPr>
          <w:lang w:val="it-IT"/>
        </w:rPr>
        <w:t xml:space="preserve">Kryeministri </w:t>
      </w:r>
    </w:p>
    <w:p w:rsidR="00C31377" w:rsidRPr="00916AC8" w:rsidRDefault="00C31377" w:rsidP="00597CD6">
      <w:pPr>
        <w:pStyle w:val="AutoritetiEmer"/>
        <w:rPr>
          <w:lang w:val="it-IT"/>
        </w:rPr>
      </w:pPr>
      <w:r w:rsidRPr="00916AC8">
        <w:rPr>
          <w:lang w:val="it-IT"/>
        </w:rPr>
        <w:t>Fatos Nano</w:t>
      </w:r>
    </w:p>
    <w:p w:rsidR="006514AD" w:rsidRPr="00916AC8" w:rsidRDefault="006514AD" w:rsidP="001B289B">
      <w:pPr>
        <w:pStyle w:val="Paragrafi"/>
        <w:rPr>
          <w:lang w:val="it-IT"/>
        </w:rPr>
      </w:pPr>
    </w:p>
    <w:p w:rsidR="006514AD" w:rsidRPr="00916AC8" w:rsidRDefault="006514AD" w:rsidP="001B289B">
      <w:pPr>
        <w:pStyle w:val="Paragrafi"/>
        <w:rPr>
          <w:lang w:val="it-IT"/>
        </w:rPr>
      </w:pPr>
    </w:p>
    <w:p w:rsidR="003D11B8" w:rsidRPr="00916AC8" w:rsidRDefault="003D11B8" w:rsidP="00597CD6">
      <w:pPr>
        <w:pStyle w:val="Akti"/>
        <w:rPr>
          <w:lang w:val="it-IT"/>
        </w:rPr>
      </w:pPr>
      <w:r w:rsidRPr="00916AC8">
        <w:rPr>
          <w:lang w:val="it-IT"/>
        </w:rPr>
        <w:t>Vendim</w:t>
      </w:r>
    </w:p>
    <w:p w:rsidR="003D11B8" w:rsidRPr="00916AC8" w:rsidRDefault="003D11B8" w:rsidP="00597CD6">
      <w:pPr>
        <w:pStyle w:val="NumriData"/>
        <w:rPr>
          <w:lang w:val="it-IT"/>
        </w:rPr>
      </w:pPr>
      <w:r w:rsidRPr="00916AC8">
        <w:rPr>
          <w:lang w:val="it-IT"/>
        </w:rPr>
        <w:t>Nr.329, datë 13.5.2005</w:t>
      </w:r>
    </w:p>
    <w:p w:rsidR="003D11B8" w:rsidRPr="00916AC8" w:rsidRDefault="003D11B8" w:rsidP="003D11B8">
      <w:pPr>
        <w:pStyle w:val="Paragrafi"/>
        <w:rPr>
          <w:lang w:val="it-IT"/>
        </w:rPr>
      </w:pPr>
    </w:p>
    <w:p w:rsidR="003D11B8" w:rsidRPr="00916AC8" w:rsidRDefault="003D11B8" w:rsidP="00597CD6">
      <w:pPr>
        <w:pStyle w:val="Titulli"/>
        <w:rPr>
          <w:lang w:val="it-IT"/>
        </w:rPr>
      </w:pPr>
      <w:r w:rsidRPr="00916AC8">
        <w:rPr>
          <w:lang w:val="it-IT"/>
        </w:rPr>
        <w:t>PËR PROCEDURAT E REKRUTIMIT TË USHTARËVE</w:t>
      </w:r>
      <w:r w:rsidR="00D61110">
        <w:rPr>
          <w:lang w:val="it-IT"/>
        </w:rPr>
        <w:t xml:space="preserve"> PROFESIONISTË</w:t>
      </w:r>
      <w:r w:rsidRPr="00916AC8">
        <w:rPr>
          <w:lang w:val="it-IT"/>
        </w:rPr>
        <w:t xml:space="preserve"> NË FORCAT E ARMATOSURA TË REPUBLIKËS SË SHQIPËRISË</w:t>
      </w:r>
    </w:p>
    <w:p w:rsidR="003D11B8" w:rsidRPr="00916AC8" w:rsidRDefault="003D11B8" w:rsidP="003D11B8">
      <w:pPr>
        <w:pStyle w:val="Paragrafi"/>
        <w:rPr>
          <w:lang w:val="it-IT"/>
        </w:rPr>
      </w:pPr>
    </w:p>
    <w:p w:rsidR="003D11B8" w:rsidRPr="00916AC8" w:rsidRDefault="003D11B8" w:rsidP="00597CD6">
      <w:pPr>
        <w:pStyle w:val="BazLigjPropozues"/>
        <w:rPr>
          <w:lang w:val="it-IT"/>
        </w:rPr>
      </w:pPr>
      <w:r w:rsidRPr="00916AC8">
        <w:rPr>
          <w:lang w:val="it-IT"/>
        </w:rPr>
        <w:t>Në mbështetje të n</w:t>
      </w:r>
      <w:r w:rsidR="00D61110">
        <w:rPr>
          <w:lang w:val="it-IT"/>
        </w:rPr>
        <w:t>enit 100 të Ku</w:t>
      </w:r>
      <w:r w:rsidR="0055780E">
        <w:rPr>
          <w:lang w:val="it-IT"/>
        </w:rPr>
        <w:t>shtetutës, të pikës 11 të nenit</w:t>
      </w:r>
      <w:r w:rsidR="00D61110">
        <w:rPr>
          <w:lang w:val="it-IT"/>
        </w:rPr>
        <w:t xml:space="preserve"> 14</w:t>
      </w:r>
      <w:r w:rsidRPr="00916AC8">
        <w:rPr>
          <w:lang w:val="it-IT"/>
        </w:rPr>
        <w:t xml:space="preserve"> të </w:t>
      </w:r>
      <w:r w:rsidR="0055780E">
        <w:rPr>
          <w:lang w:val="it-IT"/>
        </w:rPr>
        <w:t>ligjit nr.8671, datë 26.10.2000</w:t>
      </w:r>
      <w:r w:rsidRPr="00916AC8">
        <w:rPr>
          <w:lang w:val="it-IT"/>
        </w:rPr>
        <w:t xml:space="preserve"> “Për pushtetet dhe autoritetet e komandimit e të drejtimit strategjik të Forcave të Armatosura të Republikës së Shqipërisë”</w:t>
      </w:r>
      <w:r w:rsidR="0055780E">
        <w:rPr>
          <w:lang w:val="it-IT"/>
        </w:rPr>
        <w:t>, të ndryshuar</w:t>
      </w:r>
      <w:r w:rsidR="00D61110">
        <w:rPr>
          <w:lang w:val="it-IT"/>
        </w:rPr>
        <w:t xml:space="preserve"> dhe të nenit 34</w:t>
      </w:r>
      <w:r w:rsidRPr="00916AC8">
        <w:rPr>
          <w:lang w:val="it-IT"/>
        </w:rPr>
        <w:t xml:space="preserve"> të</w:t>
      </w:r>
      <w:r w:rsidR="0055780E">
        <w:rPr>
          <w:lang w:val="it-IT"/>
        </w:rPr>
        <w:t xml:space="preserve"> ligjit nr.9171, datë 22.1.2004</w:t>
      </w:r>
      <w:r w:rsidRPr="00916AC8">
        <w:rPr>
          <w:lang w:val="it-IT"/>
        </w:rPr>
        <w:t xml:space="preserve"> “Për gradat dhe karrierën ushtarake në Forcat e Armatosura të Republikës së Shqipërisë</w:t>
      </w:r>
      <w:r w:rsidR="0055780E">
        <w:rPr>
          <w:lang w:val="it-IT"/>
        </w:rPr>
        <w:t>”</w:t>
      </w:r>
      <w:r w:rsidRPr="00916AC8">
        <w:rPr>
          <w:lang w:val="it-IT"/>
        </w:rPr>
        <w:t>, me propozimin e Ministrit të Mbrojtjes, Këshilli i Ministrave</w:t>
      </w:r>
    </w:p>
    <w:p w:rsidR="003D11B8" w:rsidRPr="00916AC8" w:rsidRDefault="003D11B8" w:rsidP="003D11B8">
      <w:pPr>
        <w:pStyle w:val="Paragrafi"/>
        <w:rPr>
          <w:lang w:val="it-IT"/>
        </w:rPr>
      </w:pPr>
    </w:p>
    <w:p w:rsidR="003D11B8" w:rsidRPr="00916AC8" w:rsidRDefault="003D11B8" w:rsidP="00597CD6">
      <w:pPr>
        <w:pStyle w:val="VENDOSI"/>
        <w:rPr>
          <w:lang w:val="it-IT"/>
        </w:rPr>
      </w:pPr>
      <w:r w:rsidRPr="00916AC8">
        <w:rPr>
          <w:lang w:val="it-IT"/>
        </w:rPr>
        <w:t>VENDOSI:</w:t>
      </w:r>
    </w:p>
    <w:p w:rsidR="003D11B8" w:rsidRPr="00916AC8" w:rsidRDefault="003D11B8" w:rsidP="003D11B8">
      <w:pPr>
        <w:pStyle w:val="Paragrafi"/>
        <w:rPr>
          <w:lang w:val="it-IT"/>
        </w:rPr>
      </w:pPr>
    </w:p>
    <w:p w:rsidR="003D11B8" w:rsidRPr="00916AC8" w:rsidRDefault="003D11B8" w:rsidP="003D11B8">
      <w:pPr>
        <w:pStyle w:val="Paragrafi"/>
        <w:rPr>
          <w:lang w:val="it-IT"/>
        </w:rPr>
      </w:pPr>
      <w:r w:rsidRPr="00916AC8">
        <w:rPr>
          <w:lang w:val="it-IT"/>
        </w:rPr>
        <w:t>1. Në Shtabin e Përgjiths</w:t>
      </w:r>
      <w:r w:rsidR="00D61110">
        <w:rPr>
          <w:lang w:val="it-IT"/>
        </w:rPr>
        <w:t>hëm të Forcave të Armatosura, në</w:t>
      </w:r>
      <w:r w:rsidRPr="00916AC8">
        <w:rPr>
          <w:lang w:val="it-IT"/>
        </w:rPr>
        <w:t xml:space="preserve"> komandat e forcave dhe komandat mbështetëse të funksionojnë qendrat e rekrutimit të ushtarëve profesionistë.</w:t>
      </w:r>
    </w:p>
    <w:p w:rsidR="003D11B8" w:rsidRDefault="00D61110" w:rsidP="003D11B8">
      <w:pPr>
        <w:pStyle w:val="Paragrafi"/>
        <w:rPr>
          <w:lang w:val="it-IT"/>
        </w:rPr>
      </w:pPr>
      <w:r>
        <w:rPr>
          <w:lang w:val="it-IT"/>
        </w:rPr>
        <w:t>2. Pë</w:t>
      </w:r>
      <w:r w:rsidR="003D11B8" w:rsidRPr="00916AC8">
        <w:rPr>
          <w:lang w:val="it-IT"/>
        </w:rPr>
        <w:t>r rekrutimin e ushtarëve/detarëve profesionistë të krijohet një qendër e përhershme nga Komanda e Dokt</w:t>
      </w:r>
      <w:r w:rsidR="00D010FE">
        <w:rPr>
          <w:lang w:val="it-IT"/>
        </w:rPr>
        <w:t>rinave dhe Stërvitjes në Brigadë</w:t>
      </w:r>
      <w:r w:rsidR="003D11B8" w:rsidRPr="00916AC8">
        <w:rPr>
          <w:lang w:val="it-IT"/>
        </w:rPr>
        <w:t>n e Stërvitjes, në Bunavi.</w:t>
      </w:r>
    </w:p>
    <w:p w:rsidR="001916C0" w:rsidRDefault="001916C0" w:rsidP="003D11B8">
      <w:pPr>
        <w:pStyle w:val="Paragrafi"/>
        <w:rPr>
          <w:lang w:val="it-IT"/>
        </w:rPr>
      </w:pPr>
    </w:p>
    <w:p w:rsidR="001916C0" w:rsidRPr="00916AC8" w:rsidRDefault="001916C0" w:rsidP="003D11B8">
      <w:pPr>
        <w:pStyle w:val="Paragrafi"/>
        <w:rPr>
          <w:lang w:val="it-IT"/>
        </w:rPr>
      </w:pPr>
    </w:p>
    <w:p w:rsidR="003D11B8" w:rsidRPr="00916AC8" w:rsidRDefault="003D11B8" w:rsidP="003D11B8">
      <w:pPr>
        <w:pStyle w:val="Paragrafi"/>
        <w:rPr>
          <w:lang w:val="it-IT"/>
        </w:rPr>
      </w:pPr>
      <w:r w:rsidRPr="00916AC8">
        <w:rPr>
          <w:lang w:val="it-IT"/>
        </w:rPr>
        <w:t>3. Në strukturat e përmendura në pikat 1 dhe 2, të ngrihen e të funksionojnë komisionet e përzgjedhjes së ushtarëve/detarëve profesionistë, të cilat të kryesohen, përkatësisht, nga drejtori i Drejtorisë së Operacioneve dhe Stërvitjes në Shtabin e Përgjithshëm të Forcave të Armatosura, nga shefi i shtabit të st</w:t>
      </w:r>
      <w:r w:rsidR="00D010FE">
        <w:rPr>
          <w:lang w:val="it-IT"/>
        </w:rPr>
        <w:t>rukturës përkatëse, dhe në përbë</w:t>
      </w:r>
      <w:r w:rsidRPr="00916AC8">
        <w:rPr>
          <w:lang w:val="it-IT"/>
        </w:rPr>
        <w:t>rje të kenë komandantët e drejtpërdrejtë të reparteve.</w:t>
      </w:r>
    </w:p>
    <w:p w:rsidR="003D11B8" w:rsidRPr="00916AC8" w:rsidRDefault="003D11B8" w:rsidP="003D11B8">
      <w:pPr>
        <w:pStyle w:val="Paragrafi"/>
        <w:rPr>
          <w:lang w:val="it-IT"/>
        </w:rPr>
      </w:pPr>
      <w:r w:rsidRPr="00916AC8">
        <w:rPr>
          <w:lang w:val="it-IT"/>
        </w:rPr>
        <w:t>Komisionet, për vlerësimin e kandidatëve, të përdorin formularin nr.2, që i bashkëlidhet këtij vendimi.</w:t>
      </w:r>
    </w:p>
    <w:p w:rsidR="003D11B8" w:rsidRDefault="00D010FE" w:rsidP="003D11B8">
      <w:pPr>
        <w:pStyle w:val="Paragrafi"/>
        <w:rPr>
          <w:lang w:val="it-IT"/>
        </w:rPr>
      </w:pPr>
      <w:r>
        <w:rPr>
          <w:lang w:val="it-IT"/>
        </w:rPr>
        <w:t>4. Për ushtarët/detarë</w:t>
      </w:r>
      <w:r w:rsidR="003D11B8" w:rsidRPr="00916AC8">
        <w:rPr>
          <w:lang w:val="it-IT"/>
        </w:rPr>
        <w:t>t e përzgjedhur, në repartet në varësi të drejtpërdrejtë të Shtabit të Përgjithshëm të Forcave të Armatosura, titulli</w:t>
      </w:r>
      <w:r>
        <w:rPr>
          <w:lang w:val="it-IT"/>
        </w:rPr>
        <w:t>mi dhe nënshkrimi i kontratës të bëhet</w:t>
      </w:r>
      <w:r w:rsidR="003D11B8" w:rsidRPr="00916AC8">
        <w:rPr>
          <w:lang w:val="it-IT"/>
        </w:rPr>
        <w:t xml:space="preserve"> nga z</w:t>
      </w:r>
      <w:r>
        <w:rPr>
          <w:lang w:val="it-IT"/>
        </w:rPr>
        <w:t>ëvendësshefi i Shtabit të</w:t>
      </w:r>
      <w:r w:rsidR="003D11B8" w:rsidRPr="00916AC8">
        <w:rPr>
          <w:lang w:val="it-IT"/>
        </w:rPr>
        <w:t xml:space="preserve"> Përgjithshëm të Forcave të Armatosura, ndërsa p</w:t>
      </w:r>
      <w:r w:rsidR="00597CD6" w:rsidRPr="00916AC8">
        <w:rPr>
          <w:lang w:val="it-IT"/>
        </w:rPr>
        <w:t>ë</w:t>
      </w:r>
      <w:r w:rsidR="003D11B8" w:rsidRPr="00916AC8">
        <w:rPr>
          <w:lang w:val="it-IT"/>
        </w:rPr>
        <w:t>r ushtar</w:t>
      </w:r>
      <w:r w:rsidR="00597CD6" w:rsidRPr="00916AC8">
        <w:rPr>
          <w:lang w:val="it-IT"/>
        </w:rPr>
        <w:t>ë</w:t>
      </w:r>
      <w:r w:rsidR="003D11B8" w:rsidRPr="00916AC8">
        <w:rPr>
          <w:lang w:val="it-IT"/>
        </w:rPr>
        <w:t>t</w:t>
      </w:r>
      <w:r>
        <w:rPr>
          <w:lang w:val="it-IT"/>
        </w:rPr>
        <w:t>/detarët</w:t>
      </w:r>
      <w:r w:rsidR="003D11B8" w:rsidRPr="00916AC8">
        <w:rPr>
          <w:lang w:val="it-IT"/>
        </w:rPr>
        <w:t xml:space="preserve"> në komandat e forcave </w:t>
      </w:r>
      <w:r>
        <w:rPr>
          <w:lang w:val="it-IT"/>
        </w:rPr>
        <w:t xml:space="preserve">dhe ato </w:t>
      </w:r>
      <w:r w:rsidR="003D11B8" w:rsidRPr="00916AC8">
        <w:rPr>
          <w:lang w:val="it-IT"/>
        </w:rPr>
        <w:t>mbështetëse të bëhen nga komandanti i struktur</w:t>
      </w:r>
      <w:r w:rsidR="00597CD6" w:rsidRPr="00916AC8">
        <w:rPr>
          <w:lang w:val="it-IT"/>
        </w:rPr>
        <w:t>ë</w:t>
      </w:r>
      <w:r w:rsidR="003D11B8" w:rsidRPr="00916AC8">
        <w:rPr>
          <w:lang w:val="it-IT"/>
        </w:rPr>
        <w:t>s p</w:t>
      </w:r>
      <w:r w:rsidR="00597CD6" w:rsidRPr="00916AC8">
        <w:rPr>
          <w:lang w:val="it-IT"/>
        </w:rPr>
        <w:t>ë</w:t>
      </w:r>
      <w:r w:rsidR="003D11B8" w:rsidRPr="00916AC8">
        <w:rPr>
          <w:lang w:val="it-IT"/>
        </w:rPr>
        <w:t>rkat</w:t>
      </w:r>
      <w:r w:rsidR="00597CD6" w:rsidRPr="00916AC8">
        <w:rPr>
          <w:lang w:val="it-IT"/>
        </w:rPr>
        <w:t>ë</w:t>
      </w:r>
      <w:r w:rsidR="003D11B8" w:rsidRPr="00916AC8">
        <w:rPr>
          <w:lang w:val="it-IT"/>
        </w:rPr>
        <w:t>se.</w:t>
      </w:r>
    </w:p>
    <w:p w:rsidR="00D010FE" w:rsidRPr="00916AC8" w:rsidRDefault="00D010FE" w:rsidP="003D11B8">
      <w:pPr>
        <w:pStyle w:val="Paragrafi"/>
        <w:rPr>
          <w:lang w:val="it-IT"/>
        </w:rPr>
      </w:pPr>
      <w:r>
        <w:rPr>
          <w:lang w:val="it-IT"/>
        </w:rPr>
        <w:t>Një kopje e kontratës së nënshkruar dërgohet në Drejtorinë e Personel-Organizimit.</w:t>
      </w:r>
    </w:p>
    <w:p w:rsidR="003D11B8" w:rsidRPr="00916AC8" w:rsidRDefault="003D11B8" w:rsidP="003D11B8">
      <w:pPr>
        <w:pStyle w:val="Paragrafi"/>
        <w:rPr>
          <w:lang w:val="it-IT"/>
        </w:rPr>
      </w:pPr>
      <w:r w:rsidRPr="00916AC8">
        <w:rPr>
          <w:lang w:val="it-IT"/>
        </w:rPr>
        <w:t>5.</w:t>
      </w:r>
      <w:r w:rsidR="00597CD6" w:rsidRPr="00916AC8">
        <w:rPr>
          <w:lang w:val="it-IT"/>
        </w:rPr>
        <w:t xml:space="preserve"> </w:t>
      </w:r>
      <w:r w:rsidRPr="00916AC8">
        <w:rPr>
          <w:lang w:val="it-IT"/>
        </w:rPr>
        <w:t>Pranimi i ushtarëve/detarëve profesionistë të bëhet në përputhje me kriteret e përcaktuara në nenet 5, shkronja “dh”, 16, 17 e 18 të ligjit nr.9171, datë 22.1.2004 “Për gradat dhe karrierën në Forcat e Armatosura të Republikës së Shqipërisë”, si dhe me numrin limit të miratuar nga Ministri i Mbrojtjes, i cili përcakton edhe kriteret e rregullat për funksionimin e komisioneve.</w:t>
      </w:r>
    </w:p>
    <w:p w:rsidR="003D11B8" w:rsidRDefault="00597CD6" w:rsidP="003D11B8">
      <w:pPr>
        <w:pStyle w:val="Paragrafi"/>
        <w:rPr>
          <w:lang w:val="it-IT"/>
        </w:rPr>
      </w:pPr>
      <w:r>
        <w:rPr>
          <w:lang w:val="it-IT"/>
        </w:rPr>
        <w:t>6. Kandidati, i cil</w:t>
      </w:r>
      <w:r w:rsidR="003D11B8">
        <w:rPr>
          <w:lang w:val="it-IT"/>
        </w:rPr>
        <w:t>i aplikon për ushtar/detar profesionist, duhet të paraqesë dokumentet e mëposhtme:</w:t>
      </w:r>
    </w:p>
    <w:p w:rsidR="003D11B8" w:rsidRDefault="00D010FE" w:rsidP="003D11B8">
      <w:pPr>
        <w:pStyle w:val="Paragrafi"/>
        <w:rPr>
          <w:lang w:val="it-IT"/>
        </w:rPr>
      </w:pPr>
      <w:r>
        <w:rPr>
          <w:lang w:val="it-IT"/>
        </w:rPr>
        <w:t xml:space="preserve">- </w:t>
      </w:r>
      <w:r w:rsidR="003D11B8">
        <w:rPr>
          <w:lang w:val="it-IT"/>
        </w:rPr>
        <w:t>Kërkesën;</w:t>
      </w:r>
    </w:p>
    <w:p w:rsidR="003D11B8" w:rsidRDefault="00D010FE" w:rsidP="003D11B8">
      <w:pPr>
        <w:pStyle w:val="Paragrafi"/>
        <w:rPr>
          <w:lang w:val="it-IT"/>
        </w:rPr>
      </w:pPr>
      <w:r>
        <w:rPr>
          <w:lang w:val="it-IT"/>
        </w:rPr>
        <w:t xml:space="preserve">- </w:t>
      </w:r>
      <w:r w:rsidR="003D11B8">
        <w:rPr>
          <w:lang w:val="it-IT"/>
        </w:rPr>
        <w:t>Certifikatën personale me fotografi;</w:t>
      </w:r>
    </w:p>
    <w:p w:rsidR="003D11B8" w:rsidRDefault="00D010FE" w:rsidP="003D11B8">
      <w:pPr>
        <w:pStyle w:val="Paragrafi"/>
        <w:rPr>
          <w:lang w:val="it-IT"/>
        </w:rPr>
      </w:pPr>
      <w:r>
        <w:rPr>
          <w:lang w:val="it-IT"/>
        </w:rPr>
        <w:t>- Certifikatë</w:t>
      </w:r>
      <w:r w:rsidR="003D11B8">
        <w:rPr>
          <w:lang w:val="it-IT"/>
        </w:rPr>
        <w:t>n familjare;</w:t>
      </w:r>
    </w:p>
    <w:p w:rsidR="003D11B8" w:rsidRDefault="00D010FE" w:rsidP="003D11B8">
      <w:pPr>
        <w:pStyle w:val="Paragrafi"/>
        <w:rPr>
          <w:lang w:val="it-IT"/>
        </w:rPr>
      </w:pPr>
      <w:r>
        <w:rPr>
          <w:lang w:val="it-IT"/>
        </w:rPr>
        <w:t xml:space="preserve">- </w:t>
      </w:r>
      <w:r w:rsidR="003D11B8">
        <w:rPr>
          <w:lang w:val="it-IT"/>
        </w:rPr>
        <w:t>Dëshminë e penalitetit;</w:t>
      </w:r>
    </w:p>
    <w:p w:rsidR="003D11B8" w:rsidRDefault="00D010FE" w:rsidP="003D11B8">
      <w:pPr>
        <w:pStyle w:val="Paragrafi"/>
        <w:rPr>
          <w:lang w:val="it-IT"/>
        </w:rPr>
      </w:pPr>
      <w:r>
        <w:rPr>
          <w:lang w:val="it-IT"/>
        </w:rPr>
        <w:t xml:space="preserve">- </w:t>
      </w:r>
      <w:r w:rsidR="003D11B8">
        <w:rPr>
          <w:lang w:val="it-IT"/>
        </w:rPr>
        <w:t>Vërtetimin se nuk është në proces hetimi nga prokuroria;</w:t>
      </w:r>
    </w:p>
    <w:p w:rsidR="003D11B8" w:rsidRDefault="00D010FE" w:rsidP="003D11B8">
      <w:pPr>
        <w:pStyle w:val="Paragrafi"/>
        <w:rPr>
          <w:lang w:val="it-IT"/>
        </w:rPr>
      </w:pPr>
      <w:r>
        <w:rPr>
          <w:lang w:val="it-IT"/>
        </w:rPr>
        <w:t xml:space="preserve">- </w:t>
      </w:r>
      <w:r w:rsidR="003D11B8">
        <w:rPr>
          <w:lang w:val="it-IT"/>
        </w:rPr>
        <w:t>Vërtetimin se nuk është në proces gjykimi nga gjykata;</w:t>
      </w:r>
    </w:p>
    <w:p w:rsidR="003D11B8" w:rsidRDefault="00D010FE" w:rsidP="003D11B8">
      <w:pPr>
        <w:pStyle w:val="Paragrafi"/>
        <w:rPr>
          <w:lang w:val="it-IT"/>
        </w:rPr>
      </w:pPr>
      <w:r>
        <w:rPr>
          <w:lang w:val="it-IT"/>
        </w:rPr>
        <w:t>- Rezultatin e testeve dhe të</w:t>
      </w:r>
      <w:r w:rsidR="003D11B8">
        <w:rPr>
          <w:lang w:val="it-IT"/>
        </w:rPr>
        <w:t xml:space="preserve"> ekzaminimeve mjekësore, brenda 6 muajve nga paraqitja e formularit të aplikimit;</w:t>
      </w:r>
    </w:p>
    <w:p w:rsidR="003D11B8" w:rsidRDefault="00D010FE" w:rsidP="003D11B8">
      <w:pPr>
        <w:pStyle w:val="Paragrafi"/>
        <w:rPr>
          <w:lang w:val="it-IT"/>
        </w:rPr>
      </w:pPr>
      <w:r>
        <w:rPr>
          <w:lang w:val="it-IT"/>
        </w:rPr>
        <w:t xml:space="preserve">- </w:t>
      </w:r>
      <w:r w:rsidR="003D11B8">
        <w:rPr>
          <w:lang w:val="it-IT"/>
        </w:rPr>
        <w:t>Vërtetimin për arsimin më të lartë, të kryer;</w:t>
      </w:r>
    </w:p>
    <w:p w:rsidR="003D11B8" w:rsidRDefault="00D010FE" w:rsidP="003D11B8">
      <w:pPr>
        <w:pStyle w:val="Paragrafi"/>
        <w:rPr>
          <w:lang w:val="it-IT"/>
        </w:rPr>
      </w:pPr>
      <w:r>
        <w:rPr>
          <w:lang w:val="it-IT"/>
        </w:rPr>
        <w:t xml:space="preserve">- </w:t>
      </w:r>
      <w:r w:rsidR="003D11B8">
        <w:rPr>
          <w:lang w:val="it-IT"/>
        </w:rPr>
        <w:t>Formularin nr.1 të aplikimit të plotësuar, i cili i bashkëlidhet këtij vendimi.</w:t>
      </w:r>
    </w:p>
    <w:p w:rsidR="003D11B8" w:rsidRDefault="003D11B8" w:rsidP="003D11B8">
      <w:pPr>
        <w:pStyle w:val="Paragrafi"/>
        <w:rPr>
          <w:lang w:val="it-IT"/>
        </w:rPr>
      </w:pPr>
      <w:r>
        <w:rPr>
          <w:lang w:val="it-IT"/>
        </w:rPr>
        <w:t>7. Ng</w:t>
      </w:r>
      <w:r w:rsidR="00D010FE">
        <w:rPr>
          <w:lang w:val="it-IT"/>
        </w:rPr>
        <w:t>arkohet Ministria e Mbrojtjes për zb</w:t>
      </w:r>
      <w:r>
        <w:rPr>
          <w:lang w:val="it-IT"/>
        </w:rPr>
        <w:t xml:space="preserve">atimin e këtij vendimi. </w:t>
      </w:r>
    </w:p>
    <w:p w:rsidR="003D11B8" w:rsidRDefault="003D11B8" w:rsidP="003D11B8">
      <w:pPr>
        <w:pStyle w:val="Paragrafi"/>
        <w:rPr>
          <w:lang w:val="it-IT"/>
        </w:rPr>
      </w:pPr>
      <w:r>
        <w:rPr>
          <w:lang w:val="it-IT"/>
        </w:rPr>
        <w:t>Ky vendim hyn në fuqi pas botimit në Fletoren Zyrtare.</w:t>
      </w:r>
    </w:p>
    <w:p w:rsidR="003D11B8" w:rsidRDefault="003D11B8" w:rsidP="003D11B8">
      <w:pPr>
        <w:pStyle w:val="Paragrafi"/>
        <w:rPr>
          <w:lang w:val="it-IT"/>
        </w:rPr>
      </w:pPr>
    </w:p>
    <w:p w:rsidR="003D11B8" w:rsidRDefault="003D11B8" w:rsidP="00597CD6">
      <w:pPr>
        <w:pStyle w:val="Autoriteti"/>
      </w:pPr>
      <w:r>
        <w:t>Kryeministri</w:t>
      </w:r>
    </w:p>
    <w:p w:rsidR="003D11B8" w:rsidRDefault="003D11B8" w:rsidP="00597CD6">
      <w:pPr>
        <w:pStyle w:val="AutoritetiEmer"/>
      </w:pPr>
      <w:r>
        <w:t>Fatos Nano</w:t>
      </w:r>
    </w:p>
    <w:p w:rsidR="003D11B8" w:rsidRDefault="003D11B8" w:rsidP="001B289B">
      <w:pPr>
        <w:pStyle w:val="Paragrafi"/>
      </w:pPr>
    </w:p>
    <w:p w:rsidR="006514AD" w:rsidRDefault="006514AD" w:rsidP="001B289B">
      <w:pPr>
        <w:pStyle w:val="Paragrafi"/>
      </w:pPr>
    </w:p>
    <w:p w:rsidR="006514AD" w:rsidRDefault="006514AD" w:rsidP="001B289B">
      <w:pPr>
        <w:pStyle w:val="Paragrafi"/>
      </w:pPr>
    </w:p>
    <w:p w:rsidR="006514AD" w:rsidRDefault="006514AD" w:rsidP="001B289B">
      <w:pPr>
        <w:pStyle w:val="Paragrafi"/>
      </w:pPr>
    </w:p>
    <w:p w:rsidR="006514AD" w:rsidRDefault="006514AD" w:rsidP="001B289B">
      <w:pPr>
        <w:pStyle w:val="Paragrafi"/>
      </w:pPr>
    </w:p>
    <w:p w:rsidR="006514AD" w:rsidRDefault="006514AD" w:rsidP="001B289B">
      <w:pPr>
        <w:pStyle w:val="Paragrafi"/>
      </w:pPr>
    </w:p>
    <w:p w:rsidR="006514AD" w:rsidRDefault="006514AD" w:rsidP="001B289B">
      <w:pPr>
        <w:pStyle w:val="Paragrafi"/>
      </w:pPr>
    </w:p>
    <w:p w:rsidR="006514AD" w:rsidRDefault="00174A3D" w:rsidP="006514AD">
      <w:pPr>
        <w:pStyle w:val="Figure"/>
      </w:pPr>
      <w:r w:rsidRPr="00A96C45">
        <w:rPr>
          <w:noProof/>
          <w:lang w:val="en-GB" w:eastAsia="en-GB"/>
        </w:rPr>
        <w:drawing>
          <wp:inline distT="0" distB="0" distL="0" distR="0">
            <wp:extent cx="5753100" cy="858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582025"/>
                    </a:xfrm>
                    <a:prstGeom prst="rect">
                      <a:avLst/>
                    </a:prstGeom>
                    <a:noFill/>
                    <a:ln>
                      <a:noFill/>
                    </a:ln>
                  </pic:spPr>
                </pic:pic>
              </a:graphicData>
            </a:graphic>
          </wp:inline>
        </w:drawing>
      </w:r>
    </w:p>
    <w:p w:rsidR="006514AD" w:rsidRDefault="006514AD" w:rsidP="001B289B">
      <w:pPr>
        <w:pStyle w:val="Paragrafi"/>
      </w:pPr>
    </w:p>
    <w:p w:rsidR="00916AC8" w:rsidRDefault="00174A3D" w:rsidP="00916AC8">
      <w:pPr>
        <w:pStyle w:val="Figure"/>
      </w:pPr>
      <w:r w:rsidRPr="00A16973">
        <w:rPr>
          <w:noProof/>
          <w:lang w:val="en-GB" w:eastAsia="en-GB"/>
        </w:rPr>
        <w:drawing>
          <wp:inline distT="0" distB="0" distL="0" distR="0">
            <wp:extent cx="5524500" cy="7562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0" cy="7562850"/>
                    </a:xfrm>
                    <a:prstGeom prst="rect">
                      <a:avLst/>
                    </a:prstGeom>
                    <a:noFill/>
                    <a:ln>
                      <a:noFill/>
                    </a:ln>
                  </pic:spPr>
                </pic:pic>
              </a:graphicData>
            </a:graphic>
          </wp:inline>
        </w:drawing>
      </w:r>
    </w:p>
    <w:p w:rsidR="00916AC8" w:rsidRDefault="00916AC8" w:rsidP="00D010FE">
      <w:pPr>
        <w:pStyle w:val="NumriData"/>
        <w:keepNext w:val="0"/>
      </w:pPr>
    </w:p>
    <w:p w:rsidR="00D010FE" w:rsidRDefault="00D010FE" w:rsidP="00687CF4">
      <w:pPr>
        <w:pStyle w:val="Paragrafi"/>
      </w:pPr>
    </w:p>
    <w:p w:rsidR="00D010FE" w:rsidRDefault="00D010FE" w:rsidP="00687CF4">
      <w:pPr>
        <w:pStyle w:val="Paragrafi"/>
      </w:pPr>
    </w:p>
    <w:p w:rsidR="00D010FE" w:rsidRDefault="00D010FE" w:rsidP="00687CF4">
      <w:pPr>
        <w:pStyle w:val="Paragrafi"/>
      </w:pPr>
    </w:p>
    <w:p w:rsidR="00D010FE" w:rsidRDefault="00D010FE" w:rsidP="00687CF4">
      <w:pPr>
        <w:pStyle w:val="Paragrafi"/>
      </w:pPr>
    </w:p>
    <w:p w:rsidR="001916C0" w:rsidRPr="00D010FE" w:rsidRDefault="001916C0" w:rsidP="00687CF4">
      <w:pPr>
        <w:pStyle w:val="Paragrafi"/>
      </w:pPr>
    </w:p>
    <w:p w:rsidR="003D11B8" w:rsidRPr="003D11B8" w:rsidRDefault="003D11B8" w:rsidP="003D4EEA">
      <w:pPr>
        <w:pStyle w:val="NumriData"/>
      </w:pPr>
      <w:r w:rsidRPr="003D11B8">
        <w:t>VENDIM</w:t>
      </w:r>
    </w:p>
    <w:p w:rsidR="003D11B8" w:rsidRPr="003D11B8" w:rsidRDefault="00D010FE" w:rsidP="003D4EEA">
      <w:pPr>
        <w:pStyle w:val="NumriData"/>
      </w:pPr>
      <w:r>
        <w:t>Nr.330</w:t>
      </w:r>
      <w:r w:rsidR="003D11B8" w:rsidRPr="003D11B8">
        <w:t>,</w:t>
      </w:r>
      <w:r>
        <w:t xml:space="preserve"> </w:t>
      </w:r>
      <w:r w:rsidR="003D11B8" w:rsidRPr="003D11B8">
        <w:t>datë 13.5.2005</w:t>
      </w:r>
    </w:p>
    <w:p w:rsidR="003D11B8" w:rsidRPr="001916C0" w:rsidRDefault="003D11B8" w:rsidP="003D11B8">
      <w:pPr>
        <w:pStyle w:val="Paragrafi"/>
        <w:rPr>
          <w:sz w:val="14"/>
        </w:rPr>
      </w:pPr>
    </w:p>
    <w:p w:rsidR="003D11B8" w:rsidRPr="003D11B8" w:rsidRDefault="003D11B8" w:rsidP="003D4EEA">
      <w:pPr>
        <w:pStyle w:val="Titulli"/>
      </w:pPr>
      <w:r w:rsidRPr="003D11B8">
        <w:t>PËR SI</w:t>
      </w:r>
      <w:r w:rsidR="00D010FE">
        <w:t>GURIMIN E TË DHËNAVE PËR PRONAT</w:t>
      </w:r>
      <w:r w:rsidRPr="003D11B8">
        <w:t xml:space="preserve"> PUBLIKE DHE PRIVATE, NË FUNKSION TË REALIZIMIT TË PROCESIT TË KTHIMIT DHE KOMPENSIMIT TË </w:t>
      </w:r>
      <w:smartTag w:uri="urn:schemas-microsoft-com:office:smarttags" w:element="City">
        <w:smartTag w:uri="urn:schemas-microsoft-com:office:smarttags" w:element="place">
          <w:r w:rsidRPr="003D11B8">
            <w:t>TYRE</w:t>
          </w:r>
        </w:smartTag>
      </w:smartTag>
    </w:p>
    <w:p w:rsidR="003D11B8" w:rsidRPr="001916C0" w:rsidRDefault="003D11B8" w:rsidP="003D4EEA">
      <w:pPr>
        <w:pStyle w:val="Titulli"/>
        <w:rPr>
          <w:sz w:val="8"/>
        </w:rPr>
      </w:pPr>
    </w:p>
    <w:p w:rsidR="003D11B8" w:rsidRPr="003D11B8" w:rsidRDefault="003D11B8" w:rsidP="003D4EEA">
      <w:pPr>
        <w:pStyle w:val="BazLigjPropozues"/>
      </w:pPr>
      <w:r w:rsidRPr="003D11B8">
        <w:t>Në mbështetje të nenit 100</w:t>
      </w:r>
      <w:r w:rsidR="00D010FE">
        <w:t xml:space="preserve"> të Kushtetutës dhe të nenit 29</w:t>
      </w:r>
      <w:r w:rsidRPr="003D11B8">
        <w:t xml:space="preserve"> të</w:t>
      </w:r>
      <w:r w:rsidR="00D010FE">
        <w:t xml:space="preserve"> ligjit nr.9235, datë 29.7.2004</w:t>
      </w:r>
      <w:r w:rsidRPr="003D11B8">
        <w:t xml:space="preserve"> “Për kthimin dhe kompensimin e pronës”, me propozimin e  Ministrit të Shtetit për Koordinimin, Këshilli i Ministrave</w:t>
      </w:r>
    </w:p>
    <w:p w:rsidR="003D11B8" w:rsidRPr="001916C0" w:rsidRDefault="003D11B8" w:rsidP="003D11B8">
      <w:pPr>
        <w:pStyle w:val="Paragrafi"/>
        <w:rPr>
          <w:sz w:val="10"/>
        </w:rPr>
      </w:pPr>
    </w:p>
    <w:p w:rsidR="003D11B8" w:rsidRPr="003D11B8" w:rsidRDefault="003D11B8" w:rsidP="003D4EEA">
      <w:pPr>
        <w:pStyle w:val="VENDOSI"/>
      </w:pPr>
      <w:r w:rsidRPr="003D11B8">
        <w:t>VENDOSI:</w:t>
      </w:r>
    </w:p>
    <w:p w:rsidR="003D11B8" w:rsidRPr="001916C0" w:rsidRDefault="003D11B8" w:rsidP="003D11B8">
      <w:pPr>
        <w:pStyle w:val="Paragrafi"/>
        <w:rPr>
          <w:sz w:val="10"/>
        </w:rPr>
      </w:pPr>
    </w:p>
    <w:p w:rsidR="003D11B8" w:rsidRPr="003D11B8" w:rsidRDefault="003D11B8" w:rsidP="003D11B8">
      <w:pPr>
        <w:pStyle w:val="Paragrafi"/>
      </w:pPr>
      <w:r w:rsidRPr="003D11B8">
        <w:t>1.</w:t>
      </w:r>
      <w:r w:rsidR="00D010FE">
        <w:t xml:space="preserve"> Institucionet</w:t>
      </w:r>
      <w:r w:rsidRPr="003D11B8">
        <w:t xml:space="preserve"> që administrojnë prona shtetërore si tokë bujqësore, tokë pyjore, pyje, livadhe, kullota, troje dhe ndërtesa, në kuadër të inventarizimit të pronave të paluajtshme shtetërore, të përcaktojnë listën e pronave shtetërore, të shpronësuara, pas datës 29.11.1944, të personave fizikë e juridikë, pri</w:t>
      </w:r>
      <w:r w:rsidR="00D010FE">
        <w:t>vatë</w:t>
      </w:r>
      <w:r w:rsidRPr="003D11B8">
        <w:t xml:space="preserve">, të cilat nuk përdoren për qëllim </w:t>
      </w:r>
      <w:r w:rsidR="00586FCE">
        <w:t>të shpronësimit, dhe ta vënë atë</w:t>
      </w:r>
      <w:r w:rsidRPr="003D11B8">
        <w:t xml:space="preserve"> në dispozicion të Komitetit Shtetëror të Kthimit dhe </w:t>
      </w:r>
      <w:r w:rsidR="00F5422B">
        <w:t xml:space="preserve">të </w:t>
      </w:r>
      <w:r w:rsidRPr="003D11B8">
        <w:t>Kompensimit të Pronave.</w:t>
      </w:r>
    </w:p>
    <w:p w:rsidR="003D11B8" w:rsidRPr="003D11B8" w:rsidRDefault="003D11B8" w:rsidP="003D11B8">
      <w:pPr>
        <w:pStyle w:val="Paragrafi"/>
      </w:pPr>
      <w:r w:rsidRPr="003D11B8">
        <w:t xml:space="preserve">Kur institucioni ka vendosur të heqë dorë nga administrimi i një prone shtetërore nuk mund ta kalojë atë në administrim apo pronësi të një institucioni tjetër shtetëror, pa marrë, paraprakisht, mendimin e Komitetit Shtetëror të Kthimit dhe </w:t>
      </w:r>
      <w:r w:rsidR="00F5422B">
        <w:t xml:space="preserve">të </w:t>
      </w:r>
      <w:r w:rsidRPr="003D11B8">
        <w:t>Kompensimit të Pronave.</w:t>
      </w:r>
    </w:p>
    <w:p w:rsidR="003D11B8" w:rsidRPr="003D11B8" w:rsidRDefault="003D11B8" w:rsidP="003D11B8">
      <w:pPr>
        <w:pStyle w:val="Paragrafi"/>
      </w:pPr>
      <w:r w:rsidRPr="003D11B8">
        <w:t xml:space="preserve">2. Ministria e Rregullimit të Territorit dhe e Turizmit, brenda një muaji nga hyrja në fuqi e këtij vendimi, të vërë në dispozicion të Komitetit Shtetëror të Kthimit dhe </w:t>
      </w:r>
      <w:r w:rsidR="00F5422B">
        <w:t xml:space="preserve">të </w:t>
      </w:r>
      <w:r w:rsidRPr="003D11B8">
        <w:t>Kompensimit të Pronave, këto dokumente:</w:t>
      </w:r>
    </w:p>
    <w:p w:rsidR="003D11B8" w:rsidRDefault="00586FCE" w:rsidP="003D11B8">
      <w:pPr>
        <w:pStyle w:val="Paragrafi"/>
        <w:rPr>
          <w:lang w:val="it-IT"/>
        </w:rPr>
      </w:pPr>
      <w:r>
        <w:rPr>
          <w:lang w:val="it-IT"/>
        </w:rPr>
        <w:t xml:space="preserve">- </w:t>
      </w:r>
      <w:r w:rsidR="003D11B8">
        <w:rPr>
          <w:lang w:val="it-IT"/>
        </w:rPr>
        <w:t>Hartat e zonave, që kanë përparësi zhvillimin e turizmit;</w:t>
      </w:r>
    </w:p>
    <w:p w:rsidR="003D11B8" w:rsidRDefault="00586FCE" w:rsidP="003D11B8">
      <w:pPr>
        <w:pStyle w:val="Paragrafi"/>
        <w:rPr>
          <w:lang w:val="it-IT"/>
        </w:rPr>
      </w:pPr>
      <w:r>
        <w:rPr>
          <w:lang w:val="it-IT"/>
        </w:rPr>
        <w:t xml:space="preserve">- </w:t>
      </w:r>
      <w:r w:rsidR="003D11B8">
        <w:rPr>
          <w:lang w:val="it-IT"/>
        </w:rPr>
        <w:t>Mastërplanet e studimeve të zonave turistike, për një periudhë afatmesme 10-vjeçare;</w:t>
      </w:r>
    </w:p>
    <w:p w:rsidR="003D11B8" w:rsidRDefault="00586FCE" w:rsidP="003D11B8">
      <w:pPr>
        <w:pStyle w:val="Paragrafi"/>
        <w:rPr>
          <w:lang w:val="it-IT"/>
        </w:rPr>
      </w:pPr>
      <w:r>
        <w:rPr>
          <w:lang w:val="it-IT"/>
        </w:rPr>
        <w:t xml:space="preserve">- </w:t>
      </w:r>
      <w:r w:rsidR="003D11B8">
        <w:rPr>
          <w:lang w:val="it-IT"/>
        </w:rPr>
        <w:t>Të dhëna të hollësishme për fshatrat turistikë të ndërtuar, në ndërtim apo të projektuar për t’u ndërtuar në zonën turistike, vendndodhjen e tyre, dhe sipërfaqet e zëna.</w:t>
      </w:r>
    </w:p>
    <w:p w:rsidR="003D11B8" w:rsidRDefault="003D11B8" w:rsidP="003D11B8">
      <w:pPr>
        <w:pStyle w:val="Paragrafi"/>
        <w:rPr>
          <w:lang w:val="it-IT"/>
        </w:rPr>
      </w:pPr>
      <w:r>
        <w:rPr>
          <w:lang w:val="it-IT"/>
        </w:rPr>
        <w:t>3. Për rastet kur, pas verifikimit të pronave shtetërore nga komisionet vendore, rezulton se ndonjëra nga këto prona ka pronar dhe përmbush kushtet e parashikuara në</w:t>
      </w:r>
      <w:r w:rsidR="00586FCE">
        <w:rPr>
          <w:lang w:val="it-IT"/>
        </w:rPr>
        <w:t xml:space="preserve"> paragrafin e parë, të pikës 1 </w:t>
      </w:r>
      <w:r>
        <w:rPr>
          <w:lang w:val="it-IT"/>
        </w:rPr>
        <w:t xml:space="preserve">të këtij vendimi, atëherë Komiteti Shtetëror i Kthimit dhe </w:t>
      </w:r>
      <w:r w:rsidR="00586FCE">
        <w:rPr>
          <w:lang w:val="it-IT"/>
        </w:rPr>
        <w:t xml:space="preserve">i </w:t>
      </w:r>
      <w:r>
        <w:rPr>
          <w:lang w:val="it-IT"/>
        </w:rPr>
        <w:t>Kompensimit të Pronave, brenda 2 muajve, i kërkon institucionit shtetëror përkatës, që administron pronën, t’i propozojë Ministrisë së Ekonomisë fillimin e procedurave për privatizimin e saj.</w:t>
      </w:r>
    </w:p>
    <w:p w:rsidR="003D11B8" w:rsidRDefault="003D11B8" w:rsidP="003D11B8">
      <w:pPr>
        <w:pStyle w:val="Paragrafi"/>
        <w:rPr>
          <w:lang w:val="it-IT"/>
        </w:rPr>
      </w:pPr>
      <w:r>
        <w:rPr>
          <w:lang w:val="it-IT"/>
        </w:rPr>
        <w:t xml:space="preserve">Ministria e Ekonomisë, për objektet shtetërore, për të cilat duhet të fillojnë procedurat e privatizimit, duhet të vërë në dijeni, paraprakisht, Komitetin Shtetëror të Kthimit dhe </w:t>
      </w:r>
      <w:r w:rsidR="00586FCE">
        <w:rPr>
          <w:lang w:val="it-IT"/>
        </w:rPr>
        <w:t xml:space="preserve">të </w:t>
      </w:r>
      <w:r>
        <w:rPr>
          <w:lang w:val="it-IT"/>
        </w:rPr>
        <w:t>Kompensimit të Pronave, i cili brenda dy muajve, duhet të japë përgjigje për pronësinë e tokës, me qëllim garantimin e ushtrimit të së drejtës së parablerjes nga ish</w:t>
      </w:r>
      <w:r w:rsidR="00586FCE">
        <w:rPr>
          <w:lang w:val="it-IT"/>
        </w:rPr>
        <w:t>-</w:t>
      </w:r>
      <w:r>
        <w:rPr>
          <w:lang w:val="it-IT"/>
        </w:rPr>
        <w:t>pronari.</w:t>
      </w:r>
    </w:p>
    <w:p w:rsidR="003D11B8" w:rsidRDefault="003D11B8" w:rsidP="003D11B8">
      <w:pPr>
        <w:pStyle w:val="Paragrafi"/>
        <w:rPr>
          <w:lang w:val="it-IT"/>
        </w:rPr>
      </w:pPr>
      <w:r>
        <w:rPr>
          <w:lang w:val="it-IT"/>
        </w:rPr>
        <w:t xml:space="preserve">4. Të gjitha institucionet shtetërore, që zotërojnë dokumentacion për shpronësimet e bëra nga shteti pas datës 29 nëntor 1944, t’ia vënë atë në dispozicion Komitetit Shtetëror të Kthimit dhe </w:t>
      </w:r>
      <w:r w:rsidR="00586FCE">
        <w:rPr>
          <w:lang w:val="it-IT"/>
        </w:rPr>
        <w:t xml:space="preserve">të </w:t>
      </w:r>
      <w:r>
        <w:rPr>
          <w:lang w:val="it-IT"/>
        </w:rPr>
        <w:t>Kompensimit të Pronave, brenda dy muajve nga hyrja në fuqi e këtij vendimi, të shoqëruar me këto të dhëna:</w:t>
      </w:r>
    </w:p>
    <w:p w:rsidR="003D11B8" w:rsidRDefault="00586FCE" w:rsidP="003D11B8">
      <w:pPr>
        <w:pStyle w:val="Paragrafi"/>
        <w:rPr>
          <w:lang w:val="it-IT"/>
        </w:rPr>
      </w:pPr>
      <w:r>
        <w:rPr>
          <w:lang w:val="it-IT"/>
        </w:rPr>
        <w:t xml:space="preserve">- </w:t>
      </w:r>
      <w:r w:rsidR="003D11B8">
        <w:rPr>
          <w:lang w:val="it-IT"/>
        </w:rPr>
        <w:t>Listën e subjekteve të shpronësuara, pronat e të cilave vazhdojnë të përdoren për interesa publike;</w:t>
      </w:r>
    </w:p>
    <w:p w:rsidR="003D11B8" w:rsidRDefault="00586FCE" w:rsidP="003D11B8">
      <w:pPr>
        <w:pStyle w:val="Paragrafi"/>
        <w:rPr>
          <w:lang w:val="it-IT"/>
        </w:rPr>
      </w:pPr>
      <w:r>
        <w:rPr>
          <w:lang w:val="it-IT"/>
        </w:rPr>
        <w:t>- Listë</w:t>
      </w:r>
      <w:r w:rsidR="003D11B8">
        <w:rPr>
          <w:lang w:val="it-IT"/>
        </w:rPr>
        <w:t>n e personave, që ia kanë dhuruar pronat e tyre shtetit, veprim për të cilin ka dokumente zyrtare;</w:t>
      </w:r>
    </w:p>
    <w:p w:rsidR="003D11B8" w:rsidRDefault="00586FCE" w:rsidP="003D11B8">
      <w:pPr>
        <w:pStyle w:val="Paragrafi"/>
        <w:rPr>
          <w:lang w:val="it-IT"/>
        </w:rPr>
      </w:pPr>
      <w:r>
        <w:rPr>
          <w:lang w:val="it-IT"/>
        </w:rPr>
        <w:t xml:space="preserve">- </w:t>
      </w:r>
      <w:r w:rsidR="003D11B8">
        <w:rPr>
          <w:lang w:val="it-IT"/>
        </w:rPr>
        <w:t>Listën e subjekteve të shpronësuara, pronat e të cilave janë përmbytur nga ndërtimi i hidrocentraleve, e që janë kompensu</w:t>
      </w:r>
      <w:r w:rsidR="003D4EEA">
        <w:rPr>
          <w:lang w:val="it-IT"/>
        </w:rPr>
        <w:t>ar sipas dispozitave për shpronë</w:t>
      </w:r>
      <w:r w:rsidR="003D11B8">
        <w:rPr>
          <w:lang w:val="it-IT"/>
        </w:rPr>
        <w:t>simet për interes publik.</w:t>
      </w:r>
    </w:p>
    <w:p w:rsidR="003D11B8" w:rsidRDefault="003D11B8" w:rsidP="003D11B8">
      <w:pPr>
        <w:pStyle w:val="Paragrafi"/>
        <w:rPr>
          <w:lang w:val="it-IT"/>
        </w:rPr>
      </w:pPr>
      <w:r>
        <w:rPr>
          <w:lang w:val="it-IT"/>
        </w:rPr>
        <w:t>Drejtoria e Përgjithshme e Arkivave (Arkivi Qendror i Shtetit) duhet të paraqesë dokumentacionin ndihmës pranë ministrive dhe institucioneve, sipas kërkesave të tyre, për verifikimin e gjendjes së pronave në administrim të tyre e të atyre të shpronësuara, pas datës 29 nëntor 19</w:t>
      </w:r>
      <w:r w:rsidR="00586FCE">
        <w:rPr>
          <w:lang w:val="it-IT"/>
        </w:rPr>
        <w:t>44, të personave fizikë, privatë</w:t>
      </w:r>
      <w:r>
        <w:rPr>
          <w:lang w:val="it-IT"/>
        </w:rPr>
        <w:t>.</w:t>
      </w:r>
    </w:p>
    <w:p w:rsidR="003D11B8" w:rsidRDefault="003D11B8" w:rsidP="003D11B8">
      <w:pPr>
        <w:pStyle w:val="Paragrafi"/>
        <w:rPr>
          <w:lang w:val="it-IT"/>
        </w:rPr>
      </w:pPr>
      <w:r>
        <w:rPr>
          <w:lang w:val="it-IT"/>
        </w:rPr>
        <w:t>5. Ngarkohen ministritë dhe institucionet qendrore për zbatimin e këtij vendimi.</w:t>
      </w:r>
    </w:p>
    <w:p w:rsidR="001916C0" w:rsidRDefault="003D11B8" w:rsidP="001916C0">
      <w:pPr>
        <w:pStyle w:val="Paragrafi"/>
      </w:pPr>
      <w:r>
        <w:t>Ky vendim hyn në fuqi pas botimit në Fletoren Zyrtare.</w:t>
      </w:r>
    </w:p>
    <w:p w:rsidR="003D11B8" w:rsidRPr="001916C0" w:rsidRDefault="003D11B8" w:rsidP="001916C0">
      <w:pPr>
        <w:pStyle w:val="Autoriteti"/>
        <w:rPr>
          <w:lang w:val="it-IT"/>
        </w:rPr>
      </w:pPr>
      <w:r w:rsidRPr="00916AC8">
        <w:t>Kryeministri</w:t>
      </w:r>
    </w:p>
    <w:p w:rsidR="003D11B8" w:rsidRPr="00916AC8" w:rsidRDefault="003D11B8" w:rsidP="003D4EEA">
      <w:pPr>
        <w:pStyle w:val="AutoritetiEmer"/>
        <w:rPr>
          <w:lang w:val="it-IT"/>
        </w:rPr>
      </w:pPr>
      <w:r w:rsidRPr="00916AC8">
        <w:rPr>
          <w:lang w:val="it-IT"/>
        </w:rPr>
        <w:t>Fatos Nano</w:t>
      </w:r>
    </w:p>
    <w:p w:rsidR="00662C08" w:rsidRPr="00916AC8" w:rsidRDefault="00662C08" w:rsidP="00662C08">
      <w:pPr>
        <w:pStyle w:val="Akti"/>
        <w:rPr>
          <w:lang w:val="it-IT"/>
        </w:rPr>
      </w:pPr>
      <w:r w:rsidRPr="00916AC8">
        <w:rPr>
          <w:lang w:val="it-IT"/>
        </w:rPr>
        <w:t>UDHëZIM</w:t>
      </w:r>
    </w:p>
    <w:p w:rsidR="00662C08" w:rsidRPr="00916AC8" w:rsidRDefault="00662C08" w:rsidP="00662C08">
      <w:pPr>
        <w:pStyle w:val="NumriData"/>
        <w:rPr>
          <w:lang w:val="it-IT"/>
        </w:rPr>
      </w:pPr>
      <w:r w:rsidRPr="00916AC8">
        <w:rPr>
          <w:lang w:val="it-IT"/>
        </w:rPr>
        <w:t>Nr.2, datë 13.5.2005</w:t>
      </w:r>
    </w:p>
    <w:p w:rsidR="00662C08" w:rsidRPr="00916AC8" w:rsidRDefault="00662C08" w:rsidP="00662C08">
      <w:pPr>
        <w:pStyle w:val="Paragrafi"/>
        <w:rPr>
          <w:lang w:val="it-IT"/>
        </w:rPr>
      </w:pPr>
    </w:p>
    <w:p w:rsidR="00662C08" w:rsidRPr="00916AC8" w:rsidRDefault="00662C08" w:rsidP="00662C08">
      <w:pPr>
        <w:pStyle w:val="Titulli"/>
        <w:rPr>
          <w:lang w:val="it-IT"/>
        </w:rPr>
      </w:pPr>
      <w:r w:rsidRPr="00916AC8">
        <w:rPr>
          <w:lang w:val="it-IT"/>
        </w:rPr>
        <w:t>PëR ZBATIMIN E PUNIMEVE Të NDëRTIMIT</w:t>
      </w:r>
    </w:p>
    <w:p w:rsidR="00662C08" w:rsidRPr="00916AC8" w:rsidRDefault="00662C08" w:rsidP="00662C08">
      <w:pPr>
        <w:pStyle w:val="Paragrafi"/>
        <w:rPr>
          <w:lang w:val="it-IT"/>
        </w:rPr>
      </w:pPr>
    </w:p>
    <w:p w:rsidR="00662C08" w:rsidRPr="00916AC8" w:rsidRDefault="00F5422B" w:rsidP="00662C08">
      <w:pPr>
        <w:pStyle w:val="Paragrafi"/>
        <w:rPr>
          <w:lang w:val="it-IT"/>
        </w:rPr>
      </w:pPr>
      <w:r>
        <w:rPr>
          <w:lang w:val="it-IT"/>
        </w:rPr>
        <w:t>Në</w:t>
      </w:r>
      <w:r w:rsidR="00662C08" w:rsidRPr="00916AC8">
        <w:rPr>
          <w:lang w:val="it-IT"/>
        </w:rPr>
        <w:t xml:space="preserve"> mbështetje të nenit 100 të Kushtetutës dhe të neneve 8, 9, 10 e 18</w:t>
      </w:r>
      <w:r w:rsidR="00653686">
        <w:rPr>
          <w:lang w:val="it-IT"/>
        </w:rPr>
        <w:t xml:space="preserve"> të ligjit nr.8402, datë 10.9.1998 “Pë</w:t>
      </w:r>
      <w:r w:rsidR="00662C08" w:rsidRPr="00916AC8">
        <w:rPr>
          <w:lang w:val="it-IT"/>
        </w:rPr>
        <w:t>r kontrollin dhe disiplinimin e punimeve të ndërtimit”,</w:t>
      </w:r>
      <w:r w:rsidR="00653686">
        <w:rPr>
          <w:lang w:val="it-IT"/>
        </w:rPr>
        <w:t xml:space="preserve"> të ndryshuar, me propozimin e M</w:t>
      </w:r>
      <w:r w:rsidR="00662C08" w:rsidRPr="00916AC8">
        <w:rPr>
          <w:lang w:val="it-IT"/>
        </w:rPr>
        <w:t>inistrit të Rregullimit të Territorit dhe të Turizmit, Këshilli i Ministrave</w:t>
      </w:r>
    </w:p>
    <w:p w:rsidR="00662C08" w:rsidRPr="00916AC8" w:rsidRDefault="00662C08" w:rsidP="00662C08">
      <w:pPr>
        <w:pStyle w:val="Paragrafi"/>
        <w:rPr>
          <w:lang w:val="it-IT"/>
        </w:rPr>
      </w:pPr>
    </w:p>
    <w:p w:rsidR="00662C08" w:rsidRPr="00662C08" w:rsidRDefault="00662C08" w:rsidP="00662C08">
      <w:pPr>
        <w:pStyle w:val="VENDOSI"/>
        <w:rPr>
          <w:lang w:val="it-IT"/>
        </w:rPr>
      </w:pPr>
      <w:r w:rsidRPr="00662C08">
        <w:rPr>
          <w:lang w:val="it-IT"/>
        </w:rPr>
        <w:t>UDHëZON:</w:t>
      </w:r>
    </w:p>
    <w:p w:rsidR="00662C08" w:rsidRPr="00662C08" w:rsidRDefault="00662C08" w:rsidP="00662C08">
      <w:pPr>
        <w:pStyle w:val="Paragrafi"/>
        <w:rPr>
          <w:lang w:val="it-IT"/>
        </w:rPr>
      </w:pPr>
    </w:p>
    <w:p w:rsidR="00662C08" w:rsidRPr="00662C08" w:rsidRDefault="00662C08" w:rsidP="00662C08">
      <w:pPr>
        <w:pStyle w:val="KreuNr"/>
        <w:rPr>
          <w:lang w:val="it-IT"/>
        </w:rPr>
      </w:pPr>
      <w:r w:rsidRPr="00662C08">
        <w:rPr>
          <w:lang w:val="it-IT"/>
        </w:rPr>
        <w:t>KREU I</w:t>
      </w:r>
    </w:p>
    <w:p w:rsidR="00662C08" w:rsidRPr="00662C08" w:rsidRDefault="00653686" w:rsidP="00662C08">
      <w:pPr>
        <w:pStyle w:val="KreuTitull"/>
        <w:rPr>
          <w:lang w:val="it-IT"/>
        </w:rPr>
      </w:pPr>
      <w:r>
        <w:rPr>
          <w:lang w:val="it-IT"/>
        </w:rPr>
        <w:t>SIPëRMARRËSI I PUNIMEVE të NDË</w:t>
      </w:r>
      <w:r w:rsidR="00662C08" w:rsidRPr="00662C08">
        <w:rPr>
          <w:lang w:val="it-IT"/>
        </w:rPr>
        <w:t>RTIMIT</w:t>
      </w:r>
    </w:p>
    <w:p w:rsidR="00662C08" w:rsidRPr="00662C08" w:rsidRDefault="00662C08" w:rsidP="00662C08">
      <w:pPr>
        <w:pStyle w:val="Paragrafi"/>
        <w:rPr>
          <w:lang w:val="it-IT"/>
        </w:rPr>
      </w:pPr>
    </w:p>
    <w:p w:rsidR="00662C08" w:rsidRPr="00662C08" w:rsidRDefault="00662C08" w:rsidP="00662C08">
      <w:pPr>
        <w:pStyle w:val="Paragrafi"/>
        <w:rPr>
          <w:lang w:val="it-IT"/>
        </w:rPr>
      </w:pPr>
      <w:r w:rsidRPr="00662C08">
        <w:rPr>
          <w:lang w:val="it-IT"/>
        </w:rPr>
        <w:t>1. Sipërmarrës për zbatimin</w:t>
      </w:r>
      <w:r w:rsidR="00653686">
        <w:rPr>
          <w:lang w:val="it-IT"/>
        </w:rPr>
        <w:t xml:space="preserve"> e punimeve të ndërtimit është ç</w:t>
      </w:r>
      <w:r w:rsidRPr="00662C08">
        <w:rPr>
          <w:lang w:val="it-IT"/>
        </w:rPr>
        <w:t>do subjekt juridik, vendas ose i huaj, publik ose privat, i licencuar nga komisioni i dhënies së licencave profesionale</w:t>
      </w:r>
      <w:r w:rsidR="00F5422B">
        <w:rPr>
          <w:lang w:val="it-IT"/>
        </w:rPr>
        <w:t>,</w:t>
      </w:r>
      <w:r w:rsidRPr="00662C08">
        <w:rPr>
          <w:lang w:val="it-IT"/>
        </w:rPr>
        <w:t xml:space="preserve"> pranë Ministrisë së Rregullimit të Territorit dhe të Turizmit, për të ushtruar veprimtari në zbatimin e punimeve të ndërtimit.</w:t>
      </w:r>
    </w:p>
    <w:p w:rsidR="00662C08" w:rsidRPr="00662C08" w:rsidRDefault="00662C08" w:rsidP="00662C08">
      <w:pPr>
        <w:pStyle w:val="Paragrafi"/>
        <w:rPr>
          <w:lang w:val="it-IT"/>
        </w:rPr>
      </w:pPr>
      <w:r w:rsidRPr="00662C08">
        <w:rPr>
          <w:lang w:val="it-IT"/>
        </w:rPr>
        <w:t>Licenca i jepet subjektit zbatues në emër të drejtuesit ligjor dhe teknik të</w:t>
      </w:r>
      <w:r w:rsidR="00BA3011">
        <w:rPr>
          <w:lang w:val="it-IT"/>
        </w:rPr>
        <w:t xml:space="preserve"> </w:t>
      </w:r>
      <w:r w:rsidRPr="00662C08">
        <w:rPr>
          <w:lang w:val="it-IT"/>
        </w:rPr>
        <w:t>tij.</w:t>
      </w:r>
    </w:p>
    <w:p w:rsidR="00662C08" w:rsidRPr="00662C08" w:rsidRDefault="00BA3011" w:rsidP="00662C08">
      <w:pPr>
        <w:pStyle w:val="Paragrafi"/>
        <w:rPr>
          <w:lang w:val="it-IT"/>
        </w:rPr>
      </w:pPr>
      <w:r>
        <w:rPr>
          <w:lang w:val="it-IT"/>
        </w:rPr>
        <w:t>1.1</w:t>
      </w:r>
      <w:r w:rsidR="00662C08" w:rsidRPr="00662C08">
        <w:rPr>
          <w:lang w:val="it-IT"/>
        </w:rPr>
        <w:t xml:space="preserve"> Çdo subjekt juridik i licencuar ka të drejtë të ushtrojë veprimtari zbatimi, vetëm në klasat dhe kategoritë e punimeve, që ka përcaktuar</w:t>
      </w:r>
      <w:r>
        <w:rPr>
          <w:lang w:val="it-IT"/>
        </w:rPr>
        <w:t xml:space="preserve"> në licencë</w:t>
      </w:r>
      <w:r w:rsidR="00662C08" w:rsidRPr="00662C08">
        <w:rPr>
          <w:lang w:val="it-IT"/>
        </w:rPr>
        <w:t>.</w:t>
      </w:r>
    </w:p>
    <w:p w:rsidR="00662C08" w:rsidRPr="00662C08" w:rsidRDefault="00662C08" w:rsidP="00662C08">
      <w:pPr>
        <w:pStyle w:val="Paragrafi"/>
        <w:rPr>
          <w:lang w:val="it-IT"/>
        </w:rPr>
      </w:pPr>
      <w:r w:rsidRPr="00662C08">
        <w:rPr>
          <w:lang w:val="it-IT"/>
        </w:rPr>
        <w:t>Kushtet dhe kriteret, që duhet të plotësojë subjekti juridik për të fituar klasa e kategori në zbatimin e punimeve të ndërtimit, përcaktohen në rregulloren për dhënien e lice</w:t>
      </w:r>
      <w:r w:rsidR="00BA3011">
        <w:rPr>
          <w:lang w:val="it-IT"/>
        </w:rPr>
        <w:t>ncave profesionale, që miraton M</w:t>
      </w:r>
      <w:r w:rsidRPr="00662C08">
        <w:rPr>
          <w:lang w:val="it-IT"/>
        </w:rPr>
        <w:t>inistri i Rregullimit të Territorit dhe i Turizmit.</w:t>
      </w:r>
    </w:p>
    <w:p w:rsidR="00662C08" w:rsidRPr="00662C08" w:rsidRDefault="00BA3011" w:rsidP="00662C08">
      <w:pPr>
        <w:pStyle w:val="Paragrafi"/>
        <w:rPr>
          <w:lang w:val="it-IT"/>
        </w:rPr>
      </w:pPr>
      <w:r>
        <w:rPr>
          <w:lang w:val="it-IT"/>
        </w:rPr>
        <w:t>1.2</w:t>
      </w:r>
      <w:r w:rsidR="00083134">
        <w:rPr>
          <w:lang w:val="it-IT"/>
        </w:rPr>
        <w:t xml:space="preserve"> Drejtuesit ligj</w:t>
      </w:r>
      <w:r w:rsidR="00662C08" w:rsidRPr="00662C08">
        <w:rPr>
          <w:lang w:val="it-IT"/>
        </w:rPr>
        <w:t>orë dhe teknikë të sipërmarrësit janë përgjegjës përpara investitorit për ndërtimin e veprës</w:t>
      </w:r>
      <w:r w:rsidR="00F5422B">
        <w:rPr>
          <w:lang w:val="it-IT"/>
        </w:rPr>
        <w:t>,</w:t>
      </w:r>
      <w:r w:rsidR="00662C08" w:rsidRPr="00662C08">
        <w:rPr>
          <w:lang w:val="it-IT"/>
        </w:rPr>
        <w:t xml:space="preserve"> sipas projektit, për kryerjen e punimeve të ndërtimit</w:t>
      </w:r>
      <w:r w:rsidR="004A5D0D">
        <w:rPr>
          <w:lang w:val="it-IT"/>
        </w:rPr>
        <w:t>,</w:t>
      </w:r>
      <w:r w:rsidR="00662C08" w:rsidRPr="00662C08">
        <w:rPr>
          <w:lang w:val="it-IT"/>
        </w:rPr>
        <w:t xml:space="preserve"> në përputhje me kushtet teknike të zbatimit, specifikimet teknike, sigurimin teknik dhe mbrojtjen në punë, brenda kushteve të kontratës e dispozitave ligjore në fuqi.</w:t>
      </w:r>
    </w:p>
    <w:p w:rsidR="00662C08" w:rsidRPr="00662C08" w:rsidRDefault="00BA3011" w:rsidP="00662C08">
      <w:pPr>
        <w:pStyle w:val="Paragrafi"/>
        <w:rPr>
          <w:lang w:val="it-IT"/>
        </w:rPr>
      </w:pPr>
      <w:r>
        <w:rPr>
          <w:lang w:val="it-IT"/>
        </w:rPr>
        <w:t>1.3</w:t>
      </w:r>
      <w:r w:rsidR="00662C08" w:rsidRPr="00662C08">
        <w:rPr>
          <w:lang w:val="it-IT"/>
        </w:rPr>
        <w:t xml:space="preserve"> Edhe në rastet kur</w:t>
      </w:r>
      <w:r>
        <w:rPr>
          <w:lang w:val="it-IT"/>
        </w:rPr>
        <w:t xml:space="preserve"> investitori ndërton për llogar</w:t>
      </w:r>
      <w:r w:rsidR="00662C08" w:rsidRPr="00662C08">
        <w:rPr>
          <w:lang w:val="it-IT"/>
        </w:rPr>
        <w:t>i të vet, ai duhet të jetë i pajisur me licencë profesionale për zbatimin e punimeve të ndërtimit.</w:t>
      </w:r>
    </w:p>
    <w:p w:rsidR="00662C08" w:rsidRPr="00662C08" w:rsidRDefault="00662C08" w:rsidP="00662C08">
      <w:pPr>
        <w:pStyle w:val="Paragrafi"/>
        <w:rPr>
          <w:lang w:val="it-IT"/>
        </w:rPr>
      </w:pPr>
      <w:r w:rsidRPr="00662C08">
        <w:rPr>
          <w:lang w:val="it-IT"/>
        </w:rPr>
        <w:t>2. Detyra e drejtuesit teknik të sipërmarrësit është e papajtueshme me çdo punëmarrje tjetër, publike a private, jashtë subjektit sipërmarrës.</w:t>
      </w:r>
    </w:p>
    <w:p w:rsidR="00662C08" w:rsidRPr="00662C08" w:rsidRDefault="004A5D0D" w:rsidP="00662C08">
      <w:pPr>
        <w:pStyle w:val="Paragrafi"/>
        <w:rPr>
          <w:lang w:val="it-IT"/>
        </w:rPr>
      </w:pPr>
      <w:r>
        <w:rPr>
          <w:lang w:val="it-IT"/>
        </w:rPr>
        <w:t>2.1</w:t>
      </w:r>
      <w:r w:rsidR="00662C08" w:rsidRPr="00662C08">
        <w:rPr>
          <w:lang w:val="it-IT"/>
        </w:rPr>
        <w:t xml:space="preserve"> Drejtimi teknik i punimeve në kantier sigurohet, sipas rastit, drejtpërdrejt nga drejtuesi teknik i sipërmarrësit ose përgjegjësi teknik i kantierit.</w:t>
      </w:r>
    </w:p>
    <w:p w:rsidR="00662C08" w:rsidRPr="00662C08" w:rsidRDefault="00662C08" w:rsidP="00662C08">
      <w:pPr>
        <w:pStyle w:val="Paragrafi"/>
        <w:rPr>
          <w:lang w:val="it-IT"/>
        </w:rPr>
      </w:pPr>
      <w:r w:rsidRPr="00662C08">
        <w:rPr>
          <w:lang w:val="it-IT"/>
        </w:rPr>
        <w:t>Për vepra me vlerë të plotë, të preventuar mbi 30 000 000 (tridhjetë milionë) lekë, përgjegjësi teknik i kantierit është rezident, me kohë pune të plotë në objekt dhe i diplomuar në inxhinieri ndërtimi.</w:t>
      </w:r>
    </w:p>
    <w:p w:rsidR="00662C08" w:rsidRPr="00662C08" w:rsidRDefault="004A5D0D" w:rsidP="00662C08">
      <w:pPr>
        <w:pStyle w:val="Paragrafi"/>
        <w:rPr>
          <w:lang w:val="it-IT"/>
        </w:rPr>
      </w:pPr>
      <w:r>
        <w:rPr>
          <w:lang w:val="it-IT"/>
        </w:rPr>
        <w:t>2.2</w:t>
      </w:r>
      <w:r w:rsidR="00662C08" w:rsidRPr="00662C08">
        <w:rPr>
          <w:lang w:val="it-IT"/>
        </w:rPr>
        <w:t xml:space="preserve"> Ndarja e detyrave dhe e përgjegjësive të sipërmarrësit e të kantierit, mar</w:t>
      </w:r>
      <w:r>
        <w:rPr>
          <w:lang w:val="it-IT"/>
        </w:rPr>
        <w:t>rëdhëniet me investitorin, mbikë</w:t>
      </w:r>
      <w:r w:rsidR="00662C08" w:rsidRPr="00662C08">
        <w:rPr>
          <w:lang w:val="it-IT"/>
        </w:rPr>
        <w:t xml:space="preserve">qyrësin, administratën publike dhe rregulli </w:t>
      </w:r>
      <w:r>
        <w:rPr>
          <w:lang w:val="it-IT"/>
        </w:rPr>
        <w:t>në kantier përcaktohen në rregul</w:t>
      </w:r>
      <w:r w:rsidR="00662C08" w:rsidRPr="00662C08">
        <w:rPr>
          <w:lang w:val="it-IT"/>
        </w:rPr>
        <w:t>loren e brendshme, që hartohet nga sipërmarrësi i punimeve.</w:t>
      </w:r>
    </w:p>
    <w:p w:rsidR="00662C08" w:rsidRPr="00662C08" w:rsidRDefault="00662C08" w:rsidP="00662C08">
      <w:pPr>
        <w:pStyle w:val="Paragrafi"/>
        <w:rPr>
          <w:lang w:val="it-IT"/>
        </w:rPr>
      </w:pPr>
      <w:r w:rsidRPr="00662C08">
        <w:rPr>
          <w:lang w:val="it-IT"/>
        </w:rPr>
        <w:t>3. Sipërmarrësi i punimeve të ndërtimit detyrohet të zbatojë punimet</w:t>
      </w:r>
      <w:r w:rsidR="000A0414">
        <w:rPr>
          <w:lang w:val="it-IT"/>
        </w:rPr>
        <w:t>,</w:t>
      </w:r>
      <w:r w:rsidRPr="00662C08">
        <w:rPr>
          <w:lang w:val="it-IT"/>
        </w:rPr>
        <w:t xml:space="preserve"> në përputhje me kërkesat urbanistike, kushtet teknike të projektimit e </w:t>
      </w:r>
      <w:r w:rsidR="000A0414">
        <w:rPr>
          <w:lang w:val="it-IT"/>
        </w:rPr>
        <w:t xml:space="preserve">të </w:t>
      </w:r>
      <w:r w:rsidRPr="00662C08">
        <w:rPr>
          <w:lang w:val="it-IT"/>
        </w:rPr>
        <w:t>zbatimit, normat e kushtet e legjislacionit të ndërtimit e të kontraktimit. Përmbajtja e kontratës nuk është mjet për të shmangur zbatimin e standardeve dhe të rregullave teknike, në fuqi.</w:t>
      </w:r>
    </w:p>
    <w:p w:rsidR="00662C08" w:rsidRPr="00662C08" w:rsidRDefault="000A0414" w:rsidP="00662C08">
      <w:pPr>
        <w:pStyle w:val="Paragrafi"/>
        <w:rPr>
          <w:lang w:val="it-IT"/>
        </w:rPr>
      </w:pPr>
      <w:r>
        <w:rPr>
          <w:lang w:val="it-IT"/>
        </w:rPr>
        <w:t>3.1</w:t>
      </w:r>
      <w:r w:rsidR="00662C08" w:rsidRPr="00662C08">
        <w:rPr>
          <w:lang w:val="it-IT"/>
        </w:rPr>
        <w:t xml:space="preserve"> Menj</w:t>
      </w:r>
      <w:r w:rsidR="00662C08" w:rsidRPr="00662C08">
        <w:rPr>
          <w:lang w:val="it-IT" w:eastAsia="ja-JP"/>
        </w:rPr>
        <w:t>ë</w:t>
      </w:r>
      <w:r>
        <w:rPr>
          <w:lang w:val="it-IT"/>
        </w:rPr>
        <w:t>herë</w:t>
      </w:r>
      <w:r w:rsidR="00662C08" w:rsidRPr="00662C08">
        <w:rPr>
          <w:lang w:val="it-IT"/>
        </w:rPr>
        <w:t xml:space="preserve"> pas nënshkrimit të kontratës, në kushtet dhe afatet e përcaktuara, investitori i dorëzon sipërmarrësit në origjinal:</w:t>
      </w:r>
    </w:p>
    <w:p w:rsidR="00662C08" w:rsidRPr="00662C08" w:rsidRDefault="00662C08" w:rsidP="00662C08">
      <w:pPr>
        <w:pStyle w:val="Paragrafi"/>
        <w:rPr>
          <w:lang w:val="it-IT"/>
        </w:rPr>
      </w:pPr>
      <w:r w:rsidRPr="00662C08">
        <w:rPr>
          <w:lang w:val="it-IT"/>
        </w:rPr>
        <w:t xml:space="preserve">a) dokumentacionin administrativo-ligjor për truallin dhe sheshin </w:t>
      </w:r>
      <w:r w:rsidR="000A0414">
        <w:rPr>
          <w:lang w:val="it-IT"/>
        </w:rPr>
        <w:t>e ndë</w:t>
      </w:r>
      <w:r w:rsidRPr="00662C08">
        <w:rPr>
          <w:lang w:val="it-IT"/>
        </w:rPr>
        <w:t>rtimit;</w:t>
      </w:r>
    </w:p>
    <w:p w:rsidR="00662C08" w:rsidRPr="00662C08" w:rsidRDefault="00662C08" w:rsidP="00662C08">
      <w:pPr>
        <w:pStyle w:val="Paragrafi"/>
        <w:rPr>
          <w:lang w:val="it-IT"/>
        </w:rPr>
      </w:pPr>
      <w:r w:rsidRPr="00662C08">
        <w:rPr>
          <w:lang w:val="it-IT"/>
        </w:rPr>
        <w:t>b) lejen e ndërtimit;</w:t>
      </w:r>
    </w:p>
    <w:p w:rsidR="00662C08" w:rsidRPr="00662C08" w:rsidRDefault="00662C08" w:rsidP="00662C08">
      <w:pPr>
        <w:pStyle w:val="Paragrafi"/>
        <w:rPr>
          <w:lang w:val="it-IT"/>
        </w:rPr>
      </w:pPr>
      <w:r w:rsidRPr="00662C08">
        <w:rPr>
          <w:lang w:val="it-IT"/>
        </w:rPr>
        <w:t>c) projektin e zbatimit për punimet e ndërtimit, të infrastrukturës, montimit, sistemimit të territorit dhe preventivin e punimeve;</w:t>
      </w:r>
    </w:p>
    <w:p w:rsidR="00662C08" w:rsidRPr="00E25EC4" w:rsidRDefault="00662C08" w:rsidP="00662C08">
      <w:pPr>
        <w:pStyle w:val="Paragrafi"/>
      </w:pPr>
      <w:r w:rsidRPr="00E25EC4">
        <w:t>c) planin e vendosjes (piketimit) të objektit;</w:t>
      </w:r>
    </w:p>
    <w:p w:rsidR="00662C08" w:rsidRDefault="00662C08" w:rsidP="00662C08">
      <w:pPr>
        <w:pStyle w:val="Paragrafi"/>
      </w:pPr>
      <w:r>
        <w:t>d) pë</w:t>
      </w:r>
      <w:r w:rsidRPr="00E25EC4">
        <w:t>rshkrimin teknik të pun</w:t>
      </w:r>
      <w:r>
        <w:t>imeve dhe specifikimet teknike;</w:t>
      </w:r>
    </w:p>
    <w:p w:rsidR="00662C08" w:rsidRPr="00662C08" w:rsidRDefault="00662C08" w:rsidP="00662C08">
      <w:pPr>
        <w:pStyle w:val="Paragrafi"/>
        <w:rPr>
          <w:lang w:val="it-IT"/>
        </w:rPr>
      </w:pPr>
      <w:r w:rsidRPr="00662C08">
        <w:rPr>
          <w:lang w:val="it-IT"/>
        </w:rPr>
        <w:t>dh) lidhjen e veprës me infrastrukturën e zonës;</w:t>
      </w:r>
    </w:p>
    <w:p w:rsidR="00662C08" w:rsidRPr="00662C08" w:rsidRDefault="00662C08" w:rsidP="00662C08">
      <w:pPr>
        <w:pStyle w:val="Paragrafi"/>
        <w:rPr>
          <w:lang w:val="it-IT"/>
        </w:rPr>
      </w:pPr>
      <w:r w:rsidRPr="00662C08">
        <w:rPr>
          <w:lang w:val="it-IT"/>
        </w:rPr>
        <w:t>e) studimet inxhinierike, për ndërtimin e veprës (gjeologjik, sizmik, topografik, gjeoteknik, hidrologjik, hidraulik, të materi</w:t>
      </w:r>
      <w:r w:rsidR="00F5422B">
        <w:rPr>
          <w:lang w:val="it-IT"/>
        </w:rPr>
        <w:t>aleve e produkteve të ndërtimit</w:t>
      </w:r>
      <w:r w:rsidRPr="00662C08">
        <w:rPr>
          <w:lang w:val="it-IT"/>
        </w:rPr>
        <w:t xml:space="preserve"> etj.).</w:t>
      </w:r>
    </w:p>
    <w:p w:rsidR="00662C08" w:rsidRPr="00662C08" w:rsidRDefault="000A0414" w:rsidP="00662C08">
      <w:pPr>
        <w:pStyle w:val="Paragrafi"/>
        <w:rPr>
          <w:lang w:val="it-IT"/>
        </w:rPr>
      </w:pPr>
      <w:r>
        <w:rPr>
          <w:lang w:val="it-IT"/>
        </w:rPr>
        <w:t>3.2</w:t>
      </w:r>
      <w:r w:rsidR="00662C08" w:rsidRPr="00662C08">
        <w:rPr>
          <w:lang w:val="it-IT"/>
        </w:rPr>
        <w:t xml:space="preserve"> Sipërmarrësi ruan dhe nuk lejon përdorimin a kalimin e pronësise së dokumenteve, që i v</w:t>
      </w:r>
      <w:r>
        <w:rPr>
          <w:lang w:val="it-IT"/>
        </w:rPr>
        <w:t>ë në dispozicion investitori, te</w:t>
      </w:r>
      <w:r w:rsidR="00662C08" w:rsidRPr="00662C08">
        <w:rPr>
          <w:lang w:val="it-IT"/>
        </w:rPr>
        <w:t xml:space="preserve"> personat e paautorizuar.</w:t>
      </w:r>
    </w:p>
    <w:p w:rsidR="00662C08" w:rsidRPr="00662C08" w:rsidRDefault="000A0414" w:rsidP="00662C08">
      <w:pPr>
        <w:pStyle w:val="Paragrafi"/>
        <w:rPr>
          <w:lang w:val="it-IT"/>
        </w:rPr>
      </w:pPr>
      <w:r>
        <w:rPr>
          <w:lang w:val="it-IT"/>
        </w:rPr>
        <w:t xml:space="preserve">3.3 </w:t>
      </w:r>
      <w:r w:rsidR="00662C08" w:rsidRPr="00662C08">
        <w:rPr>
          <w:lang w:val="it-IT"/>
        </w:rPr>
        <w:t xml:space="preserve"> Sheshi i liruar për ndërtim (për objektet e reja) ose mjediset, që do të rikonstruktohen, (për objektet ekzistuese) i dorëzohen sipërmarrësit, nga investitori, me procesverbal, në tërësi ose pjesë-pjesë, sipas kushteve të kontratës apo gjendjes faktike.</w:t>
      </w:r>
    </w:p>
    <w:p w:rsidR="00662C08" w:rsidRPr="00662C08" w:rsidRDefault="000A0414" w:rsidP="00662C08">
      <w:pPr>
        <w:pStyle w:val="Paragrafi"/>
        <w:rPr>
          <w:lang w:val="it-IT"/>
        </w:rPr>
      </w:pPr>
      <w:r>
        <w:rPr>
          <w:lang w:val="it-IT"/>
        </w:rPr>
        <w:t>3.4</w:t>
      </w:r>
      <w:r w:rsidR="00662C08" w:rsidRPr="00662C08">
        <w:rPr>
          <w:lang w:val="it-IT"/>
        </w:rPr>
        <w:t xml:space="preserve"> Sipërmarrësi, brenda një afati të pranuar nga palët paraqet kërkesë</w:t>
      </w:r>
      <w:r>
        <w:rPr>
          <w:lang w:val="it-IT"/>
        </w:rPr>
        <w:t>-</w:t>
      </w:r>
      <w:r w:rsidR="00662C08" w:rsidRPr="00662C08">
        <w:rPr>
          <w:lang w:val="it-IT"/>
        </w:rPr>
        <w:t>propozimet për korrigjime, plotësime apo përmirësime në projekt dhe p</w:t>
      </w:r>
      <w:r>
        <w:rPr>
          <w:lang w:val="it-IT"/>
        </w:rPr>
        <w:t>ër mungesat e pasaktësitë, ligjore a kontraktuale</w:t>
      </w:r>
      <w:r w:rsidR="00662C08" w:rsidRPr="00662C08">
        <w:rPr>
          <w:lang w:val="it-IT"/>
        </w:rPr>
        <w:t xml:space="preserve"> të dokumentacionit të dorëzuar.</w:t>
      </w:r>
    </w:p>
    <w:p w:rsidR="00662C08" w:rsidRPr="00662C08" w:rsidRDefault="00662C08" w:rsidP="00662C08">
      <w:pPr>
        <w:pStyle w:val="Paragrafi"/>
        <w:rPr>
          <w:lang w:val="it-IT"/>
        </w:rPr>
      </w:pPr>
      <w:r w:rsidRPr="00662C08">
        <w:rPr>
          <w:lang w:val="it-IT"/>
        </w:rPr>
        <w:t>Kërkesë-propozimet i paraq</w:t>
      </w:r>
      <w:r w:rsidR="00F5422B">
        <w:rPr>
          <w:lang w:val="it-IT"/>
        </w:rPr>
        <w:t>iten mbikëqyrësit nga sipërmarrë</w:t>
      </w:r>
      <w:r w:rsidRPr="00662C08">
        <w:rPr>
          <w:lang w:val="it-IT"/>
        </w:rPr>
        <w:t>si, gjatë zhvillimit të punimeve, sa herë që gjykohet e arsyeshme prej tij.</w:t>
      </w:r>
    </w:p>
    <w:p w:rsidR="00662C08" w:rsidRPr="00662C08" w:rsidRDefault="00662C08" w:rsidP="00662C08">
      <w:pPr>
        <w:pStyle w:val="Paragrafi"/>
        <w:rPr>
          <w:lang w:val="it-IT"/>
        </w:rPr>
      </w:pPr>
      <w:r w:rsidRPr="00662C08">
        <w:rPr>
          <w:lang w:val="it-IT"/>
        </w:rPr>
        <w:t>4. Për zbatimin e punimeve të ndërtim-montimit, në sheshin e liru</w:t>
      </w:r>
      <w:r w:rsidR="000A0414">
        <w:rPr>
          <w:lang w:val="it-IT"/>
        </w:rPr>
        <w:t>ar të ndërtimit ngrihet, përkohë</w:t>
      </w:r>
      <w:r w:rsidRPr="00662C08">
        <w:rPr>
          <w:lang w:val="it-IT"/>
        </w:rPr>
        <w:t>sisht, kantieri i punimeve, sipas kushteve dhe kritereve të përcaktuara në projektorganizim.</w:t>
      </w:r>
    </w:p>
    <w:p w:rsidR="00662C08" w:rsidRPr="00662C08" w:rsidRDefault="000A0414" w:rsidP="00662C08">
      <w:pPr>
        <w:pStyle w:val="Paragrafi"/>
        <w:rPr>
          <w:lang w:val="it-IT"/>
        </w:rPr>
      </w:pPr>
      <w:r>
        <w:rPr>
          <w:lang w:val="it-IT"/>
        </w:rPr>
        <w:t>4.1</w:t>
      </w:r>
      <w:r w:rsidR="00662C08" w:rsidRPr="00662C08">
        <w:rPr>
          <w:lang w:val="it-IT"/>
        </w:rPr>
        <w:t xml:space="preserve"> Drejtimi i kantierit sigurohet, sipas rastit, drejtpërdrejt nga sipërmarrësi ose nga drejtuesit e kantierit (drejtori i punimeve/përgjegjësi teknik i kantierit), që emërohen prej tij.</w:t>
      </w:r>
    </w:p>
    <w:p w:rsidR="00662C08" w:rsidRPr="00662C08" w:rsidRDefault="00662C08" w:rsidP="00662C08">
      <w:pPr>
        <w:pStyle w:val="Paragrafi"/>
        <w:rPr>
          <w:lang w:val="it-IT"/>
        </w:rPr>
      </w:pPr>
      <w:r w:rsidRPr="00662C08">
        <w:rPr>
          <w:lang w:val="it-IT"/>
        </w:rPr>
        <w:t>Në rastet kur drejtuesi ligjor e teknik i sipërmarrësit nuk udhëheq drejtpërdrejt punimet në kantier njoftohet, zyrtarisht, investitori për drejtuesit e punimeve dhe person</w:t>
      </w:r>
      <w:r w:rsidR="000A0414">
        <w:rPr>
          <w:lang w:val="it-IT"/>
        </w:rPr>
        <w:t>at e tjerë, të emëruar me detyrë</w:t>
      </w:r>
      <w:r w:rsidRPr="00662C08">
        <w:rPr>
          <w:lang w:val="it-IT"/>
        </w:rPr>
        <w:t xml:space="preserve"> në kantier.</w:t>
      </w:r>
    </w:p>
    <w:p w:rsidR="00662C08" w:rsidRPr="00662C08" w:rsidRDefault="00662C08" w:rsidP="00662C08">
      <w:pPr>
        <w:pStyle w:val="Paragrafi"/>
        <w:rPr>
          <w:lang w:val="it-IT"/>
        </w:rPr>
      </w:pPr>
      <w:r w:rsidRPr="00662C08">
        <w:rPr>
          <w:lang w:val="it-IT"/>
        </w:rPr>
        <w:t>5. Projektorganizimi i punimeve përmban planin e ngritjes dhe të organizimit të k</w:t>
      </w:r>
      <w:r w:rsidR="00F5422B">
        <w:rPr>
          <w:lang w:val="it-IT"/>
        </w:rPr>
        <w:t>antierit, grafikun e përgjithshë</w:t>
      </w:r>
      <w:r w:rsidRPr="00662C08">
        <w:rPr>
          <w:lang w:val="it-IT"/>
        </w:rPr>
        <w:t>m të punimeve dhe planin e veprimit, për ndërtimin e objektit</w:t>
      </w:r>
      <w:r w:rsidR="000A0414">
        <w:rPr>
          <w:lang w:val="it-IT"/>
        </w:rPr>
        <w:t>,</w:t>
      </w:r>
      <w:r w:rsidRPr="00662C08">
        <w:rPr>
          <w:lang w:val="it-IT"/>
        </w:rPr>
        <w:t xml:space="preserve"> sipas projektit, në përputhje me afatet dhe kushtet e kontratës.</w:t>
      </w:r>
    </w:p>
    <w:p w:rsidR="00662C08" w:rsidRPr="00662C08" w:rsidRDefault="000A0414" w:rsidP="00662C08">
      <w:pPr>
        <w:pStyle w:val="Paragrafi"/>
        <w:rPr>
          <w:lang w:val="it-IT"/>
        </w:rPr>
      </w:pPr>
      <w:r>
        <w:rPr>
          <w:lang w:val="it-IT"/>
        </w:rPr>
        <w:t>5.1</w:t>
      </w:r>
      <w:r w:rsidR="00662C08" w:rsidRPr="00662C08">
        <w:rPr>
          <w:lang w:val="it-IT"/>
        </w:rPr>
        <w:t xml:space="preserve"> Në planin e veprimit përcaktohet tërësia e burimeve njerëzore e materialo-teknike, masat organizative e teknologjike që merr sipërmarrësi në kan</w:t>
      </w:r>
      <w:r w:rsidR="00F5422B">
        <w:rPr>
          <w:lang w:val="it-IT"/>
        </w:rPr>
        <w:t>tier për realizimin e kontratës</w:t>
      </w:r>
      <w:r w:rsidR="00662C08" w:rsidRPr="00662C08">
        <w:rPr>
          <w:lang w:val="it-IT"/>
        </w:rPr>
        <w:t xml:space="preserve"> dhe konkretisht:</w:t>
      </w:r>
    </w:p>
    <w:p w:rsidR="00662C08" w:rsidRPr="00662C08" w:rsidRDefault="00662C08" w:rsidP="00662C08">
      <w:pPr>
        <w:pStyle w:val="Paragrafi"/>
        <w:rPr>
          <w:lang w:val="it-IT"/>
        </w:rPr>
      </w:pPr>
      <w:r w:rsidRPr="00662C08">
        <w:rPr>
          <w:lang w:val="it-IT"/>
        </w:rPr>
        <w:t>a) Burimet për realizimin e punimeve, sipas projektit dhe në afat;</w:t>
      </w:r>
    </w:p>
    <w:p w:rsidR="00662C08" w:rsidRPr="00662C08" w:rsidRDefault="00662C08" w:rsidP="00662C08">
      <w:pPr>
        <w:pStyle w:val="Paragrafi"/>
        <w:rPr>
          <w:lang w:val="it-IT"/>
        </w:rPr>
      </w:pPr>
      <w:r w:rsidRPr="00662C08">
        <w:rPr>
          <w:lang w:val="it-IT"/>
        </w:rPr>
        <w:t xml:space="preserve">b) Masat për </w:t>
      </w:r>
      <w:r w:rsidR="000A0414">
        <w:rPr>
          <w:lang w:val="it-IT"/>
        </w:rPr>
        <w:t>mbrojtjen, sigurinë dhe higjienë</w:t>
      </w:r>
      <w:r w:rsidRPr="00662C08">
        <w:rPr>
          <w:lang w:val="it-IT"/>
        </w:rPr>
        <w:t>n në punime dhe në kantier;</w:t>
      </w:r>
    </w:p>
    <w:p w:rsidR="00662C08" w:rsidRPr="00662C08" w:rsidRDefault="00662C08" w:rsidP="00662C08">
      <w:pPr>
        <w:pStyle w:val="Paragrafi"/>
        <w:rPr>
          <w:lang w:val="it-IT"/>
        </w:rPr>
      </w:pPr>
      <w:r w:rsidRPr="00662C08">
        <w:rPr>
          <w:lang w:val="it-IT"/>
        </w:rPr>
        <w:t>c) Kujdesin për mbrojtjen e mjedisit të infrastrukturës ekzistuese në kantier, të strukturave ndërtimore në afërsi dhe punimeve në kushte të veçanta;</w:t>
      </w:r>
    </w:p>
    <w:p w:rsidR="00662C08" w:rsidRPr="00662C08" w:rsidRDefault="000A0414" w:rsidP="00662C08">
      <w:pPr>
        <w:pStyle w:val="Paragrafi"/>
        <w:rPr>
          <w:lang w:val="it-IT"/>
        </w:rPr>
      </w:pPr>
      <w:r>
        <w:rPr>
          <w:lang w:val="it-IT"/>
        </w:rPr>
        <w:t xml:space="preserve">ç) </w:t>
      </w:r>
      <w:r w:rsidR="00662C08" w:rsidRPr="00662C08">
        <w:rPr>
          <w:lang w:val="it-IT"/>
        </w:rPr>
        <w:t>Masat për të siguruar e dokumentuar respektimin e kushteve teknike dhe radhën teknologjike të punimeve të ndërtimit;</w:t>
      </w:r>
    </w:p>
    <w:p w:rsidR="00662C08" w:rsidRPr="00662C08" w:rsidRDefault="00662C08" w:rsidP="00662C08">
      <w:pPr>
        <w:pStyle w:val="Paragrafi"/>
        <w:rPr>
          <w:lang w:val="it-IT"/>
        </w:rPr>
      </w:pPr>
      <w:r w:rsidRPr="00662C08">
        <w:rPr>
          <w:lang w:val="it-IT"/>
        </w:rPr>
        <w:t xml:space="preserve">d) Procedurat e kontrollit të punimeve, që bëhen të padukshme; </w:t>
      </w:r>
    </w:p>
    <w:p w:rsidR="00662C08" w:rsidRPr="00662C08" w:rsidRDefault="00662C08" w:rsidP="00662C08">
      <w:pPr>
        <w:pStyle w:val="Paragrafi"/>
        <w:rPr>
          <w:lang w:val="it-IT"/>
        </w:rPr>
      </w:pPr>
      <w:r w:rsidRPr="00662C08">
        <w:rPr>
          <w:lang w:val="it-IT"/>
        </w:rPr>
        <w:t>dh) Punimet topografike;</w:t>
      </w:r>
    </w:p>
    <w:p w:rsidR="00662C08" w:rsidRPr="00662C08" w:rsidRDefault="00662C08" w:rsidP="00662C08">
      <w:pPr>
        <w:pStyle w:val="Paragrafi"/>
        <w:rPr>
          <w:lang w:val="it-IT"/>
        </w:rPr>
      </w:pPr>
      <w:r w:rsidRPr="00662C08">
        <w:rPr>
          <w:lang w:val="it-IT"/>
        </w:rPr>
        <w:t>e) Testimet e materialeve, të produkteve dhe provat pa ngarkesë të rrjetave të infrastrukturës e të punimeve të montimit.</w:t>
      </w:r>
    </w:p>
    <w:p w:rsidR="00662C08" w:rsidRPr="00662C08" w:rsidRDefault="000A0414" w:rsidP="00662C08">
      <w:pPr>
        <w:pStyle w:val="Paragrafi"/>
        <w:rPr>
          <w:lang w:val="it-IT"/>
        </w:rPr>
      </w:pPr>
      <w:r>
        <w:rPr>
          <w:lang w:val="it-IT"/>
        </w:rPr>
        <w:t>5.2</w:t>
      </w:r>
      <w:r w:rsidR="00662C08" w:rsidRPr="00662C08">
        <w:rPr>
          <w:lang w:val="it-IT"/>
        </w:rPr>
        <w:t xml:space="preserve"> Sipërmarrësi njofton për planin e veprimit dhe realizimin e detyrave të kontratës brenda afateve kohore të caktuara nga investitori.</w:t>
      </w:r>
    </w:p>
    <w:p w:rsidR="00662C08" w:rsidRPr="00662C08" w:rsidRDefault="000A0414" w:rsidP="00662C08">
      <w:pPr>
        <w:pStyle w:val="Paragrafi"/>
        <w:rPr>
          <w:lang w:val="it-IT"/>
        </w:rPr>
      </w:pPr>
      <w:r>
        <w:rPr>
          <w:lang w:val="it-IT"/>
        </w:rPr>
        <w:t>5.3</w:t>
      </w:r>
      <w:r w:rsidR="00662C08" w:rsidRPr="00662C08">
        <w:rPr>
          <w:lang w:val="it-IT"/>
        </w:rPr>
        <w:t xml:space="preserve"> Sipërmarrësi, me kërkesë të mbikëqyrësit, programon kryerjen e punimeve, për çdo muaj, dhe korrigjon e përmirëson elemente të projektorganizimit për mosrealizimin e kushteve thelbësore të kontratës.</w:t>
      </w:r>
    </w:p>
    <w:p w:rsidR="00662C08" w:rsidRPr="00662C08" w:rsidRDefault="00662C08" w:rsidP="00662C08">
      <w:pPr>
        <w:pStyle w:val="Paragrafi"/>
        <w:rPr>
          <w:lang w:val="it-IT"/>
        </w:rPr>
      </w:pPr>
      <w:r w:rsidRPr="00662C08">
        <w:rPr>
          <w:lang w:val="it-IT"/>
        </w:rPr>
        <w:t>6. Sipërmarrësi përzgjedh drejtuesit dhe punonjësit e kantierit, me përvojë pune në objekte të ngjashme, aftësi të mjaftueshme teknike, organizative e profesionale, për realizimin e punimeve të kontraktuara, me njohuri të domosdoshme për legjislacionin e</w:t>
      </w:r>
      <w:r w:rsidR="000A0414">
        <w:rPr>
          <w:lang w:val="it-IT"/>
        </w:rPr>
        <w:t xml:space="preserve"> ndërtimit, administrimin, marrëdhëniet e ndë</w:t>
      </w:r>
      <w:r w:rsidRPr="00662C08">
        <w:rPr>
          <w:lang w:val="it-IT"/>
        </w:rPr>
        <w:t>rsjella të bashkëpunimit e komunikimit.</w:t>
      </w:r>
    </w:p>
    <w:p w:rsidR="00662C08" w:rsidRDefault="000A0414" w:rsidP="00662C08">
      <w:pPr>
        <w:pStyle w:val="Paragrafi"/>
        <w:rPr>
          <w:lang w:val="it-IT"/>
        </w:rPr>
      </w:pPr>
      <w:r>
        <w:rPr>
          <w:lang w:val="it-IT"/>
        </w:rPr>
        <w:t>6.1</w:t>
      </w:r>
      <w:r w:rsidR="00662C08" w:rsidRPr="00662C08">
        <w:rPr>
          <w:lang w:val="it-IT"/>
        </w:rPr>
        <w:t xml:space="preserve"> Sip</w:t>
      </w:r>
      <w:r>
        <w:rPr>
          <w:lang w:val="it-IT"/>
        </w:rPr>
        <w:t>ërmarrësi është i detyruar të zëvendë</w:t>
      </w:r>
      <w:r w:rsidR="00F3225A">
        <w:rPr>
          <w:lang w:val="it-IT"/>
        </w:rPr>
        <w:t>sojë</w:t>
      </w:r>
      <w:r w:rsidR="006B7678">
        <w:rPr>
          <w:lang w:val="it-IT"/>
        </w:rPr>
        <w:t>, menjëherë, përfaqësuesit e vet dhe punonjë</w:t>
      </w:r>
      <w:r w:rsidR="00662C08" w:rsidRPr="00662C08">
        <w:rPr>
          <w:lang w:val="it-IT"/>
        </w:rPr>
        <w:t>sit e tjerë të kantierit, kur kjo kërkohet nga investitori ose mbikëqyrësi i punimeve.</w:t>
      </w:r>
    </w:p>
    <w:p w:rsidR="000A0414" w:rsidRPr="00662C08" w:rsidRDefault="000A0414" w:rsidP="00662C08">
      <w:pPr>
        <w:pStyle w:val="Paragrafi"/>
        <w:rPr>
          <w:lang w:val="it-IT"/>
        </w:rPr>
      </w:pPr>
    </w:p>
    <w:p w:rsidR="00662C08" w:rsidRPr="00662C08" w:rsidRDefault="006B7678" w:rsidP="00662C08">
      <w:pPr>
        <w:pStyle w:val="Paragrafi"/>
        <w:rPr>
          <w:lang w:val="it-IT"/>
        </w:rPr>
      </w:pPr>
      <w:r>
        <w:rPr>
          <w:lang w:val="it-IT"/>
        </w:rPr>
        <w:t xml:space="preserve">6.2 </w:t>
      </w:r>
      <w:r w:rsidR="00662C08" w:rsidRPr="00662C08">
        <w:rPr>
          <w:lang w:val="it-IT"/>
        </w:rPr>
        <w:t>Sipërmarrësi, prej fillimit deri në ditën e kolaudimit të punimeve, mbulon me shp</w:t>
      </w:r>
      <w:r>
        <w:rPr>
          <w:lang w:val="it-IT"/>
        </w:rPr>
        <w:t>enzimet e veta, korrigjon e zhdë</w:t>
      </w:r>
      <w:r w:rsidR="00662C08" w:rsidRPr="00662C08">
        <w:rPr>
          <w:lang w:val="it-IT"/>
        </w:rPr>
        <w:t>mton çdo dëm që shkaktohet nga paaftësia, neglizhenca, të metat në zbatim, mungesa e masave mbrojtëse e sinjalizuese, e përfaqësuesve dhe punonjësve në:</w:t>
      </w:r>
    </w:p>
    <w:p w:rsidR="00662C08" w:rsidRPr="00662C08" w:rsidRDefault="00F5422B" w:rsidP="00662C08">
      <w:pPr>
        <w:pStyle w:val="Paragrafi"/>
        <w:rPr>
          <w:lang w:val="it-IT"/>
        </w:rPr>
      </w:pPr>
      <w:r>
        <w:rPr>
          <w:lang w:val="it-IT"/>
        </w:rPr>
        <w:t>a) p</w:t>
      </w:r>
      <w:r w:rsidR="00662C08" w:rsidRPr="00662C08">
        <w:rPr>
          <w:lang w:val="it-IT"/>
        </w:rPr>
        <w:t>ronën e të tr</w:t>
      </w:r>
      <w:r w:rsidR="006B7678">
        <w:rPr>
          <w:lang w:val="it-IT"/>
        </w:rPr>
        <w:t>etëve dhe në mjedisin në afërsi;</w:t>
      </w:r>
    </w:p>
    <w:p w:rsidR="00662C08" w:rsidRDefault="00662C08" w:rsidP="00662C08">
      <w:pPr>
        <w:pStyle w:val="Paragrafi"/>
        <w:rPr>
          <w:lang w:val="it-IT"/>
        </w:rPr>
      </w:pPr>
      <w:r w:rsidRPr="00662C08">
        <w:rPr>
          <w:lang w:val="it-IT"/>
        </w:rPr>
        <w:t xml:space="preserve">b) </w:t>
      </w:r>
      <w:r w:rsidR="00F5422B">
        <w:rPr>
          <w:lang w:val="it-IT"/>
        </w:rPr>
        <w:t>r</w:t>
      </w:r>
      <w:r w:rsidRPr="00662C08">
        <w:rPr>
          <w:lang w:val="it-IT"/>
        </w:rPr>
        <w:t xml:space="preserve">rjetin </w:t>
      </w:r>
      <w:r w:rsidR="006B7678">
        <w:rPr>
          <w:lang w:val="it-IT"/>
        </w:rPr>
        <w:t>e infrastrukturës së zonë</w:t>
      </w:r>
      <w:r w:rsidRPr="00662C08">
        <w:rPr>
          <w:lang w:val="it-IT"/>
        </w:rPr>
        <w:t>s, në kantier e në afërsi;</w:t>
      </w:r>
    </w:p>
    <w:p w:rsidR="009A2AD2" w:rsidRPr="00662C08" w:rsidRDefault="009A2AD2" w:rsidP="00662C08">
      <w:pPr>
        <w:pStyle w:val="Paragrafi"/>
        <w:rPr>
          <w:lang w:val="it-IT"/>
        </w:rPr>
      </w:pPr>
    </w:p>
    <w:p w:rsidR="00662C08" w:rsidRPr="00662C08" w:rsidRDefault="00E46EE2" w:rsidP="00662C08">
      <w:pPr>
        <w:pStyle w:val="Paragrafi"/>
        <w:rPr>
          <w:lang w:val="it-IT"/>
        </w:rPr>
      </w:pPr>
      <w:r>
        <w:rPr>
          <w:lang w:val="it-IT"/>
        </w:rPr>
        <w:t>c) p</w:t>
      </w:r>
      <w:r w:rsidR="00662C08" w:rsidRPr="00662C08">
        <w:rPr>
          <w:lang w:val="it-IT"/>
        </w:rPr>
        <w:t>unimet e ndërtimit, administrimin dhe përdorimin e makinerive, të pajisjeve, materialeve dhe produkteve në kantier.</w:t>
      </w:r>
    </w:p>
    <w:p w:rsidR="00662C08" w:rsidRPr="00662C08" w:rsidRDefault="00662C08" w:rsidP="00662C08">
      <w:pPr>
        <w:pStyle w:val="Paragrafi"/>
        <w:rPr>
          <w:lang w:val="it-IT"/>
        </w:rPr>
      </w:pPr>
      <w:r w:rsidRPr="00662C08">
        <w:rPr>
          <w:lang w:val="it-IT"/>
        </w:rPr>
        <w:t>7. Si</w:t>
      </w:r>
      <w:r w:rsidR="00F3225A">
        <w:rPr>
          <w:lang w:val="it-IT"/>
        </w:rPr>
        <w:t>përmarrësi nuk mund të ndryshojë</w:t>
      </w:r>
      <w:r w:rsidRPr="00662C08">
        <w:rPr>
          <w:lang w:val="it-IT"/>
        </w:rPr>
        <w:t xml:space="preserve"> me nismën e vet, të subjektit projektu</w:t>
      </w:r>
      <w:r w:rsidR="00E46EE2">
        <w:rPr>
          <w:lang w:val="it-IT"/>
        </w:rPr>
        <w:t>es a mbikë</w:t>
      </w:r>
      <w:r w:rsidRPr="00662C08">
        <w:rPr>
          <w:lang w:val="it-IT"/>
        </w:rPr>
        <w:t>qyrës, projektin dhe përshkrimet teknike të tij.</w:t>
      </w:r>
    </w:p>
    <w:p w:rsidR="00662C08" w:rsidRPr="00662C08" w:rsidRDefault="00F3225A" w:rsidP="00662C08">
      <w:pPr>
        <w:pStyle w:val="Paragrafi"/>
        <w:rPr>
          <w:lang w:val="it-IT"/>
        </w:rPr>
      </w:pPr>
      <w:r>
        <w:rPr>
          <w:lang w:val="it-IT"/>
        </w:rPr>
        <w:t>7.1</w:t>
      </w:r>
      <w:r w:rsidR="00662C08" w:rsidRPr="00662C08">
        <w:rPr>
          <w:lang w:val="it-IT"/>
        </w:rPr>
        <w:t xml:space="preserve"> Sipërmarrësi është i detyruar të zbatojë çdo ndryshim të urdhëruar me shkrim nga investitori ose persona të autorizuar prej tij, që nuk ndryshon, në thelb, kushtet kryesore të projektit, të kontratës dhe nuk rrit vleftën e saj.</w:t>
      </w:r>
    </w:p>
    <w:p w:rsidR="00662C08" w:rsidRPr="00662C08" w:rsidRDefault="00F3225A" w:rsidP="00662C08">
      <w:pPr>
        <w:pStyle w:val="Paragrafi"/>
        <w:rPr>
          <w:lang w:val="it-IT"/>
        </w:rPr>
      </w:pPr>
      <w:r>
        <w:rPr>
          <w:lang w:val="it-IT"/>
        </w:rPr>
        <w:t>7.2</w:t>
      </w:r>
      <w:r w:rsidR="00662C08" w:rsidRPr="00662C08">
        <w:rPr>
          <w:lang w:val="it-IT"/>
        </w:rPr>
        <w:t xml:space="preserve"> Propozimet për rritjen e vleftës së kontratës dhe zgjatjen e afatit të punimeve i paraqiten i</w:t>
      </w:r>
      <w:r w:rsidR="00E46EE2">
        <w:rPr>
          <w:lang w:val="it-IT"/>
        </w:rPr>
        <w:t>nvestitorit, nëpërmjet mbikëqyr</w:t>
      </w:r>
      <w:r>
        <w:rPr>
          <w:lang w:val="it-IT"/>
        </w:rPr>
        <w:t>ësit të punimeve, kur ato përmirë</w:t>
      </w:r>
      <w:r w:rsidR="00662C08" w:rsidRPr="00662C08">
        <w:rPr>
          <w:lang w:val="it-IT"/>
        </w:rPr>
        <w:t xml:space="preserve">sojnë treguesit e </w:t>
      </w:r>
      <w:r w:rsidR="00E46EE2">
        <w:rPr>
          <w:lang w:val="it-IT"/>
        </w:rPr>
        <w:t>veprës, vijnë nga shkaqe pamundë</w:t>
      </w:r>
      <w:r w:rsidR="00662C08" w:rsidRPr="00662C08">
        <w:rPr>
          <w:lang w:val="it-IT"/>
        </w:rPr>
        <w:t>sisht të paparashikueshme, në kohën e duhur dhe nuk janë në kundërshtim me kushtet e kontratës.</w:t>
      </w:r>
    </w:p>
    <w:p w:rsidR="00662C08" w:rsidRPr="00662C08" w:rsidRDefault="00F3225A" w:rsidP="00662C08">
      <w:pPr>
        <w:pStyle w:val="Paragrafi"/>
        <w:rPr>
          <w:lang w:val="it-IT"/>
        </w:rPr>
      </w:pPr>
      <w:r>
        <w:rPr>
          <w:lang w:val="it-IT"/>
        </w:rPr>
        <w:t>7.3</w:t>
      </w:r>
      <w:r w:rsidR="00662C08" w:rsidRPr="00662C08">
        <w:rPr>
          <w:lang w:val="it-IT"/>
        </w:rPr>
        <w:t xml:space="preserve"> </w:t>
      </w:r>
      <w:r>
        <w:rPr>
          <w:lang w:val="it-IT"/>
        </w:rPr>
        <w:t xml:space="preserve"> </w:t>
      </w:r>
      <w:r w:rsidR="00662C08" w:rsidRPr="00662C08">
        <w:rPr>
          <w:lang w:val="it-IT"/>
        </w:rPr>
        <w:t>Ndryshimet e miratuara nga investitori sipas pi</w:t>
      </w:r>
      <w:r>
        <w:rPr>
          <w:lang w:val="it-IT"/>
        </w:rPr>
        <w:t>kave 7.1 e 7.2 të këtij kreu, së</w:t>
      </w:r>
      <w:r w:rsidR="00662C08" w:rsidRPr="00662C08">
        <w:rPr>
          <w:lang w:val="it-IT"/>
        </w:rPr>
        <w:t xml:space="preserve"> bashku me dokumentacionin e nevojshëm teknik, ekonomik e administrativ, i dorëzohen zyrtarisht, sipërmarrësit.</w:t>
      </w:r>
    </w:p>
    <w:p w:rsidR="00662C08" w:rsidRPr="00662C08" w:rsidRDefault="00662C08" w:rsidP="00662C08">
      <w:pPr>
        <w:pStyle w:val="Paragrafi"/>
        <w:rPr>
          <w:lang w:val="it-IT"/>
        </w:rPr>
      </w:pPr>
      <w:r w:rsidRPr="00662C08">
        <w:rPr>
          <w:lang w:val="it-IT"/>
        </w:rPr>
        <w:t>8. Sipërmarrësi është përgjegjës për kontrollin dhe respektimin e kërkesave të kontratës për cilësinë e punimev</w:t>
      </w:r>
      <w:r w:rsidR="00F3225A">
        <w:rPr>
          <w:lang w:val="it-IT"/>
        </w:rPr>
        <w:t>e. Ai është i detyruar të kryejë</w:t>
      </w:r>
      <w:r w:rsidRPr="00662C08">
        <w:rPr>
          <w:lang w:val="it-IT"/>
        </w:rPr>
        <w:t xml:space="preserve"> të gjitha provat dhe inspektimet në punimet e ndryshme të ndërtimit, të detyrueshme nga kushtet teknike në fuqi.</w:t>
      </w:r>
    </w:p>
    <w:p w:rsidR="00662C08" w:rsidRPr="00662C08" w:rsidRDefault="00F3225A" w:rsidP="00662C08">
      <w:pPr>
        <w:pStyle w:val="Paragrafi"/>
        <w:rPr>
          <w:lang w:val="it-IT"/>
        </w:rPr>
      </w:pPr>
      <w:r>
        <w:rPr>
          <w:lang w:val="it-IT"/>
        </w:rPr>
        <w:t>8.1</w:t>
      </w:r>
      <w:r w:rsidR="00662C08" w:rsidRPr="00662C08">
        <w:rPr>
          <w:lang w:val="it-IT"/>
        </w:rPr>
        <w:t xml:space="preserve"> Provat dhe inspektimet shtesë, që kërkohen nga mbikëqyrësi për të verifikuar konformitetin e punimeve me projektin e specifikimet teknike, kryhen nga sipërmarrësi, sipas kushteve të kontratës.</w:t>
      </w:r>
    </w:p>
    <w:p w:rsidR="00662C08" w:rsidRPr="00662C08" w:rsidRDefault="00F3225A" w:rsidP="00662C08">
      <w:pPr>
        <w:pStyle w:val="Paragrafi"/>
        <w:rPr>
          <w:lang w:val="it-IT"/>
        </w:rPr>
      </w:pPr>
      <w:r>
        <w:rPr>
          <w:lang w:val="it-IT"/>
        </w:rPr>
        <w:t>8.2</w:t>
      </w:r>
      <w:r w:rsidR="00662C08" w:rsidRPr="00662C08">
        <w:rPr>
          <w:lang w:val="it-IT"/>
        </w:rPr>
        <w:t xml:space="preserve"> Me kërkesë të investitorit, përshkrimet teknike të projektit dhe specifikimet teknike mund t’u referohen standardeve, normave e rregullave teknike të v</w:t>
      </w:r>
      <w:r>
        <w:rPr>
          <w:lang w:val="it-IT"/>
        </w:rPr>
        <w:t>endeve të tjera, kur ato janë më</w:t>
      </w:r>
      <w:r w:rsidR="00662C08" w:rsidRPr="00662C08">
        <w:rPr>
          <w:lang w:val="it-IT"/>
        </w:rPr>
        <w:t xml:space="preserve"> të përparuara se ato në fu</w:t>
      </w:r>
      <w:r>
        <w:rPr>
          <w:lang w:val="it-IT"/>
        </w:rPr>
        <w:t>qi, kur nuk sjellin rritjen e vl</w:t>
      </w:r>
      <w:r w:rsidR="00662C08" w:rsidRPr="00662C08">
        <w:rPr>
          <w:lang w:val="it-IT"/>
        </w:rPr>
        <w:t>eftës së investimit apo ndryshime të kushteve thelbësore të kontratë</w:t>
      </w:r>
      <w:r>
        <w:rPr>
          <w:lang w:val="it-IT"/>
        </w:rPr>
        <w:t>s dhe i dorëzohen sipërmarrësit</w:t>
      </w:r>
      <w:r w:rsidR="00662C08" w:rsidRPr="00662C08">
        <w:rPr>
          <w:lang w:val="it-IT"/>
        </w:rPr>
        <w:t xml:space="preserve"> para fillimit të punimeve.</w:t>
      </w:r>
    </w:p>
    <w:p w:rsidR="00662C08" w:rsidRPr="00662C08" w:rsidRDefault="00F3225A" w:rsidP="00662C08">
      <w:pPr>
        <w:pStyle w:val="Paragrafi"/>
        <w:rPr>
          <w:lang w:val="it-IT"/>
        </w:rPr>
      </w:pPr>
      <w:r>
        <w:rPr>
          <w:lang w:val="it-IT"/>
        </w:rPr>
        <w:t>8.3</w:t>
      </w:r>
      <w:r w:rsidR="00662C08" w:rsidRPr="00662C08">
        <w:rPr>
          <w:lang w:val="it-IT"/>
        </w:rPr>
        <w:t xml:space="preserve"> Dokumentacioni fotografik apo videoregjistruesi sigurohet nga sipërmarrësi për çastet më të rëndësishme të zbatimit të punimeve, veçanërisht për ato që bëhen të padukshme, që mund të jenë objekt diskutimi</w:t>
      </w:r>
      <w:r>
        <w:rPr>
          <w:lang w:val="it-IT"/>
        </w:rPr>
        <w:t xml:space="preserve"> në të ardhmen dhe që pasqyrojnë</w:t>
      </w:r>
      <w:r w:rsidR="00662C08" w:rsidRPr="00662C08">
        <w:rPr>
          <w:lang w:val="it-IT"/>
        </w:rPr>
        <w:t xml:space="preserve"> masat mbrojtëse e të kontrollit të cilësisë së materialeve e të punimeve, etj. Kopje të mjaft</w:t>
      </w:r>
      <w:r w:rsidR="00B0558A">
        <w:rPr>
          <w:lang w:val="it-IT"/>
        </w:rPr>
        <w:t>ueshme i dorëzohen mbikëqyrësit</w:t>
      </w:r>
      <w:r w:rsidR="00662C08" w:rsidRPr="00662C08">
        <w:rPr>
          <w:lang w:val="it-IT"/>
        </w:rPr>
        <w:t xml:space="preserve"> çdo javë.</w:t>
      </w:r>
    </w:p>
    <w:p w:rsidR="00662C08" w:rsidRPr="00662C08" w:rsidRDefault="00662C08" w:rsidP="00662C08">
      <w:pPr>
        <w:pStyle w:val="Paragrafi"/>
        <w:rPr>
          <w:lang w:val="it-IT"/>
        </w:rPr>
      </w:pPr>
      <w:r w:rsidRPr="00662C08">
        <w:rPr>
          <w:lang w:val="it-IT"/>
        </w:rPr>
        <w:t>9. Sipërmarrësi kryen punime të veçanta, të parashikuara në kontratë me nënsipërmarrje, vetëm me miratim paraprak të investitorit. Marrëdhëniet dhe kushtet e nënsipërmarrjes rregullohen me marrëveshje dypalëshe, e cila në asnjë rast nuk duhet të bjerë në kundërshtim me detyrimet kontraktore të sipërmarrësit. Sipërmarrësi i punimeve është, në çdo rast, përgjegjës ndaj investitorit për punimet e nënsipërmarrjes dhe dokumentacionin teknik, ekonomik e administrativ.</w:t>
      </w:r>
    </w:p>
    <w:p w:rsidR="00662C08" w:rsidRPr="00662C08" w:rsidRDefault="00B0558A" w:rsidP="00662C08">
      <w:pPr>
        <w:pStyle w:val="Paragrafi"/>
        <w:rPr>
          <w:lang w:val="it-IT"/>
        </w:rPr>
      </w:pPr>
      <w:r>
        <w:rPr>
          <w:lang w:val="it-IT"/>
        </w:rPr>
        <w:t>9.1</w:t>
      </w:r>
      <w:r w:rsidR="00662C08" w:rsidRPr="00662C08">
        <w:rPr>
          <w:lang w:val="it-IT"/>
        </w:rPr>
        <w:t xml:space="preserve"> Nënsipërmarrësi i punimeve të veç</w:t>
      </w:r>
      <w:r>
        <w:rPr>
          <w:lang w:val="it-IT"/>
        </w:rPr>
        <w:t>anta të ndërtimit duhet të plotë</w:t>
      </w:r>
      <w:r w:rsidR="00662C08" w:rsidRPr="00662C08">
        <w:rPr>
          <w:lang w:val="it-IT"/>
        </w:rPr>
        <w:t>sojë kushtet e një subjekti të mirëfilltë për zbatim punimesh.</w:t>
      </w:r>
    </w:p>
    <w:p w:rsidR="00662C08" w:rsidRPr="00662C08" w:rsidRDefault="00B0558A" w:rsidP="00662C08">
      <w:pPr>
        <w:pStyle w:val="Paragrafi"/>
        <w:rPr>
          <w:lang w:val="it-IT"/>
        </w:rPr>
      </w:pPr>
      <w:r>
        <w:rPr>
          <w:lang w:val="it-IT"/>
        </w:rPr>
        <w:t>9.2</w:t>
      </w:r>
      <w:r w:rsidR="00662C08" w:rsidRPr="00662C08">
        <w:rPr>
          <w:lang w:val="it-IT"/>
        </w:rPr>
        <w:t xml:space="preserve"> Kur investitori bindet që nënsipërmarrësi shkel kushtet e kontratës, lajmëron, me shkrim, sipërmarrësin për zgjidhjen e marrëveshjes dhe largimin nga kantieri të nënsipërmarrësit.</w:t>
      </w:r>
    </w:p>
    <w:p w:rsidR="00662C08" w:rsidRPr="00662C08" w:rsidRDefault="00B0558A" w:rsidP="00662C08">
      <w:pPr>
        <w:pStyle w:val="Paragrafi"/>
        <w:rPr>
          <w:lang w:val="it-IT"/>
        </w:rPr>
      </w:pPr>
      <w:r>
        <w:rPr>
          <w:lang w:val="it-IT"/>
        </w:rPr>
        <w:t>9.3</w:t>
      </w:r>
      <w:r w:rsidR="00662C08" w:rsidRPr="00662C08">
        <w:rPr>
          <w:lang w:val="it-IT"/>
        </w:rPr>
        <w:t xml:space="preserve"> Sipërmarrësi i punimeve nuk mund të pretendojë për zhdëmtim a ndryshim të kushteve të kontratës në rastet e zgjidhjes së marrëveshjes së nënsipërmarrjes.</w:t>
      </w:r>
    </w:p>
    <w:p w:rsidR="00662C08" w:rsidRPr="00662C08" w:rsidRDefault="00B0558A" w:rsidP="00662C08">
      <w:pPr>
        <w:pStyle w:val="Paragrafi"/>
        <w:rPr>
          <w:lang w:val="it-IT"/>
        </w:rPr>
      </w:pPr>
      <w:r>
        <w:rPr>
          <w:lang w:val="it-IT"/>
        </w:rPr>
        <w:t>10. Materialet</w:t>
      </w:r>
      <w:r w:rsidR="00662C08" w:rsidRPr="00662C08">
        <w:rPr>
          <w:lang w:val="it-IT"/>
        </w:rPr>
        <w:t xml:space="preserve"> që dalin nga lirimi i sheshit të ndërtimit, i takojnë investitorit në kushtet, kufizimet a përjashtimet, që përcaktohen në kontratë.</w:t>
      </w:r>
    </w:p>
    <w:p w:rsidR="00662C08" w:rsidRPr="00662C08" w:rsidRDefault="00B0558A" w:rsidP="00662C08">
      <w:pPr>
        <w:pStyle w:val="Paragrafi"/>
        <w:rPr>
          <w:lang w:val="it-IT"/>
        </w:rPr>
      </w:pPr>
      <w:r>
        <w:rPr>
          <w:lang w:val="it-IT"/>
        </w:rPr>
        <w:t>10.1 Kur gjatë</w:t>
      </w:r>
      <w:r w:rsidR="00662C08" w:rsidRPr="00662C08">
        <w:rPr>
          <w:lang w:val="it-IT"/>
        </w:rPr>
        <w:t xml:space="preserve"> zbatimit të kontratës hasen</w:t>
      </w:r>
      <w:r w:rsidR="00E46EE2">
        <w:rPr>
          <w:lang w:val="it-IT"/>
        </w:rPr>
        <w:t>,</w:t>
      </w:r>
      <w:r>
        <w:rPr>
          <w:lang w:val="it-IT"/>
        </w:rPr>
        <w:t xml:space="preserve"> </w:t>
      </w:r>
      <w:r w:rsidR="00662C08" w:rsidRPr="00662C08">
        <w:rPr>
          <w:lang w:val="it-IT"/>
        </w:rPr>
        <w:t>gje</w:t>
      </w:r>
      <w:r w:rsidR="00FC49A8">
        <w:rPr>
          <w:lang w:val="it-IT"/>
        </w:rPr>
        <w:t>nden punime a materiale me vlerë për trashëgiminë</w:t>
      </w:r>
      <w:r w:rsidR="00662C08" w:rsidRPr="00662C08">
        <w:rPr>
          <w:lang w:val="it-IT"/>
        </w:rPr>
        <w:t xml:space="preserve"> kulturore, punimet ndërpriten menjëherë dhe njoftohet investitori.</w:t>
      </w:r>
    </w:p>
    <w:p w:rsidR="00662C08" w:rsidRPr="00662C08" w:rsidRDefault="00662C08" w:rsidP="00662C08">
      <w:pPr>
        <w:pStyle w:val="Paragrafi"/>
        <w:rPr>
          <w:lang w:val="it-IT"/>
        </w:rPr>
      </w:pPr>
      <w:r w:rsidRPr="00662C08">
        <w:rPr>
          <w:lang w:val="it-IT"/>
        </w:rPr>
        <w:t>11. Sipërmarrësi, jo më pak se 10 ditë përpara fillimit të punimeve, njofton me shkrim seksionin e urbanistikë</w:t>
      </w:r>
      <w:r w:rsidR="00FC49A8">
        <w:rPr>
          <w:lang w:val="it-IT"/>
        </w:rPr>
        <w:t>s, që ka lëshuar lejen, dhe degë</w:t>
      </w:r>
      <w:r w:rsidRPr="00662C08">
        <w:rPr>
          <w:lang w:val="it-IT"/>
        </w:rPr>
        <w:t>n rajo</w:t>
      </w:r>
      <w:r w:rsidR="00FC49A8">
        <w:rPr>
          <w:lang w:val="it-IT"/>
        </w:rPr>
        <w:t>nale të Policisë së Ndërtimit. N</w:t>
      </w:r>
      <w:r w:rsidRPr="00662C08">
        <w:rPr>
          <w:lang w:val="it-IT"/>
        </w:rPr>
        <w:t>ë njoftim jepen të d</w:t>
      </w:r>
      <w:r w:rsidR="00FC49A8">
        <w:rPr>
          <w:lang w:val="it-IT"/>
        </w:rPr>
        <w:t>hëna për objektin, investitorin</w:t>
      </w:r>
      <w:r w:rsidR="00E46EE2">
        <w:rPr>
          <w:lang w:val="it-IT"/>
        </w:rPr>
        <w:t>/</w:t>
      </w:r>
      <w:r w:rsidRPr="00662C08">
        <w:rPr>
          <w:lang w:val="it-IT"/>
        </w:rPr>
        <w:t xml:space="preserve">sipërmarrësin, subjektin projektues e mbikëqyrës, </w:t>
      </w:r>
      <w:r w:rsidR="00FC49A8">
        <w:rPr>
          <w:lang w:val="it-IT"/>
        </w:rPr>
        <w:t>dokumentacionin administrativo-l</w:t>
      </w:r>
      <w:r w:rsidRPr="00662C08">
        <w:rPr>
          <w:lang w:val="it-IT"/>
        </w:rPr>
        <w:t>igjor të miratuar dhe për personelin drejtues të kantierit të punimeve.</w:t>
      </w:r>
    </w:p>
    <w:p w:rsidR="00662C08" w:rsidRDefault="00D37377" w:rsidP="00662C08">
      <w:pPr>
        <w:pStyle w:val="Paragrafi"/>
        <w:rPr>
          <w:lang w:val="it-IT"/>
        </w:rPr>
      </w:pPr>
      <w:r>
        <w:rPr>
          <w:lang w:val="it-IT"/>
        </w:rPr>
        <w:t>11.1</w:t>
      </w:r>
      <w:r w:rsidR="00662C08" w:rsidRPr="00662C08">
        <w:rPr>
          <w:lang w:val="it-IT"/>
        </w:rPr>
        <w:t xml:space="preserve"> Seksioni i urbanistikës njoftohet, zyrtarisht, nga sipërmarrësi për kontrollin e punimeve menjëherë me piketimin e objektit, me për</w:t>
      </w:r>
      <w:r>
        <w:rPr>
          <w:lang w:val="it-IT"/>
        </w:rPr>
        <w:t>fundimin e punimeve në kuotën +</w:t>
      </w:r>
      <w:r w:rsidR="00E46EE2">
        <w:rPr>
          <w:lang w:val="it-IT"/>
        </w:rPr>
        <w:t>/-</w:t>
      </w:r>
      <w:r w:rsidR="00414DB6">
        <w:rPr>
          <w:lang w:val="it-IT"/>
        </w:rPr>
        <w:t>0</w:t>
      </w:r>
      <w:r w:rsidR="007171BD">
        <w:rPr>
          <w:lang w:val="it-IT"/>
        </w:rPr>
        <w:t>,</w:t>
      </w:r>
      <w:r w:rsidR="00D6413A">
        <w:rPr>
          <w:lang w:val="it-IT"/>
        </w:rPr>
        <w:t>00</w:t>
      </w:r>
      <w:r w:rsidR="00662C08" w:rsidRPr="00662C08">
        <w:rPr>
          <w:lang w:val="it-IT"/>
        </w:rPr>
        <w:t xml:space="preserve"> dhe në përfundim të karabinasë.</w:t>
      </w:r>
    </w:p>
    <w:p w:rsidR="009A2AD2" w:rsidRDefault="009A2AD2" w:rsidP="00662C08">
      <w:pPr>
        <w:pStyle w:val="Paragrafi"/>
        <w:rPr>
          <w:lang w:val="it-IT"/>
        </w:rPr>
      </w:pPr>
    </w:p>
    <w:p w:rsidR="009A2AD2" w:rsidRPr="00662C08" w:rsidRDefault="009A2AD2" w:rsidP="00662C08">
      <w:pPr>
        <w:pStyle w:val="Paragrafi"/>
        <w:rPr>
          <w:lang w:val="it-IT"/>
        </w:rPr>
      </w:pPr>
    </w:p>
    <w:p w:rsidR="00662C08" w:rsidRPr="00E25EC4" w:rsidRDefault="00662C08" w:rsidP="00662C08">
      <w:pPr>
        <w:pStyle w:val="Paragrafi"/>
      </w:pPr>
      <w:r>
        <w:t>Ndërmjet palë</w:t>
      </w:r>
      <w:r w:rsidRPr="00E25EC4">
        <w:t>ve, në çdo rast, mbahet procesverbal.</w:t>
      </w:r>
    </w:p>
    <w:p w:rsidR="00662C08" w:rsidRPr="00E25EC4" w:rsidRDefault="00D37377" w:rsidP="00662C08">
      <w:pPr>
        <w:pStyle w:val="Paragrafi"/>
      </w:pPr>
      <w:r>
        <w:t>11.2</w:t>
      </w:r>
      <w:r w:rsidR="00C30DD0">
        <w:t xml:space="preserve"> N</w:t>
      </w:r>
      <w:r w:rsidR="00662C08">
        <w:t>ë degë</w:t>
      </w:r>
      <w:r w:rsidR="00662C08" w:rsidRPr="00E25EC4">
        <w:t>n rajonale të Policisë së Ndërtimit, së bashku me njoftimin, dorëzohen në fotokopje të noterizuara:</w:t>
      </w:r>
    </w:p>
    <w:p w:rsidR="00662C08" w:rsidRPr="00E25EC4" w:rsidRDefault="00662C08" w:rsidP="00662C08">
      <w:pPr>
        <w:pStyle w:val="Paragrafi"/>
      </w:pPr>
      <w:r>
        <w:t>a) vendimet dhe aktet përkatë</w:t>
      </w:r>
      <w:r w:rsidRPr="00E25EC4">
        <w:t>se, miratuese, të sheshit, të destinacionit e kushteve urbane, lejes së ndërtimit dhe projektit.</w:t>
      </w:r>
      <w:r w:rsidR="00B64EF9">
        <w:t xml:space="preserve"> P</w:t>
      </w:r>
      <w:r>
        <w:t>ër ndërtime në zona me vl</w:t>
      </w:r>
      <w:r w:rsidRPr="00E25EC4">
        <w:t>era</w:t>
      </w:r>
      <w:r>
        <w:t xml:space="preserve"> të </w:t>
      </w:r>
      <w:r w:rsidRPr="00E25EC4">
        <w:t>veçanta (muzeale, turistike, mjedisore)</w:t>
      </w:r>
      <w:r w:rsidR="00C30DD0">
        <w:t>,</w:t>
      </w:r>
      <w:r w:rsidRPr="00E25EC4">
        <w:t xml:space="preserve"> lejet dhe aktet miratuese nga organet e autorizuara nga ligji;</w:t>
      </w:r>
    </w:p>
    <w:p w:rsidR="00662C08" w:rsidRPr="00662C08" w:rsidRDefault="00662C08" w:rsidP="00662C08">
      <w:pPr>
        <w:pStyle w:val="Paragrafi"/>
        <w:rPr>
          <w:lang w:val="it-IT"/>
        </w:rPr>
      </w:pPr>
      <w:r w:rsidRPr="00662C08">
        <w:rPr>
          <w:lang w:val="it-IT"/>
        </w:rPr>
        <w:t>b) dokumentacioni i pronësisë mbi truallin e ndërtimit;</w:t>
      </w:r>
    </w:p>
    <w:p w:rsidR="00662C08" w:rsidRPr="00662C08" w:rsidRDefault="00662C08" w:rsidP="00662C08">
      <w:pPr>
        <w:pStyle w:val="Paragrafi"/>
        <w:rPr>
          <w:lang w:val="it-IT"/>
        </w:rPr>
      </w:pPr>
      <w:r w:rsidRPr="00662C08">
        <w:rPr>
          <w:lang w:val="it-IT"/>
        </w:rPr>
        <w:t>c) studimet inxhinierike për ndërtimin e objektit;</w:t>
      </w:r>
    </w:p>
    <w:p w:rsidR="00662C08" w:rsidRPr="00662C08" w:rsidRDefault="00B64EF9" w:rsidP="00662C08">
      <w:pPr>
        <w:pStyle w:val="Paragrafi"/>
        <w:rPr>
          <w:lang w:val="it-IT"/>
        </w:rPr>
      </w:pPr>
      <w:r>
        <w:rPr>
          <w:lang w:val="it-IT"/>
        </w:rPr>
        <w:t>ç) plani i vendosjes së</w:t>
      </w:r>
      <w:r w:rsidR="00662C08" w:rsidRPr="00662C08">
        <w:rPr>
          <w:lang w:val="it-IT"/>
        </w:rPr>
        <w:t xml:space="preserve"> objektit dhe i sistemimit të territorit;</w:t>
      </w:r>
    </w:p>
    <w:p w:rsidR="00662C08" w:rsidRPr="00662C08" w:rsidRDefault="00662C08" w:rsidP="00662C08">
      <w:pPr>
        <w:pStyle w:val="Paragrafi"/>
        <w:rPr>
          <w:lang w:val="it-IT"/>
        </w:rPr>
      </w:pPr>
      <w:r w:rsidRPr="00662C08">
        <w:rPr>
          <w:lang w:val="it-IT"/>
        </w:rPr>
        <w:t>d) lidhja e objektit me infrastrukturën e zonës;</w:t>
      </w:r>
    </w:p>
    <w:p w:rsidR="00662C08" w:rsidRPr="00662C08" w:rsidRDefault="00662C08" w:rsidP="00662C08">
      <w:pPr>
        <w:pStyle w:val="Paragrafi"/>
        <w:rPr>
          <w:lang w:val="it-IT"/>
        </w:rPr>
      </w:pPr>
      <w:r w:rsidRPr="00662C08">
        <w:rPr>
          <w:lang w:val="it-IT"/>
        </w:rPr>
        <w:t>dh)</w:t>
      </w:r>
      <w:r w:rsidR="00B64EF9">
        <w:rPr>
          <w:lang w:val="it-IT"/>
        </w:rPr>
        <w:t xml:space="preserve"> </w:t>
      </w:r>
      <w:r w:rsidRPr="00662C08">
        <w:rPr>
          <w:lang w:val="it-IT"/>
        </w:rPr>
        <w:t>plani i ngritjes dhe i organizimit të kantierit.</w:t>
      </w:r>
    </w:p>
    <w:p w:rsidR="00662C08" w:rsidRPr="00662C08" w:rsidRDefault="00B64EF9" w:rsidP="00662C08">
      <w:pPr>
        <w:pStyle w:val="Paragrafi"/>
        <w:rPr>
          <w:lang w:val="it-IT"/>
        </w:rPr>
      </w:pPr>
      <w:r>
        <w:rPr>
          <w:lang w:val="it-IT"/>
        </w:rPr>
        <w:t>11.3</w:t>
      </w:r>
      <w:r w:rsidR="00662C08" w:rsidRPr="00662C08">
        <w:rPr>
          <w:lang w:val="it-IT"/>
        </w:rPr>
        <w:t xml:space="preserve"> Dega e Policisë së Ndërtimit krijon dosjen e dokumentacionit, për çdo sipërmarrës, ku arkivohet </w:t>
      </w:r>
      <w:r>
        <w:rPr>
          <w:lang w:val="it-IT"/>
        </w:rPr>
        <w:t>dokumentacioni sipas pikës 10.2</w:t>
      </w:r>
      <w:r w:rsidR="00662C08" w:rsidRPr="00662C08">
        <w:rPr>
          <w:lang w:val="it-IT"/>
        </w:rPr>
        <w:t xml:space="preserve"> të këtij kreu, kontrollet e ushtruara dhe korrespondenca përkatëse.</w:t>
      </w:r>
    </w:p>
    <w:p w:rsidR="00662C08" w:rsidRPr="00662C08" w:rsidRDefault="00B64EF9" w:rsidP="00662C08">
      <w:pPr>
        <w:pStyle w:val="Paragrafi"/>
        <w:rPr>
          <w:lang w:val="it-IT"/>
        </w:rPr>
      </w:pPr>
      <w:r>
        <w:rPr>
          <w:lang w:val="it-IT"/>
        </w:rPr>
        <w:t>11.4</w:t>
      </w:r>
      <w:r w:rsidR="00662C08" w:rsidRPr="00662C08">
        <w:rPr>
          <w:lang w:val="it-IT"/>
        </w:rPr>
        <w:t xml:space="preserve"> Seksioni a zyra e urbanistikës dhe Policia e Ndërtimit dërgojnë të dhëna në ministrinë, që mbulon veprimtarinë e ndërtimit në përputhje me legji</w:t>
      </w:r>
      <w:r>
        <w:rPr>
          <w:lang w:val="it-IT"/>
        </w:rPr>
        <w:t>slacionin në fuqi dhe propozojnë</w:t>
      </w:r>
      <w:r w:rsidR="00662C08" w:rsidRPr="00662C08">
        <w:rPr>
          <w:lang w:val="it-IT"/>
        </w:rPr>
        <w:t xml:space="preserve"> masa për shkeljet ligjore në zbatimin e punimeve nga ana e sipërmarrësit.</w:t>
      </w:r>
    </w:p>
    <w:p w:rsidR="00662C08" w:rsidRPr="00662C08" w:rsidRDefault="00662C08" w:rsidP="00662C08">
      <w:pPr>
        <w:pStyle w:val="Paragrafi"/>
        <w:rPr>
          <w:lang w:val="it-IT"/>
        </w:rPr>
      </w:pPr>
    </w:p>
    <w:p w:rsidR="00662C08" w:rsidRPr="00662C08" w:rsidRDefault="00662C08" w:rsidP="00662C08">
      <w:pPr>
        <w:pStyle w:val="KreuNr"/>
        <w:rPr>
          <w:lang w:val="it-IT"/>
        </w:rPr>
      </w:pPr>
      <w:r w:rsidRPr="00662C08">
        <w:rPr>
          <w:lang w:val="it-IT"/>
        </w:rPr>
        <w:t>KREU II</w:t>
      </w:r>
    </w:p>
    <w:p w:rsidR="00662C08" w:rsidRPr="00662C08" w:rsidRDefault="00662C08" w:rsidP="00662C08">
      <w:pPr>
        <w:pStyle w:val="KreuTitull"/>
        <w:rPr>
          <w:lang w:val="it-IT"/>
        </w:rPr>
      </w:pPr>
      <w:r w:rsidRPr="00662C08">
        <w:rPr>
          <w:lang w:val="it-IT"/>
        </w:rPr>
        <w:t>ZBATIMI I PUNIMEVE të NDëRTIMIT</w:t>
      </w:r>
    </w:p>
    <w:p w:rsidR="00662C08" w:rsidRPr="00662C08" w:rsidRDefault="00662C08" w:rsidP="00662C08">
      <w:pPr>
        <w:pStyle w:val="Paragrafi"/>
        <w:rPr>
          <w:lang w:val="it-IT"/>
        </w:rPr>
      </w:pPr>
    </w:p>
    <w:p w:rsidR="00662C08" w:rsidRPr="00662C08" w:rsidRDefault="00662C08" w:rsidP="00662C08">
      <w:pPr>
        <w:pStyle w:val="Paragrafi"/>
        <w:rPr>
          <w:lang w:val="it-IT"/>
        </w:rPr>
      </w:pPr>
      <w:r w:rsidRPr="00662C08">
        <w:rPr>
          <w:lang w:val="it-IT"/>
        </w:rPr>
        <w:t>Drejtori i punimeve, për fillimin e punimeve në kantier, merr në dorëzim:</w:t>
      </w:r>
    </w:p>
    <w:p w:rsidR="00662C08" w:rsidRPr="00662C08" w:rsidRDefault="00662C08" w:rsidP="00662C08">
      <w:pPr>
        <w:pStyle w:val="Paragrafi"/>
        <w:rPr>
          <w:lang w:val="it-IT"/>
        </w:rPr>
      </w:pPr>
      <w:r w:rsidRPr="00662C08">
        <w:rPr>
          <w:lang w:val="it-IT"/>
        </w:rPr>
        <w:t>a) Dokumentacionin identifikues ligjor, teknik e fiskal të sipërmarrësit (vendime, licenca, certifikata, autorizime);</w:t>
      </w:r>
    </w:p>
    <w:p w:rsidR="00662C08" w:rsidRPr="00E25EC4" w:rsidRDefault="00B64EF9" w:rsidP="00662C08">
      <w:pPr>
        <w:pStyle w:val="Paragrafi"/>
      </w:pPr>
      <w:r>
        <w:t>b) Formularët e dhënies së</w:t>
      </w:r>
      <w:r w:rsidR="00662C08" w:rsidRPr="00E25EC4">
        <w:t xml:space="preserve"> lejes</w:t>
      </w:r>
      <w:r w:rsidR="00662C08">
        <w:t xml:space="preserve"> për </w:t>
      </w:r>
      <w:r w:rsidR="00662C08" w:rsidRPr="00E25EC4">
        <w:t>shesh dhe</w:t>
      </w:r>
      <w:r w:rsidR="00662C08">
        <w:t xml:space="preserve"> të </w:t>
      </w:r>
      <w:r>
        <w:t>lejes së ndë</w:t>
      </w:r>
      <w:r w:rsidR="00662C08" w:rsidRPr="00E25EC4">
        <w:t>rtimit;</w:t>
      </w:r>
    </w:p>
    <w:p w:rsidR="00662C08" w:rsidRPr="00E25EC4" w:rsidRDefault="00662C08" w:rsidP="00662C08">
      <w:pPr>
        <w:pStyle w:val="Paragrafi"/>
      </w:pPr>
      <w:r w:rsidRPr="00E25EC4">
        <w:t>c) Projektin e zbatimit,</w:t>
      </w:r>
      <w:r>
        <w:t xml:space="preserve"> të </w:t>
      </w:r>
      <w:r w:rsidRPr="00E25EC4">
        <w:t>nënshkrua</w:t>
      </w:r>
      <w:r>
        <w:t>r nga subjekti projektues, shoqë</w:t>
      </w:r>
      <w:r w:rsidRPr="00E25EC4">
        <w:t>ruar me</w:t>
      </w:r>
      <w:r>
        <w:t xml:space="preserve"> përshkrimet </w:t>
      </w:r>
      <w:r w:rsidRPr="00E25EC4">
        <w:t>teknike;</w:t>
      </w:r>
    </w:p>
    <w:p w:rsidR="00662C08" w:rsidRPr="00662C08" w:rsidRDefault="00B64EF9" w:rsidP="00662C08">
      <w:pPr>
        <w:pStyle w:val="Paragrafi"/>
        <w:rPr>
          <w:lang w:val="it-IT"/>
        </w:rPr>
      </w:pPr>
      <w:r>
        <w:rPr>
          <w:lang w:val="it-IT"/>
        </w:rPr>
        <w:t xml:space="preserve">ç) Vëllimet e punimeve, në </w:t>
      </w:r>
      <w:r w:rsidR="00662C08" w:rsidRPr="00662C08">
        <w:rPr>
          <w:lang w:val="it-IT"/>
        </w:rPr>
        <w:t>lloje dhe zëra;</w:t>
      </w:r>
    </w:p>
    <w:p w:rsidR="00662C08" w:rsidRPr="00E25EC4" w:rsidRDefault="00662C08" w:rsidP="00662C08">
      <w:pPr>
        <w:pStyle w:val="Paragrafi"/>
      </w:pPr>
      <w:r w:rsidRPr="00E25EC4">
        <w:t>d) Kontratën e sipërmarrjes dhe specifikimet teknike;</w:t>
      </w:r>
    </w:p>
    <w:p w:rsidR="00662C08" w:rsidRPr="00E25EC4" w:rsidRDefault="00662C08" w:rsidP="00662C08">
      <w:pPr>
        <w:pStyle w:val="Paragrafi"/>
      </w:pPr>
      <w:r>
        <w:t>dh) Projektin e përditë</w:t>
      </w:r>
      <w:r w:rsidRPr="00E25EC4">
        <w:t>suar të rrjetit nëntokësor të infrastrukturës,</w:t>
      </w:r>
      <w:r>
        <w:t xml:space="preserve"> në </w:t>
      </w:r>
      <w:r w:rsidRPr="00E25EC4">
        <w:t>territorin e kantierit;</w:t>
      </w:r>
    </w:p>
    <w:p w:rsidR="00662C08" w:rsidRPr="00662C08" w:rsidRDefault="00662C08" w:rsidP="00662C08">
      <w:pPr>
        <w:pStyle w:val="Paragrafi"/>
        <w:rPr>
          <w:lang w:val="it-IT"/>
        </w:rPr>
      </w:pPr>
      <w:r w:rsidRPr="00662C08">
        <w:rPr>
          <w:lang w:val="it-IT"/>
        </w:rPr>
        <w:t>e) Pikat e autorizuara të lidhjes provizore të kantierit me infrastrukturën e zonës;</w:t>
      </w:r>
    </w:p>
    <w:p w:rsidR="00662C08" w:rsidRPr="00662C08" w:rsidRDefault="007C3CA1" w:rsidP="00662C08">
      <w:pPr>
        <w:pStyle w:val="Paragrafi"/>
        <w:rPr>
          <w:lang w:val="it-IT"/>
        </w:rPr>
      </w:pPr>
      <w:r>
        <w:rPr>
          <w:lang w:val="it-IT"/>
        </w:rPr>
        <w:t>ë</w:t>
      </w:r>
      <w:r w:rsidR="00662C08" w:rsidRPr="00662C08">
        <w:rPr>
          <w:lang w:val="it-IT"/>
        </w:rPr>
        <w:t>) Planin e vendosjes së objektit dhe të sistemimit të territorit;</w:t>
      </w:r>
    </w:p>
    <w:p w:rsidR="00662C08" w:rsidRPr="00662C08" w:rsidRDefault="00662C08" w:rsidP="00662C08">
      <w:pPr>
        <w:pStyle w:val="Paragrafi"/>
        <w:rPr>
          <w:lang w:val="it-IT"/>
        </w:rPr>
      </w:pPr>
      <w:r w:rsidRPr="00662C08">
        <w:rPr>
          <w:lang w:val="it-IT"/>
        </w:rPr>
        <w:t>f) Studimet inxhinierike, që lidhen me zbatimin e punimeve;</w:t>
      </w:r>
    </w:p>
    <w:p w:rsidR="00662C08" w:rsidRPr="00662C08" w:rsidRDefault="00662C08" w:rsidP="00662C08">
      <w:pPr>
        <w:pStyle w:val="Paragrafi"/>
        <w:rPr>
          <w:lang w:val="it-IT"/>
        </w:rPr>
      </w:pPr>
      <w:r w:rsidRPr="00662C08">
        <w:rPr>
          <w:lang w:val="it-IT"/>
        </w:rPr>
        <w:t>g) Planorganizimin e punimeve;</w:t>
      </w:r>
    </w:p>
    <w:p w:rsidR="00662C08" w:rsidRPr="00662C08" w:rsidRDefault="00662C08" w:rsidP="00662C08">
      <w:pPr>
        <w:pStyle w:val="Paragrafi"/>
        <w:rPr>
          <w:lang w:val="it-IT"/>
        </w:rPr>
      </w:pPr>
      <w:r w:rsidRPr="00662C08">
        <w:rPr>
          <w:lang w:val="it-IT"/>
        </w:rPr>
        <w:t>gj)</w:t>
      </w:r>
      <w:r w:rsidR="007C3CA1">
        <w:rPr>
          <w:lang w:val="it-IT"/>
        </w:rPr>
        <w:t xml:space="preserve"> </w:t>
      </w:r>
      <w:r w:rsidRPr="00662C08">
        <w:rPr>
          <w:lang w:val="it-IT"/>
        </w:rPr>
        <w:t>Akte, ligjore e nënligjore, për zbatimin e punimeve të ndërtimit (udhëzime-kushte teknike-standarde-rregullore) dhe aktet e sipërmarrësit për organizimin dhe funksionimin e kantierit të punimeve.</w:t>
      </w:r>
    </w:p>
    <w:p w:rsidR="00662C08" w:rsidRPr="00662C08" w:rsidRDefault="00983B38" w:rsidP="00662C08">
      <w:pPr>
        <w:pStyle w:val="Paragrafi"/>
        <w:rPr>
          <w:lang w:val="it-IT"/>
        </w:rPr>
      </w:pPr>
      <w:r>
        <w:rPr>
          <w:lang w:val="it-IT"/>
        </w:rPr>
        <w:t>1.1</w:t>
      </w:r>
      <w:r w:rsidR="00662C08" w:rsidRPr="00662C08">
        <w:rPr>
          <w:lang w:val="it-IT"/>
        </w:rPr>
        <w:t xml:space="preserve"> Pë</w:t>
      </w:r>
      <w:r w:rsidR="007C3CA1">
        <w:rPr>
          <w:lang w:val="it-IT"/>
        </w:rPr>
        <w:t>rgjegjësi teknik i kantierit merr</w:t>
      </w:r>
      <w:r w:rsidR="00662C08" w:rsidRPr="00662C08">
        <w:rPr>
          <w:lang w:val="it-IT"/>
        </w:rPr>
        <w:t xml:space="preserve"> në dorëzim, me procesverbal të rregu</w:t>
      </w:r>
      <w:r w:rsidR="007C3CA1">
        <w:rPr>
          <w:lang w:val="it-IT"/>
        </w:rPr>
        <w:t>l</w:t>
      </w:r>
      <w:r w:rsidR="00662C08" w:rsidRPr="00662C08">
        <w:rPr>
          <w:lang w:val="it-IT"/>
        </w:rPr>
        <w:t>lt nga subjekti projektues, hartat/relievet topografike, pikat e referimit topogjeodezik (reperët), që sigurojnë lidhjen e objektit m</w:t>
      </w:r>
      <w:r w:rsidR="009C62C9">
        <w:rPr>
          <w:lang w:val="it-IT"/>
        </w:rPr>
        <w:t>e terrenin. Ato ruhen deri në pë</w:t>
      </w:r>
      <w:r w:rsidR="00662C08" w:rsidRPr="00662C08">
        <w:rPr>
          <w:lang w:val="it-IT"/>
        </w:rPr>
        <w:t>rfundim të kolaudimit të punimeve.</w:t>
      </w:r>
    </w:p>
    <w:p w:rsidR="00662C08" w:rsidRPr="00662C08" w:rsidRDefault="00983B38" w:rsidP="00662C08">
      <w:pPr>
        <w:pStyle w:val="Paragrafi"/>
        <w:rPr>
          <w:lang w:val="it-IT"/>
        </w:rPr>
      </w:pPr>
      <w:r>
        <w:rPr>
          <w:lang w:val="it-IT"/>
        </w:rPr>
        <w:t>1.2</w:t>
      </w:r>
      <w:r w:rsidR="00662C08" w:rsidRPr="00662C08">
        <w:rPr>
          <w:lang w:val="it-IT"/>
        </w:rPr>
        <w:t xml:space="preserve"> Rrethimi i kantierit bëhet në përputhje me kushtet urbane, të përcaktuara nga organi i autorizuar.</w:t>
      </w:r>
    </w:p>
    <w:p w:rsidR="00662C08" w:rsidRPr="00662C08" w:rsidRDefault="00983B38" w:rsidP="00662C08">
      <w:pPr>
        <w:pStyle w:val="Paragrafi"/>
        <w:rPr>
          <w:lang w:val="it-IT"/>
        </w:rPr>
      </w:pPr>
      <w:r>
        <w:rPr>
          <w:lang w:val="it-IT"/>
        </w:rPr>
        <w:t>1.3</w:t>
      </w:r>
      <w:r w:rsidR="00662C08" w:rsidRPr="00662C08">
        <w:rPr>
          <w:lang w:val="it-IT"/>
        </w:rPr>
        <w:t xml:space="preserve"> Në vende të dukshme në kantier vendoset tabela e identifikimit të punimeve me të dhënat për objektin, destinacionin, lejen e ndërtimit, investitor</w:t>
      </w:r>
      <w:r>
        <w:rPr>
          <w:lang w:val="it-IT"/>
        </w:rPr>
        <w:t>in, subjektin projektues e mbikë</w:t>
      </w:r>
      <w:r w:rsidR="00662C08" w:rsidRPr="00662C08">
        <w:rPr>
          <w:lang w:val="it-IT"/>
        </w:rPr>
        <w:t>qyrës dhe afatet e ndërtimit.</w:t>
      </w:r>
    </w:p>
    <w:p w:rsidR="00662C08" w:rsidRPr="00662C08" w:rsidRDefault="00662C08" w:rsidP="00662C08">
      <w:pPr>
        <w:pStyle w:val="Paragrafi"/>
        <w:rPr>
          <w:lang w:val="it-IT"/>
        </w:rPr>
      </w:pPr>
      <w:r w:rsidRPr="00662C08">
        <w:rPr>
          <w:lang w:val="it-IT"/>
        </w:rPr>
        <w:t xml:space="preserve">2. Përgjegjësi teknik i kantierit verifikon </w:t>
      </w:r>
      <w:r w:rsidR="009E06BD">
        <w:rPr>
          <w:lang w:val="it-IT"/>
        </w:rPr>
        <w:t>saktësinë e lidhjes së objektit</w:t>
      </w:r>
      <w:r w:rsidRPr="00662C08">
        <w:rPr>
          <w:lang w:val="it-IT"/>
        </w:rPr>
        <w:t xml:space="preserve"> me terrenin dhe të piketimit të tij. Ai është përgjegjës për zbatimin e përpiktë të projektit, sipas vizatimeve, përshkrimeve teknike e ndryshimeve të miratuara prej tyre, në përputhje me kërkesat e kushteve teknike të zbatimit, në fuqi, me specifikimet teknike të kontratës dhe sipas radhës teknologjike të punimeve.</w:t>
      </w:r>
    </w:p>
    <w:p w:rsidR="00662C08" w:rsidRPr="00662C08" w:rsidRDefault="00F74A53" w:rsidP="00662C08">
      <w:pPr>
        <w:pStyle w:val="Paragrafi"/>
        <w:rPr>
          <w:lang w:val="it-IT"/>
        </w:rPr>
      </w:pPr>
      <w:r>
        <w:rPr>
          <w:lang w:val="it-IT"/>
        </w:rPr>
        <w:t>2.1</w:t>
      </w:r>
      <w:r w:rsidR="00662C08" w:rsidRPr="00662C08">
        <w:rPr>
          <w:lang w:val="it-IT"/>
        </w:rPr>
        <w:t xml:space="preserve"> D</w:t>
      </w:r>
      <w:r>
        <w:rPr>
          <w:lang w:val="it-IT"/>
        </w:rPr>
        <w:t>rejtori i punimeve njofton menjëherë</w:t>
      </w:r>
      <w:r w:rsidR="00662C08" w:rsidRPr="00662C08">
        <w:rPr>
          <w:lang w:val="it-IT"/>
        </w:rPr>
        <w:t xml:space="preserve"> mbi</w:t>
      </w:r>
      <w:r>
        <w:rPr>
          <w:lang w:val="it-IT"/>
        </w:rPr>
        <w:t>këqyrësin e punimeve për pasaktësitë</w:t>
      </w:r>
      <w:r w:rsidR="00662C08" w:rsidRPr="00662C08">
        <w:rPr>
          <w:lang w:val="it-IT"/>
        </w:rPr>
        <w:t>, mospërputhjet, mungesat e të dhënave në vizatimet, përshkrimet e specifikimet teknike, paraqet propozimet e veta dhe pret udhëzimet e tij.</w:t>
      </w:r>
    </w:p>
    <w:p w:rsidR="00662C08" w:rsidRPr="00662C08" w:rsidRDefault="00F74A53" w:rsidP="00662C08">
      <w:pPr>
        <w:pStyle w:val="Paragrafi"/>
        <w:rPr>
          <w:lang w:val="it-IT"/>
        </w:rPr>
      </w:pPr>
      <w:r>
        <w:rPr>
          <w:lang w:val="it-IT"/>
        </w:rPr>
        <w:t>Mungesat, pasaktësitë a mospërputhjet nuk përbëjnë</w:t>
      </w:r>
      <w:r w:rsidR="00662C08" w:rsidRPr="00662C08">
        <w:rPr>
          <w:lang w:val="it-IT"/>
        </w:rPr>
        <w:t xml:space="preserve"> shkak për zgjidhj</w:t>
      </w:r>
      <w:r>
        <w:rPr>
          <w:lang w:val="it-IT"/>
        </w:rPr>
        <w:t>e arbitrare apo justifikim të di</w:t>
      </w:r>
      <w:r w:rsidR="00662C08" w:rsidRPr="00662C08">
        <w:rPr>
          <w:lang w:val="it-IT"/>
        </w:rPr>
        <w:t>fekteve në punime.</w:t>
      </w:r>
    </w:p>
    <w:p w:rsidR="00662C08" w:rsidRPr="00662C08" w:rsidRDefault="00662C08" w:rsidP="00662C08">
      <w:pPr>
        <w:pStyle w:val="Paragrafi"/>
        <w:rPr>
          <w:lang w:val="it-IT"/>
        </w:rPr>
      </w:pPr>
      <w:r w:rsidRPr="00662C08">
        <w:rPr>
          <w:lang w:val="it-IT"/>
        </w:rPr>
        <w:t>3. Materialet dhe produktet e ndërtimit me standarde të detyrueshme vendosen në vepër kur janë shoqëruar me certifikatë cilësie, me rezultatet e provave dhe të analizave, që vërtetojnë ose vlerësojnë përputhshmërinë e tyre me standardet, që referohen në përshkrimet dhe specifikimet teknike.</w:t>
      </w:r>
    </w:p>
    <w:p w:rsidR="00662C08" w:rsidRPr="00662C08" w:rsidRDefault="00F74A53" w:rsidP="00662C08">
      <w:pPr>
        <w:pStyle w:val="Paragrafi"/>
        <w:rPr>
          <w:lang w:val="it-IT"/>
        </w:rPr>
      </w:pPr>
      <w:r>
        <w:rPr>
          <w:lang w:val="it-IT"/>
        </w:rPr>
        <w:t>3.1</w:t>
      </w:r>
      <w:r w:rsidR="00662C08" w:rsidRPr="00662C08">
        <w:rPr>
          <w:lang w:val="it-IT"/>
        </w:rPr>
        <w:t xml:space="preserve"> Materialet dhe produktet e ndërtimit, që përdoren në punimet e ndërtimit, duhet të jenë t</w:t>
      </w:r>
      <w:r>
        <w:rPr>
          <w:lang w:val="it-IT"/>
        </w:rPr>
        <w:t>ë reja, të papërdorura dhe pa di</w:t>
      </w:r>
      <w:r w:rsidR="00662C08" w:rsidRPr="00662C08">
        <w:rPr>
          <w:lang w:val="it-IT"/>
        </w:rPr>
        <w:t>fekte nga veprimet ose mosveprimet e sipërmarrësit.</w:t>
      </w:r>
    </w:p>
    <w:p w:rsidR="00662C08" w:rsidRPr="00662C08" w:rsidRDefault="00F74A53" w:rsidP="00662C08">
      <w:pPr>
        <w:pStyle w:val="Paragrafi"/>
        <w:rPr>
          <w:lang w:val="it-IT"/>
        </w:rPr>
      </w:pPr>
      <w:r>
        <w:rPr>
          <w:lang w:val="it-IT"/>
        </w:rPr>
        <w:t>3.2 Pë</w:t>
      </w:r>
      <w:r w:rsidR="00662C08" w:rsidRPr="00662C08">
        <w:rPr>
          <w:lang w:val="it-IT"/>
        </w:rPr>
        <w:t>rgjegjësi teknik i kantierit, për materialet me standarde të detyrueshme, merr kampione dhe njihet me rezultatet e testimit</w:t>
      </w:r>
      <w:r>
        <w:rPr>
          <w:lang w:val="it-IT"/>
        </w:rPr>
        <w:t xml:space="preserve"> të tyre. Kur rezultatet janë më</w:t>
      </w:r>
      <w:r w:rsidR="00662C08" w:rsidRPr="00662C08">
        <w:rPr>
          <w:lang w:val="it-IT"/>
        </w:rPr>
        <w:t xml:space="preserve"> të ul</w:t>
      </w:r>
      <w:r w:rsidR="00C30DD0">
        <w:rPr>
          <w:lang w:val="it-IT"/>
        </w:rPr>
        <w:t>ë</w:t>
      </w:r>
      <w:r w:rsidR="00662C08" w:rsidRPr="00662C08">
        <w:rPr>
          <w:lang w:val="it-IT"/>
        </w:rPr>
        <w:t>ta se kërkesat e projektit dhe se standardet, projektuesi dhe investitori njofton menjëherë për vlerësimin</w:t>
      </w:r>
      <w:r>
        <w:rPr>
          <w:lang w:val="it-IT"/>
        </w:rPr>
        <w:t xml:space="preserve"> e pasojave dhe korrigjimin e di</w:t>
      </w:r>
      <w:r w:rsidR="00662C08" w:rsidRPr="00662C08">
        <w:rPr>
          <w:lang w:val="it-IT"/>
        </w:rPr>
        <w:t>fekteve.</w:t>
      </w:r>
    </w:p>
    <w:p w:rsidR="00662C08" w:rsidRPr="00662C08" w:rsidRDefault="00F74A53" w:rsidP="00662C08">
      <w:pPr>
        <w:pStyle w:val="Paragrafi"/>
        <w:rPr>
          <w:lang w:val="it-IT"/>
        </w:rPr>
      </w:pPr>
      <w:r>
        <w:rPr>
          <w:lang w:val="it-IT"/>
        </w:rPr>
        <w:t>3.3</w:t>
      </w:r>
      <w:r w:rsidR="00662C08" w:rsidRPr="00662C08">
        <w:rPr>
          <w:lang w:val="it-IT"/>
        </w:rPr>
        <w:t xml:space="preserve"> Kur kantieri prodhon vetë materiale e produkte ndërtimi, me standarde të detyrueshme, duhet të jetë i pajisur me leje nga organi i autorizuar. Edhe për këto materiale veprohet njëlloj sipas përcaktimit të bërë në pikën 3.2 të këtij kreu.</w:t>
      </w:r>
    </w:p>
    <w:p w:rsidR="00662C08" w:rsidRPr="00662C08" w:rsidRDefault="00F74A53" w:rsidP="00662C08">
      <w:pPr>
        <w:pStyle w:val="Paragrafi"/>
        <w:rPr>
          <w:lang w:val="it-IT"/>
        </w:rPr>
      </w:pPr>
      <w:r>
        <w:rPr>
          <w:lang w:val="it-IT"/>
        </w:rPr>
        <w:t>3.4</w:t>
      </w:r>
      <w:r w:rsidR="00662C08" w:rsidRPr="00662C08">
        <w:rPr>
          <w:lang w:val="it-IT"/>
        </w:rPr>
        <w:t xml:space="preserve"> Materialet dhe produktet e ndërtimit, që nuk pranohen nga mbikëqyrësi </w:t>
      </w:r>
      <w:r>
        <w:rPr>
          <w:lang w:val="it-IT"/>
        </w:rPr>
        <w:t>i punimeve, sepse nuk plotësojnë</w:t>
      </w:r>
      <w:r w:rsidR="00662C08" w:rsidRPr="00662C08">
        <w:rPr>
          <w:lang w:val="it-IT"/>
        </w:rPr>
        <w:t xml:space="preserve"> kërkesat e projektit dhe të kontratës, nuk vendosen në objekt.</w:t>
      </w:r>
    </w:p>
    <w:p w:rsidR="00662C08" w:rsidRPr="00662C08" w:rsidRDefault="00662C08" w:rsidP="00662C08">
      <w:pPr>
        <w:pStyle w:val="Paragrafi"/>
        <w:rPr>
          <w:lang w:val="it-IT"/>
        </w:rPr>
      </w:pPr>
      <w:r w:rsidRPr="00662C08">
        <w:rPr>
          <w:lang w:val="it-IT"/>
        </w:rPr>
        <w:t>4. Punimet e ndërtimit, që kanë të bëjnë me sigurinë e jetës e të shëndetit të njerëzve dhe mbrojtjen e mjedisit, merren në dorëzim me kontroll të dokumentuar në faza t</w:t>
      </w:r>
      <w:r w:rsidR="00F74A53">
        <w:rPr>
          <w:lang w:val="it-IT"/>
        </w:rPr>
        <w:t xml:space="preserve">ë ndërmjetme, sipas rregullave </w:t>
      </w:r>
      <w:r w:rsidRPr="00662C08">
        <w:rPr>
          <w:lang w:val="it-IT"/>
        </w:rPr>
        <w:t>që përcaktohen në kushtet teknike të zbatimit.</w:t>
      </w:r>
    </w:p>
    <w:p w:rsidR="00662C08" w:rsidRPr="00662C08" w:rsidRDefault="00F74A53" w:rsidP="00662C08">
      <w:pPr>
        <w:pStyle w:val="Paragrafi"/>
        <w:rPr>
          <w:lang w:val="it-IT"/>
        </w:rPr>
      </w:pPr>
      <w:r>
        <w:rPr>
          <w:lang w:val="it-IT"/>
        </w:rPr>
        <w:t>Në</w:t>
      </w:r>
      <w:r w:rsidR="00662C08" w:rsidRPr="00662C08">
        <w:rPr>
          <w:lang w:val="it-IT"/>
        </w:rPr>
        <w:t xml:space="preserve"> planin e veprimit përcaktohen punimet, kontrolli i të cilave bëhet në prani të përfaqësuesve të investitorit dhe të subjektit projektues.</w:t>
      </w:r>
    </w:p>
    <w:p w:rsidR="00662C08" w:rsidRPr="00662C08" w:rsidRDefault="00F74A53" w:rsidP="00662C08">
      <w:pPr>
        <w:pStyle w:val="Paragrafi"/>
        <w:rPr>
          <w:lang w:val="it-IT"/>
        </w:rPr>
      </w:pPr>
      <w:r>
        <w:rPr>
          <w:lang w:val="it-IT"/>
        </w:rPr>
        <w:t>4.1</w:t>
      </w:r>
      <w:r w:rsidR="00662C08" w:rsidRPr="00662C08">
        <w:rPr>
          <w:lang w:val="it-IT"/>
        </w:rPr>
        <w:t xml:space="preserve"> Mbikëqyrësi i punim</w:t>
      </w:r>
      <w:r>
        <w:rPr>
          <w:lang w:val="it-IT"/>
        </w:rPr>
        <w:t>eve njofton sipërmarrësin për di</w:t>
      </w:r>
      <w:r w:rsidR="00662C08" w:rsidRPr="00662C08">
        <w:rPr>
          <w:lang w:val="it-IT"/>
        </w:rPr>
        <w:t>fektet e vëna re dhe kohën e ko</w:t>
      </w:r>
      <w:r>
        <w:rPr>
          <w:lang w:val="it-IT"/>
        </w:rPr>
        <w:t>rrigjimit të tyre. Punimet me di</w:t>
      </w:r>
      <w:r w:rsidR="00662C08" w:rsidRPr="00662C08">
        <w:rPr>
          <w:lang w:val="it-IT"/>
        </w:rPr>
        <w:t>fekte nuk pranohen dhe nuk financohen deri në korrigjimin e tyre.</w:t>
      </w:r>
    </w:p>
    <w:p w:rsidR="00662C08" w:rsidRPr="00662C08" w:rsidRDefault="00F74A53" w:rsidP="00662C08">
      <w:pPr>
        <w:pStyle w:val="Paragrafi"/>
        <w:rPr>
          <w:lang w:val="it-IT"/>
        </w:rPr>
      </w:pPr>
      <w:r>
        <w:rPr>
          <w:lang w:val="it-IT"/>
        </w:rPr>
        <w:t>4.2 Punimet me di</w:t>
      </w:r>
      <w:r w:rsidR="00662C08" w:rsidRPr="00662C08">
        <w:rPr>
          <w:lang w:val="it-IT"/>
        </w:rPr>
        <w:t>f</w:t>
      </w:r>
      <w:r>
        <w:rPr>
          <w:lang w:val="it-IT"/>
        </w:rPr>
        <w:t>ekte të pakorrigjuara, që nuk ce</w:t>
      </w:r>
      <w:r w:rsidR="00662C08" w:rsidRPr="00662C08">
        <w:rPr>
          <w:lang w:val="it-IT"/>
        </w:rPr>
        <w:t>nojnë sigurinë e veprës dhe pranohen nga investitori, financohen me çmime të reduktuara. Masa e reduktimit parashikohet në kontratë.</w:t>
      </w:r>
    </w:p>
    <w:p w:rsidR="00662C08" w:rsidRPr="00662C08" w:rsidRDefault="00662C08" w:rsidP="00662C08">
      <w:pPr>
        <w:pStyle w:val="Paragrafi"/>
        <w:rPr>
          <w:lang w:val="it-IT"/>
        </w:rPr>
      </w:pPr>
      <w:r w:rsidRPr="00662C08">
        <w:rPr>
          <w:lang w:val="it-IT"/>
        </w:rPr>
        <w:t>5. Sistemet e infrast</w:t>
      </w:r>
      <w:r w:rsidR="00F74A53">
        <w:rPr>
          <w:lang w:val="it-IT"/>
        </w:rPr>
        <w:t>rukturës (elektrike, ujë-gaz-ajërsjellë</w:t>
      </w:r>
      <w:r w:rsidRPr="00662C08">
        <w:rPr>
          <w:lang w:val="it-IT"/>
        </w:rPr>
        <w:t>s, kanalizim, sinjalizim, ngrohje-ventilim etj), të izolimit (nga uji-nxehtësia-zëri), të transportit (ashensorë, transportatorë etj</w:t>
      </w:r>
      <w:r w:rsidR="001D6353">
        <w:rPr>
          <w:lang w:val="it-IT"/>
        </w:rPr>
        <w:t>.</w:t>
      </w:r>
      <w:r w:rsidRPr="00662C08">
        <w:rPr>
          <w:lang w:val="it-IT"/>
        </w:rPr>
        <w:t xml:space="preserve">), të mbrojtjes nga zjarri a </w:t>
      </w:r>
      <w:r w:rsidR="001D6353">
        <w:rPr>
          <w:lang w:val="it-IT"/>
        </w:rPr>
        <w:t>çdo sistem tjetër i lidhur në më</w:t>
      </w:r>
      <w:r w:rsidRPr="00662C08">
        <w:rPr>
          <w:lang w:val="it-IT"/>
        </w:rPr>
        <w:t>nyrë të qëndrueshme me punimet e ndërtimit, merren në dorëzim pasi provohen pangarkesë, në përputhje me kushtet teknike në fuqi.</w:t>
      </w:r>
    </w:p>
    <w:p w:rsidR="00662C08" w:rsidRPr="00662C08" w:rsidRDefault="001D6353" w:rsidP="00662C08">
      <w:pPr>
        <w:pStyle w:val="Paragrafi"/>
        <w:rPr>
          <w:lang w:val="it-IT"/>
        </w:rPr>
      </w:pPr>
      <w:r>
        <w:rPr>
          <w:lang w:val="it-IT"/>
        </w:rPr>
        <w:t>5.1</w:t>
      </w:r>
      <w:r w:rsidR="00662C08" w:rsidRPr="00662C08">
        <w:rPr>
          <w:lang w:val="it-IT"/>
        </w:rPr>
        <w:t xml:space="preserve"> Provat pa ngarkesë kryhen nga </w:t>
      </w:r>
      <w:r>
        <w:rPr>
          <w:lang w:val="it-IT"/>
        </w:rPr>
        <w:t>sipërmarrësi në prani të përfaqë</w:t>
      </w:r>
      <w:r w:rsidR="00662C08" w:rsidRPr="00662C08">
        <w:rPr>
          <w:lang w:val="it-IT"/>
        </w:rPr>
        <w:t>suesve të investitorit dhe të subjektit projektues. Ato dokumentohen në procesverbal, ku evidentohen metoda dhe ec</w:t>
      </w:r>
      <w:r w:rsidR="00863BE7">
        <w:rPr>
          <w:lang w:val="it-IT"/>
        </w:rPr>
        <w:t>uria e provës, të metat e vëna re</w:t>
      </w:r>
      <w:r w:rsidR="00662C08" w:rsidRPr="00662C08">
        <w:rPr>
          <w:lang w:val="it-IT"/>
        </w:rPr>
        <w:t xml:space="preserve"> e korrigjimet e tyre, si dhe parametrat e arritura.</w:t>
      </w:r>
    </w:p>
    <w:p w:rsidR="00662C08" w:rsidRPr="00662C08" w:rsidRDefault="00662C08" w:rsidP="00662C08">
      <w:pPr>
        <w:pStyle w:val="Paragrafi"/>
        <w:rPr>
          <w:lang w:val="it-IT"/>
        </w:rPr>
      </w:pPr>
      <w:r w:rsidRPr="00662C08">
        <w:rPr>
          <w:lang w:val="it-IT"/>
        </w:rPr>
        <w:t>6. Sipërmarrësi dhe drejtuesit e kantierit janë përgjegjës, sipas përkatësisë, për tërësinë e masave organizative, teknike e teknologjike, ekonomike e financiare, higjienike e mjedisore për zbatimin e legjislacionit të punës e atë teknik, që garantojnë kryerjen e punimeve të ndërtimit në objekt dhe atyre ndihmëse në kantier, në kushte të sigurta për jetën e shëndetin e njerëzve dhe mbrojtjen e mjedisit.</w:t>
      </w:r>
    </w:p>
    <w:p w:rsidR="00662C08" w:rsidRPr="00662C08" w:rsidRDefault="001D6353" w:rsidP="00662C08">
      <w:pPr>
        <w:pStyle w:val="Paragrafi"/>
        <w:rPr>
          <w:lang w:val="it-IT"/>
        </w:rPr>
      </w:pPr>
      <w:r>
        <w:rPr>
          <w:lang w:val="it-IT"/>
        </w:rPr>
        <w:t>6.1</w:t>
      </w:r>
      <w:r w:rsidR="00662C08" w:rsidRPr="00662C08">
        <w:rPr>
          <w:lang w:val="it-IT"/>
        </w:rPr>
        <w:t xml:space="preserve"> Si</w:t>
      </w:r>
      <w:r>
        <w:rPr>
          <w:lang w:val="it-IT"/>
        </w:rPr>
        <w:t>përmarrësi detyrohet të sigurojë</w:t>
      </w:r>
      <w:r w:rsidR="00662C08" w:rsidRPr="00662C08">
        <w:rPr>
          <w:lang w:val="it-IT"/>
        </w:rPr>
        <w:t xml:space="preserve"> në kantier:</w:t>
      </w:r>
    </w:p>
    <w:p w:rsidR="00662C08" w:rsidRPr="00662C08" w:rsidRDefault="00662C08" w:rsidP="00662C08">
      <w:pPr>
        <w:pStyle w:val="Paragrafi"/>
        <w:rPr>
          <w:lang w:val="it-IT"/>
        </w:rPr>
      </w:pPr>
      <w:r w:rsidRPr="00662C08">
        <w:rPr>
          <w:lang w:val="it-IT"/>
        </w:rPr>
        <w:t>a) punëmarrës të aftë, të kontrolluar për shëndetin, me leje për ushtrim profesionesh të veçanta (dëshmi, leje, autorizime), nga organet e autorizuara me ligj;</w:t>
      </w:r>
    </w:p>
    <w:p w:rsidR="00662C08" w:rsidRPr="00662C08" w:rsidRDefault="00662C08" w:rsidP="00662C08">
      <w:pPr>
        <w:pStyle w:val="Paragrafi"/>
        <w:rPr>
          <w:lang w:val="it-IT"/>
        </w:rPr>
      </w:pPr>
      <w:r w:rsidRPr="00662C08">
        <w:rPr>
          <w:lang w:val="it-IT"/>
        </w:rPr>
        <w:t>b) materiale, pajisje, mjete mbrojtëse, kolektive e i</w:t>
      </w:r>
      <w:r w:rsidR="001D6353">
        <w:rPr>
          <w:lang w:val="it-IT"/>
        </w:rPr>
        <w:t>ndividuale, dhe tabela paralajmë</w:t>
      </w:r>
      <w:r w:rsidRPr="00662C08">
        <w:rPr>
          <w:lang w:val="it-IT"/>
        </w:rPr>
        <w:t>ruese;</w:t>
      </w:r>
    </w:p>
    <w:p w:rsidR="00662C08" w:rsidRPr="00662C08" w:rsidRDefault="00662C08" w:rsidP="00662C08">
      <w:pPr>
        <w:pStyle w:val="Paragrafi"/>
        <w:rPr>
          <w:lang w:val="it-IT"/>
        </w:rPr>
      </w:pPr>
      <w:r w:rsidRPr="00662C08">
        <w:rPr>
          <w:lang w:val="it-IT"/>
        </w:rPr>
        <w:t>c) mbrojtjen e detyrueshme të skelave, të daljeve të jashtme të objektit, si dhe mbrojtjen e mekanizmave e të pajisjeve nga goditjet e rrymave elektrike;</w:t>
      </w:r>
    </w:p>
    <w:p w:rsidR="00662C08" w:rsidRPr="00662C08" w:rsidRDefault="001D6353" w:rsidP="00662C08">
      <w:pPr>
        <w:pStyle w:val="Paragrafi"/>
        <w:rPr>
          <w:lang w:val="it-IT"/>
        </w:rPr>
      </w:pPr>
      <w:r>
        <w:rPr>
          <w:lang w:val="it-IT"/>
        </w:rPr>
        <w:t>ç</w:t>
      </w:r>
      <w:r w:rsidR="00662C08" w:rsidRPr="00662C08">
        <w:rPr>
          <w:lang w:val="it-IT"/>
        </w:rPr>
        <w:t>) mirëmbajtjen dhe kontrollin periodik të makinerive e të mekanizmave t</w:t>
      </w:r>
      <w:r>
        <w:rPr>
          <w:lang w:val="it-IT"/>
        </w:rPr>
        <w:t>ë instaluara në objekt, për punë</w:t>
      </w:r>
      <w:r w:rsidR="00662C08" w:rsidRPr="00662C08">
        <w:rPr>
          <w:lang w:val="it-IT"/>
        </w:rPr>
        <w:t xml:space="preserve"> pa rrezik;</w:t>
      </w:r>
    </w:p>
    <w:p w:rsidR="00662C08" w:rsidRPr="00662C08" w:rsidRDefault="001D6353" w:rsidP="00662C08">
      <w:pPr>
        <w:pStyle w:val="Paragrafi"/>
        <w:rPr>
          <w:lang w:val="it-IT"/>
        </w:rPr>
      </w:pPr>
      <w:r>
        <w:rPr>
          <w:lang w:val="it-IT"/>
        </w:rPr>
        <w:t>d) punonjë</w:t>
      </w:r>
      <w:r w:rsidR="00662C08" w:rsidRPr="00662C08">
        <w:rPr>
          <w:lang w:val="it-IT"/>
        </w:rPr>
        <w:t>s të kualifikuar dhe të autorizuar prej tij për instruktimin teknik dhe mbrojtjen në punë;</w:t>
      </w:r>
    </w:p>
    <w:p w:rsidR="00662C08" w:rsidRPr="00662C08" w:rsidRDefault="001D6353" w:rsidP="00662C08">
      <w:pPr>
        <w:pStyle w:val="Paragrafi"/>
        <w:rPr>
          <w:lang w:val="it-IT"/>
        </w:rPr>
      </w:pPr>
      <w:r>
        <w:rPr>
          <w:lang w:val="it-IT"/>
        </w:rPr>
        <w:t>dh) rregullore, urdh</w:t>
      </w:r>
      <w:r w:rsidR="00662C08" w:rsidRPr="00662C08">
        <w:rPr>
          <w:lang w:val="it-IT"/>
        </w:rPr>
        <w:t>ra e udhëzime në fuqi, për sigurimin teknik dhe mbrojtjen në punë;</w:t>
      </w:r>
    </w:p>
    <w:p w:rsidR="00662C08" w:rsidRPr="00662C08" w:rsidRDefault="00662C08" w:rsidP="00662C08">
      <w:pPr>
        <w:pStyle w:val="Paragrafi"/>
        <w:rPr>
          <w:lang w:val="it-IT"/>
        </w:rPr>
      </w:pPr>
      <w:r w:rsidRPr="00662C08">
        <w:rPr>
          <w:lang w:val="it-IT"/>
        </w:rPr>
        <w:t>e) librin e instruktimit për sigurimin teknik dhe mbrojtjen në punë të punëmarrësve.</w:t>
      </w:r>
    </w:p>
    <w:p w:rsidR="00662C08" w:rsidRPr="00662C08" w:rsidRDefault="001D6353" w:rsidP="00662C08">
      <w:pPr>
        <w:pStyle w:val="Paragrafi"/>
        <w:rPr>
          <w:lang w:val="it-IT"/>
        </w:rPr>
      </w:pPr>
      <w:r>
        <w:rPr>
          <w:lang w:val="it-IT"/>
        </w:rPr>
        <w:t>6.2 Përgjegjë</w:t>
      </w:r>
      <w:r w:rsidR="00662C08" w:rsidRPr="00662C08">
        <w:rPr>
          <w:lang w:val="it-IT"/>
        </w:rPr>
        <w:t>si teknik i kantierit ka këto të drejta dhe detyra:</w:t>
      </w:r>
    </w:p>
    <w:p w:rsidR="00662C08" w:rsidRPr="00662C08" w:rsidRDefault="00662C08" w:rsidP="00662C08">
      <w:pPr>
        <w:pStyle w:val="Paragrafi"/>
        <w:rPr>
          <w:lang w:val="it-IT"/>
        </w:rPr>
      </w:pPr>
      <w:r w:rsidRPr="00662C08">
        <w:rPr>
          <w:lang w:val="it-IT"/>
        </w:rPr>
        <w:t>a) Të instruktojë dhe riinstruktojë të gjithë punonjësit, çdo fillim muaji, në përputhje me programin mujor të punës;</w:t>
      </w:r>
    </w:p>
    <w:p w:rsidR="00662C08" w:rsidRPr="00662C08" w:rsidRDefault="001D6353" w:rsidP="00662C08">
      <w:pPr>
        <w:pStyle w:val="Paragrafi"/>
        <w:rPr>
          <w:lang w:val="it-IT"/>
        </w:rPr>
      </w:pPr>
      <w:r>
        <w:rPr>
          <w:lang w:val="it-IT"/>
        </w:rPr>
        <w:t>b) Të instruktojë, veçanë</w:t>
      </w:r>
      <w:r w:rsidR="00662C08" w:rsidRPr="00662C08">
        <w:rPr>
          <w:lang w:val="it-IT"/>
        </w:rPr>
        <w:t>risht, punonjësit e rinj, që fillojnë punë për herë të parë, skuadrat e individëve, që vijnë ris</w:t>
      </w:r>
      <w:r>
        <w:rPr>
          <w:lang w:val="it-IT"/>
        </w:rPr>
        <w:t>htaz në kantier, që fillojnë një</w:t>
      </w:r>
      <w:r w:rsidR="00662C08" w:rsidRPr="00662C08">
        <w:rPr>
          <w:lang w:val="it-IT"/>
        </w:rPr>
        <w:t xml:space="preserve"> proces të ri pune apo që vendosen në</w:t>
      </w:r>
      <w:r w:rsidR="00AA72EC">
        <w:rPr>
          <w:lang w:val="it-IT"/>
        </w:rPr>
        <w:t xml:space="preserve"> punime të veçanta me shkallë vë</w:t>
      </w:r>
      <w:r w:rsidR="00662C08" w:rsidRPr="00662C08">
        <w:rPr>
          <w:lang w:val="it-IT"/>
        </w:rPr>
        <w:t>shtirësie;</w:t>
      </w:r>
    </w:p>
    <w:p w:rsidR="00662C08" w:rsidRPr="00662C08" w:rsidRDefault="00AA72EC" w:rsidP="00662C08">
      <w:pPr>
        <w:pStyle w:val="Paragrafi"/>
        <w:rPr>
          <w:lang w:val="it-IT"/>
        </w:rPr>
      </w:pPr>
      <w:r>
        <w:rPr>
          <w:lang w:val="it-IT"/>
        </w:rPr>
        <w:t>c) Të largojë</w:t>
      </w:r>
      <w:r w:rsidR="00662C08" w:rsidRPr="00662C08">
        <w:rPr>
          <w:lang w:val="it-IT"/>
        </w:rPr>
        <w:t xml:space="preserve"> menjëherë nga puna çdo punëmarrës, që nuk zbaton masat e sigurimit teknik e të mbrojt</w:t>
      </w:r>
      <w:r>
        <w:rPr>
          <w:lang w:val="it-IT"/>
        </w:rPr>
        <w:t>jes në punë, si dhe të pezullojë</w:t>
      </w:r>
      <w:r w:rsidR="00662C08" w:rsidRPr="00662C08">
        <w:rPr>
          <w:lang w:val="it-IT"/>
        </w:rPr>
        <w:t xml:space="preserve"> punën kur nuk garantohen masat mbrojtëse;</w:t>
      </w:r>
    </w:p>
    <w:p w:rsidR="00662C08" w:rsidRPr="00662C08" w:rsidRDefault="00662C08" w:rsidP="00662C08">
      <w:pPr>
        <w:pStyle w:val="Paragrafi"/>
        <w:rPr>
          <w:lang w:val="it-IT"/>
        </w:rPr>
      </w:pPr>
      <w:r w:rsidRPr="00662C08">
        <w:rPr>
          <w:lang w:val="it-IT"/>
        </w:rPr>
        <w:t>ç) Të mos lejojë përdorimin e makinerive dhe të mekanizmave nga manovratorë të paaftë;</w:t>
      </w:r>
    </w:p>
    <w:p w:rsidR="00662C08" w:rsidRPr="00662C08" w:rsidRDefault="00662C08" w:rsidP="00662C08">
      <w:pPr>
        <w:pStyle w:val="Paragrafi"/>
        <w:rPr>
          <w:lang w:val="it-IT"/>
        </w:rPr>
      </w:pPr>
      <w:r w:rsidRPr="00662C08">
        <w:rPr>
          <w:lang w:val="it-IT"/>
        </w:rPr>
        <w:t>d) Të hartojë aktin e marrjes në dorëzim të skelave të jashtme.</w:t>
      </w:r>
    </w:p>
    <w:p w:rsidR="00662C08" w:rsidRPr="00662C08" w:rsidRDefault="00662C08" w:rsidP="00662C08">
      <w:pPr>
        <w:pStyle w:val="Paragrafi"/>
        <w:rPr>
          <w:lang w:val="it-IT"/>
        </w:rPr>
      </w:pPr>
      <w:r w:rsidRPr="00662C08">
        <w:rPr>
          <w:lang w:val="it-IT"/>
        </w:rPr>
        <w:t>7. Drejtori i p</w:t>
      </w:r>
      <w:r w:rsidR="00AA72EC">
        <w:rPr>
          <w:lang w:val="it-IT"/>
        </w:rPr>
        <w:t>unimeve, sa herë që kërkohet, vë në dispozicion të mbikë</w:t>
      </w:r>
      <w:r w:rsidRPr="00662C08">
        <w:rPr>
          <w:lang w:val="it-IT"/>
        </w:rPr>
        <w:t>qy</w:t>
      </w:r>
      <w:r w:rsidR="00863BE7">
        <w:rPr>
          <w:lang w:val="it-IT"/>
        </w:rPr>
        <w:t>rësit</w:t>
      </w:r>
      <w:r w:rsidRPr="00662C08">
        <w:rPr>
          <w:lang w:val="it-IT"/>
        </w:rPr>
        <w:t xml:space="preserve"> librin e kantierit, dokumentacionin e kontabilitetit teknik e të furnizimit të objektit me materiale e produkte ndërtimi, bën njoftime brenda kohës së duhur për inspektimin e punimeve të maskuara, për marrjen e kampioneve, kryerjen e provave, të analizave që parashikohen në rregullat teknike o</w:t>
      </w:r>
      <w:r w:rsidR="00AA72EC">
        <w:rPr>
          <w:lang w:val="it-IT"/>
        </w:rPr>
        <w:t>se kërkohen shtesë nga mbikëqyrë</w:t>
      </w:r>
      <w:r w:rsidRPr="00662C08">
        <w:rPr>
          <w:lang w:val="it-IT"/>
        </w:rPr>
        <w:t>si, paraqet fotografitë, kasetat filmike dhe çdo dokument tjetër, që provon saktësinë dhe cilësinë e produkteve e të punimeve.</w:t>
      </w:r>
    </w:p>
    <w:p w:rsidR="00662C08" w:rsidRPr="00662C08" w:rsidRDefault="00AA72EC" w:rsidP="00662C08">
      <w:pPr>
        <w:pStyle w:val="Paragrafi"/>
        <w:rPr>
          <w:lang w:val="it-IT"/>
        </w:rPr>
      </w:pPr>
      <w:r>
        <w:rPr>
          <w:lang w:val="it-IT"/>
        </w:rPr>
        <w:t>7.1</w:t>
      </w:r>
      <w:r w:rsidR="00662C08" w:rsidRPr="00662C08">
        <w:rPr>
          <w:lang w:val="it-IT"/>
        </w:rPr>
        <w:t xml:space="preserve"> Drejtori i punimeve, me u</w:t>
      </w:r>
      <w:r>
        <w:rPr>
          <w:lang w:val="it-IT"/>
        </w:rPr>
        <w:t>rdhër të mbikëqyrë</w:t>
      </w:r>
      <w:r w:rsidR="00662C08" w:rsidRPr="00662C08">
        <w:rPr>
          <w:lang w:val="it-IT"/>
        </w:rPr>
        <w:t>sit, prish dhe ribën me shpenzimet e sipërmarrësit, brend</w:t>
      </w:r>
      <w:r w:rsidR="00863BE7">
        <w:rPr>
          <w:lang w:val="it-IT"/>
        </w:rPr>
        <w:t>a periudhë</w:t>
      </w:r>
      <w:r>
        <w:rPr>
          <w:lang w:val="it-IT"/>
        </w:rPr>
        <w:t>s së korrigjimit të di</w:t>
      </w:r>
      <w:r w:rsidR="00662C08" w:rsidRPr="00662C08">
        <w:rPr>
          <w:lang w:val="it-IT"/>
        </w:rPr>
        <w:t>fekteve, punimet që rezultojnë me shkelje të kushteve teknike të zbatimit, standardeve e specifikimeve teknike, përshpejton kryerjen e punimeve tej grafikut dhe kohës normale të punës, pa asnjë kompensim, në raste të veçanta.</w:t>
      </w:r>
    </w:p>
    <w:p w:rsidR="00662C08" w:rsidRPr="00662C08" w:rsidRDefault="00AA72EC" w:rsidP="00662C08">
      <w:pPr>
        <w:pStyle w:val="Paragrafi"/>
        <w:rPr>
          <w:lang w:val="it-IT"/>
        </w:rPr>
      </w:pPr>
      <w:r>
        <w:rPr>
          <w:lang w:val="it-IT"/>
        </w:rPr>
        <w:t>7.2</w:t>
      </w:r>
      <w:r w:rsidR="00662C08" w:rsidRPr="00662C08">
        <w:rPr>
          <w:lang w:val="it-IT"/>
        </w:rPr>
        <w:t xml:space="preserve"> Mbikëqyrësi njofton vazhdi</w:t>
      </w:r>
      <w:r>
        <w:rPr>
          <w:lang w:val="it-IT"/>
        </w:rPr>
        <w:t>misht sipërmarrësin për porositë, urdh</w:t>
      </w:r>
      <w:r w:rsidR="00662C08" w:rsidRPr="00662C08">
        <w:rPr>
          <w:lang w:val="it-IT"/>
        </w:rPr>
        <w:t>rat dhe udhëzimet e dhëna në ditarin e obj</w:t>
      </w:r>
      <w:r>
        <w:rPr>
          <w:lang w:val="it-IT"/>
        </w:rPr>
        <w:t>ektit, në zbatim të kontratës së</w:t>
      </w:r>
      <w:r w:rsidR="00662C08" w:rsidRPr="00662C08">
        <w:rPr>
          <w:lang w:val="it-IT"/>
        </w:rPr>
        <w:t xml:space="preserve"> punimeve dhe gjatë kolaudimit.</w:t>
      </w:r>
    </w:p>
    <w:p w:rsidR="00662C08" w:rsidRPr="00662C08" w:rsidRDefault="00662C08" w:rsidP="00662C08">
      <w:pPr>
        <w:pStyle w:val="Paragrafi"/>
        <w:rPr>
          <w:lang w:val="it-IT"/>
        </w:rPr>
      </w:pPr>
      <w:r w:rsidRPr="00662C08">
        <w:rPr>
          <w:lang w:val="it-IT"/>
        </w:rPr>
        <w:t>7.3</w:t>
      </w:r>
      <w:r w:rsidR="00AA72EC">
        <w:rPr>
          <w:lang w:val="it-IT"/>
        </w:rPr>
        <w:t xml:space="preserve"> </w:t>
      </w:r>
      <w:r w:rsidRPr="00662C08">
        <w:rPr>
          <w:lang w:val="it-IT"/>
        </w:rPr>
        <w:t>Sipërmarrësi siguron mjediset e përshtatshme dhe pajisjet e nevojshme për mbikëqyrësin, bashkëpunon për çmimet e reja të punimeve, që nuk përfshihen në kontratë e kërkesë-propozimet për ndryshimet e saj, si dhe merr prej tij aktin e për</w:t>
      </w:r>
      <w:r w:rsidR="00863BE7">
        <w:rPr>
          <w:lang w:val="it-IT"/>
        </w:rPr>
        <w:t>fundimit të punimeve e rezervat</w:t>
      </w:r>
      <w:r w:rsidRPr="00662C08">
        <w:rPr>
          <w:lang w:val="it-IT"/>
        </w:rPr>
        <w:t xml:space="preserve"> që do të parashtrohen për punimet gjatë kolaudimit.</w:t>
      </w:r>
    </w:p>
    <w:p w:rsidR="00662C08" w:rsidRPr="00662C08" w:rsidRDefault="00662C08" w:rsidP="00662C08">
      <w:pPr>
        <w:pStyle w:val="Paragrafi"/>
        <w:rPr>
          <w:lang w:val="it-IT"/>
        </w:rPr>
      </w:pPr>
      <w:r w:rsidRPr="00662C08">
        <w:rPr>
          <w:lang w:val="it-IT"/>
        </w:rPr>
        <w:t>8. Punimet e përfunduara dhe të marra në dorëzim në kantier paraqiten nga sipërmarrësi në situacione pjesore, sipas periudhave progresive të zhvillimit të punimeve, dhe në atë përfundimtar.</w:t>
      </w:r>
    </w:p>
    <w:p w:rsidR="00662C08" w:rsidRPr="00662C08" w:rsidRDefault="00AA72EC" w:rsidP="00662C08">
      <w:pPr>
        <w:pStyle w:val="Paragrafi"/>
        <w:rPr>
          <w:lang w:val="it-IT"/>
        </w:rPr>
      </w:pPr>
      <w:r>
        <w:rPr>
          <w:lang w:val="it-IT"/>
        </w:rPr>
        <w:t>8.1</w:t>
      </w:r>
      <w:r w:rsidR="00662C08" w:rsidRPr="00662C08">
        <w:rPr>
          <w:lang w:val="it-IT"/>
        </w:rPr>
        <w:t xml:space="preserve"> Situacionet pjesore hartohen në lloje, zëra, sasi, çmim e vlerë, sipas kontratës dhe ndryshimeve të urdhëruara nga investitori. Zërat, sasitë, çmimet jashtë kontratës dhe përdorimi i fondit rezervë në situacionin përfundimtar justifikohen me dokumentacionin përkatës.</w:t>
      </w:r>
    </w:p>
    <w:p w:rsidR="00662C08" w:rsidRPr="00662C08" w:rsidRDefault="00AA72EC" w:rsidP="00662C08">
      <w:pPr>
        <w:pStyle w:val="Paragrafi"/>
        <w:rPr>
          <w:lang w:val="it-IT"/>
        </w:rPr>
      </w:pPr>
      <w:r>
        <w:rPr>
          <w:lang w:val="it-IT"/>
        </w:rPr>
        <w:t>8.2</w:t>
      </w:r>
      <w:r w:rsidR="00662C08" w:rsidRPr="00662C08">
        <w:rPr>
          <w:lang w:val="it-IT"/>
        </w:rPr>
        <w:t xml:space="preserve"> </w:t>
      </w:r>
      <w:r w:rsidR="00662C08" w:rsidRPr="00662C08">
        <w:rPr>
          <w:szCs w:val="22"/>
          <w:lang w:val="it-IT"/>
        </w:rPr>
        <w:t>Situacionet</w:t>
      </w:r>
      <w:r w:rsidR="00662C08" w:rsidRPr="00662C08">
        <w:rPr>
          <w:lang w:val="it-IT"/>
        </w:rPr>
        <w:t xml:space="preserve"> financohen nga investitori sipas kushteve që parashikohen në kontratë (sigurimi i kantierit, garancia e kontratës dhe e punimeve, paradhënia, periodiciteti, afatet e p</w:t>
      </w:r>
      <w:r>
        <w:rPr>
          <w:lang w:val="it-IT"/>
        </w:rPr>
        <w:t>agesës, ndalesat për vonesat, di</w:t>
      </w:r>
      <w:r w:rsidR="00662C08" w:rsidRPr="00662C08">
        <w:rPr>
          <w:lang w:val="it-IT"/>
        </w:rPr>
        <w:t>fektet e pakorrigjuara, gjobat), pasi kontrollohen e pranohen paraprakisht nga mbikëqyrësi i punimeve.</w:t>
      </w:r>
    </w:p>
    <w:p w:rsidR="00662C08" w:rsidRPr="00662C08" w:rsidRDefault="00AA72EC" w:rsidP="00662C08">
      <w:pPr>
        <w:pStyle w:val="Paragrafi"/>
        <w:rPr>
          <w:lang w:val="it-IT"/>
        </w:rPr>
      </w:pPr>
      <w:r>
        <w:rPr>
          <w:lang w:val="it-IT"/>
        </w:rPr>
        <w:t>8.3</w:t>
      </w:r>
      <w:r w:rsidR="00662C08" w:rsidRPr="00662C08">
        <w:rPr>
          <w:lang w:val="it-IT"/>
        </w:rPr>
        <w:t xml:space="preserve"> Çmimet jashtë kontratës caktohen sipas analizave teknike në fuqi, me vlerën ekonomike më të mirë.</w:t>
      </w:r>
    </w:p>
    <w:p w:rsidR="00662C08" w:rsidRPr="00662C08" w:rsidRDefault="00AA72EC" w:rsidP="00662C08">
      <w:pPr>
        <w:pStyle w:val="Paragrafi"/>
        <w:rPr>
          <w:lang w:val="it-IT"/>
        </w:rPr>
      </w:pPr>
      <w:r>
        <w:rPr>
          <w:lang w:val="it-IT"/>
        </w:rPr>
        <w:t>8.4</w:t>
      </w:r>
      <w:r w:rsidR="00662C08" w:rsidRPr="00662C08">
        <w:rPr>
          <w:lang w:val="it-IT"/>
        </w:rPr>
        <w:t xml:space="preserve"> Një pjesë e vlerës së pë</w:t>
      </w:r>
      <w:r>
        <w:rPr>
          <w:lang w:val="it-IT"/>
        </w:rPr>
        <w:t>rgjithshme të situacionit përfu</w:t>
      </w:r>
      <w:r w:rsidR="00662C08" w:rsidRPr="00662C08">
        <w:rPr>
          <w:lang w:val="it-IT"/>
        </w:rPr>
        <w:t>ndimtar financohet, sipas kushteve të përcaktuara në kontratë, pas periudhës së garancisë së punimeve.</w:t>
      </w:r>
    </w:p>
    <w:p w:rsidR="00662C08" w:rsidRPr="00662C08" w:rsidRDefault="00662C08" w:rsidP="00662C08">
      <w:pPr>
        <w:pStyle w:val="Paragrafi"/>
        <w:rPr>
          <w:lang w:val="it-IT"/>
        </w:rPr>
      </w:pPr>
      <w:r w:rsidRPr="00662C08">
        <w:rPr>
          <w:lang w:val="it-IT"/>
        </w:rPr>
        <w:t>9. Në rastet kur sipërmarrësi nu</w:t>
      </w:r>
      <w:r w:rsidR="00221BF6">
        <w:rPr>
          <w:lang w:val="it-IT"/>
        </w:rPr>
        <w:t>k është në gjendje të respektojë</w:t>
      </w:r>
      <w:r w:rsidRPr="00662C08">
        <w:rPr>
          <w:lang w:val="it-IT"/>
        </w:rPr>
        <w:t xml:space="preserve"> afatin e </w:t>
      </w:r>
      <w:r w:rsidR="00221BF6">
        <w:rPr>
          <w:lang w:val="it-IT"/>
        </w:rPr>
        <w:t>kryerjes së punimeve për shkaqe</w:t>
      </w:r>
      <w:r w:rsidRPr="00662C08">
        <w:rPr>
          <w:lang w:val="it-IT"/>
        </w:rPr>
        <w:t xml:space="preserve"> që nuk varen prej tij, ai i paraqet mbikëqyrësit, të paktën dy muaj para përfundimit të afa</w:t>
      </w:r>
      <w:r w:rsidR="00221BF6">
        <w:rPr>
          <w:lang w:val="it-IT"/>
        </w:rPr>
        <w:t>tit, një kërkesë</w:t>
      </w:r>
      <w:r w:rsidRPr="00662C08">
        <w:rPr>
          <w:lang w:val="it-IT"/>
        </w:rPr>
        <w:t>propozim për shtyrje afati dhe seksionit përkatës të urbanistikës një kërkesë për zgjatjen e afatit të lejës së ndërtimit.</w:t>
      </w:r>
    </w:p>
    <w:p w:rsidR="00662C08" w:rsidRPr="00662C08" w:rsidRDefault="00221BF6" w:rsidP="00662C08">
      <w:pPr>
        <w:pStyle w:val="Paragrafi"/>
        <w:rPr>
          <w:lang w:val="it-IT"/>
        </w:rPr>
      </w:pPr>
      <w:r>
        <w:rPr>
          <w:lang w:val="it-IT"/>
        </w:rPr>
        <w:t>9.1</w:t>
      </w:r>
      <w:r w:rsidR="00662C08" w:rsidRPr="00662C08">
        <w:rPr>
          <w:lang w:val="it-IT"/>
        </w:rPr>
        <w:t xml:space="preserve"> Kushtet dhe detyrimet e palëve për ndërprerjen e punimeve përcaktohen në kontratë.</w:t>
      </w:r>
    </w:p>
    <w:p w:rsidR="00662C08" w:rsidRPr="00662C08" w:rsidRDefault="00221BF6" w:rsidP="00662C08">
      <w:pPr>
        <w:pStyle w:val="Paragrafi"/>
        <w:rPr>
          <w:lang w:val="it-IT"/>
        </w:rPr>
      </w:pPr>
      <w:r>
        <w:rPr>
          <w:lang w:val="it-IT"/>
        </w:rPr>
        <w:t>Mbikë</w:t>
      </w:r>
      <w:r w:rsidR="00662C08" w:rsidRPr="00662C08">
        <w:rPr>
          <w:lang w:val="it-IT"/>
        </w:rPr>
        <w:t>qyrësi i punimeve ka të drejtë të ndërpresë punimet për arsye të ndikimit të kushte</w:t>
      </w:r>
      <w:r>
        <w:rPr>
          <w:lang w:val="it-IT"/>
        </w:rPr>
        <w:t>ve klimatike në to, kundrejt një</w:t>
      </w:r>
      <w:r w:rsidR="00662C08" w:rsidRPr="00662C08">
        <w:rPr>
          <w:lang w:val="it-IT"/>
        </w:rPr>
        <w:t xml:space="preserve"> zgjatjeje korresponduese të afatit.</w:t>
      </w:r>
    </w:p>
    <w:p w:rsidR="00662C08" w:rsidRPr="00662C08" w:rsidRDefault="00662C08" w:rsidP="00662C08">
      <w:pPr>
        <w:pStyle w:val="Paragrafi"/>
        <w:rPr>
          <w:lang w:val="it-IT"/>
        </w:rPr>
      </w:pPr>
      <w:r w:rsidRPr="00662C08">
        <w:rPr>
          <w:lang w:val="it-IT"/>
        </w:rPr>
        <w:t>Ndërprerja o</w:t>
      </w:r>
      <w:r w:rsidR="00221BF6">
        <w:rPr>
          <w:lang w:val="it-IT"/>
        </w:rPr>
        <w:t>se zgjatja e punimeve, si pasojë</w:t>
      </w:r>
      <w:r w:rsidRPr="00662C08">
        <w:rPr>
          <w:lang w:val="it-IT"/>
        </w:rPr>
        <w:t xml:space="preserve"> e rezultatit të provave, nuk përbën shkak për zgjatjen e afatit të ndërtimit.</w:t>
      </w:r>
    </w:p>
    <w:p w:rsidR="00662C08" w:rsidRPr="00662C08" w:rsidRDefault="00662C08" w:rsidP="00662C08">
      <w:pPr>
        <w:pStyle w:val="Paragrafi"/>
        <w:rPr>
          <w:lang w:val="it-IT"/>
        </w:rPr>
      </w:pPr>
      <w:r w:rsidRPr="00662C08">
        <w:rPr>
          <w:lang w:val="it-IT"/>
        </w:rPr>
        <w:t xml:space="preserve">10. </w:t>
      </w:r>
      <w:r w:rsidR="00221BF6">
        <w:rPr>
          <w:lang w:val="it-IT"/>
        </w:rPr>
        <w:t>Mbikëqyrë</w:t>
      </w:r>
      <w:r w:rsidRPr="00662C08">
        <w:rPr>
          <w:lang w:val="it-IT"/>
        </w:rPr>
        <w:t>si, me kërkesë të sipërmarrësit, vërteton në procesverbal datën e përfundimit të punimeve, sipas projektit, të ndryshimeve të urdhëruara e kushteve të kontratës.</w:t>
      </w:r>
    </w:p>
    <w:p w:rsidR="00662C08" w:rsidRDefault="00221BF6" w:rsidP="00662C08">
      <w:pPr>
        <w:pStyle w:val="Paragrafi"/>
        <w:rPr>
          <w:lang w:val="it-IT"/>
        </w:rPr>
      </w:pPr>
      <w:r>
        <w:rPr>
          <w:lang w:val="it-IT"/>
        </w:rPr>
        <w:t>10.1</w:t>
      </w:r>
      <w:r w:rsidR="00662C08" w:rsidRPr="00662C08">
        <w:rPr>
          <w:lang w:val="it-IT"/>
        </w:rPr>
        <w:t xml:space="preserve"> Investitori ka të drejtë të organizojë kolaudimin paraprak të punimeve me ekspe</w:t>
      </w:r>
      <w:r>
        <w:rPr>
          <w:lang w:val="it-IT"/>
        </w:rPr>
        <w:t>rtë</w:t>
      </w:r>
      <w:r w:rsidR="00662C08" w:rsidRPr="00662C08">
        <w:rPr>
          <w:lang w:val="it-IT"/>
        </w:rPr>
        <w:t>, përfitues e persona të tjerë të interesuar, q</w:t>
      </w:r>
      <w:r>
        <w:rPr>
          <w:lang w:val="it-IT"/>
        </w:rPr>
        <w:t>ë, së bashku me kolaudatorin, përcaktojnë</w:t>
      </w:r>
      <w:r w:rsidR="00662C08" w:rsidRPr="00662C08">
        <w:rPr>
          <w:lang w:val="it-IT"/>
        </w:rPr>
        <w:t xml:space="preserve"> detyra për riparimin e të metave dhe mënjanimin e mangësive në zbatim, si dhe propozojnë periudhat e garancisë së punimeve e të kolaudimit të riparimeve, financimin përfundimtar e garancinë për punimet.</w:t>
      </w:r>
    </w:p>
    <w:p w:rsidR="009A2AD2" w:rsidRPr="00662C08" w:rsidRDefault="009A2AD2" w:rsidP="00662C08">
      <w:pPr>
        <w:pStyle w:val="Paragrafi"/>
        <w:rPr>
          <w:lang w:val="it-IT"/>
        </w:rPr>
      </w:pPr>
    </w:p>
    <w:p w:rsidR="00662C08" w:rsidRPr="00662C08" w:rsidRDefault="00662C08" w:rsidP="00662C08">
      <w:pPr>
        <w:pStyle w:val="Paragrafi"/>
        <w:rPr>
          <w:lang w:val="it-IT"/>
        </w:rPr>
      </w:pPr>
      <w:r w:rsidRPr="00662C08">
        <w:rPr>
          <w:lang w:val="it-IT"/>
        </w:rPr>
        <w:t>K</w:t>
      </w:r>
      <w:r w:rsidR="00221BF6">
        <w:rPr>
          <w:lang w:val="it-IT"/>
        </w:rPr>
        <w:t>olaudimi i objektit fillon jo më</w:t>
      </w:r>
      <w:r w:rsidRPr="00662C08">
        <w:rPr>
          <w:lang w:val="it-IT"/>
        </w:rPr>
        <w:t xml:space="preserve"> vonë se një muaj nga data e përfundimit të punimeve.</w:t>
      </w:r>
    </w:p>
    <w:p w:rsidR="00662C08" w:rsidRPr="00662C08" w:rsidRDefault="00221BF6" w:rsidP="00662C08">
      <w:pPr>
        <w:pStyle w:val="Paragrafi"/>
        <w:rPr>
          <w:lang w:val="it-IT"/>
        </w:rPr>
      </w:pPr>
      <w:r>
        <w:rPr>
          <w:lang w:val="it-IT"/>
        </w:rPr>
        <w:t>10.2</w:t>
      </w:r>
      <w:r w:rsidR="00662C08" w:rsidRPr="00662C08">
        <w:rPr>
          <w:lang w:val="it-IT"/>
        </w:rPr>
        <w:t xml:space="preserve"> Sipërmarrësi është përgjegjës për drejtimin, mbajtjen në gatishmëri, riparimin, mirëmbajtjen, ruajtjen e punimeve të ndërtim-montimit të objektit e të kantierit, deri në nënshkrimin e procesverbalit të kolaudimit. Objekti merret në dorëzim në datën e nënshkrimit të procesverbalit të kolaudimit.</w:t>
      </w:r>
    </w:p>
    <w:p w:rsidR="00662C08" w:rsidRPr="00662C08" w:rsidRDefault="00037093" w:rsidP="00662C08">
      <w:pPr>
        <w:pStyle w:val="Paragrafi"/>
        <w:rPr>
          <w:lang w:val="it-IT"/>
        </w:rPr>
      </w:pPr>
      <w:r>
        <w:rPr>
          <w:lang w:val="it-IT"/>
        </w:rPr>
        <w:t>10.3</w:t>
      </w:r>
      <w:r w:rsidR="00221BF6">
        <w:rPr>
          <w:lang w:val="it-IT"/>
        </w:rPr>
        <w:t xml:space="preserve"> Sipërmarrësi, jo më vonë se 30 ditë pas nënsh</w:t>
      </w:r>
      <w:r w:rsidR="00662C08" w:rsidRPr="00662C08">
        <w:rPr>
          <w:lang w:val="it-IT"/>
        </w:rPr>
        <w:t>krimi</w:t>
      </w:r>
      <w:r>
        <w:rPr>
          <w:lang w:val="it-IT"/>
        </w:rPr>
        <w:t>t</w:t>
      </w:r>
      <w:r w:rsidR="00662C08" w:rsidRPr="00662C08">
        <w:rPr>
          <w:lang w:val="it-IT"/>
        </w:rPr>
        <w:t xml:space="preserve"> të procesverbalit të kolaudimit, heq ndërtimet e pë</w:t>
      </w:r>
      <w:r w:rsidR="00863BE7">
        <w:rPr>
          <w:lang w:val="it-IT"/>
        </w:rPr>
        <w:t>rkohshme dhe realizon punimet pë</w:t>
      </w:r>
      <w:r w:rsidR="00662C08" w:rsidRPr="00662C08">
        <w:rPr>
          <w:lang w:val="it-IT"/>
        </w:rPr>
        <w:t>rfundimtare të sistemimit.</w:t>
      </w:r>
    </w:p>
    <w:p w:rsidR="00662C08" w:rsidRPr="00662C08" w:rsidRDefault="00662C08" w:rsidP="00662C08">
      <w:pPr>
        <w:pStyle w:val="Paragrafi"/>
        <w:rPr>
          <w:lang w:val="it-IT"/>
        </w:rPr>
      </w:pPr>
    </w:p>
    <w:p w:rsidR="00662C08" w:rsidRPr="00662C08" w:rsidRDefault="00662C08" w:rsidP="00662C08">
      <w:pPr>
        <w:pStyle w:val="KreuNr"/>
        <w:rPr>
          <w:lang w:val="it-IT"/>
        </w:rPr>
      </w:pPr>
      <w:r w:rsidRPr="00662C08">
        <w:rPr>
          <w:lang w:val="it-IT"/>
        </w:rPr>
        <w:t>KREU III</w:t>
      </w:r>
    </w:p>
    <w:p w:rsidR="00662C08" w:rsidRPr="00662C08" w:rsidRDefault="00662C08" w:rsidP="00662C08">
      <w:pPr>
        <w:pStyle w:val="KreuTitull"/>
        <w:rPr>
          <w:lang w:val="it-IT"/>
        </w:rPr>
      </w:pPr>
      <w:r w:rsidRPr="00662C08">
        <w:rPr>
          <w:lang w:val="it-IT"/>
        </w:rPr>
        <w:t>DOKUMENTACIONI TEKNIK I PUNIMEVE të NDëRTIMIT</w:t>
      </w:r>
    </w:p>
    <w:p w:rsidR="00662C08" w:rsidRPr="00662C08" w:rsidRDefault="00662C08" w:rsidP="00662C08">
      <w:pPr>
        <w:pStyle w:val="Paragrafi"/>
        <w:rPr>
          <w:lang w:val="it-IT"/>
        </w:rPr>
      </w:pPr>
    </w:p>
    <w:p w:rsidR="00662C08" w:rsidRPr="00662C08" w:rsidRDefault="00662C08" w:rsidP="00662C08">
      <w:pPr>
        <w:pStyle w:val="Paragrafi"/>
        <w:rPr>
          <w:lang w:val="it-IT"/>
        </w:rPr>
      </w:pPr>
      <w:r w:rsidRPr="00662C08">
        <w:rPr>
          <w:lang w:val="it-IT"/>
        </w:rPr>
        <w:t>1. Gjatë zbatimit të punimeve të ndërtimit, në kantier hartohet e grumbullohet dokumentacioni teknik, që vërteton kontroll</w:t>
      </w:r>
      <w:r w:rsidR="00F7088C">
        <w:rPr>
          <w:lang w:val="it-IT"/>
        </w:rPr>
        <w:t>in e vazhduar, saktësinë dhe cilësinë e punimeve, i cil</w:t>
      </w:r>
      <w:r w:rsidRPr="00662C08">
        <w:rPr>
          <w:lang w:val="it-IT"/>
        </w:rPr>
        <w:t>i përmban:</w:t>
      </w:r>
    </w:p>
    <w:p w:rsidR="00662C08" w:rsidRPr="00662C08" w:rsidRDefault="00662C08" w:rsidP="00662C08">
      <w:pPr>
        <w:pStyle w:val="Paragrafi"/>
        <w:rPr>
          <w:lang w:val="it-IT"/>
        </w:rPr>
      </w:pPr>
      <w:r w:rsidRPr="00662C08">
        <w:rPr>
          <w:lang w:val="it-IT"/>
        </w:rPr>
        <w:t>a) Dokumentacionin topografik të faktit për vendosjen e objektit e të rr</w:t>
      </w:r>
      <w:r w:rsidR="00F7088C">
        <w:rPr>
          <w:lang w:val="it-IT"/>
        </w:rPr>
        <w:t>jeteve të infrastrukturës, për l</w:t>
      </w:r>
      <w:r w:rsidRPr="00662C08">
        <w:rPr>
          <w:lang w:val="it-IT"/>
        </w:rPr>
        <w:t>idhjen e themeleve e të bazamenteve me tabanin, për kontrollin në plan e lartësi të ob</w:t>
      </w:r>
      <w:r w:rsidR="00F7088C">
        <w:rPr>
          <w:lang w:val="it-IT"/>
        </w:rPr>
        <w:t>jektit, të strukturave mbajtëse</w:t>
      </w:r>
      <w:r w:rsidR="00863BE7">
        <w:rPr>
          <w:lang w:val="it-IT"/>
        </w:rPr>
        <w:t xml:space="preserve"> etj.</w:t>
      </w:r>
    </w:p>
    <w:p w:rsidR="00662C08" w:rsidRPr="00662C08" w:rsidRDefault="00662C08" w:rsidP="00662C08">
      <w:pPr>
        <w:pStyle w:val="Paragrafi"/>
        <w:rPr>
          <w:lang w:val="it-IT"/>
        </w:rPr>
      </w:pPr>
      <w:r w:rsidRPr="00662C08">
        <w:rPr>
          <w:lang w:val="it-IT"/>
        </w:rPr>
        <w:t>b) Do</w:t>
      </w:r>
      <w:r w:rsidR="00F7088C">
        <w:rPr>
          <w:lang w:val="it-IT"/>
        </w:rPr>
        <w:t>kumentacionin teknik për kontrol</w:t>
      </w:r>
      <w:r w:rsidR="00863BE7">
        <w:rPr>
          <w:lang w:val="it-IT"/>
        </w:rPr>
        <w:t>lin dhe marrjen në dorë</w:t>
      </w:r>
      <w:r w:rsidRPr="00662C08">
        <w:rPr>
          <w:lang w:val="it-IT"/>
        </w:rPr>
        <w:t xml:space="preserve">zim </w:t>
      </w:r>
      <w:r w:rsidR="00E054B2">
        <w:rPr>
          <w:lang w:val="it-IT"/>
        </w:rPr>
        <w:t>të strukturave, proceseve të ndë</w:t>
      </w:r>
      <w:r w:rsidRPr="00662C08">
        <w:rPr>
          <w:lang w:val="it-IT"/>
        </w:rPr>
        <w:t>rmjetme e rrjeteve, përpara se ato të bëhen të fshehta, të punimeve të montimit të strukturave, makinerive e pajisjeve tek</w:t>
      </w:r>
      <w:r w:rsidR="00E054B2">
        <w:rPr>
          <w:lang w:val="it-IT"/>
        </w:rPr>
        <w:t>nologjike, provave pa ngarkesë, rezultateve dhe ndreq</w:t>
      </w:r>
      <w:r w:rsidRPr="00662C08">
        <w:rPr>
          <w:lang w:val="it-IT"/>
        </w:rPr>
        <w:t>jes së të metave.</w:t>
      </w:r>
    </w:p>
    <w:p w:rsidR="00662C08" w:rsidRPr="00662C08" w:rsidRDefault="00662C08" w:rsidP="00662C08">
      <w:pPr>
        <w:pStyle w:val="Paragrafi"/>
        <w:rPr>
          <w:lang w:val="it-IT"/>
        </w:rPr>
      </w:pPr>
      <w:r w:rsidRPr="00662C08">
        <w:rPr>
          <w:lang w:val="it-IT"/>
        </w:rPr>
        <w:t>c) Dokumentacionin e vlerësimit dhe të vërtetimit të konformitetit të mate</w:t>
      </w:r>
      <w:r w:rsidR="0023110B">
        <w:rPr>
          <w:lang w:val="it-IT"/>
        </w:rPr>
        <w:t>rialeve dhe produkteve, që hyjnë</w:t>
      </w:r>
      <w:r w:rsidRPr="00662C08">
        <w:rPr>
          <w:lang w:val="it-IT"/>
        </w:rPr>
        <w:t xml:space="preserve"> në procesin e ndërtimit.</w:t>
      </w:r>
    </w:p>
    <w:p w:rsidR="00662C08" w:rsidRPr="00662C08" w:rsidRDefault="0023110B" w:rsidP="00662C08">
      <w:pPr>
        <w:pStyle w:val="Paragrafi"/>
        <w:rPr>
          <w:lang w:val="it-IT"/>
        </w:rPr>
      </w:pPr>
      <w:r>
        <w:rPr>
          <w:lang w:val="it-IT"/>
        </w:rPr>
        <w:t>2. Puna e kryer dhe ç</w:t>
      </w:r>
      <w:r w:rsidR="00863BE7">
        <w:rPr>
          <w:lang w:val="it-IT"/>
        </w:rPr>
        <w:t>astet më</w:t>
      </w:r>
      <w:r w:rsidR="00662C08" w:rsidRPr="00662C08">
        <w:rPr>
          <w:lang w:val="it-IT"/>
        </w:rPr>
        <w:t xml:space="preserve"> të rëndësishme gjat</w:t>
      </w:r>
      <w:r w:rsidR="00863BE7">
        <w:rPr>
          <w:lang w:val="it-IT"/>
        </w:rPr>
        <w:t>ë</w:t>
      </w:r>
      <w:r w:rsidR="00662C08" w:rsidRPr="00662C08">
        <w:rPr>
          <w:lang w:val="it-IT"/>
        </w:rPr>
        <w:t xml:space="preserve"> ndërtimit të objektit pasqyrohen në librin e kantierit, që mbahet në formën e ditarit të objektit e të raportit të punimeve.</w:t>
      </w:r>
    </w:p>
    <w:p w:rsidR="00662C08" w:rsidRPr="00662C08" w:rsidRDefault="001E5C6C" w:rsidP="00662C08">
      <w:pPr>
        <w:pStyle w:val="Paragrafi"/>
        <w:rPr>
          <w:lang w:val="it-IT"/>
        </w:rPr>
      </w:pPr>
      <w:r>
        <w:rPr>
          <w:lang w:val="it-IT"/>
        </w:rPr>
        <w:t>2.1</w:t>
      </w:r>
      <w:r w:rsidR="00662C08" w:rsidRPr="00662C08">
        <w:rPr>
          <w:lang w:val="it-IT"/>
        </w:rPr>
        <w:t xml:space="preserve"> Ditari i objektit pasqyron </w:t>
      </w:r>
      <w:r w:rsidR="00863BE7">
        <w:rPr>
          <w:lang w:val="it-IT"/>
        </w:rPr>
        <w:t>ngjarjet më</w:t>
      </w:r>
      <w:r w:rsidR="0023110B">
        <w:rPr>
          <w:lang w:val="it-IT"/>
        </w:rPr>
        <w:t xml:space="preserve"> të rëndësishme gjatë ecurisë së punimeve, deri</w:t>
      </w:r>
      <w:r w:rsidR="00662C08" w:rsidRPr="00662C08">
        <w:rPr>
          <w:lang w:val="it-IT"/>
        </w:rPr>
        <w:t xml:space="preserve"> në fund të periudhës së garancisë së tyre. </w:t>
      </w:r>
      <w:r>
        <w:rPr>
          <w:lang w:val="it-IT"/>
        </w:rPr>
        <w:t>N</w:t>
      </w:r>
      <w:r w:rsidR="00662C08" w:rsidRPr="00662C08">
        <w:rPr>
          <w:lang w:val="it-IT"/>
        </w:rPr>
        <w:t>ë të pasqyrohen ndryshimet e urdhëruara të projektit, testimet dhe rezultatet, masa</w:t>
      </w:r>
      <w:r>
        <w:rPr>
          <w:lang w:val="it-IT"/>
        </w:rPr>
        <w:t>t suplementare për ndreqjen e di</w:t>
      </w:r>
      <w:r w:rsidR="00662C08" w:rsidRPr="00662C08">
        <w:rPr>
          <w:lang w:val="it-IT"/>
        </w:rPr>
        <w:t>fekteve dhe rastet kur punimet kryhen në kushte të veçanta.</w:t>
      </w:r>
    </w:p>
    <w:p w:rsidR="00662C08" w:rsidRPr="00662C08" w:rsidRDefault="001E5C6C" w:rsidP="00662C08">
      <w:pPr>
        <w:pStyle w:val="Paragrafi"/>
        <w:rPr>
          <w:lang w:val="it-IT"/>
        </w:rPr>
      </w:pPr>
      <w:r>
        <w:rPr>
          <w:lang w:val="it-IT"/>
        </w:rPr>
        <w:t>2.2</w:t>
      </w:r>
      <w:r w:rsidR="00662C08" w:rsidRPr="00662C08">
        <w:rPr>
          <w:lang w:val="it-IT"/>
        </w:rPr>
        <w:t xml:space="preserve"> Raporti ditor i punimeve jep të dhëna për motin, temperaturat, punimet e kryera, b</w:t>
      </w:r>
      <w:r>
        <w:rPr>
          <w:lang w:val="it-IT"/>
        </w:rPr>
        <w:t>urimet njerëzore e teknike të pë</w:t>
      </w:r>
      <w:r w:rsidR="00662C08" w:rsidRPr="00662C08">
        <w:rPr>
          <w:lang w:val="it-IT"/>
        </w:rPr>
        <w:t>rdorura, kontrollet për sasinë d</w:t>
      </w:r>
      <w:r>
        <w:rPr>
          <w:lang w:val="it-IT"/>
        </w:rPr>
        <w:t>he cilësinë e punës së kryer, di</w:t>
      </w:r>
      <w:r w:rsidR="00662C08" w:rsidRPr="00662C08">
        <w:rPr>
          <w:lang w:val="it-IT"/>
        </w:rPr>
        <w:t>fektet e korrigjimet e tyre, punimet dhe proceset e ndërmjetme, marrë në dorëzim nga zbatuesi.</w:t>
      </w:r>
    </w:p>
    <w:p w:rsidR="00662C08" w:rsidRPr="00662C08" w:rsidRDefault="00CF5E3E" w:rsidP="00662C08">
      <w:pPr>
        <w:pStyle w:val="Paragrafi"/>
        <w:rPr>
          <w:lang w:val="it-IT"/>
        </w:rPr>
      </w:pPr>
      <w:r>
        <w:rPr>
          <w:lang w:val="it-IT"/>
        </w:rPr>
        <w:t>2.3 Ditari mbahet një</w:t>
      </w:r>
      <w:r w:rsidR="00662C08" w:rsidRPr="00662C08">
        <w:rPr>
          <w:lang w:val="it-IT"/>
        </w:rPr>
        <w:t xml:space="preserve"> i vetëm për objektin, ndërsa raporti ditor mbahet</w:t>
      </w:r>
      <w:r>
        <w:rPr>
          <w:lang w:val="it-IT"/>
        </w:rPr>
        <w:t xml:space="preserve"> i veçantë për çdo nënobjekt, nënsipërmarrë</w:t>
      </w:r>
      <w:r w:rsidR="00662C08" w:rsidRPr="00662C08">
        <w:rPr>
          <w:lang w:val="it-IT"/>
        </w:rPr>
        <w:t>s e zbatues.</w:t>
      </w:r>
    </w:p>
    <w:p w:rsidR="00662C08" w:rsidRPr="00662C08" w:rsidRDefault="00662C08" w:rsidP="00662C08">
      <w:pPr>
        <w:pStyle w:val="Paragrafi"/>
        <w:rPr>
          <w:lang w:val="it-IT"/>
        </w:rPr>
      </w:pPr>
      <w:r w:rsidRPr="00662C08">
        <w:rPr>
          <w:lang w:val="it-IT"/>
        </w:rPr>
        <w:t>3. Libri i instruktimit për siguri</w:t>
      </w:r>
      <w:r w:rsidR="00501B4E">
        <w:rPr>
          <w:lang w:val="it-IT"/>
        </w:rPr>
        <w:t>min teknik dhe mbrojtjen në punë hapet menjëherë me fillimin e punimeve dhe mbahet në çdo kantier ose objekt, sipas përcaktimit që bën sipërmarrësi. Në l</w:t>
      </w:r>
      <w:r w:rsidRPr="00662C08">
        <w:rPr>
          <w:lang w:val="it-IT"/>
        </w:rPr>
        <w:t>ibër pasqyrohen procesverbalet</w:t>
      </w:r>
      <w:r w:rsidR="00501B4E">
        <w:rPr>
          <w:lang w:val="it-IT"/>
        </w:rPr>
        <w:t xml:space="preserve"> e instruktimit, emrat e punonjë</w:t>
      </w:r>
      <w:r w:rsidRPr="00662C08">
        <w:rPr>
          <w:lang w:val="it-IT"/>
        </w:rPr>
        <w:t>sve të instruktuar, atyre të aksidentuar, mbledhjet për sigurimin dhe mbrojtjen në punë, kontrollet, detyrat dhe masat e marra për zbatimin e tyre.</w:t>
      </w:r>
    </w:p>
    <w:p w:rsidR="00662C08" w:rsidRPr="00662C08" w:rsidRDefault="00662C08" w:rsidP="00662C08">
      <w:pPr>
        <w:pStyle w:val="Paragrafi"/>
        <w:rPr>
          <w:lang w:val="it-IT"/>
        </w:rPr>
      </w:pPr>
      <w:r w:rsidRPr="00662C08">
        <w:rPr>
          <w:lang w:val="it-IT"/>
        </w:rPr>
        <w:t>Udhëzimet për sigurimin teknik dhe mbrojtjen në</w:t>
      </w:r>
      <w:r w:rsidR="00102387">
        <w:rPr>
          <w:lang w:val="it-IT"/>
        </w:rPr>
        <w:t xml:space="preserve"> punë</w:t>
      </w:r>
      <w:r w:rsidRPr="00662C08">
        <w:rPr>
          <w:lang w:val="it-IT"/>
        </w:rPr>
        <w:t xml:space="preserve"> mbë</w:t>
      </w:r>
      <w:r w:rsidR="00102387">
        <w:rPr>
          <w:lang w:val="it-IT"/>
        </w:rPr>
        <w:t>shteten në legjislacionin e punë</w:t>
      </w:r>
      <w:r w:rsidRPr="00662C08">
        <w:rPr>
          <w:lang w:val="it-IT"/>
        </w:rPr>
        <w:t>s dhe rregullat në fuqi.</w:t>
      </w:r>
    </w:p>
    <w:p w:rsidR="00662C08" w:rsidRPr="00662C08" w:rsidRDefault="00102387" w:rsidP="00662C08">
      <w:pPr>
        <w:pStyle w:val="Paragrafi"/>
        <w:rPr>
          <w:lang w:val="it-IT"/>
        </w:rPr>
      </w:pPr>
      <w:r>
        <w:rPr>
          <w:lang w:val="it-IT"/>
        </w:rPr>
        <w:t>4. Libri i masave mbahet për ç</w:t>
      </w:r>
      <w:r w:rsidR="00662C08" w:rsidRPr="00662C08">
        <w:rPr>
          <w:lang w:val="it-IT"/>
        </w:rPr>
        <w:t>do objekt e nënobjekt, që ka preventiv dhe është dokum</w:t>
      </w:r>
      <w:r>
        <w:rPr>
          <w:lang w:val="it-IT"/>
        </w:rPr>
        <w:t>ent bazë për verifikimin e saktësisë</w:t>
      </w:r>
      <w:r w:rsidR="00662C08" w:rsidRPr="00662C08">
        <w:rPr>
          <w:lang w:val="it-IT"/>
        </w:rPr>
        <w:t xml:space="preserve"> së vëllimeve të punimeve, </w:t>
      </w:r>
      <w:r>
        <w:rPr>
          <w:lang w:val="it-IT"/>
        </w:rPr>
        <w:t>të kontratës dhe situacioneve. N</w:t>
      </w:r>
      <w:r w:rsidR="00662C08" w:rsidRPr="00662C08">
        <w:rPr>
          <w:lang w:val="it-IT"/>
        </w:rPr>
        <w:t>ë të pasqyr</w:t>
      </w:r>
      <w:r>
        <w:rPr>
          <w:lang w:val="it-IT"/>
        </w:rPr>
        <w:t>ohen vë</w:t>
      </w:r>
      <w:r w:rsidR="00662C08" w:rsidRPr="00662C08">
        <w:rPr>
          <w:lang w:val="it-IT"/>
        </w:rPr>
        <w:t>llimet metrike të punimeve, gradualisht me zhvillimin e tyre.</w:t>
      </w:r>
    </w:p>
    <w:p w:rsidR="00662C08" w:rsidRPr="00662C08" w:rsidRDefault="00102387" w:rsidP="00662C08">
      <w:pPr>
        <w:pStyle w:val="Paragrafi"/>
        <w:rPr>
          <w:lang w:val="it-IT"/>
        </w:rPr>
      </w:pPr>
      <w:r>
        <w:rPr>
          <w:lang w:val="it-IT"/>
        </w:rPr>
        <w:t>5. N</w:t>
      </w:r>
      <w:r w:rsidR="00662C08" w:rsidRPr="00662C08">
        <w:rPr>
          <w:lang w:val="it-IT"/>
        </w:rPr>
        <w:t>ë regjistrin e kontabilitet</w:t>
      </w:r>
      <w:r>
        <w:rPr>
          <w:lang w:val="it-IT"/>
        </w:rPr>
        <w:t>it teknik në kantier pasqyrohen puna dhe materialet e përdorura në vepër, në pë</w:t>
      </w:r>
      <w:r w:rsidR="00662C08" w:rsidRPr="00662C08">
        <w:rPr>
          <w:lang w:val="it-IT"/>
        </w:rPr>
        <w:t>rputhje me</w:t>
      </w:r>
      <w:r w:rsidR="00863BE7">
        <w:rPr>
          <w:lang w:val="it-IT"/>
        </w:rPr>
        <w:t xml:space="preserve"> kërkesat e akteve, ligjore e nënligjore</w:t>
      </w:r>
      <w:r w:rsidR="00662C08" w:rsidRPr="00662C08">
        <w:rPr>
          <w:lang w:val="it-IT"/>
        </w:rPr>
        <w:t xml:space="preserve"> në fuqi.</w:t>
      </w:r>
    </w:p>
    <w:p w:rsidR="00662C08" w:rsidRPr="00662C08" w:rsidRDefault="00662C08" w:rsidP="00662C08">
      <w:pPr>
        <w:pStyle w:val="Paragrafi"/>
        <w:rPr>
          <w:lang w:val="it-IT"/>
        </w:rPr>
      </w:pPr>
      <w:r w:rsidRPr="00662C08">
        <w:rPr>
          <w:lang w:val="it-IT"/>
        </w:rPr>
        <w:t>6. Dokumentacioni teknik i kantierit vi</w:t>
      </w:r>
      <w:r w:rsidR="00863BE7">
        <w:rPr>
          <w:lang w:val="it-IT"/>
        </w:rPr>
        <w:t>het në dispozicion të personave</w:t>
      </w:r>
      <w:r w:rsidRPr="00662C08">
        <w:rPr>
          <w:lang w:val="it-IT"/>
        </w:rPr>
        <w:t xml:space="preserve"> që janë të autorizuar të kontrollojnë zbatimin e punimeve në objekt.</w:t>
      </w:r>
    </w:p>
    <w:p w:rsidR="00662C08" w:rsidRPr="00662C08" w:rsidRDefault="00102387" w:rsidP="00662C08">
      <w:pPr>
        <w:pStyle w:val="Paragrafi"/>
        <w:rPr>
          <w:lang w:val="it-IT"/>
        </w:rPr>
      </w:pPr>
      <w:r>
        <w:rPr>
          <w:lang w:val="it-IT"/>
        </w:rPr>
        <w:t>6.1</w:t>
      </w:r>
      <w:r w:rsidR="00662C08" w:rsidRPr="00662C08">
        <w:rPr>
          <w:lang w:val="it-IT"/>
        </w:rPr>
        <w:t xml:space="preserve"> Libri i kantierit dhe i inst</w:t>
      </w:r>
      <w:r>
        <w:rPr>
          <w:lang w:val="it-IT"/>
        </w:rPr>
        <w:t>ruktimit për sigurimin teknik pë</w:t>
      </w:r>
      <w:r w:rsidR="00863BE7">
        <w:rPr>
          <w:lang w:val="it-IT"/>
        </w:rPr>
        <w:t>rbëhet</w:t>
      </w:r>
      <w:r w:rsidR="00662C08" w:rsidRPr="00662C08">
        <w:rPr>
          <w:lang w:val="it-IT"/>
        </w:rPr>
        <w:t xml:space="preserve"> nga fletë të numëru</w:t>
      </w:r>
      <w:r w:rsidR="00863BE7">
        <w:rPr>
          <w:lang w:val="it-IT"/>
        </w:rPr>
        <w:t>ara e të vulosura nga sipërmarrë</w:t>
      </w:r>
      <w:r w:rsidR="00662C08" w:rsidRPr="00662C08">
        <w:rPr>
          <w:lang w:val="it-IT"/>
        </w:rPr>
        <w:t>si.</w:t>
      </w:r>
    </w:p>
    <w:p w:rsidR="00662C08" w:rsidRDefault="00662C08" w:rsidP="00662C08">
      <w:pPr>
        <w:pStyle w:val="Paragrafi"/>
        <w:rPr>
          <w:lang w:val="it-IT"/>
        </w:rPr>
      </w:pPr>
      <w:r w:rsidRPr="00662C08">
        <w:rPr>
          <w:lang w:val="it-IT"/>
        </w:rPr>
        <w:t xml:space="preserve">6.2 Personat e autorizuar të investitorit, sipërmarrësit, administratës publike, që kane të drejtë kontrolli, shënojnë </w:t>
      </w:r>
      <w:r w:rsidR="00863BE7">
        <w:rPr>
          <w:lang w:val="it-IT"/>
        </w:rPr>
        <w:t>në librin e kantierit dhe në atë</w:t>
      </w:r>
      <w:r w:rsidRPr="00662C08">
        <w:rPr>
          <w:lang w:val="it-IT"/>
        </w:rPr>
        <w:t xml:space="preserve"> të instruktimit vërejtje për zbatimin e punimeve, ak</w:t>
      </w:r>
      <w:r w:rsidR="00102387">
        <w:rPr>
          <w:lang w:val="it-IT"/>
        </w:rPr>
        <w:t>teve ligjore e nënligjore në fu</w:t>
      </w:r>
      <w:r w:rsidR="007E7857">
        <w:rPr>
          <w:lang w:val="it-IT"/>
        </w:rPr>
        <w:t>qi dhe l</w:t>
      </w:r>
      <w:r w:rsidRPr="00662C08">
        <w:rPr>
          <w:lang w:val="it-IT"/>
        </w:rPr>
        <w:t>ënë detyra e kontrollojnë zbatimin e tyre.</w:t>
      </w:r>
    </w:p>
    <w:p w:rsidR="009A2AD2" w:rsidRPr="00662C08" w:rsidRDefault="009A2AD2" w:rsidP="00662C08">
      <w:pPr>
        <w:pStyle w:val="Paragrafi"/>
        <w:rPr>
          <w:lang w:val="it-IT"/>
        </w:rPr>
      </w:pPr>
    </w:p>
    <w:p w:rsidR="00662C08" w:rsidRPr="00662C08" w:rsidRDefault="00662C08" w:rsidP="00662C08">
      <w:pPr>
        <w:pStyle w:val="Paragrafi"/>
        <w:rPr>
          <w:lang w:val="it-IT"/>
        </w:rPr>
      </w:pPr>
      <w:r w:rsidRPr="00662C08">
        <w:rPr>
          <w:lang w:val="it-IT"/>
        </w:rPr>
        <w:t xml:space="preserve">Drejtuesit e </w:t>
      </w:r>
      <w:r w:rsidR="008E2AFE">
        <w:rPr>
          <w:lang w:val="it-IT"/>
        </w:rPr>
        <w:t>kantierit marrin masa për ndreq</w:t>
      </w:r>
      <w:r w:rsidRPr="00662C08">
        <w:rPr>
          <w:lang w:val="it-IT"/>
        </w:rPr>
        <w:t>jen e</w:t>
      </w:r>
      <w:r w:rsidR="003E7478">
        <w:rPr>
          <w:lang w:val="it-IT"/>
        </w:rPr>
        <w:t xml:space="preserve"> të metave dhe bëjnë shënimet pë</w:t>
      </w:r>
      <w:r w:rsidRPr="00662C08">
        <w:rPr>
          <w:lang w:val="it-IT"/>
        </w:rPr>
        <w:t>rkatëse në libër.</w:t>
      </w:r>
    </w:p>
    <w:p w:rsidR="00662C08" w:rsidRPr="00662C08" w:rsidRDefault="003E7478" w:rsidP="00662C08">
      <w:pPr>
        <w:pStyle w:val="Paragrafi"/>
        <w:rPr>
          <w:lang w:val="it-IT"/>
        </w:rPr>
      </w:pPr>
      <w:r>
        <w:rPr>
          <w:lang w:val="it-IT"/>
        </w:rPr>
        <w:t>7. N</w:t>
      </w:r>
      <w:r w:rsidR="00863BE7">
        <w:rPr>
          <w:lang w:val="it-IT"/>
        </w:rPr>
        <w:t>ë rastet kur ndryshohet pë</w:t>
      </w:r>
      <w:r w:rsidR="00662C08" w:rsidRPr="00662C08">
        <w:rPr>
          <w:lang w:val="it-IT"/>
        </w:rPr>
        <w:t>rgjegjësi teknik i punimeve në kantier, dokumentacioni teknik i</w:t>
      </w:r>
      <w:r>
        <w:rPr>
          <w:lang w:val="it-IT"/>
        </w:rPr>
        <w:t xml:space="preserve"> hartuar dhe i grumbulluar si më</w:t>
      </w:r>
      <w:r w:rsidR="00662C08" w:rsidRPr="00662C08">
        <w:rPr>
          <w:lang w:val="it-IT"/>
        </w:rPr>
        <w:t xml:space="preserve"> lart i</w:t>
      </w:r>
      <w:r>
        <w:rPr>
          <w:lang w:val="it-IT"/>
        </w:rPr>
        <w:t xml:space="preserve"> dorëzohet përgjegjë</w:t>
      </w:r>
      <w:r w:rsidR="00B673A9">
        <w:rPr>
          <w:lang w:val="it-IT"/>
        </w:rPr>
        <w:t>sit pasardhë</w:t>
      </w:r>
      <w:r w:rsidR="00662C08" w:rsidRPr="00662C08">
        <w:rPr>
          <w:lang w:val="it-IT"/>
        </w:rPr>
        <w:t>s, në prani të sipërmarrësit dhe kjo pasqyrohet në ditarin e objektit.</w:t>
      </w:r>
    </w:p>
    <w:p w:rsidR="00662C08" w:rsidRPr="00662C08" w:rsidRDefault="00662C08" w:rsidP="00662C08">
      <w:pPr>
        <w:pStyle w:val="Paragrafi"/>
        <w:rPr>
          <w:lang w:val="it-IT"/>
        </w:rPr>
      </w:pPr>
      <w:r w:rsidRPr="00662C08">
        <w:rPr>
          <w:lang w:val="it-IT"/>
        </w:rPr>
        <w:t>8. Zbatuesi i punimeve, bazuar në dokumentacionin teknik të grumbulluar e përpunuar, në ndjekjen dhe kontrollin e punim</w:t>
      </w:r>
      <w:r w:rsidR="00B673A9">
        <w:rPr>
          <w:lang w:val="it-IT"/>
        </w:rPr>
        <w:t>eve harton deklaratën teknike pë</w:t>
      </w:r>
      <w:r w:rsidRPr="00662C08">
        <w:rPr>
          <w:lang w:val="it-IT"/>
        </w:rPr>
        <w:t xml:space="preserve">r </w:t>
      </w:r>
      <w:r w:rsidR="00B673A9">
        <w:rPr>
          <w:lang w:val="it-IT"/>
        </w:rPr>
        <w:t>punimet e sipë</w:t>
      </w:r>
      <w:r w:rsidRPr="00662C08">
        <w:rPr>
          <w:lang w:val="it-IT"/>
        </w:rPr>
        <w:t>rmarrjes, e cila nënshkruhet nga drejtuesit teknik</w:t>
      </w:r>
      <w:r w:rsidR="00863BE7">
        <w:rPr>
          <w:lang w:val="it-IT"/>
        </w:rPr>
        <w:t>ë e ligjorë</w:t>
      </w:r>
      <w:r w:rsidR="00B673A9">
        <w:rPr>
          <w:lang w:val="it-IT"/>
        </w:rPr>
        <w:t xml:space="preserve"> të sipërmarrësit, përgjegjë</w:t>
      </w:r>
      <w:r w:rsidRPr="00662C08">
        <w:rPr>
          <w:lang w:val="it-IT"/>
        </w:rPr>
        <w:t xml:space="preserve">si teknik i punimeve </w:t>
      </w:r>
      <w:r w:rsidR="00B673A9">
        <w:rPr>
          <w:lang w:val="it-IT"/>
        </w:rPr>
        <w:t>në kantier dhe i dorëzohet mbikëqyrësit, jo më</w:t>
      </w:r>
      <w:r w:rsidRPr="00662C08">
        <w:rPr>
          <w:lang w:val="it-IT"/>
        </w:rPr>
        <w:t xml:space="preserve"> vonë se 30 ditë nga përfundimi i punimeve.</w:t>
      </w:r>
    </w:p>
    <w:p w:rsidR="00662C08" w:rsidRPr="00662C08" w:rsidRDefault="00B673A9" w:rsidP="00662C08">
      <w:pPr>
        <w:pStyle w:val="Paragrafi"/>
        <w:rPr>
          <w:lang w:val="it-IT"/>
        </w:rPr>
      </w:pPr>
      <w:r>
        <w:rPr>
          <w:lang w:val="it-IT"/>
        </w:rPr>
        <w:t>8.1</w:t>
      </w:r>
      <w:r w:rsidR="00662C08" w:rsidRPr="00662C08">
        <w:rPr>
          <w:lang w:val="it-IT"/>
        </w:rPr>
        <w:t xml:space="preserve"> Në deklaratën teknike përcaktohet se objekti është ndërtuar në përputhje me projektin e zbatimit, ndryshimet e miratuara dhe kushtet teknike të detyrueshme për zbatim, dhe se është ndërtuar tërësisht dhe </w:t>
      </w:r>
      <w:r>
        <w:rPr>
          <w:lang w:val="it-IT"/>
        </w:rPr>
        <w:t>nuk ka shmangie në drejtim të që</w:t>
      </w:r>
      <w:r w:rsidR="00662C08" w:rsidRPr="00662C08">
        <w:rPr>
          <w:lang w:val="it-IT"/>
        </w:rPr>
        <w:t>ndrueshmërisë statike, funksionit e kushteve urbane, str</w:t>
      </w:r>
      <w:r w:rsidR="0032012C">
        <w:rPr>
          <w:lang w:val="it-IT"/>
        </w:rPr>
        <w:t>ukturat mbajtë</w:t>
      </w:r>
      <w:r w:rsidR="00662C08" w:rsidRPr="00662C08">
        <w:rPr>
          <w:lang w:val="it-IT"/>
        </w:rPr>
        <w:t>se janë ndërtuar ose montuar me materiale e produkte ndërtimi të parashikuara në projekt, bren</w:t>
      </w:r>
      <w:r>
        <w:rPr>
          <w:lang w:val="it-IT"/>
        </w:rPr>
        <w:t>da standardeve e kushteve në fu</w:t>
      </w:r>
      <w:r w:rsidR="00662C08" w:rsidRPr="00662C08">
        <w:rPr>
          <w:lang w:val="it-IT"/>
        </w:rPr>
        <w:t>qi, rrjeti i infrastrukturës, makineritë e</w:t>
      </w:r>
      <w:r w:rsidR="0032012C">
        <w:rPr>
          <w:lang w:val="it-IT"/>
        </w:rPr>
        <w:t xml:space="preserve"> pajisjet janë provuar dhe plotë</w:t>
      </w:r>
      <w:r w:rsidR="001B5CE1">
        <w:rPr>
          <w:lang w:val="it-IT"/>
        </w:rPr>
        <w:t>sojnë</w:t>
      </w:r>
      <w:r w:rsidR="00662C08" w:rsidRPr="00662C08">
        <w:rPr>
          <w:lang w:val="it-IT"/>
        </w:rPr>
        <w:t xml:space="preserve"> parametrat e parashikuara etj.</w:t>
      </w:r>
    </w:p>
    <w:p w:rsidR="00662C08" w:rsidRPr="00662C08" w:rsidRDefault="00662C08" w:rsidP="00662C08">
      <w:pPr>
        <w:pStyle w:val="Paragrafi"/>
        <w:rPr>
          <w:lang w:val="it-IT"/>
        </w:rPr>
      </w:pPr>
      <w:r w:rsidRPr="00662C08">
        <w:rPr>
          <w:lang w:val="it-IT"/>
        </w:rPr>
        <w:t>9. Në kantierin e punimeve krijohet e plotësohet gradualisht dosja teknike e objektit, ku sipas problematikës, mbahen:</w:t>
      </w:r>
    </w:p>
    <w:p w:rsidR="00662C08" w:rsidRPr="00662C08" w:rsidRDefault="00662C08" w:rsidP="00662C08">
      <w:pPr>
        <w:pStyle w:val="Paragrafi"/>
        <w:rPr>
          <w:lang w:val="it-IT"/>
        </w:rPr>
      </w:pPr>
      <w:r w:rsidRPr="00662C08">
        <w:rPr>
          <w:lang w:val="it-IT"/>
        </w:rPr>
        <w:t>a) Dokumentacioni administrativo-ligjor për sipërmarrësin, si person juridik, dhe sheshin e ndërtimit;</w:t>
      </w:r>
    </w:p>
    <w:p w:rsidR="00662C08" w:rsidRPr="00662C08" w:rsidRDefault="00662C08" w:rsidP="00662C08">
      <w:pPr>
        <w:pStyle w:val="Paragrafi"/>
        <w:rPr>
          <w:lang w:val="it-IT"/>
        </w:rPr>
      </w:pPr>
      <w:r w:rsidRPr="00662C08">
        <w:rPr>
          <w:lang w:val="it-IT"/>
        </w:rPr>
        <w:t>b) Projekti i zbatimit, përditësimet e ndryshimet, të miratuara gjatë zbatimit të punimeve, përshkrimet dhe specifikimet teknike;</w:t>
      </w:r>
    </w:p>
    <w:p w:rsidR="00662C08" w:rsidRPr="00662C08" w:rsidRDefault="00662C08" w:rsidP="00662C08">
      <w:pPr>
        <w:pStyle w:val="Paragrafi"/>
        <w:rPr>
          <w:lang w:val="it-IT"/>
        </w:rPr>
      </w:pPr>
      <w:r w:rsidRPr="00662C08">
        <w:rPr>
          <w:lang w:val="it-IT"/>
        </w:rPr>
        <w:t>c) Preventivi i punimeve, sipas llojeve e zërave në sasitë e çmimet përkatëse dhe ndryshimet e tij;</w:t>
      </w:r>
    </w:p>
    <w:p w:rsidR="00662C08" w:rsidRPr="00916AC8" w:rsidRDefault="00662C08" w:rsidP="00662C08">
      <w:pPr>
        <w:pStyle w:val="Paragrafi"/>
        <w:rPr>
          <w:lang w:val="it-IT"/>
        </w:rPr>
      </w:pPr>
      <w:r w:rsidRPr="00916AC8">
        <w:rPr>
          <w:lang w:val="it-IT"/>
        </w:rPr>
        <w:t>ç) Studimet inxhinierike për ndërtimin e objektit dhe përditësimet gjatë zbatimit të punimeve;</w:t>
      </w:r>
    </w:p>
    <w:p w:rsidR="00662C08" w:rsidRPr="00916AC8" w:rsidRDefault="00662C08" w:rsidP="00662C08">
      <w:pPr>
        <w:pStyle w:val="Paragrafi"/>
        <w:rPr>
          <w:lang w:val="it-IT"/>
        </w:rPr>
      </w:pPr>
      <w:r w:rsidRPr="00916AC8">
        <w:rPr>
          <w:lang w:val="it-IT"/>
        </w:rPr>
        <w:t>d) Dokumentacioni teknik për punimet topografike, për punimet që bëhen të maskuara, për punimet e proceset e ndërmjetme, që merren në dorëzim, për provat pa ngarkesë të sistemeve, për ndreqjet e të metave gjatë periudhes së garancisë së punimeve;</w:t>
      </w:r>
    </w:p>
    <w:p w:rsidR="00662C08" w:rsidRPr="00662C08" w:rsidRDefault="00662C08" w:rsidP="00662C08">
      <w:pPr>
        <w:pStyle w:val="Paragrafi"/>
        <w:rPr>
          <w:lang w:val="it-IT"/>
        </w:rPr>
      </w:pPr>
      <w:r w:rsidRPr="00662C08">
        <w:rPr>
          <w:lang w:val="it-IT"/>
        </w:rPr>
        <w:t>dh) Certifikatat e cilësisë të materialeve e të produkteve, testimet dhe rezultatet e tyre;</w:t>
      </w:r>
    </w:p>
    <w:p w:rsidR="00662C08" w:rsidRPr="00916AC8" w:rsidRDefault="00662C08" w:rsidP="00662C08">
      <w:pPr>
        <w:pStyle w:val="Paragrafi"/>
        <w:rPr>
          <w:lang w:val="it-IT"/>
        </w:rPr>
      </w:pPr>
      <w:r w:rsidRPr="00916AC8">
        <w:rPr>
          <w:lang w:val="it-IT"/>
        </w:rPr>
        <w:t>e) Projektorganizimi i punimeve;</w:t>
      </w:r>
    </w:p>
    <w:p w:rsidR="00662C08" w:rsidRPr="00916AC8" w:rsidRDefault="000728F1" w:rsidP="00662C08">
      <w:pPr>
        <w:pStyle w:val="Paragrafi"/>
        <w:rPr>
          <w:lang w:val="it-IT"/>
        </w:rPr>
      </w:pPr>
      <w:r>
        <w:rPr>
          <w:lang w:val="it-IT"/>
        </w:rPr>
        <w:t>ë</w:t>
      </w:r>
      <w:r w:rsidR="00662C08" w:rsidRPr="00916AC8">
        <w:rPr>
          <w:lang w:val="it-IT"/>
        </w:rPr>
        <w:t>) Kushtet e përgjithshme e të veçanta të kontratës së sipërmarrjes;</w:t>
      </w:r>
    </w:p>
    <w:p w:rsidR="00662C08" w:rsidRPr="00662C08" w:rsidRDefault="00662C08" w:rsidP="00662C08">
      <w:pPr>
        <w:pStyle w:val="Paragrafi"/>
        <w:rPr>
          <w:lang w:val="it-IT"/>
        </w:rPr>
      </w:pPr>
      <w:r w:rsidRPr="00662C08">
        <w:rPr>
          <w:lang w:val="it-IT"/>
        </w:rPr>
        <w:t>f) Libri i kantierit, i sigurimit teknik e mbrojtjes në punë dhe libri i masave;</w:t>
      </w:r>
    </w:p>
    <w:p w:rsidR="00662C08" w:rsidRPr="00916AC8" w:rsidRDefault="00662C08" w:rsidP="00662C08">
      <w:pPr>
        <w:pStyle w:val="Paragrafi"/>
        <w:rPr>
          <w:lang w:val="it-IT"/>
        </w:rPr>
      </w:pPr>
      <w:r w:rsidRPr="00916AC8">
        <w:rPr>
          <w:lang w:val="it-IT"/>
        </w:rPr>
        <w:t>g) Regjistri i kontabilitetit;</w:t>
      </w:r>
    </w:p>
    <w:p w:rsidR="00662C08" w:rsidRPr="00662C08" w:rsidRDefault="00662C08" w:rsidP="00662C08">
      <w:pPr>
        <w:pStyle w:val="Paragrafi"/>
        <w:rPr>
          <w:lang w:val="it-IT"/>
        </w:rPr>
      </w:pPr>
      <w:r w:rsidRPr="00662C08">
        <w:rPr>
          <w:lang w:val="it-IT"/>
        </w:rPr>
        <w:t>gj) Deklarata teknike e punimeve.</w:t>
      </w:r>
    </w:p>
    <w:p w:rsidR="00662C08" w:rsidRPr="00662C08" w:rsidRDefault="0068325D" w:rsidP="00662C08">
      <w:pPr>
        <w:pStyle w:val="Paragrafi"/>
        <w:rPr>
          <w:lang w:val="it-IT"/>
        </w:rPr>
      </w:pPr>
      <w:r>
        <w:rPr>
          <w:lang w:val="it-IT"/>
        </w:rPr>
        <w:t>9.1</w:t>
      </w:r>
      <w:r w:rsidR="00662C08" w:rsidRPr="00662C08">
        <w:rPr>
          <w:lang w:val="it-IT"/>
        </w:rPr>
        <w:t xml:space="preserve"> Dosja teknike e objektit, pas kolaudimit të punimeve, i dorëzohet sipërmarrësit dhe ruhet në arkivin teknik të tij.</w:t>
      </w:r>
    </w:p>
    <w:p w:rsidR="00662C08" w:rsidRPr="00662C08" w:rsidRDefault="0068325D" w:rsidP="00662C08">
      <w:pPr>
        <w:pStyle w:val="Paragrafi"/>
        <w:rPr>
          <w:lang w:val="it-IT"/>
        </w:rPr>
      </w:pPr>
      <w:r>
        <w:rPr>
          <w:lang w:val="it-IT"/>
        </w:rPr>
        <w:t>9.2</w:t>
      </w:r>
      <w:r w:rsidR="00662C08" w:rsidRPr="00662C08">
        <w:rPr>
          <w:lang w:val="it-IT"/>
        </w:rPr>
        <w:t xml:space="preserve"> Investitori dhe mbikëqyrësi i punimeve krijojnë dosjen teknike të përbashkët, e cila arkivohet pranë investitorit.</w:t>
      </w:r>
    </w:p>
    <w:p w:rsidR="00662C08" w:rsidRPr="00662C08" w:rsidRDefault="0068325D" w:rsidP="00662C08">
      <w:pPr>
        <w:pStyle w:val="Paragrafi"/>
        <w:rPr>
          <w:lang w:val="it-IT"/>
        </w:rPr>
      </w:pPr>
      <w:r>
        <w:rPr>
          <w:lang w:val="it-IT"/>
        </w:rPr>
        <w:t>9.3</w:t>
      </w:r>
      <w:r w:rsidR="00662C08" w:rsidRPr="00662C08">
        <w:rPr>
          <w:lang w:val="it-IT"/>
        </w:rPr>
        <w:t xml:space="preserve"> Dosja teknike e objektit është dokument i rëndësisë së veçnatë dhe ruhet sipas afateve të caktuara me ligj.</w:t>
      </w:r>
    </w:p>
    <w:p w:rsidR="00662C08" w:rsidRPr="00662C08" w:rsidRDefault="00662C08" w:rsidP="00662C08">
      <w:pPr>
        <w:pStyle w:val="Paragrafi"/>
        <w:rPr>
          <w:lang w:val="it-IT"/>
        </w:rPr>
      </w:pPr>
    </w:p>
    <w:p w:rsidR="00662C08" w:rsidRPr="00662C08" w:rsidRDefault="00662C08" w:rsidP="00662C08">
      <w:pPr>
        <w:pStyle w:val="KreuNr"/>
        <w:rPr>
          <w:lang w:val="it-IT"/>
        </w:rPr>
      </w:pPr>
      <w:r w:rsidRPr="00662C08">
        <w:rPr>
          <w:lang w:val="it-IT"/>
        </w:rPr>
        <w:t>KREU IV</w:t>
      </w:r>
    </w:p>
    <w:p w:rsidR="00662C08" w:rsidRPr="00662C08" w:rsidRDefault="00662C08" w:rsidP="00662C08">
      <w:pPr>
        <w:pStyle w:val="KreuTitull"/>
        <w:rPr>
          <w:lang w:val="it-IT"/>
        </w:rPr>
      </w:pPr>
      <w:r w:rsidRPr="00662C08">
        <w:rPr>
          <w:lang w:val="it-IT"/>
        </w:rPr>
        <w:t>Të TJERA</w:t>
      </w:r>
    </w:p>
    <w:p w:rsidR="00662C08" w:rsidRPr="00662C08" w:rsidRDefault="00662C08" w:rsidP="00662C08">
      <w:pPr>
        <w:pStyle w:val="Paragrafi"/>
        <w:rPr>
          <w:lang w:val="it-IT"/>
        </w:rPr>
      </w:pPr>
    </w:p>
    <w:p w:rsidR="00662C08" w:rsidRPr="00662C08" w:rsidRDefault="0068325D" w:rsidP="00662C08">
      <w:pPr>
        <w:pStyle w:val="Paragrafi"/>
        <w:rPr>
          <w:lang w:val="it-IT"/>
        </w:rPr>
      </w:pPr>
      <w:r>
        <w:rPr>
          <w:lang w:val="it-IT"/>
        </w:rPr>
        <w:t>1. Ministria</w:t>
      </w:r>
      <w:r w:rsidR="00662C08" w:rsidRPr="00662C08">
        <w:rPr>
          <w:lang w:val="it-IT"/>
        </w:rPr>
        <w:t xml:space="preserve"> që mbulon veprimtarinë e ndërtimit, kur është e nevojshme, nxjerr norma e rregulla për mbajtjen e dokumentacionit teknik dhe organizimin e kantierit.</w:t>
      </w:r>
    </w:p>
    <w:p w:rsidR="00662C08" w:rsidRPr="00662C08" w:rsidRDefault="00662C08" w:rsidP="00662C08">
      <w:pPr>
        <w:pStyle w:val="Paragrafi"/>
        <w:rPr>
          <w:lang w:val="it-IT"/>
        </w:rPr>
      </w:pPr>
      <w:r w:rsidRPr="00662C08">
        <w:rPr>
          <w:lang w:val="it-IT"/>
        </w:rPr>
        <w:t>2. Ky udhëzim zbatohet edhe për punimet e ndërtimit me financime të huaja, për aq sa nuk bie në kundërshtim me kushtet e marrëveshj</w:t>
      </w:r>
      <w:r w:rsidR="0032012C">
        <w:rPr>
          <w:lang w:val="it-IT"/>
        </w:rPr>
        <w:t>eve</w:t>
      </w:r>
      <w:r w:rsidRPr="00662C08">
        <w:rPr>
          <w:lang w:val="it-IT"/>
        </w:rPr>
        <w:t xml:space="preserve"> në të cilat Republika e Shqipërisë është palë.</w:t>
      </w:r>
    </w:p>
    <w:p w:rsidR="00662C08" w:rsidRPr="00662C08" w:rsidRDefault="00662C08" w:rsidP="00662C08">
      <w:pPr>
        <w:pStyle w:val="Paragrafi"/>
        <w:rPr>
          <w:lang w:val="it-IT"/>
        </w:rPr>
      </w:pPr>
      <w:r w:rsidRPr="00662C08">
        <w:rPr>
          <w:lang w:val="it-IT"/>
        </w:rPr>
        <w:t>Ky udhëzim hyn n</w:t>
      </w:r>
      <w:r w:rsidR="0068325D">
        <w:rPr>
          <w:lang w:val="it-IT"/>
        </w:rPr>
        <w:t>ë fuqi pas botimit në Fletoren Z</w:t>
      </w:r>
      <w:r w:rsidRPr="00662C08">
        <w:rPr>
          <w:lang w:val="it-IT"/>
        </w:rPr>
        <w:t>yrtare.</w:t>
      </w:r>
    </w:p>
    <w:p w:rsidR="00662C08" w:rsidRPr="00662C08" w:rsidRDefault="00662C08" w:rsidP="00662C08">
      <w:pPr>
        <w:pStyle w:val="Paragrafi"/>
        <w:rPr>
          <w:lang w:val="it-IT"/>
        </w:rPr>
      </w:pPr>
    </w:p>
    <w:p w:rsidR="00662C08" w:rsidRPr="00336805" w:rsidRDefault="00662C08" w:rsidP="00662C08">
      <w:pPr>
        <w:pStyle w:val="Autoriteti"/>
        <w:rPr>
          <w:lang w:val="it-IT"/>
        </w:rPr>
      </w:pPr>
      <w:r w:rsidRPr="00336805">
        <w:rPr>
          <w:lang w:val="it-IT"/>
        </w:rPr>
        <w:t xml:space="preserve">Kryeministri </w:t>
      </w:r>
    </w:p>
    <w:p w:rsidR="00662C08" w:rsidRDefault="00662C08" w:rsidP="00662C08">
      <w:pPr>
        <w:pStyle w:val="AutoritetiEmer"/>
        <w:rPr>
          <w:lang w:val="it-IT"/>
        </w:rPr>
      </w:pPr>
      <w:r w:rsidRPr="00336805">
        <w:rPr>
          <w:lang w:val="it-IT"/>
        </w:rPr>
        <w:t>Fatos Nano</w:t>
      </w:r>
    </w:p>
    <w:p w:rsidR="009A2AD2" w:rsidRPr="009A2AD2" w:rsidRDefault="009A2AD2" w:rsidP="00687CF4">
      <w:pPr>
        <w:pStyle w:val="Paragrafi"/>
      </w:pPr>
    </w:p>
    <w:p w:rsidR="006514AD" w:rsidRPr="00916AC8" w:rsidRDefault="00336805" w:rsidP="00491BF8">
      <w:pPr>
        <w:pStyle w:val="Akti"/>
        <w:rPr>
          <w:lang w:val="it-IT"/>
        </w:rPr>
      </w:pPr>
      <w:r w:rsidRPr="00916AC8">
        <w:rPr>
          <w:lang w:val="it-IT"/>
        </w:rPr>
        <w:t>Udhëzim</w:t>
      </w:r>
    </w:p>
    <w:p w:rsidR="00336805" w:rsidRPr="00916AC8" w:rsidRDefault="00336805" w:rsidP="00491BF8">
      <w:pPr>
        <w:pStyle w:val="NumriData"/>
        <w:rPr>
          <w:lang w:val="it-IT"/>
        </w:rPr>
      </w:pPr>
      <w:r w:rsidRPr="00916AC8">
        <w:rPr>
          <w:lang w:val="it-IT"/>
        </w:rPr>
        <w:t>Nr.132, datë 18.5.2005</w:t>
      </w:r>
    </w:p>
    <w:p w:rsidR="00336805" w:rsidRDefault="00336805" w:rsidP="001B289B">
      <w:pPr>
        <w:pStyle w:val="Paragrafi"/>
        <w:rPr>
          <w:lang w:val="it-IT"/>
        </w:rPr>
      </w:pPr>
    </w:p>
    <w:p w:rsidR="00336805" w:rsidRPr="00916AC8" w:rsidRDefault="00336805" w:rsidP="00491BF8">
      <w:pPr>
        <w:pStyle w:val="Titulli"/>
        <w:rPr>
          <w:lang w:val="it-IT"/>
        </w:rPr>
      </w:pPr>
      <w:r w:rsidRPr="00916AC8">
        <w:rPr>
          <w:lang w:val="it-IT"/>
        </w:rPr>
        <w:t>P</w:t>
      </w:r>
      <w:r w:rsidR="006067E8" w:rsidRPr="00916AC8">
        <w:rPr>
          <w:lang w:val="it-IT"/>
        </w:rPr>
        <w:t>ë</w:t>
      </w:r>
      <w:r w:rsidRPr="00916AC8">
        <w:rPr>
          <w:lang w:val="it-IT"/>
        </w:rPr>
        <w:t>r disa ndryshime dhe shtesa n</w:t>
      </w:r>
      <w:r w:rsidR="006067E8" w:rsidRPr="00916AC8">
        <w:rPr>
          <w:lang w:val="it-IT"/>
        </w:rPr>
        <w:t>ë</w:t>
      </w:r>
      <w:r w:rsidRPr="00916AC8">
        <w:rPr>
          <w:lang w:val="it-IT"/>
        </w:rPr>
        <w:t xml:space="preserve"> udh</w:t>
      </w:r>
      <w:r w:rsidR="006067E8" w:rsidRPr="00916AC8">
        <w:rPr>
          <w:lang w:val="it-IT"/>
        </w:rPr>
        <w:t>ë</w:t>
      </w:r>
      <w:r w:rsidRPr="00916AC8">
        <w:rPr>
          <w:lang w:val="it-IT"/>
        </w:rPr>
        <w:t>zimin nr.4, dat</w:t>
      </w:r>
      <w:r w:rsidR="006067E8" w:rsidRPr="00916AC8">
        <w:rPr>
          <w:lang w:val="it-IT"/>
        </w:rPr>
        <w:t>ë</w:t>
      </w:r>
      <w:r w:rsidRPr="00916AC8">
        <w:rPr>
          <w:lang w:val="it-IT"/>
        </w:rPr>
        <w:t xml:space="preserve"> 11.6.2003 “P</w:t>
      </w:r>
      <w:r w:rsidR="006067E8" w:rsidRPr="00916AC8">
        <w:rPr>
          <w:lang w:val="it-IT"/>
        </w:rPr>
        <w:t>ë</w:t>
      </w:r>
      <w:r w:rsidRPr="00916AC8">
        <w:rPr>
          <w:lang w:val="it-IT"/>
        </w:rPr>
        <w:t>r dh</w:t>
      </w:r>
      <w:r w:rsidR="006067E8" w:rsidRPr="00916AC8">
        <w:rPr>
          <w:lang w:val="it-IT"/>
        </w:rPr>
        <w:t>ë</w:t>
      </w:r>
      <w:r w:rsidRPr="00916AC8">
        <w:rPr>
          <w:lang w:val="it-IT"/>
        </w:rPr>
        <w:t>nien me qira t</w:t>
      </w:r>
      <w:r w:rsidR="006067E8" w:rsidRPr="00916AC8">
        <w:rPr>
          <w:lang w:val="it-IT"/>
        </w:rPr>
        <w:t>ë</w:t>
      </w:r>
      <w:r w:rsidR="0068325D">
        <w:rPr>
          <w:lang w:val="it-IT"/>
        </w:rPr>
        <w:t xml:space="preserve"> PA</w:t>
      </w:r>
      <w:r w:rsidRPr="00916AC8">
        <w:rPr>
          <w:lang w:val="it-IT"/>
        </w:rPr>
        <w:t xml:space="preserve">surive </w:t>
      </w:r>
      <w:r w:rsidR="0068325D">
        <w:rPr>
          <w:lang w:val="it-IT"/>
        </w:rPr>
        <w:t>T</w:t>
      </w:r>
      <w:r w:rsidR="006067E8" w:rsidRPr="00916AC8">
        <w:rPr>
          <w:lang w:val="it-IT"/>
        </w:rPr>
        <w:t>ë</w:t>
      </w:r>
      <w:r w:rsidRPr="00916AC8">
        <w:rPr>
          <w:lang w:val="it-IT"/>
        </w:rPr>
        <w:t xml:space="preserve"> nd</w:t>
      </w:r>
      <w:r w:rsidR="006067E8" w:rsidRPr="00916AC8">
        <w:rPr>
          <w:lang w:val="it-IT"/>
        </w:rPr>
        <w:t>ë</w:t>
      </w:r>
      <w:r w:rsidRPr="00916AC8">
        <w:rPr>
          <w:lang w:val="it-IT"/>
        </w:rPr>
        <w:t>rmarrjeve,  shoq</w:t>
      </w:r>
      <w:r w:rsidR="006067E8" w:rsidRPr="00916AC8">
        <w:rPr>
          <w:lang w:val="it-IT"/>
        </w:rPr>
        <w:t>ë</w:t>
      </w:r>
      <w:r w:rsidRPr="00916AC8">
        <w:rPr>
          <w:lang w:val="it-IT"/>
        </w:rPr>
        <w:t>rive dhe institucioneve shtet</w:t>
      </w:r>
      <w:r w:rsidR="006067E8" w:rsidRPr="00916AC8">
        <w:rPr>
          <w:lang w:val="it-IT"/>
        </w:rPr>
        <w:t>ë</w:t>
      </w:r>
      <w:r w:rsidR="0032012C">
        <w:rPr>
          <w:lang w:val="it-IT"/>
        </w:rPr>
        <w:t>rore</w:t>
      </w:r>
      <w:r w:rsidR="006134BD">
        <w:rPr>
          <w:lang w:val="it-IT"/>
        </w:rPr>
        <w:t>”</w:t>
      </w:r>
    </w:p>
    <w:p w:rsidR="00336805" w:rsidRDefault="00336805" w:rsidP="001B289B">
      <w:pPr>
        <w:pStyle w:val="Paragrafi"/>
        <w:rPr>
          <w:lang w:val="it-IT"/>
        </w:rPr>
      </w:pPr>
    </w:p>
    <w:p w:rsidR="00336805" w:rsidRPr="00916AC8" w:rsidRDefault="00336805" w:rsidP="00491BF8">
      <w:pPr>
        <w:pStyle w:val="BazLigjPropozues"/>
        <w:rPr>
          <w:lang w:val="it-IT"/>
        </w:rPr>
      </w:pPr>
      <w:r w:rsidRPr="00916AC8">
        <w:rPr>
          <w:lang w:val="it-IT"/>
        </w:rPr>
        <w:t>N</w:t>
      </w:r>
      <w:r w:rsidR="006067E8" w:rsidRPr="00916AC8">
        <w:rPr>
          <w:lang w:val="it-IT"/>
        </w:rPr>
        <w:t>ë</w:t>
      </w:r>
      <w:r w:rsidRPr="00916AC8">
        <w:rPr>
          <w:lang w:val="it-IT"/>
        </w:rPr>
        <w:t xml:space="preserve"> mb</w:t>
      </w:r>
      <w:r w:rsidR="006067E8" w:rsidRPr="00916AC8">
        <w:rPr>
          <w:lang w:val="it-IT"/>
        </w:rPr>
        <w:t>ë</w:t>
      </w:r>
      <w:r w:rsidRPr="00916AC8">
        <w:rPr>
          <w:lang w:val="it-IT"/>
        </w:rPr>
        <w:t>shtetje t</w:t>
      </w:r>
      <w:r w:rsidR="006067E8" w:rsidRPr="00916AC8">
        <w:rPr>
          <w:lang w:val="it-IT"/>
        </w:rPr>
        <w:t>ë</w:t>
      </w:r>
      <w:r w:rsidR="0032012C">
        <w:rPr>
          <w:lang w:val="it-IT"/>
        </w:rPr>
        <w:t xml:space="preserve"> nenit 102</w:t>
      </w:r>
      <w:r w:rsidRPr="00916AC8">
        <w:rPr>
          <w:lang w:val="it-IT"/>
        </w:rPr>
        <w:t xml:space="preserve"> pika 2 e Kushtetut</w:t>
      </w:r>
      <w:r w:rsidR="006067E8" w:rsidRPr="00916AC8">
        <w:rPr>
          <w:lang w:val="it-IT"/>
        </w:rPr>
        <w:t>ë</w:t>
      </w:r>
      <w:r w:rsidRPr="00916AC8">
        <w:rPr>
          <w:lang w:val="it-IT"/>
        </w:rPr>
        <w:t>s, t</w:t>
      </w:r>
      <w:r w:rsidR="006067E8" w:rsidRPr="00916AC8">
        <w:rPr>
          <w:lang w:val="it-IT"/>
        </w:rPr>
        <w:t>ë</w:t>
      </w:r>
      <w:r w:rsidR="000E147C">
        <w:rPr>
          <w:lang w:val="it-IT"/>
        </w:rPr>
        <w:t xml:space="preserve"> v</w:t>
      </w:r>
      <w:r w:rsidRPr="00916AC8">
        <w:rPr>
          <w:lang w:val="it-IT"/>
        </w:rPr>
        <w:t>endimit t</w:t>
      </w:r>
      <w:r w:rsidR="006067E8" w:rsidRPr="00916AC8">
        <w:rPr>
          <w:lang w:val="it-IT"/>
        </w:rPr>
        <w:t>ë</w:t>
      </w:r>
      <w:r w:rsidRPr="00916AC8">
        <w:rPr>
          <w:lang w:val="it-IT"/>
        </w:rPr>
        <w:t xml:space="preserve"> K</w:t>
      </w:r>
      <w:r w:rsidR="006067E8" w:rsidRPr="00916AC8">
        <w:rPr>
          <w:lang w:val="it-IT"/>
        </w:rPr>
        <w:t>ë</w:t>
      </w:r>
      <w:r w:rsidRPr="00916AC8">
        <w:rPr>
          <w:lang w:val="it-IT"/>
        </w:rPr>
        <w:t xml:space="preserve">shillit </w:t>
      </w:r>
      <w:r w:rsidR="00193500" w:rsidRPr="00916AC8">
        <w:rPr>
          <w:lang w:val="it-IT"/>
        </w:rPr>
        <w:t>të Ministrave nr.315, datë 24.4.2003 “Për dhënien me qira të pasurive të ndërmarrjeve, shoqërive dhe institucioneve</w:t>
      </w:r>
      <w:r w:rsidR="00DA18C0">
        <w:rPr>
          <w:lang w:val="it-IT"/>
        </w:rPr>
        <w:t xml:space="preserve"> shtetërore”, v</w:t>
      </w:r>
      <w:r w:rsidR="00193500" w:rsidRPr="00916AC8">
        <w:rPr>
          <w:lang w:val="it-IT"/>
        </w:rPr>
        <w:t>endimi i Këshillit të Ministrave nr.323, datë</w:t>
      </w:r>
      <w:r w:rsidR="00DA18C0">
        <w:rPr>
          <w:lang w:val="it-IT"/>
        </w:rPr>
        <w:t xml:space="preserve"> 21.5.2004 “Për disa shtesa në v</w:t>
      </w:r>
      <w:r w:rsidR="00193500" w:rsidRPr="00916AC8">
        <w:rPr>
          <w:lang w:val="it-IT"/>
        </w:rPr>
        <w:t>endimin e Këshillit të Ministrave nr.315, dat</w:t>
      </w:r>
      <w:r w:rsidR="006067E8" w:rsidRPr="00916AC8">
        <w:rPr>
          <w:lang w:val="it-IT"/>
        </w:rPr>
        <w:t>ë</w:t>
      </w:r>
      <w:r w:rsidR="00DA18C0">
        <w:rPr>
          <w:lang w:val="it-IT"/>
        </w:rPr>
        <w:t xml:space="preserve"> 24.4.2003” dhe v</w:t>
      </w:r>
      <w:r w:rsidR="00193500" w:rsidRPr="00916AC8">
        <w:rPr>
          <w:lang w:val="it-IT"/>
        </w:rPr>
        <w:t>endimi i K</w:t>
      </w:r>
      <w:r w:rsidR="006067E8" w:rsidRPr="00916AC8">
        <w:rPr>
          <w:lang w:val="it-IT"/>
        </w:rPr>
        <w:t>ë</w:t>
      </w:r>
      <w:r w:rsidR="00193500" w:rsidRPr="00916AC8">
        <w:rPr>
          <w:lang w:val="it-IT"/>
        </w:rPr>
        <w:t>shillit t</w:t>
      </w:r>
      <w:r w:rsidR="006067E8" w:rsidRPr="00916AC8">
        <w:rPr>
          <w:lang w:val="it-IT"/>
        </w:rPr>
        <w:t>ë</w:t>
      </w:r>
      <w:r w:rsidR="00193500" w:rsidRPr="00916AC8">
        <w:rPr>
          <w:lang w:val="it-IT"/>
        </w:rPr>
        <w:t xml:space="preserve"> Ministrave nr.629, dat</w:t>
      </w:r>
      <w:r w:rsidR="006067E8" w:rsidRPr="00916AC8">
        <w:rPr>
          <w:lang w:val="it-IT"/>
        </w:rPr>
        <w:t>ë</w:t>
      </w:r>
      <w:r w:rsidR="00193500" w:rsidRPr="00916AC8">
        <w:rPr>
          <w:lang w:val="it-IT"/>
        </w:rPr>
        <w:t xml:space="preserve"> 27.8.2004 “P</w:t>
      </w:r>
      <w:r w:rsidR="006067E8" w:rsidRPr="00916AC8">
        <w:rPr>
          <w:lang w:val="it-IT"/>
        </w:rPr>
        <w:t>ë</w:t>
      </w:r>
      <w:r w:rsidR="00193500" w:rsidRPr="00916AC8">
        <w:rPr>
          <w:lang w:val="it-IT"/>
        </w:rPr>
        <w:t>r disa ndryshime n</w:t>
      </w:r>
      <w:r w:rsidR="006067E8" w:rsidRPr="00916AC8">
        <w:rPr>
          <w:lang w:val="it-IT"/>
        </w:rPr>
        <w:t>ë</w:t>
      </w:r>
      <w:r w:rsidR="00DA18C0">
        <w:rPr>
          <w:lang w:val="it-IT"/>
        </w:rPr>
        <w:t xml:space="preserve"> v</w:t>
      </w:r>
      <w:r w:rsidR="00193500" w:rsidRPr="00916AC8">
        <w:rPr>
          <w:lang w:val="it-IT"/>
        </w:rPr>
        <w:t>endimin e K</w:t>
      </w:r>
      <w:r w:rsidR="006067E8" w:rsidRPr="00916AC8">
        <w:rPr>
          <w:lang w:val="it-IT"/>
        </w:rPr>
        <w:t>ë</w:t>
      </w:r>
      <w:r w:rsidR="00193500" w:rsidRPr="00916AC8">
        <w:rPr>
          <w:lang w:val="it-IT"/>
        </w:rPr>
        <w:t>shillit t</w:t>
      </w:r>
      <w:r w:rsidR="006067E8" w:rsidRPr="00916AC8">
        <w:rPr>
          <w:lang w:val="it-IT"/>
        </w:rPr>
        <w:t>ë</w:t>
      </w:r>
      <w:r w:rsidR="00193500" w:rsidRPr="00916AC8">
        <w:rPr>
          <w:lang w:val="it-IT"/>
        </w:rPr>
        <w:t xml:space="preserve"> Ministrave nr.315, dat</w:t>
      </w:r>
      <w:r w:rsidR="006067E8" w:rsidRPr="00916AC8">
        <w:rPr>
          <w:lang w:val="it-IT"/>
        </w:rPr>
        <w:t>ë</w:t>
      </w:r>
      <w:r w:rsidR="00193500" w:rsidRPr="00916AC8">
        <w:rPr>
          <w:lang w:val="it-IT"/>
        </w:rPr>
        <w:t xml:space="preserve"> 24.4.2003”, Ministri i Ekonomis</w:t>
      </w:r>
      <w:r w:rsidR="006067E8" w:rsidRPr="00916AC8">
        <w:rPr>
          <w:lang w:val="it-IT"/>
        </w:rPr>
        <w:t>ë</w:t>
      </w:r>
      <w:r w:rsidR="00193500" w:rsidRPr="00916AC8">
        <w:rPr>
          <w:lang w:val="it-IT"/>
        </w:rPr>
        <w:t xml:space="preserve"> nxjerr k</w:t>
      </w:r>
      <w:r w:rsidR="006067E8" w:rsidRPr="00916AC8">
        <w:rPr>
          <w:lang w:val="it-IT"/>
        </w:rPr>
        <w:t>ë</w:t>
      </w:r>
      <w:r w:rsidR="00193500" w:rsidRPr="00916AC8">
        <w:rPr>
          <w:lang w:val="it-IT"/>
        </w:rPr>
        <w:t>t</w:t>
      </w:r>
      <w:r w:rsidR="006067E8" w:rsidRPr="00916AC8">
        <w:rPr>
          <w:lang w:val="it-IT"/>
        </w:rPr>
        <w:t>ë</w:t>
      </w:r>
    </w:p>
    <w:p w:rsidR="00193500" w:rsidRDefault="00193500" w:rsidP="001B289B">
      <w:pPr>
        <w:pStyle w:val="Paragrafi"/>
        <w:rPr>
          <w:lang w:val="it-IT"/>
        </w:rPr>
      </w:pPr>
    </w:p>
    <w:p w:rsidR="00193500" w:rsidRPr="00916AC8" w:rsidRDefault="00193500" w:rsidP="00491BF8">
      <w:pPr>
        <w:pStyle w:val="VENDOSI"/>
        <w:rPr>
          <w:lang w:val="it-IT"/>
        </w:rPr>
      </w:pPr>
      <w:r w:rsidRPr="00916AC8">
        <w:rPr>
          <w:lang w:val="it-IT"/>
        </w:rPr>
        <w:t>Udh</w:t>
      </w:r>
      <w:r w:rsidR="006067E8" w:rsidRPr="00916AC8">
        <w:rPr>
          <w:lang w:val="it-IT"/>
        </w:rPr>
        <w:t>ë</w:t>
      </w:r>
      <w:r w:rsidRPr="00916AC8">
        <w:rPr>
          <w:lang w:val="it-IT"/>
        </w:rPr>
        <w:t>zim:</w:t>
      </w:r>
    </w:p>
    <w:p w:rsidR="00193500" w:rsidRDefault="00193500" w:rsidP="001B289B">
      <w:pPr>
        <w:pStyle w:val="Paragrafi"/>
        <w:rPr>
          <w:lang w:val="it-IT"/>
        </w:rPr>
      </w:pPr>
    </w:p>
    <w:p w:rsidR="00193500" w:rsidRPr="006067E8" w:rsidRDefault="00193500" w:rsidP="001B289B">
      <w:pPr>
        <w:pStyle w:val="Paragrafi"/>
        <w:rPr>
          <w:lang w:val="it-IT"/>
        </w:rPr>
      </w:pPr>
      <w:r w:rsidRPr="006067E8">
        <w:rPr>
          <w:lang w:val="it-IT"/>
        </w:rPr>
        <w:t>N</w:t>
      </w:r>
      <w:r w:rsidR="006067E8" w:rsidRPr="006067E8">
        <w:rPr>
          <w:lang w:val="it-IT"/>
        </w:rPr>
        <w:t>ë</w:t>
      </w:r>
      <w:r w:rsidR="0032012C">
        <w:rPr>
          <w:lang w:val="it-IT"/>
        </w:rPr>
        <w:t xml:space="preserve"> u</w:t>
      </w:r>
      <w:r w:rsidRPr="006067E8">
        <w:rPr>
          <w:lang w:val="it-IT"/>
        </w:rPr>
        <w:t>dh</w:t>
      </w:r>
      <w:r w:rsidR="006067E8" w:rsidRPr="006067E8">
        <w:rPr>
          <w:lang w:val="it-IT"/>
        </w:rPr>
        <w:t>ë</w:t>
      </w:r>
      <w:r w:rsidRPr="006067E8">
        <w:rPr>
          <w:lang w:val="it-IT"/>
        </w:rPr>
        <w:t>zimin nr.4, dat</w:t>
      </w:r>
      <w:r w:rsidR="006067E8" w:rsidRPr="006067E8">
        <w:rPr>
          <w:lang w:val="it-IT"/>
        </w:rPr>
        <w:t>ë</w:t>
      </w:r>
      <w:r w:rsidRPr="006067E8">
        <w:rPr>
          <w:lang w:val="it-IT"/>
        </w:rPr>
        <w:t xml:space="preserve"> 11.6.2003 t</w:t>
      </w:r>
      <w:r w:rsidR="006067E8" w:rsidRPr="006067E8">
        <w:rPr>
          <w:lang w:val="it-IT"/>
        </w:rPr>
        <w:t>ë</w:t>
      </w:r>
      <w:r w:rsidRPr="006067E8">
        <w:rPr>
          <w:lang w:val="it-IT"/>
        </w:rPr>
        <w:t xml:space="preserve"> Ministrit t</w:t>
      </w:r>
      <w:r w:rsidR="006067E8" w:rsidRPr="006067E8">
        <w:rPr>
          <w:lang w:val="it-IT"/>
        </w:rPr>
        <w:t>ë</w:t>
      </w:r>
      <w:r w:rsidRPr="006067E8">
        <w:rPr>
          <w:lang w:val="it-IT"/>
        </w:rPr>
        <w:t xml:space="preserve"> Ekonomis</w:t>
      </w:r>
      <w:r w:rsidR="006067E8" w:rsidRPr="006067E8">
        <w:rPr>
          <w:lang w:val="it-IT"/>
        </w:rPr>
        <w:t>ë</w:t>
      </w:r>
      <w:r w:rsidRPr="006067E8">
        <w:rPr>
          <w:lang w:val="it-IT"/>
        </w:rPr>
        <w:t>, b</w:t>
      </w:r>
      <w:r w:rsidR="006067E8" w:rsidRPr="006067E8">
        <w:rPr>
          <w:lang w:val="it-IT"/>
        </w:rPr>
        <w:t>ë</w:t>
      </w:r>
      <w:r w:rsidRPr="006067E8">
        <w:rPr>
          <w:lang w:val="it-IT"/>
        </w:rPr>
        <w:t>hen k</w:t>
      </w:r>
      <w:r w:rsidR="006067E8" w:rsidRPr="006067E8">
        <w:rPr>
          <w:lang w:val="it-IT"/>
        </w:rPr>
        <w:t>ë</w:t>
      </w:r>
      <w:r w:rsidRPr="006067E8">
        <w:rPr>
          <w:lang w:val="it-IT"/>
        </w:rPr>
        <w:t>to ndryshime dhe shtesa:</w:t>
      </w:r>
    </w:p>
    <w:p w:rsidR="00193500" w:rsidRDefault="00193500" w:rsidP="001B289B">
      <w:pPr>
        <w:pStyle w:val="Paragrafi"/>
        <w:rPr>
          <w:lang w:val="it-IT"/>
        </w:rPr>
      </w:pPr>
      <w:r w:rsidRPr="00193500">
        <w:rPr>
          <w:lang w:val="it-IT"/>
        </w:rPr>
        <w:t>1.</w:t>
      </w:r>
      <w:r w:rsidR="00312932">
        <w:rPr>
          <w:lang w:val="it-IT"/>
        </w:rPr>
        <w:t xml:space="preserve"> </w:t>
      </w:r>
      <w:r w:rsidR="0032012C">
        <w:rPr>
          <w:lang w:val="it-IT"/>
        </w:rPr>
        <w:t>Par</w:t>
      </w:r>
      <w:r w:rsidRPr="00193500">
        <w:rPr>
          <w:lang w:val="it-IT"/>
        </w:rPr>
        <w:t>agrafi i parë i shkronjës “a”t</w:t>
      </w:r>
      <w:r w:rsidR="006067E8">
        <w:rPr>
          <w:lang w:val="it-IT"/>
        </w:rPr>
        <w:t>ë</w:t>
      </w:r>
      <w:r>
        <w:rPr>
          <w:lang w:val="it-IT"/>
        </w:rPr>
        <w:t xml:space="preserve"> pik</w:t>
      </w:r>
      <w:r w:rsidR="006067E8">
        <w:rPr>
          <w:lang w:val="it-IT"/>
        </w:rPr>
        <w:t>ë</w:t>
      </w:r>
      <w:r w:rsidR="00F0570A">
        <w:rPr>
          <w:lang w:val="it-IT"/>
        </w:rPr>
        <w:t>s 3</w:t>
      </w:r>
      <w:r>
        <w:rPr>
          <w:lang w:val="it-IT"/>
        </w:rPr>
        <w:t xml:space="preserve"> ndryshohet si m</w:t>
      </w:r>
      <w:r w:rsidR="006067E8">
        <w:rPr>
          <w:lang w:val="it-IT"/>
        </w:rPr>
        <w:t>ë</w:t>
      </w:r>
      <w:r>
        <w:rPr>
          <w:lang w:val="it-IT"/>
        </w:rPr>
        <w:t xml:space="preserve"> posht</w:t>
      </w:r>
      <w:r w:rsidR="006067E8">
        <w:rPr>
          <w:lang w:val="it-IT"/>
        </w:rPr>
        <w:t>ë</w:t>
      </w:r>
      <w:r>
        <w:rPr>
          <w:lang w:val="it-IT"/>
        </w:rPr>
        <w:t>:</w:t>
      </w:r>
    </w:p>
    <w:p w:rsidR="00193500" w:rsidRPr="006067E8" w:rsidRDefault="00193500" w:rsidP="001B289B">
      <w:pPr>
        <w:pStyle w:val="Paragrafi"/>
        <w:rPr>
          <w:lang w:val="it-IT"/>
        </w:rPr>
      </w:pPr>
      <w:r>
        <w:rPr>
          <w:lang w:val="it-IT"/>
        </w:rPr>
        <w:t>a) “P</w:t>
      </w:r>
      <w:r w:rsidR="006067E8">
        <w:rPr>
          <w:lang w:val="it-IT"/>
        </w:rPr>
        <w:t>ë</w:t>
      </w:r>
      <w:r>
        <w:rPr>
          <w:lang w:val="it-IT"/>
        </w:rPr>
        <w:t>r sip</w:t>
      </w:r>
      <w:r w:rsidR="006067E8">
        <w:rPr>
          <w:lang w:val="it-IT"/>
        </w:rPr>
        <w:t>ë</w:t>
      </w:r>
      <w:r>
        <w:rPr>
          <w:lang w:val="it-IT"/>
        </w:rPr>
        <w:t>rfaqe deri n</w:t>
      </w:r>
      <w:r w:rsidR="006067E8">
        <w:rPr>
          <w:lang w:val="it-IT"/>
        </w:rPr>
        <w:t>ë</w:t>
      </w:r>
      <w:r>
        <w:rPr>
          <w:lang w:val="it-IT"/>
        </w:rPr>
        <w:t xml:space="preserve"> 200 m</w:t>
      </w:r>
      <w:r w:rsidRPr="00F0570A">
        <w:rPr>
          <w:vertAlign w:val="superscript"/>
          <w:lang w:val="it-IT"/>
        </w:rPr>
        <w:t>2</w:t>
      </w:r>
      <w:r w:rsidR="0032012C">
        <w:rPr>
          <w:lang w:val="it-IT"/>
        </w:rPr>
        <w:t>,</w:t>
      </w:r>
      <w:r>
        <w:rPr>
          <w:lang w:val="it-IT"/>
        </w:rPr>
        <w:t xml:space="preserve"> lidhja e kontrat</w:t>
      </w:r>
      <w:r w:rsidR="006067E8">
        <w:rPr>
          <w:lang w:val="it-IT"/>
        </w:rPr>
        <w:t>ë</w:t>
      </w:r>
      <w:r>
        <w:rPr>
          <w:lang w:val="it-IT"/>
        </w:rPr>
        <w:t>s b</w:t>
      </w:r>
      <w:r w:rsidR="006067E8">
        <w:rPr>
          <w:lang w:val="it-IT"/>
        </w:rPr>
        <w:t>ë</w:t>
      </w:r>
      <w:r>
        <w:rPr>
          <w:lang w:val="it-IT"/>
        </w:rPr>
        <w:t>het nga organi drejtues i nd</w:t>
      </w:r>
      <w:r w:rsidR="006067E8">
        <w:rPr>
          <w:lang w:val="it-IT"/>
        </w:rPr>
        <w:t>ë</w:t>
      </w:r>
      <w:r>
        <w:rPr>
          <w:lang w:val="it-IT"/>
        </w:rPr>
        <w:t>rmarrjes, shoq</w:t>
      </w:r>
      <w:r w:rsidR="006067E8">
        <w:rPr>
          <w:lang w:val="it-IT"/>
        </w:rPr>
        <w:t>ë</w:t>
      </w:r>
      <w:r>
        <w:rPr>
          <w:lang w:val="it-IT"/>
        </w:rPr>
        <w:t>ris</w:t>
      </w:r>
      <w:r w:rsidR="006067E8">
        <w:rPr>
          <w:lang w:val="it-IT"/>
        </w:rPr>
        <w:t>ë</w:t>
      </w:r>
      <w:r>
        <w:rPr>
          <w:lang w:val="it-IT"/>
        </w:rPr>
        <w:t xml:space="preserve"> e institucionit p</w:t>
      </w:r>
      <w:r w:rsidR="006067E8">
        <w:rPr>
          <w:lang w:val="it-IT"/>
        </w:rPr>
        <w:t>ë</w:t>
      </w:r>
      <w:r>
        <w:rPr>
          <w:lang w:val="it-IT"/>
        </w:rPr>
        <w:t>r nj</w:t>
      </w:r>
      <w:r w:rsidR="006067E8">
        <w:rPr>
          <w:lang w:val="it-IT"/>
        </w:rPr>
        <w:t>ë</w:t>
      </w:r>
      <w:r>
        <w:rPr>
          <w:lang w:val="it-IT"/>
        </w:rPr>
        <w:t xml:space="preserve"> afat deri n</w:t>
      </w:r>
      <w:r w:rsidR="006067E8">
        <w:rPr>
          <w:lang w:val="it-IT"/>
        </w:rPr>
        <w:t>ë</w:t>
      </w:r>
      <w:r>
        <w:rPr>
          <w:lang w:val="it-IT"/>
        </w:rPr>
        <w:t xml:space="preserve"> 1 vit. </w:t>
      </w:r>
      <w:r w:rsidRPr="006067E8">
        <w:rPr>
          <w:lang w:val="it-IT"/>
        </w:rPr>
        <w:t>P</w:t>
      </w:r>
      <w:r w:rsidR="006067E8" w:rsidRPr="006067E8">
        <w:rPr>
          <w:lang w:val="it-IT"/>
        </w:rPr>
        <w:t>ë</w:t>
      </w:r>
      <w:r w:rsidRPr="006067E8">
        <w:rPr>
          <w:lang w:val="it-IT"/>
        </w:rPr>
        <w:t>r dh</w:t>
      </w:r>
      <w:r w:rsidR="006067E8" w:rsidRPr="006067E8">
        <w:rPr>
          <w:lang w:val="it-IT"/>
        </w:rPr>
        <w:t>ë</w:t>
      </w:r>
      <w:r w:rsidRPr="006067E8">
        <w:rPr>
          <w:lang w:val="it-IT"/>
        </w:rPr>
        <w:t>nien me qira mbi k</w:t>
      </w:r>
      <w:r w:rsidR="006067E8" w:rsidRPr="006067E8">
        <w:rPr>
          <w:lang w:val="it-IT"/>
        </w:rPr>
        <w:t>ë</w:t>
      </w:r>
      <w:r w:rsidRPr="006067E8">
        <w:rPr>
          <w:lang w:val="it-IT"/>
        </w:rPr>
        <w:t>t</w:t>
      </w:r>
      <w:r w:rsidR="006067E8" w:rsidRPr="006067E8">
        <w:rPr>
          <w:lang w:val="it-IT"/>
        </w:rPr>
        <w:t>ë</w:t>
      </w:r>
      <w:r w:rsidRPr="006067E8">
        <w:rPr>
          <w:lang w:val="it-IT"/>
        </w:rPr>
        <w:t xml:space="preserve"> afat merret miratimi i organit t</w:t>
      </w:r>
      <w:r w:rsidR="006067E8" w:rsidRPr="006067E8">
        <w:rPr>
          <w:lang w:val="it-IT"/>
        </w:rPr>
        <w:t>ë</w:t>
      </w:r>
      <w:r w:rsidRPr="006067E8">
        <w:rPr>
          <w:lang w:val="it-IT"/>
        </w:rPr>
        <w:t xml:space="preserve"> var</w:t>
      </w:r>
      <w:r w:rsidR="006067E8" w:rsidRPr="006067E8">
        <w:rPr>
          <w:lang w:val="it-IT"/>
        </w:rPr>
        <w:t>ë</w:t>
      </w:r>
      <w:r w:rsidRPr="006067E8">
        <w:rPr>
          <w:lang w:val="it-IT"/>
        </w:rPr>
        <w:t>sis</w:t>
      </w:r>
      <w:r w:rsidR="006067E8" w:rsidRPr="006067E8">
        <w:rPr>
          <w:lang w:val="it-IT"/>
        </w:rPr>
        <w:t>ë</w:t>
      </w:r>
      <w:r w:rsidRPr="006067E8">
        <w:rPr>
          <w:lang w:val="it-IT"/>
        </w:rPr>
        <w:t xml:space="preserve"> administrati</w:t>
      </w:r>
      <w:r w:rsidR="00015921">
        <w:rPr>
          <w:lang w:val="it-IT"/>
        </w:rPr>
        <w:t>v</w:t>
      </w:r>
      <w:r w:rsidRPr="006067E8">
        <w:rPr>
          <w:lang w:val="it-IT"/>
        </w:rPr>
        <w:t>e”.</w:t>
      </w:r>
    </w:p>
    <w:p w:rsidR="00193500" w:rsidRPr="006067E8" w:rsidRDefault="00193500" w:rsidP="001B289B">
      <w:pPr>
        <w:pStyle w:val="Paragrafi"/>
        <w:rPr>
          <w:lang w:val="it-IT"/>
        </w:rPr>
      </w:pPr>
      <w:r w:rsidRPr="006067E8">
        <w:rPr>
          <w:lang w:val="it-IT"/>
        </w:rPr>
        <w:t>2.</w:t>
      </w:r>
      <w:r w:rsidR="00312932">
        <w:rPr>
          <w:lang w:val="it-IT"/>
        </w:rPr>
        <w:t xml:space="preserve"> </w:t>
      </w:r>
      <w:r w:rsidRPr="006067E8">
        <w:rPr>
          <w:lang w:val="it-IT"/>
        </w:rPr>
        <w:t>Pas shkronj</w:t>
      </w:r>
      <w:r w:rsidR="006067E8" w:rsidRPr="006067E8">
        <w:rPr>
          <w:lang w:val="it-IT"/>
        </w:rPr>
        <w:t>ë</w:t>
      </w:r>
      <w:r w:rsidRPr="006067E8">
        <w:rPr>
          <w:lang w:val="it-IT"/>
        </w:rPr>
        <w:t>s “c” t</w:t>
      </w:r>
      <w:r w:rsidR="006067E8" w:rsidRPr="006067E8">
        <w:rPr>
          <w:lang w:val="it-IT"/>
        </w:rPr>
        <w:t>ë</w:t>
      </w:r>
      <w:r w:rsidRPr="006067E8">
        <w:rPr>
          <w:lang w:val="it-IT"/>
        </w:rPr>
        <w:t xml:space="preserve"> pik</w:t>
      </w:r>
      <w:r w:rsidR="006067E8" w:rsidRPr="006067E8">
        <w:rPr>
          <w:lang w:val="it-IT"/>
        </w:rPr>
        <w:t>ë</w:t>
      </w:r>
      <w:r w:rsidRPr="006067E8">
        <w:rPr>
          <w:lang w:val="it-IT"/>
        </w:rPr>
        <w:t>s 3 shtohet shkronja “d” me k</w:t>
      </w:r>
      <w:r w:rsidR="006067E8" w:rsidRPr="006067E8">
        <w:rPr>
          <w:lang w:val="it-IT"/>
        </w:rPr>
        <w:t>ë</w:t>
      </w:r>
      <w:r w:rsidRPr="006067E8">
        <w:rPr>
          <w:lang w:val="it-IT"/>
        </w:rPr>
        <w:t>t</w:t>
      </w:r>
      <w:r w:rsidR="006067E8" w:rsidRPr="006067E8">
        <w:rPr>
          <w:lang w:val="it-IT"/>
        </w:rPr>
        <w:t>ë</w:t>
      </w:r>
      <w:r w:rsidRPr="006067E8">
        <w:rPr>
          <w:lang w:val="it-IT"/>
        </w:rPr>
        <w:t xml:space="preserve"> p</w:t>
      </w:r>
      <w:r w:rsidR="006067E8" w:rsidRPr="006067E8">
        <w:rPr>
          <w:lang w:val="it-IT"/>
        </w:rPr>
        <w:t>ë</w:t>
      </w:r>
      <w:r w:rsidRPr="006067E8">
        <w:rPr>
          <w:lang w:val="it-IT"/>
        </w:rPr>
        <w:t>rmbajtje:</w:t>
      </w:r>
    </w:p>
    <w:p w:rsidR="00193500" w:rsidRPr="00193500" w:rsidRDefault="00193500" w:rsidP="001B289B">
      <w:pPr>
        <w:pStyle w:val="Paragrafi"/>
        <w:rPr>
          <w:lang w:val="it-IT"/>
        </w:rPr>
      </w:pPr>
      <w:r w:rsidRPr="00193500">
        <w:rPr>
          <w:lang w:val="it-IT"/>
        </w:rPr>
        <w:t>d. “Rinovimi i kontratës së qirasë bëhet:</w:t>
      </w:r>
    </w:p>
    <w:p w:rsidR="00193500" w:rsidRPr="006067E8" w:rsidRDefault="00193500" w:rsidP="001B289B">
      <w:pPr>
        <w:pStyle w:val="Paragrafi"/>
        <w:rPr>
          <w:lang w:val="it-IT"/>
        </w:rPr>
      </w:pPr>
      <w:r w:rsidRPr="006067E8">
        <w:rPr>
          <w:lang w:val="it-IT"/>
        </w:rPr>
        <w:t>-</w:t>
      </w:r>
      <w:r w:rsidR="00491BF8">
        <w:rPr>
          <w:lang w:val="it-IT"/>
        </w:rPr>
        <w:t xml:space="preserve"> </w:t>
      </w:r>
      <w:r w:rsidRPr="006067E8">
        <w:rPr>
          <w:lang w:val="it-IT"/>
        </w:rPr>
        <w:t>kur subjekti ka realizuar kushtet e kontrat</w:t>
      </w:r>
      <w:r w:rsidR="006067E8" w:rsidRPr="006067E8">
        <w:rPr>
          <w:lang w:val="it-IT"/>
        </w:rPr>
        <w:t>ë</w:t>
      </w:r>
      <w:r w:rsidRPr="006067E8">
        <w:rPr>
          <w:lang w:val="it-IT"/>
        </w:rPr>
        <w:t>s s</w:t>
      </w:r>
      <w:r w:rsidR="006067E8" w:rsidRPr="006067E8">
        <w:rPr>
          <w:lang w:val="it-IT"/>
        </w:rPr>
        <w:t>ë</w:t>
      </w:r>
      <w:r w:rsidRPr="006067E8">
        <w:rPr>
          <w:lang w:val="it-IT"/>
        </w:rPr>
        <w:t xml:space="preserve"> par</w:t>
      </w:r>
      <w:r w:rsidR="006067E8" w:rsidRPr="006067E8">
        <w:rPr>
          <w:lang w:val="it-IT"/>
        </w:rPr>
        <w:t>ë</w:t>
      </w:r>
      <w:r w:rsidRPr="006067E8">
        <w:rPr>
          <w:lang w:val="it-IT"/>
        </w:rPr>
        <w:t xml:space="preserve"> n</w:t>
      </w:r>
      <w:r w:rsidR="006067E8" w:rsidRPr="006067E8">
        <w:rPr>
          <w:lang w:val="it-IT"/>
        </w:rPr>
        <w:t>ë</w:t>
      </w:r>
      <w:r w:rsidRPr="006067E8">
        <w:rPr>
          <w:lang w:val="it-IT"/>
        </w:rPr>
        <w:t xml:space="preserve"> drejtim t</w:t>
      </w:r>
      <w:r w:rsidR="006067E8" w:rsidRPr="006067E8">
        <w:rPr>
          <w:lang w:val="it-IT"/>
        </w:rPr>
        <w:t>ë</w:t>
      </w:r>
      <w:r w:rsidRPr="006067E8">
        <w:rPr>
          <w:lang w:val="it-IT"/>
        </w:rPr>
        <w:t xml:space="preserve"> investimit, pun</w:t>
      </w:r>
      <w:r w:rsidR="006067E8" w:rsidRPr="006067E8">
        <w:rPr>
          <w:lang w:val="it-IT"/>
        </w:rPr>
        <w:t>ë</w:t>
      </w:r>
      <w:r w:rsidRPr="006067E8">
        <w:rPr>
          <w:lang w:val="it-IT"/>
        </w:rPr>
        <w:t>simit  dhe shlyerjes s</w:t>
      </w:r>
      <w:r w:rsidR="006067E8" w:rsidRPr="006067E8">
        <w:rPr>
          <w:lang w:val="it-IT"/>
        </w:rPr>
        <w:t>ë</w:t>
      </w:r>
      <w:r w:rsidRPr="006067E8">
        <w:rPr>
          <w:lang w:val="it-IT"/>
        </w:rPr>
        <w:t xml:space="preserve"> plot</w:t>
      </w:r>
      <w:r w:rsidR="006067E8" w:rsidRPr="006067E8">
        <w:rPr>
          <w:lang w:val="it-IT"/>
        </w:rPr>
        <w:t>ë</w:t>
      </w:r>
      <w:r w:rsidRPr="006067E8">
        <w:rPr>
          <w:lang w:val="it-IT"/>
        </w:rPr>
        <w:t xml:space="preserve"> t</w:t>
      </w:r>
      <w:r w:rsidR="006067E8" w:rsidRPr="006067E8">
        <w:rPr>
          <w:lang w:val="it-IT"/>
        </w:rPr>
        <w:t>ë</w:t>
      </w:r>
      <w:r w:rsidRPr="006067E8">
        <w:rPr>
          <w:lang w:val="it-IT"/>
        </w:rPr>
        <w:t xml:space="preserve"> detyrimit t</w:t>
      </w:r>
      <w:r w:rsidR="006067E8" w:rsidRPr="006067E8">
        <w:rPr>
          <w:lang w:val="it-IT"/>
        </w:rPr>
        <w:t>ë</w:t>
      </w:r>
      <w:r w:rsidRPr="006067E8">
        <w:rPr>
          <w:lang w:val="it-IT"/>
        </w:rPr>
        <w:t xml:space="preserve"> qiras</w:t>
      </w:r>
      <w:r w:rsidR="006067E8" w:rsidRPr="006067E8">
        <w:rPr>
          <w:lang w:val="it-IT"/>
        </w:rPr>
        <w:t>ë</w:t>
      </w:r>
      <w:r w:rsidR="00A60B2C">
        <w:rPr>
          <w:lang w:val="it-IT"/>
        </w:rPr>
        <w:t>;</w:t>
      </w:r>
    </w:p>
    <w:p w:rsidR="00193500" w:rsidRDefault="00193500" w:rsidP="001B289B">
      <w:pPr>
        <w:pStyle w:val="Paragrafi"/>
        <w:rPr>
          <w:lang w:val="it-IT"/>
        </w:rPr>
      </w:pPr>
      <w:r w:rsidRPr="006C32CA">
        <w:rPr>
          <w:lang w:val="it-IT"/>
        </w:rPr>
        <w:t>-</w:t>
      </w:r>
      <w:r w:rsidR="00491BF8">
        <w:rPr>
          <w:lang w:val="it-IT"/>
        </w:rPr>
        <w:t xml:space="preserve"> </w:t>
      </w:r>
      <w:r w:rsidRPr="006C32CA">
        <w:rPr>
          <w:lang w:val="it-IT"/>
        </w:rPr>
        <w:t>merr përsipër rritjen e investimit dhe punësimit.”</w:t>
      </w:r>
    </w:p>
    <w:p w:rsidR="006C32CA" w:rsidRPr="006067E8" w:rsidRDefault="006C32CA" w:rsidP="001B289B">
      <w:pPr>
        <w:pStyle w:val="Paragrafi"/>
        <w:rPr>
          <w:lang w:val="it-IT"/>
        </w:rPr>
      </w:pPr>
      <w:r w:rsidRPr="006067E8">
        <w:rPr>
          <w:lang w:val="it-IT"/>
        </w:rPr>
        <w:t>3.</w:t>
      </w:r>
      <w:r w:rsidR="00491BF8">
        <w:rPr>
          <w:lang w:val="it-IT"/>
        </w:rPr>
        <w:t xml:space="preserve"> </w:t>
      </w:r>
      <w:r w:rsidRPr="006067E8">
        <w:rPr>
          <w:lang w:val="it-IT"/>
        </w:rPr>
        <w:t>N</w:t>
      </w:r>
      <w:r w:rsidR="006067E8" w:rsidRPr="006067E8">
        <w:rPr>
          <w:lang w:val="it-IT"/>
        </w:rPr>
        <w:t>ë</w:t>
      </w:r>
      <w:r w:rsidRPr="006067E8">
        <w:rPr>
          <w:lang w:val="it-IT"/>
        </w:rPr>
        <w:t xml:space="preserve"> fund t</w:t>
      </w:r>
      <w:r w:rsidR="006067E8" w:rsidRPr="006067E8">
        <w:rPr>
          <w:lang w:val="it-IT"/>
        </w:rPr>
        <w:t>ë</w:t>
      </w:r>
      <w:r w:rsidRPr="006067E8">
        <w:rPr>
          <w:lang w:val="it-IT"/>
        </w:rPr>
        <w:t xml:space="preserve"> pik</w:t>
      </w:r>
      <w:r w:rsidR="006067E8" w:rsidRPr="006067E8">
        <w:rPr>
          <w:lang w:val="it-IT"/>
        </w:rPr>
        <w:t>ë</w:t>
      </w:r>
      <w:r w:rsidRPr="006067E8">
        <w:rPr>
          <w:lang w:val="it-IT"/>
        </w:rPr>
        <w:t>s 4 shtohet ky paragraf me k</w:t>
      </w:r>
      <w:r w:rsidR="006067E8" w:rsidRPr="006067E8">
        <w:rPr>
          <w:lang w:val="it-IT"/>
        </w:rPr>
        <w:t>ë</w:t>
      </w:r>
      <w:r w:rsidRPr="006067E8">
        <w:rPr>
          <w:lang w:val="it-IT"/>
        </w:rPr>
        <w:t>t</w:t>
      </w:r>
      <w:r w:rsidR="006067E8" w:rsidRPr="006067E8">
        <w:rPr>
          <w:lang w:val="it-IT"/>
        </w:rPr>
        <w:t>ë</w:t>
      </w:r>
      <w:r w:rsidRPr="006067E8">
        <w:rPr>
          <w:lang w:val="it-IT"/>
        </w:rPr>
        <w:t xml:space="preserve"> p</w:t>
      </w:r>
      <w:r w:rsidR="006067E8" w:rsidRPr="006067E8">
        <w:rPr>
          <w:lang w:val="it-IT"/>
        </w:rPr>
        <w:t>ë</w:t>
      </w:r>
      <w:r w:rsidRPr="006067E8">
        <w:rPr>
          <w:lang w:val="it-IT"/>
        </w:rPr>
        <w:t>rmbajtje:</w:t>
      </w:r>
    </w:p>
    <w:p w:rsidR="006C32CA" w:rsidRPr="00916AC8" w:rsidRDefault="006C32CA" w:rsidP="001B289B">
      <w:pPr>
        <w:pStyle w:val="Paragrafi"/>
        <w:rPr>
          <w:lang w:val="it-IT"/>
        </w:rPr>
      </w:pPr>
      <w:r w:rsidRPr="00916AC8">
        <w:rPr>
          <w:lang w:val="it-IT"/>
        </w:rPr>
        <w:t>“Institucionet qendrore dhe vendore vendosin kritere shtesë për objektet që jepen me qira për qëllime kulturore, sportive dhe arsimore</w:t>
      </w:r>
      <w:r w:rsidR="00D1105D">
        <w:rPr>
          <w:lang w:val="it-IT"/>
        </w:rPr>
        <w:t>.</w:t>
      </w:r>
      <w:r w:rsidRPr="00916AC8">
        <w:rPr>
          <w:lang w:val="it-IT"/>
        </w:rPr>
        <w:t>”.</w:t>
      </w:r>
    </w:p>
    <w:p w:rsidR="006C32CA" w:rsidRPr="006C32CA" w:rsidRDefault="006C32CA" w:rsidP="001B289B">
      <w:pPr>
        <w:pStyle w:val="Paragrafi"/>
        <w:rPr>
          <w:lang w:val="it-IT"/>
        </w:rPr>
      </w:pPr>
      <w:r w:rsidRPr="006C32CA">
        <w:rPr>
          <w:lang w:val="it-IT"/>
        </w:rPr>
        <w:t>4.</w:t>
      </w:r>
      <w:r w:rsidR="00491BF8">
        <w:rPr>
          <w:lang w:val="it-IT"/>
        </w:rPr>
        <w:t xml:space="preserve"> </w:t>
      </w:r>
      <w:r w:rsidRPr="006C32CA">
        <w:rPr>
          <w:lang w:val="it-IT"/>
        </w:rPr>
        <w:t>Paragrafi i parë i pikës 5 ndryshohet si më poshtë:</w:t>
      </w:r>
    </w:p>
    <w:p w:rsidR="006C32CA" w:rsidRDefault="006C32CA" w:rsidP="001B289B">
      <w:pPr>
        <w:pStyle w:val="Paragrafi"/>
        <w:rPr>
          <w:lang w:val="it-IT"/>
        </w:rPr>
      </w:pPr>
      <w:r>
        <w:rPr>
          <w:lang w:val="it-IT"/>
        </w:rPr>
        <w:t>“Nd</w:t>
      </w:r>
      <w:r w:rsidR="006067E8">
        <w:rPr>
          <w:lang w:val="it-IT"/>
        </w:rPr>
        <w:t>ë</w:t>
      </w:r>
      <w:r>
        <w:rPr>
          <w:lang w:val="it-IT"/>
        </w:rPr>
        <w:t>rmarrja, shoq</w:t>
      </w:r>
      <w:r w:rsidR="006067E8">
        <w:rPr>
          <w:lang w:val="it-IT"/>
        </w:rPr>
        <w:t>ë</w:t>
      </w:r>
      <w:r>
        <w:rPr>
          <w:lang w:val="it-IT"/>
        </w:rPr>
        <w:t>ria ose institucioni shtet</w:t>
      </w:r>
      <w:r w:rsidR="006067E8">
        <w:rPr>
          <w:lang w:val="it-IT"/>
        </w:rPr>
        <w:t>ë</w:t>
      </w:r>
      <w:r>
        <w:rPr>
          <w:lang w:val="it-IT"/>
        </w:rPr>
        <w:t>ror p</w:t>
      </w:r>
      <w:r w:rsidR="006067E8">
        <w:rPr>
          <w:lang w:val="it-IT"/>
        </w:rPr>
        <w:t>ë</w:t>
      </w:r>
      <w:r>
        <w:rPr>
          <w:lang w:val="it-IT"/>
        </w:rPr>
        <w:t>rgatit dokumentacionin p</w:t>
      </w:r>
      <w:r w:rsidR="006067E8">
        <w:rPr>
          <w:lang w:val="it-IT"/>
        </w:rPr>
        <w:t>ë</w:t>
      </w:r>
      <w:r>
        <w:rPr>
          <w:lang w:val="it-IT"/>
        </w:rPr>
        <w:t>r objektet, pasurit</w:t>
      </w:r>
      <w:r w:rsidR="006067E8">
        <w:rPr>
          <w:lang w:val="it-IT"/>
        </w:rPr>
        <w:t>ë</w:t>
      </w:r>
      <w:r>
        <w:rPr>
          <w:lang w:val="it-IT"/>
        </w:rPr>
        <w:t xml:space="preserve"> e saj, q</w:t>
      </w:r>
      <w:r w:rsidR="006067E8">
        <w:rPr>
          <w:lang w:val="it-IT"/>
        </w:rPr>
        <w:t>ë</w:t>
      </w:r>
      <w:r>
        <w:rPr>
          <w:lang w:val="it-IT"/>
        </w:rPr>
        <w:t xml:space="preserve"> do t</w:t>
      </w:r>
      <w:r w:rsidR="006067E8">
        <w:rPr>
          <w:lang w:val="it-IT"/>
        </w:rPr>
        <w:t>ë</w:t>
      </w:r>
      <w:r>
        <w:rPr>
          <w:lang w:val="it-IT"/>
        </w:rPr>
        <w:t xml:space="preserve"> jepen me qira:</w:t>
      </w:r>
    </w:p>
    <w:p w:rsidR="006C32CA" w:rsidRDefault="006C32CA" w:rsidP="001B289B">
      <w:pPr>
        <w:pStyle w:val="Paragrafi"/>
        <w:rPr>
          <w:lang w:val="it-IT"/>
        </w:rPr>
      </w:pPr>
      <w:r>
        <w:rPr>
          <w:lang w:val="it-IT"/>
        </w:rPr>
        <w:t>-</w:t>
      </w:r>
      <w:r w:rsidR="00491BF8">
        <w:rPr>
          <w:lang w:val="it-IT"/>
        </w:rPr>
        <w:t xml:space="preserve"> </w:t>
      </w:r>
      <w:r w:rsidR="00A60B2C">
        <w:rPr>
          <w:lang w:val="it-IT"/>
        </w:rPr>
        <w:t>gen</w:t>
      </w:r>
      <w:r>
        <w:rPr>
          <w:lang w:val="it-IT"/>
        </w:rPr>
        <w:t>planin e sip</w:t>
      </w:r>
      <w:r w:rsidR="006067E8">
        <w:rPr>
          <w:lang w:val="it-IT"/>
        </w:rPr>
        <w:t>ë</w:t>
      </w:r>
      <w:r>
        <w:rPr>
          <w:lang w:val="it-IT"/>
        </w:rPr>
        <w:t>rfaqes gjithsej t</w:t>
      </w:r>
      <w:r w:rsidR="006067E8">
        <w:rPr>
          <w:lang w:val="it-IT"/>
        </w:rPr>
        <w:t>ë</w:t>
      </w:r>
      <w:r>
        <w:rPr>
          <w:lang w:val="it-IT"/>
        </w:rPr>
        <w:t xml:space="preserve"> vulosur nga zyra e urbanistik</w:t>
      </w:r>
      <w:r w:rsidR="006067E8">
        <w:rPr>
          <w:lang w:val="it-IT"/>
        </w:rPr>
        <w:t>ë</w:t>
      </w:r>
      <w:r>
        <w:rPr>
          <w:lang w:val="it-IT"/>
        </w:rPr>
        <w:t>s dhe drejtuesi i nd</w:t>
      </w:r>
      <w:r w:rsidR="006067E8">
        <w:rPr>
          <w:lang w:val="it-IT"/>
        </w:rPr>
        <w:t>ë</w:t>
      </w:r>
      <w:r w:rsidR="00725F6B">
        <w:rPr>
          <w:lang w:val="it-IT"/>
        </w:rPr>
        <w:t>rmarrjes;</w:t>
      </w:r>
    </w:p>
    <w:p w:rsidR="006C32CA" w:rsidRPr="00491BF8" w:rsidRDefault="006C32CA" w:rsidP="001B289B">
      <w:pPr>
        <w:pStyle w:val="Paragrafi"/>
        <w:rPr>
          <w:lang w:val="it-IT"/>
        </w:rPr>
      </w:pPr>
      <w:r w:rsidRPr="00491BF8">
        <w:rPr>
          <w:lang w:val="it-IT"/>
        </w:rPr>
        <w:t>-</w:t>
      </w:r>
      <w:r w:rsidR="00491BF8">
        <w:rPr>
          <w:lang w:val="it-IT"/>
        </w:rPr>
        <w:t xml:space="preserve"> </w:t>
      </w:r>
      <w:r w:rsidRPr="00491BF8">
        <w:rPr>
          <w:lang w:val="it-IT"/>
        </w:rPr>
        <w:t>vler</w:t>
      </w:r>
      <w:r w:rsidR="006067E8" w:rsidRPr="00491BF8">
        <w:rPr>
          <w:lang w:val="it-IT"/>
        </w:rPr>
        <w:t>ë</w:t>
      </w:r>
      <w:r w:rsidRPr="00491BF8">
        <w:rPr>
          <w:lang w:val="it-IT"/>
        </w:rPr>
        <w:t>simin p</w:t>
      </w:r>
      <w:r w:rsidR="006067E8" w:rsidRPr="00491BF8">
        <w:rPr>
          <w:lang w:val="it-IT"/>
        </w:rPr>
        <w:t>ë</w:t>
      </w:r>
      <w:r w:rsidRPr="00491BF8">
        <w:rPr>
          <w:lang w:val="it-IT"/>
        </w:rPr>
        <w:t>r makinerit</w:t>
      </w:r>
      <w:r w:rsidR="006067E8" w:rsidRPr="00491BF8">
        <w:rPr>
          <w:lang w:val="it-IT"/>
        </w:rPr>
        <w:t>ë</w:t>
      </w:r>
      <w:r w:rsidRPr="00491BF8">
        <w:rPr>
          <w:lang w:val="it-IT"/>
        </w:rPr>
        <w:t xml:space="preserve"> q</w:t>
      </w:r>
      <w:r w:rsidR="006067E8" w:rsidRPr="00491BF8">
        <w:rPr>
          <w:lang w:val="it-IT"/>
        </w:rPr>
        <w:t>ë</w:t>
      </w:r>
      <w:r w:rsidR="00725F6B">
        <w:rPr>
          <w:lang w:val="it-IT"/>
        </w:rPr>
        <w:t xml:space="preserve"> jepen me qira;</w:t>
      </w:r>
    </w:p>
    <w:p w:rsidR="006C32CA" w:rsidRPr="00491BF8" w:rsidRDefault="006C32CA" w:rsidP="001B289B">
      <w:pPr>
        <w:pStyle w:val="Paragrafi"/>
        <w:rPr>
          <w:lang w:val="it-IT"/>
        </w:rPr>
      </w:pPr>
      <w:r w:rsidRPr="00491BF8">
        <w:rPr>
          <w:lang w:val="it-IT"/>
        </w:rPr>
        <w:t>-</w:t>
      </w:r>
      <w:r w:rsidR="00491BF8" w:rsidRPr="00491BF8">
        <w:rPr>
          <w:lang w:val="it-IT"/>
        </w:rPr>
        <w:t xml:space="preserve"> </w:t>
      </w:r>
      <w:r w:rsidRPr="00491BF8">
        <w:rPr>
          <w:lang w:val="it-IT"/>
        </w:rPr>
        <w:t>certifikatën apo vërtetimin nga zyra e regjistrimit të pasurive të paluajtshme që objekti është në pronësi shtetërore, apo nuk është regjistruar në pronësi private;</w:t>
      </w:r>
    </w:p>
    <w:p w:rsidR="006C32CA" w:rsidRPr="006C32CA" w:rsidRDefault="006C32CA" w:rsidP="001B289B">
      <w:pPr>
        <w:pStyle w:val="Paragrafi"/>
        <w:rPr>
          <w:lang w:val="it-IT"/>
        </w:rPr>
      </w:pPr>
      <w:r w:rsidRPr="006C32CA">
        <w:rPr>
          <w:lang w:val="it-IT"/>
        </w:rPr>
        <w:t>-</w:t>
      </w:r>
      <w:r w:rsidR="00312932">
        <w:rPr>
          <w:lang w:val="it-IT"/>
        </w:rPr>
        <w:t xml:space="preserve"> </w:t>
      </w:r>
      <w:r w:rsidRPr="006C32CA">
        <w:rPr>
          <w:lang w:val="it-IT"/>
        </w:rPr>
        <w:t>miratimin e ndërmarrjes për qiradhënien e objektit.”</w:t>
      </w:r>
    </w:p>
    <w:p w:rsidR="006C32CA" w:rsidRDefault="006C32CA" w:rsidP="001B289B">
      <w:pPr>
        <w:pStyle w:val="Paragrafi"/>
        <w:rPr>
          <w:lang w:val="it-IT"/>
        </w:rPr>
      </w:pPr>
      <w:r>
        <w:rPr>
          <w:lang w:val="it-IT"/>
        </w:rPr>
        <w:t>Ky udh</w:t>
      </w:r>
      <w:r w:rsidR="006067E8">
        <w:rPr>
          <w:lang w:val="it-IT"/>
        </w:rPr>
        <w:t>ë</w:t>
      </w:r>
      <w:r>
        <w:rPr>
          <w:lang w:val="it-IT"/>
        </w:rPr>
        <w:t>zim hyn n</w:t>
      </w:r>
      <w:r w:rsidR="006067E8">
        <w:rPr>
          <w:lang w:val="it-IT"/>
        </w:rPr>
        <w:t>ë</w:t>
      </w:r>
      <w:r>
        <w:rPr>
          <w:lang w:val="it-IT"/>
        </w:rPr>
        <w:t xml:space="preserve"> fuqi pas botimit n</w:t>
      </w:r>
      <w:r w:rsidR="006067E8">
        <w:rPr>
          <w:lang w:val="it-IT"/>
        </w:rPr>
        <w:t>ë</w:t>
      </w:r>
      <w:r>
        <w:rPr>
          <w:lang w:val="it-IT"/>
        </w:rPr>
        <w:t xml:space="preserve"> Fletoren Zyrtare.</w:t>
      </w:r>
    </w:p>
    <w:p w:rsidR="006C32CA" w:rsidRDefault="006C32CA" w:rsidP="001B289B">
      <w:pPr>
        <w:pStyle w:val="Paragrafi"/>
        <w:rPr>
          <w:lang w:val="it-IT"/>
        </w:rPr>
      </w:pPr>
    </w:p>
    <w:p w:rsidR="006C32CA" w:rsidRDefault="006C32CA" w:rsidP="00312932">
      <w:pPr>
        <w:pStyle w:val="Autoriteti"/>
      </w:pPr>
      <w:r>
        <w:t>Ministri</w:t>
      </w:r>
    </w:p>
    <w:p w:rsidR="006C32CA" w:rsidRPr="006C32CA" w:rsidRDefault="006C32CA" w:rsidP="00312932">
      <w:pPr>
        <w:pStyle w:val="AutoritetiEmer"/>
      </w:pPr>
      <w:r>
        <w:t>Anastas Angjeli</w:t>
      </w:r>
    </w:p>
    <w:p w:rsidR="006514AD" w:rsidRPr="006C32CA" w:rsidRDefault="006514AD" w:rsidP="001B289B">
      <w:pPr>
        <w:pStyle w:val="Paragrafi"/>
        <w:rPr>
          <w:lang w:val="it-IT"/>
        </w:rPr>
      </w:pPr>
    </w:p>
    <w:p w:rsidR="006514AD" w:rsidRPr="006C32CA" w:rsidRDefault="006514AD" w:rsidP="001B289B">
      <w:pPr>
        <w:pStyle w:val="Paragrafi"/>
        <w:rPr>
          <w:lang w:val="it-IT"/>
        </w:rPr>
      </w:pPr>
    </w:p>
    <w:p w:rsidR="006514AD" w:rsidRPr="006C32CA" w:rsidRDefault="006514AD" w:rsidP="001B289B">
      <w:pPr>
        <w:pStyle w:val="Paragrafi"/>
        <w:rPr>
          <w:lang w:val="it-IT"/>
        </w:rPr>
      </w:pPr>
    </w:p>
    <w:p w:rsidR="006514AD" w:rsidRPr="006C32CA" w:rsidRDefault="006514AD" w:rsidP="001B289B">
      <w:pPr>
        <w:pStyle w:val="Paragrafi"/>
        <w:rPr>
          <w:lang w:val="it-IT"/>
        </w:rPr>
      </w:pPr>
    </w:p>
    <w:p w:rsidR="006514AD" w:rsidRPr="006C32CA" w:rsidRDefault="006514AD" w:rsidP="001B289B">
      <w:pPr>
        <w:pStyle w:val="Paragrafi"/>
        <w:rPr>
          <w:lang w:val="it-IT"/>
        </w:rPr>
      </w:pPr>
    </w:p>
    <w:p w:rsidR="006514AD" w:rsidRPr="006C32CA" w:rsidRDefault="006514AD" w:rsidP="001B289B">
      <w:pPr>
        <w:pStyle w:val="Paragrafi"/>
        <w:rPr>
          <w:lang w:val="it-IT"/>
        </w:rPr>
      </w:pPr>
    </w:p>
    <w:p w:rsidR="008A3F52" w:rsidRPr="006C32CA" w:rsidRDefault="008A3F52" w:rsidP="000B2414">
      <w:pPr>
        <w:pStyle w:val="Paragrafi"/>
        <w:rPr>
          <w:lang w:val="it-IT"/>
        </w:rPr>
      </w:pPr>
    </w:p>
    <w:sectPr w:rsidR="008A3F52" w:rsidRPr="006C32CA" w:rsidSect="00CA4796">
      <w:footerReference w:type="even" r:id="rId9"/>
      <w:footerReference w:type="default" r:id="rId10"/>
      <w:pgSz w:w="11906" w:h="16838" w:code="9"/>
      <w:pgMar w:top="1418" w:right="1418" w:bottom="1418" w:left="1418" w:header="0" w:footer="1134" w:gutter="0"/>
      <w:pgNumType w:start="12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74A3D">
      <w:r>
        <w:separator/>
      </w:r>
    </w:p>
  </w:endnote>
  <w:endnote w:type="continuationSeparator" w:id="0">
    <w:p w:rsidR="00000000" w:rsidRDefault="0017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4BD" w:rsidRDefault="006134BD" w:rsidP="00FE3A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34BD" w:rsidRDefault="006134BD" w:rsidP="00FE3AF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4BD" w:rsidRDefault="006134BD" w:rsidP="00FE3A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74A3D">
      <w:rPr>
        <w:rStyle w:val="PageNumber"/>
      </w:rPr>
      <w:t>1291</w:t>
    </w:r>
    <w:r>
      <w:rPr>
        <w:rStyle w:val="PageNumber"/>
      </w:rPr>
      <w:fldChar w:fldCharType="end"/>
    </w:r>
  </w:p>
  <w:p w:rsidR="006134BD" w:rsidRDefault="006134BD" w:rsidP="00FE3AF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74A3D">
      <w:r>
        <w:separator/>
      </w:r>
    </w:p>
  </w:footnote>
  <w:footnote w:type="continuationSeparator" w:id="0">
    <w:p w:rsidR="00000000" w:rsidRDefault="00174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5921"/>
    <w:rsid w:val="000176B9"/>
    <w:rsid w:val="0002222D"/>
    <w:rsid w:val="00037093"/>
    <w:rsid w:val="00040F76"/>
    <w:rsid w:val="00046FF9"/>
    <w:rsid w:val="000637B6"/>
    <w:rsid w:val="000728F1"/>
    <w:rsid w:val="00074162"/>
    <w:rsid w:val="00075BF5"/>
    <w:rsid w:val="00083134"/>
    <w:rsid w:val="000A0414"/>
    <w:rsid w:val="000B2414"/>
    <w:rsid w:val="000B29AB"/>
    <w:rsid w:val="000E147C"/>
    <w:rsid w:val="000F2AF5"/>
    <w:rsid w:val="00102387"/>
    <w:rsid w:val="00116978"/>
    <w:rsid w:val="00134ADF"/>
    <w:rsid w:val="0015439B"/>
    <w:rsid w:val="00174A3D"/>
    <w:rsid w:val="00187855"/>
    <w:rsid w:val="001916C0"/>
    <w:rsid w:val="00193500"/>
    <w:rsid w:val="001A53D5"/>
    <w:rsid w:val="001A5580"/>
    <w:rsid w:val="001A58B2"/>
    <w:rsid w:val="001B289B"/>
    <w:rsid w:val="001B5CE1"/>
    <w:rsid w:val="001C7978"/>
    <w:rsid w:val="001D61E1"/>
    <w:rsid w:val="001D6353"/>
    <w:rsid w:val="001E5C6C"/>
    <w:rsid w:val="001E6C8E"/>
    <w:rsid w:val="00217A51"/>
    <w:rsid w:val="0022170D"/>
    <w:rsid w:val="00221BF6"/>
    <w:rsid w:val="0023110B"/>
    <w:rsid w:val="002C6BAB"/>
    <w:rsid w:val="00304413"/>
    <w:rsid w:val="00312932"/>
    <w:rsid w:val="0032012C"/>
    <w:rsid w:val="00336805"/>
    <w:rsid w:val="00383FD5"/>
    <w:rsid w:val="003A7A4D"/>
    <w:rsid w:val="003D11B8"/>
    <w:rsid w:val="003D4EEA"/>
    <w:rsid w:val="003E06F6"/>
    <w:rsid w:val="003E7478"/>
    <w:rsid w:val="003F043A"/>
    <w:rsid w:val="004107B9"/>
    <w:rsid w:val="00413640"/>
    <w:rsid w:val="00414DB6"/>
    <w:rsid w:val="00470F9C"/>
    <w:rsid w:val="004856C9"/>
    <w:rsid w:val="00491BF8"/>
    <w:rsid w:val="004A5D0D"/>
    <w:rsid w:val="004B72CD"/>
    <w:rsid w:val="00501B4E"/>
    <w:rsid w:val="0050367C"/>
    <w:rsid w:val="00504A56"/>
    <w:rsid w:val="00504C53"/>
    <w:rsid w:val="00507AF2"/>
    <w:rsid w:val="005401E2"/>
    <w:rsid w:val="00543147"/>
    <w:rsid w:val="00544065"/>
    <w:rsid w:val="00545117"/>
    <w:rsid w:val="0055780E"/>
    <w:rsid w:val="00572999"/>
    <w:rsid w:val="005806AB"/>
    <w:rsid w:val="0058563C"/>
    <w:rsid w:val="00586FCE"/>
    <w:rsid w:val="00597CD6"/>
    <w:rsid w:val="005A53C5"/>
    <w:rsid w:val="005D4BA8"/>
    <w:rsid w:val="005F313D"/>
    <w:rsid w:val="006067E8"/>
    <w:rsid w:val="006134BD"/>
    <w:rsid w:val="006514AD"/>
    <w:rsid w:val="00653686"/>
    <w:rsid w:val="006541E4"/>
    <w:rsid w:val="00662C08"/>
    <w:rsid w:val="0068325D"/>
    <w:rsid w:val="00687CF4"/>
    <w:rsid w:val="006A2E72"/>
    <w:rsid w:val="006A37D8"/>
    <w:rsid w:val="006B7678"/>
    <w:rsid w:val="006C32CA"/>
    <w:rsid w:val="00705463"/>
    <w:rsid w:val="007171BD"/>
    <w:rsid w:val="00725F6B"/>
    <w:rsid w:val="0074183C"/>
    <w:rsid w:val="00767527"/>
    <w:rsid w:val="007B0B5A"/>
    <w:rsid w:val="007C3CA1"/>
    <w:rsid w:val="007E7857"/>
    <w:rsid w:val="0080475E"/>
    <w:rsid w:val="008072B9"/>
    <w:rsid w:val="00841EC5"/>
    <w:rsid w:val="008521B4"/>
    <w:rsid w:val="00863BE7"/>
    <w:rsid w:val="00872000"/>
    <w:rsid w:val="00881600"/>
    <w:rsid w:val="008A3F52"/>
    <w:rsid w:val="008D2961"/>
    <w:rsid w:val="008E2AFE"/>
    <w:rsid w:val="00912961"/>
    <w:rsid w:val="00916AC8"/>
    <w:rsid w:val="00975F28"/>
    <w:rsid w:val="00983B38"/>
    <w:rsid w:val="009A2AD2"/>
    <w:rsid w:val="009C29DF"/>
    <w:rsid w:val="009C62C9"/>
    <w:rsid w:val="009E06BD"/>
    <w:rsid w:val="009E1A4A"/>
    <w:rsid w:val="009F72BC"/>
    <w:rsid w:val="00A0784B"/>
    <w:rsid w:val="00A22AAE"/>
    <w:rsid w:val="00A246D1"/>
    <w:rsid w:val="00A33493"/>
    <w:rsid w:val="00A44340"/>
    <w:rsid w:val="00A60B2C"/>
    <w:rsid w:val="00A923BE"/>
    <w:rsid w:val="00AA21AA"/>
    <w:rsid w:val="00AA3124"/>
    <w:rsid w:val="00AA4D4B"/>
    <w:rsid w:val="00AA5B50"/>
    <w:rsid w:val="00AA72EC"/>
    <w:rsid w:val="00AD1DAC"/>
    <w:rsid w:val="00AE3B20"/>
    <w:rsid w:val="00B0558A"/>
    <w:rsid w:val="00B43E7A"/>
    <w:rsid w:val="00B533E4"/>
    <w:rsid w:val="00B64EF9"/>
    <w:rsid w:val="00B673A9"/>
    <w:rsid w:val="00BA3011"/>
    <w:rsid w:val="00BB5AB5"/>
    <w:rsid w:val="00BC6B73"/>
    <w:rsid w:val="00BE07ED"/>
    <w:rsid w:val="00C21408"/>
    <w:rsid w:val="00C22BA7"/>
    <w:rsid w:val="00C30DD0"/>
    <w:rsid w:val="00C31377"/>
    <w:rsid w:val="00C36B40"/>
    <w:rsid w:val="00C76FF8"/>
    <w:rsid w:val="00C7710C"/>
    <w:rsid w:val="00C82CA1"/>
    <w:rsid w:val="00C91626"/>
    <w:rsid w:val="00CA4796"/>
    <w:rsid w:val="00CC396A"/>
    <w:rsid w:val="00CF5E3E"/>
    <w:rsid w:val="00D010FE"/>
    <w:rsid w:val="00D1105D"/>
    <w:rsid w:val="00D1319A"/>
    <w:rsid w:val="00D349F0"/>
    <w:rsid w:val="00D37377"/>
    <w:rsid w:val="00D61110"/>
    <w:rsid w:val="00D6413A"/>
    <w:rsid w:val="00D76787"/>
    <w:rsid w:val="00D90043"/>
    <w:rsid w:val="00D92AC6"/>
    <w:rsid w:val="00DA18C0"/>
    <w:rsid w:val="00DC64E5"/>
    <w:rsid w:val="00DF7460"/>
    <w:rsid w:val="00E054B2"/>
    <w:rsid w:val="00E06AA7"/>
    <w:rsid w:val="00E46EE2"/>
    <w:rsid w:val="00E624E2"/>
    <w:rsid w:val="00E645E3"/>
    <w:rsid w:val="00E75B51"/>
    <w:rsid w:val="00EA206E"/>
    <w:rsid w:val="00EE2805"/>
    <w:rsid w:val="00F0570A"/>
    <w:rsid w:val="00F15D98"/>
    <w:rsid w:val="00F3225A"/>
    <w:rsid w:val="00F46065"/>
    <w:rsid w:val="00F52BF2"/>
    <w:rsid w:val="00F5422B"/>
    <w:rsid w:val="00F55282"/>
    <w:rsid w:val="00F56C9D"/>
    <w:rsid w:val="00F7088C"/>
    <w:rsid w:val="00F74A53"/>
    <w:rsid w:val="00F95181"/>
    <w:rsid w:val="00FB705B"/>
    <w:rsid w:val="00FC49A8"/>
    <w:rsid w:val="00FD4FC8"/>
    <w:rsid w:val="00FE3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BC3FBE6-E7B7-4409-B764-97594699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E3AFB"/>
    <w:pPr>
      <w:tabs>
        <w:tab w:val="center" w:pos="4320"/>
        <w:tab w:val="right" w:pos="8640"/>
      </w:tabs>
    </w:pPr>
  </w:style>
  <w:style w:type="character" w:styleId="PageNumber">
    <w:name w:val="page number"/>
    <w:basedOn w:val="DefaultParagraphFont"/>
    <w:rsid w:val="00FE3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2588">
      <w:bodyDiv w:val="1"/>
      <w:marLeft w:val="0"/>
      <w:marRight w:val="0"/>
      <w:marTop w:val="0"/>
      <w:marBottom w:val="0"/>
      <w:divBdr>
        <w:top w:val="none" w:sz="0" w:space="0" w:color="auto"/>
        <w:left w:val="none" w:sz="0" w:space="0" w:color="auto"/>
        <w:bottom w:val="none" w:sz="0" w:space="0" w:color="auto"/>
        <w:right w:val="none" w:sz="0" w:space="0" w:color="auto"/>
      </w:divBdr>
    </w:div>
    <w:div w:id="618148881">
      <w:bodyDiv w:val="1"/>
      <w:marLeft w:val="0"/>
      <w:marRight w:val="0"/>
      <w:marTop w:val="0"/>
      <w:marBottom w:val="0"/>
      <w:divBdr>
        <w:top w:val="none" w:sz="0" w:space="0" w:color="auto"/>
        <w:left w:val="none" w:sz="0" w:space="0" w:color="auto"/>
        <w:bottom w:val="none" w:sz="0" w:space="0" w:color="auto"/>
        <w:right w:val="none" w:sz="0" w:space="0" w:color="auto"/>
      </w:divBdr>
    </w:div>
    <w:div w:id="877468204">
      <w:bodyDiv w:val="1"/>
      <w:marLeft w:val="0"/>
      <w:marRight w:val="0"/>
      <w:marTop w:val="0"/>
      <w:marBottom w:val="0"/>
      <w:divBdr>
        <w:top w:val="none" w:sz="0" w:space="0" w:color="auto"/>
        <w:left w:val="none" w:sz="0" w:space="0" w:color="auto"/>
        <w:bottom w:val="none" w:sz="0" w:space="0" w:color="auto"/>
        <w:right w:val="none" w:sz="0" w:space="0" w:color="auto"/>
      </w:divBdr>
    </w:div>
    <w:div w:id="16194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7808</Words>
  <Characters>44508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2005-05-30T08:16:00Z</cp:lastPrinted>
  <dcterms:created xsi:type="dcterms:W3CDTF">2019-02-15T10:31:00Z</dcterms:created>
  <dcterms:modified xsi:type="dcterms:W3CDTF">2019-02-15T10:31:00Z</dcterms:modified>
</cp:coreProperties>
</file>