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0F6" w:rsidRPr="00467413" w:rsidRDefault="000860F6" w:rsidP="00BA2F72">
      <w:pPr>
        <w:pStyle w:val="Akti"/>
        <w:keepNext w:val="0"/>
      </w:pPr>
      <w:bookmarkStart w:id="0" w:name="_GoBack"/>
      <w:bookmarkEnd w:id="0"/>
      <w:r w:rsidRPr="00467413">
        <w:t>DEKRET</w:t>
      </w:r>
    </w:p>
    <w:p w:rsidR="000860F6" w:rsidRDefault="000860F6" w:rsidP="00BA2F72">
      <w:pPr>
        <w:pStyle w:val="NumriData"/>
        <w:keepNext w:val="0"/>
      </w:pPr>
      <w:r w:rsidRPr="00467413">
        <w:t>Nr.</w:t>
      </w:r>
      <w:r>
        <w:t>4645, datë 3.9.2005</w:t>
      </w:r>
    </w:p>
    <w:p w:rsidR="000860F6" w:rsidRPr="000860F6" w:rsidRDefault="000860F6" w:rsidP="00BA2F72">
      <w:pPr>
        <w:pStyle w:val="Paragrafi"/>
      </w:pPr>
    </w:p>
    <w:p w:rsidR="000860F6" w:rsidRDefault="000860F6" w:rsidP="00BA2F72">
      <w:pPr>
        <w:pStyle w:val="Titulli"/>
        <w:keepNext w:val="0"/>
      </w:pPr>
      <w:r>
        <w:t>Pë</w:t>
      </w:r>
      <w:r w:rsidR="007663B3">
        <w:t>r em</w:t>
      </w:r>
      <w:r>
        <w:t>ërimin e kryeministrit</w:t>
      </w:r>
    </w:p>
    <w:p w:rsidR="000860F6" w:rsidRDefault="000860F6" w:rsidP="00BA2F72">
      <w:pPr>
        <w:pStyle w:val="Paragrafi"/>
      </w:pPr>
    </w:p>
    <w:p w:rsidR="000860F6" w:rsidRDefault="00FF1B49" w:rsidP="00BA2F72">
      <w:pPr>
        <w:pStyle w:val="BazLigjPropozues"/>
        <w:keepNext w:val="0"/>
      </w:pPr>
      <w:r>
        <w:t>Në mbështetje të nenit 96 pika 1</w:t>
      </w:r>
      <w:r w:rsidR="000860F6">
        <w:t xml:space="preserve"> të Kushtetutës, me propozim të shumicës parlamentare,</w:t>
      </w:r>
    </w:p>
    <w:p w:rsidR="000860F6" w:rsidRDefault="000860F6" w:rsidP="00BA2F72">
      <w:pPr>
        <w:pStyle w:val="Paragrafi"/>
      </w:pPr>
    </w:p>
    <w:p w:rsidR="000860F6" w:rsidRDefault="000860F6" w:rsidP="00BA2F72">
      <w:pPr>
        <w:pStyle w:val="VENDOSI"/>
        <w:keepNext w:val="0"/>
      </w:pPr>
      <w:r>
        <w:t>Dekretoj</w:t>
      </w:r>
      <w:r w:rsidR="007663B3">
        <w:t>:</w:t>
      </w:r>
    </w:p>
    <w:p w:rsidR="000860F6" w:rsidRDefault="000860F6" w:rsidP="00BA2F72">
      <w:pPr>
        <w:pStyle w:val="NeniNr"/>
        <w:keepNext w:val="0"/>
      </w:pPr>
    </w:p>
    <w:p w:rsidR="000860F6" w:rsidRDefault="000860F6" w:rsidP="00BA2F72">
      <w:pPr>
        <w:pStyle w:val="NeniNr"/>
        <w:keepNext w:val="0"/>
      </w:pPr>
      <w:r>
        <w:t>Neni 1</w:t>
      </w:r>
    </w:p>
    <w:p w:rsidR="000860F6" w:rsidRDefault="000860F6" w:rsidP="00BA2F72">
      <w:pPr>
        <w:pStyle w:val="Paragrafi"/>
      </w:pPr>
    </w:p>
    <w:p w:rsidR="000860F6" w:rsidRDefault="000860F6" w:rsidP="00BA2F72">
      <w:pPr>
        <w:pStyle w:val="Paragrafi"/>
      </w:pPr>
      <w:r>
        <w:t>Zoti Sali Berisha emërohet në detyrë</w:t>
      </w:r>
      <w:r w:rsidR="007663B3">
        <w:t>n</w:t>
      </w:r>
      <w:r>
        <w:t xml:space="preserve"> e Kryeministrit të Republikës së Shqipërisë</w:t>
      </w:r>
      <w:r w:rsidR="007663B3">
        <w:t>.</w:t>
      </w:r>
    </w:p>
    <w:p w:rsidR="000860F6" w:rsidRDefault="000860F6" w:rsidP="00BA2F72">
      <w:pPr>
        <w:pStyle w:val="Paragrafi"/>
      </w:pPr>
    </w:p>
    <w:p w:rsidR="000860F6" w:rsidRDefault="000860F6" w:rsidP="00BA2F72">
      <w:pPr>
        <w:pStyle w:val="NeniNr"/>
        <w:keepNext w:val="0"/>
      </w:pPr>
      <w:r>
        <w:t>Neni 2</w:t>
      </w:r>
    </w:p>
    <w:p w:rsidR="000860F6" w:rsidRDefault="000860F6" w:rsidP="00BA2F72">
      <w:pPr>
        <w:pStyle w:val="Paragrafi"/>
      </w:pPr>
    </w:p>
    <w:p w:rsidR="000860F6" w:rsidRPr="00467413" w:rsidRDefault="000860F6" w:rsidP="00BA2F72">
      <w:pPr>
        <w:pStyle w:val="Paragrafi"/>
      </w:pPr>
      <w:r>
        <w:t>Ky dekret hyn në fuqi menjëherë</w:t>
      </w:r>
      <w:r w:rsidR="007663B3">
        <w:t>.</w:t>
      </w:r>
    </w:p>
    <w:p w:rsidR="000860F6" w:rsidRDefault="000860F6" w:rsidP="00BA2F72">
      <w:pPr>
        <w:pStyle w:val="Paragrafi"/>
      </w:pPr>
    </w:p>
    <w:p w:rsidR="000860F6" w:rsidRPr="00467413" w:rsidRDefault="000860F6" w:rsidP="00BA2F72">
      <w:pPr>
        <w:pStyle w:val="Autoriteti"/>
        <w:keepNext w:val="0"/>
      </w:pPr>
      <w:r w:rsidRPr="00467413">
        <w:t>PRESIDENTI I REPUBLIKËS SË SHQIPËRISË</w:t>
      </w:r>
    </w:p>
    <w:p w:rsidR="000860F6" w:rsidRDefault="000860F6" w:rsidP="00BA2F72">
      <w:pPr>
        <w:pStyle w:val="AutoritetiEmer"/>
      </w:pPr>
      <w:r w:rsidRPr="00467413">
        <w:t>Alfred Moisiu</w:t>
      </w:r>
    </w:p>
    <w:p w:rsidR="000860F6" w:rsidRDefault="000860F6" w:rsidP="00BA2F72">
      <w:pPr>
        <w:pStyle w:val="Paragrafi"/>
      </w:pPr>
    </w:p>
    <w:p w:rsidR="000860F6" w:rsidRDefault="000860F6" w:rsidP="00BA2F72">
      <w:pPr>
        <w:pStyle w:val="Paragrafi"/>
      </w:pPr>
    </w:p>
    <w:p w:rsidR="00467413" w:rsidRPr="00467413" w:rsidRDefault="00467413" w:rsidP="00BA2F72">
      <w:pPr>
        <w:pStyle w:val="Akti"/>
        <w:keepNext w:val="0"/>
      </w:pPr>
      <w:r w:rsidRPr="00467413">
        <w:t>DEKRET</w:t>
      </w:r>
    </w:p>
    <w:p w:rsidR="00467413" w:rsidRPr="00467413" w:rsidRDefault="00904F78" w:rsidP="00BA2F72">
      <w:pPr>
        <w:pStyle w:val="NumriData"/>
        <w:keepNext w:val="0"/>
      </w:pPr>
      <w:r>
        <w:t>Nr.4644, datë 1.9</w:t>
      </w:r>
      <w:r w:rsidR="00467413" w:rsidRPr="00467413">
        <w:t>.2005</w:t>
      </w:r>
    </w:p>
    <w:p w:rsidR="00467413" w:rsidRPr="00467413" w:rsidRDefault="00467413" w:rsidP="00BA2F72">
      <w:pPr>
        <w:pStyle w:val="Paragrafi"/>
      </w:pPr>
    </w:p>
    <w:p w:rsidR="00467413" w:rsidRPr="00467413" w:rsidRDefault="00467413" w:rsidP="00BA2F72">
      <w:pPr>
        <w:pStyle w:val="Titulli"/>
        <w:keepNext w:val="0"/>
      </w:pPr>
      <w:r w:rsidRPr="00467413">
        <w:t>PËR THIRRJEN E KUVENDIT TË REPUBLIKËS SË SHQIPËRISË</w:t>
      </w:r>
    </w:p>
    <w:p w:rsidR="00467413" w:rsidRPr="00467413" w:rsidRDefault="00467413" w:rsidP="00BA2F72">
      <w:pPr>
        <w:pStyle w:val="Paragrafi"/>
      </w:pPr>
    </w:p>
    <w:p w:rsidR="00467413" w:rsidRPr="00467413" w:rsidRDefault="00467413" w:rsidP="00BA2F72">
      <w:pPr>
        <w:pStyle w:val="BazLigjPropozues"/>
        <w:keepNext w:val="0"/>
      </w:pPr>
      <w:r w:rsidRPr="00467413">
        <w:t>Në</w:t>
      </w:r>
      <w:r w:rsidR="00904F78">
        <w:t xml:space="preserve"> mbështetje të neneve 93 dhe 67 pika 1</w:t>
      </w:r>
      <w:r w:rsidR="00FF1B49">
        <w:t xml:space="preserve"> të Kushtetutës</w:t>
      </w:r>
    </w:p>
    <w:p w:rsidR="00467413" w:rsidRPr="00467413" w:rsidRDefault="00467413" w:rsidP="00BA2F72">
      <w:pPr>
        <w:pStyle w:val="Paragrafi"/>
      </w:pPr>
    </w:p>
    <w:p w:rsidR="00467413" w:rsidRPr="00467413" w:rsidRDefault="00467413" w:rsidP="00BA2F72">
      <w:pPr>
        <w:pStyle w:val="VENDOSI"/>
        <w:keepNext w:val="0"/>
      </w:pPr>
      <w:r w:rsidRPr="00467413">
        <w:t>DEKRETOJ:</w:t>
      </w:r>
    </w:p>
    <w:p w:rsidR="00467413" w:rsidRPr="00467413" w:rsidRDefault="00467413" w:rsidP="00BA2F72">
      <w:pPr>
        <w:pStyle w:val="Paragrafi"/>
      </w:pPr>
    </w:p>
    <w:p w:rsidR="00467413" w:rsidRPr="00467413" w:rsidRDefault="00467413" w:rsidP="00BA2F72">
      <w:pPr>
        <w:pStyle w:val="NeniNr"/>
        <w:keepNext w:val="0"/>
      </w:pPr>
      <w:r w:rsidRPr="00467413">
        <w:t>Neni 1</w:t>
      </w:r>
    </w:p>
    <w:p w:rsidR="00467413" w:rsidRPr="00467413" w:rsidRDefault="00467413" w:rsidP="00BA2F72">
      <w:pPr>
        <w:pStyle w:val="Paragrafi"/>
      </w:pPr>
    </w:p>
    <w:p w:rsidR="00467413" w:rsidRPr="00467413" w:rsidRDefault="00467413" w:rsidP="00BA2F72">
      <w:pPr>
        <w:pStyle w:val="Paragrafi"/>
      </w:pPr>
      <w:r w:rsidRPr="00467413">
        <w:t>M</w:t>
      </w:r>
      <w:r w:rsidR="00FF1B49">
        <w:t>bledhja e parë e l</w:t>
      </w:r>
      <w:r w:rsidRPr="00467413">
        <w:t xml:space="preserve">egjislaturës së 17-të të Kuvendit të Republikës së </w:t>
      </w:r>
      <w:r w:rsidR="00904F78" w:rsidRPr="00467413">
        <w:t xml:space="preserve">Shqipërisë </w:t>
      </w:r>
      <w:r w:rsidRPr="00467413">
        <w:t>thirret ditën e premte, d</w:t>
      </w:r>
      <w:r w:rsidR="00904F78">
        <w:t>a</w:t>
      </w:r>
      <w:r w:rsidRPr="00467413">
        <w:t>të 2.9.2005, ora 18.</w:t>
      </w:r>
      <w:r w:rsidRPr="00D36D5A">
        <w:rPr>
          <w:vertAlign w:val="superscript"/>
        </w:rPr>
        <w:t>00</w:t>
      </w:r>
      <w:r w:rsidRPr="00467413">
        <w:t>.</w:t>
      </w:r>
    </w:p>
    <w:p w:rsidR="00467413" w:rsidRPr="00467413" w:rsidRDefault="00467413" w:rsidP="00BA2F72">
      <w:pPr>
        <w:pStyle w:val="Paragrafi"/>
      </w:pPr>
    </w:p>
    <w:p w:rsidR="00467413" w:rsidRPr="00467413" w:rsidRDefault="00467413" w:rsidP="00BA2F72">
      <w:pPr>
        <w:pStyle w:val="NeniNr"/>
        <w:keepNext w:val="0"/>
      </w:pPr>
      <w:r w:rsidRPr="00467413">
        <w:t>Neni 2</w:t>
      </w:r>
    </w:p>
    <w:p w:rsidR="00467413" w:rsidRPr="00467413" w:rsidRDefault="00467413" w:rsidP="00BA2F72">
      <w:pPr>
        <w:pStyle w:val="Paragrafi"/>
      </w:pPr>
    </w:p>
    <w:p w:rsidR="00467413" w:rsidRPr="00467413" w:rsidRDefault="00467413" w:rsidP="00BA2F72">
      <w:pPr>
        <w:pStyle w:val="Paragrafi"/>
      </w:pPr>
      <w:r w:rsidRPr="00467413">
        <w:t>Ky dekret hyn në fuqi menjëherë.</w:t>
      </w:r>
    </w:p>
    <w:p w:rsidR="00467413" w:rsidRPr="00467413" w:rsidRDefault="00467413" w:rsidP="00BA2F72">
      <w:pPr>
        <w:pStyle w:val="Paragrafi"/>
      </w:pPr>
    </w:p>
    <w:p w:rsidR="00467413" w:rsidRPr="00467413" w:rsidRDefault="00467413" w:rsidP="00BA2F72">
      <w:pPr>
        <w:pStyle w:val="Autoriteti"/>
        <w:keepNext w:val="0"/>
      </w:pPr>
      <w:r w:rsidRPr="00467413">
        <w:t>PRESIDENTI I REPUBLIKËS SË SHQIPËRISË</w:t>
      </w:r>
    </w:p>
    <w:p w:rsidR="00467413" w:rsidRDefault="00467413" w:rsidP="00BA2F72">
      <w:pPr>
        <w:pStyle w:val="AutoritetiEmer"/>
      </w:pPr>
      <w:r w:rsidRPr="00467413">
        <w:t>Alfred Moisiu</w:t>
      </w:r>
    </w:p>
    <w:p w:rsidR="00772E50" w:rsidRDefault="00772E50" w:rsidP="00BA2F72">
      <w:pPr>
        <w:pStyle w:val="Paragrafi"/>
      </w:pPr>
    </w:p>
    <w:p w:rsidR="00666F83" w:rsidRDefault="00666F83" w:rsidP="00BA2F72">
      <w:pPr>
        <w:pStyle w:val="Akti"/>
        <w:keepNext w:val="0"/>
      </w:pPr>
    </w:p>
    <w:p w:rsidR="00BA2F72" w:rsidRDefault="00BA2F72" w:rsidP="00043B91">
      <w:pPr>
        <w:pStyle w:val="Akti"/>
        <w:keepNext w:val="0"/>
        <w:jc w:val="both"/>
      </w:pPr>
    </w:p>
    <w:p w:rsidR="00BA2F72" w:rsidRDefault="00BA2F72" w:rsidP="00BA2F72">
      <w:pPr>
        <w:pStyle w:val="Akti"/>
        <w:keepNext w:val="0"/>
      </w:pPr>
    </w:p>
    <w:p w:rsidR="00BA2F72" w:rsidRDefault="00BA2F72" w:rsidP="00BA2F72">
      <w:pPr>
        <w:pStyle w:val="Akti"/>
        <w:keepNext w:val="0"/>
      </w:pPr>
    </w:p>
    <w:p w:rsidR="00BA2F72" w:rsidRDefault="00BA2F72" w:rsidP="00BA2F72">
      <w:pPr>
        <w:pStyle w:val="Akti"/>
        <w:keepNext w:val="0"/>
      </w:pPr>
    </w:p>
    <w:p w:rsidR="00BA2F72" w:rsidRDefault="00BA2F72" w:rsidP="00BA2F72">
      <w:pPr>
        <w:pStyle w:val="Akti"/>
        <w:keepNext w:val="0"/>
      </w:pPr>
    </w:p>
    <w:p w:rsidR="00BA2F72" w:rsidRDefault="00BA2F72" w:rsidP="00BA2F72">
      <w:pPr>
        <w:pStyle w:val="Akti"/>
        <w:keepNext w:val="0"/>
      </w:pPr>
    </w:p>
    <w:p w:rsidR="00BA2F72" w:rsidRDefault="00BA2F72" w:rsidP="00BA2F72">
      <w:pPr>
        <w:pStyle w:val="Akti"/>
        <w:keepNext w:val="0"/>
      </w:pPr>
    </w:p>
    <w:p w:rsidR="00BA2F72" w:rsidRDefault="00BA2F72" w:rsidP="00BA2F72">
      <w:pPr>
        <w:pStyle w:val="Akti"/>
        <w:keepNext w:val="0"/>
      </w:pPr>
    </w:p>
    <w:p w:rsidR="00BA2F72" w:rsidRDefault="00BA2F72" w:rsidP="00BA2F72">
      <w:pPr>
        <w:pStyle w:val="Akti"/>
        <w:keepNext w:val="0"/>
      </w:pPr>
    </w:p>
    <w:p w:rsidR="00BA2F72" w:rsidRDefault="00BA2F72" w:rsidP="00BA2F72">
      <w:pPr>
        <w:pStyle w:val="Akti"/>
        <w:keepNext w:val="0"/>
      </w:pPr>
    </w:p>
    <w:p w:rsidR="00E847CC" w:rsidRDefault="00E847CC" w:rsidP="00E863C8">
      <w:pPr>
        <w:pStyle w:val="Akti"/>
      </w:pPr>
      <w:r>
        <w:lastRenderedPageBreak/>
        <w:t>VENDIM</w:t>
      </w:r>
    </w:p>
    <w:p w:rsidR="00E847CC" w:rsidRDefault="00E847CC" w:rsidP="00E863C8">
      <w:pPr>
        <w:pStyle w:val="NumriData"/>
      </w:pPr>
      <w:r>
        <w:t>Nr.562, dat</w:t>
      </w:r>
      <w:r w:rsidR="00E863C8">
        <w:t>ë</w:t>
      </w:r>
      <w:r>
        <w:t xml:space="preserve"> 12.8.2005</w:t>
      </w:r>
    </w:p>
    <w:p w:rsidR="00E847CC" w:rsidRDefault="00E847CC" w:rsidP="00E847CC">
      <w:pPr>
        <w:pStyle w:val="Paragrafi"/>
      </w:pPr>
    </w:p>
    <w:p w:rsidR="00E847CC" w:rsidRDefault="00E847CC" w:rsidP="00E863C8">
      <w:pPr>
        <w:pStyle w:val="Titulli"/>
      </w:pPr>
      <w:r>
        <w:t>PËR CAKTIMIN E FUNKSIONEVE TË PËRFAQËSUESVE TË INSTITUCIONEVE SHTETËRORE NË PËRBËRJE TË KËSHILLIT ADMINISTRATIV TË INSTITUTIT TË SIGURIMEVE SHOQËRORE</w:t>
      </w:r>
    </w:p>
    <w:p w:rsidR="00E847CC" w:rsidRDefault="00E847CC" w:rsidP="00E847CC">
      <w:pPr>
        <w:pStyle w:val="Paragrafi"/>
      </w:pPr>
    </w:p>
    <w:p w:rsidR="00E847CC" w:rsidRDefault="00E847CC" w:rsidP="00E863C8">
      <w:pPr>
        <w:pStyle w:val="BazLigjPropozues"/>
      </w:pPr>
      <w:r>
        <w:t>N</w:t>
      </w:r>
      <w:r w:rsidR="00E863C8">
        <w:t>ë</w:t>
      </w:r>
      <w:r>
        <w:t xml:space="preserve"> mb</w:t>
      </w:r>
      <w:r w:rsidR="00E863C8">
        <w:t>ë</w:t>
      </w:r>
      <w:r>
        <w:t>shtetje t</w:t>
      </w:r>
      <w:r w:rsidR="00E863C8">
        <w:t>ë</w:t>
      </w:r>
      <w:r>
        <w:t xml:space="preserve"> nenit 100 t</w:t>
      </w:r>
      <w:r w:rsidR="00E863C8">
        <w:t>ë</w:t>
      </w:r>
      <w:r>
        <w:t xml:space="preserve"> Kushtetut</w:t>
      </w:r>
      <w:r w:rsidR="00E863C8">
        <w:t>ë</w:t>
      </w:r>
      <w:r>
        <w:t>s dhe t</w:t>
      </w:r>
      <w:r w:rsidR="00E863C8">
        <w:t>ë</w:t>
      </w:r>
      <w:r>
        <w:t xml:space="preserve"> shkronj</w:t>
      </w:r>
      <w:r w:rsidR="00E863C8">
        <w:t>ë</w:t>
      </w:r>
      <w:r>
        <w:t>s “a” t</w:t>
      </w:r>
      <w:r w:rsidR="00E863C8">
        <w:t>ë</w:t>
      </w:r>
      <w:r>
        <w:t xml:space="preserve"> pik</w:t>
      </w:r>
      <w:r w:rsidR="00E863C8">
        <w:t>ë</w:t>
      </w:r>
      <w:r w:rsidR="00702C98">
        <w:t>s 1</w:t>
      </w:r>
      <w:r>
        <w:t xml:space="preserve"> t</w:t>
      </w:r>
      <w:r w:rsidR="00E863C8">
        <w:t>ë</w:t>
      </w:r>
      <w:r w:rsidR="00702C98">
        <w:t xml:space="preserve"> nenit 72</w:t>
      </w:r>
      <w:r>
        <w:t xml:space="preserve"> t</w:t>
      </w:r>
      <w:r w:rsidR="00E863C8">
        <w:t>ë</w:t>
      </w:r>
      <w:r>
        <w:t xml:space="preserve"> ligjit nr.7703, dat</w:t>
      </w:r>
      <w:r w:rsidR="00E863C8">
        <w:t>ë</w:t>
      </w:r>
      <w:r>
        <w:t xml:space="preserve"> 11.5.1993 “P</w:t>
      </w:r>
      <w:r w:rsidR="00E863C8">
        <w:t>ë</w:t>
      </w:r>
      <w:r>
        <w:t>r sigurimet shoq</w:t>
      </w:r>
      <w:r w:rsidR="00E863C8">
        <w:t>ë</w:t>
      </w:r>
      <w:r>
        <w:t>rore n</w:t>
      </w:r>
      <w:r w:rsidR="00E863C8">
        <w:t>ë</w:t>
      </w:r>
      <w:r>
        <w:t xml:space="preserve"> Republik</w:t>
      </w:r>
      <w:r w:rsidR="00E863C8">
        <w:t>ë</w:t>
      </w:r>
      <w:r>
        <w:t>n e Shqip</w:t>
      </w:r>
      <w:r w:rsidR="00E863C8">
        <w:t>ë</w:t>
      </w:r>
      <w:r>
        <w:t>ris</w:t>
      </w:r>
      <w:r w:rsidR="00E863C8">
        <w:t>ë</w:t>
      </w:r>
      <w:r>
        <w:t>“, t</w:t>
      </w:r>
      <w:r w:rsidR="00E863C8">
        <w:t>ë</w:t>
      </w:r>
      <w:r>
        <w:t xml:space="preserve"> ndyshuar, me propozimin e Ministrit t</w:t>
      </w:r>
      <w:r w:rsidR="00E863C8">
        <w:t>ë</w:t>
      </w:r>
      <w:r>
        <w:t xml:space="preserve"> Pun</w:t>
      </w:r>
      <w:r w:rsidR="00E863C8">
        <w:t>ë</w:t>
      </w:r>
      <w:r>
        <w:t>s dhe t</w:t>
      </w:r>
      <w:r w:rsidR="00E863C8">
        <w:t>ë</w:t>
      </w:r>
      <w:r>
        <w:t xml:space="preserve"> Ç</w:t>
      </w:r>
      <w:r w:rsidR="00E863C8">
        <w:t>ë</w:t>
      </w:r>
      <w:r>
        <w:t>shtjeve Sociale, K</w:t>
      </w:r>
      <w:r w:rsidR="00E863C8">
        <w:t>ë</w:t>
      </w:r>
      <w:r>
        <w:t>shilli i Ministrave</w:t>
      </w:r>
    </w:p>
    <w:p w:rsidR="00E847CC" w:rsidRDefault="00E847CC" w:rsidP="00E847CC">
      <w:pPr>
        <w:pStyle w:val="Paragrafi"/>
      </w:pPr>
    </w:p>
    <w:p w:rsidR="00E847CC" w:rsidRDefault="00E847CC" w:rsidP="00E863C8">
      <w:pPr>
        <w:pStyle w:val="VENDOSI"/>
      </w:pPr>
      <w:r>
        <w:t>VENDOSI:</w:t>
      </w:r>
    </w:p>
    <w:p w:rsidR="00E847CC" w:rsidRDefault="00E847CC" w:rsidP="00E847CC">
      <w:pPr>
        <w:pStyle w:val="Paragrafi"/>
      </w:pPr>
    </w:p>
    <w:p w:rsidR="00E847CC" w:rsidRDefault="00E847CC" w:rsidP="00E847CC">
      <w:pPr>
        <w:pStyle w:val="Paragrafi"/>
      </w:pPr>
      <w:r>
        <w:t>1.</w:t>
      </w:r>
      <w:r w:rsidR="0080530C">
        <w:t xml:space="preserve"> </w:t>
      </w:r>
      <w:r>
        <w:t>Funksionet e p</w:t>
      </w:r>
      <w:r w:rsidR="00E863C8">
        <w:t>ë</w:t>
      </w:r>
      <w:r>
        <w:t>rfaq</w:t>
      </w:r>
      <w:r w:rsidR="00E863C8">
        <w:t>ë</w:t>
      </w:r>
      <w:r>
        <w:t>suesve t</w:t>
      </w:r>
      <w:r w:rsidR="00E863C8">
        <w:t>ë</w:t>
      </w:r>
      <w:r>
        <w:t xml:space="preserve"> institucioneve shtet</w:t>
      </w:r>
      <w:r w:rsidR="00E863C8">
        <w:t>ë</w:t>
      </w:r>
      <w:r>
        <w:t>rore sipas shkronj</w:t>
      </w:r>
      <w:r w:rsidR="00E863C8">
        <w:t>ë</w:t>
      </w:r>
      <w:r>
        <w:t>ps “a” t</w:t>
      </w:r>
      <w:r w:rsidR="00E863C8">
        <w:t>ë</w:t>
      </w:r>
      <w:r>
        <w:t xml:space="preserve"> pik</w:t>
      </w:r>
      <w:r w:rsidR="00E863C8">
        <w:t>ë</w:t>
      </w:r>
      <w:r w:rsidR="00702C98">
        <w:t>s 1</w:t>
      </w:r>
      <w:r>
        <w:t xml:space="preserve"> t</w:t>
      </w:r>
      <w:r w:rsidR="00E863C8">
        <w:t>ë</w:t>
      </w:r>
      <w:r w:rsidR="00691EAE">
        <w:t xml:space="preserve"> nenit 72</w:t>
      </w:r>
      <w:r>
        <w:t xml:space="preserve"> t</w:t>
      </w:r>
      <w:r w:rsidR="00E863C8">
        <w:t>ë</w:t>
      </w:r>
      <w:r>
        <w:t xml:space="preserve"> ligjit nr.7703, dat</w:t>
      </w:r>
      <w:r w:rsidR="00E863C8">
        <w:t>ë</w:t>
      </w:r>
      <w:r>
        <w:t xml:space="preserve"> 11.5.1993 “P</w:t>
      </w:r>
      <w:r w:rsidR="00E863C8">
        <w:t>ë</w:t>
      </w:r>
      <w:r>
        <w:t>r sigurimet shoq</w:t>
      </w:r>
      <w:r w:rsidR="00E863C8">
        <w:t>ë</w:t>
      </w:r>
      <w:r>
        <w:t>rore n</w:t>
      </w:r>
      <w:r w:rsidR="00E863C8">
        <w:t>ë</w:t>
      </w:r>
      <w:r>
        <w:t xml:space="preserve"> Republik</w:t>
      </w:r>
      <w:r w:rsidR="00E863C8">
        <w:t>ë</w:t>
      </w:r>
      <w:r w:rsidR="00702C98">
        <w:t>n e S</w:t>
      </w:r>
      <w:r>
        <w:t>hqip</w:t>
      </w:r>
      <w:r w:rsidR="00E863C8">
        <w:t>ë</w:t>
      </w:r>
      <w:r>
        <w:t>ris</w:t>
      </w:r>
      <w:r w:rsidR="00E863C8">
        <w:t>ë</w:t>
      </w:r>
      <w:r w:rsidR="00702C98">
        <w:t>”</w:t>
      </w:r>
      <w:r>
        <w:t>, t</w:t>
      </w:r>
      <w:r w:rsidR="00E863C8">
        <w:t>ë</w:t>
      </w:r>
      <w:r>
        <w:t xml:space="preserve"> ndryshuar, n</w:t>
      </w:r>
      <w:r w:rsidR="00E863C8">
        <w:t>ë</w:t>
      </w:r>
      <w:r>
        <w:t xml:space="preserve"> p</w:t>
      </w:r>
      <w:r w:rsidR="00E863C8">
        <w:t>ë</w:t>
      </w:r>
      <w:r>
        <w:t>rb</w:t>
      </w:r>
      <w:r w:rsidR="00E863C8">
        <w:t>ë</w:t>
      </w:r>
      <w:r>
        <w:t>rje t</w:t>
      </w:r>
      <w:r w:rsidR="00E863C8">
        <w:t>ë</w:t>
      </w:r>
      <w:r>
        <w:t xml:space="preserve"> k</w:t>
      </w:r>
      <w:r w:rsidR="00E863C8">
        <w:t>ë</w:t>
      </w:r>
      <w:r>
        <w:t>shillit administrativ t</w:t>
      </w:r>
      <w:r w:rsidR="00E863C8">
        <w:t>ë</w:t>
      </w:r>
      <w:r>
        <w:t xml:space="preserve"> Institutit t</w:t>
      </w:r>
      <w:r w:rsidR="00E863C8">
        <w:t>ë</w:t>
      </w:r>
      <w:r>
        <w:t xml:space="preserve"> Sigurimeve Shoq</w:t>
      </w:r>
      <w:r w:rsidR="00E863C8">
        <w:t>ë</w:t>
      </w:r>
      <w:r>
        <w:t>rore t</w:t>
      </w:r>
      <w:r w:rsidR="00E863C8">
        <w:t>ë</w:t>
      </w:r>
      <w:r>
        <w:t xml:space="preserve"> jen</w:t>
      </w:r>
      <w:r w:rsidR="00E863C8">
        <w:t>ë</w:t>
      </w:r>
      <w:r>
        <w:t>:</w:t>
      </w:r>
    </w:p>
    <w:p w:rsidR="00E847CC" w:rsidRDefault="00E847CC" w:rsidP="00E847CC">
      <w:pPr>
        <w:pStyle w:val="Paragrafi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68"/>
        <w:gridCol w:w="5219"/>
      </w:tblGrid>
      <w:tr w:rsidR="00E847CC">
        <w:tc>
          <w:tcPr>
            <w:tcW w:w="4068" w:type="dxa"/>
          </w:tcPr>
          <w:p w:rsidR="00E847CC" w:rsidRDefault="00E847CC" w:rsidP="00E863C8">
            <w:pPr>
              <w:pStyle w:val="Tabele"/>
            </w:pPr>
            <w:r>
              <w:t>Ministria e Pun</w:t>
            </w:r>
            <w:r w:rsidR="00E863C8">
              <w:t>ë</w:t>
            </w:r>
            <w:r>
              <w:t>s dhe e Ç</w:t>
            </w:r>
            <w:r w:rsidR="00E863C8">
              <w:t>ë</w:t>
            </w:r>
            <w:r>
              <w:t>shtjeve Sociale</w:t>
            </w:r>
          </w:p>
        </w:tc>
        <w:tc>
          <w:tcPr>
            <w:tcW w:w="5219" w:type="dxa"/>
          </w:tcPr>
          <w:p w:rsidR="00E847CC" w:rsidRDefault="00E847CC" w:rsidP="00E863C8">
            <w:pPr>
              <w:pStyle w:val="Tabele"/>
            </w:pPr>
            <w:r>
              <w:t>Minist</w:t>
            </w:r>
            <w:r w:rsidR="00E863C8">
              <w:t>ë</w:t>
            </w:r>
            <w:r>
              <w:t>r;</w:t>
            </w:r>
          </w:p>
        </w:tc>
      </w:tr>
      <w:tr w:rsidR="00E847CC">
        <w:tc>
          <w:tcPr>
            <w:tcW w:w="4068" w:type="dxa"/>
          </w:tcPr>
          <w:p w:rsidR="00E847CC" w:rsidRDefault="00E847CC" w:rsidP="00E863C8">
            <w:pPr>
              <w:pStyle w:val="Tabele"/>
            </w:pPr>
            <w:r>
              <w:t>Ministria e Financave</w:t>
            </w:r>
          </w:p>
        </w:tc>
        <w:tc>
          <w:tcPr>
            <w:tcW w:w="5219" w:type="dxa"/>
          </w:tcPr>
          <w:p w:rsidR="00E847CC" w:rsidRDefault="00E847CC" w:rsidP="00E863C8">
            <w:pPr>
              <w:pStyle w:val="Tabele"/>
            </w:pPr>
            <w:r>
              <w:t>Drejtor i P</w:t>
            </w:r>
            <w:r w:rsidR="00E863C8">
              <w:t>ë</w:t>
            </w:r>
            <w:r>
              <w:t>rgjithsh</w:t>
            </w:r>
            <w:r w:rsidR="00E863C8">
              <w:t>ë</w:t>
            </w:r>
            <w:r>
              <w:t>m i Drejtoris</w:t>
            </w:r>
            <w:r w:rsidR="00E863C8">
              <w:t>ë</w:t>
            </w:r>
            <w:r>
              <w:t xml:space="preserve"> s</w:t>
            </w:r>
            <w:r w:rsidR="00E863C8">
              <w:t>ë</w:t>
            </w:r>
            <w:r>
              <w:t xml:space="preserve"> Buxhetit;</w:t>
            </w:r>
          </w:p>
        </w:tc>
      </w:tr>
      <w:tr w:rsidR="00E847CC">
        <w:tc>
          <w:tcPr>
            <w:tcW w:w="4068" w:type="dxa"/>
          </w:tcPr>
          <w:p w:rsidR="00E847CC" w:rsidRDefault="00E847CC" w:rsidP="00E863C8">
            <w:pPr>
              <w:pStyle w:val="Tabele"/>
            </w:pPr>
            <w:r>
              <w:t>Ministria e Ekonomis</w:t>
            </w:r>
            <w:r w:rsidR="00E863C8">
              <w:t>ë</w:t>
            </w:r>
          </w:p>
        </w:tc>
        <w:tc>
          <w:tcPr>
            <w:tcW w:w="5219" w:type="dxa"/>
          </w:tcPr>
          <w:p w:rsidR="00E847CC" w:rsidRDefault="00E847CC" w:rsidP="00E863C8">
            <w:pPr>
              <w:pStyle w:val="Tabele"/>
            </w:pPr>
            <w:r>
              <w:t>Drejtor i Drejtoris</w:t>
            </w:r>
            <w:r w:rsidR="00E863C8">
              <w:t>ë</w:t>
            </w:r>
            <w:r>
              <w:t xml:space="preserve"> s</w:t>
            </w:r>
            <w:r w:rsidR="00E863C8">
              <w:t>ë</w:t>
            </w:r>
            <w:r>
              <w:t xml:space="preserve"> Administrimit t</w:t>
            </w:r>
            <w:r w:rsidR="00E863C8">
              <w:t>ë</w:t>
            </w:r>
            <w:r>
              <w:t xml:space="preserve"> Pron</w:t>
            </w:r>
            <w:r w:rsidR="00E863C8">
              <w:t>ë</w:t>
            </w:r>
            <w:r>
              <w:t>s Publike;</w:t>
            </w:r>
          </w:p>
        </w:tc>
      </w:tr>
      <w:tr w:rsidR="00E847CC">
        <w:tc>
          <w:tcPr>
            <w:tcW w:w="4068" w:type="dxa"/>
          </w:tcPr>
          <w:p w:rsidR="00E847CC" w:rsidRDefault="009B47CF" w:rsidP="00E863C8">
            <w:pPr>
              <w:pStyle w:val="Tabele"/>
            </w:pPr>
            <w:r>
              <w:t>Ministria e Sh</w:t>
            </w:r>
            <w:r w:rsidR="00E863C8">
              <w:t>ë</w:t>
            </w:r>
            <w:r>
              <w:t>ndet</w:t>
            </w:r>
            <w:r w:rsidR="00E863C8">
              <w:t>ë</w:t>
            </w:r>
            <w:r>
              <w:t>sis</w:t>
            </w:r>
            <w:r w:rsidR="00E863C8">
              <w:t>ë</w:t>
            </w:r>
          </w:p>
        </w:tc>
        <w:tc>
          <w:tcPr>
            <w:tcW w:w="5219" w:type="dxa"/>
          </w:tcPr>
          <w:p w:rsidR="00E847CC" w:rsidRDefault="00ED2724" w:rsidP="00E863C8">
            <w:pPr>
              <w:pStyle w:val="Tabele"/>
            </w:pPr>
            <w:r>
              <w:t>Drejtor i P</w:t>
            </w:r>
            <w:r w:rsidR="00E863C8">
              <w:t>ë</w:t>
            </w:r>
            <w:r>
              <w:t>rgjithsh</w:t>
            </w:r>
            <w:r w:rsidR="00E863C8">
              <w:t>ë</w:t>
            </w:r>
            <w:r w:rsidR="00A268B5">
              <w:t>m</w:t>
            </w:r>
            <w:r>
              <w:t xml:space="preserve"> i Institutit t</w:t>
            </w:r>
            <w:r w:rsidR="00E863C8">
              <w:t>ë</w:t>
            </w:r>
            <w:r>
              <w:t xml:space="preserve"> Sigurimeve t</w:t>
            </w:r>
            <w:r w:rsidR="00E863C8">
              <w:t>ë</w:t>
            </w:r>
            <w:r>
              <w:t xml:space="preserve"> Kujdesit Sh</w:t>
            </w:r>
            <w:r w:rsidR="00E863C8">
              <w:t>ë</w:t>
            </w:r>
            <w:r>
              <w:t>ndet</w:t>
            </w:r>
            <w:r w:rsidR="00E863C8">
              <w:t>ë</w:t>
            </w:r>
            <w:r>
              <w:t>sor;</w:t>
            </w:r>
          </w:p>
        </w:tc>
      </w:tr>
      <w:tr w:rsidR="00E847CC">
        <w:tc>
          <w:tcPr>
            <w:tcW w:w="4068" w:type="dxa"/>
          </w:tcPr>
          <w:p w:rsidR="00E847CC" w:rsidRDefault="00ED2724" w:rsidP="00E863C8">
            <w:pPr>
              <w:pStyle w:val="Tabele"/>
            </w:pPr>
            <w:r>
              <w:t>Ministria e Drejt</w:t>
            </w:r>
            <w:r w:rsidR="00E863C8">
              <w:t>ë</w:t>
            </w:r>
            <w:r>
              <w:t>sis</w:t>
            </w:r>
            <w:r w:rsidR="00E863C8">
              <w:t>ë</w:t>
            </w:r>
          </w:p>
        </w:tc>
        <w:tc>
          <w:tcPr>
            <w:tcW w:w="5219" w:type="dxa"/>
          </w:tcPr>
          <w:p w:rsidR="00E847CC" w:rsidRDefault="00ED2724" w:rsidP="00E863C8">
            <w:pPr>
              <w:pStyle w:val="Tabele"/>
            </w:pPr>
            <w:r>
              <w:t>Drejtor i P</w:t>
            </w:r>
            <w:r w:rsidR="00E863C8">
              <w:t>ë</w:t>
            </w:r>
            <w:r>
              <w:t>rgjithsh</w:t>
            </w:r>
            <w:r w:rsidR="00E863C8">
              <w:t>ë</w:t>
            </w:r>
            <w:r>
              <w:t>m i Drejtoris</w:t>
            </w:r>
            <w:r w:rsidR="00E863C8">
              <w:t>ë</w:t>
            </w:r>
            <w:r>
              <w:t xml:space="preserve"> s</w:t>
            </w:r>
            <w:r w:rsidR="00E863C8">
              <w:t>ë</w:t>
            </w:r>
            <w:r>
              <w:t xml:space="preserve"> Kodifikimit;</w:t>
            </w:r>
          </w:p>
        </w:tc>
      </w:tr>
      <w:tr w:rsidR="00E847CC">
        <w:tc>
          <w:tcPr>
            <w:tcW w:w="4068" w:type="dxa"/>
          </w:tcPr>
          <w:p w:rsidR="00E847CC" w:rsidRDefault="00ED2724" w:rsidP="00E863C8">
            <w:pPr>
              <w:pStyle w:val="Tabele"/>
            </w:pPr>
            <w:r>
              <w:t>Instituti i Statistikave</w:t>
            </w:r>
          </w:p>
        </w:tc>
        <w:tc>
          <w:tcPr>
            <w:tcW w:w="5219" w:type="dxa"/>
          </w:tcPr>
          <w:p w:rsidR="00E847CC" w:rsidRDefault="00ED2724" w:rsidP="00E863C8">
            <w:pPr>
              <w:pStyle w:val="Tabele"/>
            </w:pPr>
            <w:r>
              <w:t>Drejtor i P</w:t>
            </w:r>
            <w:r w:rsidR="00E863C8">
              <w:t>ë</w:t>
            </w:r>
            <w:r>
              <w:t>rgjithsh</w:t>
            </w:r>
            <w:r w:rsidR="00E863C8">
              <w:t>ë</w:t>
            </w:r>
            <w:r>
              <w:t>m</w:t>
            </w:r>
            <w:r w:rsidR="00691EAE">
              <w:t>.</w:t>
            </w:r>
          </w:p>
        </w:tc>
      </w:tr>
    </w:tbl>
    <w:p w:rsidR="00E863C8" w:rsidRDefault="00E863C8" w:rsidP="00E847CC">
      <w:pPr>
        <w:pStyle w:val="Paragrafi"/>
      </w:pPr>
    </w:p>
    <w:p w:rsidR="00E847CC" w:rsidRDefault="002F24B0" w:rsidP="00E847CC">
      <w:pPr>
        <w:pStyle w:val="Paragrafi"/>
      </w:pPr>
      <w:r>
        <w:t>2.</w:t>
      </w:r>
      <w:r w:rsidR="0080530C">
        <w:t xml:space="preserve"> </w:t>
      </w:r>
      <w:r>
        <w:t>Vendimi nr.684, dat</w:t>
      </w:r>
      <w:r w:rsidR="00E863C8">
        <w:t>ë</w:t>
      </w:r>
      <w:r w:rsidR="00691EAE">
        <w:t xml:space="preserve"> 13.12.2001</w:t>
      </w:r>
      <w:r>
        <w:t xml:space="preserve"> i K</w:t>
      </w:r>
      <w:r w:rsidR="00E863C8">
        <w:t>ë</w:t>
      </w:r>
      <w:r>
        <w:t>shillit t</w:t>
      </w:r>
      <w:r w:rsidR="00E863C8">
        <w:t>ë</w:t>
      </w:r>
      <w:r>
        <w:t xml:space="preserve"> Ministrave “P</w:t>
      </w:r>
      <w:r w:rsidR="00E863C8">
        <w:t>ë</w:t>
      </w:r>
      <w:r>
        <w:t>r caktimin e p</w:t>
      </w:r>
      <w:r w:rsidR="00E863C8">
        <w:t>ë</w:t>
      </w:r>
      <w:r>
        <w:t>rfaq</w:t>
      </w:r>
      <w:r w:rsidR="00E863C8">
        <w:t>ë</w:t>
      </w:r>
      <w:r>
        <w:t>sue</w:t>
      </w:r>
      <w:r w:rsidR="0080530C">
        <w:t>s</w:t>
      </w:r>
      <w:r>
        <w:t>ve t</w:t>
      </w:r>
      <w:r w:rsidR="00E863C8">
        <w:t>ë</w:t>
      </w:r>
      <w:r>
        <w:t xml:space="preserve"> K</w:t>
      </w:r>
      <w:r w:rsidR="00E863C8">
        <w:t>ë</w:t>
      </w:r>
      <w:r>
        <w:t>shillit t</w:t>
      </w:r>
      <w:r w:rsidR="00E863C8">
        <w:t>ë</w:t>
      </w:r>
      <w:r>
        <w:t xml:space="preserve"> Ministrave n</w:t>
      </w:r>
      <w:r w:rsidR="00E863C8">
        <w:t>ë</w:t>
      </w:r>
      <w:r>
        <w:t xml:space="preserve"> k</w:t>
      </w:r>
      <w:r w:rsidR="00E863C8">
        <w:t>ë</w:t>
      </w:r>
      <w:r>
        <w:t>shillin administrativ t</w:t>
      </w:r>
      <w:r w:rsidR="00E863C8">
        <w:t>ë</w:t>
      </w:r>
      <w:r>
        <w:t xml:space="preserve"> Institutit t</w:t>
      </w:r>
      <w:r w:rsidR="00E863C8">
        <w:t>ë</w:t>
      </w:r>
      <w:r w:rsidR="0080530C">
        <w:t xml:space="preserve"> </w:t>
      </w:r>
      <w:r>
        <w:t>Sigurimeve Shoq</w:t>
      </w:r>
      <w:r w:rsidR="00E863C8">
        <w:t>ë</w:t>
      </w:r>
      <w:r>
        <w:t xml:space="preserve">rore”, </w:t>
      </w:r>
      <w:r w:rsidR="0080530C">
        <w:t xml:space="preserve">i </w:t>
      </w:r>
      <w:r>
        <w:t>ndryshuar, shfuqizohet.</w:t>
      </w:r>
    </w:p>
    <w:p w:rsidR="002F24B0" w:rsidRDefault="002F24B0" w:rsidP="00E847CC">
      <w:pPr>
        <w:pStyle w:val="Paragrafi"/>
      </w:pPr>
      <w:r>
        <w:t>3.</w:t>
      </w:r>
      <w:r w:rsidR="0080530C">
        <w:t xml:space="preserve"> </w:t>
      </w:r>
      <w:r>
        <w:t>Ngarkohen institucionet e p</w:t>
      </w:r>
      <w:r w:rsidR="00E863C8">
        <w:t>ë</w:t>
      </w:r>
      <w:r>
        <w:t>rmendura n</w:t>
      </w:r>
      <w:r w:rsidR="00E863C8">
        <w:t>ë</w:t>
      </w:r>
      <w:r>
        <w:t xml:space="preserve"> pik</w:t>
      </w:r>
      <w:r w:rsidR="00E863C8">
        <w:t>ë</w:t>
      </w:r>
      <w:r>
        <w:t>n 1, p</w:t>
      </w:r>
      <w:r w:rsidR="00E863C8">
        <w:t>ë</w:t>
      </w:r>
      <w:r>
        <w:t>r zb</w:t>
      </w:r>
      <w:r w:rsidR="00066086">
        <w:t>a</w:t>
      </w:r>
      <w:r>
        <w:t>timin e k</w:t>
      </w:r>
      <w:r w:rsidR="00E863C8">
        <w:t>ë</w:t>
      </w:r>
      <w:r>
        <w:t>tij vendimi.</w:t>
      </w:r>
    </w:p>
    <w:p w:rsidR="002F24B0" w:rsidRDefault="002F24B0" w:rsidP="00E847CC">
      <w:pPr>
        <w:pStyle w:val="Paragrafi"/>
      </w:pPr>
      <w:r>
        <w:t>Ky vendim hyn n</w:t>
      </w:r>
      <w:r w:rsidR="00E863C8">
        <w:t>ë</w:t>
      </w:r>
      <w:r>
        <w:t xml:space="preserve"> fuqi menj</w:t>
      </w:r>
      <w:r w:rsidR="00E863C8">
        <w:t>ë</w:t>
      </w:r>
      <w:r>
        <w:t>her</w:t>
      </w:r>
      <w:r w:rsidR="00E863C8">
        <w:t>ë</w:t>
      </w:r>
      <w:r>
        <w:t>.</w:t>
      </w:r>
    </w:p>
    <w:p w:rsidR="002F24B0" w:rsidRDefault="002F24B0" w:rsidP="00E847CC">
      <w:pPr>
        <w:pStyle w:val="Paragrafi"/>
      </w:pPr>
    </w:p>
    <w:p w:rsidR="002F24B0" w:rsidRDefault="002F24B0" w:rsidP="00E863C8">
      <w:pPr>
        <w:pStyle w:val="Autoriteti"/>
      </w:pPr>
      <w:r>
        <w:t>KRYEMINISTRI</w:t>
      </w:r>
    </w:p>
    <w:p w:rsidR="002F24B0" w:rsidRPr="00E847CC" w:rsidRDefault="002F24B0" w:rsidP="00E863C8">
      <w:pPr>
        <w:pStyle w:val="AutoritetiEmer"/>
      </w:pPr>
      <w:r>
        <w:t>Fatos Nano</w:t>
      </w:r>
    </w:p>
    <w:p w:rsidR="00E847CC" w:rsidRDefault="00E847CC" w:rsidP="00E803FC">
      <w:pPr>
        <w:pStyle w:val="Akti"/>
        <w:keepNext w:val="0"/>
        <w:jc w:val="left"/>
      </w:pPr>
    </w:p>
    <w:p w:rsidR="0010368B" w:rsidRDefault="0010368B" w:rsidP="00BA2F72">
      <w:pPr>
        <w:pStyle w:val="Akti"/>
        <w:keepNext w:val="0"/>
      </w:pPr>
    </w:p>
    <w:p w:rsidR="0010368B" w:rsidRPr="00022F6F" w:rsidRDefault="0010368B" w:rsidP="0010368B">
      <w:pPr>
        <w:pStyle w:val="Akti"/>
        <w:keepNext w:val="0"/>
      </w:pPr>
      <w:r w:rsidRPr="00022F6F">
        <w:t>UDHËZIM</w:t>
      </w:r>
    </w:p>
    <w:p w:rsidR="0010368B" w:rsidRPr="00022F6F" w:rsidRDefault="0010368B" w:rsidP="0010368B">
      <w:pPr>
        <w:pStyle w:val="NumriData"/>
        <w:keepNext w:val="0"/>
      </w:pPr>
      <w:r w:rsidRPr="00022F6F">
        <w:t>Nr</w:t>
      </w:r>
      <w:r>
        <w:t>.2945/15, datë 17.8.2005</w:t>
      </w:r>
    </w:p>
    <w:p w:rsidR="0010368B" w:rsidRPr="00AC37B2" w:rsidRDefault="0010368B" w:rsidP="0010368B">
      <w:pPr>
        <w:pStyle w:val="Paragrafi"/>
        <w:rPr>
          <w:sz w:val="14"/>
        </w:rPr>
      </w:pPr>
    </w:p>
    <w:p w:rsidR="0010368B" w:rsidRPr="00022F6F" w:rsidRDefault="0010368B" w:rsidP="0010368B">
      <w:pPr>
        <w:pStyle w:val="Titulli"/>
        <w:keepNext w:val="0"/>
      </w:pPr>
      <w:r>
        <w:t>PË</w:t>
      </w:r>
      <w:r w:rsidRPr="00022F6F">
        <w:t>R DISA SHTESA DHE NDRYS</w:t>
      </w:r>
      <w:r>
        <w:t>HIME Në</w:t>
      </w:r>
      <w:r w:rsidRPr="00022F6F">
        <w:t xml:space="preserve"> UDH</w:t>
      </w:r>
      <w:r>
        <w:t>ëZIMIN NR. 8044, DATë 2.12.2004 Të MINISTRIT Të DREJTëSISë “PëR PROCEDURAT E PARAQITJES Së KëRKESëS, CAKTIMIT Të ASISTENTIT PRANë NJë NOTERI, SI DHE Të</w:t>
      </w:r>
      <w:r w:rsidRPr="00022F6F">
        <w:t xml:space="preserve"> DREJTAT E DETYRIMET MES TY</w:t>
      </w:r>
      <w:r>
        <w:t>RE”</w:t>
      </w:r>
    </w:p>
    <w:p w:rsidR="0010368B" w:rsidRPr="00AC37B2" w:rsidRDefault="0010368B" w:rsidP="0010368B">
      <w:pPr>
        <w:pStyle w:val="Paragrafi"/>
        <w:ind w:firstLine="0"/>
        <w:rPr>
          <w:sz w:val="16"/>
        </w:rPr>
      </w:pPr>
    </w:p>
    <w:p w:rsidR="0010368B" w:rsidRPr="00022F6F" w:rsidRDefault="0010368B" w:rsidP="0010368B">
      <w:pPr>
        <w:pStyle w:val="BazLigjPropozues"/>
        <w:keepNext w:val="0"/>
      </w:pPr>
      <w:r w:rsidRPr="00022F6F">
        <w:t>Në mbështetje të nenit 102 pika 4 të Kushtetutës, të neneve 1</w:t>
      </w:r>
      <w:r>
        <w:t>24 dhe 128 të ligjit nr.</w:t>
      </w:r>
      <w:r w:rsidRPr="00022F6F">
        <w:t>8485</w:t>
      </w:r>
      <w:r>
        <w:t>,</w:t>
      </w:r>
      <w:r w:rsidRPr="00022F6F">
        <w:t xml:space="preserve"> datë 12.5.1999 “Kodi i Procedur</w:t>
      </w:r>
      <w:r>
        <w:t>ave Administrative”, të nenit 7</w:t>
      </w:r>
      <w:r w:rsidRPr="00022F6F">
        <w:t xml:space="preserve"> pika 2 të </w:t>
      </w:r>
      <w:r>
        <w:t>ligjit nr.8678, datë 14.</w:t>
      </w:r>
      <w:r w:rsidRPr="00022F6F">
        <w:t>5.2001 “Për organizimin dhe funksionimi</w:t>
      </w:r>
      <w:r>
        <w:t>n e Ministrisë së Drejtësisë”, i ndryshuar</w:t>
      </w:r>
      <w:r w:rsidR="00BE2F3D">
        <w:t>,</w:t>
      </w:r>
      <w:r>
        <w:t xml:space="preserve"> dhe të nenit 3 shkronja “c” të l</w:t>
      </w:r>
      <w:r w:rsidRPr="00022F6F">
        <w:t>igjit nr.</w:t>
      </w:r>
      <w:r>
        <w:t>7829, datë 1.</w:t>
      </w:r>
      <w:r w:rsidRPr="00022F6F">
        <w:t>6.1994 “Për noterinë”</w:t>
      </w:r>
      <w:r>
        <w:t>, i ndryshuar</w:t>
      </w:r>
      <w:r w:rsidRPr="00022F6F">
        <w:t>,</w:t>
      </w:r>
    </w:p>
    <w:p w:rsidR="0010368B" w:rsidRPr="00022F6F" w:rsidRDefault="0010368B" w:rsidP="0010368B">
      <w:pPr>
        <w:pStyle w:val="Paragrafi"/>
        <w:ind w:firstLine="0"/>
      </w:pPr>
    </w:p>
    <w:p w:rsidR="0010368B" w:rsidRPr="00022F6F" w:rsidRDefault="0010368B" w:rsidP="0010368B">
      <w:pPr>
        <w:pStyle w:val="VENDOSI"/>
        <w:keepNext w:val="0"/>
      </w:pPr>
      <w:r>
        <w:t>UDHËZO</w:t>
      </w:r>
      <w:r w:rsidRPr="00022F6F">
        <w:t>J:</w:t>
      </w:r>
    </w:p>
    <w:p w:rsidR="0010368B" w:rsidRPr="00AC37B2" w:rsidRDefault="0010368B" w:rsidP="0010368B">
      <w:pPr>
        <w:pStyle w:val="Paragrafi"/>
        <w:rPr>
          <w:sz w:val="18"/>
        </w:rPr>
      </w:pPr>
    </w:p>
    <w:p w:rsidR="0010368B" w:rsidRPr="00022F6F" w:rsidRDefault="0010368B" w:rsidP="0010368B">
      <w:pPr>
        <w:pStyle w:val="Paragrafi"/>
      </w:pPr>
      <w:r>
        <w:t>Në udhëzimin nr.8044, datë 2.12.2004</w:t>
      </w:r>
      <w:r w:rsidRPr="00022F6F">
        <w:t xml:space="preserve"> të Ministrit </w:t>
      </w:r>
      <w:r>
        <w:t>të Drejtësisë</w:t>
      </w:r>
      <w:r w:rsidRPr="00022F6F">
        <w:t xml:space="preserve"> “Për procedurat e par</w:t>
      </w:r>
      <w:r>
        <w:t>aqitjes së kërkesës, caktimit të</w:t>
      </w:r>
      <w:r w:rsidRPr="00022F6F">
        <w:t xml:space="preserve"> asistentit pranë një noteri</w:t>
      </w:r>
      <w:r>
        <w:t>,</w:t>
      </w:r>
      <w:r w:rsidRPr="00022F6F">
        <w:t xml:space="preserve"> si dhe të </w:t>
      </w:r>
      <w:r>
        <w:t>drejtat dhe detyrimet mes tyre”</w:t>
      </w:r>
      <w:r w:rsidRPr="00022F6F">
        <w:t xml:space="preserve"> bëhen këto shtesa dhe ndryshime:</w:t>
      </w:r>
    </w:p>
    <w:p w:rsidR="0010368B" w:rsidRPr="00022F6F" w:rsidRDefault="0010368B" w:rsidP="0010368B">
      <w:pPr>
        <w:pStyle w:val="Paragrafi"/>
      </w:pPr>
      <w:r>
        <w:t xml:space="preserve">1. </w:t>
      </w:r>
      <w:r w:rsidRPr="00022F6F">
        <w:t xml:space="preserve">Pikat 1 dhe 2 të </w:t>
      </w:r>
      <w:r>
        <w:t xml:space="preserve">udhëzimit nr.8044, datë </w:t>
      </w:r>
      <w:r w:rsidRPr="00022F6F">
        <w:t>2.12.2004 “Për procedurat e paraqitjes së kërkesës, caktimit t</w:t>
      </w:r>
      <w:r>
        <w:t>ë</w:t>
      </w:r>
      <w:r w:rsidRPr="00022F6F">
        <w:t xml:space="preserve"> asistentit pranë një noteri</w:t>
      </w:r>
      <w:r>
        <w:t>,</w:t>
      </w:r>
      <w:r w:rsidRPr="00022F6F">
        <w:t xml:space="preserve"> si dhe të </w:t>
      </w:r>
      <w:r>
        <w:t>drejtat dhe detyrimet mes tyre”</w:t>
      </w:r>
      <w:r w:rsidRPr="00022F6F">
        <w:t xml:space="preserve"> shfuqizohen.</w:t>
      </w:r>
    </w:p>
    <w:p w:rsidR="0010368B" w:rsidRPr="00022F6F" w:rsidRDefault="0010368B" w:rsidP="0010368B">
      <w:pPr>
        <w:pStyle w:val="Paragrafi"/>
      </w:pPr>
      <w:r>
        <w:t>2. Pika 4 e u</w:t>
      </w:r>
      <w:r w:rsidRPr="00022F6F">
        <w:t>dhëzimi</w:t>
      </w:r>
      <w:r>
        <w:t>t nr.8044, datë 2.12.2004</w:t>
      </w:r>
      <w:r w:rsidRPr="00022F6F">
        <w:t xml:space="preserve"> të Ministrit </w:t>
      </w:r>
      <w:r>
        <w:t>të Drejtësisë</w:t>
      </w:r>
      <w:r w:rsidRPr="00022F6F">
        <w:t xml:space="preserve"> “Për procedurat e </w:t>
      </w:r>
      <w:r w:rsidRPr="00022F6F">
        <w:lastRenderedPageBreak/>
        <w:t>par</w:t>
      </w:r>
      <w:r>
        <w:t>aqitjes së kërkesës, caktimit të</w:t>
      </w:r>
      <w:r w:rsidRPr="00022F6F">
        <w:t xml:space="preserve"> asistentit pranë një noteri</w:t>
      </w:r>
      <w:r>
        <w:t>,</w:t>
      </w:r>
      <w:r w:rsidRPr="00022F6F">
        <w:t xml:space="preserve"> si dhe të </w:t>
      </w:r>
      <w:r>
        <w:t>drejtat dhe detyrimet mes tyre”</w:t>
      </w:r>
      <w:r w:rsidRPr="00022F6F">
        <w:t xml:space="preserve"> ndryshohet dhe bëhet si më poshtë:</w:t>
      </w:r>
      <w:r>
        <w:t xml:space="preserve"> </w:t>
      </w:r>
    </w:p>
    <w:p w:rsidR="0010368B" w:rsidRPr="00022F6F" w:rsidRDefault="0010368B" w:rsidP="0010368B">
      <w:pPr>
        <w:pStyle w:val="Paragrafi"/>
      </w:pPr>
      <w:r w:rsidRPr="00022F6F">
        <w:t>“4. Personi i cili kërkon të qëndrojë si asistent pranë një noteri i drejtohet me kërkesë këtij  të fundit.</w:t>
      </w:r>
      <w:r>
        <w:t>”.</w:t>
      </w:r>
    </w:p>
    <w:p w:rsidR="0010368B" w:rsidRPr="00022F6F" w:rsidRDefault="0010368B" w:rsidP="0010368B">
      <w:pPr>
        <w:pStyle w:val="Paragrafi"/>
      </w:pPr>
      <w:r>
        <w:t>3. Pika 5 e udhëzimit nr.8044, datë 2.12.2004 të Ministrit të Drejtësisë</w:t>
      </w:r>
      <w:r w:rsidRPr="00022F6F">
        <w:t xml:space="preserve"> “Për procedurat e par</w:t>
      </w:r>
      <w:r>
        <w:t>aqitjes së kërkesës, caktimit të</w:t>
      </w:r>
      <w:r w:rsidRPr="00022F6F">
        <w:t xml:space="preserve"> asistentit pranë një noteri</w:t>
      </w:r>
      <w:r>
        <w:t>,</w:t>
      </w:r>
      <w:r w:rsidRPr="00022F6F">
        <w:t xml:space="preserve"> si dhe të drejtat dhe detyri</w:t>
      </w:r>
      <w:r>
        <w:t>met mes tyre”</w:t>
      </w:r>
      <w:r w:rsidRPr="00022F6F">
        <w:t xml:space="preserve"> ndryshohet dhe bëhet si më poshtë:</w:t>
      </w:r>
    </w:p>
    <w:p w:rsidR="0010368B" w:rsidRPr="00022F6F" w:rsidRDefault="0010368B" w:rsidP="0010368B">
      <w:pPr>
        <w:pStyle w:val="Paragrafi"/>
      </w:pPr>
      <w:r w:rsidRPr="00022F6F">
        <w:t>“5. Me marrjen e kërkesës, noteri duhet të</w:t>
      </w:r>
      <w:r>
        <w:t xml:space="preserve"> kthejë përgjigje brenda 10 ditë</w:t>
      </w:r>
      <w:r w:rsidRPr="00022F6F">
        <w:t xml:space="preserve">ve nga paraqitja e </w:t>
      </w:r>
      <w:r>
        <w:t>saj. Në rast se noteri pranon të</w:t>
      </w:r>
      <w:r w:rsidRPr="00022F6F">
        <w:t xml:space="preserve"> asistohet nga personi i cili ka paraqitur kërkesën, brenda 15 ditëve nga lidhja e kontratës me asistentin, ai duhet të depozitojë në dhomën e noterisë ku ai është anëtar, në Dhomën Kombëtare të Noterisë dhe në Ministrinë e Drejtësisë kopje të kontratës dhe të dokumentacionit ligjor që vër</w:t>
      </w:r>
      <w:r>
        <w:t>tetojnë plotësimin e kushteve të</w:t>
      </w:r>
      <w:r w:rsidRPr="00022F6F">
        <w:t xml:space="preserve"> parashiku</w:t>
      </w:r>
      <w:r>
        <w:t>ara në pikën 3 të udhëzimit nr.8044, datë 2.12.2004</w:t>
      </w:r>
      <w:r w:rsidRPr="00022F6F">
        <w:t xml:space="preserve"> të Ministrit </w:t>
      </w:r>
      <w:r>
        <w:t>të Drejtësisë</w:t>
      </w:r>
      <w:r w:rsidRPr="00022F6F">
        <w:t xml:space="preserve"> “Për procedurat e par</w:t>
      </w:r>
      <w:r>
        <w:t>aqitjes së kërkesës, caktimit të</w:t>
      </w:r>
      <w:r w:rsidRPr="00022F6F">
        <w:t xml:space="preserve"> asistentit pranë një noteri</w:t>
      </w:r>
      <w:r>
        <w:t>,</w:t>
      </w:r>
      <w:r w:rsidRPr="00022F6F">
        <w:t xml:space="preserve"> si dhe të drejtat dhe detyrimet mes tyre”.</w:t>
      </w:r>
    </w:p>
    <w:p w:rsidR="0010368B" w:rsidRPr="00022F6F" w:rsidRDefault="0010368B" w:rsidP="0010368B">
      <w:pPr>
        <w:pStyle w:val="Paragrafi"/>
      </w:pPr>
      <w:r>
        <w:t>4. Pika 6 e udhëzimit nr.8044, datë 2.12.2004</w:t>
      </w:r>
      <w:r w:rsidRPr="00022F6F">
        <w:t xml:space="preserve"> të Ministrit </w:t>
      </w:r>
      <w:r>
        <w:t>të Drejtësisë</w:t>
      </w:r>
      <w:r w:rsidRPr="00022F6F">
        <w:t xml:space="preserve"> “Për procedurat e paraqitjes së kërkesës, caktimit të asistentit pranë një noteri</w:t>
      </w:r>
      <w:r>
        <w:t>,</w:t>
      </w:r>
      <w:r w:rsidRPr="00022F6F">
        <w:t xml:space="preserve"> si dhe të </w:t>
      </w:r>
      <w:r>
        <w:t>drejtat dhe detyrimet mes tyre”</w:t>
      </w:r>
      <w:r w:rsidRPr="00022F6F">
        <w:t xml:space="preserve"> ndryshohet dhe bëhet si më poshtë:</w:t>
      </w:r>
    </w:p>
    <w:p w:rsidR="0010368B" w:rsidRPr="00022F6F" w:rsidRDefault="0010368B" w:rsidP="0010368B">
      <w:pPr>
        <w:pStyle w:val="Paragrafi"/>
      </w:pPr>
      <w:r>
        <w:t>“6. Pas depozitimit të</w:t>
      </w:r>
      <w:r w:rsidRPr="00022F6F">
        <w:t xml:space="preserve"> kontratës dhe të dokumentacionit ligjor sipas pikë</w:t>
      </w:r>
      <w:r>
        <w:t>s 3 të këtij udhëzimi</w:t>
      </w:r>
      <w:r w:rsidRPr="00022F6F">
        <w:t xml:space="preserve"> nga noteri, asistenti i drejtohet me kërkesë me shkrim  Ministrisë së D</w:t>
      </w:r>
      <w:r>
        <w:t>rejtësisë për t’u regjistruar në</w:t>
      </w:r>
      <w:r w:rsidRPr="00022F6F">
        <w:t xml:space="preserve"> regjistrin përkatës të asistentëve pranë kësaj ministrie. Kërkesës duhet t’i bashkëlidhen një certifikatë personale me fotografi e marrë jo më herët se tre muajt e fundit, si edhe një fotografi personale e tre muajve të fundit, me përmasa 4x4 centimetra;</w:t>
      </w:r>
      <w:r>
        <w:t>”.</w:t>
      </w:r>
    </w:p>
    <w:p w:rsidR="0010368B" w:rsidRPr="00022F6F" w:rsidRDefault="0010368B" w:rsidP="0010368B">
      <w:pPr>
        <w:pStyle w:val="Paragrafi"/>
      </w:pPr>
      <w:r>
        <w:t xml:space="preserve">5. Pikat 7 dhe 8 të udhëzimit nr.8044, datë </w:t>
      </w:r>
      <w:r w:rsidRPr="00022F6F">
        <w:t>2.12.2004 “Për procedurat e par</w:t>
      </w:r>
      <w:r>
        <w:t>aqitjes së kërkesës, caktimit të</w:t>
      </w:r>
      <w:r w:rsidRPr="00022F6F">
        <w:t xml:space="preserve"> asistentit pranë një noteri</w:t>
      </w:r>
      <w:r>
        <w:t>,</w:t>
      </w:r>
      <w:r w:rsidRPr="00022F6F">
        <w:t xml:space="preserve"> si dhe të </w:t>
      </w:r>
      <w:r>
        <w:t>drejtat dhe detyrimet mes tyre”</w:t>
      </w:r>
      <w:r w:rsidRPr="00022F6F">
        <w:t xml:space="preserve"> shfuqizohen.</w:t>
      </w:r>
    </w:p>
    <w:p w:rsidR="0010368B" w:rsidRPr="00022F6F" w:rsidRDefault="0010368B" w:rsidP="0010368B">
      <w:pPr>
        <w:pStyle w:val="Paragrafi"/>
      </w:pPr>
      <w:r>
        <w:t>6. Pika 9 e udhëzimit nr.8044, datë 2.12.2004</w:t>
      </w:r>
      <w:r w:rsidRPr="00022F6F">
        <w:t xml:space="preserve"> të Ministrit </w:t>
      </w:r>
      <w:r>
        <w:t>të Drejtësisë</w:t>
      </w:r>
      <w:r w:rsidRPr="00022F6F">
        <w:t xml:space="preserve"> “Për procedurat e paraqitjes së kërkesës, caktimit të asistentit pranë një noteri</w:t>
      </w:r>
      <w:r>
        <w:t>,</w:t>
      </w:r>
      <w:r w:rsidRPr="00022F6F">
        <w:t xml:space="preserve"> si dhe të drejtat dhe detyrimet m</w:t>
      </w:r>
      <w:r>
        <w:t>es tyre”</w:t>
      </w:r>
      <w:r w:rsidRPr="00022F6F">
        <w:t xml:space="preserve"> ndryshohet dhe bëhet si më poshtë:</w:t>
      </w:r>
    </w:p>
    <w:p w:rsidR="0010368B" w:rsidRPr="00022F6F" w:rsidRDefault="0010368B" w:rsidP="00BE2F3D">
      <w:pPr>
        <w:pStyle w:val="Paragrafi"/>
      </w:pPr>
      <w:r>
        <w:t>“9. Ministria e Drejtësisë</w:t>
      </w:r>
      <w:r w:rsidRPr="00022F6F">
        <w:t xml:space="preserve"> bën regjistrimin në regjistrin e asiste</w:t>
      </w:r>
      <w:r>
        <w:t>ntëve pranë Ministrisë së Drejtë</w:t>
      </w:r>
      <w:r w:rsidRPr="00022F6F">
        <w:t xml:space="preserve">sisë brenda 10 ditëve dhe njofton me shkrim asistentin  dhe Dhomën Kombëtare të Noterisë. </w:t>
      </w:r>
    </w:p>
    <w:p w:rsidR="0010368B" w:rsidRPr="00022F6F" w:rsidRDefault="0010368B" w:rsidP="0010368B">
      <w:pPr>
        <w:pStyle w:val="Paragrafi"/>
      </w:pPr>
      <w:r w:rsidRPr="00022F6F">
        <w:t>Dhoma Kombëtare e Noterisë</w:t>
      </w:r>
      <w:r>
        <w:t>,</w:t>
      </w:r>
      <w:r w:rsidRPr="00022F6F">
        <w:t xml:space="preserve"> brenda 10 ditëve nga marrja e njoftimit</w:t>
      </w:r>
      <w:r>
        <w:t>,</w:t>
      </w:r>
      <w:r w:rsidRPr="00022F6F">
        <w:t xml:space="preserve"> regjistron asistentin në regjistrin e asistentëve pranë saj.  </w:t>
      </w:r>
    </w:p>
    <w:p w:rsidR="0010368B" w:rsidRPr="00022F6F" w:rsidRDefault="0010368B" w:rsidP="0010368B">
      <w:pPr>
        <w:pStyle w:val="Paragrafi"/>
      </w:pPr>
      <w:r w:rsidRPr="00022F6F">
        <w:t>Në rast se dokumentacioni nuk është i plotë, asistentit i kërkohet të bëjë plotësimet e nevojshme brenda 10 ditëve. Në rast mosplotësimi të dokumen</w:t>
      </w:r>
      <w:r>
        <w:t>tacionit brenda afatit të</w:t>
      </w:r>
      <w:r w:rsidRPr="00022F6F">
        <w:t xml:space="preserve"> mësipërm, asistenti nuk regjistrohet në regjistrin përkatës pranë Ministrisë së Drejtësisë.</w:t>
      </w:r>
      <w:r>
        <w:t>”.</w:t>
      </w:r>
    </w:p>
    <w:p w:rsidR="0010368B" w:rsidRPr="00022F6F" w:rsidRDefault="0010368B" w:rsidP="0010368B">
      <w:pPr>
        <w:pStyle w:val="Paragrafi"/>
      </w:pPr>
      <w:r>
        <w:t xml:space="preserve">7. Pikat 10, 11, 12 dhe 13 të udhëzimit nr.8044, datë </w:t>
      </w:r>
      <w:r w:rsidRPr="00022F6F">
        <w:t>2.12.2004 “Për procedurat e paraqitjes së kërkesës, caktimit të asistentit pranë një noteri</w:t>
      </w:r>
      <w:r>
        <w:t>,</w:t>
      </w:r>
      <w:r w:rsidRPr="00022F6F">
        <w:t xml:space="preserve"> si dhe të </w:t>
      </w:r>
      <w:r>
        <w:t>drejtat dhe detyrimet mes tyre”</w:t>
      </w:r>
      <w:r w:rsidRPr="00022F6F">
        <w:t xml:space="preserve"> shfuqizohen.</w:t>
      </w:r>
    </w:p>
    <w:p w:rsidR="0010368B" w:rsidRPr="00022F6F" w:rsidRDefault="0010368B" w:rsidP="0010368B">
      <w:pPr>
        <w:pStyle w:val="Paragrafi"/>
      </w:pPr>
      <w:r>
        <w:t>8. Pika 14 e udhëzimit nr.8044, datë 2.12.2004</w:t>
      </w:r>
      <w:r w:rsidRPr="00022F6F">
        <w:t xml:space="preserve"> të Ministrit </w:t>
      </w:r>
      <w:r>
        <w:t>të Drejtësisë</w:t>
      </w:r>
      <w:r w:rsidRPr="00022F6F">
        <w:t xml:space="preserve"> “Për procedurat e paraqitjes së kërkesës, caktimit të asistentit pranë një noteri</w:t>
      </w:r>
      <w:r>
        <w:t>,</w:t>
      </w:r>
      <w:r w:rsidRPr="00022F6F">
        <w:t xml:space="preserve"> si dhe të drejtat dhe detyrim</w:t>
      </w:r>
      <w:r>
        <w:t>et mes tyre”</w:t>
      </w:r>
      <w:r w:rsidRPr="00022F6F">
        <w:t xml:space="preserve"> ndryshohet dhe bëhet si më poshtë:</w:t>
      </w:r>
    </w:p>
    <w:p w:rsidR="0010368B" w:rsidRPr="00022F6F" w:rsidRDefault="0010368B" w:rsidP="0010368B">
      <w:pPr>
        <w:pStyle w:val="Paragrafi"/>
      </w:pPr>
      <w:r w:rsidRPr="00022F6F">
        <w:t>“14. Në rast se gjatë kohës që personi qëndron si asistent, ndaj noterit je</w:t>
      </w:r>
      <w:r>
        <w:t>pet një nga masat disiplinore të</w:t>
      </w:r>
      <w:r w:rsidRPr="00022F6F">
        <w:t xml:space="preserve"> parashikuara nga shkronjat “ç” dhe “d” të nenit 7 t</w:t>
      </w:r>
      <w:r>
        <w:t>ë ligjit nr.7829, datë 1.6.1994 “Për noterinë” i ndryshuar</w:t>
      </w:r>
      <w:r w:rsidRPr="00022F6F">
        <w:t>, me ndërprerjen e asistencës, noteri është i detyruar ta pajisë asistentin me vlerësimin për periudhën e asistencës pranë tij. Një kopje e vlerësimit i dërgohet Dhomës Kombëtare të Noterisë.</w:t>
      </w:r>
    </w:p>
    <w:p w:rsidR="0010368B" w:rsidRPr="00022F6F" w:rsidRDefault="0010368B" w:rsidP="0010368B">
      <w:pPr>
        <w:pStyle w:val="Paragrafi"/>
      </w:pPr>
      <w:r w:rsidRPr="00022F6F">
        <w:t xml:space="preserve">Me ndërprerjen e asistencës bëhen shënimet përkatëse pranë regjistrit të asistentëve në Ministrinë e Drejtësisë dhe </w:t>
      </w:r>
      <w:r>
        <w:t>të Dhomës Kombëtare të Noterisë</w:t>
      </w:r>
      <w:r w:rsidRPr="00022F6F">
        <w:t>.</w:t>
      </w:r>
      <w:r>
        <w:t>”.</w:t>
      </w:r>
    </w:p>
    <w:p w:rsidR="0010368B" w:rsidRPr="00022F6F" w:rsidRDefault="0010368B" w:rsidP="0010368B">
      <w:pPr>
        <w:pStyle w:val="Paragrafi"/>
      </w:pPr>
      <w:r>
        <w:t>9. Pika 15 e u</w:t>
      </w:r>
      <w:r w:rsidRPr="00022F6F">
        <w:t>dhëzimit</w:t>
      </w:r>
      <w:r>
        <w:t xml:space="preserve"> nr.8044, datë 2.12.2004 të Ministrit të Drejtësisë</w:t>
      </w:r>
      <w:r w:rsidRPr="00022F6F">
        <w:t xml:space="preserve"> “Për procedurat e paraqitjes së kërkesës, caktimit të asistentit pranë një noteri</w:t>
      </w:r>
      <w:r>
        <w:t>,</w:t>
      </w:r>
      <w:r w:rsidRPr="00022F6F">
        <w:t xml:space="preserve"> si dhe të </w:t>
      </w:r>
      <w:r>
        <w:t>drejtat dhe detyrimet mes tyre”</w:t>
      </w:r>
      <w:r w:rsidRPr="00022F6F">
        <w:t xml:space="preserve"> nd</w:t>
      </w:r>
      <w:r>
        <w:t>ryshohet dhe bëhet si më poshtë:</w:t>
      </w:r>
    </w:p>
    <w:p w:rsidR="0010368B" w:rsidRPr="00022F6F" w:rsidRDefault="0010368B" w:rsidP="0010368B">
      <w:pPr>
        <w:pStyle w:val="Paragrafi"/>
      </w:pPr>
      <w:r w:rsidRPr="00022F6F">
        <w:t>“15. Në rast se gjatë periudhës së qëndrimit si asistent, asistenti mungon, koha e qëndrimit si asistent do të zgjatet për aq kohë sa ai ka munguar.</w:t>
      </w:r>
    </w:p>
    <w:p w:rsidR="0010368B" w:rsidRPr="00022F6F" w:rsidRDefault="0010368B" w:rsidP="0010368B">
      <w:pPr>
        <w:pStyle w:val="Paragrafi"/>
      </w:pPr>
      <w:r w:rsidRPr="00022F6F">
        <w:t>Noteri dhe asistenti jan</w:t>
      </w:r>
      <w:r>
        <w:t>ë të detyruar që në ç</w:t>
      </w:r>
      <w:r w:rsidRPr="00022F6F">
        <w:t>do rast të njoftojnë Ministrinë e Drejtësisë dhe Dhomën Kombëtare të Noterisë për periudhën e mosparaqitjes. Ministria e Drejtësisë dhe Dhoma Kombëtare e Noterisë bëjnë shënimet në regjistrat përkatës dhe pasqyrimet e nevojshme në dokumentacionin e dosjes personale të asistentit</w:t>
      </w:r>
      <w:r>
        <w:t>.”.</w:t>
      </w:r>
    </w:p>
    <w:p w:rsidR="0010368B" w:rsidRPr="00022F6F" w:rsidRDefault="0010368B" w:rsidP="0010368B">
      <w:pPr>
        <w:pStyle w:val="Paragrafi"/>
      </w:pPr>
      <w:r w:rsidRPr="00022F6F">
        <w:lastRenderedPageBreak/>
        <w:t>10. Pikat</w:t>
      </w:r>
      <w:r>
        <w:t xml:space="preserve"> 16, 17 dhe 18 të udhëzimit nr.8044, datë </w:t>
      </w:r>
      <w:r w:rsidRPr="00022F6F">
        <w:t xml:space="preserve">2.12.2004 “Për procedurat e paraqitjes së </w:t>
      </w:r>
      <w:r>
        <w:t>kërkesës, caktimit të asistenti</w:t>
      </w:r>
      <w:r w:rsidRPr="00022F6F">
        <w:t xml:space="preserve"> pranë një noteri</w:t>
      </w:r>
      <w:r>
        <w:t>,</w:t>
      </w:r>
      <w:r w:rsidRPr="00022F6F">
        <w:t xml:space="preserve"> si dhe të </w:t>
      </w:r>
      <w:r>
        <w:t>drejtat dhe detyrimet mes tyre”</w:t>
      </w:r>
      <w:r w:rsidRPr="00022F6F">
        <w:t xml:space="preserve"> shfuqizohen.</w:t>
      </w:r>
    </w:p>
    <w:p w:rsidR="0010368B" w:rsidRPr="00022F6F" w:rsidRDefault="0010368B" w:rsidP="0010368B">
      <w:pPr>
        <w:pStyle w:val="Paragrafi"/>
      </w:pPr>
      <w:r w:rsidRPr="00022F6F">
        <w:t>11. Pika</w:t>
      </w:r>
      <w:r>
        <w:t xml:space="preserve"> 19 e udhëzimit nr.8044, datë 2.12.2004</w:t>
      </w:r>
      <w:r w:rsidRPr="00022F6F">
        <w:t xml:space="preserve"> të Ministrit </w:t>
      </w:r>
      <w:r>
        <w:t>të Drejtësisë</w:t>
      </w:r>
      <w:r w:rsidRPr="00022F6F">
        <w:t xml:space="preserve"> “Për procedurat e paraqitjes së kërkesës, caktimit të asistentit pranë një noteri</w:t>
      </w:r>
      <w:r>
        <w:t>,</w:t>
      </w:r>
      <w:r w:rsidRPr="00022F6F">
        <w:t xml:space="preserve"> si dhe të </w:t>
      </w:r>
      <w:r>
        <w:t>drejtat dhe detyrimet mes tyre”</w:t>
      </w:r>
      <w:r w:rsidRPr="00022F6F">
        <w:t xml:space="preserve"> ndryshohet dhe bëhet si më poshtë:</w:t>
      </w:r>
    </w:p>
    <w:p w:rsidR="0010368B" w:rsidRPr="00022F6F" w:rsidRDefault="0010368B" w:rsidP="0010368B">
      <w:pPr>
        <w:pStyle w:val="Paragrafi"/>
      </w:pPr>
      <w:r w:rsidRPr="00022F6F">
        <w:t>“19. Marrëdhëniet mes asi</w:t>
      </w:r>
      <w:r>
        <w:t>stentit dhe noterit, përveç</w:t>
      </w:r>
      <w:r w:rsidRPr="00022F6F">
        <w:t xml:space="preserve"> sa parashikohet në legjislacionin në fuqi</w:t>
      </w:r>
      <w:r>
        <w:t>,</w:t>
      </w:r>
      <w:r w:rsidRPr="00022F6F">
        <w:t xml:space="preserve"> rregullohen me kontratë të lidhur mes tyre. </w:t>
      </w:r>
    </w:p>
    <w:p w:rsidR="0010368B" w:rsidRPr="00022F6F" w:rsidRDefault="0010368B" w:rsidP="0010368B">
      <w:pPr>
        <w:pStyle w:val="Paragrafi"/>
      </w:pPr>
      <w:r w:rsidRPr="00022F6F">
        <w:t>Kontrata duhet të parashikojë detyrimin e noterit për të përfshirë asistentin në veprimtarinë e zyrës</w:t>
      </w:r>
      <w:r>
        <w:t>, si dhe pë</w:t>
      </w:r>
      <w:r w:rsidRPr="00022F6F">
        <w:t>r ta ndihmuar atë të mësojë si të ushtrojë profesionin e noterit, duke e këshilluar, orientuar e duke i shpjeguar me detaje proceset dhe interpretimin e dispozitave ligjore që zbatohen. Noteri është i detyruar të respektojë personalitetin e asistentit dhe etikën e komunikimit mes tyre.</w:t>
      </w:r>
    </w:p>
    <w:p w:rsidR="0010368B" w:rsidRPr="00022F6F" w:rsidRDefault="0010368B" w:rsidP="0010368B">
      <w:pPr>
        <w:pStyle w:val="Paragrafi"/>
      </w:pPr>
      <w:r w:rsidRPr="00022F6F">
        <w:t>Në kontratë duhet të parashikohet detyrimi i asistentit për të respektuar noterin dhe klientët dhe të sillet në mënyrë etike me ta, të përpiqet të mësojë sa më shumë e të kërkojë ndihmën e noterit për të kuptuar veprimtarinë noteriale dhe dispozitat ligjore mbi të cilat ajo mbështetet</w:t>
      </w:r>
      <w:r>
        <w:t>.</w:t>
      </w:r>
    </w:p>
    <w:p w:rsidR="0010368B" w:rsidRPr="00022F6F" w:rsidRDefault="0010368B" w:rsidP="0010368B">
      <w:pPr>
        <w:pStyle w:val="Paragrafi"/>
      </w:pPr>
      <w:r w:rsidRPr="00022F6F">
        <w:t xml:space="preserve">Kontrata duhet të parashikojë edhe orarin gjatë të cilit asistenti </w:t>
      </w:r>
      <w:r>
        <w:t>do të qëndrojë në zyrë, por në ç</w:t>
      </w:r>
      <w:r w:rsidRPr="00022F6F">
        <w:t>do rast jo më pak se 6 orë në ditë, si dhe të drejta e detyrime të tjera</w:t>
      </w:r>
      <w:r w:rsidR="00BE2F3D">
        <w:t>,</w:t>
      </w:r>
      <w:r w:rsidRPr="00022F6F">
        <w:t xml:space="preserve"> të cilat kanë lidhje me veprimtarinë e zyrës dhe me procesin e mësimit të profesionit.</w:t>
      </w:r>
    </w:p>
    <w:p w:rsidR="0010368B" w:rsidRPr="00022F6F" w:rsidRDefault="0010368B" w:rsidP="0010368B">
      <w:pPr>
        <w:pStyle w:val="Paragrafi"/>
      </w:pPr>
      <w:r w:rsidRPr="00022F6F">
        <w:t>Kontrata duhet të përmbajë edhe detyrimin e noterit që</w:t>
      </w:r>
      <w:r>
        <w:t>,</w:t>
      </w:r>
      <w:r w:rsidRPr="00022F6F">
        <w:t xml:space="preserve"> në rast transferimi, asistenti të vazhdojë periudhën e asistencës pranë tij. Në rast se asistenti, për arsye objektive, nuk mund të vazhdojë më asistencën pranë këtij noteri, atëherë ky i fundit duhet të bëjë vlerësimin për periudhën e asistencës pranë tij. Një kopje e vlerësimit i dërgohe</w:t>
      </w:r>
      <w:r>
        <w:t>t Dhomës Kombëtare të Noterisë.</w:t>
      </w:r>
    </w:p>
    <w:p w:rsidR="0010368B" w:rsidRPr="00022F6F" w:rsidRDefault="0010368B" w:rsidP="008D3164">
      <w:pPr>
        <w:pStyle w:val="Paragrafi"/>
      </w:pPr>
      <w:r w:rsidRPr="00022F6F">
        <w:t>Me ndërprerjen e asistencës bëhen shënimet përkatëse pranë regjistrit të asistentëve në Ministrinë e Drejtësisë dhe të Dhomës Kombëtare të Noterisë.</w:t>
      </w:r>
    </w:p>
    <w:p w:rsidR="0010368B" w:rsidRPr="00022F6F" w:rsidRDefault="0010368B" w:rsidP="0010368B">
      <w:pPr>
        <w:pStyle w:val="Paragrafi"/>
      </w:pPr>
      <w:r>
        <w:t>Mungesat pa arsye të</w:t>
      </w:r>
      <w:r w:rsidRPr="00022F6F">
        <w:t xml:space="preserve"> asistentit përbëjnë shkak për zgjidhjen e kontratës</w:t>
      </w:r>
      <w:r>
        <w:t>.</w:t>
      </w:r>
      <w:r w:rsidRPr="00022F6F">
        <w:t>”.</w:t>
      </w:r>
    </w:p>
    <w:p w:rsidR="0010368B" w:rsidRPr="00022F6F" w:rsidRDefault="0010368B" w:rsidP="0010368B">
      <w:pPr>
        <w:pStyle w:val="Paragrafi"/>
      </w:pPr>
      <w:r>
        <w:t>12. Pika 20 e udhëzimit nr.8044, datë 2.12.2004 të Ministrit të Drejtësisë</w:t>
      </w:r>
      <w:r w:rsidRPr="00022F6F">
        <w:t xml:space="preserve"> “Për procedurat e paraqitjes së kërkesës, caktimit të asistentit pranë një noteri</w:t>
      </w:r>
      <w:r>
        <w:t>,</w:t>
      </w:r>
      <w:r w:rsidRPr="00022F6F">
        <w:t xml:space="preserve"> si dhe të drejtat dhe detyrimet mes </w:t>
      </w:r>
      <w:r>
        <w:t>tyre”</w:t>
      </w:r>
      <w:r w:rsidRPr="00022F6F">
        <w:t xml:space="preserve"> ndryshohet dhe bëhet si më poshtë:</w:t>
      </w:r>
    </w:p>
    <w:p w:rsidR="0010368B" w:rsidRPr="00022F6F" w:rsidRDefault="0010368B" w:rsidP="0010368B">
      <w:pPr>
        <w:pStyle w:val="Paragrafi"/>
      </w:pPr>
      <w:r w:rsidRPr="00022F6F">
        <w:t>“20. Asistentët kanë të drejtë të marrin pjesë në të gjitha aktivitetet noteriale që kryen z</w:t>
      </w:r>
      <w:r>
        <w:t>yra dhe nëse dëshirojnë</w:t>
      </w:r>
      <w:r w:rsidRPr="00022F6F">
        <w:t xml:space="preserve"> mund të ndihmojnë noterin në përgatitjen e akteve, por nuk kanë të drejtë të </w:t>
      </w:r>
      <w:r>
        <w:t>kërkojnë pagesë për këtë, përveç</w:t>
      </w:r>
      <w:r w:rsidRPr="00022F6F">
        <w:t xml:space="preserve"> rastit kur në kontratë është parashikuar ndryshe.</w:t>
      </w:r>
    </w:p>
    <w:p w:rsidR="0010368B" w:rsidRPr="00022F6F" w:rsidRDefault="0010368B" w:rsidP="0010368B">
      <w:pPr>
        <w:pStyle w:val="Paragrafi"/>
      </w:pPr>
      <w:r w:rsidRPr="00022F6F">
        <w:t>Asistenti nuk ka të drejtë</w:t>
      </w:r>
      <w:r>
        <w:t xml:space="preserve"> të firmosë apo vulosë dokumente</w:t>
      </w:r>
      <w:r w:rsidRPr="00022F6F">
        <w:t>, si dhe të bëjë shënimet përkatëse në regjistrat noterialë</w:t>
      </w:r>
      <w:r>
        <w:t>.</w:t>
      </w:r>
      <w:r w:rsidRPr="00022F6F">
        <w:t>”.</w:t>
      </w:r>
    </w:p>
    <w:p w:rsidR="0010368B" w:rsidRPr="00022F6F" w:rsidRDefault="0010368B" w:rsidP="0010368B">
      <w:pPr>
        <w:pStyle w:val="Paragrafi"/>
      </w:pPr>
      <w:r w:rsidRPr="00022F6F">
        <w:t>13.  Pika</w:t>
      </w:r>
      <w:r>
        <w:t xml:space="preserve"> 22 e udhëzimit nr.8044, datë </w:t>
      </w:r>
      <w:r w:rsidRPr="00022F6F">
        <w:t>2.12.2004 “Për procedurat e par</w:t>
      </w:r>
      <w:r>
        <w:t>aqitjes së kërkesës, caktimit të</w:t>
      </w:r>
      <w:r w:rsidRPr="00022F6F">
        <w:t xml:space="preserve"> asistentit pranë një noteri</w:t>
      </w:r>
      <w:r>
        <w:t>,</w:t>
      </w:r>
      <w:r w:rsidRPr="00022F6F">
        <w:t xml:space="preserve"> si dhe të </w:t>
      </w:r>
      <w:r>
        <w:t>drejtat dhe detyrimet mes tyre”</w:t>
      </w:r>
      <w:r w:rsidRPr="00022F6F">
        <w:t xml:space="preserve"> shfuqizohet.</w:t>
      </w:r>
    </w:p>
    <w:p w:rsidR="0010368B" w:rsidRPr="00022F6F" w:rsidRDefault="0010368B" w:rsidP="0010368B">
      <w:pPr>
        <w:pStyle w:val="Paragrafi"/>
      </w:pPr>
      <w:r>
        <w:t>14. Pika 24 e udhëzimit nr.8044, datë 2.12.2004</w:t>
      </w:r>
      <w:r w:rsidRPr="00022F6F">
        <w:t xml:space="preserve"> të Ministrit të Drejtësis</w:t>
      </w:r>
      <w:r>
        <w:t>ë</w:t>
      </w:r>
      <w:r w:rsidRPr="00022F6F">
        <w:t xml:space="preserve"> “Për procedurat e paraqitjes së kërkesës, caktimit të asistentit pranë një noteri</w:t>
      </w:r>
      <w:r>
        <w:t>,</w:t>
      </w:r>
      <w:r w:rsidRPr="00022F6F">
        <w:t xml:space="preserve"> si dhe të </w:t>
      </w:r>
      <w:r>
        <w:t>drejtat dhe detyrimet mes tyre”</w:t>
      </w:r>
      <w:r w:rsidRPr="00022F6F">
        <w:t xml:space="preserve"> ndryshohet dhe bëhet si më poshtë:</w:t>
      </w:r>
    </w:p>
    <w:p w:rsidR="0010368B" w:rsidRDefault="0010368B" w:rsidP="0010368B">
      <w:pPr>
        <w:pStyle w:val="Paragrafi"/>
      </w:pPr>
      <w:r w:rsidRPr="00022F6F">
        <w:t>“</w:t>
      </w:r>
      <w:r>
        <w:t>24. Në përfundim të periudhës 2-</w:t>
      </w:r>
      <w:r w:rsidRPr="00022F6F">
        <w:t>vjeçare, asistenti i pajisur me certifikatë nga Dhoma Kombëtare e Noterisë dhe që plotëson kushtet e tjera të përcaktuara në neni</w:t>
      </w:r>
      <w:r>
        <w:t>n 2 të ligjit nr.7829, datë 1.6.1994 “Për noterinë”, i ndryshuar</w:t>
      </w:r>
      <w:r w:rsidRPr="00022F6F">
        <w:t>, ka të drejtë të marrë pjesë në konkurrimet e organizuara për ushtrimin e profesionit të noterit</w:t>
      </w:r>
      <w:r>
        <w:t xml:space="preserve"> në plotësimin e vendeve vakant</w:t>
      </w:r>
      <w:r w:rsidR="00BE2F3D">
        <w:t>e</w:t>
      </w:r>
      <w:r>
        <w:t>.</w:t>
      </w:r>
      <w:r w:rsidRPr="00022F6F">
        <w:t>”.</w:t>
      </w:r>
    </w:p>
    <w:p w:rsidR="00AC37B2" w:rsidRDefault="00AC37B2" w:rsidP="0010368B">
      <w:pPr>
        <w:pStyle w:val="Paragrafi"/>
      </w:pPr>
    </w:p>
    <w:p w:rsidR="00AC37B2" w:rsidRPr="00022F6F" w:rsidRDefault="00AC37B2" w:rsidP="0010368B">
      <w:pPr>
        <w:pStyle w:val="Paragrafi"/>
      </w:pPr>
    </w:p>
    <w:p w:rsidR="0010368B" w:rsidRPr="00022F6F" w:rsidRDefault="0010368B" w:rsidP="0010368B">
      <w:pPr>
        <w:pStyle w:val="Paragrafi"/>
      </w:pPr>
      <w:r>
        <w:t xml:space="preserve">15. Pika 25 e udhëzimit nr.8044, datë </w:t>
      </w:r>
      <w:r w:rsidRPr="00022F6F">
        <w:t>2.12.2004 “Për procedurat e par</w:t>
      </w:r>
      <w:r>
        <w:t>aqitjes së kërkesës, caktimit të</w:t>
      </w:r>
      <w:r w:rsidRPr="00022F6F">
        <w:t xml:space="preserve"> asistentit pranë një noteri</w:t>
      </w:r>
      <w:r>
        <w:t>,</w:t>
      </w:r>
      <w:r w:rsidRPr="00022F6F">
        <w:t xml:space="preserve"> si dhe të </w:t>
      </w:r>
      <w:r>
        <w:t>drejtat dhe detyrimet mes tyre”</w:t>
      </w:r>
      <w:r w:rsidRPr="00022F6F">
        <w:t xml:space="preserve"> shfuqizohet.</w:t>
      </w:r>
    </w:p>
    <w:p w:rsidR="0010368B" w:rsidRDefault="0010368B" w:rsidP="0010368B">
      <w:pPr>
        <w:pStyle w:val="Paragrafi"/>
      </w:pPr>
      <w:r>
        <w:t>Ky udhëzim hyn në fuqi pas botimit në</w:t>
      </w:r>
      <w:r w:rsidRPr="00022F6F">
        <w:t xml:space="preserve"> Fletoren Zyrtare.</w:t>
      </w:r>
    </w:p>
    <w:p w:rsidR="0010368B" w:rsidRPr="00022F6F" w:rsidRDefault="0010368B" w:rsidP="0010368B">
      <w:pPr>
        <w:pStyle w:val="Paragrafi"/>
      </w:pPr>
    </w:p>
    <w:p w:rsidR="0010368B" w:rsidRPr="00022F6F" w:rsidRDefault="0010368B" w:rsidP="0010368B">
      <w:pPr>
        <w:pStyle w:val="Autoriteti"/>
        <w:keepNext w:val="0"/>
      </w:pPr>
      <w:r>
        <w:t>MINISTR</w:t>
      </w:r>
      <w:r w:rsidRPr="00022F6F">
        <w:t>I</w:t>
      </w:r>
      <w:r>
        <w:t xml:space="preserve"> i drejtËsisË</w:t>
      </w:r>
    </w:p>
    <w:p w:rsidR="0010368B" w:rsidRPr="00022F6F" w:rsidRDefault="0010368B" w:rsidP="0010368B">
      <w:pPr>
        <w:pStyle w:val="AutoritetiEmer"/>
      </w:pPr>
      <w:r w:rsidRPr="00022F6F">
        <w:t>Fatmir Xhafaj</w:t>
      </w:r>
    </w:p>
    <w:p w:rsidR="0010368B" w:rsidRDefault="0010368B" w:rsidP="0010368B">
      <w:pPr>
        <w:pStyle w:val="Paragrafi"/>
        <w:ind w:firstLine="0"/>
      </w:pPr>
    </w:p>
    <w:p w:rsidR="0010368B" w:rsidRDefault="0010368B" w:rsidP="00976086">
      <w:pPr>
        <w:pStyle w:val="Akti"/>
        <w:keepNext w:val="0"/>
        <w:jc w:val="left"/>
      </w:pPr>
    </w:p>
    <w:p w:rsidR="00772E50" w:rsidRDefault="00772E50" w:rsidP="00BA2F72">
      <w:pPr>
        <w:pStyle w:val="Akti"/>
        <w:keepNext w:val="0"/>
      </w:pPr>
      <w:r>
        <w:t>UDHËZIM</w:t>
      </w:r>
    </w:p>
    <w:p w:rsidR="00772E50" w:rsidRDefault="00772E50" w:rsidP="00BA2F72">
      <w:pPr>
        <w:pStyle w:val="NumriData"/>
        <w:keepNext w:val="0"/>
      </w:pPr>
      <w:r>
        <w:t>Nr.28, dat</w:t>
      </w:r>
      <w:r w:rsidR="00601008">
        <w:t>ë</w:t>
      </w:r>
      <w:r>
        <w:t xml:space="preserve"> 23.8.2005</w:t>
      </w:r>
    </w:p>
    <w:p w:rsidR="00772E50" w:rsidRDefault="00772E50" w:rsidP="00BA2F72">
      <w:pPr>
        <w:pStyle w:val="Paragrafi"/>
      </w:pPr>
    </w:p>
    <w:p w:rsidR="00772E50" w:rsidRDefault="00772E50" w:rsidP="00BA2F72">
      <w:pPr>
        <w:pStyle w:val="Titulli"/>
        <w:keepNext w:val="0"/>
      </w:pPr>
      <w:r>
        <w:t xml:space="preserve">PËR NJË </w:t>
      </w:r>
      <w:r w:rsidR="006F3208">
        <w:t xml:space="preserve">SHTESË NË UDHËZIMIN NR.17, DATË </w:t>
      </w:r>
      <w:r>
        <w:t xml:space="preserve">6.6.2005 PËR PËRCAKTIMIN E </w:t>
      </w:r>
      <w:r>
        <w:lastRenderedPageBreak/>
        <w:t>RREGULLAVE PËR DEKLARIMIN E SHPENZIMEVE TË FUSHATËS ZGJEDHORE, TË SUBJEKTEVE ZGJEDHORE PJESËMARRëSE NË ZGJE</w:t>
      </w:r>
      <w:r w:rsidR="00826E87">
        <w:t>DHJET PËR KUVENDIN E SHQIPËRISË</w:t>
      </w:r>
      <w:r w:rsidR="00976086">
        <w:t>,</w:t>
      </w:r>
      <w:r>
        <w:t xml:space="preserve"> TË VITIT 2005</w:t>
      </w:r>
    </w:p>
    <w:p w:rsidR="00772E50" w:rsidRDefault="00772E50" w:rsidP="00BA2F72">
      <w:pPr>
        <w:pStyle w:val="Paragrafi"/>
      </w:pPr>
    </w:p>
    <w:p w:rsidR="00772E50" w:rsidRDefault="00772E50" w:rsidP="00BA2F72">
      <w:pPr>
        <w:pStyle w:val="BazLigjPropozues"/>
        <w:keepNext w:val="0"/>
      </w:pPr>
      <w:r>
        <w:t>Komisioni Qendror i Zgjedhjeve</w:t>
      </w:r>
      <w:r w:rsidR="00826E87">
        <w:t>,</w:t>
      </w:r>
      <w:r>
        <w:t xml:space="preserve"> n</w:t>
      </w:r>
      <w:r w:rsidR="00601008">
        <w:t>ë</w:t>
      </w:r>
      <w:r>
        <w:t xml:space="preserve"> mbledhjen e dat</w:t>
      </w:r>
      <w:r w:rsidR="00601008">
        <w:t>ë</w:t>
      </w:r>
      <w:r w:rsidR="006F3208">
        <w:t>s 6.6.2005</w:t>
      </w:r>
      <w:r>
        <w:t xml:space="preserve"> n</w:t>
      </w:r>
      <w:r w:rsidR="00601008">
        <w:t>ë</w:t>
      </w:r>
      <w:r>
        <w:t xml:space="preserve"> mb</w:t>
      </w:r>
      <w:r w:rsidR="00601008">
        <w:t>ë</w:t>
      </w:r>
      <w:r>
        <w:t>shtetje t</w:t>
      </w:r>
      <w:r w:rsidR="00601008">
        <w:t>ë</w:t>
      </w:r>
      <w:r w:rsidR="006F3208">
        <w:t xml:space="preserve"> nenit 29</w:t>
      </w:r>
      <w:r>
        <w:t xml:space="preserve"> pika 1, nenit 144 dhe nenit 145/1 t</w:t>
      </w:r>
      <w:r w:rsidR="00601008">
        <w:t>ë</w:t>
      </w:r>
      <w:r>
        <w:t xml:space="preserve"> ligjit nr.9087, dat</w:t>
      </w:r>
      <w:r w:rsidR="00601008">
        <w:t>ë</w:t>
      </w:r>
      <w:r>
        <w:t xml:space="preserve"> 19.6.2003 “Kodi Zgjedhor i Republik</w:t>
      </w:r>
      <w:r w:rsidR="006F3208">
        <w:t>ë</w:t>
      </w:r>
      <w:r>
        <w:t>s s</w:t>
      </w:r>
      <w:r w:rsidR="00601008">
        <w:t>ë</w:t>
      </w:r>
      <w:r>
        <w:t xml:space="preserve"> Shqip</w:t>
      </w:r>
      <w:r w:rsidR="00601008">
        <w:t>ë</w:t>
      </w:r>
      <w:r>
        <w:t>ris</w:t>
      </w:r>
      <w:r w:rsidR="00601008">
        <w:t>ë</w:t>
      </w:r>
      <w:r>
        <w:t xml:space="preserve">“, </w:t>
      </w:r>
      <w:r w:rsidR="006F3208">
        <w:t xml:space="preserve">i </w:t>
      </w:r>
      <w:r>
        <w:t xml:space="preserve">ndryshuar, </w:t>
      </w:r>
    </w:p>
    <w:p w:rsidR="00772E50" w:rsidRDefault="00772E50" w:rsidP="00BA2F72">
      <w:pPr>
        <w:pStyle w:val="Paragrafi"/>
      </w:pPr>
    </w:p>
    <w:p w:rsidR="00772E50" w:rsidRDefault="00772E50" w:rsidP="00BA2F72">
      <w:pPr>
        <w:pStyle w:val="VENDOSI"/>
        <w:keepNext w:val="0"/>
      </w:pPr>
      <w:r>
        <w:t>UDHËZON:</w:t>
      </w:r>
    </w:p>
    <w:p w:rsidR="00772E50" w:rsidRDefault="00772E50" w:rsidP="00BA2F72">
      <w:pPr>
        <w:pStyle w:val="Paragrafi"/>
      </w:pPr>
    </w:p>
    <w:p w:rsidR="00772E50" w:rsidRDefault="00772E50" w:rsidP="00BA2F72">
      <w:pPr>
        <w:pStyle w:val="NeniNr"/>
        <w:keepNext w:val="0"/>
      </w:pPr>
      <w:r>
        <w:t>Neni 1</w:t>
      </w:r>
    </w:p>
    <w:p w:rsidR="00772E50" w:rsidRDefault="00772E50" w:rsidP="00BA2F72">
      <w:pPr>
        <w:pStyle w:val="Paragrafi"/>
      </w:pPr>
    </w:p>
    <w:p w:rsidR="00772E50" w:rsidRDefault="00772E50" w:rsidP="00BA2F72">
      <w:pPr>
        <w:pStyle w:val="Paragrafi"/>
      </w:pPr>
      <w:r>
        <w:t>N</w:t>
      </w:r>
      <w:r w:rsidR="00601008">
        <w:t>ë</w:t>
      </w:r>
      <w:r>
        <w:t xml:space="preserve"> udh</w:t>
      </w:r>
      <w:r w:rsidR="00601008">
        <w:t>ë</w:t>
      </w:r>
      <w:r>
        <w:t>zimin nr.17, dat</w:t>
      </w:r>
      <w:r w:rsidR="00601008">
        <w:t>ë</w:t>
      </w:r>
      <w:r>
        <w:t xml:space="preserve"> 6.6.2005, pas nenit 13</w:t>
      </w:r>
      <w:r w:rsidR="000647F2">
        <w:t>,</w:t>
      </w:r>
      <w:r>
        <w:t xml:space="preserve"> shtohet neni 13/1 me k</w:t>
      </w:r>
      <w:r w:rsidR="00601008">
        <w:t>ë</w:t>
      </w:r>
      <w:r>
        <w:t>t</w:t>
      </w:r>
      <w:r w:rsidR="00601008">
        <w:t>ë</w:t>
      </w:r>
      <w:r>
        <w:t xml:space="preserve"> p</w:t>
      </w:r>
      <w:r w:rsidR="00601008">
        <w:t>ë</w:t>
      </w:r>
      <w:r>
        <w:t>rmbajtje:</w:t>
      </w:r>
    </w:p>
    <w:p w:rsidR="00772E50" w:rsidRDefault="00772E50" w:rsidP="00BA2F72">
      <w:pPr>
        <w:pStyle w:val="Paragrafi"/>
      </w:pPr>
      <w:r>
        <w:t>“</w:t>
      </w:r>
      <w:r w:rsidR="00FE7EAE">
        <w:t xml:space="preserve">Dispozitat </w:t>
      </w:r>
      <w:r>
        <w:t>e k</w:t>
      </w:r>
      <w:r w:rsidR="00601008">
        <w:t>ë</w:t>
      </w:r>
      <w:r>
        <w:t>tij udh</w:t>
      </w:r>
      <w:r w:rsidR="00601008">
        <w:t>ë</w:t>
      </w:r>
      <w:r>
        <w:t>zimi zbatohen edhe n</w:t>
      </w:r>
      <w:r w:rsidR="00601008">
        <w:t>ë</w:t>
      </w:r>
      <w:r>
        <w:t xml:space="preserve"> rastin e zgjed</w:t>
      </w:r>
      <w:r w:rsidR="00A73377">
        <w:t>hj</w:t>
      </w:r>
      <w:r>
        <w:t>eve t</w:t>
      </w:r>
      <w:r w:rsidR="00601008">
        <w:t>ë</w:t>
      </w:r>
      <w:r>
        <w:t xml:space="preserve"> pjesshme p</w:t>
      </w:r>
      <w:r w:rsidR="00601008">
        <w:t>ë</w:t>
      </w:r>
      <w:r>
        <w:t xml:space="preserve">r Kuvendin e </w:t>
      </w:r>
      <w:r w:rsidR="00A73377">
        <w:t xml:space="preserve">Shqipërisë </w:t>
      </w:r>
      <w:r>
        <w:t>dhe/ose zgjed</w:t>
      </w:r>
      <w:r w:rsidR="00A73377">
        <w:t>h</w:t>
      </w:r>
      <w:r>
        <w:t>jeve t</w:t>
      </w:r>
      <w:r w:rsidR="00601008">
        <w:t>ë</w:t>
      </w:r>
      <w:r>
        <w:t xml:space="preserve"> pjesshme p</w:t>
      </w:r>
      <w:r w:rsidR="00601008">
        <w:t>ë</w:t>
      </w:r>
      <w:r>
        <w:t>r organet e qeverisjes vendore</w:t>
      </w:r>
      <w:r w:rsidR="000647F2">
        <w:t>.</w:t>
      </w:r>
      <w:r>
        <w:t>”.</w:t>
      </w:r>
    </w:p>
    <w:p w:rsidR="00772E50" w:rsidRDefault="00772E50" w:rsidP="00BA2F72">
      <w:pPr>
        <w:pStyle w:val="Paragrafi"/>
      </w:pPr>
    </w:p>
    <w:p w:rsidR="00772E50" w:rsidRDefault="00772E50" w:rsidP="00BA2F72">
      <w:pPr>
        <w:pStyle w:val="NeniNr"/>
        <w:keepNext w:val="0"/>
      </w:pPr>
      <w:r>
        <w:t>Neni 2</w:t>
      </w:r>
    </w:p>
    <w:p w:rsidR="00772E50" w:rsidRDefault="00772E50" w:rsidP="00BA2F72">
      <w:pPr>
        <w:pStyle w:val="Paragrafi"/>
      </w:pPr>
    </w:p>
    <w:p w:rsidR="00772E50" w:rsidRDefault="00772E50" w:rsidP="00BA2F72">
      <w:pPr>
        <w:pStyle w:val="Paragrafi"/>
      </w:pPr>
      <w:r>
        <w:t>Ky udh</w:t>
      </w:r>
      <w:r w:rsidR="00601008">
        <w:t>ë</w:t>
      </w:r>
      <w:r>
        <w:t>zim hyn n</w:t>
      </w:r>
      <w:r w:rsidR="00601008">
        <w:t>ë</w:t>
      </w:r>
      <w:r w:rsidR="000647F2">
        <w:t xml:space="preserve"> </w:t>
      </w:r>
      <w:r>
        <w:t>fuqi menj</w:t>
      </w:r>
      <w:r w:rsidR="00601008">
        <w:t>ë</w:t>
      </w:r>
      <w:r>
        <w:t>her</w:t>
      </w:r>
      <w:r w:rsidR="00601008">
        <w:t>ë</w:t>
      </w:r>
      <w:r>
        <w:t>.</w:t>
      </w:r>
    </w:p>
    <w:p w:rsidR="003C1276" w:rsidRDefault="003C1276" w:rsidP="00BA2F72">
      <w:pPr>
        <w:pStyle w:val="Paragrafi"/>
      </w:pPr>
    </w:p>
    <w:p w:rsidR="0095023D" w:rsidRDefault="0095023D" w:rsidP="00BA2F72">
      <w:pPr>
        <w:pStyle w:val="Akti"/>
        <w:keepNext w:val="0"/>
        <w:jc w:val="left"/>
      </w:pPr>
    </w:p>
    <w:p w:rsidR="003C1276" w:rsidRDefault="003C1276" w:rsidP="00BA2F72">
      <w:pPr>
        <w:pStyle w:val="Akti"/>
        <w:keepNext w:val="0"/>
      </w:pPr>
      <w:r>
        <w:t>UDHËZIM</w:t>
      </w:r>
    </w:p>
    <w:p w:rsidR="003C1276" w:rsidRDefault="003C1276" w:rsidP="00BA2F72">
      <w:pPr>
        <w:pStyle w:val="NumriData"/>
        <w:keepNext w:val="0"/>
      </w:pPr>
      <w:r>
        <w:t>Nr.29, dat</w:t>
      </w:r>
      <w:r w:rsidR="00601008">
        <w:t>ë</w:t>
      </w:r>
      <w:r>
        <w:t xml:space="preserve"> 25.8.2005</w:t>
      </w:r>
    </w:p>
    <w:p w:rsidR="003C1276" w:rsidRDefault="003C1276" w:rsidP="00BA2F72">
      <w:pPr>
        <w:pStyle w:val="Paragrafi"/>
      </w:pPr>
    </w:p>
    <w:p w:rsidR="003C1276" w:rsidRDefault="0088183A" w:rsidP="00BA2F72">
      <w:pPr>
        <w:pStyle w:val="Titulli"/>
        <w:keepNext w:val="0"/>
      </w:pPr>
      <w:r>
        <w:t>PËR NJË SHTESË NË UDHËZIMIN NR.5</w:t>
      </w:r>
      <w:r w:rsidR="003C1276">
        <w:t>, DATË</w:t>
      </w:r>
      <w:r w:rsidR="003C1276" w:rsidRPr="0088183A">
        <w:rPr>
          <w:sz w:val="26"/>
        </w:rPr>
        <w:t xml:space="preserve"> </w:t>
      </w:r>
      <w:r w:rsidR="003C1276">
        <w:t>5.4.2005, I NDRYSHUAR, “PËR DETYRAT E POLICISë SË SHTETIT DHE FORCAVE TË ARMATOSURA PËR ZGJED</w:t>
      </w:r>
      <w:r>
        <w:t>H</w:t>
      </w:r>
      <w:r w:rsidR="003C1276">
        <w:t>JET PËR KUVENDIN E SHQIP</w:t>
      </w:r>
      <w:r w:rsidR="00601008">
        <w:t>ë</w:t>
      </w:r>
      <w:r w:rsidR="009A0AF2">
        <w:t>RISË</w:t>
      </w:r>
      <w:r w:rsidR="00976086">
        <w:t>,</w:t>
      </w:r>
      <w:r w:rsidR="003C1276">
        <w:t xml:space="preserve"> T</w:t>
      </w:r>
      <w:r w:rsidR="00601008">
        <w:t>ë</w:t>
      </w:r>
      <w:r w:rsidR="003C1276">
        <w:t xml:space="preserve"> VITIT 2005”</w:t>
      </w:r>
    </w:p>
    <w:p w:rsidR="003C1276" w:rsidRDefault="003C1276" w:rsidP="00BA2F72">
      <w:pPr>
        <w:pStyle w:val="Paragrafi"/>
      </w:pPr>
    </w:p>
    <w:p w:rsidR="003C1276" w:rsidRDefault="003C1276" w:rsidP="00BA2F72">
      <w:pPr>
        <w:pStyle w:val="Paragrafi"/>
      </w:pPr>
      <w:r>
        <w:t>Komisioni Qendror i Zgjedhjeve</w:t>
      </w:r>
      <w:r w:rsidR="009A0AF2">
        <w:t>,</w:t>
      </w:r>
      <w:r>
        <w:t xml:space="preserve"> n</w:t>
      </w:r>
      <w:r w:rsidR="00601008">
        <w:t>ë</w:t>
      </w:r>
      <w:r>
        <w:t xml:space="preserve"> mbled</w:t>
      </w:r>
      <w:r w:rsidR="0088183A">
        <w:t>hj</w:t>
      </w:r>
      <w:r>
        <w:t>en e dat</w:t>
      </w:r>
      <w:r w:rsidR="00601008">
        <w:t>ë</w:t>
      </w:r>
      <w:r w:rsidR="0088183A">
        <w:t>s 25.8.2005</w:t>
      </w:r>
      <w:r>
        <w:t xml:space="preserve"> n</w:t>
      </w:r>
      <w:r w:rsidR="00601008">
        <w:t>ë</w:t>
      </w:r>
      <w:r>
        <w:t xml:space="preserve"> mb</w:t>
      </w:r>
      <w:r w:rsidR="00601008">
        <w:t>ë</w:t>
      </w:r>
      <w:r>
        <w:t>shtetje t</w:t>
      </w:r>
      <w:r w:rsidR="00601008">
        <w:t>ë</w:t>
      </w:r>
      <w:r w:rsidR="0088183A">
        <w:t xml:space="preserve"> nenit 29 pika 1, nenit 104, 105</w:t>
      </w:r>
      <w:r>
        <w:t xml:space="preserve"> pika 2, ne</w:t>
      </w:r>
      <w:r w:rsidR="0088183A">
        <w:t>nit 116, nenit 109/1, pika 2 dh</w:t>
      </w:r>
      <w:r>
        <w:t>e 3 t</w:t>
      </w:r>
      <w:r w:rsidR="00601008">
        <w:t>ë</w:t>
      </w:r>
      <w:r w:rsidR="0088183A">
        <w:t xml:space="preserve"> ligjit nr</w:t>
      </w:r>
      <w:r>
        <w:t>.9087, dat</w:t>
      </w:r>
      <w:r w:rsidR="00601008">
        <w:t>ë</w:t>
      </w:r>
      <w:r>
        <w:t xml:space="preserve"> 19.6.2003 “Kodi Zgjedhor i Republik</w:t>
      </w:r>
      <w:r w:rsidR="00601008">
        <w:t>ë</w:t>
      </w:r>
      <w:r>
        <w:t>s s</w:t>
      </w:r>
      <w:r w:rsidR="00601008">
        <w:t>ë</w:t>
      </w:r>
      <w:r>
        <w:t xml:space="preserve"> </w:t>
      </w:r>
      <w:r w:rsidR="0088183A">
        <w:t>Shqipërisë</w:t>
      </w:r>
      <w:r>
        <w:t>“, i ndryshuar</w:t>
      </w:r>
      <w:r w:rsidR="0088183A">
        <w:t>,</w:t>
      </w:r>
      <w:r>
        <w:t xml:space="preserve"> dhe neneve 60/a deri 60/ç t</w:t>
      </w:r>
      <w:r w:rsidR="00601008">
        <w:t>ë</w:t>
      </w:r>
      <w:r>
        <w:t xml:space="preserve"> ligjit nr.8553, dat</w:t>
      </w:r>
      <w:r w:rsidR="00601008">
        <w:t>ë</w:t>
      </w:r>
      <w:r>
        <w:t xml:space="preserve"> 25.11.1999 “P</w:t>
      </w:r>
      <w:r w:rsidR="00601008">
        <w:t>ë</w:t>
      </w:r>
      <w:r>
        <w:t>r Policin</w:t>
      </w:r>
      <w:r w:rsidR="00601008">
        <w:t>ë</w:t>
      </w:r>
      <w:r>
        <w:t xml:space="preserve"> e Shtetit”, i ndryshuar,</w:t>
      </w:r>
    </w:p>
    <w:p w:rsidR="003C1276" w:rsidRDefault="003C1276" w:rsidP="00BA2F72">
      <w:pPr>
        <w:pStyle w:val="Paragrafi"/>
      </w:pPr>
    </w:p>
    <w:p w:rsidR="003C1276" w:rsidRDefault="003C1276" w:rsidP="00BA2F72">
      <w:pPr>
        <w:pStyle w:val="VENDOSI"/>
        <w:keepNext w:val="0"/>
      </w:pPr>
      <w:r>
        <w:t>UDHËZON:</w:t>
      </w:r>
    </w:p>
    <w:p w:rsidR="003C1276" w:rsidRDefault="003C1276" w:rsidP="00BA2F72">
      <w:pPr>
        <w:pStyle w:val="Paragrafi"/>
      </w:pPr>
    </w:p>
    <w:p w:rsidR="003C1276" w:rsidRDefault="003C1276" w:rsidP="00BA2F72">
      <w:pPr>
        <w:pStyle w:val="NeniNr"/>
        <w:keepNext w:val="0"/>
      </w:pPr>
      <w:r>
        <w:t>Neni 1</w:t>
      </w:r>
    </w:p>
    <w:p w:rsidR="003C1276" w:rsidRDefault="003C1276" w:rsidP="00BA2F72">
      <w:pPr>
        <w:pStyle w:val="Paragrafi"/>
      </w:pPr>
    </w:p>
    <w:p w:rsidR="003C1276" w:rsidRDefault="003C1276" w:rsidP="00BA2F72">
      <w:pPr>
        <w:pStyle w:val="Paragrafi"/>
      </w:pPr>
      <w:r>
        <w:t>N</w:t>
      </w:r>
      <w:r w:rsidR="00601008">
        <w:t>ë</w:t>
      </w:r>
      <w:r>
        <w:t xml:space="preserve"> udh</w:t>
      </w:r>
      <w:r w:rsidR="00601008">
        <w:t>ë</w:t>
      </w:r>
      <w:r>
        <w:t>zimin nr.5, dat</w:t>
      </w:r>
      <w:r w:rsidR="00601008">
        <w:t>ë</w:t>
      </w:r>
      <w:r w:rsidR="0088183A">
        <w:t xml:space="preserve"> 5.4.2005</w:t>
      </w:r>
      <w:r>
        <w:t xml:space="preserve"> “P</w:t>
      </w:r>
      <w:r w:rsidR="00601008">
        <w:t>ë</w:t>
      </w:r>
      <w:r>
        <w:t>r detyrat e Policis</w:t>
      </w:r>
      <w:r w:rsidR="00601008">
        <w:t>ë</w:t>
      </w:r>
      <w:r>
        <w:t xml:space="preserve"> s</w:t>
      </w:r>
      <w:r w:rsidR="00601008">
        <w:t>ë</w:t>
      </w:r>
      <w:r>
        <w:t xml:space="preserve"> </w:t>
      </w:r>
      <w:r w:rsidR="0088183A">
        <w:t xml:space="preserve">Shtetit </w:t>
      </w:r>
      <w:r w:rsidR="009A0AF2">
        <w:t>dhe</w:t>
      </w:r>
      <w:r>
        <w:t xml:space="preserve"> </w:t>
      </w:r>
      <w:r w:rsidR="0088183A">
        <w:t xml:space="preserve">Forcave </w:t>
      </w:r>
      <w:r>
        <w:t>t</w:t>
      </w:r>
      <w:r w:rsidR="00601008">
        <w:t>ë</w:t>
      </w:r>
      <w:r>
        <w:t xml:space="preserve"> Armatosura p</w:t>
      </w:r>
      <w:r w:rsidR="00601008">
        <w:t>ë</w:t>
      </w:r>
      <w:r>
        <w:t>r zgjed</w:t>
      </w:r>
      <w:r w:rsidR="0088183A">
        <w:t>h</w:t>
      </w:r>
      <w:r>
        <w:t>jet p</w:t>
      </w:r>
      <w:r w:rsidR="00601008">
        <w:t>ë</w:t>
      </w:r>
      <w:r>
        <w:t>r Kuvendin e Shqip</w:t>
      </w:r>
      <w:r w:rsidR="00601008">
        <w:t>ë</w:t>
      </w:r>
      <w:r>
        <w:t>ris</w:t>
      </w:r>
      <w:r w:rsidR="00601008">
        <w:t>ë</w:t>
      </w:r>
      <w:r>
        <w:t>, t</w:t>
      </w:r>
      <w:r w:rsidR="00601008">
        <w:t>ë</w:t>
      </w:r>
      <w:r>
        <w:t xml:space="preserve"> vitit 2005”, ndryshuar me udh</w:t>
      </w:r>
      <w:r w:rsidR="00601008">
        <w:t>ë</w:t>
      </w:r>
      <w:r>
        <w:t>zimin nr.18, dat</w:t>
      </w:r>
      <w:r w:rsidR="00601008">
        <w:t>ë</w:t>
      </w:r>
      <w:r>
        <w:t xml:space="preserve"> 10.6.2005, pas nenit 10</w:t>
      </w:r>
      <w:r w:rsidR="009A0AF2">
        <w:t>,</w:t>
      </w:r>
      <w:r>
        <w:t xml:space="preserve"> shtohet neni 10/1 me k</w:t>
      </w:r>
      <w:r w:rsidR="00601008">
        <w:t>ë</w:t>
      </w:r>
      <w:r>
        <w:t>t</w:t>
      </w:r>
      <w:r w:rsidR="00601008">
        <w:t>ë</w:t>
      </w:r>
      <w:r>
        <w:t xml:space="preserve"> p</w:t>
      </w:r>
      <w:r w:rsidR="00601008">
        <w:t>ë</w:t>
      </w:r>
      <w:r>
        <w:t>rmbajtje:</w:t>
      </w:r>
    </w:p>
    <w:p w:rsidR="00AC37B2" w:rsidRDefault="00AC37B2" w:rsidP="00BA2F72">
      <w:pPr>
        <w:pStyle w:val="Paragrafi"/>
      </w:pPr>
    </w:p>
    <w:p w:rsidR="003C1276" w:rsidRDefault="003C1276" w:rsidP="00BA2F72">
      <w:pPr>
        <w:pStyle w:val="Paragrafi"/>
      </w:pPr>
      <w:r>
        <w:t>“Dispozitat e k</w:t>
      </w:r>
      <w:r w:rsidR="00601008">
        <w:t>ë</w:t>
      </w:r>
      <w:r>
        <w:t>tij udh</w:t>
      </w:r>
      <w:r w:rsidR="00601008">
        <w:t>ë</w:t>
      </w:r>
      <w:r>
        <w:t>zimi zbatohen edhe n</w:t>
      </w:r>
      <w:r w:rsidR="00601008">
        <w:t>ë</w:t>
      </w:r>
      <w:r>
        <w:t xml:space="preserve"> rastin e zgjedhjeve t</w:t>
      </w:r>
      <w:r w:rsidR="00601008">
        <w:t>ë</w:t>
      </w:r>
      <w:r>
        <w:t xml:space="preserve"> pjesshme p</w:t>
      </w:r>
      <w:r w:rsidR="00601008">
        <w:t>ë</w:t>
      </w:r>
      <w:r>
        <w:t>r</w:t>
      </w:r>
      <w:r w:rsidR="0088183A">
        <w:t xml:space="preserve"> </w:t>
      </w:r>
      <w:r>
        <w:t xml:space="preserve">Kuvendin e </w:t>
      </w:r>
      <w:r w:rsidR="0088183A">
        <w:t xml:space="preserve">Shqipërisë </w:t>
      </w:r>
      <w:r>
        <w:t>dhe zgjedhjeve t</w:t>
      </w:r>
      <w:r w:rsidR="00601008">
        <w:t>ë</w:t>
      </w:r>
      <w:r>
        <w:t xml:space="preserve"> pjesshme p</w:t>
      </w:r>
      <w:r w:rsidR="00601008">
        <w:t>ë</w:t>
      </w:r>
      <w:r>
        <w:t>r organet e qeverisjes vendore</w:t>
      </w:r>
      <w:r w:rsidR="009A0AF2">
        <w:t>.</w:t>
      </w:r>
      <w:r>
        <w:t>”.</w:t>
      </w:r>
    </w:p>
    <w:p w:rsidR="003C1276" w:rsidRDefault="003C1276" w:rsidP="00BA2F72">
      <w:pPr>
        <w:pStyle w:val="Paragrafi"/>
      </w:pPr>
    </w:p>
    <w:p w:rsidR="003C1276" w:rsidRDefault="003C1276" w:rsidP="00BA2F72">
      <w:pPr>
        <w:pStyle w:val="NeniNr"/>
        <w:keepNext w:val="0"/>
      </w:pPr>
      <w:r>
        <w:t>Neni 2</w:t>
      </w:r>
    </w:p>
    <w:p w:rsidR="003C1276" w:rsidRDefault="003C1276" w:rsidP="00BA2F72">
      <w:pPr>
        <w:pStyle w:val="Paragrafi"/>
      </w:pPr>
    </w:p>
    <w:p w:rsidR="003C1276" w:rsidRPr="00467413" w:rsidRDefault="003C1276" w:rsidP="00BA2F72">
      <w:pPr>
        <w:pStyle w:val="Paragrafi"/>
      </w:pPr>
      <w:r>
        <w:t>Ky udh</w:t>
      </w:r>
      <w:r w:rsidR="00601008">
        <w:t>ë</w:t>
      </w:r>
      <w:r>
        <w:t>zim hyn n</w:t>
      </w:r>
      <w:r w:rsidR="00601008">
        <w:t>ë</w:t>
      </w:r>
      <w:r>
        <w:t xml:space="preserve"> fuqi menj</w:t>
      </w:r>
      <w:r w:rsidR="00601008">
        <w:t>ë</w:t>
      </w:r>
      <w:r>
        <w:t>her</w:t>
      </w:r>
      <w:r w:rsidR="00601008">
        <w:t>ë</w:t>
      </w:r>
      <w:r>
        <w:t>.</w:t>
      </w:r>
    </w:p>
    <w:p w:rsidR="001373EB" w:rsidRDefault="001373EB" w:rsidP="00BA2F72">
      <w:pPr>
        <w:pStyle w:val="Paragrafi"/>
      </w:pPr>
    </w:p>
    <w:p w:rsidR="00BA2F72" w:rsidRDefault="00BA2F72" w:rsidP="00495C7A">
      <w:pPr>
        <w:pStyle w:val="Paragrafi"/>
        <w:ind w:firstLine="0"/>
      </w:pPr>
    </w:p>
    <w:p w:rsidR="00D00AFF" w:rsidRPr="00592344" w:rsidRDefault="00666F83" w:rsidP="00BA2F72">
      <w:pPr>
        <w:pStyle w:val="Akti"/>
        <w:keepNext w:val="0"/>
      </w:pPr>
      <w:r>
        <w:t>VENDI</w:t>
      </w:r>
      <w:r w:rsidR="00D00AFF" w:rsidRPr="00592344">
        <w:t>M</w:t>
      </w:r>
    </w:p>
    <w:p w:rsidR="00D00AFF" w:rsidRPr="00592344" w:rsidRDefault="00666F83" w:rsidP="00BA2F72">
      <w:pPr>
        <w:pStyle w:val="NumriData"/>
        <w:keepNext w:val="0"/>
      </w:pPr>
      <w:r>
        <w:t>Nr.37</w:t>
      </w:r>
      <w:r w:rsidR="0088183A">
        <w:t>,</w:t>
      </w:r>
      <w:r>
        <w:t xml:space="preserve"> </w:t>
      </w:r>
      <w:r w:rsidR="0088183A">
        <w:t>d</w:t>
      </w:r>
      <w:r>
        <w:t xml:space="preserve">atë </w:t>
      </w:r>
      <w:r w:rsidR="0088183A">
        <w:t>23.</w:t>
      </w:r>
      <w:r w:rsidR="00D00AFF" w:rsidRPr="00592344">
        <w:t>8.2005</w:t>
      </w:r>
    </w:p>
    <w:p w:rsidR="00666F83" w:rsidRPr="00BA2F72" w:rsidRDefault="00666F83" w:rsidP="00BA2F72">
      <w:pPr>
        <w:pStyle w:val="Titulli"/>
        <w:keepNext w:val="0"/>
        <w:rPr>
          <w:sz w:val="14"/>
        </w:rPr>
      </w:pPr>
    </w:p>
    <w:p w:rsidR="00D00AFF" w:rsidRPr="00592344" w:rsidRDefault="00D00AFF" w:rsidP="00BA2F72">
      <w:pPr>
        <w:pStyle w:val="Titulli"/>
        <w:keepNext w:val="0"/>
      </w:pPr>
      <w:r w:rsidRPr="00592344">
        <w:t>PËR FILLIMIN E PROCEDURAVE TË SHQYRTIMIT</w:t>
      </w:r>
    </w:p>
    <w:p w:rsidR="00D00AFF" w:rsidRPr="00BA2F72" w:rsidRDefault="00D00AFF" w:rsidP="00BA2F72">
      <w:pPr>
        <w:pStyle w:val="Paragrafi"/>
        <w:rPr>
          <w:sz w:val="14"/>
        </w:rPr>
      </w:pPr>
    </w:p>
    <w:p w:rsidR="00D00AFF" w:rsidRPr="00592344" w:rsidRDefault="00D00AFF" w:rsidP="00BA2F72">
      <w:pPr>
        <w:pStyle w:val="BazLigjPropozues"/>
        <w:keepNext w:val="0"/>
      </w:pPr>
      <w:r w:rsidRPr="00592344">
        <w:t>Në mbështetje</w:t>
      </w:r>
      <w:r w:rsidR="00187565">
        <w:t xml:space="preserve"> të nenit 9, nenit 13 pika 1, ge</w:t>
      </w:r>
      <w:r w:rsidR="009A0AF2">
        <w:t>rmat  ç</w:t>
      </w:r>
      <w:r w:rsidR="002312DB">
        <w:t xml:space="preserve"> dhe </w:t>
      </w:r>
      <w:r w:rsidR="009A0AF2">
        <w:t>dh</w:t>
      </w:r>
      <w:r w:rsidRPr="00592344">
        <w:t>, nenit 15 p</w:t>
      </w:r>
      <w:r w:rsidR="009A0AF2">
        <w:t>ika 1 dhe  nenit 45 pika 2</w:t>
      </w:r>
      <w:r w:rsidR="00187565">
        <w:t xml:space="preserve"> të ligjit n</w:t>
      </w:r>
      <w:r w:rsidRPr="00592344">
        <w:t>r.9072, dat</w:t>
      </w:r>
      <w:r w:rsidRPr="00B64E26">
        <w:rPr>
          <w:rFonts w:ascii="Times New Roman" w:hAnsi="Times New Roman"/>
        </w:rPr>
        <w:t>ё</w:t>
      </w:r>
      <w:r w:rsidR="00187565">
        <w:t xml:space="preserve"> 22.</w:t>
      </w:r>
      <w:r w:rsidRPr="00592344">
        <w:t>5.2003 “P</w:t>
      </w:r>
      <w:r w:rsidRPr="00B64E26">
        <w:rPr>
          <w:rFonts w:ascii="Times New Roman" w:hAnsi="Times New Roman"/>
        </w:rPr>
        <w:t>ё</w:t>
      </w:r>
      <w:r w:rsidRPr="00592344">
        <w:t xml:space="preserve">r </w:t>
      </w:r>
      <w:r w:rsidR="00187565" w:rsidRPr="00592344">
        <w:t>sektorin e energjis</w:t>
      </w:r>
      <w:r w:rsidR="00187565" w:rsidRPr="00B64E26">
        <w:rPr>
          <w:rFonts w:ascii="Times New Roman" w:hAnsi="Times New Roman"/>
        </w:rPr>
        <w:t>ё</w:t>
      </w:r>
      <w:r w:rsidR="00187565" w:rsidRPr="00592344">
        <w:t xml:space="preserve"> elektrike ”, </w:t>
      </w:r>
      <w:r w:rsidR="00187565">
        <w:t>si dhe të  v</w:t>
      </w:r>
      <w:r w:rsidRPr="00592344">
        <w:t xml:space="preserve">endimit të </w:t>
      </w:r>
      <w:r w:rsidR="00187565">
        <w:t xml:space="preserve">Bordit të </w:t>
      </w:r>
      <w:r w:rsidR="00187565">
        <w:lastRenderedPageBreak/>
        <w:t>Komisionerëve nr.26, datë 13.</w:t>
      </w:r>
      <w:r w:rsidRPr="00592344">
        <w:t xml:space="preserve">5.2004 “Për miratimin e </w:t>
      </w:r>
      <w:r w:rsidR="00187565">
        <w:t>rregullave të praktikës dhe proc</w:t>
      </w:r>
      <w:r w:rsidR="006607E6">
        <w:t>edurave të ERE-s,</w:t>
      </w:r>
      <w:r w:rsidRPr="00592344">
        <w:t>” me ndryshimet përkatëse, neni 11; Bordi i  Komisioner</w:t>
      </w:r>
      <w:r w:rsidRPr="00B64E26">
        <w:rPr>
          <w:rFonts w:ascii="Times New Roman" w:hAnsi="Times New Roman"/>
        </w:rPr>
        <w:t>ё</w:t>
      </w:r>
      <w:r w:rsidRPr="00592344">
        <w:rPr>
          <w:rFonts w:cs="CG Times"/>
        </w:rPr>
        <w:t>ve t</w:t>
      </w:r>
      <w:r w:rsidRPr="00B64E26">
        <w:rPr>
          <w:rFonts w:ascii="Times New Roman" w:hAnsi="Times New Roman"/>
        </w:rPr>
        <w:t>ё</w:t>
      </w:r>
      <w:r w:rsidR="00187565">
        <w:rPr>
          <w:rFonts w:cs="CG Times"/>
        </w:rPr>
        <w:t xml:space="preserve"> ER</w:t>
      </w:r>
      <w:r w:rsidRPr="00592344">
        <w:rPr>
          <w:rFonts w:cs="CG Times"/>
        </w:rPr>
        <w:t>E</w:t>
      </w:r>
      <w:r w:rsidR="009A0AF2">
        <w:rPr>
          <w:rFonts w:cs="CG Times"/>
        </w:rPr>
        <w:t>–</w:t>
      </w:r>
      <w:r w:rsidR="00187565">
        <w:rPr>
          <w:rFonts w:cs="CG Times"/>
        </w:rPr>
        <w:t>s</w:t>
      </w:r>
      <w:r w:rsidRPr="00592344">
        <w:rPr>
          <w:rFonts w:cs="CG Times"/>
        </w:rPr>
        <w:t xml:space="preserve"> në mbledhjen e tij të datës </w:t>
      </w:r>
      <w:r w:rsidR="00187565">
        <w:t>23.</w:t>
      </w:r>
      <w:r w:rsidRPr="00592344">
        <w:t>8.2005, pasi shqyrtoi aplikimin për çmimin e shitjes së en</w:t>
      </w:r>
      <w:r w:rsidR="00187565">
        <w:t>ergjisë elektrike nga shoqëria KESH</w:t>
      </w:r>
      <w:r w:rsidRPr="00592344">
        <w:t xml:space="preserve"> sh.a</w:t>
      </w:r>
      <w:r w:rsidR="00187565">
        <w:t>.</w:t>
      </w:r>
      <w:r w:rsidRPr="00592344">
        <w:t xml:space="preserve"> për vitin 2006; aplikimin për çmimin e shitjes së en</w:t>
      </w:r>
      <w:r w:rsidR="00FF6554">
        <w:t>ergjisë elektrike nga shoqëria “Favina”</w:t>
      </w:r>
      <w:r w:rsidRPr="00592344">
        <w:t xml:space="preserve"> sh.p.k</w:t>
      </w:r>
      <w:r w:rsidR="00187565">
        <w:t>.</w:t>
      </w:r>
      <w:r w:rsidR="009A0AF2">
        <w:t>,</w:t>
      </w:r>
      <w:r w:rsidRPr="00592344">
        <w:t xml:space="preserve"> </w:t>
      </w:r>
    </w:p>
    <w:p w:rsidR="00D00AFF" w:rsidRPr="00BA2F72" w:rsidRDefault="00D00AFF" w:rsidP="00BA2F72">
      <w:pPr>
        <w:pStyle w:val="Paragrafi"/>
        <w:rPr>
          <w:sz w:val="16"/>
        </w:rPr>
      </w:pPr>
    </w:p>
    <w:p w:rsidR="00D00AFF" w:rsidRPr="00592344" w:rsidRDefault="00D00AFF" w:rsidP="00BA2F72">
      <w:pPr>
        <w:pStyle w:val="VENDOSI"/>
        <w:keepNext w:val="0"/>
      </w:pPr>
      <w:r w:rsidRPr="00592344">
        <w:t>Vendosi :</w:t>
      </w:r>
    </w:p>
    <w:p w:rsidR="00D00AFF" w:rsidRPr="00BA2F72" w:rsidRDefault="00D00AFF" w:rsidP="00BA2F72">
      <w:pPr>
        <w:pStyle w:val="Paragrafi"/>
        <w:rPr>
          <w:rFonts w:eastAsia="Batang"/>
          <w:sz w:val="14"/>
        </w:rPr>
      </w:pPr>
    </w:p>
    <w:p w:rsidR="00FF6554" w:rsidRPr="00592344" w:rsidRDefault="00371434" w:rsidP="00495C7A">
      <w:pPr>
        <w:pStyle w:val="Paragrafi"/>
      </w:pPr>
      <w:r>
        <w:t xml:space="preserve">1. </w:t>
      </w:r>
      <w:r w:rsidR="00D00AFF" w:rsidRPr="00592344">
        <w:t>Fil</w:t>
      </w:r>
      <w:r>
        <w:t>limin e proc</w:t>
      </w:r>
      <w:r w:rsidR="00D00AFF" w:rsidRPr="00592344">
        <w:t>edurave për shqyrtimin e aplikimit për çmimin e shitjes së en</w:t>
      </w:r>
      <w:r>
        <w:t>ergjisë elektrike nga shoqëria KESH sh.a</w:t>
      </w:r>
      <w:r w:rsidR="009A0AF2">
        <w:t>.</w:t>
      </w:r>
      <w:r>
        <w:t xml:space="preserve"> për vitin 2006</w:t>
      </w:r>
      <w:r w:rsidR="00FF6554">
        <w:t>.</w:t>
      </w:r>
    </w:p>
    <w:p w:rsidR="00087DDD" w:rsidRDefault="00371434" w:rsidP="00BA2F72">
      <w:pPr>
        <w:pStyle w:val="Paragrafi"/>
      </w:pPr>
      <w:r>
        <w:t>2. Fillimin e proc</w:t>
      </w:r>
      <w:r w:rsidR="00D00AFF" w:rsidRPr="00592344">
        <w:t xml:space="preserve">edurave për shqyrtimin e </w:t>
      </w:r>
      <w:r w:rsidR="00D00AFF" w:rsidRPr="00D00AFF">
        <w:t>aplikimit</w:t>
      </w:r>
      <w:r w:rsidR="00D00AFF" w:rsidRPr="00592344">
        <w:t xml:space="preserve"> për çmimin e shitjes së energjisë elektri</w:t>
      </w:r>
      <w:r w:rsidR="00043B91">
        <w:t>ke nga shoqëria “Favina”</w:t>
      </w:r>
      <w:r>
        <w:t xml:space="preserve"> sh.p.k.</w:t>
      </w:r>
    </w:p>
    <w:p w:rsidR="00D00AFF" w:rsidRPr="00592344" w:rsidRDefault="00087DDD" w:rsidP="00043B91">
      <w:pPr>
        <w:pStyle w:val="Paragrafi"/>
      </w:pPr>
      <w:r>
        <w:t xml:space="preserve">3. </w:t>
      </w:r>
      <w:r w:rsidR="00D00AFF" w:rsidRPr="00592344">
        <w:t xml:space="preserve">Ngarkohet Departamenti i Tarifave dhe </w:t>
      </w:r>
      <w:r>
        <w:t xml:space="preserve">i </w:t>
      </w:r>
      <w:r w:rsidR="00D00AFF" w:rsidRPr="00592344">
        <w:t>Çmimeve për zbatimin e këtij vendimi.</w:t>
      </w:r>
    </w:p>
    <w:p w:rsidR="00D00AFF" w:rsidRPr="00592344" w:rsidRDefault="00D00AFF" w:rsidP="00BA2F72">
      <w:pPr>
        <w:pStyle w:val="Paragrafi"/>
      </w:pPr>
      <w:r w:rsidRPr="00592344">
        <w:t>Ky vendim hyn në fuqi menjëherë dhe botohet në Fletoren Zyrtare</w:t>
      </w:r>
    </w:p>
    <w:p w:rsidR="00D00AFF" w:rsidRPr="00592344" w:rsidRDefault="00D00AFF" w:rsidP="00BA2F72">
      <w:pPr>
        <w:pStyle w:val="Paragrafi"/>
      </w:pPr>
    </w:p>
    <w:p w:rsidR="00D00AFF" w:rsidRPr="00592344" w:rsidRDefault="00D00AFF" w:rsidP="00BA2F72">
      <w:pPr>
        <w:pStyle w:val="Autoriteti"/>
        <w:keepNext w:val="0"/>
      </w:pPr>
      <w:r w:rsidRPr="00592344">
        <w:t>KRYETARI I ERE-S</w:t>
      </w:r>
    </w:p>
    <w:p w:rsidR="00D00AFF" w:rsidRPr="00592344" w:rsidRDefault="00666F83" w:rsidP="00BA2F72">
      <w:pPr>
        <w:pStyle w:val="AutoritetiEmer"/>
      </w:pPr>
      <w:r w:rsidRPr="00592344">
        <w:t>Pjetër Dema</w:t>
      </w:r>
    </w:p>
    <w:p w:rsidR="00D00AFF" w:rsidRPr="00592344" w:rsidRDefault="00D00AFF" w:rsidP="00BA2F72">
      <w:pPr>
        <w:pStyle w:val="Paragrafi"/>
      </w:pPr>
    </w:p>
    <w:p w:rsidR="00D713D1" w:rsidRDefault="00D713D1" w:rsidP="00BA2F72">
      <w:pPr>
        <w:pStyle w:val="Akti"/>
        <w:keepNext w:val="0"/>
      </w:pPr>
    </w:p>
    <w:p w:rsidR="00666F83" w:rsidRPr="007A09B6" w:rsidRDefault="00666F83" w:rsidP="00BA2F72">
      <w:pPr>
        <w:pStyle w:val="Akti"/>
        <w:keepNext w:val="0"/>
      </w:pPr>
      <w:r w:rsidRPr="007A09B6">
        <w:t>V</w:t>
      </w:r>
      <w:r>
        <w:t>ENDI</w:t>
      </w:r>
      <w:r w:rsidRPr="007A09B6">
        <w:t>M</w:t>
      </w:r>
    </w:p>
    <w:p w:rsidR="00666F83" w:rsidRPr="007A09B6" w:rsidRDefault="00666F83" w:rsidP="00BA2F72">
      <w:pPr>
        <w:pStyle w:val="NumriData"/>
        <w:keepNext w:val="0"/>
      </w:pPr>
      <w:r>
        <w:t>Nr.38</w:t>
      </w:r>
      <w:r w:rsidR="002E1769">
        <w:t xml:space="preserve"> d</w:t>
      </w:r>
      <w:r>
        <w:t>atë 23</w:t>
      </w:r>
      <w:r w:rsidRPr="007A09B6">
        <w:t>.8.2005</w:t>
      </w:r>
    </w:p>
    <w:p w:rsidR="00666F83" w:rsidRPr="00D713D1" w:rsidRDefault="00666F83" w:rsidP="00BA2F72">
      <w:pPr>
        <w:pStyle w:val="Paragrafi"/>
        <w:rPr>
          <w:szCs w:val="22"/>
        </w:rPr>
      </w:pPr>
    </w:p>
    <w:p w:rsidR="00666F83" w:rsidRPr="00672BE8" w:rsidRDefault="00666F83" w:rsidP="00BA2F72">
      <w:pPr>
        <w:pStyle w:val="Titulli"/>
        <w:keepNext w:val="0"/>
      </w:pPr>
      <w:r>
        <w:t xml:space="preserve">PËR MOSPRANIMIN PËR SHQYRTIM TË </w:t>
      </w:r>
      <w:r w:rsidRPr="00672BE8">
        <w:t xml:space="preserve"> NJOFTIMIT P</w:t>
      </w:r>
      <w:r>
        <w:t>Ë</w:t>
      </w:r>
      <w:r w:rsidRPr="00672BE8">
        <w:t>R PARAQITJEN E APLIKIMIT P</w:t>
      </w:r>
      <w:r>
        <w:t>Ë</w:t>
      </w:r>
      <w:r w:rsidRPr="00672BE8">
        <w:t>R ND</w:t>
      </w:r>
      <w:r>
        <w:t>Ë</w:t>
      </w:r>
      <w:r w:rsidRPr="00672BE8">
        <w:t>RTIMIN DHE INSTALIMIN E H/C T</w:t>
      </w:r>
      <w:r>
        <w:t>Ë</w:t>
      </w:r>
      <w:r w:rsidRPr="00672BE8">
        <w:t xml:space="preserve"> RI SASAJ NGA SHOQ</w:t>
      </w:r>
      <w:r>
        <w:t>Ë</w:t>
      </w:r>
      <w:r w:rsidRPr="00672BE8">
        <w:t xml:space="preserve">RIA </w:t>
      </w:r>
      <w:r>
        <w:t>W</w:t>
      </w:r>
      <w:r w:rsidR="009A0AF2">
        <w:t>ONDER SH</w:t>
      </w:r>
      <w:r w:rsidR="002E1769">
        <w:t>A</w:t>
      </w:r>
    </w:p>
    <w:p w:rsidR="00666F83" w:rsidRPr="00D713D1" w:rsidRDefault="00666F83" w:rsidP="00BA2F72">
      <w:pPr>
        <w:pStyle w:val="Paragrafi"/>
        <w:rPr>
          <w:szCs w:val="22"/>
        </w:rPr>
      </w:pPr>
    </w:p>
    <w:p w:rsidR="00666F83" w:rsidRPr="007A09B6" w:rsidRDefault="00666F83" w:rsidP="00BA2F72">
      <w:pPr>
        <w:pStyle w:val="BazLigjPropozues"/>
        <w:keepNext w:val="0"/>
      </w:pPr>
      <w:r w:rsidRPr="007A09B6">
        <w:t xml:space="preserve">Në </w:t>
      </w:r>
      <w:r>
        <w:t>mbështetje të nenit</w:t>
      </w:r>
      <w:r w:rsidRPr="007A09B6">
        <w:t xml:space="preserve"> 9, </w:t>
      </w:r>
      <w:r w:rsidR="00C77D8E">
        <w:t>nenit 13 pika 1, ge</w:t>
      </w:r>
      <w:r w:rsidR="009A0AF2">
        <w:t>rmat  ç</w:t>
      </w:r>
      <w:r>
        <w:t xml:space="preserve"> dhe</w:t>
      </w:r>
      <w:r w:rsidR="009A0AF2">
        <w:t xml:space="preserve">  dh</w:t>
      </w:r>
      <w:r>
        <w:t>, nenit 15 pika 1</w:t>
      </w:r>
      <w:r w:rsidRPr="007A09B6">
        <w:t xml:space="preserve"> dhe </w:t>
      </w:r>
      <w:r>
        <w:t xml:space="preserve"> nenit </w:t>
      </w:r>
      <w:r w:rsidRPr="007A09B6">
        <w:t>45 pika 2 t</w:t>
      </w:r>
      <w:r w:rsidR="00C77D8E">
        <w:t>ë ligjit n</w:t>
      </w:r>
      <w:r w:rsidRPr="007A09B6">
        <w:t>r.9072, dat</w:t>
      </w:r>
      <w:r w:rsidRPr="00B64E26">
        <w:rPr>
          <w:rFonts w:ascii="Times New Roman" w:hAnsi="Times New Roman"/>
        </w:rPr>
        <w:t>ё</w:t>
      </w:r>
      <w:r w:rsidR="00C77D8E">
        <w:t xml:space="preserve"> 22.</w:t>
      </w:r>
      <w:r w:rsidRPr="007A09B6">
        <w:t xml:space="preserve">5.2003 </w:t>
      </w:r>
      <w:r w:rsidRPr="00A54CA1">
        <w:t>“</w:t>
      </w:r>
      <w:r w:rsidRPr="00A54CA1">
        <w:rPr>
          <w:iCs/>
        </w:rPr>
        <w:t>P</w:t>
      </w:r>
      <w:r w:rsidRPr="00B64E26">
        <w:rPr>
          <w:rFonts w:ascii="Times New Roman" w:hAnsi="Times New Roman"/>
        </w:rPr>
        <w:t>ё</w:t>
      </w:r>
      <w:r w:rsidRPr="00A54CA1">
        <w:rPr>
          <w:iCs/>
        </w:rPr>
        <w:t xml:space="preserve">r </w:t>
      </w:r>
      <w:r w:rsidR="00C77D8E" w:rsidRPr="00A54CA1">
        <w:rPr>
          <w:iCs/>
        </w:rPr>
        <w:t>sektorin e energjis</w:t>
      </w:r>
      <w:r w:rsidR="00C77D8E" w:rsidRPr="00B64E26">
        <w:rPr>
          <w:rFonts w:ascii="Times New Roman" w:hAnsi="Times New Roman"/>
        </w:rPr>
        <w:t>ё</w:t>
      </w:r>
      <w:r w:rsidR="00C77D8E" w:rsidRPr="00A54CA1">
        <w:rPr>
          <w:iCs/>
        </w:rPr>
        <w:t xml:space="preserve"> elektrike</w:t>
      </w:r>
      <w:r w:rsidRPr="00FF6554">
        <w:t>”</w:t>
      </w:r>
      <w:r>
        <w:t>,</w:t>
      </w:r>
      <w:r w:rsidRPr="00A54CA1">
        <w:t xml:space="preserve"> t</w:t>
      </w:r>
      <w:r>
        <w:t>ë</w:t>
      </w:r>
      <w:r w:rsidRPr="00A54CA1">
        <w:t xml:space="preserve"> nenit 11 pika 2  t</w:t>
      </w:r>
      <w:r>
        <w:t>ë</w:t>
      </w:r>
      <w:r w:rsidR="00FF6554">
        <w:t xml:space="preserve"> l</w:t>
      </w:r>
      <w:r w:rsidR="00C77D8E">
        <w:t>igjit nr.</w:t>
      </w:r>
      <w:r w:rsidRPr="00A54CA1">
        <w:t>7973</w:t>
      </w:r>
      <w:r w:rsidR="00C77D8E">
        <w:t>,</w:t>
      </w:r>
      <w:r w:rsidRPr="00A54CA1">
        <w:t xml:space="preserve"> d</w:t>
      </w:r>
      <w:r w:rsidR="00C77D8E">
        <w:t>a</w:t>
      </w:r>
      <w:r w:rsidRPr="00A54CA1">
        <w:t>t</w:t>
      </w:r>
      <w:r w:rsidR="00C77D8E">
        <w:t>ë 25.</w:t>
      </w:r>
      <w:r w:rsidR="00FF6554">
        <w:t>7.1995</w:t>
      </w:r>
      <w:r w:rsidRPr="00A54CA1">
        <w:t xml:space="preserve"> </w:t>
      </w:r>
      <w:r w:rsidR="00976086">
        <w:t>“Për konc</w:t>
      </w:r>
      <w:r w:rsidR="00C77D8E">
        <w:t>e</w:t>
      </w:r>
      <w:r w:rsidRPr="00A54CA1">
        <w:t>sionet dhe pjes</w:t>
      </w:r>
      <w:r w:rsidR="00C77D8E">
        <w:t>ë</w:t>
      </w:r>
      <w:r w:rsidRPr="00A54CA1">
        <w:t>marrjen e sektorit privat n</w:t>
      </w:r>
      <w:r>
        <w:t>ë</w:t>
      </w:r>
      <w:r w:rsidRPr="00A54CA1">
        <w:t xml:space="preserve"> sh</w:t>
      </w:r>
      <w:r>
        <w:t>ë</w:t>
      </w:r>
      <w:r w:rsidRPr="00A54CA1">
        <w:t>rbimet publike dhe infrastruktur</w:t>
      </w:r>
      <w:r>
        <w:t>ë</w:t>
      </w:r>
      <w:r w:rsidRPr="00A54CA1">
        <w:t>“ me ndryshimet p</w:t>
      </w:r>
      <w:r>
        <w:t>ë</w:t>
      </w:r>
      <w:r w:rsidRPr="00A54CA1">
        <w:t>rkat</w:t>
      </w:r>
      <w:r>
        <w:t>ë</w:t>
      </w:r>
      <w:r w:rsidRPr="00A54CA1">
        <w:t>se</w:t>
      </w:r>
      <w:r w:rsidRPr="007A09B6">
        <w:t xml:space="preserve">, </w:t>
      </w:r>
      <w:r>
        <w:t xml:space="preserve">si </w:t>
      </w:r>
      <w:r w:rsidR="00C77D8E">
        <w:t>dhe të  v</w:t>
      </w:r>
      <w:r w:rsidRPr="007A09B6">
        <w:t>endimit të Bordit të</w:t>
      </w:r>
      <w:r w:rsidR="00C77D8E">
        <w:t xml:space="preserve"> Komisionerëve nr.</w:t>
      </w:r>
      <w:r w:rsidRPr="007A09B6">
        <w:t>26</w:t>
      </w:r>
      <w:r w:rsidR="00C77D8E">
        <w:t>, datë 13.</w:t>
      </w:r>
      <w:r w:rsidRPr="007A09B6">
        <w:t xml:space="preserve">5.2004 </w:t>
      </w:r>
      <w:r w:rsidRPr="00FF6554">
        <w:t>“Për miratimin e rregullave</w:t>
      </w:r>
      <w:r w:rsidR="00C77D8E" w:rsidRPr="00FF6554">
        <w:t xml:space="preserve"> të praktikës dhe proc</w:t>
      </w:r>
      <w:r w:rsidRPr="00FF6554">
        <w:t>edurave t</w:t>
      </w:r>
      <w:r w:rsidRPr="00FF6554">
        <w:rPr>
          <w:lang w:eastAsia="ja-JP"/>
        </w:rPr>
        <w:t>ë</w:t>
      </w:r>
      <w:r w:rsidRPr="00FF6554">
        <w:t xml:space="preserve"> ERE-s”</w:t>
      </w:r>
      <w:r w:rsidRPr="007A09B6">
        <w:t xml:space="preserve"> me ndryshimet përkatëse, neni 11</w:t>
      </w:r>
      <w:r>
        <w:t>;</w:t>
      </w:r>
      <w:r w:rsidRPr="007A09B6">
        <w:t xml:space="preserve"> Bordi i </w:t>
      </w:r>
      <w:r>
        <w:t xml:space="preserve"> </w:t>
      </w:r>
      <w:r w:rsidRPr="007A09B6">
        <w:t>Komisioner</w:t>
      </w:r>
      <w:r w:rsidRPr="00B64E26">
        <w:rPr>
          <w:rFonts w:ascii="Times New Roman" w:hAnsi="Times New Roman"/>
        </w:rPr>
        <w:t>ё</w:t>
      </w:r>
      <w:r w:rsidRPr="007A09B6">
        <w:rPr>
          <w:rFonts w:cs="CG Times"/>
        </w:rPr>
        <w:t>ve t</w:t>
      </w:r>
      <w:r w:rsidRPr="00B64E26">
        <w:rPr>
          <w:rFonts w:ascii="Times New Roman" w:hAnsi="Times New Roman"/>
        </w:rPr>
        <w:t>ё</w:t>
      </w:r>
      <w:r w:rsidR="00C77D8E">
        <w:rPr>
          <w:rFonts w:cs="CG Times"/>
        </w:rPr>
        <w:t xml:space="preserve"> ERE</w:t>
      </w:r>
      <w:r w:rsidRPr="007A09B6">
        <w:rPr>
          <w:rFonts w:cs="CG Times"/>
        </w:rPr>
        <w:t xml:space="preserve"> – s, në mbledhjen e tij të datës </w:t>
      </w:r>
      <w:r>
        <w:t>23</w:t>
      </w:r>
      <w:r w:rsidR="00C77D8E">
        <w:t>.</w:t>
      </w:r>
      <w:r w:rsidRPr="007A09B6">
        <w:t xml:space="preserve">8.2005, pasi shqyrtoi </w:t>
      </w:r>
      <w:r>
        <w:t>njoftimin për paraqitjen e aplikimit për ndërtimin dhe instalimin e H/C të ri Sasaj nga shoqëria Wonder sh.a</w:t>
      </w:r>
      <w:r w:rsidR="00C77D8E">
        <w:t>.</w:t>
      </w:r>
      <w:r>
        <w:t>,</w:t>
      </w:r>
    </w:p>
    <w:p w:rsidR="00666F83" w:rsidRPr="00D713D1" w:rsidRDefault="00666F83" w:rsidP="00BA2F72">
      <w:pPr>
        <w:pStyle w:val="Paragrafi"/>
        <w:rPr>
          <w:szCs w:val="22"/>
        </w:rPr>
      </w:pPr>
    </w:p>
    <w:p w:rsidR="00666F83" w:rsidRPr="00EA368B" w:rsidRDefault="00666F83" w:rsidP="00BA2F72">
      <w:pPr>
        <w:pStyle w:val="VENDOSI"/>
        <w:keepNext w:val="0"/>
      </w:pPr>
      <w:r w:rsidRPr="00EA368B">
        <w:t>Vendosi :</w:t>
      </w:r>
    </w:p>
    <w:p w:rsidR="00666F83" w:rsidRPr="00D713D1" w:rsidRDefault="00666F83" w:rsidP="00BA2F72">
      <w:pPr>
        <w:pStyle w:val="Paragrafi"/>
        <w:rPr>
          <w:rFonts w:eastAsia="Batang"/>
          <w:szCs w:val="22"/>
        </w:rPr>
      </w:pPr>
    </w:p>
    <w:p w:rsidR="00666F83" w:rsidRPr="00A54CA1" w:rsidRDefault="00C77D8E" w:rsidP="00BA2F72">
      <w:pPr>
        <w:pStyle w:val="Paragrafi"/>
      </w:pPr>
      <w:r>
        <w:t xml:space="preserve">1. </w:t>
      </w:r>
      <w:r w:rsidR="00666F83">
        <w:t>Për mospranimin për  shqyrtim të njoftimit</w:t>
      </w:r>
      <w:r w:rsidR="00666F83" w:rsidRPr="00A54CA1">
        <w:t xml:space="preserve"> p</w:t>
      </w:r>
      <w:r w:rsidR="00666F83">
        <w:t>ë</w:t>
      </w:r>
      <w:r w:rsidR="00666F83" w:rsidRPr="00A54CA1">
        <w:t>r paraqitjen e aplikimit p</w:t>
      </w:r>
      <w:r w:rsidR="00666F83">
        <w:t>ë</w:t>
      </w:r>
      <w:r w:rsidR="00666F83" w:rsidRPr="00A54CA1">
        <w:t>r nd</w:t>
      </w:r>
      <w:r w:rsidR="00666F83">
        <w:t>ë</w:t>
      </w:r>
      <w:r w:rsidR="00666F83" w:rsidRPr="00A54CA1">
        <w:t>rtimin dhe instalimin e H/C t</w:t>
      </w:r>
      <w:r w:rsidR="00666F83">
        <w:t>ë</w:t>
      </w:r>
      <w:r w:rsidR="00666F83" w:rsidRPr="00A54CA1">
        <w:t xml:space="preserve"> ri Sasaj nga shoq</w:t>
      </w:r>
      <w:r w:rsidR="00666F83">
        <w:t>ë</w:t>
      </w:r>
      <w:r w:rsidR="00666F83" w:rsidRPr="00A54CA1">
        <w:t xml:space="preserve">ria </w:t>
      </w:r>
      <w:r w:rsidR="00666F83">
        <w:t>W</w:t>
      </w:r>
      <w:r w:rsidR="00666F83" w:rsidRPr="00A54CA1">
        <w:t>onder sh.a</w:t>
      </w:r>
      <w:r>
        <w:t>.</w:t>
      </w:r>
      <w:r w:rsidR="00666F83" w:rsidRPr="00A54CA1">
        <w:t>,</w:t>
      </w:r>
      <w:r w:rsidR="00666F83">
        <w:t xml:space="preserve"> pasi njoftimi dhe aplikimi duh</w:t>
      </w:r>
      <w:r>
        <w:t>et të kryhen nga shoqëria konce</w:t>
      </w:r>
      <w:r w:rsidR="00666F83">
        <w:t>sionare në zbatim të nenit 4 të mar</w:t>
      </w:r>
      <w:r>
        <w:t>rëveshjes së konce</w:t>
      </w:r>
      <w:r w:rsidR="00666F83">
        <w:t>sionit</w:t>
      </w:r>
      <w:r>
        <w:t>,</w:t>
      </w:r>
      <w:r w:rsidR="00666F83">
        <w:t xml:space="preserve"> miratuar me vend</w:t>
      </w:r>
      <w:r>
        <w:t>imin e Këshillit të Ministrave n</w:t>
      </w:r>
      <w:r w:rsidR="00666F83">
        <w:t>r</w:t>
      </w:r>
      <w:r>
        <w:t>.</w:t>
      </w:r>
      <w:r w:rsidR="00666F83">
        <w:t>501</w:t>
      </w:r>
      <w:r>
        <w:t>,</w:t>
      </w:r>
      <w:r w:rsidR="00666F83">
        <w:t xml:space="preserve"> d</w:t>
      </w:r>
      <w:r>
        <w:t>a</w:t>
      </w:r>
      <w:r w:rsidR="00666F83">
        <w:t>t</w:t>
      </w:r>
      <w:r>
        <w:t>ë 23.</w:t>
      </w:r>
      <w:r w:rsidR="002438C6">
        <w:t>7.2004</w:t>
      </w:r>
      <w:r w:rsidR="00666F83">
        <w:t>.</w:t>
      </w:r>
    </w:p>
    <w:p w:rsidR="00666F83" w:rsidRPr="00A54CA1" w:rsidRDefault="00702C98" w:rsidP="00BA2F72">
      <w:pPr>
        <w:pStyle w:val="Paragrafi"/>
      </w:pPr>
      <w:r>
        <w:t xml:space="preserve">2. </w:t>
      </w:r>
      <w:r w:rsidR="00666F83" w:rsidRPr="00A54CA1">
        <w:t>Ngarkohet Departamenti i Ç</w:t>
      </w:r>
      <w:r w:rsidR="00666F83">
        <w:t>ë</w:t>
      </w:r>
      <w:r w:rsidR="00666F83" w:rsidRPr="00A54CA1">
        <w:t xml:space="preserve">shtjeve Ligjore dhe </w:t>
      </w:r>
      <w:r w:rsidR="000760CA">
        <w:t xml:space="preserve">i </w:t>
      </w:r>
      <w:r w:rsidR="00666F83" w:rsidRPr="00A54CA1">
        <w:t>Mar</w:t>
      </w:r>
      <w:r w:rsidR="000760CA">
        <w:t>rë</w:t>
      </w:r>
      <w:r w:rsidR="00666F83" w:rsidRPr="00A54CA1">
        <w:t>dh</w:t>
      </w:r>
      <w:r w:rsidR="00666F83">
        <w:t>ë</w:t>
      </w:r>
      <w:r w:rsidR="00666F83" w:rsidRPr="00A54CA1">
        <w:t xml:space="preserve">nieve me Publikun </w:t>
      </w:r>
      <w:r w:rsidR="00666F83">
        <w:t>dhe Depa</w:t>
      </w:r>
      <w:r w:rsidR="000760CA">
        <w:t>rtamenti i Licenc</w:t>
      </w:r>
      <w:r w:rsidR="00666F83">
        <w:t xml:space="preserve">ave dhe </w:t>
      </w:r>
      <w:r w:rsidR="000760CA">
        <w:t xml:space="preserve">i </w:t>
      </w:r>
      <w:r w:rsidR="00666F83">
        <w:t xml:space="preserve">Monitorimit </w:t>
      </w:r>
      <w:r w:rsidR="00666F83" w:rsidRPr="00A54CA1">
        <w:t>t</w:t>
      </w:r>
      <w:r w:rsidR="00666F83">
        <w:t>ë</w:t>
      </w:r>
      <w:r w:rsidR="00666F83" w:rsidRPr="00A54CA1">
        <w:t xml:space="preserve"> njoftoj</w:t>
      </w:r>
      <w:r w:rsidR="00666F83">
        <w:t>në</w:t>
      </w:r>
      <w:r w:rsidR="00666F83" w:rsidRPr="00A54CA1">
        <w:t xml:space="preserve"> shoq</w:t>
      </w:r>
      <w:r w:rsidR="00666F83">
        <w:t>ë</w:t>
      </w:r>
      <w:r w:rsidR="00666F83" w:rsidRPr="00A54CA1">
        <w:t>rin</w:t>
      </w:r>
      <w:r w:rsidR="00666F83">
        <w:t>ë</w:t>
      </w:r>
      <w:r w:rsidR="00666F83" w:rsidRPr="00A54CA1">
        <w:t xml:space="preserve"> </w:t>
      </w:r>
      <w:r w:rsidR="00666F83">
        <w:t>Wonder sh.a</w:t>
      </w:r>
      <w:r w:rsidR="000760CA">
        <w:t>.</w:t>
      </w:r>
      <w:r w:rsidR="00666F83">
        <w:t xml:space="preserve"> </w:t>
      </w:r>
      <w:r w:rsidR="00666F83" w:rsidRPr="00A54CA1">
        <w:t>dhe t</w:t>
      </w:r>
      <w:r w:rsidR="00B42B0C">
        <w:t>a</w:t>
      </w:r>
      <w:r w:rsidR="00666F83" w:rsidRPr="00A54CA1">
        <w:t xml:space="preserve"> </w:t>
      </w:r>
      <w:r w:rsidR="00666F83">
        <w:t xml:space="preserve">informojnë atë për </w:t>
      </w:r>
      <w:r w:rsidR="00666F83" w:rsidRPr="00A54CA1">
        <w:t>plot</w:t>
      </w:r>
      <w:r w:rsidR="00666F83">
        <w:t>ë</w:t>
      </w:r>
      <w:r w:rsidR="00666F83" w:rsidRPr="00A54CA1">
        <w:t>simin e dokumentac</w:t>
      </w:r>
      <w:r w:rsidR="00666F83">
        <w:t>ionit</w:t>
      </w:r>
      <w:r w:rsidR="00666F83" w:rsidRPr="00A54CA1">
        <w:t xml:space="preserve"> </w:t>
      </w:r>
      <w:r w:rsidR="00666F83">
        <w:t xml:space="preserve">të nevojshëm </w:t>
      </w:r>
      <w:r w:rsidR="00666F83" w:rsidRPr="00672BE8">
        <w:t>nga shoq</w:t>
      </w:r>
      <w:r w:rsidR="00666F83">
        <w:t>ë</w:t>
      </w:r>
      <w:r w:rsidR="000760CA">
        <w:t>ria konce</w:t>
      </w:r>
      <w:r w:rsidR="00666F83" w:rsidRPr="00672BE8">
        <w:t>sionare</w:t>
      </w:r>
      <w:r>
        <w:t>,</w:t>
      </w:r>
      <w:r w:rsidR="00666F83">
        <w:t xml:space="preserve"> sipas pikës 1 të këtij vendimi</w:t>
      </w:r>
      <w:r w:rsidR="00666F83" w:rsidRPr="00672BE8">
        <w:t>.</w:t>
      </w:r>
    </w:p>
    <w:p w:rsidR="00666F83" w:rsidRDefault="00666F83" w:rsidP="00BA2F72">
      <w:pPr>
        <w:pStyle w:val="Paragrafi"/>
      </w:pPr>
      <w:r w:rsidRPr="00672BE8">
        <w:t>Ky vendim hyn në fuqi menjëherë dhe botohet në Fletoren Zyrtare</w:t>
      </w:r>
      <w:r w:rsidR="00D713D1">
        <w:t>.</w:t>
      </w:r>
      <w:r w:rsidRPr="00672BE8">
        <w:t xml:space="preserve"> </w:t>
      </w:r>
    </w:p>
    <w:p w:rsidR="00D713D1" w:rsidRPr="00B64E26" w:rsidRDefault="00D713D1" w:rsidP="00BA2F72">
      <w:pPr>
        <w:pStyle w:val="Paragrafi"/>
      </w:pPr>
    </w:p>
    <w:p w:rsidR="00666F83" w:rsidRPr="006B7988" w:rsidRDefault="00666F83" w:rsidP="00BA2F72">
      <w:pPr>
        <w:pStyle w:val="Autoriteti"/>
        <w:keepNext w:val="0"/>
      </w:pPr>
      <w:r w:rsidRPr="006B7988">
        <w:t>KRYETARI I ERE-S</w:t>
      </w:r>
    </w:p>
    <w:p w:rsidR="00666F83" w:rsidRPr="006B7988" w:rsidRDefault="00666F83" w:rsidP="00BA2F72">
      <w:pPr>
        <w:pStyle w:val="AutoritetiEmer"/>
      </w:pPr>
      <w:r w:rsidRPr="006B7988">
        <w:t>Pjetër Dema</w:t>
      </w:r>
    </w:p>
    <w:p w:rsidR="00E744DA" w:rsidRDefault="00E744DA" w:rsidP="00BA2F72">
      <w:pPr>
        <w:pStyle w:val="Akti"/>
        <w:keepNext w:val="0"/>
      </w:pPr>
    </w:p>
    <w:p w:rsidR="000E4353" w:rsidRPr="007928BC" w:rsidRDefault="000E4353" w:rsidP="000E4353">
      <w:pPr>
        <w:pStyle w:val="Paragrafi"/>
        <w:ind w:firstLine="0"/>
      </w:pPr>
    </w:p>
    <w:p w:rsidR="00022F6F" w:rsidRPr="007928BC" w:rsidRDefault="00D51A94" w:rsidP="00BA2F72">
      <w:pPr>
        <w:pStyle w:val="Akti"/>
        <w:keepNext w:val="0"/>
      </w:pPr>
      <w:r>
        <w:t xml:space="preserve">Vendim </w:t>
      </w:r>
    </w:p>
    <w:p w:rsidR="00022F6F" w:rsidRDefault="00D51A94" w:rsidP="00BA2F72">
      <w:pPr>
        <w:pStyle w:val="NumriData"/>
        <w:keepNext w:val="0"/>
      </w:pPr>
      <w:r>
        <w:t>Nr.356, dat</w:t>
      </w:r>
      <w:r w:rsidR="00971D2E">
        <w:t>ë</w:t>
      </w:r>
      <w:r>
        <w:t xml:space="preserve"> 29.8.2005</w:t>
      </w:r>
    </w:p>
    <w:p w:rsidR="00D51A94" w:rsidRDefault="00D51A94" w:rsidP="00BA2F72">
      <w:pPr>
        <w:pStyle w:val="Paragrafi"/>
      </w:pPr>
    </w:p>
    <w:p w:rsidR="00D51A94" w:rsidRDefault="00D51A94" w:rsidP="00BA2F72">
      <w:pPr>
        <w:pStyle w:val="Titulli"/>
        <w:keepNext w:val="0"/>
      </w:pPr>
      <w:r>
        <w:t>P</w:t>
      </w:r>
      <w:r w:rsidR="00971D2E">
        <w:t>ë</w:t>
      </w:r>
      <w:r>
        <w:t>r dh</w:t>
      </w:r>
      <w:r w:rsidR="00971D2E">
        <w:t>ë</w:t>
      </w:r>
      <w:r>
        <w:t xml:space="preserve">nie licence </w:t>
      </w:r>
    </w:p>
    <w:p w:rsidR="00D51A94" w:rsidRDefault="00D51A94" w:rsidP="00BA2F72">
      <w:pPr>
        <w:pStyle w:val="Titulli"/>
        <w:keepNext w:val="0"/>
        <w:rPr>
          <w:b w:val="0"/>
        </w:rPr>
      </w:pPr>
    </w:p>
    <w:p w:rsidR="00D51A94" w:rsidRPr="00D51A94" w:rsidRDefault="00D51A94" w:rsidP="00BA2F72">
      <w:pPr>
        <w:pStyle w:val="Titulli"/>
        <w:keepNext w:val="0"/>
        <w:rPr>
          <w:b w:val="0"/>
        </w:rPr>
      </w:pPr>
      <w:r w:rsidRPr="00D51A94">
        <w:rPr>
          <w:b w:val="0"/>
        </w:rPr>
        <w:t>P</w:t>
      </w:r>
      <w:r w:rsidR="00971D2E">
        <w:rPr>
          <w:b w:val="0"/>
        </w:rPr>
        <w:t>ë</w:t>
      </w:r>
      <w:r w:rsidRPr="00D51A94">
        <w:rPr>
          <w:b w:val="0"/>
        </w:rPr>
        <w:t>r televizionin kabllor privat</w:t>
      </w:r>
    </w:p>
    <w:p w:rsidR="00D51A94" w:rsidRPr="00D51A94" w:rsidRDefault="00D51A94" w:rsidP="00FF6554">
      <w:pPr>
        <w:pStyle w:val="Titulli"/>
        <w:keepNext w:val="0"/>
        <w:rPr>
          <w:b w:val="0"/>
        </w:rPr>
      </w:pPr>
      <w:r w:rsidRPr="00D51A94">
        <w:rPr>
          <w:b w:val="0"/>
        </w:rPr>
        <w:t>“delvina”</w:t>
      </w:r>
    </w:p>
    <w:p w:rsidR="00D51A94" w:rsidRPr="00D51A94" w:rsidRDefault="00D51A94" w:rsidP="00BA2F72">
      <w:pPr>
        <w:pStyle w:val="Titulli"/>
        <w:keepNext w:val="0"/>
        <w:rPr>
          <w:b w:val="0"/>
        </w:rPr>
      </w:pPr>
      <w:r w:rsidRPr="00D51A94">
        <w:rPr>
          <w:b w:val="0"/>
        </w:rPr>
        <w:t>subjektit: Z. Adriatik B</w:t>
      </w:r>
      <w:r w:rsidR="001E1202" w:rsidRPr="00D51A94">
        <w:rPr>
          <w:b w:val="0"/>
        </w:rPr>
        <w:t>a</w:t>
      </w:r>
      <w:r w:rsidRPr="00D51A94">
        <w:rPr>
          <w:b w:val="0"/>
        </w:rPr>
        <w:t xml:space="preserve">jrami </w:t>
      </w:r>
    </w:p>
    <w:p w:rsidR="00022F6F" w:rsidRPr="00D51A94" w:rsidRDefault="00022F6F" w:rsidP="00BA2F72">
      <w:pPr>
        <w:pStyle w:val="Paragrafi"/>
        <w:rPr>
          <w:bCs/>
        </w:rPr>
      </w:pPr>
    </w:p>
    <w:p w:rsidR="00022F6F" w:rsidRDefault="001B37B4" w:rsidP="00BA2F72">
      <w:pPr>
        <w:pStyle w:val="BazLigjPropozues"/>
        <w:keepNext w:val="0"/>
      </w:pPr>
      <w:r>
        <w:t>N</w:t>
      </w:r>
      <w:r w:rsidR="00971D2E">
        <w:t>ë</w:t>
      </w:r>
      <w:r>
        <w:t xml:space="preserve"> mb</w:t>
      </w:r>
      <w:r w:rsidR="00971D2E">
        <w:t>ë</w:t>
      </w:r>
      <w:r>
        <w:t>shtetje t</w:t>
      </w:r>
      <w:r w:rsidR="00971D2E">
        <w:t>ë</w:t>
      </w:r>
      <w:r>
        <w:t xml:space="preserve"> ligjit nr.8410, dat</w:t>
      </w:r>
      <w:r w:rsidR="00971D2E">
        <w:t>ë</w:t>
      </w:r>
      <w:r w:rsidR="008105B8">
        <w:t xml:space="preserve"> 30.9.1998</w:t>
      </w:r>
      <w:r>
        <w:t xml:space="preserve"> “P</w:t>
      </w:r>
      <w:r w:rsidR="00971D2E">
        <w:t>ë</w:t>
      </w:r>
      <w:r>
        <w:t>r radion dhe televizionin publik e privat n</w:t>
      </w:r>
      <w:r w:rsidR="00971D2E">
        <w:t>ë</w:t>
      </w:r>
      <w:r>
        <w:t xml:space="preserve"> Republik</w:t>
      </w:r>
      <w:r w:rsidR="00971D2E">
        <w:t>ë</w:t>
      </w:r>
      <w:r>
        <w:t>n e Shqip</w:t>
      </w:r>
      <w:r w:rsidR="00971D2E">
        <w:t>ë</w:t>
      </w:r>
      <w:r>
        <w:t>ris</w:t>
      </w:r>
      <w:r w:rsidR="00971D2E">
        <w:t>ë</w:t>
      </w:r>
      <w:r w:rsidR="008105B8">
        <w:t>”, r</w:t>
      </w:r>
      <w:r>
        <w:t>regullores “P</w:t>
      </w:r>
      <w:r w:rsidR="00971D2E">
        <w:t>ë</w:t>
      </w:r>
      <w:r>
        <w:t>r licencimin e operator</w:t>
      </w:r>
      <w:r w:rsidR="00971D2E">
        <w:t>ë</w:t>
      </w:r>
      <w:r>
        <w:t xml:space="preserve">ve </w:t>
      </w:r>
      <w:r w:rsidR="001E1202">
        <w:t>radioteleviziv</w:t>
      </w:r>
      <w:r w:rsidR="008105B8">
        <w:t>ë</w:t>
      </w:r>
      <w:r w:rsidR="001E1202">
        <w:t xml:space="preserve"> t</w:t>
      </w:r>
      <w:r w:rsidR="00971D2E">
        <w:t>ë</w:t>
      </w:r>
      <w:r w:rsidR="001E1202">
        <w:t xml:space="preserve"> transmetimeve me kab</w:t>
      </w:r>
      <w:r w:rsidR="00971D2E">
        <w:t>ë</w:t>
      </w:r>
      <w:r w:rsidR="001E1202">
        <w:t>ll”</w:t>
      </w:r>
      <w:r w:rsidR="00792831">
        <w:t>,</w:t>
      </w:r>
      <w:r w:rsidR="001E1202">
        <w:t xml:space="preserve"> t</w:t>
      </w:r>
      <w:r w:rsidR="00971D2E">
        <w:t>ë</w:t>
      </w:r>
      <w:r w:rsidR="001E1202">
        <w:t xml:space="preserve"> miratuar me vendimin e KKRT-s</w:t>
      </w:r>
      <w:r w:rsidR="00971D2E">
        <w:t>ë</w:t>
      </w:r>
      <w:r w:rsidR="001E1202">
        <w:t xml:space="preserve"> nr.221, dat</w:t>
      </w:r>
      <w:r w:rsidR="00971D2E">
        <w:t>ë</w:t>
      </w:r>
      <w:r w:rsidR="001E1202">
        <w:t xml:space="preserve"> 30.3.2004, si dhe t</w:t>
      </w:r>
      <w:r w:rsidR="00971D2E">
        <w:t>ë</w:t>
      </w:r>
      <w:r w:rsidR="00792831">
        <w:t xml:space="preserve"> v</w:t>
      </w:r>
      <w:r w:rsidR="001E1202">
        <w:t>endimit t</w:t>
      </w:r>
      <w:r w:rsidR="00971D2E">
        <w:t>ë</w:t>
      </w:r>
      <w:r w:rsidR="001E1202">
        <w:t xml:space="preserve"> KKRT-s</w:t>
      </w:r>
      <w:r w:rsidR="00971D2E">
        <w:t>ë</w:t>
      </w:r>
      <w:r w:rsidR="001E1202">
        <w:t xml:space="preserve"> nr.351, dat</w:t>
      </w:r>
      <w:r w:rsidR="00971D2E">
        <w:t>ë</w:t>
      </w:r>
      <w:r w:rsidR="001E1202">
        <w:t xml:space="preserve"> 10.6.2005, K</w:t>
      </w:r>
      <w:r w:rsidR="00971D2E">
        <w:t>ë</w:t>
      </w:r>
      <w:r w:rsidR="001E1202">
        <w:t>shilli i Komb</w:t>
      </w:r>
      <w:r w:rsidR="00971D2E">
        <w:t>ë</w:t>
      </w:r>
      <w:r w:rsidR="001E1202">
        <w:t>tar i Radio</w:t>
      </w:r>
      <w:r w:rsidR="008105B8">
        <w:t>s</w:t>
      </w:r>
      <w:r w:rsidR="001E1202">
        <w:t xml:space="preserve"> dhe </w:t>
      </w:r>
      <w:r w:rsidR="00BE2F3D">
        <w:t xml:space="preserve">i </w:t>
      </w:r>
      <w:r w:rsidR="001E1202">
        <w:t>Televizio</w:t>
      </w:r>
      <w:r w:rsidR="008105B8">
        <w:t>nit</w:t>
      </w:r>
    </w:p>
    <w:p w:rsidR="001E1202" w:rsidRDefault="001E1202" w:rsidP="00BA2F72">
      <w:pPr>
        <w:pStyle w:val="Paragrafi"/>
      </w:pPr>
    </w:p>
    <w:p w:rsidR="001E1202" w:rsidRDefault="001E1202" w:rsidP="00BA2F72">
      <w:pPr>
        <w:pStyle w:val="VENDOSI"/>
        <w:keepNext w:val="0"/>
      </w:pPr>
      <w:r>
        <w:t>Vendosi:</w:t>
      </w:r>
    </w:p>
    <w:p w:rsidR="001E1202" w:rsidRDefault="001E1202" w:rsidP="00BA2F72">
      <w:pPr>
        <w:pStyle w:val="Paragrafi"/>
      </w:pPr>
    </w:p>
    <w:p w:rsidR="001E1202" w:rsidRPr="00120663" w:rsidRDefault="00120663" w:rsidP="00BA2F72">
      <w:pPr>
        <w:pStyle w:val="Paragrafi"/>
      </w:pPr>
      <w:r>
        <w:t xml:space="preserve">1. </w:t>
      </w:r>
      <w:r w:rsidR="001E1202" w:rsidRPr="00120663">
        <w:t>T’i jap</w:t>
      </w:r>
      <w:r w:rsidR="00971D2E">
        <w:t>ë</w:t>
      </w:r>
      <w:r w:rsidR="00BE2F3D">
        <w:t xml:space="preserve"> subjektit fizik, z</w:t>
      </w:r>
      <w:r w:rsidR="001E1202" w:rsidRPr="00120663">
        <w:t>. Adriatik Bajrami</w:t>
      </w:r>
      <w:r w:rsidR="00BE2F3D">
        <w:t>,</w:t>
      </w:r>
      <w:r w:rsidR="001E1202" w:rsidRPr="00120663">
        <w:t xml:space="preserve"> licenc</w:t>
      </w:r>
      <w:r w:rsidR="00971D2E">
        <w:t>ë</w:t>
      </w:r>
      <w:r w:rsidR="001E1202" w:rsidRPr="00120663">
        <w:t>n, duke e autorizuar t</w:t>
      </w:r>
      <w:r w:rsidR="00971D2E">
        <w:t>ë</w:t>
      </w:r>
      <w:r w:rsidR="001E1202" w:rsidRPr="00120663">
        <w:t xml:space="preserve"> funksionoj</w:t>
      </w:r>
      <w:r w:rsidR="00971D2E">
        <w:t>ë</w:t>
      </w:r>
      <w:r w:rsidR="001E1202" w:rsidRPr="00120663">
        <w:t xml:space="preserve"> si operator televiziv kabllor privat, n</w:t>
      </w:r>
      <w:r w:rsidR="00971D2E">
        <w:t>ë</w:t>
      </w:r>
      <w:r w:rsidR="001E1202" w:rsidRPr="00120663">
        <w:t xml:space="preserve"> fush</w:t>
      </w:r>
      <w:r w:rsidR="00971D2E">
        <w:t>ë</w:t>
      </w:r>
      <w:r w:rsidR="001E1202" w:rsidRPr="00120663">
        <w:t>n e transmetimeve t</w:t>
      </w:r>
      <w:r w:rsidR="00971D2E">
        <w:t>ë</w:t>
      </w:r>
      <w:r w:rsidR="001E1202" w:rsidRPr="00120663">
        <w:t xml:space="preserve"> televizionit me kab</w:t>
      </w:r>
      <w:r w:rsidR="00971D2E">
        <w:t>ë</w:t>
      </w:r>
      <w:r w:rsidR="001E1202" w:rsidRPr="00120663">
        <w:t>ll, p</w:t>
      </w:r>
      <w:r w:rsidR="00971D2E">
        <w:t>ë</w:t>
      </w:r>
      <w:r w:rsidR="001E1202" w:rsidRPr="00120663">
        <w:t>r nj</w:t>
      </w:r>
      <w:r w:rsidR="00971D2E">
        <w:t>ë</w:t>
      </w:r>
      <w:r w:rsidR="001E1202" w:rsidRPr="00120663">
        <w:t xml:space="preserve"> periudh</w:t>
      </w:r>
      <w:r w:rsidR="00971D2E">
        <w:t>ë</w:t>
      </w:r>
      <w:r w:rsidR="001E1202" w:rsidRPr="00120663">
        <w:t xml:space="preserve"> prej 6 vjet</w:t>
      </w:r>
      <w:r w:rsidR="00971D2E">
        <w:t>ë</w:t>
      </w:r>
      <w:r w:rsidR="001E1202" w:rsidRPr="00120663">
        <w:t>sh nga data e hyrjes n</w:t>
      </w:r>
      <w:r w:rsidR="00971D2E">
        <w:t>ë</w:t>
      </w:r>
      <w:r w:rsidR="001E1202" w:rsidRPr="00120663">
        <w:t xml:space="preserve"> fuqi t</w:t>
      </w:r>
      <w:r w:rsidR="00971D2E">
        <w:t>ë</w:t>
      </w:r>
      <w:r w:rsidR="001E1202" w:rsidRPr="00120663">
        <w:t xml:space="preserve"> licenc</w:t>
      </w:r>
      <w:r w:rsidR="00971D2E">
        <w:t>ë</w:t>
      </w:r>
      <w:r w:rsidR="001E1202" w:rsidRPr="00120663">
        <w:t>s.</w:t>
      </w:r>
    </w:p>
    <w:p w:rsidR="001E1202" w:rsidRDefault="001E1202" w:rsidP="00BA2F72">
      <w:pPr>
        <w:pStyle w:val="Paragrafi"/>
      </w:pPr>
      <w:r w:rsidRPr="00120663">
        <w:t>2. N</w:t>
      </w:r>
      <w:r w:rsidR="00971D2E">
        <w:t>ë</w:t>
      </w:r>
      <w:r w:rsidRPr="00120663">
        <w:t xml:space="preserve"> aneksin e licenc</w:t>
      </w:r>
      <w:r w:rsidR="00971D2E">
        <w:t>ë</w:t>
      </w:r>
      <w:r w:rsidRPr="00120663">
        <w:t xml:space="preserve">s jepen kushtet e </w:t>
      </w:r>
      <w:r w:rsidR="00120663">
        <w:t>saj, ku p</w:t>
      </w:r>
      <w:r w:rsidR="00971D2E">
        <w:t>ë</w:t>
      </w:r>
      <w:r w:rsidR="00120663">
        <w:t>rfshihen strukturat programore, zonat e penetrimit, kushtet teknike dhe tarifat</w:t>
      </w:r>
      <w:r w:rsidR="00971D2E">
        <w:t>.</w:t>
      </w:r>
    </w:p>
    <w:p w:rsidR="00971D2E" w:rsidRDefault="00971D2E" w:rsidP="00BA2F72">
      <w:pPr>
        <w:pStyle w:val="Paragrafi"/>
      </w:pPr>
      <w:r>
        <w:t>3. Ky vendim hyn në fuqi pas botimit në Fletoren Zyrtare.</w:t>
      </w:r>
    </w:p>
    <w:p w:rsidR="00971D2E" w:rsidRDefault="00971D2E" w:rsidP="00BA2F72">
      <w:pPr>
        <w:pStyle w:val="Autoriteti"/>
        <w:keepNext w:val="0"/>
      </w:pPr>
      <w:r>
        <w:t xml:space="preserve">Kryetari </w:t>
      </w:r>
    </w:p>
    <w:p w:rsidR="00971D2E" w:rsidRPr="00120663" w:rsidRDefault="00971D2E" w:rsidP="00BA2F72">
      <w:pPr>
        <w:pStyle w:val="AutoritetiEmer"/>
      </w:pPr>
      <w:r>
        <w:t>Halil Lalaj</w:t>
      </w:r>
    </w:p>
    <w:p w:rsidR="00D00AFF" w:rsidRDefault="00D00AFF" w:rsidP="00BA2F72">
      <w:pPr>
        <w:pStyle w:val="Paragrafi"/>
      </w:pPr>
    </w:p>
    <w:p w:rsidR="00D00AFF" w:rsidRDefault="00D00AFF" w:rsidP="00BA2F72">
      <w:pPr>
        <w:pStyle w:val="Paragrafi"/>
      </w:pPr>
    </w:p>
    <w:sectPr w:rsidR="00D00AFF" w:rsidSect="00E803FC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235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C3849">
      <w:r>
        <w:separator/>
      </w:r>
    </w:p>
  </w:endnote>
  <w:endnote w:type="continuationSeparator" w:id="0">
    <w:p w:rsidR="00000000" w:rsidRDefault="00DC3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F83" w:rsidRPr="00C7160B" w:rsidRDefault="00666F83" w:rsidP="00CC3541">
    <w:pPr>
      <w:pStyle w:val="Footer"/>
      <w:framePr w:wrap="around" w:vAnchor="text" w:hAnchor="margin" w:xAlign="outside" w:y="1"/>
      <w:rPr>
        <w:rStyle w:val="PageNumber"/>
        <w:sz w:val="14"/>
        <w:szCs w:val="14"/>
      </w:rPr>
    </w:pPr>
    <w:r w:rsidRPr="00C7160B">
      <w:rPr>
        <w:rStyle w:val="PageNumber"/>
        <w:sz w:val="14"/>
        <w:szCs w:val="14"/>
      </w:rPr>
      <w:fldChar w:fldCharType="begin"/>
    </w:r>
    <w:r w:rsidRPr="00C7160B">
      <w:rPr>
        <w:rStyle w:val="PageNumber"/>
        <w:sz w:val="14"/>
        <w:szCs w:val="14"/>
      </w:rPr>
      <w:instrText xml:space="preserve">PAGE  </w:instrText>
    </w:r>
    <w:r w:rsidRPr="00C7160B">
      <w:rPr>
        <w:rStyle w:val="PageNumber"/>
        <w:sz w:val="14"/>
        <w:szCs w:val="14"/>
      </w:rPr>
      <w:fldChar w:fldCharType="end"/>
    </w:r>
  </w:p>
  <w:p w:rsidR="00666F83" w:rsidRPr="00C7160B" w:rsidRDefault="00666F83" w:rsidP="00CC3541">
    <w:pPr>
      <w:pStyle w:val="Footer"/>
      <w:ind w:right="360" w:firstLine="360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F83" w:rsidRPr="00AE7AAD" w:rsidRDefault="00666F83" w:rsidP="00CC3541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AE7AAD">
      <w:rPr>
        <w:rStyle w:val="PageNumber"/>
        <w:rFonts w:ascii="CG Times" w:hAnsi="CG Times"/>
        <w:sz w:val="22"/>
        <w:szCs w:val="22"/>
      </w:rPr>
      <w:fldChar w:fldCharType="begin"/>
    </w:r>
    <w:r w:rsidRPr="00AE7AA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AE7AAD">
      <w:rPr>
        <w:rStyle w:val="PageNumber"/>
        <w:rFonts w:ascii="CG Times" w:hAnsi="CG Times"/>
        <w:sz w:val="22"/>
        <w:szCs w:val="22"/>
      </w:rPr>
      <w:fldChar w:fldCharType="separate"/>
    </w:r>
    <w:r w:rsidR="00DC3849">
      <w:rPr>
        <w:rStyle w:val="PageNumber"/>
        <w:rFonts w:ascii="CG Times" w:hAnsi="CG Times"/>
        <w:noProof/>
        <w:sz w:val="22"/>
        <w:szCs w:val="22"/>
      </w:rPr>
      <w:t>2361</w:t>
    </w:r>
    <w:r w:rsidRPr="00AE7AAD">
      <w:rPr>
        <w:rStyle w:val="PageNumber"/>
        <w:rFonts w:ascii="CG Times" w:hAnsi="CG Times"/>
        <w:sz w:val="22"/>
        <w:szCs w:val="22"/>
      </w:rPr>
      <w:fldChar w:fldCharType="end"/>
    </w:r>
  </w:p>
  <w:p w:rsidR="00666F83" w:rsidRPr="00EC4FD4" w:rsidRDefault="00BA2F72" w:rsidP="00CC3541">
    <w:pPr>
      <w:pStyle w:val="Footer"/>
      <w:tabs>
        <w:tab w:val="clear" w:pos="4320"/>
        <w:tab w:val="center" w:pos="1440"/>
      </w:tabs>
      <w:ind w:right="360" w:firstLine="360"/>
      <w:jc w:val="right"/>
      <w:rPr>
        <w:b/>
        <w:sz w:val="18"/>
        <w:szCs w:val="18"/>
      </w:rPr>
    </w:pPr>
    <w:r>
      <w:rPr>
        <w:sz w:val="17"/>
        <w:szCs w:val="17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C3849">
      <w:r>
        <w:separator/>
      </w:r>
    </w:p>
  </w:footnote>
  <w:footnote w:type="continuationSeparator" w:id="0">
    <w:p w:rsidR="00000000" w:rsidRDefault="00DC3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365733"/>
    <w:multiLevelType w:val="hybridMultilevel"/>
    <w:tmpl w:val="D4E287C6"/>
    <w:lvl w:ilvl="0" w:tplc="C0726BB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BC5100F"/>
    <w:multiLevelType w:val="hybridMultilevel"/>
    <w:tmpl w:val="6C7A04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3807"/>
    <w:rsid w:val="000101AA"/>
    <w:rsid w:val="000105F1"/>
    <w:rsid w:val="000176B9"/>
    <w:rsid w:val="00022F6F"/>
    <w:rsid w:val="00040F76"/>
    <w:rsid w:val="00043B91"/>
    <w:rsid w:val="00046FF9"/>
    <w:rsid w:val="000637B6"/>
    <w:rsid w:val="000647F2"/>
    <w:rsid w:val="00066086"/>
    <w:rsid w:val="00070402"/>
    <w:rsid w:val="00074162"/>
    <w:rsid w:val="00075BF5"/>
    <w:rsid w:val="000760CA"/>
    <w:rsid w:val="000860F6"/>
    <w:rsid w:val="00087DDD"/>
    <w:rsid w:val="000B29AB"/>
    <w:rsid w:val="000E4353"/>
    <w:rsid w:val="0010368B"/>
    <w:rsid w:val="00114DF1"/>
    <w:rsid w:val="00116978"/>
    <w:rsid w:val="00120663"/>
    <w:rsid w:val="00134ADF"/>
    <w:rsid w:val="001373EB"/>
    <w:rsid w:val="001629AF"/>
    <w:rsid w:val="00183FE3"/>
    <w:rsid w:val="00187565"/>
    <w:rsid w:val="00187855"/>
    <w:rsid w:val="001A58B2"/>
    <w:rsid w:val="001B37B4"/>
    <w:rsid w:val="001C7978"/>
    <w:rsid w:val="001E1202"/>
    <w:rsid w:val="001E6428"/>
    <w:rsid w:val="001F40EC"/>
    <w:rsid w:val="002177B4"/>
    <w:rsid w:val="0022170D"/>
    <w:rsid w:val="00223386"/>
    <w:rsid w:val="002237D5"/>
    <w:rsid w:val="002312DB"/>
    <w:rsid w:val="002438C6"/>
    <w:rsid w:val="00263BA8"/>
    <w:rsid w:val="0026477D"/>
    <w:rsid w:val="00273095"/>
    <w:rsid w:val="002C6BAB"/>
    <w:rsid w:val="002E1769"/>
    <w:rsid w:val="002F24B0"/>
    <w:rsid w:val="00304413"/>
    <w:rsid w:val="00371434"/>
    <w:rsid w:val="00383FD5"/>
    <w:rsid w:val="00386586"/>
    <w:rsid w:val="00387189"/>
    <w:rsid w:val="003C1276"/>
    <w:rsid w:val="003E06F6"/>
    <w:rsid w:val="003F043A"/>
    <w:rsid w:val="004107B9"/>
    <w:rsid w:val="00467413"/>
    <w:rsid w:val="00470F9C"/>
    <w:rsid w:val="004879A6"/>
    <w:rsid w:val="00495C7A"/>
    <w:rsid w:val="0050367C"/>
    <w:rsid w:val="00504A56"/>
    <w:rsid w:val="00507AF2"/>
    <w:rsid w:val="00517F6E"/>
    <w:rsid w:val="00543147"/>
    <w:rsid w:val="00544065"/>
    <w:rsid w:val="00545117"/>
    <w:rsid w:val="00553287"/>
    <w:rsid w:val="00565BF0"/>
    <w:rsid w:val="0058563C"/>
    <w:rsid w:val="005A53C5"/>
    <w:rsid w:val="005B1A06"/>
    <w:rsid w:val="005D4BA8"/>
    <w:rsid w:val="005F202B"/>
    <w:rsid w:val="005F468F"/>
    <w:rsid w:val="00601008"/>
    <w:rsid w:val="00642B48"/>
    <w:rsid w:val="006607E6"/>
    <w:rsid w:val="00666F83"/>
    <w:rsid w:val="00691EAE"/>
    <w:rsid w:val="006A37D8"/>
    <w:rsid w:val="006F3208"/>
    <w:rsid w:val="00701564"/>
    <w:rsid w:val="00702C98"/>
    <w:rsid w:val="00705463"/>
    <w:rsid w:val="00727C38"/>
    <w:rsid w:val="0074183C"/>
    <w:rsid w:val="007663B3"/>
    <w:rsid w:val="00767527"/>
    <w:rsid w:val="00772E50"/>
    <w:rsid w:val="00792831"/>
    <w:rsid w:val="007B0B5A"/>
    <w:rsid w:val="007F3A79"/>
    <w:rsid w:val="007F5558"/>
    <w:rsid w:val="0080475E"/>
    <w:rsid w:val="0080530C"/>
    <w:rsid w:val="008072B9"/>
    <w:rsid w:val="008105B8"/>
    <w:rsid w:val="00820984"/>
    <w:rsid w:val="00826E87"/>
    <w:rsid w:val="008351D7"/>
    <w:rsid w:val="00841EC5"/>
    <w:rsid w:val="008521B4"/>
    <w:rsid w:val="00854E24"/>
    <w:rsid w:val="00872000"/>
    <w:rsid w:val="00881600"/>
    <w:rsid w:val="0088183A"/>
    <w:rsid w:val="008D3164"/>
    <w:rsid w:val="0090045D"/>
    <w:rsid w:val="00904F78"/>
    <w:rsid w:val="00912961"/>
    <w:rsid w:val="0095023D"/>
    <w:rsid w:val="009658DF"/>
    <w:rsid w:val="00971D2E"/>
    <w:rsid w:val="00972EE4"/>
    <w:rsid w:val="00976086"/>
    <w:rsid w:val="009A0AF2"/>
    <w:rsid w:val="009A46BE"/>
    <w:rsid w:val="009B47CF"/>
    <w:rsid w:val="009B562C"/>
    <w:rsid w:val="009C29DF"/>
    <w:rsid w:val="009F72BC"/>
    <w:rsid w:val="00A06AFD"/>
    <w:rsid w:val="00A0784B"/>
    <w:rsid w:val="00A246D1"/>
    <w:rsid w:val="00A268B5"/>
    <w:rsid w:val="00A33493"/>
    <w:rsid w:val="00A40E9E"/>
    <w:rsid w:val="00A73377"/>
    <w:rsid w:val="00A923BE"/>
    <w:rsid w:val="00AA3124"/>
    <w:rsid w:val="00AA4D4B"/>
    <w:rsid w:val="00AA5B50"/>
    <w:rsid w:val="00AB7814"/>
    <w:rsid w:val="00AC37B2"/>
    <w:rsid w:val="00AD7DDC"/>
    <w:rsid w:val="00AE7AAD"/>
    <w:rsid w:val="00B11D12"/>
    <w:rsid w:val="00B42B0C"/>
    <w:rsid w:val="00B533E4"/>
    <w:rsid w:val="00B60C6A"/>
    <w:rsid w:val="00B64E26"/>
    <w:rsid w:val="00B80B36"/>
    <w:rsid w:val="00BA2F72"/>
    <w:rsid w:val="00BB5AB5"/>
    <w:rsid w:val="00BC173D"/>
    <w:rsid w:val="00BC2611"/>
    <w:rsid w:val="00BC6B73"/>
    <w:rsid w:val="00BE2F3D"/>
    <w:rsid w:val="00BF7D9A"/>
    <w:rsid w:val="00C22BA7"/>
    <w:rsid w:val="00C36B40"/>
    <w:rsid w:val="00C76FF8"/>
    <w:rsid w:val="00C7710C"/>
    <w:rsid w:val="00C77D8E"/>
    <w:rsid w:val="00CB13EB"/>
    <w:rsid w:val="00CB6940"/>
    <w:rsid w:val="00CC3541"/>
    <w:rsid w:val="00CD5A85"/>
    <w:rsid w:val="00D00AFF"/>
    <w:rsid w:val="00D1319A"/>
    <w:rsid w:val="00D36D5A"/>
    <w:rsid w:val="00D469C8"/>
    <w:rsid w:val="00D50BB8"/>
    <w:rsid w:val="00D51A94"/>
    <w:rsid w:val="00D713D1"/>
    <w:rsid w:val="00D92AC6"/>
    <w:rsid w:val="00DC3849"/>
    <w:rsid w:val="00DC64E5"/>
    <w:rsid w:val="00DE5668"/>
    <w:rsid w:val="00E06AA7"/>
    <w:rsid w:val="00E450F6"/>
    <w:rsid w:val="00E618B5"/>
    <w:rsid w:val="00E624E2"/>
    <w:rsid w:val="00E645E3"/>
    <w:rsid w:val="00E6591B"/>
    <w:rsid w:val="00E744DA"/>
    <w:rsid w:val="00E803FC"/>
    <w:rsid w:val="00E847CC"/>
    <w:rsid w:val="00E863C8"/>
    <w:rsid w:val="00EA206E"/>
    <w:rsid w:val="00EA368B"/>
    <w:rsid w:val="00EA41C1"/>
    <w:rsid w:val="00EB57C0"/>
    <w:rsid w:val="00ED2724"/>
    <w:rsid w:val="00EE2805"/>
    <w:rsid w:val="00F07056"/>
    <w:rsid w:val="00F15D98"/>
    <w:rsid w:val="00F52BF2"/>
    <w:rsid w:val="00F55282"/>
    <w:rsid w:val="00F60BD7"/>
    <w:rsid w:val="00F95181"/>
    <w:rsid w:val="00FA21DC"/>
    <w:rsid w:val="00FB705B"/>
    <w:rsid w:val="00FC6C7D"/>
    <w:rsid w:val="00FD4FC8"/>
    <w:rsid w:val="00FE7EAE"/>
    <w:rsid w:val="00FF1B49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544BD5-80AF-4FDD-B5B4-70745B5C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D9A"/>
    <w:rPr>
      <w:rFonts w:ascii="Verdana" w:eastAsia="MS Mincho" w:hAnsi="Verdana" w:cs="Courier New"/>
      <w:bCs/>
      <w:sz w:val="16"/>
      <w:szCs w:val="16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 w:val="0"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 w:val="0"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BF7D9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F7D9A"/>
  </w:style>
  <w:style w:type="paragraph" w:styleId="Header">
    <w:name w:val="header"/>
    <w:basedOn w:val="Normal"/>
    <w:rsid w:val="00AE7AA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D00AFF"/>
    <w:pPr>
      <w:jc w:val="center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BodyText">
    <w:name w:val="Body Text"/>
    <w:basedOn w:val="Normal"/>
    <w:rsid w:val="00022F6F"/>
    <w:pPr>
      <w:jc w:val="both"/>
    </w:pPr>
    <w:rPr>
      <w:rFonts w:ascii="Times New Roman" w:eastAsia="Times New Roman" w:hAnsi="Times New Roman" w:cs="Times New Roman"/>
      <w:bCs w:val="0"/>
      <w:sz w:val="28"/>
      <w:szCs w:val="24"/>
      <w:lang w:val="en-US"/>
    </w:rPr>
  </w:style>
  <w:style w:type="table" w:styleId="TableGrid">
    <w:name w:val="Table Grid"/>
    <w:basedOn w:val="TableNormal"/>
    <w:rsid w:val="00E84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2590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2005-09-06T10:21:00Z</cp:lastPrinted>
  <dcterms:created xsi:type="dcterms:W3CDTF">2019-02-15T10:40:00Z</dcterms:created>
  <dcterms:modified xsi:type="dcterms:W3CDTF">2019-02-15T10:40:00Z</dcterms:modified>
</cp:coreProperties>
</file>