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903" w:rsidRPr="00DF5588" w:rsidRDefault="005B5903" w:rsidP="005B5903">
      <w:pPr>
        <w:pStyle w:val="Akti"/>
      </w:pPr>
      <w:bookmarkStart w:id="0" w:name="_GoBack"/>
      <w:bookmarkEnd w:id="0"/>
      <w:r w:rsidRPr="00DF5588">
        <w:t xml:space="preserve">Dekret </w:t>
      </w:r>
    </w:p>
    <w:p w:rsidR="005B5903" w:rsidRPr="00DF5588" w:rsidRDefault="005B5903" w:rsidP="005B5903">
      <w:pPr>
        <w:pStyle w:val="NumriData"/>
      </w:pPr>
      <w:r>
        <w:t>Nr.4643, datë 30.8</w:t>
      </w:r>
      <w:r w:rsidRPr="00DF5588">
        <w:t>.2005</w:t>
      </w:r>
    </w:p>
    <w:p w:rsidR="005B5903" w:rsidRPr="00DF5588" w:rsidRDefault="005B5903" w:rsidP="005B5903">
      <w:pPr>
        <w:pStyle w:val="Paragrafi"/>
        <w:rPr>
          <w:sz w:val="24"/>
          <w:szCs w:val="24"/>
        </w:rPr>
      </w:pPr>
    </w:p>
    <w:p w:rsidR="005B5903" w:rsidRDefault="005B5903" w:rsidP="005B5903">
      <w:pPr>
        <w:pStyle w:val="Titulli"/>
      </w:pPr>
      <w:r>
        <w:t>Për lejim lënie të shtetësisë shqiptare</w:t>
      </w:r>
    </w:p>
    <w:p w:rsidR="005B5903" w:rsidRDefault="005B5903" w:rsidP="005B5903">
      <w:pPr>
        <w:pStyle w:val="Paragrafi"/>
        <w:rPr>
          <w:sz w:val="24"/>
          <w:szCs w:val="24"/>
        </w:rPr>
      </w:pPr>
    </w:p>
    <w:p w:rsidR="005B5903" w:rsidRDefault="00D715BB" w:rsidP="005B5903">
      <w:pPr>
        <w:pStyle w:val="BazLigjPropozues"/>
      </w:pPr>
      <w:r>
        <w:t>Në mbështetje të nenit 92 pika “c”</w:t>
      </w:r>
      <w:r w:rsidR="005B5903">
        <w:t xml:space="preserve"> të Kushtetutës, të neneve 15, 19 dhe 20 të ligjit nr.8389, datë 5.8.1998 “Për shtetësinë shqiptare”, bazuar edhe në pr</w:t>
      </w:r>
      <w:r>
        <w:t>o</w:t>
      </w:r>
      <w:r w:rsidR="005B5903">
        <w:t>pozimin e Ministrit të Rendit Publik,</w:t>
      </w:r>
    </w:p>
    <w:p w:rsidR="005B5903" w:rsidRDefault="005B5903" w:rsidP="005B5903">
      <w:pPr>
        <w:pStyle w:val="Paragrafi"/>
        <w:rPr>
          <w:sz w:val="24"/>
          <w:szCs w:val="24"/>
        </w:rPr>
      </w:pPr>
    </w:p>
    <w:p w:rsidR="005B5903" w:rsidRDefault="005B5903" w:rsidP="005B5903">
      <w:pPr>
        <w:pStyle w:val="VENDOSI"/>
      </w:pPr>
      <w:r>
        <w:t>Dekretoj:</w:t>
      </w:r>
    </w:p>
    <w:p w:rsidR="005B5903" w:rsidRDefault="005B5903" w:rsidP="005B5903">
      <w:pPr>
        <w:pStyle w:val="Paragrafi"/>
        <w:rPr>
          <w:sz w:val="24"/>
          <w:szCs w:val="24"/>
        </w:rPr>
      </w:pPr>
    </w:p>
    <w:p w:rsidR="005B5903" w:rsidRDefault="005B5903" w:rsidP="005B5903">
      <w:pPr>
        <w:pStyle w:val="NeniNr"/>
      </w:pPr>
      <w:r>
        <w:t>Neni 1</w:t>
      </w:r>
    </w:p>
    <w:p w:rsidR="005B5903" w:rsidRDefault="005B5903" w:rsidP="005B5903">
      <w:pPr>
        <w:pStyle w:val="Paragrafi"/>
        <w:rPr>
          <w:sz w:val="24"/>
          <w:szCs w:val="24"/>
        </w:rPr>
      </w:pPr>
    </w:p>
    <w:p w:rsidR="005B5903" w:rsidRDefault="005B5903" w:rsidP="005B5903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U lejohet lënia e shtetësisë shqiptare me kërkesë të tyre personave të mëposhtëm:</w:t>
      </w:r>
    </w:p>
    <w:p w:rsidR="005B5903" w:rsidRDefault="005B5903" w:rsidP="005B5903">
      <w:pPr>
        <w:pStyle w:val="Paragrafi"/>
        <w:rPr>
          <w:sz w:val="24"/>
          <w:szCs w:val="24"/>
        </w:rPr>
      </w:pPr>
    </w:p>
    <w:tbl>
      <w:tblPr>
        <w:tblStyle w:val="TableGrid"/>
        <w:tblW w:w="0" w:type="auto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15"/>
        <w:gridCol w:w="4465"/>
      </w:tblGrid>
      <w:tr w:rsidR="005B5903">
        <w:tc>
          <w:tcPr>
            <w:tcW w:w="3815" w:type="dxa"/>
          </w:tcPr>
          <w:p w:rsidR="005B5903" w:rsidRDefault="005B5903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Martin Llesh Lucaj</w:t>
            </w:r>
          </w:p>
        </w:tc>
        <w:tc>
          <w:tcPr>
            <w:tcW w:w="4465" w:type="dxa"/>
          </w:tcPr>
          <w:p w:rsidR="005B5903" w:rsidRDefault="005B5903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Fabian </w:t>
            </w:r>
            <w:r w:rsidR="00D715BB">
              <w:rPr>
                <w:sz w:val="24"/>
                <w:szCs w:val="24"/>
              </w:rPr>
              <w:t xml:space="preserve">Adriatik </w:t>
            </w:r>
            <w:r>
              <w:rPr>
                <w:sz w:val="24"/>
                <w:szCs w:val="24"/>
              </w:rPr>
              <w:t>Shehu</w:t>
            </w:r>
          </w:p>
        </w:tc>
      </w:tr>
      <w:tr w:rsidR="005B5903">
        <w:tc>
          <w:tcPr>
            <w:tcW w:w="3815" w:type="dxa"/>
          </w:tcPr>
          <w:p w:rsidR="005B5903" w:rsidRDefault="005B5903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Donika Shefqet Lucaj </w:t>
            </w:r>
            <w:r w:rsidR="00D715BB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Agolli</w:t>
            </w:r>
            <w:r w:rsidR="00D715BB">
              <w:rPr>
                <w:sz w:val="24"/>
                <w:szCs w:val="24"/>
              </w:rPr>
              <w:t>)</w:t>
            </w:r>
          </w:p>
        </w:tc>
        <w:tc>
          <w:tcPr>
            <w:tcW w:w="4465" w:type="dxa"/>
          </w:tcPr>
          <w:p w:rsidR="005B5903" w:rsidRDefault="005B5903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24"/>
                    <w:szCs w:val="24"/>
                  </w:rPr>
                  <w:t>Elmira</w:t>
                </w:r>
              </w:smartTag>
            </w:smartTag>
            <w:r>
              <w:rPr>
                <w:sz w:val="24"/>
                <w:szCs w:val="24"/>
              </w:rPr>
              <w:t xml:space="preserve"> Muharrem Kapaj (Isak)</w:t>
            </w:r>
          </w:p>
        </w:tc>
      </w:tr>
      <w:tr w:rsidR="005B5903">
        <w:tc>
          <w:tcPr>
            <w:tcW w:w="3815" w:type="dxa"/>
          </w:tcPr>
          <w:p w:rsidR="005B5903" w:rsidRDefault="005B5903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Ervin Loni Dimo</w:t>
            </w:r>
          </w:p>
        </w:tc>
        <w:tc>
          <w:tcPr>
            <w:tcW w:w="4465" w:type="dxa"/>
          </w:tcPr>
          <w:p w:rsidR="005B5903" w:rsidRDefault="005B5903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 Ilir Robert Kapaj</w:t>
            </w:r>
          </w:p>
        </w:tc>
      </w:tr>
      <w:tr w:rsidR="005B5903">
        <w:tc>
          <w:tcPr>
            <w:tcW w:w="3815" w:type="dxa"/>
          </w:tcPr>
          <w:p w:rsidR="005B5903" w:rsidRDefault="005B5903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Fatjona Idajet Iljazi (Zeqiri)</w:t>
            </w:r>
          </w:p>
        </w:tc>
        <w:tc>
          <w:tcPr>
            <w:tcW w:w="4465" w:type="dxa"/>
          </w:tcPr>
          <w:p w:rsidR="005B5903" w:rsidRDefault="005B5903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 Eni Robert Kapaj</w:t>
            </w:r>
          </w:p>
        </w:tc>
      </w:tr>
      <w:tr w:rsidR="005B5903">
        <w:tc>
          <w:tcPr>
            <w:tcW w:w="3815" w:type="dxa"/>
          </w:tcPr>
          <w:p w:rsidR="005B5903" w:rsidRDefault="00D715BB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Alketa Kujtim Ferhati (Sulkja</w:t>
            </w:r>
            <w:r w:rsidR="005B5903">
              <w:rPr>
                <w:sz w:val="24"/>
                <w:szCs w:val="24"/>
              </w:rPr>
              <w:t xml:space="preserve">) </w:t>
            </w:r>
          </w:p>
        </w:tc>
        <w:tc>
          <w:tcPr>
            <w:tcW w:w="4465" w:type="dxa"/>
          </w:tcPr>
          <w:p w:rsidR="005B5903" w:rsidRDefault="005B5903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 Bardh Nikë Lulaj</w:t>
            </w:r>
          </w:p>
        </w:tc>
      </w:tr>
      <w:tr w:rsidR="005B5903">
        <w:tc>
          <w:tcPr>
            <w:tcW w:w="3815" w:type="dxa"/>
          </w:tcPr>
          <w:p w:rsidR="005B5903" w:rsidRDefault="005B5903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Daniela Altin Ferhati</w:t>
            </w:r>
          </w:p>
        </w:tc>
        <w:tc>
          <w:tcPr>
            <w:tcW w:w="4465" w:type="dxa"/>
          </w:tcPr>
          <w:p w:rsidR="005B5903" w:rsidRDefault="005B5903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 Durim Ibrahim Bajrami</w:t>
            </w:r>
          </w:p>
        </w:tc>
      </w:tr>
      <w:tr w:rsidR="005B5903">
        <w:tc>
          <w:tcPr>
            <w:tcW w:w="3815" w:type="dxa"/>
          </w:tcPr>
          <w:p w:rsidR="005B5903" w:rsidRDefault="005B5903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Ilirjan Rrapo Toskaj</w:t>
            </w:r>
          </w:p>
        </w:tc>
        <w:tc>
          <w:tcPr>
            <w:tcW w:w="4465" w:type="dxa"/>
          </w:tcPr>
          <w:p w:rsidR="005B5903" w:rsidRDefault="005B5903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 Garentina Servet Koçi (Shuli)</w:t>
            </w:r>
          </w:p>
        </w:tc>
      </w:tr>
      <w:tr w:rsidR="005B5903">
        <w:tc>
          <w:tcPr>
            <w:tcW w:w="3815" w:type="dxa"/>
          </w:tcPr>
          <w:p w:rsidR="005B5903" w:rsidRDefault="005B5903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Selami Reshat Baxhaja</w:t>
            </w:r>
          </w:p>
        </w:tc>
        <w:tc>
          <w:tcPr>
            <w:tcW w:w="4465" w:type="dxa"/>
          </w:tcPr>
          <w:p w:rsidR="005B5903" w:rsidRDefault="005B5903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 Michelle Gëzim Koçi</w:t>
            </w:r>
          </w:p>
        </w:tc>
      </w:tr>
      <w:tr w:rsidR="005B5903">
        <w:tc>
          <w:tcPr>
            <w:tcW w:w="3815" w:type="dxa"/>
          </w:tcPr>
          <w:p w:rsidR="005B5903" w:rsidRDefault="005B5903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Anila Hamit Schorr (Dika)</w:t>
            </w:r>
          </w:p>
        </w:tc>
        <w:tc>
          <w:tcPr>
            <w:tcW w:w="4465" w:type="dxa"/>
          </w:tcPr>
          <w:p w:rsidR="005B5903" w:rsidRDefault="005B5903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 Didjana Pullumb Stafa (Tila)</w:t>
            </w:r>
          </w:p>
        </w:tc>
      </w:tr>
      <w:tr w:rsidR="005B5903">
        <w:tc>
          <w:tcPr>
            <w:tcW w:w="3815" w:type="dxa"/>
          </w:tcPr>
          <w:p w:rsidR="005B5903" w:rsidRDefault="005B5903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Xhenoina Altin Toska (Guzi)</w:t>
            </w:r>
          </w:p>
        </w:tc>
        <w:tc>
          <w:tcPr>
            <w:tcW w:w="4465" w:type="dxa"/>
          </w:tcPr>
          <w:p w:rsidR="005B5903" w:rsidRDefault="005B5903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 Gani Alush Iljazi</w:t>
            </w:r>
          </w:p>
        </w:tc>
      </w:tr>
      <w:tr w:rsidR="005B5903">
        <w:tc>
          <w:tcPr>
            <w:tcW w:w="3815" w:type="dxa"/>
          </w:tcPr>
          <w:p w:rsidR="005B5903" w:rsidRDefault="005B5903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Jacqueline Redjan Toska</w:t>
            </w:r>
          </w:p>
        </w:tc>
        <w:tc>
          <w:tcPr>
            <w:tcW w:w="4465" w:type="dxa"/>
          </w:tcPr>
          <w:p w:rsidR="005B5903" w:rsidRDefault="00574EF2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 Ge</w:t>
            </w:r>
            <w:r w:rsidR="005B5903">
              <w:rPr>
                <w:sz w:val="24"/>
                <w:szCs w:val="24"/>
              </w:rPr>
              <w:t>zim Surja Aliu</w:t>
            </w:r>
          </w:p>
        </w:tc>
      </w:tr>
      <w:tr w:rsidR="005B5903">
        <w:tc>
          <w:tcPr>
            <w:tcW w:w="3815" w:type="dxa"/>
          </w:tcPr>
          <w:p w:rsidR="005B5903" w:rsidRDefault="005B5903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Arian Ramadan Xheladini</w:t>
            </w:r>
          </w:p>
        </w:tc>
        <w:tc>
          <w:tcPr>
            <w:tcW w:w="4465" w:type="dxa"/>
          </w:tcPr>
          <w:p w:rsidR="005B5903" w:rsidRDefault="005B5903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 Albert Avni Paçuku</w:t>
            </w:r>
          </w:p>
        </w:tc>
      </w:tr>
      <w:tr w:rsidR="005B5903">
        <w:tc>
          <w:tcPr>
            <w:tcW w:w="3815" w:type="dxa"/>
          </w:tcPr>
          <w:p w:rsidR="005B5903" w:rsidRDefault="005B5903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Kadri Ibrahim Sala</w:t>
            </w:r>
          </w:p>
        </w:tc>
        <w:tc>
          <w:tcPr>
            <w:tcW w:w="4465" w:type="dxa"/>
          </w:tcPr>
          <w:p w:rsidR="005B5903" w:rsidRDefault="005B5903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 Leonat Astrit Shkurti</w:t>
            </w:r>
          </w:p>
        </w:tc>
      </w:tr>
      <w:tr w:rsidR="005B5903">
        <w:tc>
          <w:tcPr>
            <w:tcW w:w="3815" w:type="dxa"/>
          </w:tcPr>
          <w:p w:rsidR="005B5903" w:rsidRDefault="005B5903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 Enkela Robert Plümper (Preni)</w:t>
            </w:r>
          </w:p>
        </w:tc>
        <w:tc>
          <w:tcPr>
            <w:tcW w:w="4465" w:type="dxa"/>
          </w:tcPr>
          <w:p w:rsidR="005B5903" w:rsidRDefault="005B5903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24"/>
                    <w:szCs w:val="24"/>
                  </w:rPr>
                  <w:t>Edmond</w:t>
                </w:r>
              </w:smartTag>
            </w:smartTag>
            <w:r>
              <w:rPr>
                <w:sz w:val="24"/>
                <w:szCs w:val="24"/>
              </w:rPr>
              <w:t xml:space="preserve"> Sokrat Çomo</w:t>
            </w:r>
          </w:p>
        </w:tc>
      </w:tr>
      <w:tr w:rsidR="005B5903">
        <w:tc>
          <w:tcPr>
            <w:tcW w:w="3815" w:type="dxa"/>
          </w:tcPr>
          <w:p w:rsidR="005B5903" w:rsidRDefault="005B5903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 Adriatik Bardhyl Shehu</w:t>
            </w:r>
          </w:p>
        </w:tc>
        <w:tc>
          <w:tcPr>
            <w:tcW w:w="4465" w:type="dxa"/>
          </w:tcPr>
          <w:p w:rsidR="005B5903" w:rsidRDefault="005B5903" w:rsidP="005B5903">
            <w:pPr>
              <w:pStyle w:val="Paragrafi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 Chrissy Arben Elezi Qafmolla</w:t>
            </w:r>
          </w:p>
        </w:tc>
      </w:tr>
    </w:tbl>
    <w:p w:rsidR="005B5903" w:rsidRDefault="005B5903" w:rsidP="005B5903">
      <w:pPr>
        <w:pStyle w:val="Paragrafi"/>
        <w:rPr>
          <w:sz w:val="24"/>
          <w:szCs w:val="24"/>
        </w:rPr>
      </w:pPr>
    </w:p>
    <w:p w:rsidR="005B5903" w:rsidRDefault="005B5903" w:rsidP="005B5903">
      <w:pPr>
        <w:pStyle w:val="NeniNr"/>
      </w:pPr>
      <w:r>
        <w:t>Neni 2</w:t>
      </w:r>
    </w:p>
    <w:p w:rsidR="005B5903" w:rsidRDefault="005B5903" w:rsidP="005B5903">
      <w:pPr>
        <w:pStyle w:val="Paragrafi"/>
        <w:rPr>
          <w:sz w:val="24"/>
          <w:szCs w:val="24"/>
        </w:rPr>
      </w:pPr>
    </w:p>
    <w:p w:rsidR="005B5903" w:rsidRDefault="005B5903" w:rsidP="009B5745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Ky dekret hyn në fuqi menjëherë</w:t>
      </w:r>
      <w:r w:rsidR="00574EF2">
        <w:rPr>
          <w:sz w:val="24"/>
          <w:szCs w:val="24"/>
        </w:rPr>
        <w:t>.</w:t>
      </w:r>
    </w:p>
    <w:p w:rsidR="005B5903" w:rsidRPr="00467413" w:rsidRDefault="005B5903" w:rsidP="005B5903">
      <w:pPr>
        <w:pStyle w:val="Autoriteti"/>
        <w:keepNext w:val="0"/>
      </w:pPr>
      <w:r w:rsidRPr="00467413">
        <w:t>PRESIDENTI I REPUBLIKËS SË SHQIPËRISË</w:t>
      </w:r>
    </w:p>
    <w:p w:rsidR="005B5903" w:rsidRDefault="005B5903" w:rsidP="005B5903">
      <w:pPr>
        <w:pStyle w:val="AutoritetiEmer"/>
      </w:pPr>
      <w:r w:rsidRPr="00467413">
        <w:t>Alfred Moisiu</w:t>
      </w:r>
    </w:p>
    <w:p w:rsidR="005B5903" w:rsidRDefault="005B5903" w:rsidP="005B5903">
      <w:pPr>
        <w:pStyle w:val="Paragrafi"/>
      </w:pPr>
    </w:p>
    <w:p w:rsidR="005B5903" w:rsidRDefault="005B5903" w:rsidP="009B5745">
      <w:pPr>
        <w:pStyle w:val="Paragrafi"/>
        <w:ind w:firstLine="0"/>
        <w:rPr>
          <w:sz w:val="24"/>
          <w:szCs w:val="24"/>
        </w:rPr>
      </w:pPr>
    </w:p>
    <w:p w:rsidR="005B5903" w:rsidRPr="00DF5588" w:rsidRDefault="005B5903" w:rsidP="005B5903">
      <w:pPr>
        <w:pStyle w:val="Akti"/>
      </w:pPr>
      <w:r w:rsidRPr="00DF5588">
        <w:t xml:space="preserve">Dekret </w:t>
      </w:r>
    </w:p>
    <w:p w:rsidR="005B5903" w:rsidRPr="00DF5588" w:rsidRDefault="005B5903" w:rsidP="005B5903">
      <w:pPr>
        <w:pStyle w:val="NumriData"/>
      </w:pPr>
      <w:r w:rsidRPr="00DF5588">
        <w:t>Nr.4646, datë 7.9.2005</w:t>
      </w:r>
    </w:p>
    <w:p w:rsidR="005B5903" w:rsidRPr="009B5745" w:rsidRDefault="005B5903" w:rsidP="005B5903">
      <w:pPr>
        <w:pStyle w:val="Paragrafi"/>
        <w:rPr>
          <w:sz w:val="16"/>
          <w:szCs w:val="24"/>
        </w:rPr>
      </w:pPr>
    </w:p>
    <w:p w:rsidR="005B5903" w:rsidRPr="00DF5588" w:rsidRDefault="005B5903" w:rsidP="005B5903">
      <w:pPr>
        <w:pStyle w:val="Titulli"/>
      </w:pPr>
      <w:r w:rsidRPr="00DF5588">
        <w:t>Për emërmin e këshillit të ministrave</w:t>
      </w:r>
    </w:p>
    <w:p w:rsidR="005B5903" w:rsidRPr="009B5745" w:rsidRDefault="005B5903" w:rsidP="005B5903">
      <w:pPr>
        <w:pStyle w:val="Paragrafi"/>
        <w:rPr>
          <w:sz w:val="16"/>
          <w:szCs w:val="24"/>
        </w:rPr>
      </w:pPr>
    </w:p>
    <w:p w:rsidR="005B5903" w:rsidRPr="009B5745" w:rsidRDefault="005B5903" w:rsidP="009B5745">
      <w:pPr>
        <w:pStyle w:val="BazLigjPropozues"/>
      </w:pPr>
      <w:r>
        <w:t>Në</w:t>
      </w:r>
      <w:r w:rsidRPr="00DF5588">
        <w:t xml:space="preserve"> mbështetje të neneve 93, 96 dhe 98 të Kushtetutës, me propozim të Kryeministrit Sali Berisha,</w:t>
      </w:r>
    </w:p>
    <w:p w:rsidR="005B5903" w:rsidRPr="00DF5588" w:rsidRDefault="005B5903" w:rsidP="005B5903">
      <w:pPr>
        <w:pStyle w:val="VENDOSI"/>
      </w:pPr>
      <w:r w:rsidRPr="00DF5588">
        <w:t>Dekretoj:</w:t>
      </w:r>
    </w:p>
    <w:p w:rsidR="005B5903" w:rsidRPr="00DF5588" w:rsidRDefault="005B5903" w:rsidP="005B5903">
      <w:pPr>
        <w:pStyle w:val="Paragrafi"/>
        <w:rPr>
          <w:sz w:val="24"/>
          <w:szCs w:val="24"/>
        </w:rPr>
      </w:pPr>
    </w:p>
    <w:p w:rsidR="005B5903" w:rsidRPr="00DF5588" w:rsidRDefault="005B5903" w:rsidP="005B5903">
      <w:pPr>
        <w:pStyle w:val="NeniNr"/>
      </w:pPr>
      <w:r w:rsidRPr="00DF5588">
        <w:t>Neni 1</w:t>
      </w:r>
    </w:p>
    <w:p w:rsidR="005B5903" w:rsidRPr="00DF5588" w:rsidRDefault="005B5903" w:rsidP="005B5903">
      <w:pPr>
        <w:pStyle w:val="Paragrafi"/>
        <w:rPr>
          <w:sz w:val="24"/>
          <w:szCs w:val="24"/>
        </w:rPr>
      </w:pPr>
    </w:p>
    <w:p w:rsidR="005B5903" w:rsidRDefault="005B5903" w:rsidP="00574EF2">
      <w:pPr>
        <w:pStyle w:val="Paragrafi"/>
        <w:rPr>
          <w:sz w:val="24"/>
          <w:szCs w:val="24"/>
        </w:rPr>
      </w:pPr>
      <w:r w:rsidRPr="00DF5588">
        <w:rPr>
          <w:sz w:val="24"/>
          <w:szCs w:val="24"/>
        </w:rPr>
        <w:t>Emërohet Këshilli i Ministrave  me përbërje si më poshtë:</w:t>
      </w:r>
    </w:p>
    <w:p w:rsidR="009B5745" w:rsidRPr="00DF5588" w:rsidRDefault="009B5745" w:rsidP="00574EF2">
      <w:pPr>
        <w:pStyle w:val="Paragrafi"/>
        <w:rPr>
          <w:sz w:val="24"/>
          <w:szCs w:val="24"/>
        </w:rPr>
      </w:pPr>
    </w:p>
    <w:p w:rsidR="005B5903" w:rsidRPr="00DF5588" w:rsidRDefault="005B5903" w:rsidP="005B5903">
      <w:pPr>
        <w:pStyle w:val="Paragrafi"/>
        <w:rPr>
          <w:sz w:val="24"/>
          <w:szCs w:val="24"/>
        </w:rPr>
      </w:pPr>
      <w:r w:rsidRPr="00DF5588">
        <w:rPr>
          <w:sz w:val="24"/>
          <w:szCs w:val="24"/>
        </w:rPr>
        <w:t>1. Zoti Sali Berisha, Kryeministër.</w:t>
      </w:r>
    </w:p>
    <w:p w:rsidR="005B5903" w:rsidRPr="00DF5588" w:rsidRDefault="005B5903" w:rsidP="005B5903">
      <w:pPr>
        <w:pStyle w:val="Paragrafi"/>
        <w:rPr>
          <w:sz w:val="24"/>
          <w:szCs w:val="24"/>
        </w:rPr>
      </w:pPr>
      <w:r w:rsidRPr="00DF5588">
        <w:rPr>
          <w:sz w:val="24"/>
          <w:szCs w:val="24"/>
        </w:rPr>
        <w:t>2. Zoti Ilir Rusmali, Zëvendëskryeministër.</w:t>
      </w:r>
    </w:p>
    <w:p w:rsidR="005B5903" w:rsidRPr="00DF5588" w:rsidRDefault="005B5903" w:rsidP="005B5903">
      <w:pPr>
        <w:pStyle w:val="Paragrafi"/>
        <w:rPr>
          <w:sz w:val="24"/>
          <w:szCs w:val="24"/>
        </w:rPr>
      </w:pPr>
      <w:r w:rsidRPr="00DF5588">
        <w:rPr>
          <w:sz w:val="24"/>
          <w:szCs w:val="24"/>
        </w:rPr>
        <w:lastRenderedPageBreak/>
        <w:t>3. Zoti Besnik Mustafaj, Ministër i Punëve të Jashtme.</w:t>
      </w:r>
    </w:p>
    <w:p w:rsidR="005B5903" w:rsidRPr="007B21CE" w:rsidRDefault="005B5903" w:rsidP="005B5903">
      <w:pPr>
        <w:pStyle w:val="Paragrafi"/>
        <w:rPr>
          <w:szCs w:val="22"/>
        </w:rPr>
      </w:pPr>
      <w:r w:rsidRPr="007B21CE">
        <w:rPr>
          <w:szCs w:val="22"/>
        </w:rPr>
        <w:t>4.</w:t>
      </w:r>
      <w:r w:rsidR="00574EF2" w:rsidRPr="007B21CE">
        <w:rPr>
          <w:szCs w:val="22"/>
        </w:rPr>
        <w:t xml:space="preserve"> Zonja Arenca Trashani, Ministre e</w:t>
      </w:r>
      <w:r w:rsidRPr="007B21CE">
        <w:rPr>
          <w:szCs w:val="22"/>
        </w:rPr>
        <w:t xml:space="preserve"> Integrimit.</w:t>
      </w:r>
    </w:p>
    <w:p w:rsidR="005B5903" w:rsidRPr="007B21CE" w:rsidRDefault="005B5903" w:rsidP="005B5903">
      <w:pPr>
        <w:pStyle w:val="Paragrafi"/>
        <w:rPr>
          <w:szCs w:val="22"/>
        </w:rPr>
      </w:pPr>
      <w:r w:rsidRPr="007B21CE">
        <w:rPr>
          <w:szCs w:val="22"/>
        </w:rPr>
        <w:t>5. Zoti Sokol Olldashi, Ministër i Brendshëm.</w:t>
      </w:r>
    </w:p>
    <w:p w:rsidR="005B5903" w:rsidRPr="007B21CE" w:rsidRDefault="005B5903" w:rsidP="005B5903">
      <w:pPr>
        <w:pStyle w:val="Paragrafi"/>
        <w:rPr>
          <w:szCs w:val="22"/>
        </w:rPr>
      </w:pPr>
      <w:r w:rsidRPr="007B21CE">
        <w:rPr>
          <w:szCs w:val="22"/>
        </w:rPr>
        <w:t>6. Zoti Fatimir Mediu, Ministër i Mbrojtjes.</w:t>
      </w:r>
    </w:p>
    <w:p w:rsidR="005B5903" w:rsidRPr="007B21CE" w:rsidRDefault="00574EF2" w:rsidP="005B5903">
      <w:pPr>
        <w:pStyle w:val="Paragrafi"/>
        <w:rPr>
          <w:szCs w:val="22"/>
        </w:rPr>
      </w:pPr>
      <w:r w:rsidRPr="007B21CE">
        <w:rPr>
          <w:szCs w:val="22"/>
        </w:rPr>
        <w:t>7. Zoti Rid</w:t>
      </w:r>
      <w:r w:rsidR="005B5903" w:rsidRPr="007B21CE">
        <w:rPr>
          <w:szCs w:val="22"/>
        </w:rPr>
        <w:t>van Bode, Ministër i Financave.</w:t>
      </w:r>
    </w:p>
    <w:p w:rsidR="005B5903" w:rsidRPr="007B21CE" w:rsidRDefault="005B5903" w:rsidP="005B5903">
      <w:pPr>
        <w:pStyle w:val="Paragrafi"/>
        <w:rPr>
          <w:szCs w:val="22"/>
        </w:rPr>
      </w:pPr>
      <w:r w:rsidRPr="007B21CE">
        <w:rPr>
          <w:szCs w:val="22"/>
        </w:rPr>
        <w:t>8. Zoti Genc Ruli, Ministër i Ekonomisë,</w:t>
      </w:r>
      <w:r w:rsidR="00574EF2" w:rsidRPr="007B21CE">
        <w:rPr>
          <w:szCs w:val="22"/>
        </w:rPr>
        <w:t xml:space="preserve"> </w:t>
      </w:r>
      <w:r w:rsidR="00F37563" w:rsidRPr="007B21CE">
        <w:rPr>
          <w:szCs w:val="22"/>
        </w:rPr>
        <w:t>Tregtisë dhe</w:t>
      </w:r>
      <w:r w:rsidRPr="007B21CE">
        <w:rPr>
          <w:szCs w:val="22"/>
        </w:rPr>
        <w:t xml:space="preserve"> Energjetikës.</w:t>
      </w:r>
    </w:p>
    <w:p w:rsidR="005B5903" w:rsidRPr="007B21CE" w:rsidRDefault="00574EF2" w:rsidP="005B5903">
      <w:pPr>
        <w:pStyle w:val="Paragrafi"/>
        <w:rPr>
          <w:szCs w:val="22"/>
        </w:rPr>
      </w:pPr>
      <w:r w:rsidRPr="007B21CE">
        <w:rPr>
          <w:szCs w:val="22"/>
        </w:rPr>
        <w:t>9. Zoti Aldo Bum</w:t>
      </w:r>
      <w:r w:rsidR="005B5903" w:rsidRPr="007B21CE">
        <w:rPr>
          <w:szCs w:val="22"/>
        </w:rPr>
        <w:t>çi, Ministër i Drejtësisë.</w:t>
      </w:r>
    </w:p>
    <w:p w:rsidR="005B5903" w:rsidRPr="007B21CE" w:rsidRDefault="007F67E2" w:rsidP="005B5903">
      <w:pPr>
        <w:pStyle w:val="Paragrafi"/>
        <w:rPr>
          <w:szCs w:val="22"/>
        </w:rPr>
      </w:pPr>
      <w:r w:rsidRPr="007B21CE">
        <w:rPr>
          <w:szCs w:val="22"/>
        </w:rPr>
        <w:t>10.</w:t>
      </w:r>
      <w:r w:rsidR="005B5903" w:rsidRPr="007B21CE">
        <w:rPr>
          <w:szCs w:val="22"/>
        </w:rPr>
        <w:t>Zoti</w:t>
      </w:r>
      <w:r w:rsidR="007B21CE" w:rsidRPr="007B21CE">
        <w:rPr>
          <w:szCs w:val="22"/>
        </w:rPr>
        <w:t xml:space="preserve"> </w:t>
      </w:r>
      <w:r w:rsidR="005B5903" w:rsidRPr="007B21CE">
        <w:rPr>
          <w:szCs w:val="22"/>
        </w:rPr>
        <w:t>Lul</w:t>
      </w:r>
      <w:r w:rsidR="00574EF2" w:rsidRPr="007B21CE">
        <w:rPr>
          <w:szCs w:val="22"/>
        </w:rPr>
        <w:t>zim</w:t>
      </w:r>
      <w:r w:rsidR="00F37563" w:rsidRPr="007B21CE">
        <w:rPr>
          <w:szCs w:val="22"/>
        </w:rPr>
        <w:t xml:space="preserve"> Basha, </w:t>
      </w:r>
      <w:r w:rsidR="00574EF2" w:rsidRPr="007B21CE">
        <w:rPr>
          <w:szCs w:val="22"/>
        </w:rPr>
        <w:t xml:space="preserve">Ministër i Punëve </w:t>
      </w:r>
      <w:r w:rsidR="005B5903" w:rsidRPr="007B21CE">
        <w:rPr>
          <w:szCs w:val="22"/>
        </w:rPr>
        <w:t>Publike,</w:t>
      </w:r>
      <w:r w:rsidR="00F37563" w:rsidRPr="007B21CE">
        <w:rPr>
          <w:szCs w:val="22"/>
        </w:rPr>
        <w:t xml:space="preserve"> </w:t>
      </w:r>
      <w:r w:rsidR="005B5903" w:rsidRPr="007B21CE">
        <w:rPr>
          <w:szCs w:val="22"/>
        </w:rPr>
        <w:t>Transportit dhe</w:t>
      </w:r>
      <w:r w:rsidR="00F37563" w:rsidRPr="007B21CE">
        <w:rPr>
          <w:szCs w:val="22"/>
        </w:rPr>
        <w:t xml:space="preserve"> </w:t>
      </w:r>
      <w:r w:rsidR="005B5903" w:rsidRPr="007B21CE">
        <w:rPr>
          <w:szCs w:val="22"/>
        </w:rPr>
        <w:t>Telekomunikacionit.</w:t>
      </w:r>
    </w:p>
    <w:p w:rsidR="005B5903" w:rsidRPr="007B21CE" w:rsidRDefault="007F67E2" w:rsidP="005B5903">
      <w:pPr>
        <w:pStyle w:val="Paragrafi"/>
        <w:rPr>
          <w:szCs w:val="22"/>
        </w:rPr>
      </w:pPr>
      <w:r w:rsidRPr="007B21CE">
        <w:rPr>
          <w:szCs w:val="22"/>
        </w:rPr>
        <w:t>11.</w:t>
      </w:r>
      <w:r w:rsidR="005B5903" w:rsidRPr="007B21CE">
        <w:rPr>
          <w:szCs w:val="22"/>
        </w:rPr>
        <w:t xml:space="preserve">Zoti Genc Pollo, Ministër i Arsimit dhe </w:t>
      </w:r>
      <w:r w:rsidR="00574EF2" w:rsidRPr="007B21CE">
        <w:rPr>
          <w:szCs w:val="22"/>
        </w:rPr>
        <w:t xml:space="preserve">i </w:t>
      </w:r>
      <w:r w:rsidR="005B5903" w:rsidRPr="007B21CE">
        <w:rPr>
          <w:szCs w:val="22"/>
        </w:rPr>
        <w:t>Shkencës.</w:t>
      </w:r>
    </w:p>
    <w:p w:rsidR="005B5903" w:rsidRPr="007B21CE" w:rsidRDefault="007F67E2" w:rsidP="005B5903">
      <w:pPr>
        <w:pStyle w:val="Paragrafi"/>
        <w:rPr>
          <w:szCs w:val="22"/>
        </w:rPr>
      </w:pPr>
      <w:r w:rsidRPr="007B21CE">
        <w:rPr>
          <w:szCs w:val="22"/>
        </w:rPr>
        <w:t>12.</w:t>
      </w:r>
      <w:r w:rsidR="005B5903" w:rsidRPr="007B21CE">
        <w:rPr>
          <w:szCs w:val="22"/>
        </w:rPr>
        <w:t>Zoti Maksim Cikuli, Ministër i Shëndetësisë.</w:t>
      </w:r>
    </w:p>
    <w:p w:rsidR="005B5903" w:rsidRPr="007B21CE" w:rsidRDefault="007F67E2" w:rsidP="005B5903">
      <w:pPr>
        <w:pStyle w:val="Paragrafi"/>
        <w:rPr>
          <w:szCs w:val="22"/>
        </w:rPr>
      </w:pPr>
      <w:r w:rsidRPr="007B21CE">
        <w:rPr>
          <w:szCs w:val="22"/>
        </w:rPr>
        <w:t>13.</w:t>
      </w:r>
      <w:r w:rsidR="005B5903" w:rsidRPr="007B21CE">
        <w:rPr>
          <w:szCs w:val="22"/>
        </w:rPr>
        <w:t>Zoti Koço Barka, Ministër i Punës</w:t>
      </w:r>
      <w:r w:rsidR="00574EF2" w:rsidRPr="007B21CE">
        <w:rPr>
          <w:szCs w:val="22"/>
        </w:rPr>
        <w:t>,</w:t>
      </w:r>
      <w:r w:rsidR="005B5903" w:rsidRPr="007B21CE">
        <w:rPr>
          <w:szCs w:val="22"/>
        </w:rPr>
        <w:t xml:space="preserve"> Çështjeve Sociale dhe Shanseve të Barabarta.</w:t>
      </w:r>
    </w:p>
    <w:p w:rsidR="00574EF2" w:rsidRPr="007B21CE" w:rsidRDefault="008E3D73" w:rsidP="005B5903">
      <w:pPr>
        <w:pStyle w:val="Paragrafi"/>
        <w:rPr>
          <w:szCs w:val="22"/>
        </w:rPr>
      </w:pPr>
      <w:r w:rsidRPr="007B21CE">
        <w:rPr>
          <w:szCs w:val="22"/>
        </w:rPr>
        <w:t>14.</w:t>
      </w:r>
      <w:r w:rsidR="00574EF2" w:rsidRPr="007B21CE">
        <w:rPr>
          <w:szCs w:val="22"/>
        </w:rPr>
        <w:t>Zoti Jemin Gjana, Ministër i Bujqësisë, Ushqimit dhe Mbrojtjes së Konsumatorit.</w:t>
      </w:r>
    </w:p>
    <w:p w:rsidR="005B5903" w:rsidRPr="007B21CE" w:rsidRDefault="00574EF2" w:rsidP="005B5903">
      <w:pPr>
        <w:pStyle w:val="Paragrafi"/>
        <w:rPr>
          <w:szCs w:val="22"/>
        </w:rPr>
      </w:pPr>
      <w:r w:rsidRPr="007B21CE">
        <w:rPr>
          <w:szCs w:val="22"/>
        </w:rPr>
        <w:t>15</w:t>
      </w:r>
      <w:r w:rsidR="007F67E2" w:rsidRPr="007B21CE">
        <w:rPr>
          <w:szCs w:val="22"/>
        </w:rPr>
        <w:t>.</w:t>
      </w:r>
      <w:r w:rsidR="005B5903" w:rsidRPr="007B21CE">
        <w:rPr>
          <w:szCs w:val="22"/>
        </w:rPr>
        <w:t>Zoti Bujar Leskaj, Ministër i Turizmit, Kulturës, Rinisë dhe Sporteve.</w:t>
      </w:r>
    </w:p>
    <w:p w:rsidR="005B5903" w:rsidRPr="007B21CE" w:rsidRDefault="007B21CE" w:rsidP="005B5903">
      <w:pPr>
        <w:pStyle w:val="Paragrafi"/>
        <w:rPr>
          <w:szCs w:val="22"/>
        </w:rPr>
      </w:pPr>
      <w:r w:rsidRPr="007B21CE">
        <w:rPr>
          <w:szCs w:val="22"/>
        </w:rPr>
        <w:t>16.</w:t>
      </w:r>
      <w:r w:rsidR="005B5903" w:rsidRPr="007B21CE">
        <w:rPr>
          <w:szCs w:val="22"/>
        </w:rPr>
        <w:t>Zoti Lufter Xhuveli, Ministër i Mjedisit, Pyjeve dhe Administrimit të Uj</w:t>
      </w:r>
      <w:r w:rsidR="00574EF2" w:rsidRPr="007B21CE">
        <w:rPr>
          <w:szCs w:val="22"/>
        </w:rPr>
        <w:t>ë</w:t>
      </w:r>
      <w:r w:rsidR="005B5903" w:rsidRPr="007B21CE">
        <w:rPr>
          <w:szCs w:val="22"/>
        </w:rPr>
        <w:t>rave.</w:t>
      </w:r>
    </w:p>
    <w:p w:rsidR="005B5903" w:rsidRPr="00DF5588" w:rsidRDefault="005B5903" w:rsidP="005B5903">
      <w:pPr>
        <w:pStyle w:val="Paragrafi"/>
        <w:rPr>
          <w:sz w:val="24"/>
          <w:szCs w:val="24"/>
        </w:rPr>
      </w:pPr>
    </w:p>
    <w:p w:rsidR="005B5903" w:rsidRPr="00DF5588" w:rsidRDefault="005B5903" w:rsidP="005B5903">
      <w:pPr>
        <w:pStyle w:val="NeniNr"/>
      </w:pPr>
      <w:r w:rsidRPr="00DF5588">
        <w:t>Neni 2</w:t>
      </w:r>
    </w:p>
    <w:p w:rsidR="005B5903" w:rsidRPr="00DF5588" w:rsidRDefault="005B5903" w:rsidP="005B5903">
      <w:pPr>
        <w:pStyle w:val="Paragrafi"/>
        <w:rPr>
          <w:sz w:val="24"/>
          <w:szCs w:val="24"/>
        </w:rPr>
      </w:pPr>
    </w:p>
    <w:p w:rsidR="005B5903" w:rsidRPr="00DF5588" w:rsidRDefault="005B5903" w:rsidP="009B5745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Ky dekret hyn në fuqi menjëherë.</w:t>
      </w:r>
    </w:p>
    <w:p w:rsidR="005B5903" w:rsidRPr="00467413" w:rsidRDefault="005B5903" w:rsidP="005B5903">
      <w:pPr>
        <w:pStyle w:val="Autoriteti"/>
        <w:keepNext w:val="0"/>
      </w:pPr>
      <w:r w:rsidRPr="00467413">
        <w:t>PRESIDENTI I REPUBLIKËS SË SHQIPËRISË</w:t>
      </w:r>
    </w:p>
    <w:p w:rsidR="005B5903" w:rsidRDefault="005B5903" w:rsidP="005B5903">
      <w:pPr>
        <w:pStyle w:val="AutoritetiEmer"/>
      </w:pPr>
      <w:r w:rsidRPr="00467413">
        <w:t>Alfred Moisiu</w:t>
      </w:r>
    </w:p>
    <w:p w:rsidR="005B5903" w:rsidRDefault="005B5903" w:rsidP="005B5903">
      <w:pPr>
        <w:pStyle w:val="Paragrafi"/>
      </w:pPr>
    </w:p>
    <w:p w:rsidR="005B5903" w:rsidRDefault="005B5903" w:rsidP="005B5903">
      <w:pPr>
        <w:pStyle w:val="Paragrafi"/>
        <w:rPr>
          <w:sz w:val="24"/>
          <w:szCs w:val="24"/>
        </w:rPr>
      </w:pPr>
    </w:p>
    <w:p w:rsidR="00CD1F39" w:rsidRDefault="00CD1F39" w:rsidP="00EF29B7">
      <w:pPr>
        <w:pStyle w:val="Akti"/>
      </w:pPr>
    </w:p>
    <w:p w:rsidR="00CD1F39" w:rsidRPr="00701A9E" w:rsidRDefault="00CD1F39" w:rsidP="00CD1F39">
      <w:pPr>
        <w:pStyle w:val="Akti"/>
      </w:pPr>
      <w:r w:rsidRPr="00701A9E">
        <w:t>AKT</w:t>
      </w:r>
      <w:r>
        <w:t xml:space="preserve"> </w:t>
      </w:r>
      <w:r w:rsidRPr="00701A9E">
        <w:t>NORMATIV</w:t>
      </w:r>
    </w:p>
    <w:p w:rsidR="00CD1F39" w:rsidRPr="00701A9E" w:rsidRDefault="00CD1F39" w:rsidP="00CD1F39">
      <w:pPr>
        <w:pStyle w:val="NumriData"/>
      </w:pPr>
      <w:r>
        <w:t>Nr.1</w:t>
      </w:r>
      <w:r w:rsidRPr="00701A9E">
        <w:t xml:space="preserve">, datë </w:t>
      </w:r>
      <w:r>
        <w:t>11</w:t>
      </w:r>
      <w:r w:rsidRPr="00701A9E">
        <w:t>.9.2005</w:t>
      </w:r>
    </w:p>
    <w:p w:rsidR="00CD1F39" w:rsidRDefault="00CD1F39" w:rsidP="00CD1F39">
      <w:pPr>
        <w:pStyle w:val="Paragrafi"/>
      </w:pPr>
    </w:p>
    <w:p w:rsidR="00CD1F39" w:rsidRPr="00701A9E" w:rsidRDefault="00CD1F39" w:rsidP="00CD1F39">
      <w:pPr>
        <w:pStyle w:val="Titulli"/>
      </w:pPr>
      <w:r w:rsidRPr="00701A9E">
        <w:t>P</w:t>
      </w:r>
      <w:r>
        <w:t>Ë</w:t>
      </w:r>
      <w:r w:rsidRPr="00701A9E">
        <w:t>R</w:t>
      </w:r>
      <w:r>
        <w:t xml:space="preserve">  </w:t>
      </w:r>
      <w:r w:rsidRPr="00701A9E">
        <w:t>RATIFIKIMIN E MEMORANDUMIT</w:t>
      </w:r>
      <w:r>
        <w:t xml:space="preserve"> </w:t>
      </w:r>
      <w:r w:rsidRPr="00701A9E">
        <w:t>T</w:t>
      </w:r>
      <w:r>
        <w:t>Ë</w:t>
      </w:r>
      <w:r w:rsidRPr="00701A9E">
        <w:t xml:space="preserve"> MIR</w:t>
      </w:r>
      <w:r>
        <w:t>Ë</w:t>
      </w:r>
      <w:r w:rsidRPr="00701A9E">
        <w:t>KUPTIMIT,</w:t>
      </w:r>
      <w:r>
        <w:t xml:space="preserve"> Ndërmjet</w:t>
      </w:r>
      <w:r w:rsidRPr="00701A9E">
        <w:t xml:space="preserve"> K</w:t>
      </w:r>
      <w:r>
        <w:t>Ë</w:t>
      </w:r>
      <w:r w:rsidRPr="00701A9E">
        <w:t>SHILLIT T</w:t>
      </w:r>
      <w:r>
        <w:t>Ë</w:t>
      </w:r>
      <w:r w:rsidRPr="00701A9E">
        <w:t xml:space="preserve"> MNISTRAVE T</w:t>
      </w:r>
      <w:r>
        <w:t>Ë</w:t>
      </w:r>
      <w:r w:rsidRPr="00701A9E">
        <w:t xml:space="preserve"> REPUBLIK</w:t>
      </w:r>
      <w:r>
        <w:t>Ë</w:t>
      </w:r>
      <w:r w:rsidRPr="00701A9E">
        <w:t>S S</w:t>
      </w:r>
      <w:r>
        <w:t>Ë SHQ</w:t>
      </w:r>
      <w:r w:rsidRPr="00701A9E">
        <w:t>IP</w:t>
      </w:r>
      <w:r>
        <w:t>Ë</w:t>
      </w:r>
      <w:r w:rsidRPr="00701A9E">
        <w:t>RIS</w:t>
      </w:r>
      <w:r>
        <w:t>Ë</w:t>
      </w:r>
      <w:r w:rsidRPr="00701A9E">
        <w:t xml:space="preserve"> DHE KOMAND</w:t>
      </w:r>
      <w:r>
        <w:t>Ë</w:t>
      </w:r>
      <w:r w:rsidRPr="00701A9E">
        <w:t>S SUPREME T</w:t>
      </w:r>
      <w:r>
        <w:t>Ë</w:t>
      </w:r>
      <w:r w:rsidRPr="00701A9E">
        <w:t xml:space="preserve"> FORCAVE T</w:t>
      </w:r>
      <w:r>
        <w:t>Ë</w:t>
      </w:r>
      <w:r w:rsidRPr="00701A9E">
        <w:t xml:space="preserve"> ALEANC</w:t>
      </w:r>
      <w:r>
        <w:t>Ë</w:t>
      </w:r>
      <w:r w:rsidRPr="00701A9E">
        <w:t>S N</w:t>
      </w:r>
      <w:r>
        <w:t>Ë</w:t>
      </w:r>
      <w:r w:rsidRPr="00701A9E">
        <w:t xml:space="preserve"> EUROP</w:t>
      </w:r>
      <w:r>
        <w:t xml:space="preserve">Ë (SHAPE), </w:t>
      </w:r>
      <w:r w:rsidRPr="00701A9E">
        <w:t>LIDHUR ME DISPOZITAT E</w:t>
      </w:r>
      <w:r>
        <w:t xml:space="preserve"> </w:t>
      </w:r>
      <w:r w:rsidRPr="00701A9E">
        <w:t>MB</w:t>
      </w:r>
      <w:r>
        <w:t>Ë</w:t>
      </w:r>
      <w:r w:rsidRPr="00701A9E">
        <w:t>SHTETJES S</w:t>
      </w:r>
      <w:r>
        <w:t>Ë</w:t>
      </w:r>
      <w:r w:rsidRPr="00701A9E">
        <w:t xml:space="preserve"> VENDIT PRIT</w:t>
      </w:r>
      <w:r>
        <w:t>Ë</w:t>
      </w:r>
      <w:r w:rsidRPr="00701A9E">
        <w:t>S P</w:t>
      </w:r>
      <w:r>
        <w:t>Ë</w:t>
      </w:r>
      <w:r w:rsidRPr="00701A9E">
        <w:t>R FORCAT</w:t>
      </w:r>
      <w:r>
        <w:t xml:space="preserve"> </w:t>
      </w:r>
      <w:r w:rsidRPr="00701A9E">
        <w:t>PJES</w:t>
      </w:r>
      <w:r>
        <w:t>Ë</w:t>
      </w:r>
      <w:r w:rsidRPr="00701A9E">
        <w:t>MARR</w:t>
      </w:r>
      <w:r>
        <w:t>Ë</w:t>
      </w:r>
      <w:r w:rsidRPr="00701A9E">
        <w:t>SE P</w:t>
      </w:r>
      <w:r>
        <w:t>Ë</w:t>
      </w:r>
      <w:r w:rsidRPr="00701A9E">
        <w:t>R ST</w:t>
      </w:r>
      <w:r>
        <w:t>Ë</w:t>
      </w:r>
      <w:r w:rsidRPr="00701A9E">
        <w:t>RVITJEN “</w:t>
      </w:r>
      <w:r>
        <w:t xml:space="preserve">COOPERATIVE </w:t>
      </w:r>
      <w:r w:rsidRPr="00701A9E">
        <w:t>ENGAGEMENT 05” DHE ZHVILLIMIN E ST</w:t>
      </w:r>
      <w:r>
        <w:t>Ë</w:t>
      </w:r>
      <w:r w:rsidRPr="00701A9E">
        <w:t>RVITJES</w:t>
      </w:r>
      <w:r>
        <w:t xml:space="preserve"> </w:t>
      </w:r>
      <w:r w:rsidRPr="00701A9E">
        <w:t>USHTARAKE ND</w:t>
      </w:r>
      <w:r>
        <w:t>Ë</w:t>
      </w:r>
      <w:r w:rsidRPr="00701A9E">
        <w:t>RKOMB</w:t>
      </w:r>
      <w:r>
        <w:t>Ë</w:t>
      </w:r>
      <w:r w:rsidRPr="00701A9E">
        <w:t>TARE T</w:t>
      </w:r>
      <w:r>
        <w:t xml:space="preserve">Ë DREJTUAR NGA NATO </w:t>
      </w:r>
      <w:r w:rsidRPr="00701A9E">
        <w:t>“</w:t>
      </w:r>
      <w:r>
        <w:t xml:space="preserve">COOPERATIVE </w:t>
      </w:r>
      <w:r w:rsidRPr="00701A9E">
        <w:t>ENGAGEMENT 05”, ME PJES</w:t>
      </w:r>
      <w:r>
        <w:t>Ë</w:t>
      </w:r>
      <w:r w:rsidRPr="00701A9E">
        <w:t>MARRJEN E</w:t>
      </w:r>
      <w:r>
        <w:t xml:space="preserve"> </w:t>
      </w:r>
      <w:r w:rsidRPr="00701A9E">
        <w:t>FORCAVE T</w:t>
      </w:r>
      <w:r>
        <w:t>Ë</w:t>
      </w:r>
      <w:r w:rsidRPr="00701A9E">
        <w:t xml:space="preserve"> HUAJA USHTARAKE N</w:t>
      </w:r>
      <w:r>
        <w:t>Ë</w:t>
      </w:r>
      <w:r w:rsidRPr="00701A9E">
        <w:t xml:space="preserve"> TERRITORIN E</w:t>
      </w:r>
      <w:r>
        <w:t xml:space="preserve"> </w:t>
      </w:r>
      <w:r w:rsidRPr="00701A9E">
        <w:t>REPUBLIK</w:t>
      </w:r>
      <w:r>
        <w:t>Ë</w:t>
      </w:r>
      <w:r w:rsidRPr="00701A9E">
        <w:t>S S</w:t>
      </w:r>
      <w:r>
        <w:t>Ë SHQ</w:t>
      </w:r>
      <w:r w:rsidRPr="00701A9E">
        <w:t>IP</w:t>
      </w:r>
      <w:r>
        <w:t>Ë</w:t>
      </w:r>
      <w:r w:rsidRPr="00701A9E">
        <w:t>RIS</w:t>
      </w:r>
      <w:r>
        <w:t>Ë</w:t>
      </w:r>
    </w:p>
    <w:p w:rsidR="00CD1F39" w:rsidRDefault="00CD1F39" w:rsidP="00CD1F39">
      <w:pPr>
        <w:pStyle w:val="Paragrafi"/>
      </w:pPr>
    </w:p>
    <w:p w:rsidR="00CD1F39" w:rsidRPr="00701A9E" w:rsidRDefault="00CD1F39" w:rsidP="00CD1F39">
      <w:pPr>
        <w:pStyle w:val="BazLigjPropozues"/>
      </w:pPr>
      <w:r w:rsidRPr="00701A9E">
        <w:t>N</w:t>
      </w:r>
      <w:r>
        <w:t>ë mbështetje të neneve 12 pika 3</w:t>
      </w:r>
      <w:r w:rsidRPr="00701A9E">
        <w:t xml:space="preserve"> dhe 101 të Kushtetutës, me propozimin e</w:t>
      </w:r>
      <w:r>
        <w:t xml:space="preserve"> M</w:t>
      </w:r>
      <w:r w:rsidRPr="00701A9E">
        <w:t>inistrit të Punëve të Jashtme, Këshilli i Ministrave</w:t>
      </w:r>
    </w:p>
    <w:p w:rsidR="00CD1F39" w:rsidRDefault="00CD1F39" w:rsidP="00CD1F39">
      <w:pPr>
        <w:pStyle w:val="Paragrafi"/>
      </w:pPr>
    </w:p>
    <w:p w:rsidR="00CD1F39" w:rsidRDefault="00CD1F39" w:rsidP="00CD1F39">
      <w:pPr>
        <w:pStyle w:val="VENDOSI"/>
      </w:pPr>
      <w:r w:rsidRPr="00701A9E">
        <w:t>VENDOSI:</w:t>
      </w:r>
    </w:p>
    <w:p w:rsidR="00CD1F39" w:rsidRPr="00701A9E" w:rsidRDefault="00CD1F39" w:rsidP="00CD1F39">
      <w:pPr>
        <w:pStyle w:val="Paragrafi"/>
      </w:pPr>
    </w:p>
    <w:p w:rsidR="00CD1F39" w:rsidRPr="00701A9E" w:rsidRDefault="00CD1F39" w:rsidP="00CD1F39">
      <w:pPr>
        <w:pStyle w:val="NeniNr"/>
      </w:pPr>
      <w:r w:rsidRPr="00701A9E">
        <w:t>Neni 1</w:t>
      </w:r>
    </w:p>
    <w:p w:rsidR="00CD1F39" w:rsidRDefault="00CD1F39" w:rsidP="00CD1F39">
      <w:pPr>
        <w:pStyle w:val="Paragrafi"/>
      </w:pPr>
    </w:p>
    <w:p w:rsidR="00CD1F39" w:rsidRPr="00701A9E" w:rsidRDefault="00CD1F39" w:rsidP="00CD1F39">
      <w:pPr>
        <w:pStyle w:val="Paragrafi"/>
      </w:pPr>
      <w:r w:rsidRPr="00701A9E">
        <w:t>Ratifikimin e memorandumit të mirëkuptimit, ndërmjet Këshillit të Minist</w:t>
      </w:r>
      <w:r>
        <w:t>rave të Republikës së Shqipërisë</w:t>
      </w:r>
      <w:r w:rsidRPr="00701A9E">
        <w:t xml:space="preserve"> dhe Komandës Supreme të Forcave të Aleancës në Europ</w:t>
      </w:r>
      <w:r>
        <w:t>ë (Sh</w:t>
      </w:r>
      <w:r w:rsidRPr="00701A9E">
        <w:t>APE), lidhur me dispozitat e mbështetjes së vendit prit</w:t>
      </w:r>
      <w:r>
        <w:t>ë</w:t>
      </w:r>
      <w:r w:rsidRPr="00701A9E">
        <w:t>s p</w:t>
      </w:r>
      <w:r>
        <w:t>ë</w:t>
      </w:r>
      <w:r w:rsidRPr="00701A9E">
        <w:t>r forcat pjesëmarrëse p</w:t>
      </w:r>
      <w:r>
        <w:t>ë</w:t>
      </w:r>
      <w:r w:rsidRPr="00701A9E">
        <w:t>r stërvitjen “Cooperative Engagement 05” dhe zhvillimin e stërvitjes ushtarake ndërkombëtare të drejtuar nga NATO, “Cooperative Engagement 05”, me pjes</w:t>
      </w:r>
      <w:r>
        <w:t>ë</w:t>
      </w:r>
      <w:r w:rsidRPr="00701A9E">
        <w:t>marrjen e forcave të huaja ushtarake n</w:t>
      </w:r>
      <w:r>
        <w:t>ë</w:t>
      </w:r>
      <w:r w:rsidRPr="00701A9E">
        <w:t xml:space="preserve"> territorin e Republikës s</w:t>
      </w:r>
      <w:r>
        <w:t>ë</w:t>
      </w:r>
      <w:r w:rsidRPr="00701A9E">
        <w:t xml:space="preserve"> Shqipërisë.</w:t>
      </w:r>
    </w:p>
    <w:p w:rsidR="00CD1F39" w:rsidRDefault="00CD1F39" w:rsidP="00CD1F39">
      <w:pPr>
        <w:pStyle w:val="Paragrafi"/>
      </w:pPr>
    </w:p>
    <w:p w:rsidR="00CD1F39" w:rsidRDefault="00CD1F39" w:rsidP="00CD1F39">
      <w:pPr>
        <w:pStyle w:val="NeniNr"/>
      </w:pPr>
      <w:r w:rsidRPr="00701A9E">
        <w:t>Neni 2</w:t>
      </w:r>
    </w:p>
    <w:p w:rsidR="00CD1F39" w:rsidRPr="00701A9E" w:rsidRDefault="00CD1F39" w:rsidP="00CD1F39">
      <w:pPr>
        <w:pStyle w:val="Paragrafi"/>
      </w:pPr>
    </w:p>
    <w:p w:rsidR="00CD1F39" w:rsidRPr="00701A9E" w:rsidRDefault="00CD1F39" w:rsidP="00CD1F39">
      <w:pPr>
        <w:pStyle w:val="Paragrafi"/>
      </w:pPr>
      <w:r w:rsidRPr="00701A9E">
        <w:t>Modalitetet e zhvillimit t</w:t>
      </w:r>
      <w:r>
        <w:t>ë</w:t>
      </w:r>
      <w:r w:rsidRPr="00701A9E">
        <w:t xml:space="preserve"> stërvitjes dhe statusi i forcave të huaja ushtarake pjesëmarrëse në këtë stërvitje ndërkombëtare do t</w:t>
      </w:r>
      <w:r>
        <w:t>ë</w:t>
      </w:r>
      <w:r w:rsidRPr="00701A9E">
        <w:t xml:space="preserve"> jenë ato t</w:t>
      </w:r>
      <w:r>
        <w:t>ë</w:t>
      </w:r>
      <w:r w:rsidRPr="00701A9E">
        <w:t xml:space="preserve"> p</w:t>
      </w:r>
      <w:r>
        <w:t>ë</w:t>
      </w:r>
      <w:r w:rsidRPr="00701A9E">
        <w:t>rcaktuara n</w:t>
      </w:r>
      <w:r>
        <w:t>ë</w:t>
      </w:r>
      <w:r w:rsidRPr="00701A9E">
        <w:t xml:space="preserve"> memorandumin e mir</w:t>
      </w:r>
      <w:r>
        <w:t>ë</w:t>
      </w:r>
      <w:r w:rsidRPr="00701A9E">
        <w:t>kuptimit, ndërmjet Këshillit të Ministrave të Republik</w:t>
      </w:r>
      <w:r>
        <w:t>ë</w:t>
      </w:r>
      <w:r w:rsidRPr="00701A9E">
        <w:t>s s</w:t>
      </w:r>
      <w:r>
        <w:t>ë</w:t>
      </w:r>
      <w:r w:rsidRPr="00701A9E">
        <w:t xml:space="preserve"> Shqip</w:t>
      </w:r>
      <w:r>
        <w:t>ë</w:t>
      </w:r>
      <w:r w:rsidRPr="00701A9E">
        <w:t>ris</w:t>
      </w:r>
      <w:r>
        <w:t>ë</w:t>
      </w:r>
      <w:r w:rsidRPr="00701A9E">
        <w:t xml:space="preserve"> dhe Komandës Supreme të Forcave të Aleancës në </w:t>
      </w:r>
      <w:r w:rsidRPr="00701A9E">
        <w:lastRenderedPageBreak/>
        <w:t>Europ</w:t>
      </w:r>
      <w:r>
        <w:t>ë (SH</w:t>
      </w:r>
      <w:r w:rsidRPr="00701A9E">
        <w:t>APE), lidhur me dispozitat e mbështetjes s</w:t>
      </w:r>
      <w:r>
        <w:t>ë</w:t>
      </w:r>
      <w:r w:rsidRPr="00701A9E">
        <w:t xml:space="preserve"> vendit prit</w:t>
      </w:r>
      <w:r>
        <w:t>ë</w:t>
      </w:r>
      <w:r w:rsidRPr="00701A9E">
        <w:t>s p</w:t>
      </w:r>
      <w:r>
        <w:t>ë</w:t>
      </w:r>
      <w:r w:rsidRPr="00701A9E">
        <w:t>r forcat pjesëmarrëse p</w:t>
      </w:r>
      <w:r>
        <w:t>ë</w:t>
      </w:r>
      <w:r w:rsidRPr="00701A9E">
        <w:t>r stërvitj</w:t>
      </w:r>
      <w:r>
        <w:t>e</w:t>
      </w:r>
      <w:r w:rsidRPr="00701A9E">
        <w:t>n “Cooperative Engagement 05”, marrëveshjen ndërmjet palëve të Traktatit të Atlantikut të Veriut, lidhur me statusin e forcave</w:t>
      </w:r>
      <w:r>
        <w:t>, nënshkr</w:t>
      </w:r>
      <w:r w:rsidRPr="00701A9E">
        <w:t>uar n</w:t>
      </w:r>
      <w:r>
        <w:t>ë Londër</w:t>
      </w:r>
      <w:r w:rsidRPr="00701A9E">
        <w:t xml:space="preserve"> m</w:t>
      </w:r>
      <w:r>
        <w:t>ë</w:t>
      </w:r>
      <w:r w:rsidRPr="00701A9E">
        <w:t xml:space="preserve"> 19 qershor 1951, të ratifikuar me ligjin nr.8034, dat</w:t>
      </w:r>
      <w:r>
        <w:t>ë 22.11.1995</w:t>
      </w:r>
      <w:r w:rsidRPr="00701A9E">
        <w:t xml:space="preserve"> dhe marrëveshjen ndërmjet shteteve pal</w:t>
      </w:r>
      <w:r>
        <w:t>ë</w:t>
      </w:r>
      <w:r w:rsidRPr="00701A9E">
        <w:t xml:space="preserve"> n</w:t>
      </w:r>
      <w:r>
        <w:t>ë</w:t>
      </w:r>
      <w:r w:rsidRPr="00701A9E">
        <w:t xml:space="preserve"> Traktatin e Atlantikut të Veriut dhe shteteve të tjera, që marrin pjesë në Partneritetin p</w:t>
      </w:r>
      <w:r>
        <w:t>ë</w:t>
      </w:r>
      <w:r w:rsidRPr="00701A9E">
        <w:t>r Paqe, përsa i p</w:t>
      </w:r>
      <w:r>
        <w:t>ë</w:t>
      </w:r>
      <w:r w:rsidRPr="00701A9E">
        <w:t>rket statusit të forcave të tyre, nënshkruar në Bruksel</w:t>
      </w:r>
      <w:r>
        <w:t>,</w:t>
      </w:r>
      <w:r w:rsidRPr="00701A9E">
        <w:t xml:space="preserve"> m</w:t>
      </w:r>
      <w:r>
        <w:t>ë</w:t>
      </w:r>
      <w:r w:rsidRPr="00701A9E">
        <w:t xml:space="preserve"> 10 janar 1994, si dhe n</w:t>
      </w:r>
      <w:r>
        <w:t>ë</w:t>
      </w:r>
      <w:r w:rsidRPr="00701A9E">
        <w:t xml:space="preserve"> protokollin shtesë p</w:t>
      </w:r>
      <w:r>
        <w:t>ë</w:t>
      </w:r>
      <w:r w:rsidRPr="00701A9E">
        <w:t>r marrëveshjen, ndërmjet shteteve pal</w:t>
      </w:r>
      <w:r>
        <w:t>ë</w:t>
      </w:r>
      <w:r w:rsidRPr="00701A9E">
        <w:t xml:space="preserve"> në Traktatin e Atlantikut Verior dhe të shteteve të tjera pjesëmarrëse n</w:t>
      </w:r>
      <w:r>
        <w:t>ë</w:t>
      </w:r>
      <w:r w:rsidRPr="00701A9E">
        <w:t xml:space="preserve"> Partneritetin p</w:t>
      </w:r>
      <w:r>
        <w:t>ë</w:t>
      </w:r>
      <w:r w:rsidRPr="00701A9E">
        <w:t>r Paqe, përsa i p</w:t>
      </w:r>
      <w:r>
        <w:t>ë</w:t>
      </w:r>
      <w:r w:rsidRPr="00701A9E">
        <w:t>rket statusit të forcave t</w:t>
      </w:r>
      <w:r>
        <w:t xml:space="preserve">ë </w:t>
      </w:r>
      <w:r w:rsidRPr="00701A9E">
        <w:t>tyre.</w:t>
      </w:r>
    </w:p>
    <w:p w:rsidR="00CD1F39" w:rsidRDefault="00CD1F39" w:rsidP="00CD1F39">
      <w:pPr>
        <w:pStyle w:val="Paragrafi"/>
      </w:pPr>
    </w:p>
    <w:p w:rsidR="00CD1F39" w:rsidRDefault="00CD1F39" w:rsidP="00CD1F39">
      <w:pPr>
        <w:pStyle w:val="NeniNr"/>
      </w:pPr>
      <w:r w:rsidRPr="00701A9E">
        <w:t>Neni 3</w:t>
      </w:r>
    </w:p>
    <w:p w:rsidR="00CD1F39" w:rsidRPr="00701A9E" w:rsidRDefault="00CD1F39" w:rsidP="00CD1F39">
      <w:pPr>
        <w:pStyle w:val="Paragrafi"/>
        <w:rPr>
          <w:lang w:val="it-IT"/>
        </w:rPr>
      </w:pPr>
    </w:p>
    <w:p w:rsidR="00CD1F39" w:rsidRPr="00701A9E" w:rsidRDefault="00CD1F39" w:rsidP="00CD1F39">
      <w:pPr>
        <w:pStyle w:val="Paragrafi"/>
        <w:rPr>
          <w:lang w:val="it-IT"/>
        </w:rPr>
      </w:pPr>
      <w:r>
        <w:rPr>
          <w:lang w:val="it-IT"/>
        </w:rPr>
        <w:t>Ky aktnormativ hyn në</w:t>
      </w:r>
      <w:r w:rsidRPr="00701A9E">
        <w:rPr>
          <w:lang w:val="it-IT"/>
        </w:rPr>
        <w:t xml:space="preserve"> fuqi menjëherë.</w:t>
      </w:r>
    </w:p>
    <w:p w:rsidR="00CD1F39" w:rsidRDefault="00CD1F39" w:rsidP="00CD1F39">
      <w:pPr>
        <w:pStyle w:val="Paragrafi"/>
        <w:rPr>
          <w:lang w:val="it-IT"/>
        </w:rPr>
      </w:pPr>
    </w:p>
    <w:p w:rsidR="00CD1F39" w:rsidRPr="00701A9E" w:rsidRDefault="00CD1F39" w:rsidP="00CD1F39">
      <w:pPr>
        <w:pStyle w:val="Autoriteti"/>
      </w:pPr>
      <w:r w:rsidRPr="00701A9E">
        <w:t>KRYEMINISTRI</w:t>
      </w:r>
    </w:p>
    <w:p w:rsidR="00CD1F39" w:rsidRDefault="00CD1F39" w:rsidP="00CD1F39">
      <w:pPr>
        <w:pStyle w:val="AutoritetiEmer"/>
      </w:pPr>
      <w:r>
        <w:t>Sali Berisha</w:t>
      </w:r>
    </w:p>
    <w:p w:rsidR="00CD1F39" w:rsidRDefault="00CD1F39" w:rsidP="00EF29B7">
      <w:pPr>
        <w:pStyle w:val="Akti"/>
      </w:pPr>
    </w:p>
    <w:p w:rsidR="00CD1F39" w:rsidRDefault="00CD1F39" w:rsidP="00EF29B7">
      <w:pPr>
        <w:pStyle w:val="Akti"/>
      </w:pPr>
    </w:p>
    <w:p w:rsidR="00CD1F39" w:rsidRDefault="00CD1F39" w:rsidP="00CD1F39">
      <w:pPr>
        <w:pStyle w:val="Akti"/>
        <w:jc w:val="left"/>
      </w:pPr>
    </w:p>
    <w:p w:rsidR="00701A9E" w:rsidRDefault="00701A9E" w:rsidP="00EF29B7">
      <w:pPr>
        <w:pStyle w:val="Akti"/>
      </w:pPr>
      <w:r>
        <w:t>Vendim</w:t>
      </w:r>
    </w:p>
    <w:p w:rsidR="00701A9E" w:rsidRDefault="00701A9E" w:rsidP="00EF29B7">
      <w:pPr>
        <w:pStyle w:val="NumriData"/>
      </w:pPr>
      <w:r>
        <w:t>Nr.582, datë 15.4.2005</w:t>
      </w:r>
    </w:p>
    <w:p w:rsidR="00701A9E" w:rsidRDefault="00701A9E" w:rsidP="00701A9E">
      <w:pPr>
        <w:pStyle w:val="Paragrafi"/>
      </w:pPr>
    </w:p>
    <w:p w:rsidR="00701A9E" w:rsidRPr="00142898" w:rsidRDefault="00142898" w:rsidP="00EF29B7">
      <w:pPr>
        <w:pStyle w:val="Titulli"/>
      </w:pPr>
      <w:r w:rsidRPr="00142898">
        <w:t xml:space="preserve">Për disa shtesa në vendimin nr.390, </w:t>
      </w:r>
      <w:r w:rsidR="00574EF2">
        <w:t>datë 15.8.2002</w:t>
      </w:r>
      <w:r w:rsidRPr="00142898">
        <w:t xml:space="preserve"> t</w:t>
      </w:r>
      <w:r>
        <w:t>ë</w:t>
      </w:r>
      <w:r w:rsidR="00574EF2">
        <w:t xml:space="preserve"> KË</w:t>
      </w:r>
      <w:r w:rsidRPr="00142898">
        <w:t>shillit t</w:t>
      </w:r>
      <w:r>
        <w:t>ë</w:t>
      </w:r>
      <w:r w:rsidR="00574EF2">
        <w:t xml:space="preserve"> Ministr</w:t>
      </w:r>
      <w:r w:rsidRPr="00142898">
        <w:t>ave “P</w:t>
      </w:r>
      <w:r>
        <w:t>ë</w:t>
      </w:r>
      <w:r w:rsidRPr="00142898">
        <w:t>r ruajtjen dhe sigurimin  e disa objekteve shtet</w:t>
      </w:r>
      <w:r>
        <w:t>ë</w:t>
      </w:r>
      <w:r w:rsidRPr="00142898">
        <w:t>rore”, t</w:t>
      </w:r>
      <w:r>
        <w:t>ë</w:t>
      </w:r>
      <w:r w:rsidRPr="00142898">
        <w:t xml:space="preserve"> ndryshuar</w:t>
      </w:r>
    </w:p>
    <w:p w:rsidR="00142898" w:rsidRDefault="00142898" w:rsidP="00701A9E">
      <w:pPr>
        <w:pStyle w:val="Paragrafi"/>
      </w:pPr>
    </w:p>
    <w:p w:rsidR="00142898" w:rsidRDefault="00142898" w:rsidP="00EF29B7">
      <w:pPr>
        <w:pStyle w:val="BazLigjPropozues"/>
      </w:pPr>
      <w:r>
        <w:t>Në mbështetje të nenit 100 të Kushtetutës dhe</w:t>
      </w:r>
      <w:r w:rsidR="0081366E">
        <w:t xml:space="preserve"> të shkronjës “e” të pikës 1 të nenit 3</w:t>
      </w:r>
      <w:r>
        <w:t xml:space="preserve"> të </w:t>
      </w:r>
      <w:r w:rsidR="0081366E">
        <w:t>ligjit nr.8553, datë 25.11.1999</w:t>
      </w:r>
      <w:r>
        <w:t xml:space="preserve"> “Për Policinë e Shtetit”, të ndryshuar, me propozimin e Ministrit të Pushtetit Vendor dhe të Decentralizimit, Këshilli i Ministrave</w:t>
      </w:r>
    </w:p>
    <w:p w:rsidR="00142898" w:rsidRDefault="00142898" w:rsidP="00701A9E">
      <w:pPr>
        <w:pStyle w:val="Paragrafi"/>
      </w:pPr>
    </w:p>
    <w:p w:rsidR="00142898" w:rsidRDefault="00EF29B7" w:rsidP="00EF29B7">
      <w:pPr>
        <w:pStyle w:val="VENDOSI"/>
      </w:pPr>
      <w:r>
        <w:t>Vendosi:</w:t>
      </w:r>
    </w:p>
    <w:p w:rsidR="00142898" w:rsidRDefault="00142898" w:rsidP="00701A9E">
      <w:pPr>
        <w:pStyle w:val="Paragrafi"/>
      </w:pPr>
    </w:p>
    <w:p w:rsidR="00142898" w:rsidRDefault="00142898" w:rsidP="00701A9E">
      <w:pPr>
        <w:pStyle w:val="Paragrafi"/>
      </w:pPr>
      <w:r>
        <w:t>Në vendimin nr.390, datë 15.8.2002 të Këshillit të Ministrave të bëhen këto shtesa:</w:t>
      </w:r>
    </w:p>
    <w:p w:rsidR="00142898" w:rsidRDefault="00142898" w:rsidP="00701A9E">
      <w:pPr>
        <w:pStyle w:val="Paragrafi"/>
      </w:pPr>
      <w:r>
        <w:t>1.</w:t>
      </w:r>
      <w:r w:rsidR="004A1D56">
        <w:t xml:space="preserve"> </w:t>
      </w:r>
      <w:r>
        <w:t>Në listën bashkëlidhur pas numrit 9, të shtohet numri 10, me këtë përmbajtje:</w:t>
      </w:r>
    </w:p>
    <w:p w:rsidR="00142898" w:rsidRDefault="00142898" w:rsidP="00701A9E">
      <w:pPr>
        <w:pStyle w:val="Paragrafi"/>
      </w:pPr>
      <w:r>
        <w:t>“10.</w:t>
      </w:r>
      <w:r w:rsidR="004A1D56">
        <w:t xml:space="preserve"> </w:t>
      </w:r>
      <w:r>
        <w:t>Godina e Drejtorisë së Përgjithshme të Gjendjes Civile.”.</w:t>
      </w:r>
    </w:p>
    <w:p w:rsidR="00142898" w:rsidRDefault="00142898" w:rsidP="00701A9E">
      <w:pPr>
        <w:pStyle w:val="Paragrafi"/>
      </w:pPr>
      <w:r>
        <w:t>2.</w:t>
      </w:r>
      <w:r w:rsidR="004A1D56">
        <w:t xml:space="preserve"> </w:t>
      </w:r>
      <w:r>
        <w:t>Në pikën 4, pas emërtimit “Ministrisë së Transportit dhe të Telekomunikacionit”</w:t>
      </w:r>
      <w:r w:rsidR="0081366E">
        <w:t>,</w:t>
      </w:r>
      <w:r>
        <w:t xml:space="preserve"> të shtohet “Ministria e Pushtetit Vendor dhe e Decentralizimit.”.</w:t>
      </w:r>
    </w:p>
    <w:p w:rsidR="00142898" w:rsidRDefault="00142898" w:rsidP="00701A9E">
      <w:pPr>
        <w:pStyle w:val="Paragrafi"/>
      </w:pPr>
      <w:r>
        <w:t>Ky vendim hyn në fuqi pas botimit në Fletoren Zyrtare.</w:t>
      </w:r>
    </w:p>
    <w:p w:rsidR="00142898" w:rsidRDefault="00142898" w:rsidP="00701A9E">
      <w:pPr>
        <w:pStyle w:val="Paragrafi"/>
      </w:pPr>
    </w:p>
    <w:p w:rsidR="00142898" w:rsidRDefault="00142898" w:rsidP="00EF29B7">
      <w:pPr>
        <w:pStyle w:val="Autoriteti"/>
      </w:pPr>
      <w:r>
        <w:t>Kryeministri</w:t>
      </w:r>
    </w:p>
    <w:p w:rsidR="00142898" w:rsidRPr="00142898" w:rsidRDefault="00142898" w:rsidP="00EF29B7">
      <w:pPr>
        <w:pStyle w:val="AutoritetiEmer"/>
      </w:pPr>
      <w:r>
        <w:t>Fatos Nano</w:t>
      </w:r>
    </w:p>
    <w:p w:rsidR="00701A9E" w:rsidRPr="00142898" w:rsidRDefault="00701A9E" w:rsidP="00701A9E">
      <w:pPr>
        <w:pStyle w:val="Paragrafi"/>
      </w:pPr>
    </w:p>
    <w:p w:rsidR="007B21CE" w:rsidRDefault="007B21CE" w:rsidP="007B21CE">
      <w:pPr>
        <w:pStyle w:val="Akti"/>
        <w:keepNext w:val="0"/>
      </w:pPr>
    </w:p>
    <w:p w:rsidR="007B21CE" w:rsidRDefault="007B21CE" w:rsidP="007B21CE">
      <w:pPr>
        <w:pStyle w:val="Akti"/>
        <w:keepNext w:val="0"/>
      </w:pPr>
    </w:p>
    <w:p w:rsidR="007B21CE" w:rsidRDefault="007B21CE" w:rsidP="007B21CE">
      <w:pPr>
        <w:pStyle w:val="Akti"/>
        <w:keepNext w:val="0"/>
      </w:pPr>
    </w:p>
    <w:sectPr w:rsidR="007B21CE" w:rsidSect="001111CA">
      <w:footerReference w:type="even" r:id="rId6"/>
      <w:footerReference w:type="default" r:id="rId7"/>
      <w:pgSz w:w="11906" w:h="16838" w:code="9"/>
      <w:pgMar w:top="1418" w:right="1418" w:bottom="1418" w:left="1418" w:header="0" w:footer="1134" w:gutter="0"/>
      <w:pgNumType w:start="236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15D80">
      <w:r>
        <w:separator/>
      </w:r>
    </w:p>
  </w:endnote>
  <w:endnote w:type="continuationSeparator" w:id="0">
    <w:p w:rsidR="00000000" w:rsidRDefault="00815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355" w:rsidRDefault="007A5355" w:rsidP="00133D0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A5355" w:rsidRDefault="007A5355" w:rsidP="00133D0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355" w:rsidRDefault="007A5355" w:rsidP="00133D0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15D80">
      <w:rPr>
        <w:rStyle w:val="PageNumber"/>
      </w:rPr>
      <w:t>2371</w:t>
    </w:r>
    <w:r>
      <w:rPr>
        <w:rStyle w:val="PageNumber"/>
      </w:rPr>
      <w:fldChar w:fldCharType="end"/>
    </w:r>
  </w:p>
  <w:p w:rsidR="007A5355" w:rsidRDefault="007A5355" w:rsidP="00133D0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15D80">
      <w:r>
        <w:separator/>
      </w:r>
    </w:p>
  </w:footnote>
  <w:footnote w:type="continuationSeparator" w:id="0">
    <w:p w:rsidR="00000000" w:rsidRDefault="00815D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054D"/>
    <w:rsid w:val="000105F1"/>
    <w:rsid w:val="000176B9"/>
    <w:rsid w:val="00040F76"/>
    <w:rsid w:val="00046FF9"/>
    <w:rsid w:val="000637B6"/>
    <w:rsid w:val="00074162"/>
    <w:rsid w:val="00075BF5"/>
    <w:rsid w:val="000B29AB"/>
    <w:rsid w:val="001111CA"/>
    <w:rsid w:val="00116978"/>
    <w:rsid w:val="00133D0C"/>
    <w:rsid w:val="00134ADF"/>
    <w:rsid w:val="00142898"/>
    <w:rsid w:val="00187855"/>
    <w:rsid w:val="001901FF"/>
    <w:rsid w:val="001A58B2"/>
    <w:rsid w:val="001C7978"/>
    <w:rsid w:val="001E51BC"/>
    <w:rsid w:val="0022170D"/>
    <w:rsid w:val="00246EEA"/>
    <w:rsid w:val="002C6BAB"/>
    <w:rsid w:val="00304413"/>
    <w:rsid w:val="00383FD5"/>
    <w:rsid w:val="003E06F6"/>
    <w:rsid w:val="003F043A"/>
    <w:rsid w:val="004107B9"/>
    <w:rsid w:val="00470F9C"/>
    <w:rsid w:val="004A1D56"/>
    <w:rsid w:val="0050367C"/>
    <w:rsid w:val="00504A56"/>
    <w:rsid w:val="00507AF2"/>
    <w:rsid w:val="00543147"/>
    <w:rsid w:val="00544065"/>
    <w:rsid w:val="00545117"/>
    <w:rsid w:val="00574EF2"/>
    <w:rsid w:val="0058563C"/>
    <w:rsid w:val="005A53C5"/>
    <w:rsid w:val="005B5903"/>
    <w:rsid w:val="005D4B28"/>
    <w:rsid w:val="005D4BA8"/>
    <w:rsid w:val="005D5D55"/>
    <w:rsid w:val="006003F0"/>
    <w:rsid w:val="006A37D8"/>
    <w:rsid w:val="00701A9E"/>
    <w:rsid w:val="00705463"/>
    <w:rsid w:val="0074183C"/>
    <w:rsid w:val="00767527"/>
    <w:rsid w:val="007A5355"/>
    <w:rsid w:val="007B0B5A"/>
    <w:rsid w:val="007B21CE"/>
    <w:rsid w:val="007F67E2"/>
    <w:rsid w:val="0080475E"/>
    <w:rsid w:val="008072B9"/>
    <w:rsid w:val="0081366E"/>
    <w:rsid w:val="00815D80"/>
    <w:rsid w:val="00841EC5"/>
    <w:rsid w:val="008521B4"/>
    <w:rsid w:val="00872000"/>
    <w:rsid w:val="00881600"/>
    <w:rsid w:val="008E3D73"/>
    <w:rsid w:val="00912961"/>
    <w:rsid w:val="009B5745"/>
    <w:rsid w:val="009C29DF"/>
    <w:rsid w:val="009F72BC"/>
    <w:rsid w:val="00A0784B"/>
    <w:rsid w:val="00A246D1"/>
    <w:rsid w:val="00A33493"/>
    <w:rsid w:val="00A745D5"/>
    <w:rsid w:val="00A923BE"/>
    <w:rsid w:val="00AA3124"/>
    <w:rsid w:val="00AA4D4B"/>
    <w:rsid w:val="00AA5B50"/>
    <w:rsid w:val="00AF2A30"/>
    <w:rsid w:val="00B533E4"/>
    <w:rsid w:val="00BB5AB5"/>
    <w:rsid w:val="00BC6B73"/>
    <w:rsid w:val="00C22BA7"/>
    <w:rsid w:val="00C35FC7"/>
    <w:rsid w:val="00C36B40"/>
    <w:rsid w:val="00C76FF8"/>
    <w:rsid w:val="00C7710C"/>
    <w:rsid w:val="00CD1F39"/>
    <w:rsid w:val="00D1319A"/>
    <w:rsid w:val="00D634F0"/>
    <w:rsid w:val="00D715BB"/>
    <w:rsid w:val="00D81940"/>
    <w:rsid w:val="00D92AC6"/>
    <w:rsid w:val="00DC64E5"/>
    <w:rsid w:val="00E06AA7"/>
    <w:rsid w:val="00E624E2"/>
    <w:rsid w:val="00E645E3"/>
    <w:rsid w:val="00EA206E"/>
    <w:rsid w:val="00EE2805"/>
    <w:rsid w:val="00EF29B7"/>
    <w:rsid w:val="00F15D98"/>
    <w:rsid w:val="00F37563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4E71E79-8F81-44C5-9BC9-C5713958F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903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5B590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133D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33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Inida Noga</cp:lastModifiedBy>
  <cp:revision>2</cp:revision>
  <cp:lastPrinted>2005-09-13T08:48:00Z</cp:lastPrinted>
  <dcterms:created xsi:type="dcterms:W3CDTF">2019-02-15T10:40:00Z</dcterms:created>
  <dcterms:modified xsi:type="dcterms:W3CDTF">2019-02-15T10:40:00Z</dcterms:modified>
</cp:coreProperties>
</file>