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10C" w:rsidRPr="008B44F5" w:rsidRDefault="0029410C" w:rsidP="00142C9B">
      <w:pPr>
        <w:pStyle w:val="Akti"/>
        <w:rPr>
          <w:sz w:val="21"/>
          <w:szCs w:val="21"/>
        </w:rPr>
      </w:pPr>
      <w:bookmarkStart w:id="0" w:name="_GoBack"/>
      <w:bookmarkEnd w:id="0"/>
      <w:r w:rsidRPr="008B44F5">
        <w:rPr>
          <w:sz w:val="21"/>
          <w:szCs w:val="21"/>
        </w:rPr>
        <w:t>Vendim</w:t>
      </w:r>
    </w:p>
    <w:p w:rsidR="0029410C" w:rsidRPr="008B44F5" w:rsidRDefault="0029410C" w:rsidP="00142C9B">
      <w:pPr>
        <w:pStyle w:val="NumriData"/>
        <w:rPr>
          <w:sz w:val="21"/>
          <w:szCs w:val="21"/>
        </w:rPr>
      </w:pPr>
      <w:r w:rsidRPr="008B44F5">
        <w:rPr>
          <w:sz w:val="21"/>
          <w:szCs w:val="21"/>
        </w:rPr>
        <w:t>Nr.733, datë 23.11.2005</w:t>
      </w:r>
    </w:p>
    <w:p w:rsidR="0029410C" w:rsidRPr="008B44F5" w:rsidRDefault="0029410C" w:rsidP="00AC2AE3">
      <w:pPr>
        <w:pStyle w:val="Paragrafi"/>
      </w:pPr>
    </w:p>
    <w:p w:rsidR="0029410C" w:rsidRPr="008B44F5" w:rsidRDefault="006A36AC" w:rsidP="005026B9">
      <w:pPr>
        <w:pStyle w:val="Titulli"/>
        <w:rPr>
          <w:sz w:val="21"/>
          <w:szCs w:val="21"/>
        </w:rPr>
      </w:pPr>
      <w:r w:rsidRPr="008B44F5">
        <w:rPr>
          <w:sz w:val="21"/>
          <w:szCs w:val="21"/>
        </w:rPr>
        <w:t>P</w:t>
      </w:r>
      <w:r w:rsidR="00142C9B" w:rsidRPr="008B44F5">
        <w:rPr>
          <w:sz w:val="21"/>
          <w:szCs w:val="21"/>
        </w:rPr>
        <w:t>ë</w:t>
      </w:r>
      <w:r w:rsidRPr="008B44F5">
        <w:rPr>
          <w:sz w:val="21"/>
          <w:szCs w:val="21"/>
        </w:rPr>
        <w:t>r lejimin e entit komb</w:t>
      </w:r>
      <w:r w:rsidR="00142C9B" w:rsidRPr="008B44F5">
        <w:rPr>
          <w:sz w:val="21"/>
          <w:szCs w:val="21"/>
        </w:rPr>
        <w:t>ë</w:t>
      </w:r>
      <w:r w:rsidRPr="008B44F5">
        <w:rPr>
          <w:sz w:val="21"/>
          <w:szCs w:val="21"/>
        </w:rPr>
        <w:t>tar t</w:t>
      </w:r>
      <w:r w:rsidR="00142C9B" w:rsidRPr="008B44F5">
        <w:rPr>
          <w:sz w:val="21"/>
          <w:szCs w:val="21"/>
        </w:rPr>
        <w:t>ë</w:t>
      </w:r>
      <w:r w:rsidRPr="008B44F5">
        <w:rPr>
          <w:sz w:val="21"/>
          <w:szCs w:val="21"/>
        </w:rPr>
        <w:t xml:space="preserve"> turizmit, t</w:t>
      </w:r>
      <w:r w:rsidR="00142C9B" w:rsidRPr="008B44F5">
        <w:rPr>
          <w:sz w:val="21"/>
          <w:szCs w:val="21"/>
        </w:rPr>
        <w:t>ë</w:t>
      </w:r>
      <w:r w:rsidRPr="008B44F5">
        <w:rPr>
          <w:sz w:val="21"/>
          <w:szCs w:val="21"/>
        </w:rPr>
        <w:t xml:space="preserve"> p</w:t>
      </w:r>
      <w:r w:rsidR="00142C9B" w:rsidRPr="008B44F5">
        <w:rPr>
          <w:sz w:val="21"/>
          <w:szCs w:val="21"/>
        </w:rPr>
        <w:t>ë</w:t>
      </w:r>
      <w:r w:rsidRPr="008B44F5">
        <w:rPr>
          <w:sz w:val="21"/>
          <w:szCs w:val="21"/>
        </w:rPr>
        <w:t>rdor</w:t>
      </w:r>
      <w:r w:rsidR="00142C9B" w:rsidRPr="008B44F5">
        <w:rPr>
          <w:sz w:val="21"/>
          <w:szCs w:val="21"/>
        </w:rPr>
        <w:t>ë</w:t>
      </w:r>
      <w:r w:rsidRPr="008B44F5">
        <w:rPr>
          <w:sz w:val="21"/>
          <w:szCs w:val="21"/>
        </w:rPr>
        <w:t xml:space="preserve"> procedur</w:t>
      </w:r>
      <w:r w:rsidR="00142C9B" w:rsidRPr="008B44F5">
        <w:rPr>
          <w:sz w:val="21"/>
          <w:szCs w:val="21"/>
        </w:rPr>
        <w:t>ë</w:t>
      </w:r>
      <w:r w:rsidRPr="008B44F5">
        <w:rPr>
          <w:sz w:val="21"/>
          <w:szCs w:val="21"/>
        </w:rPr>
        <w:t>n “Prokurim t</w:t>
      </w:r>
      <w:r w:rsidR="00142C9B" w:rsidRPr="008B44F5">
        <w:rPr>
          <w:sz w:val="21"/>
          <w:szCs w:val="21"/>
        </w:rPr>
        <w:t>ë</w:t>
      </w:r>
      <w:r w:rsidRPr="008B44F5">
        <w:rPr>
          <w:sz w:val="21"/>
          <w:szCs w:val="21"/>
        </w:rPr>
        <w:t xml:space="preserve"> drejtp</w:t>
      </w:r>
      <w:r w:rsidR="00142C9B" w:rsidRPr="008B44F5">
        <w:rPr>
          <w:sz w:val="21"/>
          <w:szCs w:val="21"/>
        </w:rPr>
        <w:t>ë</w:t>
      </w:r>
      <w:r w:rsidRPr="008B44F5">
        <w:rPr>
          <w:sz w:val="21"/>
          <w:szCs w:val="21"/>
        </w:rPr>
        <w:t>rdrejt</w:t>
      </w:r>
      <w:r w:rsidR="00142C9B" w:rsidRPr="008B44F5">
        <w:rPr>
          <w:sz w:val="21"/>
          <w:szCs w:val="21"/>
        </w:rPr>
        <w:t>ë</w:t>
      </w:r>
      <w:r w:rsidRPr="008B44F5">
        <w:rPr>
          <w:sz w:val="21"/>
          <w:szCs w:val="21"/>
        </w:rPr>
        <w:t>” p</w:t>
      </w:r>
      <w:r w:rsidR="00142C9B" w:rsidRPr="008B44F5">
        <w:rPr>
          <w:sz w:val="21"/>
          <w:szCs w:val="21"/>
        </w:rPr>
        <w:t>ë</w:t>
      </w:r>
      <w:r w:rsidRPr="008B44F5">
        <w:rPr>
          <w:sz w:val="21"/>
          <w:szCs w:val="21"/>
        </w:rPr>
        <w:t>r krijimin dhe botimin e faqes p</w:t>
      </w:r>
      <w:r w:rsidR="00142C9B" w:rsidRPr="008B44F5">
        <w:rPr>
          <w:sz w:val="21"/>
          <w:szCs w:val="21"/>
        </w:rPr>
        <w:t>ë</w:t>
      </w:r>
      <w:r w:rsidRPr="008B44F5">
        <w:rPr>
          <w:sz w:val="21"/>
          <w:szCs w:val="21"/>
        </w:rPr>
        <w:t>r Shqip</w:t>
      </w:r>
      <w:r w:rsidR="00142C9B" w:rsidRPr="008B44F5">
        <w:rPr>
          <w:sz w:val="21"/>
          <w:szCs w:val="21"/>
        </w:rPr>
        <w:t>ë</w:t>
      </w:r>
      <w:r w:rsidRPr="008B44F5">
        <w:rPr>
          <w:sz w:val="21"/>
          <w:szCs w:val="21"/>
        </w:rPr>
        <w:t>rin</w:t>
      </w:r>
      <w:r w:rsidR="00142C9B" w:rsidRPr="008B44F5">
        <w:rPr>
          <w:sz w:val="21"/>
          <w:szCs w:val="21"/>
        </w:rPr>
        <w:t>ë</w:t>
      </w:r>
      <w:r w:rsidRPr="008B44F5">
        <w:rPr>
          <w:sz w:val="21"/>
          <w:szCs w:val="21"/>
        </w:rPr>
        <w:t>, me profil turistik n</w:t>
      </w:r>
      <w:r w:rsidR="00142C9B" w:rsidRPr="008B44F5">
        <w:rPr>
          <w:sz w:val="21"/>
          <w:szCs w:val="21"/>
        </w:rPr>
        <w:t>ë</w:t>
      </w:r>
      <w:r w:rsidRPr="008B44F5">
        <w:rPr>
          <w:sz w:val="21"/>
          <w:szCs w:val="21"/>
        </w:rPr>
        <w:t xml:space="preserve"> revist</w:t>
      </w:r>
      <w:r w:rsidR="00142C9B" w:rsidRPr="008B44F5">
        <w:rPr>
          <w:sz w:val="21"/>
          <w:szCs w:val="21"/>
        </w:rPr>
        <w:t>ë</w:t>
      </w:r>
      <w:r w:rsidRPr="008B44F5">
        <w:rPr>
          <w:sz w:val="21"/>
          <w:szCs w:val="21"/>
        </w:rPr>
        <w:t>n “For</w:t>
      </w:r>
      <w:r w:rsidR="005026B9" w:rsidRPr="008B44F5">
        <w:rPr>
          <w:sz w:val="21"/>
          <w:szCs w:val="21"/>
        </w:rPr>
        <w:t>E</w:t>
      </w:r>
      <w:r w:rsidRPr="008B44F5">
        <w:rPr>
          <w:sz w:val="21"/>
          <w:szCs w:val="21"/>
        </w:rPr>
        <w:t>ign Affairs”</w:t>
      </w:r>
    </w:p>
    <w:p w:rsidR="0029410C" w:rsidRPr="008B44F5" w:rsidRDefault="0029410C" w:rsidP="00AC2AE3">
      <w:pPr>
        <w:pStyle w:val="Paragrafi"/>
      </w:pPr>
    </w:p>
    <w:p w:rsidR="0029410C" w:rsidRPr="008B44F5" w:rsidRDefault="006A36AC" w:rsidP="008F285C">
      <w:pPr>
        <w:pStyle w:val="BazLigjPropozues"/>
        <w:rPr>
          <w:sz w:val="21"/>
          <w:szCs w:val="21"/>
        </w:rPr>
      </w:pPr>
      <w:r w:rsidRPr="008B44F5">
        <w:rPr>
          <w:sz w:val="21"/>
          <w:szCs w:val="21"/>
        </w:rPr>
        <w:t>N</w:t>
      </w:r>
      <w:r w:rsidR="00142C9B" w:rsidRPr="008B44F5">
        <w:rPr>
          <w:sz w:val="21"/>
          <w:szCs w:val="21"/>
        </w:rPr>
        <w:t>ë</w:t>
      </w:r>
      <w:r w:rsidRPr="008B44F5">
        <w:rPr>
          <w:sz w:val="21"/>
          <w:szCs w:val="21"/>
        </w:rPr>
        <w:t xml:space="preserve"> mb</w:t>
      </w:r>
      <w:r w:rsidR="00142C9B" w:rsidRPr="008B44F5">
        <w:rPr>
          <w:sz w:val="21"/>
          <w:szCs w:val="21"/>
        </w:rPr>
        <w:t>ë</w:t>
      </w:r>
      <w:r w:rsidRPr="008B44F5">
        <w:rPr>
          <w:sz w:val="21"/>
          <w:szCs w:val="21"/>
        </w:rPr>
        <w:t>shtetje t</w:t>
      </w:r>
      <w:r w:rsidR="00142C9B" w:rsidRPr="008B44F5">
        <w:rPr>
          <w:sz w:val="21"/>
          <w:szCs w:val="21"/>
        </w:rPr>
        <w:t>ë</w:t>
      </w:r>
      <w:r w:rsidRPr="008B44F5">
        <w:rPr>
          <w:sz w:val="21"/>
          <w:szCs w:val="21"/>
        </w:rPr>
        <w:t xml:space="preserve"> nenit 100 t</w:t>
      </w:r>
      <w:r w:rsidR="00142C9B" w:rsidRPr="008B44F5">
        <w:rPr>
          <w:sz w:val="21"/>
          <w:szCs w:val="21"/>
        </w:rPr>
        <w:t>ë</w:t>
      </w:r>
      <w:r w:rsidRPr="008B44F5">
        <w:rPr>
          <w:sz w:val="21"/>
          <w:szCs w:val="21"/>
        </w:rPr>
        <w:t xml:space="preserve"> Kushtetut</w:t>
      </w:r>
      <w:r w:rsidR="00142C9B" w:rsidRPr="008B44F5">
        <w:rPr>
          <w:sz w:val="21"/>
          <w:szCs w:val="21"/>
        </w:rPr>
        <w:t>ë</w:t>
      </w:r>
      <w:r w:rsidRPr="008B44F5">
        <w:rPr>
          <w:sz w:val="21"/>
          <w:szCs w:val="21"/>
        </w:rPr>
        <w:t>s dhe t</w:t>
      </w:r>
      <w:r w:rsidR="00142C9B" w:rsidRPr="008B44F5">
        <w:rPr>
          <w:sz w:val="21"/>
          <w:szCs w:val="21"/>
        </w:rPr>
        <w:t>ë</w:t>
      </w:r>
      <w:r w:rsidRPr="008B44F5">
        <w:rPr>
          <w:sz w:val="21"/>
          <w:szCs w:val="21"/>
        </w:rPr>
        <w:t xml:space="preserve"> pik</w:t>
      </w:r>
      <w:r w:rsidR="00142C9B" w:rsidRPr="008B44F5">
        <w:rPr>
          <w:sz w:val="21"/>
          <w:szCs w:val="21"/>
        </w:rPr>
        <w:t>ë</w:t>
      </w:r>
      <w:r w:rsidR="00C815CF" w:rsidRPr="008B44F5">
        <w:rPr>
          <w:sz w:val="21"/>
          <w:szCs w:val="21"/>
        </w:rPr>
        <w:t>s 3</w:t>
      </w:r>
      <w:r w:rsidRPr="008B44F5">
        <w:rPr>
          <w:sz w:val="21"/>
          <w:szCs w:val="21"/>
        </w:rPr>
        <w:t xml:space="preserve"> t</w:t>
      </w:r>
      <w:r w:rsidR="00142C9B" w:rsidRPr="008B44F5">
        <w:rPr>
          <w:sz w:val="21"/>
          <w:szCs w:val="21"/>
        </w:rPr>
        <w:t>ë</w:t>
      </w:r>
      <w:r w:rsidR="00C815CF" w:rsidRPr="008B44F5">
        <w:rPr>
          <w:sz w:val="21"/>
          <w:szCs w:val="21"/>
        </w:rPr>
        <w:t xml:space="preserve"> nenit 17</w:t>
      </w:r>
      <w:r w:rsidRPr="008B44F5">
        <w:rPr>
          <w:sz w:val="21"/>
          <w:szCs w:val="21"/>
        </w:rPr>
        <w:t xml:space="preserve"> t</w:t>
      </w:r>
      <w:r w:rsidR="00142C9B" w:rsidRPr="008B44F5">
        <w:rPr>
          <w:sz w:val="21"/>
          <w:szCs w:val="21"/>
        </w:rPr>
        <w:t>ë</w:t>
      </w:r>
      <w:r w:rsidRPr="008B44F5">
        <w:rPr>
          <w:sz w:val="21"/>
          <w:szCs w:val="21"/>
        </w:rPr>
        <w:t xml:space="preserve"> ligjit nr.7971, dat</w:t>
      </w:r>
      <w:r w:rsidR="00142C9B" w:rsidRPr="008B44F5">
        <w:rPr>
          <w:sz w:val="21"/>
          <w:szCs w:val="21"/>
        </w:rPr>
        <w:t>ë</w:t>
      </w:r>
      <w:r w:rsidR="00AE3036" w:rsidRPr="008B44F5">
        <w:rPr>
          <w:sz w:val="21"/>
          <w:szCs w:val="21"/>
        </w:rPr>
        <w:t xml:space="preserve"> 26.7.1995</w:t>
      </w:r>
      <w:r w:rsidRPr="008B44F5">
        <w:rPr>
          <w:sz w:val="21"/>
          <w:szCs w:val="21"/>
        </w:rPr>
        <w:t xml:space="preserve"> “P</w:t>
      </w:r>
      <w:r w:rsidR="00142C9B" w:rsidRPr="008B44F5">
        <w:rPr>
          <w:sz w:val="21"/>
          <w:szCs w:val="21"/>
        </w:rPr>
        <w:t>ë</w:t>
      </w:r>
      <w:r w:rsidRPr="008B44F5">
        <w:rPr>
          <w:sz w:val="21"/>
          <w:szCs w:val="21"/>
        </w:rPr>
        <w:t>r prokurimin publik”, t</w:t>
      </w:r>
      <w:r w:rsidR="00142C9B" w:rsidRPr="008B44F5">
        <w:rPr>
          <w:sz w:val="21"/>
          <w:szCs w:val="21"/>
        </w:rPr>
        <w:t>ë</w:t>
      </w:r>
      <w:r w:rsidRPr="008B44F5">
        <w:rPr>
          <w:sz w:val="21"/>
          <w:szCs w:val="21"/>
        </w:rPr>
        <w:t xml:space="preserve"> ndryshuar, me propozimin e Ministrit t</w:t>
      </w:r>
      <w:r w:rsidR="00142C9B" w:rsidRPr="008B44F5">
        <w:rPr>
          <w:sz w:val="21"/>
          <w:szCs w:val="21"/>
        </w:rPr>
        <w:t>ë</w:t>
      </w:r>
      <w:r w:rsidRPr="008B44F5">
        <w:rPr>
          <w:sz w:val="21"/>
          <w:szCs w:val="21"/>
        </w:rPr>
        <w:t xml:space="preserve"> Turizmit, Kultur</w:t>
      </w:r>
      <w:r w:rsidR="00142C9B" w:rsidRPr="008B44F5">
        <w:rPr>
          <w:sz w:val="21"/>
          <w:szCs w:val="21"/>
        </w:rPr>
        <w:t>ë</w:t>
      </w:r>
      <w:r w:rsidRPr="008B44F5">
        <w:rPr>
          <w:sz w:val="21"/>
          <w:szCs w:val="21"/>
        </w:rPr>
        <w:t>s, Rinis</w:t>
      </w:r>
      <w:r w:rsidR="00142C9B" w:rsidRPr="008B44F5">
        <w:rPr>
          <w:sz w:val="21"/>
          <w:szCs w:val="21"/>
        </w:rPr>
        <w:t>ë</w:t>
      </w:r>
      <w:r w:rsidRPr="008B44F5">
        <w:rPr>
          <w:sz w:val="21"/>
          <w:szCs w:val="21"/>
        </w:rPr>
        <w:t xml:space="preserve"> dhe Sporteve, K</w:t>
      </w:r>
      <w:r w:rsidR="00142C9B" w:rsidRPr="008B44F5">
        <w:rPr>
          <w:sz w:val="21"/>
          <w:szCs w:val="21"/>
        </w:rPr>
        <w:t>ë</w:t>
      </w:r>
      <w:r w:rsidRPr="008B44F5">
        <w:rPr>
          <w:sz w:val="21"/>
          <w:szCs w:val="21"/>
        </w:rPr>
        <w:t>shilli i Ministrave</w:t>
      </w:r>
    </w:p>
    <w:p w:rsidR="006A36AC" w:rsidRPr="008B44F5" w:rsidRDefault="006A36AC" w:rsidP="00AC2AE3">
      <w:pPr>
        <w:pStyle w:val="Paragrafi"/>
      </w:pPr>
    </w:p>
    <w:p w:rsidR="006A36AC" w:rsidRPr="008B44F5" w:rsidRDefault="006A36AC" w:rsidP="008F285C">
      <w:pPr>
        <w:pStyle w:val="VENDOSI"/>
        <w:rPr>
          <w:sz w:val="21"/>
          <w:szCs w:val="21"/>
        </w:rPr>
      </w:pPr>
      <w:r w:rsidRPr="008B44F5">
        <w:rPr>
          <w:sz w:val="21"/>
          <w:szCs w:val="21"/>
        </w:rPr>
        <w:t>Vendosi:</w:t>
      </w:r>
    </w:p>
    <w:p w:rsidR="006A36AC" w:rsidRPr="008B44F5" w:rsidRDefault="006A36AC" w:rsidP="00AC2AE3">
      <w:pPr>
        <w:pStyle w:val="Paragrafi"/>
      </w:pPr>
    </w:p>
    <w:p w:rsidR="006A36AC" w:rsidRPr="008B44F5" w:rsidRDefault="006A36AC" w:rsidP="008F285C">
      <w:pPr>
        <w:pStyle w:val="Paragrafi"/>
        <w:rPr>
          <w:sz w:val="21"/>
          <w:szCs w:val="21"/>
        </w:rPr>
      </w:pPr>
      <w:r w:rsidRPr="008B44F5">
        <w:rPr>
          <w:sz w:val="21"/>
          <w:szCs w:val="21"/>
        </w:rPr>
        <w:t>1.</w:t>
      </w:r>
      <w:r w:rsidR="00FA1B14" w:rsidRPr="008B44F5">
        <w:rPr>
          <w:sz w:val="21"/>
          <w:szCs w:val="21"/>
        </w:rPr>
        <w:t xml:space="preserve"> </w:t>
      </w:r>
      <w:r w:rsidRPr="008B44F5">
        <w:rPr>
          <w:sz w:val="21"/>
          <w:szCs w:val="21"/>
        </w:rPr>
        <w:t>Lejimin e Entit Komb</w:t>
      </w:r>
      <w:r w:rsidR="00142C9B" w:rsidRPr="008B44F5">
        <w:rPr>
          <w:sz w:val="21"/>
          <w:szCs w:val="21"/>
        </w:rPr>
        <w:t>ë</w:t>
      </w:r>
      <w:r w:rsidRPr="008B44F5">
        <w:rPr>
          <w:sz w:val="21"/>
          <w:szCs w:val="21"/>
        </w:rPr>
        <w:t>tar t</w:t>
      </w:r>
      <w:r w:rsidR="00142C9B" w:rsidRPr="008B44F5">
        <w:rPr>
          <w:sz w:val="21"/>
          <w:szCs w:val="21"/>
        </w:rPr>
        <w:t>ë</w:t>
      </w:r>
      <w:r w:rsidRPr="008B44F5">
        <w:rPr>
          <w:sz w:val="21"/>
          <w:szCs w:val="21"/>
        </w:rPr>
        <w:t xml:space="preserve"> Turizmit, q</w:t>
      </w:r>
      <w:r w:rsidR="00142C9B" w:rsidRPr="008B44F5">
        <w:rPr>
          <w:sz w:val="21"/>
          <w:szCs w:val="21"/>
        </w:rPr>
        <w:t>ë</w:t>
      </w:r>
      <w:r w:rsidRPr="008B44F5">
        <w:rPr>
          <w:sz w:val="21"/>
          <w:szCs w:val="21"/>
        </w:rPr>
        <w:t>, p</w:t>
      </w:r>
      <w:r w:rsidR="00142C9B" w:rsidRPr="008B44F5">
        <w:rPr>
          <w:sz w:val="21"/>
          <w:szCs w:val="21"/>
        </w:rPr>
        <w:t>ë</w:t>
      </w:r>
      <w:r w:rsidRPr="008B44F5">
        <w:rPr>
          <w:sz w:val="21"/>
          <w:szCs w:val="21"/>
        </w:rPr>
        <w:t>r fondin prej 3 625 000 (tre milion</w:t>
      </w:r>
      <w:r w:rsidR="00142C9B" w:rsidRPr="008B44F5">
        <w:rPr>
          <w:sz w:val="21"/>
          <w:szCs w:val="21"/>
        </w:rPr>
        <w:t>ë</w:t>
      </w:r>
      <w:r w:rsidRPr="008B44F5">
        <w:rPr>
          <w:sz w:val="21"/>
          <w:szCs w:val="21"/>
        </w:rPr>
        <w:t xml:space="preserve"> e gjasht</w:t>
      </w:r>
      <w:r w:rsidR="00142C9B" w:rsidRPr="008B44F5">
        <w:rPr>
          <w:sz w:val="21"/>
          <w:szCs w:val="21"/>
        </w:rPr>
        <w:t>ë</w:t>
      </w:r>
      <w:r w:rsidRPr="008B44F5">
        <w:rPr>
          <w:sz w:val="21"/>
          <w:szCs w:val="21"/>
        </w:rPr>
        <w:t>qind e nj</w:t>
      </w:r>
      <w:r w:rsidR="00142C9B" w:rsidRPr="008B44F5">
        <w:rPr>
          <w:sz w:val="21"/>
          <w:szCs w:val="21"/>
        </w:rPr>
        <w:t>ë</w:t>
      </w:r>
      <w:r w:rsidRPr="008B44F5">
        <w:rPr>
          <w:sz w:val="21"/>
          <w:szCs w:val="21"/>
        </w:rPr>
        <w:t>zet e pes</w:t>
      </w:r>
      <w:r w:rsidR="00142C9B" w:rsidRPr="008B44F5">
        <w:rPr>
          <w:sz w:val="21"/>
          <w:szCs w:val="21"/>
        </w:rPr>
        <w:t>ë</w:t>
      </w:r>
      <w:r w:rsidRPr="008B44F5">
        <w:rPr>
          <w:sz w:val="21"/>
          <w:szCs w:val="21"/>
        </w:rPr>
        <w:t xml:space="preserve"> mij</w:t>
      </w:r>
      <w:r w:rsidR="00142C9B" w:rsidRPr="008B44F5">
        <w:rPr>
          <w:sz w:val="21"/>
          <w:szCs w:val="21"/>
        </w:rPr>
        <w:t>ë</w:t>
      </w:r>
      <w:r w:rsidRPr="008B44F5">
        <w:rPr>
          <w:sz w:val="21"/>
          <w:szCs w:val="21"/>
        </w:rPr>
        <w:t>) lek</w:t>
      </w:r>
      <w:r w:rsidR="00142C9B" w:rsidRPr="008B44F5">
        <w:rPr>
          <w:sz w:val="21"/>
          <w:szCs w:val="21"/>
        </w:rPr>
        <w:t>ë</w:t>
      </w:r>
      <w:r w:rsidRPr="008B44F5">
        <w:rPr>
          <w:sz w:val="21"/>
          <w:szCs w:val="21"/>
        </w:rPr>
        <w:t>sh, t</w:t>
      </w:r>
      <w:r w:rsidR="00142C9B" w:rsidRPr="008B44F5">
        <w:rPr>
          <w:sz w:val="21"/>
          <w:szCs w:val="21"/>
        </w:rPr>
        <w:t>ë</w:t>
      </w:r>
      <w:r w:rsidRPr="008B44F5">
        <w:rPr>
          <w:sz w:val="21"/>
          <w:szCs w:val="21"/>
        </w:rPr>
        <w:t xml:space="preserve"> p</w:t>
      </w:r>
      <w:r w:rsidR="00142C9B" w:rsidRPr="008B44F5">
        <w:rPr>
          <w:sz w:val="21"/>
          <w:szCs w:val="21"/>
        </w:rPr>
        <w:t>ë</w:t>
      </w:r>
      <w:r w:rsidRPr="008B44F5">
        <w:rPr>
          <w:sz w:val="21"/>
          <w:szCs w:val="21"/>
        </w:rPr>
        <w:t>rdor</w:t>
      </w:r>
      <w:r w:rsidR="00142C9B" w:rsidRPr="008B44F5">
        <w:rPr>
          <w:sz w:val="21"/>
          <w:szCs w:val="21"/>
        </w:rPr>
        <w:t>ë</w:t>
      </w:r>
      <w:r w:rsidRPr="008B44F5">
        <w:rPr>
          <w:sz w:val="21"/>
          <w:szCs w:val="21"/>
        </w:rPr>
        <w:t xml:space="preserve"> procedur</w:t>
      </w:r>
      <w:r w:rsidR="00142C9B" w:rsidRPr="008B44F5">
        <w:rPr>
          <w:sz w:val="21"/>
          <w:szCs w:val="21"/>
        </w:rPr>
        <w:t>ë</w:t>
      </w:r>
      <w:r w:rsidRPr="008B44F5">
        <w:rPr>
          <w:sz w:val="21"/>
          <w:szCs w:val="21"/>
        </w:rPr>
        <w:t>n “</w:t>
      </w:r>
      <w:r w:rsidR="00AE3036" w:rsidRPr="008B44F5">
        <w:rPr>
          <w:sz w:val="21"/>
          <w:szCs w:val="21"/>
        </w:rPr>
        <w:t>Prokurim i</w:t>
      </w:r>
      <w:r w:rsidRPr="008B44F5">
        <w:rPr>
          <w:sz w:val="21"/>
          <w:szCs w:val="21"/>
        </w:rPr>
        <w:t xml:space="preserve"> drejtp</w:t>
      </w:r>
      <w:r w:rsidR="00142C9B" w:rsidRPr="008B44F5">
        <w:rPr>
          <w:sz w:val="21"/>
          <w:szCs w:val="21"/>
        </w:rPr>
        <w:t>ë</w:t>
      </w:r>
      <w:r w:rsidRPr="008B44F5">
        <w:rPr>
          <w:sz w:val="21"/>
          <w:szCs w:val="21"/>
        </w:rPr>
        <w:t>rdrejt</w:t>
      </w:r>
      <w:r w:rsidR="00142C9B" w:rsidRPr="008B44F5">
        <w:rPr>
          <w:sz w:val="21"/>
          <w:szCs w:val="21"/>
        </w:rPr>
        <w:t>ë</w:t>
      </w:r>
      <w:r w:rsidRPr="008B44F5">
        <w:rPr>
          <w:sz w:val="21"/>
          <w:szCs w:val="21"/>
        </w:rPr>
        <w:t>”, me shoq</w:t>
      </w:r>
      <w:r w:rsidR="00142C9B" w:rsidRPr="008B44F5">
        <w:rPr>
          <w:sz w:val="21"/>
          <w:szCs w:val="21"/>
        </w:rPr>
        <w:t>ë</w:t>
      </w:r>
      <w:r w:rsidRPr="008B44F5">
        <w:rPr>
          <w:sz w:val="21"/>
          <w:szCs w:val="21"/>
        </w:rPr>
        <w:t>rin</w:t>
      </w:r>
      <w:r w:rsidR="00142C9B" w:rsidRPr="008B44F5">
        <w:rPr>
          <w:sz w:val="21"/>
          <w:szCs w:val="21"/>
        </w:rPr>
        <w:t>ë</w:t>
      </w:r>
      <w:r w:rsidR="008F285C" w:rsidRPr="008B44F5">
        <w:rPr>
          <w:sz w:val="21"/>
          <w:szCs w:val="21"/>
        </w:rPr>
        <w:t xml:space="preserve"> “SML”, Strategic M</w:t>
      </w:r>
      <w:r w:rsidRPr="008B44F5">
        <w:rPr>
          <w:sz w:val="21"/>
          <w:szCs w:val="21"/>
        </w:rPr>
        <w:t>edia Limited,</w:t>
      </w:r>
      <w:r w:rsidR="008F285C" w:rsidRPr="008B44F5">
        <w:rPr>
          <w:sz w:val="21"/>
          <w:szCs w:val="21"/>
        </w:rPr>
        <w:t xml:space="preserve"> </w:t>
      </w:r>
      <w:r w:rsidRPr="008B44F5">
        <w:rPr>
          <w:sz w:val="21"/>
          <w:szCs w:val="21"/>
        </w:rPr>
        <w:t>sh.p.k</w:t>
      </w:r>
      <w:r w:rsidR="000F7081" w:rsidRPr="008B44F5">
        <w:rPr>
          <w:sz w:val="21"/>
          <w:szCs w:val="21"/>
        </w:rPr>
        <w:t>.</w:t>
      </w:r>
      <w:r w:rsidRPr="008B44F5">
        <w:rPr>
          <w:sz w:val="21"/>
          <w:szCs w:val="21"/>
        </w:rPr>
        <w:t>, Qipro, p</w:t>
      </w:r>
      <w:r w:rsidR="00142C9B" w:rsidRPr="008B44F5">
        <w:rPr>
          <w:sz w:val="21"/>
          <w:szCs w:val="21"/>
        </w:rPr>
        <w:t>ë</w:t>
      </w:r>
      <w:r w:rsidRPr="008B44F5">
        <w:rPr>
          <w:sz w:val="21"/>
          <w:szCs w:val="21"/>
        </w:rPr>
        <w:t>r krijimin dhe botimin e faqes shqiptare, me profil turistik, n</w:t>
      </w:r>
      <w:r w:rsidR="00142C9B" w:rsidRPr="008B44F5">
        <w:rPr>
          <w:sz w:val="21"/>
          <w:szCs w:val="21"/>
        </w:rPr>
        <w:t>ë</w:t>
      </w:r>
      <w:r w:rsidRPr="008B44F5">
        <w:rPr>
          <w:sz w:val="21"/>
          <w:szCs w:val="21"/>
        </w:rPr>
        <w:t xml:space="preserve"> revist</w:t>
      </w:r>
      <w:r w:rsidR="00142C9B" w:rsidRPr="008B44F5">
        <w:rPr>
          <w:sz w:val="21"/>
          <w:szCs w:val="21"/>
        </w:rPr>
        <w:t>ë</w:t>
      </w:r>
      <w:r w:rsidRPr="008B44F5">
        <w:rPr>
          <w:sz w:val="21"/>
          <w:szCs w:val="21"/>
        </w:rPr>
        <w:t>n “Foreign Affairs”.</w:t>
      </w:r>
    </w:p>
    <w:p w:rsidR="006A36AC" w:rsidRPr="008B44F5" w:rsidRDefault="006A36AC" w:rsidP="008F285C">
      <w:pPr>
        <w:pStyle w:val="Paragrafi"/>
        <w:rPr>
          <w:sz w:val="21"/>
          <w:szCs w:val="21"/>
        </w:rPr>
      </w:pPr>
      <w:r w:rsidRPr="008B44F5">
        <w:rPr>
          <w:sz w:val="21"/>
          <w:szCs w:val="21"/>
        </w:rPr>
        <w:t>2.</w:t>
      </w:r>
      <w:r w:rsidR="00FA1B14" w:rsidRPr="008B44F5">
        <w:rPr>
          <w:sz w:val="21"/>
          <w:szCs w:val="21"/>
        </w:rPr>
        <w:t xml:space="preserve"> </w:t>
      </w:r>
      <w:r w:rsidRPr="008B44F5">
        <w:rPr>
          <w:sz w:val="21"/>
          <w:szCs w:val="21"/>
        </w:rPr>
        <w:t>Ky fond p</w:t>
      </w:r>
      <w:r w:rsidR="00142C9B" w:rsidRPr="008B44F5">
        <w:rPr>
          <w:sz w:val="21"/>
          <w:szCs w:val="21"/>
        </w:rPr>
        <w:t>ë</w:t>
      </w:r>
      <w:r w:rsidR="00FA1B14" w:rsidRPr="008B44F5">
        <w:rPr>
          <w:sz w:val="21"/>
          <w:szCs w:val="21"/>
        </w:rPr>
        <w:t>rba</w:t>
      </w:r>
      <w:r w:rsidRPr="008B44F5">
        <w:rPr>
          <w:sz w:val="21"/>
          <w:szCs w:val="21"/>
        </w:rPr>
        <w:t>llohet nga t</w:t>
      </w:r>
      <w:r w:rsidR="00142C9B" w:rsidRPr="008B44F5">
        <w:rPr>
          <w:sz w:val="21"/>
          <w:szCs w:val="21"/>
        </w:rPr>
        <w:t>ë</w:t>
      </w:r>
      <w:r w:rsidRPr="008B44F5">
        <w:rPr>
          <w:sz w:val="21"/>
          <w:szCs w:val="21"/>
        </w:rPr>
        <w:t xml:space="preserve"> ardhurat dyt</w:t>
      </w:r>
      <w:r w:rsidR="00142C9B" w:rsidRPr="008B44F5">
        <w:rPr>
          <w:sz w:val="21"/>
          <w:szCs w:val="21"/>
        </w:rPr>
        <w:t>ë</w:t>
      </w:r>
      <w:r w:rsidRPr="008B44F5">
        <w:rPr>
          <w:sz w:val="21"/>
          <w:szCs w:val="21"/>
        </w:rPr>
        <w:t>sore, z</w:t>
      </w:r>
      <w:r w:rsidR="00142C9B" w:rsidRPr="008B44F5">
        <w:rPr>
          <w:sz w:val="21"/>
          <w:szCs w:val="21"/>
        </w:rPr>
        <w:t>ë</w:t>
      </w:r>
      <w:r w:rsidR="00C540F0">
        <w:rPr>
          <w:sz w:val="21"/>
          <w:szCs w:val="21"/>
        </w:rPr>
        <w:t>ri “Promocion”</w:t>
      </w:r>
      <w:r w:rsidRPr="008B44F5">
        <w:rPr>
          <w:sz w:val="21"/>
          <w:szCs w:val="21"/>
        </w:rPr>
        <w:t xml:space="preserve"> t</w:t>
      </w:r>
      <w:r w:rsidR="00142C9B" w:rsidRPr="008B44F5">
        <w:rPr>
          <w:sz w:val="21"/>
          <w:szCs w:val="21"/>
        </w:rPr>
        <w:t>ë</w:t>
      </w:r>
      <w:r w:rsidRPr="008B44F5">
        <w:rPr>
          <w:sz w:val="21"/>
          <w:szCs w:val="21"/>
        </w:rPr>
        <w:t xml:space="preserve"> Entit Komb</w:t>
      </w:r>
      <w:r w:rsidR="00142C9B" w:rsidRPr="008B44F5">
        <w:rPr>
          <w:sz w:val="21"/>
          <w:szCs w:val="21"/>
        </w:rPr>
        <w:t>ë</w:t>
      </w:r>
      <w:r w:rsidRPr="008B44F5">
        <w:rPr>
          <w:sz w:val="21"/>
          <w:szCs w:val="21"/>
        </w:rPr>
        <w:t>tar t</w:t>
      </w:r>
      <w:r w:rsidR="00142C9B" w:rsidRPr="008B44F5">
        <w:rPr>
          <w:sz w:val="21"/>
          <w:szCs w:val="21"/>
        </w:rPr>
        <w:t>ë</w:t>
      </w:r>
      <w:r w:rsidRPr="008B44F5">
        <w:rPr>
          <w:sz w:val="21"/>
          <w:szCs w:val="21"/>
        </w:rPr>
        <w:t xml:space="preserve"> Turizmit.</w:t>
      </w:r>
    </w:p>
    <w:p w:rsidR="006A36AC" w:rsidRPr="008B44F5" w:rsidRDefault="006A36AC" w:rsidP="008F285C">
      <w:pPr>
        <w:pStyle w:val="Paragrafi"/>
        <w:rPr>
          <w:sz w:val="21"/>
          <w:szCs w:val="21"/>
        </w:rPr>
      </w:pPr>
      <w:r w:rsidRPr="008B44F5">
        <w:rPr>
          <w:sz w:val="21"/>
          <w:szCs w:val="21"/>
        </w:rPr>
        <w:t>3.</w:t>
      </w:r>
      <w:r w:rsidR="00FA1B14" w:rsidRPr="008B44F5">
        <w:rPr>
          <w:sz w:val="21"/>
          <w:szCs w:val="21"/>
        </w:rPr>
        <w:t xml:space="preserve"> </w:t>
      </w:r>
      <w:r w:rsidRPr="008B44F5">
        <w:rPr>
          <w:sz w:val="21"/>
          <w:szCs w:val="21"/>
        </w:rPr>
        <w:t>Ngarkohet Ministria e Turizmit, Kultur</w:t>
      </w:r>
      <w:r w:rsidR="00142C9B" w:rsidRPr="008B44F5">
        <w:rPr>
          <w:sz w:val="21"/>
          <w:szCs w:val="21"/>
        </w:rPr>
        <w:t>ë</w:t>
      </w:r>
      <w:r w:rsidRPr="008B44F5">
        <w:rPr>
          <w:sz w:val="21"/>
          <w:szCs w:val="21"/>
        </w:rPr>
        <w:t>s, Rinis</w:t>
      </w:r>
      <w:r w:rsidR="00142C9B" w:rsidRPr="008B44F5">
        <w:rPr>
          <w:sz w:val="21"/>
          <w:szCs w:val="21"/>
        </w:rPr>
        <w:t>ë</w:t>
      </w:r>
      <w:r w:rsidRPr="008B44F5">
        <w:rPr>
          <w:sz w:val="21"/>
          <w:szCs w:val="21"/>
        </w:rPr>
        <w:t xml:space="preserve"> dhe Sporteve p</w:t>
      </w:r>
      <w:r w:rsidR="00142C9B" w:rsidRPr="008B44F5">
        <w:rPr>
          <w:sz w:val="21"/>
          <w:szCs w:val="21"/>
        </w:rPr>
        <w:t>ë</w:t>
      </w:r>
      <w:r w:rsidRPr="008B44F5">
        <w:rPr>
          <w:sz w:val="21"/>
          <w:szCs w:val="21"/>
        </w:rPr>
        <w:t>r zbatimin e k</w:t>
      </w:r>
      <w:r w:rsidR="00142C9B" w:rsidRPr="008B44F5">
        <w:rPr>
          <w:sz w:val="21"/>
          <w:szCs w:val="21"/>
        </w:rPr>
        <w:t>ë</w:t>
      </w:r>
      <w:r w:rsidRPr="008B44F5">
        <w:rPr>
          <w:sz w:val="21"/>
          <w:szCs w:val="21"/>
        </w:rPr>
        <w:t>tij vendimi.</w:t>
      </w:r>
    </w:p>
    <w:p w:rsidR="006A36AC" w:rsidRPr="008B44F5" w:rsidRDefault="00142C9B" w:rsidP="008F285C">
      <w:pPr>
        <w:pStyle w:val="Paragrafi"/>
        <w:rPr>
          <w:sz w:val="21"/>
          <w:szCs w:val="21"/>
        </w:rPr>
      </w:pPr>
      <w:r w:rsidRPr="008B44F5">
        <w:rPr>
          <w:sz w:val="21"/>
          <w:szCs w:val="21"/>
        </w:rPr>
        <w:t>Ky vendim hyn në fuqi me</w:t>
      </w:r>
      <w:r w:rsidR="006A36AC" w:rsidRPr="008B44F5">
        <w:rPr>
          <w:sz w:val="21"/>
          <w:szCs w:val="21"/>
        </w:rPr>
        <w:t>nj</w:t>
      </w:r>
      <w:r w:rsidRPr="008B44F5">
        <w:rPr>
          <w:sz w:val="21"/>
          <w:szCs w:val="21"/>
        </w:rPr>
        <w:t>ë</w:t>
      </w:r>
      <w:r w:rsidR="006A36AC" w:rsidRPr="008B44F5">
        <w:rPr>
          <w:sz w:val="21"/>
          <w:szCs w:val="21"/>
        </w:rPr>
        <w:t>her</w:t>
      </w:r>
      <w:r w:rsidRPr="008B44F5">
        <w:rPr>
          <w:sz w:val="21"/>
          <w:szCs w:val="21"/>
        </w:rPr>
        <w:t>ë</w:t>
      </w:r>
      <w:r w:rsidR="006A36AC" w:rsidRPr="008B44F5">
        <w:rPr>
          <w:sz w:val="21"/>
          <w:szCs w:val="21"/>
        </w:rPr>
        <w:t>.</w:t>
      </w:r>
    </w:p>
    <w:p w:rsidR="00140A6A" w:rsidRPr="008B44F5" w:rsidRDefault="00140A6A" w:rsidP="00AC2AE3">
      <w:pPr>
        <w:pStyle w:val="Paragrafi"/>
      </w:pPr>
    </w:p>
    <w:p w:rsidR="00140A6A" w:rsidRPr="008B44F5" w:rsidRDefault="00140A6A" w:rsidP="00FA1B14">
      <w:pPr>
        <w:pStyle w:val="Autoriteti"/>
        <w:rPr>
          <w:sz w:val="21"/>
          <w:szCs w:val="21"/>
        </w:rPr>
      </w:pPr>
      <w:r w:rsidRPr="008B44F5">
        <w:rPr>
          <w:sz w:val="21"/>
          <w:szCs w:val="21"/>
        </w:rPr>
        <w:t>Kryeministri</w:t>
      </w:r>
    </w:p>
    <w:p w:rsidR="00140A6A" w:rsidRPr="008B44F5" w:rsidRDefault="00140A6A" w:rsidP="00FA1B14">
      <w:pPr>
        <w:pStyle w:val="AutoritetiEmer"/>
        <w:rPr>
          <w:sz w:val="21"/>
          <w:szCs w:val="21"/>
        </w:rPr>
      </w:pPr>
      <w:r w:rsidRPr="008B44F5">
        <w:rPr>
          <w:sz w:val="21"/>
          <w:szCs w:val="21"/>
        </w:rPr>
        <w:t>Sali Berisha</w:t>
      </w:r>
    </w:p>
    <w:p w:rsidR="0029410C" w:rsidRPr="008B44F5" w:rsidRDefault="0029410C" w:rsidP="00AC2AE3">
      <w:pPr>
        <w:pStyle w:val="Paragrafi"/>
      </w:pPr>
    </w:p>
    <w:p w:rsidR="0029410C" w:rsidRDefault="0029410C" w:rsidP="00377BCB">
      <w:pPr>
        <w:pStyle w:val="Akti"/>
        <w:keepNext w:val="0"/>
        <w:rPr>
          <w:sz w:val="21"/>
          <w:szCs w:val="21"/>
        </w:rPr>
      </w:pPr>
    </w:p>
    <w:p w:rsidR="005856AE" w:rsidRPr="00757CA8" w:rsidRDefault="005856AE" w:rsidP="00377BCB">
      <w:pPr>
        <w:pStyle w:val="Akti"/>
        <w:keepNext w:val="0"/>
        <w:rPr>
          <w:sz w:val="21"/>
          <w:szCs w:val="21"/>
        </w:rPr>
      </w:pPr>
      <w:r w:rsidRPr="00757CA8">
        <w:rPr>
          <w:sz w:val="21"/>
          <w:szCs w:val="21"/>
        </w:rPr>
        <w:t>VENDIM</w:t>
      </w:r>
    </w:p>
    <w:p w:rsidR="005856AE" w:rsidRPr="00757CA8" w:rsidRDefault="005856AE" w:rsidP="00377BCB">
      <w:pPr>
        <w:pStyle w:val="NumriData"/>
        <w:keepNext w:val="0"/>
        <w:rPr>
          <w:sz w:val="21"/>
          <w:szCs w:val="21"/>
        </w:rPr>
      </w:pPr>
      <w:r w:rsidRPr="00757CA8">
        <w:rPr>
          <w:sz w:val="21"/>
          <w:szCs w:val="21"/>
        </w:rPr>
        <w:t>Nr.55, datë 12.10.2005</w:t>
      </w:r>
    </w:p>
    <w:p w:rsidR="005856AE" w:rsidRPr="00757CA8" w:rsidRDefault="005856AE" w:rsidP="00377BCB">
      <w:pPr>
        <w:pStyle w:val="Paragrafi"/>
        <w:rPr>
          <w:rFonts w:eastAsia="Batang"/>
          <w:sz w:val="21"/>
          <w:szCs w:val="21"/>
        </w:rPr>
      </w:pPr>
    </w:p>
    <w:p w:rsidR="005856AE" w:rsidRPr="00757CA8" w:rsidRDefault="005856AE" w:rsidP="00377BCB">
      <w:pPr>
        <w:pStyle w:val="Titulli"/>
        <w:keepNext w:val="0"/>
        <w:rPr>
          <w:sz w:val="21"/>
          <w:szCs w:val="21"/>
        </w:rPr>
      </w:pPr>
      <w:r w:rsidRPr="00757CA8">
        <w:rPr>
          <w:sz w:val="21"/>
          <w:szCs w:val="21"/>
        </w:rPr>
        <w:t>PËR MIRATIMIN E  LICENCËS SË IMPORTIT TË ENERGJISË ELEKTRIKE BRENDA TERRITORIT TË REPUBLIKËS SË SHQIPËRISË</w:t>
      </w:r>
    </w:p>
    <w:p w:rsidR="005856AE" w:rsidRPr="00757CA8" w:rsidRDefault="005856AE" w:rsidP="00377BCB">
      <w:pPr>
        <w:pStyle w:val="Paragrafi"/>
        <w:rPr>
          <w:rFonts w:eastAsia="Batang"/>
          <w:sz w:val="21"/>
          <w:szCs w:val="21"/>
        </w:rPr>
      </w:pPr>
    </w:p>
    <w:p w:rsidR="005856AE" w:rsidRPr="00757CA8" w:rsidRDefault="005856AE" w:rsidP="00377BCB">
      <w:pPr>
        <w:pStyle w:val="BazLigjPropozues"/>
        <w:keepNext w:val="0"/>
        <w:rPr>
          <w:sz w:val="21"/>
          <w:szCs w:val="21"/>
        </w:rPr>
      </w:pPr>
      <w:r w:rsidRPr="00757CA8">
        <w:rPr>
          <w:sz w:val="21"/>
          <w:szCs w:val="21"/>
        </w:rPr>
        <w:t>Mbështetur në nenet 9 dhe 13, germa</w:t>
      </w:r>
      <w:r w:rsidR="0029503E" w:rsidRPr="00757CA8">
        <w:rPr>
          <w:sz w:val="21"/>
          <w:szCs w:val="21"/>
        </w:rPr>
        <w:t xml:space="preserve"> dh të ligjit nr.9072, datë 22.</w:t>
      </w:r>
      <w:r w:rsidRPr="00757CA8">
        <w:rPr>
          <w:sz w:val="21"/>
          <w:szCs w:val="21"/>
        </w:rPr>
        <w:t>5.2003 “Për sektorin e energjisë elektrike”, Bordi i Komisionerëve të Entit Rregullator të Sektorit të Energjisë Elektrike (ERE),  në mbledhjen e tij të datës 2.10.2005,</w:t>
      </w:r>
      <w:r w:rsidR="00E94FD1" w:rsidRPr="00757CA8">
        <w:rPr>
          <w:sz w:val="21"/>
          <w:szCs w:val="21"/>
        </w:rPr>
        <w:t xml:space="preserve"> p</w:t>
      </w:r>
      <w:r w:rsidRPr="00757CA8">
        <w:rPr>
          <w:sz w:val="21"/>
          <w:szCs w:val="21"/>
        </w:rPr>
        <w:t>asi shqyrtoi draftin e paraqitur nga Departamenti i Çështjeve Ligjore dhe Marrëdhënieve me Publikun dhe Departamenti i Licencimit dhe Monitorimit për “Licencën e importit të energjisë elektrike brenda territorit të Republikës së Shqipërisë”,</w:t>
      </w:r>
    </w:p>
    <w:p w:rsidR="005856AE" w:rsidRPr="00757CA8" w:rsidRDefault="005856AE" w:rsidP="00377BCB">
      <w:pPr>
        <w:pStyle w:val="Paragrafi"/>
        <w:rPr>
          <w:rFonts w:eastAsia="Batang"/>
          <w:sz w:val="21"/>
          <w:szCs w:val="21"/>
        </w:rPr>
      </w:pPr>
    </w:p>
    <w:p w:rsidR="005856AE" w:rsidRPr="00757CA8" w:rsidRDefault="005856AE" w:rsidP="00377BCB">
      <w:pPr>
        <w:pStyle w:val="VENDOSI"/>
        <w:keepNext w:val="0"/>
        <w:rPr>
          <w:sz w:val="21"/>
          <w:szCs w:val="21"/>
        </w:rPr>
      </w:pPr>
      <w:r w:rsidRPr="00757CA8">
        <w:rPr>
          <w:sz w:val="21"/>
          <w:szCs w:val="21"/>
        </w:rPr>
        <w:t>VENDOSI:</w:t>
      </w:r>
    </w:p>
    <w:p w:rsidR="005856AE" w:rsidRPr="00757CA8" w:rsidRDefault="005856AE" w:rsidP="00377BCB">
      <w:pPr>
        <w:pStyle w:val="Paragrafi"/>
        <w:rPr>
          <w:rFonts w:eastAsia="Batang"/>
          <w:sz w:val="21"/>
          <w:szCs w:val="21"/>
        </w:rPr>
      </w:pPr>
    </w:p>
    <w:p w:rsidR="005856AE" w:rsidRPr="00757CA8" w:rsidRDefault="005856AE" w:rsidP="00377BCB">
      <w:pPr>
        <w:pStyle w:val="Paragrafi"/>
        <w:rPr>
          <w:rFonts w:eastAsia="Batang"/>
          <w:sz w:val="21"/>
          <w:szCs w:val="21"/>
        </w:rPr>
      </w:pPr>
      <w:r w:rsidRPr="00757CA8">
        <w:rPr>
          <w:rFonts w:eastAsia="Batang"/>
          <w:sz w:val="21"/>
          <w:szCs w:val="21"/>
        </w:rPr>
        <w:t>1. Miratimin e licencës së importit të energjisë elektrike brenda territorit të Republikës së Shqipërisë. (Licenca bashkëlidhur këtij ven</w:t>
      </w:r>
      <w:r w:rsidR="00E94FD1" w:rsidRPr="00757CA8">
        <w:rPr>
          <w:rFonts w:eastAsia="Batang"/>
          <w:sz w:val="21"/>
          <w:szCs w:val="21"/>
        </w:rPr>
        <w:t>dimi).</w:t>
      </w:r>
    </w:p>
    <w:p w:rsidR="005856AE" w:rsidRPr="00757CA8" w:rsidRDefault="005856AE" w:rsidP="00377BCB">
      <w:pPr>
        <w:pStyle w:val="Paragrafi"/>
        <w:rPr>
          <w:rFonts w:eastAsia="Batang"/>
          <w:sz w:val="21"/>
          <w:szCs w:val="21"/>
        </w:rPr>
      </w:pPr>
      <w:r w:rsidRPr="00757CA8">
        <w:rPr>
          <w:rFonts w:eastAsia="Batang"/>
          <w:sz w:val="21"/>
          <w:szCs w:val="21"/>
        </w:rPr>
        <w:t xml:space="preserve">    Ky vendim hyn në fuqi pas botimit në Fletoren Zyrtare. </w:t>
      </w:r>
    </w:p>
    <w:p w:rsidR="005856AE" w:rsidRPr="00757CA8" w:rsidRDefault="005856AE" w:rsidP="00377BCB">
      <w:pPr>
        <w:pStyle w:val="Paragrafi"/>
        <w:rPr>
          <w:rFonts w:eastAsia="Batang"/>
          <w:sz w:val="21"/>
          <w:szCs w:val="21"/>
        </w:rPr>
      </w:pPr>
    </w:p>
    <w:p w:rsidR="005856AE" w:rsidRPr="00757CA8" w:rsidRDefault="005856AE" w:rsidP="00377BCB">
      <w:pPr>
        <w:pStyle w:val="Autoriteti"/>
        <w:keepNext w:val="0"/>
        <w:rPr>
          <w:sz w:val="21"/>
          <w:szCs w:val="21"/>
        </w:rPr>
      </w:pPr>
      <w:r w:rsidRPr="00757CA8">
        <w:rPr>
          <w:sz w:val="21"/>
          <w:szCs w:val="21"/>
        </w:rPr>
        <w:t>KRYETARI I ERE-S</w:t>
      </w:r>
    </w:p>
    <w:p w:rsidR="005856AE" w:rsidRPr="00757CA8" w:rsidRDefault="0029503E" w:rsidP="0029503E">
      <w:pPr>
        <w:pStyle w:val="AutoritetiEmer"/>
        <w:rPr>
          <w:sz w:val="21"/>
          <w:szCs w:val="21"/>
        </w:rPr>
      </w:pPr>
      <w:r w:rsidRPr="00757CA8">
        <w:rPr>
          <w:sz w:val="21"/>
          <w:szCs w:val="21"/>
        </w:rPr>
        <w:t>Pjetër Dema</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p>
    <w:p w:rsidR="005856AE" w:rsidRDefault="005856AE" w:rsidP="00377BCB">
      <w:pPr>
        <w:pStyle w:val="Paragrafi"/>
        <w:rPr>
          <w:sz w:val="21"/>
          <w:szCs w:val="21"/>
        </w:rPr>
      </w:pPr>
    </w:p>
    <w:p w:rsidR="00232323" w:rsidRDefault="00232323" w:rsidP="00377BCB">
      <w:pPr>
        <w:pStyle w:val="Paragrafi"/>
        <w:rPr>
          <w:sz w:val="21"/>
          <w:szCs w:val="21"/>
        </w:rPr>
      </w:pPr>
    </w:p>
    <w:p w:rsidR="00232323" w:rsidRDefault="00232323" w:rsidP="00377BCB">
      <w:pPr>
        <w:pStyle w:val="Paragrafi"/>
        <w:rPr>
          <w:sz w:val="21"/>
          <w:szCs w:val="21"/>
        </w:rPr>
      </w:pPr>
    </w:p>
    <w:p w:rsidR="00232323" w:rsidRDefault="00232323" w:rsidP="00377BCB">
      <w:pPr>
        <w:pStyle w:val="Paragrafi"/>
        <w:rPr>
          <w:sz w:val="21"/>
          <w:szCs w:val="21"/>
        </w:rPr>
      </w:pPr>
    </w:p>
    <w:p w:rsidR="00232323" w:rsidRDefault="00232323" w:rsidP="00377BCB">
      <w:pPr>
        <w:pStyle w:val="Paragrafi"/>
        <w:rPr>
          <w:sz w:val="21"/>
          <w:szCs w:val="21"/>
        </w:rPr>
      </w:pPr>
    </w:p>
    <w:p w:rsidR="00232323" w:rsidRDefault="00232323" w:rsidP="00377BCB">
      <w:pPr>
        <w:pStyle w:val="Paragrafi"/>
        <w:rPr>
          <w:sz w:val="21"/>
          <w:szCs w:val="21"/>
        </w:rPr>
      </w:pPr>
    </w:p>
    <w:p w:rsidR="008B44F5" w:rsidRDefault="008B44F5" w:rsidP="00377BCB">
      <w:pPr>
        <w:pStyle w:val="Paragrafi"/>
        <w:rPr>
          <w:sz w:val="21"/>
          <w:szCs w:val="21"/>
        </w:rPr>
      </w:pPr>
    </w:p>
    <w:p w:rsidR="008B44F5" w:rsidRPr="00757CA8" w:rsidRDefault="008B44F5" w:rsidP="00377BCB">
      <w:pPr>
        <w:pStyle w:val="Paragrafi"/>
        <w:rPr>
          <w:sz w:val="21"/>
          <w:szCs w:val="21"/>
        </w:rPr>
      </w:pPr>
    </w:p>
    <w:p w:rsidR="005856AE" w:rsidRPr="00757CA8" w:rsidRDefault="005856AE" w:rsidP="00377BCB">
      <w:pPr>
        <w:pStyle w:val="Paragrafi"/>
        <w:jc w:val="center"/>
        <w:rPr>
          <w:b/>
          <w:sz w:val="21"/>
          <w:szCs w:val="21"/>
        </w:rPr>
      </w:pPr>
      <w:r w:rsidRPr="00757CA8">
        <w:rPr>
          <w:b/>
          <w:sz w:val="21"/>
          <w:szCs w:val="21"/>
        </w:rPr>
        <w:t>Republika e Shqipërisë</w:t>
      </w:r>
    </w:p>
    <w:p w:rsidR="005856AE" w:rsidRPr="00757CA8" w:rsidRDefault="005856AE" w:rsidP="00377BCB">
      <w:pPr>
        <w:pStyle w:val="Paragrafi"/>
        <w:jc w:val="center"/>
        <w:rPr>
          <w:b/>
          <w:sz w:val="21"/>
          <w:szCs w:val="21"/>
        </w:rPr>
      </w:pPr>
      <w:r w:rsidRPr="00757CA8">
        <w:rPr>
          <w:b/>
          <w:sz w:val="21"/>
          <w:szCs w:val="21"/>
        </w:rPr>
        <w:t>Enti Rregullator i Sektorit të Energjisë Elektrike</w:t>
      </w:r>
    </w:p>
    <w:p w:rsidR="005856AE" w:rsidRPr="00757CA8" w:rsidRDefault="005856AE" w:rsidP="00377BCB">
      <w:pPr>
        <w:pStyle w:val="Paragrafi"/>
        <w:rPr>
          <w:sz w:val="21"/>
          <w:szCs w:val="21"/>
        </w:rPr>
      </w:pPr>
    </w:p>
    <w:p w:rsidR="005856AE" w:rsidRPr="00757CA8" w:rsidRDefault="005856AE" w:rsidP="00377BCB">
      <w:pPr>
        <w:pStyle w:val="TitulliTitull"/>
        <w:keepNext w:val="0"/>
        <w:rPr>
          <w:sz w:val="21"/>
          <w:szCs w:val="21"/>
        </w:rPr>
      </w:pPr>
      <w:r w:rsidRPr="00757CA8">
        <w:rPr>
          <w:sz w:val="21"/>
          <w:szCs w:val="21"/>
        </w:rPr>
        <w:t>LICENCË</w:t>
      </w:r>
    </w:p>
    <w:p w:rsidR="005856AE" w:rsidRPr="00757CA8" w:rsidRDefault="005856AE" w:rsidP="00377BCB">
      <w:pPr>
        <w:pStyle w:val="TitulliTitull"/>
        <w:keepNext w:val="0"/>
        <w:rPr>
          <w:sz w:val="21"/>
          <w:szCs w:val="21"/>
        </w:rPr>
      </w:pPr>
      <w:r w:rsidRPr="00757CA8">
        <w:rPr>
          <w:sz w:val="21"/>
          <w:szCs w:val="21"/>
        </w:rPr>
        <w:t xml:space="preserve">PËR IMPORTIN </w:t>
      </w:r>
      <w:smartTag w:uri="urn:schemas-microsoft-com:office:smarttags" w:element="place">
        <w:r w:rsidRPr="00757CA8">
          <w:rPr>
            <w:sz w:val="21"/>
            <w:szCs w:val="21"/>
          </w:rPr>
          <w:t>E ENERGJISë</w:t>
        </w:r>
      </w:smartTag>
      <w:r w:rsidRPr="00757CA8">
        <w:rPr>
          <w:sz w:val="21"/>
          <w:szCs w:val="21"/>
        </w:rPr>
        <w:t xml:space="preserve"> ELEKTRIKE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Seria: ________________</w:t>
      </w:r>
      <w:r w:rsidRPr="00757CA8">
        <w:rPr>
          <w:sz w:val="21"/>
          <w:szCs w:val="21"/>
        </w:rPr>
        <w:tab/>
        <w:t>Numri i licencës:_____________</w:t>
      </w:r>
    </w:p>
    <w:p w:rsidR="005856AE" w:rsidRPr="00757CA8" w:rsidRDefault="005856AE" w:rsidP="00377BCB">
      <w:pPr>
        <w:pStyle w:val="Paragrafi"/>
        <w:rPr>
          <w:sz w:val="21"/>
          <w:szCs w:val="21"/>
        </w:rPr>
      </w:pPr>
      <w:r w:rsidRPr="00757CA8">
        <w:rPr>
          <w:sz w:val="21"/>
          <w:szCs w:val="21"/>
        </w:rPr>
        <w:t>Data e hyrjes në fuqi:_______________________________________</w:t>
      </w:r>
    </w:p>
    <w:p w:rsidR="005856AE" w:rsidRPr="00757CA8" w:rsidRDefault="005856AE" w:rsidP="00377BCB">
      <w:pPr>
        <w:pStyle w:val="Paragrafi"/>
        <w:rPr>
          <w:sz w:val="21"/>
          <w:szCs w:val="21"/>
        </w:rPr>
      </w:pPr>
      <w:r w:rsidRPr="00757CA8">
        <w:rPr>
          <w:sz w:val="21"/>
          <w:szCs w:val="21"/>
        </w:rPr>
        <w:t>Licenca i jepet:______________________________________________</w:t>
      </w:r>
    </w:p>
    <w:p w:rsidR="005856AE" w:rsidRPr="00757CA8" w:rsidRDefault="005856AE" w:rsidP="00377BCB">
      <w:pPr>
        <w:pStyle w:val="Paragrafi"/>
        <w:rPr>
          <w:sz w:val="21"/>
          <w:szCs w:val="21"/>
        </w:rPr>
      </w:pPr>
      <w:r w:rsidRPr="00757CA8">
        <w:rPr>
          <w:sz w:val="21"/>
          <w:szCs w:val="21"/>
        </w:rPr>
        <w:t>Shoqëria:___________________________________________________</w:t>
      </w:r>
    </w:p>
    <w:p w:rsidR="005856AE" w:rsidRPr="00757CA8" w:rsidRDefault="005856AE" w:rsidP="00377BCB">
      <w:pPr>
        <w:pStyle w:val="Paragrafi"/>
        <w:rPr>
          <w:sz w:val="21"/>
          <w:szCs w:val="21"/>
        </w:rPr>
      </w:pPr>
      <w:r w:rsidRPr="00757CA8">
        <w:rPr>
          <w:sz w:val="21"/>
          <w:szCs w:val="21"/>
        </w:rPr>
        <w:t>Kodi fiskal:____________________________________________________</w:t>
      </w:r>
    </w:p>
    <w:p w:rsidR="005856AE" w:rsidRPr="00757CA8" w:rsidRDefault="005856AE" w:rsidP="00377BCB">
      <w:pPr>
        <w:pStyle w:val="Paragrafi"/>
        <w:rPr>
          <w:sz w:val="21"/>
          <w:szCs w:val="21"/>
        </w:rPr>
      </w:pPr>
      <w:r w:rsidRPr="00757CA8">
        <w:rPr>
          <w:sz w:val="21"/>
          <w:szCs w:val="21"/>
        </w:rPr>
        <w:t>Certifikata e regjistrimit:________________________________________</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Baz</w:t>
      </w:r>
      <w:r w:rsidR="00E94FD1" w:rsidRPr="00757CA8">
        <w:rPr>
          <w:sz w:val="21"/>
          <w:szCs w:val="21"/>
        </w:rPr>
        <w:t>uar në ligjin nr.9072, datë 22.</w:t>
      </w:r>
      <w:r w:rsidRPr="00757CA8">
        <w:rPr>
          <w:sz w:val="21"/>
          <w:szCs w:val="21"/>
        </w:rPr>
        <w:t>5.2003 “Për sektorin e energjisë elektrike”, me vendim të Bordit të Komisionerëve nr.______</w:t>
      </w:r>
      <w:r w:rsidR="00E94FD1" w:rsidRPr="00757CA8">
        <w:rPr>
          <w:sz w:val="21"/>
          <w:szCs w:val="21"/>
        </w:rPr>
        <w:t>,</w:t>
      </w:r>
      <w:r w:rsidRPr="00757CA8">
        <w:rPr>
          <w:sz w:val="21"/>
          <w:szCs w:val="21"/>
        </w:rPr>
        <w:t>datë________ Enti Rregullator i Sektorit të Energ</w:t>
      </w:r>
      <w:r w:rsidR="00E94FD1" w:rsidRPr="00757CA8">
        <w:rPr>
          <w:sz w:val="21"/>
          <w:szCs w:val="21"/>
        </w:rPr>
        <w:t>jisë Elektrike (“ERE”) i jep l</w:t>
      </w:r>
      <w:r w:rsidRPr="00757CA8">
        <w:rPr>
          <w:sz w:val="21"/>
          <w:szCs w:val="21"/>
        </w:rPr>
        <w:t>icencën për importin e energjisë elektrike, subjektit _________. Kjo licencë është në fuqi për periudhën nga ______ deri më_________</w:t>
      </w:r>
      <w:r w:rsidR="00377BCB" w:rsidRPr="00757CA8">
        <w:rPr>
          <w:sz w:val="21"/>
          <w:szCs w:val="21"/>
        </w:rPr>
        <w:t>,</w:t>
      </w:r>
      <w:r w:rsidRPr="00757CA8">
        <w:rPr>
          <w:sz w:val="21"/>
          <w:szCs w:val="21"/>
        </w:rPr>
        <w:t>në rast se nuk hiqet nga ERE</w:t>
      </w:r>
      <w:r w:rsidR="00E94FD1" w:rsidRPr="00757CA8">
        <w:rPr>
          <w:sz w:val="21"/>
          <w:szCs w:val="21"/>
        </w:rPr>
        <w:t>,</w:t>
      </w:r>
      <w:r w:rsidRPr="00757CA8">
        <w:rPr>
          <w:sz w:val="21"/>
          <w:szCs w:val="21"/>
        </w:rPr>
        <w:t xml:space="preserve"> në përputhje me kushtet e kësaj licence.</w:t>
      </w:r>
    </w:p>
    <w:p w:rsidR="005856AE" w:rsidRPr="00757CA8" w:rsidRDefault="005856AE" w:rsidP="00377BCB">
      <w:pPr>
        <w:pStyle w:val="Paragrafi"/>
        <w:rPr>
          <w:sz w:val="21"/>
          <w:szCs w:val="21"/>
        </w:rPr>
      </w:pPr>
    </w:p>
    <w:p w:rsidR="005856AE" w:rsidRPr="00757CA8" w:rsidRDefault="005856AE" w:rsidP="00377BCB">
      <w:pPr>
        <w:pStyle w:val="Autoriteti"/>
        <w:keepNext w:val="0"/>
        <w:rPr>
          <w:sz w:val="21"/>
          <w:szCs w:val="21"/>
        </w:rPr>
      </w:pPr>
      <w:r w:rsidRPr="00757CA8">
        <w:rPr>
          <w:sz w:val="21"/>
          <w:szCs w:val="21"/>
        </w:rPr>
        <w:t>KRYETARI I ERE-s</w:t>
      </w:r>
    </w:p>
    <w:p w:rsidR="000A329C" w:rsidRPr="00757CA8" w:rsidRDefault="000A329C" w:rsidP="000A329C">
      <w:pPr>
        <w:pStyle w:val="AutoritetiEmer"/>
        <w:rPr>
          <w:sz w:val="21"/>
          <w:szCs w:val="21"/>
        </w:rPr>
      </w:pPr>
      <w:r w:rsidRPr="00757CA8">
        <w:rPr>
          <w:sz w:val="21"/>
          <w:szCs w:val="21"/>
        </w:rPr>
        <w:t>Pjetër Dema</w:t>
      </w:r>
    </w:p>
    <w:p w:rsidR="005856AE" w:rsidRPr="00757CA8" w:rsidRDefault="005856AE" w:rsidP="00377BCB">
      <w:pPr>
        <w:pStyle w:val="Paragrafi"/>
        <w:rPr>
          <w:sz w:val="21"/>
          <w:szCs w:val="21"/>
        </w:rPr>
      </w:pPr>
    </w:p>
    <w:p w:rsidR="005856AE" w:rsidRPr="00757CA8" w:rsidRDefault="005856AE" w:rsidP="00377BCB">
      <w:pPr>
        <w:pStyle w:val="Paragrafi"/>
        <w:ind w:firstLine="0"/>
        <w:rPr>
          <w:sz w:val="21"/>
          <w:szCs w:val="21"/>
        </w:rPr>
      </w:pPr>
    </w:p>
    <w:p w:rsidR="00D63D00" w:rsidRPr="00757CA8" w:rsidRDefault="00D63D00" w:rsidP="00377BCB">
      <w:pPr>
        <w:pStyle w:val="Paragrafi"/>
        <w:rPr>
          <w:sz w:val="21"/>
          <w:szCs w:val="21"/>
        </w:rPr>
      </w:pPr>
    </w:p>
    <w:p w:rsidR="005856AE" w:rsidRPr="00757CA8" w:rsidRDefault="005856AE" w:rsidP="00377BCB">
      <w:pPr>
        <w:pStyle w:val="Paragrafi"/>
        <w:jc w:val="center"/>
        <w:rPr>
          <w:b/>
          <w:sz w:val="21"/>
          <w:szCs w:val="21"/>
        </w:rPr>
      </w:pPr>
      <w:r w:rsidRPr="00757CA8">
        <w:rPr>
          <w:b/>
          <w:sz w:val="21"/>
          <w:szCs w:val="21"/>
        </w:rPr>
        <w:t>Republika e Shqipërisë</w:t>
      </w:r>
    </w:p>
    <w:p w:rsidR="005856AE" w:rsidRPr="00757CA8" w:rsidRDefault="005856AE" w:rsidP="00377BCB">
      <w:pPr>
        <w:pStyle w:val="Paragrafi"/>
        <w:jc w:val="center"/>
        <w:rPr>
          <w:b/>
          <w:sz w:val="21"/>
          <w:szCs w:val="21"/>
        </w:rPr>
      </w:pPr>
      <w:r w:rsidRPr="00757CA8">
        <w:rPr>
          <w:b/>
          <w:sz w:val="21"/>
          <w:szCs w:val="21"/>
        </w:rPr>
        <w:t>Enti Rregullator i Sektorit të Energjisë Elektrike</w:t>
      </w:r>
    </w:p>
    <w:p w:rsidR="005856AE" w:rsidRPr="00757CA8" w:rsidRDefault="005856AE" w:rsidP="00377BCB">
      <w:pPr>
        <w:pStyle w:val="Paragrafi"/>
        <w:rPr>
          <w:sz w:val="21"/>
          <w:szCs w:val="21"/>
        </w:rPr>
      </w:pPr>
    </w:p>
    <w:p w:rsidR="005856AE" w:rsidRPr="00757CA8" w:rsidRDefault="005856AE" w:rsidP="00377BCB">
      <w:pPr>
        <w:pStyle w:val="TitulliTitull"/>
        <w:keepNext w:val="0"/>
        <w:rPr>
          <w:sz w:val="21"/>
          <w:szCs w:val="21"/>
        </w:rPr>
      </w:pPr>
      <w:r w:rsidRPr="00757CA8">
        <w:rPr>
          <w:sz w:val="21"/>
          <w:szCs w:val="21"/>
        </w:rPr>
        <w:t>KUSHTET E LIcENCëS</w:t>
      </w:r>
    </w:p>
    <w:p w:rsidR="005856AE" w:rsidRPr="00757CA8" w:rsidRDefault="005856AE" w:rsidP="00377BCB">
      <w:pPr>
        <w:pStyle w:val="TitulliTitull"/>
        <w:keepNext w:val="0"/>
        <w:rPr>
          <w:sz w:val="21"/>
          <w:szCs w:val="21"/>
        </w:rPr>
      </w:pPr>
      <w:r w:rsidRPr="00757CA8">
        <w:rPr>
          <w:sz w:val="21"/>
          <w:szCs w:val="21"/>
        </w:rPr>
        <w:t xml:space="preserve">PëR IMPORTIN </w:t>
      </w:r>
      <w:smartTag w:uri="urn:schemas-microsoft-com:office:smarttags" w:element="place">
        <w:r w:rsidRPr="00757CA8">
          <w:rPr>
            <w:sz w:val="21"/>
            <w:szCs w:val="21"/>
          </w:rPr>
          <w:t>E Energjisë</w:t>
        </w:r>
      </w:smartTag>
      <w:r w:rsidRPr="00757CA8">
        <w:rPr>
          <w:sz w:val="21"/>
          <w:szCs w:val="21"/>
        </w:rPr>
        <w:t xml:space="preserve"> ELEKTRIKE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Seria: ____________________________ Numri i licencës: _____________</w:t>
      </w:r>
    </w:p>
    <w:p w:rsidR="005856AE" w:rsidRPr="00757CA8" w:rsidRDefault="005856AE" w:rsidP="00377BCB">
      <w:pPr>
        <w:pStyle w:val="Paragrafi"/>
        <w:rPr>
          <w:sz w:val="21"/>
          <w:szCs w:val="21"/>
        </w:rPr>
      </w:pPr>
      <w:r w:rsidRPr="00757CA8">
        <w:rPr>
          <w:sz w:val="21"/>
          <w:szCs w:val="21"/>
        </w:rPr>
        <w:t>I jepet:_________________________________________________________</w:t>
      </w:r>
    </w:p>
    <w:p w:rsidR="005856AE" w:rsidRPr="00757CA8" w:rsidRDefault="005856AE" w:rsidP="00377BCB">
      <w:pPr>
        <w:pStyle w:val="Paragrafi"/>
        <w:rPr>
          <w:sz w:val="21"/>
          <w:szCs w:val="21"/>
        </w:rPr>
      </w:pPr>
      <w:r w:rsidRPr="00757CA8">
        <w:rPr>
          <w:sz w:val="21"/>
          <w:szCs w:val="21"/>
        </w:rPr>
        <w:t>(Emri i plotë i të licencuarit)</w:t>
      </w:r>
    </w:p>
    <w:p w:rsidR="005856AE" w:rsidRPr="00757CA8" w:rsidRDefault="005856AE" w:rsidP="000A329C">
      <w:pPr>
        <w:pStyle w:val="Paragrafi"/>
        <w:ind w:firstLine="0"/>
        <w:rPr>
          <w:sz w:val="21"/>
          <w:szCs w:val="21"/>
        </w:rPr>
      </w:pPr>
    </w:p>
    <w:p w:rsidR="005856AE" w:rsidRPr="00757CA8" w:rsidRDefault="005856AE" w:rsidP="00377BCB">
      <w:pPr>
        <w:pStyle w:val="Paragrafi"/>
        <w:rPr>
          <w:sz w:val="21"/>
          <w:szCs w:val="21"/>
        </w:rPr>
      </w:pPr>
      <w:r w:rsidRPr="00757CA8">
        <w:rPr>
          <w:sz w:val="21"/>
          <w:szCs w:val="21"/>
        </w:rPr>
        <w:t xml:space="preserve">1. Dispozita të përgjithshme </w:t>
      </w:r>
    </w:p>
    <w:p w:rsidR="005856AE" w:rsidRPr="00757CA8" w:rsidRDefault="00377BCB" w:rsidP="00377BCB">
      <w:pPr>
        <w:pStyle w:val="Paragrafi"/>
        <w:rPr>
          <w:sz w:val="21"/>
          <w:szCs w:val="21"/>
        </w:rPr>
      </w:pPr>
      <w:r w:rsidRPr="00757CA8">
        <w:rPr>
          <w:sz w:val="21"/>
          <w:szCs w:val="21"/>
        </w:rPr>
        <w:t>1.1 ERE</w:t>
      </w:r>
      <w:r w:rsidR="005856AE" w:rsidRPr="00757CA8">
        <w:rPr>
          <w:sz w:val="21"/>
          <w:szCs w:val="21"/>
        </w:rPr>
        <w:t xml:space="preserve"> është autoriteti i vetëm në Republikën e Shqipërisë, i njohur sipa</w:t>
      </w:r>
      <w:r w:rsidRPr="00757CA8">
        <w:rPr>
          <w:sz w:val="21"/>
          <w:szCs w:val="21"/>
        </w:rPr>
        <w:t>s pjesës së tretë të ligjit nr.9072, datë 22.</w:t>
      </w:r>
      <w:r w:rsidR="005856AE" w:rsidRPr="00757CA8">
        <w:rPr>
          <w:sz w:val="21"/>
          <w:szCs w:val="21"/>
        </w:rPr>
        <w:t>5.2003 “Për sektorin e energjisë elektrike”, për të lëshuar dhe deklaruar hyrjen në fuqi të kësaj licence.</w:t>
      </w:r>
    </w:p>
    <w:p w:rsidR="005856AE" w:rsidRPr="00757CA8" w:rsidRDefault="005856AE" w:rsidP="00377BCB">
      <w:pPr>
        <w:pStyle w:val="Paragrafi"/>
        <w:rPr>
          <w:sz w:val="21"/>
          <w:szCs w:val="21"/>
        </w:rPr>
      </w:pPr>
      <w:r w:rsidRPr="00757CA8">
        <w:rPr>
          <w:sz w:val="21"/>
          <w:szCs w:val="21"/>
        </w:rPr>
        <w:t>1.2 Nëse ndonjë kusht i kësaj licence shfuqizohet, ky kusht do të hiqet nga kushtet e licencës</w:t>
      </w:r>
      <w:r w:rsidR="00377BCB" w:rsidRPr="00757CA8">
        <w:rPr>
          <w:sz w:val="21"/>
          <w:szCs w:val="21"/>
        </w:rPr>
        <w:t>,</w:t>
      </w:r>
      <w:r w:rsidRPr="00757CA8">
        <w:rPr>
          <w:sz w:val="21"/>
          <w:szCs w:val="21"/>
        </w:rPr>
        <w:t xml:space="preserve"> dhe kushtet e mbetura të licencës do të vazhdojnë të jenë plotësisht në fuqi.</w:t>
      </w:r>
    </w:p>
    <w:p w:rsidR="005856AE" w:rsidRPr="00757CA8" w:rsidRDefault="005856AE" w:rsidP="00377BCB">
      <w:pPr>
        <w:pStyle w:val="Paragrafi"/>
        <w:rPr>
          <w:sz w:val="21"/>
          <w:szCs w:val="21"/>
        </w:rPr>
      </w:pPr>
      <w:r w:rsidRPr="00757CA8">
        <w:rPr>
          <w:sz w:val="21"/>
          <w:szCs w:val="21"/>
        </w:rPr>
        <w:t>1.3 Kjo licencë nuk mund të transferohet, tërësisht ose pjesërisht, tek asnjë person tjetër pa vendim të veçantë me shkrim të ERE-s. Kur aprovon një transferim, ERE mund ta ndryshojë periudhën e licencës ose kushtet e tjera të licencës, pasi të parashtrojë një shkak të arsyeshëm.</w:t>
      </w:r>
    </w:p>
    <w:p w:rsidR="005856AE" w:rsidRPr="00757CA8" w:rsidRDefault="005856AE" w:rsidP="00377BCB">
      <w:pPr>
        <w:pStyle w:val="Paragrafi"/>
        <w:rPr>
          <w:sz w:val="21"/>
          <w:szCs w:val="21"/>
        </w:rPr>
      </w:pPr>
      <w:r w:rsidRPr="00757CA8">
        <w:rPr>
          <w:sz w:val="21"/>
          <w:szCs w:val="21"/>
        </w:rPr>
        <w:t>1.4 Fjalët dhe frazat e mëposhtme të përdorura në licencë, kushtet e licencës dhe anekset, kur përdoren, do të kenë kuptimet e mëposhtme: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Licencë</w:t>
      </w:r>
      <w:r w:rsidRPr="00757CA8">
        <w:rPr>
          <w:sz w:val="21"/>
          <w:szCs w:val="21"/>
        </w:rPr>
        <w:tab/>
      </w:r>
      <w:r w:rsidRPr="00757CA8">
        <w:rPr>
          <w:sz w:val="21"/>
          <w:szCs w:val="21"/>
        </w:rPr>
        <w:tab/>
      </w:r>
      <w:r w:rsidRPr="00757CA8">
        <w:rPr>
          <w:sz w:val="21"/>
          <w:szCs w:val="21"/>
        </w:rPr>
        <w:tab/>
        <w:t>Është autorizimi që i j</w:t>
      </w:r>
      <w:r w:rsidR="00D63D00" w:rsidRPr="00757CA8">
        <w:rPr>
          <w:sz w:val="21"/>
          <w:szCs w:val="21"/>
        </w:rPr>
        <w:t xml:space="preserve">epet një personi, sipas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përcaktimeve në pjesën e tretë të ligjit nr.9072, datë</w:t>
      </w:r>
    </w:p>
    <w:p w:rsidR="005856AE" w:rsidRPr="00757CA8" w:rsidRDefault="00377BCB" w:rsidP="00377BCB">
      <w:pPr>
        <w:pStyle w:val="Paragrafi"/>
        <w:ind w:left="2160"/>
        <w:rPr>
          <w:sz w:val="21"/>
          <w:szCs w:val="21"/>
        </w:rPr>
      </w:pPr>
      <w:r w:rsidRPr="00757CA8">
        <w:rPr>
          <w:sz w:val="21"/>
          <w:szCs w:val="21"/>
        </w:rPr>
        <w:t>22.</w:t>
      </w:r>
      <w:r w:rsidR="005856AE" w:rsidRPr="00757CA8">
        <w:rPr>
          <w:sz w:val="21"/>
          <w:szCs w:val="21"/>
        </w:rPr>
        <w:t>5.2003 “Për sektorin e energjisë elektrike”.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Person   </w:t>
      </w:r>
      <w:r w:rsidRPr="00757CA8">
        <w:rPr>
          <w:sz w:val="21"/>
          <w:szCs w:val="21"/>
        </w:rPr>
        <w:tab/>
      </w:r>
      <w:r w:rsidRPr="00757CA8">
        <w:rPr>
          <w:sz w:val="21"/>
          <w:szCs w:val="21"/>
        </w:rPr>
        <w:tab/>
        <w:t>Është një person fizik ose juridik.</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Transferim </w:t>
      </w:r>
      <w:r w:rsidRPr="00757CA8">
        <w:rPr>
          <w:sz w:val="21"/>
          <w:szCs w:val="21"/>
        </w:rPr>
        <w:tab/>
      </w:r>
      <w:r w:rsidRPr="00757CA8">
        <w:rPr>
          <w:sz w:val="21"/>
          <w:szCs w:val="21"/>
        </w:rPr>
        <w:tab/>
        <w:t>Shitja, pengu, qiraja, shkëmb</w:t>
      </w:r>
      <w:r w:rsidR="00D63D00" w:rsidRPr="00757CA8">
        <w:rPr>
          <w:sz w:val="21"/>
          <w:szCs w:val="21"/>
        </w:rPr>
        <w:t xml:space="preserve">imi ose çdo formë tjetër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disponimi, i plotë ose i pjesshëm, i së drejtës për t’u</w:t>
      </w:r>
    </w:p>
    <w:p w:rsidR="005856AE" w:rsidRPr="00757CA8" w:rsidRDefault="005856AE" w:rsidP="00377BCB">
      <w:pPr>
        <w:pStyle w:val="Paragrafi"/>
        <w:ind w:left="2880" w:firstLine="0"/>
        <w:rPr>
          <w:sz w:val="21"/>
          <w:szCs w:val="21"/>
        </w:rPr>
      </w:pPr>
      <w:r w:rsidRPr="00757CA8">
        <w:rPr>
          <w:sz w:val="21"/>
          <w:szCs w:val="21"/>
        </w:rPr>
        <w:t>angazhuar në aktivitetin e licencuar.</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I licencuari </w:t>
      </w:r>
      <w:r w:rsidRPr="00757CA8">
        <w:rPr>
          <w:sz w:val="21"/>
          <w:szCs w:val="21"/>
        </w:rPr>
        <w:tab/>
      </w:r>
      <w:r w:rsidRPr="00757CA8">
        <w:rPr>
          <w:sz w:val="21"/>
          <w:szCs w:val="21"/>
        </w:rPr>
        <w:tab/>
        <w:t>Është një person që ka licenc</w:t>
      </w:r>
      <w:r w:rsidR="00D63D00" w:rsidRPr="00757CA8">
        <w:rPr>
          <w:sz w:val="21"/>
          <w:szCs w:val="21"/>
        </w:rPr>
        <w:t xml:space="preserve">ën sipas përcaktimeve në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377BCB" w:rsidRPr="00757CA8">
        <w:rPr>
          <w:sz w:val="21"/>
          <w:szCs w:val="21"/>
        </w:rPr>
        <w:t>pjesën e tretë të ligjit nr.9072, datë 22.</w:t>
      </w:r>
      <w:r w:rsidRPr="00757CA8">
        <w:rPr>
          <w:sz w:val="21"/>
          <w:szCs w:val="21"/>
        </w:rPr>
        <w:t>5.2003 “Për</w:t>
      </w:r>
    </w:p>
    <w:p w:rsidR="005856AE" w:rsidRPr="00757CA8" w:rsidRDefault="005856AE" w:rsidP="00377BCB">
      <w:pPr>
        <w:pStyle w:val="Paragrafi"/>
        <w:ind w:left="2880" w:firstLine="0"/>
        <w:rPr>
          <w:sz w:val="21"/>
          <w:szCs w:val="21"/>
        </w:rPr>
      </w:pPr>
      <w:r w:rsidRPr="00757CA8">
        <w:rPr>
          <w:sz w:val="21"/>
          <w:szCs w:val="21"/>
        </w:rPr>
        <w:t>sektorin e energjisë elektrike”.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lastRenderedPageBreak/>
        <w:t xml:space="preserve">Aktiviteti i </w:t>
      </w:r>
      <w:r w:rsidRPr="00757CA8">
        <w:rPr>
          <w:sz w:val="21"/>
          <w:szCs w:val="21"/>
        </w:rPr>
        <w:tab/>
      </w:r>
      <w:r w:rsidRPr="00757CA8">
        <w:rPr>
          <w:sz w:val="21"/>
          <w:szCs w:val="21"/>
        </w:rPr>
        <w:tab/>
        <w:t xml:space="preserve">Aktivitete të nevojshme me qëllim blerjen e energjisë </w:t>
      </w:r>
      <w:r w:rsidRPr="00757CA8">
        <w:rPr>
          <w:sz w:val="21"/>
          <w:szCs w:val="21"/>
        </w:rPr>
        <w:tab/>
      </w:r>
      <w:r w:rsidRPr="00757CA8">
        <w:rPr>
          <w:sz w:val="21"/>
          <w:szCs w:val="21"/>
        </w:rPr>
        <w:tab/>
      </w:r>
      <w:r w:rsidRPr="00757CA8">
        <w:rPr>
          <w:sz w:val="21"/>
          <w:szCs w:val="21"/>
        </w:rPr>
        <w:tab/>
        <w:t xml:space="preserve">licencuar </w:t>
      </w:r>
      <w:r w:rsidRPr="00757CA8">
        <w:rPr>
          <w:sz w:val="21"/>
          <w:szCs w:val="21"/>
        </w:rPr>
        <w:tab/>
      </w:r>
      <w:r w:rsidRPr="00757CA8">
        <w:rPr>
          <w:sz w:val="21"/>
          <w:szCs w:val="21"/>
        </w:rPr>
        <w:tab/>
        <w:t>elektrike nga jashtë për në territorin e Republikës së</w:t>
      </w:r>
    </w:p>
    <w:p w:rsidR="005856AE" w:rsidRPr="00757CA8" w:rsidRDefault="005856AE" w:rsidP="00377BCB">
      <w:pPr>
        <w:pStyle w:val="Paragrafi"/>
        <w:ind w:left="2160"/>
        <w:rPr>
          <w:sz w:val="21"/>
          <w:szCs w:val="21"/>
        </w:rPr>
      </w:pPr>
      <w:r w:rsidRPr="00757CA8">
        <w:rPr>
          <w:sz w:val="21"/>
          <w:szCs w:val="21"/>
        </w:rPr>
        <w:t>Shqipërisë, me qëllim shitjen e saj brenda territorit të</w:t>
      </w:r>
    </w:p>
    <w:p w:rsidR="005856AE" w:rsidRPr="00757CA8" w:rsidRDefault="005856AE" w:rsidP="00377BCB">
      <w:pPr>
        <w:pStyle w:val="Paragrafi"/>
        <w:ind w:left="2160"/>
        <w:rPr>
          <w:sz w:val="21"/>
          <w:szCs w:val="21"/>
        </w:rPr>
      </w:pPr>
      <w:r w:rsidRPr="00757CA8">
        <w:rPr>
          <w:sz w:val="21"/>
          <w:szCs w:val="21"/>
        </w:rPr>
        <w:t>Republikës së Shqipërisë.</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Biznesi shoqërues </w:t>
      </w:r>
      <w:r w:rsidRPr="00757CA8">
        <w:rPr>
          <w:sz w:val="21"/>
          <w:szCs w:val="21"/>
        </w:rPr>
        <w:tab/>
        <w:t>Çdo biznes tjetër që direkt ose indirekt, tërësisht ose</w:t>
      </w:r>
    </w:p>
    <w:p w:rsidR="005856AE" w:rsidRPr="00757CA8" w:rsidRDefault="005856AE" w:rsidP="00377BCB">
      <w:pPr>
        <w:pStyle w:val="Paragrafi"/>
        <w:ind w:left="2160"/>
        <w:rPr>
          <w:sz w:val="21"/>
          <w:szCs w:val="21"/>
        </w:rPr>
      </w:pPr>
      <w:r w:rsidRPr="00757CA8">
        <w:rPr>
          <w:sz w:val="21"/>
          <w:szCs w:val="21"/>
        </w:rPr>
        <w:t>pjesërisht:</w:t>
      </w:r>
    </w:p>
    <w:p w:rsidR="005856AE" w:rsidRPr="00757CA8" w:rsidRDefault="005856AE" w:rsidP="00377BCB">
      <w:pPr>
        <w:pStyle w:val="Paragrafi"/>
        <w:ind w:left="2160"/>
        <w:rPr>
          <w:sz w:val="21"/>
          <w:szCs w:val="21"/>
        </w:rPr>
      </w:pPr>
      <w:r w:rsidRPr="00757CA8">
        <w:rPr>
          <w:sz w:val="21"/>
          <w:szCs w:val="21"/>
        </w:rPr>
        <w:t>1. është pronë e të licencuarit; ose</w:t>
      </w:r>
    </w:p>
    <w:p w:rsidR="005856AE" w:rsidRPr="00757CA8" w:rsidRDefault="005856AE" w:rsidP="00377BCB">
      <w:pPr>
        <w:pStyle w:val="Paragrafi"/>
        <w:ind w:left="2160"/>
        <w:rPr>
          <w:sz w:val="21"/>
          <w:szCs w:val="21"/>
        </w:rPr>
      </w:pPr>
      <w:r w:rsidRPr="00757CA8">
        <w:rPr>
          <w:sz w:val="21"/>
          <w:szCs w:val="21"/>
        </w:rPr>
        <w:t>2. e ka të licencuarin pronë; ose</w:t>
      </w:r>
    </w:p>
    <w:p w:rsidR="005856AE" w:rsidRPr="00757CA8" w:rsidRDefault="005856AE" w:rsidP="00377BCB">
      <w:pPr>
        <w:pStyle w:val="Paragrafi"/>
        <w:ind w:left="2160"/>
        <w:rPr>
          <w:sz w:val="21"/>
          <w:szCs w:val="21"/>
        </w:rPr>
      </w:pPr>
      <w:r w:rsidRPr="00757CA8">
        <w:rPr>
          <w:sz w:val="21"/>
          <w:szCs w:val="21"/>
        </w:rPr>
        <w:t>3. është në pronësi të një personi, i cili është pronë e të</w:t>
      </w:r>
    </w:p>
    <w:p w:rsidR="00BB28F2" w:rsidRPr="00757CA8" w:rsidRDefault="005856AE" w:rsidP="00E723C0">
      <w:pPr>
        <w:pStyle w:val="Paragrafi"/>
        <w:ind w:left="2160"/>
        <w:rPr>
          <w:sz w:val="21"/>
          <w:szCs w:val="21"/>
        </w:rPr>
      </w:pPr>
      <w:r w:rsidRPr="00757CA8">
        <w:rPr>
          <w:sz w:val="21"/>
          <w:szCs w:val="21"/>
        </w:rPr>
        <w:t>licencuarit.</w:t>
      </w:r>
    </w:p>
    <w:p w:rsidR="00BB28F2" w:rsidRPr="00757CA8" w:rsidRDefault="00BB28F2"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Marrëveshje të </w:t>
      </w:r>
      <w:r w:rsidRPr="00757CA8">
        <w:rPr>
          <w:sz w:val="21"/>
          <w:szCs w:val="21"/>
        </w:rPr>
        <w:tab/>
      </w:r>
      <w:r w:rsidRPr="00757CA8">
        <w:rPr>
          <w:sz w:val="21"/>
          <w:szCs w:val="21"/>
        </w:rPr>
        <w:tab/>
        <w:t>Kontratë e nënshkruar për shitblerjen e energjisë</w:t>
      </w:r>
    </w:p>
    <w:p w:rsidR="005856AE" w:rsidRPr="00757CA8" w:rsidRDefault="005856AE" w:rsidP="00377BCB">
      <w:pPr>
        <w:pStyle w:val="Paragrafi"/>
        <w:rPr>
          <w:sz w:val="21"/>
          <w:szCs w:val="21"/>
        </w:rPr>
      </w:pPr>
      <w:r w:rsidRPr="00757CA8">
        <w:rPr>
          <w:sz w:val="21"/>
          <w:szCs w:val="21"/>
        </w:rPr>
        <w:t xml:space="preserve">shitblerjes së </w:t>
      </w:r>
      <w:r w:rsidRPr="00757CA8">
        <w:rPr>
          <w:sz w:val="21"/>
          <w:szCs w:val="21"/>
        </w:rPr>
        <w:tab/>
      </w:r>
      <w:r w:rsidRPr="00757CA8">
        <w:rPr>
          <w:sz w:val="21"/>
          <w:szCs w:val="21"/>
        </w:rPr>
        <w:tab/>
        <w:t>elektrike</w:t>
      </w:r>
      <w:r w:rsidR="00377BCB" w:rsidRPr="00757CA8">
        <w:rPr>
          <w:sz w:val="21"/>
          <w:szCs w:val="21"/>
        </w:rPr>
        <w:t>,</w:t>
      </w:r>
      <w:r w:rsidRPr="00757CA8">
        <w:rPr>
          <w:sz w:val="21"/>
          <w:szCs w:val="21"/>
        </w:rPr>
        <w:t xml:space="preserve"> e lidhur midis një të licencuari dhe një</w:t>
      </w:r>
    </w:p>
    <w:p w:rsidR="005856AE" w:rsidRPr="00757CA8" w:rsidRDefault="005856AE" w:rsidP="00377BCB">
      <w:pPr>
        <w:pStyle w:val="Paragrafi"/>
        <w:rPr>
          <w:sz w:val="21"/>
          <w:szCs w:val="21"/>
        </w:rPr>
      </w:pPr>
      <w:r w:rsidRPr="00757CA8">
        <w:rPr>
          <w:sz w:val="21"/>
          <w:szCs w:val="21"/>
        </w:rPr>
        <w:t xml:space="preserve">energjisë elektrike </w:t>
      </w:r>
      <w:r w:rsidRPr="00757CA8">
        <w:rPr>
          <w:sz w:val="21"/>
          <w:szCs w:val="21"/>
        </w:rPr>
        <w:tab/>
        <w:t>furnizuesi të energjisë elektrike.</w:t>
      </w:r>
    </w:p>
    <w:p w:rsidR="000A329C" w:rsidRPr="00757CA8" w:rsidRDefault="000A329C" w:rsidP="00E723C0">
      <w:pPr>
        <w:pStyle w:val="Paragrafi"/>
        <w:ind w:firstLine="0"/>
        <w:rPr>
          <w:sz w:val="21"/>
          <w:szCs w:val="21"/>
        </w:rPr>
      </w:pPr>
    </w:p>
    <w:p w:rsidR="00377BCB" w:rsidRPr="00757CA8" w:rsidRDefault="005856AE" w:rsidP="00377BCB">
      <w:pPr>
        <w:pStyle w:val="Paragrafi"/>
        <w:ind w:left="720" w:firstLine="0"/>
        <w:rPr>
          <w:sz w:val="21"/>
          <w:szCs w:val="21"/>
        </w:rPr>
      </w:pPr>
      <w:r w:rsidRPr="00757CA8">
        <w:rPr>
          <w:sz w:val="21"/>
          <w:szCs w:val="21"/>
        </w:rPr>
        <w:t xml:space="preserve">ERE </w:t>
      </w:r>
      <w:r w:rsidRPr="00757CA8">
        <w:rPr>
          <w:sz w:val="21"/>
          <w:szCs w:val="21"/>
        </w:rPr>
        <w:tab/>
      </w:r>
      <w:r w:rsidRPr="00757CA8">
        <w:rPr>
          <w:sz w:val="21"/>
          <w:szCs w:val="21"/>
        </w:rPr>
        <w:tab/>
      </w:r>
      <w:r w:rsidRPr="00757CA8">
        <w:rPr>
          <w:sz w:val="21"/>
          <w:szCs w:val="21"/>
        </w:rPr>
        <w:tab/>
        <w:t>“Enti Rregullator i Sektorit</w:t>
      </w:r>
      <w:r w:rsidR="00D63D00" w:rsidRPr="00757CA8">
        <w:rPr>
          <w:sz w:val="21"/>
          <w:szCs w:val="21"/>
        </w:rPr>
        <w:t xml:space="preserve"> të Energjisë Elektrike” </w:t>
      </w:r>
      <w:r w:rsidR="00D63D00" w:rsidRPr="00757CA8">
        <w:rPr>
          <w:sz w:val="21"/>
          <w:szCs w:val="21"/>
        </w:rPr>
        <w:tab/>
      </w:r>
      <w:r w:rsidR="00D63D00" w:rsidRPr="00757CA8">
        <w:rPr>
          <w:sz w:val="21"/>
          <w:szCs w:val="21"/>
        </w:rPr>
        <w:tab/>
      </w:r>
      <w:r w:rsidR="00377BCB" w:rsidRPr="00757CA8">
        <w:rPr>
          <w:sz w:val="21"/>
          <w:szCs w:val="21"/>
        </w:rPr>
        <w:tab/>
      </w:r>
      <w:r w:rsidR="00377BCB" w:rsidRPr="00757CA8">
        <w:rPr>
          <w:sz w:val="21"/>
          <w:szCs w:val="21"/>
        </w:rPr>
        <w:tab/>
      </w:r>
      <w:r w:rsidR="00377BCB" w:rsidRPr="00757CA8">
        <w:rPr>
          <w:sz w:val="21"/>
          <w:szCs w:val="21"/>
        </w:rPr>
        <w:tab/>
      </w:r>
      <w:r w:rsidRPr="00757CA8">
        <w:rPr>
          <w:sz w:val="21"/>
          <w:szCs w:val="21"/>
        </w:rPr>
        <w:t>është institucioni rregullator</w:t>
      </w:r>
      <w:r w:rsidR="00377BCB" w:rsidRPr="00757CA8">
        <w:rPr>
          <w:sz w:val="21"/>
          <w:szCs w:val="21"/>
        </w:rPr>
        <w:t xml:space="preserve"> i sektorit të energjisë </w:t>
      </w:r>
      <w:r w:rsidR="00377BCB" w:rsidRPr="00757CA8">
        <w:rPr>
          <w:sz w:val="21"/>
          <w:szCs w:val="21"/>
        </w:rPr>
        <w:tab/>
      </w:r>
      <w:r w:rsidR="00377BCB" w:rsidRPr="00757CA8">
        <w:rPr>
          <w:sz w:val="21"/>
          <w:szCs w:val="21"/>
        </w:rPr>
        <w:tab/>
      </w:r>
      <w:r w:rsidR="00377BCB" w:rsidRPr="00757CA8">
        <w:rPr>
          <w:sz w:val="21"/>
          <w:szCs w:val="21"/>
        </w:rPr>
        <w:tab/>
      </w:r>
      <w:r w:rsidR="00377BCB" w:rsidRPr="00757CA8">
        <w:rPr>
          <w:sz w:val="21"/>
          <w:szCs w:val="21"/>
        </w:rPr>
        <w:tab/>
      </w:r>
      <w:r w:rsidR="00377BCB" w:rsidRPr="00757CA8">
        <w:rPr>
          <w:sz w:val="21"/>
          <w:szCs w:val="21"/>
        </w:rPr>
        <w:tab/>
      </w:r>
      <w:r w:rsidRPr="00757CA8">
        <w:rPr>
          <w:sz w:val="21"/>
          <w:szCs w:val="21"/>
        </w:rPr>
        <w:t>elektrike që vepron sipas ligjit nr.9072</w:t>
      </w:r>
      <w:r w:rsidR="00D63D00" w:rsidRPr="00757CA8">
        <w:rPr>
          <w:sz w:val="21"/>
          <w:szCs w:val="21"/>
        </w:rPr>
        <w:t xml:space="preserve">, </w:t>
      </w:r>
      <w:r w:rsidR="00377BCB" w:rsidRPr="00757CA8">
        <w:rPr>
          <w:sz w:val="21"/>
          <w:szCs w:val="21"/>
        </w:rPr>
        <w:t xml:space="preserve">datë 22.5.2003 </w:t>
      </w:r>
    </w:p>
    <w:p w:rsidR="005856AE" w:rsidRPr="00757CA8" w:rsidRDefault="00377BCB" w:rsidP="00377BCB">
      <w:pPr>
        <w:pStyle w:val="Paragrafi"/>
        <w:ind w:left="2160"/>
        <w:rPr>
          <w:sz w:val="21"/>
          <w:szCs w:val="21"/>
        </w:rPr>
      </w:pPr>
      <w:r w:rsidRPr="00757CA8">
        <w:rPr>
          <w:sz w:val="21"/>
          <w:szCs w:val="21"/>
        </w:rPr>
        <w:t>“Për sektorin e energjisë elektrike”.</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p>
    <w:p w:rsidR="005856AE" w:rsidRPr="00757CA8" w:rsidRDefault="005856AE" w:rsidP="00377BCB">
      <w:pPr>
        <w:pStyle w:val="Paragrafi"/>
        <w:rPr>
          <w:sz w:val="21"/>
          <w:szCs w:val="21"/>
        </w:rPr>
      </w:pPr>
      <w:r w:rsidRPr="00757CA8">
        <w:rPr>
          <w:sz w:val="21"/>
          <w:szCs w:val="21"/>
        </w:rPr>
        <w:t xml:space="preserve">Legjislacioni në fuqi </w:t>
      </w:r>
      <w:r w:rsidRPr="00757CA8">
        <w:rPr>
          <w:sz w:val="21"/>
          <w:szCs w:val="21"/>
        </w:rPr>
        <w:tab/>
        <w:t>Ligjet e Republikës së Shq</w:t>
      </w:r>
      <w:r w:rsidR="00D63D00" w:rsidRPr="00757CA8">
        <w:rPr>
          <w:sz w:val="21"/>
          <w:szCs w:val="21"/>
        </w:rPr>
        <w:t xml:space="preserve">ipërisë të miratuara nga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Kuvendi i Shqipërisë dhe aktualisht në fuqi.</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Rregulloret dhe </w:t>
      </w:r>
      <w:r w:rsidRPr="00757CA8">
        <w:rPr>
          <w:sz w:val="21"/>
          <w:szCs w:val="21"/>
        </w:rPr>
        <w:tab/>
      </w:r>
      <w:r w:rsidR="00741442">
        <w:rPr>
          <w:sz w:val="21"/>
          <w:szCs w:val="21"/>
        </w:rPr>
        <w:tab/>
      </w:r>
      <w:r w:rsidRPr="00757CA8">
        <w:rPr>
          <w:sz w:val="21"/>
          <w:szCs w:val="21"/>
        </w:rPr>
        <w:t>Standardet, kodet, rregulloret, urdhrat dhe</w:t>
      </w:r>
    </w:p>
    <w:p w:rsidR="005856AE" w:rsidRPr="00757CA8" w:rsidRDefault="005856AE" w:rsidP="00377BCB">
      <w:pPr>
        <w:pStyle w:val="Paragrafi"/>
        <w:rPr>
          <w:sz w:val="21"/>
          <w:szCs w:val="21"/>
        </w:rPr>
      </w:pPr>
      <w:r w:rsidRPr="00757CA8">
        <w:rPr>
          <w:sz w:val="21"/>
          <w:szCs w:val="21"/>
        </w:rPr>
        <w:t xml:space="preserve">rregullat </w:t>
      </w:r>
      <w:r w:rsidRPr="00757CA8">
        <w:rPr>
          <w:sz w:val="21"/>
          <w:szCs w:val="21"/>
        </w:rPr>
        <w:tab/>
      </w:r>
      <w:r w:rsidRPr="00757CA8">
        <w:rPr>
          <w:sz w:val="21"/>
          <w:szCs w:val="21"/>
        </w:rPr>
        <w:tab/>
        <w:t>rekomandime të tjera në fuqi të miratuara nga ERE.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Kodi i Sistemit të </w:t>
      </w:r>
      <w:r w:rsidRPr="00757CA8">
        <w:rPr>
          <w:sz w:val="21"/>
          <w:szCs w:val="21"/>
        </w:rPr>
        <w:tab/>
        <w:t>Kodi i Sistemit të Transmetimit është një dokument që</w:t>
      </w:r>
    </w:p>
    <w:p w:rsidR="005856AE" w:rsidRPr="00757CA8" w:rsidRDefault="005856AE" w:rsidP="00377BCB">
      <w:pPr>
        <w:pStyle w:val="Paragrafi"/>
        <w:rPr>
          <w:sz w:val="21"/>
          <w:szCs w:val="21"/>
        </w:rPr>
      </w:pPr>
      <w:r w:rsidRPr="00757CA8">
        <w:rPr>
          <w:sz w:val="21"/>
          <w:szCs w:val="21"/>
        </w:rPr>
        <w:t xml:space="preserve">Transmetimit (Kodi </w:t>
      </w:r>
      <w:r w:rsidRPr="00757CA8">
        <w:rPr>
          <w:sz w:val="21"/>
          <w:szCs w:val="21"/>
        </w:rPr>
        <w:tab/>
        <w:t>përcakton kufijtë, marrëdhëniet ndërmjet OST sh.a. dhe</w:t>
      </w:r>
    </w:p>
    <w:p w:rsidR="005856AE" w:rsidRPr="00757CA8" w:rsidRDefault="005856AE" w:rsidP="00377BCB">
      <w:pPr>
        <w:pStyle w:val="Paragrafi"/>
        <w:rPr>
          <w:sz w:val="21"/>
          <w:szCs w:val="21"/>
        </w:rPr>
      </w:pPr>
      <w:r w:rsidRPr="00757CA8">
        <w:rPr>
          <w:sz w:val="21"/>
          <w:szCs w:val="21"/>
        </w:rPr>
        <w:t xml:space="preserve">i Funksionimit të </w:t>
      </w:r>
      <w:r w:rsidRPr="00757CA8">
        <w:rPr>
          <w:sz w:val="21"/>
          <w:szCs w:val="21"/>
        </w:rPr>
        <w:tab/>
        <w:t>përdoruesve dhe vendos procedurat për operimin dhe</w:t>
      </w:r>
    </w:p>
    <w:p w:rsidR="005856AE" w:rsidRPr="00757CA8" w:rsidRDefault="005856AE" w:rsidP="00377BCB">
      <w:pPr>
        <w:pStyle w:val="Paragrafi"/>
        <w:rPr>
          <w:sz w:val="21"/>
          <w:szCs w:val="21"/>
        </w:rPr>
      </w:pPr>
      <w:r w:rsidRPr="00757CA8">
        <w:rPr>
          <w:sz w:val="21"/>
          <w:szCs w:val="21"/>
        </w:rPr>
        <w:t xml:space="preserve">Rrjetit të </w:t>
      </w:r>
      <w:r w:rsidRPr="00757CA8">
        <w:rPr>
          <w:sz w:val="21"/>
          <w:szCs w:val="21"/>
        </w:rPr>
        <w:tab/>
      </w:r>
      <w:r w:rsidRPr="00757CA8">
        <w:rPr>
          <w:sz w:val="21"/>
          <w:szCs w:val="21"/>
        </w:rPr>
        <w:tab/>
        <w:t>zhvillimin e sistemit të transmetimit, në përputhje me</w:t>
      </w:r>
    </w:p>
    <w:p w:rsidR="005856AE" w:rsidRPr="00757CA8" w:rsidRDefault="00D63D00" w:rsidP="00377BCB">
      <w:pPr>
        <w:pStyle w:val="Paragrafi"/>
        <w:rPr>
          <w:sz w:val="21"/>
          <w:szCs w:val="21"/>
        </w:rPr>
      </w:pPr>
      <w:r w:rsidRPr="00757CA8">
        <w:rPr>
          <w:sz w:val="21"/>
          <w:szCs w:val="21"/>
        </w:rPr>
        <w:t>Transmetimit)</w:t>
      </w:r>
      <w:r w:rsidRPr="00757CA8">
        <w:rPr>
          <w:sz w:val="21"/>
          <w:szCs w:val="21"/>
        </w:rPr>
        <w:tab/>
      </w:r>
      <w:r w:rsidRPr="00757CA8">
        <w:rPr>
          <w:sz w:val="21"/>
          <w:szCs w:val="21"/>
        </w:rPr>
        <w:tab/>
      </w:r>
      <w:r w:rsidR="005856AE" w:rsidRPr="00757CA8">
        <w:rPr>
          <w:sz w:val="21"/>
          <w:szCs w:val="21"/>
        </w:rPr>
        <w:t>zhvillimin e tregut shqiptar dhe rajonal të energjisë elektrike.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Kodi i Funksionimit </w:t>
      </w:r>
      <w:r w:rsidRPr="00757CA8">
        <w:rPr>
          <w:sz w:val="21"/>
          <w:szCs w:val="21"/>
        </w:rPr>
        <w:tab/>
        <w:t>Tërësia e rregullave teknike, që rregullojnë</w:t>
      </w:r>
    </w:p>
    <w:p w:rsidR="005856AE" w:rsidRPr="00757CA8" w:rsidRDefault="005856AE" w:rsidP="00377BCB">
      <w:pPr>
        <w:pStyle w:val="Paragrafi"/>
        <w:rPr>
          <w:sz w:val="21"/>
          <w:szCs w:val="21"/>
        </w:rPr>
      </w:pPr>
      <w:r w:rsidRPr="00757CA8">
        <w:rPr>
          <w:sz w:val="21"/>
          <w:szCs w:val="21"/>
        </w:rPr>
        <w:t>të Shpërndarjes së</w:t>
      </w:r>
      <w:r w:rsidRPr="00757CA8">
        <w:rPr>
          <w:sz w:val="21"/>
          <w:szCs w:val="21"/>
        </w:rPr>
        <w:tab/>
        <w:t>funksionimin e rrjetit të shpërndarjes dhe që vendosin</w:t>
      </w:r>
    </w:p>
    <w:p w:rsidR="005856AE" w:rsidRPr="00757CA8" w:rsidRDefault="005856AE" w:rsidP="00377BCB">
      <w:pPr>
        <w:pStyle w:val="Paragrafi"/>
        <w:rPr>
          <w:sz w:val="21"/>
          <w:szCs w:val="21"/>
        </w:rPr>
      </w:pPr>
      <w:r w:rsidRPr="00757CA8">
        <w:rPr>
          <w:sz w:val="21"/>
          <w:szCs w:val="21"/>
        </w:rPr>
        <w:t xml:space="preserve">Energjisë Elektrike </w:t>
      </w:r>
      <w:r w:rsidRPr="00757CA8">
        <w:rPr>
          <w:sz w:val="21"/>
          <w:szCs w:val="21"/>
        </w:rPr>
        <w:tab/>
        <w:t xml:space="preserve">kushtet dhe termat e shërbimit të shoqërive </w:t>
      </w:r>
    </w:p>
    <w:p w:rsidR="005856AE" w:rsidRPr="00757CA8" w:rsidRDefault="005856AE" w:rsidP="00377BCB">
      <w:pPr>
        <w:pStyle w:val="Paragrafi"/>
        <w:ind w:left="2160"/>
        <w:rPr>
          <w:sz w:val="21"/>
          <w:szCs w:val="21"/>
        </w:rPr>
      </w:pPr>
      <w:r w:rsidRPr="00757CA8">
        <w:rPr>
          <w:sz w:val="21"/>
          <w:szCs w:val="21"/>
        </w:rPr>
        <w:t>të shpërndarjes për konsumatorët.</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Kodi i Matjes së </w:t>
      </w:r>
      <w:r w:rsidRPr="00757CA8">
        <w:rPr>
          <w:sz w:val="21"/>
          <w:szCs w:val="21"/>
        </w:rPr>
        <w:tab/>
        <w:t>KMEE përcakton kë</w:t>
      </w:r>
      <w:r w:rsidR="00D63D00" w:rsidRPr="00757CA8">
        <w:rPr>
          <w:sz w:val="21"/>
          <w:szCs w:val="21"/>
        </w:rPr>
        <w:t xml:space="preserve">rkesat minimale teknike të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 xml:space="preserve">Energjisë Elektrike </w:t>
      </w:r>
      <w:r w:rsidRPr="00757CA8">
        <w:rPr>
          <w:sz w:val="21"/>
          <w:szCs w:val="21"/>
        </w:rPr>
        <w:tab/>
        <w:t>ndërtimit dhe shfrytëzimit të sistemit të matjes së</w:t>
      </w:r>
    </w:p>
    <w:p w:rsidR="005856AE" w:rsidRPr="00757CA8" w:rsidRDefault="005856AE" w:rsidP="00377BCB">
      <w:pPr>
        <w:pStyle w:val="Paragrafi"/>
        <w:ind w:left="2160"/>
        <w:rPr>
          <w:sz w:val="21"/>
          <w:szCs w:val="21"/>
        </w:rPr>
      </w:pPr>
      <w:r w:rsidRPr="00757CA8">
        <w:rPr>
          <w:sz w:val="21"/>
          <w:szCs w:val="21"/>
        </w:rPr>
        <w:t xml:space="preserve">energjisë elektrike, i cili do të jetë i përshtatshëm për </w:t>
      </w:r>
      <w:r w:rsidRPr="00757CA8">
        <w:rPr>
          <w:sz w:val="21"/>
          <w:szCs w:val="21"/>
        </w:rPr>
        <w:tab/>
      </w:r>
      <w:r w:rsidRPr="00757CA8">
        <w:rPr>
          <w:sz w:val="21"/>
          <w:szCs w:val="21"/>
        </w:rPr>
        <w:tab/>
      </w:r>
      <w:r w:rsidRPr="00757CA8">
        <w:rPr>
          <w:sz w:val="21"/>
          <w:szCs w:val="21"/>
        </w:rPr>
        <w:tab/>
        <w:t xml:space="preserve">matjen, regjistrimin, mbledhjen e të dhënave </w:t>
      </w:r>
    </w:p>
    <w:p w:rsidR="005856AE" w:rsidRPr="00757CA8" w:rsidRDefault="005856AE" w:rsidP="00377BCB">
      <w:pPr>
        <w:pStyle w:val="Paragrafi"/>
        <w:ind w:left="2160"/>
        <w:rPr>
          <w:sz w:val="21"/>
          <w:szCs w:val="21"/>
        </w:rPr>
      </w:pPr>
      <w:r w:rsidRPr="00757CA8">
        <w:rPr>
          <w:sz w:val="21"/>
          <w:szCs w:val="21"/>
        </w:rPr>
        <w:t xml:space="preserve">dhe zbatimin e procedurave përkatëse sipas rregullave </w:t>
      </w:r>
    </w:p>
    <w:p w:rsidR="005856AE" w:rsidRPr="00757CA8" w:rsidRDefault="005856AE" w:rsidP="00377BCB">
      <w:pPr>
        <w:pStyle w:val="Paragrafi"/>
        <w:ind w:left="2160"/>
        <w:rPr>
          <w:sz w:val="21"/>
          <w:szCs w:val="21"/>
        </w:rPr>
      </w:pPr>
      <w:r w:rsidRPr="00757CA8">
        <w:rPr>
          <w:sz w:val="21"/>
          <w:szCs w:val="21"/>
        </w:rPr>
        <w:t xml:space="preserve">të tregut të energjisë elektrike, marrëveshjeve </w:t>
      </w:r>
    </w:p>
    <w:p w:rsidR="005856AE" w:rsidRPr="00757CA8" w:rsidRDefault="005856AE" w:rsidP="00377BCB">
      <w:pPr>
        <w:pStyle w:val="Paragrafi"/>
        <w:ind w:left="2160"/>
        <w:rPr>
          <w:sz w:val="21"/>
          <w:szCs w:val="21"/>
        </w:rPr>
      </w:pPr>
      <w:r w:rsidRPr="00757CA8">
        <w:rPr>
          <w:sz w:val="21"/>
          <w:szCs w:val="21"/>
        </w:rPr>
        <w:t>midis palëve dhe legjislacionit në fuqi.</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Rregullat e tregut </w:t>
      </w:r>
      <w:r w:rsidRPr="00757CA8">
        <w:rPr>
          <w:sz w:val="21"/>
          <w:szCs w:val="21"/>
        </w:rPr>
        <w:tab/>
        <w:t>Janë rregullat e veprimit dhe menaxhimit të tregut,</w:t>
      </w:r>
    </w:p>
    <w:p w:rsidR="005856AE" w:rsidRPr="00757CA8" w:rsidRDefault="005856AE" w:rsidP="00377BCB">
      <w:pPr>
        <w:pStyle w:val="Paragrafi"/>
        <w:ind w:left="2160"/>
        <w:rPr>
          <w:sz w:val="21"/>
          <w:szCs w:val="21"/>
        </w:rPr>
      </w:pPr>
      <w:r w:rsidRPr="00757CA8">
        <w:rPr>
          <w:sz w:val="21"/>
          <w:szCs w:val="21"/>
        </w:rPr>
        <w:t>si dhe të marrëdhënieve tregtare ndërmjet mbajtësve të</w:t>
      </w:r>
    </w:p>
    <w:p w:rsidR="005856AE" w:rsidRPr="00757CA8" w:rsidRDefault="005856AE" w:rsidP="00377BCB">
      <w:pPr>
        <w:pStyle w:val="Paragrafi"/>
        <w:ind w:left="2160"/>
        <w:rPr>
          <w:sz w:val="21"/>
          <w:szCs w:val="21"/>
        </w:rPr>
      </w:pPr>
      <w:r w:rsidRPr="00757CA8">
        <w:rPr>
          <w:sz w:val="21"/>
          <w:szCs w:val="21"/>
        </w:rPr>
        <w:t>licencës.</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Energji elektrike </w:t>
      </w:r>
      <w:r w:rsidRPr="00757CA8">
        <w:rPr>
          <w:sz w:val="21"/>
          <w:szCs w:val="21"/>
        </w:rPr>
        <w:tab/>
        <w:t>Energjia elektrike aktive dhe energjia elektrike</w:t>
      </w:r>
    </w:p>
    <w:p w:rsidR="005856AE" w:rsidRPr="00757CA8" w:rsidRDefault="005856AE" w:rsidP="00377BCB">
      <w:pPr>
        <w:pStyle w:val="Paragrafi"/>
        <w:ind w:left="2160"/>
        <w:rPr>
          <w:sz w:val="21"/>
          <w:szCs w:val="21"/>
        </w:rPr>
      </w:pPr>
      <w:r w:rsidRPr="00757CA8">
        <w:rPr>
          <w:sz w:val="21"/>
          <w:szCs w:val="21"/>
        </w:rPr>
        <w:t>reaktive.</w:t>
      </w:r>
    </w:p>
    <w:p w:rsidR="005856AE" w:rsidRPr="00757CA8" w:rsidRDefault="005856AE" w:rsidP="00377BCB">
      <w:pPr>
        <w:pStyle w:val="Paragrafi"/>
        <w:ind w:firstLine="0"/>
        <w:rPr>
          <w:sz w:val="21"/>
          <w:szCs w:val="21"/>
        </w:rPr>
      </w:pPr>
    </w:p>
    <w:p w:rsidR="005856AE" w:rsidRPr="00757CA8" w:rsidRDefault="005856AE" w:rsidP="00377BCB">
      <w:pPr>
        <w:pStyle w:val="Paragrafi"/>
        <w:rPr>
          <w:sz w:val="21"/>
          <w:szCs w:val="21"/>
        </w:rPr>
      </w:pPr>
      <w:r w:rsidRPr="00757CA8">
        <w:rPr>
          <w:sz w:val="21"/>
          <w:szCs w:val="21"/>
        </w:rPr>
        <w:t xml:space="preserve">Pagesë rregullimi </w:t>
      </w:r>
      <w:r w:rsidRPr="00757CA8">
        <w:rPr>
          <w:sz w:val="21"/>
          <w:szCs w:val="21"/>
        </w:rPr>
        <w:tab/>
        <w:t xml:space="preserve">Pagesat vjetore të vendosura </w:t>
      </w:r>
      <w:r w:rsidR="00D63D00" w:rsidRPr="00757CA8">
        <w:rPr>
          <w:sz w:val="21"/>
          <w:szCs w:val="21"/>
        </w:rPr>
        <w:t xml:space="preserve">nga ERE për veprimtaritë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e licencuara, që janë objekt i rregullimit.</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Përdorues i sistemit </w:t>
      </w:r>
      <w:r w:rsidRPr="00757CA8">
        <w:rPr>
          <w:sz w:val="21"/>
          <w:szCs w:val="21"/>
        </w:rPr>
        <w:tab/>
        <w:t xml:space="preserve">Persona fizikë dhe juridikë që kryejnë veprimtari të </w:t>
      </w:r>
    </w:p>
    <w:p w:rsidR="005856AE" w:rsidRPr="00757CA8" w:rsidRDefault="005856AE" w:rsidP="00377BCB">
      <w:pPr>
        <w:pStyle w:val="Paragrafi"/>
        <w:rPr>
          <w:sz w:val="21"/>
          <w:szCs w:val="21"/>
        </w:rPr>
      </w:pPr>
      <w:r w:rsidRPr="00757CA8">
        <w:rPr>
          <w:sz w:val="21"/>
          <w:szCs w:val="21"/>
        </w:rPr>
        <w:lastRenderedPageBreak/>
        <w:t>të transmetimit</w:t>
      </w:r>
      <w:r w:rsidRPr="00757CA8">
        <w:rPr>
          <w:sz w:val="21"/>
          <w:szCs w:val="21"/>
        </w:rPr>
        <w:tab/>
      </w:r>
      <w:r w:rsidRPr="00757CA8">
        <w:rPr>
          <w:sz w:val="21"/>
          <w:szCs w:val="21"/>
        </w:rPr>
        <w:tab/>
        <w:t>licen</w:t>
      </w:r>
      <w:r w:rsidR="00377BCB" w:rsidRPr="00757CA8">
        <w:rPr>
          <w:sz w:val="21"/>
          <w:szCs w:val="21"/>
        </w:rPr>
        <w:t>cuara në sistemin elektroenergje</w:t>
      </w:r>
      <w:r w:rsidRPr="00757CA8">
        <w:rPr>
          <w:sz w:val="21"/>
          <w:szCs w:val="21"/>
        </w:rPr>
        <w:t>tik si prodhuesit,</w:t>
      </w:r>
    </w:p>
    <w:p w:rsidR="005856AE" w:rsidRPr="00757CA8" w:rsidRDefault="005856AE" w:rsidP="00377BCB">
      <w:pPr>
        <w:pStyle w:val="Paragrafi"/>
        <w:ind w:left="2160"/>
        <w:rPr>
          <w:sz w:val="21"/>
          <w:szCs w:val="21"/>
        </w:rPr>
      </w:pPr>
      <w:r w:rsidRPr="00757CA8">
        <w:rPr>
          <w:sz w:val="21"/>
          <w:szCs w:val="21"/>
        </w:rPr>
        <w:t>shpërndarësit, klientët e k</w:t>
      </w:r>
      <w:r w:rsidR="00D63D00" w:rsidRPr="00757CA8">
        <w:rPr>
          <w:sz w:val="21"/>
          <w:szCs w:val="21"/>
        </w:rPr>
        <w:t xml:space="preserve">ualifikuar, furnizuesit, si </w:t>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dhe çdo person juridik që përfiton nga shërbimet e transmetimit.</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Sistemi </w:t>
      </w:r>
      <w:r w:rsidRPr="00757CA8">
        <w:rPr>
          <w:sz w:val="21"/>
          <w:szCs w:val="21"/>
        </w:rPr>
        <w:tab/>
      </w:r>
      <w:r w:rsidRPr="00757CA8">
        <w:rPr>
          <w:sz w:val="21"/>
          <w:szCs w:val="21"/>
        </w:rPr>
        <w:tab/>
      </w:r>
      <w:r w:rsidR="00A04697">
        <w:rPr>
          <w:sz w:val="21"/>
          <w:szCs w:val="21"/>
        </w:rPr>
        <w:tab/>
      </w:r>
      <w:r w:rsidRPr="00757CA8">
        <w:rPr>
          <w:sz w:val="21"/>
          <w:szCs w:val="21"/>
        </w:rPr>
        <w:t>Një sistem i ndërlidhur që përbëh</w:t>
      </w:r>
      <w:r w:rsidR="00377BCB" w:rsidRPr="00757CA8">
        <w:rPr>
          <w:sz w:val="21"/>
          <w:szCs w:val="21"/>
        </w:rPr>
        <w:t xml:space="preserve">et nga centrale </w:t>
      </w:r>
      <w:r w:rsidR="00377BCB" w:rsidRPr="00757CA8">
        <w:rPr>
          <w:sz w:val="21"/>
          <w:szCs w:val="21"/>
        </w:rPr>
        <w:tab/>
      </w:r>
      <w:r w:rsidR="00377BCB" w:rsidRPr="00757CA8">
        <w:rPr>
          <w:sz w:val="21"/>
          <w:szCs w:val="21"/>
        </w:rPr>
        <w:tab/>
        <w:t>elektroenergje</w:t>
      </w:r>
      <w:r w:rsidRPr="00757CA8">
        <w:rPr>
          <w:sz w:val="21"/>
          <w:szCs w:val="21"/>
        </w:rPr>
        <w:t xml:space="preserve">tik </w:t>
      </w:r>
      <w:r w:rsidRPr="00757CA8">
        <w:rPr>
          <w:sz w:val="21"/>
          <w:szCs w:val="21"/>
        </w:rPr>
        <w:tab/>
        <w:t>gjenerimi të energjisë elektrike, linja, nënstacione dhe</w:t>
      </w:r>
    </w:p>
    <w:p w:rsidR="005856AE" w:rsidRPr="00757CA8" w:rsidRDefault="005856AE" w:rsidP="00377BCB">
      <w:pPr>
        <w:pStyle w:val="Paragrafi"/>
        <w:ind w:left="2160"/>
        <w:rPr>
          <w:sz w:val="21"/>
          <w:szCs w:val="21"/>
        </w:rPr>
      </w:pPr>
      <w:r w:rsidRPr="00757CA8">
        <w:rPr>
          <w:sz w:val="21"/>
          <w:szCs w:val="21"/>
        </w:rPr>
        <w:t>element</w:t>
      </w:r>
      <w:r w:rsidR="00377BCB" w:rsidRPr="00757CA8">
        <w:rPr>
          <w:sz w:val="21"/>
          <w:szCs w:val="21"/>
        </w:rPr>
        <w:t>e të tjera</w:t>
      </w:r>
      <w:r w:rsidRPr="00757CA8">
        <w:rPr>
          <w:sz w:val="21"/>
          <w:szCs w:val="21"/>
        </w:rPr>
        <w:t xml:space="preserve"> për transmetimin dhe shpërndarjen e</w:t>
      </w:r>
    </w:p>
    <w:p w:rsidR="005856AE" w:rsidRPr="00757CA8" w:rsidRDefault="005856AE" w:rsidP="00377BCB">
      <w:pPr>
        <w:pStyle w:val="Paragrafi"/>
        <w:ind w:left="2160"/>
        <w:rPr>
          <w:sz w:val="21"/>
          <w:szCs w:val="21"/>
        </w:rPr>
      </w:pPr>
      <w:r w:rsidRPr="00757CA8">
        <w:rPr>
          <w:sz w:val="21"/>
          <w:szCs w:val="21"/>
        </w:rPr>
        <w:t>energjisë elektrike.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Ndërprerjet e </w:t>
      </w:r>
      <w:r w:rsidRPr="00757CA8">
        <w:rPr>
          <w:sz w:val="21"/>
          <w:szCs w:val="21"/>
        </w:rPr>
        <w:tab/>
      </w:r>
      <w:r w:rsidRPr="00757CA8">
        <w:rPr>
          <w:sz w:val="21"/>
          <w:szCs w:val="21"/>
        </w:rPr>
        <w:tab/>
        <w:t>Ndërprerje e importit të energ</w:t>
      </w:r>
      <w:r w:rsidR="00D63D00" w:rsidRPr="00757CA8">
        <w:rPr>
          <w:sz w:val="21"/>
          <w:szCs w:val="21"/>
        </w:rPr>
        <w:t>jisë elektrike si rezultat i</w:t>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importit t</w:t>
      </w:r>
      <w:r w:rsidR="00377BCB" w:rsidRPr="00757CA8">
        <w:rPr>
          <w:sz w:val="21"/>
          <w:szCs w:val="21"/>
        </w:rPr>
        <w:t xml:space="preserve">ë energjisë </w:t>
      </w:r>
      <w:r w:rsidR="00377BCB" w:rsidRPr="00757CA8">
        <w:rPr>
          <w:sz w:val="21"/>
          <w:szCs w:val="21"/>
        </w:rPr>
        <w:tab/>
        <w:t>avarive të elemente</w:t>
      </w:r>
      <w:r w:rsidRPr="00757CA8">
        <w:rPr>
          <w:sz w:val="21"/>
          <w:szCs w:val="21"/>
        </w:rPr>
        <w:t>v</w:t>
      </w:r>
      <w:r w:rsidR="00377BCB" w:rsidRPr="00757CA8">
        <w:rPr>
          <w:sz w:val="21"/>
          <w:szCs w:val="21"/>
        </w:rPr>
        <w:t>e në sistemin elektroenergjetik</w:t>
      </w:r>
      <w:r w:rsidRPr="00757CA8">
        <w:rPr>
          <w:sz w:val="21"/>
          <w:szCs w:val="21"/>
        </w:rPr>
        <w:t xml:space="preserve"> </w:t>
      </w:r>
    </w:p>
    <w:p w:rsidR="005856AE" w:rsidRPr="00757CA8" w:rsidRDefault="005856AE" w:rsidP="00377BCB">
      <w:pPr>
        <w:pStyle w:val="Paragrafi"/>
        <w:rPr>
          <w:sz w:val="21"/>
          <w:szCs w:val="21"/>
        </w:rPr>
      </w:pPr>
      <w:r w:rsidRPr="00757CA8">
        <w:rPr>
          <w:sz w:val="21"/>
          <w:szCs w:val="21"/>
        </w:rPr>
        <w:t xml:space="preserve">elektrike për shkak </w:t>
      </w:r>
      <w:r w:rsidRPr="00757CA8">
        <w:rPr>
          <w:sz w:val="21"/>
          <w:szCs w:val="21"/>
        </w:rPr>
        <w:tab/>
        <w:t xml:space="preserve">(elementët mund të jenë </w:t>
      </w:r>
      <w:r w:rsidR="00D63D00" w:rsidRPr="00757CA8">
        <w:rPr>
          <w:sz w:val="21"/>
          <w:szCs w:val="21"/>
        </w:rPr>
        <w:t xml:space="preserve">linja, transformator në një </w:t>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 xml:space="preserve">të defekteve </w:t>
      </w:r>
      <w:r w:rsidRPr="00757CA8">
        <w:rPr>
          <w:sz w:val="21"/>
          <w:szCs w:val="21"/>
        </w:rPr>
        <w:tab/>
      </w:r>
      <w:r w:rsidRPr="00757CA8">
        <w:rPr>
          <w:sz w:val="21"/>
          <w:szCs w:val="21"/>
        </w:rPr>
        <w:tab/>
        <w:t>nënstacion, një njësi gjeneruese etj.).</w:t>
      </w:r>
    </w:p>
    <w:p w:rsidR="005856AE" w:rsidRPr="00757CA8" w:rsidRDefault="005856AE" w:rsidP="00377BCB">
      <w:pPr>
        <w:pStyle w:val="Paragrafi"/>
        <w:rPr>
          <w:sz w:val="21"/>
          <w:szCs w:val="21"/>
        </w:rPr>
      </w:pPr>
      <w:r w:rsidRPr="00757CA8">
        <w:rPr>
          <w:sz w:val="21"/>
          <w:szCs w:val="21"/>
        </w:rPr>
        <w:t xml:space="preserve">Import </w:t>
      </w:r>
      <w:r w:rsidRPr="00757CA8">
        <w:rPr>
          <w:sz w:val="21"/>
          <w:szCs w:val="21"/>
        </w:rPr>
        <w:tab/>
      </w:r>
      <w:r w:rsidRPr="00757CA8">
        <w:rPr>
          <w:sz w:val="21"/>
          <w:szCs w:val="21"/>
        </w:rPr>
        <w:tab/>
      </w:r>
      <w:r w:rsidRPr="00757CA8">
        <w:rPr>
          <w:sz w:val="21"/>
          <w:szCs w:val="21"/>
        </w:rPr>
        <w:tab/>
        <w:t>Lëvizja e fluksit të energjis</w:t>
      </w:r>
      <w:r w:rsidR="00D63D00" w:rsidRPr="00757CA8">
        <w:rPr>
          <w:sz w:val="21"/>
          <w:szCs w:val="21"/>
        </w:rPr>
        <w:t xml:space="preserve">ë elektrike nga impiante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 xml:space="preserve">ose instalime elektrike të një vendi, në impiante </w:t>
      </w:r>
      <w:r w:rsidR="00D63D00" w:rsidRPr="00757CA8">
        <w:rPr>
          <w:sz w:val="21"/>
          <w:szCs w:val="21"/>
        </w:rPr>
        <w:t xml:space="preserve">ose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instalime elektrike të një vendi</w:t>
      </w:r>
      <w:r w:rsidR="00D63D00" w:rsidRPr="00757CA8">
        <w:rPr>
          <w:sz w:val="21"/>
          <w:szCs w:val="21"/>
        </w:rPr>
        <w:t xml:space="preserve"> tjetër, në përputhje me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 xml:space="preserve">marrëveshjet e lidhura nga </w:t>
      </w:r>
      <w:r w:rsidR="00D63D00" w:rsidRPr="00757CA8">
        <w:rPr>
          <w:sz w:val="21"/>
          <w:szCs w:val="21"/>
        </w:rPr>
        <w:t xml:space="preserve">i licencuari për blerjen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dhe transmetimin e energjisë elekt</w:t>
      </w:r>
      <w:r w:rsidR="00D63D00" w:rsidRPr="00757CA8">
        <w:rPr>
          <w:sz w:val="21"/>
          <w:szCs w:val="21"/>
        </w:rPr>
        <w:t xml:space="preserve">rike me qëllim shitjen te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të licencuarit e tjerë.</w:t>
      </w:r>
    </w:p>
    <w:p w:rsidR="005856AE" w:rsidRPr="00757CA8" w:rsidRDefault="005856AE" w:rsidP="00377BCB">
      <w:pPr>
        <w:pStyle w:val="Paragrafi"/>
        <w:rPr>
          <w:sz w:val="21"/>
          <w:szCs w:val="21"/>
        </w:rPr>
      </w:pPr>
      <w:r w:rsidRPr="00757CA8">
        <w:rPr>
          <w:sz w:val="21"/>
          <w:szCs w:val="21"/>
        </w:rPr>
        <w:t xml:space="preserve">Aktivitet </w:t>
      </w:r>
      <w:r w:rsidRPr="00757CA8">
        <w:rPr>
          <w:sz w:val="21"/>
          <w:szCs w:val="21"/>
        </w:rPr>
        <w:tab/>
      </w:r>
      <w:r w:rsidRPr="00757CA8">
        <w:rPr>
          <w:sz w:val="21"/>
          <w:szCs w:val="21"/>
        </w:rPr>
        <w:tab/>
        <w:t xml:space="preserve">Operimi i sistemit elektroenergjetik duke marrë </w:t>
      </w:r>
    </w:p>
    <w:p w:rsidR="005856AE" w:rsidRPr="00757CA8" w:rsidRDefault="005856AE" w:rsidP="00377BCB">
      <w:pPr>
        <w:pStyle w:val="Paragrafi"/>
        <w:rPr>
          <w:sz w:val="21"/>
          <w:szCs w:val="21"/>
        </w:rPr>
      </w:pPr>
      <w:r w:rsidRPr="00757CA8">
        <w:rPr>
          <w:sz w:val="21"/>
          <w:szCs w:val="21"/>
        </w:rPr>
        <w:t xml:space="preserve">dispeçerues </w:t>
      </w:r>
      <w:r w:rsidRPr="00757CA8">
        <w:rPr>
          <w:sz w:val="21"/>
          <w:szCs w:val="21"/>
        </w:rPr>
        <w:tab/>
      </w:r>
      <w:r w:rsidRPr="00757CA8">
        <w:rPr>
          <w:sz w:val="21"/>
          <w:szCs w:val="21"/>
        </w:rPr>
        <w:tab/>
        <w:t>parasysh programimin dhe ruajtjen e sigurisë operative</w:t>
      </w:r>
    </w:p>
    <w:p w:rsidR="005856AE" w:rsidRPr="00757CA8" w:rsidRDefault="005856AE" w:rsidP="00377BCB">
      <w:pPr>
        <w:pStyle w:val="Paragrafi"/>
        <w:ind w:left="2160"/>
        <w:rPr>
          <w:sz w:val="21"/>
          <w:szCs w:val="21"/>
        </w:rPr>
      </w:pPr>
      <w:r w:rsidRPr="00757CA8">
        <w:rPr>
          <w:sz w:val="21"/>
          <w:szCs w:val="21"/>
        </w:rPr>
        <w:t>dhe parametrave të cilësisë sipas kushteve teknike.</w:t>
      </w:r>
    </w:p>
    <w:p w:rsidR="005856AE" w:rsidRPr="00757CA8" w:rsidRDefault="005856AE" w:rsidP="00377BCB">
      <w:pPr>
        <w:pStyle w:val="Paragrafi"/>
        <w:ind w:firstLine="0"/>
        <w:rPr>
          <w:sz w:val="21"/>
          <w:szCs w:val="21"/>
        </w:rPr>
      </w:pPr>
    </w:p>
    <w:p w:rsidR="005856AE" w:rsidRPr="00757CA8" w:rsidRDefault="005856AE" w:rsidP="00377BCB">
      <w:pPr>
        <w:pStyle w:val="Paragrafi"/>
        <w:rPr>
          <w:sz w:val="21"/>
          <w:szCs w:val="21"/>
        </w:rPr>
      </w:pPr>
      <w:r w:rsidRPr="00757CA8">
        <w:rPr>
          <w:sz w:val="21"/>
          <w:szCs w:val="21"/>
        </w:rPr>
        <w:t>2. Kushtet për kryerjen e aktivitetit të licencuar</w:t>
      </w:r>
    </w:p>
    <w:p w:rsidR="005856AE" w:rsidRPr="00757CA8" w:rsidRDefault="005856AE" w:rsidP="00377BCB">
      <w:pPr>
        <w:pStyle w:val="Paragrafi"/>
        <w:rPr>
          <w:sz w:val="21"/>
          <w:szCs w:val="21"/>
        </w:rPr>
      </w:pPr>
      <w:r w:rsidRPr="00757CA8">
        <w:rPr>
          <w:sz w:val="21"/>
          <w:szCs w:val="21"/>
        </w:rPr>
        <w:t>2.1 I licencuari autorizohet nga kjo licencë për të ushtruar aktivitetin e licencuar për importin e energjisë elektrike jashtë territorit të Republikës së Shqipërisë me qëllim shitjen tek të licencuarit.</w:t>
      </w:r>
    </w:p>
    <w:p w:rsidR="005856AE" w:rsidRPr="00757CA8" w:rsidRDefault="005856AE" w:rsidP="00377BCB">
      <w:pPr>
        <w:pStyle w:val="Paragrafi"/>
        <w:rPr>
          <w:sz w:val="21"/>
          <w:szCs w:val="21"/>
        </w:rPr>
      </w:pPr>
      <w:r w:rsidRPr="00757CA8">
        <w:rPr>
          <w:sz w:val="21"/>
          <w:szCs w:val="21"/>
        </w:rPr>
        <w:t>2.2 I licencuari nuk do të angazhohet në asnjë formë aktiviteti monopol ose antikonkurrencë të ndaluar nga legjislacioni në fuqi dhe rregulloret dhe rregullat e miratuara nga ERE.</w:t>
      </w:r>
    </w:p>
    <w:p w:rsidR="005856AE" w:rsidRPr="00757CA8" w:rsidRDefault="005856AE" w:rsidP="00377BCB">
      <w:pPr>
        <w:pStyle w:val="Paragrafi"/>
        <w:rPr>
          <w:sz w:val="21"/>
          <w:szCs w:val="21"/>
        </w:rPr>
      </w:pPr>
      <w:r w:rsidRPr="00757CA8">
        <w:rPr>
          <w:sz w:val="21"/>
          <w:szCs w:val="21"/>
        </w:rPr>
        <w:t>2.3 I licencuari do ta kryejë aktivitetin e licencuar në përputhje me parimet e efiçencës ekonomike dhe ob</w:t>
      </w:r>
      <w:r w:rsidR="00377BCB" w:rsidRPr="00757CA8">
        <w:rPr>
          <w:sz w:val="21"/>
          <w:szCs w:val="21"/>
        </w:rPr>
        <w:t>jektivin e arritjes së kostos më</w:t>
      </w:r>
      <w:r w:rsidRPr="00757CA8">
        <w:rPr>
          <w:sz w:val="21"/>
          <w:szCs w:val="21"/>
        </w:rPr>
        <w:t xml:space="preserve"> të ulët.</w:t>
      </w:r>
    </w:p>
    <w:p w:rsidR="005856AE" w:rsidRPr="00757CA8" w:rsidRDefault="005856AE" w:rsidP="00377BCB">
      <w:pPr>
        <w:pStyle w:val="Paragrafi"/>
        <w:rPr>
          <w:sz w:val="21"/>
          <w:szCs w:val="21"/>
        </w:rPr>
      </w:pPr>
      <w:r w:rsidRPr="00757CA8">
        <w:rPr>
          <w:sz w:val="21"/>
          <w:szCs w:val="21"/>
        </w:rPr>
        <w:t>2.4 I licencuari do të informojë ERE-n për ngritjen e çdo biznesi shoqërues. ERE mund të ndalojë ose imponojë kushte për ngritjen e biznesit shoqërues, të nevojshme për të mbrojtur konsumatorët e Republikës së Shqipërisë.</w:t>
      </w:r>
    </w:p>
    <w:p w:rsidR="005856AE" w:rsidRPr="00757CA8" w:rsidRDefault="005856AE" w:rsidP="00377BCB">
      <w:pPr>
        <w:pStyle w:val="Paragrafi"/>
        <w:rPr>
          <w:sz w:val="21"/>
          <w:szCs w:val="21"/>
        </w:rPr>
      </w:pPr>
      <w:r w:rsidRPr="00757CA8">
        <w:rPr>
          <w:sz w:val="21"/>
          <w:szCs w:val="21"/>
        </w:rPr>
        <w:t>2.5</w:t>
      </w:r>
      <w:r w:rsidR="00377BCB" w:rsidRPr="00757CA8">
        <w:rPr>
          <w:sz w:val="21"/>
          <w:szCs w:val="21"/>
        </w:rPr>
        <w:t xml:space="preserve"> I licencuari nuk do të pengojë ose përpiqet të parandalojë</w:t>
      </w:r>
      <w:r w:rsidRPr="00757CA8">
        <w:rPr>
          <w:sz w:val="21"/>
          <w:szCs w:val="21"/>
        </w:rPr>
        <w:t xml:space="preserve"> të licencuarit e tjerë ose konkurrentët potencialë që të angazhohen ose të hyjnë në mënyrë të ligjshme në biznesin e sektorit të energjisë elektrike në Republikën e Shqipërisë.</w:t>
      </w:r>
    </w:p>
    <w:p w:rsidR="005856AE" w:rsidRPr="00757CA8" w:rsidRDefault="005856AE" w:rsidP="00377BCB">
      <w:pPr>
        <w:pStyle w:val="Paragrafi"/>
        <w:rPr>
          <w:sz w:val="21"/>
          <w:szCs w:val="21"/>
        </w:rPr>
      </w:pPr>
      <w:r w:rsidRPr="00757CA8">
        <w:rPr>
          <w:sz w:val="21"/>
          <w:szCs w:val="21"/>
        </w:rPr>
        <w:t>2.6 Gjithë marrëveshjet e shitblerjes së energjisë elektrike duhet të përputhen me Rregulloren për Marrëveshjet e Blerjes së Energjisë të miratuar nga ERE.</w:t>
      </w:r>
    </w:p>
    <w:p w:rsidR="005856AE" w:rsidRPr="00757CA8" w:rsidRDefault="005856AE" w:rsidP="00377BCB">
      <w:pPr>
        <w:pStyle w:val="Paragrafi"/>
        <w:rPr>
          <w:sz w:val="21"/>
          <w:szCs w:val="21"/>
        </w:rPr>
      </w:pPr>
      <w:r w:rsidRPr="00757CA8">
        <w:rPr>
          <w:sz w:val="21"/>
          <w:szCs w:val="21"/>
        </w:rPr>
        <w:t>3. Detyrimet e të licencuarit</w:t>
      </w:r>
    </w:p>
    <w:p w:rsidR="005856AE" w:rsidRPr="00757CA8" w:rsidRDefault="005856AE" w:rsidP="00377BCB">
      <w:pPr>
        <w:pStyle w:val="Paragrafi"/>
        <w:rPr>
          <w:sz w:val="21"/>
          <w:szCs w:val="21"/>
        </w:rPr>
      </w:pPr>
      <w:r w:rsidRPr="00757CA8">
        <w:rPr>
          <w:sz w:val="21"/>
          <w:szCs w:val="21"/>
        </w:rPr>
        <w:t>3.1 I licencuari do të zbatojë legjislacionin shqiptar në fuqi</w:t>
      </w:r>
      <w:r w:rsidR="00377BCB" w:rsidRPr="00757CA8">
        <w:rPr>
          <w:sz w:val="21"/>
          <w:szCs w:val="21"/>
        </w:rPr>
        <w:t>,</w:t>
      </w:r>
      <w:r w:rsidRPr="00757CA8">
        <w:rPr>
          <w:sz w:val="21"/>
          <w:szCs w:val="21"/>
        </w:rPr>
        <w:t xml:space="preserve"> si dhe rregulloret dhe rregullat e miratuara nga ERE.</w:t>
      </w:r>
    </w:p>
    <w:p w:rsidR="005856AE" w:rsidRPr="00757CA8" w:rsidRDefault="005856AE" w:rsidP="00377BCB">
      <w:pPr>
        <w:pStyle w:val="Paragrafi"/>
        <w:rPr>
          <w:sz w:val="21"/>
          <w:szCs w:val="21"/>
        </w:rPr>
      </w:pPr>
      <w:r w:rsidRPr="00757CA8">
        <w:rPr>
          <w:sz w:val="21"/>
          <w:szCs w:val="21"/>
        </w:rPr>
        <w:t>3.2 I licencuari do të mbajë për aktivitetin e licencuar llogari të ndara nga aktivitetet e tjera, në përputhje me nenet 23 dhe</w:t>
      </w:r>
      <w:r w:rsidR="00377BCB" w:rsidRPr="00757CA8">
        <w:rPr>
          <w:sz w:val="21"/>
          <w:szCs w:val="21"/>
        </w:rPr>
        <w:t xml:space="preserve"> 33 të ligjit nr.9072, datë 22.</w:t>
      </w:r>
      <w:r w:rsidRPr="00757CA8">
        <w:rPr>
          <w:sz w:val="21"/>
          <w:szCs w:val="21"/>
        </w:rPr>
        <w:t>5.2003 “Për sektorin e energjisë elektrike”.</w:t>
      </w:r>
    </w:p>
    <w:p w:rsidR="005856AE" w:rsidRPr="00757CA8" w:rsidRDefault="005856AE" w:rsidP="00377BCB">
      <w:pPr>
        <w:pStyle w:val="Paragrafi"/>
        <w:rPr>
          <w:sz w:val="21"/>
          <w:szCs w:val="21"/>
        </w:rPr>
      </w:pPr>
      <w:r w:rsidRPr="00757CA8">
        <w:rPr>
          <w:sz w:val="21"/>
          <w:szCs w:val="21"/>
        </w:rPr>
        <w:t>3.3 Të licencuarit i kërkohet të përgatisë dhe t’i dorëzojë ERE-s brenda datës 31 mars të vitit nga marrja e licencës, si dhe në çdo kohë brenda një afati të caktuar</w:t>
      </w:r>
      <w:r w:rsidR="00377BCB" w:rsidRPr="00757CA8">
        <w:rPr>
          <w:sz w:val="21"/>
          <w:szCs w:val="21"/>
        </w:rPr>
        <w:t>,</w:t>
      </w:r>
      <w:r w:rsidRPr="00757CA8">
        <w:rPr>
          <w:sz w:val="21"/>
          <w:szCs w:val="21"/>
        </w:rPr>
        <w:t xml:space="preserve"> kur çmohet e domosdoshme nga ERE, një raport vjetor lidhur me veprimtarinë e tij gjatë vitit kalendarik të mëparshëm që të përmbajë sa më poshtë:</w:t>
      </w:r>
    </w:p>
    <w:p w:rsidR="005856AE" w:rsidRPr="00757CA8" w:rsidRDefault="005856AE" w:rsidP="00377BCB">
      <w:pPr>
        <w:pStyle w:val="Paragrafi"/>
        <w:rPr>
          <w:sz w:val="21"/>
          <w:szCs w:val="21"/>
        </w:rPr>
      </w:pPr>
      <w:r w:rsidRPr="00757CA8">
        <w:rPr>
          <w:sz w:val="21"/>
          <w:szCs w:val="21"/>
        </w:rPr>
        <w:t>a) një përmbledhje dhe analizë të aktivitetit të importit të të licencuarit,</w:t>
      </w:r>
    </w:p>
    <w:p w:rsidR="005856AE" w:rsidRPr="00757CA8" w:rsidRDefault="005856AE" w:rsidP="00377BCB">
      <w:pPr>
        <w:pStyle w:val="Paragrafi"/>
        <w:rPr>
          <w:sz w:val="21"/>
          <w:szCs w:val="21"/>
        </w:rPr>
      </w:pPr>
      <w:r w:rsidRPr="00757CA8">
        <w:rPr>
          <w:sz w:val="21"/>
          <w:szCs w:val="21"/>
        </w:rPr>
        <w:t>b) sasinë e energjisë së importuar, si dhe çmimin e blerjes dhe shitjes së energjisë,</w:t>
      </w:r>
    </w:p>
    <w:p w:rsidR="005856AE" w:rsidRPr="00757CA8" w:rsidRDefault="005856AE" w:rsidP="00377BCB">
      <w:pPr>
        <w:pStyle w:val="Paragrafi"/>
        <w:rPr>
          <w:sz w:val="21"/>
          <w:szCs w:val="21"/>
        </w:rPr>
      </w:pPr>
      <w:r w:rsidRPr="00757CA8">
        <w:rPr>
          <w:sz w:val="21"/>
          <w:szCs w:val="21"/>
        </w:rPr>
        <w:t>c) çdo ndërprerje të importit të ene</w:t>
      </w:r>
      <w:r w:rsidR="00377BCB" w:rsidRPr="00757CA8">
        <w:rPr>
          <w:sz w:val="21"/>
          <w:szCs w:val="21"/>
        </w:rPr>
        <w:t>rgjisë elektrike për shkak të di</w:t>
      </w:r>
      <w:r w:rsidRPr="00757CA8">
        <w:rPr>
          <w:sz w:val="21"/>
          <w:szCs w:val="21"/>
        </w:rPr>
        <w:t>fekteve në sistemin elektroenergjetik,</w:t>
      </w:r>
    </w:p>
    <w:p w:rsidR="005856AE" w:rsidRPr="00757CA8" w:rsidRDefault="005856AE" w:rsidP="00377BCB">
      <w:pPr>
        <w:pStyle w:val="Paragrafi"/>
        <w:rPr>
          <w:sz w:val="21"/>
          <w:szCs w:val="21"/>
        </w:rPr>
      </w:pPr>
      <w:r w:rsidRPr="00757CA8">
        <w:rPr>
          <w:sz w:val="21"/>
          <w:szCs w:val="21"/>
        </w:rPr>
        <w:t>d) një përmbledhje dhe analizë të kontratave të lidhura për shitblerjen e energjisë elektrike në fuqi gjatë vitit që raportohet,</w:t>
      </w:r>
    </w:p>
    <w:p w:rsidR="005856AE" w:rsidRPr="00757CA8" w:rsidRDefault="005856AE" w:rsidP="00377BCB">
      <w:pPr>
        <w:pStyle w:val="Paragrafi"/>
        <w:rPr>
          <w:sz w:val="21"/>
          <w:szCs w:val="21"/>
        </w:rPr>
      </w:pPr>
      <w:r w:rsidRPr="00757CA8">
        <w:rPr>
          <w:sz w:val="21"/>
          <w:szCs w:val="21"/>
        </w:rPr>
        <w:t>e) bilancin financiar të aktivitetit të licencuar.</w:t>
      </w:r>
    </w:p>
    <w:p w:rsidR="00BB28F2" w:rsidRPr="00757CA8" w:rsidRDefault="005856AE" w:rsidP="00325444">
      <w:pPr>
        <w:pStyle w:val="Paragrafi"/>
        <w:rPr>
          <w:sz w:val="21"/>
          <w:szCs w:val="21"/>
        </w:rPr>
      </w:pPr>
      <w:r w:rsidRPr="00757CA8">
        <w:rPr>
          <w:sz w:val="21"/>
          <w:szCs w:val="21"/>
        </w:rPr>
        <w:t>3.4 I licencuari do t’i dorëzojë me kërkesën e ERE-s në formën dhe brenda afatit të vendosur nga ERE, çdo informacion të nevojshëm për ERE-n.</w:t>
      </w:r>
    </w:p>
    <w:p w:rsidR="005856AE" w:rsidRPr="00757CA8" w:rsidRDefault="005856AE" w:rsidP="00377BCB">
      <w:pPr>
        <w:pStyle w:val="Paragrafi"/>
        <w:rPr>
          <w:sz w:val="21"/>
          <w:szCs w:val="21"/>
        </w:rPr>
      </w:pPr>
      <w:r w:rsidRPr="00757CA8">
        <w:rPr>
          <w:sz w:val="21"/>
          <w:szCs w:val="21"/>
        </w:rPr>
        <w:t>3.5 I licencuari do ta njoftojë ERE-n brenda 10 ditëve për çdo ndryshim të:</w:t>
      </w:r>
    </w:p>
    <w:p w:rsidR="005856AE" w:rsidRPr="00757CA8" w:rsidRDefault="005856AE" w:rsidP="00377BCB">
      <w:pPr>
        <w:pStyle w:val="Paragrafi"/>
        <w:rPr>
          <w:sz w:val="21"/>
          <w:szCs w:val="21"/>
        </w:rPr>
      </w:pPr>
      <w:r w:rsidRPr="00757CA8">
        <w:rPr>
          <w:sz w:val="21"/>
          <w:szCs w:val="21"/>
        </w:rPr>
        <w:t>a) Adresës;</w:t>
      </w:r>
    </w:p>
    <w:p w:rsidR="005856AE" w:rsidRPr="00757CA8" w:rsidRDefault="005856AE" w:rsidP="00377BCB">
      <w:pPr>
        <w:pStyle w:val="Paragrafi"/>
        <w:rPr>
          <w:sz w:val="21"/>
          <w:szCs w:val="21"/>
        </w:rPr>
      </w:pPr>
      <w:r w:rsidRPr="00757CA8">
        <w:rPr>
          <w:sz w:val="21"/>
          <w:szCs w:val="21"/>
        </w:rPr>
        <w:lastRenderedPageBreak/>
        <w:t>b) Statutit të të licencuarit;</w:t>
      </w:r>
    </w:p>
    <w:p w:rsidR="005856AE" w:rsidRPr="00757CA8" w:rsidRDefault="005856AE" w:rsidP="00377BCB">
      <w:pPr>
        <w:pStyle w:val="Paragrafi"/>
        <w:rPr>
          <w:sz w:val="21"/>
          <w:szCs w:val="21"/>
        </w:rPr>
      </w:pPr>
      <w:r w:rsidRPr="00757CA8">
        <w:rPr>
          <w:sz w:val="21"/>
          <w:szCs w:val="21"/>
        </w:rPr>
        <w:t>c) Certifikatës së regjistrimit;</w:t>
      </w:r>
    </w:p>
    <w:p w:rsidR="005856AE" w:rsidRPr="00757CA8" w:rsidRDefault="005856AE" w:rsidP="00377BCB">
      <w:pPr>
        <w:pStyle w:val="Paragrafi"/>
        <w:rPr>
          <w:sz w:val="21"/>
          <w:szCs w:val="21"/>
        </w:rPr>
      </w:pPr>
      <w:r w:rsidRPr="00757CA8">
        <w:rPr>
          <w:sz w:val="21"/>
          <w:szCs w:val="21"/>
        </w:rPr>
        <w:t>d) Kodit fiskal;</w:t>
      </w:r>
    </w:p>
    <w:p w:rsidR="00B61DAA" w:rsidRPr="00757CA8" w:rsidRDefault="00B61DAA" w:rsidP="001E1BA5">
      <w:pPr>
        <w:pStyle w:val="Paragrafi"/>
        <w:rPr>
          <w:sz w:val="21"/>
          <w:szCs w:val="21"/>
        </w:rPr>
      </w:pPr>
      <w:r w:rsidRPr="00757CA8">
        <w:rPr>
          <w:sz w:val="21"/>
          <w:szCs w:val="21"/>
        </w:rPr>
        <w:t>e) Menaxherët kryesorë.</w:t>
      </w:r>
    </w:p>
    <w:p w:rsidR="005856AE" w:rsidRPr="00757CA8" w:rsidRDefault="005856AE" w:rsidP="00377BCB">
      <w:pPr>
        <w:pStyle w:val="Paragrafi"/>
        <w:rPr>
          <w:sz w:val="21"/>
          <w:szCs w:val="21"/>
        </w:rPr>
      </w:pPr>
      <w:r w:rsidRPr="00757CA8">
        <w:rPr>
          <w:sz w:val="21"/>
          <w:szCs w:val="21"/>
        </w:rPr>
        <w:t>3.6 Gjithë njoftimet zyrtare, aplikimet, peticionet dhe deklaratat</w:t>
      </w:r>
      <w:r w:rsidR="00B61DAA" w:rsidRPr="00757CA8">
        <w:rPr>
          <w:sz w:val="21"/>
          <w:szCs w:val="21"/>
        </w:rPr>
        <w:t>,</w:t>
      </w:r>
      <w:r w:rsidRPr="00757CA8">
        <w:rPr>
          <w:sz w:val="21"/>
          <w:szCs w:val="21"/>
        </w:rPr>
        <w:t xml:space="preserve"> lidhur me licencën</w:t>
      </w:r>
      <w:r w:rsidR="00B61DAA" w:rsidRPr="00757CA8">
        <w:rPr>
          <w:sz w:val="21"/>
          <w:szCs w:val="21"/>
        </w:rPr>
        <w:t>,</w:t>
      </w:r>
      <w:r w:rsidRPr="00757CA8">
        <w:rPr>
          <w:sz w:val="21"/>
          <w:szCs w:val="21"/>
        </w:rPr>
        <w:t xml:space="preserve"> duhet të jenë me shkrim.</w:t>
      </w:r>
    </w:p>
    <w:p w:rsidR="005856AE" w:rsidRPr="00757CA8" w:rsidRDefault="005856AE" w:rsidP="00377BCB">
      <w:pPr>
        <w:pStyle w:val="Paragrafi"/>
        <w:rPr>
          <w:sz w:val="21"/>
          <w:szCs w:val="21"/>
        </w:rPr>
      </w:pPr>
      <w:r w:rsidRPr="00757CA8">
        <w:rPr>
          <w:sz w:val="21"/>
          <w:szCs w:val="21"/>
        </w:rPr>
        <w:t>3.7 I licencuari duhet të përmbushë detyrimet e sigurimit të të dhënave dhe informacionit për rregullatorin dhe të licencuarit e tjerë, konform rregullave të përcaktuara nga ERE.</w:t>
      </w:r>
    </w:p>
    <w:p w:rsidR="005856AE" w:rsidRPr="00757CA8" w:rsidRDefault="005856AE" w:rsidP="00377BCB">
      <w:pPr>
        <w:pStyle w:val="Paragrafi"/>
        <w:rPr>
          <w:sz w:val="21"/>
          <w:szCs w:val="21"/>
        </w:rPr>
      </w:pPr>
      <w:r w:rsidRPr="00757CA8">
        <w:rPr>
          <w:sz w:val="21"/>
          <w:szCs w:val="21"/>
        </w:rPr>
        <w:t>3.8 I licencuari, gjatë kryerjes së aktivitetit të licencuar do të zbatojë të gjitha kërkesat e përcaktuara në Kodin e Sistemit të Transmetimit (Kodi i Funksionimit të Rrjetit të Transmetimit), Kodin e Funksionimit të Shpërndarjes së Energjisë Elektrike, Kodin e Matjes së Energjisë Elektrike, si dhe në rregullat e tregut të energjisë.</w:t>
      </w:r>
    </w:p>
    <w:p w:rsidR="005856AE" w:rsidRPr="00757CA8" w:rsidRDefault="005856AE" w:rsidP="00377BCB">
      <w:pPr>
        <w:pStyle w:val="Paragrafi"/>
        <w:rPr>
          <w:sz w:val="21"/>
          <w:szCs w:val="21"/>
        </w:rPr>
      </w:pPr>
      <w:r w:rsidRPr="00757CA8">
        <w:rPr>
          <w:sz w:val="21"/>
          <w:szCs w:val="21"/>
        </w:rPr>
        <w:t>4. Përdorimi i informacionit</w:t>
      </w:r>
    </w:p>
    <w:p w:rsidR="005856AE" w:rsidRPr="00757CA8" w:rsidRDefault="005856AE" w:rsidP="00377BCB">
      <w:pPr>
        <w:pStyle w:val="Paragrafi"/>
        <w:rPr>
          <w:sz w:val="21"/>
          <w:szCs w:val="21"/>
        </w:rPr>
      </w:pPr>
      <w:r w:rsidRPr="00757CA8">
        <w:rPr>
          <w:sz w:val="21"/>
          <w:szCs w:val="21"/>
        </w:rPr>
        <w:t>4.1 I licencuari do të sigurojë që çdo informacion i marrë nga të tjerë</w:t>
      </w:r>
      <w:r w:rsidR="00B61DAA" w:rsidRPr="00757CA8">
        <w:rPr>
          <w:sz w:val="21"/>
          <w:szCs w:val="21"/>
        </w:rPr>
        <w:t>,</w:t>
      </w:r>
      <w:r w:rsidRPr="00757CA8">
        <w:rPr>
          <w:sz w:val="21"/>
          <w:szCs w:val="21"/>
        </w:rPr>
        <w:t xml:space="preserve"> si rezultat i aktivitetit të tij të licencuar</w:t>
      </w:r>
      <w:r w:rsidR="00B61DAA" w:rsidRPr="00757CA8">
        <w:rPr>
          <w:sz w:val="21"/>
          <w:szCs w:val="21"/>
        </w:rPr>
        <w:t>,</w:t>
      </w:r>
      <w:r w:rsidRPr="00757CA8">
        <w:rPr>
          <w:sz w:val="21"/>
          <w:szCs w:val="21"/>
        </w:rPr>
        <w:t xml:space="preserve"> nuk do t’i jepet askujt, me përjashtim të rasteve kur:</w:t>
      </w:r>
    </w:p>
    <w:p w:rsidR="005856AE" w:rsidRPr="00757CA8" w:rsidRDefault="005856AE" w:rsidP="00377BCB">
      <w:pPr>
        <w:pStyle w:val="Paragrafi"/>
        <w:rPr>
          <w:sz w:val="21"/>
          <w:szCs w:val="21"/>
        </w:rPr>
      </w:pPr>
      <w:r w:rsidRPr="00757CA8">
        <w:rPr>
          <w:sz w:val="21"/>
          <w:szCs w:val="21"/>
        </w:rPr>
        <w:t>a) jepet pëlqimi paraprak me shkrim i personit me të cilin lidhet informacioni,</w:t>
      </w:r>
    </w:p>
    <w:p w:rsidR="005856AE" w:rsidRPr="00757CA8" w:rsidRDefault="005856AE" w:rsidP="00377BCB">
      <w:pPr>
        <w:pStyle w:val="Paragrafi"/>
        <w:rPr>
          <w:sz w:val="21"/>
          <w:szCs w:val="21"/>
        </w:rPr>
      </w:pPr>
      <w:r w:rsidRPr="00757CA8">
        <w:rPr>
          <w:sz w:val="21"/>
          <w:szCs w:val="21"/>
        </w:rPr>
        <w:t>b) informacioni është bërë publik,</w:t>
      </w:r>
    </w:p>
    <w:p w:rsidR="005856AE" w:rsidRPr="00757CA8" w:rsidRDefault="005856AE" w:rsidP="00377BCB">
      <w:pPr>
        <w:pStyle w:val="Paragrafi"/>
        <w:rPr>
          <w:sz w:val="21"/>
          <w:szCs w:val="21"/>
        </w:rPr>
      </w:pPr>
      <w:r w:rsidRPr="00757CA8">
        <w:rPr>
          <w:sz w:val="21"/>
          <w:szCs w:val="21"/>
        </w:rPr>
        <w:t>c) të licencuarit i kërkohet ose i lejohet ta përhapë informacionin:</w:t>
      </w:r>
    </w:p>
    <w:p w:rsidR="005856AE" w:rsidRPr="00757CA8" w:rsidRDefault="005856AE" w:rsidP="00377BCB">
      <w:pPr>
        <w:pStyle w:val="Paragrafi"/>
        <w:rPr>
          <w:sz w:val="21"/>
          <w:szCs w:val="21"/>
        </w:rPr>
      </w:pPr>
      <w:r w:rsidRPr="00757CA8">
        <w:rPr>
          <w:sz w:val="21"/>
          <w:szCs w:val="21"/>
        </w:rPr>
        <w:t>i) për të përmbushur kushtet e kësaj licence,</w:t>
      </w:r>
    </w:p>
    <w:p w:rsidR="005856AE" w:rsidRPr="00757CA8" w:rsidRDefault="005856AE" w:rsidP="00377BCB">
      <w:pPr>
        <w:pStyle w:val="Paragrafi"/>
        <w:rPr>
          <w:sz w:val="21"/>
          <w:szCs w:val="21"/>
        </w:rPr>
      </w:pPr>
      <w:r w:rsidRPr="00757CA8">
        <w:rPr>
          <w:sz w:val="21"/>
          <w:szCs w:val="21"/>
        </w:rPr>
        <w:t>ii) për të zbatuar një urdhër t</w:t>
      </w:r>
      <w:r w:rsidR="00B61DAA" w:rsidRPr="00757CA8">
        <w:rPr>
          <w:sz w:val="21"/>
          <w:szCs w:val="21"/>
        </w:rPr>
        <w:t>ë ERE-s</w:t>
      </w:r>
    </w:p>
    <w:p w:rsidR="005856AE" w:rsidRPr="00757CA8" w:rsidRDefault="00B61DAA" w:rsidP="00377BCB">
      <w:pPr>
        <w:pStyle w:val="Paragrafi"/>
        <w:rPr>
          <w:sz w:val="21"/>
          <w:szCs w:val="21"/>
        </w:rPr>
      </w:pPr>
      <w:r w:rsidRPr="00757CA8">
        <w:rPr>
          <w:sz w:val="21"/>
          <w:szCs w:val="21"/>
        </w:rPr>
        <w:t>iii) ose çdo dispozitë</w:t>
      </w:r>
      <w:r w:rsidR="005856AE" w:rsidRPr="00757CA8">
        <w:rPr>
          <w:sz w:val="21"/>
          <w:szCs w:val="21"/>
        </w:rPr>
        <w:t xml:space="preserve"> ligjore të aplikueshme.</w:t>
      </w:r>
    </w:p>
    <w:p w:rsidR="005856AE" w:rsidRPr="00757CA8" w:rsidRDefault="005856AE" w:rsidP="00377BCB">
      <w:pPr>
        <w:pStyle w:val="Paragrafi"/>
        <w:rPr>
          <w:sz w:val="21"/>
          <w:szCs w:val="21"/>
        </w:rPr>
      </w:pPr>
      <w:r w:rsidRPr="00757CA8">
        <w:rPr>
          <w:sz w:val="21"/>
          <w:szCs w:val="21"/>
        </w:rPr>
        <w:t>4.2 I licencuari do të sigurojë që bizneset shoqëruese nuk do</w:t>
      </w:r>
      <w:r w:rsidR="00B61DAA" w:rsidRPr="00757CA8">
        <w:rPr>
          <w:sz w:val="21"/>
          <w:szCs w:val="21"/>
        </w:rPr>
        <w:t xml:space="preserve"> të përdorin asnjë informacioni</w:t>
      </w:r>
      <w:r w:rsidRPr="00757CA8">
        <w:rPr>
          <w:sz w:val="21"/>
          <w:szCs w:val="21"/>
        </w:rPr>
        <w:t xml:space="preserve"> që disponon i licencuari për të fituar një avantazh konkurrues të pajustifikuar, dhe do të sigurojë që nuk do ta përhapin informacionin te</w:t>
      </w:r>
      <w:r w:rsidR="00B61DAA" w:rsidRPr="00757CA8">
        <w:rPr>
          <w:sz w:val="21"/>
          <w:szCs w:val="21"/>
        </w:rPr>
        <w:t>k</w:t>
      </w:r>
      <w:r w:rsidRPr="00757CA8">
        <w:rPr>
          <w:sz w:val="21"/>
          <w:szCs w:val="21"/>
        </w:rPr>
        <w:t xml:space="preserve"> asnjë person tjetër (përfshirë ata të një biznesi tjetër shoqërues) gjë që mund ta mundësojë këtë person të fitojë çdo lloj avantazhi komercial të pajustifikuar.</w:t>
      </w:r>
    </w:p>
    <w:p w:rsidR="005856AE" w:rsidRPr="00757CA8" w:rsidRDefault="005856AE" w:rsidP="00377BCB">
      <w:pPr>
        <w:pStyle w:val="Paragrafi"/>
        <w:rPr>
          <w:sz w:val="21"/>
          <w:szCs w:val="21"/>
        </w:rPr>
      </w:pPr>
      <w:r w:rsidRPr="00757CA8">
        <w:rPr>
          <w:sz w:val="21"/>
          <w:szCs w:val="21"/>
        </w:rPr>
        <w:t>4.3 Informacioni i dërguar ERE-s nga i licenuari do të konsiderohet publik me përjashtim të rasteve, kur me kërkesë specifike të të licencuarit, ERE me vendim përcakton që ky informacion është i natyrës pronësore dhe se interesi publik i shërbyer nga përhapja e informacionit nuk do ta justifikojë ose kompensojë dëmin potencial komercial që i shkaktohet të licencuarit.</w:t>
      </w:r>
    </w:p>
    <w:p w:rsidR="005856AE" w:rsidRPr="00757CA8" w:rsidRDefault="005856AE" w:rsidP="00377BCB">
      <w:pPr>
        <w:pStyle w:val="Paragrafi"/>
        <w:rPr>
          <w:sz w:val="21"/>
          <w:szCs w:val="21"/>
        </w:rPr>
      </w:pPr>
      <w:r w:rsidRPr="00757CA8">
        <w:rPr>
          <w:sz w:val="21"/>
          <w:szCs w:val="21"/>
        </w:rPr>
        <w:t>5. Pagesat e rregullimit</w:t>
      </w:r>
    </w:p>
    <w:p w:rsidR="005856AE" w:rsidRPr="00757CA8" w:rsidRDefault="005856AE" w:rsidP="00377BCB">
      <w:pPr>
        <w:pStyle w:val="Paragrafi"/>
        <w:rPr>
          <w:sz w:val="21"/>
          <w:szCs w:val="21"/>
        </w:rPr>
      </w:pPr>
      <w:r w:rsidRPr="00757CA8">
        <w:rPr>
          <w:sz w:val="21"/>
          <w:szCs w:val="21"/>
        </w:rPr>
        <w:t>5.1 I licencuari do të kryejë pagesa rregullimi në mënyrë të rregullt e të vazhdueshme gjatë afatit të kësaj licence, siç përcaktohet nga ERE</w:t>
      </w:r>
      <w:r w:rsidR="00B61DAA" w:rsidRPr="00757CA8">
        <w:rPr>
          <w:sz w:val="21"/>
          <w:szCs w:val="21"/>
        </w:rPr>
        <w:t>,</w:t>
      </w:r>
      <w:r w:rsidRPr="00757CA8">
        <w:rPr>
          <w:sz w:val="21"/>
          <w:szCs w:val="21"/>
        </w:rPr>
        <w:t xml:space="preserve"> në përputhje me nenin 12 të ligjit nr.9072, datë 22.05.2003 “Për sektorin e energjisë elektrike” dhe rregulloret e aplikueshme të ERE-s.</w:t>
      </w:r>
    </w:p>
    <w:p w:rsidR="005856AE" w:rsidRPr="00757CA8" w:rsidRDefault="005856AE" w:rsidP="00377BCB">
      <w:pPr>
        <w:pStyle w:val="Paragrafi"/>
        <w:rPr>
          <w:sz w:val="21"/>
          <w:szCs w:val="21"/>
        </w:rPr>
      </w:pPr>
      <w:r w:rsidRPr="00757CA8">
        <w:rPr>
          <w:sz w:val="21"/>
          <w:szCs w:val="21"/>
        </w:rPr>
        <w:t>5.2 Nëse i licencuari nuk kryen pagesat e rregullimit sipas paragrafit 5.1 brenda afatit të kërkuar nga ERE, atëherë ai do të penalizohet</w:t>
      </w:r>
      <w:r w:rsidR="00B61DAA" w:rsidRPr="00757CA8">
        <w:rPr>
          <w:sz w:val="21"/>
          <w:szCs w:val="21"/>
        </w:rPr>
        <w:t>,</w:t>
      </w:r>
      <w:r w:rsidRPr="00757CA8">
        <w:rPr>
          <w:sz w:val="21"/>
          <w:szCs w:val="21"/>
        </w:rPr>
        <w:t xml:space="preserve"> në përputhje me nenin 64 të ligjit nr.9072, datë 22.05.2003 “Për sektorin e energjisë elektrike”.</w:t>
      </w:r>
    </w:p>
    <w:p w:rsidR="005856AE" w:rsidRPr="00757CA8" w:rsidRDefault="005856AE" w:rsidP="00377BCB">
      <w:pPr>
        <w:pStyle w:val="Paragrafi"/>
        <w:rPr>
          <w:sz w:val="21"/>
          <w:szCs w:val="21"/>
        </w:rPr>
      </w:pPr>
      <w:r w:rsidRPr="00757CA8">
        <w:rPr>
          <w:sz w:val="21"/>
          <w:szCs w:val="21"/>
        </w:rPr>
        <w:t>6. Kontrolli mbi kryerjen e aktivitetit të licencuar</w:t>
      </w:r>
    </w:p>
    <w:p w:rsidR="005856AE" w:rsidRPr="00757CA8" w:rsidRDefault="005856AE" w:rsidP="00377BCB">
      <w:pPr>
        <w:pStyle w:val="Paragrafi"/>
        <w:rPr>
          <w:sz w:val="21"/>
          <w:szCs w:val="21"/>
        </w:rPr>
      </w:pPr>
      <w:r w:rsidRPr="00757CA8">
        <w:rPr>
          <w:sz w:val="21"/>
          <w:szCs w:val="21"/>
        </w:rPr>
        <w:t>6.1 ERE do të monitorojë zbatimin nga i licencuari të kushteve të licencimit, do të shqyrtojë raportet e marra nga i licencuari dhe, në çdo kohë, është i autorizuar të inspektojë librat e llogarive të të licencuarit dhe mund të kërkojë një auditim teknik dhe/ose kontabël të aktiviteteve të të licencuarit.</w:t>
      </w:r>
    </w:p>
    <w:p w:rsidR="005856AE" w:rsidRPr="00757CA8" w:rsidRDefault="005856AE" w:rsidP="00377BCB">
      <w:pPr>
        <w:pStyle w:val="Paragrafi"/>
        <w:rPr>
          <w:sz w:val="21"/>
          <w:szCs w:val="21"/>
        </w:rPr>
      </w:pPr>
      <w:r w:rsidRPr="00757CA8">
        <w:rPr>
          <w:sz w:val="21"/>
          <w:szCs w:val="21"/>
        </w:rPr>
        <w:t xml:space="preserve">6.2 Përfaqësues të autorizuar të ERE-s kanë të drejtë të inspektojnë dhe </w:t>
      </w:r>
      <w:r w:rsidR="00B61DAA" w:rsidRPr="00757CA8">
        <w:rPr>
          <w:sz w:val="21"/>
          <w:szCs w:val="21"/>
        </w:rPr>
        <w:t xml:space="preserve">të </w:t>
      </w:r>
      <w:r w:rsidRPr="00757CA8">
        <w:rPr>
          <w:sz w:val="21"/>
          <w:szCs w:val="21"/>
        </w:rPr>
        <w:t>kontrollojnë ambientet e të licencuarit, dhe dokumentacionin e tij për të verifikuar kryerjen e aktivitetit të licencuar në përputhje me kushtet e licencës, si dhe rregulloret dhe rregullat e ERE-s. I licencuari do të sigurojë çdo ndihmë të kërkuar, të nevojshme për ERE-n gjatë këtij inspektimi.</w:t>
      </w:r>
    </w:p>
    <w:p w:rsidR="001E1BA5" w:rsidRPr="00757CA8" w:rsidRDefault="005856AE" w:rsidP="00325444">
      <w:pPr>
        <w:pStyle w:val="Paragrafi"/>
        <w:rPr>
          <w:sz w:val="21"/>
          <w:szCs w:val="21"/>
        </w:rPr>
      </w:pPr>
      <w:r w:rsidRPr="00757CA8">
        <w:rPr>
          <w:sz w:val="21"/>
          <w:szCs w:val="21"/>
        </w:rPr>
        <w:t>6.3  Në bazë të ankesës së vërtetuar të çdo pale të tretë, ose kryesisht me iniciativën e saj, ERE mund të nisë një hetim mbi zbatimin nga i licencuari të kushteve të licencës së tij ose rregulloreve dhe rregullave të ERE-s.</w:t>
      </w:r>
    </w:p>
    <w:p w:rsidR="005856AE" w:rsidRPr="00757CA8" w:rsidRDefault="005856AE" w:rsidP="00377BCB">
      <w:pPr>
        <w:pStyle w:val="Paragrafi"/>
        <w:rPr>
          <w:sz w:val="21"/>
          <w:szCs w:val="21"/>
        </w:rPr>
      </w:pPr>
      <w:r w:rsidRPr="00757CA8">
        <w:rPr>
          <w:sz w:val="21"/>
          <w:szCs w:val="21"/>
        </w:rPr>
        <w:t>6.4 I licencuari do të informojë ERE-n duke dhënë shpjegimet dhe arsyet për çdo shkelje të këtyre kushteve të licencës, brenda një jave që kjo shkelje i bëhet e njohur të licencuarit.</w:t>
      </w:r>
    </w:p>
    <w:p w:rsidR="005856AE" w:rsidRPr="00757CA8" w:rsidRDefault="005856AE" w:rsidP="00377BCB">
      <w:pPr>
        <w:pStyle w:val="Paragrafi"/>
        <w:rPr>
          <w:sz w:val="21"/>
          <w:szCs w:val="21"/>
        </w:rPr>
      </w:pPr>
      <w:r w:rsidRPr="00757CA8">
        <w:rPr>
          <w:sz w:val="21"/>
          <w:szCs w:val="21"/>
        </w:rPr>
        <w:t>6.5 I licencuari do t’u bindet vendimeve të marra nga ERE, përfshirë pagesën e gjobave të vendosura nga ERE, në përputhje me legjislacionin në fuqi, rregulloret dhe rregullat e ERE-s dhe kushtet e kësaj licence.</w:t>
      </w:r>
    </w:p>
    <w:p w:rsidR="005856AE" w:rsidRPr="00757CA8" w:rsidRDefault="005856AE" w:rsidP="00377BCB">
      <w:pPr>
        <w:pStyle w:val="Paragrafi"/>
        <w:rPr>
          <w:sz w:val="21"/>
          <w:szCs w:val="21"/>
        </w:rPr>
      </w:pPr>
      <w:r w:rsidRPr="00757CA8">
        <w:rPr>
          <w:sz w:val="21"/>
          <w:szCs w:val="21"/>
        </w:rPr>
        <w:t>7. Raportimi çdo gjashtë muaj nga data që kjo licencë bëhet efektive, i licencuari do t’i paraqesë ERE-s një raport që përmbledh aktivitetin e tij gjatë gjashtë muajve të fundit lidhur me importimin e energjisë elektrike.</w:t>
      </w:r>
    </w:p>
    <w:p w:rsidR="005856AE" w:rsidRPr="00757CA8" w:rsidRDefault="005856AE" w:rsidP="00377BCB">
      <w:pPr>
        <w:pStyle w:val="Paragrafi"/>
        <w:rPr>
          <w:sz w:val="21"/>
          <w:szCs w:val="21"/>
        </w:rPr>
      </w:pPr>
      <w:r w:rsidRPr="00757CA8">
        <w:rPr>
          <w:sz w:val="21"/>
          <w:szCs w:val="21"/>
        </w:rPr>
        <w:t>8. Amendimi i licencës</w:t>
      </w:r>
    </w:p>
    <w:p w:rsidR="005856AE" w:rsidRPr="00757CA8" w:rsidRDefault="005856AE" w:rsidP="00377BCB">
      <w:pPr>
        <w:pStyle w:val="Paragrafi"/>
        <w:rPr>
          <w:sz w:val="21"/>
          <w:szCs w:val="21"/>
        </w:rPr>
      </w:pPr>
      <w:r w:rsidRPr="00757CA8">
        <w:rPr>
          <w:sz w:val="21"/>
          <w:szCs w:val="21"/>
        </w:rPr>
        <w:t>8.1 ERE mund të amendojë kushtet e licencës në rast se ato nuk përputhen me:</w:t>
      </w:r>
    </w:p>
    <w:p w:rsidR="005856AE" w:rsidRPr="00757CA8" w:rsidRDefault="005856AE" w:rsidP="00377BCB">
      <w:pPr>
        <w:pStyle w:val="Paragrafi"/>
        <w:rPr>
          <w:sz w:val="21"/>
          <w:szCs w:val="21"/>
        </w:rPr>
      </w:pPr>
      <w:r w:rsidRPr="00757CA8">
        <w:rPr>
          <w:sz w:val="21"/>
          <w:szCs w:val="21"/>
        </w:rPr>
        <w:lastRenderedPageBreak/>
        <w:t>a) Legjislacionin në fuqi dhe vendimet e Qeverisë së Republikës të Shqipërisë që janë në përputhje me legjislacionin në fuqi;</w:t>
      </w:r>
    </w:p>
    <w:p w:rsidR="005856AE" w:rsidRPr="00757CA8" w:rsidRDefault="005856AE" w:rsidP="00377BCB">
      <w:pPr>
        <w:pStyle w:val="Paragrafi"/>
        <w:rPr>
          <w:sz w:val="21"/>
          <w:szCs w:val="21"/>
        </w:rPr>
      </w:pPr>
      <w:r w:rsidRPr="00757CA8">
        <w:rPr>
          <w:sz w:val="21"/>
          <w:szCs w:val="21"/>
        </w:rPr>
        <w:t>b) Vendimet e formës së prerë të gjykatave të Republikës së Shqipërisë.</w:t>
      </w:r>
    </w:p>
    <w:p w:rsidR="005856AE" w:rsidRPr="00757CA8" w:rsidRDefault="005856AE" w:rsidP="00377BCB">
      <w:pPr>
        <w:pStyle w:val="Paragrafi"/>
        <w:rPr>
          <w:sz w:val="21"/>
          <w:szCs w:val="21"/>
        </w:rPr>
      </w:pPr>
      <w:r w:rsidRPr="00757CA8">
        <w:rPr>
          <w:sz w:val="21"/>
          <w:szCs w:val="21"/>
        </w:rPr>
        <w:t>8.2 Në çdo kohë i licen</w:t>
      </w:r>
      <w:r w:rsidR="00B61DAA" w:rsidRPr="00757CA8">
        <w:rPr>
          <w:sz w:val="21"/>
          <w:szCs w:val="21"/>
        </w:rPr>
        <w:t>cuari ose ERE mund të propozojnë</w:t>
      </w:r>
      <w:r w:rsidRPr="00757CA8">
        <w:rPr>
          <w:sz w:val="21"/>
          <w:szCs w:val="21"/>
        </w:rPr>
        <w:t xml:space="preserve"> amendamente të tjera për këto kushte licence, përveç atyre të specifikuara në paragrafin 8.1, duke i transmetuar një propozim me shkrim, së bashku me çdo dokument mbështetës, palës tjetër.</w:t>
      </w:r>
    </w:p>
    <w:p w:rsidR="005856AE" w:rsidRPr="00757CA8" w:rsidRDefault="005856AE" w:rsidP="00377BCB">
      <w:pPr>
        <w:pStyle w:val="Paragrafi"/>
        <w:rPr>
          <w:sz w:val="21"/>
          <w:szCs w:val="21"/>
        </w:rPr>
      </w:pPr>
      <w:r w:rsidRPr="00757CA8">
        <w:rPr>
          <w:sz w:val="21"/>
          <w:szCs w:val="21"/>
        </w:rPr>
        <w:t>8.3 ERE do të marrë vendimin përfundimtar vetëm pasi të marrë në konsideratë interesat e konsumatorëve dhe të të licencuarve të tjerë. Palët e interesuara do të informohen me shkrim për çdo amendament të propozuar. Nëse ERE dhe i licencuari arrijnë një marrëveshje për këto amendamente, kushtet e licencës do të amendohen. Nëse marrëveshja nuk arrihet, i licencuari mund të apelojë në Gjykatën e Shkallës së Parë, Tiranë.</w:t>
      </w:r>
    </w:p>
    <w:p w:rsidR="005856AE" w:rsidRPr="00757CA8" w:rsidRDefault="005856AE" w:rsidP="00377BCB">
      <w:pPr>
        <w:pStyle w:val="Paragrafi"/>
        <w:rPr>
          <w:sz w:val="21"/>
          <w:szCs w:val="21"/>
        </w:rPr>
      </w:pPr>
      <w:r w:rsidRPr="00757CA8">
        <w:rPr>
          <w:sz w:val="21"/>
          <w:szCs w:val="21"/>
        </w:rPr>
        <w:t>9. Heqja e licencës</w:t>
      </w:r>
    </w:p>
    <w:p w:rsidR="005856AE" w:rsidRPr="00757CA8" w:rsidRDefault="005856AE" w:rsidP="00377BCB">
      <w:pPr>
        <w:pStyle w:val="Paragrafi"/>
        <w:rPr>
          <w:sz w:val="21"/>
          <w:szCs w:val="21"/>
        </w:rPr>
      </w:pPr>
      <w:r w:rsidRPr="00757CA8">
        <w:rPr>
          <w:sz w:val="21"/>
          <w:szCs w:val="21"/>
        </w:rPr>
        <w:t>9.1 ERE mund t’i heqë licencën të licencuarit</w:t>
      </w:r>
      <w:r w:rsidR="00B61DAA" w:rsidRPr="00757CA8">
        <w:rPr>
          <w:sz w:val="21"/>
          <w:szCs w:val="21"/>
        </w:rPr>
        <w:t>,</w:t>
      </w:r>
      <w:r w:rsidRPr="00757CA8">
        <w:rPr>
          <w:sz w:val="21"/>
          <w:szCs w:val="21"/>
        </w:rPr>
        <w:t xml:space="preserve"> në përputhje me ligjin nr.9072, datë 22.05.2003 “Për sektorin e energjisë elektrike” dhe rregulloret dhe rregullat e ERE-s</w:t>
      </w:r>
      <w:r w:rsidR="00B61DAA" w:rsidRPr="00757CA8">
        <w:rPr>
          <w:sz w:val="21"/>
          <w:szCs w:val="21"/>
        </w:rPr>
        <w:t>,</w:t>
      </w:r>
      <w:r w:rsidRPr="00757CA8">
        <w:rPr>
          <w:sz w:val="21"/>
          <w:szCs w:val="21"/>
        </w:rPr>
        <w:t xml:space="preserve"> kur:</w:t>
      </w:r>
    </w:p>
    <w:p w:rsidR="005856AE" w:rsidRPr="00757CA8" w:rsidRDefault="005856AE" w:rsidP="00377BCB">
      <w:pPr>
        <w:pStyle w:val="Paragrafi"/>
        <w:rPr>
          <w:sz w:val="21"/>
          <w:szCs w:val="21"/>
        </w:rPr>
      </w:pPr>
      <w:r w:rsidRPr="00757CA8">
        <w:rPr>
          <w:sz w:val="21"/>
          <w:szCs w:val="21"/>
        </w:rPr>
        <w:t>a) i licencuari kërkon revokimin e licencës;</w:t>
      </w:r>
    </w:p>
    <w:p w:rsidR="005856AE" w:rsidRPr="00757CA8" w:rsidRDefault="005856AE" w:rsidP="00377BCB">
      <w:pPr>
        <w:pStyle w:val="Paragrafi"/>
        <w:rPr>
          <w:sz w:val="21"/>
          <w:szCs w:val="21"/>
        </w:rPr>
      </w:pPr>
      <w:r w:rsidRPr="00757CA8">
        <w:rPr>
          <w:sz w:val="21"/>
          <w:szCs w:val="21"/>
        </w:rPr>
        <w:t>b) i licencuari shkel kushtet e licencës dhe një ose disa detyrime të shprehura në këtë licencë;</w:t>
      </w:r>
    </w:p>
    <w:p w:rsidR="005856AE" w:rsidRPr="00757CA8" w:rsidRDefault="005856AE" w:rsidP="00377BCB">
      <w:pPr>
        <w:pStyle w:val="Paragrafi"/>
        <w:rPr>
          <w:sz w:val="21"/>
          <w:szCs w:val="21"/>
        </w:rPr>
      </w:pPr>
      <w:r w:rsidRPr="00757CA8">
        <w:rPr>
          <w:sz w:val="21"/>
          <w:szCs w:val="21"/>
        </w:rPr>
        <w:t>c) i licencuari shkel legjislacionin në fuqi;</w:t>
      </w:r>
    </w:p>
    <w:p w:rsidR="005856AE" w:rsidRPr="00757CA8" w:rsidRDefault="005856AE" w:rsidP="00377BCB">
      <w:pPr>
        <w:pStyle w:val="Paragrafi"/>
        <w:rPr>
          <w:sz w:val="21"/>
          <w:szCs w:val="21"/>
        </w:rPr>
      </w:pPr>
      <w:r w:rsidRPr="00757CA8">
        <w:rPr>
          <w:sz w:val="21"/>
          <w:szCs w:val="21"/>
        </w:rPr>
        <w:t>d) i licencuari deklarohet i falimentuar dhe është i paaftë të përmbushë detyrimet e kushteve të licencës;</w:t>
      </w:r>
    </w:p>
    <w:p w:rsidR="005856AE" w:rsidRPr="00757CA8" w:rsidRDefault="005856AE" w:rsidP="00377BCB">
      <w:pPr>
        <w:pStyle w:val="Paragrafi"/>
        <w:rPr>
          <w:sz w:val="21"/>
          <w:szCs w:val="21"/>
        </w:rPr>
      </w:pPr>
      <w:r w:rsidRPr="00757CA8">
        <w:rPr>
          <w:sz w:val="21"/>
          <w:szCs w:val="21"/>
        </w:rPr>
        <w:t>e) i licencuari ka marrë licencën duke mashtruar.</w:t>
      </w:r>
    </w:p>
    <w:p w:rsidR="005856AE" w:rsidRPr="00757CA8" w:rsidRDefault="005856AE" w:rsidP="00377BCB">
      <w:pPr>
        <w:pStyle w:val="Paragrafi"/>
        <w:rPr>
          <w:sz w:val="21"/>
          <w:szCs w:val="21"/>
        </w:rPr>
      </w:pPr>
      <w:r w:rsidRPr="00757CA8">
        <w:rPr>
          <w:sz w:val="21"/>
          <w:szCs w:val="21"/>
        </w:rPr>
        <w:t>9.2 Nëse i licencuari ndryshon statusin e tij ligjor ose nëse aksionari që kontrollon interesat ndryshohet pa autorizimin e ERE-s, licenca bëhet nul (e pavlefshme) dhe anulohet dhe pasuesi i të licencuarit do të aplikojë për një licencë të re</w:t>
      </w:r>
      <w:r w:rsidR="00B61DAA" w:rsidRPr="00757CA8">
        <w:rPr>
          <w:sz w:val="21"/>
          <w:szCs w:val="21"/>
        </w:rPr>
        <w:t>,</w:t>
      </w:r>
      <w:r w:rsidRPr="00757CA8">
        <w:rPr>
          <w:sz w:val="21"/>
          <w:szCs w:val="21"/>
        </w:rPr>
        <w:t xml:space="preserve"> në përputhje me procedurat e ERE-s për dhënien e licencës.</w:t>
      </w:r>
    </w:p>
    <w:p w:rsidR="005856AE" w:rsidRPr="00757CA8" w:rsidRDefault="005856AE" w:rsidP="00377BCB">
      <w:pPr>
        <w:pStyle w:val="Paragrafi"/>
        <w:rPr>
          <w:sz w:val="21"/>
          <w:szCs w:val="21"/>
        </w:rPr>
      </w:pPr>
      <w:r w:rsidRPr="00757CA8">
        <w:rPr>
          <w:sz w:val="21"/>
          <w:szCs w:val="21"/>
        </w:rPr>
        <w:t xml:space="preserve">10. Pagesat </w:t>
      </w:r>
    </w:p>
    <w:p w:rsidR="005856AE" w:rsidRPr="00757CA8" w:rsidRDefault="005856AE" w:rsidP="00377BCB">
      <w:pPr>
        <w:pStyle w:val="Paragrafi"/>
        <w:rPr>
          <w:sz w:val="21"/>
          <w:szCs w:val="21"/>
        </w:rPr>
      </w:pPr>
      <w:r w:rsidRPr="00757CA8">
        <w:rPr>
          <w:sz w:val="21"/>
          <w:szCs w:val="21"/>
        </w:rPr>
        <w:t>I licencuari është i detyruar t’i kryejë ERE-s pagesën e licencës ose pagesa të tjera të aplikueshme sipas ligjit nr.9072, datë 22.05.2003 “Për sektorin e energjisë elektrike”.</w:t>
      </w:r>
    </w:p>
    <w:p w:rsidR="005856AE" w:rsidRPr="00757CA8" w:rsidRDefault="005856AE" w:rsidP="00377BCB">
      <w:pPr>
        <w:pStyle w:val="Paragrafi"/>
        <w:rPr>
          <w:sz w:val="21"/>
          <w:szCs w:val="21"/>
        </w:rPr>
      </w:pPr>
      <w:r w:rsidRPr="00757CA8">
        <w:rPr>
          <w:sz w:val="21"/>
          <w:szCs w:val="21"/>
        </w:rPr>
        <w:t xml:space="preserve">11. Zgjidhja e mosmarrëveshjeve dhe e drejta për apelim </w:t>
      </w:r>
    </w:p>
    <w:p w:rsidR="005856AE" w:rsidRPr="00757CA8" w:rsidRDefault="005856AE" w:rsidP="00377BCB">
      <w:pPr>
        <w:pStyle w:val="Paragrafi"/>
        <w:rPr>
          <w:sz w:val="21"/>
          <w:szCs w:val="21"/>
        </w:rPr>
      </w:pPr>
      <w:r w:rsidRPr="00757CA8">
        <w:rPr>
          <w:sz w:val="21"/>
          <w:szCs w:val="21"/>
        </w:rPr>
        <w:t>11.1 Çdo çështje e diskutueshme ose kërkesë në mes të të licencuarit dhe çdo përdoruesi të sistemit të transmetimit</w:t>
      </w:r>
      <w:r w:rsidR="00B61DAA" w:rsidRPr="00757CA8">
        <w:rPr>
          <w:sz w:val="21"/>
          <w:szCs w:val="21"/>
        </w:rPr>
        <w:t>,</w:t>
      </w:r>
      <w:r w:rsidRPr="00757CA8">
        <w:rPr>
          <w:sz w:val="21"/>
          <w:szCs w:val="21"/>
        </w:rPr>
        <w:t xml:space="preserve"> lidhur me aktivitetin dispeçerues ose kushtet e licencës</w:t>
      </w:r>
      <w:r w:rsidR="00B61DAA" w:rsidRPr="00757CA8">
        <w:rPr>
          <w:sz w:val="21"/>
          <w:szCs w:val="21"/>
        </w:rPr>
        <w:t>,</w:t>
      </w:r>
      <w:r w:rsidRPr="00757CA8">
        <w:rPr>
          <w:sz w:val="21"/>
          <w:szCs w:val="21"/>
        </w:rPr>
        <w:t xml:space="preserve"> do të zgjidhet sa më shumë që të jetë e mundur me mirëkuptim, në përputhje me legjislacionin në fuqi dhe rregulloret dhe rregullat e ERE-s.</w:t>
      </w:r>
    </w:p>
    <w:p w:rsidR="005856AE" w:rsidRPr="00757CA8" w:rsidRDefault="005856AE" w:rsidP="00377BCB">
      <w:pPr>
        <w:pStyle w:val="Paragrafi"/>
        <w:rPr>
          <w:sz w:val="21"/>
          <w:szCs w:val="21"/>
        </w:rPr>
      </w:pPr>
      <w:r w:rsidRPr="00757CA8">
        <w:rPr>
          <w:sz w:val="21"/>
          <w:szCs w:val="21"/>
        </w:rPr>
        <w:t>11.2 Nëse zgjidhja nuk arrihet me mirëkuptim, atëherë ERE në bazë të peticionit të çdo personi që është palë në këtë mosmarrëveshje</w:t>
      </w:r>
      <w:r w:rsidR="00B61DAA" w:rsidRPr="00757CA8">
        <w:rPr>
          <w:sz w:val="21"/>
          <w:szCs w:val="21"/>
        </w:rPr>
        <w:t>,</w:t>
      </w:r>
      <w:r w:rsidRPr="00757CA8">
        <w:rPr>
          <w:sz w:val="21"/>
          <w:szCs w:val="21"/>
        </w:rPr>
        <w:t xml:space="preserve"> do ta zgjidhë mosmarrëveshjen dhe do të nxjerrë vendimin e saj</w:t>
      </w:r>
      <w:r w:rsidR="00B61DAA" w:rsidRPr="00757CA8">
        <w:rPr>
          <w:sz w:val="21"/>
          <w:szCs w:val="21"/>
        </w:rPr>
        <w:t>,</w:t>
      </w:r>
      <w:r w:rsidRPr="00757CA8">
        <w:rPr>
          <w:sz w:val="21"/>
          <w:szCs w:val="21"/>
        </w:rPr>
        <w:t xml:space="preserve"> në përputhje me legjislacionin në fuqi dhe rregulloret dhe rregullat e saj.</w:t>
      </w:r>
    </w:p>
    <w:p w:rsidR="005856AE" w:rsidRPr="00757CA8" w:rsidRDefault="005856AE" w:rsidP="00377BCB">
      <w:pPr>
        <w:pStyle w:val="Paragrafi"/>
        <w:rPr>
          <w:sz w:val="21"/>
          <w:szCs w:val="21"/>
        </w:rPr>
      </w:pPr>
      <w:r w:rsidRPr="00757CA8">
        <w:rPr>
          <w:sz w:val="21"/>
          <w:szCs w:val="21"/>
        </w:rPr>
        <w:t>11.3 I licencuari mund të apelojë kundër vendimeve të ERE-s në gjykatë brenda 30 ditëve nga botimi i vendimit në Fletoren Zyrtare, në përputhje me nenin 9 pika 4 të ligjit nr.9072, datë 22.5.2003 “Për sektorin e energjisë elektrike”.</w:t>
      </w:r>
    </w:p>
    <w:p w:rsidR="005856AE" w:rsidRPr="00757CA8" w:rsidRDefault="005856AE" w:rsidP="00377BCB">
      <w:pPr>
        <w:pStyle w:val="Paragrafi"/>
        <w:rPr>
          <w:sz w:val="21"/>
          <w:szCs w:val="21"/>
        </w:rPr>
      </w:pPr>
      <w:r w:rsidRPr="00757CA8">
        <w:rPr>
          <w:sz w:val="21"/>
          <w:szCs w:val="21"/>
        </w:rPr>
        <w:t>11.4 I licencuari duhet t’u bindet vendimeve të përkohshme të ERE-s në pritje të a</w:t>
      </w:r>
      <w:r w:rsidR="00B61DAA" w:rsidRPr="00757CA8">
        <w:rPr>
          <w:sz w:val="21"/>
          <w:szCs w:val="21"/>
        </w:rPr>
        <w:t>pelimit në g</w:t>
      </w:r>
      <w:r w:rsidRPr="00757CA8">
        <w:rPr>
          <w:sz w:val="21"/>
          <w:szCs w:val="21"/>
        </w:rPr>
        <w:t>jykatë.</w:t>
      </w:r>
    </w:p>
    <w:p w:rsidR="005856AE" w:rsidRPr="00757CA8" w:rsidRDefault="005856AE" w:rsidP="00377BCB">
      <w:pPr>
        <w:pStyle w:val="Paragrafi"/>
        <w:rPr>
          <w:sz w:val="21"/>
          <w:szCs w:val="21"/>
        </w:rPr>
      </w:pPr>
    </w:p>
    <w:p w:rsidR="00D63D00" w:rsidRDefault="00D63D00" w:rsidP="00377BCB">
      <w:pPr>
        <w:pStyle w:val="Paragrafi"/>
        <w:rPr>
          <w:sz w:val="21"/>
          <w:szCs w:val="21"/>
        </w:rPr>
      </w:pPr>
    </w:p>
    <w:p w:rsidR="005856AE" w:rsidRPr="00757CA8" w:rsidRDefault="005856AE" w:rsidP="00377BCB">
      <w:pPr>
        <w:pStyle w:val="Paragrafi"/>
        <w:jc w:val="center"/>
        <w:rPr>
          <w:b/>
          <w:sz w:val="21"/>
          <w:szCs w:val="21"/>
        </w:rPr>
      </w:pPr>
      <w:r w:rsidRPr="00757CA8">
        <w:rPr>
          <w:b/>
          <w:sz w:val="21"/>
          <w:szCs w:val="21"/>
        </w:rPr>
        <w:t>Republika e Shqipërisë</w:t>
      </w:r>
    </w:p>
    <w:p w:rsidR="005856AE" w:rsidRPr="00757CA8" w:rsidRDefault="005856AE" w:rsidP="00377BCB">
      <w:pPr>
        <w:pStyle w:val="Paragrafi"/>
        <w:jc w:val="center"/>
        <w:rPr>
          <w:b/>
          <w:sz w:val="21"/>
          <w:szCs w:val="21"/>
        </w:rPr>
      </w:pPr>
      <w:r w:rsidRPr="00757CA8">
        <w:rPr>
          <w:b/>
          <w:sz w:val="21"/>
          <w:szCs w:val="21"/>
        </w:rPr>
        <w:t>Enti Rregullator i Sektorit të Energjisë Elektrike</w:t>
      </w:r>
    </w:p>
    <w:p w:rsidR="005856AE" w:rsidRPr="00757CA8" w:rsidRDefault="005856AE" w:rsidP="00377BCB">
      <w:pPr>
        <w:pStyle w:val="Paragrafi"/>
        <w:rPr>
          <w:sz w:val="21"/>
          <w:szCs w:val="21"/>
        </w:rPr>
      </w:pPr>
    </w:p>
    <w:p w:rsidR="00A0440A" w:rsidRDefault="005856AE" w:rsidP="00A0440A">
      <w:pPr>
        <w:pStyle w:val="TitulliTitull"/>
        <w:keepNext w:val="0"/>
        <w:rPr>
          <w:sz w:val="21"/>
          <w:szCs w:val="21"/>
        </w:rPr>
      </w:pPr>
      <w:r w:rsidRPr="00757CA8">
        <w:rPr>
          <w:sz w:val="21"/>
          <w:szCs w:val="21"/>
        </w:rPr>
        <w:t>LIcENCë</w:t>
      </w:r>
      <w:r w:rsidR="00A0440A">
        <w:rPr>
          <w:sz w:val="21"/>
          <w:szCs w:val="21"/>
        </w:rPr>
        <w:t xml:space="preserve"> </w:t>
      </w:r>
    </w:p>
    <w:p w:rsidR="005856AE" w:rsidRPr="00757CA8" w:rsidRDefault="005856AE" w:rsidP="00A0440A">
      <w:pPr>
        <w:pStyle w:val="TitulliTitull"/>
        <w:keepNext w:val="0"/>
        <w:rPr>
          <w:sz w:val="21"/>
          <w:szCs w:val="21"/>
        </w:rPr>
      </w:pPr>
      <w:r w:rsidRPr="00757CA8">
        <w:rPr>
          <w:sz w:val="21"/>
          <w:szCs w:val="21"/>
        </w:rPr>
        <w:t>PëR</w:t>
      </w:r>
      <w:r w:rsidR="00A0440A">
        <w:rPr>
          <w:sz w:val="21"/>
          <w:szCs w:val="21"/>
        </w:rPr>
        <w:t xml:space="preserve"> </w:t>
      </w:r>
      <w:r w:rsidRPr="00757CA8">
        <w:rPr>
          <w:sz w:val="21"/>
          <w:szCs w:val="21"/>
        </w:rPr>
        <w:t xml:space="preserve">IMPORTIN </w:t>
      </w:r>
      <w:smartTag w:uri="urn:schemas-microsoft-com:office:smarttags" w:element="place">
        <w:r w:rsidRPr="00757CA8">
          <w:rPr>
            <w:sz w:val="21"/>
            <w:szCs w:val="21"/>
          </w:rPr>
          <w:t>E Energjisë</w:t>
        </w:r>
      </w:smartTag>
      <w:r w:rsidRPr="00757CA8">
        <w:rPr>
          <w:sz w:val="21"/>
          <w:szCs w:val="21"/>
        </w:rPr>
        <w:t xml:space="preserve"> ELEKTRIKE</w:t>
      </w:r>
    </w:p>
    <w:p w:rsidR="005856AE" w:rsidRPr="00757CA8" w:rsidRDefault="005856AE" w:rsidP="00377BCB">
      <w:pPr>
        <w:pStyle w:val="Paragrafi"/>
        <w:rPr>
          <w:sz w:val="21"/>
          <w:szCs w:val="21"/>
        </w:rPr>
      </w:pPr>
    </w:p>
    <w:p w:rsidR="005856AE" w:rsidRPr="00757CA8" w:rsidRDefault="005856AE" w:rsidP="00377BCB">
      <w:pPr>
        <w:pStyle w:val="Paragrafi"/>
        <w:pBdr>
          <w:bottom w:val="single" w:sz="12" w:space="1" w:color="auto"/>
        </w:pBdr>
        <w:rPr>
          <w:sz w:val="21"/>
          <w:szCs w:val="21"/>
        </w:rPr>
      </w:pPr>
      <w:r w:rsidRPr="00757CA8">
        <w:rPr>
          <w:sz w:val="21"/>
          <w:szCs w:val="21"/>
        </w:rPr>
        <w:t>Licenca i jepet:</w:t>
      </w:r>
    </w:p>
    <w:p w:rsidR="005856AE" w:rsidRPr="00757CA8" w:rsidRDefault="005856AE" w:rsidP="00377BCB">
      <w:pPr>
        <w:pStyle w:val="Paragrafi"/>
        <w:rPr>
          <w:sz w:val="21"/>
          <w:szCs w:val="21"/>
        </w:rPr>
      </w:pPr>
      <w:r w:rsidRPr="00757CA8">
        <w:rPr>
          <w:sz w:val="21"/>
          <w:szCs w:val="21"/>
        </w:rPr>
        <w:t>Seria:______________</w:t>
      </w:r>
      <w:r w:rsidRPr="00757CA8">
        <w:rPr>
          <w:sz w:val="21"/>
          <w:szCs w:val="21"/>
        </w:rPr>
        <w:tab/>
      </w:r>
      <w:r w:rsidRPr="00757CA8">
        <w:rPr>
          <w:sz w:val="21"/>
          <w:szCs w:val="21"/>
        </w:rPr>
        <w:tab/>
      </w:r>
      <w:r w:rsidRPr="00757CA8">
        <w:rPr>
          <w:sz w:val="21"/>
          <w:szCs w:val="21"/>
        </w:rPr>
        <w:tab/>
      </w:r>
      <w:r w:rsidRPr="00757CA8">
        <w:rPr>
          <w:sz w:val="21"/>
          <w:szCs w:val="21"/>
        </w:rPr>
        <w:tab/>
        <w:t>Numri i licencës:_________</w:t>
      </w:r>
    </w:p>
    <w:p w:rsidR="005856AE" w:rsidRPr="00757CA8" w:rsidRDefault="005856AE" w:rsidP="00377BCB">
      <w:pPr>
        <w:pStyle w:val="Paragrafi"/>
        <w:rPr>
          <w:sz w:val="21"/>
          <w:szCs w:val="21"/>
        </w:rPr>
      </w:pPr>
      <w:r w:rsidRPr="00757CA8">
        <w:rPr>
          <w:sz w:val="21"/>
          <w:szCs w:val="21"/>
        </w:rPr>
        <w:t>Data e hyrjes në fuqi të këtij aneksi:_____________________________</w:t>
      </w:r>
    </w:p>
    <w:p w:rsidR="005856AE" w:rsidRPr="00757CA8" w:rsidRDefault="005856AE" w:rsidP="00377BCB">
      <w:pPr>
        <w:pStyle w:val="Paragrafi"/>
        <w:rPr>
          <w:sz w:val="21"/>
          <w:szCs w:val="21"/>
        </w:rPr>
      </w:pPr>
    </w:p>
    <w:p w:rsidR="00B61DAA" w:rsidRPr="00757CA8" w:rsidRDefault="005856AE" w:rsidP="00B61DAA">
      <w:pPr>
        <w:pStyle w:val="Paragrafi"/>
        <w:jc w:val="center"/>
        <w:rPr>
          <w:sz w:val="21"/>
          <w:szCs w:val="21"/>
        </w:rPr>
      </w:pPr>
      <w:r w:rsidRPr="00757CA8">
        <w:rPr>
          <w:sz w:val="21"/>
          <w:szCs w:val="21"/>
        </w:rPr>
        <w:t>ANEKSI A</w:t>
      </w:r>
    </w:p>
    <w:p w:rsidR="005856AE" w:rsidRPr="00757CA8" w:rsidRDefault="005856AE" w:rsidP="00B61DAA">
      <w:pPr>
        <w:pStyle w:val="Paragrafi"/>
        <w:jc w:val="center"/>
        <w:rPr>
          <w:sz w:val="21"/>
          <w:szCs w:val="21"/>
        </w:rPr>
      </w:pPr>
      <w:r w:rsidRPr="00757CA8">
        <w:rPr>
          <w:sz w:val="21"/>
          <w:szCs w:val="21"/>
        </w:rPr>
        <w:t>TERRITORI I AUTORIZUAR PËR AKTIVITETIN E LICENCUAR</w:t>
      </w:r>
    </w:p>
    <w:p w:rsidR="005856AE" w:rsidRPr="00757CA8" w:rsidRDefault="0089620D" w:rsidP="00377BCB">
      <w:pPr>
        <w:pStyle w:val="Paragrafi"/>
        <w:rPr>
          <w:sz w:val="21"/>
          <w:szCs w:val="21"/>
        </w:rPr>
      </w:pPr>
      <w:r>
        <w:rPr>
          <w:sz w:val="21"/>
          <w:szCs w:val="21"/>
        </w:rPr>
        <w:t>[</w:t>
      </w:r>
      <w:r w:rsidR="005856AE" w:rsidRPr="00757CA8">
        <w:rPr>
          <w:sz w:val="21"/>
          <w:szCs w:val="21"/>
        </w:rPr>
        <w:t>Shoqëria_____________, autorizohet të ushtrojë aktivitetin e importit të energjisë elektrike për në territorin e Republikës së Shqipërisë.]</w:t>
      </w:r>
    </w:p>
    <w:p w:rsidR="00D61873" w:rsidRPr="00757CA8" w:rsidRDefault="00D61873" w:rsidP="0089620D">
      <w:pPr>
        <w:pStyle w:val="Paragrafi"/>
        <w:ind w:firstLine="0"/>
        <w:rPr>
          <w:sz w:val="21"/>
          <w:szCs w:val="21"/>
        </w:rPr>
      </w:pPr>
    </w:p>
    <w:p w:rsidR="00395D7C" w:rsidRDefault="00395D7C" w:rsidP="00377BCB">
      <w:pPr>
        <w:pStyle w:val="Akti"/>
        <w:keepNext w:val="0"/>
        <w:rPr>
          <w:sz w:val="21"/>
          <w:szCs w:val="21"/>
        </w:rPr>
      </w:pPr>
    </w:p>
    <w:p w:rsidR="005856AE" w:rsidRPr="00757CA8" w:rsidRDefault="005856AE" w:rsidP="00377BCB">
      <w:pPr>
        <w:pStyle w:val="Akti"/>
        <w:keepNext w:val="0"/>
        <w:rPr>
          <w:sz w:val="21"/>
          <w:szCs w:val="21"/>
        </w:rPr>
      </w:pPr>
      <w:r w:rsidRPr="00757CA8">
        <w:rPr>
          <w:sz w:val="21"/>
          <w:szCs w:val="21"/>
        </w:rPr>
        <w:t>VENDIM</w:t>
      </w:r>
    </w:p>
    <w:p w:rsidR="005856AE" w:rsidRPr="00757CA8" w:rsidRDefault="005856AE" w:rsidP="00377BCB">
      <w:pPr>
        <w:pStyle w:val="NumriData"/>
        <w:keepNext w:val="0"/>
        <w:rPr>
          <w:sz w:val="21"/>
          <w:szCs w:val="21"/>
        </w:rPr>
      </w:pPr>
      <w:r w:rsidRPr="00757CA8">
        <w:rPr>
          <w:sz w:val="21"/>
          <w:szCs w:val="21"/>
        </w:rPr>
        <w:t>Nr.56, datë 12.10.2005</w:t>
      </w:r>
    </w:p>
    <w:p w:rsidR="005856AE" w:rsidRPr="00502060" w:rsidRDefault="005856AE" w:rsidP="00377BCB">
      <w:pPr>
        <w:pStyle w:val="Paragrafi"/>
        <w:rPr>
          <w:rFonts w:eastAsia="Batang"/>
          <w:sz w:val="13"/>
          <w:szCs w:val="21"/>
        </w:rPr>
      </w:pPr>
    </w:p>
    <w:p w:rsidR="005856AE" w:rsidRPr="00757CA8" w:rsidRDefault="005856AE" w:rsidP="00377BCB">
      <w:pPr>
        <w:pStyle w:val="Titulli"/>
        <w:keepNext w:val="0"/>
        <w:rPr>
          <w:rFonts w:eastAsia="Batang"/>
          <w:sz w:val="21"/>
          <w:szCs w:val="21"/>
        </w:rPr>
      </w:pPr>
      <w:r w:rsidRPr="00757CA8">
        <w:rPr>
          <w:rFonts w:eastAsia="Batang"/>
          <w:sz w:val="21"/>
          <w:szCs w:val="21"/>
        </w:rPr>
        <w:t xml:space="preserve">PËR MIRATIMIN E  LICENCËS </w:t>
      </w:r>
      <w:r w:rsidRPr="00757CA8">
        <w:rPr>
          <w:sz w:val="21"/>
          <w:szCs w:val="21"/>
        </w:rPr>
        <w:t xml:space="preserve"> SË FURNIZIMIT ME ENERGJI ELEKTRIKE TË KLIENTËVE TARIFORË</w:t>
      </w:r>
    </w:p>
    <w:p w:rsidR="005856AE" w:rsidRPr="00502060" w:rsidRDefault="005856AE" w:rsidP="00377BCB">
      <w:pPr>
        <w:pStyle w:val="Paragrafi"/>
        <w:rPr>
          <w:rFonts w:eastAsia="Batang"/>
          <w:sz w:val="13"/>
          <w:szCs w:val="21"/>
        </w:rPr>
      </w:pPr>
    </w:p>
    <w:p w:rsidR="005856AE" w:rsidRPr="00757CA8" w:rsidRDefault="005856AE" w:rsidP="00377BCB">
      <w:pPr>
        <w:pStyle w:val="BazLigjPropozues"/>
        <w:keepNext w:val="0"/>
        <w:rPr>
          <w:sz w:val="21"/>
          <w:szCs w:val="21"/>
        </w:rPr>
      </w:pPr>
      <w:r w:rsidRPr="00757CA8">
        <w:rPr>
          <w:sz w:val="21"/>
          <w:szCs w:val="21"/>
        </w:rPr>
        <w:t>Mbështetur në nenet 9 dhe 13</w:t>
      </w:r>
      <w:r w:rsidR="00B61DAA" w:rsidRPr="00757CA8">
        <w:rPr>
          <w:sz w:val="21"/>
          <w:szCs w:val="21"/>
        </w:rPr>
        <w:t>,</w:t>
      </w:r>
      <w:r w:rsidRPr="00757CA8">
        <w:rPr>
          <w:sz w:val="21"/>
          <w:szCs w:val="21"/>
        </w:rPr>
        <w:t xml:space="preserve"> germ</w:t>
      </w:r>
      <w:r w:rsidR="00B61DAA" w:rsidRPr="00757CA8">
        <w:rPr>
          <w:sz w:val="21"/>
          <w:szCs w:val="21"/>
        </w:rPr>
        <w:t>a ç të ligjit nr.9072, datë 22.</w:t>
      </w:r>
      <w:r w:rsidRPr="00757CA8">
        <w:rPr>
          <w:sz w:val="21"/>
          <w:szCs w:val="21"/>
        </w:rPr>
        <w:t xml:space="preserve">5.2003 “Për sektorin e energjisë elektrike”, Bordi i Komisionerëve të Entit Rregullator të Sektorit të Energjisë Elektrike (ERE), në mbledhjen e tij të datës </w:t>
      </w:r>
      <w:r w:rsidR="00B61DAA" w:rsidRPr="00757CA8">
        <w:rPr>
          <w:sz w:val="21"/>
          <w:szCs w:val="21"/>
        </w:rPr>
        <w:t>12.10.2005,  p</w:t>
      </w:r>
      <w:r w:rsidRPr="00757CA8">
        <w:rPr>
          <w:sz w:val="21"/>
          <w:szCs w:val="21"/>
        </w:rPr>
        <w:t>asi shqyrtoi draftin e paraqitur nga Departamenti i Çështjeve Ligjore dhe Marrëdhënieve me P</w:t>
      </w:r>
      <w:r w:rsidR="00B61DAA" w:rsidRPr="00757CA8">
        <w:rPr>
          <w:sz w:val="21"/>
          <w:szCs w:val="21"/>
        </w:rPr>
        <w:t>ublikun</w:t>
      </w:r>
      <w:r w:rsidRPr="00757CA8">
        <w:rPr>
          <w:sz w:val="21"/>
          <w:szCs w:val="21"/>
        </w:rPr>
        <w:t xml:space="preserve"> dhe Departamenti i Licencimit dhe Monitorimit për “Licencën e furnizimit me energji elektrike të klientëve tariforë”, </w:t>
      </w:r>
    </w:p>
    <w:p w:rsidR="005856AE" w:rsidRPr="00502060" w:rsidRDefault="005856AE" w:rsidP="00377BCB">
      <w:pPr>
        <w:pStyle w:val="Paragrafi"/>
        <w:rPr>
          <w:rFonts w:eastAsia="Batang"/>
          <w:sz w:val="15"/>
          <w:szCs w:val="21"/>
        </w:rPr>
      </w:pPr>
    </w:p>
    <w:p w:rsidR="005856AE" w:rsidRPr="00757CA8" w:rsidRDefault="005856AE" w:rsidP="00377BCB">
      <w:pPr>
        <w:pStyle w:val="VENDOSI"/>
        <w:keepNext w:val="0"/>
        <w:rPr>
          <w:sz w:val="21"/>
          <w:szCs w:val="21"/>
        </w:rPr>
      </w:pPr>
      <w:r w:rsidRPr="00757CA8">
        <w:rPr>
          <w:sz w:val="21"/>
          <w:szCs w:val="21"/>
        </w:rPr>
        <w:t>VENDOSI:</w:t>
      </w:r>
    </w:p>
    <w:p w:rsidR="005856AE" w:rsidRPr="00502060" w:rsidRDefault="005856AE" w:rsidP="00377BCB">
      <w:pPr>
        <w:pStyle w:val="Paragrafi"/>
        <w:rPr>
          <w:rFonts w:eastAsia="Batang"/>
          <w:sz w:val="11"/>
          <w:szCs w:val="21"/>
        </w:rPr>
      </w:pPr>
    </w:p>
    <w:p w:rsidR="005856AE" w:rsidRPr="00757CA8" w:rsidRDefault="005856AE" w:rsidP="00377BCB">
      <w:pPr>
        <w:pStyle w:val="Paragrafi"/>
        <w:rPr>
          <w:rFonts w:eastAsia="Batang"/>
          <w:sz w:val="21"/>
          <w:szCs w:val="21"/>
        </w:rPr>
      </w:pPr>
      <w:r w:rsidRPr="00757CA8">
        <w:rPr>
          <w:rFonts w:eastAsia="Batang"/>
          <w:sz w:val="21"/>
          <w:szCs w:val="21"/>
        </w:rPr>
        <w:t>1. Miratimin e licencës së furnizimit me energji elektrike të klientëve tariforë. (Licenca bashkëlidhur këtij vendimi)</w:t>
      </w:r>
    </w:p>
    <w:p w:rsidR="005856AE" w:rsidRPr="00502060" w:rsidRDefault="005856AE" w:rsidP="00502060">
      <w:pPr>
        <w:pStyle w:val="Paragrafi"/>
        <w:rPr>
          <w:rFonts w:eastAsia="Batang"/>
          <w:sz w:val="21"/>
          <w:szCs w:val="21"/>
        </w:rPr>
      </w:pPr>
      <w:r w:rsidRPr="00757CA8">
        <w:rPr>
          <w:rFonts w:eastAsia="Batang"/>
          <w:sz w:val="21"/>
          <w:szCs w:val="21"/>
        </w:rPr>
        <w:t xml:space="preserve">    Ky vendim hyn në fuqi pas botimit në Fletoren Zyrtare. </w:t>
      </w:r>
    </w:p>
    <w:p w:rsidR="005856AE" w:rsidRPr="00757CA8" w:rsidRDefault="005856AE" w:rsidP="00377BCB">
      <w:pPr>
        <w:pStyle w:val="Autoriteti"/>
        <w:keepNext w:val="0"/>
        <w:rPr>
          <w:sz w:val="21"/>
          <w:szCs w:val="21"/>
        </w:rPr>
      </w:pPr>
      <w:r w:rsidRPr="00757CA8">
        <w:rPr>
          <w:sz w:val="21"/>
          <w:szCs w:val="21"/>
        </w:rPr>
        <w:t>KRYETARI I ERE-S</w:t>
      </w:r>
    </w:p>
    <w:p w:rsidR="005856AE" w:rsidRPr="00757CA8" w:rsidRDefault="000A329C" w:rsidP="000A329C">
      <w:pPr>
        <w:pStyle w:val="AutoritetiEmer"/>
        <w:rPr>
          <w:sz w:val="21"/>
          <w:szCs w:val="21"/>
        </w:rPr>
      </w:pPr>
      <w:r w:rsidRPr="00757CA8">
        <w:rPr>
          <w:sz w:val="21"/>
          <w:szCs w:val="21"/>
        </w:rPr>
        <w:t>Pjetër Dema</w:t>
      </w:r>
    </w:p>
    <w:p w:rsidR="005856AE" w:rsidRPr="00757CA8" w:rsidRDefault="005856AE" w:rsidP="00502060">
      <w:pPr>
        <w:pStyle w:val="Paragrafi"/>
        <w:ind w:firstLine="0"/>
        <w:rPr>
          <w:sz w:val="21"/>
          <w:szCs w:val="21"/>
        </w:rPr>
      </w:pPr>
    </w:p>
    <w:p w:rsidR="005856AE" w:rsidRPr="00757CA8" w:rsidRDefault="005856AE" w:rsidP="00377BCB">
      <w:pPr>
        <w:pStyle w:val="Paragrafi"/>
        <w:jc w:val="center"/>
        <w:rPr>
          <w:b/>
          <w:sz w:val="21"/>
          <w:szCs w:val="21"/>
        </w:rPr>
      </w:pPr>
    </w:p>
    <w:p w:rsidR="005856AE" w:rsidRPr="00757CA8" w:rsidRDefault="005856AE" w:rsidP="00377BCB">
      <w:pPr>
        <w:pStyle w:val="Paragrafi"/>
        <w:ind w:firstLine="0"/>
        <w:jc w:val="center"/>
        <w:rPr>
          <w:b/>
          <w:sz w:val="21"/>
          <w:szCs w:val="21"/>
        </w:rPr>
      </w:pPr>
      <w:r w:rsidRPr="00757CA8">
        <w:rPr>
          <w:b/>
          <w:sz w:val="21"/>
          <w:szCs w:val="21"/>
        </w:rPr>
        <w:t>Republika e Shqipërisë</w:t>
      </w:r>
    </w:p>
    <w:p w:rsidR="005856AE" w:rsidRPr="00757CA8" w:rsidRDefault="005856AE" w:rsidP="00377BCB">
      <w:pPr>
        <w:pStyle w:val="Paragrafi"/>
        <w:ind w:firstLine="0"/>
        <w:jc w:val="center"/>
        <w:rPr>
          <w:b/>
          <w:sz w:val="21"/>
          <w:szCs w:val="21"/>
        </w:rPr>
      </w:pPr>
      <w:r w:rsidRPr="00757CA8">
        <w:rPr>
          <w:b/>
          <w:sz w:val="21"/>
          <w:szCs w:val="21"/>
        </w:rPr>
        <w:t>Enti Rregullator i Sektorit të Energjisë Elektrike</w:t>
      </w:r>
    </w:p>
    <w:p w:rsidR="005856AE" w:rsidRPr="00502060" w:rsidRDefault="005856AE" w:rsidP="00377BCB">
      <w:pPr>
        <w:pStyle w:val="Paragrafi"/>
        <w:jc w:val="center"/>
        <w:rPr>
          <w:b/>
          <w:sz w:val="11"/>
          <w:szCs w:val="21"/>
        </w:rPr>
      </w:pPr>
    </w:p>
    <w:p w:rsidR="005856AE" w:rsidRPr="00757CA8" w:rsidRDefault="005856AE" w:rsidP="00377BCB">
      <w:pPr>
        <w:pStyle w:val="TitulliTitull"/>
        <w:keepNext w:val="0"/>
        <w:rPr>
          <w:sz w:val="21"/>
          <w:szCs w:val="21"/>
        </w:rPr>
      </w:pPr>
      <w:r w:rsidRPr="00757CA8">
        <w:rPr>
          <w:sz w:val="21"/>
          <w:szCs w:val="21"/>
        </w:rPr>
        <w:t>LIcENCë</w:t>
      </w:r>
    </w:p>
    <w:p w:rsidR="005856AE" w:rsidRPr="00757CA8" w:rsidRDefault="005856AE" w:rsidP="00377BCB">
      <w:pPr>
        <w:pStyle w:val="TitulliTitull"/>
        <w:keepNext w:val="0"/>
        <w:rPr>
          <w:sz w:val="21"/>
          <w:szCs w:val="21"/>
        </w:rPr>
      </w:pPr>
      <w:r w:rsidRPr="00757CA8">
        <w:rPr>
          <w:sz w:val="21"/>
          <w:szCs w:val="21"/>
        </w:rPr>
        <w:t>PËR FURNIZIMIN ME ENERGJI ELEKTRIKE</w:t>
      </w:r>
    </w:p>
    <w:p w:rsidR="005856AE" w:rsidRPr="00757CA8" w:rsidRDefault="005856AE" w:rsidP="00377BCB">
      <w:pPr>
        <w:pStyle w:val="TitulliTitull"/>
        <w:keepNext w:val="0"/>
        <w:rPr>
          <w:sz w:val="21"/>
          <w:szCs w:val="21"/>
        </w:rPr>
      </w:pPr>
      <w:r w:rsidRPr="00757CA8">
        <w:rPr>
          <w:sz w:val="21"/>
          <w:szCs w:val="21"/>
        </w:rPr>
        <w:t>Të KLIENTëVE TARIFORË</w:t>
      </w:r>
    </w:p>
    <w:p w:rsidR="005856AE" w:rsidRPr="00502060" w:rsidRDefault="005856AE" w:rsidP="00377BCB">
      <w:pPr>
        <w:pStyle w:val="Paragrafi"/>
        <w:rPr>
          <w:sz w:val="13"/>
          <w:szCs w:val="21"/>
        </w:rPr>
      </w:pPr>
    </w:p>
    <w:p w:rsidR="005856AE" w:rsidRPr="00757CA8" w:rsidRDefault="005856AE" w:rsidP="00377BCB">
      <w:pPr>
        <w:pStyle w:val="Paragrafi"/>
        <w:rPr>
          <w:sz w:val="21"/>
          <w:szCs w:val="21"/>
        </w:rPr>
      </w:pPr>
      <w:r w:rsidRPr="00757CA8">
        <w:rPr>
          <w:sz w:val="21"/>
          <w:szCs w:val="21"/>
        </w:rPr>
        <w:t>Seria: __________________</w:t>
      </w:r>
      <w:r w:rsidRPr="00757CA8">
        <w:rPr>
          <w:sz w:val="21"/>
          <w:szCs w:val="21"/>
        </w:rPr>
        <w:tab/>
      </w:r>
      <w:r w:rsidRPr="00757CA8">
        <w:rPr>
          <w:sz w:val="21"/>
          <w:szCs w:val="21"/>
        </w:rPr>
        <w:tab/>
      </w:r>
      <w:r w:rsidRPr="00757CA8">
        <w:rPr>
          <w:sz w:val="21"/>
          <w:szCs w:val="21"/>
        </w:rPr>
        <w:tab/>
      </w:r>
      <w:r w:rsidRPr="00757CA8">
        <w:rPr>
          <w:sz w:val="21"/>
          <w:szCs w:val="21"/>
        </w:rPr>
        <w:tab/>
        <w:t>Numri i licencës: _______</w:t>
      </w:r>
    </w:p>
    <w:p w:rsidR="005856AE" w:rsidRPr="00757CA8" w:rsidRDefault="005856AE" w:rsidP="00377BCB">
      <w:pPr>
        <w:pStyle w:val="Paragrafi"/>
        <w:rPr>
          <w:sz w:val="21"/>
          <w:szCs w:val="21"/>
        </w:rPr>
      </w:pPr>
      <w:r w:rsidRPr="00757CA8">
        <w:rPr>
          <w:sz w:val="21"/>
          <w:szCs w:val="21"/>
        </w:rPr>
        <w:t>Data e hyrjes në fuqi:____________________________________________________</w:t>
      </w:r>
    </w:p>
    <w:p w:rsidR="005856AE" w:rsidRPr="00757CA8" w:rsidRDefault="005856AE" w:rsidP="00377BCB">
      <w:pPr>
        <w:pStyle w:val="Paragrafi"/>
        <w:rPr>
          <w:sz w:val="21"/>
          <w:szCs w:val="21"/>
        </w:rPr>
      </w:pPr>
      <w:r w:rsidRPr="00757CA8">
        <w:rPr>
          <w:sz w:val="21"/>
          <w:szCs w:val="21"/>
        </w:rPr>
        <w:t>Licenca i</w:t>
      </w:r>
      <w:r w:rsidR="00B61DAA" w:rsidRPr="00757CA8">
        <w:rPr>
          <w:sz w:val="21"/>
          <w:szCs w:val="21"/>
        </w:rPr>
        <w:t xml:space="preserve"> </w:t>
      </w:r>
      <w:r w:rsidRPr="00757CA8">
        <w:rPr>
          <w:sz w:val="21"/>
          <w:szCs w:val="21"/>
        </w:rPr>
        <w:t>jepet:__________________________________________________________</w:t>
      </w:r>
    </w:p>
    <w:p w:rsidR="005856AE" w:rsidRPr="00757CA8" w:rsidRDefault="005856AE" w:rsidP="00377BCB">
      <w:pPr>
        <w:pStyle w:val="Paragrafi"/>
        <w:rPr>
          <w:sz w:val="21"/>
          <w:szCs w:val="21"/>
        </w:rPr>
      </w:pPr>
      <w:r w:rsidRPr="00757CA8">
        <w:rPr>
          <w:sz w:val="21"/>
          <w:szCs w:val="21"/>
        </w:rPr>
        <w:t>Shoqëria:_______________________________________________________________</w:t>
      </w:r>
    </w:p>
    <w:p w:rsidR="005856AE" w:rsidRPr="00757CA8" w:rsidRDefault="005856AE" w:rsidP="00377BCB">
      <w:pPr>
        <w:pStyle w:val="Paragrafi"/>
        <w:rPr>
          <w:sz w:val="21"/>
          <w:szCs w:val="21"/>
        </w:rPr>
      </w:pPr>
      <w:r w:rsidRPr="00757CA8">
        <w:rPr>
          <w:sz w:val="21"/>
          <w:szCs w:val="21"/>
        </w:rPr>
        <w:t>Kodi fiskal:_____________________________________________________________</w:t>
      </w:r>
    </w:p>
    <w:p w:rsidR="005856AE" w:rsidRPr="00757CA8" w:rsidRDefault="005856AE" w:rsidP="00377BCB">
      <w:pPr>
        <w:pStyle w:val="Paragrafi"/>
        <w:rPr>
          <w:sz w:val="21"/>
          <w:szCs w:val="21"/>
        </w:rPr>
      </w:pPr>
      <w:r w:rsidRPr="00757CA8">
        <w:rPr>
          <w:sz w:val="21"/>
          <w:szCs w:val="21"/>
        </w:rPr>
        <w:t>Certifikata e regjistrimit: ________________________________________________</w:t>
      </w:r>
    </w:p>
    <w:p w:rsidR="005856AE" w:rsidRPr="00757CA8" w:rsidRDefault="005856AE" w:rsidP="00502060">
      <w:pPr>
        <w:pStyle w:val="Paragrafi"/>
        <w:ind w:firstLine="0"/>
        <w:rPr>
          <w:sz w:val="21"/>
          <w:szCs w:val="21"/>
        </w:rPr>
      </w:pPr>
    </w:p>
    <w:p w:rsidR="003055A9" w:rsidRDefault="005856AE" w:rsidP="00377BCB">
      <w:pPr>
        <w:pStyle w:val="Paragrafi"/>
        <w:rPr>
          <w:sz w:val="21"/>
          <w:szCs w:val="21"/>
        </w:rPr>
      </w:pPr>
      <w:r w:rsidRPr="00757CA8">
        <w:rPr>
          <w:sz w:val="21"/>
          <w:szCs w:val="21"/>
        </w:rPr>
        <w:t>Bazuar në ligjin nr.9072, datë 22.5.2003 “Për sektorin e energjisë elektrike”, me vendim të Bordit të Komisionerëve nr.______</w:t>
      </w:r>
      <w:r w:rsidR="00B61DAA" w:rsidRPr="00757CA8">
        <w:rPr>
          <w:sz w:val="21"/>
          <w:szCs w:val="21"/>
        </w:rPr>
        <w:t>,</w:t>
      </w:r>
      <w:r w:rsidRPr="00757CA8">
        <w:rPr>
          <w:sz w:val="21"/>
          <w:szCs w:val="21"/>
        </w:rPr>
        <w:t xml:space="preserve">datë______ , Enti Rregullator i Sektorit të Energjisë Elektrike (“ERE”) i jep licencën për furnizimin me energji elektrike të klientëve tariforë, subjektit ____________. </w:t>
      </w:r>
    </w:p>
    <w:p w:rsidR="003055A9" w:rsidRDefault="003055A9" w:rsidP="00377BCB">
      <w:pPr>
        <w:pStyle w:val="Paragrafi"/>
        <w:rPr>
          <w:sz w:val="21"/>
          <w:szCs w:val="21"/>
        </w:rPr>
      </w:pPr>
    </w:p>
    <w:p w:rsidR="003055A9" w:rsidRDefault="003055A9" w:rsidP="00377BCB">
      <w:pPr>
        <w:pStyle w:val="Paragrafi"/>
        <w:rPr>
          <w:sz w:val="21"/>
          <w:szCs w:val="21"/>
        </w:rPr>
      </w:pPr>
    </w:p>
    <w:p w:rsidR="003055A9" w:rsidRDefault="003055A9" w:rsidP="00377BCB">
      <w:pPr>
        <w:pStyle w:val="Paragrafi"/>
        <w:rPr>
          <w:sz w:val="21"/>
          <w:szCs w:val="21"/>
        </w:rPr>
      </w:pPr>
    </w:p>
    <w:p w:rsidR="005856AE" w:rsidRPr="00757CA8" w:rsidRDefault="005856AE" w:rsidP="00377BCB">
      <w:pPr>
        <w:pStyle w:val="Paragrafi"/>
        <w:rPr>
          <w:sz w:val="21"/>
          <w:szCs w:val="21"/>
        </w:rPr>
      </w:pPr>
      <w:r w:rsidRPr="00757CA8">
        <w:rPr>
          <w:sz w:val="21"/>
          <w:szCs w:val="21"/>
        </w:rPr>
        <w:t>Kjo licencë është në fuqi për periudhën nga deri më________ , në rast se nuk hiqet nga ERE në përputhje me kushtet e licencës.</w:t>
      </w:r>
    </w:p>
    <w:p w:rsidR="005856AE" w:rsidRPr="00757CA8" w:rsidRDefault="005856AE" w:rsidP="00377BCB">
      <w:pPr>
        <w:pStyle w:val="Paragrafi"/>
        <w:rPr>
          <w:sz w:val="21"/>
          <w:szCs w:val="21"/>
        </w:rPr>
      </w:pPr>
    </w:p>
    <w:p w:rsidR="005856AE" w:rsidRPr="00757CA8" w:rsidRDefault="005856AE" w:rsidP="00377BCB">
      <w:pPr>
        <w:pStyle w:val="Autoriteti"/>
        <w:keepNext w:val="0"/>
        <w:rPr>
          <w:sz w:val="21"/>
          <w:szCs w:val="21"/>
        </w:rPr>
      </w:pPr>
      <w:r w:rsidRPr="00757CA8">
        <w:rPr>
          <w:sz w:val="21"/>
          <w:szCs w:val="21"/>
        </w:rPr>
        <w:t>KRYETAR I ERE-s</w:t>
      </w:r>
    </w:p>
    <w:p w:rsidR="005856AE" w:rsidRPr="00757CA8" w:rsidRDefault="00DE4BCC" w:rsidP="00377BCB">
      <w:pPr>
        <w:pStyle w:val="AutoritetiEmer"/>
        <w:rPr>
          <w:sz w:val="21"/>
          <w:szCs w:val="21"/>
        </w:rPr>
      </w:pPr>
      <w:r w:rsidRPr="00757CA8">
        <w:rPr>
          <w:sz w:val="21"/>
          <w:szCs w:val="21"/>
        </w:rPr>
        <w:t>Pjetë</w:t>
      </w:r>
      <w:r w:rsidR="000A329C" w:rsidRPr="00757CA8">
        <w:rPr>
          <w:sz w:val="21"/>
          <w:szCs w:val="21"/>
        </w:rPr>
        <w:t>r Dema</w:t>
      </w:r>
    </w:p>
    <w:p w:rsidR="003055A9" w:rsidRDefault="003055A9" w:rsidP="00377BCB">
      <w:pPr>
        <w:pStyle w:val="Paragrafi"/>
        <w:jc w:val="center"/>
        <w:rPr>
          <w:b/>
          <w:sz w:val="21"/>
          <w:szCs w:val="21"/>
        </w:rPr>
      </w:pPr>
    </w:p>
    <w:p w:rsidR="005856AE" w:rsidRPr="00757CA8" w:rsidRDefault="005856AE" w:rsidP="00377BCB">
      <w:pPr>
        <w:pStyle w:val="Paragrafi"/>
        <w:jc w:val="center"/>
        <w:rPr>
          <w:b/>
          <w:sz w:val="21"/>
          <w:szCs w:val="21"/>
        </w:rPr>
      </w:pPr>
      <w:r w:rsidRPr="00757CA8">
        <w:rPr>
          <w:b/>
          <w:sz w:val="21"/>
          <w:szCs w:val="21"/>
        </w:rPr>
        <w:t>Republika e Shqipërisë</w:t>
      </w:r>
    </w:p>
    <w:p w:rsidR="005856AE" w:rsidRPr="00757CA8" w:rsidRDefault="005856AE" w:rsidP="00377BCB">
      <w:pPr>
        <w:pStyle w:val="Paragrafi"/>
        <w:jc w:val="center"/>
        <w:rPr>
          <w:b/>
          <w:sz w:val="21"/>
          <w:szCs w:val="21"/>
        </w:rPr>
      </w:pPr>
      <w:r w:rsidRPr="00757CA8">
        <w:rPr>
          <w:b/>
          <w:sz w:val="21"/>
          <w:szCs w:val="21"/>
        </w:rPr>
        <w:t>Enti Rregullator i Sektorit të Energjisë Elektrike</w:t>
      </w:r>
    </w:p>
    <w:p w:rsidR="005856AE" w:rsidRPr="00757CA8" w:rsidRDefault="005856AE" w:rsidP="00377BCB">
      <w:pPr>
        <w:pStyle w:val="Paragrafi"/>
        <w:rPr>
          <w:sz w:val="21"/>
          <w:szCs w:val="21"/>
        </w:rPr>
      </w:pPr>
    </w:p>
    <w:p w:rsidR="005856AE" w:rsidRPr="00757CA8" w:rsidRDefault="005856AE" w:rsidP="00377BCB">
      <w:pPr>
        <w:pStyle w:val="TitulliTitull"/>
        <w:keepNext w:val="0"/>
        <w:rPr>
          <w:sz w:val="21"/>
          <w:szCs w:val="21"/>
        </w:rPr>
      </w:pPr>
      <w:r w:rsidRPr="00757CA8">
        <w:rPr>
          <w:sz w:val="21"/>
          <w:szCs w:val="21"/>
        </w:rPr>
        <w:t>KUSHTET E LIcENCëS</w:t>
      </w:r>
    </w:p>
    <w:p w:rsidR="005856AE" w:rsidRPr="00757CA8" w:rsidRDefault="00B61DAA" w:rsidP="00377BCB">
      <w:pPr>
        <w:pStyle w:val="TitulliTitull"/>
        <w:keepNext w:val="0"/>
        <w:rPr>
          <w:sz w:val="21"/>
          <w:szCs w:val="21"/>
        </w:rPr>
      </w:pPr>
      <w:r w:rsidRPr="00757CA8">
        <w:rPr>
          <w:sz w:val="21"/>
          <w:szCs w:val="21"/>
        </w:rPr>
        <w:t>PËR FURNIZIMI</w:t>
      </w:r>
      <w:r w:rsidR="005856AE" w:rsidRPr="00757CA8">
        <w:rPr>
          <w:sz w:val="21"/>
          <w:szCs w:val="21"/>
        </w:rPr>
        <w:t>N ME ENERGJI ELEKTRIKE të KLIENTËVE TARIFORË</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Seria: ___________________________ Numri i licencës: __________________________</w:t>
      </w:r>
    </w:p>
    <w:p w:rsidR="005856AE" w:rsidRPr="00757CA8" w:rsidRDefault="005856AE" w:rsidP="005A4525">
      <w:pPr>
        <w:pStyle w:val="Paragrafi"/>
        <w:rPr>
          <w:sz w:val="21"/>
          <w:szCs w:val="21"/>
        </w:rPr>
      </w:pPr>
      <w:r w:rsidRPr="00757CA8">
        <w:rPr>
          <w:sz w:val="21"/>
          <w:szCs w:val="21"/>
        </w:rPr>
        <w:t>I jepet:______________________________________________________________________</w:t>
      </w:r>
    </w:p>
    <w:p w:rsidR="005856AE" w:rsidRPr="00757CA8" w:rsidRDefault="00B61DAA" w:rsidP="005A4525">
      <w:pPr>
        <w:pStyle w:val="Paragrafi"/>
        <w:jc w:val="center"/>
        <w:rPr>
          <w:sz w:val="21"/>
          <w:szCs w:val="21"/>
        </w:rPr>
      </w:pPr>
      <w:r w:rsidRPr="00757CA8">
        <w:rPr>
          <w:sz w:val="21"/>
          <w:szCs w:val="21"/>
        </w:rPr>
        <w:t>(Emri i plotë i të licencuarit</w:t>
      </w:r>
      <w:r w:rsidR="005A4525" w:rsidRPr="00757CA8">
        <w:rPr>
          <w:sz w:val="21"/>
          <w:szCs w:val="21"/>
        </w:rPr>
        <w:t>)</w:t>
      </w:r>
    </w:p>
    <w:p w:rsidR="005A4525" w:rsidRPr="00757CA8" w:rsidRDefault="005A4525" w:rsidP="00377BCB">
      <w:pPr>
        <w:pStyle w:val="Paragrafi"/>
        <w:rPr>
          <w:sz w:val="21"/>
          <w:szCs w:val="21"/>
        </w:rPr>
      </w:pPr>
    </w:p>
    <w:p w:rsidR="005856AE" w:rsidRPr="00757CA8" w:rsidRDefault="005856AE" w:rsidP="00377BCB">
      <w:pPr>
        <w:pStyle w:val="Paragrafi"/>
        <w:rPr>
          <w:sz w:val="21"/>
          <w:szCs w:val="21"/>
        </w:rPr>
      </w:pPr>
      <w:r w:rsidRPr="00757CA8">
        <w:rPr>
          <w:sz w:val="21"/>
          <w:szCs w:val="21"/>
        </w:rPr>
        <w:t>1. Dispozita të përgjithshme</w:t>
      </w:r>
    </w:p>
    <w:p w:rsidR="005856AE" w:rsidRPr="00757CA8" w:rsidRDefault="005856AE" w:rsidP="00377BCB">
      <w:pPr>
        <w:pStyle w:val="Paragrafi"/>
        <w:rPr>
          <w:sz w:val="21"/>
          <w:szCs w:val="21"/>
        </w:rPr>
      </w:pPr>
      <w:r w:rsidRPr="00757CA8">
        <w:rPr>
          <w:sz w:val="21"/>
          <w:szCs w:val="21"/>
        </w:rPr>
        <w:t>1.1 ERE është autoriteti i vetëm në Republikën e Shqipërisë, i njohur sipas pjesës së tretë të ligjit nr.9072, datë 2</w:t>
      </w:r>
      <w:r w:rsidR="00AB76C9" w:rsidRPr="00757CA8">
        <w:rPr>
          <w:sz w:val="21"/>
          <w:szCs w:val="21"/>
        </w:rPr>
        <w:t>2.</w:t>
      </w:r>
      <w:r w:rsidRPr="00757CA8">
        <w:rPr>
          <w:sz w:val="21"/>
          <w:szCs w:val="21"/>
        </w:rPr>
        <w:t>5.2003 “Për sektorin e energjisë elektrike”, për të lëshuar dhe deklaruar hyrjen në fuqi të kësaj licence.</w:t>
      </w:r>
    </w:p>
    <w:p w:rsidR="005856AE" w:rsidRPr="00757CA8" w:rsidRDefault="005856AE" w:rsidP="00377BCB">
      <w:pPr>
        <w:pStyle w:val="Paragrafi"/>
        <w:rPr>
          <w:sz w:val="21"/>
          <w:szCs w:val="21"/>
        </w:rPr>
      </w:pPr>
      <w:r w:rsidRPr="00757CA8">
        <w:rPr>
          <w:sz w:val="21"/>
          <w:szCs w:val="21"/>
        </w:rPr>
        <w:t>1.2 Nëse ndonjë kusht i kësaj licence shfuqizohet, ky kusht do të hiqet nga kushtet e licencës</w:t>
      </w:r>
      <w:r w:rsidR="005A4525" w:rsidRPr="00757CA8">
        <w:rPr>
          <w:sz w:val="21"/>
          <w:szCs w:val="21"/>
        </w:rPr>
        <w:t>,</w:t>
      </w:r>
      <w:r w:rsidRPr="00757CA8">
        <w:rPr>
          <w:sz w:val="21"/>
          <w:szCs w:val="21"/>
        </w:rPr>
        <w:t xml:space="preserve"> dhe kushtet e mbetura të licencës do të vazhdojnë të jenë plotësisht në fuqi.</w:t>
      </w:r>
    </w:p>
    <w:p w:rsidR="005856AE" w:rsidRPr="00757CA8" w:rsidRDefault="005856AE" w:rsidP="00377BCB">
      <w:pPr>
        <w:pStyle w:val="Paragrafi"/>
        <w:rPr>
          <w:sz w:val="21"/>
          <w:szCs w:val="21"/>
        </w:rPr>
      </w:pPr>
      <w:r w:rsidRPr="00757CA8">
        <w:rPr>
          <w:sz w:val="21"/>
          <w:szCs w:val="21"/>
        </w:rPr>
        <w:t>1.3 Kjo licencë nuk mund të transferohet, tërësisht ose pjesërisht, tek asnjë person tjetër pa vendim të veçantë me shkrim të ERE-s. Kur aprovon një transferim, ERE mund ta ndryshojë periudhën e licencës ose kushtet e tjera të licencës</w:t>
      </w:r>
      <w:r w:rsidR="005A4525" w:rsidRPr="00757CA8">
        <w:rPr>
          <w:sz w:val="21"/>
          <w:szCs w:val="21"/>
        </w:rPr>
        <w:t>,</w:t>
      </w:r>
      <w:r w:rsidRPr="00757CA8">
        <w:rPr>
          <w:sz w:val="21"/>
          <w:szCs w:val="21"/>
        </w:rPr>
        <w:t xml:space="preserve"> pasi të parashtrojë një shkak të arsyeshëm.</w:t>
      </w:r>
    </w:p>
    <w:p w:rsidR="005856AE" w:rsidRPr="00757CA8" w:rsidRDefault="005A4525" w:rsidP="00377BCB">
      <w:pPr>
        <w:pStyle w:val="Paragrafi"/>
        <w:rPr>
          <w:sz w:val="21"/>
          <w:szCs w:val="21"/>
        </w:rPr>
      </w:pPr>
      <w:r w:rsidRPr="00757CA8">
        <w:rPr>
          <w:sz w:val="21"/>
          <w:szCs w:val="21"/>
        </w:rPr>
        <w:t>1.4</w:t>
      </w:r>
      <w:r w:rsidR="005856AE" w:rsidRPr="00757CA8">
        <w:rPr>
          <w:sz w:val="21"/>
          <w:szCs w:val="21"/>
        </w:rPr>
        <w:t xml:space="preserve"> ERE ka të drejtën ekskluzive për ta ndryshuar atë në rast se kushtet dhe rrethanat kanë ndryshuar. ERE rezervon në mënyrë specifike të drejtën për ta ndryshuar këtë licencë, për përputhjen e saj me dispozitat e Kodit të Transmetimit, Kodit të Shp</w:t>
      </w:r>
      <w:r w:rsidRPr="00757CA8">
        <w:rPr>
          <w:sz w:val="21"/>
          <w:szCs w:val="21"/>
        </w:rPr>
        <w:t>ërndarjes, Kodit të Matjes dhe rregullave të t</w:t>
      </w:r>
      <w:r w:rsidR="005856AE" w:rsidRPr="00757CA8">
        <w:rPr>
          <w:sz w:val="21"/>
          <w:szCs w:val="21"/>
        </w:rPr>
        <w:t>regut të miratuara nga ana e saj në bazë të legjislacionit në fuqi.</w:t>
      </w:r>
    </w:p>
    <w:p w:rsidR="005856AE" w:rsidRPr="00757CA8" w:rsidRDefault="005A4525" w:rsidP="00377BCB">
      <w:pPr>
        <w:pStyle w:val="Paragrafi"/>
        <w:rPr>
          <w:sz w:val="21"/>
          <w:szCs w:val="21"/>
        </w:rPr>
      </w:pPr>
      <w:r w:rsidRPr="00757CA8">
        <w:rPr>
          <w:sz w:val="21"/>
          <w:szCs w:val="21"/>
        </w:rPr>
        <w:t>1.5</w:t>
      </w:r>
      <w:r w:rsidR="005856AE" w:rsidRPr="00757CA8">
        <w:rPr>
          <w:sz w:val="21"/>
          <w:szCs w:val="21"/>
        </w:rPr>
        <w:t xml:space="preserve"> Fjalët dhe frazat e mëpo</w:t>
      </w:r>
      <w:r w:rsidRPr="00757CA8">
        <w:rPr>
          <w:sz w:val="21"/>
          <w:szCs w:val="21"/>
        </w:rPr>
        <w:t>shtme të përdorura në licencë, kushtet e licencës dhe a</w:t>
      </w:r>
      <w:r w:rsidR="005856AE" w:rsidRPr="00757CA8">
        <w:rPr>
          <w:sz w:val="21"/>
          <w:szCs w:val="21"/>
        </w:rPr>
        <w:t>nekset, kur përdoren, do të kenë kuptimet e mëposhtme:</w:t>
      </w:r>
    </w:p>
    <w:p w:rsidR="005856AE" w:rsidRPr="00757CA8" w:rsidRDefault="005856AE" w:rsidP="00351D68">
      <w:pPr>
        <w:pStyle w:val="Paragrafi"/>
        <w:ind w:firstLine="0"/>
        <w:rPr>
          <w:sz w:val="21"/>
          <w:szCs w:val="21"/>
        </w:rPr>
      </w:pPr>
    </w:p>
    <w:p w:rsidR="005856AE" w:rsidRPr="00757CA8" w:rsidRDefault="005A4525" w:rsidP="00377BCB">
      <w:pPr>
        <w:pStyle w:val="Paragrafi"/>
        <w:rPr>
          <w:sz w:val="21"/>
          <w:szCs w:val="21"/>
        </w:rPr>
      </w:pPr>
      <w:r w:rsidRPr="00757CA8">
        <w:rPr>
          <w:sz w:val="21"/>
          <w:szCs w:val="21"/>
        </w:rPr>
        <w:t>Shërbimet n</w:t>
      </w:r>
      <w:r w:rsidR="005856AE" w:rsidRPr="00757CA8">
        <w:rPr>
          <w:sz w:val="21"/>
          <w:szCs w:val="21"/>
        </w:rPr>
        <w:t xml:space="preserve">dihmëse </w:t>
      </w:r>
      <w:r w:rsidR="005856AE" w:rsidRPr="00757CA8">
        <w:rPr>
          <w:sz w:val="21"/>
          <w:szCs w:val="21"/>
        </w:rPr>
        <w:tab/>
      </w:r>
      <w:r w:rsidR="005856AE" w:rsidRPr="00757CA8">
        <w:rPr>
          <w:sz w:val="21"/>
          <w:szCs w:val="21"/>
        </w:rPr>
        <w:tab/>
        <w:t xml:space="preserve">Shërbimet e kërkuara për të ruajtur standarde të </w:t>
      </w:r>
    </w:p>
    <w:p w:rsidR="005856AE" w:rsidRPr="00757CA8" w:rsidRDefault="005856AE" w:rsidP="00377BCB">
      <w:pPr>
        <w:pStyle w:val="Paragrafi"/>
        <w:ind w:left="2880"/>
        <w:rPr>
          <w:sz w:val="21"/>
          <w:szCs w:val="21"/>
        </w:rPr>
      </w:pPr>
      <w:r w:rsidRPr="00757CA8">
        <w:rPr>
          <w:sz w:val="21"/>
          <w:szCs w:val="21"/>
        </w:rPr>
        <w:t xml:space="preserve">përcaktuara të sigurisë dhe të cilësisë së energjisë </w:t>
      </w:r>
    </w:p>
    <w:p w:rsidR="005856AE" w:rsidRPr="00757CA8" w:rsidRDefault="005856AE" w:rsidP="00377BCB">
      <w:pPr>
        <w:pStyle w:val="Paragrafi"/>
        <w:ind w:left="2880"/>
        <w:rPr>
          <w:sz w:val="21"/>
          <w:szCs w:val="21"/>
        </w:rPr>
      </w:pPr>
      <w:r w:rsidRPr="00757CA8">
        <w:rPr>
          <w:sz w:val="21"/>
          <w:szCs w:val="21"/>
        </w:rPr>
        <w:t>elektrike. Shërbimet ndihmëse përfshijnë:</w:t>
      </w:r>
    </w:p>
    <w:p w:rsidR="005856AE" w:rsidRPr="00757CA8" w:rsidRDefault="005856AE" w:rsidP="00377BCB">
      <w:pPr>
        <w:pStyle w:val="Paragrafi"/>
        <w:ind w:left="2880"/>
        <w:rPr>
          <w:sz w:val="21"/>
          <w:szCs w:val="21"/>
        </w:rPr>
      </w:pPr>
      <w:r w:rsidRPr="00757CA8">
        <w:rPr>
          <w:sz w:val="21"/>
          <w:szCs w:val="21"/>
        </w:rPr>
        <w:t xml:space="preserve">- Kompensimin e energjisë reaktive nga </w:t>
      </w:r>
    </w:p>
    <w:p w:rsidR="005856AE" w:rsidRPr="00757CA8" w:rsidRDefault="005856AE" w:rsidP="00377BCB">
      <w:pPr>
        <w:pStyle w:val="Paragrafi"/>
        <w:ind w:left="2880"/>
        <w:rPr>
          <w:sz w:val="21"/>
          <w:szCs w:val="21"/>
        </w:rPr>
      </w:pPr>
      <w:r w:rsidRPr="00757CA8">
        <w:rPr>
          <w:sz w:val="21"/>
          <w:szCs w:val="21"/>
        </w:rPr>
        <w:t>përdoruesit</w:t>
      </w:r>
      <w:r w:rsidR="005A4525" w:rsidRPr="00757CA8">
        <w:rPr>
          <w:sz w:val="21"/>
          <w:szCs w:val="21"/>
        </w:rPr>
        <w:t xml:space="preserve"> për të ruajtur nivelet standard</w:t>
      </w:r>
      <w:r w:rsidRPr="00757CA8">
        <w:rPr>
          <w:sz w:val="21"/>
          <w:szCs w:val="21"/>
        </w:rPr>
        <w:t xml:space="preserve">e të </w:t>
      </w:r>
    </w:p>
    <w:p w:rsidR="005856AE" w:rsidRPr="00757CA8" w:rsidRDefault="005856AE" w:rsidP="00377BCB">
      <w:pPr>
        <w:pStyle w:val="Paragrafi"/>
        <w:ind w:left="2880"/>
        <w:rPr>
          <w:sz w:val="21"/>
          <w:szCs w:val="21"/>
        </w:rPr>
      </w:pPr>
      <w:r w:rsidRPr="00757CA8">
        <w:rPr>
          <w:sz w:val="21"/>
          <w:szCs w:val="21"/>
        </w:rPr>
        <w:t>tensionit dhe ulur humbjet në rrjet.</w:t>
      </w:r>
    </w:p>
    <w:p w:rsidR="005856AE" w:rsidRPr="00757CA8" w:rsidRDefault="005856AE" w:rsidP="00377BCB">
      <w:pPr>
        <w:pStyle w:val="Paragrafi"/>
        <w:ind w:left="2880"/>
        <w:rPr>
          <w:sz w:val="21"/>
          <w:szCs w:val="21"/>
        </w:rPr>
      </w:pPr>
      <w:r w:rsidRPr="00757CA8">
        <w:rPr>
          <w:sz w:val="21"/>
          <w:szCs w:val="21"/>
        </w:rPr>
        <w:t xml:space="preserve">- Rregullimin fuqi aktive frekuencë, si dhe </w:t>
      </w:r>
    </w:p>
    <w:p w:rsidR="005856AE" w:rsidRPr="00757CA8" w:rsidRDefault="005856AE" w:rsidP="00377BCB">
      <w:pPr>
        <w:pStyle w:val="Paragrafi"/>
        <w:ind w:left="2880"/>
        <w:rPr>
          <w:sz w:val="21"/>
          <w:szCs w:val="21"/>
        </w:rPr>
      </w:pPr>
      <w:r w:rsidRPr="00757CA8">
        <w:rPr>
          <w:sz w:val="21"/>
          <w:szCs w:val="21"/>
        </w:rPr>
        <w:t>rezervat e lidhura me të.</w:t>
      </w:r>
    </w:p>
    <w:p w:rsidR="005856AE" w:rsidRPr="00757CA8" w:rsidRDefault="005856AE" w:rsidP="00377BCB">
      <w:pPr>
        <w:pStyle w:val="Paragrafi"/>
        <w:ind w:left="2880"/>
        <w:rPr>
          <w:sz w:val="21"/>
          <w:szCs w:val="21"/>
        </w:rPr>
      </w:pPr>
      <w:r w:rsidRPr="00757CA8">
        <w:rPr>
          <w:sz w:val="21"/>
          <w:szCs w:val="21"/>
        </w:rPr>
        <w:t xml:space="preserve">- Kompensimin e angazhimeve dhe alokimin e </w:t>
      </w:r>
    </w:p>
    <w:p w:rsidR="005856AE" w:rsidRPr="00757CA8" w:rsidRDefault="005856AE" w:rsidP="00377BCB">
      <w:pPr>
        <w:pStyle w:val="Paragrafi"/>
        <w:ind w:left="2880"/>
        <w:rPr>
          <w:sz w:val="21"/>
          <w:szCs w:val="21"/>
        </w:rPr>
      </w:pPr>
      <w:r w:rsidRPr="00757CA8">
        <w:rPr>
          <w:sz w:val="21"/>
          <w:szCs w:val="21"/>
        </w:rPr>
        <w:t>kapaciteteve në linjat e interkonjeksionit.</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Biznesi shoqërues </w:t>
      </w:r>
      <w:r w:rsidRPr="00757CA8">
        <w:rPr>
          <w:sz w:val="21"/>
          <w:szCs w:val="21"/>
        </w:rPr>
        <w:tab/>
      </w:r>
      <w:r w:rsidRPr="00757CA8">
        <w:rPr>
          <w:sz w:val="21"/>
          <w:szCs w:val="21"/>
        </w:rPr>
        <w:tab/>
        <w:t>Çdo biznes tjetër që direkt</w:t>
      </w:r>
      <w:r w:rsidR="00D63D00" w:rsidRPr="00757CA8">
        <w:rPr>
          <w:sz w:val="21"/>
          <w:szCs w:val="21"/>
        </w:rPr>
        <w:t xml:space="preserve"> ose indirekt, tërësisht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351D68">
        <w:rPr>
          <w:sz w:val="21"/>
          <w:szCs w:val="21"/>
        </w:rPr>
        <w:tab/>
      </w:r>
      <w:r w:rsidRPr="00757CA8">
        <w:rPr>
          <w:sz w:val="21"/>
          <w:szCs w:val="21"/>
        </w:rPr>
        <w:t>ose pjesërisht:</w:t>
      </w:r>
    </w:p>
    <w:p w:rsidR="005856AE" w:rsidRPr="00757CA8" w:rsidRDefault="005856AE" w:rsidP="00377BCB">
      <w:pPr>
        <w:pStyle w:val="Paragrafi"/>
        <w:ind w:left="2880"/>
        <w:rPr>
          <w:sz w:val="21"/>
          <w:szCs w:val="21"/>
        </w:rPr>
      </w:pPr>
      <w:r w:rsidRPr="00757CA8">
        <w:rPr>
          <w:sz w:val="21"/>
          <w:szCs w:val="21"/>
        </w:rPr>
        <w:t>1. është pronë e të licencuarit; ose</w:t>
      </w:r>
    </w:p>
    <w:p w:rsidR="005856AE" w:rsidRPr="00757CA8" w:rsidRDefault="005856AE" w:rsidP="00377BCB">
      <w:pPr>
        <w:pStyle w:val="Paragrafi"/>
        <w:ind w:left="2880"/>
        <w:rPr>
          <w:sz w:val="21"/>
          <w:szCs w:val="21"/>
        </w:rPr>
      </w:pPr>
      <w:r w:rsidRPr="00757CA8">
        <w:rPr>
          <w:sz w:val="21"/>
          <w:szCs w:val="21"/>
        </w:rPr>
        <w:t>2. ka të licencuarin pronë; ose</w:t>
      </w:r>
    </w:p>
    <w:p w:rsidR="005856AE" w:rsidRPr="00757CA8" w:rsidRDefault="005856AE" w:rsidP="00377BCB">
      <w:pPr>
        <w:pStyle w:val="Paragrafi"/>
        <w:ind w:left="2880"/>
        <w:rPr>
          <w:sz w:val="21"/>
          <w:szCs w:val="21"/>
        </w:rPr>
      </w:pPr>
      <w:r w:rsidRPr="00757CA8">
        <w:rPr>
          <w:sz w:val="21"/>
          <w:szCs w:val="21"/>
        </w:rPr>
        <w:t>3. është në pronësi të një personi, i cili është</w:t>
      </w:r>
    </w:p>
    <w:p w:rsidR="005856AE" w:rsidRPr="00757CA8" w:rsidRDefault="005A4525" w:rsidP="00377BCB">
      <w:pPr>
        <w:pStyle w:val="Paragrafi"/>
        <w:ind w:left="2880"/>
        <w:rPr>
          <w:sz w:val="21"/>
          <w:szCs w:val="21"/>
        </w:rPr>
      </w:pPr>
      <w:r w:rsidRPr="00757CA8">
        <w:rPr>
          <w:sz w:val="21"/>
          <w:szCs w:val="21"/>
        </w:rPr>
        <w:t>pronë e të licenc</w:t>
      </w:r>
      <w:r w:rsidR="005856AE" w:rsidRPr="00757CA8">
        <w:rPr>
          <w:sz w:val="21"/>
          <w:szCs w:val="21"/>
        </w:rPr>
        <w:t>uarit.</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Territori i autorizuar</w:t>
      </w:r>
      <w:r w:rsidRPr="00757CA8">
        <w:rPr>
          <w:sz w:val="21"/>
          <w:szCs w:val="21"/>
        </w:rPr>
        <w:tab/>
      </w:r>
      <w:r w:rsidRPr="00757CA8">
        <w:rPr>
          <w:sz w:val="21"/>
          <w:szCs w:val="21"/>
        </w:rPr>
        <w:tab/>
        <w:t>Rajon gjeografikisht i kufizuar, i specifikuar në</w:t>
      </w:r>
    </w:p>
    <w:p w:rsidR="005856AE" w:rsidRPr="00757CA8" w:rsidRDefault="005856AE" w:rsidP="00377BCB">
      <w:pPr>
        <w:pStyle w:val="Paragrafi"/>
        <w:ind w:left="2880"/>
        <w:rPr>
          <w:sz w:val="21"/>
          <w:szCs w:val="21"/>
        </w:rPr>
      </w:pPr>
      <w:r w:rsidRPr="00757CA8">
        <w:rPr>
          <w:sz w:val="21"/>
          <w:szCs w:val="21"/>
        </w:rPr>
        <w:t>aneksin A të licencës, brenda të cilit i</w:t>
      </w:r>
    </w:p>
    <w:p w:rsidR="005856AE" w:rsidRPr="00757CA8" w:rsidRDefault="005856AE" w:rsidP="00377BCB">
      <w:pPr>
        <w:pStyle w:val="Paragrafi"/>
        <w:ind w:left="2880"/>
        <w:rPr>
          <w:sz w:val="21"/>
          <w:szCs w:val="21"/>
        </w:rPr>
      </w:pPr>
      <w:r w:rsidRPr="00757CA8">
        <w:rPr>
          <w:sz w:val="21"/>
          <w:szCs w:val="21"/>
        </w:rPr>
        <w:t>l</w:t>
      </w:r>
      <w:r w:rsidR="00BC6EBB">
        <w:rPr>
          <w:sz w:val="21"/>
          <w:szCs w:val="21"/>
        </w:rPr>
        <w:t xml:space="preserve">icencuari është i autorizuar të </w:t>
      </w:r>
      <w:r w:rsidRPr="00757CA8">
        <w:rPr>
          <w:sz w:val="21"/>
          <w:szCs w:val="21"/>
        </w:rPr>
        <w:t>kryejë</w:t>
      </w:r>
    </w:p>
    <w:p w:rsidR="005856AE" w:rsidRPr="00757CA8" w:rsidRDefault="005856AE" w:rsidP="00377BCB">
      <w:pPr>
        <w:pStyle w:val="Paragrafi"/>
        <w:ind w:left="2880"/>
        <w:rPr>
          <w:sz w:val="21"/>
          <w:szCs w:val="21"/>
        </w:rPr>
      </w:pPr>
      <w:r w:rsidRPr="00757CA8">
        <w:rPr>
          <w:sz w:val="21"/>
          <w:szCs w:val="21"/>
        </w:rPr>
        <w:t>aktivitetin e licencuar.</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Tarifa e përdorimit të </w:t>
      </w:r>
      <w:r w:rsidRPr="00757CA8">
        <w:rPr>
          <w:sz w:val="21"/>
          <w:szCs w:val="21"/>
        </w:rPr>
        <w:tab/>
      </w:r>
      <w:r w:rsidRPr="00757CA8">
        <w:rPr>
          <w:sz w:val="21"/>
          <w:szCs w:val="21"/>
        </w:rPr>
        <w:tab/>
        <w:t xml:space="preserve">Pagesa që i licencuari paguan për përdorimin e </w:t>
      </w:r>
    </w:p>
    <w:p w:rsidR="005856AE" w:rsidRPr="00757CA8" w:rsidRDefault="005856AE" w:rsidP="00377BCB">
      <w:pPr>
        <w:pStyle w:val="Paragrafi"/>
        <w:rPr>
          <w:sz w:val="21"/>
          <w:szCs w:val="21"/>
        </w:rPr>
      </w:pPr>
      <w:r w:rsidRPr="00757CA8">
        <w:rPr>
          <w:sz w:val="21"/>
          <w:szCs w:val="21"/>
        </w:rPr>
        <w:t xml:space="preserve">rrjetit shpërndarës nga </w:t>
      </w:r>
      <w:r w:rsidRPr="00757CA8">
        <w:rPr>
          <w:sz w:val="21"/>
          <w:szCs w:val="21"/>
        </w:rPr>
        <w:tab/>
      </w:r>
      <w:r w:rsidRPr="00757CA8">
        <w:rPr>
          <w:sz w:val="21"/>
          <w:szCs w:val="21"/>
        </w:rPr>
        <w:tab/>
        <w:t>faciliteteve të rrjetit shpërndarës për</w:t>
      </w:r>
    </w:p>
    <w:p w:rsidR="005856AE" w:rsidRPr="00757CA8" w:rsidRDefault="005856AE" w:rsidP="00377BCB">
      <w:pPr>
        <w:pStyle w:val="Paragrafi"/>
        <w:rPr>
          <w:sz w:val="21"/>
          <w:szCs w:val="21"/>
        </w:rPr>
      </w:pPr>
      <w:r w:rsidRPr="00757CA8">
        <w:rPr>
          <w:sz w:val="21"/>
          <w:szCs w:val="21"/>
        </w:rPr>
        <w:t xml:space="preserve">furnizuesi (TPRSH) </w:t>
      </w:r>
      <w:r w:rsidRPr="00757CA8">
        <w:rPr>
          <w:sz w:val="21"/>
          <w:szCs w:val="21"/>
        </w:rPr>
        <w:tab/>
      </w:r>
      <w:r w:rsidRPr="00757CA8">
        <w:rPr>
          <w:sz w:val="21"/>
          <w:szCs w:val="21"/>
        </w:rPr>
        <w:tab/>
        <w:t>shpërn</w:t>
      </w:r>
      <w:r w:rsidR="005A4A7E" w:rsidRPr="00757CA8">
        <w:rPr>
          <w:sz w:val="21"/>
          <w:szCs w:val="21"/>
        </w:rPr>
        <w:t>darje të energjisë elektrike te</w:t>
      </w:r>
      <w:r w:rsidRPr="00757CA8">
        <w:rPr>
          <w:sz w:val="21"/>
          <w:szCs w:val="21"/>
        </w:rPr>
        <w:t xml:space="preserve"> klientët </w:t>
      </w:r>
    </w:p>
    <w:p w:rsidR="005856AE" w:rsidRPr="00757CA8" w:rsidRDefault="005856AE" w:rsidP="00377BCB">
      <w:pPr>
        <w:pStyle w:val="Paragrafi"/>
        <w:ind w:left="2880"/>
        <w:rPr>
          <w:sz w:val="21"/>
          <w:szCs w:val="21"/>
        </w:rPr>
      </w:pPr>
      <w:r w:rsidRPr="00757CA8">
        <w:rPr>
          <w:sz w:val="21"/>
          <w:szCs w:val="21"/>
        </w:rPr>
        <w:t>tariforë, që aprovohen nga ERE herë pas here.</w:t>
      </w:r>
    </w:p>
    <w:p w:rsidR="002372B4" w:rsidRPr="00757CA8" w:rsidRDefault="002372B4" w:rsidP="00377BCB">
      <w:pPr>
        <w:pStyle w:val="Paragrafi"/>
        <w:rPr>
          <w:sz w:val="21"/>
          <w:szCs w:val="21"/>
        </w:rPr>
      </w:pPr>
    </w:p>
    <w:p w:rsidR="005856AE" w:rsidRPr="00757CA8" w:rsidRDefault="002372B4" w:rsidP="00377BCB">
      <w:pPr>
        <w:pStyle w:val="Paragrafi"/>
        <w:rPr>
          <w:sz w:val="21"/>
          <w:szCs w:val="21"/>
        </w:rPr>
      </w:pPr>
      <w:r>
        <w:rPr>
          <w:sz w:val="21"/>
          <w:szCs w:val="21"/>
        </w:rPr>
        <w:t xml:space="preserve">Tarifa e përdorimit të </w:t>
      </w:r>
      <w:r>
        <w:rPr>
          <w:sz w:val="21"/>
          <w:szCs w:val="21"/>
        </w:rPr>
        <w:tab/>
      </w:r>
      <w:r w:rsidR="005856AE" w:rsidRPr="00757CA8">
        <w:rPr>
          <w:sz w:val="21"/>
          <w:szCs w:val="21"/>
        </w:rPr>
        <w:t>Pagesa që i licencuari paguan për përdorimin</w:t>
      </w:r>
      <w:r w:rsidR="00D63D00" w:rsidRPr="00757CA8">
        <w:rPr>
          <w:sz w:val="21"/>
          <w:szCs w:val="21"/>
        </w:rPr>
        <w:t xml:space="preserve"> </w:t>
      </w:r>
      <w:r w:rsidR="00D63D00" w:rsidRPr="00757CA8">
        <w:rPr>
          <w:sz w:val="21"/>
          <w:szCs w:val="21"/>
        </w:rPr>
        <w:tab/>
      </w:r>
      <w:r w:rsidR="00D63D00" w:rsidRPr="00757CA8">
        <w:rPr>
          <w:sz w:val="21"/>
          <w:szCs w:val="21"/>
        </w:rPr>
        <w:tab/>
      </w:r>
      <w:r w:rsidR="00D63D00" w:rsidRPr="00757CA8">
        <w:rPr>
          <w:sz w:val="21"/>
          <w:szCs w:val="21"/>
        </w:rPr>
        <w:tab/>
        <w:t>rrjetit të transmetimit</w:t>
      </w:r>
      <w:r>
        <w:rPr>
          <w:sz w:val="21"/>
          <w:szCs w:val="21"/>
        </w:rPr>
        <w:t xml:space="preserve"> </w:t>
      </w:r>
      <w:r>
        <w:rPr>
          <w:sz w:val="21"/>
          <w:szCs w:val="21"/>
        </w:rPr>
        <w:tab/>
      </w:r>
      <w:r w:rsidR="007E7FAC">
        <w:rPr>
          <w:sz w:val="21"/>
          <w:szCs w:val="21"/>
        </w:rPr>
        <w:t xml:space="preserve">e </w:t>
      </w:r>
      <w:r w:rsidR="005856AE" w:rsidRPr="00757CA8">
        <w:rPr>
          <w:sz w:val="21"/>
          <w:szCs w:val="21"/>
        </w:rPr>
        <w:t>faciliteteve të rrjetit të transmetimit, për</w:t>
      </w:r>
    </w:p>
    <w:p w:rsidR="005856AE" w:rsidRPr="00757CA8" w:rsidRDefault="002372B4" w:rsidP="00377BCB">
      <w:pPr>
        <w:pStyle w:val="Paragrafi"/>
        <w:rPr>
          <w:sz w:val="21"/>
          <w:szCs w:val="21"/>
        </w:rPr>
      </w:pPr>
      <w:r>
        <w:rPr>
          <w:sz w:val="21"/>
          <w:szCs w:val="21"/>
        </w:rPr>
        <w:t xml:space="preserve">nga furnizuesi (TPRT) </w:t>
      </w:r>
      <w:r>
        <w:rPr>
          <w:sz w:val="21"/>
          <w:szCs w:val="21"/>
        </w:rPr>
        <w:tab/>
      </w:r>
      <w:r w:rsidR="005856AE" w:rsidRPr="00757CA8">
        <w:rPr>
          <w:sz w:val="21"/>
          <w:szCs w:val="21"/>
        </w:rPr>
        <w:t>transmetim të energjisë</w:t>
      </w:r>
      <w:r w:rsidR="005A4A7E" w:rsidRPr="00757CA8">
        <w:rPr>
          <w:sz w:val="21"/>
          <w:szCs w:val="21"/>
        </w:rPr>
        <w:t xml:space="preserve"> elektrike te</w:t>
      </w:r>
      <w:r>
        <w:rPr>
          <w:sz w:val="21"/>
          <w:szCs w:val="21"/>
        </w:rPr>
        <w:t xml:space="preserve"> klientët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005856AE" w:rsidRPr="00757CA8">
        <w:rPr>
          <w:sz w:val="21"/>
          <w:szCs w:val="21"/>
        </w:rPr>
        <w:t>tariforë</w:t>
      </w:r>
      <w:r w:rsidR="005A4A7E" w:rsidRPr="00757CA8">
        <w:rPr>
          <w:sz w:val="21"/>
          <w:szCs w:val="21"/>
        </w:rPr>
        <w:t>,</w:t>
      </w:r>
      <w:r w:rsidR="005856AE" w:rsidRPr="00757CA8">
        <w:rPr>
          <w:sz w:val="21"/>
          <w:szCs w:val="21"/>
        </w:rPr>
        <w:t xml:space="preserve"> që aprovohet nga ERE herë pas here</w:t>
      </w:r>
      <w:r w:rsidR="007E7FAC">
        <w:rPr>
          <w:sz w:val="21"/>
          <w:szCs w:val="21"/>
        </w:rPr>
        <w:t>.</w:t>
      </w:r>
    </w:p>
    <w:p w:rsidR="005856AE" w:rsidRPr="00757CA8" w:rsidRDefault="005856AE" w:rsidP="00377BCB">
      <w:pPr>
        <w:pStyle w:val="Paragrafi"/>
        <w:rPr>
          <w:sz w:val="21"/>
          <w:szCs w:val="21"/>
        </w:rPr>
      </w:pPr>
    </w:p>
    <w:p w:rsidR="005856AE" w:rsidRPr="00757CA8" w:rsidRDefault="005A4A7E" w:rsidP="00377BCB">
      <w:pPr>
        <w:pStyle w:val="Paragrafi"/>
        <w:rPr>
          <w:sz w:val="21"/>
          <w:szCs w:val="21"/>
        </w:rPr>
      </w:pPr>
      <w:r w:rsidRPr="00757CA8">
        <w:rPr>
          <w:sz w:val="21"/>
          <w:szCs w:val="21"/>
        </w:rPr>
        <w:t>Ndër-s</w:t>
      </w:r>
      <w:r w:rsidR="002372B4">
        <w:rPr>
          <w:sz w:val="21"/>
          <w:szCs w:val="21"/>
        </w:rPr>
        <w:t xml:space="preserve">ubvencionimet </w:t>
      </w:r>
      <w:r w:rsidR="002372B4">
        <w:rPr>
          <w:sz w:val="21"/>
          <w:szCs w:val="21"/>
        </w:rPr>
        <w:tab/>
      </w:r>
      <w:r w:rsidR="005856AE" w:rsidRPr="00757CA8">
        <w:rPr>
          <w:sz w:val="21"/>
          <w:szCs w:val="21"/>
        </w:rPr>
        <w:t xml:space="preserve">Transferim fondesh ose ndarje kostosh brenda </w:t>
      </w:r>
    </w:p>
    <w:p w:rsidR="005856AE" w:rsidRPr="00757CA8" w:rsidRDefault="005856AE" w:rsidP="002372B4">
      <w:pPr>
        <w:pStyle w:val="Paragrafi"/>
        <w:ind w:left="2160"/>
        <w:rPr>
          <w:sz w:val="21"/>
          <w:szCs w:val="21"/>
        </w:rPr>
      </w:pPr>
      <w:r w:rsidRPr="00757CA8">
        <w:rPr>
          <w:sz w:val="21"/>
          <w:szCs w:val="21"/>
        </w:rPr>
        <w:t xml:space="preserve">llogarive të të licencuarit ose në mes bizneseve </w:t>
      </w:r>
    </w:p>
    <w:p w:rsidR="002372B4" w:rsidRDefault="005856AE" w:rsidP="002372B4">
      <w:pPr>
        <w:pStyle w:val="Paragrafi"/>
        <w:ind w:left="2880" w:firstLine="0"/>
        <w:rPr>
          <w:sz w:val="21"/>
          <w:szCs w:val="21"/>
        </w:rPr>
      </w:pPr>
      <w:r w:rsidRPr="00757CA8">
        <w:rPr>
          <w:sz w:val="21"/>
          <w:szCs w:val="21"/>
        </w:rPr>
        <w:t xml:space="preserve">shoqëruese për mbështetje </w:t>
      </w:r>
      <w:r w:rsidR="00D63D00" w:rsidRPr="00757CA8">
        <w:rPr>
          <w:sz w:val="21"/>
          <w:szCs w:val="21"/>
        </w:rPr>
        <w:t xml:space="preserve">financiare të një aktiviteti </w:t>
      </w:r>
      <w:r w:rsidR="00D63D00" w:rsidRPr="00757CA8">
        <w:rPr>
          <w:sz w:val="21"/>
          <w:szCs w:val="21"/>
        </w:rPr>
        <w:tab/>
      </w:r>
      <w:r w:rsidR="00D63D00" w:rsidRPr="00757CA8">
        <w:rPr>
          <w:sz w:val="21"/>
          <w:szCs w:val="21"/>
        </w:rPr>
        <w:tab/>
      </w:r>
    </w:p>
    <w:p w:rsidR="005856AE" w:rsidRPr="00757CA8" w:rsidRDefault="002372B4" w:rsidP="002372B4">
      <w:pPr>
        <w:pStyle w:val="Paragrafi"/>
        <w:ind w:left="2880" w:firstLine="0"/>
        <w:rPr>
          <w:sz w:val="21"/>
          <w:szCs w:val="21"/>
        </w:rPr>
      </w:pPr>
      <w:r w:rsidRPr="00757CA8">
        <w:rPr>
          <w:sz w:val="21"/>
          <w:szCs w:val="21"/>
        </w:rPr>
        <w:t xml:space="preserve">ose </w:t>
      </w:r>
      <w:r w:rsidR="005856AE" w:rsidRPr="00757CA8">
        <w:rPr>
          <w:sz w:val="21"/>
          <w:szCs w:val="21"/>
        </w:rPr>
        <w:t>biznesi me koston e një tjetri.</w:t>
      </w:r>
    </w:p>
    <w:p w:rsidR="005856AE" w:rsidRPr="00757CA8" w:rsidRDefault="005856AE" w:rsidP="00377BCB">
      <w:pPr>
        <w:pStyle w:val="Paragrafi"/>
        <w:rPr>
          <w:sz w:val="21"/>
          <w:szCs w:val="21"/>
        </w:rPr>
      </w:pPr>
    </w:p>
    <w:p w:rsidR="005856AE" w:rsidRPr="00757CA8" w:rsidRDefault="002372B4" w:rsidP="00377BCB">
      <w:pPr>
        <w:pStyle w:val="Paragrafi"/>
        <w:rPr>
          <w:sz w:val="21"/>
          <w:szCs w:val="21"/>
        </w:rPr>
      </w:pPr>
      <w:r>
        <w:rPr>
          <w:sz w:val="21"/>
          <w:szCs w:val="21"/>
        </w:rPr>
        <w:t xml:space="preserve">Shpërndarja </w:t>
      </w:r>
      <w:r>
        <w:rPr>
          <w:sz w:val="21"/>
          <w:szCs w:val="21"/>
        </w:rPr>
        <w:tab/>
      </w:r>
      <w:r>
        <w:rPr>
          <w:sz w:val="21"/>
          <w:szCs w:val="21"/>
        </w:rPr>
        <w:tab/>
      </w:r>
      <w:r w:rsidR="005856AE" w:rsidRPr="00757CA8">
        <w:rPr>
          <w:sz w:val="21"/>
          <w:szCs w:val="21"/>
        </w:rPr>
        <w:t>Është transporti i energji</w:t>
      </w:r>
      <w:r w:rsidR="00D63D00" w:rsidRPr="00757CA8">
        <w:rPr>
          <w:sz w:val="21"/>
          <w:szCs w:val="21"/>
        </w:rPr>
        <w:t xml:space="preserve">së elektrike në sistemet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Pr>
          <w:sz w:val="21"/>
          <w:szCs w:val="21"/>
        </w:rPr>
        <w:tab/>
      </w:r>
      <w:r w:rsidR="005856AE" w:rsidRPr="00757CA8">
        <w:rPr>
          <w:sz w:val="21"/>
          <w:szCs w:val="21"/>
        </w:rPr>
        <w:t xml:space="preserve">shpërndarëse të tensionit </w:t>
      </w:r>
      <w:r w:rsidR="00D63D00" w:rsidRPr="00757CA8">
        <w:rPr>
          <w:sz w:val="21"/>
          <w:szCs w:val="21"/>
        </w:rPr>
        <w:t xml:space="preserve">të mesëm dhe të ulët,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5856AE" w:rsidRPr="00757CA8">
        <w:rPr>
          <w:sz w:val="21"/>
          <w:szCs w:val="21"/>
        </w:rPr>
        <w:t>duke pasur parasysh shpërndarjen të konsumatori fundor.</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Sistem</w:t>
      </w:r>
      <w:r w:rsidR="005A4A7E" w:rsidRPr="00757CA8">
        <w:rPr>
          <w:sz w:val="21"/>
          <w:szCs w:val="21"/>
        </w:rPr>
        <w:t>i</w:t>
      </w:r>
      <w:r w:rsidR="002372B4">
        <w:rPr>
          <w:sz w:val="21"/>
          <w:szCs w:val="21"/>
        </w:rPr>
        <w:t xml:space="preserve"> i shpërndarjes </w:t>
      </w:r>
      <w:r w:rsidR="002372B4">
        <w:rPr>
          <w:sz w:val="21"/>
          <w:szCs w:val="21"/>
        </w:rPr>
        <w:tab/>
      </w:r>
      <w:r w:rsidRPr="00757CA8">
        <w:rPr>
          <w:sz w:val="21"/>
          <w:szCs w:val="21"/>
        </w:rPr>
        <w:t>Sistemi i shpërndarjes përfshin zbarat, pajisjet</w:t>
      </w:r>
    </w:p>
    <w:p w:rsidR="005856AE" w:rsidRPr="00757CA8" w:rsidRDefault="005A4A7E" w:rsidP="00377BCB">
      <w:pPr>
        <w:pStyle w:val="Paragrafi"/>
        <w:rPr>
          <w:sz w:val="21"/>
          <w:szCs w:val="21"/>
        </w:rPr>
      </w:pPr>
      <w:r w:rsidRPr="00757CA8">
        <w:rPr>
          <w:sz w:val="21"/>
          <w:szCs w:val="21"/>
        </w:rPr>
        <w:t>(SSH</w:t>
      </w:r>
      <w:r w:rsidR="002372B4">
        <w:rPr>
          <w:sz w:val="21"/>
          <w:szCs w:val="21"/>
        </w:rPr>
        <w:t>)</w:t>
      </w:r>
      <w:r w:rsidR="002372B4">
        <w:rPr>
          <w:sz w:val="21"/>
          <w:szCs w:val="21"/>
        </w:rPr>
        <w:tab/>
      </w:r>
      <w:r w:rsidR="002372B4">
        <w:rPr>
          <w:sz w:val="21"/>
          <w:szCs w:val="21"/>
        </w:rPr>
        <w:tab/>
      </w:r>
      <w:r w:rsidR="002372B4">
        <w:rPr>
          <w:sz w:val="21"/>
          <w:szCs w:val="21"/>
        </w:rPr>
        <w:tab/>
      </w:r>
      <w:r w:rsidR="005856AE" w:rsidRPr="00757CA8">
        <w:rPr>
          <w:sz w:val="21"/>
          <w:szCs w:val="21"/>
        </w:rPr>
        <w:t>kyçëse/shkyçëse dhe transformatorët në</w:t>
      </w:r>
    </w:p>
    <w:p w:rsidR="005856AE" w:rsidRPr="00757CA8" w:rsidRDefault="005856AE" w:rsidP="002372B4">
      <w:pPr>
        <w:pStyle w:val="Paragrafi"/>
        <w:ind w:left="2160"/>
        <w:rPr>
          <w:sz w:val="21"/>
          <w:szCs w:val="21"/>
        </w:rPr>
      </w:pPr>
      <w:r w:rsidRPr="00757CA8">
        <w:rPr>
          <w:sz w:val="21"/>
          <w:szCs w:val="21"/>
        </w:rPr>
        <w:t>nënstacionet 1</w:t>
      </w:r>
      <w:r w:rsidR="005A4A7E" w:rsidRPr="00757CA8">
        <w:rPr>
          <w:sz w:val="21"/>
          <w:szCs w:val="21"/>
        </w:rPr>
        <w:t>10/35/20/10 kV, si dhe të gjitha</w:t>
      </w:r>
      <w:r w:rsidRPr="00757CA8">
        <w:rPr>
          <w:sz w:val="21"/>
          <w:szCs w:val="21"/>
        </w:rPr>
        <w:t xml:space="preserve"> elementet </w:t>
      </w:r>
    </w:p>
    <w:p w:rsidR="005856AE" w:rsidRPr="00757CA8" w:rsidRDefault="005856AE" w:rsidP="002372B4">
      <w:pPr>
        <w:pStyle w:val="Paragrafi"/>
        <w:ind w:left="2880" w:firstLine="0"/>
        <w:rPr>
          <w:sz w:val="21"/>
          <w:szCs w:val="21"/>
        </w:rPr>
      </w:pPr>
      <w:r w:rsidRPr="00757CA8">
        <w:rPr>
          <w:sz w:val="21"/>
          <w:szCs w:val="21"/>
        </w:rPr>
        <w:t xml:space="preserve">në nivel tensioni më të ulët së 110 kV në pronësi të </w:t>
      </w:r>
    </w:p>
    <w:p w:rsidR="005856AE" w:rsidRPr="00757CA8" w:rsidRDefault="005856AE" w:rsidP="002372B4">
      <w:pPr>
        <w:pStyle w:val="Paragrafi"/>
        <w:ind w:left="2160"/>
        <w:rPr>
          <w:sz w:val="21"/>
          <w:szCs w:val="21"/>
        </w:rPr>
      </w:pPr>
      <w:r w:rsidRPr="00757CA8">
        <w:rPr>
          <w:sz w:val="21"/>
          <w:szCs w:val="21"/>
        </w:rPr>
        <w:t>kompanisë së shpërndarjes.</w:t>
      </w:r>
    </w:p>
    <w:p w:rsidR="00FD13DD" w:rsidRPr="00757CA8" w:rsidRDefault="00FD13DD" w:rsidP="00377BCB">
      <w:pPr>
        <w:pStyle w:val="Paragrafi"/>
        <w:rPr>
          <w:sz w:val="21"/>
          <w:szCs w:val="21"/>
        </w:rPr>
      </w:pPr>
    </w:p>
    <w:p w:rsidR="005856AE" w:rsidRPr="00757CA8" w:rsidRDefault="005856AE" w:rsidP="00377BCB">
      <w:pPr>
        <w:pStyle w:val="Paragrafi"/>
        <w:rPr>
          <w:sz w:val="21"/>
          <w:szCs w:val="21"/>
        </w:rPr>
      </w:pPr>
      <w:r w:rsidRPr="00757CA8">
        <w:rPr>
          <w:sz w:val="21"/>
          <w:szCs w:val="21"/>
        </w:rPr>
        <w:t>Sistem</w:t>
      </w:r>
      <w:r w:rsidR="005A4A7E" w:rsidRPr="00757CA8">
        <w:rPr>
          <w:sz w:val="21"/>
          <w:szCs w:val="21"/>
        </w:rPr>
        <w:t>i</w:t>
      </w:r>
      <w:r w:rsidR="008D0E4B" w:rsidRPr="00757CA8">
        <w:rPr>
          <w:sz w:val="21"/>
          <w:szCs w:val="21"/>
        </w:rPr>
        <w:t xml:space="preserve"> i transmetimit </w:t>
      </w:r>
      <w:r w:rsidR="008D0E4B" w:rsidRPr="00757CA8">
        <w:rPr>
          <w:sz w:val="21"/>
          <w:szCs w:val="21"/>
        </w:rPr>
        <w:tab/>
      </w:r>
      <w:r w:rsidRPr="00757CA8">
        <w:rPr>
          <w:sz w:val="21"/>
          <w:szCs w:val="21"/>
        </w:rPr>
        <w:t>Sistemi i transmetimit të energjisë elektrike</w:t>
      </w:r>
    </w:p>
    <w:p w:rsidR="005856AE" w:rsidRPr="00757CA8" w:rsidRDefault="008D0E4B" w:rsidP="00377BCB">
      <w:pPr>
        <w:pStyle w:val="Paragrafi"/>
        <w:rPr>
          <w:sz w:val="21"/>
          <w:szCs w:val="21"/>
        </w:rPr>
      </w:pPr>
      <w:r w:rsidRPr="00757CA8">
        <w:rPr>
          <w:sz w:val="21"/>
          <w:szCs w:val="21"/>
        </w:rPr>
        <w:t>(ST)</w:t>
      </w:r>
      <w:r w:rsidRPr="00757CA8">
        <w:rPr>
          <w:sz w:val="21"/>
          <w:szCs w:val="21"/>
        </w:rPr>
        <w:tab/>
      </w:r>
      <w:r w:rsidRPr="00757CA8">
        <w:rPr>
          <w:sz w:val="21"/>
          <w:szCs w:val="21"/>
        </w:rPr>
        <w:tab/>
      </w:r>
      <w:r w:rsidRPr="00757CA8">
        <w:rPr>
          <w:sz w:val="21"/>
          <w:szCs w:val="21"/>
        </w:rPr>
        <w:tab/>
      </w:r>
      <w:r w:rsidR="005856AE" w:rsidRPr="00757CA8">
        <w:rPr>
          <w:sz w:val="21"/>
          <w:szCs w:val="21"/>
        </w:rPr>
        <w:t>përbëhet nga bashkësi</w:t>
      </w:r>
      <w:r w:rsidR="005856AE" w:rsidRPr="00757CA8">
        <w:rPr>
          <w:sz w:val="21"/>
          <w:szCs w:val="21"/>
        </w:rPr>
        <w:tab/>
        <w:t>linjash elektrike të</w:t>
      </w:r>
    </w:p>
    <w:p w:rsidR="005856AE" w:rsidRPr="00757CA8" w:rsidRDefault="005856AE" w:rsidP="008D0E4B">
      <w:pPr>
        <w:pStyle w:val="Paragrafi"/>
        <w:ind w:left="2160"/>
        <w:rPr>
          <w:sz w:val="21"/>
          <w:szCs w:val="21"/>
        </w:rPr>
      </w:pPr>
      <w:r w:rsidRPr="00757CA8">
        <w:rPr>
          <w:sz w:val="21"/>
          <w:szCs w:val="21"/>
        </w:rPr>
        <w:t>tensionit të lartë (110 kV,150 kV, 220 kV, 400</w:t>
      </w:r>
    </w:p>
    <w:p w:rsidR="005856AE" w:rsidRPr="00757CA8" w:rsidRDefault="005856AE" w:rsidP="008D0E4B">
      <w:pPr>
        <w:pStyle w:val="Paragrafi"/>
        <w:ind w:left="2160"/>
        <w:rPr>
          <w:sz w:val="21"/>
          <w:szCs w:val="21"/>
        </w:rPr>
      </w:pPr>
      <w:r w:rsidRPr="00757CA8">
        <w:rPr>
          <w:sz w:val="21"/>
          <w:szCs w:val="21"/>
        </w:rPr>
        <w:t>kV), stacione transformuese elektrike ose çdo</w:t>
      </w:r>
    </w:p>
    <w:p w:rsidR="005856AE" w:rsidRPr="00757CA8" w:rsidRDefault="005856AE" w:rsidP="008D0E4B">
      <w:pPr>
        <w:pStyle w:val="Paragrafi"/>
        <w:ind w:left="2160"/>
        <w:rPr>
          <w:sz w:val="21"/>
          <w:szCs w:val="21"/>
        </w:rPr>
      </w:pPr>
      <w:r w:rsidRPr="00757CA8">
        <w:rPr>
          <w:sz w:val="21"/>
          <w:szCs w:val="21"/>
        </w:rPr>
        <w:t xml:space="preserve">instalim tjetër, funksioni i të cilave përfshin </w:t>
      </w:r>
    </w:p>
    <w:p w:rsidR="005856AE" w:rsidRPr="00757CA8" w:rsidRDefault="005856AE" w:rsidP="008D0E4B">
      <w:pPr>
        <w:pStyle w:val="Paragrafi"/>
        <w:ind w:left="2160"/>
        <w:rPr>
          <w:sz w:val="21"/>
          <w:szCs w:val="21"/>
        </w:rPr>
      </w:pPr>
      <w:r w:rsidRPr="00757CA8">
        <w:rPr>
          <w:sz w:val="21"/>
          <w:szCs w:val="21"/>
        </w:rPr>
        <w:t>transmetimin ose interkonjeksionin</w:t>
      </w:r>
    </w:p>
    <w:p w:rsidR="005856AE" w:rsidRPr="00757CA8" w:rsidRDefault="005856AE" w:rsidP="008D0E4B">
      <w:pPr>
        <w:pStyle w:val="Paragrafi"/>
        <w:ind w:left="2160"/>
        <w:rPr>
          <w:sz w:val="21"/>
          <w:szCs w:val="21"/>
        </w:rPr>
      </w:pPr>
      <w:r w:rsidRPr="00757CA8">
        <w:rPr>
          <w:sz w:val="21"/>
          <w:szCs w:val="21"/>
        </w:rPr>
        <w:t>ndërkombëtar.</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Energjia elektrike </w:t>
      </w:r>
      <w:r w:rsidRPr="00757CA8">
        <w:rPr>
          <w:sz w:val="21"/>
          <w:szCs w:val="21"/>
        </w:rPr>
        <w:tab/>
        <w:t xml:space="preserve">Energjia elektrike aktive është fuqia aktive që </w:t>
      </w:r>
      <w:r w:rsidRPr="00757CA8">
        <w:rPr>
          <w:sz w:val="21"/>
          <w:szCs w:val="21"/>
        </w:rPr>
        <w:tab/>
      </w:r>
      <w:r w:rsidRPr="00757CA8">
        <w:rPr>
          <w:sz w:val="21"/>
          <w:szCs w:val="21"/>
        </w:rPr>
        <w:tab/>
      </w:r>
      <w:r w:rsidRPr="00757CA8">
        <w:rPr>
          <w:sz w:val="21"/>
          <w:szCs w:val="21"/>
        </w:rPr>
        <w:tab/>
      </w:r>
      <w:r w:rsidRPr="00757CA8">
        <w:rPr>
          <w:sz w:val="21"/>
          <w:szCs w:val="21"/>
        </w:rPr>
        <w:tab/>
        <w:t xml:space="preserve">aktive </w:t>
      </w:r>
      <w:r w:rsidRPr="00757CA8">
        <w:rPr>
          <w:sz w:val="21"/>
          <w:szCs w:val="21"/>
        </w:rPr>
        <w:tab/>
      </w:r>
      <w:r w:rsidRPr="00757CA8">
        <w:rPr>
          <w:sz w:val="21"/>
          <w:szCs w:val="21"/>
        </w:rPr>
        <w:tab/>
      </w:r>
      <w:r w:rsidRPr="00757CA8">
        <w:rPr>
          <w:sz w:val="21"/>
          <w:szCs w:val="21"/>
        </w:rPr>
        <w:tab/>
        <w:t>gjenerohet apo kalon në një qark elektrik gjatë</w:t>
      </w:r>
    </w:p>
    <w:p w:rsidR="005856AE" w:rsidRPr="00757CA8" w:rsidRDefault="005856AE" w:rsidP="00377BCB">
      <w:pPr>
        <w:pStyle w:val="Paragrafi"/>
        <w:ind w:left="2160"/>
        <w:rPr>
          <w:sz w:val="21"/>
          <w:szCs w:val="21"/>
        </w:rPr>
      </w:pPr>
      <w:r w:rsidRPr="00757CA8">
        <w:rPr>
          <w:sz w:val="21"/>
          <w:szCs w:val="21"/>
        </w:rPr>
        <w:t>një inter</w:t>
      </w:r>
      <w:r w:rsidR="005A4A7E" w:rsidRPr="00757CA8">
        <w:rPr>
          <w:sz w:val="21"/>
          <w:szCs w:val="21"/>
        </w:rPr>
        <w:t>vali kohe, duke qe</w:t>
      </w:r>
      <w:r w:rsidRPr="00757CA8">
        <w:rPr>
          <w:sz w:val="21"/>
          <w:szCs w:val="21"/>
        </w:rPr>
        <w:t>në integrali i caktuar i</w:t>
      </w:r>
    </w:p>
    <w:p w:rsidR="005856AE" w:rsidRPr="00757CA8" w:rsidRDefault="005856AE" w:rsidP="00377BCB">
      <w:pPr>
        <w:pStyle w:val="Paragrafi"/>
        <w:ind w:left="2160"/>
        <w:rPr>
          <w:sz w:val="21"/>
          <w:szCs w:val="21"/>
        </w:rPr>
      </w:pPr>
      <w:r w:rsidRPr="00757CA8">
        <w:rPr>
          <w:sz w:val="21"/>
          <w:szCs w:val="21"/>
        </w:rPr>
        <w:t>fuqisë aktive me kufij kohorë.</w:t>
      </w:r>
    </w:p>
    <w:p w:rsidR="005856AE" w:rsidRPr="00757CA8" w:rsidRDefault="005856AE" w:rsidP="00377BCB">
      <w:pPr>
        <w:pStyle w:val="Paragrafi"/>
        <w:ind w:left="2160"/>
        <w:rPr>
          <w:sz w:val="21"/>
          <w:szCs w:val="21"/>
        </w:rPr>
      </w:pPr>
      <w:r w:rsidRPr="00757CA8">
        <w:rPr>
          <w:sz w:val="21"/>
          <w:szCs w:val="21"/>
        </w:rPr>
        <w:t>Matet me njësi vat-orë ose shumëzime</w:t>
      </w:r>
    </w:p>
    <w:p w:rsidR="005856AE" w:rsidRPr="00757CA8" w:rsidRDefault="005856AE" w:rsidP="00377BCB">
      <w:pPr>
        <w:pStyle w:val="Paragrafi"/>
        <w:ind w:left="2160"/>
        <w:rPr>
          <w:sz w:val="21"/>
          <w:szCs w:val="21"/>
        </w:rPr>
      </w:pPr>
      <w:r w:rsidRPr="00757CA8">
        <w:rPr>
          <w:sz w:val="21"/>
          <w:szCs w:val="21"/>
        </w:rPr>
        <w:t>standarde:</w:t>
      </w:r>
    </w:p>
    <w:p w:rsidR="005856AE" w:rsidRPr="00757CA8" w:rsidRDefault="005A4A7E" w:rsidP="00377BCB">
      <w:pPr>
        <w:pStyle w:val="Paragrafi"/>
        <w:ind w:left="2160"/>
        <w:rPr>
          <w:sz w:val="21"/>
          <w:szCs w:val="21"/>
        </w:rPr>
      </w:pPr>
      <w:r w:rsidRPr="00757CA8">
        <w:rPr>
          <w:sz w:val="21"/>
          <w:szCs w:val="21"/>
        </w:rPr>
        <w:t>1000 Wh=1</w:t>
      </w:r>
      <w:r w:rsidR="005856AE" w:rsidRPr="00757CA8">
        <w:rPr>
          <w:sz w:val="21"/>
          <w:szCs w:val="21"/>
        </w:rPr>
        <w:t>KWh</w:t>
      </w:r>
    </w:p>
    <w:p w:rsidR="005856AE" w:rsidRPr="00757CA8" w:rsidRDefault="005A4A7E" w:rsidP="00377BCB">
      <w:pPr>
        <w:pStyle w:val="Paragrafi"/>
        <w:ind w:left="2880" w:firstLine="0"/>
        <w:rPr>
          <w:sz w:val="21"/>
          <w:szCs w:val="21"/>
        </w:rPr>
      </w:pPr>
      <w:r w:rsidRPr="00757CA8">
        <w:rPr>
          <w:sz w:val="21"/>
          <w:szCs w:val="21"/>
        </w:rPr>
        <w:t>1000 KWh=1</w:t>
      </w:r>
      <w:r w:rsidR="005856AE" w:rsidRPr="00757CA8">
        <w:rPr>
          <w:sz w:val="21"/>
          <w:szCs w:val="21"/>
        </w:rPr>
        <w:t>MWh</w:t>
      </w:r>
    </w:p>
    <w:p w:rsidR="005856AE" w:rsidRPr="00757CA8" w:rsidRDefault="005A4A7E" w:rsidP="00377BCB">
      <w:pPr>
        <w:pStyle w:val="Paragrafi"/>
        <w:ind w:left="2160"/>
        <w:rPr>
          <w:sz w:val="21"/>
          <w:szCs w:val="21"/>
        </w:rPr>
      </w:pPr>
      <w:r w:rsidRPr="00757CA8">
        <w:rPr>
          <w:sz w:val="21"/>
          <w:szCs w:val="21"/>
        </w:rPr>
        <w:t>1000 MWh=1</w:t>
      </w:r>
      <w:r w:rsidR="005856AE" w:rsidRPr="00757CA8">
        <w:rPr>
          <w:sz w:val="21"/>
          <w:szCs w:val="21"/>
        </w:rPr>
        <w:t>GWh</w:t>
      </w:r>
    </w:p>
    <w:p w:rsidR="005856AE" w:rsidRPr="00757CA8" w:rsidRDefault="00834762" w:rsidP="00377BCB">
      <w:pPr>
        <w:pStyle w:val="Paragrafi"/>
        <w:ind w:left="2160"/>
        <w:rPr>
          <w:sz w:val="21"/>
          <w:szCs w:val="21"/>
          <w:vertAlign w:val="subscript"/>
        </w:rPr>
      </w:pPr>
      <w:r>
        <w:rPr>
          <w:sz w:val="21"/>
          <w:szCs w:val="21"/>
        </w:rPr>
        <w:t>1000 GWh=1TWh=1</w:t>
      </w:r>
      <w:r w:rsidR="007E7FAC">
        <w:rPr>
          <w:sz w:val="21"/>
          <w:szCs w:val="21"/>
        </w:rPr>
        <w:t>0</w:t>
      </w:r>
      <w:r w:rsidR="005A4A7E" w:rsidRPr="00757CA8">
        <w:rPr>
          <w:sz w:val="21"/>
          <w:szCs w:val="21"/>
          <w:vertAlign w:val="superscript"/>
        </w:rPr>
        <w:t>12</w:t>
      </w:r>
      <w:r w:rsidR="005A4A7E" w:rsidRPr="00757CA8">
        <w:rPr>
          <w:sz w:val="21"/>
          <w:szCs w:val="21"/>
        </w:rPr>
        <w:t xml:space="preserve"> Wh</w:t>
      </w:r>
      <w:r w:rsidR="005A4A7E" w:rsidRPr="00757CA8">
        <w:rPr>
          <w:sz w:val="21"/>
          <w:szCs w:val="21"/>
          <w:vertAlign w:val="subscript"/>
        </w:rPr>
        <w:t xml:space="preserve"> </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Energjia elektrike </w:t>
      </w:r>
      <w:r w:rsidRPr="00757CA8">
        <w:rPr>
          <w:sz w:val="21"/>
          <w:szCs w:val="21"/>
        </w:rPr>
        <w:tab/>
        <w:t>Energjia elektrike reaktive është integrali i</w:t>
      </w:r>
    </w:p>
    <w:p w:rsidR="005856AE" w:rsidRPr="00757CA8" w:rsidRDefault="005856AE" w:rsidP="00377BCB">
      <w:pPr>
        <w:pStyle w:val="Paragrafi"/>
        <w:rPr>
          <w:sz w:val="21"/>
          <w:szCs w:val="21"/>
        </w:rPr>
      </w:pPr>
      <w:r w:rsidRPr="00757CA8">
        <w:rPr>
          <w:sz w:val="21"/>
          <w:szCs w:val="21"/>
        </w:rPr>
        <w:t xml:space="preserve">reaktive (VArh) </w:t>
      </w:r>
      <w:r w:rsidRPr="00757CA8">
        <w:rPr>
          <w:sz w:val="21"/>
          <w:szCs w:val="21"/>
        </w:rPr>
        <w:tab/>
      </w:r>
      <w:r w:rsidR="002372B4">
        <w:rPr>
          <w:sz w:val="21"/>
          <w:szCs w:val="21"/>
        </w:rPr>
        <w:tab/>
      </w:r>
      <w:r w:rsidRPr="00757CA8">
        <w:rPr>
          <w:sz w:val="21"/>
          <w:szCs w:val="21"/>
        </w:rPr>
        <w:t>caktuar me kufij kohor</w:t>
      </w:r>
      <w:r w:rsidR="00230269" w:rsidRPr="00757CA8">
        <w:rPr>
          <w:sz w:val="21"/>
          <w:szCs w:val="21"/>
        </w:rPr>
        <w:t>ë</w:t>
      </w:r>
      <w:r w:rsidRPr="00757CA8">
        <w:rPr>
          <w:sz w:val="21"/>
          <w:szCs w:val="21"/>
        </w:rPr>
        <w:t xml:space="preserve"> i </w:t>
      </w:r>
      <w:r w:rsidR="00230269" w:rsidRPr="00757CA8">
        <w:rPr>
          <w:sz w:val="21"/>
          <w:szCs w:val="21"/>
        </w:rPr>
        <w:t xml:space="preserve">fuqisë reaktive matur në </w:t>
      </w:r>
      <w:r w:rsidR="00230269" w:rsidRPr="00757CA8">
        <w:rPr>
          <w:sz w:val="21"/>
          <w:szCs w:val="21"/>
        </w:rPr>
        <w:tab/>
      </w:r>
      <w:r w:rsidR="00230269" w:rsidRPr="00757CA8">
        <w:rPr>
          <w:sz w:val="21"/>
          <w:szCs w:val="21"/>
        </w:rPr>
        <w:tab/>
      </w:r>
      <w:r w:rsidR="00230269" w:rsidRPr="00757CA8">
        <w:rPr>
          <w:sz w:val="21"/>
          <w:szCs w:val="21"/>
        </w:rPr>
        <w:tab/>
      </w:r>
      <w:r w:rsidR="00230269" w:rsidRPr="00757CA8">
        <w:rPr>
          <w:sz w:val="21"/>
          <w:szCs w:val="21"/>
        </w:rPr>
        <w:tab/>
      </w:r>
      <w:r w:rsidR="00230269" w:rsidRPr="00757CA8">
        <w:rPr>
          <w:sz w:val="21"/>
          <w:szCs w:val="21"/>
        </w:rPr>
        <w:tab/>
      </w:r>
      <w:r w:rsidR="00230269" w:rsidRPr="00757CA8">
        <w:rPr>
          <w:sz w:val="21"/>
          <w:szCs w:val="21"/>
        </w:rPr>
        <w:tab/>
      </w:r>
      <w:r w:rsidRPr="00757CA8">
        <w:rPr>
          <w:sz w:val="21"/>
          <w:szCs w:val="21"/>
        </w:rPr>
        <w:t>njësi me volt-amper reaktive—orë ose shumëzime</w:t>
      </w:r>
    </w:p>
    <w:p w:rsidR="005856AE" w:rsidRPr="00757CA8" w:rsidRDefault="005856AE" w:rsidP="00377BCB">
      <w:pPr>
        <w:pStyle w:val="Paragrafi"/>
        <w:ind w:left="2160"/>
        <w:rPr>
          <w:sz w:val="21"/>
          <w:szCs w:val="21"/>
        </w:rPr>
      </w:pPr>
      <w:r w:rsidRPr="00757CA8">
        <w:rPr>
          <w:sz w:val="21"/>
          <w:szCs w:val="21"/>
        </w:rPr>
        <w:t>standarde që është;</w:t>
      </w:r>
    </w:p>
    <w:p w:rsidR="005856AE" w:rsidRPr="00757CA8" w:rsidRDefault="005856AE" w:rsidP="00377BCB">
      <w:pPr>
        <w:pStyle w:val="Paragrafi"/>
        <w:ind w:left="2160"/>
        <w:rPr>
          <w:sz w:val="21"/>
          <w:szCs w:val="21"/>
        </w:rPr>
      </w:pPr>
      <w:r w:rsidRPr="00757CA8">
        <w:rPr>
          <w:sz w:val="21"/>
          <w:szCs w:val="21"/>
        </w:rPr>
        <w:t>1000 VArh = 1 kVArh</w:t>
      </w:r>
    </w:p>
    <w:p w:rsidR="005856AE" w:rsidRPr="00757CA8" w:rsidRDefault="005856AE" w:rsidP="00377BCB">
      <w:pPr>
        <w:pStyle w:val="Paragrafi"/>
        <w:ind w:left="2160"/>
        <w:rPr>
          <w:sz w:val="21"/>
          <w:szCs w:val="21"/>
        </w:rPr>
      </w:pPr>
      <w:r w:rsidRPr="00757CA8">
        <w:rPr>
          <w:sz w:val="21"/>
          <w:szCs w:val="21"/>
        </w:rPr>
        <w:t>1000 kVArh= 1 MVArh</w:t>
      </w:r>
    </w:p>
    <w:p w:rsidR="005856AE" w:rsidRPr="00757CA8" w:rsidRDefault="005856AE" w:rsidP="00377BCB">
      <w:pPr>
        <w:pStyle w:val="Paragrafi"/>
        <w:ind w:left="2160"/>
        <w:rPr>
          <w:sz w:val="21"/>
          <w:szCs w:val="21"/>
        </w:rPr>
      </w:pPr>
      <w:r w:rsidRPr="00757CA8">
        <w:rPr>
          <w:sz w:val="21"/>
          <w:szCs w:val="21"/>
        </w:rPr>
        <w:t>1000 MVArh =1 GVArh</w:t>
      </w:r>
    </w:p>
    <w:p w:rsidR="005856AE" w:rsidRPr="00757CA8" w:rsidRDefault="00230269" w:rsidP="00377BCB">
      <w:pPr>
        <w:pStyle w:val="Paragrafi"/>
        <w:ind w:left="2160"/>
        <w:rPr>
          <w:sz w:val="21"/>
          <w:szCs w:val="21"/>
        </w:rPr>
      </w:pPr>
      <w:r w:rsidRPr="00757CA8">
        <w:rPr>
          <w:sz w:val="21"/>
          <w:szCs w:val="21"/>
        </w:rPr>
        <w:t>1000 GVArh = 1 TVArh=10</w:t>
      </w:r>
      <w:r w:rsidRPr="00757CA8">
        <w:rPr>
          <w:sz w:val="21"/>
          <w:szCs w:val="21"/>
          <w:vertAlign w:val="superscript"/>
        </w:rPr>
        <w:t>12</w:t>
      </w:r>
      <w:r w:rsidR="00E734DB">
        <w:rPr>
          <w:sz w:val="21"/>
          <w:szCs w:val="21"/>
        </w:rPr>
        <w:t xml:space="preserve"> Varh</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Klienti fundor </w:t>
      </w:r>
      <w:r w:rsidR="00520C20">
        <w:rPr>
          <w:sz w:val="21"/>
          <w:szCs w:val="21"/>
        </w:rPr>
        <w:tab/>
      </w:r>
      <w:r w:rsidR="00520C20">
        <w:rPr>
          <w:sz w:val="21"/>
          <w:szCs w:val="21"/>
        </w:rPr>
        <w:tab/>
      </w:r>
      <w:r w:rsidRPr="00757CA8">
        <w:rPr>
          <w:sz w:val="21"/>
          <w:szCs w:val="21"/>
        </w:rPr>
        <w:t>Klienti (konsumatori) që</w:t>
      </w:r>
      <w:r w:rsidR="00520C20">
        <w:rPr>
          <w:sz w:val="21"/>
          <w:szCs w:val="21"/>
        </w:rPr>
        <w:t xml:space="preserve"> blen energji elektrike </w:t>
      </w:r>
      <w:r w:rsidR="00520C20">
        <w:rPr>
          <w:sz w:val="21"/>
          <w:szCs w:val="21"/>
        </w:rPr>
        <w:tab/>
      </w:r>
      <w:r w:rsidR="00520C20">
        <w:rPr>
          <w:sz w:val="21"/>
          <w:szCs w:val="21"/>
        </w:rPr>
        <w:tab/>
      </w:r>
      <w:r w:rsidR="00520C20">
        <w:rPr>
          <w:sz w:val="21"/>
          <w:szCs w:val="21"/>
        </w:rPr>
        <w:tab/>
      </w:r>
      <w:r w:rsidR="00520C20">
        <w:rPr>
          <w:sz w:val="21"/>
          <w:szCs w:val="21"/>
        </w:rPr>
        <w:tab/>
      </w:r>
      <w:r w:rsidR="00520C20" w:rsidRPr="00757CA8">
        <w:rPr>
          <w:sz w:val="21"/>
          <w:szCs w:val="21"/>
        </w:rPr>
        <w:t>(tarifor)</w:t>
      </w:r>
      <w:r w:rsidR="00D63D00" w:rsidRPr="00757CA8">
        <w:rPr>
          <w:sz w:val="21"/>
          <w:szCs w:val="21"/>
        </w:rPr>
        <w:tab/>
      </w:r>
      <w:r w:rsidR="00D63D00" w:rsidRPr="00757CA8">
        <w:rPr>
          <w:sz w:val="21"/>
          <w:szCs w:val="21"/>
        </w:rPr>
        <w:tab/>
      </w:r>
      <w:r w:rsidR="00520C20">
        <w:rPr>
          <w:sz w:val="21"/>
          <w:szCs w:val="21"/>
        </w:rPr>
        <w:tab/>
      </w:r>
      <w:r w:rsidRPr="00757CA8">
        <w:rPr>
          <w:sz w:val="21"/>
          <w:szCs w:val="21"/>
        </w:rPr>
        <w:t>për përdorim vetjak.</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ERE </w:t>
      </w:r>
      <w:r w:rsidRPr="00757CA8">
        <w:rPr>
          <w:sz w:val="21"/>
          <w:szCs w:val="21"/>
        </w:rPr>
        <w:tab/>
      </w:r>
      <w:r w:rsidRPr="00757CA8">
        <w:rPr>
          <w:sz w:val="21"/>
          <w:szCs w:val="21"/>
        </w:rPr>
        <w:tab/>
      </w:r>
      <w:r w:rsidRPr="00757CA8">
        <w:rPr>
          <w:sz w:val="21"/>
          <w:szCs w:val="21"/>
        </w:rPr>
        <w:tab/>
        <w:t>Enti Rregullator i Sektori</w:t>
      </w:r>
      <w:r w:rsidR="00D63D00" w:rsidRPr="00757CA8">
        <w:rPr>
          <w:sz w:val="21"/>
          <w:szCs w:val="21"/>
        </w:rPr>
        <w:t xml:space="preserve">t të Energjisë Elektrike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A3328F">
        <w:rPr>
          <w:sz w:val="21"/>
          <w:szCs w:val="21"/>
        </w:rPr>
        <w:tab/>
      </w:r>
      <w:r w:rsidRPr="00757CA8">
        <w:rPr>
          <w:sz w:val="21"/>
          <w:szCs w:val="21"/>
        </w:rPr>
        <w:t xml:space="preserve">është institucioni </w:t>
      </w:r>
      <w:r w:rsidR="00D63D00" w:rsidRPr="00757CA8">
        <w:rPr>
          <w:sz w:val="21"/>
          <w:szCs w:val="21"/>
        </w:rPr>
        <w:t xml:space="preserve">rregullator i sektorit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të energjisë elektrike, që vepron sipa</w:t>
      </w:r>
      <w:r w:rsidR="00D63D00" w:rsidRPr="00757CA8">
        <w:rPr>
          <w:sz w:val="21"/>
          <w:szCs w:val="21"/>
        </w:rPr>
        <w:t xml:space="preserve">s ligjit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t xml:space="preserve">nr.9072, datë 22.5.2003  “Për sektorin e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A3328F">
        <w:rPr>
          <w:sz w:val="21"/>
          <w:szCs w:val="21"/>
        </w:rPr>
        <w:tab/>
      </w:r>
      <w:r w:rsidRPr="00757CA8">
        <w:rPr>
          <w:sz w:val="21"/>
          <w:szCs w:val="21"/>
        </w:rPr>
        <w:t>energjisë elektrike”.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Legjislacioni në fuqi </w:t>
      </w:r>
      <w:r w:rsidRPr="00757CA8">
        <w:rPr>
          <w:sz w:val="21"/>
          <w:szCs w:val="21"/>
        </w:rPr>
        <w:tab/>
        <w:t xml:space="preserve">Ligjet e Republikes së </w:t>
      </w:r>
      <w:r w:rsidR="00CF453B" w:rsidRPr="00757CA8">
        <w:rPr>
          <w:sz w:val="21"/>
          <w:szCs w:val="21"/>
        </w:rPr>
        <w:t xml:space="preserve">Shqipërisë të miratuara </w:t>
      </w:r>
      <w:r w:rsidR="00CF453B" w:rsidRPr="00757CA8">
        <w:rPr>
          <w:sz w:val="21"/>
          <w:szCs w:val="21"/>
        </w:rPr>
        <w:tab/>
      </w:r>
      <w:r w:rsidR="00CF453B" w:rsidRPr="00757CA8">
        <w:rPr>
          <w:sz w:val="21"/>
          <w:szCs w:val="21"/>
        </w:rPr>
        <w:tab/>
      </w:r>
      <w:r w:rsidR="00CF453B" w:rsidRPr="00757CA8">
        <w:rPr>
          <w:sz w:val="21"/>
          <w:szCs w:val="21"/>
        </w:rPr>
        <w:tab/>
      </w:r>
      <w:r w:rsidR="00CF453B" w:rsidRPr="00757CA8">
        <w:rPr>
          <w:sz w:val="21"/>
          <w:szCs w:val="21"/>
        </w:rPr>
        <w:tab/>
      </w:r>
      <w:r w:rsidR="00CF453B" w:rsidRPr="00757CA8">
        <w:rPr>
          <w:sz w:val="21"/>
          <w:szCs w:val="21"/>
        </w:rPr>
        <w:tab/>
      </w:r>
      <w:r w:rsidR="00CF453B" w:rsidRPr="00757CA8">
        <w:rPr>
          <w:sz w:val="21"/>
          <w:szCs w:val="21"/>
        </w:rPr>
        <w:tab/>
      </w:r>
      <w:r w:rsidR="00CF453B" w:rsidRPr="00757CA8">
        <w:rPr>
          <w:sz w:val="21"/>
          <w:szCs w:val="21"/>
        </w:rPr>
        <w:tab/>
      </w:r>
      <w:r w:rsidRPr="00757CA8">
        <w:rPr>
          <w:sz w:val="21"/>
          <w:szCs w:val="21"/>
        </w:rPr>
        <w:t>nga Kuvendi i Shqipërisë dhe aktualisht në fuqi,</w:t>
      </w:r>
    </w:p>
    <w:p w:rsidR="005856AE" w:rsidRPr="00757CA8" w:rsidRDefault="005856AE" w:rsidP="00377BCB">
      <w:pPr>
        <w:pStyle w:val="Paragrafi"/>
        <w:ind w:left="2160"/>
        <w:rPr>
          <w:sz w:val="21"/>
          <w:szCs w:val="21"/>
        </w:rPr>
      </w:pPr>
      <w:r w:rsidRPr="00757CA8">
        <w:rPr>
          <w:sz w:val="21"/>
          <w:szCs w:val="21"/>
        </w:rPr>
        <w:t>si dhe gjithë aktet e tjera nënligjore.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Licencë për </w:t>
      </w:r>
      <w:r w:rsidRPr="00757CA8">
        <w:rPr>
          <w:sz w:val="21"/>
          <w:szCs w:val="21"/>
        </w:rPr>
        <w:tab/>
      </w:r>
      <w:r w:rsidRPr="00757CA8">
        <w:rPr>
          <w:sz w:val="21"/>
          <w:szCs w:val="21"/>
        </w:rPr>
        <w:tab/>
        <w:t xml:space="preserve">Një autorizim që i jepet një personi, sipas </w:t>
      </w:r>
      <w:r w:rsidRPr="00757CA8">
        <w:rPr>
          <w:sz w:val="21"/>
          <w:szCs w:val="21"/>
        </w:rPr>
        <w:tab/>
      </w:r>
      <w:r w:rsidRPr="00757CA8">
        <w:rPr>
          <w:sz w:val="21"/>
          <w:szCs w:val="21"/>
        </w:rPr>
        <w:tab/>
      </w:r>
      <w:r w:rsidRPr="00757CA8">
        <w:rPr>
          <w:sz w:val="21"/>
          <w:szCs w:val="21"/>
        </w:rPr>
        <w:tab/>
      </w:r>
      <w:r w:rsidRPr="00757CA8">
        <w:rPr>
          <w:sz w:val="21"/>
          <w:szCs w:val="21"/>
        </w:rPr>
        <w:tab/>
        <w:t xml:space="preserve">furnizimin e energjisë </w:t>
      </w:r>
      <w:r w:rsidRPr="00757CA8">
        <w:rPr>
          <w:sz w:val="21"/>
          <w:szCs w:val="21"/>
        </w:rPr>
        <w:tab/>
        <w:t xml:space="preserve">përcaktimeve në pjesën e tretë të </w:t>
      </w:r>
      <w:r w:rsidR="00D63D00" w:rsidRPr="00757CA8">
        <w:rPr>
          <w:sz w:val="21"/>
          <w:szCs w:val="21"/>
        </w:rPr>
        <w:t xml:space="preserve">ligjit nr.9072, </w:t>
      </w:r>
      <w:r w:rsidR="00D63D00" w:rsidRPr="00757CA8">
        <w:rPr>
          <w:sz w:val="21"/>
          <w:szCs w:val="21"/>
        </w:rPr>
        <w:tab/>
      </w:r>
      <w:r w:rsidR="00D63D00" w:rsidRPr="00757CA8">
        <w:rPr>
          <w:sz w:val="21"/>
          <w:szCs w:val="21"/>
        </w:rPr>
        <w:tab/>
      </w:r>
      <w:r w:rsidR="00D63D00" w:rsidRPr="00757CA8">
        <w:rPr>
          <w:sz w:val="21"/>
          <w:szCs w:val="21"/>
        </w:rPr>
        <w:tab/>
        <w:t>elektrike</w:t>
      </w:r>
      <w:r w:rsidR="00D63D00" w:rsidRPr="00757CA8">
        <w:rPr>
          <w:sz w:val="21"/>
          <w:szCs w:val="21"/>
        </w:rPr>
        <w:tab/>
      </w:r>
      <w:r w:rsidR="00D63D00" w:rsidRPr="00757CA8">
        <w:rPr>
          <w:sz w:val="21"/>
          <w:szCs w:val="21"/>
        </w:rPr>
        <w:tab/>
        <w:t>datë 22.</w:t>
      </w:r>
      <w:r w:rsidRPr="00757CA8">
        <w:rPr>
          <w:sz w:val="21"/>
          <w:szCs w:val="21"/>
        </w:rPr>
        <w:t>5.2003 “Për sektorin e energjisë</w:t>
      </w:r>
      <w:r w:rsidR="003479DB" w:rsidRPr="00757CA8">
        <w:rPr>
          <w:sz w:val="21"/>
          <w:szCs w:val="21"/>
        </w:rPr>
        <w:t xml:space="preserve"> elektrike</w:t>
      </w:r>
    </w:p>
    <w:p w:rsidR="005856AE" w:rsidRPr="00757CA8" w:rsidRDefault="005856AE" w:rsidP="00377BCB">
      <w:pPr>
        <w:pStyle w:val="Paragrafi"/>
        <w:rPr>
          <w:sz w:val="21"/>
          <w:szCs w:val="21"/>
        </w:rPr>
      </w:pPr>
      <w:r w:rsidRPr="00757CA8">
        <w:rPr>
          <w:sz w:val="21"/>
          <w:szCs w:val="21"/>
        </w:rPr>
        <w:tab/>
      </w:r>
      <w:r w:rsidRPr="00757CA8">
        <w:rPr>
          <w:sz w:val="21"/>
          <w:szCs w:val="21"/>
        </w:rPr>
        <w:tab/>
      </w:r>
      <w:r w:rsidRPr="00757CA8">
        <w:rPr>
          <w:sz w:val="21"/>
          <w:szCs w:val="21"/>
        </w:rPr>
        <w:tab/>
        <w:t xml:space="preserve">për të kryer veprimtarinë e furnizimit të energjisë </w:t>
      </w:r>
      <w:r w:rsidRPr="00757CA8">
        <w:rPr>
          <w:sz w:val="21"/>
          <w:szCs w:val="21"/>
        </w:rPr>
        <w:tab/>
      </w:r>
      <w:r w:rsidRPr="00757CA8">
        <w:rPr>
          <w:sz w:val="21"/>
          <w:szCs w:val="21"/>
        </w:rPr>
        <w:tab/>
      </w:r>
      <w:r w:rsidRPr="00757CA8">
        <w:rPr>
          <w:sz w:val="21"/>
          <w:szCs w:val="21"/>
        </w:rPr>
        <w:tab/>
      </w:r>
      <w:r w:rsidRPr="00757CA8">
        <w:rPr>
          <w:sz w:val="21"/>
          <w:szCs w:val="21"/>
        </w:rPr>
        <w:tab/>
      </w:r>
      <w:r w:rsidRPr="00757CA8">
        <w:rPr>
          <w:sz w:val="21"/>
          <w:szCs w:val="21"/>
        </w:rPr>
        <w:tab/>
      </w:r>
      <w:r w:rsidR="00D63D00" w:rsidRPr="00757CA8">
        <w:rPr>
          <w:sz w:val="21"/>
          <w:szCs w:val="21"/>
        </w:rPr>
        <w:tab/>
      </w:r>
      <w:r w:rsidRPr="00757CA8">
        <w:rPr>
          <w:sz w:val="21"/>
          <w:szCs w:val="21"/>
        </w:rPr>
        <w:t>elektrike të klientëve tariforë.</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Aktiviteti i licencuar </w:t>
      </w:r>
      <w:r w:rsidRPr="00757CA8">
        <w:rPr>
          <w:sz w:val="21"/>
          <w:szCs w:val="21"/>
        </w:rPr>
        <w:tab/>
        <w:t>Aktivitete të nevojshme</w:t>
      </w:r>
      <w:r w:rsidR="00D63D00" w:rsidRPr="00757CA8">
        <w:rPr>
          <w:sz w:val="21"/>
          <w:szCs w:val="21"/>
        </w:rPr>
        <w:t xml:space="preserve"> me qëllim furnizimin me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C10A7">
        <w:rPr>
          <w:sz w:val="21"/>
          <w:szCs w:val="21"/>
        </w:rPr>
        <w:tab/>
      </w:r>
      <w:r w:rsidRPr="00757CA8">
        <w:rPr>
          <w:sz w:val="21"/>
          <w:szCs w:val="21"/>
        </w:rPr>
        <w:t>energji elektrike të konsumatorëve brenda</w:t>
      </w:r>
    </w:p>
    <w:p w:rsidR="00854F3D" w:rsidRPr="00757CA8" w:rsidRDefault="005856AE" w:rsidP="00BC6EBB">
      <w:pPr>
        <w:pStyle w:val="Paragrafi"/>
        <w:ind w:left="2160"/>
        <w:rPr>
          <w:sz w:val="21"/>
          <w:szCs w:val="21"/>
        </w:rPr>
      </w:pPr>
      <w:r w:rsidRPr="00757CA8">
        <w:rPr>
          <w:sz w:val="21"/>
          <w:szCs w:val="21"/>
        </w:rPr>
        <w:t>territorit të autorizuar me tarifa të rregulluara.</w:t>
      </w:r>
    </w:p>
    <w:p w:rsidR="00854F3D" w:rsidRPr="00757CA8" w:rsidRDefault="00854F3D" w:rsidP="00377BCB">
      <w:pPr>
        <w:pStyle w:val="Paragrafi"/>
        <w:rPr>
          <w:sz w:val="21"/>
          <w:szCs w:val="21"/>
        </w:rPr>
      </w:pPr>
    </w:p>
    <w:p w:rsidR="005856AE" w:rsidRPr="00757CA8" w:rsidRDefault="00F873B4" w:rsidP="00377BCB">
      <w:pPr>
        <w:pStyle w:val="Paragrafi"/>
        <w:rPr>
          <w:sz w:val="21"/>
          <w:szCs w:val="21"/>
        </w:rPr>
      </w:pPr>
      <w:r w:rsidRPr="00757CA8">
        <w:rPr>
          <w:sz w:val="21"/>
          <w:szCs w:val="21"/>
        </w:rPr>
        <w:t>Tarifë e rregulluar</w:t>
      </w:r>
      <w:r w:rsidRPr="00757CA8">
        <w:rPr>
          <w:sz w:val="21"/>
          <w:szCs w:val="21"/>
        </w:rPr>
        <w:tab/>
      </w:r>
      <w:r w:rsidR="005856AE" w:rsidRPr="00757CA8">
        <w:rPr>
          <w:sz w:val="21"/>
          <w:szCs w:val="21"/>
        </w:rPr>
        <w:t>Një tarifë në fuqi e aprov</w:t>
      </w:r>
      <w:r w:rsidR="00D63D00" w:rsidRPr="00757CA8">
        <w:rPr>
          <w:sz w:val="21"/>
          <w:szCs w:val="21"/>
        </w:rPr>
        <w:t xml:space="preserve">uar nga ERE në bazë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ab/>
      </w:r>
      <w:r w:rsidR="00A00903" w:rsidRPr="00757CA8">
        <w:rPr>
          <w:sz w:val="21"/>
          <w:szCs w:val="21"/>
        </w:rPr>
        <w:t>të legjisl</w:t>
      </w:r>
      <w:r w:rsidR="005856AE" w:rsidRPr="00757CA8">
        <w:rPr>
          <w:sz w:val="21"/>
          <w:szCs w:val="21"/>
        </w:rPr>
        <w:t>acionit në fuqi dhe rregulloreve e</w:t>
      </w:r>
    </w:p>
    <w:p w:rsidR="005856AE" w:rsidRPr="00757CA8" w:rsidRDefault="005856AE" w:rsidP="00377BCB">
      <w:pPr>
        <w:pStyle w:val="Paragrafi"/>
        <w:ind w:left="2160"/>
        <w:rPr>
          <w:sz w:val="21"/>
          <w:szCs w:val="21"/>
        </w:rPr>
      </w:pPr>
      <w:r w:rsidRPr="00757CA8">
        <w:rPr>
          <w:sz w:val="21"/>
          <w:szCs w:val="21"/>
        </w:rPr>
        <w:t>rregullave të ERE-s.</w:t>
      </w:r>
    </w:p>
    <w:p w:rsidR="00D14C1B" w:rsidRPr="00757CA8" w:rsidRDefault="00D14C1B" w:rsidP="00F873B4">
      <w:pPr>
        <w:pStyle w:val="Paragrafi"/>
        <w:ind w:firstLine="0"/>
        <w:rPr>
          <w:sz w:val="21"/>
          <w:szCs w:val="21"/>
        </w:rPr>
      </w:pPr>
    </w:p>
    <w:p w:rsidR="005856AE" w:rsidRPr="00757CA8" w:rsidRDefault="005856AE" w:rsidP="00377BCB">
      <w:pPr>
        <w:pStyle w:val="Paragrafi"/>
        <w:rPr>
          <w:sz w:val="21"/>
          <w:szCs w:val="21"/>
        </w:rPr>
      </w:pPr>
      <w:r w:rsidRPr="00757CA8">
        <w:rPr>
          <w:sz w:val="21"/>
          <w:szCs w:val="21"/>
        </w:rPr>
        <w:t xml:space="preserve">I licencuari </w:t>
      </w:r>
      <w:r w:rsidRPr="00757CA8">
        <w:rPr>
          <w:sz w:val="21"/>
          <w:szCs w:val="21"/>
        </w:rPr>
        <w:tab/>
      </w:r>
      <w:r w:rsidRPr="00757CA8">
        <w:rPr>
          <w:sz w:val="21"/>
          <w:szCs w:val="21"/>
        </w:rPr>
        <w:tab/>
        <w:t>Personi që ka licencë</w:t>
      </w:r>
      <w:r w:rsidR="00D63D00" w:rsidRPr="00757CA8">
        <w:rPr>
          <w:sz w:val="21"/>
          <w:szCs w:val="21"/>
        </w:rPr>
        <w:t xml:space="preserve">n sipas përcaktimeve në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pjesën e tre</w:t>
      </w:r>
      <w:r w:rsidR="002A6E7B" w:rsidRPr="00757CA8">
        <w:rPr>
          <w:sz w:val="21"/>
          <w:szCs w:val="21"/>
        </w:rPr>
        <w:t>të të ligjit nr.9072</w:t>
      </w:r>
      <w:r w:rsidR="00D63D00" w:rsidRPr="00757CA8">
        <w:rPr>
          <w:sz w:val="21"/>
          <w:szCs w:val="21"/>
        </w:rPr>
        <w:t>, datë 22.</w:t>
      </w:r>
      <w:r w:rsidRPr="00757CA8">
        <w:rPr>
          <w:sz w:val="21"/>
          <w:szCs w:val="21"/>
        </w:rPr>
        <w:t>5.2003</w:t>
      </w:r>
    </w:p>
    <w:p w:rsidR="005856AE" w:rsidRPr="00757CA8" w:rsidRDefault="005856AE" w:rsidP="00377BCB">
      <w:pPr>
        <w:pStyle w:val="Paragrafi"/>
        <w:ind w:left="2160"/>
        <w:rPr>
          <w:sz w:val="21"/>
          <w:szCs w:val="21"/>
        </w:rPr>
      </w:pPr>
      <w:r w:rsidRPr="00757CA8">
        <w:rPr>
          <w:sz w:val="21"/>
          <w:szCs w:val="21"/>
        </w:rPr>
        <w:t>“Për sektorin e energjisë elektrike”.</w:t>
      </w:r>
    </w:p>
    <w:p w:rsidR="005856AE" w:rsidRPr="00757CA8" w:rsidRDefault="005856AE" w:rsidP="00377BCB">
      <w:pPr>
        <w:pStyle w:val="Paragrafi"/>
        <w:rPr>
          <w:sz w:val="21"/>
          <w:szCs w:val="21"/>
        </w:rPr>
      </w:pPr>
      <w:r w:rsidRPr="00757CA8">
        <w:rPr>
          <w:sz w:val="21"/>
          <w:szCs w:val="21"/>
        </w:rPr>
        <w:t xml:space="preserve">Personi </w:t>
      </w:r>
      <w:r w:rsidRPr="00757CA8">
        <w:rPr>
          <w:sz w:val="21"/>
          <w:szCs w:val="21"/>
        </w:rPr>
        <w:tab/>
      </w:r>
      <w:r w:rsidRPr="00757CA8">
        <w:rPr>
          <w:sz w:val="21"/>
          <w:szCs w:val="21"/>
        </w:rPr>
        <w:tab/>
      </w:r>
      <w:r w:rsidR="00BC6EBB">
        <w:rPr>
          <w:sz w:val="21"/>
          <w:szCs w:val="21"/>
        </w:rPr>
        <w:tab/>
      </w:r>
      <w:r w:rsidRPr="00757CA8">
        <w:rPr>
          <w:sz w:val="21"/>
          <w:szCs w:val="21"/>
        </w:rPr>
        <w:t>“Personi” do të thotë çdo person fizik ose juridik.</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Rregulloret dhe </w:t>
      </w:r>
      <w:r w:rsidRPr="00757CA8">
        <w:rPr>
          <w:sz w:val="21"/>
          <w:szCs w:val="21"/>
        </w:rPr>
        <w:tab/>
      </w:r>
      <w:r w:rsidR="00BC6EBB">
        <w:rPr>
          <w:sz w:val="21"/>
          <w:szCs w:val="21"/>
        </w:rPr>
        <w:tab/>
      </w:r>
      <w:r w:rsidRPr="00757CA8">
        <w:rPr>
          <w:sz w:val="21"/>
          <w:szCs w:val="21"/>
        </w:rPr>
        <w:t>Stand</w:t>
      </w:r>
      <w:r w:rsidR="003D6745" w:rsidRPr="00757CA8">
        <w:rPr>
          <w:sz w:val="21"/>
          <w:szCs w:val="21"/>
        </w:rPr>
        <w:t>ardet, kodet, rregulloret, urdh</w:t>
      </w:r>
      <w:r w:rsidRPr="00757CA8">
        <w:rPr>
          <w:sz w:val="21"/>
          <w:szCs w:val="21"/>
        </w:rPr>
        <w:t xml:space="preserve">rat, vendimet </w:t>
      </w:r>
      <w:r w:rsidRPr="00757CA8">
        <w:rPr>
          <w:sz w:val="21"/>
          <w:szCs w:val="21"/>
        </w:rPr>
        <w:tab/>
      </w:r>
      <w:r w:rsidRPr="00757CA8">
        <w:rPr>
          <w:sz w:val="21"/>
          <w:szCs w:val="21"/>
        </w:rPr>
        <w:tab/>
      </w:r>
      <w:r w:rsidRPr="00757CA8">
        <w:rPr>
          <w:sz w:val="21"/>
          <w:szCs w:val="21"/>
        </w:rPr>
        <w:tab/>
        <w:t xml:space="preserve">rregullat </w:t>
      </w:r>
      <w:r w:rsidRPr="00757CA8">
        <w:rPr>
          <w:sz w:val="21"/>
          <w:szCs w:val="21"/>
        </w:rPr>
        <w:tab/>
      </w:r>
      <w:r w:rsidRPr="00757CA8">
        <w:rPr>
          <w:sz w:val="21"/>
          <w:szCs w:val="21"/>
        </w:rPr>
        <w:tab/>
        <w:t>dhe rekomandime të tjera në fuqi të miratuara</w:t>
      </w:r>
    </w:p>
    <w:p w:rsidR="005856AE" w:rsidRPr="00757CA8" w:rsidRDefault="005856AE" w:rsidP="00377BCB">
      <w:pPr>
        <w:pStyle w:val="Paragrafi"/>
        <w:ind w:left="2160"/>
        <w:rPr>
          <w:sz w:val="21"/>
          <w:szCs w:val="21"/>
        </w:rPr>
      </w:pPr>
      <w:r w:rsidRPr="00757CA8">
        <w:rPr>
          <w:sz w:val="21"/>
          <w:szCs w:val="21"/>
        </w:rPr>
        <w:t>nga ERE.</w:t>
      </w:r>
    </w:p>
    <w:p w:rsidR="00DC7D84" w:rsidRDefault="00DC7D84" w:rsidP="00DC7D84">
      <w:pPr>
        <w:pStyle w:val="Paragrafi"/>
        <w:tabs>
          <w:tab w:val="left" w:pos="2955"/>
        </w:tabs>
        <w:ind w:firstLine="0"/>
        <w:rPr>
          <w:sz w:val="21"/>
          <w:szCs w:val="21"/>
        </w:rPr>
      </w:pPr>
    </w:p>
    <w:p w:rsidR="005856AE" w:rsidRPr="00757CA8" w:rsidRDefault="00DC7D84" w:rsidP="00377BCB">
      <w:pPr>
        <w:pStyle w:val="Paragrafi"/>
        <w:rPr>
          <w:sz w:val="21"/>
          <w:szCs w:val="21"/>
        </w:rPr>
      </w:pPr>
      <w:r>
        <w:rPr>
          <w:sz w:val="21"/>
          <w:szCs w:val="21"/>
        </w:rPr>
        <w:t xml:space="preserve">Kodi i Sistemit  </w:t>
      </w:r>
      <w:r>
        <w:rPr>
          <w:sz w:val="21"/>
          <w:szCs w:val="21"/>
        </w:rPr>
        <w:tab/>
      </w:r>
      <w:r>
        <w:rPr>
          <w:sz w:val="21"/>
          <w:szCs w:val="21"/>
        </w:rPr>
        <w:tab/>
      </w:r>
      <w:r w:rsidR="005856AE" w:rsidRPr="00757CA8">
        <w:rPr>
          <w:sz w:val="21"/>
          <w:szCs w:val="21"/>
        </w:rPr>
        <w:t xml:space="preserve">Kodi i Sistemit të Transmetimit është një </w:t>
      </w:r>
      <w:r w:rsidR="005856AE" w:rsidRPr="00757CA8">
        <w:rPr>
          <w:sz w:val="21"/>
          <w:szCs w:val="21"/>
        </w:rPr>
        <w:tab/>
      </w:r>
      <w:r w:rsidR="005856AE" w:rsidRPr="00757CA8">
        <w:rPr>
          <w:sz w:val="21"/>
          <w:szCs w:val="21"/>
        </w:rPr>
        <w:tab/>
      </w:r>
      <w:r w:rsidR="005856AE" w:rsidRPr="00757CA8">
        <w:rPr>
          <w:sz w:val="21"/>
          <w:szCs w:val="21"/>
        </w:rPr>
        <w:tab/>
      </w:r>
      <w:r w:rsidR="005856AE" w:rsidRPr="00757CA8">
        <w:rPr>
          <w:sz w:val="21"/>
          <w:szCs w:val="21"/>
        </w:rPr>
        <w:tab/>
      </w:r>
      <w:r w:rsidR="005856AE" w:rsidRPr="00757CA8">
        <w:rPr>
          <w:sz w:val="21"/>
          <w:szCs w:val="21"/>
        </w:rPr>
        <w:tab/>
      </w:r>
      <w:r>
        <w:rPr>
          <w:sz w:val="21"/>
          <w:szCs w:val="21"/>
        </w:rPr>
        <w:t>të</w:t>
      </w:r>
      <w:r w:rsidRPr="00DC7D84">
        <w:rPr>
          <w:sz w:val="21"/>
          <w:szCs w:val="21"/>
        </w:rPr>
        <w:t xml:space="preserve"> </w:t>
      </w:r>
      <w:r w:rsidRPr="00757CA8">
        <w:rPr>
          <w:sz w:val="21"/>
          <w:szCs w:val="21"/>
        </w:rPr>
        <w:t xml:space="preserve">Transmetimit </w:t>
      </w:r>
      <w:r>
        <w:rPr>
          <w:sz w:val="21"/>
          <w:szCs w:val="21"/>
        </w:rPr>
        <w:tab/>
      </w:r>
      <w:r>
        <w:rPr>
          <w:sz w:val="21"/>
          <w:szCs w:val="21"/>
        </w:rPr>
        <w:tab/>
      </w:r>
      <w:r w:rsidR="005856AE" w:rsidRPr="00757CA8">
        <w:rPr>
          <w:sz w:val="21"/>
          <w:szCs w:val="21"/>
        </w:rPr>
        <w:t>dokument që përcakton kuf</w:t>
      </w:r>
      <w:r w:rsidR="003D6745" w:rsidRPr="00757CA8">
        <w:rPr>
          <w:sz w:val="21"/>
          <w:szCs w:val="21"/>
        </w:rPr>
        <w:t>ijtë, marrëdhë</w:t>
      </w:r>
      <w:r w:rsidR="005856AE" w:rsidRPr="00757CA8">
        <w:rPr>
          <w:sz w:val="21"/>
          <w:szCs w:val="21"/>
        </w:rPr>
        <w:t>niet</w:t>
      </w:r>
    </w:p>
    <w:p w:rsidR="00DC7D84" w:rsidRDefault="005856AE" w:rsidP="00DC7D84">
      <w:pPr>
        <w:pStyle w:val="Paragrafi"/>
        <w:ind w:left="2880" w:firstLine="0"/>
        <w:rPr>
          <w:sz w:val="21"/>
          <w:szCs w:val="21"/>
        </w:rPr>
      </w:pPr>
      <w:r w:rsidRPr="00757CA8">
        <w:rPr>
          <w:sz w:val="21"/>
          <w:szCs w:val="21"/>
        </w:rPr>
        <w:t>ndërmjet OST sh.a.</w:t>
      </w:r>
      <w:r w:rsidR="00D63D00" w:rsidRPr="00757CA8">
        <w:rPr>
          <w:sz w:val="21"/>
          <w:szCs w:val="21"/>
        </w:rPr>
        <w:t xml:space="preserve"> dhe përdoruesve</w:t>
      </w:r>
      <w:r w:rsidR="003D6745" w:rsidRPr="00757CA8">
        <w:rPr>
          <w:sz w:val="21"/>
          <w:szCs w:val="21"/>
        </w:rPr>
        <w:t>,</w:t>
      </w:r>
      <w:r w:rsidR="00DC7D84">
        <w:rPr>
          <w:sz w:val="21"/>
          <w:szCs w:val="21"/>
        </w:rPr>
        <w:t xml:space="preserve"> dhe vendos </w:t>
      </w:r>
      <w:r w:rsidR="00DC7D84">
        <w:rPr>
          <w:sz w:val="21"/>
          <w:szCs w:val="21"/>
        </w:rPr>
        <w:tab/>
      </w:r>
      <w:r w:rsidRPr="00757CA8">
        <w:rPr>
          <w:sz w:val="21"/>
          <w:szCs w:val="21"/>
        </w:rPr>
        <w:t xml:space="preserve">procedurat </w:t>
      </w:r>
    </w:p>
    <w:p w:rsidR="005856AE" w:rsidRPr="00757CA8" w:rsidRDefault="005856AE" w:rsidP="00DC7D84">
      <w:pPr>
        <w:pStyle w:val="Paragrafi"/>
        <w:ind w:left="2880" w:firstLine="0"/>
        <w:rPr>
          <w:sz w:val="21"/>
          <w:szCs w:val="21"/>
        </w:rPr>
      </w:pPr>
      <w:r w:rsidRPr="00757CA8">
        <w:rPr>
          <w:sz w:val="21"/>
          <w:szCs w:val="21"/>
        </w:rPr>
        <w:t>për operimi</w:t>
      </w:r>
      <w:r w:rsidR="00DC7D84">
        <w:rPr>
          <w:sz w:val="21"/>
          <w:szCs w:val="21"/>
        </w:rPr>
        <w:t xml:space="preserve">n dhe zhvillimin e sistemit </w:t>
      </w:r>
      <w:r w:rsidRPr="00757CA8">
        <w:rPr>
          <w:sz w:val="21"/>
          <w:szCs w:val="21"/>
        </w:rPr>
        <w:t>të transmetimit</w:t>
      </w:r>
      <w:r w:rsidR="003D6745" w:rsidRPr="00757CA8">
        <w:rPr>
          <w:sz w:val="21"/>
          <w:szCs w:val="21"/>
        </w:rPr>
        <w:t>,</w:t>
      </w:r>
      <w:r w:rsidRPr="00757CA8">
        <w:rPr>
          <w:sz w:val="21"/>
          <w:szCs w:val="21"/>
        </w:rPr>
        <w:t xml:space="preserve"> në përp</w:t>
      </w:r>
      <w:r w:rsidR="00DC7D84">
        <w:rPr>
          <w:sz w:val="21"/>
          <w:szCs w:val="21"/>
        </w:rPr>
        <w:t xml:space="preserve">uthje me zhvillimin e tregut </w:t>
      </w:r>
      <w:r w:rsidRPr="00757CA8">
        <w:rPr>
          <w:sz w:val="21"/>
          <w:szCs w:val="21"/>
        </w:rPr>
        <w:t>shqiptar dhe rajonal të energjisë elektrike.</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Kodi i Funksionimit </w:t>
      </w:r>
      <w:r w:rsidRPr="00757CA8">
        <w:rPr>
          <w:sz w:val="21"/>
          <w:szCs w:val="21"/>
        </w:rPr>
        <w:tab/>
        <w:t>Është tërësia e rregullave teknike, që rregullojnë</w:t>
      </w:r>
    </w:p>
    <w:p w:rsidR="005856AE" w:rsidRPr="00757CA8" w:rsidRDefault="003D6745" w:rsidP="00377BCB">
      <w:pPr>
        <w:pStyle w:val="Paragrafi"/>
        <w:rPr>
          <w:sz w:val="21"/>
          <w:szCs w:val="21"/>
        </w:rPr>
      </w:pPr>
      <w:r w:rsidRPr="00757CA8">
        <w:rPr>
          <w:sz w:val="21"/>
          <w:szCs w:val="21"/>
        </w:rPr>
        <w:t xml:space="preserve">të </w:t>
      </w:r>
      <w:r w:rsidR="005856AE" w:rsidRPr="00757CA8">
        <w:rPr>
          <w:sz w:val="21"/>
          <w:szCs w:val="21"/>
        </w:rPr>
        <w:t xml:space="preserve">Shpërndarjes së </w:t>
      </w:r>
      <w:r w:rsidR="005856AE" w:rsidRPr="00757CA8">
        <w:rPr>
          <w:sz w:val="21"/>
          <w:szCs w:val="21"/>
        </w:rPr>
        <w:tab/>
        <w:t>funksionimin e rrjetit të shpërndarjes dhe që</w:t>
      </w:r>
    </w:p>
    <w:p w:rsidR="005856AE" w:rsidRPr="00757CA8" w:rsidRDefault="005856AE" w:rsidP="00377BCB">
      <w:pPr>
        <w:pStyle w:val="Paragrafi"/>
        <w:rPr>
          <w:sz w:val="21"/>
          <w:szCs w:val="21"/>
        </w:rPr>
      </w:pPr>
      <w:r w:rsidRPr="00757CA8">
        <w:rPr>
          <w:sz w:val="21"/>
          <w:szCs w:val="21"/>
        </w:rPr>
        <w:t xml:space="preserve">Energjisë Elektrike </w:t>
      </w:r>
      <w:r w:rsidRPr="00757CA8">
        <w:rPr>
          <w:sz w:val="21"/>
          <w:szCs w:val="21"/>
        </w:rPr>
        <w:tab/>
        <w:t>vendosin kushtet</w:t>
      </w:r>
      <w:r w:rsidR="00D63D00" w:rsidRPr="00757CA8">
        <w:rPr>
          <w:sz w:val="21"/>
          <w:szCs w:val="21"/>
        </w:rPr>
        <w:t xml:space="preserve"> dhe termat e shërbimit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C7D84">
        <w:rPr>
          <w:sz w:val="21"/>
          <w:szCs w:val="21"/>
        </w:rPr>
        <w:tab/>
      </w:r>
      <w:r w:rsidRPr="00757CA8">
        <w:rPr>
          <w:sz w:val="21"/>
          <w:szCs w:val="21"/>
        </w:rPr>
        <w:t>të shoqërive të shpërndarjes për konsumatorët.</w:t>
      </w:r>
    </w:p>
    <w:p w:rsidR="005856AE" w:rsidRPr="00757CA8" w:rsidRDefault="005856AE" w:rsidP="00377BCB">
      <w:pPr>
        <w:pStyle w:val="Paragrafi"/>
        <w:rPr>
          <w:sz w:val="21"/>
          <w:szCs w:val="21"/>
        </w:rPr>
      </w:pPr>
    </w:p>
    <w:p w:rsidR="005856AE" w:rsidRPr="00757CA8" w:rsidRDefault="003D6745" w:rsidP="00377BCB">
      <w:pPr>
        <w:pStyle w:val="Paragrafi"/>
        <w:rPr>
          <w:sz w:val="21"/>
          <w:szCs w:val="21"/>
        </w:rPr>
      </w:pPr>
      <w:r w:rsidRPr="00757CA8">
        <w:rPr>
          <w:sz w:val="21"/>
          <w:szCs w:val="21"/>
        </w:rPr>
        <w:t>Kodi i Matjes s</w:t>
      </w:r>
      <w:r w:rsidR="005856AE" w:rsidRPr="00757CA8">
        <w:rPr>
          <w:sz w:val="21"/>
          <w:szCs w:val="21"/>
        </w:rPr>
        <w:t xml:space="preserve">ë </w:t>
      </w:r>
      <w:r w:rsidR="005856AE" w:rsidRPr="00757CA8">
        <w:rPr>
          <w:sz w:val="21"/>
          <w:szCs w:val="21"/>
        </w:rPr>
        <w:tab/>
        <w:t>KMEE përcakton kë</w:t>
      </w:r>
      <w:r w:rsidR="00D63D00" w:rsidRPr="00757CA8">
        <w:rPr>
          <w:sz w:val="21"/>
          <w:szCs w:val="21"/>
        </w:rPr>
        <w:t xml:space="preserve">rkesat minimale teknike të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5856AE" w:rsidRPr="00757CA8">
        <w:rPr>
          <w:sz w:val="21"/>
          <w:szCs w:val="21"/>
        </w:rPr>
        <w:t xml:space="preserve">Energjisë Elektrike </w:t>
      </w:r>
      <w:r w:rsidR="005856AE" w:rsidRPr="00757CA8">
        <w:rPr>
          <w:sz w:val="21"/>
          <w:szCs w:val="21"/>
        </w:rPr>
        <w:tab/>
        <w:t>ndërtimit dhe shfrytëzimit të sistemit të matjes së</w:t>
      </w:r>
    </w:p>
    <w:p w:rsidR="004861F2" w:rsidRDefault="005856AE" w:rsidP="004861F2">
      <w:pPr>
        <w:pStyle w:val="Paragrafi"/>
        <w:ind w:left="2880" w:firstLine="0"/>
        <w:rPr>
          <w:sz w:val="21"/>
          <w:szCs w:val="21"/>
        </w:rPr>
      </w:pPr>
      <w:r w:rsidRPr="00757CA8">
        <w:rPr>
          <w:sz w:val="21"/>
          <w:szCs w:val="21"/>
        </w:rPr>
        <w:t>energjisë elektrike, i cil</w:t>
      </w:r>
      <w:r w:rsidR="004861F2">
        <w:rPr>
          <w:sz w:val="21"/>
          <w:szCs w:val="21"/>
        </w:rPr>
        <w:t xml:space="preserve">i do të jetë i përshtatshëm </w:t>
      </w:r>
      <w:r w:rsidR="004861F2">
        <w:rPr>
          <w:sz w:val="21"/>
          <w:szCs w:val="21"/>
        </w:rPr>
        <w:tab/>
        <w:t xml:space="preserve">për </w:t>
      </w:r>
    </w:p>
    <w:p w:rsidR="004861F2" w:rsidRDefault="005856AE" w:rsidP="004861F2">
      <w:pPr>
        <w:pStyle w:val="Paragrafi"/>
        <w:ind w:left="2880" w:firstLine="0"/>
        <w:rPr>
          <w:sz w:val="21"/>
          <w:szCs w:val="21"/>
        </w:rPr>
      </w:pPr>
      <w:r w:rsidRPr="00757CA8">
        <w:rPr>
          <w:sz w:val="21"/>
          <w:szCs w:val="21"/>
        </w:rPr>
        <w:t>matjen, r</w:t>
      </w:r>
      <w:r w:rsidR="004861F2">
        <w:rPr>
          <w:sz w:val="21"/>
          <w:szCs w:val="21"/>
        </w:rPr>
        <w:t xml:space="preserve">egjistrimin, mbledhjen e të </w:t>
      </w:r>
      <w:r w:rsidRPr="00757CA8">
        <w:rPr>
          <w:sz w:val="21"/>
          <w:szCs w:val="21"/>
        </w:rPr>
        <w:t xml:space="preserve">dhënave </w:t>
      </w:r>
    </w:p>
    <w:p w:rsidR="004861F2" w:rsidRDefault="005856AE" w:rsidP="004861F2">
      <w:pPr>
        <w:pStyle w:val="Paragrafi"/>
        <w:ind w:left="2880" w:firstLine="0"/>
        <w:rPr>
          <w:sz w:val="21"/>
          <w:szCs w:val="21"/>
        </w:rPr>
      </w:pPr>
      <w:r w:rsidRPr="00757CA8">
        <w:rPr>
          <w:sz w:val="21"/>
          <w:szCs w:val="21"/>
        </w:rPr>
        <w:t>dhe zbatim</w:t>
      </w:r>
      <w:r w:rsidR="00D63D00" w:rsidRPr="00757CA8">
        <w:rPr>
          <w:sz w:val="21"/>
          <w:szCs w:val="21"/>
        </w:rPr>
        <w:t>in e procedu</w:t>
      </w:r>
      <w:r w:rsidR="004861F2">
        <w:rPr>
          <w:sz w:val="21"/>
          <w:szCs w:val="21"/>
        </w:rPr>
        <w:t xml:space="preserve">rave përkatëse </w:t>
      </w:r>
      <w:r w:rsidRPr="00757CA8">
        <w:rPr>
          <w:sz w:val="21"/>
          <w:szCs w:val="21"/>
        </w:rPr>
        <w:t xml:space="preserve">sipas rregullave </w:t>
      </w:r>
    </w:p>
    <w:p w:rsidR="004861F2" w:rsidRDefault="005856AE" w:rsidP="004861F2">
      <w:pPr>
        <w:pStyle w:val="Paragrafi"/>
        <w:ind w:left="2880" w:firstLine="0"/>
        <w:rPr>
          <w:sz w:val="21"/>
          <w:szCs w:val="21"/>
        </w:rPr>
      </w:pPr>
      <w:r w:rsidRPr="00757CA8">
        <w:rPr>
          <w:sz w:val="21"/>
          <w:szCs w:val="21"/>
        </w:rPr>
        <w:t>të t</w:t>
      </w:r>
      <w:r w:rsidR="004861F2">
        <w:rPr>
          <w:sz w:val="21"/>
          <w:szCs w:val="21"/>
        </w:rPr>
        <w:t xml:space="preserve">regut të energjisë elektrike, </w:t>
      </w:r>
      <w:r w:rsidRPr="00757CA8">
        <w:rPr>
          <w:sz w:val="21"/>
          <w:szCs w:val="21"/>
        </w:rPr>
        <w:t xml:space="preserve">marrëveshjeve midis </w:t>
      </w:r>
    </w:p>
    <w:p w:rsidR="005856AE" w:rsidRPr="00757CA8" w:rsidRDefault="005856AE" w:rsidP="004861F2">
      <w:pPr>
        <w:pStyle w:val="Paragrafi"/>
        <w:ind w:left="2880" w:firstLine="0"/>
        <w:rPr>
          <w:sz w:val="21"/>
          <w:szCs w:val="21"/>
        </w:rPr>
      </w:pPr>
      <w:r w:rsidRPr="00757CA8">
        <w:rPr>
          <w:sz w:val="21"/>
          <w:szCs w:val="21"/>
        </w:rPr>
        <w:t>palëve dhe legjislacionit në fuqi.</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Rregullat e tregut </w:t>
      </w:r>
      <w:r w:rsidRPr="00757CA8">
        <w:rPr>
          <w:sz w:val="21"/>
          <w:szCs w:val="21"/>
        </w:rPr>
        <w:tab/>
        <w:t xml:space="preserve">Janë rregullat e veprimit </w:t>
      </w:r>
      <w:r w:rsidR="00D63D00" w:rsidRPr="00757CA8">
        <w:rPr>
          <w:sz w:val="21"/>
          <w:szCs w:val="21"/>
        </w:rPr>
        <w:t>dhe menaxhimit të tregut,</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si dhe marrëdhënieve tregtare ndërmjet</w:t>
      </w:r>
    </w:p>
    <w:p w:rsidR="005856AE" w:rsidRPr="00757CA8" w:rsidRDefault="005856AE" w:rsidP="00377BCB">
      <w:pPr>
        <w:pStyle w:val="Paragrafi"/>
        <w:ind w:left="2160"/>
        <w:rPr>
          <w:sz w:val="21"/>
          <w:szCs w:val="21"/>
        </w:rPr>
      </w:pPr>
      <w:r w:rsidRPr="00757CA8">
        <w:rPr>
          <w:sz w:val="21"/>
          <w:szCs w:val="21"/>
        </w:rPr>
        <w:t>mbajtësve të licencës.</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Pagesë rregullimi </w:t>
      </w:r>
      <w:r w:rsidRPr="00757CA8">
        <w:rPr>
          <w:sz w:val="21"/>
          <w:szCs w:val="21"/>
        </w:rPr>
        <w:tab/>
        <w:t xml:space="preserve">Pagesat vjetore të vendosura nga ERE, për veprimtaritë </w:t>
      </w:r>
    </w:p>
    <w:p w:rsidR="005856AE" w:rsidRPr="00757CA8" w:rsidRDefault="005856AE" w:rsidP="00377BCB">
      <w:pPr>
        <w:pStyle w:val="Paragrafi"/>
        <w:ind w:left="2160"/>
        <w:rPr>
          <w:sz w:val="21"/>
          <w:szCs w:val="21"/>
        </w:rPr>
      </w:pPr>
      <w:r w:rsidRPr="00757CA8">
        <w:rPr>
          <w:sz w:val="21"/>
          <w:szCs w:val="21"/>
        </w:rPr>
        <w:t>e licencuara që janë objekt i rregullimit.</w:t>
      </w:r>
    </w:p>
    <w:p w:rsidR="005856AE" w:rsidRDefault="005856AE" w:rsidP="00377BCB">
      <w:pPr>
        <w:pStyle w:val="Paragrafi"/>
        <w:rPr>
          <w:sz w:val="21"/>
          <w:szCs w:val="21"/>
        </w:rPr>
      </w:pPr>
    </w:p>
    <w:p w:rsidR="00112422" w:rsidRDefault="00112422" w:rsidP="00377BCB">
      <w:pPr>
        <w:pStyle w:val="Paragrafi"/>
        <w:rPr>
          <w:sz w:val="21"/>
          <w:szCs w:val="21"/>
        </w:rPr>
      </w:pPr>
    </w:p>
    <w:p w:rsidR="00112422" w:rsidRPr="00757CA8" w:rsidRDefault="00112422"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Metodologjia e </w:t>
      </w:r>
      <w:r w:rsidRPr="00757CA8">
        <w:rPr>
          <w:sz w:val="21"/>
          <w:szCs w:val="21"/>
        </w:rPr>
        <w:tab/>
      </w:r>
      <w:r w:rsidRPr="00757CA8">
        <w:rPr>
          <w:sz w:val="21"/>
          <w:szCs w:val="21"/>
        </w:rPr>
        <w:tab/>
        <w:t>Procedurat për llogaritjen e tarifave (TPRSH) dhe</w:t>
      </w:r>
    </w:p>
    <w:p w:rsidR="005856AE" w:rsidRPr="00757CA8" w:rsidRDefault="005856AE" w:rsidP="00377BCB">
      <w:pPr>
        <w:pStyle w:val="Paragrafi"/>
        <w:rPr>
          <w:sz w:val="21"/>
          <w:szCs w:val="21"/>
        </w:rPr>
      </w:pPr>
      <w:r w:rsidRPr="00757CA8">
        <w:rPr>
          <w:sz w:val="21"/>
          <w:szCs w:val="21"/>
        </w:rPr>
        <w:t xml:space="preserve">llogaritjes së tarifave </w:t>
      </w:r>
      <w:r w:rsidRPr="00757CA8">
        <w:rPr>
          <w:sz w:val="21"/>
          <w:szCs w:val="21"/>
        </w:rPr>
        <w:tab/>
        <w:t>TRPT të vendosura ndaj të licencuarit për</w:t>
      </w:r>
    </w:p>
    <w:p w:rsidR="005856AE" w:rsidRPr="00757CA8" w:rsidRDefault="005856AE" w:rsidP="00377BCB">
      <w:pPr>
        <w:pStyle w:val="Paragrafi"/>
        <w:rPr>
          <w:sz w:val="21"/>
          <w:szCs w:val="21"/>
        </w:rPr>
      </w:pPr>
      <w:r w:rsidRPr="00757CA8">
        <w:rPr>
          <w:sz w:val="21"/>
          <w:szCs w:val="21"/>
        </w:rPr>
        <w:t>dhe të shërbimit t</w:t>
      </w:r>
      <w:r w:rsidR="003D6745" w:rsidRPr="00757CA8">
        <w:rPr>
          <w:sz w:val="21"/>
          <w:szCs w:val="21"/>
        </w:rPr>
        <w:t xml:space="preserve">ë </w:t>
      </w:r>
      <w:r w:rsidR="003D6745" w:rsidRPr="00757CA8">
        <w:rPr>
          <w:sz w:val="21"/>
          <w:szCs w:val="21"/>
        </w:rPr>
        <w:tab/>
        <w:t>përdorimin e faciliteteve SSH</w:t>
      </w:r>
      <w:r w:rsidRPr="00757CA8">
        <w:rPr>
          <w:sz w:val="21"/>
          <w:szCs w:val="21"/>
        </w:rPr>
        <w:t xml:space="preserve"> dhe ST.</w:t>
      </w:r>
    </w:p>
    <w:p w:rsidR="005856AE" w:rsidRPr="00757CA8" w:rsidRDefault="005856AE" w:rsidP="00377BCB">
      <w:pPr>
        <w:pStyle w:val="Paragrafi"/>
        <w:rPr>
          <w:sz w:val="21"/>
          <w:szCs w:val="21"/>
        </w:rPr>
      </w:pPr>
      <w:r w:rsidRPr="00757CA8">
        <w:rPr>
          <w:sz w:val="21"/>
          <w:szCs w:val="21"/>
        </w:rPr>
        <w:t>transmetimit dhe</w:t>
      </w:r>
    </w:p>
    <w:p w:rsidR="005856AE" w:rsidRPr="00757CA8" w:rsidRDefault="005856AE" w:rsidP="00377BCB">
      <w:pPr>
        <w:pStyle w:val="Paragrafi"/>
        <w:rPr>
          <w:sz w:val="21"/>
          <w:szCs w:val="21"/>
        </w:rPr>
      </w:pPr>
      <w:r w:rsidRPr="00757CA8">
        <w:rPr>
          <w:sz w:val="21"/>
          <w:szCs w:val="21"/>
        </w:rPr>
        <w:t>shpërndarjes</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Gjenerues </w:t>
      </w:r>
      <w:r w:rsidRPr="00757CA8">
        <w:rPr>
          <w:sz w:val="21"/>
          <w:szCs w:val="21"/>
        </w:rPr>
        <w:tab/>
      </w:r>
      <w:r w:rsidRPr="00757CA8">
        <w:rPr>
          <w:sz w:val="21"/>
          <w:szCs w:val="21"/>
        </w:rPr>
        <w:tab/>
        <w:t>Një person i licencuar</w:t>
      </w:r>
      <w:r w:rsidR="00D63D00" w:rsidRPr="00757CA8">
        <w:rPr>
          <w:sz w:val="21"/>
          <w:szCs w:val="21"/>
        </w:rPr>
        <w:t xml:space="preserve"> nga ERE për prodhimin e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0E747A">
        <w:rPr>
          <w:sz w:val="21"/>
          <w:szCs w:val="21"/>
        </w:rPr>
        <w:tab/>
      </w:r>
      <w:r w:rsidRPr="00757CA8">
        <w:rPr>
          <w:sz w:val="21"/>
          <w:szCs w:val="21"/>
        </w:rPr>
        <w:t>energjisë elektrike.</w:t>
      </w:r>
    </w:p>
    <w:p w:rsidR="005856AE" w:rsidRPr="00757CA8" w:rsidRDefault="005856AE" w:rsidP="00377BCB">
      <w:pPr>
        <w:pStyle w:val="Paragrafi"/>
        <w:rPr>
          <w:sz w:val="21"/>
          <w:szCs w:val="21"/>
        </w:rPr>
      </w:pPr>
    </w:p>
    <w:p w:rsidR="005856AE" w:rsidRDefault="005856AE" w:rsidP="00377BCB">
      <w:pPr>
        <w:pStyle w:val="Paragrafi"/>
        <w:rPr>
          <w:sz w:val="21"/>
          <w:szCs w:val="21"/>
        </w:rPr>
      </w:pPr>
      <w:r w:rsidRPr="00757CA8">
        <w:rPr>
          <w:sz w:val="21"/>
          <w:szCs w:val="21"/>
        </w:rPr>
        <w:t xml:space="preserve">Transferimi </w:t>
      </w:r>
      <w:r w:rsidRPr="00757CA8">
        <w:rPr>
          <w:sz w:val="21"/>
          <w:szCs w:val="21"/>
        </w:rPr>
        <w:tab/>
      </w:r>
      <w:r w:rsidRPr="00757CA8">
        <w:rPr>
          <w:sz w:val="21"/>
          <w:szCs w:val="21"/>
        </w:rPr>
        <w:tab/>
        <w:t>Transferim do të thotë çd</w:t>
      </w:r>
      <w:r w:rsidR="00D63D00" w:rsidRPr="00757CA8">
        <w:rPr>
          <w:sz w:val="21"/>
          <w:szCs w:val="21"/>
        </w:rPr>
        <w:t xml:space="preserve">o shitje, qira, peng,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 xml:space="preserve">shkëmbim ose çdo </w:t>
      </w:r>
      <w:r w:rsidR="00D63D00" w:rsidRPr="00757CA8">
        <w:rPr>
          <w:sz w:val="21"/>
          <w:szCs w:val="21"/>
        </w:rPr>
        <w:t xml:space="preserve">formë tjetër disponimi,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Pr="00757CA8">
        <w:rPr>
          <w:sz w:val="21"/>
          <w:szCs w:val="21"/>
        </w:rPr>
        <w:t>i plotë ose i pjesshë</w:t>
      </w:r>
      <w:r w:rsidR="00D63D00" w:rsidRPr="00757CA8">
        <w:rPr>
          <w:sz w:val="21"/>
          <w:szCs w:val="21"/>
        </w:rPr>
        <w:t xml:space="preserve">m, i së drejtës për t’u </w:t>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D63D00" w:rsidRPr="00757CA8">
        <w:rPr>
          <w:sz w:val="21"/>
          <w:szCs w:val="21"/>
        </w:rPr>
        <w:tab/>
      </w:r>
      <w:r w:rsidR="000E747A">
        <w:rPr>
          <w:sz w:val="21"/>
          <w:szCs w:val="21"/>
        </w:rPr>
        <w:tab/>
      </w:r>
      <w:r w:rsidRPr="00757CA8">
        <w:rPr>
          <w:sz w:val="21"/>
          <w:szCs w:val="21"/>
        </w:rPr>
        <w:t>angazhuar në aktivitetin e licencuar.</w:t>
      </w:r>
    </w:p>
    <w:p w:rsidR="000E747A" w:rsidRPr="00757CA8" w:rsidRDefault="000E747A" w:rsidP="00377BCB">
      <w:pPr>
        <w:pStyle w:val="Paragrafi"/>
        <w:rPr>
          <w:sz w:val="21"/>
          <w:szCs w:val="21"/>
        </w:rPr>
      </w:pPr>
    </w:p>
    <w:p w:rsidR="005856AE" w:rsidRPr="00757CA8" w:rsidRDefault="005856AE" w:rsidP="00377BCB">
      <w:pPr>
        <w:pStyle w:val="Paragrafi"/>
        <w:rPr>
          <w:sz w:val="21"/>
          <w:szCs w:val="21"/>
        </w:rPr>
      </w:pPr>
      <w:r w:rsidRPr="00757CA8">
        <w:rPr>
          <w:sz w:val="21"/>
          <w:szCs w:val="21"/>
        </w:rPr>
        <w:t xml:space="preserve">Operatori i sistemit të </w:t>
      </w:r>
      <w:r w:rsidRPr="00757CA8">
        <w:rPr>
          <w:sz w:val="21"/>
          <w:szCs w:val="21"/>
        </w:rPr>
        <w:tab/>
        <w:t>Personi i licencuar përgjegjës për aktivitetet e</w:t>
      </w:r>
    </w:p>
    <w:p w:rsidR="005856AE" w:rsidRPr="00757CA8" w:rsidRDefault="005856AE" w:rsidP="00377BCB">
      <w:pPr>
        <w:pStyle w:val="Paragrafi"/>
        <w:rPr>
          <w:sz w:val="21"/>
          <w:szCs w:val="21"/>
        </w:rPr>
      </w:pPr>
      <w:r w:rsidRPr="00757CA8">
        <w:rPr>
          <w:sz w:val="21"/>
          <w:szCs w:val="21"/>
        </w:rPr>
        <w:t xml:space="preserve">transmetimit (OST) </w:t>
      </w:r>
      <w:r w:rsidRPr="00757CA8">
        <w:rPr>
          <w:sz w:val="21"/>
          <w:szCs w:val="21"/>
        </w:rPr>
        <w:tab/>
        <w:t xml:space="preserve">transmetimit dhe dispeçerimit dhe për procesin </w:t>
      </w:r>
    </w:p>
    <w:p w:rsidR="005856AE" w:rsidRPr="00757CA8" w:rsidRDefault="005856AE" w:rsidP="00377BCB">
      <w:pPr>
        <w:pStyle w:val="Paragrafi"/>
        <w:ind w:left="2160"/>
        <w:rPr>
          <w:sz w:val="21"/>
          <w:szCs w:val="21"/>
        </w:rPr>
      </w:pPr>
      <w:r w:rsidRPr="00757CA8">
        <w:rPr>
          <w:sz w:val="21"/>
          <w:szCs w:val="21"/>
        </w:rPr>
        <w:t>e kontrollit të operimit të centraleve prodhuese e</w:t>
      </w:r>
    </w:p>
    <w:p w:rsidR="005856AE" w:rsidRPr="00757CA8" w:rsidRDefault="005856AE" w:rsidP="00377BCB">
      <w:pPr>
        <w:pStyle w:val="Paragrafi"/>
        <w:ind w:left="2160"/>
        <w:rPr>
          <w:sz w:val="21"/>
          <w:szCs w:val="21"/>
        </w:rPr>
      </w:pPr>
      <w:r w:rsidRPr="00757CA8">
        <w:rPr>
          <w:sz w:val="21"/>
          <w:szCs w:val="21"/>
        </w:rPr>
        <w:t xml:space="preserve">elektrike dhe faciliteteve të tjera të industrisë së </w:t>
      </w:r>
    </w:p>
    <w:p w:rsidR="005856AE" w:rsidRPr="00757CA8" w:rsidRDefault="005856AE" w:rsidP="00377BCB">
      <w:pPr>
        <w:pStyle w:val="Paragrafi"/>
        <w:ind w:left="2160"/>
        <w:rPr>
          <w:sz w:val="21"/>
          <w:szCs w:val="21"/>
        </w:rPr>
      </w:pPr>
      <w:r w:rsidRPr="00757CA8">
        <w:rPr>
          <w:sz w:val="21"/>
          <w:szCs w:val="21"/>
        </w:rPr>
        <w:t xml:space="preserve">energjisë elektrike dhe burimet për të siguruar </w:t>
      </w:r>
    </w:p>
    <w:p w:rsidR="005856AE" w:rsidRPr="00757CA8" w:rsidRDefault="005856AE" w:rsidP="00377BCB">
      <w:pPr>
        <w:pStyle w:val="Paragrafi"/>
        <w:ind w:left="2160"/>
        <w:rPr>
          <w:sz w:val="21"/>
          <w:szCs w:val="21"/>
        </w:rPr>
      </w:pPr>
      <w:r w:rsidRPr="00757CA8">
        <w:rPr>
          <w:sz w:val="21"/>
          <w:szCs w:val="21"/>
        </w:rPr>
        <w:t>stabilitetin, sigurinë, qëndrueshmërinë dhe</w:t>
      </w:r>
    </w:p>
    <w:p w:rsidR="005856AE" w:rsidRPr="00757CA8" w:rsidRDefault="005856AE" w:rsidP="00377BCB">
      <w:pPr>
        <w:pStyle w:val="Paragrafi"/>
        <w:ind w:left="2160"/>
        <w:rPr>
          <w:sz w:val="21"/>
          <w:szCs w:val="21"/>
        </w:rPr>
      </w:pPr>
      <w:r w:rsidRPr="00757CA8">
        <w:rPr>
          <w:sz w:val="21"/>
          <w:szCs w:val="21"/>
        </w:rPr>
        <w:t>operimin efiçent të sistemit elektroenergjetik.</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Marrëveshje</w:t>
      </w:r>
      <w:r w:rsidRPr="00757CA8">
        <w:rPr>
          <w:sz w:val="21"/>
          <w:szCs w:val="21"/>
        </w:rPr>
        <w:tab/>
      </w:r>
      <w:r w:rsidRPr="00757CA8">
        <w:rPr>
          <w:sz w:val="21"/>
          <w:szCs w:val="21"/>
        </w:rPr>
        <w:tab/>
        <w:t>Kontratë e nënshkruar për shitblerjen e</w:t>
      </w:r>
    </w:p>
    <w:p w:rsidR="005856AE" w:rsidRPr="00757CA8" w:rsidRDefault="00440864" w:rsidP="00377BCB">
      <w:pPr>
        <w:pStyle w:val="Paragrafi"/>
        <w:ind w:left="2160"/>
        <w:rPr>
          <w:sz w:val="21"/>
          <w:szCs w:val="21"/>
        </w:rPr>
      </w:pPr>
      <w:r>
        <w:rPr>
          <w:sz w:val="21"/>
          <w:szCs w:val="21"/>
        </w:rPr>
        <w:t>e</w:t>
      </w:r>
      <w:r w:rsidR="003D6745" w:rsidRPr="00757CA8">
        <w:rPr>
          <w:sz w:val="21"/>
          <w:szCs w:val="21"/>
        </w:rPr>
        <w:t>nergjisë</w:t>
      </w:r>
      <w:r w:rsidR="005856AE" w:rsidRPr="00757CA8">
        <w:rPr>
          <w:sz w:val="21"/>
          <w:szCs w:val="21"/>
        </w:rPr>
        <w:t xml:space="preserve"> elektrike e lidhur midis një të</w:t>
      </w:r>
    </w:p>
    <w:p w:rsidR="005856AE" w:rsidRPr="00757CA8" w:rsidRDefault="005856AE" w:rsidP="00377BCB">
      <w:pPr>
        <w:pStyle w:val="Paragrafi"/>
        <w:ind w:left="2160"/>
        <w:rPr>
          <w:sz w:val="21"/>
          <w:szCs w:val="21"/>
        </w:rPr>
      </w:pPr>
      <w:r w:rsidRPr="00757CA8">
        <w:rPr>
          <w:sz w:val="21"/>
          <w:szCs w:val="21"/>
        </w:rPr>
        <w:t>licencuari dhe një furnizuesi.</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2. Kushtet për kryerjen e aktivitetit të licencuar</w:t>
      </w:r>
    </w:p>
    <w:p w:rsidR="005856AE" w:rsidRPr="00757CA8" w:rsidRDefault="005856AE" w:rsidP="00377BCB">
      <w:pPr>
        <w:pStyle w:val="Paragrafi"/>
        <w:rPr>
          <w:sz w:val="21"/>
          <w:szCs w:val="21"/>
        </w:rPr>
      </w:pPr>
      <w:r w:rsidRPr="00757CA8">
        <w:rPr>
          <w:sz w:val="21"/>
          <w:szCs w:val="21"/>
        </w:rPr>
        <w:t>2.1 I licen</w:t>
      </w:r>
      <w:r w:rsidR="003D6745" w:rsidRPr="00757CA8">
        <w:rPr>
          <w:sz w:val="21"/>
          <w:szCs w:val="21"/>
        </w:rPr>
        <w:t>cuari autorizohet nga kjo licenc</w:t>
      </w:r>
      <w:r w:rsidR="003D63D3">
        <w:rPr>
          <w:sz w:val="21"/>
          <w:szCs w:val="21"/>
        </w:rPr>
        <w:t xml:space="preserve">ë për </w:t>
      </w:r>
      <w:r w:rsidRPr="00757CA8">
        <w:rPr>
          <w:sz w:val="21"/>
          <w:szCs w:val="21"/>
        </w:rPr>
        <w:t>të ushtruar aktivitetin e licencuar vetëm brenda kufijve të zonës gjeografik</w:t>
      </w:r>
      <w:r w:rsidR="003D6745" w:rsidRPr="00757CA8">
        <w:rPr>
          <w:sz w:val="21"/>
          <w:szCs w:val="21"/>
        </w:rPr>
        <w:t>isht të përcaktuar në aneksin A</w:t>
      </w:r>
      <w:r w:rsidRPr="00757CA8">
        <w:rPr>
          <w:sz w:val="21"/>
          <w:szCs w:val="21"/>
        </w:rPr>
        <w:t>, bashkëlidhur kësaj licence.</w:t>
      </w:r>
    </w:p>
    <w:p w:rsidR="005856AE" w:rsidRPr="00757CA8" w:rsidRDefault="005856AE" w:rsidP="00377BCB">
      <w:pPr>
        <w:pStyle w:val="Paragrafi"/>
        <w:rPr>
          <w:sz w:val="21"/>
          <w:szCs w:val="21"/>
        </w:rPr>
      </w:pPr>
      <w:r w:rsidRPr="00757CA8">
        <w:rPr>
          <w:sz w:val="21"/>
          <w:szCs w:val="21"/>
        </w:rPr>
        <w:t>2.2 I licencuari nuk do të bashkëpunojë në asnjë mënyrë me të licencuar të tjerë për përgatitjen dhe negocimin e çështjeve të ERE-s</w:t>
      </w:r>
      <w:r w:rsidR="003D6745" w:rsidRPr="00757CA8">
        <w:rPr>
          <w:sz w:val="21"/>
          <w:szCs w:val="21"/>
        </w:rPr>
        <w:t>,</w:t>
      </w:r>
      <w:r w:rsidRPr="00757CA8">
        <w:rPr>
          <w:sz w:val="21"/>
          <w:szCs w:val="21"/>
        </w:rPr>
        <w:t xml:space="preserve"> që lidhen ose ndikojnë në tarifat e energjisë elektrike ose për pagesa të tjera të aplikuara mbi konsumatorët, me përjashtim nga sa mund të lejohet shprehimisht nga legjislacioni në fuqi ose rregulloret dhe rregullat, dhe nuk do të bashkëpunojë në ndonjë mënyrë tjetër lidhur me aktivitetin e licencuar për të dëmtuar furnizuesit ose konsumatorët ekzistues ose potencialë.</w:t>
      </w:r>
    </w:p>
    <w:p w:rsidR="005856AE" w:rsidRPr="00757CA8" w:rsidRDefault="005856AE" w:rsidP="00377BCB">
      <w:pPr>
        <w:pStyle w:val="Paragrafi"/>
        <w:rPr>
          <w:sz w:val="21"/>
          <w:szCs w:val="21"/>
        </w:rPr>
      </w:pPr>
      <w:r w:rsidRPr="00757CA8">
        <w:rPr>
          <w:sz w:val="21"/>
          <w:szCs w:val="21"/>
        </w:rPr>
        <w:t>2.3 I licencuari nuk do të angazhohet në ndër-subvencionime. Nëse i licencuari është një kompani vertikalisht e integruar, do t’i ndajë llogaritë e tij financiare sipas aktiviteteve të prodhimit, transmetimit dhe shpërndarjes brenda afatit të kërkuar nga legjislacioni në fuqi në mënyrë të mjaftueshme, për të mundësuar që ERE të konkludojë se nuk ka ndër-subvencionime, aktivitete antikonkurrencë ose diskriminim.</w:t>
      </w:r>
    </w:p>
    <w:p w:rsidR="005856AE" w:rsidRPr="00757CA8" w:rsidRDefault="005856AE" w:rsidP="00377BCB">
      <w:pPr>
        <w:pStyle w:val="Paragrafi"/>
        <w:rPr>
          <w:sz w:val="21"/>
          <w:szCs w:val="21"/>
        </w:rPr>
      </w:pPr>
      <w:r w:rsidRPr="00757CA8">
        <w:rPr>
          <w:sz w:val="21"/>
          <w:szCs w:val="21"/>
        </w:rPr>
        <w:t>2.4 I licencuari nuk do të angazhohet në asnjë formë aktiviteti monopol ose antikonkurrencë të ndaluar nga legjislacioni në fuqi dhe rregulloret e rregullat e miratuara nga ERE.</w:t>
      </w:r>
    </w:p>
    <w:p w:rsidR="005856AE" w:rsidRPr="00757CA8" w:rsidRDefault="003D6745" w:rsidP="00377BCB">
      <w:pPr>
        <w:pStyle w:val="Paragrafi"/>
        <w:rPr>
          <w:sz w:val="21"/>
          <w:szCs w:val="21"/>
        </w:rPr>
      </w:pPr>
      <w:r w:rsidRPr="00757CA8">
        <w:rPr>
          <w:sz w:val="21"/>
          <w:szCs w:val="21"/>
        </w:rPr>
        <w:t>2.5 I licencuari do ta kryejë</w:t>
      </w:r>
      <w:r w:rsidR="005856AE" w:rsidRPr="00757CA8">
        <w:rPr>
          <w:sz w:val="21"/>
          <w:szCs w:val="21"/>
        </w:rPr>
        <w:t xml:space="preserve"> aktivitetin e licencuar</w:t>
      </w:r>
      <w:r w:rsidRPr="00757CA8">
        <w:rPr>
          <w:sz w:val="21"/>
          <w:szCs w:val="21"/>
        </w:rPr>
        <w:t>,</w:t>
      </w:r>
      <w:r w:rsidR="005856AE" w:rsidRPr="00757CA8">
        <w:rPr>
          <w:sz w:val="21"/>
          <w:szCs w:val="21"/>
        </w:rPr>
        <w:t xml:space="preserve"> në përputhje me parimet e efiçencës ekonomike dhe ob</w:t>
      </w:r>
      <w:r w:rsidRPr="00757CA8">
        <w:rPr>
          <w:sz w:val="21"/>
          <w:szCs w:val="21"/>
        </w:rPr>
        <w:t>jektivin e arritjes së kostos më</w:t>
      </w:r>
      <w:r w:rsidR="005856AE" w:rsidRPr="00757CA8">
        <w:rPr>
          <w:sz w:val="21"/>
          <w:szCs w:val="21"/>
        </w:rPr>
        <w:t xml:space="preserve"> të ulët.</w:t>
      </w:r>
    </w:p>
    <w:p w:rsidR="005856AE" w:rsidRPr="00757CA8" w:rsidRDefault="005856AE" w:rsidP="00377BCB">
      <w:pPr>
        <w:pStyle w:val="Paragrafi"/>
        <w:rPr>
          <w:sz w:val="21"/>
          <w:szCs w:val="21"/>
        </w:rPr>
      </w:pPr>
      <w:r w:rsidRPr="00757CA8">
        <w:rPr>
          <w:sz w:val="21"/>
          <w:szCs w:val="21"/>
        </w:rPr>
        <w:t>2.6 I licencuari nuk do të angazhohet në aktivitete të tjera, në sektor</w:t>
      </w:r>
      <w:r w:rsidR="003D6745" w:rsidRPr="00757CA8">
        <w:rPr>
          <w:sz w:val="21"/>
          <w:szCs w:val="21"/>
        </w:rPr>
        <w:t>ë</w:t>
      </w:r>
      <w:r w:rsidRPr="00757CA8">
        <w:rPr>
          <w:sz w:val="21"/>
          <w:szCs w:val="21"/>
        </w:rPr>
        <w:t xml:space="preserve"> që pengojnë ose mund të ndikojnë </w:t>
      </w:r>
      <w:r w:rsidR="007C01C9">
        <w:rPr>
          <w:sz w:val="21"/>
          <w:szCs w:val="21"/>
        </w:rPr>
        <w:t>në kryerjen e aktivitetit të licenc</w:t>
      </w:r>
      <w:r w:rsidRPr="00757CA8">
        <w:rPr>
          <w:sz w:val="21"/>
          <w:szCs w:val="21"/>
        </w:rPr>
        <w:t>uar. I licencuari do të informojë ERE-n para se të ndërmarrë ndonjë aktivit</w:t>
      </w:r>
      <w:r w:rsidR="003D6745" w:rsidRPr="00757CA8">
        <w:rPr>
          <w:sz w:val="21"/>
          <w:szCs w:val="21"/>
        </w:rPr>
        <w:t>et, përveç aktivitetit të licenc</w:t>
      </w:r>
      <w:r w:rsidRPr="00757CA8">
        <w:rPr>
          <w:sz w:val="21"/>
          <w:szCs w:val="21"/>
        </w:rPr>
        <w:t>uar. ERE mund ta ndalojë të licencuarin të kryejë çdo aktivitet</w:t>
      </w:r>
      <w:r w:rsidR="003D6745" w:rsidRPr="00757CA8">
        <w:rPr>
          <w:sz w:val="21"/>
          <w:szCs w:val="21"/>
        </w:rPr>
        <w:t>, pë</w:t>
      </w:r>
      <w:r w:rsidRPr="00757CA8">
        <w:rPr>
          <w:sz w:val="21"/>
          <w:szCs w:val="21"/>
        </w:rPr>
        <w:t>rveç aktivitetit të licencuar, ose mund të vendosë kushte për kryerj</w:t>
      </w:r>
      <w:r w:rsidR="003D6745" w:rsidRPr="00757CA8">
        <w:rPr>
          <w:sz w:val="21"/>
          <w:szCs w:val="21"/>
        </w:rPr>
        <w:t>en e këtij aktiviteti, të nevojshme</w:t>
      </w:r>
      <w:r w:rsidRPr="00757CA8">
        <w:rPr>
          <w:sz w:val="21"/>
          <w:szCs w:val="21"/>
        </w:rPr>
        <w:t xml:space="preserve"> këto për të mbrojtur konsumatorët.</w:t>
      </w:r>
    </w:p>
    <w:p w:rsidR="005856AE" w:rsidRPr="00757CA8" w:rsidRDefault="005856AE" w:rsidP="00C7618B">
      <w:pPr>
        <w:pStyle w:val="Paragrafi"/>
        <w:rPr>
          <w:sz w:val="21"/>
          <w:szCs w:val="21"/>
        </w:rPr>
      </w:pPr>
      <w:r w:rsidRPr="00757CA8">
        <w:rPr>
          <w:sz w:val="21"/>
          <w:szCs w:val="21"/>
        </w:rPr>
        <w:t>2.7 I licencuari do të informojë ERE-n për ngritjen e çdo biznesi shoqërues.</w:t>
      </w:r>
      <w:r w:rsidR="00C7618B">
        <w:rPr>
          <w:sz w:val="21"/>
          <w:szCs w:val="21"/>
        </w:rPr>
        <w:t xml:space="preserve"> </w:t>
      </w:r>
      <w:r w:rsidRPr="00757CA8">
        <w:rPr>
          <w:sz w:val="21"/>
          <w:szCs w:val="21"/>
        </w:rPr>
        <w:t xml:space="preserve">ERE mund të ndalojë ose </w:t>
      </w:r>
      <w:r w:rsidR="00E7322B" w:rsidRPr="00757CA8">
        <w:rPr>
          <w:sz w:val="21"/>
          <w:szCs w:val="21"/>
        </w:rPr>
        <w:t xml:space="preserve">të </w:t>
      </w:r>
      <w:r w:rsidRPr="00757CA8">
        <w:rPr>
          <w:sz w:val="21"/>
          <w:szCs w:val="21"/>
        </w:rPr>
        <w:t>imponojë kushte për ngritjen e biznesit shoqërues, të nevojshme këto për të mbrojtur konsumator</w:t>
      </w:r>
      <w:r w:rsidR="00E7322B" w:rsidRPr="00757CA8">
        <w:rPr>
          <w:sz w:val="21"/>
          <w:szCs w:val="21"/>
        </w:rPr>
        <w:t>ë</w:t>
      </w:r>
      <w:r w:rsidR="009C67B7" w:rsidRPr="00757CA8">
        <w:rPr>
          <w:sz w:val="21"/>
          <w:szCs w:val="21"/>
        </w:rPr>
        <w:t>t e Republikë</w:t>
      </w:r>
      <w:r w:rsidRPr="00757CA8">
        <w:rPr>
          <w:sz w:val="21"/>
          <w:szCs w:val="21"/>
        </w:rPr>
        <w:t>s së Shqipërisë.</w:t>
      </w:r>
    </w:p>
    <w:p w:rsidR="005856AE" w:rsidRDefault="005856AE" w:rsidP="00377BCB">
      <w:pPr>
        <w:pStyle w:val="Paragrafi"/>
        <w:rPr>
          <w:sz w:val="21"/>
          <w:szCs w:val="21"/>
        </w:rPr>
      </w:pPr>
      <w:r w:rsidRPr="00757CA8">
        <w:rPr>
          <w:sz w:val="21"/>
          <w:szCs w:val="21"/>
        </w:rPr>
        <w:t>2.8 I licencuar</w:t>
      </w:r>
      <w:r w:rsidR="009C67B7" w:rsidRPr="00757CA8">
        <w:rPr>
          <w:sz w:val="21"/>
          <w:szCs w:val="21"/>
        </w:rPr>
        <w:t>i nuk do të pengojë, parandalojë</w:t>
      </w:r>
      <w:r w:rsidRPr="00757CA8">
        <w:rPr>
          <w:sz w:val="21"/>
          <w:szCs w:val="21"/>
        </w:rPr>
        <w:t xml:space="preserve"> ose të përpiqet të parandalojë të l</w:t>
      </w:r>
      <w:r w:rsidR="009C67B7" w:rsidRPr="00757CA8">
        <w:rPr>
          <w:sz w:val="21"/>
          <w:szCs w:val="21"/>
        </w:rPr>
        <w:t>i</w:t>
      </w:r>
      <w:r w:rsidRPr="00757CA8">
        <w:rPr>
          <w:sz w:val="21"/>
          <w:szCs w:val="21"/>
        </w:rPr>
        <w:t>cencuarit e tjerë ose konkurrentët potencialë që të angazhohen ose të hyjnë në mënyrë të ligjshme në biznesin e sektorit të energjisë elektrike në Republikën e Shqipërisë.</w:t>
      </w:r>
    </w:p>
    <w:p w:rsidR="005856AE" w:rsidRPr="00757CA8" w:rsidRDefault="005856AE" w:rsidP="00377BCB">
      <w:pPr>
        <w:pStyle w:val="Paragrafi"/>
        <w:rPr>
          <w:sz w:val="21"/>
          <w:szCs w:val="21"/>
        </w:rPr>
      </w:pPr>
      <w:r w:rsidRPr="00757CA8">
        <w:rPr>
          <w:sz w:val="21"/>
          <w:szCs w:val="21"/>
        </w:rPr>
        <w:t>3. Detyrimet e të licencuarit</w:t>
      </w:r>
    </w:p>
    <w:p w:rsidR="005856AE" w:rsidRPr="00757CA8" w:rsidRDefault="005856AE" w:rsidP="00377BCB">
      <w:pPr>
        <w:pStyle w:val="Paragrafi"/>
        <w:rPr>
          <w:sz w:val="21"/>
          <w:szCs w:val="21"/>
        </w:rPr>
      </w:pPr>
      <w:r w:rsidRPr="00757CA8">
        <w:rPr>
          <w:sz w:val="21"/>
          <w:szCs w:val="21"/>
        </w:rPr>
        <w:t>3.1 I licencuari do të zbatojë legjislacionin në fuqi dhe rregulloret e rregullat e miratuara nga ERE.</w:t>
      </w:r>
    </w:p>
    <w:p w:rsidR="005856AE" w:rsidRPr="00757CA8" w:rsidRDefault="005856AE" w:rsidP="00377BCB">
      <w:pPr>
        <w:pStyle w:val="Paragrafi"/>
        <w:rPr>
          <w:sz w:val="21"/>
          <w:szCs w:val="21"/>
        </w:rPr>
      </w:pPr>
      <w:r w:rsidRPr="00757CA8">
        <w:rPr>
          <w:sz w:val="21"/>
          <w:szCs w:val="21"/>
        </w:rPr>
        <w:t>3.2 I licencuari do të jetë përgjegjës për planifikimin dhe sigurimin e energjisë elektrike të nevojshme për furnizimin e klientëve tariforë që mbulon.</w:t>
      </w:r>
    </w:p>
    <w:p w:rsidR="005856AE" w:rsidRPr="00757CA8" w:rsidRDefault="005856AE" w:rsidP="00377BCB">
      <w:pPr>
        <w:pStyle w:val="Paragrafi"/>
        <w:rPr>
          <w:sz w:val="21"/>
          <w:szCs w:val="21"/>
        </w:rPr>
      </w:pPr>
      <w:r w:rsidRPr="00757CA8">
        <w:rPr>
          <w:sz w:val="21"/>
          <w:szCs w:val="21"/>
        </w:rPr>
        <w:t>3.3 I licencuari duhet të fillojë aktivitetin brenda 45 ditëve nga marr</w:t>
      </w:r>
      <w:r w:rsidR="009C67B7" w:rsidRPr="00757CA8">
        <w:rPr>
          <w:sz w:val="21"/>
          <w:szCs w:val="21"/>
        </w:rPr>
        <w:t>j</w:t>
      </w:r>
      <w:r w:rsidRPr="00757CA8">
        <w:rPr>
          <w:sz w:val="21"/>
          <w:szCs w:val="21"/>
        </w:rPr>
        <w:t>a e licencës, në të kundërt kjo licencë e humbet fuqinë juridike.</w:t>
      </w:r>
    </w:p>
    <w:p w:rsidR="00F873B4" w:rsidRPr="00757CA8" w:rsidRDefault="005856AE" w:rsidP="00BE6F9A">
      <w:pPr>
        <w:pStyle w:val="Paragrafi"/>
        <w:rPr>
          <w:sz w:val="21"/>
          <w:szCs w:val="21"/>
        </w:rPr>
      </w:pPr>
      <w:r w:rsidRPr="00757CA8">
        <w:rPr>
          <w:sz w:val="21"/>
          <w:szCs w:val="21"/>
        </w:rPr>
        <w:t>3.4 Brenda 15 ditëve nga marr</w:t>
      </w:r>
      <w:r w:rsidR="003143D9" w:rsidRPr="00757CA8">
        <w:rPr>
          <w:sz w:val="21"/>
          <w:szCs w:val="21"/>
        </w:rPr>
        <w:t>ja e licenc</w:t>
      </w:r>
      <w:r w:rsidRPr="00757CA8">
        <w:rPr>
          <w:sz w:val="21"/>
          <w:szCs w:val="21"/>
        </w:rPr>
        <w:t>ës, i licencuari do të depozitojë në formën e garancisë bankare, një shumë që garanton vazhdimësinë e kryerjes pa ndërprerje të aktivitetit.</w:t>
      </w:r>
    </w:p>
    <w:p w:rsidR="005856AE" w:rsidRPr="00757CA8" w:rsidRDefault="005856AE" w:rsidP="00377BCB">
      <w:pPr>
        <w:pStyle w:val="Paragrafi"/>
        <w:rPr>
          <w:sz w:val="21"/>
          <w:szCs w:val="21"/>
        </w:rPr>
      </w:pPr>
      <w:r w:rsidRPr="00757CA8">
        <w:rPr>
          <w:sz w:val="21"/>
          <w:szCs w:val="21"/>
        </w:rPr>
        <w:t>3.5 Pavarësisht nga forma në të cilën është bërë garancia financiare</w:t>
      </w:r>
      <w:r w:rsidR="003143D9" w:rsidRPr="00757CA8">
        <w:rPr>
          <w:sz w:val="21"/>
          <w:szCs w:val="21"/>
        </w:rPr>
        <w:t>,</w:t>
      </w:r>
      <w:r w:rsidRPr="00757CA8">
        <w:rPr>
          <w:sz w:val="21"/>
          <w:szCs w:val="21"/>
        </w:rPr>
        <w:t xml:space="preserve"> ajo nuk do të jetë në asnjë çast më pak se shuma e nevojshme për kryerjen e kontratës në funksion të 30 ditëve kalendarike.</w:t>
      </w:r>
    </w:p>
    <w:p w:rsidR="005856AE" w:rsidRPr="00757CA8" w:rsidRDefault="005856AE" w:rsidP="00377BCB">
      <w:pPr>
        <w:pStyle w:val="Paragrafi"/>
        <w:rPr>
          <w:sz w:val="21"/>
          <w:szCs w:val="21"/>
        </w:rPr>
      </w:pPr>
      <w:r w:rsidRPr="00757CA8">
        <w:rPr>
          <w:sz w:val="21"/>
          <w:szCs w:val="21"/>
        </w:rPr>
        <w:t>3.6 I licencuari do të lidhë marrëveshje për blerjen e energjisë elektrike me kompaninë gjeneruese ose importuesit për furnizimin e klientëve tariforë.</w:t>
      </w:r>
    </w:p>
    <w:p w:rsidR="005856AE" w:rsidRPr="00757CA8" w:rsidRDefault="005856AE" w:rsidP="00377BCB">
      <w:pPr>
        <w:pStyle w:val="Paragrafi"/>
        <w:rPr>
          <w:sz w:val="21"/>
          <w:szCs w:val="21"/>
        </w:rPr>
      </w:pPr>
      <w:r w:rsidRPr="00757CA8">
        <w:rPr>
          <w:sz w:val="21"/>
          <w:szCs w:val="21"/>
        </w:rPr>
        <w:t>3.7 Shitja e energjisë elektrike për klientët tariforë do të bëhet në përputhje me “kontratën e furnizimit të energjisë elektrike” të miratuar nga ERE dhe me çmime të rregulluara.</w:t>
      </w:r>
    </w:p>
    <w:p w:rsidR="005856AE" w:rsidRPr="00757CA8" w:rsidRDefault="005856AE" w:rsidP="00377BCB">
      <w:pPr>
        <w:pStyle w:val="Paragrafi"/>
        <w:rPr>
          <w:sz w:val="21"/>
          <w:szCs w:val="21"/>
        </w:rPr>
      </w:pPr>
      <w:r w:rsidRPr="00757CA8">
        <w:rPr>
          <w:sz w:val="21"/>
          <w:szCs w:val="21"/>
        </w:rPr>
        <w:t>3.8 1 licencuari do të lidhë marrëveshje për kryerjen e shërbimit të transmetimit dhe shpërndarjes së Energjisë elektrike dhe shërbimeve ndihmëse përkatësisht me OST dhe DDC.</w:t>
      </w:r>
    </w:p>
    <w:p w:rsidR="005856AE" w:rsidRPr="00757CA8" w:rsidRDefault="005856AE" w:rsidP="00377BCB">
      <w:pPr>
        <w:pStyle w:val="Paragrafi"/>
        <w:rPr>
          <w:sz w:val="21"/>
          <w:szCs w:val="21"/>
        </w:rPr>
      </w:pPr>
      <w:r w:rsidRPr="00757CA8">
        <w:rPr>
          <w:sz w:val="21"/>
          <w:szCs w:val="21"/>
        </w:rPr>
        <w:t>3.9 I licencuari do të respektojë kërkesat e parashikuara në Kodin e Matjes të miratuar nga ERE për çështjet e matjes së energjisë elektrike, leximit, shqyrtimit dhe transmetimit të të dhënave të matësit elektrik, parandalimit të vjedhjes së energjisë elektrike, cilësisë së shërbimit dhe informacionit për konsumatorët.</w:t>
      </w:r>
    </w:p>
    <w:p w:rsidR="005856AE" w:rsidRPr="00757CA8" w:rsidRDefault="005856AE" w:rsidP="00377BCB">
      <w:pPr>
        <w:pStyle w:val="Paragrafi"/>
        <w:rPr>
          <w:sz w:val="21"/>
          <w:szCs w:val="21"/>
        </w:rPr>
      </w:pPr>
      <w:r w:rsidRPr="00757CA8">
        <w:rPr>
          <w:sz w:val="21"/>
          <w:szCs w:val="21"/>
        </w:rPr>
        <w:t>4. Llogaritë dhe raportimi</w:t>
      </w:r>
    </w:p>
    <w:p w:rsidR="005856AE" w:rsidRPr="00757CA8" w:rsidRDefault="005856AE" w:rsidP="00377BCB">
      <w:pPr>
        <w:pStyle w:val="Paragrafi"/>
        <w:rPr>
          <w:sz w:val="21"/>
          <w:szCs w:val="21"/>
        </w:rPr>
      </w:pPr>
      <w:r w:rsidRPr="00757CA8">
        <w:rPr>
          <w:sz w:val="21"/>
          <w:szCs w:val="21"/>
        </w:rPr>
        <w:t>4.1 I licencuari do të mbajë për aktivitetin e licencuar llogari të ndara nga aktivitetet e tjera</w:t>
      </w:r>
      <w:r w:rsidR="002819A6" w:rsidRPr="00757CA8">
        <w:rPr>
          <w:sz w:val="21"/>
          <w:szCs w:val="21"/>
        </w:rPr>
        <w:t>,</w:t>
      </w:r>
      <w:r w:rsidRPr="00757CA8">
        <w:rPr>
          <w:sz w:val="21"/>
          <w:szCs w:val="21"/>
        </w:rPr>
        <w:t xml:space="preserve"> në përputhje me nenet 23 dhe 33 të ligjit nr. 9072, datë 22.05.2003 “Për sektorin e energjisë elektrike”.</w:t>
      </w:r>
    </w:p>
    <w:p w:rsidR="005856AE" w:rsidRPr="00757CA8" w:rsidRDefault="005856AE" w:rsidP="00377BCB">
      <w:pPr>
        <w:pStyle w:val="Paragrafi"/>
        <w:rPr>
          <w:sz w:val="21"/>
          <w:szCs w:val="21"/>
        </w:rPr>
      </w:pPr>
      <w:r w:rsidRPr="00757CA8">
        <w:rPr>
          <w:sz w:val="21"/>
          <w:szCs w:val="21"/>
        </w:rPr>
        <w:t>4.2 Të l</w:t>
      </w:r>
      <w:r w:rsidR="003143D9" w:rsidRPr="00757CA8">
        <w:rPr>
          <w:sz w:val="21"/>
          <w:szCs w:val="21"/>
        </w:rPr>
        <w:t>i</w:t>
      </w:r>
      <w:r w:rsidRPr="00757CA8">
        <w:rPr>
          <w:sz w:val="21"/>
          <w:szCs w:val="21"/>
        </w:rPr>
        <w:t>cencuarit i kërko</w:t>
      </w:r>
      <w:r w:rsidR="003143D9" w:rsidRPr="00757CA8">
        <w:rPr>
          <w:sz w:val="21"/>
          <w:szCs w:val="21"/>
        </w:rPr>
        <w:t>het të përgatisë dhe të dorëzojë</w:t>
      </w:r>
      <w:r w:rsidRPr="00757CA8">
        <w:rPr>
          <w:sz w:val="21"/>
          <w:szCs w:val="21"/>
        </w:rPr>
        <w:t xml:space="preserve"> në ER</w:t>
      </w:r>
      <w:r w:rsidR="002819A6" w:rsidRPr="00757CA8">
        <w:rPr>
          <w:sz w:val="21"/>
          <w:szCs w:val="21"/>
        </w:rPr>
        <w:t>E brenda datës 31 mars të vitit</w:t>
      </w:r>
      <w:r w:rsidRPr="00757CA8">
        <w:rPr>
          <w:sz w:val="21"/>
          <w:szCs w:val="21"/>
        </w:rPr>
        <w:t xml:space="preserve"> nga marr</w:t>
      </w:r>
      <w:r w:rsidR="002819A6" w:rsidRPr="00757CA8">
        <w:rPr>
          <w:sz w:val="21"/>
          <w:szCs w:val="21"/>
        </w:rPr>
        <w:t>j</w:t>
      </w:r>
      <w:r w:rsidRPr="00757CA8">
        <w:rPr>
          <w:sz w:val="21"/>
          <w:szCs w:val="21"/>
        </w:rPr>
        <w:t>a e licencës, si dhe në çdo kohë brenda një afati të caktuar, kur çmohet e domosdoshme nga ERE, një raport vjetor lidhur me veprimtarinë e tij në vitin kalendarik të mëparshëm që të përmbajë sa më poshtë:</w:t>
      </w:r>
    </w:p>
    <w:p w:rsidR="005856AE" w:rsidRPr="00757CA8" w:rsidRDefault="002819A6" w:rsidP="00377BCB">
      <w:pPr>
        <w:pStyle w:val="Paragrafi"/>
        <w:rPr>
          <w:sz w:val="21"/>
          <w:szCs w:val="21"/>
        </w:rPr>
      </w:pPr>
      <w:r w:rsidRPr="00757CA8">
        <w:rPr>
          <w:sz w:val="21"/>
          <w:szCs w:val="21"/>
        </w:rPr>
        <w:t>a) n</w:t>
      </w:r>
      <w:r w:rsidR="005856AE" w:rsidRPr="00757CA8">
        <w:rPr>
          <w:sz w:val="21"/>
          <w:szCs w:val="21"/>
        </w:rPr>
        <w:t>jë përmbledhje dhe analizë të aktivitetit furnizues të të licencuarit;</w:t>
      </w:r>
    </w:p>
    <w:p w:rsidR="005856AE" w:rsidRPr="00757CA8" w:rsidRDefault="005856AE" w:rsidP="00377BCB">
      <w:pPr>
        <w:pStyle w:val="Paragrafi"/>
        <w:rPr>
          <w:sz w:val="21"/>
          <w:szCs w:val="21"/>
        </w:rPr>
      </w:pPr>
      <w:r w:rsidRPr="00757CA8">
        <w:rPr>
          <w:sz w:val="21"/>
          <w:szCs w:val="21"/>
        </w:rPr>
        <w:t>b) shitjet e energjisë elektrike dhe të dhënat për mbledhjen e faturave gjatë vitit;</w:t>
      </w:r>
    </w:p>
    <w:p w:rsidR="005856AE" w:rsidRPr="00757CA8" w:rsidRDefault="005856AE" w:rsidP="00377BCB">
      <w:pPr>
        <w:pStyle w:val="Paragrafi"/>
        <w:rPr>
          <w:sz w:val="21"/>
          <w:szCs w:val="21"/>
        </w:rPr>
      </w:pPr>
      <w:r w:rsidRPr="00757CA8">
        <w:rPr>
          <w:sz w:val="21"/>
          <w:szCs w:val="21"/>
        </w:rPr>
        <w:t>c) cilësinë e shërbimit të furnizimit dhe detajet e çdo mase të marrë për përmirësimin e shërbimit të furnizimit në zonë;</w:t>
      </w:r>
    </w:p>
    <w:p w:rsidR="005856AE" w:rsidRPr="00757CA8" w:rsidRDefault="005856AE" w:rsidP="00377BCB">
      <w:pPr>
        <w:pStyle w:val="Paragrafi"/>
        <w:rPr>
          <w:sz w:val="21"/>
          <w:szCs w:val="21"/>
        </w:rPr>
      </w:pPr>
      <w:r w:rsidRPr="00757CA8">
        <w:rPr>
          <w:sz w:val="21"/>
          <w:szCs w:val="21"/>
        </w:rPr>
        <w:t>d) çdo ndërprerje të energjisë elektrike;</w:t>
      </w:r>
    </w:p>
    <w:p w:rsidR="005856AE" w:rsidRPr="00757CA8" w:rsidRDefault="005856AE" w:rsidP="00377BCB">
      <w:pPr>
        <w:pStyle w:val="Paragrafi"/>
        <w:rPr>
          <w:sz w:val="21"/>
          <w:szCs w:val="21"/>
        </w:rPr>
      </w:pPr>
      <w:r w:rsidRPr="00757CA8">
        <w:rPr>
          <w:sz w:val="21"/>
          <w:szCs w:val="21"/>
        </w:rPr>
        <w:t>e) një përmbledhje dhe analizë të kontratave të lidhura për shitblerjen e energjisë elektrike që janë në fuqi gjatë vitit që raportohet;</w:t>
      </w:r>
    </w:p>
    <w:p w:rsidR="005856AE" w:rsidRPr="00757CA8" w:rsidRDefault="002819A6" w:rsidP="00377BCB">
      <w:pPr>
        <w:pStyle w:val="Paragrafi"/>
        <w:rPr>
          <w:sz w:val="21"/>
          <w:szCs w:val="21"/>
        </w:rPr>
      </w:pPr>
      <w:r w:rsidRPr="00757CA8">
        <w:rPr>
          <w:sz w:val="21"/>
          <w:szCs w:val="21"/>
        </w:rPr>
        <w:t>f) tabelën e treguesve të pe</w:t>
      </w:r>
      <w:r w:rsidR="005856AE" w:rsidRPr="00757CA8">
        <w:rPr>
          <w:sz w:val="21"/>
          <w:szCs w:val="21"/>
        </w:rPr>
        <w:t>rformancës siç përcaktohet në Kodin e Shpërndarjes.</w:t>
      </w:r>
    </w:p>
    <w:p w:rsidR="005856AE" w:rsidRPr="00757CA8" w:rsidRDefault="002819A6" w:rsidP="00377BCB">
      <w:pPr>
        <w:pStyle w:val="Paragrafi"/>
        <w:rPr>
          <w:sz w:val="21"/>
          <w:szCs w:val="21"/>
        </w:rPr>
      </w:pPr>
      <w:r w:rsidRPr="00757CA8">
        <w:rPr>
          <w:sz w:val="21"/>
          <w:szCs w:val="21"/>
        </w:rPr>
        <w:t>4.3 Të licenc</w:t>
      </w:r>
      <w:r w:rsidR="005856AE" w:rsidRPr="00757CA8">
        <w:rPr>
          <w:sz w:val="21"/>
          <w:szCs w:val="21"/>
        </w:rPr>
        <w:t>uarit mund t’i kërkohet të bëjë publik informacionin e mësipërm të dërguar në ERE, kur ky informacion konsiderohet nga ERE me interes për konsumatorin. Përjashtimisht publikimi nuk do të kërkohet në rastet kur:</w:t>
      </w:r>
    </w:p>
    <w:p w:rsidR="005856AE" w:rsidRPr="00757CA8" w:rsidRDefault="002819A6" w:rsidP="00377BCB">
      <w:pPr>
        <w:pStyle w:val="Paragrafi"/>
        <w:rPr>
          <w:sz w:val="21"/>
          <w:szCs w:val="21"/>
        </w:rPr>
      </w:pPr>
      <w:r w:rsidRPr="00757CA8">
        <w:rPr>
          <w:sz w:val="21"/>
          <w:szCs w:val="21"/>
        </w:rPr>
        <w:t>a) me kërkesë të të licenc</w:t>
      </w:r>
      <w:r w:rsidR="005856AE" w:rsidRPr="00757CA8">
        <w:rPr>
          <w:sz w:val="21"/>
          <w:szCs w:val="21"/>
        </w:rPr>
        <w:t>uarit, ERE vendos që përmbushja e interesit publik nga publikimi i informacionit nuk justifikon dëmin e mundshëm tregtar ndaj të licencuarit;</w:t>
      </w:r>
    </w:p>
    <w:p w:rsidR="005856AE" w:rsidRPr="00757CA8" w:rsidRDefault="005856AE" w:rsidP="00377BCB">
      <w:pPr>
        <w:pStyle w:val="Paragrafi"/>
        <w:rPr>
          <w:sz w:val="21"/>
          <w:szCs w:val="21"/>
        </w:rPr>
      </w:pPr>
      <w:r w:rsidRPr="00757CA8">
        <w:rPr>
          <w:sz w:val="21"/>
          <w:szCs w:val="21"/>
        </w:rPr>
        <w:t>b) informacioni është sekret shtetëror.</w:t>
      </w:r>
    </w:p>
    <w:p w:rsidR="005856AE" w:rsidRPr="00757CA8" w:rsidRDefault="005856AE" w:rsidP="00377BCB">
      <w:pPr>
        <w:pStyle w:val="Paragrafi"/>
        <w:rPr>
          <w:sz w:val="21"/>
          <w:szCs w:val="21"/>
        </w:rPr>
      </w:pPr>
      <w:r w:rsidRPr="00757CA8">
        <w:rPr>
          <w:sz w:val="21"/>
          <w:szCs w:val="21"/>
        </w:rPr>
        <w:t>4.4 I licencuari është i detyruar të informojë ERE-n për çdo konflikt të kushteve të licencës së tij brenda 7 ditë-pune nga konstatimi i konfliktit nga i licencuari.</w:t>
      </w:r>
    </w:p>
    <w:p w:rsidR="005856AE" w:rsidRPr="00757CA8" w:rsidRDefault="005856AE" w:rsidP="00377BCB">
      <w:pPr>
        <w:pStyle w:val="Paragrafi"/>
        <w:rPr>
          <w:sz w:val="21"/>
          <w:szCs w:val="21"/>
        </w:rPr>
      </w:pPr>
      <w:r w:rsidRPr="00757CA8">
        <w:rPr>
          <w:sz w:val="21"/>
          <w:szCs w:val="21"/>
        </w:rPr>
        <w:t>4.5 I licencu</w:t>
      </w:r>
      <w:r w:rsidR="002819A6" w:rsidRPr="00757CA8">
        <w:rPr>
          <w:sz w:val="21"/>
          <w:szCs w:val="21"/>
        </w:rPr>
        <w:t>ari do t’i dorëzojë</w:t>
      </w:r>
      <w:r w:rsidRPr="00757CA8">
        <w:rPr>
          <w:sz w:val="21"/>
          <w:szCs w:val="21"/>
        </w:rPr>
        <w:t xml:space="preserve"> ERE-s, me kërkesën e këtij të fundit, në formën dhe brenda afatit të vendosur nga ERE, çdo informacion të nevojshëm për ERE-n.</w:t>
      </w:r>
    </w:p>
    <w:p w:rsidR="005856AE" w:rsidRPr="00757CA8" w:rsidRDefault="005856AE" w:rsidP="00377BCB">
      <w:pPr>
        <w:pStyle w:val="Paragrafi"/>
        <w:rPr>
          <w:sz w:val="21"/>
          <w:szCs w:val="21"/>
        </w:rPr>
      </w:pPr>
      <w:r w:rsidRPr="00757CA8">
        <w:rPr>
          <w:sz w:val="21"/>
          <w:szCs w:val="21"/>
        </w:rPr>
        <w:t>4.6 I licencuari do të ndajë shpenzimet e përbashkëta mes aktivitetit të tij të licencuar dhe aktiviteteve të tjera (përfshirë dhe ato të licencuara) në baza të arsy</w:t>
      </w:r>
      <w:r w:rsidR="002819A6" w:rsidRPr="00757CA8">
        <w:rPr>
          <w:sz w:val="21"/>
          <w:szCs w:val="21"/>
        </w:rPr>
        <w:t>eshme, në përputhje me paragrafët</w:t>
      </w:r>
      <w:r w:rsidRPr="00757CA8">
        <w:rPr>
          <w:sz w:val="21"/>
          <w:szCs w:val="21"/>
        </w:rPr>
        <w:t xml:space="preserve"> 4.1 dhe 4.2 të kësaj licence dhe praktikat e biznesit përgjithësisht të pranuara. I licencuari do t’i paraqesë ERE-s dokumentacionin që paraqet bazat për ndarjen e shpenzimeve të përbashkëta, si dhe rezultatet e arritura.</w:t>
      </w:r>
    </w:p>
    <w:p w:rsidR="005856AE" w:rsidRPr="00757CA8" w:rsidRDefault="002819A6" w:rsidP="00377BCB">
      <w:pPr>
        <w:pStyle w:val="Paragrafi"/>
        <w:rPr>
          <w:sz w:val="21"/>
          <w:szCs w:val="21"/>
        </w:rPr>
      </w:pPr>
      <w:r w:rsidRPr="00757CA8">
        <w:rPr>
          <w:sz w:val="21"/>
          <w:szCs w:val="21"/>
        </w:rPr>
        <w:t>4.7 I licencuari do ta njoftojë</w:t>
      </w:r>
      <w:r w:rsidR="005856AE" w:rsidRPr="00757CA8">
        <w:rPr>
          <w:sz w:val="21"/>
          <w:szCs w:val="21"/>
        </w:rPr>
        <w:t xml:space="preserve"> ERE-n, brenda 10 ditëve për çdo ndryshim të:</w:t>
      </w:r>
    </w:p>
    <w:p w:rsidR="005856AE" w:rsidRPr="00757CA8" w:rsidRDefault="005856AE" w:rsidP="00377BCB">
      <w:pPr>
        <w:pStyle w:val="Paragrafi"/>
        <w:rPr>
          <w:sz w:val="21"/>
          <w:szCs w:val="21"/>
        </w:rPr>
      </w:pPr>
      <w:r w:rsidRPr="00757CA8">
        <w:rPr>
          <w:sz w:val="21"/>
          <w:szCs w:val="21"/>
        </w:rPr>
        <w:t>a) adresës;</w:t>
      </w:r>
    </w:p>
    <w:p w:rsidR="005856AE" w:rsidRPr="00757CA8" w:rsidRDefault="005856AE" w:rsidP="00377BCB">
      <w:pPr>
        <w:pStyle w:val="Paragrafi"/>
        <w:rPr>
          <w:sz w:val="21"/>
          <w:szCs w:val="21"/>
        </w:rPr>
      </w:pPr>
      <w:r w:rsidRPr="00757CA8">
        <w:rPr>
          <w:sz w:val="21"/>
          <w:szCs w:val="21"/>
        </w:rPr>
        <w:t>b) statutit të të licencuarit;</w:t>
      </w:r>
    </w:p>
    <w:p w:rsidR="005856AE" w:rsidRPr="00757CA8" w:rsidRDefault="005856AE" w:rsidP="00377BCB">
      <w:pPr>
        <w:pStyle w:val="Paragrafi"/>
        <w:rPr>
          <w:sz w:val="21"/>
          <w:szCs w:val="21"/>
        </w:rPr>
      </w:pPr>
      <w:r w:rsidRPr="00757CA8">
        <w:rPr>
          <w:sz w:val="21"/>
          <w:szCs w:val="21"/>
        </w:rPr>
        <w:t>c) certifikatës së regjistrimit;</w:t>
      </w:r>
    </w:p>
    <w:p w:rsidR="005856AE" w:rsidRPr="00757CA8" w:rsidRDefault="005856AE" w:rsidP="00377BCB">
      <w:pPr>
        <w:pStyle w:val="Paragrafi"/>
        <w:rPr>
          <w:sz w:val="21"/>
          <w:szCs w:val="21"/>
        </w:rPr>
      </w:pPr>
      <w:r w:rsidRPr="00757CA8">
        <w:rPr>
          <w:sz w:val="21"/>
          <w:szCs w:val="21"/>
        </w:rPr>
        <w:t>d) kodit fiskal;</w:t>
      </w:r>
    </w:p>
    <w:p w:rsidR="000D2675" w:rsidRPr="00757CA8" w:rsidRDefault="005856AE" w:rsidP="00BE6F9A">
      <w:pPr>
        <w:pStyle w:val="Paragrafi"/>
        <w:rPr>
          <w:sz w:val="21"/>
          <w:szCs w:val="21"/>
        </w:rPr>
      </w:pPr>
      <w:r w:rsidRPr="00757CA8">
        <w:rPr>
          <w:sz w:val="21"/>
          <w:szCs w:val="21"/>
        </w:rPr>
        <w:t>e) menaxherit kryesor.</w:t>
      </w:r>
    </w:p>
    <w:p w:rsidR="005856AE" w:rsidRPr="00757CA8" w:rsidRDefault="005856AE" w:rsidP="00377BCB">
      <w:pPr>
        <w:pStyle w:val="Paragrafi"/>
        <w:rPr>
          <w:sz w:val="21"/>
          <w:szCs w:val="21"/>
        </w:rPr>
      </w:pPr>
      <w:r w:rsidRPr="00757CA8">
        <w:rPr>
          <w:sz w:val="21"/>
          <w:szCs w:val="21"/>
        </w:rPr>
        <w:t>4.8 Nëse i licencuari parashikon një situatë emergjence</w:t>
      </w:r>
      <w:r w:rsidR="00E63C30" w:rsidRPr="00757CA8">
        <w:rPr>
          <w:sz w:val="21"/>
          <w:szCs w:val="21"/>
        </w:rPr>
        <w:t>,</w:t>
      </w:r>
      <w:r w:rsidRPr="00757CA8">
        <w:rPr>
          <w:sz w:val="21"/>
          <w:szCs w:val="21"/>
        </w:rPr>
        <w:t xml:space="preserve"> siç përcaktohet nga legjislacioni në fuqi, i licencuari do të njoftojë pa vonesë ERE-n </w:t>
      </w:r>
      <w:r w:rsidR="00E63C30" w:rsidRPr="00757CA8">
        <w:rPr>
          <w:sz w:val="21"/>
          <w:szCs w:val="21"/>
        </w:rPr>
        <w:t>dhe ky njoftim do të përshkruajë</w:t>
      </w:r>
      <w:r w:rsidRPr="00757CA8">
        <w:rPr>
          <w:sz w:val="21"/>
          <w:szCs w:val="21"/>
        </w:rPr>
        <w:t xml:space="preserve"> çfarë masash do të marrë i licencuari për të parandaluar ose përmirësuar ndikimet e situatës së emergjencës së parashikuar.</w:t>
      </w:r>
    </w:p>
    <w:p w:rsidR="005856AE" w:rsidRPr="00757CA8" w:rsidRDefault="005856AE" w:rsidP="00377BCB">
      <w:pPr>
        <w:pStyle w:val="Paragrafi"/>
        <w:rPr>
          <w:sz w:val="21"/>
          <w:szCs w:val="21"/>
        </w:rPr>
      </w:pPr>
      <w:r w:rsidRPr="00757CA8">
        <w:rPr>
          <w:sz w:val="21"/>
          <w:szCs w:val="21"/>
        </w:rPr>
        <w:t>4.9 Gjithë njoftimet zyrtare, aplikimet, peticionet dhe deklaratat lidhur me licencën duhet të jenë me shkrim.</w:t>
      </w:r>
    </w:p>
    <w:p w:rsidR="005856AE" w:rsidRPr="00757CA8" w:rsidRDefault="005856AE" w:rsidP="00377BCB">
      <w:pPr>
        <w:pStyle w:val="Paragrafi"/>
        <w:rPr>
          <w:sz w:val="21"/>
          <w:szCs w:val="21"/>
        </w:rPr>
      </w:pPr>
      <w:r w:rsidRPr="00757CA8">
        <w:rPr>
          <w:sz w:val="21"/>
          <w:szCs w:val="21"/>
        </w:rPr>
        <w:t>5</w:t>
      </w:r>
      <w:r w:rsidR="00E63C30" w:rsidRPr="00757CA8">
        <w:rPr>
          <w:sz w:val="21"/>
          <w:szCs w:val="21"/>
        </w:rPr>
        <w:t>.</w:t>
      </w:r>
      <w:r w:rsidRPr="00757CA8">
        <w:rPr>
          <w:sz w:val="21"/>
          <w:szCs w:val="21"/>
        </w:rPr>
        <w:t xml:space="preserve"> Përdorimi i informacionit</w:t>
      </w:r>
    </w:p>
    <w:p w:rsidR="005856AE" w:rsidRPr="00757CA8" w:rsidRDefault="005856AE" w:rsidP="00377BCB">
      <w:pPr>
        <w:pStyle w:val="Paragrafi"/>
        <w:rPr>
          <w:sz w:val="21"/>
          <w:szCs w:val="21"/>
        </w:rPr>
      </w:pPr>
      <w:r w:rsidRPr="00757CA8">
        <w:rPr>
          <w:sz w:val="21"/>
          <w:szCs w:val="21"/>
        </w:rPr>
        <w:t>5.1 I licencuari do të sigurojë që çdo informacion i marrë nga të tjerë si rezultat i aktivitetit të tij të licencuar nuk do t’i jepet askujt, me përjashtim të rasteve kur:</w:t>
      </w:r>
    </w:p>
    <w:p w:rsidR="005856AE" w:rsidRPr="00757CA8" w:rsidRDefault="005856AE" w:rsidP="00377BCB">
      <w:pPr>
        <w:pStyle w:val="Paragrafi"/>
        <w:rPr>
          <w:sz w:val="21"/>
          <w:szCs w:val="21"/>
        </w:rPr>
      </w:pPr>
      <w:r w:rsidRPr="00757CA8">
        <w:rPr>
          <w:sz w:val="21"/>
          <w:szCs w:val="21"/>
        </w:rPr>
        <w:t>a) jepet pëlqimi paraprak me shkrim i personit me të cilin lidhet informacioni;</w:t>
      </w:r>
    </w:p>
    <w:p w:rsidR="005856AE" w:rsidRPr="00757CA8" w:rsidRDefault="005856AE" w:rsidP="00377BCB">
      <w:pPr>
        <w:pStyle w:val="Paragrafi"/>
        <w:rPr>
          <w:sz w:val="21"/>
          <w:szCs w:val="21"/>
        </w:rPr>
      </w:pPr>
      <w:r w:rsidRPr="00757CA8">
        <w:rPr>
          <w:sz w:val="21"/>
          <w:szCs w:val="21"/>
        </w:rPr>
        <w:t>b) informacioni është bërë publik;</w:t>
      </w:r>
    </w:p>
    <w:p w:rsidR="005856AE" w:rsidRPr="00757CA8" w:rsidRDefault="005856AE" w:rsidP="00377BCB">
      <w:pPr>
        <w:pStyle w:val="Paragrafi"/>
        <w:rPr>
          <w:sz w:val="21"/>
          <w:szCs w:val="21"/>
        </w:rPr>
      </w:pPr>
      <w:r w:rsidRPr="00757CA8">
        <w:rPr>
          <w:sz w:val="21"/>
          <w:szCs w:val="21"/>
        </w:rPr>
        <w:t>c) të l</w:t>
      </w:r>
      <w:r w:rsidR="00E63C30" w:rsidRPr="00757CA8">
        <w:rPr>
          <w:sz w:val="21"/>
          <w:szCs w:val="21"/>
        </w:rPr>
        <w:t>i</w:t>
      </w:r>
      <w:r w:rsidRPr="00757CA8">
        <w:rPr>
          <w:sz w:val="21"/>
          <w:szCs w:val="21"/>
        </w:rPr>
        <w:t>cencuarit i kërkohet ose i lejohet ta përhapë informacionin për të përmbushur kushtet e kës</w:t>
      </w:r>
      <w:r w:rsidR="00E63C30" w:rsidRPr="00757CA8">
        <w:rPr>
          <w:sz w:val="21"/>
          <w:szCs w:val="21"/>
        </w:rPr>
        <w:t>aj licence, një urdhër të ERE-s</w:t>
      </w:r>
      <w:r w:rsidRPr="00757CA8">
        <w:rPr>
          <w:sz w:val="21"/>
          <w:szCs w:val="21"/>
        </w:rPr>
        <w:t xml:space="preserve"> ose çdo dispozitë ligjore të aplikueshme.</w:t>
      </w:r>
    </w:p>
    <w:p w:rsidR="005856AE" w:rsidRPr="00757CA8" w:rsidRDefault="00E63C30" w:rsidP="00377BCB">
      <w:pPr>
        <w:pStyle w:val="Paragrafi"/>
        <w:rPr>
          <w:sz w:val="21"/>
          <w:szCs w:val="21"/>
        </w:rPr>
      </w:pPr>
      <w:r w:rsidRPr="00757CA8">
        <w:rPr>
          <w:sz w:val="21"/>
          <w:szCs w:val="21"/>
        </w:rPr>
        <w:t>5.2 I licencuari do të sigurojë</w:t>
      </w:r>
      <w:r w:rsidR="005856AE" w:rsidRPr="00757CA8">
        <w:rPr>
          <w:sz w:val="21"/>
          <w:szCs w:val="21"/>
        </w:rPr>
        <w:t xml:space="preserve"> që bizneset shoqëruese nuk do të përdorin asnjë informacion që disponon i licencuari për të fituar një avantazh konkurrues të pajustifikuar, dhe do të sigurojë që nuk do ta përhapin informacionin tek asnjë person tjetër (përfshirë ata të një biznesi tjetër shoqërues), gjë që mund ta mundësojë këtë person të fitojë çdo lloj avantazhi komercial të pajustifikuar.</w:t>
      </w:r>
    </w:p>
    <w:p w:rsidR="005856AE" w:rsidRPr="00757CA8" w:rsidRDefault="005856AE" w:rsidP="00377BCB">
      <w:pPr>
        <w:pStyle w:val="Paragrafi"/>
        <w:rPr>
          <w:sz w:val="21"/>
          <w:szCs w:val="21"/>
        </w:rPr>
      </w:pPr>
      <w:r w:rsidRPr="00757CA8">
        <w:rPr>
          <w:sz w:val="21"/>
          <w:szCs w:val="21"/>
        </w:rPr>
        <w:t>5.3 Informacioni i dërguar ERE</w:t>
      </w:r>
      <w:r w:rsidR="00E63C30" w:rsidRPr="00757CA8">
        <w:rPr>
          <w:sz w:val="21"/>
          <w:szCs w:val="21"/>
        </w:rPr>
        <w:t>-s</w:t>
      </w:r>
      <w:r w:rsidRPr="00757CA8">
        <w:rPr>
          <w:sz w:val="21"/>
          <w:szCs w:val="21"/>
        </w:rPr>
        <w:t xml:space="preserve"> nga i licencuari do të konsiderohet publik me përjashtim të rasteve kur me kërkesë specifike të të licencuarit, ERE me vendim përcakton që ky informacion është i natyrës pronësore dhe se interesi publik i shërbyer nga përhapja e informacionit nuk do ta justifikojë ose kompensojë dëmin potencial kom</w:t>
      </w:r>
      <w:r w:rsidR="00E63C30" w:rsidRPr="00757CA8">
        <w:rPr>
          <w:sz w:val="21"/>
          <w:szCs w:val="21"/>
        </w:rPr>
        <w:t>ercial që i shkaktohet të licencu</w:t>
      </w:r>
      <w:r w:rsidRPr="00757CA8">
        <w:rPr>
          <w:sz w:val="21"/>
          <w:szCs w:val="21"/>
        </w:rPr>
        <w:t>arit.</w:t>
      </w:r>
    </w:p>
    <w:p w:rsidR="005856AE" w:rsidRPr="00757CA8" w:rsidRDefault="005856AE" w:rsidP="00377BCB">
      <w:pPr>
        <w:pStyle w:val="Paragrafi"/>
        <w:rPr>
          <w:sz w:val="21"/>
          <w:szCs w:val="21"/>
        </w:rPr>
      </w:pPr>
      <w:r w:rsidRPr="00757CA8">
        <w:rPr>
          <w:sz w:val="21"/>
          <w:szCs w:val="21"/>
        </w:rPr>
        <w:t>5.4 I licencuari do të respektojë rregulloret dhe rregullat e aplikueshme të Operatorit të Sistemit të Transmetimit dhe kompanive shpërndarëse të aprovuara nga ERE, përfshirë kryerjen e gjithë urdhrave operative, instruksioneve ose udhëzimeve dhe dorëzimin e informacionit teknik dhe gjithë dokumentacionit tjetër të kërkuar.</w:t>
      </w:r>
    </w:p>
    <w:p w:rsidR="005856AE" w:rsidRPr="00757CA8" w:rsidRDefault="005856AE" w:rsidP="00377BCB">
      <w:pPr>
        <w:pStyle w:val="Paragrafi"/>
        <w:rPr>
          <w:sz w:val="21"/>
          <w:szCs w:val="21"/>
        </w:rPr>
      </w:pPr>
      <w:r w:rsidRPr="00757CA8">
        <w:rPr>
          <w:sz w:val="21"/>
          <w:szCs w:val="21"/>
        </w:rPr>
        <w:t>6</w:t>
      </w:r>
      <w:r w:rsidR="00E63C30" w:rsidRPr="00757CA8">
        <w:rPr>
          <w:sz w:val="21"/>
          <w:szCs w:val="21"/>
        </w:rPr>
        <w:t>.</w:t>
      </w:r>
      <w:r w:rsidRPr="00757CA8">
        <w:rPr>
          <w:sz w:val="21"/>
          <w:szCs w:val="21"/>
        </w:rPr>
        <w:t xml:space="preserve"> Pagesat e rregullimit</w:t>
      </w:r>
    </w:p>
    <w:p w:rsidR="005856AE" w:rsidRPr="00757CA8" w:rsidRDefault="005856AE" w:rsidP="00377BCB">
      <w:pPr>
        <w:pStyle w:val="Paragrafi"/>
        <w:rPr>
          <w:sz w:val="21"/>
          <w:szCs w:val="21"/>
        </w:rPr>
      </w:pPr>
      <w:r w:rsidRPr="00757CA8">
        <w:rPr>
          <w:sz w:val="21"/>
          <w:szCs w:val="21"/>
        </w:rPr>
        <w:t>6.1 I licencuari do të paguajë pagesa rregullimi në mënyrë të rregullt e të vazhdueshme gjatë afatit të kësaj licence siç përcaktohet nga ERE, në përputhje me nenin 12 të ligjit nr.9072, datë 22.5.2003 “Për sektorin e energjisë elektrike” dhe rregulloret e aplikueshme të ERE-s.</w:t>
      </w:r>
    </w:p>
    <w:p w:rsidR="005856AE" w:rsidRPr="00757CA8" w:rsidRDefault="005856AE" w:rsidP="00377BCB">
      <w:pPr>
        <w:pStyle w:val="Paragrafi"/>
        <w:rPr>
          <w:sz w:val="21"/>
          <w:szCs w:val="21"/>
        </w:rPr>
      </w:pPr>
      <w:r w:rsidRPr="00757CA8">
        <w:rPr>
          <w:sz w:val="21"/>
          <w:szCs w:val="21"/>
        </w:rPr>
        <w:t>6.2 Nëse i lic</w:t>
      </w:r>
      <w:r w:rsidR="00E63C30" w:rsidRPr="00757CA8">
        <w:rPr>
          <w:sz w:val="21"/>
          <w:szCs w:val="21"/>
        </w:rPr>
        <w:t>encuari nuk i paguan ERE-s</w:t>
      </w:r>
      <w:r w:rsidRPr="00757CA8">
        <w:rPr>
          <w:sz w:val="21"/>
          <w:szCs w:val="21"/>
        </w:rPr>
        <w:t xml:space="preserve"> pagesat e rregullimit sipas paragrafit 6.1 brenda afatit të kërkuar nga ERE, i licencuari do të penal</w:t>
      </w:r>
      <w:r w:rsidR="00E63C30" w:rsidRPr="00757CA8">
        <w:rPr>
          <w:sz w:val="21"/>
          <w:szCs w:val="21"/>
        </w:rPr>
        <w:t>izohet në përputhje me nenin 64 të ligjit nr.9072, datë 22.</w:t>
      </w:r>
      <w:r w:rsidRPr="00757CA8">
        <w:rPr>
          <w:sz w:val="21"/>
          <w:szCs w:val="21"/>
        </w:rPr>
        <w:t>5.2003 “Për sektorin e energjisë elektrike”.</w:t>
      </w:r>
    </w:p>
    <w:p w:rsidR="005856AE" w:rsidRPr="00757CA8" w:rsidRDefault="00E63C30" w:rsidP="00377BCB">
      <w:pPr>
        <w:pStyle w:val="Paragrafi"/>
        <w:rPr>
          <w:sz w:val="21"/>
          <w:szCs w:val="21"/>
        </w:rPr>
      </w:pPr>
      <w:r w:rsidRPr="00757CA8">
        <w:rPr>
          <w:sz w:val="21"/>
          <w:szCs w:val="21"/>
        </w:rPr>
        <w:t>7.</w:t>
      </w:r>
      <w:r w:rsidR="005856AE" w:rsidRPr="00757CA8">
        <w:rPr>
          <w:sz w:val="21"/>
          <w:szCs w:val="21"/>
        </w:rPr>
        <w:t xml:space="preserve">Tarifa e përdorimit të rrjetit të shpërndarjes dhe transmetimit </w:t>
      </w:r>
    </w:p>
    <w:p w:rsidR="005856AE" w:rsidRPr="00757CA8" w:rsidRDefault="005856AE" w:rsidP="00377BCB">
      <w:pPr>
        <w:pStyle w:val="Paragrafi"/>
        <w:rPr>
          <w:sz w:val="21"/>
          <w:szCs w:val="21"/>
        </w:rPr>
      </w:pPr>
      <w:r w:rsidRPr="00757CA8">
        <w:rPr>
          <w:sz w:val="21"/>
          <w:szCs w:val="21"/>
        </w:rPr>
        <w:t>Tarifat TPRSH dhe TPRT do të rregullohen dhe aprovohen nga ERE</w:t>
      </w:r>
      <w:r w:rsidR="00E63C30" w:rsidRPr="00757CA8">
        <w:rPr>
          <w:sz w:val="21"/>
          <w:szCs w:val="21"/>
        </w:rPr>
        <w:t>,</w:t>
      </w:r>
      <w:r w:rsidRPr="00757CA8">
        <w:rPr>
          <w:sz w:val="21"/>
          <w:szCs w:val="21"/>
        </w:rPr>
        <w:t xml:space="preserve"> në përputhje me metodologjitë përkatëse të miratuara nga ERE.</w:t>
      </w:r>
    </w:p>
    <w:p w:rsidR="005856AE" w:rsidRPr="00757CA8" w:rsidRDefault="005856AE" w:rsidP="00377BCB">
      <w:pPr>
        <w:pStyle w:val="Paragrafi"/>
        <w:rPr>
          <w:sz w:val="21"/>
          <w:szCs w:val="21"/>
        </w:rPr>
      </w:pPr>
      <w:r w:rsidRPr="00757CA8">
        <w:rPr>
          <w:sz w:val="21"/>
          <w:szCs w:val="21"/>
        </w:rPr>
        <w:t>8</w:t>
      </w:r>
      <w:r w:rsidR="00E63C30" w:rsidRPr="00757CA8">
        <w:rPr>
          <w:sz w:val="21"/>
          <w:szCs w:val="21"/>
        </w:rPr>
        <w:t>.</w:t>
      </w:r>
      <w:r w:rsidRPr="00757CA8">
        <w:rPr>
          <w:sz w:val="21"/>
          <w:szCs w:val="21"/>
        </w:rPr>
        <w:t xml:space="preserve"> Kontrolli mbi kryerjen e aktivitetit të licencuar</w:t>
      </w:r>
    </w:p>
    <w:p w:rsidR="005856AE" w:rsidRPr="00757CA8" w:rsidRDefault="005856AE" w:rsidP="00377BCB">
      <w:pPr>
        <w:pStyle w:val="Paragrafi"/>
        <w:rPr>
          <w:sz w:val="21"/>
          <w:szCs w:val="21"/>
        </w:rPr>
      </w:pPr>
      <w:r w:rsidRPr="00757CA8">
        <w:rPr>
          <w:sz w:val="21"/>
          <w:szCs w:val="21"/>
        </w:rPr>
        <w:t>8.1 ERE do monitorojë zbatimin nga i licencuari të kushteve të licencimit, do të shqyrtojë raportet e marra nga i licencuari dhe, në çdo kohë, është e autorizuar të inspektojë librat e llogarive të të licencuarit dhe mund të kërkojë një auditim teknik dhe/ose kontabël të aktiviteteve të t</w:t>
      </w:r>
      <w:r w:rsidR="00E63C30" w:rsidRPr="00757CA8">
        <w:rPr>
          <w:sz w:val="21"/>
          <w:szCs w:val="21"/>
        </w:rPr>
        <w:t>ë licenc</w:t>
      </w:r>
      <w:r w:rsidRPr="00757CA8">
        <w:rPr>
          <w:sz w:val="21"/>
          <w:szCs w:val="21"/>
        </w:rPr>
        <w:t>uarit.</w:t>
      </w:r>
    </w:p>
    <w:p w:rsidR="005856AE" w:rsidRPr="00757CA8" w:rsidRDefault="005856AE" w:rsidP="00377BCB">
      <w:pPr>
        <w:pStyle w:val="Paragrafi"/>
        <w:rPr>
          <w:sz w:val="21"/>
          <w:szCs w:val="21"/>
        </w:rPr>
      </w:pPr>
      <w:r w:rsidRPr="00757CA8">
        <w:rPr>
          <w:sz w:val="21"/>
          <w:szCs w:val="21"/>
        </w:rPr>
        <w:t xml:space="preserve">8.2 Përfaqësues të autorizuar të ERE-s kanë të drejtë të inspektojnë dhe </w:t>
      </w:r>
      <w:r w:rsidR="00E63C30" w:rsidRPr="00757CA8">
        <w:rPr>
          <w:sz w:val="21"/>
          <w:szCs w:val="21"/>
        </w:rPr>
        <w:t xml:space="preserve">të </w:t>
      </w:r>
      <w:r w:rsidRPr="00757CA8">
        <w:rPr>
          <w:sz w:val="21"/>
          <w:szCs w:val="21"/>
        </w:rPr>
        <w:t>kontrollojnë ambientet e të lic</w:t>
      </w:r>
      <w:r w:rsidR="00E63C30" w:rsidRPr="00757CA8">
        <w:rPr>
          <w:sz w:val="21"/>
          <w:szCs w:val="21"/>
        </w:rPr>
        <w:t>encuarit, pajisjet dhe dokumente</w:t>
      </w:r>
      <w:r w:rsidRPr="00757CA8">
        <w:rPr>
          <w:sz w:val="21"/>
          <w:szCs w:val="21"/>
        </w:rPr>
        <w:t>t e tij për të verifikuar kryerjen e aktivitetit të licencuar në përputhje me kushtet e licencës, si dhe rregulloret dhe rregullat e ERE-s. I licencuari do të sigurojë çdo ndihmë të kërkuar, të nevojshme për ERE-n gjatë këtij inspektimi.</w:t>
      </w:r>
    </w:p>
    <w:p w:rsidR="005856AE" w:rsidRPr="00757CA8" w:rsidRDefault="005856AE" w:rsidP="00377BCB">
      <w:pPr>
        <w:pStyle w:val="Paragrafi"/>
        <w:rPr>
          <w:sz w:val="21"/>
          <w:szCs w:val="21"/>
        </w:rPr>
      </w:pPr>
      <w:r w:rsidRPr="00757CA8">
        <w:rPr>
          <w:sz w:val="21"/>
          <w:szCs w:val="21"/>
        </w:rPr>
        <w:t>8.3 Në bazë të ankesës së vërtetuar të çdo pale të tretë ose në bazë të propozimit të nisur kryesisht nga ERE, ky i fundit mund të nisë një hetim mbi zbatimin nga i l</w:t>
      </w:r>
      <w:r w:rsidR="00E63C30" w:rsidRPr="00757CA8">
        <w:rPr>
          <w:sz w:val="21"/>
          <w:szCs w:val="21"/>
        </w:rPr>
        <w:t>icencuari të kushteve të licencë</w:t>
      </w:r>
      <w:r w:rsidRPr="00757CA8">
        <w:rPr>
          <w:sz w:val="21"/>
          <w:szCs w:val="21"/>
        </w:rPr>
        <w:t>s së tij ose rregulloreve dhe rregullave të ERE-s.</w:t>
      </w:r>
    </w:p>
    <w:p w:rsidR="005856AE" w:rsidRPr="00757CA8" w:rsidRDefault="005856AE" w:rsidP="00377BCB">
      <w:pPr>
        <w:pStyle w:val="Paragrafi"/>
        <w:rPr>
          <w:sz w:val="21"/>
          <w:szCs w:val="21"/>
        </w:rPr>
      </w:pPr>
      <w:r w:rsidRPr="00757CA8">
        <w:rPr>
          <w:sz w:val="21"/>
          <w:szCs w:val="21"/>
        </w:rPr>
        <w:t>8.4 I licencuari do të informojë ERE-n, duke dhënë shpjegimet dhe arsyet për çdo shkel</w:t>
      </w:r>
      <w:r w:rsidR="00E63C30" w:rsidRPr="00757CA8">
        <w:rPr>
          <w:sz w:val="21"/>
          <w:szCs w:val="21"/>
        </w:rPr>
        <w:t>je të këtyre kushteve të licencë</w:t>
      </w:r>
      <w:r w:rsidRPr="00757CA8">
        <w:rPr>
          <w:sz w:val="21"/>
          <w:szCs w:val="21"/>
        </w:rPr>
        <w:t>s brenda një jave që kjo shkelje i bëhet e njohur të licencuarit.</w:t>
      </w:r>
    </w:p>
    <w:p w:rsidR="005856AE" w:rsidRPr="00757CA8" w:rsidRDefault="005856AE" w:rsidP="00377BCB">
      <w:pPr>
        <w:pStyle w:val="Paragrafi"/>
        <w:rPr>
          <w:sz w:val="21"/>
          <w:szCs w:val="21"/>
        </w:rPr>
      </w:pPr>
      <w:r w:rsidRPr="00757CA8">
        <w:rPr>
          <w:sz w:val="21"/>
          <w:szCs w:val="21"/>
        </w:rPr>
        <w:t>8.5 I licencuari do t’u bindet vendimeve të marra nga ERE, përfshirë pagesën e gjobave të vendosura nga ERE në përputhje me legjislacionin në fuqi, rregulloret dhe rregullat e ERE-s dhe kushtet e kësaj licence.</w:t>
      </w:r>
    </w:p>
    <w:p w:rsidR="005856AE" w:rsidRPr="00757CA8" w:rsidRDefault="005856AE" w:rsidP="00377BCB">
      <w:pPr>
        <w:pStyle w:val="Paragrafi"/>
        <w:rPr>
          <w:sz w:val="21"/>
          <w:szCs w:val="21"/>
        </w:rPr>
      </w:pPr>
      <w:r w:rsidRPr="00757CA8">
        <w:rPr>
          <w:sz w:val="21"/>
          <w:szCs w:val="21"/>
        </w:rPr>
        <w:t>9</w:t>
      </w:r>
      <w:r w:rsidR="00E63C30" w:rsidRPr="00757CA8">
        <w:rPr>
          <w:sz w:val="21"/>
          <w:szCs w:val="21"/>
        </w:rPr>
        <w:t>. Amendamenti i licencës</w:t>
      </w:r>
    </w:p>
    <w:p w:rsidR="005856AE" w:rsidRPr="00757CA8" w:rsidRDefault="005856AE" w:rsidP="00377BCB">
      <w:pPr>
        <w:pStyle w:val="Paragrafi"/>
        <w:rPr>
          <w:sz w:val="21"/>
          <w:szCs w:val="21"/>
        </w:rPr>
      </w:pPr>
      <w:r w:rsidRPr="00757CA8">
        <w:rPr>
          <w:sz w:val="21"/>
          <w:szCs w:val="21"/>
        </w:rPr>
        <w:t>9.1 ERE mund të amendojë kushtet e licencës</w:t>
      </w:r>
      <w:r w:rsidR="0067790F" w:rsidRPr="00757CA8">
        <w:rPr>
          <w:sz w:val="21"/>
          <w:szCs w:val="21"/>
        </w:rPr>
        <w:t>,</w:t>
      </w:r>
      <w:r w:rsidRPr="00757CA8">
        <w:rPr>
          <w:sz w:val="21"/>
          <w:szCs w:val="21"/>
        </w:rPr>
        <w:t xml:space="preserve"> në rast se ato nuk përputhen me:</w:t>
      </w:r>
    </w:p>
    <w:p w:rsidR="005856AE" w:rsidRPr="00757CA8" w:rsidRDefault="005856AE" w:rsidP="00377BCB">
      <w:pPr>
        <w:pStyle w:val="Paragrafi"/>
        <w:rPr>
          <w:sz w:val="21"/>
          <w:szCs w:val="21"/>
        </w:rPr>
      </w:pPr>
      <w:r w:rsidRPr="00757CA8">
        <w:rPr>
          <w:sz w:val="21"/>
          <w:szCs w:val="21"/>
        </w:rPr>
        <w:t xml:space="preserve">a) Legjislacionin në fuqi dhe </w:t>
      </w:r>
      <w:r w:rsidR="0067790F" w:rsidRPr="00757CA8">
        <w:rPr>
          <w:sz w:val="21"/>
          <w:szCs w:val="21"/>
        </w:rPr>
        <w:t>vendimet e Qeverisë së Republikë</w:t>
      </w:r>
      <w:r w:rsidRPr="00757CA8">
        <w:rPr>
          <w:sz w:val="21"/>
          <w:szCs w:val="21"/>
        </w:rPr>
        <w:t>s të Shqipërisë që janë në përputhje me legjislacionin në fuqi;</w:t>
      </w:r>
    </w:p>
    <w:p w:rsidR="007911D2" w:rsidRPr="00757CA8" w:rsidRDefault="005856AE" w:rsidP="00DD7261">
      <w:pPr>
        <w:pStyle w:val="Paragrafi"/>
        <w:rPr>
          <w:sz w:val="21"/>
          <w:szCs w:val="21"/>
        </w:rPr>
      </w:pPr>
      <w:r w:rsidRPr="00757CA8">
        <w:rPr>
          <w:sz w:val="21"/>
          <w:szCs w:val="21"/>
        </w:rPr>
        <w:t>b) Vendimet e formës së prerë të gjykatave të Republikes së Shqipërisë</w:t>
      </w:r>
      <w:r w:rsidR="0067790F" w:rsidRPr="00757CA8">
        <w:rPr>
          <w:sz w:val="21"/>
          <w:szCs w:val="21"/>
        </w:rPr>
        <w:t>.</w:t>
      </w:r>
    </w:p>
    <w:p w:rsidR="005856AE" w:rsidRPr="00757CA8" w:rsidRDefault="005856AE" w:rsidP="00377BCB">
      <w:pPr>
        <w:pStyle w:val="Paragrafi"/>
        <w:rPr>
          <w:sz w:val="21"/>
          <w:szCs w:val="21"/>
        </w:rPr>
      </w:pPr>
      <w:r w:rsidRPr="00757CA8">
        <w:rPr>
          <w:sz w:val="21"/>
          <w:szCs w:val="21"/>
        </w:rPr>
        <w:t>9.2 Në çdo kohë i licencuari ose ERE mund të</w:t>
      </w:r>
      <w:r w:rsidR="0067790F" w:rsidRPr="00757CA8">
        <w:rPr>
          <w:sz w:val="21"/>
          <w:szCs w:val="21"/>
        </w:rPr>
        <w:t xml:space="preserve"> propozojnë amendamente të tjera për këto kushte licence, përveç</w:t>
      </w:r>
      <w:r w:rsidRPr="00757CA8">
        <w:rPr>
          <w:sz w:val="21"/>
          <w:szCs w:val="21"/>
        </w:rPr>
        <w:t xml:space="preserve"> atyre të specifikuara në paragrafin 9.1 duke i transmetuar një propozim me shkrim, së bashku me çdo dokument mbështetës, palës tjetër.</w:t>
      </w:r>
    </w:p>
    <w:p w:rsidR="005856AE" w:rsidRPr="00757CA8" w:rsidRDefault="00BF75D4" w:rsidP="00377BCB">
      <w:pPr>
        <w:pStyle w:val="Paragrafi"/>
        <w:rPr>
          <w:sz w:val="21"/>
          <w:szCs w:val="21"/>
        </w:rPr>
      </w:pPr>
      <w:r w:rsidRPr="00757CA8">
        <w:rPr>
          <w:sz w:val="21"/>
          <w:szCs w:val="21"/>
        </w:rPr>
        <w:t>9.3 ERE do të marrë</w:t>
      </w:r>
      <w:r w:rsidR="005856AE" w:rsidRPr="00757CA8">
        <w:rPr>
          <w:sz w:val="21"/>
          <w:szCs w:val="21"/>
        </w:rPr>
        <w:t xml:space="preserve"> vendimin përfundimtar vetëm pasi të marrë në konsideratë interesat e konsumatorëve dhe të licencuarve të tjerë. Palët e interesuara do të informohen me shkrim për çdo amendament të propozuar. Nëse ERE dhe i licencuari arrijnë një marrëveshje për këto amendament</w:t>
      </w:r>
      <w:r w:rsidRPr="00757CA8">
        <w:rPr>
          <w:sz w:val="21"/>
          <w:szCs w:val="21"/>
        </w:rPr>
        <w:t>e, kushtet e licencë</w:t>
      </w:r>
      <w:r w:rsidR="005856AE" w:rsidRPr="00757CA8">
        <w:rPr>
          <w:sz w:val="21"/>
          <w:szCs w:val="21"/>
        </w:rPr>
        <w:t>s do të amendohen. Nëse marrëveshja nuk arrihet, i licencuari mund të apelojë në Gjykatën e Shkallës së Parë Tiranë.</w:t>
      </w:r>
    </w:p>
    <w:p w:rsidR="005856AE" w:rsidRPr="00757CA8" w:rsidRDefault="005856AE" w:rsidP="00377BCB">
      <w:pPr>
        <w:pStyle w:val="Paragrafi"/>
        <w:rPr>
          <w:sz w:val="21"/>
          <w:szCs w:val="21"/>
        </w:rPr>
      </w:pPr>
      <w:r w:rsidRPr="00757CA8">
        <w:rPr>
          <w:sz w:val="21"/>
          <w:szCs w:val="21"/>
        </w:rPr>
        <w:t>10</w:t>
      </w:r>
      <w:r w:rsidR="00BF75D4" w:rsidRPr="00757CA8">
        <w:rPr>
          <w:sz w:val="21"/>
          <w:szCs w:val="21"/>
        </w:rPr>
        <w:t xml:space="preserve">. </w:t>
      </w:r>
      <w:r w:rsidRPr="00757CA8">
        <w:rPr>
          <w:sz w:val="21"/>
          <w:szCs w:val="21"/>
        </w:rPr>
        <w:t>Heqja e licencës</w:t>
      </w:r>
    </w:p>
    <w:p w:rsidR="005856AE" w:rsidRPr="00757CA8" w:rsidRDefault="00BF75D4" w:rsidP="00377BCB">
      <w:pPr>
        <w:pStyle w:val="Paragrafi"/>
        <w:rPr>
          <w:sz w:val="21"/>
          <w:szCs w:val="21"/>
        </w:rPr>
      </w:pPr>
      <w:r w:rsidRPr="00757CA8">
        <w:rPr>
          <w:sz w:val="21"/>
          <w:szCs w:val="21"/>
        </w:rPr>
        <w:t>10.1 ERE mund ta</w:t>
      </w:r>
      <w:r w:rsidR="005856AE" w:rsidRPr="00757CA8">
        <w:rPr>
          <w:sz w:val="21"/>
          <w:szCs w:val="21"/>
        </w:rPr>
        <w:t xml:space="preserve"> heqë licencën</w:t>
      </w:r>
      <w:r w:rsidRPr="00757CA8">
        <w:rPr>
          <w:sz w:val="21"/>
          <w:szCs w:val="21"/>
        </w:rPr>
        <w:t>,</w:t>
      </w:r>
      <w:r w:rsidR="005856AE" w:rsidRPr="00757CA8">
        <w:rPr>
          <w:sz w:val="21"/>
          <w:szCs w:val="21"/>
        </w:rPr>
        <w:t xml:space="preserve"> në përputhje me ligjin nr.9072, datë 22.05.2003 “Për sektorin e energjisë elektrike” dhe rregulloret e miratuara nga ERE</w:t>
      </w:r>
      <w:r w:rsidRPr="00757CA8">
        <w:rPr>
          <w:sz w:val="21"/>
          <w:szCs w:val="21"/>
        </w:rPr>
        <w:t>,</w:t>
      </w:r>
      <w:r w:rsidR="005856AE" w:rsidRPr="00757CA8">
        <w:rPr>
          <w:sz w:val="21"/>
          <w:szCs w:val="21"/>
        </w:rPr>
        <w:t xml:space="preserve"> kur:</w:t>
      </w:r>
    </w:p>
    <w:p w:rsidR="005856AE" w:rsidRPr="00757CA8" w:rsidRDefault="005856AE" w:rsidP="00377BCB">
      <w:pPr>
        <w:pStyle w:val="Paragrafi"/>
        <w:rPr>
          <w:sz w:val="21"/>
          <w:szCs w:val="21"/>
        </w:rPr>
      </w:pPr>
      <w:r w:rsidRPr="00757CA8">
        <w:rPr>
          <w:sz w:val="21"/>
          <w:szCs w:val="21"/>
        </w:rPr>
        <w:t>a) i l</w:t>
      </w:r>
      <w:r w:rsidR="00BF75D4" w:rsidRPr="00757CA8">
        <w:rPr>
          <w:sz w:val="21"/>
          <w:szCs w:val="21"/>
        </w:rPr>
        <w:t>icencuari kërkon revokimin e lic</w:t>
      </w:r>
      <w:r w:rsidRPr="00757CA8">
        <w:rPr>
          <w:sz w:val="21"/>
          <w:szCs w:val="21"/>
        </w:rPr>
        <w:t>encës;</w:t>
      </w:r>
    </w:p>
    <w:p w:rsidR="005856AE" w:rsidRPr="00757CA8" w:rsidRDefault="005856AE" w:rsidP="00377BCB">
      <w:pPr>
        <w:pStyle w:val="Paragrafi"/>
        <w:rPr>
          <w:sz w:val="21"/>
          <w:szCs w:val="21"/>
        </w:rPr>
      </w:pPr>
      <w:r w:rsidRPr="00757CA8">
        <w:rPr>
          <w:sz w:val="21"/>
          <w:szCs w:val="21"/>
        </w:rPr>
        <w:t>b) i licencuari shkel kushtet e licencës dhe nuk përmbush një ose disa nga detyrimet e shprehura në këtë licencë;</w:t>
      </w:r>
    </w:p>
    <w:p w:rsidR="005856AE" w:rsidRPr="00757CA8" w:rsidRDefault="005856AE" w:rsidP="00377BCB">
      <w:pPr>
        <w:pStyle w:val="Paragrafi"/>
        <w:rPr>
          <w:sz w:val="21"/>
          <w:szCs w:val="21"/>
        </w:rPr>
      </w:pPr>
      <w:r w:rsidRPr="00757CA8">
        <w:rPr>
          <w:sz w:val="21"/>
          <w:szCs w:val="21"/>
        </w:rPr>
        <w:t>c) i licencuari shkel legjislacionin në fuqi;</w:t>
      </w:r>
    </w:p>
    <w:p w:rsidR="005856AE" w:rsidRPr="00757CA8" w:rsidRDefault="005856AE" w:rsidP="00377BCB">
      <w:pPr>
        <w:pStyle w:val="Paragrafi"/>
        <w:rPr>
          <w:sz w:val="21"/>
          <w:szCs w:val="21"/>
        </w:rPr>
      </w:pPr>
      <w:r w:rsidRPr="00757CA8">
        <w:rPr>
          <w:sz w:val="21"/>
          <w:szCs w:val="21"/>
        </w:rPr>
        <w:t>d) i licencuari deklarohet i falimentuar dhe është i paaftë të përmbushë detyrimet e kushteve të licencës;</w:t>
      </w:r>
    </w:p>
    <w:p w:rsidR="005856AE" w:rsidRPr="00757CA8" w:rsidRDefault="005856AE" w:rsidP="00377BCB">
      <w:pPr>
        <w:pStyle w:val="Paragrafi"/>
        <w:rPr>
          <w:sz w:val="21"/>
          <w:szCs w:val="21"/>
        </w:rPr>
      </w:pPr>
      <w:r w:rsidRPr="00757CA8">
        <w:rPr>
          <w:sz w:val="21"/>
          <w:szCs w:val="21"/>
        </w:rPr>
        <w:t>e) i licencuari ka marrë licencë duke mashtruar.</w:t>
      </w:r>
    </w:p>
    <w:p w:rsidR="005856AE" w:rsidRPr="00757CA8" w:rsidRDefault="005856AE" w:rsidP="00377BCB">
      <w:pPr>
        <w:pStyle w:val="Paragrafi"/>
        <w:rPr>
          <w:sz w:val="21"/>
          <w:szCs w:val="21"/>
        </w:rPr>
      </w:pPr>
      <w:r w:rsidRPr="00757CA8">
        <w:rPr>
          <w:sz w:val="21"/>
          <w:szCs w:val="21"/>
        </w:rPr>
        <w:t>10.2 Nëse i licencuari ndryshon statusin e tij ligjor ose nëse aksionari që kontrollon interesat ndryshohet pa autorizimin e ERE-s, licenca bëhet nul (e pavlefshme) dhe anulohet dhe pasuesi i të l</w:t>
      </w:r>
      <w:r w:rsidR="00BF75D4" w:rsidRPr="00757CA8">
        <w:rPr>
          <w:sz w:val="21"/>
          <w:szCs w:val="21"/>
        </w:rPr>
        <w:t>i</w:t>
      </w:r>
      <w:r w:rsidRPr="00757CA8">
        <w:rPr>
          <w:sz w:val="21"/>
          <w:szCs w:val="21"/>
        </w:rPr>
        <w:t>cencuarit do të aplikojë për një licencë të re</w:t>
      </w:r>
      <w:r w:rsidR="00BF75D4" w:rsidRPr="00757CA8">
        <w:rPr>
          <w:sz w:val="21"/>
          <w:szCs w:val="21"/>
        </w:rPr>
        <w:t>,</w:t>
      </w:r>
      <w:r w:rsidRPr="00757CA8">
        <w:rPr>
          <w:sz w:val="21"/>
          <w:szCs w:val="21"/>
        </w:rPr>
        <w:t xml:space="preserve"> në përputhje me procedurat e ERE-s për dhënie licence.</w:t>
      </w:r>
    </w:p>
    <w:p w:rsidR="005856AE" w:rsidRPr="00757CA8" w:rsidRDefault="005856AE" w:rsidP="00377BCB">
      <w:pPr>
        <w:pStyle w:val="Paragrafi"/>
        <w:rPr>
          <w:sz w:val="21"/>
          <w:szCs w:val="21"/>
        </w:rPr>
      </w:pPr>
      <w:r w:rsidRPr="00757CA8">
        <w:rPr>
          <w:sz w:val="21"/>
          <w:szCs w:val="21"/>
        </w:rPr>
        <w:t>11</w:t>
      </w:r>
      <w:r w:rsidR="00BF75D4" w:rsidRPr="00757CA8">
        <w:rPr>
          <w:sz w:val="21"/>
          <w:szCs w:val="21"/>
        </w:rPr>
        <w:t>.</w:t>
      </w:r>
      <w:r w:rsidRPr="00757CA8">
        <w:rPr>
          <w:sz w:val="21"/>
          <w:szCs w:val="21"/>
        </w:rPr>
        <w:t xml:space="preserve"> Zgjidhja e mosmarrëveshjeve dhe e drejta për apelim</w:t>
      </w:r>
    </w:p>
    <w:p w:rsidR="005856AE" w:rsidRPr="00757CA8" w:rsidRDefault="005856AE" w:rsidP="00377BCB">
      <w:pPr>
        <w:pStyle w:val="Paragrafi"/>
        <w:rPr>
          <w:sz w:val="21"/>
          <w:szCs w:val="21"/>
        </w:rPr>
      </w:pPr>
      <w:r w:rsidRPr="00757CA8">
        <w:rPr>
          <w:sz w:val="21"/>
          <w:szCs w:val="21"/>
        </w:rPr>
        <w:t>11.1 Çdo çështje e diskutueshme ose kërkesë mes të l</w:t>
      </w:r>
      <w:r w:rsidR="00BF75D4" w:rsidRPr="00757CA8">
        <w:rPr>
          <w:sz w:val="21"/>
          <w:szCs w:val="21"/>
        </w:rPr>
        <w:t>i</w:t>
      </w:r>
      <w:r w:rsidRPr="00757CA8">
        <w:rPr>
          <w:sz w:val="21"/>
          <w:szCs w:val="21"/>
        </w:rPr>
        <w:t>cencuarit dhe çdo përdoruesi të sistemit të transmetimit lidhur me aktivitetin dispeçerues ose kushtet e licencës do të zgjidhet sa më shumë që të jetë e mundur me mirëkuptim, në përputhje me legjislacionin në fuqi dhe rregulloret e rregullat e ERE-s.</w:t>
      </w:r>
    </w:p>
    <w:p w:rsidR="005856AE" w:rsidRPr="00757CA8" w:rsidRDefault="005856AE" w:rsidP="00377BCB">
      <w:pPr>
        <w:pStyle w:val="Paragrafi"/>
        <w:rPr>
          <w:sz w:val="21"/>
          <w:szCs w:val="21"/>
        </w:rPr>
      </w:pPr>
      <w:r w:rsidRPr="00757CA8">
        <w:rPr>
          <w:sz w:val="21"/>
          <w:szCs w:val="21"/>
        </w:rPr>
        <w:t>11.2 Nëse zgjidhja nuk arrihet me mirëkuptim, atëherë ERE në bazë të peticionit të çdo personi që është palë në këtë mosmarrëveshje do ta zgjidhë mosmarrëveshjen dhe do të nxjerrë vendimin e tij në përputhje me legjislacionin në fuqi dhe rregulloret e rregullat e saj.</w:t>
      </w:r>
    </w:p>
    <w:p w:rsidR="005856AE" w:rsidRPr="00757CA8" w:rsidRDefault="005856AE" w:rsidP="00377BCB">
      <w:pPr>
        <w:pStyle w:val="Paragrafi"/>
        <w:rPr>
          <w:sz w:val="21"/>
          <w:szCs w:val="21"/>
        </w:rPr>
      </w:pPr>
      <w:r w:rsidRPr="00757CA8">
        <w:rPr>
          <w:sz w:val="21"/>
          <w:szCs w:val="21"/>
        </w:rPr>
        <w:t>11.3 I licencuari mund të apelojë kundër vendimeve të ERE-s në gjykatë brenda 30 ditëve nga botimi i vendimit në Fletoren Zyrtare, sipas nenit 9 pika 4 të ligjit nr. 9072, datë 22.5.2003 “Për sektorin e energjisë elektrike”.</w:t>
      </w:r>
    </w:p>
    <w:p w:rsidR="005856AE" w:rsidRPr="00757CA8" w:rsidRDefault="005856AE" w:rsidP="007911D2">
      <w:pPr>
        <w:pStyle w:val="Paragrafi"/>
        <w:rPr>
          <w:sz w:val="21"/>
          <w:szCs w:val="21"/>
        </w:rPr>
      </w:pPr>
      <w:r w:rsidRPr="00757CA8">
        <w:rPr>
          <w:sz w:val="21"/>
          <w:szCs w:val="21"/>
        </w:rPr>
        <w:t>11.4 I licencuari do t’u bindet vendimeve të përkohshme të ERE-s në pritje të apelimit në gjykatë.</w:t>
      </w:r>
    </w:p>
    <w:p w:rsidR="005856AE" w:rsidRPr="00757CA8" w:rsidRDefault="005856AE" w:rsidP="00377BCB">
      <w:pPr>
        <w:pStyle w:val="Paragrafi"/>
        <w:rPr>
          <w:sz w:val="21"/>
          <w:szCs w:val="21"/>
        </w:rPr>
      </w:pPr>
    </w:p>
    <w:p w:rsidR="003055A9" w:rsidRDefault="003055A9" w:rsidP="00377BCB">
      <w:pPr>
        <w:pStyle w:val="Paragrafi"/>
        <w:jc w:val="center"/>
        <w:rPr>
          <w:b/>
          <w:sz w:val="21"/>
          <w:szCs w:val="21"/>
        </w:rPr>
      </w:pPr>
    </w:p>
    <w:p w:rsidR="005856AE" w:rsidRPr="00757CA8" w:rsidRDefault="005856AE" w:rsidP="00377BCB">
      <w:pPr>
        <w:pStyle w:val="Paragrafi"/>
        <w:jc w:val="center"/>
        <w:rPr>
          <w:b/>
          <w:sz w:val="21"/>
          <w:szCs w:val="21"/>
        </w:rPr>
      </w:pPr>
      <w:r w:rsidRPr="00757CA8">
        <w:rPr>
          <w:b/>
          <w:sz w:val="21"/>
          <w:szCs w:val="21"/>
        </w:rPr>
        <w:t>Republika e Shqipërisë</w:t>
      </w:r>
    </w:p>
    <w:p w:rsidR="005856AE" w:rsidRPr="00757CA8" w:rsidRDefault="005856AE" w:rsidP="00377BCB">
      <w:pPr>
        <w:pStyle w:val="Paragrafi"/>
        <w:jc w:val="center"/>
        <w:rPr>
          <w:b/>
          <w:sz w:val="21"/>
          <w:szCs w:val="21"/>
        </w:rPr>
      </w:pPr>
      <w:r w:rsidRPr="00757CA8">
        <w:rPr>
          <w:b/>
          <w:sz w:val="21"/>
          <w:szCs w:val="21"/>
        </w:rPr>
        <w:t>Enti Rregullator i Sektorit të Energjisë Elektrike</w:t>
      </w:r>
    </w:p>
    <w:p w:rsidR="005856AE" w:rsidRPr="00757CA8" w:rsidRDefault="005856AE" w:rsidP="00377BCB">
      <w:pPr>
        <w:pStyle w:val="Paragrafi"/>
        <w:rPr>
          <w:sz w:val="21"/>
          <w:szCs w:val="21"/>
        </w:rPr>
      </w:pPr>
    </w:p>
    <w:p w:rsidR="005856AE" w:rsidRPr="00757CA8" w:rsidRDefault="005856AE" w:rsidP="00377BCB">
      <w:pPr>
        <w:pStyle w:val="TitulliTitull"/>
        <w:keepNext w:val="0"/>
        <w:rPr>
          <w:sz w:val="21"/>
          <w:szCs w:val="21"/>
        </w:rPr>
      </w:pPr>
      <w:r w:rsidRPr="00757CA8">
        <w:rPr>
          <w:sz w:val="21"/>
          <w:szCs w:val="21"/>
        </w:rPr>
        <w:t>LICENCË</w:t>
      </w:r>
    </w:p>
    <w:p w:rsidR="005856AE" w:rsidRPr="00757CA8" w:rsidRDefault="005856AE" w:rsidP="00DD7261">
      <w:pPr>
        <w:pStyle w:val="TitulliTitull"/>
        <w:keepNext w:val="0"/>
        <w:rPr>
          <w:sz w:val="21"/>
          <w:szCs w:val="21"/>
        </w:rPr>
      </w:pPr>
      <w:r w:rsidRPr="00757CA8">
        <w:rPr>
          <w:sz w:val="21"/>
          <w:szCs w:val="21"/>
        </w:rPr>
        <w:t>PËr</w:t>
      </w:r>
      <w:r w:rsidR="00DD7261" w:rsidRPr="00757CA8">
        <w:rPr>
          <w:sz w:val="21"/>
          <w:szCs w:val="21"/>
        </w:rPr>
        <w:t xml:space="preserve"> </w:t>
      </w:r>
      <w:r w:rsidRPr="00757CA8">
        <w:rPr>
          <w:sz w:val="21"/>
          <w:szCs w:val="21"/>
        </w:rPr>
        <w:t>FURNIZIMIN ME ENERGJI ELEKTRIKE</w:t>
      </w:r>
    </w:p>
    <w:p w:rsidR="005856AE" w:rsidRPr="00757CA8" w:rsidRDefault="005856AE" w:rsidP="00377BCB">
      <w:pPr>
        <w:pStyle w:val="TitulliTitull"/>
        <w:keepNext w:val="0"/>
        <w:rPr>
          <w:sz w:val="21"/>
          <w:szCs w:val="21"/>
        </w:rPr>
      </w:pPr>
      <w:r w:rsidRPr="00757CA8">
        <w:rPr>
          <w:sz w:val="21"/>
          <w:szCs w:val="21"/>
        </w:rPr>
        <w:t>TË KLIENTËVE TARIFORË</w:t>
      </w:r>
    </w:p>
    <w:p w:rsidR="005856AE" w:rsidRPr="00757CA8" w:rsidRDefault="005856AE" w:rsidP="00377BCB">
      <w:pPr>
        <w:pStyle w:val="Paragrafi"/>
        <w:rPr>
          <w:sz w:val="21"/>
          <w:szCs w:val="21"/>
        </w:rPr>
      </w:pPr>
    </w:p>
    <w:p w:rsidR="005856AE" w:rsidRPr="00757CA8" w:rsidRDefault="005856AE" w:rsidP="00377BCB">
      <w:pPr>
        <w:pStyle w:val="Paragrafi"/>
        <w:pBdr>
          <w:bottom w:val="single" w:sz="12" w:space="1" w:color="auto"/>
        </w:pBdr>
        <w:rPr>
          <w:sz w:val="21"/>
          <w:szCs w:val="21"/>
        </w:rPr>
      </w:pPr>
      <w:r w:rsidRPr="00757CA8">
        <w:rPr>
          <w:sz w:val="21"/>
          <w:szCs w:val="21"/>
        </w:rPr>
        <w:t>Licenca i</w:t>
      </w:r>
      <w:r w:rsidR="00B522E0" w:rsidRPr="00757CA8">
        <w:rPr>
          <w:sz w:val="21"/>
          <w:szCs w:val="21"/>
        </w:rPr>
        <w:t xml:space="preserve"> </w:t>
      </w:r>
      <w:r w:rsidRPr="00757CA8">
        <w:rPr>
          <w:sz w:val="21"/>
          <w:szCs w:val="21"/>
        </w:rPr>
        <w:t>jepet:</w:t>
      </w:r>
    </w:p>
    <w:p w:rsidR="005856AE" w:rsidRPr="00757CA8" w:rsidRDefault="005856AE" w:rsidP="00377BCB">
      <w:pPr>
        <w:pStyle w:val="Paragrafi"/>
        <w:pBdr>
          <w:bottom w:val="single" w:sz="12" w:space="1" w:color="auto"/>
        </w:pBdr>
        <w:rPr>
          <w:sz w:val="21"/>
          <w:szCs w:val="21"/>
        </w:rPr>
      </w:pP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Seria:</w:t>
      </w:r>
      <w:r w:rsidRPr="00757CA8">
        <w:rPr>
          <w:sz w:val="21"/>
          <w:szCs w:val="21"/>
        </w:rPr>
        <w:tab/>
      </w:r>
      <w:r w:rsidRPr="00757CA8">
        <w:rPr>
          <w:sz w:val="21"/>
          <w:szCs w:val="21"/>
        </w:rPr>
        <w:tab/>
      </w:r>
      <w:r w:rsidRPr="00757CA8">
        <w:rPr>
          <w:sz w:val="21"/>
          <w:szCs w:val="21"/>
        </w:rPr>
        <w:tab/>
      </w:r>
      <w:r w:rsidRPr="00757CA8">
        <w:rPr>
          <w:sz w:val="21"/>
          <w:szCs w:val="21"/>
        </w:rPr>
        <w:tab/>
      </w:r>
      <w:r w:rsidRPr="00757CA8">
        <w:rPr>
          <w:sz w:val="21"/>
          <w:szCs w:val="21"/>
        </w:rPr>
        <w:tab/>
      </w:r>
      <w:r w:rsidRPr="00757CA8">
        <w:rPr>
          <w:sz w:val="21"/>
          <w:szCs w:val="21"/>
        </w:rPr>
        <w:tab/>
      </w:r>
      <w:r w:rsidRPr="00757CA8">
        <w:rPr>
          <w:sz w:val="21"/>
          <w:szCs w:val="21"/>
        </w:rPr>
        <w:tab/>
      </w:r>
      <w:r w:rsidRPr="00757CA8">
        <w:rPr>
          <w:sz w:val="21"/>
          <w:szCs w:val="21"/>
        </w:rPr>
        <w:tab/>
        <w:t>Numri i licencës:</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sz w:val="21"/>
          <w:szCs w:val="21"/>
        </w:rPr>
        <w:t>Data e hyrjes në fuqi të këtij aneksi:</w:t>
      </w:r>
    </w:p>
    <w:p w:rsidR="005856AE" w:rsidRPr="00757CA8" w:rsidRDefault="005856AE" w:rsidP="00377BCB">
      <w:pPr>
        <w:pStyle w:val="Paragrafi"/>
        <w:rPr>
          <w:sz w:val="21"/>
          <w:szCs w:val="21"/>
        </w:rPr>
      </w:pPr>
    </w:p>
    <w:p w:rsidR="007911D2" w:rsidRPr="00757CA8" w:rsidRDefault="007911D2" w:rsidP="00D54F7A">
      <w:pPr>
        <w:pStyle w:val="AneksiNr"/>
        <w:keepNext w:val="0"/>
        <w:jc w:val="left"/>
        <w:rPr>
          <w:sz w:val="21"/>
          <w:szCs w:val="21"/>
        </w:rPr>
      </w:pPr>
    </w:p>
    <w:p w:rsidR="005856AE" w:rsidRPr="00757CA8" w:rsidRDefault="005856AE" w:rsidP="00377BCB">
      <w:pPr>
        <w:pStyle w:val="AneksiNr"/>
        <w:keepNext w:val="0"/>
        <w:rPr>
          <w:sz w:val="21"/>
          <w:szCs w:val="21"/>
        </w:rPr>
      </w:pPr>
      <w:r w:rsidRPr="00757CA8">
        <w:rPr>
          <w:sz w:val="21"/>
          <w:szCs w:val="21"/>
        </w:rPr>
        <w:t>ANEKSI A</w:t>
      </w:r>
    </w:p>
    <w:p w:rsidR="005856AE" w:rsidRPr="00757CA8" w:rsidRDefault="005856AE" w:rsidP="00377BCB">
      <w:pPr>
        <w:pStyle w:val="AneksiTitull"/>
        <w:widowControl w:val="0"/>
        <w:rPr>
          <w:sz w:val="21"/>
          <w:szCs w:val="21"/>
        </w:rPr>
      </w:pPr>
      <w:r w:rsidRPr="00757CA8">
        <w:rPr>
          <w:sz w:val="21"/>
          <w:szCs w:val="21"/>
        </w:rPr>
        <w:t>TERRITORI I AUTORIZ</w:t>
      </w:r>
      <w:r w:rsidR="00B522E0" w:rsidRPr="00757CA8">
        <w:rPr>
          <w:sz w:val="21"/>
          <w:szCs w:val="21"/>
        </w:rPr>
        <w:t>UAR PËR AKTIVITETIN E LICENCUAR</w:t>
      </w:r>
    </w:p>
    <w:p w:rsidR="005856AE" w:rsidRPr="00757CA8" w:rsidRDefault="005856AE" w:rsidP="00377BCB">
      <w:pPr>
        <w:pStyle w:val="Paragrafi"/>
        <w:rPr>
          <w:sz w:val="21"/>
          <w:szCs w:val="21"/>
        </w:rPr>
      </w:pPr>
    </w:p>
    <w:p w:rsidR="005856AE" w:rsidRPr="00757CA8" w:rsidRDefault="00142C9B" w:rsidP="00B522E0">
      <w:pPr>
        <w:pStyle w:val="Paragrafi"/>
        <w:rPr>
          <w:sz w:val="21"/>
          <w:szCs w:val="21"/>
        </w:rPr>
      </w:pPr>
      <w:r>
        <w:rPr>
          <w:sz w:val="21"/>
          <w:szCs w:val="21"/>
        </w:rPr>
        <w:t>ë</w:t>
      </w:r>
      <w:r w:rsidR="00D63D00" w:rsidRPr="00757CA8">
        <w:rPr>
          <w:sz w:val="21"/>
          <w:szCs w:val="21"/>
        </w:rPr>
        <w:t>I licencuari __________</w:t>
      </w:r>
      <w:r w:rsidR="005856AE" w:rsidRPr="00757CA8">
        <w:rPr>
          <w:sz w:val="21"/>
          <w:szCs w:val="21"/>
        </w:rPr>
        <w:t>, autorizohet të ushtrojë aktivitetin e furnizimit me energji elektrike të klientëve tariforë në territorin e _________________ Republikës së Shqipërisë</w:t>
      </w:r>
      <w:r w:rsidR="00B522E0" w:rsidRPr="00757CA8">
        <w:rPr>
          <w:sz w:val="21"/>
          <w:szCs w:val="21"/>
        </w:rPr>
        <w:t>]</w:t>
      </w:r>
    </w:p>
    <w:p w:rsidR="007911D2" w:rsidRPr="00757CA8" w:rsidRDefault="007911D2" w:rsidP="00377BCB">
      <w:pPr>
        <w:pStyle w:val="Akti"/>
        <w:keepNext w:val="0"/>
        <w:rPr>
          <w:sz w:val="21"/>
          <w:szCs w:val="21"/>
        </w:rPr>
      </w:pPr>
    </w:p>
    <w:p w:rsidR="007911D2" w:rsidRPr="00757CA8" w:rsidRDefault="007911D2" w:rsidP="00377BCB">
      <w:pPr>
        <w:pStyle w:val="Akti"/>
        <w:keepNext w:val="0"/>
        <w:rPr>
          <w:sz w:val="21"/>
          <w:szCs w:val="21"/>
        </w:rPr>
      </w:pPr>
    </w:p>
    <w:p w:rsidR="005856AE" w:rsidRPr="00757CA8" w:rsidRDefault="005856AE" w:rsidP="00377BCB">
      <w:pPr>
        <w:pStyle w:val="Akti"/>
        <w:keepNext w:val="0"/>
        <w:rPr>
          <w:sz w:val="21"/>
          <w:szCs w:val="21"/>
        </w:rPr>
      </w:pPr>
      <w:r w:rsidRPr="00757CA8">
        <w:rPr>
          <w:sz w:val="21"/>
          <w:szCs w:val="21"/>
        </w:rPr>
        <w:t>VENDIM</w:t>
      </w:r>
    </w:p>
    <w:p w:rsidR="005856AE" w:rsidRPr="00757CA8" w:rsidRDefault="0060331B" w:rsidP="00377BCB">
      <w:pPr>
        <w:pStyle w:val="NumriData"/>
        <w:keepNext w:val="0"/>
        <w:rPr>
          <w:sz w:val="21"/>
          <w:szCs w:val="21"/>
        </w:rPr>
      </w:pPr>
      <w:r>
        <w:rPr>
          <w:sz w:val="21"/>
          <w:szCs w:val="21"/>
        </w:rPr>
        <w:t xml:space="preserve">Nr.58, datë </w:t>
      </w:r>
      <w:r w:rsidR="005856AE" w:rsidRPr="00757CA8">
        <w:rPr>
          <w:sz w:val="21"/>
          <w:szCs w:val="21"/>
        </w:rPr>
        <w:t>14.10.2005</w:t>
      </w:r>
    </w:p>
    <w:p w:rsidR="005856AE" w:rsidRPr="00757CA8" w:rsidRDefault="005856AE" w:rsidP="00377BCB">
      <w:pPr>
        <w:pStyle w:val="Paragrafi"/>
        <w:rPr>
          <w:sz w:val="21"/>
          <w:szCs w:val="21"/>
        </w:rPr>
      </w:pPr>
    </w:p>
    <w:p w:rsidR="005856AE" w:rsidRPr="00757CA8" w:rsidRDefault="005856AE" w:rsidP="00377BCB">
      <w:pPr>
        <w:pStyle w:val="Titulli"/>
        <w:keepNext w:val="0"/>
        <w:rPr>
          <w:sz w:val="21"/>
          <w:szCs w:val="21"/>
        </w:rPr>
      </w:pPr>
      <w:r w:rsidRPr="00757CA8">
        <w:rPr>
          <w:sz w:val="21"/>
          <w:szCs w:val="21"/>
        </w:rPr>
        <w:t xml:space="preserve">PËR PËRCAKTIMIN E ÇMIMIT TË SHITJES SË ENERGJISË ELEKTRIKE, NGA SHOQËRIA “ESSEGEI – SHQIPËRI - SMOKTHINË” SHPK PËR </w:t>
      </w:r>
      <w:r w:rsidRPr="00757CA8">
        <w:rPr>
          <w:rFonts w:eastAsia="Batang"/>
          <w:sz w:val="21"/>
          <w:szCs w:val="21"/>
        </w:rPr>
        <w:t>PERIUDHËN 1.05.2004 – 31.12.2004.</w:t>
      </w:r>
    </w:p>
    <w:p w:rsidR="005856AE" w:rsidRPr="00757CA8" w:rsidRDefault="005856AE" w:rsidP="00377BCB">
      <w:pPr>
        <w:pStyle w:val="Paragrafi"/>
        <w:rPr>
          <w:sz w:val="21"/>
          <w:szCs w:val="21"/>
        </w:rPr>
      </w:pPr>
    </w:p>
    <w:p w:rsidR="005856AE" w:rsidRPr="00757CA8" w:rsidRDefault="005856AE" w:rsidP="00377BCB">
      <w:pPr>
        <w:pStyle w:val="BazLigjPropozues"/>
        <w:keepNext w:val="0"/>
        <w:rPr>
          <w:sz w:val="21"/>
          <w:szCs w:val="21"/>
        </w:rPr>
      </w:pPr>
      <w:r w:rsidRPr="00757CA8">
        <w:rPr>
          <w:sz w:val="21"/>
          <w:szCs w:val="21"/>
        </w:rPr>
        <w:t>Në m</w:t>
      </w:r>
      <w:r w:rsidR="0067227D" w:rsidRPr="00757CA8">
        <w:rPr>
          <w:sz w:val="21"/>
          <w:szCs w:val="21"/>
        </w:rPr>
        <w:t>bështetje të neneve 8, pika 2 ge</w:t>
      </w:r>
      <w:r w:rsidRPr="00757CA8">
        <w:rPr>
          <w:sz w:val="21"/>
          <w:szCs w:val="21"/>
        </w:rPr>
        <w:t>rma b</w:t>
      </w:r>
      <w:r w:rsidR="0067227D" w:rsidRPr="00757CA8">
        <w:rPr>
          <w:sz w:val="21"/>
          <w:szCs w:val="21"/>
        </w:rPr>
        <w:t>,</w:t>
      </w:r>
      <w:r w:rsidRPr="00757CA8">
        <w:rPr>
          <w:sz w:val="21"/>
          <w:szCs w:val="21"/>
        </w:rPr>
        <w:t xml:space="preserve"> 9 dhe 26 të ligjit nr.9072, dat</w:t>
      </w:r>
      <w:r w:rsidRPr="00757CA8">
        <w:rPr>
          <w:rFonts w:ascii="Times New Roman" w:hAnsi="Times New Roman"/>
          <w:sz w:val="21"/>
          <w:szCs w:val="21"/>
        </w:rPr>
        <w:t>ё</w:t>
      </w:r>
      <w:r w:rsidR="0067227D" w:rsidRPr="00757CA8">
        <w:rPr>
          <w:sz w:val="21"/>
          <w:szCs w:val="21"/>
        </w:rPr>
        <w:t xml:space="preserve"> 22.</w:t>
      </w:r>
      <w:r w:rsidRPr="00757CA8">
        <w:rPr>
          <w:sz w:val="21"/>
          <w:szCs w:val="21"/>
        </w:rPr>
        <w:t>5.2003 “P</w:t>
      </w:r>
      <w:r w:rsidRPr="00757CA8">
        <w:rPr>
          <w:rFonts w:ascii="Times New Roman" w:hAnsi="Times New Roman"/>
          <w:sz w:val="21"/>
          <w:szCs w:val="21"/>
        </w:rPr>
        <w:t>ё</w:t>
      </w:r>
      <w:r w:rsidRPr="00757CA8">
        <w:rPr>
          <w:sz w:val="21"/>
          <w:szCs w:val="21"/>
        </w:rPr>
        <w:t>r sektorin e energjis</w:t>
      </w:r>
      <w:r w:rsidRPr="00757CA8">
        <w:rPr>
          <w:rFonts w:ascii="Times New Roman" w:hAnsi="Times New Roman"/>
          <w:sz w:val="21"/>
          <w:szCs w:val="21"/>
        </w:rPr>
        <w:t>ё</w:t>
      </w:r>
      <w:r w:rsidR="003B4F3E" w:rsidRPr="00757CA8">
        <w:rPr>
          <w:sz w:val="21"/>
          <w:szCs w:val="21"/>
        </w:rPr>
        <w:t xml:space="preserve"> elektrike</w:t>
      </w:r>
      <w:r w:rsidR="0067227D" w:rsidRPr="00757CA8">
        <w:rPr>
          <w:sz w:val="21"/>
          <w:szCs w:val="21"/>
        </w:rPr>
        <w:t>” dhe vendimit nr.</w:t>
      </w:r>
      <w:r w:rsidRPr="00757CA8">
        <w:rPr>
          <w:sz w:val="21"/>
          <w:szCs w:val="21"/>
        </w:rPr>
        <w:t>60</w:t>
      </w:r>
      <w:r w:rsidR="0067227D" w:rsidRPr="00757CA8">
        <w:rPr>
          <w:sz w:val="21"/>
          <w:szCs w:val="21"/>
        </w:rPr>
        <w:t>,</w:t>
      </w:r>
      <w:r w:rsidRPr="00757CA8">
        <w:rPr>
          <w:sz w:val="21"/>
          <w:szCs w:val="21"/>
        </w:rPr>
        <w:t xml:space="preserve"> datë 29.12.2</w:t>
      </w:r>
      <w:r w:rsidR="0067227D" w:rsidRPr="00757CA8">
        <w:rPr>
          <w:sz w:val="21"/>
          <w:szCs w:val="21"/>
        </w:rPr>
        <w:t>005 të Bordit të Komisionerëve</w:t>
      </w:r>
      <w:r w:rsidRPr="00757CA8">
        <w:rPr>
          <w:sz w:val="21"/>
          <w:szCs w:val="21"/>
        </w:rPr>
        <w:t xml:space="preserve"> </w:t>
      </w:r>
      <w:r w:rsidR="0067227D" w:rsidRPr="00757CA8">
        <w:rPr>
          <w:sz w:val="21"/>
          <w:szCs w:val="21"/>
        </w:rPr>
        <w:t>“</w:t>
      </w:r>
      <w:r w:rsidRPr="00757CA8">
        <w:rPr>
          <w:sz w:val="21"/>
          <w:szCs w:val="21"/>
        </w:rPr>
        <w:t>Për miratimin e të dhënave bazë në lidhje me aplikimin për çmimin e shitjes së energjisë elekt</w:t>
      </w:r>
      <w:r w:rsidR="003B4F3E" w:rsidRPr="00757CA8">
        <w:rPr>
          <w:sz w:val="21"/>
          <w:szCs w:val="21"/>
        </w:rPr>
        <w:t xml:space="preserve">rike nga prodhuesit e vegjël”, </w:t>
      </w:r>
      <w:r w:rsidRPr="00757CA8">
        <w:rPr>
          <w:sz w:val="21"/>
          <w:szCs w:val="21"/>
        </w:rPr>
        <w:t>Bordi i Komisioner</w:t>
      </w:r>
      <w:r w:rsidRPr="00757CA8">
        <w:rPr>
          <w:rFonts w:ascii="Times New Roman" w:hAnsi="Times New Roman"/>
          <w:sz w:val="21"/>
          <w:szCs w:val="21"/>
        </w:rPr>
        <w:t>ё</w:t>
      </w:r>
      <w:r w:rsidRPr="00757CA8">
        <w:rPr>
          <w:rFonts w:cs="CG Times"/>
          <w:sz w:val="21"/>
          <w:szCs w:val="21"/>
        </w:rPr>
        <w:t xml:space="preserve">ve, </w:t>
      </w:r>
      <w:r w:rsidRPr="00757CA8">
        <w:rPr>
          <w:sz w:val="21"/>
          <w:szCs w:val="21"/>
        </w:rPr>
        <w:t>në mbledhjen e tij të datës 14.10.2005, pasi shqyrtoi kërkesën e paraqitur nga shoqëria “</w:t>
      </w:r>
      <w:r w:rsidR="00586A50" w:rsidRPr="00757CA8">
        <w:rPr>
          <w:sz w:val="21"/>
          <w:szCs w:val="21"/>
        </w:rPr>
        <w:t>Essegei-Shqipëri-Smokthinë</w:t>
      </w:r>
      <w:r w:rsidRPr="00757CA8">
        <w:rPr>
          <w:sz w:val="21"/>
          <w:szCs w:val="21"/>
        </w:rPr>
        <w:t>” sh.p.k</w:t>
      </w:r>
      <w:r w:rsidR="00586A50" w:rsidRPr="00757CA8">
        <w:rPr>
          <w:sz w:val="21"/>
          <w:szCs w:val="21"/>
        </w:rPr>
        <w:t>.,</w:t>
      </w:r>
      <w:r w:rsidRPr="00757CA8">
        <w:rPr>
          <w:sz w:val="21"/>
          <w:szCs w:val="21"/>
        </w:rPr>
        <w:t xml:space="preserve"> për përcaktimin e çmimit të shitjes së energjisë elektrike për HEC-in Smokthinë, </w:t>
      </w:r>
    </w:p>
    <w:p w:rsidR="005856AE" w:rsidRPr="00757CA8" w:rsidRDefault="005856AE" w:rsidP="00377BCB">
      <w:pPr>
        <w:pStyle w:val="Paragrafi"/>
        <w:rPr>
          <w:sz w:val="21"/>
          <w:szCs w:val="21"/>
        </w:rPr>
      </w:pPr>
    </w:p>
    <w:p w:rsidR="005856AE" w:rsidRPr="00757CA8" w:rsidRDefault="005856AE" w:rsidP="00377BCB">
      <w:pPr>
        <w:pStyle w:val="VENDOSI"/>
        <w:keepNext w:val="0"/>
        <w:rPr>
          <w:sz w:val="21"/>
          <w:szCs w:val="21"/>
        </w:rPr>
      </w:pPr>
      <w:r w:rsidRPr="00757CA8">
        <w:rPr>
          <w:sz w:val="21"/>
          <w:szCs w:val="21"/>
        </w:rPr>
        <w:t>VENDOSI :</w:t>
      </w:r>
    </w:p>
    <w:p w:rsidR="005856AE" w:rsidRPr="00757CA8" w:rsidRDefault="005856AE" w:rsidP="00377BCB">
      <w:pPr>
        <w:pStyle w:val="Paragrafi"/>
        <w:rPr>
          <w:sz w:val="21"/>
          <w:szCs w:val="21"/>
        </w:rPr>
      </w:pPr>
    </w:p>
    <w:p w:rsidR="005856AE" w:rsidRPr="00757CA8" w:rsidRDefault="005856AE" w:rsidP="00377BCB">
      <w:pPr>
        <w:pStyle w:val="Paragrafi"/>
        <w:rPr>
          <w:sz w:val="21"/>
          <w:szCs w:val="21"/>
        </w:rPr>
      </w:pPr>
      <w:r w:rsidRPr="00757CA8">
        <w:rPr>
          <w:rFonts w:eastAsia="Batang"/>
          <w:sz w:val="21"/>
          <w:szCs w:val="21"/>
        </w:rPr>
        <w:t xml:space="preserve">1. Çmimi i shitjes së energjisë elektrike të prodhuar nga shoqëria </w:t>
      </w:r>
      <w:r w:rsidRPr="00757CA8">
        <w:rPr>
          <w:sz w:val="21"/>
          <w:szCs w:val="21"/>
        </w:rPr>
        <w:t>“</w:t>
      </w:r>
      <w:r w:rsidR="00576501" w:rsidRPr="00757CA8">
        <w:rPr>
          <w:sz w:val="21"/>
          <w:szCs w:val="21"/>
        </w:rPr>
        <w:t>Essegei-Shqipëri  Smokthinë</w:t>
      </w:r>
      <w:r w:rsidRPr="00757CA8">
        <w:rPr>
          <w:sz w:val="21"/>
          <w:szCs w:val="21"/>
        </w:rPr>
        <w:t>” sh.p.k.</w:t>
      </w:r>
      <w:r w:rsidRPr="00757CA8">
        <w:rPr>
          <w:rFonts w:eastAsia="Batang"/>
          <w:sz w:val="21"/>
          <w:szCs w:val="21"/>
        </w:rPr>
        <w:t xml:space="preserve">, </w:t>
      </w:r>
      <w:r w:rsidRPr="00757CA8">
        <w:rPr>
          <w:sz w:val="21"/>
          <w:szCs w:val="21"/>
        </w:rPr>
        <w:t xml:space="preserve">për HEC-in Smokthinë, </w:t>
      </w:r>
      <w:r w:rsidR="00576501" w:rsidRPr="00757CA8">
        <w:rPr>
          <w:rFonts w:eastAsia="Batang"/>
          <w:sz w:val="21"/>
          <w:szCs w:val="21"/>
        </w:rPr>
        <w:t xml:space="preserve">për periudhën 1.5.2004-31.12.2004, të jetë </w:t>
      </w:r>
      <w:r w:rsidRPr="00757CA8">
        <w:rPr>
          <w:rFonts w:eastAsia="Batang"/>
          <w:sz w:val="21"/>
          <w:szCs w:val="21"/>
        </w:rPr>
        <w:t>4.5  lekë/kWh.</w:t>
      </w:r>
    </w:p>
    <w:p w:rsidR="005856AE" w:rsidRPr="00757CA8" w:rsidRDefault="005856AE" w:rsidP="00377BCB">
      <w:pPr>
        <w:pStyle w:val="Paragrafi"/>
        <w:rPr>
          <w:sz w:val="21"/>
          <w:szCs w:val="21"/>
        </w:rPr>
      </w:pPr>
      <w:r w:rsidRPr="00757CA8">
        <w:rPr>
          <w:rFonts w:eastAsia="Batang"/>
          <w:sz w:val="21"/>
          <w:szCs w:val="21"/>
        </w:rPr>
        <w:t xml:space="preserve">2. Ngarkohet shoqëria </w:t>
      </w:r>
      <w:r w:rsidRPr="00757CA8">
        <w:rPr>
          <w:sz w:val="21"/>
          <w:szCs w:val="21"/>
        </w:rPr>
        <w:t>“</w:t>
      </w:r>
      <w:r w:rsidR="008938B0" w:rsidRPr="00757CA8">
        <w:rPr>
          <w:sz w:val="21"/>
          <w:szCs w:val="21"/>
        </w:rPr>
        <w:t>Essegei-Shqipëri-</w:t>
      </w:r>
      <w:r w:rsidR="003B4F3E" w:rsidRPr="00757CA8">
        <w:rPr>
          <w:sz w:val="21"/>
          <w:szCs w:val="21"/>
        </w:rPr>
        <w:t>Smokthinë</w:t>
      </w:r>
      <w:r w:rsidRPr="00757CA8">
        <w:rPr>
          <w:sz w:val="21"/>
          <w:szCs w:val="21"/>
        </w:rPr>
        <w:t>” sh.p.k.</w:t>
      </w:r>
      <w:r w:rsidR="00576501" w:rsidRPr="00757CA8">
        <w:rPr>
          <w:rFonts w:eastAsia="Batang"/>
          <w:sz w:val="21"/>
          <w:szCs w:val="21"/>
        </w:rPr>
        <w:t xml:space="preserve"> </w:t>
      </w:r>
      <w:r w:rsidRPr="00757CA8">
        <w:rPr>
          <w:rFonts w:eastAsia="Batang"/>
          <w:sz w:val="21"/>
          <w:szCs w:val="21"/>
        </w:rPr>
        <w:t>dhe KESH sh.a., për zbatimin e këtij vendimi.</w:t>
      </w:r>
    </w:p>
    <w:p w:rsidR="005856AE" w:rsidRPr="00757CA8" w:rsidRDefault="005856AE" w:rsidP="00377BCB">
      <w:pPr>
        <w:pStyle w:val="Paragrafi"/>
        <w:rPr>
          <w:sz w:val="21"/>
          <w:szCs w:val="21"/>
        </w:rPr>
      </w:pPr>
      <w:r w:rsidRPr="00757CA8">
        <w:rPr>
          <w:sz w:val="21"/>
          <w:szCs w:val="21"/>
        </w:rPr>
        <w:t>Ky vendim hyn në fuqi menjëherë dhe botohet në Fletoren Zyrtare.</w:t>
      </w:r>
    </w:p>
    <w:p w:rsidR="005856AE" w:rsidRPr="00757CA8" w:rsidRDefault="005856AE" w:rsidP="00377BCB">
      <w:pPr>
        <w:pStyle w:val="Paragrafi"/>
        <w:rPr>
          <w:sz w:val="21"/>
          <w:szCs w:val="21"/>
        </w:rPr>
      </w:pPr>
    </w:p>
    <w:p w:rsidR="005856AE" w:rsidRPr="00757CA8" w:rsidRDefault="005856AE" w:rsidP="00377BCB">
      <w:pPr>
        <w:pStyle w:val="Autoriteti"/>
        <w:keepNext w:val="0"/>
        <w:rPr>
          <w:sz w:val="21"/>
          <w:szCs w:val="21"/>
        </w:rPr>
      </w:pPr>
      <w:r w:rsidRPr="00757CA8">
        <w:rPr>
          <w:sz w:val="21"/>
          <w:szCs w:val="21"/>
        </w:rPr>
        <w:t>KRYETARI I ERE-S</w:t>
      </w:r>
    </w:p>
    <w:p w:rsidR="005856AE" w:rsidRPr="00757CA8" w:rsidRDefault="00D63652" w:rsidP="00377BCB">
      <w:pPr>
        <w:pStyle w:val="AutoritetiEmer"/>
        <w:rPr>
          <w:sz w:val="21"/>
          <w:szCs w:val="21"/>
        </w:rPr>
      </w:pPr>
      <w:r w:rsidRPr="00757CA8">
        <w:rPr>
          <w:sz w:val="21"/>
          <w:szCs w:val="21"/>
        </w:rPr>
        <w:t>Pjetër Dema</w:t>
      </w:r>
    </w:p>
    <w:p w:rsidR="005856AE" w:rsidRPr="00757CA8" w:rsidRDefault="005856AE" w:rsidP="00377BCB">
      <w:pPr>
        <w:pStyle w:val="Paragrafi"/>
        <w:rPr>
          <w:sz w:val="21"/>
          <w:szCs w:val="21"/>
        </w:rPr>
      </w:pPr>
    </w:p>
    <w:p w:rsidR="00D54F7A" w:rsidRPr="00757CA8" w:rsidRDefault="00D54F7A" w:rsidP="00E94CE5">
      <w:pPr>
        <w:pStyle w:val="Paragrafi"/>
        <w:ind w:firstLine="0"/>
        <w:rPr>
          <w:sz w:val="21"/>
          <w:szCs w:val="21"/>
        </w:rPr>
      </w:pPr>
    </w:p>
    <w:p w:rsidR="005856AE" w:rsidRPr="00757CA8" w:rsidRDefault="005856AE" w:rsidP="00377BCB">
      <w:pPr>
        <w:pStyle w:val="Akti"/>
        <w:keepNext w:val="0"/>
        <w:rPr>
          <w:sz w:val="21"/>
          <w:szCs w:val="21"/>
        </w:rPr>
      </w:pPr>
      <w:r w:rsidRPr="00757CA8">
        <w:rPr>
          <w:sz w:val="21"/>
          <w:szCs w:val="21"/>
        </w:rPr>
        <w:t>VENDIM</w:t>
      </w:r>
    </w:p>
    <w:p w:rsidR="005856AE" w:rsidRPr="00757CA8" w:rsidRDefault="005856AE" w:rsidP="00377BCB">
      <w:pPr>
        <w:pStyle w:val="NumriData"/>
        <w:keepNext w:val="0"/>
        <w:rPr>
          <w:sz w:val="21"/>
          <w:szCs w:val="21"/>
        </w:rPr>
      </w:pPr>
      <w:r w:rsidRPr="00757CA8">
        <w:rPr>
          <w:sz w:val="21"/>
          <w:szCs w:val="21"/>
        </w:rPr>
        <w:t>Nr.59, d</w:t>
      </w:r>
      <w:r w:rsidR="00D73CFB" w:rsidRPr="00757CA8">
        <w:rPr>
          <w:sz w:val="21"/>
          <w:szCs w:val="21"/>
        </w:rPr>
        <w:t xml:space="preserve">atë </w:t>
      </w:r>
      <w:r w:rsidRPr="00757CA8">
        <w:rPr>
          <w:sz w:val="21"/>
          <w:szCs w:val="21"/>
        </w:rPr>
        <w:t>14.10.2005</w:t>
      </w:r>
    </w:p>
    <w:p w:rsidR="005856AE" w:rsidRPr="00757CA8" w:rsidRDefault="005856AE" w:rsidP="00377BCB">
      <w:pPr>
        <w:pStyle w:val="Paragrafi"/>
        <w:rPr>
          <w:sz w:val="21"/>
          <w:szCs w:val="21"/>
        </w:rPr>
      </w:pPr>
    </w:p>
    <w:p w:rsidR="005856AE" w:rsidRPr="00757CA8" w:rsidRDefault="005856AE" w:rsidP="00377BCB">
      <w:pPr>
        <w:pStyle w:val="Titulli"/>
        <w:keepNext w:val="0"/>
        <w:rPr>
          <w:sz w:val="21"/>
          <w:szCs w:val="21"/>
        </w:rPr>
      </w:pPr>
      <w:r w:rsidRPr="00757CA8">
        <w:rPr>
          <w:sz w:val="21"/>
          <w:szCs w:val="21"/>
        </w:rPr>
        <w:t>PËR PËRCAKTIMIN E ÇMIMIT TË SHITJES SË ENERGJISË ELEKTRIKE, NGA SHOQËRIA “ESSEGEI – SHQIPËRI - SMOKTHINË” SHPK PËR VITIN 2005</w:t>
      </w:r>
    </w:p>
    <w:p w:rsidR="005856AE" w:rsidRPr="00757CA8" w:rsidRDefault="005856AE" w:rsidP="00377BCB">
      <w:pPr>
        <w:pStyle w:val="Paragrafi"/>
        <w:rPr>
          <w:sz w:val="21"/>
          <w:szCs w:val="21"/>
        </w:rPr>
      </w:pPr>
    </w:p>
    <w:p w:rsidR="005856AE" w:rsidRPr="00757CA8" w:rsidRDefault="005856AE" w:rsidP="00377BCB">
      <w:pPr>
        <w:pStyle w:val="BazLigjPropozues"/>
        <w:keepNext w:val="0"/>
        <w:rPr>
          <w:sz w:val="21"/>
          <w:szCs w:val="21"/>
        </w:rPr>
      </w:pPr>
      <w:r w:rsidRPr="00757CA8">
        <w:rPr>
          <w:sz w:val="21"/>
          <w:szCs w:val="21"/>
        </w:rPr>
        <w:t>Në mb</w:t>
      </w:r>
      <w:r w:rsidR="00D73CFB" w:rsidRPr="00757CA8">
        <w:rPr>
          <w:sz w:val="21"/>
          <w:szCs w:val="21"/>
        </w:rPr>
        <w:t>ështetje të neneve 8, pika 2</w:t>
      </w:r>
      <w:r w:rsidRPr="00757CA8">
        <w:rPr>
          <w:sz w:val="21"/>
          <w:szCs w:val="21"/>
        </w:rPr>
        <w:t xml:space="preserve"> germa b</w:t>
      </w:r>
      <w:r w:rsidR="00D73CFB" w:rsidRPr="00757CA8">
        <w:rPr>
          <w:sz w:val="21"/>
          <w:szCs w:val="21"/>
        </w:rPr>
        <w:t>, 9 dhe 26 të ligjit n</w:t>
      </w:r>
      <w:r w:rsidRPr="00757CA8">
        <w:rPr>
          <w:sz w:val="21"/>
          <w:szCs w:val="21"/>
        </w:rPr>
        <w:t>r.9072, dat</w:t>
      </w:r>
      <w:r w:rsidRPr="00757CA8">
        <w:rPr>
          <w:rFonts w:ascii="Times New Roman" w:hAnsi="Times New Roman"/>
          <w:sz w:val="21"/>
          <w:szCs w:val="21"/>
        </w:rPr>
        <w:t>ё</w:t>
      </w:r>
      <w:r w:rsidRPr="00757CA8">
        <w:rPr>
          <w:sz w:val="21"/>
          <w:szCs w:val="21"/>
        </w:rPr>
        <w:t xml:space="preserve"> 22.5.2003 “P</w:t>
      </w:r>
      <w:r w:rsidRPr="00757CA8">
        <w:rPr>
          <w:rFonts w:ascii="Times New Roman" w:hAnsi="Times New Roman"/>
          <w:sz w:val="21"/>
          <w:szCs w:val="21"/>
        </w:rPr>
        <w:t>ё</w:t>
      </w:r>
      <w:r w:rsidRPr="00757CA8">
        <w:rPr>
          <w:sz w:val="21"/>
          <w:szCs w:val="21"/>
        </w:rPr>
        <w:t>r sektorin e energjis</w:t>
      </w:r>
      <w:r w:rsidRPr="00757CA8">
        <w:rPr>
          <w:rFonts w:ascii="Times New Roman" w:hAnsi="Times New Roman"/>
          <w:sz w:val="21"/>
          <w:szCs w:val="21"/>
        </w:rPr>
        <w:t>ё</w:t>
      </w:r>
      <w:r w:rsidRPr="00757CA8">
        <w:rPr>
          <w:sz w:val="21"/>
          <w:szCs w:val="21"/>
        </w:rPr>
        <w:t xml:space="preserve"> elektrike ” dhe vendimit nr.60, datë 29.12.2</w:t>
      </w:r>
      <w:r w:rsidR="00D73CFB" w:rsidRPr="00757CA8">
        <w:rPr>
          <w:sz w:val="21"/>
          <w:szCs w:val="21"/>
        </w:rPr>
        <w:t>005 të Bordit të Komisionerëve</w:t>
      </w:r>
      <w:r w:rsidRPr="00757CA8">
        <w:rPr>
          <w:sz w:val="21"/>
          <w:szCs w:val="21"/>
        </w:rPr>
        <w:t xml:space="preserve"> </w:t>
      </w:r>
      <w:r w:rsidR="00D73CFB" w:rsidRPr="00757CA8">
        <w:rPr>
          <w:sz w:val="21"/>
          <w:szCs w:val="21"/>
        </w:rPr>
        <w:t>“</w:t>
      </w:r>
      <w:r w:rsidRPr="00757CA8">
        <w:rPr>
          <w:sz w:val="21"/>
          <w:szCs w:val="21"/>
        </w:rPr>
        <w:t>Për miratimin e të dhënave bazë në lidhje me aplikimin për çmimin e shitjes së energjisë elekt</w:t>
      </w:r>
      <w:r w:rsidR="006E2087" w:rsidRPr="00757CA8">
        <w:rPr>
          <w:sz w:val="21"/>
          <w:szCs w:val="21"/>
        </w:rPr>
        <w:t xml:space="preserve">rike nga prodhuesit e vegjël”, </w:t>
      </w:r>
      <w:r w:rsidRPr="00757CA8">
        <w:rPr>
          <w:sz w:val="21"/>
          <w:szCs w:val="21"/>
        </w:rPr>
        <w:t>Bordi i Komisioner</w:t>
      </w:r>
      <w:r w:rsidRPr="00757CA8">
        <w:rPr>
          <w:rFonts w:ascii="Times New Roman" w:hAnsi="Times New Roman"/>
          <w:sz w:val="21"/>
          <w:szCs w:val="21"/>
        </w:rPr>
        <w:t>ё</w:t>
      </w:r>
      <w:r w:rsidRPr="00757CA8">
        <w:rPr>
          <w:rFonts w:cs="CG Times"/>
          <w:sz w:val="21"/>
          <w:szCs w:val="21"/>
        </w:rPr>
        <w:t>ve, në m</w:t>
      </w:r>
      <w:r w:rsidRPr="00757CA8">
        <w:rPr>
          <w:sz w:val="21"/>
          <w:szCs w:val="21"/>
        </w:rPr>
        <w:t>bledhjen e tij të datës 14.10.2005, pasi shqyrtoi aplikimin e paraqitur nga shoqëria “</w:t>
      </w:r>
      <w:r w:rsidR="00D73CFB" w:rsidRPr="00757CA8">
        <w:rPr>
          <w:sz w:val="21"/>
          <w:szCs w:val="21"/>
        </w:rPr>
        <w:t>Essegei-Shqipëri-Smokthinë</w:t>
      </w:r>
      <w:r w:rsidRPr="00757CA8">
        <w:rPr>
          <w:sz w:val="21"/>
          <w:szCs w:val="21"/>
        </w:rPr>
        <w:t xml:space="preserve">” sh.p.k.,  për përcaktimin e çmimit të shitjes së energjisë elektrike për HEC-in Smokthinë, </w:t>
      </w:r>
    </w:p>
    <w:p w:rsidR="005856AE" w:rsidRPr="00757CA8" w:rsidRDefault="005856AE" w:rsidP="00377BCB">
      <w:pPr>
        <w:pStyle w:val="Paragrafi"/>
        <w:rPr>
          <w:sz w:val="21"/>
          <w:szCs w:val="21"/>
        </w:rPr>
      </w:pPr>
    </w:p>
    <w:p w:rsidR="005856AE" w:rsidRPr="00757CA8" w:rsidRDefault="00D73CFB" w:rsidP="00377BCB">
      <w:pPr>
        <w:pStyle w:val="VENDOSI"/>
        <w:keepNext w:val="0"/>
        <w:rPr>
          <w:sz w:val="21"/>
          <w:szCs w:val="21"/>
        </w:rPr>
      </w:pPr>
      <w:r w:rsidRPr="00757CA8">
        <w:rPr>
          <w:sz w:val="21"/>
          <w:szCs w:val="21"/>
        </w:rPr>
        <w:t>VENDOSI</w:t>
      </w:r>
      <w:r w:rsidR="005856AE" w:rsidRPr="00757CA8">
        <w:rPr>
          <w:sz w:val="21"/>
          <w:szCs w:val="21"/>
        </w:rPr>
        <w:t>:</w:t>
      </w:r>
    </w:p>
    <w:p w:rsidR="005856AE" w:rsidRPr="00757CA8" w:rsidRDefault="005856AE" w:rsidP="00377BCB">
      <w:pPr>
        <w:pStyle w:val="Paragrafi"/>
        <w:rPr>
          <w:rFonts w:eastAsia="Batang"/>
          <w:sz w:val="21"/>
          <w:szCs w:val="21"/>
        </w:rPr>
      </w:pPr>
    </w:p>
    <w:p w:rsidR="005856AE" w:rsidRPr="00757CA8" w:rsidRDefault="00D73CFB" w:rsidP="00377BCB">
      <w:pPr>
        <w:pStyle w:val="Paragrafi"/>
        <w:rPr>
          <w:rFonts w:eastAsia="Batang"/>
          <w:sz w:val="21"/>
          <w:szCs w:val="21"/>
        </w:rPr>
      </w:pPr>
      <w:r w:rsidRPr="00757CA8">
        <w:rPr>
          <w:rFonts w:eastAsia="Batang"/>
          <w:sz w:val="21"/>
          <w:szCs w:val="21"/>
        </w:rPr>
        <w:t xml:space="preserve">1. </w:t>
      </w:r>
      <w:r w:rsidR="005856AE" w:rsidRPr="00757CA8">
        <w:rPr>
          <w:rFonts w:eastAsia="Batang"/>
          <w:sz w:val="21"/>
          <w:szCs w:val="21"/>
        </w:rPr>
        <w:t xml:space="preserve">Çmimi i shitjes së energjisë elektrike të prodhuar nga shoqëria </w:t>
      </w:r>
      <w:r w:rsidR="005856AE" w:rsidRPr="00757CA8">
        <w:rPr>
          <w:sz w:val="21"/>
          <w:szCs w:val="21"/>
        </w:rPr>
        <w:t>“</w:t>
      </w:r>
      <w:r w:rsidRPr="00757CA8">
        <w:rPr>
          <w:sz w:val="21"/>
          <w:szCs w:val="21"/>
        </w:rPr>
        <w:t>Essegei-Shqipëri-Smokthinë</w:t>
      </w:r>
      <w:r w:rsidR="005856AE" w:rsidRPr="00757CA8">
        <w:rPr>
          <w:sz w:val="21"/>
          <w:szCs w:val="21"/>
        </w:rPr>
        <w:t>” sh.p.k.</w:t>
      </w:r>
      <w:r w:rsidR="005856AE" w:rsidRPr="00757CA8">
        <w:rPr>
          <w:rFonts w:eastAsia="Batang"/>
          <w:sz w:val="21"/>
          <w:szCs w:val="21"/>
        </w:rPr>
        <w:t xml:space="preserve">, </w:t>
      </w:r>
      <w:r w:rsidR="005856AE" w:rsidRPr="00757CA8">
        <w:rPr>
          <w:sz w:val="21"/>
          <w:szCs w:val="21"/>
        </w:rPr>
        <w:t xml:space="preserve">për HEC-in Smokthinë, </w:t>
      </w:r>
      <w:r w:rsidR="003771B5" w:rsidRPr="00757CA8">
        <w:rPr>
          <w:rFonts w:eastAsia="Batang"/>
          <w:sz w:val="21"/>
          <w:szCs w:val="21"/>
        </w:rPr>
        <w:t>për periudhën 1.1.2005-</w:t>
      </w:r>
      <w:r w:rsidR="005856AE" w:rsidRPr="00757CA8">
        <w:rPr>
          <w:rFonts w:eastAsia="Batang"/>
          <w:sz w:val="21"/>
          <w:szCs w:val="21"/>
        </w:rPr>
        <w:t xml:space="preserve">31.12.2005, të jetë </w:t>
      </w:r>
      <w:r w:rsidR="005856AE" w:rsidRPr="00757CA8">
        <w:rPr>
          <w:rFonts w:eastAsia="Batang"/>
          <w:sz w:val="21"/>
          <w:szCs w:val="21"/>
        </w:rPr>
        <w:softHyphen/>
      </w:r>
      <w:r w:rsidR="005856AE" w:rsidRPr="00757CA8">
        <w:rPr>
          <w:rFonts w:eastAsia="Batang"/>
          <w:sz w:val="21"/>
          <w:szCs w:val="21"/>
        </w:rPr>
        <w:softHyphen/>
      </w:r>
      <w:r w:rsidR="005856AE" w:rsidRPr="00757CA8">
        <w:rPr>
          <w:rFonts w:eastAsia="Batang"/>
          <w:sz w:val="21"/>
          <w:szCs w:val="21"/>
        </w:rPr>
        <w:softHyphen/>
      </w:r>
      <w:r w:rsidR="005856AE" w:rsidRPr="00757CA8">
        <w:rPr>
          <w:rFonts w:eastAsia="Batang"/>
          <w:sz w:val="21"/>
          <w:szCs w:val="21"/>
        </w:rPr>
        <w:softHyphen/>
      </w:r>
      <w:r w:rsidR="005856AE" w:rsidRPr="00757CA8">
        <w:rPr>
          <w:rFonts w:eastAsia="Batang"/>
          <w:sz w:val="21"/>
          <w:szCs w:val="21"/>
        </w:rPr>
        <w:softHyphen/>
      </w:r>
      <w:r w:rsidR="005856AE" w:rsidRPr="00757CA8">
        <w:rPr>
          <w:rFonts w:eastAsia="Batang"/>
          <w:sz w:val="21"/>
          <w:szCs w:val="21"/>
        </w:rPr>
        <w:softHyphen/>
      </w:r>
      <w:r w:rsidR="005856AE" w:rsidRPr="00757CA8">
        <w:rPr>
          <w:rFonts w:eastAsia="Batang"/>
          <w:sz w:val="21"/>
          <w:szCs w:val="21"/>
        </w:rPr>
        <w:softHyphen/>
        <w:t>5.4 lekë/kWh.</w:t>
      </w:r>
    </w:p>
    <w:p w:rsidR="006E2087" w:rsidRPr="00757CA8" w:rsidRDefault="006E2087" w:rsidP="00377BCB">
      <w:pPr>
        <w:pStyle w:val="Paragrafi"/>
        <w:rPr>
          <w:sz w:val="21"/>
          <w:szCs w:val="21"/>
        </w:rPr>
      </w:pPr>
    </w:p>
    <w:p w:rsidR="005856AE" w:rsidRPr="00757CA8" w:rsidRDefault="005856AE" w:rsidP="00377BCB">
      <w:pPr>
        <w:pStyle w:val="Paragrafi"/>
        <w:rPr>
          <w:sz w:val="21"/>
          <w:szCs w:val="21"/>
        </w:rPr>
      </w:pPr>
      <w:r w:rsidRPr="00757CA8">
        <w:rPr>
          <w:rFonts w:eastAsia="Batang"/>
          <w:sz w:val="21"/>
          <w:szCs w:val="21"/>
        </w:rPr>
        <w:t xml:space="preserve">2. Ngarkohet shoqëria </w:t>
      </w:r>
      <w:r w:rsidRPr="00757CA8">
        <w:rPr>
          <w:sz w:val="21"/>
          <w:szCs w:val="21"/>
        </w:rPr>
        <w:t>“</w:t>
      </w:r>
      <w:r w:rsidR="00DF1688" w:rsidRPr="00757CA8">
        <w:rPr>
          <w:sz w:val="21"/>
          <w:szCs w:val="21"/>
        </w:rPr>
        <w:t>Essegei-Shqipëri-</w:t>
      </w:r>
      <w:r w:rsidR="006E2087" w:rsidRPr="00757CA8">
        <w:rPr>
          <w:sz w:val="21"/>
          <w:szCs w:val="21"/>
        </w:rPr>
        <w:t>Smokthinë</w:t>
      </w:r>
      <w:r w:rsidRPr="00757CA8">
        <w:rPr>
          <w:sz w:val="21"/>
          <w:szCs w:val="21"/>
        </w:rPr>
        <w:t>” sh.p.k.</w:t>
      </w:r>
      <w:r w:rsidRPr="00757CA8">
        <w:rPr>
          <w:rFonts w:eastAsia="Batang"/>
          <w:sz w:val="21"/>
          <w:szCs w:val="21"/>
        </w:rPr>
        <w:t xml:space="preserve"> dhe KESH sh.a.,  për zbatimin e këtij vendimi.</w:t>
      </w:r>
    </w:p>
    <w:p w:rsidR="005856AE" w:rsidRPr="00757CA8" w:rsidRDefault="005856AE" w:rsidP="00377BCB">
      <w:pPr>
        <w:pStyle w:val="Paragrafi"/>
        <w:rPr>
          <w:sz w:val="21"/>
          <w:szCs w:val="21"/>
        </w:rPr>
      </w:pPr>
      <w:r w:rsidRPr="00757CA8">
        <w:rPr>
          <w:sz w:val="21"/>
          <w:szCs w:val="21"/>
        </w:rPr>
        <w:t>Ky vendim hyn në fuqi menjëherë dhe botohet në Fletoren Zyrtare.</w:t>
      </w:r>
    </w:p>
    <w:p w:rsidR="005856AE" w:rsidRPr="00757CA8" w:rsidRDefault="005856AE" w:rsidP="00377BCB">
      <w:pPr>
        <w:pStyle w:val="Paragrafi"/>
        <w:rPr>
          <w:sz w:val="21"/>
          <w:szCs w:val="21"/>
        </w:rPr>
      </w:pPr>
    </w:p>
    <w:p w:rsidR="005856AE" w:rsidRPr="00757CA8" w:rsidRDefault="005856AE" w:rsidP="00377BCB">
      <w:pPr>
        <w:pStyle w:val="Autoriteti"/>
        <w:keepNext w:val="0"/>
        <w:rPr>
          <w:sz w:val="21"/>
          <w:szCs w:val="21"/>
        </w:rPr>
      </w:pPr>
      <w:r w:rsidRPr="00757CA8">
        <w:rPr>
          <w:sz w:val="21"/>
          <w:szCs w:val="21"/>
        </w:rPr>
        <w:t>KRYETARI I ERE-S</w:t>
      </w:r>
    </w:p>
    <w:p w:rsidR="005856AE" w:rsidRPr="00757CA8" w:rsidRDefault="00C44C0D" w:rsidP="00377BCB">
      <w:pPr>
        <w:pStyle w:val="AutoritetiEmer"/>
        <w:rPr>
          <w:sz w:val="21"/>
          <w:szCs w:val="21"/>
        </w:rPr>
      </w:pPr>
      <w:r w:rsidRPr="00757CA8">
        <w:rPr>
          <w:sz w:val="21"/>
          <w:szCs w:val="21"/>
        </w:rPr>
        <w:t>Pjetër Dema</w:t>
      </w:r>
    </w:p>
    <w:p w:rsidR="005856AE" w:rsidRPr="00757CA8" w:rsidRDefault="005856AE" w:rsidP="00377BCB">
      <w:pPr>
        <w:pStyle w:val="Paragrafi"/>
        <w:rPr>
          <w:sz w:val="21"/>
          <w:szCs w:val="21"/>
        </w:rPr>
      </w:pPr>
    </w:p>
    <w:p w:rsidR="005856AE" w:rsidRDefault="005856AE" w:rsidP="00377BCB">
      <w:pPr>
        <w:pStyle w:val="Paragrafi"/>
        <w:rPr>
          <w:sz w:val="21"/>
          <w:szCs w:val="21"/>
        </w:rPr>
      </w:pPr>
    </w:p>
    <w:p w:rsidR="005856AE" w:rsidRPr="00757CA8" w:rsidRDefault="005856AE" w:rsidP="00377BCB">
      <w:pPr>
        <w:pStyle w:val="Akti"/>
        <w:keepNext w:val="0"/>
        <w:rPr>
          <w:sz w:val="21"/>
          <w:szCs w:val="21"/>
        </w:rPr>
      </w:pPr>
      <w:r w:rsidRPr="00757CA8">
        <w:rPr>
          <w:sz w:val="21"/>
          <w:szCs w:val="21"/>
        </w:rPr>
        <w:t>VENDIM</w:t>
      </w:r>
    </w:p>
    <w:p w:rsidR="005856AE" w:rsidRPr="00757CA8" w:rsidRDefault="003771B5" w:rsidP="00377BCB">
      <w:pPr>
        <w:pStyle w:val="NumriData"/>
        <w:keepNext w:val="0"/>
        <w:rPr>
          <w:sz w:val="21"/>
          <w:szCs w:val="21"/>
        </w:rPr>
      </w:pPr>
      <w:r w:rsidRPr="00757CA8">
        <w:rPr>
          <w:sz w:val="21"/>
          <w:szCs w:val="21"/>
        </w:rPr>
        <w:t xml:space="preserve">Nr.61, </w:t>
      </w:r>
      <w:r w:rsidR="005856AE" w:rsidRPr="00757CA8">
        <w:rPr>
          <w:sz w:val="21"/>
          <w:szCs w:val="21"/>
        </w:rPr>
        <w:t>d</w:t>
      </w:r>
      <w:r w:rsidRPr="00757CA8">
        <w:rPr>
          <w:sz w:val="21"/>
          <w:szCs w:val="21"/>
        </w:rPr>
        <w:t xml:space="preserve">atë </w:t>
      </w:r>
      <w:r w:rsidR="005856AE" w:rsidRPr="00757CA8">
        <w:rPr>
          <w:sz w:val="21"/>
          <w:szCs w:val="21"/>
        </w:rPr>
        <w:t>25.10.2005</w:t>
      </w:r>
    </w:p>
    <w:p w:rsidR="005856AE" w:rsidRPr="00757CA8" w:rsidRDefault="005856AE" w:rsidP="00377BCB">
      <w:pPr>
        <w:pStyle w:val="Paragrafi"/>
        <w:rPr>
          <w:sz w:val="21"/>
          <w:szCs w:val="21"/>
        </w:rPr>
      </w:pPr>
    </w:p>
    <w:p w:rsidR="005856AE" w:rsidRPr="00757CA8" w:rsidRDefault="005856AE" w:rsidP="00377BCB">
      <w:pPr>
        <w:pStyle w:val="Titulli"/>
        <w:keepNext w:val="0"/>
        <w:rPr>
          <w:sz w:val="21"/>
          <w:szCs w:val="21"/>
        </w:rPr>
      </w:pPr>
      <w:r w:rsidRPr="00757CA8">
        <w:rPr>
          <w:sz w:val="21"/>
          <w:szCs w:val="21"/>
        </w:rPr>
        <w:t>PËR FILLIMIN E PROCEDURAVE TË SHQYRTIMIT</w:t>
      </w:r>
    </w:p>
    <w:p w:rsidR="005856AE" w:rsidRPr="00757CA8" w:rsidRDefault="005856AE" w:rsidP="00377BCB">
      <w:pPr>
        <w:pStyle w:val="Paragrafi"/>
        <w:rPr>
          <w:sz w:val="21"/>
          <w:szCs w:val="21"/>
        </w:rPr>
      </w:pPr>
    </w:p>
    <w:p w:rsidR="005856AE" w:rsidRPr="00757CA8" w:rsidRDefault="005856AE" w:rsidP="00377BCB">
      <w:pPr>
        <w:pStyle w:val="BazLigjPropozues"/>
        <w:keepNext w:val="0"/>
        <w:rPr>
          <w:sz w:val="21"/>
          <w:szCs w:val="21"/>
        </w:rPr>
      </w:pPr>
      <w:r w:rsidRPr="00757CA8">
        <w:rPr>
          <w:sz w:val="21"/>
          <w:szCs w:val="21"/>
        </w:rPr>
        <w:t>Në mbështetje të nenit 9 dhe nenit 26, pika 1 të ligjit nr.9072, dat</w:t>
      </w:r>
      <w:r w:rsidRPr="00757CA8">
        <w:rPr>
          <w:rFonts w:ascii="Times New Roman" w:hAnsi="Times New Roman"/>
          <w:sz w:val="21"/>
          <w:szCs w:val="21"/>
        </w:rPr>
        <w:t>ё</w:t>
      </w:r>
      <w:r w:rsidR="003771B5" w:rsidRPr="00757CA8">
        <w:rPr>
          <w:sz w:val="21"/>
          <w:szCs w:val="21"/>
        </w:rPr>
        <w:t xml:space="preserve"> 22.</w:t>
      </w:r>
      <w:r w:rsidRPr="00757CA8">
        <w:rPr>
          <w:sz w:val="21"/>
          <w:szCs w:val="21"/>
        </w:rPr>
        <w:t>5.2003 “P</w:t>
      </w:r>
      <w:r w:rsidRPr="00757CA8">
        <w:rPr>
          <w:rFonts w:ascii="Times New Roman" w:hAnsi="Times New Roman"/>
          <w:sz w:val="21"/>
          <w:szCs w:val="21"/>
        </w:rPr>
        <w:t>ё</w:t>
      </w:r>
      <w:r w:rsidRPr="00757CA8">
        <w:rPr>
          <w:sz w:val="21"/>
          <w:szCs w:val="21"/>
        </w:rPr>
        <w:t>r sektorin e energjis</w:t>
      </w:r>
      <w:r w:rsidRPr="00757CA8">
        <w:rPr>
          <w:rFonts w:ascii="Times New Roman" w:hAnsi="Times New Roman"/>
          <w:sz w:val="21"/>
          <w:szCs w:val="21"/>
        </w:rPr>
        <w:t>ё</w:t>
      </w:r>
      <w:r w:rsidR="007B2C19" w:rsidRPr="00757CA8">
        <w:rPr>
          <w:sz w:val="21"/>
          <w:szCs w:val="21"/>
        </w:rPr>
        <w:t xml:space="preserve"> elektrike”, të </w:t>
      </w:r>
      <w:r w:rsidR="003771B5" w:rsidRPr="00757CA8">
        <w:rPr>
          <w:sz w:val="21"/>
          <w:szCs w:val="21"/>
        </w:rPr>
        <w:t>v</w:t>
      </w:r>
      <w:r w:rsidRPr="00757CA8">
        <w:rPr>
          <w:sz w:val="21"/>
          <w:szCs w:val="21"/>
        </w:rPr>
        <w:t>endimit të Bordit të Komisionerëve n</w:t>
      </w:r>
      <w:r w:rsidR="003771B5" w:rsidRPr="00757CA8">
        <w:rPr>
          <w:sz w:val="21"/>
          <w:szCs w:val="21"/>
        </w:rPr>
        <w:t>r.26, datë 13.</w:t>
      </w:r>
      <w:r w:rsidRPr="00757CA8">
        <w:rPr>
          <w:sz w:val="21"/>
          <w:szCs w:val="21"/>
        </w:rPr>
        <w:t>5.2004 “Për miratimin e rregullave të praktikës dhe proc</w:t>
      </w:r>
      <w:r w:rsidR="007B2C19" w:rsidRPr="00757CA8">
        <w:rPr>
          <w:sz w:val="21"/>
          <w:szCs w:val="21"/>
        </w:rPr>
        <w:t>edurave të ERE-s,</w:t>
      </w:r>
      <w:r w:rsidRPr="00757CA8">
        <w:rPr>
          <w:sz w:val="21"/>
          <w:szCs w:val="21"/>
        </w:rPr>
        <w:t>” me ndryshimet përkatëse, Bordi i Komisionerëve të ERE-s, në mbledhjen e tij të datës 25.10.2005</w:t>
      </w:r>
      <w:r w:rsidR="003771B5" w:rsidRPr="00757CA8">
        <w:rPr>
          <w:sz w:val="21"/>
          <w:szCs w:val="21"/>
        </w:rPr>
        <w:t>,</w:t>
      </w:r>
      <w:r w:rsidRPr="00757CA8">
        <w:rPr>
          <w:sz w:val="21"/>
          <w:szCs w:val="21"/>
        </w:rPr>
        <w:t xml:space="preserve"> pasi shqyrtoi kërkesën e shoqërisë “Hydroelectric Company of Albania” sh.p.k., për përcaktimin e çmimit të energjisë elektrike për periudhën  1 janar - 31 dhjetor 2005, </w:t>
      </w:r>
    </w:p>
    <w:p w:rsidR="005856AE" w:rsidRPr="00757CA8" w:rsidRDefault="005856AE" w:rsidP="00377BCB">
      <w:pPr>
        <w:pStyle w:val="Paragrafi"/>
        <w:rPr>
          <w:sz w:val="21"/>
          <w:szCs w:val="21"/>
        </w:rPr>
      </w:pPr>
    </w:p>
    <w:p w:rsidR="005856AE" w:rsidRPr="00757CA8" w:rsidRDefault="009700DD" w:rsidP="00377BCB">
      <w:pPr>
        <w:pStyle w:val="VENDOSI"/>
        <w:keepNext w:val="0"/>
        <w:rPr>
          <w:sz w:val="21"/>
          <w:szCs w:val="21"/>
        </w:rPr>
      </w:pPr>
      <w:r>
        <w:rPr>
          <w:sz w:val="21"/>
          <w:szCs w:val="21"/>
        </w:rPr>
        <w:t>VENDOSI</w:t>
      </w:r>
      <w:r w:rsidR="005856AE" w:rsidRPr="00757CA8">
        <w:rPr>
          <w:sz w:val="21"/>
          <w:szCs w:val="21"/>
        </w:rPr>
        <w:t>:</w:t>
      </w:r>
    </w:p>
    <w:p w:rsidR="005856AE" w:rsidRPr="00757CA8" w:rsidRDefault="005856AE" w:rsidP="00377BCB">
      <w:pPr>
        <w:pStyle w:val="Paragrafi"/>
        <w:rPr>
          <w:rFonts w:eastAsia="Batang"/>
          <w:sz w:val="21"/>
          <w:szCs w:val="21"/>
        </w:rPr>
      </w:pPr>
    </w:p>
    <w:p w:rsidR="005856AE" w:rsidRPr="00757CA8" w:rsidRDefault="005856AE" w:rsidP="00377BCB">
      <w:pPr>
        <w:pStyle w:val="Paragrafi"/>
        <w:rPr>
          <w:sz w:val="21"/>
          <w:szCs w:val="21"/>
        </w:rPr>
      </w:pPr>
      <w:r w:rsidRPr="00757CA8">
        <w:rPr>
          <w:sz w:val="21"/>
          <w:szCs w:val="21"/>
        </w:rPr>
        <w:t xml:space="preserve">1. Fillimin e procedurave për shqyrtimin e aplikimit për përcaktimin e çmimit të energjisë elektrike për shoqërinë “Hydroelectric Company of Albania” sh.p.k., për periudhën  1 janar - 31 dhjetor 2005. </w:t>
      </w:r>
    </w:p>
    <w:p w:rsidR="005856AE" w:rsidRPr="00757CA8" w:rsidRDefault="005856AE" w:rsidP="003771B5">
      <w:pPr>
        <w:pStyle w:val="Paragrafi"/>
        <w:rPr>
          <w:sz w:val="21"/>
          <w:szCs w:val="21"/>
        </w:rPr>
      </w:pPr>
      <w:r w:rsidRPr="00757CA8">
        <w:rPr>
          <w:sz w:val="21"/>
          <w:szCs w:val="21"/>
        </w:rPr>
        <w:t>2. Ngarkoh</w:t>
      </w:r>
      <w:r w:rsidR="009700DD">
        <w:rPr>
          <w:sz w:val="21"/>
          <w:szCs w:val="21"/>
        </w:rPr>
        <w:t>et Departamenti i Tarifave dhe i</w:t>
      </w:r>
      <w:r w:rsidRPr="00757CA8">
        <w:rPr>
          <w:sz w:val="21"/>
          <w:szCs w:val="21"/>
        </w:rPr>
        <w:t xml:space="preserve"> Çmimeve për zbatimin e këtij vendimi.</w:t>
      </w:r>
    </w:p>
    <w:p w:rsidR="005856AE" w:rsidRPr="00757CA8" w:rsidRDefault="005856AE" w:rsidP="00377BCB">
      <w:pPr>
        <w:pStyle w:val="Paragrafi"/>
        <w:rPr>
          <w:sz w:val="21"/>
          <w:szCs w:val="21"/>
        </w:rPr>
      </w:pPr>
      <w:r w:rsidRPr="00757CA8">
        <w:rPr>
          <w:sz w:val="21"/>
          <w:szCs w:val="21"/>
        </w:rPr>
        <w:t xml:space="preserve">Ky vendim hyn në fuqi menjëherë dhe botohet në Fletoren Zyrtare. </w:t>
      </w:r>
    </w:p>
    <w:p w:rsidR="005856AE" w:rsidRPr="00757CA8" w:rsidRDefault="005856AE" w:rsidP="00377BCB">
      <w:pPr>
        <w:pStyle w:val="Paragrafi"/>
        <w:ind w:firstLine="0"/>
        <w:rPr>
          <w:sz w:val="21"/>
          <w:szCs w:val="21"/>
        </w:rPr>
      </w:pPr>
    </w:p>
    <w:p w:rsidR="005856AE" w:rsidRPr="00757CA8" w:rsidRDefault="005856AE" w:rsidP="00377BCB">
      <w:pPr>
        <w:pStyle w:val="Autoriteti"/>
        <w:keepNext w:val="0"/>
        <w:rPr>
          <w:sz w:val="21"/>
          <w:szCs w:val="21"/>
        </w:rPr>
      </w:pPr>
      <w:r w:rsidRPr="00757CA8">
        <w:rPr>
          <w:sz w:val="21"/>
          <w:szCs w:val="21"/>
        </w:rPr>
        <w:t>KRYETARI I ERE-S</w:t>
      </w:r>
    </w:p>
    <w:p w:rsidR="005856AE" w:rsidRPr="00757CA8" w:rsidRDefault="00C44C0D" w:rsidP="00377BCB">
      <w:pPr>
        <w:pStyle w:val="AutoritetiEmer"/>
        <w:rPr>
          <w:sz w:val="21"/>
          <w:szCs w:val="21"/>
        </w:rPr>
      </w:pPr>
      <w:r w:rsidRPr="00757CA8">
        <w:rPr>
          <w:sz w:val="21"/>
          <w:szCs w:val="21"/>
        </w:rPr>
        <w:t>Pjetër Dema</w:t>
      </w:r>
    </w:p>
    <w:p w:rsidR="00D54F7A" w:rsidRPr="00757CA8" w:rsidRDefault="00D54F7A" w:rsidP="00377BCB">
      <w:pPr>
        <w:pStyle w:val="Akti"/>
        <w:keepNext w:val="0"/>
        <w:jc w:val="left"/>
        <w:rPr>
          <w:rFonts w:eastAsia="Batang"/>
          <w:sz w:val="21"/>
          <w:szCs w:val="21"/>
        </w:rPr>
      </w:pPr>
    </w:p>
    <w:p w:rsidR="00D54F7A" w:rsidRPr="00757CA8" w:rsidRDefault="00D54F7A" w:rsidP="00377BCB">
      <w:pPr>
        <w:pStyle w:val="Akti"/>
        <w:keepNext w:val="0"/>
        <w:jc w:val="left"/>
        <w:rPr>
          <w:rFonts w:eastAsia="Batang"/>
          <w:sz w:val="21"/>
          <w:szCs w:val="21"/>
        </w:rPr>
      </w:pPr>
    </w:p>
    <w:p w:rsidR="008E0D5E" w:rsidRPr="00757CA8" w:rsidRDefault="008E0D5E" w:rsidP="00377BCB">
      <w:pPr>
        <w:pStyle w:val="Akti"/>
        <w:keepNext w:val="0"/>
        <w:rPr>
          <w:rFonts w:eastAsia="Batang"/>
          <w:sz w:val="21"/>
          <w:szCs w:val="21"/>
        </w:rPr>
      </w:pPr>
      <w:r w:rsidRPr="00757CA8">
        <w:rPr>
          <w:rFonts w:eastAsia="Batang"/>
          <w:sz w:val="21"/>
          <w:szCs w:val="21"/>
        </w:rPr>
        <w:t>VENDIM</w:t>
      </w:r>
    </w:p>
    <w:p w:rsidR="008E0D5E" w:rsidRPr="00757CA8" w:rsidRDefault="008E0D5E" w:rsidP="00377BCB">
      <w:pPr>
        <w:pStyle w:val="NeniTitull"/>
        <w:keepNext w:val="0"/>
        <w:rPr>
          <w:rFonts w:eastAsia="Batang"/>
          <w:sz w:val="21"/>
          <w:szCs w:val="21"/>
        </w:rPr>
      </w:pPr>
      <w:r w:rsidRPr="00757CA8">
        <w:rPr>
          <w:rFonts w:eastAsia="Batang"/>
          <w:sz w:val="21"/>
          <w:szCs w:val="21"/>
        </w:rPr>
        <w:t>Nr.67, datë 4.11.2005</w:t>
      </w:r>
    </w:p>
    <w:p w:rsidR="008E0D5E" w:rsidRPr="00757CA8" w:rsidRDefault="008E0D5E" w:rsidP="00377BCB">
      <w:pPr>
        <w:pStyle w:val="Paragrafi"/>
        <w:rPr>
          <w:rFonts w:eastAsia="Batang"/>
          <w:sz w:val="21"/>
          <w:szCs w:val="21"/>
        </w:rPr>
      </w:pPr>
    </w:p>
    <w:p w:rsidR="008E0D5E" w:rsidRPr="00757CA8" w:rsidRDefault="008E0D5E" w:rsidP="00377BCB">
      <w:pPr>
        <w:pStyle w:val="Titulli"/>
        <w:keepNext w:val="0"/>
        <w:rPr>
          <w:sz w:val="21"/>
          <w:szCs w:val="21"/>
        </w:rPr>
      </w:pPr>
      <w:r w:rsidRPr="00757CA8">
        <w:rPr>
          <w:rFonts w:eastAsia="Batang"/>
          <w:sz w:val="21"/>
          <w:szCs w:val="21"/>
        </w:rPr>
        <w:t xml:space="preserve">PËR MIRATIMIN E  </w:t>
      </w:r>
      <w:r w:rsidRPr="00757CA8">
        <w:rPr>
          <w:sz w:val="21"/>
          <w:szCs w:val="21"/>
        </w:rPr>
        <w:t>LICENCËS SË FURNIZUESIT TË KUALIFIKUAR PËR FURNIZIMIN E ENERGJISË ELEKTRIKE TË KLIENTËVE TË KUALIFIKUAR</w:t>
      </w:r>
    </w:p>
    <w:p w:rsidR="008E0D5E" w:rsidRPr="00757CA8" w:rsidRDefault="008E0D5E" w:rsidP="00377BCB">
      <w:pPr>
        <w:pStyle w:val="Paragrafi"/>
        <w:rPr>
          <w:rFonts w:eastAsia="Batang"/>
          <w:sz w:val="21"/>
          <w:szCs w:val="21"/>
        </w:rPr>
      </w:pPr>
    </w:p>
    <w:p w:rsidR="008E0D5E" w:rsidRPr="00757CA8" w:rsidRDefault="008E0D5E" w:rsidP="00377BCB">
      <w:pPr>
        <w:pStyle w:val="BazLigjPropozues"/>
        <w:keepNext w:val="0"/>
        <w:rPr>
          <w:sz w:val="21"/>
          <w:szCs w:val="21"/>
        </w:rPr>
      </w:pPr>
      <w:r w:rsidRPr="00757CA8">
        <w:rPr>
          <w:rFonts w:eastAsia="Batang"/>
          <w:sz w:val="21"/>
          <w:szCs w:val="21"/>
        </w:rPr>
        <w:t>Mbështetur në nenet 9 dhe 13, germa ç të ligji</w:t>
      </w:r>
      <w:r w:rsidR="007B2C19" w:rsidRPr="00757CA8">
        <w:rPr>
          <w:rFonts w:eastAsia="Batang"/>
          <w:sz w:val="21"/>
          <w:szCs w:val="21"/>
        </w:rPr>
        <w:t>t nr.9072, datë 22.5.2003 “Për s</w:t>
      </w:r>
      <w:r w:rsidRPr="00757CA8">
        <w:rPr>
          <w:rFonts w:eastAsia="Batang"/>
          <w:sz w:val="21"/>
          <w:szCs w:val="21"/>
        </w:rPr>
        <w:t>ektorin e energjisë elektrike”, Bordi i Komisionerëve të En</w:t>
      </w:r>
      <w:r w:rsidR="007B2C19" w:rsidRPr="00757CA8">
        <w:rPr>
          <w:rFonts w:eastAsia="Batang"/>
          <w:sz w:val="21"/>
          <w:szCs w:val="21"/>
        </w:rPr>
        <w:t>tit Rregullator të Sektorit të Energjisë E</w:t>
      </w:r>
      <w:r w:rsidRPr="00757CA8">
        <w:rPr>
          <w:rFonts w:eastAsia="Batang"/>
          <w:sz w:val="21"/>
          <w:szCs w:val="21"/>
        </w:rPr>
        <w:t>lektrike (ERE),  në mbledhjen e tij të datë</w:t>
      </w:r>
      <w:r w:rsidR="007B2C19" w:rsidRPr="00757CA8">
        <w:rPr>
          <w:rFonts w:eastAsia="Batang"/>
          <w:sz w:val="21"/>
          <w:szCs w:val="21"/>
        </w:rPr>
        <w:t>s</w:t>
      </w:r>
      <w:r w:rsidRPr="00757CA8">
        <w:rPr>
          <w:rFonts w:eastAsia="Batang"/>
          <w:sz w:val="21"/>
          <w:szCs w:val="21"/>
        </w:rPr>
        <w:t xml:space="preserve"> 4.11.2005,  pasi shqyrtoi draftin e paraqitur nga Departamenti i Çështjeve Ligjore dhe Marrëdhënieve me Publikun dhe Departamenti i </w:t>
      </w:r>
      <w:r w:rsidR="007B2C19" w:rsidRPr="00757CA8">
        <w:rPr>
          <w:rFonts w:eastAsia="Batang"/>
          <w:sz w:val="21"/>
          <w:szCs w:val="21"/>
        </w:rPr>
        <w:t>Licencimit dhe Monitorimit për l</w:t>
      </w:r>
      <w:r w:rsidRPr="00757CA8">
        <w:rPr>
          <w:rFonts w:eastAsia="Batang"/>
          <w:sz w:val="21"/>
          <w:szCs w:val="21"/>
        </w:rPr>
        <w:t>icencë</w:t>
      </w:r>
      <w:r w:rsidRPr="00757CA8">
        <w:rPr>
          <w:sz w:val="21"/>
          <w:szCs w:val="21"/>
        </w:rPr>
        <w:t>n e furnizuesit të kualifikuar për furnizimin e energjisë elektrike të klientëve të kualifikuar</w:t>
      </w:r>
      <w:r w:rsidR="00970125">
        <w:rPr>
          <w:sz w:val="21"/>
          <w:szCs w:val="21"/>
        </w:rPr>
        <w:t>,</w:t>
      </w:r>
    </w:p>
    <w:p w:rsidR="008E0D5E" w:rsidRPr="00757CA8" w:rsidRDefault="008E0D5E" w:rsidP="00377BCB">
      <w:pPr>
        <w:pStyle w:val="Paragrafi"/>
        <w:rPr>
          <w:rFonts w:eastAsia="Batang"/>
          <w:sz w:val="21"/>
          <w:szCs w:val="21"/>
        </w:rPr>
      </w:pPr>
    </w:p>
    <w:p w:rsidR="008E0D5E" w:rsidRPr="00757CA8" w:rsidRDefault="009700DD" w:rsidP="00377BCB">
      <w:pPr>
        <w:pStyle w:val="VENDOSI"/>
        <w:keepNext w:val="0"/>
        <w:rPr>
          <w:rFonts w:eastAsia="Batang"/>
          <w:sz w:val="21"/>
          <w:szCs w:val="21"/>
        </w:rPr>
      </w:pPr>
      <w:r>
        <w:rPr>
          <w:rFonts w:eastAsia="Batang"/>
          <w:sz w:val="21"/>
          <w:szCs w:val="21"/>
        </w:rPr>
        <w:t>VENDOS</w:t>
      </w:r>
      <w:r w:rsidR="008E0D5E" w:rsidRPr="00757CA8">
        <w:rPr>
          <w:rFonts w:eastAsia="Batang"/>
          <w:sz w:val="21"/>
          <w:szCs w:val="21"/>
        </w:rPr>
        <w:t>:</w:t>
      </w:r>
    </w:p>
    <w:p w:rsidR="00D63D00" w:rsidRPr="00757CA8" w:rsidRDefault="00D63D00" w:rsidP="00AC2AE3">
      <w:pPr>
        <w:pStyle w:val="Paragrafi"/>
        <w:rPr>
          <w:rFonts w:eastAsia="Batang"/>
        </w:rPr>
      </w:pPr>
    </w:p>
    <w:p w:rsidR="008E0D5E" w:rsidRPr="00757CA8" w:rsidRDefault="008E0D5E" w:rsidP="00377BCB">
      <w:pPr>
        <w:pStyle w:val="Paragrafi"/>
        <w:rPr>
          <w:sz w:val="21"/>
          <w:szCs w:val="21"/>
        </w:rPr>
      </w:pPr>
      <w:r w:rsidRPr="00757CA8">
        <w:rPr>
          <w:rFonts w:eastAsia="Batang"/>
          <w:sz w:val="21"/>
          <w:szCs w:val="21"/>
        </w:rPr>
        <w:t xml:space="preserve">1. Miratimin e licencës së </w:t>
      </w:r>
      <w:r w:rsidRPr="00757CA8">
        <w:rPr>
          <w:sz w:val="21"/>
          <w:szCs w:val="21"/>
        </w:rPr>
        <w:t>furnizuesit të kualifikuar për furnizimin e energjisë elektrike të klientëve të kualifikuar, bashkëlidhur këtij vendimi.</w:t>
      </w:r>
    </w:p>
    <w:p w:rsidR="008E0D5E" w:rsidRPr="00757CA8" w:rsidRDefault="008E0D5E" w:rsidP="00377BCB">
      <w:pPr>
        <w:pStyle w:val="Paragrafi"/>
        <w:rPr>
          <w:rFonts w:eastAsia="Batang"/>
          <w:sz w:val="21"/>
          <w:szCs w:val="21"/>
        </w:rPr>
      </w:pPr>
      <w:r w:rsidRPr="00757CA8">
        <w:rPr>
          <w:rFonts w:eastAsia="Batang"/>
          <w:sz w:val="21"/>
          <w:szCs w:val="21"/>
        </w:rPr>
        <w:t xml:space="preserve">Ky vendim hyn në fuqi pas botimit në Fletoren Zyrtare. </w:t>
      </w:r>
    </w:p>
    <w:p w:rsidR="008E0D5E" w:rsidRPr="00757CA8" w:rsidRDefault="008E0D5E" w:rsidP="00377BCB">
      <w:pPr>
        <w:pStyle w:val="Paragrafi"/>
        <w:rPr>
          <w:sz w:val="21"/>
          <w:szCs w:val="21"/>
        </w:rPr>
      </w:pPr>
    </w:p>
    <w:p w:rsidR="008E0D5E" w:rsidRPr="00757CA8" w:rsidRDefault="008E0D5E" w:rsidP="00377BCB">
      <w:pPr>
        <w:pStyle w:val="Autoriteti"/>
        <w:keepNext w:val="0"/>
        <w:rPr>
          <w:sz w:val="21"/>
          <w:szCs w:val="21"/>
        </w:rPr>
      </w:pPr>
      <w:r w:rsidRPr="00757CA8">
        <w:rPr>
          <w:sz w:val="21"/>
          <w:szCs w:val="21"/>
        </w:rPr>
        <w:t>KRYETARI I ERE-s</w:t>
      </w:r>
    </w:p>
    <w:p w:rsidR="008E0D5E" w:rsidRPr="00757CA8" w:rsidRDefault="008E0D5E" w:rsidP="00377BCB">
      <w:pPr>
        <w:pStyle w:val="AutoritetiEmer"/>
        <w:rPr>
          <w:sz w:val="21"/>
          <w:szCs w:val="21"/>
        </w:rPr>
      </w:pPr>
      <w:r w:rsidRPr="00757CA8">
        <w:rPr>
          <w:sz w:val="21"/>
          <w:szCs w:val="21"/>
        </w:rPr>
        <w:t>Pjetër Dema</w:t>
      </w:r>
    </w:p>
    <w:p w:rsidR="00B06095" w:rsidRDefault="00B06095" w:rsidP="00377BCB">
      <w:pPr>
        <w:pStyle w:val="Paragrafi"/>
        <w:jc w:val="center"/>
        <w:rPr>
          <w:b/>
          <w:sz w:val="21"/>
          <w:szCs w:val="21"/>
        </w:rPr>
      </w:pPr>
    </w:p>
    <w:p w:rsidR="006E4D4A" w:rsidRDefault="006E4D4A" w:rsidP="00377BCB">
      <w:pPr>
        <w:pStyle w:val="Paragrafi"/>
        <w:jc w:val="center"/>
        <w:rPr>
          <w:b/>
          <w:sz w:val="21"/>
          <w:szCs w:val="21"/>
        </w:rPr>
      </w:pPr>
    </w:p>
    <w:p w:rsidR="006E4D4A" w:rsidRDefault="006E4D4A" w:rsidP="00377BCB">
      <w:pPr>
        <w:pStyle w:val="Paragrafi"/>
        <w:jc w:val="center"/>
        <w:rPr>
          <w:b/>
          <w:sz w:val="21"/>
          <w:szCs w:val="21"/>
        </w:rPr>
      </w:pPr>
    </w:p>
    <w:p w:rsidR="006E4D4A" w:rsidRDefault="006E4D4A" w:rsidP="00377BCB">
      <w:pPr>
        <w:pStyle w:val="Paragrafi"/>
        <w:jc w:val="center"/>
        <w:rPr>
          <w:b/>
          <w:sz w:val="21"/>
          <w:szCs w:val="21"/>
        </w:rPr>
      </w:pPr>
    </w:p>
    <w:p w:rsidR="006E4D4A" w:rsidRDefault="006E4D4A" w:rsidP="00377BCB">
      <w:pPr>
        <w:pStyle w:val="Paragrafi"/>
        <w:jc w:val="center"/>
        <w:rPr>
          <w:b/>
          <w:sz w:val="21"/>
          <w:szCs w:val="21"/>
        </w:rPr>
      </w:pPr>
    </w:p>
    <w:p w:rsidR="008E0D5E" w:rsidRPr="00757CA8" w:rsidRDefault="008E0D5E" w:rsidP="00377BCB">
      <w:pPr>
        <w:pStyle w:val="Paragrafi"/>
        <w:jc w:val="center"/>
        <w:rPr>
          <w:b/>
          <w:sz w:val="21"/>
          <w:szCs w:val="21"/>
        </w:rPr>
      </w:pPr>
      <w:r w:rsidRPr="00757CA8">
        <w:rPr>
          <w:b/>
          <w:sz w:val="21"/>
          <w:szCs w:val="21"/>
        </w:rPr>
        <w:t>Republika e Shqipërisë</w:t>
      </w:r>
    </w:p>
    <w:p w:rsidR="008E0D5E" w:rsidRPr="00757CA8" w:rsidRDefault="008E0D5E" w:rsidP="00377BCB">
      <w:pPr>
        <w:pStyle w:val="Paragrafi"/>
        <w:jc w:val="center"/>
        <w:rPr>
          <w:b/>
          <w:sz w:val="21"/>
          <w:szCs w:val="21"/>
        </w:rPr>
      </w:pPr>
      <w:r w:rsidRPr="00757CA8">
        <w:rPr>
          <w:b/>
          <w:sz w:val="21"/>
          <w:szCs w:val="21"/>
        </w:rPr>
        <w:t>Enti Rregullator i Sektorit të Energjisë Elektrike</w:t>
      </w:r>
    </w:p>
    <w:p w:rsidR="008E0D5E" w:rsidRPr="00757CA8" w:rsidRDefault="008E0D5E" w:rsidP="00377BCB">
      <w:pPr>
        <w:pStyle w:val="Paragrafi"/>
        <w:rPr>
          <w:sz w:val="21"/>
          <w:szCs w:val="21"/>
        </w:rPr>
      </w:pPr>
    </w:p>
    <w:p w:rsidR="008E0D5E" w:rsidRPr="00757CA8" w:rsidRDefault="007B2C19" w:rsidP="00377BCB">
      <w:pPr>
        <w:pStyle w:val="Paragrafi"/>
        <w:jc w:val="center"/>
        <w:rPr>
          <w:sz w:val="21"/>
          <w:szCs w:val="21"/>
        </w:rPr>
      </w:pPr>
      <w:r w:rsidRPr="00757CA8">
        <w:rPr>
          <w:sz w:val="21"/>
          <w:szCs w:val="21"/>
        </w:rPr>
        <w:t>LICENCË E FURNIZUESIT TË KUALIFIKUAR</w:t>
      </w:r>
    </w:p>
    <w:p w:rsidR="008E0D5E" w:rsidRPr="00757CA8" w:rsidRDefault="007B2C19" w:rsidP="00377BCB">
      <w:pPr>
        <w:pStyle w:val="Paragrafi"/>
        <w:jc w:val="center"/>
        <w:rPr>
          <w:sz w:val="21"/>
          <w:szCs w:val="21"/>
        </w:rPr>
      </w:pPr>
      <w:r w:rsidRPr="00757CA8">
        <w:rPr>
          <w:sz w:val="21"/>
          <w:szCs w:val="21"/>
        </w:rPr>
        <w:t>PËR FURNIZIMIN E ENERGJISË ELEKTRIKE TË KLIENTËVE TË KUALIFIKUAR</w:t>
      </w:r>
    </w:p>
    <w:p w:rsidR="008E0D5E" w:rsidRPr="00757CA8" w:rsidRDefault="008E0D5E" w:rsidP="002921BF">
      <w:pPr>
        <w:pStyle w:val="Paragrafi"/>
        <w:ind w:firstLine="0"/>
        <w:rPr>
          <w:sz w:val="21"/>
          <w:szCs w:val="21"/>
        </w:rPr>
      </w:pPr>
    </w:p>
    <w:p w:rsidR="008E0D5E" w:rsidRPr="00757CA8" w:rsidRDefault="008E0D5E" w:rsidP="002921BF">
      <w:pPr>
        <w:pStyle w:val="Paragrafi"/>
        <w:rPr>
          <w:sz w:val="21"/>
          <w:szCs w:val="21"/>
        </w:rPr>
      </w:pPr>
      <w:r w:rsidRPr="00757CA8">
        <w:rPr>
          <w:sz w:val="21"/>
          <w:szCs w:val="21"/>
        </w:rPr>
        <w:t>Seria: ________________</w:t>
      </w:r>
      <w:r w:rsidRPr="00757CA8">
        <w:rPr>
          <w:sz w:val="21"/>
          <w:szCs w:val="21"/>
        </w:rPr>
        <w:tab/>
      </w:r>
      <w:r w:rsidRPr="00757CA8">
        <w:rPr>
          <w:sz w:val="21"/>
          <w:szCs w:val="21"/>
        </w:rPr>
        <w:tab/>
      </w:r>
      <w:r w:rsidRPr="00757CA8">
        <w:rPr>
          <w:sz w:val="21"/>
          <w:szCs w:val="21"/>
        </w:rPr>
        <w:tab/>
        <w:t>Numri i licencës: __________________</w:t>
      </w:r>
    </w:p>
    <w:p w:rsidR="008E0D5E" w:rsidRPr="00757CA8" w:rsidRDefault="008E0D5E" w:rsidP="002921BF">
      <w:pPr>
        <w:pStyle w:val="Paragrafi"/>
        <w:rPr>
          <w:sz w:val="21"/>
          <w:szCs w:val="21"/>
        </w:rPr>
      </w:pPr>
      <w:r w:rsidRPr="00757CA8">
        <w:rPr>
          <w:sz w:val="21"/>
          <w:szCs w:val="21"/>
        </w:rPr>
        <w:t>Data e hyrjes në fuqi:________________________________________________</w:t>
      </w:r>
      <w:r w:rsidR="002921BF" w:rsidRPr="00757CA8">
        <w:rPr>
          <w:sz w:val="21"/>
          <w:szCs w:val="21"/>
        </w:rPr>
        <w:t>______</w:t>
      </w:r>
      <w:r w:rsidRPr="00757CA8">
        <w:rPr>
          <w:sz w:val="21"/>
          <w:szCs w:val="21"/>
        </w:rPr>
        <w:t xml:space="preserve">                               </w:t>
      </w:r>
    </w:p>
    <w:p w:rsidR="008E0D5E" w:rsidRPr="00757CA8" w:rsidRDefault="008E0D5E" w:rsidP="00377BCB">
      <w:pPr>
        <w:pStyle w:val="Paragrafi"/>
        <w:rPr>
          <w:sz w:val="21"/>
          <w:szCs w:val="21"/>
        </w:rPr>
      </w:pPr>
      <w:r w:rsidRPr="00757CA8">
        <w:rPr>
          <w:sz w:val="21"/>
          <w:szCs w:val="21"/>
        </w:rPr>
        <w:t>Licenca i jepet:________________________</w:t>
      </w:r>
      <w:r w:rsidR="002921BF" w:rsidRPr="00757CA8">
        <w:rPr>
          <w:sz w:val="21"/>
          <w:szCs w:val="21"/>
        </w:rPr>
        <w:t>___________________________________</w:t>
      </w:r>
      <w:r w:rsidRPr="00757CA8">
        <w:rPr>
          <w:sz w:val="21"/>
          <w:szCs w:val="21"/>
        </w:rPr>
        <w:tab/>
      </w:r>
      <w:r w:rsidRPr="00757CA8">
        <w:rPr>
          <w:sz w:val="21"/>
          <w:szCs w:val="21"/>
        </w:rPr>
        <w:tab/>
        <w:t>Shoqëria: _____________________________________________________________</w:t>
      </w:r>
    </w:p>
    <w:p w:rsidR="008E0D5E" w:rsidRPr="00757CA8" w:rsidRDefault="008E0D5E" w:rsidP="00377BCB">
      <w:pPr>
        <w:pStyle w:val="Paragrafi"/>
        <w:rPr>
          <w:sz w:val="21"/>
          <w:szCs w:val="21"/>
        </w:rPr>
      </w:pPr>
      <w:r w:rsidRPr="00757CA8">
        <w:rPr>
          <w:sz w:val="21"/>
          <w:szCs w:val="21"/>
        </w:rPr>
        <w:t>Kodi fiskal: __________________________________________________________</w:t>
      </w:r>
    </w:p>
    <w:p w:rsidR="008E0D5E" w:rsidRPr="00757CA8" w:rsidRDefault="008E0D5E" w:rsidP="00377BCB">
      <w:pPr>
        <w:pStyle w:val="Paragrafi"/>
        <w:rPr>
          <w:sz w:val="21"/>
          <w:szCs w:val="21"/>
        </w:rPr>
      </w:pPr>
      <w:r w:rsidRPr="00757CA8">
        <w:rPr>
          <w:sz w:val="21"/>
          <w:szCs w:val="21"/>
        </w:rPr>
        <w:t>Certifikata e regjistrimit: _______________________________________________</w:t>
      </w:r>
    </w:p>
    <w:p w:rsidR="008E0D5E" w:rsidRPr="00757CA8" w:rsidRDefault="008E0D5E" w:rsidP="00377BCB">
      <w:pPr>
        <w:pStyle w:val="Paragrafi"/>
        <w:ind w:firstLine="0"/>
        <w:rPr>
          <w:sz w:val="21"/>
          <w:szCs w:val="21"/>
        </w:rPr>
      </w:pPr>
    </w:p>
    <w:p w:rsidR="008E0D5E" w:rsidRPr="00757CA8" w:rsidRDefault="008E0D5E" w:rsidP="00377BCB">
      <w:pPr>
        <w:pStyle w:val="Paragrafi"/>
        <w:rPr>
          <w:sz w:val="21"/>
          <w:szCs w:val="21"/>
        </w:rPr>
      </w:pPr>
      <w:r w:rsidRPr="00757CA8">
        <w:rPr>
          <w:sz w:val="21"/>
          <w:szCs w:val="21"/>
        </w:rPr>
        <w:t>Bazuar në ligjin nr.9072, datë 22.5.2003 “Për sektorin e energjisë elektrike”, me vendim të Bordit të Komisionerëve nr.___</w:t>
      </w:r>
      <w:r w:rsidR="00295242" w:rsidRPr="00757CA8">
        <w:rPr>
          <w:sz w:val="21"/>
          <w:szCs w:val="21"/>
        </w:rPr>
        <w:t>,</w:t>
      </w:r>
      <w:r w:rsidRPr="00757CA8">
        <w:rPr>
          <w:sz w:val="21"/>
          <w:szCs w:val="21"/>
        </w:rPr>
        <w:t xml:space="preserve"> datë_____ , Enti Rregullator i Sektorit të Energjisë Elektrike (“ERE”) i jep licencën e furnizuesit të kualifikuar për  furnizimin me energji elektrike të klientëve të kualifikuar, subjektit ___________.  Kjo licencë është  në fuqi për periudhën nga ___ deri më________  , në rast se nuk hiqet  nga ERE</w:t>
      </w:r>
      <w:r w:rsidR="00295242" w:rsidRPr="00757CA8">
        <w:rPr>
          <w:sz w:val="21"/>
          <w:szCs w:val="21"/>
        </w:rPr>
        <w:t>,</w:t>
      </w:r>
      <w:r w:rsidRPr="00757CA8">
        <w:rPr>
          <w:sz w:val="21"/>
          <w:szCs w:val="21"/>
        </w:rPr>
        <w:t xml:space="preserve"> në përputhje me kushtet e licencës.</w:t>
      </w:r>
    </w:p>
    <w:p w:rsidR="008E0D5E" w:rsidRPr="00757CA8" w:rsidRDefault="008E0D5E" w:rsidP="00377BCB">
      <w:pPr>
        <w:pStyle w:val="Paragrafi"/>
        <w:rPr>
          <w:sz w:val="21"/>
          <w:szCs w:val="21"/>
        </w:rPr>
      </w:pPr>
    </w:p>
    <w:p w:rsidR="008E0D5E" w:rsidRPr="00757CA8" w:rsidRDefault="008E0D5E" w:rsidP="00377BCB">
      <w:pPr>
        <w:pStyle w:val="Autoriteti"/>
        <w:keepNext w:val="0"/>
        <w:rPr>
          <w:sz w:val="21"/>
          <w:szCs w:val="21"/>
        </w:rPr>
      </w:pPr>
      <w:r w:rsidRPr="00757CA8">
        <w:rPr>
          <w:sz w:val="21"/>
          <w:szCs w:val="21"/>
        </w:rPr>
        <w:t>Kryetar</w:t>
      </w:r>
      <w:r w:rsidR="00C44C0D" w:rsidRPr="00757CA8">
        <w:rPr>
          <w:sz w:val="21"/>
          <w:szCs w:val="21"/>
        </w:rPr>
        <w:t>I</w:t>
      </w:r>
      <w:r w:rsidRPr="00757CA8">
        <w:rPr>
          <w:sz w:val="21"/>
          <w:szCs w:val="21"/>
        </w:rPr>
        <w:t xml:space="preserve"> i ere-s</w:t>
      </w:r>
    </w:p>
    <w:p w:rsidR="008E0D5E" w:rsidRPr="00757CA8" w:rsidRDefault="008E0D5E" w:rsidP="00377BCB">
      <w:pPr>
        <w:pStyle w:val="AutoritetiEmer"/>
        <w:rPr>
          <w:sz w:val="21"/>
          <w:szCs w:val="21"/>
        </w:rPr>
      </w:pPr>
      <w:r w:rsidRPr="00757CA8">
        <w:rPr>
          <w:sz w:val="21"/>
          <w:szCs w:val="21"/>
        </w:rPr>
        <w:t xml:space="preserve">Pjetër Dema </w:t>
      </w:r>
    </w:p>
    <w:p w:rsidR="00B06095" w:rsidRPr="00757CA8" w:rsidRDefault="00B06095" w:rsidP="00377BCB">
      <w:pPr>
        <w:pStyle w:val="Paragrafi"/>
        <w:rPr>
          <w:sz w:val="21"/>
          <w:szCs w:val="21"/>
        </w:rPr>
      </w:pPr>
    </w:p>
    <w:p w:rsidR="00B06095" w:rsidRPr="00757CA8" w:rsidRDefault="00B06095" w:rsidP="00377BCB">
      <w:pPr>
        <w:pStyle w:val="Paragrafi"/>
        <w:rPr>
          <w:sz w:val="21"/>
          <w:szCs w:val="21"/>
        </w:rPr>
      </w:pPr>
    </w:p>
    <w:p w:rsidR="008E0D5E" w:rsidRPr="00757CA8" w:rsidRDefault="008E0D5E" w:rsidP="00377BCB">
      <w:pPr>
        <w:pStyle w:val="Paragrafi"/>
        <w:jc w:val="center"/>
        <w:rPr>
          <w:b/>
          <w:sz w:val="21"/>
          <w:szCs w:val="21"/>
        </w:rPr>
      </w:pPr>
      <w:r w:rsidRPr="00757CA8">
        <w:rPr>
          <w:b/>
          <w:sz w:val="21"/>
          <w:szCs w:val="21"/>
        </w:rPr>
        <w:t>Republika e Shqipërisë</w:t>
      </w:r>
    </w:p>
    <w:p w:rsidR="008E0D5E" w:rsidRPr="00757CA8" w:rsidRDefault="008E0D5E" w:rsidP="00377BCB">
      <w:pPr>
        <w:pStyle w:val="Paragrafi"/>
        <w:jc w:val="center"/>
        <w:rPr>
          <w:b/>
          <w:sz w:val="21"/>
          <w:szCs w:val="21"/>
        </w:rPr>
      </w:pPr>
      <w:r w:rsidRPr="00757CA8">
        <w:rPr>
          <w:b/>
          <w:sz w:val="21"/>
          <w:szCs w:val="21"/>
        </w:rPr>
        <w:t>Enti Rregullator i Sektorit të Energjisë Elektrike</w:t>
      </w:r>
    </w:p>
    <w:p w:rsidR="008E0D5E" w:rsidRPr="00757CA8" w:rsidRDefault="008E0D5E" w:rsidP="00377BCB">
      <w:pPr>
        <w:pStyle w:val="Paragrafi"/>
        <w:rPr>
          <w:sz w:val="21"/>
          <w:szCs w:val="21"/>
        </w:rPr>
      </w:pPr>
    </w:p>
    <w:p w:rsidR="00FE79A2" w:rsidRPr="00757CA8" w:rsidRDefault="008E0D5E" w:rsidP="00377BCB">
      <w:pPr>
        <w:pStyle w:val="TitulliTitull"/>
        <w:keepNext w:val="0"/>
        <w:rPr>
          <w:sz w:val="21"/>
          <w:szCs w:val="21"/>
        </w:rPr>
      </w:pPr>
      <w:r w:rsidRPr="00757CA8">
        <w:rPr>
          <w:sz w:val="21"/>
          <w:szCs w:val="21"/>
        </w:rPr>
        <w:t xml:space="preserve">KUSHTET E LICENCËS PËR FURNIZIMIN ME ENERGJI ELEKTRIKE </w:t>
      </w:r>
    </w:p>
    <w:p w:rsidR="008E0D5E" w:rsidRPr="00757CA8" w:rsidRDefault="008E0D5E" w:rsidP="00377BCB">
      <w:pPr>
        <w:pStyle w:val="TitulliTitull"/>
        <w:keepNext w:val="0"/>
        <w:rPr>
          <w:sz w:val="21"/>
          <w:szCs w:val="21"/>
        </w:rPr>
      </w:pPr>
      <w:r w:rsidRPr="00757CA8">
        <w:rPr>
          <w:sz w:val="21"/>
          <w:szCs w:val="21"/>
        </w:rPr>
        <w:t>TË KLIENTËVE TË KUALIFIKUAR</w:t>
      </w:r>
    </w:p>
    <w:p w:rsidR="008E0D5E" w:rsidRPr="00106CD5" w:rsidRDefault="008E0D5E" w:rsidP="00377BCB">
      <w:pPr>
        <w:pStyle w:val="Paragrafi"/>
        <w:rPr>
          <w:sz w:val="17"/>
          <w:szCs w:val="21"/>
        </w:rPr>
      </w:pPr>
    </w:p>
    <w:p w:rsidR="008E0D5E" w:rsidRPr="00757CA8" w:rsidRDefault="008E0D5E" w:rsidP="00211B54">
      <w:pPr>
        <w:pStyle w:val="Paragrafi"/>
        <w:rPr>
          <w:sz w:val="21"/>
          <w:szCs w:val="21"/>
        </w:rPr>
      </w:pPr>
      <w:r w:rsidRPr="00757CA8">
        <w:rPr>
          <w:sz w:val="21"/>
          <w:szCs w:val="21"/>
        </w:rPr>
        <w:t>Seria: ________________________ Numri i licencës: ________________________</w:t>
      </w:r>
    </w:p>
    <w:p w:rsidR="00211B54" w:rsidRPr="00757CA8" w:rsidRDefault="00211B54" w:rsidP="00211B54">
      <w:pPr>
        <w:pStyle w:val="Paragrafi"/>
        <w:rPr>
          <w:sz w:val="21"/>
          <w:szCs w:val="21"/>
        </w:rPr>
      </w:pPr>
    </w:p>
    <w:p w:rsidR="008E0D5E" w:rsidRPr="00757CA8" w:rsidRDefault="008E0D5E" w:rsidP="00377BCB">
      <w:pPr>
        <w:pStyle w:val="Paragrafi"/>
        <w:rPr>
          <w:sz w:val="21"/>
          <w:szCs w:val="21"/>
        </w:rPr>
      </w:pPr>
      <w:r w:rsidRPr="00757CA8">
        <w:rPr>
          <w:sz w:val="21"/>
          <w:szCs w:val="21"/>
        </w:rPr>
        <w:t>I jepet :_______________________________________________________________</w:t>
      </w:r>
    </w:p>
    <w:p w:rsidR="008E0D5E" w:rsidRPr="00757CA8" w:rsidRDefault="008E0D5E" w:rsidP="00377BCB">
      <w:pPr>
        <w:pStyle w:val="Paragrafi"/>
        <w:rPr>
          <w:sz w:val="21"/>
          <w:szCs w:val="21"/>
          <w:lang w:val="it-IT"/>
        </w:rPr>
      </w:pPr>
      <w:r w:rsidRPr="00757CA8">
        <w:rPr>
          <w:sz w:val="21"/>
          <w:szCs w:val="21"/>
        </w:rPr>
        <w:tab/>
      </w:r>
      <w:r w:rsidRPr="00757CA8">
        <w:rPr>
          <w:sz w:val="21"/>
          <w:szCs w:val="21"/>
        </w:rPr>
        <w:tab/>
      </w:r>
      <w:r w:rsidRPr="00757CA8">
        <w:rPr>
          <w:sz w:val="21"/>
          <w:szCs w:val="21"/>
          <w:lang w:val="it-IT"/>
        </w:rPr>
        <w:t xml:space="preserve">(Emri i plotë i të licencuarit) </w:t>
      </w:r>
    </w:p>
    <w:p w:rsidR="008E0D5E" w:rsidRPr="00757CA8" w:rsidRDefault="008E0D5E" w:rsidP="00377BCB">
      <w:pPr>
        <w:pStyle w:val="Paragrafi"/>
        <w:rPr>
          <w:sz w:val="21"/>
          <w:szCs w:val="21"/>
          <w:lang w:val="it-IT"/>
        </w:rPr>
      </w:pPr>
    </w:p>
    <w:p w:rsidR="008E0D5E" w:rsidRPr="00757CA8" w:rsidRDefault="008E0D5E" w:rsidP="00377BCB">
      <w:pPr>
        <w:pStyle w:val="Paragrafi"/>
        <w:rPr>
          <w:sz w:val="21"/>
          <w:szCs w:val="21"/>
        </w:rPr>
      </w:pPr>
      <w:r w:rsidRPr="00757CA8">
        <w:rPr>
          <w:sz w:val="21"/>
          <w:szCs w:val="21"/>
        </w:rPr>
        <w:t>1. Dispozita të përgjithshme</w:t>
      </w:r>
    </w:p>
    <w:p w:rsidR="008E0D5E" w:rsidRPr="00757CA8" w:rsidRDefault="008E0D5E" w:rsidP="00377BCB">
      <w:pPr>
        <w:pStyle w:val="Paragrafi"/>
        <w:rPr>
          <w:sz w:val="21"/>
          <w:szCs w:val="21"/>
        </w:rPr>
      </w:pPr>
      <w:r w:rsidRPr="00757CA8">
        <w:rPr>
          <w:sz w:val="21"/>
          <w:szCs w:val="21"/>
        </w:rPr>
        <w:t>1.1 ERE është  autoriteti i vetëm në Republikën e Shqipërisë, i njohur sipas p</w:t>
      </w:r>
      <w:r w:rsidR="00970125">
        <w:rPr>
          <w:sz w:val="21"/>
          <w:szCs w:val="21"/>
        </w:rPr>
        <w:t>j</w:t>
      </w:r>
      <w:r w:rsidRPr="00757CA8">
        <w:rPr>
          <w:sz w:val="21"/>
          <w:szCs w:val="21"/>
        </w:rPr>
        <w:t>esës së t</w:t>
      </w:r>
      <w:r w:rsidR="005046B5" w:rsidRPr="00757CA8">
        <w:rPr>
          <w:sz w:val="21"/>
          <w:szCs w:val="21"/>
        </w:rPr>
        <w:t>r</w:t>
      </w:r>
      <w:r w:rsidRPr="00757CA8">
        <w:rPr>
          <w:sz w:val="21"/>
          <w:szCs w:val="21"/>
        </w:rPr>
        <w:t>etë të  ligjit nr.9072, datë 22.5.2003 “Për s</w:t>
      </w:r>
      <w:r w:rsidR="005046B5" w:rsidRPr="00757CA8">
        <w:rPr>
          <w:sz w:val="21"/>
          <w:szCs w:val="21"/>
        </w:rPr>
        <w:t>e</w:t>
      </w:r>
      <w:r w:rsidRPr="00757CA8">
        <w:rPr>
          <w:sz w:val="21"/>
          <w:szCs w:val="21"/>
        </w:rPr>
        <w:t>ktorin e energjisë elektrike”, për  të  lëshuar dhe deklaruar hyrjen në fuqi të  kësaj licence.</w:t>
      </w:r>
    </w:p>
    <w:p w:rsidR="008E0D5E" w:rsidRPr="00757CA8" w:rsidRDefault="008E0D5E" w:rsidP="00377BCB">
      <w:pPr>
        <w:pStyle w:val="Paragrafi"/>
        <w:rPr>
          <w:sz w:val="21"/>
          <w:szCs w:val="21"/>
        </w:rPr>
      </w:pPr>
      <w:r w:rsidRPr="00757CA8">
        <w:rPr>
          <w:sz w:val="21"/>
          <w:szCs w:val="21"/>
        </w:rPr>
        <w:t>1.2 Nëse ndonjë kusht i kësaj licence shfuqizohet, ky kusht do të  fshihet nga kushtet e licencës</w:t>
      </w:r>
      <w:r w:rsidR="005046B5" w:rsidRPr="00757CA8">
        <w:rPr>
          <w:sz w:val="21"/>
          <w:szCs w:val="21"/>
        </w:rPr>
        <w:t>,</w:t>
      </w:r>
      <w:r w:rsidRPr="00757CA8">
        <w:rPr>
          <w:sz w:val="21"/>
          <w:szCs w:val="21"/>
        </w:rPr>
        <w:t xml:space="preserve"> dhe kushtet e mbetura të  licencës do të  vazhdojnë të  jenë plotësisht në fuqi.</w:t>
      </w:r>
    </w:p>
    <w:p w:rsidR="008E0D5E" w:rsidRPr="00757CA8" w:rsidRDefault="008E0D5E" w:rsidP="00377BCB">
      <w:pPr>
        <w:pStyle w:val="Paragrafi"/>
        <w:rPr>
          <w:sz w:val="21"/>
          <w:szCs w:val="21"/>
        </w:rPr>
      </w:pPr>
      <w:r w:rsidRPr="00757CA8">
        <w:rPr>
          <w:sz w:val="21"/>
          <w:szCs w:val="21"/>
        </w:rPr>
        <w:t>1.3 Kjo licencë nuk mund të  transferohet, tërësisht ose pjesërisht, tek asnjë person tjetër pa vendim të  veçantë me shkrim të  ERE-s. Kur aprovon një transferim, ERE mund ta ndryshojë periudhën e licencës ose kushtet e tjera të  licencës</w:t>
      </w:r>
      <w:r w:rsidR="005046B5" w:rsidRPr="00757CA8">
        <w:rPr>
          <w:sz w:val="21"/>
          <w:szCs w:val="21"/>
        </w:rPr>
        <w:t>,</w:t>
      </w:r>
      <w:r w:rsidRPr="00757CA8">
        <w:rPr>
          <w:sz w:val="21"/>
          <w:szCs w:val="21"/>
        </w:rPr>
        <w:t xml:space="preserve"> pasi të  parashtrojë një shkak të arsyeshëm.</w:t>
      </w:r>
    </w:p>
    <w:p w:rsidR="008E0D5E" w:rsidRPr="00757CA8" w:rsidRDefault="005046B5" w:rsidP="00377BCB">
      <w:pPr>
        <w:pStyle w:val="Paragrafi"/>
        <w:rPr>
          <w:sz w:val="21"/>
          <w:szCs w:val="21"/>
        </w:rPr>
      </w:pPr>
      <w:r w:rsidRPr="00757CA8">
        <w:rPr>
          <w:sz w:val="21"/>
          <w:szCs w:val="21"/>
        </w:rPr>
        <w:t>1.4</w:t>
      </w:r>
      <w:r w:rsidR="008E0D5E" w:rsidRPr="00757CA8">
        <w:rPr>
          <w:sz w:val="21"/>
          <w:szCs w:val="21"/>
        </w:rPr>
        <w:t xml:space="preserve"> ERE ka të drejtën ekskluzive për ta ndryshuar atë në rast se kushtet dhe rrethanat kanë ndryshuar. ERE rezervon në mënyrë specifike të drejtën për ta ndryshuar këtë licencë për përputhjen e saj me dispozitat e Kodit të Transmetimit, Kodit të  Shpërndarjes, Kodit të Matjes dhe rregullave të  tregut të  miratuara nga ana e saj në bazë të  legjislacionit në fuqi.</w:t>
      </w:r>
    </w:p>
    <w:p w:rsidR="00211B54" w:rsidRPr="00757CA8" w:rsidRDefault="008E0D5E" w:rsidP="00AF3DFC">
      <w:pPr>
        <w:pStyle w:val="Paragrafi"/>
        <w:rPr>
          <w:sz w:val="21"/>
          <w:szCs w:val="21"/>
        </w:rPr>
      </w:pPr>
      <w:r w:rsidRPr="00757CA8">
        <w:rPr>
          <w:sz w:val="21"/>
          <w:szCs w:val="21"/>
        </w:rPr>
        <w:t>1.5 Fjalët dhe frazat e mëposhtme të  përdorura në licencë, kushtet e licencës dhe anekset, kur përdoren, do të  kenë kuptimet e mëposhtme:</w:t>
      </w:r>
    </w:p>
    <w:p w:rsidR="00211B54" w:rsidRDefault="00211B54" w:rsidP="00377BCB">
      <w:pPr>
        <w:pStyle w:val="Paragrafi"/>
        <w:rPr>
          <w:sz w:val="21"/>
          <w:szCs w:val="21"/>
        </w:rPr>
      </w:pPr>
    </w:p>
    <w:p w:rsidR="00106CD5" w:rsidRDefault="00106CD5" w:rsidP="00377BCB">
      <w:pPr>
        <w:pStyle w:val="Paragrafi"/>
        <w:rPr>
          <w:sz w:val="21"/>
          <w:szCs w:val="21"/>
        </w:rPr>
      </w:pPr>
    </w:p>
    <w:p w:rsidR="00106CD5" w:rsidRDefault="00106CD5" w:rsidP="00377BCB">
      <w:pPr>
        <w:pStyle w:val="Paragrafi"/>
        <w:rPr>
          <w:sz w:val="21"/>
          <w:szCs w:val="21"/>
        </w:rPr>
      </w:pPr>
    </w:p>
    <w:p w:rsidR="00106CD5" w:rsidRDefault="00106CD5" w:rsidP="00377BCB">
      <w:pPr>
        <w:pStyle w:val="Paragrafi"/>
        <w:rPr>
          <w:sz w:val="21"/>
          <w:szCs w:val="21"/>
        </w:rPr>
      </w:pPr>
    </w:p>
    <w:p w:rsidR="00106CD5" w:rsidRDefault="00106CD5" w:rsidP="00377BCB">
      <w:pPr>
        <w:pStyle w:val="Paragrafi"/>
        <w:rPr>
          <w:sz w:val="21"/>
          <w:szCs w:val="21"/>
        </w:rPr>
      </w:pPr>
    </w:p>
    <w:p w:rsidR="00106CD5" w:rsidRDefault="00106CD5" w:rsidP="00377BCB">
      <w:pPr>
        <w:pStyle w:val="Paragrafi"/>
        <w:rPr>
          <w:sz w:val="21"/>
          <w:szCs w:val="21"/>
        </w:rPr>
      </w:pPr>
    </w:p>
    <w:p w:rsidR="00106CD5" w:rsidRPr="00757CA8" w:rsidRDefault="00106CD5" w:rsidP="00377BCB">
      <w:pPr>
        <w:pStyle w:val="Paragrafi"/>
        <w:rPr>
          <w:sz w:val="21"/>
          <w:szCs w:val="21"/>
        </w:rPr>
      </w:pPr>
    </w:p>
    <w:tbl>
      <w:tblPr>
        <w:tblW w:w="9180" w:type="dxa"/>
        <w:tblInd w:w="108" w:type="dxa"/>
        <w:tblLayout w:type="fixed"/>
        <w:tblLook w:val="0000" w:firstRow="0" w:lastRow="0" w:firstColumn="0" w:lastColumn="0" w:noHBand="0" w:noVBand="0"/>
      </w:tblPr>
      <w:tblGrid>
        <w:gridCol w:w="2700"/>
        <w:gridCol w:w="6480"/>
      </w:tblGrid>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Shërbimet ndihmëse</w:t>
            </w:r>
          </w:p>
        </w:tc>
        <w:tc>
          <w:tcPr>
            <w:tcW w:w="6480" w:type="dxa"/>
          </w:tcPr>
          <w:p w:rsidR="008E0D5E" w:rsidRPr="00757CA8" w:rsidRDefault="008E0D5E" w:rsidP="00377BCB">
            <w:pPr>
              <w:pStyle w:val="Paragrafi"/>
              <w:ind w:firstLine="0"/>
              <w:rPr>
                <w:sz w:val="21"/>
                <w:szCs w:val="21"/>
              </w:rPr>
            </w:pPr>
            <w:r w:rsidRPr="00757CA8">
              <w:rPr>
                <w:sz w:val="21"/>
                <w:szCs w:val="21"/>
              </w:rPr>
              <w:t>Shërbimet e kërkuara për të ruajtur standarde të përcaktuara të sigurisë dhe të cilësisë së energjisë elektrike. Shërbimet ndihmëse përfshijnë:</w:t>
            </w:r>
          </w:p>
          <w:p w:rsidR="008E0D5E" w:rsidRPr="00757CA8" w:rsidRDefault="008E0D5E" w:rsidP="00377BCB">
            <w:pPr>
              <w:pStyle w:val="Paragrafi"/>
              <w:ind w:firstLine="0"/>
              <w:rPr>
                <w:sz w:val="21"/>
                <w:szCs w:val="21"/>
              </w:rPr>
            </w:pPr>
            <w:r w:rsidRPr="00757CA8">
              <w:rPr>
                <w:sz w:val="21"/>
                <w:szCs w:val="21"/>
              </w:rPr>
              <w:t>- Kompensimin e energjisë reaktive nga përdoruesit për të ruajtur nivelet standarde të tensionit dhe ulur humbjet në rrjet.</w:t>
            </w:r>
          </w:p>
          <w:p w:rsidR="008E0D5E" w:rsidRPr="00757CA8" w:rsidRDefault="008E0D5E" w:rsidP="00377BCB">
            <w:pPr>
              <w:pStyle w:val="Paragrafi"/>
              <w:ind w:firstLine="0"/>
              <w:rPr>
                <w:sz w:val="21"/>
                <w:szCs w:val="21"/>
              </w:rPr>
            </w:pPr>
            <w:r w:rsidRPr="00757CA8">
              <w:rPr>
                <w:sz w:val="21"/>
                <w:szCs w:val="21"/>
              </w:rPr>
              <w:t>- Rregullimin fuqi aktive frekuencë, si dhe rezervat e lidhura me të.</w:t>
            </w:r>
          </w:p>
          <w:p w:rsidR="008E0D5E" w:rsidRPr="00757CA8" w:rsidRDefault="008E0D5E" w:rsidP="00377BCB">
            <w:pPr>
              <w:pStyle w:val="Paragrafi"/>
              <w:ind w:firstLine="0"/>
              <w:rPr>
                <w:sz w:val="21"/>
                <w:szCs w:val="21"/>
              </w:rPr>
            </w:pPr>
            <w:r w:rsidRPr="00757CA8">
              <w:rPr>
                <w:sz w:val="21"/>
                <w:szCs w:val="21"/>
              </w:rPr>
              <w:t>- Kompensimin e angazhimeve dhe alokimin e kapaciteteve në linjat e interkonjeksionit.</w:t>
            </w:r>
          </w:p>
          <w:p w:rsidR="005046B5" w:rsidRPr="00757CA8" w:rsidRDefault="005046B5"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Biznesi shoqërues</w:t>
            </w:r>
          </w:p>
        </w:tc>
        <w:tc>
          <w:tcPr>
            <w:tcW w:w="6480" w:type="dxa"/>
          </w:tcPr>
          <w:p w:rsidR="008E0D5E" w:rsidRPr="00757CA8" w:rsidRDefault="008E0D5E" w:rsidP="00377BCB">
            <w:pPr>
              <w:pStyle w:val="Paragrafi"/>
              <w:ind w:firstLine="0"/>
              <w:rPr>
                <w:sz w:val="21"/>
                <w:szCs w:val="21"/>
              </w:rPr>
            </w:pPr>
            <w:r w:rsidRPr="00757CA8">
              <w:rPr>
                <w:sz w:val="21"/>
                <w:szCs w:val="21"/>
              </w:rPr>
              <w:t>Çdo biznes tjetër që direkt ose indirekt, tërësisht ose pjesërisht:</w:t>
            </w:r>
          </w:p>
          <w:p w:rsidR="008E0D5E" w:rsidRPr="00757CA8" w:rsidRDefault="008E0D5E" w:rsidP="00377BCB">
            <w:pPr>
              <w:pStyle w:val="Paragrafi"/>
              <w:ind w:firstLine="0"/>
              <w:rPr>
                <w:sz w:val="21"/>
                <w:szCs w:val="21"/>
                <w:lang w:val="it-IT"/>
              </w:rPr>
            </w:pPr>
            <w:r w:rsidRPr="00757CA8">
              <w:rPr>
                <w:sz w:val="21"/>
                <w:szCs w:val="21"/>
                <w:lang w:val="it-IT"/>
              </w:rPr>
              <w:t>1. është  pronë e të  licencuarit;</w:t>
            </w:r>
          </w:p>
          <w:p w:rsidR="008E0D5E" w:rsidRPr="00757CA8" w:rsidRDefault="008E0D5E" w:rsidP="00377BCB">
            <w:pPr>
              <w:pStyle w:val="Paragrafi"/>
              <w:ind w:firstLine="0"/>
              <w:rPr>
                <w:sz w:val="21"/>
                <w:szCs w:val="21"/>
                <w:lang w:val="it-IT"/>
              </w:rPr>
            </w:pPr>
            <w:r w:rsidRPr="00757CA8">
              <w:rPr>
                <w:sz w:val="21"/>
                <w:szCs w:val="21"/>
                <w:lang w:val="it-IT"/>
              </w:rPr>
              <w:t>2. ka të  licencuarin pronë;</w:t>
            </w:r>
          </w:p>
          <w:p w:rsidR="008E0D5E" w:rsidRPr="00757CA8" w:rsidRDefault="008E0D5E" w:rsidP="00377BCB">
            <w:pPr>
              <w:pStyle w:val="Paragrafi"/>
              <w:ind w:firstLine="0"/>
              <w:rPr>
                <w:sz w:val="21"/>
                <w:szCs w:val="21"/>
                <w:lang w:val="it-IT"/>
              </w:rPr>
            </w:pPr>
            <w:r w:rsidRPr="00757CA8">
              <w:rPr>
                <w:sz w:val="21"/>
                <w:szCs w:val="21"/>
                <w:lang w:val="it-IT"/>
              </w:rPr>
              <w:t>3. është  në pronësi të  një personi, i cili është  pronë e të  licencuarit.</w:t>
            </w:r>
          </w:p>
          <w:p w:rsidR="005046B5" w:rsidRPr="00757CA8" w:rsidRDefault="005046B5" w:rsidP="00377BCB">
            <w:pPr>
              <w:pStyle w:val="Paragrafi"/>
              <w:ind w:firstLine="0"/>
              <w:rPr>
                <w:sz w:val="21"/>
                <w:szCs w:val="21"/>
                <w:lang w:val="it-IT"/>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Territori i autorizuar</w:t>
            </w:r>
          </w:p>
        </w:tc>
        <w:tc>
          <w:tcPr>
            <w:tcW w:w="6480" w:type="dxa"/>
          </w:tcPr>
          <w:p w:rsidR="008E0D5E" w:rsidRPr="00757CA8" w:rsidRDefault="008E0D5E" w:rsidP="00377BCB">
            <w:pPr>
              <w:pStyle w:val="Paragrafi"/>
              <w:ind w:firstLine="0"/>
              <w:rPr>
                <w:sz w:val="21"/>
                <w:szCs w:val="21"/>
              </w:rPr>
            </w:pPr>
            <w:r w:rsidRPr="00757CA8">
              <w:rPr>
                <w:sz w:val="21"/>
                <w:szCs w:val="21"/>
              </w:rPr>
              <w:t>Rajon gjeografikisht i kufizuar, i specifikuar në aneksin A të  licencës, brenda të  cilit furnizuesi i kualifikuar është  i autorizuar të  kryejë aktivitetin e lic</w:t>
            </w:r>
            <w:r w:rsidR="00605809" w:rsidRPr="00757CA8">
              <w:rPr>
                <w:sz w:val="21"/>
                <w:szCs w:val="21"/>
              </w:rPr>
              <w:t>enc</w:t>
            </w:r>
            <w:r w:rsidRPr="00757CA8">
              <w:rPr>
                <w:sz w:val="21"/>
                <w:szCs w:val="21"/>
              </w:rPr>
              <w:t>uar.</w:t>
            </w:r>
          </w:p>
          <w:p w:rsidR="00E26E68" w:rsidRPr="00757CA8" w:rsidRDefault="00E26E68"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Tarifa e përdorimit të rrjetit shpërndarës nga furnizuesi i kualifikuar  (TPRSH)</w:t>
            </w:r>
          </w:p>
          <w:p w:rsidR="00AF3DFC" w:rsidRPr="00757CA8" w:rsidRDefault="00AF3DFC" w:rsidP="00377BCB">
            <w:pPr>
              <w:pStyle w:val="Paragrafi"/>
              <w:ind w:firstLine="0"/>
              <w:rPr>
                <w:sz w:val="21"/>
                <w:szCs w:val="21"/>
              </w:rPr>
            </w:pPr>
          </w:p>
          <w:p w:rsidR="008E0D5E" w:rsidRDefault="008E0D5E" w:rsidP="00106CD5">
            <w:pPr>
              <w:pStyle w:val="Paragrafi"/>
              <w:ind w:firstLine="0"/>
              <w:jc w:val="left"/>
              <w:rPr>
                <w:sz w:val="21"/>
                <w:szCs w:val="21"/>
              </w:rPr>
            </w:pPr>
            <w:r w:rsidRPr="00757CA8">
              <w:rPr>
                <w:sz w:val="21"/>
                <w:szCs w:val="21"/>
              </w:rPr>
              <w:t>Ta</w:t>
            </w:r>
            <w:r w:rsidR="00106CD5">
              <w:rPr>
                <w:sz w:val="21"/>
                <w:szCs w:val="21"/>
              </w:rPr>
              <w:t xml:space="preserve">rifa e përdorimit të rrjetit të </w:t>
            </w:r>
            <w:r w:rsidRPr="00757CA8">
              <w:rPr>
                <w:sz w:val="21"/>
                <w:szCs w:val="21"/>
              </w:rPr>
              <w:t>transmetimit nga furnizuesi i kualifikuar  (TPRT)</w:t>
            </w:r>
          </w:p>
          <w:p w:rsidR="00106CD5" w:rsidRPr="00757CA8" w:rsidRDefault="00106CD5" w:rsidP="00106CD5">
            <w:pPr>
              <w:pStyle w:val="Paragrafi"/>
              <w:ind w:firstLine="0"/>
              <w:jc w:val="left"/>
              <w:rPr>
                <w:sz w:val="21"/>
                <w:szCs w:val="21"/>
              </w:rPr>
            </w:pPr>
          </w:p>
        </w:tc>
        <w:tc>
          <w:tcPr>
            <w:tcW w:w="6480" w:type="dxa"/>
          </w:tcPr>
          <w:p w:rsidR="008E0D5E" w:rsidRPr="00757CA8" w:rsidRDefault="008E0D5E" w:rsidP="00377BCB">
            <w:pPr>
              <w:pStyle w:val="Paragrafi"/>
              <w:ind w:firstLine="0"/>
              <w:rPr>
                <w:sz w:val="21"/>
                <w:szCs w:val="21"/>
              </w:rPr>
            </w:pPr>
            <w:r w:rsidRPr="00757CA8">
              <w:rPr>
                <w:sz w:val="21"/>
                <w:szCs w:val="21"/>
              </w:rPr>
              <w:t xml:space="preserve">Pagesa që furnizuesi i kualifikuar  paguan për   përdorimin e faciliteteve </w:t>
            </w:r>
            <w:r w:rsidR="0099777A">
              <w:rPr>
                <w:sz w:val="21"/>
                <w:szCs w:val="21"/>
              </w:rPr>
              <w:t xml:space="preserve">të  rrjetit  shpërndarës, për </w:t>
            </w:r>
            <w:r w:rsidRPr="00757CA8">
              <w:rPr>
                <w:sz w:val="21"/>
                <w:szCs w:val="21"/>
              </w:rPr>
              <w:t>shpërndarje të  energjisë elektrike t</w:t>
            </w:r>
            <w:r w:rsidR="008432BD" w:rsidRPr="00757CA8">
              <w:rPr>
                <w:sz w:val="21"/>
                <w:szCs w:val="21"/>
              </w:rPr>
              <w:t>e</w:t>
            </w:r>
            <w:r w:rsidRPr="00757CA8">
              <w:rPr>
                <w:sz w:val="21"/>
                <w:szCs w:val="21"/>
              </w:rPr>
              <w:t xml:space="preserve"> klientët e kualifikuar, që aprovohet nga ERE herë pas here</w:t>
            </w:r>
          </w:p>
          <w:p w:rsidR="00AF3DFC" w:rsidRPr="00757CA8" w:rsidRDefault="00AF3DFC"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Page</w:t>
            </w:r>
            <w:r w:rsidR="0099777A">
              <w:rPr>
                <w:sz w:val="21"/>
                <w:szCs w:val="21"/>
              </w:rPr>
              <w:t xml:space="preserve">sa që furnizuesi i kualifikuar paguan për </w:t>
            </w:r>
            <w:r w:rsidRPr="00757CA8">
              <w:rPr>
                <w:sz w:val="21"/>
                <w:szCs w:val="21"/>
              </w:rPr>
              <w:t xml:space="preserve">përdorimin e faciliteteve të  </w:t>
            </w:r>
            <w:r w:rsidR="0099777A">
              <w:rPr>
                <w:sz w:val="21"/>
                <w:szCs w:val="21"/>
              </w:rPr>
              <w:t xml:space="preserve">rrjetit  të transmetimit, për transmetim të </w:t>
            </w:r>
            <w:r w:rsidRPr="00757CA8">
              <w:rPr>
                <w:sz w:val="21"/>
                <w:szCs w:val="21"/>
              </w:rPr>
              <w:t>energjisë elektrike te klientët e kualifikuar</w:t>
            </w:r>
            <w:r w:rsidR="00605809" w:rsidRPr="00757CA8">
              <w:rPr>
                <w:sz w:val="21"/>
                <w:szCs w:val="21"/>
              </w:rPr>
              <w:t>,</w:t>
            </w:r>
            <w:r w:rsidRPr="00757CA8">
              <w:rPr>
                <w:sz w:val="21"/>
                <w:szCs w:val="21"/>
              </w:rPr>
              <w:t xml:space="preserve"> që aprovohet nga ERE herë pas here</w:t>
            </w:r>
          </w:p>
          <w:p w:rsidR="00605809" w:rsidRPr="00757CA8" w:rsidRDefault="00605809"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Ndër-subvencionimet</w:t>
            </w:r>
          </w:p>
        </w:tc>
        <w:tc>
          <w:tcPr>
            <w:tcW w:w="6480" w:type="dxa"/>
          </w:tcPr>
          <w:p w:rsidR="008E0D5E" w:rsidRPr="00757CA8" w:rsidRDefault="008E0D5E" w:rsidP="00377BCB">
            <w:pPr>
              <w:pStyle w:val="Paragrafi"/>
              <w:ind w:firstLine="0"/>
              <w:rPr>
                <w:sz w:val="21"/>
                <w:szCs w:val="21"/>
              </w:rPr>
            </w:pPr>
            <w:r w:rsidRPr="00757CA8">
              <w:rPr>
                <w:sz w:val="21"/>
                <w:szCs w:val="21"/>
              </w:rPr>
              <w:t>Transferim fondesh ose ndarje kostosh brenda llogarive të të licencuarit ose në mes bizneseve shoqëruese për   mbështetje financiare të një aktiviteti ose biznesi me koston e një tjetri.</w:t>
            </w:r>
          </w:p>
          <w:p w:rsidR="008E0D5E" w:rsidRPr="00757CA8" w:rsidRDefault="008E0D5E"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Shpërndarja</w:t>
            </w:r>
          </w:p>
        </w:tc>
        <w:tc>
          <w:tcPr>
            <w:tcW w:w="6480" w:type="dxa"/>
          </w:tcPr>
          <w:p w:rsidR="008E0D5E" w:rsidRPr="00757CA8" w:rsidRDefault="008E0D5E" w:rsidP="00377BCB">
            <w:pPr>
              <w:pStyle w:val="Paragrafi"/>
              <w:ind w:firstLine="0"/>
              <w:rPr>
                <w:sz w:val="21"/>
                <w:szCs w:val="21"/>
              </w:rPr>
            </w:pPr>
            <w:r w:rsidRPr="00757CA8">
              <w:rPr>
                <w:sz w:val="21"/>
                <w:szCs w:val="21"/>
              </w:rPr>
              <w:t>Është transporti i energjisë elektrike në sistemet shpërndarëse të tensionit të mesëm dhe të ulët, duke pasur parasysh shpërndarjen te konsumatori  fundor.</w:t>
            </w:r>
          </w:p>
          <w:p w:rsidR="008E0D5E" w:rsidRPr="00757CA8" w:rsidRDefault="008E0D5E"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Sistem</w:t>
            </w:r>
            <w:r w:rsidR="0099777A">
              <w:rPr>
                <w:sz w:val="21"/>
                <w:szCs w:val="21"/>
              </w:rPr>
              <w:t>i</w:t>
            </w:r>
            <w:r w:rsidRPr="00757CA8">
              <w:rPr>
                <w:sz w:val="21"/>
                <w:szCs w:val="21"/>
              </w:rPr>
              <w:t xml:space="preserve"> i s</w:t>
            </w:r>
            <w:r w:rsidR="00605809" w:rsidRPr="00757CA8">
              <w:rPr>
                <w:sz w:val="21"/>
                <w:szCs w:val="21"/>
              </w:rPr>
              <w:t>hpërndarjes (SSH</w:t>
            </w:r>
            <w:r w:rsidRPr="00757CA8">
              <w:rPr>
                <w:sz w:val="21"/>
                <w:szCs w:val="21"/>
              </w:rPr>
              <w:t>)</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Sistem</w:t>
            </w:r>
            <w:r w:rsidR="00D50E1E" w:rsidRPr="00757CA8">
              <w:rPr>
                <w:sz w:val="21"/>
                <w:szCs w:val="21"/>
              </w:rPr>
              <w:t>i</w:t>
            </w:r>
            <w:r w:rsidRPr="00757CA8">
              <w:rPr>
                <w:sz w:val="21"/>
                <w:szCs w:val="21"/>
              </w:rPr>
              <w:t xml:space="preserve"> i transmetimit </w:t>
            </w:r>
          </w:p>
          <w:p w:rsidR="008E0D5E" w:rsidRPr="00757CA8" w:rsidRDefault="008E0D5E" w:rsidP="00377BCB">
            <w:pPr>
              <w:pStyle w:val="Paragrafi"/>
              <w:ind w:firstLine="0"/>
              <w:rPr>
                <w:sz w:val="21"/>
                <w:szCs w:val="21"/>
              </w:rPr>
            </w:pPr>
            <w:r w:rsidRPr="00757CA8">
              <w:rPr>
                <w:sz w:val="21"/>
                <w:szCs w:val="21"/>
              </w:rPr>
              <w:t>(ST)</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E26E68" w:rsidRPr="00757CA8" w:rsidRDefault="00E26E68"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Energjia elektrike aktive</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E26E68" w:rsidRPr="00757CA8" w:rsidRDefault="00E26E68" w:rsidP="00377BCB">
            <w:pPr>
              <w:pStyle w:val="Paragrafi"/>
              <w:ind w:firstLine="0"/>
              <w:jc w:val="left"/>
              <w:rPr>
                <w:sz w:val="21"/>
                <w:szCs w:val="21"/>
              </w:rPr>
            </w:pPr>
          </w:p>
          <w:p w:rsidR="008E0D5E" w:rsidRPr="00757CA8" w:rsidRDefault="008E0D5E" w:rsidP="00377BCB">
            <w:pPr>
              <w:pStyle w:val="Paragrafi"/>
              <w:ind w:firstLine="0"/>
              <w:jc w:val="left"/>
              <w:rPr>
                <w:sz w:val="21"/>
                <w:szCs w:val="21"/>
              </w:rPr>
            </w:pPr>
            <w:r w:rsidRPr="00757CA8">
              <w:rPr>
                <w:sz w:val="21"/>
                <w:szCs w:val="21"/>
              </w:rPr>
              <w:t>Energjia elektrike reaktive (Varh)</w:t>
            </w:r>
          </w:p>
        </w:tc>
        <w:tc>
          <w:tcPr>
            <w:tcW w:w="6480" w:type="dxa"/>
          </w:tcPr>
          <w:p w:rsidR="008E0D5E" w:rsidRPr="00757CA8" w:rsidRDefault="008E0D5E" w:rsidP="00377BCB">
            <w:pPr>
              <w:pStyle w:val="Paragrafi"/>
              <w:ind w:firstLine="0"/>
              <w:rPr>
                <w:sz w:val="21"/>
                <w:szCs w:val="21"/>
              </w:rPr>
            </w:pPr>
            <w:r w:rsidRPr="00757CA8">
              <w:rPr>
                <w:sz w:val="21"/>
                <w:szCs w:val="21"/>
              </w:rPr>
              <w:t>Sistemi i shpërndarjes përfshin zbarat, pajisjet kyçëse/shkyçëse dhe transformatorët në nënstacionet 110/35/20/10 kV, si dhe të gjitha elementet në nivel tensioni më të ulët se 110 kV në pronësi të kompanisë së shpërndarjes.</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Sistemi i transmetimit të energjisë elektrike përbëhet nga bashkësi linjash elektrike të tensionit të lartë (110 kV, 150 kV, 220 kV, 400 kV), stacione transformuese elektrike ose çdo instalim tjetër, funksioni i të cilave përfshin transmetimin ose interkonjeksionin ndërkombëtar.</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Energjia elektrike aktive është fuqia aktive që gjenerohet apo kalon në një qark elektrik gjatë një intervali kohe, duke qenë integrali i caktuar i fuqisë aktive me kufij kohorë.</w:t>
            </w:r>
          </w:p>
          <w:p w:rsidR="008E0D5E" w:rsidRPr="00757CA8" w:rsidRDefault="008E0D5E" w:rsidP="00377BCB">
            <w:pPr>
              <w:pStyle w:val="Paragrafi"/>
              <w:ind w:firstLine="0"/>
              <w:rPr>
                <w:sz w:val="21"/>
                <w:szCs w:val="21"/>
              </w:rPr>
            </w:pPr>
            <w:r w:rsidRPr="00757CA8">
              <w:rPr>
                <w:sz w:val="21"/>
                <w:szCs w:val="21"/>
              </w:rPr>
              <w:t>Matet me njësi vat-orë ose shumëzime standarde:</w:t>
            </w:r>
          </w:p>
          <w:p w:rsidR="008E0D5E" w:rsidRPr="00757CA8" w:rsidRDefault="008E0D5E" w:rsidP="00377BCB">
            <w:pPr>
              <w:pStyle w:val="Paragrafi"/>
              <w:ind w:firstLine="0"/>
              <w:rPr>
                <w:sz w:val="21"/>
                <w:szCs w:val="21"/>
              </w:rPr>
            </w:pPr>
            <w:r w:rsidRPr="00757CA8">
              <w:rPr>
                <w:sz w:val="21"/>
                <w:szCs w:val="21"/>
              </w:rPr>
              <w:t xml:space="preserve">1000 Wh     = 1 KWh </w:t>
            </w:r>
          </w:p>
          <w:p w:rsidR="008E0D5E" w:rsidRPr="00757CA8" w:rsidRDefault="008E0D5E" w:rsidP="00377BCB">
            <w:pPr>
              <w:pStyle w:val="Paragrafi"/>
              <w:ind w:firstLine="0"/>
              <w:rPr>
                <w:sz w:val="21"/>
                <w:szCs w:val="21"/>
              </w:rPr>
            </w:pPr>
            <w:r w:rsidRPr="00757CA8">
              <w:rPr>
                <w:sz w:val="21"/>
                <w:szCs w:val="21"/>
              </w:rPr>
              <w:t>1000 KWh  = 1 MWh</w:t>
            </w:r>
          </w:p>
          <w:p w:rsidR="008E0D5E" w:rsidRPr="00757CA8" w:rsidRDefault="008E0D5E" w:rsidP="00377BCB">
            <w:pPr>
              <w:pStyle w:val="Paragrafi"/>
              <w:ind w:firstLine="0"/>
              <w:rPr>
                <w:sz w:val="21"/>
                <w:szCs w:val="21"/>
              </w:rPr>
            </w:pPr>
            <w:r w:rsidRPr="00757CA8">
              <w:rPr>
                <w:sz w:val="21"/>
                <w:szCs w:val="21"/>
              </w:rPr>
              <w:t>1000 MWh = 1 GWh</w:t>
            </w:r>
          </w:p>
          <w:p w:rsidR="008E0D5E" w:rsidRPr="00757CA8" w:rsidRDefault="00D23056" w:rsidP="00377BCB">
            <w:pPr>
              <w:pStyle w:val="Paragrafi"/>
              <w:ind w:firstLine="0"/>
              <w:rPr>
                <w:sz w:val="21"/>
                <w:szCs w:val="21"/>
              </w:rPr>
            </w:pPr>
            <w:r>
              <w:rPr>
                <w:sz w:val="21"/>
                <w:szCs w:val="21"/>
              </w:rPr>
              <w:t>1000 GWh  = 1 TWh = 10</w:t>
            </w:r>
            <w:r w:rsidR="008E0D5E" w:rsidRPr="00757CA8">
              <w:rPr>
                <w:sz w:val="21"/>
                <w:szCs w:val="21"/>
                <w:vertAlign w:val="superscript"/>
              </w:rPr>
              <w:t>12</w:t>
            </w:r>
            <w:r w:rsidR="008E0D5E" w:rsidRPr="00757CA8">
              <w:rPr>
                <w:sz w:val="21"/>
                <w:szCs w:val="21"/>
              </w:rPr>
              <w:t>Wh.</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Energjia elektrike reaktive është integrali i caktuar me kufij kohorë i fuqisë reaktive matur në njësi me volt-amper reaktive–orë ose shumëzime standarde që është:</w:t>
            </w:r>
          </w:p>
          <w:p w:rsidR="008E0D5E" w:rsidRPr="00757CA8" w:rsidRDefault="008E0D5E" w:rsidP="00377BCB">
            <w:pPr>
              <w:pStyle w:val="Paragrafi"/>
              <w:ind w:firstLine="0"/>
              <w:rPr>
                <w:sz w:val="21"/>
                <w:szCs w:val="21"/>
              </w:rPr>
            </w:pPr>
            <w:r w:rsidRPr="00757CA8">
              <w:rPr>
                <w:sz w:val="21"/>
                <w:szCs w:val="21"/>
              </w:rPr>
              <w:t xml:space="preserve">1000 Varh      = 1 kVArh </w:t>
            </w:r>
          </w:p>
          <w:p w:rsidR="008E0D5E" w:rsidRPr="00757CA8" w:rsidRDefault="008E0D5E" w:rsidP="00377BCB">
            <w:pPr>
              <w:pStyle w:val="Paragrafi"/>
              <w:ind w:firstLine="0"/>
              <w:rPr>
                <w:sz w:val="21"/>
                <w:szCs w:val="21"/>
              </w:rPr>
            </w:pPr>
            <w:r w:rsidRPr="00757CA8">
              <w:rPr>
                <w:sz w:val="21"/>
                <w:szCs w:val="21"/>
              </w:rPr>
              <w:t>1000 kVArh   = 1 MVArh</w:t>
            </w:r>
          </w:p>
          <w:p w:rsidR="008E0D5E" w:rsidRPr="00757CA8" w:rsidRDefault="008E0D5E" w:rsidP="00377BCB">
            <w:pPr>
              <w:pStyle w:val="Paragrafi"/>
              <w:ind w:firstLine="0"/>
              <w:rPr>
                <w:sz w:val="21"/>
                <w:szCs w:val="21"/>
              </w:rPr>
            </w:pPr>
            <w:r w:rsidRPr="00757CA8">
              <w:rPr>
                <w:sz w:val="21"/>
                <w:szCs w:val="21"/>
              </w:rPr>
              <w:t>1000 MVArh = 1 GVArh</w:t>
            </w:r>
          </w:p>
          <w:p w:rsidR="008E0D5E" w:rsidRPr="00757CA8" w:rsidRDefault="008E0D5E" w:rsidP="00377BCB">
            <w:pPr>
              <w:pStyle w:val="Paragrafi"/>
              <w:ind w:firstLine="0"/>
              <w:rPr>
                <w:sz w:val="21"/>
                <w:szCs w:val="21"/>
              </w:rPr>
            </w:pPr>
            <w:r w:rsidRPr="00757CA8">
              <w:rPr>
                <w:sz w:val="21"/>
                <w:szCs w:val="21"/>
              </w:rPr>
              <w:t>1000 GVArh  = 1 TVArh=10</w:t>
            </w:r>
            <w:r w:rsidRPr="00757CA8">
              <w:rPr>
                <w:sz w:val="21"/>
                <w:szCs w:val="21"/>
                <w:vertAlign w:val="superscript"/>
              </w:rPr>
              <w:t>12</w:t>
            </w:r>
            <w:r w:rsidRPr="00757CA8">
              <w:rPr>
                <w:sz w:val="21"/>
                <w:szCs w:val="21"/>
              </w:rPr>
              <w:t>Var</w:t>
            </w:r>
          </w:p>
        </w:tc>
      </w:tr>
      <w:tr w:rsidR="008E0D5E" w:rsidRPr="00757CA8">
        <w:tblPrEx>
          <w:tblCellMar>
            <w:top w:w="0" w:type="dxa"/>
            <w:bottom w:w="0" w:type="dxa"/>
          </w:tblCellMar>
        </w:tblPrEx>
        <w:tc>
          <w:tcPr>
            <w:tcW w:w="2700" w:type="dxa"/>
          </w:tcPr>
          <w:p w:rsidR="00DE166B" w:rsidRPr="00757CA8" w:rsidRDefault="00DE166B"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Klient i kualifikuar</w:t>
            </w:r>
          </w:p>
        </w:tc>
        <w:tc>
          <w:tcPr>
            <w:tcW w:w="6480" w:type="dxa"/>
          </w:tcPr>
          <w:p w:rsidR="00DE166B" w:rsidRPr="00757CA8" w:rsidRDefault="00DE166B"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Një konsumator që ka të  drejtën sipas legjislacionit në fuqi ose rregulloreve të  aplikueshme të  ERE-s, të  zgjedhë furnizuesin e energjisë elektrike për   energjinë elektrike të  përdorur për   nevojat e tij.</w:t>
            </w: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ERE</w:t>
            </w:r>
          </w:p>
        </w:tc>
        <w:tc>
          <w:tcPr>
            <w:tcW w:w="648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Enti Rregullator i Sektorit të  Energjisë Elektrike është  institucioni rregullator i sektorit të energjisë elektrike, që vepron</w:t>
            </w:r>
            <w:r w:rsidR="00B93310">
              <w:rPr>
                <w:sz w:val="21"/>
                <w:szCs w:val="21"/>
              </w:rPr>
              <w:t xml:space="preserve"> sipas ligjit nr.9072, datë 22.</w:t>
            </w:r>
            <w:r w:rsidRPr="00757CA8">
              <w:rPr>
                <w:sz w:val="21"/>
                <w:szCs w:val="21"/>
              </w:rPr>
              <w:t>5.2003 “Për sektorin e energjisë elektrike”.</w:t>
            </w:r>
          </w:p>
          <w:p w:rsidR="008E0D5E" w:rsidRPr="00757CA8" w:rsidRDefault="008E0D5E"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Legjislacioni në fuqi</w:t>
            </w:r>
          </w:p>
        </w:tc>
        <w:tc>
          <w:tcPr>
            <w:tcW w:w="6480" w:type="dxa"/>
          </w:tcPr>
          <w:p w:rsidR="008E0D5E" w:rsidRDefault="008E0D5E" w:rsidP="00377BCB">
            <w:pPr>
              <w:pStyle w:val="Paragrafi"/>
              <w:ind w:firstLine="0"/>
              <w:rPr>
                <w:sz w:val="21"/>
                <w:szCs w:val="21"/>
              </w:rPr>
            </w:pPr>
            <w:r w:rsidRPr="00757CA8">
              <w:rPr>
                <w:sz w:val="21"/>
                <w:szCs w:val="21"/>
              </w:rPr>
              <w:t>Ligjet e Republikës së Shqipërisë të miratuara nga Kuvendi i Shqipërisë dhe aktualisht në fuqi, si dhe të gjitha aktet e tjera nënligjore.</w:t>
            </w:r>
          </w:p>
          <w:p w:rsidR="00701BC8" w:rsidRPr="00757CA8" w:rsidRDefault="00701BC8"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B60251">
            <w:pPr>
              <w:pStyle w:val="Paragrafi"/>
              <w:ind w:firstLine="0"/>
              <w:jc w:val="left"/>
              <w:rPr>
                <w:sz w:val="21"/>
                <w:szCs w:val="21"/>
              </w:rPr>
            </w:pPr>
            <w:r w:rsidRPr="00757CA8">
              <w:rPr>
                <w:sz w:val="21"/>
                <w:szCs w:val="21"/>
              </w:rPr>
              <w:t>Licencë për   fu</w:t>
            </w:r>
            <w:r w:rsidR="00B60251" w:rsidRPr="00757CA8">
              <w:rPr>
                <w:sz w:val="21"/>
                <w:szCs w:val="21"/>
              </w:rPr>
              <w:t xml:space="preserve">rnizimin e energjisë elektrike </w:t>
            </w:r>
            <w:r w:rsidRPr="00757CA8">
              <w:rPr>
                <w:sz w:val="21"/>
                <w:szCs w:val="21"/>
              </w:rPr>
              <w:t xml:space="preserve">të klientëve të kualifikuar </w:t>
            </w:r>
          </w:p>
        </w:tc>
        <w:tc>
          <w:tcPr>
            <w:tcW w:w="6480" w:type="dxa"/>
          </w:tcPr>
          <w:p w:rsidR="008E0D5E" w:rsidRPr="00757CA8" w:rsidRDefault="008E0D5E" w:rsidP="00377BCB">
            <w:pPr>
              <w:pStyle w:val="Paragrafi"/>
              <w:ind w:firstLine="0"/>
              <w:rPr>
                <w:sz w:val="21"/>
                <w:szCs w:val="21"/>
              </w:rPr>
            </w:pPr>
            <w:r w:rsidRPr="00757CA8">
              <w:rPr>
                <w:sz w:val="21"/>
                <w:szCs w:val="21"/>
              </w:rPr>
              <w:t>Një autorizim që i jepet një personi, sipas përcaktimeve në pjesën e tr</w:t>
            </w:r>
            <w:r w:rsidR="00D961EE">
              <w:rPr>
                <w:sz w:val="21"/>
                <w:szCs w:val="21"/>
              </w:rPr>
              <w:t>etë të ligjit nr.9072, datë 22.</w:t>
            </w:r>
            <w:r w:rsidRPr="00757CA8">
              <w:rPr>
                <w:sz w:val="21"/>
                <w:szCs w:val="21"/>
              </w:rPr>
              <w:t>5.2003 “Për sektorin e energjisë elektrike” për të kryer veprimtarinë e furnizimit të energjisë elektrike të klientëve të kualifikuar</w:t>
            </w:r>
            <w:r w:rsidR="00B60251" w:rsidRPr="00757CA8">
              <w:rPr>
                <w:sz w:val="21"/>
                <w:szCs w:val="21"/>
              </w:rPr>
              <w:t>.</w:t>
            </w:r>
          </w:p>
          <w:p w:rsidR="00B60251" w:rsidRPr="00757CA8" w:rsidRDefault="00B60251"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Aktiviteti i licencuar</w:t>
            </w:r>
          </w:p>
        </w:tc>
        <w:tc>
          <w:tcPr>
            <w:tcW w:w="6480" w:type="dxa"/>
          </w:tcPr>
          <w:p w:rsidR="008E0D5E" w:rsidRPr="00757CA8" w:rsidRDefault="008E0D5E" w:rsidP="00377BCB">
            <w:pPr>
              <w:pStyle w:val="Paragrafi"/>
              <w:ind w:firstLine="0"/>
              <w:rPr>
                <w:sz w:val="21"/>
                <w:szCs w:val="21"/>
              </w:rPr>
            </w:pPr>
            <w:r w:rsidRPr="00757CA8">
              <w:rPr>
                <w:sz w:val="21"/>
                <w:szCs w:val="21"/>
              </w:rPr>
              <w:t xml:space="preserve">Aktivitete të nevojshme me qëllim furnizimin me energji elektrike  brenda territorit të  autorizuar me tarifa të  parregulluara të klientëve të kualifikuar.  </w:t>
            </w: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I licencuari</w:t>
            </w:r>
          </w:p>
        </w:tc>
        <w:tc>
          <w:tcPr>
            <w:tcW w:w="648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 xml:space="preserve">Personi që ka licencën sipas përcaktimeve në pjesën e tretë të ligjit nr.9072 , </w:t>
            </w:r>
            <w:r w:rsidR="00701BC8">
              <w:rPr>
                <w:sz w:val="21"/>
                <w:szCs w:val="21"/>
              </w:rPr>
              <w:t>datë 22.</w:t>
            </w:r>
            <w:r w:rsidRPr="00757CA8">
              <w:rPr>
                <w:sz w:val="21"/>
                <w:szCs w:val="21"/>
              </w:rPr>
              <w:t>5.2003 “Për sektorin e energjisë elektrike”.</w:t>
            </w: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Personi</w:t>
            </w:r>
          </w:p>
        </w:tc>
        <w:tc>
          <w:tcPr>
            <w:tcW w:w="648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“Personi” do të  thotë çdo person fizik ose juridik.</w:t>
            </w: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Tarifa e rregulluar</w:t>
            </w:r>
          </w:p>
        </w:tc>
        <w:tc>
          <w:tcPr>
            <w:tcW w:w="648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 xml:space="preserve">Një tarifë aktualisht në fuqi e aprovuar nga ERE, në bazë të  legjislacionit në fuqi dhe rregulloreve dhe rregullave të  ERE-s. </w:t>
            </w: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Rregulloret dhe rregullat</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jc w:val="left"/>
              <w:rPr>
                <w:sz w:val="21"/>
                <w:szCs w:val="21"/>
              </w:rPr>
            </w:pPr>
            <w:r w:rsidRPr="00757CA8">
              <w:rPr>
                <w:sz w:val="21"/>
                <w:szCs w:val="21"/>
              </w:rPr>
              <w:t>Kodi i Sistemit të Transmetimit</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E26E68" w:rsidRPr="00757CA8" w:rsidRDefault="00E26E68"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Kodi i Funksionimit të Shpërndarjes së Energjisë Elektrike</w:t>
            </w:r>
          </w:p>
          <w:p w:rsidR="008E0D5E" w:rsidRPr="00757CA8" w:rsidRDefault="008E0D5E" w:rsidP="00377BCB">
            <w:pPr>
              <w:pStyle w:val="Paragrafi"/>
              <w:ind w:firstLine="0"/>
              <w:rPr>
                <w:sz w:val="21"/>
                <w:szCs w:val="21"/>
              </w:rPr>
            </w:pPr>
          </w:p>
        </w:tc>
        <w:tc>
          <w:tcPr>
            <w:tcW w:w="648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Standard</w:t>
            </w:r>
            <w:r w:rsidR="00755E7F" w:rsidRPr="00757CA8">
              <w:rPr>
                <w:sz w:val="21"/>
                <w:szCs w:val="21"/>
              </w:rPr>
              <w:t>et, kodet, rregulloret, urdh</w:t>
            </w:r>
            <w:r w:rsidRPr="00757CA8">
              <w:rPr>
                <w:sz w:val="21"/>
                <w:szCs w:val="21"/>
              </w:rPr>
              <w:t>rat, vendimet dhe rekomandime të tjera në fuqi të miratuara nga ERE.</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Kodi i Sistemit të Transmetimit është një dokument që përcakton kufijtë, marrëdhëniet ndërmjet OST sh.a. dhe përdoruesve dhe vendos procedurat për operimin dhe zhvillimin e sistemit të transmetimit në përputhje me zhvillimin e tregut shqiptar dhe rajonal të energjisë elektrike.</w:t>
            </w:r>
          </w:p>
          <w:p w:rsidR="00E26E68" w:rsidRPr="00757CA8" w:rsidRDefault="00E26E68"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Është tërësia e rregullave teknike, që rregullojnë funksionimin e rrjetit të shpërndarjes dhe që vendosin kushtet dhe termat e shërbimit të shoqërive të shpërndarjes për konsumatorët.</w:t>
            </w: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Kodi i Matjes së</w:t>
            </w:r>
          </w:p>
          <w:p w:rsidR="008E0D5E" w:rsidRPr="00757CA8" w:rsidRDefault="008E0D5E" w:rsidP="00377BCB">
            <w:pPr>
              <w:pStyle w:val="Paragrafi"/>
              <w:ind w:firstLine="0"/>
              <w:rPr>
                <w:sz w:val="21"/>
                <w:szCs w:val="21"/>
              </w:rPr>
            </w:pPr>
            <w:r w:rsidRPr="00757CA8">
              <w:rPr>
                <w:sz w:val="21"/>
                <w:szCs w:val="21"/>
              </w:rPr>
              <w:t>Energjisë Elektrike</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Rregullat e tregut</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 xml:space="preserve">Pagesë rregullimi </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jc w:val="left"/>
              <w:rPr>
                <w:sz w:val="21"/>
                <w:szCs w:val="21"/>
              </w:rPr>
            </w:pPr>
            <w:r w:rsidRPr="00757CA8">
              <w:rPr>
                <w:sz w:val="21"/>
                <w:szCs w:val="21"/>
              </w:rPr>
              <w:t>Metodologjia e llogaritjes së tarifave  të shërbimit të transmetimit dhe shpërndarjes</w:t>
            </w:r>
          </w:p>
        </w:tc>
        <w:tc>
          <w:tcPr>
            <w:tcW w:w="6480" w:type="dxa"/>
          </w:tcPr>
          <w:p w:rsidR="008E0D5E" w:rsidRPr="00757CA8" w:rsidRDefault="008E0D5E" w:rsidP="00377BCB">
            <w:pPr>
              <w:pStyle w:val="Paragrafi"/>
              <w:ind w:firstLine="0"/>
              <w:rPr>
                <w:sz w:val="21"/>
                <w:szCs w:val="21"/>
              </w:rPr>
            </w:pPr>
            <w:r w:rsidRPr="00757CA8">
              <w:rPr>
                <w:sz w:val="21"/>
                <w:szCs w:val="21"/>
              </w:rPr>
              <w:t>KMEE përcakton kërkesat minimale teknike të ndërtimit dhe shfr</w:t>
            </w:r>
            <w:r w:rsidR="00755E7F" w:rsidRPr="00757CA8">
              <w:rPr>
                <w:sz w:val="21"/>
                <w:szCs w:val="21"/>
              </w:rPr>
              <w:t>ytëzimit të sistemit të matjes s</w:t>
            </w:r>
            <w:r w:rsidRPr="00757CA8">
              <w:rPr>
                <w:sz w:val="21"/>
                <w:szCs w:val="21"/>
              </w:rPr>
              <w:t>ë energjisë elektrike, i cili do të jetë i përshtatshëm për matjen, regjistrimin, mbledhjen e të dhënave dhe zbatimin e procedurave përkatëse sipas rregullave të tregut të energjisë elektrike, marrëveshjeve midis palëve dhe legjislacionit në fuqi</w:t>
            </w:r>
            <w:r w:rsidR="00755E7F" w:rsidRPr="00757CA8">
              <w:rPr>
                <w:sz w:val="21"/>
                <w:szCs w:val="21"/>
              </w:rPr>
              <w:t>.</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Janë rregullat e veprimit dhe menaxhimit të tregut, si dhe marrëdhënieve tregtare ndërmjet mbajtësve të licencës.</w:t>
            </w:r>
          </w:p>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Pagesat vjetore të vendosura nga ERE, për veprimtaritë e licencuara që janë objekt i rregullimit.</w:t>
            </w:r>
          </w:p>
          <w:p w:rsidR="008E0D5E" w:rsidRPr="00757CA8" w:rsidRDefault="008E0D5E" w:rsidP="00377BCB">
            <w:pPr>
              <w:pStyle w:val="Paragrafi"/>
              <w:ind w:firstLine="0"/>
              <w:rPr>
                <w:sz w:val="21"/>
                <w:szCs w:val="21"/>
              </w:rPr>
            </w:pPr>
          </w:p>
          <w:p w:rsidR="008E0D5E" w:rsidRPr="00757CA8" w:rsidRDefault="00125439" w:rsidP="00377BCB">
            <w:pPr>
              <w:pStyle w:val="Paragrafi"/>
              <w:ind w:firstLine="0"/>
              <w:rPr>
                <w:sz w:val="21"/>
                <w:szCs w:val="21"/>
              </w:rPr>
            </w:pPr>
            <w:r>
              <w:rPr>
                <w:sz w:val="21"/>
                <w:szCs w:val="21"/>
              </w:rPr>
              <w:t xml:space="preserve">Procedurat për </w:t>
            </w:r>
            <w:r w:rsidR="008E0D5E" w:rsidRPr="00757CA8">
              <w:rPr>
                <w:sz w:val="21"/>
                <w:szCs w:val="21"/>
              </w:rPr>
              <w:t>llo</w:t>
            </w:r>
            <w:r>
              <w:rPr>
                <w:sz w:val="21"/>
                <w:szCs w:val="21"/>
              </w:rPr>
              <w:t xml:space="preserve">garitjen e tarifave (TPRSH) të </w:t>
            </w:r>
            <w:r w:rsidR="008E0D5E" w:rsidRPr="00757CA8">
              <w:rPr>
                <w:sz w:val="21"/>
                <w:szCs w:val="21"/>
              </w:rPr>
              <w:t>vend</w:t>
            </w:r>
            <w:r>
              <w:rPr>
                <w:sz w:val="21"/>
                <w:szCs w:val="21"/>
              </w:rPr>
              <w:t xml:space="preserve">osura ndaj të licencuarit për </w:t>
            </w:r>
            <w:r w:rsidR="008E0D5E" w:rsidRPr="00757CA8">
              <w:rPr>
                <w:sz w:val="21"/>
                <w:szCs w:val="21"/>
              </w:rPr>
              <w:t>lidhje</w:t>
            </w:r>
            <w:r w:rsidR="007E6EF6">
              <w:rPr>
                <w:sz w:val="21"/>
                <w:szCs w:val="21"/>
              </w:rPr>
              <w:t>n me facilitetet e SSH</w:t>
            </w:r>
            <w:r w:rsidR="008E0D5E" w:rsidRPr="00757CA8">
              <w:rPr>
                <w:sz w:val="21"/>
                <w:szCs w:val="21"/>
              </w:rPr>
              <w:t xml:space="preserve"> dhe ST. </w:t>
            </w: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Gjenerues</w:t>
            </w:r>
          </w:p>
        </w:tc>
        <w:tc>
          <w:tcPr>
            <w:tcW w:w="648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Një person i licencuar nga ERE për prodhimin e  energjisë elektrike.</w:t>
            </w: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p>
          <w:p w:rsidR="008E0D5E" w:rsidRPr="00757CA8" w:rsidRDefault="008E0D5E" w:rsidP="00377BCB">
            <w:pPr>
              <w:pStyle w:val="Paragrafi"/>
              <w:ind w:firstLine="0"/>
              <w:rPr>
                <w:sz w:val="21"/>
                <w:szCs w:val="21"/>
              </w:rPr>
            </w:pPr>
            <w:r w:rsidRPr="00757CA8">
              <w:rPr>
                <w:sz w:val="21"/>
                <w:szCs w:val="21"/>
              </w:rPr>
              <w:t>Transferimi</w:t>
            </w:r>
          </w:p>
        </w:tc>
        <w:tc>
          <w:tcPr>
            <w:tcW w:w="6480" w:type="dxa"/>
          </w:tcPr>
          <w:p w:rsidR="008E0D5E" w:rsidRPr="00757CA8" w:rsidRDefault="008E0D5E" w:rsidP="00377BCB">
            <w:pPr>
              <w:pStyle w:val="Paragrafi"/>
              <w:ind w:firstLine="0"/>
              <w:rPr>
                <w:sz w:val="21"/>
                <w:szCs w:val="21"/>
              </w:rPr>
            </w:pPr>
          </w:p>
          <w:p w:rsidR="008E0D5E" w:rsidRDefault="008E0D5E" w:rsidP="00377BCB">
            <w:pPr>
              <w:pStyle w:val="Paragrafi"/>
              <w:ind w:firstLine="0"/>
              <w:rPr>
                <w:sz w:val="21"/>
                <w:szCs w:val="21"/>
              </w:rPr>
            </w:pPr>
            <w:r w:rsidRPr="00757CA8">
              <w:rPr>
                <w:sz w:val="21"/>
                <w:szCs w:val="21"/>
              </w:rPr>
              <w:t>Transferim do të  thotë çdo shitje, qi</w:t>
            </w:r>
            <w:r w:rsidR="00755E7F" w:rsidRPr="00757CA8">
              <w:rPr>
                <w:sz w:val="21"/>
                <w:szCs w:val="21"/>
              </w:rPr>
              <w:t>ra, peng, shkëmbim</w:t>
            </w:r>
            <w:r w:rsidRPr="00757CA8">
              <w:rPr>
                <w:sz w:val="21"/>
                <w:szCs w:val="21"/>
              </w:rPr>
              <w:t xml:space="preserve"> ose çdo formë tjetër disponimi, i plotë ose i pjesshëm, i së drejtës për t’u angazhuar në aktivitetin e  licencuar.</w:t>
            </w:r>
          </w:p>
          <w:p w:rsidR="00116191" w:rsidRPr="00757CA8" w:rsidRDefault="00116191" w:rsidP="00377BCB">
            <w:pPr>
              <w:pStyle w:val="Paragrafi"/>
              <w:ind w:firstLine="0"/>
              <w:rPr>
                <w:sz w:val="21"/>
                <w:szCs w:val="21"/>
              </w:rPr>
            </w:pPr>
          </w:p>
        </w:tc>
      </w:tr>
      <w:tr w:rsidR="008E0D5E" w:rsidRPr="00757CA8">
        <w:tblPrEx>
          <w:tblCellMar>
            <w:top w:w="0" w:type="dxa"/>
            <w:bottom w:w="0" w:type="dxa"/>
          </w:tblCellMar>
        </w:tblPrEx>
        <w:tc>
          <w:tcPr>
            <w:tcW w:w="2700" w:type="dxa"/>
          </w:tcPr>
          <w:p w:rsidR="008E0D5E" w:rsidRPr="00757CA8" w:rsidRDefault="008E0D5E" w:rsidP="00377BCB">
            <w:pPr>
              <w:pStyle w:val="Paragrafi"/>
              <w:ind w:firstLine="0"/>
              <w:rPr>
                <w:sz w:val="21"/>
                <w:szCs w:val="21"/>
              </w:rPr>
            </w:pPr>
            <w:r w:rsidRPr="00757CA8">
              <w:rPr>
                <w:sz w:val="21"/>
                <w:szCs w:val="21"/>
              </w:rPr>
              <w:t>Operatori i sistemit të  transmetimit (OST)</w:t>
            </w:r>
          </w:p>
        </w:tc>
        <w:tc>
          <w:tcPr>
            <w:tcW w:w="6480" w:type="dxa"/>
          </w:tcPr>
          <w:p w:rsidR="008E0D5E" w:rsidRPr="00757CA8" w:rsidRDefault="008E0D5E" w:rsidP="00377BCB">
            <w:pPr>
              <w:pStyle w:val="Paragrafi"/>
              <w:ind w:firstLine="0"/>
              <w:rPr>
                <w:sz w:val="21"/>
                <w:szCs w:val="21"/>
              </w:rPr>
            </w:pPr>
            <w:r w:rsidRPr="00757CA8">
              <w:rPr>
                <w:sz w:val="21"/>
                <w:szCs w:val="21"/>
              </w:rPr>
              <w:t>Personi i licenc</w:t>
            </w:r>
            <w:r w:rsidR="00DE166B" w:rsidRPr="00757CA8">
              <w:rPr>
                <w:sz w:val="21"/>
                <w:szCs w:val="21"/>
              </w:rPr>
              <w:t xml:space="preserve">uar përgjegjës për </w:t>
            </w:r>
            <w:r w:rsidRPr="00757CA8">
              <w:rPr>
                <w:sz w:val="21"/>
                <w:szCs w:val="21"/>
              </w:rPr>
              <w:t>aktivitetet e transmetimit dhe dispeçerimit dhe për   procesin e kontrollit të operimit të centraleve prodhuese elektrike dhe faciliteteve të tjera të  industrisë së energj</w:t>
            </w:r>
            <w:r w:rsidR="00DE166B" w:rsidRPr="00757CA8">
              <w:rPr>
                <w:sz w:val="21"/>
                <w:szCs w:val="21"/>
              </w:rPr>
              <w:t xml:space="preserve">isë elektrike, dhe burimet për të </w:t>
            </w:r>
            <w:r w:rsidRPr="00757CA8">
              <w:rPr>
                <w:sz w:val="21"/>
                <w:szCs w:val="21"/>
              </w:rPr>
              <w:t>siguruar stabilitetin, sigurinë, qëndrueshmërinë dhe operimin efiçent të  sistemit elektroenergjetik.</w:t>
            </w:r>
          </w:p>
        </w:tc>
      </w:tr>
    </w:tbl>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2. Kryerja e aktivitetit të  licencuar</w:t>
      </w:r>
    </w:p>
    <w:p w:rsidR="008E0D5E" w:rsidRPr="00757CA8" w:rsidRDefault="008E0D5E" w:rsidP="00377BCB">
      <w:pPr>
        <w:pStyle w:val="Paragrafi"/>
        <w:rPr>
          <w:sz w:val="21"/>
          <w:szCs w:val="21"/>
        </w:rPr>
      </w:pPr>
      <w:r w:rsidRPr="00757CA8">
        <w:rPr>
          <w:sz w:val="21"/>
          <w:szCs w:val="21"/>
        </w:rPr>
        <w:t>2.1 I licencuari</w:t>
      </w:r>
      <w:r w:rsidR="00755E7F" w:rsidRPr="00757CA8">
        <w:rPr>
          <w:sz w:val="21"/>
          <w:szCs w:val="21"/>
        </w:rPr>
        <w:t>,</w:t>
      </w:r>
      <w:r w:rsidRPr="00757CA8">
        <w:rPr>
          <w:sz w:val="21"/>
          <w:szCs w:val="21"/>
        </w:rPr>
        <w:t xml:space="preserve"> që në vijim do të quhet furnizuesi i kualifikuar</w:t>
      </w:r>
      <w:r w:rsidR="00755E7F" w:rsidRPr="00757CA8">
        <w:rPr>
          <w:sz w:val="21"/>
          <w:szCs w:val="21"/>
        </w:rPr>
        <w:t>,</w:t>
      </w:r>
      <w:r w:rsidRPr="00757CA8">
        <w:rPr>
          <w:sz w:val="21"/>
          <w:szCs w:val="21"/>
        </w:rPr>
        <w:t xml:space="preserve"> autorizohet nga kjo licencë për   të  ushtruar aktivitetin e licencuar  në territorin e Republikës së Shqipërisë, për furnizimin e klientëve të kualifikuar. </w:t>
      </w:r>
    </w:p>
    <w:p w:rsidR="008E0D5E" w:rsidRPr="00757CA8" w:rsidRDefault="008E0D5E" w:rsidP="00377BCB">
      <w:pPr>
        <w:pStyle w:val="Paragrafi"/>
        <w:rPr>
          <w:sz w:val="21"/>
          <w:szCs w:val="21"/>
        </w:rPr>
      </w:pPr>
      <w:r w:rsidRPr="00757CA8">
        <w:rPr>
          <w:sz w:val="21"/>
          <w:szCs w:val="21"/>
        </w:rPr>
        <w:t xml:space="preserve">2.2 Furnizuesi i kualifikuar do ta kryejë aktivitetin e licencuar në përputhje me parimet e efiçencës ekonomike dhe objektivin e arritjes së kostos më të  ulët. </w:t>
      </w:r>
    </w:p>
    <w:p w:rsidR="008E0D5E" w:rsidRPr="00757CA8" w:rsidRDefault="008E0D5E" w:rsidP="00377BCB">
      <w:pPr>
        <w:pStyle w:val="Paragrafi"/>
        <w:rPr>
          <w:sz w:val="21"/>
          <w:szCs w:val="21"/>
        </w:rPr>
      </w:pPr>
      <w:r w:rsidRPr="00757CA8">
        <w:rPr>
          <w:sz w:val="21"/>
          <w:szCs w:val="21"/>
        </w:rPr>
        <w:t>2.3 Furnizuesi i kualifikuar nuk do të angazhohet në aktivitete të tjera, që pengojnë ose mund të  pengojnë kryerjen e duhur të  aktivitetit të  licencuar. Furnizuesi i kualifikuar do të informojë ERE-n para se të ndërmarrë ndonjë aktivitet në sektorin e energjisë elektrike, përveç aktivitetit të  licencuar. ERE mund ta ndalojë të licencuarin të kryejë çdo aktivitet në sektorin e energjisë elektrike, përveç aktivitetit të  licencuar, ose mund të  vendosë kushte për   kryerjen e këtij aktiviteti, të  nevojshme këto për   të  mbrojtur klientin e kualifikuar.</w:t>
      </w:r>
    </w:p>
    <w:p w:rsidR="008E0D5E" w:rsidRPr="00757CA8" w:rsidRDefault="008E0D5E" w:rsidP="00377BCB">
      <w:pPr>
        <w:pStyle w:val="Paragrafi"/>
        <w:rPr>
          <w:sz w:val="21"/>
          <w:szCs w:val="21"/>
        </w:rPr>
      </w:pPr>
      <w:r w:rsidRPr="00757CA8">
        <w:rPr>
          <w:sz w:val="21"/>
          <w:szCs w:val="21"/>
        </w:rPr>
        <w:t xml:space="preserve">2.4 Furnizuesi i kualifikuar do të informojë ERE-n për ngritjen e çdo biznesi shoqërues. Në rast se ERE vlerëson se ngritja e këtij biznesi dëmton klientët, mund të vendosë për furnizuesin e kualifikuar  kushte të tjera në licencë sipas rastit të paraqitur.  </w:t>
      </w:r>
    </w:p>
    <w:p w:rsidR="00DE166B" w:rsidRPr="00757CA8" w:rsidRDefault="008E0D5E" w:rsidP="008B112A">
      <w:pPr>
        <w:pStyle w:val="Paragrafi"/>
        <w:rPr>
          <w:sz w:val="21"/>
          <w:szCs w:val="21"/>
        </w:rPr>
      </w:pPr>
      <w:r w:rsidRPr="00757CA8">
        <w:rPr>
          <w:sz w:val="21"/>
          <w:szCs w:val="21"/>
        </w:rPr>
        <w:t>2.5 Furnizuesi i kualifikuar nuk do të pengojë, parandalojë ose të  përpiqet të  parandalojë të  licencuarit e tjerë ose konkurrentët potencialë që të  angazhohen ose të  hyjnë në mënyrë të  ligjshme në biznesin e sektorit të  energjisë elektrike në Republikën e Shqipërisë.</w:t>
      </w:r>
    </w:p>
    <w:p w:rsidR="008E0D5E" w:rsidRPr="00757CA8" w:rsidRDefault="008E0D5E" w:rsidP="00377BCB">
      <w:pPr>
        <w:pStyle w:val="Paragrafi"/>
        <w:rPr>
          <w:sz w:val="21"/>
          <w:szCs w:val="21"/>
        </w:rPr>
      </w:pPr>
      <w:r w:rsidRPr="00757CA8">
        <w:rPr>
          <w:sz w:val="21"/>
          <w:szCs w:val="21"/>
        </w:rPr>
        <w:t>3. Detyrimet e të  licencuarit</w:t>
      </w:r>
    </w:p>
    <w:p w:rsidR="008E0D5E" w:rsidRPr="00757CA8" w:rsidRDefault="008E0D5E" w:rsidP="00377BCB">
      <w:pPr>
        <w:pStyle w:val="Paragrafi"/>
        <w:rPr>
          <w:sz w:val="21"/>
          <w:szCs w:val="21"/>
        </w:rPr>
      </w:pPr>
      <w:r w:rsidRPr="00757CA8">
        <w:rPr>
          <w:sz w:val="21"/>
          <w:szCs w:val="21"/>
        </w:rPr>
        <w:t xml:space="preserve">3.1 Furnizuesi i kualifikuar do të  zbatojë legjislacionin në fuqi dhe rregulloret e rregullat e miratuara nga ERE. </w:t>
      </w:r>
    </w:p>
    <w:p w:rsidR="008E0D5E" w:rsidRPr="00757CA8" w:rsidRDefault="008E0D5E" w:rsidP="00377BCB">
      <w:pPr>
        <w:pStyle w:val="Paragrafi"/>
        <w:rPr>
          <w:sz w:val="21"/>
          <w:szCs w:val="21"/>
        </w:rPr>
      </w:pPr>
      <w:r w:rsidRPr="00757CA8">
        <w:rPr>
          <w:sz w:val="21"/>
          <w:szCs w:val="21"/>
        </w:rPr>
        <w:t>3.2 Furnizuesi i kualifikuar duhet të fillojë aktivitetin brenda 1 viti nga marrja e licencës, në të kundërt kjo licencë e humbet fuqinë juridike.</w:t>
      </w:r>
    </w:p>
    <w:p w:rsidR="008E0D5E" w:rsidRPr="00757CA8" w:rsidRDefault="008E0D5E" w:rsidP="00377BCB">
      <w:pPr>
        <w:pStyle w:val="Paragrafi"/>
        <w:rPr>
          <w:sz w:val="21"/>
          <w:szCs w:val="21"/>
        </w:rPr>
      </w:pPr>
      <w:r w:rsidRPr="00757CA8">
        <w:rPr>
          <w:sz w:val="21"/>
          <w:szCs w:val="21"/>
        </w:rPr>
        <w:t>3.3 Brenda 15 ditëve nga fillimi i aktivitetit, furnizuesi i kualifikuar do të depozitojë në formën e garancisë bankare, një shumë që garanton vazhdimësinë e kryerjes pa ndërprerje të aktivitetit.</w:t>
      </w:r>
    </w:p>
    <w:p w:rsidR="008E0D5E" w:rsidRPr="00757CA8" w:rsidRDefault="008E0D5E" w:rsidP="00377BCB">
      <w:pPr>
        <w:pStyle w:val="Paragrafi"/>
        <w:rPr>
          <w:sz w:val="21"/>
          <w:szCs w:val="21"/>
        </w:rPr>
      </w:pPr>
      <w:r w:rsidRPr="00757CA8">
        <w:rPr>
          <w:sz w:val="21"/>
          <w:szCs w:val="21"/>
        </w:rPr>
        <w:t>3.4 Pavarësisht nga forma në të cilën është bërë garancia financiare</w:t>
      </w:r>
      <w:r w:rsidR="00755E7F" w:rsidRPr="00757CA8">
        <w:rPr>
          <w:sz w:val="21"/>
          <w:szCs w:val="21"/>
        </w:rPr>
        <w:t>,</w:t>
      </w:r>
      <w:r w:rsidRPr="00757CA8">
        <w:rPr>
          <w:sz w:val="21"/>
          <w:szCs w:val="21"/>
        </w:rPr>
        <w:t xml:space="preserve"> ajo nuk do të jetë në asnjë çast më pak se shuma e nevojshme për kryerjen e kontratës me klientin e kualifikuar në funksion të 30 ditëve  kalendarike.</w:t>
      </w:r>
    </w:p>
    <w:p w:rsidR="008E0D5E" w:rsidRPr="00757CA8" w:rsidRDefault="008E0D5E" w:rsidP="00377BCB">
      <w:pPr>
        <w:pStyle w:val="Paragrafi"/>
        <w:rPr>
          <w:sz w:val="21"/>
          <w:szCs w:val="21"/>
        </w:rPr>
      </w:pPr>
      <w:r w:rsidRPr="00757CA8">
        <w:rPr>
          <w:sz w:val="21"/>
          <w:szCs w:val="21"/>
        </w:rPr>
        <w:t>3.5 Marr</w:t>
      </w:r>
      <w:r w:rsidR="00755E7F" w:rsidRPr="00757CA8">
        <w:rPr>
          <w:sz w:val="21"/>
          <w:szCs w:val="21"/>
        </w:rPr>
        <w:t>ë</w:t>
      </w:r>
      <w:r w:rsidRPr="00757CA8">
        <w:rPr>
          <w:sz w:val="21"/>
          <w:szCs w:val="21"/>
        </w:rPr>
        <w:t>dhëniet e furnizuesit të kualifikuar dhe klientit të kualifikuar do të rregullohen  në përputhje me kërkesat e legjislacionit në fuqi .</w:t>
      </w:r>
    </w:p>
    <w:p w:rsidR="008E0D5E" w:rsidRPr="00757CA8" w:rsidRDefault="008E0D5E" w:rsidP="00377BCB">
      <w:pPr>
        <w:pStyle w:val="Paragrafi"/>
        <w:rPr>
          <w:sz w:val="21"/>
          <w:szCs w:val="21"/>
        </w:rPr>
      </w:pPr>
      <w:r w:rsidRPr="00757CA8">
        <w:rPr>
          <w:sz w:val="21"/>
          <w:szCs w:val="21"/>
        </w:rPr>
        <w:t xml:space="preserve">4. Detyrimet për matjen </w:t>
      </w:r>
    </w:p>
    <w:p w:rsidR="008E0D5E" w:rsidRPr="00757CA8" w:rsidRDefault="008E0D5E" w:rsidP="00377BCB">
      <w:pPr>
        <w:pStyle w:val="Paragrafi"/>
        <w:rPr>
          <w:sz w:val="21"/>
          <w:szCs w:val="21"/>
        </w:rPr>
      </w:pPr>
      <w:r w:rsidRPr="00757CA8">
        <w:rPr>
          <w:sz w:val="21"/>
          <w:szCs w:val="21"/>
        </w:rPr>
        <w:t>4.1 Fur</w:t>
      </w:r>
      <w:r w:rsidR="00801415" w:rsidRPr="00757CA8">
        <w:rPr>
          <w:sz w:val="21"/>
          <w:szCs w:val="21"/>
        </w:rPr>
        <w:t>nizuesi i k</w:t>
      </w:r>
      <w:r w:rsidRPr="00757CA8">
        <w:rPr>
          <w:sz w:val="21"/>
          <w:szCs w:val="21"/>
        </w:rPr>
        <w:t>ualifikuar  nuk do ta furnizojë me energji elektrike  klientin e kualifikuar pa pajisjen me një sistem matës elektrik për qëllime faturimi,  i cili do të plotësojë të gjitha kushtet e përcaktuara nga ligjet dhe normat në fuqi.</w:t>
      </w:r>
    </w:p>
    <w:p w:rsidR="008E0D5E" w:rsidRPr="00757CA8" w:rsidRDefault="008E0D5E" w:rsidP="00377BCB">
      <w:pPr>
        <w:pStyle w:val="Paragrafi"/>
        <w:rPr>
          <w:sz w:val="21"/>
          <w:szCs w:val="21"/>
        </w:rPr>
      </w:pPr>
      <w:r w:rsidRPr="00757CA8">
        <w:rPr>
          <w:sz w:val="21"/>
          <w:szCs w:val="21"/>
        </w:rPr>
        <w:t xml:space="preserve">4.2 </w:t>
      </w:r>
      <w:r w:rsidR="00801415" w:rsidRPr="00757CA8">
        <w:rPr>
          <w:sz w:val="21"/>
          <w:szCs w:val="21"/>
        </w:rPr>
        <w:t>Furnizuesi i k</w:t>
      </w:r>
      <w:r w:rsidRPr="00757CA8">
        <w:rPr>
          <w:sz w:val="21"/>
          <w:szCs w:val="21"/>
        </w:rPr>
        <w:t>ualifikuar do të sigurojë që të gjithë komponentët e sistemit matës elektrik të jenë të vulosur sipas përcaktimeve të bëra në Kodin e Matjes.</w:t>
      </w:r>
    </w:p>
    <w:p w:rsidR="008E0D5E" w:rsidRPr="00757CA8" w:rsidRDefault="008E0D5E" w:rsidP="00377BCB">
      <w:pPr>
        <w:pStyle w:val="Paragrafi"/>
        <w:rPr>
          <w:sz w:val="21"/>
          <w:szCs w:val="21"/>
        </w:rPr>
      </w:pPr>
      <w:r w:rsidRPr="00757CA8">
        <w:rPr>
          <w:sz w:val="21"/>
          <w:szCs w:val="21"/>
        </w:rPr>
        <w:t xml:space="preserve">4.3 Furnizuesi i kualifikuar do të verifikojë dhe mirëmbajë periodikisht sistemin e matjes së energjisë elektrike  duke ndjekur programin e caktuar nga rregulloret në fuqi për matjet,  ose në çdo kohë kur është e nevojshme. Furnizuesi i kualifikuar do të jetë përgjegjës për të gjitha shpenzimet që kanë të bëjnë me vënien në vend ose zëvendësimet, përveç rasteve ku është konstatuar që kjo është për faj të klientit të kualifikuar ose sipas marrëveshjes të bërë mes palëve </w:t>
      </w:r>
    </w:p>
    <w:p w:rsidR="008E0D5E" w:rsidRPr="00757CA8" w:rsidRDefault="008E0D5E" w:rsidP="00377BCB">
      <w:pPr>
        <w:pStyle w:val="Paragrafi"/>
        <w:rPr>
          <w:sz w:val="21"/>
          <w:szCs w:val="21"/>
        </w:rPr>
      </w:pPr>
      <w:r w:rsidRPr="00757CA8">
        <w:rPr>
          <w:sz w:val="21"/>
          <w:szCs w:val="21"/>
        </w:rPr>
        <w:t>4.4 Kur ka njoftime me shkrim nga konsumatori për prishjen e pajisjes matëse ose për ndonjë gabim në leximin e matësit, furnizuesi i kualifikuar do të sigurojë verifikimin e pajisjes nëpërmjet një laboratori matjeje të autorizuar ose certifikuar, ose me marrëveshje</w:t>
      </w:r>
      <w:r w:rsidR="00801415" w:rsidRPr="00757CA8">
        <w:rPr>
          <w:sz w:val="21"/>
          <w:szCs w:val="21"/>
        </w:rPr>
        <w:t>,</w:t>
      </w:r>
      <w:r w:rsidRPr="00757CA8">
        <w:rPr>
          <w:sz w:val="21"/>
          <w:szCs w:val="21"/>
        </w:rPr>
        <w:t xml:space="preserve"> dhe në praninë e konsumatorit do të bëjë verifikimin në vendin ku është instaluar. Furnizuesi i kualifikuar do të rivendosë me shpenzimet e tij vetjake, matësin e gjendur me gabime jo më vonë se 10 ditë kalendarike nga data kur është regjistruar njoftimi me shkrim i konsumatorit.</w:t>
      </w:r>
    </w:p>
    <w:p w:rsidR="008E0D5E" w:rsidRPr="00757CA8" w:rsidRDefault="008E0D5E" w:rsidP="00377BCB">
      <w:pPr>
        <w:pStyle w:val="Paragrafi"/>
        <w:rPr>
          <w:sz w:val="21"/>
          <w:szCs w:val="21"/>
        </w:rPr>
      </w:pPr>
      <w:r w:rsidRPr="00757CA8">
        <w:rPr>
          <w:sz w:val="21"/>
          <w:szCs w:val="21"/>
        </w:rPr>
        <w:t>4.5 Furnizuesi i kualifikuar do të  mb</w:t>
      </w:r>
      <w:r w:rsidR="00F474BE" w:rsidRPr="00757CA8">
        <w:rPr>
          <w:sz w:val="21"/>
          <w:szCs w:val="21"/>
        </w:rPr>
        <w:t xml:space="preserve">ajë një sistem evidentimi për </w:t>
      </w:r>
      <w:r w:rsidRPr="00757CA8">
        <w:rPr>
          <w:sz w:val="21"/>
          <w:szCs w:val="21"/>
        </w:rPr>
        <w:t>vlerësimin e sa</w:t>
      </w:r>
      <w:r w:rsidR="00801415" w:rsidRPr="00757CA8">
        <w:rPr>
          <w:sz w:val="21"/>
          <w:szCs w:val="21"/>
        </w:rPr>
        <w:t xml:space="preserve">sisë së energjisë elektrike të </w:t>
      </w:r>
      <w:r w:rsidRPr="00757CA8">
        <w:rPr>
          <w:sz w:val="21"/>
          <w:szCs w:val="21"/>
        </w:rPr>
        <w:t>konsumuar nga konsumatorët</w:t>
      </w:r>
      <w:r w:rsidR="00F474BE" w:rsidRPr="00757CA8">
        <w:rPr>
          <w:sz w:val="21"/>
          <w:szCs w:val="21"/>
        </w:rPr>
        <w:t xml:space="preserve"> për të </w:t>
      </w:r>
      <w:r w:rsidRPr="00757CA8">
        <w:rPr>
          <w:sz w:val="21"/>
          <w:szCs w:val="21"/>
        </w:rPr>
        <w:t>cilët leximet aktuale të  matësve nuk janë të  rregullta; në përputhje me legjislacionin në fuqi dhe rregulloret e miratuara nga ERE.</w:t>
      </w:r>
    </w:p>
    <w:p w:rsidR="008E0D5E" w:rsidRPr="00757CA8" w:rsidRDefault="008E0D5E" w:rsidP="00377BCB">
      <w:pPr>
        <w:pStyle w:val="Paragrafi"/>
        <w:rPr>
          <w:sz w:val="21"/>
          <w:szCs w:val="21"/>
        </w:rPr>
      </w:pPr>
      <w:r w:rsidRPr="00757CA8">
        <w:rPr>
          <w:sz w:val="21"/>
          <w:szCs w:val="21"/>
        </w:rPr>
        <w:t>4.6 Furnizuesi i k</w:t>
      </w:r>
      <w:r w:rsidR="00801415" w:rsidRPr="00757CA8">
        <w:rPr>
          <w:sz w:val="21"/>
          <w:szCs w:val="21"/>
        </w:rPr>
        <w:t xml:space="preserve">ualifikuar do të </w:t>
      </w:r>
      <w:r w:rsidRPr="00757CA8">
        <w:rPr>
          <w:sz w:val="21"/>
          <w:szCs w:val="21"/>
        </w:rPr>
        <w:t>përcaktojë konsumin për çdo orë të  energji</w:t>
      </w:r>
      <w:r w:rsidR="00801415" w:rsidRPr="00757CA8">
        <w:rPr>
          <w:sz w:val="21"/>
          <w:szCs w:val="21"/>
        </w:rPr>
        <w:t>së elektrike për konsumatorë</w:t>
      </w:r>
      <w:r w:rsidRPr="00757CA8">
        <w:rPr>
          <w:sz w:val="21"/>
          <w:szCs w:val="21"/>
        </w:rPr>
        <w:t>t e k</w:t>
      </w:r>
      <w:r w:rsidR="00801415" w:rsidRPr="00757CA8">
        <w:rPr>
          <w:sz w:val="21"/>
          <w:szCs w:val="21"/>
        </w:rPr>
        <w:t xml:space="preserve">ualifikuar të </w:t>
      </w:r>
      <w:r w:rsidRPr="00757CA8">
        <w:rPr>
          <w:sz w:val="21"/>
          <w:szCs w:val="21"/>
        </w:rPr>
        <w:t xml:space="preserve">furnizuar prej tij nëpërmjet matjes, vlerësimit të  ngarkesës orare të  konsumit ose nëpërmjet çdo metode tjetër të  pranueshme nga palët. </w:t>
      </w:r>
    </w:p>
    <w:p w:rsidR="008E0D5E" w:rsidRPr="00757CA8" w:rsidRDefault="008E0D5E" w:rsidP="00377BCB">
      <w:pPr>
        <w:pStyle w:val="Paragrafi"/>
        <w:rPr>
          <w:sz w:val="21"/>
          <w:szCs w:val="21"/>
        </w:rPr>
      </w:pPr>
      <w:r w:rsidRPr="00757CA8">
        <w:rPr>
          <w:sz w:val="21"/>
          <w:szCs w:val="21"/>
        </w:rPr>
        <w:t>4.7 Furnizuesi i kualifikuar do të marrë aprovimin nga ERE për metodat dhe procedurat e përdorura për   të  përcaktuar dhe vlerësuar konsumin e energjisë elektrike.</w:t>
      </w:r>
    </w:p>
    <w:p w:rsidR="008E0D5E" w:rsidRPr="00757CA8" w:rsidRDefault="008E0D5E" w:rsidP="00377BCB">
      <w:pPr>
        <w:pStyle w:val="Paragrafi"/>
        <w:rPr>
          <w:sz w:val="21"/>
          <w:szCs w:val="21"/>
        </w:rPr>
      </w:pPr>
      <w:r w:rsidRPr="00757CA8">
        <w:rPr>
          <w:sz w:val="21"/>
          <w:szCs w:val="21"/>
        </w:rPr>
        <w:t>5. Leximi, shqyrtimi dhe transmetimi i të dhënave të matësit elektrik</w:t>
      </w:r>
    </w:p>
    <w:p w:rsidR="008E0D5E" w:rsidRPr="00757CA8" w:rsidRDefault="008E0D5E" w:rsidP="00377BCB">
      <w:pPr>
        <w:pStyle w:val="Paragrafi"/>
        <w:rPr>
          <w:sz w:val="21"/>
          <w:szCs w:val="21"/>
        </w:rPr>
      </w:pPr>
      <w:r w:rsidRPr="00757CA8">
        <w:rPr>
          <w:sz w:val="21"/>
          <w:szCs w:val="21"/>
        </w:rPr>
        <w:t xml:space="preserve">5.1 Furnizuesi i kualifikuar pas leximit mujor të matësve në çdo klient të kualifikuar  dhe faturimit përkatës të kësaj sasie energjie, do të dërgojë çdo muaj tek operatori i sistemit të transmetimit sipas rregullave në fuqi, të dhëna lidhur me vlerën e konsumit të energjisë elektrike të të gjithë klientëve të kualifikuar  që furnizohen nga furnizuesi i kualifikuar. </w:t>
      </w:r>
    </w:p>
    <w:p w:rsidR="008E0D5E" w:rsidRPr="00757CA8" w:rsidRDefault="008E0D5E" w:rsidP="00377BCB">
      <w:pPr>
        <w:pStyle w:val="Paragrafi"/>
        <w:rPr>
          <w:sz w:val="21"/>
          <w:szCs w:val="21"/>
        </w:rPr>
      </w:pPr>
      <w:r w:rsidRPr="00757CA8">
        <w:rPr>
          <w:sz w:val="21"/>
          <w:szCs w:val="21"/>
        </w:rPr>
        <w:t>5.2 F</w:t>
      </w:r>
      <w:r w:rsidR="00801415" w:rsidRPr="00757CA8">
        <w:rPr>
          <w:sz w:val="21"/>
          <w:szCs w:val="21"/>
        </w:rPr>
        <w:t>urnizuesi i k</w:t>
      </w:r>
      <w:r w:rsidRPr="00757CA8">
        <w:rPr>
          <w:sz w:val="21"/>
          <w:szCs w:val="21"/>
        </w:rPr>
        <w:t>ualifikuar do të bëjë leximin orar të matësit dhe do të informojë OST-në për këtë lexim kur kërkohet, dhe çdo muaj.</w:t>
      </w:r>
    </w:p>
    <w:p w:rsidR="008E0D5E" w:rsidRPr="00757CA8" w:rsidRDefault="008E0D5E" w:rsidP="00377BCB">
      <w:pPr>
        <w:pStyle w:val="Paragrafi"/>
        <w:rPr>
          <w:sz w:val="21"/>
          <w:szCs w:val="21"/>
        </w:rPr>
      </w:pPr>
      <w:r w:rsidRPr="00757CA8">
        <w:rPr>
          <w:sz w:val="21"/>
          <w:szCs w:val="21"/>
        </w:rPr>
        <w:t>6. Parandalimi i vjedhjes së energjisë elektrike dhe dëmtimit të matësve dhe ndërhyrjeve</w:t>
      </w:r>
    </w:p>
    <w:p w:rsidR="008E0D5E" w:rsidRPr="00757CA8" w:rsidRDefault="008E0D5E" w:rsidP="00377BCB">
      <w:pPr>
        <w:pStyle w:val="Paragrafi"/>
        <w:rPr>
          <w:sz w:val="21"/>
          <w:szCs w:val="21"/>
        </w:rPr>
      </w:pPr>
      <w:r w:rsidRPr="00757CA8">
        <w:rPr>
          <w:sz w:val="21"/>
          <w:szCs w:val="21"/>
        </w:rPr>
        <w:t xml:space="preserve">6.1 Furnizuesi i kualifikuar merr masa që janë praktikisht të arsyeshme për të parandaluar dhe zbuluar: </w:t>
      </w:r>
    </w:p>
    <w:p w:rsidR="008E0D5E" w:rsidRPr="00757CA8" w:rsidRDefault="008E0D5E" w:rsidP="00377BCB">
      <w:pPr>
        <w:pStyle w:val="Paragrafi"/>
        <w:rPr>
          <w:sz w:val="21"/>
          <w:szCs w:val="21"/>
          <w:lang w:val="it-IT"/>
        </w:rPr>
      </w:pPr>
      <w:r w:rsidRPr="00757CA8">
        <w:rPr>
          <w:sz w:val="21"/>
          <w:szCs w:val="21"/>
          <w:lang w:val="it-IT"/>
        </w:rPr>
        <w:t>a) Vjedhjen e energjisë nga konsumatori i furnizuar ose konsumatorë të tjerë.</w:t>
      </w:r>
    </w:p>
    <w:p w:rsidR="008E0D5E" w:rsidRPr="00757CA8" w:rsidRDefault="008E0D5E" w:rsidP="00377BCB">
      <w:pPr>
        <w:pStyle w:val="Paragrafi"/>
        <w:rPr>
          <w:sz w:val="21"/>
          <w:szCs w:val="21"/>
          <w:lang w:val="it-IT"/>
        </w:rPr>
      </w:pPr>
      <w:r w:rsidRPr="00757CA8">
        <w:rPr>
          <w:sz w:val="21"/>
          <w:szCs w:val="21"/>
          <w:lang w:val="it-IT"/>
        </w:rPr>
        <w:t>b) Dëmtimin e pajisjeve ose matësve që përdoren për furnizimin me energji të konsumatorit.</w:t>
      </w:r>
    </w:p>
    <w:p w:rsidR="001756E6" w:rsidRPr="00757CA8" w:rsidRDefault="008E0D5E" w:rsidP="00B86700">
      <w:pPr>
        <w:pStyle w:val="Paragrafi"/>
        <w:rPr>
          <w:sz w:val="21"/>
          <w:szCs w:val="21"/>
          <w:lang w:val="it-IT"/>
        </w:rPr>
      </w:pPr>
      <w:r w:rsidRPr="00757CA8">
        <w:rPr>
          <w:sz w:val="21"/>
          <w:szCs w:val="21"/>
          <w:lang w:val="it-IT"/>
        </w:rPr>
        <w:t>c) Ndërhyrjen në matës elektrikë të furnizimit me energji elektrike të konsumatorëve.</w:t>
      </w:r>
    </w:p>
    <w:p w:rsidR="008E0D5E" w:rsidRPr="00757CA8" w:rsidRDefault="008E0D5E" w:rsidP="00377BCB">
      <w:pPr>
        <w:pStyle w:val="Paragrafi"/>
        <w:rPr>
          <w:sz w:val="21"/>
          <w:szCs w:val="21"/>
          <w:lang w:val="it-IT"/>
        </w:rPr>
      </w:pPr>
      <w:r w:rsidRPr="00757CA8">
        <w:rPr>
          <w:sz w:val="21"/>
          <w:szCs w:val="21"/>
          <w:lang w:val="it-IT"/>
        </w:rPr>
        <w:t>6.2 Brenda 24 orëve të incidentit të zbuluar</w:t>
      </w:r>
      <w:r w:rsidR="007E6EF6">
        <w:rPr>
          <w:sz w:val="21"/>
          <w:szCs w:val="21"/>
          <w:lang w:val="it-IT"/>
        </w:rPr>
        <w:t>,</w:t>
      </w:r>
      <w:r w:rsidRPr="00757CA8">
        <w:rPr>
          <w:sz w:val="21"/>
          <w:szCs w:val="21"/>
          <w:lang w:val="it-IT"/>
        </w:rPr>
        <w:t xml:space="preserve"> furnizuesi i kualifikuar  do të informojë kompaninë e shpërndarjes/operatorin e transmetimit të prekur rreth ndonjë incidenti, i cili në opinionin e tij mund të ketë shkaktuar dëmtime në pajisjet elektrike.</w:t>
      </w:r>
    </w:p>
    <w:p w:rsidR="00563327" w:rsidRPr="00757CA8" w:rsidRDefault="00563327" w:rsidP="0054138C">
      <w:pPr>
        <w:pStyle w:val="Paragrafi"/>
        <w:rPr>
          <w:sz w:val="21"/>
          <w:szCs w:val="21"/>
          <w:lang w:val="it-IT"/>
        </w:rPr>
      </w:pPr>
      <w:r w:rsidRPr="00757CA8">
        <w:rPr>
          <w:sz w:val="21"/>
          <w:szCs w:val="21"/>
          <w:lang w:val="it-IT"/>
        </w:rPr>
        <w:t>6.3 Furnizuesi i k</w:t>
      </w:r>
      <w:r w:rsidR="008E0D5E" w:rsidRPr="00757CA8">
        <w:rPr>
          <w:sz w:val="21"/>
          <w:szCs w:val="21"/>
          <w:lang w:val="it-IT"/>
        </w:rPr>
        <w:t>ualifikuar do të informojë operatorët e rrjetit për ndonjë incident të shkaktuar me dashje nga ndonjë person ose të pranisë</w:t>
      </w:r>
      <w:r w:rsidRPr="00757CA8">
        <w:rPr>
          <w:sz w:val="21"/>
          <w:szCs w:val="21"/>
          <w:lang w:val="it-IT"/>
        </w:rPr>
        <w:t>,</w:t>
      </w:r>
      <w:r w:rsidR="008E0D5E" w:rsidRPr="00757CA8">
        <w:rPr>
          <w:sz w:val="21"/>
          <w:szCs w:val="21"/>
          <w:lang w:val="it-IT"/>
        </w:rPr>
        <w:t xml:space="preserve"> ose përdorimit të lidhjes jolegale me rrjetin për të lejuar hetimin e incidentit dhe zgjidhjen e problemeve të sigurimit që lidhen me të.</w:t>
      </w:r>
    </w:p>
    <w:p w:rsidR="008E0D5E" w:rsidRPr="00757CA8" w:rsidRDefault="008E0D5E" w:rsidP="00377BCB">
      <w:pPr>
        <w:pStyle w:val="Paragrafi"/>
        <w:rPr>
          <w:sz w:val="21"/>
          <w:szCs w:val="21"/>
          <w:lang w:val="it-IT"/>
        </w:rPr>
      </w:pPr>
      <w:r w:rsidRPr="00757CA8">
        <w:rPr>
          <w:sz w:val="21"/>
          <w:szCs w:val="21"/>
          <w:lang w:val="it-IT"/>
        </w:rPr>
        <w:t>6.4 Furnizuesi i k</w:t>
      </w:r>
      <w:r w:rsidR="00563327" w:rsidRPr="00757CA8">
        <w:rPr>
          <w:sz w:val="21"/>
          <w:szCs w:val="21"/>
          <w:lang w:val="it-IT"/>
        </w:rPr>
        <w:t xml:space="preserve">ualifikuar </w:t>
      </w:r>
      <w:r w:rsidRPr="00757CA8">
        <w:rPr>
          <w:sz w:val="21"/>
          <w:szCs w:val="21"/>
          <w:lang w:val="it-IT"/>
        </w:rPr>
        <w:t>do të informojë operatorët e rrjetit  për planifikimin e veprimeve të tij që kanë të bëjnë me parandalimin e aktiviteteve jolegale dhe do të specifikojë rrethanat ku ai mund të kërkojë për shkyçje (zgjidhje) të konsumatorit të gjetur fajtor.</w:t>
      </w:r>
    </w:p>
    <w:p w:rsidR="008E0D5E" w:rsidRPr="00757CA8" w:rsidRDefault="008E0D5E" w:rsidP="00377BCB">
      <w:pPr>
        <w:pStyle w:val="Paragrafi"/>
        <w:rPr>
          <w:sz w:val="21"/>
          <w:szCs w:val="21"/>
          <w:lang w:val="it-IT"/>
        </w:rPr>
      </w:pPr>
      <w:r w:rsidRPr="00757CA8">
        <w:rPr>
          <w:sz w:val="21"/>
          <w:szCs w:val="21"/>
          <w:lang w:val="it-IT"/>
        </w:rPr>
        <w:t>7. Cilësia e shërbimit</w:t>
      </w:r>
    </w:p>
    <w:p w:rsidR="008E0D5E" w:rsidRPr="00757CA8" w:rsidRDefault="008E0D5E" w:rsidP="00377BCB">
      <w:pPr>
        <w:pStyle w:val="Paragrafi"/>
        <w:rPr>
          <w:sz w:val="21"/>
          <w:szCs w:val="21"/>
          <w:lang w:val="it-IT"/>
        </w:rPr>
      </w:pPr>
      <w:r w:rsidRPr="00757CA8">
        <w:rPr>
          <w:sz w:val="21"/>
          <w:szCs w:val="21"/>
          <w:lang w:val="it-IT"/>
        </w:rPr>
        <w:t xml:space="preserve">7.1 </w:t>
      </w:r>
      <w:r w:rsidR="00563327" w:rsidRPr="00757CA8">
        <w:rPr>
          <w:sz w:val="21"/>
          <w:szCs w:val="21"/>
          <w:lang w:val="it-IT"/>
        </w:rPr>
        <w:t>Furnizuesi i kualifikuar do  ta</w:t>
      </w:r>
      <w:r w:rsidRPr="00757CA8">
        <w:rPr>
          <w:sz w:val="21"/>
          <w:szCs w:val="21"/>
          <w:lang w:val="it-IT"/>
        </w:rPr>
        <w:t xml:space="preserve"> ndërtojë dhe zhvillojë veprimtarinë e </w:t>
      </w:r>
      <w:r w:rsidR="00563327" w:rsidRPr="00757CA8">
        <w:rPr>
          <w:sz w:val="21"/>
          <w:szCs w:val="21"/>
          <w:lang w:val="it-IT"/>
        </w:rPr>
        <w:t>tij në përputhje me kodet e r</w:t>
      </w:r>
      <w:r w:rsidR="003578B4">
        <w:rPr>
          <w:sz w:val="21"/>
          <w:szCs w:val="21"/>
          <w:lang w:val="it-IT"/>
        </w:rPr>
        <w:t>rjetit dhe s</w:t>
      </w:r>
      <w:r w:rsidRPr="00757CA8">
        <w:rPr>
          <w:sz w:val="21"/>
          <w:szCs w:val="21"/>
          <w:lang w:val="it-IT"/>
        </w:rPr>
        <w:t>hpërndarjes për të plotësuar treguesit e cilësisë dhe performancës.</w:t>
      </w:r>
    </w:p>
    <w:p w:rsidR="008E0D5E" w:rsidRPr="00757CA8" w:rsidRDefault="008E0D5E" w:rsidP="00377BCB">
      <w:pPr>
        <w:pStyle w:val="Paragrafi"/>
        <w:rPr>
          <w:sz w:val="21"/>
          <w:szCs w:val="21"/>
          <w:lang w:val="it-IT"/>
        </w:rPr>
      </w:pPr>
      <w:r w:rsidRPr="00757CA8">
        <w:rPr>
          <w:sz w:val="21"/>
          <w:szCs w:val="21"/>
          <w:lang w:val="it-IT"/>
        </w:rPr>
        <w:t xml:space="preserve">7.2 Furnizuesi i kualifikuar është përgjegjës për mosrealizimin e shërbimit në përputhje me treguesit e cilësisë të përcaktuara në planin e menaxhimit dhe  në Kodin e Sistemit të Shpërndarjes. </w:t>
      </w:r>
    </w:p>
    <w:p w:rsidR="008E0D5E" w:rsidRPr="00757CA8" w:rsidRDefault="008E0D5E" w:rsidP="00377BCB">
      <w:pPr>
        <w:pStyle w:val="Paragrafi"/>
        <w:rPr>
          <w:sz w:val="21"/>
          <w:szCs w:val="21"/>
          <w:lang w:val="it-IT"/>
        </w:rPr>
      </w:pPr>
      <w:r w:rsidRPr="00757CA8">
        <w:rPr>
          <w:sz w:val="21"/>
          <w:szCs w:val="21"/>
          <w:lang w:val="it-IT"/>
        </w:rPr>
        <w:t>8. Llogaritë dhe raportimi</w:t>
      </w:r>
    </w:p>
    <w:p w:rsidR="008E0D5E" w:rsidRPr="00757CA8" w:rsidRDefault="008E0D5E" w:rsidP="00377BCB">
      <w:pPr>
        <w:pStyle w:val="Paragrafi"/>
        <w:rPr>
          <w:sz w:val="21"/>
          <w:szCs w:val="21"/>
          <w:lang w:val="it-IT"/>
        </w:rPr>
      </w:pPr>
      <w:r w:rsidRPr="00757CA8">
        <w:rPr>
          <w:sz w:val="21"/>
          <w:szCs w:val="21"/>
          <w:lang w:val="it-IT"/>
        </w:rPr>
        <w:t>8.1 Furnizuesi i kualifikuar do të  mbajë për aktivitetin e licencuar llogari të ndara   nga aktivitetet e tjera në përputhje me</w:t>
      </w:r>
      <w:r w:rsidR="003578B4">
        <w:rPr>
          <w:sz w:val="21"/>
          <w:szCs w:val="21"/>
          <w:lang w:val="it-IT"/>
        </w:rPr>
        <w:t xml:space="preserve"> nenet 23 dhe 33 të  ligjit nr.9072, datë 22.</w:t>
      </w:r>
      <w:r w:rsidRPr="00757CA8">
        <w:rPr>
          <w:sz w:val="21"/>
          <w:szCs w:val="21"/>
          <w:lang w:val="it-IT"/>
        </w:rPr>
        <w:t>5.2003 “Për s</w:t>
      </w:r>
      <w:r w:rsidR="003578B4">
        <w:rPr>
          <w:sz w:val="21"/>
          <w:szCs w:val="21"/>
          <w:lang w:val="it-IT"/>
        </w:rPr>
        <w:t>ektorin e energjisë elektrike”</w:t>
      </w:r>
      <w:r w:rsidRPr="00757CA8">
        <w:rPr>
          <w:sz w:val="21"/>
          <w:szCs w:val="21"/>
          <w:lang w:val="it-IT"/>
        </w:rPr>
        <w:t>.</w:t>
      </w:r>
    </w:p>
    <w:p w:rsidR="008E0D5E" w:rsidRPr="00757CA8" w:rsidRDefault="008E0D5E" w:rsidP="00377BCB">
      <w:pPr>
        <w:pStyle w:val="Paragrafi"/>
        <w:rPr>
          <w:sz w:val="21"/>
          <w:szCs w:val="21"/>
          <w:lang w:val="it-IT"/>
        </w:rPr>
      </w:pPr>
      <w:r w:rsidRPr="00757CA8">
        <w:rPr>
          <w:sz w:val="21"/>
          <w:szCs w:val="21"/>
          <w:lang w:val="it-IT"/>
        </w:rPr>
        <w:t xml:space="preserve">8.2 Të licencuarit i kërkohet të  përgatisë dhe të dorëzojë në ERE brenda datës  31 mars të vitit, nga marrja e licencës, si dhe në çdo kohë brenda një afati të caktuar, kur çmohet e domosdoshme nga ERE, një raport vjetor lidhur me veprimtarinë e tij të vitit kalendarik të  mëparshëm që të  përmbajë sa më poshtë: </w:t>
      </w:r>
    </w:p>
    <w:p w:rsidR="008E0D5E" w:rsidRPr="00757CA8" w:rsidRDefault="008E0D5E" w:rsidP="00377BCB">
      <w:pPr>
        <w:pStyle w:val="Paragrafi"/>
        <w:rPr>
          <w:sz w:val="21"/>
          <w:szCs w:val="21"/>
          <w:lang w:val="it-IT"/>
        </w:rPr>
      </w:pPr>
      <w:r w:rsidRPr="00757CA8">
        <w:rPr>
          <w:sz w:val="21"/>
          <w:szCs w:val="21"/>
          <w:lang w:val="it-IT"/>
        </w:rPr>
        <w:t>a) një përmbledhje dhe analizë të  aktivitetit furnizues të  të  licencuarit;</w:t>
      </w:r>
    </w:p>
    <w:p w:rsidR="008E0D5E" w:rsidRPr="00757CA8" w:rsidRDefault="008E0D5E" w:rsidP="00377BCB">
      <w:pPr>
        <w:pStyle w:val="Paragrafi"/>
        <w:rPr>
          <w:sz w:val="21"/>
          <w:szCs w:val="21"/>
          <w:lang w:val="it-IT"/>
        </w:rPr>
      </w:pPr>
      <w:r w:rsidRPr="00757CA8">
        <w:rPr>
          <w:sz w:val="21"/>
          <w:szCs w:val="21"/>
          <w:lang w:val="it-IT"/>
        </w:rPr>
        <w:t>b) shitjet e energjisë elektrike dhe të dhënat për pagesat e faturave gjatë vitit;</w:t>
      </w:r>
    </w:p>
    <w:p w:rsidR="008E0D5E" w:rsidRPr="00757CA8" w:rsidRDefault="008E0D5E" w:rsidP="00377BCB">
      <w:pPr>
        <w:pStyle w:val="Paragrafi"/>
        <w:rPr>
          <w:sz w:val="21"/>
          <w:szCs w:val="21"/>
          <w:lang w:val="it-IT"/>
        </w:rPr>
      </w:pPr>
      <w:r w:rsidRPr="00757CA8">
        <w:rPr>
          <w:sz w:val="21"/>
          <w:szCs w:val="21"/>
          <w:lang w:val="it-IT"/>
        </w:rPr>
        <w:t>c) cilësinë e shërbimit të furnizimit dhe detajet e çdo mase të marrë për përmirësimin e shërbimit të furnizimit në zonë;</w:t>
      </w:r>
    </w:p>
    <w:p w:rsidR="008E0D5E" w:rsidRPr="00757CA8" w:rsidRDefault="008E0D5E" w:rsidP="00377BCB">
      <w:pPr>
        <w:pStyle w:val="Paragrafi"/>
        <w:rPr>
          <w:sz w:val="21"/>
          <w:szCs w:val="21"/>
          <w:lang w:val="it-IT"/>
        </w:rPr>
      </w:pPr>
      <w:r w:rsidRPr="00757CA8">
        <w:rPr>
          <w:sz w:val="21"/>
          <w:szCs w:val="21"/>
          <w:lang w:val="it-IT"/>
        </w:rPr>
        <w:t>d) çdo ndërprerje të energjisë elektrike;</w:t>
      </w:r>
    </w:p>
    <w:p w:rsidR="008E0D5E" w:rsidRPr="00757CA8" w:rsidRDefault="008E0D5E" w:rsidP="00377BCB">
      <w:pPr>
        <w:pStyle w:val="Paragrafi"/>
        <w:rPr>
          <w:sz w:val="21"/>
          <w:szCs w:val="21"/>
          <w:lang w:val="it-IT"/>
        </w:rPr>
      </w:pPr>
      <w:r w:rsidRPr="00757CA8">
        <w:rPr>
          <w:sz w:val="21"/>
          <w:szCs w:val="21"/>
          <w:lang w:val="it-IT"/>
        </w:rPr>
        <w:t>e) një përmbledhje dhe analizë të kontratave të lidhura për shitblerjen e energjisë elektrike që janë në fuqi gjatë vitit që raportohet;</w:t>
      </w:r>
    </w:p>
    <w:p w:rsidR="008E0D5E" w:rsidRPr="00757CA8" w:rsidRDefault="008E0D5E" w:rsidP="00377BCB">
      <w:pPr>
        <w:pStyle w:val="Paragrafi"/>
        <w:rPr>
          <w:sz w:val="21"/>
          <w:szCs w:val="21"/>
          <w:lang w:val="it-IT"/>
        </w:rPr>
      </w:pPr>
      <w:r w:rsidRPr="00757CA8">
        <w:rPr>
          <w:sz w:val="21"/>
          <w:szCs w:val="21"/>
          <w:lang w:val="it-IT"/>
        </w:rPr>
        <w:t>f) tabelën e treguesve të performancës siç përcaktohet në Kodin e Shpërndarjes;</w:t>
      </w:r>
    </w:p>
    <w:p w:rsidR="00B86700" w:rsidRPr="00757CA8" w:rsidRDefault="008E0D5E" w:rsidP="00CD4EF6">
      <w:pPr>
        <w:pStyle w:val="Paragrafi"/>
        <w:rPr>
          <w:sz w:val="21"/>
          <w:szCs w:val="21"/>
          <w:lang w:val="it-IT"/>
        </w:rPr>
      </w:pPr>
      <w:r w:rsidRPr="00757CA8">
        <w:rPr>
          <w:sz w:val="21"/>
          <w:szCs w:val="21"/>
          <w:lang w:val="it-IT"/>
        </w:rPr>
        <w:t>g) bilancin financiar të aktivitetit të licencuar.</w:t>
      </w:r>
    </w:p>
    <w:p w:rsidR="008E0D5E" w:rsidRPr="00757CA8" w:rsidRDefault="00563327" w:rsidP="00377BCB">
      <w:pPr>
        <w:pStyle w:val="Paragrafi"/>
        <w:rPr>
          <w:sz w:val="21"/>
          <w:szCs w:val="21"/>
        </w:rPr>
      </w:pPr>
      <w:r w:rsidRPr="00757CA8">
        <w:rPr>
          <w:sz w:val="21"/>
          <w:szCs w:val="21"/>
          <w:lang w:val="it-IT"/>
        </w:rPr>
        <w:t>8.3 Furnizuesit të k</w:t>
      </w:r>
      <w:r w:rsidR="008E0D5E" w:rsidRPr="00757CA8">
        <w:rPr>
          <w:sz w:val="21"/>
          <w:szCs w:val="21"/>
          <w:lang w:val="it-IT"/>
        </w:rPr>
        <w:t xml:space="preserve">ualifikuar  mund t’i kërkohet të bëjë publik informacionin e mësipërm të dërguar në ERE, kur ky informacion konsiderohet nga ERE me interes për konsumatorin. </w:t>
      </w:r>
      <w:r w:rsidR="008E0D5E" w:rsidRPr="00757CA8">
        <w:rPr>
          <w:sz w:val="21"/>
          <w:szCs w:val="21"/>
        </w:rPr>
        <w:t>Përjashtimisht publikimi nuk do të kërkohet në rastet kur</w:t>
      </w:r>
      <w:r w:rsidR="004A0121" w:rsidRPr="00757CA8">
        <w:rPr>
          <w:sz w:val="21"/>
          <w:szCs w:val="21"/>
        </w:rPr>
        <w:t>,</w:t>
      </w:r>
      <w:r w:rsidR="008E0D5E" w:rsidRPr="00757CA8">
        <w:rPr>
          <w:sz w:val="21"/>
          <w:szCs w:val="21"/>
        </w:rPr>
        <w:t xml:space="preserve"> me kërkesë të të licencuarit, ERE vendos që përmbushja e interesit publik nga publikimi i informacionit nuk justifikon dëmin e mundshëm tregtar ndaj të licencuarit.</w:t>
      </w:r>
    </w:p>
    <w:p w:rsidR="008E0D5E" w:rsidRPr="00757CA8" w:rsidRDefault="008E0D5E" w:rsidP="00377BCB">
      <w:pPr>
        <w:pStyle w:val="Paragrafi"/>
        <w:rPr>
          <w:sz w:val="21"/>
          <w:szCs w:val="21"/>
        </w:rPr>
      </w:pPr>
      <w:r w:rsidRPr="00757CA8">
        <w:rPr>
          <w:sz w:val="21"/>
          <w:szCs w:val="21"/>
        </w:rPr>
        <w:t>8.4 Furnizuesi i kualifikuar është i detyruar të informojë ERE-n për çdo konflikt të  kushteve  të  licencës së tij brenda 7 ditë</w:t>
      </w:r>
      <w:r w:rsidR="004A0121" w:rsidRPr="00757CA8">
        <w:rPr>
          <w:sz w:val="21"/>
          <w:szCs w:val="21"/>
        </w:rPr>
        <w:t>-</w:t>
      </w:r>
      <w:r w:rsidRPr="00757CA8">
        <w:rPr>
          <w:sz w:val="21"/>
          <w:szCs w:val="21"/>
        </w:rPr>
        <w:t>pune nga konstatimi i konfliktit nga i licencuari.</w:t>
      </w:r>
    </w:p>
    <w:p w:rsidR="008E0D5E" w:rsidRPr="00757CA8" w:rsidRDefault="008E0D5E" w:rsidP="00377BCB">
      <w:pPr>
        <w:pStyle w:val="Paragrafi"/>
        <w:rPr>
          <w:sz w:val="21"/>
          <w:szCs w:val="21"/>
        </w:rPr>
      </w:pPr>
      <w:r w:rsidRPr="00757CA8">
        <w:rPr>
          <w:sz w:val="21"/>
          <w:szCs w:val="21"/>
        </w:rPr>
        <w:t>8.5 Furnizuesi i kualifikuar do t’i dorëzojë ERE-s, me kërkesën e këtij të fundit, në formën  dhe  brenda afatit të vendosur nga ERE, çdo informacion të nevojshëm për ERE-n.</w:t>
      </w:r>
    </w:p>
    <w:p w:rsidR="008E0D5E" w:rsidRPr="00757CA8" w:rsidRDefault="008E0D5E" w:rsidP="00377BCB">
      <w:pPr>
        <w:pStyle w:val="Paragrafi"/>
        <w:rPr>
          <w:sz w:val="21"/>
          <w:szCs w:val="21"/>
        </w:rPr>
      </w:pPr>
      <w:r w:rsidRPr="00757CA8">
        <w:rPr>
          <w:sz w:val="21"/>
          <w:szCs w:val="21"/>
        </w:rPr>
        <w:t>8.6 Furnizuesi i kualifikuar do të  ndajë shpenzimet e përbashkëta mes aktivitetit të  tij të  licencuar dhe aktiviteteve të  tjera (përfshirë  dhe ato të licencuara) në baza të  arsyeshme në përputh</w:t>
      </w:r>
      <w:r w:rsidR="004A0121" w:rsidRPr="00757CA8">
        <w:rPr>
          <w:sz w:val="21"/>
          <w:szCs w:val="21"/>
        </w:rPr>
        <w:t>je me paragrafët</w:t>
      </w:r>
      <w:r w:rsidRPr="00757CA8">
        <w:rPr>
          <w:sz w:val="21"/>
          <w:szCs w:val="21"/>
        </w:rPr>
        <w:t xml:space="preserve"> 8.1 dhe 8.2 të kësaj licence dhe praktikat e biznesit përgjithësisht të  pranuara. Furnizuesi i kualifikuar do t’i paraqesë ERE-s dokumentacionin që paraqet bazat për   ndarjen e shpenzimeve të  përbashkëta, si dhe rezultatet e arritura.</w:t>
      </w:r>
    </w:p>
    <w:p w:rsidR="008E0D5E" w:rsidRPr="00757CA8" w:rsidRDefault="008E0D5E" w:rsidP="00377BCB">
      <w:pPr>
        <w:pStyle w:val="Paragrafi"/>
        <w:rPr>
          <w:sz w:val="21"/>
          <w:szCs w:val="21"/>
        </w:rPr>
      </w:pPr>
      <w:r w:rsidRPr="00757CA8">
        <w:rPr>
          <w:sz w:val="21"/>
          <w:szCs w:val="21"/>
        </w:rPr>
        <w:t>8.7 Furnizuesi i kualifikuar do ta njoftojë ERE-n, brenda 10 ditëve për  çdo ndryshim të :</w:t>
      </w:r>
    </w:p>
    <w:p w:rsidR="008E0D5E" w:rsidRPr="00757CA8" w:rsidRDefault="008E0D5E" w:rsidP="00377BCB">
      <w:pPr>
        <w:pStyle w:val="Paragrafi"/>
        <w:rPr>
          <w:sz w:val="21"/>
          <w:szCs w:val="21"/>
        </w:rPr>
      </w:pPr>
      <w:r w:rsidRPr="00757CA8">
        <w:rPr>
          <w:sz w:val="21"/>
          <w:szCs w:val="21"/>
        </w:rPr>
        <w:t>a) adresës;</w:t>
      </w:r>
    </w:p>
    <w:p w:rsidR="008E0D5E" w:rsidRPr="00757CA8" w:rsidRDefault="008E0D5E" w:rsidP="00377BCB">
      <w:pPr>
        <w:pStyle w:val="Paragrafi"/>
        <w:rPr>
          <w:sz w:val="21"/>
          <w:szCs w:val="21"/>
        </w:rPr>
      </w:pPr>
      <w:r w:rsidRPr="00757CA8">
        <w:rPr>
          <w:sz w:val="21"/>
          <w:szCs w:val="21"/>
        </w:rPr>
        <w:t>b) statutit të të licencuarit;</w:t>
      </w:r>
    </w:p>
    <w:p w:rsidR="008E0D5E" w:rsidRPr="00757CA8" w:rsidRDefault="008E0D5E" w:rsidP="00377BCB">
      <w:pPr>
        <w:pStyle w:val="Paragrafi"/>
        <w:rPr>
          <w:sz w:val="21"/>
          <w:szCs w:val="21"/>
        </w:rPr>
      </w:pPr>
      <w:r w:rsidRPr="00757CA8">
        <w:rPr>
          <w:sz w:val="21"/>
          <w:szCs w:val="21"/>
        </w:rPr>
        <w:t>c) certifikatës së regjistrimit;</w:t>
      </w:r>
    </w:p>
    <w:p w:rsidR="008E0D5E" w:rsidRPr="00757CA8" w:rsidRDefault="008E0D5E" w:rsidP="00377BCB">
      <w:pPr>
        <w:pStyle w:val="Paragrafi"/>
        <w:rPr>
          <w:sz w:val="21"/>
          <w:szCs w:val="21"/>
        </w:rPr>
      </w:pPr>
      <w:r w:rsidRPr="00757CA8">
        <w:rPr>
          <w:sz w:val="21"/>
          <w:szCs w:val="21"/>
        </w:rPr>
        <w:t>d) kodit fiskal;</w:t>
      </w:r>
    </w:p>
    <w:p w:rsidR="004B46F9" w:rsidRPr="00757CA8" w:rsidRDefault="008E0D5E" w:rsidP="00294DB0">
      <w:pPr>
        <w:pStyle w:val="Paragrafi"/>
        <w:rPr>
          <w:sz w:val="21"/>
          <w:szCs w:val="21"/>
        </w:rPr>
      </w:pPr>
      <w:r w:rsidRPr="00757CA8">
        <w:rPr>
          <w:sz w:val="21"/>
          <w:szCs w:val="21"/>
        </w:rPr>
        <w:t>e) menaxherit kryesor.</w:t>
      </w:r>
    </w:p>
    <w:p w:rsidR="008E0D5E" w:rsidRPr="00757CA8" w:rsidRDefault="00E85D6B" w:rsidP="00377BCB">
      <w:pPr>
        <w:pStyle w:val="Paragrafi"/>
        <w:rPr>
          <w:sz w:val="21"/>
          <w:szCs w:val="21"/>
        </w:rPr>
      </w:pPr>
      <w:r w:rsidRPr="00757CA8">
        <w:rPr>
          <w:sz w:val="21"/>
          <w:szCs w:val="21"/>
        </w:rPr>
        <w:t>8.8 Nëse f</w:t>
      </w:r>
      <w:r w:rsidR="008E0D5E" w:rsidRPr="00757CA8">
        <w:rPr>
          <w:sz w:val="21"/>
          <w:szCs w:val="21"/>
        </w:rPr>
        <w:t>urnizuesi i kualifikuar parashikon një situatë emergjence, siç përcaktohet nga   legjislacioni në fuqi, furnizuesi i k</w:t>
      </w:r>
      <w:r w:rsidR="001B22AC" w:rsidRPr="00757CA8">
        <w:rPr>
          <w:sz w:val="21"/>
          <w:szCs w:val="21"/>
        </w:rPr>
        <w:t xml:space="preserve">ualifikuar do të </w:t>
      </w:r>
      <w:r w:rsidR="008E0D5E" w:rsidRPr="00757CA8">
        <w:rPr>
          <w:sz w:val="21"/>
          <w:szCs w:val="21"/>
        </w:rPr>
        <w:t>njoftojë pa vonesë ERE-n dhe ky njoftim do të  përshkruajë çfarë masash do të  marrë furnizuesi i k</w:t>
      </w:r>
      <w:r w:rsidR="001B22AC" w:rsidRPr="00757CA8">
        <w:rPr>
          <w:sz w:val="21"/>
          <w:szCs w:val="21"/>
        </w:rPr>
        <w:t xml:space="preserve">ualifikuar për të </w:t>
      </w:r>
      <w:r w:rsidR="008E0D5E" w:rsidRPr="00757CA8">
        <w:rPr>
          <w:sz w:val="21"/>
          <w:szCs w:val="21"/>
        </w:rPr>
        <w:t>parandaluar ose përmirësuar ndikimet e situatës së emergjencës së  parashikuar.</w:t>
      </w:r>
    </w:p>
    <w:p w:rsidR="00E85D6B" w:rsidRPr="00757CA8" w:rsidRDefault="008E0D5E" w:rsidP="001B22AC">
      <w:pPr>
        <w:pStyle w:val="Paragrafi"/>
        <w:rPr>
          <w:sz w:val="21"/>
          <w:szCs w:val="21"/>
        </w:rPr>
      </w:pPr>
      <w:r w:rsidRPr="00757CA8">
        <w:rPr>
          <w:sz w:val="21"/>
          <w:szCs w:val="21"/>
        </w:rPr>
        <w:t>8.9 Gjithë njoftimet zyrtare, aplikimet, peticionet dhe deklaratat lidhur me licencën duhet të  jenë me shkrim.</w:t>
      </w:r>
    </w:p>
    <w:p w:rsidR="008E0D5E" w:rsidRPr="00757CA8" w:rsidRDefault="008E0D5E" w:rsidP="00377BCB">
      <w:pPr>
        <w:pStyle w:val="Paragrafi"/>
        <w:rPr>
          <w:sz w:val="21"/>
          <w:szCs w:val="21"/>
        </w:rPr>
      </w:pPr>
      <w:r w:rsidRPr="00757CA8">
        <w:rPr>
          <w:sz w:val="21"/>
          <w:szCs w:val="21"/>
        </w:rPr>
        <w:t>9. Përdorimi i  informacionit</w:t>
      </w:r>
    </w:p>
    <w:p w:rsidR="008E0D5E" w:rsidRPr="00757CA8" w:rsidRDefault="008E0D5E" w:rsidP="00377BCB">
      <w:pPr>
        <w:pStyle w:val="Paragrafi"/>
        <w:rPr>
          <w:sz w:val="21"/>
          <w:szCs w:val="21"/>
        </w:rPr>
      </w:pPr>
      <w:r w:rsidRPr="00757CA8">
        <w:rPr>
          <w:sz w:val="21"/>
          <w:szCs w:val="21"/>
        </w:rPr>
        <w:t>9.1 Furnizuesi i k</w:t>
      </w:r>
      <w:r w:rsidR="00E85D6B" w:rsidRPr="00757CA8">
        <w:rPr>
          <w:sz w:val="21"/>
          <w:szCs w:val="21"/>
        </w:rPr>
        <w:t xml:space="preserve">ualifikuar do të </w:t>
      </w:r>
      <w:r w:rsidRPr="00757CA8">
        <w:rPr>
          <w:sz w:val="21"/>
          <w:szCs w:val="21"/>
        </w:rPr>
        <w:t>sigurojë që çdo informacion i marrë nga të  tjerë</w:t>
      </w:r>
      <w:r w:rsidR="00E85D6B" w:rsidRPr="00757CA8">
        <w:rPr>
          <w:sz w:val="21"/>
          <w:szCs w:val="21"/>
        </w:rPr>
        <w:t>t,</w:t>
      </w:r>
      <w:r w:rsidRPr="00757CA8">
        <w:rPr>
          <w:sz w:val="21"/>
          <w:szCs w:val="21"/>
        </w:rPr>
        <w:t xml:space="preserve">  si rezultat</w:t>
      </w:r>
      <w:r w:rsidR="001A0DD4" w:rsidRPr="00757CA8">
        <w:rPr>
          <w:sz w:val="21"/>
          <w:szCs w:val="21"/>
        </w:rPr>
        <w:t xml:space="preserve"> i</w:t>
      </w:r>
      <w:r w:rsidRPr="00757CA8">
        <w:rPr>
          <w:sz w:val="21"/>
          <w:szCs w:val="21"/>
        </w:rPr>
        <w:t xml:space="preserve">  aktivitetit të  tij të  licencuar</w:t>
      </w:r>
      <w:r w:rsidR="001A0DD4" w:rsidRPr="00757CA8">
        <w:rPr>
          <w:sz w:val="21"/>
          <w:szCs w:val="21"/>
        </w:rPr>
        <w:t>,</w:t>
      </w:r>
      <w:r w:rsidRPr="00757CA8">
        <w:rPr>
          <w:sz w:val="21"/>
          <w:szCs w:val="21"/>
        </w:rPr>
        <w:t xml:space="preserve"> nuk do t’i jepet askujt, me përjashtim të rasteve kur:   </w:t>
      </w:r>
    </w:p>
    <w:p w:rsidR="008E0D5E" w:rsidRPr="00757CA8" w:rsidRDefault="008E0D5E" w:rsidP="00377BCB">
      <w:pPr>
        <w:pStyle w:val="Paragrafi"/>
        <w:rPr>
          <w:sz w:val="21"/>
          <w:szCs w:val="21"/>
        </w:rPr>
      </w:pPr>
      <w:r w:rsidRPr="00757CA8">
        <w:rPr>
          <w:sz w:val="21"/>
          <w:szCs w:val="21"/>
        </w:rPr>
        <w:t>a) jepet pëlqimi paraprak m</w:t>
      </w:r>
      <w:r w:rsidR="001A0DD4" w:rsidRPr="00757CA8">
        <w:rPr>
          <w:sz w:val="21"/>
          <w:szCs w:val="21"/>
        </w:rPr>
        <w:t>e shkrim i p</w:t>
      </w:r>
      <w:r w:rsidRPr="00757CA8">
        <w:rPr>
          <w:sz w:val="21"/>
          <w:szCs w:val="21"/>
        </w:rPr>
        <w:t>ersonit me të cilin lidhet informacioni;</w:t>
      </w:r>
    </w:p>
    <w:p w:rsidR="008E0D5E" w:rsidRPr="00757CA8" w:rsidRDefault="008E0D5E" w:rsidP="00377BCB">
      <w:pPr>
        <w:pStyle w:val="Paragrafi"/>
        <w:rPr>
          <w:sz w:val="21"/>
          <w:szCs w:val="21"/>
        </w:rPr>
      </w:pPr>
      <w:r w:rsidRPr="00757CA8">
        <w:rPr>
          <w:sz w:val="21"/>
          <w:szCs w:val="21"/>
        </w:rPr>
        <w:t>b) informacioni është  bërë publik;</w:t>
      </w:r>
    </w:p>
    <w:p w:rsidR="008E0D5E" w:rsidRPr="00757CA8" w:rsidRDefault="008E0D5E" w:rsidP="00377BCB">
      <w:pPr>
        <w:pStyle w:val="Paragrafi"/>
        <w:rPr>
          <w:sz w:val="21"/>
          <w:szCs w:val="21"/>
        </w:rPr>
      </w:pPr>
      <w:r w:rsidRPr="00757CA8">
        <w:rPr>
          <w:sz w:val="21"/>
          <w:szCs w:val="21"/>
        </w:rPr>
        <w:t>c) të  licencuarit i kërkohet ose i lejohet ta përhapë informacionin për   të  përmbushur kushtet e kësaj licence, një urdhër të  ERE-s ose çdo dispozitë ligjore të  aplikueshme.</w:t>
      </w:r>
    </w:p>
    <w:p w:rsidR="008E0D5E" w:rsidRPr="00757CA8" w:rsidRDefault="008E0D5E" w:rsidP="00377BCB">
      <w:pPr>
        <w:pStyle w:val="Paragrafi"/>
        <w:rPr>
          <w:sz w:val="21"/>
          <w:szCs w:val="21"/>
        </w:rPr>
      </w:pPr>
      <w:r w:rsidRPr="00757CA8">
        <w:rPr>
          <w:sz w:val="21"/>
          <w:szCs w:val="21"/>
        </w:rPr>
        <w:t>9.2 Furnizuesi i kualifikuar do të  sigurojë që bizneset shoqëruese nuk do të  përdorin asnjë informacion që disponon furnizuesi i kualifikuar për të fituar një avantazh konkurrues të  pajustifikuar, dhe do të  sigurojë që nuk do ta përhapin informacionin tek asnjë person tjetër (përfshirë ata të  një biznesi tjetër shoqërues) gjë që mund ta mundësojë këtë person të  fitojë çdo lloj avantazhi komercial të  pajustifikuar.</w:t>
      </w:r>
    </w:p>
    <w:p w:rsidR="008E0D5E" w:rsidRPr="00757CA8" w:rsidRDefault="008E0D5E" w:rsidP="00377BCB">
      <w:pPr>
        <w:pStyle w:val="Paragrafi"/>
        <w:rPr>
          <w:sz w:val="21"/>
          <w:szCs w:val="21"/>
        </w:rPr>
      </w:pPr>
      <w:r w:rsidRPr="00757CA8">
        <w:rPr>
          <w:sz w:val="21"/>
          <w:szCs w:val="21"/>
        </w:rPr>
        <w:t>9.3 Informacioni i dërguar ERE-s nga furnizuesi i kualifikuar do të konsiderohet publik me përjashtim të  rasteve</w:t>
      </w:r>
      <w:r w:rsidR="001A0DD4" w:rsidRPr="00757CA8">
        <w:rPr>
          <w:sz w:val="21"/>
          <w:szCs w:val="21"/>
        </w:rPr>
        <w:t>,</w:t>
      </w:r>
      <w:r w:rsidRPr="00757CA8">
        <w:rPr>
          <w:sz w:val="21"/>
          <w:szCs w:val="21"/>
        </w:rPr>
        <w:t xml:space="preserve"> kur me kërkesë specifike të  të  Licencuarit, ERE me vendim përcakton që ky informacion është</w:t>
      </w:r>
      <w:r w:rsidR="001A0DD4" w:rsidRPr="00757CA8">
        <w:rPr>
          <w:sz w:val="21"/>
          <w:szCs w:val="21"/>
        </w:rPr>
        <w:t xml:space="preserve"> i natyrë</w:t>
      </w:r>
      <w:r w:rsidRPr="00757CA8">
        <w:rPr>
          <w:sz w:val="21"/>
          <w:szCs w:val="21"/>
        </w:rPr>
        <w:t>s pronësore dhe se interesi publik i shërbyer nga përhapja e informacionit nuk do ta justifikojë ose kompensojë dëmin potencial komercial që i shkaktohet të  licencuarit.</w:t>
      </w:r>
    </w:p>
    <w:p w:rsidR="008E0D5E" w:rsidRDefault="008E0D5E" w:rsidP="00377BCB">
      <w:pPr>
        <w:pStyle w:val="Paragrafi"/>
        <w:rPr>
          <w:sz w:val="21"/>
          <w:szCs w:val="21"/>
        </w:rPr>
      </w:pPr>
      <w:r w:rsidRPr="00757CA8">
        <w:rPr>
          <w:sz w:val="21"/>
          <w:szCs w:val="21"/>
        </w:rPr>
        <w:t>9.4 Furnizuesi i kualifikuar do të respektojë rregulloret dhe rregullat e aplikueshme të  Operatorit të</w:t>
      </w:r>
      <w:r w:rsidR="001A0DD4" w:rsidRPr="00757CA8">
        <w:rPr>
          <w:sz w:val="21"/>
          <w:szCs w:val="21"/>
        </w:rPr>
        <w:t xml:space="preserve"> </w:t>
      </w:r>
      <w:r w:rsidRPr="00757CA8">
        <w:rPr>
          <w:sz w:val="21"/>
          <w:szCs w:val="21"/>
        </w:rPr>
        <w:t xml:space="preserve">Sistemit të Transmetimit dhe kompanive shpërndarëse të  aprovuara nga ERE, përfshirë kryerjen e </w:t>
      </w:r>
      <w:r w:rsidR="001A0DD4" w:rsidRPr="00757CA8">
        <w:rPr>
          <w:sz w:val="21"/>
          <w:szCs w:val="21"/>
        </w:rPr>
        <w:t xml:space="preserve">të </w:t>
      </w:r>
      <w:r w:rsidRPr="00757CA8">
        <w:rPr>
          <w:sz w:val="21"/>
          <w:szCs w:val="21"/>
        </w:rPr>
        <w:t>gjithë urdhrave operative, instruksioneve ose udhëzimeve dhe dorëzimin e informacionit teknik dhe gjithë dokumentacionit tjetër të  kërkuar.</w:t>
      </w:r>
    </w:p>
    <w:p w:rsidR="008E0D5E" w:rsidRPr="00757CA8" w:rsidRDefault="008E0D5E" w:rsidP="00377BCB">
      <w:pPr>
        <w:pStyle w:val="Paragrafi"/>
        <w:rPr>
          <w:sz w:val="21"/>
          <w:szCs w:val="21"/>
        </w:rPr>
      </w:pPr>
      <w:r w:rsidRPr="00757CA8">
        <w:rPr>
          <w:sz w:val="21"/>
          <w:szCs w:val="21"/>
        </w:rPr>
        <w:t>10. Pagesat e rregullimit</w:t>
      </w:r>
    </w:p>
    <w:p w:rsidR="00294DB0" w:rsidRPr="00757CA8" w:rsidRDefault="008E0D5E" w:rsidP="00530213">
      <w:pPr>
        <w:pStyle w:val="Paragrafi"/>
        <w:rPr>
          <w:sz w:val="21"/>
          <w:szCs w:val="21"/>
        </w:rPr>
      </w:pPr>
      <w:r w:rsidRPr="00757CA8">
        <w:rPr>
          <w:sz w:val="21"/>
          <w:szCs w:val="21"/>
        </w:rPr>
        <w:t>10.1 Furnizuesi i kualifikuar do të paguajë pagesa rregullimi në mënyrë të  rregullt e të  vazhdueshme gjatë afatit të  kësaj licence siç përcaktohet nga ERE, në përputhje me nenin 12 të  ligjit nr.9072, datë 22.5.2003 “Për sektorin e energjisë elektrike” dhe rregulloret e aplikueshme të  ERE-s.</w:t>
      </w:r>
    </w:p>
    <w:p w:rsidR="008E0D5E" w:rsidRPr="00757CA8" w:rsidRDefault="008E0D5E" w:rsidP="00377BCB">
      <w:pPr>
        <w:pStyle w:val="Paragrafi"/>
        <w:rPr>
          <w:sz w:val="21"/>
          <w:szCs w:val="21"/>
        </w:rPr>
      </w:pPr>
      <w:r w:rsidRPr="00757CA8">
        <w:rPr>
          <w:sz w:val="21"/>
          <w:szCs w:val="21"/>
        </w:rPr>
        <w:t>10.2 Nëse furnizuesi i kualifikuar nuk i paguan</w:t>
      </w:r>
      <w:r w:rsidR="001A0DD4" w:rsidRPr="00757CA8">
        <w:rPr>
          <w:sz w:val="21"/>
          <w:szCs w:val="21"/>
        </w:rPr>
        <w:t xml:space="preserve"> ERE-s</w:t>
      </w:r>
      <w:r w:rsidRPr="00757CA8">
        <w:rPr>
          <w:sz w:val="21"/>
          <w:szCs w:val="21"/>
        </w:rPr>
        <w:t xml:space="preserve"> pagesat e rregullimit sipas paragrafit 10.1 brenda afatit të  kërkuar nga ERE-ja, furnizuesi i kualifikuar do të  penalizohet në përputhje me nenin 64 të  ligjit nr.9072, datë 22.5.2003 “Për sektorin e energjisë elektrike”.</w:t>
      </w:r>
    </w:p>
    <w:p w:rsidR="008E0D5E" w:rsidRPr="00757CA8" w:rsidRDefault="008E0D5E" w:rsidP="00377BCB">
      <w:pPr>
        <w:pStyle w:val="Paragrafi"/>
        <w:rPr>
          <w:sz w:val="21"/>
          <w:szCs w:val="21"/>
        </w:rPr>
      </w:pPr>
      <w:r w:rsidRPr="00757CA8">
        <w:rPr>
          <w:sz w:val="21"/>
          <w:szCs w:val="21"/>
        </w:rPr>
        <w:t>11. Tarifa e përdorimit të rrjetit të shpërndarjes dhe transmetimit</w:t>
      </w:r>
    </w:p>
    <w:p w:rsidR="008E0D5E" w:rsidRPr="00757CA8" w:rsidRDefault="008E0D5E" w:rsidP="00377BCB">
      <w:pPr>
        <w:pStyle w:val="Paragrafi"/>
        <w:rPr>
          <w:sz w:val="21"/>
          <w:szCs w:val="21"/>
        </w:rPr>
      </w:pPr>
      <w:r w:rsidRPr="00757CA8">
        <w:rPr>
          <w:sz w:val="21"/>
          <w:szCs w:val="21"/>
        </w:rPr>
        <w:t xml:space="preserve">Tarifat TPRSH dhe TPRT  do të rregullohen dhe aprovohen nga ERE, në përputhje me metodologjitë përkatëse të miratuara nga ERE. </w:t>
      </w:r>
    </w:p>
    <w:p w:rsidR="008E0D5E" w:rsidRPr="00757CA8" w:rsidRDefault="008E0D5E" w:rsidP="00377BCB">
      <w:pPr>
        <w:pStyle w:val="Paragrafi"/>
        <w:rPr>
          <w:sz w:val="21"/>
          <w:szCs w:val="21"/>
        </w:rPr>
      </w:pPr>
      <w:r w:rsidRPr="00757CA8">
        <w:rPr>
          <w:sz w:val="21"/>
          <w:szCs w:val="21"/>
        </w:rPr>
        <w:t>12. Aksesi në rrjetin e shpërndarjes dhe të transmetimit</w:t>
      </w:r>
    </w:p>
    <w:p w:rsidR="008E0D5E" w:rsidRPr="00757CA8" w:rsidRDefault="008E0D5E" w:rsidP="00377BCB">
      <w:pPr>
        <w:pStyle w:val="Paragrafi"/>
        <w:rPr>
          <w:sz w:val="21"/>
          <w:szCs w:val="21"/>
        </w:rPr>
      </w:pPr>
      <w:r w:rsidRPr="00757CA8">
        <w:rPr>
          <w:sz w:val="21"/>
          <w:szCs w:val="21"/>
        </w:rPr>
        <w:t>12.1 Të licencuarve do t’u sigurohet akses në rrjetin shpërndarës dhe atë të transmetimit  për t’u lidhur dhe për të përdorur facilitetet e tyre, për klientët e  kualifikuar, në bazë të drejtë, të arsyeshme dhe jodiskriminuese.</w:t>
      </w:r>
    </w:p>
    <w:p w:rsidR="008E0D5E" w:rsidRPr="00757CA8" w:rsidRDefault="008E0D5E" w:rsidP="00377BCB">
      <w:pPr>
        <w:pStyle w:val="Paragrafi"/>
        <w:rPr>
          <w:sz w:val="21"/>
          <w:szCs w:val="21"/>
        </w:rPr>
      </w:pPr>
      <w:r w:rsidRPr="00757CA8">
        <w:rPr>
          <w:sz w:val="21"/>
          <w:szCs w:val="21"/>
        </w:rPr>
        <w:t xml:space="preserve">12.2 Brenda 30 ditëve nga marrja e kërkesës nga një furnizues i kualifikuar, kompania e shpërndarjes ose OST do të përgjigjet duke i siguruar aplikantit informacionin lidhur me përdorimin e faciliteteve të tij shpërndarëse ose shërbime të  tjera, përfshirë dhe informacione të  detajuara mbi kushtet teknike, shërbimet dhe lejet shtesë të  nevojshme, kërkesat për matjen e energjisë elektrike, përpunimin e informacionit, pagesën, termat dhe kushtet e marrëveshjeve. Furnizuesi i kualifikuar mund të ngarkojë pagesa shtesë për kryerjen e këtij informacioni.  </w:t>
      </w:r>
      <w:r w:rsidRPr="00757CA8">
        <w:rPr>
          <w:sz w:val="21"/>
          <w:szCs w:val="21"/>
        </w:rPr>
        <w:tab/>
      </w:r>
    </w:p>
    <w:p w:rsidR="008E0D5E" w:rsidRPr="00757CA8" w:rsidRDefault="008E0D5E" w:rsidP="00377BCB">
      <w:pPr>
        <w:pStyle w:val="Paragrafi"/>
        <w:rPr>
          <w:sz w:val="21"/>
          <w:szCs w:val="21"/>
        </w:rPr>
      </w:pPr>
      <w:r w:rsidRPr="00757CA8">
        <w:rPr>
          <w:sz w:val="21"/>
          <w:szCs w:val="21"/>
        </w:rPr>
        <w:t>12.3 Furnizuesi i k</w:t>
      </w:r>
      <w:r w:rsidR="001A0DD4" w:rsidRPr="00757CA8">
        <w:rPr>
          <w:sz w:val="21"/>
          <w:szCs w:val="21"/>
        </w:rPr>
        <w:t xml:space="preserve">ualifikuar do ta </w:t>
      </w:r>
      <w:r w:rsidRPr="00757CA8">
        <w:rPr>
          <w:sz w:val="21"/>
          <w:szCs w:val="21"/>
        </w:rPr>
        <w:t>paguajë pagesën e aplikue</w:t>
      </w:r>
      <w:r w:rsidR="001A0DD4" w:rsidRPr="00757CA8">
        <w:rPr>
          <w:sz w:val="21"/>
          <w:szCs w:val="21"/>
        </w:rPr>
        <w:t>shme për lidhjen. Furnizuesi i kualifikuar do t’i</w:t>
      </w:r>
      <w:r w:rsidRPr="00757CA8">
        <w:rPr>
          <w:sz w:val="21"/>
          <w:szCs w:val="21"/>
        </w:rPr>
        <w:t xml:space="preserve"> shlyejë pagesat e aplikueshme të lidhjes nëpërmjet pagesës së menjëhershme të  shumës së plotë ose me pagesa mujore në pjesë të  barabarta gjatë një periudhe të përcaktuar në marrëveshjen e lidhjes prej jo më pak se </w:t>
      </w:r>
      <w:r w:rsidR="001853D0" w:rsidRPr="00757CA8">
        <w:rPr>
          <w:sz w:val="21"/>
          <w:szCs w:val="21"/>
        </w:rPr>
        <w:t xml:space="preserve">6 </w:t>
      </w:r>
      <w:r w:rsidR="00985006" w:rsidRPr="00757CA8">
        <w:rPr>
          <w:sz w:val="21"/>
          <w:szCs w:val="21"/>
        </w:rPr>
        <w:t>(</w:t>
      </w:r>
      <w:r w:rsidR="001853D0" w:rsidRPr="00757CA8">
        <w:rPr>
          <w:sz w:val="21"/>
          <w:szCs w:val="21"/>
        </w:rPr>
        <w:t>gjashtë</w:t>
      </w:r>
      <w:r w:rsidR="00985006" w:rsidRPr="00757CA8">
        <w:rPr>
          <w:sz w:val="21"/>
          <w:szCs w:val="21"/>
        </w:rPr>
        <w:t>)</w:t>
      </w:r>
      <w:r w:rsidR="001853D0" w:rsidRPr="00757CA8">
        <w:rPr>
          <w:sz w:val="21"/>
          <w:szCs w:val="21"/>
        </w:rPr>
        <w:t xml:space="preserve"> </w:t>
      </w:r>
      <w:r w:rsidRPr="00757CA8">
        <w:rPr>
          <w:sz w:val="21"/>
          <w:szCs w:val="21"/>
        </w:rPr>
        <w:t xml:space="preserve">muaj. </w:t>
      </w:r>
    </w:p>
    <w:p w:rsidR="008E0D5E" w:rsidRPr="00757CA8" w:rsidRDefault="008E0D5E" w:rsidP="00377BCB">
      <w:pPr>
        <w:pStyle w:val="Paragrafi"/>
        <w:rPr>
          <w:sz w:val="21"/>
          <w:szCs w:val="21"/>
        </w:rPr>
      </w:pPr>
      <w:r w:rsidRPr="00757CA8">
        <w:rPr>
          <w:sz w:val="21"/>
          <w:szCs w:val="21"/>
        </w:rPr>
        <w:t>12.4 Furnizuesit të kualifikuar mund t’i pezullohet shërbimi i siguruar nga kompania shpërndarëse ose OST</w:t>
      </w:r>
      <w:r w:rsidR="001853D0" w:rsidRPr="00757CA8">
        <w:rPr>
          <w:sz w:val="21"/>
          <w:szCs w:val="21"/>
        </w:rPr>
        <w:t>,</w:t>
      </w:r>
      <w:r w:rsidRPr="00757CA8">
        <w:rPr>
          <w:sz w:val="21"/>
          <w:szCs w:val="21"/>
        </w:rPr>
        <w:t xml:space="preserve"> në përputhje me kodet e transmetimit, shpërndarjes dhe rregulloret dhe rregullat në fuqi, për çdo periudhë kohe gjatë së cilës veprimi ose mosveprimi i tij kërcënon sigurinë, qëndrueshmërinë ose cilësinë e operimit të rrjetit shpërndarës ose shërbimet e siguruara konsumatorëve të  tjerë ose furnizuesve, ose gjatë situatave të  emergjencës në furnizimin me energji elektrike siç përcaktohet nga legjislacioni në fuqi.</w:t>
      </w:r>
    </w:p>
    <w:p w:rsidR="008E0D5E" w:rsidRPr="00757CA8" w:rsidRDefault="008E0D5E" w:rsidP="00377BCB">
      <w:pPr>
        <w:pStyle w:val="Paragrafi"/>
        <w:rPr>
          <w:sz w:val="21"/>
          <w:szCs w:val="21"/>
        </w:rPr>
      </w:pPr>
      <w:r w:rsidRPr="00757CA8">
        <w:rPr>
          <w:sz w:val="21"/>
          <w:szCs w:val="21"/>
        </w:rPr>
        <w:t>13. Kontrolli mbi kryerjen e aktivitetit të licencuar</w:t>
      </w:r>
    </w:p>
    <w:p w:rsidR="008E0D5E" w:rsidRPr="00757CA8" w:rsidRDefault="008E0D5E" w:rsidP="00377BCB">
      <w:pPr>
        <w:pStyle w:val="Paragrafi"/>
        <w:rPr>
          <w:sz w:val="21"/>
          <w:szCs w:val="21"/>
        </w:rPr>
      </w:pPr>
      <w:r w:rsidRPr="00757CA8">
        <w:rPr>
          <w:sz w:val="21"/>
          <w:szCs w:val="21"/>
        </w:rPr>
        <w:t xml:space="preserve">13.1 ERE do </w:t>
      </w:r>
      <w:r w:rsidR="001853D0" w:rsidRPr="00757CA8">
        <w:rPr>
          <w:sz w:val="21"/>
          <w:szCs w:val="21"/>
        </w:rPr>
        <w:t xml:space="preserve">të </w:t>
      </w:r>
      <w:r w:rsidRPr="00757CA8">
        <w:rPr>
          <w:sz w:val="21"/>
          <w:szCs w:val="21"/>
        </w:rPr>
        <w:t>monitorojë zbatimin nga furnizuesi i kualifikuar të  kushteve të  licencimit, do të  shqyrtojë raportet e marra nga furnizuesi i kualif</w:t>
      </w:r>
      <w:r w:rsidR="001853D0" w:rsidRPr="00757CA8">
        <w:rPr>
          <w:sz w:val="21"/>
          <w:szCs w:val="21"/>
        </w:rPr>
        <w:t>ikuar dhe, në çdo kohe, është  i</w:t>
      </w:r>
      <w:r w:rsidRPr="00757CA8">
        <w:rPr>
          <w:sz w:val="21"/>
          <w:szCs w:val="21"/>
        </w:rPr>
        <w:t xml:space="preserve"> autorizuar të  inspektojë librat e llogarive të  të  licencuarit dhe mund të  kërkojë një auditim teknik dhe/ose kontabël të  aktiviteteve të  të  licencuarit.</w:t>
      </w:r>
    </w:p>
    <w:p w:rsidR="008E0D5E" w:rsidRPr="00757CA8" w:rsidRDefault="008E0D5E" w:rsidP="00377BCB">
      <w:pPr>
        <w:pStyle w:val="Paragrafi"/>
        <w:rPr>
          <w:sz w:val="21"/>
          <w:szCs w:val="21"/>
        </w:rPr>
      </w:pPr>
      <w:r w:rsidRPr="00757CA8">
        <w:rPr>
          <w:sz w:val="21"/>
          <w:szCs w:val="21"/>
        </w:rPr>
        <w:t>13.2 Përfaqësues të  autorizuar të  ERE-s kanë të  drejtë të  inspektojnë dhe të kontrollojnë ambientet e të  licencuarit, pajisjet dhe dokumentet e tij për  të  verifikuar kryerjen e aktivitetit të  licencuar në përputhje me kushtet e licencës</w:t>
      </w:r>
      <w:r w:rsidR="00772A3A" w:rsidRPr="00757CA8">
        <w:rPr>
          <w:sz w:val="21"/>
          <w:szCs w:val="21"/>
        </w:rPr>
        <w:t>, si dhe r</w:t>
      </w:r>
      <w:r w:rsidRPr="00757CA8">
        <w:rPr>
          <w:sz w:val="21"/>
          <w:szCs w:val="21"/>
        </w:rPr>
        <w:t>regulloret dhe rregullat e ERE-s. Furnizuesi i kualifikuar do të  sigurojë çdo ndihmë të  kërkuar, të  nevojshme për ERE-n gjatë këtij inspektimi.</w:t>
      </w:r>
    </w:p>
    <w:p w:rsidR="008E0D5E" w:rsidRPr="00757CA8" w:rsidRDefault="008E0D5E" w:rsidP="00377BCB">
      <w:pPr>
        <w:pStyle w:val="Paragrafi"/>
        <w:rPr>
          <w:sz w:val="21"/>
          <w:szCs w:val="21"/>
        </w:rPr>
      </w:pPr>
      <w:r w:rsidRPr="00757CA8">
        <w:rPr>
          <w:sz w:val="21"/>
          <w:szCs w:val="21"/>
        </w:rPr>
        <w:t>13.3 Në bazë të ankesës së vërtetuar të  çdo pale të  tretë ose në bazë të  propozimit të nisur kryesisht nga ERE, ky i fundit mund të  nisë një hetim mbi zbatimin nga furnizuesi i kualifikuar të  kushteve të  licencës së tij ose rregulloreve dhe rregullave të  ERE-s.</w:t>
      </w:r>
    </w:p>
    <w:p w:rsidR="008E0D5E" w:rsidRPr="00757CA8" w:rsidRDefault="008E0D5E" w:rsidP="00377BCB">
      <w:pPr>
        <w:pStyle w:val="Paragrafi"/>
        <w:rPr>
          <w:sz w:val="21"/>
          <w:szCs w:val="21"/>
        </w:rPr>
      </w:pPr>
      <w:r w:rsidRPr="00757CA8">
        <w:rPr>
          <w:sz w:val="21"/>
          <w:szCs w:val="21"/>
        </w:rPr>
        <w:t>13.4 Furnizuesi i kualifikuar do të informojë ERE-n, duke dhënë shpjegimet dhe arsyet për   çdo shkelje të  këtyre kushteve të  licencës brenda një jave që kjo shkelje i bëhet e njohur të  licencuarit.</w:t>
      </w:r>
    </w:p>
    <w:p w:rsidR="008E0D5E" w:rsidRPr="00757CA8" w:rsidRDefault="008E0D5E" w:rsidP="00377BCB">
      <w:pPr>
        <w:pStyle w:val="Paragrafi"/>
        <w:rPr>
          <w:sz w:val="21"/>
          <w:szCs w:val="21"/>
        </w:rPr>
      </w:pPr>
      <w:r w:rsidRPr="00757CA8">
        <w:rPr>
          <w:sz w:val="21"/>
          <w:szCs w:val="21"/>
        </w:rPr>
        <w:t>13.5 Furnizuesi i kualifikuar do t’u bind</w:t>
      </w:r>
      <w:r w:rsidR="00772A3A" w:rsidRPr="00757CA8">
        <w:rPr>
          <w:sz w:val="21"/>
          <w:szCs w:val="21"/>
        </w:rPr>
        <w:t>et vendimeve të marra nga ERE</w:t>
      </w:r>
      <w:r w:rsidRPr="00757CA8">
        <w:rPr>
          <w:sz w:val="21"/>
          <w:szCs w:val="21"/>
        </w:rPr>
        <w:t>, përfshirë pagesën e gjobave të  vendosu</w:t>
      </w:r>
      <w:r w:rsidR="00772A3A" w:rsidRPr="00757CA8">
        <w:rPr>
          <w:sz w:val="21"/>
          <w:szCs w:val="21"/>
        </w:rPr>
        <w:t>ra nga ERE</w:t>
      </w:r>
      <w:r w:rsidRPr="00757CA8">
        <w:rPr>
          <w:sz w:val="21"/>
          <w:szCs w:val="21"/>
        </w:rPr>
        <w:t>, në përputhje me legjislacionin në fuqi, rregulloret dhe rregullat e ERE-s, dhe kushtet e kësaj licence.</w:t>
      </w:r>
    </w:p>
    <w:p w:rsidR="008E0D5E" w:rsidRPr="00757CA8" w:rsidRDefault="008E0D5E" w:rsidP="00377BCB">
      <w:pPr>
        <w:pStyle w:val="Paragrafi"/>
        <w:rPr>
          <w:sz w:val="21"/>
          <w:szCs w:val="21"/>
        </w:rPr>
      </w:pPr>
      <w:r w:rsidRPr="00757CA8">
        <w:rPr>
          <w:sz w:val="21"/>
          <w:szCs w:val="21"/>
        </w:rPr>
        <w:t>14. Amendimi i licencës</w:t>
      </w:r>
    </w:p>
    <w:p w:rsidR="008E0D5E" w:rsidRPr="00757CA8" w:rsidRDefault="008E0D5E" w:rsidP="00377BCB">
      <w:pPr>
        <w:pStyle w:val="Paragrafi"/>
        <w:rPr>
          <w:sz w:val="21"/>
          <w:szCs w:val="21"/>
        </w:rPr>
      </w:pPr>
      <w:r w:rsidRPr="00757CA8">
        <w:rPr>
          <w:sz w:val="21"/>
          <w:szCs w:val="21"/>
        </w:rPr>
        <w:t>14.1 ERE mund të amendojë kushtet e licencës në rast se ato nuk përputhen  me:</w:t>
      </w:r>
    </w:p>
    <w:p w:rsidR="008E0D5E" w:rsidRPr="00757CA8" w:rsidRDefault="008E0D5E" w:rsidP="00377BCB">
      <w:pPr>
        <w:pStyle w:val="Paragrafi"/>
        <w:rPr>
          <w:sz w:val="21"/>
          <w:szCs w:val="21"/>
        </w:rPr>
      </w:pPr>
      <w:r w:rsidRPr="00757CA8">
        <w:rPr>
          <w:sz w:val="21"/>
          <w:szCs w:val="21"/>
        </w:rPr>
        <w:t>a) Legjislacionin në fuqi.</w:t>
      </w:r>
    </w:p>
    <w:p w:rsidR="008E0D5E" w:rsidRPr="00757CA8" w:rsidRDefault="008E0D5E" w:rsidP="00377BCB">
      <w:pPr>
        <w:pStyle w:val="Paragrafi"/>
        <w:rPr>
          <w:sz w:val="21"/>
          <w:szCs w:val="21"/>
        </w:rPr>
      </w:pPr>
      <w:r w:rsidRPr="00757CA8">
        <w:rPr>
          <w:sz w:val="21"/>
          <w:szCs w:val="21"/>
        </w:rPr>
        <w:t>b) Vendimet e formës së prerë të gjykatave të Republikës së Shqipërisë.</w:t>
      </w:r>
    </w:p>
    <w:p w:rsidR="008E0D5E" w:rsidRPr="00757CA8" w:rsidRDefault="008E0D5E" w:rsidP="00377BCB">
      <w:pPr>
        <w:pStyle w:val="Paragrafi"/>
        <w:rPr>
          <w:sz w:val="21"/>
          <w:szCs w:val="21"/>
        </w:rPr>
      </w:pPr>
      <w:r w:rsidRPr="00757CA8">
        <w:rPr>
          <w:sz w:val="21"/>
          <w:szCs w:val="21"/>
        </w:rPr>
        <w:t>14.2 Në çdo kohë furnizuesi i kualifikuar ose ERE mund të propozojnë am</w:t>
      </w:r>
      <w:r w:rsidR="000C3E0B" w:rsidRPr="00757CA8">
        <w:rPr>
          <w:sz w:val="21"/>
          <w:szCs w:val="21"/>
        </w:rPr>
        <w:t>endamente të  tjera</w:t>
      </w:r>
      <w:r w:rsidR="00443517">
        <w:rPr>
          <w:sz w:val="21"/>
          <w:szCs w:val="21"/>
        </w:rPr>
        <w:t xml:space="preserve"> për </w:t>
      </w:r>
      <w:r w:rsidRPr="00757CA8">
        <w:rPr>
          <w:sz w:val="21"/>
          <w:szCs w:val="21"/>
        </w:rPr>
        <w:t>këto kushte licence, përveç atyre të  specifikuara në paragrafin 9.1</w:t>
      </w:r>
      <w:r w:rsidR="00DE39FA" w:rsidRPr="00757CA8">
        <w:rPr>
          <w:sz w:val="21"/>
          <w:szCs w:val="21"/>
        </w:rPr>
        <w:t>,</w:t>
      </w:r>
      <w:r w:rsidRPr="00757CA8">
        <w:rPr>
          <w:sz w:val="21"/>
          <w:szCs w:val="21"/>
        </w:rPr>
        <w:t xml:space="preserve"> duke i transmetuar një propozim me shkrim, së bashku me çdo dokument mbështetës, palës tjetër.</w:t>
      </w:r>
    </w:p>
    <w:p w:rsidR="008E0D5E" w:rsidRPr="00757CA8" w:rsidRDefault="008E0D5E" w:rsidP="00377BCB">
      <w:pPr>
        <w:pStyle w:val="Paragrafi"/>
        <w:rPr>
          <w:sz w:val="21"/>
          <w:szCs w:val="21"/>
        </w:rPr>
      </w:pPr>
      <w:r w:rsidRPr="00757CA8">
        <w:rPr>
          <w:sz w:val="21"/>
          <w:szCs w:val="21"/>
        </w:rPr>
        <w:t>14.3 ERE do të marrë vendimin përfundimtar vetëm pasi të marrë në konsideratë interesat e konsumatorëve dhe të  licencuarve të  tjerë. Palët e interesuara do të  informohen me shkrim për  çdo amendament të  propozuar. Nëse ERE dhe furnizuesi i kualifikuar arrijnë një marrëveshje për   këto amendamente, kushtet e licencës do të  amendohen. Nëse marrëveshja nuk arrihet, furnizuesi i kualifikuar mund të apelojë në Gjykatën e Shkallës së Parë Tiranë.</w:t>
      </w:r>
    </w:p>
    <w:p w:rsidR="008E0D5E" w:rsidRPr="00757CA8" w:rsidRDefault="008E0D5E" w:rsidP="00377BCB">
      <w:pPr>
        <w:pStyle w:val="Paragrafi"/>
        <w:rPr>
          <w:sz w:val="21"/>
          <w:szCs w:val="21"/>
        </w:rPr>
      </w:pPr>
      <w:r w:rsidRPr="00757CA8">
        <w:rPr>
          <w:sz w:val="21"/>
          <w:szCs w:val="21"/>
        </w:rPr>
        <w:t>15. Heqja e  licencës</w:t>
      </w:r>
    </w:p>
    <w:p w:rsidR="008E0D5E" w:rsidRPr="00757CA8" w:rsidRDefault="008E0D5E" w:rsidP="00377BCB">
      <w:pPr>
        <w:pStyle w:val="Paragrafi"/>
        <w:rPr>
          <w:sz w:val="21"/>
          <w:szCs w:val="21"/>
        </w:rPr>
      </w:pPr>
      <w:r w:rsidRPr="00757CA8">
        <w:rPr>
          <w:sz w:val="21"/>
          <w:szCs w:val="21"/>
        </w:rPr>
        <w:t>15.1 ERE mund ta heqë licencën në përputhje me ligjin nr.9072, datë 22.5.2003 “Për sektorin e energjisë elektrike</w:t>
      </w:r>
      <w:r w:rsidR="00DE39FA" w:rsidRPr="00757CA8">
        <w:rPr>
          <w:sz w:val="21"/>
          <w:szCs w:val="21"/>
        </w:rPr>
        <w:t>”</w:t>
      </w:r>
      <w:r w:rsidRPr="00757CA8">
        <w:rPr>
          <w:sz w:val="21"/>
          <w:szCs w:val="21"/>
        </w:rPr>
        <w:t xml:space="preserve"> dhe rregulloret e miratuara nga  ERE, kur:</w:t>
      </w:r>
    </w:p>
    <w:p w:rsidR="008E0D5E" w:rsidRPr="00757CA8" w:rsidRDefault="008E0D5E" w:rsidP="00377BCB">
      <w:pPr>
        <w:pStyle w:val="Paragrafi"/>
        <w:rPr>
          <w:sz w:val="21"/>
          <w:szCs w:val="21"/>
          <w:lang w:val="it-IT"/>
        </w:rPr>
      </w:pPr>
      <w:r w:rsidRPr="00757CA8">
        <w:rPr>
          <w:sz w:val="21"/>
          <w:szCs w:val="21"/>
          <w:lang w:val="it-IT"/>
        </w:rPr>
        <w:t xml:space="preserve">a) </w:t>
      </w:r>
      <w:r w:rsidR="00DE39FA" w:rsidRPr="00757CA8">
        <w:rPr>
          <w:sz w:val="21"/>
          <w:szCs w:val="21"/>
          <w:lang w:val="it-IT"/>
        </w:rPr>
        <w:t>f</w:t>
      </w:r>
      <w:r w:rsidRPr="00757CA8">
        <w:rPr>
          <w:sz w:val="21"/>
          <w:szCs w:val="21"/>
          <w:lang w:val="it-IT"/>
        </w:rPr>
        <w:t>urnizuesi i kualifikuar kërkon revokimin e licencës;</w:t>
      </w:r>
    </w:p>
    <w:p w:rsidR="008E0D5E" w:rsidRPr="00757CA8" w:rsidRDefault="008E0D5E" w:rsidP="00377BCB">
      <w:pPr>
        <w:pStyle w:val="Paragrafi"/>
        <w:rPr>
          <w:sz w:val="21"/>
          <w:szCs w:val="21"/>
          <w:lang w:val="it-IT"/>
        </w:rPr>
      </w:pPr>
      <w:r w:rsidRPr="00757CA8">
        <w:rPr>
          <w:sz w:val="21"/>
          <w:szCs w:val="21"/>
          <w:lang w:val="it-IT"/>
        </w:rPr>
        <w:t xml:space="preserve">b) </w:t>
      </w:r>
      <w:r w:rsidR="00DE39FA" w:rsidRPr="00757CA8">
        <w:rPr>
          <w:sz w:val="21"/>
          <w:szCs w:val="21"/>
          <w:lang w:val="it-IT"/>
        </w:rPr>
        <w:t>f</w:t>
      </w:r>
      <w:r w:rsidRPr="00757CA8">
        <w:rPr>
          <w:sz w:val="21"/>
          <w:szCs w:val="21"/>
          <w:lang w:val="it-IT"/>
        </w:rPr>
        <w:t>urnizuesi i kualifikuar shkel kushtet e licencës dhe nuk përmbush një ose disa nga detyrimet e shprehura në këtë licencë;</w:t>
      </w:r>
    </w:p>
    <w:p w:rsidR="008E0D5E" w:rsidRPr="00757CA8" w:rsidRDefault="008E0D5E" w:rsidP="00377BCB">
      <w:pPr>
        <w:pStyle w:val="Paragrafi"/>
        <w:rPr>
          <w:sz w:val="21"/>
          <w:szCs w:val="21"/>
          <w:lang w:val="it-IT"/>
        </w:rPr>
      </w:pPr>
      <w:r w:rsidRPr="00757CA8">
        <w:rPr>
          <w:sz w:val="21"/>
          <w:szCs w:val="21"/>
          <w:lang w:val="it-IT"/>
        </w:rPr>
        <w:t xml:space="preserve">c) </w:t>
      </w:r>
      <w:r w:rsidR="00DE39FA" w:rsidRPr="00757CA8">
        <w:rPr>
          <w:sz w:val="21"/>
          <w:szCs w:val="21"/>
          <w:lang w:val="it-IT"/>
        </w:rPr>
        <w:t>f</w:t>
      </w:r>
      <w:r w:rsidRPr="00757CA8">
        <w:rPr>
          <w:sz w:val="21"/>
          <w:szCs w:val="21"/>
          <w:lang w:val="it-IT"/>
        </w:rPr>
        <w:t>urnizuesi i kualifikuar shkel legjislacionin në fuqi;</w:t>
      </w:r>
    </w:p>
    <w:p w:rsidR="008E0D5E" w:rsidRPr="00757CA8" w:rsidRDefault="00DE39FA" w:rsidP="00377BCB">
      <w:pPr>
        <w:pStyle w:val="Paragrafi"/>
        <w:rPr>
          <w:sz w:val="21"/>
          <w:szCs w:val="21"/>
          <w:lang w:val="it-IT"/>
        </w:rPr>
      </w:pPr>
      <w:r w:rsidRPr="00757CA8">
        <w:rPr>
          <w:sz w:val="21"/>
          <w:szCs w:val="21"/>
          <w:lang w:val="it-IT"/>
        </w:rPr>
        <w:t>d) f</w:t>
      </w:r>
      <w:r w:rsidR="008E0D5E" w:rsidRPr="00757CA8">
        <w:rPr>
          <w:sz w:val="21"/>
          <w:szCs w:val="21"/>
          <w:lang w:val="it-IT"/>
        </w:rPr>
        <w:t>urnizuesi i kualifikuar deklarohet i falimentuar dhe është  i paaftë të  përmbushë detyrimet e kushteve të  licencës;</w:t>
      </w:r>
    </w:p>
    <w:p w:rsidR="008E0D5E" w:rsidRPr="00757CA8" w:rsidRDefault="008E0D5E" w:rsidP="00377BCB">
      <w:pPr>
        <w:pStyle w:val="Paragrafi"/>
        <w:rPr>
          <w:sz w:val="21"/>
          <w:szCs w:val="21"/>
          <w:lang w:val="it-IT"/>
        </w:rPr>
      </w:pPr>
      <w:r w:rsidRPr="00757CA8">
        <w:rPr>
          <w:sz w:val="21"/>
          <w:szCs w:val="21"/>
          <w:lang w:val="it-IT"/>
        </w:rPr>
        <w:t xml:space="preserve">e) Furnizuesi i kualifikuar ka marrë licencë duke mashtruar. </w:t>
      </w:r>
    </w:p>
    <w:p w:rsidR="00631C2A" w:rsidRPr="00757CA8" w:rsidRDefault="008E0D5E" w:rsidP="00E43C0A">
      <w:pPr>
        <w:pStyle w:val="Paragrafi"/>
        <w:rPr>
          <w:sz w:val="21"/>
          <w:szCs w:val="21"/>
          <w:lang w:val="it-IT"/>
        </w:rPr>
      </w:pPr>
      <w:r w:rsidRPr="00757CA8">
        <w:rPr>
          <w:sz w:val="21"/>
          <w:szCs w:val="21"/>
          <w:lang w:val="it-IT"/>
        </w:rPr>
        <w:t>15.2 Nëse furnizuesi i kualifikuar ndryshon statusin e tij ligjor ose nëse aksionari që kontrollon interesat ndryshohet pa autorizimin e ERE-s, licenca bëhet nul (e pavlefshme) dhe anulohet dhe pasuesi i të  licencuarit do të  aplikojë për   një licencë të  re</w:t>
      </w:r>
      <w:r w:rsidR="00DE39FA" w:rsidRPr="00757CA8">
        <w:rPr>
          <w:sz w:val="21"/>
          <w:szCs w:val="21"/>
          <w:lang w:val="it-IT"/>
        </w:rPr>
        <w:t>,</w:t>
      </w:r>
      <w:r w:rsidRPr="00757CA8">
        <w:rPr>
          <w:sz w:val="21"/>
          <w:szCs w:val="21"/>
          <w:lang w:val="it-IT"/>
        </w:rPr>
        <w:t xml:space="preserve"> në përputhje me proçedurat e ERE-s për  dhënie licence.</w:t>
      </w:r>
    </w:p>
    <w:p w:rsidR="008E0D5E" w:rsidRPr="00757CA8" w:rsidRDefault="008E0D5E" w:rsidP="00377BCB">
      <w:pPr>
        <w:pStyle w:val="Paragrafi"/>
        <w:rPr>
          <w:sz w:val="21"/>
          <w:szCs w:val="21"/>
          <w:lang w:val="it-IT"/>
        </w:rPr>
      </w:pPr>
      <w:r w:rsidRPr="00757CA8">
        <w:rPr>
          <w:sz w:val="21"/>
          <w:szCs w:val="21"/>
          <w:lang w:val="it-IT"/>
        </w:rPr>
        <w:t>16. Zgjidhja e mosmarrëveshjeve dhe e drejta për  apelim</w:t>
      </w:r>
    </w:p>
    <w:p w:rsidR="008E0D5E" w:rsidRPr="00757CA8" w:rsidRDefault="008E0D5E" w:rsidP="00377BCB">
      <w:pPr>
        <w:pStyle w:val="Paragrafi"/>
        <w:rPr>
          <w:sz w:val="21"/>
          <w:szCs w:val="21"/>
          <w:lang w:val="it-IT"/>
        </w:rPr>
      </w:pPr>
      <w:r w:rsidRPr="00757CA8">
        <w:rPr>
          <w:sz w:val="21"/>
          <w:szCs w:val="21"/>
          <w:lang w:val="it-IT"/>
        </w:rPr>
        <w:t>16.1 Çdo çështje e diskutueshme ose kërkesë mes të licencuarit dhe çdo përdoruesi të  sistemit të transmetimit lidhur me aktivitetin dispeçerues ose kushtet e licencës do të  zgjidhet sa më shumë që të  jetë e mundur me mirëkuptim, në përputhje me legjislacionin në fuqi dhe rregulloret e rregullat e ERE-s.</w:t>
      </w:r>
    </w:p>
    <w:p w:rsidR="008E0D5E" w:rsidRPr="00757CA8" w:rsidRDefault="008E0D5E" w:rsidP="00377BCB">
      <w:pPr>
        <w:pStyle w:val="Paragrafi"/>
        <w:rPr>
          <w:sz w:val="21"/>
          <w:szCs w:val="21"/>
          <w:lang w:val="it-IT"/>
        </w:rPr>
      </w:pPr>
      <w:r w:rsidRPr="00757CA8">
        <w:rPr>
          <w:sz w:val="21"/>
          <w:szCs w:val="21"/>
          <w:lang w:val="it-IT"/>
        </w:rPr>
        <w:t>16.2 Nëse zgjidhja nuk arrihet me mirëkuptim,</w:t>
      </w:r>
      <w:r w:rsidR="00DE39FA" w:rsidRPr="00757CA8">
        <w:rPr>
          <w:sz w:val="21"/>
          <w:szCs w:val="21"/>
          <w:lang w:val="it-IT"/>
        </w:rPr>
        <w:t xml:space="preserve"> atëherë ERE,</w:t>
      </w:r>
      <w:r w:rsidRPr="00757CA8">
        <w:rPr>
          <w:sz w:val="21"/>
          <w:szCs w:val="21"/>
          <w:lang w:val="it-IT"/>
        </w:rPr>
        <w:t xml:space="preserve"> në bazë të  peticionit  të  çdo personi që është  palë në këtë mosmarrëveshje</w:t>
      </w:r>
      <w:r w:rsidR="00DE39FA" w:rsidRPr="00757CA8">
        <w:rPr>
          <w:sz w:val="21"/>
          <w:szCs w:val="21"/>
          <w:lang w:val="it-IT"/>
        </w:rPr>
        <w:t>,</w:t>
      </w:r>
      <w:r w:rsidRPr="00757CA8">
        <w:rPr>
          <w:sz w:val="21"/>
          <w:szCs w:val="21"/>
          <w:lang w:val="it-IT"/>
        </w:rPr>
        <w:t xml:space="preserve"> do ta z</w:t>
      </w:r>
      <w:r w:rsidR="00DE39FA" w:rsidRPr="00757CA8">
        <w:rPr>
          <w:sz w:val="21"/>
          <w:szCs w:val="21"/>
          <w:lang w:val="it-IT"/>
        </w:rPr>
        <w:t xml:space="preserve">gjidhë mosmarrëveshjen dhe do ta </w:t>
      </w:r>
      <w:r w:rsidRPr="00757CA8">
        <w:rPr>
          <w:sz w:val="21"/>
          <w:szCs w:val="21"/>
          <w:lang w:val="it-IT"/>
        </w:rPr>
        <w:t>nxjerrë vendimin e tij në përputhje me legjislacionin në fuqi dhe rregulloret e rregullat e saj.</w:t>
      </w:r>
    </w:p>
    <w:p w:rsidR="008E0D5E" w:rsidRPr="00757CA8" w:rsidRDefault="008E0D5E" w:rsidP="00377BCB">
      <w:pPr>
        <w:pStyle w:val="Paragrafi"/>
        <w:rPr>
          <w:sz w:val="21"/>
          <w:szCs w:val="21"/>
          <w:lang w:val="it-IT"/>
        </w:rPr>
      </w:pPr>
      <w:r w:rsidRPr="00757CA8">
        <w:rPr>
          <w:sz w:val="21"/>
          <w:szCs w:val="21"/>
          <w:lang w:val="it-IT"/>
        </w:rPr>
        <w:t xml:space="preserve">16.3 Furnizuesi i kualifikuar mund të apelojë kundër vendimeve të ERE-s në gjykatë brenda 30 ditëve nga botimi i vendimit në Fletoren Zyrtare, sipas nenit 9 pika 4 të ligjit nr.9072, datë </w:t>
      </w:r>
      <w:r w:rsidR="004C0C8E" w:rsidRPr="00757CA8">
        <w:rPr>
          <w:sz w:val="21"/>
          <w:szCs w:val="21"/>
          <w:lang w:val="it-IT"/>
        </w:rPr>
        <w:t>22.</w:t>
      </w:r>
      <w:r w:rsidRPr="00757CA8">
        <w:rPr>
          <w:sz w:val="21"/>
          <w:szCs w:val="21"/>
          <w:lang w:val="it-IT"/>
        </w:rPr>
        <w:t>5.2003 “Për sektorin e energjisë elektrike”.</w:t>
      </w:r>
    </w:p>
    <w:p w:rsidR="008E0D5E" w:rsidRPr="00757CA8" w:rsidRDefault="008E0D5E" w:rsidP="00377BCB">
      <w:pPr>
        <w:pStyle w:val="Paragrafi"/>
        <w:rPr>
          <w:sz w:val="21"/>
          <w:szCs w:val="21"/>
          <w:lang w:val="it-IT"/>
        </w:rPr>
      </w:pPr>
      <w:r w:rsidRPr="00757CA8">
        <w:rPr>
          <w:sz w:val="21"/>
          <w:szCs w:val="21"/>
          <w:lang w:val="it-IT"/>
        </w:rPr>
        <w:t xml:space="preserve">16.4 Furnizuesi i kualifikuar do t’u bindet vendimeve të përkohshme të ERE-s në pritje të  apelimit në gjykatë. </w:t>
      </w:r>
    </w:p>
    <w:p w:rsidR="008E0D5E" w:rsidRPr="00757CA8" w:rsidRDefault="008E0D5E" w:rsidP="00377BCB">
      <w:pPr>
        <w:pStyle w:val="Paragrafi"/>
        <w:rPr>
          <w:sz w:val="21"/>
          <w:szCs w:val="21"/>
          <w:lang w:val="it-IT"/>
        </w:rPr>
      </w:pPr>
    </w:p>
    <w:p w:rsidR="008E0D5E" w:rsidRPr="00757CA8" w:rsidRDefault="008E0D5E" w:rsidP="00377BCB">
      <w:pPr>
        <w:pStyle w:val="Paragrafi"/>
        <w:rPr>
          <w:sz w:val="21"/>
          <w:szCs w:val="21"/>
          <w:lang w:val="it-IT"/>
        </w:rPr>
      </w:pPr>
    </w:p>
    <w:p w:rsidR="008E0D5E" w:rsidRPr="00757CA8" w:rsidRDefault="00F832DB" w:rsidP="00377BCB">
      <w:pPr>
        <w:pStyle w:val="Paragrafi"/>
        <w:jc w:val="center"/>
        <w:rPr>
          <w:b/>
          <w:sz w:val="21"/>
          <w:szCs w:val="21"/>
        </w:rPr>
      </w:pPr>
      <w:r w:rsidRPr="00757CA8">
        <w:rPr>
          <w:b/>
          <w:sz w:val="21"/>
          <w:szCs w:val="21"/>
        </w:rPr>
        <w:t>Republika e shqipërisë</w:t>
      </w:r>
    </w:p>
    <w:p w:rsidR="008E0D5E" w:rsidRPr="00757CA8" w:rsidRDefault="00426393" w:rsidP="00377BCB">
      <w:pPr>
        <w:pStyle w:val="Paragrafi"/>
        <w:jc w:val="center"/>
        <w:rPr>
          <w:b/>
          <w:sz w:val="21"/>
          <w:szCs w:val="21"/>
        </w:rPr>
      </w:pPr>
      <w:r w:rsidRPr="00757CA8">
        <w:rPr>
          <w:b/>
          <w:sz w:val="21"/>
          <w:szCs w:val="21"/>
        </w:rPr>
        <w:t>Enti Rregullator i Sektorit të  Energjisë E</w:t>
      </w:r>
      <w:r w:rsidR="00F832DB" w:rsidRPr="00757CA8">
        <w:rPr>
          <w:b/>
          <w:sz w:val="21"/>
          <w:szCs w:val="21"/>
        </w:rPr>
        <w:t>lektrike</w:t>
      </w:r>
    </w:p>
    <w:p w:rsidR="008E0D5E" w:rsidRPr="00757CA8" w:rsidRDefault="008E0D5E" w:rsidP="00377BCB">
      <w:pPr>
        <w:pStyle w:val="Paragrafi"/>
        <w:rPr>
          <w:sz w:val="21"/>
          <w:szCs w:val="21"/>
        </w:rPr>
      </w:pPr>
    </w:p>
    <w:p w:rsidR="008E0D5E" w:rsidRPr="00757CA8" w:rsidRDefault="008E21E0" w:rsidP="008E21E0">
      <w:pPr>
        <w:pStyle w:val="Paragrafi"/>
        <w:jc w:val="center"/>
        <w:rPr>
          <w:sz w:val="21"/>
          <w:szCs w:val="21"/>
        </w:rPr>
      </w:pPr>
      <w:r w:rsidRPr="00757CA8">
        <w:rPr>
          <w:sz w:val="21"/>
          <w:szCs w:val="21"/>
        </w:rPr>
        <w:t>LICENCË E FURNIZUESIT TË KUALIFIKUAR</w:t>
      </w:r>
    </w:p>
    <w:p w:rsidR="008E0D5E" w:rsidRPr="00757CA8" w:rsidRDefault="008E21E0" w:rsidP="008E21E0">
      <w:pPr>
        <w:pStyle w:val="Paragrafi"/>
        <w:jc w:val="center"/>
        <w:rPr>
          <w:sz w:val="21"/>
          <w:szCs w:val="21"/>
        </w:rPr>
      </w:pPr>
      <w:r w:rsidRPr="00757CA8">
        <w:rPr>
          <w:sz w:val="21"/>
          <w:szCs w:val="21"/>
        </w:rPr>
        <w:t>PËR FURNIZIMIN E ENERGJISË ELEKTRIKE TË KLIENTËVE TË KUALIFIKUAR</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Licenca i jepet:</w:t>
      </w:r>
    </w:p>
    <w:p w:rsidR="008E0D5E" w:rsidRPr="00757CA8" w:rsidRDefault="008E0D5E" w:rsidP="00377BCB">
      <w:pPr>
        <w:pStyle w:val="Paragrafi"/>
        <w:rPr>
          <w:sz w:val="21"/>
          <w:szCs w:val="21"/>
        </w:rPr>
      </w:pPr>
      <w:r w:rsidRPr="00757CA8">
        <w:rPr>
          <w:sz w:val="21"/>
          <w:szCs w:val="21"/>
        </w:rPr>
        <w:t>___________________________________________________________________________</w:t>
      </w:r>
    </w:p>
    <w:p w:rsidR="008E0D5E" w:rsidRPr="00757CA8" w:rsidRDefault="008E0D5E" w:rsidP="00377BCB">
      <w:pPr>
        <w:pStyle w:val="Paragrafi"/>
        <w:rPr>
          <w:sz w:val="21"/>
          <w:szCs w:val="21"/>
        </w:rPr>
      </w:pPr>
      <w:r w:rsidRPr="00757CA8">
        <w:rPr>
          <w:sz w:val="21"/>
          <w:szCs w:val="21"/>
        </w:rPr>
        <w:t xml:space="preserve">Seria: </w:t>
      </w:r>
      <w:r w:rsidRPr="00757CA8">
        <w:rPr>
          <w:sz w:val="21"/>
          <w:szCs w:val="21"/>
        </w:rPr>
        <w:tab/>
      </w:r>
      <w:r w:rsidRPr="00757CA8">
        <w:rPr>
          <w:sz w:val="21"/>
          <w:szCs w:val="21"/>
        </w:rPr>
        <w:tab/>
      </w:r>
      <w:r w:rsidRPr="00757CA8">
        <w:rPr>
          <w:sz w:val="21"/>
          <w:szCs w:val="21"/>
        </w:rPr>
        <w:tab/>
      </w:r>
      <w:r w:rsidRPr="00757CA8">
        <w:rPr>
          <w:sz w:val="21"/>
          <w:szCs w:val="21"/>
        </w:rPr>
        <w:tab/>
        <w:t xml:space="preserve">                              Numri i licencës: </w:t>
      </w:r>
    </w:p>
    <w:p w:rsidR="008E0D5E" w:rsidRPr="00757CA8" w:rsidRDefault="008E0D5E" w:rsidP="00377BCB">
      <w:pPr>
        <w:pStyle w:val="Paragrafi"/>
        <w:ind w:firstLine="0"/>
        <w:rPr>
          <w:sz w:val="21"/>
          <w:szCs w:val="21"/>
        </w:rPr>
      </w:pPr>
    </w:p>
    <w:p w:rsidR="008E0D5E" w:rsidRPr="00757CA8" w:rsidRDefault="008E0D5E" w:rsidP="00377BCB">
      <w:pPr>
        <w:pStyle w:val="Paragrafi"/>
        <w:rPr>
          <w:sz w:val="21"/>
          <w:szCs w:val="21"/>
        </w:rPr>
      </w:pPr>
      <w:r w:rsidRPr="00757CA8">
        <w:rPr>
          <w:sz w:val="21"/>
          <w:szCs w:val="21"/>
        </w:rPr>
        <w:t xml:space="preserve">Data e hyrjes në fuqi të këtij aneksi: </w:t>
      </w:r>
    </w:p>
    <w:p w:rsidR="008E0D5E" w:rsidRPr="00757CA8" w:rsidRDefault="008E0D5E" w:rsidP="00377BCB">
      <w:pPr>
        <w:pStyle w:val="Paragrafi"/>
        <w:rPr>
          <w:sz w:val="21"/>
          <w:szCs w:val="21"/>
        </w:rPr>
      </w:pPr>
    </w:p>
    <w:p w:rsidR="008E0D5E" w:rsidRPr="00757CA8" w:rsidRDefault="008E0D5E" w:rsidP="00377BCB">
      <w:pPr>
        <w:pStyle w:val="Paragrafi"/>
        <w:ind w:firstLine="0"/>
        <w:rPr>
          <w:sz w:val="21"/>
          <w:szCs w:val="21"/>
        </w:rPr>
      </w:pPr>
    </w:p>
    <w:p w:rsidR="008E0D5E" w:rsidRPr="00757CA8" w:rsidRDefault="008E0D5E" w:rsidP="00377BCB">
      <w:pPr>
        <w:pStyle w:val="AneksiNr"/>
        <w:keepNext w:val="0"/>
        <w:rPr>
          <w:sz w:val="21"/>
          <w:szCs w:val="21"/>
        </w:rPr>
      </w:pPr>
      <w:r w:rsidRPr="00757CA8">
        <w:rPr>
          <w:sz w:val="21"/>
          <w:szCs w:val="21"/>
        </w:rPr>
        <w:t>ANEKSI A</w:t>
      </w:r>
    </w:p>
    <w:p w:rsidR="008E0D5E" w:rsidRPr="00757CA8" w:rsidRDefault="008E0D5E" w:rsidP="00377BCB">
      <w:pPr>
        <w:pStyle w:val="AneksiNr"/>
        <w:keepNext w:val="0"/>
        <w:rPr>
          <w:sz w:val="21"/>
          <w:szCs w:val="21"/>
        </w:rPr>
      </w:pPr>
      <w:r w:rsidRPr="00757CA8">
        <w:rPr>
          <w:sz w:val="21"/>
          <w:szCs w:val="21"/>
        </w:rPr>
        <w:t>TERRITORI I AUTORIZUAR  PËR  AKTIVITETIN E LICENCUAR</w:t>
      </w:r>
    </w:p>
    <w:p w:rsidR="008E0D5E" w:rsidRPr="00757CA8" w:rsidRDefault="008E0D5E" w:rsidP="00377BCB">
      <w:pPr>
        <w:pStyle w:val="Paragrafi"/>
        <w:ind w:firstLine="0"/>
        <w:rPr>
          <w:sz w:val="21"/>
          <w:szCs w:val="21"/>
        </w:rPr>
      </w:pPr>
    </w:p>
    <w:p w:rsidR="008E0D5E" w:rsidRPr="00757CA8" w:rsidRDefault="00142C9B" w:rsidP="00377BCB">
      <w:pPr>
        <w:pStyle w:val="Paragrafi"/>
        <w:rPr>
          <w:sz w:val="21"/>
          <w:szCs w:val="21"/>
        </w:rPr>
      </w:pPr>
      <w:r>
        <w:rPr>
          <w:sz w:val="21"/>
          <w:szCs w:val="21"/>
        </w:rPr>
        <w:t>ë</w:t>
      </w:r>
      <w:r w:rsidR="008E0D5E" w:rsidRPr="00757CA8">
        <w:rPr>
          <w:sz w:val="21"/>
          <w:szCs w:val="21"/>
        </w:rPr>
        <w:t>Furnizuesi i kualifikuar _________ , autorizohet të ushtrojë aktivitetin e furnizimit  me energji elektrike të klientëve të kualifikuar në territorin e Republikës së Shqipërisë.</w:t>
      </w:r>
      <w:r w:rsidR="00913D66" w:rsidRPr="00757CA8">
        <w:rPr>
          <w:sz w:val="21"/>
          <w:szCs w:val="21"/>
        </w:rPr>
        <w:t>]</w:t>
      </w:r>
    </w:p>
    <w:p w:rsidR="008E0D5E" w:rsidRPr="00757CA8" w:rsidRDefault="008E0D5E" w:rsidP="00377BCB">
      <w:pPr>
        <w:pStyle w:val="Paragrafi"/>
        <w:rPr>
          <w:rFonts w:eastAsia="Batang"/>
          <w:sz w:val="21"/>
          <w:szCs w:val="21"/>
        </w:rPr>
      </w:pPr>
      <w:r w:rsidRPr="00757CA8">
        <w:rPr>
          <w:sz w:val="21"/>
          <w:szCs w:val="21"/>
        </w:rPr>
        <w:t xml:space="preserve"> </w:t>
      </w:r>
    </w:p>
    <w:p w:rsidR="006D5069" w:rsidRDefault="006D5069" w:rsidP="00377BCB">
      <w:pPr>
        <w:pStyle w:val="Akti"/>
        <w:keepNext w:val="0"/>
        <w:rPr>
          <w:rFonts w:eastAsia="Batang"/>
          <w:sz w:val="21"/>
          <w:szCs w:val="21"/>
          <w:lang w:val="it-IT"/>
        </w:rPr>
      </w:pPr>
    </w:p>
    <w:p w:rsidR="008E0D5E" w:rsidRPr="00757CA8" w:rsidRDefault="0055610C" w:rsidP="00377BCB">
      <w:pPr>
        <w:pStyle w:val="Akti"/>
        <w:keepNext w:val="0"/>
        <w:rPr>
          <w:rFonts w:eastAsia="Batang"/>
          <w:sz w:val="21"/>
          <w:szCs w:val="21"/>
          <w:lang w:val="it-IT"/>
        </w:rPr>
      </w:pPr>
      <w:r w:rsidRPr="00757CA8">
        <w:rPr>
          <w:rFonts w:eastAsia="Batang"/>
          <w:sz w:val="21"/>
          <w:szCs w:val="21"/>
          <w:lang w:val="it-IT"/>
        </w:rPr>
        <w:t>VENDI</w:t>
      </w:r>
      <w:r w:rsidR="008E0D5E" w:rsidRPr="00757CA8">
        <w:rPr>
          <w:rFonts w:eastAsia="Batang"/>
          <w:sz w:val="21"/>
          <w:szCs w:val="21"/>
          <w:lang w:val="it-IT"/>
        </w:rPr>
        <w:t>M</w:t>
      </w:r>
    </w:p>
    <w:p w:rsidR="008E0D5E" w:rsidRPr="00757CA8" w:rsidRDefault="008E0D5E" w:rsidP="00377BCB">
      <w:pPr>
        <w:pStyle w:val="NumriData"/>
        <w:keepNext w:val="0"/>
        <w:rPr>
          <w:rFonts w:eastAsia="Batang"/>
          <w:sz w:val="21"/>
          <w:szCs w:val="21"/>
        </w:rPr>
      </w:pPr>
      <w:r w:rsidRPr="00757CA8">
        <w:rPr>
          <w:rFonts w:eastAsia="Batang"/>
          <w:sz w:val="21"/>
          <w:szCs w:val="21"/>
          <w:lang w:val="it-IT"/>
        </w:rPr>
        <w:t>Nr.68, datë 4.11.</w:t>
      </w:r>
      <w:r w:rsidRPr="00757CA8">
        <w:rPr>
          <w:rFonts w:eastAsia="Batang"/>
          <w:sz w:val="21"/>
          <w:szCs w:val="21"/>
        </w:rPr>
        <w:t>2005</w:t>
      </w:r>
    </w:p>
    <w:p w:rsidR="008E0D5E" w:rsidRPr="00757CA8" w:rsidRDefault="008E0D5E" w:rsidP="00377BCB">
      <w:pPr>
        <w:pStyle w:val="Paragrafi"/>
        <w:rPr>
          <w:rFonts w:eastAsia="Batang"/>
          <w:sz w:val="21"/>
          <w:szCs w:val="21"/>
        </w:rPr>
      </w:pPr>
    </w:p>
    <w:p w:rsidR="008E0D5E" w:rsidRPr="00757CA8" w:rsidRDefault="008E0D5E" w:rsidP="00377BCB">
      <w:pPr>
        <w:pStyle w:val="Titulli"/>
        <w:keepNext w:val="0"/>
        <w:rPr>
          <w:rFonts w:eastAsia="Batang"/>
          <w:sz w:val="21"/>
          <w:szCs w:val="21"/>
        </w:rPr>
      </w:pPr>
      <w:r w:rsidRPr="00757CA8">
        <w:rPr>
          <w:rFonts w:eastAsia="Batang"/>
          <w:sz w:val="21"/>
          <w:szCs w:val="21"/>
        </w:rPr>
        <w:t>PËR MIRATIMIN E RREGULLORES</w:t>
      </w:r>
      <w:r w:rsidRPr="00757CA8">
        <w:rPr>
          <w:sz w:val="21"/>
          <w:szCs w:val="21"/>
        </w:rPr>
        <w:t xml:space="preserve"> PËR PROCEDURAT</w:t>
      </w:r>
      <w:r w:rsidR="00214E8A">
        <w:rPr>
          <w:sz w:val="21"/>
          <w:szCs w:val="21"/>
        </w:rPr>
        <w:t xml:space="preserve"> E HEQJES SË NJË LICENCE</w:t>
      </w:r>
    </w:p>
    <w:p w:rsidR="008E0D5E" w:rsidRPr="00757CA8" w:rsidRDefault="008E0D5E" w:rsidP="00377BCB">
      <w:pPr>
        <w:pStyle w:val="Paragrafi"/>
        <w:rPr>
          <w:rFonts w:eastAsia="Batang"/>
          <w:sz w:val="21"/>
          <w:szCs w:val="21"/>
        </w:rPr>
      </w:pPr>
    </w:p>
    <w:p w:rsidR="008E0D5E" w:rsidRPr="00757CA8" w:rsidRDefault="008E0D5E" w:rsidP="00377BCB">
      <w:pPr>
        <w:pStyle w:val="Paragrafi"/>
        <w:rPr>
          <w:rFonts w:eastAsia="Batang"/>
          <w:sz w:val="21"/>
          <w:szCs w:val="21"/>
        </w:rPr>
      </w:pPr>
      <w:r w:rsidRPr="00757CA8">
        <w:rPr>
          <w:rFonts w:eastAsia="Batang"/>
          <w:sz w:val="21"/>
          <w:szCs w:val="21"/>
        </w:rPr>
        <w:t>Mbështetur në nenet 9 dhe 18 të ligjit nr.9072, datë 22.5.2003 “Për sektorin e energjisë elektrike”, Bordi i Komisionerëve të Entit Rregullator të Sek</w:t>
      </w:r>
      <w:r w:rsidR="002C0988" w:rsidRPr="00757CA8">
        <w:rPr>
          <w:rFonts w:eastAsia="Batang"/>
          <w:sz w:val="21"/>
          <w:szCs w:val="21"/>
        </w:rPr>
        <w:t>torit të Energjisë Elektrike (ER</w:t>
      </w:r>
      <w:r w:rsidRPr="00757CA8">
        <w:rPr>
          <w:rFonts w:eastAsia="Batang"/>
          <w:sz w:val="21"/>
          <w:szCs w:val="21"/>
        </w:rPr>
        <w:t>E),  në mbledhjen e tij të datë</w:t>
      </w:r>
      <w:r w:rsidR="002C0988" w:rsidRPr="00757CA8">
        <w:rPr>
          <w:rFonts w:eastAsia="Batang"/>
          <w:sz w:val="21"/>
          <w:szCs w:val="21"/>
        </w:rPr>
        <w:t>s</w:t>
      </w:r>
      <w:r w:rsidRPr="00757CA8">
        <w:rPr>
          <w:rFonts w:eastAsia="Batang"/>
          <w:sz w:val="21"/>
          <w:szCs w:val="21"/>
        </w:rPr>
        <w:t xml:space="preserve"> 4.11.2005</w:t>
      </w:r>
      <w:r w:rsidR="00913D66" w:rsidRPr="00757CA8">
        <w:rPr>
          <w:rFonts w:eastAsia="Batang"/>
          <w:sz w:val="21"/>
          <w:szCs w:val="21"/>
        </w:rPr>
        <w:t>,</w:t>
      </w:r>
      <w:r w:rsidR="003578B4">
        <w:rPr>
          <w:rFonts w:eastAsia="Batang"/>
          <w:sz w:val="21"/>
          <w:szCs w:val="21"/>
        </w:rPr>
        <w:t xml:space="preserve"> </w:t>
      </w:r>
      <w:r w:rsidR="00913D66" w:rsidRPr="00757CA8">
        <w:rPr>
          <w:rFonts w:eastAsia="Batang"/>
          <w:sz w:val="21"/>
          <w:szCs w:val="21"/>
        </w:rPr>
        <w:t>p</w:t>
      </w:r>
      <w:r w:rsidRPr="00757CA8">
        <w:rPr>
          <w:rFonts w:eastAsia="Batang"/>
          <w:sz w:val="21"/>
          <w:szCs w:val="21"/>
        </w:rPr>
        <w:t>asi shqyrtoi draftin e paraqitur nga Departamenti i Çështjeve Ligjore dhe Marrëdhënieve me Publikun dhe</w:t>
      </w:r>
      <w:r w:rsidR="002C0988" w:rsidRPr="00757CA8">
        <w:rPr>
          <w:rFonts w:eastAsia="Batang"/>
          <w:sz w:val="21"/>
          <w:szCs w:val="21"/>
        </w:rPr>
        <w:t xml:space="preserve"> Departamenti i Licencimit dhe M</w:t>
      </w:r>
      <w:r w:rsidRPr="00757CA8">
        <w:rPr>
          <w:rFonts w:eastAsia="Batang"/>
          <w:sz w:val="21"/>
          <w:szCs w:val="21"/>
        </w:rPr>
        <w:t xml:space="preserve">onitorimit  për  “Rregulloren  për procedurat e heqjes së një licence”, </w:t>
      </w:r>
    </w:p>
    <w:p w:rsidR="008E0D5E" w:rsidRPr="00757CA8" w:rsidRDefault="008E0D5E" w:rsidP="00377BCB">
      <w:pPr>
        <w:pStyle w:val="Paragrafi"/>
        <w:ind w:firstLine="0"/>
        <w:rPr>
          <w:rFonts w:eastAsia="Batang"/>
          <w:sz w:val="21"/>
          <w:szCs w:val="21"/>
        </w:rPr>
      </w:pPr>
    </w:p>
    <w:p w:rsidR="008E0D5E" w:rsidRPr="00757CA8" w:rsidRDefault="008E0D5E" w:rsidP="00377BCB">
      <w:pPr>
        <w:pStyle w:val="VENDOSI"/>
        <w:keepNext w:val="0"/>
        <w:rPr>
          <w:rFonts w:eastAsia="Batang"/>
          <w:sz w:val="21"/>
          <w:szCs w:val="21"/>
        </w:rPr>
      </w:pPr>
      <w:r w:rsidRPr="00757CA8">
        <w:rPr>
          <w:rFonts w:eastAsia="Batang"/>
          <w:sz w:val="21"/>
          <w:szCs w:val="21"/>
        </w:rPr>
        <w:t>VENDOSI:</w:t>
      </w:r>
    </w:p>
    <w:p w:rsidR="008E0D5E" w:rsidRPr="00757CA8" w:rsidRDefault="008E0D5E" w:rsidP="00377BCB">
      <w:pPr>
        <w:pStyle w:val="Paragrafi"/>
        <w:rPr>
          <w:rFonts w:eastAsia="Batang"/>
          <w:sz w:val="21"/>
          <w:szCs w:val="21"/>
        </w:rPr>
      </w:pPr>
    </w:p>
    <w:p w:rsidR="008E0D5E" w:rsidRPr="00757CA8" w:rsidRDefault="008E0D5E" w:rsidP="00377BCB">
      <w:pPr>
        <w:pStyle w:val="Paragrafi"/>
        <w:rPr>
          <w:rFonts w:eastAsia="Batang"/>
          <w:sz w:val="21"/>
          <w:szCs w:val="21"/>
        </w:rPr>
      </w:pPr>
      <w:r w:rsidRPr="00757CA8">
        <w:rPr>
          <w:rFonts w:eastAsia="Batang"/>
          <w:sz w:val="21"/>
          <w:szCs w:val="21"/>
        </w:rPr>
        <w:t>1. Miratimin e rregullores për procedurat e heqjes së një licence,</w:t>
      </w:r>
      <w:r w:rsidR="003578B4">
        <w:rPr>
          <w:rFonts w:eastAsia="Batang"/>
          <w:sz w:val="21"/>
          <w:szCs w:val="21"/>
        </w:rPr>
        <w:t xml:space="preserve"> </w:t>
      </w:r>
      <w:r w:rsidRPr="00757CA8">
        <w:rPr>
          <w:rFonts w:eastAsia="Batang"/>
          <w:sz w:val="21"/>
          <w:szCs w:val="21"/>
        </w:rPr>
        <w:t>bashkëlidhur këtij vendimi.</w:t>
      </w:r>
    </w:p>
    <w:p w:rsidR="008E0D5E" w:rsidRPr="00757CA8" w:rsidRDefault="008E0D5E" w:rsidP="00377BCB">
      <w:pPr>
        <w:pStyle w:val="Paragrafi"/>
        <w:rPr>
          <w:rFonts w:eastAsia="Batang"/>
          <w:sz w:val="21"/>
          <w:szCs w:val="21"/>
        </w:rPr>
      </w:pPr>
      <w:r w:rsidRPr="00757CA8">
        <w:rPr>
          <w:rFonts w:eastAsia="Batang"/>
          <w:sz w:val="21"/>
          <w:szCs w:val="21"/>
        </w:rPr>
        <w:t xml:space="preserve">Ky vendim hyn në fuqi pas botimit në Fletoren Zyrtare. </w:t>
      </w:r>
    </w:p>
    <w:p w:rsidR="008E0D5E" w:rsidRPr="00757CA8" w:rsidRDefault="008E0D5E" w:rsidP="00377BCB">
      <w:pPr>
        <w:pStyle w:val="Paragrafi"/>
        <w:rPr>
          <w:sz w:val="21"/>
          <w:szCs w:val="21"/>
        </w:rPr>
      </w:pPr>
    </w:p>
    <w:p w:rsidR="008E0D5E" w:rsidRPr="00757CA8" w:rsidRDefault="008E0D5E" w:rsidP="00377BCB">
      <w:pPr>
        <w:pStyle w:val="Autoriteti"/>
        <w:keepNext w:val="0"/>
        <w:rPr>
          <w:sz w:val="21"/>
          <w:szCs w:val="21"/>
        </w:rPr>
      </w:pPr>
      <w:r w:rsidRPr="00757CA8">
        <w:rPr>
          <w:sz w:val="21"/>
          <w:szCs w:val="21"/>
        </w:rPr>
        <w:t>KRYETARI I ERE-S</w:t>
      </w:r>
    </w:p>
    <w:p w:rsidR="008E0D5E" w:rsidRPr="00757CA8" w:rsidRDefault="008E0D5E" w:rsidP="00377BCB">
      <w:pPr>
        <w:pStyle w:val="AutoritetiEmer"/>
        <w:rPr>
          <w:sz w:val="21"/>
          <w:szCs w:val="21"/>
        </w:rPr>
      </w:pPr>
      <w:r w:rsidRPr="00757CA8">
        <w:rPr>
          <w:sz w:val="21"/>
          <w:szCs w:val="21"/>
        </w:rPr>
        <w:t>Pjetër Dema</w:t>
      </w:r>
    </w:p>
    <w:p w:rsidR="0005258F" w:rsidRPr="00757CA8" w:rsidRDefault="0005258F" w:rsidP="00AC2AE3">
      <w:pPr>
        <w:pStyle w:val="Paragrafi"/>
      </w:pPr>
    </w:p>
    <w:p w:rsidR="008E0D5E" w:rsidRPr="00757CA8" w:rsidRDefault="002C0988" w:rsidP="00377BCB">
      <w:pPr>
        <w:pStyle w:val="TitulliTitull"/>
        <w:keepNext w:val="0"/>
        <w:rPr>
          <w:sz w:val="21"/>
          <w:szCs w:val="21"/>
        </w:rPr>
      </w:pPr>
      <w:r w:rsidRPr="00757CA8">
        <w:rPr>
          <w:sz w:val="21"/>
          <w:szCs w:val="21"/>
        </w:rPr>
        <w:t>RREGULLORE PËR PROC</w:t>
      </w:r>
      <w:r w:rsidR="008E0D5E" w:rsidRPr="00757CA8">
        <w:rPr>
          <w:sz w:val="21"/>
          <w:szCs w:val="21"/>
        </w:rPr>
        <w:t>EDURAT E HEQJES SË NJË LICENCE</w:t>
      </w:r>
    </w:p>
    <w:p w:rsidR="008E0D5E" w:rsidRPr="00757CA8" w:rsidRDefault="008E0D5E" w:rsidP="00377BCB">
      <w:pPr>
        <w:pStyle w:val="Paragrafi"/>
        <w:ind w:firstLine="0"/>
        <w:rPr>
          <w:sz w:val="21"/>
          <w:szCs w:val="21"/>
        </w:rPr>
      </w:pPr>
    </w:p>
    <w:p w:rsidR="008E0D5E" w:rsidRPr="00757CA8" w:rsidRDefault="008E0D5E" w:rsidP="00377BCB">
      <w:pPr>
        <w:pStyle w:val="PjesaNr"/>
        <w:keepNext w:val="0"/>
        <w:rPr>
          <w:sz w:val="21"/>
          <w:szCs w:val="21"/>
          <w:lang w:val="it-IT"/>
        </w:rPr>
      </w:pPr>
      <w:r w:rsidRPr="00757CA8">
        <w:rPr>
          <w:sz w:val="21"/>
          <w:szCs w:val="21"/>
          <w:lang w:val="it-IT"/>
        </w:rPr>
        <w:t>PJESA E PARË</w:t>
      </w:r>
    </w:p>
    <w:p w:rsidR="008E0D5E" w:rsidRPr="00757CA8" w:rsidRDefault="008E0D5E" w:rsidP="00377BCB">
      <w:pPr>
        <w:pStyle w:val="PjesaTitull"/>
        <w:keepNext w:val="0"/>
        <w:rPr>
          <w:sz w:val="21"/>
          <w:szCs w:val="21"/>
          <w:lang w:val="it-IT"/>
        </w:rPr>
      </w:pPr>
      <w:r w:rsidRPr="00757CA8">
        <w:rPr>
          <w:sz w:val="21"/>
          <w:szCs w:val="21"/>
          <w:lang w:val="it-IT"/>
        </w:rPr>
        <w:t>DISPOZITA TË PËRGJITHSHME</w:t>
      </w:r>
    </w:p>
    <w:p w:rsidR="008E0D5E" w:rsidRPr="00757CA8" w:rsidRDefault="008E0D5E" w:rsidP="00377BCB">
      <w:pPr>
        <w:pStyle w:val="Paragrafi"/>
        <w:rPr>
          <w:sz w:val="21"/>
          <w:szCs w:val="21"/>
          <w:lang w:val="it-IT"/>
        </w:rPr>
      </w:pPr>
    </w:p>
    <w:p w:rsidR="008E0D5E" w:rsidRPr="00757CA8" w:rsidRDefault="008E0D5E" w:rsidP="00377BCB">
      <w:pPr>
        <w:pStyle w:val="NeniNr"/>
        <w:keepNext w:val="0"/>
        <w:rPr>
          <w:sz w:val="21"/>
          <w:szCs w:val="21"/>
          <w:lang w:val="it-IT"/>
        </w:rPr>
      </w:pPr>
      <w:r w:rsidRPr="00757CA8">
        <w:rPr>
          <w:sz w:val="21"/>
          <w:szCs w:val="21"/>
          <w:lang w:val="it-IT"/>
        </w:rPr>
        <w:t>Neni 1</w:t>
      </w:r>
    </w:p>
    <w:p w:rsidR="008E0D5E" w:rsidRPr="00757CA8" w:rsidRDefault="008E0D5E" w:rsidP="00377BCB">
      <w:pPr>
        <w:pStyle w:val="NeniTitull"/>
        <w:keepNext w:val="0"/>
        <w:rPr>
          <w:sz w:val="21"/>
          <w:szCs w:val="21"/>
        </w:rPr>
      </w:pPr>
      <w:r w:rsidRPr="00757CA8">
        <w:rPr>
          <w:sz w:val="21"/>
          <w:szCs w:val="21"/>
        </w:rPr>
        <w:t>Autoriteti</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Kjo rregullore hartohet në zbatim të nenit 18 të ligjit</w:t>
      </w:r>
      <w:r w:rsidR="002C0988" w:rsidRPr="00757CA8">
        <w:rPr>
          <w:sz w:val="21"/>
          <w:szCs w:val="21"/>
        </w:rPr>
        <w:t xml:space="preserve"> nr.9072, datë 22.</w:t>
      </w:r>
      <w:r w:rsidRPr="00757CA8">
        <w:rPr>
          <w:sz w:val="21"/>
          <w:szCs w:val="21"/>
        </w:rPr>
        <w:t>5.2003 “Për sektorin e energjisë elektrike” dhe në përputhje me rregullat e praktikës dhe procedurave të ERE-s dhe rregullores për procedurat e licencimit miratuar me vendim të Bordit të Komisionerëve të ERE-s.</w:t>
      </w:r>
    </w:p>
    <w:p w:rsidR="008E0D5E" w:rsidRPr="00757CA8" w:rsidRDefault="008E0D5E" w:rsidP="00377BCB">
      <w:pPr>
        <w:pStyle w:val="Paragrafi"/>
        <w:ind w:firstLine="0"/>
        <w:rPr>
          <w:sz w:val="21"/>
          <w:szCs w:val="21"/>
        </w:rPr>
      </w:pPr>
    </w:p>
    <w:p w:rsidR="008E0D5E" w:rsidRPr="00757CA8" w:rsidRDefault="008E0D5E" w:rsidP="00377BCB">
      <w:pPr>
        <w:pStyle w:val="NeniNr"/>
        <w:keepNext w:val="0"/>
        <w:rPr>
          <w:sz w:val="21"/>
          <w:szCs w:val="21"/>
        </w:rPr>
      </w:pPr>
      <w:r w:rsidRPr="00757CA8">
        <w:rPr>
          <w:sz w:val="21"/>
          <w:szCs w:val="21"/>
        </w:rPr>
        <w:t>Neni 2</w:t>
      </w:r>
    </w:p>
    <w:p w:rsidR="008E0D5E" w:rsidRPr="00757CA8" w:rsidRDefault="008E0D5E" w:rsidP="00377BCB">
      <w:pPr>
        <w:pStyle w:val="NeniTitull"/>
        <w:keepNext w:val="0"/>
        <w:rPr>
          <w:sz w:val="21"/>
          <w:szCs w:val="21"/>
        </w:rPr>
      </w:pPr>
      <w:r w:rsidRPr="00757CA8">
        <w:rPr>
          <w:sz w:val="21"/>
          <w:szCs w:val="21"/>
        </w:rPr>
        <w:t>Qëllimi</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Qëllimi i kësaj rregulloreje  është të sigurojë një trajtim të barabartë e transparent, për të gjithë të licencuarit në sektorin e energjisë elektrike, për të cilët merret vendimi për të hequr një licencë, përmes vendosjes së procedurave të njëjta për të licencuarit në sektorin e energjisë elektrike, në rastet e heqjes së një licence.</w:t>
      </w:r>
    </w:p>
    <w:p w:rsidR="008E0D5E" w:rsidRPr="00757CA8" w:rsidRDefault="008E0D5E" w:rsidP="00377BCB">
      <w:pPr>
        <w:pStyle w:val="Paragrafi"/>
        <w:ind w:firstLine="0"/>
        <w:rPr>
          <w:sz w:val="21"/>
          <w:szCs w:val="21"/>
        </w:rPr>
      </w:pPr>
    </w:p>
    <w:p w:rsidR="008E0D5E" w:rsidRPr="00757CA8" w:rsidRDefault="008E0D5E" w:rsidP="00377BCB">
      <w:pPr>
        <w:pStyle w:val="NeniNr"/>
        <w:keepNext w:val="0"/>
        <w:rPr>
          <w:sz w:val="21"/>
          <w:szCs w:val="21"/>
        </w:rPr>
      </w:pPr>
      <w:r w:rsidRPr="00757CA8">
        <w:rPr>
          <w:sz w:val="21"/>
          <w:szCs w:val="21"/>
        </w:rPr>
        <w:t>Neni 3</w:t>
      </w:r>
    </w:p>
    <w:p w:rsidR="008E0D5E" w:rsidRPr="00757CA8" w:rsidRDefault="008E0D5E" w:rsidP="00377BCB">
      <w:pPr>
        <w:pStyle w:val="NeniTitull"/>
        <w:keepNext w:val="0"/>
        <w:rPr>
          <w:sz w:val="21"/>
          <w:szCs w:val="21"/>
        </w:rPr>
      </w:pPr>
      <w:r w:rsidRPr="00757CA8">
        <w:rPr>
          <w:sz w:val="21"/>
          <w:szCs w:val="21"/>
        </w:rPr>
        <w:t>Objekti</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Kjo rregullore përcakton procedurat që aplikohen për heqjen e një licence të dhënë sipas  ligjit nr.9072, datë 22.5.2003 “Për sektorin e energjisë elektrike”, rregullores për procedurat e licencimit, si  dhe   akteve nënligjore të tjera të miratuara nga ERE.</w:t>
      </w:r>
    </w:p>
    <w:p w:rsidR="008E0D5E" w:rsidRPr="00757CA8" w:rsidRDefault="008E0D5E" w:rsidP="00377BCB">
      <w:pPr>
        <w:pStyle w:val="Paragrafi"/>
        <w:ind w:firstLine="0"/>
        <w:rPr>
          <w:sz w:val="21"/>
          <w:szCs w:val="21"/>
        </w:rPr>
      </w:pPr>
    </w:p>
    <w:p w:rsidR="008E0D5E" w:rsidRPr="00757CA8" w:rsidRDefault="008E0D5E" w:rsidP="00377BCB">
      <w:pPr>
        <w:pStyle w:val="NeniNr"/>
        <w:keepNext w:val="0"/>
        <w:rPr>
          <w:sz w:val="21"/>
          <w:szCs w:val="21"/>
        </w:rPr>
      </w:pPr>
      <w:r w:rsidRPr="00757CA8">
        <w:rPr>
          <w:sz w:val="21"/>
          <w:szCs w:val="21"/>
        </w:rPr>
        <w:t>Neni  4</w:t>
      </w:r>
    </w:p>
    <w:p w:rsidR="008E0D5E" w:rsidRPr="00757CA8" w:rsidRDefault="008E0D5E" w:rsidP="00377BCB">
      <w:pPr>
        <w:pStyle w:val="NeniTitull"/>
        <w:keepNext w:val="0"/>
        <w:rPr>
          <w:sz w:val="21"/>
          <w:szCs w:val="21"/>
        </w:rPr>
      </w:pPr>
      <w:r w:rsidRPr="00757CA8">
        <w:rPr>
          <w:sz w:val="21"/>
          <w:szCs w:val="21"/>
        </w:rPr>
        <w:t>Përkufizime</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Fjalët dhe frazat e mëposhtme të përdorura në këtë rregullore, kur përdoren, do të  kenë   kuptimet e mëposhtme:</w:t>
      </w:r>
    </w:p>
    <w:p w:rsidR="0005258F" w:rsidRPr="00757CA8" w:rsidRDefault="008E0D5E" w:rsidP="00890894">
      <w:pPr>
        <w:pStyle w:val="Paragrafi"/>
        <w:rPr>
          <w:sz w:val="21"/>
          <w:szCs w:val="21"/>
        </w:rPr>
      </w:pPr>
      <w:r w:rsidRPr="00757CA8">
        <w:rPr>
          <w:sz w:val="21"/>
          <w:szCs w:val="21"/>
        </w:rPr>
        <w:t>1. “Ligj” do të thotë ligji nr.9072, datë 22.5.2003 “Për sektorin e energjisë elektrike”.</w:t>
      </w:r>
    </w:p>
    <w:p w:rsidR="008E0D5E" w:rsidRPr="00757CA8" w:rsidRDefault="003578B4" w:rsidP="00377BCB">
      <w:pPr>
        <w:pStyle w:val="Paragrafi"/>
        <w:rPr>
          <w:sz w:val="21"/>
          <w:szCs w:val="21"/>
        </w:rPr>
      </w:pPr>
      <w:r>
        <w:rPr>
          <w:sz w:val="21"/>
          <w:szCs w:val="21"/>
        </w:rPr>
        <w:t xml:space="preserve">2. </w:t>
      </w:r>
      <w:r w:rsidR="008E0D5E" w:rsidRPr="00757CA8">
        <w:rPr>
          <w:sz w:val="21"/>
          <w:szCs w:val="21"/>
        </w:rPr>
        <w:t>“Bordi i Komisionerëve” do të thotë organi vendim</w:t>
      </w:r>
      <w:r w:rsidR="00976B13" w:rsidRPr="00757CA8">
        <w:rPr>
          <w:sz w:val="21"/>
          <w:szCs w:val="21"/>
        </w:rPr>
        <w:t>m</w:t>
      </w:r>
      <w:r w:rsidR="008E0D5E" w:rsidRPr="00757CA8">
        <w:rPr>
          <w:sz w:val="21"/>
          <w:szCs w:val="21"/>
        </w:rPr>
        <w:t>arrës i ERE-s, i përbërë nga pesë anëtarë të emëruar sipas procedurave të parashikuara nga ligji nr.9072, datë 22.5.2003 “Për sektorin e energjisë elektrike”.</w:t>
      </w:r>
    </w:p>
    <w:p w:rsidR="008E0D5E" w:rsidRPr="00757CA8" w:rsidRDefault="008E0D5E" w:rsidP="00377BCB">
      <w:pPr>
        <w:pStyle w:val="Paragrafi"/>
        <w:rPr>
          <w:sz w:val="21"/>
          <w:szCs w:val="21"/>
        </w:rPr>
      </w:pPr>
      <w:r w:rsidRPr="00757CA8">
        <w:rPr>
          <w:sz w:val="21"/>
          <w:szCs w:val="21"/>
        </w:rPr>
        <w:t>3. “ERE” do të thotë Enti Rregullator i Sektorit të Energjisë Elektrike.</w:t>
      </w:r>
    </w:p>
    <w:p w:rsidR="008E0D5E" w:rsidRPr="00757CA8" w:rsidRDefault="008E0D5E" w:rsidP="00377BCB">
      <w:pPr>
        <w:pStyle w:val="Paragrafi"/>
        <w:rPr>
          <w:sz w:val="21"/>
          <w:szCs w:val="21"/>
        </w:rPr>
      </w:pPr>
      <w:r w:rsidRPr="00757CA8">
        <w:rPr>
          <w:sz w:val="21"/>
          <w:szCs w:val="21"/>
        </w:rPr>
        <w:t xml:space="preserve">4. </w:t>
      </w:r>
      <w:r w:rsidR="00AA1C62" w:rsidRPr="00757CA8">
        <w:rPr>
          <w:sz w:val="21"/>
          <w:szCs w:val="21"/>
        </w:rPr>
        <w:t>“</w:t>
      </w:r>
      <w:r w:rsidRPr="00757CA8">
        <w:rPr>
          <w:sz w:val="21"/>
          <w:szCs w:val="21"/>
        </w:rPr>
        <w:t>Licencë</w:t>
      </w:r>
      <w:r w:rsidR="00AA1C62" w:rsidRPr="00757CA8">
        <w:rPr>
          <w:sz w:val="21"/>
          <w:szCs w:val="21"/>
        </w:rPr>
        <w:t>”</w:t>
      </w:r>
      <w:r w:rsidRPr="00757CA8">
        <w:rPr>
          <w:sz w:val="21"/>
          <w:szCs w:val="21"/>
        </w:rPr>
        <w:t xml:space="preserve"> do të thotë një autorizim që i jepet një personi sipas pjesës së tretë të ligjit nr.9072, datë 22.5.2003 “Për sektorin e energjisë elektrike”.</w:t>
      </w:r>
    </w:p>
    <w:p w:rsidR="008E0D5E" w:rsidRPr="00757CA8" w:rsidRDefault="008E0D5E" w:rsidP="00377BCB">
      <w:pPr>
        <w:pStyle w:val="Paragrafi"/>
        <w:rPr>
          <w:sz w:val="21"/>
          <w:szCs w:val="21"/>
        </w:rPr>
      </w:pPr>
      <w:r w:rsidRPr="00757CA8">
        <w:rPr>
          <w:sz w:val="21"/>
          <w:szCs w:val="21"/>
        </w:rPr>
        <w:t xml:space="preserve">5. </w:t>
      </w:r>
      <w:r w:rsidR="000366D4" w:rsidRPr="00757CA8">
        <w:rPr>
          <w:sz w:val="21"/>
          <w:szCs w:val="21"/>
        </w:rPr>
        <w:t>“</w:t>
      </w:r>
      <w:r w:rsidRPr="00757CA8">
        <w:rPr>
          <w:sz w:val="21"/>
          <w:szCs w:val="21"/>
        </w:rPr>
        <w:t>I licencuar</w:t>
      </w:r>
      <w:r w:rsidR="000366D4" w:rsidRPr="00757CA8">
        <w:rPr>
          <w:sz w:val="21"/>
          <w:szCs w:val="21"/>
        </w:rPr>
        <w:t>”</w:t>
      </w:r>
      <w:r w:rsidRPr="00757CA8">
        <w:rPr>
          <w:sz w:val="21"/>
          <w:szCs w:val="21"/>
        </w:rPr>
        <w:t xml:space="preserve"> do të thotë  një person që mban një licencë të </w:t>
      </w:r>
      <w:r w:rsidR="000366D4" w:rsidRPr="00757CA8">
        <w:rPr>
          <w:sz w:val="21"/>
          <w:szCs w:val="21"/>
        </w:rPr>
        <w:t>dhë</w:t>
      </w:r>
      <w:r w:rsidRPr="00757CA8">
        <w:rPr>
          <w:sz w:val="21"/>
          <w:szCs w:val="21"/>
        </w:rPr>
        <w:t>në sipas pjesës së tretë të ligjit nr.9072, datë 22.5.2003 “Për sektorin e energjisë elektrike”.</w:t>
      </w:r>
    </w:p>
    <w:p w:rsidR="008E0D5E" w:rsidRPr="00757CA8" w:rsidRDefault="008E0D5E" w:rsidP="00377BCB">
      <w:pPr>
        <w:pStyle w:val="Paragrafi"/>
        <w:rPr>
          <w:sz w:val="21"/>
          <w:szCs w:val="21"/>
        </w:rPr>
      </w:pPr>
      <w:r w:rsidRPr="00757CA8">
        <w:rPr>
          <w:sz w:val="21"/>
          <w:szCs w:val="21"/>
        </w:rPr>
        <w:t xml:space="preserve">6. </w:t>
      </w:r>
      <w:r w:rsidR="003578B4">
        <w:rPr>
          <w:sz w:val="21"/>
          <w:szCs w:val="21"/>
        </w:rPr>
        <w:t>“</w:t>
      </w:r>
      <w:r w:rsidRPr="00757CA8">
        <w:rPr>
          <w:sz w:val="21"/>
          <w:szCs w:val="21"/>
        </w:rPr>
        <w:t>Procedurë</w:t>
      </w:r>
      <w:r w:rsidR="003578B4">
        <w:rPr>
          <w:sz w:val="21"/>
          <w:szCs w:val="21"/>
        </w:rPr>
        <w:t>”</w:t>
      </w:r>
      <w:r w:rsidRPr="00757CA8">
        <w:rPr>
          <w:sz w:val="21"/>
          <w:szCs w:val="21"/>
        </w:rPr>
        <w:t xml:space="preserve"> do të thotë një tërësi  veprimesh, që kryhen në zbatim të legjislacionit në fuqi.</w:t>
      </w:r>
    </w:p>
    <w:p w:rsidR="008E0D5E" w:rsidRPr="00757CA8" w:rsidRDefault="008E0D5E" w:rsidP="00377BCB">
      <w:pPr>
        <w:pStyle w:val="Paragrafi"/>
        <w:rPr>
          <w:sz w:val="21"/>
          <w:szCs w:val="21"/>
        </w:rPr>
      </w:pPr>
    </w:p>
    <w:p w:rsidR="008E0D5E" w:rsidRPr="00757CA8" w:rsidRDefault="008E0D5E" w:rsidP="00377BCB">
      <w:pPr>
        <w:pStyle w:val="PjesaNr"/>
        <w:keepNext w:val="0"/>
        <w:rPr>
          <w:sz w:val="21"/>
          <w:szCs w:val="21"/>
          <w:lang w:val="it-IT"/>
        </w:rPr>
      </w:pPr>
      <w:r w:rsidRPr="00757CA8">
        <w:rPr>
          <w:sz w:val="21"/>
          <w:szCs w:val="21"/>
          <w:lang w:val="it-IT"/>
        </w:rPr>
        <w:t>PJESA E DYTË</w:t>
      </w:r>
    </w:p>
    <w:p w:rsidR="008E0D5E" w:rsidRPr="00757CA8" w:rsidRDefault="008E0D5E" w:rsidP="00377BCB">
      <w:pPr>
        <w:pStyle w:val="PjesaTitull"/>
        <w:keepNext w:val="0"/>
        <w:rPr>
          <w:sz w:val="21"/>
          <w:szCs w:val="21"/>
          <w:lang w:val="it-IT"/>
        </w:rPr>
      </w:pPr>
      <w:r w:rsidRPr="00757CA8">
        <w:rPr>
          <w:sz w:val="21"/>
          <w:szCs w:val="21"/>
          <w:lang w:val="it-IT"/>
        </w:rPr>
        <w:t>PROCEDURAT E HEQJES SË NJË LICENCE</w:t>
      </w:r>
    </w:p>
    <w:p w:rsidR="008E0D5E" w:rsidRPr="00757CA8" w:rsidRDefault="008E0D5E" w:rsidP="00377BCB">
      <w:pPr>
        <w:pStyle w:val="Paragrafi"/>
        <w:ind w:firstLine="0"/>
        <w:rPr>
          <w:sz w:val="21"/>
          <w:szCs w:val="21"/>
          <w:lang w:val="it-IT"/>
        </w:rPr>
      </w:pPr>
    </w:p>
    <w:p w:rsidR="008E0D5E" w:rsidRPr="00757CA8" w:rsidRDefault="008E0D5E" w:rsidP="00377BCB">
      <w:pPr>
        <w:pStyle w:val="NeniNr"/>
        <w:keepNext w:val="0"/>
        <w:rPr>
          <w:sz w:val="21"/>
          <w:szCs w:val="21"/>
        </w:rPr>
      </w:pPr>
      <w:r w:rsidRPr="00757CA8">
        <w:rPr>
          <w:sz w:val="21"/>
          <w:szCs w:val="21"/>
        </w:rPr>
        <w:t>Neni 5</w:t>
      </w:r>
    </w:p>
    <w:p w:rsidR="008E0D5E" w:rsidRPr="00757CA8" w:rsidRDefault="008E0D5E" w:rsidP="00377BCB">
      <w:pPr>
        <w:pStyle w:val="NeniTitull"/>
        <w:keepNext w:val="0"/>
        <w:rPr>
          <w:sz w:val="21"/>
          <w:szCs w:val="21"/>
        </w:rPr>
      </w:pPr>
      <w:r w:rsidRPr="00757CA8">
        <w:rPr>
          <w:sz w:val="21"/>
          <w:szCs w:val="21"/>
        </w:rPr>
        <w:t>Propozimi për fillimin e  një procedure për heqje li</w:t>
      </w:r>
      <w:r w:rsidRPr="00757CA8">
        <w:rPr>
          <w:rFonts w:eastAsia="Batang"/>
          <w:sz w:val="21"/>
          <w:szCs w:val="21"/>
        </w:rPr>
        <w:t>c</w:t>
      </w:r>
      <w:r w:rsidRPr="00757CA8">
        <w:rPr>
          <w:sz w:val="21"/>
          <w:szCs w:val="21"/>
        </w:rPr>
        <w:t>ence</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Një procedurë për heqjen e një licence, fillon me propozim të ERE-s, personave të interesuar, si dhe me kërkesë të mbajtësit të licencës. Kur kërkesa për heqje licence bëhet nga palët e interesuara, procedurat e heqjes se licencë</w:t>
      </w:r>
      <w:r w:rsidR="0041344D" w:rsidRPr="00757CA8">
        <w:rPr>
          <w:sz w:val="21"/>
          <w:szCs w:val="21"/>
        </w:rPr>
        <w:t>s do të</w:t>
      </w:r>
      <w:r w:rsidRPr="00757CA8">
        <w:rPr>
          <w:sz w:val="21"/>
          <w:szCs w:val="21"/>
        </w:rPr>
        <w:t xml:space="preserve"> fillojnë vetëm pas verifikimit nga personat e ngarkuar nga ERE, për të konstatuar se ekziston një rast për heqje licence.</w:t>
      </w:r>
    </w:p>
    <w:p w:rsidR="00BC35B3" w:rsidRPr="00757CA8" w:rsidRDefault="00BC35B3" w:rsidP="00377BCB">
      <w:pPr>
        <w:pStyle w:val="Paragrafi"/>
        <w:rPr>
          <w:sz w:val="21"/>
          <w:szCs w:val="21"/>
        </w:rPr>
      </w:pPr>
    </w:p>
    <w:p w:rsidR="008E0D5E" w:rsidRPr="00757CA8" w:rsidRDefault="008E0D5E" w:rsidP="00377BCB">
      <w:pPr>
        <w:pStyle w:val="NeniNr"/>
        <w:keepNext w:val="0"/>
        <w:rPr>
          <w:sz w:val="21"/>
          <w:szCs w:val="21"/>
          <w:lang w:val="it-IT"/>
        </w:rPr>
      </w:pPr>
      <w:r w:rsidRPr="00757CA8">
        <w:rPr>
          <w:sz w:val="21"/>
          <w:szCs w:val="21"/>
          <w:lang w:val="it-IT"/>
        </w:rPr>
        <w:t>Neni 6</w:t>
      </w:r>
    </w:p>
    <w:p w:rsidR="008E0D5E" w:rsidRPr="00757CA8" w:rsidRDefault="008E0D5E" w:rsidP="00377BCB">
      <w:pPr>
        <w:pStyle w:val="NeniTitull"/>
        <w:keepNext w:val="0"/>
        <w:rPr>
          <w:sz w:val="21"/>
          <w:szCs w:val="21"/>
          <w:lang w:val="it-IT"/>
        </w:rPr>
      </w:pPr>
      <w:r w:rsidRPr="00757CA8">
        <w:rPr>
          <w:sz w:val="21"/>
          <w:szCs w:val="21"/>
          <w:lang w:val="it-IT"/>
        </w:rPr>
        <w:t>Raportimi për nisjen e një procedure</w:t>
      </w:r>
    </w:p>
    <w:p w:rsidR="008E0D5E" w:rsidRPr="00757CA8" w:rsidRDefault="008E0D5E" w:rsidP="00377BCB">
      <w:pPr>
        <w:pStyle w:val="Paragrafi"/>
        <w:rPr>
          <w:sz w:val="21"/>
          <w:szCs w:val="21"/>
          <w:lang w:val="it-IT"/>
        </w:rPr>
      </w:pPr>
    </w:p>
    <w:p w:rsidR="008E0D5E" w:rsidRPr="00757CA8" w:rsidRDefault="008E0D5E" w:rsidP="00377BCB">
      <w:pPr>
        <w:pStyle w:val="Paragrafi"/>
        <w:rPr>
          <w:sz w:val="21"/>
          <w:szCs w:val="21"/>
        </w:rPr>
      </w:pPr>
      <w:r w:rsidRPr="00757CA8">
        <w:rPr>
          <w:sz w:val="21"/>
          <w:szCs w:val="21"/>
        </w:rPr>
        <w:t>Në çdo rast që  personat e ngarkuar nga ERE konstatojnë  shkeljet e mëposhtme:</w:t>
      </w:r>
    </w:p>
    <w:p w:rsidR="008E0D5E" w:rsidRPr="00757CA8" w:rsidRDefault="008E0D5E" w:rsidP="00377BCB">
      <w:pPr>
        <w:pStyle w:val="Paragrafi"/>
        <w:rPr>
          <w:sz w:val="21"/>
          <w:szCs w:val="21"/>
        </w:rPr>
      </w:pPr>
      <w:r w:rsidRPr="00757CA8">
        <w:rPr>
          <w:sz w:val="21"/>
          <w:szCs w:val="21"/>
        </w:rPr>
        <w:t>- Mospërmbushje të kushteve të licencës të dhënë sipas ligjit;</w:t>
      </w:r>
    </w:p>
    <w:p w:rsidR="008E0D5E" w:rsidRPr="00757CA8" w:rsidRDefault="008E0D5E" w:rsidP="00377BCB">
      <w:pPr>
        <w:pStyle w:val="Paragrafi"/>
        <w:rPr>
          <w:sz w:val="21"/>
          <w:szCs w:val="21"/>
        </w:rPr>
      </w:pPr>
      <w:r w:rsidRPr="00757CA8">
        <w:rPr>
          <w:sz w:val="21"/>
          <w:szCs w:val="21"/>
        </w:rPr>
        <w:t>- Shkelje të dispozitave ligjore për mbrojtjen e mjedisit gjatë ushtrimit të veprimtarisë;</w:t>
      </w:r>
    </w:p>
    <w:p w:rsidR="008E0D5E" w:rsidRPr="00757CA8" w:rsidRDefault="008E0D5E" w:rsidP="00377BCB">
      <w:pPr>
        <w:pStyle w:val="Paragrafi"/>
        <w:rPr>
          <w:sz w:val="21"/>
          <w:szCs w:val="21"/>
        </w:rPr>
      </w:pPr>
      <w:r w:rsidRPr="00757CA8">
        <w:rPr>
          <w:sz w:val="21"/>
          <w:szCs w:val="21"/>
        </w:rPr>
        <w:t>- Rrezikon shëndetin, jetën dhe pronën e njerëzve;</w:t>
      </w:r>
    </w:p>
    <w:p w:rsidR="008E0D5E" w:rsidRPr="00757CA8" w:rsidRDefault="008E0D5E" w:rsidP="00377BCB">
      <w:pPr>
        <w:pStyle w:val="Paragrafi"/>
        <w:rPr>
          <w:sz w:val="21"/>
          <w:szCs w:val="21"/>
          <w:lang w:val="it-IT"/>
        </w:rPr>
      </w:pPr>
      <w:r w:rsidRPr="00757CA8">
        <w:rPr>
          <w:sz w:val="21"/>
          <w:szCs w:val="21"/>
          <w:lang w:val="it-IT"/>
        </w:rPr>
        <w:t>- Nuk shlyen pagesat e rregullimit të vendosura nga ERE;</w:t>
      </w:r>
    </w:p>
    <w:p w:rsidR="008E0D5E" w:rsidRPr="00757CA8" w:rsidRDefault="008E0D5E" w:rsidP="00377BCB">
      <w:pPr>
        <w:pStyle w:val="Paragrafi"/>
        <w:rPr>
          <w:sz w:val="21"/>
          <w:szCs w:val="21"/>
          <w:lang w:val="it-IT"/>
        </w:rPr>
      </w:pPr>
      <w:r w:rsidRPr="00757CA8">
        <w:rPr>
          <w:sz w:val="21"/>
          <w:szCs w:val="21"/>
          <w:lang w:val="it-IT"/>
        </w:rPr>
        <w:t xml:space="preserve">- </w:t>
      </w:r>
      <w:r w:rsidR="00325BC9" w:rsidRPr="00757CA8">
        <w:rPr>
          <w:sz w:val="21"/>
          <w:szCs w:val="21"/>
          <w:lang w:val="it-IT"/>
        </w:rPr>
        <w:t>Nuk ka nisur veprimtarinë e licenc</w:t>
      </w:r>
      <w:r w:rsidRPr="00757CA8">
        <w:rPr>
          <w:sz w:val="21"/>
          <w:szCs w:val="21"/>
          <w:lang w:val="it-IT"/>
        </w:rPr>
        <w:t xml:space="preserve">uar brenda kohës së përcaktuar në licencë;  </w:t>
      </w:r>
    </w:p>
    <w:p w:rsidR="008E0D5E" w:rsidRPr="00757CA8" w:rsidRDefault="008E0D5E" w:rsidP="00377BCB">
      <w:pPr>
        <w:pStyle w:val="Paragrafi"/>
        <w:rPr>
          <w:sz w:val="21"/>
          <w:szCs w:val="21"/>
          <w:lang w:val="it-IT"/>
        </w:rPr>
      </w:pPr>
      <w:r w:rsidRPr="00757CA8">
        <w:rPr>
          <w:sz w:val="21"/>
          <w:szCs w:val="21"/>
          <w:lang w:val="it-IT"/>
        </w:rPr>
        <w:t>- Nuk arrin të përmbushë kushtet e licencës për shkaqe financiare</w:t>
      </w:r>
      <w:r w:rsidR="00325BC9" w:rsidRPr="00757CA8">
        <w:rPr>
          <w:sz w:val="21"/>
          <w:szCs w:val="21"/>
          <w:lang w:val="it-IT"/>
        </w:rPr>
        <w:t>,</w:t>
      </w:r>
    </w:p>
    <w:p w:rsidR="008E0D5E" w:rsidRPr="00757CA8" w:rsidRDefault="008E0D5E" w:rsidP="00377BCB">
      <w:pPr>
        <w:pStyle w:val="Paragrafi"/>
        <w:rPr>
          <w:sz w:val="21"/>
          <w:szCs w:val="21"/>
          <w:lang w:val="it-IT"/>
        </w:rPr>
      </w:pPr>
      <w:r w:rsidRPr="00757CA8">
        <w:rPr>
          <w:sz w:val="21"/>
          <w:szCs w:val="21"/>
          <w:lang w:val="it-IT"/>
        </w:rPr>
        <w:t xml:space="preserve">i paraqesin Bordit të Komisionerëve  një informacion mbi shkeljet e konstatuara, si dhe i propozojnë atij marrjen e një vendimi për të filluar procedurën për heqje licence.  </w:t>
      </w:r>
    </w:p>
    <w:p w:rsidR="008E0D5E" w:rsidRPr="00757CA8" w:rsidRDefault="008E0D5E" w:rsidP="00377BCB">
      <w:pPr>
        <w:pStyle w:val="Paragrafi"/>
        <w:rPr>
          <w:sz w:val="21"/>
          <w:szCs w:val="21"/>
        </w:rPr>
      </w:pPr>
    </w:p>
    <w:p w:rsidR="008E0D5E" w:rsidRPr="00757CA8" w:rsidRDefault="008E0D5E" w:rsidP="00377BCB">
      <w:pPr>
        <w:pStyle w:val="NeniNr"/>
        <w:keepNext w:val="0"/>
        <w:rPr>
          <w:sz w:val="21"/>
          <w:szCs w:val="21"/>
        </w:rPr>
      </w:pPr>
      <w:r w:rsidRPr="00757CA8">
        <w:rPr>
          <w:sz w:val="21"/>
          <w:szCs w:val="21"/>
        </w:rPr>
        <w:t>Neni 7</w:t>
      </w:r>
    </w:p>
    <w:p w:rsidR="008E0D5E" w:rsidRPr="00757CA8" w:rsidRDefault="008E0D5E" w:rsidP="00377BCB">
      <w:pPr>
        <w:pStyle w:val="NeniTitull"/>
        <w:keepNext w:val="0"/>
        <w:rPr>
          <w:sz w:val="21"/>
          <w:szCs w:val="21"/>
        </w:rPr>
      </w:pPr>
      <w:r w:rsidRPr="00757CA8">
        <w:rPr>
          <w:sz w:val="21"/>
          <w:szCs w:val="21"/>
        </w:rPr>
        <w:t>Shqyrtimi fillestar</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Një vendim i Bordit të Komisionerëve të ERE-s për të proceduar me heqjen e një licence një të licencuari, do t’i njoftohet të licencuarit nga ERE,  brenda 60 ditëve nga marrja e vendimit nga Bordi i Komisionerëve.</w:t>
      </w:r>
    </w:p>
    <w:p w:rsidR="008E0D5E" w:rsidRPr="00B37E33" w:rsidRDefault="008E0D5E" w:rsidP="00377BCB">
      <w:pPr>
        <w:pStyle w:val="Paragrafi"/>
        <w:rPr>
          <w:sz w:val="17"/>
          <w:szCs w:val="21"/>
        </w:rPr>
      </w:pPr>
    </w:p>
    <w:p w:rsidR="008E0D5E" w:rsidRPr="00757CA8" w:rsidRDefault="008E0D5E" w:rsidP="00377BCB">
      <w:pPr>
        <w:pStyle w:val="NeniNr"/>
        <w:keepNext w:val="0"/>
        <w:rPr>
          <w:sz w:val="21"/>
          <w:szCs w:val="21"/>
          <w:lang w:val="it-IT"/>
        </w:rPr>
      </w:pPr>
      <w:r w:rsidRPr="00757CA8">
        <w:rPr>
          <w:sz w:val="21"/>
          <w:szCs w:val="21"/>
          <w:lang w:val="it-IT"/>
        </w:rPr>
        <w:t>Neni 8</w:t>
      </w:r>
    </w:p>
    <w:p w:rsidR="008E0D5E" w:rsidRPr="00757CA8" w:rsidRDefault="008E0D5E" w:rsidP="00377BCB">
      <w:pPr>
        <w:pStyle w:val="NeniTitull"/>
        <w:keepNext w:val="0"/>
        <w:rPr>
          <w:sz w:val="21"/>
          <w:szCs w:val="21"/>
          <w:lang w:val="it-IT"/>
        </w:rPr>
      </w:pPr>
      <w:r w:rsidRPr="00757CA8">
        <w:rPr>
          <w:sz w:val="21"/>
          <w:szCs w:val="21"/>
          <w:lang w:val="it-IT"/>
        </w:rPr>
        <w:t>Njoftimi dhe përmbajtja e tij</w:t>
      </w:r>
    </w:p>
    <w:p w:rsidR="008E0D5E" w:rsidRPr="00B37E33" w:rsidRDefault="008E0D5E" w:rsidP="00377BCB">
      <w:pPr>
        <w:pStyle w:val="Paragrafi"/>
        <w:rPr>
          <w:sz w:val="17"/>
          <w:szCs w:val="21"/>
          <w:lang w:val="it-IT"/>
        </w:rPr>
      </w:pPr>
    </w:p>
    <w:p w:rsidR="008E0D5E" w:rsidRPr="00757CA8" w:rsidRDefault="008E0D5E" w:rsidP="00377BCB">
      <w:pPr>
        <w:pStyle w:val="Paragrafi"/>
        <w:rPr>
          <w:sz w:val="21"/>
          <w:szCs w:val="21"/>
          <w:lang w:val="it-IT"/>
        </w:rPr>
      </w:pPr>
      <w:r w:rsidRPr="00757CA8">
        <w:rPr>
          <w:sz w:val="21"/>
          <w:szCs w:val="21"/>
          <w:lang w:val="it-IT"/>
        </w:rPr>
        <w:t>Njoftimi për shkaqet që diktuan propozimin për  nisjen e një procedure për heqjen e licencës do të përmbajë:</w:t>
      </w:r>
    </w:p>
    <w:p w:rsidR="008E0D5E" w:rsidRPr="00757CA8" w:rsidRDefault="008E0D5E" w:rsidP="00377BCB">
      <w:pPr>
        <w:pStyle w:val="Paragrafi"/>
        <w:rPr>
          <w:sz w:val="21"/>
          <w:szCs w:val="21"/>
          <w:lang w:val="it-IT"/>
        </w:rPr>
      </w:pPr>
      <w:r w:rsidRPr="00757CA8">
        <w:rPr>
          <w:sz w:val="21"/>
          <w:szCs w:val="21"/>
          <w:lang w:val="it-IT"/>
        </w:rPr>
        <w:t>- Propozimin për heqjen e licencës;</w:t>
      </w:r>
    </w:p>
    <w:p w:rsidR="008E0D5E" w:rsidRPr="00757CA8" w:rsidRDefault="008E0D5E" w:rsidP="00377BCB">
      <w:pPr>
        <w:pStyle w:val="Paragrafi"/>
        <w:rPr>
          <w:sz w:val="21"/>
          <w:szCs w:val="21"/>
          <w:lang w:val="it-IT"/>
        </w:rPr>
      </w:pPr>
      <w:r w:rsidRPr="00757CA8">
        <w:rPr>
          <w:sz w:val="21"/>
          <w:szCs w:val="21"/>
          <w:lang w:val="it-IT"/>
        </w:rPr>
        <w:t>- Shkaqet  për heqjen e licencës;</w:t>
      </w:r>
    </w:p>
    <w:p w:rsidR="00BC35B3" w:rsidRDefault="008E0D5E" w:rsidP="00B37E33">
      <w:pPr>
        <w:pStyle w:val="Paragrafi"/>
        <w:rPr>
          <w:sz w:val="21"/>
          <w:szCs w:val="21"/>
        </w:rPr>
      </w:pPr>
      <w:r w:rsidRPr="00757CA8">
        <w:rPr>
          <w:sz w:val="21"/>
          <w:szCs w:val="21"/>
        </w:rPr>
        <w:t xml:space="preserve">- Të drejtën e të licencuarit për të kthyer përgjigje me shkrim, brenda 30 ditëve nga marrja e njoftimit. </w:t>
      </w:r>
    </w:p>
    <w:p w:rsidR="00B37E33" w:rsidRPr="00B37E33" w:rsidRDefault="00B37E33" w:rsidP="00B37E33">
      <w:pPr>
        <w:pStyle w:val="Paragrafi"/>
        <w:rPr>
          <w:sz w:val="13"/>
          <w:szCs w:val="21"/>
        </w:rPr>
      </w:pPr>
    </w:p>
    <w:p w:rsidR="008E0D5E" w:rsidRPr="00757CA8" w:rsidRDefault="008E0D5E" w:rsidP="00377BCB">
      <w:pPr>
        <w:pStyle w:val="NeniNr"/>
        <w:keepNext w:val="0"/>
        <w:rPr>
          <w:sz w:val="21"/>
          <w:szCs w:val="21"/>
        </w:rPr>
      </w:pPr>
      <w:r w:rsidRPr="00757CA8">
        <w:rPr>
          <w:sz w:val="21"/>
          <w:szCs w:val="21"/>
        </w:rPr>
        <w:t>Neni 9</w:t>
      </w:r>
    </w:p>
    <w:p w:rsidR="008E0D5E" w:rsidRPr="00757CA8" w:rsidRDefault="008E0D5E" w:rsidP="00377BCB">
      <w:pPr>
        <w:pStyle w:val="NeniTitull"/>
        <w:keepNext w:val="0"/>
        <w:rPr>
          <w:sz w:val="21"/>
          <w:szCs w:val="21"/>
        </w:rPr>
      </w:pPr>
      <w:r w:rsidRPr="00757CA8">
        <w:rPr>
          <w:sz w:val="21"/>
          <w:szCs w:val="21"/>
        </w:rPr>
        <w:t>Propozimi përfundimtar</w:t>
      </w:r>
    </w:p>
    <w:p w:rsidR="008E0D5E" w:rsidRPr="00B37E33" w:rsidRDefault="008E0D5E" w:rsidP="00377BCB">
      <w:pPr>
        <w:pStyle w:val="Paragrafi"/>
        <w:rPr>
          <w:sz w:val="17"/>
          <w:szCs w:val="21"/>
        </w:rPr>
      </w:pPr>
    </w:p>
    <w:p w:rsidR="008E0D5E" w:rsidRPr="00757CA8" w:rsidRDefault="008E0D5E" w:rsidP="00377BCB">
      <w:pPr>
        <w:pStyle w:val="Paragrafi"/>
        <w:rPr>
          <w:sz w:val="21"/>
          <w:szCs w:val="21"/>
        </w:rPr>
      </w:pPr>
      <w:r w:rsidRPr="00757CA8">
        <w:rPr>
          <w:sz w:val="21"/>
          <w:szCs w:val="21"/>
        </w:rPr>
        <w:t>Pas marrjes së përgjigjes me shkrim nga i licencuari brenda afatit të përcaktuar më sipër, personat e ngarkuar që ndjekin këtë procedurë</w:t>
      </w:r>
      <w:r w:rsidR="00325BC9" w:rsidRPr="00757CA8">
        <w:rPr>
          <w:sz w:val="21"/>
          <w:szCs w:val="21"/>
        </w:rPr>
        <w:t>, do ta</w:t>
      </w:r>
      <w:r w:rsidRPr="00757CA8">
        <w:rPr>
          <w:sz w:val="21"/>
          <w:szCs w:val="21"/>
        </w:rPr>
        <w:t xml:space="preserve"> shqyrtojnë këtë përgjigje brenda 15 ditëve  dhe do të përgatisin një relacion për Bordin e Komisionerëve mbi argumentet e paraqitura dhe veprimet e ndërmarra nga i licencuari,  dhe do t’i  propozojnë Bordit të Komisionerëve për vazhdimin ose jo të procedurës së nisur për heqje licence ose për t’i dhënë mundësi të licencuarit</w:t>
      </w:r>
      <w:r w:rsidR="00325BC9" w:rsidRPr="00757CA8">
        <w:rPr>
          <w:sz w:val="21"/>
          <w:szCs w:val="21"/>
        </w:rPr>
        <w:t>,</w:t>
      </w:r>
      <w:r w:rsidRPr="00757CA8">
        <w:rPr>
          <w:sz w:val="21"/>
          <w:szCs w:val="21"/>
        </w:rPr>
        <w:t xml:space="preserve"> ndaj të cilit ka filluar procedura për heqje licence, që të mënjanojë brenda 30 ditëve shkaqet për të cilat është propozuar heqja e licencës </w:t>
      </w:r>
    </w:p>
    <w:p w:rsidR="008E0D5E" w:rsidRPr="00757CA8" w:rsidRDefault="008E0D5E" w:rsidP="00377BCB">
      <w:pPr>
        <w:pStyle w:val="NeniNr"/>
        <w:keepNext w:val="0"/>
        <w:rPr>
          <w:sz w:val="21"/>
          <w:szCs w:val="21"/>
        </w:rPr>
      </w:pPr>
      <w:r w:rsidRPr="00757CA8">
        <w:rPr>
          <w:sz w:val="21"/>
          <w:szCs w:val="21"/>
        </w:rPr>
        <w:t>Neni 10</w:t>
      </w:r>
    </w:p>
    <w:p w:rsidR="008E0D5E" w:rsidRPr="00757CA8" w:rsidRDefault="008E0D5E" w:rsidP="00377BCB">
      <w:pPr>
        <w:pStyle w:val="NeniTitull"/>
        <w:keepNext w:val="0"/>
        <w:rPr>
          <w:sz w:val="21"/>
          <w:szCs w:val="21"/>
        </w:rPr>
      </w:pPr>
      <w:r w:rsidRPr="00757CA8">
        <w:rPr>
          <w:sz w:val="21"/>
          <w:szCs w:val="21"/>
        </w:rPr>
        <w:t>Vendimi i Bordit</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1. Me marrjen e informacionit të detajuar me të dhënat sipas nenit 9 të kësaj rregulloreje, dhe pasi është njohur me përgjigjen e të licencuari</w:t>
      </w:r>
      <w:r w:rsidR="004C1869" w:rsidRPr="00757CA8">
        <w:rPr>
          <w:sz w:val="21"/>
          <w:szCs w:val="21"/>
        </w:rPr>
        <w:t xml:space="preserve">t, Bordi </w:t>
      </w:r>
      <w:r w:rsidRPr="00757CA8">
        <w:rPr>
          <w:sz w:val="21"/>
          <w:szCs w:val="21"/>
        </w:rPr>
        <w:t>i Komisionerëve do të vendosë për heqjen ose jo të licencës.</w:t>
      </w:r>
    </w:p>
    <w:p w:rsidR="008E0D5E" w:rsidRPr="00757CA8" w:rsidRDefault="008E0D5E" w:rsidP="00377BCB">
      <w:pPr>
        <w:pStyle w:val="Paragrafi"/>
        <w:rPr>
          <w:sz w:val="21"/>
          <w:szCs w:val="21"/>
        </w:rPr>
      </w:pPr>
      <w:r w:rsidRPr="00757CA8">
        <w:rPr>
          <w:sz w:val="21"/>
          <w:szCs w:val="21"/>
        </w:rPr>
        <w:t xml:space="preserve">2. Në rast të marrjes së vendimit për heqje licence, nga Bordi i Komisionerëve, ERE njofton Këshillin e Ministrave, në përputhje me nenin 18, paragrafi i fundit i ligjit.   </w:t>
      </w:r>
    </w:p>
    <w:p w:rsidR="00325BC9" w:rsidRPr="00757CA8" w:rsidRDefault="00325BC9" w:rsidP="00377BCB">
      <w:pPr>
        <w:pStyle w:val="Paragrafi"/>
        <w:ind w:firstLine="0"/>
        <w:rPr>
          <w:sz w:val="21"/>
          <w:szCs w:val="21"/>
        </w:rPr>
      </w:pPr>
    </w:p>
    <w:p w:rsidR="008E0D5E" w:rsidRPr="00757CA8" w:rsidRDefault="008E0D5E" w:rsidP="00377BCB">
      <w:pPr>
        <w:pStyle w:val="NeniNr"/>
        <w:keepNext w:val="0"/>
        <w:rPr>
          <w:sz w:val="21"/>
          <w:szCs w:val="21"/>
        </w:rPr>
      </w:pPr>
      <w:r w:rsidRPr="00757CA8">
        <w:rPr>
          <w:sz w:val="21"/>
          <w:szCs w:val="21"/>
        </w:rPr>
        <w:t>Neni 11</w:t>
      </w:r>
    </w:p>
    <w:p w:rsidR="008E0D5E" w:rsidRPr="00757CA8" w:rsidRDefault="008E0D5E" w:rsidP="00377BCB">
      <w:pPr>
        <w:pStyle w:val="NeniTitull"/>
        <w:keepNext w:val="0"/>
        <w:rPr>
          <w:sz w:val="21"/>
          <w:szCs w:val="21"/>
        </w:rPr>
      </w:pPr>
      <w:r w:rsidRPr="00757CA8">
        <w:rPr>
          <w:sz w:val="21"/>
          <w:szCs w:val="21"/>
        </w:rPr>
        <w:t>Njoftimi për vendimin</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Në përfundim të një procedure për heqje licence, ERE do të njoftojë të licencuarin mbi përfundimin e procedurës së nisur ndaj tij</w:t>
      </w:r>
      <w:r w:rsidR="00325BC9" w:rsidRPr="00757CA8">
        <w:rPr>
          <w:sz w:val="21"/>
          <w:szCs w:val="21"/>
        </w:rPr>
        <w:t>,</w:t>
      </w:r>
      <w:r w:rsidRPr="00757CA8">
        <w:rPr>
          <w:sz w:val="21"/>
          <w:szCs w:val="21"/>
        </w:rPr>
        <w:t xml:space="preserve"> si dhe do t’i dërgojë një kopje të vendimit të Bordit të Komisionerëve.</w:t>
      </w:r>
    </w:p>
    <w:p w:rsidR="008E0D5E" w:rsidRPr="00757CA8" w:rsidRDefault="008E0D5E" w:rsidP="00377BCB">
      <w:pPr>
        <w:pStyle w:val="Paragrafi"/>
        <w:rPr>
          <w:sz w:val="21"/>
          <w:szCs w:val="21"/>
        </w:rPr>
      </w:pPr>
    </w:p>
    <w:p w:rsidR="008E0D5E" w:rsidRPr="00757CA8" w:rsidRDefault="008E0D5E" w:rsidP="00377BCB">
      <w:pPr>
        <w:pStyle w:val="NeniNr"/>
        <w:keepNext w:val="0"/>
        <w:rPr>
          <w:sz w:val="21"/>
          <w:szCs w:val="21"/>
        </w:rPr>
      </w:pPr>
      <w:r w:rsidRPr="00757CA8">
        <w:rPr>
          <w:sz w:val="21"/>
          <w:szCs w:val="21"/>
        </w:rPr>
        <w:t>Neni 12</w:t>
      </w:r>
    </w:p>
    <w:p w:rsidR="008E0D5E" w:rsidRPr="00757CA8" w:rsidRDefault="008E0D5E" w:rsidP="00377BCB">
      <w:pPr>
        <w:pStyle w:val="NeniTitull"/>
        <w:keepNext w:val="0"/>
        <w:rPr>
          <w:sz w:val="21"/>
          <w:szCs w:val="21"/>
        </w:rPr>
      </w:pPr>
      <w:r w:rsidRPr="00757CA8">
        <w:rPr>
          <w:sz w:val="21"/>
          <w:szCs w:val="21"/>
        </w:rPr>
        <w:t>Shqyrtimi gjyqësor</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 xml:space="preserve">Kundër vendimit të Bordit të Komisionerëve për heqjen e licencës, i licencuari mund të bëjë ankim në gjykatë brenda 30 ditëve nga botimi i vendimit në Fletoren Zyrtare. </w:t>
      </w:r>
    </w:p>
    <w:p w:rsidR="008E0D5E" w:rsidRPr="00757CA8" w:rsidRDefault="008E0D5E" w:rsidP="00377BCB">
      <w:pPr>
        <w:pStyle w:val="Paragrafi"/>
        <w:ind w:firstLine="0"/>
        <w:rPr>
          <w:sz w:val="21"/>
          <w:szCs w:val="21"/>
        </w:rPr>
      </w:pPr>
    </w:p>
    <w:p w:rsidR="008E0D5E" w:rsidRPr="00757CA8" w:rsidRDefault="008E0D5E" w:rsidP="00377BCB">
      <w:pPr>
        <w:pStyle w:val="NeniNr"/>
        <w:keepNext w:val="0"/>
        <w:rPr>
          <w:sz w:val="21"/>
          <w:szCs w:val="21"/>
        </w:rPr>
      </w:pPr>
      <w:r w:rsidRPr="00757CA8">
        <w:rPr>
          <w:sz w:val="21"/>
          <w:szCs w:val="21"/>
        </w:rPr>
        <w:t>Neni 13</w:t>
      </w:r>
    </w:p>
    <w:p w:rsidR="008E0D5E" w:rsidRPr="00757CA8" w:rsidRDefault="008E0D5E" w:rsidP="00377BCB">
      <w:pPr>
        <w:pStyle w:val="NeniTitull"/>
        <w:keepNext w:val="0"/>
        <w:rPr>
          <w:sz w:val="21"/>
          <w:szCs w:val="21"/>
        </w:rPr>
      </w:pPr>
      <w:r w:rsidRPr="00757CA8">
        <w:rPr>
          <w:sz w:val="21"/>
          <w:szCs w:val="21"/>
        </w:rPr>
        <w:t>Kushte të përkohshme</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1. Kur Bordi i Komisionerëve i heq licencën një të licencuari, aplikon masat e parashikuara në nenin 18 pika 4 të ligjit</w:t>
      </w:r>
      <w:r w:rsidR="00325BC9" w:rsidRPr="00757CA8">
        <w:rPr>
          <w:sz w:val="21"/>
          <w:szCs w:val="21"/>
        </w:rPr>
        <w:t xml:space="preserve"> nr.9072, datë 22.</w:t>
      </w:r>
      <w:r w:rsidRPr="00757CA8">
        <w:rPr>
          <w:sz w:val="21"/>
          <w:szCs w:val="21"/>
        </w:rPr>
        <w:t>5.2003 “Për sektorin e energjisë elektrike” dhe rregulloren  për procedurat e licencimit.</w:t>
      </w:r>
    </w:p>
    <w:p w:rsidR="008E0D5E" w:rsidRPr="00757CA8" w:rsidRDefault="008E0D5E" w:rsidP="00377BCB">
      <w:pPr>
        <w:pStyle w:val="Paragrafi"/>
        <w:rPr>
          <w:sz w:val="21"/>
          <w:szCs w:val="21"/>
        </w:rPr>
      </w:pPr>
      <w:r w:rsidRPr="00757CA8">
        <w:rPr>
          <w:sz w:val="21"/>
          <w:szCs w:val="21"/>
        </w:rPr>
        <w:t>2. Aplikimi i masave të përkoh</w:t>
      </w:r>
      <w:r w:rsidR="00325BC9" w:rsidRPr="00757CA8">
        <w:rPr>
          <w:sz w:val="21"/>
          <w:szCs w:val="21"/>
        </w:rPr>
        <w:t>shme</w:t>
      </w:r>
      <w:r w:rsidRPr="00757CA8">
        <w:rPr>
          <w:sz w:val="21"/>
          <w:szCs w:val="21"/>
        </w:rPr>
        <w:t xml:space="preserve"> do të zgjasë deri në përfundimin e procedurave për shpronësimin e aseteve me vendim të Këshillit të Ministrave dhe dhënien e  një licence të re.  </w:t>
      </w:r>
    </w:p>
    <w:p w:rsidR="008E0D5E" w:rsidRPr="00757CA8" w:rsidRDefault="008E0D5E" w:rsidP="00377BCB">
      <w:pPr>
        <w:pStyle w:val="Paragrafi"/>
        <w:ind w:firstLine="0"/>
        <w:rPr>
          <w:sz w:val="21"/>
          <w:szCs w:val="21"/>
        </w:rPr>
      </w:pPr>
    </w:p>
    <w:p w:rsidR="008E0D5E" w:rsidRPr="00757CA8" w:rsidRDefault="008E0D5E" w:rsidP="00377BCB">
      <w:pPr>
        <w:pStyle w:val="PjesaNr"/>
        <w:keepNext w:val="0"/>
        <w:rPr>
          <w:sz w:val="21"/>
          <w:szCs w:val="21"/>
        </w:rPr>
      </w:pPr>
      <w:r w:rsidRPr="00757CA8">
        <w:rPr>
          <w:sz w:val="21"/>
          <w:szCs w:val="21"/>
        </w:rPr>
        <w:t>PJESA E TRETË</w:t>
      </w:r>
    </w:p>
    <w:p w:rsidR="008E0D5E" w:rsidRPr="00757CA8" w:rsidRDefault="00325BC9" w:rsidP="00377BCB">
      <w:pPr>
        <w:pStyle w:val="PjesaTitull"/>
        <w:keepNext w:val="0"/>
        <w:rPr>
          <w:sz w:val="21"/>
          <w:szCs w:val="21"/>
        </w:rPr>
      </w:pPr>
      <w:r w:rsidRPr="00757CA8">
        <w:rPr>
          <w:sz w:val="21"/>
          <w:szCs w:val="21"/>
        </w:rPr>
        <w:t>DISPOZITA TË</w:t>
      </w:r>
      <w:r w:rsidR="008E0D5E" w:rsidRPr="00757CA8">
        <w:rPr>
          <w:sz w:val="21"/>
          <w:szCs w:val="21"/>
        </w:rPr>
        <w:t xml:space="preserve"> FUNDIT</w:t>
      </w:r>
    </w:p>
    <w:p w:rsidR="008E0D5E" w:rsidRPr="00757CA8" w:rsidRDefault="008E0D5E" w:rsidP="00377BCB">
      <w:pPr>
        <w:pStyle w:val="Paragrafi"/>
        <w:rPr>
          <w:sz w:val="21"/>
          <w:szCs w:val="21"/>
        </w:rPr>
      </w:pPr>
    </w:p>
    <w:p w:rsidR="008E0D5E" w:rsidRPr="00757CA8" w:rsidRDefault="008E0D5E" w:rsidP="00377BCB">
      <w:pPr>
        <w:pStyle w:val="NeniNr"/>
        <w:keepNext w:val="0"/>
        <w:rPr>
          <w:sz w:val="21"/>
          <w:szCs w:val="21"/>
        </w:rPr>
      </w:pPr>
      <w:r w:rsidRPr="00757CA8">
        <w:rPr>
          <w:sz w:val="21"/>
          <w:szCs w:val="21"/>
        </w:rPr>
        <w:t>Neni 15</w:t>
      </w:r>
    </w:p>
    <w:p w:rsidR="008E0D5E" w:rsidRPr="00757CA8" w:rsidRDefault="008E0D5E" w:rsidP="00377BCB">
      <w:pPr>
        <w:pStyle w:val="NeniTitull"/>
        <w:keepNext w:val="0"/>
        <w:rPr>
          <w:sz w:val="21"/>
          <w:szCs w:val="21"/>
        </w:rPr>
      </w:pPr>
      <w:r w:rsidRPr="00757CA8">
        <w:rPr>
          <w:sz w:val="21"/>
          <w:szCs w:val="21"/>
        </w:rPr>
        <w:t>Amendamente të rregullores</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 xml:space="preserve">Këto rregulla janë objekt rishikimi dhe ndryshimi me vendim të Bordit të Komisionerëve të ERE-s, në përputhje me rregullat e praktikës dhe procedurave të ERE-s. </w:t>
      </w:r>
    </w:p>
    <w:p w:rsidR="004C1869" w:rsidRPr="00757CA8" w:rsidRDefault="004C1869" w:rsidP="00275C1A">
      <w:pPr>
        <w:pStyle w:val="Paragrafi"/>
        <w:ind w:firstLine="0"/>
        <w:rPr>
          <w:sz w:val="21"/>
          <w:szCs w:val="21"/>
        </w:rPr>
      </w:pPr>
    </w:p>
    <w:p w:rsidR="008E0D5E" w:rsidRPr="00757CA8" w:rsidRDefault="008E0D5E" w:rsidP="00377BCB">
      <w:pPr>
        <w:pStyle w:val="NeniNr"/>
        <w:keepNext w:val="0"/>
        <w:rPr>
          <w:sz w:val="21"/>
          <w:szCs w:val="21"/>
        </w:rPr>
      </w:pPr>
      <w:r w:rsidRPr="00757CA8">
        <w:rPr>
          <w:sz w:val="21"/>
          <w:szCs w:val="21"/>
        </w:rPr>
        <w:t>Neni 16</w:t>
      </w:r>
    </w:p>
    <w:p w:rsidR="008E0D5E" w:rsidRPr="00757CA8" w:rsidRDefault="008E0D5E" w:rsidP="00377BCB">
      <w:pPr>
        <w:pStyle w:val="NeniTitull"/>
        <w:keepNext w:val="0"/>
        <w:rPr>
          <w:sz w:val="21"/>
          <w:szCs w:val="21"/>
        </w:rPr>
      </w:pPr>
      <w:r w:rsidRPr="00757CA8">
        <w:rPr>
          <w:sz w:val="21"/>
          <w:szCs w:val="21"/>
        </w:rPr>
        <w:t>Hyrja në fuqi</w:t>
      </w:r>
    </w:p>
    <w:p w:rsidR="008E0D5E" w:rsidRPr="00757CA8" w:rsidRDefault="008E0D5E" w:rsidP="00377BCB">
      <w:pPr>
        <w:pStyle w:val="Paragrafi"/>
        <w:rPr>
          <w:sz w:val="21"/>
          <w:szCs w:val="21"/>
        </w:rPr>
      </w:pPr>
    </w:p>
    <w:p w:rsidR="008E0D5E" w:rsidRDefault="008E0D5E" w:rsidP="00377BCB">
      <w:pPr>
        <w:pStyle w:val="Paragrafi"/>
        <w:rPr>
          <w:sz w:val="21"/>
          <w:szCs w:val="21"/>
        </w:rPr>
      </w:pPr>
      <w:r w:rsidRPr="00757CA8">
        <w:rPr>
          <w:sz w:val="21"/>
          <w:szCs w:val="21"/>
        </w:rPr>
        <w:t>Kjo rregullore hyn në fuqi pas publikimit të saj në Fletoren Zyrtare të Republikës së Shqipërisë.</w:t>
      </w: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8E0D5E" w:rsidRPr="00757CA8" w:rsidRDefault="00275C1A" w:rsidP="00377BCB">
      <w:pPr>
        <w:pStyle w:val="Akti"/>
        <w:keepNext w:val="0"/>
        <w:rPr>
          <w:sz w:val="21"/>
          <w:szCs w:val="21"/>
        </w:rPr>
      </w:pPr>
      <w:r w:rsidRPr="00757CA8">
        <w:rPr>
          <w:sz w:val="21"/>
          <w:szCs w:val="21"/>
        </w:rPr>
        <w:t>VENDI</w:t>
      </w:r>
      <w:r w:rsidR="008E0D5E" w:rsidRPr="00757CA8">
        <w:rPr>
          <w:sz w:val="21"/>
          <w:szCs w:val="21"/>
        </w:rPr>
        <w:t>M</w:t>
      </w:r>
    </w:p>
    <w:p w:rsidR="008E0D5E" w:rsidRPr="00757CA8" w:rsidRDefault="001814A7" w:rsidP="00377BCB">
      <w:pPr>
        <w:pStyle w:val="NumriData"/>
        <w:keepNext w:val="0"/>
        <w:rPr>
          <w:sz w:val="21"/>
          <w:szCs w:val="21"/>
        </w:rPr>
      </w:pPr>
      <w:r>
        <w:rPr>
          <w:sz w:val="21"/>
          <w:szCs w:val="21"/>
        </w:rPr>
        <w:t>Nr.</w:t>
      </w:r>
      <w:r w:rsidR="008E0D5E" w:rsidRPr="00757CA8">
        <w:rPr>
          <w:sz w:val="21"/>
          <w:szCs w:val="21"/>
        </w:rPr>
        <w:t>69, datë 14.11.2005</w:t>
      </w:r>
    </w:p>
    <w:p w:rsidR="008E0D5E" w:rsidRPr="00757CA8" w:rsidRDefault="008E0D5E" w:rsidP="00377BCB">
      <w:pPr>
        <w:pStyle w:val="Paragrafi"/>
        <w:rPr>
          <w:sz w:val="21"/>
          <w:szCs w:val="21"/>
        </w:rPr>
      </w:pPr>
    </w:p>
    <w:p w:rsidR="008E0D5E" w:rsidRPr="00757CA8" w:rsidRDefault="008E0D5E" w:rsidP="00377BCB">
      <w:pPr>
        <w:pStyle w:val="Titulli"/>
        <w:keepNext w:val="0"/>
        <w:rPr>
          <w:sz w:val="21"/>
          <w:szCs w:val="21"/>
        </w:rPr>
      </w:pPr>
      <w:r w:rsidRPr="00757CA8">
        <w:rPr>
          <w:sz w:val="21"/>
          <w:szCs w:val="21"/>
        </w:rPr>
        <w:t>PËR DHËNIEN E LICENCËS PËR AKTIVITETIN E FURNIZUESIT TË KUALIFIKUAR TË ENERGJISË ELEKTRIKE SHOQËRISË KURUM ENERGY SHA</w:t>
      </w:r>
      <w:r w:rsidR="00325BC9" w:rsidRPr="00757CA8">
        <w:rPr>
          <w:sz w:val="21"/>
          <w:szCs w:val="21"/>
        </w:rPr>
        <w:t>,</w:t>
      </w:r>
      <w:r w:rsidRPr="00757CA8">
        <w:rPr>
          <w:sz w:val="21"/>
          <w:szCs w:val="21"/>
        </w:rPr>
        <w:t xml:space="preserve"> PËR KLIENTIN E KUALIFIKUAR KURUM INTERNATIONAL SHPK</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 xml:space="preserve">Në mbështetje të neneve 9, 13 pika 1, germa ç dhe nenit 45 pika 2 të ligjit </w:t>
      </w:r>
      <w:r w:rsidR="00325BC9" w:rsidRPr="00757CA8">
        <w:rPr>
          <w:sz w:val="21"/>
          <w:szCs w:val="21"/>
        </w:rPr>
        <w:t>nr.</w:t>
      </w:r>
      <w:r w:rsidRPr="00757CA8">
        <w:rPr>
          <w:sz w:val="21"/>
          <w:szCs w:val="21"/>
        </w:rPr>
        <w:t>9072, datë 22.5.2003 “Për sektorin e energjisë elektrike” dhe vendimit të Bordit të Komisionerëve të ERE-s nr.27, datë 30.5.2004  “Rregullorja për procedurat e licencimit”, Bordi i Komisionerëve të Entit Rregullator të Sektorit të Energjisë Elektrike (E</w:t>
      </w:r>
      <w:r w:rsidR="00325BC9" w:rsidRPr="00757CA8">
        <w:rPr>
          <w:sz w:val="21"/>
          <w:szCs w:val="21"/>
        </w:rPr>
        <w:t xml:space="preserve">RE), në mbledhjen e tij të datës </w:t>
      </w:r>
      <w:r w:rsidRPr="00757CA8">
        <w:rPr>
          <w:sz w:val="21"/>
          <w:szCs w:val="21"/>
        </w:rPr>
        <w:t>14.11.2005</w:t>
      </w:r>
      <w:r w:rsidR="00325BC9" w:rsidRPr="00757CA8">
        <w:rPr>
          <w:sz w:val="21"/>
          <w:szCs w:val="21"/>
        </w:rPr>
        <w:t>,</w:t>
      </w:r>
      <w:r w:rsidRPr="00757CA8">
        <w:rPr>
          <w:sz w:val="21"/>
          <w:szCs w:val="21"/>
        </w:rPr>
        <w:t xml:space="preserve"> pasi shqyrtoi kërkesën e paraqitur nga shoqëria Kurum Energy sh.a., për marrjen e licencës  së furnizuesit të kualifikuar të energjisë elektrike,  </w:t>
      </w:r>
    </w:p>
    <w:p w:rsidR="00C30895" w:rsidRPr="00757CA8" w:rsidRDefault="00C30895" w:rsidP="00C96A5D">
      <w:pPr>
        <w:pStyle w:val="Paragrafi"/>
        <w:ind w:firstLine="0"/>
        <w:rPr>
          <w:sz w:val="21"/>
          <w:szCs w:val="21"/>
        </w:rPr>
      </w:pPr>
    </w:p>
    <w:p w:rsidR="008E0D5E" w:rsidRPr="00757CA8" w:rsidRDefault="008E0D5E" w:rsidP="00377BCB">
      <w:pPr>
        <w:pStyle w:val="VENDOSI"/>
        <w:keepNext w:val="0"/>
        <w:rPr>
          <w:sz w:val="21"/>
          <w:szCs w:val="21"/>
        </w:rPr>
      </w:pPr>
      <w:r w:rsidRPr="00757CA8">
        <w:rPr>
          <w:sz w:val="21"/>
          <w:szCs w:val="21"/>
        </w:rPr>
        <w:t>VENDOSI:</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sz w:val="21"/>
          <w:szCs w:val="21"/>
        </w:rPr>
        <w:t>1. Dhënien e licencës së furnizuesit të kualifikuar, me afat 1 vit, shoqërisë Kurum Energy sh.a</w:t>
      </w:r>
      <w:r w:rsidR="00325BC9" w:rsidRPr="00757CA8">
        <w:rPr>
          <w:sz w:val="21"/>
          <w:szCs w:val="21"/>
        </w:rPr>
        <w:t>.</w:t>
      </w:r>
      <w:r w:rsidRPr="00757CA8">
        <w:rPr>
          <w:sz w:val="21"/>
          <w:szCs w:val="21"/>
        </w:rPr>
        <w:t xml:space="preserve">, për furnizimin e klientit të kualifikuar “Kurum International” sh.p.k., e cila mbështet financiarisht shoqërinë Kurum Energy sh.a.  </w:t>
      </w:r>
    </w:p>
    <w:p w:rsidR="008E0D5E" w:rsidRPr="00757CA8" w:rsidRDefault="008E0D5E" w:rsidP="00377BCB">
      <w:pPr>
        <w:pStyle w:val="Paragrafi"/>
        <w:rPr>
          <w:sz w:val="21"/>
          <w:szCs w:val="21"/>
        </w:rPr>
      </w:pPr>
      <w:r w:rsidRPr="00757CA8">
        <w:rPr>
          <w:sz w:val="21"/>
          <w:szCs w:val="21"/>
        </w:rPr>
        <w:t>Ky vendim hyn në fuqi menjëherë  dhe botohet në Fletoren Zyrtare.</w:t>
      </w:r>
    </w:p>
    <w:p w:rsidR="008E0D5E" w:rsidRPr="00757CA8" w:rsidRDefault="008E0D5E" w:rsidP="00377BCB">
      <w:pPr>
        <w:pStyle w:val="Paragrafi"/>
        <w:rPr>
          <w:sz w:val="21"/>
          <w:szCs w:val="21"/>
        </w:rPr>
      </w:pPr>
    </w:p>
    <w:p w:rsidR="008E0D5E" w:rsidRPr="00757CA8" w:rsidRDefault="008E0D5E" w:rsidP="00377BCB">
      <w:pPr>
        <w:pStyle w:val="Autoriteti"/>
        <w:keepNext w:val="0"/>
        <w:rPr>
          <w:sz w:val="21"/>
          <w:szCs w:val="21"/>
        </w:rPr>
      </w:pPr>
      <w:r w:rsidRPr="00757CA8">
        <w:rPr>
          <w:sz w:val="21"/>
          <w:szCs w:val="21"/>
        </w:rPr>
        <w:t>KRYETARI I ERE-S</w:t>
      </w:r>
    </w:p>
    <w:p w:rsidR="008E0D5E" w:rsidRPr="00757CA8" w:rsidRDefault="008E0D5E" w:rsidP="00377BCB">
      <w:pPr>
        <w:pStyle w:val="AutoritetiEmer"/>
        <w:rPr>
          <w:sz w:val="21"/>
          <w:szCs w:val="21"/>
        </w:rPr>
      </w:pPr>
      <w:r w:rsidRPr="00757CA8">
        <w:rPr>
          <w:sz w:val="21"/>
          <w:szCs w:val="21"/>
        </w:rPr>
        <w:t>Pjetër Dema</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p>
    <w:p w:rsidR="008E0D5E" w:rsidRPr="00757CA8" w:rsidRDefault="00C30895" w:rsidP="00377BCB">
      <w:pPr>
        <w:pStyle w:val="Akti"/>
        <w:keepNext w:val="0"/>
        <w:rPr>
          <w:sz w:val="21"/>
          <w:szCs w:val="21"/>
        </w:rPr>
      </w:pPr>
      <w:r w:rsidRPr="00757CA8">
        <w:rPr>
          <w:sz w:val="21"/>
          <w:szCs w:val="21"/>
        </w:rPr>
        <w:t>VENDI</w:t>
      </w:r>
      <w:r w:rsidR="008E0D5E" w:rsidRPr="00757CA8">
        <w:rPr>
          <w:sz w:val="21"/>
          <w:szCs w:val="21"/>
        </w:rPr>
        <w:t>M</w:t>
      </w:r>
    </w:p>
    <w:p w:rsidR="008E0D5E" w:rsidRPr="00757CA8" w:rsidRDefault="008E0D5E" w:rsidP="00377BCB">
      <w:pPr>
        <w:pStyle w:val="NumriData"/>
        <w:keepNext w:val="0"/>
        <w:rPr>
          <w:sz w:val="21"/>
          <w:szCs w:val="21"/>
        </w:rPr>
      </w:pPr>
      <w:r w:rsidRPr="00757CA8">
        <w:rPr>
          <w:sz w:val="21"/>
          <w:szCs w:val="21"/>
        </w:rPr>
        <w:t>Nr.70, datë 14.11.2005</w:t>
      </w:r>
    </w:p>
    <w:p w:rsidR="008E0D5E" w:rsidRPr="00757CA8" w:rsidRDefault="008E0D5E" w:rsidP="00377BCB">
      <w:pPr>
        <w:pStyle w:val="Paragrafi"/>
        <w:rPr>
          <w:sz w:val="21"/>
          <w:szCs w:val="21"/>
        </w:rPr>
      </w:pPr>
    </w:p>
    <w:p w:rsidR="008E0D5E" w:rsidRPr="00757CA8" w:rsidRDefault="008E0D5E" w:rsidP="00377BCB">
      <w:pPr>
        <w:pStyle w:val="Titulli"/>
        <w:keepNext w:val="0"/>
        <w:rPr>
          <w:sz w:val="21"/>
          <w:szCs w:val="21"/>
        </w:rPr>
      </w:pPr>
      <w:r w:rsidRPr="00757CA8">
        <w:rPr>
          <w:sz w:val="21"/>
          <w:szCs w:val="21"/>
        </w:rPr>
        <w:t>PËR DHËNIEN E LICENCËS PËR AKTIVITETIN E IMPORTIT  TË ENERGJISË ELEKTRIKE SHOQËRISË KURUM ENERGY SH</w:t>
      </w:r>
      <w:r w:rsidR="00325BC9" w:rsidRPr="00757CA8">
        <w:rPr>
          <w:sz w:val="21"/>
          <w:szCs w:val="21"/>
        </w:rPr>
        <w:t>A PËR</w:t>
      </w:r>
      <w:r w:rsidRPr="00757CA8">
        <w:rPr>
          <w:sz w:val="21"/>
          <w:szCs w:val="21"/>
        </w:rPr>
        <w:t xml:space="preserve"> KLIENTIN E KUALIFIKUAR KURUM INTERNATIONAL SHPK</w:t>
      </w:r>
    </w:p>
    <w:p w:rsidR="008E0D5E" w:rsidRPr="00757CA8" w:rsidRDefault="008E0D5E" w:rsidP="00377BCB">
      <w:pPr>
        <w:pStyle w:val="Paragrafi"/>
        <w:rPr>
          <w:sz w:val="21"/>
          <w:szCs w:val="21"/>
        </w:rPr>
      </w:pPr>
    </w:p>
    <w:p w:rsidR="008E0D5E" w:rsidRPr="00757CA8" w:rsidRDefault="00325BC9" w:rsidP="00377BCB">
      <w:pPr>
        <w:pStyle w:val="Paragrafi"/>
        <w:rPr>
          <w:sz w:val="21"/>
          <w:szCs w:val="21"/>
        </w:rPr>
      </w:pPr>
      <w:r w:rsidRPr="00757CA8">
        <w:rPr>
          <w:sz w:val="21"/>
          <w:szCs w:val="21"/>
        </w:rPr>
        <w:t>Në mbë</w:t>
      </w:r>
      <w:r w:rsidR="008E0D5E" w:rsidRPr="00757CA8">
        <w:rPr>
          <w:sz w:val="21"/>
          <w:szCs w:val="21"/>
        </w:rPr>
        <w:t>shtetje të neneve 9, 13 pika 1, germa dh të ligjit nr.9072, datë 22.5.2003 “Për sektorin e energjisë elektrike” dhe vendimit të Bordit të Komisionerëve të ERE-s nr.27, datë 30.5.2004 “Rregullorja për procedurat e licencimit”,  Bordi i Komisionerëve të Entit Rregullator të Sektorit të Energjisë Elektrike (ERE), në mbledhjen e tij të datës 14.11.2005, pasi shqyrtoi kërkesën e paraqitur nga shoqëria Kurum Energy sh.a.</w:t>
      </w:r>
      <w:r w:rsidR="00CD4C29" w:rsidRPr="00757CA8">
        <w:rPr>
          <w:sz w:val="21"/>
          <w:szCs w:val="21"/>
        </w:rPr>
        <w:t>,</w:t>
      </w:r>
      <w:r w:rsidR="008E0D5E" w:rsidRPr="00757CA8">
        <w:rPr>
          <w:sz w:val="21"/>
          <w:szCs w:val="21"/>
        </w:rPr>
        <w:t xml:space="preserve"> për marrjen e licencës  së importit  të energjisë elektrike,  </w:t>
      </w:r>
    </w:p>
    <w:p w:rsidR="008E0D5E" w:rsidRPr="00757CA8" w:rsidRDefault="008E0D5E" w:rsidP="00377BCB">
      <w:pPr>
        <w:pStyle w:val="Paragrafi"/>
        <w:rPr>
          <w:sz w:val="21"/>
          <w:szCs w:val="21"/>
        </w:rPr>
      </w:pPr>
    </w:p>
    <w:p w:rsidR="008E0D5E" w:rsidRPr="00757CA8" w:rsidRDefault="008E0D5E" w:rsidP="00377BCB">
      <w:pPr>
        <w:pStyle w:val="VENDOSI"/>
        <w:keepNext w:val="0"/>
        <w:rPr>
          <w:sz w:val="21"/>
          <w:szCs w:val="21"/>
        </w:rPr>
      </w:pPr>
      <w:r w:rsidRPr="00757CA8">
        <w:rPr>
          <w:sz w:val="21"/>
          <w:szCs w:val="21"/>
        </w:rPr>
        <w:t>VENDOSI:</w:t>
      </w:r>
    </w:p>
    <w:p w:rsidR="008E0D5E" w:rsidRPr="00757CA8" w:rsidRDefault="008E0D5E" w:rsidP="00377BCB">
      <w:pPr>
        <w:pStyle w:val="Paragrafi"/>
        <w:rPr>
          <w:sz w:val="21"/>
          <w:szCs w:val="21"/>
        </w:rPr>
      </w:pPr>
    </w:p>
    <w:p w:rsidR="008E0D5E" w:rsidRPr="00757CA8" w:rsidRDefault="008E0D5E" w:rsidP="002A7E85">
      <w:pPr>
        <w:pStyle w:val="Paragrafi"/>
        <w:rPr>
          <w:sz w:val="21"/>
          <w:szCs w:val="21"/>
        </w:rPr>
      </w:pPr>
      <w:r w:rsidRPr="00757CA8">
        <w:rPr>
          <w:sz w:val="21"/>
          <w:szCs w:val="21"/>
        </w:rPr>
        <w:t>1. Dhënien e licencës së importit, shoqërisë Kurum Energy sh.a</w:t>
      </w:r>
      <w:r w:rsidR="00CD4C29" w:rsidRPr="00757CA8">
        <w:rPr>
          <w:sz w:val="21"/>
          <w:szCs w:val="21"/>
        </w:rPr>
        <w:t>.</w:t>
      </w:r>
      <w:r w:rsidRPr="00757CA8">
        <w:rPr>
          <w:sz w:val="21"/>
          <w:szCs w:val="21"/>
        </w:rPr>
        <w:t xml:space="preserve">, me afat 1 vit, për  klientin e kualifikuar “Kurum International” sh.p.k., e cila mbështet financiarisht shoqërinë Kurum Energy sh.a.  </w:t>
      </w:r>
    </w:p>
    <w:p w:rsidR="008E0D5E" w:rsidRPr="00757CA8" w:rsidRDefault="008E0D5E" w:rsidP="00377BCB">
      <w:pPr>
        <w:pStyle w:val="Paragrafi"/>
        <w:rPr>
          <w:sz w:val="21"/>
          <w:szCs w:val="21"/>
        </w:rPr>
      </w:pPr>
      <w:r w:rsidRPr="00757CA8">
        <w:rPr>
          <w:sz w:val="21"/>
          <w:szCs w:val="21"/>
        </w:rPr>
        <w:t>Ky vendim hyn në fuqi pas botimit në Fletoren Zyrtare.</w:t>
      </w:r>
    </w:p>
    <w:p w:rsidR="008E0D5E" w:rsidRPr="00757CA8" w:rsidRDefault="008E0D5E" w:rsidP="00377BCB">
      <w:pPr>
        <w:pStyle w:val="Paragrafi"/>
        <w:rPr>
          <w:sz w:val="21"/>
          <w:szCs w:val="21"/>
        </w:rPr>
      </w:pPr>
    </w:p>
    <w:p w:rsidR="008E0D5E" w:rsidRPr="00757CA8" w:rsidRDefault="008E0D5E" w:rsidP="00377BCB">
      <w:pPr>
        <w:pStyle w:val="Autoriteti"/>
        <w:keepNext w:val="0"/>
        <w:rPr>
          <w:sz w:val="21"/>
          <w:szCs w:val="21"/>
          <w:lang w:val="it-IT"/>
        </w:rPr>
      </w:pPr>
      <w:r w:rsidRPr="00757CA8">
        <w:rPr>
          <w:sz w:val="21"/>
          <w:szCs w:val="21"/>
          <w:lang w:val="it-IT"/>
        </w:rPr>
        <w:t>KRYETARI I ERE-S</w:t>
      </w:r>
    </w:p>
    <w:p w:rsidR="008E0D5E" w:rsidRPr="00757CA8" w:rsidRDefault="008E0D5E" w:rsidP="00377BCB">
      <w:pPr>
        <w:pStyle w:val="AutoritetiEmer"/>
        <w:rPr>
          <w:sz w:val="21"/>
          <w:szCs w:val="21"/>
          <w:lang w:val="it-IT"/>
        </w:rPr>
      </w:pPr>
      <w:r w:rsidRPr="00757CA8">
        <w:rPr>
          <w:sz w:val="21"/>
          <w:szCs w:val="21"/>
          <w:lang w:val="it-IT"/>
        </w:rPr>
        <w:t>Pjetër Dema</w:t>
      </w:r>
    </w:p>
    <w:p w:rsidR="008E0D5E" w:rsidRPr="00757CA8" w:rsidRDefault="008E0D5E" w:rsidP="00377BCB">
      <w:pPr>
        <w:pStyle w:val="Paragrafi"/>
        <w:rPr>
          <w:sz w:val="21"/>
          <w:szCs w:val="21"/>
          <w:lang w:val="it-IT"/>
        </w:rPr>
      </w:pPr>
    </w:p>
    <w:p w:rsidR="008E0D5E" w:rsidRPr="00757CA8" w:rsidRDefault="008E0D5E" w:rsidP="00377BCB">
      <w:pPr>
        <w:pStyle w:val="Paragrafi"/>
        <w:rPr>
          <w:sz w:val="21"/>
          <w:szCs w:val="21"/>
        </w:rPr>
      </w:pPr>
    </w:p>
    <w:p w:rsidR="00C96A5D" w:rsidRPr="00757CA8" w:rsidRDefault="00C96A5D" w:rsidP="00377BCB">
      <w:pPr>
        <w:pStyle w:val="Paragrafi"/>
        <w:rPr>
          <w:sz w:val="21"/>
          <w:szCs w:val="21"/>
        </w:rPr>
      </w:pPr>
    </w:p>
    <w:p w:rsidR="00C96A5D" w:rsidRPr="00757CA8" w:rsidRDefault="00C96A5D" w:rsidP="00377BCB">
      <w:pPr>
        <w:pStyle w:val="Paragrafi"/>
        <w:rPr>
          <w:sz w:val="21"/>
          <w:szCs w:val="21"/>
        </w:rPr>
      </w:pPr>
    </w:p>
    <w:p w:rsidR="00C96A5D" w:rsidRDefault="00C96A5D"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Default="00D250F8" w:rsidP="00377BCB">
      <w:pPr>
        <w:pStyle w:val="Paragrafi"/>
        <w:rPr>
          <w:sz w:val="21"/>
          <w:szCs w:val="21"/>
        </w:rPr>
      </w:pPr>
    </w:p>
    <w:p w:rsidR="00D250F8" w:rsidRPr="00757CA8" w:rsidRDefault="00D250F8" w:rsidP="00377BCB">
      <w:pPr>
        <w:pStyle w:val="Paragrafi"/>
        <w:rPr>
          <w:sz w:val="21"/>
          <w:szCs w:val="21"/>
        </w:rPr>
      </w:pPr>
    </w:p>
    <w:p w:rsidR="008E0D5E" w:rsidRPr="00757CA8" w:rsidRDefault="002A7E85" w:rsidP="00377BCB">
      <w:pPr>
        <w:pStyle w:val="Akti"/>
        <w:keepNext w:val="0"/>
        <w:rPr>
          <w:sz w:val="21"/>
          <w:szCs w:val="21"/>
          <w:lang w:val="it-IT"/>
        </w:rPr>
      </w:pPr>
      <w:r w:rsidRPr="00757CA8">
        <w:rPr>
          <w:sz w:val="21"/>
          <w:szCs w:val="21"/>
          <w:lang w:val="it-IT"/>
        </w:rPr>
        <w:t>VENDI</w:t>
      </w:r>
      <w:r w:rsidR="008E0D5E" w:rsidRPr="00757CA8">
        <w:rPr>
          <w:sz w:val="21"/>
          <w:szCs w:val="21"/>
          <w:lang w:val="it-IT"/>
        </w:rPr>
        <w:t>M</w:t>
      </w:r>
    </w:p>
    <w:p w:rsidR="008E0D5E" w:rsidRPr="00757CA8" w:rsidRDefault="008E0D5E" w:rsidP="00377BCB">
      <w:pPr>
        <w:pStyle w:val="NumriData"/>
        <w:keepNext w:val="0"/>
        <w:rPr>
          <w:sz w:val="21"/>
          <w:szCs w:val="21"/>
          <w:lang w:val="it-IT"/>
        </w:rPr>
      </w:pPr>
      <w:r w:rsidRPr="00757CA8">
        <w:rPr>
          <w:sz w:val="21"/>
          <w:szCs w:val="21"/>
          <w:lang w:val="it-IT"/>
        </w:rPr>
        <w:t>Nr.72, datë 17.11.2005</w:t>
      </w:r>
    </w:p>
    <w:p w:rsidR="008E0D5E" w:rsidRPr="00757CA8" w:rsidRDefault="008E0D5E" w:rsidP="00377BCB">
      <w:pPr>
        <w:pStyle w:val="Paragrafi"/>
        <w:ind w:firstLine="0"/>
        <w:rPr>
          <w:sz w:val="21"/>
          <w:szCs w:val="21"/>
          <w:lang w:val="it-IT"/>
        </w:rPr>
      </w:pPr>
    </w:p>
    <w:p w:rsidR="008E0D5E" w:rsidRPr="00757CA8" w:rsidRDefault="008E0D5E" w:rsidP="00377BCB">
      <w:pPr>
        <w:pStyle w:val="Titulli"/>
        <w:keepNext w:val="0"/>
        <w:rPr>
          <w:sz w:val="21"/>
          <w:szCs w:val="21"/>
        </w:rPr>
      </w:pPr>
      <w:r w:rsidRPr="00757CA8">
        <w:rPr>
          <w:sz w:val="21"/>
          <w:szCs w:val="21"/>
        </w:rPr>
        <w:t xml:space="preserve">PËR FILLIMIN E PROCEDURAVE  TË SHQYRTIMIT  </w:t>
      </w:r>
    </w:p>
    <w:p w:rsidR="008E0D5E" w:rsidRPr="00757CA8" w:rsidRDefault="008E0D5E" w:rsidP="00377BCB">
      <w:pPr>
        <w:pStyle w:val="Paragrafi"/>
        <w:rPr>
          <w:sz w:val="21"/>
          <w:szCs w:val="21"/>
        </w:rPr>
      </w:pPr>
    </w:p>
    <w:p w:rsidR="008E0D5E" w:rsidRPr="00757CA8" w:rsidRDefault="008E0D5E" w:rsidP="00377BCB">
      <w:pPr>
        <w:pStyle w:val="BazLigjPropozues"/>
        <w:keepNext w:val="0"/>
        <w:rPr>
          <w:sz w:val="21"/>
          <w:szCs w:val="21"/>
        </w:rPr>
      </w:pPr>
      <w:r w:rsidRPr="00757CA8">
        <w:rPr>
          <w:sz w:val="21"/>
          <w:szCs w:val="21"/>
        </w:rPr>
        <w:t>Në mbështetje të nenit 9 d</w:t>
      </w:r>
      <w:r w:rsidR="00CD4C29" w:rsidRPr="00757CA8">
        <w:rPr>
          <w:sz w:val="21"/>
          <w:szCs w:val="21"/>
        </w:rPr>
        <w:t>he nenit 26 pika 1</w:t>
      </w:r>
      <w:r w:rsidRPr="00757CA8">
        <w:rPr>
          <w:sz w:val="21"/>
          <w:szCs w:val="21"/>
        </w:rPr>
        <w:t xml:space="preserve"> të ligjit nr.9072, dat</w:t>
      </w:r>
      <w:r w:rsidRPr="00757CA8">
        <w:rPr>
          <w:rFonts w:ascii="Times New Roman" w:hAnsi="Times New Roman"/>
          <w:sz w:val="21"/>
          <w:szCs w:val="21"/>
        </w:rPr>
        <w:t>ё</w:t>
      </w:r>
      <w:r w:rsidRPr="00757CA8">
        <w:rPr>
          <w:sz w:val="21"/>
          <w:szCs w:val="21"/>
        </w:rPr>
        <w:t xml:space="preserve"> 22.5.2003 “P</w:t>
      </w:r>
      <w:r w:rsidRPr="00757CA8">
        <w:rPr>
          <w:rFonts w:ascii="Times New Roman" w:hAnsi="Times New Roman"/>
          <w:sz w:val="21"/>
          <w:szCs w:val="21"/>
        </w:rPr>
        <w:t>ё</w:t>
      </w:r>
      <w:r w:rsidRPr="00757CA8">
        <w:rPr>
          <w:sz w:val="21"/>
          <w:szCs w:val="21"/>
        </w:rPr>
        <w:t>r sektorin e energjis</w:t>
      </w:r>
      <w:r w:rsidRPr="00757CA8">
        <w:rPr>
          <w:rFonts w:ascii="Times New Roman" w:hAnsi="Times New Roman"/>
          <w:sz w:val="21"/>
          <w:szCs w:val="21"/>
        </w:rPr>
        <w:t>ё</w:t>
      </w:r>
      <w:r w:rsidRPr="00757CA8">
        <w:rPr>
          <w:sz w:val="21"/>
          <w:szCs w:val="21"/>
        </w:rPr>
        <w:t xml:space="preserve"> elektrike”, si dhe të  vendimit të Bordit të Komisionerëve nr.26, datë 13.5.2004 “Për miratimin e rregullave të praktikës dhe procedurave të ERE-s”, me ndryshimet përkatëse, neni 11, germa A dhe neni 22, Bordi i  Komisioner</w:t>
      </w:r>
      <w:r w:rsidRPr="00757CA8">
        <w:rPr>
          <w:rFonts w:ascii="Times New Roman" w:hAnsi="Times New Roman"/>
          <w:sz w:val="21"/>
          <w:szCs w:val="21"/>
        </w:rPr>
        <w:t>ё</w:t>
      </w:r>
      <w:r w:rsidRPr="00757CA8">
        <w:rPr>
          <w:sz w:val="21"/>
          <w:szCs w:val="21"/>
        </w:rPr>
        <w:t>ve, në mbledhjen e tij të datës 17.11.2005, pasi shqyrtoi kërkesën e paraqitur nga shoqëria “Spahiu Gjanç”  sh.p.k</w:t>
      </w:r>
      <w:r w:rsidR="00CD4C29" w:rsidRPr="00757CA8">
        <w:rPr>
          <w:sz w:val="21"/>
          <w:szCs w:val="21"/>
        </w:rPr>
        <w:t>.</w:t>
      </w:r>
      <w:r w:rsidRPr="00757CA8">
        <w:rPr>
          <w:sz w:val="21"/>
          <w:szCs w:val="21"/>
        </w:rPr>
        <w:t>, për përcaktimin e çmimit të shitjes së energjisë elektrike,</w:t>
      </w:r>
    </w:p>
    <w:p w:rsidR="008E0D5E" w:rsidRPr="00757CA8" w:rsidRDefault="008E0D5E" w:rsidP="00377BCB">
      <w:pPr>
        <w:pStyle w:val="Paragrafi"/>
        <w:rPr>
          <w:sz w:val="21"/>
          <w:szCs w:val="21"/>
        </w:rPr>
      </w:pPr>
    </w:p>
    <w:p w:rsidR="008E0D5E" w:rsidRPr="00757CA8" w:rsidRDefault="00CD4C29" w:rsidP="00377BCB">
      <w:pPr>
        <w:pStyle w:val="VENDOSI"/>
        <w:keepNext w:val="0"/>
        <w:rPr>
          <w:sz w:val="21"/>
          <w:szCs w:val="21"/>
        </w:rPr>
      </w:pPr>
      <w:r w:rsidRPr="00757CA8">
        <w:rPr>
          <w:sz w:val="21"/>
          <w:szCs w:val="21"/>
        </w:rPr>
        <w:t>VENDOSI</w:t>
      </w:r>
      <w:r w:rsidR="008E0D5E" w:rsidRPr="00757CA8">
        <w:rPr>
          <w:sz w:val="21"/>
          <w:szCs w:val="21"/>
        </w:rPr>
        <w:t>:</w:t>
      </w:r>
    </w:p>
    <w:p w:rsidR="008E0D5E" w:rsidRPr="00757CA8" w:rsidRDefault="008E0D5E" w:rsidP="00377BCB">
      <w:pPr>
        <w:pStyle w:val="Paragrafi"/>
        <w:rPr>
          <w:rFonts w:eastAsia="Batang"/>
          <w:sz w:val="21"/>
          <w:szCs w:val="21"/>
        </w:rPr>
      </w:pPr>
    </w:p>
    <w:p w:rsidR="008E0D5E" w:rsidRPr="00757CA8" w:rsidRDefault="008E0D5E" w:rsidP="00377BCB">
      <w:pPr>
        <w:pStyle w:val="Paragrafi"/>
        <w:rPr>
          <w:sz w:val="21"/>
          <w:szCs w:val="21"/>
        </w:rPr>
      </w:pPr>
      <w:r w:rsidRPr="00757CA8">
        <w:rPr>
          <w:sz w:val="21"/>
          <w:szCs w:val="21"/>
        </w:rPr>
        <w:t xml:space="preserve">1. Fillimin e procedurave për shqyrtimin e aplikimit, për përcaktimin e çmimit të energjisë elektrike, për shoqërinë “Spahiu Gjanç” sh.p.k. </w:t>
      </w:r>
    </w:p>
    <w:p w:rsidR="008E0D5E" w:rsidRPr="00757CA8" w:rsidRDefault="008E0D5E" w:rsidP="00377BCB">
      <w:pPr>
        <w:pStyle w:val="Paragrafi"/>
        <w:rPr>
          <w:sz w:val="21"/>
          <w:szCs w:val="21"/>
        </w:rPr>
      </w:pPr>
      <w:r w:rsidRPr="00757CA8">
        <w:rPr>
          <w:sz w:val="21"/>
          <w:szCs w:val="21"/>
        </w:rPr>
        <w:t xml:space="preserve">2. Ngarkohet Departamenti i Tarifave dhe </w:t>
      </w:r>
      <w:r w:rsidR="00B83448" w:rsidRPr="00757CA8">
        <w:rPr>
          <w:sz w:val="21"/>
          <w:szCs w:val="21"/>
        </w:rPr>
        <w:t xml:space="preserve">i </w:t>
      </w:r>
      <w:r w:rsidRPr="00757CA8">
        <w:rPr>
          <w:sz w:val="21"/>
          <w:szCs w:val="21"/>
        </w:rPr>
        <w:t>Çmimeve për zbatimin e këtij vendimi, dhe të informojë shoqërinë “Spahiu Gjanç” sh.p.k., për plotësimin e dokumentacionit të nevojshëm, në zbatim të rregullave të praktikës dhe procedurave të ERE-s, si dhe vendimit nr.60, datë 29.12.2004 të Bordit të Komisionerëve “Për miratimin e të dhënave bazë në lidhje me aplikimin për çmimin e shitjes së energjisë elektrike nga prodhuesit e vegjël”.</w:t>
      </w:r>
    </w:p>
    <w:p w:rsidR="008E0D5E" w:rsidRPr="00757CA8" w:rsidRDefault="008E0D5E" w:rsidP="00377BCB">
      <w:pPr>
        <w:pStyle w:val="Paragrafi"/>
        <w:rPr>
          <w:sz w:val="21"/>
          <w:szCs w:val="21"/>
        </w:rPr>
      </w:pPr>
      <w:r w:rsidRPr="00757CA8">
        <w:rPr>
          <w:sz w:val="21"/>
          <w:szCs w:val="21"/>
        </w:rPr>
        <w:t>Ky vendim hyn në fuqi menjëherë dhe botohet në Fletoren Zyrtare</w:t>
      </w:r>
      <w:r w:rsidR="00B83448" w:rsidRPr="00757CA8">
        <w:rPr>
          <w:sz w:val="21"/>
          <w:szCs w:val="21"/>
        </w:rPr>
        <w:t>.</w:t>
      </w:r>
      <w:r w:rsidRPr="00757CA8">
        <w:rPr>
          <w:sz w:val="21"/>
          <w:szCs w:val="21"/>
        </w:rPr>
        <w:t xml:space="preserve"> </w:t>
      </w:r>
    </w:p>
    <w:p w:rsidR="008E0D5E" w:rsidRPr="00757CA8" w:rsidRDefault="008E0D5E" w:rsidP="00377BCB">
      <w:pPr>
        <w:pStyle w:val="Paragrafi"/>
        <w:ind w:firstLine="0"/>
        <w:rPr>
          <w:sz w:val="21"/>
          <w:szCs w:val="21"/>
        </w:rPr>
      </w:pPr>
    </w:p>
    <w:p w:rsidR="008E0D5E" w:rsidRPr="00757CA8" w:rsidRDefault="008E0D5E" w:rsidP="00377BCB">
      <w:pPr>
        <w:pStyle w:val="Autoriteti"/>
        <w:keepNext w:val="0"/>
        <w:rPr>
          <w:sz w:val="21"/>
          <w:szCs w:val="21"/>
          <w:lang w:val="it-IT"/>
        </w:rPr>
      </w:pPr>
      <w:r w:rsidRPr="00757CA8">
        <w:rPr>
          <w:sz w:val="21"/>
          <w:szCs w:val="21"/>
          <w:lang w:val="it-IT"/>
        </w:rPr>
        <w:t>KRYETARI I ERE-S</w:t>
      </w:r>
    </w:p>
    <w:p w:rsidR="008E0D5E" w:rsidRPr="00757CA8" w:rsidRDefault="008E0D5E" w:rsidP="00377BCB">
      <w:pPr>
        <w:pStyle w:val="AutoritetiEmer"/>
        <w:rPr>
          <w:sz w:val="21"/>
          <w:szCs w:val="21"/>
          <w:lang w:val="it-IT"/>
        </w:rPr>
      </w:pPr>
      <w:r w:rsidRPr="00757CA8">
        <w:rPr>
          <w:sz w:val="21"/>
          <w:szCs w:val="21"/>
          <w:lang w:val="it-IT"/>
        </w:rPr>
        <w:t>Pjetër Dema</w:t>
      </w:r>
    </w:p>
    <w:p w:rsidR="008E0D5E" w:rsidRPr="00757CA8" w:rsidRDefault="008E0D5E" w:rsidP="00377BCB">
      <w:pPr>
        <w:pStyle w:val="Paragrafi"/>
        <w:rPr>
          <w:sz w:val="21"/>
          <w:szCs w:val="21"/>
          <w:lang w:val="it-IT"/>
        </w:rPr>
      </w:pPr>
    </w:p>
    <w:p w:rsidR="008E0D5E" w:rsidRPr="00757CA8" w:rsidRDefault="008E0D5E" w:rsidP="00377BCB">
      <w:pPr>
        <w:pStyle w:val="Paragrafi"/>
        <w:rPr>
          <w:sz w:val="21"/>
          <w:szCs w:val="21"/>
          <w:lang w:val="it-IT"/>
        </w:rPr>
      </w:pPr>
    </w:p>
    <w:p w:rsidR="008E0D5E" w:rsidRPr="00757CA8" w:rsidRDefault="002A7E85" w:rsidP="00377BCB">
      <w:pPr>
        <w:pStyle w:val="Akti"/>
        <w:keepNext w:val="0"/>
        <w:rPr>
          <w:sz w:val="21"/>
          <w:szCs w:val="21"/>
          <w:lang w:val="it-IT"/>
        </w:rPr>
      </w:pPr>
      <w:r w:rsidRPr="00757CA8">
        <w:rPr>
          <w:sz w:val="21"/>
          <w:szCs w:val="21"/>
          <w:lang w:val="it-IT"/>
        </w:rPr>
        <w:t>V</w:t>
      </w:r>
      <w:r w:rsidR="008E0D5E" w:rsidRPr="00757CA8">
        <w:rPr>
          <w:sz w:val="21"/>
          <w:szCs w:val="21"/>
          <w:lang w:val="it-IT"/>
        </w:rPr>
        <w:t>E</w:t>
      </w:r>
      <w:r w:rsidRPr="00757CA8">
        <w:rPr>
          <w:sz w:val="21"/>
          <w:szCs w:val="21"/>
          <w:lang w:val="it-IT"/>
        </w:rPr>
        <w:t>NDI</w:t>
      </w:r>
      <w:r w:rsidR="008E0D5E" w:rsidRPr="00757CA8">
        <w:rPr>
          <w:sz w:val="21"/>
          <w:szCs w:val="21"/>
          <w:lang w:val="it-IT"/>
        </w:rPr>
        <w:t>M</w:t>
      </w:r>
    </w:p>
    <w:p w:rsidR="008E0D5E" w:rsidRPr="00757CA8" w:rsidRDefault="008E0D5E" w:rsidP="00377BCB">
      <w:pPr>
        <w:pStyle w:val="NumriData"/>
        <w:keepNext w:val="0"/>
        <w:rPr>
          <w:sz w:val="21"/>
          <w:szCs w:val="21"/>
          <w:lang w:val="it-IT"/>
        </w:rPr>
      </w:pPr>
      <w:r w:rsidRPr="00757CA8">
        <w:rPr>
          <w:sz w:val="21"/>
          <w:szCs w:val="21"/>
          <w:lang w:val="it-IT"/>
        </w:rPr>
        <w:t>Nr.73, datë 17.11.2005</w:t>
      </w:r>
    </w:p>
    <w:p w:rsidR="008E0D5E" w:rsidRPr="00757CA8" w:rsidRDefault="008E0D5E" w:rsidP="00377BCB">
      <w:pPr>
        <w:pStyle w:val="Paragrafi"/>
        <w:rPr>
          <w:sz w:val="21"/>
          <w:szCs w:val="21"/>
          <w:lang w:val="it-IT"/>
        </w:rPr>
      </w:pPr>
    </w:p>
    <w:p w:rsidR="00D7150D" w:rsidRDefault="008E0D5E" w:rsidP="00377BCB">
      <w:pPr>
        <w:pStyle w:val="Titulli"/>
        <w:keepNext w:val="0"/>
        <w:rPr>
          <w:sz w:val="21"/>
          <w:szCs w:val="21"/>
          <w:lang w:val="it-IT"/>
        </w:rPr>
      </w:pPr>
      <w:r w:rsidRPr="00757CA8">
        <w:rPr>
          <w:sz w:val="21"/>
          <w:szCs w:val="21"/>
          <w:lang w:val="it-IT"/>
        </w:rPr>
        <w:t xml:space="preserve">PËR PËRCAKTIMIN E ÇMIMIT TË SHITJES SË ENERGJISË ELEKTRIKE, </w:t>
      </w:r>
    </w:p>
    <w:p w:rsidR="008E0D5E" w:rsidRPr="00757CA8" w:rsidRDefault="008E0D5E" w:rsidP="00377BCB">
      <w:pPr>
        <w:pStyle w:val="Titulli"/>
        <w:keepNext w:val="0"/>
        <w:rPr>
          <w:sz w:val="21"/>
          <w:szCs w:val="21"/>
          <w:lang w:val="it-IT"/>
        </w:rPr>
      </w:pPr>
      <w:r w:rsidRPr="00757CA8">
        <w:rPr>
          <w:sz w:val="21"/>
          <w:szCs w:val="21"/>
          <w:lang w:val="it-IT"/>
        </w:rPr>
        <w:t>PËR SHOQËRINË “FAVINA” SHPK PËR VITIN 2005</w:t>
      </w:r>
    </w:p>
    <w:p w:rsidR="008E0D5E" w:rsidRPr="00757CA8" w:rsidRDefault="008E0D5E" w:rsidP="00377BCB">
      <w:pPr>
        <w:pStyle w:val="Paragrafi"/>
        <w:rPr>
          <w:sz w:val="21"/>
          <w:szCs w:val="21"/>
          <w:lang w:val="it-IT"/>
        </w:rPr>
      </w:pPr>
    </w:p>
    <w:p w:rsidR="008E0D5E" w:rsidRPr="00757CA8" w:rsidRDefault="008E0D5E" w:rsidP="00377BCB">
      <w:pPr>
        <w:pStyle w:val="BazLigjPropozues"/>
        <w:keepNext w:val="0"/>
        <w:rPr>
          <w:sz w:val="21"/>
          <w:szCs w:val="21"/>
          <w:lang w:val="it-IT"/>
        </w:rPr>
      </w:pPr>
      <w:r w:rsidRPr="00757CA8">
        <w:rPr>
          <w:sz w:val="21"/>
          <w:szCs w:val="21"/>
          <w:lang w:val="it-IT"/>
        </w:rPr>
        <w:t>Në mbështetje të neneve 8 pika 2 germa b, 9 dhe 26 të ligjit nr.9072, dat</w:t>
      </w:r>
      <w:r w:rsidRPr="00757CA8">
        <w:rPr>
          <w:rFonts w:ascii="Times New Roman" w:hAnsi="Times New Roman"/>
          <w:sz w:val="21"/>
          <w:szCs w:val="21"/>
        </w:rPr>
        <w:t>ё</w:t>
      </w:r>
      <w:r w:rsidRPr="00757CA8">
        <w:rPr>
          <w:sz w:val="21"/>
          <w:szCs w:val="21"/>
          <w:lang w:val="it-IT"/>
        </w:rPr>
        <w:t xml:space="preserve"> 22.5.2003 “P</w:t>
      </w:r>
      <w:r w:rsidRPr="00757CA8">
        <w:rPr>
          <w:rFonts w:ascii="Times New Roman" w:hAnsi="Times New Roman"/>
          <w:sz w:val="21"/>
          <w:szCs w:val="21"/>
        </w:rPr>
        <w:t>ё</w:t>
      </w:r>
      <w:r w:rsidRPr="00757CA8">
        <w:rPr>
          <w:sz w:val="21"/>
          <w:szCs w:val="21"/>
          <w:lang w:val="it-IT"/>
        </w:rPr>
        <w:t>r sektorin e energjis</w:t>
      </w:r>
      <w:r w:rsidRPr="00757CA8">
        <w:rPr>
          <w:rFonts w:ascii="Times New Roman" w:hAnsi="Times New Roman"/>
          <w:sz w:val="21"/>
          <w:szCs w:val="21"/>
        </w:rPr>
        <w:t>ё</w:t>
      </w:r>
      <w:r w:rsidRPr="00757CA8">
        <w:rPr>
          <w:sz w:val="21"/>
          <w:szCs w:val="21"/>
          <w:lang w:val="it-IT"/>
        </w:rPr>
        <w:t xml:space="preserve"> elektrike” dhe vendimit nr.60, datë 29.12.2004 të Bordit të Komisionerëve “Për miratimin e të dhënave bazë në lidhje me aplikimin për çmimin e shitjes së energjisë elektrike nga prodhuesit e vegjël”, Bordi i Komisioner</w:t>
      </w:r>
      <w:r w:rsidRPr="00757CA8">
        <w:rPr>
          <w:rFonts w:ascii="Times New Roman" w:hAnsi="Times New Roman"/>
          <w:sz w:val="21"/>
          <w:szCs w:val="21"/>
        </w:rPr>
        <w:t>ё</w:t>
      </w:r>
      <w:r w:rsidRPr="00757CA8">
        <w:rPr>
          <w:sz w:val="21"/>
          <w:szCs w:val="21"/>
          <w:lang w:val="it-IT"/>
        </w:rPr>
        <w:t>ve, në mbledhjen e tij të datës 17.11.2005, pasi shqyrtoi aplikimin e paraqitur nga shoqëria “</w:t>
      </w:r>
      <w:r w:rsidR="00B83448" w:rsidRPr="00757CA8">
        <w:rPr>
          <w:sz w:val="21"/>
          <w:szCs w:val="21"/>
          <w:lang w:val="it-IT"/>
        </w:rPr>
        <w:t>Favina</w:t>
      </w:r>
      <w:r w:rsidRPr="00757CA8">
        <w:rPr>
          <w:sz w:val="21"/>
          <w:szCs w:val="21"/>
          <w:lang w:val="it-IT"/>
        </w:rPr>
        <w:t xml:space="preserve">” sh.p.k., për përcaktimin e çmimit të shitjes së energjisë elektrike për HEC-in Vithkuq të rrethit të Korçës, </w:t>
      </w:r>
    </w:p>
    <w:p w:rsidR="008E0D5E" w:rsidRPr="00757CA8" w:rsidRDefault="008E0D5E" w:rsidP="00377BCB">
      <w:pPr>
        <w:pStyle w:val="Paragrafi"/>
        <w:ind w:firstLine="0"/>
        <w:rPr>
          <w:sz w:val="21"/>
          <w:szCs w:val="21"/>
          <w:lang w:val="it-IT"/>
        </w:rPr>
      </w:pPr>
    </w:p>
    <w:p w:rsidR="008E0D5E" w:rsidRPr="00757CA8" w:rsidRDefault="003518E0" w:rsidP="00377BCB">
      <w:pPr>
        <w:pStyle w:val="VENDOSI"/>
        <w:keepNext w:val="0"/>
        <w:rPr>
          <w:sz w:val="21"/>
          <w:szCs w:val="21"/>
        </w:rPr>
      </w:pPr>
      <w:r w:rsidRPr="00757CA8">
        <w:rPr>
          <w:sz w:val="21"/>
          <w:szCs w:val="21"/>
        </w:rPr>
        <w:t>VENDOSI</w:t>
      </w:r>
      <w:r w:rsidR="008E0D5E" w:rsidRPr="00757CA8">
        <w:rPr>
          <w:sz w:val="21"/>
          <w:szCs w:val="21"/>
        </w:rPr>
        <w:t>:</w:t>
      </w:r>
    </w:p>
    <w:p w:rsidR="008E0D5E" w:rsidRPr="00757CA8" w:rsidRDefault="008E0D5E" w:rsidP="00377BCB">
      <w:pPr>
        <w:pStyle w:val="Paragrafi"/>
        <w:rPr>
          <w:sz w:val="21"/>
          <w:szCs w:val="21"/>
        </w:rPr>
      </w:pPr>
    </w:p>
    <w:p w:rsidR="008E0D5E" w:rsidRPr="00757CA8" w:rsidRDefault="008E0D5E" w:rsidP="00377BCB">
      <w:pPr>
        <w:pStyle w:val="Paragrafi"/>
        <w:rPr>
          <w:sz w:val="21"/>
          <w:szCs w:val="21"/>
        </w:rPr>
      </w:pPr>
      <w:r w:rsidRPr="00757CA8">
        <w:rPr>
          <w:rFonts w:eastAsia="Batang"/>
          <w:sz w:val="21"/>
          <w:szCs w:val="21"/>
        </w:rPr>
        <w:t xml:space="preserve">1. Mosmiratimin e çmimit të shitjes së energjisë elektrike të prodhuar nga shoqëria </w:t>
      </w:r>
      <w:r w:rsidRPr="00757CA8">
        <w:rPr>
          <w:sz w:val="21"/>
          <w:szCs w:val="21"/>
        </w:rPr>
        <w:t>“</w:t>
      </w:r>
      <w:r w:rsidR="003518E0" w:rsidRPr="00757CA8">
        <w:rPr>
          <w:sz w:val="21"/>
          <w:szCs w:val="21"/>
        </w:rPr>
        <w:t>Favina</w:t>
      </w:r>
      <w:r w:rsidRPr="00757CA8">
        <w:rPr>
          <w:sz w:val="21"/>
          <w:szCs w:val="21"/>
        </w:rPr>
        <w:t>” sh.p.k.</w:t>
      </w:r>
      <w:r w:rsidRPr="00757CA8">
        <w:rPr>
          <w:rFonts w:eastAsia="Batang"/>
          <w:sz w:val="21"/>
          <w:szCs w:val="21"/>
        </w:rPr>
        <w:t xml:space="preserve">, </w:t>
      </w:r>
      <w:r w:rsidRPr="00757CA8">
        <w:rPr>
          <w:sz w:val="21"/>
          <w:szCs w:val="21"/>
        </w:rPr>
        <w:t>për H/C</w:t>
      </w:r>
      <w:r w:rsidR="003518E0" w:rsidRPr="00757CA8">
        <w:rPr>
          <w:sz w:val="21"/>
          <w:szCs w:val="21"/>
        </w:rPr>
        <w:t>-</w:t>
      </w:r>
      <w:r w:rsidRPr="00757CA8">
        <w:rPr>
          <w:sz w:val="21"/>
          <w:szCs w:val="21"/>
        </w:rPr>
        <w:t xml:space="preserve">in Vithkuq të rrethit të Korçës, </w:t>
      </w:r>
      <w:r w:rsidRPr="00757CA8">
        <w:rPr>
          <w:rFonts w:eastAsia="Batang"/>
          <w:sz w:val="21"/>
          <w:szCs w:val="21"/>
        </w:rPr>
        <w:t>me arsyetimin e mosdërgimit të të dhënave të sakta në aplikimin e paraqitur në ERE nga kjo shoqëri, si dhe mosndarja e llogarive për aktivitetin e prodhimit të energjisë elektrike.</w:t>
      </w:r>
    </w:p>
    <w:p w:rsidR="008E0D5E" w:rsidRPr="00757CA8" w:rsidRDefault="008E0D5E" w:rsidP="00377BCB">
      <w:pPr>
        <w:pStyle w:val="Paragrafi"/>
        <w:rPr>
          <w:sz w:val="21"/>
          <w:szCs w:val="21"/>
        </w:rPr>
      </w:pPr>
      <w:r w:rsidRPr="00757CA8">
        <w:rPr>
          <w:sz w:val="21"/>
          <w:szCs w:val="21"/>
        </w:rPr>
        <w:t>Ky vendim hyn në fuqi menjëherë dhe botohet në Fletoren Zyrtare.</w:t>
      </w:r>
    </w:p>
    <w:p w:rsidR="008E0D5E" w:rsidRPr="00757CA8" w:rsidRDefault="008E0D5E" w:rsidP="00377BCB">
      <w:pPr>
        <w:pStyle w:val="Paragrafi"/>
        <w:ind w:firstLine="0"/>
        <w:rPr>
          <w:sz w:val="21"/>
          <w:szCs w:val="21"/>
        </w:rPr>
      </w:pPr>
    </w:p>
    <w:p w:rsidR="008E0D5E" w:rsidRPr="00757CA8" w:rsidRDefault="008E0D5E" w:rsidP="00377BCB">
      <w:pPr>
        <w:pStyle w:val="Autoriteti"/>
        <w:keepNext w:val="0"/>
        <w:rPr>
          <w:sz w:val="21"/>
          <w:szCs w:val="21"/>
        </w:rPr>
      </w:pPr>
      <w:r w:rsidRPr="00757CA8">
        <w:rPr>
          <w:sz w:val="21"/>
          <w:szCs w:val="21"/>
        </w:rPr>
        <w:t>KRYETARI I ERE-S</w:t>
      </w:r>
    </w:p>
    <w:p w:rsidR="008E0D5E" w:rsidRPr="003055A9" w:rsidRDefault="008E0D5E" w:rsidP="003055A9">
      <w:pPr>
        <w:pStyle w:val="AutoritetiEmer"/>
        <w:rPr>
          <w:sz w:val="21"/>
          <w:szCs w:val="21"/>
        </w:rPr>
      </w:pPr>
      <w:r w:rsidRPr="00757CA8">
        <w:t>Pjetër Dema</w:t>
      </w:r>
    </w:p>
    <w:sectPr w:rsidR="008E0D5E" w:rsidRPr="003055A9" w:rsidSect="00F8782A">
      <w:footerReference w:type="even" r:id="rId7"/>
      <w:footerReference w:type="default" r:id="rId8"/>
      <w:pgSz w:w="11906" w:h="16838" w:code="9"/>
      <w:pgMar w:top="1418" w:right="1418" w:bottom="1418" w:left="1418" w:header="0" w:footer="1134" w:gutter="0"/>
      <w:pgNumType w:start="287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41E" w:rsidRDefault="00B3541E" w:rsidP="00611837">
      <w:r>
        <w:separator/>
      </w:r>
    </w:p>
  </w:endnote>
  <w:endnote w:type="continuationSeparator" w:id="0">
    <w:p w:rsidR="00B3541E" w:rsidRDefault="00B3541E" w:rsidP="0061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5A9" w:rsidRDefault="003055A9" w:rsidP="00947A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055A9" w:rsidRDefault="003055A9" w:rsidP="00947A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5A9" w:rsidRDefault="003055A9" w:rsidP="00947A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20F68">
      <w:rPr>
        <w:rStyle w:val="PageNumber"/>
      </w:rPr>
      <w:t>2879</w:t>
    </w:r>
    <w:r>
      <w:rPr>
        <w:rStyle w:val="PageNumber"/>
      </w:rPr>
      <w:fldChar w:fldCharType="end"/>
    </w:r>
  </w:p>
  <w:p w:rsidR="003055A9" w:rsidRDefault="003055A9" w:rsidP="00947A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41E" w:rsidRDefault="00B3541E" w:rsidP="00611837">
      <w:r>
        <w:separator/>
      </w:r>
    </w:p>
  </w:footnote>
  <w:footnote w:type="continuationSeparator" w:id="0">
    <w:p w:rsidR="00B3541E" w:rsidRDefault="00B3541E" w:rsidP="00611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3743F54"/>
    <w:lvl w:ilvl="0">
      <w:start w:val="1"/>
      <w:numFmt w:val="bullet"/>
      <w:lvlText w:val=""/>
      <w:lvlJc w:val="left"/>
      <w:pPr>
        <w:tabs>
          <w:tab w:val="num" w:pos="360"/>
        </w:tabs>
        <w:ind w:left="360" w:hanging="360"/>
      </w:pPr>
      <w:rPr>
        <w:rFonts w:ascii="Symbol" w:hAnsi="Symbol" w:hint="default"/>
      </w:rPr>
    </w:lvl>
  </w:abstractNum>
  <w:abstractNum w:abstractNumId="1">
    <w:nsid w:val="01A53CC6"/>
    <w:multiLevelType w:val="hybridMultilevel"/>
    <w:tmpl w:val="6A386A8E"/>
    <w:lvl w:ilvl="0" w:tplc="395830CA">
      <w:start w:val="1"/>
      <w:numFmt w:val="lowerLetter"/>
      <w:lvlText w:val="%1."/>
      <w:lvlJc w:val="right"/>
      <w:pPr>
        <w:tabs>
          <w:tab w:val="num" w:pos="720"/>
        </w:tabs>
        <w:ind w:left="720" w:hanging="360"/>
      </w:pPr>
      <w:rPr>
        <w:rFonts w:hint="default"/>
        <w:b/>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04F675FC"/>
    <w:multiLevelType w:val="multilevel"/>
    <w:tmpl w:val="54968002"/>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lowerLetter"/>
      <w:lvlText w:val="%3."/>
      <w:lvlJc w:val="right"/>
      <w:pPr>
        <w:tabs>
          <w:tab w:val="num" w:pos="1080"/>
        </w:tabs>
        <w:ind w:left="1080" w:hanging="36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nsid w:val="07807070"/>
    <w:multiLevelType w:val="multilevel"/>
    <w:tmpl w:val="E89AF924"/>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nsid w:val="0C3C0069"/>
    <w:multiLevelType w:val="multilevel"/>
    <w:tmpl w:val="EE64363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D273F23"/>
    <w:multiLevelType w:val="multilevel"/>
    <w:tmpl w:val="82789732"/>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nsid w:val="1539731E"/>
    <w:multiLevelType w:val="hybridMultilevel"/>
    <w:tmpl w:val="66DEDA7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8DB302F"/>
    <w:multiLevelType w:val="multilevel"/>
    <w:tmpl w:val="7542C85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9"/>
      <w:lvlJc w:val="left"/>
      <w:pPr>
        <w:tabs>
          <w:tab w:val="num" w:pos="1800"/>
        </w:tabs>
        <w:ind w:left="1800" w:hanging="1800"/>
      </w:pPr>
      <w:rPr>
        <w:rFonts w:hint="default"/>
      </w:rPr>
    </w:lvl>
  </w:abstractNum>
  <w:abstractNum w:abstractNumId="8">
    <w:nsid w:val="1EAF5D93"/>
    <w:multiLevelType w:val="hybridMultilevel"/>
    <w:tmpl w:val="2110C622"/>
    <w:lvl w:ilvl="0" w:tplc="0620627A">
      <w:start w:val="1"/>
      <w:numFmt w:val="lowerLetter"/>
      <w:lvlText w:val="%1."/>
      <w:lvlJc w:val="righ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F1D617C"/>
    <w:multiLevelType w:val="hybridMultilevel"/>
    <w:tmpl w:val="2856B28E"/>
    <w:lvl w:ilvl="0" w:tplc="9450524C">
      <w:start w:val="1"/>
      <w:numFmt w:val="lowerLetter"/>
      <w:lvlText w:val="%1."/>
      <w:lvlJc w:val="righ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1F727D44"/>
    <w:multiLevelType w:val="hybridMultilevel"/>
    <w:tmpl w:val="F8DE21DE"/>
    <w:lvl w:ilvl="0" w:tplc="0620627A">
      <w:start w:val="1"/>
      <w:numFmt w:val="lowerLetter"/>
      <w:lvlText w:val="%1."/>
      <w:lvlJc w:val="righ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20046CFA"/>
    <w:multiLevelType w:val="multilevel"/>
    <w:tmpl w:val="E89AF924"/>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nsid w:val="26F65F9D"/>
    <w:multiLevelType w:val="multilevel"/>
    <w:tmpl w:val="872AF1B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9BC5225"/>
    <w:multiLevelType w:val="multilevel"/>
    <w:tmpl w:val="E89AF924"/>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nsid w:val="2A1223F7"/>
    <w:multiLevelType w:val="multilevel"/>
    <w:tmpl w:val="3B244282"/>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C126139"/>
    <w:multiLevelType w:val="hybridMultilevel"/>
    <w:tmpl w:val="E0FA7322"/>
    <w:lvl w:ilvl="0" w:tplc="156E7610">
      <w:start w:val="6"/>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811096"/>
    <w:multiLevelType w:val="hybridMultilevel"/>
    <w:tmpl w:val="365A8940"/>
    <w:lvl w:ilvl="0" w:tplc="F11ED6BC">
      <w:start w:val="1"/>
      <w:numFmt w:val="lowerLetter"/>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2E3F759E"/>
    <w:multiLevelType w:val="multilevel"/>
    <w:tmpl w:val="E0FA732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FB33159"/>
    <w:multiLevelType w:val="hybridMultilevel"/>
    <w:tmpl w:val="D0E4440A"/>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540"/>
        </w:tabs>
        <w:ind w:left="-540" w:hanging="360"/>
      </w:pPr>
    </w:lvl>
    <w:lvl w:ilvl="2" w:tplc="FFFFFFFF">
      <w:start w:val="1"/>
      <w:numFmt w:val="lowerRoman"/>
      <w:lvlText w:val="%3."/>
      <w:lvlJc w:val="right"/>
      <w:pPr>
        <w:tabs>
          <w:tab w:val="num" w:pos="180"/>
        </w:tabs>
        <w:ind w:left="180" w:hanging="180"/>
      </w:pPr>
    </w:lvl>
    <w:lvl w:ilvl="3" w:tplc="FFFFFFFF">
      <w:start w:val="1"/>
      <w:numFmt w:val="decimal"/>
      <w:lvlText w:val="%4."/>
      <w:lvlJc w:val="left"/>
      <w:pPr>
        <w:tabs>
          <w:tab w:val="num" w:pos="900"/>
        </w:tabs>
        <w:ind w:left="900" w:hanging="360"/>
      </w:pPr>
    </w:lvl>
    <w:lvl w:ilvl="4" w:tplc="FFFFFFFF">
      <w:start w:val="1"/>
      <w:numFmt w:val="lowerLetter"/>
      <w:lvlText w:val="%5."/>
      <w:lvlJc w:val="left"/>
      <w:pPr>
        <w:tabs>
          <w:tab w:val="num" w:pos="1620"/>
        </w:tabs>
        <w:ind w:left="1620" w:hanging="360"/>
      </w:pPr>
      <w:rPr>
        <w:rFonts w:hint="default"/>
      </w:rPr>
    </w:lvl>
    <w:lvl w:ilvl="5" w:tplc="FFFFFFFF" w:tentative="1">
      <w:start w:val="1"/>
      <w:numFmt w:val="lowerRoman"/>
      <w:lvlText w:val="%6."/>
      <w:lvlJc w:val="right"/>
      <w:pPr>
        <w:tabs>
          <w:tab w:val="num" w:pos="2340"/>
        </w:tabs>
        <w:ind w:left="2340" w:hanging="180"/>
      </w:pPr>
    </w:lvl>
    <w:lvl w:ilvl="6" w:tplc="FFFFFFFF" w:tentative="1">
      <w:start w:val="1"/>
      <w:numFmt w:val="decimal"/>
      <w:lvlText w:val="%7."/>
      <w:lvlJc w:val="left"/>
      <w:pPr>
        <w:tabs>
          <w:tab w:val="num" w:pos="3060"/>
        </w:tabs>
        <w:ind w:left="3060" w:hanging="360"/>
      </w:pPr>
    </w:lvl>
    <w:lvl w:ilvl="7" w:tplc="FFFFFFFF" w:tentative="1">
      <w:start w:val="1"/>
      <w:numFmt w:val="lowerLetter"/>
      <w:lvlText w:val="%8."/>
      <w:lvlJc w:val="left"/>
      <w:pPr>
        <w:tabs>
          <w:tab w:val="num" w:pos="3780"/>
        </w:tabs>
        <w:ind w:left="3780" w:hanging="360"/>
      </w:pPr>
    </w:lvl>
    <w:lvl w:ilvl="8" w:tplc="FFFFFFFF" w:tentative="1">
      <w:start w:val="1"/>
      <w:numFmt w:val="lowerRoman"/>
      <w:lvlText w:val="%9."/>
      <w:lvlJc w:val="right"/>
      <w:pPr>
        <w:tabs>
          <w:tab w:val="num" w:pos="4500"/>
        </w:tabs>
        <w:ind w:left="4500" w:hanging="180"/>
      </w:pPr>
    </w:lvl>
  </w:abstractNum>
  <w:abstractNum w:abstractNumId="19">
    <w:nsid w:val="333A7B06"/>
    <w:multiLevelType w:val="multilevel"/>
    <w:tmpl w:val="DF1CDC2A"/>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28C3481"/>
    <w:multiLevelType w:val="hybridMultilevel"/>
    <w:tmpl w:val="D452D942"/>
    <w:lvl w:ilvl="0" w:tplc="0620627A">
      <w:start w:val="1"/>
      <w:numFmt w:val="lowerLetter"/>
      <w:lvlText w:val="%1."/>
      <w:lvlJc w:val="righ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4754293B"/>
    <w:multiLevelType w:val="multilevel"/>
    <w:tmpl w:val="16B2EB58"/>
    <w:lvl w:ilvl="0">
      <w:start w:val="1"/>
      <w:numFmt w:val="none"/>
      <w:lvlText w:val="5"/>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B3D17EB"/>
    <w:multiLevelType w:val="multilevel"/>
    <w:tmpl w:val="7634060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4D0B6206"/>
    <w:multiLevelType w:val="hybridMultilevel"/>
    <w:tmpl w:val="E4067622"/>
    <w:lvl w:ilvl="0" w:tplc="0409000F">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332DF0"/>
    <w:multiLevelType w:val="hybridMultilevel"/>
    <w:tmpl w:val="0C02ECEC"/>
    <w:lvl w:ilvl="0" w:tplc="F7B210E0">
      <w:start w:val="1"/>
      <w:numFmt w:val="lowerLetter"/>
      <w:lvlText w:val="%1."/>
      <w:lvlJc w:val="left"/>
      <w:pPr>
        <w:tabs>
          <w:tab w:val="num" w:pos="2340"/>
        </w:tabs>
        <w:ind w:left="23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ED3D5E"/>
    <w:multiLevelType w:val="hybridMultilevel"/>
    <w:tmpl w:val="7C4278C6"/>
    <w:lvl w:ilvl="0" w:tplc="BCBE5E56">
      <w:start w:val="71"/>
      <w:numFmt w:val="decimal"/>
      <w:lvlText w:val="%1."/>
      <w:lvlJc w:val="left"/>
      <w:pPr>
        <w:tabs>
          <w:tab w:val="num" w:pos="180"/>
        </w:tabs>
        <w:ind w:left="18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54197B24"/>
    <w:multiLevelType w:val="hybridMultilevel"/>
    <w:tmpl w:val="BB008AAC"/>
    <w:lvl w:ilvl="0" w:tplc="BEAE9698">
      <w:start w:val="1"/>
      <w:numFmt w:val="none"/>
      <w:lvlText w:val="8"/>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A13832"/>
    <w:multiLevelType w:val="multilevel"/>
    <w:tmpl w:val="DA5C9658"/>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lowerLetter"/>
      <w:lvlText w:val="%3."/>
      <w:lvlJc w:val="right"/>
      <w:pPr>
        <w:tabs>
          <w:tab w:val="num" w:pos="1080"/>
        </w:tabs>
        <w:ind w:left="1080" w:hanging="36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8">
    <w:nsid w:val="626F06D2"/>
    <w:multiLevelType w:val="multilevel"/>
    <w:tmpl w:val="9FE23862"/>
    <w:lvl w:ilvl="0">
      <w:start w:val="14"/>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3A20E24"/>
    <w:multiLevelType w:val="multilevel"/>
    <w:tmpl w:val="E89AF924"/>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0">
    <w:nsid w:val="6C177575"/>
    <w:multiLevelType w:val="multilevel"/>
    <w:tmpl w:val="49547786"/>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6F747F0A"/>
    <w:multiLevelType w:val="multilevel"/>
    <w:tmpl w:val="E89AF924"/>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nsid w:val="701814B3"/>
    <w:multiLevelType w:val="multilevel"/>
    <w:tmpl w:val="B85046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1FA5952"/>
    <w:multiLevelType w:val="hybridMultilevel"/>
    <w:tmpl w:val="C6D8DCA8"/>
    <w:lvl w:ilvl="0" w:tplc="10560862">
      <w:start w:val="1"/>
      <w:numFmt w:val="lowerLetter"/>
      <w:lvlText w:val="%1."/>
      <w:lvlJc w:val="righ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782F6D16"/>
    <w:multiLevelType w:val="multilevel"/>
    <w:tmpl w:val="41E8F068"/>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6"/>
      <w:numFmt w:val="lowerLetter"/>
      <w:lvlText w:val="%3."/>
      <w:lvlJc w:val="right"/>
      <w:pPr>
        <w:tabs>
          <w:tab w:val="num" w:pos="1080"/>
        </w:tabs>
        <w:ind w:left="1080" w:hanging="36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5">
    <w:nsid w:val="789666C0"/>
    <w:multiLevelType w:val="hybridMultilevel"/>
    <w:tmpl w:val="1BD65AD8"/>
    <w:lvl w:ilvl="0" w:tplc="156E7610">
      <w:start w:val="6"/>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6">
    <w:nsid w:val="7C6F090E"/>
    <w:multiLevelType w:val="hybridMultilevel"/>
    <w:tmpl w:val="153AD6DE"/>
    <w:lvl w:ilvl="0" w:tplc="0620627A">
      <w:start w:val="1"/>
      <w:numFmt w:val="lowerLetter"/>
      <w:lvlText w:val="%1."/>
      <w:lvlJc w:val="righ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nsid w:val="7D4D3F20"/>
    <w:multiLevelType w:val="multilevel"/>
    <w:tmpl w:val="E89AF924"/>
    <w:lvl w:ilvl="0">
      <w:start w:val="6"/>
      <w:numFmt w:val="decimal"/>
      <w:lvlText w:val="%1."/>
      <w:lvlJc w:val="left"/>
      <w:pPr>
        <w:tabs>
          <w:tab w:val="num" w:pos="1080"/>
        </w:tabs>
        <w:ind w:left="108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4"/>
  </w:num>
  <w:num w:numId="2">
    <w:abstractNumId w:val="12"/>
  </w:num>
  <w:num w:numId="3">
    <w:abstractNumId w:val="7"/>
  </w:num>
  <w:num w:numId="4">
    <w:abstractNumId w:val="18"/>
  </w:num>
  <w:num w:numId="5">
    <w:abstractNumId w:val="24"/>
  </w:num>
  <w:num w:numId="6">
    <w:abstractNumId w:val="6"/>
  </w:num>
  <w:num w:numId="7">
    <w:abstractNumId w:val="30"/>
  </w:num>
  <w:num w:numId="8">
    <w:abstractNumId w:val="22"/>
  </w:num>
  <w:num w:numId="9">
    <w:abstractNumId w:val="14"/>
  </w:num>
  <w:num w:numId="10">
    <w:abstractNumId w:val="16"/>
  </w:num>
  <w:num w:numId="11">
    <w:abstractNumId w:val="28"/>
  </w:num>
  <w:num w:numId="12">
    <w:abstractNumId w:val="19"/>
  </w:num>
  <w:num w:numId="13">
    <w:abstractNumId w:val="15"/>
  </w:num>
  <w:num w:numId="14">
    <w:abstractNumId w:val="26"/>
  </w:num>
  <w:num w:numId="15">
    <w:abstractNumId w:val="1"/>
  </w:num>
  <w:num w:numId="16">
    <w:abstractNumId w:val="10"/>
  </w:num>
  <w:num w:numId="17">
    <w:abstractNumId w:val="8"/>
  </w:num>
  <w:num w:numId="18">
    <w:abstractNumId w:val="23"/>
  </w:num>
  <w:num w:numId="19">
    <w:abstractNumId w:val="32"/>
  </w:num>
  <w:num w:numId="20">
    <w:abstractNumId w:val="2"/>
  </w:num>
  <w:num w:numId="21">
    <w:abstractNumId w:val="25"/>
  </w:num>
  <w:num w:numId="22">
    <w:abstractNumId w:val="2"/>
    <w:lvlOverride w:ilvl="0">
      <w:startOverride w:val="8"/>
    </w:lvlOverride>
    <w:lvlOverride w:ilvl="1">
      <w:startOverride w:val="1"/>
    </w:lvlOverride>
  </w:num>
  <w:num w:numId="23">
    <w:abstractNumId w:val="2"/>
    <w:lvlOverride w:ilvl="0">
      <w:startOverride w:val="8"/>
    </w:lvlOverride>
    <w:lvlOverride w:ilvl="1">
      <w:startOverride w:val="1"/>
    </w:lvlOverride>
  </w:num>
  <w:num w:numId="24">
    <w:abstractNumId w:val="2"/>
    <w:lvlOverride w:ilvl="0">
      <w:startOverride w:val="8"/>
    </w:lvlOverride>
    <w:lvlOverride w:ilvl="1">
      <w:startOverride w:val="1"/>
    </w:lvlOverride>
  </w:num>
  <w:num w:numId="25">
    <w:abstractNumId w:val="3"/>
  </w:num>
  <w:num w:numId="26">
    <w:abstractNumId w:val="2"/>
    <w:lvlOverride w:ilvl="0">
      <w:startOverride w:val="81"/>
    </w:lvlOverride>
  </w:num>
  <w:num w:numId="27">
    <w:abstractNumId w:val="2"/>
    <w:lvlOverride w:ilvl="0">
      <w:startOverride w:val="8"/>
    </w:lvlOverride>
    <w:lvlOverride w:ilvl="1">
      <w:startOverride w:val="1"/>
    </w:lvlOverride>
  </w:num>
  <w:num w:numId="28">
    <w:abstractNumId w:val="13"/>
  </w:num>
  <w:num w:numId="29">
    <w:abstractNumId w:val="11"/>
  </w:num>
  <w:num w:numId="30">
    <w:abstractNumId w:val="2"/>
    <w:lvlOverride w:ilvl="0">
      <w:startOverride w:val="8"/>
    </w:lvlOverride>
    <w:lvlOverride w:ilvl="1">
      <w:startOverride w:val="1"/>
    </w:lvlOverride>
  </w:num>
  <w:num w:numId="31">
    <w:abstractNumId w:val="37"/>
  </w:num>
  <w:num w:numId="32">
    <w:abstractNumId w:val="35"/>
  </w:num>
  <w:num w:numId="33">
    <w:abstractNumId w:val="36"/>
  </w:num>
  <w:num w:numId="34">
    <w:abstractNumId w:val="0"/>
  </w:num>
  <w:num w:numId="35">
    <w:abstractNumId w:val="20"/>
  </w:num>
  <w:num w:numId="36">
    <w:abstractNumId w:val="31"/>
  </w:num>
  <w:num w:numId="37">
    <w:abstractNumId w:val="33"/>
  </w:num>
  <w:num w:numId="38">
    <w:abstractNumId w:val="29"/>
  </w:num>
  <w:num w:numId="39">
    <w:abstractNumId w:val="9"/>
  </w:num>
  <w:num w:numId="40">
    <w:abstractNumId w:val="21"/>
  </w:num>
  <w:num w:numId="41">
    <w:abstractNumId w:val="17"/>
  </w:num>
  <w:num w:numId="42">
    <w:abstractNumId w:val="5"/>
  </w:num>
  <w:num w:numId="43">
    <w:abstractNumId w:val="2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901"/>
    <w:rsid w:val="000105F1"/>
    <w:rsid w:val="000176B9"/>
    <w:rsid w:val="000366D4"/>
    <w:rsid w:val="00040F76"/>
    <w:rsid w:val="00046FF9"/>
    <w:rsid w:val="0005258F"/>
    <w:rsid w:val="000637B6"/>
    <w:rsid w:val="00074162"/>
    <w:rsid w:val="00074367"/>
    <w:rsid w:val="00075BF5"/>
    <w:rsid w:val="00092D2E"/>
    <w:rsid w:val="00094F27"/>
    <w:rsid w:val="000A2BC7"/>
    <w:rsid w:val="000A329C"/>
    <w:rsid w:val="000B29AB"/>
    <w:rsid w:val="000C3E0B"/>
    <w:rsid w:val="000D2675"/>
    <w:rsid w:val="000E747A"/>
    <w:rsid w:val="000F7081"/>
    <w:rsid w:val="00106CD5"/>
    <w:rsid w:val="00112422"/>
    <w:rsid w:val="00116191"/>
    <w:rsid w:val="00116978"/>
    <w:rsid w:val="00125439"/>
    <w:rsid w:val="00134ADF"/>
    <w:rsid w:val="00140A6A"/>
    <w:rsid w:val="00142C9B"/>
    <w:rsid w:val="001756E6"/>
    <w:rsid w:val="001814A7"/>
    <w:rsid w:val="001853D0"/>
    <w:rsid w:val="00187855"/>
    <w:rsid w:val="001A0DD4"/>
    <w:rsid w:val="001A154A"/>
    <w:rsid w:val="001A58B2"/>
    <w:rsid w:val="001B22AC"/>
    <w:rsid w:val="001C7978"/>
    <w:rsid w:val="001D71EE"/>
    <w:rsid w:val="001E1BA5"/>
    <w:rsid w:val="001E6E62"/>
    <w:rsid w:val="00211B54"/>
    <w:rsid w:val="00214E8A"/>
    <w:rsid w:val="0022170D"/>
    <w:rsid w:val="00230269"/>
    <w:rsid w:val="00232323"/>
    <w:rsid w:val="002372B4"/>
    <w:rsid w:val="002518AA"/>
    <w:rsid w:val="002652C5"/>
    <w:rsid w:val="00275C1A"/>
    <w:rsid w:val="002819A6"/>
    <w:rsid w:val="00282A46"/>
    <w:rsid w:val="002921BF"/>
    <w:rsid w:val="0029410C"/>
    <w:rsid w:val="00294DB0"/>
    <w:rsid w:val="0029503E"/>
    <w:rsid w:val="00295242"/>
    <w:rsid w:val="002A6E7B"/>
    <w:rsid w:val="002A7E85"/>
    <w:rsid w:val="002C0988"/>
    <w:rsid w:val="002C3462"/>
    <w:rsid w:val="002C6BAB"/>
    <w:rsid w:val="002E4C11"/>
    <w:rsid w:val="002F1A04"/>
    <w:rsid w:val="002F1EE6"/>
    <w:rsid w:val="00304413"/>
    <w:rsid w:val="003055A9"/>
    <w:rsid w:val="003143D9"/>
    <w:rsid w:val="00316FC6"/>
    <w:rsid w:val="00320F68"/>
    <w:rsid w:val="00325444"/>
    <w:rsid w:val="00325BC9"/>
    <w:rsid w:val="003479DB"/>
    <w:rsid w:val="003518E0"/>
    <w:rsid w:val="00351D68"/>
    <w:rsid w:val="003578B4"/>
    <w:rsid w:val="003771B5"/>
    <w:rsid w:val="00377BCB"/>
    <w:rsid w:val="00381499"/>
    <w:rsid w:val="00383FD5"/>
    <w:rsid w:val="00395D7C"/>
    <w:rsid w:val="003B4F3E"/>
    <w:rsid w:val="003D22CF"/>
    <w:rsid w:val="003D63D3"/>
    <w:rsid w:val="003D6745"/>
    <w:rsid w:val="003E06F6"/>
    <w:rsid w:val="003E5AF1"/>
    <w:rsid w:val="003F043A"/>
    <w:rsid w:val="004107B9"/>
    <w:rsid w:val="0041344D"/>
    <w:rsid w:val="00426393"/>
    <w:rsid w:val="00440864"/>
    <w:rsid w:val="00443517"/>
    <w:rsid w:val="00470F9C"/>
    <w:rsid w:val="004775F6"/>
    <w:rsid w:val="0047796C"/>
    <w:rsid w:val="00477A8F"/>
    <w:rsid w:val="004861F2"/>
    <w:rsid w:val="004A0121"/>
    <w:rsid w:val="004A4945"/>
    <w:rsid w:val="004B315F"/>
    <w:rsid w:val="004B46F9"/>
    <w:rsid w:val="004C0C8E"/>
    <w:rsid w:val="004C1869"/>
    <w:rsid w:val="004E24FB"/>
    <w:rsid w:val="00502060"/>
    <w:rsid w:val="005026B9"/>
    <w:rsid w:val="0050367C"/>
    <w:rsid w:val="005046B5"/>
    <w:rsid w:val="00504A56"/>
    <w:rsid w:val="00507AF2"/>
    <w:rsid w:val="00520C20"/>
    <w:rsid w:val="00530213"/>
    <w:rsid w:val="0054138C"/>
    <w:rsid w:val="00543147"/>
    <w:rsid w:val="00544065"/>
    <w:rsid w:val="00545117"/>
    <w:rsid w:val="0055610C"/>
    <w:rsid w:val="00561AF6"/>
    <w:rsid w:val="00563327"/>
    <w:rsid w:val="00564C49"/>
    <w:rsid w:val="00576501"/>
    <w:rsid w:val="0058563C"/>
    <w:rsid w:val="005856AE"/>
    <w:rsid w:val="00586A50"/>
    <w:rsid w:val="00594DCB"/>
    <w:rsid w:val="005A4525"/>
    <w:rsid w:val="005A4A7E"/>
    <w:rsid w:val="005A53C5"/>
    <w:rsid w:val="005C5C27"/>
    <w:rsid w:val="005C77F8"/>
    <w:rsid w:val="005D4BA8"/>
    <w:rsid w:val="0060331B"/>
    <w:rsid w:val="00605809"/>
    <w:rsid w:val="00611837"/>
    <w:rsid w:val="00631C2A"/>
    <w:rsid w:val="0067227D"/>
    <w:rsid w:val="0067790F"/>
    <w:rsid w:val="006A36AC"/>
    <w:rsid w:val="006A37D8"/>
    <w:rsid w:val="006A6DFB"/>
    <w:rsid w:val="006C528E"/>
    <w:rsid w:val="006D5069"/>
    <w:rsid w:val="006D765A"/>
    <w:rsid w:val="006E2087"/>
    <w:rsid w:val="006E4D4A"/>
    <w:rsid w:val="00701BC8"/>
    <w:rsid w:val="00705463"/>
    <w:rsid w:val="00741442"/>
    <w:rsid w:val="0074183C"/>
    <w:rsid w:val="00755E7F"/>
    <w:rsid w:val="00757CA8"/>
    <w:rsid w:val="00767527"/>
    <w:rsid w:val="00772A3A"/>
    <w:rsid w:val="007911D2"/>
    <w:rsid w:val="007B0B5A"/>
    <w:rsid w:val="007B2C19"/>
    <w:rsid w:val="007C01C9"/>
    <w:rsid w:val="007C45FA"/>
    <w:rsid w:val="007E6EF6"/>
    <w:rsid w:val="007E7FAC"/>
    <w:rsid w:val="00801415"/>
    <w:rsid w:val="0080475E"/>
    <w:rsid w:val="00805C13"/>
    <w:rsid w:val="008072B9"/>
    <w:rsid w:val="00834762"/>
    <w:rsid w:val="00841EC5"/>
    <w:rsid w:val="008432BD"/>
    <w:rsid w:val="00847571"/>
    <w:rsid w:val="008521B4"/>
    <w:rsid w:val="00854F3D"/>
    <w:rsid w:val="00872000"/>
    <w:rsid w:val="00874666"/>
    <w:rsid w:val="00881600"/>
    <w:rsid w:val="00887014"/>
    <w:rsid w:val="00890894"/>
    <w:rsid w:val="0089196A"/>
    <w:rsid w:val="008938B0"/>
    <w:rsid w:val="0089620D"/>
    <w:rsid w:val="008A0264"/>
    <w:rsid w:val="008B112A"/>
    <w:rsid w:val="008B44F5"/>
    <w:rsid w:val="008D0E4B"/>
    <w:rsid w:val="008E0D5E"/>
    <w:rsid w:val="008E21E0"/>
    <w:rsid w:val="008F285C"/>
    <w:rsid w:val="008F35D7"/>
    <w:rsid w:val="00912961"/>
    <w:rsid w:val="00913D66"/>
    <w:rsid w:val="00947A8E"/>
    <w:rsid w:val="00956489"/>
    <w:rsid w:val="00957C34"/>
    <w:rsid w:val="009625D7"/>
    <w:rsid w:val="009700DD"/>
    <w:rsid w:val="00970125"/>
    <w:rsid w:val="00976210"/>
    <w:rsid w:val="00976B13"/>
    <w:rsid w:val="00985006"/>
    <w:rsid w:val="0099777A"/>
    <w:rsid w:val="009C29DF"/>
    <w:rsid w:val="009C67B7"/>
    <w:rsid w:val="009E5777"/>
    <w:rsid w:val="009F72BC"/>
    <w:rsid w:val="00A00903"/>
    <w:rsid w:val="00A0440A"/>
    <w:rsid w:val="00A04697"/>
    <w:rsid w:val="00A05CCE"/>
    <w:rsid w:val="00A0784B"/>
    <w:rsid w:val="00A105F8"/>
    <w:rsid w:val="00A246D1"/>
    <w:rsid w:val="00A3328F"/>
    <w:rsid w:val="00A33493"/>
    <w:rsid w:val="00A46AAB"/>
    <w:rsid w:val="00A56B77"/>
    <w:rsid w:val="00A6518F"/>
    <w:rsid w:val="00A923BE"/>
    <w:rsid w:val="00AA1C62"/>
    <w:rsid w:val="00AA3124"/>
    <w:rsid w:val="00AA3CE0"/>
    <w:rsid w:val="00AA4D4B"/>
    <w:rsid w:val="00AA5B50"/>
    <w:rsid w:val="00AB76C9"/>
    <w:rsid w:val="00AC2AE3"/>
    <w:rsid w:val="00AE3036"/>
    <w:rsid w:val="00AE7A93"/>
    <w:rsid w:val="00AF3DFC"/>
    <w:rsid w:val="00B06095"/>
    <w:rsid w:val="00B2460C"/>
    <w:rsid w:val="00B3541E"/>
    <w:rsid w:val="00B37E33"/>
    <w:rsid w:val="00B522E0"/>
    <w:rsid w:val="00B533E4"/>
    <w:rsid w:val="00B60251"/>
    <w:rsid w:val="00B61DAA"/>
    <w:rsid w:val="00B75D8C"/>
    <w:rsid w:val="00B83448"/>
    <w:rsid w:val="00B86700"/>
    <w:rsid w:val="00B93310"/>
    <w:rsid w:val="00BB28F2"/>
    <w:rsid w:val="00BB5AB5"/>
    <w:rsid w:val="00BC35B3"/>
    <w:rsid w:val="00BC648B"/>
    <w:rsid w:val="00BC6B73"/>
    <w:rsid w:val="00BC6EBB"/>
    <w:rsid w:val="00BE6F9A"/>
    <w:rsid w:val="00BF75D4"/>
    <w:rsid w:val="00C12EFE"/>
    <w:rsid w:val="00C20E4A"/>
    <w:rsid w:val="00C22BA7"/>
    <w:rsid w:val="00C265FF"/>
    <w:rsid w:val="00C30895"/>
    <w:rsid w:val="00C34826"/>
    <w:rsid w:val="00C36B40"/>
    <w:rsid w:val="00C44C0D"/>
    <w:rsid w:val="00C540F0"/>
    <w:rsid w:val="00C7618B"/>
    <w:rsid w:val="00C76FF8"/>
    <w:rsid w:val="00C7710C"/>
    <w:rsid w:val="00C815CF"/>
    <w:rsid w:val="00C93073"/>
    <w:rsid w:val="00C96A5D"/>
    <w:rsid w:val="00CD4C29"/>
    <w:rsid w:val="00CD4EF6"/>
    <w:rsid w:val="00CF453B"/>
    <w:rsid w:val="00CF7A2B"/>
    <w:rsid w:val="00D1319A"/>
    <w:rsid w:val="00D14C1B"/>
    <w:rsid w:val="00D20A96"/>
    <w:rsid w:val="00D23056"/>
    <w:rsid w:val="00D250F8"/>
    <w:rsid w:val="00D50E1E"/>
    <w:rsid w:val="00D54F7A"/>
    <w:rsid w:val="00D61873"/>
    <w:rsid w:val="00D63652"/>
    <w:rsid w:val="00D63D00"/>
    <w:rsid w:val="00D7150D"/>
    <w:rsid w:val="00D73CFB"/>
    <w:rsid w:val="00D740C2"/>
    <w:rsid w:val="00D92AC6"/>
    <w:rsid w:val="00D961EE"/>
    <w:rsid w:val="00DA6A39"/>
    <w:rsid w:val="00DB157A"/>
    <w:rsid w:val="00DB3FBA"/>
    <w:rsid w:val="00DC10A7"/>
    <w:rsid w:val="00DC64E5"/>
    <w:rsid w:val="00DC7D84"/>
    <w:rsid w:val="00DD7261"/>
    <w:rsid w:val="00DE166B"/>
    <w:rsid w:val="00DE39FA"/>
    <w:rsid w:val="00DE4BCC"/>
    <w:rsid w:val="00DF1688"/>
    <w:rsid w:val="00E068D9"/>
    <w:rsid w:val="00E06AA7"/>
    <w:rsid w:val="00E26E68"/>
    <w:rsid w:val="00E31626"/>
    <w:rsid w:val="00E33FBB"/>
    <w:rsid w:val="00E37047"/>
    <w:rsid w:val="00E43C0A"/>
    <w:rsid w:val="00E624E2"/>
    <w:rsid w:val="00E63C30"/>
    <w:rsid w:val="00E645E3"/>
    <w:rsid w:val="00E723C0"/>
    <w:rsid w:val="00E7322B"/>
    <w:rsid w:val="00E734DB"/>
    <w:rsid w:val="00E85D6B"/>
    <w:rsid w:val="00E94CE5"/>
    <w:rsid w:val="00E94FD1"/>
    <w:rsid w:val="00E95B9E"/>
    <w:rsid w:val="00EA206E"/>
    <w:rsid w:val="00EE1EE2"/>
    <w:rsid w:val="00EE2805"/>
    <w:rsid w:val="00F003F1"/>
    <w:rsid w:val="00F15D98"/>
    <w:rsid w:val="00F16A2F"/>
    <w:rsid w:val="00F3359C"/>
    <w:rsid w:val="00F35F77"/>
    <w:rsid w:val="00F474BE"/>
    <w:rsid w:val="00F52BF2"/>
    <w:rsid w:val="00F55282"/>
    <w:rsid w:val="00F57FE0"/>
    <w:rsid w:val="00F6090C"/>
    <w:rsid w:val="00F832DB"/>
    <w:rsid w:val="00F873B4"/>
    <w:rsid w:val="00F87822"/>
    <w:rsid w:val="00F8782A"/>
    <w:rsid w:val="00F95181"/>
    <w:rsid w:val="00FA1B14"/>
    <w:rsid w:val="00FB705B"/>
    <w:rsid w:val="00FD0CC1"/>
    <w:rsid w:val="00FD13DD"/>
    <w:rsid w:val="00FD3115"/>
    <w:rsid w:val="00FD31CD"/>
    <w:rsid w:val="00FD4FC8"/>
    <w:rsid w:val="00FE7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3A135E4-1589-464A-9A73-F203FD67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5D7"/>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8F35D7"/>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AktiChar">
    <w:name w:val="Akti Char"/>
    <w:link w:val="AktiCharChar"/>
    <w:rsid w:val="008F35D7"/>
    <w:pPr>
      <w:keepNext/>
      <w:widowControl w:val="0"/>
      <w:jc w:val="center"/>
      <w:outlineLvl w:val="0"/>
    </w:pPr>
    <w:rPr>
      <w:rFonts w:ascii="CG Times" w:hAnsi="CG Times"/>
      <w:b/>
      <w:caps/>
      <w:noProof/>
      <w:color w:val="000000"/>
      <w:sz w:val="22"/>
      <w:szCs w:val="22"/>
      <w:lang w:eastAsia="en-US"/>
    </w:rPr>
  </w:style>
  <w:style w:type="character" w:customStyle="1" w:styleId="AktiCharChar">
    <w:name w:val="Akti Char Char"/>
    <w:basedOn w:val="DefaultParagraphFont"/>
    <w:link w:val="AktiChar"/>
    <w:rsid w:val="008F35D7"/>
    <w:rPr>
      <w:rFonts w:ascii="CG Times" w:hAnsi="CG Times"/>
      <w:b/>
      <w:caps/>
      <w:noProof/>
      <w:color w:val="000000"/>
      <w:sz w:val="22"/>
      <w:szCs w:val="22"/>
      <w:lang w:val="en-GB" w:eastAsia="en-US" w:bidi="ar-SA"/>
    </w:rPr>
  </w:style>
  <w:style w:type="paragraph" w:styleId="FootnoteText">
    <w:name w:val="footnote text"/>
    <w:basedOn w:val="Normal"/>
    <w:semiHidden/>
    <w:rsid w:val="00B75D8C"/>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B75D8C"/>
    <w:rPr>
      <w:vertAlign w:val="superscript"/>
    </w:rPr>
  </w:style>
  <w:style w:type="paragraph" w:styleId="Footer">
    <w:name w:val="footer"/>
    <w:basedOn w:val="Normal"/>
    <w:rsid w:val="00947A8E"/>
    <w:pPr>
      <w:tabs>
        <w:tab w:val="center" w:pos="4320"/>
        <w:tab w:val="right" w:pos="8640"/>
      </w:tabs>
    </w:pPr>
  </w:style>
  <w:style w:type="character" w:styleId="PageNumber">
    <w:name w:val="page number"/>
    <w:basedOn w:val="DefaultParagraphFont"/>
    <w:rsid w:val="00947A8E"/>
  </w:style>
  <w:style w:type="table" w:styleId="TableGrid">
    <w:name w:val="Table Grid"/>
    <w:basedOn w:val="TableNormal"/>
    <w:rsid w:val="00E3704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8E0D5E"/>
    <w:pPr>
      <w:widowControl/>
      <w:numPr>
        <w:numId w:val="34"/>
      </w:numPr>
      <w:tabs>
        <w:tab w:val="clear" w:pos="360"/>
        <w:tab w:val="num" w:pos="720"/>
      </w:tabs>
      <w:ind w:left="720" w:hanging="720"/>
    </w:pPr>
    <w:rPr>
      <w:rFonts w:ascii="Times New Roman" w:hAnsi="Times New Roman"/>
      <w:noProof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12846</Words>
  <Characters>73223</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2005-11-30T14:17:00Z</cp:lastPrinted>
  <dcterms:created xsi:type="dcterms:W3CDTF">2019-02-15T10:43:00Z</dcterms:created>
  <dcterms:modified xsi:type="dcterms:W3CDTF">2019-02-15T10:43:00Z</dcterms:modified>
</cp:coreProperties>
</file>