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21B" w:rsidRPr="00C21121" w:rsidRDefault="00EB421B" w:rsidP="00EB421B">
      <w:pPr>
        <w:pStyle w:val="Akti"/>
        <w:keepNext w:val="0"/>
        <w:rPr>
          <w:sz w:val="21"/>
          <w:szCs w:val="21"/>
        </w:rPr>
      </w:pPr>
      <w:bookmarkStart w:id="0" w:name="_GoBack"/>
      <w:bookmarkEnd w:id="0"/>
      <w:r w:rsidRPr="00C21121">
        <w:rPr>
          <w:sz w:val="21"/>
          <w:szCs w:val="21"/>
        </w:rPr>
        <w:t xml:space="preserve">UrdhËr </w:t>
      </w:r>
    </w:p>
    <w:p w:rsidR="00EB421B" w:rsidRPr="00C21121" w:rsidRDefault="00EB421B" w:rsidP="00EB421B">
      <w:pPr>
        <w:pStyle w:val="NumriData"/>
        <w:keepNext w:val="0"/>
        <w:rPr>
          <w:sz w:val="21"/>
          <w:szCs w:val="21"/>
        </w:rPr>
      </w:pPr>
      <w:r w:rsidRPr="00C21121">
        <w:rPr>
          <w:sz w:val="21"/>
          <w:szCs w:val="21"/>
        </w:rPr>
        <w:t xml:space="preserve">Nr.84, datë 8.9.2006 </w:t>
      </w:r>
    </w:p>
    <w:p w:rsidR="00EB421B" w:rsidRPr="00C21121" w:rsidRDefault="00EB421B" w:rsidP="00EB421B">
      <w:pPr>
        <w:pStyle w:val="Paragrafi"/>
        <w:rPr>
          <w:sz w:val="21"/>
          <w:szCs w:val="21"/>
        </w:rPr>
      </w:pPr>
    </w:p>
    <w:p w:rsidR="00EB421B" w:rsidRPr="00C21121" w:rsidRDefault="00EB421B" w:rsidP="00EB421B">
      <w:pPr>
        <w:pStyle w:val="Titulli"/>
        <w:keepNext w:val="0"/>
        <w:rPr>
          <w:sz w:val="21"/>
          <w:szCs w:val="21"/>
        </w:rPr>
      </w:pPr>
      <w:r w:rsidRPr="00C21121">
        <w:rPr>
          <w:sz w:val="21"/>
          <w:szCs w:val="21"/>
        </w:rPr>
        <w:t>Për miratimin e rregullores “për kriteret dhe procedurat e dhënies së licencave profesionale për punët publike”</w:t>
      </w:r>
    </w:p>
    <w:p w:rsidR="00EB421B" w:rsidRPr="00C21121" w:rsidRDefault="00EB421B" w:rsidP="00EB421B">
      <w:pPr>
        <w:pStyle w:val="Paragrafi"/>
        <w:rPr>
          <w:sz w:val="21"/>
          <w:szCs w:val="21"/>
        </w:rPr>
      </w:pPr>
    </w:p>
    <w:p w:rsidR="00EB421B" w:rsidRPr="00C21121" w:rsidRDefault="00EB421B" w:rsidP="00EB421B">
      <w:pPr>
        <w:pStyle w:val="BazLigjPropozues"/>
        <w:keepNext w:val="0"/>
        <w:rPr>
          <w:sz w:val="21"/>
          <w:szCs w:val="21"/>
        </w:rPr>
      </w:pPr>
      <w:r w:rsidRPr="00C21121">
        <w:rPr>
          <w:sz w:val="21"/>
          <w:szCs w:val="21"/>
        </w:rPr>
        <w:t>Në mbështetje të pikës 4 të nenit 102 të Kushtetutës dhe në zbatim të vendimit të Këshillit të Ministrave nr.412, datë 15.9.1992 “Për krijimin e komisionit të posaçëm për dhënien e licencave profesionale”, të ndryshuar, dhe vendimit të Këshillit të Ministrave nr.613, datë 13.12.1993 “Për ushtrimin e veprimtarisë në ndërtim dhe projek</w:t>
      </w:r>
      <w:r w:rsidR="00250D31">
        <w:rPr>
          <w:sz w:val="21"/>
          <w:szCs w:val="21"/>
        </w:rPr>
        <w:t>tim të shoqërive”, të ndryshuar,</w:t>
      </w:r>
    </w:p>
    <w:p w:rsidR="00EB421B" w:rsidRPr="00C21121" w:rsidRDefault="00EB421B" w:rsidP="00EB421B">
      <w:pPr>
        <w:pStyle w:val="VENDOSI"/>
        <w:keepNext w:val="0"/>
        <w:jc w:val="left"/>
        <w:rPr>
          <w:sz w:val="21"/>
          <w:szCs w:val="21"/>
        </w:rPr>
      </w:pPr>
    </w:p>
    <w:p w:rsidR="00EB421B" w:rsidRPr="00C21121" w:rsidRDefault="00EB421B" w:rsidP="00EB421B">
      <w:pPr>
        <w:pStyle w:val="VENDOSI"/>
        <w:keepNext w:val="0"/>
        <w:rPr>
          <w:sz w:val="21"/>
          <w:szCs w:val="21"/>
        </w:rPr>
      </w:pPr>
      <w:r w:rsidRPr="00C21121">
        <w:rPr>
          <w:sz w:val="21"/>
          <w:szCs w:val="21"/>
        </w:rPr>
        <w:t>Urdhëroj:</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Miratimin e rregullores “Për kriteret dhe procedurat e dhënies së licencave profesionale për punët publike”, sipas materialit bashkëlidhur.</w:t>
      </w:r>
    </w:p>
    <w:p w:rsidR="00EB421B" w:rsidRPr="00C21121" w:rsidRDefault="00EB421B" w:rsidP="00EB421B">
      <w:pPr>
        <w:pStyle w:val="Paragrafi"/>
        <w:rPr>
          <w:sz w:val="21"/>
          <w:szCs w:val="21"/>
        </w:rPr>
      </w:pPr>
      <w:r w:rsidRPr="00C21121">
        <w:rPr>
          <w:sz w:val="21"/>
          <w:szCs w:val="21"/>
        </w:rPr>
        <w:t>2. Urdhri nr.36, datë 30.11.2001 “Për miratimin e rregullores “Për kriteret dhe procedurat e dhënies së licencave profesionale për punët dhe shërbimet publike””, shfuqizohet.</w:t>
      </w:r>
    </w:p>
    <w:p w:rsidR="00EB421B" w:rsidRPr="00C21121" w:rsidRDefault="00EB421B" w:rsidP="00EB421B">
      <w:pPr>
        <w:pStyle w:val="Paragrafi"/>
        <w:rPr>
          <w:sz w:val="21"/>
          <w:szCs w:val="21"/>
        </w:rPr>
      </w:pPr>
      <w:r w:rsidRPr="00C21121">
        <w:rPr>
          <w:sz w:val="21"/>
          <w:szCs w:val="21"/>
        </w:rPr>
        <w:t>Ky urdhër hyn në fuqi pas botimit në Fletoren Zyrtare.</w:t>
      </w:r>
    </w:p>
    <w:p w:rsidR="00EB421B" w:rsidRPr="00C21121" w:rsidRDefault="00EB421B" w:rsidP="00EB421B">
      <w:pPr>
        <w:pStyle w:val="Paragrafi"/>
        <w:rPr>
          <w:sz w:val="21"/>
          <w:szCs w:val="21"/>
        </w:rPr>
      </w:pPr>
    </w:p>
    <w:p w:rsidR="00EB421B" w:rsidRPr="00C21121" w:rsidRDefault="00EB421B" w:rsidP="00EB421B">
      <w:pPr>
        <w:pStyle w:val="Autoriteti"/>
        <w:keepNext w:val="0"/>
        <w:rPr>
          <w:sz w:val="21"/>
          <w:szCs w:val="21"/>
        </w:rPr>
      </w:pPr>
      <w:r w:rsidRPr="00C21121">
        <w:rPr>
          <w:sz w:val="21"/>
          <w:szCs w:val="21"/>
        </w:rPr>
        <w:t xml:space="preserve">Ministri i Punëve Publike, TrAnsportit </w:t>
      </w:r>
    </w:p>
    <w:p w:rsidR="00EB421B" w:rsidRPr="00C21121" w:rsidRDefault="00EB421B" w:rsidP="00EB421B">
      <w:pPr>
        <w:pStyle w:val="Autoriteti"/>
        <w:keepNext w:val="0"/>
        <w:rPr>
          <w:sz w:val="21"/>
          <w:szCs w:val="21"/>
        </w:rPr>
      </w:pPr>
      <w:r w:rsidRPr="00C21121">
        <w:rPr>
          <w:sz w:val="21"/>
          <w:szCs w:val="21"/>
        </w:rPr>
        <w:t>dhe Telekomunikacionit</w:t>
      </w:r>
    </w:p>
    <w:p w:rsidR="00EB421B" w:rsidRPr="00C21121" w:rsidRDefault="00EB421B" w:rsidP="00EB421B">
      <w:pPr>
        <w:pStyle w:val="AutoritetiEmer"/>
        <w:rPr>
          <w:sz w:val="21"/>
          <w:szCs w:val="21"/>
        </w:rPr>
      </w:pPr>
      <w:r w:rsidRPr="00C21121">
        <w:rPr>
          <w:sz w:val="21"/>
          <w:szCs w:val="21"/>
        </w:rPr>
        <w:t>Lulzim Basha</w:t>
      </w:r>
    </w:p>
    <w:p w:rsidR="00EB421B" w:rsidRDefault="00EB421B" w:rsidP="00EB421B">
      <w:pPr>
        <w:pStyle w:val="TitulliTitull"/>
        <w:keepNext w:val="0"/>
        <w:rPr>
          <w:sz w:val="21"/>
          <w:szCs w:val="21"/>
        </w:rPr>
      </w:pPr>
    </w:p>
    <w:p w:rsidR="00266625" w:rsidRDefault="00266625" w:rsidP="00EB421B">
      <w:pPr>
        <w:pStyle w:val="TitulliTitull"/>
        <w:keepNext w:val="0"/>
        <w:rPr>
          <w:sz w:val="21"/>
          <w:szCs w:val="21"/>
        </w:rPr>
      </w:pPr>
    </w:p>
    <w:p w:rsidR="00EB421B" w:rsidRPr="00C21121" w:rsidRDefault="00D9539C" w:rsidP="00EB421B">
      <w:pPr>
        <w:pStyle w:val="TitulliTitull"/>
        <w:keepNext w:val="0"/>
        <w:rPr>
          <w:sz w:val="21"/>
          <w:szCs w:val="21"/>
        </w:rPr>
      </w:pPr>
      <w:r>
        <w:rPr>
          <w:sz w:val="21"/>
          <w:szCs w:val="21"/>
        </w:rPr>
        <w:t>Rregullore për kri</w:t>
      </w:r>
      <w:r w:rsidR="00EB421B" w:rsidRPr="00C21121">
        <w:rPr>
          <w:sz w:val="21"/>
          <w:szCs w:val="21"/>
        </w:rPr>
        <w:t>teret dhe procedurat e dhënies së licencave profesionale për punët publike</w:t>
      </w:r>
    </w:p>
    <w:p w:rsidR="00EB421B" w:rsidRPr="00D9539C" w:rsidRDefault="00EB421B" w:rsidP="00EB421B">
      <w:pPr>
        <w:pStyle w:val="Paragrafi"/>
        <w:rPr>
          <w:sz w:val="21"/>
          <w:szCs w:val="21"/>
          <w:lang w:val="en-GB"/>
        </w:rPr>
      </w:pPr>
    </w:p>
    <w:p w:rsidR="00EB421B" w:rsidRPr="00C21121" w:rsidRDefault="00EB421B" w:rsidP="00EB421B">
      <w:pPr>
        <w:pStyle w:val="Paragrafi"/>
        <w:rPr>
          <w:sz w:val="21"/>
          <w:szCs w:val="21"/>
        </w:rPr>
      </w:pPr>
      <w:r w:rsidRPr="00C21121">
        <w:rPr>
          <w:sz w:val="21"/>
          <w:szCs w:val="21"/>
        </w:rPr>
        <w:t xml:space="preserve">Mbështetur në nenin 119 të Kushtetutës të Republikës së Shqipërisë, </w:t>
      </w:r>
    </w:p>
    <w:p w:rsidR="00EB421B" w:rsidRPr="00C21121" w:rsidRDefault="00250D31" w:rsidP="00EB421B">
      <w:pPr>
        <w:pStyle w:val="Paragrafi"/>
        <w:rPr>
          <w:sz w:val="21"/>
          <w:szCs w:val="21"/>
        </w:rPr>
      </w:pPr>
      <w:r>
        <w:rPr>
          <w:sz w:val="21"/>
          <w:szCs w:val="21"/>
        </w:rPr>
        <w:t>n</w:t>
      </w:r>
      <w:r w:rsidR="00EB421B" w:rsidRPr="00C21121">
        <w:rPr>
          <w:sz w:val="21"/>
          <w:szCs w:val="21"/>
        </w:rPr>
        <w:t xml:space="preserve">ë bazë e zbatim të ligjit nr.7512, datë 10.8.1991 “Për sanksionimin dhe mbrojtjen e pronës private, të nismës së lirë të veprimtarive private të pavarura dhe privatizimit”, ligjit nr.8402, datë 10.9.1998 “Për kontrollin dhe displinimin e punimeve të ndërtimit”, ligjit nr.8485, datë 12.5.1999 “Kodi i procedurave administrative të Republikës së Shqipërisë”, të vendimit të Këshillit të Ministrave nr.412, datë 15.9.1992 “Për krijimin e Komisionit të posaçëm për dhënien e licencave profesionale”, te ndryshuar, vendimit të Këshillit të Ministrave nr.613, datë 13.12.1993 “Për ushtrimin e veprimtarisë në ndërtim e projektim të shoqërive”, të ndryshuar, si dhe vendimit të Këshillit të Ministrave nr.309, datë 15.7.1987 “Për përgatitjen, ruajtjen dhe shpërndarjen e dokumenteve që i nënshtrohen kontrollit të rreptë”; </w:t>
      </w:r>
    </w:p>
    <w:p w:rsidR="00EB421B" w:rsidRPr="00C21121" w:rsidRDefault="00EB421B" w:rsidP="00EB421B">
      <w:pPr>
        <w:pStyle w:val="Paragrafi"/>
        <w:rPr>
          <w:sz w:val="21"/>
          <w:szCs w:val="21"/>
        </w:rPr>
      </w:pPr>
      <w:r w:rsidRPr="00C21121">
        <w:rPr>
          <w:sz w:val="21"/>
          <w:szCs w:val="21"/>
        </w:rPr>
        <w:t>Ministria e Punëve Publike, Transportit dhe Telekomunikacionit nxjerr këtë rregullore:</w:t>
      </w:r>
    </w:p>
    <w:p w:rsidR="00EB421B" w:rsidRPr="00C21121" w:rsidRDefault="00EB421B" w:rsidP="00EB421B">
      <w:pPr>
        <w:pStyle w:val="Paragrafi"/>
        <w:rPr>
          <w:sz w:val="21"/>
          <w:szCs w:val="21"/>
        </w:rPr>
      </w:pPr>
    </w:p>
    <w:p w:rsidR="00EB421B" w:rsidRPr="00C21121" w:rsidRDefault="00EB421B" w:rsidP="00EB421B">
      <w:pPr>
        <w:pStyle w:val="KreuNr"/>
        <w:keepNext w:val="0"/>
        <w:rPr>
          <w:sz w:val="21"/>
          <w:szCs w:val="21"/>
        </w:rPr>
      </w:pPr>
      <w:r w:rsidRPr="00C21121">
        <w:rPr>
          <w:sz w:val="21"/>
          <w:szCs w:val="21"/>
        </w:rPr>
        <w:t xml:space="preserve">KREU  I </w:t>
      </w:r>
    </w:p>
    <w:p w:rsidR="00EB421B" w:rsidRPr="00C21121" w:rsidRDefault="00EB421B" w:rsidP="00EB421B">
      <w:pPr>
        <w:pStyle w:val="KreuNr"/>
        <w:keepNext w:val="0"/>
        <w:rPr>
          <w:sz w:val="21"/>
          <w:szCs w:val="21"/>
        </w:rPr>
      </w:pPr>
      <w:r w:rsidRPr="00C21121">
        <w:rPr>
          <w:sz w:val="21"/>
          <w:szCs w:val="21"/>
        </w:rPr>
        <w:t>DISPOZITA TË PËRGJITHSHME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w:t>
      </w:r>
    </w:p>
    <w:p w:rsidR="00EB421B" w:rsidRPr="00C21121" w:rsidRDefault="00EB421B" w:rsidP="00EB421B">
      <w:pPr>
        <w:pStyle w:val="NeniTitull"/>
        <w:keepNext w:val="0"/>
        <w:rPr>
          <w:sz w:val="21"/>
          <w:szCs w:val="21"/>
        </w:rPr>
      </w:pPr>
      <w:r w:rsidRPr="00C21121">
        <w:rPr>
          <w:sz w:val="21"/>
          <w:szCs w:val="21"/>
        </w:rPr>
        <w:t>Objekti i rregullores dhe fusha e veprimit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Kjo rregullore përcakton dhe shtrin fushën e veprimit në:</w:t>
      </w:r>
    </w:p>
    <w:p w:rsidR="00EB421B" w:rsidRPr="00C21121" w:rsidRDefault="00EB421B" w:rsidP="00EB421B">
      <w:pPr>
        <w:pStyle w:val="Paragrafi"/>
        <w:rPr>
          <w:sz w:val="21"/>
          <w:szCs w:val="21"/>
        </w:rPr>
      </w:pPr>
      <w:r w:rsidRPr="00C21121">
        <w:rPr>
          <w:sz w:val="21"/>
          <w:szCs w:val="21"/>
        </w:rPr>
        <w:t>1. organizimin dhe funksionimin e strukturave që merren me procedurat e licencimit të subjekteve;</w:t>
      </w:r>
    </w:p>
    <w:p w:rsidR="00EB421B" w:rsidRPr="00C21121" w:rsidRDefault="00EB421B" w:rsidP="00EB421B">
      <w:pPr>
        <w:pStyle w:val="Paragrafi"/>
        <w:rPr>
          <w:sz w:val="21"/>
          <w:szCs w:val="21"/>
        </w:rPr>
      </w:pPr>
      <w:r w:rsidRPr="00C21121">
        <w:rPr>
          <w:sz w:val="21"/>
          <w:szCs w:val="21"/>
        </w:rPr>
        <w:t>2. klasifikimin e punimeve të projektimit dhe të zbatimit në ndërtim, prodhimin e materialeve të ndërtimit, kushtet dhe kriteret që duhen plotësuar për t’u pajisur me licencë profesionale;</w:t>
      </w:r>
    </w:p>
    <w:p w:rsidR="00EB421B" w:rsidRPr="00C21121" w:rsidRDefault="00EB421B" w:rsidP="00EB421B">
      <w:pPr>
        <w:pStyle w:val="Paragrafi"/>
        <w:rPr>
          <w:sz w:val="21"/>
          <w:szCs w:val="21"/>
        </w:rPr>
      </w:pPr>
      <w:r w:rsidRPr="00C21121">
        <w:rPr>
          <w:sz w:val="21"/>
          <w:szCs w:val="21"/>
        </w:rPr>
        <w:t>3. të drejtat që kanë personat fizikë dhe juridikë për t’u pajisur me licencë në fushën e ndërtimit, ndryshimet që u bëhen atyre dhe detyrimin e administratës shtetërore për realizimin e trajtimit konform dispozitave ligjore të kërkesave të personave fizikë dhe juridikë.</w:t>
      </w:r>
    </w:p>
    <w:p w:rsidR="00EB421B" w:rsidRDefault="00EB421B" w:rsidP="00EB421B">
      <w:pPr>
        <w:pStyle w:val="Paragrafi"/>
        <w:rPr>
          <w:sz w:val="21"/>
          <w:szCs w:val="21"/>
        </w:rPr>
      </w:pPr>
    </w:p>
    <w:p w:rsidR="00276987" w:rsidRDefault="00276987" w:rsidP="00EB421B">
      <w:pPr>
        <w:pStyle w:val="Paragrafi"/>
        <w:rPr>
          <w:sz w:val="21"/>
          <w:szCs w:val="21"/>
        </w:rPr>
      </w:pPr>
    </w:p>
    <w:p w:rsidR="00276987" w:rsidRDefault="00276987"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2</w:t>
      </w:r>
    </w:p>
    <w:p w:rsidR="00EB421B" w:rsidRPr="00C21121" w:rsidRDefault="00EB421B" w:rsidP="00EB421B">
      <w:pPr>
        <w:pStyle w:val="NeniTitull"/>
        <w:keepNext w:val="0"/>
        <w:rPr>
          <w:sz w:val="21"/>
          <w:szCs w:val="21"/>
        </w:rPr>
      </w:pPr>
      <w:r w:rsidRPr="00C21121">
        <w:rPr>
          <w:sz w:val="21"/>
          <w:szCs w:val="21"/>
        </w:rPr>
        <w:t>Përkufizimi i termave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lastRenderedPageBreak/>
        <w:t>“Komision” – Komision i posaçëm që krijohet pranë Ministrisë së Punëve Publike, Transportit dhe Telekomunikacionit për dhënien e licencave profesionale në fushën e ndërtimit, material-ndërtimit, mbikëqyrjes e kolaudimit të tyre, laboratorëve të kontrollit të materialeve dhe punimeve.</w:t>
      </w:r>
    </w:p>
    <w:p w:rsidR="00EB421B" w:rsidRPr="00C21121" w:rsidRDefault="00EB421B" w:rsidP="00EB421B">
      <w:pPr>
        <w:pStyle w:val="Paragrafi"/>
        <w:rPr>
          <w:sz w:val="21"/>
          <w:szCs w:val="21"/>
        </w:rPr>
      </w:pPr>
      <w:r w:rsidRPr="00C21121">
        <w:rPr>
          <w:sz w:val="21"/>
          <w:szCs w:val="21"/>
        </w:rPr>
        <w:t xml:space="preserve">“Licencë profesionale” - Dokument me të cilin pajiset çdo person fizik ose juridik </w:t>
      </w:r>
      <w:smartTag w:uri="urn:schemas-microsoft-com:office:smarttags" w:element="place">
        <w:smartTag w:uri="urn:schemas-microsoft-com:office:smarttags" w:element="country-region">
          <w:r w:rsidRPr="00C21121">
            <w:rPr>
              <w:sz w:val="21"/>
              <w:szCs w:val="21"/>
            </w:rPr>
            <w:t>vendas</w:t>
          </w:r>
        </w:smartTag>
      </w:smartTag>
      <w:r w:rsidRPr="00C21121">
        <w:rPr>
          <w:sz w:val="21"/>
          <w:szCs w:val="21"/>
        </w:rPr>
        <w:t xml:space="preserve"> ose i huaj që dëshiron të ushtrojë privatisht profesionin e projektuesit a zbatuesit në fushën e punëve publike.</w:t>
      </w:r>
    </w:p>
    <w:p w:rsidR="00EB421B" w:rsidRPr="00C21121" w:rsidRDefault="00EB421B" w:rsidP="00EB421B">
      <w:pPr>
        <w:pStyle w:val="Paragrafi"/>
        <w:rPr>
          <w:sz w:val="21"/>
          <w:szCs w:val="21"/>
        </w:rPr>
      </w:pPr>
      <w:r w:rsidRPr="00C21121">
        <w:rPr>
          <w:sz w:val="21"/>
          <w:szCs w:val="21"/>
        </w:rPr>
        <w:t>“Vjetërsi pune” - Vite pune gjithsej, dokumentuar me librezë pune ose çdo dokument tjetër të barazvlefshëm me të.</w:t>
      </w:r>
    </w:p>
    <w:p w:rsidR="00EB421B" w:rsidRPr="00C21121" w:rsidRDefault="00EB421B" w:rsidP="00EB421B">
      <w:pPr>
        <w:pStyle w:val="Paragrafi"/>
        <w:rPr>
          <w:sz w:val="21"/>
          <w:szCs w:val="21"/>
        </w:rPr>
      </w:pPr>
      <w:r w:rsidRPr="00C21121">
        <w:rPr>
          <w:sz w:val="21"/>
          <w:szCs w:val="21"/>
        </w:rPr>
        <w:t>“Vjetërsi pune në projektim” - Vite pune të dokumentuara në institucione shtetërore, publike ose studio private projektimi.</w:t>
      </w:r>
    </w:p>
    <w:p w:rsidR="00EB421B" w:rsidRPr="00C21121" w:rsidRDefault="00EB421B" w:rsidP="00EB421B">
      <w:pPr>
        <w:pStyle w:val="Paragrafi"/>
        <w:rPr>
          <w:sz w:val="21"/>
          <w:szCs w:val="21"/>
        </w:rPr>
      </w:pPr>
      <w:r w:rsidRPr="00C21121">
        <w:rPr>
          <w:sz w:val="21"/>
          <w:szCs w:val="21"/>
        </w:rPr>
        <w:t>“Vjetërsi pune në zbatim” - Vite pune të dokumentuara në ndërmarrje shtetërore, publike ose shoqëri private që zbatojnë punë publike.</w:t>
      </w:r>
    </w:p>
    <w:p w:rsidR="00EB421B" w:rsidRPr="00C21121" w:rsidRDefault="00EB421B" w:rsidP="00EB421B">
      <w:pPr>
        <w:pStyle w:val="Paragrafi"/>
        <w:rPr>
          <w:sz w:val="21"/>
          <w:szCs w:val="21"/>
        </w:rPr>
      </w:pPr>
      <w:r w:rsidRPr="00C21121">
        <w:rPr>
          <w:sz w:val="21"/>
          <w:szCs w:val="21"/>
        </w:rPr>
        <w:t>“Arsimi i lartë përkatës” - Arsimi në degën përkatëse dhe specialiteti në diplomë.</w:t>
      </w:r>
    </w:p>
    <w:p w:rsidR="00EB421B" w:rsidRPr="00C21121" w:rsidRDefault="00EB421B" w:rsidP="00EB421B">
      <w:pPr>
        <w:pStyle w:val="Paragrafi"/>
        <w:rPr>
          <w:sz w:val="21"/>
          <w:szCs w:val="21"/>
        </w:rPr>
      </w:pPr>
      <w:r w:rsidRPr="00C21121">
        <w:rPr>
          <w:sz w:val="21"/>
          <w:szCs w:val="21"/>
        </w:rPr>
        <w:t>“SSH” - Standarte shtetërore.</w:t>
      </w:r>
    </w:p>
    <w:p w:rsidR="00EB421B" w:rsidRPr="00C21121" w:rsidRDefault="00EB421B" w:rsidP="00EB421B">
      <w:pPr>
        <w:pStyle w:val="Paragrafi"/>
        <w:rPr>
          <w:sz w:val="21"/>
          <w:szCs w:val="21"/>
        </w:rPr>
      </w:pPr>
      <w:r w:rsidRPr="00C21121">
        <w:rPr>
          <w:sz w:val="21"/>
          <w:szCs w:val="21"/>
        </w:rPr>
        <w:t>“KTP” - Kushte teknike të projektimit.</w:t>
      </w:r>
    </w:p>
    <w:p w:rsidR="00EB421B" w:rsidRPr="00C21121" w:rsidRDefault="00EB421B" w:rsidP="00EB421B">
      <w:pPr>
        <w:pStyle w:val="Paragrafi"/>
        <w:rPr>
          <w:sz w:val="21"/>
          <w:szCs w:val="21"/>
        </w:rPr>
      </w:pPr>
      <w:r w:rsidRPr="00C21121">
        <w:rPr>
          <w:sz w:val="21"/>
          <w:szCs w:val="21"/>
        </w:rPr>
        <w:t>“KTZ” - Kushte teknike të zbatimit të punimeve.</w:t>
      </w:r>
    </w:p>
    <w:p w:rsidR="00EB421B" w:rsidRPr="00C21121" w:rsidRDefault="00EB421B" w:rsidP="00EB421B">
      <w:pPr>
        <w:pStyle w:val="Paragrafi"/>
        <w:rPr>
          <w:sz w:val="21"/>
          <w:szCs w:val="21"/>
        </w:rPr>
      </w:pPr>
      <w:r w:rsidRPr="00C21121">
        <w:rPr>
          <w:sz w:val="21"/>
          <w:szCs w:val="21"/>
        </w:rPr>
        <w:t>“Punë publike” - Konsiderohet veprimtaria për realizimin e një vepre publike.</w:t>
      </w:r>
    </w:p>
    <w:p w:rsidR="00EB421B" w:rsidRPr="00C21121" w:rsidRDefault="00EB421B" w:rsidP="00EB421B">
      <w:pPr>
        <w:pStyle w:val="Paragrafi"/>
        <w:rPr>
          <w:sz w:val="21"/>
          <w:szCs w:val="21"/>
        </w:rPr>
      </w:pPr>
      <w:r w:rsidRPr="00C21121">
        <w:rPr>
          <w:sz w:val="21"/>
          <w:szCs w:val="21"/>
        </w:rPr>
        <w:t>“Klasë – Kategori - Klasifikimi i punëve në projektim, zbatim sipas llojeve të tyre dhe nënllojeve.</w:t>
      </w:r>
    </w:p>
    <w:p w:rsidR="00EB421B" w:rsidRPr="00C21121" w:rsidRDefault="00EB421B" w:rsidP="00EB421B">
      <w:pPr>
        <w:pStyle w:val="Paragrafi"/>
        <w:rPr>
          <w:sz w:val="21"/>
          <w:szCs w:val="21"/>
        </w:rPr>
      </w:pPr>
      <w:r w:rsidRPr="00C21121">
        <w:rPr>
          <w:sz w:val="21"/>
          <w:szCs w:val="21"/>
        </w:rPr>
        <w:t xml:space="preserve"> “Ekspert” - Specialist i licencuar i fushës përkatëse.</w:t>
      </w:r>
    </w:p>
    <w:p w:rsidR="00EB421B" w:rsidRDefault="00EB421B" w:rsidP="00EB421B">
      <w:pPr>
        <w:pStyle w:val="Paragrafi"/>
        <w:rPr>
          <w:sz w:val="21"/>
          <w:szCs w:val="21"/>
        </w:rPr>
      </w:pPr>
      <w:r w:rsidRPr="00C21121">
        <w:rPr>
          <w:sz w:val="21"/>
          <w:szCs w:val="21"/>
        </w:rPr>
        <w:t>“Kartelë shoqëruese e kërkesës” - Fleta evidentuese që shoqëron çdo kërkesë me shënimet përkatëse të punonjësve të sektorit të licencimit në ndërtim nga pranimi deri tek vendimi i Komisionit.</w:t>
      </w:r>
    </w:p>
    <w:p w:rsidR="00EB421B" w:rsidRDefault="00EB421B" w:rsidP="00EB421B">
      <w:pPr>
        <w:pStyle w:val="Paragrafi"/>
        <w:rPr>
          <w:sz w:val="21"/>
          <w:szCs w:val="21"/>
        </w:rPr>
      </w:pPr>
    </w:p>
    <w:p w:rsidR="00EB421B" w:rsidRPr="00C21121" w:rsidRDefault="00EB421B" w:rsidP="00EB421B">
      <w:pPr>
        <w:pStyle w:val="Paragrafi"/>
        <w:rPr>
          <w:sz w:val="21"/>
          <w:szCs w:val="21"/>
        </w:rPr>
      </w:pPr>
    </w:p>
    <w:p w:rsidR="00EB421B" w:rsidRPr="00C21121" w:rsidRDefault="00EB421B" w:rsidP="00EB421B">
      <w:pPr>
        <w:pStyle w:val="KreuNr"/>
        <w:keepNext w:val="0"/>
        <w:rPr>
          <w:sz w:val="21"/>
          <w:szCs w:val="21"/>
        </w:rPr>
      </w:pPr>
      <w:r>
        <w:rPr>
          <w:sz w:val="21"/>
          <w:szCs w:val="21"/>
        </w:rPr>
        <w:t>KREU</w:t>
      </w:r>
      <w:r w:rsidRPr="00C21121">
        <w:rPr>
          <w:sz w:val="21"/>
          <w:szCs w:val="21"/>
        </w:rPr>
        <w:t xml:space="preserve"> II</w:t>
      </w:r>
    </w:p>
    <w:p w:rsidR="00EB421B" w:rsidRPr="00C21121" w:rsidRDefault="00EB421B" w:rsidP="00EB421B">
      <w:pPr>
        <w:pStyle w:val="KreuNr"/>
        <w:keepNext w:val="0"/>
        <w:rPr>
          <w:sz w:val="21"/>
          <w:szCs w:val="21"/>
        </w:rPr>
      </w:pPr>
      <w:r w:rsidRPr="00C21121">
        <w:rPr>
          <w:sz w:val="21"/>
          <w:szCs w:val="21"/>
        </w:rPr>
        <w:t>ORGANIZIMI DHE FUNSKIONIMI I STRUKTURAVE PËR DHËNIEN E LICENCAVE PROFESIONALE</w:t>
      </w:r>
    </w:p>
    <w:p w:rsidR="00EB421B" w:rsidRPr="00C21121" w:rsidRDefault="00EB421B" w:rsidP="00EB421B">
      <w:pPr>
        <w:pStyle w:val="Paragrafi"/>
        <w:rPr>
          <w:sz w:val="21"/>
          <w:szCs w:val="21"/>
        </w:rPr>
      </w:pPr>
    </w:p>
    <w:p w:rsidR="00EB421B" w:rsidRPr="00C21121" w:rsidRDefault="00EB421B" w:rsidP="00EB421B">
      <w:pPr>
        <w:pStyle w:val="KreuNr"/>
        <w:keepNext w:val="0"/>
        <w:rPr>
          <w:sz w:val="21"/>
          <w:szCs w:val="21"/>
        </w:rPr>
      </w:pPr>
      <w:r w:rsidRPr="00C21121">
        <w:rPr>
          <w:sz w:val="21"/>
          <w:szCs w:val="21"/>
        </w:rPr>
        <w:t>KOMISIONI I POSAÇËM PËR DHËNIEN E LICENCAVE PROFESIONALE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w:t>
      </w:r>
    </w:p>
    <w:p w:rsidR="00EB421B" w:rsidRPr="00C21121" w:rsidRDefault="00EB421B" w:rsidP="00EB421B">
      <w:pPr>
        <w:pStyle w:val="NeniTitull"/>
        <w:keepNext w:val="0"/>
        <w:rPr>
          <w:sz w:val="21"/>
          <w:szCs w:val="21"/>
        </w:rPr>
      </w:pPr>
      <w:r w:rsidRPr="00C21121">
        <w:rPr>
          <w:sz w:val="21"/>
          <w:szCs w:val="21"/>
        </w:rPr>
        <w:t xml:space="preserve">Krijimi – përbërja </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1. Komisioni i posaçëm i dhënies së licencave profesionale ngrihet me urdhër të Ministrit të Punëve Publike, Transportit dhe Telekomunikacionit, në të cilin përcaktohet përbërja, kryetari, nënkryetari, sekretari dhe anëtarët: </w:t>
      </w:r>
    </w:p>
    <w:p w:rsidR="00EB421B" w:rsidRPr="00C21121" w:rsidRDefault="00EB421B" w:rsidP="00EB421B">
      <w:pPr>
        <w:pStyle w:val="Paragrafi"/>
        <w:rPr>
          <w:sz w:val="21"/>
          <w:szCs w:val="21"/>
        </w:rPr>
      </w:pPr>
      <w:r w:rsidRPr="00C21121">
        <w:rPr>
          <w:sz w:val="21"/>
          <w:szCs w:val="21"/>
        </w:rPr>
        <w:t>- Si rregull sekretar i Komisionit është përgjegjësi</w:t>
      </w:r>
      <w:r w:rsidR="00250D31">
        <w:rPr>
          <w:sz w:val="21"/>
          <w:szCs w:val="21"/>
        </w:rPr>
        <w:t xml:space="preserve"> i sektorit të licencimit në ndë</w:t>
      </w:r>
      <w:r w:rsidRPr="00C21121">
        <w:rPr>
          <w:sz w:val="21"/>
          <w:szCs w:val="21"/>
        </w:rPr>
        <w:t>rtim.</w:t>
      </w:r>
    </w:p>
    <w:p w:rsidR="00EB421B" w:rsidRPr="00C21121" w:rsidRDefault="00EB421B" w:rsidP="00EB421B">
      <w:pPr>
        <w:pStyle w:val="Paragrafi"/>
        <w:rPr>
          <w:sz w:val="21"/>
          <w:szCs w:val="21"/>
        </w:rPr>
      </w:pPr>
      <w:r w:rsidRPr="00C21121">
        <w:rPr>
          <w:sz w:val="21"/>
          <w:szCs w:val="21"/>
        </w:rPr>
        <w:t>- Anëtarë të Komisionit janë specialistë me arsim të lartë të projektimit ose zbatimit në ndërtim, material-ndërtim me vjetërsi pune jo më pak se 15 vjet.</w:t>
      </w:r>
    </w:p>
    <w:p w:rsidR="00EB421B" w:rsidRPr="00C21121" w:rsidRDefault="00EB421B" w:rsidP="00EB421B">
      <w:pPr>
        <w:pStyle w:val="Paragrafi"/>
        <w:rPr>
          <w:sz w:val="21"/>
          <w:szCs w:val="21"/>
        </w:rPr>
      </w:pPr>
      <w:r w:rsidRPr="00C21121">
        <w:rPr>
          <w:sz w:val="21"/>
          <w:szCs w:val="21"/>
        </w:rPr>
        <w:t>2. Përbërja dhe pjesëtarët e Komisionit mund të ndryshohen me propozim të Kryetarit dhe urdhër të Ministrit të Punëve Publike, Transportit dhe Telekomunikacionit.</w:t>
      </w:r>
    </w:p>
    <w:p w:rsidR="00EB421B" w:rsidRPr="00C21121" w:rsidRDefault="00EB421B" w:rsidP="00EB421B">
      <w:pPr>
        <w:pStyle w:val="Paragrafi"/>
        <w:rPr>
          <w:sz w:val="21"/>
          <w:szCs w:val="21"/>
        </w:rPr>
      </w:pPr>
      <w:r w:rsidRPr="00C21121">
        <w:rPr>
          <w:sz w:val="21"/>
          <w:szCs w:val="21"/>
        </w:rPr>
        <w:t>3. Komisioni ushtron veprimtari në përputhje me këtë rregullore, aktet ligjore e nënligjore në fuqi, që përcaktojnë kritere në këtë fushë.</w:t>
      </w:r>
    </w:p>
    <w:p w:rsidR="00EB421B" w:rsidRDefault="00EB421B" w:rsidP="00EB421B">
      <w:pPr>
        <w:pStyle w:val="Paragrafi"/>
        <w:rPr>
          <w:sz w:val="21"/>
          <w:szCs w:val="21"/>
        </w:rPr>
      </w:pPr>
      <w:r w:rsidRPr="00C21121">
        <w:rPr>
          <w:sz w:val="21"/>
          <w:szCs w:val="21"/>
        </w:rPr>
        <w:t>4. Komisioni merr vendime për dhënie licence profesionale personale dhe për shoqëri, shtesa dhe rinovime të licencave profesionale, ndryshime të drejtuesve të shoqërisë,  kryesisht në kushtet e përcaktuara në këtë rregullore.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4</w:t>
      </w:r>
    </w:p>
    <w:p w:rsidR="00EB421B" w:rsidRPr="00C21121" w:rsidRDefault="00EB421B" w:rsidP="00EB421B">
      <w:pPr>
        <w:pStyle w:val="NeniTitull"/>
        <w:keepNext w:val="0"/>
        <w:rPr>
          <w:sz w:val="21"/>
          <w:szCs w:val="21"/>
        </w:rPr>
      </w:pPr>
      <w:r w:rsidRPr="00C21121">
        <w:rPr>
          <w:sz w:val="21"/>
          <w:szCs w:val="21"/>
        </w:rPr>
        <w:t xml:space="preserve">Mbledhjet e Komisionit </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1. Komisioni thirret në mbledhje nga kryetari i tij. </w:t>
      </w:r>
    </w:p>
    <w:p w:rsidR="00EB421B" w:rsidRPr="00C21121" w:rsidRDefault="00EB421B" w:rsidP="00EB421B">
      <w:pPr>
        <w:pStyle w:val="Paragrafi"/>
        <w:rPr>
          <w:sz w:val="21"/>
          <w:szCs w:val="21"/>
        </w:rPr>
      </w:pPr>
      <w:r w:rsidRPr="00C21121">
        <w:rPr>
          <w:sz w:val="21"/>
          <w:szCs w:val="21"/>
        </w:rPr>
        <w:t>- Si rregull ai mblidhet çdo muaj, ndërmjet datave 25 – 30.</w:t>
      </w:r>
    </w:p>
    <w:p w:rsidR="00EB421B" w:rsidRDefault="00EB421B" w:rsidP="00EB421B">
      <w:pPr>
        <w:pStyle w:val="Paragrafi"/>
        <w:rPr>
          <w:sz w:val="21"/>
          <w:szCs w:val="21"/>
        </w:rPr>
      </w:pPr>
      <w:r w:rsidRPr="00C21121">
        <w:rPr>
          <w:sz w:val="21"/>
          <w:szCs w:val="21"/>
        </w:rPr>
        <w:t>- Me kërkesë të kryetarit të Komisionit mblidhet dhe jashtë rradhe.</w:t>
      </w:r>
    </w:p>
    <w:p w:rsidR="00266625" w:rsidRPr="00C21121" w:rsidRDefault="00266625" w:rsidP="00EB421B">
      <w:pPr>
        <w:pStyle w:val="Paragrafi"/>
        <w:rPr>
          <w:sz w:val="21"/>
          <w:szCs w:val="21"/>
        </w:rPr>
      </w:pPr>
    </w:p>
    <w:p w:rsidR="00EB421B" w:rsidRPr="00C21121" w:rsidRDefault="00EB421B" w:rsidP="00EB421B">
      <w:pPr>
        <w:pStyle w:val="Paragrafi"/>
        <w:rPr>
          <w:sz w:val="21"/>
          <w:szCs w:val="21"/>
        </w:rPr>
      </w:pPr>
      <w:r w:rsidRPr="00C21121">
        <w:rPr>
          <w:sz w:val="21"/>
          <w:szCs w:val="21"/>
        </w:rPr>
        <w:t>2. Mbledhjet e Komisionit janë të vlefshme kur marrin pjesë jo më pak se tre të katërtat e Komisonit.</w:t>
      </w:r>
    </w:p>
    <w:p w:rsidR="00EB421B" w:rsidRPr="00C21121" w:rsidRDefault="00EB421B" w:rsidP="00EB421B">
      <w:pPr>
        <w:pStyle w:val="Paragrafi"/>
        <w:rPr>
          <w:sz w:val="21"/>
          <w:szCs w:val="21"/>
        </w:rPr>
      </w:pPr>
      <w:r w:rsidRPr="00C21121">
        <w:rPr>
          <w:sz w:val="21"/>
          <w:szCs w:val="21"/>
        </w:rPr>
        <w:t>-  Në mungesë të kryetarit dhe me autorizim të tij, mbledhjet mund të drejtohen nga nënkryetari i Komisionit.</w:t>
      </w:r>
    </w:p>
    <w:p w:rsidR="00EB421B" w:rsidRPr="00C21121" w:rsidRDefault="00EB421B" w:rsidP="00EB421B">
      <w:pPr>
        <w:pStyle w:val="Paragrafi"/>
        <w:rPr>
          <w:sz w:val="21"/>
          <w:szCs w:val="21"/>
        </w:rPr>
      </w:pPr>
      <w:r w:rsidRPr="00C21121">
        <w:rPr>
          <w:sz w:val="21"/>
          <w:szCs w:val="21"/>
        </w:rPr>
        <w:t xml:space="preserve">3. Në mbledhje të radhës Komisioni shqyrton dhe vendos për kërkesat, ankesat, informacionet e </w:t>
      </w:r>
      <w:r w:rsidRPr="00C21121">
        <w:rPr>
          <w:sz w:val="21"/>
          <w:szCs w:val="21"/>
        </w:rPr>
        <w:lastRenderedPageBreak/>
        <w:t>paraqitura para datës 10 të muajit vijues.</w:t>
      </w:r>
    </w:p>
    <w:p w:rsidR="00EB421B" w:rsidRPr="00C21121" w:rsidRDefault="00EB421B" w:rsidP="00EB421B">
      <w:pPr>
        <w:pStyle w:val="Paragrafi"/>
        <w:rPr>
          <w:sz w:val="21"/>
          <w:szCs w:val="21"/>
        </w:rPr>
      </w:pPr>
      <w:r w:rsidRPr="00C21121">
        <w:rPr>
          <w:sz w:val="21"/>
          <w:szCs w:val="21"/>
        </w:rPr>
        <w:t>4. Mbledhjet e Komisionit janë të mbyllura dhe në to mbahet protokoll.</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5</w:t>
      </w:r>
    </w:p>
    <w:p w:rsidR="00EB421B" w:rsidRPr="00C21121" w:rsidRDefault="00EB421B" w:rsidP="00EB421B">
      <w:pPr>
        <w:pStyle w:val="NeniTitull"/>
        <w:keepNext w:val="0"/>
        <w:rPr>
          <w:sz w:val="21"/>
          <w:szCs w:val="21"/>
        </w:rPr>
      </w:pPr>
      <w:r w:rsidRPr="00C21121">
        <w:rPr>
          <w:sz w:val="21"/>
          <w:szCs w:val="21"/>
        </w:rPr>
        <w:t>Përgatitja e materialeve për Komision</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Rendi i ditës për mbledhjen e radhës të Komisionit hartohet nga Drejtoria e Licencimit dhe miratohet nga kryetari i Komisionit.</w:t>
      </w:r>
    </w:p>
    <w:p w:rsidR="00EB421B" w:rsidRPr="00C21121" w:rsidRDefault="00EB421B" w:rsidP="00EB421B">
      <w:pPr>
        <w:pStyle w:val="Paragrafi"/>
        <w:rPr>
          <w:sz w:val="21"/>
          <w:szCs w:val="21"/>
        </w:rPr>
      </w:pPr>
      <w:r w:rsidRPr="00C21121">
        <w:rPr>
          <w:sz w:val="21"/>
          <w:szCs w:val="21"/>
        </w:rPr>
        <w:t>2. Komisioni shqyrton materiale që kanë të bëjnë me licencimin e subjekteve, ankesa të tyre, informacione e kërkesa të organeve të administratës publike ose komunitetit, përfundime nga kontrollet e kryera.</w:t>
      </w:r>
    </w:p>
    <w:p w:rsidR="00EB421B" w:rsidRPr="00C21121" w:rsidRDefault="00EB421B" w:rsidP="00EB421B">
      <w:pPr>
        <w:pStyle w:val="Paragrafi"/>
        <w:rPr>
          <w:sz w:val="21"/>
          <w:szCs w:val="21"/>
        </w:rPr>
      </w:pPr>
      <w:r w:rsidRPr="00C21121">
        <w:rPr>
          <w:sz w:val="21"/>
          <w:szCs w:val="21"/>
        </w:rPr>
        <w:t>3. Materialet që do të shqyrtohen në mbledhje u shpërndahen pjesëtarëve të Komisionit nga sekretari i tij jo më vonë se pesë ditë para ditës së caktuar për mbledhje.</w:t>
      </w:r>
    </w:p>
    <w:p w:rsidR="00EB421B" w:rsidRPr="00C21121" w:rsidRDefault="00EB421B" w:rsidP="00EB421B">
      <w:pPr>
        <w:pStyle w:val="Paragrafi"/>
        <w:rPr>
          <w:sz w:val="21"/>
          <w:szCs w:val="21"/>
        </w:rPr>
      </w:pPr>
      <w:r w:rsidRPr="00C21121">
        <w:rPr>
          <w:sz w:val="21"/>
          <w:szCs w:val="21"/>
        </w:rPr>
        <w:t>- Materialet që kanë të bëjnë me licencimin e subjekteve përgatiten nga sektori i licencimit në ndërtim dhe nënshkruhen nga përgjegjësi i sektorit dhe përpunuesit e tij.</w:t>
      </w:r>
    </w:p>
    <w:p w:rsidR="00EB421B" w:rsidRPr="00C21121" w:rsidRDefault="00EB421B" w:rsidP="00EB421B">
      <w:pPr>
        <w:pStyle w:val="Paragrafi"/>
        <w:rPr>
          <w:sz w:val="21"/>
          <w:szCs w:val="21"/>
        </w:rPr>
      </w:pPr>
      <w:r w:rsidRPr="00C21121">
        <w:rPr>
          <w:sz w:val="21"/>
          <w:szCs w:val="21"/>
        </w:rPr>
        <w:t>- Materialet e tjera përgatiten nga Drejtoria e Licencimit dhe nënshkruhen nga drejtori i saj.</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6</w:t>
      </w:r>
    </w:p>
    <w:p w:rsidR="00EB421B" w:rsidRPr="00C21121" w:rsidRDefault="00EB421B" w:rsidP="00EB421B">
      <w:pPr>
        <w:pStyle w:val="NeniTitull"/>
        <w:keepNext w:val="0"/>
        <w:rPr>
          <w:sz w:val="21"/>
          <w:szCs w:val="21"/>
        </w:rPr>
      </w:pPr>
      <w:r w:rsidRPr="00C21121">
        <w:rPr>
          <w:sz w:val="21"/>
          <w:szCs w:val="21"/>
        </w:rPr>
        <w:t>Ekspertët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Për çështje që do të shqyrtohen, të cilat kanë nevojë për verifikim dhe informacion të mëtejshëm, caktohen ekspertë. Çdo grup ekspertësh drejtohet nga një anëtar Komisioni.</w:t>
      </w:r>
    </w:p>
    <w:p w:rsidR="00EB421B" w:rsidRPr="00C21121" w:rsidRDefault="00EB421B" w:rsidP="00EB421B">
      <w:pPr>
        <w:pStyle w:val="Paragrafi"/>
        <w:rPr>
          <w:sz w:val="21"/>
          <w:szCs w:val="21"/>
        </w:rPr>
      </w:pPr>
      <w:r w:rsidRPr="00C21121">
        <w:rPr>
          <w:sz w:val="21"/>
          <w:szCs w:val="21"/>
        </w:rPr>
        <w:t>2. Ekspertët përzgjidhen nga Drejtori i Drejtorisë së Licencimit dhe miratohen me urdhër të kryetarit të Komisonit brenda datës 15 të muajit.</w:t>
      </w:r>
    </w:p>
    <w:p w:rsidR="00EB421B" w:rsidRPr="00C21121" w:rsidRDefault="00EB421B" w:rsidP="00EB421B">
      <w:pPr>
        <w:pStyle w:val="Paragrafi"/>
        <w:rPr>
          <w:sz w:val="21"/>
          <w:szCs w:val="21"/>
        </w:rPr>
      </w:pPr>
      <w:r w:rsidRPr="00C21121">
        <w:rPr>
          <w:sz w:val="21"/>
          <w:szCs w:val="21"/>
        </w:rPr>
        <w:t>3. Ekspertiza e përgatitur me shkrim dorëzohet në Drejtorinë e Licencimit jo më vonë se data 25 e muajit vijues. Ekspertët për punën e kryer shpërblehen me urdhër të kryetarit të Komisionit.</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7</w:t>
      </w:r>
    </w:p>
    <w:p w:rsidR="00EB421B" w:rsidRPr="00C21121" w:rsidRDefault="00EB421B" w:rsidP="00EB421B">
      <w:pPr>
        <w:pStyle w:val="NeniTitull"/>
        <w:keepNext w:val="0"/>
        <w:rPr>
          <w:sz w:val="21"/>
          <w:szCs w:val="21"/>
        </w:rPr>
      </w:pPr>
      <w:r w:rsidRPr="00C21121">
        <w:rPr>
          <w:sz w:val="21"/>
          <w:szCs w:val="21"/>
        </w:rPr>
        <w:t>Marrja e vendimeve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Komisioni merr vendim jo më vonë se 45 ditë nga dorëzimi i dokumenteve për licencim në sektorin përkatës dhe brenda afateve të ligjit nr.8485, datë 12.5.1999 “Kodi i Procedurave Administrative të Republikës së Shqipërisë” për kërkesa e ankesa të tjera.</w:t>
      </w:r>
    </w:p>
    <w:p w:rsidR="00EB421B" w:rsidRPr="00C21121" w:rsidRDefault="00EB421B" w:rsidP="00EB421B">
      <w:pPr>
        <w:pStyle w:val="Paragrafi"/>
        <w:ind w:firstLine="0"/>
        <w:rPr>
          <w:sz w:val="21"/>
          <w:szCs w:val="21"/>
        </w:rPr>
      </w:pPr>
    </w:p>
    <w:p w:rsidR="00EB421B" w:rsidRPr="00C21121" w:rsidRDefault="00EB421B" w:rsidP="00EB421B">
      <w:pPr>
        <w:pStyle w:val="NeniNr"/>
        <w:keepNext w:val="0"/>
        <w:rPr>
          <w:sz w:val="21"/>
          <w:szCs w:val="21"/>
        </w:rPr>
      </w:pPr>
      <w:r w:rsidRPr="00C21121">
        <w:rPr>
          <w:sz w:val="21"/>
          <w:szCs w:val="21"/>
        </w:rPr>
        <w:t>Neni 8</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Vendimet në Komision si rregull merrren me konsensus; kur ky nuk arrihet me shumicën e votave të pjesëmarrësve.</w:t>
      </w:r>
    </w:p>
    <w:p w:rsidR="00EB421B" w:rsidRPr="00C21121" w:rsidRDefault="00EB421B" w:rsidP="00EB421B">
      <w:pPr>
        <w:pStyle w:val="Paragrafi"/>
        <w:rPr>
          <w:sz w:val="21"/>
          <w:szCs w:val="21"/>
        </w:rPr>
      </w:pPr>
      <w:r w:rsidRPr="00C21121">
        <w:rPr>
          <w:sz w:val="21"/>
          <w:szCs w:val="21"/>
        </w:rPr>
        <w:t>- Në rastet kur votimi rezulton i barabartë, vota e kryetarit është përcaktuese.</w:t>
      </w:r>
    </w:p>
    <w:p w:rsidR="00EB421B" w:rsidRPr="00C21121" w:rsidRDefault="00EB421B" w:rsidP="00EB421B">
      <w:pPr>
        <w:pStyle w:val="Paragrafi"/>
        <w:rPr>
          <w:sz w:val="21"/>
          <w:szCs w:val="21"/>
        </w:rPr>
      </w:pPr>
      <w:r w:rsidRPr="00C21121">
        <w:rPr>
          <w:sz w:val="21"/>
          <w:szCs w:val="21"/>
        </w:rPr>
        <w:t>2. Vendimet e Komisionit zbardhen nën përgjegjësinë e sekretarit të tij, nënshkruhen nga kryetari dhe pjesëtarët e Komisionit që kanë qënë pjesëmarrës në mbledhje.</w:t>
      </w:r>
    </w:p>
    <w:p w:rsidR="00EB421B" w:rsidRPr="00C21121" w:rsidRDefault="00EB421B" w:rsidP="00EB421B">
      <w:pPr>
        <w:pStyle w:val="Paragrafi"/>
        <w:rPr>
          <w:sz w:val="21"/>
          <w:szCs w:val="21"/>
        </w:rPr>
      </w:pPr>
      <w:r w:rsidRPr="00C21121">
        <w:rPr>
          <w:sz w:val="21"/>
          <w:szCs w:val="21"/>
        </w:rPr>
        <w:t>- Vendimet e Komisionit përgatiten në tri kopje: njëra dorëzohet në zyrën e arkiv- dokumentacionit, tjetra në sektorin e licencimit në ndërtim për veprime të mëtejshme dhe e treta në praktikën e Komisionit.</w:t>
      </w:r>
    </w:p>
    <w:p w:rsidR="00EB421B" w:rsidRPr="00C21121" w:rsidRDefault="00EB421B" w:rsidP="00EB421B">
      <w:pPr>
        <w:pStyle w:val="Paragrafi"/>
        <w:ind w:firstLine="0"/>
        <w:rPr>
          <w:sz w:val="21"/>
          <w:szCs w:val="21"/>
        </w:rPr>
      </w:pPr>
    </w:p>
    <w:p w:rsidR="00EB421B" w:rsidRPr="00C21121" w:rsidRDefault="00EB421B" w:rsidP="00EB421B">
      <w:pPr>
        <w:pStyle w:val="NeniNr"/>
        <w:keepNext w:val="0"/>
        <w:rPr>
          <w:sz w:val="21"/>
          <w:szCs w:val="21"/>
        </w:rPr>
      </w:pPr>
      <w:r w:rsidRPr="00C21121">
        <w:rPr>
          <w:sz w:val="21"/>
          <w:szCs w:val="21"/>
        </w:rPr>
        <w:t>Neni 9</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Puna e kryer nga anëtarët e Komisionit dhe e punonjësve të tjerë që lidhen me këtë proces shpërblehet. </w:t>
      </w:r>
    </w:p>
    <w:p w:rsidR="00EB421B" w:rsidRPr="00C21121" w:rsidRDefault="00EB421B" w:rsidP="00EB421B">
      <w:pPr>
        <w:pStyle w:val="Paragrafi"/>
        <w:rPr>
          <w:sz w:val="21"/>
          <w:szCs w:val="21"/>
        </w:rPr>
      </w:pPr>
      <w:r w:rsidRPr="00C21121">
        <w:rPr>
          <w:sz w:val="21"/>
          <w:szCs w:val="21"/>
        </w:rPr>
        <w:t>Antarët e Komisionit, pjesëmarrës në mbledhje shpërblehen me 5000 lekë me urdhër të kryetarit. Listëprezenca hartohet nga sekretari i Komisionit dhe nënshkruhet nga kryetari i tij.</w:t>
      </w:r>
    </w:p>
    <w:p w:rsidR="00EB421B" w:rsidRPr="00C21121" w:rsidRDefault="00EB421B" w:rsidP="00EB421B">
      <w:pPr>
        <w:pStyle w:val="TitulliTitull"/>
        <w:keepNext w:val="0"/>
        <w:rPr>
          <w:sz w:val="21"/>
          <w:szCs w:val="21"/>
        </w:rPr>
      </w:pPr>
      <w:r w:rsidRPr="00C21121">
        <w:rPr>
          <w:sz w:val="21"/>
          <w:szCs w:val="21"/>
        </w:rPr>
        <w:t>SEKTORI I LICENCIMIT Në NDëRTIM</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10</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Sektori i licencimit në ndërtim është organizuar dhe funksionon pranë Drejtorisë së Licencimit.</w:t>
      </w:r>
    </w:p>
    <w:p w:rsidR="00EB421B" w:rsidRPr="00C21121" w:rsidRDefault="00EB421B" w:rsidP="00EB421B">
      <w:pPr>
        <w:pStyle w:val="Paragrafi"/>
        <w:rPr>
          <w:sz w:val="21"/>
          <w:szCs w:val="21"/>
        </w:rPr>
      </w:pPr>
      <w:r w:rsidRPr="00C21121">
        <w:rPr>
          <w:sz w:val="21"/>
          <w:szCs w:val="21"/>
        </w:rPr>
        <w:t>- Organizimi i sektorit bëhet në bazë e zbatim të strukturës organizative të Ministrisë.</w:t>
      </w:r>
    </w:p>
    <w:p w:rsidR="00EB421B" w:rsidRPr="00C21121" w:rsidRDefault="00EB421B" w:rsidP="00EB421B">
      <w:pPr>
        <w:pStyle w:val="Paragrafi"/>
        <w:rPr>
          <w:sz w:val="21"/>
          <w:szCs w:val="21"/>
        </w:rPr>
      </w:pPr>
      <w:r w:rsidRPr="00C21121">
        <w:rPr>
          <w:sz w:val="21"/>
          <w:szCs w:val="21"/>
        </w:rPr>
        <w:lastRenderedPageBreak/>
        <w:t>- Veprimtaria e tij zhvillohet në përputhje me rregulloren e brendshme të Ministrisë së Punëve Publike, Transportit dhe Telekomunikacionit dhe këtë rregullore.</w:t>
      </w:r>
    </w:p>
    <w:p w:rsidR="00EB421B" w:rsidRPr="00C21121" w:rsidRDefault="00EB421B" w:rsidP="00EB421B">
      <w:pPr>
        <w:pStyle w:val="Paragrafi"/>
        <w:ind w:firstLine="0"/>
        <w:rPr>
          <w:sz w:val="21"/>
          <w:szCs w:val="21"/>
        </w:rPr>
      </w:pPr>
    </w:p>
    <w:p w:rsidR="00EB421B" w:rsidRPr="00C21121" w:rsidRDefault="00EB421B" w:rsidP="00EB421B">
      <w:pPr>
        <w:pStyle w:val="NeniNr"/>
        <w:keepNext w:val="0"/>
        <w:rPr>
          <w:sz w:val="21"/>
          <w:szCs w:val="21"/>
        </w:rPr>
      </w:pPr>
      <w:r w:rsidRPr="00C21121">
        <w:rPr>
          <w:sz w:val="21"/>
          <w:szCs w:val="21"/>
        </w:rPr>
        <w:t>Neni 11</w:t>
      </w:r>
    </w:p>
    <w:p w:rsidR="00EB421B" w:rsidRPr="00C21121" w:rsidRDefault="00EB421B" w:rsidP="00EB421B">
      <w:pPr>
        <w:pStyle w:val="NeniTitull"/>
        <w:keepNext w:val="0"/>
        <w:rPr>
          <w:sz w:val="21"/>
          <w:szCs w:val="21"/>
        </w:rPr>
      </w:pPr>
      <w:r w:rsidRPr="00C21121">
        <w:rPr>
          <w:sz w:val="21"/>
          <w:szCs w:val="21"/>
        </w:rPr>
        <w:t>Dorëzimi dhe pranimi i kërkesave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Kërkesa për licencë dhe dokumentet shoqëruese të saj sipas kësaj rregulloreje, dërgohen me postë rekomande.</w:t>
      </w:r>
    </w:p>
    <w:p w:rsidR="00EB421B" w:rsidRPr="00C21121" w:rsidRDefault="00EB421B" w:rsidP="00EB421B">
      <w:pPr>
        <w:pStyle w:val="Paragrafi"/>
        <w:rPr>
          <w:sz w:val="21"/>
          <w:szCs w:val="21"/>
        </w:rPr>
      </w:pPr>
      <w:r w:rsidRPr="00C21121">
        <w:rPr>
          <w:sz w:val="21"/>
          <w:szCs w:val="21"/>
        </w:rPr>
        <w:t>- Dokumentet për licencë duhet të jenë origjinale ose fotokopje të noterizuara.</w:t>
      </w:r>
    </w:p>
    <w:p w:rsidR="00EB421B" w:rsidRPr="00C21121" w:rsidRDefault="00EB421B" w:rsidP="00EB421B">
      <w:pPr>
        <w:pStyle w:val="Paragrafi"/>
        <w:rPr>
          <w:sz w:val="21"/>
          <w:szCs w:val="21"/>
        </w:rPr>
      </w:pPr>
      <w:r w:rsidRPr="00C21121">
        <w:rPr>
          <w:sz w:val="21"/>
          <w:szCs w:val="21"/>
        </w:rPr>
        <w:t>- Në faqen e jashtme të zarfit që mban adresën e plotë të subjektit kërkues, nënshkrimin dhe vulën e tij, shkruhet adresa e Ministrisë së Punëve Publike Transportit dhe Telekomunikacionit, si dhe shënimi “Dokumente për licencë profesionale”.</w:t>
      </w:r>
    </w:p>
    <w:p w:rsidR="00EB421B" w:rsidRPr="00C21121" w:rsidRDefault="00EB421B" w:rsidP="00EB421B">
      <w:pPr>
        <w:pStyle w:val="Paragrafi"/>
        <w:rPr>
          <w:sz w:val="21"/>
          <w:szCs w:val="21"/>
        </w:rPr>
      </w:pPr>
      <w:r w:rsidRPr="00C21121">
        <w:rPr>
          <w:sz w:val="21"/>
          <w:szCs w:val="21"/>
        </w:rPr>
        <w:t>2. Zarfat e mbyllur tërhiqen çdo ditë nga përgjegjësi i sektorit të licencimit në ndërtim, regjistrohen në protokollin e posaçëm të sektorit dhe shoqërohen me kartelë.</w:t>
      </w:r>
    </w:p>
    <w:p w:rsidR="00EB421B" w:rsidRPr="00C21121" w:rsidRDefault="00EB421B" w:rsidP="00EB421B">
      <w:pPr>
        <w:pStyle w:val="Paragrafi"/>
        <w:rPr>
          <w:sz w:val="21"/>
          <w:szCs w:val="21"/>
        </w:rPr>
      </w:pPr>
      <w:r w:rsidRPr="00C21121">
        <w:rPr>
          <w:sz w:val="21"/>
          <w:szCs w:val="21"/>
        </w:rPr>
        <w:t xml:space="preserve">3. Në kartelën shoqëruese evidentojnë shënime dhe nënshkruajnë punonjësit që pranojnë dhe japin mendim për kërkesën deri te vendimi i Komisionit. </w:t>
      </w:r>
    </w:p>
    <w:p w:rsidR="00EB421B" w:rsidRPr="00C21121" w:rsidRDefault="00EB421B" w:rsidP="00EB421B">
      <w:pPr>
        <w:pStyle w:val="Paragrafi"/>
        <w:rPr>
          <w:sz w:val="21"/>
          <w:szCs w:val="21"/>
        </w:rPr>
      </w:pPr>
      <w:r w:rsidRPr="00C21121">
        <w:rPr>
          <w:sz w:val="21"/>
          <w:szCs w:val="21"/>
        </w:rPr>
        <w:t>- Mendimi i sektorit në materialin që i paraqitet Komisionit bazohet në këtë kartelë.</w:t>
      </w:r>
    </w:p>
    <w:p w:rsidR="00EB421B" w:rsidRDefault="00EB421B" w:rsidP="00EB421B">
      <w:pPr>
        <w:pStyle w:val="Paragrafi"/>
        <w:rPr>
          <w:sz w:val="21"/>
          <w:szCs w:val="21"/>
        </w:rPr>
      </w:pPr>
      <w:r w:rsidRPr="00C21121">
        <w:rPr>
          <w:sz w:val="21"/>
          <w:szCs w:val="21"/>
        </w:rPr>
        <w:t>4. Çdo kërkesë shqyrtohet paraprakisht brenda ditës, nëse përmban të plotë e të saktë gjithë dokumentacionin përkatës  sipas kësaj rregulloreje.</w:t>
      </w:r>
    </w:p>
    <w:p w:rsidR="00EB421B" w:rsidRPr="00C21121" w:rsidRDefault="00EB421B" w:rsidP="00EB421B">
      <w:pPr>
        <w:pStyle w:val="Paragrafi"/>
        <w:rPr>
          <w:sz w:val="21"/>
          <w:szCs w:val="21"/>
        </w:rPr>
      </w:pPr>
      <w:r w:rsidRPr="00C21121">
        <w:rPr>
          <w:sz w:val="21"/>
          <w:szCs w:val="21"/>
        </w:rPr>
        <w:t>- Kërkesat që pas shqyrtimit rezultojnë të parregullta, nënshkruhen pas motivimit, nga pranuesi dhe përcillen te përgjegjësi i sektorit për përgjigje të interesuarit.</w:t>
      </w:r>
    </w:p>
    <w:p w:rsidR="00EB421B" w:rsidRPr="00C21121" w:rsidRDefault="00EB421B" w:rsidP="00EB421B">
      <w:pPr>
        <w:pStyle w:val="Paragrafi"/>
        <w:rPr>
          <w:sz w:val="21"/>
          <w:szCs w:val="21"/>
        </w:rPr>
      </w:pPr>
      <w:r w:rsidRPr="00C21121">
        <w:rPr>
          <w:sz w:val="21"/>
          <w:szCs w:val="21"/>
        </w:rPr>
        <w:t>5. Kërkesa bëhet jo më vonë se 30 ditë para mbarimit të afatit të vlefshmërisë së licencës.</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12</w:t>
      </w:r>
    </w:p>
    <w:p w:rsidR="00EB421B" w:rsidRPr="00C21121" w:rsidRDefault="00EB421B" w:rsidP="00EB421B">
      <w:pPr>
        <w:pStyle w:val="NeniTitull"/>
        <w:keepNext w:val="0"/>
        <w:rPr>
          <w:sz w:val="21"/>
          <w:szCs w:val="21"/>
        </w:rPr>
      </w:pPr>
      <w:r w:rsidRPr="00C21121">
        <w:rPr>
          <w:sz w:val="21"/>
          <w:szCs w:val="21"/>
        </w:rPr>
        <w:t xml:space="preserve">Shqyrtimi i kërkesave </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Çdo kërkesë e pranuar:</w:t>
      </w:r>
    </w:p>
    <w:p w:rsidR="00EB421B" w:rsidRPr="00C21121" w:rsidRDefault="00EB421B" w:rsidP="00EB421B">
      <w:pPr>
        <w:pStyle w:val="Paragrafi"/>
        <w:rPr>
          <w:sz w:val="21"/>
          <w:szCs w:val="21"/>
        </w:rPr>
      </w:pPr>
      <w:r w:rsidRPr="00C21121">
        <w:rPr>
          <w:sz w:val="21"/>
          <w:szCs w:val="21"/>
        </w:rPr>
        <w:t>- i nënshtrohet oponencës së specialistit nëse ajo është në përputhje me kushtet dhe kriteret e përcaktuara në këtë rregullore;</w:t>
      </w:r>
    </w:p>
    <w:p w:rsidR="00EB421B" w:rsidRPr="00C21121" w:rsidRDefault="00EB421B" w:rsidP="00EB421B">
      <w:pPr>
        <w:pStyle w:val="Paragrafi"/>
        <w:rPr>
          <w:sz w:val="21"/>
          <w:szCs w:val="21"/>
        </w:rPr>
      </w:pPr>
      <w:r w:rsidRPr="00C21121">
        <w:rPr>
          <w:sz w:val="21"/>
          <w:szCs w:val="21"/>
        </w:rPr>
        <w:t>- shoqërohet detyrimisht me mendimin e motivuar e të nënshkruar të specialistit dhe përgjegjësit të sektorit në kartelën shoqëruese të kërkesës.</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13</w:t>
      </w:r>
    </w:p>
    <w:p w:rsidR="00EB421B" w:rsidRPr="00C21121" w:rsidRDefault="00EB421B" w:rsidP="00EB421B">
      <w:pPr>
        <w:pStyle w:val="NeniTitull"/>
        <w:keepNext w:val="0"/>
        <w:rPr>
          <w:sz w:val="21"/>
          <w:szCs w:val="21"/>
        </w:rPr>
      </w:pPr>
      <w:r w:rsidRPr="00C21121">
        <w:rPr>
          <w:sz w:val="21"/>
          <w:szCs w:val="21"/>
        </w:rPr>
        <w:t>Ruajtja dhe arkivimi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Sektori i licencimit në ndërtim, mbi bazën e vendimit të Komisionit, përgatit licencat në dy kopje origjinale, njëra, prej të cilave, pas nënshkrimit nga kryetari, i dorëzohet subjektit përkatës e vulosur, ndërsa tjetra ruhet për arkivim.</w:t>
      </w:r>
    </w:p>
    <w:p w:rsidR="00EB421B" w:rsidRPr="00C21121" w:rsidRDefault="00EB421B" w:rsidP="00EB421B">
      <w:pPr>
        <w:pStyle w:val="Paragrafi"/>
        <w:rPr>
          <w:sz w:val="21"/>
          <w:szCs w:val="21"/>
        </w:rPr>
      </w:pPr>
      <w:r w:rsidRPr="00C21121">
        <w:rPr>
          <w:sz w:val="21"/>
          <w:szCs w:val="21"/>
        </w:rPr>
        <w:t xml:space="preserve">2. Licencat profesionale janë dokumente me vlerë që i nënshtrohen prodhimit të posaçëm dhe kontrollit të rreptë. </w:t>
      </w:r>
    </w:p>
    <w:p w:rsidR="00EB421B" w:rsidRPr="00C21121" w:rsidRDefault="00EB421B" w:rsidP="00EB421B">
      <w:pPr>
        <w:pStyle w:val="Paragrafi"/>
        <w:rPr>
          <w:sz w:val="21"/>
          <w:szCs w:val="21"/>
        </w:rPr>
      </w:pPr>
      <w:r w:rsidRPr="00C21121">
        <w:rPr>
          <w:sz w:val="21"/>
          <w:szCs w:val="21"/>
        </w:rPr>
        <w:t xml:space="preserve">- Formati i tyre propozohet nga Komisioni dhe miratohet nga Ministri i Punëve Publike, Transportit dhe Telekomunikacionit. </w:t>
      </w:r>
    </w:p>
    <w:p w:rsidR="00EB421B" w:rsidRPr="00C21121" w:rsidRDefault="00EB421B" w:rsidP="00EB421B">
      <w:pPr>
        <w:pStyle w:val="Paragrafi"/>
        <w:rPr>
          <w:sz w:val="21"/>
          <w:szCs w:val="21"/>
        </w:rPr>
      </w:pPr>
      <w:r w:rsidRPr="00C21121">
        <w:rPr>
          <w:sz w:val="21"/>
          <w:szCs w:val="21"/>
        </w:rPr>
        <w:t>3. Sektori i licencimit në ndërtim përgjigjet për arkivimin sipas rregullave në fuqi të licencës, dokumentacionit, kërkesës dhe mandatit të arkëtimit për pagesën sipas tarifës përkatëse.</w:t>
      </w:r>
    </w:p>
    <w:p w:rsidR="00EB421B" w:rsidRPr="00C21121" w:rsidRDefault="00EB421B" w:rsidP="00EB421B">
      <w:pPr>
        <w:pStyle w:val="Paragrafi"/>
        <w:rPr>
          <w:sz w:val="21"/>
          <w:szCs w:val="21"/>
        </w:rPr>
      </w:pPr>
      <w:r w:rsidRPr="00C21121">
        <w:rPr>
          <w:sz w:val="21"/>
          <w:szCs w:val="21"/>
        </w:rPr>
        <w:t xml:space="preserve">4. Tarifat për personat fizikë e juridikë, </w:t>
      </w:r>
      <w:smartTag w:uri="urn:schemas-microsoft-com:office:smarttags" w:element="place">
        <w:smartTag w:uri="urn:schemas-microsoft-com:office:smarttags" w:element="country-region">
          <w:r w:rsidRPr="00C21121">
            <w:rPr>
              <w:sz w:val="21"/>
              <w:szCs w:val="21"/>
            </w:rPr>
            <w:t>vendas</w:t>
          </w:r>
        </w:smartTag>
      </w:smartTag>
      <w:r w:rsidRPr="00C21121">
        <w:rPr>
          <w:sz w:val="21"/>
          <w:szCs w:val="21"/>
        </w:rPr>
        <w:t xml:space="preserve"> e të huaj, që licencohen janë sipas lidhjes nr.1 të kësaj rregullore.</w:t>
      </w:r>
    </w:p>
    <w:p w:rsidR="00EB421B" w:rsidRDefault="00EB421B" w:rsidP="00EB421B">
      <w:pPr>
        <w:pStyle w:val="Paragrafi"/>
        <w:rPr>
          <w:sz w:val="21"/>
          <w:szCs w:val="21"/>
        </w:rPr>
      </w:pPr>
    </w:p>
    <w:p w:rsidR="00266625" w:rsidRDefault="00266625" w:rsidP="00EB421B">
      <w:pPr>
        <w:pStyle w:val="Paragrafi"/>
        <w:rPr>
          <w:sz w:val="21"/>
          <w:szCs w:val="21"/>
        </w:rPr>
      </w:pPr>
    </w:p>
    <w:p w:rsidR="00266625" w:rsidRDefault="00266625" w:rsidP="00EB421B">
      <w:pPr>
        <w:pStyle w:val="Paragrafi"/>
        <w:rPr>
          <w:sz w:val="21"/>
          <w:szCs w:val="21"/>
        </w:rPr>
      </w:pPr>
    </w:p>
    <w:p w:rsidR="00266625" w:rsidRPr="00C21121" w:rsidRDefault="00266625"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14</w:t>
      </w:r>
    </w:p>
    <w:p w:rsidR="00EB421B" w:rsidRPr="00C21121" w:rsidRDefault="00EB421B" w:rsidP="00EB421B">
      <w:pPr>
        <w:pStyle w:val="NeniTitull"/>
        <w:keepNext w:val="0"/>
        <w:rPr>
          <w:sz w:val="21"/>
          <w:szCs w:val="21"/>
        </w:rPr>
      </w:pPr>
      <w:r w:rsidRPr="00C21121">
        <w:rPr>
          <w:sz w:val="21"/>
          <w:szCs w:val="21"/>
        </w:rPr>
        <w:t xml:space="preserve">Komunikimi me subjektet </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Përgjegjësi i sektorit të licencimit në ndërtim komunikon çdo ditë, sipas rregullit të brendshëm të Ministrisë, me subjektet e interesuara, argumenton refuzimin pjesor ose të plotë të kërkesës dhe jep sqarimet e nevojshme në zbatim të kësaj rregulloreje.</w:t>
      </w:r>
    </w:p>
    <w:p w:rsidR="00EB421B" w:rsidRPr="00C21121" w:rsidRDefault="00EB421B" w:rsidP="00EB421B">
      <w:pPr>
        <w:pStyle w:val="Paragrafi"/>
        <w:rPr>
          <w:sz w:val="21"/>
          <w:szCs w:val="21"/>
        </w:rPr>
      </w:pPr>
      <w:r w:rsidRPr="00C21121">
        <w:rPr>
          <w:sz w:val="21"/>
          <w:szCs w:val="21"/>
        </w:rPr>
        <w:t xml:space="preserve">2. Shpërndarja e licencave të interesuarve bëhet dorazi nga sektori i licencimit në ndërtim ndërmjet </w:t>
      </w:r>
      <w:r w:rsidRPr="00C21121">
        <w:rPr>
          <w:sz w:val="21"/>
          <w:szCs w:val="21"/>
        </w:rPr>
        <w:lastRenderedPageBreak/>
        <w:t>datave 10 – 30 të muajit pasardhës, por jo më vonë se 60 ditë nga marrja e vendimit.</w:t>
      </w:r>
    </w:p>
    <w:p w:rsidR="00EB421B" w:rsidRPr="00C21121" w:rsidRDefault="00EB421B" w:rsidP="00EB421B">
      <w:pPr>
        <w:pStyle w:val="Paragrafi"/>
        <w:rPr>
          <w:sz w:val="21"/>
          <w:szCs w:val="21"/>
        </w:rPr>
      </w:pPr>
      <w:r w:rsidRPr="00C21121">
        <w:rPr>
          <w:sz w:val="21"/>
          <w:szCs w:val="21"/>
        </w:rPr>
        <w:t>3. Drejtoria e Licencimit kërkon ndaj subjekteve të licencuara respektimin e detyrimeve që burojnë nga kjo rregullore.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15</w:t>
      </w:r>
    </w:p>
    <w:p w:rsidR="00EB421B" w:rsidRPr="00C21121" w:rsidRDefault="00EB421B" w:rsidP="00EB421B">
      <w:pPr>
        <w:pStyle w:val="NeniTitull"/>
        <w:keepNext w:val="0"/>
        <w:rPr>
          <w:sz w:val="21"/>
          <w:szCs w:val="21"/>
        </w:rPr>
      </w:pPr>
      <w:r w:rsidRPr="00C21121">
        <w:rPr>
          <w:sz w:val="21"/>
          <w:szCs w:val="21"/>
        </w:rPr>
        <w:t>Bashkëpunimi me administratën publike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Drejtoria e Licencimit, nëpërmjet Drejtorisë së Përgjithshme Rregullatore, mban lidhje të qëndrueshme me insitucionet në vartësi të Ministrisë së Punëve Publike, Transportit dhe Telekomunikacionit, administratën publike dhe organet e qeverisjes vendore. Ai:</w:t>
      </w:r>
    </w:p>
    <w:p w:rsidR="00EB421B" w:rsidRPr="00C21121" w:rsidRDefault="00EB421B" w:rsidP="00EB421B">
      <w:pPr>
        <w:pStyle w:val="Paragrafi"/>
        <w:rPr>
          <w:sz w:val="21"/>
          <w:szCs w:val="21"/>
        </w:rPr>
      </w:pPr>
      <w:r w:rsidRPr="00C21121">
        <w:rPr>
          <w:sz w:val="21"/>
          <w:szCs w:val="21"/>
        </w:rPr>
        <w:t>- kërkon, pranon dhe u jep atyre zyrtarisht informacion për subjektet që licencohen pranë tij;</w:t>
      </w:r>
    </w:p>
    <w:p w:rsidR="00EB421B" w:rsidRPr="00C21121" w:rsidRDefault="00EB421B" w:rsidP="00EB421B">
      <w:pPr>
        <w:pStyle w:val="Paragrafi"/>
        <w:rPr>
          <w:sz w:val="21"/>
          <w:szCs w:val="21"/>
        </w:rPr>
      </w:pPr>
      <w:r w:rsidRPr="00C21121">
        <w:rPr>
          <w:sz w:val="21"/>
          <w:szCs w:val="21"/>
        </w:rPr>
        <w:t>- trajton dhe u kthen zyrtarisht përgjigje ankesave të tyre.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16</w:t>
      </w:r>
    </w:p>
    <w:p w:rsidR="00EB421B" w:rsidRPr="00C21121" w:rsidRDefault="00EB421B" w:rsidP="00EB421B">
      <w:pPr>
        <w:pStyle w:val="NeniTitull"/>
        <w:keepNext w:val="0"/>
        <w:rPr>
          <w:sz w:val="21"/>
          <w:szCs w:val="21"/>
        </w:rPr>
      </w:pPr>
      <w:r w:rsidRPr="00C21121">
        <w:rPr>
          <w:sz w:val="21"/>
          <w:szCs w:val="21"/>
        </w:rPr>
        <w:t>Veprime drejtpërdrejt nga sektori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Sektori i licencimit në ndërtim ka të drejtë të kryejë çdo ditë veprime, pa kaluar në Komision, për rastet e shënuara më poshtë, mbështetur në dokumentacionin përkatës të paraqitur në zbatim të kësaj rregulloreje:</w:t>
      </w:r>
    </w:p>
    <w:p w:rsidR="00EB421B" w:rsidRPr="00C21121" w:rsidRDefault="00EB421B" w:rsidP="00EB421B">
      <w:pPr>
        <w:pStyle w:val="Paragrafi"/>
        <w:rPr>
          <w:sz w:val="21"/>
          <w:szCs w:val="21"/>
        </w:rPr>
      </w:pPr>
      <w:r w:rsidRPr="00C21121">
        <w:rPr>
          <w:sz w:val="21"/>
          <w:szCs w:val="21"/>
        </w:rPr>
        <w:t>- Ndryshim dhe shtesë në drejtuesit ligjor të shoqërisë;</w:t>
      </w:r>
    </w:p>
    <w:p w:rsidR="00EB421B" w:rsidRPr="00C21121" w:rsidRDefault="00EB421B" w:rsidP="00EB421B">
      <w:pPr>
        <w:pStyle w:val="Paragrafi"/>
        <w:rPr>
          <w:sz w:val="21"/>
          <w:szCs w:val="21"/>
        </w:rPr>
      </w:pPr>
      <w:r w:rsidRPr="00C21121">
        <w:rPr>
          <w:sz w:val="21"/>
          <w:szCs w:val="21"/>
        </w:rPr>
        <w:t>- Ndryshim emërtim shoqërie;</w:t>
      </w:r>
    </w:p>
    <w:p w:rsidR="00EB421B" w:rsidRPr="00C21121" w:rsidRDefault="00EB421B" w:rsidP="00EB421B">
      <w:pPr>
        <w:pStyle w:val="Paragrafi"/>
        <w:rPr>
          <w:sz w:val="21"/>
          <w:szCs w:val="21"/>
        </w:rPr>
      </w:pPr>
      <w:r w:rsidRPr="00C21121">
        <w:rPr>
          <w:sz w:val="21"/>
          <w:szCs w:val="21"/>
        </w:rPr>
        <w:t>- Mbyllja e aktivitetit të shoqërisë, çregjistrim i tyre;</w:t>
      </w:r>
    </w:p>
    <w:p w:rsidR="00EB421B" w:rsidRPr="00C21121" w:rsidRDefault="00EB421B" w:rsidP="00EB421B">
      <w:pPr>
        <w:pStyle w:val="Paragrafi"/>
        <w:rPr>
          <w:sz w:val="21"/>
          <w:szCs w:val="21"/>
        </w:rPr>
      </w:pPr>
      <w:r w:rsidRPr="00C21121">
        <w:rPr>
          <w:sz w:val="21"/>
          <w:szCs w:val="21"/>
        </w:rPr>
        <w:t xml:space="preserve">- Ndryshimi i drejtuesit teknik ose shtesë drejtuesi teknik, në rastet kur licenca e tyre apo ekzistuese e shoqërisë nuk ka nevojë për konvertim apo shtesa në kategoritë sipas rregullores në fuqi;  </w:t>
      </w:r>
    </w:p>
    <w:p w:rsidR="00EB421B" w:rsidRPr="00C21121" w:rsidRDefault="00EB421B" w:rsidP="00EB421B">
      <w:pPr>
        <w:pStyle w:val="Paragrafi"/>
        <w:rPr>
          <w:sz w:val="21"/>
          <w:szCs w:val="21"/>
        </w:rPr>
      </w:pPr>
      <w:r w:rsidRPr="00C21121">
        <w:rPr>
          <w:sz w:val="21"/>
          <w:szCs w:val="21"/>
        </w:rPr>
        <w:t>- Zgjatjen e afatit të licencave personale apo të shoqërive, në rastet kur licenca e tyre apo ekzistuese e shoqërisë nuk ka nevojë për konvertim të kategorive sipas rregullores në fuqi.</w:t>
      </w:r>
    </w:p>
    <w:p w:rsidR="00EB421B" w:rsidRPr="00C21121" w:rsidRDefault="00EB421B" w:rsidP="00EB421B">
      <w:pPr>
        <w:pStyle w:val="Paragrafi"/>
        <w:rPr>
          <w:sz w:val="21"/>
          <w:szCs w:val="21"/>
        </w:rPr>
      </w:pPr>
      <w:r w:rsidRPr="00C21121">
        <w:rPr>
          <w:sz w:val="21"/>
          <w:szCs w:val="21"/>
        </w:rPr>
        <w:t>2. Për çdo rast të tillë paraqitet kërkesë me shkrim dhe veprohet sipas nenit 11 të rregullores.</w:t>
      </w:r>
    </w:p>
    <w:p w:rsidR="00EB421B" w:rsidRPr="00C21121" w:rsidRDefault="00EB421B" w:rsidP="00EB421B">
      <w:pPr>
        <w:pStyle w:val="Paragrafi"/>
        <w:rPr>
          <w:sz w:val="21"/>
          <w:szCs w:val="21"/>
        </w:rPr>
      </w:pPr>
      <w:r w:rsidRPr="00C21121">
        <w:rPr>
          <w:sz w:val="21"/>
          <w:szCs w:val="21"/>
        </w:rPr>
        <w:t>3. Vlerësimi i dokumentacionit të paraqitur sipas pikës 1 bëhet në grup me punonjës të sektorit. Për çdo rast vlerësimi mbahet procesverbal.</w:t>
      </w:r>
    </w:p>
    <w:p w:rsidR="00EB421B" w:rsidRPr="00C21121" w:rsidRDefault="00EB421B" w:rsidP="00EB421B">
      <w:pPr>
        <w:pStyle w:val="Paragrafi"/>
        <w:rPr>
          <w:sz w:val="21"/>
          <w:szCs w:val="21"/>
        </w:rPr>
      </w:pPr>
      <w:r w:rsidRPr="00C21121">
        <w:rPr>
          <w:sz w:val="21"/>
          <w:szCs w:val="21"/>
        </w:rPr>
        <w:t>- Grupi i vlerësimit ngrihet nga Drejtori i Drejtorisë së Licencimit  dhe përbëhet nga tre antarë.</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17</w:t>
      </w:r>
    </w:p>
    <w:p w:rsidR="00EB421B" w:rsidRPr="00C21121" w:rsidRDefault="00EB421B" w:rsidP="00EB421B">
      <w:pPr>
        <w:pStyle w:val="NeniTitull"/>
        <w:keepNext w:val="0"/>
        <w:rPr>
          <w:sz w:val="21"/>
          <w:szCs w:val="21"/>
        </w:rPr>
      </w:pPr>
      <w:r w:rsidRPr="00C21121">
        <w:rPr>
          <w:sz w:val="21"/>
          <w:szCs w:val="21"/>
        </w:rPr>
        <w:t>Paraqitja, protokolli, regjistrat, arkivi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Çdo kërkesë dhe dokumentacioni shoqërues sipas kësaj rregulloreje duhet të jetë i daktilografuar dhe në gjuhën shqipe (dokumentet e përkthyera noterizohen).</w:t>
      </w:r>
    </w:p>
    <w:p w:rsidR="00EB421B" w:rsidRPr="00C21121" w:rsidRDefault="00EB421B" w:rsidP="00EB421B">
      <w:pPr>
        <w:pStyle w:val="Paragrafi"/>
        <w:rPr>
          <w:sz w:val="21"/>
          <w:szCs w:val="21"/>
        </w:rPr>
      </w:pPr>
      <w:r w:rsidRPr="00C21121">
        <w:rPr>
          <w:sz w:val="21"/>
          <w:szCs w:val="21"/>
        </w:rPr>
        <w:t>2. Çdo dokument i fotokopjuar duhet të jetë i noterizuar.</w:t>
      </w:r>
    </w:p>
    <w:p w:rsidR="00EB421B" w:rsidRPr="00C21121" w:rsidRDefault="00EB421B" w:rsidP="00EB421B">
      <w:pPr>
        <w:pStyle w:val="Paragrafi"/>
        <w:rPr>
          <w:sz w:val="21"/>
          <w:szCs w:val="21"/>
        </w:rPr>
      </w:pPr>
      <w:r w:rsidRPr="00C21121">
        <w:rPr>
          <w:sz w:val="21"/>
          <w:szCs w:val="21"/>
        </w:rPr>
        <w:t>3. Sektori i licencimit në ndërtim mban dhe ruan sipas rregullave në fuqi:</w:t>
      </w:r>
    </w:p>
    <w:p w:rsidR="00EB421B" w:rsidRPr="00C21121" w:rsidRDefault="00EB421B" w:rsidP="00EB421B">
      <w:pPr>
        <w:pStyle w:val="Paragrafi"/>
        <w:rPr>
          <w:sz w:val="21"/>
          <w:szCs w:val="21"/>
        </w:rPr>
      </w:pPr>
      <w:r w:rsidRPr="00C21121">
        <w:rPr>
          <w:sz w:val="21"/>
          <w:szCs w:val="21"/>
        </w:rPr>
        <w:t>- protokoll për evidentimin e kërkesave të subjekteve për licencim;</w:t>
      </w:r>
    </w:p>
    <w:p w:rsidR="00EB421B" w:rsidRPr="00C21121" w:rsidRDefault="00EB421B" w:rsidP="00EB421B">
      <w:pPr>
        <w:pStyle w:val="Paragrafi"/>
        <w:rPr>
          <w:sz w:val="21"/>
          <w:szCs w:val="21"/>
        </w:rPr>
      </w:pPr>
      <w:r w:rsidRPr="00C21121">
        <w:rPr>
          <w:sz w:val="21"/>
          <w:szCs w:val="21"/>
        </w:rPr>
        <w:t>- regjistër themeltar për licencat profesionale personale dhe të shoqërive;</w:t>
      </w:r>
    </w:p>
    <w:p w:rsidR="00EB421B" w:rsidRPr="00C21121" w:rsidRDefault="00EB421B" w:rsidP="00EB421B">
      <w:pPr>
        <w:pStyle w:val="Paragrafi"/>
        <w:rPr>
          <w:sz w:val="21"/>
          <w:szCs w:val="21"/>
        </w:rPr>
      </w:pPr>
      <w:r w:rsidRPr="00C21121">
        <w:rPr>
          <w:sz w:val="21"/>
          <w:szCs w:val="21"/>
        </w:rPr>
        <w:t>- regjistër themeltar për regjistrimin e shoqërive;</w:t>
      </w:r>
    </w:p>
    <w:p w:rsidR="00EB421B" w:rsidRPr="00C21121" w:rsidRDefault="00EB421B" w:rsidP="00EB421B">
      <w:pPr>
        <w:pStyle w:val="Paragrafi"/>
        <w:rPr>
          <w:sz w:val="21"/>
          <w:szCs w:val="21"/>
        </w:rPr>
      </w:pPr>
      <w:r w:rsidRPr="00C21121">
        <w:rPr>
          <w:sz w:val="21"/>
          <w:szCs w:val="21"/>
        </w:rPr>
        <w:t>4. Arkivi i sektorit të licencimit në ndërtim, sipas mundësive, organizohet bashkë ose veças nga arkivi i Ministrisë, me urdhër të veçantë të titullarit.</w:t>
      </w:r>
    </w:p>
    <w:p w:rsidR="00EB421B" w:rsidRDefault="00EB421B" w:rsidP="00EB421B">
      <w:pPr>
        <w:pStyle w:val="Paragrafi"/>
        <w:rPr>
          <w:sz w:val="21"/>
          <w:szCs w:val="21"/>
        </w:rPr>
      </w:pPr>
    </w:p>
    <w:p w:rsidR="00CF31B5" w:rsidRDefault="00CF31B5" w:rsidP="00EB421B">
      <w:pPr>
        <w:pStyle w:val="Paragrafi"/>
        <w:rPr>
          <w:sz w:val="21"/>
          <w:szCs w:val="21"/>
        </w:rPr>
      </w:pPr>
    </w:p>
    <w:p w:rsidR="00CF31B5" w:rsidRDefault="00CF31B5" w:rsidP="00EB421B">
      <w:pPr>
        <w:pStyle w:val="Paragrafi"/>
        <w:rPr>
          <w:sz w:val="21"/>
          <w:szCs w:val="21"/>
        </w:rPr>
      </w:pPr>
    </w:p>
    <w:p w:rsidR="00CF31B5" w:rsidRDefault="00CF31B5" w:rsidP="00EB421B">
      <w:pPr>
        <w:pStyle w:val="Paragrafi"/>
        <w:rPr>
          <w:sz w:val="21"/>
          <w:szCs w:val="21"/>
        </w:rPr>
      </w:pPr>
    </w:p>
    <w:p w:rsidR="00CF31B5" w:rsidRDefault="00CF31B5" w:rsidP="00EB421B">
      <w:pPr>
        <w:pStyle w:val="Paragrafi"/>
        <w:rPr>
          <w:sz w:val="21"/>
          <w:szCs w:val="21"/>
        </w:rPr>
      </w:pPr>
    </w:p>
    <w:p w:rsidR="00CF31B5" w:rsidRPr="00C21121" w:rsidRDefault="00CF31B5" w:rsidP="00EB421B">
      <w:pPr>
        <w:pStyle w:val="Paragrafi"/>
        <w:rPr>
          <w:sz w:val="21"/>
          <w:szCs w:val="21"/>
        </w:rPr>
      </w:pPr>
    </w:p>
    <w:p w:rsidR="00EB421B" w:rsidRPr="00C21121" w:rsidRDefault="00EB421B" w:rsidP="00EB421B">
      <w:pPr>
        <w:pStyle w:val="KreuNr"/>
        <w:keepNext w:val="0"/>
        <w:rPr>
          <w:sz w:val="21"/>
          <w:szCs w:val="21"/>
        </w:rPr>
      </w:pPr>
      <w:r w:rsidRPr="00C21121">
        <w:rPr>
          <w:sz w:val="21"/>
          <w:szCs w:val="21"/>
        </w:rPr>
        <w:t>KREU  III</w:t>
      </w:r>
    </w:p>
    <w:p w:rsidR="00EB421B" w:rsidRPr="00C21121" w:rsidRDefault="00EB421B" w:rsidP="00EB421B">
      <w:pPr>
        <w:pStyle w:val="KreuNr"/>
        <w:keepNext w:val="0"/>
        <w:rPr>
          <w:sz w:val="21"/>
          <w:szCs w:val="21"/>
        </w:rPr>
      </w:pPr>
      <w:r w:rsidRPr="00C21121">
        <w:rPr>
          <w:sz w:val="21"/>
          <w:szCs w:val="21"/>
        </w:rPr>
        <w:t>LICENCAT PROFESIONALE – KLASIFIKIMI DHE KATEGORITË</w:t>
      </w:r>
    </w:p>
    <w:p w:rsidR="00EB421B" w:rsidRPr="00C21121" w:rsidRDefault="00EB421B" w:rsidP="00EB421B">
      <w:pPr>
        <w:pStyle w:val="KreuNr"/>
        <w:keepNext w:val="0"/>
        <w:rPr>
          <w:sz w:val="21"/>
          <w:szCs w:val="21"/>
        </w:rPr>
      </w:pPr>
      <w:r w:rsidRPr="00C21121">
        <w:rPr>
          <w:sz w:val="21"/>
          <w:szCs w:val="21"/>
        </w:rPr>
        <w:t>KUSHTE DHE KRITERE NË PROCEDURAT E LICENCIMIT</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18</w:t>
      </w:r>
    </w:p>
    <w:p w:rsidR="00EB421B" w:rsidRPr="00C21121" w:rsidRDefault="00EB421B" w:rsidP="00EB421B">
      <w:pPr>
        <w:pStyle w:val="NeniTitull"/>
        <w:keepNext w:val="0"/>
        <w:rPr>
          <w:sz w:val="21"/>
          <w:szCs w:val="21"/>
        </w:rPr>
      </w:pPr>
      <w:r w:rsidRPr="00C21121">
        <w:rPr>
          <w:sz w:val="21"/>
          <w:szCs w:val="21"/>
        </w:rPr>
        <w:t>Licenca, klasifikimi e kategoritë e punimeve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1. Licenca është dokument juridik e profesional, që i jep të drejtë disponuesit të saj të ushtrojë </w:t>
      </w:r>
      <w:r w:rsidRPr="00C21121">
        <w:rPr>
          <w:sz w:val="21"/>
          <w:szCs w:val="21"/>
        </w:rPr>
        <w:lastRenderedPageBreak/>
        <w:t>veprimtari të caktuar sipas klasifikimit dhe kategorive të punimeve të fituara në projektim, zbatim, mbikëqyrje, kolaudim e laboratorë të kontrollit të materialeve e punimeve duke u mbështetur kryesisht  në profilin e diplomës së arsimit të lartë, eksperiencën në punë, kushtet e kriteret e përcaktuara në këtë rregullore.</w:t>
      </w:r>
    </w:p>
    <w:p w:rsidR="00EB421B" w:rsidRPr="00C21121" w:rsidRDefault="00EB421B" w:rsidP="00EB421B">
      <w:pPr>
        <w:pStyle w:val="Paragrafi"/>
        <w:rPr>
          <w:sz w:val="21"/>
          <w:szCs w:val="21"/>
        </w:rPr>
      </w:pPr>
      <w:r w:rsidRPr="00C21121">
        <w:rPr>
          <w:sz w:val="21"/>
          <w:szCs w:val="21"/>
        </w:rPr>
        <w:t>2. Klasifikimi dhe kategoritë e punimeve të projektimit dhe të zbatimit, sipas të cilave kërkohet licencë profesionale, paraqiten respektvisht në lidhjet nr.2, nr.3 dhe nr.4 të rregullores.</w:t>
      </w:r>
    </w:p>
    <w:p w:rsidR="00EB421B" w:rsidRPr="00C21121" w:rsidRDefault="00EB421B" w:rsidP="00EB421B">
      <w:pPr>
        <w:pStyle w:val="Paragrafi"/>
        <w:rPr>
          <w:sz w:val="21"/>
          <w:szCs w:val="21"/>
        </w:rPr>
      </w:pPr>
      <w:r w:rsidRPr="00C21121">
        <w:rPr>
          <w:sz w:val="21"/>
          <w:szCs w:val="21"/>
        </w:rPr>
        <w:t>3. Licencat profesionale personale, apo për shoqëri sipas shkallës së aftësimit, afatit kohor, ndryshimeve dhe saktësimeve të mundshme rinovohen në kushtet e përcaktuara në këtë rregullore.</w:t>
      </w:r>
    </w:p>
    <w:p w:rsidR="00EB421B" w:rsidRPr="00C21121" w:rsidRDefault="00EB421B" w:rsidP="00EB421B">
      <w:pPr>
        <w:pStyle w:val="Paragrafi"/>
        <w:ind w:firstLine="0"/>
        <w:rPr>
          <w:sz w:val="21"/>
          <w:szCs w:val="21"/>
        </w:rPr>
      </w:pPr>
    </w:p>
    <w:p w:rsidR="00EB421B" w:rsidRPr="00C21121" w:rsidRDefault="00EB421B" w:rsidP="00EB421B">
      <w:pPr>
        <w:pStyle w:val="NeniNr"/>
        <w:keepNext w:val="0"/>
        <w:rPr>
          <w:sz w:val="21"/>
          <w:szCs w:val="21"/>
        </w:rPr>
      </w:pPr>
      <w:r w:rsidRPr="00C21121">
        <w:rPr>
          <w:sz w:val="21"/>
          <w:szCs w:val="21"/>
        </w:rPr>
        <w:t>Neni 19</w:t>
      </w:r>
    </w:p>
    <w:p w:rsidR="00EB421B" w:rsidRPr="00C21121" w:rsidRDefault="00EB421B" w:rsidP="00EB421B">
      <w:pPr>
        <w:pStyle w:val="NeniTitull"/>
        <w:keepNext w:val="0"/>
        <w:rPr>
          <w:sz w:val="21"/>
          <w:szCs w:val="21"/>
        </w:rPr>
      </w:pPr>
      <w:r w:rsidRPr="00C21121">
        <w:rPr>
          <w:sz w:val="21"/>
          <w:szCs w:val="21"/>
        </w:rPr>
        <w:t>Llojet e licencave dhe elementet e saj</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Llojet e licencave janë:</w:t>
      </w:r>
    </w:p>
    <w:p w:rsidR="00EB421B" w:rsidRPr="00C21121" w:rsidRDefault="00EB421B" w:rsidP="00EB421B">
      <w:pPr>
        <w:pStyle w:val="Paragrafi"/>
        <w:rPr>
          <w:sz w:val="21"/>
          <w:szCs w:val="21"/>
        </w:rPr>
      </w:pPr>
      <w:r w:rsidRPr="00C21121">
        <w:rPr>
          <w:sz w:val="21"/>
          <w:szCs w:val="21"/>
        </w:rPr>
        <w:t>- Licencë profesionale personale;</w:t>
      </w:r>
    </w:p>
    <w:p w:rsidR="00EB421B" w:rsidRPr="00C21121" w:rsidRDefault="00EB421B" w:rsidP="00EB421B">
      <w:pPr>
        <w:pStyle w:val="Paragrafi"/>
        <w:rPr>
          <w:sz w:val="21"/>
          <w:szCs w:val="21"/>
        </w:rPr>
      </w:pPr>
      <w:r w:rsidRPr="00C21121">
        <w:rPr>
          <w:sz w:val="21"/>
          <w:szCs w:val="21"/>
        </w:rPr>
        <w:t>- Licencë profesionale për shoqëri.</w:t>
      </w:r>
    </w:p>
    <w:p w:rsidR="00EB421B" w:rsidRPr="00C21121" w:rsidRDefault="00EB421B" w:rsidP="00EB421B">
      <w:pPr>
        <w:pStyle w:val="Paragrafi"/>
        <w:rPr>
          <w:sz w:val="21"/>
          <w:szCs w:val="21"/>
        </w:rPr>
      </w:pPr>
      <w:r w:rsidRPr="00C21121">
        <w:rPr>
          <w:sz w:val="21"/>
          <w:szCs w:val="21"/>
        </w:rPr>
        <w:t>2. Licencat profesionale personale, apo për shoqëri, jepen për këto punë  publike:</w:t>
      </w:r>
    </w:p>
    <w:p w:rsidR="00EB421B" w:rsidRPr="00C21121" w:rsidRDefault="00EB421B" w:rsidP="00EB421B">
      <w:pPr>
        <w:pStyle w:val="Paragrafi"/>
        <w:rPr>
          <w:sz w:val="21"/>
          <w:szCs w:val="21"/>
        </w:rPr>
      </w:pPr>
      <w:r w:rsidRPr="00C21121">
        <w:rPr>
          <w:sz w:val="21"/>
          <w:szCs w:val="21"/>
        </w:rPr>
        <w:t>- Punë projektimi;</w:t>
      </w:r>
    </w:p>
    <w:p w:rsidR="00EB421B" w:rsidRPr="00C21121" w:rsidRDefault="00EB421B" w:rsidP="00EB421B">
      <w:pPr>
        <w:pStyle w:val="Paragrafi"/>
        <w:rPr>
          <w:sz w:val="21"/>
          <w:szCs w:val="21"/>
        </w:rPr>
      </w:pPr>
      <w:r w:rsidRPr="00C21121">
        <w:rPr>
          <w:sz w:val="21"/>
          <w:szCs w:val="21"/>
        </w:rPr>
        <w:t>- Punë zbatimi;</w:t>
      </w:r>
    </w:p>
    <w:p w:rsidR="00EB421B" w:rsidRPr="00C21121" w:rsidRDefault="00EB421B" w:rsidP="00EB421B">
      <w:pPr>
        <w:pStyle w:val="Paragrafi"/>
        <w:rPr>
          <w:sz w:val="21"/>
          <w:szCs w:val="21"/>
        </w:rPr>
      </w:pPr>
      <w:r w:rsidRPr="00C21121">
        <w:rPr>
          <w:sz w:val="21"/>
          <w:szCs w:val="21"/>
        </w:rPr>
        <w:t>- Punë laboratori;</w:t>
      </w:r>
    </w:p>
    <w:p w:rsidR="00EB421B" w:rsidRPr="00C21121" w:rsidRDefault="00EB421B" w:rsidP="00EB421B">
      <w:pPr>
        <w:pStyle w:val="Paragrafi"/>
        <w:rPr>
          <w:sz w:val="21"/>
          <w:szCs w:val="21"/>
        </w:rPr>
      </w:pPr>
      <w:r w:rsidRPr="00C21121">
        <w:rPr>
          <w:sz w:val="21"/>
          <w:szCs w:val="21"/>
        </w:rPr>
        <w:t>- Mbikëqyrje punimesh;</w:t>
      </w:r>
    </w:p>
    <w:p w:rsidR="00EB421B" w:rsidRPr="00C21121" w:rsidRDefault="00EB421B" w:rsidP="00EB421B">
      <w:pPr>
        <w:pStyle w:val="Paragrafi"/>
        <w:rPr>
          <w:sz w:val="21"/>
          <w:szCs w:val="21"/>
        </w:rPr>
      </w:pPr>
      <w:r w:rsidRPr="00C21121">
        <w:rPr>
          <w:sz w:val="21"/>
          <w:szCs w:val="21"/>
        </w:rPr>
        <w:t>- Kolaudim punimesh.</w:t>
      </w:r>
    </w:p>
    <w:p w:rsidR="00EB421B" w:rsidRPr="00C21121" w:rsidRDefault="00EB421B" w:rsidP="00EB421B">
      <w:pPr>
        <w:pStyle w:val="Paragrafi"/>
        <w:rPr>
          <w:sz w:val="21"/>
          <w:szCs w:val="21"/>
        </w:rPr>
      </w:pPr>
      <w:r w:rsidRPr="00C21121">
        <w:rPr>
          <w:sz w:val="21"/>
          <w:szCs w:val="21"/>
        </w:rPr>
        <w:t>3. Licenca përmban këto elemente:</w:t>
      </w:r>
    </w:p>
    <w:p w:rsidR="00EB421B" w:rsidRPr="00C21121" w:rsidRDefault="00EB421B" w:rsidP="00EB421B">
      <w:pPr>
        <w:pStyle w:val="Paragrafi"/>
        <w:rPr>
          <w:sz w:val="21"/>
          <w:szCs w:val="21"/>
        </w:rPr>
      </w:pPr>
      <w:r w:rsidRPr="00C21121">
        <w:rPr>
          <w:sz w:val="21"/>
          <w:szCs w:val="21"/>
        </w:rPr>
        <w:t>- Klasa dhe kategoria;</w:t>
      </w:r>
    </w:p>
    <w:p w:rsidR="00EB421B" w:rsidRPr="00C21121" w:rsidRDefault="00EB421B" w:rsidP="00EB421B">
      <w:pPr>
        <w:pStyle w:val="Paragrafi"/>
        <w:rPr>
          <w:sz w:val="21"/>
          <w:szCs w:val="21"/>
        </w:rPr>
      </w:pPr>
      <w:r w:rsidRPr="00C21121">
        <w:rPr>
          <w:sz w:val="21"/>
          <w:szCs w:val="21"/>
        </w:rPr>
        <w:t>- Afati i vlefshmërisë;</w:t>
      </w:r>
    </w:p>
    <w:p w:rsidR="00EB421B" w:rsidRPr="00C21121" w:rsidRDefault="00EB421B" w:rsidP="00EB421B">
      <w:pPr>
        <w:pStyle w:val="Paragrafi"/>
        <w:rPr>
          <w:sz w:val="21"/>
          <w:szCs w:val="21"/>
        </w:rPr>
      </w:pPr>
      <w:r w:rsidRPr="00C21121">
        <w:rPr>
          <w:sz w:val="21"/>
          <w:szCs w:val="21"/>
        </w:rPr>
        <w:t>- Numri i regjistrimit themeltar;</w:t>
      </w:r>
    </w:p>
    <w:p w:rsidR="00EB421B" w:rsidRPr="00C21121" w:rsidRDefault="00EB421B" w:rsidP="00EB421B">
      <w:pPr>
        <w:pStyle w:val="Paragrafi"/>
        <w:rPr>
          <w:sz w:val="21"/>
          <w:szCs w:val="21"/>
        </w:rPr>
      </w:pPr>
      <w:r w:rsidRPr="00C21121">
        <w:rPr>
          <w:sz w:val="21"/>
          <w:szCs w:val="21"/>
        </w:rPr>
        <w:t>- Shenja dalluese;</w:t>
      </w:r>
    </w:p>
    <w:p w:rsidR="00EB421B" w:rsidRPr="00C21121" w:rsidRDefault="00EB421B" w:rsidP="00EB421B">
      <w:pPr>
        <w:pStyle w:val="Paragrafi"/>
        <w:rPr>
          <w:sz w:val="21"/>
          <w:szCs w:val="21"/>
        </w:rPr>
      </w:pPr>
      <w:r w:rsidRPr="00C21121">
        <w:rPr>
          <w:sz w:val="21"/>
          <w:szCs w:val="21"/>
        </w:rPr>
        <w:t>- Fotografia e drejtuesit teknik.</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20</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Licenca nuk lejohet të transferohet nga një person fizik a juridik te tjetri.</w:t>
      </w:r>
    </w:p>
    <w:p w:rsidR="00EB421B" w:rsidRPr="00C21121" w:rsidRDefault="00EB421B" w:rsidP="00EB421B">
      <w:pPr>
        <w:pStyle w:val="Paragrafi"/>
        <w:rPr>
          <w:sz w:val="21"/>
          <w:szCs w:val="21"/>
        </w:rPr>
      </w:pPr>
      <w:r w:rsidRPr="00C21121">
        <w:rPr>
          <w:sz w:val="21"/>
          <w:szCs w:val="21"/>
        </w:rPr>
        <w:t>2. Kur një subjekt humbet licencën profesionale njofton menjëherë zyrtarisht komisionin e posaçëm (Sektori i licencimit në ndërtim) dhe pajiset me dublikatë me plotësimin e dokumenteve sipas nenit 31.</w:t>
      </w:r>
    </w:p>
    <w:p w:rsidR="00EB421B" w:rsidRPr="00C21121" w:rsidRDefault="00EB421B" w:rsidP="00EB421B">
      <w:pPr>
        <w:pStyle w:val="Paragrafi"/>
        <w:rPr>
          <w:sz w:val="21"/>
          <w:szCs w:val="21"/>
        </w:rPr>
      </w:pPr>
      <w:r w:rsidRPr="00C21121">
        <w:rPr>
          <w:sz w:val="21"/>
          <w:szCs w:val="21"/>
        </w:rPr>
        <w:t xml:space="preserve">3.  Licencat personale tërhiqen nga vetë personi i licencuar ose nga persona të autorizuar me akte noteriale për të kryer një veprim të tillë (kopja e autorizimit noterial depozitohet në dosjen që arkivohet). </w:t>
      </w:r>
    </w:p>
    <w:p w:rsidR="00EB421B" w:rsidRPr="00C21121" w:rsidRDefault="00EB421B" w:rsidP="00EB421B">
      <w:pPr>
        <w:pStyle w:val="Paragrafi"/>
        <w:rPr>
          <w:sz w:val="21"/>
          <w:szCs w:val="21"/>
        </w:rPr>
      </w:pPr>
      <w:r w:rsidRPr="00C21121">
        <w:rPr>
          <w:sz w:val="21"/>
          <w:szCs w:val="21"/>
        </w:rPr>
        <w:t xml:space="preserve">4. Licencat e shoqërive tërhiqen domosdoshmërisht edhe në prani të drejtuesit apo drejtuesve teknikë. </w:t>
      </w:r>
    </w:p>
    <w:p w:rsidR="00EB421B" w:rsidRPr="00C21121" w:rsidRDefault="00EB421B" w:rsidP="00EB421B">
      <w:pPr>
        <w:pStyle w:val="Paragrafi"/>
        <w:rPr>
          <w:sz w:val="21"/>
          <w:szCs w:val="21"/>
        </w:rPr>
      </w:pPr>
      <w:r w:rsidRPr="00C21121">
        <w:rPr>
          <w:sz w:val="21"/>
          <w:szCs w:val="21"/>
        </w:rPr>
        <w:t xml:space="preserve">5. Shoqëritë që janë pajisur me licencë të re si rezultat i ndryshimit të drejtuesve teknik, drejtuesve ligjorë apo ndryshim të emrit apo selisë, përpara se të tërheqin licencën duhet të dorëzojnë origjinalin e licencës parardhëse. </w:t>
      </w:r>
    </w:p>
    <w:p w:rsidR="00EB421B" w:rsidRPr="00C21121" w:rsidRDefault="00EB421B" w:rsidP="00EB421B">
      <w:pPr>
        <w:pStyle w:val="Paragrafi"/>
        <w:rPr>
          <w:sz w:val="21"/>
          <w:szCs w:val="21"/>
        </w:rPr>
      </w:pPr>
      <w:r w:rsidRPr="00C21121">
        <w:rPr>
          <w:sz w:val="21"/>
          <w:szCs w:val="21"/>
        </w:rPr>
        <w:t xml:space="preserve">6. Personat të cilët janë të pajisur me licensë për mbikëqyrje e kolaudim punimesh zbatimi, të cilët punësohen pranë shoqërive për punë publike, duhet të dorëzojnë kopjen origjinale të kësaj licence pranë arkivës së sektorit të licencimit në ndërtim. Kjo licencë i kthehet përsëri personit në momentin që ai shkëputet nga pozicioni i drejtuesit teknik në shoqëri për punë publike. </w:t>
      </w:r>
    </w:p>
    <w:p w:rsidR="00EB421B" w:rsidRDefault="00EB421B" w:rsidP="00EB421B">
      <w:pPr>
        <w:pStyle w:val="Paragrafi"/>
        <w:rPr>
          <w:sz w:val="21"/>
          <w:szCs w:val="21"/>
        </w:rPr>
      </w:pPr>
    </w:p>
    <w:p w:rsidR="00CF31B5" w:rsidRPr="00C21121" w:rsidRDefault="00CF31B5"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21</w:t>
      </w:r>
    </w:p>
    <w:p w:rsidR="00EB421B" w:rsidRPr="00C21121" w:rsidRDefault="00EB421B" w:rsidP="00EB421B">
      <w:pPr>
        <w:pStyle w:val="NeniTitull"/>
        <w:keepNext w:val="0"/>
        <w:rPr>
          <w:sz w:val="21"/>
          <w:szCs w:val="21"/>
        </w:rPr>
      </w:pPr>
      <w:r w:rsidRPr="00C21121">
        <w:rPr>
          <w:sz w:val="21"/>
          <w:szCs w:val="21"/>
        </w:rPr>
        <w:t>Kufizime në dhënien e licencave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Nuk lejohet të pajisen me licencë (drejtues teknik e ligjor) për shoqëri, personat që punojnë në institucionet qendrore apo buxhetore dhe persona të tjerë, aktiviteti i të cilëve bie ndesh me ligjin nr.8549, datë 11.11.1999 “Për statusin e nënpunësit civil”, ligjin nr.9131, datë 8.9.2003 “Për rregullat e etikës në administratën publike” dhe aktet nënligjore në zbatim të tyre.</w:t>
      </w:r>
    </w:p>
    <w:p w:rsidR="00EB421B" w:rsidRPr="00C21121" w:rsidRDefault="00EB421B" w:rsidP="00EB421B">
      <w:pPr>
        <w:pStyle w:val="Paragrafi"/>
        <w:rPr>
          <w:sz w:val="21"/>
          <w:szCs w:val="21"/>
        </w:rPr>
      </w:pPr>
      <w:r w:rsidRPr="00C21121">
        <w:rPr>
          <w:sz w:val="21"/>
          <w:szCs w:val="21"/>
        </w:rPr>
        <w:t>2. Shoqëritë për zbatim punesh publike, drejtuesit teknikë të tyre dhe specialistët e licencuar që punojnë pranë tyre nuk mund të licencohen si persona fizikë e juridikë për mbikëqyrje e kolaudim për punë publike.</w:t>
      </w:r>
    </w:p>
    <w:p w:rsidR="00EB421B" w:rsidRPr="002376FA" w:rsidRDefault="00EB421B" w:rsidP="00EB421B">
      <w:pPr>
        <w:pStyle w:val="Paragrafi"/>
        <w:rPr>
          <w:sz w:val="16"/>
          <w:szCs w:val="21"/>
        </w:rPr>
      </w:pPr>
    </w:p>
    <w:p w:rsidR="00EB421B" w:rsidRPr="00C21121" w:rsidRDefault="00EB421B" w:rsidP="00EB421B">
      <w:pPr>
        <w:pStyle w:val="NeniNr"/>
        <w:keepNext w:val="0"/>
        <w:rPr>
          <w:sz w:val="21"/>
          <w:szCs w:val="21"/>
        </w:rPr>
      </w:pPr>
      <w:r w:rsidRPr="00C21121">
        <w:rPr>
          <w:sz w:val="21"/>
          <w:szCs w:val="21"/>
        </w:rPr>
        <w:t>Neni 22</w:t>
      </w:r>
    </w:p>
    <w:p w:rsidR="00EB421B" w:rsidRPr="00C21121" w:rsidRDefault="00EB421B" w:rsidP="00EB421B">
      <w:pPr>
        <w:pStyle w:val="NeniTitull"/>
        <w:keepNext w:val="0"/>
        <w:rPr>
          <w:sz w:val="21"/>
          <w:szCs w:val="21"/>
        </w:rPr>
      </w:pPr>
      <w:r w:rsidRPr="00C21121">
        <w:rPr>
          <w:sz w:val="21"/>
          <w:szCs w:val="21"/>
        </w:rPr>
        <w:t>Afatet e vlefshmërisë së licencës</w:t>
      </w:r>
    </w:p>
    <w:p w:rsidR="00EB421B" w:rsidRPr="002376FA"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1. Afatet e vlefshmërisë së licencave nga data e lëshimit të tyre janë:</w:t>
      </w:r>
    </w:p>
    <w:p w:rsidR="00EB421B" w:rsidRPr="00C21121" w:rsidRDefault="00EB421B" w:rsidP="00EB421B">
      <w:pPr>
        <w:pStyle w:val="Paragrafi"/>
        <w:rPr>
          <w:sz w:val="21"/>
          <w:szCs w:val="21"/>
        </w:rPr>
      </w:pPr>
      <w:r w:rsidRPr="00C21121">
        <w:rPr>
          <w:sz w:val="21"/>
          <w:szCs w:val="21"/>
        </w:rPr>
        <w:t>- 5 vjet për licencë profesionale të shoqërive për projektim, zbatim, e laboratorë të kontrollit;</w:t>
      </w:r>
    </w:p>
    <w:p w:rsidR="00EB421B" w:rsidRPr="00C21121" w:rsidRDefault="00EB421B" w:rsidP="00EB421B">
      <w:pPr>
        <w:pStyle w:val="Paragrafi"/>
        <w:rPr>
          <w:sz w:val="21"/>
          <w:szCs w:val="21"/>
        </w:rPr>
      </w:pPr>
      <w:r w:rsidRPr="00C21121">
        <w:rPr>
          <w:sz w:val="21"/>
          <w:szCs w:val="21"/>
        </w:rPr>
        <w:t>- 10 vjet për licencë profesionale të shoqërive për mbikëqyrje e kolaudim, në punë publike;</w:t>
      </w:r>
    </w:p>
    <w:p w:rsidR="00EB421B" w:rsidRPr="00C21121" w:rsidRDefault="00EB421B" w:rsidP="00EB421B">
      <w:pPr>
        <w:pStyle w:val="Paragrafi"/>
        <w:rPr>
          <w:sz w:val="21"/>
          <w:szCs w:val="21"/>
        </w:rPr>
      </w:pPr>
      <w:r w:rsidRPr="00C21121">
        <w:rPr>
          <w:sz w:val="21"/>
          <w:szCs w:val="21"/>
        </w:rPr>
        <w:t>- Përgjithmonë për licencë profesionale personale për projektim, mbikëqyrje, kolaudim e laboratorë të kontrollit.</w:t>
      </w:r>
    </w:p>
    <w:p w:rsidR="00EB421B" w:rsidRPr="00C21121" w:rsidRDefault="00EB421B" w:rsidP="00EB421B">
      <w:pPr>
        <w:pStyle w:val="Paragrafi"/>
        <w:rPr>
          <w:sz w:val="21"/>
          <w:szCs w:val="21"/>
        </w:rPr>
      </w:pPr>
      <w:r w:rsidRPr="00C21121">
        <w:rPr>
          <w:sz w:val="21"/>
          <w:szCs w:val="21"/>
        </w:rPr>
        <w:t>2. Afati kohor minimal për të kërkuar shtesë kategori në licencë profesionale personale dhe të shoqërive është një deri dy vjet në vartësi të vlerësimit të dokumentacionit të paraqitur, punëve  të kryera.</w:t>
      </w:r>
    </w:p>
    <w:p w:rsidR="00EB421B" w:rsidRPr="002376FA" w:rsidRDefault="00EB421B" w:rsidP="00EB421B">
      <w:pPr>
        <w:pStyle w:val="KreuNr"/>
        <w:keepNext w:val="0"/>
        <w:jc w:val="left"/>
        <w:rPr>
          <w:sz w:val="18"/>
          <w:szCs w:val="21"/>
        </w:rPr>
      </w:pPr>
    </w:p>
    <w:p w:rsidR="00EB421B" w:rsidRPr="00C21121" w:rsidRDefault="00EB421B" w:rsidP="00EB421B">
      <w:pPr>
        <w:pStyle w:val="KreuNr"/>
        <w:keepNext w:val="0"/>
        <w:rPr>
          <w:sz w:val="21"/>
          <w:szCs w:val="21"/>
        </w:rPr>
      </w:pPr>
      <w:r w:rsidRPr="00C21121">
        <w:rPr>
          <w:sz w:val="21"/>
          <w:szCs w:val="21"/>
        </w:rPr>
        <w:t>KREU IV</w:t>
      </w:r>
    </w:p>
    <w:p w:rsidR="00EB421B" w:rsidRPr="00C21121" w:rsidRDefault="00EB421B" w:rsidP="00EB421B">
      <w:pPr>
        <w:pStyle w:val="KreuNr"/>
        <w:keepNext w:val="0"/>
        <w:rPr>
          <w:sz w:val="21"/>
          <w:szCs w:val="21"/>
        </w:rPr>
      </w:pPr>
      <w:r w:rsidRPr="00C21121">
        <w:rPr>
          <w:sz w:val="21"/>
          <w:szCs w:val="21"/>
        </w:rPr>
        <w:t xml:space="preserve">KUSHTET PARAPRAKE PËR TË FITUAR LICENCË </w:t>
      </w:r>
    </w:p>
    <w:p w:rsidR="00EB421B" w:rsidRPr="00C21121" w:rsidRDefault="00EB421B" w:rsidP="00EB421B">
      <w:pPr>
        <w:pStyle w:val="KreuNr"/>
        <w:keepNext w:val="0"/>
        <w:rPr>
          <w:sz w:val="21"/>
          <w:szCs w:val="21"/>
        </w:rPr>
      </w:pPr>
      <w:r w:rsidRPr="00C21121">
        <w:rPr>
          <w:sz w:val="21"/>
          <w:szCs w:val="21"/>
        </w:rPr>
        <w:t>DETYRAT DHE TË DREJTAT E SUBJEKTEVE QË LICENCOHEN</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23</w:t>
      </w:r>
    </w:p>
    <w:p w:rsidR="00EB421B" w:rsidRPr="002376FA"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1. Çdo person fizik e juridik, vendas ose i huaj për ushtrimin e veprimtarisë në fushën e punëve publike, mbikëqyrjes dhe kolaudimit të tyre, materialeve të ndërtimit dhe laboratorëve të provave të materialeve dhe punimeve, ka të drejtë të paraqesë kërkesë pranë sektorit të licencimit në ndërtim për t’u pajisur me licencë profesionale personale ose për shoqëri, pasi të ketë plotësuar kushtet paraprake që shënohen më poshtë.</w:t>
      </w:r>
    </w:p>
    <w:p w:rsidR="00EB421B" w:rsidRPr="00C21121" w:rsidRDefault="00EB421B" w:rsidP="00EB421B">
      <w:pPr>
        <w:pStyle w:val="Paragrafi"/>
        <w:rPr>
          <w:sz w:val="21"/>
          <w:szCs w:val="21"/>
        </w:rPr>
      </w:pPr>
      <w:r w:rsidRPr="00C21121">
        <w:rPr>
          <w:sz w:val="21"/>
          <w:szCs w:val="21"/>
        </w:rPr>
        <w:t>2. Kushtet dhe kriteret të cilat kërkohen për të fituar klasa e kategori të punimeve të projektimit dhe zbatimit të punëve publike jepen në lidhjet nr.5 dhe nr.6 të rregullores.</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A. KUSHTET PARAPRAKE PËR LICENCË PROFESIONALE PERSONALE NË PUNËT PUBLIKE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24</w:t>
      </w:r>
    </w:p>
    <w:p w:rsidR="00EB421B" w:rsidRPr="00C21121" w:rsidRDefault="00EB421B" w:rsidP="00EB421B">
      <w:pPr>
        <w:widowControl w:val="0"/>
        <w:rPr>
          <w:sz w:val="21"/>
          <w:szCs w:val="21"/>
          <w:lang w:val="en-GB"/>
        </w:rPr>
      </w:pPr>
    </w:p>
    <w:p w:rsidR="00EB421B" w:rsidRPr="00C21121" w:rsidRDefault="00EB421B" w:rsidP="00EB421B">
      <w:pPr>
        <w:pStyle w:val="Paragrafi"/>
        <w:rPr>
          <w:sz w:val="21"/>
          <w:szCs w:val="21"/>
        </w:rPr>
      </w:pPr>
      <w:r w:rsidRPr="00C21121">
        <w:rPr>
          <w:sz w:val="21"/>
          <w:szCs w:val="21"/>
        </w:rPr>
        <w:t>a) Për projektim:</w:t>
      </w:r>
    </w:p>
    <w:p w:rsidR="00EB421B" w:rsidRPr="00C21121" w:rsidRDefault="00EB421B" w:rsidP="00EB421B">
      <w:pPr>
        <w:pStyle w:val="Paragrafi"/>
        <w:rPr>
          <w:sz w:val="21"/>
          <w:szCs w:val="21"/>
        </w:rPr>
      </w:pPr>
      <w:r w:rsidRPr="00C21121">
        <w:rPr>
          <w:sz w:val="21"/>
          <w:szCs w:val="21"/>
        </w:rPr>
        <w:t>- Të jetë diplomuar në arsimin e lartë përkatës;</w:t>
      </w:r>
    </w:p>
    <w:p w:rsidR="00EB421B" w:rsidRPr="00C21121" w:rsidRDefault="00EB421B" w:rsidP="00EB421B">
      <w:pPr>
        <w:pStyle w:val="Paragrafi"/>
        <w:rPr>
          <w:sz w:val="21"/>
          <w:szCs w:val="21"/>
        </w:rPr>
      </w:pPr>
      <w:r w:rsidRPr="00C21121">
        <w:rPr>
          <w:sz w:val="21"/>
          <w:szCs w:val="21"/>
        </w:rPr>
        <w:t>- Të ketë vjetërsi pune në projektim mbi 3 vjet në institucione publike projektuese, studio private projektimi ose Universitetin Politeknik.</w:t>
      </w:r>
    </w:p>
    <w:p w:rsidR="00EB421B" w:rsidRPr="00C21121" w:rsidRDefault="00EB421B" w:rsidP="00EB421B">
      <w:pPr>
        <w:pStyle w:val="Paragrafi"/>
        <w:rPr>
          <w:sz w:val="21"/>
          <w:szCs w:val="21"/>
        </w:rPr>
      </w:pPr>
      <w:r w:rsidRPr="00C21121">
        <w:rPr>
          <w:sz w:val="21"/>
          <w:szCs w:val="21"/>
        </w:rPr>
        <w:t>b) Për zbatim punime:</w:t>
      </w:r>
    </w:p>
    <w:p w:rsidR="00EB421B" w:rsidRPr="00C21121" w:rsidRDefault="00EB421B" w:rsidP="00EB421B">
      <w:pPr>
        <w:pStyle w:val="Paragrafi"/>
        <w:rPr>
          <w:sz w:val="21"/>
          <w:szCs w:val="21"/>
        </w:rPr>
      </w:pPr>
      <w:r w:rsidRPr="00C21121">
        <w:rPr>
          <w:sz w:val="21"/>
          <w:szCs w:val="21"/>
        </w:rPr>
        <w:t>- Të jetë diplomuar në arsimin e lartë përkatës dhe të ketë mbi 2 vjet vjetërsi pune në zbatim punimesh të ngjashme me ato që kërkon të licencohet;</w:t>
      </w:r>
    </w:p>
    <w:p w:rsidR="00EB421B" w:rsidRPr="00C21121" w:rsidRDefault="00EB421B" w:rsidP="00EB421B">
      <w:pPr>
        <w:pStyle w:val="Paragrafi"/>
        <w:rPr>
          <w:sz w:val="21"/>
          <w:szCs w:val="21"/>
        </w:rPr>
      </w:pPr>
      <w:r w:rsidRPr="00C21121">
        <w:rPr>
          <w:sz w:val="21"/>
          <w:szCs w:val="21"/>
        </w:rPr>
        <w:t>- Të ketë diplomën për përfundimin e arsimit të mesëm përkatës dhe mbi 10 vjet vjetërsi pune në zbatim punimesh të ngjashme me ato që kërkon të licencohet.</w:t>
      </w:r>
    </w:p>
    <w:p w:rsidR="00EB421B" w:rsidRPr="00C21121" w:rsidRDefault="00EB421B" w:rsidP="00EB421B">
      <w:pPr>
        <w:pStyle w:val="Paragrafi"/>
        <w:rPr>
          <w:sz w:val="21"/>
          <w:szCs w:val="21"/>
        </w:rPr>
      </w:pPr>
      <w:r w:rsidRPr="00C21121">
        <w:rPr>
          <w:sz w:val="21"/>
          <w:szCs w:val="21"/>
        </w:rPr>
        <w:t>c) Për prodhim materiale ndërtimi:</w:t>
      </w:r>
    </w:p>
    <w:p w:rsidR="00EB421B" w:rsidRPr="00C21121" w:rsidRDefault="00EB421B" w:rsidP="00EB421B">
      <w:pPr>
        <w:pStyle w:val="Paragrafi"/>
        <w:rPr>
          <w:sz w:val="21"/>
          <w:szCs w:val="21"/>
        </w:rPr>
      </w:pPr>
      <w:r w:rsidRPr="00C21121">
        <w:rPr>
          <w:sz w:val="21"/>
          <w:szCs w:val="21"/>
        </w:rPr>
        <w:t>- Të jetë diplomuar në arsimin e lartë përkatës dhe të ketë mbi 2 vjet vjetërsi pune në zbatim punime ose prodhim materiale ndërtimi;</w:t>
      </w:r>
    </w:p>
    <w:p w:rsidR="00EB421B" w:rsidRDefault="00EB421B" w:rsidP="00EB421B">
      <w:pPr>
        <w:pStyle w:val="Paragrafi"/>
        <w:rPr>
          <w:sz w:val="21"/>
          <w:szCs w:val="21"/>
        </w:rPr>
      </w:pPr>
      <w:r w:rsidRPr="00C21121">
        <w:rPr>
          <w:sz w:val="21"/>
          <w:szCs w:val="21"/>
        </w:rPr>
        <w:t>- Të ketë diplomën për përfundimin e arsimit të mesëm përkatës dhe mbi 10 vjet vjetërsi pune në prodhim materiale ndërtimi.</w:t>
      </w:r>
    </w:p>
    <w:p w:rsidR="00CF31B5" w:rsidRPr="00C21121" w:rsidRDefault="00CF31B5"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Për pikën a, b, c në rastet kur studentët janë diplomuar me mesatare notash 9.5 ose mbi këtë mesatare, atëherë personi aplikon për licencë menjëherë pas përfundimit të diplomës pa pritur afatin.  </w:t>
      </w:r>
    </w:p>
    <w:p w:rsidR="00EB421B" w:rsidRPr="00C21121" w:rsidRDefault="00EB421B" w:rsidP="00EB421B">
      <w:pPr>
        <w:pStyle w:val="Paragrafi"/>
        <w:rPr>
          <w:sz w:val="21"/>
          <w:szCs w:val="21"/>
        </w:rPr>
      </w:pPr>
      <w:r w:rsidRPr="00C21121">
        <w:rPr>
          <w:sz w:val="21"/>
          <w:szCs w:val="21"/>
        </w:rPr>
        <w:t>d) Për laboratorët e provave:</w:t>
      </w:r>
    </w:p>
    <w:p w:rsidR="00EB421B" w:rsidRPr="00C21121" w:rsidRDefault="00EB421B" w:rsidP="00EB421B">
      <w:pPr>
        <w:pStyle w:val="Paragrafi"/>
        <w:rPr>
          <w:sz w:val="21"/>
          <w:szCs w:val="21"/>
        </w:rPr>
      </w:pPr>
      <w:r w:rsidRPr="00C21121">
        <w:rPr>
          <w:sz w:val="21"/>
          <w:szCs w:val="21"/>
        </w:rPr>
        <w:t>- Të ketë diplomën për arsimin e lartë përkatës;</w:t>
      </w:r>
    </w:p>
    <w:p w:rsidR="00EB421B" w:rsidRPr="00C21121" w:rsidRDefault="00EB421B" w:rsidP="00EB421B">
      <w:pPr>
        <w:pStyle w:val="Paragrafi"/>
        <w:rPr>
          <w:sz w:val="21"/>
          <w:szCs w:val="21"/>
        </w:rPr>
      </w:pPr>
      <w:r w:rsidRPr="00C21121">
        <w:rPr>
          <w:sz w:val="21"/>
          <w:szCs w:val="21"/>
        </w:rPr>
        <w:t>- Të ketë vjetërsi pune mbi 2 vjet në laboratorë të licencuar ose shkencorë.</w:t>
      </w:r>
    </w:p>
    <w:p w:rsidR="00EB421B" w:rsidRPr="00C21121" w:rsidRDefault="00EB421B" w:rsidP="00EB421B">
      <w:pPr>
        <w:pStyle w:val="Paragrafi"/>
        <w:rPr>
          <w:sz w:val="21"/>
          <w:szCs w:val="21"/>
        </w:rPr>
      </w:pPr>
      <w:r w:rsidRPr="00C21121">
        <w:rPr>
          <w:sz w:val="21"/>
          <w:szCs w:val="21"/>
        </w:rPr>
        <w:t>e) Për mbikëqyrës zbatim punime:</w:t>
      </w:r>
    </w:p>
    <w:p w:rsidR="00EB421B" w:rsidRPr="00C21121" w:rsidRDefault="00EB421B" w:rsidP="00EB421B">
      <w:pPr>
        <w:pStyle w:val="Paragrafi"/>
        <w:rPr>
          <w:sz w:val="21"/>
          <w:szCs w:val="21"/>
        </w:rPr>
      </w:pPr>
      <w:r w:rsidRPr="00C21121">
        <w:rPr>
          <w:sz w:val="21"/>
          <w:szCs w:val="21"/>
        </w:rPr>
        <w:t xml:space="preserve">- Të jetë diplomuar në arsimin e lartë përkatës; </w:t>
      </w:r>
    </w:p>
    <w:p w:rsidR="00EB421B" w:rsidRPr="00C21121" w:rsidRDefault="00EB421B" w:rsidP="00EB421B">
      <w:pPr>
        <w:pStyle w:val="Paragrafi"/>
        <w:rPr>
          <w:sz w:val="21"/>
          <w:szCs w:val="21"/>
        </w:rPr>
      </w:pPr>
      <w:r w:rsidRPr="00C21121">
        <w:rPr>
          <w:sz w:val="21"/>
          <w:szCs w:val="21"/>
        </w:rPr>
        <w:t xml:space="preserve">- Të ketë mbi 15 vjet vjetërsi pune në zbatim në profesionin përkatës; </w:t>
      </w:r>
    </w:p>
    <w:p w:rsidR="00EB421B" w:rsidRPr="00C21121" w:rsidRDefault="00EB421B" w:rsidP="00EB421B">
      <w:pPr>
        <w:pStyle w:val="Paragrafi"/>
        <w:rPr>
          <w:sz w:val="21"/>
          <w:szCs w:val="21"/>
        </w:rPr>
      </w:pPr>
      <w:r w:rsidRPr="00C21121">
        <w:rPr>
          <w:sz w:val="21"/>
          <w:szCs w:val="21"/>
        </w:rPr>
        <w:t>- Të ketë fituar licencë profesionale personale për zbatim punimesh;</w:t>
      </w:r>
    </w:p>
    <w:p w:rsidR="00EB421B" w:rsidRPr="00C21121" w:rsidRDefault="00EB421B" w:rsidP="00EB421B">
      <w:pPr>
        <w:pStyle w:val="Paragrafi"/>
        <w:rPr>
          <w:sz w:val="21"/>
          <w:szCs w:val="21"/>
        </w:rPr>
      </w:pPr>
      <w:r w:rsidRPr="00C21121">
        <w:rPr>
          <w:sz w:val="21"/>
          <w:szCs w:val="21"/>
        </w:rPr>
        <w:t>- Të mos jetë drejtues teknik ose i punësuar në shoqëri për zbatim, punë  publike.</w:t>
      </w:r>
    </w:p>
    <w:p w:rsidR="00EB421B" w:rsidRPr="00C21121" w:rsidRDefault="00EB421B" w:rsidP="00EB421B">
      <w:pPr>
        <w:pStyle w:val="Paragrafi"/>
        <w:rPr>
          <w:sz w:val="21"/>
          <w:szCs w:val="21"/>
        </w:rPr>
      </w:pPr>
      <w:r w:rsidRPr="00C21121">
        <w:rPr>
          <w:sz w:val="21"/>
          <w:szCs w:val="21"/>
        </w:rPr>
        <w:t>f) Për kolaudator zbatim punime:</w:t>
      </w:r>
    </w:p>
    <w:p w:rsidR="00EB421B" w:rsidRPr="00C21121" w:rsidRDefault="00EB421B" w:rsidP="00EB421B">
      <w:pPr>
        <w:pStyle w:val="Paragrafi"/>
        <w:rPr>
          <w:sz w:val="21"/>
          <w:szCs w:val="21"/>
        </w:rPr>
      </w:pPr>
      <w:r w:rsidRPr="00C21121">
        <w:rPr>
          <w:sz w:val="21"/>
          <w:szCs w:val="21"/>
        </w:rPr>
        <w:t xml:space="preserve">- Të jetë diplomuar në arsimin e lartë përkatës; </w:t>
      </w:r>
    </w:p>
    <w:p w:rsidR="00EB421B" w:rsidRPr="00C21121" w:rsidRDefault="00EB421B" w:rsidP="00EB421B">
      <w:pPr>
        <w:pStyle w:val="Paragrafi"/>
        <w:rPr>
          <w:sz w:val="21"/>
          <w:szCs w:val="21"/>
        </w:rPr>
      </w:pPr>
      <w:r w:rsidRPr="00C21121">
        <w:rPr>
          <w:sz w:val="21"/>
          <w:szCs w:val="21"/>
        </w:rPr>
        <w:t>- Të ketë mbi 15 vjet vjetërsi pune në projektim, zbatim ose Universitetin Politeknik;</w:t>
      </w:r>
    </w:p>
    <w:p w:rsidR="00EB421B" w:rsidRPr="00C21121" w:rsidRDefault="00EB421B" w:rsidP="00EB421B">
      <w:pPr>
        <w:pStyle w:val="Paragrafi"/>
        <w:rPr>
          <w:sz w:val="21"/>
          <w:szCs w:val="21"/>
        </w:rPr>
      </w:pPr>
      <w:r w:rsidRPr="00C21121">
        <w:rPr>
          <w:sz w:val="21"/>
          <w:szCs w:val="21"/>
        </w:rPr>
        <w:t>- Të ketë fituar licencë profesionale në projektim ose zbatim pune publike;</w:t>
      </w:r>
    </w:p>
    <w:p w:rsidR="00EB421B" w:rsidRPr="00C21121" w:rsidRDefault="00EB421B" w:rsidP="00EB421B">
      <w:pPr>
        <w:pStyle w:val="Paragrafi"/>
        <w:rPr>
          <w:sz w:val="21"/>
          <w:szCs w:val="21"/>
        </w:rPr>
      </w:pPr>
      <w:r w:rsidRPr="00C21121">
        <w:rPr>
          <w:sz w:val="21"/>
          <w:szCs w:val="21"/>
        </w:rPr>
        <w:t>- Të mos jetë drejtues teknik ose i punësuar në shoqëri për zbatim, punë publike.</w:t>
      </w:r>
    </w:p>
    <w:p w:rsidR="00EB421B" w:rsidRPr="00CD221E" w:rsidRDefault="00EB421B" w:rsidP="00EB421B">
      <w:pPr>
        <w:pStyle w:val="Paragrafi"/>
        <w:ind w:firstLine="0"/>
        <w:rPr>
          <w:sz w:val="16"/>
          <w:szCs w:val="21"/>
        </w:rPr>
      </w:pPr>
    </w:p>
    <w:p w:rsidR="00EB421B" w:rsidRPr="00C21121" w:rsidRDefault="00EB421B" w:rsidP="00EB421B">
      <w:pPr>
        <w:pStyle w:val="Paragrafi"/>
        <w:rPr>
          <w:sz w:val="21"/>
          <w:szCs w:val="21"/>
        </w:rPr>
      </w:pPr>
      <w:r w:rsidRPr="00C21121">
        <w:rPr>
          <w:sz w:val="21"/>
          <w:szCs w:val="21"/>
        </w:rPr>
        <w:t>B. LICENCA PROFESIONALE E SHOQËRISË DHE DREJTUESI TEKNIK I SAJ</w:t>
      </w:r>
    </w:p>
    <w:p w:rsidR="00EB421B" w:rsidRPr="00CD221E" w:rsidRDefault="00EB421B" w:rsidP="00EB421B">
      <w:pPr>
        <w:pStyle w:val="Paragrafi"/>
        <w:rPr>
          <w:sz w:val="16"/>
          <w:szCs w:val="21"/>
        </w:rPr>
      </w:pPr>
    </w:p>
    <w:p w:rsidR="00EB421B" w:rsidRPr="00C21121" w:rsidRDefault="00EB421B" w:rsidP="00EB421B">
      <w:pPr>
        <w:pStyle w:val="NeniNr"/>
        <w:keepNext w:val="0"/>
        <w:rPr>
          <w:sz w:val="21"/>
          <w:szCs w:val="21"/>
        </w:rPr>
      </w:pPr>
      <w:r w:rsidRPr="00C21121">
        <w:rPr>
          <w:sz w:val="21"/>
          <w:szCs w:val="21"/>
        </w:rPr>
        <w:t xml:space="preserve">  Neni 25</w:t>
      </w:r>
    </w:p>
    <w:p w:rsidR="00EB421B" w:rsidRPr="00CD221E"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1. Drejtuesi teknik i Shoqërisë është një ose më shumë persona fizikë, pajisur me licencë profesionale personale dhe vjetërsi në punë jo më pak se 5 vjet.</w:t>
      </w:r>
    </w:p>
    <w:p w:rsidR="00EB421B" w:rsidRPr="00C21121" w:rsidRDefault="00EB421B" w:rsidP="00EB421B">
      <w:pPr>
        <w:pStyle w:val="Paragrafi"/>
        <w:rPr>
          <w:sz w:val="21"/>
          <w:szCs w:val="21"/>
        </w:rPr>
      </w:pPr>
      <w:r w:rsidRPr="00C21121">
        <w:rPr>
          <w:sz w:val="21"/>
          <w:szCs w:val="21"/>
        </w:rPr>
        <w:t>2. Shoqëria fiton licencë profesionale mbështetur në licencën profesionale personale të drejtuesit/drejtuesve teknikë që ajo ka, kërkesave të tjera që caktohen në këtë rregullore dhe vlerësimit të Komisionit për dokumentacionin e paraqitur.</w:t>
      </w:r>
    </w:p>
    <w:p w:rsidR="00EB421B" w:rsidRPr="00C21121" w:rsidRDefault="00EB421B" w:rsidP="00EB421B">
      <w:pPr>
        <w:pStyle w:val="Paragrafi"/>
        <w:rPr>
          <w:sz w:val="21"/>
          <w:szCs w:val="21"/>
        </w:rPr>
      </w:pPr>
      <w:r w:rsidRPr="00C21121">
        <w:rPr>
          <w:sz w:val="21"/>
          <w:szCs w:val="21"/>
        </w:rPr>
        <w:t>3. Për të vlerësuar/demostruar aftësinë e mjaftueshme njerëzore, materiale e financiare të shoqërisë plotësohet dokumentacioni sipas lidhjes 7 dhe 8 të kësaj rregulloreje.</w:t>
      </w:r>
    </w:p>
    <w:p w:rsidR="00EB421B" w:rsidRPr="00C21121" w:rsidRDefault="00EB421B" w:rsidP="00EB421B">
      <w:pPr>
        <w:pStyle w:val="Paragrafi"/>
        <w:rPr>
          <w:sz w:val="21"/>
          <w:szCs w:val="21"/>
        </w:rPr>
      </w:pPr>
      <w:r w:rsidRPr="00C21121">
        <w:rPr>
          <w:sz w:val="21"/>
          <w:szCs w:val="21"/>
        </w:rPr>
        <w:t>4. Në asnjë rast nuk lejohet që drejtuesi teknik i shoqërisë të jetë me arsim të mesëm ose arsim të lartë të pambaruar (i padiplomuar).</w:t>
      </w:r>
    </w:p>
    <w:p w:rsidR="00EB421B" w:rsidRPr="00C21121" w:rsidRDefault="00EB421B" w:rsidP="00EB421B">
      <w:pPr>
        <w:pStyle w:val="Paragrafi"/>
        <w:rPr>
          <w:sz w:val="21"/>
          <w:szCs w:val="21"/>
        </w:rPr>
      </w:pPr>
      <w:r w:rsidRPr="00C21121">
        <w:rPr>
          <w:sz w:val="21"/>
          <w:szCs w:val="21"/>
        </w:rPr>
        <w:t>5. Drejtuesi teknik i shoqërisë nuk mund të jetë njëkohësisht i punësuar me këtë cilësi në dy a më shumë shoqëri.</w:t>
      </w:r>
    </w:p>
    <w:p w:rsidR="00EB421B" w:rsidRPr="00C21121" w:rsidRDefault="00EB421B" w:rsidP="00EB421B">
      <w:pPr>
        <w:pStyle w:val="Paragrafi"/>
        <w:rPr>
          <w:sz w:val="21"/>
          <w:szCs w:val="21"/>
        </w:rPr>
      </w:pPr>
      <w:r w:rsidRPr="00C21121">
        <w:rPr>
          <w:sz w:val="21"/>
          <w:szCs w:val="21"/>
        </w:rPr>
        <w:t>6. Drejtuesi/drejtuesit teknikë duhet të jenë në marëdhënie pune me shoqërinë më shumë se një vit.</w:t>
      </w:r>
    </w:p>
    <w:p w:rsidR="00EB421B" w:rsidRDefault="00EB421B" w:rsidP="00EB421B">
      <w:pPr>
        <w:pStyle w:val="Paragrafi"/>
        <w:rPr>
          <w:sz w:val="21"/>
          <w:szCs w:val="21"/>
        </w:rPr>
      </w:pPr>
      <w:r w:rsidRPr="00C21121">
        <w:rPr>
          <w:sz w:val="21"/>
          <w:szCs w:val="21"/>
        </w:rPr>
        <w:t>7. Marëdhëniet e drejtuesit teknik me shoqërinë rregullohen me Kodin e Punës dhe kontratë punësimi.</w:t>
      </w:r>
    </w:p>
    <w:p w:rsidR="00CF31B5" w:rsidRPr="00C21121" w:rsidRDefault="00CF31B5" w:rsidP="00EB421B">
      <w:pPr>
        <w:pStyle w:val="Paragrafi"/>
        <w:rPr>
          <w:sz w:val="21"/>
          <w:szCs w:val="21"/>
        </w:rPr>
      </w:pPr>
    </w:p>
    <w:p w:rsidR="00EB421B" w:rsidRPr="00C21121" w:rsidRDefault="00EB421B" w:rsidP="00EB421B">
      <w:pPr>
        <w:pStyle w:val="Paragrafi"/>
        <w:rPr>
          <w:sz w:val="21"/>
          <w:szCs w:val="21"/>
        </w:rPr>
      </w:pPr>
      <w:r w:rsidRPr="00C21121">
        <w:rPr>
          <w:sz w:val="21"/>
          <w:szCs w:val="21"/>
        </w:rPr>
        <w:t>C. KUSHTET PARAPRAKE PËR LICENCË PROFESIONALE PËR SHOQËRI VENDASE NË PUNËT PUBLIKE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26</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Drejtuesi/drejtuesit teknikë dhe shoqëria që ushtron veprimtari në projektim, zbatim punime, prodhim materiale ndërtimi, laboratorë për prova, mbikëqyrje dhe kolaudim të punëve publike duhet të plotësojë kushtet paraprake të mëposhtme që të fitojë licencë profesionale.</w:t>
      </w:r>
    </w:p>
    <w:p w:rsidR="00EB421B" w:rsidRPr="00C21121" w:rsidRDefault="00EB421B" w:rsidP="00EB421B">
      <w:pPr>
        <w:pStyle w:val="Paragrafi"/>
        <w:rPr>
          <w:sz w:val="21"/>
          <w:szCs w:val="21"/>
        </w:rPr>
      </w:pPr>
      <w:r w:rsidRPr="00C21121">
        <w:rPr>
          <w:sz w:val="21"/>
          <w:szCs w:val="21"/>
        </w:rPr>
        <w:t>a) Për projektim:</w:t>
      </w:r>
    </w:p>
    <w:p w:rsidR="00EB421B" w:rsidRPr="00C21121" w:rsidRDefault="00EB421B" w:rsidP="00EB421B">
      <w:pPr>
        <w:pStyle w:val="Paragrafi"/>
        <w:rPr>
          <w:sz w:val="21"/>
          <w:szCs w:val="21"/>
        </w:rPr>
      </w:pPr>
      <w:r w:rsidRPr="00C21121">
        <w:rPr>
          <w:sz w:val="21"/>
          <w:szCs w:val="21"/>
        </w:rPr>
        <w:t>- Të ketë drejtues teknik një ose më shumë persona fizikë të pajisur me licencë profesionale personale për projektim.</w:t>
      </w:r>
    </w:p>
    <w:p w:rsidR="00EB421B" w:rsidRPr="00C21121" w:rsidRDefault="00EB421B" w:rsidP="00EB421B">
      <w:pPr>
        <w:pStyle w:val="Paragrafi"/>
        <w:rPr>
          <w:sz w:val="21"/>
          <w:szCs w:val="21"/>
        </w:rPr>
      </w:pPr>
      <w:r w:rsidRPr="00C21121">
        <w:rPr>
          <w:sz w:val="21"/>
          <w:szCs w:val="21"/>
        </w:rPr>
        <w:t>- Të ketë aftësi projektuese, burime njerëzore, materiale e financiare të mjaftueshme.</w:t>
      </w:r>
    </w:p>
    <w:p w:rsidR="00EB421B" w:rsidRPr="00C21121" w:rsidRDefault="00EB421B" w:rsidP="00EB421B">
      <w:pPr>
        <w:pStyle w:val="Paragrafi"/>
        <w:rPr>
          <w:sz w:val="21"/>
          <w:szCs w:val="21"/>
        </w:rPr>
      </w:pPr>
      <w:r w:rsidRPr="00C21121">
        <w:rPr>
          <w:sz w:val="21"/>
          <w:szCs w:val="21"/>
        </w:rPr>
        <w:t>b) Për zbatim punime:</w:t>
      </w:r>
    </w:p>
    <w:p w:rsidR="00EB421B" w:rsidRPr="00C21121" w:rsidRDefault="00EB421B" w:rsidP="00EB421B">
      <w:pPr>
        <w:pStyle w:val="Paragrafi"/>
        <w:rPr>
          <w:sz w:val="21"/>
          <w:szCs w:val="21"/>
        </w:rPr>
      </w:pPr>
      <w:r w:rsidRPr="00C21121">
        <w:rPr>
          <w:sz w:val="21"/>
          <w:szCs w:val="21"/>
        </w:rPr>
        <w:t>- Të ketë drejtues teknik një ose më shumë persona fizikë me arsim të lartë të pajisur me licencë profesionale personale për zbatim punimesh.</w:t>
      </w:r>
    </w:p>
    <w:p w:rsidR="00EB421B" w:rsidRPr="00C21121" w:rsidRDefault="00EB421B" w:rsidP="00EB421B">
      <w:pPr>
        <w:pStyle w:val="Paragrafi"/>
        <w:rPr>
          <w:sz w:val="21"/>
          <w:szCs w:val="21"/>
        </w:rPr>
      </w:pPr>
      <w:r w:rsidRPr="00C21121">
        <w:rPr>
          <w:sz w:val="21"/>
          <w:szCs w:val="21"/>
        </w:rPr>
        <w:t>- Të ketë aftësi ndërtuese, burime njerëzore, materiale e financiare të mjaftueshme.</w:t>
      </w:r>
    </w:p>
    <w:p w:rsidR="00EB421B" w:rsidRPr="00C21121" w:rsidRDefault="00EB421B" w:rsidP="00EB421B">
      <w:pPr>
        <w:pStyle w:val="Paragrafi"/>
        <w:rPr>
          <w:sz w:val="21"/>
          <w:szCs w:val="21"/>
        </w:rPr>
      </w:pPr>
      <w:r w:rsidRPr="00C21121">
        <w:rPr>
          <w:sz w:val="21"/>
          <w:szCs w:val="21"/>
        </w:rPr>
        <w:t>c) Për prodhim materiale ndërtimi:</w:t>
      </w:r>
    </w:p>
    <w:p w:rsidR="00EB421B" w:rsidRPr="00C21121" w:rsidRDefault="00EB421B" w:rsidP="00EB421B">
      <w:pPr>
        <w:pStyle w:val="Paragrafi"/>
        <w:rPr>
          <w:sz w:val="21"/>
          <w:szCs w:val="21"/>
        </w:rPr>
      </w:pPr>
      <w:r w:rsidRPr="00C21121">
        <w:rPr>
          <w:sz w:val="21"/>
          <w:szCs w:val="21"/>
        </w:rPr>
        <w:t>- Të ketë drejtues teknik një ose më shumë persona fizikë me arsim të lartë të pajisur me licencë profesionale personale për prodhim materiale ndërtimi.</w:t>
      </w:r>
    </w:p>
    <w:p w:rsidR="00EB421B" w:rsidRPr="00C21121" w:rsidRDefault="00EB421B" w:rsidP="00EB421B">
      <w:pPr>
        <w:pStyle w:val="Paragrafi"/>
        <w:rPr>
          <w:sz w:val="21"/>
          <w:szCs w:val="21"/>
        </w:rPr>
      </w:pPr>
      <w:r w:rsidRPr="00C21121">
        <w:rPr>
          <w:sz w:val="21"/>
          <w:szCs w:val="21"/>
        </w:rPr>
        <w:t>- Të ketë aftësi prodhuese, burime njerëzore, materiale e financiare të mjaftueshme.</w:t>
      </w:r>
    </w:p>
    <w:p w:rsidR="00EB421B" w:rsidRPr="00C21121" w:rsidRDefault="00EB421B" w:rsidP="00EB421B">
      <w:pPr>
        <w:pStyle w:val="Paragrafi"/>
        <w:rPr>
          <w:sz w:val="21"/>
          <w:szCs w:val="21"/>
        </w:rPr>
      </w:pPr>
      <w:r w:rsidRPr="00C21121">
        <w:rPr>
          <w:sz w:val="21"/>
          <w:szCs w:val="21"/>
        </w:rPr>
        <w:t xml:space="preserve">d) Për mbikëqyrës punime zbatimi: </w:t>
      </w:r>
    </w:p>
    <w:p w:rsidR="00EB421B" w:rsidRPr="00C21121" w:rsidRDefault="00EB421B" w:rsidP="00EB421B">
      <w:pPr>
        <w:pStyle w:val="Paragrafi"/>
        <w:rPr>
          <w:sz w:val="21"/>
          <w:szCs w:val="21"/>
        </w:rPr>
      </w:pPr>
      <w:r w:rsidRPr="00C21121">
        <w:rPr>
          <w:sz w:val="21"/>
          <w:szCs w:val="21"/>
        </w:rPr>
        <w:t>- Të ketë drejtues teknik një ose më shumë persona fizikë të pajisur me licencë profesionale personale për mbikëqyrës punimesh;</w:t>
      </w:r>
    </w:p>
    <w:p w:rsidR="00EB421B" w:rsidRPr="00C21121" w:rsidRDefault="00EB421B" w:rsidP="00EB421B">
      <w:pPr>
        <w:pStyle w:val="Paragrafi"/>
        <w:rPr>
          <w:sz w:val="21"/>
          <w:szCs w:val="21"/>
        </w:rPr>
      </w:pPr>
      <w:r w:rsidRPr="00C21121">
        <w:rPr>
          <w:sz w:val="21"/>
          <w:szCs w:val="21"/>
        </w:rPr>
        <w:t>- Shoqëria të mos jetë licencuar në fushën e zbatimit të punëve publike.</w:t>
      </w:r>
    </w:p>
    <w:p w:rsidR="00EB421B" w:rsidRPr="00C21121" w:rsidRDefault="00EB421B" w:rsidP="00EB421B">
      <w:pPr>
        <w:pStyle w:val="Paragrafi"/>
        <w:rPr>
          <w:sz w:val="21"/>
          <w:szCs w:val="21"/>
        </w:rPr>
      </w:pPr>
      <w:r w:rsidRPr="00C21121">
        <w:rPr>
          <w:sz w:val="21"/>
          <w:szCs w:val="21"/>
        </w:rPr>
        <w:t>e) Për kolaudator punime zbatimi:</w:t>
      </w:r>
    </w:p>
    <w:p w:rsidR="00EB421B" w:rsidRPr="00C21121" w:rsidRDefault="00EB421B" w:rsidP="00EB421B">
      <w:pPr>
        <w:pStyle w:val="Paragrafi"/>
        <w:rPr>
          <w:sz w:val="21"/>
          <w:szCs w:val="21"/>
        </w:rPr>
      </w:pPr>
      <w:r w:rsidRPr="00C21121">
        <w:rPr>
          <w:sz w:val="21"/>
          <w:szCs w:val="21"/>
        </w:rPr>
        <w:t>- Të ketë drejtues teknik një ose më shumë persona fizikë të pajisur me licencë profesionale personale për kolaudator punimesh.</w:t>
      </w:r>
    </w:p>
    <w:p w:rsidR="00EB421B" w:rsidRPr="00C21121" w:rsidRDefault="00EB421B" w:rsidP="00EB421B">
      <w:pPr>
        <w:pStyle w:val="Paragrafi"/>
        <w:rPr>
          <w:sz w:val="21"/>
          <w:szCs w:val="21"/>
        </w:rPr>
      </w:pPr>
      <w:r w:rsidRPr="00C21121">
        <w:rPr>
          <w:sz w:val="21"/>
          <w:szCs w:val="21"/>
        </w:rPr>
        <w:t>- Shoqëria të mos jetë licencuar në fushën e zbatimit të punëve publike.</w:t>
      </w:r>
    </w:p>
    <w:p w:rsidR="00EB421B" w:rsidRPr="006A3300" w:rsidRDefault="00EB421B" w:rsidP="00EB421B">
      <w:pPr>
        <w:pStyle w:val="Paragrafi"/>
        <w:rPr>
          <w:sz w:val="12"/>
          <w:szCs w:val="21"/>
        </w:rPr>
      </w:pPr>
    </w:p>
    <w:p w:rsidR="00EB421B" w:rsidRPr="00C21121" w:rsidRDefault="00EB421B" w:rsidP="00EB421B">
      <w:pPr>
        <w:pStyle w:val="Paragrafi"/>
        <w:rPr>
          <w:sz w:val="21"/>
          <w:szCs w:val="21"/>
        </w:rPr>
      </w:pPr>
      <w:r w:rsidRPr="00C21121">
        <w:rPr>
          <w:sz w:val="21"/>
          <w:szCs w:val="21"/>
        </w:rPr>
        <w:t>D. KUSHTET PARAPRAKE PËR LICENCË PROFESIONALE PËR SHOQËRI TË HUAJ OSE TË PËRBASHKËT</w:t>
      </w:r>
    </w:p>
    <w:p w:rsidR="00EB421B" w:rsidRPr="006A3300" w:rsidRDefault="00EB421B" w:rsidP="00EB421B">
      <w:pPr>
        <w:pStyle w:val="NeniNr"/>
        <w:keepNext w:val="0"/>
        <w:rPr>
          <w:sz w:val="16"/>
          <w:szCs w:val="21"/>
        </w:rPr>
      </w:pPr>
    </w:p>
    <w:p w:rsidR="00EB421B" w:rsidRPr="00C21121" w:rsidRDefault="00EB421B" w:rsidP="00EB421B">
      <w:pPr>
        <w:pStyle w:val="NeniNr"/>
        <w:keepNext w:val="0"/>
        <w:rPr>
          <w:sz w:val="21"/>
          <w:szCs w:val="21"/>
        </w:rPr>
      </w:pPr>
      <w:r w:rsidRPr="00C21121">
        <w:rPr>
          <w:sz w:val="21"/>
          <w:szCs w:val="21"/>
        </w:rPr>
        <w:t>Neni 27</w:t>
      </w:r>
    </w:p>
    <w:p w:rsidR="00EB421B" w:rsidRPr="006A3300"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 xml:space="preserve">1. Në rastet kur drejtuesi teknik i shoqërisë së përbashkët ose të huaj është </w:t>
      </w:r>
      <w:smartTag w:uri="urn:schemas-microsoft-com:office:smarttags" w:element="place">
        <w:smartTag w:uri="urn:schemas-microsoft-com:office:smarttags" w:element="country-region">
          <w:r w:rsidRPr="00C21121">
            <w:rPr>
              <w:sz w:val="21"/>
              <w:szCs w:val="21"/>
            </w:rPr>
            <w:t>vendas</w:t>
          </w:r>
        </w:smartTag>
      </w:smartTag>
      <w:r w:rsidRPr="00C21121">
        <w:rPr>
          <w:sz w:val="21"/>
          <w:szCs w:val="21"/>
        </w:rPr>
        <w:t xml:space="preserve"> zbatohen të njëjtat kushte paraprake si për shoqëritë vendase.</w:t>
      </w:r>
    </w:p>
    <w:p w:rsidR="00EB421B" w:rsidRPr="00C21121" w:rsidRDefault="00EB421B" w:rsidP="00EB421B">
      <w:pPr>
        <w:pStyle w:val="Paragrafi"/>
        <w:rPr>
          <w:sz w:val="21"/>
          <w:szCs w:val="21"/>
        </w:rPr>
      </w:pPr>
      <w:r w:rsidRPr="00C21121">
        <w:rPr>
          <w:sz w:val="21"/>
          <w:szCs w:val="21"/>
        </w:rPr>
        <w:t>2. Kur shoqëria e huaj ose e përbashkët ka drejtues teknik të huaj bëhet ekuivalentimi i licencës së tij (ose shoqërisë) me klasat dhe kategoritë e punimeve publike sipas kësaj rregulloreje dhe zbatohen të njëjtat kushte paraprake si për shoqëritë vendase.</w:t>
      </w:r>
    </w:p>
    <w:p w:rsidR="00EB421B" w:rsidRPr="00C21121" w:rsidRDefault="00EB421B" w:rsidP="00EB421B">
      <w:pPr>
        <w:pStyle w:val="Paragrafi"/>
        <w:rPr>
          <w:sz w:val="21"/>
          <w:szCs w:val="21"/>
        </w:rPr>
      </w:pPr>
      <w:r w:rsidRPr="00C21121">
        <w:rPr>
          <w:sz w:val="21"/>
          <w:szCs w:val="21"/>
        </w:rPr>
        <w:t>3. Ekuivalentimi i licencës së drejtuesit teknik (ose shoqërisë) së huaj bëhet mbështetur në vlerësimin e ekspertëve sipas nenit 6 të rregullores.</w:t>
      </w:r>
    </w:p>
    <w:p w:rsidR="00EB421B" w:rsidRPr="00C21121" w:rsidRDefault="00EB421B" w:rsidP="00EB421B">
      <w:pPr>
        <w:pStyle w:val="Paragrafi"/>
        <w:ind w:firstLine="0"/>
        <w:rPr>
          <w:sz w:val="21"/>
          <w:szCs w:val="21"/>
        </w:rPr>
      </w:pPr>
    </w:p>
    <w:p w:rsidR="00EB421B" w:rsidRPr="00C21121" w:rsidRDefault="00EB421B" w:rsidP="00EB421B">
      <w:pPr>
        <w:pStyle w:val="Paragrafi"/>
        <w:rPr>
          <w:sz w:val="21"/>
          <w:szCs w:val="21"/>
        </w:rPr>
      </w:pPr>
      <w:r w:rsidRPr="00C21121">
        <w:rPr>
          <w:sz w:val="21"/>
          <w:szCs w:val="21"/>
        </w:rPr>
        <w:t>E. TË DREJTAT DHE DETYRAT E SUBJEKTEVE TË LICENCUAR</w:t>
      </w:r>
    </w:p>
    <w:p w:rsidR="00EB421B" w:rsidRPr="006A3300" w:rsidRDefault="00EB421B" w:rsidP="00EB421B">
      <w:pPr>
        <w:pStyle w:val="Paragrafi"/>
        <w:rPr>
          <w:sz w:val="14"/>
          <w:szCs w:val="21"/>
        </w:rPr>
      </w:pPr>
    </w:p>
    <w:p w:rsidR="00EB421B" w:rsidRPr="00C21121" w:rsidRDefault="00EB421B" w:rsidP="00EB421B">
      <w:pPr>
        <w:pStyle w:val="NeniNr"/>
        <w:keepNext w:val="0"/>
        <w:rPr>
          <w:sz w:val="21"/>
          <w:szCs w:val="21"/>
        </w:rPr>
      </w:pPr>
      <w:r w:rsidRPr="00C21121">
        <w:rPr>
          <w:sz w:val="21"/>
          <w:szCs w:val="21"/>
        </w:rPr>
        <w:t>Neni 28</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Të njohë dhe të kryejë veprimtari në përputhje me aktet ligjore e nënligjore për projektim, punë publike dhe këtë rregullore.</w:t>
      </w:r>
    </w:p>
    <w:p w:rsidR="00EB421B" w:rsidRPr="00C21121" w:rsidRDefault="00EB421B" w:rsidP="00EB421B">
      <w:pPr>
        <w:pStyle w:val="Paragrafi"/>
        <w:rPr>
          <w:sz w:val="21"/>
          <w:szCs w:val="21"/>
        </w:rPr>
      </w:pPr>
      <w:r w:rsidRPr="00C21121">
        <w:rPr>
          <w:sz w:val="21"/>
          <w:szCs w:val="21"/>
        </w:rPr>
        <w:t>2. Të njohë dhe zbatojë standardet, kushtet teknike të projektimit e zbatimit, si dhe euronormat e pranuara nga vendi ynë.</w:t>
      </w:r>
    </w:p>
    <w:p w:rsidR="00EB421B" w:rsidRPr="00C21121" w:rsidRDefault="00EB421B" w:rsidP="00EB421B">
      <w:pPr>
        <w:pStyle w:val="Paragrafi"/>
        <w:rPr>
          <w:sz w:val="21"/>
          <w:szCs w:val="21"/>
        </w:rPr>
      </w:pPr>
      <w:r w:rsidRPr="00C21121">
        <w:rPr>
          <w:sz w:val="21"/>
          <w:szCs w:val="21"/>
        </w:rPr>
        <w:t>3. Të njohë dhe zbatojë rregulloren e sigurimit teknik në punë.</w:t>
      </w:r>
    </w:p>
    <w:p w:rsidR="00EB421B" w:rsidRPr="00C21121" w:rsidRDefault="00EB421B" w:rsidP="00EB421B">
      <w:pPr>
        <w:pStyle w:val="Paragrafi"/>
        <w:rPr>
          <w:sz w:val="21"/>
          <w:szCs w:val="21"/>
        </w:rPr>
      </w:pPr>
      <w:r w:rsidRPr="00C21121">
        <w:rPr>
          <w:sz w:val="21"/>
          <w:szCs w:val="21"/>
        </w:rPr>
        <w:t xml:space="preserve">4. Çdo shoqëri e licencuar nuk duhet të ushtrojë asnjë veprimtari në mungesë të Drejtuesit/Drejtuesve teknikë. </w:t>
      </w:r>
    </w:p>
    <w:p w:rsidR="00EB421B" w:rsidRPr="00C21121" w:rsidRDefault="00EB421B" w:rsidP="00EB421B">
      <w:pPr>
        <w:pStyle w:val="Paragrafi"/>
        <w:rPr>
          <w:sz w:val="21"/>
          <w:szCs w:val="21"/>
        </w:rPr>
      </w:pPr>
      <w:r w:rsidRPr="00C21121">
        <w:rPr>
          <w:sz w:val="21"/>
          <w:szCs w:val="21"/>
        </w:rPr>
        <w:t xml:space="preserve">- Drejtuesi teknik i shoqërisë detyrohet të njoftojë një muaj më parë zyrtarisht me kërkesë të motivuar Drejtuesin ligjor për largimin nga shoqëria. </w:t>
      </w:r>
    </w:p>
    <w:p w:rsidR="00EB421B" w:rsidRPr="00C21121" w:rsidRDefault="00EB421B" w:rsidP="00EB421B">
      <w:pPr>
        <w:pStyle w:val="Paragrafi"/>
        <w:rPr>
          <w:sz w:val="21"/>
          <w:szCs w:val="21"/>
        </w:rPr>
      </w:pPr>
      <w:r w:rsidRPr="00C21121">
        <w:rPr>
          <w:sz w:val="21"/>
          <w:szCs w:val="21"/>
        </w:rPr>
        <w:t>- Çdo largim pa arsye shoqërohet me heqjen jo më pak se një vit të licencës.</w:t>
      </w:r>
    </w:p>
    <w:p w:rsidR="00EB421B" w:rsidRPr="00C21121" w:rsidRDefault="00EB421B" w:rsidP="00EB421B">
      <w:pPr>
        <w:pStyle w:val="Paragrafi"/>
        <w:rPr>
          <w:sz w:val="21"/>
          <w:szCs w:val="21"/>
        </w:rPr>
      </w:pPr>
      <w:r w:rsidRPr="00C21121">
        <w:rPr>
          <w:sz w:val="21"/>
          <w:szCs w:val="21"/>
        </w:rPr>
        <w:t>5. Të paraqesë te drejtuesi ligjor kërkesë të noterizuar zyrtare për prishjen e kontratës.</w:t>
      </w:r>
    </w:p>
    <w:p w:rsidR="00EB421B" w:rsidRPr="00C21121" w:rsidRDefault="00EB421B" w:rsidP="00EB421B">
      <w:pPr>
        <w:pStyle w:val="Paragrafi"/>
        <w:rPr>
          <w:sz w:val="21"/>
          <w:szCs w:val="21"/>
        </w:rPr>
      </w:pPr>
      <w:r w:rsidRPr="00C21121">
        <w:rPr>
          <w:sz w:val="21"/>
          <w:szCs w:val="21"/>
        </w:rPr>
        <w:t>6. Të japë informacion sipas pasqyrave P1 – P2 – P3, bashkëlidhur kesaj rregulloreje në Ministrinë e Punëve Publike, Transportit dhe Telekomunikacionit (sektori licencimit në ndërtim).</w:t>
      </w:r>
    </w:p>
    <w:p w:rsidR="00EB421B" w:rsidRPr="00C21121" w:rsidRDefault="00EB421B" w:rsidP="00EB421B">
      <w:pPr>
        <w:pStyle w:val="Paragrafi"/>
        <w:rPr>
          <w:sz w:val="21"/>
          <w:szCs w:val="21"/>
        </w:rPr>
      </w:pPr>
      <w:r w:rsidRPr="00C21121">
        <w:rPr>
          <w:sz w:val="21"/>
          <w:szCs w:val="21"/>
        </w:rPr>
        <w:t>7. Të kontribuojë me të gjithë aftësinë ndërtuese në dispozicion në rastet e emergjencave civile.</w:t>
      </w:r>
    </w:p>
    <w:p w:rsidR="00EB421B" w:rsidRPr="006A3300" w:rsidRDefault="00EB421B" w:rsidP="00EB421B">
      <w:pPr>
        <w:pStyle w:val="Paragrafi"/>
        <w:ind w:firstLine="0"/>
        <w:rPr>
          <w:sz w:val="14"/>
          <w:szCs w:val="21"/>
        </w:rPr>
      </w:pPr>
    </w:p>
    <w:p w:rsidR="00EB421B" w:rsidRPr="00C21121" w:rsidRDefault="00EB421B" w:rsidP="00EB421B">
      <w:pPr>
        <w:pStyle w:val="KreuNr"/>
        <w:keepNext w:val="0"/>
        <w:rPr>
          <w:sz w:val="21"/>
          <w:szCs w:val="21"/>
        </w:rPr>
      </w:pPr>
      <w:r w:rsidRPr="00C21121">
        <w:rPr>
          <w:sz w:val="21"/>
          <w:szCs w:val="21"/>
        </w:rPr>
        <w:t>KREU  V</w:t>
      </w:r>
    </w:p>
    <w:p w:rsidR="00EB421B" w:rsidRPr="00C21121" w:rsidRDefault="00EB421B" w:rsidP="00EB421B">
      <w:pPr>
        <w:pStyle w:val="KreuNr"/>
        <w:keepNext w:val="0"/>
        <w:rPr>
          <w:sz w:val="21"/>
          <w:szCs w:val="21"/>
        </w:rPr>
      </w:pPr>
      <w:r w:rsidRPr="00C21121">
        <w:rPr>
          <w:sz w:val="21"/>
          <w:szCs w:val="21"/>
        </w:rPr>
        <w:t>DOKUMENTET QË SHOQËROJNË KËRKESËN PËR LICENCË PROFESIONALE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29</w:t>
      </w:r>
    </w:p>
    <w:p w:rsidR="00EB421B" w:rsidRPr="00C21121" w:rsidRDefault="00EB421B" w:rsidP="00EB421B">
      <w:pPr>
        <w:pStyle w:val="NeniTitull"/>
        <w:keepNext w:val="0"/>
        <w:rPr>
          <w:sz w:val="21"/>
          <w:szCs w:val="21"/>
        </w:rPr>
      </w:pPr>
      <w:r w:rsidRPr="00C21121">
        <w:rPr>
          <w:sz w:val="21"/>
          <w:szCs w:val="21"/>
        </w:rPr>
        <w:t>Për pajisje me licencë profesionale individuale</w:t>
      </w:r>
    </w:p>
    <w:p w:rsidR="00EB421B" w:rsidRPr="006A3300"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A. “Për pajisje me licencë individuale për herë të parë”</w:t>
      </w:r>
      <w:r w:rsidRPr="00C21121">
        <w:rPr>
          <w:sz w:val="21"/>
          <w:szCs w:val="21"/>
        </w:rPr>
        <w:tab/>
      </w:r>
    </w:p>
    <w:p w:rsidR="00EB421B" w:rsidRPr="00C21121" w:rsidRDefault="00EB421B" w:rsidP="00EB421B">
      <w:pPr>
        <w:pStyle w:val="Paragrafi"/>
        <w:rPr>
          <w:sz w:val="21"/>
          <w:szCs w:val="21"/>
        </w:rPr>
      </w:pPr>
      <w:r w:rsidRPr="00C21121">
        <w:rPr>
          <w:sz w:val="21"/>
          <w:szCs w:val="21"/>
        </w:rPr>
        <w:t>Kërkesa e aplikuesit për pajisje me licencë individuale, ku përcaktohen kategoritë sipas zërave të punimeve me të cilat personi kërkon të licencohet dhe veprimtaria e tij e kryer nga marrja e diplomës në formën e CV, shoqërohet  me:</w:t>
      </w:r>
    </w:p>
    <w:p w:rsidR="00EB421B" w:rsidRPr="00C21121" w:rsidRDefault="00EB421B" w:rsidP="00EB421B">
      <w:pPr>
        <w:pStyle w:val="Paragrafi"/>
        <w:rPr>
          <w:sz w:val="21"/>
          <w:szCs w:val="21"/>
        </w:rPr>
      </w:pPr>
      <w:r w:rsidRPr="00C21121">
        <w:rPr>
          <w:sz w:val="21"/>
          <w:szCs w:val="21"/>
        </w:rPr>
        <w:t>- Kopje të noterizuar të diplomës;</w:t>
      </w:r>
    </w:p>
    <w:p w:rsidR="00EB421B" w:rsidRPr="00C21121" w:rsidRDefault="00EB421B" w:rsidP="00EB421B">
      <w:pPr>
        <w:pStyle w:val="Paragrafi"/>
        <w:rPr>
          <w:sz w:val="21"/>
          <w:szCs w:val="21"/>
        </w:rPr>
      </w:pPr>
      <w:r w:rsidRPr="00C21121">
        <w:rPr>
          <w:sz w:val="21"/>
          <w:szCs w:val="21"/>
        </w:rPr>
        <w:t>- Në rastin kur mesatarja e notave të shkollës së lartë rezulton 9.5 ose më shumë, paraqitet kopje e noterizuar e listës së notave.</w:t>
      </w:r>
    </w:p>
    <w:p w:rsidR="00EB421B" w:rsidRPr="00C21121" w:rsidRDefault="00EB421B" w:rsidP="00EB421B">
      <w:pPr>
        <w:pStyle w:val="Paragrafi"/>
        <w:rPr>
          <w:sz w:val="21"/>
          <w:szCs w:val="21"/>
        </w:rPr>
      </w:pPr>
      <w:r w:rsidRPr="00C21121">
        <w:rPr>
          <w:sz w:val="21"/>
          <w:szCs w:val="21"/>
        </w:rPr>
        <w:t>- Certifikatë personale me fotografi (e lëshuar jo më përpara se 3 muaj nga aplikimi për licencë).</w:t>
      </w:r>
    </w:p>
    <w:p w:rsidR="00EB421B" w:rsidRPr="00C21121" w:rsidRDefault="00EB421B" w:rsidP="00EB421B">
      <w:pPr>
        <w:pStyle w:val="Paragrafi"/>
        <w:rPr>
          <w:sz w:val="21"/>
          <w:szCs w:val="21"/>
        </w:rPr>
      </w:pPr>
      <w:r w:rsidRPr="00C21121">
        <w:rPr>
          <w:sz w:val="21"/>
          <w:szCs w:val="21"/>
        </w:rPr>
        <w:t>- Dokumentacion teknik justifikues (origjinal ose kopje të noterizuar) për çka është përshkruar si veprimtari e kryer në CV; vërtetime nga subjekte, institucione apo organizma, kopje projektesh ku personi ka qenë bashkautor, certifikata kursi apo specializimi që kanë lidhje me fushën ku kërkon të licencohet.</w:t>
      </w:r>
    </w:p>
    <w:p w:rsidR="00EB421B" w:rsidRPr="00C21121" w:rsidRDefault="00EB421B" w:rsidP="00EB421B">
      <w:pPr>
        <w:pStyle w:val="Paragrafi"/>
        <w:rPr>
          <w:sz w:val="21"/>
          <w:szCs w:val="21"/>
        </w:rPr>
      </w:pPr>
      <w:r w:rsidRPr="00C21121">
        <w:rPr>
          <w:sz w:val="21"/>
          <w:szCs w:val="21"/>
        </w:rPr>
        <w:t>- Vetëdeklarim noterial i personit në lidhje me gjendjen e tij në lidhje me organet e prokurorisë dhe gjykatës (sipas formatit të lidhjes nr.8/1).</w:t>
      </w:r>
    </w:p>
    <w:p w:rsidR="00EB421B" w:rsidRPr="00C21121" w:rsidRDefault="00EB421B" w:rsidP="00EB421B">
      <w:pPr>
        <w:pStyle w:val="Paragrafi"/>
        <w:rPr>
          <w:sz w:val="21"/>
          <w:szCs w:val="21"/>
        </w:rPr>
      </w:pPr>
      <w:r w:rsidRPr="00C21121">
        <w:rPr>
          <w:sz w:val="21"/>
          <w:szCs w:val="21"/>
        </w:rPr>
        <w:t>- Në rastet kur personi kërkon të pajiset dhe me licencë për mbikëqyrje e kolaudim punime zbatimi, personi duhet të përfshijë në vetëdeklarimin noterial të mësipërm dhe pozicionin e tij në lidhje me punësimin në shoqëri ndërtimi (është apo nuk është i punësuar në ndonjë rol  në këto shoqëri). (sipas formatit të lidhjes nr.8/2).</w:t>
      </w:r>
    </w:p>
    <w:p w:rsidR="00EB421B" w:rsidRPr="00C21121" w:rsidRDefault="00EB421B" w:rsidP="00EB421B">
      <w:pPr>
        <w:pStyle w:val="Paragrafi"/>
        <w:rPr>
          <w:sz w:val="21"/>
          <w:szCs w:val="21"/>
        </w:rPr>
      </w:pPr>
      <w:r w:rsidRPr="00C21121">
        <w:rPr>
          <w:sz w:val="21"/>
          <w:szCs w:val="21"/>
        </w:rPr>
        <w:t>B. “Për pajisje me shtesa në kategoritë e licencës individuale”</w:t>
      </w:r>
      <w:r w:rsidRPr="00C21121">
        <w:rPr>
          <w:sz w:val="21"/>
          <w:szCs w:val="21"/>
        </w:rPr>
        <w:tab/>
      </w:r>
    </w:p>
    <w:p w:rsidR="00EB421B" w:rsidRPr="00C21121" w:rsidRDefault="00EB421B" w:rsidP="00EB421B">
      <w:pPr>
        <w:pStyle w:val="Paragrafi"/>
        <w:rPr>
          <w:sz w:val="21"/>
          <w:szCs w:val="21"/>
        </w:rPr>
      </w:pPr>
      <w:r w:rsidRPr="00C21121">
        <w:rPr>
          <w:sz w:val="21"/>
          <w:szCs w:val="21"/>
        </w:rPr>
        <w:t>Kërkesa e aplikuesit për pajisje me shtesa në kategoritë e licencës individuale, ku përcaktohen kategoritë sipas zërave të punimeve të cilat personi kërkon të shtojë në licencë dhe veprimtaria e tij e kryer nga marrja e licencës parardhëse në formën e CV, shoqërohet  me:</w:t>
      </w:r>
    </w:p>
    <w:p w:rsidR="00EB421B" w:rsidRPr="00C21121" w:rsidRDefault="00EB421B" w:rsidP="00EB421B">
      <w:pPr>
        <w:pStyle w:val="Paragrafi"/>
        <w:rPr>
          <w:sz w:val="21"/>
          <w:szCs w:val="21"/>
        </w:rPr>
      </w:pPr>
      <w:r w:rsidRPr="00C21121">
        <w:rPr>
          <w:sz w:val="21"/>
          <w:szCs w:val="21"/>
        </w:rPr>
        <w:t>- Certifikatë personale me fotografi (e lëshuar jo më përpara se 3 muaj nga aplikimi për licencë).</w:t>
      </w:r>
    </w:p>
    <w:p w:rsidR="00EB421B" w:rsidRPr="00C21121" w:rsidRDefault="00EB421B" w:rsidP="00EB421B">
      <w:pPr>
        <w:pStyle w:val="Paragrafi"/>
        <w:rPr>
          <w:sz w:val="21"/>
          <w:szCs w:val="21"/>
        </w:rPr>
      </w:pPr>
      <w:r w:rsidRPr="00C21121">
        <w:rPr>
          <w:sz w:val="21"/>
          <w:szCs w:val="21"/>
        </w:rPr>
        <w:t>- Dokumentacion teknik justifikues (origjinal ose kopje të noterizuar) për çka është përshkruar si veprimtari e kryer në CV; vërtetime nga subjekte, institucione apo organizma, kopje projektesh ku personi ka qenë bashkautor, certifikata kursi apo specializimi që ka lidhje me fushën ku kërkon të licencohet.</w:t>
      </w:r>
    </w:p>
    <w:p w:rsidR="00EB421B" w:rsidRPr="00C21121" w:rsidRDefault="00EB421B" w:rsidP="00EB421B">
      <w:pPr>
        <w:pStyle w:val="Paragrafi"/>
        <w:rPr>
          <w:sz w:val="21"/>
          <w:szCs w:val="21"/>
        </w:rPr>
      </w:pPr>
      <w:r w:rsidRPr="00C21121">
        <w:rPr>
          <w:sz w:val="21"/>
          <w:szCs w:val="21"/>
        </w:rPr>
        <w:t>- Vetëdeklarim noterial i personit për gjendjen e tij në lidhje me organet e prokurorisë dhe gjykatës. (sipas formatit të lidhjes nr.8/1)</w:t>
      </w:r>
    </w:p>
    <w:p w:rsidR="00EB421B" w:rsidRPr="00C21121" w:rsidRDefault="00EB421B" w:rsidP="00EB421B">
      <w:pPr>
        <w:pStyle w:val="Paragrafi"/>
        <w:rPr>
          <w:sz w:val="21"/>
          <w:szCs w:val="21"/>
        </w:rPr>
      </w:pPr>
      <w:r w:rsidRPr="00C21121">
        <w:rPr>
          <w:sz w:val="21"/>
          <w:szCs w:val="21"/>
        </w:rPr>
        <w:t>- Në rastet kur personi kërkon të pajiset dhe me licencë për mbikëqyrje e kolaudim punime zbatimi personi duhet të përfshijë në vetëdeklarimin noterial të mësipërm dhe pozicionin e tij në lidhje me punësimin në shoqëri ndërtimi (është apo nuk është i punësuar në ndonjë rol  në këto shoqëri) (sipas formatit të lidhjes nr.8/2).</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30</w:t>
      </w:r>
    </w:p>
    <w:p w:rsidR="00EB421B" w:rsidRPr="00C21121" w:rsidRDefault="00EB421B" w:rsidP="00EB421B">
      <w:pPr>
        <w:pStyle w:val="NeniTitull"/>
        <w:keepNext w:val="0"/>
        <w:rPr>
          <w:sz w:val="21"/>
          <w:szCs w:val="21"/>
        </w:rPr>
      </w:pPr>
      <w:r w:rsidRPr="00C21121">
        <w:rPr>
          <w:sz w:val="21"/>
          <w:szCs w:val="21"/>
        </w:rPr>
        <w:t>Për pajisje me licencë profesionale për shoqëri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A. “Për pajisje me licencë shoqërie për herë të parë”</w:t>
      </w:r>
      <w:r w:rsidRPr="00C21121">
        <w:rPr>
          <w:sz w:val="21"/>
          <w:szCs w:val="21"/>
        </w:rPr>
        <w:tab/>
      </w:r>
    </w:p>
    <w:p w:rsidR="00EB421B" w:rsidRPr="00C21121" w:rsidRDefault="00EB421B" w:rsidP="00EB421B">
      <w:pPr>
        <w:pStyle w:val="Paragrafi"/>
        <w:rPr>
          <w:sz w:val="21"/>
          <w:szCs w:val="21"/>
        </w:rPr>
      </w:pPr>
      <w:r w:rsidRPr="00C21121">
        <w:rPr>
          <w:sz w:val="21"/>
          <w:szCs w:val="21"/>
        </w:rPr>
        <w:t>Kërkesa e drejtuesit ligjor për pajisje me licencë shoqërie, ku përcaktohen emri shoqërisë, drejtuesit ligjorë dhe teknikë të saj, përmban dhe deklarimin se angazhohet të njohë e të zbatojë në veprimtarinë e saj KTP, KTZ, STASH dhe të gjitha ligjet në fuqi në fushën e ndërtimit, si dhe të dërgojë informacion periodik për veprimtarinë e shoqërisë. Gjithashtu shoqërohet me:</w:t>
      </w:r>
    </w:p>
    <w:p w:rsidR="00EB421B" w:rsidRPr="00C21121" w:rsidRDefault="00EB421B" w:rsidP="00EB421B">
      <w:pPr>
        <w:pStyle w:val="Paragrafi"/>
        <w:rPr>
          <w:sz w:val="21"/>
          <w:szCs w:val="21"/>
        </w:rPr>
      </w:pPr>
      <w:r w:rsidRPr="00C21121">
        <w:rPr>
          <w:sz w:val="21"/>
          <w:szCs w:val="21"/>
        </w:rPr>
        <w:t>- Kopje të noterizuar të vendimit të regjistrimit në gjykatë për të kryer aktivitetin për të cilin kërkon të licencohet.</w:t>
      </w:r>
    </w:p>
    <w:p w:rsidR="00EB421B" w:rsidRPr="00C21121" w:rsidRDefault="00EB421B" w:rsidP="00EB421B">
      <w:pPr>
        <w:pStyle w:val="Paragrafi"/>
        <w:rPr>
          <w:sz w:val="21"/>
          <w:szCs w:val="21"/>
        </w:rPr>
      </w:pPr>
      <w:r w:rsidRPr="00C21121">
        <w:rPr>
          <w:sz w:val="21"/>
          <w:szCs w:val="21"/>
        </w:rPr>
        <w:t>- Kopje të noterizuar të licencës së drejtuesit apo drejtuesve teknikë të shoqërisë.</w:t>
      </w:r>
    </w:p>
    <w:p w:rsidR="00EB421B" w:rsidRPr="00C21121" w:rsidRDefault="00EB421B" w:rsidP="00EB421B">
      <w:pPr>
        <w:pStyle w:val="Paragrafi"/>
        <w:rPr>
          <w:sz w:val="21"/>
          <w:szCs w:val="21"/>
        </w:rPr>
      </w:pPr>
      <w:r w:rsidRPr="00C21121">
        <w:rPr>
          <w:sz w:val="21"/>
          <w:szCs w:val="21"/>
        </w:rPr>
        <w:t>- Kontrata midis drejtuesit ligjor dhe drejtuesit teknik, e hartuar përpara noterit, me afat të përcaktuar (mbi 1 vit).</w:t>
      </w:r>
    </w:p>
    <w:p w:rsidR="00EB421B" w:rsidRPr="00C21121" w:rsidRDefault="00EB421B" w:rsidP="00EB421B">
      <w:pPr>
        <w:pStyle w:val="Paragrafi"/>
        <w:rPr>
          <w:sz w:val="21"/>
          <w:szCs w:val="21"/>
        </w:rPr>
      </w:pPr>
      <w:r w:rsidRPr="00C21121">
        <w:rPr>
          <w:sz w:val="21"/>
          <w:szCs w:val="21"/>
        </w:rPr>
        <w:t>- Vetëdeklarim noterial i drejtuesve ligjorë për gjendjen në lidhje me organet e prokurorisë dhe gjykatës. (sipas formatit të lidhjes nr.8/1).</w:t>
      </w:r>
    </w:p>
    <w:p w:rsidR="00EB421B" w:rsidRPr="00C21121" w:rsidRDefault="00EB421B" w:rsidP="00EB421B">
      <w:pPr>
        <w:pStyle w:val="Paragrafi"/>
        <w:rPr>
          <w:sz w:val="21"/>
          <w:szCs w:val="21"/>
        </w:rPr>
      </w:pPr>
      <w:r w:rsidRPr="00C21121">
        <w:rPr>
          <w:sz w:val="21"/>
          <w:szCs w:val="21"/>
        </w:rPr>
        <w:t>- Vetëdeklarim noterial i drejtuesve teknikë për gjendjen e tij në lidhje me organet e prokurorisë dhe gjykatës në lidhje me fushën ku kërkon të licencohet dhe për gjendjen në lidhje me punësimin si drejtues teknik në shoqëri të tjera ndërtimi dhe të qenit apo jo në marrëdhënie pune me shtetin (sipas formatit të lidhjes nr.8/3).</w:t>
      </w:r>
    </w:p>
    <w:p w:rsidR="00EB421B" w:rsidRPr="00C21121" w:rsidRDefault="00EB421B" w:rsidP="00EB421B">
      <w:pPr>
        <w:pStyle w:val="Paragrafi"/>
        <w:rPr>
          <w:sz w:val="21"/>
          <w:szCs w:val="21"/>
        </w:rPr>
      </w:pPr>
      <w:r w:rsidRPr="00C21121">
        <w:rPr>
          <w:sz w:val="21"/>
          <w:szCs w:val="21"/>
        </w:rPr>
        <w:t>- Informacion në lidhje me aftësinë ndërtuese të shoqërisë, ku të përfshihen: mjetet, fuqia punëtore dhe aftësia teknike.</w:t>
      </w:r>
    </w:p>
    <w:p w:rsidR="00EB421B" w:rsidRPr="00C21121" w:rsidRDefault="00EB421B" w:rsidP="00EB421B">
      <w:pPr>
        <w:pStyle w:val="Paragrafi"/>
        <w:rPr>
          <w:sz w:val="21"/>
          <w:szCs w:val="21"/>
        </w:rPr>
      </w:pPr>
      <w:r w:rsidRPr="00C21121">
        <w:rPr>
          <w:sz w:val="21"/>
          <w:szCs w:val="21"/>
        </w:rPr>
        <w:t>- Shoqëritë e huaja ose me kapital të përbashkët paraqesin dhe kredibilitetin nga ana financiare.</w:t>
      </w:r>
    </w:p>
    <w:p w:rsidR="00EB421B" w:rsidRPr="00C21121" w:rsidRDefault="00EB421B" w:rsidP="00EB421B">
      <w:pPr>
        <w:pStyle w:val="Paragrafi"/>
        <w:rPr>
          <w:sz w:val="21"/>
          <w:szCs w:val="21"/>
        </w:rPr>
      </w:pPr>
      <w:r w:rsidRPr="00C21121">
        <w:rPr>
          <w:sz w:val="21"/>
          <w:szCs w:val="21"/>
        </w:rPr>
        <w:t>B. “Për pajisje me shtesa në kategoritë e licencës së shoqërisë”</w:t>
      </w:r>
      <w:r w:rsidRPr="00C21121">
        <w:rPr>
          <w:sz w:val="21"/>
          <w:szCs w:val="21"/>
        </w:rPr>
        <w:tab/>
      </w:r>
    </w:p>
    <w:p w:rsidR="00EB421B" w:rsidRPr="00C21121" w:rsidRDefault="00EB421B" w:rsidP="00EB421B">
      <w:pPr>
        <w:pStyle w:val="Paragrafi"/>
        <w:rPr>
          <w:sz w:val="21"/>
          <w:szCs w:val="21"/>
        </w:rPr>
      </w:pPr>
      <w:r w:rsidRPr="00C21121">
        <w:rPr>
          <w:sz w:val="21"/>
          <w:szCs w:val="21"/>
        </w:rPr>
        <w:t>Kërkesa e drejtuesit ligjor për pajisje me shtesa në kategoritë e licencës së shoqërisë, ku përcaktohen drejtuesit ligjorë dhe teknikë të saj, dhe kategoritë që kërkon të shtohen në licencën e shoqërisë, shoqërohet me:</w:t>
      </w:r>
    </w:p>
    <w:p w:rsidR="00EB421B" w:rsidRPr="00C21121" w:rsidRDefault="00EB421B" w:rsidP="00EB421B">
      <w:pPr>
        <w:pStyle w:val="Paragrafi"/>
        <w:rPr>
          <w:sz w:val="21"/>
          <w:szCs w:val="21"/>
        </w:rPr>
      </w:pPr>
      <w:r w:rsidRPr="00C21121">
        <w:rPr>
          <w:sz w:val="21"/>
          <w:szCs w:val="21"/>
        </w:rPr>
        <w:t>- Kontratat midis drejtuesit ligjor dhe drejtuesit teknik, të hartuara përpara noterit, me afat të përcaktuar (mbi 1 vit).</w:t>
      </w:r>
    </w:p>
    <w:p w:rsidR="00EB421B" w:rsidRPr="00C21121" w:rsidRDefault="00EB421B" w:rsidP="00EB421B">
      <w:pPr>
        <w:pStyle w:val="Paragrafi"/>
        <w:rPr>
          <w:sz w:val="21"/>
          <w:szCs w:val="21"/>
        </w:rPr>
      </w:pPr>
      <w:r w:rsidRPr="00C21121">
        <w:rPr>
          <w:sz w:val="21"/>
          <w:szCs w:val="21"/>
        </w:rPr>
        <w:t>- Vetëdeklarim noterial i drejtuesve ligjorë për gjendjen në lidhje me organet e prokurorisë dhe gjykatës. (sipas formatit të lidhjes nr.8/1).</w:t>
      </w:r>
    </w:p>
    <w:p w:rsidR="00EB421B" w:rsidRPr="00C21121" w:rsidRDefault="00EB421B" w:rsidP="00EB421B">
      <w:pPr>
        <w:pStyle w:val="Paragrafi"/>
        <w:rPr>
          <w:sz w:val="21"/>
          <w:szCs w:val="21"/>
        </w:rPr>
      </w:pPr>
      <w:r w:rsidRPr="00C21121">
        <w:rPr>
          <w:sz w:val="21"/>
          <w:szCs w:val="21"/>
        </w:rPr>
        <w:t>- Vetëdeklarim noterial i drejtuesve teknikë për gjendjen e tij në lidhje me organet e prokurorisë dhe gjykatës në lidhje me fushën ku kërkon të licencohet dhe për gjendjen e tij në lidhje me punësimin si drejtues teknik në shoqëri të tjera ndërtimi dhe të qenit apo jo në marrëdhënie pune me shtetin (sipas formatit të lidhjes nr.8/3).</w:t>
      </w:r>
    </w:p>
    <w:p w:rsidR="00EB421B" w:rsidRPr="00C21121" w:rsidRDefault="00EB421B" w:rsidP="00EB421B">
      <w:pPr>
        <w:pStyle w:val="Paragrafi"/>
        <w:rPr>
          <w:sz w:val="21"/>
          <w:szCs w:val="21"/>
        </w:rPr>
      </w:pPr>
      <w:r w:rsidRPr="00C21121">
        <w:rPr>
          <w:sz w:val="21"/>
          <w:szCs w:val="21"/>
        </w:rPr>
        <w:t xml:space="preserve">Drejtuesi teknik  plotëson dokumentacionin për shtesa në licencën e tij personale (të cilat kalojnë automatikisht shoqërisë) sipas kërkesave të 2 pikave të para të nenit 29 të riformuluar. </w:t>
      </w:r>
    </w:p>
    <w:p w:rsidR="00EB421B" w:rsidRPr="00C21121" w:rsidRDefault="00EB421B" w:rsidP="00EB421B">
      <w:pPr>
        <w:pStyle w:val="Paragrafi"/>
        <w:rPr>
          <w:sz w:val="21"/>
          <w:szCs w:val="21"/>
        </w:rPr>
      </w:pPr>
      <w:r w:rsidRPr="00C21121">
        <w:rPr>
          <w:sz w:val="21"/>
          <w:szCs w:val="21"/>
        </w:rPr>
        <w:t xml:space="preserve">Për pajisjen me licencë profesionale ose shtesa të saj, krahas kërkesave të mësipërme, shoqëria duhet të plotësojë periodikisht dhe t’i dërgojë në Ministrinë e Punëve Publike, Transportit dhe Telekomunikacionit pasqyrat bashkëlidhur kësaj Rregulloreje (P1, P2, P3). </w:t>
      </w:r>
    </w:p>
    <w:p w:rsidR="00EB421B" w:rsidRPr="00CD221E" w:rsidRDefault="00EB421B" w:rsidP="00EB421B">
      <w:pPr>
        <w:pStyle w:val="Paragrafi"/>
        <w:rPr>
          <w:sz w:val="14"/>
          <w:szCs w:val="21"/>
        </w:rPr>
      </w:pPr>
    </w:p>
    <w:p w:rsidR="00EB421B" w:rsidRPr="00C21121" w:rsidRDefault="00EB421B" w:rsidP="00EB421B">
      <w:pPr>
        <w:pStyle w:val="NeniNr"/>
        <w:keepNext w:val="0"/>
        <w:rPr>
          <w:sz w:val="21"/>
          <w:szCs w:val="21"/>
        </w:rPr>
      </w:pPr>
      <w:r w:rsidRPr="00C21121">
        <w:rPr>
          <w:sz w:val="21"/>
          <w:szCs w:val="21"/>
        </w:rPr>
        <w:t>Neni 31</w:t>
      </w:r>
    </w:p>
    <w:p w:rsidR="00EB421B" w:rsidRPr="00C21121" w:rsidRDefault="00EB421B" w:rsidP="00EB421B">
      <w:pPr>
        <w:pStyle w:val="NeniTitull"/>
        <w:keepNext w:val="0"/>
        <w:rPr>
          <w:sz w:val="21"/>
          <w:szCs w:val="21"/>
        </w:rPr>
      </w:pPr>
      <w:r w:rsidRPr="00C21121">
        <w:rPr>
          <w:sz w:val="21"/>
          <w:szCs w:val="21"/>
        </w:rPr>
        <w:t>Për zgjatjen e afatit të licencave dhe dublikatë</w:t>
      </w:r>
    </w:p>
    <w:p w:rsidR="00EB421B" w:rsidRPr="00CD221E" w:rsidRDefault="00EB421B" w:rsidP="00EB421B">
      <w:pPr>
        <w:pStyle w:val="Paragrafi"/>
        <w:rPr>
          <w:sz w:val="8"/>
          <w:szCs w:val="21"/>
        </w:rPr>
      </w:pPr>
    </w:p>
    <w:p w:rsidR="00EB421B" w:rsidRPr="00C21121" w:rsidRDefault="00EB421B" w:rsidP="00EB421B">
      <w:pPr>
        <w:pStyle w:val="Paragrafi"/>
        <w:rPr>
          <w:sz w:val="21"/>
          <w:szCs w:val="21"/>
        </w:rPr>
      </w:pPr>
      <w:r w:rsidRPr="00C21121">
        <w:rPr>
          <w:sz w:val="21"/>
          <w:szCs w:val="21"/>
        </w:rPr>
        <w:t>A. “Për zgjatjen e afatit të licencës personale apo dublikatë”</w:t>
      </w:r>
      <w:r w:rsidRPr="00C21121">
        <w:rPr>
          <w:sz w:val="21"/>
          <w:szCs w:val="21"/>
        </w:rPr>
        <w:tab/>
      </w:r>
    </w:p>
    <w:p w:rsidR="00EB421B" w:rsidRPr="00C21121" w:rsidRDefault="00EB421B" w:rsidP="00EB421B">
      <w:pPr>
        <w:pStyle w:val="Paragrafi"/>
        <w:rPr>
          <w:sz w:val="21"/>
          <w:szCs w:val="21"/>
        </w:rPr>
      </w:pPr>
      <w:r w:rsidRPr="00C21121">
        <w:rPr>
          <w:sz w:val="21"/>
          <w:szCs w:val="21"/>
        </w:rPr>
        <w:t>Kërkesa për zgjatjen e afatit të licencës e nënshkruar nga subjekti aplikues, ku përcaktohet numri i licencës që kërkon të rinovojë dhe data e regjistrimit të saj, shoqërohet me:</w:t>
      </w:r>
    </w:p>
    <w:p w:rsidR="00EB421B" w:rsidRPr="00C21121" w:rsidRDefault="00EB421B" w:rsidP="00EB421B">
      <w:pPr>
        <w:pStyle w:val="Paragrafi"/>
        <w:rPr>
          <w:sz w:val="21"/>
          <w:szCs w:val="21"/>
        </w:rPr>
      </w:pPr>
      <w:r w:rsidRPr="00C21121">
        <w:rPr>
          <w:sz w:val="21"/>
          <w:szCs w:val="21"/>
        </w:rPr>
        <w:t>- Vetëdeklarim noterial i personit  për gjendjen e tij në lidhje me organet e prokurorisë, gjykatës në lidhje me fushën ku kërkon të rilicencohet dhe me organet e policisë së ndërtimit (sipas formatit të lidhjes nr.8/4).</w:t>
      </w:r>
    </w:p>
    <w:p w:rsidR="00EB421B" w:rsidRPr="00C21121" w:rsidRDefault="00EB421B" w:rsidP="00EB421B">
      <w:pPr>
        <w:pStyle w:val="Paragrafi"/>
        <w:rPr>
          <w:sz w:val="21"/>
          <w:szCs w:val="21"/>
        </w:rPr>
      </w:pPr>
      <w:r w:rsidRPr="00C21121">
        <w:rPr>
          <w:sz w:val="21"/>
          <w:szCs w:val="21"/>
        </w:rPr>
        <w:t>- Në rastin kur kërkohet zgjatje afati për licencën e mbikëqyrje e kolaudimit, vetëdeklarim noterial i mësipërm i personit shoqërohet dhe me gjëndjen e tij në lidhje me punësimin në shoqëri ndërtimi (sipas formatit të lidhjes nr.8/5).</w:t>
      </w:r>
    </w:p>
    <w:p w:rsidR="00EB421B" w:rsidRPr="00C21121" w:rsidRDefault="00EB421B" w:rsidP="00EB421B">
      <w:pPr>
        <w:pStyle w:val="Paragrafi"/>
        <w:rPr>
          <w:sz w:val="21"/>
          <w:szCs w:val="21"/>
        </w:rPr>
      </w:pPr>
      <w:r w:rsidRPr="00C21121">
        <w:rPr>
          <w:sz w:val="21"/>
          <w:szCs w:val="21"/>
        </w:rPr>
        <w:t>B. “Për zgjatjen e afatit të licencës së shoqërisë apo dublikatë”</w:t>
      </w:r>
      <w:r w:rsidRPr="00C21121">
        <w:rPr>
          <w:sz w:val="21"/>
          <w:szCs w:val="21"/>
        </w:rPr>
        <w:tab/>
      </w:r>
    </w:p>
    <w:p w:rsidR="00EB421B" w:rsidRPr="00C21121" w:rsidRDefault="00EB421B" w:rsidP="00EB421B">
      <w:pPr>
        <w:pStyle w:val="Paragrafi"/>
        <w:rPr>
          <w:sz w:val="21"/>
          <w:szCs w:val="21"/>
        </w:rPr>
      </w:pPr>
      <w:r w:rsidRPr="00C21121">
        <w:rPr>
          <w:sz w:val="21"/>
          <w:szCs w:val="21"/>
        </w:rPr>
        <w:t>Kërkesa për zgjatjen e afatit të licencës së shoqërisë e nënshkruar nga subjekti aplikues, ku përcaktohet numri i licencës që kërkon të rinovojë dhe data e regjistrimit të saj, shoqërohet me:</w:t>
      </w:r>
    </w:p>
    <w:p w:rsidR="00EB421B" w:rsidRPr="00C21121" w:rsidRDefault="00EB421B" w:rsidP="00EB421B">
      <w:pPr>
        <w:pStyle w:val="Paragrafi"/>
        <w:rPr>
          <w:sz w:val="21"/>
          <w:szCs w:val="21"/>
        </w:rPr>
      </w:pPr>
      <w:r w:rsidRPr="00C21121">
        <w:rPr>
          <w:sz w:val="21"/>
          <w:szCs w:val="21"/>
        </w:rPr>
        <w:t>- Vetëdeklarim noterial i drejtuesve ligjorë në lidhje me gjendjen e tij në lidhje me organet e prokurorisë dhe gjykatës për fushën ku kërkon të rilicencohet dhe në lidhje me organet e policisë së ndërtimit (sipas formatit të lidhjes nr.8/6).</w:t>
      </w:r>
    </w:p>
    <w:p w:rsidR="00EB421B" w:rsidRPr="00C21121" w:rsidRDefault="00EB421B" w:rsidP="00EB421B">
      <w:pPr>
        <w:pStyle w:val="Paragrafi"/>
        <w:rPr>
          <w:sz w:val="21"/>
          <w:szCs w:val="21"/>
        </w:rPr>
      </w:pPr>
      <w:r w:rsidRPr="00C21121">
        <w:rPr>
          <w:sz w:val="21"/>
          <w:szCs w:val="21"/>
        </w:rPr>
        <w:t>- Vetëdeklarim noterial i drejtuesve teknikë për gjendjen në lidhje me organet e prokurorisë dhe gjykatës për fushën ku është licencuar dhe për gjendjen në lidhje me punësimin si drejtues teknik në shoqëri të tjera ndërtimi dhe të qenit apo jo në marrëdhënie pune me shtetin (sipas formatit të lidhjes nr.8/3).</w:t>
      </w:r>
    </w:p>
    <w:p w:rsidR="00EB421B" w:rsidRPr="00C21121" w:rsidRDefault="00EB421B" w:rsidP="00EB421B">
      <w:pPr>
        <w:pStyle w:val="Paragrafi"/>
        <w:rPr>
          <w:sz w:val="21"/>
          <w:szCs w:val="21"/>
        </w:rPr>
      </w:pPr>
      <w:r w:rsidRPr="00C21121">
        <w:rPr>
          <w:sz w:val="21"/>
          <w:szCs w:val="21"/>
        </w:rPr>
        <w:t>- Kontratat midis drejtuesit ligjor dhe drejtuesit teknik, të hartuara përpara noterit, me afat të përcaktuar (mbi 1 vit).</w:t>
      </w:r>
    </w:p>
    <w:p w:rsidR="00EB421B" w:rsidRPr="00C21121" w:rsidRDefault="00EB421B" w:rsidP="006A3300">
      <w:pPr>
        <w:pStyle w:val="Paragrafi"/>
        <w:rPr>
          <w:sz w:val="21"/>
          <w:szCs w:val="21"/>
        </w:rPr>
      </w:pPr>
      <w:r w:rsidRPr="00C21121">
        <w:rPr>
          <w:sz w:val="21"/>
          <w:szCs w:val="21"/>
        </w:rPr>
        <w:t>- Informacion në lidhje me veprim</w:t>
      </w:r>
      <w:r w:rsidR="00250D31">
        <w:rPr>
          <w:sz w:val="21"/>
          <w:szCs w:val="21"/>
        </w:rPr>
        <w:t>tarinë e ushtruar gjatë pe</w:t>
      </w:r>
      <w:r w:rsidRPr="00C21121">
        <w:rPr>
          <w:sz w:val="21"/>
          <w:szCs w:val="21"/>
        </w:rPr>
        <w:t>riudhës së përdorimit të licencës, ku të përfshihen objektet e realizuara, realizimi në lekë dhe fuqia punëtore.</w:t>
      </w:r>
    </w:p>
    <w:p w:rsidR="00EB421B" w:rsidRPr="00C21121" w:rsidRDefault="00EB421B" w:rsidP="00EB421B">
      <w:pPr>
        <w:pStyle w:val="Paragrafi"/>
        <w:rPr>
          <w:sz w:val="21"/>
          <w:szCs w:val="21"/>
        </w:rPr>
      </w:pPr>
      <w:r w:rsidRPr="00C21121">
        <w:rPr>
          <w:sz w:val="21"/>
          <w:szCs w:val="21"/>
        </w:rPr>
        <w:t xml:space="preserve">Për zgjatjen e afatit të licencës profesionale, krahas kërkesave të mësipërme, shoqëria duhet të plotësojë periodikisht dhe t’i dërgojë në Ministrinë e Punëve Publike, Transportit dhe Telekomunikacionit pasqyrat bashkëlidhur kësaj rregulloreje (P1, P2, P3). </w:t>
      </w:r>
    </w:p>
    <w:p w:rsidR="00EB421B" w:rsidRPr="00C21121" w:rsidRDefault="00EB421B" w:rsidP="00EB421B">
      <w:pPr>
        <w:pStyle w:val="Paragrafi"/>
        <w:ind w:firstLine="0"/>
        <w:rPr>
          <w:sz w:val="21"/>
          <w:szCs w:val="21"/>
        </w:rPr>
      </w:pPr>
    </w:p>
    <w:p w:rsidR="00EB421B" w:rsidRPr="00C21121" w:rsidRDefault="00EB421B" w:rsidP="00EB421B">
      <w:pPr>
        <w:pStyle w:val="NeniNr"/>
        <w:keepNext w:val="0"/>
        <w:rPr>
          <w:sz w:val="21"/>
          <w:szCs w:val="21"/>
        </w:rPr>
      </w:pPr>
      <w:r w:rsidRPr="00C21121">
        <w:rPr>
          <w:sz w:val="21"/>
          <w:szCs w:val="21"/>
        </w:rPr>
        <w:t>Neni 32</w:t>
      </w:r>
    </w:p>
    <w:p w:rsidR="00EB421B" w:rsidRPr="00C21121" w:rsidRDefault="00EB421B" w:rsidP="00EB421B">
      <w:pPr>
        <w:pStyle w:val="NeniTitull"/>
        <w:keepNext w:val="0"/>
        <w:rPr>
          <w:sz w:val="21"/>
          <w:szCs w:val="21"/>
        </w:rPr>
      </w:pPr>
      <w:r w:rsidRPr="00C21121">
        <w:rPr>
          <w:sz w:val="21"/>
          <w:szCs w:val="21"/>
        </w:rPr>
        <w:t>Për ndryshim ose shtesë të drejtuesit ligjor</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Kërkesa për ndryshimin e drejtuesit ligjor apo shtesë të tij, shoqërohet me:</w:t>
      </w:r>
    </w:p>
    <w:p w:rsidR="00EB421B" w:rsidRPr="00C21121" w:rsidRDefault="00EB421B" w:rsidP="00EB421B">
      <w:pPr>
        <w:pStyle w:val="Paragrafi"/>
        <w:rPr>
          <w:sz w:val="21"/>
          <w:szCs w:val="21"/>
        </w:rPr>
      </w:pPr>
      <w:r w:rsidRPr="00C21121">
        <w:rPr>
          <w:sz w:val="21"/>
          <w:szCs w:val="21"/>
        </w:rPr>
        <w:t>- Kopje të noterizuar të vendimit të gjykatës ku përcaktohet ndryshimi i drejtuesit ligjor.</w:t>
      </w:r>
    </w:p>
    <w:p w:rsidR="00EB421B" w:rsidRPr="00C21121" w:rsidRDefault="00EB421B" w:rsidP="00EB421B">
      <w:pPr>
        <w:pStyle w:val="Paragrafi"/>
        <w:rPr>
          <w:sz w:val="21"/>
          <w:szCs w:val="21"/>
        </w:rPr>
      </w:pPr>
      <w:r w:rsidRPr="00C21121">
        <w:rPr>
          <w:sz w:val="21"/>
          <w:szCs w:val="21"/>
        </w:rPr>
        <w:t>- Vetëdeklarim noterial i drejtuesve ligjorë në lidhje me gjendjen e tij në lidhje me organet e prokurorisë dhe gjykatës për fushën ku kërkon të rilicencohet dhe në lidhje me organet e policisë së ndërtimit (sipas formatit të lidhjes nr.8/6)</w:t>
      </w:r>
    </w:p>
    <w:p w:rsidR="00EB421B" w:rsidRPr="00C21121" w:rsidRDefault="00EB421B" w:rsidP="00EB421B">
      <w:pPr>
        <w:pStyle w:val="Paragrafi"/>
        <w:rPr>
          <w:sz w:val="21"/>
          <w:szCs w:val="21"/>
        </w:rPr>
      </w:pPr>
      <w:r w:rsidRPr="00C21121">
        <w:rPr>
          <w:sz w:val="21"/>
          <w:szCs w:val="21"/>
        </w:rPr>
        <w:t>- Kontratat midis drejtuesit ligjor të ri dhe drejtuesit teknik, të hartuara përpara noterit, me afat të përcaktuar (mbi 1 vit).</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33</w:t>
      </w:r>
    </w:p>
    <w:p w:rsidR="00EB421B" w:rsidRPr="00C21121" w:rsidRDefault="00EB421B" w:rsidP="00EB421B">
      <w:pPr>
        <w:pStyle w:val="NeniTitull"/>
        <w:keepNext w:val="0"/>
        <w:rPr>
          <w:sz w:val="21"/>
          <w:szCs w:val="21"/>
        </w:rPr>
      </w:pPr>
      <w:r w:rsidRPr="00C21121">
        <w:rPr>
          <w:sz w:val="21"/>
          <w:szCs w:val="21"/>
        </w:rPr>
        <w:t>Për ndryshim të drejtuesit teknik</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Kërkesa për ndryshimin e drejtuesit teknik apo shtesë të tij e nënshkruar nga subjekti aplikues ku përcaktohen ndryshimet përkatëse që kërkohen, shoqërohet me:</w:t>
      </w:r>
    </w:p>
    <w:p w:rsidR="00EB421B" w:rsidRPr="00C21121" w:rsidRDefault="00EB421B" w:rsidP="00EB421B">
      <w:pPr>
        <w:pStyle w:val="Paragrafi"/>
        <w:rPr>
          <w:sz w:val="21"/>
          <w:szCs w:val="21"/>
        </w:rPr>
      </w:pPr>
      <w:r w:rsidRPr="00C21121">
        <w:rPr>
          <w:sz w:val="21"/>
          <w:szCs w:val="21"/>
        </w:rPr>
        <w:t>- Miratimin noterial të palëve që kryejnë shkëputjen e marrëdhënieve kontraktuale në fuqi ose deklarimin noterial të njërës palë në rast se kontratës së lidhur midis tyre i ka mbaruar afati (kontratës së depozituar në aplikimin e mëparshëm).</w:t>
      </w:r>
    </w:p>
    <w:p w:rsidR="00EB421B" w:rsidRDefault="00EB421B" w:rsidP="00EB421B">
      <w:pPr>
        <w:pStyle w:val="Paragrafi"/>
        <w:rPr>
          <w:sz w:val="21"/>
          <w:szCs w:val="21"/>
        </w:rPr>
      </w:pPr>
      <w:r w:rsidRPr="00C21121">
        <w:rPr>
          <w:sz w:val="21"/>
          <w:szCs w:val="21"/>
        </w:rPr>
        <w:t>- Kopje të licencës së drejtuesit apo drejtuesve teknikë që shtohen në shoqëri.</w:t>
      </w:r>
    </w:p>
    <w:p w:rsidR="006A3300" w:rsidRPr="00C21121" w:rsidRDefault="006A3300"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Vetëdeklarim noterial i drejtuesve ligjorë për gjendjen e tij në lidhje me organet e prokurorisë dhe gjykatës në lidhje me fushën ku është licencuar (sipas formatit të lidhjes nr.8/1).</w:t>
      </w:r>
    </w:p>
    <w:p w:rsidR="00EB421B" w:rsidRDefault="00EB421B" w:rsidP="00EB421B">
      <w:pPr>
        <w:pStyle w:val="Paragrafi"/>
        <w:rPr>
          <w:sz w:val="21"/>
          <w:szCs w:val="21"/>
        </w:rPr>
      </w:pPr>
      <w:r w:rsidRPr="00C21121">
        <w:rPr>
          <w:sz w:val="21"/>
          <w:szCs w:val="21"/>
        </w:rPr>
        <w:t>- Kontratat midis drejtuesit ligjor dhe drejtuesit teknik të ri, të hartuara përpara noterit, me afat të përcaktuar (mbi 1 vit).</w:t>
      </w:r>
    </w:p>
    <w:p w:rsidR="00EB421B" w:rsidRPr="00C21121" w:rsidRDefault="00EB421B" w:rsidP="00EB421B">
      <w:pPr>
        <w:pStyle w:val="Paragrafi"/>
        <w:rPr>
          <w:sz w:val="21"/>
          <w:szCs w:val="21"/>
        </w:rPr>
      </w:pPr>
      <w:r w:rsidRPr="00C21121">
        <w:rPr>
          <w:sz w:val="21"/>
          <w:szCs w:val="21"/>
        </w:rPr>
        <w:t>- Vetëdeklarim noterial i drejtuesve teknikë që shtohen teknikë për gjendjen e tij në lidhje me organet e prokurorisë dhe gjykatës në lidhje me fushën ku kërkon të licencohet dhe për gjendjen në lidhje me punësimin si drejtues teknik në shoqëri të tjera ndërtimi dhe të qenit apo jo në marrëdhënie pune me shtetin” (sipas formatit të lidhjes nr.8/3).</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34</w:t>
      </w:r>
    </w:p>
    <w:p w:rsidR="00EB421B" w:rsidRPr="00C21121" w:rsidRDefault="00EB421B" w:rsidP="00EB421B">
      <w:pPr>
        <w:pStyle w:val="NeniTitull"/>
        <w:keepNext w:val="0"/>
        <w:rPr>
          <w:sz w:val="21"/>
          <w:szCs w:val="21"/>
        </w:rPr>
      </w:pPr>
      <w:r w:rsidRPr="00C21121">
        <w:rPr>
          <w:sz w:val="21"/>
          <w:szCs w:val="21"/>
        </w:rPr>
        <w:t>Për ndryshim emërtim shoqërie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Kërkesa për ndryshimin e emrit të shoqërisë, shoqërohet me:</w:t>
      </w:r>
    </w:p>
    <w:p w:rsidR="00EB421B" w:rsidRPr="00C21121" w:rsidRDefault="00EB421B" w:rsidP="00EB421B">
      <w:pPr>
        <w:pStyle w:val="Paragrafi"/>
        <w:rPr>
          <w:sz w:val="21"/>
          <w:szCs w:val="21"/>
        </w:rPr>
      </w:pPr>
      <w:r w:rsidRPr="00C21121">
        <w:rPr>
          <w:sz w:val="21"/>
          <w:szCs w:val="21"/>
        </w:rPr>
        <w:t>- Vendimin e gjykatës në lidhje me ndryshimin e emrit të shoqërisë.</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35</w:t>
      </w:r>
    </w:p>
    <w:p w:rsidR="00EB421B" w:rsidRPr="00C21121" w:rsidRDefault="00EB421B" w:rsidP="00EB421B">
      <w:pPr>
        <w:pStyle w:val="NeniTitull"/>
        <w:keepNext w:val="0"/>
        <w:rPr>
          <w:sz w:val="21"/>
          <w:szCs w:val="21"/>
        </w:rPr>
      </w:pPr>
      <w:r w:rsidRPr="00C21121">
        <w:rPr>
          <w:sz w:val="21"/>
          <w:szCs w:val="21"/>
        </w:rPr>
        <w:t>Për ekuivalentimin e licencës së subjekteve të huaj</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Kërkesë me shkrim</w:t>
      </w:r>
    </w:p>
    <w:p w:rsidR="00EB421B" w:rsidRPr="00C21121" w:rsidRDefault="00EB421B" w:rsidP="00EB421B">
      <w:pPr>
        <w:pStyle w:val="Paragrafi"/>
        <w:rPr>
          <w:sz w:val="21"/>
          <w:szCs w:val="21"/>
        </w:rPr>
      </w:pPr>
      <w:r w:rsidRPr="00C21121">
        <w:rPr>
          <w:sz w:val="21"/>
          <w:szCs w:val="21"/>
        </w:rPr>
        <w:t>2. Curiculum Vitae.</w:t>
      </w:r>
    </w:p>
    <w:p w:rsidR="00EB421B" w:rsidRPr="00C21121" w:rsidRDefault="00EB421B" w:rsidP="00EB421B">
      <w:pPr>
        <w:pStyle w:val="Paragrafi"/>
        <w:rPr>
          <w:sz w:val="21"/>
          <w:szCs w:val="21"/>
        </w:rPr>
      </w:pPr>
      <w:r w:rsidRPr="00C21121">
        <w:rPr>
          <w:sz w:val="21"/>
          <w:szCs w:val="21"/>
        </w:rPr>
        <w:t>3. Licencë profesionale e lëshuar në shtetin përkatës.</w:t>
      </w:r>
    </w:p>
    <w:p w:rsidR="00EB421B" w:rsidRPr="00C21121" w:rsidRDefault="00EB421B" w:rsidP="00EB421B">
      <w:pPr>
        <w:pStyle w:val="Paragrafi"/>
        <w:rPr>
          <w:sz w:val="21"/>
          <w:szCs w:val="21"/>
        </w:rPr>
      </w:pPr>
      <w:r w:rsidRPr="00C21121">
        <w:rPr>
          <w:sz w:val="21"/>
          <w:szCs w:val="21"/>
        </w:rPr>
        <w:t>4. Diploma e fotokopjuar e noterizuar.</w:t>
      </w:r>
    </w:p>
    <w:p w:rsidR="00EB421B" w:rsidRPr="00C21121" w:rsidRDefault="00EB421B" w:rsidP="00EB421B">
      <w:pPr>
        <w:pStyle w:val="Paragrafi"/>
        <w:rPr>
          <w:sz w:val="21"/>
          <w:szCs w:val="21"/>
        </w:rPr>
      </w:pPr>
      <w:r w:rsidRPr="00C21121">
        <w:rPr>
          <w:sz w:val="21"/>
          <w:szCs w:val="21"/>
        </w:rPr>
        <w:t>5. Dëshmi penaliteti.</w:t>
      </w:r>
    </w:p>
    <w:p w:rsidR="00EB421B" w:rsidRPr="00C21121" w:rsidRDefault="00EB421B" w:rsidP="00EB421B">
      <w:pPr>
        <w:pStyle w:val="Paragrafi"/>
        <w:rPr>
          <w:sz w:val="21"/>
          <w:szCs w:val="21"/>
        </w:rPr>
      </w:pPr>
      <w:r w:rsidRPr="00C21121">
        <w:rPr>
          <w:sz w:val="21"/>
          <w:szCs w:val="21"/>
        </w:rPr>
        <w:t>6. 2 copë fotografi 3x4.</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36</w:t>
      </w:r>
    </w:p>
    <w:p w:rsidR="00EB421B" w:rsidRPr="00C21121" w:rsidRDefault="00EB421B" w:rsidP="00EB421B">
      <w:pPr>
        <w:pStyle w:val="NeniTitull"/>
        <w:keepNext w:val="0"/>
        <w:rPr>
          <w:sz w:val="21"/>
          <w:szCs w:val="21"/>
        </w:rPr>
      </w:pPr>
      <w:r w:rsidRPr="00C21121">
        <w:rPr>
          <w:sz w:val="21"/>
          <w:szCs w:val="21"/>
        </w:rPr>
        <w:t>Mbyllja e aktivitetit të shoqërisë, çregjistrimi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Në rastin kur subjekti fizik ose juridik nuk ushtron më veprimtari, kur një shoqëri, ndahet, bashkohet ose falimenton, kur pjesë të saj fitojnë cilësi të reja juridike, paraqet pranë sektorit të licencimit në ndërtim kërkesë për evidentimin e ndryshimeve.</w:t>
      </w:r>
    </w:p>
    <w:p w:rsidR="00EB421B" w:rsidRPr="00C21121" w:rsidRDefault="00EB421B" w:rsidP="00EB421B">
      <w:pPr>
        <w:pStyle w:val="Paragrafi"/>
        <w:rPr>
          <w:sz w:val="21"/>
          <w:szCs w:val="21"/>
        </w:rPr>
      </w:pPr>
      <w:r w:rsidRPr="00C21121">
        <w:rPr>
          <w:sz w:val="21"/>
          <w:szCs w:val="21"/>
        </w:rPr>
        <w:t>Në rastin e mbylljes së veprimtarisë, shoqëria paraqet:</w:t>
      </w:r>
    </w:p>
    <w:p w:rsidR="00EB421B" w:rsidRPr="00C21121" w:rsidRDefault="00EB421B" w:rsidP="00EB421B">
      <w:pPr>
        <w:pStyle w:val="Paragrafi"/>
        <w:rPr>
          <w:sz w:val="21"/>
          <w:szCs w:val="21"/>
        </w:rPr>
      </w:pPr>
      <w:r w:rsidRPr="00C21121">
        <w:rPr>
          <w:sz w:val="21"/>
          <w:szCs w:val="21"/>
        </w:rPr>
        <w:t>- njoftim me shkrim nga drejtuesi ligjor, për çregjistrimin e shoqërisë nga libri themeltar i regjistrimit.</w:t>
      </w:r>
    </w:p>
    <w:p w:rsidR="00EB421B" w:rsidRPr="00C21121" w:rsidRDefault="00EB421B" w:rsidP="00EB421B">
      <w:pPr>
        <w:pStyle w:val="Paragrafi"/>
        <w:rPr>
          <w:sz w:val="21"/>
          <w:szCs w:val="21"/>
        </w:rPr>
      </w:pPr>
      <w:r w:rsidRPr="00C21121">
        <w:rPr>
          <w:sz w:val="21"/>
          <w:szCs w:val="21"/>
        </w:rPr>
        <w:t>- vendimi i Gjykatës.</w:t>
      </w:r>
    </w:p>
    <w:p w:rsidR="00EB421B" w:rsidRPr="00C21121" w:rsidRDefault="00EB421B" w:rsidP="00EB421B">
      <w:pPr>
        <w:pStyle w:val="Paragrafi"/>
        <w:rPr>
          <w:sz w:val="21"/>
          <w:szCs w:val="21"/>
        </w:rPr>
      </w:pPr>
      <w:r w:rsidRPr="00C21121">
        <w:rPr>
          <w:sz w:val="21"/>
          <w:szCs w:val="21"/>
        </w:rPr>
        <w:t>- Detyrimet ndaj shtetit në organet tatimore.</w:t>
      </w:r>
    </w:p>
    <w:p w:rsidR="00EB421B" w:rsidRPr="00C21121" w:rsidRDefault="00EB421B" w:rsidP="00EB421B">
      <w:pPr>
        <w:pStyle w:val="Paragrafi"/>
        <w:rPr>
          <w:sz w:val="21"/>
          <w:szCs w:val="21"/>
        </w:rPr>
      </w:pPr>
    </w:p>
    <w:p w:rsidR="00EB421B" w:rsidRPr="00C21121" w:rsidRDefault="00EB421B" w:rsidP="00EB421B">
      <w:pPr>
        <w:pStyle w:val="KapitulliNr"/>
        <w:keepNext w:val="0"/>
        <w:rPr>
          <w:sz w:val="21"/>
          <w:szCs w:val="21"/>
        </w:rPr>
      </w:pPr>
      <w:r w:rsidRPr="00C21121">
        <w:rPr>
          <w:sz w:val="21"/>
          <w:szCs w:val="21"/>
        </w:rPr>
        <w:t>KREU VI</w:t>
      </w:r>
    </w:p>
    <w:p w:rsidR="00EB421B" w:rsidRPr="00C21121" w:rsidRDefault="00EB421B" w:rsidP="00EB421B">
      <w:pPr>
        <w:pStyle w:val="KapitulliNr"/>
        <w:keepNext w:val="0"/>
        <w:rPr>
          <w:sz w:val="21"/>
          <w:szCs w:val="21"/>
        </w:rPr>
      </w:pPr>
      <w:r w:rsidRPr="00C21121">
        <w:rPr>
          <w:sz w:val="21"/>
          <w:szCs w:val="21"/>
        </w:rPr>
        <w:t>REGJISTRIMI LICENCAVE PROFESIONALE DHE SHOQËRIVE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37</w:t>
      </w:r>
    </w:p>
    <w:p w:rsidR="00EB421B" w:rsidRPr="00C21121" w:rsidRDefault="00EB421B" w:rsidP="00EB421B">
      <w:pPr>
        <w:pStyle w:val="NeniTitull"/>
        <w:keepNext w:val="0"/>
        <w:rPr>
          <w:sz w:val="21"/>
          <w:szCs w:val="21"/>
        </w:rPr>
      </w:pPr>
      <w:r w:rsidRPr="00C21121">
        <w:rPr>
          <w:sz w:val="21"/>
          <w:szCs w:val="21"/>
        </w:rPr>
        <w:t>Regjistrimi licencave profesionale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Licenca hartohet në dy kopje origjinale dhe regjistrohet në regjistrat themeltarë të licencave profesionale personale dhe të shoqërive duke pasqyruar edhe përmbajtjen e saj.</w:t>
      </w:r>
    </w:p>
    <w:p w:rsidR="00EB421B" w:rsidRPr="00C21121" w:rsidRDefault="00EB421B" w:rsidP="00EB421B">
      <w:pPr>
        <w:pStyle w:val="Paragrafi"/>
        <w:rPr>
          <w:sz w:val="21"/>
          <w:szCs w:val="21"/>
        </w:rPr>
      </w:pPr>
      <w:r w:rsidRPr="00C21121">
        <w:rPr>
          <w:sz w:val="21"/>
          <w:szCs w:val="21"/>
        </w:rPr>
        <w:t>Regjistrimet duhet të jenë të sakta, të qarta, pa korrigjime, me vijueshmëri të numrit rendor dhe pa shkurtime.</w:t>
      </w:r>
    </w:p>
    <w:p w:rsidR="00EB421B" w:rsidRPr="00C21121" w:rsidRDefault="00EB421B" w:rsidP="00EB421B">
      <w:pPr>
        <w:pStyle w:val="Paragrafi"/>
        <w:rPr>
          <w:sz w:val="21"/>
          <w:szCs w:val="21"/>
        </w:rPr>
      </w:pPr>
      <w:r w:rsidRPr="00C21121">
        <w:rPr>
          <w:sz w:val="21"/>
          <w:szCs w:val="21"/>
        </w:rPr>
        <w:t>Në regjistrat themeltarë të regjistrimit nuk lejohet të fshihet asgjë.</w:t>
      </w:r>
    </w:p>
    <w:p w:rsidR="00EB421B" w:rsidRPr="00C21121" w:rsidRDefault="00EB421B" w:rsidP="00EB421B">
      <w:pPr>
        <w:pStyle w:val="Paragrafi"/>
        <w:rPr>
          <w:sz w:val="21"/>
          <w:szCs w:val="21"/>
        </w:rPr>
      </w:pPr>
      <w:r w:rsidRPr="00C21121">
        <w:rPr>
          <w:sz w:val="21"/>
          <w:szCs w:val="21"/>
        </w:rPr>
        <w:t xml:space="preserve">Rregullimet bëhen me numër rendor të ri me fraksion (germa kapitale). </w:t>
      </w:r>
    </w:p>
    <w:p w:rsidR="00EB421B" w:rsidRPr="00C21121" w:rsidRDefault="00EB421B" w:rsidP="00EB421B">
      <w:pPr>
        <w:pStyle w:val="Paragrafi"/>
        <w:rPr>
          <w:sz w:val="21"/>
          <w:szCs w:val="21"/>
        </w:rPr>
      </w:pPr>
      <w:r w:rsidRPr="00C21121">
        <w:rPr>
          <w:sz w:val="21"/>
          <w:szCs w:val="21"/>
        </w:rPr>
        <w:t>Një kopje origjinale e licencës së bashku me praktikën e sjellë nga kërkuesi, mbahet në arshivë pranë sektorit të licencimit në ndërtim, dhe në fund të vitit dorëzohet në sektorin  arkiv dokumentacionit të Ministrisë.</w:t>
      </w:r>
    </w:p>
    <w:p w:rsidR="00EB421B" w:rsidRDefault="00EB421B" w:rsidP="00EB421B">
      <w:pPr>
        <w:pStyle w:val="Paragrafi"/>
        <w:rPr>
          <w:sz w:val="21"/>
          <w:szCs w:val="21"/>
        </w:rPr>
      </w:pPr>
    </w:p>
    <w:p w:rsidR="006A3300" w:rsidRDefault="006A3300" w:rsidP="00EB421B">
      <w:pPr>
        <w:pStyle w:val="Paragrafi"/>
        <w:rPr>
          <w:sz w:val="21"/>
          <w:szCs w:val="21"/>
        </w:rPr>
      </w:pPr>
    </w:p>
    <w:p w:rsidR="006A3300" w:rsidRDefault="006A3300" w:rsidP="00EB421B">
      <w:pPr>
        <w:pStyle w:val="Paragrafi"/>
        <w:rPr>
          <w:sz w:val="21"/>
          <w:szCs w:val="21"/>
        </w:rPr>
      </w:pPr>
    </w:p>
    <w:p w:rsidR="006A3300" w:rsidRPr="00C21121" w:rsidRDefault="006A3300" w:rsidP="00EB421B">
      <w:pPr>
        <w:pStyle w:val="Paragrafi"/>
        <w:rPr>
          <w:sz w:val="21"/>
          <w:szCs w:val="21"/>
        </w:rPr>
      </w:pPr>
    </w:p>
    <w:p w:rsidR="00EB421B" w:rsidRPr="00C21121" w:rsidRDefault="00EB421B" w:rsidP="00EB421B">
      <w:pPr>
        <w:pStyle w:val="KapitulliNr"/>
        <w:keepNext w:val="0"/>
        <w:rPr>
          <w:sz w:val="21"/>
          <w:szCs w:val="21"/>
        </w:rPr>
      </w:pPr>
      <w:r w:rsidRPr="00C21121">
        <w:rPr>
          <w:sz w:val="21"/>
          <w:szCs w:val="21"/>
        </w:rPr>
        <w:t>KREU  VII</w:t>
      </w:r>
    </w:p>
    <w:p w:rsidR="00EB421B" w:rsidRPr="00C21121" w:rsidRDefault="00EB421B" w:rsidP="00EB421B">
      <w:pPr>
        <w:pStyle w:val="KapitulliNr"/>
        <w:keepNext w:val="0"/>
        <w:rPr>
          <w:sz w:val="21"/>
          <w:szCs w:val="21"/>
        </w:rPr>
      </w:pPr>
      <w:r w:rsidRPr="00C21121">
        <w:rPr>
          <w:sz w:val="21"/>
          <w:szCs w:val="21"/>
        </w:rPr>
        <w:t>SANKSIONE</w:t>
      </w:r>
    </w:p>
    <w:p w:rsidR="00EB421B" w:rsidRPr="00C21121" w:rsidRDefault="00EB421B" w:rsidP="00EB421B">
      <w:pPr>
        <w:pStyle w:val="Paragrafi"/>
        <w:rPr>
          <w:sz w:val="21"/>
          <w:szCs w:val="21"/>
        </w:rPr>
      </w:pPr>
    </w:p>
    <w:p w:rsidR="00EB421B" w:rsidRPr="00C21121" w:rsidRDefault="00EB421B" w:rsidP="00EB421B">
      <w:pPr>
        <w:pStyle w:val="NeniNr"/>
        <w:keepNext w:val="0"/>
        <w:rPr>
          <w:sz w:val="21"/>
          <w:szCs w:val="21"/>
        </w:rPr>
      </w:pPr>
      <w:r w:rsidRPr="00C21121">
        <w:rPr>
          <w:sz w:val="21"/>
          <w:szCs w:val="21"/>
        </w:rPr>
        <w:t>Neni 38</w:t>
      </w:r>
    </w:p>
    <w:p w:rsidR="00EB421B" w:rsidRPr="00C21121" w:rsidRDefault="00EB421B" w:rsidP="00EB421B">
      <w:pPr>
        <w:pStyle w:val="NeniTitull"/>
        <w:keepNext w:val="0"/>
        <w:rPr>
          <w:sz w:val="21"/>
          <w:szCs w:val="21"/>
        </w:rPr>
      </w:pPr>
      <w:r w:rsidRPr="00C21121">
        <w:rPr>
          <w:sz w:val="21"/>
          <w:szCs w:val="21"/>
        </w:rPr>
        <w:t xml:space="preserve">Masa disiplinore ndaj subjekteve të licencuara </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Heqja e së drejtës për ushtrimin e aktivitetit apo pezullimin e përkohshëm në projektim, zbatim, etj. për periudha të ndryshme, si individë apo shoqëri, bëhet nga Komisioni, në këto raste kur:</w:t>
      </w:r>
    </w:p>
    <w:p w:rsidR="00EB421B" w:rsidRPr="00C21121" w:rsidRDefault="00EB421B" w:rsidP="00EB421B">
      <w:pPr>
        <w:pStyle w:val="Paragrafi"/>
        <w:rPr>
          <w:sz w:val="21"/>
          <w:szCs w:val="21"/>
        </w:rPr>
      </w:pPr>
      <w:r w:rsidRPr="00C21121">
        <w:rPr>
          <w:sz w:val="21"/>
          <w:szCs w:val="21"/>
        </w:rPr>
        <w:t>1. Konstatohen deklarime (sipas parashikimeve në këtë rregullore) të rreme apo dokumente të pavërteta;</w:t>
      </w:r>
    </w:p>
    <w:p w:rsidR="00EB421B" w:rsidRPr="00C21121" w:rsidRDefault="00EB421B" w:rsidP="00EB421B">
      <w:pPr>
        <w:pStyle w:val="Paragrafi"/>
        <w:rPr>
          <w:sz w:val="21"/>
          <w:szCs w:val="21"/>
        </w:rPr>
      </w:pPr>
      <w:r w:rsidRPr="00C21121">
        <w:rPr>
          <w:sz w:val="21"/>
          <w:szCs w:val="21"/>
        </w:rPr>
        <w:t>2. Ka falsifikime të evidencave e formularëve që kërkohen nga Ministria e Punëve Publike dhe Turizmit në zbatim të kësaj rregulloreje;</w:t>
      </w:r>
    </w:p>
    <w:p w:rsidR="00EB421B" w:rsidRPr="00C21121" w:rsidRDefault="00EB421B" w:rsidP="00EB421B">
      <w:pPr>
        <w:pStyle w:val="Paragrafi"/>
        <w:rPr>
          <w:sz w:val="21"/>
          <w:szCs w:val="21"/>
        </w:rPr>
      </w:pPr>
      <w:r w:rsidRPr="00C21121">
        <w:rPr>
          <w:sz w:val="21"/>
          <w:szCs w:val="21"/>
        </w:rPr>
        <w:t>3. Kryen veprimtari pa drejtues teknik/nuk plotëson detyrimet që rrjedhin nga kjo rregullore;</w:t>
      </w:r>
    </w:p>
    <w:p w:rsidR="00EB421B" w:rsidRPr="00C21121" w:rsidRDefault="00EB421B" w:rsidP="00EB421B">
      <w:pPr>
        <w:pStyle w:val="Paragrafi"/>
        <w:rPr>
          <w:sz w:val="21"/>
          <w:szCs w:val="21"/>
        </w:rPr>
      </w:pPr>
      <w:r w:rsidRPr="00C21121">
        <w:rPr>
          <w:sz w:val="21"/>
          <w:szCs w:val="21"/>
        </w:rPr>
        <w:t>4. Drejtuesi teknik largohet pa arsye nga shoqëria;</w:t>
      </w:r>
    </w:p>
    <w:p w:rsidR="00EB421B" w:rsidRPr="00C21121" w:rsidRDefault="00EB421B" w:rsidP="00EB421B">
      <w:pPr>
        <w:pStyle w:val="Paragrafi"/>
        <w:rPr>
          <w:sz w:val="21"/>
          <w:szCs w:val="21"/>
        </w:rPr>
      </w:pPr>
      <w:r w:rsidRPr="00C21121">
        <w:rPr>
          <w:sz w:val="21"/>
          <w:szCs w:val="21"/>
        </w:rPr>
        <w:t>5. Ka propozime të motivuara nga Policia e Ndërtimit, organet e qeverisjes vendore, (bashki, qark), prefekturë, tatim-taksa, dogana etj. për shkelje të ligjshmërisë në ndërtim.</w:t>
      </w:r>
    </w:p>
    <w:p w:rsidR="00EB421B" w:rsidRPr="00C21121" w:rsidRDefault="00EB421B" w:rsidP="00EB421B">
      <w:pPr>
        <w:pStyle w:val="Paragrafi"/>
        <w:rPr>
          <w:sz w:val="21"/>
          <w:szCs w:val="21"/>
        </w:rPr>
      </w:pPr>
      <w:r w:rsidRPr="00C21121">
        <w:rPr>
          <w:sz w:val="21"/>
          <w:szCs w:val="21"/>
        </w:rPr>
        <w:t xml:space="preserve">Për çdo rast hartohet raport vlerësimi dhe shqyrtohet në mbledhjen e radhës të Komisionit. </w:t>
      </w:r>
    </w:p>
    <w:p w:rsidR="00EB421B" w:rsidRPr="00C21121" w:rsidRDefault="00EB421B" w:rsidP="00EB421B">
      <w:pPr>
        <w:pStyle w:val="Paragrafi"/>
        <w:rPr>
          <w:sz w:val="21"/>
          <w:szCs w:val="21"/>
        </w:rPr>
      </w:pPr>
      <w:r w:rsidRPr="00C21121">
        <w:rPr>
          <w:sz w:val="21"/>
          <w:szCs w:val="21"/>
        </w:rPr>
        <w:t>Masa për shoqëritë, drejtuesit teknikë dhe personat fizikë të licencuar, sipas shkeljeve të bëra gjatë ushtrimit të veprimtarisë janë me heqje të së drejtës të ushtrimit të aktivitetit të licencuar: 6 muaj, 1 vit, 2 vjet, 3 vjet ose përgjithmonë; tërësisht ose pjesërisht për klasat dhe kategoritë e licencës.</w:t>
      </w:r>
    </w:p>
    <w:p w:rsidR="00EB421B" w:rsidRPr="00C21121" w:rsidRDefault="00EB421B" w:rsidP="00EB421B">
      <w:pPr>
        <w:pStyle w:val="Paragrafi"/>
        <w:rPr>
          <w:sz w:val="21"/>
          <w:szCs w:val="21"/>
        </w:rPr>
      </w:pPr>
      <w:r w:rsidRPr="00C21121">
        <w:rPr>
          <w:sz w:val="21"/>
          <w:szCs w:val="21"/>
        </w:rPr>
        <w:t>Për masat e marra njoftohet subjekti përkatës dhe Policia e Ndërtimit dhe për rastet e deklarimeve të rreme, sanksionet ligjore për licencimin shoqërohen dhe me kallëzim në organet kopetente.</w:t>
      </w:r>
    </w:p>
    <w:p w:rsidR="00EB421B" w:rsidRPr="006A3300" w:rsidRDefault="00EB421B" w:rsidP="00EB421B">
      <w:pPr>
        <w:pStyle w:val="NeniNr"/>
        <w:keepNext w:val="0"/>
        <w:rPr>
          <w:sz w:val="16"/>
          <w:szCs w:val="21"/>
        </w:rPr>
      </w:pPr>
    </w:p>
    <w:p w:rsidR="00EB421B" w:rsidRPr="00C21121" w:rsidRDefault="00EB421B" w:rsidP="00EB421B">
      <w:pPr>
        <w:pStyle w:val="NeniNr"/>
        <w:keepNext w:val="0"/>
        <w:rPr>
          <w:sz w:val="21"/>
          <w:szCs w:val="21"/>
        </w:rPr>
      </w:pPr>
      <w:r w:rsidRPr="00C21121">
        <w:rPr>
          <w:sz w:val="21"/>
          <w:szCs w:val="21"/>
        </w:rPr>
        <w:t>Neni 39</w:t>
      </w:r>
    </w:p>
    <w:p w:rsidR="00EB421B" w:rsidRPr="00C21121" w:rsidRDefault="00EB421B" w:rsidP="00EB421B">
      <w:pPr>
        <w:pStyle w:val="NeniTitull"/>
        <w:keepNext w:val="0"/>
        <w:rPr>
          <w:sz w:val="21"/>
          <w:szCs w:val="21"/>
        </w:rPr>
      </w:pPr>
      <w:r w:rsidRPr="00C21121">
        <w:rPr>
          <w:sz w:val="21"/>
          <w:szCs w:val="21"/>
        </w:rPr>
        <w:t>Ankimi</w:t>
      </w:r>
    </w:p>
    <w:p w:rsidR="00EB421B" w:rsidRPr="006A3300"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Për çdo vendim të Komisionit, në zbatim të nenit 38 të kësaj rregulloreje, personat fizikë apo juridikë, kanë të drejtën e ankimit te Ministri Punëve Publike, Transportit dhe Telekomunikacionit, brenda 10 ditëve nga data e publikimit.</w:t>
      </w:r>
    </w:p>
    <w:p w:rsidR="00EB421B" w:rsidRPr="00C21121" w:rsidRDefault="00EB421B" w:rsidP="00EB421B">
      <w:pPr>
        <w:pStyle w:val="Paragrafi"/>
        <w:rPr>
          <w:sz w:val="21"/>
          <w:szCs w:val="21"/>
        </w:rPr>
      </w:pPr>
      <w:r w:rsidRPr="00C21121">
        <w:rPr>
          <w:sz w:val="21"/>
          <w:szCs w:val="21"/>
        </w:rPr>
        <w:t>Titullari i Ministrisë, pasi merr në shqyrtim ankesën e paraqitur nga subjekti, vendos brenda 10 ditëve:</w:t>
      </w:r>
    </w:p>
    <w:p w:rsidR="00EB421B" w:rsidRPr="00C21121" w:rsidRDefault="00EB421B" w:rsidP="00EB421B">
      <w:pPr>
        <w:pStyle w:val="Paragrafi"/>
        <w:rPr>
          <w:sz w:val="21"/>
          <w:szCs w:val="21"/>
        </w:rPr>
      </w:pPr>
      <w:r w:rsidRPr="00C21121">
        <w:rPr>
          <w:sz w:val="21"/>
          <w:szCs w:val="21"/>
        </w:rPr>
        <w:t xml:space="preserve">- Lënien në fuqi të vendimit të marrë nga Komisioni; </w:t>
      </w:r>
    </w:p>
    <w:p w:rsidR="00EB421B" w:rsidRPr="00C21121" w:rsidRDefault="00EB421B" w:rsidP="00EB421B">
      <w:pPr>
        <w:pStyle w:val="Paragrafi"/>
        <w:rPr>
          <w:sz w:val="21"/>
          <w:szCs w:val="21"/>
        </w:rPr>
      </w:pPr>
      <w:r w:rsidRPr="00C21121">
        <w:rPr>
          <w:sz w:val="21"/>
          <w:szCs w:val="21"/>
        </w:rPr>
        <w:t>- Kthen për rishqyrtim vendimin e marrë në Komision;</w:t>
      </w:r>
    </w:p>
    <w:p w:rsidR="00EB421B" w:rsidRDefault="00EB421B" w:rsidP="00EB421B">
      <w:pPr>
        <w:pStyle w:val="Paragrafi"/>
        <w:rPr>
          <w:sz w:val="21"/>
          <w:szCs w:val="21"/>
        </w:rPr>
      </w:pPr>
      <w:r w:rsidRPr="00C21121">
        <w:rPr>
          <w:sz w:val="21"/>
          <w:szCs w:val="21"/>
        </w:rPr>
        <w:t>- Anulon vendimin e marrë.</w:t>
      </w:r>
    </w:p>
    <w:p w:rsidR="006A3300" w:rsidRPr="006A3300" w:rsidRDefault="006A3300" w:rsidP="00EB421B">
      <w:pPr>
        <w:pStyle w:val="Paragrafi"/>
        <w:rPr>
          <w:sz w:val="16"/>
          <w:szCs w:val="21"/>
        </w:rPr>
      </w:pPr>
    </w:p>
    <w:p w:rsidR="00EB421B" w:rsidRPr="00C21121" w:rsidRDefault="00EB421B" w:rsidP="00EB421B">
      <w:pPr>
        <w:pStyle w:val="KapitulliNr"/>
        <w:keepNext w:val="0"/>
        <w:rPr>
          <w:sz w:val="21"/>
          <w:szCs w:val="21"/>
        </w:rPr>
      </w:pPr>
      <w:r w:rsidRPr="00C21121">
        <w:rPr>
          <w:sz w:val="21"/>
          <w:szCs w:val="21"/>
        </w:rPr>
        <w:t>KREU  VIII</w:t>
      </w:r>
    </w:p>
    <w:p w:rsidR="00EB421B" w:rsidRPr="00C21121" w:rsidRDefault="00EB421B" w:rsidP="00EB421B">
      <w:pPr>
        <w:pStyle w:val="KapitulliNr"/>
        <w:keepNext w:val="0"/>
        <w:rPr>
          <w:sz w:val="21"/>
          <w:szCs w:val="21"/>
        </w:rPr>
      </w:pPr>
      <w:r w:rsidRPr="00C21121">
        <w:rPr>
          <w:sz w:val="21"/>
          <w:szCs w:val="21"/>
        </w:rPr>
        <w:t>DISPOZITA KALIMTARE DHE TË FUNDIT</w:t>
      </w:r>
    </w:p>
    <w:p w:rsidR="00EB421B" w:rsidRPr="006A3300" w:rsidRDefault="00EB421B" w:rsidP="00EB421B">
      <w:pPr>
        <w:pStyle w:val="Paragrafi"/>
        <w:rPr>
          <w:sz w:val="14"/>
          <w:szCs w:val="21"/>
        </w:rPr>
      </w:pPr>
    </w:p>
    <w:p w:rsidR="00EB421B" w:rsidRPr="00C21121" w:rsidRDefault="00EB421B" w:rsidP="00EB421B">
      <w:pPr>
        <w:pStyle w:val="NeniNr"/>
        <w:keepNext w:val="0"/>
        <w:rPr>
          <w:sz w:val="21"/>
          <w:szCs w:val="21"/>
        </w:rPr>
      </w:pPr>
      <w:r w:rsidRPr="00C21121">
        <w:rPr>
          <w:sz w:val="21"/>
          <w:szCs w:val="21"/>
        </w:rPr>
        <w:t>Neni 40</w:t>
      </w:r>
    </w:p>
    <w:p w:rsidR="00EB421B" w:rsidRPr="006A3300" w:rsidRDefault="00EB421B" w:rsidP="00EB421B">
      <w:pPr>
        <w:pStyle w:val="Paragrafi"/>
        <w:rPr>
          <w:sz w:val="14"/>
          <w:szCs w:val="21"/>
        </w:rPr>
      </w:pPr>
    </w:p>
    <w:p w:rsidR="00EB421B" w:rsidRPr="00C21121" w:rsidRDefault="00EB421B" w:rsidP="00EB421B">
      <w:pPr>
        <w:pStyle w:val="Paragrafi"/>
        <w:rPr>
          <w:sz w:val="21"/>
          <w:szCs w:val="21"/>
        </w:rPr>
      </w:pPr>
      <w:r w:rsidRPr="00C21121">
        <w:rPr>
          <w:sz w:val="21"/>
          <w:szCs w:val="21"/>
        </w:rPr>
        <w:t>1. Kur personi fizik i licencuar bëhet drejtues teknik i një shoqërie, kategoritë e licencës profesionale të shoqërisë jepen në përputhje me këtë rregullore.</w:t>
      </w:r>
    </w:p>
    <w:p w:rsidR="00EB421B" w:rsidRPr="00C21121" w:rsidRDefault="00EB421B" w:rsidP="00EB421B">
      <w:pPr>
        <w:pStyle w:val="Paragrafi"/>
        <w:rPr>
          <w:sz w:val="21"/>
          <w:szCs w:val="21"/>
        </w:rPr>
      </w:pPr>
      <w:r w:rsidRPr="00C21121">
        <w:rPr>
          <w:sz w:val="21"/>
          <w:szCs w:val="21"/>
        </w:rPr>
        <w:t>2. Pjesë e kësaj rregulloreje janë lidhjet 1 ÷ 8 bashkëngjitur.</w:t>
      </w:r>
    </w:p>
    <w:p w:rsidR="00EB421B" w:rsidRPr="00C21121" w:rsidRDefault="00EB421B" w:rsidP="00EB421B">
      <w:pPr>
        <w:pStyle w:val="Paragrafi"/>
        <w:rPr>
          <w:sz w:val="21"/>
          <w:szCs w:val="21"/>
        </w:rPr>
      </w:pPr>
      <w:r w:rsidRPr="00C21121">
        <w:rPr>
          <w:sz w:val="21"/>
          <w:szCs w:val="21"/>
        </w:rPr>
        <w:t>3. Komisioni mbështetur në dokumente e referenca të kërkuesit dhe vlerësim të ekspertëve shqyrton ankesa për rinovim kategorish të fituara përpara hyrjes në fuqi të kësaj rregulloreje dhe merr vendimet përkatëse.</w:t>
      </w:r>
    </w:p>
    <w:p w:rsidR="00EB421B" w:rsidRPr="00C21121" w:rsidRDefault="00EB421B" w:rsidP="00EB421B">
      <w:pPr>
        <w:pStyle w:val="Paragrafi"/>
        <w:rPr>
          <w:sz w:val="21"/>
          <w:szCs w:val="21"/>
        </w:rPr>
      </w:pPr>
      <w:r w:rsidRPr="00C21121">
        <w:rPr>
          <w:sz w:val="21"/>
          <w:szCs w:val="21"/>
        </w:rPr>
        <w:t>4. Edhe në rastet kur me kërkesë të investitorit për mbikëqyrës dhe kolaudator për zbatim punimesh  kërkohet të licencohen punonjës të tij, si rregull zbatohen kushtet dhe kriteret e përcaktuara në nenin 24.</w:t>
      </w:r>
    </w:p>
    <w:p w:rsidR="00EB421B" w:rsidRPr="00C21121" w:rsidRDefault="00EB421B" w:rsidP="00EB421B">
      <w:pPr>
        <w:pStyle w:val="Paragrafi"/>
        <w:rPr>
          <w:sz w:val="21"/>
          <w:szCs w:val="21"/>
        </w:rPr>
      </w:pPr>
      <w:r w:rsidRPr="00C21121">
        <w:rPr>
          <w:sz w:val="21"/>
          <w:szCs w:val="21"/>
        </w:rPr>
        <w:t>5. Rregullorja e dhënies së licencave e miratuar me urdhër të Ministrit nr.36, datë  30.11.2001 “Për miratimin e rregullores për kriteret dhe procedurat e dhënies së licencave profesionale për punët dhe shërbimet publike”, shfuqizohet.</w:t>
      </w:r>
    </w:p>
    <w:p w:rsidR="00EB421B" w:rsidRPr="00C21121" w:rsidRDefault="00EB421B" w:rsidP="00EB421B">
      <w:pPr>
        <w:pStyle w:val="Paragrafi"/>
        <w:rPr>
          <w:sz w:val="21"/>
          <w:szCs w:val="21"/>
        </w:rPr>
      </w:pPr>
      <w:r w:rsidRPr="00C21121">
        <w:rPr>
          <w:sz w:val="21"/>
          <w:szCs w:val="21"/>
        </w:rPr>
        <w:t>6. Verifikimi i deklarimeve kryhet nga sektori i licencimit në ndërtim pranë institucioneve kopetente, brenda 30 ditëve nga hartimi i materialit përkatës për Komisionin e posaçëm. Procedurat dhe afatet e verifikimit nuk pengojnë procesin e licencimit të subjekteve. Në rastet e konstatimit të deklarime të rreme zbatohen masat e përcaktuara në nenin 38 të kësaj rregulloreje.</w:t>
      </w:r>
    </w:p>
    <w:p w:rsidR="00EB421B" w:rsidRPr="00C21121" w:rsidRDefault="00EB421B" w:rsidP="00EB421B">
      <w:pPr>
        <w:pStyle w:val="Paragrafi"/>
        <w:rPr>
          <w:sz w:val="21"/>
          <w:szCs w:val="21"/>
        </w:rPr>
      </w:pPr>
      <w:r w:rsidRPr="00C21121">
        <w:rPr>
          <w:sz w:val="21"/>
          <w:szCs w:val="21"/>
        </w:rPr>
        <w:t xml:space="preserve">7. Përveçse kur parashikohet ndryshe ne dizpozitat e kesaj rregulloreje, licencat e dhëna sipas kritereve të përcaktuara në rregulloren miratuar me urdhërin e Ministrit, nr.36, datë 30.11.2001 “Për miratimin e rregullores për kriteret dhe procedurat e dhënies se licencave profesionale për punët dhe shërbimet publike”,  do të vazhdojnë të jenë në fuqi brenda afatit të tyre të vlefshmërisë. </w:t>
      </w:r>
    </w:p>
    <w:p w:rsidR="00EB421B" w:rsidRPr="00C21121" w:rsidRDefault="00EB421B" w:rsidP="00EB421B">
      <w:pPr>
        <w:pStyle w:val="Paragrafi"/>
        <w:rPr>
          <w:sz w:val="21"/>
          <w:szCs w:val="21"/>
        </w:rPr>
      </w:pPr>
      <w:r w:rsidRPr="00C21121">
        <w:rPr>
          <w:sz w:val="21"/>
          <w:szCs w:val="21"/>
        </w:rPr>
        <w:t>Kjo rregullore hyn në fuqi pas botimit në Fletoren Zyrtare.</w:t>
      </w:r>
    </w:p>
    <w:p w:rsidR="00EB421B" w:rsidRPr="00C21121" w:rsidRDefault="00EB421B" w:rsidP="00EB421B">
      <w:pPr>
        <w:pStyle w:val="Paragrafi"/>
        <w:ind w:firstLine="0"/>
        <w:rPr>
          <w:sz w:val="21"/>
          <w:szCs w:val="21"/>
        </w:rPr>
      </w:pPr>
    </w:p>
    <w:p w:rsidR="00EB421B" w:rsidRPr="00C21121" w:rsidRDefault="00EB421B" w:rsidP="00EB421B">
      <w:pPr>
        <w:pStyle w:val="Paragrafi"/>
        <w:rPr>
          <w:sz w:val="21"/>
          <w:szCs w:val="21"/>
        </w:rPr>
      </w:pPr>
      <w:r w:rsidRPr="00C21121">
        <w:rPr>
          <w:sz w:val="21"/>
          <w:szCs w:val="21"/>
        </w:rPr>
        <w:t>ANEKS</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Lidhja 1</w:t>
      </w:r>
      <w:r w:rsidRPr="00C21121">
        <w:rPr>
          <w:sz w:val="21"/>
          <w:szCs w:val="21"/>
        </w:rPr>
        <w:tab/>
        <w:t>Tarifat e pagesës për marrjen e licencës profesionale</w:t>
      </w:r>
    </w:p>
    <w:p w:rsidR="00EB421B" w:rsidRPr="00C21121" w:rsidRDefault="00EB421B" w:rsidP="00EB421B">
      <w:pPr>
        <w:pStyle w:val="Paragrafi"/>
        <w:rPr>
          <w:sz w:val="21"/>
          <w:szCs w:val="21"/>
        </w:rPr>
      </w:pPr>
      <w:r w:rsidRPr="00C21121">
        <w:rPr>
          <w:sz w:val="21"/>
          <w:szCs w:val="21"/>
        </w:rPr>
        <w:t xml:space="preserve">Lidhja 2 </w:t>
      </w:r>
      <w:r w:rsidRPr="00C21121">
        <w:rPr>
          <w:sz w:val="21"/>
          <w:szCs w:val="21"/>
        </w:rPr>
        <w:tab/>
        <w:t>Klasifikimi dhe kategoritë e punimeve të projektimit</w:t>
      </w:r>
    </w:p>
    <w:p w:rsidR="00EB421B" w:rsidRPr="00C21121" w:rsidRDefault="00EB421B" w:rsidP="00EB421B">
      <w:pPr>
        <w:pStyle w:val="Paragrafi"/>
        <w:rPr>
          <w:sz w:val="21"/>
          <w:szCs w:val="21"/>
        </w:rPr>
      </w:pPr>
      <w:r w:rsidRPr="00C21121">
        <w:rPr>
          <w:sz w:val="21"/>
          <w:szCs w:val="21"/>
        </w:rPr>
        <w:t xml:space="preserve">Lidhja </w:t>
      </w:r>
      <w:r w:rsidRPr="00C21121">
        <w:rPr>
          <w:sz w:val="21"/>
          <w:szCs w:val="21"/>
        </w:rPr>
        <w:tab/>
        <w:t>3</w:t>
      </w:r>
      <w:r w:rsidRPr="00C21121">
        <w:rPr>
          <w:sz w:val="21"/>
          <w:szCs w:val="21"/>
        </w:rPr>
        <w:tab/>
        <w:t xml:space="preserve">Klasifikimi dhe kategoritë e punimeve te zbatimit </w:t>
      </w:r>
    </w:p>
    <w:p w:rsidR="00EB421B" w:rsidRPr="00C21121" w:rsidRDefault="00EB421B" w:rsidP="00EB421B">
      <w:pPr>
        <w:pStyle w:val="Paragrafi"/>
        <w:rPr>
          <w:sz w:val="21"/>
          <w:szCs w:val="21"/>
        </w:rPr>
      </w:pPr>
      <w:r w:rsidRPr="00C21121">
        <w:rPr>
          <w:sz w:val="21"/>
          <w:szCs w:val="21"/>
        </w:rPr>
        <w:t xml:space="preserve">Lidhja </w:t>
      </w:r>
      <w:r w:rsidRPr="00C21121">
        <w:rPr>
          <w:sz w:val="21"/>
          <w:szCs w:val="21"/>
        </w:rPr>
        <w:tab/>
        <w:t>4</w:t>
      </w:r>
      <w:r w:rsidRPr="00C21121">
        <w:rPr>
          <w:sz w:val="21"/>
          <w:szCs w:val="21"/>
        </w:rPr>
        <w:tab/>
        <w:t xml:space="preserve">Klasifikimi dhe kategoritë  e mbikëqyrjes dhe kolaudimit të </w:t>
      </w:r>
    </w:p>
    <w:p w:rsidR="00EB421B" w:rsidRPr="00C21121" w:rsidRDefault="00EB421B" w:rsidP="00EB421B">
      <w:pPr>
        <w:pStyle w:val="Paragrafi"/>
        <w:ind w:left="1440"/>
        <w:rPr>
          <w:sz w:val="21"/>
          <w:szCs w:val="21"/>
        </w:rPr>
      </w:pPr>
      <w:r w:rsidRPr="00C21121">
        <w:rPr>
          <w:sz w:val="21"/>
          <w:szCs w:val="21"/>
        </w:rPr>
        <w:t>punimeve të ndertimit</w:t>
      </w:r>
    </w:p>
    <w:p w:rsidR="00EB421B" w:rsidRPr="00C21121" w:rsidRDefault="00EB421B" w:rsidP="00EB421B">
      <w:pPr>
        <w:pStyle w:val="Paragrafi"/>
        <w:rPr>
          <w:sz w:val="21"/>
          <w:szCs w:val="21"/>
        </w:rPr>
      </w:pPr>
      <w:r w:rsidRPr="00C21121">
        <w:rPr>
          <w:sz w:val="21"/>
          <w:szCs w:val="21"/>
        </w:rPr>
        <w:t xml:space="preserve">Lidhja </w:t>
      </w:r>
      <w:r w:rsidRPr="00C21121">
        <w:rPr>
          <w:sz w:val="21"/>
          <w:szCs w:val="21"/>
        </w:rPr>
        <w:tab/>
        <w:t>5</w:t>
      </w:r>
      <w:r w:rsidRPr="00C21121">
        <w:rPr>
          <w:sz w:val="21"/>
          <w:szCs w:val="21"/>
        </w:rPr>
        <w:tab/>
        <w:t>Kushte dhe kritere për të fituar klasa dhe kategori të projektimit</w:t>
      </w:r>
    </w:p>
    <w:p w:rsidR="00EB421B" w:rsidRPr="00C21121" w:rsidRDefault="00EB421B" w:rsidP="00EB421B">
      <w:pPr>
        <w:pStyle w:val="Paragrafi"/>
        <w:rPr>
          <w:sz w:val="21"/>
          <w:szCs w:val="21"/>
        </w:rPr>
      </w:pPr>
      <w:r w:rsidRPr="00C21121">
        <w:rPr>
          <w:sz w:val="21"/>
          <w:szCs w:val="21"/>
        </w:rPr>
        <w:t xml:space="preserve">Lidhja </w:t>
      </w:r>
      <w:r w:rsidRPr="00C21121">
        <w:rPr>
          <w:sz w:val="21"/>
          <w:szCs w:val="21"/>
        </w:rPr>
        <w:tab/>
        <w:t>6</w:t>
      </w:r>
      <w:r w:rsidRPr="00C21121">
        <w:rPr>
          <w:sz w:val="21"/>
          <w:szCs w:val="21"/>
        </w:rPr>
        <w:tab/>
        <w:t xml:space="preserve">Kushte dhe kritere për të fituar klasa dhe kategori të zbatimit në    </w:t>
      </w:r>
    </w:p>
    <w:p w:rsidR="00EB421B" w:rsidRPr="00C21121" w:rsidRDefault="00EB421B" w:rsidP="00EB421B">
      <w:pPr>
        <w:pStyle w:val="Paragrafi"/>
        <w:ind w:left="1440"/>
        <w:rPr>
          <w:sz w:val="21"/>
          <w:szCs w:val="21"/>
        </w:rPr>
      </w:pPr>
      <w:r w:rsidRPr="00C21121">
        <w:rPr>
          <w:sz w:val="21"/>
          <w:szCs w:val="21"/>
        </w:rPr>
        <w:t>punët publike</w:t>
      </w:r>
    </w:p>
    <w:p w:rsidR="00EB421B" w:rsidRPr="00C21121" w:rsidRDefault="00EB421B" w:rsidP="00EB421B">
      <w:pPr>
        <w:pStyle w:val="Paragrafi"/>
        <w:rPr>
          <w:sz w:val="21"/>
          <w:szCs w:val="21"/>
        </w:rPr>
      </w:pPr>
      <w:r w:rsidRPr="00C21121">
        <w:rPr>
          <w:sz w:val="21"/>
          <w:szCs w:val="21"/>
        </w:rPr>
        <w:t xml:space="preserve">Lidhja </w:t>
      </w:r>
      <w:r w:rsidRPr="00C21121">
        <w:rPr>
          <w:sz w:val="21"/>
          <w:szCs w:val="21"/>
        </w:rPr>
        <w:tab/>
        <w:t>7</w:t>
      </w:r>
      <w:r w:rsidRPr="00C21121">
        <w:rPr>
          <w:sz w:val="21"/>
          <w:szCs w:val="21"/>
        </w:rPr>
        <w:tab/>
        <w:t xml:space="preserve">Laboratorët e kontrollit të materialeve të ndertimit dhe klasifikimi i                </w:t>
      </w:r>
    </w:p>
    <w:p w:rsidR="00EB421B" w:rsidRPr="00C21121" w:rsidRDefault="00EB421B" w:rsidP="00EB421B">
      <w:pPr>
        <w:pStyle w:val="Paragrafi"/>
        <w:ind w:left="1440"/>
        <w:rPr>
          <w:sz w:val="21"/>
          <w:szCs w:val="21"/>
        </w:rPr>
      </w:pPr>
      <w:r w:rsidRPr="00C21121">
        <w:rPr>
          <w:sz w:val="21"/>
          <w:szCs w:val="21"/>
        </w:rPr>
        <w:t xml:space="preserve">tyre </w:t>
      </w:r>
    </w:p>
    <w:p w:rsidR="00EB421B" w:rsidRPr="00C21121" w:rsidRDefault="00EB421B" w:rsidP="00EB421B">
      <w:pPr>
        <w:pStyle w:val="Paragrafi"/>
        <w:rPr>
          <w:sz w:val="21"/>
          <w:szCs w:val="21"/>
        </w:rPr>
      </w:pPr>
      <w:r w:rsidRPr="00C21121">
        <w:rPr>
          <w:sz w:val="21"/>
          <w:szCs w:val="21"/>
        </w:rPr>
        <w:t xml:space="preserve">Lidhja </w:t>
      </w:r>
      <w:r w:rsidRPr="00C21121">
        <w:rPr>
          <w:sz w:val="21"/>
          <w:szCs w:val="21"/>
        </w:rPr>
        <w:tab/>
        <w:t>8</w:t>
      </w:r>
      <w:r w:rsidRPr="00C21121">
        <w:rPr>
          <w:sz w:val="21"/>
          <w:szCs w:val="21"/>
        </w:rPr>
        <w:tab/>
        <w:t xml:space="preserve"> Vetëdeklarimet    </w:t>
      </w:r>
    </w:p>
    <w:p w:rsidR="00EB421B" w:rsidRPr="00C21121" w:rsidRDefault="00EB421B" w:rsidP="00EB421B">
      <w:pPr>
        <w:pStyle w:val="Paragrafi"/>
        <w:rPr>
          <w:sz w:val="21"/>
          <w:szCs w:val="21"/>
        </w:rPr>
      </w:pPr>
      <w:r w:rsidRPr="00C21121">
        <w:rPr>
          <w:sz w:val="21"/>
          <w:szCs w:val="21"/>
        </w:rPr>
        <w:t>P – 1</w:t>
      </w:r>
      <w:r w:rsidRPr="00C21121">
        <w:rPr>
          <w:sz w:val="21"/>
          <w:szCs w:val="21"/>
        </w:rPr>
        <w:tab/>
        <w:t xml:space="preserve"> </w:t>
      </w:r>
      <w:r w:rsidRPr="00C21121">
        <w:rPr>
          <w:sz w:val="21"/>
          <w:szCs w:val="21"/>
        </w:rPr>
        <w:tab/>
        <w:t>Punonjësit – pagat – makineritë</w:t>
      </w:r>
    </w:p>
    <w:p w:rsidR="00EB421B" w:rsidRPr="00C21121" w:rsidRDefault="00EB421B" w:rsidP="00EB421B">
      <w:pPr>
        <w:pStyle w:val="Paragrafi"/>
        <w:rPr>
          <w:sz w:val="21"/>
          <w:szCs w:val="21"/>
        </w:rPr>
      </w:pPr>
      <w:r w:rsidRPr="00C21121">
        <w:rPr>
          <w:sz w:val="21"/>
          <w:szCs w:val="21"/>
        </w:rPr>
        <w:t>P – 2</w:t>
      </w:r>
      <w:r w:rsidRPr="00C21121">
        <w:rPr>
          <w:sz w:val="21"/>
          <w:szCs w:val="21"/>
        </w:rPr>
        <w:tab/>
        <w:t xml:space="preserve"> </w:t>
      </w:r>
      <w:r w:rsidRPr="00C21121">
        <w:rPr>
          <w:sz w:val="21"/>
          <w:szCs w:val="21"/>
        </w:rPr>
        <w:tab/>
        <w:t>Tregues të veprave të ndërtuara</w:t>
      </w:r>
    </w:p>
    <w:p w:rsidR="00EB421B" w:rsidRPr="00C21121" w:rsidRDefault="00EB421B" w:rsidP="00EB421B">
      <w:pPr>
        <w:pStyle w:val="Paragrafi"/>
        <w:rPr>
          <w:sz w:val="21"/>
          <w:szCs w:val="21"/>
        </w:rPr>
      </w:pPr>
      <w:r w:rsidRPr="00C21121">
        <w:rPr>
          <w:sz w:val="21"/>
          <w:szCs w:val="21"/>
        </w:rPr>
        <w:t>P – 3</w:t>
      </w:r>
      <w:r w:rsidRPr="00C21121">
        <w:rPr>
          <w:sz w:val="21"/>
          <w:szCs w:val="21"/>
        </w:rPr>
        <w:tab/>
      </w:r>
      <w:r w:rsidRPr="00C21121">
        <w:rPr>
          <w:sz w:val="21"/>
          <w:szCs w:val="21"/>
        </w:rPr>
        <w:tab/>
        <w:t xml:space="preserve"> Vëllimet e punimeve / prodhimeve</w:t>
      </w:r>
    </w:p>
    <w:p w:rsidR="00EB421B" w:rsidRPr="00C21121" w:rsidRDefault="00EB421B" w:rsidP="00EB421B">
      <w:pPr>
        <w:pStyle w:val="Paragrafi"/>
        <w:rPr>
          <w:sz w:val="21"/>
          <w:szCs w:val="21"/>
        </w:rPr>
      </w:pPr>
    </w:p>
    <w:p w:rsidR="00EB421B" w:rsidRDefault="00EB421B" w:rsidP="00EB421B">
      <w:pPr>
        <w:pStyle w:val="Paragrafi"/>
        <w:jc w:val="right"/>
        <w:rPr>
          <w:sz w:val="21"/>
          <w:szCs w:val="21"/>
        </w:rPr>
      </w:pPr>
    </w:p>
    <w:p w:rsidR="00EB421B" w:rsidRPr="00C21121" w:rsidRDefault="00EB421B" w:rsidP="00EB421B">
      <w:pPr>
        <w:pStyle w:val="Paragrafi"/>
        <w:jc w:val="right"/>
        <w:rPr>
          <w:sz w:val="21"/>
          <w:szCs w:val="21"/>
        </w:rPr>
      </w:pPr>
      <w:r w:rsidRPr="00C21121">
        <w:rPr>
          <w:sz w:val="21"/>
          <w:szCs w:val="21"/>
        </w:rPr>
        <w:t>LIDHJA  1</w:t>
      </w:r>
    </w:p>
    <w:p w:rsidR="00EB421B" w:rsidRPr="00C21121" w:rsidRDefault="00EB421B" w:rsidP="00EB421B">
      <w:pPr>
        <w:pStyle w:val="Paragrafi"/>
        <w:rPr>
          <w:sz w:val="21"/>
          <w:szCs w:val="21"/>
        </w:rPr>
      </w:pPr>
    </w:p>
    <w:p w:rsidR="00EB421B" w:rsidRPr="00C21121" w:rsidRDefault="00EB421B" w:rsidP="00EB421B">
      <w:pPr>
        <w:pStyle w:val="Paragrafi"/>
        <w:jc w:val="center"/>
        <w:rPr>
          <w:sz w:val="21"/>
          <w:szCs w:val="21"/>
        </w:rPr>
      </w:pPr>
      <w:r w:rsidRPr="00C21121">
        <w:rPr>
          <w:sz w:val="21"/>
          <w:szCs w:val="21"/>
        </w:rPr>
        <w:t>TARIFA</w:t>
      </w:r>
    </w:p>
    <w:p w:rsidR="00EB421B" w:rsidRPr="00C21121" w:rsidRDefault="00EB421B" w:rsidP="00EB421B">
      <w:pPr>
        <w:pStyle w:val="Paragrafi"/>
        <w:jc w:val="center"/>
        <w:rPr>
          <w:sz w:val="21"/>
          <w:szCs w:val="21"/>
        </w:rPr>
      </w:pPr>
    </w:p>
    <w:p w:rsidR="00EB421B" w:rsidRPr="00C21121" w:rsidRDefault="00EB421B" w:rsidP="00EB421B">
      <w:pPr>
        <w:pStyle w:val="Paragrafi"/>
        <w:rPr>
          <w:sz w:val="21"/>
          <w:szCs w:val="21"/>
        </w:rPr>
      </w:pPr>
      <w:r w:rsidRPr="00C21121">
        <w:rPr>
          <w:sz w:val="21"/>
          <w:szCs w:val="21"/>
        </w:rPr>
        <w:t xml:space="preserve">Për personat fizikë e juridikë </w:t>
      </w:r>
      <w:smartTag w:uri="urn:schemas-microsoft-com:office:smarttags" w:element="place">
        <w:smartTag w:uri="urn:schemas-microsoft-com:office:smarttags" w:element="country-region">
          <w:r w:rsidRPr="00C21121">
            <w:rPr>
              <w:sz w:val="21"/>
              <w:szCs w:val="21"/>
            </w:rPr>
            <w:t>vendas</w:t>
          </w:r>
        </w:smartTag>
      </w:smartTag>
      <w:r w:rsidRPr="00C21121">
        <w:rPr>
          <w:sz w:val="21"/>
          <w:szCs w:val="21"/>
        </w:rPr>
        <w:t xml:space="preserve"> dhe të huaj, që pajisen me licencë profesionale, zbatohen këto tarifa:</w:t>
      </w:r>
    </w:p>
    <w:p w:rsidR="00EB421B" w:rsidRPr="00C21121" w:rsidRDefault="00EB421B" w:rsidP="00EB421B">
      <w:pPr>
        <w:pStyle w:val="Paragrafi"/>
        <w:rPr>
          <w:sz w:val="21"/>
          <w:szCs w:val="21"/>
        </w:rPr>
      </w:pPr>
      <w:r w:rsidRPr="00C21121">
        <w:rPr>
          <w:sz w:val="21"/>
          <w:szCs w:val="21"/>
        </w:rPr>
        <w:t>1. Persona fizikë</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6000</w:t>
      </w:r>
      <w:r w:rsidRPr="00C21121">
        <w:rPr>
          <w:sz w:val="21"/>
          <w:szCs w:val="21"/>
        </w:rPr>
        <w:tab/>
        <w:t xml:space="preserve">(gjashtë mijë) </w:t>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2. Shtesë në licencë për persona fizikë</w:t>
      </w:r>
      <w:r w:rsidRPr="00C21121">
        <w:rPr>
          <w:sz w:val="21"/>
          <w:szCs w:val="21"/>
        </w:rPr>
        <w:tab/>
      </w:r>
      <w:r w:rsidRPr="00C21121">
        <w:rPr>
          <w:sz w:val="21"/>
          <w:szCs w:val="21"/>
        </w:rPr>
        <w:tab/>
      </w:r>
      <w:r w:rsidRPr="00C21121">
        <w:rPr>
          <w:sz w:val="21"/>
          <w:szCs w:val="21"/>
        </w:rPr>
        <w:tab/>
        <w:t xml:space="preserve">3000 </w:t>
      </w:r>
      <w:r w:rsidRPr="00C21121">
        <w:rPr>
          <w:sz w:val="21"/>
          <w:szCs w:val="21"/>
        </w:rPr>
        <w:tab/>
        <w:t xml:space="preserve">(tre mijë) </w:t>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3. Zgjatje afati për persona fizikë</w:t>
      </w:r>
      <w:r w:rsidRPr="00C21121">
        <w:rPr>
          <w:sz w:val="21"/>
          <w:szCs w:val="21"/>
        </w:rPr>
        <w:tab/>
      </w:r>
      <w:r w:rsidRPr="00C21121">
        <w:rPr>
          <w:sz w:val="21"/>
          <w:szCs w:val="21"/>
        </w:rPr>
        <w:tab/>
      </w:r>
      <w:r w:rsidRPr="00C21121">
        <w:rPr>
          <w:sz w:val="21"/>
          <w:szCs w:val="21"/>
        </w:rPr>
        <w:tab/>
      </w:r>
      <w:r>
        <w:rPr>
          <w:sz w:val="21"/>
          <w:szCs w:val="21"/>
        </w:rPr>
        <w:tab/>
      </w:r>
      <w:r w:rsidRPr="00C21121">
        <w:rPr>
          <w:sz w:val="21"/>
          <w:szCs w:val="21"/>
        </w:rPr>
        <w:t xml:space="preserve">3000 </w:t>
      </w:r>
      <w:r w:rsidRPr="00C21121">
        <w:rPr>
          <w:sz w:val="21"/>
          <w:szCs w:val="21"/>
        </w:rPr>
        <w:tab/>
        <w:t xml:space="preserve">(tre mijë) </w:t>
      </w:r>
      <w:r w:rsidRPr="00C21121">
        <w:rPr>
          <w:sz w:val="21"/>
          <w:szCs w:val="21"/>
        </w:rPr>
        <w:tab/>
      </w:r>
      <w:r w:rsidRPr="00C21121">
        <w:rPr>
          <w:sz w:val="21"/>
          <w:szCs w:val="21"/>
        </w:rPr>
        <w:tab/>
        <w:t xml:space="preserve">lekë </w:t>
      </w:r>
    </w:p>
    <w:p w:rsidR="00EB421B" w:rsidRPr="00C21121" w:rsidRDefault="00EB421B" w:rsidP="00EB421B">
      <w:pPr>
        <w:pStyle w:val="Paragrafi"/>
        <w:rPr>
          <w:sz w:val="21"/>
          <w:szCs w:val="21"/>
        </w:rPr>
      </w:pPr>
      <w:r w:rsidRPr="00C21121">
        <w:rPr>
          <w:sz w:val="21"/>
          <w:szCs w:val="21"/>
        </w:rPr>
        <w:t>4. Konvertim licence</w:t>
      </w:r>
      <w:r w:rsidRPr="00C21121">
        <w:rPr>
          <w:sz w:val="21"/>
          <w:szCs w:val="21"/>
        </w:rPr>
        <w:tab/>
      </w:r>
      <w:r w:rsidRPr="00C21121">
        <w:rPr>
          <w:sz w:val="21"/>
          <w:szCs w:val="21"/>
        </w:rPr>
        <w:tab/>
      </w:r>
      <w:r w:rsidRPr="00C21121">
        <w:rPr>
          <w:sz w:val="21"/>
          <w:szCs w:val="21"/>
        </w:rPr>
        <w:tab/>
      </w:r>
      <w:r w:rsidRPr="00C21121">
        <w:rPr>
          <w:sz w:val="21"/>
          <w:szCs w:val="21"/>
        </w:rPr>
        <w:tab/>
        <w:t xml:space="preserve"> </w:t>
      </w:r>
      <w:r w:rsidRPr="00C21121">
        <w:rPr>
          <w:sz w:val="21"/>
          <w:szCs w:val="21"/>
        </w:rPr>
        <w:tab/>
        <w:t xml:space="preserve">10 000 (dhjetë mijë) </w:t>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5. Persona juridikë</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 xml:space="preserve">60 000 (gjashtëdhjetë mijë) </w:t>
      </w:r>
      <w:r w:rsidRPr="00C21121">
        <w:rPr>
          <w:sz w:val="21"/>
          <w:szCs w:val="21"/>
        </w:rPr>
        <w:tab/>
        <w:t xml:space="preserve">lekë </w:t>
      </w:r>
    </w:p>
    <w:p w:rsidR="00EB421B" w:rsidRPr="00C21121" w:rsidRDefault="00EB421B" w:rsidP="00EB421B">
      <w:pPr>
        <w:pStyle w:val="Paragrafi"/>
        <w:rPr>
          <w:sz w:val="21"/>
          <w:szCs w:val="21"/>
        </w:rPr>
      </w:pPr>
      <w:r w:rsidRPr="00C21121">
        <w:rPr>
          <w:sz w:val="21"/>
          <w:szCs w:val="21"/>
        </w:rPr>
        <w:t>6. Shtesë në licencë për persona juridikë</w:t>
      </w:r>
      <w:r w:rsidRPr="00C21121">
        <w:rPr>
          <w:sz w:val="21"/>
          <w:szCs w:val="21"/>
        </w:rPr>
        <w:tab/>
      </w:r>
      <w:r w:rsidRPr="00C21121">
        <w:rPr>
          <w:sz w:val="21"/>
          <w:szCs w:val="21"/>
        </w:rPr>
        <w:tab/>
      </w:r>
      <w:r>
        <w:rPr>
          <w:sz w:val="21"/>
          <w:szCs w:val="21"/>
        </w:rPr>
        <w:tab/>
      </w:r>
      <w:r w:rsidRPr="00C21121">
        <w:rPr>
          <w:sz w:val="21"/>
          <w:szCs w:val="21"/>
        </w:rPr>
        <w:t xml:space="preserve">40 000 (dyzet mijë) </w:t>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7. Zgjatje afati licence për persona juridikë</w:t>
      </w:r>
      <w:r w:rsidRPr="00C21121">
        <w:rPr>
          <w:sz w:val="21"/>
          <w:szCs w:val="21"/>
        </w:rPr>
        <w:tab/>
      </w:r>
      <w:r w:rsidRPr="00C21121">
        <w:rPr>
          <w:sz w:val="21"/>
          <w:szCs w:val="21"/>
        </w:rPr>
        <w:tab/>
        <w:t xml:space="preserve">25 000 (njëzetë e pesë mijë) </w:t>
      </w:r>
      <w:r w:rsidRPr="00C21121">
        <w:rPr>
          <w:sz w:val="21"/>
          <w:szCs w:val="21"/>
        </w:rPr>
        <w:tab/>
        <w:t>lekë</w:t>
      </w:r>
    </w:p>
    <w:p w:rsidR="00EB421B" w:rsidRPr="00C21121" w:rsidRDefault="00EB421B" w:rsidP="00EB421B">
      <w:pPr>
        <w:pStyle w:val="Paragrafi"/>
        <w:rPr>
          <w:sz w:val="21"/>
          <w:szCs w:val="21"/>
        </w:rPr>
      </w:pPr>
      <w:r w:rsidRPr="00C21121">
        <w:rPr>
          <w:sz w:val="21"/>
          <w:szCs w:val="21"/>
        </w:rPr>
        <w:t xml:space="preserve">8. Ndryshim dhe shtesë drejtuesi </w:t>
      </w:r>
    </w:p>
    <w:p w:rsidR="00EB421B" w:rsidRPr="00C21121" w:rsidRDefault="00EB421B" w:rsidP="00EB421B">
      <w:pPr>
        <w:pStyle w:val="Paragrafi"/>
        <w:rPr>
          <w:sz w:val="21"/>
          <w:szCs w:val="21"/>
        </w:rPr>
      </w:pPr>
      <w:r w:rsidRPr="00C21121">
        <w:rPr>
          <w:sz w:val="21"/>
          <w:szCs w:val="21"/>
        </w:rPr>
        <w:t>ligjor e teknik</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 xml:space="preserve">6000 </w:t>
      </w:r>
      <w:r w:rsidRPr="00C21121">
        <w:rPr>
          <w:sz w:val="21"/>
          <w:szCs w:val="21"/>
        </w:rPr>
        <w:tab/>
        <w:t xml:space="preserve">(gjashtë mijë) </w:t>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9. Ndryshim i emrit të shoqërisë</w:t>
      </w:r>
      <w:r w:rsidRPr="00C21121">
        <w:rPr>
          <w:sz w:val="21"/>
          <w:szCs w:val="21"/>
        </w:rPr>
        <w:tab/>
      </w:r>
      <w:r w:rsidRPr="00C21121">
        <w:rPr>
          <w:sz w:val="21"/>
          <w:szCs w:val="21"/>
        </w:rPr>
        <w:tab/>
      </w:r>
      <w:r w:rsidRPr="00C21121">
        <w:rPr>
          <w:sz w:val="21"/>
          <w:szCs w:val="21"/>
        </w:rPr>
        <w:tab/>
      </w:r>
      <w:r>
        <w:rPr>
          <w:sz w:val="21"/>
          <w:szCs w:val="21"/>
        </w:rPr>
        <w:tab/>
      </w:r>
      <w:r w:rsidRPr="00C21121">
        <w:rPr>
          <w:sz w:val="21"/>
          <w:szCs w:val="21"/>
        </w:rPr>
        <w:t xml:space="preserve">6000 </w:t>
      </w:r>
      <w:r w:rsidRPr="00C21121">
        <w:rPr>
          <w:sz w:val="21"/>
          <w:szCs w:val="21"/>
        </w:rPr>
        <w:tab/>
        <w:t xml:space="preserve">(gjashtë mijë) </w:t>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10. Laboratorë për prova</w:t>
      </w:r>
      <w:r w:rsidRPr="00C21121">
        <w:rPr>
          <w:sz w:val="21"/>
          <w:szCs w:val="21"/>
        </w:rPr>
        <w:tab/>
      </w:r>
      <w:r w:rsidRPr="00C21121">
        <w:rPr>
          <w:sz w:val="21"/>
          <w:szCs w:val="21"/>
        </w:rPr>
        <w:tab/>
      </w:r>
      <w:r w:rsidRPr="00C21121">
        <w:rPr>
          <w:sz w:val="21"/>
          <w:szCs w:val="21"/>
        </w:rPr>
        <w:tab/>
      </w:r>
      <w:r w:rsidRPr="00C21121">
        <w:rPr>
          <w:sz w:val="21"/>
          <w:szCs w:val="21"/>
        </w:rPr>
        <w:tab/>
        <w:t xml:space="preserve">60 000 (gjashtëdhjetë mijë) </w:t>
      </w:r>
      <w:r w:rsidRPr="00C21121">
        <w:rPr>
          <w:sz w:val="21"/>
          <w:szCs w:val="21"/>
        </w:rPr>
        <w:tab/>
        <w:t>lekë</w:t>
      </w:r>
    </w:p>
    <w:p w:rsidR="00EB421B" w:rsidRPr="00C21121" w:rsidRDefault="00EB421B" w:rsidP="00EB421B">
      <w:pPr>
        <w:pStyle w:val="Paragrafi"/>
        <w:rPr>
          <w:sz w:val="21"/>
          <w:szCs w:val="21"/>
        </w:rPr>
      </w:pPr>
      <w:r w:rsidRPr="00C21121">
        <w:rPr>
          <w:sz w:val="21"/>
          <w:szCs w:val="21"/>
        </w:rPr>
        <w:t>11. Shtesë në licencë të laboratorëve</w:t>
      </w:r>
      <w:r w:rsidRPr="00C21121">
        <w:rPr>
          <w:sz w:val="21"/>
          <w:szCs w:val="21"/>
        </w:rPr>
        <w:tab/>
      </w:r>
      <w:r w:rsidRPr="00C21121">
        <w:rPr>
          <w:sz w:val="21"/>
          <w:szCs w:val="21"/>
        </w:rPr>
        <w:tab/>
      </w:r>
      <w:r w:rsidRPr="00C21121">
        <w:rPr>
          <w:sz w:val="21"/>
          <w:szCs w:val="21"/>
        </w:rPr>
        <w:tab/>
        <w:t xml:space="preserve">40 000 (dyzetë mijë) </w:t>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12. Zgjatje afati licence të laboratorëve</w:t>
      </w:r>
      <w:r w:rsidRPr="00C21121">
        <w:rPr>
          <w:sz w:val="21"/>
          <w:szCs w:val="21"/>
        </w:rPr>
        <w:tab/>
        <w:t xml:space="preserve"> </w:t>
      </w:r>
      <w:r w:rsidRPr="00C21121">
        <w:rPr>
          <w:sz w:val="21"/>
          <w:szCs w:val="21"/>
        </w:rPr>
        <w:tab/>
      </w:r>
      <w:r w:rsidRPr="00C21121">
        <w:rPr>
          <w:sz w:val="21"/>
          <w:szCs w:val="21"/>
        </w:rPr>
        <w:tab/>
        <w:t xml:space="preserve">25 000 (njëzet e pesë mijë) </w:t>
      </w:r>
      <w:r w:rsidRPr="00C21121">
        <w:rPr>
          <w:sz w:val="21"/>
          <w:szCs w:val="21"/>
        </w:rPr>
        <w:tab/>
        <w:t>lekë</w:t>
      </w:r>
    </w:p>
    <w:p w:rsidR="00EB421B" w:rsidRPr="00C21121" w:rsidRDefault="00EB421B" w:rsidP="00EB421B">
      <w:pPr>
        <w:pStyle w:val="Paragrafi"/>
        <w:rPr>
          <w:sz w:val="21"/>
          <w:szCs w:val="21"/>
        </w:rPr>
      </w:pPr>
      <w:r w:rsidRPr="00C21121">
        <w:rPr>
          <w:sz w:val="21"/>
          <w:szCs w:val="21"/>
        </w:rPr>
        <w:t>13. Nxjerrje të dhëna nga Regjistri Themeltar</w:t>
      </w:r>
      <w:r w:rsidRPr="00C21121">
        <w:rPr>
          <w:sz w:val="21"/>
          <w:szCs w:val="21"/>
        </w:rPr>
        <w:tab/>
        <w:t xml:space="preserve">  </w:t>
      </w:r>
      <w:r w:rsidRPr="00C21121">
        <w:rPr>
          <w:sz w:val="21"/>
          <w:szCs w:val="21"/>
        </w:rPr>
        <w:tab/>
        <w:t xml:space="preserve">1000 (një mijë) </w:t>
      </w:r>
      <w:r w:rsidRPr="00C21121">
        <w:rPr>
          <w:sz w:val="21"/>
          <w:szCs w:val="21"/>
        </w:rPr>
        <w:tab/>
      </w:r>
      <w:r w:rsidRPr="00C21121">
        <w:rPr>
          <w:sz w:val="21"/>
          <w:szCs w:val="21"/>
        </w:rPr>
        <w:tab/>
      </w:r>
      <w:r>
        <w:rPr>
          <w:sz w:val="21"/>
          <w:szCs w:val="21"/>
        </w:rPr>
        <w:tab/>
      </w:r>
      <w:r w:rsidRPr="00C21121">
        <w:rPr>
          <w:sz w:val="21"/>
          <w:szCs w:val="21"/>
        </w:rPr>
        <w:t>lekë</w:t>
      </w:r>
    </w:p>
    <w:p w:rsidR="00EB421B" w:rsidRPr="00C21121" w:rsidRDefault="00EB421B" w:rsidP="00EB421B">
      <w:pPr>
        <w:pStyle w:val="Paragrafi"/>
        <w:rPr>
          <w:sz w:val="21"/>
          <w:szCs w:val="21"/>
        </w:rPr>
      </w:pPr>
      <w:r w:rsidRPr="00C21121">
        <w:rPr>
          <w:sz w:val="21"/>
          <w:szCs w:val="21"/>
        </w:rPr>
        <w:t>14. Dublikatë personave fizikë</w:t>
      </w:r>
      <w:r w:rsidRPr="00C21121">
        <w:rPr>
          <w:sz w:val="21"/>
          <w:szCs w:val="21"/>
        </w:rPr>
        <w:tab/>
      </w:r>
      <w:r w:rsidRPr="00C21121">
        <w:rPr>
          <w:sz w:val="21"/>
          <w:szCs w:val="21"/>
        </w:rPr>
        <w:tab/>
      </w:r>
      <w:r w:rsidRPr="00C21121">
        <w:rPr>
          <w:sz w:val="21"/>
          <w:szCs w:val="21"/>
        </w:rPr>
        <w:tab/>
        <w:t xml:space="preserve">  </w:t>
      </w:r>
      <w:r w:rsidRPr="00C21121">
        <w:rPr>
          <w:sz w:val="21"/>
          <w:szCs w:val="21"/>
        </w:rPr>
        <w:tab/>
        <w:t xml:space="preserve">2000 (dy mijë) </w:t>
      </w:r>
      <w:r w:rsidRPr="00C21121">
        <w:rPr>
          <w:sz w:val="21"/>
          <w:szCs w:val="21"/>
        </w:rPr>
        <w:tab/>
      </w:r>
      <w:r w:rsidRPr="00C21121">
        <w:rPr>
          <w:sz w:val="21"/>
          <w:szCs w:val="21"/>
        </w:rPr>
        <w:tab/>
      </w:r>
      <w:r w:rsidRPr="00C21121">
        <w:rPr>
          <w:sz w:val="21"/>
          <w:szCs w:val="21"/>
        </w:rPr>
        <w:tab/>
        <w:t>lekë</w:t>
      </w:r>
    </w:p>
    <w:p w:rsidR="00EB421B" w:rsidRPr="00C21121" w:rsidRDefault="00EB421B" w:rsidP="00EB421B">
      <w:pPr>
        <w:pStyle w:val="Paragrafi"/>
        <w:rPr>
          <w:sz w:val="21"/>
          <w:szCs w:val="21"/>
        </w:rPr>
      </w:pPr>
      <w:r w:rsidRPr="00C21121">
        <w:rPr>
          <w:sz w:val="21"/>
          <w:szCs w:val="21"/>
        </w:rPr>
        <w:t>15. Dublikatë personave juridikë</w:t>
      </w:r>
      <w:r w:rsidRPr="00C21121">
        <w:rPr>
          <w:sz w:val="21"/>
          <w:szCs w:val="21"/>
        </w:rPr>
        <w:tab/>
      </w:r>
      <w:r w:rsidRPr="00C21121">
        <w:rPr>
          <w:sz w:val="21"/>
          <w:szCs w:val="21"/>
        </w:rPr>
        <w:tab/>
      </w:r>
      <w:r w:rsidRPr="00C21121">
        <w:rPr>
          <w:sz w:val="21"/>
          <w:szCs w:val="21"/>
        </w:rPr>
        <w:tab/>
      </w:r>
      <w:r>
        <w:rPr>
          <w:sz w:val="21"/>
          <w:szCs w:val="21"/>
        </w:rPr>
        <w:tab/>
      </w:r>
      <w:r w:rsidRPr="00C21121">
        <w:rPr>
          <w:sz w:val="21"/>
          <w:szCs w:val="21"/>
        </w:rPr>
        <w:t xml:space="preserve">10 000 (dhjetë mijë) </w:t>
      </w:r>
      <w:r w:rsidRPr="00C21121">
        <w:rPr>
          <w:sz w:val="21"/>
          <w:szCs w:val="21"/>
        </w:rPr>
        <w:tab/>
      </w:r>
      <w:r w:rsidRPr="00C21121">
        <w:rPr>
          <w:sz w:val="21"/>
          <w:szCs w:val="21"/>
        </w:rPr>
        <w:tab/>
        <w:t>lekë</w:t>
      </w:r>
    </w:p>
    <w:p w:rsidR="00EB421B" w:rsidRPr="00C21121" w:rsidRDefault="00EB421B" w:rsidP="00EB421B">
      <w:pPr>
        <w:pStyle w:val="Paragrafi"/>
        <w:jc w:val="right"/>
        <w:rPr>
          <w:sz w:val="21"/>
          <w:szCs w:val="21"/>
        </w:rPr>
      </w:pPr>
      <w:r w:rsidRPr="00C21121">
        <w:rPr>
          <w:sz w:val="21"/>
          <w:szCs w:val="21"/>
        </w:rPr>
        <w:br w:type="page"/>
      </w:r>
      <w:r w:rsidRPr="00C21121">
        <w:rPr>
          <w:rFonts w:eastAsia="Arial Unicode MS"/>
          <w:sz w:val="21"/>
          <w:szCs w:val="21"/>
        </w:rPr>
        <w:t>LIDHJA 2</w:t>
      </w:r>
    </w:p>
    <w:p w:rsidR="00EB421B" w:rsidRPr="00C21121" w:rsidRDefault="00EB421B" w:rsidP="00EB421B">
      <w:pPr>
        <w:pStyle w:val="Paragrafi"/>
        <w:rPr>
          <w:sz w:val="21"/>
          <w:szCs w:val="21"/>
        </w:rPr>
      </w:pPr>
    </w:p>
    <w:p w:rsidR="00EB421B" w:rsidRPr="00C21121" w:rsidRDefault="00EB421B" w:rsidP="00EB421B">
      <w:pPr>
        <w:pStyle w:val="Paragrafi"/>
        <w:rPr>
          <w:rFonts w:eastAsia="Batang"/>
          <w:sz w:val="21"/>
          <w:szCs w:val="21"/>
        </w:rPr>
      </w:pPr>
      <w:r w:rsidRPr="00C21121">
        <w:rPr>
          <w:rFonts w:eastAsia="Batang"/>
          <w:sz w:val="21"/>
          <w:szCs w:val="21"/>
        </w:rPr>
        <w:t>TABELA E KLASIFIKIMIT TË PUNIMEVE TË PROJEKTIMIT</w:t>
      </w:r>
    </w:p>
    <w:p w:rsidR="00EB421B" w:rsidRDefault="00EB421B" w:rsidP="00EB421B">
      <w:pPr>
        <w:pStyle w:val="Paragrafi"/>
        <w:rPr>
          <w:sz w:val="21"/>
          <w:szCs w:val="21"/>
        </w:rPr>
      </w:pPr>
      <w:r w:rsidRPr="00C21121">
        <w:rPr>
          <w:sz w:val="21"/>
          <w:szCs w:val="21"/>
        </w:rPr>
        <w:t xml:space="preserve">- Sipas klasave dhe kategorive </w:t>
      </w:r>
      <w:r>
        <w:rPr>
          <w:sz w:val="21"/>
          <w:szCs w:val="21"/>
        </w:rPr>
        <w: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PROJEKTUES URBANIST</w:t>
      </w:r>
    </w:p>
    <w:p w:rsidR="00EB421B" w:rsidRPr="00C21121" w:rsidRDefault="00EB421B" w:rsidP="00EB421B">
      <w:pPr>
        <w:pStyle w:val="Paragrafi"/>
        <w:rPr>
          <w:sz w:val="21"/>
          <w:szCs w:val="21"/>
        </w:rPr>
      </w:pPr>
      <w:r w:rsidRPr="00C21121">
        <w:rPr>
          <w:sz w:val="21"/>
          <w:szCs w:val="21"/>
        </w:rPr>
        <w:t>a- Masterplane - studime e plane rajonale urbanistike.</w:t>
      </w:r>
    </w:p>
    <w:p w:rsidR="00EB421B" w:rsidRPr="00C21121" w:rsidRDefault="00EB421B" w:rsidP="00EB421B">
      <w:pPr>
        <w:pStyle w:val="Paragrafi"/>
        <w:rPr>
          <w:sz w:val="21"/>
          <w:szCs w:val="21"/>
        </w:rPr>
      </w:pPr>
      <w:r w:rsidRPr="00C21121">
        <w:rPr>
          <w:sz w:val="21"/>
          <w:szCs w:val="21"/>
        </w:rPr>
        <w:t>b- 1 – Plane rregulluese të përgjithshme për qendra të banuara – 2 – qytete.</w:t>
      </w:r>
    </w:p>
    <w:p w:rsidR="00EB421B" w:rsidRPr="00C21121" w:rsidRDefault="00EB421B" w:rsidP="00EB421B">
      <w:pPr>
        <w:pStyle w:val="Paragrafi"/>
        <w:rPr>
          <w:sz w:val="21"/>
          <w:szCs w:val="21"/>
        </w:rPr>
      </w:pPr>
      <w:r w:rsidRPr="00C21121">
        <w:rPr>
          <w:sz w:val="21"/>
          <w:szCs w:val="21"/>
        </w:rPr>
        <w:t>c- Studime pjesore urbanistike.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2. PROJEKTUES ARKITEKT</w:t>
      </w:r>
    </w:p>
    <w:p w:rsidR="00EB421B" w:rsidRPr="00C21121" w:rsidRDefault="00EB421B" w:rsidP="00EB421B">
      <w:pPr>
        <w:pStyle w:val="Paragrafi"/>
        <w:rPr>
          <w:sz w:val="21"/>
          <w:szCs w:val="21"/>
        </w:rPr>
      </w:pPr>
      <w:r w:rsidRPr="00C21121">
        <w:rPr>
          <w:sz w:val="21"/>
          <w:szCs w:val="21"/>
        </w:rPr>
        <w:t>a- Objekte civile - industriale - turistike deri 5 kate.</w:t>
      </w:r>
    </w:p>
    <w:p w:rsidR="00EB421B" w:rsidRPr="00C21121" w:rsidRDefault="00EB421B" w:rsidP="00EB421B">
      <w:pPr>
        <w:pStyle w:val="Paragrafi"/>
        <w:rPr>
          <w:sz w:val="21"/>
          <w:szCs w:val="21"/>
        </w:rPr>
      </w:pPr>
      <w:r w:rsidRPr="00C21121">
        <w:rPr>
          <w:sz w:val="21"/>
          <w:szCs w:val="21"/>
        </w:rPr>
        <w:t>b- Objekte civile - industriale - turistike mbi 5 kate.</w:t>
      </w:r>
    </w:p>
    <w:p w:rsidR="00EB421B" w:rsidRPr="00C21121" w:rsidRDefault="00EB421B" w:rsidP="00EB421B">
      <w:pPr>
        <w:pStyle w:val="Paragrafi"/>
        <w:rPr>
          <w:sz w:val="21"/>
          <w:szCs w:val="21"/>
        </w:rPr>
      </w:pPr>
      <w:r w:rsidRPr="00C21121">
        <w:rPr>
          <w:sz w:val="21"/>
          <w:szCs w:val="21"/>
        </w:rPr>
        <w:t>c- Objekte sportive.</w:t>
      </w:r>
    </w:p>
    <w:p w:rsidR="00EB421B" w:rsidRPr="00C21121" w:rsidRDefault="00EB421B" w:rsidP="00EB421B">
      <w:pPr>
        <w:pStyle w:val="Paragrafi"/>
        <w:rPr>
          <w:sz w:val="21"/>
          <w:szCs w:val="21"/>
        </w:rPr>
      </w:pPr>
      <w:r w:rsidRPr="00C21121">
        <w:rPr>
          <w:sz w:val="21"/>
          <w:szCs w:val="21"/>
        </w:rPr>
        <w:t>d- Projektim interiere.</w:t>
      </w:r>
    </w:p>
    <w:p w:rsidR="00EB421B" w:rsidRPr="00C21121" w:rsidRDefault="00EB421B" w:rsidP="00EB421B">
      <w:pPr>
        <w:pStyle w:val="Paragrafi"/>
        <w:rPr>
          <w:sz w:val="21"/>
          <w:szCs w:val="21"/>
        </w:rPr>
      </w:pPr>
      <w:r w:rsidRPr="00C21121">
        <w:rPr>
          <w:sz w:val="21"/>
          <w:szCs w:val="21"/>
        </w:rPr>
        <w:t>e- Projektim peizazhi, sistemim sipërfaqe të gjelbërta, lulishte e parqe.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3</w:t>
      </w:r>
      <w:r>
        <w:rPr>
          <w:sz w:val="21"/>
          <w:szCs w:val="21"/>
        </w:rPr>
        <w:t>.</w:t>
      </w:r>
      <w:r w:rsidRPr="00C21121">
        <w:rPr>
          <w:sz w:val="21"/>
          <w:szCs w:val="21"/>
        </w:rPr>
        <w:t xml:space="preserve"> PROJEKTUES KONSTRUKTOR</w:t>
      </w:r>
    </w:p>
    <w:p w:rsidR="00EB421B" w:rsidRPr="00C21121" w:rsidRDefault="00EB421B" w:rsidP="00EB421B">
      <w:pPr>
        <w:pStyle w:val="Paragrafi"/>
        <w:rPr>
          <w:sz w:val="21"/>
          <w:szCs w:val="21"/>
        </w:rPr>
      </w:pPr>
      <w:r w:rsidRPr="00C21121">
        <w:rPr>
          <w:sz w:val="21"/>
          <w:szCs w:val="21"/>
        </w:rPr>
        <w:t>a- Objekte civile - industriale – turistike prej murature e skelet beton arme deri në 5 kate.</w:t>
      </w:r>
    </w:p>
    <w:p w:rsidR="00EB421B" w:rsidRPr="00C21121" w:rsidRDefault="00EB421B" w:rsidP="00EB421B">
      <w:pPr>
        <w:pStyle w:val="Paragrafi"/>
        <w:rPr>
          <w:sz w:val="21"/>
          <w:szCs w:val="21"/>
        </w:rPr>
      </w:pPr>
      <w:r w:rsidRPr="00C21121">
        <w:rPr>
          <w:sz w:val="21"/>
          <w:szCs w:val="21"/>
        </w:rPr>
        <w:t>b- 1.Objekte civile - industriale - turistike mbi 5 kate – 2. objekte me skelet metalik.</w:t>
      </w:r>
    </w:p>
    <w:p w:rsidR="00EB421B" w:rsidRPr="00C21121" w:rsidRDefault="00EB421B" w:rsidP="00EB421B">
      <w:pPr>
        <w:pStyle w:val="Paragrafi"/>
        <w:ind w:left="720" w:firstLine="0"/>
        <w:rPr>
          <w:sz w:val="21"/>
          <w:szCs w:val="21"/>
        </w:rPr>
      </w:pPr>
      <w:r w:rsidRPr="00C21121">
        <w:rPr>
          <w:sz w:val="21"/>
          <w:szCs w:val="21"/>
        </w:rPr>
        <w:t>c- 1.Objekte me shkallë të lartë vështirësie Beton arme – metalike – 2. troje dhe shpate me qëndrueshmëri të ulët.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4. PROJEKTUES INSTALATOR</w:t>
      </w:r>
    </w:p>
    <w:p w:rsidR="00EB421B" w:rsidRPr="00C21121" w:rsidRDefault="00EB421B" w:rsidP="00EB421B">
      <w:pPr>
        <w:pStyle w:val="Paragrafi"/>
        <w:rPr>
          <w:sz w:val="21"/>
          <w:szCs w:val="21"/>
        </w:rPr>
      </w:pPr>
      <w:r w:rsidRPr="00C21121">
        <w:rPr>
          <w:sz w:val="21"/>
          <w:szCs w:val="21"/>
        </w:rPr>
        <w:t>a- Instalime hidrosanitare.</w:t>
      </w:r>
    </w:p>
    <w:p w:rsidR="00EB421B" w:rsidRPr="00C21121" w:rsidRDefault="00EB421B" w:rsidP="00EB421B">
      <w:pPr>
        <w:pStyle w:val="Paragrafi"/>
        <w:rPr>
          <w:sz w:val="21"/>
          <w:szCs w:val="21"/>
        </w:rPr>
      </w:pPr>
      <w:r w:rsidRPr="00C21121">
        <w:rPr>
          <w:sz w:val="21"/>
          <w:szCs w:val="21"/>
        </w:rPr>
        <w:t>b- Instalime termoteknik – ventilimi - kondicionimi.</w:t>
      </w:r>
    </w:p>
    <w:p w:rsidR="00EB421B" w:rsidRPr="00C21121" w:rsidRDefault="00EB421B" w:rsidP="00EB421B">
      <w:pPr>
        <w:pStyle w:val="Paragrafi"/>
        <w:ind w:left="720" w:firstLine="0"/>
        <w:rPr>
          <w:sz w:val="21"/>
          <w:szCs w:val="21"/>
        </w:rPr>
      </w:pPr>
      <w:r w:rsidRPr="00C21121">
        <w:rPr>
          <w:sz w:val="21"/>
          <w:szCs w:val="21"/>
        </w:rPr>
        <w:t>c- Linja e rrjeta elektrike – telefonike – radiotelefoni – citofoni –sistem alarmi – televiziv etj., për objekte civile, industriale, turistike.</w:t>
      </w:r>
    </w:p>
    <w:p w:rsidR="00EB421B" w:rsidRPr="00C21121" w:rsidRDefault="00EB421B" w:rsidP="00EB421B">
      <w:pPr>
        <w:pStyle w:val="Paragrafi"/>
        <w:rPr>
          <w:sz w:val="21"/>
          <w:szCs w:val="21"/>
        </w:rPr>
      </w:pPr>
      <w:r w:rsidRPr="00C21121">
        <w:rPr>
          <w:sz w:val="21"/>
          <w:szCs w:val="21"/>
        </w:rPr>
        <w:t>d- Sisteme komplekse të telekomunikacionit.</w:t>
      </w:r>
    </w:p>
    <w:p w:rsidR="00EB421B" w:rsidRPr="00C21121" w:rsidRDefault="00EB421B" w:rsidP="00EB421B">
      <w:pPr>
        <w:pStyle w:val="Paragrafi"/>
        <w:rPr>
          <w:sz w:val="21"/>
          <w:szCs w:val="21"/>
        </w:rPr>
      </w:pPr>
      <w:r w:rsidRPr="00C21121">
        <w:rPr>
          <w:sz w:val="21"/>
          <w:szCs w:val="21"/>
        </w:rPr>
        <w:t>e- Sisteme të furnizimit me gaz.</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5. PROJEKTUES VEPRA HIDRAULIKE</w:t>
      </w:r>
    </w:p>
    <w:p w:rsidR="00EB421B" w:rsidRPr="00C21121" w:rsidRDefault="00EB421B" w:rsidP="00EB421B">
      <w:pPr>
        <w:pStyle w:val="Paragrafi"/>
        <w:rPr>
          <w:sz w:val="21"/>
          <w:szCs w:val="21"/>
        </w:rPr>
      </w:pPr>
      <w:r w:rsidRPr="00C21121">
        <w:rPr>
          <w:sz w:val="21"/>
          <w:szCs w:val="21"/>
        </w:rPr>
        <w:t>a- Diga – galeri – tunele hidraulike.</w:t>
      </w:r>
    </w:p>
    <w:p w:rsidR="00EB421B" w:rsidRPr="00C21121" w:rsidRDefault="00EB421B" w:rsidP="00EB421B">
      <w:pPr>
        <w:pStyle w:val="Paragrafi"/>
        <w:rPr>
          <w:sz w:val="21"/>
          <w:szCs w:val="21"/>
        </w:rPr>
      </w:pPr>
      <w:r w:rsidRPr="00C21121">
        <w:rPr>
          <w:sz w:val="21"/>
          <w:szCs w:val="21"/>
        </w:rPr>
        <w:t>b- Furnizim me ujë – kolektorë shkarkimi.</w:t>
      </w:r>
    </w:p>
    <w:p w:rsidR="00EB421B" w:rsidRPr="00C21121" w:rsidRDefault="00EB421B" w:rsidP="00EB421B">
      <w:pPr>
        <w:pStyle w:val="Paragrafi"/>
        <w:rPr>
          <w:sz w:val="21"/>
          <w:szCs w:val="21"/>
        </w:rPr>
      </w:pPr>
      <w:r w:rsidRPr="00C21121">
        <w:rPr>
          <w:sz w:val="21"/>
          <w:szCs w:val="21"/>
        </w:rPr>
        <w:t>c- Ujësjellës kanalizime urbane - rurale.</w:t>
      </w:r>
    </w:p>
    <w:p w:rsidR="00EB421B" w:rsidRPr="00C21121" w:rsidRDefault="00EB421B" w:rsidP="00EB421B">
      <w:pPr>
        <w:pStyle w:val="Paragrafi"/>
        <w:rPr>
          <w:sz w:val="21"/>
          <w:szCs w:val="21"/>
        </w:rPr>
      </w:pPr>
      <w:r w:rsidRPr="00C21121">
        <w:rPr>
          <w:sz w:val="21"/>
          <w:szCs w:val="21"/>
        </w:rPr>
        <w:t>d- Vepra ujitje – kullimi – impiante vaditëse – diga deri 10m - damba.</w:t>
      </w:r>
    </w:p>
    <w:p w:rsidR="00EB421B" w:rsidRPr="00C21121" w:rsidRDefault="00EB421B" w:rsidP="00EB421B">
      <w:pPr>
        <w:pStyle w:val="Paragrafi"/>
        <w:rPr>
          <w:sz w:val="21"/>
          <w:szCs w:val="21"/>
        </w:rPr>
      </w:pPr>
      <w:r w:rsidRPr="00C21121">
        <w:rPr>
          <w:sz w:val="21"/>
          <w:szCs w:val="21"/>
        </w:rPr>
        <w:t>e- Vepra të trajtimit të ujit.</w:t>
      </w:r>
    </w:p>
    <w:p w:rsidR="00EB421B" w:rsidRPr="00C21121" w:rsidRDefault="00EB421B" w:rsidP="00EB421B">
      <w:pPr>
        <w:pStyle w:val="Paragrafi"/>
        <w:rPr>
          <w:sz w:val="21"/>
          <w:szCs w:val="21"/>
        </w:rPr>
      </w:pPr>
      <w:r w:rsidRPr="00C21121">
        <w:rPr>
          <w:sz w:val="21"/>
          <w:szCs w:val="21"/>
        </w:rPr>
        <w:t>f- Vepra hidroteknike, marrje uji, shkarkimi – kulla ekuilibri– porte - pontile.</w:t>
      </w:r>
    </w:p>
    <w:p w:rsidR="00EB421B" w:rsidRPr="00C21121" w:rsidRDefault="00EB421B" w:rsidP="00EB421B">
      <w:pPr>
        <w:pStyle w:val="Paragrafi"/>
        <w:rPr>
          <w:sz w:val="21"/>
          <w:szCs w:val="21"/>
        </w:rPr>
      </w:pPr>
      <w:r w:rsidRPr="00C21121">
        <w:rPr>
          <w:sz w:val="21"/>
          <w:szCs w:val="21"/>
        </w:rPr>
        <w:t>g- Vepra naftësjellës – gazsjellës – vajsjellës etj.</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6. PROJEKTUES RRUGE - HEKURUDHA</w:t>
      </w:r>
    </w:p>
    <w:p w:rsidR="00EB421B" w:rsidRPr="00C21121" w:rsidRDefault="00EB421B" w:rsidP="00EB421B">
      <w:pPr>
        <w:pStyle w:val="Paragrafi"/>
        <w:rPr>
          <w:sz w:val="21"/>
          <w:szCs w:val="21"/>
        </w:rPr>
      </w:pPr>
      <w:r w:rsidRPr="00C21121">
        <w:rPr>
          <w:sz w:val="21"/>
          <w:szCs w:val="21"/>
        </w:rPr>
        <w:t>a- Rrugë auto kategoria V dhe IV.</w:t>
      </w:r>
    </w:p>
    <w:p w:rsidR="00EB421B" w:rsidRPr="00C21121" w:rsidRDefault="00EB421B" w:rsidP="00EB421B">
      <w:pPr>
        <w:pStyle w:val="Paragrafi"/>
        <w:rPr>
          <w:sz w:val="21"/>
          <w:szCs w:val="21"/>
        </w:rPr>
      </w:pPr>
      <w:r w:rsidRPr="00C21121">
        <w:rPr>
          <w:sz w:val="21"/>
          <w:szCs w:val="21"/>
        </w:rPr>
        <w:t>b- 1.Projektim rruge kategoria III dhe II – 2. Kategoria I.</w:t>
      </w:r>
    </w:p>
    <w:p w:rsidR="00EB421B" w:rsidRPr="00C21121" w:rsidRDefault="00EB421B" w:rsidP="00EB421B">
      <w:pPr>
        <w:pStyle w:val="Paragrafi"/>
        <w:rPr>
          <w:sz w:val="21"/>
          <w:szCs w:val="21"/>
        </w:rPr>
      </w:pPr>
      <w:r w:rsidRPr="00C21121">
        <w:rPr>
          <w:sz w:val="21"/>
          <w:szCs w:val="21"/>
        </w:rPr>
        <w:t>c- Shtresa rrugore e sistemim - asfaltime.</w:t>
      </w:r>
    </w:p>
    <w:p w:rsidR="00EB421B" w:rsidRPr="00C21121" w:rsidRDefault="00EB421B" w:rsidP="00EB421B">
      <w:pPr>
        <w:pStyle w:val="Paragrafi"/>
        <w:rPr>
          <w:sz w:val="21"/>
          <w:szCs w:val="21"/>
        </w:rPr>
      </w:pPr>
      <w:r w:rsidRPr="00C21121">
        <w:rPr>
          <w:sz w:val="21"/>
          <w:szCs w:val="21"/>
        </w:rPr>
        <w:t>d- Autostrada – aeroporte – helioporte.</w:t>
      </w:r>
    </w:p>
    <w:p w:rsidR="00EB421B" w:rsidRPr="00C21121" w:rsidRDefault="00EB421B" w:rsidP="00EB421B">
      <w:pPr>
        <w:pStyle w:val="Paragrafi"/>
        <w:rPr>
          <w:sz w:val="21"/>
          <w:szCs w:val="21"/>
        </w:rPr>
      </w:pPr>
      <w:r w:rsidRPr="00C21121">
        <w:rPr>
          <w:sz w:val="21"/>
          <w:szCs w:val="21"/>
        </w:rPr>
        <w:t>e- Hekurudha – degëzime hekurudhore.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7. PROJEKTIM URA DHE VEPRA ARTI</w:t>
      </w:r>
    </w:p>
    <w:p w:rsidR="00EB421B" w:rsidRPr="00C21121" w:rsidRDefault="00EB421B" w:rsidP="00EB421B">
      <w:pPr>
        <w:pStyle w:val="Paragrafi"/>
        <w:rPr>
          <w:sz w:val="21"/>
          <w:szCs w:val="21"/>
        </w:rPr>
      </w:pPr>
      <w:r w:rsidRPr="00C21121">
        <w:rPr>
          <w:sz w:val="21"/>
          <w:szCs w:val="21"/>
        </w:rPr>
        <w:t>a- Ura dhe vepra arti të vogla deri me 10 m.</w:t>
      </w:r>
    </w:p>
    <w:p w:rsidR="00EB421B" w:rsidRPr="00C21121" w:rsidRDefault="00EB421B" w:rsidP="00EB421B">
      <w:pPr>
        <w:pStyle w:val="Paragrafi"/>
        <w:rPr>
          <w:sz w:val="21"/>
          <w:szCs w:val="21"/>
        </w:rPr>
      </w:pPr>
      <w:r w:rsidRPr="00C21121">
        <w:rPr>
          <w:sz w:val="21"/>
          <w:szCs w:val="21"/>
        </w:rPr>
        <w:t>b- Ura dhe vepra arti mbi 10 m - Estakada.</w:t>
      </w:r>
    </w:p>
    <w:p w:rsidR="00EB421B" w:rsidRPr="00C21121" w:rsidRDefault="00EB421B" w:rsidP="00EB421B">
      <w:pPr>
        <w:pStyle w:val="Paragrafi"/>
        <w:rPr>
          <w:sz w:val="21"/>
          <w:szCs w:val="21"/>
        </w:rPr>
      </w:pPr>
      <w:r w:rsidRPr="00C21121">
        <w:rPr>
          <w:sz w:val="21"/>
          <w:szCs w:val="21"/>
        </w:rPr>
        <w:t>c- Ura metalike.</w:t>
      </w:r>
    </w:p>
    <w:p w:rsidR="00EB421B" w:rsidRPr="00C21121" w:rsidRDefault="00EB421B" w:rsidP="00EB421B">
      <w:pPr>
        <w:pStyle w:val="Paragrafi"/>
        <w:rPr>
          <w:sz w:val="21"/>
          <w:szCs w:val="21"/>
        </w:rPr>
      </w:pPr>
      <w:r w:rsidRPr="00C21121">
        <w:rPr>
          <w:sz w:val="21"/>
          <w:szCs w:val="21"/>
        </w:rPr>
        <w:t>d- Tunele rrugore - hekurudhore.</w:t>
      </w:r>
    </w:p>
    <w:p w:rsidR="00EB421B" w:rsidRPr="00C21121" w:rsidRDefault="00EB421B" w:rsidP="00EB421B">
      <w:pPr>
        <w:pStyle w:val="Paragrafi"/>
        <w:rPr>
          <w:sz w:val="21"/>
          <w:szCs w:val="21"/>
        </w:rPr>
      </w:pPr>
    </w:p>
    <w:p w:rsidR="00EB421B" w:rsidRDefault="00EB421B" w:rsidP="00EB421B">
      <w:pPr>
        <w:pStyle w:val="Paragrafi"/>
        <w:rPr>
          <w:sz w:val="21"/>
          <w:szCs w:val="21"/>
        </w:rPr>
      </w:pPr>
    </w:p>
    <w:p w:rsidR="00EB421B" w:rsidRDefault="00EB421B" w:rsidP="00EB421B">
      <w:pPr>
        <w:pStyle w:val="Paragrafi"/>
        <w:rPr>
          <w:sz w:val="21"/>
          <w:szCs w:val="21"/>
        </w:rPr>
      </w:pPr>
    </w:p>
    <w:p w:rsidR="00EB421B" w:rsidRDefault="00EB421B" w:rsidP="00EB421B">
      <w:pPr>
        <w:pStyle w:val="Paragrafi"/>
        <w:rPr>
          <w:sz w:val="21"/>
          <w:szCs w:val="21"/>
        </w:rPr>
      </w:pP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8. PROJEKTUES GJEODET</w:t>
      </w:r>
    </w:p>
    <w:p w:rsidR="00EB421B" w:rsidRPr="00C21121" w:rsidRDefault="00EB421B" w:rsidP="00EB421B">
      <w:pPr>
        <w:pStyle w:val="Paragrafi"/>
        <w:rPr>
          <w:sz w:val="21"/>
          <w:szCs w:val="21"/>
        </w:rPr>
      </w:pPr>
      <w:r w:rsidRPr="00C21121">
        <w:rPr>
          <w:sz w:val="21"/>
          <w:szCs w:val="21"/>
        </w:rPr>
        <w:t>a- Bazamente gjeodezike – rivelime në të gjitha shkallët.</w:t>
      </w:r>
    </w:p>
    <w:p w:rsidR="00EB421B" w:rsidRPr="00C21121" w:rsidRDefault="00EB421B" w:rsidP="00EB421B">
      <w:pPr>
        <w:pStyle w:val="Paragrafi"/>
        <w:rPr>
          <w:sz w:val="21"/>
          <w:szCs w:val="21"/>
        </w:rPr>
      </w:pPr>
      <w:r w:rsidRPr="00C21121">
        <w:rPr>
          <w:sz w:val="21"/>
          <w:szCs w:val="21"/>
        </w:rPr>
        <w:t>b- Projektim fotogrametrik – hartografik - topografik.</w:t>
      </w:r>
    </w:p>
    <w:p w:rsidR="00EB421B" w:rsidRPr="00C21121" w:rsidRDefault="00EB421B" w:rsidP="00EB421B">
      <w:pPr>
        <w:pStyle w:val="Paragrafi"/>
        <w:ind w:firstLine="0"/>
        <w:rPr>
          <w:sz w:val="21"/>
          <w:szCs w:val="21"/>
        </w:rPr>
      </w:pPr>
    </w:p>
    <w:p w:rsidR="00EB421B" w:rsidRPr="00C21121" w:rsidRDefault="00EB421B" w:rsidP="00EB421B">
      <w:pPr>
        <w:pStyle w:val="Paragrafi"/>
        <w:rPr>
          <w:sz w:val="21"/>
          <w:szCs w:val="21"/>
        </w:rPr>
      </w:pPr>
      <w:r w:rsidRPr="00C21121">
        <w:rPr>
          <w:sz w:val="21"/>
          <w:szCs w:val="21"/>
        </w:rPr>
        <w:t>9. STUDIM GJEOLOGO-INXHINIERIK - HIDROGJEOLOGJIK</w:t>
      </w:r>
    </w:p>
    <w:p w:rsidR="00EB421B" w:rsidRPr="00C21121" w:rsidRDefault="00EB421B" w:rsidP="00EB421B">
      <w:pPr>
        <w:pStyle w:val="Paragrafi"/>
        <w:rPr>
          <w:sz w:val="21"/>
          <w:szCs w:val="21"/>
        </w:rPr>
      </w:pPr>
      <w:r w:rsidRPr="00C21121">
        <w:rPr>
          <w:sz w:val="21"/>
          <w:szCs w:val="21"/>
        </w:rPr>
        <w:t>a- Studim/Vlerësim gjeologo inxhinierik i truallit për objekte civile – ekonomike deri 5 kate.</w:t>
      </w:r>
    </w:p>
    <w:p w:rsidR="00EB421B" w:rsidRPr="00C21121" w:rsidRDefault="00EB421B" w:rsidP="00EB421B">
      <w:pPr>
        <w:pStyle w:val="Paragrafi"/>
        <w:rPr>
          <w:sz w:val="21"/>
          <w:szCs w:val="21"/>
        </w:rPr>
      </w:pPr>
      <w:r w:rsidRPr="00C21121">
        <w:rPr>
          <w:sz w:val="21"/>
          <w:szCs w:val="21"/>
        </w:rPr>
        <w:t>b- Studim/Vlerësim gjeologo-inxhinierik i truallit për objekte civile - ekonomike mbi 5 kate.</w:t>
      </w:r>
    </w:p>
    <w:p w:rsidR="00EB421B" w:rsidRPr="00C21121" w:rsidRDefault="00EB421B" w:rsidP="00EB421B">
      <w:pPr>
        <w:pStyle w:val="Paragrafi"/>
        <w:rPr>
          <w:sz w:val="21"/>
          <w:szCs w:val="21"/>
        </w:rPr>
      </w:pPr>
      <w:r w:rsidRPr="00C21121">
        <w:rPr>
          <w:sz w:val="21"/>
          <w:szCs w:val="21"/>
        </w:rPr>
        <w:t>c- Studim/Vlerësim gjeologo-inxhinierik i truallit për objekte të mëdha H/Ç, porte, aeroporte, bazamente me ngarkesa të mëdha.</w:t>
      </w:r>
    </w:p>
    <w:p w:rsidR="00EB421B" w:rsidRPr="00C21121" w:rsidRDefault="00EB421B" w:rsidP="00EB421B">
      <w:pPr>
        <w:pStyle w:val="Paragrafi"/>
        <w:rPr>
          <w:sz w:val="21"/>
          <w:szCs w:val="21"/>
        </w:rPr>
      </w:pPr>
      <w:r w:rsidRPr="00C21121">
        <w:rPr>
          <w:sz w:val="21"/>
          <w:szCs w:val="21"/>
        </w:rPr>
        <w:t>d- Studim/Vlerësim gjeologo-inxhinierik i trojeve të buta dhe shpateve me qëndrueshmëri të ulët.</w:t>
      </w:r>
    </w:p>
    <w:p w:rsidR="00EB421B" w:rsidRPr="00C21121" w:rsidRDefault="00EB421B" w:rsidP="00EB421B">
      <w:pPr>
        <w:pStyle w:val="Paragrafi"/>
        <w:rPr>
          <w:sz w:val="21"/>
          <w:szCs w:val="21"/>
        </w:rPr>
      </w:pPr>
      <w:r w:rsidRPr="00C21121">
        <w:rPr>
          <w:sz w:val="21"/>
          <w:szCs w:val="21"/>
        </w:rPr>
        <w:t>e- Studime e projektime hidrogjeologjike.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10. PROJEKTIMI I IMPIANTEVE TË PRODHIMIT DHE SHPËRNDARJES SË ENERGJISË</w:t>
      </w:r>
    </w:p>
    <w:p w:rsidR="00EB421B" w:rsidRPr="00C21121" w:rsidRDefault="00EB421B" w:rsidP="00EB421B">
      <w:pPr>
        <w:pStyle w:val="Paragrafi"/>
        <w:rPr>
          <w:sz w:val="21"/>
          <w:szCs w:val="21"/>
        </w:rPr>
      </w:pPr>
      <w:r w:rsidRPr="00C21121">
        <w:rPr>
          <w:sz w:val="21"/>
          <w:szCs w:val="21"/>
        </w:rPr>
        <w:t>a- Centrale hidraulike (elektrik, primare, sekondare).</w:t>
      </w:r>
    </w:p>
    <w:p w:rsidR="00EB421B" w:rsidRPr="00C21121" w:rsidRDefault="00EB421B" w:rsidP="00EB421B">
      <w:pPr>
        <w:pStyle w:val="Paragrafi"/>
        <w:rPr>
          <w:sz w:val="21"/>
          <w:szCs w:val="21"/>
        </w:rPr>
      </w:pPr>
      <w:r w:rsidRPr="00C21121">
        <w:rPr>
          <w:sz w:val="21"/>
          <w:szCs w:val="21"/>
        </w:rPr>
        <w:t>b- Centrale termike (primare, sekondare).</w:t>
      </w:r>
    </w:p>
    <w:p w:rsidR="00EB421B" w:rsidRPr="00C21121" w:rsidRDefault="00EB421B" w:rsidP="00EB421B">
      <w:pPr>
        <w:pStyle w:val="Paragrafi"/>
        <w:rPr>
          <w:sz w:val="21"/>
          <w:szCs w:val="21"/>
        </w:rPr>
      </w:pPr>
      <w:r w:rsidRPr="00C21121">
        <w:rPr>
          <w:sz w:val="21"/>
          <w:szCs w:val="21"/>
        </w:rPr>
        <w:t>c- Impiante të prodhimit dhe shpërndarjes së energjisë elektrike – diellore – era etj.</w:t>
      </w:r>
    </w:p>
    <w:p w:rsidR="00EB421B" w:rsidRPr="00C21121" w:rsidRDefault="00EB421B" w:rsidP="00EB421B">
      <w:pPr>
        <w:pStyle w:val="Paragrafi"/>
        <w:rPr>
          <w:sz w:val="21"/>
          <w:szCs w:val="21"/>
        </w:rPr>
      </w:pPr>
      <w:r w:rsidRPr="00C21121">
        <w:rPr>
          <w:sz w:val="21"/>
          <w:szCs w:val="21"/>
        </w:rPr>
        <w:t>d- Nënstacione elektrike, primar sekondar – linja të tensionit të lartë.</w:t>
      </w:r>
    </w:p>
    <w:p w:rsidR="00EB421B" w:rsidRPr="00C21121" w:rsidRDefault="00EB421B" w:rsidP="00EB421B">
      <w:pPr>
        <w:pStyle w:val="Paragrafi"/>
        <w:rPr>
          <w:sz w:val="21"/>
          <w:szCs w:val="21"/>
        </w:rPr>
      </w:pPr>
      <w:r w:rsidRPr="00C21121">
        <w:rPr>
          <w:sz w:val="21"/>
          <w:szCs w:val="21"/>
        </w:rPr>
        <w:t>e- Kabina elektrike të rrjetit shpërndarës – linja të tensionit të ulët – të mesëm.</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11. PROJEKTUES TË SINJALIZIMIT RRUGOR.</w:t>
      </w:r>
    </w:p>
    <w:p w:rsidR="00EB421B" w:rsidRPr="00C21121" w:rsidRDefault="00EB421B" w:rsidP="00EB421B">
      <w:pPr>
        <w:pStyle w:val="Paragrafi"/>
        <w:rPr>
          <w:sz w:val="21"/>
          <w:szCs w:val="21"/>
        </w:rPr>
      </w:pPr>
      <w:r w:rsidRPr="00C21121">
        <w:rPr>
          <w:sz w:val="21"/>
          <w:szCs w:val="21"/>
        </w:rPr>
        <w:t>a- Në rrugë auto kategoria V, IV, III, II.</w:t>
      </w:r>
    </w:p>
    <w:p w:rsidR="00EB421B" w:rsidRPr="00C21121" w:rsidRDefault="00EB421B" w:rsidP="00EB421B">
      <w:pPr>
        <w:pStyle w:val="Paragrafi"/>
        <w:rPr>
          <w:sz w:val="21"/>
          <w:szCs w:val="21"/>
        </w:rPr>
      </w:pPr>
      <w:r w:rsidRPr="00C21121">
        <w:rPr>
          <w:sz w:val="21"/>
          <w:szCs w:val="21"/>
        </w:rPr>
        <w:t>b- Në rrugë auto kategoria I, autostrada dhe në degëzime me hekurudhën.</w:t>
      </w:r>
    </w:p>
    <w:p w:rsidR="00EB421B" w:rsidRPr="00C21121" w:rsidRDefault="00EB421B" w:rsidP="00EB421B">
      <w:pPr>
        <w:pStyle w:val="Paragrafi"/>
        <w:rPr>
          <w:sz w:val="21"/>
          <w:szCs w:val="21"/>
        </w:rPr>
      </w:pPr>
      <w:r w:rsidRPr="00C21121">
        <w:rPr>
          <w:sz w:val="21"/>
          <w:szCs w:val="21"/>
        </w:rPr>
        <w:t>c- Në aeroporte dhe heliporte.</w:t>
      </w:r>
    </w:p>
    <w:p w:rsidR="00EB421B" w:rsidRPr="00C21121" w:rsidRDefault="00EB421B" w:rsidP="00EB421B">
      <w:pPr>
        <w:pStyle w:val="Paragrafi"/>
        <w:rPr>
          <w:sz w:val="21"/>
          <w:szCs w:val="21"/>
        </w:rPr>
      </w:pPr>
    </w:p>
    <w:p w:rsidR="00EB421B" w:rsidRPr="00C21121" w:rsidRDefault="00EB421B" w:rsidP="00EB421B">
      <w:pPr>
        <w:pStyle w:val="Paragrafi"/>
        <w:jc w:val="right"/>
        <w:rPr>
          <w:sz w:val="21"/>
          <w:szCs w:val="21"/>
        </w:rPr>
      </w:pPr>
      <w:r w:rsidRPr="00C21121">
        <w:rPr>
          <w:sz w:val="21"/>
          <w:szCs w:val="21"/>
        </w:rPr>
        <w:br w:type="page"/>
        <w:t>LIDHJA  3</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TABELA E KLASIFIKIMIT TË PUNIMEVE TË ZBATIMIT</w:t>
      </w:r>
    </w:p>
    <w:p w:rsidR="00EB421B" w:rsidRPr="00C21121" w:rsidRDefault="00EB421B" w:rsidP="00EB421B">
      <w:pPr>
        <w:pStyle w:val="Paragrafi"/>
        <w:rPr>
          <w:sz w:val="21"/>
          <w:szCs w:val="21"/>
        </w:rPr>
      </w:pPr>
      <w:r w:rsidRPr="00C21121">
        <w:rPr>
          <w:sz w:val="21"/>
          <w:szCs w:val="21"/>
        </w:rPr>
        <w:t>- Sipas klasave dhe kategorive -</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1. GËRMIME DHEU ME PUNIME EVENTUALE MURATURE </w:t>
      </w:r>
      <w:smartTag w:uri="urn:schemas-microsoft-com:office:smarttags" w:element="place">
        <w:r w:rsidRPr="00C21121">
          <w:rPr>
            <w:sz w:val="21"/>
            <w:szCs w:val="21"/>
          </w:rPr>
          <w:t>E BETONARME</w:t>
        </w:r>
      </w:smartTag>
      <w:r w:rsidRPr="00C21121">
        <w:rPr>
          <w:sz w:val="21"/>
          <w:szCs w:val="21"/>
        </w:rPr>
        <w:t xml:space="preserve"> – PRISHJE DHE PUNIME NË TOKË TË GËRMUAR.</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2. PRODHIM MATERIAL NDËRTIMI</w:t>
      </w:r>
    </w:p>
    <w:p w:rsidR="00EB421B" w:rsidRPr="00C21121" w:rsidRDefault="00EB421B" w:rsidP="00EB421B">
      <w:pPr>
        <w:pStyle w:val="Paragrafi"/>
        <w:rPr>
          <w:sz w:val="21"/>
          <w:szCs w:val="21"/>
        </w:rPr>
      </w:pPr>
      <w:r w:rsidRPr="00C21121">
        <w:rPr>
          <w:sz w:val="21"/>
          <w:szCs w:val="21"/>
        </w:rPr>
        <w:t>a- 1. Prodhim materiale inerte – 2. gurë.</w:t>
      </w:r>
    </w:p>
    <w:p w:rsidR="00EB421B" w:rsidRPr="00C21121" w:rsidRDefault="00EB421B" w:rsidP="00EB421B">
      <w:pPr>
        <w:pStyle w:val="Paragrafi"/>
        <w:rPr>
          <w:sz w:val="21"/>
          <w:szCs w:val="21"/>
        </w:rPr>
      </w:pPr>
      <w:r w:rsidRPr="00C21121">
        <w:rPr>
          <w:sz w:val="21"/>
          <w:szCs w:val="21"/>
        </w:rPr>
        <w:t>b- 1. Prodhime qeramike tulla – tjegulla – 2. fajancë.</w:t>
      </w:r>
    </w:p>
    <w:p w:rsidR="00EB421B" w:rsidRPr="00C21121" w:rsidRDefault="00EB421B" w:rsidP="00EB421B">
      <w:pPr>
        <w:pStyle w:val="Paragrafi"/>
        <w:rPr>
          <w:sz w:val="21"/>
          <w:szCs w:val="21"/>
        </w:rPr>
      </w:pPr>
      <w:r w:rsidRPr="00C21121">
        <w:rPr>
          <w:sz w:val="21"/>
          <w:szCs w:val="21"/>
        </w:rPr>
        <w:t>c- 1. Prodhim elemente betoni e betonarme të zakonshëm – 2. paranderur – 3. gurë dekorativë – mermer.</w:t>
      </w:r>
    </w:p>
    <w:p w:rsidR="00EB421B" w:rsidRPr="00C21121" w:rsidRDefault="00EB421B" w:rsidP="00EB421B">
      <w:pPr>
        <w:pStyle w:val="Paragrafi"/>
        <w:rPr>
          <w:sz w:val="21"/>
          <w:szCs w:val="21"/>
        </w:rPr>
      </w:pPr>
      <w:r w:rsidRPr="00C21121">
        <w:rPr>
          <w:sz w:val="21"/>
          <w:szCs w:val="21"/>
        </w:rPr>
        <w:t>d- 1. Prodhim materiale lidhës gëlqere – 2. allçi – 3. çimento.</w:t>
      </w:r>
    </w:p>
    <w:p w:rsidR="00EB421B" w:rsidRPr="00C21121" w:rsidRDefault="00EB421B" w:rsidP="00EB421B">
      <w:pPr>
        <w:pStyle w:val="Paragrafi"/>
        <w:rPr>
          <w:sz w:val="21"/>
          <w:szCs w:val="21"/>
        </w:rPr>
      </w:pPr>
      <w:r w:rsidRPr="00C21121">
        <w:rPr>
          <w:sz w:val="21"/>
          <w:szCs w:val="21"/>
        </w:rPr>
        <w:t>e- 1. Prodhim materiale me bazë bitumi – 2. sintetike – 3. druri – 4. metali.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3. NDËRTIME CIVILE DHE EKONOMIKE</w:t>
      </w:r>
    </w:p>
    <w:p w:rsidR="00EB421B" w:rsidRPr="00C21121" w:rsidRDefault="00EB421B" w:rsidP="00EB421B">
      <w:pPr>
        <w:pStyle w:val="Paragrafi"/>
        <w:rPr>
          <w:sz w:val="21"/>
          <w:szCs w:val="21"/>
        </w:rPr>
      </w:pPr>
      <w:r w:rsidRPr="00C21121">
        <w:rPr>
          <w:sz w:val="21"/>
          <w:szCs w:val="21"/>
        </w:rPr>
        <w:t>a- Ndërtime civile – industriale – turistike – bujqësore deri në 5 kate.</w:t>
      </w:r>
    </w:p>
    <w:p w:rsidR="00EB421B" w:rsidRPr="00C21121" w:rsidRDefault="00EB421B" w:rsidP="00EB421B">
      <w:pPr>
        <w:pStyle w:val="Paragrafi"/>
        <w:rPr>
          <w:sz w:val="21"/>
          <w:szCs w:val="21"/>
        </w:rPr>
      </w:pPr>
      <w:r w:rsidRPr="00C21121">
        <w:rPr>
          <w:sz w:val="21"/>
          <w:szCs w:val="21"/>
        </w:rPr>
        <w:t>b- 1. Ndërtime civile – industriale – turistike – bujqësore mbi 5 kate – 2.Rikonstruksione.</w:t>
      </w:r>
    </w:p>
    <w:p w:rsidR="00EB421B" w:rsidRPr="00C21121" w:rsidRDefault="00EB421B" w:rsidP="00EB421B">
      <w:pPr>
        <w:pStyle w:val="Paragrafi"/>
        <w:rPr>
          <w:sz w:val="21"/>
          <w:szCs w:val="21"/>
        </w:rPr>
      </w:pPr>
      <w:r w:rsidRPr="00C21121">
        <w:rPr>
          <w:sz w:val="21"/>
          <w:szCs w:val="21"/>
        </w:rPr>
        <w:t>c- Ndërtim banese me skelet mbi 8 kate.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4. NDËRTIME RRUGORE</w:t>
      </w:r>
    </w:p>
    <w:p w:rsidR="00EB421B" w:rsidRPr="00C21121" w:rsidRDefault="00EB421B" w:rsidP="00EB421B">
      <w:pPr>
        <w:pStyle w:val="Paragrafi"/>
        <w:rPr>
          <w:sz w:val="21"/>
          <w:szCs w:val="21"/>
        </w:rPr>
      </w:pPr>
      <w:r w:rsidRPr="00C21121">
        <w:rPr>
          <w:sz w:val="21"/>
          <w:szCs w:val="21"/>
        </w:rPr>
        <w:t>a- Ndërtim rruge kategoria IV dhe V.</w:t>
      </w:r>
    </w:p>
    <w:p w:rsidR="00EB421B" w:rsidRPr="00C21121" w:rsidRDefault="00EB421B" w:rsidP="00EB421B">
      <w:pPr>
        <w:pStyle w:val="Paragrafi"/>
        <w:rPr>
          <w:sz w:val="21"/>
          <w:szCs w:val="21"/>
        </w:rPr>
      </w:pPr>
      <w:r w:rsidRPr="00C21121">
        <w:rPr>
          <w:sz w:val="21"/>
          <w:szCs w:val="21"/>
        </w:rPr>
        <w:t>b- 1. Ndërtim rruge kategoria III dhe II – 2. Kategoria I.</w:t>
      </w:r>
    </w:p>
    <w:p w:rsidR="00EB421B" w:rsidRPr="00C21121" w:rsidRDefault="00EB421B" w:rsidP="00EB421B">
      <w:pPr>
        <w:pStyle w:val="Paragrafi"/>
        <w:rPr>
          <w:sz w:val="21"/>
          <w:szCs w:val="21"/>
        </w:rPr>
      </w:pPr>
      <w:r w:rsidRPr="00C21121">
        <w:rPr>
          <w:sz w:val="21"/>
          <w:szCs w:val="21"/>
        </w:rPr>
        <w:t>c- Punime të mirëmbajtjes  në rrugë, ndërtim mbi shtresa rrugore.</w:t>
      </w:r>
    </w:p>
    <w:p w:rsidR="00EB421B" w:rsidRPr="00C21121" w:rsidRDefault="00EB421B" w:rsidP="00EB421B">
      <w:pPr>
        <w:pStyle w:val="Paragrafi"/>
        <w:rPr>
          <w:sz w:val="21"/>
          <w:szCs w:val="21"/>
        </w:rPr>
      </w:pPr>
      <w:r w:rsidRPr="00C21121">
        <w:rPr>
          <w:sz w:val="21"/>
          <w:szCs w:val="21"/>
        </w:rPr>
        <w:t>d- Ndërtim autostrade –aeroporte - helioporte.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5. NDËRTIME HEKURUDHORE</w:t>
      </w:r>
    </w:p>
    <w:p w:rsidR="00EB421B" w:rsidRPr="00C21121" w:rsidRDefault="00EB421B" w:rsidP="00EB421B">
      <w:pPr>
        <w:pStyle w:val="Paragrafi"/>
        <w:rPr>
          <w:sz w:val="21"/>
          <w:szCs w:val="21"/>
        </w:rPr>
      </w:pPr>
      <w:r w:rsidRPr="00C21121">
        <w:rPr>
          <w:sz w:val="21"/>
          <w:szCs w:val="21"/>
        </w:rPr>
        <w:t>a- Punime hekurudhore.</w:t>
      </w:r>
    </w:p>
    <w:p w:rsidR="00EB421B" w:rsidRPr="00C21121" w:rsidRDefault="00EB421B" w:rsidP="00EB421B">
      <w:pPr>
        <w:pStyle w:val="Paragrafi"/>
        <w:rPr>
          <w:sz w:val="21"/>
          <w:szCs w:val="21"/>
        </w:rPr>
      </w:pPr>
      <w:r w:rsidRPr="00C21121">
        <w:rPr>
          <w:sz w:val="21"/>
          <w:szCs w:val="21"/>
        </w:rPr>
        <w:t>b- Punime speciale të shinave dhe traversave.</w:t>
      </w:r>
    </w:p>
    <w:p w:rsidR="00EB421B" w:rsidRPr="00C21121" w:rsidRDefault="00EB421B" w:rsidP="00EB421B">
      <w:pPr>
        <w:pStyle w:val="Paragrafi"/>
        <w:rPr>
          <w:sz w:val="21"/>
          <w:szCs w:val="21"/>
        </w:rPr>
      </w:pPr>
      <w:r w:rsidRPr="00C21121">
        <w:rPr>
          <w:sz w:val="21"/>
          <w:szCs w:val="21"/>
        </w:rPr>
        <w:t>c- Punime në sistemin elektrik dhe të sinjalizimit.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6. NDËRTIM URA DHE VEPRA ARTI </w:t>
      </w:r>
    </w:p>
    <w:p w:rsidR="00EB421B" w:rsidRPr="00C21121" w:rsidRDefault="00EB421B" w:rsidP="00EB421B">
      <w:pPr>
        <w:pStyle w:val="Paragrafi"/>
        <w:rPr>
          <w:sz w:val="21"/>
          <w:szCs w:val="21"/>
        </w:rPr>
      </w:pPr>
      <w:r w:rsidRPr="00C21121">
        <w:rPr>
          <w:sz w:val="21"/>
          <w:szCs w:val="21"/>
        </w:rPr>
        <w:t>a- Ndërtim ura dhe vepra arti deri në 10 m.</w:t>
      </w:r>
    </w:p>
    <w:p w:rsidR="00EB421B" w:rsidRPr="00C21121" w:rsidRDefault="00EB421B" w:rsidP="00EB421B">
      <w:pPr>
        <w:pStyle w:val="Paragrafi"/>
        <w:rPr>
          <w:sz w:val="21"/>
          <w:szCs w:val="21"/>
        </w:rPr>
      </w:pPr>
      <w:r w:rsidRPr="00C21121">
        <w:rPr>
          <w:sz w:val="21"/>
          <w:szCs w:val="21"/>
        </w:rPr>
        <w:t>b- 1.Ndërtim ura dhe vepra arti mbi 10 m – 2. Estakada – 3. Ura metalike.</w:t>
      </w:r>
    </w:p>
    <w:p w:rsidR="00EB421B" w:rsidRPr="00C21121" w:rsidRDefault="00EB421B" w:rsidP="00EB421B">
      <w:pPr>
        <w:pStyle w:val="Paragrafi"/>
        <w:rPr>
          <w:sz w:val="21"/>
          <w:szCs w:val="21"/>
        </w:rPr>
      </w:pPr>
      <w:r w:rsidRPr="00C21121">
        <w:rPr>
          <w:sz w:val="21"/>
          <w:szCs w:val="21"/>
        </w:rPr>
        <w:t>c- Ndërtim tunele rrugore - hekurudhore.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7. NDËRTIME DETARE</w:t>
      </w:r>
    </w:p>
    <w:p w:rsidR="00EB421B" w:rsidRPr="00C21121" w:rsidRDefault="00EB421B" w:rsidP="00EB421B">
      <w:pPr>
        <w:pStyle w:val="Paragrafi"/>
        <w:rPr>
          <w:sz w:val="21"/>
          <w:szCs w:val="21"/>
        </w:rPr>
      </w:pPr>
      <w:r w:rsidRPr="00C21121">
        <w:rPr>
          <w:sz w:val="21"/>
          <w:szCs w:val="21"/>
        </w:rPr>
        <w:t>a- Ndërtime portuale – bankina – basene - pontile.</w:t>
      </w:r>
    </w:p>
    <w:p w:rsidR="00EB421B" w:rsidRPr="00C21121" w:rsidRDefault="00EB421B" w:rsidP="00EB421B">
      <w:pPr>
        <w:pStyle w:val="Paragrafi"/>
        <w:rPr>
          <w:sz w:val="21"/>
          <w:szCs w:val="21"/>
        </w:rPr>
      </w:pPr>
      <w:r w:rsidRPr="00C21121">
        <w:rPr>
          <w:sz w:val="21"/>
          <w:szCs w:val="21"/>
        </w:rPr>
        <w:t>b- Punime thellimi – drenimi.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8. NDËRTIME HIDRAULIKE E HIDROTEKNIKE</w:t>
      </w:r>
    </w:p>
    <w:p w:rsidR="00EB421B" w:rsidRPr="00C21121" w:rsidRDefault="00EB421B" w:rsidP="00EB421B">
      <w:pPr>
        <w:pStyle w:val="Paragrafi"/>
        <w:rPr>
          <w:sz w:val="21"/>
          <w:szCs w:val="21"/>
        </w:rPr>
      </w:pPr>
      <w:r w:rsidRPr="00C21121">
        <w:rPr>
          <w:sz w:val="21"/>
          <w:szCs w:val="21"/>
        </w:rPr>
        <w:t>a- 1. Ndërtim ujësjellës – kanalizime – 2. kanale e impiante vaditjeje – kullimi.</w:t>
      </w:r>
    </w:p>
    <w:p w:rsidR="00EB421B" w:rsidRPr="00C21121" w:rsidRDefault="00EB421B" w:rsidP="00EB421B">
      <w:pPr>
        <w:pStyle w:val="Paragrafi"/>
        <w:rPr>
          <w:sz w:val="21"/>
          <w:szCs w:val="21"/>
        </w:rPr>
      </w:pPr>
      <w:r w:rsidRPr="00C21121">
        <w:rPr>
          <w:sz w:val="21"/>
          <w:szCs w:val="21"/>
        </w:rPr>
        <w:t>b- Punime mbrojtje të sistemit hidraulik – çimentime etj.</w:t>
      </w:r>
    </w:p>
    <w:p w:rsidR="00EB421B" w:rsidRPr="00C21121" w:rsidRDefault="00EB421B" w:rsidP="00EB421B">
      <w:pPr>
        <w:pStyle w:val="Paragrafi"/>
        <w:rPr>
          <w:sz w:val="21"/>
          <w:szCs w:val="21"/>
        </w:rPr>
      </w:pPr>
      <w:r w:rsidRPr="00C21121">
        <w:rPr>
          <w:sz w:val="21"/>
          <w:szCs w:val="21"/>
        </w:rPr>
        <w:t>c- Ndërtim impiante të trajtimit të ujit.</w:t>
      </w:r>
    </w:p>
    <w:p w:rsidR="00EB421B" w:rsidRPr="00C21121" w:rsidRDefault="00EB421B" w:rsidP="00EB421B">
      <w:pPr>
        <w:pStyle w:val="Paragrafi"/>
        <w:rPr>
          <w:sz w:val="21"/>
          <w:szCs w:val="21"/>
        </w:rPr>
      </w:pPr>
      <w:r w:rsidRPr="00C21121">
        <w:rPr>
          <w:sz w:val="21"/>
          <w:szCs w:val="21"/>
        </w:rPr>
        <w:t>d- Ndërtim vajsjellës – gazsjellës – naftësjellës.</w:t>
      </w:r>
    </w:p>
    <w:p w:rsidR="00EB421B" w:rsidRPr="00C21121" w:rsidRDefault="00EB421B" w:rsidP="00EB421B">
      <w:pPr>
        <w:pStyle w:val="Paragrafi"/>
        <w:rPr>
          <w:sz w:val="21"/>
          <w:szCs w:val="21"/>
        </w:rPr>
      </w:pPr>
      <w:r w:rsidRPr="00C21121">
        <w:rPr>
          <w:sz w:val="21"/>
          <w:szCs w:val="21"/>
        </w:rPr>
        <w:t>e- Ndërtim diga – damba deri 10 m.</w:t>
      </w:r>
    </w:p>
    <w:p w:rsidR="00EB421B" w:rsidRPr="00C21121" w:rsidRDefault="00EB421B" w:rsidP="00EB421B">
      <w:pPr>
        <w:pStyle w:val="Paragrafi"/>
        <w:rPr>
          <w:sz w:val="21"/>
          <w:szCs w:val="21"/>
        </w:rPr>
      </w:pPr>
      <w:r w:rsidRPr="00C21121">
        <w:rPr>
          <w:sz w:val="21"/>
          <w:szCs w:val="21"/>
        </w:rPr>
        <w:t>f- Ndërtim galeri - tunele.</w:t>
      </w:r>
    </w:p>
    <w:p w:rsidR="00EB421B" w:rsidRPr="00C21121" w:rsidRDefault="00EB421B" w:rsidP="00EB421B">
      <w:pPr>
        <w:pStyle w:val="Paragrafi"/>
        <w:rPr>
          <w:sz w:val="21"/>
          <w:szCs w:val="21"/>
        </w:rPr>
      </w:pPr>
      <w:r w:rsidRPr="00C21121">
        <w:rPr>
          <w:sz w:val="21"/>
          <w:szCs w:val="21"/>
        </w:rPr>
        <w:t>g- Ndërtim diga të larta.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9. VEPRA TË VEÇANTA E PUNIME SPECIALE</w:t>
      </w:r>
    </w:p>
    <w:p w:rsidR="00EB421B" w:rsidRPr="00C21121" w:rsidRDefault="00EB421B" w:rsidP="00EB421B">
      <w:pPr>
        <w:pStyle w:val="Paragrafi"/>
        <w:rPr>
          <w:sz w:val="21"/>
          <w:szCs w:val="21"/>
        </w:rPr>
      </w:pPr>
      <w:r w:rsidRPr="00C21121">
        <w:rPr>
          <w:sz w:val="21"/>
          <w:szCs w:val="21"/>
        </w:rPr>
        <w:t>a- 1.Sillose, kulla, kulla uji etj., b/a – 2. metalike.</w:t>
      </w:r>
    </w:p>
    <w:p w:rsidR="00EB421B" w:rsidRPr="00C21121" w:rsidRDefault="00EB421B" w:rsidP="00EB421B">
      <w:pPr>
        <w:pStyle w:val="Paragrafi"/>
        <w:rPr>
          <w:sz w:val="21"/>
          <w:szCs w:val="21"/>
        </w:rPr>
      </w:pPr>
      <w:r w:rsidRPr="00C21121">
        <w:rPr>
          <w:sz w:val="21"/>
          <w:szCs w:val="21"/>
        </w:rPr>
        <w:t>b- Përforcime themeli e punime nëntokësore.</w:t>
      </w:r>
    </w:p>
    <w:p w:rsidR="00EB421B" w:rsidRPr="00C21121" w:rsidRDefault="00EB421B" w:rsidP="00EB421B">
      <w:pPr>
        <w:pStyle w:val="Paragrafi"/>
        <w:rPr>
          <w:sz w:val="21"/>
          <w:szCs w:val="21"/>
        </w:rPr>
      </w:pPr>
      <w:r w:rsidRPr="00C21121">
        <w:rPr>
          <w:sz w:val="21"/>
          <w:szCs w:val="21"/>
        </w:rPr>
        <w:t>c- Izolime mbi dhe nëntokësore nga ujërat.</w:t>
      </w:r>
    </w:p>
    <w:p w:rsidR="00EB421B" w:rsidRPr="00C21121" w:rsidRDefault="00EB421B" w:rsidP="00EB421B">
      <w:pPr>
        <w:pStyle w:val="Paragrafi"/>
        <w:rPr>
          <w:sz w:val="21"/>
          <w:szCs w:val="21"/>
        </w:rPr>
      </w:pPr>
      <w:r w:rsidRPr="00C21121">
        <w:rPr>
          <w:sz w:val="21"/>
          <w:szCs w:val="21"/>
        </w:rPr>
        <w:t>d- Themele të veçanta.</w:t>
      </w:r>
    </w:p>
    <w:p w:rsidR="00EB421B" w:rsidRPr="00C21121" w:rsidRDefault="00EB421B" w:rsidP="00EB421B">
      <w:pPr>
        <w:pStyle w:val="Paragrafi"/>
        <w:rPr>
          <w:sz w:val="21"/>
          <w:szCs w:val="21"/>
        </w:rPr>
      </w:pPr>
      <w:r w:rsidRPr="00C21121">
        <w:rPr>
          <w:sz w:val="21"/>
          <w:szCs w:val="21"/>
        </w:rPr>
        <w:t>e- 1. Puse – shpime gjeologo-inxhinierike – 2. shpime për ujë.</w:t>
      </w:r>
    </w:p>
    <w:p w:rsidR="00EB421B" w:rsidRPr="00C21121" w:rsidRDefault="00EB421B" w:rsidP="00EB421B">
      <w:pPr>
        <w:pStyle w:val="Paragrafi"/>
        <w:rPr>
          <w:sz w:val="21"/>
          <w:szCs w:val="21"/>
        </w:rPr>
      </w:pPr>
      <w:r w:rsidRPr="00C21121">
        <w:rPr>
          <w:sz w:val="21"/>
          <w:szCs w:val="21"/>
        </w:rPr>
        <w:t>10. PUNIME RESTAURIMI</w:t>
      </w:r>
    </w:p>
    <w:p w:rsidR="00EB421B" w:rsidRPr="00C21121" w:rsidRDefault="00EB421B" w:rsidP="00EB421B">
      <w:pPr>
        <w:pStyle w:val="Paragrafi"/>
        <w:rPr>
          <w:sz w:val="21"/>
          <w:szCs w:val="21"/>
        </w:rPr>
      </w:pPr>
      <w:r w:rsidRPr="00C21121">
        <w:rPr>
          <w:sz w:val="21"/>
          <w:szCs w:val="21"/>
        </w:rPr>
        <w:t>a- Restaurimi i ndërtesave monument kulture.</w:t>
      </w:r>
    </w:p>
    <w:p w:rsidR="00EB421B" w:rsidRPr="00C21121" w:rsidRDefault="00EB421B" w:rsidP="00EB421B">
      <w:pPr>
        <w:pStyle w:val="Paragrafi"/>
        <w:rPr>
          <w:sz w:val="21"/>
          <w:szCs w:val="21"/>
        </w:rPr>
      </w:pPr>
      <w:r w:rsidRPr="00C21121">
        <w:rPr>
          <w:sz w:val="21"/>
          <w:szCs w:val="21"/>
        </w:rPr>
        <w:t>b- Punime restaurimi në vepra arkeologjike.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11. PUNIME KARPENTERIE</w:t>
      </w:r>
    </w:p>
    <w:p w:rsidR="00EB421B" w:rsidRPr="00C21121" w:rsidRDefault="00EB421B" w:rsidP="00EB421B">
      <w:pPr>
        <w:pStyle w:val="Paragrafi"/>
        <w:rPr>
          <w:sz w:val="21"/>
          <w:szCs w:val="21"/>
        </w:rPr>
      </w:pPr>
      <w:r w:rsidRPr="00C21121">
        <w:rPr>
          <w:sz w:val="21"/>
          <w:szCs w:val="21"/>
        </w:rPr>
        <w:t>a- Druri.</w:t>
      </w:r>
    </w:p>
    <w:p w:rsidR="00EB421B" w:rsidRPr="00C21121" w:rsidRDefault="00EB421B" w:rsidP="00EB421B">
      <w:pPr>
        <w:pStyle w:val="Paragrafi"/>
        <w:rPr>
          <w:sz w:val="21"/>
          <w:szCs w:val="21"/>
        </w:rPr>
      </w:pPr>
      <w:r w:rsidRPr="00C21121">
        <w:rPr>
          <w:sz w:val="21"/>
          <w:szCs w:val="21"/>
        </w:rPr>
        <w:t>b- Metali.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12. IMPIANTE </w:t>
      </w:r>
      <w:r w:rsidRPr="00C21121">
        <w:rPr>
          <w:rFonts w:eastAsia="Arial Unicode MS"/>
          <w:sz w:val="21"/>
          <w:szCs w:val="21"/>
        </w:rPr>
        <w:t>TEKNOLOGJIKE</w:t>
      </w:r>
      <w:r w:rsidRPr="00C21121">
        <w:rPr>
          <w:sz w:val="21"/>
          <w:szCs w:val="21"/>
        </w:rPr>
        <w:t xml:space="preserve"> DHE TË VEÇANTA</w:t>
      </w:r>
    </w:p>
    <w:p w:rsidR="00EB421B" w:rsidRPr="00C21121" w:rsidRDefault="00EB421B" w:rsidP="00EB421B">
      <w:pPr>
        <w:pStyle w:val="Paragrafi"/>
        <w:rPr>
          <w:sz w:val="21"/>
          <w:szCs w:val="21"/>
        </w:rPr>
      </w:pPr>
      <w:r w:rsidRPr="00C21121">
        <w:rPr>
          <w:sz w:val="21"/>
          <w:szCs w:val="21"/>
        </w:rPr>
        <w:t>a- Instalimi i impianteve ngritëse dhe transpotuese (ashensorë, shkallë lëvizëse, transportues në përgjithësi) – mirëmbajtja e tyre.</w:t>
      </w:r>
    </w:p>
    <w:p w:rsidR="00EB421B" w:rsidRPr="00C21121" w:rsidRDefault="00EB421B" w:rsidP="00EB421B">
      <w:pPr>
        <w:pStyle w:val="Paragrafi"/>
        <w:rPr>
          <w:sz w:val="21"/>
          <w:szCs w:val="21"/>
        </w:rPr>
      </w:pPr>
      <w:r w:rsidRPr="00C21121">
        <w:rPr>
          <w:sz w:val="21"/>
          <w:szCs w:val="21"/>
        </w:rPr>
        <w:t>b- Instalimi i impianteve termike – ventilimit – kondicionimit të ajrit – mirëmbajtja e tyre.</w:t>
      </w:r>
    </w:p>
    <w:p w:rsidR="00EB421B" w:rsidRPr="00C21121" w:rsidRDefault="00EB421B" w:rsidP="00EB421B">
      <w:pPr>
        <w:pStyle w:val="Paragrafi"/>
        <w:rPr>
          <w:sz w:val="21"/>
          <w:szCs w:val="21"/>
        </w:rPr>
      </w:pPr>
      <w:r w:rsidRPr="00C21121">
        <w:rPr>
          <w:sz w:val="21"/>
          <w:szCs w:val="21"/>
        </w:rPr>
        <w:t>c- Instalimi i sistemit hidrosanitar në objekte civile, industriale, bujqësore etj. – mirëmbajtja e tyre.</w:t>
      </w:r>
    </w:p>
    <w:p w:rsidR="00EB421B" w:rsidRPr="00C21121" w:rsidRDefault="00EB421B" w:rsidP="00EB421B">
      <w:pPr>
        <w:pStyle w:val="Paragrafi"/>
        <w:rPr>
          <w:sz w:val="21"/>
          <w:szCs w:val="21"/>
        </w:rPr>
      </w:pPr>
      <w:r w:rsidRPr="00C21121">
        <w:rPr>
          <w:sz w:val="21"/>
          <w:szCs w:val="21"/>
        </w:rPr>
        <w:t>d- Instalimi i impianteve hidraulike e hidrosanitare e të sigurimit të kontrollit – mirëmbajtja e tyre.</w:t>
      </w:r>
    </w:p>
    <w:p w:rsidR="00EB421B" w:rsidRPr="00C21121" w:rsidRDefault="00EB421B" w:rsidP="00EB421B">
      <w:pPr>
        <w:pStyle w:val="Paragrafi"/>
        <w:rPr>
          <w:sz w:val="21"/>
          <w:szCs w:val="21"/>
        </w:rPr>
      </w:pPr>
      <w:r w:rsidRPr="00C21121">
        <w:rPr>
          <w:sz w:val="21"/>
          <w:szCs w:val="21"/>
        </w:rPr>
        <w:t>e- Montimi i materialeve metalike – plastike – xhami etj.</w:t>
      </w:r>
    </w:p>
    <w:p w:rsidR="00EB421B" w:rsidRPr="00C21121" w:rsidRDefault="00EB421B" w:rsidP="00EB421B">
      <w:pPr>
        <w:pStyle w:val="Paragrafi"/>
        <w:rPr>
          <w:sz w:val="21"/>
          <w:szCs w:val="21"/>
        </w:rPr>
      </w:pPr>
      <w:r w:rsidRPr="00C21121">
        <w:rPr>
          <w:sz w:val="21"/>
          <w:szCs w:val="21"/>
        </w:rPr>
        <w:t>f- 1.Punime bojatisje – hidroizolimi – termoizolimi – akustikë – 2. kundra zjarrit.</w:t>
      </w:r>
    </w:p>
    <w:p w:rsidR="00EB421B" w:rsidRPr="00C21121" w:rsidRDefault="00EB421B" w:rsidP="00EB421B">
      <w:pPr>
        <w:pStyle w:val="Paragrafi"/>
        <w:rPr>
          <w:sz w:val="21"/>
          <w:szCs w:val="21"/>
        </w:rPr>
      </w:pPr>
      <w:r w:rsidRPr="00C21121">
        <w:rPr>
          <w:sz w:val="21"/>
          <w:szCs w:val="21"/>
        </w:rPr>
        <w:t>g- Instalimet e impianteve nën presion – mirëmbajtja e tyre.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13. PUNIME NË IMPIANTET E PRODHIMIT DHE SHPËRNDARJES SË ENERGJISË</w:t>
      </w:r>
    </w:p>
    <w:p w:rsidR="00EB421B" w:rsidRPr="00C21121" w:rsidRDefault="00EB421B" w:rsidP="00EB421B">
      <w:pPr>
        <w:pStyle w:val="Paragrafi"/>
        <w:rPr>
          <w:sz w:val="21"/>
          <w:szCs w:val="21"/>
        </w:rPr>
      </w:pPr>
      <w:r w:rsidRPr="00C21121">
        <w:rPr>
          <w:sz w:val="21"/>
          <w:szCs w:val="21"/>
        </w:rPr>
        <w:t>a- Montim centrale hidraulike – prova me ngarkesë.</w:t>
      </w:r>
    </w:p>
    <w:p w:rsidR="00EB421B" w:rsidRPr="00C21121" w:rsidRDefault="00EB421B" w:rsidP="00EB421B">
      <w:pPr>
        <w:pStyle w:val="Paragrafi"/>
        <w:rPr>
          <w:sz w:val="21"/>
          <w:szCs w:val="21"/>
        </w:rPr>
      </w:pPr>
      <w:r w:rsidRPr="00C21121">
        <w:rPr>
          <w:sz w:val="21"/>
          <w:szCs w:val="21"/>
        </w:rPr>
        <w:t>b- Montim centrale termike – prova me ngarkesë.</w:t>
      </w:r>
    </w:p>
    <w:p w:rsidR="00EB421B" w:rsidRPr="00C21121" w:rsidRDefault="00EB421B" w:rsidP="00EB421B">
      <w:pPr>
        <w:pStyle w:val="Paragrafi"/>
        <w:rPr>
          <w:sz w:val="21"/>
          <w:szCs w:val="21"/>
        </w:rPr>
      </w:pPr>
      <w:r w:rsidRPr="00C21121">
        <w:rPr>
          <w:sz w:val="21"/>
          <w:szCs w:val="21"/>
        </w:rPr>
        <w:t>c- Impiante për prodhimin e energjisë nga burime alternative.</w:t>
      </w:r>
    </w:p>
    <w:p w:rsidR="00EB421B" w:rsidRPr="00C21121" w:rsidRDefault="00EB421B" w:rsidP="00EB421B">
      <w:pPr>
        <w:pStyle w:val="Paragrafi"/>
        <w:rPr>
          <w:sz w:val="21"/>
          <w:szCs w:val="21"/>
        </w:rPr>
      </w:pPr>
      <w:r w:rsidRPr="00C21121">
        <w:rPr>
          <w:sz w:val="21"/>
          <w:szCs w:val="21"/>
        </w:rPr>
        <w:t>d- Instalime për n/stacionet – kabinat e transformatorëve – linjat e T.N e të mesëm.</w:t>
      </w:r>
    </w:p>
    <w:p w:rsidR="00EB421B" w:rsidRPr="00C21121" w:rsidRDefault="00EB421B" w:rsidP="00EB421B">
      <w:pPr>
        <w:pStyle w:val="Paragrafi"/>
        <w:rPr>
          <w:sz w:val="21"/>
          <w:szCs w:val="21"/>
        </w:rPr>
      </w:pPr>
      <w:r w:rsidRPr="00C21121">
        <w:rPr>
          <w:sz w:val="21"/>
          <w:szCs w:val="21"/>
        </w:rPr>
        <w:t>e- Instalimi i linjave dhe kabinave elektrike të T.U linjave për telefoni, radiotelefoni, televizive citofoni – mirëmbajtja e tyre.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14. PUNIME SHËRBIMI</w:t>
      </w:r>
    </w:p>
    <w:p w:rsidR="00EB421B" w:rsidRPr="00C21121" w:rsidRDefault="00EB421B" w:rsidP="00EB421B">
      <w:pPr>
        <w:pStyle w:val="Paragrafi"/>
        <w:rPr>
          <w:sz w:val="21"/>
          <w:szCs w:val="21"/>
        </w:rPr>
      </w:pPr>
      <w:r w:rsidRPr="00C21121">
        <w:rPr>
          <w:sz w:val="21"/>
          <w:szCs w:val="21"/>
        </w:rPr>
        <w:t>a- Ndriçimi dhe sinjalizimi urban.</w:t>
      </w:r>
    </w:p>
    <w:p w:rsidR="00EB421B" w:rsidRPr="00C21121" w:rsidRDefault="00EB421B" w:rsidP="00EB421B">
      <w:pPr>
        <w:pStyle w:val="Paragrafi"/>
        <w:rPr>
          <w:sz w:val="21"/>
          <w:szCs w:val="21"/>
        </w:rPr>
      </w:pPr>
    </w:p>
    <w:p w:rsidR="00EB421B" w:rsidRPr="00C21121" w:rsidRDefault="00EB421B" w:rsidP="00EB421B">
      <w:pPr>
        <w:pStyle w:val="Paragrafi"/>
        <w:rPr>
          <w:rFonts w:eastAsia="Arial Unicode MS"/>
          <w:sz w:val="21"/>
          <w:szCs w:val="21"/>
        </w:rPr>
      </w:pPr>
      <w:r w:rsidRPr="00C21121">
        <w:rPr>
          <w:sz w:val="21"/>
          <w:szCs w:val="21"/>
        </w:rPr>
        <w:t xml:space="preserve">15. </w:t>
      </w:r>
      <w:r w:rsidRPr="00C21121">
        <w:rPr>
          <w:rFonts w:eastAsia="Arial Unicode MS"/>
          <w:sz w:val="21"/>
          <w:szCs w:val="21"/>
        </w:rPr>
        <w:t>PUNIME TOPOGJEODEZIKE</w:t>
      </w:r>
    </w:p>
    <w:p w:rsidR="00EB421B" w:rsidRPr="00C21121" w:rsidRDefault="00EB421B" w:rsidP="00EB421B">
      <w:pPr>
        <w:pStyle w:val="Paragrafi"/>
        <w:rPr>
          <w:sz w:val="21"/>
          <w:szCs w:val="21"/>
        </w:rPr>
      </w:pPr>
      <w:r w:rsidRPr="00C21121">
        <w:rPr>
          <w:sz w:val="21"/>
          <w:szCs w:val="21"/>
        </w:rPr>
        <w:t>a- Rivelime topografike.</w:t>
      </w:r>
    </w:p>
    <w:p w:rsidR="00EB421B" w:rsidRPr="00C21121" w:rsidRDefault="00EB421B" w:rsidP="00EB421B">
      <w:pPr>
        <w:pStyle w:val="Paragrafi"/>
        <w:rPr>
          <w:sz w:val="21"/>
          <w:szCs w:val="21"/>
        </w:rPr>
      </w:pPr>
      <w:r w:rsidRPr="00C21121">
        <w:rPr>
          <w:sz w:val="21"/>
          <w:szCs w:val="21"/>
        </w:rPr>
        <w:t>b- Punime topogjeodezike në objekte inxhinierike.</w:t>
      </w:r>
    </w:p>
    <w:p w:rsidR="00EB421B" w:rsidRPr="00C21121" w:rsidRDefault="00EB421B" w:rsidP="00EB421B">
      <w:pPr>
        <w:pStyle w:val="Paragrafi"/>
        <w:rPr>
          <w:sz w:val="21"/>
          <w:szCs w:val="21"/>
        </w:rPr>
      </w:pPr>
      <w:r w:rsidRPr="00C21121">
        <w:rPr>
          <w:sz w:val="21"/>
          <w:szCs w:val="21"/>
        </w:rPr>
        <w:t>c- Punime speciale gjeodezike, rrjeta mbështetëse, qëndrueshmëri terrenesh.</w:t>
      </w:r>
    </w:p>
    <w:p w:rsidR="00EB421B" w:rsidRPr="00C21121" w:rsidRDefault="00EB421B" w:rsidP="00EB421B">
      <w:pPr>
        <w:pStyle w:val="Paragrafi"/>
        <w:rPr>
          <w:sz w:val="21"/>
          <w:szCs w:val="21"/>
        </w:rPr>
      </w:pPr>
      <w:r w:rsidRPr="00C21121">
        <w:rPr>
          <w:sz w:val="21"/>
          <w:szCs w:val="21"/>
        </w:rPr>
        <w:t>d- Punime fotogrametrike - hartografike.</w:t>
      </w:r>
    </w:p>
    <w:p w:rsidR="00EB421B" w:rsidRPr="00C21121" w:rsidRDefault="00EB421B" w:rsidP="00EB421B">
      <w:pPr>
        <w:pStyle w:val="Paragrafi"/>
        <w:rPr>
          <w:sz w:val="21"/>
          <w:szCs w:val="21"/>
        </w:rPr>
      </w:pPr>
    </w:p>
    <w:p w:rsidR="00EB421B" w:rsidRPr="00C21121" w:rsidRDefault="00EB421B" w:rsidP="00EB421B">
      <w:pPr>
        <w:pStyle w:val="Paragrafi"/>
        <w:rPr>
          <w:rFonts w:eastAsia="Arial Unicode MS"/>
          <w:sz w:val="21"/>
          <w:szCs w:val="21"/>
        </w:rPr>
      </w:pPr>
      <w:r w:rsidRPr="00C21121">
        <w:rPr>
          <w:rFonts w:eastAsia="Arial Unicode MS"/>
          <w:sz w:val="21"/>
          <w:szCs w:val="21"/>
        </w:rPr>
        <w:t>16. PUNIME TË SINJALIZIMIT RRUGOR</w:t>
      </w:r>
    </w:p>
    <w:p w:rsidR="00EB421B" w:rsidRPr="00C21121" w:rsidRDefault="00EB421B" w:rsidP="00EB421B">
      <w:pPr>
        <w:pStyle w:val="Paragrafi"/>
        <w:rPr>
          <w:sz w:val="21"/>
          <w:szCs w:val="21"/>
        </w:rPr>
      </w:pPr>
      <w:r w:rsidRPr="00C21121">
        <w:rPr>
          <w:sz w:val="21"/>
          <w:szCs w:val="21"/>
        </w:rPr>
        <w:t>a- Në rrugë auto kategoria V, IV, III, II.</w:t>
      </w:r>
    </w:p>
    <w:p w:rsidR="00EB421B" w:rsidRPr="00C21121" w:rsidRDefault="00EB421B" w:rsidP="00EB421B">
      <w:pPr>
        <w:pStyle w:val="Paragrafi"/>
        <w:rPr>
          <w:sz w:val="21"/>
          <w:szCs w:val="21"/>
        </w:rPr>
      </w:pPr>
      <w:r w:rsidRPr="00C21121">
        <w:rPr>
          <w:sz w:val="21"/>
          <w:szCs w:val="21"/>
        </w:rPr>
        <w:t>b- Në rrugë auto kategoria I, autostrada dhe në degëzime me hekurudhën.</w:t>
      </w:r>
    </w:p>
    <w:p w:rsidR="00EB421B" w:rsidRPr="00C21121" w:rsidRDefault="00EB421B" w:rsidP="00EB421B">
      <w:pPr>
        <w:pStyle w:val="Paragrafi"/>
        <w:rPr>
          <w:sz w:val="21"/>
          <w:szCs w:val="21"/>
        </w:rPr>
      </w:pPr>
      <w:r w:rsidRPr="00C21121">
        <w:rPr>
          <w:sz w:val="21"/>
          <w:szCs w:val="21"/>
        </w:rPr>
        <w:t>c- Në aeroporte dhe heliporte.</w:t>
      </w:r>
    </w:p>
    <w:p w:rsidR="00EB421B" w:rsidRPr="00C21121" w:rsidRDefault="00EB421B" w:rsidP="00EB421B">
      <w:pPr>
        <w:pStyle w:val="Paragrafi"/>
        <w:rPr>
          <w:sz w:val="21"/>
          <w:szCs w:val="21"/>
        </w:rPr>
      </w:pPr>
    </w:p>
    <w:p w:rsidR="00EB421B" w:rsidRPr="00C21121" w:rsidRDefault="00EB421B" w:rsidP="00EB421B">
      <w:pPr>
        <w:pStyle w:val="Paragrafi"/>
        <w:jc w:val="right"/>
        <w:rPr>
          <w:sz w:val="21"/>
          <w:szCs w:val="21"/>
        </w:rPr>
      </w:pPr>
      <w:r w:rsidRPr="00C21121">
        <w:rPr>
          <w:sz w:val="21"/>
          <w:szCs w:val="21"/>
        </w:rPr>
        <w:br w:type="page"/>
        <w:t>LIDHJA 4</w:t>
      </w:r>
    </w:p>
    <w:p w:rsidR="00EB421B" w:rsidRPr="00C21121" w:rsidRDefault="00EB421B" w:rsidP="00EB421B">
      <w:pPr>
        <w:pStyle w:val="Paragrafi"/>
        <w:rPr>
          <w:sz w:val="21"/>
          <w:szCs w:val="21"/>
        </w:rPr>
      </w:pPr>
    </w:p>
    <w:p w:rsidR="00EB421B" w:rsidRPr="00C21121" w:rsidRDefault="00EB421B" w:rsidP="00EB421B">
      <w:pPr>
        <w:pStyle w:val="Paragrafi"/>
        <w:rPr>
          <w:rFonts w:eastAsia="Arial Unicode MS"/>
          <w:sz w:val="21"/>
          <w:szCs w:val="21"/>
        </w:rPr>
      </w:pPr>
      <w:r w:rsidRPr="00C21121">
        <w:rPr>
          <w:rFonts w:eastAsia="Arial Unicode MS"/>
          <w:sz w:val="21"/>
          <w:szCs w:val="21"/>
        </w:rPr>
        <w:t>TABELA E KATEGORIVE TË MBIK</w:t>
      </w:r>
      <w:r w:rsidRPr="00C21121">
        <w:rPr>
          <w:rFonts w:eastAsia="Arial Unicode MS"/>
          <w:caps/>
          <w:sz w:val="21"/>
          <w:szCs w:val="21"/>
        </w:rPr>
        <w:t>ë</w:t>
      </w:r>
      <w:r w:rsidRPr="00C21121">
        <w:rPr>
          <w:rFonts w:eastAsia="Arial Unicode MS"/>
          <w:sz w:val="21"/>
          <w:szCs w:val="21"/>
        </w:rPr>
        <w:t>QYRJES DHE KOLAUDIMIT TË PUNIMEVE TË NDËRTIMIT</w:t>
      </w:r>
    </w:p>
    <w:p w:rsidR="00EB421B" w:rsidRDefault="00EB421B" w:rsidP="00EB421B">
      <w:pPr>
        <w:pStyle w:val="Paragrafi"/>
        <w:rPr>
          <w:sz w:val="21"/>
          <w:szCs w:val="21"/>
        </w:rPr>
      </w:pPr>
      <w:r w:rsidRPr="00C21121">
        <w:rPr>
          <w:sz w:val="21"/>
          <w:szCs w:val="21"/>
        </w:rPr>
        <w:t>- Sipas klasave dhe kategorive-</w:t>
      </w:r>
    </w:p>
    <w:p w:rsidR="00EB421B" w:rsidRPr="00CD221E" w:rsidRDefault="00EB421B" w:rsidP="00EB421B">
      <w:pPr>
        <w:pStyle w:val="Paragrafi"/>
        <w:rPr>
          <w:sz w:val="14"/>
          <w:szCs w:val="21"/>
        </w:rPr>
      </w:pPr>
    </w:p>
    <w:p w:rsidR="00EB421B" w:rsidRPr="00C21121" w:rsidRDefault="00EB421B" w:rsidP="00EB421B">
      <w:pPr>
        <w:pStyle w:val="Paragrafi"/>
        <w:rPr>
          <w:rFonts w:eastAsia="Arial Unicode MS"/>
          <w:sz w:val="21"/>
          <w:szCs w:val="21"/>
        </w:rPr>
      </w:pPr>
      <w:r w:rsidRPr="00C21121">
        <w:rPr>
          <w:rFonts w:eastAsia="Arial Unicode MS"/>
          <w:sz w:val="21"/>
          <w:szCs w:val="21"/>
        </w:rPr>
        <w:t>A. PUNIME CIVILE DHE INDUSTRIALE</w:t>
      </w:r>
    </w:p>
    <w:p w:rsidR="00EB421B" w:rsidRPr="00C21121" w:rsidRDefault="00EB421B" w:rsidP="00EB421B">
      <w:pPr>
        <w:pStyle w:val="Paragrafi"/>
        <w:rPr>
          <w:sz w:val="21"/>
          <w:szCs w:val="21"/>
        </w:rPr>
      </w:pPr>
      <w:r w:rsidRPr="00C21121">
        <w:rPr>
          <w:sz w:val="21"/>
          <w:szCs w:val="21"/>
        </w:rPr>
        <w:t>1. Ndërtime civile, industriale, turistike, sportive, bujqësore deri 5 kate.</w:t>
      </w:r>
    </w:p>
    <w:p w:rsidR="00EB421B" w:rsidRPr="00C21121" w:rsidRDefault="00EB421B" w:rsidP="00EB421B">
      <w:pPr>
        <w:pStyle w:val="Paragrafi"/>
        <w:rPr>
          <w:sz w:val="21"/>
          <w:szCs w:val="21"/>
        </w:rPr>
      </w:pPr>
      <w:r w:rsidRPr="00C21121">
        <w:rPr>
          <w:sz w:val="21"/>
          <w:szCs w:val="21"/>
        </w:rPr>
        <w:t>2. Ndërtime civile, industriale, turistike, sportive, bujqësore mbi 5 kate – rikontruksione.</w:t>
      </w:r>
    </w:p>
    <w:p w:rsidR="00EB421B" w:rsidRPr="00C21121" w:rsidRDefault="00EB421B" w:rsidP="00EB421B">
      <w:pPr>
        <w:pStyle w:val="Paragrafi"/>
        <w:rPr>
          <w:sz w:val="21"/>
          <w:szCs w:val="21"/>
        </w:rPr>
      </w:pPr>
      <w:r w:rsidRPr="00C21121">
        <w:rPr>
          <w:sz w:val="21"/>
          <w:szCs w:val="21"/>
        </w:rPr>
        <w:t>3. Ndërtime me shkallë të lartë të vështirësisë, me skelet betonarme dhe metalike – ndërtime mbi 8 kate -  guacka, sillose, kulla etj.</w:t>
      </w:r>
    </w:p>
    <w:p w:rsidR="00EB421B" w:rsidRPr="00C21121" w:rsidRDefault="00EB421B" w:rsidP="00EB421B">
      <w:pPr>
        <w:pStyle w:val="Paragrafi"/>
        <w:rPr>
          <w:sz w:val="21"/>
          <w:szCs w:val="21"/>
        </w:rPr>
      </w:pPr>
      <w:r w:rsidRPr="00C21121">
        <w:rPr>
          <w:sz w:val="21"/>
          <w:szCs w:val="21"/>
        </w:rPr>
        <w:t>4. Punime të t</w:t>
      </w:r>
      <w:r>
        <w:rPr>
          <w:sz w:val="21"/>
          <w:szCs w:val="21"/>
        </w:rPr>
        <w:t>r</w:t>
      </w:r>
      <w:r w:rsidRPr="00C21121">
        <w:rPr>
          <w:sz w:val="21"/>
          <w:szCs w:val="21"/>
        </w:rPr>
        <w:t>ojeve të buta dhe shpateve me qëndrueshmëri të ulët.</w:t>
      </w:r>
    </w:p>
    <w:p w:rsidR="00EB421B" w:rsidRPr="00CD221E" w:rsidRDefault="00EB421B" w:rsidP="00EB421B">
      <w:pPr>
        <w:pStyle w:val="Paragrafi"/>
        <w:rPr>
          <w:sz w:val="12"/>
          <w:szCs w:val="21"/>
        </w:rPr>
      </w:pPr>
    </w:p>
    <w:p w:rsidR="00EB421B" w:rsidRPr="00C21121" w:rsidRDefault="00EB421B" w:rsidP="00EB421B">
      <w:pPr>
        <w:pStyle w:val="Paragrafi"/>
        <w:rPr>
          <w:sz w:val="21"/>
          <w:szCs w:val="21"/>
        </w:rPr>
      </w:pPr>
      <w:r w:rsidRPr="00C21121">
        <w:rPr>
          <w:sz w:val="21"/>
          <w:szCs w:val="21"/>
        </w:rPr>
        <w:t>B. PUNIME RRUGORE DHE HEKURUDHORE</w:t>
      </w:r>
    </w:p>
    <w:p w:rsidR="00EB421B" w:rsidRPr="00C21121" w:rsidRDefault="00EB421B" w:rsidP="00EB421B">
      <w:pPr>
        <w:pStyle w:val="Paragrafi"/>
        <w:rPr>
          <w:sz w:val="21"/>
          <w:szCs w:val="21"/>
        </w:rPr>
      </w:pPr>
      <w:r w:rsidRPr="00C21121">
        <w:rPr>
          <w:sz w:val="21"/>
          <w:szCs w:val="21"/>
        </w:rPr>
        <w:t>1. Rrugë kategoria V dhe VI.</w:t>
      </w:r>
    </w:p>
    <w:p w:rsidR="00EB421B" w:rsidRPr="00C21121" w:rsidRDefault="00EB421B" w:rsidP="00EB421B">
      <w:pPr>
        <w:pStyle w:val="Paragrafi"/>
        <w:rPr>
          <w:sz w:val="21"/>
          <w:szCs w:val="21"/>
        </w:rPr>
      </w:pPr>
      <w:r w:rsidRPr="00C21121">
        <w:rPr>
          <w:sz w:val="21"/>
          <w:szCs w:val="21"/>
        </w:rPr>
        <w:t>2. Rrugë kategoria III, II dhe I, –  shtresa rrugore, sistemim asfaltime.</w:t>
      </w:r>
    </w:p>
    <w:p w:rsidR="00EB421B" w:rsidRPr="00C21121" w:rsidRDefault="00EB421B" w:rsidP="00EB421B">
      <w:pPr>
        <w:pStyle w:val="Paragrafi"/>
        <w:rPr>
          <w:sz w:val="21"/>
          <w:szCs w:val="21"/>
        </w:rPr>
      </w:pPr>
      <w:r w:rsidRPr="00C21121">
        <w:rPr>
          <w:sz w:val="21"/>
          <w:szCs w:val="21"/>
        </w:rPr>
        <w:t>3. Autostrada – helioporte –  aeroporte.</w:t>
      </w:r>
    </w:p>
    <w:p w:rsidR="00EB421B" w:rsidRPr="00C21121" w:rsidRDefault="00EB421B" w:rsidP="00EB421B">
      <w:pPr>
        <w:pStyle w:val="Paragrafi"/>
        <w:rPr>
          <w:sz w:val="21"/>
          <w:szCs w:val="21"/>
        </w:rPr>
      </w:pPr>
      <w:r w:rsidRPr="00C21121">
        <w:rPr>
          <w:sz w:val="21"/>
          <w:szCs w:val="21"/>
        </w:rPr>
        <w:t>4. Linja e degëzime hekurudhore.</w:t>
      </w:r>
    </w:p>
    <w:p w:rsidR="00EB421B" w:rsidRPr="00CD221E" w:rsidRDefault="00EB421B" w:rsidP="00EB421B">
      <w:pPr>
        <w:pStyle w:val="Paragrafi"/>
        <w:rPr>
          <w:sz w:val="14"/>
          <w:szCs w:val="21"/>
        </w:rPr>
      </w:pPr>
    </w:p>
    <w:p w:rsidR="00EB421B" w:rsidRPr="00C21121" w:rsidRDefault="00EB421B" w:rsidP="00EB421B">
      <w:pPr>
        <w:pStyle w:val="Paragrafi"/>
        <w:rPr>
          <w:sz w:val="21"/>
          <w:szCs w:val="21"/>
        </w:rPr>
      </w:pPr>
      <w:r w:rsidRPr="00C21121">
        <w:rPr>
          <w:sz w:val="21"/>
          <w:szCs w:val="21"/>
        </w:rPr>
        <w:t>C. VEPRA ARTI</w:t>
      </w:r>
    </w:p>
    <w:p w:rsidR="00EB421B" w:rsidRPr="00C21121" w:rsidRDefault="00EB421B" w:rsidP="00EB421B">
      <w:pPr>
        <w:pStyle w:val="Paragrafi"/>
        <w:rPr>
          <w:sz w:val="21"/>
          <w:szCs w:val="21"/>
        </w:rPr>
      </w:pPr>
      <w:r w:rsidRPr="00C21121">
        <w:rPr>
          <w:sz w:val="21"/>
          <w:szCs w:val="21"/>
        </w:rPr>
        <w:t>1. Ndërtim ura dhe vepra arti deri në 10 metra.</w:t>
      </w:r>
    </w:p>
    <w:p w:rsidR="00EB421B" w:rsidRPr="00C21121" w:rsidRDefault="00EB421B" w:rsidP="00EB421B">
      <w:pPr>
        <w:pStyle w:val="Paragrafi"/>
        <w:rPr>
          <w:sz w:val="21"/>
          <w:szCs w:val="21"/>
        </w:rPr>
      </w:pPr>
      <w:r w:rsidRPr="00C21121">
        <w:rPr>
          <w:sz w:val="21"/>
          <w:szCs w:val="21"/>
        </w:rPr>
        <w:t>2. Ndërtim ura dhe vepra arti mbi 10 metra –  estakada, ura të varura.</w:t>
      </w:r>
    </w:p>
    <w:p w:rsidR="00EB421B" w:rsidRPr="00C21121" w:rsidRDefault="00EB421B" w:rsidP="00EB421B">
      <w:pPr>
        <w:pStyle w:val="Paragrafi"/>
        <w:rPr>
          <w:sz w:val="21"/>
          <w:szCs w:val="21"/>
        </w:rPr>
      </w:pPr>
      <w:r w:rsidRPr="00C21121">
        <w:rPr>
          <w:sz w:val="21"/>
          <w:szCs w:val="21"/>
        </w:rPr>
        <w:t>3. Tunele rrugore e hekurudhore.</w:t>
      </w:r>
    </w:p>
    <w:p w:rsidR="00EB421B" w:rsidRPr="00CD221E"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D. PUNIME HIDRAULIKE DHE HIDROTEKNIKE</w:t>
      </w:r>
    </w:p>
    <w:p w:rsidR="00EB421B" w:rsidRPr="00C21121" w:rsidRDefault="00EB421B" w:rsidP="00EB421B">
      <w:pPr>
        <w:pStyle w:val="Paragrafi"/>
        <w:rPr>
          <w:sz w:val="21"/>
          <w:szCs w:val="21"/>
        </w:rPr>
      </w:pPr>
      <w:r w:rsidRPr="00C21121">
        <w:rPr>
          <w:sz w:val="21"/>
          <w:szCs w:val="21"/>
        </w:rPr>
        <w:t>1. Ndërtim ujësjellës të jashtëm, kolektorë shkarkimi – impiante vaditëse.</w:t>
      </w:r>
    </w:p>
    <w:p w:rsidR="00EB421B" w:rsidRPr="00C21121" w:rsidRDefault="00EB421B" w:rsidP="00EB421B">
      <w:pPr>
        <w:pStyle w:val="Paragrafi"/>
        <w:rPr>
          <w:sz w:val="21"/>
          <w:szCs w:val="21"/>
        </w:rPr>
      </w:pPr>
      <w:r w:rsidRPr="00C21121">
        <w:rPr>
          <w:sz w:val="21"/>
          <w:szCs w:val="21"/>
        </w:rPr>
        <w:t>2. Ndërtim ujësjellës-kanalizime, urbane rurale.</w:t>
      </w:r>
    </w:p>
    <w:p w:rsidR="00EB421B" w:rsidRPr="00C21121" w:rsidRDefault="00EB421B" w:rsidP="00EB421B">
      <w:pPr>
        <w:pStyle w:val="Paragrafi"/>
        <w:rPr>
          <w:sz w:val="21"/>
          <w:szCs w:val="21"/>
        </w:rPr>
      </w:pPr>
      <w:r w:rsidRPr="00C21121">
        <w:rPr>
          <w:sz w:val="21"/>
          <w:szCs w:val="21"/>
        </w:rPr>
        <w:t>3. Ndërtim impiante të trajtimit të ujit</w:t>
      </w:r>
    </w:p>
    <w:p w:rsidR="00EB421B" w:rsidRPr="00C21121" w:rsidRDefault="00EB421B" w:rsidP="00EB421B">
      <w:pPr>
        <w:pStyle w:val="Paragrafi"/>
        <w:rPr>
          <w:sz w:val="21"/>
          <w:szCs w:val="21"/>
        </w:rPr>
      </w:pPr>
      <w:r w:rsidRPr="00C21121">
        <w:rPr>
          <w:sz w:val="21"/>
          <w:szCs w:val="21"/>
        </w:rPr>
        <w:t>4. Vepra marrje uji, shkarkimi, kulla ekuilibri etj.</w:t>
      </w:r>
    </w:p>
    <w:p w:rsidR="00EB421B" w:rsidRPr="00C21121" w:rsidRDefault="00EB421B" w:rsidP="00EB421B">
      <w:pPr>
        <w:pStyle w:val="Paragrafi"/>
        <w:rPr>
          <w:sz w:val="21"/>
          <w:szCs w:val="21"/>
        </w:rPr>
      </w:pPr>
      <w:r w:rsidRPr="00C21121">
        <w:rPr>
          <w:sz w:val="21"/>
          <w:szCs w:val="21"/>
        </w:rPr>
        <w:t>5. Diga, galeri, tunele, damba.</w:t>
      </w:r>
    </w:p>
    <w:p w:rsidR="00EB421B" w:rsidRPr="00C21121" w:rsidRDefault="00EB421B" w:rsidP="00EB421B">
      <w:pPr>
        <w:pStyle w:val="Paragrafi"/>
        <w:rPr>
          <w:sz w:val="21"/>
          <w:szCs w:val="21"/>
        </w:rPr>
      </w:pPr>
      <w:r w:rsidRPr="00C21121">
        <w:rPr>
          <w:sz w:val="21"/>
          <w:szCs w:val="21"/>
        </w:rPr>
        <w:t>6. Porte dhe pontile.</w:t>
      </w:r>
    </w:p>
    <w:p w:rsidR="00EB421B" w:rsidRPr="00CD221E" w:rsidRDefault="00EB421B" w:rsidP="00EB421B">
      <w:pPr>
        <w:pStyle w:val="Paragrafi"/>
        <w:rPr>
          <w:sz w:val="14"/>
          <w:szCs w:val="21"/>
        </w:rPr>
      </w:pPr>
    </w:p>
    <w:p w:rsidR="00EB421B" w:rsidRPr="00C21121" w:rsidRDefault="00EB421B" w:rsidP="00EB421B">
      <w:pPr>
        <w:pStyle w:val="Paragrafi"/>
        <w:rPr>
          <w:sz w:val="21"/>
          <w:szCs w:val="21"/>
        </w:rPr>
      </w:pPr>
      <w:r w:rsidRPr="00C21121">
        <w:rPr>
          <w:sz w:val="21"/>
          <w:szCs w:val="21"/>
        </w:rPr>
        <w:t>E. PUNIME INSTALIMI</w:t>
      </w:r>
    </w:p>
    <w:p w:rsidR="00EB421B" w:rsidRPr="00C21121" w:rsidRDefault="00EB421B" w:rsidP="00EB421B">
      <w:pPr>
        <w:pStyle w:val="Paragrafi"/>
        <w:rPr>
          <w:sz w:val="21"/>
          <w:szCs w:val="21"/>
        </w:rPr>
      </w:pPr>
      <w:r w:rsidRPr="00C21121">
        <w:rPr>
          <w:sz w:val="21"/>
          <w:szCs w:val="21"/>
        </w:rPr>
        <w:t>1. Hidrosanitare.</w:t>
      </w:r>
    </w:p>
    <w:p w:rsidR="00EB421B" w:rsidRPr="00C21121" w:rsidRDefault="00EB421B" w:rsidP="00EB421B">
      <w:pPr>
        <w:pStyle w:val="Paragrafi"/>
        <w:rPr>
          <w:sz w:val="21"/>
          <w:szCs w:val="21"/>
        </w:rPr>
      </w:pPr>
      <w:r w:rsidRPr="00C21121">
        <w:rPr>
          <w:sz w:val="21"/>
          <w:szCs w:val="21"/>
        </w:rPr>
        <w:t>2. Termoteknike, ventilim, kondicionim.</w:t>
      </w:r>
    </w:p>
    <w:p w:rsidR="00EB421B" w:rsidRPr="00C21121" w:rsidRDefault="00EB421B" w:rsidP="00EB421B">
      <w:pPr>
        <w:pStyle w:val="Paragrafi"/>
        <w:rPr>
          <w:sz w:val="21"/>
          <w:szCs w:val="21"/>
        </w:rPr>
      </w:pPr>
      <w:r w:rsidRPr="00C21121">
        <w:rPr>
          <w:sz w:val="21"/>
          <w:szCs w:val="21"/>
        </w:rPr>
        <w:t>3. Linja elektrike të T/U radiotelefoni, citofoni, TV, sisteme alarmi.</w:t>
      </w:r>
    </w:p>
    <w:p w:rsidR="00EB421B" w:rsidRPr="00C21121" w:rsidRDefault="00EB421B" w:rsidP="00EB421B">
      <w:pPr>
        <w:pStyle w:val="Paragrafi"/>
        <w:rPr>
          <w:sz w:val="21"/>
          <w:szCs w:val="21"/>
        </w:rPr>
      </w:pPr>
      <w:r w:rsidRPr="00C21121">
        <w:rPr>
          <w:sz w:val="21"/>
          <w:szCs w:val="21"/>
        </w:rPr>
        <w:t>4. Sistemet e furnizimit me gaz, naftë dhe vajsjellës.</w:t>
      </w:r>
    </w:p>
    <w:p w:rsidR="00EB421B" w:rsidRPr="00CD221E"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F. PUNIME TEKNOLOGJIKE DHE TË MONTIMIT</w:t>
      </w:r>
    </w:p>
    <w:p w:rsidR="00EB421B" w:rsidRPr="00C21121" w:rsidRDefault="00EB421B" w:rsidP="00EB421B">
      <w:pPr>
        <w:pStyle w:val="Paragrafi"/>
        <w:rPr>
          <w:sz w:val="21"/>
          <w:szCs w:val="21"/>
        </w:rPr>
      </w:pPr>
      <w:r w:rsidRPr="00C21121">
        <w:rPr>
          <w:sz w:val="21"/>
          <w:szCs w:val="21"/>
        </w:rPr>
        <w:t>1. Impiante ngritëse dhe transportuese (ashensorë, shkallë lëvizëse etj).</w:t>
      </w:r>
    </w:p>
    <w:p w:rsidR="00EB421B" w:rsidRPr="00C21121" w:rsidRDefault="00EB421B" w:rsidP="00EB421B">
      <w:pPr>
        <w:pStyle w:val="Paragrafi"/>
        <w:rPr>
          <w:sz w:val="21"/>
          <w:szCs w:val="21"/>
        </w:rPr>
      </w:pPr>
      <w:r w:rsidRPr="00C21121">
        <w:rPr>
          <w:sz w:val="21"/>
          <w:szCs w:val="21"/>
        </w:rPr>
        <w:t>2. Centrale hidraulike.</w:t>
      </w:r>
    </w:p>
    <w:p w:rsidR="00EB421B" w:rsidRPr="00C21121" w:rsidRDefault="00EB421B" w:rsidP="00EB421B">
      <w:pPr>
        <w:pStyle w:val="Paragrafi"/>
        <w:rPr>
          <w:sz w:val="21"/>
          <w:szCs w:val="21"/>
        </w:rPr>
      </w:pPr>
      <w:r w:rsidRPr="00C21121">
        <w:rPr>
          <w:sz w:val="21"/>
          <w:szCs w:val="21"/>
        </w:rPr>
        <w:t>3. Centrale termike.</w:t>
      </w:r>
    </w:p>
    <w:p w:rsidR="00EB421B" w:rsidRPr="00C21121" w:rsidRDefault="00EB421B" w:rsidP="00EB421B">
      <w:pPr>
        <w:pStyle w:val="Paragrafi"/>
        <w:rPr>
          <w:sz w:val="21"/>
          <w:szCs w:val="21"/>
        </w:rPr>
      </w:pPr>
      <w:r w:rsidRPr="00C21121">
        <w:rPr>
          <w:sz w:val="21"/>
          <w:szCs w:val="21"/>
        </w:rPr>
        <w:t>4. Impiante të prodhimit të energjisë alternative.</w:t>
      </w:r>
    </w:p>
    <w:p w:rsidR="00EB421B" w:rsidRPr="00C21121" w:rsidRDefault="00EB421B" w:rsidP="00EB421B">
      <w:pPr>
        <w:pStyle w:val="Paragrafi"/>
        <w:rPr>
          <w:sz w:val="21"/>
          <w:szCs w:val="21"/>
        </w:rPr>
      </w:pPr>
      <w:r w:rsidRPr="00C21121">
        <w:rPr>
          <w:sz w:val="21"/>
          <w:szCs w:val="21"/>
        </w:rPr>
        <w:t>5. N/stacionet elektrike primar, sekondar.</w:t>
      </w:r>
    </w:p>
    <w:p w:rsidR="00EB421B" w:rsidRPr="00C21121" w:rsidRDefault="00EB421B" w:rsidP="00EB421B">
      <w:pPr>
        <w:pStyle w:val="Paragrafi"/>
        <w:rPr>
          <w:sz w:val="21"/>
          <w:szCs w:val="21"/>
        </w:rPr>
      </w:pPr>
      <w:r w:rsidRPr="00C21121">
        <w:rPr>
          <w:sz w:val="21"/>
          <w:szCs w:val="21"/>
        </w:rPr>
        <w:t>6. Linjat e T/N dhe të mesëm.</w:t>
      </w:r>
    </w:p>
    <w:p w:rsidR="00EB421B" w:rsidRPr="00CD221E" w:rsidRDefault="00EB421B" w:rsidP="00EB421B">
      <w:pPr>
        <w:pStyle w:val="Paragrafi"/>
        <w:rPr>
          <w:sz w:val="12"/>
          <w:szCs w:val="21"/>
        </w:rPr>
      </w:pPr>
    </w:p>
    <w:p w:rsidR="00EB421B" w:rsidRPr="00C21121" w:rsidRDefault="00EB421B" w:rsidP="00EB421B">
      <w:pPr>
        <w:pStyle w:val="Paragrafi"/>
        <w:rPr>
          <w:sz w:val="21"/>
          <w:szCs w:val="21"/>
        </w:rPr>
      </w:pPr>
      <w:r w:rsidRPr="00C21121">
        <w:rPr>
          <w:sz w:val="21"/>
          <w:szCs w:val="21"/>
        </w:rPr>
        <w:t>G. PUNIME SHËRBIMI</w:t>
      </w:r>
    </w:p>
    <w:p w:rsidR="00EB421B" w:rsidRPr="00C21121" w:rsidRDefault="00EB421B" w:rsidP="00EB421B">
      <w:pPr>
        <w:pStyle w:val="Paragrafi"/>
        <w:rPr>
          <w:sz w:val="21"/>
          <w:szCs w:val="21"/>
        </w:rPr>
      </w:pPr>
      <w:r w:rsidRPr="00C21121">
        <w:rPr>
          <w:sz w:val="21"/>
          <w:szCs w:val="21"/>
        </w:rPr>
        <w:t>1. Punime në sipërfaqe të gjelbërta parqe - pyllparqe.</w:t>
      </w:r>
    </w:p>
    <w:p w:rsidR="00EB421B" w:rsidRPr="00C21121" w:rsidRDefault="00EB421B" w:rsidP="00EB421B">
      <w:pPr>
        <w:pStyle w:val="Paragrafi"/>
        <w:rPr>
          <w:sz w:val="21"/>
          <w:szCs w:val="21"/>
        </w:rPr>
      </w:pPr>
      <w:r w:rsidRPr="00C21121">
        <w:rPr>
          <w:sz w:val="21"/>
          <w:szCs w:val="21"/>
        </w:rPr>
        <w:t>2. Zhvillimi i dekorit në mjedise urbane.</w:t>
      </w:r>
    </w:p>
    <w:p w:rsidR="00EB421B" w:rsidRDefault="00EB421B" w:rsidP="00EB421B">
      <w:pPr>
        <w:pStyle w:val="Paragrafi"/>
        <w:rPr>
          <w:sz w:val="21"/>
          <w:szCs w:val="21"/>
        </w:rPr>
      </w:pPr>
      <w:r w:rsidRPr="00C21121">
        <w:rPr>
          <w:sz w:val="21"/>
          <w:szCs w:val="21"/>
        </w:rPr>
        <w:t>3. Punime shërbimi - pastrimi.</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H. PUSE-SHPIME GJEOLOGO INXHINIERIKE- SHPIME PËR UJË.</w:t>
      </w:r>
    </w:p>
    <w:p w:rsidR="00EB421B" w:rsidRPr="00C21121" w:rsidRDefault="00EB421B" w:rsidP="00EB421B">
      <w:pPr>
        <w:pStyle w:val="Paragrafi"/>
        <w:rPr>
          <w:sz w:val="21"/>
          <w:szCs w:val="21"/>
        </w:rPr>
      </w:pPr>
      <w:r w:rsidRPr="00C21121">
        <w:rPr>
          <w:sz w:val="21"/>
          <w:szCs w:val="21"/>
        </w:rPr>
        <w:t>I. PUNIME TË SINJALIZIMIT RRUGOR.</w:t>
      </w:r>
    </w:p>
    <w:p w:rsidR="00EB421B" w:rsidRPr="00C21121" w:rsidRDefault="00EB421B" w:rsidP="00EB421B">
      <w:pPr>
        <w:pStyle w:val="Paragrafi"/>
        <w:rPr>
          <w:sz w:val="21"/>
          <w:szCs w:val="21"/>
        </w:rPr>
      </w:pPr>
      <w:r w:rsidRPr="00C21121">
        <w:rPr>
          <w:sz w:val="21"/>
          <w:szCs w:val="21"/>
        </w:rPr>
        <w:t>1. Në rrugë auto kategoria V, IV, III, II.</w:t>
      </w:r>
    </w:p>
    <w:p w:rsidR="00EB421B" w:rsidRPr="00C21121" w:rsidRDefault="00EB421B" w:rsidP="00EB421B">
      <w:pPr>
        <w:pStyle w:val="Paragrafi"/>
        <w:rPr>
          <w:sz w:val="21"/>
          <w:szCs w:val="21"/>
        </w:rPr>
      </w:pPr>
      <w:r w:rsidRPr="00C21121">
        <w:rPr>
          <w:sz w:val="21"/>
          <w:szCs w:val="21"/>
        </w:rPr>
        <w:t>2. Në rrugë auto kategoria I, autostrada dhe degëzime me hekurudhën.</w:t>
      </w:r>
    </w:p>
    <w:p w:rsidR="00EB421B" w:rsidRPr="00C21121" w:rsidRDefault="00EB421B" w:rsidP="00EB421B">
      <w:pPr>
        <w:pStyle w:val="Paragrafi"/>
        <w:rPr>
          <w:sz w:val="21"/>
          <w:szCs w:val="21"/>
        </w:rPr>
      </w:pPr>
      <w:r w:rsidRPr="00C21121">
        <w:rPr>
          <w:sz w:val="21"/>
          <w:szCs w:val="21"/>
        </w:rPr>
        <w:t>3. Në aeroporte dhe heliporte.</w:t>
      </w:r>
    </w:p>
    <w:p w:rsidR="00EB421B" w:rsidRPr="00C21121" w:rsidRDefault="00EB421B" w:rsidP="00EB421B">
      <w:pPr>
        <w:pStyle w:val="Paragrafi"/>
        <w:jc w:val="right"/>
        <w:rPr>
          <w:sz w:val="21"/>
          <w:szCs w:val="21"/>
        </w:rPr>
      </w:pPr>
      <w:r w:rsidRPr="00C21121">
        <w:rPr>
          <w:sz w:val="21"/>
          <w:szCs w:val="21"/>
        </w:rPr>
        <w:br w:type="page"/>
        <w:t>LIDHJA 5</w:t>
      </w:r>
    </w:p>
    <w:p w:rsidR="00EB421B" w:rsidRPr="00C21121" w:rsidRDefault="00EB421B" w:rsidP="00EB421B">
      <w:pPr>
        <w:pStyle w:val="Paragrafi"/>
        <w:rPr>
          <w:sz w:val="21"/>
          <w:szCs w:val="21"/>
        </w:rPr>
      </w:pPr>
    </w:p>
    <w:p w:rsidR="00EB421B" w:rsidRPr="00C21121" w:rsidRDefault="00EB421B" w:rsidP="00EB421B">
      <w:pPr>
        <w:pStyle w:val="TitulliTitull"/>
        <w:keepNext w:val="0"/>
        <w:rPr>
          <w:sz w:val="21"/>
          <w:szCs w:val="21"/>
        </w:rPr>
      </w:pPr>
      <w:r w:rsidRPr="00C21121">
        <w:rPr>
          <w:sz w:val="21"/>
          <w:szCs w:val="21"/>
        </w:rPr>
        <w:t>KUSHTE DHE KRITERE PËR TË FITUAR KLASA DHE KATEGORI TË PROJEKTIMIT NGA PERSONA FIZIKË DHE SHOQËRITË</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PROJEKTUES URBANIST</w:t>
      </w:r>
    </w:p>
    <w:p w:rsidR="00EB421B" w:rsidRPr="00C21121" w:rsidRDefault="00EB421B" w:rsidP="00EB421B">
      <w:pPr>
        <w:pStyle w:val="Paragrafi"/>
        <w:rPr>
          <w:sz w:val="21"/>
          <w:szCs w:val="21"/>
        </w:rPr>
      </w:pPr>
      <w:r w:rsidRPr="00C21121">
        <w:rPr>
          <w:sz w:val="21"/>
          <w:szCs w:val="21"/>
        </w:rPr>
        <w:t>1.Profili sipas kategorive të projektimit:</w:t>
      </w:r>
    </w:p>
    <w:p w:rsidR="00EB421B" w:rsidRPr="00C21121" w:rsidRDefault="00EB421B" w:rsidP="00EB421B">
      <w:pPr>
        <w:pStyle w:val="Paragrafi"/>
        <w:rPr>
          <w:sz w:val="21"/>
          <w:szCs w:val="21"/>
        </w:rPr>
      </w:pPr>
      <w:r w:rsidRPr="00C21121">
        <w:rPr>
          <w:sz w:val="21"/>
          <w:szCs w:val="21"/>
        </w:rPr>
        <w:t>a- Të ketë mbaruar Fakultetin e Inxhinierisë së Ndërtimit, profili urbanist.</w:t>
      </w:r>
    </w:p>
    <w:p w:rsidR="00EB421B" w:rsidRPr="00C21121" w:rsidRDefault="00EB421B" w:rsidP="00EB421B">
      <w:pPr>
        <w:pStyle w:val="Paragrafi"/>
        <w:rPr>
          <w:sz w:val="21"/>
          <w:szCs w:val="21"/>
        </w:rPr>
      </w:pPr>
      <w:r w:rsidRPr="00C21121">
        <w:rPr>
          <w:sz w:val="21"/>
          <w:szCs w:val="21"/>
        </w:rPr>
        <w:t>b- Të ketë mbaruar Fakultetin e Inxhinierisë së Ndërtimit, profili arkitekturë.</w:t>
      </w:r>
    </w:p>
    <w:p w:rsidR="00EB421B" w:rsidRPr="00C21121" w:rsidRDefault="00EB421B" w:rsidP="00EB421B">
      <w:pPr>
        <w:pStyle w:val="Paragrafi"/>
        <w:rPr>
          <w:sz w:val="21"/>
          <w:szCs w:val="21"/>
        </w:rPr>
      </w:pPr>
      <w:r w:rsidRPr="00C21121">
        <w:rPr>
          <w:sz w:val="21"/>
          <w:szCs w:val="21"/>
        </w:rPr>
        <w:t>- Urbanist.</w:t>
      </w:r>
    </w:p>
    <w:p w:rsidR="00EB421B" w:rsidRPr="00C21121" w:rsidRDefault="00EB421B" w:rsidP="00EB421B">
      <w:pPr>
        <w:pStyle w:val="Paragrafi"/>
        <w:rPr>
          <w:sz w:val="21"/>
          <w:szCs w:val="21"/>
        </w:rPr>
      </w:pPr>
      <w:r w:rsidRPr="00C21121">
        <w:rPr>
          <w:sz w:val="21"/>
          <w:szCs w:val="21"/>
        </w:rPr>
        <w:t xml:space="preserve">c- Të ketë mbaruar Fakultetin e Inxhinierisë së Ndërtimit, para vitit 1971. </w:t>
      </w:r>
    </w:p>
    <w:p w:rsidR="00EB421B" w:rsidRPr="00C21121" w:rsidRDefault="00EB421B" w:rsidP="00EB421B">
      <w:pPr>
        <w:pStyle w:val="Paragrafi"/>
        <w:rPr>
          <w:sz w:val="21"/>
          <w:szCs w:val="21"/>
        </w:rPr>
      </w:pPr>
      <w:r w:rsidRPr="00C21121">
        <w:rPr>
          <w:sz w:val="21"/>
          <w:szCs w:val="21"/>
        </w:rPr>
        <w:t>- Të ketë mbaruar Fakultetin e Inxhinierisë së Ndërtimit, profili arkitekturë.</w:t>
      </w:r>
    </w:p>
    <w:p w:rsidR="00EB421B" w:rsidRPr="00C21121" w:rsidRDefault="00EB421B" w:rsidP="00EB421B">
      <w:pPr>
        <w:pStyle w:val="Paragrafi"/>
        <w:rPr>
          <w:sz w:val="21"/>
          <w:szCs w:val="21"/>
        </w:rPr>
      </w:pPr>
      <w:r w:rsidRPr="00C21121">
        <w:rPr>
          <w:sz w:val="21"/>
          <w:szCs w:val="21"/>
        </w:rPr>
        <w:t>- Urbanist.</w:t>
      </w:r>
    </w:p>
    <w:p w:rsidR="00EB421B" w:rsidRPr="00C21121" w:rsidRDefault="00EB421B" w:rsidP="00EB421B">
      <w:pPr>
        <w:pStyle w:val="Paragrafi"/>
        <w:rPr>
          <w:sz w:val="21"/>
          <w:szCs w:val="21"/>
        </w:rPr>
      </w:pPr>
      <w:r w:rsidRPr="00C21121">
        <w:rPr>
          <w:sz w:val="21"/>
          <w:szCs w:val="21"/>
        </w:rPr>
        <w:t>2. Vjetërsia në punë, në institucionet publike projektuese, studio private projektimi ose Universiteti Politeknik sipas kategorive:</w:t>
      </w:r>
    </w:p>
    <w:p w:rsidR="00EB421B" w:rsidRPr="00C21121" w:rsidRDefault="00EB421B" w:rsidP="00EB421B">
      <w:pPr>
        <w:pStyle w:val="Paragrafi"/>
        <w:rPr>
          <w:sz w:val="21"/>
          <w:szCs w:val="21"/>
        </w:rPr>
      </w:pPr>
      <w:r w:rsidRPr="00C21121">
        <w:rPr>
          <w:sz w:val="21"/>
          <w:szCs w:val="21"/>
        </w:rPr>
        <w:t>a- Mbi 10 vjet</w:t>
      </w:r>
    </w:p>
    <w:p w:rsidR="00EB421B" w:rsidRPr="00C21121" w:rsidRDefault="00EB421B" w:rsidP="00EB421B">
      <w:pPr>
        <w:pStyle w:val="Paragrafi"/>
        <w:rPr>
          <w:sz w:val="21"/>
          <w:szCs w:val="21"/>
        </w:rPr>
      </w:pPr>
      <w:r w:rsidRPr="00C21121">
        <w:rPr>
          <w:sz w:val="21"/>
          <w:szCs w:val="21"/>
        </w:rPr>
        <w:t>b- Mbi 7 vjet</w:t>
      </w:r>
    </w:p>
    <w:p w:rsidR="00EB421B" w:rsidRPr="00C21121" w:rsidRDefault="00EB421B" w:rsidP="00EB421B">
      <w:pPr>
        <w:pStyle w:val="Paragrafi"/>
        <w:rPr>
          <w:sz w:val="21"/>
          <w:szCs w:val="21"/>
        </w:rPr>
      </w:pPr>
      <w:r w:rsidRPr="00C21121">
        <w:rPr>
          <w:sz w:val="21"/>
          <w:szCs w:val="21"/>
        </w:rPr>
        <w:t>c- Mbi 5 vjet</w:t>
      </w:r>
    </w:p>
    <w:p w:rsidR="00EB421B" w:rsidRPr="00C21121" w:rsidRDefault="00EB421B" w:rsidP="00EB421B">
      <w:pPr>
        <w:pStyle w:val="Paragrafi"/>
        <w:ind w:firstLine="0"/>
        <w:rPr>
          <w:sz w:val="21"/>
          <w:szCs w:val="21"/>
        </w:rPr>
      </w:pPr>
    </w:p>
    <w:p w:rsidR="00EB421B" w:rsidRPr="00C21121" w:rsidRDefault="00EB421B" w:rsidP="00EB421B">
      <w:pPr>
        <w:pStyle w:val="Paragrafi"/>
        <w:rPr>
          <w:sz w:val="21"/>
          <w:szCs w:val="21"/>
        </w:rPr>
      </w:pPr>
      <w:r w:rsidRPr="00C21121">
        <w:rPr>
          <w:sz w:val="21"/>
          <w:szCs w:val="21"/>
        </w:rPr>
        <w:t>2. PROJEKTUES ARKITEKT</w:t>
      </w:r>
    </w:p>
    <w:p w:rsidR="00EB421B" w:rsidRPr="00C21121" w:rsidRDefault="00EB421B" w:rsidP="00EB421B">
      <w:pPr>
        <w:pStyle w:val="Paragrafi"/>
        <w:rPr>
          <w:sz w:val="21"/>
          <w:szCs w:val="21"/>
        </w:rPr>
      </w:pPr>
      <w:r w:rsidRPr="00C21121">
        <w:rPr>
          <w:sz w:val="21"/>
          <w:szCs w:val="21"/>
        </w:rPr>
        <w:t>1. Profili për kategorinë a ÷ d projektimit: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Të ketë mbaruar Fakultetin e Inxhinierisë së Ndërtimit, profili Arkitekturë.</w:t>
      </w:r>
    </w:p>
    <w:p w:rsidR="00EB421B" w:rsidRPr="00C21121" w:rsidRDefault="00EB421B" w:rsidP="00EB421B">
      <w:pPr>
        <w:pStyle w:val="Paragrafi"/>
        <w:rPr>
          <w:sz w:val="21"/>
          <w:szCs w:val="21"/>
        </w:rPr>
      </w:pPr>
      <w:r w:rsidRPr="00C21121">
        <w:rPr>
          <w:sz w:val="21"/>
          <w:szCs w:val="21"/>
        </w:rPr>
        <w:t>- Inxhinier ndërtimi profili ndërtues i përgjithshëm, strukturist vetëm për kategorinë a.</w:t>
      </w:r>
    </w:p>
    <w:p w:rsidR="00EB421B" w:rsidRPr="00C21121" w:rsidRDefault="00EB421B" w:rsidP="00EB421B">
      <w:pPr>
        <w:pStyle w:val="Paragrafi"/>
        <w:rPr>
          <w:sz w:val="21"/>
          <w:szCs w:val="21"/>
        </w:rPr>
      </w:pPr>
      <w:r w:rsidRPr="00C21121">
        <w:rPr>
          <w:sz w:val="21"/>
          <w:szCs w:val="21"/>
        </w:rPr>
        <w:t>2. Profili për kategorinë e të projektimit:</w:t>
      </w:r>
    </w:p>
    <w:p w:rsidR="00EB421B" w:rsidRPr="00C21121" w:rsidRDefault="00EB421B" w:rsidP="00EB421B">
      <w:pPr>
        <w:pStyle w:val="Paragrafi"/>
        <w:rPr>
          <w:sz w:val="21"/>
          <w:szCs w:val="21"/>
        </w:rPr>
      </w:pPr>
      <w:r w:rsidRPr="00C21121">
        <w:rPr>
          <w:sz w:val="21"/>
          <w:szCs w:val="21"/>
        </w:rPr>
        <w:t>- Të ketë mbaruar Institutin Bujqësor profili inxhinier gjelbërimi.</w:t>
      </w:r>
    </w:p>
    <w:p w:rsidR="00EB421B" w:rsidRPr="00C21121" w:rsidRDefault="00EB421B" w:rsidP="00EB421B">
      <w:pPr>
        <w:pStyle w:val="Paragrafi"/>
        <w:rPr>
          <w:sz w:val="21"/>
          <w:szCs w:val="21"/>
        </w:rPr>
      </w:pPr>
      <w:r w:rsidRPr="00C21121">
        <w:rPr>
          <w:sz w:val="21"/>
          <w:szCs w:val="21"/>
        </w:rPr>
        <w:t>- Të ketë mbaruar Fakultetin e Inxhinierisë së Ndërtimit, profili urbanist, arkitekt.</w:t>
      </w:r>
    </w:p>
    <w:p w:rsidR="00EB421B" w:rsidRPr="00C21121" w:rsidRDefault="00EB421B" w:rsidP="00EB421B">
      <w:pPr>
        <w:pStyle w:val="Paragrafi"/>
        <w:rPr>
          <w:sz w:val="21"/>
          <w:szCs w:val="21"/>
        </w:rPr>
      </w:pPr>
      <w:r w:rsidRPr="00C21121">
        <w:rPr>
          <w:sz w:val="21"/>
          <w:szCs w:val="21"/>
        </w:rPr>
        <w:t>3.Vjetërsia në punë në institucionet publike projektuese, studio private projektimi ose Universiteti Politeknik:</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c- Mbi 7 vjet</w:t>
      </w:r>
    </w:p>
    <w:p w:rsidR="00EB421B" w:rsidRPr="00C21121" w:rsidRDefault="00EB421B" w:rsidP="00EB421B">
      <w:pPr>
        <w:pStyle w:val="Paragrafi"/>
        <w:rPr>
          <w:sz w:val="21"/>
          <w:szCs w:val="21"/>
        </w:rPr>
      </w:pPr>
      <w:r w:rsidRPr="00C21121">
        <w:rPr>
          <w:sz w:val="21"/>
          <w:szCs w:val="21"/>
        </w:rPr>
        <w:t>d- Mbi 7 vjet</w:t>
      </w:r>
    </w:p>
    <w:p w:rsidR="00EB421B" w:rsidRPr="00C21121" w:rsidRDefault="00EB421B" w:rsidP="00EB421B">
      <w:pPr>
        <w:pStyle w:val="Paragrafi"/>
        <w:rPr>
          <w:sz w:val="21"/>
          <w:szCs w:val="21"/>
        </w:rPr>
      </w:pPr>
      <w:r w:rsidRPr="00C21121">
        <w:rPr>
          <w:sz w:val="21"/>
          <w:szCs w:val="21"/>
        </w:rPr>
        <w:t>e- Mbi 5 vjet</w:t>
      </w:r>
    </w:p>
    <w:p w:rsidR="00EB421B" w:rsidRPr="00C21121" w:rsidRDefault="00EB421B" w:rsidP="00EB421B">
      <w:pPr>
        <w:pStyle w:val="Paragrafi"/>
        <w:ind w:firstLine="0"/>
        <w:rPr>
          <w:sz w:val="21"/>
          <w:szCs w:val="21"/>
        </w:rPr>
      </w:pPr>
    </w:p>
    <w:p w:rsidR="00EB421B" w:rsidRPr="00C21121" w:rsidRDefault="00EB421B" w:rsidP="00EB421B">
      <w:pPr>
        <w:pStyle w:val="Paragrafi"/>
        <w:rPr>
          <w:sz w:val="21"/>
          <w:szCs w:val="21"/>
        </w:rPr>
      </w:pPr>
      <w:r w:rsidRPr="00C21121">
        <w:rPr>
          <w:sz w:val="21"/>
          <w:szCs w:val="21"/>
        </w:rPr>
        <w:t>3.  PROJEKTUES KONSTRUKTOR</w:t>
      </w:r>
    </w:p>
    <w:p w:rsidR="00EB421B" w:rsidRPr="00C21121" w:rsidRDefault="00EB421B" w:rsidP="00EB421B">
      <w:pPr>
        <w:pStyle w:val="Paragrafi"/>
        <w:rPr>
          <w:sz w:val="21"/>
          <w:szCs w:val="21"/>
        </w:rPr>
      </w:pPr>
      <w:r w:rsidRPr="00C21121">
        <w:rPr>
          <w:sz w:val="21"/>
          <w:szCs w:val="21"/>
        </w:rPr>
        <w:t>1. Profili për kategorinë a të projektimit:</w:t>
      </w:r>
    </w:p>
    <w:p w:rsidR="00EB421B" w:rsidRPr="00C21121" w:rsidRDefault="00EB421B" w:rsidP="00EB421B">
      <w:pPr>
        <w:pStyle w:val="Paragrafi"/>
        <w:rPr>
          <w:sz w:val="21"/>
          <w:szCs w:val="21"/>
        </w:rPr>
      </w:pPr>
      <w:r w:rsidRPr="00C21121">
        <w:rPr>
          <w:sz w:val="21"/>
          <w:szCs w:val="21"/>
        </w:rPr>
        <w:t>a- Të ketë mbaruar Fakultetin e Inxhinierisë së Ndërtimit, profili inxhinier ndërtimi deri në vitin 1971.</w:t>
      </w:r>
    </w:p>
    <w:p w:rsidR="00EB421B" w:rsidRPr="00C21121" w:rsidRDefault="00EB421B" w:rsidP="00EB421B">
      <w:pPr>
        <w:pStyle w:val="Paragrafi"/>
        <w:rPr>
          <w:sz w:val="21"/>
          <w:szCs w:val="21"/>
        </w:rPr>
      </w:pPr>
      <w:r w:rsidRPr="00C21121">
        <w:rPr>
          <w:sz w:val="21"/>
          <w:szCs w:val="21"/>
        </w:rPr>
        <w:t>-  Inxhinier hidroteknik.</w:t>
      </w:r>
    </w:p>
    <w:p w:rsidR="00EB421B" w:rsidRPr="00C21121" w:rsidRDefault="00EB421B" w:rsidP="00EB421B">
      <w:pPr>
        <w:pStyle w:val="Paragrafi"/>
        <w:rPr>
          <w:sz w:val="21"/>
          <w:szCs w:val="21"/>
        </w:rPr>
      </w:pPr>
      <w:r w:rsidRPr="00C21121">
        <w:rPr>
          <w:sz w:val="21"/>
          <w:szCs w:val="21"/>
        </w:rPr>
        <w:t>-  Inxhinier, ndërtime civile industriale.</w:t>
      </w:r>
    </w:p>
    <w:p w:rsidR="00EB421B" w:rsidRPr="00C21121" w:rsidRDefault="00EB421B" w:rsidP="00EB421B">
      <w:pPr>
        <w:pStyle w:val="Paragrafi"/>
        <w:rPr>
          <w:sz w:val="21"/>
          <w:szCs w:val="21"/>
        </w:rPr>
      </w:pPr>
      <w:r w:rsidRPr="00C21121">
        <w:rPr>
          <w:sz w:val="21"/>
          <w:szCs w:val="21"/>
        </w:rPr>
        <w:t>- Inxhinier ndërtimi profili strukturist, ndërtues i përgjithshëm.</w:t>
      </w:r>
    </w:p>
    <w:p w:rsidR="00EB421B" w:rsidRPr="00C21121" w:rsidRDefault="00EB421B" w:rsidP="00EB421B">
      <w:pPr>
        <w:pStyle w:val="Paragrafi"/>
        <w:rPr>
          <w:sz w:val="21"/>
          <w:szCs w:val="21"/>
        </w:rPr>
      </w:pPr>
      <w:r w:rsidRPr="00C21121">
        <w:rPr>
          <w:sz w:val="21"/>
          <w:szCs w:val="21"/>
        </w:rPr>
        <w:t>2. Profili për kategorinë b dhe c të projektimit: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ndërtime civile industriale.</w:t>
      </w:r>
    </w:p>
    <w:p w:rsidR="00EB421B" w:rsidRPr="00C21121" w:rsidRDefault="00EB421B" w:rsidP="00EB421B">
      <w:pPr>
        <w:pStyle w:val="Paragrafi"/>
        <w:rPr>
          <w:sz w:val="21"/>
          <w:szCs w:val="21"/>
        </w:rPr>
      </w:pPr>
      <w:r w:rsidRPr="00C21121">
        <w:rPr>
          <w:sz w:val="21"/>
          <w:szCs w:val="21"/>
        </w:rPr>
        <w:t>- Inxhinier ndërtimi profili strukturist.</w:t>
      </w:r>
    </w:p>
    <w:p w:rsidR="00EB421B" w:rsidRPr="00C21121" w:rsidRDefault="00EB421B" w:rsidP="00EB421B">
      <w:pPr>
        <w:pStyle w:val="Paragrafi"/>
        <w:rPr>
          <w:sz w:val="21"/>
          <w:szCs w:val="21"/>
        </w:rPr>
      </w:pPr>
      <w:r w:rsidRPr="00C21121">
        <w:rPr>
          <w:sz w:val="21"/>
          <w:szCs w:val="21"/>
        </w:rPr>
        <w:t>3. Vjetërsia në punë në institucionet publike projektuese, studio private projektimi ose Universiteti Politeknik:</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7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r w:rsidRPr="00C21121">
        <w:rPr>
          <w:sz w:val="21"/>
          <w:szCs w:val="21"/>
        </w:rPr>
        <w:t>4. PROJEKTUES INSTALATOR</w:t>
      </w:r>
    </w:p>
    <w:p w:rsidR="00EB421B" w:rsidRPr="00C21121" w:rsidRDefault="00EB421B" w:rsidP="00EB421B">
      <w:pPr>
        <w:pStyle w:val="Paragrafi"/>
        <w:rPr>
          <w:sz w:val="21"/>
          <w:szCs w:val="21"/>
        </w:rPr>
      </w:pPr>
      <w:r w:rsidRPr="00C21121">
        <w:rPr>
          <w:sz w:val="21"/>
          <w:szCs w:val="21"/>
        </w:rPr>
        <w:t>1. Sipas kategorive të projektimit:</w:t>
      </w:r>
    </w:p>
    <w:p w:rsidR="00EB421B" w:rsidRPr="00C21121" w:rsidRDefault="00EB421B" w:rsidP="00EB421B">
      <w:pPr>
        <w:pStyle w:val="Paragrafi"/>
        <w:rPr>
          <w:sz w:val="21"/>
          <w:szCs w:val="21"/>
        </w:rPr>
      </w:pPr>
      <w:r w:rsidRPr="00C21121">
        <w:rPr>
          <w:sz w:val="21"/>
          <w:szCs w:val="21"/>
        </w:rPr>
        <w:t>a- Të ketë mbaruar Fakultetin e Inxhinierisë, profili inxhinier ndërtimi deri në vitin 1971.</w:t>
      </w:r>
    </w:p>
    <w:p w:rsidR="00EB421B" w:rsidRDefault="00EB421B" w:rsidP="00EB421B">
      <w:pPr>
        <w:pStyle w:val="Paragrafi"/>
        <w:rPr>
          <w:sz w:val="21"/>
          <w:szCs w:val="21"/>
        </w:rPr>
      </w:pPr>
      <w:r w:rsidRPr="00C21121">
        <w:rPr>
          <w:sz w:val="21"/>
          <w:szCs w:val="21"/>
        </w:rPr>
        <w:t>- Inxhinier ndërtime hidroteknike.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b- Të ketë mbaruar Fakultetin e Inxhinierisë, profili inxhinier mekanik deri në vitin 1967.</w:t>
      </w:r>
    </w:p>
    <w:p w:rsidR="00EB421B" w:rsidRPr="00C21121" w:rsidRDefault="00EB421B" w:rsidP="00EB421B">
      <w:pPr>
        <w:pStyle w:val="Paragrafi"/>
        <w:rPr>
          <w:sz w:val="21"/>
          <w:szCs w:val="21"/>
        </w:rPr>
      </w:pPr>
      <w:r w:rsidRPr="00C21121">
        <w:rPr>
          <w:sz w:val="21"/>
          <w:szCs w:val="21"/>
        </w:rPr>
        <w:t xml:space="preserve"> - nxhinier mekanik.</w:t>
      </w:r>
    </w:p>
    <w:p w:rsidR="00EB421B" w:rsidRPr="00C21121" w:rsidRDefault="00EB421B" w:rsidP="00EB421B">
      <w:pPr>
        <w:pStyle w:val="Paragrafi"/>
        <w:rPr>
          <w:sz w:val="21"/>
          <w:szCs w:val="21"/>
        </w:rPr>
      </w:pPr>
      <w:r w:rsidRPr="00C21121">
        <w:rPr>
          <w:sz w:val="21"/>
          <w:szCs w:val="21"/>
        </w:rPr>
        <w:t>c- Të ketë mbaruar Fakultetin e Inxhinierisë, profili inxhinier elektrik deri në vitin 1967.</w:t>
      </w:r>
    </w:p>
    <w:p w:rsidR="00EB421B" w:rsidRPr="00C21121" w:rsidRDefault="00EB421B" w:rsidP="00EB421B">
      <w:pPr>
        <w:pStyle w:val="Paragrafi"/>
        <w:rPr>
          <w:sz w:val="21"/>
          <w:szCs w:val="21"/>
        </w:rPr>
      </w:pPr>
      <w:r w:rsidRPr="00C21121">
        <w:rPr>
          <w:sz w:val="21"/>
          <w:szCs w:val="21"/>
        </w:rPr>
        <w:t>- Inxhinier elektrik, - rryma të ulëta - elektronik.</w:t>
      </w:r>
    </w:p>
    <w:p w:rsidR="00EB421B" w:rsidRPr="00C21121" w:rsidRDefault="00EB421B" w:rsidP="00EB421B">
      <w:pPr>
        <w:pStyle w:val="Paragrafi"/>
        <w:rPr>
          <w:sz w:val="21"/>
          <w:szCs w:val="21"/>
        </w:rPr>
      </w:pPr>
      <w:r w:rsidRPr="00C21121">
        <w:rPr>
          <w:sz w:val="21"/>
          <w:szCs w:val="21"/>
        </w:rPr>
        <w:t>d- Të ketë mbaruar Fakultetin e Inxhinierisë, profili inxhinier elektrik deri në vitin 1967.</w:t>
      </w:r>
    </w:p>
    <w:p w:rsidR="00EB421B" w:rsidRPr="00C21121" w:rsidRDefault="00EB421B" w:rsidP="00EB421B">
      <w:pPr>
        <w:pStyle w:val="Paragrafi"/>
        <w:rPr>
          <w:sz w:val="21"/>
          <w:szCs w:val="21"/>
        </w:rPr>
      </w:pPr>
      <w:r w:rsidRPr="00C21121">
        <w:rPr>
          <w:sz w:val="21"/>
          <w:szCs w:val="21"/>
        </w:rPr>
        <w:t>- Inxhinier elektrik, - rryma të ulëta - elektronik.</w:t>
      </w:r>
    </w:p>
    <w:p w:rsidR="00EB421B" w:rsidRPr="00C21121" w:rsidRDefault="00EB421B" w:rsidP="00EB421B">
      <w:pPr>
        <w:pStyle w:val="Paragrafi"/>
        <w:rPr>
          <w:sz w:val="21"/>
          <w:szCs w:val="21"/>
        </w:rPr>
      </w:pPr>
      <w:r w:rsidRPr="00C21121">
        <w:rPr>
          <w:sz w:val="21"/>
          <w:szCs w:val="21"/>
        </w:rPr>
        <w:t>e- Të ketë mbaruar Fakultetin e Inxhinierisë, profili inxhinier mekanik deri në vitin 1967.</w:t>
      </w:r>
    </w:p>
    <w:p w:rsidR="00EB421B" w:rsidRPr="00C21121" w:rsidRDefault="00EB421B" w:rsidP="00EB421B">
      <w:pPr>
        <w:pStyle w:val="Paragrafi"/>
        <w:rPr>
          <w:sz w:val="21"/>
          <w:szCs w:val="21"/>
        </w:rPr>
      </w:pPr>
      <w:r w:rsidRPr="00C21121">
        <w:rPr>
          <w:sz w:val="21"/>
          <w:szCs w:val="21"/>
        </w:rPr>
        <w:t xml:space="preserve">- Inxhinier mekanik. </w:t>
      </w:r>
    </w:p>
    <w:p w:rsidR="00EB421B" w:rsidRPr="00C21121" w:rsidRDefault="00EB421B" w:rsidP="00EB421B">
      <w:pPr>
        <w:pStyle w:val="Paragrafi"/>
        <w:rPr>
          <w:rFonts w:eastAsia="Arial Unicode MS"/>
          <w:sz w:val="21"/>
          <w:szCs w:val="21"/>
        </w:rPr>
      </w:pPr>
      <w:r w:rsidRPr="00C21121">
        <w:rPr>
          <w:rFonts w:eastAsia="Arial Unicode MS"/>
          <w:sz w:val="21"/>
          <w:szCs w:val="21"/>
        </w:rPr>
        <w:t>2. Vjetërsia në punë në institucionet publike projektuese, studio private projektimi ose Universiteti Politeknik</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7 vjet</w:t>
      </w:r>
    </w:p>
    <w:p w:rsidR="00EB421B" w:rsidRPr="00C21121" w:rsidRDefault="00EB421B" w:rsidP="00EB421B">
      <w:pPr>
        <w:pStyle w:val="Paragrafi"/>
        <w:rPr>
          <w:sz w:val="21"/>
          <w:szCs w:val="21"/>
        </w:rPr>
      </w:pPr>
      <w:r w:rsidRPr="00C21121">
        <w:rPr>
          <w:sz w:val="21"/>
          <w:szCs w:val="21"/>
        </w:rPr>
        <w:t>c- Mbi 7 vjet</w:t>
      </w:r>
    </w:p>
    <w:p w:rsidR="00EB421B" w:rsidRPr="00C21121" w:rsidRDefault="00EB421B" w:rsidP="00EB421B">
      <w:pPr>
        <w:pStyle w:val="Paragrafi"/>
        <w:rPr>
          <w:sz w:val="21"/>
          <w:szCs w:val="21"/>
        </w:rPr>
      </w:pPr>
      <w:r w:rsidRPr="00C21121">
        <w:rPr>
          <w:sz w:val="21"/>
          <w:szCs w:val="21"/>
        </w:rPr>
        <w:t>d- Mbi 10 vjet</w:t>
      </w:r>
    </w:p>
    <w:p w:rsidR="00EB421B" w:rsidRPr="00C21121" w:rsidRDefault="00EB421B" w:rsidP="00EB421B">
      <w:pPr>
        <w:pStyle w:val="Paragrafi"/>
        <w:rPr>
          <w:sz w:val="21"/>
          <w:szCs w:val="21"/>
        </w:rPr>
      </w:pPr>
      <w:r w:rsidRPr="00C21121">
        <w:rPr>
          <w:sz w:val="21"/>
          <w:szCs w:val="21"/>
        </w:rPr>
        <w:t>e- Mbi 7 vjet</w:t>
      </w:r>
    </w:p>
    <w:p w:rsidR="00EB421B" w:rsidRPr="00C21121" w:rsidRDefault="00EB421B" w:rsidP="00EB421B">
      <w:pPr>
        <w:pStyle w:val="Paragrafi"/>
        <w:ind w:firstLine="0"/>
        <w:rPr>
          <w:sz w:val="21"/>
          <w:szCs w:val="21"/>
        </w:rPr>
      </w:pPr>
    </w:p>
    <w:p w:rsidR="00EB421B" w:rsidRPr="00C21121" w:rsidRDefault="00EB421B" w:rsidP="00EB421B">
      <w:pPr>
        <w:pStyle w:val="Paragrafi"/>
        <w:rPr>
          <w:sz w:val="21"/>
          <w:szCs w:val="21"/>
        </w:rPr>
      </w:pPr>
      <w:r w:rsidRPr="00C21121">
        <w:rPr>
          <w:sz w:val="21"/>
          <w:szCs w:val="21"/>
        </w:rPr>
        <w:t>5. PROJEKTUES VEPRA HIDRAULIKE</w:t>
      </w:r>
    </w:p>
    <w:p w:rsidR="00EB421B" w:rsidRPr="00C21121" w:rsidRDefault="00EB421B" w:rsidP="00EB421B">
      <w:pPr>
        <w:pStyle w:val="Paragrafi"/>
        <w:rPr>
          <w:sz w:val="21"/>
          <w:szCs w:val="21"/>
        </w:rPr>
      </w:pPr>
      <w:r w:rsidRPr="00C21121">
        <w:rPr>
          <w:sz w:val="21"/>
          <w:szCs w:val="21"/>
        </w:rPr>
        <w:t>1. Për kategoritë a : f të projektimit: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ndërtime hidroteknike.</w:t>
      </w:r>
    </w:p>
    <w:p w:rsidR="00EB421B" w:rsidRPr="00C21121" w:rsidRDefault="00EB421B" w:rsidP="00EB421B">
      <w:pPr>
        <w:pStyle w:val="Paragrafi"/>
        <w:rPr>
          <w:sz w:val="21"/>
          <w:szCs w:val="21"/>
        </w:rPr>
      </w:pPr>
      <w:r w:rsidRPr="00C21121">
        <w:rPr>
          <w:sz w:val="21"/>
          <w:szCs w:val="21"/>
        </w:rPr>
        <w:t>2. Për kategorinë g të projektimit</w:t>
      </w:r>
    </w:p>
    <w:p w:rsidR="00EB421B" w:rsidRPr="00C21121" w:rsidRDefault="00EB421B" w:rsidP="00EB421B">
      <w:pPr>
        <w:pStyle w:val="Paragrafi"/>
        <w:rPr>
          <w:sz w:val="21"/>
          <w:szCs w:val="21"/>
        </w:rPr>
      </w:pPr>
      <w:r w:rsidRPr="00C21121">
        <w:rPr>
          <w:sz w:val="21"/>
          <w:szCs w:val="21"/>
        </w:rPr>
        <w:t>-Të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hidroteknik.</w:t>
      </w:r>
    </w:p>
    <w:p w:rsidR="00EB421B" w:rsidRPr="00C21121" w:rsidRDefault="00EB421B" w:rsidP="00EB421B">
      <w:pPr>
        <w:pStyle w:val="Paragrafi"/>
        <w:rPr>
          <w:sz w:val="21"/>
          <w:szCs w:val="21"/>
        </w:rPr>
      </w:pPr>
      <w:r w:rsidRPr="00C21121">
        <w:rPr>
          <w:sz w:val="21"/>
          <w:szCs w:val="21"/>
        </w:rPr>
        <w:t>- Inxhinier mekanik.</w:t>
      </w:r>
    </w:p>
    <w:p w:rsidR="00EB421B" w:rsidRPr="00C21121" w:rsidRDefault="00EB421B" w:rsidP="00EB421B">
      <w:pPr>
        <w:pStyle w:val="Paragrafi"/>
        <w:rPr>
          <w:sz w:val="21"/>
          <w:szCs w:val="21"/>
        </w:rPr>
      </w:pPr>
      <w:r w:rsidRPr="00C21121">
        <w:rPr>
          <w:sz w:val="21"/>
          <w:szCs w:val="21"/>
        </w:rPr>
        <w:t>3. Vjetërsia në punë në institucione publike projektuese, studio private projektimi ose Universitetin Politeknik:</w:t>
      </w:r>
    </w:p>
    <w:p w:rsidR="00EB421B" w:rsidRPr="00C21121" w:rsidRDefault="00EB421B" w:rsidP="00EB421B">
      <w:pPr>
        <w:pStyle w:val="Paragrafi"/>
        <w:rPr>
          <w:sz w:val="21"/>
          <w:szCs w:val="21"/>
        </w:rPr>
      </w:pPr>
      <w:r w:rsidRPr="00C21121">
        <w:rPr>
          <w:sz w:val="21"/>
          <w:szCs w:val="21"/>
        </w:rPr>
        <w:t>a- Mbi 15 vjet</w:t>
      </w:r>
    </w:p>
    <w:p w:rsidR="00EB421B" w:rsidRPr="00C21121" w:rsidRDefault="00EB421B" w:rsidP="00EB421B">
      <w:pPr>
        <w:pStyle w:val="Paragrafi"/>
        <w:rPr>
          <w:sz w:val="21"/>
          <w:szCs w:val="21"/>
        </w:rPr>
      </w:pPr>
      <w:r w:rsidRPr="00C21121">
        <w:rPr>
          <w:sz w:val="21"/>
          <w:szCs w:val="21"/>
        </w:rPr>
        <w:t>b- Mbi 7 vjet</w:t>
      </w:r>
    </w:p>
    <w:p w:rsidR="00EB421B" w:rsidRPr="00C21121" w:rsidRDefault="00EB421B" w:rsidP="00EB421B">
      <w:pPr>
        <w:pStyle w:val="Paragrafi"/>
        <w:rPr>
          <w:sz w:val="21"/>
          <w:szCs w:val="21"/>
        </w:rPr>
      </w:pPr>
      <w:r w:rsidRPr="00C21121">
        <w:rPr>
          <w:sz w:val="21"/>
          <w:szCs w:val="21"/>
        </w:rPr>
        <w:t>c- Mbi 5 vjet</w:t>
      </w:r>
    </w:p>
    <w:p w:rsidR="00EB421B" w:rsidRPr="00C21121" w:rsidRDefault="00EB421B" w:rsidP="00EB421B">
      <w:pPr>
        <w:pStyle w:val="Paragrafi"/>
        <w:rPr>
          <w:sz w:val="21"/>
          <w:szCs w:val="21"/>
        </w:rPr>
      </w:pPr>
      <w:r w:rsidRPr="00C21121">
        <w:rPr>
          <w:sz w:val="21"/>
          <w:szCs w:val="21"/>
        </w:rPr>
        <w:t>d- Mbi 7 vjet</w:t>
      </w:r>
    </w:p>
    <w:p w:rsidR="00EB421B" w:rsidRPr="00C21121" w:rsidRDefault="00EB421B" w:rsidP="00EB421B">
      <w:pPr>
        <w:pStyle w:val="Paragrafi"/>
        <w:rPr>
          <w:sz w:val="21"/>
          <w:szCs w:val="21"/>
        </w:rPr>
      </w:pPr>
      <w:r w:rsidRPr="00C21121">
        <w:rPr>
          <w:sz w:val="21"/>
          <w:szCs w:val="21"/>
        </w:rPr>
        <w:t>e- Mbi 10 vjet</w:t>
      </w:r>
    </w:p>
    <w:p w:rsidR="00EB421B" w:rsidRPr="00C21121" w:rsidRDefault="00EB421B" w:rsidP="00EB421B">
      <w:pPr>
        <w:pStyle w:val="Paragrafi"/>
        <w:rPr>
          <w:sz w:val="21"/>
          <w:szCs w:val="21"/>
        </w:rPr>
      </w:pPr>
      <w:r w:rsidRPr="00C21121">
        <w:rPr>
          <w:sz w:val="21"/>
          <w:szCs w:val="21"/>
        </w:rPr>
        <w:t>f- Mbi 15 vjet</w:t>
      </w:r>
    </w:p>
    <w:p w:rsidR="00EB421B" w:rsidRPr="00C21121" w:rsidRDefault="00EB421B" w:rsidP="00EB421B">
      <w:pPr>
        <w:pStyle w:val="Paragrafi"/>
        <w:rPr>
          <w:sz w:val="21"/>
          <w:szCs w:val="21"/>
        </w:rPr>
      </w:pPr>
      <w:r w:rsidRPr="00C21121">
        <w:rPr>
          <w:sz w:val="21"/>
          <w:szCs w:val="21"/>
        </w:rPr>
        <w:t>g- Mbi 10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6. PROJEKTUES RRUGË - HEKURUDHA</w:t>
      </w:r>
    </w:p>
    <w:p w:rsidR="00EB421B" w:rsidRPr="00C21121" w:rsidRDefault="00EB421B" w:rsidP="00EB421B">
      <w:pPr>
        <w:pStyle w:val="Paragrafi"/>
        <w:rPr>
          <w:sz w:val="21"/>
          <w:szCs w:val="21"/>
        </w:rPr>
      </w:pPr>
      <w:r w:rsidRPr="00C21121">
        <w:rPr>
          <w:sz w:val="21"/>
          <w:szCs w:val="21"/>
        </w:rPr>
        <w:t>1. Për kategoritë a ÷ c të projektimit: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w:t>
      </w:r>
    </w:p>
    <w:p w:rsidR="00EB421B" w:rsidRPr="00C21121" w:rsidRDefault="00EB421B" w:rsidP="00EB421B">
      <w:pPr>
        <w:pStyle w:val="Paragrafi"/>
        <w:rPr>
          <w:sz w:val="21"/>
          <w:szCs w:val="21"/>
        </w:rPr>
      </w:pPr>
      <w:r w:rsidRPr="00C21121">
        <w:rPr>
          <w:sz w:val="21"/>
          <w:szCs w:val="21"/>
        </w:rPr>
        <w:t>- Inxhinier ndërtimi për ndërtime rrugore, për infrastrukturë transporti.</w:t>
      </w:r>
    </w:p>
    <w:p w:rsidR="00EB421B" w:rsidRPr="00C21121" w:rsidRDefault="00EB421B" w:rsidP="00EB421B">
      <w:pPr>
        <w:pStyle w:val="Paragrafi"/>
        <w:rPr>
          <w:sz w:val="21"/>
          <w:szCs w:val="21"/>
        </w:rPr>
      </w:pPr>
      <w:r w:rsidRPr="00C21121">
        <w:rPr>
          <w:sz w:val="21"/>
          <w:szCs w:val="21"/>
        </w:rPr>
        <w:t>2. Për kategorinë d dhe e të projektimit:</w:t>
      </w:r>
    </w:p>
    <w:p w:rsidR="00EB421B" w:rsidRPr="00C21121" w:rsidRDefault="00EB421B" w:rsidP="00EB421B">
      <w:pPr>
        <w:pStyle w:val="Paragrafi"/>
        <w:rPr>
          <w:sz w:val="21"/>
          <w:szCs w:val="21"/>
        </w:rPr>
      </w:pPr>
      <w:r w:rsidRPr="00C21121">
        <w:rPr>
          <w:sz w:val="21"/>
          <w:szCs w:val="21"/>
        </w:rPr>
        <w:t>- Inxhinier ndërtimi për ndërtime rrugore, për infrastrukturë transporti.</w:t>
      </w:r>
    </w:p>
    <w:p w:rsidR="00EB421B" w:rsidRPr="00C21121" w:rsidRDefault="00EB421B" w:rsidP="00EB421B">
      <w:pPr>
        <w:pStyle w:val="Paragrafi"/>
        <w:rPr>
          <w:sz w:val="21"/>
          <w:szCs w:val="21"/>
        </w:rPr>
      </w:pPr>
      <w:r w:rsidRPr="00C21121">
        <w:rPr>
          <w:sz w:val="21"/>
          <w:szCs w:val="21"/>
        </w:rPr>
        <w:t>3.  Vjetërsia në punë në institucione publike projektuese, studio private projektimi ose Universitetin Politeknik:</w:t>
      </w:r>
    </w:p>
    <w:p w:rsidR="00EB421B" w:rsidRPr="00C21121" w:rsidRDefault="00EB421B" w:rsidP="00EB421B">
      <w:pPr>
        <w:pStyle w:val="Paragrafi"/>
        <w:rPr>
          <w:sz w:val="21"/>
          <w:szCs w:val="21"/>
        </w:rPr>
      </w:pPr>
      <w:r w:rsidRPr="00C21121">
        <w:rPr>
          <w:sz w:val="21"/>
          <w:szCs w:val="21"/>
        </w:rPr>
        <w:t>a- Mbi 3 vjet.</w:t>
      </w:r>
    </w:p>
    <w:p w:rsidR="00EB421B" w:rsidRPr="00C21121" w:rsidRDefault="00EB421B" w:rsidP="00EB421B">
      <w:pPr>
        <w:pStyle w:val="Paragrafi"/>
        <w:rPr>
          <w:sz w:val="21"/>
          <w:szCs w:val="21"/>
        </w:rPr>
      </w:pPr>
      <w:r w:rsidRPr="00C21121">
        <w:rPr>
          <w:sz w:val="21"/>
          <w:szCs w:val="21"/>
        </w:rPr>
        <w:t>b- Mbi 15 vjet.</w:t>
      </w:r>
    </w:p>
    <w:p w:rsidR="00EB421B" w:rsidRPr="00C21121" w:rsidRDefault="00EB421B" w:rsidP="00EB421B">
      <w:pPr>
        <w:pStyle w:val="Paragrafi"/>
        <w:rPr>
          <w:sz w:val="21"/>
          <w:szCs w:val="21"/>
        </w:rPr>
      </w:pPr>
      <w:r w:rsidRPr="00C21121">
        <w:rPr>
          <w:sz w:val="21"/>
          <w:szCs w:val="21"/>
        </w:rPr>
        <w:t>c- Mbi 7 vjet.</w:t>
      </w:r>
    </w:p>
    <w:p w:rsidR="00EB421B" w:rsidRPr="00C21121" w:rsidRDefault="00EB421B" w:rsidP="00EB421B">
      <w:pPr>
        <w:pStyle w:val="Paragrafi"/>
        <w:rPr>
          <w:sz w:val="21"/>
          <w:szCs w:val="21"/>
        </w:rPr>
      </w:pPr>
      <w:r w:rsidRPr="00C21121">
        <w:rPr>
          <w:sz w:val="21"/>
          <w:szCs w:val="21"/>
        </w:rPr>
        <w:t>d- Mbi 20 vjet</w:t>
      </w:r>
    </w:p>
    <w:p w:rsidR="00EB421B" w:rsidRPr="00C21121" w:rsidRDefault="00EB421B" w:rsidP="00EB421B">
      <w:pPr>
        <w:pStyle w:val="Paragrafi"/>
        <w:rPr>
          <w:sz w:val="21"/>
          <w:szCs w:val="21"/>
        </w:rPr>
      </w:pPr>
      <w:r w:rsidRPr="00C21121">
        <w:rPr>
          <w:sz w:val="21"/>
          <w:szCs w:val="21"/>
        </w:rPr>
        <w:t>e- Mbi 15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7. PROJEKTUES URA DHE VEPRA ARTI</w:t>
      </w:r>
    </w:p>
    <w:p w:rsidR="00EB421B" w:rsidRPr="00C21121" w:rsidRDefault="00EB421B" w:rsidP="00EB421B">
      <w:pPr>
        <w:pStyle w:val="Paragrafi"/>
        <w:rPr>
          <w:sz w:val="21"/>
          <w:szCs w:val="21"/>
        </w:rPr>
      </w:pPr>
      <w:r w:rsidRPr="00C21121">
        <w:rPr>
          <w:sz w:val="21"/>
          <w:szCs w:val="21"/>
        </w:rPr>
        <w:t>1. Për kategoritë a dhe b të projektimit: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ndërtime civile, industriale, hidroteknike.</w:t>
      </w:r>
    </w:p>
    <w:p w:rsidR="00EB421B" w:rsidRPr="00C21121" w:rsidRDefault="00EB421B" w:rsidP="00EB421B">
      <w:pPr>
        <w:pStyle w:val="Paragrafi"/>
        <w:rPr>
          <w:sz w:val="21"/>
          <w:szCs w:val="21"/>
        </w:rPr>
      </w:pPr>
      <w:r w:rsidRPr="00C21121">
        <w:rPr>
          <w:sz w:val="21"/>
          <w:szCs w:val="21"/>
        </w:rPr>
        <w:t>- Inxhinier ndërtimi për ndërtime rrugore, për infrastrukturë transporti.</w:t>
      </w:r>
    </w:p>
    <w:p w:rsidR="00EB421B" w:rsidRPr="00C21121" w:rsidRDefault="00EB421B" w:rsidP="00EB421B">
      <w:pPr>
        <w:pStyle w:val="Paragrafi"/>
        <w:rPr>
          <w:sz w:val="21"/>
          <w:szCs w:val="21"/>
        </w:rPr>
      </w:pPr>
      <w:r w:rsidRPr="00C21121">
        <w:rPr>
          <w:sz w:val="21"/>
          <w:szCs w:val="21"/>
        </w:rPr>
        <w:t>2. Për kategorinë c të projektimit:</w:t>
      </w:r>
    </w:p>
    <w:p w:rsidR="00EB421B" w:rsidRPr="00C21121" w:rsidRDefault="00EB421B" w:rsidP="00EB421B">
      <w:pPr>
        <w:pStyle w:val="Paragrafi"/>
        <w:rPr>
          <w:sz w:val="21"/>
          <w:szCs w:val="21"/>
        </w:rPr>
      </w:pPr>
      <w:r w:rsidRPr="00C21121">
        <w:rPr>
          <w:sz w:val="21"/>
          <w:szCs w:val="21"/>
        </w:rPr>
        <w:t>- Inxhinier ndërtimi për ndërtime rrugore, hidroteknike.</w:t>
      </w:r>
    </w:p>
    <w:p w:rsidR="00EB421B" w:rsidRPr="00C21121" w:rsidRDefault="00EB421B" w:rsidP="00EB421B">
      <w:pPr>
        <w:pStyle w:val="Paragrafi"/>
        <w:rPr>
          <w:sz w:val="21"/>
          <w:szCs w:val="21"/>
        </w:rPr>
      </w:pPr>
      <w:r w:rsidRPr="00C21121">
        <w:rPr>
          <w:sz w:val="21"/>
          <w:szCs w:val="21"/>
        </w:rPr>
        <w:t>- Inxhinier ndërtimi strukturist, për infrastrukturë transporti.</w:t>
      </w:r>
    </w:p>
    <w:p w:rsidR="00EB421B" w:rsidRPr="00C21121" w:rsidRDefault="00EB421B" w:rsidP="00EB421B">
      <w:pPr>
        <w:pStyle w:val="Paragrafi"/>
        <w:rPr>
          <w:sz w:val="21"/>
          <w:szCs w:val="21"/>
        </w:rPr>
      </w:pPr>
      <w:r w:rsidRPr="00C21121">
        <w:rPr>
          <w:sz w:val="21"/>
          <w:szCs w:val="21"/>
        </w:rPr>
        <w:t>3. Për kategorinë d të projektimit:</w:t>
      </w:r>
    </w:p>
    <w:p w:rsidR="00EB421B" w:rsidRPr="00C21121" w:rsidRDefault="00EB421B" w:rsidP="00EB421B">
      <w:pPr>
        <w:pStyle w:val="Paragrafi"/>
        <w:rPr>
          <w:sz w:val="21"/>
          <w:szCs w:val="21"/>
        </w:rPr>
      </w:pPr>
      <w:r w:rsidRPr="00C21121">
        <w:rPr>
          <w:sz w:val="21"/>
          <w:szCs w:val="21"/>
        </w:rPr>
        <w:t>- Inxhinier ndërtimi për ndërtime rrugore, hidroteknike.</w:t>
      </w:r>
    </w:p>
    <w:p w:rsidR="00EB421B" w:rsidRPr="00C21121" w:rsidRDefault="00EB421B" w:rsidP="00EB421B">
      <w:pPr>
        <w:pStyle w:val="Paragrafi"/>
        <w:rPr>
          <w:sz w:val="21"/>
          <w:szCs w:val="21"/>
        </w:rPr>
      </w:pPr>
      <w:r w:rsidRPr="00C21121">
        <w:rPr>
          <w:sz w:val="21"/>
          <w:szCs w:val="21"/>
        </w:rPr>
        <w:t>- Inxhinier ndërtimi për infrastrukturë transporti.</w:t>
      </w:r>
    </w:p>
    <w:p w:rsidR="00EB421B" w:rsidRPr="00C21121" w:rsidRDefault="00EB421B" w:rsidP="00EB421B">
      <w:pPr>
        <w:pStyle w:val="Paragrafi"/>
        <w:rPr>
          <w:sz w:val="21"/>
          <w:szCs w:val="21"/>
        </w:rPr>
      </w:pPr>
      <w:r w:rsidRPr="00C21121">
        <w:rPr>
          <w:sz w:val="21"/>
          <w:szCs w:val="21"/>
        </w:rPr>
        <w:t>4. Vjetërsia në punë në institucione publike projektuese, studio private projektimi ose Universitetin Politeknik:</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r w:rsidRPr="00C21121">
        <w:rPr>
          <w:sz w:val="21"/>
          <w:szCs w:val="21"/>
        </w:rPr>
        <w:t>d- Mbi 15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8. PROJEKTUES GJEODET</w:t>
      </w:r>
    </w:p>
    <w:p w:rsidR="00EB421B" w:rsidRPr="00C21121" w:rsidRDefault="00EB421B" w:rsidP="00EB421B">
      <w:pPr>
        <w:pStyle w:val="Paragrafi"/>
        <w:rPr>
          <w:sz w:val="21"/>
          <w:szCs w:val="21"/>
        </w:rPr>
      </w:pPr>
      <w:r w:rsidRPr="00C21121">
        <w:rPr>
          <w:sz w:val="21"/>
          <w:szCs w:val="21"/>
        </w:rPr>
        <w:t xml:space="preserve">1. Për të gjitha kategoritë: </w:t>
      </w:r>
    </w:p>
    <w:p w:rsidR="00EB421B" w:rsidRPr="00C21121" w:rsidRDefault="00EB421B" w:rsidP="00EB421B">
      <w:pPr>
        <w:pStyle w:val="Paragrafi"/>
        <w:rPr>
          <w:sz w:val="21"/>
          <w:szCs w:val="21"/>
        </w:rPr>
      </w:pPr>
      <w:r w:rsidRPr="00C21121">
        <w:rPr>
          <w:sz w:val="21"/>
          <w:szCs w:val="21"/>
        </w:rPr>
        <w:t>a- Të ketë mbaruar Fakultetin e Inxhinierisë, profili inxhinier gjeodet.</w:t>
      </w:r>
    </w:p>
    <w:p w:rsidR="00EB421B" w:rsidRPr="00C21121" w:rsidRDefault="00EB421B" w:rsidP="00EB421B">
      <w:pPr>
        <w:pStyle w:val="Paragrafi"/>
        <w:rPr>
          <w:sz w:val="21"/>
          <w:szCs w:val="21"/>
        </w:rPr>
      </w:pPr>
      <w:r w:rsidRPr="00C21121">
        <w:rPr>
          <w:sz w:val="21"/>
          <w:szCs w:val="21"/>
        </w:rPr>
        <w:t>2. Vjetërsia në punë në institucione publike projektuese, studio private projektimi ose Universitetin Politeknik.</w:t>
      </w:r>
    </w:p>
    <w:p w:rsidR="00EB421B" w:rsidRPr="00C21121" w:rsidRDefault="00EB421B" w:rsidP="00EB421B">
      <w:pPr>
        <w:pStyle w:val="Paragrafi"/>
        <w:rPr>
          <w:sz w:val="21"/>
          <w:szCs w:val="21"/>
        </w:rPr>
      </w:pPr>
      <w:r w:rsidRPr="00C21121">
        <w:rPr>
          <w:sz w:val="21"/>
          <w:szCs w:val="21"/>
        </w:rPr>
        <w:t>a- Mbi 7 vjet</w:t>
      </w:r>
    </w:p>
    <w:p w:rsidR="00EB421B" w:rsidRPr="00C21121" w:rsidRDefault="00EB421B" w:rsidP="00EB421B">
      <w:pPr>
        <w:pStyle w:val="Paragrafi"/>
        <w:rPr>
          <w:sz w:val="21"/>
          <w:szCs w:val="21"/>
        </w:rPr>
      </w:pPr>
      <w:r w:rsidRPr="00C21121">
        <w:rPr>
          <w:sz w:val="21"/>
          <w:szCs w:val="21"/>
        </w:rPr>
        <w:t>b- Mbi 15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xml:space="preserve">9. STUDIUES - PROJEKTUES GJEOLOGO-INXHINIERIK </w:t>
      </w:r>
    </w:p>
    <w:p w:rsidR="00EB421B" w:rsidRPr="00C21121" w:rsidRDefault="00EB421B" w:rsidP="00EB421B">
      <w:pPr>
        <w:pStyle w:val="Paragrafi"/>
        <w:rPr>
          <w:sz w:val="21"/>
          <w:szCs w:val="21"/>
        </w:rPr>
      </w:pPr>
      <w:r w:rsidRPr="00C21121">
        <w:rPr>
          <w:sz w:val="21"/>
          <w:szCs w:val="21"/>
        </w:rPr>
        <w:t>1. Për të gjitha kategoritë:</w:t>
      </w:r>
    </w:p>
    <w:p w:rsidR="00EB421B" w:rsidRPr="00C21121" w:rsidRDefault="00EB421B" w:rsidP="00EB421B">
      <w:pPr>
        <w:pStyle w:val="Paragrafi"/>
        <w:rPr>
          <w:sz w:val="21"/>
          <w:szCs w:val="21"/>
        </w:rPr>
      </w:pPr>
      <w:r w:rsidRPr="00C21121">
        <w:rPr>
          <w:sz w:val="21"/>
          <w:szCs w:val="21"/>
        </w:rPr>
        <w:t>- Të ketë mbaruar Fakultetin e Inxhinierisë, profili gjeolog i përgjithshëm.</w:t>
      </w:r>
    </w:p>
    <w:p w:rsidR="00EB421B" w:rsidRPr="00C21121" w:rsidRDefault="00EB421B" w:rsidP="00EB421B">
      <w:pPr>
        <w:pStyle w:val="Paragrafi"/>
        <w:rPr>
          <w:sz w:val="21"/>
          <w:szCs w:val="21"/>
        </w:rPr>
      </w:pPr>
      <w:r w:rsidRPr="00C21121">
        <w:rPr>
          <w:sz w:val="21"/>
          <w:szCs w:val="21"/>
        </w:rPr>
        <w:t>- Inxhinier hidrogjeolog.</w:t>
      </w:r>
    </w:p>
    <w:p w:rsidR="00EB421B" w:rsidRPr="00C21121" w:rsidRDefault="00EB421B" w:rsidP="00EB421B">
      <w:pPr>
        <w:pStyle w:val="Paragrafi"/>
        <w:rPr>
          <w:sz w:val="21"/>
          <w:szCs w:val="21"/>
        </w:rPr>
      </w:pPr>
      <w:r w:rsidRPr="00C21121">
        <w:rPr>
          <w:sz w:val="21"/>
          <w:szCs w:val="21"/>
        </w:rPr>
        <w:t>2.  Vjetërsia në punë në institucione publike projektuese, studio private projektimi ose Universitetin Politeknik:</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7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r w:rsidRPr="00C21121">
        <w:rPr>
          <w:sz w:val="21"/>
          <w:szCs w:val="21"/>
        </w:rPr>
        <w:t>d- Mbi 15 vjet</w:t>
      </w:r>
    </w:p>
    <w:p w:rsidR="00EB421B" w:rsidRPr="00C21121" w:rsidRDefault="00EB421B" w:rsidP="00EB421B">
      <w:pPr>
        <w:pStyle w:val="Paragrafi"/>
        <w:rPr>
          <w:sz w:val="21"/>
          <w:szCs w:val="21"/>
        </w:rPr>
      </w:pPr>
      <w:r w:rsidRPr="00C21121">
        <w:rPr>
          <w:sz w:val="21"/>
          <w:szCs w:val="21"/>
        </w:rPr>
        <w:t>e- Mbi 10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10. PROJEKTIMI I IMPIANTEVE TË PRODHIMIT DHE SHPËRNDARJES SË ENERGJISË</w:t>
      </w:r>
    </w:p>
    <w:p w:rsidR="00EB421B" w:rsidRPr="00C21121" w:rsidRDefault="00EB421B" w:rsidP="00EB421B">
      <w:pPr>
        <w:pStyle w:val="Paragrafi"/>
        <w:rPr>
          <w:sz w:val="21"/>
          <w:szCs w:val="21"/>
        </w:rPr>
      </w:pPr>
      <w:r w:rsidRPr="00C21121">
        <w:rPr>
          <w:sz w:val="21"/>
          <w:szCs w:val="21"/>
        </w:rPr>
        <w:t>1. Për të gjitha kategoritë:</w:t>
      </w:r>
    </w:p>
    <w:p w:rsidR="00EB421B" w:rsidRPr="00C21121" w:rsidRDefault="00EB421B" w:rsidP="00EB421B">
      <w:pPr>
        <w:pStyle w:val="Paragrafi"/>
        <w:rPr>
          <w:sz w:val="21"/>
          <w:szCs w:val="21"/>
        </w:rPr>
      </w:pPr>
      <w:r w:rsidRPr="00C21121">
        <w:rPr>
          <w:sz w:val="21"/>
          <w:szCs w:val="21"/>
        </w:rPr>
        <w:t>a- Të ketë mbaruar Fakultetin e Inxhinierisë, profili inxhinier elektrik.</w:t>
      </w:r>
    </w:p>
    <w:p w:rsidR="00EB421B" w:rsidRPr="00C21121" w:rsidRDefault="00EB421B" w:rsidP="00EB421B">
      <w:pPr>
        <w:pStyle w:val="Paragrafi"/>
        <w:rPr>
          <w:sz w:val="21"/>
          <w:szCs w:val="21"/>
        </w:rPr>
      </w:pPr>
      <w:r w:rsidRPr="00C21121">
        <w:rPr>
          <w:sz w:val="21"/>
          <w:szCs w:val="21"/>
        </w:rPr>
        <w:t>2. Vjetërsia në punë në institucione publike projektuese, studio private projektimi ose Universitetin Politeknik:</w:t>
      </w:r>
    </w:p>
    <w:p w:rsidR="00EB421B" w:rsidRPr="00C21121" w:rsidRDefault="00EB421B" w:rsidP="00EB421B">
      <w:pPr>
        <w:pStyle w:val="Paragrafi"/>
        <w:rPr>
          <w:sz w:val="21"/>
          <w:szCs w:val="21"/>
        </w:rPr>
      </w:pPr>
      <w:r w:rsidRPr="00C21121">
        <w:rPr>
          <w:sz w:val="21"/>
          <w:szCs w:val="21"/>
        </w:rPr>
        <w:t>f- Mbi 15 vjet</w:t>
      </w:r>
    </w:p>
    <w:p w:rsidR="00EB421B" w:rsidRPr="00C21121" w:rsidRDefault="00EB421B" w:rsidP="00EB421B">
      <w:pPr>
        <w:pStyle w:val="Paragrafi"/>
        <w:rPr>
          <w:sz w:val="21"/>
          <w:szCs w:val="21"/>
        </w:rPr>
      </w:pPr>
      <w:r w:rsidRPr="00C21121">
        <w:rPr>
          <w:sz w:val="21"/>
          <w:szCs w:val="21"/>
        </w:rPr>
        <w:t>g- Mbi 15 vjet</w:t>
      </w:r>
    </w:p>
    <w:p w:rsidR="00EB421B" w:rsidRPr="00C21121" w:rsidRDefault="00EB421B" w:rsidP="00EB421B">
      <w:pPr>
        <w:pStyle w:val="Paragrafi"/>
        <w:rPr>
          <w:sz w:val="21"/>
          <w:szCs w:val="21"/>
        </w:rPr>
      </w:pPr>
      <w:r w:rsidRPr="00C21121">
        <w:rPr>
          <w:sz w:val="21"/>
          <w:szCs w:val="21"/>
        </w:rPr>
        <w:t>h- Mbi 15 vjet</w:t>
      </w:r>
    </w:p>
    <w:p w:rsidR="00EB421B" w:rsidRPr="00C21121" w:rsidRDefault="00EB421B" w:rsidP="00EB421B">
      <w:pPr>
        <w:pStyle w:val="Paragrafi"/>
        <w:rPr>
          <w:sz w:val="21"/>
          <w:szCs w:val="21"/>
        </w:rPr>
      </w:pPr>
      <w:r w:rsidRPr="00C21121">
        <w:rPr>
          <w:sz w:val="21"/>
          <w:szCs w:val="21"/>
        </w:rPr>
        <w:t>i- Mbi 10 vjet</w:t>
      </w:r>
    </w:p>
    <w:p w:rsidR="00EB421B" w:rsidRPr="00C21121" w:rsidRDefault="00EB421B" w:rsidP="00EB421B">
      <w:pPr>
        <w:pStyle w:val="Paragrafi"/>
        <w:rPr>
          <w:sz w:val="21"/>
          <w:szCs w:val="21"/>
        </w:rPr>
      </w:pPr>
      <w:r w:rsidRPr="00C21121">
        <w:rPr>
          <w:sz w:val="21"/>
          <w:szCs w:val="21"/>
        </w:rPr>
        <w:t>j- Mbi 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11. PROJEKTUES TË SINJALIZIMIT RRUGOR</w:t>
      </w:r>
    </w:p>
    <w:p w:rsidR="00EB421B" w:rsidRPr="00C21121" w:rsidRDefault="00EB421B" w:rsidP="00EB421B">
      <w:pPr>
        <w:pStyle w:val="Paragrafi"/>
        <w:rPr>
          <w:sz w:val="21"/>
          <w:szCs w:val="21"/>
        </w:rPr>
      </w:pPr>
      <w:r w:rsidRPr="00C21121">
        <w:rPr>
          <w:sz w:val="21"/>
          <w:szCs w:val="21"/>
        </w:rPr>
        <w:t>1. Për kategoritë a-c të projektimit:</w:t>
      </w:r>
    </w:p>
    <w:p w:rsidR="00EB421B" w:rsidRPr="00C21121" w:rsidRDefault="00EB421B" w:rsidP="00EB421B">
      <w:pPr>
        <w:pStyle w:val="Paragrafi"/>
        <w:rPr>
          <w:sz w:val="21"/>
          <w:szCs w:val="21"/>
        </w:rPr>
      </w:pPr>
      <w:r w:rsidRPr="00C21121">
        <w:rPr>
          <w:sz w:val="21"/>
          <w:szCs w:val="21"/>
        </w:rPr>
        <w:t>a- Të ketë mbaruar Fakultetin e Inxhinierisë, profili inxhinier trafiku rrugor, profile inxhinier mekanik, profili inxhnier ndërtimi për ndërtime rrugore dhe për infrastrukturën në transport.</w:t>
      </w:r>
    </w:p>
    <w:p w:rsidR="00EB421B" w:rsidRPr="00C21121" w:rsidRDefault="00EB421B" w:rsidP="00EB421B">
      <w:pPr>
        <w:pStyle w:val="Paragrafi"/>
        <w:rPr>
          <w:sz w:val="21"/>
          <w:szCs w:val="21"/>
        </w:rPr>
      </w:pPr>
      <w:r w:rsidRPr="00C21121">
        <w:rPr>
          <w:sz w:val="21"/>
          <w:szCs w:val="21"/>
        </w:rPr>
        <w:t>2. Vjetërsia në punë në subjekte publike dhe jopublike projektuese, në Universitetin Politeknik dhe institucione që merren me zbatimin e legjislacionit të trafikut rrugor, sigurisë së qarkullimit dhe inspektimet teknike rrugore:</w:t>
      </w:r>
    </w:p>
    <w:p w:rsidR="00EB421B" w:rsidRPr="00C21121" w:rsidRDefault="00EB421B" w:rsidP="00EB421B">
      <w:pPr>
        <w:pStyle w:val="Paragrafi"/>
        <w:rPr>
          <w:sz w:val="21"/>
          <w:szCs w:val="21"/>
        </w:rPr>
      </w:pPr>
      <w:r w:rsidRPr="00C21121">
        <w:rPr>
          <w:sz w:val="21"/>
          <w:szCs w:val="21"/>
        </w:rPr>
        <w:t>a- Mbi 3 vjet</w:t>
      </w:r>
    </w:p>
    <w:p w:rsidR="00EB421B" w:rsidRPr="00C21121" w:rsidRDefault="00EB421B" w:rsidP="00EB421B">
      <w:pPr>
        <w:pStyle w:val="Paragrafi"/>
        <w:rPr>
          <w:sz w:val="21"/>
          <w:szCs w:val="21"/>
        </w:rPr>
      </w:pPr>
      <w:r w:rsidRPr="00C21121">
        <w:rPr>
          <w:sz w:val="21"/>
          <w:szCs w:val="21"/>
        </w:rPr>
        <w:t>b- Mbi 7 vjet</w:t>
      </w:r>
    </w:p>
    <w:p w:rsidR="00EB421B" w:rsidRPr="00C21121" w:rsidRDefault="00EB421B" w:rsidP="00EB421B">
      <w:pPr>
        <w:pStyle w:val="Paragrafi"/>
        <w:rPr>
          <w:sz w:val="21"/>
          <w:szCs w:val="21"/>
        </w:rPr>
      </w:pPr>
      <w:r w:rsidRPr="00C21121">
        <w:rPr>
          <w:sz w:val="21"/>
          <w:szCs w:val="21"/>
        </w:rPr>
        <w:t>c- Mbi 7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Shënim.</w:t>
      </w:r>
    </w:p>
    <w:p w:rsidR="00EB421B" w:rsidRPr="00C21121" w:rsidRDefault="00EB421B" w:rsidP="00EB421B">
      <w:pPr>
        <w:pStyle w:val="Paragrafi"/>
        <w:rPr>
          <w:sz w:val="21"/>
          <w:szCs w:val="21"/>
        </w:rPr>
      </w:pPr>
      <w:r w:rsidRPr="00C21121">
        <w:rPr>
          <w:sz w:val="21"/>
          <w:szCs w:val="21"/>
        </w:rPr>
        <w:t>Për diploma të fituara nga studentë shqiptarë jashtë vendit bëhet konvertimi i saj nga Ministria e Arsimit dhe Shkencës.</w:t>
      </w:r>
    </w:p>
    <w:p w:rsidR="00EB421B" w:rsidRPr="00C21121" w:rsidRDefault="00EB421B" w:rsidP="00EB421B">
      <w:pPr>
        <w:pStyle w:val="Paragrafi"/>
        <w:jc w:val="right"/>
        <w:rPr>
          <w:sz w:val="21"/>
          <w:szCs w:val="21"/>
        </w:rPr>
      </w:pPr>
      <w:r w:rsidRPr="00C21121">
        <w:rPr>
          <w:sz w:val="21"/>
          <w:szCs w:val="21"/>
        </w:rPr>
        <w:t>LIDHJA 6</w:t>
      </w:r>
    </w:p>
    <w:p w:rsidR="00EB421B" w:rsidRPr="00C21121" w:rsidRDefault="00EB421B" w:rsidP="00EB421B">
      <w:pPr>
        <w:pStyle w:val="Paragrafi"/>
        <w:rPr>
          <w:rFonts w:eastAsia="Batang"/>
          <w:sz w:val="21"/>
          <w:szCs w:val="21"/>
        </w:rPr>
      </w:pPr>
    </w:p>
    <w:p w:rsidR="00EB421B" w:rsidRPr="00C21121" w:rsidRDefault="00EB421B" w:rsidP="00EB421B">
      <w:pPr>
        <w:pStyle w:val="TitulliTitull"/>
        <w:keepNext w:val="0"/>
        <w:rPr>
          <w:sz w:val="21"/>
          <w:szCs w:val="21"/>
        </w:rPr>
      </w:pPr>
      <w:r w:rsidRPr="00C21121">
        <w:rPr>
          <w:sz w:val="21"/>
          <w:szCs w:val="21"/>
        </w:rPr>
        <w:t>KUSHTE DHE KRITERE PËR TË FITUAR KLASA DHE KATEGORI TË ZBATIMIT NGA PERSONA FIZIKË DHE SHOQËRITË</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GËRMIME DHEU ME PUNIME EVENTUALE MURATURE E BETONARME, PRISHJE PUNIME NË DHE TË GËRMUAR.</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Të ketë mbaruar Fakult</w:t>
      </w:r>
      <w:r w:rsidR="00250D31">
        <w:rPr>
          <w:sz w:val="21"/>
          <w:szCs w:val="21"/>
        </w:rPr>
        <w:t>etin e inxhinierisë, profili i</w:t>
      </w:r>
      <w:r w:rsidRPr="00C21121">
        <w:rPr>
          <w:sz w:val="21"/>
          <w:szCs w:val="21"/>
        </w:rPr>
        <w:t>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hidroteknike, rrugore etj.</w:t>
      </w:r>
    </w:p>
    <w:p w:rsidR="00EB421B" w:rsidRPr="00C21121" w:rsidRDefault="00EB421B" w:rsidP="00EB421B">
      <w:pPr>
        <w:pStyle w:val="Paragrafi"/>
        <w:rPr>
          <w:sz w:val="21"/>
          <w:szCs w:val="21"/>
        </w:rPr>
      </w:pPr>
      <w:r w:rsidRPr="00C21121">
        <w:rPr>
          <w:sz w:val="21"/>
          <w:szCs w:val="21"/>
        </w:rPr>
        <w:t>- Inxhinier gjeodet.</w:t>
      </w:r>
    </w:p>
    <w:p w:rsidR="00EB421B" w:rsidRPr="00C21121" w:rsidRDefault="00EB421B" w:rsidP="00EB421B">
      <w:pPr>
        <w:pStyle w:val="Paragrafi"/>
        <w:rPr>
          <w:sz w:val="21"/>
          <w:szCs w:val="21"/>
        </w:rPr>
      </w:pPr>
      <w:r w:rsidRPr="00C21121">
        <w:rPr>
          <w:sz w:val="21"/>
          <w:szCs w:val="21"/>
        </w:rPr>
        <w:t>2. Vjetërsia në punë, në sektorin publik ose në shoqëri të ndryshme private, jo më pak se 2 vjet me rekomandime për punime konkrete.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2. PRODHIM MATERIAL NDËRTIMI</w:t>
      </w:r>
    </w:p>
    <w:p w:rsidR="00EB421B" w:rsidRPr="00C21121" w:rsidRDefault="00EB421B" w:rsidP="00EB421B">
      <w:pPr>
        <w:pStyle w:val="Paragrafi"/>
        <w:rPr>
          <w:sz w:val="21"/>
          <w:szCs w:val="21"/>
        </w:rPr>
      </w:pPr>
      <w:r w:rsidRPr="00C21121">
        <w:rPr>
          <w:sz w:val="21"/>
          <w:szCs w:val="21"/>
        </w:rPr>
        <w:t>1. Për kategoritë e zbatimit:</w:t>
      </w:r>
    </w:p>
    <w:p w:rsidR="00EB421B" w:rsidRPr="00C21121" w:rsidRDefault="00EB421B" w:rsidP="00EB421B">
      <w:pPr>
        <w:pStyle w:val="Paragrafi"/>
        <w:rPr>
          <w:sz w:val="21"/>
          <w:szCs w:val="21"/>
        </w:rPr>
      </w:pPr>
      <w:r w:rsidRPr="00C21121">
        <w:rPr>
          <w:sz w:val="21"/>
          <w:szCs w:val="21"/>
        </w:rPr>
        <w:t>a-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hidroteknike etj.</w:t>
      </w:r>
    </w:p>
    <w:p w:rsidR="00EB421B" w:rsidRPr="00C21121" w:rsidRDefault="00EB421B" w:rsidP="00EB421B">
      <w:pPr>
        <w:pStyle w:val="Paragrafi"/>
        <w:rPr>
          <w:sz w:val="21"/>
          <w:szCs w:val="21"/>
        </w:rPr>
      </w:pPr>
      <w:r w:rsidRPr="00C21121">
        <w:rPr>
          <w:sz w:val="21"/>
          <w:szCs w:val="21"/>
        </w:rPr>
        <w:t>- Inxhinier gjeolog.</w:t>
      </w:r>
    </w:p>
    <w:p w:rsidR="00EB421B" w:rsidRPr="00C21121" w:rsidRDefault="00EB421B" w:rsidP="00EB421B">
      <w:pPr>
        <w:pStyle w:val="Paragrafi"/>
        <w:rPr>
          <w:sz w:val="21"/>
          <w:szCs w:val="21"/>
        </w:rPr>
      </w:pPr>
      <w:r w:rsidRPr="00C21121">
        <w:rPr>
          <w:sz w:val="21"/>
          <w:szCs w:val="21"/>
        </w:rPr>
        <w:t>b- Të ketë mbaruar Fakultetin e Shkencave të Natyrës, profili Kimi Industriale.</w:t>
      </w:r>
    </w:p>
    <w:p w:rsidR="00EB421B" w:rsidRPr="00C21121" w:rsidRDefault="00EB421B" w:rsidP="00EB421B">
      <w:pPr>
        <w:pStyle w:val="Paragrafi"/>
        <w:rPr>
          <w:sz w:val="21"/>
          <w:szCs w:val="21"/>
        </w:rPr>
      </w:pPr>
      <w:r w:rsidRPr="00C21121">
        <w:rPr>
          <w:sz w:val="21"/>
          <w:szCs w:val="21"/>
        </w:rPr>
        <w:t>c-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hidroteknike, rrugore etj.</w:t>
      </w:r>
    </w:p>
    <w:p w:rsidR="00EB421B" w:rsidRPr="00C21121" w:rsidRDefault="00EB421B" w:rsidP="00EB421B">
      <w:pPr>
        <w:pStyle w:val="Paragrafi"/>
        <w:rPr>
          <w:sz w:val="21"/>
          <w:szCs w:val="21"/>
        </w:rPr>
      </w:pPr>
      <w:r w:rsidRPr="00C21121">
        <w:rPr>
          <w:sz w:val="21"/>
          <w:szCs w:val="21"/>
        </w:rPr>
        <w:t>d- Të ketë mbaruar Fakultetin e Shkencave të Natyrës, profili Kimi Industriale.</w:t>
      </w:r>
    </w:p>
    <w:p w:rsidR="00EB421B" w:rsidRPr="00C21121" w:rsidRDefault="00EB421B" w:rsidP="00EB421B">
      <w:pPr>
        <w:pStyle w:val="Paragrafi"/>
        <w:rPr>
          <w:sz w:val="21"/>
          <w:szCs w:val="21"/>
        </w:rPr>
      </w:pPr>
      <w:r w:rsidRPr="00C21121">
        <w:rPr>
          <w:sz w:val="21"/>
          <w:szCs w:val="21"/>
        </w:rPr>
        <w:t>e- Të ketë mbaruar Fakultetin e Inxhinierisë së Ndërtimit, profili inxhinier për ndërtime civile industriale, rrugore etj.</w:t>
      </w:r>
    </w:p>
    <w:p w:rsidR="00EB421B" w:rsidRPr="00C21121" w:rsidRDefault="00EB421B" w:rsidP="00EB421B">
      <w:pPr>
        <w:pStyle w:val="Paragrafi"/>
        <w:rPr>
          <w:sz w:val="21"/>
          <w:szCs w:val="21"/>
        </w:rPr>
      </w:pPr>
      <w:r w:rsidRPr="00C21121">
        <w:rPr>
          <w:sz w:val="21"/>
          <w:szCs w:val="21"/>
        </w:rPr>
        <w:t>- Të ketë mbaruar Fakultetin e Shk</w:t>
      </w:r>
      <w:r w:rsidR="00250D31">
        <w:rPr>
          <w:sz w:val="21"/>
          <w:szCs w:val="21"/>
        </w:rPr>
        <w:t>encave të Natyrës profili Kimi I</w:t>
      </w:r>
      <w:r w:rsidRPr="00C21121">
        <w:rPr>
          <w:sz w:val="21"/>
          <w:szCs w:val="21"/>
        </w:rPr>
        <w:t>ndustriale.</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2 vjet</w:t>
      </w:r>
    </w:p>
    <w:p w:rsidR="00EB421B" w:rsidRPr="00C21121" w:rsidRDefault="00EB421B" w:rsidP="00EB421B">
      <w:pPr>
        <w:pStyle w:val="Paragrafi"/>
        <w:rPr>
          <w:sz w:val="21"/>
          <w:szCs w:val="21"/>
        </w:rPr>
      </w:pPr>
      <w:r w:rsidRPr="00C21121">
        <w:rPr>
          <w:sz w:val="21"/>
          <w:szCs w:val="21"/>
        </w:rPr>
        <w:t>b- Mbi 5 vjet</w:t>
      </w:r>
    </w:p>
    <w:p w:rsidR="00EB421B" w:rsidRPr="00C21121" w:rsidRDefault="00EB421B" w:rsidP="00EB421B">
      <w:pPr>
        <w:pStyle w:val="Paragrafi"/>
        <w:rPr>
          <w:sz w:val="21"/>
          <w:szCs w:val="21"/>
        </w:rPr>
      </w:pPr>
      <w:r w:rsidRPr="00C21121">
        <w:rPr>
          <w:sz w:val="21"/>
          <w:szCs w:val="21"/>
        </w:rPr>
        <w:t>c- Mbi 2 vjet</w:t>
      </w:r>
    </w:p>
    <w:p w:rsidR="00EB421B" w:rsidRPr="00C21121" w:rsidRDefault="00EB421B" w:rsidP="00EB421B">
      <w:pPr>
        <w:pStyle w:val="Paragrafi"/>
        <w:rPr>
          <w:sz w:val="21"/>
          <w:szCs w:val="21"/>
        </w:rPr>
      </w:pPr>
      <w:r w:rsidRPr="00C21121">
        <w:rPr>
          <w:sz w:val="21"/>
          <w:szCs w:val="21"/>
        </w:rPr>
        <w:t>d- Mbi 5 vjet</w:t>
      </w:r>
    </w:p>
    <w:p w:rsidR="00EB421B" w:rsidRPr="00C21121" w:rsidRDefault="00EB421B" w:rsidP="00EB421B">
      <w:pPr>
        <w:pStyle w:val="Paragrafi"/>
        <w:rPr>
          <w:sz w:val="21"/>
          <w:szCs w:val="21"/>
        </w:rPr>
      </w:pPr>
      <w:r w:rsidRPr="00C21121">
        <w:rPr>
          <w:sz w:val="21"/>
          <w:szCs w:val="21"/>
        </w:rPr>
        <w:t>e- Mbi 7 vjet për profilin e ndërtuesit, mbi 5 vjet për Kimi Industriale.</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3.  NDËRTIME CIVILE DHE EKONOMIKE</w:t>
      </w:r>
    </w:p>
    <w:p w:rsidR="00EB421B" w:rsidRPr="00C21121" w:rsidRDefault="00EB421B" w:rsidP="00EB421B">
      <w:pPr>
        <w:pStyle w:val="Paragrafi"/>
        <w:rPr>
          <w:sz w:val="21"/>
          <w:szCs w:val="21"/>
        </w:rPr>
      </w:pPr>
      <w:r w:rsidRPr="00C21121">
        <w:rPr>
          <w:sz w:val="21"/>
          <w:szCs w:val="21"/>
        </w:rPr>
        <w:t>1. Për të gjitha kategoritë:</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hidroteknike, rrugore dhe inxhinier ndërtimi i përgjithshëm, strukturist.</w:t>
      </w:r>
    </w:p>
    <w:p w:rsidR="00EB421B" w:rsidRPr="00C21121" w:rsidRDefault="00EB421B" w:rsidP="00EB421B">
      <w:pPr>
        <w:pStyle w:val="Paragrafi"/>
        <w:rPr>
          <w:sz w:val="21"/>
          <w:szCs w:val="21"/>
        </w:rPr>
      </w:pPr>
      <w:r w:rsidRPr="00C21121">
        <w:rPr>
          <w:sz w:val="21"/>
          <w:szCs w:val="21"/>
        </w:rPr>
        <w:t>- Arkitekt vetëm për kategorinë a të zbatimit.</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2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c- Mbi 15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4. NDËRTIME RRUGORE</w:t>
      </w:r>
    </w:p>
    <w:p w:rsidR="00EB421B" w:rsidRPr="00C21121" w:rsidRDefault="00EB421B" w:rsidP="00EB421B">
      <w:pPr>
        <w:pStyle w:val="Paragrafi"/>
        <w:rPr>
          <w:sz w:val="21"/>
          <w:szCs w:val="21"/>
        </w:rPr>
      </w:pPr>
      <w:r w:rsidRPr="00C21121">
        <w:rPr>
          <w:sz w:val="21"/>
          <w:szCs w:val="21"/>
        </w:rPr>
        <w:t>1. Për kategoritë a – c të zbatimit: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hidroteknike, ndërtime rrugore, inxhinier ndërtimi për infrastrukturën në transport.</w:t>
      </w:r>
    </w:p>
    <w:p w:rsidR="00EB421B" w:rsidRPr="00C21121" w:rsidRDefault="00EB421B" w:rsidP="00EB421B">
      <w:pPr>
        <w:pStyle w:val="Paragrafi"/>
        <w:rPr>
          <w:sz w:val="21"/>
          <w:szCs w:val="21"/>
        </w:rPr>
      </w:pPr>
      <w:r w:rsidRPr="00C21121">
        <w:rPr>
          <w:sz w:val="21"/>
          <w:szCs w:val="21"/>
        </w:rPr>
        <w:t>- Inxhinier gjeodet për kategorinë a të zbatimit.</w:t>
      </w:r>
    </w:p>
    <w:p w:rsidR="00EB421B" w:rsidRPr="00C21121" w:rsidRDefault="00EB421B" w:rsidP="00EB421B">
      <w:pPr>
        <w:pStyle w:val="Paragrafi"/>
        <w:rPr>
          <w:sz w:val="21"/>
          <w:szCs w:val="21"/>
        </w:rPr>
      </w:pPr>
      <w:r w:rsidRPr="00C21121">
        <w:rPr>
          <w:sz w:val="21"/>
          <w:szCs w:val="21"/>
        </w:rPr>
        <w:t>2. Për kategorinë d të zbatimit:</w:t>
      </w:r>
    </w:p>
    <w:p w:rsidR="00EB421B" w:rsidRDefault="00EB421B" w:rsidP="00EB421B">
      <w:pPr>
        <w:pStyle w:val="Paragrafi"/>
        <w:rPr>
          <w:sz w:val="21"/>
          <w:szCs w:val="21"/>
        </w:rPr>
      </w:pPr>
      <w:r w:rsidRPr="00C21121">
        <w:rPr>
          <w:sz w:val="21"/>
          <w:szCs w:val="21"/>
        </w:rPr>
        <w:t>- Të ketë mbaruar Fakultetin e Inxhinierisë së Ndërtimit për ndërtime rrugore dhe profili inxhinier ndërtimi për infrastrukturën në transport.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3.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2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r w:rsidRPr="00C21121">
        <w:rPr>
          <w:sz w:val="21"/>
          <w:szCs w:val="21"/>
        </w:rPr>
        <w:t>d- Mbi 10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5. NDËRTIME HEKURUDHORE</w:t>
      </w:r>
    </w:p>
    <w:p w:rsidR="00EB421B" w:rsidRPr="00C21121" w:rsidRDefault="00EB421B" w:rsidP="00EB421B">
      <w:pPr>
        <w:pStyle w:val="Paragrafi"/>
        <w:rPr>
          <w:sz w:val="21"/>
          <w:szCs w:val="21"/>
        </w:rPr>
      </w:pPr>
      <w:r w:rsidRPr="00C21121">
        <w:rPr>
          <w:sz w:val="21"/>
          <w:szCs w:val="21"/>
        </w:rPr>
        <w:t>1. Për kategorinë a dhe b të zbatimit: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hidroteknike, ndërtime rrugore dhe inxhinier ndërtimi për infrastrukturën në transport.</w:t>
      </w:r>
    </w:p>
    <w:p w:rsidR="00EB421B" w:rsidRPr="00C21121" w:rsidRDefault="00EB421B" w:rsidP="00EB421B">
      <w:pPr>
        <w:pStyle w:val="Paragrafi"/>
        <w:rPr>
          <w:sz w:val="21"/>
          <w:szCs w:val="21"/>
        </w:rPr>
      </w:pPr>
      <w:r w:rsidRPr="00C21121">
        <w:rPr>
          <w:sz w:val="21"/>
          <w:szCs w:val="21"/>
        </w:rPr>
        <w:t>2. Për kategoritë c të zbatimit: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hidroteknike, ndërtime rrugore dhe inxhinier ndërtimi për infrastrukturën në transport.</w:t>
      </w:r>
    </w:p>
    <w:p w:rsidR="00EB421B" w:rsidRPr="00C21121" w:rsidRDefault="00EB421B" w:rsidP="00EB421B">
      <w:pPr>
        <w:pStyle w:val="Paragrafi"/>
        <w:rPr>
          <w:sz w:val="21"/>
          <w:szCs w:val="21"/>
        </w:rPr>
      </w:pPr>
      <w:r w:rsidRPr="00C21121">
        <w:rPr>
          <w:sz w:val="21"/>
          <w:szCs w:val="21"/>
        </w:rPr>
        <w:t>- Inxhinier elektrik - elektronik.</w:t>
      </w:r>
    </w:p>
    <w:p w:rsidR="00EB421B" w:rsidRPr="00C21121" w:rsidRDefault="00EB421B" w:rsidP="00EB421B">
      <w:pPr>
        <w:pStyle w:val="Paragrafi"/>
        <w:rPr>
          <w:sz w:val="21"/>
          <w:szCs w:val="21"/>
        </w:rPr>
      </w:pPr>
      <w:r w:rsidRPr="00C21121">
        <w:rPr>
          <w:sz w:val="21"/>
          <w:szCs w:val="21"/>
        </w:rPr>
        <w:t>3.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6. NDËRTIME URA DHE VEPRA ARTI</w:t>
      </w:r>
    </w:p>
    <w:p w:rsidR="00EB421B" w:rsidRPr="00C21121" w:rsidRDefault="00EB421B" w:rsidP="00EB421B">
      <w:pPr>
        <w:pStyle w:val="Paragrafi"/>
        <w:rPr>
          <w:sz w:val="21"/>
          <w:szCs w:val="21"/>
        </w:rPr>
      </w:pPr>
      <w:r w:rsidRPr="00C21121">
        <w:rPr>
          <w:sz w:val="21"/>
          <w:szCs w:val="21"/>
        </w:rPr>
        <w:t>1. Për kategoritë a dhe b të zbatimit:</w:t>
      </w:r>
    </w:p>
    <w:p w:rsidR="00EB421B" w:rsidRPr="00C21121" w:rsidRDefault="00EB421B" w:rsidP="00EB421B">
      <w:pPr>
        <w:pStyle w:val="Paragrafi"/>
        <w:rPr>
          <w:sz w:val="21"/>
          <w:szCs w:val="21"/>
        </w:rPr>
      </w:pPr>
      <w:r w:rsidRPr="00C21121">
        <w:rPr>
          <w:sz w:val="21"/>
          <w:szCs w:val="21"/>
        </w:rPr>
        <w:t>-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hidroteknike, ndërtime rrugore dhe inxhinier ndërtimi për infrastrukturën në transport.</w:t>
      </w:r>
    </w:p>
    <w:p w:rsidR="00EB421B" w:rsidRPr="00C21121" w:rsidRDefault="00EB421B" w:rsidP="00EB421B">
      <w:pPr>
        <w:pStyle w:val="Paragrafi"/>
        <w:rPr>
          <w:sz w:val="21"/>
          <w:szCs w:val="21"/>
        </w:rPr>
      </w:pPr>
      <w:r w:rsidRPr="00C21121">
        <w:rPr>
          <w:sz w:val="21"/>
          <w:szCs w:val="21"/>
        </w:rPr>
        <w:t>- Inxhinier gjeodet për kategorinë a të zbatimit.</w:t>
      </w:r>
    </w:p>
    <w:p w:rsidR="00EB421B" w:rsidRPr="00C21121" w:rsidRDefault="00EB421B" w:rsidP="00EB421B">
      <w:pPr>
        <w:pStyle w:val="Paragrafi"/>
        <w:rPr>
          <w:sz w:val="21"/>
          <w:szCs w:val="21"/>
        </w:rPr>
      </w:pPr>
      <w:r w:rsidRPr="00C21121">
        <w:rPr>
          <w:sz w:val="21"/>
          <w:szCs w:val="21"/>
        </w:rPr>
        <w:t>2. Për kategorinë c të zbatimit:</w:t>
      </w:r>
    </w:p>
    <w:p w:rsidR="00EB421B" w:rsidRPr="00C21121" w:rsidRDefault="00EB421B" w:rsidP="00EB421B">
      <w:pPr>
        <w:pStyle w:val="Paragrafi"/>
        <w:rPr>
          <w:sz w:val="21"/>
          <w:szCs w:val="21"/>
        </w:rPr>
      </w:pPr>
      <w:r w:rsidRPr="00C21121">
        <w:rPr>
          <w:sz w:val="21"/>
          <w:szCs w:val="21"/>
        </w:rPr>
        <w:t>- Të ketë mbaruar Fakultetin e Inxhinierisë së Ndërtimit, profili inxhinier për ndërtime rrugore hidroteknike dhe për infrastrukturën në transport.</w:t>
      </w:r>
    </w:p>
    <w:p w:rsidR="00EB421B" w:rsidRPr="00C21121" w:rsidRDefault="00EB421B" w:rsidP="00EB421B">
      <w:pPr>
        <w:pStyle w:val="Paragrafi"/>
        <w:rPr>
          <w:sz w:val="21"/>
          <w:szCs w:val="21"/>
        </w:rPr>
      </w:pPr>
      <w:r w:rsidRPr="00C21121">
        <w:rPr>
          <w:sz w:val="21"/>
          <w:szCs w:val="21"/>
        </w:rPr>
        <w:t>3.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7 vjet</w:t>
      </w:r>
    </w:p>
    <w:p w:rsidR="00EB421B" w:rsidRPr="00C21121" w:rsidRDefault="00EB421B" w:rsidP="00EB421B">
      <w:pPr>
        <w:pStyle w:val="Paragrafi"/>
        <w:rPr>
          <w:sz w:val="21"/>
          <w:szCs w:val="21"/>
        </w:rPr>
      </w:pPr>
      <w:r w:rsidRPr="00C21121">
        <w:rPr>
          <w:sz w:val="21"/>
          <w:szCs w:val="21"/>
        </w:rPr>
        <w:t>b- Mbi 15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7. NDËRTIME DETARE</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hidroteknike, rrugore dhe Infrastrukturë në transport.</w:t>
      </w:r>
    </w:p>
    <w:p w:rsidR="00EB421B" w:rsidRPr="00C21121" w:rsidRDefault="00EB421B" w:rsidP="00EB421B">
      <w:pPr>
        <w:pStyle w:val="Paragrafi"/>
        <w:rPr>
          <w:sz w:val="21"/>
          <w:szCs w:val="21"/>
        </w:rPr>
      </w:pPr>
      <w:r w:rsidRPr="00C21121">
        <w:rPr>
          <w:sz w:val="21"/>
          <w:szCs w:val="21"/>
        </w:rPr>
        <w:t>b- Të ketë mbaruar Fakultetin e Inxhinierisë së Ndërtimit, profili inxhinier hidroteknik dhe për infrastrukturë në transport.</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10 vjet</w:t>
      </w:r>
    </w:p>
    <w:p w:rsidR="00EB421B" w:rsidRPr="00C21121" w:rsidRDefault="00EB421B" w:rsidP="00EB421B">
      <w:pPr>
        <w:pStyle w:val="Paragrafi"/>
        <w:rPr>
          <w:sz w:val="21"/>
          <w:szCs w:val="21"/>
        </w:rPr>
      </w:pPr>
      <w:r w:rsidRPr="00C21121">
        <w:rPr>
          <w:sz w:val="21"/>
          <w:szCs w:val="21"/>
        </w:rPr>
        <w:t>b- Mbi 15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8. NDËRTIME HIDRAULIKE DHE HIDROTEKNIKE</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dhe inxhinier hidroteknik.</w:t>
      </w:r>
    </w:p>
    <w:p w:rsidR="00EB421B" w:rsidRPr="00C21121" w:rsidRDefault="00EB421B" w:rsidP="00EB421B">
      <w:pPr>
        <w:pStyle w:val="Paragrafi"/>
        <w:rPr>
          <w:sz w:val="21"/>
          <w:szCs w:val="21"/>
        </w:rPr>
      </w:pPr>
      <w:r w:rsidRPr="00C21121">
        <w:rPr>
          <w:sz w:val="21"/>
          <w:szCs w:val="21"/>
        </w:rPr>
        <w:t>b-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dhe inxhinier hidroteknik.</w:t>
      </w:r>
    </w:p>
    <w:p w:rsidR="00EB421B" w:rsidRPr="00C21121" w:rsidRDefault="00EB421B" w:rsidP="00EB421B">
      <w:pPr>
        <w:pStyle w:val="Paragrafi"/>
        <w:rPr>
          <w:sz w:val="21"/>
          <w:szCs w:val="21"/>
        </w:rPr>
      </w:pPr>
      <w:r w:rsidRPr="00C21121">
        <w:rPr>
          <w:sz w:val="21"/>
          <w:szCs w:val="21"/>
        </w:rPr>
        <w:t>c- Të ketë mbaruar Fakultetin e Inxhinierisë së Ndërtimit, profili hidroteknik, mjedis.</w:t>
      </w:r>
    </w:p>
    <w:p w:rsidR="00EB421B" w:rsidRPr="00C21121" w:rsidRDefault="00EB421B" w:rsidP="00EB421B">
      <w:pPr>
        <w:pStyle w:val="Paragrafi"/>
        <w:rPr>
          <w:sz w:val="21"/>
          <w:szCs w:val="21"/>
        </w:rPr>
      </w:pPr>
      <w:r w:rsidRPr="00C21121">
        <w:rPr>
          <w:sz w:val="21"/>
          <w:szCs w:val="21"/>
        </w:rPr>
        <w:t>d- Të ketë mbaruar Fakultetin e Inxhinierisë së Ndërtimit, profili hidroteknik.</w:t>
      </w:r>
    </w:p>
    <w:p w:rsidR="00EB421B" w:rsidRPr="00C21121" w:rsidRDefault="00EB421B" w:rsidP="00EB421B">
      <w:pPr>
        <w:pStyle w:val="Paragrafi"/>
        <w:rPr>
          <w:sz w:val="21"/>
          <w:szCs w:val="21"/>
        </w:rPr>
      </w:pPr>
      <w:r w:rsidRPr="00C21121">
        <w:rPr>
          <w:sz w:val="21"/>
          <w:szCs w:val="21"/>
        </w:rPr>
        <w:t>Inxhinier mekanik.</w:t>
      </w:r>
    </w:p>
    <w:p w:rsidR="00EB421B" w:rsidRPr="00C21121" w:rsidRDefault="00EB421B" w:rsidP="00EB421B">
      <w:pPr>
        <w:pStyle w:val="Paragrafi"/>
        <w:rPr>
          <w:sz w:val="21"/>
          <w:szCs w:val="21"/>
        </w:rPr>
      </w:pPr>
      <w:r w:rsidRPr="00C21121">
        <w:rPr>
          <w:sz w:val="21"/>
          <w:szCs w:val="21"/>
        </w:rPr>
        <w:t>e-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xml:space="preserve">- Të ketë mbaruar Fakultetin e Inxhinierisë së Ndërtimit, profili hidroteknik. </w:t>
      </w:r>
    </w:p>
    <w:p w:rsidR="00EB421B" w:rsidRPr="00C21121" w:rsidRDefault="00EB421B" w:rsidP="00EB421B">
      <w:pPr>
        <w:pStyle w:val="Paragrafi"/>
        <w:rPr>
          <w:sz w:val="21"/>
          <w:szCs w:val="21"/>
        </w:rPr>
      </w:pPr>
      <w:r w:rsidRPr="00C21121">
        <w:rPr>
          <w:sz w:val="21"/>
          <w:szCs w:val="21"/>
        </w:rPr>
        <w:t>f-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Të ketë mbaruar Fakultetin e Inxhinierisë së Ndërtimit, profili hidroteknik.</w:t>
      </w:r>
    </w:p>
    <w:p w:rsidR="00EB421B" w:rsidRPr="00C21121" w:rsidRDefault="00EB421B" w:rsidP="00EB421B">
      <w:pPr>
        <w:pStyle w:val="Paragrafi"/>
        <w:rPr>
          <w:sz w:val="21"/>
          <w:szCs w:val="21"/>
        </w:rPr>
      </w:pPr>
      <w:r w:rsidRPr="00C21121">
        <w:rPr>
          <w:sz w:val="21"/>
          <w:szCs w:val="21"/>
        </w:rPr>
        <w:t>g-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xml:space="preserve">- Inxhinier ndërtimi hidroteknik. </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3 vjet</w:t>
      </w:r>
    </w:p>
    <w:p w:rsidR="00EB421B" w:rsidRPr="00C21121" w:rsidRDefault="00EB421B" w:rsidP="00EB421B">
      <w:pPr>
        <w:pStyle w:val="Paragrafi"/>
        <w:rPr>
          <w:sz w:val="21"/>
          <w:szCs w:val="21"/>
        </w:rPr>
      </w:pPr>
      <w:r w:rsidRPr="00C21121">
        <w:rPr>
          <w:sz w:val="21"/>
          <w:szCs w:val="21"/>
        </w:rPr>
        <w:t>b- Mbi 15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r w:rsidRPr="00C21121">
        <w:rPr>
          <w:sz w:val="21"/>
          <w:szCs w:val="21"/>
        </w:rPr>
        <w:t>d- Mbi 10 vjet</w:t>
      </w:r>
    </w:p>
    <w:p w:rsidR="00EB421B" w:rsidRPr="00C21121" w:rsidRDefault="00EB421B" w:rsidP="00EB421B">
      <w:pPr>
        <w:pStyle w:val="Paragrafi"/>
        <w:rPr>
          <w:sz w:val="21"/>
          <w:szCs w:val="21"/>
        </w:rPr>
      </w:pPr>
      <w:r w:rsidRPr="00C21121">
        <w:rPr>
          <w:sz w:val="21"/>
          <w:szCs w:val="21"/>
        </w:rPr>
        <w:t>e- Mbi 7 vjet</w:t>
      </w:r>
    </w:p>
    <w:p w:rsidR="00EB421B" w:rsidRPr="00C21121" w:rsidRDefault="00EB421B" w:rsidP="00EB421B">
      <w:pPr>
        <w:pStyle w:val="Paragrafi"/>
        <w:rPr>
          <w:sz w:val="21"/>
          <w:szCs w:val="21"/>
        </w:rPr>
      </w:pPr>
      <w:r w:rsidRPr="00C21121">
        <w:rPr>
          <w:sz w:val="21"/>
          <w:szCs w:val="21"/>
        </w:rPr>
        <w:t>f- Mbi 15 vjet</w:t>
      </w:r>
    </w:p>
    <w:p w:rsidR="00EB421B" w:rsidRPr="00C21121" w:rsidRDefault="00EB421B" w:rsidP="00EB421B">
      <w:pPr>
        <w:pStyle w:val="Paragrafi"/>
        <w:rPr>
          <w:sz w:val="21"/>
          <w:szCs w:val="21"/>
        </w:rPr>
      </w:pPr>
      <w:r w:rsidRPr="00C21121">
        <w:rPr>
          <w:sz w:val="21"/>
          <w:szCs w:val="21"/>
        </w:rPr>
        <w:t>g- Mbi 15 vjet</w:t>
      </w:r>
    </w:p>
    <w:p w:rsidR="00EB421B" w:rsidRPr="00C21121" w:rsidRDefault="00EB421B" w:rsidP="00EB421B">
      <w:pPr>
        <w:pStyle w:val="Paragrafi"/>
        <w:ind w:firstLine="0"/>
        <w:rPr>
          <w:sz w:val="21"/>
          <w:szCs w:val="21"/>
        </w:rPr>
      </w:pPr>
    </w:p>
    <w:p w:rsidR="00EB421B" w:rsidRPr="00C21121" w:rsidRDefault="00EB421B" w:rsidP="00EB421B">
      <w:pPr>
        <w:pStyle w:val="Paragrafi"/>
        <w:rPr>
          <w:sz w:val="21"/>
          <w:szCs w:val="21"/>
        </w:rPr>
      </w:pPr>
      <w:r w:rsidRPr="00C21121">
        <w:rPr>
          <w:sz w:val="21"/>
          <w:szCs w:val="21"/>
        </w:rPr>
        <w:t>9. VEPRA TË VEÇANTA E PUNIME SPECIALE</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dhe hidroteknike.</w:t>
      </w:r>
    </w:p>
    <w:p w:rsidR="00EB421B" w:rsidRPr="00C21121" w:rsidRDefault="00EB421B" w:rsidP="00EB421B">
      <w:pPr>
        <w:pStyle w:val="Paragrafi"/>
        <w:rPr>
          <w:sz w:val="21"/>
          <w:szCs w:val="21"/>
        </w:rPr>
      </w:pPr>
      <w:r w:rsidRPr="00C21121">
        <w:rPr>
          <w:sz w:val="21"/>
          <w:szCs w:val="21"/>
        </w:rPr>
        <w:t>- Inxhinier ndërtimi strukturist, ndërtues i përgjithshëm.</w:t>
      </w:r>
    </w:p>
    <w:p w:rsidR="00EB421B" w:rsidRPr="00C21121" w:rsidRDefault="00EB421B" w:rsidP="00EB421B">
      <w:pPr>
        <w:pStyle w:val="Paragrafi"/>
        <w:rPr>
          <w:sz w:val="21"/>
          <w:szCs w:val="21"/>
        </w:rPr>
      </w:pPr>
      <w:r w:rsidRPr="00C21121">
        <w:rPr>
          <w:sz w:val="21"/>
          <w:szCs w:val="21"/>
        </w:rPr>
        <w:t>- Inxhinier mekanik vetëm kur janë metalike.</w:t>
      </w:r>
    </w:p>
    <w:p w:rsidR="00EB421B" w:rsidRPr="00C21121" w:rsidRDefault="00EB421B" w:rsidP="00EB421B">
      <w:pPr>
        <w:pStyle w:val="Paragrafi"/>
        <w:rPr>
          <w:sz w:val="21"/>
          <w:szCs w:val="21"/>
        </w:rPr>
      </w:pPr>
      <w:r w:rsidRPr="00C21121">
        <w:rPr>
          <w:sz w:val="21"/>
          <w:szCs w:val="21"/>
        </w:rPr>
        <w:t>b-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hidroteknike, rrugore dhe inxhinier ndërtimi strukturist, ndërtues i përgjithshëm.</w:t>
      </w:r>
    </w:p>
    <w:p w:rsidR="00EB421B" w:rsidRPr="00C21121" w:rsidRDefault="00EB421B" w:rsidP="00EB421B">
      <w:pPr>
        <w:pStyle w:val="Paragrafi"/>
        <w:rPr>
          <w:sz w:val="21"/>
          <w:szCs w:val="21"/>
        </w:rPr>
      </w:pPr>
      <w:r w:rsidRPr="00C21121">
        <w:rPr>
          <w:sz w:val="21"/>
          <w:szCs w:val="21"/>
        </w:rPr>
        <w:t>c-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hidroteknike dhe ndërtues i përgjithshëm.</w:t>
      </w:r>
    </w:p>
    <w:p w:rsidR="00EB421B" w:rsidRPr="00C21121" w:rsidRDefault="00EB421B" w:rsidP="00EB421B">
      <w:pPr>
        <w:pStyle w:val="Paragrafi"/>
        <w:rPr>
          <w:sz w:val="21"/>
          <w:szCs w:val="21"/>
        </w:rPr>
      </w:pPr>
      <w:r w:rsidRPr="00C21121">
        <w:rPr>
          <w:sz w:val="21"/>
          <w:szCs w:val="21"/>
        </w:rPr>
        <w:t>d-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hidroteknike ndërtime rrugore dhe për infrastrukturën në transport, strukturist dhe ndërtues i përgjithshëm.</w:t>
      </w:r>
    </w:p>
    <w:p w:rsidR="00EB421B" w:rsidRPr="00C21121" w:rsidRDefault="00EB421B" w:rsidP="00EB421B">
      <w:pPr>
        <w:pStyle w:val="Paragrafi"/>
        <w:rPr>
          <w:sz w:val="21"/>
          <w:szCs w:val="21"/>
        </w:rPr>
      </w:pPr>
      <w:r w:rsidRPr="00C21121">
        <w:rPr>
          <w:sz w:val="21"/>
          <w:szCs w:val="21"/>
        </w:rPr>
        <w:t>e- Inxhinier gjeolog – hidrogjeolog.</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c- Mbi 10 vjet</w:t>
      </w:r>
    </w:p>
    <w:p w:rsidR="00EB421B" w:rsidRPr="00C21121" w:rsidRDefault="00EB421B" w:rsidP="00EB421B">
      <w:pPr>
        <w:pStyle w:val="Paragrafi"/>
        <w:rPr>
          <w:sz w:val="21"/>
          <w:szCs w:val="21"/>
        </w:rPr>
      </w:pPr>
      <w:r w:rsidRPr="00C21121">
        <w:rPr>
          <w:sz w:val="21"/>
          <w:szCs w:val="21"/>
        </w:rPr>
        <w:t>d- Mbi 15 vjet</w:t>
      </w:r>
    </w:p>
    <w:p w:rsidR="00EB421B" w:rsidRPr="00C21121" w:rsidRDefault="00EB421B" w:rsidP="00EB421B">
      <w:pPr>
        <w:pStyle w:val="Paragrafi"/>
        <w:rPr>
          <w:sz w:val="21"/>
          <w:szCs w:val="21"/>
        </w:rPr>
      </w:pPr>
      <w:r w:rsidRPr="00C21121">
        <w:rPr>
          <w:sz w:val="21"/>
          <w:szCs w:val="21"/>
        </w:rPr>
        <w:t>e- Mbi 15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10. PUNIME RESTAURIMI</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arkitekturë, ndërtues i përgjithshëm, strukturist.</w:t>
      </w:r>
    </w:p>
    <w:p w:rsidR="00EB421B" w:rsidRPr="00C21121" w:rsidRDefault="00EB421B" w:rsidP="00EB421B">
      <w:pPr>
        <w:pStyle w:val="Paragrafi"/>
        <w:rPr>
          <w:sz w:val="21"/>
          <w:szCs w:val="21"/>
        </w:rPr>
      </w:pPr>
      <w:r w:rsidRPr="00C21121">
        <w:rPr>
          <w:sz w:val="21"/>
          <w:szCs w:val="21"/>
        </w:rPr>
        <w:t>b-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arkitekturë, ndërtues i përgjithshëm, strukturist.</w:t>
      </w:r>
    </w:p>
    <w:p w:rsidR="00EB421B" w:rsidRPr="00C21121" w:rsidRDefault="00EB421B" w:rsidP="00EB421B">
      <w:pPr>
        <w:pStyle w:val="Paragrafi"/>
        <w:rPr>
          <w:sz w:val="21"/>
          <w:szCs w:val="21"/>
        </w:rPr>
      </w:pPr>
      <w:r w:rsidRPr="00C21121">
        <w:rPr>
          <w:sz w:val="21"/>
          <w:szCs w:val="21"/>
        </w:rPr>
        <w:t>- Arkeolog.</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në ndërtim:</w:t>
      </w:r>
    </w:p>
    <w:p w:rsidR="00EB421B" w:rsidRPr="00C21121" w:rsidRDefault="00EB421B" w:rsidP="00EB421B">
      <w:pPr>
        <w:pStyle w:val="Paragrafi"/>
        <w:rPr>
          <w:sz w:val="21"/>
          <w:szCs w:val="21"/>
        </w:rPr>
      </w:pPr>
      <w:r w:rsidRPr="00C21121">
        <w:rPr>
          <w:sz w:val="21"/>
          <w:szCs w:val="21"/>
        </w:rPr>
        <w:t>a- Mbi 10 vjet</w:t>
      </w:r>
    </w:p>
    <w:p w:rsidR="00EB421B" w:rsidRPr="00C21121" w:rsidRDefault="00EB421B" w:rsidP="00EB421B">
      <w:pPr>
        <w:pStyle w:val="Paragrafi"/>
        <w:rPr>
          <w:sz w:val="21"/>
          <w:szCs w:val="21"/>
        </w:rPr>
      </w:pPr>
      <w:r w:rsidRPr="00C21121">
        <w:rPr>
          <w:sz w:val="21"/>
          <w:szCs w:val="21"/>
        </w:rPr>
        <w:t>b- Mbi 15 vjet</w:t>
      </w:r>
    </w:p>
    <w:p w:rsidR="00EB421B" w:rsidRDefault="00EB421B" w:rsidP="00EB421B">
      <w:pPr>
        <w:pStyle w:val="Paragrafi"/>
        <w:rPr>
          <w:sz w:val="21"/>
          <w:szCs w:val="21"/>
        </w:rPr>
      </w:pPr>
    </w:p>
    <w:p w:rsidR="00EB421B" w:rsidRDefault="00EB421B" w:rsidP="00EB421B">
      <w:pPr>
        <w:pStyle w:val="Paragrafi"/>
        <w:rPr>
          <w:sz w:val="21"/>
          <w:szCs w:val="21"/>
        </w:rPr>
      </w:pP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11. PUNIME KARPENTERIE</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arkitekturë, hidroteknike, ndërtime rrugore, ndërtues i përgjithshëm, strukturist, infrastrukturë transporti.</w:t>
      </w:r>
    </w:p>
    <w:p w:rsidR="00EB421B" w:rsidRPr="00C21121" w:rsidRDefault="00EB421B" w:rsidP="00EB421B">
      <w:pPr>
        <w:pStyle w:val="Paragrafi"/>
        <w:rPr>
          <w:sz w:val="21"/>
          <w:szCs w:val="21"/>
        </w:rPr>
      </w:pPr>
      <w:r w:rsidRPr="00C21121">
        <w:rPr>
          <w:sz w:val="21"/>
          <w:szCs w:val="21"/>
        </w:rPr>
        <w:t>b- Të ketë mbaruar Fakultetin e Inxhinierisë, profili inxhinier ndërtimi deri në vitin 1971.</w:t>
      </w:r>
    </w:p>
    <w:p w:rsidR="00EB421B" w:rsidRPr="00C21121" w:rsidRDefault="00EB421B" w:rsidP="00EB421B">
      <w:pPr>
        <w:pStyle w:val="Paragrafi"/>
        <w:rPr>
          <w:sz w:val="21"/>
          <w:szCs w:val="21"/>
        </w:rPr>
      </w:pPr>
      <w:r w:rsidRPr="00C21121">
        <w:rPr>
          <w:sz w:val="21"/>
          <w:szCs w:val="21"/>
        </w:rPr>
        <w:t>- Inxhinier ndërtimi për ndërtime civile, industriale, arkitekture, hidroteknik, ndërtime rrugore, ndërtues i përgjithshëm, strukturist, infrastrukturë transporti.</w:t>
      </w:r>
    </w:p>
    <w:p w:rsidR="00EB421B" w:rsidRPr="00C21121" w:rsidRDefault="00EB421B" w:rsidP="00EB421B">
      <w:pPr>
        <w:pStyle w:val="Paragrafi"/>
        <w:rPr>
          <w:sz w:val="21"/>
          <w:szCs w:val="21"/>
        </w:rPr>
      </w:pPr>
      <w:r w:rsidRPr="00C21121">
        <w:rPr>
          <w:sz w:val="21"/>
          <w:szCs w:val="21"/>
        </w:rPr>
        <w:t>- Fakulteti i Inxhinierisë Mekanike.</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7 vjet</w:t>
      </w:r>
    </w:p>
    <w:p w:rsidR="00EB421B" w:rsidRPr="00C21121" w:rsidRDefault="00EB421B" w:rsidP="00EB421B">
      <w:pPr>
        <w:pStyle w:val="Paragrafi"/>
        <w:rPr>
          <w:sz w:val="21"/>
          <w:szCs w:val="21"/>
        </w:rPr>
      </w:pPr>
      <w:r w:rsidRPr="00C21121">
        <w:rPr>
          <w:sz w:val="21"/>
          <w:szCs w:val="21"/>
        </w:rPr>
        <w:t>b- Mbi 10 vjet</w:t>
      </w:r>
    </w:p>
    <w:p w:rsidR="00EB421B" w:rsidRPr="00C86145"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 xml:space="preserve">12. IMPIANTE TEKNOLOGJIKE DHE TË VEÇANTA </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profili mekanik.</w:t>
      </w:r>
    </w:p>
    <w:p w:rsidR="00EB421B" w:rsidRPr="00C21121" w:rsidRDefault="00EB421B" w:rsidP="00EB421B">
      <w:pPr>
        <w:pStyle w:val="Paragrafi"/>
        <w:rPr>
          <w:sz w:val="21"/>
          <w:szCs w:val="21"/>
        </w:rPr>
      </w:pPr>
      <w:r w:rsidRPr="00C21121">
        <w:rPr>
          <w:sz w:val="21"/>
          <w:szCs w:val="21"/>
        </w:rPr>
        <w:t>b- Të ketë mbaruar Fakultetin e Inxhinierisë, profili mekanik.</w:t>
      </w:r>
    </w:p>
    <w:p w:rsidR="00EB421B" w:rsidRPr="00C21121" w:rsidRDefault="00EB421B" w:rsidP="00EB421B">
      <w:pPr>
        <w:pStyle w:val="Paragrafi"/>
        <w:rPr>
          <w:sz w:val="21"/>
          <w:szCs w:val="21"/>
        </w:rPr>
      </w:pPr>
      <w:r w:rsidRPr="00C21121">
        <w:rPr>
          <w:sz w:val="21"/>
          <w:szCs w:val="21"/>
        </w:rPr>
        <w:t>c- Të ketë mbaruar Fakultetin e Inxhinierisë, në profilin inxhinier ndërtimi deri në vitin 1971.</w:t>
      </w:r>
    </w:p>
    <w:p w:rsidR="00EB421B" w:rsidRPr="00C21121" w:rsidRDefault="00EB421B" w:rsidP="00EB421B">
      <w:pPr>
        <w:pStyle w:val="Paragrafi"/>
        <w:rPr>
          <w:sz w:val="21"/>
          <w:szCs w:val="21"/>
        </w:rPr>
      </w:pPr>
      <w:r w:rsidRPr="00C21121">
        <w:rPr>
          <w:sz w:val="21"/>
          <w:szCs w:val="21"/>
        </w:rPr>
        <w:t>- Inxhinier për ndërtime civile, industriale, hidroteknike, ndërtues i përgjithshëm.</w:t>
      </w:r>
    </w:p>
    <w:p w:rsidR="00EB421B" w:rsidRPr="00C21121" w:rsidRDefault="00EB421B" w:rsidP="00EB421B">
      <w:pPr>
        <w:pStyle w:val="Paragrafi"/>
        <w:rPr>
          <w:sz w:val="21"/>
          <w:szCs w:val="21"/>
        </w:rPr>
      </w:pPr>
      <w:r w:rsidRPr="00C21121">
        <w:rPr>
          <w:sz w:val="21"/>
          <w:szCs w:val="21"/>
        </w:rPr>
        <w:t>- Inxhinier mekanik.</w:t>
      </w:r>
    </w:p>
    <w:p w:rsidR="00EB421B" w:rsidRPr="00C21121" w:rsidRDefault="00EB421B" w:rsidP="00EB421B">
      <w:pPr>
        <w:pStyle w:val="Paragrafi"/>
        <w:rPr>
          <w:sz w:val="21"/>
          <w:szCs w:val="21"/>
        </w:rPr>
      </w:pPr>
      <w:r w:rsidRPr="00C21121">
        <w:rPr>
          <w:sz w:val="21"/>
          <w:szCs w:val="21"/>
        </w:rPr>
        <w:t>d- Të ketë mbaruar Fakultetin e Inxhinierisë, në profilin mekanik.</w:t>
      </w:r>
    </w:p>
    <w:p w:rsidR="00EB421B" w:rsidRPr="00C21121" w:rsidRDefault="00EB421B" w:rsidP="00EB421B">
      <w:pPr>
        <w:pStyle w:val="Paragrafi"/>
        <w:rPr>
          <w:sz w:val="21"/>
          <w:szCs w:val="21"/>
        </w:rPr>
      </w:pPr>
      <w:r w:rsidRPr="00C21121">
        <w:rPr>
          <w:sz w:val="21"/>
          <w:szCs w:val="21"/>
        </w:rPr>
        <w:t>e- Të ketë mbaruar Fakultetin e Inxhinierisë, në profilin inxhinier ndërtimi deri vitin 1971.</w:t>
      </w:r>
    </w:p>
    <w:p w:rsidR="00EB421B" w:rsidRPr="00C21121" w:rsidRDefault="00EB421B" w:rsidP="00EB421B">
      <w:pPr>
        <w:pStyle w:val="Paragrafi"/>
        <w:rPr>
          <w:sz w:val="21"/>
          <w:szCs w:val="21"/>
        </w:rPr>
      </w:pPr>
      <w:r w:rsidRPr="00C21121">
        <w:rPr>
          <w:sz w:val="21"/>
          <w:szCs w:val="21"/>
        </w:rPr>
        <w:t>- Inxhinier për ndërtime civile industriale, ndërtues i përgjithshëm.</w:t>
      </w:r>
    </w:p>
    <w:p w:rsidR="00EB421B" w:rsidRPr="00C21121" w:rsidRDefault="00EB421B" w:rsidP="00EB421B">
      <w:pPr>
        <w:pStyle w:val="Paragrafi"/>
        <w:rPr>
          <w:sz w:val="21"/>
          <w:szCs w:val="21"/>
        </w:rPr>
      </w:pPr>
      <w:r w:rsidRPr="00C21121">
        <w:rPr>
          <w:sz w:val="21"/>
          <w:szCs w:val="21"/>
        </w:rPr>
        <w:t>- Inxhinier mekanik.</w:t>
      </w:r>
    </w:p>
    <w:p w:rsidR="00EB421B" w:rsidRPr="00C21121" w:rsidRDefault="00EB421B" w:rsidP="00EB421B">
      <w:pPr>
        <w:pStyle w:val="Paragrafi"/>
        <w:rPr>
          <w:sz w:val="21"/>
          <w:szCs w:val="21"/>
        </w:rPr>
      </w:pPr>
      <w:r w:rsidRPr="00C21121">
        <w:rPr>
          <w:sz w:val="21"/>
          <w:szCs w:val="21"/>
        </w:rPr>
        <w:t>f- Të ketë mbaruar Fakultetin e Inxhinierisë, në profilin inxhinier ndërtimi nga viti 1971.</w:t>
      </w:r>
    </w:p>
    <w:p w:rsidR="00EB421B" w:rsidRPr="00C21121" w:rsidRDefault="00EB421B" w:rsidP="00EB421B">
      <w:pPr>
        <w:pStyle w:val="Paragrafi"/>
        <w:rPr>
          <w:sz w:val="21"/>
          <w:szCs w:val="21"/>
        </w:rPr>
      </w:pPr>
      <w:r w:rsidRPr="00C21121">
        <w:rPr>
          <w:sz w:val="21"/>
          <w:szCs w:val="21"/>
        </w:rPr>
        <w:t>- Inxhinier ndërtimi për ndërtime civile, industriale, hidroteknike, ndërtues i përgjithshëm.</w:t>
      </w:r>
    </w:p>
    <w:p w:rsidR="00EB421B" w:rsidRPr="00C21121" w:rsidRDefault="00EB421B" w:rsidP="00EB421B">
      <w:pPr>
        <w:pStyle w:val="Paragrafi"/>
        <w:rPr>
          <w:sz w:val="21"/>
          <w:szCs w:val="21"/>
        </w:rPr>
      </w:pPr>
      <w:r w:rsidRPr="00C21121">
        <w:rPr>
          <w:sz w:val="21"/>
          <w:szCs w:val="21"/>
        </w:rPr>
        <w:t>- Inxhinier mekanik.</w:t>
      </w:r>
    </w:p>
    <w:p w:rsidR="00EB421B" w:rsidRPr="00C21121" w:rsidRDefault="00EB421B" w:rsidP="00EB421B">
      <w:pPr>
        <w:pStyle w:val="Paragrafi"/>
        <w:rPr>
          <w:sz w:val="21"/>
          <w:szCs w:val="21"/>
        </w:rPr>
      </w:pPr>
      <w:r w:rsidRPr="00C21121">
        <w:rPr>
          <w:sz w:val="21"/>
          <w:szCs w:val="21"/>
        </w:rPr>
        <w:t>g- Të ketë mbaruar Fakultetin e Inxhinierisë, profili mekanik.</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86145" w:rsidRDefault="00EB421B" w:rsidP="00EB421B">
      <w:pPr>
        <w:pStyle w:val="Paragrafi"/>
        <w:rPr>
          <w:sz w:val="14"/>
          <w:szCs w:val="21"/>
        </w:rPr>
      </w:pP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 xml:space="preserve">c- Mbi 3 vjet </w:t>
      </w:r>
    </w:p>
    <w:p w:rsidR="00EB421B" w:rsidRPr="00C21121" w:rsidRDefault="00EB421B" w:rsidP="00EB421B">
      <w:pPr>
        <w:pStyle w:val="Paragrafi"/>
        <w:rPr>
          <w:sz w:val="21"/>
          <w:szCs w:val="21"/>
        </w:rPr>
      </w:pPr>
      <w:r w:rsidRPr="00C21121">
        <w:rPr>
          <w:sz w:val="21"/>
          <w:szCs w:val="21"/>
        </w:rPr>
        <w:t>d- Mbi 15 vjet</w:t>
      </w:r>
    </w:p>
    <w:p w:rsidR="00EB421B" w:rsidRPr="00C21121" w:rsidRDefault="00EB421B" w:rsidP="00EB421B">
      <w:pPr>
        <w:pStyle w:val="Paragrafi"/>
        <w:rPr>
          <w:sz w:val="21"/>
          <w:szCs w:val="21"/>
        </w:rPr>
      </w:pPr>
      <w:r w:rsidRPr="00C21121">
        <w:rPr>
          <w:sz w:val="21"/>
          <w:szCs w:val="21"/>
        </w:rPr>
        <w:t xml:space="preserve">e- Mbi 3 vjet </w:t>
      </w:r>
    </w:p>
    <w:p w:rsidR="00EB421B" w:rsidRPr="00C21121" w:rsidRDefault="00EB421B" w:rsidP="00EB421B">
      <w:pPr>
        <w:pStyle w:val="Paragrafi"/>
        <w:rPr>
          <w:sz w:val="21"/>
          <w:szCs w:val="21"/>
        </w:rPr>
      </w:pPr>
      <w:r w:rsidRPr="00C21121">
        <w:rPr>
          <w:sz w:val="21"/>
          <w:szCs w:val="21"/>
        </w:rPr>
        <w:t>f- Mbi 5 vjet</w:t>
      </w:r>
    </w:p>
    <w:p w:rsidR="00EB421B" w:rsidRPr="00C21121" w:rsidRDefault="00EB421B" w:rsidP="00EB421B">
      <w:pPr>
        <w:pStyle w:val="Paragrafi"/>
        <w:rPr>
          <w:sz w:val="21"/>
          <w:szCs w:val="21"/>
        </w:rPr>
      </w:pPr>
      <w:r w:rsidRPr="00C21121">
        <w:rPr>
          <w:sz w:val="21"/>
          <w:szCs w:val="21"/>
        </w:rPr>
        <w:t>g- Mbi 10 vjet</w:t>
      </w:r>
    </w:p>
    <w:p w:rsidR="00EB421B" w:rsidRPr="00C86145" w:rsidRDefault="00EB421B" w:rsidP="00EB421B">
      <w:pPr>
        <w:pStyle w:val="Paragrafi"/>
        <w:rPr>
          <w:sz w:val="16"/>
          <w:szCs w:val="21"/>
        </w:rPr>
      </w:pPr>
      <w:r w:rsidRPr="00C21121">
        <w:rPr>
          <w:sz w:val="21"/>
          <w:szCs w:val="21"/>
        </w:rPr>
        <w:tab/>
      </w:r>
    </w:p>
    <w:p w:rsidR="00EB421B" w:rsidRPr="00C21121" w:rsidRDefault="00EB421B" w:rsidP="00EB421B">
      <w:pPr>
        <w:pStyle w:val="Paragrafi"/>
        <w:rPr>
          <w:sz w:val="21"/>
          <w:szCs w:val="21"/>
        </w:rPr>
      </w:pPr>
      <w:r w:rsidRPr="00C21121">
        <w:rPr>
          <w:sz w:val="21"/>
          <w:szCs w:val="21"/>
        </w:rPr>
        <w:t>13. PUNIMET NË IMPIANTET E PRODHIMIT DHE SHPËRNDARJES SË ENERGJISË.</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profili elektrike.</w:t>
      </w:r>
    </w:p>
    <w:p w:rsidR="00EB421B" w:rsidRPr="00C21121" w:rsidRDefault="00EB421B" w:rsidP="00EB421B">
      <w:pPr>
        <w:pStyle w:val="Paragrafi"/>
        <w:rPr>
          <w:sz w:val="21"/>
          <w:szCs w:val="21"/>
        </w:rPr>
      </w:pPr>
      <w:r w:rsidRPr="00C21121">
        <w:rPr>
          <w:sz w:val="21"/>
          <w:szCs w:val="21"/>
        </w:rPr>
        <w:t>- Të ketë mbaruar Fakultetin e Inxhinierisë Mekanike.</w:t>
      </w:r>
    </w:p>
    <w:p w:rsidR="00EB421B" w:rsidRPr="00C21121" w:rsidRDefault="00EB421B" w:rsidP="00EB421B">
      <w:pPr>
        <w:pStyle w:val="Paragrafi"/>
        <w:rPr>
          <w:sz w:val="21"/>
          <w:szCs w:val="21"/>
        </w:rPr>
      </w:pPr>
      <w:r w:rsidRPr="00C21121">
        <w:rPr>
          <w:sz w:val="21"/>
          <w:szCs w:val="21"/>
        </w:rPr>
        <w:t>b- Të ketë mbaruar Fakultetin e Inxhinierisë, profili elektrike.</w:t>
      </w:r>
    </w:p>
    <w:p w:rsidR="00EB421B" w:rsidRPr="00C21121" w:rsidRDefault="00EB421B" w:rsidP="00EB421B">
      <w:pPr>
        <w:pStyle w:val="Paragrafi"/>
        <w:rPr>
          <w:sz w:val="21"/>
          <w:szCs w:val="21"/>
        </w:rPr>
      </w:pPr>
      <w:r w:rsidRPr="00C21121">
        <w:rPr>
          <w:sz w:val="21"/>
          <w:szCs w:val="21"/>
        </w:rPr>
        <w:t>- Të ketë mbaruar Fakultetin e Inxhinierisë Mekanike.</w:t>
      </w:r>
    </w:p>
    <w:p w:rsidR="00EB421B" w:rsidRPr="00C21121" w:rsidRDefault="00EB421B" w:rsidP="00EB421B">
      <w:pPr>
        <w:pStyle w:val="Paragrafi"/>
        <w:rPr>
          <w:sz w:val="21"/>
          <w:szCs w:val="21"/>
        </w:rPr>
      </w:pPr>
      <w:r w:rsidRPr="00C21121">
        <w:rPr>
          <w:sz w:val="21"/>
          <w:szCs w:val="21"/>
        </w:rPr>
        <w:t>c- Të ketë mbaruar Fakultetin e inxhinierisë, profili elektrike.</w:t>
      </w:r>
    </w:p>
    <w:p w:rsidR="00EB421B" w:rsidRPr="00C21121" w:rsidRDefault="00EB421B" w:rsidP="00EB421B">
      <w:pPr>
        <w:pStyle w:val="Paragrafi"/>
        <w:rPr>
          <w:sz w:val="21"/>
          <w:szCs w:val="21"/>
        </w:rPr>
      </w:pPr>
      <w:r w:rsidRPr="00C21121">
        <w:rPr>
          <w:sz w:val="21"/>
          <w:szCs w:val="21"/>
        </w:rPr>
        <w:t>d- Të ketë mbaruar Fakultetin e inxhinierisë, profili elektrike.</w:t>
      </w:r>
    </w:p>
    <w:p w:rsidR="00EB421B" w:rsidRPr="00C21121" w:rsidRDefault="00EB421B" w:rsidP="00EB421B">
      <w:pPr>
        <w:pStyle w:val="Paragrafi"/>
        <w:rPr>
          <w:sz w:val="21"/>
          <w:szCs w:val="21"/>
        </w:rPr>
      </w:pPr>
      <w:r w:rsidRPr="00C21121">
        <w:rPr>
          <w:sz w:val="21"/>
          <w:szCs w:val="21"/>
        </w:rPr>
        <w:t>e- Të ketë mbaruar Fakultetin e inxhinierisë, profili elektrike nga viti 1957 e në vazhdim dhe në profilin elektronik nga viti 1980 e në vazhdim.</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10 vjet</w:t>
      </w:r>
    </w:p>
    <w:p w:rsidR="00EB421B" w:rsidRPr="00C21121" w:rsidRDefault="00EB421B" w:rsidP="00EB421B">
      <w:pPr>
        <w:pStyle w:val="Paragrafi"/>
        <w:rPr>
          <w:sz w:val="21"/>
          <w:szCs w:val="21"/>
        </w:rPr>
      </w:pPr>
      <w:r w:rsidRPr="00C21121">
        <w:rPr>
          <w:sz w:val="21"/>
          <w:szCs w:val="21"/>
        </w:rPr>
        <w:t>b- Mbi 15 vjet</w:t>
      </w:r>
    </w:p>
    <w:p w:rsidR="00EB421B" w:rsidRPr="00C21121" w:rsidRDefault="00EB421B" w:rsidP="00EB421B">
      <w:pPr>
        <w:pStyle w:val="Paragrafi"/>
        <w:rPr>
          <w:sz w:val="21"/>
          <w:szCs w:val="21"/>
        </w:rPr>
      </w:pPr>
      <w:r w:rsidRPr="00C21121">
        <w:rPr>
          <w:sz w:val="21"/>
          <w:szCs w:val="21"/>
        </w:rPr>
        <w:t xml:space="preserve">c- Mbi 10 vjet </w:t>
      </w:r>
    </w:p>
    <w:p w:rsidR="00EB421B" w:rsidRPr="00C21121" w:rsidRDefault="00EB421B" w:rsidP="00EB421B">
      <w:pPr>
        <w:pStyle w:val="Paragrafi"/>
        <w:rPr>
          <w:sz w:val="21"/>
          <w:szCs w:val="21"/>
        </w:rPr>
      </w:pPr>
      <w:r w:rsidRPr="00C21121">
        <w:rPr>
          <w:sz w:val="21"/>
          <w:szCs w:val="21"/>
        </w:rPr>
        <w:t>d- Mbi 15 vjet</w:t>
      </w:r>
    </w:p>
    <w:p w:rsidR="00EB421B" w:rsidRPr="00C21121" w:rsidRDefault="00EB421B" w:rsidP="00EB421B">
      <w:pPr>
        <w:pStyle w:val="Paragrafi"/>
        <w:rPr>
          <w:sz w:val="21"/>
          <w:szCs w:val="21"/>
        </w:rPr>
      </w:pPr>
      <w:r w:rsidRPr="00C21121">
        <w:rPr>
          <w:sz w:val="21"/>
          <w:szCs w:val="21"/>
        </w:rPr>
        <w:t>e- Mbi 5 vjet</w:t>
      </w:r>
    </w:p>
    <w:p w:rsidR="00EB421B" w:rsidRPr="00C21121" w:rsidRDefault="00EB421B" w:rsidP="00EB421B">
      <w:pPr>
        <w:pStyle w:val="Paragrafi"/>
        <w:rPr>
          <w:sz w:val="21"/>
          <w:szCs w:val="21"/>
        </w:rPr>
      </w:pPr>
      <w:r w:rsidRPr="00C21121">
        <w:rPr>
          <w:sz w:val="21"/>
          <w:szCs w:val="21"/>
        </w:rPr>
        <w:t>14. PUNIME SHËRBIMI</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së Ndërtimit, në profilin arkitekturë, urbanist, mjedis, Institutin Bujqësor në degën pyjore - agronomi.</w:t>
      </w:r>
    </w:p>
    <w:p w:rsidR="00EB421B" w:rsidRPr="00C21121" w:rsidRDefault="00EB421B" w:rsidP="00EB421B">
      <w:pPr>
        <w:pStyle w:val="Paragrafi"/>
        <w:rPr>
          <w:sz w:val="21"/>
          <w:szCs w:val="21"/>
        </w:rPr>
      </w:pPr>
      <w:r w:rsidRPr="00C21121">
        <w:rPr>
          <w:sz w:val="21"/>
          <w:szCs w:val="21"/>
        </w:rPr>
        <w:t>b- Të ketë mbaruar arsimin e lartë ose të mesëm.</w:t>
      </w:r>
    </w:p>
    <w:p w:rsidR="00EB421B" w:rsidRPr="00C21121" w:rsidRDefault="00EB421B" w:rsidP="00EB421B">
      <w:pPr>
        <w:pStyle w:val="Paragrafi"/>
        <w:rPr>
          <w:sz w:val="21"/>
          <w:szCs w:val="21"/>
        </w:rPr>
      </w:pPr>
      <w:r w:rsidRPr="00C21121">
        <w:rPr>
          <w:sz w:val="21"/>
          <w:szCs w:val="21"/>
        </w:rPr>
        <w:t>c- Të ketë mbaruar arsimin e lartë ose të mesëm.</w:t>
      </w:r>
    </w:p>
    <w:p w:rsidR="00EB421B" w:rsidRPr="00C21121" w:rsidRDefault="00EB421B" w:rsidP="00EB421B">
      <w:pPr>
        <w:pStyle w:val="Paragrafi"/>
        <w:rPr>
          <w:sz w:val="21"/>
          <w:szCs w:val="21"/>
        </w:rPr>
      </w:pPr>
      <w:r w:rsidRPr="00C21121">
        <w:rPr>
          <w:sz w:val="21"/>
          <w:szCs w:val="21"/>
        </w:rPr>
        <w:t>d- Të ketë mbaruar Fakultetin e Inxhinierisë së Ndërtimit, në profilin arkitekturë, urbanist.</w:t>
      </w:r>
    </w:p>
    <w:p w:rsidR="00EB421B" w:rsidRPr="00C21121" w:rsidRDefault="00EB421B" w:rsidP="00EB421B">
      <w:pPr>
        <w:pStyle w:val="Paragrafi"/>
        <w:rPr>
          <w:sz w:val="21"/>
          <w:szCs w:val="21"/>
        </w:rPr>
      </w:pPr>
      <w:r w:rsidRPr="00C21121">
        <w:rPr>
          <w:sz w:val="21"/>
          <w:szCs w:val="21"/>
        </w:rPr>
        <w:t>- Të ketë mbaruar Fakultetin e Inxhinierisë Elektrike në degën elektrike dhe elektronike për kategorinë 14d – 2.</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3 vjet</w:t>
      </w:r>
    </w:p>
    <w:p w:rsidR="00EB421B" w:rsidRPr="00C21121" w:rsidRDefault="00EB421B" w:rsidP="00EB421B">
      <w:pPr>
        <w:pStyle w:val="Paragrafi"/>
        <w:rPr>
          <w:sz w:val="21"/>
          <w:szCs w:val="21"/>
        </w:rPr>
      </w:pPr>
      <w:r w:rsidRPr="00C21121">
        <w:rPr>
          <w:sz w:val="21"/>
          <w:szCs w:val="21"/>
        </w:rPr>
        <w:t>b- Mbi 3 vjet për arsimin e lartë dhe mbi 7 vjet për arsimin e mesëm</w:t>
      </w:r>
    </w:p>
    <w:p w:rsidR="00EB421B" w:rsidRPr="00C21121" w:rsidRDefault="00EB421B" w:rsidP="00EB421B">
      <w:pPr>
        <w:pStyle w:val="Paragrafi"/>
        <w:rPr>
          <w:sz w:val="21"/>
          <w:szCs w:val="21"/>
        </w:rPr>
      </w:pPr>
      <w:r w:rsidRPr="00C21121">
        <w:rPr>
          <w:sz w:val="21"/>
          <w:szCs w:val="21"/>
        </w:rPr>
        <w:t>c- Mbi 3 vjet për arsimin e lartë dhe mbi 5 vjet për arsimin e mesëm</w:t>
      </w:r>
    </w:p>
    <w:p w:rsidR="00EB421B" w:rsidRPr="00C21121" w:rsidRDefault="00EB421B" w:rsidP="00EB421B">
      <w:pPr>
        <w:pStyle w:val="Paragrafi"/>
        <w:rPr>
          <w:sz w:val="21"/>
          <w:szCs w:val="21"/>
        </w:rPr>
      </w:pPr>
      <w:r w:rsidRPr="00C21121">
        <w:rPr>
          <w:sz w:val="21"/>
          <w:szCs w:val="21"/>
        </w:rPr>
        <w:t>d- Mbi 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15. PUNIMET TOPOGJEODEZIKE.</w:t>
      </w:r>
    </w:p>
    <w:p w:rsidR="00EB421B" w:rsidRPr="00C21121" w:rsidRDefault="00EB421B" w:rsidP="00EB421B">
      <w:pPr>
        <w:pStyle w:val="Paragrafi"/>
        <w:rPr>
          <w:sz w:val="21"/>
          <w:szCs w:val="21"/>
        </w:rPr>
      </w:pPr>
      <w:r w:rsidRPr="00C21121">
        <w:rPr>
          <w:sz w:val="21"/>
          <w:szCs w:val="21"/>
        </w:rPr>
        <w:t>1. Sipas kategorive të zbatimit:</w:t>
      </w:r>
    </w:p>
    <w:p w:rsidR="00EB421B" w:rsidRPr="00C21121" w:rsidRDefault="00EB421B" w:rsidP="00EB421B">
      <w:pPr>
        <w:pStyle w:val="Paragrafi"/>
        <w:rPr>
          <w:sz w:val="21"/>
          <w:szCs w:val="21"/>
        </w:rPr>
      </w:pPr>
      <w:r w:rsidRPr="00C21121">
        <w:rPr>
          <w:sz w:val="21"/>
          <w:szCs w:val="21"/>
        </w:rPr>
        <w:t>a- Të ketë mbaruar Fakultetin e Inxhinierisë, në profilin inxhinier ndërtimi.</w:t>
      </w:r>
    </w:p>
    <w:p w:rsidR="00EB421B" w:rsidRPr="00C21121" w:rsidRDefault="00EB421B" w:rsidP="00EB421B">
      <w:pPr>
        <w:pStyle w:val="Paragrafi"/>
        <w:rPr>
          <w:sz w:val="21"/>
          <w:szCs w:val="21"/>
        </w:rPr>
      </w:pPr>
      <w:r w:rsidRPr="00C21121">
        <w:rPr>
          <w:sz w:val="21"/>
          <w:szCs w:val="21"/>
        </w:rPr>
        <w:t>- Gjeodezi nga viti 1960.</w:t>
      </w:r>
    </w:p>
    <w:p w:rsidR="00EB421B" w:rsidRPr="00C21121" w:rsidRDefault="00EB421B" w:rsidP="00EB421B">
      <w:pPr>
        <w:pStyle w:val="Paragrafi"/>
        <w:rPr>
          <w:sz w:val="21"/>
          <w:szCs w:val="21"/>
        </w:rPr>
      </w:pPr>
      <w:r w:rsidRPr="00C21121">
        <w:rPr>
          <w:sz w:val="21"/>
          <w:szCs w:val="21"/>
        </w:rPr>
        <w:t>b- Të ketë mbaruar Fakultetin e Inxhinierisë, në profilin inxhinier ndërtimi.</w:t>
      </w:r>
    </w:p>
    <w:p w:rsidR="00EB421B" w:rsidRPr="00C21121" w:rsidRDefault="00EB421B" w:rsidP="00EB421B">
      <w:pPr>
        <w:pStyle w:val="Paragrafi"/>
        <w:rPr>
          <w:sz w:val="21"/>
          <w:szCs w:val="21"/>
        </w:rPr>
      </w:pPr>
      <w:r w:rsidRPr="00C21121">
        <w:rPr>
          <w:sz w:val="21"/>
          <w:szCs w:val="21"/>
        </w:rPr>
        <w:t>- Gjeodezi nga viti 1960.</w:t>
      </w:r>
    </w:p>
    <w:p w:rsidR="00EB421B" w:rsidRPr="00C21121" w:rsidRDefault="00EB421B" w:rsidP="00EB421B">
      <w:pPr>
        <w:pStyle w:val="Paragrafi"/>
        <w:rPr>
          <w:sz w:val="21"/>
          <w:szCs w:val="21"/>
        </w:rPr>
      </w:pPr>
      <w:r w:rsidRPr="00C21121">
        <w:rPr>
          <w:sz w:val="21"/>
          <w:szCs w:val="21"/>
        </w:rPr>
        <w:t>c- Të ketë mbaruar Fakultetin e Inxhinierisë, në profilin inxhinier gjeodet nga viti 1960.</w:t>
      </w:r>
    </w:p>
    <w:p w:rsidR="00EB421B" w:rsidRPr="00C21121" w:rsidRDefault="00EB421B" w:rsidP="00EB421B">
      <w:pPr>
        <w:pStyle w:val="Paragrafi"/>
        <w:rPr>
          <w:sz w:val="21"/>
          <w:szCs w:val="21"/>
        </w:rPr>
      </w:pPr>
      <w:r w:rsidRPr="00C21121">
        <w:rPr>
          <w:sz w:val="21"/>
          <w:szCs w:val="21"/>
        </w:rPr>
        <w:t>d- Të ketë mbaruar Fakultetin e inxhinierisë, në profilin inxhinier gjeodet nga viti 1960.</w:t>
      </w:r>
    </w:p>
    <w:p w:rsidR="00EB421B" w:rsidRPr="00C21121" w:rsidRDefault="00EB421B" w:rsidP="00EB421B">
      <w:pPr>
        <w:pStyle w:val="Paragrafi"/>
        <w:rPr>
          <w:sz w:val="21"/>
          <w:szCs w:val="21"/>
        </w:rPr>
      </w:pPr>
      <w:r w:rsidRPr="00C21121">
        <w:rPr>
          <w:sz w:val="21"/>
          <w:szCs w:val="21"/>
        </w:rPr>
        <w:t>2. Vjetërsia e nevojshme në punë, në sektorin publik ose në shoqëri të ndryshme private, sipas kategorive përkatëse:</w:t>
      </w:r>
    </w:p>
    <w:p w:rsidR="00EB421B" w:rsidRPr="00C21121" w:rsidRDefault="00EB421B" w:rsidP="00EB421B">
      <w:pPr>
        <w:pStyle w:val="Paragrafi"/>
        <w:rPr>
          <w:sz w:val="21"/>
          <w:szCs w:val="21"/>
        </w:rPr>
      </w:pPr>
      <w:r w:rsidRPr="00C21121">
        <w:rPr>
          <w:sz w:val="21"/>
          <w:szCs w:val="21"/>
        </w:rPr>
        <w:t>a- Mbi 5 vjet</w:t>
      </w:r>
    </w:p>
    <w:p w:rsidR="00EB421B" w:rsidRPr="00C21121" w:rsidRDefault="00EB421B" w:rsidP="00EB421B">
      <w:pPr>
        <w:pStyle w:val="Paragrafi"/>
        <w:rPr>
          <w:sz w:val="21"/>
          <w:szCs w:val="21"/>
        </w:rPr>
      </w:pPr>
      <w:r w:rsidRPr="00C21121">
        <w:rPr>
          <w:sz w:val="21"/>
          <w:szCs w:val="21"/>
        </w:rPr>
        <w:t>b- Mbi 10 vjet</w:t>
      </w:r>
    </w:p>
    <w:p w:rsidR="00EB421B" w:rsidRPr="00C21121" w:rsidRDefault="00EB421B" w:rsidP="00EB421B">
      <w:pPr>
        <w:pStyle w:val="Paragrafi"/>
        <w:rPr>
          <w:sz w:val="21"/>
          <w:szCs w:val="21"/>
        </w:rPr>
      </w:pPr>
      <w:r w:rsidRPr="00C21121">
        <w:rPr>
          <w:sz w:val="21"/>
          <w:szCs w:val="21"/>
        </w:rPr>
        <w:t>c- Mbi 15 vjet</w:t>
      </w:r>
    </w:p>
    <w:p w:rsidR="00EB421B" w:rsidRPr="00C21121" w:rsidRDefault="00EB421B" w:rsidP="00EB421B">
      <w:pPr>
        <w:pStyle w:val="Paragrafi"/>
        <w:rPr>
          <w:sz w:val="21"/>
          <w:szCs w:val="21"/>
        </w:rPr>
      </w:pPr>
      <w:r w:rsidRPr="00C21121">
        <w:rPr>
          <w:sz w:val="21"/>
          <w:szCs w:val="21"/>
        </w:rPr>
        <w:t>d- Mbi 15 vjet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16.  PUNIME TË SINJALIZIMIT RRUGOR</w:t>
      </w:r>
    </w:p>
    <w:p w:rsidR="00EB421B" w:rsidRPr="00C21121" w:rsidRDefault="00EB421B" w:rsidP="00EB421B">
      <w:pPr>
        <w:pStyle w:val="Paragrafi"/>
        <w:rPr>
          <w:sz w:val="21"/>
          <w:szCs w:val="21"/>
        </w:rPr>
      </w:pPr>
      <w:r w:rsidRPr="00C21121">
        <w:rPr>
          <w:sz w:val="21"/>
          <w:szCs w:val="21"/>
        </w:rPr>
        <w:t>1. Për kategoritë a-c të zbatimit:</w:t>
      </w:r>
    </w:p>
    <w:p w:rsidR="00EB421B" w:rsidRPr="00C21121" w:rsidRDefault="00EB421B" w:rsidP="00EB421B">
      <w:pPr>
        <w:pStyle w:val="Paragrafi"/>
        <w:rPr>
          <w:sz w:val="21"/>
          <w:szCs w:val="21"/>
        </w:rPr>
      </w:pPr>
      <w:r w:rsidRPr="00C21121">
        <w:rPr>
          <w:sz w:val="21"/>
          <w:szCs w:val="21"/>
        </w:rPr>
        <w:t>a- Të ketë mbaruar Fakultetin e Inxhinierisë, profili Inxhinier trafiku rrugor, profili inxhinier mekanik, profili inxhnier ndërtimi për ndërtime rrugore dhe për infrastrukturën në transport.</w:t>
      </w:r>
    </w:p>
    <w:p w:rsidR="00EB421B" w:rsidRPr="00C21121" w:rsidRDefault="00EB421B" w:rsidP="00EB421B">
      <w:pPr>
        <w:pStyle w:val="Paragrafi"/>
        <w:rPr>
          <w:sz w:val="21"/>
          <w:szCs w:val="21"/>
        </w:rPr>
      </w:pPr>
      <w:r w:rsidRPr="00C21121">
        <w:rPr>
          <w:sz w:val="21"/>
          <w:szCs w:val="21"/>
        </w:rPr>
        <w:t>2. Vjetërsia në punë në subjekte publike dhe jopublike zbatuese, në Universitetin Politeknik dhe institucione që merren me zbatimin e legjislacionit të trafikut rrugor, sigurisë së qarkullimit dhe inspektimet teknike rrugore:</w:t>
      </w:r>
    </w:p>
    <w:p w:rsidR="00EB421B" w:rsidRPr="00C21121" w:rsidRDefault="00EB421B" w:rsidP="00EB421B">
      <w:pPr>
        <w:pStyle w:val="Paragrafi"/>
        <w:rPr>
          <w:sz w:val="21"/>
          <w:szCs w:val="21"/>
        </w:rPr>
      </w:pPr>
      <w:r w:rsidRPr="00C21121">
        <w:rPr>
          <w:sz w:val="21"/>
          <w:szCs w:val="21"/>
        </w:rPr>
        <w:t>a- Mbi 3 vjet</w:t>
      </w:r>
    </w:p>
    <w:p w:rsidR="00EB421B" w:rsidRPr="00C21121" w:rsidRDefault="00EB421B" w:rsidP="00EB421B">
      <w:pPr>
        <w:pStyle w:val="Paragrafi"/>
        <w:rPr>
          <w:sz w:val="21"/>
          <w:szCs w:val="21"/>
        </w:rPr>
      </w:pPr>
      <w:r w:rsidRPr="00C21121">
        <w:rPr>
          <w:sz w:val="21"/>
          <w:szCs w:val="21"/>
        </w:rPr>
        <w:t>b- Mbi 5 vjet</w:t>
      </w:r>
    </w:p>
    <w:p w:rsidR="00EB421B" w:rsidRPr="00C21121" w:rsidRDefault="00EB421B" w:rsidP="00EB421B">
      <w:pPr>
        <w:pStyle w:val="Paragrafi"/>
        <w:rPr>
          <w:sz w:val="21"/>
          <w:szCs w:val="21"/>
        </w:rPr>
      </w:pPr>
      <w:r w:rsidRPr="00C21121">
        <w:rPr>
          <w:sz w:val="21"/>
          <w:szCs w:val="21"/>
        </w:rPr>
        <w:t>c- Mbi 5 vjet</w:t>
      </w:r>
    </w:p>
    <w:p w:rsidR="00EB421B" w:rsidRPr="00C21121" w:rsidRDefault="00EB421B" w:rsidP="00EB421B">
      <w:pPr>
        <w:pStyle w:val="Paragrafi"/>
        <w:ind w:firstLine="0"/>
        <w:rPr>
          <w:sz w:val="21"/>
          <w:szCs w:val="21"/>
        </w:rPr>
      </w:pPr>
      <w:r w:rsidRPr="00C21121">
        <w:rPr>
          <w:sz w:val="21"/>
          <w:szCs w:val="21"/>
        </w:rPr>
        <w:t xml:space="preserve"> </w:t>
      </w:r>
    </w:p>
    <w:p w:rsidR="00EB421B" w:rsidRDefault="00EB421B" w:rsidP="00EB421B">
      <w:pPr>
        <w:pStyle w:val="Paragrafi"/>
        <w:rPr>
          <w:sz w:val="21"/>
          <w:szCs w:val="21"/>
        </w:rPr>
      </w:pPr>
      <w:r w:rsidRPr="00C21121">
        <w:rPr>
          <w:sz w:val="21"/>
          <w:szCs w:val="21"/>
        </w:rPr>
        <w:t>Shënim.</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Për diplomë të fituar nga studentë shqiptarë jashtë vendit bëhet konvertimi i saj nga Ministria e Arsimit dhe Shkencës.</w:t>
      </w:r>
    </w:p>
    <w:p w:rsidR="00EB421B" w:rsidRPr="00C21121" w:rsidRDefault="00EB421B" w:rsidP="00EB421B">
      <w:pPr>
        <w:pStyle w:val="Paragrafi"/>
        <w:jc w:val="right"/>
        <w:rPr>
          <w:sz w:val="21"/>
          <w:szCs w:val="21"/>
        </w:rPr>
      </w:pPr>
      <w:r w:rsidRPr="00C21121">
        <w:rPr>
          <w:sz w:val="21"/>
          <w:szCs w:val="21"/>
        </w:rPr>
        <w:br w:type="page"/>
        <w:t xml:space="preserve"> LIDHJA 7</w:t>
      </w:r>
    </w:p>
    <w:p w:rsidR="00EB421B" w:rsidRPr="00C21121" w:rsidRDefault="00EB421B" w:rsidP="00EB421B">
      <w:pPr>
        <w:pStyle w:val="Paragrafi"/>
        <w:rPr>
          <w:sz w:val="21"/>
          <w:szCs w:val="21"/>
        </w:rPr>
      </w:pPr>
    </w:p>
    <w:p w:rsidR="00EB421B" w:rsidRPr="00C21121" w:rsidRDefault="00EB421B" w:rsidP="00EB421B">
      <w:pPr>
        <w:pStyle w:val="TitulliTitull"/>
        <w:keepNext w:val="0"/>
        <w:rPr>
          <w:sz w:val="21"/>
          <w:szCs w:val="21"/>
        </w:rPr>
      </w:pPr>
      <w:r w:rsidRPr="00C21121">
        <w:rPr>
          <w:sz w:val="21"/>
          <w:szCs w:val="21"/>
        </w:rPr>
        <w:t xml:space="preserve">LABORATORËT E KONTROLLIT TË MATERIALEVE TË NDËRTIMIT DHE KLASIFIKIMI I </w:t>
      </w:r>
      <w:smartTag w:uri="urn:schemas-microsoft-com:office:smarttags" w:element="place">
        <w:smartTag w:uri="urn:schemas-microsoft-com:office:smarttags" w:element="City">
          <w:r w:rsidRPr="00C21121">
            <w:rPr>
              <w:sz w:val="21"/>
              <w:szCs w:val="21"/>
            </w:rPr>
            <w:t>TYRE</w:t>
          </w:r>
        </w:smartTag>
      </w:smartTag>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 Laboratorët e kontrollit të materialeve të ndërtimit ushtrojnë aktivitet mbi bazën e licencës profesionale, lëshuar nga Ministria e Punëve Publike dhe Turizmit.</w:t>
      </w:r>
    </w:p>
    <w:p w:rsidR="00EB421B" w:rsidRPr="00C21121" w:rsidRDefault="00EB421B" w:rsidP="00EB421B">
      <w:pPr>
        <w:pStyle w:val="Paragrafi"/>
        <w:rPr>
          <w:sz w:val="21"/>
          <w:szCs w:val="21"/>
        </w:rPr>
      </w:pPr>
      <w:r w:rsidRPr="00C21121">
        <w:rPr>
          <w:sz w:val="21"/>
          <w:szCs w:val="21"/>
        </w:rPr>
        <w:t>- Për marrjen e licencës së laboratorit është e domosdoshme të kryhet një vizitë teknike në laboratorin, që kërkon të licencohet, nga grupi i ekspertëve.</w:t>
      </w:r>
    </w:p>
    <w:p w:rsidR="00EB421B" w:rsidRPr="00C21121" w:rsidRDefault="00EB421B" w:rsidP="00EB421B">
      <w:pPr>
        <w:pStyle w:val="Paragrafi"/>
        <w:rPr>
          <w:sz w:val="21"/>
          <w:szCs w:val="21"/>
        </w:rPr>
      </w:pPr>
      <w:r w:rsidRPr="00C21121">
        <w:rPr>
          <w:sz w:val="21"/>
          <w:szCs w:val="21"/>
        </w:rPr>
        <w:t>- Grupi i ekspertëve miratohet nga kryetari i Komisionit.</w:t>
      </w:r>
    </w:p>
    <w:p w:rsidR="00EB421B" w:rsidRPr="00C21121" w:rsidRDefault="00EB421B" w:rsidP="00EB421B">
      <w:pPr>
        <w:pStyle w:val="Paragrafi"/>
        <w:rPr>
          <w:sz w:val="21"/>
          <w:szCs w:val="21"/>
        </w:rPr>
      </w:pPr>
      <w:r w:rsidRPr="00C21121">
        <w:rPr>
          <w:sz w:val="21"/>
          <w:szCs w:val="21"/>
        </w:rPr>
        <w:t>Grupi përbëhet nga tre persona, njëri prej të cilëve është i përhershëm dhe specialist i ministrisë.</w:t>
      </w:r>
    </w:p>
    <w:p w:rsidR="00EB421B" w:rsidRPr="00C21121" w:rsidRDefault="00EB421B" w:rsidP="00EB421B">
      <w:pPr>
        <w:pStyle w:val="Paragrafi"/>
        <w:rPr>
          <w:sz w:val="21"/>
          <w:szCs w:val="21"/>
        </w:rPr>
      </w:pPr>
      <w:r w:rsidRPr="00C21121">
        <w:rPr>
          <w:sz w:val="21"/>
          <w:szCs w:val="21"/>
        </w:rPr>
        <w:t>Anëtarët e tjerë të grupit të ekspertëve përcaktohen në përputhje me fushat në të cilat kërkohet të licencohet laboratori.</w:t>
      </w:r>
    </w:p>
    <w:p w:rsidR="00EB421B" w:rsidRPr="00C21121" w:rsidRDefault="00EB421B" w:rsidP="00EB421B">
      <w:pPr>
        <w:pStyle w:val="Paragrafi"/>
        <w:rPr>
          <w:sz w:val="21"/>
          <w:szCs w:val="21"/>
        </w:rPr>
      </w:pPr>
      <w:r w:rsidRPr="00C21121">
        <w:rPr>
          <w:sz w:val="21"/>
          <w:szCs w:val="21"/>
        </w:rPr>
        <w:t>- Grupi i ekspertëve brenda një jave nga data e marrjes së detyrës kryen vizitën teknike dhe përpilon raportin teknik, një kopje e të cilit i jepet kërkuesit të licencës dhe një kopje i dërgohet sektorit të licencave.</w:t>
      </w:r>
    </w:p>
    <w:p w:rsidR="00EB421B" w:rsidRPr="00C21121" w:rsidRDefault="00EB421B" w:rsidP="00EB421B">
      <w:pPr>
        <w:pStyle w:val="Paragrafi"/>
        <w:rPr>
          <w:sz w:val="21"/>
          <w:szCs w:val="21"/>
        </w:rPr>
      </w:pPr>
      <w:r w:rsidRPr="00C21121">
        <w:rPr>
          <w:sz w:val="21"/>
          <w:szCs w:val="21"/>
        </w:rPr>
        <w:t>- Raporti duhet të përmbajë: Përshkrimin e manualit të laboratorit, në të cilin janë të dhënë në mënyrë të përgjithshme, lloji i provave dhe analizave të kërkuara, mënyra e kryerjes së tyre, marrjen e mostrës dhe të dhënat e saj, modelin e certifikatës së cilësisë dhe të dokumentacionit tjetër teknik.</w:t>
      </w:r>
    </w:p>
    <w:p w:rsidR="00EB421B" w:rsidRPr="00C21121" w:rsidRDefault="00EB421B" w:rsidP="00EB421B">
      <w:pPr>
        <w:pStyle w:val="Paragrafi"/>
        <w:rPr>
          <w:sz w:val="21"/>
          <w:szCs w:val="21"/>
        </w:rPr>
      </w:pPr>
      <w:r w:rsidRPr="00C21121">
        <w:rPr>
          <w:sz w:val="21"/>
          <w:szCs w:val="21"/>
        </w:rPr>
        <w:t>- Laboratorët klasifikohen si më poshtë:</w:t>
      </w:r>
    </w:p>
    <w:p w:rsidR="00EB421B" w:rsidRPr="00C21121" w:rsidRDefault="00EB421B" w:rsidP="00EB421B">
      <w:pPr>
        <w:pStyle w:val="Paragrafi"/>
        <w:rPr>
          <w:sz w:val="21"/>
          <w:szCs w:val="21"/>
        </w:rPr>
      </w:pPr>
      <w:r w:rsidRPr="00C21121">
        <w:rPr>
          <w:sz w:val="21"/>
          <w:szCs w:val="21"/>
        </w:rPr>
        <w:t>Laboratori i materialeve të ndërtimit</w:t>
      </w:r>
      <w:r w:rsidRPr="00C21121">
        <w:rPr>
          <w:sz w:val="21"/>
          <w:szCs w:val="21"/>
        </w:rPr>
        <w:tab/>
      </w:r>
      <w:r w:rsidRPr="00C21121">
        <w:rPr>
          <w:sz w:val="21"/>
          <w:szCs w:val="21"/>
        </w:rPr>
        <w:tab/>
      </w:r>
      <w:r w:rsidRPr="00C21121">
        <w:rPr>
          <w:sz w:val="21"/>
          <w:szCs w:val="21"/>
        </w:rPr>
        <w:tab/>
      </w:r>
      <w:r w:rsidRPr="00C21121">
        <w:rPr>
          <w:sz w:val="21"/>
          <w:szCs w:val="21"/>
        </w:rPr>
        <w:tab/>
        <w:t>L1 – M.N</w:t>
      </w:r>
    </w:p>
    <w:p w:rsidR="00EB421B" w:rsidRPr="00C21121" w:rsidRDefault="00EB421B" w:rsidP="00EB421B">
      <w:pPr>
        <w:pStyle w:val="Paragrafi"/>
        <w:rPr>
          <w:sz w:val="21"/>
          <w:szCs w:val="21"/>
        </w:rPr>
      </w:pPr>
      <w:r w:rsidRPr="00C21121">
        <w:rPr>
          <w:sz w:val="21"/>
          <w:szCs w:val="21"/>
        </w:rPr>
        <w:t>Laboratori i provave të strukturave të ndërtimit.</w:t>
      </w:r>
      <w:r w:rsidRPr="00C21121">
        <w:rPr>
          <w:sz w:val="21"/>
          <w:szCs w:val="21"/>
        </w:rPr>
        <w:tab/>
      </w:r>
      <w:r w:rsidRPr="00C21121">
        <w:rPr>
          <w:sz w:val="21"/>
          <w:szCs w:val="21"/>
        </w:rPr>
        <w:tab/>
      </w:r>
      <w:r>
        <w:rPr>
          <w:sz w:val="21"/>
          <w:szCs w:val="21"/>
        </w:rPr>
        <w:tab/>
      </w:r>
      <w:r w:rsidRPr="00C21121">
        <w:rPr>
          <w:sz w:val="21"/>
          <w:szCs w:val="21"/>
        </w:rPr>
        <w:t>L2 – S.N</w:t>
      </w:r>
    </w:p>
    <w:p w:rsidR="00EB421B" w:rsidRPr="00C21121" w:rsidRDefault="00EB421B" w:rsidP="00EB421B">
      <w:pPr>
        <w:pStyle w:val="Paragrafi"/>
        <w:rPr>
          <w:sz w:val="21"/>
          <w:szCs w:val="21"/>
        </w:rPr>
      </w:pPr>
      <w:r w:rsidRPr="00C21121">
        <w:rPr>
          <w:sz w:val="21"/>
          <w:szCs w:val="21"/>
        </w:rPr>
        <w:t>Laboratori i provave gjeoteknike dhe të gjeologjisë.</w:t>
      </w:r>
      <w:r w:rsidRPr="00C21121">
        <w:rPr>
          <w:sz w:val="21"/>
          <w:szCs w:val="21"/>
        </w:rPr>
        <w:tab/>
      </w:r>
      <w:r w:rsidRPr="00C21121">
        <w:rPr>
          <w:sz w:val="21"/>
          <w:szCs w:val="21"/>
        </w:rPr>
        <w:tab/>
        <w:t>L3 – GJT.GJ</w:t>
      </w:r>
    </w:p>
    <w:p w:rsidR="00EB421B" w:rsidRPr="00C21121" w:rsidRDefault="00EB421B" w:rsidP="00EB421B">
      <w:pPr>
        <w:pStyle w:val="Paragrafi"/>
        <w:rPr>
          <w:sz w:val="21"/>
          <w:szCs w:val="21"/>
        </w:rPr>
      </w:pPr>
      <w:r w:rsidRPr="00C21121">
        <w:rPr>
          <w:sz w:val="21"/>
          <w:szCs w:val="21"/>
        </w:rPr>
        <w:t>Kushtet dhe kriteret për laboratorët dhe drejtuesit teknikë të tyre propozohen nga ekspertët dhe miratohen nga Komisioni.</w:t>
      </w:r>
    </w:p>
    <w:p w:rsidR="00EB421B" w:rsidRPr="00C21121" w:rsidRDefault="00EB421B" w:rsidP="00EB421B">
      <w:pPr>
        <w:pStyle w:val="Paragrafi"/>
        <w:rPr>
          <w:sz w:val="21"/>
          <w:szCs w:val="21"/>
        </w:rPr>
      </w:pPr>
      <w:r w:rsidRPr="00C21121">
        <w:rPr>
          <w:sz w:val="21"/>
          <w:szCs w:val="21"/>
        </w:rPr>
        <w:t>Një pjesë e provave sipas klasifikimit të laboratorëve jepen më poshtë:</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A.  LABORATORË TË PROVAVE TË MATERIALEVE TË NDËRTIMIT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a - Analiza të përbërësve të betonit</w:t>
      </w:r>
    </w:p>
    <w:p w:rsidR="00EB421B" w:rsidRPr="00C21121" w:rsidRDefault="00EB421B" w:rsidP="00EB421B">
      <w:pPr>
        <w:pStyle w:val="Paragrafi"/>
        <w:rPr>
          <w:sz w:val="21"/>
          <w:szCs w:val="21"/>
        </w:rPr>
      </w:pPr>
      <w:r w:rsidRPr="00C21121">
        <w:rPr>
          <w:sz w:val="21"/>
          <w:szCs w:val="21"/>
        </w:rPr>
        <w:t>1. Përbërja e kokrrizave të betonit.</w:t>
      </w:r>
    </w:p>
    <w:p w:rsidR="00EB421B" w:rsidRPr="00C21121" w:rsidRDefault="00EB421B" w:rsidP="00EB421B">
      <w:pPr>
        <w:pStyle w:val="Paragrafi"/>
        <w:rPr>
          <w:sz w:val="21"/>
          <w:szCs w:val="21"/>
        </w:rPr>
      </w:pPr>
      <w:r w:rsidRPr="00C21121">
        <w:rPr>
          <w:sz w:val="21"/>
          <w:szCs w:val="21"/>
        </w:rPr>
        <w:t>2. Përcaktimi i masës vëllimeve të dukshme (zhavore, çakëll, rërë).</w:t>
      </w:r>
    </w:p>
    <w:p w:rsidR="00EB421B" w:rsidRPr="00C21121" w:rsidRDefault="00EB421B" w:rsidP="00EB421B">
      <w:pPr>
        <w:pStyle w:val="Paragrafi"/>
        <w:rPr>
          <w:sz w:val="21"/>
          <w:szCs w:val="21"/>
        </w:rPr>
      </w:pPr>
      <w:r w:rsidRPr="00C21121">
        <w:rPr>
          <w:sz w:val="21"/>
          <w:szCs w:val="21"/>
        </w:rPr>
        <w:t>3. Përcaktimi i rezistencës në shtypje, i përbërësve dhe i gurit meme.</w:t>
      </w:r>
    </w:p>
    <w:p w:rsidR="00EB421B" w:rsidRPr="00C21121" w:rsidRDefault="00EB421B" w:rsidP="00EB421B">
      <w:pPr>
        <w:pStyle w:val="Paragrafi"/>
        <w:rPr>
          <w:sz w:val="21"/>
          <w:szCs w:val="21"/>
        </w:rPr>
      </w:pPr>
      <w:r w:rsidRPr="00C21121">
        <w:rPr>
          <w:sz w:val="21"/>
          <w:szCs w:val="21"/>
        </w:rPr>
        <w:t>4. Përcaktimi i përmbajtjes së substancave organike e papastërtive.</w:t>
      </w:r>
    </w:p>
    <w:p w:rsidR="00EB421B" w:rsidRPr="00C21121" w:rsidRDefault="00EB421B" w:rsidP="00EB421B">
      <w:pPr>
        <w:pStyle w:val="Paragrafi"/>
        <w:rPr>
          <w:sz w:val="21"/>
          <w:szCs w:val="21"/>
        </w:rPr>
      </w:pPr>
      <w:r w:rsidRPr="00C21121">
        <w:rPr>
          <w:sz w:val="21"/>
          <w:szCs w:val="21"/>
        </w:rPr>
        <w:t>5. Përcaktimi i koeficientit të thyerjes dhe copëzimit.</w:t>
      </w:r>
    </w:p>
    <w:p w:rsidR="00EB421B" w:rsidRPr="00C21121" w:rsidRDefault="00EB421B" w:rsidP="00EB421B">
      <w:pPr>
        <w:pStyle w:val="Paragrafi"/>
        <w:ind w:firstLine="0"/>
        <w:rPr>
          <w:sz w:val="21"/>
          <w:szCs w:val="21"/>
        </w:rPr>
      </w:pPr>
      <w:r w:rsidRPr="00C21121">
        <w:rPr>
          <w:sz w:val="21"/>
          <w:szCs w:val="21"/>
        </w:rPr>
        <w:t xml:space="preserve"> </w:t>
      </w:r>
      <w:r w:rsidRPr="00C21121">
        <w:rPr>
          <w:sz w:val="21"/>
          <w:szCs w:val="21"/>
        </w:rPr>
        <w:tab/>
        <w:t>6.     “</w:t>
      </w:r>
      <w:r w:rsidRPr="00C21121">
        <w:rPr>
          <w:sz w:val="21"/>
          <w:szCs w:val="21"/>
        </w:rPr>
        <w:tab/>
      </w:r>
      <w:r w:rsidRPr="00C21121">
        <w:rPr>
          <w:sz w:val="21"/>
          <w:szCs w:val="21"/>
        </w:rPr>
        <w:tab/>
        <w:t>“</w:t>
      </w:r>
      <w:r w:rsidRPr="00C21121">
        <w:rPr>
          <w:sz w:val="21"/>
          <w:szCs w:val="21"/>
        </w:rPr>
        <w:tab/>
        <w:t xml:space="preserve">   të bufatjes dhe lëmueshmërisë.</w:t>
      </w:r>
    </w:p>
    <w:p w:rsidR="00EB421B" w:rsidRPr="00C21121" w:rsidRDefault="00EB421B" w:rsidP="00EB421B">
      <w:pPr>
        <w:pStyle w:val="Paragrafi"/>
        <w:rPr>
          <w:sz w:val="21"/>
          <w:szCs w:val="21"/>
        </w:rPr>
      </w:pPr>
      <w:r w:rsidRPr="00C21121">
        <w:rPr>
          <w:sz w:val="21"/>
          <w:szCs w:val="21"/>
        </w:rPr>
        <w:t>7.      “</w:t>
      </w:r>
      <w:r w:rsidRPr="00C21121">
        <w:rPr>
          <w:sz w:val="21"/>
          <w:szCs w:val="21"/>
        </w:rPr>
        <w:tab/>
      </w:r>
      <w:r w:rsidRPr="00C21121">
        <w:rPr>
          <w:sz w:val="21"/>
          <w:szCs w:val="21"/>
        </w:rPr>
        <w:tab/>
        <w:t>“</w:t>
      </w:r>
      <w:r w:rsidRPr="00C21121">
        <w:rPr>
          <w:sz w:val="21"/>
          <w:szCs w:val="21"/>
        </w:rPr>
        <w:tab/>
        <w:t xml:space="preserve">   të porozitetit dhe absorbimit të ujit të inerteve.</w:t>
      </w:r>
    </w:p>
    <w:p w:rsidR="00EB421B" w:rsidRPr="00C21121" w:rsidRDefault="00EB421B" w:rsidP="00EB421B">
      <w:pPr>
        <w:pStyle w:val="Paragrafi"/>
        <w:rPr>
          <w:sz w:val="21"/>
          <w:szCs w:val="21"/>
        </w:rPr>
      </w:pPr>
      <w:r w:rsidRPr="00C21121">
        <w:rPr>
          <w:sz w:val="21"/>
          <w:szCs w:val="21"/>
        </w:rPr>
        <w:t>8. Përcaktimi i përmbajtjes së sulfateve e klorureve.</w:t>
      </w:r>
    </w:p>
    <w:p w:rsidR="00EB421B" w:rsidRPr="00C21121" w:rsidRDefault="00EB421B" w:rsidP="00EB421B">
      <w:pPr>
        <w:pStyle w:val="Paragrafi"/>
        <w:rPr>
          <w:sz w:val="21"/>
          <w:szCs w:val="21"/>
        </w:rPr>
      </w:pPr>
      <w:r w:rsidRPr="00C21121">
        <w:rPr>
          <w:sz w:val="21"/>
          <w:szCs w:val="21"/>
        </w:rPr>
        <w:t>9. Prova të tjera.</w:t>
      </w:r>
    </w:p>
    <w:p w:rsidR="00EB421B"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b. Provat e çimentos</w:t>
      </w:r>
    </w:p>
    <w:p w:rsidR="00EB421B" w:rsidRPr="00C21121" w:rsidRDefault="00EB421B" w:rsidP="00EB421B">
      <w:pPr>
        <w:pStyle w:val="Paragrafi"/>
        <w:rPr>
          <w:sz w:val="21"/>
          <w:szCs w:val="21"/>
        </w:rPr>
      </w:pPr>
      <w:r w:rsidRPr="00C21121">
        <w:rPr>
          <w:sz w:val="21"/>
          <w:szCs w:val="21"/>
        </w:rPr>
        <w:t>1. Përcaktimi i vetive mekanike (rezistencë në shtypje, tërheqje, përkulje).</w:t>
      </w:r>
    </w:p>
    <w:p w:rsidR="00EB421B" w:rsidRPr="00C21121" w:rsidRDefault="00EB421B" w:rsidP="00EB421B">
      <w:pPr>
        <w:pStyle w:val="Paragrafi"/>
        <w:rPr>
          <w:sz w:val="21"/>
          <w:szCs w:val="21"/>
        </w:rPr>
      </w:pPr>
      <w:r w:rsidRPr="00C21121">
        <w:rPr>
          <w:sz w:val="21"/>
          <w:szCs w:val="21"/>
        </w:rPr>
        <w:t>2. Përcaktimi i vetive fizike (fillim e mbarim preze, stabiliteti, fundi i prezës, imtësia, sipërfaqja specifike).</w:t>
      </w:r>
    </w:p>
    <w:p w:rsidR="00EB421B" w:rsidRPr="00C21121" w:rsidRDefault="00EB421B" w:rsidP="00EB421B">
      <w:pPr>
        <w:pStyle w:val="Paragrafi"/>
        <w:rPr>
          <w:sz w:val="21"/>
          <w:szCs w:val="21"/>
        </w:rPr>
      </w:pPr>
      <w:r w:rsidRPr="00C21121">
        <w:rPr>
          <w:sz w:val="21"/>
          <w:szCs w:val="21"/>
        </w:rPr>
        <w:t>3. Përcaktimi i konsistencës së llaçit të çimentos (në tavolinë vibruese).</w:t>
      </w:r>
    </w:p>
    <w:p w:rsidR="00EB421B" w:rsidRPr="00C21121" w:rsidRDefault="00EB421B" w:rsidP="00EB421B">
      <w:pPr>
        <w:pStyle w:val="Paragrafi"/>
        <w:rPr>
          <w:sz w:val="21"/>
          <w:szCs w:val="21"/>
        </w:rPr>
      </w:pPr>
      <w:r w:rsidRPr="00C21121">
        <w:rPr>
          <w:sz w:val="21"/>
          <w:szCs w:val="21"/>
        </w:rPr>
        <w:t>4. Përcaktimi i cilësive kimike (humbje nga zjarri, mbetje e patretur, përmbajtje e sulfateve, klorureve, bioksideve të silicit, hekurit, titanit, CaO).</w:t>
      </w:r>
    </w:p>
    <w:p w:rsidR="00EB421B" w:rsidRPr="00C21121" w:rsidRDefault="00EB421B" w:rsidP="00EB421B">
      <w:pPr>
        <w:pStyle w:val="Paragrafi"/>
        <w:rPr>
          <w:sz w:val="21"/>
          <w:szCs w:val="21"/>
        </w:rPr>
      </w:pPr>
      <w:r w:rsidRPr="00C21121">
        <w:rPr>
          <w:sz w:val="21"/>
          <w:szCs w:val="21"/>
        </w:rPr>
        <w:t>5. Përcaktimi i masës vëllimore të llaçit të freskët.</w:t>
      </w:r>
    </w:p>
    <w:p w:rsidR="00EB421B" w:rsidRPr="00C21121" w:rsidRDefault="00EB421B" w:rsidP="00EB421B">
      <w:pPr>
        <w:pStyle w:val="Paragrafi"/>
        <w:rPr>
          <w:sz w:val="21"/>
          <w:szCs w:val="21"/>
        </w:rPr>
      </w:pPr>
      <w:r w:rsidRPr="00C21121">
        <w:rPr>
          <w:sz w:val="21"/>
          <w:szCs w:val="21"/>
        </w:rPr>
        <w:t>6. Përcaktimi i shtresave inerte dhe aktive (përbërje kimike, përcaktimi i pucolanitetit).</w:t>
      </w:r>
    </w:p>
    <w:p w:rsidR="00EB421B" w:rsidRPr="00C21121" w:rsidRDefault="00EB421B" w:rsidP="00EB421B">
      <w:pPr>
        <w:pStyle w:val="Paragrafi"/>
        <w:rPr>
          <w:sz w:val="21"/>
          <w:szCs w:val="21"/>
        </w:rPr>
      </w:pPr>
      <w:r w:rsidRPr="00C21121">
        <w:rPr>
          <w:sz w:val="21"/>
          <w:szCs w:val="21"/>
        </w:rPr>
        <w:t>7. Analiza kimike për ujin që përdoret në përgatitjen e llaçeve.</w:t>
      </w:r>
    </w:p>
    <w:p w:rsidR="00EB421B" w:rsidRPr="00C21121" w:rsidRDefault="00EB421B" w:rsidP="00EB421B">
      <w:pPr>
        <w:pStyle w:val="Paragrafi"/>
        <w:rPr>
          <w:sz w:val="21"/>
          <w:szCs w:val="21"/>
        </w:rPr>
      </w:pPr>
      <w:r w:rsidRPr="00C21121">
        <w:rPr>
          <w:sz w:val="21"/>
          <w:szCs w:val="21"/>
        </w:rPr>
        <w:t>8. Prova të tjera.</w:t>
      </w:r>
    </w:p>
    <w:p w:rsidR="00EB421B"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c. Provat e çeliqeve</w:t>
      </w:r>
    </w:p>
    <w:p w:rsidR="00EB421B" w:rsidRPr="00C21121" w:rsidRDefault="00EB421B" w:rsidP="00EB421B">
      <w:pPr>
        <w:pStyle w:val="Paragrafi"/>
        <w:rPr>
          <w:sz w:val="21"/>
          <w:szCs w:val="21"/>
        </w:rPr>
      </w:pPr>
      <w:r w:rsidRPr="00C21121">
        <w:rPr>
          <w:sz w:val="21"/>
          <w:szCs w:val="21"/>
        </w:rPr>
        <w:t>1. Përcaktimi rezistencës në tërheqje e këputje.</w:t>
      </w:r>
    </w:p>
    <w:p w:rsidR="00EB421B" w:rsidRPr="00C21121" w:rsidRDefault="00EB421B" w:rsidP="00EB421B">
      <w:pPr>
        <w:pStyle w:val="Paragrafi"/>
        <w:rPr>
          <w:sz w:val="21"/>
          <w:szCs w:val="21"/>
        </w:rPr>
      </w:pPr>
      <w:r w:rsidRPr="00C21121">
        <w:rPr>
          <w:sz w:val="21"/>
          <w:szCs w:val="21"/>
        </w:rPr>
        <w:t>2. Prova në lakim e shufrave të çelikut.</w:t>
      </w:r>
    </w:p>
    <w:p w:rsidR="00EB421B" w:rsidRPr="00C21121" w:rsidRDefault="00EB421B" w:rsidP="00EB421B">
      <w:pPr>
        <w:pStyle w:val="Paragrafi"/>
        <w:rPr>
          <w:sz w:val="21"/>
          <w:szCs w:val="21"/>
        </w:rPr>
      </w:pPr>
      <w:r w:rsidRPr="00C21121">
        <w:rPr>
          <w:sz w:val="21"/>
          <w:szCs w:val="21"/>
        </w:rPr>
        <w:t>3. Përcaktimi i zgjerimit dhe ngushtimit relativ.</w:t>
      </w:r>
    </w:p>
    <w:p w:rsidR="00EB421B" w:rsidRPr="00C21121" w:rsidRDefault="00EB421B" w:rsidP="00EB421B">
      <w:pPr>
        <w:pStyle w:val="Paragrafi"/>
        <w:rPr>
          <w:sz w:val="21"/>
          <w:szCs w:val="21"/>
        </w:rPr>
      </w:pPr>
      <w:r w:rsidRPr="00C21121">
        <w:rPr>
          <w:sz w:val="21"/>
          <w:szCs w:val="21"/>
        </w:rPr>
        <w:t>4. Përcaktimi i treguesit të aderencës.</w:t>
      </w:r>
    </w:p>
    <w:p w:rsidR="00EB421B" w:rsidRPr="00C21121" w:rsidRDefault="00EB421B" w:rsidP="00EB421B">
      <w:pPr>
        <w:pStyle w:val="Paragrafi"/>
        <w:rPr>
          <w:sz w:val="21"/>
          <w:szCs w:val="21"/>
        </w:rPr>
      </w:pPr>
      <w:r w:rsidRPr="00C21121">
        <w:rPr>
          <w:sz w:val="21"/>
          <w:szCs w:val="21"/>
        </w:rPr>
        <w:t>5. Prova në tërheqje e shkëputje e rrjetave të salduara.</w:t>
      </w:r>
    </w:p>
    <w:p w:rsidR="00EB421B" w:rsidRPr="00C21121" w:rsidRDefault="00EB421B" w:rsidP="00EB421B">
      <w:pPr>
        <w:pStyle w:val="Paragrafi"/>
        <w:rPr>
          <w:sz w:val="21"/>
          <w:szCs w:val="21"/>
        </w:rPr>
      </w:pPr>
      <w:r w:rsidRPr="00C21121">
        <w:rPr>
          <w:sz w:val="21"/>
          <w:szCs w:val="21"/>
        </w:rPr>
        <w:t>6. Prova në tërheqje e tufës ose gërshetit me shumë fije.</w:t>
      </w:r>
    </w:p>
    <w:p w:rsidR="00EB421B" w:rsidRPr="00C21121" w:rsidRDefault="00EB421B" w:rsidP="00EB421B">
      <w:pPr>
        <w:pStyle w:val="Paragrafi"/>
        <w:rPr>
          <w:sz w:val="21"/>
          <w:szCs w:val="21"/>
        </w:rPr>
      </w:pPr>
      <w:r w:rsidRPr="00C21121">
        <w:rPr>
          <w:sz w:val="21"/>
          <w:szCs w:val="21"/>
        </w:rPr>
        <w:t>7. Kontrolli i shkallës së konsolidimit të çelikut.</w:t>
      </w:r>
    </w:p>
    <w:p w:rsidR="00EB421B" w:rsidRPr="00C21121" w:rsidRDefault="00EB421B" w:rsidP="00EB421B">
      <w:pPr>
        <w:pStyle w:val="Paragrafi"/>
        <w:rPr>
          <w:sz w:val="21"/>
          <w:szCs w:val="21"/>
        </w:rPr>
      </w:pPr>
      <w:r w:rsidRPr="00C21121">
        <w:rPr>
          <w:sz w:val="21"/>
          <w:szCs w:val="21"/>
        </w:rPr>
        <w:t>8. Prova të tjera.</w:t>
      </w:r>
    </w:p>
    <w:p w:rsidR="00EB421B"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ç. Prova të betonit e llaçeve</w:t>
      </w:r>
    </w:p>
    <w:p w:rsidR="00EB421B" w:rsidRPr="00C21121" w:rsidRDefault="00EB421B" w:rsidP="00EB421B">
      <w:pPr>
        <w:pStyle w:val="Paragrafi"/>
        <w:rPr>
          <w:sz w:val="21"/>
          <w:szCs w:val="21"/>
        </w:rPr>
      </w:pPr>
      <w:r w:rsidRPr="00C21121">
        <w:rPr>
          <w:sz w:val="21"/>
          <w:szCs w:val="21"/>
        </w:rPr>
        <w:t>1. Prova në shtypje.</w:t>
      </w:r>
    </w:p>
    <w:p w:rsidR="00EB421B" w:rsidRPr="00C21121" w:rsidRDefault="00EB421B" w:rsidP="00EB421B">
      <w:pPr>
        <w:pStyle w:val="Paragrafi"/>
        <w:rPr>
          <w:sz w:val="21"/>
          <w:szCs w:val="21"/>
        </w:rPr>
      </w:pPr>
      <w:r w:rsidRPr="00C21121">
        <w:rPr>
          <w:sz w:val="21"/>
          <w:szCs w:val="21"/>
        </w:rPr>
        <w:t>2. Përcaktimi i modulit të elasticitetit.</w:t>
      </w:r>
    </w:p>
    <w:p w:rsidR="00EB421B" w:rsidRPr="00C21121" w:rsidRDefault="00EB421B" w:rsidP="00EB421B">
      <w:pPr>
        <w:pStyle w:val="Paragrafi"/>
        <w:rPr>
          <w:sz w:val="21"/>
          <w:szCs w:val="21"/>
        </w:rPr>
      </w:pPr>
      <w:r w:rsidRPr="00C21121">
        <w:rPr>
          <w:sz w:val="21"/>
          <w:szCs w:val="21"/>
        </w:rPr>
        <w:t>3. Kontrolli i përbërjes së betonit të freskët dhe projektimi i recetës së betoneve.</w:t>
      </w:r>
    </w:p>
    <w:p w:rsidR="00EB421B" w:rsidRPr="00C21121" w:rsidRDefault="00EB421B" w:rsidP="00EB421B">
      <w:pPr>
        <w:pStyle w:val="Paragrafi"/>
        <w:rPr>
          <w:sz w:val="21"/>
          <w:szCs w:val="21"/>
        </w:rPr>
      </w:pPr>
      <w:r w:rsidRPr="00C21121">
        <w:rPr>
          <w:sz w:val="21"/>
          <w:szCs w:val="21"/>
        </w:rPr>
        <w:t>4. Përcaktimi i konsistencës.</w:t>
      </w:r>
    </w:p>
    <w:p w:rsidR="00EB421B" w:rsidRPr="00C21121" w:rsidRDefault="00EB421B" w:rsidP="00EB421B">
      <w:pPr>
        <w:pStyle w:val="Paragrafi"/>
        <w:rPr>
          <w:sz w:val="21"/>
          <w:szCs w:val="21"/>
        </w:rPr>
      </w:pPr>
      <w:r w:rsidRPr="00C21121">
        <w:rPr>
          <w:sz w:val="21"/>
          <w:szCs w:val="21"/>
        </w:rPr>
        <w:t>5.     “</w:t>
      </w:r>
      <w:r w:rsidRPr="00C21121">
        <w:rPr>
          <w:sz w:val="21"/>
          <w:szCs w:val="21"/>
        </w:rPr>
        <w:tab/>
        <w:t>“  i masës vëllimore të betonit.</w:t>
      </w:r>
    </w:p>
    <w:p w:rsidR="00EB421B" w:rsidRPr="00C21121" w:rsidRDefault="00EB421B" w:rsidP="00EB421B">
      <w:pPr>
        <w:pStyle w:val="Paragrafi"/>
        <w:rPr>
          <w:sz w:val="21"/>
          <w:szCs w:val="21"/>
        </w:rPr>
      </w:pPr>
      <w:r w:rsidRPr="00C21121">
        <w:rPr>
          <w:sz w:val="21"/>
          <w:szCs w:val="21"/>
        </w:rPr>
        <w:t>6.     “</w:t>
      </w:r>
      <w:r w:rsidRPr="00C21121">
        <w:rPr>
          <w:sz w:val="21"/>
          <w:szCs w:val="21"/>
        </w:rPr>
        <w:tab/>
        <w:t>“  i absorbimit të ujit.</w:t>
      </w:r>
    </w:p>
    <w:p w:rsidR="00EB421B" w:rsidRPr="00C21121" w:rsidRDefault="00EB421B" w:rsidP="00EB421B">
      <w:pPr>
        <w:pStyle w:val="Paragrafi"/>
        <w:rPr>
          <w:sz w:val="21"/>
          <w:szCs w:val="21"/>
        </w:rPr>
      </w:pPr>
      <w:r w:rsidRPr="00C21121">
        <w:rPr>
          <w:sz w:val="21"/>
          <w:szCs w:val="21"/>
        </w:rPr>
        <w:t>7.    “</w:t>
      </w:r>
      <w:r w:rsidRPr="00C21121">
        <w:rPr>
          <w:sz w:val="21"/>
          <w:szCs w:val="21"/>
        </w:rPr>
        <w:tab/>
        <w:t>“  i penetrimit të jonit sulfat e klor.</w:t>
      </w:r>
    </w:p>
    <w:p w:rsidR="00EB421B" w:rsidRPr="00C21121" w:rsidRDefault="00EB421B" w:rsidP="00EB421B">
      <w:pPr>
        <w:pStyle w:val="Paragrafi"/>
        <w:rPr>
          <w:sz w:val="21"/>
          <w:szCs w:val="21"/>
        </w:rPr>
      </w:pPr>
      <w:r w:rsidRPr="00C21121">
        <w:rPr>
          <w:sz w:val="21"/>
          <w:szCs w:val="21"/>
        </w:rPr>
        <w:t>8. Përcaktimi për papërshkueshmërinë ndaj ujit.</w:t>
      </w:r>
    </w:p>
    <w:p w:rsidR="00EB421B" w:rsidRPr="00C21121" w:rsidRDefault="00EB421B" w:rsidP="00EB421B">
      <w:pPr>
        <w:pStyle w:val="Paragrafi"/>
        <w:rPr>
          <w:sz w:val="21"/>
          <w:szCs w:val="21"/>
        </w:rPr>
      </w:pPr>
      <w:r w:rsidRPr="00C21121">
        <w:rPr>
          <w:sz w:val="21"/>
          <w:szCs w:val="21"/>
        </w:rPr>
        <w:t>9. Kontrolli i rezitencës ndaj ngricës.</w:t>
      </w:r>
    </w:p>
    <w:p w:rsidR="00EB421B" w:rsidRPr="00C21121" w:rsidRDefault="00EB421B" w:rsidP="00EB421B">
      <w:pPr>
        <w:pStyle w:val="Paragrafi"/>
        <w:rPr>
          <w:sz w:val="21"/>
          <w:szCs w:val="21"/>
        </w:rPr>
      </w:pPr>
      <w:r w:rsidRPr="00C21121">
        <w:rPr>
          <w:sz w:val="21"/>
          <w:szCs w:val="21"/>
        </w:rPr>
        <w:t>10.Kontrolli me sklerometër.</w:t>
      </w:r>
    </w:p>
    <w:p w:rsidR="00EB421B" w:rsidRPr="00C21121" w:rsidRDefault="00EB421B" w:rsidP="00EB421B">
      <w:pPr>
        <w:pStyle w:val="Paragrafi"/>
        <w:rPr>
          <w:sz w:val="21"/>
          <w:szCs w:val="21"/>
        </w:rPr>
      </w:pPr>
      <w:r w:rsidRPr="00C21121">
        <w:rPr>
          <w:sz w:val="21"/>
          <w:szCs w:val="21"/>
        </w:rPr>
        <w:t>11. Prova të tjera.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d. Prova të gurëve natyralë</w:t>
      </w:r>
    </w:p>
    <w:p w:rsidR="00EB421B" w:rsidRPr="00C21121" w:rsidRDefault="00EB421B" w:rsidP="00EB421B">
      <w:pPr>
        <w:pStyle w:val="Paragrafi"/>
        <w:rPr>
          <w:sz w:val="21"/>
          <w:szCs w:val="21"/>
        </w:rPr>
      </w:pPr>
      <w:r w:rsidRPr="00C21121">
        <w:rPr>
          <w:sz w:val="21"/>
          <w:szCs w:val="21"/>
        </w:rPr>
        <w:t>1. Masa vëllimore e dukshme.</w:t>
      </w:r>
    </w:p>
    <w:p w:rsidR="00EB421B" w:rsidRPr="00C21121" w:rsidRDefault="00EB421B" w:rsidP="00EB421B">
      <w:pPr>
        <w:pStyle w:val="Paragrafi"/>
        <w:rPr>
          <w:sz w:val="21"/>
          <w:szCs w:val="21"/>
        </w:rPr>
      </w:pPr>
      <w:r w:rsidRPr="00C21121">
        <w:rPr>
          <w:sz w:val="21"/>
          <w:szCs w:val="21"/>
        </w:rPr>
        <w:t>2. Absorbimi i ujit.</w:t>
      </w:r>
    </w:p>
    <w:p w:rsidR="00EB421B" w:rsidRPr="00C21121" w:rsidRDefault="00EB421B" w:rsidP="00EB421B">
      <w:pPr>
        <w:pStyle w:val="Paragrafi"/>
        <w:rPr>
          <w:sz w:val="21"/>
          <w:szCs w:val="21"/>
        </w:rPr>
      </w:pPr>
      <w:r w:rsidRPr="00C21121">
        <w:rPr>
          <w:sz w:val="21"/>
          <w:szCs w:val="21"/>
        </w:rPr>
        <w:t>3. Provat në shtypje.</w:t>
      </w:r>
    </w:p>
    <w:p w:rsidR="00EB421B" w:rsidRPr="00C21121" w:rsidRDefault="00EB421B" w:rsidP="00EB421B">
      <w:pPr>
        <w:pStyle w:val="Paragrafi"/>
        <w:rPr>
          <w:sz w:val="21"/>
          <w:szCs w:val="21"/>
        </w:rPr>
      </w:pPr>
      <w:r w:rsidRPr="00C21121">
        <w:rPr>
          <w:sz w:val="21"/>
          <w:szCs w:val="21"/>
        </w:rPr>
        <w:t>4. Provat në ngrirje.</w:t>
      </w:r>
    </w:p>
    <w:p w:rsidR="00EB421B" w:rsidRPr="00C21121" w:rsidRDefault="00EB421B" w:rsidP="00EB421B">
      <w:pPr>
        <w:pStyle w:val="Paragrafi"/>
        <w:rPr>
          <w:sz w:val="21"/>
          <w:szCs w:val="21"/>
        </w:rPr>
      </w:pPr>
      <w:r w:rsidRPr="00C21121">
        <w:rPr>
          <w:sz w:val="21"/>
          <w:szCs w:val="21"/>
        </w:rPr>
        <w:t>5. Provat në tërheqje indirekte.</w:t>
      </w:r>
    </w:p>
    <w:p w:rsidR="00EB421B" w:rsidRPr="00C21121" w:rsidRDefault="00EB421B" w:rsidP="00EB421B">
      <w:pPr>
        <w:pStyle w:val="Paragrafi"/>
        <w:rPr>
          <w:sz w:val="21"/>
          <w:szCs w:val="21"/>
        </w:rPr>
      </w:pPr>
      <w:r w:rsidRPr="00C21121">
        <w:rPr>
          <w:sz w:val="21"/>
          <w:szCs w:val="21"/>
        </w:rPr>
        <w:t>6. Provat në përkulje.</w:t>
      </w:r>
    </w:p>
    <w:p w:rsidR="00EB421B" w:rsidRPr="00C21121" w:rsidRDefault="00EB421B" w:rsidP="00EB421B">
      <w:pPr>
        <w:pStyle w:val="Paragrafi"/>
        <w:rPr>
          <w:sz w:val="21"/>
          <w:szCs w:val="21"/>
        </w:rPr>
      </w:pPr>
      <w:r w:rsidRPr="00C21121">
        <w:rPr>
          <w:sz w:val="21"/>
          <w:szCs w:val="21"/>
        </w:rPr>
        <w:t>7. Përcaktimi i shkallës së agresivitetit të atmosferës.</w:t>
      </w:r>
    </w:p>
    <w:p w:rsidR="00EB421B" w:rsidRPr="00C21121" w:rsidRDefault="00EB421B" w:rsidP="00EB421B">
      <w:pPr>
        <w:pStyle w:val="Paragrafi"/>
        <w:rPr>
          <w:sz w:val="21"/>
          <w:szCs w:val="21"/>
        </w:rPr>
      </w:pPr>
      <w:r w:rsidRPr="00C21121">
        <w:rPr>
          <w:sz w:val="21"/>
          <w:szCs w:val="21"/>
        </w:rPr>
        <w:t>8. Prova të tjera.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e. Prova të tullave e pllakave</w:t>
      </w:r>
    </w:p>
    <w:p w:rsidR="00EB421B" w:rsidRPr="00C21121" w:rsidRDefault="00EB421B" w:rsidP="00EB421B">
      <w:pPr>
        <w:pStyle w:val="Paragrafi"/>
        <w:rPr>
          <w:sz w:val="21"/>
          <w:szCs w:val="21"/>
        </w:rPr>
      </w:pPr>
      <w:r w:rsidRPr="00C21121">
        <w:rPr>
          <w:sz w:val="21"/>
          <w:szCs w:val="21"/>
        </w:rPr>
        <w:t>1. Rezistenca në shtypje.</w:t>
      </w:r>
    </w:p>
    <w:p w:rsidR="00EB421B" w:rsidRPr="00C21121" w:rsidRDefault="00EB421B" w:rsidP="00EB421B">
      <w:pPr>
        <w:pStyle w:val="Paragrafi"/>
        <w:rPr>
          <w:sz w:val="21"/>
          <w:szCs w:val="21"/>
        </w:rPr>
      </w:pPr>
      <w:r w:rsidRPr="00C21121">
        <w:rPr>
          <w:sz w:val="21"/>
          <w:szCs w:val="21"/>
        </w:rPr>
        <w:t>2. Rezistenca në përkulje.</w:t>
      </w:r>
    </w:p>
    <w:p w:rsidR="00EB421B" w:rsidRPr="00C21121" w:rsidRDefault="00EB421B" w:rsidP="00EB421B">
      <w:pPr>
        <w:pStyle w:val="Paragrafi"/>
        <w:rPr>
          <w:sz w:val="21"/>
          <w:szCs w:val="21"/>
        </w:rPr>
      </w:pPr>
      <w:r w:rsidRPr="00C21121">
        <w:rPr>
          <w:sz w:val="21"/>
          <w:szCs w:val="21"/>
        </w:rPr>
        <w:t>3. Përcaktimi i pamjes së jashtme, përqindjes së vrimave, përmasave.</w:t>
      </w:r>
    </w:p>
    <w:p w:rsidR="00EB421B" w:rsidRPr="00C21121" w:rsidRDefault="00EB421B" w:rsidP="00EB421B">
      <w:pPr>
        <w:pStyle w:val="Paragrafi"/>
        <w:rPr>
          <w:sz w:val="21"/>
          <w:szCs w:val="21"/>
        </w:rPr>
      </w:pPr>
      <w:r w:rsidRPr="00C21121">
        <w:rPr>
          <w:sz w:val="21"/>
          <w:szCs w:val="21"/>
        </w:rPr>
        <w:t>4. Përcaktimi i masës vëllimore.</w:t>
      </w:r>
    </w:p>
    <w:p w:rsidR="00EB421B" w:rsidRPr="00C21121" w:rsidRDefault="00EB421B" w:rsidP="00EB421B">
      <w:pPr>
        <w:pStyle w:val="Paragrafi"/>
        <w:rPr>
          <w:sz w:val="21"/>
          <w:szCs w:val="21"/>
        </w:rPr>
      </w:pPr>
      <w:r w:rsidRPr="00C21121">
        <w:rPr>
          <w:sz w:val="21"/>
          <w:szCs w:val="21"/>
        </w:rPr>
        <w:t>5. Përcaktimi i rezistencës në tërheqje e në prerje.</w:t>
      </w:r>
    </w:p>
    <w:p w:rsidR="00EB421B" w:rsidRPr="00C21121" w:rsidRDefault="00EB421B" w:rsidP="00EB421B">
      <w:pPr>
        <w:pStyle w:val="Paragrafi"/>
        <w:rPr>
          <w:sz w:val="21"/>
          <w:szCs w:val="21"/>
        </w:rPr>
      </w:pPr>
      <w:r w:rsidRPr="00C21121">
        <w:rPr>
          <w:sz w:val="21"/>
          <w:szCs w:val="21"/>
        </w:rPr>
        <w:t>6. Përcaktimi i absorbimit të ujit dhe rrezikut të ngricës.</w:t>
      </w:r>
    </w:p>
    <w:p w:rsidR="00EB421B" w:rsidRPr="00C21121" w:rsidRDefault="00EB421B" w:rsidP="00EB421B">
      <w:pPr>
        <w:pStyle w:val="Paragrafi"/>
        <w:rPr>
          <w:sz w:val="21"/>
          <w:szCs w:val="21"/>
        </w:rPr>
      </w:pPr>
      <w:r w:rsidRPr="00C21121">
        <w:rPr>
          <w:sz w:val="21"/>
          <w:szCs w:val="21"/>
        </w:rPr>
        <w:t>7. Përcaktimi i modulit të elasticitetit.</w:t>
      </w:r>
    </w:p>
    <w:p w:rsidR="00EB421B" w:rsidRPr="00C21121" w:rsidRDefault="00EB421B" w:rsidP="00EB421B">
      <w:pPr>
        <w:pStyle w:val="Paragrafi"/>
        <w:rPr>
          <w:sz w:val="21"/>
          <w:szCs w:val="21"/>
        </w:rPr>
      </w:pPr>
      <w:r w:rsidRPr="00C21121">
        <w:rPr>
          <w:sz w:val="21"/>
          <w:szCs w:val="21"/>
        </w:rPr>
        <w:t>8. Përcaktimi përmbajtjes së gëlqeres.</w:t>
      </w:r>
    </w:p>
    <w:p w:rsidR="00EB421B" w:rsidRPr="00C21121" w:rsidRDefault="00EB421B" w:rsidP="00EB421B">
      <w:pPr>
        <w:pStyle w:val="Paragrafi"/>
        <w:rPr>
          <w:sz w:val="21"/>
          <w:szCs w:val="21"/>
        </w:rPr>
      </w:pPr>
      <w:r w:rsidRPr="00C21121">
        <w:rPr>
          <w:sz w:val="21"/>
          <w:szCs w:val="21"/>
        </w:rPr>
        <w:t>9. Prova të tjera.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f. Prova të bitumeve e përzierjeve bituminoze</w:t>
      </w:r>
    </w:p>
    <w:p w:rsidR="00EB421B" w:rsidRPr="00C21121" w:rsidRDefault="00EB421B" w:rsidP="00EB421B">
      <w:pPr>
        <w:pStyle w:val="Paragrafi"/>
        <w:rPr>
          <w:sz w:val="21"/>
          <w:szCs w:val="21"/>
        </w:rPr>
      </w:pPr>
      <w:r w:rsidRPr="00C21121">
        <w:rPr>
          <w:sz w:val="21"/>
          <w:szCs w:val="21"/>
        </w:rPr>
        <w:t>1. Prova e penetrimit.</w:t>
      </w:r>
    </w:p>
    <w:p w:rsidR="00EB421B" w:rsidRPr="00C21121" w:rsidRDefault="00EB421B" w:rsidP="00EB421B">
      <w:pPr>
        <w:pStyle w:val="Paragrafi"/>
        <w:rPr>
          <w:sz w:val="21"/>
          <w:szCs w:val="21"/>
        </w:rPr>
      </w:pPr>
      <w:r w:rsidRPr="00C21121">
        <w:rPr>
          <w:sz w:val="21"/>
          <w:szCs w:val="21"/>
        </w:rPr>
        <w:t>2. Pika e zbutjes.</w:t>
      </w:r>
    </w:p>
    <w:p w:rsidR="00EB421B" w:rsidRPr="00C21121" w:rsidRDefault="00EB421B" w:rsidP="00EB421B">
      <w:pPr>
        <w:pStyle w:val="Paragrafi"/>
        <w:rPr>
          <w:sz w:val="21"/>
          <w:szCs w:val="21"/>
        </w:rPr>
      </w:pPr>
      <w:r w:rsidRPr="00C21121">
        <w:rPr>
          <w:sz w:val="21"/>
          <w:szCs w:val="21"/>
        </w:rPr>
        <w:t>3. Pika e shkatërrimit.</w:t>
      </w:r>
    </w:p>
    <w:p w:rsidR="00EB421B" w:rsidRPr="00C21121" w:rsidRDefault="00EB421B" w:rsidP="00EB421B">
      <w:pPr>
        <w:pStyle w:val="Paragrafi"/>
        <w:rPr>
          <w:sz w:val="21"/>
          <w:szCs w:val="21"/>
        </w:rPr>
      </w:pPr>
      <w:r w:rsidRPr="00C21121">
        <w:rPr>
          <w:sz w:val="21"/>
          <w:szCs w:val="21"/>
        </w:rPr>
        <w:t>4. Përcaktimi i dendësisë dhe peshës vëllimore.</w:t>
      </w:r>
    </w:p>
    <w:p w:rsidR="00EB421B" w:rsidRPr="00C21121" w:rsidRDefault="00EB421B" w:rsidP="00EB421B">
      <w:pPr>
        <w:pStyle w:val="Paragrafi"/>
        <w:rPr>
          <w:sz w:val="21"/>
          <w:szCs w:val="21"/>
        </w:rPr>
      </w:pPr>
      <w:r w:rsidRPr="00C21121">
        <w:rPr>
          <w:sz w:val="21"/>
          <w:szCs w:val="21"/>
        </w:rPr>
        <w:t>5. Përcaktimi i pikës së flakërimit.</w:t>
      </w:r>
    </w:p>
    <w:p w:rsidR="00EB421B" w:rsidRPr="00C21121" w:rsidRDefault="00EB421B" w:rsidP="00EB421B">
      <w:pPr>
        <w:pStyle w:val="Paragrafi"/>
        <w:rPr>
          <w:sz w:val="21"/>
          <w:szCs w:val="21"/>
        </w:rPr>
      </w:pPr>
      <w:r w:rsidRPr="00C21121">
        <w:rPr>
          <w:sz w:val="21"/>
          <w:szCs w:val="21"/>
        </w:rPr>
        <w:t>6. Përcaktimi i duktilitetit.</w:t>
      </w:r>
    </w:p>
    <w:p w:rsidR="00EB421B" w:rsidRPr="00C21121" w:rsidRDefault="00EB421B" w:rsidP="00EB421B">
      <w:pPr>
        <w:pStyle w:val="Paragrafi"/>
        <w:rPr>
          <w:sz w:val="21"/>
          <w:szCs w:val="21"/>
        </w:rPr>
      </w:pPr>
      <w:r w:rsidRPr="00C21121">
        <w:rPr>
          <w:sz w:val="21"/>
          <w:szCs w:val="21"/>
        </w:rPr>
        <w:t>7. Përcaktimi i humbjes në peshë.</w:t>
      </w:r>
    </w:p>
    <w:p w:rsidR="00EB421B" w:rsidRPr="00C21121" w:rsidRDefault="00EB421B" w:rsidP="00EB421B">
      <w:pPr>
        <w:pStyle w:val="Paragrafi"/>
        <w:rPr>
          <w:sz w:val="21"/>
          <w:szCs w:val="21"/>
        </w:rPr>
      </w:pPr>
      <w:r w:rsidRPr="00C21121">
        <w:rPr>
          <w:sz w:val="21"/>
          <w:szCs w:val="21"/>
        </w:rPr>
        <w:t>8. Përcaktimi i peshës vëllimore dhe koeficientit të mufatjes.</w:t>
      </w:r>
    </w:p>
    <w:p w:rsidR="00EB421B" w:rsidRPr="00C21121" w:rsidRDefault="00EB421B" w:rsidP="00EB421B">
      <w:pPr>
        <w:pStyle w:val="Paragrafi"/>
        <w:rPr>
          <w:sz w:val="21"/>
          <w:szCs w:val="21"/>
        </w:rPr>
      </w:pPr>
      <w:r w:rsidRPr="00C21121">
        <w:rPr>
          <w:sz w:val="21"/>
          <w:szCs w:val="21"/>
        </w:rPr>
        <w:t>9. Përcaktimi i përshkueshmërisë nga uji dhe i ujëthithjes.</w:t>
      </w:r>
    </w:p>
    <w:p w:rsidR="00EB421B" w:rsidRPr="00C21121" w:rsidRDefault="00EB421B" w:rsidP="00EB421B">
      <w:pPr>
        <w:pStyle w:val="Paragrafi"/>
        <w:rPr>
          <w:sz w:val="21"/>
          <w:szCs w:val="21"/>
        </w:rPr>
      </w:pPr>
      <w:r w:rsidRPr="00C21121">
        <w:rPr>
          <w:sz w:val="21"/>
          <w:szCs w:val="21"/>
        </w:rPr>
        <w:t>10. Prova e thyerjes, nxjerrja e koeficientit të thyerjes.</w:t>
      </w:r>
    </w:p>
    <w:p w:rsidR="00EB421B" w:rsidRPr="00C21121" w:rsidRDefault="00EB421B" w:rsidP="00EB421B">
      <w:pPr>
        <w:pStyle w:val="Paragrafi"/>
        <w:rPr>
          <w:sz w:val="21"/>
          <w:szCs w:val="21"/>
        </w:rPr>
      </w:pPr>
      <w:r w:rsidRPr="00C21121">
        <w:rPr>
          <w:sz w:val="21"/>
          <w:szCs w:val="21"/>
        </w:rPr>
        <w:t>11. Projektimit i recetës së asfaltobetonit.</w:t>
      </w:r>
    </w:p>
    <w:p w:rsidR="00EB421B" w:rsidRPr="00C21121" w:rsidRDefault="00EB421B" w:rsidP="00EB421B">
      <w:pPr>
        <w:pStyle w:val="Paragrafi"/>
        <w:rPr>
          <w:sz w:val="21"/>
          <w:szCs w:val="21"/>
        </w:rPr>
      </w:pPr>
      <w:r w:rsidRPr="00C21121">
        <w:rPr>
          <w:sz w:val="21"/>
          <w:szCs w:val="21"/>
        </w:rPr>
        <w:t>12. Shmangiet në traun Benkelman.</w:t>
      </w:r>
    </w:p>
    <w:p w:rsidR="00EB421B" w:rsidRPr="00C21121" w:rsidRDefault="00EB421B" w:rsidP="00EB421B">
      <w:pPr>
        <w:pStyle w:val="Paragrafi"/>
        <w:rPr>
          <w:sz w:val="21"/>
          <w:szCs w:val="21"/>
        </w:rPr>
      </w:pPr>
      <w:r w:rsidRPr="00C21121">
        <w:rPr>
          <w:sz w:val="21"/>
          <w:szCs w:val="21"/>
        </w:rPr>
        <w:t>13. Përkimi me tokën.</w:t>
      </w:r>
    </w:p>
    <w:p w:rsidR="00EB421B" w:rsidRPr="00C21121" w:rsidRDefault="00EB421B" w:rsidP="00EB421B">
      <w:pPr>
        <w:pStyle w:val="Paragrafi"/>
        <w:rPr>
          <w:sz w:val="21"/>
          <w:szCs w:val="21"/>
        </w:rPr>
      </w:pPr>
      <w:r w:rsidRPr="00C21121">
        <w:rPr>
          <w:sz w:val="21"/>
          <w:szCs w:val="21"/>
        </w:rPr>
        <w:t>14. Mikro dhe makroashpërsia.</w:t>
      </w:r>
    </w:p>
    <w:p w:rsidR="00EB421B" w:rsidRPr="00C21121" w:rsidRDefault="00EB421B" w:rsidP="00EB421B">
      <w:pPr>
        <w:pStyle w:val="Paragrafi"/>
        <w:rPr>
          <w:sz w:val="21"/>
          <w:szCs w:val="21"/>
        </w:rPr>
      </w:pPr>
      <w:r w:rsidRPr="00C21121">
        <w:rPr>
          <w:sz w:val="21"/>
          <w:szCs w:val="21"/>
        </w:rPr>
        <w:t>15. Përcaktimi i dendësisë së shtresave të asfaltit.</w:t>
      </w:r>
    </w:p>
    <w:p w:rsidR="00EB421B" w:rsidRPr="00C21121" w:rsidRDefault="00EB421B" w:rsidP="00EB421B">
      <w:pPr>
        <w:pStyle w:val="Paragrafi"/>
        <w:rPr>
          <w:sz w:val="21"/>
          <w:szCs w:val="21"/>
        </w:rPr>
      </w:pPr>
      <w:r w:rsidRPr="00C21121">
        <w:rPr>
          <w:sz w:val="21"/>
          <w:szCs w:val="21"/>
        </w:rPr>
        <w:t>16. Përcaktimi i përqindjes së porozitetit.</w:t>
      </w:r>
    </w:p>
    <w:p w:rsidR="00EB421B" w:rsidRPr="00C21121" w:rsidRDefault="00EB421B" w:rsidP="00EB421B">
      <w:pPr>
        <w:pStyle w:val="Paragrafi"/>
        <w:rPr>
          <w:sz w:val="21"/>
          <w:szCs w:val="21"/>
        </w:rPr>
      </w:pPr>
      <w:r w:rsidRPr="00C21121">
        <w:rPr>
          <w:sz w:val="21"/>
          <w:szCs w:val="21"/>
        </w:rPr>
        <w:t>17. Përcaktimi i spesorit të shtresave.</w:t>
      </w:r>
    </w:p>
    <w:p w:rsidR="00EB421B" w:rsidRPr="00C21121" w:rsidRDefault="00EB421B" w:rsidP="00EB421B">
      <w:pPr>
        <w:pStyle w:val="Paragrafi"/>
        <w:rPr>
          <w:sz w:val="21"/>
          <w:szCs w:val="21"/>
        </w:rPr>
      </w:pPr>
      <w:r w:rsidRPr="00C21121">
        <w:rPr>
          <w:sz w:val="21"/>
          <w:szCs w:val="21"/>
        </w:rPr>
        <w:t>18. Prova të tjera.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g. Prova të punimeve të bojrave</w:t>
      </w:r>
    </w:p>
    <w:p w:rsidR="00EB421B" w:rsidRPr="00C21121" w:rsidRDefault="00EB421B" w:rsidP="00EB421B">
      <w:pPr>
        <w:pStyle w:val="Paragrafi"/>
        <w:rPr>
          <w:sz w:val="21"/>
          <w:szCs w:val="21"/>
        </w:rPr>
      </w:pPr>
      <w:r w:rsidRPr="00C21121">
        <w:rPr>
          <w:sz w:val="21"/>
          <w:szCs w:val="21"/>
        </w:rPr>
        <w:t>1. Përcaktimi i konsumit të bojës.</w:t>
      </w:r>
    </w:p>
    <w:p w:rsidR="00EB421B" w:rsidRPr="00C21121" w:rsidRDefault="00EB421B" w:rsidP="00EB421B">
      <w:pPr>
        <w:pStyle w:val="Paragrafi"/>
        <w:rPr>
          <w:sz w:val="21"/>
          <w:szCs w:val="21"/>
        </w:rPr>
      </w:pPr>
      <w:r w:rsidRPr="00C21121">
        <w:rPr>
          <w:sz w:val="21"/>
          <w:szCs w:val="21"/>
        </w:rPr>
        <w:t>2. Përcaktimi i spesorit të bojës mbi strukturën metalike në vend.</w:t>
      </w:r>
    </w:p>
    <w:p w:rsidR="00EB421B" w:rsidRPr="00C21121" w:rsidRDefault="00EB421B" w:rsidP="00EB421B">
      <w:pPr>
        <w:pStyle w:val="Paragrafi"/>
        <w:rPr>
          <w:sz w:val="21"/>
          <w:szCs w:val="21"/>
        </w:rPr>
      </w:pPr>
      <w:r w:rsidRPr="00C21121">
        <w:rPr>
          <w:sz w:val="21"/>
          <w:szCs w:val="21"/>
        </w:rPr>
        <w:t>3. Përcaktimi i rezistencës ndaj temperaturës.</w:t>
      </w:r>
    </w:p>
    <w:p w:rsidR="00EB421B" w:rsidRPr="00C21121" w:rsidRDefault="00EB421B" w:rsidP="00EB421B">
      <w:pPr>
        <w:pStyle w:val="Paragrafi"/>
        <w:rPr>
          <w:sz w:val="21"/>
          <w:szCs w:val="21"/>
        </w:rPr>
      </w:pPr>
      <w:r w:rsidRPr="00C21121">
        <w:rPr>
          <w:sz w:val="21"/>
          <w:szCs w:val="21"/>
        </w:rPr>
        <w:t>4. Prova të tjera.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h. Prova me drurin</w:t>
      </w:r>
    </w:p>
    <w:p w:rsidR="00EB421B" w:rsidRPr="00C21121" w:rsidRDefault="00EB421B" w:rsidP="00EB421B">
      <w:pPr>
        <w:pStyle w:val="Paragrafi"/>
        <w:rPr>
          <w:sz w:val="21"/>
          <w:szCs w:val="21"/>
        </w:rPr>
      </w:pPr>
      <w:r w:rsidRPr="00C21121">
        <w:rPr>
          <w:sz w:val="21"/>
          <w:szCs w:val="21"/>
        </w:rPr>
        <w:t>1. Provat në tërheqje.</w:t>
      </w:r>
    </w:p>
    <w:p w:rsidR="00EB421B" w:rsidRPr="00C21121" w:rsidRDefault="00EB421B" w:rsidP="00EB421B">
      <w:pPr>
        <w:pStyle w:val="Paragrafi"/>
        <w:rPr>
          <w:sz w:val="21"/>
          <w:szCs w:val="21"/>
        </w:rPr>
      </w:pPr>
      <w:r w:rsidRPr="00C21121">
        <w:rPr>
          <w:sz w:val="21"/>
          <w:szCs w:val="21"/>
        </w:rPr>
        <w:t>2. Masa vëllimore.</w:t>
      </w:r>
    </w:p>
    <w:p w:rsidR="00EB421B" w:rsidRPr="00C21121" w:rsidRDefault="00EB421B" w:rsidP="00EB421B">
      <w:pPr>
        <w:pStyle w:val="Paragrafi"/>
        <w:rPr>
          <w:sz w:val="21"/>
          <w:szCs w:val="21"/>
        </w:rPr>
      </w:pPr>
      <w:r w:rsidRPr="00C21121">
        <w:rPr>
          <w:sz w:val="21"/>
          <w:szCs w:val="21"/>
        </w:rPr>
        <w:t>3. Provat në kompresion.</w:t>
      </w:r>
    </w:p>
    <w:p w:rsidR="00EB421B" w:rsidRPr="00C21121" w:rsidRDefault="00EB421B" w:rsidP="00EB421B">
      <w:pPr>
        <w:pStyle w:val="Paragrafi"/>
        <w:rPr>
          <w:sz w:val="21"/>
          <w:szCs w:val="21"/>
        </w:rPr>
      </w:pPr>
      <w:r w:rsidRPr="00C21121">
        <w:rPr>
          <w:sz w:val="21"/>
          <w:szCs w:val="21"/>
        </w:rPr>
        <w:t>4. Rezistenca në shtypje.</w:t>
      </w:r>
    </w:p>
    <w:p w:rsidR="00EB421B" w:rsidRPr="00C21121" w:rsidRDefault="00EB421B" w:rsidP="00EB421B">
      <w:pPr>
        <w:pStyle w:val="Paragrafi"/>
        <w:rPr>
          <w:sz w:val="21"/>
          <w:szCs w:val="21"/>
        </w:rPr>
      </w:pPr>
      <w:r w:rsidRPr="00C21121">
        <w:rPr>
          <w:sz w:val="21"/>
          <w:szCs w:val="21"/>
        </w:rPr>
        <w:t>5. Prova të tjera.</w:t>
      </w:r>
    </w:p>
    <w:p w:rsidR="00EB421B" w:rsidRPr="00C86145" w:rsidRDefault="00EB421B" w:rsidP="00EB421B">
      <w:pPr>
        <w:pStyle w:val="Paragrafi"/>
        <w:rPr>
          <w:sz w:val="14"/>
          <w:szCs w:val="21"/>
        </w:rPr>
      </w:pPr>
    </w:p>
    <w:p w:rsidR="00EB421B" w:rsidRPr="00C21121" w:rsidRDefault="00EB421B" w:rsidP="00EB421B">
      <w:pPr>
        <w:pStyle w:val="Paragrafi"/>
        <w:rPr>
          <w:sz w:val="21"/>
          <w:szCs w:val="21"/>
        </w:rPr>
      </w:pPr>
      <w:r w:rsidRPr="00C21121">
        <w:rPr>
          <w:sz w:val="21"/>
          <w:szCs w:val="21"/>
        </w:rPr>
        <w:t>i. Prova me tubat PVC</w:t>
      </w:r>
    </w:p>
    <w:p w:rsidR="00EB421B" w:rsidRPr="00C21121" w:rsidRDefault="00EB421B" w:rsidP="00EB421B">
      <w:pPr>
        <w:pStyle w:val="Paragrafi"/>
        <w:rPr>
          <w:sz w:val="21"/>
          <w:szCs w:val="21"/>
        </w:rPr>
      </w:pPr>
      <w:r w:rsidRPr="00C21121">
        <w:rPr>
          <w:sz w:val="21"/>
          <w:szCs w:val="21"/>
        </w:rPr>
        <w:t>1. Masa vëllimore.</w:t>
      </w:r>
    </w:p>
    <w:p w:rsidR="00EB421B" w:rsidRPr="00C21121" w:rsidRDefault="00EB421B" w:rsidP="00EB421B">
      <w:pPr>
        <w:pStyle w:val="Paragrafi"/>
        <w:rPr>
          <w:sz w:val="21"/>
          <w:szCs w:val="21"/>
        </w:rPr>
      </w:pPr>
      <w:r w:rsidRPr="00C21121">
        <w:rPr>
          <w:sz w:val="21"/>
          <w:szCs w:val="21"/>
        </w:rPr>
        <w:t>2. Prova në tërheqje.</w:t>
      </w:r>
    </w:p>
    <w:p w:rsidR="00EB421B" w:rsidRPr="00C21121" w:rsidRDefault="00EB421B" w:rsidP="00EB421B">
      <w:pPr>
        <w:pStyle w:val="Paragrafi"/>
        <w:rPr>
          <w:sz w:val="21"/>
          <w:szCs w:val="21"/>
        </w:rPr>
      </w:pPr>
      <w:r w:rsidRPr="00C21121">
        <w:rPr>
          <w:sz w:val="21"/>
          <w:szCs w:val="21"/>
        </w:rPr>
        <w:t>3. Prova në shtypje.</w:t>
      </w:r>
    </w:p>
    <w:p w:rsidR="00EB421B" w:rsidRPr="00C21121" w:rsidRDefault="00EB421B" w:rsidP="00EB421B">
      <w:pPr>
        <w:pStyle w:val="Paragrafi"/>
        <w:rPr>
          <w:sz w:val="21"/>
          <w:szCs w:val="21"/>
        </w:rPr>
      </w:pPr>
      <w:r w:rsidRPr="00C21121">
        <w:rPr>
          <w:sz w:val="21"/>
          <w:szCs w:val="21"/>
        </w:rPr>
        <w:t>4. Prova në përkulje.</w:t>
      </w:r>
    </w:p>
    <w:p w:rsidR="00EB421B" w:rsidRPr="00C21121" w:rsidRDefault="00EB421B" w:rsidP="00EB421B">
      <w:pPr>
        <w:pStyle w:val="Paragrafi"/>
        <w:rPr>
          <w:sz w:val="21"/>
          <w:szCs w:val="21"/>
        </w:rPr>
      </w:pPr>
      <w:r w:rsidRPr="00C21121">
        <w:rPr>
          <w:sz w:val="21"/>
          <w:szCs w:val="21"/>
        </w:rPr>
        <w:t>5. Prova të tjera.</w:t>
      </w:r>
    </w:p>
    <w:p w:rsidR="00EB421B" w:rsidRPr="00C86145"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j. Prova hidraulike</w:t>
      </w:r>
    </w:p>
    <w:p w:rsidR="00EB421B" w:rsidRPr="00C21121" w:rsidRDefault="00EB421B" w:rsidP="00EB421B">
      <w:pPr>
        <w:pStyle w:val="Paragrafi"/>
        <w:rPr>
          <w:sz w:val="21"/>
          <w:szCs w:val="21"/>
        </w:rPr>
      </w:pPr>
      <w:r w:rsidRPr="00C21121">
        <w:rPr>
          <w:sz w:val="21"/>
          <w:szCs w:val="21"/>
        </w:rPr>
        <w:t>1. Provat hidraulike në elemente të ndryshme si ventila, saraçineska etj.</w:t>
      </w:r>
    </w:p>
    <w:p w:rsidR="00EB421B" w:rsidRPr="00C21121" w:rsidRDefault="00EB421B" w:rsidP="00EB421B">
      <w:pPr>
        <w:pStyle w:val="Paragrafi"/>
        <w:rPr>
          <w:sz w:val="21"/>
          <w:szCs w:val="21"/>
        </w:rPr>
      </w:pPr>
      <w:r w:rsidRPr="00C21121">
        <w:rPr>
          <w:sz w:val="21"/>
          <w:szCs w:val="21"/>
        </w:rPr>
        <w:t>2. Prova hidraulike në tubacione (çeliku, betoni, PVC, fibroçimentoje).</w:t>
      </w:r>
    </w:p>
    <w:p w:rsidR="00EB421B" w:rsidRPr="00C21121" w:rsidRDefault="00EB421B" w:rsidP="00EB421B">
      <w:pPr>
        <w:pStyle w:val="Paragrafi"/>
        <w:rPr>
          <w:sz w:val="21"/>
          <w:szCs w:val="21"/>
        </w:rPr>
      </w:pPr>
      <w:r w:rsidRPr="00C21121">
        <w:rPr>
          <w:sz w:val="21"/>
          <w:szCs w:val="21"/>
        </w:rPr>
        <w:t>3. Prova të tjera.</w:t>
      </w:r>
    </w:p>
    <w:p w:rsidR="00EB421B" w:rsidRPr="00C86145" w:rsidRDefault="00EB421B" w:rsidP="00EB421B">
      <w:pPr>
        <w:pStyle w:val="Paragrafi"/>
        <w:rPr>
          <w:sz w:val="14"/>
          <w:szCs w:val="21"/>
        </w:rPr>
      </w:pPr>
    </w:p>
    <w:p w:rsidR="00EB421B" w:rsidRPr="00C21121" w:rsidRDefault="00EB421B" w:rsidP="00EB421B">
      <w:pPr>
        <w:pStyle w:val="Paragrafi"/>
        <w:rPr>
          <w:sz w:val="21"/>
          <w:szCs w:val="21"/>
        </w:rPr>
      </w:pPr>
      <w:r w:rsidRPr="00C21121">
        <w:rPr>
          <w:sz w:val="21"/>
          <w:szCs w:val="21"/>
        </w:rPr>
        <w:t>B. LABORATORË TË PROVAVE TË STRUKTURAVE TË NDËRTIMIT</w:t>
      </w:r>
    </w:p>
    <w:p w:rsidR="00EB421B" w:rsidRPr="00C21121" w:rsidRDefault="00EB421B" w:rsidP="00EB421B">
      <w:pPr>
        <w:pStyle w:val="Paragrafi"/>
        <w:rPr>
          <w:sz w:val="21"/>
          <w:szCs w:val="21"/>
        </w:rPr>
      </w:pPr>
      <w:r w:rsidRPr="00C21121">
        <w:rPr>
          <w:sz w:val="21"/>
          <w:szCs w:val="21"/>
        </w:rPr>
        <w:t>1. Matja e deformimeve në elemente të ndryshme në shkallë reale.</w:t>
      </w:r>
    </w:p>
    <w:p w:rsidR="00EB421B" w:rsidRPr="00C21121" w:rsidRDefault="00EB421B" w:rsidP="00EB421B">
      <w:pPr>
        <w:pStyle w:val="Paragrafi"/>
        <w:rPr>
          <w:sz w:val="21"/>
          <w:szCs w:val="21"/>
        </w:rPr>
      </w:pPr>
      <w:r w:rsidRPr="00C21121">
        <w:rPr>
          <w:sz w:val="21"/>
          <w:szCs w:val="21"/>
        </w:rPr>
        <w:t>2. Përcaktimi i forcës shkatërruese.</w:t>
      </w:r>
    </w:p>
    <w:p w:rsidR="00EB421B" w:rsidRPr="00C21121" w:rsidRDefault="00EB421B" w:rsidP="00EB421B">
      <w:pPr>
        <w:pStyle w:val="Paragrafi"/>
        <w:rPr>
          <w:sz w:val="21"/>
          <w:szCs w:val="21"/>
        </w:rPr>
      </w:pPr>
      <w:r w:rsidRPr="00C21121">
        <w:rPr>
          <w:sz w:val="21"/>
          <w:szCs w:val="21"/>
        </w:rPr>
        <w:t>3. Kontrolli i aftësisë mbajtëse të elementeve të veçanta.</w:t>
      </w:r>
    </w:p>
    <w:p w:rsidR="00EB421B" w:rsidRPr="00C21121" w:rsidRDefault="00EB421B" w:rsidP="00EB421B">
      <w:pPr>
        <w:pStyle w:val="Paragrafi"/>
        <w:rPr>
          <w:sz w:val="21"/>
          <w:szCs w:val="21"/>
        </w:rPr>
      </w:pPr>
      <w:r w:rsidRPr="00C21121">
        <w:rPr>
          <w:sz w:val="21"/>
          <w:szCs w:val="21"/>
        </w:rPr>
        <w:t>4. Prova në ngarkim statik të strukturës.</w:t>
      </w:r>
    </w:p>
    <w:p w:rsidR="00EB421B" w:rsidRPr="00C21121" w:rsidRDefault="00EB421B" w:rsidP="00EB421B">
      <w:pPr>
        <w:pStyle w:val="Paragrafi"/>
        <w:rPr>
          <w:sz w:val="21"/>
          <w:szCs w:val="21"/>
        </w:rPr>
      </w:pPr>
      <w:r w:rsidRPr="00C21121">
        <w:rPr>
          <w:sz w:val="21"/>
          <w:szCs w:val="21"/>
        </w:rPr>
        <w:t>5. Prova të tjera.</w:t>
      </w:r>
    </w:p>
    <w:p w:rsidR="00EB421B" w:rsidRPr="00C86145" w:rsidRDefault="00EB421B" w:rsidP="00EB421B">
      <w:pPr>
        <w:pStyle w:val="Paragrafi"/>
        <w:rPr>
          <w:sz w:val="16"/>
          <w:szCs w:val="21"/>
        </w:rPr>
      </w:pPr>
    </w:p>
    <w:p w:rsidR="00EB421B" w:rsidRPr="00C21121" w:rsidRDefault="00EB421B" w:rsidP="00EB421B">
      <w:pPr>
        <w:pStyle w:val="Paragrafi"/>
        <w:rPr>
          <w:sz w:val="21"/>
          <w:szCs w:val="21"/>
        </w:rPr>
      </w:pPr>
      <w:r w:rsidRPr="00C21121">
        <w:rPr>
          <w:sz w:val="21"/>
          <w:szCs w:val="21"/>
        </w:rPr>
        <w:t>C. LABORATOR GJEOTEKNIK</w:t>
      </w:r>
    </w:p>
    <w:p w:rsidR="00EB421B" w:rsidRPr="00C21121" w:rsidRDefault="00EB421B" w:rsidP="00EB421B">
      <w:pPr>
        <w:pStyle w:val="Paragrafi"/>
        <w:rPr>
          <w:sz w:val="21"/>
          <w:szCs w:val="21"/>
        </w:rPr>
      </w:pPr>
      <w:r w:rsidRPr="00C21121">
        <w:rPr>
          <w:sz w:val="21"/>
          <w:szCs w:val="21"/>
        </w:rPr>
        <w:t>a. Provat në shkëmbinj</w:t>
      </w:r>
    </w:p>
    <w:p w:rsidR="00EB421B" w:rsidRPr="00C21121" w:rsidRDefault="00EB421B" w:rsidP="00EB421B">
      <w:pPr>
        <w:pStyle w:val="Paragrafi"/>
        <w:rPr>
          <w:sz w:val="21"/>
          <w:szCs w:val="21"/>
        </w:rPr>
      </w:pPr>
      <w:r w:rsidRPr="00C21121">
        <w:rPr>
          <w:sz w:val="21"/>
          <w:szCs w:val="21"/>
        </w:rPr>
        <w:t>1. Rezistenca në shtypje.</w:t>
      </w:r>
    </w:p>
    <w:p w:rsidR="00EB421B" w:rsidRPr="00C21121" w:rsidRDefault="00EB421B" w:rsidP="00EB421B">
      <w:pPr>
        <w:pStyle w:val="Paragrafi"/>
        <w:rPr>
          <w:sz w:val="21"/>
          <w:szCs w:val="21"/>
        </w:rPr>
      </w:pPr>
      <w:r w:rsidRPr="00C21121">
        <w:rPr>
          <w:sz w:val="21"/>
          <w:szCs w:val="21"/>
        </w:rPr>
        <w:t>2. Rezistenca në tërheqje (provë indirekte).</w:t>
      </w:r>
    </w:p>
    <w:p w:rsidR="00EB421B" w:rsidRPr="00C21121" w:rsidRDefault="00EB421B" w:rsidP="00EB421B">
      <w:pPr>
        <w:pStyle w:val="Paragrafi"/>
        <w:rPr>
          <w:sz w:val="21"/>
          <w:szCs w:val="21"/>
        </w:rPr>
      </w:pPr>
      <w:r w:rsidRPr="00C21121">
        <w:rPr>
          <w:sz w:val="21"/>
          <w:szCs w:val="21"/>
        </w:rPr>
        <w:t>3. Rezistenca në prerje.</w:t>
      </w:r>
    </w:p>
    <w:p w:rsidR="00EB421B" w:rsidRPr="00C21121" w:rsidRDefault="00EB421B" w:rsidP="00EB421B">
      <w:pPr>
        <w:pStyle w:val="Paragrafi"/>
        <w:rPr>
          <w:sz w:val="21"/>
          <w:szCs w:val="21"/>
        </w:rPr>
      </w:pPr>
      <w:r w:rsidRPr="00C21121">
        <w:rPr>
          <w:sz w:val="21"/>
          <w:szCs w:val="21"/>
        </w:rPr>
        <w:t>4. Përcaktimi i modulit të deformimit e të gjendjes së sforcuar.</w:t>
      </w:r>
    </w:p>
    <w:p w:rsidR="00EB421B" w:rsidRPr="00C21121" w:rsidRDefault="00EB421B" w:rsidP="00EB421B">
      <w:pPr>
        <w:pStyle w:val="Paragrafi"/>
        <w:rPr>
          <w:sz w:val="21"/>
          <w:szCs w:val="21"/>
        </w:rPr>
      </w:pPr>
      <w:r w:rsidRPr="00C21121">
        <w:rPr>
          <w:sz w:val="21"/>
          <w:szCs w:val="21"/>
        </w:rPr>
        <w:t>5. Përcaktimi i vetive fizike (lagështia, pesha vëllimore, pesha specifike, poroziteti, përbërja kokrrizore).</w:t>
      </w:r>
    </w:p>
    <w:p w:rsidR="00EB421B" w:rsidRPr="00C21121" w:rsidRDefault="00EB421B" w:rsidP="00EB421B">
      <w:pPr>
        <w:pStyle w:val="Paragrafi"/>
        <w:rPr>
          <w:sz w:val="21"/>
          <w:szCs w:val="21"/>
        </w:rPr>
      </w:pPr>
      <w:r w:rsidRPr="00C21121">
        <w:rPr>
          <w:sz w:val="21"/>
          <w:szCs w:val="21"/>
        </w:rPr>
        <w:t>6. Përcaktimi i filtrimit të shkëmbit.</w:t>
      </w:r>
    </w:p>
    <w:p w:rsidR="00EB421B" w:rsidRPr="00C21121" w:rsidRDefault="00EB421B" w:rsidP="00EB421B">
      <w:pPr>
        <w:pStyle w:val="Paragrafi"/>
        <w:rPr>
          <w:sz w:val="21"/>
          <w:szCs w:val="21"/>
        </w:rPr>
      </w:pPr>
      <w:r w:rsidRPr="00C21121">
        <w:rPr>
          <w:sz w:val="21"/>
          <w:szCs w:val="21"/>
        </w:rPr>
        <w:t>7. Prova të tjera.</w:t>
      </w:r>
    </w:p>
    <w:p w:rsidR="00EB421B"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b. Prova në dherat që shërbejnë si bazament</w:t>
      </w:r>
    </w:p>
    <w:p w:rsidR="00EB421B" w:rsidRPr="00C21121" w:rsidRDefault="00EB421B" w:rsidP="00EB421B">
      <w:pPr>
        <w:pStyle w:val="Paragrafi"/>
        <w:rPr>
          <w:sz w:val="21"/>
          <w:szCs w:val="21"/>
        </w:rPr>
      </w:pPr>
      <w:r w:rsidRPr="00C21121">
        <w:rPr>
          <w:sz w:val="21"/>
          <w:szCs w:val="21"/>
        </w:rPr>
        <w:t>1. Përbërja e kokrrizave me sita pipette ose aerometër.</w:t>
      </w:r>
    </w:p>
    <w:p w:rsidR="00EB421B" w:rsidRPr="00C21121" w:rsidRDefault="00EB421B" w:rsidP="00EB421B">
      <w:pPr>
        <w:pStyle w:val="Paragrafi"/>
        <w:rPr>
          <w:sz w:val="21"/>
          <w:szCs w:val="21"/>
        </w:rPr>
      </w:pPr>
      <w:r w:rsidRPr="00C21121">
        <w:rPr>
          <w:sz w:val="21"/>
          <w:szCs w:val="21"/>
        </w:rPr>
        <w:t>2. Përcaktimi i peshës specifike, peshës vëllimore e lagështisë.</w:t>
      </w:r>
    </w:p>
    <w:p w:rsidR="00EB421B" w:rsidRPr="00C21121" w:rsidRDefault="00EB421B" w:rsidP="00EB421B">
      <w:pPr>
        <w:pStyle w:val="Paragrafi"/>
        <w:rPr>
          <w:sz w:val="21"/>
          <w:szCs w:val="21"/>
        </w:rPr>
      </w:pPr>
      <w:r w:rsidRPr="00C21121">
        <w:rPr>
          <w:sz w:val="21"/>
          <w:szCs w:val="21"/>
        </w:rPr>
        <w:t>3. Përcaktimi i kufijve të plasticitetit.</w:t>
      </w:r>
    </w:p>
    <w:p w:rsidR="00EB421B" w:rsidRPr="00C21121" w:rsidRDefault="00EB421B" w:rsidP="00EB421B">
      <w:pPr>
        <w:pStyle w:val="Paragrafi"/>
        <w:rPr>
          <w:sz w:val="21"/>
          <w:szCs w:val="21"/>
        </w:rPr>
      </w:pPr>
      <w:r w:rsidRPr="00C21121">
        <w:rPr>
          <w:sz w:val="21"/>
          <w:szCs w:val="21"/>
        </w:rPr>
        <w:t>4. Provat adometrike dhe përcaktimi i modulit të deformimit të përgjithshëm.</w:t>
      </w:r>
    </w:p>
    <w:p w:rsidR="00EB421B" w:rsidRPr="00C21121" w:rsidRDefault="00EB421B" w:rsidP="00EB421B">
      <w:pPr>
        <w:pStyle w:val="Paragrafi"/>
        <w:rPr>
          <w:sz w:val="21"/>
          <w:szCs w:val="21"/>
        </w:rPr>
      </w:pPr>
      <w:r w:rsidRPr="00C21121">
        <w:rPr>
          <w:sz w:val="21"/>
          <w:szCs w:val="21"/>
        </w:rPr>
        <w:t>5. Provat e rezistencës në prerje (prerje direkte, provat në triaksial).</w:t>
      </w:r>
    </w:p>
    <w:p w:rsidR="00EB421B" w:rsidRPr="00C21121" w:rsidRDefault="00EB421B" w:rsidP="00EB421B">
      <w:pPr>
        <w:pStyle w:val="Paragrafi"/>
        <w:rPr>
          <w:sz w:val="21"/>
          <w:szCs w:val="21"/>
        </w:rPr>
      </w:pPr>
      <w:r w:rsidRPr="00C21121">
        <w:rPr>
          <w:sz w:val="21"/>
          <w:szCs w:val="21"/>
        </w:rPr>
        <w:t>6. Provat e treguesit të aftësisë mbajtëse SBR.</w:t>
      </w:r>
    </w:p>
    <w:p w:rsidR="00EB421B" w:rsidRPr="00C21121" w:rsidRDefault="00EB421B" w:rsidP="00EB421B">
      <w:pPr>
        <w:pStyle w:val="Paragrafi"/>
        <w:rPr>
          <w:sz w:val="21"/>
          <w:szCs w:val="21"/>
        </w:rPr>
      </w:pPr>
      <w:r w:rsidRPr="00C21121">
        <w:rPr>
          <w:sz w:val="21"/>
          <w:szCs w:val="21"/>
        </w:rPr>
        <w:t>7. Përcaktimi i porozitetit maksimal e minimal të rërave.</w:t>
      </w:r>
    </w:p>
    <w:p w:rsidR="00EB421B" w:rsidRPr="00C21121" w:rsidRDefault="00EB421B" w:rsidP="00EB421B">
      <w:pPr>
        <w:pStyle w:val="Paragrafi"/>
        <w:rPr>
          <w:sz w:val="21"/>
          <w:szCs w:val="21"/>
        </w:rPr>
      </w:pPr>
      <w:r w:rsidRPr="00C21121">
        <w:rPr>
          <w:sz w:val="21"/>
          <w:szCs w:val="21"/>
        </w:rPr>
        <w:t>8. Provat në piastër për ngarkimin static.</w:t>
      </w:r>
    </w:p>
    <w:p w:rsidR="00EB421B" w:rsidRPr="00C21121" w:rsidRDefault="00EB421B" w:rsidP="00EB421B">
      <w:pPr>
        <w:pStyle w:val="Paragrafi"/>
        <w:rPr>
          <w:sz w:val="21"/>
          <w:szCs w:val="21"/>
        </w:rPr>
      </w:pPr>
      <w:r w:rsidRPr="00C21121">
        <w:rPr>
          <w:sz w:val="21"/>
          <w:szCs w:val="21"/>
        </w:rPr>
        <w:t>9. Moduli i reaksionit.</w:t>
      </w:r>
    </w:p>
    <w:p w:rsidR="00EB421B" w:rsidRPr="00C21121" w:rsidRDefault="00EB421B" w:rsidP="00EB421B">
      <w:pPr>
        <w:pStyle w:val="Paragrafi"/>
        <w:rPr>
          <w:sz w:val="21"/>
          <w:szCs w:val="21"/>
        </w:rPr>
      </w:pPr>
      <w:r w:rsidRPr="00C21121">
        <w:rPr>
          <w:sz w:val="21"/>
          <w:szCs w:val="21"/>
        </w:rPr>
        <w:t>10. Përcaktimi i koeficientit të filtrimit.</w:t>
      </w:r>
    </w:p>
    <w:p w:rsidR="00EB421B" w:rsidRPr="00C21121" w:rsidRDefault="00EB421B" w:rsidP="00EB421B">
      <w:pPr>
        <w:pStyle w:val="Paragrafi"/>
        <w:rPr>
          <w:sz w:val="21"/>
          <w:szCs w:val="21"/>
        </w:rPr>
      </w:pPr>
      <w:r w:rsidRPr="00C21121">
        <w:rPr>
          <w:sz w:val="21"/>
          <w:szCs w:val="21"/>
        </w:rPr>
        <w:t>11. Prova të tjera.</w:t>
      </w:r>
    </w:p>
    <w:p w:rsidR="00EB421B"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c. Provat e dherave që shërbejnë si lëndë e parë për veprat inxhinierike</w:t>
      </w:r>
    </w:p>
    <w:p w:rsidR="00EB421B" w:rsidRPr="00C21121" w:rsidRDefault="00EB421B" w:rsidP="00EB421B">
      <w:pPr>
        <w:pStyle w:val="Paragrafi"/>
        <w:rPr>
          <w:sz w:val="21"/>
          <w:szCs w:val="21"/>
        </w:rPr>
      </w:pPr>
      <w:r w:rsidRPr="00C21121">
        <w:rPr>
          <w:sz w:val="21"/>
          <w:szCs w:val="21"/>
        </w:rPr>
        <w:t>1. Përcaktimi i granolumetrisë me metodën me sita dhe hidrometrike (pipetë ose aerometër).</w:t>
      </w:r>
    </w:p>
    <w:p w:rsidR="00EB421B" w:rsidRPr="00C21121" w:rsidRDefault="00EB421B" w:rsidP="00EB421B">
      <w:pPr>
        <w:pStyle w:val="Paragrafi"/>
        <w:rPr>
          <w:sz w:val="21"/>
          <w:szCs w:val="21"/>
        </w:rPr>
      </w:pPr>
      <w:r w:rsidRPr="00C21121">
        <w:rPr>
          <w:sz w:val="21"/>
          <w:szCs w:val="21"/>
        </w:rPr>
        <w:t>2. Përcaktimi i plasticitetit (kufiri i sipërm, i poshtëm, treguesi).</w:t>
      </w:r>
    </w:p>
    <w:p w:rsidR="00EB421B" w:rsidRPr="00C21121" w:rsidRDefault="00EB421B" w:rsidP="00EB421B">
      <w:pPr>
        <w:pStyle w:val="Paragrafi"/>
        <w:rPr>
          <w:sz w:val="21"/>
          <w:szCs w:val="21"/>
        </w:rPr>
      </w:pPr>
      <w:r w:rsidRPr="00C21121">
        <w:rPr>
          <w:sz w:val="21"/>
          <w:szCs w:val="21"/>
        </w:rPr>
        <w:t>3. Përcaktimi i vetive fizike (pesha vëllimore, specifike, lagështia natyrore).</w:t>
      </w:r>
    </w:p>
    <w:p w:rsidR="00EB421B" w:rsidRPr="00C21121" w:rsidRDefault="00EB421B" w:rsidP="00EB421B">
      <w:pPr>
        <w:pStyle w:val="Paragrafi"/>
        <w:rPr>
          <w:sz w:val="21"/>
          <w:szCs w:val="21"/>
        </w:rPr>
      </w:pPr>
      <w:r w:rsidRPr="00C21121">
        <w:rPr>
          <w:sz w:val="21"/>
          <w:szCs w:val="21"/>
        </w:rPr>
        <w:t>4. Provat e ngjeshjes dinamike (standard dhe i modifikuar).</w:t>
      </w:r>
    </w:p>
    <w:p w:rsidR="00EB421B" w:rsidRPr="00C21121" w:rsidRDefault="00EB421B" w:rsidP="00EB421B">
      <w:pPr>
        <w:pStyle w:val="Paragrafi"/>
        <w:rPr>
          <w:sz w:val="21"/>
          <w:szCs w:val="21"/>
        </w:rPr>
      </w:pPr>
      <w:r w:rsidRPr="00C21121">
        <w:rPr>
          <w:sz w:val="21"/>
          <w:szCs w:val="21"/>
        </w:rPr>
        <w:t>5. Provat e ngjeshjes në tavolinë vibruese për lëndët e shkrifta.</w:t>
      </w:r>
    </w:p>
    <w:p w:rsidR="00EB421B" w:rsidRPr="00C21121" w:rsidRDefault="00EB421B" w:rsidP="00EB421B">
      <w:pPr>
        <w:pStyle w:val="Paragrafi"/>
        <w:rPr>
          <w:sz w:val="21"/>
          <w:szCs w:val="21"/>
        </w:rPr>
      </w:pPr>
      <w:r w:rsidRPr="00C21121">
        <w:rPr>
          <w:sz w:val="21"/>
          <w:szCs w:val="21"/>
        </w:rPr>
        <w:t>6. Provat e kontrollit për ngjeshjet në vend me metodën e konit me rërë.</w:t>
      </w:r>
    </w:p>
    <w:p w:rsidR="00EB421B" w:rsidRPr="00C21121" w:rsidRDefault="00EB421B" w:rsidP="00EB421B">
      <w:pPr>
        <w:pStyle w:val="Paragrafi"/>
        <w:rPr>
          <w:sz w:val="21"/>
          <w:szCs w:val="21"/>
        </w:rPr>
      </w:pPr>
      <w:r w:rsidRPr="00C21121">
        <w:rPr>
          <w:sz w:val="21"/>
          <w:szCs w:val="21"/>
        </w:rPr>
        <w:t>7. Provat CBR (aftësia mbajtëse kaliforniane) për mbushjet.</w:t>
      </w:r>
    </w:p>
    <w:p w:rsidR="00EB421B" w:rsidRPr="00C21121" w:rsidRDefault="00EB421B" w:rsidP="00EB421B">
      <w:pPr>
        <w:pStyle w:val="Paragrafi"/>
        <w:rPr>
          <w:sz w:val="21"/>
          <w:szCs w:val="21"/>
        </w:rPr>
      </w:pPr>
      <w:r w:rsidRPr="00C21121">
        <w:rPr>
          <w:sz w:val="21"/>
          <w:szCs w:val="21"/>
        </w:rPr>
        <w:t>8. Provat adometrike.</w:t>
      </w:r>
    </w:p>
    <w:p w:rsidR="00EB421B" w:rsidRPr="00C21121" w:rsidRDefault="00EB421B" w:rsidP="00EB421B">
      <w:pPr>
        <w:pStyle w:val="Paragrafi"/>
        <w:rPr>
          <w:sz w:val="21"/>
          <w:szCs w:val="21"/>
        </w:rPr>
      </w:pPr>
      <w:r w:rsidRPr="00C21121">
        <w:rPr>
          <w:sz w:val="21"/>
          <w:szCs w:val="21"/>
        </w:rPr>
        <w:t>9. Provat e rezistencës në prerje (direkte dhe triaksiale).</w:t>
      </w:r>
    </w:p>
    <w:p w:rsidR="00EB421B" w:rsidRPr="00C21121" w:rsidRDefault="00EB421B" w:rsidP="00EB421B">
      <w:pPr>
        <w:pStyle w:val="Paragrafi"/>
        <w:rPr>
          <w:sz w:val="21"/>
          <w:szCs w:val="21"/>
        </w:rPr>
      </w:pPr>
      <w:r w:rsidRPr="00C21121">
        <w:rPr>
          <w:sz w:val="21"/>
          <w:szCs w:val="21"/>
        </w:rPr>
        <w:t>10.Provat e filtrimit.</w:t>
      </w:r>
    </w:p>
    <w:p w:rsidR="00EB421B" w:rsidRPr="00C21121" w:rsidRDefault="00EB421B" w:rsidP="00EB421B">
      <w:pPr>
        <w:pStyle w:val="Paragrafi"/>
        <w:rPr>
          <w:sz w:val="21"/>
          <w:szCs w:val="21"/>
        </w:rPr>
      </w:pPr>
      <w:r w:rsidRPr="00C21121">
        <w:rPr>
          <w:sz w:val="21"/>
          <w:szCs w:val="21"/>
        </w:rPr>
        <w:t>11. Provat Los Anxhelos për lëndët e shkrifta kokrrizore.</w:t>
      </w:r>
    </w:p>
    <w:p w:rsidR="00EB421B" w:rsidRPr="00C21121" w:rsidRDefault="00EB421B" w:rsidP="00EB421B">
      <w:pPr>
        <w:pStyle w:val="Paragrafi"/>
        <w:rPr>
          <w:sz w:val="21"/>
          <w:szCs w:val="21"/>
        </w:rPr>
      </w:pPr>
      <w:r w:rsidRPr="00C21121">
        <w:rPr>
          <w:sz w:val="21"/>
          <w:szCs w:val="21"/>
        </w:rPr>
        <w:t>12. Ekuivalenti i rërës.</w:t>
      </w:r>
    </w:p>
    <w:p w:rsidR="00EB421B" w:rsidRPr="00C21121" w:rsidRDefault="00EB421B" w:rsidP="00EB421B">
      <w:pPr>
        <w:pStyle w:val="Paragrafi"/>
        <w:rPr>
          <w:sz w:val="21"/>
          <w:szCs w:val="21"/>
        </w:rPr>
      </w:pPr>
      <w:r w:rsidRPr="00C21121">
        <w:rPr>
          <w:sz w:val="21"/>
          <w:szCs w:val="21"/>
        </w:rPr>
        <w:t>13. Lënda organike.</w:t>
      </w:r>
    </w:p>
    <w:p w:rsidR="00EB421B" w:rsidRPr="00C21121" w:rsidRDefault="00EB421B" w:rsidP="00EB421B">
      <w:pPr>
        <w:pStyle w:val="Paragrafi"/>
        <w:rPr>
          <w:sz w:val="21"/>
          <w:szCs w:val="21"/>
        </w:rPr>
      </w:pPr>
      <w:r w:rsidRPr="00C21121">
        <w:rPr>
          <w:sz w:val="21"/>
          <w:szCs w:val="21"/>
        </w:rPr>
        <w:t>14. Petrografia dhe forma e kokrizave, alternimi me sulfat Na ose Mg.</w:t>
      </w:r>
    </w:p>
    <w:p w:rsidR="00EB421B" w:rsidRPr="00C21121" w:rsidRDefault="00EB421B" w:rsidP="00EB421B">
      <w:pPr>
        <w:pStyle w:val="Paragrafi"/>
        <w:rPr>
          <w:sz w:val="21"/>
          <w:szCs w:val="21"/>
        </w:rPr>
      </w:pPr>
      <w:r w:rsidRPr="00C21121">
        <w:rPr>
          <w:sz w:val="21"/>
          <w:szCs w:val="21"/>
        </w:rPr>
        <w:t>15. Prova të tjera.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d. Provat fushore</w:t>
      </w:r>
    </w:p>
    <w:p w:rsidR="00EB421B" w:rsidRPr="00C21121" w:rsidRDefault="00EB421B" w:rsidP="00EB421B">
      <w:pPr>
        <w:pStyle w:val="Paragrafi"/>
        <w:rPr>
          <w:sz w:val="21"/>
          <w:szCs w:val="21"/>
        </w:rPr>
      </w:pPr>
      <w:r w:rsidRPr="00C21121">
        <w:rPr>
          <w:sz w:val="21"/>
          <w:szCs w:val="21"/>
        </w:rPr>
        <w:t>1. Provat në penetrim.</w:t>
      </w:r>
    </w:p>
    <w:p w:rsidR="00EB421B" w:rsidRPr="00C21121" w:rsidRDefault="00EB421B" w:rsidP="00EB421B">
      <w:pPr>
        <w:pStyle w:val="Paragrafi"/>
        <w:rPr>
          <w:sz w:val="21"/>
          <w:szCs w:val="21"/>
        </w:rPr>
      </w:pPr>
      <w:r w:rsidRPr="00C21121">
        <w:rPr>
          <w:sz w:val="21"/>
          <w:szCs w:val="21"/>
        </w:rPr>
        <w:t>2. Provat në pjastër (ose pllakë).</w:t>
      </w:r>
    </w:p>
    <w:p w:rsidR="00EB421B" w:rsidRPr="00C21121" w:rsidRDefault="00EB421B" w:rsidP="00EB421B">
      <w:pPr>
        <w:pStyle w:val="Paragrafi"/>
        <w:rPr>
          <w:sz w:val="21"/>
          <w:szCs w:val="21"/>
        </w:rPr>
      </w:pPr>
      <w:r w:rsidRPr="00C21121">
        <w:rPr>
          <w:sz w:val="21"/>
          <w:szCs w:val="21"/>
        </w:rPr>
        <w:t>3. Provat CBR.</w:t>
      </w:r>
    </w:p>
    <w:p w:rsidR="00EB421B" w:rsidRPr="00C21121" w:rsidRDefault="00EB421B" w:rsidP="00EB421B">
      <w:pPr>
        <w:pStyle w:val="Paragrafi"/>
        <w:rPr>
          <w:sz w:val="21"/>
          <w:szCs w:val="21"/>
        </w:rPr>
      </w:pPr>
      <w:r w:rsidRPr="00C21121">
        <w:rPr>
          <w:sz w:val="21"/>
          <w:szCs w:val="21"/>
        </w:rPr>
        <w:t>4. Pesha vëllimore.</w:t>
      </w:r>
    </w:p>
    <w:p w:rsidR="00EB421B" w:rsidRPr="00C21121" w:rsidRDefault="00EB421B" w:rsidP="00EB421B">
      <w:pPr>
        <w:pStyle w:val="Paragrafi"/>
        <w:rPr>
          <w:sz w:val="21"/>
          <w:szCs w:val="21"/>
        </w:rPr>
      </w:pPr>
      <w:r w:rsidRPr="00C21121">
        <w:rPr>
          <w:sz w:val="21"/>
          <w:szCs w:val="21"/>
        </w:rPr>
        <w:t>5. Prova me ngjeshje me kon me rërë.</w:t>
      </w:r>
    </w:p>
    <w:p w:rsidR="00EB421B" w:rsidRPr="00C21121" w:rsidRDefault="00EB421B" w:rsidP="00EB421B">
      <w:pPr>
        <w:pStyle w:val="Paragrafi"/>
        <w:rPr>
          <w:sz w:val="21"/>
          <w:szCs w:val="21"/>
        </w:rPr>
      </w:pPr>
      <w:r w:rsidRPr="00C21121">
        <w:rPr>
          <w:sz w:val="21"/>
          <w:szCs w:val="21"/>
        </w:rPr>
        <w:t>6. Kufijtë e plasticitetit.</w:t>
      </w:r>
    </w:p>
    <w:p w:rsidR="00EB421B" w:rsidRPr="00C21121" w:rsidRDefault="00EB421B" w:rsidP="00EB421B">
      <w:pPr>
        <w:pStyle w:val="Paragrafi"/>
        <w:rPr>
          <w:sz w:val="21"/>
          <w:szCs w:val="21"/>
        </w:rPr>
      </w:pPr>
      <w:r w:rsidRPr="00C21121">
        <w:rPr>
          <w:sz w:val="21"/>
          <w:szCs w:val="21"/>
        </w:rPr>
        <w:t>7. Përbërja kokrrizore.</w:t>
      </w:r>
    </w:p>
    <w:p w:rsidR="00EB421B" w:rsidRPr="00C21121" w:rsidRDefault="00EB421B" w:rsidP="00EB421B">
      <w:pPr>
        <w:pStyle w:val="Paragrafi"/>
        <w:rPr>
          <w:sz w:val="21"/>
          <w:szCs w:val="21"/>
        </w:rPr>
      </w:pPr>
      <w:r w:rsidRPr="00C21121">
        <w:rPr>
          <w:sz w:val="21"/>
          <w:szCs w:val="21"/>
        </w:rPr>
        <w:t>8. Provat me presiometër.</w:t>
      </w:r>
    </w:p>
    <w:p w:rsidR="00EB421B" w:rsidRPr="00C21121" w:rsidRDefault="00EB421B" w:rsidP="00EB421B">
      <w:pPr>
        <w:pStyle w:val="Paragrafi"/>
        <w:rPr>
          <w:sz w:val="21"/>
          <w:szCs w:val="21"/>
        </w:rPr>
      </w:pPr>
      <w:r w:rsidRPr="00C21121">
        <w:rPr>
          <w:sz w:val="21"/>
          <w:szCs w:val="21"/>
        </w:rPr>
        <w:t>9. Provat SPT.</w:t>
      </w:r>
    </w:p>
    <w:p w:rsidR="00EB421B" w:rsidRPr="00C21121" w:rsidRDefault="00EB421B" w:rsidP="00EB421B">
      <w:pPr>
        <w:pStyle w:val="Paragrafi"/>
        <w:rPr>
          <w:sz w:val="21"/>
          <w:szCs w:val="21"/>
        </w:rPr>
      </w:pPr>
      <w:r w:rsidRPr="00C21121">
        <w:rPr>
          <w:sz w:val="21"/>
          <w:szCs w:val="21"/>
        </w:rPr>
        <w:t>10. Prova të tjera.</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p>
    <w:p w:rsidR="00EB421B" w:rsidRPr="00C21121" w:rsidRDefault="00EB421B" w:rsidP="00EB421B">
      <w:pPr>
        <w:pStyle w:val="Paragrafi"/>
        <w:jc w:val="right"/>
        <w:rPr>
          <w:sz w:val="21"/>
          <w:szCs w:val="21"/>
        </w:rPr>
      </w:pPr>
      <w:r w:rsidRPr="00C21121">
        <w:rPr>
          <w:sz w:val="21"/>
          <w:szCs w:val="21"/>
        </w:rPr>
        <w:br w:type="page"/>
        <w:t>LIDHJA NR. 8</w:t>
      </w:r>
    </w:p>
    <w:p w:rsidR="00EB421B" w:rsidRPr="00C21121" w:rsidRDefault="00EB421B" w:rsidP="00EB421B">
      <w:pPr>
        <w:pStyle w:val="Paragrafi"/>
        <w:rPr>
          <w:sz w:val="21"/>
          <w:szCs w:val="21"/>
        </w:rPr>
      </w:pPr>
    </w:p>
    <w:p w:rsidR="00EB421B" w:rsidRPr="00C21121" w:rsidRDefault="00EB421B" w:rsidP="00EB421B">
      <w:pPr>
        <w:pStyle w:val="TitulliTitull"/>
        <w:keepNext w:val="0"/>
        <w:rPr>
          <w:sz w:val="21"/>
          <w:szCs w:val="21"/>
        </w:rPr>
      </w:pPr>
      <w:r w:rsidRPr="00C21121">
        <w:rPr>
          <w:sz w:val="21"/>
          <w:szCs w:val="21"/>
        </w:rPr>
        <w:t>VETëDEKLARIMET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8/1. “Deklaroj në përgjegjësinë time, në njohje të plotë të pasojave që sjell një deklarim i pavërtetë se: Nuk kam asnjë çështje gjyqësore të hapur dhe nuk jam në ndjekje penale nga organet e prokurorisë në lidhje me profesionin ku kërkoj të licencohem (ose në  rast se ka –  të deklarojë : Kam çështje gjyqësore të hapur në gjykatën e rrethit ___________ (shoqëruar me motivin e çështjes) apo/dhe jam në ndjekje penale nga organi i prokurorisë së rrethit _______ (shoqëruar me motivin e ndjekjes)”.</w:t>
      </w:r>
    </w:p>
    <w:p w:rsidR="00EB421B" w:rsidRPr="00C21121" w:rsidRDefault="00EB421B" w:rsidP="00EB421B">
      <w:pPr>
        <w:pStyle w:val="Paragrafi"/>
        <w:ind w:firstLine="0"/>
        <w:rPr>
          <w:sz w:val="21"/>
          <w:szCs w:val="21"/>
        </w:rPr>
      </w:pPr>
      <w:r w:rsidRPr="00C21121">
        <w:rPr>
          <w:sz w:val="21"/>
          <w:szCs w:val="21"/>
        </w:rPr>
        <w:tab/>
        <w:t xml:space="preserve">8/2. “Deklaroj në përgjegjësinë time, në njohje të plotë të pasojave që sjell një deklarim i pavërtetë se: Nuk kam asnjë çështje gjyqësore të hapur dhe nuk jam në ndjekje penale nga organet e prokurorisë në lidhje me profesionin ku kërkoj të licencohem (ose në  rast se ka –  të deklarojë : Kam çështje gjyqësore të hapur në gjykatën e rrethit ___________ (shoqëruar me motivin e çështjes) apo/dhe jam në ndjekje penale nga organi i prokurorisë së rrethit _______ (shoqëruar me motivin e ndjekjes). </w:t>
      </w:r>
    </w:p>
    <w:p w:rsidR="00EB421B" w:rsidRPr="00C21121" w:rsidRDefault="00EB421B" w:rsidP="00EB421B">
      <w:pPr>
        <w:pStyle w:val="Paragrafi"/>
        <w:rPr>
          <w:sz w:val="21"/>
          <w:szCs w:val="21"/>
        </w:rPr>
      </w:pPr>
      <w:r w:rsidRPr="00C21121">
        <w:rPr>
          <w:sz w:val="21"/>
          <w:szCs w:val="21"/>
        </w:rPr>
        <w:t>Gjithashtu deklaroj se nuk jam i punësuar në asnjë shoqëri për zbatim punësh publike”.</w:t>
      </w:r>
    </w:p>
    <w:p w:rsidR="00EB421B" w:rsidRPr="00C21121" w:rsidRDefault="00EB421B" w:rsidP="00EB421B">
      <w:pPr>
        <w:pStyle w:val="Paragrafi"/>
        <w:rPr>
          <w:sz w:val="21"/>
          <w:szCs w:val="21"/>
        </w:rPr>
      </w:pPr>
      <w:r w:rsidRPr="00C21121">
        <w:rPr>
          <w:sz w:val="21"/>
          <w:szCs w:val="21"/>
        </w:rPr>
        <w:t>8/3.“Deklaroj në përgjegjësinë time, në njohje të plotë të pasojave që sjell një deklarim i pavërtetë se:</w:t>
      </w:r>
    </w:p>
    <w:p w:rsidR="00EB421B" w:rsidRPr="00C21121" w:rsidRDefault="00EB421B" w:rsidP="00EB421B">
      <w:pPr>
        <w:pStyle w:val="Paragrafi"/>
        <w:rPr>
          <w:sz w:val="21"/>
          <w:szCs w:val="21"/>
        </w:rPr>
      </w:pPr>
      <w:r w:rsidRPr="00C21121">
        <w:rPr>
          <w:sz w:val="21"/>
          <w:szCs w:val="21"/>
        </w:rPr>
        <w:t>- Nuk kam asnjë çështje gjyqësore të hapur dhe nuk jam në ndjekje penale nga organet e prokurorisë në lidhje me profesionin ku kërkoj të licencohem (ose në  rast se ka –  të deklarojë : Kam çështje gjyqësore të hapur në gjykatën e rrethit ___________ (shoqëruar me motivin e çështjes) apo/dhe jam në ndjekje penale nga organi i prokurorisë së rrethit _______ (shoqëruar me motivin e ndjekjes)”.</w:t>
      </w:r>
    </w:p>
    <w:p w:rsidR="00EB421B" w:rsidRPr="00C21121" w:rsidRDefault="00EB421B" w:rsidP="00EB421B">
      <w:pPr>
        <w:pStyle w:val="Paragrafi"/>
        <w:rPr>
          <w:sz w:val="21"/>
          <w:szCs w:val="21"/>
        </w:rPr>
      </w:pPr>
      <w:r w:rsidRPr="00C21121">
        <w:rPr>
          <w:sz w:val="21"/>
          <w:szCs w:val="21"/>
        </w:rPr>
        <w:t>- Nuk jam i punësuar në rolin e drejtuesit teknik në anjë shoqëri tjetër përjashtuar këtë ku aplikoj dhe nuk jam në marrëdhënie pune me institucione qendrore e buxhetore apo në organe, aktiviteti i të cilave bie ndesh me ligjin nr.8549, datë 11.11.1999 “Për statusin e nëpunësit civil”, vendimin e Këshillit të Ministrave nr.657 datë 16.9.1996 “Për rregullat e etikës në shërbimin civil” ndryshimet e mëvonshme dhe aktet nënligjore në zbatim të tyre”.</w:t>
      </w:r>
    </w:p>
    <w:p w:rsidR="00EB421B" w:rsidRPr="00C21121" w:rsidRDefault="00EB421B" w:rsidP="00EB421B">
      <w:pPr>
        <w:pStyle w:val="Paragrafi"/>
        <w:rPr>
          <w:sz w:val="21"/>
          <w:szCs w:val="21"/>
        </w:rPr>
      </w:pPr>
      <w:r w:rsidRPr="00C21121">
        <w:rPr>
          <w:sz w:val="21"/>
          <w:szCs w:val="21"/>
        </w:rPr>
        <w:t>8/4.“Deklaroj në përgjegjësinë time, në njohje të plotë të pasojave që sjell një deklarim i pavërtetë se: Nuk kam asnjë çështje gjyqësore të hapur dhe nuk jam në ndjekje penale nga organet e prokurorisë në lidhje me profesionin ku kërkoj të licencohem dhe nuk kam asnjë penalizim të licencës aktuale nga organet e policisë së ndërtimit (ose në  rast se ka –  të deklarojë: Kam çështje gjyqësore të hapur në gjykatën e rrethit ___________ (shoqëruar me motivin e çështjes) apo/dhe jam në ndjekje penale nga organi i prokurorisë së rrethit _______ (shoqëruar me motivin e ndjekjes) apo/dhe kam penalizim të licencës aktuale _______ nga dega e Policisë së Ndërtimit _________ (shoqëruar me masën dhe motivin e penalizimit)”.</w:t>
      </w:r>
    </w:p>
    <w:p w:rsidR="00EB421B" w:rsidRPr="00C21121" w:rsidRDefault="00EB421B" w:rsidP="00EB421B">
      <w:pPr>
        <w:pStyle w:val="Paragrafi"/>
        <w:rPr>
          <w:sz w:val="21"/>
          <w:szCs w:val="21"/>
        </w:rPr>
      </w:pPr>
      <w:r w:rsidRPr="00C21121">
        <w:rPr>
          <w:sz w:val="21"/>
          <w:szCs w:val="21"/>
        </w:rPr>
        <w:t>8/5. “Deklaroj në përgjegjësinë time, në njohje të plotë të pasojave që sjell një deklarim i pavërtetë se: Nuk kam asnjë çështje gjyqësore të hapur dhe nuk jam në ndjekje penale nga organet e prokurorisë në lidhje me profesionin ku kërkoj të licencohem dhe nuk kam asnjë penalizim të licencës aktuale nga organet e Policisë së Ndërtimit (ose në  rast se ka –  të deklarojë: Kam çështje gjyqësore të hapur në gjykatën e rrethit ___________ (shoqëruar me motivin e çështjes) apo/dhe jam në ndjekje penale nga organi i prokurorisë së rrethit _______ (shoqëruar me motivin e ndjekjes) apo/dhe kam penalizim të licencës aktuale _______ nga dega e Policisë së Ndërtimit _________ (shoqëruar me masën dhe motivin e penalizimit)”.</w:t>
      </w:r>
    </w:p>
    <w:p w:rsidR="00EB421B" w:rsidRPr="00C21121" w:rsidRDefault="00EB421B" w:rsidP="00EB421B">
      <w:pPr>
        <w:pStyle w:val="Paragrafi"/>
        <w:rPr>
          <w:sz w:val="21"/>
          <w:szCs w:val="21"/>
        </w:rPr>
      </w:pPr>
      <w:r w:rsidRPr="00C21121">
        <w:rPr>
          <w:sz w:val="21"/>
          <w:szCs w:val="21"/>
        </w:rPr>
        <w:t>Gjithashtu deklaroj se nuk jam i punësuar në asnjë shoqëri për zbatim punësh publike”.</w:t>
      </w:r>
    </w:p>
    <w:p w:rsidR="00EB421B" w:rsidRDefault="00EB421B" w:rsidP="00EB421B">
      <w:pPr>
        <w:pStyle w:val="Paragrafi"/>
        <w:rPr>
          <w:sz w:val="21"/>
          <w:szCs w:val="21"/>
        </w:rPr>
      </w:pPr>
      <w:r w:rsidRPr="00C21121">
        <w:rPr>
          <w:sz w:val="21"/>
          <w:szCs w:val="21"/>
        </w:rPr>
        <w:t>8/6. “Deklaroj në përgjegjësinë time, në njohje të plotë të pasojave që sjell një deklarim i pavërtetë se: Nuk kam asnjë çështje gjyqësore të hapur dhe nuk jam në ndjekje penale nga organet e prokurorisë dhe nuk kam asnjë penalizim të licencës aktuale të shoqërisë që drejtoj nga organet e policisë së ndërtimit (ose në  rast se ka –  të deklarojë: Kam çështje gjyqësore të hapur në gjykatën e rrethit ___________ (shoqëruar me motivin e çështjes) apo/dhe jam në ndjekje penale nga organi i prokurorisë së rrethit _______ (shoqëruar me motivin e ndjekjes) apo/dhe kam penalizim të licencës aktuale _______ nga Dega e Policisë së Ndërtimit _________ (shoqëruar me masën dhe motivin e penalizimit)”.</w:t>
      </w:r>
    </w:p>
    <w:p w:rsidR="00EB421B" w:rsidRDefault="00EB421B" w:rsidP="00EB421B">
      <w:pPr>
        <w:pStyle w:val="Paragrafi"/>
        <w:rPr>
          <w:sz w:val="21"/>
          <w:szCs w:val="21"/>
        </w:rPr>
      </w:pPr>
    </w:p>
    <w:p w:rsidR="00EB421B" w:rsidRDefault="00EB421B" w:rsidP="00EB421B">
      <w:pPr>
        <w:pStyle w:val="Paragrafi"/>
        <w:rPr>
          <w:sz w:val="21"/>
          <w:szCs w:val="21"/>
        </w:rPr>
      </w:pPr>
    </w:p>
    <w:p w:rsidR="00EB421B" w:rsidRDefault="00EB421B" w:rsidP="00EB421B">
      <w:pPr>
        <w:pStyle w:val="Paragrafi"/>
        <w:rPr>
          <w:sz w:val="21"/>
          <w:szCs w:val="21"/>
        </w:rPr>
      </w:pPr>
    </w:p>
    <w:p w:rsidR="00EB421B" w:rsidRDefault="00EB421B" w:rsidP="00EB421B">
      <w:pPr>
        <w:pStyle w:val="Paragrafi"/>
        <w:rPr>
          <w:sz w:val="21"/>
          <w:szCs w:val="21"/>
        </w:rPr>
      </w:pPr>
    </w:p>
    <w:p w:rsidR="00EB421B" w:rsidRDefault="00EB421B" w:rsidP="00EB421B">
      <w:pPr>
        <w:pStyle w:val="Paragrafi"/>
        <w:rPr>
          <w:sz w:val="21"/>
          <w:szCs w:val="21"/>
        </w:rPr>
      </w:pPr>
    </w:p>
    <w:p w:rsidR="00EB421B" w:rsidRPr="00C21121" w:rsidRDefault="00EB421B" w:rsidP="00EB421B">
      <w:pPr>
        <w:pStyle w:val="Paragrafi"/>
        <w:rPr>
          <w:sz w:val="21"/>
          <w:szCs w:val="21"/>
        </w:rPr>
      </w:pPr>
    </w:p>
    <w:p w:rsidR="00EB421B" w:rsidRPr="00C21121" w:rsidRDefault="00EB421B" w:rsidP="00EB421B">
      <w:pPr>
        <w:pStyle w:val="Paragrafi"/>
        <w:jc w:val="right"/>
        <w:rPr>
          <w:sz w:val="21"/>
          <w:szCs w:val="21"/>
        </w:rPr>
      </w:pPr>
      <w:r w:rsidRPr="00C21121">
        <w:rPr>
          <w:sz w:val="21"/>
          <w:szCs w:val="21"/>
        </w:rPr>
        <w:t>P-1</w:t>
      </w:r>
    </w:p>
    <w:p w:rsidR="00EB421B" w:rsidRPr="00C21121" w:rsidRDefault="00EB421B" w:rsidP="00EB421B">
      <w:pPr>
        <w:pStyle w:val="Paragrafi"/>
        <w:jc w:val="right"/>
        <w:rPr>
          <w:sz w:val="21"/>
          <w:szCs w:val="21"/>
        </w:rPr>
      </w:pPr>
      <w:r w:rsidRPr="00C21121">
        <w:rPr>
          <w:sz w:val="21"/>
          <w:szCs w:val="21"/>
        </w:rPr>
        <w:t>Plotësohet çdo vit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SHOQËRIA ------------------------------Nr. Licencës  --------------- -----</w:t>
      </w:r>
    </w:p>
    <w:p w:rsidR="00EB421B" w:rsidRPr="00C21121" w:rsidRDefault="00EB421B" w:rsidP="00EB421B">
      <w:pPr>
        <w:pStyle w:val="Paragrafi"/>
        <w:rPr>
          <w:sz w:val="21"/>
          <w:szCs w:val="21"/>
        </w:rPr>
      </w:pPr>
    </w:p>
    <w:p w:rsidR="00EB421B" w:rsidRPr="00C21121" w:rsidRDefault="00EB421B" w:rsidP="00EB421B">
      <w:pPr>
        <w:pStyle w:val="TitulliTitull"/>
        <w:keepNext w:val="0"/>
        <w:rPr>
          <w:sz w:val="21"/>
          <w:szCs w:val="21"/>
        </w:rPr>
      </w:pPr>
      <w:r w:rsidRPr="00C21121">
        <w:rPr>
          <w:sz w:val="21"/>
          <w:szCs w:val="21"/>
        </w:rPr>
        <w:t>VENDNDODHJA  ----------------- PERIUDHA VEPRIMTARISË -------------</w:t>
      </w:r>
    </w:p>
    <w:p w:rsidR="00EB421B" w:rsidRPr="00C21121" w:rsidRDefault="00EB421B" w:rsidP="00EB421B">
      <w:pPr>
        <w:pStyle w:val="TitulliTitull"/>
        <w:keepNext w:val="0"/>
        <w:rPr>
          <w:sz w:val="21"/>
          <w:szCs w:val="21"/>
        </w:rPr>
      </w:pPr>
      <w:r w:rsidRPr="00C21121">
        <w:rPr>
          <w:sz w:val="21"/>
          <w:szCs w:val="21"/>
        </w:rPr>
        <w:t>TË DHËNA PËR PUNIME E MATERIALE NDËRTIMI</w:t>
      </w:r>
    </w:p>
    <w:p w:rsidR="00EB421B" w:rsidRPr="00C21121" w:rsidRDefault="00EB421B" w:rsidP="00EB421B">
      <w:pPr>
        <w:pStyle w:val="TitulliTitull"/>
        <w:keepNext w:val="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3060"/>
        <w:gridCol w:w="1440"/>
        <w:gridCol w:w="1260"/>
      </w:tblGrid>
      <w:tr w:rsidR="00EB421B" w:rsidRPr="00C21121">
        <w:tblPrEx>
          <w:tblCellMar>
            <w:top w:w="0" w:type="dxa"/>
            <w:bottom w:w="0" w:type="dxa"/>
          </w:tblCellMar>
        </w:tblPrEx>
        <w:trPr>
          <w:jc w:val="center"/>
        </w:trPr>
        <w:tc>
          <w:tcPr>
            <w:tcW w:w="648" w:type="dxa"/>
          </w:tcPr>
          <w:p w:rsidR="00EB421B" w:rsidRPr="00C21121" w:rsidRDefault="00EB421B" w:rsidP="008D157C">
            <w:pPr>
              <w:pStyle w:val="Paragrafi"/>
              <w:ind w:firstLine="0"/>
              <w:jc w:val="left"/>
              <w:rPr>
                <w:sz w:val="21"/>
                <w:szCs w:val="21"/>
              </w:rPr>
            </w:pPr>
          </w:p>
          <w:p w:rsidR="00EB421B" w:rsidRPr="00C21121" w:rsidRDefault="00EB421B" w:rsidP="008D157C">
            <w:pPr>
              <w:pStyle w:val="Paragrafi"/>
              <w:ind w:firstLine="0"/>
              <w:jc w:val="left"/>
              <w:rPr>
                <w:sz w:val="21"/>
                <w:szCs w:val="21"/>
              </w:rPr>
            </w:pPr>
            <w:r w:rsidRPr="00C21121">
              <w:rPr>
                <w:sz w:val="21"/>
                <w:szCs w:val="21"/>
              </w:rPr>
              <w:t>Nr.</w:t>
            </w:r>
          </w:p>
        </w:tc>
        <w:tc>
          <w:tcPr>
            <w:tcW w:w="3060" w:type="dxa"/>
          </w:tcPr>
          <w:p w:rsidR="00EB421B" w:rsidRPr="00C21121" w:rsidRDefault="00EB421B" w:rsidP="008D157C">
            <w:pPr>
              <w:pStyle w:val="Paragrafi"/>
              <w:jc w:val="left"/>
              <w:rPr>
                <w:sz w:val="21"/>
                <w:szCs w:val="21"/>
              </w:rPr>
            </w:pPr>
            <w:r w:rsidRPr="00C21121">
              <w:rPr>
                <w:sz w:val="21"/>
                <w:szCs w:val="21"/>
              </w:rPr>
              <w:t>Emërtimi</w:t>
            </w:r>
          </w:p>
          <w:p w:rsidR="00EB421B" w:rsidRPr="00C21121" w:rsidRDefault="00EB421B" w:rsidP="008D157C">
            <w:pPr>
              <w:pStyle w:val="Paragrafi"/>
              <w:jc w:val="left"/>
              <w:rPr>
                <w:sz w:val="21"/>
                <w:szCs w:val="21"/>
              </w:rPr>
            </w:pPr>
          </w:p>
        </w:tc>
        <w:tc>
          <w:tcPr>
            <w:tcW w:w="1440" w:type="dxa"/>
          </w:tcPr>
          <w:p w:rsidR="00EB421B" w:rsidRPr="00C21121" w:rsidRDefault="00EB421B" w:rsidP="008D157C">
            <w:pPr>
              <w:pStyle w:val="Paragrafi"/>
              <w:ind w:firstLine="0"/>
              <w:jc w:val="left"/>
              <w:rPr>
                <w:sz w:val="21"/>
                <w:szCs w:val="21"/>
              </w:rPr>
            </w:pPr>
            <w:r w:rsidRPr="00C21121">
              <w:rPr>
                <w:sz w:val="21"/>
                <w:szCs w:val="21"/>
              </w:rPr>
              <w:t>Njësia</w:t>
            </w:r>
          </w:p>
        </w:tc>
        <w:tc>
          <w:tcPr>
            <w:tcW w:w="1260" w:type="dxa"/>
          </w:tcPr>
          <w:p w:rsidR="00EB421B" w:rsidRPr="00C21121" w:rsidRDefault="00EB421B" w:rsidP="008D157C">
            <w:pPr>
              <w:pStyle w:val="Paragrafi"/>
              <w:ind w:firstLine="0"/>
              <w:jc w:val="left"/>
              <w:rPr>
                <w:sz w:val="21"/>
                <w:szCs w:val="21"/>
              </w:rPr>
            </w:pPr>
            <w:r w:rsidRPr="00C21121">
              <w:rPr>
                <w:sz w:val="21"/>
                <w:szCs w:val="21"/>
              </w:rPr>
              <w:t>Sasia</w:t>
            </w:r>
          </w:p>
        </w:tc>
      </w:tr>
      <w:tr w:rsidR="00EB421B" w:rsidRPr="00C21121">
        <w:tblPrEx>
          <w:tblCellMar>
            <w:top w:w="0" w:type="dxa"/>
            <w:bottom w:w="0" w:type="dxa"/>
          </w:tblCellMar>
        </w:tblPrEx>
        <w:trPr>
          <w:jc w:val="center"/>
        </w:trPr>
        <w:tc>
          <w:tcPr>
            <w:tcW w:w="648" w:type="dxa"/>
          </w:tcPr>
          <w:p w:rsidR="00EB421B" w:rsidRPr="00C21121" w:rsidRDefault="00EB421B" w:rsidP="008D157C">
            <w:pPr>
              <w:pStyle w:val="Paragrafi"/>
              <w:ind w:firstLine="0"/>
              <w:jc w:val="left"/>
              <w:rPr>
                <w:sz w:val="21"/>
                <w:szCs w:val="21"/>
              </w:rPr>
            </w:pPr>
          </w:p>
          <w:p w:rsidR="00EB421B" w:rsidRPr="00C21121" w:rsidRDefault="00EB421B" w:rsidP="008D157C">
            <w:pPr>
              <w:pStyle w:val="Paragrafi"/>
              <w:ind w:firstLine="0"/>
              <w:jc w:val="left"/>
              <w:rPr>
                <w:sz w:val="21"/>
                <w:szCs w:val="21"/>
              </w:rPr>
            </w:pPr>
            <w:r w:rsidRPr="00C21121">
              <w:rPr>
                <w:sz w:val="21"/>
                <w:szCs w:val="21"/>
              </w:rPr>
              <w:t>A</w:t>
            </w:r>
          </w:p>
        </w:tc>
        <w:tc>
          <w:tcPr>
            <w:tcW w:w="3060" w:type="dxa"/>
          </w:tcPr>
          <w:p w:rsidR="00EB421B" w:rsidRPr="00C21121" w:rsidRDefault="00EB421B" w:rsidP="008D157C">
            <w:pPr>
              <w:pStyle w:val="Paragrafi"/>
              <w:ind w:firstLine="0"/>
              <w:jc w:val="left"/>
              <w:rPr>
                <w:sz w:val="21"/>
                <w:szCs w:val="21"/>
              </w:rPr>
            </w:pPr>
          </w:p>
          <w:p w:rsidR="00EB421B" w:rsidRPr="00C21121" w:rsidRDefault="00EB421B" w:rsidP="008D157C">
            <w:pPr>
              <w:pStyle w:val="Paragrafi"/>
              <w:ind w:firstLine="0"/>
              <w:jc w:val="left"/>
              <w:rPr>
                <w:sz w:val="21"/>
                <w:szCs w:val="21"/>
              </w:rPr>
            </w:pPr>
            <w:r w:rsidRPr="00C21121">
              <w:rPr>
                <w:sz w:val="21"/>
                <w:szCs w:val="21"/>
              </w:rPr>
              <w:t>Stafi dhe punonjësit</w:t>
            </w:r>
          </w:p>
          <w:p w:rsidR="00EB421B" w:rsidRPr="00C21121" w:rsidRDefault="00EB421B" w:rsidP="008D157C">
            <w:pPr>
              <w:pStyle w:val="Paragrafi"/>
              <w:ind w:firstLine="0"/>
              <w:jc w:val="left"/>
              <w:rPr>
                <w:sz w:val="21"/>
                <w:szCs w:val="21"/>
              </w:rPr>
            </w:pPr>
          </w:p>
        </w:tc>
        <w:tc>
          <w:tcPr>
            <w:tcW w:w="1440" w:type="dxa"/>
          </w:tcPr>
          <w:p w:rsidR="00EB421B" w:rsidRPr="00C21121" w:rsidRDefault="00EB421B" w:rsidP="008D157C">
            <w:pPr>
              <w:pStyle w:val="Paragrafi"/>
              <w:ind w:firstLine="0"/>
              <w:jc w:val="left"/>
              <w:rPr>
                <w:sz w:val="21"/>
                <w:szCs w:val="21"/>
              </w:rPr>
            </w:pP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41"/>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1.</w:t>
            </w:r>
          </w:p>
        </w:tc>
        <w:tc>
          <w:tcPr>
            <w:tcW w:w="3060" w:type="dxa"/>
          </w:tcPr>
          <w:p w:rsidR="00EB421B" w:rsidRPr="00C21121" w:rsidRDefault="00EB421B" w:rsidP="008D157C">
            <w:pPr>
              <w:pStyle w:val="Paragrafi"/>
              <w:ind w:firstLine="0"/>
              <w:jc w:val="left"/>
              <w:rPr>
                <w:sz w:val="21"/>
                <w:szCs w:val="21"/>
              </w:rPr>
            </w:pPr>
            <w:r w:rsidRPr="00C21121">
              <w:rPr>
                <w:sz w:val="21"/>
                <w:szCs w:val="21"/>
              </w:rPr>
              <w:t>Gjithsej</w:t>
            </w:r>
          </w:p>
        </w:tc>
        <w:tc>
          <w:tcPr>
            <w:tcW w:w="1440" w:type="dxa"/>
          </w:tcPr>
          <w:p w:rsidR="00EB421B" w:rsidRPr="00C21121" w:rsidRDefault="00EB421B" w:rsidP="008D157C">
            <w:pPr>
              <w:pStyle w:val="Paragrafi"/>
              <w:ind w:firstLine="0"/>
              <w:jc w:val="left"/>
              <w:rPr>
                <w:sz w:val="21"/>
                <w:szCs w:val="21"/>
              </w:rPr>
            </w:pPr>
            <w:r w:rsidRPr="00C21121">
              <w:rPr>
                <w:sz w:val="21"/>
                <w:szCs w:val="21"/>
              </w:rPr>
              <w:t>numër</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41"/>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2.</w:t>
            </w:r>
          </w:p>
        </w:tc>
        <w:tc>
          <w:tcPr>
            <w:tcW w:w="3060" w:type="dxa"/>
          </w:tcPr>
          <w:p w:rsidR="00EB421B" w:rsidRPr="00C21121" w:rsidRDefault="00EB421B" w:rsidP="008D157C">
            <w:pPr>
              <w:pStyle w:val="Paragrafi"/>
              <w:ind w:firstLine="0"/>
              <w:jc w:val="left"/>
              <w:rPr>
                <w:sz w:val="21"/>
                <w:szCs w:val="21"/>
              </w:rPr>
            </w:pPr>
            <w:r w:rsidRPr="00C21121">
              <w:rPr>
                <w:sz w:val="21"/>
                <w:szCs w:val="21"/>
              </w:rPr>
              <w:t>Inxhinier ndërtimi</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9"/>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3.</w:t>
            </w:r>
          </w:p>
        </w:tc>
        <w:tc>
          <w:tcPr>
            <w:tcW w:w="3060" w:type="dxa"/>
          </w:tcPr>
          <w:p w:rsidR="00EB421B" w:rsidRPr="00C21121" w:rsidRDefault="00EB421B" w:rsidP="008D157C">
            <w:pPr>
              <w:pStyle w:val="Paragrafi"/>
              <w:ind w:firstLine="0"/>
              <w:jc w:val="left"/>
              <w:rPr>
                <w:sz w:val="21"/>
                <w:szCs w:val="21"/>
              </w:rPr>
            </w:pPr>
            <w:r w:rsidRPr="00C21121">
              <w:rPr>
                <w:sz w:val="21"/>
                <w:szCs w:val="21"/>
              </w:rPr>
              <w:t>Inxhinier elektrik</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41"/>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4.</w:t>
            </w:r>
          </w:p>
        </w:tc>
        <w:tc>
          <w:tcPr>
            <w:tcW w:w="3060" w:type="dxa"/>
          </w:tcPr>
          <w:p w:rsidR="00EB421B" w:rsidRPr="00C21121" w:rsidRDefault="00EB421B" w:rsidP="008D157C">
            <w:pPr>
              <w:pStyle w:val="Paragrafi"/>
              <w:ind w:firstLine="0"/>
              <w:jc w:val="left"/>
              <w:rPr>
                <w:sz w:val="21"/>
                <w:szCs w:val="21"/>
              </w:rPr>
            </w:pPr>
            <w:r w:rsidRPr="00C21121">
              <w:rPr>
                <w:sz w:val="21"/>
                <w:szCs w:val="21"/>
              </w:rPr>
              <w:t>Inxh.Instal.mekanik</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9"/>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5</w:t>
            </w:r>
          </w:p>
        </w:tc>
        <w:tc>
          <w:tcPr>
            <w:tcW w:w="3060" w:type="dxa"/>
          </w:tcPr>
          <w:p w:rsidR="00EB421B" w:rsidRPr="00C21121" w:rsidRDefault="00EB421B" w:rsidP="008D157C">
            <w:pPr>
              <w:pStyle w:val="Paragrafi"/>
              <w:ind w:firstLine="0"/>
              <w:jc w:val="left"/>
              <w:rPr>
                <w:sz w:val="21"/>
                <w:szCs w:val="21"/>
              </w:rPr>
            </w:pPr>
            <w:r w:rsidRPr="00C21121">
              <w:rPr>
                <w:sz w:val="21"/>
                <w:szCs w:val="21"/>
              </w:rPr>
              <w:t>Ekonomist</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41"/>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6.</w:t>
            </w:r>
          </w:p>
        </w:tc>
        <w:tc>
          <w:tcPr>
            <w:tcW w:w="3060" w:type="dxa"/>
          </w:tcPr>
          <w:p w:rsidR="00EB421B" w:rsidRPr="00C21121" w:rsidRDefault="00EB421B" w:rsidP="008D157C">
            <w:pPr>
              <w:pStyle w:val="Paragrafi"/>
              <w:ind w:firstLine="0"/>
              <w:jc w:val="left"/>
              <w:rPr>
                <w:sz w:val="21"/>
                <w:szCs w:val="21"/>
              </w:rPr>
            </w:pPr>
            <w:r w:rsidRPr="00C21121">
              <w:rPr>
                <w:sz w:val="21"/>
                <w:szCs w:val="21"/>
              </w:rPr>
              <w:t>Jurist</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9"/>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7.</w:t>
            </w:r>
          </w:p>
        </w:tc>
        <w:tc>
          <w:tcPr>
            <w:tcW w:w="3060" w:type="dxa"/>
          </w:tcPr>
          <w:p w:rsidR="00EB421B" w:rsidRPr="00C21121" w:rsidRDefault="00EB421B" w:rsidP="008D157C">
            <w:pPr>
              <w:pStyle w:val="Paragrafi"/>
              <w:ind w:firstLine="0"/>
              <w:jc w:val="left"/>
              <w:rPr>
                <w:sz w:val="21"/>
                <w:szCs w:val="21"/>
              </w:rPr>
            </w:pPr>
            <w:r w:rsidRPr="00C21121">
              <w:rPr>
                <w:sz w:val="21"/>
                <w:szCs w:val="21"/>
              </w:rPr>
              <w:t>Teknik i mesëm</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431"/>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B</w:t>
            </w:r>
          </w:p>
        </w:tc>
        <w:tc>
          <w:tcPr>
            <w:tcW w:w="3060" w:type="dxa"/>
          </w:tcPr>
          <w:p w:rsidR="00EB421B" w:rsidRPr="00C21121" w:rsidRDefault="00EB421B" w:rsidP="008D157C">
            <w:pPr>
              <w:pStyle w:val="Paragrafi"/>
              <w:ind w:firstLine="0"/>
              <w:jc w:val="left"/>
              <w:rPr>
                <w:sz w:val="21"/>
                <w:szCs w:val="21"/>
              </w:rPr>
            </w:pPr>
            <w:r w:rsidRPr="00C21121">
              <w:rPr>
                <w:sz w:val="21"/>
                <w:szCs w:val="21"/>
              </w:rPr>
              <w:t>Punëtorë të siguruar mesatarisht</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C</w:t>
            </w:r>
          </w:p>
        </w:tc>
        <w:tc>
          <w:tcPr>
            <w:tcW w:w="3060" w:type="dxa"/>
          </w:tcPr>
          <w:p w:rsidR="00EB421B" w:rsidRPr="00C21121" w:rsidRDefault="00EB421B" w:rsidP="008D157C">
            <w:pPr>
              <w:pStyle w:val="Paragrafi"/>
              <w:ind w:firstLine="0"/>
              <w:jc w:val="left"/>
              <w:rPr>
                <w:sz w:val="21"/>
                <w:szCs w:val="21"/>
              </w:rPr>
            </w:pPr>
            <w:r w:rsidRPr="00C21121">
              <w:rPr>
                <w:sz w:val="21"/>
                <w:szCs w:val="21"/>
              </w:rPr>
              <w:t>Paga mesatare mujore punonjës</w:t>
            </w:r>
          </w:p>
        </w:tc>
        <w:tc>
          <w:tcPr>
            <w:tcW w:w="1440" w:type="dxa"/>
          </w:tcPr>
          <w:p w:rsidR="00EB421B" w:rsidRPr="00C21121" w:rsidRDefault="00EB421B" w:rsidP="008D157C">
            <w:pPr>
              <w:pStyle w:val="Paragrafi"/>
              <w:ind w:firstLine="0"/>
              <w:jc w:val="left"/>
              <w:rPr>
                <w:sz w:val="21"/>
                <w:szCs w:val="21"/>
              </w:rPr>
            </w:pPr>
            <w:r w:rsidRPr="00C21121">
              <w:rPr>
                <w:sz w:val="21"/>
                <w:szCs w:val="21"/>
              </w:rPr>
              <w:t>Lekë</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86"/>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D</w:t>
            </w:r>
          </w:p>
        </w:tc>
        <w:tc>
          <w:tcPr>
            <w:tcW w:w="3060" w:type="dxa"/>
          </w:tcPr>
          <w:p w:rsidR="00EB421B" w:rsidRPr="00C21121" w:rsidRDefault="00EB421B" w:rsidP="008D157C">
            <w:pPr>
              <w:pStyle w:val="Paragrafi"/>
              <w:ind w:firstLine="0"/>
              <w:jc w:val="left"/>
              <w:rPr>
                <w:sz w:val="21"/>
                <w:szCs w:val="21"/>
              </w:rPr>
            </w:pPr>
            <w:r w:rsidRPr="00C21121">
              <w:rPr>
                <w:sz w:val="21"/>
                <w:szCs w:val="21"/>
              </w:rPr>
              <w:t>Makineri e mjete transporti</w:t>
            </w:r>
          </w:p>
        </w:tc>
        <w:tc>
          <w:tcPr>
            <w:tcW w:w="1440" w:type="dxa"/>
          </w:tcPr>
          <w:p w:rsidR="00EB421B" w:rsidRPr="00C21121" w:rsidRDefault="00EB421B" w:rsidP="008D157C">
            <w:pPr>
              <w:pStyle w:val="Paragrafi"/>
              <w:ind w:firstLine="0"/>
              <w:jc w:val="left"/>
              <w:rPr>
                <w:sz w:val="21"/>
                <w:szCs w:val="21"/>
              </w:rPr>
            </w:pPr>
            <w:r w:rsidRPr="00C21121">
              <w:rPr>
                <w:sz w:val="21"/>
                <w:szCs w:val="21"/>
              </w:rPr>
              <w:t>Lekë</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32"/>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 xml:space="preserve">1. </w:t>
            </w:r>
          </w:p>
        </w:tc>
        <w:tc>
          <w:tcPr>
            <w:tcW w:w="3060" w:type="dxa"/>
          </w:tcPr>
          <w:p w:rsidR="00EB421B" w:rsidRPr="00C21121" w:rsidRDefault="00EB421B" w:rsidP="008D157C">
            <w:pPr>
              <w:pStyle w:val="Paragrafi"/>
              <w:ind w:firstLine="0"/>
              <w:jc w:val="left"/>
              <w:rPr>
                <w:sz w:val="21"/>
                <w:szCs w:val="21"/>
              </w:rPr>
            </w:pPr>
            <w:r w:rsidRPr="00C21121">
              <w:rPr>
                <w:sz w:val="21"/>
                <w:szCs w:val="21"/>
              </w:rPr>
              <w:t>Vinç mbi 1 ton</w:t>
            </w:r>
          </w:p>
        </w:tc>
        <w:tc>
          <w:tcPr>
            <w:tcW w:w="1440" w:type="dxa"/>
          </w:tcPr>
          <w:p w:rsidR="00EB421B" w:rsidRPr="00C21121" w:rsidRDefault="00EB421B" w:rsidP="008D157C">
            <w:pPr>
              <w:pStyle w:val="Paragrafi"/>
              <w:ind w:firstLine="0"/>
              <w:jc w:val="left"/>
              <w:rPr>
                <w:sz w:val="21"/>
                <w:szCs w:val="21"/>
              </w:rPr>
            </w:pPr>
            <w:r w:rsidRPr="00C21121">
              <w:rPr>
                <w:sz w:val="21"/>
                <w:szCs w:val="21"/>
              </w:rPr>
              <w:t>Copë</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2.</w:t>
            </w:r>
          </w:p>
        </w:tc>
        <w:tc>
          <w:tcPr>
            <w:tcW w:w="3060" w:type="dxa"/>
          </w:tcPr>
          <w:p w:rsidR="00EB421B" w:rsidRPr="00C21121" w:rsidRDefault="00EB421B" w:rsidP="008D157C">
            <w:pPr>
              <w:pStyle w:val="Paragrafi"/>
              <w:ind w:firstLine="0"/>
              <w:jc w:val="left"/>
              <w:rPr>
                <w:sz w:val="21"/>
                <w:szCs w:val="21"/>
              </w:rPr>
            </w:pPr>
            <w:r w:rsidRPr="00C21121">
              <w:rPr>
                <w:sz w:val="21"/>
                <w:szCs w:val="21"/>
              </w:rPr>
              <w:t>Autovinç mbi 5 T</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3.</w:t>
            </w:r>
          </w:p>
        </w:tc>
        <w:tc>
          <w:tcPr>
            <w:tcW w:w="3060" w:type="dxa"/>
          </w:tcPr>
          <w:p w:rsidR="00EB421B" w:rsidRPr="00C21121" w:rsidRDefault="00EB421B" w:rsidP="008D157C">
            <w:pPr>
              <w:pStyle w:val="Paragrafi"/>
              <w:ind w:firstLine="0"/>
              <w:jc w:val="left"/>
              <w:rPr>
                <w:sz w:val="21"/>
                <w:szCs w:val="21"/>
              </w:rPr>
            </w:pPr>
            <w:r w:rsidRPr="00C21121">
              <w:rPr>
                <w:sz w:val="21"/>
                <w:szCs w:val="21"/>
              </w:rPr>
              <w:t>Mjete ngarkimi</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4.</w:t>
            </w:r>
          </w:p>
        </w:tc>
        <w:tc>
          <w:tcPr>
            <w:tcW w:w="3060" w:type="dxa"/>
          </w:tcPr>
          <w:p w:rsidR="00EB421B" w:rsidRPr="00C21121" w:rsidRDefault="00EB421B" w:rsidP="008D157C">
            <w:pPr>
              <w:pStyle w:val="Paragrafi"/>
              <w:ind w:firstLine="0"/>
              <w:jc w:val="left"/>
              <w:rPr>
                <w:sz w:val="21"/>
                <w:szCs w:val="21"/>
              </w:rPr>
            </w:pPr>
            <w:r w:rsidRPr="00C21121">
              <w:rPr>
                <w:sz w:val="21"/>
                <w:szCs w:val="21"/>
              </w:rPr>
              <w:t>Autobetoniera</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5.</w:t>
            </w:r>
          </w:p>
        </w:tc>
        <w:tc>
          <w:tcPr>
            <w:tcW w:w="3060" w:type="dxa"/>
          </w:tcPr>
          <w:p w:rsidR="00EB421B" w:rsidRPr="00C21121" w:rsidRDefault="00EB421B" w:rsidP="008D157C">
            <w:pPr>
              <w:pStyle w:val="Paragrafi"/>
              <w:ind w:firstLine="0"/>
              <w:jc w:val="left"/>
              <w:rPr>
                <w:sz w:val="21"/>
                <w:szCs w:val="21"/>
              </w:rPr>
            </w:pPr>
            <w:r w:rsidRPr="00C21121">
              <w:rPr>
                <w:sz w:val="21"/>
                <w:szCs w:val="21"/>
              </w:rPr>
              <w:t>Beton pompa</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6.</w:t>
            </w:r>
          </w:p>
        </w:tc>
        <w:tc>
          <w:tcPr>
            <w:tcW w:w="3060" w:type="dxa"/>
          </w:tcPr>
          <w:p w:rsidR="00EB421B" w:rsidRPr="00C21121" w:rsidRDefault="00EB421B" w:rsidP="008D157C">
            <w:pPr>
              <w:pStyle w:val="Paragrafi"/>
              <w:ind w:firstLine="0"/>
              <w:jc w:val="left"/>
              <w:rPr>
                <w:sz w:val="21"/>
                <w:szCs w:val="21"/>
              </w:rPr>
            </w:pPr>
            <w:r w:rsidRPr="00C21121">
              <w:rPr>
                <w:sz w:val="21"/>
                <w:szCs w:val="21"/>
              </w:rPr>
              <w:t>Rul kompresor</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7.</w:t>
            </w:r>
          </w:p>
        </w:tc>
        <w:tc>
          <w:tcPr>
            <w:tcW w:w="3060" w:type="dxa"/>
          </w:tcPr>
          <w:p w:rsidR="00EB421B" w:rsidRPr="00C21121" w:rsidRDefault="00EB421B" w:rsidP="008D157C">
            <w:pPr>
              <w:pStyle w:val="Paragrafi"/>
              <w:ind w:firstLine="0"/>
              <w:jc w:val="left"/>
              <w:rPr>
                <w:sz w:val="21"/>
                <w:szCs w:val="21"/>
              </w:rPr>
            </w:pPr>
            <w:r w:rsidRPr="00C21121">
              <w:rPr>
                <w:sz w:val="21"/>
                <w:szCs w:val="21"/>
              </w:rPr>
              <w:t>Mjete transp – 8 T</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8.</w:t>
            </w:r>
          </w:p>
        </w:tc>
        <w:tc>
          <w:tcPr>
            <w:tcW w:w="3060" w:type="dxa"/>
          </w:tcPr>
          <w:p w:rsidR="00EB421B" w:rsidRPr="00C21121" w:rsidRDefault="00EB421B" w:rsidP="008D157C">
            <w:pPr>
              <w:pStyle w:val="Paragrafi"/>
              <w:ind w:firstLine="0"/>
              <w:jc w:val="left"/>
              <w:rPr>
                <w:sz w:val="21"/>
                <w:szCs w:val="21"/>
              </w:rPr>
            </w:pPr>
            <w:r w:rsidRPr="00C21121">
              <w:rPr>
                <w:sz w:val="21"/>
                <w:szCs w:val="21"/>
              </w:rPr>
              <w:t>Mjete tran. Mbi 8 T</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350"/>
          <w:jc w:val="center"/>
        </w:trPr>
        <w:tc>
          <w:tcPr>
            <w:tcW w:w="648" w:type="dxa"/>
          </w:tcPr>
          <w:p w:rsidR="00EB421B" w:rsidRPr="00C21121" w:rsidRDefault="00EB421B" w:rsidP="008D157C">
            <w:pPr>
              <w:pStyle w:val="Paragrafi"/>
              <w:ind w:firstLine="0"/>
              <w:jc w:val="left"/>
              <w:rPr>
                <w:sz w:val="21"/>
                <w:szCs w:val="21"/>
              </w:rPr>
            </w:pPr>
            <w:r w:rsidRPr="00C21121">
              <w:rPr>
                <w:sz w:val="21"/>
                <w:szCs w:val="21"/>
              </w:rPr>
              <w:t xml:space="preserve">9. </w:t>
            </w:r>
          </w:p>
        </w:tc>
        <w:tc>
          <w:tcPr>
            <w:tcW w:w="3060" w:type="dxa"/>
          </w:tcPr>
          <w:p w:rsidR="00EB421B" w:rsidRPr="00C21121" w:rsidRDefault="00EB421B" w:rsidP="008D157C">
            <w:pPr>
              <w:pStyle w:val="Paragrafi"/>
              <w:ind w:firstLine="0"/>
              <w:jc w:val="left"/>
              <w:rPr>
                <w:sz w:val="21"/>
                <w:szCs w:val="21"/>
              </w:rPr>
            </w:pPr>
            <w:r w:rsidRPr="00C21121">
              <w:rPr>
                <w:sz w:val="21"/>
                <w:szCs w:val="21"/>
              </w:rPr>
              <w:t>Makinë shtuese</w:t>
            </w:r>
          </w:p>
        </w:tc>
        <w:tc>
          <w:tcPr>
            <w:tcW w:w="1440" w:type="dxa"/>
          </w:tcPr>
          <w:p w:rsidR="00EB421B" w:rsidRPr="00C21121" w:rsidRDefault="00EB421B" w:rsidP="008D157C">
            <w:pPr>
              <w:pStyle w:val="Paragrafi"/>
              <w:ind w:firstLine="0"/>
              <w:jc w:val="left"/>
              <w:rPr>
                <w:sz w:val="21"/>
                <w:szCs w:val="21"/>
              </w:rPr>
            </w:pPr>
            <w:r w:rsidRPr="00C21121">
              <w:rPr>
                <w:sz w:val="21"/>
                <w:szCs w:val="21"/>
              </w:rPr>
              <w:t>“</w:t>
            </w:r>
          </w:p>
        </w:tc>
        <w:tc>
          <w:tcPr>
            <w:tcW w:w="1260" w:type="dxa"/>
          </w:tcPr>
          <w:p w:rsidR="00EB421B" w:rsidRPr="00C21121" w:rsidRDefault="00EB421B" w:rsidP="008D157C">
            <w:pPr>
              <w:pStyle w:val="Paragrafi"/>
              <w:jc w:val="left"/>
              <w:rPr>
                <w:sz w:val="21"/>
                <w:szCs w:val="21"/>
              </w:rPr>
            </w:pPr>
          </w:p>
        </w:tc>
      </w:tr>
    </w:tbl>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DREJTUESI TEKNIK</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DREJTUESI LIGJOR</w:t>
      </w:r>
    </w:p>
    <w:p w:rsidR="00EB421B" w:rsidRPr="00C21121" w:rsidRDefault="00EB421B" w:rsidP="00EB421B">
      <w:pPr>
        <w:pStyle w:val="Paragrafi"/>
        <w:rPr>
          <w:sz w:val="21"/>
          <w:szCs w:val="21"/>
        </w:rPr>
      </w:pP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p>
    <w:p w:rsidR="00EB421B" w:rsidRPr="00C21121" w:rsidRDefault="00EB421B" w:rsidP="00EB421B">
      <w:pPr>
        <w:pStyle w:val="Paragrafi"/>
        <w:rPr>
          <w:sz w:val="21"/>
          <w:szCs w:val="21"/>
        </w:rPr>
      </w:pPr>
      <w:r w:rsidRPr="00C21121">
        <w:rPr>
          <w:sz w:val="21"/>
          <w:szCs w:val="21"/>
        </w:rPr>
        <w:t>-----------------------------</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1. Formulari të plotësohet dhe të dorëzohet në Ministrinë e Punëve Publike, Transportit dhe Telekomunikacionit brenda datës 20 janar pranë Drejtorisë së Licencimit (Sektori i licencimit në ndërtim).</w:t>
      </w:r>
    </w:p>
    <w:p w:rsidR="00EB421B" w:rsidRPr="00C21121" w:rsidRDefault="00EB421B" w:rsidP="00EB421B">
      <w:pPr>
        <w:pStyle w:val="Paragrafi"/>
        <w:rPr>
          <w:sz w:val="21"/>
          <w:szCs w:val="21"/>
        </w:rPr>
      </w:pPr>
      <w:r w:rsidRPr="00C21121">
        <w:rPr>
          <w:sz w:val="21"/>
          <w:szCs w:val="21"/>
        </w:rPr>
        <w:t>2. Mosdërgimi në afat me saktësi, kufizon të drejtat e shoqërisë për licencim.</w:t>
      </w:r>
    </w:p>
    <w:p w:rsidR="00EB421B" w:rsidRPr="00C21121" w:rsidRDefault="00EB421B" w:rsidP="00EB421B">
      <w:pPr>
        <w:pStyle w:val="Paragrafi"/>
        <w:jc w:val="right"/>
        <w:rPr>
          <w:sz w:val="21"/>
          <w:szCs w:val="21"/>
        </w:rPr>
      </w:pPr>
      <w:r w:rsidRPr="00C21121">
        <w:rPr>
          <w:sz w:val="21"/>
          <w:szCs w:val="21"/>
        </w:rPr>
        <w:br w:type="page"/>
        <w:t>P-2</w:t>
      </w:r>
    </w:p>
    <w:p w:rsidR="00EB421B" w:rsidRPr="00C21121" w:rsidRDefault="00EB421B" w:rsidP="00EB421B">
      <w:pPr>
        <w:pStyle w:val="Paragrafi"/>
        <w:jc w:val="right"/>
        <w:rPr>
          <w:sz w:val="21"/>
          <w:szCs w:val="21"/>
        </w:rPr>
      </w:pPr>
      <w:r w:rsidRPr="00C21121">
        <w:rPr>
          <w:sz w:val="21"/>
          <w:szCs w:val="21"/>
        </w:rPr>
        <w:t>Plotësohet çdo 6 muaj</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SHOQËRIA  -----------------------------Nr. Licencës  --------------- -----</w:t>
      </w:r>
    </w:p>
    <w:p w:rsidR="00EB421B" w:rsidRPr="00C21121" w:rsidRDefault="00EB421B" w:rsidP="00EB421B">
      <w:pPr>
        <w:pStyle w:val="TitulliTitull"/>
        <w:keepNext w:val="0"/>
        <w:rPr>
          <w:sz w:val="21"/>
          <w:szCs w:val="21"/>
        </w:rPr>
      </w:pPr>
    </w:p>
    <w:p w:rsidR="00EB421B" w:rsidRPr="00C21121" w:rsidRDefault="00EB421B" w:rsidP="00EB421B">
      <w:pPr>
        <w:pStyle w:val="TitulliTitull"/>
        <w:keepNext w:val="0"/>
        <w:rPr>
          <w:sz w:val="21"/>
          <w:szCs w:val="21"/>
        </w:rPr>
      </w:pPr>
      <w:r w:rsidRPr="00C21121">
        <w:rPr>
          <w:sz w:val="21"/>
          <w:szCs w:val="21"/>
        </w:rPr>
        <w:t>VENDNDODHJA  ----------------- PERIUDHA VEPRIMTARISË -------------</w:t>
      </w:r>
    </w:p>
    <w:p w:rsidR="00EB421B" w:rsidRPr="00C21121" w:rsidRDefault="00EB421B" w:rsidP="00EB421B">
      <w:pPr>
        <w:pStyle w:val="TitulliTitull"/>
        <w:keepNext w:val="0"/>
        <w:rPr>
          <w:sz w:val="21"/>
          <w:szCs w:val="21"/>
        </w:rPr>
      </w:pPr>
      <w:r w:rsidRPr="00C21121">
        <w:rPr>
          <w:sz w:val="21"/>
          <w:szCs w:val="21"/>
        </w:rPr>
        <w:t>TË DHËNA MBI VEPRIMTARINË PROJEKTUESE DHE ZBATUESE</w:t>
      </w:r>
    </w:p>
    <w:p w:rsidR="00EB421B" w:rsidRPr="00C21121" w:rsidRDefault="00EB421B" w:rsidP="00EB421B">
      <w:pPr>
        <w:pStyle w:val="Paragrafi"/>
        <w:rPr>
          <w:sz w:val="21"/>
          <w:szCs w:val="21"/>
        </w:rPr>
      </w:pPr>
      <w:r w:rsidRPr="00C21121">
        <w:rPr>
          <w:sz w:val="21"/>
          <w:szCs w:val="21"/>
        </w:rPr>
        <w:t>a) Me fonde buxhetore</w:t>
      </w:r>
    </w:p>
    <w:p w:rsidR="00EB421B" w:rsidRPr="00C21121" w:rsidRDefault="00EB421B" w:rsidP="00EB421B">
      <w:pPr>
        <w:pStyle w:val="Paragrafi"/>
        <w:rPr>
          <w:sz w:val="21"/>
          <w:szCs w:val="21"/>
        </w:rPr>
      </w:pPr>
      <w:r w:rsidRPr="00C21121">
        <w:rPr>
          <w:sz w:val="21"/>
          <w:szCs w:val="21"/>
        </w:rPr>
        <w:t>b) Me ndihma e kredi</w:t>
      </w:r>
    </w:p>
    <w:p w:rsidR="00EB421B" w:rsidRPr="00C21121" w:rsidRDefault="00EB421B" w:rsidP="00EB421B">
      <w:pPr>
        <w:pStyle w:val="Paragrafi"/>
        <w:rPr>
          <w:sz w:val="21"/>
          <w:szCs w:val="21"/>
        </w:rPr>
      </w:pPr>
      <w:r w:rsidRPr="00C21121">
        <w:rPr>
          <w:sz w:val="21"/>
          <w:szCs w:val="21"/>
        </w:rPr>
        <w:t>c) Me fonde private dhe të vetë shoqërisë</w:t>
      </w:r>
    </w:p>
    <w:p w:rsidR="00EB421B" w:rsidRPr="00C21121" w:rsidRDefault="00EB421B" w:rsidP="00EB421B">
      <w:pPr>
        <w:pStyle w:val="Paragrafi"/>
        <w:rPr>
          <w:sz w:val="21"/>
          <w:szCs w:val="21"/>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060"/>
        <w:gridCol w:w="1440"/>
        <w:gridCol w:w="900"/>
        <w:gridCol w:w="1269"/>
        <w:gridCol w:w="1539"/>
      </w:tblGrid>
      <w:tr w:rsidR="00EB421B" w:rsidRPr="00C21121">
        <w:tblPrEx>
          <w:tblCellMar>
            <w:top w:w="0" w:type="dxa"/>
            <w:bottom w:w="0" w:type="dxa"/>
          </w:tblCellMar>
        </w:tblPrEx>
        <w:trPr>
          <w:cantSplit/>
          <w:trHeight w:val="345"/>
          <w:jc w:val="center"/>
        </w:trPr>
        <w:tc>
          <w:tcPr>
            <w:tcW w:w="720" w:type="dxa"/>
            <w:vMerge w:val="restart"/>
          </w:tcPr>
          <w:p w:rsidR="00EB421B" w:rsidRPr="00C21121" w:rsidRDefault="00EB421B" w:rsidP="008D157C">
            <w:pPr>
              <w:pStyle w:val="Paragrafi"/>
              <w:ind w:firstLine="0"/>
              <w:jc w:val="center"/>
              <w:rPr>
                <w:sz w:val="21"/>
                <w:szCs w:val="21"/>
              </w:rPr>
            </w:pPr>
          </w:p>
          <w:p w:rsidR="00EB421B" w:rsidRPr="00C21121" w:rsidRDefault="00EB421B" w:rsidP="008D157C">
            <w:pPr>
              <w:pStyle w:val="Paragrafi"/>
              <w:ind w:firstLine="0"/>
              <w:jc w:val="center"/>
              <w:rPr>
                <w:sz w:val="21"/>
                <w:szCs w:val="21"/>
              </w:rPr>
            </w:pPr>
            <w:r w:rsidRPr="00C21121">
              <w:rPr>
                <w:sz w:val="21"/>
                <w:szCs w:val="21"/>
              </w:rPr>
              <w:t>Nr.</w:t>
            </w:r>
          </w:p>
        </w:tc>
        <w:tc>
          <w:tcPr>
            <w:tcW w:w="3060" w:type="dxa"/>
            <w:vMerge w:val="restart"/>
          </w:tcPr>
          <w:p w:rsidR="00EB421B" w:rsidRPr="00C21121" w:rsidRDefault="00EB421B" w:rsidP="008D157C">
            <w:pPr>
              <w:pStyle w:val="Paragrafi"/>
              <w:ind w:firstLine="0"/>
              <w:jc w:val="center"/>
              <w:rPr>
                <w:sz w:val="21"/>
                <w:szCs w:val="21"/>
              </w:rPr>
            </w:pPr>
            <w:r w:rsidRPr="00C21121">
              <w:rPr>
                <w:sz w:val="21"/>
                <w:szCs w:val="21"/>
              </w:rPr>
              <w:t>Emërtimi i objektit dhe vendi i ndërtimit</w:t>
            </w:r>
          </w:p>
          <w:p w:rsidR="00EB421B" w:rsidRPr="00C21121" w:rsidRDefault="00EB421B" w:rsidP="008D157C">
            <w:pPr>
              <w:pStyle w:val="Paragrafi"/>
              <w:ind w:firstLine="0"/>
              <w:jc w:val="center"/>
              <w:rPr>
                <w:sz w:val="21"/>
                <w:szCs w:val="21"/>
              </w:rPr>
            </w:pPr>
          </w:p>
        </w:tc>
        <w:tc>
          <w:tcPr>
            <w:tcW w:w="1440" w:type="dxa"/>
            <w:vMerge w:val="restart"/>
          </w:tcPr>
          <w:p w:rsidR="00EB421B" w:rsidRPr="00C21121" w:rsidRDefault="00EB421B" w:rsidP="008D157C">
            <w:pPr>
              <w:pStyle w:val="Paragrafi"/>
              <w:ind w:firstLine="0"/>
              <w:jc w:val="center"/>
              <w:rPr>
                <w:sz w:val="21"/>
                <w:szCs w:val="21"/>
              </w:rPr>
            </w:pPr>
            <w:r w:rsidRPr="00C21121">
              <w:rPr>
                <w:sz w:val="21"/>
                <w:szCs w:val="21"/>
              </w:rPr>
              <w:t>Vlefta 000/L e realizuar</w:t>
            </w:r>
          </w:p>
        </w:tc>
        <w:tc>
          <w:tcPr>
            <w:tcW w:w="900" w:type="dxa"/>
            <w:vMerge w:val="restart"/>
          </w:tcPr>
          <w:p w:rsidR="00EB421B" w:rsidRPr="00C21121" w:rsidRDefault="00EB421B" w:rsidP="008D157C">
            <w:pPr>
              <w:pStyle w:val="Paragrafi"/>
              <w:ind w:firstLine="0"/>
              <w:jc w:val="center"/>
              <w:rPr>
                <w:sz w:val="21"/>
                <w:szCs w:val="21"/>
              </w:rPr>
            </w:pPr>
            <w:r w:rsidRPr="00C21121">
              <w:rPr>
                <w:sz w:val="21"/>
                <w:szCs w:val="21"/>
              </w:rPr>
              <w:t>Njësi</w:t>
            </w:r>
          </w:p>
        </w:tc>
        <w:tc>
          <w:tcPr>
            <w:tcW w:w="2808" w:type="dxa"/>
            <w:gridSpan w:val="2"/>
          </w:tcPr>
          <w:p w:rsidR="00EB421B" w:rsidRPr="00C21121" w:rsidRDefault="00EB421B" w:rsidP="008D157C">
            <w:pPr>
              <w:pStyle w:val="Paragrafi"/>
              <w:ind w:firstLine="0"/>
              <w:jc w:val="center"/>
              <w:rPr>
                <w:sz w:val="21"/>
                <w:szCs w:val="21"/>
              </w:rPr>
            </w:pPr>
            <w:r w:rsidRPr="00C21121">
              <w:rPr>
                <w:sz w:val="21"/>
                <w:szCs w:val="21"/>
              </w:rPr>
              <w:t>Tregues               Të veprës</w:t>
            </w:r>
          </w:p>
          <w:p w:rsidR="00EB421B" w:rsidRPr="00C21121" w:rsidRDefault="00EB421B" w:rsidP="008D157C">
            <w:pPr>
              <w:pStyle w:val="Paragrafi"/>
              <w:ind w:firstLine="0"/>
              <w:jc w:val="center"/>
              <w:rPr>
                <w:sz w:val="21"/>
                <w:szCs w:val="21"/>
              </w:rPr>
            </w:pPr>
          </w:p>
        </w:tc>
      </w:tr>
      <w:tr w:rsidR="00EB421B" w:rsidRPr="00C21121">
        <w:tblPrEx>
          <w:tblCellMar>
            <w:top w:w="0" w:type="dxa"/>
            <w:bottom w:w="0" w:type="dxa"/>
          </w:tblCellMar>
        </w:tblPrEx>
        <w:trPr>
          <w:cantSplit/>
          <w:trHeight w:val="345"/>
          <w:jc w:val="center"/>
        </w:trPr>
        <w:tc>
          <w:tcPr>
            <w:tcW w:w="720" w:type="dxa"/>
            <w:vMerge/>
          </w:tcPr>
          <w:p w:rsidR="00EB421B" w:rsidRPr="00C21121" w:rsidRDefault="00EB421B" w:rsidP="008D157C">
            <w:pPr>
              <w:pStyle w:val="Paragrafi"/>
              <w:ind w:firstLine="0"/>
              <w:jc w:val="center"/>
              <w:rPr>
                <w:sz w:val="21"/>
                <w:szCs w:val="21"/>
              </w:rPr>
            </w:pPr>
          </w:p>
        </w:tc>
        <w:tc>
          <w:tcPr>
            <w:tcW w:w="3060" w:type="dxa"/>
            <w:vMerge/>
          </w:tcPr>
          <w:p w:rsidR="00EB421B" w:rsidRPr="00C21121" w:rsidRDefault="00EB421B" w:rsidP="008D157C">
            <w:pPr>
              <w:pStyle w:val="Paragrafi"/>
              <w:ind w:firstLine="0"/>
              <w:jc w:val="center"/>
              <w:rPr>
                <w:sz w:val="21"/>
                <w:szCs w:val="21"/>
              </w:rPr>
            </w:pPr>
          </w:p>
        </w:tc>
        <w:tc>
          <w:tcPr>
            <w:tcW w:w="1440" w:type="dxa"/>
            <w:vMerge/>
          </w:tcPr>
          <w:p w:rsidR="00EB421B" w:rsidRPr="00C21121" w:rsidRDefault="00EB421B" w:rsidP="008D157C">
            <w:pPr>
              <w:pStyle w:val="Paragrafi"/>
              <w:ind w:firstLine="0"/>
              <w:jc w:val="center"/>
              <w:rPr>
                <w:sz w:val="21"/>
                <w:szCs w:val="21"/>
              </w:rPr>
            </w:pPr>
          </w:p>
        </w:tc>
        <w:tc>
          <w:tcPr>
            <w:tcW w:w="900" w:type="dxa"/>
            <w:vMerge/>
          </w:tcPr>
          <w:p w:rsidR="00EB421B" w:rsidRPr="00C21121" w:rsidRDefault="00EB421B" w:rsidP="008D157C">
            <w:pPr>
              <w:pStyle w:val="Paragrafi"/>
              <w:ind w:firstLine="0"/>
              <w:jc w:val="center"/>
              <w:rPr>
                <w:sz w:val="21"/>
                <w:szCs w:val="21"/>
              </w:rPr>
            </w:pPr>
          </w:p>
        </w:tc>
        <w:tc>
          <w:tcPr>
            <w:tcW w:w="1269" w:type="dxa"/>
          </w:tcPr>
          <w:p w:rsidR="00EB421B" w:rsidRPr="00C21121" w:rsidRDefault="00EB421B" w:rsidP="008D157C">
            <w:pPr>
              <w:pStyle w:val="Paragrafi"/>
              <w:ind w:firstLine="0"/>
              <w:jc w:val="center"/>
              <w:rPr>
                <w:sz w:val="21"/>
                <w:szCs w:val="21"/>
              </w:rPr>
            </w:pPr>
            <w:r w:rsidRPr="00C21121">
              <w:rPr>
                <w:sz w:val="21"/>
                <w:szCs w:val="21"/>
              </w:rPr>
              <w:t>gjithsej</w:t>
            </w:r>
          </w:p>
        </w:tc>
        <w:tc>
          <w:tcPr>
            <w:tcW w:w="1539" w:type="dxa"/>
          </w:tcPr>
          <w:p w:rsidR="00EB421B" w:rsidRPr="00C21121" w:rsidRDefault="00EB421B" w:rsidP="008D157C">
            <w:pPr>
              <w:pStyle w:val="Paragrafi"/>
              <w:ind w:firstLine="0"/>
              <w:jc w:val="center"/>
              <w:rPr>
                <w:sz w:val="21"/>
                <w:szCs w:val="21"/>
              </w:rPr>
            </w:pPr>
            <w:r w:rsidRPr="00C21121">
              <w:rPr>
                <w:sz w:val="21"/>
                <w:szCs w:val="21"/>
              </w:rPr>
              <w:t>realizuar</w:t>
            </w: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p>
          <w:p w:rsidR="00EB421B" w:rsidRPr="00C21121" w:rsidRDefault="00EB421B" w:rsidP="008D157C">
            <w:pPr>
              <w:pStyle w:val="Paragrafi"/>
              <w:ind w:firstLine="0"/>
              <w:rPr>
                <w:sz w:val="21"/>
                <w:szCs w:val="21"/>
              </w:rPr>
            </w:pPr>
            <w:r w:rsidRPr="00C21121">
              <w:rPr>
                <w:sz w:val="21"/>
                <w:szCs w:val="21"/>
              </w:rPr>
              <w:t>I</w:t>
            </w:r>
          </w:p>
        </w:tc>
        <w:tc>
          <w:tcPr>
            <w:tcW w:w="3060" w:type="dxa"/>
          </w:tcPr>
          <w:p w:rsidR="00EB421B" w:rsidRPr="00C21121" w:rsidRDefault="00EB421B" w:rsidP="008D157C">
            <w:pPr>
              <w:pStyle w:val="Paragrafi"/>
              <w:ind w:firstLine="0"/>
              <w:rPr>
                <w:sz w:val="21"/>
                <w:szCs w:val="21"/>
              </w:rPr>
            </w:pPr>
            <w:r w:rsidRPr="00C21121">
              <w:rPr>
                <w:sz w:val="21"/>
                <w:szCs w:val="21"/>
              </w:rPr>
              <w:t>Ndërtesa banimi, shkolla etj.</w:t>
            </w:r>
          </w:p>
          <w:p w:rsidR="00EB421B" w:rsidRPr="00C21121" w:rsidRDefault="00EB421B" w:rsidP="008D157C">
            <w:pPr>
              <w:pStyle w:val="Paragrafi"/>
              <w:ind w:firstLine="0"/>
              <w:rPr>
                <w:sz w:val="21"/>
                <w:szCs w:val="21"/>
              </w:rPr>
            </w:pPr>
            <w:r w:rsidRPr="00C21121">
              <w:rPr>
                <w:sz w:val="21"/>
                <w:szCs w:val="21"/>
              </w:rPr>
              <w:t>a.</w:t>
            </w:r>
          </w:p>
          <w:p w:rsidR="00EB421B" w:rsidRPr="00C21121" w:rsidRDefault="00EB421B" w:rsidP="008D157C">
            <w:pPr>
              <w:pStyle w:val="Paragrafi"/>
              <w:ind w:firstLine="0"/>
              <w:rPr>
                <w:sz w:val="21"/>
                <w:szCs w:val="21"/>
              </w:rPr>
            </w:pPr>
            <w:r w:rsidRPr="00C21121">
              <w:rPr>
                <w:sz w:val="21"/>
                <w:szCs w:val="21"/>
              </w:rPr>
              <w:t>b.</w:t>
            </w:r>
          </w:p>
          <w:p w:rsidR="00EB421B" w:rsidRPr="00C21121" w:rsidRDefault="00EB421B" w:rsidP="008D157C">
            <w:pPr>
              <w:pStyle w:val="Paragrafi"/>
              <w:ind w:firstLine="0"/>
              <w:rPr>
                <w:sz w:val="21"/>
                <w:szCs w:val="21"/>
              </w:rPr>
            </w:pPr>
            <w:r w:rsidRPr="00C21121">
              <w:rPr>
                <w:sz w:val="21"/>
                <w:szCs w:val="21"/>
              </w:rPr>
              <w:t>c.</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r w:rsidRPr="00C21121">
              <w:rPr>
                <w:sz w:val="21"/>
                <w:szCs w:val="21"/>
              </w:rPr>
              <w:t>m³</w:t>
            </w: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r w:rsidRPr="00C21121">
              <w:rPr>
                <w:sz w:val="21"/>
                <w:szCs w:val="21"/>
              </w:rPr>
              <w:t>II</w:t>
            </w:r>
          </w:p>
        </w:tc>
        <w:tc>
          <w:tcPr>
            <w:tcW w:w="3060" w:type="dxa"/>
          </w:tcPr>
          <w:p w:rsidR="00EB421B" w:rsidRPr="00C21121" w:rsidRDefault="00EB421B" w:rsidP="008D157C">
            <w:pPr>
              <w:pStyle w:val="Paragrafi"/>
              <w:ind w:firstLine="0"/>
              <w:rPr>
                <w:sz w:val="21"/>
                <w:szCs w:val="21"/>
              </w:rPr>
            </w:pPr>
            <w:r w:rsidRPr="00C21121">
              <w:rPr>
                <w:sz w:val="21"/>
                <w:szCs w:val="21"/>
              </w:rPr>
              <w:t>Ndërtesa industriale</w:t>
            </w:r>
          </w:p>
          <w:p w:rsidR="00EB421B" w:rsidRPr="00C21121" w:rsidRDefault="00EB421B" w:rsidP="008D157C">
            <w:pPr>
              <w:pStyle w:val="Paragrafi"/>
              <w:ind w:firstLine="0"/>
              <w:rPr>
                <w:sz w:val="21"/>
                <w:szCs w:val="21"/>
              </w:rPr>
            </w:pPr>
            <w:r w:rsidRPr="00C21121">
              <w:rPr>
                <w:sz w:val="21"/>
                <w:szCs w:val="21"/>
              </w:rPr>
              <w:t>a.</w:t>
            </w:r>
          </w:p>
          <w:p w:rsidR="00EB421B" w:rsidRPr="00C21121" w:rsidRDefault="00EB421B" w:rsidP="008D157C">
            <w:pPr>
              <w:pStyle w:val="Paragrafi"/>
              <w:ind w:firstLine="0"/>
              <w:rPr>
                <w:sz w:val="21"/>
                <w:szCs w:val="21"/>
              </w:rPr>
            </w:pPr>
            <w:r w:rsidRPr="00C21121">
              <w:rPr>
                <w:sz w:val="21"/>
                <w:szCs w:val="21"/>
              </w:rPr>
              <w:t>b.</w:t>
            </w:r>
          </w:p>
          <w:p w:rsidR="00EB421B" w:rsidRPr="00C21121" w:rsidRDefault="00EB421B" w:rsidP="008D157C">
            <w:pPr>
              <w:pStyle w:val="Paragrafi"/>
              <w:ind w:firstLine="0"/>
              <w:rPr>
                <w:sz w:val="21"/>
                <w:szCs w:val="21"/>
              </w:rPr>
            </w:pPr>
            <w:r w:rsidRPr="00C21121">
              <w:rPr>
                <w:sz w:val="21"/>
                <w:szCs w:val="21"/>
              </w:rPr>
              <w:t>c.</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r w:rsidRPr="00C21121">
              <w:rPr>
                <w:sz w:val="21"/>
                <w:szCs w:val="21"/>
              </w:rPr>
              <w:t>m³</w:t>
            </w: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r w:rsidRPr="00C21121">
              <w:rPr>
                <w:sz w:val="21"/>
                <w:szCs w:val="21"/>
              </w:rPr>
              <w:t>III</w:t>
            </w:r>
          </w:p>
        </w:tc>
        <w:tc>
          <w:tcPr>
            <w:tcW w:w="3060" w:type="dxa"/>
          </w:tcPr>
          <w:p w:rsidR="00EB421B" w:rsidRPr="00C21121" w:rsidRDefault="00EB421B" w:rsidP="008D157C">
            <w:pPr>
              <w:pStyle w:val="Paragrafi"/>
              <w:ind w:firstLine="0"/>
              <w:rPr>
                <w:sz w:val="21"/>
                <w:szCs w:val="21"/>
              </w:rPr>
            </w:pPr>
            <w:r w:rsidRPr="00C21121">
              <w:rPr>
                <w:sz w:val="21"/>
                <w:szCs w:val="21"/>
              </w:rPr>
              <w:t>Punime rrugore</w:t>
            </w:r>
          </w:p>
          <w:p w:rsidR="00EB421B" w:rsidRPr="00C21121" w:rsidRDefault="00EB421B" w:rsidP="008D157C">
            <w:pPr>
              <w:pStyle w:val="Paragrafi"/>
              <w:ind w:firstLine="0"/>
              <w:rPr>
                <w:sz w:val="21"/>
                <w:szCs w:val="21"/>
              </w:rPr>
            </w:pPr>
            <w:r w:rsidRPr="00C21121">
              <w:rPr>
                <w:sz w:val="21"/>
                <w:szCs w:val="21"/>
              </w:rPr>
              <w:t>Rrugë, asfaltime ura etj.</w:t>
            </w:r>
          </w:p>
          <w:p w:rsidR="00EB421B" w:rsidRPr="00C21121" w:rsidRDefault="00EB421B" w:rsidP="008D157C">
            <w:pPr>
              <w:pStyle w:val="Paragrafi"/>
              <w:ind w:firstLine="0"/>
              <w:rPr>
                <w:sz w:val="21"/>
                <w:szCs w:val="21"/>
              </w:rPr>
            </w:pPr>
            <w:r w:rsidRPr="00C21121">
              <w:rPr>
                <w:sz w:val="21"/>
                <w:szCs w:val="21"/>
              </w:rPr>
              <w:t>a.</w:t>
            </w:r>
          </w:p>
          <w:p w:rsidR="00EB421B" w:rsidRPr="00C21121" w:rsidRDefault="00EB421B" w:rsidP="008D157C">
            <w:pPr>
              <w:pStyle w:val="Paragrafi"/>
              <w:ind w:firstLine="0"/>
              <w:rPr>
                <w:sz w:val="21"/>
                <w:szCs w:val="21"/>
              </w:rPr>
            </w:pPr>
            <w:r w:rsidRPr="00C21121">
              <w:rPr>
                <w:sz w:val="21"/>
                <w:szCs w:val="21"/>
              </w:rPr>
              <w:t>b.</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r w:rsidRPr="00C21121">
              <w:rPr>
                <w:sz w:val="21"/>
                <w:szCs w:val="21"/>
              </w:rPr>
              <w:t>m²</w:t>
            </w:r>
          </w:p>
          <w:p w:rsidR="00EB421B" w:rsidRPr="00C21121" w:rsidRDefault="00EB421B" w:rsidP="008D157C">
            <w:pPr>
              <w:pStyle w:val="Paragrafi"/>
              <w:ind w:firstLine="0"/>
              <w:rPr>
                <w:sz w:val="21"/>
                <w:szCs w:val="21"/>
              </w:rPr>
            </w:pPr>
            <w:r w:rsidRPr="00C21121">
              <w:rPr>
                <w:sz w:val="21"/>
                <w:szCs w:val="21"/>
              </w:rPr>
              <w:t>/</w:t>
            </w:r>
          </w:p>
          <w:p w:rsidR="00EB421B" w:rsidRPr="00C21121" w:rsidRDefault="00EB421B" w:rsidP="008D157C">
            <w:pPr>
              <w:pStyle w:val="Paragrafi"/>
              <w:ind w:firstLine="0"/>
              <w:rPr>
                <w:sz w:val="21"/>
                <w:szCs w:val="21"/>
              </w:rPr>
            </w:pPr>
            <w:r w:rsidRPr="00C21121">
              <w:rPr>
                <w:sz w:val="21"/>
                <w:szCs w:val="21"/>
              </w:rPr>
              <w:t>m³</w:t>
            </w: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r w:rsidRPr="00C21121">
              <w:rPr>
                <w:sz w:val="21"/>
                <w:szCs w:val="21"/>
              </w:rPr>
              <w:t>IV</w:t>
            </w:r>
          </w:p>
        </w:tc>
        <w:tc>
          <w:tcPr>
            <w:tcW w:w="3060" w:type="dxa"/>
          </w:tcPr>
          <w:p w:rsidR="00EB421B" w:rsidRPr="00C21121" w:rsidRDefault="00EB421B" w:rsidP="008D157C">
            <w:pPr>
              <w:pStyle w:val="Paragrafi"/>
              <w:ind w:firstLine="0"/>
              <w:rPr>
                <w:sz w:val="21"/>
                <w:szCs w:val="21"/>
              </w:rPr>
            </w:pPr>
            <w:r w:rsidRPr="00C21121">
              <w:rPr>
                <w:sz w:val="21"/>
                <w:szCs w:val="21"/>
              </w:rPr>
              <w:t>Ujësjellës-kanalizime</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r w:rsidRPr="00C21121">
              <w:rPr>
                <w:sz w:val="21"/>
                <w:szCs w:val="21"/>
              </w:rPr>
              <w:t>km</w:t>
            </w:r>
          </w:p>
          <w:p w:rsidR="00EB421B" w:rsidRPr="00C21121" w:rsidRDefault="00EB421B" w:rsidP="008D157C">
            <w:pPr>
              <w:pStyle w:val="Paragrafi"/>
              <w:ind w:firstLine="0"/>
              <w:rPr>
                <w:sz w:val="21"/>
                <w:szCs w:val="21"/>
              </w:rPr>
            </w:pP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r w:rsidRPr="00C21121">
              <w:rPr>
                <w:sz w:val="21"/>
                <w:szCs w:val="21"/>
              </w:rPr>
              <w:t>V.</w:t>
            </w:r>
          </w:p>
        </w:tc>
        <w:tc>
          <w:tcPr>
            <w:tcW w:w="3060" w:type="dxa"/>
          </w:tcPr>
          <w:p w:rsidR="00EB421B" w:rsidRPr="00C21121" w:rsidRDefault="00EB421B" w:rsidP="008D157C">
            <w:pPr>
              <w:pStyle w:val="Paragrafi"/>
              <w:ind w:firstLine="0"/>
              <w:rPr>
                <w:sz w:val="21"/>
                <w:szCs w:val="21"/>
              </w:rPr>
            </w:pPr>
            <w:r w:rsidRPr="00C21121">
              <w:rPr>
                <w:sz w:val="21"/>
                <w:szCs w:val="21"/>
              </w:rPr>
              <w:t>Ndërtime hidroteknike</w:t>
            </w:r>
          </w:p>
          <w:p w:rsidR="00EB421B" w:rsidRPr="00C21121" w:rsidRDefault="00EB421B" w:rsidP="008D157C">
            <w:pPr>
              <w:pStyle w:val="Paragrafi"/>
              <w:ind w:firstLine="0"/>
              <w:rPr>
                <w:sz w:val="21"/>
                <w:szCs w:val="21"/>
              </w:rPr>
            </w:pPr>
            <w:r w:rsidRPr="00C21121">
              <w:rPr>
                <w:sz w:val="21"/>
                <w:szCs w:val="21"/>
              </w:rPr>
              <w:t>punime H/C, kullime, ujitje</w:t>
            </w:r>
          </w:p>
          <w:p w:rsidR="00EB421B" w:rsidRPr="00C21121" w:rsidRDefault="00EB421B" w:rsidP="008D157C">
            <w:pPr>
              <w:pStyle w:val="Paragrafi"/>
              <w:ind w:firstLine="0"/>
              <w:rPr>
                <w:sz w:val="21"/>
                <w:szCs w:val="21"/>
              </w:rPr>
            </w:pPr>
            <w:r w:rsidRPr="00C21121">
              <w:rPr>
                <w:sz w:val="21"/>
                <w:szCs w:val="21"/>
              </w:rPr>
              <w:t>a.</w:t>
            </w:r>
          </w:p>
          <w:p w:rsidR="00EB421B" w:rsidRPr="00C21121" w:rsidRDefault="00EB421B" w:rsidP="008D157C">
            <w:pPr>
              <w:pStyle w:val="Paragrafi"/>
              <w:ind w:firstLine="0"/>
              <w:rPr>
                <w:sz w:val="21"/>
                <w:szCs w:val="21"/>
              </w:rPr>
            </w:pPr>
            <w:r w:rsidRPr="00C21121">
              <w:rPr>
                <w:sz w:val="21"/>
                <w:szCs w:val="21"/>
              </w:rPr>
              <w:t>b.</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r w:rsidRPr="00C21121">
              <w:rPr>
                <w:sz w:val="21"/>
                <w:szCs w:val="21"/>
              </w:rPr>
              <w:t>m³</w:t>
            </w:r>
          </w:p>
          <w:p w:rsidR="00EB421B" w:rsidRPr="00C21121" w:rsidRDefault="00EB421B" w:rsidP="008D157C">
            <w:pPr>
              <w:pStyle w:val="Paragrafi"/>
              <w:ind w:firstLine="0"/>
              <w:rPr>
                <w:sz w:val="21"/>
                <w:szCs w:val="21"/>
              </w:rPr>
            </w:pPr>
            <w:r w:rsidRPr="00C21121">
              <w:rPr>
                <w:sz w:val="21"/>
                <w:szCs w:val="21"/>
              </w:rPr>
              <w:t>/</w:t>
            </w:r>
          </w:p>
          <w:p w:rsidR="00EB421B" w:rsidRPr="00C21121" w:rsidRDefault="00EB421B" w:rsidP="008D157C">
            <w:pPr>
              <w:pStyle w:val="Paragrafi"/>
              <w:ind w:firstLine="0"/>
              <w:rPr>
                <w:sz w:val="21"/>
                <w:szCs w:val="21"/>
              </w:rPr>
            </w:pPr>
            <w:r w:rsidRPr="00C21121">
              <w:rPr>
                <w:sz w:val="21"/>
                <w:szCs w:val="21"/>
              </w:rPr>
              <w:t>m/l</w:t>
            </w: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r w:rsidRPr="00C21121">
              <w:rPr>
                <w:sz w:val="21"/>
                <w:szCs w:val="21"/>
              </w:rPr>
              <w:t>VI</w:t>
            </w:r>
          </w:p>
        </w:tc>
        <w:tc>
          <w:tcPr>
            <w:tcW w:w="3060" w:type="dxa"/>
          </w:tcPr>
          <w:p w:rsidR="00EB421B" w:rsidRPr="00C21121" w:rsidRDefault="00EB421B" w:rsidP="008D157C">
            <w:pPr>
              <w:pStyle w:val="Paragrafi"/>
              <w:ind w:firstLine="0"/>
              <w:rPr>
                <w:sz w:val="21"/>
                <w:szCs w:val="21"/>
              </w:rPr>
            </w:pPr>
            <w:r w:rsidRPr="00C21121">
              <w:rPr>
                <w:sz w:val="21"/>
                <w:szCs w:val="21"/>
              </w:rPr>
              <w:t>Punime të veçanta</w:t>
            </w:r>
          </w:p>
          <w:p w:rsidR="00EB421B" w:rsidRPr="00C21121" w:rsidRDefault="00EB421B" w:rsidP="008D157C">
            <w:pPr>
              <w:pStyle w:val="Paragrafi"/>
              <w:ind w:firstLine="0"/>
              <w:rPr>
                <w:sz w:val="21"/>
                <w:szCs w:val="21"/>
              </w:rPr>
            </w:pPr>
            <w:r w:rsidRPr="00C21121">
              <w:rPr>
                <w:sz w:val="21"/>
                <w:szCs w:val="21"/>
              </w:rPr>
              <w:t>a.</w:t>
            </w:r>
          </w:p>
          <w:p w:rsidR="00EB421B" w:rsidRPr="00C21121" w:rsidRDefault="00EB421B" w:rsidP="008D157C">
            <w:pPr>
              <w:pStyle w:val="Paragrafi"/>
              <w:ind w:firstLine="0"/>
              <w:rPr>
                <w:sz w:val="21"/>
                <w:szCs w:val="21"/>
              </w:rPr>
            </w:pPr>
            <w:r w:rsidRPr="00C21121">
              <w:rPr>
                <w:sz w:val="21"/>
                <w:szCs w:val="21"/>
              </w:rPr>
              <w:t>b.</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r w:rsidRPr="00C21121">
              <w:rPr>
                <w:sz w:val="21"/>
                <w:szCs w:val="21"/>
              </w:rPr>
              <w:t>m³</w:t>
            </w:r>
          </w:p>
          <w:p w:rsidR="00EB421B" w:rsidRPr="00C21121" w:rsidRDefault="00EB421B" w:rsidP="008D157C">
            <w:pPr>
              <w:pStyle w:val="Paragrafi"/>
              <w:ind w:firstLine="0"/>
              <w:rPr>
                <w:sz w:val="21"/>
                <w:szCs w:val="21"/>
              </w:rPr>
            </w:pPr>
            <w:r w:rsidRPr="00C21121">
              <w:rPr>
                <w:sz w:val="21"/>
                <w:szCs w:val="21"/>
              </w:rPr>
              <w:t>m/l</w:t>
            </w:r>
          </w:p>
          <w:p w:rsidR="00EB421B" w:rsidRPr="00C21121" w:rsidRDefault="00EB421B" w:rsidP="008D157C">
            <w:pPr>
              <w:pStyle w:val="Paragrafi"/>
              <w:ind w:firstLine="0"/>
              <w:rPr>
                <w:sz w:val="21"/>
                <w:szCs w:val="21"/>
              </w:rPr>
            </w:pPr>
            <w:r w:rsidRPr="00C21121">
              <w:rPr>
                <w:sz w:val="21"/>
                <w:szCs w:val="21"/>
              </w:rPr>
              <w:t>ton</w:t>
            </w: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r w:rsidRPr="00C21121">
              <w:rPr>
                <w:sz w:val="21"/>
                <w:szCs w:val="21"/>
              </w:rPr>
              <w:t>VII</w:t>
            </w:r>
          </w:p>
        </w:tc>
        <w:tc>
          <w:tcPr>
            <w:tcW w:w="3060" w:type="dxa"/>
          </w:tcPr>
          <w:p w:rsidR="00EB421B" w:rsidRPr="00C21121" w:rsidRDefault="00EB421B" w:rsidP="008D157C">
            <w:pPr>
              <w:pStyle w:val="Paragrafi"/>
              <w:ind w:firstLine="0"/>
              <w:rPr>
                <w:sz w:val="21"/>
                <w:szCs w:val="21"/>
              </w:rPr>
            </w:pPr>
            <w:r w:rsidRPr="00C21121">
              <w:rPr>
                <w:sz w:val="21"/>
                <w:szCs w:val="21"/>
              </w:rPr>
              <w:t>Impiante teknologjike dhe të montimit</w:t>
            </w:r>
          </w:p>
          <w:p w:rsidR="00EB421B" w:rsidRPr="00C21121" w:rsidRDefault="00EB421B" w:rsidP="008D157C">
            <w:pPr>
              <w:pStyle w:val="Paragrafi"/>
              <w:ind w:firstLine="0"/>
              <w:rPr>
                <w:sz w:val="21"/>
                <w:szCs w:val="21"/>
              </w:rPr>
            </w:pPr>
            <w:r w:rsidRPr="00C21121">
              <w:rPr>
                <w:sz w:val="21"/>
                <w:szCs w:val="21"/>
              </w:rPr>
              <w:t>a.</w:t>
            </w:r>
          </w:p>
          <w:p w:rsidR="00EB421B" w:rsidRPr="00C21121" w:rsidRDefault="00EB421B" w:rsidP="008D157C">
            <w:pPr>
              <w:pStyle w:val="Paragrafi"/>
              <w:ind w:firstLine="0"/>
              <w:rPr>
                <w:sz w:val="21"/>
                <w:szCs w:val="21"/>
              </w:rPr>
            </w:pPr>
            <w:r w:rsidRPr="00C21121">
              <w:rPr>
                <w:sz w:val="21"/>
                <w:szCs w:val="21"/>
              </w:rPr>
              <w:t>b.</w:t>
            </w:r>
          </w:p>
          <w:p w:rsidR="00EB421B" w:rsidRPr="00C21121" w:rsidRDefault="00EB421B" w:rsidP="008D157C">
            <w:pPr>
              <w:pStyle w:val="Paragrafi"/>
              <w:ind w:firstLine="0"/>
              <w:rPr>
                <w:sz w:val="21"/>
                <w:szCs w:val="21"/>
              </w:rPr>
            </w:pPr>
            <w:r w:rsidRPr="00C21121">
              <w:rPr>
                <w:sz w:val="21"/>
                <w:szCs w:val="21"/>
              </w:rPr>
              <w:t>c.</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r w:rsidRPr="00C21121">
              <w:rPr>
                <w:sz w:val="21"/>
                <w:szCs w:val="21"/>
              </w:rPr>
              <w:t xml:space="preserve">m/l </w:t>
            </w:r>
          </w:p>
          <w:p w:rsidR="00EB421B" w:rsidRPr="00C21121" w:rsidRDefault="00EB421B" w:rsidP="008D157C">
            <w:pPr>
              <w:pStyle w:val="Paragrafi"/>
              <w:ind w:firstLine="0"/>
              <w:rPr>
                <w:sz w:val="21"/>
                <w:szCs w:val="21"/>
              </w:rPr>
            </w:pPr>
            <w:r w:rsidRPr="00C21121">
              <w:rPr>
                <w:sz w:val="21"/>
                <w:szCs w:val="21"/>
              </w:rPr>
              <w:t>m³</w:t>
            </w:r>
          </w:p>
          <w:p w:rsidR="00EB421B" w:rsidRPr="00C21121" w:rsidRDefault="00EB421B" w:rsidP="008D157C">
            <w:pPr>
              <w:pStyle w:val="Paragrafi"/>
              <w:ind w:firstLine="0"/>
              <w:rPr>
                <w:sz w:val="21"/>
                <w:szCs w:val="21"/>
              </w:rPr>
            </w:pPr>
            <w:r w:rsidRPr="00C21121">
              <w:rPr>
                <w:sz w:val="21"/>
                <w:szCs w:val="21"/>
              </w:rPr>
              <w:t>ton</w:t>
            </w: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p>
        </w:tc>
        <w:tc>
          <w:tcPr>
            <w:tcW w:w="3060" w:type="dxa"/>
          </w:tcPr>
          <w:p w:rsidR="00EB421B" w:rsidRPr="00C21121" w:rsidRDefault="00EB421B" w:rsidP="008D157C">
            <w:pPr>
              <w:pStyle w:val="Paragrafi"/>
              <w:ind w:firstLine="0"/>
              <w:rPr>
                <w:sz w:val="21"/>
                <w:szCs w:val="21"/>
              </w:rPr>
            </w:pPr>
            <w:r w:rsidRPr="00C21121">
              <w:rPr>
                <w:sz w:val="21"/>
                <w:szCs w:val="21"/>
              </w:rPr>
              <w:t>shuma I – VII a</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p>
        </w:tc>
        <w:tc>
          <w:tcPr>
            <w:tcW w:w="3060" w:type="dxa"/>
          </w:tcPr>
          <w:p w:rsidR="00EB421B" w:rsidRPr="00C21121" w:rsidRDefault="00EB421B" w:rsidP="008D157C">
            <w:pPr>
              <w:pStyle w:val="Paragrafi"/>
              <w:ind w:firstLine="0"/>
              <w:rPr>
                <w:sz w:val="21"/>
                <w:szCs w:val="21"/>
              </w:rPr>
            </w:pPr>
            <w:r w:rsidRPr="00C21121">
              <w:rPr>
                <w:sz w:val="21"/>
                <w:szCs w:val="21"/>
              </w:rPr>
              <w:t>shuma I – VII b</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p>
        </w:tc>
        <w:tc>
          <w:tcPr>
            <w:tcW w:w="3060" w:type="dxa"/>
          </w:tcPr>
          <w:p w:rsidR="00EB421B" w:rsidRPr="00C21121" w:rsidRDefault="00EB421B" w:rsidP="008D157C">
            <w:pPr>
              <w:pStyle w:val="Paragrafi"/>
              <w:ind w:firstLine="0"/>
              <w:rPr>
                <w:sz w:val="21"/>
                <w:szCs w:val="21"/>
              </w:rPr>
            </w:pPr>
            <w:r w:rsidRPr="00C21121">
              <w:rPr>
                <w:sz w:val="21"/>
                <w:szCs w:val="21"/>
              </w:rPr>
              <w:t>shuma I – VII c</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r w:rsidR="00EB421B" w:rsidRPr="00C21121">
        <w:tblPrEx>
          <w:tblCellMar>
            <w:top w:w="0" w:type="dxa"/>
            <w:bottom w:w="0" w:type="dxa"/>
          </w:tblCellMar>
        </w:tblPrEx>
        <w:trPr>
          <w:jc w:val="center"/>
        </w:trPr>
        <w:tc>
          <w:tcPr>
            <w:tcW w:w="720" w:type="dxa"/>
          </w:tcPr>
          <w:p w:rsidR="00EB421B" w:rsidRPr="00C21121" w:rsidRDefault="00EB421B" w:rsidP="008D157C">
            <w:pPr>
              <w:pStyle w:val="Paragrafi"/>
              <w:ind w:firstLine="0"/>
              <w:rPr>
                <w:sz w:val="21"/>
                <w:szCs w:val="21"/>
              </w:rPr>
            </w:pPr>
          </w:p>
        </w:tc>
        <w:tc>
          <w:tcPr>
            <w:tcW w:w="3060" w:type="dxa"/>
          </w:tcPr>
          <w:p w:rsidR="00EB421B" w:rsidRPr="00C21121" w:rsidRDefault="00EB421B" w:rsidP="008D157C">
            <w:pPr>
              <w:pStyle w:val="Paragrafi"/>
              <w:ind w:firstLine="0"/>
              <w:rPr>
                <w:sz w:val="21"/>
                <w:szCs w:val="21"/>
              </w:rPr>
            </w:pPr>
            <w:r w:rsidRPr="00C21121">
              <w:rPr>
                <w:sz w:val="21"/>
                <w:szCs w:val="21"/>
              </w:rPr>
              <w:t>Gjithsej Shoqëria</w:t>
            </w:r>
          </w:p>
        </w:tc>
        <w:tc>
          <w:tcPr>
            <w:tcW w:w="1440" w:type="dxa"/>
          </w:tcPr>
          <w:p w:rsidR="00EB421B" w:rsidRPr="00C21121" w:rsidRDefault="00EB421B" w:rsidP="008D157C">
            <w:pPr>
              <w:pStyle w:val="Paragrafi"/>
              <w:ind w:firstLine="0"/>
              <w:rPr>
                <w:sz w:val="21"/>
                <w:szCs w:val="21"/>
              </w:rPr>
            </w:pPr>
          </w:p>
        </w:tc>
        <w:tc>
          <w:tcPr>
            <w:tcW w:w="900" w:type="dxa"/>
          </w:tcPr>
          <w:p w:rsidR="00EB421B" w:rsidRPr="00C21121" w:rsidRDefault="00EB421B" w:rsidP="008D157C">
            <w:pPr>
              <w:pStyle w:val="Paragrafi"/>
              <w:ind w:firstLine="0"/>
              <w:rPr>
                <w:sz w:val="21"/>
                <w:szCs w:val="21"/>
              </w:rPr>
            </w:pPr>
          </w:p>
        </w:tc>
        <w:tc>
          <w:tcPr>
            <w:tcW w:w="1269" w:type="dxa"/>
          </w:tcPr>
          <w:p w:rsidR="00EB421B" w:rsidRPr="00C21121" w:rsidRDefault="00EB421B" w:rsidP="008D157C">
            <w:pPr>
              <w:pStyle w:val="Paragrafi"/>
              <w:ind w:firstLine="0"/>
              <w:rPr>
                <w:sz w:val="21"/>
                <w:szCs w:val="21"/>
              </w:rPr>
            </w:pPr>
          </w:p>
        </w:tc>
        <w:tc>
          <w:tcPr>
            <w:tcW w:w="1539" w:type="dxa"/>
          </w:tcPr>
          <w:p w:rsidR="00EB421B" w:rsidRPr="00C21121" w:rsidRDefault="00EB421B" w:rsidP="008D157C">
            <w:pPr>
              <w:pStyle w:val="Paragrafi"/>
              <w:ind w:firstLine="0"/>
              <w:rPr>
                <w:sz w:val="21"/>
                <w:szCs w:val="21"/>
              </w:rPr>
            </w:pPr>
          </w:p>
        </w:tc>
      </w:tr>
    </w:tbl>
    <w:p w:rsidR="00EB421B" w:rsidRPr="00C21121" w:rsidRDefault="00EB421B" w:rsidP="00EB421B">
      <w:pPr>
        <w:pStyle w:val="Paragrafi"/>
        <w:rPr>
          <w:sz w:val="21"/>
          <w:szCs w:val="21"/>
        </w:rPr>
      </w:pPr>
    </w:p>
    <w:p w:rsidR="00EB421B" w:rsidRPr="00C21121" w:rsidRDefault="00EB421B" w:rsidP="00EB421B">
      <w:pPr>
        <w:pStyle w:val="Paragrafi"/>
        <w:ind w:firstLine="0"/>
        <w:rPr>
          <w:sz w:val="21"/>
          <w:szCs w:val="21"/>
        </w:rPr>
      </w:pPr>
      <w:r w:rsidRPr="00C21121">
        <w:rPr>
          <w:sz w:val="21"/>
          <w:szCs w:val="21"/>
        </w:rPr>
        <w:t>DREJTUESI TEKNIK</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DREJTUESI LIGJOR</w:t>
      </w:r>
    </w:p>
    <w:p w:rsidR="00EB421B" w:rsidRPr="00C21121" w:rsidRDefault="00EB421B" w:rsidP="00EB421B">
      <w:pPr>
        <w:pStyle w:val="Paragrafi"/>
        <w:ind w:firstLine="0"/>
        <w:rPr>
          <w:sz w:val="21"/>
          <w:szCs w:val="21"/>
        </w:rPr>
      </w:pPr>
      <w:r w:rsidRPr="00C21121">
        <w:rPr>
          <w:sz w:val="21"/>
          <w:szCs w:val="21"/>
        </w:rPr>
        <w:t>------------------------------</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w:t>
      </w:r>
    </w:p>
    <w:p w:rsidR="00EB421B" w:rsidRPr="00C21121" w:rsidRDefault="00EB421B" w:rsidP="00EB421B">
      <w:pPr>
        <w:pStyle w:val="Paragrafi"/>
        <w:rPr>
          <w:sz w:val="21"/>
          <w:szCs w:val="21"/>
        </w:rPr>
      </w:pPr>
      <w:r w:rsidRPr="00C21121">
        <w:rPr>
          <w:sz w:val="21"/>
          <w:szCs w:val="21"/>
        </w:rPr>
        <w:t>Ky formular plotësohet për periudhën nga fillimi i aktivitetit të shoqërisë e deri më sot e pas kësaj çdo 6 muaj.</w:t>
      </w:r>
    </w:p>
    <w:p w:rsidR="00EB421B" w:rsidRPr="00C21121" w:rsidRDefault="00EB421B" w:rsidP="00EB421B">
      <w:pPr>
        <w:pStyle w:val="Paragrafi"/>
        <w:rPr>
          <w:sz w:val="21"/>
          <w:szCs w:val="21"/>
        </w:rPr>
      </w:pPr>
      <w:r w:rsidRPr="00C21121">
        <w:rPr>
          <w:sz w:val="21"/>
          <w:szCs w:val="21"/>
        </w:rPr>
        <w:t>Formulari të shoqërohet me aktet e kolaudimit e marrjes në dorëzim të veprës dhe për projektuesit me kontratën e entit porositës.</w:t>
      </w:r>
    </w:p>
    <w:p w:rsidR="00EB421B" w:rsidRPr="00C21121" w:rsidRDefault="00EB421B" w:rsidP="00EB421B">
      <w:pPr>
        <w:pStyle w:val="Paragrafi"/>
        <w:rPr>
          <w:sz w:val="21"/>
          <w:szCs w:val="21"/>
        </w:rPr>
      </w:pPr>
      <w:r w:rsidRPr="00C21121">
        <w:rPr>
          <w:sz w:val="21"/>
          <w:szCs w:val="21"/>
        </w:rPr>
        <w:t>Formulari të dorëzohet brenda datës 20 janar – 20 korrik në Ministrinë e Punëve Publike, Transportit dhe Telekomunikacionit, pranë Drejtorisë së Licencimit (Sektori i licencimit në ndërtim)</w:t>
      </w:r>
    </w:p>
    <w:p w:rsidR="00EB421B" w:rsidRPr="00C21121" w:rsidRDefault="00EB421B" w:rsidP="00EB421B">
      <w:pPr>
        <w:pStyle w:val="Paragrafi"/>
        <w:rPr>
          <w:sz w:val="21"/>
          <w:szCs w:val="21"/>
        </w:rPr>
      </w:pPr>
      <w:r w:rsidRPr="00C21121">
        <w:rPr>
          <w:sz w:val="21"/>
          <w:szCs w:val="21"/>
        </w:rPr>
        <w:t>Mosdërgimi me afat e me saktësi, kufizon të drejtat e shoqërisë për licencim.</w:t>
      </w:r>
    </w:p>
    <w:p w:rsidR="00EB421B" w:rsidRPr="00C21121" w:rsidRDefault="00EB421B" w:rsidP="00EB421B">
      <w:pPr>
        <w:pStyle w:val="Paragrafi"/>
        <w:jc w:val="right"/>
        <w:rPr>
          <w:sz w:val="21"/>
          <w:szCs w:val="21"/>
        </w:rPr>
      </w:pPr>
      <w:r w:rsidRPr="00C21121">
        <w:rPr>
          <w:sz w:val="21"/>
          <w:szCs w:val="21"/>
        </w:rPr>
        <w:br w:type="page"/>
        <w:t>P-3</w:t>
      </w:r>
    </w:p>
    <w:p w:rsidR="00EB421B" w:rsidRPr="00C21121" w:rsidRDefault="00EB421B" w:rsidP="00EB421B">
      <w:pPr>
        <w:pStyle w:val="Paragrafi"/>
        <w:jc w:val="right"/>
        <w:rPr>
          <w:sz w:val="21"/>
          <w:szCs w:val="21"/>
        </w:rPr>
      </w:pPr>
      <w:r w:rsidRPr="00C21121">
        <w:rPr>
          <w:sz w:val="21"/>
          <w:szCs w:val="21"/>
        </w:rPr>
        <w:t>Plotësohet çdo vit</w:t>
      </w:r>
    </w:p>
    <w:p w:rsidR="00EB421B" w:rsidRPr="00C21121" w:rsidRDefault="00EB421B" w:rsidP="00EB421B">
      <w:pPr>
        <w:pStyle w:val="Paragrafi"/>
        <w:rPr>
          <w:sz w:val="21"/>
          <w:szCs w:val="21"/>
        </w:rPr>
      </w:pPr>
      <w:r w:rsidRPr="00C21121">
        <w:rPr>
          <w:sz w:val="21"/>
          <w:szCs w:val="21"/>
        </w:rPr>
        <w:t>SHOQËRIA -----------------------------Nr. Licencës  -------------------</w:t>
      </w:r>
    </w:p>
    <w:p w:rsidR="00EB421B" w:rsidRPr="00C21121" w:rsidRDefault="00EB421B" w:rsidP="00EB421B">
      <w:pPr>
        <w:pStyle w:val="Paragrafi"/>
        <w:rPr>
          <w:sz w:val="21"/>
          <w:szCs w:val="21"/>
        </w:rPr>
      </w:pPr>
      <w:r w:rsidRPr="00C21121">
        <w:rPr>
          <w:sz w:val="21"/>
          <w:szCs w:val="21"/>
        </w:rPr>
        <w:t>VENDNDODHJA  ---------------------- Periudha veprimtarisë --------------</w:t>
      </w:r>
    </w:p>
    <w:p w:rsidR="00EB421B" w:rsidRPr="00C21121" w:rsidRDefault="00EB421B" w:rsidP="00EB421B">
      <w:pPr>
        <w:pStyle w:val="Paragrafi"/>
        <w:rPr>
          <w:sz w:val="21"/>
          <w:szCs w:val="21"/>
        </w:rPr>
      </w:pPr>
    </w:p>
    <w:p w:rsidR="00EB421B" w:rsidRPr="00C21121" w:rsidRDefault="00EB421B" w:rsidP="00EB421B">
      <w:pPr>
        <w:pStyle w:val="TitulliTitull"/>
        <w:keepNext w:val="0"/>
        <w:rPr>
          <w:sz w:val="21"/>
          <w:szCs w:val="21"/>
        </w:rPr>
      </w:pPr>
      <w:r w:rsidRPr="00C21121">
        <w:rPr>
          <w:sz w:val="21"/>
          <w:szCs w:val="21"/>
        </w:rPr>
        <w:t>TË DHËNA PËR PUNIME E MATERIALE NDËRTIMI</w:t>
      </w:r>
    </w:p>
    <w:p w:rsidR="00EB421B" w:rsidRPr="00C21121" w:rsidRDefault="00EB421B" w:rsidP="00EB421B">
      <w:pPr>
        <w:pStyle w:val="Paragrafi"/>
        <w:rPr>
          <w:sz w:val="21"/>
          <w:szCs w:val="21"/>
        </w:rPr>
      </w:pPr>
    </w:p>
    <w:tbl>
      <w:tblPr>
        <w:tblpPr w:leftFromText="180" w:rightFromText="180" w:vertAnchor="text" w:horzAnchor="margin" w:tblpXSpec="center"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6"/>
        <w:gridCol w:w="2990"/>
        <w:gridCol w:w="1477"/>
        <w:gridCol w:w="1376"/>
        <w:gridCol w:w="1713"/>
      </w:tblGrid>
      <w:tr w:rsidR="00EB421B" w:rsidRPr="00C21121">
        <w:tblPrEx>
          <w:tblCellMar>
            <w:top w:w="0" w:type="dxa"/>
            <w:bottom w:w="0" w:type="dxa"/>
          </w:tblCellMar>
        </w:tblPrEx>
        <w:trPr>
          <w:trHeight w:val="163"/>
        </w:trPr>
        <w:tc>
          <w:tcPr>
            <w:tcW w:w="636" w:type="dxa"/>
          </w:tcPr>
          <w:p w:rsidR="00EB421B" w:rsidRPr="00C21121" w:rsidRDefault="00EB421B" w:rsidP="008D157C">
            <w:pPr>
              <w:pStyle w:val="Paragrafi"/>
              <w:ind w:firstLine="0"/>
              <w:jc w:val="left"/>
              <w:rPr>
                <w:sz w:val="21"/>
                <w:szCs w:val="21"/>
              </w:rPr>
            </w:pPr>
            <w:r w:rsidRPr="00C21121">
              <w:rPr>
                <w:sz w:val="21"/>
                <w:szCs w:val="21"/>
              </w:rPr>
              <w:t>Nr.</w:t>
            </w:r>
          </w:p>
        </w:tc>
        <w:tc>
          <w:tcPr>
            <w:tcW w:w="2990" w:type="dxa"/>
          </w:tcPr>
          <w:p w:rsidR="00EB421B" w:rsidRPr="00C21121" w:rsidRDefault="00EB421B" w:rsidP="008D157C">
            <w:pPr>
              <w:pStyle w:val="Paragrafi"/>
              <w:jc w:val="left"/>
              <w:rPr>
                <w:sz w:val="21"/>
                <w:szCs w:val="21"/>
              </w:rPr>
            </w:pPr>
            <w:r w:rsidRPr="00C21121">
              <w:rPr>
                <w:sz w:val="21"/>
                <w:szCs w:val="21"/>
              </w:rPr>
              <w:t>Emërtimi</w:t>
            </w:r>
          </w:p>
          <w:p w:rsidR="00EB421B" w:rsidRPr="00C21121" w:rsidRDefault="00EB421B" w:rsidP="008D157C">
            <w:pPr>
              <w:pStyle w:val="Paragrafi"/>
              <w:jc w:val="left"/>
              <w:rPr>
                <w:sz w:val="21"/>
                <w:szCs w:val="21"/>
              </w:rPr>
            </w:pPr>
          </w:p>
        </w:tc>
        <w:tc>
          <w:tcPr>
            <w:tcW w:w="1199" w:type="dxa"/>
          </w:tcPr>
          <w:p w:rsidR="00EB421B" w:rsidRPr="00C21121" w:rsidRDefault="00EB421B" w:rsidP="008D157C">
            <w:pPr>
              <w:pStyle w:val="Paragrafi"/>
              <w:jc w:val="left"/>
              <w:rPr>
                <w:sz w:val="21"/>
                <w:szCs w:val="21"/>
              </w:rPr>
            </w:pPr>
            <w:r w:rsidRPr="00C21121">
              <w:rPr>
                <w:sz w:val="21"/>
                <w:szCs w:val="21"/>
              </w:rPr>
              <w:t>Njësia</w:t>
            </w:r>
          </w:p>
        </w:tc>
        <w:tc>
          <w:tcPr>
            <w:tcW w:w="1135" w:type="dxa"/>
          </w:tcPr>
          <w:p w:rsidR="00EB421B" w:rsidRPr="00C21121" w:rsidRDefault="00EB421B" w:rsidP="008D157C">
            <w:pPr>
              <w:pStyle w:val="Paragrafi"/>
              <w:jc w:val="left"/>
              <w:rPr>
                <w:sz w:val="21"/>
                <w:szCs w:val="21"/>
              </w:rPr>
            </w:pPr>
            <w:r w:rsidRPr="00C21121">
              <w:rPr>
                <w:sz w:val="21"/>
                <w:szCs w:val="21"/>
              </w:rPr>
              <w:t>Sasia</w:t>
            </w:r>
          </w:p>
        </w:tc>
        <w:tc>
          <w:tcPr>
            <w:tcW w:w="1713" w:type="dxa"/>
          </w:tcPr>
          <w:p w:rsidR="00EB421B" w:rsidRPr="00C21121" w:rsidRDefault="00EB421B" w:rsidP="008D157C">
            <w:pPr>
              <w:pStyle w:val="Paragrafi"/>
              <w:jc w:val="left"/>
              <w:rPr>
                <w:sz w:val="21"/>
                <w:szCs w:val="21"/>
              </w:rPr>
            </w:pPr>
            <w:r w:rsidRPr="00C21121">
              <w:rPr>
                <w:sz w:val="21"/>
                <w:szCs w:val="21"/>
              </w:rPr>
              <w:t>Çmimi</w:t>
            </w:r>
          </w:p>
        </w:tc>
      </w:tr>
      <w:tr w:rsidR="00EB421B" w:rsidRPr="00C21121">
        <w:tblPrEx>
          <w:tblCellMar>
            <w:top w:w="0" w:type="dxa"/>
            <w:bottom w:w="0" w:type="dxa"/>
          </w:tblCellMar>
        </w:tblPrEx>
        <w:trPr>
          <w:trHeight w:val="89"/>
        </w:trPr>
        <w:tc>
          <w:tcPr>
            <w:tcW w:w="636" w:type="dxa"/>
          </w:tcPr>
          <w:p w:rsidR="00EB421B" w:rsidRPr="00C21121" w:rsidRDefault="00EB421B" w:rsidP="008D157C">
            <w:pPr>
              <w:pStyle w:val="Paragrafi"/>
              <w:ind w:firstLine="0"/>
              <w:jc w:val="left"/>
              <w:rPr>
                <w:sz w:val="21"/>
                <w:szCs w:val="21"/>
              </w:rPr>
            </w:pPr>
            <w:r w:rsidRPr="00C21121">
              <w:rPr>
                <w:sz w:val="21"/>
                <w:szCs w:val="21"/>
              </w:rPr>
              <w:t>A</w:t>
            </w:r>
          </w:p>
        </w:tc>
        <w:tc>
          <w:tcPr>
            <w:tcW w:w="2990" w:type="dxa"/>
          </w:tcPr>
          <w:p w:rsidR="00EB421B" w:rsidRPr="00C21121" w:rsidRDefault="00EB421B" w:rsidP="008D157C">
            <w:pPr>
              <w:pStyle w:val="Paragrafi"/>
              <w:ind w:firstLine="0"/>
              <w:jc w:val="left"/>
              <w:rPr>
                <w:sz w:val="21"/>
                <w:szCs w:val="21"/>
              </w:rPr>
            </w:pPr>
            <w:r w:rsidRPr="00C21121">
              <w:rPr>
                <w:sz w:val="21"/>
                <w:szCs w:val="21"/>
              </w:rPr>
              <w:t>Shoqëri ndërtimi</w:t>
            </w:r>
          </w:p>
        </w:tc>
        <w:tc>
          <w:tcPr>
            <w:tcW w:w="1199" w:type="dxa"/>
          </w:tcPr>
          <w:p w:rsidR="00EB421B" w:rsidRPr="00C21121" w:rsidRDefault="00EB421B" w:rsidP="008D157C">
            <w:pPr>
              <w:pStyle w:val="Paragrafi"/>
              <w:jc w:val="left"/>
              <w:rPr>
                <w:sz w:val="21"/>
                <w:szCs w:val="21"/>
              </w:rPr>
            </w:pPr>
          </w:p>
        </w:tc>
        <w:tc>
          <w:tcPr>
            <w:tcW w:w="1135" w:type="dxa"/>
          </w:tcPr>
          <w:p w:rsidR="00EB421B" w:rsidRPr="00C21121" w:rsidRDefault="00EB421B" w:rsidP="008D157C">
            <w:pPr>
              <w:pStyle w:val="Paragrafi"/>
              <w:jc w:val="left"/>
              <w:rPr>
                <w:sz w:val="21"/>
                <w:szCs w:val="21"/>
              </w:rPr>
            </w:pPr>
          </w:p>
        </w:tc>
        <w:tc>
          <w:tcPr>
            <w:tcW w:w="1713" w:type="dxa"/>
          </w:tcPr>
          <w:p w:rsidR="00EB421B" w:rsidRPr="00C21121" w:rsidRDefault="00EB421B" w:rsidP="008D157C">
            <w:pPr>
              <w:pStyle w:val="Paragrafi"/>
              <w:jc w:val="left"/>
              <w:rPr>
                <w:sz w:val="21"/>
                <w:szCs w:val="21"/>
              </w:rPr>
            </w:pPr>
          </w:p>
        </w:tc>
      </w:tr>
      <w:tr w:rsidR="00EB421B" w:rsidRPr="00C21121">
        <w:tblPrEx>
          <w:tblCellMar>
            <w:top w:w="0" w:type="dxa"/>
            <w:bottom w:w="0" w:type="dxa"/>
          </w:tblCellMar>
        </w:tblPrEx>
        <w:trPr>
          <w:trHeight w:val="169"/>
        </w:trPr>
        <w:tc>
          <w:tcPr>
            <w:tcW w:w="636" w:type="dxa"/>
          </w:tcPr>
          <w:p w:rsidR="00EB421B" w:rsidRPr="00C21121" w:rsidRDefault="00EB421B" w:rsidP="008D157C">
            <w:pPr>
              <w:pStyle w:val="Paragrafi"/>
              <w:ind w:firstLine="0"/>
              <w:jc w:val="left"/>
              <w:rPr>
                <w:sz w:val="21"/>
                <w:szCs w:val="21"/>
              </w:rPr>
            </w:pPr>
            <w:r w:rsidRPr="00C21121">
              <w:rPr>
                <w:sz w:val="21"/>
                <w:szCs w:val="21"/>
              </w:rPr>
              <w:t>1</w:t>
            </w:r>
          </w:p>
        </w:tc>
        <w:tc>
          <w:tcPr>
            <w:tcW w:w="2990" w:type="dxa"/>
          </w:tcPr>
          <w:p w:rsidR="00EB421B" w:rsidRPr="00C21121" w:rsidRDefault="00EB421B" w:rsidP="008D157C">
            <w:pPr>
              <w:pStyle w:val="Paragrafi"/>
              <w:ind w:firstLine="0"/>
              <w:jc w:val="left"/>
              <w:rPr>
                <w:sz w:val="21"/>
                <w:szCs w:val="21"/>
              </w:rPr>
            </w:pPr>
            <w:r w:rsidRPr="00C21121">
              <w:rPr>
                <w:sz w:val="21"/>
                <w:szCs w:val="21"/>
              </w:rPr>
              <w:t>Punime dheu – me krahë</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26"/>
        </w:trPr>
        <w:tc>
          <w:tcPr>
            <w:tcW w:w="636" w:type="dxa"/>
          </w:tcPr>
          <w:p w:rsidR="00EB421B" w:rsidRPr="00C21121" w:rsidRDefault="00EB421B" w:rsidP="008D157C">
            <w:pPr>
              <w:pStyle w:val="Paragrafi"/>
              <w:ind w:firstLine="0"/>
              <w:jc w:val="left"/>
              <w:rPr>
                <w:sz w:val="21"/>
                <w:szCs w:val="21"/>
              </w:rPr>
            </w:pPr>
            <w:r w:rsidRPr="00C21121">
              <w:rPr>
                <w:sz w:val="21"/>
                <w:szCs w:val="21"/>
              </w:rPr>
              <w:t>2</w:t>
            </w:r>
          </w:p>
        </w:tc>
        <w:tc>
          <w:tcPr>
            <w:tcW w:w="2990" w:type="dxa"/>
          </w:tcPr>
          <w:p w:rsidR="00EB421B" w:rsidRPr="00C21121" w:rsidRDefault="00EB421B" w:rsidP="008D157C">
            <w:pPr>
              <w:pStyle w:val="Paragrafi"/>
              <w:ind w:firstLine="0"/>
              <w:jc w:val="left"/>
              <w:rPr>
                <w:sz w:val="21"/>
                <w:szCs w:val="21"/>
              </w:rPr>
            </w:pPr>
            <w:r w:rsidRPr="00C21121">
              <w:rPr>
                <w:sz w:val="21"/>
                <w:szCs w:val="21"/>
              </w:rPr>
              <w:t>– Me makineri</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63"/>
        </w:trPr>
        <w:tc>
          <w:tcPr>
            <w:tcW w:w="636" w:type="dxa"/>
          </w:tcPr>
          <w:p w:rsidR="00EB421B" w:rsidRPr="00C21121" w:rsidRDefault="00EB421B" w:rsidP="008D157C">
            <w:pPr>
              <w:pStyle w:val="Paragrafi"/>
              <w:ind w:firstLine="0"/>
              <w:jc w:val="left"/>
              <w:rPr>
                <w:sz w:val="21"/>
                <w:szCs w:val="21"/>
              </w:rPr>
            </w:pPr>
            <w:r w:rsidRPr="00C21121">
              <w:rPr>
                <w:sz w:val="21"/>
                <w:szCs w:val="21"/>
              </w:rPr>
              <w:t>3</w:t>
            </w:r>
          </w:p>
        </w:tc>
        <w:tc>
          <w:tcPr>
            <w:tcW w:w="2990" w:type="dxa"/>
          </w:tcPr>
          <w:p w:rsidR="00EB421B" w:rsidRPr="00C21121" w:rsidRDefault="00EB421B" w:rsidP="008D157C">
            <w:pPr>
              <w:pStyle w:val="Paragrafi"/>
              <w:ind w:firstLine="0"/>
              <w:jc w:val="left"/>
              <w:rPr>
                <w:sz w:val="21"/>
                <w:szCs w:val="21"/>
              </w:rPr>
            </w:pPr>
            <w:r w:rsidRPr="00C21121">
              <w:rPr>
                <w:sz w:val="21"/>
                <w:szCs w:val="21"/>
              </w:rPr>
              <w:t>Themele - me gurë e butobeton</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20"/>
        </w:trPr>
        <w:tc>
          <w:tcPr>
            <w:tcW w:w="636" w:type="dxa"/>
          </w:tcPr>
          <w:p w:rsidR="00EB421B" w:rsidRPr="00C21121" w:rsidRDefault="00EB421B" w:rsidP="008D157C">
            <w:pPr>
              <w:pStyle w:val="Paragrafi"/>
              <w:ind w:firstLine="0"/>
              <w:jc w:val="left"/>
              <w:rPr>
                <w:sz w:val="21"/>
                <w:szCs w:val="21"/>
              </w:rPr>
            </w:pPr>
            <w:r w:rsidRPr="00C21121">
              <w:rPr>
                <w:sz w:val="21"/>
                <w:szCs w:val="21"/>
              </w:rPr>
              <w:t>4</w:t>
            </w:r>
          </w:p>
        </w:tc>
        <w:tc>
          <w:tcPr>
            <w:tcW w:w="2990" w:type="dxa"/>
          </w:tcPr>
          <w:p w:rsidR="00EB421B" w:rsidRPr="00C21121" w:rsidRDefault="00EB421B" w:rsidP="008D157C">
            <w:pPr>
              <w:pStyle w:val="Paragrafi"/>
              <w:ind w:firstLine="0"/>
              <w:jc w:val="left"/>
              <w:rPr>
                <w:sz w:val="21"/>
                <w:szCs w:val="21"/>
              </w:rPr>
            </w:pPr>
            <w:r w:rsidRPr="00C21121">
              <w:rPr>
                <w:sz w:val="21"/>
                <w:szCs w:val="21"/>
              </w:rPr>
              <w:t>Beton/arme</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255"/>
        </w:trPr>
        <w:tc>
          <w:tcPr>
            <w:tcW w:w="636" w:type="dxa"/>
          </w:tcPr>
          <w:p w:rsidR="00EB421B" w:rsidRPr="00C21121" w:rsidRDefault="00EB421B" w:rsidP="008D157C">
            <w:pPr>
              <w:pStyle w:val="Paragrafi"/>
              <w:ind w:firstLine="0"/>
              <w:jc w:val="left"/>
              <w:rPr>
                <w:sz w:val="21"/>
                <w:szCs w:val="21"/>
              </w:rPr>
            </w:pPr>
            <w:r w:rsidRPr="00C21121">
              <w:rPr>
                <w:sz w:val="21"/>
                <w:szCs w:val="21"/>
              </w:rPr>
              <w:t>5</w:t>
            </w:r>
          </w:p>
        </w:tc>
        <w:tc>
          <w:tcPr>
            <w:tcW w:w="2990" w:type="dxa"/>
          </w:tcPr>
          <w:p w:rsidR="00EB421B" w:rsidRPr="00C21121" w:rsidRDefault="00EB421B" w:rsidP="008D157C">
            <w:pPr>
              <w:pStyle w:val="Paragrafi"/>
              <w:ind w:firstLine="0"/>
              <w:jc w:val="left"/>
              <w:rPr>
                <w:sz w:val="21"/>
                <w:szCs w:val="21"/>
              </w:rPr>
            </w:pPr>
            <w:smartTag w:uri="urn:schemas-microsoft-com:office:smarttags" w:element="place">
              <w:r w:rsidRPr="00C21121">
                <w:rPr>
                  <w:sz w:val="21"/>
                  <w:szCs w:val="21"/>
                </w:rPr>
                <w:t>Mur</w:t>
              </w:r>
            </w:smartTag>
            <w:r w:rsidRPr="00C21121">
              <w:rPr>
                <w:sz w:val="21"/>
                <w:szCs w:val="21"/>
              </w:rPr>
              <w:t xml:space="preserve"> guri</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69"/>
        </w:trPr>
        <w:tc>
          <w:tcPr>
            <w:tcW w:w="636" w:type="dxa"/>
          </w:tcPr>
          <w:p w:rsidR="00EB421B" w:rsidRPr="00C21121" w:rsidRDefault="00EB421B" w:rsidP="008D157C">
            <w:pPr>
              <w:pStyle w:val="Paragrafi"/>
              <w:ind w:firstLine="0"/>
              <w:jc w:val="left"/>
              <w:rPr>
                <w:sz w:val="21"/>
                <w:szCs w:val="21"/>
              </w:rPr>
            </w:pPr>
            <w:r w:rsidRPr="00C21121">
              <w:rPr>
                <w:sz w:val="21"/>
                <w:szCs w:val="21"/>
              </w:rPr>
              <w:t>6</w:t>
            </w:r>
          </w:p>
        </w:tc>
        <w:tc>
          <w:tcPr>
            <w:tcW w:w="2990" w:type="dxa"/>
          </w:tcPr>
          <w:p w:rsidR="00EB421B" w:rsidRPr="00C21121" w:rsidRDefault="00EB421B" w:rsidP="008D157C">
            <w:pPr>
              <w:pStyle w:val="Paragrafi"/>
              <w:ind w:firstLine="0"/>
              <w:jc w:val="left"/>
              <w:rPr>
                <w:sz w:val="21"/>
                <w:szCs w:val="21"/>
              </w:rPr>
            </w:pPr>
            <w:smartTag w:uri="urn:schemas-microsoft-com:office:smarttags" w:element="place">
              <w:r w:rsidRPr="00C21121">
                <w:rPr>
                  <w:sz w:val="21"/>
                  <w:szCs w:val="21"/>
                </w:rPr>
                <w:t>Mur</w:t>
              </w:r>
            </w:smartTag>
            <w:r w:rsidRPr="00C21121">
              <w:rPr>
                <w:sz w:val="21"/>
                <w:szCs w:val="21"/>
              </w:rPr>
              <w:t xml:space="preserve"> - me tulla - të plota</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25"/>
        </w:trPr>
        <w:tc>
          <w:tcPr>
            <w:tcW w:w="636" w:type="dxa"/>
          </w:tcPr>
          <w:p w:rsidR="00EB421B" w:rsidRPr="00C21121" w:rsidRDefault="00EB421B" w:rsidP="008D157C">
            <w:pPr>
              <w:pStyle w:val="Paragrafi"/>
              <w:ind w:firstLine="0"/>
              <w:jc w:val="left"/>
              <w:rPr>
                <w:sz w:val="21"/>
                <w:szCs w:val="21"/>
              </w:rPr>
            </w:pPr>
            <w:r w:rsidRPr="00C21121">
              <w:rPr>
                <w:sz w:val="21"/>
                <w:szCs w:val="21"/>
              </w:rPr>
              <w:t>7</w:t>
            </w:r>
          </w:p>
        </w:tc>
        <w:tc>
          <w:tcPr>
            <w:tcW w:w="2990" w:type="dxa"/>
          </w:tcPr>
          <w:p w:rsidR="00EB421B" w:rsidRPr="00C21121" w:rsidRDefault="00EB421B" w:rsidP="008D157C">
            <w:pPr>
              <w:pStyle w:val="Paragrafi"/>
              <w:ind w:firstLine="0"/>
              <w:jc w:val="left"/>
              <w:rPr>
                <w:sz w:val="21"/>
                <w:szCs w:val="21"/>
              </w:rPr>
            </w:pPr>
            <w:r w:rsidRPr="00C21121">
              <w:rPr>
                <w:sz w:val="21"/>
                <w:szCs w:val="21"/>
              </w:rPr>
              <w:t xml:space="preserve">          - me bira</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63"/>
        </w:trPr>
        <w:tc>
          <w:tcPr>
            <w:tcW w:w="636" w:type="dxa"/>
          </w:tcPr>
          <w:p w:rsidR="00EB421B" w:rsidRPr="00C21121" w:rsidRDefault="00EB421B" w:rsidP="008D157C">
            <w:pPr>
              <w:pStyle w:val="Paragrafi"/>
              <w:ind w:firstLine="0"/>
              <w:jc w:val="left"/>
              <w:rPr>
                <w:sz w:val="21"/>
                <w:szCs w:val="21"/>
              </w:rPr>
            </w:pPr>
            <w:r w:rsidRPr="00C21121">
              <w:rPr>
                <w:sz w:val="21"/>
                <w:szCs w:val="21"/>
              </w:rPr>
              <w:t>8</w:t>
            </w:r>
          </w:p>
        </w:tc>
        <w:tc>
          <w:tcPr>
            <w:tcW w:w="2990" w:type="dxa"/>
          </w:tcPr>
          <w:p w:rsidR="00EB421B" w:rsidRPr="00C21121" w:rsidRDefault="00EB421B" w:rsidP="008D157C">
            <w:pPr>
              <w:pStyle w:val="Paragrafi"/>
              <w:ind w:firstLine="0"/>
              <w:jc w:val="left"/>
              <w:rPr>
                <w:sz w:val="21"/>
                <w:szCs w:val="21"/>
              </w:rPr>
            </w:pPr>
            <w:r w:rsidRPr="00C21121">
              <w:rPr>
                <w:sz w:val="21"/>
                <w:szCs w:val="21"/>
              </w:rPr>
              <w:t>Kollona e trarë b/arme</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19"/>
        </w:trPr>
        <w:tc>
          <w:tcPr>
            <w:tcW w:w="636" w:type="dxa"/>
          </w:tcPr>
          <w:p w:rsidR="00EB421B" w:rsidRPr="00C21121" w:rsidRDefault="00EB421B" w:rsidP="008D157C">
            <w:pPr>
              <w:pStyle w:val="Paragrafi"/>
              <w:ind w:firstLine="0"/>
              <w:jc w:val="left"/>
              <w:rPr>
                <w:sz w:val="21"/>
                <w:szCs w:val="21"/>
              </w:rPr>
            </w:pPr>
            <w:r w:rsidRPr="00C21121">
              <w:rPr>
                <w:sz w:val="21"/>
                <w:szCs w:val="21"/>
              </w:rPr>
              <w:t>9</w:t>
            </w:r>
          </w:p>
        </w:tc>
        <w:tc>
          <w:tcPr>
            <w:tcW w:w="2990" w:type="dxa"/>
          </w:tcPr>
          <w:p w:rsidR="00EB421B" w:rsidRPr="00C21121" w:rsidRDefault="00EB421B" w:rsidP="008D157C">
            <w:pPr>
              <w:pStyle w:val="Paragrafi"/>
              <w:ind w:firstLine="0"/>
              <w:jc w:val="left"/>
              <w:rPr>
                <w:sz w:val="21"/>
                <w:szCs w:val="21"/>
              </w:rPr>
            </w:pPr>
            <w:r w:rsidRPr="00C21121">
              <w:rPr>
                <w:sz w:val="21"/>
                <w:szCs w:val="21"/>
              </w:rPr>
              <w:t>Soleta monolite b/arme</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235"/>
        </w:trPr>
        <w:tc>
          <w:tcPr>
            <w:tcW w:w="636" w:type="dxa"/>
          </w:tcPr>
          <w:p w:rsidR="00EB421B" w:rsidRPr="00C21121" w:rsidRDefault="00EB421B" w:rsidP="008D157C">
            <w:pPr>
              <w:pStyle w:val="Paragrafi"/>
              <w:ind w:firstLine="0"/>
              <w:jc w:val="left"/>
              <w:rPr>
                <w:sz w:val="21"/>
                <w:szCs w:val="21"/>
              </w:rPr>
            </w:pPr>
            <w:r w:rsidRPr="00C21121">
              <w:rPr>
                <w:sz w:val="21"/>
                <w:szCs w:val="21"/>
              </w:rPr>
              <w:t>10</w:t>
            </w:r>
          </w:p>
        </w:tc>
        <w:tc>
          <w:tcPr>
            <w:tcW w:w="2990" w:type="dxa"/>
          </w:tcPr>
          <w:p w:rsidR="00EB421B" w:rsidRPr="00C21121" w:rsidRDefault="00EB421B" w:rsidP="008D157C">
            <w:pPr>
              <w:pStyle w:val="Paragrafi"/>
              <w:ind w:firstLine="0"/>
              <w:jc w:val="left"/>
              <w:rPr>
                <w:sz w:val="21"/>
                <w:szCs w:val="21"/>
              </w:rPr>
            </w:pPr>
            <w:r w:rsidRPr="00C21121">
              <w:rPr>
                <w:sz w:val="21"/>
                <w:szCs w:val="21"/>
              </w:rPr>
              <w:t>Soleta me panele e traveta</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96"/>
        </w:trPr>
        <w:tc>
          <w:tcPr>
            <w:tcW w:w="636" w:type="dxa"/>
          </w:tcPr>
          <w:p w:rsidR="00EB421B" w:rsidRPr="00C21121" w:rsidRDefault="00EB421B" w:rsidP="008D157C">
            <w:pPr>
              <w:pStyle w:val="Paragrafi"/>
              <w:ind w:firstLine="0"/>
              <w:jc w:val="left"/>
              <w:rPr>
                <w:sz w:val="21"/>
                <w:szCs w:val="21"/>
              </w:rPr>
            </w:pPr>
            <w:r w:rsidRPr="00C21121">
              <w:rPr>
                <w:sz w:val="21"/>
                <w:szCs w:val="21"/>
              </w:rPr>
              <w:t>11</w:t>
            </w:r>
          </w:p>
        </w:tc>
        <w:tc>
          <w:tcPr>
            <w:tcW w:w="2990" w:type="dxa"/>
          </w:tcPr>
          <w:p w:rsidR="00EB421B" w:rsidRPr="00C21121" w:rsidRDefault="00EB421B" w:rsidP="008D157C">
            <w:pPr>
              <w:pStyle w:val="Paragrafi"/>
              <w:ind w:firstLine="0"/>
              <w:jc w:val="left"/>
              <w:rPr>
                <w:sz w:val="21"/>
                <w:szCs w:val="21"/>
              </w:rPr>
            </w:pPr>
            <w:r w:rsidRPr="00C21121">
              <w:rPr>
                <w:sz w:val="21"/>
                <w:szCs w:val="21"/>
              </w:rPr>
              <w:t>Ndërtim çatie</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54"/>
        </w:trPr>
        <w:tc>
          <w:tcPr>
            <w:tcW w:w="636" w:type="dxa"/>
          </w:tcPr>
          <w:p w:rsidR="00EB421B" w:rsidRPr="00C21121" w:rsidRDefault="00EB421B" w:rsidP="008D157C">
            <w:pPr>
              <w:pStyle w:val="Paragrafi"/>
              <w:ind w:firstLine="0"/>
              <w:jc w:val="left"/>
              <w:rPr>
                <w:sz w:val="21"/>
                <w:szCs w:val="21"/>
              </w:rPr>
            </w:pPr>
            <w:r w:rsidRPr="00C21121">
              <w:rPr>
                <w:sz w:val="21"/>
                <w:szCs w:val="21"/>
              </w:rPr>
              <w:t>12</w:t>
            </w:r>
          </w:p>
        </w:tc>
        <w:tc>
          <w:tcPr>
            <w:tcW w:w="2990" w:type="dxa"/>
          </w:tcPr>
          <w:p w:rsidR="00EB421B" w:rsidRPr="00C21121" w:rsidRDefault="00EB421B" w:rsidP="008D157C">
            <w:pPr>
              <w:pStyle w:val="Paragrafi"/>
              <w:ind w:firstLine="0"/>
              <w:jc w:val="left"/>
              <w:rPr>
                <w:sz w:val="21"/>
                <w:szCs w:val="21"/>
              </w:rPr>
            </w:pPr>
            <w:r w:rsidRPr="00C21121">
              <w:rPr>
                <w:sz w:val="21"/>
                <w:szCs w:val="21"/>
              </w:rPr>
              <w:t>Hidroizolim solete</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10"/>
        </w:trPr>
        <w:tc>
          <w:tcPr>
            <w:tcW w:w="636" w:type="dxa"/>
          </w:tcPr>
          <w:p w:rsidR="00EB421B" w:rsidRPr="00C21121" w:rsidRDefault="00EB421B" w:rsidP="008D157C">
            <w:pPr>
              <w:pStyle w:val="Paragrafi"/>
              <w:ind w:firstLine="0"/>
              <w:jc w:val="left"/>
              <w:rPr>
                <w:sz w:val="21"/>
                <w:szCs w:val="21"/>
              </w:rPr>
            </w:pPr>
            <w:r w:rsidRPr="00C21121">
              <w:rPr>
                <w:sz w:val="21"/>
                <w:szCs w:val="21"/>
              </w:rPr>
              <w:t>13</w:t>
            </w:r>
          </w:p>
        </w:tc>
        <w:tc>
          <w:tcPr>
            <w:tcW w:w="2990" w:type="dxa"/>
          </w:tcPr>
          <w:p w:rsidR="00EB421B" w:rsidRPr="00C21121" w:rsidRDefault="00EB421B" w:rsidP="008D157C">
            <w:pPr>
              <w:pStyle w:val="Paragrafi"/>
              <w:ind w:firstLine="0"/>
              <w:jc w:val="left"/>
              <w:rPr>
                <w:sz w:val="21"/>
                <w:szCs w:val="21"/>
              </w:rPr>
            </w:pPr>
            <w:r w:rsidRPr="00C21121">
              <w:rPr>
                <w:sz w:val="21"/>
                <w:szCs w:val="21"/>
              </w:rPr>
              <w:t>Shtresë betoni M 100 – 200</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218"/>
        </w:trPr>
        <w:tc>
          <w:tcPr>
            <w:tcW w:w="636" w:type="dxa"/>
          </w:tcPr>
          <w:p w:rsidR="00EB421B" w:rsidRPr="00C21121" w:rsidRDefault="00EB421B" w:rsidP="008D157C">
            <w:pPr>
              <w:pStyle w:val="Paragrafi"/>
              <w:ind w:firstLine="0"/>
              <w:jc w:val="left"/>
              <w:rPr>
                <w:sz w:val="21"/>
                <w:szCs w:val="21"/>
              </w:rPr>
            </w:pPr>
            <w:r w:rsidRPr="00C21121">
              <w:rPr>
                <w:sz w:val="21"/>
                <w:szCs w:val="21"/>
              </w:rPr>
              <w:t>14</w:t>
            </w:r>
          </w:p>
        </w:tc>
        <w:tc>
          <w:tcPr>
            <w:tcW w:w="2990" w:type="dxa"/>
          </w:tcPr>
          <w:p w:rsidR="00EB421B" w:rsidRPr="00C21121" w:rsidRDefault="00EB421B" w:rsidP="008D157C">
            <w:pPr>
              <w:pStyle w:val="Paragrafi"/>
              <w:ind w:firstLine="0"/>
              <w:jc w:val="left"/>
              <w:rPr>
                <w:sz w:val="21"/>
                <w:szCs w:val="21"/>
              </w:rPr>
            </w:pPr>
            <w:r w:rsidRPr="00C21121">
              <w:rPr>
                <w:sz w:val="21"/>
                <w:szCs w:val="21"/>
              </w:rPr>
              <w:t>Shtresë me pllaka – qeramike</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74"/>
        </w:trPr>
        <w:tc>
          <w:tcPr>
            <w:tcW w:w="636" w:type="dxa"/>
          </w:tcPr>
          <w:p w:rsidR="00EB421B" w:rsidRPr="00C21121" w:rsidRDefault="00EB421B" w:rsidP="008D157C">
            <w:pPr>
              <w:pStyle w:val="Paragrafi"/>
              <w:ind w:firstLine="0"/>
              <w:jc w:val="left"/>
              <w:rPr>
                <w:sz w:val="21"/>
                <w:szCs w:val="21"/>
              </w:rPr>
            </w:pPr>
            <w:r w:rsidRPr="00C21121">
              <w:rPr>
                <w:sz w:val="21"/>
                <w:szCs w:val="21"/>
              </w:rPr>
              <w:t>15</w:t>
            </w:r>
          </w:p>
        </w:tc>
        <w:tc>
          <w:tcPr>
            <w:tcW w:w="2990" w:type="dxa"/>
          </w:tcPr>
          <w:p w:rsidR="00EB421B" w:rsidRPr="00C21121" w:rsidRDefault="00EB421B" w:rsidP="008D157C">
            <w:pPr>
              <w:pStyle w:val="Paragrafi"/>
              <w:ind w:firstLine="0"/>
              <w:jc w:val="left"/>
              <w:rPr>
                <w:sz w:val="21"/>
                <w:szCs w:val="21"/>
              </w:rPr>
            </w:pPr>
            <w:r w:rsidRPr="00C21121">
              <w:rPr>
                <w:sz w:val="21"/>
                <w:szCs w:val="21"/>
              </w:rPr>
              <w:t>- granili</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30"/>
        </w:trPr>
        <w:tc>
          <w:tcPr>
            <w:tcW w:w="636" w:type="dxa"/>
          </w:tcPr>
          <w:p w:rsidR="00EB421B" w:rsidRPr="00C21121" w:rsidRDefault="00EB421B" w:rsidP="008D157C">
            <w:pPr>
              <w:pStyle w:val="Paragrafi"/>
              <w:ind w:firstLine="0"/>
              <w:jc w:val="left"/>
              <w:rPr>
                <w:sz w:val="21"/>
                <w:szCs w:val="21"/>
              </w:rPr>
            </w:pPr>
            <w:r w:rsidRPr="00C21121">
              <w:rPr>
                <w:sz w:val="21"/>
                <w:szCs w:val="21"/>
              </w:rPr>
              <w:t>16</w:t>
            </w:r>
          </w:p>
        </w:tc>
        <w:tc>
          <w:tcPr>
            <w:tcW w:w="2990" w:type="dxa"/>
          </w:tcPr>
          <w:p w:rsidR="00EB421B" w:rsidRPr="00C21121" w:rsidRDefault="00EB421B" w:rsidP="008D157C">
            <w:pPr>
              <w:pStyle w:val="Paragrafi"/>
              <w:ind w:firstLine="0"/>
              <w:jc w:val="left"/>
              <w:rPr>
                <w:sz w:val="21"/>
                <w:szCs w:val="21"/>
              </w:rPr>
            </w:pPr>
            <w:r w:rsidRPr="00C21121">
              <w:rPr>
                <w:sz w:val="21"/>
                <w:szCs w:val="21"/>
              </w:rPr>
              <w:t>- mermeri</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86"/>
        </w:trPr>
        <w:tc>
          <w:tcPr>
            <w:tcW w:w="636" w:type="dxa"/>
          </w:tcPr>
          <w:p w:rsidR="00EB421B" w:rsidRPr="00C21121" w:rsidRDefault="00EB421B" w:rsidP="008D157C">
            <w:pPr>
              <w:pStyle w:val="Paragrafi"/>
              <w:ind w:firstLine="0"/>
              <w:jc w:val="left"/>
              <w:rPr>
                <w:sz w:val="21"/>
                <w:szCs w:val="21"/>
              </w:rPr>
            </w:pPr>
            <w:r w:rsidRPr="00C21121">
              <w:rPr>
                <w:sz w:val="21"/>
                <w:szCs w:val="21"/>
              </w:rPr>
              <w:t>17</w:t>
            </w:r>
          </w:p>
        </w:tc>
        <w:tc>
          <w:tcPr>
            <w:tcW w:w="2990" w:type="dxa"/>
          </w:tcPr>
          <w:p w:rsidR="00EB421B" w:rsidRPr="00C21121" w:rsidRDefault="00EB421B" w:rsidP="008D157C">
            <w:pPr>
              <w:pStyle w:val="Paragrafi"/>
              <w:ind w:firstLine="0"/>
              <w:jc w:val="left"/>
              <w:rPr>
                <w:sz w:val="21"/>
                <w:szCs w:val="21"/>
              </w:rPr>
            </w:pPr>
            <w:r w:rsidRPr="00C21121">
              <w:rPr>
                <w:sz w:val="21"/>
                <w:szCs w:val="21"/>
              </w:rPr>
              <w:t>Trotuare</w:t>
            </w:r>
          </w:p>
        </w:tc>
        <w:tc>
          <w:tcPr>
            <w:tcW w:w="1199" w:type="dxa"/>
          </w:tcPr>
          <w:p w:rsidR="00EB421B" w:rsidRPr="00C21121" w:rsidRDefault="00EB421B" w:rsidP="008D157C">
            <w:pPr>
              <w:pStyle w:val="Paragrafi"/>
              <w:ind w:firstLine="0"/>
              <w:jc w:val="left"/>
              <w:rPr>
                <w:sz w:val="21"/>
                <w:szCs w:val="21"/>
              </w:rPr>
            </w:pPr>
            <w:r w:rsidRPr="00C21121">
              <w:rPr>
                <w:sz w:val="21"/>
                <w:szCs w:val="21"/>
              </w:rPr>
              <w:t>ml</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222"/>
        </w:trPr>
        <w:tc>
          <w:tcPr>
            <w:tcW w:w="636" w:type="dxa"/>
          </w:tcPr>
          <w:p w:rsidR="00EB421B" w:rsidRPr="00C21121" w:rsidRDefault="00EB421B" w:rsidP="008D157C">
            <w:pPr>
              <w:pStyle w:val="Paragrafi"/>
              <w:ind w:firstLine="0"/>
              <w:jc w:val="left"/>
              <w:rPr>
                <w:sz w:val="21"/>
                <w:szCs w:val="21"/>
              </w:rPr>
            </w:pPr>
            <w:r w:rsidRPr="00C21121">
              <w:rPr>
                <w:sz w:val="21"/>
                <w:szCs w:val="21"/>
              </w:rPr>
              <w:t>18</w:t>
            </w:r>
          </w:p>
        </w:tc>
        <w:tc>
          <w:tcPr>
            <w:tcW w:w="2990" w:type="dxa"/>
          </w:tcPr>
          <w:p w:rsidR="00EB421B" w:rsidRPr="00C21121" w:rsidRDefault="00EB421B" w:rsidP="008D157C">
            <w:pPr>
              <w:pStyle w:val="Paragrafi"/>
              <w:ind w:firstLine="0"/>
              <w:jc w:val="left"/>
              <w:rPr>
                <w:sz w:val="21"/>
                <w:szCs w:val="21"/>
              </w:rPr>
            </w:pPr>
            <w:r w:rsidRPr="00C21121">
              <w:rPr>
                <w:sz w:val="21"/>
                <w:szCs w:val="21"/>
              </w:rPr>
              <w:t>Suvatim – i brendshëm</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78"/>
        </w:trPr>
        <w:tc>
          <w:tcPr>
            <w:tcW w:w="636" w:type="dxa"/>
          </w:tcPr>
          <w:p w:rsidR="00EB421B" w:rsidRPr="00C21121" w:rsidRDefault="00EB421B" w:rsidP="008D157C">
            <w:pPr>
              <w:pStyle w:val="Paragrafi"/>
              <w:ind w:firstLine="0"/>
              <w:jc w:val="left"/>
              <w:rPr>
                <w:sz w:val="21"/>
                <w:szCs w:val="21"/>
              </w:rPr>
            </w:pPr>
            <w:r w:rsidRPr="00C21121">
              <w:rPr>
                <w:sz w:val="21"/>
                <w:szCs w:val="21"/>
              </w:rPr>
              <w:t>19</w:t>
            </w:r>
          </w:p>
        </w:tc>
        <w:tc>
          <w:tcPr>
            <w:tcW w:w="2990" w:type="dxa"/>
          </w:tcPr>
          <w:p w:rsidR="00EB421B" w:rsidRPr="00C21121" w:rsidRDefault="00EB421B" w:rsidP="008D157C">
            <w:pPr>
              <w:pStyle w:val="Paragrafi"/>
              <w:ind w:firstLine="0"/>
              <w:jc w:val="left"/>
              <w:rPr>
                <w:sz w:val="21"/>
                <w:szCs w:val="21"/>
              </w:rPr>
            </w:pPr>
            <w:r w:rsidRPr="00C21121">
              <w:rPr>
                <w:sz w:val="21"/>
                <w:szCs w:val="21"/>
              </w:rPr>
              <w:t xml:space="preserve">            - i jashtëm</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34"/>
        </w:trPr>
        <w:tc>
          <w:tcPr>
            <w:tcW w:w="636" w:type="dxa"/>
          </w:tcPr>
          <w:p w:rsidR="00EB421B" w:rsidRPr="00C21121" w:rsidRDefault="00EB421B" w:rsidP="008D157C">
            <w:pPr>
              <w:pStyle w:val="Paragrafi"/>
              <w:ind w:firstLine="0"/>
              <w:jc w:val="left"/>
              <w:rPr>
                <w:sz w:val="21"/>
                <w:szCs w:val="21"/>
              </w:rPr>
            </w:pPr>
            <w:r w:rsidRPr="00C21121">
              <w:rPr>
                <w:sz w:val="21"/>
                <w:szCs w:val="21"/>
              </w:rPr>
              <w:t>20</w:t>
            </w:r>
          </w:p>
        </w:tc>
        <w:tc>
          <w:tcPr>
            <w:tcW w:w="2990" w:type="dxa"/>
          </w:tcPr>
          <w:p w:rsidR="00EB421B" w:rsidRPr="00C21121" w:rsidRDefault="00EB421B" w:rsidP="008D157C">
            <w:pPr>
              <w:pStyle w:val="Paragrafi"/>
              <w:ind w:firstLine="0"/>
              <w:jc w:val="left"/>
              <w:rPr>
                <w:sz w:val="21"/>
                <w:szCs w:val="21"/>
              </w:rPr>
            </w:pPr>
            <w:r w:rsidRPr="00C21121">
              <w:rPr>
                <w:sz w:val="21"/>
                <w:szCs w:val="21"/>
              </w:rPr>
              <w:t>Patinim</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256"/>
        </w:trPr>
        <w:tc>
          <w:tcPr>
            <w:tcW w:w="636" w:type="dxa"/>
          </w:tcPr>
          <w:p w:rsidR="00EB421B" w:rsidRPr="00C21121" w:rsidRDefault="00EB421B" w:rsidP="008D157C">
            <w:pPr>
              <w:pStyle w:val="Paragrafi"/>
              <w:ind w:firstLine="0"/>
              <w:jc w:val="left"/>
              <w:rPr>
                <w:sz w:val="21"/>
                <w:szCs w:val="21"/>
              </w:rPr>
            </w:pPr>
            <w:r w:rsidRPr="00C21121">
              <w:rPr>
                <w:sz w:val="21"/>
                <w:szCs w:val="21"/>
              </w:rPr>
              <w:t>21</w:t>
            </w:r>
          </w:p>
        </w:tc>
        <w:tc>
          <w:tcPr>
            <w:tcW w:w="2990" w:type="dxa"/>
          </w:tcPr>
          <w:p w:rsidR="00EB421B" w:rsidRPr="00C21121" w:rsidRDefault="00EB421B" w:rsidP="008D157C">
            <w:pPr>
              <w:pStyle w:val="Paragrafi"/>
              <w:ind w:firstLine="0"/>
              <w:jc w:val="left"/>
              <w:rPr>
                <w:sz w:val="21"/>
                <w:szCs w:val="21"/>
              </w:rPr>
            </w:pPr>
            <w:r w:rsidRPr="00C21121">
              <w:rPr>
                <w:sz w:val="21"/>
                <w:szCs w:val="21"/>
              </w:rPr>
              <w:t>Dyer dritare vetrata druri</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70"/>
        </w:trPr>
        <w:tc>
          <w:tcPr>
            <w:tcW w:w="636" w:type="dxa"/>
          </w:tcPr>
          <w:p w:rsidR="00EB421B" w:rsidRPr="00C21121" w:rsidRDefault="00EB421B" w:rsidP="008D157C">
            <w:pPr>
              <w:pStyle w:val="Paragrafi"/>
              <w:ind w:firstLine="0"/>
              <w:jc w:val="left"/>
              <w:rPr>
                <w:sz w:val="21"/>
                <w:szCs w:val="21"/>
              </w:rPr>
            </w:pPr>
            <w:r w:rsidRPr="00C21121">
              <w:rPr>
                <w:sz w:val="21"/>
                <w:szCs w:val="21"/>
              </w:rPr>
              <w:t>22</w:t>
            </w:r>
          </w:p>
        </w:tc>
        <w:tc>
          <w:tcPr>
            <w:tcW w:w="2990" w:type="dxa"/>
          </w:tcPr>
          <w:p w:rsidR="00EB421B" w:rsidRPr="00C21121" w:rsidRDefault="00EB421B" w:rsidP="008D157C">
            <w:pPr>
              <w:pStyle w:val="Paragrafi"/>
              <w:ind w:firstLine="0"/>
              <w:jc w:val="left"/>
              <w:rPr>
                <w:sz w:val="21"/>
                <w:szCs w:val="21"/>
              </w:rPr>
            </w:pPr>
            <w:r w:rsidRPr="00C21121">
              <w:rPr>
                <w:sz w:val="21"/>
                <w:szCs w:val="21"/>
              </w:rPr>
              <w:t>Dyer vetrata d/a ose metalike</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26"/>
        </w:trPr>
        <w:tc>
          <w:tcPr>
            <w:tcW w:w="636" w:type="dxa"/>
          </w:tcPr>
          <w:p w:rsidR="00EB421B" w:rsidRPr="00C21121" w:rsidRDefault="00EB421B" w:rsidP="008D157C">
            <w:pPr>
              <w:pStyle w:val="Paragrafi"/>
              <w:ind w:firstLine="0"/>
              <w:jc w:val="left"/>
              <w:rPr>
                <w:sz w:val="21"/>
                <w:szCs w:val="21"/>
              </w:rPr>
            </w:pPr>
            <w:r w:rsidRPr="00C21121">
              <w:rPr>
                <w:sz w:val="21"/>
                <w:szCs w:val="21"/>
              </w:rPr>
              <w:t>B</w:t>
            </w:r>
          </w:p>
        </w:tc>
        <w:tc>
          <w:tcPr>
            <w:tcW w:w="2990" w:type="dxa"/>
          </w:tcPr>
          <w:p w:rsidR="00EB421B" w:rsidRPr="00C21121" w:rsidRDefault="00EB421B" w:rsidP="008D157C">
            <w:pPr>
              <w:pStyle w:val="Paragrafi"/>
              <w:ind w:firstLine="0"/>
              <w:jc w:val="left"/>
              <w:rPr>
                <w:sz w:val="21"/>
                <w:szCs w:val="21"/>
              </w:rPr>
            </w:pPr>
            <w:r w:rsidRPr="00C21121">
              <w:rPr>
                <w:sz w:val="21"/>
                <w:szCs w:val="21"/>
              </w:rPr>
              <w:t>Shoqëri prodhimi</w:t>
            </w:r>
          </w:p>
        </w:tc>
        <w:tc>
          <w:tcPr>
            <w:tcW w:w="1199" w:type="dxa"/>
          </w:tcPr>
          <w:p w:rsidR="00EB421B" w:rsidRPr="00C21121" w:rsidRDefault="00EB421B" w:rsidP="008D157C">
            <w:pPr>
              <w:pStyle w:val="Paragrafi"/>
              <w:ind w:firstLine="0"/>
              <w:jc w:val="left"/>
              <w:rPr>
                <w:sz w:val="21"/>
                <w:szCs w:val="21"/>
              </w:rPr>
            </w:pP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83"/>
        </w:trPr>
        <w:tc>
          <w:tcPr>
            <w:tcW w:w="636" w:type="dxa"/>
          </w:tcPr>
          <w:p w:rsidR="00EB421B" w:rsidRPr="00C21121" w:rsidRDefault="00EB421B" w:rsidP="008D157C">
            <w:pPr>
              <w:pStyle w:val="Paragrafi"/>
              <w:ind w:firstLine="0"/>
              <w:jc w:val="left"/>
              <w:rPr>
                <w:sz w:val="21"/>
                <w:szCs w:val="21"/>
              </w:rPr>
            </w:pPr>
            <w:r w:rsidRPr="00C21121">
              <w:rPr>
                <w:sz w:val="21"/>
                <w:szCs w:val="21"/>
              </w:rPr>
              <w:t>1</w:t>
            </w:r>
          </w:p>
        </w:tc>
        <w:tc>
          <w:tcPr>
            <w:tcW w:w="2990" w:type="dxa"/>
          </w:tcPr>
          <w:p w:rsidR="00EB421B" w:rsidRPr="00C21121" w:rsidRDefault="00EB421B" w:rsidP="008D157C">
            <w:pPr>
              <w:pStyle w:val="Paragrafi"/>
              <w:ind w:firstLine="0"/>
              <w:jc w:val="left"/>
              <w:rPr>
                <w:sz w:val="21"/>
                <w:szCs w:val="21"/>
              </w:rPr>
            </w:pPr>
            <w:r w:rsidRPr="00C21121">
              <w:rPr>
                <w:sz w:val="21"/>
                <w:szCs w:val="21"/>
              </w:rPr>
              <w:t>Tulla</w:t>
            </w:r>
          </w:p>
        </w:tc>
        <w:tc>
          <w:tcPr>
            <w:tcW w:w="1199" w:type="dxa"/>
          </w:tcPr>
          <w:p w:rsidR="00EB421B" w:rsidRPr="00C21121" w:rsidRDefault="00EB421B" w:rsidP="008D157C">
            <w:pPr>
              <w:pStyle w:val="Paragrafi"/>
              <w:ind w:firstLine="0"/>
              <w:jc w:val="left"/>
              <w:rPr>
                <w:sz w:val="21"/>
                <w:szCs w:val="21"/>
              </w:rPr>
            </w:pPr>
            <w:r w:rsidRPr="00C21121">
              <w:rPr>
                <w:sz w:val="21"/>
                <w:szCs w:val="21"/>
              </w:rPr>
              <w:t>000/c</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218"/>
        </w:trPr>
        <w:tc>
          <w:tcPr>
            <w:tcW w:w="636" w:type="dxa"/>
          </w:tcPr>
          <w:p w:rsidR="00EB421B" w:rsidRPr="00C21121" w:rsidRDefault="00EB421B" w:rsidP="008D157C">
            <w:pPr>
              <w:pStyle w:val="Paragrafi"/>
              <w:ind w:firstLine="0"/>
              <w:jc w:val="left"/>
              <w:rPr>
                <w:sz w:val="21"/>
                <w:szCs w:val="21"/>
              </w:rPr>
            </w:pPr>
            <w:r w:rsidRPr="00C21121">
              <w:rPr>
                <w:sz w:val="21"/>
                <w:szCs w:val="21"/>
              </w:rPr>
              <w:t>2</w:t>
            </w:r>
          </w:p>
        </w:tc>
        <w:tc>
          <w:tcPr>
            <w:tcW w:w="2990" w:type="dxa"/>
          </w:tcPr>
          <w:p w:rsidR="00EB421B" w:rsidRPr="00C21121" w:rsidRDefault="00EB421B" w:rsidP="008D157C">
            <w:pPr>
              <w:pStyle w:val="Paragrafi"/>
              <w:ind w:firstLine="0"/>
              <w:jc w:val="left"/>
              <w:rPr>
                <w:sz w:val="21"/>
                <w:szCs w:val="21"/>
              </w:rPr>
            </w:pPr>
            <w:r w:rsidRPr="00C21121">
              <w:rPr>
                <w:sz w:val="21"/>
                <w:szCs w:val="21"/>
              </w:rPr>
              <w:t>Çimento</w:t>
            </w:r>
          </w:p>
        </w:tc>
        <w:tc>
          <w:tcPr>
            <w:tcW w:w="1199" w:type="dxa"/>
          </w:tcPr>
          <w:p w:rsidR="00EB421B" w:rsidRPr="00C21121" w:rsidRDefault="00EB421B" w:rsidP="008D157C">
            <w:pPr>
              <w:pStyle w:val="Paragrafi"/>
              <w:ind w:firstLine="0"/>
              <w:jc w:val="left"/>
              <w:rPr>
                <w:sz w:val="21"/>
                <w:szCs w:val="21"/>
              </w:rPr>
            </w:pPr>
            <w:r w:rsidRPr="00C21121">
              <w:rPr>
                <w:sz w:val="21"/>
                <w:szCs w:val="21"/>
              </w:rPr>
              <w:t>ton</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60"/>
        </w:trPr>
        <w:tc>
          <w:tcPr>
            <w:tcW w:w="636" w:type="dxa"/>
          </w:tcPr>
          <w:p w:rsidR="00EB421B" w:rsidRPr="00C21121" w:rsidRDefault="00EB421B" w:rsidP="008D157C">
            <w:pPr>
              <w:pStyle w:val="Paragrafi"/>
              <w:ind w:firstLine="0"/>
              <w:jc w:val="left"/>
              <w:rPr>
                <w:sz w:val="21"/>
                <w:szCs w:val="21"/>
              </w:rPr>
            </w:pPr>
            <w:r w:rsidRPr="00C21121">
              <w:rPr>
                <w:sz w:val="21"/>
                <w:szCs w:val="21"/>
              </w:rPr>
              <w:t>3</w:t>
            </w:r>
          </w:p>
        </w:tc>
        <w:tc>
          <w:tcPr>
            <w:tcW w:w="2990" w:type="dxa"/>
          </w:tcPr>
          <w:p w:rsidR="00EB421B" w:rsidRPr="00C21121" w:rsidRDefault="00EB421B" w:rsidP="008D157C">
            <w:pPr>
              <w:pStyle w:val="Paragrafi"/>
              <w:ind w:firstLine="0"/>
              <w:jc w:val="left"/>
              <w:rPr>
                <w:sz w:val="21"/>
                <w:szCs w:val="21"/>
              </w:rPr>
            </w:pPr>
            <w:r w:rsidRPr="00C21121">
              <w:rPr>
                <w:sz w:val="21"/>
                <w:szCs w:val="21"/>
              </w:rPr>
              <w:t>Material inerte</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16"/>
        </w:trPr>
        <w:tc>
          <w:tcPr>
            <w:tcW w:w="636" w:type="dxa"/>
          </w:tcPr>
          <w:p w:rsidR="00EB421B" w:rsidRPr="00C21121" w:rsidRDefault="00EB421B" w:rsidP="008D157C">
            <w:pPr>
              <w:pStyle w:val="Paragrafi"/>
              <w:ind w:firstLine="0"/>
              <w:jc w:val="left"/>
              <w:rPr>
                <w:sz w:val="21"/>
                <w:szCs w:val="21"/>
              </w:rPr>
            </w:pPr>
            <w:r w:rsidRPr="00C21121">
              <w:rPr>
                <w:sz w:val="21"/>
                <w:szCs w:val="21"/>
              </w:rPr>
              <w:t>4</w:t>
            </w:r>
          </w:p>
        </w:tc>
        <w:tc>
          <w:tcPr>
            <w:tcW w:w="2990" w:type="dxa"/>
          </w:tcPr>
          <w:p w:rsidR="00EB421B" w:rsidRPr="00C21121" w:rsidRDefault="00EB421B" w:rsidP="008D157C">
            <w:pPr>
              <w:pStyle w:val="Paragrafi"/>
              <w:ind w:firstLine="0"/>
              <w:jc w:val="left"/>
              <w:rPr>
                <w:sz w:val="21"/>
                <w:szCs w:val="21"/>
              </w:rPr>
            </w:pPr>
            <w:r w:rsidRPr="00C21121">
              <w:rPr>
                <w:sz w:val="21"/>
                <w:szCs w:val="21"/>
              </w:rPr>
              <w:t>Parafabrikate e b/a</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72"/>
        </w:trPr>
        <w:tc>
          <w:tcPr>
            <w:tcW w:w="636" w:type="dxa"/>
          </w:tcPr>
          <w:p w:rsidR="00EB421B" w:rsidRPr="00C21121" w:rsidRDefault="00EB421B" w:rsidP="008D157C">
            <w:pPr>
              <w:pStyle w:val="Paragrafi"/>
              <w:ind w:firstLine="0"/>
              <w:jc w:val="left"/>
              <w:rPr>
                <w:sz w:val="21"/>
                <w:szCs w:val="21"/>
              </w:rPr>
            </w:pPr>
            <w:r w:rsidRPr="00C21121">
              <w:rPr>
                <w:sz w:val="21"/>
                <w:szCs w:val="21"/>
              </w:rPr>
              <w:t>5</w:t>
            </w:r>
          </w:p>
        </w:tc>
        <w:tc>
          <w:tcPr>
            <w:tcW w:w="2990" w:type="dxa"/>
          </w:tcPr>
          <w:p w:rsidR="00EB421B" w:rsidRPr="00C21121" w:rsidRDefault="00EB421B" w:rsidP="008D157C">
            <w:pPr>
              <w:pStyle w:val="Paragrafi"/>
              <w:ind w:firstLine="0"/>
              <w:jc w:val="left"/>
              <w:rPr>
                <w:sz w:val="21"/>
                <w:szCs w:val="21"/>
              </w:rPr>
            </w:pPr>
            <w:r w:rsidRPr="00C21121">
              <w:rPr>
                <w:sz w:val="21"/>
                <w:szCs w:val="21"/>
              </w:rPr>
              <w:t>Pllaka, qeramik, mermer, granil</w:t>
            </w:r>
          </w:p>
        </w:tc>
        <w:tc>
          <w:tcPr>
            <w:tcW w:w="1199" w:type="dxa"/>
          </w:tcPr>
          <w:p w:rsidR="00EB421B" w:rsidRPr="00C21121" w:rsidRDefault="00EB421B" w:rsidP="008D157C">
            <w:pPr>
              <w:pStyle w:val="Paragrafi"/>
              <w:ind w:firstLine="0"/>
              <w:jc w:val="left"/>
              <w:rPr>
                <w:sz w:val="21"/>
                <w:szCs w:val="21"/>
              </w:rPr>
            </w:pPr>
            <w:r w:rsidRPr="00C21121">
              <w:rPr>
                <w:sz w:val="21"/>
                <w:szCs w:val="21"/>
              </w:rPr>
              <w:t>m²</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209"/>
        </w:trPr>
        <w:tc>
          <w:tcPr>
            <w:tcW w:w="636" w:type="dxa"/>
          </w:tcPr>
          <w:p w:rsidR="00EB421B" w:rsidRPr="00C21121" w:rsidRDefault="00EB421B" w:rsidP="008D157C">
            <w:pPr>
              <w:pStyle w:val="Paragrafi"/>
              <w:ind w:firstLine="0"/>
              <w:jc w:val="left"/>
              <w:rPr>
                <w:sz w:val="21"/>
                <w:szCs w:val="21"/>
              </w:rPr>
            </w:pPr>
            <w:r w:rsidRPr="00C21121">
              <w:rPr>
                <w:sz w:val="21"/>
                <w:szCs w:val="21"/>
              </w:rPr>
              <w:t>6</w:t>
            </w:r>
          </w:p>
        </w:tc>
        <w:tc>
          <w:tcPr>
            <w:tcW w:w="2990" w:type="dxa"/>
          </w:tcPr>
          <w:p w:rsidR="00EB421B" w:rsidRPr="00C21121" w:rsidRDefault="00EB421B" w:rsidP="008D157C">
            <w:pPr>
              <w:pStyle w:val="Paragrafi"/>
              <w:ind w:firstLine="0"/>
              <w:jc w:val="left"/>
              <w:rPr>
                <w:sz w:val="21"/>
                <w:szCs w:val="21"/>
              </w:rPr>
            </w:pPr>
            <w:r w:rsidRPr="00C21121">
              <w:rPr>
                <w:sz w:val="21"/>
                <w:szCs w:val="21"/>
              </w:rPr>
              <w:t>Betone</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r w:rsidR="00EB421B" w:rsidRPr="00C21121">
        <w:tblPrEx>
          <w:tblCellMar>
            <w:top w:w="0" w:type="dxa"/>
            <w:bottom w:w="0" w:type="dxa"/>
          </w:tblCellMar>
        </w:tblPrEx>
        <w:trPr>
          <w:trHeight w:val="150"/>
        </w:trPr>
        <w:tc>
          <w:tcPr>
            <w:tcW w:w="636" w:type="dxa"/>
          </w:tcPr>
          <w:p w:rsidR="00EB421B" w:rsidRPr="00C21121" w:rsidRDefault="00EB421B" w:rsidP="008D157C">
            <w:pPr>
              <w:pStyle w:val="Paragrafi"/>
              <w:ind w:firstLine="0"/>
              <w:jc w:val="left"/>
              <w:rPr>
                <w:sz w:val="21"/>
                <w:szCs w:val="21"/>
              </w:rPr>
            </w:pPr>
            <w:r w:rsidRPr="00C21121">
              <w:rPr>
                <w:sz w:val="21"/>
                <w:szCs w:val="21"/>
              </w:rPr>
              <w:t>7</w:t>
            </w:r>
          </w:p>
        </w:tc>
        <w:tc>
          <w:tcPr>
            <w:tcW w:w="2990" w:type="dxa"/>
          </w:tcPr>
          <w:p w:rsidR="00EB421B" w:rsidRPr="00C21121" w:rsidRDefault="00EB421B" w:rsidP="008D157C">
            <w:pPr>
              <w:pStyle w:val="Paragrafi"/>
              <w:ind w:firstLine="0"/>
              <w:jc w:val="left"/>
              <w:rPr>
                <w:sz w:val="21"/>
                <w:szCs w:val="21"/>
              </w:rPr>
            </w:pPr>
            <w:r w:rsidRPr="00C21121">
              <w:rPr>
                <w:sz w:val="21"/>
                <w:szCs w:val="21"/>
              </w:rPr>
              <w:t>Gëlqere</w:t>
            </w:r>
          </w:p>
        </w:tc>
        <w:tc>
          <w:tcPr>
            <w:tcW w:w="1199" w:type="dxa"/>
          </w:tcPr>
          <w:p w:rsidR="00EB421B" w:rsidRPr="00C21121" w:rsidRDefault="00EB421B" w:rsidP="008D157C">
            <w:pPr>
              <w:pStyle w:val="Paragrafi"/>
              <w:ind w:firstLine="0"/>
              <w:jc w:val="left"/>
              <w:rPr>
                <w:sz w:val="21"/>
                <w:szCs w:val="21"/>
              </w:rPr>
            </w:pPr>
            <w:r w:rsidRPr="00C21121">
              <w:rPr>
                <w:sz w:val="21"/>
                <w:szCs w:val="21"/>
              </w:rPr>
              <w:t>m³</w:t>
            </w:r>
          </w:p>
        </w:tc>
        <w:tc>
          <w:tcPr>
            <w:tcW w:w="1135" w:type="dxa"/>
          </w:tcPr>
          <w:p w:rsidR="00EB421B" w:rsidRPr="00C21121" w:rsidRDefault="00EB421B" w:rsidP="008D157C">
            <w:pPr>
              <w:pStyle w:val="Paragrafi"/>
              <w:ind w:firstLine="0"/>
              <w:jc w:val="left"/>
              <w:rPr>
                <w:sz w:val="21"/>
                <w:szCs w:val="21"/>
              </w:rPr>
            </w:pPr>
          </w:p>
        </w:tc>
        <w:tc>
          <w:tcPr>
            <w:tcW w:w="1713" w:type="dxa"/>
          </w:tcPr>
          <w:p w:rsidR="00EB421B" w:rsidRPr="00C21121" w:rsidRDefault="00EB421B" w:rsidP="008D157C">
            <w:pPr>
              <w:pStyle w:val="Paragrafi"/>
              <w:ind w:firstLine="0"/>
              <w:jc w:val="left"/>
              <w:rPr>
                <w:sz w:val="21"/>
                <w:szCs w:val="21"/>
              </w:rPr>
            </w:pPr>
          </w:p>
        </w:tc>
      </w:tr>
    </w:tbl>
    <w:p w:rsidR="00EB421B" w:rsidRDefault="00EB421B" w:rsidP="00EB421B">
      <w:pPr>
        <w:pStyle w:val="Paragrafi"/>
        <w:rPr>
          <w:sz w:val="21"/>
          <w:szCs w:val="21"/>
        </w:rPr>
      </w:pPr>
    </w:p>
    <w:p w:rsidR="00EB421B"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DREJTUESI LIGJOR</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DREJTUESI TEKNIK</w:t>
      </w:r>
    </w:p>
    <w:p w:rsidR="00EB421B" w:rsidRPr="00C21121" w:rsidRDefault="00EB421B" w:rsidP="00EB421B">
      <w:pPr>
        <w:pStyle w:val="Paragrafi"/>
        <w:rPr>
          <w:sz w:val="21"/>
          <w:szCs w:val="21"/>
        </w:rPr>
      </w:pPr>
      <w:r w:rsidRPr="00C21121">
        <w:rPr>
          <w:sz w:val="21"/>
          <w:szCs w:val="21"/>
        </w:rPr>
        <w:t>__________________</w:t>
      </w:r>
      <w:r w:rsidRPr="00C21121">
        <w:rPr>
          <w:sz w:val="21"/>
          <w:szCs w:val="21"/>
        </w:rPr>
        <w:tab/>
      </w:r>
      <w:r w:rsidRPr="00C21121">
        <w:rPr>
          <w:sz w:val="21"/>
          <w:szCs w:val="21"/>
        </w:rPr>
        <w:tab/>
      </w:r>
      <w:r w:rsidRPr="00C21121">
        <w:rPr>
          <w:sz w:val="21"/>
          <w:szCs w:val="21"/>
        </w:rPr>
        <w:tab/>
      </w:r>
      <w:r w:rsidRPr="00C21121">
        <w:rPr>
          <w:sz w:val="21"/>
          <w:szCs w:val="21"/>
        </w:rPr>
        <w:tab/>
      </w:r>
      <w:r w:rsidRPr="00C21121">
        <w:rPr>
          <w:sz w:val="21"/>
          <w:szCs w:val="21"/>
        </w:rPr>
        <w:tab/>
        <w:t>___________________</w:t>
      </w:r>
    </w:p>
    <w:p w:rsidR="00EB421B" w:rsidRPr="00C21121" w:rsidRDefault="00EB421B" w:rsidP="00EB421B">
      <w:pPr>
        <w:pStyle w:val="Paragrafi"/>
        <w:rPr>
          <w:sz w:val="21"/>
          <w:szCs w:val="21"/>
        </w:rPr>
      </w:pPr>
    </w:p>
    <w:p w:rsidR="00EB421B" w:rsidRPr="00C21121" w:rsidRDefault="00EB421B" w:rsidP="00EB421B">
      <w:pPr>
        <w:pStyle w:val="Paragrafi"/>
        <w:rPr>
          <w:sz w:val="21"/>
          <w:szCs w:val="21"/>
        </w:rPr>
      </w:pPr>
      <w:r w:rsidRPr="00C21121">
        <w:rPr>
          <w:sz w:val="21"/>
          <w:szCs w:val="21"/>
        </w:rPr>
        <w:t>Formulari të plotësohet dhe të dorëzohet në Ministrinë e Punëve Publike, Transportit dhe Telekomunikacionit brenda datës 20 janar, pranë Drejtorisë së Licencimit (Sektori i licencimit në ndërtim) . Mosdërgimi me afat e saktësi kufizon të drejtat e Shoqërisë për licencim.</w:t>
      </w:r>
    </w:p>
    <w:p w:rsidR="00EB421B" w:rsidRPr="00EB421B" w:rsidRDefault="00EB421B" w:rsidP="00081534">
      <w:pPr>
        <w:pStyle w:val="Akti"/>
        <w:keepNext w:val="0"/>
        <w:rPr>
          <w:sz w:val="21"/>
          <w:szCs w:val="21"/>
          <w:lang w:val="en-US"/>
        </w:rPr>
      </w:pPr>
    </w:p>
    <w:p w:rsidR="00EB421B" w:rsidRDefault="00EB421B" w:rsidP="00081534">
      <w:pPr>
        <w:pStyle w:val="Akti"/>
        <w:keepNext w:val="0"/>
        <w:rPr>
          <w:sz w:val="21"/>
          <w:szCs w:val="21"/>
        </w:rPr>
      </w:pPr>
    </w:p>
    <w:p w:rsidR="00EB421B" w:rsidRDefault="00EB421B" w:rsidP="00081534">
      <w:pPr>
        <w:pStyle w:val="Akti"/>
        <w:keepNext w:val="0"/>
        <w:rPr>
          <w:sz w:val="21"/>
          <w:szCs w:val="21"/>
        </w:rPr>
      </w:pPr>
    </w:p>
    <w:p w:rsidR="006A3300" w:rsidRDefault="006A3300" w:rsidP="00081534">
      <w:pPr>
        <w:pStyle w:val="Akti"/>
        <w:keepNext w:val="0"/>
        <w:rPr>
          <w:sz w:val="21"/>
          <w:szCs w:val="21"/>
        </w:rPr>
      </w:pPr>
    </w:p>
    <w:p w:rsidR="00EB421B" w:rsidRDefault="00EB421B" w:rsidP="00081534">
      <w:pPr>
        <w:pStyle w:val="Akti"/>
        <w:keepNext w:val="0"/>
        <w:rPr>
          <w:sz w:val="21"/>
          <w:szCs w:val="21"/>
        </w:rPr>
      </w:pPr>
    </w:p>
    <w:p w:rsidR="00D11DBD" w:rsidRPr="00C21121" w:rsidRDefault="00671D0D" w:rsidP="00081534">
      <w:pPr>
        <w:pStyle w:val="Akti"/>
        <w:keepNext w:val="0"/>
        <w:rPr>
          <w:sz w:val="21"/>
          <w:szCs w:val="21"/>
        </w:rPr>
      </w:pPr>
      <w:r w:rsidRPr="00C21121">
        <w:rPr>
          <w:sz w:val="21"/>
          <w:szCs w:val="21"/>
        </w:rPr>
        <w:t>VENDI</w:t>
      </w:r>
      <w:r w:rsidR="00D11DBD" w:rsidRPr="00C21121">
        <w:rPr>
          <w:sz w:val="21"/>
          <w:szCs w:val="21"/>
        </w:rPr>
        <w:t>M</w:t>
      </w:r>
    </w:p>
    <w:p w:rsidR="00D11DBD" w:rsidRPr="00C21121" w:rsidRDefault="00D73CC2" w:rsidP="00081534">
      <w:pPr>
        <w:pStyle w:val="NumriData"/>
        <w:keepNext w:val="0"/>
        <w:rPr>
          <w:sz w:val="21"/>
          <w:szCs w:val="21"/>
        </w:rPr>
      </w:pPr>
      <w:r w:rsidRPr="00C21121">
        <w:rPr>
          <w:sz w:val="21"/>
          <w:szCs w:val="21"/>
        </w:rPr>
        <w:t>Nr.</w:t>
      </w:r>
      <w:r w:rsidR="00D11DBD" w:rsidRPr="00C21121">
        <w:rPr>
          <w:sz w:val="21"/>
          <w:szCs w:val="21"/>
        </w:rPr>
        <w:t>51</w:t>
      </w:r>
      <w:r w:rsidR="00671D0D" w:rsidRPr="00C21121">
        <w:rPr>
          <w:sz w:val="21"/>
          <w:szCs w:val="21"/>
        </w:rPr>
        <w:t xml:space="preserve">, </w:t>
      </w:r>
      <w:r w:rsidRPr="00C21121">
        <w:rPr>
          <w:sz w:val="21"/>
          <w:szCs w:val="21"/>
        </w:rPr>
        <w:t>datë 15.</w:t>
      </w:r>
      <w:r w:rsidR="00D11DBD" w:rsidRPr="00C21121">
        <w:rPr>
          <w:sz w:val="21"/>
          <w:szCs w:val="21"/>
        </w:rPr>
        <w:t>9.2006</w:t>
      </w:r>
    </w:p>
    <w:p w:rsidR="00D11DBD" w:rsidRPr="00C21121" w:rsidRDefault="00D11DBD" w:rsidP="00081534">
      <w:pPr>
        <w:pStyle w:val="Paragrafi"/>
        <w:rPr>
          <w:sz w:val="21"/>
          <w:szCs w:val="21"/>
        </w:rPr>
      </w:pPr>
    </w:p>
    <w:p w:rsidR="00D11DBD" w:rsidRPr="00C21121" w:rsidRDefault="00D11DBD" w:rsidP="00081534">
      <w:pPr>
        <w:pStyle w:val="Titulli"/>
        <w:keepNext w:val="0"/>
        <w:rPr>
          <w:sz w:val="21"/>
          <w:szCs w:val="21"/>
        </w:rPr>
      </w:pPr>
      <w:r w:rsidRPr="00C21121">
        <w:rPr>
          <w:sz w:val="21"/>
          <w:szCs w:val="21"/>
        </w:rPr>
        <w:t xml:space="preserve">PËR FILLIMIN E PROCEDURAVE  TË SHQYRTIMIT  </w:t>
      </w:r>
    </w:p>
    <w:p w:rsidR="00D73CC2" w:rsidRPr="00C21121" w:rsidRDefault="00D73CC2" w:rsidP="00081534">
      <w:pPr>
        <w:pStyle w:val="Paragrafi"/>
        <w:rPr>
          <w:sz w:val="21"/>
          <w:szCs w:val="21"/>
        </w:rPr>
      </w:pPr>
    </w:p>
    <w:p w:rsidR="00D11DBD" w:rsidRPr="00C21121" w:rsidRDefault="00AE3D72" w:rsidP="00081534">
      <w:pPr>
        <w:pStyle w:val="Paragrafi"/>
        <w:rPr>
          <w:sz w:val="21"/>
          <w:szCs w:val="21"/>
        </w:rPr>
      </w:pPr>
      <w:r w:rsidRPr="00C21121">
        <w:rPr>
          <w:rStyle w:val="BazLigjPropozuesChar"/>
          <w:sz w:val="21"/>
          <w:szCs w:val="21"/>
        </w:rPr>
        <w:t>Në mbështetje të neneve 9,</w:t>
      </w:r>
      <w:r w:rsidR="00353A05" w:rsidRPr="00C21121">
        <w:rPr>
          <w:rStyle w:val="BazLigjPropozuesChar"/>
          <w:sz w:val="21"/>
          <w:szCs w:val="21"/>
        </w:rPr>
        <w:t xml:space="preserve"> 13, pika 1 germa a, dhe 16</w:t>
      </w:r>
      <w:r w:rsidRPr="00C21121">
        <w:rPr>
          <w:rStyle w:val="BazLigjPropozuesChar"/>
          <w:sz w:val="21"/>
          <w:szCs w:val="21"/>
        </w:rPr>
        <w:t xml:space="preserve"> </w:t>
      </w:r>
      <w:r w:rsidR="00D73CC2" w:rsidRPr="00C21121">
        <w:rPr>
          <w:rStyle w:val="BazLigjPropozuesChar"/>
          <w:sz w:val="21"/>
          <w:szCs w:val="21"/>
        </w:rPr>
        <w:t>të ligjit n</w:t>
      </w:r>
      <w:r w:rsidR="00D11DBD" w:rsidRPr="00C21121">
        <w:rPr>
          <w:rStyle w:val="BazLigjPropozuesChar"/>
          <w:sz w:val="21"/>
          <w:szCs w:val="21"/>
        </w:rPr>
        <w:t>r.9072, dat</w:t>
      </w:r>
      <w:r w:rsidR="00D11DBD" w:rsidRPr="00C21121">
        <w:rPr>
          <w:rStyle w:val="BazLigjPropozuesChar"/>
          <w:rFonts w:ascii="Times New Roman" w:hAnsi="Times New Roman"/>
          <w:sz w:val="21"/>
          <w:szCs w:val="21"/>
        </w:rPr>
        <w:t>ё</w:t>
      </w:r>
      <w:r w:rsidR="006E72E8" w:rsidRPr="00C21121">
        <w:rPr>
          <w:rStyle w:val="BazLigjPropozuesChar"/>
          <w:sz w:val="21"/>
          <w:szCs w:val="21"/>
        </w:rPr>
        <w:t xml:space="preserve"> 22.</w:t>
      </w:r>
      <w:r w:rsidR="00353A05" w:rsidRPr="00C21121">
        <w:rPr>
          <w:rStyle w:val="BazLigjPropozuesChar"/>
          <w:sz w:val="21"/>
          <w:szCs w:val="21"/>
        </w:rPr>
        <w:t>5.2003</w:t>
      </w:r>
      <w:r w:rsidR="00D11DBD" w:rsidRPr="00C21121">
        <w:rPr>
          <w:rStyle w:val="BazLigjPropozuesChar"/>
          <w:sz w:val="21"/>
          <w:szCs w:val="21"/>
        </w:rPr>
        <w:t xml:space="preserve"> “P</w:t>
      </w:r>
      <w:r w:rsidR="00D11DBD" w:rsidRPr="00C21121">
        <w:rPr>
          <w:rStyle w:val="BazLigjPropozuesChar"/>
          <w:rFonts w:ascii="Times New Roman" w:hAnsi="Times New Roman"/>
          <w:sz w:val="21"/>
          <w:szCs w:val="21"/>
        </w:rPr>
        <w:t>ё</w:t>
      </w:r>
      <w:r w:rsidR="00353A05" w:rsidRPr="00C21121">
        <w:rPr>
          <w:rStyle w:val="BazLigjPropozuesChar"/>
          <w:sz w:val="21"/>
          <w:szCs w:val="21"/>
        </w:rPr>
        <w:t>r sektorin e e</w:t>
      </w:r>
      <w:r w:rsidR="00D11DBD" w:rsidRPr="00C21121">
        <w:rPr>
          <w:rStyle w:val="BazLigjPropozuesChar"/>
          <w:sz w:val="21"/>
          <w:szCs w:val="21"/>
        </w:rPr>
        <w:t>nergjis</w:t>
      </w:r>
      <w:r w:rsidR="00D11DBD" w:rsidRPr="00C21121">
        <w:rPr>
          <w:rStyle w:val="BazLigjPropozuesChar"/>
          <w:rFonts w:ascii="Times New Roman" w:hAnsi="Times New Roman"/>
          <w:sz w:val="21"/>
          <w:szCs w:val="21"/>
        </w:rPr>
        <w:t>ё</w:t>
      </w:r>
      <w:r w:rsidR="00353A05" w:rsidRPr="00C21121">
        <w:rPr>
          <w:rStyle w:val="BazLigjPropozuesChar"/>
          <w:sz w:val="21"/>
          <w:szCs w:val="21"/>
        </w:rPr>
        <w:t xml:space="preserve"> e</w:t>
      </w:r>
      <w:r w:rsidR="00577321" w:rsidRPr="00C21121">
        <w:rPr>
          <w:rStyle w:val="BazLigjPropozuesChar"/>
          <w:sz w:val="21"/>
          <w:szCs w:val="21"/>
        </w:rPr>
        <w:t xml:space="preserve">lektrike”, </w:t>
      </w:r>
      <w:r w:rsidR="00D11DBD" w:rsidRPr="00C21121">
        <w:rPr>
          <w:rStyle w:val="BazLigjPropozuesChar"/>
          <w:sz w:val="21"/>
          <w:szCs w:val="21"/>
        </w:rPr>
        <w:t>ndrys</w:t>
      </w:r>
      <w:r w:rsidR="006E72E8" w:rsidRPr="00C21121">
        <w:rPr>
          <w:rStyle w:val="BazLigjPropozuesChar"/>
          <w:sz w:val="21"/>
          <w:szCs w:val="21"/>
        </w:rPr>
        <w:t>huar me ligjin nr.9512</w:t>
      </w:r>
      <w:r w:rsidR="00D73CC2" w:rsidRPr="00C21121">
        <w:rPr>
          <w:rStyle w:val="BazLigjPropozuesChar"/>
          <w:sz w:val="21"/>
          <w:szCs w:val="21"/>
        </w:rPr>
        <w:t>, datë</w:t>
      </w:r>
      <w:r w:rsidR="006E72E8" w:rsidRPr="00C21121">
        <w:rPr>
          <w:rStyle w:val="BazLigjPropozuesChar"/>
          <w:sz w:val="21"/>
          <w:szCs w:val="21"/>
        </w:rPr>
        <w:t xml:space="preserve"> 10.</w:t>
      </w:r>
      <w:r w:rsidR="00D11DBD" w:rsidRPr="00C21121">
        <w:rPr>
          <w:rStyle w:val="BazLigjPropozuesChar"/>
          <w:sz w:val="21"/>
          <w:szCs w:val="21"/>
        </w:rPr>
        <w:t>4.200</w:t>
      </w:r>
      <w:r w:rsidR="00D73CC2" w:rsidRPr="00C21121">
        <w:rPr>
          <w:rStyle w:val="BazLigjPropozuesChar"/>
          <w:sz w:val="21"/>
          <w:szCs w:val="21"/>
        </w:rPr>
        <w:t>6 “P</w:t>
      </w:r>
      <w:r w:rsidR="00D11DBD" w:rsidRPr="00C21121">
        <w:rPr>
          <w:rStyle w:val="BazLigjPropozuesChar"/>
          <w:sz w:val="21"/>
          <w:szCs w:val="21"/>
        </w:rPr>
        <w:t xml:space="preserve">ër disa </w:t>
      </w:r>
      <w:r w:rsidR="00D73CC2" w:rsidRPr="00C21121">
        <w:rPr>
          <w:rStyle w:val="BazLigjPropozuesChar"/>
          <w:sz w:val="21"/>
          <w:szCs w:val="21"/>
        </w:rPr>
        <w:t>ndryshime dhe shtesa në ligjin n</w:t>
      </w:r>
      <w:r w:rsidR="00D11DBD" w:rsidRPr="00C21121">
        <w:rPr>
          <w:rStyle w:val="BazLigjPropozuesChar"/>
          <w:sz w:val="21"/>
          <w:szCs w:val="21"/>
        </w:rPr>
        <w:t>r.9072, dat</w:t>
      </w:r>
      <w:r w:rsidR="00D11DBD" w:rsidRPr="00C21121">
        <w:rPr>
          <w:rStyle w:val="BazLigjPropozuesChar"/>
          <w:rFonts w:ascii="Times New Roman" w:hAnsi="Times New Roman"/>
          <w:sz w:val="21"/>
          <w:szCs w:val="21"/>
        </w:rPr>
        <w:t>ё</w:t>
      </w:r>
      <w:r w:rsidR="00E238F9" w:rsidRPr="00C21121">
        <w:rPr>
          <w:rStyle w:val="BazLigjPropozuesChar"/>
          <w:sz w:val="21"/>
          <w:szCs w:val="21"/>
        </w:rPr>
        <w:t xml:space="preserve"> 22.</w:t>
      </w:r>
      <w:r w:rsidR="00CE332B" w:rsidRPr="00C21121">
        <w:rPr>
          <w:rStyle w:val="BazLigjPropozuesChar"/>
          <w:sz w:val="21"/>
          <w:szCs w:val="21"/>
        </w:rPr>
        <w:t>5.2003</w:t>
      </w:r>
      <w:r w:rsidR="00D11DBD" w:rsidRPr="00C21121">
        <w:rPr>
          <w:rStyle w:val="BazLigjPropozuesChar"/>
          <w:sz w:val="21"/>
          <w:szCs w:val="21"/>
        </w:rPr>
        <w:t xml:space="preserve"> “P</w:t>
      </w:r>
      <w:r w:rsidR="00D11DBD" w:rsidRPr="00C21121">
        <w:rPr>
          <w:rStyle w:val="BazLigjPropozuesChar"/>
          <w:rFonts w:ascii="Times New Roman" w:hAnsi="Times New Roman"/>
          <w:sz w:val="21"/>
          <w:szCs w:val="21"/>
        </w:rPr>
        <w:t>ё</w:t>
      </w:r>
      <w:r w:rsidR="00250D31">
        <w:rPr>
          <w:rStyle w:val="BazLigjPropozuesChar"/>
          <w:sz w:val="21"/>
          <w:szCs w:val="21"/>
        </w:rPr>
        <w:t>r s</w:t>
      </w:r>
      <w:r w:rsidR="00CE332B" w:rsidRPr="00C21121">
        <w:rPr>
          <w:rStyle w:val="BazLigjPropozuesChar"/>
          <w:sz w:val="21"/>
          <w:szCs w:val="21"/>
        </w:rPr>
        <w:t>ektorin e e</w:t>
      </w:r>
      <w:r w:rsidR="00D11DBD" w:rsidRPr="00C21121">
        <w:rPr>
          <w:rStyle w:val="BazLigjPropozuesChar"/>
          <w:sz w:val="21"/>
          <w:szCs w:val="21"/>
        </w:rPr>
        <w:t>nergjis</w:t>
      </w:r>
      <w:r w:rsidR="00D11DBD" w:rsidRPr="00C21121">
        <w:rPr>
          <w:rStyle w:val="BazLigjPropozuesChar"/>
          <w:rFonts w:ascii="Times New Roman" w:hAnsi="Times New Roman"/>
          <w:sz w:val="21"/>
          <w:szCs w:val="21"/>
        </w:rPr>
        <w:t>ё</w:t>
      </w:r>
      <w:r w:rsidR="00CE332B" w:rsidRPr="00C21121">
        <w:rPr>
          <w:rStyle w:val="BazLigjPropozuesChar"/>
          <w:sz w:val="21"/>
          <w:szCs w:val="21"/>
        </w:rPr>
        <w:t xml:space="preserve"> elektrike”</w:t>
      </w:r>
      <w:r w:rsidR="00F2241E" w:rsidRPr="00C21121">
        <w:rPr>
          <w:rStyle w:val="BazLigjPropozuesChar"/>
          <w:sz w:val="21"/>
          <w:szCs w:val="21"/>
        </w:rPr>
        <w:t>”</w:t>
      </w:r>
      <w:r w:rsidR="00CE332B" w:rsidRPr="00C21121">
        <w:rPr>
          <w:rStyle w:val="BazLigjPropozuesChar"/>
          <w:sz w:val="21"/>
          <w:szCs w:val="21"/>
        </w:rPr>
        <w:t>,  si dhe v</w:t>
      </w:r>
      <w:r w:rsidR="00D11DBD" w:rsidRPr="00C21121">
        <w:rPr>
          <w:rStyle w:val="BazLigjPropozuesChar"/>
          <w:sz w:val="21"/>
          <w:szCs w:val="21"/>
        </w:rPr>
        <w:t>endimit të Bordit të Komisione</w:t>
      </w:r>
      <w:r w:rsidR="00CE332B" w:rsidRPr="00C21121">
        <w:rPr>
          <w:rStyle w:val="BazLigjPropozuesChar"/>
          <w:sz w:val="21"/>
          <w:szCs w:val="21"/>
        </w:rPr>
        <w:t>rëve të ERE-s</w:t>
      </w:r>
      <w:r w:rsidR="00D73CC2" w:rsidRPr="00C21121">
        <w:rPr>
          <w:rStyle w:val="BazLigjPropozuesChar"/>
          <w:sz w:val="21"/>
          <w:szCs w:val="21"/>
        </w:rPr>
        <w:t xml:space="preserve"> n</w:t>
      </w:r>
      <w:r w:rsidR="006E72E8" w:rsidRPr="00C21121">
        <w:rPr>
          <w:rStyle w:val="BazLigjPropozuesChar"/>
          <w:sz w:val="21"/>
          <w:szCs w:val="21"/>
        </w:rPr>
        <w:t>r.26, datë 13.</w:t>
      </w:r>
      <w:r w:rsidR="00CE332B" w:rsidRPr="00C21121">
        <w:rPr>
          <w:rStyle w:val="BazLigjPropozuesChar"/>
          <w:sz w:val="21"/>
          <w:szCs w:val="21"/>
        </w:rPr>
        <w:t>5.2004</w:t>
      </w:r>
      <w:r w:rsidR="00D11DBD" w:rsidRPr="00C21121">
        <w:rPr>
          <w:rStyle w:val="BazLigjPropozuesChar"/>
          <w:sz w:val="21"/>
          <w:szCs w:val="21"/>
        </w:rPr>
        <w:t xml:space="preserve"> “Për miratimin e rregullave të praktikës dhe </w:t>
      </w:r>
      <w:r w:rsidR="00830A6D" w:rsidRPr="00C21121">
        <w:rPr>
          <w:rStyle w:val="BazLigjPropozuesChar"/>
          <w:sz w:val="21"/>
          <w:szCs w:val="21"/>
        </w:rPr>
        <w:t>procedurave</w:t>
      </w:r>
      <w:r w:rsidR="00CE332B" w:rsidRPr="00C21121">
        <w:rPr>
          <w:rStyle w:val="BazLigjPropozuesChar"/>
          <w:sz w:val="21"/>
          <w:szCs w:val="21"/>
        </w:rPr>
        <w:t xml:space="preserve"> të ERE-s”</w:t>
      </w:r>
      <w:r w:rsidR="00F2241E" w:rsidRPr="00C21121">
        <w:rPr>
          <w:rStyle w:val="BazLigjPropozuesChar"/>
          <w:sz w:val="21"/>
          <w:szCs w:val="21"/>
        </w:rPr>
        <w:t>,</w:t>
      </w:r>
      <w:r w:rsidR="00CE332B" w:rsidRPr="00C21121">
        <w:rPr>
          <w:rStyle w:val="BazLigjPropozuesChar"/>
          <w:sz w:val="21"/>
          <w:szCs w:val="21"/>
        </w:rPr>
        <w:t xml:space="preserve"> ndryshuar me v</w:t>
      </w:r>
      <w:r w:rsidR="00D11DBD" w:rsidRPr="00C21121">
        <w:rPr>
          <w:rStyle w:val="BazLigjPropozuesChar"/>
          <w:sz w:val="21"/>
          <w:szCs w:val="21"/>
        </w:rPr>
        <w:t>endimin e Bordit të</w:t>
      </w:r>
      <w:r w:rsidR="00D73CC2" w:rsidRPr="00C21121">
        <w:rPr>
          <w:rStyle w:val="BazLigjPropozuesChar"/>
          <w:sz w:val="21"/>
          <w:szCs w:val="21"/>
        </w:rPr>
        <w:t xml:space="preserve"> Komisionerëve nr.25, datë 27.</w:t>
      </w:r>
      <w:r w:rsidR="00CE332B" w:rsidRPr="00C21121">
        <w:rPr>
          <w:rStyle w:val="BazLigjPropozuesChar"/>
          <w:sz w:val="21"/>
          <w:szCs w:val="21"/>
        </w:rPr>
        <w:t>5.2005, neni 11 ge</w:t>
      </w:r>
      <w:r w:rsidR="00D11DBD" w:rsidRPr="00C21121">
        <w:rPr>
          <w:rStyle w:val="BazLigjPropozuesChar"/>
          <w:sz w:val="21"/>
          <w:szCs w:val="21"/>
        </w:rPr>
        <w:t>rma A, Bordi i  Komisioner</w:t>
      </w:r>
      <w:r w:rsidR="00D11DBD" w:rsidRPr="00C21121">
        <w:rPr>
          <w:rStyle w:val="BazLigjPropozuesChar"/>
          <w:rFonts w:ascii="Times New Roman" w:hAnsi="Times New Roman"/>
          <w:sz w:val="21"/>
          <w:szCs w:val="21"/>
        </w:rPr>
        <w:t>ё</w:t>
      </w:r>
      <w:r w:rsidR="00D11DBD" w:rsidRPr="00C21121">
        <w:rPr>
          <w:rStyle w:val="BazLigjPropozuesChar"/>
          <w:sz w:val="21"/>
          <w:szCs w:val="21"/>
        </w:rPr>
        <w:t xml:space="preserve">ve, </w:t>
      </w:r>
      <w:r w:rsidR="001D578E" w:rsidRPr="00C21121">
        <w:rPr>
          <w:rStyle w:val="BazLigjPropozuesChar"/>
          <w:sz w:val="21"/>
          <w:szCs w:val="21"/>
        </w:rPr>
        <w:t>në mbledhjen e tij të datës 15.</w:t>
      </w:r>
      <w:r w:rsidR="00D11DBD" w:rsidRPr="00C21121">
        <w:rPr>
          <w:rStyle w:val="BazLigjPropozuesChar"/>
          <w:sz w:val="21"/>
          <w:szCs w:val="21"/>
        </w:rPr>
        <w:t>9.2006, pasi shqyrtoi  kërkesën e par</w:t>
      </w:r>
      <w:r w:rsidR="00D73CC2" w:rsidRPr="00C21121">
        <w:rPr>
          <w:rStyle w:val="BazLigjPropozuesChar"/>
          <w:sz w:val="21"/>
          <w:szCs w:val="21"/>
        </w:rPr>
        <w:t>aqitur nga shoqëria “Energo Sas</w:t>
      </w:r>
      <w:r w:rsidR="00CE332B" w:rsidRPr="00C21121">
        <w:rPr>
          <w:rStyle w:val="BazLigjPropozuesChar"/>
          <w:sz w:val="21"/>
          <w:szCs w:val="21"/>
        </w:rPr>
        <w:t>”</w:t>
      </w:r>
      <w:r w:rsidR="00D11DBD" w:rsidRPr="00C21121">
        <w:rPr>
          <w:rStyle w:val="BazLigjPropozuesChar"/>
          <w:sz w:val="21"/>
          <w:szCs w:val="21"/>
        </w:rPr>
        <w:t xml:space="preserve"> sh.p.k</w:t>
      </w:r>
      <w:r w:rsidR="00CE332B" w:rsidRPr="00C21121">
        <w:rPr>
          <w:rStyle w:val="BazLigjPropozuesChar"/>
          <w:sz w:val="21"/>
          <w:szCs w:val="21"/>
        </w:rPr>
        <w:t>.</w:t>
      </w:r>
      <w:r w:rsidR="00D11DBD" w:rsidRPr="00C21121">
        <w:rPr>
          <w:rStyle w:val="BazLigjPropozuesChar"/>
          <w:sz w:val="21"/>
          <w:szCs w:val="21"/>
        </w:rPr>
        <w:t xml:space="preserve"> për</w:t>
      </w:r>
      <w:r w:rsidR="00D11DBD" w:rsidRPr="00C21121">
        <w:rPr>
          <w:sz w:val="21"/>
          <w:szCs w:val="21"/>
        </w:rPr>
        <w:t xml:space="preserve"> </w:t>
      </w:r>
      <w:r w:rsidR="00ED5EA7" w:rsidRPr="00C21121">
        <w:rPr>
          <w:sz w:val="21"/>
          <w:szCs w:val="21"/>
        </w:rPr>
        <w:t>licencimin</w:t>
      </w:r>
      <w:r w:rsidR="00D11DBD" w:rsidRPr="00C21121">
        <w:rPr>
          <w:sz w:val="21"/>
          <w:szCs w:val="21"/>
        </w:rPr>
        <w:t xml:space="preserve"> për aktivitetin e ndërtimit, instalimit dhe prodhimit të energjisë elektrike nga HEC Sasaj</w:t>
      </w:r>
      <w:r w:rsidR="00CE332B" w:rsidRPr="00C21121">
        <w:rPr>
          <w:sz w:val="21"/>
          <w:szCs w:val="21"/>
        </w:rPr>
        <w:t>,</w:t>
      </w:r>
      <w:r w:rsidR="00D11DBD" w:rsidRPr="00C21121">
        <w:rPr>
          <w:sz w:val="21"/>
          <w:szCs w:val="21"/>
        </w:rPr>
        <w:t xml:space="preserve">   </w:t>
      </w:r>
    </w:p>
    <w:p w:rsidR="00D73CC2" w:rsidRPr="00C21121" w:rsidRDefault="00D73CC2" w:rsidP="00081534">
      <w:pPr>
        <w:pStyle w:val="Paragrafi"/>
        <w:rPr>
          <w:sz w:val="21"/>
          <w:szCs w:val="21"/>
        </w:rPr>
      </w:pPr>
    </w:p>
    <w:p w:rsidR="00D11DBD" w:rsidRPr="00C21121" w:rsidRDefault="00A05959" w:rsidP="00081534">
      <w:pPr>
        <w:pStyle w:val="VENDOSI"/>
        <w:keepNext w:val="0"/>
        <w:rPr>
          <w:sz w:val="21"/>
          <w:szCs w:val="21"/>
        </w:rPr>
      </w:pPr>
      <w:r w:rsidRPr="00C21121">
        <w:rPr>
          <w:sz w:val="21"/>
          <w:szCs w:val="21"/>
        </w:rPr>
        <w:t>VENDOSI</w:t>
      </w:r>
      <w:r w:rsidR="00D11DBD" w:rsidRPr="00C21121">
        <w:rPr>
          <w:sz w:val="21"/>
          <w:szCs w:val="21"/>
        </w:rPr>
        <w:t>:</w:t>
      </w:r>
    </w:p>
    <w:p w:rsidR="00D11DBD" w:rsidRPr="00C21121" w:rsidRDefault="00D11DBD" w:rsidP="00081534">
      <w:pPr>
        <w:pStyle w:val="Paragrafi"/>
        <w:rPr>
          <w:sz w:val="21"/>
          <w:szCs w:val="21"/>
        </w:rPr>
      </w:pPr>
    </w:p>
    <w:p w:rsidR="00D11DBD" w:rsidRPr="00C21121" w:rsidRDefault="00DA3E89" w:rsidP="00081534">
      <w:pPr>
        <w:pStyle w:val="Paragrafi"/>
        <w:rPr>
          <w:sz w:val="21"/>
          <w:szCs w:val="21"/>
        </w:rPr>
      </w:pPr>
      <w:r w:rsidRPr="00C21121">
        <w:rPr>
          <w:sz w:val="21"/>
          <w:szCs w:val="21"/>
        </w:rPr>
        <w:t xml:space="preserve">1. </w:t>
      </w:r>
      <w:r w:rsidR="00D73CC2" w:rsidRPr="00C21121">
        <w:rPr>
          <w:sz w:val="21"/>
          <w:szCs w:val="21"/>
        </w:rPr>
        <w:t>Fillimin e proc</w:t>
      </w:r>
      <w:r w:rsidR="00D11DBD" w:rsidRPr="00C21121">
        <w:rPr>
          <w:sz w:val="21"/>
          <w:szCs w:val="21"/>
        </w:rPr>
        <w:t>edurave për</w:t>
      </w:r>
      <w:r w:rsidR="00D73CC2" w:rsidRPr="00C21121">
        <w:rPr>
          <w:sz w:val="21"/>
          <w:szCs w:val="21"/>
        </w:rPr>
        <w:t xml:space="preserve"> sh</w:t>
      </w:r>
      <w:r w:rsidR="00F2241E" w:rsidRPr="00C21121">
        <w:rPr>
          <w:sz w:val="21"/>
          <w:szCs w:val="21"/>
        </w:rPr>
        <w:t>qyrtimin e aplikimit, për licenc</w:t>
      </w:r>
      <w:r w:rsidR="00D73CC2" w:rsidRPr="00C21121">
        <w:rPr>
          <w:sz w:val="21"/>
          <w:szCs w:val="21"/>
        </w:rPr>
        <w:t>imin e shoqërisë “Energo Sas</w:t>
      </w:r>
      <w:r w:rsidR="00A05959" w:rsidRPr="00C21121">
        <w:rPr>
          <w:sz w:val="21"/>
          <w:szCs w:val="21"/>
        </w:rPr>
        <w:t xml:space="preserve">” </w:t>
      </w:r>
      <w:r w:rsidR="00D11DBD" w:rsidRPr="00C21121">
        <w:rPr>
          <w:sz w:val="21"/>
          <w:szCs w:val="21"/>
        </w:rPr>
        <w:t>sh.p.k</w:t>
      </w:r>
      <w:r w:rsidR="00A05959" w:rsidRPr="00C21121">
        <w:rPr>
          <w:sz w:val="21"/>
          <w:szCs w:val="21"/>
        </w:rPr>
        <w:t>.</w:t>
      </w:r>
      <w:r w:rsidR="00D11DBD" w:rsidRPr="00C21121">
        <w:rPr>
          <w:sz w:val="21"/>
          <w:szCs w:val="21"/>
        </w:rPr>
        <w:t>, për aktivitetin e ndërtimit, instalimit dhe shfrytëzimit  të centralit elektrik dhe  prodhimit të energjisë elektrike  nga HEC Sasaj.</w:t>
      </w:r>
    </w:p>
    <w:p w:rsidR="00D11DBD" w:rsidRPr="00C21121" w:rsidRDefault="00DA3E89" w:rsidP="00081534">
      <w:pPr>
        <w:pStyle w:val="Paragrafi"/>
        <w:rPr>
          <w:sz w:val="21"/>
          <w:szCs w:val="21"/>
        </w:rPr>
      </w:pPr>
      <w:r w:rsidRPr="00C21121">
        <w:rPr>
          <w:sz w:val="21"/>
          <w:szCs w:val="21"/>
        </w:rPr>
        <w:t xml:space="preserve">2. </w:t>
      </w:r>
      <w:r w:rsidR="00D11DBD" w:rsidRPr="00C21121">
        <w:rPr>
          <w:sz w:val="21"/>
          <w:szCs w:val="21"/>
        </w:rPr>
        <w:t xml:space="preserve">Ngarkohet Departamenti i </w:t>
      </w:r>
      <w:r w:rsidR="00532E90" w:rsidRPr="00C21121">
        <w:rPr>
          <w:sz w:val="21"/>
          <w:szCs w:val="21"/>
        </w:rPr>
        <w:t>Licencimit</w:t>
      </w:r>
      <w:r w:rsidR="00D11DBD" w:rsidRPr="00C21121">
        <w:rPr>
          <w:sz w:val="21"/>
          <w:szCs w:val="21"/>
        </w:rPr>
        <w:t xml:space="preserve"> dhe </w:t>
      </w:r>
      <w:r w:rsidR="00A05959" w:rsidRPr="00C21121">
        <w:rPr>
          <w:sz w:val="21"/>
          <w:szCs w:val="21"/>
        </w:rPr>
        <w:t xml:space="preserve">i </w:t>
      </w:r>
      <w:r w:rsidR="00D11DBD" w:rsidRPr="00C21121">
        <w:rPr>
          <w:sz w:val="21"/>
          <w:szCs w:val="21"/>
        </w:rPr>
        <w:t>Monitorimit</w:t>
      </w:r>
      <w:r w:rsidR="00A05959" w:rsidRPr="00C21121">
        <w:rPr>
          <w:sz w:val="21"/>
          <w:szCs w:val="21"/>
        </w:rPr>
        <w:t>,</w:t>
      </w:r>
      <w:r w:rsidR="00D11DBD" w:rsidRPr="00C21121">
        <w:rPr>
          <w:sz w:val="21"/>
          <w:szCs w:val="21"/>
        </w:rPr>
        <w:t xml:space="preserve"> si dhe Departamenti i Çështjeve Ligjo</w:t>
      </w:r>
      <w:r w:rsidR="00A05959" w:rsidRPr="00C21121">
        <w:rPr>
          <w:sz w:val="21"/>
          <w:szCs w:val="21"/>
        </w:rPr>
        <w:t>re dhe Marr</w:t>
      </w:r>
      <w:r w:rsidR="00F2241E" w:rsidRPr="00C21121">
        <w:rPr>
          <w:sz w:val="21"/>
          <w:szCs w:val="21"/>
        </w:rPr>
        <w:t>ë</w:t>
      </w:r>
      <w:r w:rsidR="00A05959" w:rsidRPr="00C21121">
        <w:rPr>
          <w:sz w:val="21"/>
          <w:szCs w:val="21"/>
        </w:rPr>
        <w:t>dhënieve me Publikun</w:t>
      </w:r>
      <w:r w:rsidR="00D11DBD" w:rsidRPr="00C21121">
        <w:rPr>
          <w:sz w:val="21"/>
          <w:szCs w:val="21"/>
        </w:rPr>
        <w:t xml:space="preserve"> për shqyrtimin e kërkesës së para</w:t>
      </w:r>
      <w:r w:rsidR="00D73CC2" w:rsidRPr="00C21121">
        <w:rPr>
          <w:sz w:val="21"/>
          <w:szCs w:val="21"/>
        </w:rPr>
        <w:t>qitur nga shoqëria “Energo Sas</w:t>
      </w:r>
      <w:r w:rsidR="00D11DBD" w:rsidRPr="00C21121">
        <w:rPr>
          <w:sz w:val="21"/>
          <w:szCs w:val="21"/>
        </w:rPr>
        <w:t>” s</w:t>
      </w:r>
      <w:r w:rsidR="00D73CC2" w:rsidRPr="00C21121">
        <w:rPr>
          <w:sz w:val="21"/>
          <w:szCs w:val="21"/>
        </w:rPr>
        <w:t>h.p.k</w:t>
      </w:r>
      <w:r w:rsidR="00A05959" w:rsidRPr="00C21121">
        <w:rPr>
          <w:sz w:val="21"/>
          <w:szCs w:val="21"/>
        </w:rPr>
        <w:t>.</w:t>
      </w:r>
      <w:r w:rsidR="00D73CC2" w:rsidRPr="00C21121">
        <w:rPr>
          <w:sz w:val="21"/>
          <w:szCs w:val="21"/>
        </w:rPr>
        <w:t xml:space="preserve"> dhe t</w:t>
      </w:r>
      <w:r w:rsidR="00BC2345" w:rsidRPr="00C21121">
        <w:rPr>
          <w:sz w:val="21"/>
          <w:szCs w:val="21"/>
        </w:rPr>
        <w:t>ë</w:t>
      </w:r>
      <w:r w:rsidR="00D73CC2" w:rsidRPr="00C21121">
        <w:rPr>
          <w:sz w:val="21"/>
          <w:szCs w:val="21"/>
        </w:rPr>
        <w:t xml:space="preserve"> njoftoj</w:t>
      </w:r>
      <w:r w:rsidR="00BC2345" w:rsidRPr="00C21121">
        <w:rPr>
          <w:sz w:val="21"/>
          <w:szCs w:val="21"/>
        </w:rPr>
        <w:t>ë</w:t>
      </w:r>
      <w:r w:rsidR="00D73CC2" w:rsidRPr="00C21121">
        <w:rPr>
          <w:sz w:val="21"/>
          <w:szCs w:val="21"/>
        </w:rPr>
        <w:t xml:space="preserve"> shoq</w:t>
      </w:r>
      <w:r w:rsidR="00BC2345" w:rsidRPr="00C21121">
        <w:rPr>
          <w:sz w:val="21"/>
          <w:szCs w:val="21"/>
        </w:rPr>
        <w:t>ë</w:t>
      </w:r>
      <w:r w:rsidR="00D73CC2" w:rsidRPr="00C21121">
        <w:rPr>
          <w:sz w:val="21"/>
          <w:szCs w:val="21"/>
        </w:rPr>
        <w:t>rin</w:t>
      </w:r>
      <w:r w:rsidR="00BC2345" w:rsidRPr="00C21121">
        <w:rPr>
          <w:sz w:val="21"/>
          <w:szCs w:val="21"/>
        </w:rPr>
        <w:t>ë</w:t>
      </w:r>
      <w:r w:rsidR="00D73CC2" w:rsidRPr="00C21121">
        <w:rPr>
          <w:sz w:val="21"/>
          <w:szCs w:val="21"/>
        </w:rPr>
        <w:t xml:space="preserve"> p</w:t>
      </w:r>
      <w:r w:rsidR="00BC2345" w:rsidRPr="00C21121">
        <w:rPr>
          <w:sz w:val="21"/>
          <w:szCs w:val="21"/>
        </w:rPr>
        <w:t>ë</w:t>
      </w:r>
      <w:r w:rsidR="00D73CC2" w:rsidRPr="00C21121">
        <w:rPr>
          <w:sz w:val="21"/>
          <w:szCs w:val="21"/>
        </w:rPr>
        <w:t>r mospranimin e k</w:t>
      </w:r>
      <w:r w:rsidR="00BC2345" w:rsidRPr="00C21121">
        <w:rPr>
          <w:sz w:val="21"/>
          <w:szCs w:val="21"/>
        </w:rPr>
        <w:t>ë</w:t>
      </w:r>
      <w:r w:rsidR="00D73CC2" w:rsidRPr="00C21121">
        <w:rPr>
          <w:sz w:val="21"/>
          <w:szCs w:val="21"/>
        </w:rPr>
        <w:t>rkes</w:t>
      </w:r>
      <w:r w:rsidR="00BC2345" w:rsidRPr="00C21121">
        <w:rPr>
          <w:sz w:val="21"/>
          <w:szCs w:val="21"/>
        </w:rPr>
        <w:t>ë</w:t>
      </w:r>
      <w:r w:rsidR="00D73CC2" w:rsidRPr="00C21121">
        <w:rPr>
          <w:sz w:val="21"/>
          <w:szCs w:val="21"/>
        </w:rPr>
        <w:t>s p</w:t>
      </w:r>
      <w:r w:rsidR="00BC2345" w:rsidRPr="00C21121">
        <w:rPr>
          <w:sz w:val="21"/>
          <w:szCs w:val="21"/>
        </w:rPr>
        <w:t>ë</w:t>
      </w:r>
      <w:r w:rsidR="00D73CC2" w:rsidRPr="00C21121">
        <w:rPr>
          <w:sz w:val="21"/>
          <w:szCs w:val="21"/>
        </w:rPr>
        <w:t>r p</w:t>
      </w:r>
      <w:r w:rsidR="00BC2345" w:rsidRPr="00C21121">
        <w:rPr>
          <w:sz w:val="21"/>
          <w:szCs w:val="21"/>
        </w:rPr>
        <w:t>ë</w:t>
      </w:r>
      <w:r w:rsidR="00D73CC2" w:rsidRPr="00C21121">
        <w:rPr>
          <w:sz w:val="21"/>
          <w:szCs w:val="21"/>
        </w:rPr>
        <w:t>rshpejtimin e procedurave t</w:t>
      </w:r>
      <w:r w:rsidR="00BC2345" w:rsidRPr="00C21121">
        <w:rPr>
          <w:sz w:val="21"/>
          <w:szCs w:val="21"/>
        </w:rPr>
        <w:t>ë</w:t>
      </w:r>
      <w:r w:rsidR="00A05959" w:rsidRPr="00C21121">
        <w:rPr>
          <w:sz w:val="21"/>
          <w:szCs w:val="21"/>
        </w:rPr>
        <w:t xml:space="preserve"> licenc</w:t>
      </w:r>
      <w:r w:rsidR="00D11DBD" w:rsidRPr="00C21121">
        <w:rPr>
          <w:sz w:val="21"/>
          <w:szCs w:val="21"/>
        </w:rPr>
        <w:t>imit.</w:t>
      </w:r>
    </w:p>
    <w:p w:rsidR="00D11DBD" w:rsidRPr="00C21121" w:rsidRDefault="00DA3E89" w:rsidP="00081534">
      <w:pPr>
        <w:pStyle w:val="Paragrafi"/>
        <w:rPr>
          <w:sz w:val="21"/>
          <w:szCs w:val="21"/>
        </w:rPr>
      </w:pPr>
      <w:r w:rsidRPr="00C21121">
        <w:rPr>
          <w:sz w:val="21"/>
          <w:szCs w:val="21"/>
        </w:rPr>
        <w:t xml:space="preserve">3. </w:t>
      </w:r>
      <w:r w:rsidR="00D11DBD" w:rsidRPr="00C21121">
        <w:rPr>
          <w:sz w:val="21"/>
          <w:szCs w:val="21"/>
        </w:rPr>
        <w:t>Ky vendim hyn në fuqi menjëherë dhe botohet në Fletoren Zyrtare</w:t>
      </w:r>
      <w:r w:rsidR="00A05959" w:rsidRPr="00C21121">
        <w:rPr>
          <w:sz w:val="21"/>
          <w:szCs w:val="21"/>
        </w:rPr>
        <w:t>.</w:t>
      </w:r>
      <w:r w:rsidR="00D11DBD" w:rsidRPr="00C21121">
        <w:rPr>
          <w:sz w:val="21"/>
          <w:szCs w:val="21"/>
        </w:rPr>
        <w:t xml:space="preserve"> </w:t>
      </w:r>
    </w:p>
    <w:p w:rsidR="00D11DBD" w:rsidRPr="00C21121" w:rsidRDefault="00D11DBD" w:rsidP="00081534">
      <w:pPr>
        <w:pStyle w:val="Paragrafi"/>
        <w:ind w:firstLine="0"/>
        <w:rPr>
          <w:sz w:val="21"/>
          <w:szCs w:val="21"/>
        </w:rPr>
      </w:pPr>
    </w:p>
    <w:p w:rsidR="00D11DBD" w:rsidRPr="00C21121" w:rsidRDefault="00D73CC2" w:rsidP="00081534">
      <w:pPr>
        <w:pStyle w:val="Autoriteti"/>
        <w:keepNext w:val="0"/>
        <w:rPr>
          <w:sz w:val="21"/>
          <w:szCs w:val="21"/>
        </w:rPr>
      </w:pPr>
      <w:r w:rsidRPr="00C21121">
        <w:rPr>
          <w:sz w:val="21"/>
          <w:szCs w:val="21"/>
        </w:rPr>
        <w:t>KRYETARI I ERE-s</w:t>
      </w:r>
    </w:p>
    <w:p w:rsidR="00D11DBD" w:rsidRPr="00C21121" w:rsidRDefault="00D11DBD" w:rsidP="00081534">
      <w:pPr>
        <w:pStyle w:val="AutoritetiEmer"/>
        <w:rPr>
          <w:sz w:val="21"/>
          <w:szCs w:val="21"/>
        </w:rPr>
      </w:pPr>
      <w:r w:rsidRPr="00C21121">
        <w:rPr>
          <w:sz w:val="21"/>
          <w:szCs w:val="21"/>
        </w:rPr>
        <w:t>Bujar Nepravishta</w:t>
      </w:r>
    </w:p>
    <w:p w:rsidR="00B44F88" w:rsidRPr="00C21121" w:rsidRDefault="00B44F88" w:rsidP="00081534">
      <w:pPr>
        <w:pStyle w:val="Paragrafi"/>
        <w:rPr>
          <w:sz w:val="21"/>
          <w:szCs w:val="21"/>
        </w:rPr>
      </w:pPr>
    </w:p>
    <w:p w:rsidR="00D11DBD" w:rsidRPr="00C21121" w:rsidRDefault="00D11DBD" w:rsidP="00081534">
      <w:pPr>
        <w:pStyle w:val="Paragrafi"/>
        <w:rPr>
          <w:sz w:val="21"/>
          <w:szCs w:val="21"/>
        </w:rPr>
      </w:pPr>
    </w:p>
    <w:p w:rsidR="00D11DBD" w:rsidRPr="00C21121" w:rsidRDefault="00152698" w:rsidP="00081534">
      <w:pPr>
        <w:pStyle w:val="Akti"/>
        <w:keepNext w:val="0"/>
        <w:rPr>
          <w:sz w:val="21"/>
          <w:szCs w:val="21"/>
        </w:rPr>
      </w:pPr>
      <w:r w:rsidRPr="00C21121">
        <w:rPr>
          <w:sz w:val="21"/>
          <w:szCs w:val="21"/>
        </w:rPr>
        <w:t>VENDI</w:t>
      </w:r>
      <w:r w:rsidR="00D11DBD" w:rsidRPr="00C21121">
        <w:rPr>
          <w:sz w:val="21"/>
          <w:szCs w:val="21"/>
        </w:rPr>
        <w:t>M</w:t>
      </w:r>
    </w:p>
    <w:p w:rsidR="00D11DBD" w:rsidRPr="00C21121" w:rsidRDefault="00152698" w:rsidP="00081534">
      <w:pPr>
        <w:pStyle w:val="NumriData"/>
        <w:keepNext w:val="0"/>
        <w:rPr>
          <w:sz w:val="21"/>
          <w:szCs w:val="21"/>
        </w:rPr>
      </w:pPr>
      <w:r w:rsidRPr="00C21121">
        <w:rPr>
          <w:sz w:val="21"/>
          <w:szCs w:val="21"/>
        </w:rPr>
        <w:t xml:space="preserve">Nr.52, </w:t>
      </w:r>
      <w:r w:rsidR="00D73CC2" w:rsidRPr="00C21121">
        <w:rPr>
          <w:sz w:val="21"/>
          <w:szCs w:val="21"/>
        </w:rPr>
        <w:t>datë 15.</w:t>
      </w:r>
      <w:r w:rsidR="00D11DBD" w:rsidRPr="00C21121">
        <w:rPr>
          <w:sz w:val="21"/>
          <w:szCs w:val="21"/>
        </w:rPr>
        <w:t>9.2006</w:t>
      </w:r>
    </w:p>
    <w:p w:rsidR="00D11DBD" w:rsidRPr="00C21121" w:rsidRDefault="00D11DBD" w:rsidP="00081534">
      <w:pPr>
        <w:pStyle w:val="Paragrafi"/>
        <w:rPr>
          <w:sz w:val="21"/>
          <w:szCs w:val="21"/>
        </w:rPr>
      </w:pPr>
    </w:p>
    <w:p w:rsidR="00D11DBD" w:rsidRPr="00C21121" w:rsidRDefault="00D11DBD" w:rsidP="00081534">
      <w:pPr>
        <w:pStyle w:val="Titulli"/>
        <w:keepNext w:val="0"/>
        <w:rPr>
          <w:sz w:val="21"/>
          <w:szCs w:val="21"/>
        </w:rPr>
      </w:pPr>
      <w:r w:rsidRPr="00C21121">
        <w:rPr>
          <w:sz w:val="21"/>
          <w:szCs w:val="21"/>
        </w:rPr>
        <w:t>PËR FILLIMIN E PROCEDURAVE PËR PËRCAKTIMIN E ÇMIMIT TË SHITJES SË ENERGJISË EL</w:t>
      </w:r>
      <w:r w:rsidR="00A05959" w:rsidRPr="00C21121">
        <w:rPr>
          <w:sz w:val="21"/>
          <w:szCs w:val="21"/>
        </w:rPr>
        <w:t>EKTRIKE PËR SHOQËRINE “AMAL” SHP</w:t>
      </w:r>
      <w:r w:rsidRPr="00C21121">
        <w:rPr>
          <w:sz w:val="21"/>
          <w:szCs w:val="21"/>
        </w:rPr>
        <w:t>K PËR VITIN  2005 DHE VITIN 2006</w:t>
      </w:r>
    </w:p>
    <w:p w:rsidR="00D11DBD" w:rsidRPr="00C21121" w:rsidRDefault="00D11DBD" w:rsidP="00081534">
      <w:pPr>
        <w:pStyle w:val="Paragrafi"/>
        <w:rPr>
          <w:sz w:val="21"/>
          <w:szCs w:val="21"/>
        </w:rPr>
      </w:pPr>
    </w:p>
    <w:p w:rsidR="00D11DBD" w:rsidRPr="00C21121" w:rsidRDefault="00D11DBD" w:rsidP="00081534">
      <w:pPr>
        <w:pStyle w:val="Paragrafi"/>
        <w:rPr>
          <w:sz w:val="21"/>
          <w:szCs w:val="21"/>
        </w:rPr>
      </w:pPr>
      <w:r w:rsidRPr="00C21121">
        <w:rPr>
          <w:sz w:val="21"/>
          <w:szCs w:val="21"/>
        </w:rPr>
        <w:t>Në mbështetje të ne</w:t>
      </w:r>
      <w:r w:rsidR="00A05959" w:rsidRPr="00C21121">
        <w:rPr>
          <w:sz w:val="21"/>
          <w:szCs w:val="21"/>
        </w:rPr>
        <w:t xml:space="preserve">nit 9 </w:t>
      </w:r>
      <w:r w:rsidR="00DD6464" w:rsidRPr="00C21121">
        <w:rPr>
          <w:sz w:val="21"/>
          <w:szCs w:val="21"/>
        </w:rPr>
        <w:t>dhe nenit 26, pika 1, të ligjit nr.9072</w:t>
      </w:r>
      <w:r w:rsidR="00A05959" w:rsidRPr="00C21121">
        <w:rPr>
          <w:sz w:val="21"/>
          <w:szCs w:val="21"/>
        </w:rPr>
        <w:t>, datë</w:t>
      </w:r>
      <w:r w:rsidR="00DD6464" w:rsidRPr="00C21121">
        <w:rPr>
          <w:sz w:val="21"/>
          <w:szCs w:val="21"/>
        </w:rPr>
        <w:t xml:space="preserve"> 22.</w:t>
      </w:r>
      <w:r w:rsidR="00A05959" w:rsidRPr="00C21121">
        <w:rPr>
          <w:sz w:val="21"/>
          <w:szCs w:val="21"/>
        </w:rPr>
        <w:t>5.2003 “Për sektorin e e</w:t>
      </w:r>
      <w:r w:rsidRPr="00C21121">
        <w:rPr>
          <w:sz w:val="21"/>
          <w:szCs w:val="21"/>
        </w:rPr>
        <w:t>nergjis</w:t>
      </w:r>
      <w:r w:rsidRPr="00C21121">
        <w:rPr>
          <w:rFonts w:ascii="Times New Roman" w:hAnsi="Times New Roman"/>
          <w:sz w:val="21"/>
          <w:szCs w:val="21"/>
        </w:rPr>
        <w:t>ё</w:t>
      </w:r>
      <w:r w:rsidR="00A05959" w:rsidRPr="00C21121">
        <w:rPr>
          <w:sz w:val="21"/>
          <w:szCs w:val="21"/>
        </w:rPr>
        <w:t xml:space="preserve"> elektrike”, të v</w:t>
      </w:r>
      <w:r w:rsidRPr="00C21121">
        <w:rPr>
          <w:sz w:val="21"/>
          <w:szCs w:val="21"/>
        </w:rPr>
        <w:t>endimit të Bordit t</w:t>
      </w:r>
      <w:r w:rsidR="00DD6464" w:rsidRPr="00C21121">
        <w:rPr>
          <w:sz w:val="21"/>
          <w:szCs w:val="21"/>
        </w:rPr>
        <w:t>ë Komisionerëve nr.26, datë 13.</w:t>
      </w:r>
      <w:r w:rsidRPr="00C21121">
        <w:rPr>
          <w:sz w:val="21"/>
          <w:szCs w:val="21"/>
        </w:rPr>
        <w:t>5.2004 “Për miratimin e rregullave të praktikës dhe procedurave të ERE-s”, m</w:t>
      </w:r>
      <w:r w:rsidR="00A05959" w:rsidRPr="00C21121">
        <w:rPr>
          <w:sz w:val="21"/>
          <w:szCs w:val="21"/>
        </w:rPr>
        <w:t>e ndryshimet përkatëse, neni 11 g</w:t>
      </w:r>
      <w:r w:rsidR="00D9539C">
        <w:rPr>
          <w:sz w:val="21"/>
          <w:szCs w:val="21"/>
        </w:rPr>
        <w:t>e</w:t>
      </w:r>
      <w:r w:rsidR="00A05959" w:rsidRPr="00C21121">
        <w:rPr>
          <w:sz w:val="21"/>
          <w:szCs w:val="21"/>
        </w:rPr>
        <w:t>rma A dhe të v</w:t>
      </w:r>
      <w:r w:rsidRPr="00C21121">
        <w:rPr>
          <w:sz w:val="21"/>
          <w:szCs w:val="21"/>
        </w:rPr>
        <w:t>endimit të Bordit të Komisionerëve nr.60, datë 29.12.2004 “Të dhënat bazë në lidhje me aplikimin për çmimin e shitjes së energjisë elektrike nga prodhuesit e vegjël”, Bordi i Komisioner</w:t>
      </w:r>
      <w:r w:rsidRPr="00C21121">
        <w:rPr>
          <w:rFonts w:ascii="Times New Roman" w:hAnsi="Times New Roman"/>
          <w:sz w:val="21"/>
          <w:szCs w:val="21"/>
        </w:rPr>
        <w:t>ё</w:t>
      </w:r>
      <w:r w:rsidRPr="00C21121">
        <w:rPr>
          <w:sz w:val="21"/>
          <w:szCs w:val="21"/>
        </w:rPr>
        <w:t>ve</w:t>
      </w:r>
      <w:r w:rsidR="00A05959" w:rsidRPr="00C21121">
        <w:rPr>
          <w:sz w:val="21"/>
          <w:szCs w:val="21"/>
        </w:rPr>
        <w:t>,</w:t>
      </w:r>
      <w:r w:rsidRPr="00C21121">
        <w:rPr>
          <w:sz w:val="21"/>
          <w:szCs w:val="21"/>
        </w:rPr>
        <w:t xml:space="preserve"> në mb</w:t>
      </w:r>
      <w:r w:rsidR="00DD6464" w:rsidRPr="00C21121">
        <w:rPr>
          <w:sz w:val="21"/>
          <w:szCs w:val="21"/>
        </w:rPr>
        <w:t>ledhjen e tij të datës 15.9.</w:t>
      </w:r>
      <w:r w:rsidRPr="00C21121">
        <w:rPr>
          <w:sz w:val="21"/>
          <w:szCs w:val="21"/>
        </w:rPr>
        <w:t>2006, pasi shqyrtoi aplikimin e shoqërisë “Amal” sh.p.k</w:t>
      </w:r>
      <w:r w:rsidR="00A05959" w:rsidRPr="00C21121">
        <w:rPr>
          <w:sz w:val="21"/>
          <w:szCs w:val="21"/>
        </w:rPr>
        <w:t>.</w:t>
      </w:r>
      <w:r w:rsidRPr="00C21121">
        <w:rPr>
          <w:sz w:val="21"/>
          <w:szCs w:val="21"/>
        </w:rPr>
        <w:t xml:space="preserve"> për përcaktimin e çmimit të shitjes së energjisë elektrike për vitet 2005 dhe 2006 dhe konstatoi se plotëson kërkesat formale të paraqitjes së një aplikimi, </w:t>
      </w:r>
    </w:p>
    <w:p w:rsidR="00DD6464" w:rsidRPr="00C21121" w:rsidRDefault="00DD6464" w:rsidP="00081534">
      <w:pPr>
        <w:pStyle w:val="Paragrafi"/>
        <w:rPr>
          <w:sz w:val="21"/>
          <w:szCs w:val="21"/>
        </w:rPr>
      </w:pPr>
    </w:p>
    <w:p w:rsidR="00D11DBD" w:rsidRPr="00C21121" w:rsidRDefault="00A05959" w:rsidP="00081534">
      <w:pPr>
        <w:pStyle w:val="VENDOSI"/>
        <w:keepNext w:val="0"/>
        <w:rPr>
          <w:sz w:val="21"/>
          <w:szCs w:val="21"/>
        </w:rPr>
      </w:pPr>
      <w:r w:rsidRPr="00C21121">
        <w:rPr>
          <w:sz w:val="21"/>
          <w:szCs w:val="21"/>
        </w:rPr>
        <w:t>VENDOSI</w:t>
      </w:r>
      <w:r w:rsidR="00D11DBD" w:rsidRPr="00C21121">
        <w:rPr>
          <w:sz w:val="21"/>
          <w:szCs w:val="21"/>
        </w:rPr>
        <w:t>:</w:t>
      </w:r>
    </w:p>
    <w:p w:rsidR="00D11DBD" w:rsidRPr="00C21121" w:rsidRDefault="00D11DBD" w:rsidP="00081534">
      <w:pPr>
        <w:pStyle w:val="Paragrafi"/>
        <w:rPr>
          <w:sz w:val="21"/>
          <w:szCs w:val="21"/>
        </w:rPr>
      </w:pPr>
    </w:p>
    <w:p w:rsidR="00D11DBD" w:rsidRPr="00C21121" w:rsidRDefault="00DA3E89" w:rsidP="00081534">
      <w:pPr>
        <w:pStyle w:val="Paragrafi"/>
        <w:rPr>
          <w:sz w:val="21"/>
          <w:szCs w:val="21"/>
        </w:rPr>
      </w:pPr>
      <w:r w:rsidRPr="00C21121">
        <w:rPr>
          <w:sz w:val="21"/>
          <w:szCs w:val="21"/>
        </w:rPr>
        <w:t xml:space="preserve">1. </w:t>
      </w:r>
      <w:r w:rsidR="00D11DBD" w:rsidRPr="00C21121">
        <w:rPr>
          <w:sz w:val="21"/>
          <w:szCs w:val="21"/>
        </w:rPr>
        <w:t>Fillimin e procedurave për shqyr</w:t>
      </w:r>
      <w:r w:rsidR="00A05959" w:rsidRPr="00C21121">
        <w:rPr>
          <w:sz w:val="21"/>
          <w:szCs w:val="21"/>
        </w:rPr>
        <w:t>timin e aplikimit të shoqërisë “Amal”</w:t>
      </w:r>
      <w:r w:rsidR="00D11DBD" w:rsidRPr="00C21121">
        <w:rPr>
          <w:sz w:val="21"/>
          <w:szCs w:val="21"/>
        </w:rPr>
        <w:t xml:space="preserve"> sh.p.k</w:t>
      </w:r>
      <w:r w:rsidR="00A05959" w:rsidRPr="00C21121">
        <w:rPr>
          <w:sz w:val="21"/>
          <w:szCs w:val="21"/>
        </w:rPr>
        <w:t>.</w:t>
      </w:r>
      <w:r w:rsidR="00D11DBD" w:rsidRPr="00C21121">
        <w:rPr>
          <w:sz w:val="21"/>
          <w:szCs w:val="21"/>
        </w:rPr>
        <w:t xml:space="preserve"> për përcaktimin e çmimit të shitjes së energjisë elektrike për vitet 2005 dhe 2006. </w:t>
      </w:r>
    </w:p>
    <w:p w:rsidR="00D11DBD" w:rsidRPr="00C21121" w:rsidRDefault="00DA3E89" w:rsidP="00081534">
      <w:pPr>
        <w:pStyle w:val="Paragrafi"/>
        <w:rPr>
          <w:sz w:val="21"/>
          <w:szCs w:val="21"/>
        </w:rPr>
      </w:pPr>
      <w:r w:rsidRPr="00C21121">
        <w:rPr>
          <w:sz w:val="21"/>
          <w:szCs w:val="21"/>
        </w:rPr>
        <w:t xml:space="preserve">2. </w:t>
      </w:r>
      <w:r w:rsidR="00D11DBD" w:rsidRPr="00C21121">
        <w:rPr>
          <w:sz w:val="21"/>
          <w:szCs w:val="21"/>
        </w:rPr>
        <w:t xml:space="preserve">Ngarkohet  Departamenti i Tarifave dhe </w:t>
      </w:r>
      <w:r w:rsidR="00F2241E" w:rsidRPr="00C21121">
        <w:rPr>
          <w:sz w:val="21"/>
          <w:szCs w:val="21"/>
        </w:rPr>
        <w:t xml:space="preserve">i </w:t>
      </w:r>
      <w:r w:rsidR="00D11DBD" w:rsidRPr="00C21121">
        <w:rPr>
          <w:sz w:val="21"/>
          <w:szCs w:val="21"/>
        </w:rPr>
        <w:t>Çmimeve për  zbatimin e këtij vendimi.</w:t>
      </w:r>
    </w:p>
    <w:p w:rsidR="00D11DBD" w:rsidRPr="00C21121" w:rsidRDefault="00D11DBD" w:rsidP="00081534">
      <w:pPr>
        <w:pStyle w:val="Paragrafi"/>
        <w:rPr>
          <w:sz w:val="21"/>
          <w:szCs w:val="21"/>
        </w:rPr>
      </w:pPr>
      <w:r w:rsidRPr="00C21121">
        <w:rPr>
          <w:sz w:val="21"/>
          <w:szCs w:val="21"/>
        </w:rPr>
        <w:t>Ky vendim hyn në fuqi menjëherë dhe botohet në Fletoren Zyrtare</w:t>
      </w:r>
      <w:r w:rsidR="00A05959" w:rsidRPr="00C21121">
        <w:rPr>
          <w:sz w:val="21"/>
          <w:szCs w:val="21"/>
        </w:rPr>
        <w:t>.</w:t>
      </w:r>
      <w:r w:rsidRPr="00C21121">
        <w:rPr>
          <w:sz w:val="21"/>
          <w:szCs w:val="21"/>
        </w:rPr>
        <w:t xml:space="preserve"> </w:t>
      </w:r>
    </w:p>
    <w:p w:rsidR="00D11DBD" w:rsidRPr="00C21121" w:rsidRDefault="00D11DBD" w:rsidP="00081534">
      <w:pPr>
        <w:pStyle w:val="Paragrafi"/>
        <w:ind w:firstLine="0"/>
        <w:rPr>
          <w:sz w:val="21"/>
          <w:szCs w:val="21"/>
        </w:rPr>
      </w:pPr>
    </w:p>
    <w:p w:rsidR="00D11DBD" w:rsidRPr="00C21121" w:rsidRDefault="00D11DBD" w:rsidP="00081534">
      <w:pPr>
        <w:pStyle w:val="Autoriteti"/>
        <w:keepNext w:val="0"/>
        <w:rPr>
          <w:sz w:val="21"/>
          <w:szCs w:val="21"/>
        </w:rPr>
      </w:pPr>
      <w:r w:rsidRPr="00C21121">
        <w:rPr>
          <w:sz w:val="21"/>
          <w:szCs w:val="21"/>
        </w:rPr>
        <w:t>KRYETARI I ERE-S</w:t>
      </w:r>
    </w:p>
    <w:p w:rsidR="00D11DBD" w:rsidRPr="00C21121" w:rsidRDefault="00D11DBD" w:rsidP="00081534">
      <w:pPr>
        <w:pStyle w:val="AutoritetiEmer"/>
        <w:rPr>
          <w:sz w:val="21"/>
          <w:szCs w:val="21"/>
        </w:rPr>
      </w:pPr>
      <w:r w:rsidRPr="00C21121">
        <w:rPr>
          <w:sz w:val="21"/>
          <w:szCs w:val="21"/>
        </w:rPr>
        <w:t>Bujar Nepravishta</w:t>
      </w:r>
    </w:p>
    <w:p w:rsidR="00C21121" w:rsidRDefault="00C21121" w:rsidP="00081534">
      <w:pPr>
        <w:pStyle w:val="Akti"/>
        <w:keepNext w:val="0"/>
        <w:rPr>
          <w:sz w:val="21"/>
          <w:szCs w:val="21"/>
        </w:rPr>
      </w:pPr>
    </w:p>
    <w:p w:rsidR="00C21121" w:rsidRDefault="00C21121" w:rsidP="00081534">
      <w:pPr>
        <w:pStyle w:val="Akti"/>
        <w:keepNext w:val="0"/>
        <w:rPr>
          <w:sz w:val="21"/>
          <w:szCs w:val="21"/>
        </w:rPr>
      </w:pPr>
    </w:p>
    <w:p w:rsidR="00D11DBD" w:rsidRPr="00C21121" w:rsidRDefault="00152698" w:rsidP="00081534">
      <w:pPr>
        <w:pStyle w:val="Akti"/>
        <w:keepNext w:val="0"/>
        <w:rPr>
          <w:sz w:val="21"/>
          <w:szCs w:val="21"/>
        </w:rPr>
      </w:pPr>
      <w:r w:rsidRPr="00C21121">
        <w:rPr>
          <w:sz w:val="21"/>
          <w:szCs w:val="21"/>
        </w:rPr>
        <w:t>VENDI</w:t>
      </w:r>
      <w:r w:rsidR="00D11DBD" w:rsidRPr="00C21121">
        <w:rPr>
          <w:sz w:val="21"/>
          <w:szCs w:val="21"/>
        </w:rPr>
        <w:t>M</w:t>
      </w:r>
    </w:p>
    <w:p w:rsidR="00D11DBD" w:rsidRPr="00C21121" w:rsidRDefault="00DD6464" w:rsidP="00081534">
      <w:pPr>
        <w:pStyle w:val="NumriData"/>
        <w:keepNext w:val="0"/>
        <w:rPr>
          <w:sz w:val="21"/>
          <w:szCs w:val="21"/>
        </w:rPr>
      </w:pPr>
      <w:r w:rsidRPr="00C21121">
        <w:rPr>
          <w:sz w:val="21"/>
          <w:szCs w:val="21"/>
        </w:rPr>
        <w:t>Nr.</w:t>
      </w:r>
      <w:r w:rsidR="00D11DBD" w:rsidRPr="00C21121">
        <w:rPr>
          <w:sz w:val="21"/>
          <w:szCs w:val="21"/>
        </w:rPr>
        <w:t>53</w:t>
      </w:r>
      <w:r w:rsidRPr="00C21121">
        <w:rPr>
          <w:sz w:val="21"/>
          <w:szCs w:val="21"/>
        </w:rPr>
        <w:t>,  datë 15.</w:t>
      </w:r>
      <w:r w:rsidR="00D11DBD" w:rsidRPr="00C21121">
        <w:rPr>
          <w:sz w:val="21"/>
          <w:szCs w:val="21"/>
        </w:rPr>
        <w:t>9.2006</w:t>
      </w:r>
    </w:p>
    <w:p w:rsidR="00D11DBD" w:rsidRPr="00C21121" w:rsidRDefault="00D11DBD" w:rsidP="00081534">
      <w:pPr>
        <w:pStyle w:val="Paragrafi"/>
        <w:rPr>
          <w:sz w:val="21"/>
          <w:szCs w:val="21"/>
        </w:rPr>
      </w:pPr>
    </w:p>
    <w:p w:rsidR="00152698" w:rsidRPr="00C21121" w:rsidRDefault="00D11DBD" w:rsidP="00081534">
      <w:pPr>
        <w:pStyle w:val="Titulli"/>
        <w:keepNext w:val="0"/>
        <w:rPr>
          <w:sz w:val="21"/>
          <w:szCs w:val="21"/>
        </w:rPr>
      </w:pPr>
      <w:r w:rsidRPr="00C21121">
        <w:rPr>
          <w:sz w:val="21"/>
          <w:szCs w:val="21"/>
        </w:rPr>
        <w:t xml:space="preserve">PËR </w:t>
      </w:r>
      <w:r w:rsidR="00240968" w:rsidRPr="00C21121">
        <w:rPr>
          <w:sz w:val="21"/>
          <w:szCs w:val="21"/>
        </w:rPr>
        <w:t>FILLIMIN E PROCEDURAVE PËR Pë</w:t>
      </w:r>
      <w:r w:rsidRPr="00C21121">
        <w:rPr>
          <w:sz w:val="21"/>
          <w:szCs w:val="21"/>
        </w:rPr>
        <w:t>RCAKTIMIN E ÇMIMIT TË SHITJES SË ENERGJISË ELEKTRIKE PË</w:t>
      </w:r>
      <w:r w:rsidR="00240968" w:rsidRPr="00C21121">
        <w:rPr>
          <w:sz w:val="21"/>
          <w:szCs w:val="21"/>
        </w:rPr>
        <w:t>R SHOQËRINË “MAKSI ELEKTRIK” SHP</w:t>
      </w:r>
      <w:r w:rsidRPr="00C21121">
        <w:rPr>
          <w:sz w:val="21"/>
          <w:szCs w:val="21"/>
        </w:rPr>
        <w:t xml:space="preserve">K </w:t>
      </w:r>
    </w:p>
    <w:p w:rsidR="00D11DBD" w:rsidRPr="00C21121" w:rsidRDefault="00D11DBD" w:rsidP="00081534">
      <w:pPr>
        <w:pStyle w:val="Titulli"/>
        <w:keepNext w:val="0"/>
        <w:rPr>
          <w:sz w:val="21"/>
          <w:szCs w:val="21"/>
        </w:rPr>
      </w:pPr>
      <w:r w:rsidRPr="00C21121">
        <w:rPr>
          <w:sz w:val="21"/>
          <w:szCs w:val="21"/>
        </w:rPr>
        <w:t>PËR VITIN 2006</w:t>
      </w:r>
    </w:p>
    <w:p w:rsidR="00C375E7" w:rsidRPr="00C21121" w:rsidRDefault="00C375E7" w:rsidP="00081534">
      <w:pPr>
        <w:pStyle w:val="Paragrafi"/>
        <w:rPr>
          <w:sz w:val="21"/>
          <w:szCs w:val="21"/>
        </w:rPr>
      </w:pPr>
    </w:p>
    <w:p w:rsidR="00D11DBD" w:rsidRPr="00C21121" w:rsidRDefault="00D11DBD" w:rsidP="00081534">
      <w:pPr>
        <w:pStyle w:val="BazLigjPropozues"/>
        <w:keepNext w:val="0"/>
        <w:rPr>
          <w:sz w:val="21"/>
          <w:szCs w:val="21"/>
        </w:rPr>
      </w:pPr>
      <w:r w:rsidRPr="00C21121">
        <w:rPr>
          <w:sz w:val="21"/>
          <w:szCs w:val="21"/>
        </w:rPr>
        <w:t>Në mbështetje të ne</w:t>
      </w:r>
      <w:r w:rsidR="00240968" w:rsidRPr="00C21121">
        <w:rPr>
          <w:sz w:val="21"/>
          <w:szCs w:val="21"/>
        </w:rPr>
        <w:t xml:space="preserve">nit 9 </w:t>
      </w:r>
      <w:r w:rsidR="00C375E7" w:rsidRPr="00C21121">
        <w:rPr>
          <w:sz w:val="21"/>
          <w:szCs w:val="21"/>
        </w:rPr>
        <w:t>dhe nenit 26, pika 1, të ligjit nr.9072</w:t>
      </w:r>
      <w:r w:rsidR="00F2241E" w:rsidRPr="00C21121">
        <w:rPr>
          <w:sz w:val="21"/>
          <w:szCs w:val="21"/>
        </w:rPr>
        <w:t>,</w:t>
      </w:r>
      <w:r w:rsidR="00C375E7" w:rsidRPr="00C21121">
        <w:rPr>
          <w:sz w:val="21"/>
          <w:szCs w:val="21"/>
        </w:rPr>
        <w:t xml:space="preserve"> dat</w:t>
      </w:r>
      <w:r w:rsidR="00BC2345" w:rsidRPr="00C21121">
        <w:rPr>
          <w:sz w:val="21"/>
          <w:szCs w:val="21"/>
        </w:rPr>
        <w:t>ë</w:t>
      </w:r>
      <w:r w:rsidR="00C375E7" w:rsidRPr="00C21121">
        <w:rPr>
          <w:sz w:val="21"/>
          <w:szCs w:val="21"/>
        </w:rPr>
        <w:t xml:space="preserve"> 22.</w:t>
      </w:r>
      <w:r w:rsidR="00F2241E" w:rsidRPr="00C21121">
        <w:rPr>
          <w:sz w:val="21"/>
          <w:szCs w:val="21"/>
        </w:rPr>
        <w:t>5.2003</w:t>
      </w:r>
      <w:r w:rsidR="00240968" w:rsidRPr="00C21121">
        <w:rPr>
          <w:sz w:val="21"/>
          <w:szCs w:val="21"/>
        </w:rPr>
        <w:t xml:space="preserve"> “Për s</w:t>
      </w:r>
      <w:r w:rsidRPr="00C21121">
        <w:rPr>
          <w:sz w:val="21"/>
          <w:szCs w:val="21"/>
        </w:rPr>
        <w:t xml:space="preserve">ektorin e </w:t>
      </w:r>
      <w:r w:rsidR="00240968" w:rsidRPr="00C21121">
        <w:rPr>
          <w:sz w:val="21"/>
          <w:szCs w:val="21"/>
        </w:rPr>
        <w:t>e</w:t>
      </w:r>
      <w:r w:rsidRPr="00C21121">
        <w:rPr>
          <w:sz w:val="21"/>
          <w:szCs w:val="21"/>
        </w:rPr>
        <w:t>nergjis</w:t>
      </w:r>
      <w:r w:rsidRPr="00C21121">
        <w:rPr>
          <w:rFonts w:ascii="Times New Roman" w:hAnsi="Times New Roman"/>
          <w:sz w:val="21"/>
          <w:szCs w:val="21"/>
        </w:rPr>
        <w:t>ё</w:t>
      </w:r>
      <w:r w:rsidR="00240968" w:rsidRPr="00C21121">
        <w:rPr>
          <w:sz w:val="21"/>
          <w:szCs w:val="21"/>
        </w:rPr>
        <w:t xml:space="preserve"> e</w:t>
      </w:r>
      <w:r w:rsidRPr="00C21121">
        <w:rPr>
          <w:sz w:val="21"/>
          <w:szCs w:val="21"/>
        </w:rPr>
        <w:t xml:space="preserve">lektrike”, </w:t>
      </w:r>
      <w:r w:rsidR="00240968" w:rsidRPr="00C21121">
        <w:rPr>
          <w:sz w:val="21"/>
          <w:szCs w:val="21"/>
        </w:rPr>
        <w:t>të v</w:t>
      </w:r>
      <w:r w:rsidRPr="00C21121">
        <w:rPr>
          <w:sz w:val="21"/>
          <w:szCs w:val="21"/>
        </w:rPr>
        <w:t>endimit të Bordit t</w:t>
      </w:r>
      <w:r w:rsidR="00C375E7" w:rsidRPr="00C21121">
        <w:rPr>
          <w:sz w:val="21"/>
          <w:szCs w:val="21"/>
        </w:rPr>
        <w:t>ë Komisionerëve nr.26, datë 13.</w:t>
      </w:r>
      <w:r w:rsidRPr="00C21121">
        <w:rPr>
          <w:sz w:val="21"/>
          <w:szCs w:val="21"/>
        </w:rPr>
        <w:t>5.2004 “Për miratimin e rregullave të praktikës dhe procedurave të ERE-s”, m</w:t>
      </w:r>
      <w:r w:rsidR="00240968" w:rsidRPr="00C21121">
        <w:rPr>
          <w:sz w:val="21"/>
          <w:szCs w:val="21"/>
        </w:rPr>
        <w:t>e ndryshimet përkatëse, neni 11 germa A, dhe të v</w:t>
      </w:r>
      <w:r w:rsidRPr="00C21121">
        <w:rPr>
          <w:sz w:val="21"/>
          <w:szCs w:val="21"/>
        </w:rPr>
        <w:t>endimit të Bordit të Komisionerëve nr.60, datë 29.12.2004 “Të dhënat bazë në lidhje me aplikimin për çmimin e shitjes së energjisë elektrike nga prodhuesit e vegjël”, Bordi i Komisioner</w:t>
      </w:r>
      <w:r w:rsidRPr="00C21121">
        <w:rPr>
          <w:rFonts w:ascii="Times New Roman" w:hAnsi="Times New Roman"/>
          <w:sz w:val="21"/>
          <w:szCs w:val="21"/>
        </w:rPr>
        <w:t>ё</w:t>
      </w:r>
      <w:r w:rsidRPr="00C21121">
        <w:rPr>
          <w:sz w:val="21"/>
          <w:szCs w:val="21"/>
        </w:rPr>
        <w:t>ve</w:t>
      </w:r>
      <w:r w:rsidR="00240968" w:rsidRPr="00C21121">
        <w:rPr>
          <w:sz w:val="21"/>
          <w:szCs w:val="21"/>
        </w:rPr>
        <w:t>,</w:t>
      </w:r>
      <w:r w:rsidRPr="00C21121">
        <w:rPr>
          <w:sz w:val="21"/>
          <w:szCs w:val="21"/>
        </w:rPr>
        <w:t xml:space="preserve"> në mb</w:t>
      </w:r>
      <w:r w:rsidR="00C375E7" w:rsidRPr="00C21121">
        <w:rPr>
          <w:sz w:val="21"/>
          <w:szCs w:val="21"/>
        </w:rPr>
        <w:t>ledhjen e tij të datës 15.9.</w:t>
      </w:r>
      <w:r w:rsidRPr="00C21121">
        <w:rPr>
          <w:sz w:val="21"/>
          <w:szCs w:val="21"/>
        </w:rPr>
        <w:t>2006, pasi shqyrtoj aplikimin e shoqërisë “Maksi Elektrik” sh.p.k</w:t>
      </w:r>
      <w:r w:rsidR="00240968" w:rsidRPr="00C21121">
        <w:rPr>
          <w:sz w:val="21"/>
          <w:szCs w:val="21"/>
        </w:rPr>
        <w:t>.</w:t>
      </w:r>
      <w:r w:rsidRPr="00C21121">
        <w:rPr>
          <w:sz w:val="21"/>
          <w:szCs w:val="21"/>
        </w:rPr>
        <w:t xml:space="preserve"> për përcaktimin e çmimit të shitjes së ene</w:t>
      </w:r>
      <w:r w:rsidR="00240968" w:rsidRPr="00C21121">
        <w:rPr>
          <w:sz w:val="21"/>
          <w:szCs w:val="21"/>
        </w:rPr>
        <w:t>rgjisë elektrike për vitin 2006</w:t>
      </w:r>
      <w:r w:rsidRPr="00C21121">
        <w:rPr>
          <w:sz w:val="21"/>
          <w:szCs w:val="21"/>
        </w:rPr>
        <w:t xml:space="preserve"> dhe konstatoi se plotëson kërkesat formale të paraqitjes së një aplikimi, </w:t>
      </w:r>
    </w:p>
    <w:p w:rsidR="00C375E7" w:rsidRPr="00C21121" w:rsidRDefault="00C375E7" w:rsidP="00081534">
      <w:pPr>
        <w:pStyle w:val="Paragrafi"/>
        <w:rPr>
          <w:sz w:val="21"/>
          <w:szCs w:val="21"/>
        </w:rPr>
      </w:pPr>
    </w:p>
    <w:p w:rsidR="00D11DBD" w:rsidRPr="00C21121" w:rsidRDefault="00D11DBD" w:rsidP="00081534">
      <w:pPr>
        <w:pStyle w:val="VENDOSI"/>
        <w:keepNext w:val="0"/>
        <w:rPr>
          <w:sz w:val="21"/>
          <w:szCs w:val="21"/>
        </w:rPr>
      </w:pPr>
      <w:r w:rsidRPr="00C21121">
        <w:rPr>
          <w:sz w:val="21"/>
          <w:szCs w:val="21"/>
        </w:rPr>
        <w:t>VE</w:t>
      </w:r>
      <w:r w:rsidR="00240968" w:rsidRPr="00C21121">
        <w:rPr>
          <w:sz w:val="21"/>
          <w:szCs w:val="21"/>
        </w:rPr>
        <w:t>NDOSI</w:t>
      </w:r>
      <w:r w:rsidRPr="00C21121">
        <w:rPr>
          <w:sz w:val="21"/>
          <w:szCs w:val="21"/>
        </w:rPr>
        <w:t>:</w:t>
      </w:r>
    </w:p>
    <w:p w:rsidR="00D11DBD" w:rsidRPr="00C21121" w:rsidRDefault="00D11DBD" w:rsidP="00081534">
      <w:pPr>
        <w:pStyle w:val="Paragrafi"/>
        <w:rPr>
          <w:sz w:val="21"/>
          <w:szCs w:val="21"/>
        </w:rPr>
      </w:pPr>
    </w:p>
    <w:p w:rsidR="00D11DBD" w:rsidRPr="00C21121" w:rsidRDefault="00DA3E89" w:rsidP="00081534">
      <w:pPr>
        <w:pStyle w:val="Paragrafi"/>
        <w:rPr>
          <w:sz w:val="21"/>
          <w:szCs w:val="21"/>
        </w:rPr>
      </w:pPr>
      <w:r w:rsidRPr="00C21121">
        <w:rPr>
          <w:sz w:val="21"/>
          <w:szCs w:val="21"/>
        </w:rPr>
        <w:t xml:space="preserve">1. </w:t>
      </w:r>
      <w:r w:rsidR="00D11DBD" w:rsidRPr="00C21121">
        <w:rPr>
          <w:sz w:val="21"/>
          <w:szCs w:val="21"/>
        </w:rPr>
        <w:t>Fillimin e procedurave për shqyr</w:t>
      </w:r>
      <w:r w:rsidR="00240968" w:rsidRPr="00C21121">
        <w:rPr>
          <w:sz w:val="21"/>
          <w:szCs w:val="21"/>
        </w:rPr>
        <w:t>timin e aplikimit të shoqërisë “Maksi Elektrik”</w:t>
      </w:r>
      <w:r w:rsidR="00D11DBD" w:rsidRPr="00C21121">
        <w:rPr>
          <w:sz w:val="21"/>
          <w:szCs w:val="21"/>
        </w:rPr>
        <w:t xml:space="preserve"> sh.p.k</w:t>
      </w:r>
      <w:r w:rsidR="00240968" w:rsidRPr="00C21121">
        <w:rPr>
          <w:sz w:val="21"/>
          <w:szCs w:val="21"/>
        </w:rPr>
        <w:t>.</w:t>
      </w:r>
      <w:r w:rsidR="00D11DBD" w:rsidRPr="00C21121">
        <w:rPr>
          <w:sz w:val="21"/>
          <w:szCs w:val="21"/>
        </w:rPr>
        <w:t xml:space="preserve"> për përcaktimin e çmimit të shitjes së energjisë elektrike për vitin 2006. </w:t>
      </w:r>
    </w:p>
    <w:p w:rsidR="00D11DBD" w:rsidRPr="00C21121" w:rsidRDefault="00DA3E89" w:rsidP="00081534">
      <w:pPr>
        <w:pStyle w:val="Paragrafi"/>
        <w:rPr>
          <w:sz w:val="21"/>
          <w:szCs w:val="21"/>
        </w:rPr>
      </w:pPr>
      <w:r w:rsidRPr="00C21121">
        <w:rPr>
          <w:sz w:val="21"/>
          <w:szCs w:val="21"/>
        </w:rPr>
        <w:t xml:space="preserve">2. </w:t>
      </w:r>
      <w:r w:rsidR="00D11DBD" w:rsidRPr="00C21121">
        <w:rPr>
          <w:sz w:val="21"/>
          <w:szCs w:val="21"/>
        </w:rPr>
        <w:t xml:space="preserve">Ngarkohet  Departamenti i Tarifave dhe </w:t>
      </w:r>
      <w:r w:rsidR="00F2241E" w:rsidRPr="00C21121">
        <w:rPr>
          <w:sz w:val="21"/>
          <w:szCs w:val="21"/>
        </w:rPr>
        <w:t xml:space="preserve">i </w:t>
      </w:r>
      <w:r w:rsidR="00D11DBD" w:rsidRPr="00C21121">
        <w:rPr>
          <w:sz w:val="21"/>
          <w:szCs w:val="21"/>
        </w:rPr>
        <w:t>Çmimeve për  zbatimin e këtij vendimi.</w:t>
      </w:r>
    </w:p>
    <w:p w:rsidR="00D11DBD" w:rsidRPr="00C21121" w:rsidRDefault="00D11DBD" w:rsidP="00081534">
      <w:pPr>
        <w:pStyle w:val="Paragrafi"/>
        <w:rPr>
          <w:sz w:val="21"/>
          <w:szCs w:val="21"/>
        </w:rPr>
      </w:pPr>
      <w:r w:rsidRPr="00C21121">
        <w:rPr>
          <w:sz w:val="21"/>
          <w:szCs w:val="21"/>
        </w:rPr>
        <w:t>Ky vendim hyn në fuqi menjëherë dhe botohet në Fletoren Zyrtare</w:t>
      </w:r>
      <w:r w:rsidR="00240968" w:rsidRPr="00C21121">
        <w:rPr>
          <w:sz w:val="21"/>
          <w:szCs w:val="21"/>
        </w:rPr>
        <w:t>.</w:t>
      </w:r>
      <w:r w:rsidRPr="00C21121">
        <w:rPr>
          <w:sz w:val="21"/>
          <w:szCs w:val="21"/>
        </w:rPr>
        <w:t xml:space="preserve"> </w:t>
      </w:r>
    </w:p>
    <w:p w:rsidR="00D11DBD" w:rsidRPr="00C21121" w:rsidRDefault="00D11DBD" w:rsidP="00081534">
      <w:pPr>
        <w:pStyle w:val="Paragrafi"/>
        <w:rPr>
          <w:sz w:val="21"/>
          <w:szCs w:val="21"/>
        </w:rPr>
      </w:pPr>
    </w:p>
    <w:p w:rsidR="00152698" w:rsidRPr="00C21121" w:rsidRDefault="00152698" w:rsidP="00081534">
      <w:pPr>
        <w:pStyle w:val="Autoriteti"/>
        <w:keepNext w:val="0"/>
        <w:rPr>
          <w:sz w:val="21"/>
          <w:szCs w:val="21"/>
        </w:rPr>
      </w:pPr>
      <w:r w:rsidRPr="00C21121">
        <w:rPr>
          <w:sz w:val="21"/>
          <w:szCs w:val="21"/>
        </w:rPr>
        <w:t>KRYETARI I ERE-S</w:t>
      </w:r>
    </w:p>
    <w:p w:rsidR="00152698" w:rsidRPr="00C21121" w:rsidRDefault="00152698" w:rsidP="00081534">
      <w:pPr>
        <w:pStyle w:val="AutoritetiEmer"/>
        <w:rPr>
          <w:sz w:val="21"/>
          <w:szCs w:val="21"/>
        </w:rPr>
      </w:pPr>
      <w:r w:rsidRPr="00C21121">
        <w:rPr>
          <w:sz w:val="21"/>
          <w:szCs w:val="21"/>
        </w:rPr>
        <w:t>Bujar Nepravishta</w:t>
      </w:r>
    </w:p>
    <w:p w:rsidR="00D11DBD" w:rsidRPr="00C21121" w:rsidRDefault="00D11DBD" w:rsidP="00081534">
      <w:pPr>
        <w:pStyle w:val="Paragrafi"/>
        <w:rPr>
          <w:sz w:val="21"/>
          <w:szCs w:val="21"/>
        </w:rPr>
      </w:pPr>
    </w:p>
    <w:p w:rsidR="00D11DBD" w:rsidRPr="00C21121" w:rsidRDefault="00D11DBD" w:rsidP="00081534">
      <w:pPr>
        <w:pStyle w:val="Paragrafi"/>
        <w:rPr>
          <w:sz w:val="21"/>
          <w:szCs w:val="21"/>
        </w:rPr>
      </w:pPr>
    </w:p>
    <w:p w:rsidR="00D11DBD" w:rsidRPr="00C21121" w:rsidRDefault="00152698" w:rsidP="00081534">
      <w:pPr>
        <w:pStyle w:val="Akti"/>
        <w:keepNext w:val="0"/>
        <w:rPr>
          <w:sz w:val="21"/>
          <w:szCs w:val="21"/>
        </w:rPr>
      </w:pPr>
      <w:r w:rsidRPr="00C21121">
        <w:rPr>
          <w:sz w:val="21"/>
          <w:szCs w:val="21"/>
        </w:rPr>
        <w:t>VENDI</w:t>
      </w:r>
      <w:r w:rsidR="00D11DBD" w:rsidRPr="00C21121">
        <w:rPr>
          <w:sz w:val="21"/>
          <w:szCs w:val="21"/>
        </w:rPr>
        <w:t>M</w:t>
      </w:r>
    </w:p>
    <w:p w:rsidR="00D11DBD" w:rsidRPr="00C21121" w:rsidRDefault="00F2241E" w:rsidP="00081534">
      <w:pPr>
        <w:pStyle w:val="NumriData"/>
        <w:keepNext w:val="0"/>
        <w:rPr>
          <w:sz w:val="21"/>
          <w:szCs w:val="21"/>
        </w:rPr>
      </w:pPr>
      <w:r w:rsidRPr="00C21121">
        <w:rPr>
          <w:sz w:val="21"/>
          <w:szCs w:val="21"/>
        </w:rPr>
        <w:t xml:space="preserve">Nr.55, datë </w:t>
      </w:r>
      <w:r w:rsidR="00C375E7" w:rsidRPr="00C21121">
        <w:rPr>
          <w:sz w:val="21"/>
          <w:szCs w:val="21"/>
        </w:rPr>
        <w:t>20.</w:t>
      </w:r>
      <w:r w:rsidR="00D11DBD" w:rsidRPr="00C21121">
        <w:rPr>
          <w:sz w:val="21"/>
          <w:szCs w:val="21"/>
        </w:rPr>
        <w:t>9.2006</w:t>
      </w:r>
    </w:p>
    <w:p w:rsidR="00D11DBD" w:rsidRPr="00C21121" w:rsidRDefault="00D11DBD" w:rsidP="00081534">
      <w:pPr>
        <w:pStyle w:val="Paragrafi"/>
        <w:rPr>
          <w:sz w:val="21"/>
          <w:szCs w:val="21"/>
        </w:rPr>
      </w:pPr>
    </w:p>
    <w:p w:rsidR="00D11DBD" w:rsidRPr="00C21121" w:rsidRDefault="00D11DBD" w:rsidP="00081534">
      <w:pPr>
        <w:pStyle w:val="Titulli"/>
        <w:keepNext w:val="0"/>
        <w:rPr>
          <w:sz w:val="21"/>
          <w:szCs w:val="21"/>
        </w:rPr>
      </w:pPr>
      <w:r w:rsidRPr="00C21121">
        <w:rPr>
          <w:sz w:val="21"/>
          <w:szCs w:val="21"/>
        </w:rPr>
        <w:t>PËR PËRCAKTIMIN E ÇMIMIT TË SHITJES SË ENERGJISË</w:t>
      </w:r>
      <w:r w:rsidR="00D221AB" w:rsidRPr="00C21121">
        <w:rPr>
          <w:sz w:val="21"/>
          <w:szCs w:val="21"/>
        </w:rPr>
        <w:t xml:space="preserve"> ELEKTRIKE NGA “WTS ENERGJI” SHPK P</w:t>
      </w:r>
      <w:r w:rsidR="00F2241E" w:rsidRPr="00C21121">
        <w:rPr>
          <w:sz w:val="21"/>
          <w:szCs w:val="21"/>
        </w:rPr>
        <w:t>ËR PERIUDHëN 1 TETOR 2005 DERI M</w:t>
      </w:r>
      <w:r w:rsidRPr="00C21121">
        <w:rPr>
          <w:sz w:val="21"/>
          <w:szCs w:val="21"/>
        </w:rPr>
        <w:t>Ë 31 DHJETOR 2005 DHE PËR VITIN  2</w:t>
      </w:r>
      <w:r w:rsidR="00E82E20" w:rsidRPr="00C21121">
        <w:rPr>
          <w:sz w:val="21"/>
          <w:szCs w:val="21"/>
        </w:rPr>
        <w:t>006</w:t>
      </w:r>
    </w:p>
    <w:p w:rsidR="00D11DBD" w:rsidRPr="00C21121" w:rsidRDefault="00D11DBD" w:rsidP="00081534">
      <w:pPr>
        <w:pStyle w:val="Paragrafi"/>
        <w:rPr>
          <w:sz w:val="21"/>
          <w:szCs w:val="21"/>
        </w:rPr>
      </w:pPr>
    </w:p>
    <w:p w:rsidR="00D11DBD" w:rsidRPr="00C21121" w:rsidRDefault="00D11DBD" w:rsidP="00081534">
      <w:pPr>
        <w:pStyle w:val="BazLigjPropozues"/>
        <w:keepNext w:val="0"/>
        <w:rPr>
          <w:sz w:val="21"/>
          <w:szCs w:val="21"/>
        </w:rPr>
      </w:pPr>
      <w:r w:rsidRPr="00C21121">
        <w:rPr>
          <w:sz w:val="21"/>
          <w:szCs w:val="21"/>
        </w:rPr>
        <w:t>Në mbështetje të neneve 8</w:t>
      </w:r>
      <w:r w:rsidR="00D221AB" w:rsidRPr="00C21121">
        <w:rPr>
          <w:sz w:val="21"/>
          <w:szCs w:val="21"/>
        </w:rPr>
        <w:t>, pika 2</w:t>
      </w:r>
      <w:r w:rsidR="00F2241E" w:rsidRPr="00C21121">
        <w:rPr>
          <w:sz w:val="21"/>
          <w:szCs w:val="21"/>
        </w:rPr>
        <w:t xml:space="preserve"> ge</w:t>
      </w:r>
      <w:r w:rsidR="0025786C" w:rsidRPr="00C21121">
        <w:rPr>
          <w:sz w:val="21"/>
          <w:szCs w:val="21"/>
        </w:rPr>
        <w:t>rma b; 9 dhe 26 të ligjit n</w:t>
      </w:r>
      <w:r w:rsidRPr="00C21121">
        <w:rPr>
          <w:sz w:val="21"/>
          <w:szCs w:val="21"/>
        </w:rPr>
        <w:t>r.9072</w:t>
      </w:r>
      <w:r w:rsidR="00D221AB" w:rsidRPr="00C21121">
        <w:rPr>
          <w:sz w:val="21"/>
          <w:szCs w:val="21"/>
        </w:rPr>
        <w:t>,</w:t>
      </w:r>
      <w:r w:rsidRPr="00C21121">
        <w:rPr>
          <w:sz w:val="21"/>
          <w:szCs w:val="21"/>
        </w:rPr>
        <w:t xml:space="preserve"> dat</w:t>
      </w:r>
      <w:r w:rsidRPr="00C21121">
        <w:rPr>
          <w:rFonts w:ascii="Times New Roman" w:hAnsi="Times New Roman"/>
          <w:sz w:val="21"/>
          <w:szCs w:val="21"/>
        </w:rPr>
        <w:t>ё</w:t>
      </w:r>
      <w:r w:rsidR="0025786C" w:rsidRPr="00C21121">
        <w:rPr>
          <w:sz w:val="21"/>
          <w:szCs w:val="21"/>
        </w:rPr>
        <w:t xml:space="preserve"> 22.</w:t>
      </w:r>
      <w:r w:rsidRPr="00C21121">
        <w:rPr>
          <w:sz w:val="21"/>
          <w:szCs w:val="21"/>
        </w:rPr>
        <w:t>5.2003 “P</w:t>
      </w:r>
      <w:r w:rsidRPr="00C21121">
        <w:rPr>
          <w:rFonts w:ascii="Times New Roman" w:hAnsi="Times New Roman"/>
          <w:sz w:val="21"/>
          <w:szCs w:val="21"/>
        </w:rPr>
        <w:t>ё</w:t>
      </w:r>
      <w:r w:rsidR="00D221AB" w:rsidRPr="00C21121">
        <w:rPr>
          <w:sz w:val="21"/>
          <w:szCs w:val="21"/>
        </w:rPr>
        <w:t>r sektorin e e</w:t>
      </w:r>
      <w:r w:rsidRPr="00C21121">
        <w:rPr>
          <w:sz w:val="21"/>
          <w:szCs w:val="21"/>
        </w:rPr>
        <w:t>nergjis</w:t>
      </w:r>
      <w:r w:rsidRPr="00C21121">
        <w:rPr>
          <w:rFonts w:ascii="Times New Roman" w:hAnsi="Times New Roman"/>
          <w:sz w:val="21"/>
          <w:szCs w:val="21"/>
        </w:rPr>
        <w:t>ё</w:t>
      </w:r>
      <w:r w:rsidR="0025786C" w:rsidRPr="00C21121">
        <w:rPr>
          <w:sz w:val="21"/>
          <w:szCs w:val="21"/>
        </w:rPr>
        <w:t xml:space="preserve"> </w:t>
      </w:r>
      <w:r w:rsidR="00D221AB" w:rsidRPr="00C21121">
        <w:rPr>
          <w:sz w:val="21"/>
          <w:szCs w:val="21"/>
        </w:rPr>
        <w:t>elektrike</w:t>
      </w:r>
      <w:r w:rsidR="00F2241E" w:rsidRPr="00C21121">
        <w:rPr>
          <w:sz w:val="21"/>
          <w:szCs w:val="21"/>
        </w:rPr>
        <w:t>” dhe v</w:t>
      </w:r>
      <w:r w:rsidR="0025786C" w:rsidRPr="00C21121">
        <w:rPr>
          <w:sz w:val="21"/>
          <w:szCs w:val="21"/>
        </w:rPr>
        <w:t>endimit nr.</w:t>
      </w:r>
      <w:r w:rsidRPr="00C21121">
        <w:rPr>
          <w:sz w:val="21"/>
          <w:szCs w:val="21"/>
        </w:rPr>
        <w:t>60</w:t>
      </w:r>
      <w:r w:rsidR="00D221AB" w:rsidRPr="00C21121">
        <w:rPr>
          <w:sz w:val="21"/>
          <w:szCs w:val="21"/>
        </w:rPr>
        <w:t>,</w:t>
      </w:r>
      <w:r w:rsidRPr="00C21121">
        <w:rPr>
          <w:sz w:val="21"/>
          <w:szCs w:val="21"/>
        </w:rPr>
        <w:t xml:space="preserve"> datë 29.12.2004 të Bordit të Komisionerëve  </w:t>
      </w:r>
      <w:r w:rsidR="00D221AB" w:rsidRPr="00C21121">
        <w:rPr>
          <w:sz w:val="21"/>
          <w:szCs w:val="21"/>
        </w:rPr>
        <w:t>“</w:t>
      </w:r>
      <w:r w:rsidRPr="00C21121">
        <w:rPr>
          <w:sz w:val="21"/>
          <w:szCs w:val="21"/>
        </w:rPr>
        <w:t>Për miratimin e të dhënave bazë në lidhje me aplikimin për çmimin e shitjes së energjisë elekt</w:t>
      </w:r>
      <w:r w:rsidR="0025786C" w:rsidRPr="00C21121">
        <w:rPr>
          <w:sz w:val="21"/>
          <w:szCs w:val="21"/>
        </w:rPr>
        <w:t xml:space="preserve">rike nga prodhuesit e vegjël”, </w:t>
      </w:r>
      <w:r w:rsidRPr="00C21121">
        <w:rPr>
          <w:sz w:val="21"/>
          <w:szCs w:val="21"/>
        </w:rPr>
        <w:t>Bordi i Komisioner</w:t>
      </w:r>
      <w:r w:rsidRPr="00C21121">
        <w:rPr>
          <w:rFonts w:ascii="Times New Roman" w:hAnsi="Times New Roman"/>
          <w:sz w:val="21"/>
          <w:szCs w:val="21"/>
        </w:rPr>
        <w:t>ё</w:t>
      </w:r>
      <w:r w:rsidRPr="00C21121">
        <w:rPr>
          <w:sz w:val="21"/>
          <w:szCs w:val="21"/>
        </w:rPr>
        <w:t>ve, n</w:t>
      </w:r>
      <w:r w:rsidR="00D221AB" w:rsidRPr="00C21121">
        <w:rPr>
          <w:sz w:val="21"/>
          <w:szCs w:val="21"/>
        </w:rPr>
        <w:t>ë mbledhjen e tij të datës</w:t>
      </w:r>
      <w:r w:rsidR="0025786C" w:rsidRPr="00C21121">
        <w:rPr>
          <w:sz w:val="21"/>
          <w:szCs w:val="21"/>
        </w:rPr>
        <w:t xml:space="preserve"> 20.9</w:t>
      </w:r>
      <w:r w:rsidRPr="00C21121">
        <w:rPr>
          <w:sz w:val="21"/>
          <w:szCs w:val="21"/>
        </w:rPr>
        <w:t>.2006, pasi shqyrtoi kërkesën e paraqi</w:t>
      </w:r>
      <w:r w:rsidR="0025786C" w:rsidRPr="00C21121">
        <w:rPr>
          <w:sz w:val="21"/>
          <w:szCs w:val="21"/>
        </w:rPr>
        <w:t>tur nga “WTS Energji” sh.p.k</w:t>
      </w:r>
      <w:r w:rsidR="00D221AB" w:rsidRPr="00C21121">
        <w:rPr>
          <w:sz w:val="21"/>
          <w:szCs w:val="21"/>
        </w:rPr>
        <w:t>.</w:t>
      </w:r>
      <w:r w:rsidR="0025786C" w:rsidRPr="00C21121">
        <w:rPr>
          <w:sz w:val="21"/>
          <w:szCs w:val="21"/>
        </w:rPr>
        <w:t xml:space="preserve"> p</w:t>
      </w:r>
      <w:r w:rsidRPr="00C21121">
        <w:rPr>
          <w:sz w:val="21"/>
          <w:szCs w:val="21"/>
        </w:rPr>
        <w:t>ër përcaktimin e çmimit të shitjes së energjisë elektrike pë</w:t>
      </w:r>
      <w:r w:rsidR="00D221AB" w:rsidRPr="00C21121">
        <w:rPr>
          <w:sz w:val="21"/>
          <w:szCs w:val="21"/>
        </w:rPr>
        <w:t>r periudhën 1 tetor 2005 deri më</w:t>
      </w:r>
      <w:r w:rsidRPr="00C21121">
        <w:rPr>
          <w:sz w:val="21"/>
          <w:szCs w:val="21"/>
        </w:rPr>
        <w:t xml:space="preserve"> 31 dhjetor 2005 dhe për vitin 2006, </w:t>
      </w:r>
    </w:p>
    <w:p w:rsidR="00D11DBD" w:rsidRPr="00C21121" w:rsidRDefault="00D11DBD" w:rsidP="00081534">
      <w:pPr>
        <w:pStyle w:val="Paragrafi"/>
        <w:rPr>
          <w:sz w:val="21"/>
          <w:szCs w:val="21"/>
        </w:rPr>
      </w:pPr>
    </w:p>
    <w:p w:rsidR="00D11DBD" w:rsidRPr="00C21121" w:rsidRDefault="00D221AB" w:rsidP="00081534">
      <w:pPr>
        <w:pStyle w:val="VENDOSI"/>
        <w:keepNext w:val="0"/>
        <w:rPr>
          <w:sz w:val="21"/>
          <w:szCs w:val="21"/>
        </w:rPr>
      </w:pPr>
      <w:r w:rsidRPr="00C21121">
        <w:rPr>
          <w:sz w:val="21"/>
          <w:szCs w:val="21"/>
        </w:rPr>
        <w:t>VENDOSI</w:t>
      </w:r>
      <w:r w:rsidR="00D11DBD" w:rsidRPr="00C21121">
        <w:rPr>
          <w:sz w:val="21"/>
          <w:szCs w:val="21"/>
        </w:rPr>
        <w:t>:</w:t>
      </w:r>
    </w:p>
    <w:p w:rsidR="00D11DBD" w:rsidRPr="00C21121" w:rsidRDefault="00D11DBD" w:rsidP="00081534">
      <w:pPr>
        <w:pStyle w:val="Paragrafi"/>
        <w:rPr>
          <w:sz w:val="21"/>
          <w:szCs w:val="21"/>
        </w:rPr>
      </w:pPr>
    </w:p>
    <w:p w:rsidR="00D11DBD" w:rsidRPr="00C21121" w:rsidRDefault="00DA3E89" w:rsidP="00081534">
      <w:pPr>
        <w:pStyle w:val="Paragrafi"/>
        <w:rPr>
          <w:sz w:val="21"/>
          <w:szCs w:val="21"/>
        </w:rPr>
      </w:pPr>
      <w:r w:rsidRPr="00C21121">
        <w:rPr>
          <w:sz w:val="21"/>
          <w:szCs w:val="21"/>
        </w:rPr>
        <w:t xml:space="preserve">1. </w:t>
      </w:r>
      <w:r w:rsidR="00D11DBD" w:rsidRPr="00C21121">
        <w:rPr>
          <w:sz w:val="21"/>
          <w:szCs w:val="21"/>
        </w:rPr>
        <w:t xml:space="preserve">Çmimi i shitjes së energjisë elektrike të prodhuar nga “WTS </w:t>
      </w:r>
      <w:r w:rsidR="0025786C" w:rsidRPr="00C21121">
        <w:rPr>
          <w:sz w:val="21"/>
          <w:szCs w:val="21"/>
        </w:rPr>
        <w:t>Energji” sh.p.k</w:t>
      </w:r>
      <w:r w:rsidR="00D221AB" w:rsidRPr="00C21121">
        <w:rPr>
          <w:sz w:val="21"/>
          <w:szCs w:val="21"/>
        </w:rPr>
        <w:t>.</w:t>
      </w:r>
      <w:r w:rsidR="0025786C" w:rsidRPr="00C21121">
        <w:rPr>
          <w:sz w:val="21"/>
          <w:szCs w:val="21"/>
        </w:rPr>
        <w:t xml:space="preserve">, për periudhën </w:t>
      </w:r>
      <w:r w:rsidR="00D221AB" w:rsidRPr="00C21121">
        <w:rPr>
          <w:sz w:val="21"/>
          <w:szCs w:val="21"/>
        </w:rPr>
        <w:t>1.10.2005 deri më</w:t>
      </w:r>
      <w:r w:rsidR="00D11DBD" w:rsidRPr="00C21121">
        <w:rPr>
          <w:sz w:val="21"/>
          <w:szCs w:val="21"/>
        </w:rPr>
        <w:t xml:space="preserve"> 31.12. 2005, të jetë 4.6 lekë/kWh.</w:t>
      </w:r>
    </w:p>
    <w:p w:rsidR="00D11DBD" w:rsidRPr="00C21121" w:rsidRDefault="00DA3E89" w:rsidP="00081534">
      <w:pPr>
        <w:pStyle w:val="Paragrafi"/>
        <w:rPr>
          <w:sz w:val="21"/>
          <w:szCs w:val="21"/>
        </w:rPr>
      </w:pPr>
      <w:r w:rsidRPr="00C21121">
        <w:rPr>
          <w:sz w:val="21"/>
          <w:szCs w:val="21"/>
        </w:rPr>
        <w:t xml:space="preserve">2. </w:t>
      </w:r>
      <w:r w:rsidR="00D11DBD" w:rsidRPr="00C21121">
        <w:rPr>
          <w:sz w:val="21"/>
          <w:szCs w:val="21"/>
        </w:rPr>
        <w:t>Çmimi i shitjes së energjisë elektrike të prodhuar nga “WTS Energji” sh.p.k</w:t>
      </w:r>
      <w:r w:rsidR="00D221AB" w:rsidRPr="00C21121">
        <w:rPr>
          <w:sz w:val="21"/>
          <w:szCs w:val="21"/>
        </w:rPr>
        <w:t>.</w:t>
      </w:r>
      <w:r w:rsidR="00D11DBD" w:rsidRPr="00C21121">
        <w:rPr>
          <w:sz w:val="21"/>
          <w:szCs w:val="21"/>
        </w:rPr>
        <w:t xml:space="preserve"> pë</w:t>
      </w:r>
      <w:r w:rsidR="00D221AB" w:rsidRPr="00C21121">
        <w:rPr>
          <w:sz w:val="21"/>
          <w:szCs w:val="21"/>
        </w:rPr>
        <w:t>r periudhën 1 janar 2006 deri më 31 dhjetor 2006, të jetë 4.6  lekë</w:t>
      </w:r>
      <w:r w:rsidR="00D11DBD" w:rsidRPr="00C21121">
        <w:rPr>
          <w:sz w:val="21"/>
          <w:szCs w:val="21"/>
        </w:rPr>
        <w:t>/kWh.</w:t>
      </w:r>
    </w:p>
    <w:p w:rsidR="00D11DBD" w:rsidRPr="00C21121" w:rsidRDefault="00DA3E89" w:rsidP="00081534">
      <w:pPr>
        <w:pStyle w:val="Paragrafi"/>
        <w:rPr>
          <w:sz w:val="21"/>
          <w:szCs w:val="21"/>
        </w:rPr>
      </w:pPr>
      <w:r w:rsidRPr="00C21121">
        <w:rPr>
          <w:sz w:val="21"/>
          <w:szCs w:val="21"/>
        </w:rPr>
        <w:t xml:space="preserve">3. </w:t>
      </w:r>
      <w:r w:rsidR="00D221AB" w:rsidRPr="00C21121">
        <w:rPr>
          <w:sz w:val="21"/>
          <w:szCs w:val="21"/>
        </w:rPr>
        <w:t>Ngarkohen  “WTS Energji” sh.p.k.</w:t>
      </w:r>
      <w:r w:rsidR="00D11DBD" w:rsidRPr="00C21121">
        <w:rPr>
          <w:sz w:val="21"/>
          <w:szCs w:val="21"/>
        </w:rPr>
        <w:t xml:space="preserve"> dhe KESH sh.a</w:t>
      </w:r>
      <w:r w:rsidR="00D221AB" w:rsidRPr="00C21121">
        <w:rPr>
          <w:sz w:val="21"/>
          <w:szCs w:val="21"/>
        </w:rPr>
        <w:t>.</w:t>
      </w:r>
      <w:r w:rsidR="00D11DBD" w:rsidRPr="00C21121">
        <w:rPr>
          <w:sz w:val="21"/>
          <w:szCs w:val="21"/>
        </w:rPr>
        <w:t xml:space="preserve"> për zbatimin e këtij vendimi.</w:t>
      </w:r>
    </w:p>
    <w:p w:rsidR="00D11DBD" w:rsidRPr="00C21121" w:rsidRDefault="00D11DBD" w:rsidP="00081534">
      <w:pPr>
        <w:pStyle w:val="Paragrafi"/>
        <w:rPr>
          <w:sz w:val="21"/>
          <w:szCs w:val="21"/>
        </w:rPr>
      </w:pPr>
      <w:r w:rsidRPr="00C21121">
        <w:rPr>
          <w:sz w:val="21"/>
          <w:szCs w:val="21"/>
        </w:rPr>
        <w:t>Ky vendim hyn në fuqi menjëherë dhe botohet në Fletoren Zyrtare.</w:t>
      </w:r>
    </w:p>
    <w:p w:rsidR="00D11DBD" w:rsidRPr="00C21121" w:rsidRDefault="00D11DBD" w:rsidP="00081534">
      <w:pPr>
        <w:pStyle w:val="Paragrafi"/>
        <w:ind w:firstLine="0"/>
        <w:rPr>
          <w:sz w:val="21"/>
          <w:szCs w:val="21"/>
        </w:rPr>
      </w:pPr>
    </w:p>
    <w:p w:rsidR="00152698" w:rsidRPr="00C21121" w:rsidRDefault="00152698" w:rsidP="00081534">
      <w:pPr>
        <w:pStyle w:val="Autoriteti"/>
        <w:keepNext w:val="0"/>
        <w:rPr>
          <w:sz w:val="21"/>
          <w:szCs w:val="21"/>
        </w:rPr>
      </w:pPr>
      <w:r w:rsidRPr="00C21121">
        <w:rPr>
          <w:sz w:val="21"/>
          <w:szCs w:val="21"/>
        </w:rPr>
        <w:t>KRYETARI I ERE-S</w:t>
      </w:r>
    </w:p>
    <w:p w:rsidR="00152698" w:rsidRPr="00C21121" w:rsidRDefault="00152698" w:rsidP="00081534">
      <w:pPr>
        <w:pStyle w:val="AutoritetiEmer"/>
        <w:rPr>
          <w:sz w:val="21"/>
          <w:szCs w:val="21"/>
        </w:rPr>
      </w:pPr>
      <w:r w:rsidRPr="00C21121">
        <w:rPr>
          <w:sz w:val="21"/>
          <w:szCs w:val="21"/>
        </w:rPr>
        <w:t>Bujar Nepravishta</w:t>
      </w:r>
    </w:p>
    <w:p w:rsidR="00D11DBD" w:rsidRPr="00C21121" w:rsidRDefault="00D11DBD" w:rsidP="00081534">
      <w:pPr>
        <w:pStyle w:val="Paragrafi"/>
        <w:rPr>
          <w:sz w:val="21"/>
          <w:szCs w:val="21"/>
        </w:rPr>
      </w:pPr>
    </w:p>
    <w:p w:rsidR="00C21121" w:rsidRDefault="00C21121" w:rsidP="00081534">
      <w:pPr>
        <w:pStyle w:val="Akti"/>
        <w:keepNext w:val="0"/>
        <w:rPr>
          <w:sz w:val="21"/>
          <w:szCs w:val="21"/>
        </w:rPr>
      </w:pPr>
    </w:p>
    <w:p w:rsidR="00C21121" w:rsidRDefault="00C21121" w:rsidP="00081534">
      <w:pPr>
        <w:pStyle w:val="Akti"/>
        <w:keepNext w:val="0"/>
        <w:rPr>
          <w:sz w:val="21"/>
          <w:szCs w:val="21"/>
        </w:rPr>
      </w:pPr>
    </w:p>
    <w:p w:rsidR="00C21121" w:rsidRDefault="00C21121" w:rsidP="00081534">
      <w:pPr>
        <w:pStyle w:val="Akti"/>
        <w:keepNext w:val="0"/>
        <w:rPr>
          <w:sz w:val="21"/>
          <w:szCs w:val="21"/>
        </w:rPr>
      </w:pPr>
    </w:p>
    <w:p w:rsidR="00D11DBD" w:rsidRPr="00C21121" w:rsidRDefault="00D11DBD" w:rsidP="00081534">
      <w:pPr>
        <w:pStyle w:val="Akti"/>
        <w:keepNext w:val="0"/>
        <w:rPr>
          <w:sz w:val="21"/>
          <w:szCs w:val="21"/>
        </w:rPr>
      </w:pPr>
      <w:r w:rsidRPr="00C21121">
        <w:rPr>
          <w:sz w:val="21"/>
          <w:szCs w:val="21"/>
        </w:rPr>
        <w:t>VENDIM</w:t>
      </w:r>
    </w:p>
    <w:p w:rsidR="00D11DBD" w:rsidRPr="00C21121" w:rsidRDefault="0022125A" w:rsidP="00081534">
      <w:pPr>
        <w:pStyle w:val="NumriData"/>
        <w:keepNext w:val="0"/>
        <w:rPr>
          <w:sz w:val="21"/>
          <w:szCs w:val="21"/>
        </w:rPr>
      </w:pPr>
      <w:r w:rsidRPr="00C21121">
        <w:rPr>
          <w:sz w:val="21"/>
          <w:szCs w:val="21"/>
        </w:rPr>
        <w:t>Nr.</w:t>
      </w:r>
      <w:r w:rsidR="00DA3E89" w:rsidRPr="00C21121">
        <w:rPr>
          <w:sz w:val="21"/>
          <w:szCs w:val="21"/>
        </w:rPr>
        <w:t>56, d</w:t>
      </w:r>
      <w:r w:rsidR="00152698" w:rsidRPr="00C21121">
        <w:rPr>
          <w:sz w:val="21"/>
          <w:szCs w:val="21"/>
        </w:rPr>
        <w:t>atë 20.</w:t>
      </w:r>
      <w:r w:rsidR="00D11DBD" w:rsidRPr="00C21121">
        <w:rPr>
          <w:sz w:val="21"/>
          <w:szCs w:val="21"/>
        </w:rPr>
        <w:t>9</w:t>
      </w:r>
      <w:r w:rsidR="00F2241E" w:rsidRPr="00C21121">
        <w:rPr>
          <w:sz w:val="21"/>
          <w:szCs w:val="21"/>
        </w:rPr>
        <w:t>.</w:t>
      </w:r>
      <w:r w:rsidR="00D11DBD" w:rsidRPr="00C21121">
        <w:rPr>
          <w:sz w:val="21"/>
          <w:szCs w:val="21"/>
        </w:rPr>
        <w:t>2006</w:t>
      </w:r>
    </w:p>
    <w:p w:rsidR="00D11DBD" w:rsidRPr="00C21121" w:rsidRDefault="00D11DBD" w:rsidP="00081534">
      <w:pPr>
        <w:pStyle w:val="Paragrafi"/>
        <w:rPr>
          <w:sz w:val="21"/>
          <w:szCs w:val="21"/>
        </w:rPr>
      </w:pPr>
    </w:p>
    <w:p w:rsidR="00D11DBD" w:rsidRPr="00C21121" w:rsidRDefault="00D11DBD" w:rsidP="00081534">
      <w:pPr>
        <w:pStyle w:val="Titulli"/>
        <w:keepNext w:val="0"/>
        <w:rPr>
          <w:sz w:val="21"/>
          <w:szCs w:val="21"/>
        </w:rPr>
      </w:pPr>
      <w:r w:rsidRPr="00C21121">
        <w:rPr>
          <w:sz w:val="21"/>
          <w:szCs w:val="21"/>
        </w:rPr>
        <w:t>PËR</w:t>
      </w:r>
      <w:r w:rsidR="00E93E42" w:rsidRPr="00C21121">
        <w:rPr>
          <w:sz w:val="21"/>
          <w:szCs w:val="21"/>
        </w:rPr>
        <w:t xml:space="preserve"> </w:t>
      </w:r>
      <w:r w:rsidRPr="00C21121">
        <w:rPr>
          <w:sz w:val="21"/>
          <w:szCs w:val="21"/>
        </w:rPr>
        <w:t>AFATIN E PARAQITJES SË APLIKIMEVE PËR PËRCAKTIMIN E  ÇMIMIT TË SH</w:t>
      </w:r>
      <w:r w:rsidR="00797052" w:rsidRPr="00C21121">
        <w:rPr>
          <w:sz w:val="21"/>
          <w:szCs w:val="21"/>
        </w:rPr>
        <w:t>ITJES SË ENERGJISË ELEKTRIKE</w:t>
      </w:r>
      <w:r w:rsidR="00E93E42" w:rsidRPr="00C21121">
        <w:rPr>
          <w:sz w:val="21"/>
          <w:szCs w:val="21"/>
        </w:rPr>
        <w:t xml:space="preserve"> NGA TË LIC</w:t>
      </w:r>
      <w:r w:rsidR="00797052" w:rsidRPr="00C21121">
        <w:rPr>
          <w:sz w:val="21"/>
          <w:szCs w:val="21"/>
        </w:rPr>
        <w:t>ENC</w:t>
      </w:r>
      <w:r w:rsidR="00E82E20" w:rsidRPr="00C21121">
        <w:rPr>
          <w:sz w:val="21"/>
          <w:szCs w:val="21"/>
        </w:rPr>
        <w:t>UARIT PËR PRODHIMI</w:t>
      </w:r>
      <w:r w:rsidRPr="00C21121">
        <w:rPr>
          <w:sz w:val="21"/>
          <w:szCs w:val="21"/>
        </w:rPr>
        <w:t xml:space="preserve">N E ENERGJISË ELEKTRIKE NGA CENTRALET E </w:t>
      </w:r>
      <w:r w:rsidR="00797052" w:rsidRPr="00C21121">
        <w:rPr>
          <w:sz w:val="21"/>
          <w:szCs w:val="21"/>
        </w:rPr>
        <w:t>VOGLA</w:t>
      </w:r>
    </w:p>
    <w:p w:rsidR="00E93E42" w:rsidRPr="00C21121" w:rsidRDefault="00E93E42" w:rsidP="00081534">
      <w:pPr>
        <w:pStyle w:val="Paragrafi"/>
        <w:rPr>
          <w:sz w:val="21"/>
          <w:szCs w:val="21"/>
        </w:rPr>
      </w:pPr>
    </w:p>
    <w:p w:rsidR="00D11DBD" w:rsidRPr="00C21121" w:rsidRDefault="00D11DBD" w:rsidP="00081534">
      <w:pPr>
        <w:pStyle w:val="Paragrafi"/>
        <w:rPr>
          <w:sz w:val="21"/>
          <w:szCs w:val="21"/>
        </w:rPr>
      </w:pPr>
      <w:r w:rsidRPr="00C21121">
        <w:rPr>
          <w:sz w:val="21"/>
          <w:szCs w:val="21"/>
        </w:rPr>
        <w:t>Në mbështetje të neneve 9, 26, pika</w:t>
      </w:r>
      <w:r w:rsidR="00E93E42" w:rsidRPr="00C21121">
        <w:rPr>
          <w:sz w:val="21"/>
          <w:szCs w:val="21"/>
        </w:rPr>
        <w:t xml:space="preserve"> 1, të ligjit nr.9072, datë 22.</w:t>
      </w:r>
      <w:r w:rsidR="00797052" w:rsidRPr="00C21121">
        <w:rPr>
          <w:sz w:val="21"/>
          <w:szCs w:val="21"/>
        </w:rPr>
        <w:t>5.2003 “Për s</w:t>
      </w:r>
      <w:r w:rsidR="00F2241E" w:rsidRPr="00C21121">
        <w:rPr>
          <w:sz w:val="21"/>
          <w:szCs w:val="21"/>
        </w:rPr>
        <w:t>ektorin e energjisë e</w:t>
      </w:r>
      <w:r w:rsidRPr="00C21121">
        <w:rPr>
          <w:sz w:val="21"/>
          <w:szCs w:val="21"/>
        </w:rPr>
        <w:t>lektrike”, Bordi i Komisionerëve të Entit Rregullator të Sek</w:t>
      </w:r>
      <w:r w:rsidR="00F2241E" w:rsidRPr="00C21121">
        <w:rPr>
          <w:sz w:val="21"/>
          <w:szCs w:val="21"/>
        </w:rPr>
        <w:t>torit të Energjisë Elektrike (ER</w:t>
      </w:r>
      <w:r w:rsidRPr="00C21121">
        <w:rPr>
          <w:sz w:val="21"/>
          <w:szCs w:val="21"/>
        </w:rPr>
        <w:t>E), në mbled</w:t>
      </w:r>
      <w:r w:rsidR="00E93E42" w:rsidRPr="00C21121">
        <w:rPr>
          <w:sz w:val="21"/>
          <w:szCs w:val="21"/>
        </w:rPr>
        <w:t>hjen e datës 20.</w:t>
      </w:r>
      <w:r w:rsidRPr="00C21121">
        <w:rPr>
          <w:sz w:val="21"/>
          <w:szCs w:val="21"/>
        </w:rPr>
        <w:t>9.2006,</w:t>
      </w:r>
    </w:p>
    <w:p w:rsidR="00E93E42" w:rsidRPr="00C21121" w:rsidRDefault="00E93E42" w:rsidP="00081534">
      <w:pPr>
        <w:pStyle w:val="Paragrafi"/>
        <w:rPr>
          <w:sz w:val="21"/>
          <w:szCs w:val="21"/>
        </w:rPr>
      </w:pPr>
    </w:p>
    <w:p w:rsidR="00D11DBD" w:rsidRPr="00C21121" w:rsidRDefault="00E93E42" w:rsidP="00081534">
      <w:pPr>
        <w:pStyle w:val="VENDOSI"/>
        <w:keepNext w:val="0"/>
        <w:rPr>
          <w:sz w:val="21"/>
          <w:szCs w:val="21"/>
        </w:rPr>
      </w:pPr>
      <w:r w:rsidRPr="00C21121">
        <w:rPr>
          <w:sz w:val="21"/>
          <w:szCs w:val="21"/>
        </w:rPr>
        <w:t>VENDOSI</w:t>
      </w:r>
      <w:r w:rsidR="00D11DBD" w:rsidRPr="00C21121">
        <w:rPr>
          <w:sz w:val="21"/>
          <w:szCs w:val="21"/>
        </w:rPr>
        <w:t>:</w:t>
      </w:r>
    </w:p>
    <w:p w:rsidR="00E93E42" w:rsidRPr="00C21121" w:rsidRDefault="00E93E42" w:rsidP="00081534">
      <w:pPr>
        <w:pStyle w:val="Paragrafi"/>
        <w:rPr>
          <w:sz w:val="21"/>
          <w:szCs w:val="21"/>
        </w:rPr>
      </w:pPr>
    </w:p>
    <w:p w:rsidR="00D11DBD" w:rsidRPr="00C21121" w:rsidRDefault="00DA3E89" w:rsidP="00081534">
      <w:pPr>
        <w:pStyle w:val="Paragrafi"/>
        <w:rPr>
          <w:sz w:val="21"/>
          <w:szCs w:val="21"/>
        </w:rPr>
      </w:pPr>
      <w:r w:rsidRPr="00C21121">
        <w:rPr>
          <w:sz w:val="21"/>
          <w:szCs w:val="21"/>
        </w:rPr>
        <w:t xml:space="preserve">1. </w:t>
      </w:r>
      <w:r w:rsidR="00797052" w:rsidRPr="00C21121">
        <w:rPr>
          <w:sz w:val="21"/>
          <w:szCs w:val="21"/>
        </w:rPr>
        <w:t>Të gjithë të licenc</w:t>
      </w:r>
      <w:r w:rsidR="00D11DBD" w:rsidRPr="00C21121">
        <w:rPr>
          <w:sz w:val="21"/>
          <w:szCs w:val="21"/>
        </w:rPr>
        <w:t xml:space="preserve">uarit për prodhimin e energjisë elektrike nga centralet e </w:t>
      </w:r>
      <w:r w:rsidR="00797052" w:rsidRPr="00C21121">
        <w:rPr>
          <w:sz w:val="21"/>
          <w:szCs w:val="21"/>
        </w:rPr>
        <w:t>vogla</w:t>
      </w:r>
      <w:r w:rsidR="00D11DBD" w:rsidRPr="00C21121">
        <w:rPr>
          <w:sz w:val="21"/>
          <w:szCs w:val="21"/>
        </w:rPr>
        <w:t>, duhet të paraqesin aplikimin për rishikimin e çmimeve të shitjes së energjisë elektrike, brenda datës 30 shtator të vitit paraardhës të periudhës për të cilën kryhet aplikimi.</w:t>
      </w:r>
    </w:p>
    <w:p w:rsidR="00D11DBD" w:rsidRPr="00C21121" w:rsidRDefault="00DA3E89" w:rsidP="00081534">
      <w:pPr>
        <w:pStyle w:val="Paragrafi"/>
        <w:rPr>
          <w:sz w:val="21"/>
          <w:szCs w:val="21"/>
        </w:rPr>
      </w:pPr>
      <w:r w:rsidRPr="00C21121">
        <w:rPr>
          <w:sz w:val="21"/>
          <w:szCs w:val="21"/>
        </w:rPr>
        <w:t xml:space="preserve">2. </w:t>
      </w:r>
      <w:r w:rsidR="00D11DBD" w:rsidRPr="00C21121">
        <w:rPr>
          <w:sz w:val="21"/>
          <w:szCs w:val="21"/>
        </w:rPr>
        <w:t>Në ra</w:t>
      </w:r>
      <w:r w:rsidR="00797052" w:rsidRPr="00C21121">
        <w:rPr>
          <w:sz w:val="21"/>
          <w:szCs w:val="21"/>
        </w:rPr>
        <w:t>st të mosrespektimit të pikës 1</w:t>
      </w:r>
      <w:r w:rsidR="00D11DBD" w:rsidRPr="00C21121">
        <w:rPr>
          <w:sz w:val="21"/>
          <w:szCs w:val="21"/>
        </w:rPr>
        <w:t xml:space="preserve"> të këtij vendimi, ERE-s i lind e drejta të bëjë rishikimin e çmimit të shitjes së energjisë elektrike.</w:t>
      </w:r>
    </w:p>
    <w:p w:rsidR="00D11DBD" w:rsidRPr="00C21121" w:rsidRDefault="00DA3E89" w:rsidP="00081534">
      <w:pPr>
        <w:pStyle w:val="Paragrafi"/>
        <w:rPr>
          <w:sz w:val="21"/>
          <w:szCs w:val="21"/>
        </w:rPr>
      </w:pPr>
      <w:r w:rsidRPr="00C21121">
        <w:rPr>
          <w:sz w:val="21"/>
          <w:szCs w:val="21"/>
        </w:rPr>
        <w:t xml:space="preserve">3. </w:t>
      </w:r>
      <w:r w:rsidR="00D11DBD" w:rsidRPr="00C21121">
        <w:rPr>
          <w:sz w:val="21"/>
          <w:szCs w:val="21"/>
        </w:rPr>
        <w:t>Aplikimi duhet të paraqitet për një vit kalendarik.</w:t>
      </w:r>
    </w:p>
    <w:p w:rsidR="00D11DBD" w:rsidRPr="00C21121" w:rsidRDefault="00DA3E89" w:rsidP="00081534">
      <w:pPr>
        <w:pStyle w:val="Paragrafi"/>
        <w:rPr>
          <w:sz w:val="21"/>
          <w:szCs w:val="21"/>
        </w:rPr>
      </w:pPr>
      <w:r w:rsidRPr="00C21121">
        <w:rPr>
          <w:sz w:val="21"/>
          <w:szCs w:val="21"/>
        </w:rPr>
        <w:t xml:space="preserve">4. </w:t>
      </w:r>
      <w:r w:rsidR="00D11DBD" w:rsidRPr="00C21121">
        <w:rPr>
          <w:sz w:val="21"/>
          <w:szCs w:val="21"/>
        </w:rPr>
        <w:t xml:space="preserve">Në kuptim të këtij vendimi, do të përfshihen në kategorinë e centraleve të </w:t>
      </w:r>
      <w:r w:rsidR="00797052" w:rsidRPr="00C21121">
        <w:rPr>
          <w:sz w:val="21"/>
          <w:szCs w:val="21"/>
        </w:rPr>
        <w:t>vogla</w:t>
      </w:r>
      <w:r w:rsidR="00D11DBD" w:rsidRPr="00C21121">
        <w:rPr>
          <w:sz w:val="21"/>
          <w:szCs w:val="21"/>
        </w:rPr>
        <w:t>, centralet me një kapacitet deri në 5 MW</w:t>
      </w:r>
      <w:r w:rsidR="00797052" w:rsidRPr="00C21121">
        <w:rPr>
          <w:sz w:val="21"/>
          <w:szCs w:val="21"/>
        </w:rPr>
        <w:t>,</w:t>
      </w:r>
      <w:r w:rsidR="00D11DBD" w:rsidRPr="00C21121">
        <w:rPr>
          <w:sz w:val="21"/>
          <w:szCs w:val="21"/>
        </w:rPr>
        <w:t xml:space="preserve"> si dhe hidrocentrali i Smokthinës.</w:t>
      </w:r>
    </w:p>
    <w:p w:rsidR="00D11DBD" w:rsidRPr="00C21121" w:rsidRDefault="00DA3E89" w:rsidP="00081534">
      <w:pPr>
        <w:pStyle w:val="Paragrafi"/>
        <w:rPr>
          <w:sz w:val="21"/>
          <w:szCs w:val="21"/>
        </w:rPr>
      </w:pPr>
      <w:r w:rsidRPr="00C21121">
        <w:rPr>
          <w:sz w:val="21"/>
          <w:szCs w:val="21"/>
        </w:rPr>
        <w:t xml:space="preserve">5. </w:t>
      </w:r>
      <w:r w:rsidR="00D11DBD" w:rsidRPr="00C21121">
        <w:rPr>
          <w:sz w:val="21"/>
          <w:szCs w:val="21"/>
        </w:rPr>
        <w:t>Shfuqizi</w:t>
      </w:r>
      <w:r w:rsidR="00797052" w:rsidRPr="00C21121">
        <w:rPr>
          <w:sz w:val="21"/>
          <w:szCs w:val="21"/>
        </w:rPr>
        <w:t>min e vendimit nr.</w:t>
      </w:r>
      <w:r w:rsidR="00E93E42" w:rsidRPr="00C21121">
        <w:rPr>
          <w:sz w:val="21"/>
          <w:szCs w:val="21"/>
        </w:rPr>
        <w:t>53, datë 26.</w:t>
      </w:r>
      <w:r w:rsidR="00D11DBD" w:rsidRPr="00C21121">
        <w:rPr>
          <w:sz w:val="21"/>
          <w:szCs w:val="21"/>
        </w:rPr>
        <w:t>9.2005.</w:t>
      </w:r>
    </w:p>
    <w:p w:rsidR="00D11DBD" w:rsidRPr="00C21121" w:rsidRDefault="00D11DBD" w:rsidP="00081534">
      <w:pPr>
        <w:pStyle w:val="Paragrafi"/>
        <w:rPr>
          <w:sz w:val="21"/>
          <w:szCs w:val="21"/>
        </w:rPr>
      </w:pPr>
      <w:r w:rsidRPr="00C21121">
        <w:rPr>
          <w:sz w:val="21"/>
          <w:szCs w:val="21"/>
        </w:rPr>
        <w:t>Ky vendim hyn në fuqi menjëherë dhe botohet  në Fletoren Zyrtare.</w:t>
      </w:r>
    </w:p>
    <w:p w:rsidR="00D11DBD" w:rsidRPr="00C21121" w:rsidRDefault="00D11DBD" w:rsidP="00081534">
      <w:pPr>
        <w:pStyle w:val="Paragrafi"/>
        <w:rPr>
          <w:sz w:val="21"/>
          <w:szCs w:val="21"/>
        </w:rPr>
      </w:pPr>
    </w:p>
    <w:p w:rsidR="00152698" w:rsidRPr="00C21121" w:rsidRDefault="00152698" w:rsidP="00081534">
      <w:pPr>
        <w:pStyle w:val="Autoriteti"/>
        <w:keepNext w:val="0"/>
        <w:rPr>
          <w:sz w:val="21"/>
          <w:szCs w:val="21"/>
        </w:rPr>
      </w:pPr>
      <w:r w:rsidRPr="00C21121">
        <w:rPr>
          <w:sz w:val="21"/>
          <w:szCs w:val="21"/>
        </w:rPr>
        <w:t>KRYETARI I ERE-S</w:t>
      </w:r>
    </w:p>
    <w:p w:rsidR="00152698" w:rsidRPr="00C21121" w:rsidRDefault="00152698" w:rsidP="00081534">
      <w:pPr>
        <w:pStyle w:val="AutoritetiEmer"/>
        <w:rPr>
          <w:sz w:val="21"/>
          <w:szCs w:val="21"/>
        </w:rPr>
      </w:pPr>
      <w:r w:rsidRPr="00C21121">
        <w:rPr>
          <w:sz w:val="21"/>
          <w:szCs w:val="21"/>
        </w:rPr>
        <w:t>Bujar Nepravishta</w:t>
      </w:r>
    </w:p>
    <w:p w:rsidR="00D11DBD" w:rsidRPr="00C21121" w:rsidRDefault="00D11DBD" w:rsidP="00081534">
      <w:pPr>
        <w:pStyle w:val="Paragrafi"/>
        <w:rPr>
          <w:sz w:val="21"/>
          <w:szCs w:val="21"/>
        </w:rPr>
      </w:pPr>
    </w:p>
    <w:p w:rsidR="00B44F88" w:rsidRPr="00C21121" w:rsidRDefault="00B44F88" w:rsidP="00081534">
      <w:pPr>
        <w:pStyle w:val="Paragrafi"/>
        <w:rPr>
          <w:sz w:val="21"/>
          <w:szCs w:val="21"/>
        </w:rPr>
      </w:pPr>
    </w:p>
    <w:p w:rsidR="005A7F78" w:rsidRPr="00C21121" w:rsidRDefault="00152698" w:rsidP="00081534">
      <w:pPr>
        <w:pStyle w:val="Akti"/>
        <w:keepNext w:val="0"/>
        <w:rPr>
          <w:sz w:val="21"/>
          <w:szCs w:val="21"/>
        </w:rPr>
      </w:pPr>
      <w:r w:rsidRPr="00C21121">
        <w:rPr>
          <w:sz w:val="21"/>
          <w:szCs w:val="21"/>
        </w:rPr>
        <w:t>UDHËZI</w:t>
      </w:r>
      <w:r w:rsidR="005A7F78" w:rsidRPr="00C21121">
        <w:rPr>
          <w:sz w:val="21"/>
          <w:szCs w:val="21"/>
        </w:rPr>
        <w:t>M</w:t>
      </w:r>
    </w:p>
    <w:p w:rsidR="005A7F78" w:rsidRPr="00C21121" w:rsidRDefault="00E93E42" w:rsidP="00081534">
      <w:pPr>
        <w:pStyle w:val="NumriData"/>
        <w:keepNext w:val="0"/>
        <w:rPr>
          <w:sz w:val="21"/>
          <w:szCs w:val="21"/>
        </w:rPr>
      </w:pPr>
      <w:r w:rsidRPr="00C21121">
        <w:rPr>
          <w:sz w:val="21"/>
          <w:szCs w:val="21"/>
        </w:rPr>
        <w:t>Nr.</w:t>
      </w:r>
      <w:r w:rsidRPr="00C21121">
        <w:rPr>
          <w:sz w:val="21"/>
          <w:szCs w:val="21"/>
        </w:rPr>
        <w:softHyphen/>
      </w:r>
      <w:r w:rsidRPr="00C21121">
        <w:rPr>
          <w:sz w:val="21"/>
          <w:szCs w:val="21"/>
        </w:rPr>
        <w:softHyphen/>
        <w:t>2, datë 20.</w:t>
      </w:r>
      <w:r w:rsidR="005A7F78" w:rsidRPr="00C21121">
        <w:rPr>
          <w:sz w:val="21"/>
          <w:szCs w:val="21"/>
        </w:rPr>
        <w:t>9.2006</w:t>
      </w:r>
    </w:p>
    <w:p w:rsidR="005A7F78" w:rsidRPr="00C21121" w:rsidRDefault="005A7F78" w:rsidP="00081534">
      <w:pPr>
        <w:pStyle w:val="Paragrafi"/>
        <w:rPr>
          <w:sz w:val="21"/>
          <w:szCs w:val="21"/>
        </w:rPr>
      </w:pPr>
    </w:p>
    <w:p w:rsidR="005A7F78" w:rsidRPr="00C21121" w:rsidRDefault="005A7F78" w:rsidP="00081534">
      <w:pPr>
        <w:pStyle w:val="Titulli"/>
        <w:keepNext w:val="0"/>
        <w:rPr>
          <w:sz w:val="21"/>
          <w:szCs w:val="21"/>
        </w:rPr>
      </w:pPr>
      <w:r w:rsidRPr="00C21121">
        <w:rPr>
          <w:sz w:val="21"/>
          <w:szCs w:val="21"/>
        </w:rPr>
        <w:t>PËR ORGANIZIMIN DHE FUNKSIONIMIN E ZYRAVE RAJONALE ZGJEDHORE</w:t>
      </w:r>
    </w:p>
    <w:p w:rsidR="005A7F78" w:rsidRPr="00C21121" w:rsidRDefault="005A7F78" w:rsidP="00081534">
      <w:pPr>
        <w:pStyle w:val="Paragrafi"/>
        <w:rPr>
          <w:sz w:val="21"/>
          <w:szCs w:val="21"/>
        </w:rPr>
      </w:pPr>
    </w:p>
    <w:p w:rsidR="005A7F78" w:rsidRPr="00C21121" w:rsidRDefault="005A7F78" w:rsidP="00081534">
      <w:pPr>
        <w:pStyle w:val="Paragrafi"/>
        <w:rPr>
          <w:sz w:val="21"/>
          <w:szCs w:val="21"/>
        </w:rPr>
      </w:pPr>
      <w:r w:rsidRPr="00C21121">
        <w:rPr>
          <w:sz w:val="21"/>
          <w:szCs w:val="21"/>
        </w:rPr>
        <w:t>Komisioni Qendror i Zgjedhjeve</w:t>
      </w:r>
      <w:r w:rsidR="00797052" w:rsidRPr="00C21121">
        <w:rPr>
          <w:sz w:val="21"/>
          <w:szCs w:val="21"/>
        </w:rPr>
        <w:t>,</w:t>
      </w:r>
      <w:r w:rsidRPr="00C21121">
        <w:rPr>
          <w:sz w:val="21"/>
          <w:szCs w:val="21"/>
        </w:rPr>
        <w:t xml:space="preserve"> në mbështetje të  nenit 2</w:t>
      </w:r>
      <w:r w:rsidR="00DA3E89" w:rsidRPr="00C21121">
        <w:rPr>
          <w:sz w:val="21"/>
          <w:szCs w:val="21"/>
        </w:rPr>
        <w:t>9, pika 1</w:t>
      </w:r>
      <w:r w:rsidR="00797052" w:rsidRPr="00C21121">
        <w:rPr>
          <w:sz w:val="21"/>
          <w:szCs w:val="21"/>
        </w:rPr>
        <w:t>, dhe 17</w:t>
      </w:r>
      <w:r w:rsidR="00DA3E89" w:rsidRPr="00C21121">
        <w:rPr>
          <w:sz w:val="21"/>
          <w:szCs w:val="21"/>
        </w:rPr>
        <w:t xml:space="preserve"> të ligjit nr.9087, datë 19. </w:t>
      </w:r>
      <w:r w:rsidRPr="00C21121">
        <w:rPr>
          <w:sz w:val="21"/>
          <w:szCs w:val="21"/>
        </w:rPr>
        <w:t>6. 2003 “Kodi Zgjedhor i Republikës së Sh</w:t>
      </w:r>
      <w:r w:rsidR="00797052" w:rsidRPr="00C21121">
        <w:rPr>
          <w:sz w:val="21"/>
          <w:szCs w:val="21"/>
        </w:rPr>
        <w:t>qipërisë”, i ndryshuar, si dhe vendimit të tij nr.</w:t>
      </w:r>
      <w:r w:rsidR="00DA3E89" w:rsidRPr="00C21121">
        <w:rPr>
          <w:sz w:val="21"/>
          <w:szCs w:val="21"/>
        </w:rPr>
        <w:t>54, datë 28.</w:t>
      </w:r>
      <w:r w:rsidRPr="00C21121">
        <w:rPr>
          <w:sz w:val="21"/>
          <w:szCs w:val="21"/>
        </w:rPr>
        <w:t>8.2006 “Për miratimin në parim</w:t>
      </w:r>
      <w:r w:rsidR="00797052" w:rsidRPr="00C21121">
        <w:rPr>
          <w:sz w:val="21"/>
          <w:szCs w:val="21"/>
        </w:rPr>
        <w:t xml:space="preserve"> të projektit për ringritjen e zyrave rajonale z</w:t>
      </w:r>
      <w:r w:rsidRPr="00C21121">
        <w:rPr>
          <w:sz w:val="21"/>
          <w:szCs w:val="21"/>
        </w:rPr>
        <w:t xml:space="preserve">gjedhore të KQZ-së për zgjedhjet për organet e qeverisjes vendore”, </w:t>
      </w:r>
    </w:p>
    <w:p w:rsidR="005A7F78" w:rsidRPr="00C21121" w:rsidRDefault="005A7F78" w:rsidP="00081534">
      <w:pPr>
        <w:pStyle w:val="Paragrafi"/>
        <w:rPr>
          <w:sz w:val="21"/>
          <w:szCs w:val="21"/>
        </w:rPr>
      </w:pPr>
    </w:p>
    <w:p w:rsidR="005A7F78" w:rsidRPr="00C21121" w:rsidRDefault="00797052" w:rsidP="00081534">
      <w:pPr>
        <w:pStyle w:val="VENDOSI"/>
        <w:keepNext w:val="0"/>
        <w:rPr>
          <w:sz w:val="21"/>
          <w:szCs w:val="21"/>
        </w:rPr>
      </w:pPr>
      <w:r w:rsidRPr="00C21121">
        <w:rPr>
          <w:sz w:val="21"/>
          <w:szCs w:val="21"/>
        </w:rPr>
        <w:t>UDHËZON</w:t>
      </w:r>
      <w:r w:rsidR="005A7F78" w:rsidRPr="00C21121">
        <w:rPr>
          <w:sz w:val="21"/>
          <w:szCs w:val="21"/>
        </w:rPr>
        <w:t>:</w:t>
      </w:r>
    </w:p>
    <w:p w:rsidR="005A7F78" w:rsidRPr="00C21121" w:rsidRDefault="005A7F78" w:rsidP="00081534">
      <w:pPr>
        <w:pStyle w:val="Paragrafi"/>
        <w:rPr>
          <w:sz w:val="21"/>
          <w:szCs w:val="21"/>
        </w:rPr>
      </w:pPr>
    </w:p>
    <w:p w:rsidR="005A7F78" w:rsidRPr="00C21121" w:rsidRDefault="005A7F78" w:rsidP="00081534">
      <w:pPr>
        <w:pStyle w:val="PjesaNr"/>
        <w:keepNext w:val="0"/>
        <w:rPr>
          <w:sz w:val="21"/>
          <w:szCs w:val="21"/>
        </w:rPr>
      </w:pPr>
      <w:r w:rsidRPr="00C21121">
        <w:rPr>
          <w:sz w:val="21"/>
          <w:szCs w:val="21"/>
        </w:rPr>
        <w:t>PJESA I</w:t>
      </w:r>
    </w:p>
    <w:p w:rsidR="005A7F78" w:rsidRPr="00C21121" w:rsidRDefault="005A7F78" w:rsidP="00081534">
      <w:pPr>
        <w:pStyle w:val="PjesaNr"/>
        <w:keepNext w:val="0"/>
        <w:rPr>
          <w:sz w:val="21"/>
          <w:szCs w:val="21"/>
        </w:rPr>
      </w:pPr>
      <w:r w:rsidRPr="00C21121">
        <w:rPr>
          <w:sz w:val="21"/>
          <w:szCs w:val="21"/>
        </w:rPr>
        <w:t>TË PËRGJITHSHME</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1</w:t>
      </w:r>
    </w:p>
    <w:p w:rsidR="005A7F78" w:rsidRPr="00C21121" w:rsidRDefault="005A7F78" w:rsidP="00081534">
      <w:pPr>
        <w:pStyle w:val="NeniTitull"/>
        <w:keepNext w:val="0"/>
        <w:rPr>
          <w:sz w:val="21"/>
          <w:szCs w:val="21"/>
        </w:rPr>
      </w:pPr>
      <w:r w:rsidRPr="00C21121">
        <w:rPr>
          <w:sz w:val="21"/>
          <w:szCs w:val="21"/>
        </w:rPr>
        <w:t>Qëllimi</w:t>
      </w:r>
    </w:p>
    <w:p w:rsidR="00DA3E89" w:rsidRPr="006E3AA5" w:rsidRDefault="00DA3E89" w:rsidP="00081534">
      <w:pPr>
        <w:pStyle w:val="Paragrafi"/>
        <w:rPr>
          <w:sz w:val="16"/>
          <w:szCs w:val="21"/>
        </w:rPr>
      </w:pPr>
    </w:p>
    <w:p w:rsidR="005A7F78" w:rsidRPr="00C21121" w:rsidRDefault="001A33BE" w:rsidP="00081534">
      <w:pPr>
        <w:pStyle w:val="Paragrafi"/>
        <w:rPr>
          <w:sz w:val="21"/>
          <w:szCs w:val="21"/>
        </w:rPr>
      </w:pPr>
      <w:r w:rsidRPr="00C21121">
        <w:rPr>
          <w:sz w:val="21"/>
          <w:szCs w:val="21"/>
        </w:rPr>
        <w:t>Ky u</w:t>
      </w:r>
      <w:r w:rsidR="005A7F78" w:rsidRPr="00C21121">
        <w:rPr>
          <w:sz w:val="21"/>
          <w:szCs w:val="21"/>
        </w:rPr>
        <w:t>dhëzim ka për qëllim të rregullojë mënyrën e o</w:t>
      </w:r>
      <w:r w:rsidRPr="00C21121">
        <w:rPr>
          <w:sz w:val="21"/>
          <w:szCs w:val="21"/>
        </w:rPr>
        <w:t>rganizimit dhe funksionimit të zyrave rajonale z</w:t>
      </w:r>
      <w:r w:rsidR="005A7F78" w:rsidRPr="00C21121">
        <w:rPr>
          <w:sz w:val="21"/>
          <w:szCs w:val="21"/>
        </w:rPr>
        <w:t>gjedhore, të drejtat dhe detyrimet e tyre, si dhe caktimin e rregullave mbi marr</w:t>
      </w:r>
      <w:r w:rsidR="00AC198B" w:rsidRPr="00C21121">
        <w:rPr>
          <w:sz w:val="21"/>
          <w:szCs w:val="21"/>
        </w:rPr>
        <w:t>ë</w:t>
      </w:r>
      <w:r w:rsidR="005A7F78" w:rsidRPr="00C21121">
        <w:rPr>
          <w:sz w:val="21"/>
          <w:szCs w:val="21"/>
        </w:rPr>
        <w:t>dhëniet me KQZ-në dhe me të tretët.</w:t>
      </w:r>
    </w:p>
    <w:p w:rsidR="00081534" w:rsidRPr="006E3AA5" w:rsidRDefault="00081534" w:rsidP="006E3AA5">
      <w:pPr>
        <w:pStyle w:val="Paragrafi"/>
        <w:ind w:firstLine="0"/>
        <w:rPr>
          <w:sz w:val="16"/>
          <w:szCs w:val="21"/>
        </w:rPr>
      </w:pPr>
    </w:p>
    <w:p w:rsidR="005A7F78" w:rsidRPr="00C21121" w:rsidRDefault="005A7F78" w:rsidP="00081534">
      <w:pPr>
        <w:pStyle w:val="NeniNr"/>
        <w:keepNext w:val="0"/>
        <w:rPr>
          <w:sz w:val="21"/>
          <w:szCs w:val="21"/>
        </w:rPr>
      </w:pPr>
      <w:r w:rsidRPr="00C21121">
        <w:rPr>
          <w:sz w:val="21"/>
          <w:szCs w:val="21"/>
        </w:rPr>
        <w:t>Neni 2</w:t>
      </w:r>
    </w:p>
    <w:p w:rsidR="005A7F78" w:rsidRPr="00C21121" w:rsidRDefault="005A7F78" w:rsidP="00081534">
      <w:pPr>
        <w:pStyle w:val="NeniTitull"/>
        <w:keepNext w:val="0"/>
        <w:rPr>
          <w:sz w:val="21"/>
          <w:szCs w:val="21"/>
        </w:rPr>
      </w:pPr>
      <w:r w:rsidRPr="00C21121">
        <w:rPr>
          <w:sz w:val="21"/>
          <w:szCs w:val="21"/>
        </w:rPr>
        <w:t>Parime të përgjithshme</w:t>
      </w:r>
    </w:p>
    <w:p w:rsidR="00DA3E89" w:rsidRPr="006E3AA5" w:rsidRDefault="00DA3E89" w:rsidP="00081534">
      <w:pPr>
        <w:pStyle w:val="Paragrafi"/>
        <w:rPr>
          <w:sz w:val="16"/>
          <w:szCs w:val="21"/>
        </w:rPr>
      </w:pPr>
    </w:p>
    <w:p w:rsidR="005A7F78" w:rsidRPr="00C21121" w:rsidRDefault="003A4894" w:rsidP="00081534">
      <w:pPr>
        <w:pStyle w:val="Paragrafi"/>
        <w:rPr>
          <w:sz w:val="21"/>
          <w:szCs w:val="21"/>
        </w:rPr>
      </w:pPr>
      <w:r w:rsidRPr="00C21121">
        <w:rPr>
          <w:sz w:val="21"/>
          <w:szCs w:val="21"/>
        </w:rPr>
        <w:t>I</w:t>
      </w:r>
      <w:r w:rsidR="00DA3E89" w:rsidRPr="00C21121">
        <w:rPr>
          <w:sz w:val="21"/>
          <w:szCs w:val="21"/>
        </w:rPr>
        <w:t xml:space="preserve">. </w:t>
      </w:r>
      <w:r w:rsidRPr="00C21121">
        <w:rPr>
          <w:sz w:val="21"/>
          <w:szCs w:val="21"/>
        </w:rPr>
        <w:t>Zyrat rajonale z</w:t>
      </w:r>
      <w:r w:rsidR="005A7F78" w:rsidRPr="00C21121">
        <w:rPr>
          <w:sz w:val="21"/>
          <w:szCs w:val="21"/>
        </w:rPr>
        <w:t>gjedhore ringrihen për të vendosur një koordinim dhe komunikim më të mirë dhe më efikas midis Komisionit Qendror të Zgjedhjeve dhe komisoneve zgjedhore të niveleve më të ulëta, subjekteve zgjedhore dhe organeve të qeverisjes vendore, në funks</w:t>
      </w:r>
      <w:r w:rsidRPr="00C21121">
        <w:rPr>
          <w:sz w:val="21"/>
          <w:szCs w:val="21"/>
        </w:rPr>
        <w:t>ion të mir</w:t>
      </w:r>
      <w:r w:rsidR="00532E90" w:rsidRPr="00C21121">
        <w:rPr>
          <w:sz w:val="21"/>
          <w:szCs w:val="21"/>
        </w:rPr>
        <w:t>administrimit të proc</w:t>
      </w:r>
      <w:r w:rsidR="005A7F78" w:rsidRPr="00C21121">
        <w:rPr>
          <w:sz w:val="21"/>
          <w:szCs w:val="21"/>
        </w:rPr>
        <w:t>esit zgjedhor, rritjes së transparencës në veprimtarinë e KQZ-së.</w:t>
      </w:r>
    </w:p>
    <w:p w:rsidR="005A7F78" w:rsidRPr="00C21121" w:rsidRDefault="00F2241E" w:rsidP="00081534">
      <w:pPr>
        <w:pStyle w:val="Paragrafi"/>
        <w:rPr>
          <w:sz w:val="21"/>
          <w:szCs w:val="21"/>
        </w:rPr>
      </w:pPr>
      <w:r w:rsidRPr="00C21121">
        <w:rPr>
          <w:sz w:val="21"/>
          <w:szCs w:val="21"/>
        </w:rPr>
        <w:t>II.</w:t>
      </w:r>
      <w:r w:rsidR="005A7F78" w:rsidRPr="00C21121">
        <w:rPr>
          <w:sz w:val="21"/>
          <w:szCs w:val="21"/>
        </w:rPr>
        <w:t>ZRZ</w:t>
      </w:r>
      <w:r w:rsidRPr="00C21121">
        <w:rPr>
          <w:sz w:val="21"/>
          <w:szCs w:val="21"/>
        </w:rPr>
        <w:t>-të</w:t>
      </w:r>
      <w:r w:rsidR="005A7F78" w:rsidRPr="00C21121">
        <w:rPr>
          <w:sz w:val="21"/>
          <w:szCs w:val="21"/>
        </w:rPr>
        <w:t xml:space="preserve"> kanë funksion mbështetës në punën e KQZ-së. Ato nuk kanë kompetenca vendimmarrëse. </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3</w:t>
      </w:r>
    </w:p>
    <w:p w:rsidR="00DA3E89" w:rsidRPr="00C21121" w:rsidRDefault="00DA3E89" w:rsidP="00081534">
      <w:pPr>
        <w:pStyle w:val="Paragrafi"/>
        <w:rPr>
          <w:sz w:val="21"/>
          <w:szCs w:val="21"/>
        </w:rPr>
      </w:pPr>
    </w:p>
    <w:p w:rsidR="005A7F78" w:rsidRPr="00C21121" w:rsidRDefault="005A7F78" w:rsidP="00081534">
      <w:pPr>
        <w:pStyle w:val="Paragrafi"/>
        <w:rPr>
          <w:sz w:val="21"/>
          <w:szCs w:val="21"/>
        </w:rPr>
      </w:pPr>
      <w:r w:rsidRPr="00C21121">
        <w:rPr>
          <w:sz w:val="21"/>
          <w:szCs w:val="21"/>
        </w:rPr>
        <w:t>Gjatë veprimtarisë së tyre</w:t>
      </w:r>
      <w:r w:rsidR="003A4894" w:rsidRPr="00C21121">
        <w:rPr>
          <w:sz w:val="21"/>
          <w:szCs w:val="21"/>
        </w:rPr>
        <w:t>,</w:t>
      </w:r>
      <w:r w:rsidRPr="00C21121">
        <w:rPr>
          <w:sz w:val="21"/>
          <w:szCs w:val="21"/>
        </w:rPr>
        <w:t xml:space="preserve"> ZRZ-të udhëhiqen nga parimet b</w:t>
      </w:r>
      <w:r w:rsidR="003A4894" w:rsidRPr="00C21121">
        <w:rPr>
          <w:sz w:val="21"/>
          <w:szCs w:val="21"/>
        </w:rPr>
        <w:t>azë të administrimit të një proc</w:t>
      </w:r>
      <w:r w:rsidRPr="00C21121">
        <w:rPr>
          <w:sz w:val="21"/>
          <w:szCs w:val="21"/>
        </w:rPr>
        <w:t>esi zgjedhor, si:</w:t>
      </w:r>
    </w:p>
    <w:p w:rsidR="005A7F78" w:rsidRPr="00C21121" w:rsidRDefault="00DA3E89" w:rsidP="00081534">
      <w:pPr>
        <w:pStyle w:val="Paragrafi"/>
        <w:rPr>
          <w:sz w:val="21"/>
          <w:szCs w:val="21"/>
        </w:rPr>
      </w:pPr>
      <w:r w:rsidRPr="00C21121">
        <w:rPr>
          <w:sz w:val="21"/>
          <w:szCs w:val="21"/>
        </w:rPr>
        <w:t xml:space="preserve">a) </w:t>
      </w:r>
      <w:r w:rsidR="003A4894" w:rsidRPr="00C21121">
        <w:rPr>
          <w:sz w:val="21"/>
          <w:szCs w:val="21"/>
        </w:rPr>
        <w:t>ligjshmëria,</w:t>
      </w:r>
    </w:p>
    <w:p w:rsidR="005A7F78" w:rsidRPr="00C21121" w:rsidRDefault="00DA3E89" w:rsidP="00081534">
      <w:pPr>
        <w:pStyle w:val="Paragrafi"/>
        <w:rPr>
          <w:sz w:val="21"/>
          <w:szCs w:val="21"/>
        </w:rPr>
      </w:pPr>
      <w:r w:rsidRPr="00C21121">
        <w:rPr>
          <w:sz w:val="21"/>
          <w:szCs w:val="21"/>
        </w:rPr>
        <w:t xml:space="preserve">b) </w:t>
      </w:r>
      <w:r w:rsidR="003A4894" w:rsidRPr="00C21121">
        <w:rPr>
          <w:sz w:val="21"/>
          <w:szCs w:val="21"/>
        </w:rPr>
        <w:t>transparenca,</w:t>
      </w:r>
    </w:p>
    <w:p w:rsidR="005A7F78" w:rsidRPr="00C21121" w:rsidRDefault="00DA3E89" w:rsidP="00081534">
      <w:pPr>
        <w:pStyle w:val="Paragrafi"/>
        <w:rPr>
          <w:sz w:val="21"/>
          <w:szCs w:val="21"/>
        </w:rPr>
      </w:pPr>
      <w:r w:rsidRPr="00C21121">
        <w:rPr>
          <w:sz w:val="21"/>
          <w:szCs w:val="21"/>
        </w:rPr>
        <w:t xml:space="preserve">c) </w:t>
      </w:r>
      <w:r w:rsidR="003A4894" w:rsidRPr="00C21121">
        <w:rPr>
          <w:sz w:val="21"/>
          <w:szCs w:val="21"/>
        </w:rPr>
        <w:t>paanshmëria,</w:t>
      </w:r>
      <w:r w:rsidR="005A7F78" w:rsidRPr="00C21121">
        <w:rPr>
          <w:sz w:val="21"/>
          <w:szCs w:val="21"/>
        </w:rPr>
        <w:t xml:space="preserve"> </w:t>
      </w:r>
    </w:p>
    <w:p w:rsidR="005A7F78" w:rsidRPr="00C21121" w:rsidRDefault="00DA3E89" w:rsidP="00081534">
      <w:pPr>
        <w:pStyle w:val="Paragrafi"/>
        <w:rPr>
          <w:sz w:val="21"/>
          <w:szCs w:val="21"/>
        </w:rPr>
      </w:pPr>
      <w:r w:rsidRPr="00C21121">
        <w:rPr>
          <w:sz w:val="21"/>
          <w:szCs w:val="21"/>
        </w:rPr>
        <w:t xml:space="preserve">d) </w:t>
      </w:r>
      <w:r w:rsidR="003A4894" w:rsidRPr="00C21121">
        <w:rPr>
          <w:sz w:val="21"/>
          <w:szCs w:val="21"/>
        </w:rPr>
        <w:t>p</w:t>
      </w:r>
      <w:r w:rsidR="005A7F78" w:rsidRPr="00C21121">
        <w:rPr>
          <w:sz w:val="21"/>
          <w:szCs w:val="21"/>
        </w:rPr>
        <w:t>rofesionalizmi.</w:t>
      </w:r>
    </w:p>
    <w:p w:rsidR="005A7F78" w:rsidRPr="00C21121" w:rsidRDefault="005A7F78" w:rsidP="00081534">
      <w:pPr>
        <w:pStyle w:val="Paragrafi"/>
        <w:rPr>
          <w:sz w:val="21"/>
          <w:szCs w:val="21"/>
        </w:rPr>
      </w:pPr>
    </w:p>
    <w:p w:rsidR="005A7F78" w:rsidRPr="00C21121" w:rsidRDefault="005A7F78" w:rsidP="00081534">
      <w:pPr>
        <w:pStyle w:val="PjesaNr"/>
        <w:keepNext w:val="0"/>
        <w:rPr>
          <w:sz w:val="21"/>
          <w:szCs w:val="21"/>
        </w:rPr>
      </w:pPr>
      <w:r w:rsidRPr="00C21121">
        <w:rPr>
          <w:sz w:val="21"/>
          <w:szCs w:val="21"/>
        </w:rPr>
        <w:t>PJESA II</w:t>
      </w:r>
    </w:p>
    <w:p w:rsidR="005A7F78" w:rsidRPr="00C21121" w:rsidRDefault="005A7F78" w:rsidP="00081534">
      <w:pPr>
        <w:pStyle w:val="PjesaNr"/>
        <w:keepNext w:val="0"/>
        <w:rPr>
          <w:sz w:val="21"/>
          <w:szCs w:val="21"/>
        </w:rPr>
      </w:pPr>
      <w:r w:rsidRPr="00C21121">
        <w:rPr>
          <w:sz w:val="21"/>
          <w:szCs w:val="21"/>
        </w:rPr>
        <w:t>VENDNDODHJA DHE PERSONELI I ZYRAVE RAJONALE ZGJEDHORE</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4</w:t>
      </w:r>
    </w:p>
    <w:p w:rsidR="005A7F78" w:rsidRPr="00C21121" w:rsidRDefault="005A7F78" w:rsidP="00081534">
      <w:pPr>
        <w:pStyle w:val="NeniTitull"/>
        <w:keepNext w:val="0"/>
        <w:rPr>
          <w:sz w:val="21"/>
          <w:szCs w:val="21"/>
        </w:rPr>
      </w:pPr>
      <w:r w:rsidRPr="00C21121">
        <w:rPr>
          <w:sz w:val="21"/>
          <w:szCs w:val="21"/>
        </w:rPr>
        <w:t>Vendndodhja</w:t>
      </w:r>
    </w:p>
    <w:p w:rsidR="003A4894" w:rsidRPr="00C21121" w:rsidRDefault="003A4894" w:rsidP="00081534">
      <w:pPr>
        <w:widowControl w:val="0"/>
        <w:rPr>
          <w:sz w:val="21"/>
          <w:szCs w:val="21"/>
          <w:lang w:val="en-GB"/>
        </w:rPr>
      </w:pPr>
    </w:p>
    <w:p w:rsidR="005A7F78" w:rsidRPr="00C21121" w:rsidRDefault="00D60F2E" w:rsidP="00081534">
      <w:pPr>
        <w:pStyle w:val="Paragrafi"/>
        <w:rPr>
          <w:sz w:val="21"/>
          <w:szCs w:val="21"/>
        </w:rPr>
      </w:pPr>
      <w:r w:rsidRPr="00C21121">
        <w:rPr>
          <w:sz w:val="21"/>
          <w:szCs w:val="21"/>
        </w:rPr>
        <w:t>Zyrat rajonale z</w:t>
      </w:r>
      <w:r w:rsidR="005A7F78" w:rsidRPr="00C21121">
        <w:rPr>
          <w:sz w:val="21"/>
          <w:szCs w:val="21"/>
        </w:rPr>
        <w:t>gjedhore ngrihen</w:t>
      </w:r>
      <w:r w:rsidRPr="00C21121">
        <w:rPr>
          <w:sz w:val="21"/>
          <w:szCs w:val="21"/>
        </w:rPr>
        <w:t xml:space="preserve"> në qendrat e q</w:t>
      </w:r>
      <w:r w:rsidR="005A7F78" w:rsidRPr="00C21121">
        <w:rPr>
          <w:sz w:val="21"/>
          <w:szCs w:val="21"/>
        </w:rPr>
        <w:t xml:space="preserve">arqeve. </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5</w:t>
      </w:r>
    </w:p>
    <w:p w:rsidR="005A7F78" w:rsidRPr="00C21121" w:rsidRDefault="00250D31" w:rsidP="00081534">
      <w:pPr>
        <w:pStyle w:val="NeniTitull"/>
        <w:keepNext w:val="0"/>
        <w:rPr>
          <w:sz w:val="21"/>
          <w:szCs w:val="21"/>
        </w:rPr>
      </w:pPr>
      <w:r>
        <w:rPr>
          <w:sz w:val="21"/>
          <w:szCs w:val="21"/>
        </w:rPr>
        <w:t>Përbërja e p</w:t>
      </w:r>
      <w:r w:rsidR="005A7F78" w:rsidRPr="00C21121">
        <w:rPr>
          <w:sz w:val="21"/>
          <w:szCs w:val="21"/>
        </w:rPr>
        <w:t>ersonelit</w:t>
      </w:r>
    </w:p>
    <w:p w:rsidR="00DA3E89" w:rsidRPr="00C21121" w:rsidRDefault="00DA3E89" w:rsidP="00081534">
      <w:pPr>
        <w:pStyle w:val="Paragrafi"/>
        <w:rPr>
          <w:sz w:val="21"/>
          <w:szCs w:val="21"/>
        </w:rPr>
      </w:pPr>
    </w:p>
    <w:p w:rsidR="005A7F78" w:rsidRPr="00C21121" w:rsidRDefault="005A7F78" w:rsidP="00081534">
      <w:pPr>
        <w:pStyle w:val="Paragrafi"/>
        <w:rPr>
          <w:sz w:val="21"/>
          <w:szCs w:val="21"/>
        </w:rPr>
      </w:pPr>
      <w:r w:rsidRPr="00C21121">
        <w:rPr>
          <w:sz w:val="21"/>
          <w:szCs w:val="21"/>
        </w:rPr>
        <w:t>ZRZ</w:t>
      </w:r>
      <w:r w:rsidR="00D60F2E" w:rsidRPr="00C21121">
        <w:rPr>
          <w:sz w:val="21"/>
          <w:szCs w:val="21"/>
        </w:rPr>
        <w:t>-të përbëhen nga inspektori rajonal dhe i</w:t>
      </w:r>
      <w:r w:rsidRPr="00C21121">
        <w:rPr>
          <w:sz w:val="21"/>
          <w:szCs w:val="21"/>
        </w:rPr>
        <w:t xml:space="preserve">nspektorët e rretheve që përbëjnë </w:t>
      </w:r>
      <w:r w:rsidR="00D60F2E" w:rsidRPr="00C21121">
        <w:rPr>
          <w:sz w:val="21"/>
          <w:szCs w:val="21"/>
        </w:rPr>
        <w:t>q</w:t>
      </w:r>
      <w:r w:rsidRPr="00C21121">
        <w:rPr>
          <w:sz w:val="21"/>
          <w:szCs w:val="21"/>
        </w:rPr>
        <w:t>arkun përkatës.</w:t>
      </w:r>
    </w:p>
    <w:p w:rsidR="00DA3E89" w:rsidRPr="00C21121" w:rsidRDefault="00DA3E89"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6</w:t>
      </w:r>
    </w:p>
    <w:p w:rsidR="005A7F78" w:rsidRPr="00C21121" w:rsidRDefault="00D60F2E" w:rsidP="00081534">
      <w:pPr>
        <w:pStyle w:val="NeniTitull"/>
        <w:keepNext w:val="0"/>
        <w:rPr>
          <w:sz w:val="21"/>
          <w:szCs w:val="21"/>
        </w:rPr>
      </w:pPr>
      <w:r w:rsidRPr="00C21121">
        <w:rPr>
          <w:sz w:val="21"/>
          <w:szCs w:val="21"/>
        </w:rPr>
        <w:t>Inspektori r</w:t>
      </w:r>
      <w:r w:rsidR="005A7F78" w:rsidRPr="00C21121">
        <w:rPr>
          <w:sz w:val="21"/>
          <w:szCs w:val="21"/>
        </w:rPr>
        <w:t>ajonal</w:t>
      </w:r>
    </w:p>
    <w:p w:rsidR="00DA3E89" w:rsidRPr="00C21121" w:rsidRDefault="00DA3E89" w:rsidP="00081534">
      <w:pPr>
        <w:pStyle w:val="Paragrafi"/>
        <w:rPr>
          <w:sz w:val="21"/>
          <w:szCs w:val="21"/>
        </w:rPr>
      </w:pPr>
    </w:p>
    <w:p w:rsidR="005A7F78" w:rsidRPr="00C21121" w:rsidRDefault="00D60F2E" w:rsidP="00081534">
      <w:pPr>
        <w:pStyle w:val="Paragrafi"/>
        <w:rPr>
          <w:sz w:val="21"/>
          <w:szCs w:val="21"/>
        </w:rPr>
      </w:pPr>
      <w:r w:rsidRPr="00C21121">
        <w:rPr>
          <w:sz w:val="21"/>
          <w:szCs w:val="21"/>
        </w:rPr>
        <w:t>Në përzgjedhjen e inspektorit r</w:t>
      </w:r>
      <w:r w:rsidR="005A7F78" w:rsidRPr="00C21121">
        <w:rPr>
          <w:sz w:val="21"/>
          <w:szCs w:val="21"/>
        </w:rPr>
        <w:t xml:space="preserve">ajonal mbahen parasysh këto kritere: </w:t>
      </w:r>
    </w:p>
    <w:p w:rsidR="005A7F78" w:rsidRPr="00C21121" w:rsidRDefault="00DA3E89" w:rsidP="00081534">
      <w:pPr>
        <w:pStyle w:val="Paragrafi"/>
        <w:rPr>
          <w:sz w:val="21"/>
          <w:szCs w:val="21"/>
        </w:rPr>
      </w:pPr>
      <w:r w:rsidRPr="00C21121">
        <w:rPr>
          <w:sz w:val="21"/>
          <w:szCs w:val="21"/>
        </w:rPr>
        <w:t xml:space="preserve">a) </w:t>
      </w:r>
      <w:r w:rsidR="005A7F78" w:rsidRPr="00C21121">
        <w:rPr>
          <w:sz w:val="21"/>
          <w:szCs w:val="21"/>
        </w:rPr>
        <w:t>Të këtë arsimin e lartë, me përparësi atë juridik;</w:t>
      </w:r>
    </w:p>
    <w:p w:rsidR="005A7F78" w:rsidRPr="00C21121" w:rsidRDefault="00DA3E89" w:rsidP="00081534">
      <w:pPr>
        <w:pStyle w:val="Paragrafi"/>
        <w:rPr>
          <w:sz w:val="21"/>
          <w:szCs w:val="21"/>
        </w:rPr>
      </w:pPr>
      <w:r w:rsidRPr="00C21121">
        <w:rPr>
          <w:sz w:val="21"/>
          <w:szCs w:val="21"/>
        </w:rPr>
        <w:t xml:space="preserve">b) </w:t>
      </w:r>
      <w:r w:rsidR="005A7F78" w:rsidRPr="00C21121">
        <w:rPr>
          <w:sz w:val="21"/>
          <w:szCs w:val="21"/>
        </w:rPr>
        <w:t>Të ketë jo më pak se dy vjet eksperiencë pune në administratë dhe/ose në fushën e zgjedhjeve;</w:t>
      </w:r>
    </w:p>
    <w:p w:rsidR="005A7F78" w:rsidRPr="00C21121" w:rsidRDefault="00DA3E89" w:rsidP="00081534">
      <w:pPr>
        <w:pStyle w:val="Paragrafi"/>
        <w:rPr>
          <w:sz w:val="21"/>
          <w:szCs w:val="21"/>
        </w:rPr>
      </w:pPr>
      <w:r w:rsidRPr="00C21121">
        <w:rPr>
          <w:sz w:val="21"/>
          <w:szCs w:val="21"/>
        </w:rPr>
        <w:t xml:space="preserve">c) </w:t>
      </w:r>
      <w:r w:rsidR="005A7F78" w:rsidRPr="00C21121">
        <w:rPr>
          <w:sz w:val="21"/>
          <w:szCs w:val="21"/>
        </w:rPr>
        <w:t>Të njohë programet bazë të kompjuterit;</w:t>
      </w:r>
    </w:p>
    <w:p w:rsidR="005A7F78" w:rsidRPr="00C21121" w:rsidRDefault="00DA3E89" w:rsidP="00081534">
      <w:pPr>
        <w:pStyle w:val="Paragrafi"/>
        <w:rPr>
          <w:sz w:val="21"/>
          <w:szCs w:val="21"/>
        </w:rPr>
      </w:pPr>
      <w:r w:rsidRPr="00C21121">
        <w:rPr>
          <w:sz w:val="21"/>
          <w:szCs w:val="21"/>
        </w:rPr>
        <w:t xml:space="preserve">d) </w:t>
      </w:r>
      <w:r w:rsidR="005A7F78" w:rsidRPr="00C21121">
        <w:rPr>
          <w:sz w:val="21"/>
          <w:szCs w:val="21"/>
        </w:rPr>
        <w:t>Të mos ketë lidhje gjinie dhe/ose krushqie deri në shkallën e dytë me ndonjë prej kandidatëve për kryetar bashkie a komune të njës</w:t>
      </w:r>
      <w:r w:rsidR="00D60F2E" w:rsidRPr="00C21121">
        <w:rPr>
          <w:sz w:val="21"/>
          <w:szCs w:val="21"/>
        </w:rPr>
        <w:t>ive zgjedhore që përfshihen në q</w:t>
      </w:r>
      <w:r w:rsidR="004764FC" w:rsidRPr="00C21121">
        <w:rPr>
          <w:sz w:val="21"/>
          <w:szCs w:val="21"/>
        </w:rPr>
        <w:t>arkun përkatës;</w:t>
      </w:r>
    </w:p>
    <w:p w:rsidR="005A7F78" w:rsidRPr="00C21121" w:rsidRDefault="00DA3E89" w:rsidP="00081534">
      <w:pPr>
        <w:pStyle w:val="Paragrafi"/>
        <w:rPr>
          <w:sz w:val="21"/>
          <w:szCs w:val="21"/>
        </w:rPr>
      </w:pPr>
      <w:r w:rsidRPr="00C21121">
        <w:rPr>
          <w:sz w:val="21"/>
          <w:szCs w:val="21"/>
        </w:rPr>
        <w:t xml:space="preserve">e) </w:t>
      </w:r>
      <w:r w:rsidR="005A7F78" w:rsidRPr="00C21121">
        <w:rPr>
          <w:sz w:val="21"/>
          <w:szCs w:val="21"/>
        </w:rPr>
        <w:t>Të mos ketë qenë anëtar i forumeve drejtuese të ndonjë partie politike në tre vitet e fundit;</w:t>
      </w:r>
    </w:p>
    <w:p w:rsidR="005A7F78" w:rsidRPr="00C21121" w:rsidRDefault="00DA3E89" w:rsidP="00081534">
      <w:pPr>
        <w:pStyle w:val="Paragrafi"/>
        <w:rPr>
          <w:sz w:val="21"/>
          <w:szCs w:val="21"/>
        </w:rPr>
      </w:pPr>
      <w:r w:rsidRPr="00C21121">
        <w:rPr>
          <w:sz w:val="21"/>
          <w:szCs w:val="21"/>
        </w:rPr>
        <w:t xml:space="preserve">f) </w:t>
      </w:r>
      <w:r w:rsidR="005A7F78" w:rsidRPr="00C21121">
        <w:rPr>
          <w:sz w:val="21"/>
          <w:szCs w:val="21"/>
        </w:rPr>
        <w:t>Të mos jetë i zgjedhur dhe as kandidat në organet e qeverisje</w:t>
      </w:r>
      <w:r w:rsidR="004764FC" w:rsidRPr="00C21121">
        <w:rPr>
          <w:sz w:val="21"/>
          <w:szCs w:val="21"/>
        </w:rPr>
        <w:t>s vendore;</w:t>
      </w:r>
      <w:r w:rsidR="005A7F78" w:rsidRPr="00C21121">
        <w:rPr>
          <w:sz w:val="21"/>
          <w:szCs w:val="21"/>
        </w:rPr>
        <w:t xml:space="preserve"> </w:t>
      </w:r>
    </w:p>
    <w:p w:rsidR="005A7F78" w:rsidRPr="00C21121" w:rsidRDefault="00DA3E89" w:rsidP="00081534">
      <w:pPr>
        <w:pStyle w:val="Paragrafi"/>
        <w:rPr>
          <w:sz w:val="21"/>
          <w:szCs w:val="21"/>
        </w:rPr>
      </w:pPr>
      <w:r w:rsidRPr="00C21121">
        <w:rPr>
          <w:sz w:val="21"/>
          <w:szCs w:val="21"/>
        </w:rPr>
        <w:t xml:space="preserve">g) </w:t>
      </w:r>
      <w:r w:rsidR="005A7F78" w:rsidRPr="00C21121">
        <w:rPr>
          <w:sz w:val="21"/>
          <w:szCs w:val="21"/>
        </w:rPr>
        <w:t xml:space="preserve">Të mos jetë ushtarak, punonjës i policisë së shtetit dhe </w:t>
      </w:r>
      <w:r w:rsidR="00D60F2E" w:rsidRPr="00C21121">
        <w:rPr>
          <w:sz w:val="21"/>
          <w:szCs w:val="21"/>
        </w:rPr>
        <w:t xml:space="preserve">i </w:t>
      </w:r>
      <w:r w:rsidR="004764FC" w:rsidRPr="00C21121">
        <w:rPr>
          <w:sz w:val="21"/>
          <w:szCs w:val="21"/>
        </w:rPr>
        <w:t>Shërbimit Informativ Shtetëror;</w:t>
      </w:r>
    </w:p>
    <w:p w:rsidR="005A7F78" w:rsidRPr="00C21121" w:rsidRDefault="00DA3E89" w:rsidP="00081534">
      <w:pPr>
        <w:pStyle w:val="Paragrafi"/>
        <w:rPr>
          <w:sz w:val="21"/>
          <w:szCs w:val="21"/>
        </w:rPr>
      </w:pPr>
      <w:r w:rsidRPr="00C21121">
        <w:rPr>
          <w:sz w:val="21"/>
          <w:szCs w:val="21"/>
        </w:rPr>
        <w:t xml:space="preserve">h) </w:t>
      </w:r>
      <w:r w:rsidR="005A7F78" w:rsidRPr="00C21121">
        <w:rPr>
          <w:sz w:val="21"/>
          <w:szCs w:val="21"/>
        </w:rPr>
        <w:t>Të mos jetë i dënuar me vendim gjyqësor të formës së prerë dhe të mos jetë në ndjek</w:t>
      </w:r>
      <w:r w:rsidR="004764FC" w:rsidRPr="00C21121">
        <w:rPr>
          <w:sz w:val="21"/>
          <w:szCs w:val="21"/>
        </w:rPr>
        <w:t>je penale për çështje zgjedhore;</w:t>
      </w:r>
    </w:p>
    <w:p w:rsidR="00FA6090" w:rsidRPr="00C21121" w:rsidRDefault="00DA3E89" w:rsidP="008C607F">
      <w:pPr>
        <w:pStyle w:val="Paragrafi"/>
        <w:rPr>
          <w:sz w:val="21"/>
          <w:szCs w:val="21"/>
        </w:rPr>
      </w:pPr>
      <w:r w:rsidRPr="00C21121">
        <w:rPr>
          <w:sz w:val="21"/>
          <w:szCs w:val="21"/>
        </w:rPr>
        <w:t xml:space="preserve">i) </w:t>
      </w:r>
      <w:r w:rsidR="005A7F78" w:rsidRPr="00C21121">
        <w:rPr>
          <w:sz w:val="21"/>
          <w:szCs w:val="21"/>
        </w:rPr>
        <w:t xml:space="preserve">Të jetë me banim </w:t>
      </w:r>
      <w:r w:rsidR="00D60F2E" w:rsidRPr="00C21121">
        <w:rPr>
          <w:sz w:val="21"/>
          <w:szCs w:val="21"/>
        </w:rPr>
        <w:t>në qytetin qendër q</w:t>
      </w:r>
      <w:r w:rsidR="005A7F78" w:rsidRPr="00C21121">
        <w:rPr>
          <w:sz w:val="21"/>
          <w:szCs w:val="21"/>
        </w:rPr>
        <w:t>arku.</w:t>
      </w:r>
    </w:p>
    <w:p w:rsidR="00FA6090" w:rsidRPr="00C21121" w:rsidRDefault="00FA6090"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7</w:t>
      </w:r>
    </w:p>
    <w:p w:rsidR="005A7F78" w:rsidRPr="00C21121" w:rsidRDefault="00D60F2E" w:rsidP="00081534">
      <w:pPr>
        <w:pStyle w:val="NeniTitull"/>
        <w:keepNext w:val="0"/>
        <w:rPr>
          <w:sz w:val="21"/>
          <w:szCs w:val="21"/>
        </w:rPr>
      </w:pPr>
      <w:r w:rsidRPr="00C21121">
        <w:rPr>
          <w:sz w:val="21"/>
          <w:szCs w:val="21"/>
        </w:rPr>
        <w:t>Inspektori i r</w:t>
      </w:r>
      <w:r w:rsidR="005A7F78" w:rsidRPr="00C21121">
        <w:rPr>
          <w:sz w:val="21"/>
          <w:szCs w:val="21"/>
        </w:rPr>
        <w:t xml:space="preserve">rethit </w:t>
      </w:r>
    </w:p>
    <w:p w:rsidR="00DA3E89" w:rsidRPr="00C21121" w:rsidRDefault="00DA3E89" w:rsidP="00081534">
      <w:pPr>
        <w:pStyle w:val="Paragrafi"/>
        <w:rPr>
          <w:sz w:val="21"/>
          <w:szCs w:val="21"/>
        </w:rPr>
      </w:pPr>
    </w:p>
    <w:p w:rsidR="005A7F78" w:rsidRPr="00C21121" w:rsidRDefault="00677711" w:rsidP="00081534">
      <w:pPr>
        <w:pStyle w:val="Paragrafi"/>
        <w:rPr>
          <w:sz w:val="21"/>
          <w:szCs w:val="21"/>
        </w:rPr>
      </w:pPr>
      <w:r w:rsidRPr="00C21121">
        <w:rPr>
          <w:sz w:val="21"/>
          <w:szCs w:val="21"/>
        </w:rPr>
        <w:t>Inspektori i rrethit</w:t>
      </w:r>
      <w:r w:rsidR="005A7F78" w:rsidRPr="00C21121">
        <w:rPr>
          <w:sz w:val="21"/>
          <w:szCs w:val="21"/>
        </w:rPr>
        <w:t xml:space="preserve"> duhet të plotësojë kriteret e përcaktuara në</w:t>
      </w:r>
      <w:r w:rsidRPr="00C21121">
        <w:rPr>
          <w:sz w:val="21"/>
          <w:szCs w:val="21"/>
        </w:rPr>
        <w:t xml:space="preserve"> nenin 6 të këtij udhëzimi për inspektorin r</w:t>
      </w:r>
      <w:r w:rsidR="005A7F78" w:rsidRPr="00C21121">
        <w:rPr>
          <w:sz w:val="21"/>
          <w:szCs w:val="21"/>
        </w:rPr>
        <w:t>ajonal dhe duhet të jetë me banim në rrethin përkatës.  Ai është ndih</w:t>
      </w:r>
      <w:r w:rsidR="004764FC" w:rsidRPr="00C21121">
        <w:rPr>
          <w:sz w:val="21"/>
          <w:szCs w:val="21"/>
        </w:rPr>
        <w:t>mësi i inspektorit rajonal në me</w:t>
      </w:r>
      <w:r w:rsidR="005A7F78" w:rsidRPr="00C21121">
        <w:rPr>
          <w:sz w:val="21"/>
          <w:szCs w:val="21"/>
        </w:rPr>
        <w:t>naxhimin e problematikës së përditshme për rrethin që mbulon.</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8</w:t>
      </w:r>
    </w:p>
    <w:p w:rsidR="005A7F78" w:rsidRPr="00C21121" w:rsidRDefault="005A7F78" w:rsidP="00081534">
      <w:pPr>
        <w:pStyle w:val="NeniTitull"/>
        <w:keepNext w:val="0"/>
        <w:rPr>
          <w:sz w:val="21"/>
          <w:szCs w:val="21"/>
        </w:rPr>
      </w:pPr>
      <w:r w:rsidRPr="00C21121">
        <w:rPr>
          <w:sz w:val="21"/>
          <w:szCs w:val="21"/>
        </w:rPr>
        <w:t>Dokumenti i identifikimit</w:t>
      </w:r>
    </w:p>
    <w:p w:rsidR="00DA3E89" w:rsidRPr="00C21121" w:rsidRDefault="00DA3E89" w:rsidP="00081534">
      <w:pPr>
        <w:pStyle w:val="Paragrafi"/>
        <w:rPr>
          <w:sz w:val="21"/>
          <w:szCs w:val="21"/>
        </w:rPr>
      </w:pPr>
    </w:p>
    <w:p w:rsidR="005A7F78" w:rsidRPr="00C21121" w:rsidRDefault="005A7F78" w:rsidP="00081534">
      <w:pPr>
        <w:pStyle w:val="Paragrafi"/>
        <w:rPr>
          <w:sz w:val="21"/>
          <w:szCs w:val="21"/>
        </w:rPr>
      </w:pPr>
      <w:r w:rsidRPr="00C21121">
        <w:rPr>
          <w:sz w:val="21"/>
          <w:szCs w:val="21"/>
        </w:rPr>
        <w:t>Gjatë ushtrimit të detyrës</w:t>
      </w:r>
      <w:r w:rsidR="004764FC" w:rsidRPr="00C21121">
        <w:rPr>
          <w:sz w:val="21"/>
          <w:szCs w:val="21"/>
        </w:rPr>
        <w:t>,</w:t>
      </w:r>
      <w:r w:rsidRPr="00C21121">
        <w:rPr>
          <w:sz w:val="21"/>
          <w:szCs w:val="21"/>
        </w:rPr>
        <w:t xml:space="preserve"> inspektori r</w:t>
      </w:r>
      <w:r w:rsidR="004764FC" w:rsidRPr="00C21121">
        <w:rPr>
          <w:sz w:val="21"/>
          <w:szCs w:val="21"/>
        </w:rPr>
        <w:t>ajonal dhe inspektori i rrethit</w:t>
      </w:r>
      <w:r w:rsidRPr="00C21121">
        <w:rPr>
          <w:sz w:val="21"/>
          <w:szCs w:val="21"/>
        </w:rPr>
        <w:t xml:space="preserve"> janë të detyruar të mbajnë në mënyrë të dukshme dokumentet e identifikimit sipas modelit që përdoret nga administrata e KQZ-së.</w:t>
      </w:r>
    </w:p>
    <w:p w:rsidR="005A7F78" w:rsidRDefault="005A7F78" w:rsidP="00081534">
      <w:pPr>
        <w:pStyle w:val="Paragrafi"/>
        <w:rPr>
          <w:sz w:val="21"/>
          <w:szCs w:val="21"/>
        </w:rPr>
      </w:pPr>
    </w:p>
    <w:p w:rsidR="008C607F" w:rsidRPr="00C21121" w:rsidRDefault="008C607F" w:rsidP="00081534">
      <w:pPr>
        <w:pStyle w:val="Paragrafi"/>
        <w:rPr>
          <w:sz w:val="21"/>
          <w:szCs w:val="21"/>
        </w:rPr>
      </w:pPr>
    </w:p>
    <w:p w:rsidR="005A7F78" w:rsidRPr="00C21121" w:rsidRDefault="005A7F78" w:rsidP="00081534">
      <w:pPr>
        <w:pStyle w:val="PjesaNr"/>
        <w:keepNext w:val="0"/>
        <w:rPr>
          <w:sz w:val="21"/>
          <w:szCs w:val="21"/>
        </w:rPr>
      </w:pPr>
      <w:r w:rsidRPr="00C21121">
        <w:rPr>
          <w:sz w:val="21"/>
          <w:szCs w:val="21"/>
        </w:rPr>
        <w:t>Pjesa III</w:t>
      </w:r>
    </w:p>
    <w:p w:rsidR="005A7F78" w:rsidRPr="00C21121" w:rsidRDefault="005A7F78" w:rsidP="00081534">
      <w:pPr>
        <w:pStyle w:val="PjesaNr"/>
        <w:keepNext w:val="0"/>
        <w:rPr>
          <w:sz w:val="21"/>
          <w:szCs w:val="21"/>
        </w:rPr>
      </w:pPr>
      <w:r w:rsidRPr="00C21121">
        <w:rPr>
          <w:sz w:val="21"/>
          <w:szCs w:val="21"/>
        </w:rPr>
        <w:t>EMËRIMI, SHKARKIMI DHE LIRIMI I PERSONELIT TË ZYRËS RAJONALE ZGJEDHORE</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9</w:t>
      </w:r>
    </w:p>
    <w:p w:rsidR="005A7F78" w:rsidRPr="00C21121" w:rsidRDefault="004764FC" w:rsidP="00081534">
      <w:pPr>
        <w:pStyle w:val="NeniTitull"/>
        <w:keepNext w:val="0"/>
        <w:rPr>
          <w:sz w:val="21"/>
          <w:szCs w:val="21"/>
        </w:rPr>
      </w:pPr>
      <w:r w:rsidRPr="00C21121">
        <w:rPr>
          <w:sz w:val="21"/>
          <w:szCs w:val="21"/>
        </w:rPr>
        <w:t>Emërimi i personelit të zyrës rajonale z</w:t>
      </w:r>
      <w:r w:rsidR="005A7F78" w:rsidRPr="00C21121">
        <w:rPr>
          <w:sz w:val="21"/>
          <w:szCs w:val="21"/>
        </w:rPr>
        <w:t>gjedhore</w:t>
      </w:r>
    </w:p>
    <w:p w:rsidR="00DA3E89" w:rsidRPr="00C21121" w:rsidRDefault="00DA3E89" w:rsidP="00081534">
      <w:pPr>
        <w:pStyle w:val="Paragrafi"/>
        <w:rPr>
          <w:sz w:val="21"/>
          <w:szCs w:val="21"/>
        </w:rPr>
      </w:pPr>
    </w:p>
    <w:p w:rsidR="005A7F78" w:rsidRPr="00C21121" w:rsidRDefault="00677711" w:rsidP="00081534">
      <w:pPr>
        <w:pStyle w:val="Paragrafi"/>
        <w:rPr>
          <w:sz w:val="21"/>
          <w:szCs w:val="21"/>
        </w:rPr>
      </w:pPr>
      <w:r w:rsidRPr="00C21121">
        <w:rPr>
          <w:sz w:val="21"/>
          <w:szCs w:val="21"/>
        </w:rPr>
        <w:t>Personeli i z</w:t>
      </w:r>
      <w:r w:rsidR="005A7F78" w:rsidRPr="00C21121">
        <w:rPr>
          <w:sz w:val="21"/>
          <w:szCs w:val="21"/>
        </w:rPr>
        <w:t xml:space="preserve">yrës </w:t>
      </w:r>
      <w:r w:rsidRPr="00C21121">
        <w:rPr>
          <w:sz w:val="21"/>
          <w:szCs w:val="21"/>
        </w:rPr>
        <w:t>rajonale z</w:t>
      </w:r>
      <w:r w:rsidR="005A7F78" w:rsidRPr="00C21121">
        <w:rPr>
          <w:sz w:val="21"/>
          <w:szCs w:val="21"/>
        </w:rPr>
        <w:t xml:space="preserve">gjedhore emërohet nga Komisioni Qendror i Zgjedhjeve me propozim të Drejtorit të Drejtorisë së Komisioneve Zgjedhore, në përputhje me </w:t>
      </w:r>
      <w:r w:rsidRPr="00C21121">
        <w:rPr>
          <w:sz w:val="21"/>
          <w:szCs w:val="21"/>
        </w:rPr>
        <w:t>kriteret e përcaktuara në këtë u</w:t>
      </w:r>
      <w:r w:rsidR="005A7F78" w:rsidRPr="00C21121">
        <w:rPr>
          <w:sz w:val="21"/>
          <w:szCs w:val="21"/>
        </w:rPr>
        <w:t>dhëzim.</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10</w:t>
      </w:r>
    </w:p>
    <w:p w:rsidR="005A7F78" w:rsidRPr="00C21121" w:rsidRDefault="005A7F78" w:rsidP="00081534">
      <w:pPr>
        <w:pStyle w:val="NeniTitull"/>
        <w:keepNext w:val="0"/>
        <w:rPr>
          <w:sz w:val="21"/>
          <w:szCs w:val="21"/>
        </w:rPr>
      </w:pPr>
      <w:r w:rsidRPr="00C21121">
        <w:rPr>
          <w:sz w:val="21"/>
          <w:szCs w:val="21"/>
        </w:rPr>
        <w:t>Shkarkimi dhe lir</w:t>
      </w:r>
      <w:r w:rsidR="00677711" w:rsidRPr="00C21121">
        <w:rPr>
          <w:sz w:val="21"/>
          <w:szCs w:val="21"/>
        </w:rPr>
        <w:t>imi nga detyra i personelit të zyrës rajonale z</w:t>
      </w:r>
      <w:r w:rsidRPr="00C21121">
        <w:rPr>
          <w:sz w:val="21"/>
          <w:szCs w:val="21"/>
        </w:rPr>
        <w:t>gjedhore</w:t>
      </w:r>
    </w:p>
    <w:p w:rsidR="00DA3E89" w:rsidRPr="00C21121" w:rsidRDefault="00DA3E89" w:rsidP="00081534">
      <w:pPr>
        <w:pStyle w:val="Paragrafi"/>
        <w:rPr>
          <w:sz w:val="21"/>
          <w:szCs w:val="21"/>
        </w:rPr>
      </w:pPr>
    </w:p>
    <w:p w:rsidR="005A7F78" w:rsidRPr="00C21121" w:rsidRDefault="00DA3E89" w:rsidP="00081534">
      <w:pPr>
        <w:pStyle w:val="Paragrafi"/>
        <w:rPr>
          <w:sz w:val="21"/>
          <w:szCs w:val="21"/>
        </w:rPr>
      </w:pPr>
      <w:r w:rsidRPr="00C21121">
        <w:rPr>
          <w:sz w:val="21"/>
          <w:szCs w:val="21"/>
        </w:rPr>
        <w:t>I.</w:t>
      </w:r>
      <w:r w:rsidR="00677711" w:rsidRPr="00C21121">
        <w:rPr>
          <w:sz w:val="21"/>
          <w:szCs w:val="21"/>
        </w:rPr>
        <w:t xml:space="preserve"> </w:t>
      </w:r>
      <w:r w:rsidR="005A7F78" w:rsidRPr="00C21121">
        <w:rPr>
          <w:sz w:val="21"/>
          <w:szCs w:val="21"/>
        </w:rPr>
        <w:t>Shkarkimi nga detyra i personelit të ZRZ</w:t>
      </w:r>
      <w:r w:rsidR="00677711" w:rsidRPr="00C21121">
        <w:rPr>
          <w:sz w:val="21"/>
          <w:szCs w:val="21"/>
        </w:rPr>
        <w:t>-së</w:t>
      </w:r>
      <w:r w:rsidR="005A7F78" w:rsidRPr="00C21121">
        <w:rPr>
          <w:sz w:val="21"/>
          <w:szCs w:val="21"/>
        </w:rPr>
        <w:t xml:space="preserve"> bëhet nga KQZ</w:t>
      </w:r>
      <w:r w:rsidR="00677711" w:rsidRPr="00C21121">
        <w:rPr>
          <w:sz w:val="21"/>
          <w:szCs w:val="21"/>
        </w:rPr>
        <w:t>-ja</w:t>
      </w:r>
      <w:r w:rsidR="005A7F78" w:rsidRPr="00C21121">
        <w:rPr>
          <w:sz w:val="21"/>
          <w:szCs w:val="21"/>
        </w:rPr>
        <w:t xml:space="preserve"> me propozim të Drejtorit të Drejtorisë së Komisioneve Zgjedhore, kur: </w:t>
      </w:r>
    </w:p>
    <w:p w:rsidR="005A7F78" w:rsidRPr="00C21121" w:rsidRDefault="00DA3E89" w:rsidP="00081534">
      <w:pPr>
        <w:pStyle w:val="Paragrafi"/>
        <w:rPr>
          <w:sz w:val="21"/>
          <w:szCs w:val="21"/>
        </w:rPr>
      </w:pPr>
      <w:r w:rsidRPr="00C21121">
        <w:rPr>
          <w:sz w:val="21"/>
          <w:szCs w:val="21"/>
        </w:rPr>
        <w:t xml:space="preserve">a) </w:t>
      </w:r>
      <w:r w:rsidR="00677711" w:rsidRPr="00C21121">
        <w:rPr>
          <w:sz w:val="21"/>
          <w:szCs w:val="21"/>
        </w:rPr>
        <w:t>n</w:t>
      </w:r>
      <w:r w:rsidR="005A7F78" w:rsidRPr="00C21121">
        <w:rPr>
          <w:sz w:val="21"/>
          <w:szCs w:val="21"/>
        </w:rPr>
        <w:t>uk zbaton detyrat e ngarkuara;</w:t>
      </w:r>
    </w:p>
    <w:p w:rsidR="005A7F78" w:rsidRPr="00C21121" w:rsidRDefault="00DA3E89" w:rsidP="00081534">
      <w:pPr>
        <w:pStyle w:val="Paragrafi"/>
        <w:rPr>
          <w:sz w:val="21"/>
          <w:szCs w:val="21"/>
        </w:rPr>
      </w:pPr>
      <w:r w:rsidRPr="00C21121">
        <w:rPr>
          <w:sz w:val="21"/>
          <w:szCs w:val="21"/>
        </w:rPr>
        <w:t xml:space="preserve">b) </w:t>
      </w:r>
      <w:r w:rsidR="00677711" w:rsidRPr="00C21121">
        <w:rPr>
          <w:sz w:val="21"/>
          <w:szCs w:val="21"/>
        </w:rPr>
        <w:t>s</w:t>
      </w:r>
      <w:r w:rsidR="005A7F78" w:rsidRPr="00C21121">
        <w:rPr>
          <w:sz w:val="21"/>
          <w:szCs w:val="21"/>
        </w:rPr>
        <w:t>hkel parimet e p</w:t>
      </w:r>
      <w:r w:rsidR="00677711" w:rsidRPr="00C21121">
        <w:rPr>
          <w:sz w:val="21"/>
          <w:szCs w:val="21"/>
        </w:rPr>
        <w:t>ërcaktuara në nenin 3 të këtij udhëzimi.</w:t>
      </w:r>
    </w:p>
    <w:p w:rsidR="005A7F78" w:rsidRPr="00C21121" w:rsidRDefault="00DA3E89" w:rsidP="00081534">
      <w:pPr>
        <w:pStyle w:val="Paragrafi"/>
        <w:rPr>
          <w:sz w:val="21"/>
          <w:szCs w:val="21"/>
        </w:rPr>
      </w:pPr>
      <w:r w:rsidRPr="00C21121">
        <w:rPr>
          <w:sz w:val="21"/>
          <w:szCs w:val="21"/>
        </w:rPr>
        <w:t xml:space="preserve">II. </w:t>
      </w:r>
      <w:r w:rsidR="005A7F78" w:rsidRPr="00C21121">
        <w:rPr>
          <w:sz w:val="21"/>
          <w:szCs w:val="21"/>
        </w:rPr>
        <w:t>Lirimi nga detyra i personelit të ZRZ</w:t>
      </w:r>
      <w:r w:rsidR="00677711" w:rsidRPr="00C21121">
        <w:rPr>
          <w:sz w:val="21"/>
          <w:szCs w:val="21"/>
        </w:rPr>
        <w:t>-së</w:t>
      </w:r>
      <w:r w:rsidR="005A7F78" w:rsidRPr="00C21121">
        <w:rPr>
          <w:sz w:val="21"/>
          <w:szCs w:val="21"/>
        </w:rPr>
        <w:t xml:space="preserve"> bëhet nga KQZ</w:t>
      </w:r>
      <w:r w:rsidR="00677711" w:rsidRPr="00C21121">
        <w:rPr>
          <w:sz w:val="21"/>
          <w:szCs w:val="21"/>
        </w:rPr>
        <w:t>-ja</w:t>
      </w:r>
      <w:r w:rsidR="005A7F78" w:rsidRPr="00C21121">
        <w:rPr>
          <w:sz w:val="21"/>
          <w:szCs w:val="21"/>
        </w:rPr>
        <w:t xml:space="preserve"> me propozim të Drejtorit të Drejtorisë së Komisioneve Zgjedhore, kur: </w:t>
      </w:r>
    </w:p>
    <w:p w:rsidR="005A7F78" w:rsidRPr="00C21121" w:rsidRDefault="00DA3E89" w:rsidP="00081534">
      <w:pPr>
        <w:pStyle w:val="Paragrafi"/>
        <w:rPr>
          <w:sz w:val="21"/>
          <w:szCs w:val="21"/>
        </w:rPr>
      </w:pPr>
      <w:r w:rsidRPr="00C21121">
        <w:rPr>
          <w:sz w:val="21"/>
          <w:szCs w:val="21"/>
        </w:rPr>
        <w:t xml:space="preserve">a) </w:t>
      </w:r>
      <w:r w:rsidR="00677711" w:rsidRPr="00C21121">
        <w:rPr>
          <w:sz w:val="21"/>
          <w:szCs w:val="21"/>
        </w:rPr>
        <w:t>j</w:t>
      </w:r>
      <w:r w:rsidR="005A7F78" w:rsidRPr="00C21121">
        <w:rPr>
          <w:sz w:val="21"/>
          <w:szCs w:val="21"/>
        </w:rPr>
        <w:t>ep dorëheqjen;</w:t>
      </w:r>
    </w:p>
    <w:p w:rsidR="005A7F78" w:rsidRPr="00C21121" w:rsidRDefault="00DA3E89" w:rsidP="00081534">
      <w:pPr>
        <w:pStyle w:val="Paragrafi"/>
        <w:rPr>
          <w:sz w:val="21"/>
          <w:szCs w:val="21"/>
        </w:rPr>
      </w:pPr>
      <w:r w:rsidRPr="00C21121">
        <w:rPr>
          <w:sz w:val="21"/>
          <w:szCs w:val="21"/>
        </w:rPr>
        <w:t xml:space="preserve">b) </w:t>
      </w:r>
      <w:r w:rsidR="00677711" w:rsidRPr="00C21121">
        <w:rPr>
          <w:sz w:val="21"/>
          <w:szCs w:val="21"/>
        </w:rPr>
        <w:t>n</w:t>
      </w:r>
      <w:r w:rsidR="005A7F78" w:rsidRPr="00C21121">
        <w:rPr>
          <w:sz w:val="21"/>
          <w:szCs w:val="21"/>
        </w:rPr>
        <w:t>uk plotës</w:t>
      </w:r>
      <w:r w:rsidR="004764FC" w:rsidRPr="00C21121">
        <w:rPr>
          <w:sz w:val="21"/>
          <w:szCs w:val="21"/>
        </w:rPr>
        <w:t>on kërkesat e nenit 6 të këtij u</w:t>
      </w:r>
      <w:r w:rsidR="005A7F78" w:rsidRPr="00C21121">
        <w:rPr>
          <w:sz w:val="21"/>
          <w:szCs w:val="21"/>
        </w:rPr>
        <w:t>dhëzimi</w:t>
      </w:r>
      <w:r w:rsidR="00677711" w:rsidRPr="00C21121">
        <w:rPr>
          <w:sz w:val="21"/>
          <w:szCs w:val="21"/>
        </w:rPr>
        <w:t>.</w:t>
      </w:r>
    </w:p>
    <w:p w:rsidR="005A7F78" w:rsidRPr="00C21121" w:rsidRDefault="005A7F78" w:rsidP="00081534">
      <w:pPr>
        <w:pStyle w:val="Paragrafi"/>
        <w:rPr>
          <w:sz w:val="21"/>
          <w:szCs w:val="21"/>
        </w:rPr>
      </w:pPr>
    </w:p>
    <w:p w:rsidR="005A7F78" w:rsidRPr="00C21121" w:rsidRDefault="005A7F78" w:rsidP="00081534">
      <w:pPr>
        <w:pStyle w:val="PjesaNr"/>
        <w:keepNext w:val="0"/>
        <w:rPr>
          <w:sz w:val="21"/>
          <w:szCs w:val="21"/>
        </w:rPr>
      </w:pPr>
      <w:r w:rsidRPr="00C21121">
        <w:rPr>
          <w:sz w:val="21"/>
          <w:szCs w:val="21"/>
        </w:rPr>
        <w:t>Pjesa IV</w:t>
      </w:r>
    </w:p>
    <w:p w:rsidR="005A7F78" w:rsidRPr="00C21121" w:rsidRDefault="005A7F78" w:rsidP="00081534">
      <w:pPr>
        <w:pStyle w:val="PjesaNr"/>
        <w:keepNext w:val="0"/>
        <w:rPr>
          <w:sz w:val="21"/>
          <w:szCs w:val="21"/>
        </w:rPr>
      </w:pPr>
      <w:r w:rsidRPr="00C21121">
        <w:rPr>
          <w:sz w:val="21"/>
          <w:szCs w:val="21"/>
        </w:rPr>
        <w:t>DETYRAT DHE TË DREJTAT E PERSONELIT TË ZYRËS RAJONALE ZGJEDHORE</w:t>
      </w:r>
    </w:p>
    <w:p w:rsidR="005A7F78" w:rsidRPr="00C21121" w:rsidRDefault="005A7F78" w:rsidP="00081534">
      <w:pPr>
        <w:pStyle w:val="PjesaNr"/>
        <w:keepNext w:val="0"/>
        <w:rPr>
          <w:sz w:val="21"/>
          <w:szCs w:val="21"/>
        </w:rPr>
      </w:pPr>
    </w:p>
    <w:p w:rsidR="005A7F78" w:rsidRPr="00C21121" w:rsidRDefault="005A7F78" w:rsidP="00081534">
      <w:pPr>
        <w:pStyle w:val="NeniNr"/>
        <w:keepNext w:val="0"/>
        <w:rPr>
          <w:sz w:val="21"/>
          <w:szCs w:val="21"/>
        </w:rPr>
      </w:pPr>
      <w:r w:rsidRPr="00C21121">
        <w:rPr>
          <w:sz w:val="21"/>
          <w:szCs w:val="21"/>
        </w:rPr>
        <w:t>Neni 11</w:t>
      </w:r>
    </w:p>
    <w:p w:rsidR="005A7F78" w:rsidRPr="00C21121" w:rsidRDefault="00787C60" w:rsidP="00081534">
      <w:pPr>
        <w:pStyle w:val="NeniTitull"/>
        <w:keepNext w:val="0"/>
        <w:rPr>
          <w:sz w:val="21"/>
          <w:szCs w:val="21"/>
        </w:rPr>
      </w:pPr>
      <w:r w:rsidRPr="00C21121">
        <w:rPr>
          <w:sz w:val="21"/>
          <w:szCs w:val="21"/>
        </w:rPr>
        <w:t>Detyrat e p</w:t>
      </w:r>
      <w:r w:rsidR="00990955" w:rsidRPr="00C21121">
        <w:rPr>
          <w:sz w:val="21"/>
          <w:szCs w:val="21"/>
        </w:rPr>
        <w:t>ersonelit të zyrës rajonale z</w:t>
      </w:r>
      <w:r w:rsidR="005A7F78" w:rsidRPr="00C21121">
        <w:rPr>
          <w:sz w:val="21"/>
          <w:szCs w:val="21"/>
        </w:rPr>
        <w:t>gjedhore</w:t>
      </w:r>
    </w:p>
    <w:p w:rsidR="00DA3E89" w:rsidRPr="00C21121" w:rsidRDefault="00DA3E89" w:rsidP="00081534">
      <w:pPr>
        <w:pStyle w:val="Paragrafi"/>
        <w:rPr>
          <w:sz w:val="21"/>
          <w:szCs w:val="21"/>
        </w:rPr>
      </w:pPr>
    </w:p>
    <w:p w:rsidR="005A7F78" w:rsidRPr="00C21121" w:rsidRDefault="00DA3E89" w:rsidP="00081534">
      <w:pPr>
        <w:pStyle w:val="Paragrafi"/>
        <w:rPr>
          <w:sz w:val="21"/>
          <w:szCs w:val="21"/>
        </w:rPr>
      </w:pPr>
      <w:r w:rsidRPr="00C21121">
        <w:rPr>
          <w:sz w:val="21"/>
          <w:szCs w:val="21"/>
        </w:rPr>
        <w:t xml:space="preserve">I. </w:t>
      </w:r>
      <w:r w:rsidR="00990955" w:rsidRPr="00C21121">
        <w:rPr>
          <w:sz w:val="21"/>
          <w:szCs w:val="21"/>
        </w:rPr>
        <w:t>Personeli  i zyrës rajonale z</w:t>
      </w:r>
      <w:r w:rsidR="005A7F78" w:rsidRPr="00C21121">
        <w:rPr>
          <w:sz w:val="21"/>
          <w:szCs w:val="21"/>
        </w:rPr>
        <w:t>gjedhore ka për epror të drejtpërdrejtë Drejtorin e Drejtorisë së Komisioneve Zgjedhore dhe kryen detyra të karakterit ekzekutiv dhe organizativ</w:t>
      </w:r>
      <w:r w:rsidR="00990955" w:rsidRPr="00C21121">
        <w:rPr>
          <w:sz w:val="21"/>
          <w:szCs w:val="21"/>
        </w:rPr>
        <w:t>,</w:t>
      </w:r>
      <w:r w:rsidR="005A7F78" w:rsidRPr="00C21121">
        <w:rPr>
          <w:sz w:val="21"/>
          <w:szCs w:val="21"/>
        </w:rPr>
        <w:t xml:space="preserve"> si më poshtë:</w:t>
      </w:r>
    </w:p>
    <w:p w:rsidR="005A7F78" w:rsidRPr="00C21121" w:rsidRDefault="00DA3E89" w:rsidP="00081534">
      <w:pPr>
        <w:pStyle w:val="Paragrafi"/>
        <w:rPr>
          <w:sz w:val="21"/>
          <w:szCs w:val="21"/>
        </w:rPr>
      </w:pPr>
      <w:r w:rsidRPr="00C21121">
        <w:rPr>
          <w:sz w:val="21"/>
          <w:szCs w:val="21"/>
        </w:rPr>
        <w:t xml:space="preserve">a) </w:t>
      </w:r>
      <w:r w:rsidR="005A7F78" w:rsidRPr="00C21121">
        <w:rPr>
          <w:sz w:val="21"/>
          <w:szCs w:val="21"/>
        </w:rPr>
        <w:t>Realizon përcjelljen në kohë të vendim</w:t>
      </w:r>
      <w:r w:rsidR="00830A6D" w:rsidRPr="00C21121">
        <w:rPr>
          <w:sz w:val="21"/>
          <w:szCs w:val="21"/>
        </w:rPr>
        <w:t xml:space="preserve">eve dhe udhëzimeve të </w:t>
      </w:r>
      <w:r w:rsidR="005A7F78" w:rsidRPr="00C21121">
        <w:rPr>
          <w:sz w:val="21"/>
          <w:szCs w:val="21"/>
        </w:rPr>
        <w:t xml:space="preserve"> KQZ-së në KZQV, si dhe përcjelljen e vendimeve të KZQV-ve në KQZ;</w:t>
      </w:r>
    </w:p>
    <w:p w:rsidR="005A7F78" w:rsidRPr="00C21121" w:rsidRDefault="00DA3E89" w:rsidP="00081534">
      <w:pPr>
        <w:pStyle w:val="Paragrafi"/>
        <w:rPr>
          <w:sz w:val="21"/>
          <w:szCs w:val="21"/>
        </w:rPr>
      </w:pPr>
      <w:r w:rsidRPr="00C21121">
        <w:rPr>
          <w:sz w:val="21"/>
          <w:szCs w:val="21"/>
        </w:rPr>
        <w:t xml:space="preserve">b) </w:t>
      </w:r>
      <w:r w:rsidR="005A7F78" w:rsidRPr="00C21121">
        <w:rPr>
          <w:sz w:val="21"/>
          <w:szCs w:val="21"/>
        </w:rPr>
        <w:t>Je</w:t>
      </w:r>
      <w:r w:rsidR="00990955" w:rsidRPr="00C21121">
        <w:rPr>
          <w:sz w:val="21"/>
          <w:szCs w:val="21"/>
        </w:rPr>
        <w:t>p ndihmesë në organizimin e traj</w:t>
      </w:r>
      <w:r w:rsidR="005A7F78" w:rsidRPr="00C21121">
        <w:rPr>
          <w:sz w:val="21"/>
          <w:szCs w:val="21"/>
        </w:rPr>
        <w:t>ni</w:t>
      </w:r>
      <w:r w:rsidR="00990955" w:rsidRPr="00C21121">
        <w:rPr>
          <w:sz w:val="21"/>
          <w:szCs w:val="21"/>
        </w:rPr>
        <w:t>meve të komisionerëve zgjedhorë;</w:t>
      </w:r>
      <w:r w:rsidR="005A7F78" w:rsidRPr="00C21121">
        <w:rPr>
          <w:sz w:val="21"/>
          <w:szCs w:val="21"/>
        </w:rPr>
        <w:t xml:space="preserve"> </w:t>
      </w:r>
    </w:p>
    <w:p w:rsidR="005A7F78" w:rsidRPr="00C21121" w:rsidRDefault="00DA3E89" w:rsidP="00081534">
      <w:pPr>
        <w:pStyle w:val="Paragrafi"/>
        <w:rPr>
          <w:sz w:val="21"/>
          <w:szCs w:val="21"/>
        </w:rPr>
      </w:pPr>
      <w:r w:rsidRPr="00C21121">
        <w:rPr>
          <w:sz w:val="21"/>
          <w:szCs w:val="21"/>
        </w:rPr>
        <w:t xml:space="preserve">c) </w:t>
      </w:r>
      <w:r w:rsidR="005A7F78" w:rsidRPr="00C21121">
        <w:rPr>
          <w:sz w:val="21"/>
          <w:szCs w:val="21"/>
        </w:rPr>
        <w:t>Mban kontakte të vazhdueshme me organet e qeverisjes vendore për probleme logjistike të shpërndarjes dhe grumbullimit të materialeve zgjedhore brenda afateve të përcaktuara në ligj;</w:t>
      </w:r>
    </w:p>
    <w:p w:rsidR="005A7F78" w:rsidRPr="00C21121" w:rsidRDefault="00DA3E89" w:rsidP="00081534">
      <w:pPr>
        <w:pStyle w:val="Paragrafi"/>
        <w:rPr>
          <w:sz w:val="21"/>
          <w:szCs w:val="21"/>
        </w:rPr>
      </w:pPr>
      <w:r w:rsidRPr="00C21121">
        <w:rPr>
          <w:sz w:val="21"/>
          <w:szCs w:val="21"/>
        </w:rPr>
        <w:t xml:space="preserve">d) </w:t>
      </w:r>
      <w:r w:rsidR="005A7F78" w:rsidRPr="00C21121">
        <w:rPr>
          <w:sz w:val="21"/>
          <w:szCs w:val="21"/>
        </w:rPr>
        <w:t>Mban kontakte me subjektet zgjedhore vendore;</w:t>
      </w:r>
    </w:p>
    <w:p w:rsidR="005A7F78" w:rsidRPr="00C21121" w:rsidRDefault="00DA3E89" w:rsidP="00081534">
      <w:pPr>
        <w:pStyle w:val="Paragrafi"/>
        <w:rPr>
          <w:sz w:val="21"/>
          <w:szCs w:val="21"/>
        </w:rPr>
      </w:pPr>
      <w:r w:rsidRPr="00C21121">
        <w:rPr>
          <w:sz w:val="21"/>
          <w:szCs w:val="21"/>
        </w:rPr>
        <w:t xml:space="preserve">e) </w:t>
      </w:r>
      <w:r w:rsidR="005A7F78" w:rsidRPr="00C21121">
        <w:rPr>
          <w:sz w:val="21"/>
          <w:szCs w:val="21"/>
        </w:rPr>
        <w:t>Informon KQZ-në në mënyrë të vazhdueshme mbi aktivitetin e komisioneve zgjedhore vendore;</w:t>
      </w:r>
    </w:p>
    <w:p w:rsidR="005A7F78" w:rsidRDefault="00DA3E89" w:rsidP="00081534">
      <w:pPr>
        <w:pStyle w:val="Paragrafi"/>
        <w:rPr>
          <w:sz w:val="21"/>
          <w:szCs w:val="21"/>
        </w:rPr>
      </w:pPr>
      <w:r w:rsidRPr="00C21121">
        <w:rPr>
          <w:sz w:val="21"/>
          <w:szCs w:val="21"/>
        </w:rPr>
        <w:t xml:space="preserve">f) </w:t>
      </w:r>
      <w:r w:rsidR="005A7F78" w:rsidRPr="00C21121">
        <w:rPr>
          <w:sz w:val="21"/>
          <w:szCs w:val="21"/>
        </w:rPr>
        <w:t>Kryen detyra të tjera sipas udhëzimeve të marra nga KQZ-ja.</w:t>
      </w:r>
    </w:p>
    <w:p w:rsidR="008C607F" w:rsidRPr="00C21121" w:rsidRDefault="008C607F"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12</w:t>
      </w:r>
    </w:p>
    <w:p w:rsidR="005A7F78" w:rsidRPr="00C21121" w:rsidRDefault="00990955" w:rsidP="00081534">
      <w:pPr>
        <w:pStyle w:val="NeniTitull"/>
        <w:keepNext w:val="0"/>
        <w:rPr>
          <w:sz w:val="21"/>
          <w:szCs w:val="21"/>
        </w:rPr>
      </w:pPr>
      <w:r w:rsidRPr="00C21121">
        <w:rPr>
          <w:sz w:val="21"/>
          <w:szCs w:val="21"/>
        </w:rPr>
        <w:t>Të drejtat e personelit të zyrës rajonale z</w:t>
      </w:r>
      <w:r w:rsidR="005A7F78" w:rsidRPr="00C21121">
        <w:rPr>
          <w:sz w:val="21"/>
          <w:szCs w:val="21"/>
        </w:rPr>
        <w:t>gjedhore</w:t>
      </w:r>
    </w:p>
    <w:p w:rsidR="00152698" w:rsidRPr="00C21121" w:rsidRDefault="00152698" w:rsidP="00081534">
      <w:pPr>
        <w:pStyle w:val="Paragrafi"/>
        <w:rPr>
          <w:sz w:val="21"/>
          <w:szCs w:val="21"/>
        </w:rPr>
      </w:pPr>
    </w:p>
    <w:p w:rsidR="005A7F78" w:rsidRPr="00C21121" w:rsidRDefault="005A7F78" w:rsidP="00081534">
      <w:pPr>
        <w:pStyle w:val="Paragrafi"/>
        <w:rPr>
          <w:sz w:val="21"/>
          <w:szCs w:val="21"/>
        </w:rPr>
      </w:pPr>
      <w:r w:rsidRPr="00C21121">
        <w:rPr>
          <w:sz w:val="21"/>
          <w:szCs w:val="21"/>
        </w:rPr>
        <w:t>Personeli i ZRZ</w:t>
      </w:r>
      <w:r w:rsidR="00990955" w:rsidRPr="00C21121">
        <w:rPr>
          <w:sz w:val="21"/>
          <w:szCs w:val="21"/>
        </w:rPr>
        <w:t>-së</w:t>
      </w:r>
      <w:r w:rsidRPr="00C21121">
        <w:rPr>
          <w:sz w:val="21"/>
          <w:szCs w:val="21"/>
        </w:rPr>
        <w:t xml:space="preserve"> gëzon mbështetjen e KQZ-së në kryerjen e d</w:t>
      </w:r>
      <w:r w:rsidR="00250D31">
        <w:rPr>
          <w:sz w:val="21"/>
          <w:szCs w:val="21"/>
        </w:rPr>
        <w:t xml:space="preserve">etyrave të përcaktuara në këtë </w:t>
      </w:r>
      <w:r w:rsidR="00787C60" w:rsidRPr="00C21121">
        <w:rPr>
          <w:sz w:val="21"/>
          <w:szCs w:val="21"/>
        </w:rPr>
        <w:t>u</w:t>
      </w:r>
      <w:r w:rsidRPr="00C21121">
        <w:rPr>
          <w:sz w:val="21"/>
          <w:szCs w:val="21"/>
        </w:rPr>
        <w:t>dhëzim. Atij i garantohen kushte të përshtatshme për zhvillimin normal të aktivitetit.</w:t>
      </w:r>
    </w:p>
    <w:p w:rsidR="005A7F78" w:rsidRPr="00C21121" w:rsidRDefault="005A7F78" w:rsidP="00081534">
      <w:pPr>
        <w:pStyle w:val="Paragrafi"/>
        <w:ind w:firstLine="0"/>
        <w:rPr>
          <w:sz w:val="21"/>
          <w:szCs w:val="21"/>
        </w:rPr>
      </w:pPr>
    </w:p>
    <w:p w:rsidR="005A7F78" w:rsidRPr="00C21121" w:rsidRDefault="005A7F78" w:rsidP="00081534">
      <w:pPr>
        <w:pStyle w:val="NeniNr"/>
        <w:keepNext w:val="0"/>
        <w:rPr>
          <w:sz w:val="21"/>
          <w:szCs w:val="21"/>
        </w:rPr>
      </w:pPr>
      <w:r w:rsidRPr="00C21121">
        <w:rPr>
          <w:sz w:val="21"/>
          <w:szCs w:val="21"/>
        </w:rPr>
        <w:t>Neni 13</w:t>
      </w:r>
    </w:p>
    <w:p w:rsidR="00152698" w:rsidRPr="00C21121" w:rsidRDefault="005A7F78" w:rsidP="00081534">
      <w:pPr>
        <w:pStyle w:val="NeniTitull"/>
        <w:keepNext w:val="0"/>
        <w:rPr>
          <w:sz w:val="21"/>
          <w:szCs w:val="21"/>
        </w:rPr>
      </w:pPr>
      <w:r w:rsidRPr="00C21121">
        <w:rPr>
          <w:sz w:val="21"/>
          <w:szCs w:val="21"/>
        </w:rPr>
        <w:t>Komunikimi me Komisionin Qendror të Zgjedhjeve</w:t>
      </w:r>
    </w:p>
    <w:p w:rsidR="00152698" w:rsidRPr="00C21121" w:rsidRDefault="00152698" w:rsidP="00081534">
      <w:pPr>
        <w:pStyle w:val="Paragrafi"/>
        <w:rPr>
          <w:sz w:val="21"/>
          <w:szCs w:val="21"/>
        </w:rPr>
      </w:pPr>
    </w:p>
    <w:p w:rsidR="005A7F78" w:rsidRPr="00C21121" w:rsidRDefault="00DA3E89" w:rsidP="00081534">
      <w:pPr>
        <w:pStyle w:val="Paragrafi"/>
        <w:rPr>
          <w:sz w:val="21"/>
          <w:szCs w:val="21"/>
        </w:rPr>
      </w:pPr>
      <w:r w:rsidRPr="00C21121">
        <w:rPr>
          <w:sz w:val="21"/>
          <w:szCs w:val="21"/>
        </w:rPr>
        <w:t xml:space="preserve">I. </w:t>
      </w:r>
      <w:r w:rsidR="005A7F78" w:rsidRPr="00C21121">
        <w:rPr>
          <w:sz w:val="21"/>
          <w:szCs w:val="21"/>
        </w:rPr>
        <w:t>ZRZ</w:t>
      </w:r>
      <w:r w:rsidR="00990955" w:rsidRPr="00C21121">
        <w:rPr>
          <w:sz w:val="21"/>
          <w:szCs w:val="21"/>
        </w:rPr>
        <w:t>-të</w:t>
      </w:r>
      <w:r w:rsidR="005A7F78" w:rsidRPr="00C21121">
        <w:rPr>
          <w:sz w:val="21"/>
          <w:szCs w:val="21"/>
        </w:rPr>
        <w:t xml:space="preserve"> janë të detyruara të njoftojnë menjëherë Drejtorinë </w:t>
      </w:r>
      <w:r w:rsidR="00787C60" w:rsidRPr="00C21121">
        <w:rPr>
          <w:sz w:val="21"/>
          <w:szCs w:val="21"/>
        </w:rPr>
        <w:t>e Komisioneve Zgjedhore për çdo</w:t>
      </w:r>
      <w:r w:rsidR="005A7F78" w:rsidRPr="00C21121">
        <w:rPr>
          <w:sz w:val="21"/>
          <w:szCs w:val="21"/>
        </w:rPr>
        <w:t xml:space="preserve">lloj </w:t>
      </w:r>
      <w:r w:rsidR="00787C60" w:rsidRPr="00C21121">
        <w:rPr>
          <w:sz w:val="21"/>
          <w:szCs w:val="21"/>
        </w:rPr>
        <w:t>informacioni apo raporti të çdo</w:t>
      </w:r>
      <w:r w:rsidR="005A7F78" w:rsidRPr="00C21121">
        <w:rPr>
          <w:sz w:val="21"/>
          <w:szCs w:val="21"/>
        </w:rPr>
        <w:t>lloj natyre. DKZ</w:t>
      </w:r>
      <w:r w:rsidR="00990955" w:rsidRPr="00C21121">
        <w:rPr>
          <w:sz w:val="21"/>
          <w:szCs w:val="21"/>
        </w:rPr>
        <w:t>-ja</w:t>
      </w:r>
      <w:r w:rsidR="005A7F78" w:rsidRPr="00C21121">
        <w:rPr>
          <w:sz w:val="21"/>
          <w:szCs w:val="21"/>
        </w:rPr>
        <w:t xml:space="preserve"> njofton menjëherë Komisionin Qendror të Zgjedhjeve. </w:t>
      </w:r>
    </w:p>
    <w:p w:rsidR="005A7F78" w:rsidRPr="00C21121" w:rsidRDefault="00DA3E89" w:rsidP="00081534">
      <w:pPr>
        <w:pStyle w:val="Paragrafi"/>
        <w:rPr>
          <w:sz w:val="21"/>
          <w:szCs w:val="21"/>
        </w:rPr>
      </w:pPr>
      <w:r w:rsidRPr="00C21121">
        <w:rPr>
          <w:sz w:val="21"/>
          <w:szCs w:val="21"/>
        </w:rPr>
        <w:t xml:space="preserve">II. </w:t>
      </w:r>
      <w:r w:rsidR="005A7F78" w:rsidRPr="00C21121">
        <w:rPr>
          <w:sz w:val="21"/>
          <w:szCs w:val="21"/>
        </w:rPr>
        <w:t>ZRZ</w:t>
      </w:r>
      <w:r w:rsidR="00990955" w:rsidRPr="00C21121">
        <w:rPr>
          <w:sz w:val="21"/>
          <w:szCs w:val="21"/>
        </w:rPr>
        <w:t>-të</w:t>
      </w:r>
      <w:r w:rsidR="005A7F78" w:rsidRPr="00C21121">
        <w:rPr>
          <w:sz w:val="21"/>
          <w:szCs w:val="21"/>
        </w:rPr>
        <w:t xml:space="preserve"> kanë detyrimin t’u përgjigjen kërkesave për informacion të çdo anëtari të KQZ-së dhe të komunikojmë drejtpërdrejt me ta</w:t>
      </w:r>
      <w:r w:rsidR="00424DAA" w:rsidRPr="00C21121">
        <w:rPr>
          <w:sz w:val="21"/>
          <w:szCs w:val="21"/>
        </w:rPr>
        <w:t>.</w:t>
      </w:r>
    </w:p>
    <w:p w:rsidR="005A7F78" w:rsidRDefault="005A7F78" w:rsidP="00081534">
      <w:pPr>
        <w:pStyle w:val="Paragrafi"/>
        <w:rPr>
          <w:sz w:val="21"/>
          <w:szCs w:val="21"/>
        </w:rPr>
      </w:pPr>
    </w:p>
    <w:p w:rsidR="008C607F" w:rsidRPr="00C21121" w:rsidRDefault="008C607F" w:rsidP="00081534">
      <w:pPr>
        <w:pStyle w:val="Paragrafi"/>
        <w:rPr>
          <w:sz w:val="21"/>
          <w:szCs w:val="21"/>
        </w:rPr>
      </w:pPr>
    </w:p>
    <w:p w:rsidR="005A7F78" w:rsidRPr="00C21121" w:rsidRDefault="005A7F78" w:rsidP="00081534">
      <w:pPr>
        <w:pStyle w:val="PjesaNr"/>
        <w:keepNext w:val="0"/>
        <w:rPr>
          <w:sz w:val="21"/>
          <w:szCs w:val="21"/>
        </w:rPr>
      </w:pPr>
      <w:r w:rsidRPr="00C21121">
        <w:rPr>
          <w:sz w:val="21"/>
          <w:szCs w:val="21"/>
        </w:rPr>
        <w:t>Pjesa V</w:t>
      </w:r>
    </w:p>
    <w:p w:rsidR="005A7F78" w:rsidRPr="00C21121" w:rsidRDefault="005A7F78" w:rsidP="00081534">
      <w:pPr>
        <w:pStyle w:val="PjesaNr"/>
        <w:keepNext w:val="0"/>
        <w:rPr>
          <w:sz w:val="21"/>
          <w:szCs w:val="21"/>
        </w:rPr>
      </w:pPr>
      <w:r w:rsidRPr="00C21121">
        <w:rPr>
          <w:sz w:val="21"/>
          <w:szCs w:val="21"/>
        </w:rPr>
        <w:t>DISPOZITA TË FUNDIT</w:t>
      </w:r>
    </w:p>
    <w:p w:rsidR="007C16A8" w:rsidRPr="00C21121" w:rsidRDefault="007C16A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14</w:t>
      </w:r>
    </w:p>
    <w:p w:rsidR="005A7F78" w:rsidRPr="00C21121" w:rsidRDefault="005A7F78" w:rsidP="00081534">
      <w:pPr>
        <w:pStyle w:val="NeniTitull"/>
        <w:keepNext w:val="0"/>
        <w:rPr>
          <w:sz w:val="21"/>
          <w:szCs w:val="21"/>
        </w:rPr>
      </w:pPr>
      <w:r w:rsidRPr="00C21121">
        <w:rPr>
          <w:sz w:val="21"/>
          <w:szCs w:val="21"/>
        </w:rPr>
        <w:t>Koha e punës</w:t>
      </w:r>
    </w:p>
    <w:p w:rsidR="007C16A8" w:rsidRPr="00C21121" w:rsidRDefault="007C16A8" w:rsidP="00081534">
      <w:pPr>
        <w:pStyle w:val="Paragrafi"/>
        <w:rPr>
          <w:sz w:val="21"/>
          <w:szCs w:val="21"/>
        </w:rPr>
      </w:pPr>
    </w:p>
    <w:p w:rsidR="005A7F78" w:rsidRPr="00C21121" w:rsidRDefault="00424DAA" w:rsidP="00081534">
      <w:pPr>
        <w:pStyle w:val="Paragrafi"/>
        <w:rPr>
          <w:sz w:val="21"/>
          <w:szCs w:val="21"/>
        </w:rPr>
      </w:pPr>
      <w:r w:rsidRPr="00C21121">
        <w:rPr>
          <w:sz w:val="21"/>
          <w:szCs w:val="21"/>
        </w:rPr>
        <w:t>Personeli i zyrës rajonale z</w:t>
      </w:r>
      <w:r w:rsidR="005A7F78" w:rsidRPr="00C21121">
        <w:rPr>
          <w:sz w:val="21"/>
          <w:szCs w:val="21"/>
        </w:rPr>
        <w:t>gjedhore zhvillon aktivitetin e vet sipas orarit të punës që aplikohet nga administrata e KQZ-së.</w:t>
      </w:r>
    </w:p>
    <w:p w:rsidR="005A7F78" w:rsidRPr="00C21121" w:rsidRDefault="005A7F7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15</w:t>
      </w:r>
    </w:p>
    <w:p w:rsidR="005A7F78" w:rsidRPr="00C21121" w:rsidRDefault="005A7F78" w:rsidP="00081534">
      <w:pPr>
        <w:pStyle w:val="NeniTitull"/>
        <w:keepNext w:val="0"/>
        <w:rPr>
          <w:sz w:val="21"/>
          <w:szCs w:val="21"/>
        </w:rPr>
      </w:pPr>
      <w:r w:rsidRPr="00C21121">
        <w:rPr>
          <w:sz w:val="21"/>
          <w:szCs w:val="21"/>
        </w:rPr>
        <w:t>Paga</w:t>
      </w:r>
    </w:p>
    <w:p w:rsidR="007C16A8" w:rsidRPr="00C21121" w:rsidRDefault="007C16A8" w:rsidP="00081534">
      <w:pPr>
        <w:pStyle w:val="Paragrafi"/>
        <w:rPr>
          <w:sz w:val="21"/>
          <w:szCs w:val="21"/>
        </w:rPr>
      </w:pPr>
    </w:p>
    <w:p w:rsidR="005A7F78" w:rsidRPr="00C21121" w:rsidRDefault="00787C60" w:rsidP="00081534">
      <w:pPr>
        <w:pStyle w:val="Paragrafi"/>
        <w:rPr>
          <w:sz w:val="21"/>
          <w:szCs w:val="21"/>
        </w:rPr>
      </w:pPr>
      <w:r w:rsidRPr="00C21121">
        <w:rPr>
          <w:sz w:val="21"/>
          <w:szCs w:val="21"/>
        </w:rPr>
        <w:t>Personeli i zyrës rajonale z</w:t>
      </w:r>
      <w:r w:rsidR="005A7F78" w:rsidRPr="00C21121">
        <w:rPr>
          <w:sz w:val="21"/>
          <w:szCs w:val="21"/>
        </w:rPr>
        <w:t>gjedhore gëzon pagën e inspektorit të përkohshëm të KQZ-së.</w:t>
      </w:r>
    </w:p>
    <w:p w:rsidR="007C16A8" w:rsidRPr="00C21121" w:rsidRDefault="007C16A8" w:rsidP="00081534">
      <w:pPr>
        <w:pStyle w:val="Paragrafi"/>
        <w:rPr>
          <w:sz w:val="21"/>
          <w:szCs w:val="21"/>
        </w:rPr>
      </w:pPr>
    </w:p>
    <w:p w:rsidR="005A7F78" w:rsidRPr="00C21121" w:rsidRDefault="005A7F78" w:rsidP="00081534">
      <w:pPr>
        <w:pStyle w:val="NeniNr"/>
        <w:keepNext w:val="0"/>
        <w:rPr>
          <w:sz w:val="21"/>
          <w:szCs w:val="21"/>
        </w:rPr>
      </w:pPr>
      <w:r w:rsidRPr="00C21121">
        <w:rPr>
          <w:sz w:val="21"/>
          <w:szCs w:val="21"/>
        </w:rPr>
        <w:t>Neni 16</w:t>
      </w:r>
    </w:p>
    <w:p w:rsidR="005A7F78" w:rsidRPr="00C21121" w:rsidRDefault="005A7F78" w:rsidP="00081534">
      <w:pPr>
        <w:pStyle w:val="NeniTitull"/>
        <w:keepNext w:val="0"/>
        <w:rPr>
          <w:sz w:val="21"/>
          <w:szCs w:val="21"/>
        </w:rPr>
      </w:pPr>
      <w:r w:rsidRPr="00C21121">
        <w:rPr>
          <w:sz w:val="21"/>
          <w:szCs w:val="21"/>
        </w:rPr>
        <w:t>Baza materiale dhe dokumentacioni</w:t>
      </w:r>
    </w:p>
    <w:p w:rsidR="007C16A8" w:rsidRPr="00C21121" w:rsidRDefault="007C16A8" w:rsidP="00081534">
      <w:pPr>
        <w:pStyle w:val="Paragrafi"/>
        <w:rPr>
          <w:sz w:val="21"/>
          <w:szCs w:val="21"/>
        </w:rPr>
      </w:pPr>
    </w:p>
    <w:p w:rsidR="005A7F78" w:rsidRPr="00C21121" w:rsidRDefault="005A7F78" w:rsidP="00081534">
      <w:pPr>
        <w:pStyle w:val="Paragrafi"/>
        <w:rPr>
          <w:sz w:val="21"/>
          <w:szCs w:val="21"/>
        </w:rPr>
      </w:pPr>
      <w:r w:rsidRPr="00C21121">
        <w:rPr>
          <w:sz w:val="21"/>
          <w:szCs w:val="21"/>
        </w:rPr>
        <w:t>Baza materiale e marrë në dorëzim  dhe dokumentacion</w:t>
      </w:r>
      <w:r w:rsidR="00424DAA" w:rsidRPr="00C21121">
        <w:rPr>
          <w:sz w:val="21"/>
          <w:szCs w:val="21"/>
        </w:rPr>
        <w:t>i i përdorur nga personeli i zyrës rajonale z</w:t>
      </w:r>
      <w:r w:rsidRPr="00C21121">
        <w:rPr>
          <w:sz w:val="21"/>
          <w:szCs w:val="21"/>
        </w:rPr>
        <w:t>gjedhore, në përfundim të periudhës së funksionimit të saj, dorëzohet në KQZ.</w:t>
      </w:r>
    </w:p>
    <w:p w:rsidR="005A7F78" w:rsidRPr="00C21121" w:rsidRDefault="00787C60" w:rsidP="00081534">
      <w:pPr>
        <w:pStyle w:val="Paragrafi"/>
        <w:rPr>
          <w:sz w:val="21"/>
          <w:szCs w:val="21"/>
        </w:rPr>
      </w:pPr>
      <w:r w:rsidRPr="00C21121">
        <w:rPr>
          <w:sz w:val="21"/>
          <w:szCs w:val="21"/>
        </w:rPr>
        <w:t>Ky u</w:t>
      </w:r>
      <w:r w:rsidR="005A7F78" w:rsidRPr="00C21121">
        <w:rPr>
          <w:sz w:val="21"/>
          <w:szCs w:val="21"/>
        </w:rPr>
        <w:t>dhëzim hyn në fuqi menjëherë</w:t>
      </w:r>
      <w:r w:rsidR="00424DAA" w:rsidRPr="00C21121">
        <w:rPr>
          <w:sz w:val="21"/>
          <w:szCs w:val="21"/>
        </w:rPr>
        <w:t>.</w:t>
      </w:r>
    </w:p>
    <w:p w:rsidR="005A7F78" w:rsidRPr="00C21121" w:rsidRDefault="005A7F78" w:rsidP="00081534">
      <w:pPr>
        <w:pStyle w:val="Paragrafi"/>
        <w:ind w:firstLine="0"/>
        <w:rPr>
          <w:sz w:val="21"/>
          <w:szCs w:val="21"/>
        </w:rPr>
      </w:pPr>
    </w:p>
    <w:p w:rsidR="005A7F78" w:rsidRPr="00C21121" w:rsidRDefault="005A7F78" w:rsidP="00081534">
      <w:pPr>
        <w:pStyle w:val="Autoriteti"/>
        <w:keepNext w:val="0"/>
        <w:rPr>
          <w:sz w:val="21"/>
          <w:szCs w:val="21"/>
        </w:rPr>
      </w:pPr>
      <w:r w:rsidRPr="00C21121">
        <w:rPr>
          <w:sz w:val="21"/>
          <w:szCs w:val="21"/>
        </w:rPr>
        <w:t>Kryetar</w:t>
      </w:r>
      <w:r w:rsidR="00424DAA" w:rsidRPr="00C21121">
        <w:rPr>
          <w:sz w:val="21"/>
          <w:szCs w:val="21"/>
        </w:rPr>
        <w:t>I</w:t>
      </w:r>
    </w:p>
    <w:p w:rsidR="00424DAA" w:rsidRPr="00C21121" w:rsidRDefault="00424DAA" w:rsidP="00081534">
      <w:pPr>
        <w:pStyle w:val="AutoritetiEmer"/>
        <w:rPr>
          <w:sz w:val="21"/>
          <w:szCs w:val="21"/>
        </w:rPr>
      </w:pPr>
      <w:r w:rsidRPr="00C21121">
        <w:rPr>
          <w:sz w:val="21"/>
          <w:szCs w:val="21"/>
        </w:rPr>
        <w:t xml:space="preserve">Çlirim </w:t>
      </w:r>
      <w:r w:rsidRPr="00C21121">
        <w:rPr>
          <w:sz w:val="21"/>
          <w:szCs w:val="21"/>
        </w:rPr>
        <w:tab/>
        <w:t>Gjata</w:t>
      </w:r>
    </w:p>
    <w:p w:rsidR="00081534" w:rsidRPr="00C21121" w:rsidRDefault="00081534" w:rsidP="00081534">
      <w:pPr>
        <w:pStyle w:val="Akti"/>
        <w:keepNext w:val="0"/>
        <w:rPr>
          <w:sz w:val="21"/>
          <w:szCs w:val="21"/>
        </w:rPr>
      </w:pPr>
    </w:p>
    <w:p w:rsidR="002C3059" w:rsidRPr="00C21121" w:rsidRDefault="002C3059" w:rsidP="00081534">
      <w:pPr>
        <w:pStyle w:val="Paragrafi"/>
        <w:rPr>
          <w:sz w:val="21"/>
          <w:szCs w:val="21"/>
        </w:rPr>
      </w:pPr>
    </w:p>
    <w:sectPr w:rsidR="002C3059" w:rsidRPr="00C21121" w:rsidSect="00B13E8E">
      <w:footerReference w:type="even" r:id="rId7"/>
      <w:footerReference w:type="default" r:id="rId8"/>
      <w:pgSz w:w="11907" w:h="16840" w:code="9"/>
      <w:pgMar w:top="1418" w:right="1418" w:bottom="1418" w:left="1418" w:header="1304" w:footer="1134" w:gutter="0"/>
      <w:pgNumType w:start="41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38C" w:rsidRDefault="0011538C" w:rsidP="002C3059">
      <w:r>
        <w:separator/>
      </w:r>
    </w:p>
  </w:endnote>
  <w:endnote w:type="continuationSeparator" w:id="0">
    <w:p w:rsidR="0011538C" w:rsidRDefault="0011538C" w:rsidP="002C3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0CF" w:rsidRDefault="003370CF" w:rsidP="00244D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70CF" w:rsidRDefault="003370CF" w:rsidP="00244D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0CF" w:rsidRPr="000A2370" w:rsidRDefault="003370CF" w:rsidP="00244D4A">
    <w:pPr>
      <w:pStyle w:val="Footer"/>
      <w:framePr w:wrap="around" w:vAnchor="text" w:hAnchor="margin" w:xAlign="outside" w:y="1"/>
      <w:rPr>
        <w:rStyle w:val="PageNumber"/>
        <w:rFonts w:ascii="CG Times" w:hAnsi="CG Times"/>
        <w:sz w:val="22"/>
        <w:szCs w:val="22"/>
      </w:rPr>
    </w:pPr>
    <w:r w:rsidRPr="000A2370">
      <w:rPr>
        <w:rStyle w:val="PageNumber"/>
        <w:rFonts w:ascii="CG Times" w:hAnsi="CG Times"/>
        <w:sz w:val="22"/>
        <w:szCs w:val="22"/>
      </w:rPr>
      <w:fldChar w:fldCharType="begin"/>
    </w:r>
    <w:r w:rsidRPr="000A2370">
      <w:rPr>
        <w:rStyle w:val="PageNumber"/>
        <w:rFonts w:ascii="CG Times" w:hAnsi="CG Times"/>
        <w:sz w:val="22"/>
        <w:szCs w:val="22"/>
      </w:rPr>
      <w:instrText xml:space="preserve">PAGE  </w:instrText>
    </w:r>
    <w:r w:rsidRPr="000A2370">
      <w:rPr>
        <w:rStyle w:val="PageNumber"/>
        <w:rFonts w:ascii="CG Times" w:hAnsi="CG Times"/>
        <w:sz w:val="22"/>
        <w:szCs w:val="22"/>
      </w:rPr>
      <w:fldChar w:fldCharType="separate"/>
    </w:r>
    <w:r w:rsidR="005B3EF5">
      <w:rPr>
        <w:rStyle w:val="PageNumber"/>
        <w:rFonts w:ascii="CG Times" w:hAnsi="CG Times"/>
        <w:noProof/>
        <w:sz w:val="22"/>
        <w:szCs w:val="22"/>
      </w:rPr>
      <w:t>4111</w:t>
    </w:r>
    <w:r w:rsidRPr="000A2370">
      <w:rPr>
        <w:rStyle w:val="PageNumber"/>
        <w:rFonts w:ascii="CG Times" w:hAnsi="CG Times"/>
        <w:sz w:val="22"/>
        <w:szCs w:val="22"/>
      </w:rPr>
      <w:fldChar w:fldCharType="end"/>
    </w:r>
  </w:p>
  <w:p w:rsidR="003370CF" w:rsidRDefault="003370CF" w:rsidP="00244D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38C" w:rsidRDefault="0011538C" w:rsidP="002C3059">
      <w:r>
        <w:separator/>
      </w:r>
    </w:p>
  </w:footnote>
  <w:footnote w:type="continuationSeparator" w:id="0">
    <w:p w:rsidR="0011538C" w:rsidRDefault="0011538C" w:rsidP="002C30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036473"/>
    <w:multiLevelType w:val="singleLevel"/>
    <w:tmpl w:val="44FAB5EE"/>
    <w:lvl w:ilvl="0">
      <w:start w:val="2"/>
      <w:numFmt w:val="upperLetter"/>
      <w:pStyle w:val="Heading5"/>
      <w:lvlText w:val="%1. "/>
      <w:legacy w:legacy="1" w:legacySpace="0" w:legacyIndent="283"/>
      <w:lvlJc w:val="left"/>
      <w:pPr>
        <w:ind w:left="283" w:hanging="283"/>
      </w:pPr>
      <w:rPr>
        <w:rFonts w:ascii="Times New Roman" w:hAnsi="Times New Roman" w:hint="default"/>
        <w:b w:val="0"/>
        <w:i w:val="0"/>
        <w:sz w:val="28"/>
        <w:u w:val="no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4D4A"/>
    <w:rsid w:val="00004D41"/>
    <w:rsid w:val="00013466"/>
    <w:rsid w:val="000241D1"/>
    <w:rsid w:val="00025391"/>
    <w:rsid w:val="00050880"/>
    <w:rsid w:val="000608AC"/>
    <w:rsid w:val="0006109E"/>
    <w:rsid w:val="000762E2"/>
    <w:rsid w:val="00081534"/>
    <w:rsid w:val="000A2370"/>
    <w:rsid w:val="000F4180"/>
    <w:rsid w:val="0011538C"/>
    <w:rsid w:val="001456C9"/>
    <w:rsid w:val="00152698"/>
    <w:rsid w:val="0019016C"/>
    <w:rsid w:val="00196D30"/>
    <w:rsid w:val="001A33BE"/>
    <w:rsid w:val="001B6C59"/>
    <w:rsid w:val="001C7475"/>
    <w:rsid w:val="001D578E"/>
    <w:rsid w:val="001E1E6B"/>
    <w:rsid w:val="001E440C"/>
    <w:rsid w:val="001E4D6A"/>
    <w:rsid w:val="002037C3"/>
    <w:rsid w:val="002116C7"/>
    <w:rsid w:val="0022125A"/>
    <w:rsid w:val="002376FA"/>
    <w:rsid w:val="00237F05"/>
    <w:rsid w:val="00240968"/>
    <w:rsid w:val="00244D4A"/>
    <w:rsid w:val="00250D31"/>
    <w:rsid w:val="00252DB8"/>
    <w:rsid w:val="0025786C"/>
    <w:rsid w:val="00265195"/>
    <w:rsid w:val="00266625"/>
    <w:rsid w:val="002725E2"/>
    <w:rsid w:val="0027604D"/>
    <w:rsid w:val="00276590"/>
    <w:rsid w:val="00276987"/>
    <w:rsid w:val="002919BE"/>
    <w:rsid w:val="00294EC8"/>
    <w:rsid w:val="002B0970"/>
    <w:rsid w:val="002C3059"/>
    <w:rsid w:val="002D696B"/>
    <w:rsid w:val="00316F08"/>
    <w:rsid w:val="00320C49"/>
    <w:rsid w:val="00330822"/>
    <w:rsid w:val="003370CF"/>
    <w:rsid w:val="0035067E"/>
    <w:rsid w:val="00353A05"/>
    <w:rsid w:val="0037444A"/>
    <w:rsid w:val="00377ED8"/>
    <w:rsid w:val="003A3CDC"/>
    <w:rsid w:val="003A4894"/>
    <w:rsid w:val="003B4C01"/>
    <w:rsid w:val="003D1ED5"/>
    <w:rsid w:val="003D5944"/>
    <w:rsid w:val="00417390"/>
    <w:rsid w:val="00424DAA"/>
    <w:rsid w:val="00432D59"/>
    <w:rsid w:val="00432E45"/>
    <w:rsid w:val="004764FC"/>
    <w:rsid w:val="004D6244"/>
    <w:rsid w:val="004D6D3A"/>
    <w:rsid w:val="004F2E65"/>
    <w:rsid w:val="004F591A"/>
    <w:rsid w:val="00505523"/>
    <w:rsid w:val="00526303"/>
    <w:rsid w:val="00532E90"/>
    <w:rsid w:val="00545C8C"/>
    <w:rsid w:val="005564E1"/>
    <w:rsid w:val="00567BAF"/>
    <w:rsid w:val="00575D22"/>
    <w:rsid w:val="00577321"/>
    <w:rsid w:val="005A1CDA"/>
    <w:rsid w:val="005A1F7C"/>
    <w:rsid w:val="005A6715"/>
    <w:rsid w:val="005A7F78"/>
    <w:rsid w:val="005B3EF5"/>
    <w:rsid w:val="005C1A2A"/>
    <w:rsid w:val="005C6092"/>
    <w:rsid w:val="005E2BDD"/>
    <w:rsid w:val="005E579D"/>
    <w:rsid w:val="005F0A5E"/>
    <w:rsid w:val="005F5474"/>
    <w:rsid w:val="005F66F5"/>
    <w:rsid w:val="00604562"/>
    <w:rsid w:val="00671D0D"/>
    <w:rsid w:val="00673657"/>
    <w:rsid w:val="00677711"/>
    <w:rsid w:val="00695EF9"/>
    <w:rsid w:val="006A3300"/>
    <w:rsid w:val="006B64A8"/>
    <w:rsid w:val="006E3AA5"/>
    <w:rsid w:val="006E72E8"/>
    <w:rsid w:val="006F5107"/>
    <w:rsid w:val="00721410"/>
    <w:rsid w:val="00724954"/>
    <w:rsid w:val="0075637C"/>
    <w:rsid w:val="007670AC"/>
    <w:rsid w:val="007711D2"/>
    <w:rsid w:val="0077581C"/>
    <w:rsid w:val="007815E5"/>
    <w:rsid w:val="00783CFC"/>
    <w:rsid w:val="00783EAA"/>
    <w:rsid w:val="00785244"/>
    <w:rsid w:val="00787C60"/>
    <w:rsid w:val="00790214"/>
    <w:rsid w:val="00797052"/>
    <w:rsid w:val="007A4CCA"/>
    <w:rsid w:val="007A5503"/>
    <w:rsid w:val="007A72D8"/>
    <w:rsid w:val="007B0753"/>
    <w:rsid w:val="007B1A33"/>
    <w:rsid w:val="007B63A2"/>
    <w:rsid w:val="007C16A8"/>
    <w:rsid w:val="007C2AD5"/>
    <w:rsid w:val="007C4186"/>
    <w:rsid w:val="007E6D4D"/>
    <w:rsid w:val="0081487B"/>
    <w:rsid w:val="008218D5"/>
    <w:rsid w:val="00830A6D"/>
    <w:rsid w:val="008525FD"/>
    <w:rsid w:val="00862A03"/>
    <w:rsid w:val="008A1AA1"/>
    <w:rsid w:val="008C607F"/>
    <w:rsid w:val="008D13C2"/>
    <w:rsid w:val="008D157C"/>
    <w:rsid w:val="008D16A6"/>
    <w:rsid w:val="008D6575"/>
    <w:rsid w:val="008E4358"/>
    <w:rsid w:val="008E456F"/>
    <w:rsid w:val="008F7AA4"/>
    <w:rsid w:val="009278DB"/>
    <w:rsid w:val="00931EEB"/>
    <w:rsid w:val="0093413B"/>
    <w:rsid w:val="00990955"/>
    <w:rsid w:val="0099163F"/>
    <w:rsid w:val="00996837"/>
    <w:rsid w:val="009C04E9"/>
    <w:rsid w:val="00A05959"/>
    <w:rsid w:val="00A24069"/>
    <w:rsid w:val="00A4087B"/>
    <w:rsid w:val="00A978D7"/>
    <w:rsid w:val="00AA5260"/>
    <w:rsid w:val="00AA792D"/>
    <w:rsid w:val="00AB3413"/>
    <w:rsid w:val="00AC198B"/>
    <w:rsid w:val="00AC621F"/>
    <w:rsid w:val="00AD24B4"/>
    <w:rsid w:val="00AE3D72"/>
    <w:rsid w:val="00AF1C13"/>
    <w:rsid w:val="00AF311F"/>
    <w:rsid w:val="00B00F4D"/>
    <w:rsid w:val="00B13E8E"/>
    <w:rsid w:val="00B20013"/>
    <w:rsid w:val="00B44F88"/>
    <w:rsid w:val="00B66829"/>
    <w:rsid w:val="00B9226C"/>
    <w:rsid w:val="00BA09D4"/>
    <w:rsid w:val="00BC2345"/>
    <w:rsid w:val="00BD4754"/>
    <w:rsid w:val="00BD4E46"/>
    <w:rsid w:val="00BD5A28"/>
    <w:rsid w:val="00C21121"/>
    <w:rsid w:val="00C24F9D"/>
    <w:rsid w:val="00C3402F"/>
    <w:rsid w:val="00C375E7"/>
    <w:rsid w:val="00C5488B"/>
    <w:rsid w:val="00C62B06"/>
    <w:rsid w:val="00C73451"/>
    <w:rsid w:val="00C767F9"/>
    <w:rsid w:val="00C76A5A"/>
    <w:rsid w:val="00C86145"/>
    <w:rsid w:val="00C92BA8"/>
    <w:rsid w:val="00C93FF5"/>
    <w:rsid w:val="00CB0556"/>
    <w:rsid w:val="00CD221E"/>
    <w:rsid w:val="00CE07D6"/>
    <w:rsid w:val="00CE332B"/>
    <w:rsid w:val="00CF31B5"/>
    <w:rsid w:val="00D11DBD"/>
    <w:rsid w:val="00D16DBC"/>
    <w:rsid w:val="00D221AB"/>
    <w:rsid w:val="00D2696F"/>
    <w:rsid w:val="00D32A8D"/>
    <w:rsid w:val="00D33C13"/>
    <w:rsid w:val="00D355A9"/>
    <w:rsid w:val="00D60F2E"/>
    <w:rsid w:val="00D73CC2"/>
    <w:rsid w:val="00D8270A"/>
    <w:rsid w:val="00D9539C"/>
    <w:rsid w:val="00DA3E89"/>
    <w:rsid w:val="00DB3063"/>
    <w:rsid w:val="00DD6464"/>
    <w:rsid w:val="00DF197F"/>
    <w:rsid w:val="00E02CA4"/>
    <w:rsid w:val="00E03BDD"/>
    <w:rsid w:val="00E238F9"/>
    <w:rsid w:val="00E34707"/>
    <w:rsid w:val="00E35A34"/>
    <w:rsid w:val="00E55BF8"/>
    <w:rsid w:val="00E76FC5"/>
    <w:rsid w:val="00E82E20"/>
    <w:rsid w:val="00E853F8"/>
    <w:rsid w:val="00E93E42"/>
    <w:rsid w:val="00E96F05"/>
    <w:rsid w:val="00EB421B"/>
    <w:rsid w:val="00ED5EA7"/>
    <w:rsid w:val="00EF4A5A"/>
    <w:rsid w:val="00F134F5"/>
    <w:rsid w:val="00F2241E"/>
    <w:rsid w:val="00F23B64"/>
    <w:rsid w:val="00F51274"/>
    <w:rsid w:val="00F52E17"/>
    <w:rsid w:val="00F60612"/>
    <w:rsid w:val="00F635B8"/>
    <w:rsid w:val="00FA6090"/>
    <w:rsid w:val="00FA6FAF"/>
    <w:rsid w:val="00FD2C7F"/>
    <w:rsid w:val="00FE5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662F344-B44C-4567-A1E6-F4CB3EC0B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F78"/>
    <w:rPr>
      <w:rFonts w:ascii="Verdana" w:eastAsia="MS Mincho" w:hAnsi="Verdana" w:cs="Courier New"/>
      <w:bCs/>
      <w:sz w:val="16"/>
      <w:szCs w:val="16"/>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val="0"/>
      <w:kern w:val="32"/>
      <w:sz w:val="32"/>
      <w:szCs w:val="32"/>
    </w:rPr>
  </w:style>
  <w:style w:type="paragraph" w:styleId="Heading2">
    <w:name w:val="heading 2"/>
    <w:basedOn w:val="Normal"/>
    <w:next w:val="Normal"/>
    <w:qFormat/>
    <w:rsid w:val="002C3059"/>
    <w:pPr>
      <w:keepNext/>
      <w:spacing w:line="360" w:lineRule="auto"/>
      <w:ind w:left="6480" w:firstLine="720"/>
      <w:jc w:val="center"/>
      <w:outlineLvl w:val="1"/>
    </w:pPr>
    <w:rPr>
      <w:rFonts w:ascii="Arial" w:hAnsi="Arial" w:cs="Times New Roman"/>
      <w:b/>
      <w:bCs w:val="0"/>
      <w:noProof/>
      <w:sz w:val="24"/>
      <w:szCs w:val="20"/>
      <w:lang w:val="en-US"/>
    </w:rPr>
  </w:style>
  <w:style w:type="paragraph" w:styleId="Heading3">
    <w:name w:val="heading 3"/>
    <w:basedOn w:val="Normal"/>
    <w:next w:val="Normal"/>
    <w:qFormat/>
    <w:rsid w:val="002C3059"/>
    <w:pPr>
      <w:keepNext/>
      <w:spacing w:line="360" w:lineRule="auto"/>
      <w:jc w:val="center"/>
      <w:outlineLvl w:val="2"/>
    </w:pPr>
    <w:rPr>
      <w:rFonts w:ascii="Batang" w:hAnsi="Batang" w:cs="Times New Roman"/>
      <w:b/>
      <w:spacing w:val="60"/>
      <w:sz w:val="28"/>
      <w:szCs w:val="20"/>
      <w:lang w:val="en-US"/>
    </w:rPr>
  </w:style>
  <w:style w:type="paragraph" w:styleId="Heading4">
    <w:name w:val="heading 4"/>
    <w:basedOn w:val="Normal"/>
    <w:next w:val="Normal"/>
    <w:qFormat/>
    <w:rsid w:val="002C3059"/>
    <w:pPr>
      <w:keepNext/>
      <w:jc w:val="center"/>
      <w:outlineLvl w:val="3"/>
    </w:pPr>
    <w:rPr>
      <w:rFonts w:ascii="Book Antiqua" w:hAnsi="Book Antiqua" w:cs="Arial"/>
      <w:b/>
      <w:sz w:val="26"/>
      <w:szCs w:val="20"/>
      <w:lang w:val="en-US"/>
    </w:rPr>
  </w:style>
  <w:style w:type="paragraph" w:styleId="Heading5">
    <w:name w:val="heading 5"/>
    <w:basedOn w:val="Normal"/>
    <w:next w:val="Normal"/>
    <w:qFormat/>
    <w:rsid w:val="002C3059"/>
    <w:pPr>
      <w:keepNext/>
      <w:numPr>
        <w:numId w:val="1"/>
      </w:numPr>
      <w:overflowPunct w:val="0"/>
      <w:autoSpaceDE w:val="0"/>
      <w:autoSpaceDN w:val="0"/>
      <w:adjustRightInd w:val="0"/>
      <w:textAlignment w:val="baseline"/>
      <w:outlineLvl w:val="4"/>
    </w:pPr>
    <w:rPr>
      <w:rFonts w:ascii="Arial" w:hAnsi="Arial" w:cs="Arial"/>
      <w:b/>
      <w:bCs w:val="0"/>
      <w:color w:val="000080"/>
      <w:sz w:val="26"/>
      <w:szCs w:val="20"/>
      <w:lang w:val="en-US"/>
    </w:rPr>
  </w:style>
  <w:style w:type="paragraph" w:styleId="Heading6">
    <w:name w:val="heading 6"/>
    <w:basedOn w:val="Normal"/>
    <w:next w:val="Normal"/>
    <w:qFormat/>
    <w:rsid w:val="002C3059"/>
    <w:pPr>
      <w:keepNext/>
      <w:spacing w:line="360" w:lineRule="auto"/>
      <w:jc w:val="center"/>
      <w:outlineLvl w:val="5"/>
    </w:pPr>
    <w:rPr>
      <w:rFonts w:ascii="Arial" w:hAnsi="Arial" w:cs="Times New Roman"/>
      <w:b/>
      <w:i/>
      <w:iCs/>
      <w:sz w:val="24"/>
      <w:szCs w:val="20"/>
      <w:lang w:val="en-US"/>
    </w:rPr>
  </w:style>
  <w:style w:type="paragraph" w:styleId="Heading7">
    <w:name w:val="heading 7"/>
    <w:basedOn w:val="Normal"/>
    <w:next w:val="Normal"/>
    <w:qFormat/>
    <w:rsid w:val="002C3059"/>
    <w:pPr>
      <w:keepNext/>
      <w:spacing w:line="360" w:lineRule="auto"/>
      <w:jc w:val="center"/>
      <w:outlineLvl w:val="6"/>
    </w:pPr>
    <w:rPr>
      <w:rFonts w:ascii="Arial" w:hAnsi="Arial" w:cs="Arial"/>
      <w:b/>
      <w:bCs w:val="0"/>
      <w:i/>
      <w:iCs/>
      <w:sz w:val="26"/>
      <w:szCs w:val="20"/>
      <w:lang w:val="en-US"/>
    </w:rPr>
  </w:style>
  <w:style w:type="paragraph" w:styleId="Heading8">
    <w:name w:val="heading 8"/>
    <w:basedOn w:val="Normal"/>
    <w:next w:val="Normal"/>
    <w:qFormat/>
    <w:rsid w:val="002C3059"/>
    <w:pPr>
      <w:keepNext/>
      <w:spacing w:line="360" w:lineRule="auto"/>
      <w:ind w:left="3600"/>
      <w:outlineLvl w:val="7"/>
    </w:pPr>
    <w:rPr>
      <w:rFonts w:ascii="Arial" w:hAnsi="Arial" w:cs="Arial"/>
      <w:b/>
      <w:bCs w:val="0"/>
      <w:i/>
      <w:iCs/>
      <w:sz w:val="26"/>
      <w:szCs w:val="20"/>
      <w:lang w:val="en-US"/>
    </w:rPr>
  </w:style>
  <w:style w:type="paragraph" w:styleId="Heading9">
    <w:name w:val="heading 9"/>
    <w:basedOn w:val="Normal"/>
    <w:next w:val="Normal"/>
    <w:qFormat/>
    <w:rsid w:val="002C3059"/>
    <w:pPr>
      <w:keepNext/>
      <w:spacing w:line="360" w:lineRule="auto"/>
      <w:ind w:left="3600" w:firstLine="720"/>
      <w:outlineLvl w:val="8"/>
    </w:pPr>
    <w:rPr>
      <w:rFonts w:ascii="Arial" w:hAnsi="Arial" w:cs="Arial"/>
      <w:b/>
      <w:bCs w:val="0"/>
      <w:i/>
      <w:iCs/>
      <w:sz w:val="26"/>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link w:val="NeniTitullChar"/>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244D4A"/>
    <w:pPr>
      <w:tabs>
        <w:tab w:val="center" w:pos="4320"/>
        <w:tab w:val="right" w:pos="8640"/>
      </w:tabs>
    </w:pPr>
  </w:style>
  <w:style w:type="character" w:styleId="PageNumber">
    <w:name w:val="page number"/>
    <w:basedOn w:val="DefaultParagraphFont"/>
    <w:rsid w:val="00244D4A"/>
  </w:style>
  <w:style w:type="paragraph" w:styleId="ListBullet">
    <w:name w:val="List Bullet"/>
    <w:basedOn w:val="Normal"/>
    <w:autoRedefine/>
    <w:rsid w:val="002C3059"/>
    <w:pPr>
      <w:numPr>
        <w:numId w:val="1"/>
      </w:numPr>
      <w:overflowPunct w:val="0"/>
      <w:autoSpaceDE w:val="0"/>
      <w:autoSpaceDN w:val="0"/>
      <w:adjustRightInd w:val="0"/>
      <w:textAlignment w:val="baseline"/>
    </w:pPr>
    <w:rPr>
      <w:rFonts w:ascii="Times New Roman" w:hAnsi="Times New Roman" w:cs="Times New Roman"/>
      <w:bCs w:val="0"/>
      <w:sz w:val="20"/>
      <w:szCs w:val="20"/>
      <w:lang w:val="en-US"/>
    </w:rPr>
  </w:style>
  <w:style w:type="paragraph" w:styleId="BodyTextIndent2">
    <w:name w:val="Body Text Indent 2"/>
    <w:basedOn w:val="Normal"/>
    <w:rsid w:val="002C3059"/>
    <w:pPr>
      <w:spacing w:line="360" w:lineRule="auto"/>
      <w:ind w:left="360"/>
      <w:jc w:val="both"/>
    </w:pPr>
    <w:rPr>
      <w:rFonts w:ascii="Arial" w:hAnsi="Arial" w:cs="Times New Roman"/>
      <w:sz w:val="26"/>
      <w:szCs w:val="20"/>
      <w:lang w:val="en-US"/>
    </w:rPr>
  </w:style>
  <w:style w:type="paragraph" w:styleId="BodyText3">
    <w:name w:val="Body Text 3"/>
    <w:basedOn w:val="Normal"/>
    <w:rsid w:val="002C3059"/>
    <w:pPr>
      <w:spacing w:line="360" w:lineRule="auto"/>
      <w:jc w:val="both"/>
    </w:pPr>
    <w:rPr>
      <w:rFonts w:ascii="Arial" w:hAnsi="Arial" w:cs="Times New Roman"/>
      <w:sz w:val="24"/>
      <w:szCs w:val="20"/>
      <w:lang w:val="en-US"/>
    </w:rPr>
  </w:style>
  <w:style w:type="paragraph" w:styleId="BodyText2">
    <w:name w:val="Body Text 2"/>
    <w:basedOn w:val="Normal"/>
    <w:rsid w:val="002C3059"/>
    <w:pPr>
      <w:overflowPunct w:val="0"/>
      <w:autoSpaceDE w:val="0"/>
      <w:autoSpaceDN w:val="0"/>
      <w:adjustRightInd w:val="0"/>
      <w:textAlignment w:val="baseline"/>
    </w:pPr>
    <w:rPr>
      <w:rFonts w:ascii="Arial" w:hAnsi="Arial" w:cs="Arial"/>
      <w:bCs w:val="0"/>
      <w:color w:val="000080"/>
      <w:sz w:val="26"/>
      <w:szCs w:val="20"/>
      <w:lang w:val="en-US"/>
    </w:rPr>
  </w:style>
  <w:style w:type="paragraph" w:styleId="BodyTextIndent3">
    <w:name w:val="Body Text Indent 3"/>
    <w:basedOn w:val="Normal"/>
    <w:rsid w:val="002C3059"/>
    <w:pPr>
      <w:overflowPunct w:val="0"/>
      <w:autoSpaceDE w:val="0"/>
      <w:autoSpaceDN w:val="0"/>
      <w:adjustRightInd w:val="0"/>
      <w:spacing w:line="360" w:lineRule="auto"/>
      <w:ind w:left="720"/>
      <w:jc w:val="both"/>
      <w:textAlignment w:val="baseline"/>
    </w:pPr>
    <w:rPr>
      <w:rFonts w:ascii="Arial" w:hAnsi="Arial" w:cs="Times New Roman"/>
      <w:bCs w:val="0"/>
      <w:sz w:val="24"/>
      <w:szCs w:val="20"/>
      <w:lang w:val="en-US"/>
    </w:rPr>
  </w:style>
  <w:style w:type="paragraph" w:styleId="BodyTextIndent">
    <w:name w:val="Body Text Indent"/>
    <w:basedOn w:val="Normal"/>
    <w:rsid w:val="002C3059"/>
    <w:pPr>
      <w:spacing w:line="360" w:lineRule="auto"/>
      <w:ind w:firstLine="567"/>
      <w:jc w:val="both"/>
    </w:pPr>
    <w:rPr>
      <w:rFonts w:ascii="Bookman Old Style" w:hAnsi="Bookman Old Style" w:cs="Times New Roman"/>
      <w:bCs w:val="0"/>
      <w:sz w:val="24"/>
      <w:szCs w:val="20"/>
      <w:lang w:val="en-US"/>
    </w:rPr>
  </w:style>
  <w:style w:type="paragraph" w:styleId="BodyText">
    <w:name w:val="Body Text"/>
    <w:basedOn w:val="Normal"/>
    <w:rsid w:val="002C3059"/>
    <w:pPr>
      <w:overflowPunct w:val="0"/>
      <w:autoSpaceDE w:val="0"/>
      <w:autoSpaceDN w:val="0"/>
      <w:adjustRightInd w:val="0"/>
      <w:jc w:val="center"/>
      <w:textAlignment w:val="baseline"/>
    </w:pPr>
    <w:rPr>
      <w:rFonts w:ascii="Arial" w:hAnsi="Arial" w:cs="Arial"/>
      <w:b/>
      <w:bCs w:val="0"/>
      <w:color w:val="000080"/>
      <w:sz w:val="26"/>
      <w:szCs w:val="20"/>
      <w:lang w:val="en-US"/>
    </w:rPr>
  </w:style>
  <w:style w:type="paragraph" w:styleId="Header">
    <w:name w:val="header"/>
    <w:basedOn w:val="Normal"/>
    <w:rsid w:val="002C3059"/>
    <w:pPr>
      <w:tabs>
        <w:tab w:val="center" w:pos="4320"/>
        <w:tab w:val="right" w:pos="8640"/>
      </w:tabs>
      <w:overflowPunct w:val="0"/>
      <w:autoSpaceDE w:val="0"/>
      <w:autoSpaceDN w:val="0"/>
      <w:adjustRightInd w:val="0"/>
      <w:textAlignment w:val="baseline"/>
    </w:pPr>
    <w:rPr>
      <w:rFonts w:ascii="Times New Roman" w:hAnsi="Times New Roman" w:cs="Times New Roman"/>
      <w:bCs w:val="0"/>
      <w:sz w:val="20"/>
      <w:szCs w:val="20"/>
      <w:lang w:val="en-US"/>
    </w:rPr>
  </w:style>
  <w:style w:type="paragraph" w:styleId="Title">
    <w:name w:val="Title"/>
    <w:basedOn w:val="Normal"/>
    <w:qFormat/>
    <w:rsid w:val="002C3059"/>
    <w:pPr>
      <w:spacing w:line="360" w:lineRule="auto"/>
      <w:ind w:left="6480" w:firstLine="720"/>
      <w:jc w:val="center"/>
    </w:pPr>
    <w:rPr>
      <w:rFonts w:ascii="Arial Unicode MS" w:eastAsia="Arial Unicode MS" w:hAnsi="Arial Unicode MS" w:cs="Arial Unicode MS"/>
      <w:b/>
      <w:sz w:val="24"/>
      <w:szCs w:val="20"/>
      <w:lang w:val="en-US"/>
    </w:rPr>
  </w:style>
  <w:style w:type="paragraph" w:styleId="Caption">
    <w:name w:val="caption"/>
    <w:basedOn w:val="Normal"/>
    <w:next w:val="Normal"/>
    <w:qFormat/>
    <w:rsid w:val="002C3059"/>
    <w:rPr>
      <w:rFonts w:ascii="Arial" w:hAnsi="Arial" w:cs="Arial"/>
      <w:b/>
      <w:bCs w:val="0"/>
      <w:sz w:val="20"/>
      <w:szCs w:val="20"/>
      <w:lang w:val="en-US"/>
    </w:rPr>
  </w:style>
  <w:style w:type="paragraph" w:styleId="Subtitle">
    <w:name w:val="Subtitle"/>
    <w:basedOn w:val="Normal"/>
    <w:qFormat/>
    <w:rsid w:val="002C3059"/>
    <w:rPr>
      <w:rFonts w:ascii="Arial Unicode MS" w:hAnsi="Arial Unicode MS" w:cs="Arial Unicode MS"/>
      <w:b/>
      <w:bCs w:val="0"/>
      <w:sz w:val="26"/>
      <w:szCs w:val="20"/>
      <w:lang w:val="en-US"/>
    </w:rPr>
  </w:style>
  <w:style w:type="character" w:customStyle="1" w:styleId="BazLigjPropozuesChar">
    <w:name w:val="Baz_Ligj_Propozues Char"/>
    <w:basedOn w:val="DefaultParagraphFont"/>
    <w:link w:val="BazLigjPropozues"/>
    <w:rsid w:val="00152698"/>
    <w:rPr>
      <w:rFonts w:ascii="CG Times" w:hAnsi="CG Times"/>
      <w:color w:val="000000"/>
      <w:sz w:val="22"/>
      <w:szCs w:val="22"/>
      <w:lang w:val="en-GB" w:eastAsia="en-US" w:bidi="ar-SA"/>
    </w:rPr>
  </w:style>
  <w:style w:type="character" w:customStyle="1" w:styleId="NeniTitullChar">
    <w:name w:val="Neni_Titull Char"/>
    <w:basedOn w:val="DefaultParagraphFont"/>
    <w:link w:val="NeniTitull"/>
    <w:rsid w:val="00152698"/>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53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14833</Words>
  <Characters>84550</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99185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dc:creator>
  <cp:keywords/>
  <dc:description/>
  <cp:lastModifiedBy>Inida Noga</cp:lastModifiedBy>
  <cp:revision>2</cp:revision>
  <cp:lastPrinted>2006-10-03T07:47:00Z</cp:lastPrinted>
  <dcterms:created xsi:type="dcterms:W3CDTF">2019-02-15T12:31:00Z</dcterms:created>
  <dcterms:modified xsi:type="dcterms:W3CDTF">2019-02-15T12:31:00Z</dcterms:modified>
</cp:coreProperties>
</file>