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D17" w:rsidRPr="00300CDD" w:rsidRDefault="00B63D17" w:rsidP="00C83748">
      <w:pPr>
        <w:pStyle w:val="Akti"/>
        <w:keepNext w:val="0"/>
      </w:pPr>
      <w:bookmarkStart w:id="0" w:name="_GoBack"/>
      <w:bookmarkEnd w:id="0"/>
      <w:r w:rsidRPr="00300CDD">
        <w:t>Dekret</w:t>
      </w:r>
    </w:p>
    <w:p w:rsidR="00B63D17" w:rsidRPr="00300CDD" w:rsidRDefault="00B63D17" w:rsidP="00C83748">
      <w:pPr>
        <w:pStyle w:val="NumriData"/>
        <w:keepNext w:val="0"/>
        <w:rPr>
          <w:szCs w:val="22"/>
        </w:rPr>
      </w:pPr>
      <w:r w:rsidRPr="00300CDD">
        <w:rPr>
          <w:szCs w:val="22"/>
        </w:rPr>
        <w:t>Nr.4887, datë 25.5.2006</w:t>
      </w:r>
    </w:p>
    <w:p w:rsidR="00B63D17" w:rsidRPr="00300CDD" w:rsidRDefault="00B63D17" w:rsidP="00C83748">
      <w:pPr>
        <w:pStyle w:val="Paragrafi"/>
        <w:rPr>
          <w:szCs w:val="22"/>
        </w:rPr>
      </w:pPr>
    </w:p>
    <w:p w:rsidR="00B63D17" w:rsidRPr="00300CDD" w:rsidRDefault="00B63D17" w:rsidP="00C83748">
      <w:pPr>
        <w:pStyle w:val="Titulli"/>
        <w:keepNext w:val="0"/>
      </w:pPr>
      <w:r w:rsidRPr="00300CDD">
        <w:t>Për lejim lënie të shtetësisë shqiptare</w:t>
      </w:r>
    </w:p>
    <w:p w:rsidR="00B63D17" w:rsidRPr="00300CDD" w:rsidRDefault="00B63D17" w:rsidP="00C83748">
      <w:pPr>
        <w:pStyle w:val="Paragrafi"/>
        <w:rPr>
          <w:szCs w:val="22"/>
        </w:rPr>
      </w:pPr>
    </w:p>
    <w:p w:rsidR="00B63D17" w:rsidRPr="00300CDD" w:rsidRDefault="00B63D17" w:rsidP="00C83748">
      <w:pPr>
        <w:pStyle w:val="BazLigjPropozues"/>
        <w:keepNext w:val="0"/>
      </w:pPr>
      <w:r w:rsidRPr="00300CDD">
        <w:t xml:space="preserve">Në mbështetje të nenit 92, pika “c”, të Kushtetutës, të </w:t>
      </w:r>
      <w:r w:rsidR="0010506F" w:rsidRPr="00300CDD">
        <w:t>neneve 15,</w:t>
      </w:r>
      <w:r w:rsidR="0072777E">
        <w:t xml:space="preserve"> </w:t>
      </w:r>
      <w:r w:rsidR="0010506F" w:rsidRPr="00300CDD">
        <w:t>19 dhe 20 të ligjit nr</w:t>
      </w:r>
      <w:r w:rsidRPr="00300CDD">
        <w:t>.8389, datë 5.8.1998 “Për shtetësinë shqiptare”, bazuar edhe në</w:t>
      </w:r>
      <w:r w:rsidR="00104E83" w:rsidRPr="00300CDD">
        <w:t xml:space="preserve"> propozimin e Mi</w:t>
      </w:r>
      <w:r w:rsidRPr="00300CDD">
        <w:t>nistrit të Rendit Publik</w:t>
      </w:r>
      <w:r w:rsidR="0072777E">
        <w:t>,</w:t>
      </w:r>
    </w:p>
    <w:p w:rsidR="00B63D17" w:rsidRPr="00300CDD" w:rsidRDefault="00B63D17" w:rsidP="00C83748">
      <w:pPr>
        <w:pStyle w:val="Paragrafi"/>
        <w:rPr>
          <w:szCs w:val="22"/>
        </w:rPr>
      </w:pPr>
    </w:p>
    <w:p w:rsidR="00B63D17" w:rsidRPr="00300CDD" w:rsidRDefault="00B63D17" w:rsidP="00C83748">
      <w:pPr>
        <w:pStyle w:val="VENDOSI"/>
        <w:keepNext w:val="0"/>
      </w:pPr>
      <w:r w:rsidRPr="00300CDD">
        <w:t>Dekretoj:</w:t>
      </w:r>
    </w:p>
    <w:p w:rsidR="00B63D17" w:rsidRPr="00300CDD" w:rsidRDefault="00B63D17" w:rsidP="00C83748">
      <w:pPr>
        <w:pStyle w:val="Paragrafi"/>
        <w:rPr>
          <w:szCs w:val="22"/>
        </w:rPr>
      </w:pPr>
    </w:p>
    <w:p w:rsidR="00B63D17" w:rsidRPr="00300CDD" w:rsidRDefault="00B63D17" w:rsidP="00C83748">
      <w:pPr>
        <w:pStyle w:val="NeniNr"/>
        <w:keepNext w:val="0"/>
        <w:rPr>
          <w:szCs w:val="22"/>
        </w:rPr>
      </w:pPr>
      <w:r w:rsidRPr="00300CDD">
        <w:rPr>
          <w:szCs w:val="22"/>
        </w:rPr>
        <w:t>Neni 1</w:t>
      </w:r>
    </w:p>
    <w:p w:rsidR="00B63D17" w:rsidRPr="00300CDD" w:rsidRDefault="00B63D17" w:rsidP="00C83748">
      <w:pPr>
        <w:pStyle w:val="Paragrafi"/>
        <w:rPr>
          <w:szCs w:val="22"/>
        </w:rPr>
      </w:pPr>
    </w:p>
    <w:p w:rsidR="00B63D17" w:rsidRPr="00300CDD" w:rsidRDefault="00B63D17" w:rsidP="00C83748">
      <w:pPr>
        <w:pStyle w:val="Paragrafi"/>
        <w:rPr>
          <w:szCs w:val="22"/>
        </w:rPr>
      </w:pPr>
      <w:r w:rsidRPr="00300CDD">
        <w:rPr>
          <w:szCs w:val="22"/>
        </w:rPr>
        <w:t>U lejohet lënia e shtetësisë shqipt</w:t>
      </w:r>
      <w:r w:rsidR="00104E83" w:rsidRPr="00300CDD">
        <w:rPr>
          <w:szCs w:val="22"/>
        </w:rPr>
        <w:t>are me kërkesë të tyre personave të mëposhtëm:</w:t>
      </w:r>
    </w:p>
    <w:p w:rsidR="00FB5104" w:rsidRPr="00300CDD" w:rsidRDefault="00FB5104" w:rsidP="00C83748">
      <w:pPr>
        <w:pStyle w:val="Paragrafi"/>
        <w:rPr>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48"/>
        <w:gridCol w:w="4057"/>
      </w:tblGrid>
      <w:tr w:rsidR="00104E83" w:rsidRPr="00300CDD">
        <w:trPr>
          <w:jc w:val="center"/>
        </w:trPr>
        <w:tc>
          <w:tcPr>
            <w:tcW w:w="4248" w:type="dxa"/>
          </w:tcPr>
          <w:p w:rsidR="00104E83" w:rsidRPr="00300CDD" w:rsidRDefault="00104E83" w:rsidP="00DE3F9E">
            <w:pPr>
              <w:pStyle w:val="Tabele"/>
            </w:pPr>
            <w:r w:rsidRPr="00300CDD">
              <w:t>1.Arben Gjok Ndoci</w:t>
            </w:r>
          </w:p>
        </w:tc>
        <w:tc>
          <w:tcPr>
            <w:tcW w:w="4057" w:type="dxa"/>
          </w:tcPr>
          <w:p w:rsidR="00104E83" w:rsidRPr="00300CDD" w:rsidRDefault="00FB5104" w:rsidP="00DE3F9E">
            <w:pPr>
              <w:pStyle w:val="Tabele"/>
            </w:pPr>
            <w:r w:rsidRPr="00300CDD">
              <w:t>26.</w:t>
            </w:r>
            <w:r w:rsidR="00CE699F" w:rsidRPr="00300CDD">
              <w:t>Adivije I</w:t>
            </w:r>
            <w:r w:rsidRPr="00300CDD">
              <w:t>driz Demiraj (Hoxha)</w:t>
            </w:r>
          </w:p>
        </w:tc>
      </w:tr>
      <w:tr w:rsidR="00104E83" w:rsidRPr="00300CDD">
        <w:trPr>
          <w:jc w:val="center"/>
        </w:trPr>
        <w:tc>
          <w:tcPr>
            <w:tcW w:w="4248" w:type="dxa"/>
          </w:tcPr>
          <w:p w:rsidR="00104E83" w:rsidRPr="00300CDD" w:rsidRDefault="00104E83" w:rsidP="00DE3F9E">
            <w:pPr>
              <w:pStyle w:val="Tabele"/>
            </w:pPr>
            <w:r w:rsidRPr="00300CDD">
              <w:t>2.Drita Gjok Ndoci</w:t>
            </w:r>
          </w:p>
        </w:tc>
        <w:tc>
          <w:tcPr>
            <w:tcW w:w="4057" w:type="dxa"/>
          </w:tcPr>
          <w:p w:rsidR="00104E83" w:rsidRPr="00300CDD" w:rsidRDefault="00FB5104" w:rsidP="00DE3F9E">
            <w:pPr>
              <w:pStyle w:val="Tabele"/>
            </w:pPr>
            <w:r w:rsidRPr="00300CDD">
              <w:t>27.Sarah Hysen Demiraj</w:t>
            </w:r>
          </w:p>
        </w:tc>
      </w:tr>
      <w:tr w:rsidR="00104E83" w:rsidRPr="00300CDD">
        <w:trPr>
          <w:jc w:val="center"/>
        </w:trPr>
        <w:tc>
          <w:tcPr>
            <w:tcW w:w="4248" w:type="dxa"/>
          </w:tcPr>
          <w:p w:rsidR="00104E83" w:rsidRPr="00300CDD" w:rsidRDefault="00104E83" w:rsidP="00DE3F9E">
            <w:pPr>
              <w:pStyle w:val="Tabele"/>
            </w:pPr>
            <w:r w:rsidRPr="00300CDD">
              <w:t>3.Albana Qazim Gieseler (Hoxha)</w:t>
            </w:r>
          </w:p>
        </w:tc>
        <w:tc>
          <w:tcPr>
            <w:tcW w:w="4057" w:type="dxa"/>
          </w:tcPr>
          <w:p w:rsidR="00104E83" w:rsidRPr="00300CDD" w:rsidRDefault="00FB5104" w:rsidP="00DE3F9E">
            <w:pPr>
              <w:pStyle w:val="Tabele"/>
            </w:pPr>
            <w:r w:rsidRPr="00300CDD">
              <w:t>28.Evaristo Hysen Demiraj</w:t>
            </w:r>
          </w:p>
        </w:tc>
      </w:tr>
      <w:tr w:rsidR="00104E83" w:rsidRPr="00300CDD">
        <w:trPr>
          <w:jc w:val="center"/>
        </w:trPr>
        <w:tc>
          <w:tcPr>
            <w:tcW w:w="4248" w:type="dxa"/>
          </w:tcPr>
          <w:p w:rsidR="00104E83" w:rsidRPr="00300CDD" w:rsidRDefault="00104E83" w:rsidP="00DE3F9E">
            <w:pPr>
              <w:pStyle w:val="Tabele"/>
            </w:pPr>
            <w:r w:rsidRPr="00300CDD">
              <w:t>4.Razina Ragip Halebi (Pregja)</w:t>
            </w:r>
          </w:p>
        </w:tc>
        <w:tc>
          <w:tcPr>
            <w:tcW w:w="4057" w:type="dxa"/>
          </w:tcPr>
          <w:p w:rsidR="00104E83" w:rsidRPr="00300CDD" w:rsidRDefault="00FB5104" w:rsidP="00DE3F9E">
            <w:pPr>
              <w:pStyle w:val="Tabele"/>
            </w:pPr>
            <w:r w:rsidRPr="00300CDD">
              <w:t>29.Bujare Zenel Bartsch</w:t>
            </w:r>
            <w:r w:rsidR="0010506F" w:rsidRPr="00300CDD">
              <w:t>t</w:t>
            </w:r>
            <w:r w:rsidRPr="00300CDD">
              <w:t xml:space="preserve"> (Murrizi)</w:t>
            </w:r>
          </w:p>
        </w:tc>
      </w:tr>
      <w:tr w:rsidR="00104E83" w:rsidRPr="00300CDD">
        <w:trPr>
          <w:jc w:val="center"/>
        </w:trPr>
        <w:tc>
          <w:tcPr>
            <w:tcW w:w="4248" w:type="dxa"/>
          </w:tcPr>
          <w:p w:rsidR="00104E83" w:rsidRPr="00300CDD" w:rsidRDefault="00104E83" w:rsidP="00DE3F9E">
            <w:pPr>
              <w:pStyle w:val="Tabele"/>
            </w:pPr>
            <w:r w:rsidRPr="00300CDD">
              <w:t>5.Xhozefina Leonard Lehmann</w:t>
            </w:r>
            <w:r w:rsidR="0010506F" w:rsidRPr="00300CDD">
              <w:t xml:space="preserve"> (Lufi)</w:t>
            </w:r>
          </w:p>
        </w:tc>
        <w:tc>
          <w:tcPr>
            <w:tcW w:w="4057" w:type="dxa"/>
          </w:tcPr>
          <w:p w:rsidR="00104E83" w:rsidRPr="00300CDD" w:rsidRDefault="00FB5104" w:rsidP="00DE3F9E">
            <w:pPr>
              <w:pStyle w:val="Tabele"/>
            </w:pPr>
            <w:r w:rsidRPr="00300CDD">
              <w:t>30.Arben Esat Velçani</w:t>
            </w:r>
          </w:p>
        </w:tc>
      </w:tr>
      <w:tr w:rsidR="00104E83" w:rsidRPr="00300CDD">
        <w:trPr>
          <w:jc w:val="center"/>
        </w:trPr>
        <w:tc>
          <w:tcPr>
            <w:tcW w:w="4248" w:type="dxa"/>
          </w:tcPr>
          <w:p w:rsidR="00104E83" w:rsidRPr="00300CDD" w:rsidRDefault="00104E83" w:rsidP="00DE3F9E">
            <w:pPr>
              <w:pStyle w:val="Tabele"/>
            </w:pPr>
            <w:r w:rsidRPr="00300CDD">
              <w:t>6</w:t>
            </w:r>
            <w:r w:rsidR="00E160BF" w:rsidRPr="00300CDD">
              <w:t>.A</w:t>
            </w:r>
            <w:r w:rsidR="00B50745" w:rsidRPr="00300CDD">
              <w:t>gim Ramadan Laçi</w:t>
            </w:r>
          </w:p>
        </w:tc>
        <w:tc>
          <w:tcPr>
            <w:tcW w:w="4057" w:type="dxa"/>
          </w:tcPr>
          <w:p w:rsidR="00104E83" w:rsidRPr="00300CDD" w:rsidRDefault="00FB5104" w:rsidP="00DE3F9E">
            <w:pPr>
              <w:pStyle w:val="Tabele"/>
            </w:pPr>
            <w:r w:rsidRPr="00300CDD">
              <w:t>31.</w:t>
            </w:r>
            <w:r w:rsidR="00CE699F" w:rsidRPr="00300CDD">
              <w:t>Pranvera B</w:t>
            </w:r>
            <w:r w:rsidR="002F62B5" w:rsidRPr="00300CDD">
              <w:t>ahri Meneri</w:t>
            </w:r>
          </w:p>
        </w:tc>
      </w:tr>
      <w:tr w:rsidR="00104E83" w:rsidRPr="00300CDD">
        <w:trPr>
          <w:jc w:val="center"/>
        </w:trPr>
        <w:tc>
          <w:tcPr>
            <w:tcW w:w="4248" w:type="dxa"/>
          </w:tcPr>
          <w:p w:rsidR="00104E83" w:rsidRPr="00300CDD" w:rsidRDefault="00104E83" w:rsidP="00DE3F9E">
            <w:pPr>
              <w:pStyle w:val="Tabele"/>
            </w:pPr>
            <w:r w:rsidRPr="00300CDD">
              <w:t>7</w:t>
            </w:r>
            <w:r w:rsidR="00B50745" w:rsidRPr="00300CDD">
              <w:t>.Valentina Pandeli Shtëpani (</w:t>
            </w:r>
            <w:r w:rsidR="00FB5104" w:rsidRPr="00300CDD">
              <w:t>Halili)</w:t>
            </w:r>
          </w:p>
        </w:tc>
        <w:tc>
          <w:tcPr>
            <w:tcW w:w="4057" w:type="dxa"/>
          </w:tcPr>
          <w:p w:rsidR="00104E83" w:rsidRPr="00300CDD" w:rsidRDefault="00FB5104" w:rsidP="00DE3F9E">
            <w:pPr>
              <w:pStyle w:val="Tabele"/>
            </w:pPr>
            <w:r w:rsidRPr="00300CDD">
              <w:t>32</w:t>
            </w:r>
            <w:r w:rsidR="002F62B5" w:rsidRPr="00300CDD">
              <w:t>.Eduard Avdulla Canka</w:t>
            </w:r>
          </w:p>
        </w:tc>
      </w:tr>
      <w:tr w:rsidR="00104E83" w:rsidRPr="00300CDD">
        <w:trPr>
          <w:jc w:val="center"/>
        </w:trPr>
        <w:tc>
          <w:tcPr>
            <w:tcW w:w="4248" w:type="dxa"/>
          </w:tcPr>
          <w:p w:rsidR="00104E83" w:rsidRPr="00300CDD" w:rsidRDefault="00104E83" w:rsidP="00DE3F9E">
            <w:pPr>
              <w:pStyle w:val="Tabele"/>
            </w:pPr>
            <w:r w:rsidRPr="00300CDD">
              <w:t>8</w:t>
            </w:r>
            <w:r w:rsidR="00FB5104" w:rsidRPr="00300CDD">
              <w:t>.Suzana Tefik Balo</w:t>
            </w:r>
            <w:r w:rsidR="0010506F" w:rsidRPr="00300CDD">
              <w:t>g-B</w:t>
            </w:r>
            <w:r w:rsidR="00FB5104" w:rsidRPr="00300CDD">
              <w:t>arol</w:t>
            </w:r>
            <w:r w:rsidR="0010506F" w:rsidRPr="00300CDD">
              <w:t>l</w:t>
            </w:r>
            <w:r w:rsidR="00FB5104" w:rsidRPr="00300CDD">
              <w:t>i (Barolli)</w:t>
            </w:r>
          </w:p>
        </w:tc>
        <w:tc>
          <w:tcPr>
            <w:tcW w:w="4057" w:type="dxa"/>
          </w:tcPr>
          <w:p w:rsidR="00104E83" w:rsidRPr="00300CDD" w:rsidRDefault="00FB5104" w:rsidP="00DE3F9E">
            <w:pPr>
              <w:pStyle w:val="Tabele"/>
            </w:pPr>
            <w:r w:rsidRPr="00300CDD">
              <w:t>33</w:t>
            </w:r>
            <w:r w:rsidR="00EC53DE" w:rsidRPr="00300CDD">
              <w:t>.Viron T</w:t>
            </w:r>
            <w:r w:rsidR="002F62B5" w:rsidRPr="00300CDD">
              <w:t>homa Çaçi</w:t>
            </w:r>
          </w:p>
        </w:tc>
      </w:tr>
      <w:tr w:rsidR="00104E83" w:rsidRPr="00300CDD">
        <w:trPr>
          <w:jc w:val="center"/>
        </w:trPr>
        <w:tc>
          <w:tcPr>
            <w:tcW w:w="4248" w:type="dxa"/>
          </w:tcPr>
          <w:p w:rsidR="00104E83" w:rsidRPr="00300CDD" w:rsidRDefault="00104E83" w:rsidP="00DE3F9E">
            <w:pPr>
              <w:pStyle w:val="Tabele"/>
            </w:pPr>
            <w:r w:rsidRPr="00300CDD">
              <w:t>9</w:t>
            </w:r>
            <w:r w:rsidR="00FB5104" w:rsidRPr="00300CDD">
              <w:t>.Manjola Petrit Oreshka</w:t>
            </w:r>
          </w:p>
        </w:tc>
        <w:tc>
          <w:tcPr>
            <w:tcW w:w="4057" w:type="dxa"/>
          </w:tcPr>
          <w:p w:rsidR="00104E83" w:rsidRPr="00300CDD" w:rsidRDefault="00FB5104" w:rsidP="00DE3F9E">
            <w:pPr>
              <w:pStyle w:val="Tabele"/>
            </w:pPr>
            <w:r w:rsidRPr="00300CDD">
              <w:t>34</w:t>
            </w:r>
            <w:r w:rsidR="002F62B5" w:rsidRPr="00300CDD">
              <w:t>.Hysni Pirush Mustafa</w:t>
            </w:r>
          </w:p>
        </w:tc>
      </w:tr>
      <w:tr w:rsidR="00104E83" w:rsidRPr="00300CDD">
        <w:trPr>
          <w:jc w:val="center"/>
        </w:trPr>
        <w:tc>
          <w:tcPr>
            <w:tcW w:w="4248" w:type="dxa"/>
          </w:tcPr>
          <w:p w:rsidR="00104E83" w:rsidRPr="00300CDD" w:rsidRDefault="00104E83" w:rsidP="00DE3F9E">
            <w:pPr>
              <w:pStyle w:val="Tabele"/>
            </w:pPr>
            <w:r w:rsidRPr="00300CDD">
              <w:t>10</w:t>
            </w:r>
            <w:r w:rsidR="00FB5104" w:rsidRPr="00300CDD">
              <w:t>.Ardian Beniamin Dyrnjaja</w:t>
            </w:r>
          </w:p>
        </w:tc>
        <w:tc>
          <w:tcPr>
            <w:tcW w:w="4057" w:type="dxa"/>
          </w:tcPr>
          <w:p w:rsidR="00104E83" w:rsidRPr="00300CDD" w:rsidRDefault="00FB5104" w:rsidP="00DE3F9E">
            <w:pPr>
              <w:pStyle w:val="Tabele"/>
            </w:pPr>
            <w:r w:rsidRPr="00300CDD">
              <w:t>35</w:t>
            </w:r>
            <w:r w:rsidR="002F62B5" w:rsidRPr="00300CDD">
              <w:t>.Esma Xhemal Shala</w:t>
            </w:r>
            <w:r w:rsidR="0010506F" w:rsidRPr="00300CDD">
              <w:t xml:space="preserve"> (Hoti)</w:t>
            </w:r>
          </w:p>
        </w:tc>
      </w:tr>
      <w:tr w:rsidR="00104E83" w:rsidRPr="00300CDD">
        <w:trPr>
          <w:jc w:val="center"/>
        </w:trPr>
        <w:tc>
          <w:tcPr>
            <w:tcW w:w="4248" w:type="dxa"/>
          </w:tcPr>
          <w:p w:rsidR="00104E83" w:rsidRPr="00300CDD" w:rsidRDefault="00104E83" w:rsidP="00DE3F9E">
            <w:pPr>
              <w:pStyle w:val="Tabele"/>
            </w:pPr>
            <w:r w:rsidRPr="00300CDD">
              <w:t>11</w:t>
            </w:r>
            <w:r w:rsidR="00FB5104" w:rsidRPr="00300CDD">
              <w:t>.Valbona Leonard Fekeçi</w:t>
            </w:r>
          </w:p>
        </w:tc>
        <w:tc>
          <w:tcPr>
            <w:tcW w:w="4057" w:type="dxa"/>
          </w:tcPr>
          <w:p w:rsidR="00104E83" w:rsidRPr="00300CDD" w:rsidRDefault="00FB5104" w:rsidP="00DE3F9E">
            <w:pPr>
              <w:pStyle w:val="Tabele"/>
            </w:pPr>
            <w:r w:rsidRPr="00300CDD">
              <w:t>36</w:t>
            </w:r>
            <w:r w:rsidR="002F62B5" w:rsidRPr="00300CDD">
              <w:t>.Diana Sabedin Shala</w:t>
            </w:r>
            <w:r w:rsidR="0010506F" w:rsidRPr="00300CDD">
              <w:t xml:space="preserve"> </w:t>
            </w:r>
          </w:p>
        </w:tc>
      </w:tr>
      <w:tr w:rsidR="00104E83" w:rsidRPr="00300CDD">
        <w:trPr>
          <w:jc w:val="center"/>
        </w:trPr>
        <w:tc>
          <w:tcPr>
            <w:tcW w:w="4248" w:type="dxa"/>
          </w:tcPr>
          <w:p w:rsidR="00104E83" w:rsidRPr="00300CDD" w:rsidRDefault="00104E83" w:rsidP="00DE3F9E">
            <w:pPr>
              <w:pStyle w:val="Tabele"/>
            </w:pPr>
            <w:r w:rsidRPr="00300CDD">
              <w:t>12</w:t>
            </w:r>
            <w:r w:rsidR="00FB5104" w:rsidRPr="00300CDD">
              <w:t>.Tessi Sokol Çuko</w:t>
            </w:r>
          </w:p>
        </w:tc>
        <w:tc>
          <w:tcPr>
            <w:tcW w:w="4057" w:type="dxa"/>
          </w:tcPr>
          <w:p w:rsidR="00104E83" w:rsidRPr="00300CDD" w:rsidRDefault="00FB5104" w:rsidP="00DE3F9E">
            <w:pPr>
              <w:pStyle w:val="Tabele"/>
            </w:pPr>
            <w:r w:rsidRPr="00300CDD">
              <w:t>37</w:t>
            </w:r>
            <w:r w:rsidR="002F62B5" w:rsidRPr="00300CDD">
              <w:t>.Andi Sabedin Shala</w:t>
            </w:r>
          </w:p>
        </w:tc>
      </w:tr>
      <w:tr w:rsidR="00104E83" w:rsidRPr="00300CDD">
        <w:trPr>
          <w:jc w:val="center"/>
        </w:trPr>
        <w:tc>
          <w:tcPr>
            <w:tcW w:w="4248" w:type="dxa"/>
          </w:tcPr>
          <w:p w:rsidR="00104E83" w:rsidRPr="00300CDD" w:rsidRDefault="00104E83" w:rsidP="00DE3F9E">
            <w:pPr>
              <w:pStyle w:val="Tabele"/>
            </w:pPr>
            <w:r w:rsidRPr="00300CDD">
              <w:t>13</w:t>
            </w:r>
            <w:r w:rsidR="00FB5104" w:rsidRPr="00300CDD">
              <w:t>.Lindsay Sokol Çuko</w:t>
            </w:r>
          </w:p>
        </w:tc>
        <w:tc>
          <w:tcPr>
            <w:tcW w:w="4057" w:type="dxa"/>
          </w:tcPr>
          <w:p w:rsidR="00104E83" w:rsidRPr="00300CDD" w:rsidRDefault="00FB5104" w:rsidP="00DE3F9E">
            <w:pPr>
              <w:pStyle w:val="Tabele"/>
            </w:pPr>
            <w:r w:rsidRPr="00300CDD">
              <w:t>38</w:t>
            </w:r>
            <w:r w:rsidR="002F62B5" w:rsidRPr="00300CDD">
              <w:t>.Flutura Dilaver Daci (Mata)</w:t>
            </w:r>
          </w:p>
        </w:tc>
      </w:tr>
      <w:tr w:rsidR="00104E83" w:rsidRPr="00300CDD">
        <w:trPr>
          <w:jc w:val="center"/>
        </w:trPr>
        <w:tc>
          <w:tcPr>
            <w:tcW w:w="4248" w:type="dxa"/>
          </w:tcPr>
          <w:p w:rsidR="00104E83" w:rsidRPr="00300CDD" w:rsidRDefault="00104E83" w:rsidP="00DE3F9E">
            <w:pPr>
              <w:pStyle w:val="Tabele"/>
            </w:pPr>
            <w:r w:rsidRPr="00300CDD">
              <w:t>14</w:t>
            </w:r>
            <w:r w:rsidR="00FB5104" w:rsidRPr="00300CDD">
              <w:t>.Genci Llazar Papamihali</w:t>
            </w:r>
          </w:p>
        </w:tc>
        <w:tc>
          <w:tcPr>
            <w:tcW w:w="4057" w:type="dxa"/>
          </w:tcPr>
          <w:p w:rsidR="00104E83" w:rsidRPr="00300CDD" w:rsidRDefault="00FB5104" w:rsidP="00DE3F9E">
            <w:pPr>
              <w:pStyle w:val="Tabele"/>
            </w:pPr>
            <w:r w:rsidRPr="00300CDD">
              <w:t>39</w:t>
            </w:r>
            <w:r w:rsidR="002F62B5" w:rsidRPr="00300CDD">
              <w:t>.Selina Fatjon Daci</w:t>
            </w:r>
          </w:p>
        </w:tc>
      </w:tr>
      <w:tr w:rsidR="00104E83" w:rsidRPr="00300CDD">
        <w:trPr>
          <w:jc w:val="center"/>
        </w:trPr>
        <w:tc>
          <w:tcPr>
            <w:tcW w:w="4248" w:type="dxa"/>
          </w:tcPr>
          <w:p w:rsidR="00104E83" w:rsidRPr="00300CDD" w:rsidRDefault="00104E83" w:rsidP="00DE3F9E">
            <w:pPr>
              <w:pStyle w:val="Tabele"/>
            </w:pPr>
            <w:r w:rsidRPr="00300CDD">
              <w:t>15</w:t>
            </w:r>
            <w:r w:rsidR="00FB5104" w:rsidRPr="00300CDD">
              <w:t>.Dorina Pal Hoxha</w:t>
            </w:r>
          </w:p>
        </w:tc>
        <w:tc>
          <w:tcPr>
            <w:tcW w:w="4057" w:type="dxa"/>
          </w:tcPr>
          <w:p w:rsidR="00104E83" w:rsidRPr="00300CDD" w:rsidRDefault="00FB5104" w:rsidP="00DE3F9E">
            <w:pPr>
              <w:pStyle w:val="Tabele"/>
            </w:pPr>
            <w:r w:rsidRPr="00300CDD">
              <w:t>40</w:t>
            </w:r>
            <w:r w:rsidR="002F62B5" w:rsidRPr="00300CDD">
              <w:t>.Fabiola Agim Asllani</w:t>
            </w:r>
          </w:p>
        </w:tc>
      </w:tr>
      <w:tr w:rsidR="00104E83" w:rsidRPr="00300CDD">
        <w:trPr>
          <w:jc w:val="center"/>
        </w:trPr>
        <w:tc>
          <w:tcPr>
            <w:tcW w:w="4248" w:type="dxa"/>
          </w:tcPr>
          <w:p w:rsidR="00104E83" w:rsidRPr="00300CDD" w:rsidRDefault="00104E83" w:rsidP="00DE3F9E">
            <w:pPr>
              <w:pStyle w:val="Tabele"/>
            </w:pPr>
            <w:r w:rsidRPr="00300CDD">
              <w:t>16</w:t>
            </w:r>
            <w:r w:rsidR="00FB5104" w:rsidRPr="00300CDD">
              <w:t>.Erjon Myftar Qorraj</w:t>
            </w:r>
          </w:p>
        </w:tc>
        <w:tc>
          <w:tcPr>
            <w:tcW w:w="4057" w:type="dxa"/>
          </w:tcPr>
          <w:p w:rsidR="00104E83" w:rsidRPr="00300CDD" w:rsidRDefault="00FB5104" w:rsidP="00DE3F9E">
            <w:pPr>
              <w:pStyle w:val="Tabele"/>
            </w:pPr>
            <w:r w:rsidRPr="00300CDD">
              <w:t>41</w:t>
            </w:r>
            <w:r w:rsidR="002F62B5" w:rsidRPr="00300CDD">
              <w:t>.Elisa Alba Skerdi Bejzade</w:t>
            </w:r>
          </w:p>
        </w:tc>
      </w:tr>
      <w:tr w:rsidR="00104E83" w:rsidRPr="00300CDD">
        <w:trPr>
          <w:jc w:val="center"/>
        </w:trPr>
        <w:tc>
          <w:tcPr>
            <w:tcW w:w="4248" w:type="dxa"/>
          </w:tcPr>
          <w:p w:rsidR="00104E83" w:rsidRPr="00300CDD" w:rsidRDefault="00104E83" w:rsidP="00DE3F9E">
            <w:pPr>
              <w:pStyle w:val="Tabele"/>
            </w:pPr>
            <w:r w:rsidRPr="00300CDD">
              <w:t>17</w:t>
            </w:r>
            <w:r w:rsidR="00FB5104" w:rsidRPr="00300CDD">
              <w:t>.Lindita Ramadan Arapi-Boltz (Arapi)</w:t>
            </w:r>
          </w:p>
        </w:tc>
        <w:tc>
          <w:tcPr>
            <w:tcW w:w="4057" w:type="dxa"/>
          </w:tcPr>
          <w:p w:rsidR="00104E83" w:rsidRPr="00300CDD" w:rsidRDefault="00FB5104" w:rsidP="00DE3F9E">
            <w:pPr>
              <w:pStyle w:val="Tabele"/>
            </w:pPr>
            <w:r w:rsidRPr="00300CDD">
              <w:t>42</w:t>
            </w:r>
            <w:r w:rsidR="002F62B5" w:rsidRPr="00300CDD">
              <w:t xml:space="preserve">.Alesia </w:t>
            </w:r>
            <w:smartTag w:uri="urn:schemas-microsoft-com:office:smarttags" w:element="place">
              <w:r w:rsidR="002F62B5" w:rsidRPr="00300CDD">
                <w:t>Asia</w:t>
              </w:r>
            </w:smartTag>
            <w:r w:rsidR="002F62B5" w:rsidRPr="00300CDD">
              <w:t xml:space="preserve"> Skerdi Bejzade</w:t>
            </w:r>
          </w:p>
        </w:tc>
      </w:tr>
      <w:tr w:rsidR="00104E83" w:rsidRPr="00300CDD">
        <w:trPr>
          <w:jc w:val="center"/>
        </w:trPr>
        <w:tc>
          <w:tcPr>
            <w:tcW w:w="4248" w:type="dxa"/>
          </w:tcPr>
          <w:p w:rsidR="00104E83" w:rsidRPr="00300CDD" w:rsidRDefault="00104E83" w:rsidP="00DE3F9E">
            <w:pPr>
              <w:pStyle w:val="Tabele"/>
            </w:pPr>
            <w:r w:rsidRPr="00300CDD">
              <w:t>18</w:t>
            </w:r>
            <w:r w:rsidR="00FB5104" w:rsidRPr="00300CDD">
              <w:t>.Fiona Laureen Stephan Boltz</w:t>
            </w:r>
          </w:p>
        </w:tc>
        <w:tc>
          <w:tcPr>
            <w:tcW w:w="4057" w:type="dxa"/>
          </w:tcPr>
          <w:p w:rsidR="00104E83" w:rsidRPr="00300CDD" w:rsidRDefault="00FB5104" w:rsidP="00DE3F9E">
            <w:pPr>
              <w:pStyle w:val="Tabele"/>
            </w:pPr>
            <w:r w:rsidRPr="00300CDD">
              <w:t>43</w:t>
            </w:r>
            <w:r w:rsidR="00EC53DE" w:rsidRPr="00300CDD">
              <w:t>.Arjan Negus B</w:t>
            </w:r>
            <w:r w:rsidR="002F62B5" w:rsidRPr="00300CDD">
              <w:t>ebi</w:t>
            </w:r>
          </w:p>
        </w:tc>
      </w:tr>
      <w:tr w:rsidR="00104E83" w:rsidRPr="00300CDD">
        <w:trPr>
          <w:jc w:val="center"/>
        </w:trPr>
        <w:tc>
          <w:tcPr>
            <w:tcW w:w="4248" w:type="dxa"/>
          </w:tcPr>
          <w:p w:rsidR="00104E83" w:rsidRPr="00300CDD" w:rsidRDefault="00104E83" w:rsidP="00DE3F9E">
            <w:pPr>
              <w:pStyle w:val="Tabele"/>
            </w:pPr>
            <w:r w:rsidRPr="00300CDD">
              <w:t>19</w:t>
            </w:r>
            <w:r w:rsidR="00FB5104" w:rsidRPr="00300CDD">
              <w:t>.Frensis Fejzi Fejziaj</w:t>
            </w:r>
          </w:p>
        </w:tc>
        <w:tc>
          <w:tcPr>
            <w:tcW w:w="4057" w:type="dxa"/>
          </w:tcPr>
          <w:p w:rsidR="00104E83" w:rsidRPr="00300CDD" w:rsidRDefault="00FB5104" w:rsidP="00DE3F9E">
            <w:pPr>
              <w:pStyle w:val="Tabele"/>
            </w:pPr>
            <w:r w:rsidRPr="00300CDD">
              <w:t>44</w:t>
            </w:r>
            <w:r w:rsidR="0010506F" w:rsidRPr="00300CDD">
              <w:t>.Valbona Osman Bö</w:t>
            </w:r>
            <w:r w:rsidR="002F62B5" w:rsidRPr="00300CDD">
              <w:t>ttcher (Xhepa)</w:t>
            </w:r>
          </w:p>
        </w:tc>
      </w:tr>
      <w:tr w:rsidR="00104E83" w:rsidRPr="00300CDD">
        <w:trPr>
          <w:jc w:val="center"/>
        </w:trPr>
        <w:tc>
          <w:tcPr>
            <w:tcW w:w="4248" w:type="dxa"/>
          </w:tcPr>
          <w:p w:rsidR="00104E83" w:rsidRPr="00300CDD" w:rsidRDefault="00104E83" w:rsidP="00DE3F9E">
            <w:pPr>
              <w:pStyle w:val="Tabele"/>
            </w:pPr>
            <w:r w:rsidRPr="00300CDD">
              <w:t>20</w:t>
            </w:r>
            <w:r w:rsidR="00FB5104" w:rsidRPr="00300CDD">
              <w:t>.Silvana Vasil Schmidt (Masho)</w:t>
            </w:r>
          </w:p>
        </w:tc>
        <w:tc>
          <w:tcPr>
            <w:tcW w:w="4057" w:type="dxa"/>
          </w:tcPr>
          <w:p w:rsidR="00104E83" w:rsidRPr="00300CDD" w:rsidRDefault="00FB5104" w:rsidP="00DE3F9E">
            <w:pPr>
              <w:pStyle w:val="Tabele"/>
            </w:pPr>
            <w:r w:rsidRPr="00300CDD">
              <w:t>45</w:t>
            </w:r>
            <w:r w:rsidR="002F62B5" w:rsidRPr="00300CDD">
              <w:t>.Tefta Irfan Daci (Metolli)</w:t>
            </w:r>
          </w:p>
        </w:tc>
      </w:tr>
      <w:tr w:rsidR="00104E83" w:rsidRPr="00300CDD">
        <w:trPr>
          <w:jc w:val="center"/>
        </w:trPr>
        <w:tc>
          <w:tcPr>
            <w:tcW w:w="4248" w:type="dxa"/>
          </w:tcPr>
          <w:p w:rsidR="00104E83" w:rsidRPr="00300CDD" w:rsidRDefault="00104E83" w:rsidP="00DE3F9E">
            <w:pPr>
              <w:pStyle w:val="Tabele"/>
            </w:pPr>
            <w:r w:rsidRPr="00300CDD">
              <w:t>21</w:t>
            </w:r>
            <w:r w:rsidR="00FB5104" w:rsidRPr="00300CDD">
              <w:t>.Pavllo Llazi Konomi</w:t>
            </w:r>
          </w:p>
        </w:tc>
        <w:tc>
          <w:tcPr>
            <w:tcW w:w="4057" w:type="dxa"/>
          </w:tcPr>
          <w:p w:rsidR="00104E83" w:rsidRPr="00300CDD" w:rsidRDefault="00FB5104" w:rsidP="00DE3F9E">
            <w:pPr>
              <w:pStyle w:val="Tabele"/>
            </w:pPr>
            <w:r w:rsidRPr="00300CDD">
              <w:t>46</w:t>
            </w:r>
            <w:r w:rsidR="002F62B5" w:rsidRPr="00300CDD">
              <w:t>.Denisa Riza Daci</w:t>
            </w:r>
          </w:p>
        </w:tc>
      </w:tr>
      <w:tr w:rsidR="00104E83" w:rsidRPr="00300CDD">
        <w:trPr>
          <w:jc w:val="center"/>
        </w:trPr>
        <w:tc>
          <w:tcPr>
            <w:tcW w:w="4248" w:type="dxa"/>
          </w:tcPr>
          <w:p w:rsidR="00104E83" w:rsidRPr="00300CDD" w:rsidRDefault="00104E83" w:rsidP="00DE3F9E">
            <w:pPr>
              <w:pStyle w:val="Tabele"/>
            </w:pPr>
            <w:r w:rsidRPr="00300CDD">
              <w:t>22</w:t>
            </w:r>
            <w:r w:rsidR="00FB5104" w:rsidRPr="00300CDD">
              <w:t>.Myzejen Muharrem Didi (Kamberi)</w:t>
            </w:r>
          </w:p>
        </w:tc>
        <w:tc>
          <w:tcPr>
            <w:tcW w:w="4057" w:type="dxa"/>
          </w:tcPr>
          <w:p w:rsidR="00104E83" w:rsidRPr="00300CDD" w:rsidRDefault="00FB5104" w:rsidP="00DE3F9E">
            <w:pPr>
              <w:pStyle w:val="Tabele"/>
            </w:pPr>
            <w:r w:rsidRPr="00300CDD">
              <w:t>47</w:t>
            </w:r>
            <w:r w:rsidR="002F62B5" w:rsidRPr="00300CDD">
              <w:t>.Andi Riza Daci</w:t>
            </w:r>
          </w:p>
        </w:tc>
      </w:tr>
      <w:tr w:rsidR="00104E83" w:rsidRPr="00300CDD">
        <w:trPr>
          <w:jc w:val="center"/>
        </w:trPr>
        <w:tc>
          <w:tcPr>
            <w:tcW w:w="4248" w:type="dxa"/>
          </w:tcPr>
          <w:p w:rsidR="00104E83" w:rsidRPr="00300CDD" w:rsidRDefault="00104E83" w:rsidP="00DE3F9E">
            <w:pPr>
              <w:pStyle w:val="Tabele"/>
            </w:pPr>
            <w:r w:rsidRPr="00300CDD">
              <w:t>23</w:t>
            </w:r>
            <w:r w:rsidR="00FB5104" w:rsidRPr="00300CDD">
              <w:t>.Candy Robert Didi</w:t>
            </w:r>
          </w:p>
        </w:tc>
        <w:tc>
          <w:tcPr>
            <w:tcW w:w="4057" w:type="dxa"/>
          </w:tcPr>
          <w:p w:rsidR="00104E83" w:rsidRPr="00300CDD" w:rsidRDefault="00104E83" w:rsidP="00DE3F9E">
            <w:pPr>
              <w:pStyle w:val="Tabele"/>
            </w:pPr>
          </w:p>
        </w:tc>
      </w:tr>
      <w:tr w:rsidR="00104E83" w:rsidRPr="00300CDD">
        <w:trPr>
          <w:jc w:val="center"/>
        </w:trPr>
        <w:tc>
          <w:tcPr>
            <w:tcW w:w="4248" w:type="dxa"/>
          </w:tcPr>
          <w:p w:rsidR="00104E83" w:rsidRPr="00300CDD" w:rsidRDefault="00104E83" w:rsidP="00DE3F9E">
            <w:pPr>
              <w:pStyle w:val="Tabele"/>
            </w:pPr>
            <w:r w:rsidRPr="00300CDD">
              <w:t>24</w:t>
            </w:r>
            <w:r w:rsidR="00FB5104" w:rsidRPr="00300CDD">
              <w:t>.Fiqret Nexhmi Deda</w:t>
            </w:r>
          </w:p>
        </w:tc>
        <w:tc>
          <w:tcPr>
            <w:tcW w:w="4057" w:type="dxa"/>
          </w:tcPr>
          <w:p w:rsidR="00104E83" w:rsidRPr="00300CDD" w:rsidRDefault="00104E83" w:rsidP="00DE3F9E">
            <w:pPr>
              <w:pStyle w:val="Tabele"/>
            </w:pPr>
          </w:p>
        </w:tc>
      </w:tr>
      <w:tr w:rsidR="00104E83" w:rsidRPr="00300CDD">
        <w:trPr>
          <w:jc w:val="center"/>
        </w:trPr>
        <w:tc>
          <w:tcPr>
            <w:tcW w:w="4248" w:type="dxa"/>
          </w:tcPr>
          <w:p w:rsidR="00104E83" w:rsidRPr="00300CDD" w:rsidRDefault="00FB5104" w:rsidP="00DE3F9E">
            <w:pPr>
              <w:pStyle w:val="Tabele"/>
            </w:pPr>
            <w:r w:rsidRPr="00300CDD">
              <w:t>25.Jordanka Vasil Deda (Kadiu)</w:t>
            </w:r>
          </w:p>
        </w:tc>
        <w:tc>
          <w:tcPr>
            <w:tcW w:w="4057" w:type="dxa"/>
          </w:tcPr>
          <w:p w:rsidR="00104E83" w:rsidRPr="00300CDD" w:rsidRDefault="00104E83" w:rsidP="00DE3F9E">
            <w:pPr>
              <w:pStyle w:val="Tabele"/>
            </w:pPr>
          </w:p>
        </w:tc>
      </w:tr>
    </w:tbl>
    <w:p w:rsidR="00B63D17" w:rsidRPr="00300CDD" w:rsidRDefault="00B63D17" w:rsidP="00C83748">
      <w:pPr>
        <w:pStyle w:val="Paragrafi"/>
        <w:rPr>
          <w:szCs w:val="22"/>
        </w:rPr>
      </w:pPr>
    </w:p>
    <w:p w:rsidR="0066678B" w:rsidRPr="00300CDD" w:rsidRDefault="0066678B" w:rsidP="00C83748">
      <w:pPr>
        <w:pStyle w:val="NeniNr"/>
        <w:keepNext w:val="0"/>
        <w:rPr>
          <w:szCs w:val="22"/>
        </w:rPr>
      </w:pPr>
      <w:r w:rsidRPr="00300CDD">
        <w:rPr>
          <w:szCs w:val="22"/>
        </w:rPr>
        <w:t>Neni 2</w:t>
      </w:r>
    </w:p>
    <w:p w:rsidR="0066678B" w:rsidRPr="00300CDD" w:rsidRDefault="0066678B" w:rsidP="00C83748">
      <w:pPr>
        <w:pStyle w:val="Paragrafi"/>
        <w:rPr>
          <w:szCs w:val="22"/>
        </w:rPr>
      </w:pPr>
    </w:p>
    <w:p w:rsidR="0066678B" w:rsidRPr="00300CDD" w:rsidRDefault="0066678B" w:rsidP="00C83748">
      <w:pPr>
        <w:pStyle w:val="Paragrafi"/>
        <w:rPr>
          <w:szCs w:val="22"/>
        </w:rPr>
      </w:pPr>
      <w:r w:rsidRPr="00300CDD">
        <w:rPr>
          <w:szCs w:val="22"/>
        </w:rPr>
        <w:t>Ky dekret hyn në fuqi menjëherë.</w:t>
      </w:r>
    </w:p>
    <w:p w:rsidR="0066678B" w:rsidRPr="00300CDD" w:rsidRDefault="0066678B" w:rsidP="00C83748">
      <w:pPr>
        <w:pStyle w:val="Paragrafi"/>
        <w:rPr>
          <w:szCs w:val="22"/>
        </w:rPr>
      </w:pPr>
    </w:p>
    <w:p w:rsidR="0066678B" w:rsidRPr="00300CDD" w:rsidRDefault="0066678B" w:rsidP="00C83748">
      <w:pPr>
        <w:pStyle w:val="Autoriteti"/>
        <w:keepNext w:val="0"/>
      </w:pPr>
      <w:r w:rsidRPr="00300CDD">
        <w:t>Presidenti i Republikës së Shqipërisë</w:t>
      </w:r>
    </w:p>
    <w:p w:rsidR="0066678B" w:rsidRPr="00300CDD" w:rsidRDefault="0066678B" w:rsidP="00C83748">
      <w:pPr>
        <w:pStyle w:val="AutoritetiEmer"/>
      </w:pPr>
      <w:r w:rsidRPr="00300CDD">
        <w:t>Alfred Moisiu</w:t>
      </w:r>
    </w:p>
    <w:p w:rsidR="0066678B" w:rsidRPr="00300CDD" w:rsidRDefault="0066678B" w:rsidP="00C83748">
      <w:pPr>
        <w:pStyle w:val="Paragrafi"/>
        <w:rPr>
          <w:szCs w:val="22"/>
        </w:rPr>
      </w:pPr>
    </w:p>
    <w:p w:rsidR="0066678B" w:rsidRDefault="0066678B" w:rsidP="00C83748">
      <w:pPr>
        <w:pStyle w:val="Paragrafi"/>
        <w:rPr>
          <w:szCs w:val="22"/>
        </w:rPr>
      </w:pPr>
    </w:p>
    <w:p w:rsidR="00DE3F9E" w:rsidRDefault="00DE3F9E" w:rsidP="00C83748">
      <w:pPr>
        <w:pStyle w:val="Paragrafi"/>
        <w:rPr>
          <w:szCs w:val="22"/>
        </w:rPr>
      </w:pPr>
    </w:p>
    <w:p w:rsidR="00DE3F9E" w:rsidRDefault="00DE3F9E" w:rsidP="00C83748">
      <w:pPr>
        <w:pStyle w:val="Paragrafi"/>
        <w:rPr>
          <w:szCs w:val="22"/>
        </w:rPr>
      </w:pPr>
    </w:p>
    <w:p w:rsidR="00DE3F9E" w:rsidRDefault="00DE3F9E" w:rsidP="00C83748">
      <w:pPr>
        <w:pStyle w:val="Paragrafi"/>
        <w:rPr>
          <w:szCs w:val="22"/>
        </w:rPr>
      </w:pPr>
    </w:p>
    <w:p w:rsidR="00DE3F9E" w:rsidRPr="00300CDD" w:rsidRDefault="00DE3F9E" w:rsidP="00C83748">
      <w:pPr>
        <w:pStyle w:val="Paragrafi"/>
        <w:rPr>
          <w:szCs w:val="22"/>
        </w:rPr>
      </w:pPr>
    </w:p>
    <w:p w:rsidR="00B63D17" w:rsidRPr="00300CDD" w:rsidRDefault="00CE699F" w:rsidP="00C83748">
      <w:pPr>
        <w:pStyle w:val="Akti"/>
        <w:keepNext w:val="0"/>
      </w:pPr>
      <w:r w:rsidRPr="00300CDD">
        <w:t>Dekret</w:t>
      </w:r>
    </w:p>
    <w:p w:rsidR="00CE699F" w:rsidRPr="00300CDD" w:rsidRDefault="00CE699F" w:rsidP="00C83748">
      <w:pPr>
        <w:pStyle w:val="NumriData"/>
        <w:keepNext w:val="0"/>
        <w:rPr>
          <w:szCs w:val="22"/>
        </w:rPr>
      </w:pPr>
      <w:r w:rsidRPr="00300CDD">
        <w:rPr>
          <w:szCs w:val="22"/>
        </w:rPr>
        <w:t>Nr.4888, datë 26.5.2006</w:t>
      </w:r>
    </w:p>
    <w:p w:rsidR="00CE699F" w:rsidRPr="00300CDD" w:rsidRDefault="00CE699F" w:rsidP="00C83748">
      <w:pPr>
        <w:pStyle w:val="Paragrafi"/>
        <w:rPr>
          <w:szCs w:val="22"/>
        </w:rPr>
      </w:pPr>
    </w:p>
    <w:p w:rsidR="00CE699F" w:rsidRPr="00300CDD" w:rsidRDefault="00CE699F" w:rsidP="00C83748">
      <w:pPr>
        <w:pStyle w:val="Titulli"/>
        <w:keepNext w:val="0"/>
      </w:pPr>
      <w:r w:rsidRPr="00300CDD">
        <w:lastRenderedPageBreak/>
        <w:t>Për lirim ambasadori</w:t>
      </w:r>
    </w:p>
    <w:p w:rsidR="00CE699F" w:rsidRPr="00300CDD" w:rsidRDefault="00CE699F" w:rsidP="00C83748">
      <w:pPr>
        <w:pStyle w:val="Paragrafi"/>
        <w:rPr>
          <w:szCs w:val="22"/>
        </w:rPr>
      </w:pPr>
    </w:p>
    <w:p w:rsidR="00CE699F" w:rsidRPr="00300CDD" w:rsidRDefault="00CE699F" w:rsidP="00C83748">
      <w:pPr>
        <w:pStyle w:val="BazLigjPropozues"/>
        <w:keepNext w:val="0"/>
      </w:pPr>
      <w:r w:rsidRPr="00300CDD">
        <w:t>Në mbështetje të ne</w:t>
      </w:r>
      <w:r w:rsidR="0066678B" w:rsidRPr="00300CDD">
        <w:t>n</w:t>
      </w:r>
      <w:r w:rsidRPr="00300CDD">
        <w:t>it 92, pika dh, të Kushtetutës, me propozim të Kryeministrit</w:t>
      </w:r>
    </w:p>
    <w:p w:rsidR="00CE699F" w:rsidRPr="00300CDD" w:rsidRDefault="00CE699F" w:rsidP="00C83748">
      <w:pPr>
        <w:pStyle w:val="Paragrafi"/>
        <w:rPr>
          <w:szCs w:val="22"/>
        </w:rPr>
      </w:pPr>
    </w:p>
    <w:p w:rsidR="00CE699F" w:rsidRPr="00300CDD" w:rsidRDefault="00CE699F" w:rsidP="00C83748">
      <w:pPr>
        <w:pStyle w:val="VENDOSI"/>
        <w:keepNext w:val="0"/>
      </w:pPr>
      <w:r w:rsidRPr="00300CDD">
        <w:t>Dekretoj:</w:t>
      </w:r>
    </w:p>
    <w:p w:rsidR="00CE699F" w:rsidRPr="00300CDD" w:rsidRDefault="00CE699F" w:rsidP="00C83748">
      <w:pPr>
        <w:pStyle w:val="Paragrafi"/>
        <w:rPr>
          <w:szCs w:val="22"/>
        </w:rPr>
      </w:pPr>
    </w:p>
    <w:p w:rsidR="00CE699F" w:rsidRPr="00300CDD" w:rsidRDefault="00CE699F" w:rsidP="00C83748">
      <w:pPr>
        <w:pStyle w:val="NeniNr"/>
        <w:keepNext w:val="0"/>
        <w:rPr>
          <w:szCs w:val="22"/>
        </w:rPr>
      </w:pPr>
      <w:r w:rsidRPr="00300CDD">
        <w:rPr>
          <w:szCs w:val="22"/>
        </w:rPr>
        <w:t>Neni 1</w:t>
      </w:r>
    </w:p>
    <w:p w:rsidR="00CE699F" w:rsidRPr="00300CDD" w:rsidRDefault="00CE699F" w:rsidP="00C83748">
      <w:pPr>
        <w:pStyle w:val="Paragrafi"/>
        <w:rPr>
          <w:szCs w:val="22"/>
        </w:rPr>
      </w:pPr>
    </w:p>
    <w:p w:rsidR="00CE699F" w:rsidRPr="00300CDD" w:rsidRDefault="0086620A" w:rsidP="00C83748">
      <w:pPr>
        <w:pStyle w:val="Paragrafi"/>
        <w:rPr>
          <w:szCs w:val="22"/>
        </w:rPr>
      </w:pPr>
      <w:r w:rsidRPr="00300CDD">
        <w:rPr>
          <w:szCs w:val="22"/>
        </w:rPr>
        <w:t>Zoti Vladi</w:t>
      </w:r>
      <w:r w:rsidR="00927DCB" w:rsidRPr="00300CDD">
        <w:rPr>
          <w:szCs w:val="22"/>
        </w:rPr>
        <w:t>mir Thanati</w:t>
      </w:r>
      <w:r w:rsidR="00CE699F" w:rsidRPr="00300CDD">
        <w:rPr>
          <w:szCs w:val="22"/>
        </w:rPr>
        <w:t xml:space="preserve"> lirohet nga detyra e Ambasadorit të Jashtëzakonshëm dhe Fuqiplotë të Republikës së Shqipërisë në Misionin e Përhershëm të Republikës së Shqipërisë pranë Zyrës së Kombeve të</w:t>
      </w:r>
      <w:r w:rsidR="00344B06" w:rsidRPr="00300CDD">
        <w:rPr>
          <w:szCs w:val="22"/>
        </w:rPr>
        <w:t xml:space="preserve"> Bashkuara dhe Organ</w:t>
      </w:r>
      <w:r w:rsidR="00CE699F" w:rsidRPr="00300CDD">
        <w:rPr>
          <w:szCs w:val="22"/>
        </w:rPr>
        <w:t>i</w:t>
      </w:r>
      <w:r w:rsidR="00344B06" w:rsidRPr="00300CDD">
        <w:rPr>
          <w:szCs w:val="22"/>
        </w:rPr>
        <w:t>z</w:t>
      </w:r>
      <w:r w:rsidR="00927DCB" w:rsidRPr="00300CDD">
        <w:rPr>
          <w:szCs w:val="22"/>
        </w:rPr>
        <w:t>atave të tjera N</w:t>
      </w:r>
      <w:r w:rsidR="00CE699F" w:rsidRPr="00300CDD">
        <w:rPr>
          <w:szCs w:val="22"/>
        </w:rPr>
        <w:t>dërkombëtare në Gjenev</w:t>
      </w:r>
      <w:r w:rsidR="00344B06" w:rsidRPr="00300CDD">
        <w:rPr>
          <w:szCs w:val="22"/>
        </w:rPr>
        <w:t>ë</w:t>
      </w:r>
      <w:r w:rsidR="00CE699F" w:rsidRPr="00300CDD">
        <w:rPr>
          <w:szCs w:val="22"/>
        </w:rPr>
        <w:t>.</w:t>
      </w:r>
    </w:p>
    <w:p w:rsidR="00CE699F" w:rsidRPr="00300CDD" w:rsidRDefault="00CE699F" w:rsidP="00C83748">
      <w:pPr>
        <w:pStyle w:val="Paragrafi"/>
        <w:rPr>
          <w:szCs w:val="22"/>
        </w:rPr>
      </w:pPr>
    </w:p>
    <w:p w:rsidR="00CE699F" w:rsidRPr="00300CDD" w:rsidRDefault="00CE699F" w:rsidP="00C83748">
      <w:pPr>
        <w:pStyle w:val="NeniNr"/>
        <w:keepNext w:val="0"/>
        <w:rPr>
          <w:szCs w:val="22"/>
        </w:rPr>
      </w:pPr>
      <w:r w:rsidRPr="00300CDD">
        <w:rPr>
          <w:szCs w:val="22"/>
        </w:rPr>
        <w:t>Neni 2</w:t>
      </w:r>
    </w:p>
    <w:p w:rsidR="00CE699F" w:rsidRPr="00300CDD" w:rsidRDefault="00CE699F" w:rsidP="00C83748">
      <w:pPr>
        <w:pStyle w:val="Paragrafi"/>
        <w:rPr>
          <w:szCs w:val="22"/>
        </w:rPr>
      </w:pPr>
    </w:p>
    <w:p w:rsidR="00CE699F" w:rsidRPr="00300CDD" w:rsidRDefault="00CE699F" w:rsidP="00C83748">
      <w:pPr>
        <w:pStyle w:val="Paragrafi"/>
        <w:rPr>
          <w:szCs w:val="22"/>
        </w:rPr>
      </w:pPr>
      <w:r w:rsidRPr="00300CDD">
        <w:rPr>
          <w:szCs w:val="22"/>
        </w:rPr>
        <w:t>Ky dekret hyn në fuqi menjëherë.</w:t>
      </w:r>
    </w:p>
    <w:p w:rsidR="00CE699F" w:rsidRPr="00300CDD" w:rsidRDefault="00CE699F" w:rsidP="00C83748">
      <w:pPr>
        <w:pStyle w:val="Paragrafi"/>
        <w:rPr>
          <w:szCs w:val="22"/>
        </w:rPr>
      </w:pPr>
    </w:p>
    <w:p w:rsidR="00CE699F" w:rsidRPr="00300CDD" w:rsidRDefault="00CE699F" w:rsidP="00C83748">
      <w:pPr>
        <w:pStyle w:val="Autoriteti"/>
        <w:keepNext w:val="0"/>
      </w:pPr>
      <w:r w:rsidRPr="00300CDD">
        <w:t>Presidenti i Republikës së Shqipërisë</w:t>
      </w:r>
    </w:p>
    <w:p w:rsidR="00CE699F" w:rsidRPr="00300CDD" w:rsidRDefault="00CE699F" w:rsidP="00C83748">
      <w:pPr>
        <w:pStyle w:val="AutoritetiEmer"/>
      </w:pPr>
      <w:r w:rsidRPr="00300CDD">
        <w:t>Alfred Moisiu</w:t>
      </w:r>
    </w:p>
    <w:p w:rsidR="000326D6" w:rsidRPr="00300CDD" w:rsidRDefault="000326D6" w:rsidP="000326D6">
      <w:pPr>
        <w:rPr>
          <w:sz w:val="22"/>
          <w:szCs w:val="22"/>
          <w:lang w:val="en-GB"/>
        </w:rPr>
      </w:pPr>
    </w:p>
    <w:p w:rsidR="00B1374F" w:rsidRPr="00300CDD" w:rsidRDefault="00B1374F" w:rsidP="000326D6">
      <w:pPr>
        <w:pStyle w:val="Akti"/>
      </w:pPr>
    </w:p>
    <w:p w:rsidR="000326D6" w:rsidRPr="00300CDD" w:rsidRDefault="000326D6" w:rsidP="000326D6">
      <w:pPr>
        <w:pStyle w:val="Akti"/>
      </w:pPr>
      <w:r w:rsidRPr="00300CDD">
        <w:t>Vendim</w:t>
      </w:r>
    </w:p>
    <w:p w:rsidR="000326D6" w:rsidRPr="00300CDD" w:rsidRDefault="000326D6" w:rsidP="000326D6">
      <w:pPr>
        <w:pStyle w:val="NumriData"/>
        <w:rPr>
          <w:szCs w:val="22"/>
        </w:rPr>
      </w:pPr>
      <w:r w:rsidRPr="00300CDD">
        <w:rPr>
          <w:szCs w:val="22"/>
        </w:rPr>
        <w:t>Nr.295, datë 24.5.2006</w:t>
      </w:r>
    </w:p>
    <w:p w:rsidR="000326D6" w:rsidRPr="00300CDD" w:rsidRDefault="000326D6" w:rsidP="000326D6">
      <w:pPr>
        <w:pStyle w:val="Paragrafi"/>
        <w:rPr>
          <w:szCs w:val="22"/>
        </w:rPr>
      </w:pPr>
    </w:p>
    <w:p w:rsidR="006E5AF3" w:rsidRDefault="000326D6" w:rsidP="000326D6">
      <w:pPr>
        <w:pStyle w:val="Titulli"/>
      </w:pPr>
      <w:r w:rsidRPr="00300CDD">
        <w:t xml:space="preserve">Për ndryshimin dhe kalimin e përgjegjësisë së administrimit të objektit “Depo” </w:t>
      </w:r>
      <w:smartTag w:uri="urn:schemas-microsoft-com:office:smarttags" w:element="place">
        <w:r w:rsidRPr="00300CDD">
          <w:t>e dpe</w:t>
        </w:r>
      </w:smartTag>
      <w:r w:rsidRPr="00300CDD">
        <w:t xml:space="preserve">-së, në universitetin bujqësor, kamëz, </w:t>
      </w:r>
    </w:p>
    <w:p w:rsidR="000326D6" w:rsidRPr="00300CDD" w:rsidRDefault="000326D6" w:rsidP="000326D6">
      <w:pPr>
        <w:pStyle w:val="Titulli"/>
      </w:pPr>
      <w:r w:rsidRPr="00300CDD">
        <w:t xml:space="preserve">nga ministria e arsimit dhe shkencës, ministrisë së brendshme dhe për një ndryshim në </w:t>
      </w:r>
      <w:r w:rsidR="00927DCB" w:rsidRPr="00300CDD">
        <w:t>vendimin nr.250, datë 24.4.2003 të këshillit të ministrave</w:t>
      </w:r>
      <w:r w:rsidRPr="00300CDD">
        <w:t xml:space="preserve"> “Për Miratimin e Listës së Inventarit të Pronave të Paluajtshme shtetërore, të cilat </w:t>
      </w:r>
      <w:r w:rsidR="00927DCB" w:rsidRPr="00300CDD">
        <w:t xml:space="preserve">I </w:t>
      </w:r>
      <w:r w:rsidRPr="00300CDD">
        <w:t>kalojnë në përgjegjës</w:t>
      </w:r>
      <w:r w:rsidR="00927DCB" w:rsidRPr="00300CDD">
        <w:t>I</w:t>
      </w:r>
      <w:r w:rsidRPr="00300CDD">
        <w:t xml:space="preserve"> administrimi ministrisë së rendit publik”</w:t>
      </w:r>
    </w:p>
    <w:p w:rsidR="000326D6" w:rsidRPr="00300CDD" w:rsidRDefault="000326D6" w:rsidP="000326D6">
      <w:pPr>
        <w:pStyle w:val="Paragrafi"/>
        <w:rPr>
          <w:szCs w:val="22"/>
        </w:rPr>
      </w:pPr>
    </w:p>
    <w:p w:rsidR="000326D6" w:rsidRPr="00300CDD" w:rsidRDefault="000326D6" w:rsidP="000326D6">
      <w:pPr>
        <w:pStyle w:val="BazLigjPropozues"/>
      </w:pPr>
      <w:r w:rsidRPr="00300CDD">
        <w:t>Në mbështe</w:t>
      </w:r>
      <w:r w:rsidR="00927DCB" w:rsidRPr="00300CDD">
        <w:t>tje të nenit 100 të Kushtetutës</w:t>
      </w:r>
      <w:r w:rsidRPr="00300CDD">
        <w:t xml:space="preserve"> dhe të neneve 13 e 15, shkronja “</w:t>
      </w:r>
      <w:r w:rsidR="00927DCB" w:rsidRPr="00300CDD">
        <w:t>c”, të ligjit nr.8743, datë 22.</w:t>
      </w:r>
      <w:r w:rsidRPr="00300CDD">
        <w:t>2.2001 “Për pronat e paluajtshm</w:t>
      </w:r>
      <w:r w:rsidR="00927DCB" w:rsidRPr="00300CDD">
        <w:t>e të shtetit”, me propozimin e Ministrit të Brendshëm, K</w:t>
      </w:r>
      <w:r w:rsidRPr="00300CDD">
        <w:t>ëshilli i Ministrave</w:t>
      </w:r>
    </w:p>
    <w:p w:rsidR="000326D6" w:rsidRPr="00300CDD" w:rsidRDefault="000326D6" w:rsidP="000326D6">
      <w:pPr>
        <w:pStyle w:val="Paragrafi"/>
        <w:rPr>
          <w:szCs w:val="22"/>
        </w:rPr>
      </w:pPr>
    </w:p>
    <w:p w:rsidR="000326D6" w:rsidRPr="00300CDD" w:rsidRDefault="000326D6" w:rsidP="000326D6">
      <w:pPr>
        <w:pStyle w:val="VENDOSI"/>
      </w:pPr>
      <w:r w:rsidRPr="00300CDD">
        <w:t>Vendosi:</w:t>
      </w:r>
    </w:p>
    <w:p w:rsidR="000326D6" w:rsidRPr="00300CDD" w:rsidRDefault="000326D6" w:rsidP="000326D6">
      <w:pPr>
        <w:pStyle w:val="Paragrafi"/>
        <w:rPr>
          <w:szCs w:val="22"/>
        </w:rPr>
      </w:pPr>
    </w:p>
    <w:p w:rsidR="000326D6" w:rsidRPr="00300CDD" w:rsidRDefault="000326D6" w:rsidP="000326D6">
      <w:pPr>
        <w:pStyle w:val="Paragrafi"/>
        <w:rPr>
          <w:szCs w:val="22"/>
        </w:rPr>
      </w:pPr>
      <w:r w:rsidRPr="00300CDD">
        <w:rPr>
          <w:szCs w:val="22"/>
        </w:rPr>
        <w:t>1. Objekti “Depo” e DPE-së, në Universite</w:t>
      </w:r>
      <w:r w:rsidR="00970D2D" w:rsidRPr="00300CDD">
        <w:rPr>
          <w:szCs w:val="22"/>
        </w:rPr>
        <w:t>tin Bujqësor, Kamëz, së bashku</w:t>
      </w:r>
      <w:r w:rsidRPr="00300CDD">
        <w:rPr>
          <w:szCs w:val="22"/>
        </w:rPr>
        <w:t xml:space="preserve"> me tru</w:t>
      </w:r>
      <w:r w:rsidR="00CF3D02" w:rsidRPr="00300CDD">
        <w:rPr>
          <w:szCs w:val="22"/>
        </w:rPr>
        <w:t>a</w:t>
      </w:r>
      <w:r w:rsidRPr="00300CDD">
        <w:rPr>
          <w:szCs w:val="22"/>
        </w:rPr>
        <w:t>llin funksional të tij, me sipërfaqe 621 m</w:t>
      </w:r>
      <w:r w:rsidRPr="00300CDD">
        <w:rPr>
          <w:szCs w:val="22"/>
          <w:vertAlign w:val="superscript"/>
        </w:rPr>
        <w:t>2</w:t>
      </w:r>
      <w:r w:rsidRPr="00300CDD">
        <w:rPr>
          <w:szCs w:val="22"/>
        </w:rPr>
        <w:t>, në përgjegjësi administrimi të Min</w:t>
      </w:r>
      <w:r w:rsidR="00CF3D02" w:rsidRPr="00300CDD">
        <w:rPr>
          <w:szCs w:val="22"/>
        </w:rPr>
        <w:t>istrisë së Arsimit dhe S</w:t>
      </w:r>
      <w:r w:rsidRPr="00300CDD">
        <w:rPr>
          <w:szCs w:val="22"/>
        </w:rPr>
        <w:t>hkencës, t’i kalojë në përgjegjësi administrimi Ministrisë së Brendshme.</w:t>
      </w:r>
    </w:p>
    <w:p w:rsidR="000326D6" w:rsidRPr="00300CDD" w:rsidRDefault="00CF3D02" w:rsidP="000326D6">
      <w:pPr>
        <w:pStyle w:val="Paragrafi"/>
        <w:rPr>
          <w:szCs w:val="22"/>
        </w:rPr>
      </w:pPr>
      <w:r w:rsidRPr="00300CDD">
        <w:rPr>
          <w:szCs w:val="22"/>
        </w:rPr>
        <w:t>2. Objekti “Depo” e DEP-së</w:t>
      </w:r>
      <w:r w:rsidR="000326D6" w:rsidRPr="00300CDD">
        <w:rPr>
          <w:szCs w:val="22"/>
        </w:rPr>
        <w:t>, në Universitetin Bujqësor, Kamë</w:t>
      </w:r>
      <w:r w:rsidR="00461BF0" w:rsidRPr="00300CDD">
        <w:rPr>
          <w:szCs w:val="22"/>
        </w:rPr>
        <w:t>z, sipas përcaktimit të pikës 1</w:t>
      </w:r>
      <w:r w:rsidR="000326D6" w:rsidRPr="00300CDD">
        <w:rPr>
          <w:szCs w:val="22"/>
        </w:rPr>
        <w:t xml:space="preserve"> të këtij vendimi, t’i shtohet listës, që i bashkëlidhet vendimit nr</w:t>
      </w:r>
      <w:r w:rsidR="00461BF0" w:rsidRPr="00300CDD">
        <w:rPr>
          <w:szCs w:val="22"/>
        </w:rPr>
        <w:t>.250, datë 24.4.2003 të Këshillit të Ministrave</w:t>
      </w:r>
      <w:r w:rsidR="000326D6" w:rsidRPr="00300CDD">
        <w:rPr>
          <w:szCs w:val="22"/>
        </w:rPr>
        <w:t xml:space="preserve"> </w:t>
      </w:r>
      <w:r w:rsidR="0072777E">
        <w:rPr>
          <w:szCs w:val="22"/>
        </w:rPr>
        <w:t>“Për miratimin e listës së inven</w:t>
      </w:r>
      <w:r w:rsidR="000326D6" w:rsidRPr="00300CDD">
        <w:rPr>
          <w:szCs w:val="22"/>
        </w:rPr>
        <w:t>tarit të pronave të paluajtshme shtetërore, të cilat i kalojnë në përgjegjësi administrimi Ministrisë së Rendit Publik”.</w:t>
      </w:r>
    </w:p>
    <w:p w:rsidR="000326D6" w:rsidRPr="00300CDD" w:rsidRDefault="00461BF0" w:rsidP="000326D6">
      <w:pPr>
        <w:pStyle w:val="Paragrafi"/>
        <w:rPr>
          <w:szCs w:val="22"/>
        </w:rPr>
      </w:pPr>
      <w:r w:rsidRPr="00300CDD">
        <w:rPr>
          <w:szCs w:val="22"/>
        </w:rPr>
        <w:t>3. Ngarkohet M</w:t>
      </w:r>
      <w:r w:rsidR="000326D6" w:rsidRPr="00300CDD">
        <w:rPr>
          <w:szCs w:val="22"/>
        </w:rPr>
        <w:t>inistri i Brendshëm, Ministri i Arsimit</w:t>
      </w:r>
      <w:r w:rsidRPr="00300CDD">
        <w:rPr>
          <w:szCs w:val="22"/>
        </w:rPr>
        <w:t xml:space="preserve"> dhe</w:t>
      </w:r>
      <w:r w:rsidR="000326D6" w:rsidRPr="00300CDD">
        <w:rPr>
          <w:szCs w:val="22"/>
        </w:rPr>
        <w:t xml:space="preserve"> Shkencës dhe kryeregjistrues</w:t>
      </w:r>
      <w:r w:rsidR="00F05A25" w:rsidRPr="00300CDD">
        <w:rPr>
          <w:szCs w:val="22"/>
        </w:rPr>
        <w:t>i i Pasurive të Paluajtshme të R</w:t>
      </w:r>
      <w:r w:rsidR="000326D6" w:rsidRPr="00300CDD">
        <w:rPr>
          <w:szCs w:val="22"/>
        </w:rPr>
        <w:t>epublikës së Shqipërisë për zbatimin e këtij vendimi.</w:t>
      </w:r>
    </w:p>
    <w:p w:rsidR="000326D6" w:rsidRPr="00300CDD" w:rsidRDefault="000326D6" w:rsidP="000326D6">
      <w:pPr>
        <w:pStyle w:val="Paragrafi"/>
        <w:rPr>
          <w:szCs w:val="22"/>
        </w:rPr>
      </w:pPr>
      <w:r w:rsidRPr="00300CDD">
        <w:rPr>
          <w:szCs w:val="22"/>
        </w:rPr>
        <w:t>Ky vendim hyn në fuqi pas botimit në Fletoren Zyrtare.</w:t>
      </w:r>
    </w:p>
    <w:p w:rsidR="000326D6" w:rsidRPr="00300CDD" w:rsidRDefault="000326D6" w:rsidP="000326D6">
      <w:pPr>
        <w:pStyle w:val="Autoriteti"/>
      </w:pPr>
    </w:p>
    <w:p w:rsidR="000326D6" w:rsidRPr="00300CDD" w:rsidRDefault="000326D6" w:rsidP="000326D6">
      <w:pPr>
        <w:pStyle w:val="Autoriteti"/>
      </w:pPr>
      <w:r w:rsidRPr="00300CDD">
        <w:t>KRYEMINISTRI</w:t>
      </w:r>
    </w:p>
    <w:p w:rsidR="000326D6" w:rsidRPr="00300CDD" w:rsidRDefault="000326D6" w:rsidP="000326D6">
      <w:pPr>
        <w:pStyle w:val="AutoritetiEmer"/>
      </w:pPr>
      <w:r w:rsidRPr="00300CDD">
        <w:t xml:space="preserve">Sali Berisha </w:t>
      </w:r>
    </w:p>
    <w:p w:rsidR="000326D6" w:rsidRPr="00300CDD" w:rsidRDefault="000326D6" w:rsidP="000326D6">
      <w:pPr>
        <w:pStyle w:val="Akti"/>
      </w:pPr>
      <w:r w:rsidRPr="00300CDD">
        <w:t>Vendim</w:t>
      </w:r>
    </w:p>
    <w:p w:rsidR="000326D6" w:rsidRPr="00300CDD" w:rsidRDefault="00A77173" w:rsidP="000326D6">
      <w:pPr>
        <w:pStyle w:val="NumriData"/>
        <w:rPr>
          <w:szCs w:val="22"/>
        </w:rPr>
      </w:pPr>
      <w:r w:rsidRPr="00300CDD">
        <w:rPr>
          <w:szCs w:val="22"/>
        </w:rPr>
        <w:t>Nr.296</w:t>
      </w:r>
      <w:r w:rsidR="000326D6" w:rsidRPr="00300CDD">
        <w:rPr>
          <w:szCs w:val="22"/>
        </w:rPr>
        <w:t>, datë 24.5.2006</w:t>
      </w:r>
    </w:p>
    <w:p w:rsidR="000326D6" w:rsidRPr="00300CDD" w:rsidRDefault="000326D6" w:rsidP="000326D6">
      <w:pPr>
        <w:pStyle w:val="Paragrafi"/>
        <w:rPr>
          <w:szCs w:val="22"/>
        </w:rPr>
      </w:pPr>
    </w:p>
    <w:p w:rsidR="000326D6" w:rsidRPr="00300CDD" w:rsidRDefault="000326D6" w:rsidP="000326D6">
      <w:pPr>
        <w:pStyle w:val="Titulli"/>
      </w:pPr>
      <w:r w:rsidRPr="00300CDD">
        <w:t>Për lejimin e entit rregullator të telekomunikacionit (ERT) të përdorë procedurën “Prokurim i drejtpërdrejtë</w:t>
      </w:r>
      <w:r w:rsidR="00F05A25" w:rsidRPr="00300CDD">
        <w:t>”</w:t>
      </w:r>
      <w:r w:rsidRPr="00300CDD">
        <w:t xml:space="preserve">, Për pagesën e </w:t>
      </w:r>
      <w:r w:rsidRPr="00300CDD">
        <w:lastRenderedPageBreak/>
        <w:t>kostove për ngritjen e sistemit kombëtar të administrimit të spektrit të radiofrekuencave</w:t>
      </w:r>
    </w:p>
    <w:p w:rsidR="000326D6" w:rsidRPr="00300CDD" w:rsidRDefault="000326D6" w:rsidP="000326D6">
      <w:pPr>
        <w:pStyle w:val="Paragrafi"/>
        <w:rPr>
          <w:szCs w:val="22"/>
        </w:rPr>
      </w:pPr>
    </w:p>
    <w:p w:rsidR="000326D6" w:rsidRPr="00300CDD" w:rsidRDefault="000326D6" w:rsidP="000326D6">
      <w:pPr>
        <w:pStyle w:val="BazLigjPropozues"/>
      </w:pPr>
      <w:r w:rsidRPr="00300CDD">
        <w:t>Në mbështetje të nenit 100 të Kushtetutës, të pikës 3, të nenit 17, të</w:t>
      </w:r>
      <w:r w:rsidR="00F05A25" w:rsidRPr="00300CDD">
        <w:t xml:space="preserve"> ligjit nr.7971, datë 26.7.1995</w:t>
      </w:r>
      <w:r w:rsidRPr="00300CDD">
        <w:t xml:space="preserve"> “Për prokurimin publik”,</w:t>
      </w:r>
      <w:r w:rsidR="00F05A25" w:rsidRPr="00300CDD">
        <w:t xml:space="preserve"> të ndryshuar, me propozimin e M</w:t>
      </w:r>
      <w:r w:rsidRPr="00300CDD">
        <w:t>inistrit të Punëve Publike, Tra</w:t>
      </w:r>
      <w:r w:rsidR="009466B2">
        <w:t>n</w:t>
      </w:r>
      <w:r w:rsidRPr="00300CDD">
        <w:t>sportit dhe Telekomunikacionit, Këshilli i Ministrave</w:t>
      </w:r>
    </w:p>
    <w:p w:rsidR="000326D6" w:rsidRPr="00300CDD" w:rsidRDefault="000326D6" w:rsidP="000326D6">
      <w:pPr>
        <w:pStyle w:val="Paragrafi"/>
        <w:rPr>
          <w:szCs w:val="22"/>
        </w:rPr>
      </w:pPr>
    </w:p>
    <w:p w:rsidR="000326D6" w:rsidRPr="00300CDD" w:rsidRDefault="000326D6" w:rsidP="000326D6">
      <w:pPr>
        <w:pStyle w:val="VENDOSI"/>
      </w:pPr>
      <w:r w:rsidRPr="00300CDD">
        <w:t>Vendosi:</w:t>
      </w:r>
    </w:p>
    <w:p w:rsidR="000326D6" w:rsidRPr="00300CDD" w:rsidRDefault="000326D6" w:rsidP="000326D6">
      <w:pPr>
        <w:pStyle w:val="Paragrafi"/>
        <w:rPr>
          <w:szCs w:val="22"/>
        </w:rPr>
      </w:pPr>
    </w:p>
    <w:p w:rsidR="000326D6" w:rsidRPr="00300CDD" w:rsidRDefault="000326D6" w:rsidP="000326D6">
      <w:pPr>
        <w:pStyle w:val="Paragrafi"/>
        <w:rPr>
          <w:szCs w:val="22"/>
        </w:rPr>
      </w:pPr>
      <w:r w:rsidRPr="00300CDD">
        <w:rPr>
          <w:szCs w:val="22"/>
        </w:rPr>
        <w:t>1. Lejimin e Entit Rregullator të Telekomunikacionit (ERT), që për fondin e vet limit</w:t>
      </w:r>
      <w:r w:rsidR="00F05A25" w:rsidRPr="00300CDD">
        <w:rPr>
          <w:szCs w:val="22"/>
        </w:rPr>
        <w:t xml:space="preserve"> prej 40 000 (dyzet mijë) USD</w:t>
      </w:r>
      <w:r w:rsidRPr="00300CDD">
        <w:rPr>
          <w:szCs w:val="22"/>
        </w:rPr>
        <w:t xml:space="preserve">, të përdorë procedurën “Prokurim i drejtpërdrejtë”, me Byronë e Zhvillimit të Telekomunikacioneve (ITU, Bashkimi Ndërkombëtar i Telekomunikacionit), për pagesën e kostove për ngritjen e sistemit kombëtar të administrimit të spektrit </w:t>
      </w:r>
      <w:r w:rsidR="004301E1" w:rsidRPr="00300CDD">
        <w:rPr>
          <w:szCs w:val="22"/>
        </w:rPr>
        <w:t xml:space="preserve">të </w:t>
      </w:r>
      <w:r w:rsidRPr="00300CDD">
        <w:rPr>
          <w:szCs w:val="22"/>
        </w:rPr>
        <w:t>radiofrekuencave.</w:t>
      </w:r>
    </w:p>
    <w:p w:rsidR="000326D6" w:rsidRPr="00300CDD" w:rsidRDefault="000326D6" w:rsidP="000326D6">
      <w:pPr>
        <w:pStyle w:val="Paragrafi"/>
        <w:rPr>
          <w:szCs w:val="22"/>
        </w:rPr>
      </w:pPr>
      <w:r w:rsidRPr="00300CDD">
        <w:rPr>
          <w:szCs w:val="22"/>
        </w:rPr>
        <w:t>2. Ngarkohen Ministria e Punëve Publike, Transportit dhe Telekomuni</w:t>
      </w:r>
      <w:r w:rsidR="004301E1" w:rsidRPr="00300CDD">
        <w:rPr>
          <w:szCs w:val="22"/>
        </w:rPr>
        <w:t>kacionit dhe Enti Rregullator i</w:t>
      </w:r>
      <w:r w:rsidRPr="00300CDD">
        <w:rPr>
          <w:szCs w:val="22"/>
        </w:rPr>
        <w:t xml:space="preserve"> Telekomunikacionit (ERT) për zbatimin e këtij vendimi.</w:t>
      </w:r>
    </w:p>
    <w:p w:rsidR="000326D6" w:rsidRPr="00300CDD" w:rsidRDefault="000326D6" w:rsidP="000326D6">
      <w:pPr>
        <w:pStyle w:val="Paragrafi"/>
        <w:rPr>
          <w:szCs w:val="22"/>
        </w:rPr>
      </w:pPr>
      <w:r w:rsidRPr="00300CDD">
        <w:rPr>
          <w:szCs w:val="22"/>
        </w:rPr>
        <w:t>Ky vendim hyn në fuqi menjëherë dhe botohet në Fletoren Zyrtare.</w:t>
      </w:r>
    </w:p>
    <w:p w:rsidR="000326D6" w:rsidRPr="00300CDD" w:rsidRDefault="000326D6" w:rsidP="000326D6">
      <w:pPr>
        <w:pStyle w:val="Paragrafi"/>
        <w:rPr>
          <w:szCs w:val="22"/>
        </w:rPr>
      </w:pPr>
    </w:p>
    <w:p w:rsidR="000326D6" w:rsidRPr="00300CDD" w:rsidRDefault="000326D6" w:rsidP="000326D6">
      <w:pPr>
        <w:pStyle w:val="Autoriteti"/>
      </w:pPr>
      <w:r w:rsidRPr="00300CDD">
        <w:t>KRYEMINISTRI</w:t>
      </w:r>
    </w:p>
    <w:p w:rsidR="000326D6" w:rsidRPr="00300CDD" w:rsidRDefault="000326D6" w:rsidP="000326D6">
      <w:pPr>
        <w:pStyle w:val="AutoritetiEmer"/>
      </w:pPr>
      <w:r w:rsidRPr="00300CDD">
        <w:t xml:space="preserve">Sali Berisha </w:t>
      </w:r>
    </w:p>
    <w:p w:rsidR="000326D6" w:rsidRPr="00300CDD" w:rsidRDefault="000326D6" w:rsidP="000326D6">
      <w:pPr>
        <w:pStyle w:val="Paragrafi"/>
        <w:rPr>
          <w:szCs w:val="22"/>
        </w:rPr>
      </w:pPr>
    </w:p>
    <w:p w:rsidR="000326D6" w:rsidRPr="00300CDD" w:rsidRDefault="000326D6" w:rsidP="000326D6">
      <w:pPr>
        <w:pStyle w:val="Paragrafi"/>
        <w:rPr>
          <w:szCs w:val="22"/>
        </w:rPr>
      </w:pPr>
    </w:p>
    <w:p w:rsidR="000326D6" w:rsidRPr="00300CDD" w:rsidRDefault="000326D6" w:rsidP="000326D6">
      <w:pPr>
        <w:pStyle w:val="Akti"/>
      </w:pPr>
      <w:r w:rsidRPr="00300CDD">
        <w:t>Vendim</w:t>
      </w:r>
    </w:p>
    <w:p w:rsidR="000326D6" w:rsidRPr="00300CDD" w:rsidRDefault="000326D6" w:rsidP="000326D6">
      <w:pPr>
        <w:pStyle w:val="NumriData"/>
        <w:rPr>
          <w:szCs w:val="22"/>
        </w:rPr>
      </w:pPr>
      <w:r w:rsidRPr="00300CDD">
        <w:rPr>
          <w:szCs w:val="22"/>
        </w:rPr>
        <w:t>Nr.297, datë 24.5.2006</w:t>
      </w:r>
    </w:p>
    <w:p w:rsidR="000326D6" w:rsidRPr="00300CDD" w:rsidRDefault="000326D6" w:rsidP="000326D6">
      <w:pPr>
        <w:pStyle w:val="Paragrafi"/>
        <w:rPr>
          <w:szCs w:val="22"/>
        </w:rPr>
      </w:pPr>
    </w:p>
    <w:p w:rsidR="000326D6" w:rsidRPr="00300CDD" w:rsidRDefault="000326D6" w:rsidP="000326D6">
      <w:pPr>
        <w:pStyle w:val="Titulli"/>
      </w:pPr>
      <w:r w:rsidRPr="00300CDD">
        <w:t xml:space="preserve">Për disa shtesa dhe ndryshime në rregulloren e zbatimit të kodit rrugor të republikës së shqipërisë, miratuar me </w:t>
      </w:r>
      <w:r w:rsidR="004301E1" w:rsidRPr="00300CDD">
        <w:t xml:space="preserve">vendimin nr.153, datë 7.4.2000 </w:t>
      </w:r>
      <w:r w:rsidRPr="00300CDD">
        <w:t>të këshillit të ministrave</w:t>
      </w:r>
    </w:p>
    <w:p w:rsidR="000326D6" w:rsidRPr="00300CDD" w:rsidRDefault="000326D6" w:rsidP="000326D6">
      <w:pPr>
        <w:pStyle w:val="Paragrafi"/>
        <w:rPr>
          <w:szCs w:val="22"/>
        </w:rPr>
      </w:pPr>
    </w:p>
    <w:p w:rsidR="000326D6" w:rsidRPr="00300CDD" w:rsidRDefault="000326D6" w:rsidP="000326D6">
      <w:pPr>
        <w:pStyle w:val="BazLigjPropozues"/>
      </w:pPr>
      <w:r w:rsidRPr="00300CDD">
        <w:t>Në mbështe</w:t>
      </w:r>
      <w:r w:rsidR="004301E1" w:rsidRPr="00300CDD">
        <w:t>tje të nenit 100 të Kushtetutës</w:t>
      </w:r>
      <w:r w:rsidRPr="00300CDD">
        <w:t xml:space="preserve"> dhe të</w:t>
      </w:r>
      <w:r w:rsidR="004301E1" w:rsidRPr="00300CDD">
        <w:t xml:space="preserve"> ligjit nr.8378, datë 22.7.1998</w:t>
      </w:r>
      <w:r w:rsidRPr="00300CDD">
        <w:t xml:space="preserve"> “Kodi Rrugor i Republikës së Shqipërisë”,</w:t>
      </w:r>
      <w:r w:rsidR="004301E1" w:rsidRPr="00300CDD">
        <w:t xml:space="preserve"> të ndryshuar, me propozimin e M</w:t>
      </w:r>
      <w:r w:rsidRPr="00300CDD">
        <w:t>inistrit të Punëve Publike, Transportit dhe Telekomunikacionit, Këshilli i Ministrave</w:t>
      </w:r>
    </w:p>
    <w:p w:rsidR="000326D6" w:rsidRPr="00300CDD" w:rsidRDefault="000326D6" w:rsidP="000326D6">
      <w:pPr>
        <w:pStyle w:val="Paragrafi"/>
        <w:rPr>
          <w:szCs w:val="22"/>
        </w:rPr>
      </w:pPr>
    </w:p>
    <w:p w:rsidR="000326D6" w:rsidRPr="00300CDD" w:rsidRDefault="000326D6" w:rsidP="000326D6">
      <w:pPr>
        <w:pStyle w:val="VENDOSI"/>
      </w:pPr>
      <w:r w:rsidRPr="00300CDD">
        <w:t>Vendosi:</w:t>
      </w:r>
    </w:p>
    <w:p w:rsidR="000326D6" w:rsidRPr="00300CDD" w:rsidRDefault="000326D6" w:rsidP="000326D6">
      <w:pPr>
        <w:pStyle w:val="Paragrafi"/>
        <w:rPr>
          <w:szCs w:val="22"/>
        </w:rPr>
      </w:pPr>
    </w:p>
    <w:p w:rsidR="000326D6" w:rsidRPr="00300CDD" w:rsidRDefault="000326D6" w:rsidP="000326D6">
      <w:pPr>
        <w:pStyle w:val="Paragrafi"/>
        <w:rPr>
          <w:szCs w:val="22"/>
        </w:rPr>
      </w:pPr>
      <w:r w:rsidRPr="00300CDD">
        <w:rPr>
          <w:szCs w:val="22"/>
        </w:rPr>
        <w:t>Në rregulloren</w:t>
      </w:r>
      <w:r w:rsidR="004301E1" w:rsidRPr="00300CDD">
        <w:rPr>
          <w:szCs w:val="22"/>
        </w:rPr>
        <w:t xml:space="preserve"> e zbatimit të Kodit Rrugor të R</w:t>
      </w:r>
      <w:r w:rsidRPr="00300CDD">
        <w:rPr>
          <w:szCs w:val="22"/>
        </w:rPr>
        <w:t xml:space="preserve">epublikës së Shqipërisë, miratuar me </w:t>
      </w:r>
      <w:r w:rsidR="004301E1" w:rsidRPr="00300CDD">
        <w:rPr>
          <w:szCs w:val="22"/>
        </w:rPr>
        <w:t>vendimin nr.153, datë 7.4.2000 të Këshillit të Minist</w:t>
      </w:r>
      <w:r w:rsidRPr="00300CDD">
        <w:rPr>
          <w:szCs w:val="22"/>
        </w:rPr>
        <w:t>rave, të bëhen këto shtesa dhe ndryshime:</w:t>
      </w:r>
    </w:p>
    <w:p w:rsidR="000326D6" w:rsidRPr="00300CDD" w:rsidRDefault="00E20C0A" w:rsidP="00E20C0A">
      <w:pPr>
        <w:pStyle w:val="Paragrafi"/>
        <w:ind w:left="720" w:firstLine="0"/>
        <w:rPr>
          <w:szCs w:val="22"/>
        </w:rPr>
      </w:pPr>
      <w:r>
        <w:rPr>
          <w:szCs w:val="22"/>
        </w:rPr>
        <w:t>1.</w:t>
      </w:r>
      <w:r w:rsidR="000326D6" w:rsidRPr="00300CDD">
        <w:rPr>
          <w:szCs w:val="22"/>
        </w:rPr>
        <w:t>Pas nenit 346 shtohet neni 346/1, me këtë përmbajtje:</w:t>
      </w:r>
    </w:p>
    <w:p w:rsidR="004301E1" w:rsidRPr="00300CDD" w:rsidRDefault="004301E1" w:rsidP="004301E1">
      <w:pPr>
        <w:pStyle w:val="Paragrafi"/>
        <w:ind w:firstLine="0"/>
        <w:rPr>
          <w:szCs w:val="22"/>
        </w:rPr>
      </w:pPr>
    </w:p>
    <w:p w:rsidR="000326D6" w:rsidRPr="00300CDD" w:rsidRDefault="000326D6" w:rsidP="004301E1">
      <w:pPr>
        <w:pStyle w:val="NeniNr"/>
        <w:rPr>
          <w:szCs w:val="22"/>
        </w:rPr>
      </w:pPr>
      <w:r w:rsidRPr="00300CDD">
        <w:rPr>
          <w:szCs w:val="22"/>
        </w:rPr>
        <w:t xml:space="preserve"> “Neni 346/1</w:t>
      </w:r>
    </w:p>
    <w:p w:rsidR="000326D6" w:rsidRDefault="000326D6" w:rsidP="009466B2">
      <w:pPr>
        <w:pStyle w:val="NeniTitull"/>
      </w:pPr>
      <w:r w:rsidRPr="00300CDD">
        <w:t xml:space="preserve">Instrumentet e testimit </w:t>
      </w:r>
      <w:r w:rsidR="004301E1" w:rsidRPr="00300CDD">
        <w:t>dhe të evidentimit (Neni 198 i K</w:t>
      </w:r>
      <w:r w:rsidRPr="00300CDD">
        <w:t>odit Rrugor)</w:t>
      </w:r>
    </w:p>
    <w:p w:rsidR="009466B2" w:rsidRPr="00300CDD" w:rsidRDefault="009466B2" w:rsidP="000326D6">
      <w:pPr>
        <w:pStyle w:val="Paragrafi"/>
        <w:rPr>
          <w:szCs w:val="22"/>
        </w:rPr>
      </w:pPr>
    </w:p>
    <w:p w:rsidR="000326D6" w:rsidRDefault="000326D6" w:rsidP="000326D6">
      <w:pPr>
        <w:pStyle w:val="Paragrafi"/>
        <w:rPr>
          <w:szCs w:val="22"/>
        </w:rPr>
      </w:pPr>
      <w:r w:rsidRPr="00300CDD">
        <w:rPr>
          <w:szCs w:val="22"/>
        </w:rPr>
        <w:t>Çdo instrument që përdoret nga organet e kontrollit për evidentimin e shkeljeve duhet të jetë i homologuar, në përputhje me standardet e BE-së.”.</w:t>
      </w:r>
    </w:p>
    <w:p w:rsidR="000326D6" w:rsidRPr="00300CDD" w:rsidRDefault="004301E1" w:rsidP="000326D6">
      <w:pPr>
        <w:pStyle w:val="Paragrafi"/>
        <w:rPr>
          <w:szCs w:val="22"/>
        </w:rPr>
      </w:pPr>
      <w:r w:rsidRPr="00300CDD">
        <w:rPr>
          <w:szCs w:val="22"/>
        </w:rPr>
        <w:t>2. Pas pikës 4</w:t>
      </w:r>
      <w:r w:rsidR="000326D6" w:rsidRPr="00300CDD">
        <w:rPr>
          <w:szCs w:val="22"/>
        </w:rPr>
        <w:t xml:space="preserve"> të nenit 349, shtohet pika 5, me këtë përmbajtje:</w:t>
      </w:r>
    </w:p>
    <w:p w:rsidR="000326D6" w:rsidRPr="00300CDD" w:rsidRDefault="000326D6" w:rsidP="000326D6">
      <w:pPr>
        <w:pStyle w:val="Paragrafi"/>
        <w:rPr>
          <w:szCs w:val="22"/>
        </w:rPr>
      </w:pPr>
      <w:r w:rsidRPr="00300CDD">
        <w:rPr>
          <w:szCs w:val="22"/>
        </w:rPr>
        <w:t>“5.</w:t>
      </w:r>
      <w:r w:rsidR="004301E1" w:rsidRPr="00300CDD">
        <w:rPr>
          <w:szCs w:val="22"/>
        </w:rPr>
        <w:t xml:space="preserve"> </w:t>
      </w:r>
      <w:r w:rsidRPr="00300CDD">
        <w:rPr>
          <w:szCs w:val="22"/>
        </w:rPr>
        <w:t>Procesverbali për mjetet</w:t>
      </w:r>
      <w:r w:rsidR="004301E1" w:rsidRPr="00300CDD">
        <w:rPr>
          <w:szCs w:val="22"/>
        </w:rPr>
        <w:t>, ngarkesa e të cilave tejkalon</w:t>
      </w:r>
      <w:r w:rsidRPr="00300CDD">
        <w:rPr>
          <w:szCs w:val="22"/>
        </w:rPr>
        <w:t xml:space="preserve"> masën e leju</w:t>
      </w:r>
      <w:r w:rsidR="004301E1" w:rsidRPr="00300CDD">
        <w:rPr>
          <w:szCs w:val="22"/>
        </w:rPr>
        <w:t>ar, duhet të jetë sipas “Modeli</w:t>
      </w:r>
      <w:r w:rsidRPr="00300CDD">
        <w:rPr>
          <w:szCs w:val="22"/>
        </w:rPr>
        <w:t xml:space="preserve"> VI.2”, që i bashkëlidhet kësaj rregulloreje.”.</w:t>
      </w:r>
    </w:p>
    <w:p w:rsidR="000326D6" w:rsidRDefault="000326D6" w:rsidP="000326D6">
      <w:pPr>
        <w:pStyle w:val="Paragrafi"/>
        <w:rPr>
          <w:szCs w:val="22"/>
        </w:rPr>
      </w:pPr>
      <w:r w:rsidRPr="00300CDD">
        <w:rPr>
          <w:szCs w:val="22"/>
        </w:rPr>
        <w:t xml:space="preserve">3. Rregullores i shtohet dhe </w:t>
      </w:r>
      <w:r w:rsidR="004301E1" w:rsidRPr="00300CDD">
        <w:rPr>
          <w:szCs w:val="22"/>
        </w:rPr>
        <w:t>“</w:t>
      </w:r>
      <w:r w:rsidRPr="00300CDD">
        <w:rPr>
          <w:szCs w:val="22"/>
        </w:rPr>
        <w:t>Modeli VI.2”, që i bashkëlidhet këtij vendimi.</w:t>
      </w:r>
    </w:p>
    <w:p w:rsidR="008140F4" w:rsidRPr="00300CDD" w:rsidRDefault="008140F4" w:rsidP="000326D6">
      <w:pPr>
        <w:pStyle w:val="Paragrafi"/>
        <w:rPr>
          <w:szCs w:val="22"/>
        </w:rPr>
      </w:pPr>
    </w:p>
    <w:p w:rsidR="000326D6" w:rsidRPr="00300CDD" w:rsidRDefault="000326D6" w:rsidP="000326D6">
      <w:pPr>
        <w:pStyle w:val="Paragrafi"/>
        <w:rPr>
          <w:szCs w:val="22"/>
        </w:rPr>
      </w:pPr>
      <w:r w:rsidRPr="00300CDD">
        <w:rPr>
          <w:szCs w:val="22"/>
        </w:rPr>
        <w:t xml:space="preserve">4. </w:t>
      </w:r>
      <w:r w:rsidR="004301E1" w:rsidRPr="00300CDD">
        <w:rPr>
          <w:szCs w:val="22"/>
        </w:rPr>
        <w:t>“</w:t>
      </w:r>
      <w:r w:rsidRPr="00300CDD">
        <w:rPr>
          <w:szCs w:val="22"/>
        </w:rPr>
        <w:t>Modeli IV.8, i nenit 369”, që i bashkëlidhet rregullores, zëvendësohet me “Modeli IV.8/a”, që i bashkëlidhet këtij vendimi.</w:t>
      </w:r>
    </w:p>
    <w:p w:rsidR="000326D6" w:rsidRPr="00300CDD" w:rsidRDefault="000326D6" w:rsidP="000326D6">
      <w:pPr>
        <w:pStyle w:val="Paragrafi"/>
        <w:rPr>
          <w:szCs w:val="22"/>
        </w:rPr>
      </w:pPr>
      <w:r w:rsidRPr="00300CDD">
        <w:rPr>
          <w:szCs w:val="22"/>
        </w:rPr>
        <w:t>Ky vendim hyn në fuqi pas botimit në Fletoren Zyrtare.</w:t>
      </w:r>
    </w:p>
    <w:p w:rsidR="000326D6" w:rsidRPr="00300CDD" w:rsidRDefault="000326D6" w:rsidP="000326D6">
      <w:pPr>
        <w:pStyle w:val="Autoriteti"/>
      </w:pPr>
    </w:p>
    <w:p w:rsidR="000326D6" w:rsidRPr="00300CDD" w:rsidRDefault="000326D6" w:rsidP="000326D6">
      <w:pPr>
        <w:pStyle w:val="Autoriteti"/>
      </w:pPr>
      <w:r w:rsidRPr="00300CDD">
        <w:t>KRYEMINISTRI</w:t>
      </w:r>
    </w:p>
    <w:p w:rsidR="000326D6" w:rsidRPr="00300CDD" w:rsidRDefault="000326D6" w:rsidP="000326D6">
      <w:pPr>
        <w:pStyle w:val="AutoritetiEmer"/>
      </w:pPr>
      <w:r w:rsidRPr="00300CDD">
        <w:t xml:space="preserve">Sali Berisha </w:t>
      </w:r>
    </w:p>
    <w:p w:rsidR="000326D6" w:rsidRPr="00300CDD" w:rsidRDefault="000326D6" w:rsidP="000326D6">
      <w:pPr>
        <w:rPr>
          <w:sz w:val="22"/>
          <w:szCs w:val="22"/>
          <w:lang w:val="en-GB"/>
        </w:rPr>
      </w:pPr>
    </w:p>
    <w:p w:rsidR="000326D6" w:rsidRDefault="000326D6" w:rsidP="000326D6">
      <w:pPr>
        <w:rPr>
          <w:lang w:val="en-GB"/>
        </w:rPr>
      </w:pPr>
    </w:p>
    <w:p w:rsidR="000326D6" w:rsidRPr="000765FC" w:rsidRDefault="000326D6" w:rsidP="000326D6">
      <w:pPr>
        <w:rPr>
          <w:lang w:val="en-GB"/>
        </w:rPr>
      </w:pPr>
    </w:p>
    <w:p w:rsidR="000326D6" w:rsidRDefault="000326D6" w:rsidP="000326D6">
      <w:pPr>
        <w:pStyle w:val="Paragrafi"/>
      </w:pPr>
    </w:p>
    <w:p w:rsidR="000326D6" w:rsidRDefault="003144EE" w:rsidP="000326D6">
      <w:pPr>
        <w:pStyle w:val="Figure"/>
      </w:pPr>
      <w:r>
        <w:rPr>
          <w:noProof/>
          <w:lang w:val="en-GB" w:eastAsia="en-GB"/>
        </w:rPr>
        <w:drawing>
          <wp:inline distT="0" distB="0" distL="0" distR="0">
            <wp:extent cx="5486400" cy="683133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extLst>
                        <a:ext uri="{28A0092B-C50C-407E-A947-70E740481C1C}">
                          <a14:useLocalDpi xmlns:a14="http://schemas.microsoft.com/office/drawing/2010/main" val="0"/>
                        </a:ext>
                      </a:extLst>
                    </a:blip>
                    <a:srcRect b="3896"/>
                    <a:stretch>
                      <a:fillRect/>
                    </a:stretch>
                  </pic:blipFill>
                  <pic:spPr bwMode="auto">
                    <a:xfrm>
                      <a:off x="0" y="0"/>
                      <a:ext cx="5486400" cy="6831330"/>
                    </a:xfrm>
                    <a:prstGeom prst="rect">
                      <a:avLst/>
                    </a:prstGeom>
                    <a:noFill/>
                    <a:ln>
                      <a:noFill/>
                    </a:ln>
                  </pic:spPr>
                </pic:pic>
              </a:graphicData>
            </a:graphic>
          </wp:inline>
        </w:drawing>
      </w:r>
    </w:p>
    <w:p w:rsidR="000326D6" w:rsidRDefault="000326D6" w:rsidP="000326D6">
      <w:pPr>
        <w:pStyle w:val="Figure"/>
      </w:pPr>
    </w:p>
    <w:p w:rsidR="000326D6" w:rsidRDefault="000326D6" w:rsidP="000326D6">
      <w:pPr>
        <w:pStyle w:val="Figure"/>
      </w:pPr>
    </w:p>
    <w:p w:rsidR="000326D6" w:rsidRDefault="003144EE" w:rsidP="000326D6">
      <w:pPr>
        <w:pStyle w:val="Figure"/>
      </w:pPr>
      <w:r w:rsidRPr="00171CBB">
        <w:rPr>
          <w:noProof/>
          <w:lang w:val="en-GB" w:eastAsia="en-GB"/>
        </w:rPr>
        <w:lastRenderedPageBreak/>
        <w:drawing>
          <wp:inline distT="0" distB="0" distL="0" distR="0">
            <wp:extent cx="5762625" cy="85153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8515350"/>
                    </a:xfrm>
                    <a:prstGeom prst="rect">
                      <a:avLst/>
                    </a:prstGeom>
                    <a:noFill/>
                    <a:ln>
                      <a:noFill/>
                    </a:ln>
                  </pic:spPr>
                </pic:pic>
              </a:graphicData>
            </a:graphic>
          </wp:inline>
        </w:drawing>
      </w:r>
    </w:p>
    <w:p w:rsidR="000326D6" w:rsidRDefault="000326D6" w:rsidP="000326D6">
      <w:pPr>
        <w:pStyle w:val="Figure"/>
      </w:pPr>
    </w:p>
    <w:p w:rsidR="000326D6" w:rsidRDefault="000326D6" w:rsidP="000326D6">
      <w:pPr>
        <w:pStyle w:val="Figure"/>
      </w:pPr>
    </w:p>
    <w:p w:rsidR="000326D6" w:rsidRDefault="000326D6" w:rsidP="000326D6">
      <w:pPr>
        <w:pStyle w:val="Figure"/>
      </w:pPr>
    </w:p>
    <w:p w:rsidR="000326D6" w:rsidRDefault="003144EE" w:rsidP="000326D6">
      <w:pPr>
        <w:pStyle w:val="Figure"/>
      </w:pPr>
      <w:r w:rsidRPr="00012521">
        <w:rPr>
          <w:noProof/>
          <w:lang w:val="en-GB" w:eastAsia="en-GB"/>
        </w:rPr>
        <w:drawing>
          <wp:inline distT="0" distB="0" distL="0" distR="0">
            <wp:extent cx="5762625" cy="8058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8058150"/>
                    </a:xfrm>
                    <a:prstGeom prst="rect">
                      <a:avLst/>
                    </a:prstGeom>
                    <a:noFill/>
                    <a:ln>
                      <a:noFill/>
                    </a:ln>
                  </pic:spPr>
                </pic:pic>
              </a:graphicData>
            </a:graphic>
          </wp:inline>
        </w:drawing>
      </w:r>
    </w:p>
    <w:p w:rsidR="000326D6" w:rsidRDefault="000326D6" w:rsidP="000326D6">
      <w:pPr>
        <w:pStyle w:val="Figure"/>
      </w:pPr>
    </w:p>
    <w:p w:rsidR="000326D6" w:rsidRDefault="000326D6" w:rsidP="000326D6">
      <w:pPr>
        <w:pStyle w:val="Figure"/>
      </w:pPr>
    </w:p>
    <w:p w:rsidR="000326D6" w:rsidRDefault="003144EE" w:rsidP="000326D6">
      <w:pPr>
        <w:pStyle w:val="Figure"/>
      </w:pPr>
      <w:r w:rsidRPr="00012521">
        <w:rPr>
          <w:noProof/>
          <w:lang w:val="en-GB" w:eastAsia="en-GB"/>
        </w:rPr>
        <w:drawing>
          <wp:inline distT="0" distB="0" distL="0" distR="0">
            <wp:extent cx="5753100" cy="3800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3800475"/>
                    </a:xfrm>
                    <a:prstGeom prst="rect">
                      <a:avLst/>
                    </a:prstGeom>
                    <a:noFill/>
                    <a:ln>
                      <a:noFill/>
                    </a:ln>
                  </pic:spPr>
                </pic:pic>
              </a:graphicData>
            </a:graphic>
          </wp:inline>
        </w:drawing>
      </w:r>
    </w:p>
    <w:p w:rsidR="000326D6" w:rsidRDefault="000326D6" w:rsidP="000326D6">
      <w:pPr>
        <w:pStyle w:val="Figure"/>
      </w:pPr>
    </w:p>
    <w:p w:rsidR="000326D6" w:rsidRDefault="000326D6" w:rsidP="000326D6">
      <w:pPr>
        <w:pStyle w:val="Figure"/>
      </w:pPr>
    </w:p>
    <w:p w:rsidR="000326D6" w:rsidRPr="0037048C" w:rsidRDefault="003144EE" w:rsidP="000326D6">
      <w:pPr>
        <w:pStyle w:val="Figure"/>
      </w:pPr>
      <w:r w:rsidRPr="00012521">
        <w:rPr>
          <w:noProof/>
          <w:lang w:val="en-GB" w:eastAsia="en-GB"/>
        </w:rPr>
        <w:drawing>
          <wp:inline distT="0" distB="0" distL="0" distR="0">
            <wp:extent cx="5762625" cy="14001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2625" cy="1400175"/>
                    </a:xfrm>
                    <a:prstGeom prst="rect">
                      <a:avLst/>
                    </a:prstGeom>
                    <a:noFill/>
                    <a:ln>
                      <a:noFill/>
                    </a:ln>
                  </pic:spPr>
                </pic:pic>
              </a:graphicData>
            </a:graphic>
          </wp:inline>
        </w:drawing>
      </w:r>
    </w:p>
    <w:p w:rsidR="000326D6" w:rsidRPr="000326D6" w:rsidRDefault="000326D6" w:rsidP="000326D6">
      <w:pPr>
        <w:rPr>
          <w:lang w:val="en-GB"/>
        </w:rPr>
      </w:pPr>
    </w:p>
    <w:p w:rsidR="00B63D17" w:rsidRPr="00B63D17" w:rsidRDefault="00B63D17" w:rsidP="00C83748">
      <w:pPr>
        <w:pStyle w:val="Paragrafi"/>
      </w:pPr>
    </w:p>
    <w:p w:rsidR="00B63D17" w:rsidRDefault="00B63D17" w:rsidP="00C83748">
      <w:pPr>
        <w:pStyle w:val="Paragrafi"/>
        <w:ind w:firstLine="0"/>
      </w:pPr>
    </w:p>
    <w:p w:rsidR="00F4020F" w:rsidRDefault="00F4020F" w:rsidP="00C83748">
      <w:pPr>
        <w:pStyle w:val="Paragrafi"/>
        <w:ind w:firstLine="0"/>
      </w:pPr>
    </w:p>
    <w:p w:rsidR="00F4020F" w:rsidRDefault="00F4020F" w:rsidP="00C83748">
      <w:pPr>
        <w:pStyle w:val="Paragrafi"/>
        <w:ind w:firstLine="0"/>
      </w:pPr>
    </w:p>
    <w:p w:rsidR="00F4020F" w:rsidRDefault="00F4020F" w:rsidP="00C83748">
      <w:pPr>
        <w:pStyle w:val="Paragrafi"/>
        <w:ind w:firstLine="0"/>
      </w:pPr>
    </w:p>
    <w:p w:rsidR="00F4020F" w:rsidRDefault="00F4020F" w:rsidP="00C83748">
      <w:pPr>
        <w:pStyle w:val="Paragrafi"/>
        <w:ind w:firstLine="0"/>
      </w:pPr>
    </w:p>
    <w:p w:rsidR="00F4020F" w:rsidRDefault="00F4020F" w:rsidP="00C83748">
      <w:pPr>
        <w:pStyle w:val="Paragrafi"/>
        <w:ind w:firstLine="0"/>
      </w:pPr>
    </w:p>
    <w:p w:rsidR="00F4020F" w:rsidRDefault="00F4020F" w:rsidP="00C83748">
      <w:pPr>
        <w:pStyle w:val="Paragrafi"/>
        <w:ind w:firstLine="0"/>
      </w:pPr>
    </w:p>
    <w:p w:rsidR="00F4020F" w:rsidRDefault="00F4020F" w:rsidP="00C83748">
      <w:pPr>
        <w:pStyle w:val="Paragrafi"/>
        <w:ind w:firstLine="0"/>
      </w:pPr>
    </w:p>
    <w:p w:rsidR="00F4020F" w:rsidRDefault="00F4020F" w:rsidP="00C83748">
      <w:pPr>
        <w:pStyle w:val="Paragrafi"/>
        <w:ind w:firstLine="0"/>
      </w:pPr>
    </w:p>
    <w:p w:rsidR="00F4020F" w:rsidRDefault="00F4020F" w:rsidP="00C83748">
      <w:pPr>
        <w:pStyle w:val="Paragrafi"/>
        <w:ind w:firstLine="0"/>
      </w:pPr>
    </w:p>
    <w:p w:rsidR="00F4020F" w:rsidRDefault="00F4020F" w:rsidP="00C83748">
      <w:pPr>
        <w:pStyle w:val="Paragrafi"/>
        <w:ind w:firstLine="0"/>
      </w:pPr>
    </w:p>
    <w:p w:rsidR="00F4020F" w:rsidRDefault="00F4020F" w:rsidP="00C83748">
      <w:pPr>
        <w:pStyle w:val="Paragrafi"/>
        <w:ind w:firstLine="0"/>
      </w:pPr>
    </w:p>
    <w:p w:rsidR="00F4020F" w:rsidRDefault="00F4020F" w:rsidP="00C83748">
      <w:pPr>
        <w:pStyle w:val="Paragrafi"/>
        <w:ind w:firstLine="0"/>
      </w:pPr>
    </w:p>
    <w:p w:rsidR="00F4020F" w:rsidRDefault="00F4020F" w:rsidP="00C83748">
      <w:pPr>
        <w:pStyle w:val="Paragrafi"/>
        <w:ind w:firstLine="0"/>
      </w:pPr>
    </w:p>
    <w:p w:rsidR="00F4020F" w:rsidRDefault="00F4020F" w:rsidP="00C83748">
      <w:pPr>
        <w:pStyle w:val="Paragrafi"/>
        <w:ind w:firstLine="0"/>
      </w:pPr>
    </w:p>
    <w:p w:rsidR="00F4020F" w:rsidRDefault="00F4020F" w:rsidP="00C83748">
      <w:pPr>
        <w:pStyle w:val="Paragrafi"/>
        <w:ind w:firstLine="0"/>
      </w:pPr>
    </w:p>
    <w:p w:rsidR="00F4020F" w:rsidRDefault="00F4020F" w:rsidP="00C83748">
      <w:pPr>
        <w:pStyle w:val="Paragrafi"/>
        <w:ind w:firstLine="0"/>
      </w:pPr>
    </w:p>
    <w:p w:rsidR="00F4020F" w:rsidRPr="00B63D17" w:rsidRDefault="00F4020F" w:rsidP="00C83748">
      <w:pPr>
        <w:pStyle w:val="Paragrafi"/>
        <w:ind w:firstLine="0"/>
      </w:pPr>
    </w:p>
    <w:p w:rsidR="00B63D17" w:rsidRDefault="00A4368F" w:rsidP="00C83748">
      <w:pPr>
        <w:pStyle w:val="Akti"/>
        <w:keepNext w:val="0"/>
      </w:pPr>
      <w:r>
        <w:t>Vendim</w:t>
      </w:r>
    </w:p>
    <w:p w:rsidR="00A4368F" w:rsidRDefault="00A4368F" w:rsidP="00C83748">
      <w:pPr>
        <w:pStyle w:val="NumriData"/>
        <w:keepNext w:val="0"/>
      </w:pPr>
      <w:r>
        <w:t>Nr.298, datë 24.5.2006</w:t>
      </w:r>
    </w:p>
    <w:p w:rsidR="00A4368F" w:rsidRDefault="00A4368F" w:rsidP="00C83748">
      <w:pPr>
        <w:pStyle w:val="Paragrafi"/>
      </w:pPr>
    </w:p>
    <w:p w:rsidR="00A4368F" w:rsidRDefault="00A4368F" w:rsidP="00C83748">
      <w:pPr>
        <w:pStyle w:val="Titulli"/>
        <w:keepNext w:val="0"/>
      </w:pPr>
      <w:r>
        <w:t>Për miratimin e listës së inventarit të pronave të paluajts</w:t>
      </w:r>
      <w:r w:rsidR="004301E1">
        <w:t>hme shtetërore në komunën lekas</w:t>
      </w:r>
      <w:r>
        <w:t xml:space="preserve"> të qarkut të korçës</w:t>
      </w:r>
    </w:p>
    <w:p w:rsidR="00A4368F" w:rsidRDefault="00A4368F" w:rsidP="00C83748">
      <w:pPr>
        <w:pStyle w:val="Paragrafi"/>
      </w:pPr>
    </w:p>
    <w:p w:rsidR="00A4368F" w:rsidRDefault="00A4368F" w:rsidP="00C83748">
      <w:pPr>
        <w:pStyle w:val="BazLigjPropozues"/>
        <w:keepNext w:val="0"/>
      </w:pPr>
      <w:r>
        <w:t>Në mbështetje të nenit 100 të</w:t>
      </w:r>
      <w:r w:rsidR="004301E1">
        <w:t xml:space="preserve"> K</w:t>
      </w:r>
      <w:r>
        <w:t>ushtetutës dhe të pikës 3, të nenit 8, të ligjit n</w:t>
      </w:r>
      <w:r w:rsidR="00344B06">
        <w:t>r</w:t>
      </w:r>
      <w:r w:rsidR="004301E1">
        <w:t>.8743, datë 22.2.2001</w:t>
      </w:r>
      <w:r>
        <w:t xml:space="preserve"> “Për pronat e paluajtshme të shtetit”, me propozimin e Ministrit të</w:t>
      </w:r>
      <w:r w:rsidR="00EE4F63">
        <w:t xml:space="preserve"> B</w:t>
      </w:r>
      <w:r>
        <w:t>rendshëm, Këshilli i Ministrave</w:t>
      </w:r>
    </w:p>
    <w:p w:rsidR="00A4368F" w:rsidRDefault="00A4368F" w:rsidP="00C83748">
      <w:pPr>
        <w:pStyle w:val="Paragrafi"/>
      </w:pPr>
    </w:p>
    <w:p w:rsidR="00A4368F" w:rsidRDefault="00A4368F" w:rsidP="00C83748">
      <w:pPr>
        <w:pStyle w:val="VENDOSI"/>
        <w:keepNext w:val="0"/>
      </w:pPr>
      <w:r>
        <w:t>Vendosi:</w:t>
      </w:r>
    </w:p>
    <w:p w:rsidR="00A4368F" w:rsidRDefault="00A4368F" w:rsidP="00C83748">
      <w:pPr>
        <w:pStyle w:val="Paragrafi"/>
      </w:pPr>
    </w:p>
    <w:p w:rsidR="00A4368F" w:rsidRDefault="00A4368F" w:rsidP="00C83748">
      <w:pPr>
        <w:pStyle w:val="Paragrafi"/>
      </w:pPr>
      <w:r>
        <w:t>1.</w:t>
      </w:r>
      <w:r w:rsidR="00344B06">
        <w:t xml:space="preserve"> </w:t>
      </w:r>
      <w:r>
        <w:t>Miratimin e listës së inventarit të pronave të paluajtshme shtetërore, që janë në juridiksion</w:t>
      </w:r>
      <w:r w:rsidR="009466B2">
        <w:t>in territorial dhe adm</w:t>
      </w:r>
      <w:r w:rsidR="004301E1">
        <w:t>inistrativ të komunës Lekas</w:t>
      </w:r>
      <w:r>
        <w:t xml:space="preserve"> të qarkut të Korçës, sipas propozimit të paraqitur nga këshilli i kësaj komune.</w:t>
      </w:r>
    </w:p>
    <w:p w:rsidR="00EE4F63" w:rsidRDefault="00A4368F" w:rsidP="00C83748">
      <w:pPr>
        <w:pStyle w:val="Paragrafi"/>
      </w:pPr>
      <w:r>
        <w:t>Lista me 65 (gjashtëdhjetë e pesë) fletë</w:t>
      </w:r>
      <w:r w:rsidR="00344B06">
        <w:t>,</w:t>
      </w:r>
      <w:r>
        <w:t xml:space="preserve"> që i bashkëlidhet këtij vendimi, pë</w:t>
      </w:r>
      <w:r w:rsidR="00EE4F63">
        <w:t>rfundon me numrin rendor 430 (katërqind e tridhjetë).</w:t>
      </w:r>
    </w:p>
    <w:p w:rsidR="00EE4F63" w:rsidRDefault="00EE4F63" w:rsidP="00C83748">
      <w:pPr>
        <w:pStyle w:val="Paragrafi"/>
      </w:pPr>
      <w:r>
        <w:t>2.</w:t>
      </w:r>
      <w:r w:rsidR="00344B06">
        <w:t xml:space="preserve"> </w:t>
      </w:r>
      <w:r w:rsidR="00DF43AE">
        <w:t>Ndryshimet</w:t>
      </w:r>
      <w:r>
        <w:t xml:space="preserve"> që mund t’i bëhen listës gjatë periudhës së afishimit, të pasqyrohen në listën përfundimtare të pronave, e cila miratohet nga Këshilli i Ministrave.</w:t>
      </w:r>
    </w:p>
    <w:p w:rsidR="00EE4F63" w:rsidRDefault="00EE4F63" w:rsidP="00C83748">
      <w:pPr>
        <w:pStyle w:val="Paragrafi"/>
      </w:pPr>
      <w:r>
        <w:t>Ky vendim hyn në fuqi pas botimit në Fletoren Zyrtare.</w:t>
      </w:r>
    </w:p>
    <w:p w:rsidR="00EE4F63" w:rsidRDefault="00EE4F63" w:rsidP="00C83748">
      <w:pPr>
        <w:pStyle w:val="Paragrafi"/>
      </w:pPr>
    </w:p>
    <w:p w:rsidR="00EE4F63" w:rsidRDefault="00EE4F63" w:rsidP="00C83748">
      <w:pPr>
        <w:pStyle w:val="Autoriteti"/>
        <w:keepNext w:val="0"/>
      </w:pPr>
      <w:r>
        <w:t>Kryeministri</w:t>
      </w:r>
    </w:p>
    <w:p w:rsidR="00EE4F63" w:rsidRDefault="00EE4F63" w:rsidP="00C83748">
      <w:pPr>
        <w:pStyle w:val="AutoritetiEmer"/>
      </w:pPr>
      <w:r>
        <w:t>Sali Berisha</w:t>
      </w:r>
    </w:p>
    <w:p w:rsidR="00C83748" w:rsidRDefault="00C83748" w:rsidP="00F36575">
      <w:pPr>
        <w:pStyle w:val="Paragrafi"/>
        <w:ind w:firstLine="0"/>
      </w:pPr>
    </w:p>
    <w:p w:rsidR="00C83748" w:rsidRDefault="00C83748" w:rsidP="00C83748">
      <w:pPr>
        <w:pStyle w:val="Paragrafi"/>
      </w:pPr>
    </w:p>
    <w:p w:rsidR="00EE4F63" w:rsidRDefault="00EE4F63" w:rsidP="00C83748">
      <w:pPr>
        <w:pStyle w:val="Akti"/>
        <w:keepNext w:val="0"/>
      </w:pPr>
      <w:r>
        <w:t>Vendim</w:t>
      </w:r>
    </w:p>
    <w:p w:rsidR="00EE4F63" w:rsidRDefault="00EE4F63" w:rsidP="00C83748">
      <w:pPr>
        <w:pStyle w:val="NumriData"/>
        <w:keepNext w:val="0"/>
      </w:pPr>
      <w:r>
        <w:t>Nr.299, datë 24.5.2006</w:t>
      </w:r>
    </w:p>
    <w:p w:rsidR="00EE4F63" w:rsidRDefault="00EE4F63" w:rsidP="00C83748">
      <w:pPr>
        <w:pStyle w:val="Paragrafi"/>
      </w:pPr>
    </w:p>
    <w:p w:rsidR="00EE4F63" w:rsidRDefault="00EE4F63" w:rsidP="00C83748">
      <w:pPr>
        <w:pStyle w:val="Titulli"/>
        <w:keepNext w:val="0"/>
      </w:pPr>
      <w:r>
        <w:t>Për kuotat kryesore të pranimit të</w:t>
      </w:r>
      <w:r w:rsidR="00344B06">
        <w:t xml:space="preserve"> studen</w:t>
      </w:r>
      <w:r>
        <w:t>tëve në universitetin ushtarak “Skënderbej”, për vitin akademik 2006-2007</w:t>
      </w:r>
    </w:p>
    <w:p w:rsidR="00EE4F63" w:rsidRDefault="00EE4F63" w:rsidP="00C83748">
      <w:pPr>
        <w:pStyle w:val="Paragrafi"/>
      </w:pPr>
    </w:p>
    <w:p w:rsidR="00EE4F63" w:rsidRDefault="00EE4F63" w:rsidP="00C83748">
      <w:pPr>
        <w:pStyle w:val="BazLigjPropozues"/>
        <w:keepNext w:val="0"/>
      </w:pPr>
      <w:r>
        <w:t>Në mbështetje të nenit 100 të Ku</w:t>
      </w:r>
      <w:r w:rsidR="00DF43AE">
        <w:t>shtetutës dh</w:t>
      </w:r>
      <w:r w:rsidR="009A7EA0">
        <w:t>e të neneve 31 e 35 të ligjit nr</w:t>
      </w:r>
      <w:r w:rsidR="00DF43AE">
        <w:t>.8461, datë 25.2.1999</w:t>
      </w:r>
      <w:r>
        <w:t xml:space="preserve"> “Për arsimin e lartë në Republikën e Shqipërisë”, të ndryshuar, me propozimin e Ministrit të Mbrojtjes, Këshilli i Ministrave</w:t>
      </w:r>
    </w:p>
    <w:p w:rsidR="00EE4F63" w:rsidRDefault="00EE4F63" w:rsidP="00C83748">
      <w:pPr>
        <w:pStyle w:val="Paragrafi"/>
      </w:pPr>
    </w:p>
    <w:p w:rsidR="00EE4F63" w:rsidRDefault="00EE4F63" w:rsidP="00C83748">
      <w:pPr>
        <w:pStyle w:val="VENDOSI"/>
      </w:pPr>
      <w:r>
        <w:t>Vendosi:</w:t>
      </w:r>
    </w:p>
    <w:p w:rsidR="00EE4F63" w:rsidRDefault="00EE4F63" w:rsidP="00C83748">
      <w:pPr>
        <w:pStyle w:val="Paragrafi"/>
      </w:pPr>
    </w:p>
    <w:p w:rsidR="00EE4F63" w:rsidRDefault="00EE4F63" w:rsidP="00C83748">
      <w:pPr>
        <w:pStyle w:val="Paragrafi"/>
      </w:pPr>
      <w:r>
        <w:t>1.</w:t>
      </w:r>
      <w:r w:rsidR="00DF43AE">
        <w:t xml:space="preserve"> Kuotat kryesore të pranimit në Universitetin U</w:t>
      </w:r>
      <w:r>
        <w:t>shtarak “Skënderbej”, për vitin akademik 2006-2007, të jenë 120 (njëqind e njëzet) studentë, nga të cilat 20 për qind të jenë femra, kuota që ndahen sipas fakulteteve, si më poshtë vijon:</w:t>
      </w:r>
    </w:p>
    <w:p w:rsidR="00EE4F63" w:rsidRDefault="00EE4F63" w:rsidP="00C83748">
      <w:pPr>
        <w:pStyle w:val="Paragrafi"/>
      </w:pPr>
      <w:r>
        <w:t>a)</w:t>
      </w:r>
      <w:r w:rsidR="00C83748">
        <w:t xml:space="preserve"> </w:t>
      </w:r>
      <w:r w:rsidR="009A7EA0">
        <w:t>Fakulteti i Menaxhimit, dega administrim-b</w:t>
      </w:r>
      <w:r>
        <w:t>iznes 70 (shtatëdhjetë) studentë</w:t>
      </w:r>
      <w:r w:rsidR="00DF43AE">
        <w:t>.</w:t>
      </w:r>
    </w:p>
    <w:p w:rsidR="00EE4F63" w:rsidRDefault="00EE4F63" w:rsidP="00C83748">
      <w:pPr>
        <w:pStyle w:val="Paragrafi"/>
      </w:pPr>
      <w:r>
        <w:t>b)</w:t>
      </w:r>
      <w:r w:rsidR="00C83748">
        <w:t xml:space="preserve"> </w:t>
      </w:r>
      <w:r w:rsidR="009A7EA0">
        <w:t>Fakulteti Teknik, dega inxhinieri e</w:t>
      </w:r>
      <w:r>
        <w:t>lektronike 50 (pesëdhjetë) studentë</w:t>
      </w:r>
      <w:r w:rsidR="00DF43AE">
        <w:t>.</w:t>
      </w:r>
    </w:p>
    <w:p w:rsidR="00EE4F63" w:rsidRDefault="00EE4F63" w:rsidP="00C83748">
      <w:pPr>
        <w:pStyle w:val="Paragrafi"/>
      </w:pPr>
      <w:r>
        <w:t>2.</w:t>
      </w:r>
      <w:r w:rsidR="00C83748">
        <w:t xml:space="preserve"> </w:t>
      </w:r>
      <w:r>
        <w:t>Ngarkohet Ministri i Mbrojtjes pë</w:t>
      </w:r>
      <w:r w:rsidR="00C83748">
        <w:t>r zba</w:t>
      </w:r>
      <w:r>
        <w:t>timin e këtij vendimi.</w:t>
      </w:r>
    </w:p>
    <w:p w:rsidR="00EE4F63" w:rsidRDefault="00EE4F63" w:rsidP="00C83748">
      <w:pPr>
        <w:pStyle w:val="Paragrafi"/>
      </w:pPr>
      <w:r>
        <w:t>Ky vendim hyn në fuqi pas botimit në Fletoren Zyrtare.</w:t>
      </w:r>
    </w:p>
    <w:p w:rsidR="00EE4F63" w:rsidRDefault="00EE4F63" w:rsidP="00C83748">
      <w:pPr>
        <w:pStyle w:val="Paragrafi"/>
      </w:pPr>
    </w:p>
    <w:p w:rsidR="00EE4F63" w:rsidRDefault="00EE4F63" w:rsidP="00C83748">
      <w:pPr>
        <w:pStyle w:val="Autoriteti"/>
      </w:pPr>
      <w:r>
        <w:t>Kryeministri</w:t>
      </w:r>
    </w:p>
    <w:p w:rsidR="00EE4F63" w:rsidRDefault="00EE4F63" w:rsidP="00C83748">
      <w:pPr>
        <w:pStyle w:val="AutoritetiEmer"/>
      </w:pPr>
      <w:r>
        <w:t>Sali Berisha</w:t>
      </w:r>
    </w:p>
    <w:p w:rsidR="00EE4F63" w:rsidRDefault="00EE4F63" w:rsidP="00C83748">
      <w:pPr>
        <w:pStyle w:val="Paragrafi"/>
      </w:pPr>
    </w:p>
    <w:p w:rsidR="00811CA3" w:rsidRDefault="00811CA3" w:rsidP="00C83748">
      <w:pPr>
        <w:pStyle w:val="Paragrafi"/>
      </w:pPr>
    </w:p>
    <w:p w:rsidR="00811CA3" w:rsidRDefault="00811CA3" w:rsidP="00C83748">
      <w:pPr>
        <w:pStyle w:val="Paragrafi"/>
      </w:pPr>
    </w:p>
    <w:p w:rsidR="00811CA3" w:rsidRDefault="00811CA3" w:rsidP="00C83748">
      <w:pPr>
        <w:pStyle w:val="Paragrafi"/>
      </w:pPr>
    </w:p>
    <w:p w:rsidR="00EE4F63" w:rsidRDefault="00EE4F63" w:rsidP="00C83748">
      <w:pPr>
        <w:pStyle w:val="Paragrafi"/>
      </w:pPr>
    </w:p>
    <w:p w:rsidR="00EE4F63" w:rsidRDefault="00EE4F63" w:rsidP="00C83748">
      <w:pPr>
        <w:pStyle w:val="Akti"/>
      </w:pPr>
      <w:r>
        <w:t>Vendim</w:t>
      </w:r>
    </w:p>
    <w:p w:rsidR="00EE4F63" w:rsidRDefault="00EE4F63" w:rsidP="00C83748">
      <w:pPr>
        <w:pStyle w:val="NumriData"/>
      </w:pPr>
      <w:r>
        <w:t>Nr.301, datë 24.5.2006</w:t>
      </w:r>
    </w:p>
    <w:p w:rsidR="00EE4F63" w:rsidRDefault="00EE4F63" w:rsidP="00C83748">
      <w:pPr>
        <w:pStyle w:val="Paragrafi"/>
      </w:pPr>
    </w:p>
    <w:p w:rsidR="00EE4F63" w:rsidRDefault="00EE4F63" w:rsidP="00C83748">
      <w:pPr>
        <w:pStyle w:val="Titulli"/>
      </w:pPr>
      <w:r>
        <w:t>Për miratimin e listës së inventarit të pronave të paluajtshme s</w:t>
      </w:r>
      <w:r w:rsidR="007D2365">
        <w:t>htetërore në bashkinë e Kavajës</w:t>
      </w:r>
      <w:r>
        <w:t xml:space="preserve"> të qarkut të tiranës</w:t>
      </w:r>
    </w:p>
    <w:p w:rsidR="00EE4F63" w:rsidRDefault="00EE4F63" w:rsidP="00C83748">
      <w:pPr>
        <w:pStyle w:val="Paragrafi"/>
      </w:pPr>
    </w:p>
    <w:p w:rsidR="00EE4F63" w:rsidRDefault="00EE4F63" w:rsidP="00C83748">
      <w:pPr>
        <w:pStyle w:val="Paragrafi"/>
      </w:pPr>
      <w:r>
        <w:t>Në mbështetje të nenit 100 të Kushtetutës dhe të pikës 3, të nen</w:t>
      </w:r>
      <w:r w:rsidR="007D2365">
        <w:t>it 8, të ligjit nr.8743, datë 2</w:t>
      </w:r>
      <w:r w:rsidR="009A7EA0">
        <w:t>2.2.2001</w:t>
      </w:r>
      <w:r>
        <w:t xml:space="preserve"> “Për pronat e paluajtshme të shtetit”, me propozimin e Ministrit të Brendshëm, Këshilli i Ministrave</w:t>
      </w:r>
    </w:p>
    <w:p w:rsidR="00EE4F63" w:rsidRDefault="00EE4F63" w:rsidP="00C83748">
      <w:pPr>
        <w:pStyle w:val="Paragrafi"/>
      </w:pPr>
    </w:p>
    <w:p w:rsidR="00EE4F63" w:rsidRDefault="00EE4F63" w:rsidP="00C83748">
      <w:pPr>
        <w:pStyle w:val="VENDOSI"/>
      </w:pPr>
      <w:r>
        <w:t>Vendosi:</w:t>
      </w:r>
    </w:p>
    <w:p w:rsidR="00EE4F63" w:rsidRDefault="00EE4F63" w:rsidP="00C83748">
      <w:pPr>
        <w:pStyle w:val="Paragrafi"/>
      </w:pPr>
    </w:p>
    <w:p w:rsidR="00EE4F63" w:rsidRDefault="00EE4F63" w:rsidP="00C83748">
      <w:pPr>
        <w:pStyle w:val="Paragrafi"/>
      </w:pPr>
      <w:r>
        <w:t>1.</w:t>
      </w:r>
      <w:r w:rsidR="007D2365">
        <w:t xml:space="preserve"> </w:t>
      </w:r>
      <w:r>
        <w:t>Miratimin e listës së inventarit të pronave të paluajtshme shtet</w:t>
      </w:r>
      <w:r w:rsidR="007D2365">
        <w:t>ërore, që janë në juridiksionin territorial dhe administrativ të bashkisë së Kavajës</w:t>
      </w:r>
      <w:r>
        <w:t xml:space="preserve"> të qarkut të Tiranës, sipas propozimit të paraqitur nga këshilli i kësaj bashkie.</w:t>
      </w:r>
    </w:p>
    <w:p w:rsidR="00EE4F63" w:rsidRDefault="00EE4F63" w:rsidP="00C83748">
      <w:pPr>
        <w:pStyle w:val="Paragrafi"/>
      </w:pPr>
      <w:r>
        <w:t>Lista me 112 (njëqind e dymbëdhjetë) fletë, që i bashkëlidhet këtij vendimi, përfundon me numrin rendor 690 (gjashtëqind e nëntëdhjetë).</w:t>
      </w:r>
    </w:p>
    <w:p w:rsidR="00EE4F63" w:rsidRDefault="00C83748" w:rsidP="00C83748">
      <w:pPr>
        <w:pStyle w:val="Paragrafi"/>
      </w:pPr>
      <w:r>
        <w:t>2.</w:t>
      </w:r>
      <w:r w:rsidR="007D2365">
        <w:t xml:space="preserve"> </w:t>
      </w:r>
      <w:r>
        <w:t>N</w:t>
      </w:r>
      <w:r w:rsidR="007D2365">
        <w:t>dryshimet</w:t>
      </w:r>
      <w:r w:rsidR="00EE4F63">
        <w:t xml:space="preserve"> që mund t’i bëhen listës gjatë periudhës së afishimit, të pasqyrohen në listën përfundimtare të</w:t>
      </w:r>
      <w:r w:rsidR="00E6225E">
        <w:t xml:space="preserve"> pronave, e cila m</w:t>
      </w:r>
      <w:r w:rsidR="00EE4F63">
        <w:t>i</w:t>
      </w:r>
      <w:r w:rsidR="00E6225E">
        <w:t>r</w:t>
      </w:r>
      <w:r w:rsidR="00EE4F63">
        <w:t>atohet nga Këshilli i Ministrave.</w:t>
      </w:r>
    </w:p>
    <w:p w:rsidR="00EE4F63" w:rsidRDefault="00EE4F63" w:rsidP="00C83748">
      <w:pPr>
        <w:pStyle w:val="Paragrafi"/>
      </w:pPr>
      <w:r>
        <w:t>Ky vendim hyn në fuqi pas botimit në Fletoren Zyrtare.</w:t>
      </w:r>
    </w:p>
    <w:p w:rsidR="00EE4F63" w:rsidRDefault="00EE4F63" w:rsidP="00C83748">
      <w:pPr>
        <w:pStyle w:val="Paragrafi"/>
      </w:pPr>
    </w:p>
    <w:p w:rsidR="00EE4F63" w:rsidRDefault="00EE4F63" w:rsidP="00C83748">
      <w:pPr>
        <w:pStyle w:val="Autoriteti"/>
      </w:pPr>
      <w:r>
        <w:t>Kryeministri</w:t>
      </w:r>
    </w:p>
    <w:p w:rsidR="00EE4F63" w:rsidRDefault="00EE4F63" w:rsidP="00C83748">
      <w:pPr>
        <w:pStyle w:val="AutoritetiEmer"/>
      </w:pPr>
      <w:r>
        <w:t>Sali Berisha</w:t>
      </w:r>
    </w:p>
    <w:p w:rsidR="00A33EF7" w:rsidRDefault="00A33EF7" w:rsidP="00C83748">
      <w:pPr>
        <w:pStyle w:val="Paragrafi"/>
      </w:pPr>
    </w:p>
    <w:p w:rsidR="00C83748" w:rsidRDefault="00C83748" w:rsidP="006D27BC">
      <w:pPr>
        <w:pStyle w:val="Paragrafi"/>
        <w:ind w:firstLine="0"/>
      </w:pPr>
    </w:p>
    <w:p w:rsidR="00A33EF7" w:rsidRDefault="00A33EF7" w:rsidP="00C83748">
      <w:pPr>
        <w:pStyle w:val="Akti"/>
      </w:pPr>
      <w:r>
        <w:t>Vendim</w:t>
      </w:r>
    </w:p>
    <w:p w:rsidR="00A33EF7" w:rsidRDefault="00A33EF7" w:rsidP="00C83748">
      <w:pPr>
        <w:pStyle w:val="NumriData"/>
      </w:pPr>
      <w:r>
        <w:t>Nr.302, datë 24.5.2006</w:t>
      </w:r>
    </w:p>
    <w:p w:rsidR="00A33EF7" w:rsidRDefault="00A33EF7" w:rsidP="00C83748">
      <w:pPr>
        <w:pStyle w:val="Paragrafi"/>
      </w:pPr>
    </w:p>
    <w:p w:rsidR="00A33EF7" w:rsidRDefault="00A33EF7" w:rsidP="00C83748">
      <w:pPr>
        <w:pStyle w:val="Titulli"/>
      </w:pPr>
      <w:r>
        <w:t>Për miratimin e listës së inventarit të pronave të paluajtshme</w:t>
      </w:r>
      <w:r w:rsidR="007D2365">
        <w:t xml:space="preserve"> shtetërore në komunën Bërzhitë</w:t>
      </w:r>
      <w:r>
        <w:t xml:space="preserve"> të qarkut të Tiranës</w:t>
      </w:r>
    </w:p>
    <w:p w:rsidR="00A33EF7" w:rsidRDefault="00A33EF7" w:rsidP="00C83748">
      <w:pPr>
        <w:pStyle w:val="Paragrafi"/>
      </w:pPr>
    </w:p>
    <w:p w:rsidR="00A33EF7" w:rsidRDefault="00A33EF7" w:rsidP="00C83748">
      <w:pPr>
        <w:pStyle w:val="Paragrafi"/>
      </w:pPr>
      <w:r>
        <w:t>Në mbështetje të nenit 100 të Kushtetutës dhe të pikës 3, të nen</w:t>
      </w:r>
      <w:r w:rsidR="007D2365">
        <w:t>it 8, të ligjit nr.8743, datë 22.2.2001</w:t>
      </w:r>
      <w:r>
        <w:t xml:space="preserve"> “Për pronat e paluajtshme të shtetit”, me propozimin e Ministrit të Brendshëm, Këshilli i Ministrave</w:t>
      </w:r>
    </w:p>
    <w:p w:rsidR="00A33EF7" w:rsidRDefault="00A33EF7" w:rsidP="00C83748">
      <w:pPr>
        <w:pStyle w:val="Paragrafi"/>
      </w:pPr>
    </w:p>
    <w:p w:rsidR="00A33EF7" w:rsidRDefault="00A33EF7" w:rsidP="00790C5E">
      <w:pPr>
        <w:pStyle w:val="VENDOSI"/>
      </w:pPr>
      <w:r>
        <w:t>Vendosi:</w:t>
      </w:r>
    </w:p>
    <w:p w:rsidR="00A33EF7" w:rsidRDefault="00A33EF7" w:rsidP="00C83748">
      <w:pPr>
        <w:pStyle w:val="Paragrafi"/>
      </w:pPr>
    </w:p>
    <w:p w:rsidR="00A33EF7" w:rsidRDefault="00A33EF7" w:rsidP="00C83748">
      <w:pPr>
        <w:pStyle w:val="Paragrafi"/>
      </w:pPr>
      <w:r>
        <w:t>1.</w:t>
      </w:r>
      <w:r w:rsidR="00790C5E">
        <w:t xml:space="preserve"> </w:t>
      </w:r>
      <w:r>
        <w:t>Miratimin e listës së inventarit të pronave të paluajtshme shtetërore, që janë në j</w:t>
      </w:r>
      <w:r w:rsidR="007D2365">
        <w:t>uridiksionin territorial dhe administrativ të komunës Bërzhitë</w:t>
      </w:r>
      <w:r>
        <w:t xml:space="preserve"> të qarkut të Tiranës, sipas propozimit të paraqitur nga këshilli i kësaj komune.</w:t>
      </w:r>
    </w:p>
    <w:p w:rsidR="00A33EF7" w:rsidRDefault="00A33EF7" w:rsidP="00C83748">
      <w:pPr>
        <w:pStyle w:val="Paragrafi"/>
      </w:pPr>
      <w:r>
        <w:t xml:space="preserve">Lista </w:t>
      </w:r>
      <w:r w:rsidR="009A7EA0">
        <w:t xml:space="preserve">me </w:t>
      </w:r>
      <w:r>
        <w:t>72 (shtatëdhjetë e dy) fletë, që i bashkëlidhet kë</w:t>
      </w:r>
      <w:r w:rsidR="00790C5E">
        <w:t>tij vendimi, p</w:t>
      </w:r>
      <w:r>
        <w:t>ë</w:t>
      </w:r>
      <w:r w:rsidR="00790C5E">
        <w:t>r</w:t>
      </w:r>
      <w:r>
        <w:t xml:space="preserve">fundon me numrin rendor 440 (katërqind e </w:t>
      </w:r>
      <w:r w:rsidR="00CC30D4">
        <w:t>dyzet).</w:t>
      </w:r>
    </w:p>
    <w:p w:rsidR="00CC30D4" w:rsidRDefault="00CC30D4" w:rsidP="00C83748">
      <w:pPr>
        <w:pStyle w:val="Paragrafi"/>
      </w:pPr>
      <w:r>
        <w:t>2.</w:t>
      </w:r>
      <w:r w:rsidR="00790C5E">
        <w:t xml:space="preserve"> </w:t>
      </w:r>
      <w:r>
        <w:t>Nd</w:t>
      </w:r>
      <w:r w:rsidR="007D2365">
        <w:t>ryshimet</w:t>
      </w:r>
      <w:r>
        <w:t xml:space="preserve"> që mund t’i bëhen listës gjatë periudhës së afishimit, të pasqyrohen në listën përfundimtare të pronave, e cila miratohet nga Këshilli i Ministrave.</w:t>
      </w:r>
    </w:p>
    <w:p w:rsidR="00CC30D4" w:rsidRDefault="00CC30D4" w:rsidP="00C83748">
      <w:pPr>
        <w:pStyle w:val="Paragrafi"/>
      </w:pPr>
      <w:r>
        <w:t>Ky vendim hyn në fuqi pas botimit në Fletoren Zyrtare.</w:t>
      </w:r>
    </w:p>
    <w:p w:rsidR="00CC30D4" w:rsidRDefault="00CC30D4" w:rsidP="00C83748">
      <w:pPr>
        <w:pStyle w:val="Paragrafi"/>
      </w:pPr>
    </w:p>
    <w:p w:rsidR="00CC30D4" w:rsidRDefault="00CC30D4" w:rsidP="00790C5E">
      <w:pPr>
        <w:pStyle w:val="Autoriteti"/>
      </w:pPr>
      <w:r>
        <w:t>Kryeministri</w:t>
      </w:r>
    </w:p>
    <w:p w:rsidR="00CC30D4" w:rsidRDefault="00CC30D4" w:rsidP="00790C5E">
      <w:pPr>
        <w:pStyle w:val="AutoritetiEmer"/>
      </w:pPr>
      <w:r>
        <w:t>Sali Berisha</w:t>
      </w:r>
    </w:p>
    <w:p w:rsidR="00CC30D4" w:rsidRDefault="00CC30D4" w:rsidP="00C83748">
      <w:pPr>
        <w:pStyle w:val="Paragrafi"/>
      </w:pPr>
    </w:p>
    <w:p w:rsidR="004A5E7A" w:rsidRDefault="004A5E7A" w:rsidP="00C83748">
      <w:pPr>
        <w:pStyle w:val="Paragrafi"/>
      </w:pPr>
    </w:p>
    <w:p w:rsidR="002F6DAD" w:rsidRDefault="002F6DAD" w:rsidP="00C83748">
      <w:pPr>
        <w:pStyle w:val="Paragrafi"/>
      </w:pPr>
    </w:p>
    <w:p w:rsidR="002F6DAD" w:rsidRDefault="002F6DAD" w:rsidP="00C83748">
      <w:pPr>
        <w:pStyle w:val="Paragrafi"/>
      </w:pPr>
    </w:p>
    <w:p w:rsidR="00CC30D4" w:rsidRDefault="00CC30D4" w:rsidP="00790C5E">
      <w:pPr>
        <w:pStyle w:val="Akti"/>
      </w:pPr>
      <w:r>
        <w:t>Vendim</w:t>
      </w:r>
    </w:p>
    <w:p w:rsidR="00CC30D4" w:rsidRDefault="00CC30D4" w:rsidP="00790C5E">
      <w:pPr>
        <w:pStyle w:val="NumriData"/>
      </w:pPr>
      <w:r>
        <w:t>Nr.303, datë 24.5.2006</w:t>
      </w:r>
    </w:p>
    <w:p w:rsidR="00CC30D4" w:rsidRDefault="00CC30D4" w:rsidP="00C83748">
      <w:pPr>
        <w:pStyle w:val="Paragrafi"/>
      </w:pPr>
    </w:p>
    <w:p w:rsidR="00CC30D4" w:rsidRDefault="00CC30D4" w:rsidP="00790C5E">
      <w:pPr>
        <w:pStyle w:val="Titulli"/>
      </w:pPr>
      <w:r>
        <w:t>Për mir</w:t>
      </w:r>
      <w:r w:rsidR="00790C5E">
        <w:t>a</w:t>
      </w:r>
      <w:r>
        <w:t>timin e listës së inventarit të pronave të paluajtshm</w:t>
      </w:r>
      <w:r w:rsidR="00F01894">
        <w:t>e shtetërore në komunën PoshnjË</w:t>
      </w:r>
      <w:r>
        <w:t xml:space="preserve"> të qarkut të Beratit</w:t>
      </w:r>
    </w:p>
    <w:p w:rsidR="00CC30D4" w:rsidRDefault="00CC30D4" w:rsidP="00C83748">
      <w:pPr>
        <w:pStyle w:val="Paragrafi"/>
      </w:pPr>
    </w:p>
    <w:p w:rsidR="00CC30D4" w:rsidRDefault="00F01894" w:rsidP="00C83748">
      <w:pPr>
        <w:pStyle w:val="Paragrafi"/>
      </w:pPr>
      <w:r>
        <w:t>Në mbështetje të nenit 100 të K</w:t>
      </w:r>
      <w:r w:rsidR="00CC30D4">
        <w:t>ushtetutës dhe të pikës 3, të nenit 8, të</w:t>
      </w:r>
      <w:r>
        <w:t xml:space="preserve"> ligjit nr.8743, datë 22.2.2001</w:t>
      </w:r>
      <w:r w:rsidR="00CC30D4">
        <w:t xml:space="preserve"> “Për pronat e paluajtshme të shtetit”, me propozimin e Ministrit të Brendshëm, Këshilli i Ministrave</w:t>
      </w:r>
    </w:p>
    <w:p w:rsidR="00CC30D4" w:rsidRDefault="00CC30D4" w:rsidP="00C83748">
      <w:pPr>
        <w:pStyle w:val="Paragrafi"/>
      </w:pPr>
    </w:p>
    <w:p w:rsidR="00CC30D4" w:rsidRDefault="00CC30D4" w:rsidP="00790C5E">
      <w:pPr>
        <w:pStyle w:val="VENDOSI"/>
      </w:pPr>
      <w:r>
        <w:t>Vendosi:</w:t>
      </w:r>
    </w:p>
    <w:p w:rsidR="00CC30D4" w:rsidRDefault="00CC30D4" w:rsidP="00C83748">
      <w:pPr>
        <w:pStyle w:val="Paragrafi"/>
      </w:pPr>
    </w:p>
    <w:p w:rsidR="00CC30D4" w:rsidRDefault="00CC30D4" w:rsidP="00C83748">
      <w:pPr>
        <w:pStyle w:val="Paragrafi"/>
      </w:pPr>
      <w:r>
        <w:t>1.</w:t>
      </w:r>
      <w:r w:rsidR="00A3580B">
        <w:t xml:space="preserve"> </w:t>
      </w:r>
      <w:r>
        <w:t>Miratimin e listës së inventarit të pronave të</w:t>
      </w:r>
      <w:r w:rsidR="00790C5E">
        <w:t xml:space="preserve"> pal</w:t>
      </w:r>
      <w:r>
        <w:t>uajtshme shtet</w:t>
      </w:r>
      <w:r w:rsidR="00F01894">
        <w:t>ërore, që janë në juridiksionin</w:t>
      </w:r>
      <w:r>
        <w:t xml:space="preserve"> territorial dhe adminis</w:t>
      </w:r>
      <w:r w:rsidR="00F01894">
        <w:t>trativ</w:t>
      </w:r>
      <w:r>
        <w:t xml:space="preserve"> të komunës Pos</w:t>
      </w:r>
      <w:r w:rsidR="00F01894">
        <w:t>hnjë</w:t>
      </w:r>
      <w:r>
        <w:t xml:space="preserve"> të qarkut të Beratit, sipas propozimit të paraqitur nga këshilli i kësaj komune.</w:t>
      </w:r>
    </w:p>
    <w:p w:rsidR="00CC30D4" w:rsidRDefault="00F01894" w:rsidP="00C83748">
      <w:pPr>
        <w:pStyle w:val="Paragrafi"/>
      </w:pPr>
      <w:r>
        <w:t>Lista me 85 (</w:t>
      </w:r>
      <w:r w:rsidR="00CC30D4">
        <w:t>tetëdhjetë e pesë) fletë, që i bashkëlidhet këtij vendimi, përfundon me nu</w:t>
      </w:r>
      <w:r>
        <w:t>mrin rendor 517 (pesëqind e shta</w:t>
      </w:r>
      <w:r w:rsidR="00CC30D4">
        <w:t>tëmbëdhjetë).</w:t>
      </w:r>
    </w:p>
    <w:p w:rsidR="00CC30D4" w:rsidRDefault="00A3580B" w:rsidP="00C83748">
      <w:pPr>
        <w:pStyle w:val="Paragrafi"/>
      </w:pPr>
      <w:r>
        <w:t>2. N</w:t>
      </w:r>
      <w:r w:rsidR="00F01894">
        <w:t>dryshimet</w:t>
      </w:r>
      <w:r w:rsidR="00CC30D4">
        <w:t xml:space="preserve"> që mund t’i bëhen listës gjatë periudhës së afishimit, të pasqyrohen në listën përfundimtare të pronave, e cila miratohet nga Këshilli i</w:t>
      </w:r>
      <w:r w:rsidR="00F01894">
        <w:t xml:space="preserve"> </w:t>
      </w:r>
      <w:r w:rsidR="00CC30D4">
        <w:t>Ministrave.</w:t>
      </w:r>
    </w:p>
    <w:p w:rsidR="00CC30D4" w:rsidRDefault="00CC30D4" w:rsidP="00C83748">
      <w:pPr>
        <w:pStyle w:val="Paragrafi"/>
      </w:pPr>
      <w:r>
        <w:t>Ky vendim hyn në fuqi pas botimit në Fletoren Zyrtare.</w:t>
      </w:r>
    </w:p>
    <w:p w:rsidR="00CC30D4" w:rsidRDefault="00CC30D4" w:rsidP="00C83748">
      <w:pPr>
        <w:pStyle w:val="Paragrafi"/>
      </w:pPr>
    </w:p>
    <w:p w:rsidR="00CD448C" w:rsidRDefault="00CD448C" w:rsidP="00977943">
      <w:pPr>
        <w:pStyle w:val="Autoriteti"/>
      </w:pPr>
      <w:r>
        <w:t>Kryeministri</w:t>
      </w:r>
    </w:p>
    <w:p w:rsidR="00CD448C" w:rsidRDefault="00CD448C" w:rsidP="00977943">
      <w:pPr>
        <w:pStyle w:val="AutoritetiEmer"/>
      </w:pPr>
      <w:r>
        <w:t>Sali Berisha</w:t>
      </w:r>
    </w:p>
    <w:p w:rsidR="00CD448C" w:rsidRDefault="00CD448C" w:rsidP="00C83748">
      <w:pPr>
        <w:pStyle w:val="Paragrafi"/>
      </w:pPr>
    </w:p>
    <w:p w:rsidR="00977943" w:rsidRDefault="00977943" w:rsidP="00F05B40">
      <w:pPr>
        <w:pStyle w:val="Paragrafi"/>
        <w:ind w:firstLine="0"/>
      </w:pPr>
    </w:p>
    <w:p w:rsidR="00CD448C" w:rsidRDefault="00CD448C" w:rsidP="00977943">
      <w:pPr>
        <w:pStyle w:val="Akti"/>
      </w:pPr>
      <w:r>
        <w:t>Vendim</w:t>
      </w:r>
    </w:p>
    <w:p w:rsidR="00CD448C" w:rsidRDefault="00CD448C" w:rsidP="00977943">
      <w:pPr>
        <w:pStyle w:val="NumriData"/>
      </w:pPr>
      <w:r>
        <w:t>Nr.304, datë 24.5.2006</w:t>
      </w:r>
    </w:p>
    <w:p w:rsidR="00CD448C" w:rsidRDefault="00CD448C" w:rsidP="00C83748">
      <w:pPr>
        <w:pStyle w:val="Paragrafi"/>
      </w:pPr>
    </w:p>
    <w:p w:rsidR="00CD448C" w:rsidRDefault="00CD448C" w:rsidP="00977943">
      <w:pPr>
        <w:pStyle w:val="Titulli"/>
      </w:pPr>
      <w:r>
        <w:t>Për miratimin e listës së inventarit të pronave të paluajtshme</w:t>
      </w:r>
      <w:r w:rsidR="00A6330A">
        <w:t xml:space="preserve"> shtetërore në komunën Postribë</w:t>
      </w:r>
      <w:r>
        <w:t xml:space="preserve"> të qarkut të shkodrës</w:t>
      </w:r>
    </w:p>
    <w:p w:rsidR="00CD448C" w:rsidRDefault="00CD448C" w:rsidP="00C83748">
      <w:pPr>
        <w:pStyle w:val="Paragrafi"/>
      </w:pPr>
    </w:p>
    <w:p w:rsidR="00CD448C" w:rsidRDefault="009A7EA0" w:rsidP="00C83748">
      <w:pPr>
        <w:pStyle w:val="Paragrafi"/>
      </w:pPr>
      <w:r>
        <w:t>Në mbështetje të</w:t>
      </w:r>
      <w:r w:rsidR="00CD448C">
        <w:t xml:space="preserve"> nenit 100 të Kushtetutës dhe të p</w:t>
      </w:r>
      <w:r w:rsidR="00A6330A">
        <w:t>ikës 3, të nenit 8, të ligjit nr.8743, datë 22.2.2001</w:t>
      </w:r>
      <w:r w:rsidR="0061563E">
        <w:t xml:space="preserve"> “P</w:t>
      </w:r>
      <w:r w:rsidR="00CD448C">
        <w:t>ër pronat e paluajtshme të shtetit”, me propozimin e Ministrit të Brendshëm, Këshilli i Ministrave</w:t>
      </w:r>
    </w:p>
    <w:p w:rsidR="00CD448C" w:rsidRDefault="00CD448C" w:rsidP="00C83748">
      <w:pPr>
        <w:pStyle w:val="Paragrafi"/>
      </w:pPr>
    </w:p>
    <w:p w:rsidR="00CD448C" w:rsidRDefault="00CD448C" w:rsidP="007755A1">
      <w:pPr>
        <w:pStyle w:val="VENDOSI"/>
      </w:pPr>
      <w:r>
        <w:t>Vendosi:</w:t>
      </w:r>
    </w:p>
    <w:p w:rsidR="00CD448C" w:rsidRDefault="00CD448C" w:rsidP="00C83748">
      <w:pPr>
        <w:pStyle w:val="Paragrafi"/>
      </w:pPr>
    </w:p>
    <w:p w:rsidR="00CD448C" w:rsidRDefault="00CD448C" w:rsidP="00C83748">
      <w:pPr>
        <w:pStyle w:val="Paragrafi"/>
      </w:pPr>
      <w:r>
        <w:t>1.</w:t>
      </w:r>
      <w:r w:rsidR="00977943">
        <w:t xml:space="preserve"> </w:t>
      </w:r>
      <w:r>
        <w:t>Miratimin e listës së inventarit të pronave të paluajtshme shtetërore, që janë në</w:t>
      </w:r>
      <w:r w:rsidR="005438C9">
        <w:t xml:space="preserve"> juridiksion</w:t>
      </w:r>
      <w:r w:rsidR="00A6330A">
        <w:t>in territori</w:t>
      </w:r>
      <w:r w:rsidR="0061563E">
        <w:t xml:space="preserve">al dhe administrativ të komunës </w:t>
      </w:r>
      <w:r w:rsidR="00A6330A">
        <w:t>Postribë</w:t>
      </w:r>
      <w:r w:rsidR="005438C9">
        <w:t xml:space="preserve"> të qarkut të Shkodrës, sipas propozimit të paraqitur nga këshilli i kësaj komune.</w:t>
      </w:r>
    </w:p>
    <w:p w:rsidR="005438C9" w:rsidRDefault="005438C9" w:rsidP="00C83748">
      <w:pPr>
        <w:pStyle w:val="Paragrafi"/>
      </w:pPr>
      <w:r>
        <w:t xml:space="preserve">Lista me 90 (nëntëdhjetë) fletë, që i bashkëlidhet këtij vendimi, </w:t>
      </w:r>
      <w:r w:rsidR="00977943">
        <w:t>pë</w:t>
      </w:r>
      <w:r>
        <w:t>rfundon me numrin rendor 519 (pesëqind e nëntëmbëdhjetë).</w:t>
      </w:r>
    </w:p>
    <w:p w:rsidR="005438C9" w:rsidRDefault="005438C9" w:rsidP="00C83748">
      <w:pPr>
        <w:pStyle w:val="Paragrafi"/>
      </w:pPr>
      <w:r>
        <w:t>2.</w:t>
      </w:r>
      <w:r w:rsidR="00977943">
        <w:t xml:space="preserve"> </w:t>
      </w:r>
      <w:r w:rsidR="00A6330A">
        <w:t>Ndryshimet</w:t>
      </w:r>
      <w:r>
        <w:t xml:space="preserve"> që</w:t>
      </w:r>
      <w:r w:rsidR="00A6330A">
        <w:t xml:space="preserve"> </w:t>
      </w:r>
      <w:r>
        <w:t>mund t’i bëhen listës gjatë periudhës së afishimit, të pasqyrohen në listën përfundimtare të</w:t>
      </w:r>
      <w:r w:rsidR="007E0591">
        <w:t xml:space="preserve"> pronave, e cila m</w:t>
      </w:r>
      <w:r>
        <w:t>i</w:t>
      </w:r>
      <w:r w:rsidR="007E0591">
        <w:t>r</w:t>
      </w:r>
      <w:r>
        <w:t>atohet nga Këshilli i Ministrave.</w:t>
      </w:r>
    </w:p>
    <w:p w:rsidR="005438C9" w:rsidRDefault="005438C9" w:rsidP="00C83748">
      <w:pPr>
        <w:pStyle w:val="Paragrafi"/>
      </w:pPr>
      <w:r>
        <w:t>Ky vendim hyn në fuqi pas botimit në Fletoren Zyrtare.</w:t>
      </w:r>
    </w:p>
    <w:p w:rsidR="005438C9" w:rsidRDefault="005438C9" w:rsidP="00C83748">
      <w:pPr>
        <w:pStyle w:val="Paragrafi"/>
      </w:pPr>
    </w:p>
    <w:p w:rsidR="005438C9" w:rsidRDefault="005438C9" w:rsidP="007E0591">
      <w:pPr>
        <w:pStyle w:val="Autoriteti"/>
      </w:pPr>
      <w:r>
        <w:t>Kryeministri</w:t>
      </w:r>
    </w:p>
    <w:p w:rsidR="005438C9" w:rsidRDefault="005438C9" w:rsidP="007E0591">
      <w:pPr>
        <w:pStyle w:val="AutoritetiEmer"/>
      </w:pPr>
      <w:r>
        <w:t>Sali Berisha</w:t>
      </w:r>
    </w:p>
    <w:p w:rsidR="005438C9" w:rsidRDefault="005438C9" w:rsidP="00C83748">
      <w:pPr>
        <w:pStyle w:val="Paragrafi"/>
      </w:pPr>
    </w:p>
    <w:p w:rsidR="00A4184C" w:rsidRDefault="00A4184C" w:rsidP="00C83748">
      <w:pPr>
        <w:pStyle w:val="Paragrafi"/>
      </w:pPr>
    </w:p>
    <w:p w:rsidR="00A4184C" w:rsidRDefault="00A4184C" w:rsidP="00C83748">
      <w:pPr>
        <w:pStyle w:val="Paragrafi"/>
      </w:pPr>
    </w:p>
    <w:p w:rsidR="00085ABB" w:rsidRDefault="00085ABB" w:rsidP="00085ABB">
      <w:pPr>
        <w:pStyle w:val="Akti"/>
      </w:pPr>
      <w:r>
        <w:t>Vendim</w:t>
      </w:r>
    </w:p>
    <w:p w:rsidR="00085ABB" w:rsidRDefault="00085ABB" w:rsidP="00085ABB">
      <w:pPr>
        <w:pStyle w:val="NumriData"/>
      </w:pPr>
      <w:r>
        <w:t>Nr.305, datë 24.5.2006</w:t>
      </w:r>
    </w:p>
    <w:p w:rsidR="00085ABB" w:rsidRDefault="00085ABB" w:rsidP="00085ABB">
      <w:pPr>
        <w:pStyle w:val="Paragrafi"/>
      </w:pPr>
    </w:p>
    <w:p w:rsidR="00085ABB" w:rsidRDefault="00085ABB" w:rsidP="00085ABB">
      <w:pPr>
        <w:pStyle w:val="Titulli"/>
      </w:pPr>
      <w:r>
        <w:t>Për kriteret e përcaktimin të nivelit të lartë sportiv dhe mënyrën e shpërblimit të sportistëve, që arrijnë këto nivele</w:t>
      </w:r>
    </w:p>
    <w:p w:rsidR="00085ABB" w:rsidRDefault="00085ABB" w:rsidP="00085ABB">
      <w:pPr>
        <w:pStyle w:val="Paragrafi"/>
      </w:pPr>
    </w:p>
    <w:p w:rsidR="00085ABB" w:rsidRDefault="00792050" w:rsidP="00085ABB">
      <w:pPr>
        <w:pStyle w:val="Paragrafi"/>
      </w:pPr>
      <w:r>
        <w:t>Në mbështetje të nenit 100</w:t>
      </w:r>
      <w:r w:rsidR="00085ABB">
        <w:t xml:space="preserve"> të Kushtetutës, të neneve 21 e 27, të ligjit nr.8379, datë 29.7.1998</w:t>
      </w:r>
      <w:r>
        <w:t xml:space="preserve"> “Për hartimin dhe zbatimin e Buxhetit të S</w:t>
      </w:r>
      <w:r w:rsidR="00085ABB">
        <w:t>hte</w:t>
      </w:r>
      <w:r w:rsidR="008907CC">
        <w:t>tit në Republikën e Shqipërisë”</w:t>
      </w:r>
      <w:r w:rsidR="00085ABB">
        <w:t xml:space="preserve"> dhe të nenit 26, të ligjit nr.9376, datë 21.4.2005 “Për sportin”, me propozimin e Ministrit të Turizmit, Kulturës, Rinisë dhe Sporteve, Këshilli i Ministrave</w:t>
      </w:r>
    </w:p>
    <w:p w:rsidR="00085ABB" w:rsidRDefault="00085ABB" w:rsidP="00085ABB">
      <w:pPr>
        <w:pStyle w:val="Paragrafi"/>
      </w:pPr>
    </w:p>
    <w:p w:rsidR="00085ABB" w:rsidRDefault="00085ABB" w:rsidP="00085ABB">
      <w:pPr>
        <w:pStyle w:val="VENDOSI"/>
      </w:pPr>
      <w:r>
        <w:t>Vendosi:</w:t>
      </w:r>
    </w:p>
    <w:p w:rsidR="00085ABB" w:rsidRDefault="00085ABB" w:rsidP="00085ABB">
      <w:pPr>
        <w:pStyle w:val="Paragrafi"/>
      </w:pPr>
    </w:p>
    <w:p w:rsidR="00085ABB" w:rsidRDefault="00085ABB" w:rsidP="00085ABB">
      <w:pPr>
        <w:pStyle w:val="Paragrafi"/>
      </w:pPr>
      <w:r>
        <w:t>1.</w:t>
      </w:r>
      <w:r w:rsidR="00792050">
        <w:t xml:space="preserve"> </w:t>
      </w:r>
      <w:r>
        <w:t>Kriteret e përcaktimit të nivelit të lartë sportiv, për të rritur, në sportet individuale, në përbërje të ekipit kombëtar dhe të ekipeve kombëtare të sporteve kolektive, futboll, basketboll, volejboll, atletikë, gjimnastikë, mundje, peshëngritje, boks dhe qitje, të jenë rezultatet e arritura në veprimtaritë ndërkombëtare zyrtare, si më poshtë vijon:</w:t>
      </w:r>
    </w:p>
    <w:p w:rsidR="00085ABB" w:rsidRDefault="00085ABB" w:rsidP="00085ABB">
      <w:pPr>
        <w:pStyle w:val="Paragrafi"/>
      </w:pPr>
      <w:r>
        <w:t>a)</w:t>
      </w:r>
      <w:r w:rsidR="00792050">
        <w:t xml:space="preserve"> </w:t>
      </w:r>
      <w:r>
        <w:t>Sportist</w:t>
      </w:r>
      <w:r w:rsidR="00792050">
        <w:t>i</w:t>
      </w:r>
      <w:r>
        <w:t>, i cili thyen rekord olimpik;</w:t>
      </w:r>
    </w:p>
    <w:p w:rsidR="00085ABB" w:rsidRDefault="00085ABB" w:rsidP="00085ABB">
      <w:pPr>
        <w:pStyle w:val="Paragrafi"/>
      </w:pPr>
      <w:r>
        <w:t>b)</w:t>
      </w:r>
      <w:r w:rsidR="00792050">
        <w:t xml:space="preserve"> </w:t>
      </w:r>
      <w:r>
        <w:t>Sportisti, i cili thyen rekord botëror;</w:t>
      </w:r>
    </w:p>
    <w:p w:rsidR="00085ABB" w:rsidRDefault="00085ABB" w:rsidP="00085ABB">
      <w:pPr>
        <w:pStyle w:val="Paragrafi"/>
      </w:pPr>
      <w:r>
        <w:t>c)</w:t>
      </w:r>
      <w:r w:rsidR="00792050">
        <w:t xml:space="preserve"> </w:t>
      </w:r>
      <w:r>
        <w:t>Sportisti, i cili thyen rekord europian;</w:t>
      </w:r>
    </w:p>
    <w:p w:rsidR="00085ABB" w:rsidRDefault="00085ABB" w:rsidP="00085ABB">
      <w:pPr>
        <w:pStyle w:val="Paragrafi"/>
      </w:pPr>
      <w:r>
        <w:t>ç)</w:t>
      </w:r>
      <w:r w:rsidR="00792050">
        <w:t xml:space="preserve"> Vendi i parë deri në vendin e tetë në lojërat o</w:t>
      </w:r>
      <w:r>
        <w:t>limpike;</w:t>
      </w:r>
    </w:p>
    <w:p w:rsidR="00085ABB" w:rsidRDefault="00085ABB" w:rsidP="00085ABB">
      <w:pPr>
        <w:pStyle w:val="Paragrafi"/>
      </w:pPr>
      <w:r>
        <w:t>d)</w:t>
      </w:r>
      <w:r w:rsidR="00792050">
        <w:t xml:space="preserve"> </w:t>
      </w:r>
      <w:r>
        <w:t>Vendi i pa</w:t>
      </w:r>
      <w:r w:rsidR="00792050">
        <w:t>rë deri në vendin e gjashtë në kampionate b</w:t>
      </w:r>
      <w:r>
        <w:t>otërore;</w:t>
      </w:r>
    </w:p>
    <w:p w:rsidR="00085ABB" w:rsidRDefault="00085ABB" w:rsidP="00085ABB">
      <w:pPr>
        <w:pStyle w:val="Paragrafi"/>
      </w:pPr>
      <w:r>
        <w:t>dh)</w:t>
      </w:r>
      <w:r w:rsidR="00792050">
        <w:t xml:space="preserve"> </w:t>
      </w:r>
      <w:r>
        <w:t>Vendi i parë deri në vendin e tre</w:t>
      </w:r>
      <w:r w:rsidR="00792050">
        <w:t>të në kampionate e</w:t>
      </w:r>
      <w:r>
        <w:t>uropia</w:t>
      </w:r>
      <w:r w:rsidR="00792050">
        <w:t>n</w:t>
      </w:r>
      <w:r>
        <w:t>e;</w:t>
      </w:r>
    </w:p>
    <w:p w:rsidR="00085ABB" w:rsidRDefault="00085ABB" w:rsidP="00085ABB">
      <w:pPr>
        <w:pStyle w:val="Paragrafi"/>
      </w:pPr>
      <w:r>
        <w:t>e)</w:t>
      </w:r>
      <w:r w:rsidR="00792050">
        <w:t xml:space="preserve"> </w:t>
      </w:r>
      <w:r w:rsidR="00DB37D2">
        <w:t>Vendi i parë në lojërat m</w:t>
      </w:r>
      <w:r>
        <w:t>esdhetare</w:t>
      </w:r>
      <w:r w:rsidR="00792050">
        <w:t>.</w:t>
      </w:r>
    </w:p>
    <w:p w:rsidR="00085ABB" w:rsidRDefault="00085ABB" w:rsidP="00085ABB">
      <w:pPr>
        <w:pStyle w:val="Paragrafi"/>
      </w:pPr>
      <w:r>
        <w:t>Klasifikimi i ekipeve në sportet individuale nuk merret parasysh në kategorizimin e mësipërm.</w:t>
      </w:r>
    </w:p>
    <w:p w:rsidR="00085ABB" w:rsidRDefault="00085ABB" w:rsidP="00085ABB">
      <w:pPr>
        <w:pStyle w:val="Paragrafi"/>
      </w:pPr>
      <w:r>
        <w:t>2.</w:t>
      </w:r>
      <w:r w:rsidR="00792050">
        <w:t xml:space="preserve"> </w:t>
      </w:r>
      <w:r>
        <w:t>Sp</w:t>
      </w:r>
      <w:r w:rsidR="00792050">
        <w:t>ortistët, që arrijnë rezultatet e përcaktuara në pikën 1</w:t>
      </w:r>
      <w:r>
        <w:t xml:space="preserve"> të këtij vendimi, të shpërblehen sipas tabelës 1, që i bashkëlidhet këtij vendimi dhe është pjesë përbërëse e tij.</w:t>
      </w:r>
    </w:p>
    <w:p w:rsidR="00085ABB" w:rsidRDefault="00085ABB" w:rsidP="00085ABB">
      <w:pPr>
        <w:pStyle w:val="Paragrafi"/>
      </w:pPr>
      <w:r>
        <w:t>3.</w:t>
      </w:r>
      <w:r w:rsidR="0061563E">
        <w:t xml:space="preserve"> </w:t>
      </w:r>
      <w:r>
        <w:t>Trajnerët e sportis</w:t>
      </w:r>
      <w:r w:rsidR="00DB37D2">
        <w:t>t</w:t>
      </w:r>
      <w:r>
        <w:t>ëve të nivelit të lartë të shpërblehen në masën 30 për qind, mbështetur në kategorizimin dhe vl</w:t>
      </w:r>
      <w:r w:rsidR="00792050">
        <w:t>erat e përcaktuara në tabelën 1</w:t>
      </w:r>
      <w:r>
        <w:t>, që i bashkëlidhet këtij vendimi.</w:t>
      </w:r>
    </w:p>
    <w:p w:rsidR="00085ABB" w:rsidRDefault="00085ABB" w:rsidP="00085ABB">
      <w:pPr>
        <w:pStyle w:val="Paragrafi"/>
      </w:pPr>
      <w:r>
        <w:t>4.</w:t>
      </w:r>
      <w:r w:rsidR="00792050">
        <w:t xml:space="preserve"> Sportistët e përcaktuar në pikën 1</w:t>
      </w:r>
      <w:r>
        <w:t>, përfitojnë këto të drejta.</w:t>
      </w:r>
    </w:p>
    <w:p w:rsidR="00085ABB" w:rsidRDefault="00085ABB" w:rsidP="00085ABB">
      <w:pPr>
        <w:pStyle w:val="Paragrafi"/>
      </w:pPr>
      <w:r>
        <w:t>-</w:t>
      </w:r>
      <w:r w:rsidR="00792050">
        <w:t xml:space="preserve"> </w:t>
      </w:r>
      <w:r>
        <w:t>Të drejtën e studimit në Akademinë e Edukimit Fizik dhe Sportit, pa konkurrim</w:t>
      </w:r>
      <w:r w:rsidR="00792050">
        <w:t>.</w:t>
      </w:r>
    </w:p>
    <w:p w:rsidR="00085ABB" w:rsidRDefault="00085ABB" w:rsidP="00085ABB">
      <w:pPr>
        <w:pStyle w:val="Paragrafi"/>
      </w:pPr>
      <w:r>
        <w:t>-</w:t>
      </w:r>
      <w:r w:rsidR="00792050">
        <w:t xml:space="preserve"> </w:t>
      </w:r>
      <w:r>
        <w:t>Kr</w:t>
      </w:r>
      <w:r w:rsidR="00792050">
        <w:t>yerjen e studimeve akademike, sipas një plani individual</w:t>
      </w:r>
      <w:r>
        <w:t>, të përcaktuar me udhëzim të përbashkët të</w:t>
      </w:r>
      <w:r w:rsidR="00792050">
        <w:t xml:space="preserve"> M</w:t>
      </w:r>
      <w:r>
        <w:t>inistrit të Turizmit, Kultur</w:t>
      </w:r>
      <w:r w:rsidR="00792050">
        <w:t>ës, Rinisë dhe Sporteve dhe të Ministrit të A</w:t>
      </w:r>
      <w:r>
        <w:t>rsimit dhe Shkencës.</w:t>
      </w:r>
    </w:p>
    <w:p w:rsidR="00085ABB" w:rsidRDefault="00085ABB" w:rsidP="00085ABB">
      <w:pPr>
        <w:pStyle w:val="Paragrafi"/>
      </w:pPr>
      <w:r>
        <w:t>-</w:t>
      </w:r>
      <w:r w:rsidR="00792050">
        <w:t xml:space="preserve"> </w:t>
      </w:r>
      <w:r>
        <w:t>Të drejtën e përfitimit të pensionit të posaçëm shtetëror, me arritjen e moshës së pensionit, sipas procedurave të parashikuara në vendimin nr.429, datë 12.9.2002 të Kës</w:t>
      </w:r>
      <w:r w:rsidR="0071335B">
        <w:t>hillit të Ministrave</w:t>
      </w:r>
      <w:r>
        <w:t xml:space="preserve"> “Për kushtet e përfitimit, shumën dhe procedurën e dhënies së pensioneve të posaçme shtetërore”</w:t>
      </w:r>
      <w:r w:rsidR="00792050">
        <w:t>.</w:t>
      </w:r>
    </w:p>
    <w:p w:rsidR="00085ABB" w:rsidRDefault="00085ABB" w:rsidP="00085ABB">
      <w:pPr>
        <w:pStyle w:val="Paragrafi"/>
      </w:pPr>
      <w:r>
        <w:t>5.</w:t>
      </w:r>
      <w:r w:rsidR="0071335B">
        <w:t xml:space="preserve"> </w:t>
      </w:r>
      <w:r>
        <w:t>Efektet financiare, që rrjedhin nga zbatimi i këtij vendimi, të përballohen nga fondi rezervë i Këshillit të Ministrave.</w:t>
      </w:r>
    </w:p>
    <w:p w:rsidR="00085ABB" w:rsidRDefault="00085ABB" w:rsidP="00085ABB">
      <w:pPr>
        <w:pStyle w:val="Paragrafi"/>
      </w:pPr>
      <w:r>
        <w:t>6.</w:t>
      </w:r>
      <w:r w:rsidR="00792050">
        <w:t xml:space="preserve"> </w:t>
      </w:r>
      <w:r>
        <w:t xml:space="preserve">Ngarkohet Ministria e Turizmit, </w:t>
      </w:r>
      <w:r w:rsidR="0071335B">
        <w:t xml:space="preserve">Kulturës, </w:t>
      </w:r>
      <w:r>
        <w:t>Rinisë dhe Sporteve për zbatimin e këtij vendimi.</w:t>
      </w:r>
    </w:p>
    <w:p w:rsidR="00085ABB" w:rsidRDefault="00085ABB" w:rsidP="00085ABB">
      <w:pPr>
        <w:pStyle w:val="Paragrafi"/>
      </w:pPr>
      <w:r>
        <w:t>Ky vendim hyn në fuqi pas botimit në Fletoren Zyrtare.</w:t>
      </w:r>
    </w:p>
    <w:p w:rsidR="00085ABB" w:rsidRDefault="00085ABB" w:rsidP="00085ABB">
      <w:pPr>
        <w:pStyle w:val="Paragrafi"/>
      </w:pPr>
    </w:p>
    <w:p w:rsidR="00085ABB" w:rsidRDefault="00085ABB" w:rsidP="00085ABB">
      <w:pPr>
        <w:pStyle w:val="Autoriteti"/>
      </w:pPr>
      <w:r>
        <w:t>Kryeministri</w:t>
      </w:r>
    </w:p>
    <w:p w:rsidR="00085ABB" w:rsidRDefault="00085ABB" w:rsidP="00085ABB">
      <w:pPr>
        <w:pStyle w:val="AutoritetiEmer"/>
      </w:pPr>
      <w:r>
        <w:t>Sali Berisha</w:t>
      </w:r>
    </w:p>
    <w:p w:rsidR="00085ABB" w:rsidRDefault="00085ABB" w:rsidP="00085ABB">
      <w:pPr>
        <w:pStyle w:val="Paragrafi"/>
      </w:pPr>
    </w:p>
    <w:p w:rsidR="00085ABB" w:rsidRDefault="00085ABB" w:rsidP="00085ABB">
      <w:pPr>
        <w:pStyle w:val="Paragrafi"/>
      </w:pPr>
    </w:p>
    <w:p w:rsidR="007755A1" w:rsidRDefault="007755A1" w:rsidP="00085ABB">
      <w:pPr>
        <w:pStyle w:val="Paragrafi"/>
      </w:pPr>
    </w:p>
    <w:p w:rsidR="007755A1" w:rsidRDefault="007755A1" w:rsidP="00085ABB">
      <w:pPr>
        <w:pStyle w:val="Paragrafi"/>
      </w:pPr>
    </w:p>
    <w:p w:rsidR="007755A1" w:rsidRDefault="007755A1" w:rsidP="00085ABB">
      <w:pPr>
        <w:pStyle w:val="Paragrafi"/>
      </w:pPr>
    </w:p>
    <w:p w:rsidR="007755A1" w:rsidRDefault="007755A1" w:rsidP="00085ABB">
      <w:pPr>
        <w:pStyle w:val="Paragrafi"/>
      </w:pPr>
    </w:p>
    <w:p w:rsidR="007755A1" w:rsidRDefault="007755A1" w:rsidP="00085ABB">
      <w:pPr>
        <w:pStyle w:val="Paragrafi"/>
      </w:pPr>
    </w:p>
    <w:p w:rsidR="007755A1" w:rsidRDefault="007755A1" w:rsidP="00085ABB">
      <w:pPr>
        <w:pStyle w:val="Paragrafi"/>
      </w:pPr>
    </w:p>
    <w:p w:rsidR="00085ABB" w:rsidRDefault="005A0EB2" w:rsidP="00E76CCD">
      <w:pPr>
        <w:pStyle w:val="Paragrafi"/>
        <w:jc w:val="center"/>
      </w:pPr>
      <w:r>
        <w:t>Tabela e p</w:t>
      </w:r>
      <w:r w:rsidR="00085ABB">
        <w:t>arë</w:t>
      </w:r>
    </w:p>
    <w:p w:rsidR="00085ABB" w:rsidRDefault="00085ABB" w:rsidP="00085ABB">
      <w:pPr>
        <w:pStyle w:val="Paragrafi"/>
      </w:pPr>
    </w:p>
    <w:tbl>
      <w:tblPr>
        <w:tblStyle w:val="TableGrid"/>
        <w:tblW w:w="5840" w:type="dxa"/>
        <w:jc w:val="center"/>
        <w:tblLook w:val="01E0" w:firstRow="1" w:lastRow="1" w:firstColumn="1" w:lastColumn="1" w:noHBand="0" w:noVBand="0"/>
      </w:tblPr>
      <w:tblGrid>
        <w:gridCol w:w="2143"/>
        <w:gridCol w:w="1929"/>
        <w:gridCol w:w="1768"/>
      </w:tblGrid>
      <w:tr w:rsidR="00085ABB">
        <w:trPr>
          <w:jc w:val="center"/>
        </w:trPr>
        <w:tc>
          <w:tcPr>
            <w:tcW w:w="2143" w:type="dxa"/>
          </w:tcPr>
          <w:p w:rsidR="00085ABB" w:rsidRDefault="00661098" w:rsidP="00404634">
            <w:pPr>
              <w:pStyle w:val="Paragrafi"/>
              <w:ind w:firstLine="0"/>
            </w:pPr>
            <w:r>
              <w:t>Lojra m</w:t>
            </w:r>
            <w:r w:rsidR="00085ABB">
              <w:t>esdhetare</w:t>
            </w:r>
          </w:p>
        </w:tc>
        <w:tc>
          <w:tcPr>
            <w:tcW w:w="1929" w:type="dxa"/>
          </w:tcPr>
          <w:p w:rsidR="00085ABB" w:rsidRDefault="00085ABB" w:rsidP="00200CAB">
            <w:pPr>
              <w:pStyle w:val="Paragrafi"/>
              <w:ind w:firstLine="0"/>
              <w:jc w:val="left"/>
            </w:pPr>
            <w:r>
              <w:t>Vendi i parë</w:t>
            </w:r>
          </w:p>
        </w:tc>
        <w:tc>
          <w:tcPr>
            <w:tcW w:w="1768" w:type="dxa"/>
          </w:tcPr>
          <w:p w:rsidR="00085ABB" w:rsidRDefault="00085ABB" w:rsidP="003A2F1E">
            <w:pPr>
              <w:pStyle w:val="Paragrafi"/>
              <w:ind w:firstLine="0"/>
              <w:jc w:val="right"/>
            </w:pPr>
            <w:r>
              <w:t>3 000 000 lekë</w:t>
            </w:r>
          </w:p>
        </w:tc>
      </w:tr>
      <w:tr w:rsidR="00085ABB">
        <w:trPr>
          <w:jc w:val="center"/>
        </w:trPr>
        <w:tc>
          <w:tcPr>
            <w:tcW w:w="2143" w:type="dxa"/>
          </w:tcPr>
          <w:p w:rsidR="00085ABB" w:rsidRDefault="00085ABB" w:rsidP="00404634">
            <w:pPr>
              <w:pStyle w:val="Paragrafi"/>
              <w:ind w:firstLine="0"/>
            </w:pPr>
          </w:p>
        </w:tc>
        <w:tc>
          <w:tcPr>
            <w:tcW w:w="1929" w:type="dxa"/>
          </w:tcPr>
          <w:p w:rsidR="00085ABB" w:rsidRDefault="00085ABB" w:rsidP="00200CAB">
            <w:pPr>
              <w:pStyle w:val="Paragrafi"/>
              <w:ind w:firstLine="0"/>
              <w:jc w:val="left"/>
            </w:pPr>
          </w:p>
        </w:tc>
        <w:tc>
          <w:tcPr>
            <w:tcW w:w="1768" w:type="dxa"/>
          </w:tcPr>
          <w:p w:rsidR="00085ABB" w:rsidRDefault="00085ABB" w:rsidP="003A2F1E">
            <w:pPr>
              <w:pStyle w:val="Paragrafi"/>
              <w:ind w:firstLine="0"/>
              <w:jc w:val="right"/>
            </w:pPr>
          </w:p>
        </w:tc>
      </w:tr>
      <w:tr w:rsidR="00085ABB">
        <w:trPr>
          <w:jc w:val="center"/>
        </w:trPr>
        <w:tc>
          <w:tcPr>
            <w:tcW w:w="2143" w:type="dxa"/>
          </w:tcPr>
          <w:p w:rsidR="00085ABB" w:rsidRDefault="00085ABB" w:rsidP="00404634">
            <w:pPr>
              <w:pStyle w:val="Paragrafi"/>
              <w:ind w:firstLine="0"/>
            </w:pPr>
            <w:r>
              <w:t>Kampi</w:t>
            </w:r>
            <w:r w:rsidR="00661098">
              <w:t>onat e</w:t>
            </w:r>
            <w:r>
              <w:t>uropian</w:t>
            </w:r>
          </w:p>
        </w:tc>
        <w:tc>
          <w:tcPr>
            <w:tcW w:w="1929" w:type="dxa"/>
          </w:tcPr>
          <w:p w:rsidR="00085ABB" w:rsidRDefault="00085ABB" w:rsidP="00200CAB">
            <w:pPr>
              <w:pStyle w:val="Paragrafi"/>
              <w:ind w:firstLine="0"/>
              <w:jc w:val="left"/>
            </w:pPr>
            <w:r>
              <w:t>Ven</w:t>
            </w:r>
            <w:r w:rsidR="00661098">
              <w:t>di i p</w:t>
            </w:r>
            <w:r>
              <w:t>arë</w:t>
            </w:r>
          </w:p>
        </w:tc>
        <w:tc>
          <w:tcPr>
            <w:tcW w:w="1768" w:type="dxa"/>
          </w:tcPr>
          <w:p w:rsidR="00085ABB" w:rsidRDefault="00085ABB" w:rsidP="003A2F1E">
            <w:pPr>
              <w:pStyle w:val="Paragrafi"/>
              <w:ind w:firstLine="0"/>
              <w:jc w:val="right"/>
            </w:pPr>
            <w:r>
              <w:t>5 000 000 lekë</w:t>
            </w:r>
          </w:p>
        </w:tc>
      </w:tr>
      <w:tr w:rsidR="00085ABB">
        <w:trPr>
          <w:jc w:val="center"/>
        </w:trPr>
        <w:tc>
          <w:tcPr>
            <w:tcW w:w="2143" w:type="dxa"/>
          </w:tcPr>
          <w:p w:rsidR="00085ABB" w:rsidRDefault="00661098" w:rsidP="00404634">
            <w:pPr>
              <w:pStyle w:val="Paragrafi"/>
              <w:ind w:firstLine="0"/>
            </w:pPr>
            <w:r>
              <w:t>Kampionat e</w:t>
            </w:r>
            <w:r w:rsidR="00085ABB">
              <w:t>uropian</w:t>
            </w:r>
          </w:p>
        </w:tc>
        <w:tc>
          <w:tcPr>
            <w:tcW w:w="1929" w:type="dxa"/>
          </w:tcPr>
          <w:p w:rsidR="00085ABB" w:rsidRDefault="00661098" w:rsidP="00200CAB">
            <w:pPr>
              <w:pStyle w:val="Paragrafi"/>
              <w:ind w:firstLine="0"/>
              <w:jc w:val="left"/>
            </w:pPr>
            <w:r>
              <w:t>Vendi i d</w:t>
            </w:r>
            <w:r w:rsidR="00085ABB">
              <w:t>ytë</w:t>
            </w:r>
          </w:p>
        </w:tc>
        <w:tc>
          <w:tcPr>
            <w:tcW w:w="1768" w:type="dxa"/>
          </w:tcPr>
          <w:p w:rsidR="00085ABB" w:rsidRDefault="00085ABB" w:rsidP="003A2F1E">
            <w:pPr>
              <w:pStyle w:val="Paragrafi"/>
              <w:ind w:firstLine="0"/>
              <w:jc w:val="right"/>
            </w:pPr>
            <w:r>
              <w:t>3 000 000 lekë</w:t>
            </w:r>
          </w:p>
        </w:tc>
      </w:tr>
      <w:tr w:rsidR="00085ABB">
        <w:trPr>
          <w:jc w:val="center"/>
        </w:trPr>
        <w:tc>
          <w:tcPr>
            <w:tcW w:w="2143" w:type="dxa"/>
          </w:tcPr>
          <w:p w:rsidR="00085ABB" w:rsidRDefault="00661098" w:rsidP="00404634">
            <w:pPr>
              <w:pStyle w:val="Paragrafi"/>
              <w:ind w:firstLine="0"/>
            </w:pPr>
            <w:r>
              <w:t>Kampionat e</w:t>
            </w:r>
            <w:r w:rsidR="00085ABB">
              <w:t>uropian</w:t>
            </w:r>
          </w:p>
        </w:tc>
        <w:tc>
          <w:tcPr>
            <w:tcW w:w="1929" w:type="dxa"/>
          </w:tcPr>
          <w:p w:rsidR="00085ABB" w:rsidRDefault="00085ABB" w:rsidP="00200CAB">
            <w:pPr>
              <w:pStyle w:val="Paragrafi"/>
              <w:ind w:firstLine="0"/>
              <w:jc w:val="left"/>
            </w:pPr>
            <w:r>
              <w:t>Vendi i tretë</w:t>
            </w:r>
          </w:p>
        </w:tc>
        <w:tc>
          <w:tcPr>
            <w:tcW w:w="1768" w:type="dxa"/>
          </w:tcPr>
          <w:p w:rsidR="00085ABB" w:rsidRDefault="00085ABB" w:rsidP="003A2F1E">
            <w:pPr>
              <w:pStyle w:val="Paragrafi"/>
              <w:ind w:firstLine="0"/>
              <w:jc w:val="right"/>
            </w:pPr>
            <w:r>
              <w:t>2 000 000 lekë</w:t>
            </w:r>
          </w:p>
        </w:tc>
      </w:tr>
      <w:tr w:rsidR="00085ABB">
        <w:trPr>
          <w:jc w:val="center"/>
        </w:trPr>
        <w:tc>
          <w:tcPr>
            <w:tcW w:w="2143" w:type="dxa"/>
          </w:tcPr>
          <w:p w:rsidR="00085ABB" w:rsidRDefault="00085ABB" w:rsidP="00404634">
            <w:pPr>
              <w:pStyle w:val="Paragrafi"/>
              <w:ind w:firstLine="0"/>
            </w:pPr>
          </w:p>
        </w:tc>
        <w:tc>
          <w:tcPr>
            <w:tcW w:w="1929" w:type="dxa"/>
          </w:tcPr>
          <w:p w:rsidR="00085ABB" w:rsidRDefault="00085ABB" w:rsidP="00200CAB">
            <w:pPr>
              <w:pStyle w:val="Paragrafi"/>
              <w:ind w:firstLine="0"/>
              <w:jc w:val="left"/>
            </w:pPr>
          </w:p>
        </w:tc>
        <w:tc>
          <w:tcPr>
            <w:tcW w:w="1768" w:type="dxa"/>
          </w:tcPr>
          <w:p w:rsidR="00085ABB" w:rsidRDefault="00085ABB" w:rsidP="003A2F1E">
            <w:pPr>
              <w:pStyle w:val="Paragrafi"/>
              <w:ind w:firstLine="0"/>
              <w:jc w:val="right"/>
            </w:pPr>
          </w:p>
        </w:tc>
      </w:tr>
      <w:tr w:rsidR="00085ABB">
        <w:trPr>
          <w:jc w:val="center"/>
        </w:trPr>
        <w:tc>
          <w:tcPr>
            <w:tcW w:w="2143" w:type="dxa"/>
          </w:tcPr>
          <w:p w:rsidR="00085ABB" w:rsidRDefault="00661098" w:rsidP="00404634">
            <w:pPr>
              <w:pStyle w:val="Paragrafi"/>
              <w:ind w:firstLine="0"/>
            </w:pPr>
            <w:r>
              <w:t>Kampionat b</w:t>
            </w:r>
            <w:r w:rsidR="00085ABB">
              <w:t>otëror</w:t>
            </w:r>
          </w:p>
        </w:tc>
        <w:tc>
          <w:tcPr>
            <w:tcW w:w="1929" w:type="dxa"/>
          </w:tcPr>
          <w:p w:rsidR="00085ABB" w:rsidRDefault="00085ABB" w:rsidP="00200CAB">
            <w:pPr>
              <w:pStyle w:val="Paragrafi"/>
              <w:ind w:firstLine="0"/>
              <w:jc w:val="left"/>
            </w:pPr>
            <w:r>
              <w:t>Vendi i parë</w:t>
            </w:r>
          </w:p>
        </w:tc>
        <w:tc>
          <w:tcPr>
            <w:tcW w:w="1768" w:type="dxa"/>
          </w:tcPr>
          <w:p w:rsidR="00085ABB" w:rsidRDefault="00085ABB" w:rsidP="003A2F1E">
            <w:pPr>
              <w:pStyle w:val="Paragrafi"/>
              <w:ind w:firstLine="0"/>
              <w:jc w:val="right"/>
            </w:pPr>
            <w:r>
              <w:t>10 000 000 lekë</w:t>
            </w:r>
          </w:p>
        </w:tc>
      </w:tr>
      <w:tr w:rsidR="00085ABB">
        <w:trPr>
          <w:jc w:val="center"/>
        </w:trPr>
        <w:tc>
          <w:tcPr>
            <w:tcW w:w="2143" w:type="dxa"/>
          </w:tcPr>
          <w:p w:rsidR="00085ABB" w:rsidRDefault="00661098" w:rsidP="00404634">
            <w:pPr>
              <w:pStyle w:val="Paragrafi"/>
              <w:ind w:firstLine="0"/>
            </w:pPr>
            <w:r>
              <w:t>Kampionat b</w:t>
            </w:r>
            <w:r w:rsidR="00085ABB">
              <w:t>otëror</w:t>
            </w:r>
          </w:p>
        </w:tc>
        <w:tc>
          <w:tcPr>
            <w:tcW w:w="1929" w:type="dxa"/>
          </w:tcPr>
          <w:p w:rsidR="00085ABB" w:rsidRDefault="000105D0" w:rsidP="00200CAB">
            <w:pPr>
              <w:pStyle w:val="Paragrafi"/>
              <w:ind w:firstLine="0"/>
              <w:jc w:val="left"/>
            </w:pPr>
            <w:r>
              <w:t>Vendi i d</w:t>
            </w:r>
            <w:r w:rsidR="00085ABB">
              <w:t>ytë</w:t>
            </w:r>
          </w:p>
        </w:tc>
        <w:tc>
          <w:tcPr>
            <w:tcW w:w="1768" w:type="dxa"/>
          </w:tcPr>
          <w:p w:rsidR="00085ABB" w:rsidRDefault="00085ABB" w:rsidP="003A2F1E">
            <w:pPr>
              <w:pStyle w:val="Paragrafi"/>
              <w:ind w:firstLine="0"/>
              <w:jc w:val="right"/>
            </w:pPr>
            <w:r>
              <w:t>8 000 000 lekë</w:t>
            </w:r>
          </w:p>
        </w:tc>
      </w:tr>
      <w:tr w:rsidR="00085ABB">
        <w:trPr>
          <w:jc w:val="center"/>
        </w:trPr>
        <w:tc>
          <w:tcPr>
            <w:tcW w:w="2143" w:type="dxa"/>
          </w:tcPr>
          <w:p w:rsidR="00085ABB" w:rsidRDefault="00661098" w:rsidP="00404634">
            <w:pPr>
              <w:pStyle w:val="Paragrafi"/>
              <w:ind w:firstLine="0"/>
            </w:pPr>
            <w:r>
              <w:t>Kampionat b</w:t>
            </w:r>
            <w:r w:rsidR="00085ABB">
              <w:t>otëror</w:t>
            </w:r>
          </w:p>
        </w:tc>
        <w:tc>
          <w:tcPr>
            <w:tcW w:w="1929" w:type="dxa"/>
          </w:tcPr>
          <w:p w:rsidR="00085ABB" w:rsidRDefault="000105D0" w:rsidP="00200CAB">
            <w:pPr>
              <w:pStyle w:val="Paragrafi"/>
              <w:ind w:firstLine="0"/>
              <w:jc w:val="left"/>
            </w:pPr>
            <w:r>
              <w:t>Vendi i t</w:t>
            </w:r>
            <w:r w:rsidR="00085ABB">
              <w:t>retë</w:t>
            </w:r>
          </w:p>
        </w:tc>
        <w:tc>
          <w:tcPr>
            <w:tcW w:w="1768" w:type="dxa"/>
          </w:tcPr>
          <w:p w:rsidR="00085ABB" w:rsidRDefault="00085ABB" w:rsidP="003A2F1E">
            <w:pPr>
              <w:pStyle w:val="Paragrafi"/>
              <w:ind w:firstLine="0"/>
              <w:jc w:val="right"/>
            </w:pPr>
            <w:r>
              <w:t>6 000 000 lekë</w:t>
            </w:r>
          </w:p>
        </w:tc>
      </w:tr>
      <w:tr w:rsidR="00085ABB">
        <w:trPr>
          <w:jc w:val="center"/>
        </w:trPr>
        <w:tc>
          <w:tcPr>
            <w:tcW w:w="2143" w:type="dxa"/>
          </w:tcPr>
          <w:p w:rsidR="00085ABB" w:rsidRDefault="00661098" w:rsidP="00404634">
            <w:pPr>
              <w:pStyle w:val="Paragrafi"/>
              <w:ind w:firstLine="0"/>
            </w:pPr>
            <w:r>
              <w:t>Kampionat b</w:t>
            </w:r>
            <w:r w:rsidR="00085ABB">
              <w:t>otëror</w:t>
            </w:r>
          </w:p>
        </w:tc>
        <w:tc>
          <w:tcPr>
            <w:tcW w:w="1929" w:type="dxa"/>
          </w:tcPr>
          <w:p w:rsidR="00085ABB" w:rsidRDefault="000105D0" w:rsidP="00200CAB">
            <w:pPr>
              <w:pStyle w:val="Paragrafi"/>
              <w:ind w:firstLine="0"/>
              <w:jc w:val="left"/>
            </w:pPr>
            <w:r>
              <w:t>Vendi i k</w:t>
            </w:r>
            <w:r w:rsidR="00085ABB">
              <w:t>atërt</w:t>
            </w:r>
          </w:p>
        </w:tc>
        <w:tc>
          <w:tcPr>
            <w:tcW w:w="1768" w:type="dxa"/>
          </w:tcPr>
          <w:p w:rsidR="00085ABB" w:rsidRDefault="00085ABB" w:rsidP="003A2F1E">
            <w:pPr>
              <w:pStyle w:val="Paragrafi"/>
              <w:ind w:firstLine="0"/>
              <w:jc w:val="right"/>
            </w:pPr>
            <w:r>
              <w:t>4 000 000 lekë</w:t>
            </w:r>
          </w:p>
        </w:tc>
      </w:tr>
      <w:tr w:rsidR="00085ABB">
        <w:trPr>
          <w:jc w:val="center"/>
        </w:trPr>
        <w:tc>
          <w:tcPr>
            <w:tcW w:w="2143" w:type="dxa"/>
          </w:tcPr>
          <w:p w:rsidR="00085ABB" w:rsidRDefault="00661098" w:rsidP="00404634">
            <w:pPr>
              <w:pStyle w:val="Paragrafi"/>
              <w:ind w:firstLine="0"/>
            </w:pPr>
            <w:r>
              <w:t>Kampionat b</w:t>
            </w:r>
            <w:r w:rsidR="00085ABB">
              <w:t>otëror</w:t>
            </w:r>
          </w:p>
        </w:tc>
        <w:tc>
          <w:tcPr>
            <w:tcW w:w="1929" w:type="dxa"/>
          </w:tcPr>
          <w:p w:rsidR="00085ABB" w:rsidRDefault="000105D0" w:rsidP="00200CAB">
            <w:pPr>
              <w:pStyle w:val="Paragrafi"/>
              <w:ind w:firstLine="0"/>
              <w:jc w:val="left"/>
            </w:pPr>
            <w:r>
              <w:t>Vendi i p</w:t>
            </w:r>
            <w:r w:rsidR="00085ABB">
              <w:t>estë</w:t>
            </w:r>
          </w:p>
        </w:tc>
        <w:tc>
          <w:tcPr>
            <w:tcW w:w="1768" w:type="dxa"/>
          </w:tcPr>
          <w:p w:rsidR="00085ABB" w:rsidRDefault="00085ABB" w:rsidP="003A2F1E">
            <w:pPr>
              <w:pStyle w:val="Paragrafi"/>
              <w:ind w:firstLine="0"/>
              <w:jc w:val="right"/>
            </w:pPr>
            <w:r>
              <w:t>3 000 000 lekë</w:t>
            </w:r>
          </w:p>
        </w:tc>
      </w:tr>
      <w:tr w:rsidR="00085ABB">
        <w:trPr>
          <w:jc w:val="center"/>
        </w:trPr>
        <w:tc>
          <w:tcPr>
            <w:tcW w:w="2143" w:type="dxa"/>
          </w:tcPr>
          <w:p w:rsidR="00085ABB" w:rsidRDefault="00661098" w:rsidP="00404634">
            <w:pPr>
              <w:pStyle w:val="Paragrafi"/>
              <w:ind w:firstLine="0"/>
            </w:pPr>
            <w:r>
              <w:t>Kampionat b</w:t>
            </w:r>
            <w:r w:rsidR="00085ABB">
              <w:t>otëror</w:t>
            </w:r>
          </w:p>
        </w:tc>
        <w:tc>
          <w:tcPr>
            <w:tcW w:w="1929" w:type="dxa"/>
          </w:tcPr>
          <w:p w:rsidR="00085ABB" w:rsidRDefault="000105D0" w:rsidP="00200CAB">
            <w:pPr>
              <w:pStyle w:val="Paragrafi"/>
              <w:ind w:firstLine="0"/>
              <w:jc w:val="left"/>
            </w:pPr>
            <w:r>
              <w:t>Vendi i g</w:t>
            </w:r>
            <w:r w:rsidR="00085ABB">
              <w:t>jashtë</w:t>
            </w:r>
          </w:p>
        </w:tc>
        <w:tc>
          <w:tcPr>
            <w:tcW w:w="1768" w:type="dxa"/>
          </w:tcPr>
          <w:p w:rsidR="00085ABB" w:rsidRDefault="00085ABB" w:rsidP="003A2F1E">
            <w:pPr>
              <w:pStyle w:val="Paragrafi"/>
              <w:ind w:firstLine="0"/>
              <w:jc w:val="right"/>
            </w:pPr>
            <w:r>
              <w:t>2 000 000 lekë</w:t>
            </w:r>
          </w:p>
        </w:tc>
      </w:tr>
      <w:tr w:rsidR="00085ABB">
        <w:trPr>
          <w:jc w:val="center"/>
        </w:trPr>
        <w:tc>
          <w:tcPr>
            <w:tcW w:w="2143" w:type="dxa"/>
          </w:tcPr>
          <w:p w:rsidR="00085ABB" w:rsidRDefault="00085ABB" w:rsidP="00404634">
            <w:pPr>
              <w:pStyle w:val="Paragrafi"/>
              <w:ind w:firstLine="0"/>
            </w:pPr>
          </w:p>
        </w:tc>
        <w:tc>
          <w:tcPr>
            <w:tcW w:w="1929" w:type="dxa"/>
          </w:tcPr>
          <w:p w:rsidR="00085ABB" w:rsidRDefault="00085ABB" w:rsidP="00200CAB">
            <w:pPr>
              <w:pStyle w:val="Paragrafi"/>
              <w:ind w:firstLine="0"/>
              <w:jc w:val="left"/>
            </w:pPr>
          </w:p>
        </w:tc>
        <w:tc>
          <w:tcPr>
            <w:tcW w:w="1768" w:type="dxa"/>
          </w:tcPr>
          <w:p w:rsidR="00085ABB" w:rsidRDefault="00085ABB" w:rsidP="003A2F1E">
            <w:pPr>
              <w:pStyle w:val="Paragrafi"/>
              <w:ind w:firstLine="0"/>
              <w:jc w:val="right"/>
            </w:pPr>
          </w:p>
        </w:tc>
      </w:tr>
      <w:tr w:rsidR="00085ABB">
        <w:trPr>
          <w:jc w:val="center"/>
        </w:trPr>
        <w:tc>
          <w:tcPr>
            <w:tcW w:w="2143" w:type="dxa"/>
          </w:tcPr>
          <w:p w:rsidR="00085ABB" w:rsidRDefault="000105D0" w:rsidP="00404634">
            <w:pPr>
              <w:pStyle w:val="Paragrafi"/>
              <w:ind w:firstLine="0"/>
            </w:pPr>
            <w:r>
              <w:t>Lojrat o</w:t>
            </w:r>
            <w:r w:rsidR="00085ABB">
              <w:t>limpike</w:t>
            </w:r>
          </w:p>
        </w:tc>
        <w:tc>
          <w:tcPr>
            <w:tcW w:w="1929" w:type="dxa"/>
          </w:tcPr>
          <w:p w:rsidR="00085ABB" w:rsidRDefault="00085ABB" w:rsidP="00200CAB">
            <w:pPr>
              <w:pStyle w:val="Paragrafi"/>
              <w:ind w:firstLine="0"/>
              <w:jc w:val="left"/>
            </w:pPr>
            <w:r>
              <w:t>Vendi i parë</w:t>
            </w:r>
          </w:p>
        </w:tc>
        <w:tc>
          <w:tcPr>
            <w:tcW w:w="1768" w:type="dxa"/>
          </w:tcPr>
          <w:p w:rsidR="00085ABB" w:rsidRDefault="00085ABB" w:rsidP="003A2F1E">
            <w:pPr>
              <w:pStyle w:val="Paragrafi"/>
              <w:ind w:firstLine="0"/>
              <w:jc w:val="right"/>
            </w:pPr>
            <w:r>
              <w:t>15 000 000 lekë</w:t>
            </w:r>
          </w:p>
        </w:tc>
      </w:tr>
      <w:tr w:rsidR="00085ABB">
        <w:trPr>
          <w:jc w:val="center"/>
        </w:trPr>
        <w:tc>
          <w:tcPr>
            <w:tcW w:w="2143" w:type="dxa"/>
          </w:tcPr>
          <w:p w:rsidR="00085ABB" w:rsidRDefault="000105D0" w:rsidP="00404634">
            <w:pPr>
              <w:pStyle w:val="Paragrafi"/>
              <w:ind w:firstLine="0"/>
            </w:pPr>
            <w:r>
              <w:t>Lojrat o</w:t>
            </w:r>
            <w:r w:rsidR="00085ABB">
              <w:t>limpike</w:t>
            </w:r>
          </w:p>
        </w:tc>
        <w:tc>
          <w:tcPr>
            <w:tcW w:w="1929" w:type="dxa"/>
          </w:tcPr>
          <w:p w:rsidR="00085ABB" w:rsidRDefault="00085ABB" w:rsidP="00200CAB">
            <w:pPr>
              <w:pStyle w:val="Paragrafi"/>
              <w:ind w:firstLine="0"/>
              <w:jc w:val="left"/>
            </w:pPr>
            <w:r>
              <w:t>Vendi i dytë</w:t>
            </w:r>
          </w:p>
        </w:tc>
        <w:tc>
          <w:tcPr>
            <w:tcW w:w="1768" w:type="dxa"/>
          </w:tcPr>
          <w:p w:rsidR="00085ABB" w:rsidRDefault="00085ABB" w:rsidP="003A2F1E">
            <w:pPr>
              <w:pStyle w:val="Paragrafi"/>
              <w:ind w:firstLine="0"/>
              <w:jc w:val="right"/>
            </w:pPr>
            <w:r>
              <w:t>10 000 000 lekë</w:t>
            </w:r>
          </w:p>
        </w:tc>
      </w:tr>
      <w:tr w:rsidR="00085ABB">
        <w:trPr>
          <w:jc w:val="center"/>
        </w:trPr>
        <w:tc>
          <w:tcPr>
            <w:tcW w:w="2143" w:type="dxa"/>
          </w:tcPr>
          <w:p w:rsidR="00085ABB" w:rsidRDefault="000105D0" w:rsidP="00404634">
            <w:pPr>
              <w:pStyle w:val="Paragrafi"/>
              <w:ind w:firstLine="0"/>
            </w:pPr>
            <w:r>
              <w:t>Lojrat o</w:t>
            </w:r>
            <w:r w:rsidR="00085ABB">
              <w:t>limpike</w:t>
            </w:r>
          </w:p>
        </w:tc>
        <w:tc>
          <w:tcPr>
            <w:tcW w:w="1929" w:type="dxa"/>
          </w:tcPr>
          <w:p w:rsidR="00085ABB" w:rsidRDefault="00085ABB" w:rsidP="00200CAB">
            <w:pPr>
              <w:pStyle w:val="Paragrafi"/>
              <w:ind w:firstLine="0"/>
              <w:jc w:val="left"/>
            </w:pPr>
            <w:r>
              <w:t>Vendi i tretë</w:t>
            </w:r>
          </w:p>
        </w:tc>
        <w:tc>
          <w:tcPr>
            <w:tcW w:w="1768" w:type="dxa"/>
          </w:tcPr>
          <w:p w:rsidR="00085ABB" w:rsidRDefault="00085ABB" w:rsidP="003A2F1E">
            <w:pPr>
              <w:pStyle w:val="Paragrafi"/>
              <w:ind w:firstLine="0"/>
              <w:jc w:val="right"/>
            </w:pPr>
            <w:r>
              <w:t>7 000 000 lekë</w:t>
            </w:r>
          </w:p>
        </w:tc>
      </w:tr>
      <w:tr w:rsidR="00085ABB">
        <w:trPr>
          <w:jc w:val="center"/>
        </w:trPr>
        <w:tc>
          <w:tcPr>
            <w:tcW w:w="2143" w:type="dxa"/>
          </w:tcPr>
          <w:p w:rsidR="00085ABB" w:rsidRDefault="000105D0" w:rsidP="00404634">
            <w:pPr>
              <w:pStyle w:val="Paragrafi"/>
              <w:ind w:firstLine="0"/>
            </w:pPr>
            <w:r>
              <w:t>Lojrat o</w:t>
            </w:r>
            <w:r w:rsidR="00085ABB">
              <w:t>limpike</w:t>
            </w:r>
          </w:p>
        </w:tc>
        <w:tc>
          <w:tcPr>
            <w:tcW w:w="1929" w:type="dxa"/>
          </w:tcPr>
          <w:p w:rsidR="00085ABB" w:rsidRDefault="00085ABB" w:rsidP="00200CAB">
            <w:pPr>
              <w:pStyle w:val="Paragrafi"/>
              <w:ind w:firstLine="0"/>
              <w:jc w:val="left"/>
            </w:pPr>
            <w:r>
              <w:t>Vendi i katërt</w:t>
            </w:r>
          </w:p>
        </w:tc>
        <w:tc>
          <w:tcPr>
            <w:tcW w:w="1768" w:type="dxa"/>
          </w:tcPr>
          <w:p w:rsidR="00085ABB" w:rsidRDefault="00085ABB" w:rsidP="003A2F1E">
            <w:pPr>
              <w:pStyle w:val="Paragrafi"/>
              <w:ind w:firstLine="0"/>
              <w:jc w:val="right"/>
            </w:pPr>
            <w:r>
              <w:t>4 000 000 lekë</w:t>
            </w:r>
          </w:p>
        </w:tc>
      </w:tr>
      <w:tr w:rsidR="00085ABB">
        <w:trPr>
          <w:jc w:val="center"/>
        </w:trPr>
        <w:tc>
          <w:tcPr>
            <w:tcW w:w="2143" w:type="dxa"/>
          </w:tcPr>
          <w:p w:rsidR="00085ABB" w:rsidRDefault="000105D0" w:rsidP="00404634">
            <w:pPr>
              <w:pStyle w:val="Paragrafi"/>
              <w:ind w:firstLine="0"/>
            </w:pPr>
            <w:r>
              <w:t>Lojrat o</w:t>
            </w:r>
            <w:r w:rsidR="00085ABB">
              <w:t>limpike</w:t>
            </w:r>
          </w:p>
        </w:tc>
        <w:tc>
          <w:tcPr>
            <w:tcW w:w="1929" w:type="dxa"/>
          </w:tcPr>
          <w:p w:rsidR="00085ABB" w:rsidRDefault="00085ABB" w:rsidP="00200CAB">
            <w:pPr>
              <w:pStyle w:val="Paragrafi"/>
              <w:ind w:firstLine="0"/>
              <w:jc w:val="left"/>
            </w:pPr>
            <w:r>
              <w:t>Vendi i pestë</w:t>
            </w:r>
          </w:p>
        </w:tc>
        <w:tc>
          <w:tcPr>
            <w:tcW w:w="1768" w:type="dxa"/>
          </w:tcPr>
          <w:p w:rsidR="00085ABB" w:rsidRDefault="00085ABB" w:rsidP="003A2F1E">
            <w:pPr>
              <w:pStyle w:val="Paragrafi"/>
              <w:ind w:firstLine="0"/>
              <w:jc w:val="right"/>
            </w:pPr>
            <w:r>
              <w:t>3 000 000 lekë</w:t>
            </w:r>
          </w:p>
        </w:tc>
      </w:tr>
      <w:tr w:rsidR="00085ABB">
        <w:trPr>
          <w:jc w:val="center"/>
        </w:trPr>
        <w:tc>
          <w:tcPr>
            <w:tcW w:w="2143" w:type="dxa"/>
          </w:tcPr>
          <w:p w:rsidR="00085ABB" w:rsidRDefault="000105D0" w:rsidP="00404634">
            <w:pPr>
              <w:pStyle w:val="Paragrafi"/>
              <w:ind w:firstLine="0"/>
            </w:pPr>
            <w:r>
              <w:t>Lojrat o</w:t>
            </w:r>
            <w:r w:rsidR="00085ABB">
              <w:t>limpike</w:t>
            </w:r>
          </w:p>
        </w:tc>
        <w:tc>
          <w:tcPr>
            <w:tcW w:w="1929" w:type="dxa"/>
          </w:tcPr>
          <w:p w:rsidR="00085ABB" w:rsidRDefault="00085ABB" w:rsidP="00200CAB">
            <w:pPr>
              <w:pStyle w:val="Paragrafi"/>
              <w:ind w:firstLine="0"/>
              <w:jc w:val="left"/>
            </w:pPr>
            <w:r>
              <w:t>Vendi i gjashtë</w:t>
            </w:r>
          </w:p>
        </w:tc>
        <w:tc>
          <w:tcPr>
            <w:tcW w:w="1768" w:type="dxa"/>
          </w:tcPr>
          <w:p w:rsidR="00085ABB" w:rsidRDefault="00085ABB" w:rsidP="003A2F1E">
            <w:pPr>
              <w:pStyle w:val="Paragrafi"/>
              <w:ind w:firstLine="0"/>
              <w:jc w:val="right"/>
            </w:pPr>
            <w:r>
              <w:t>2 000 000 lekë</w:t>
            </w:r>
          </w:p>
        </w:tc>
      </w:tr>
      <w:tr w:rsidR="00085ABB">
        <w:trPr>
          <w:jc w:val="center"/>
        </w:trPr>
        <w:tc>
          <w:tcPr>
            <w:tcW w:w="2143" w:type="dxa"/>
          </w:tcPr>
          <w:p w:rsidR="00085ABB" w:rsidRDefault="000105D0" w:rsidP="00404634">
            <w:pPr>
              <w:pStyle w:val="Paragrafi"/>
              <w:ind w:firstLine="0"/>
            </w:pPr>
            <w:r>
              <w:t>Lojrat o</w:t>
            </w:r>
            <w:r w:rsidR="00085ABB">
              <w:t>limpike</w:t>
            </w:r>
          </w:p>
        </w:tc>
        <w:tc>
          <w:tcPr>
            <w:tcW w:w="1929" w:type="dxa"/>
          </w:tcPr>
          <w:p w:rsidR="00085ABB" w:rsidRDefault="00085ABB" w:rsidP="00200CAB">
            <w:pPr>
              <w:pStyle w:val="Paragrafi"/>
              <w:ind w:firstLine="0"/>
              <w:jc w:val="left"/>
            </w:pPr>
            <w:r>
              <w:t>Vendi i shtatë</w:t>
            </w:r>
          </w:p>
        </w:tc>
        <w:tc>
          <w:tcPr>
            <w:tcW w:w="1768" w:type="dxa"/>
          </w:tcPr>
          <w:p w:rsidR="00085ABB" w:rsidRDefault="00085ABB" w:rsidP="003A2F1E">
            <w:pPr>
              <w:pStyle w:val="Paragrafi"/>
              <w:ind w:firstLine="0"/>
              <w:jc w:val="right"/>
            </w:pPr>
            <w:r>
              <w:t>1 000 000 lekë</w:t>
            </w:r>
          </w:p>
        </w:tc>
      </w:tr>
      <w:tr w:rsidR="00085ABB">
        <w:trPr>
          <w:jc w:val="center"/>
        </w:trPr>
        <w:tc>
          <w:tcPr>
            <w:tcW w:w="2143" w:type="dxa"/>
          </w:tcPr>
          <w:p w:rsidR="00085ABB" w:rsidRDefault="00085ABB" w:rsidP="00404634">
            <w:pPr>
              <w:pStyle w:val="Paragrafi"/>
              <w:ind w:firstLine="0"/>
            </w:pPr>
            <w:r>
              <w:t>Lojr</w:t>
            </w:r>
            <w:r w:rsidR="000105D0">
              <w:t>at o</w:t>
            </w:r>
            <w:r>
              <w:t>limpike</w:t>
            </w:r>
          </w:p>
        </w:tc>
        <w:tc>
          <w:tcPr>
            <w:tcW w:w="1929" w:type="dxa"/>
          </w:tcPr>
          <w:p w:rsidR="00085ABB" w:rsidRDefault="00085ABB" w:rsidP="00200CAB">
            <w:pPr>
              <w:pStyle w:val="Paragrafi"/>
              <w:ind w:firstLine="0"/>
              <w:jc w:val="left"/>
            </w:pPr>
            <w:r>
              <w:t>Vendi i tetë</w:t>
            </w:r>
          </w:p>
        </w:tc>
        <w:tc>
          <w:tcPr>
            <w:tcW w:w="1768" w:type="dxa"/>
          </w:tcPr>
          <w:p w:rsidR="00085ABB" w:rsidRDefault="00085ABB" w:rsidP="003A2F1E">
            <w:pPr>
              <w:pStyle w:val="Paragrafi"/>
              <w:ind w:firstLine="0"/>
              <w:jc w:val="right"/>
            </w:pPr>
            <w:r>
              <w:t>500 000 lekë</w:t>
            </w:r>
          </w:p>
        </w:tc>
      </w:tr>
      <w:tr w:rsidR="00085ABB">
        <w:trPr>
          <w:jc w:val="center"/>
        </w:trPr>
        <w:tc>
          <w:tcPr>
            <w:tcW w:w="2143" w:type="dxa"/>
          </w:tcPr>
          <w:p w:rsidR="00085ABB" w:rsidRDefault="00085ABB" w:rsidP="00404634">
            <w:pPr>
              <w:pStyle w:val="Paragrafi"/>
              <w:ind w:firstLine="0"/>
            </w:pPr>
          </w:p>
        </w:tc>
        <w:tc>
          <w:tcPr>
            <w:tcW w:w="1929" w:type="dxa"/>
          </w:tcPr>
          <w:p w:rsidR="00085ABB" w:rsidRDefault="00085ABB" w:rsidP="00404634">
            <w:pPr>
              <w:pStyle w:val="Paragrafi"/>
              <w:ind w:firstLine="0"/>
            </w:pPr>
          </w:p>
        </w:tc>
        <w:tc>
          <w:tcPr>
            <w:tcW w:w="1768" w:type="dxa"/>
          </w:tcPr>
          <w:p w:rsidR="00085ABB" w:rsidRDefault="00085ABB" w:rsidP="003A2F1E">
            <w:pPr>
              <w:pStyle w:val="Paragrafi"/>
              <w:ind w:firstLine="0"/>
              <w:jc w:val="right"/>
            </w:pPr>
          </w:p>
        </w:tc>
      </w:tr>
      <w:tr w:rsidR="00085ABB">
        <w:trPr>
          <w:jc w:val="center"/>
        </w:trPr>
        <w:tc>
          <w:tcPr>
            <w:tcW w:w="2143" w:type="dxa"/>
          </w:tcPr>
          <w:p w:rsidR="00085ABB" w:rsidRDefault="00085ABB" w:rsidP="00404634">
            <w:pPr>
              <w:pStyle w:val="Paragrafi"/>
              <w:ind w:firstLine="0"/>
            </w:pPr>
            <w:r>
              <w:t>Rekord olimpik</w:t>
            </w:r>
          </w:p>
        </w:tc>
        <w:tc>
          <w:tcPr>
            <w:tcW w:w="1929" w:type="dxa"/>
          </w:tcPr>
          <w:p w:rsidR="00085ABB" w:rsidRDefault="00085ABB" w:rsidP="00404634">
            <w:pPr>
              <w:pStyle w:val="Paragrafi"/>
              <w:ind w:firstLine="0"/>
            </w:pPr>
          </w:p>
        </w:tc>
        <w:tc>
          <w:tcPr>
            <w:tcW w:w="1768" w:type="dxa"/>
          </w:tcPr>
          <w:p w:rsidR="00085ABB" w:rsidRDefault="00085ABB" w:rsidP="003A2F1E">
            <w:pPr>
              <w:pStyle w:val="Paragrafi"/>
              <w:ind w:firstLine="0"/>
              <w:jc w:val="right"/>
            </w:pPr>
            <w:r>
              <w:t>15 000 000 lekë</w:t>
            </w:r>
          </w:p>
        </w:tc>
      </w:tr>
      <w:tr w:rsidR="00085ABB">
        <w:trPr>
          <w:jc w:val="center"/>
        </w:trPr>
        <w:tc>
          <w:tcPr>
            <w:tcW w:w="2143" w:type="dxa"/>
          </w:tcPr>
          <w:p w:rsidR="00085ABB" w:rsidRDefault="000105D0" w:rsidP="00404634">
            <w:pPr>
              <w:pStyle w:val="Paragrafi"/>
              <w:ind w:firstLine="0"/>
            </w:pPr>
            <w:r>
              <w:t>Rekord b</w:t>
            </w:r>
            <w:r w:rsidR="00085ABB">
              <w:t>otëror</w:t>
            </w:r>
          </w:p>
        </w:tc>
        <w:tc>
          <w:tcPr>
            <w:tcW w:w="1929" w:type="dxa"/>
          </w:tcPr>
          <w:p w:rsidR="00085ABB" w:rsidRDefault="00085ABB" w:rsidP="00404634">
            <w:pPr>
              <w:pStyle w:val="Paragrafi"/>
              <w:ind w:firstLine="0"/>
            </w:pPr>
          </w:p>
        </w:tc>
        <w:tc>
          <w:tcPr>
            <w:tcW w:w="1768" w:type="dxa"/>
          </w:tcPr>
          <w:p w:rsidR="00085ABB" w:rsidRDefault="00085ABB" w:rsidP="003A2F1E">
            <w:pPr>
              <w:pStyle w:val="Paragrafi"/>
              <w:ind w:firstLine="0"/>
              <w:jc w:val="right"/>
            </w:pPr>
            <w:r>
              <w:t>15 000 000 lekë</w:t>
            </w:r>
          </w:p>
        </w:tc>
      </w:tr>
      <w:tr w:rsidR="00085ABB">
        <w:trPr>
          <w:jc w:val="center"/>
        </w:trPr>
        <w:tc>
          <w:tcPr>
            <w:tcW w:w="2143" w:type="dxa"/>
          </w:tcPr>
          <w:p w:rsidR="00085ABB" w:rsidRDefault="000105D0" w:rsidP="00404634">
            <w:pPr>
              <w:pStyle w:val="Paragrafi"/>
              <w:ind w:firstLine="0"/>
            </w:pPr>
            <w:r>
              <w:t>Rekord e</w:t>
            </w:r>
            <w:r w:rsidR="00085ABB">
              <w:t>uropian</w:t>
            </w:r>
          </w:p>
        </w:tc>
        <w:tc>
          <w:tcPr>
            <w:tcW w:w="1929" w:type="dxa"/>
          </w:tcPr>
          <w:p w:rsidR="00085ABB" w:rsidRDefault="00085ABB" w:rsidP="00404634">
            <w:pPr>
              <w:pStyle w:val="Paragrafi"/>
              <w:ind w:firstLine="0"/>
            </w:pPr>
          </w:p>
        </w:tc>
        <w:tc>
          <w:tcPr>
            <w:tcW w:w="1768" w:type="dxa"/>
          </w:tcPr>
          <w:p w:rsidR="00085ABB" w:rsidRDefault="00085ABB" w:rsidP="003A2F1E">
            <w:pPr>
              <w:pStyle w:val="Paragrafi"/>
              <w:ind w:firstLine="0"/>
              <w:jc w:val="right"/>
            </w:pPr>
            <w:r>
              <w:t>8 000 000 lekë</w:t>
            </w:r>
          </w:p>
        </w:tc>
      </w:tr>
    </w:tbl>
    <w:p w:rsidR="00085ABB" w:rsidRDefault="00085ABB" w:rsidP="00E76CCD">
      <w:pPr>
        <w:pStyle w:val="Akti"/>
        <w:jc w:val="left"/>
      </w:pPr>
    </w:p>
    <w:p w:rsidR="00085ABB" w:rsidRDefault="00085ABB" w:rsidP="007E0591">
      <w:pPr>
        <w:pStyle w:val="Akti"/>
      </w:pPr>
    </w:p>
    <w:p w:rsidR="002E7B73" w:rsidRDefault="002E7B73" w:rsidP="009A0832">
      <w:pPr>
        <w:pStyle w:val="Akti"/>
      </w:pPr>
    </w:p>
    <w:p w:rsidR="009A0832" w:rsidRDefault="009A0832" w:rsidP="009A0832">
      <w:pPr>
        <w:pStyle w:val="Akti"/>
      </w:pPr>
      <w:r>
        <w:t>Vendim</w:t>
      </w:r>
    </w:p>
    <w:p w:rsidR="009A0832" w:rsidRDefault="009A0832" w:rsidP="009A0832">
      <w:pPr>
        <w:pStyle w:val="NumriData"/>
      </w:pPr>
      <w:r>
        <w:t>Nr.306, datë 24.5.2006</w:t>
      </w:r>
    </w:p>
    <w:p w:rsidR="009A0832" w:rsidRDefault="009A0832" w:rsidP="009A0832">
      <w:pPr>
        <w:pStyle w:val="Paragrafi"/>
      </w:pPr>
    </w:p>
    <w:p w:rsidR="009A0832" w:rsidRDefault="009A0832" w:rsidP="009A0832">
      <w:pPr>
        <w:pStyle w:val="Titulli"/>
      </w:pPr>
      <w:r>
        <w:t>Për miratimin e listës së materialeve dhe të pajisjeve sportive, që do të përjashtohen nga detyrimet doganore dhe procedurat e përjashtimit</w:t>
      </w:r>
    </w:p>
    <w:p w:rsidR="009A0832" w:rsidRDefault="009A0832" w:rsidP="009A0832">
      <w:pPr>
        <w:pStyle w:val="Paragrafi"/>
      </w:pPr>
    </w:p>
    <w:p w:rsidR="009A0832" w:rsidRDefault="005D0188" w:rsidP="009A0832">
      <w:pPr>
        <w:pStyle w:val="Paragrafi"/>
      </w:pPr>
      <w:r>
        <w:t>Në mbështetje të nenit 100 të Kushtetutës</w:t>
      </w:r>
      <w:r w:rsidR="003F752B">
        <w:t xml:space="preserve"> dhe të pikës 6 të nenit 7</w:t>
      </w:r>
      <w:r w:rsidR="009A0832">
        <w:t xml:space="preserve"> të</w:t>
      </w:r>
      <w:r>
        <w:t xml:space="preserve"> ligjit nr.9376, datë 21.4.2005</w:t>
      </w:r>
      <w:r w:rsidR="009A0832">
        <w:t xml:space="preserve"> “Për sportin”</w:t>
      </w:r>
      <w:r>
        <w:t>, me propozimin e M</w:t>
      </w:r>
      <w:r w:rsidR="009A0832">
        <w:t>inistrit të Turizmit, Kulturës, Rinisë dhe Sporteve, Këshilli i Ministrave</w:t>
      </w:r>
    </w:p>
    <w:p w:rsidR="009A0832" w:rsidRDefault="009A0832" w:rsidP="009A0832">
      <w:pPr>
        <w:pStyle w:val="Paragrafi"/>
      </w:pPr>
    </w:p>
    <w:p w:rsidR="009A0832" w:rsidRDefault="009A0832" w:rsidP="009A0832">
      <w:pPr>
        <w:pStyle w:val="VENDOSI"/>
      </w:pPr>
      <w:r>
        <w:t>Vendosi:</w:t>
      </w:r>
    </w:p>
    <w:p w:rsidR="009A0832" w:rsidRDefault="009A0832" w:rsidP="009A0832">
      <w:pPr>
        <w:pStyle w:val="Paragrafi"/>
      </w:pPr>
    </w:p>
    <w:p w:rsidR="009A0832" w:rsidRDefault="009A0832" w:rsidP="009A0832">
      <w:pPr>
        <w:pStyle w:val="Paragrafi"/>
      </w:pPr>
      <w:r>
        <w:t>1. Miratimin e listës së materialeve dhe të pajisjeve sportive, që do të përjashtohen nga detyrimet doganore, në kuadër të bashkëpunimit me institucionet sportive ndërkombëtare, sipas aneksit 1, që i bashkëlidhet këtij vendimi.</w:t>
      </w:r>
    </w:p>
    <w:p w:rsidR="009A0832" w:rsidRDefault="009A0832" w:rsidP="009A0832">
      <w:pPr>
        <w:pStyle w:val="Paragrafi"/>
      </w:pPr>
      <w:r>
        <w:t>2. Ministria e Turizmit, Kulturës, Rinisë dhe Sporteve, rast pas rasti, me marrjen e kërke</w:t>
      </w:r>
      <w:r w:rsidR="005D0188">
        <w:t>sës nga organizatat sportive, p</w:t>
      </w:r>
      <w:r>
        <w:t>ë</w:t>
      </w:r>
      <w:r w:rsidR="005D0188">
        <w:t>r</w:t>
      </w:r>
      <w:r>
        <w:t xml:space="preserve"> importimin e mallrave të listuara në aneksin 1, i paraqet Drejtorisë së Përgjithshme të Doganave, përpara importimit të tyre, kërkesën për përjashtim nga detyrimet doganore.</w:t>
      </w:r>
    </w:p>
    <w:p w:rsidR="007D371E" w:rsidRDefault="007D371E" w:rsidP="009A0832">
      <w:pPr>
        <w:pStyle w:val="Paragrafi"/>
      </w:pPr>
    </w:p>
    <w:p w:rsidR="009A0832" w:rsidRDefault="009A0832" w:rsidP="009A0832">
      <w:pPr>
        <w:pStyle w:val="Paragrafi"/>
      </w:pPr>
      <w:r>
        <w:t>Kërkesa shoqërohet me:</w:t>
      </w:r>
    </w:p>
    <w:p w:rsidR="009A0832" w:rsidRDefault="009A0832" w:rsidP="009A0832">
      <w:pPr>
        <w:pStyle w:val="Paragrafi"/>
      </w:pPr>
      <w:r>
        <w:t>a) kopje të marrëveshjes së bashkëpunimit ndërmjet organizatës sportive sh</w:t>
      </w:r>
      <w:r w:rsidR="005D0188">
        <w:t>qiptare dhe institucion</w:t>
      </w:r>
      <w:r>
        <w:t>it sportiv ndërkombëtar, nëse ka një të tillë, dhe kopje të projektit të bashkëpunimit</w:t>
      </w:r>
      <w:r w:rsidR="005D0188">
        <w:t>,</w:t>
      </w:r>
      <w:r>
        <w:t xml:space="preserve"> kur është e mundur;</w:t>
      </w:r>
    </w:p>
    <w:p w:rsidR="009A0832" w:rsidRDefault="009A0832" w:rsidP="009A0832">
      <w:pPr>
        <w:pStyle w:val="Paragrafi"/>
      </w:pPr>
      <w:r>
        <w:t>b) aktin e dhurimit a çdo vërtetim zyrtar, përmes së cilit provohet donacioni nga një institucion sportiv ndërkombëtar për të gjitha m</w:t>
      </w:r>
      <w:r w:rsidR="003F752B">
        <w:t>aterialet dhe pajisjet sportive</w:t>
      </w:r>
      <w:r>
        <w:t xml:space="preserve"> që përjashtohen, sipas aneksit 1;</w:t>
      </w:r>
    </w:p>
    <w:p w:rsidR="009A0832" w:rsidRDefault="009A0832" w:rsidP="009A0832">
      <w:pPr>
        <w:pStyle w:val="Paragrafi"/>
      </w:pPr>
      <w:r>
        <w:t>c) listën e hollësishme të materialeve, të shoqëruar me vlerën e tyre tregtare apo me faturën tregtare, kur kjo e fundit është e mundur.</w:t>
      </w:r>
    </w:p>
    <w:p w:rsidR="009A0832" w:rsidRDefault="009A0832" w:rsidP="009A0832">
      <w:pPr>
        <w:pStyle w:val="Paragrafi"/>
      </w:pPr>
      <w:r>
        <w:t>3. Ngarkohet Ministria e Turizmit, Kulturës, Rinisë dhe Sportive të kontrollojë procedurat e shpërndarjes së materialeve, që kanë përfituar përjashtim nga detyrimet doganore, sipas dokumentacionit të dorëzuar nga organizatat sportive.</w:t>
      </w:r>
    </w:p>
    <w:p w:rsidR="009A0832" w:rsidRDefault="009A0832" w:rsidP="009A0832">
      <w:pPr>
        <w:pStyle w:val="Paragrafi"/>
      </w:pPr>
      <w:r>
        <w:t>4. Ngarkohen Ministria e Turizmit, Kulturës, Rinisë dhe Sporteve dhe Drejtoria e Përgjithshme e Doganave për zbatimin e këtij vendimi.</w:t>
      </w:r>
    </w:p>
    <w:p w:rsidR="009A0832" w:rsidRDefault="009A0832" w:rsidP="009A0832">
      <w:pPr>
        <w:pStyle w:val="Paragrafi"/>
      </w:pPr>
      <w:r>
        <w:t>Ky vendim hyn në fuqi pas botimit në Fletoren Zyrtare.</w:t>
      </w:r>
    </w:p>
    <w:p w:rsidR="009A0832" w:rsidRDefault="009A0832" w:rsidP="009A0832">
      <w:pPr>
        <w:pStyle w:val="Paragrafi"/>
      </w:pPr>
    </w:p>
    <w:p w:rsidR="009A0832" w:rsidRDefault="009A0832" w:rsidP="009A0832">
      <w:pPr>
        <w:pStyle w:val="Autoriteti"/>
      </w:pPr>
      <w:r>
        <w:t>Kryeministri</w:t>
      </w:r>
    </w:p>
    <w:p w:rsidR="009A0832" w:rsidRDefault="009A0832" w:rsidP="009A0832">
      <w:pPr>
        <w:pStyle w:val="AutoritetiEmer"/>
      </w:pPr>
      <w:r>
        <w:t>Sali Berisha</w:t>
      </w:r>
    </w:p>
    <w:p w:rsidR="00B31353" w:rsidRPr="00B31353" w:rsidRDefault="00B31353" w:rsidP="00B31353">
      <w:pPr>
        <w:rPr>
          <w:lang w:val="en-GB"/>
        </w:rPr>
      </w:pPr>
    </w:p>
    <w:p w:rsidR="009A0832" w:rsidRDefault="009A0832" w:rsidP="009A0832">
      <w:pPr>
        <w:pStyle w:val="Paragrafi"/>
      </w:pPr>
    </w:p>
    <w:p w:rsidR="009A0832" w:rsidRDefault="009A0832" w:rsidP="00833F79">
      <w:pPr>
        <w:pStyle w:val="AneksiNr"/>
      </w:pPr>
      <w:r>
        <w:t>Aneksi 1</w:t>
      </w:r>
    </w:p>
    <w:p w:rsidR="00833F79" w:rsidRDefault="009A0832" w:rsidP="00833F79">
      <w:pPr>
        <w:pStyle w:val="TitulliTitull"/>
      </w:pPr>
      <w:r>
        <w:t xml:space="preserve">Lista e materialeve dhe </w:t>
      </w:r>
      <w:r w:rsidR="003F752B">
        <w:t xml:space="preserve"> E </w:t>
      </w:r>
      <w:r>
        <w:t xml:space="preserve">artikujve sportivë që do të përjashtohen </w:t>
      </w:r>
    </w:p>
    <w:p w:rsidR="009A0832" w:rsidRDefault="009A0832" w:rsidP="00833F79">
      <w:pPr>
        <w:pStyle w:val="TitulliTitull"/>
      </w:pPr>
      <w:r>
        <w:t>nga detyrimet doganore</w:t>
      </w:r>
    </w:p>
    <w:p w:rsidR="009A0832" w:rsidRDefault="009A0832" w:rsidP="009A0832">
      <w:pPr>
        <w:pStyle w:val="Paragrafi"/>
      </w:pPr>
    </w:p>
    <w:p w:rsidR="009A0832" w:rsidRDefault="00FD5F1E" w:rsidP="009A0832">
      <w:pPr>
        <w:pStyle w:val="Paragrafi"/>
      </w:pPr>
      <w:smartTag w:uri="urn:schemas-microsoft-com:office:smarttags" w:element="place">
        <w:r>
          <w:t>I.</w:t>
        </w:r>
      </w:smartTag>
      <w:r w:rsidR="003F752B">
        <w:t xml:space="preserve"> </w:t>
      </w:r>
      <w:r>
        <w:t>FEDERATA SHQIPTARE E ATLETIKËS</w:t>
      </w:r>
    </w:p>
    <w:p w:rsidR="009A0832" w:rsidRDefault="009A0832" w:rsidP="009A0832">
      <w:pPr>
        <w:pStyle w:val="Paragrafi"/>
      </w:pPr>
      <w:r>
        <w:t>1.</w:t>
      </w:r>
      <w:r w:rsidR="00101B53">
        <w:t xml:space="preserve"> </w:t>
      </w:r>
      <w:r>
        <w:t>Pengesa për garat 110 m, 400</w:t>
      </w:r>
      <w:r w:rsidR="00FD5F1E">
        <w:t xml:space="preserve"> </w:t>
      </w:r>
      <w:r>
        <w:t>m dhe 3000 m</w:t>
      </w:r>
    </w:p>
    <w:p w:rsidR="009A0832" w:rsidRDefault="009A0832" w:rsidP="009A0832">
      <w:pPr>
        <w:pStyle w:val="Paragrafi"/>
      </w:pPr>
      <w:r>
        <w:t>2.</w:t>
      </w:r>
      <w:r w:rsidR="00101B53">
        <w:t xml:space="preserve"> </w:t>
      </w:r>
      <w:r>
        <w:t>Disqe për hedhje</w:t>
      </w:r>
    </w:p>
    <w:p w:rsidR="009A0832" w:rsidRDefault="009A0832" w:rsidP="009A0832">
      <w:pPr>
        <w:pStyle w:val="Paragrafi"/>
      </w:pPr>
      <w:r>
        <w:t>3.</w:t>
      </w:r>
      <w:r w:rsidR="00101B53">
        <w:t xml:space="preserve"> </w:t>
      </w:r>
      <w:r>
        <w:t>Gjyle për hedhje në peshat e ndryshme</w:t>
      </w:r>
    </w:p>
    <w:p w:rsidR="009A0832" w:rsidRDefault="009A0832" w:rsidP="009A0832">
      <w:pPr>
        <w:pStyle w:val="Paragrafi"/>
      </w:pPr>
      <w:r>
        <w:t>4.</w:t>
      </w:r>
      <w:r w:rsidR="00101B53">
        <w:t xml:space="preserve"> </w:t>
      </w:r>
      <w:r>
        <w:t>Çekiç  për hedhje në pesha të ndryshme</w:t>
      </w:r>
    </w:p>
    <w:p w:rsidR="009A0832" w:rsidRDefault="009A0832" w:rsidP="009A0832">
      <w:pPr>
        <w:pStyle w:val="Paragrafi"/>
      </w:pPr>
      <w:r>
        <w:t>5.</w:t>
      </w:r>
      <w:r w:rsidR="00101B53">
        <w:t xml:space="preserve"> </w:t>
      </w:r>
      <w:r>
        <w:t>Shtiza për hedhje në pesha të ndryshme</w:t>
      </w:r>
    </w:p>
    <w:p w:rsidR="009A0832" w:rsidRDefault="009A0832" w:rsidP="009A0832">
      <w:pPr>
        <w:pStyle w:val="Paragrafi"/>
      </w:pPr>
      <w:r>
        <w:t>6.</w:t>
      </w:r>
      <w:r w:rsidR="00101B53">
        <w:t xml:space="preserve"> </w:t>
      </w:r>
      <w:r>
        <w:t>Pedana kërcimesh së gjati e trehapsh</w:t>
      </w:r>
    </w:p>
    <w:p w:rsidR="009A0832" w:rsidRDefault="00FB4840" w:rsidP="009A0832">
      <w:pPr>
        <w:pStyle w:val="Paragrafi"/>
      </w:pPr>
      <w:r>
        <w:t>7.</w:t>
      </w:r>
      <w:r w:rsidR="00101B53">
        <w:t xml:space="preserve"> </w:t>
      </w:r>
      <w:r>
        <w:t>Shtrat kërci</w:t>
      </w:r>
      <w:r w:rsidR="009A0832">
        <w:t>mi me shkop</w:t>
      </w:r>
    </w:p>
    <w:p w:rsidR="009A0832" w:rsidRDefault="009A0832" w:rsidP="009A0832">
      <w:pPr>
        <w:pStyle w:val="Paragrafi"/>
      </w:pPr>
      <w:r>
        <w:t>8.</w:t>
      </w:r>
      <w:r w:rsidR="00101B53">
        <w:t xml:space="preserve"> </w:t>
      </w:r>
      <w:r>
        <w:t>Steka kërcimesh së larti dhe me shkop</w:t>
      </w:r>
    </w:p>
    <w:p w:rsidR="009A0832" w:rsidRDefault="009A0832" w:rsidP="009A0832">
      <w:pPr>
        <w:pStyle w:val="Paragrafi"/>
      </w:pPr>
      <w:r>
        <w:t>9.</w:t>
      </w:r>
      <w:r w:rsidR="00101B53">
        <w:t xml:space="preserve"> </w:t>
      </w:r>
      <w:r>
        <w:t>Shkopa kërcimi me shkop</w:t>
      </w:r>
    </w:p>
    <w:p w:rsidR="009A0832" w:rsidRDefault="009A0832" w:rsidP="009A0832">
      <w:pPr>
        <w:pStyle w:val="Paragrafi"/>
      </w:pPr>
      <w:r>
        <w:t>10.</w:t>
      </w:r>
      <w:r w:rsidR="00101B53">
        <w:t xml:space="preserve"> </w:t>
      </w:r>
      <w:r>
        <w:t>Mbajtëse steke për</w:t>
      </w:r>
      <w:r w:rsidR="002471E2">
        <w:t xml:space="preserve"> </w:t>
      </w:r>
      <w:r>
        <w:t>kërcimet</w:t>
      </w:r>
    </w:p>
    <w:p w:rsidR="009A0832" w:rsidRDefault="009A0832" w:rsidP="009A0832">
      <w:pPr>
        <w:pStyle w:val="Paragrafi"/>
      </w:pPr>
      <w:r>
        <w:t>11.</w:t>
      </w:r>
      <w:r w:rsidR="00101B53">
        <w:t xml:space="preserve"> </w:t>
      </w:r>
      <w:r>
        <w:t>Kronometra</w:t>
      </w:r>
    </w:p>
    <w:p w:rsidR="009A0832" w:rsidRDefault="009A0832" w:rsidP="009A0832">
      <w:pPr>
        <w:pStyle w:val="Paragrafi"/>
      </w:pPr>
      <w:r>
        <w:t>12.</w:t>
      </w:r>
      <w:r w:rsidR="00101B53">
        <w:t xml:space="preserve"> </w:t>
      </w:r>
      <w:r>
        <w:t>Shkopa stafete</w:t>
      </w:r>
    </w:p>
    <w:p w:rsidR="009A0832" w:rsidRDefault="009A0832" w:rsidP="009A0832">
      <w:pPr>
        <w:pStyle w:val="Paragrafi"/>
      </w:pPr>
      <w:r>
        <w:t>13.</w:t>
      </w:r>
      <w:r w:rsidR="00101B53">
        <w:t xml:space="preserve"> </w:t>
      </w:r>
      <w:r>
        <w:t>Blloqe starti</w:t>
      </w:r>
    </w:p>
    <w:p w:rsidR="009A0832" w:rsidRDefault="009A0832" w:rsidP="009A0832">
      <w:pPr>
        <w:pStyle w:val="Paragrafi"/>
      </w:pPr>
      <w:r>
        <w:t>14.</w:t>
      </w:r>
      <w:r w:rsidR="00101B53">
        <w:t xml:space="preserve"> </w:t>
      </w:r>
      <w:r>
        <w:t>Pistoletë starti</w:t>
      </w:r>
    </w:p>
    <w:p w:rsidR="009A0832" w:rsidRDefault="002471E2" w:rsidP="009A0832">
      <w:pPr>
        <w:pStyle w:val="Paragrafi"/>
      </w:pPr>
      <w:r>
        <w:t>15.</w:t>
      </w:r>
      <w:r w:rsidR="00101B53">
        <w:t xml:space="preserve"> </w:t>
      </w:r>
      <w:r>
        <w:t>K</w:t>
      </w:r>
      <w:r w:rsidR="009A0832">
        <w:t>apsolla për pistoletë e startit</w:t>
      </w:r>
    </w:p>
    <w:p w:rsidR="009A0832" w:rsidRDefault="009A0832" w:rsidP="009A0832">
      <w:pPr>
        <w:pStyle w:val="Paragrafi"/>
      </w:pPr>
      <w:r>
        <w:t>16.</w:t>
      </w:r>
      <w:r w:rsidR="00101B53">
        <w:t xml:space="preserve"> </w:t>
      </w:r>
      <w:r>
        <w:t>Dyshekë për kërcimin së larti dhe atë me shkop</w:t>
      </w:r>
    </w:p>
    <w:p w:rsidR="009A0832" w:rsidRDefault="009A0832" w:rsidP="009A0832">
      <w:pPr>
        <w:pStyle w:val="Paragrafi"/>
      </w:pPr>
      <w:r>
        <w:t>17.</w:t>
      </w:r>
      <w:r w:rsidR="00101B53">
        <w:t xml:space="preserve"> </w:t>
      </w:r>
      <w:r>
        <w:t>Tapet sintetik</w:t>
      </w:r>
      <w:r w:rsidR="003F752B">
        <w:t xml:space="preserve"> tartan pllakë ose lëndë e parë</w:t>
      </w:r>
      <w:r>
        <w:t xml:space="preserve"> për</w:t>
      </w:r>
      <w:r w:rsidR="002471E2">
        <w:t xml:space="preserve"> shtrimin e pistës së atletikës</w:t>
      </w:r>
    </w:p>
    <w:p w:rsidR="009A0832" w:rsidRDefault="009A0832" w:rsidP="009A0832">
      <w:pPr>
        <w:pStyle w:val="Paragrafi"/>
      </w:pPr>
      <w:r>
        <w:t>18.</w:t>
      </w:r>
      <w:r w:rsidR="00101B53">
        <w:t xml:space="preserve"> </w:t>
      </w:r>
      <w:r>
        <w:t>Ngjitës për tapetin sintetik tartanin</w:t>
      </w:r>
    </w:p>
    <w:p w:rsidR="009A0832" w:rsidRDefault="009A0832" w:rsidP="009A0832">
      <w:pPr>
        <w:pStyle w:val="Paragrafi"/>
      </w:pPr>
      <w:r>
        <w:t>19.</w:t>
      </w:r>
      <w:r w:rsidR="00101B53">
        <w:t xml:space="preserve"> </w:t>
      </w:r>
      <w:r>
        <w:t>Bojë për të bërë vizimet e pistës</w:t>
      </w:r>
    </w:p>
    <w:p w:rsidR="009A0832" w:rsidRDefault="009A0832" w:rsidP="009A0832">
      <w:pPr>
        <w:pStyle w:val="Paragrafi"/>
      </w:pPr>
      <w:r>
        <w:t>20.</w:t>
      </w:r>
      <w:r w:rsidR="00101B53">
        <w:t xml:space="preserve"> </w:t>
      </w:r>
      <w:r>
        <w:t>Tuta sporti (pambuku, sintetik</w:t>
      </w:r>
      <w:r w:rsidR="002471E2">
        <w:t>e</w:t>
      </w:r>
      <w:r>
        <w:t xml:space="preserve"> dhe fëshfëshe)</w:t>
      </w:r>
    </w:p>
    <w:p w:rsidR="009A0832" w:rsidRDefault="009A0832" w:rsidP="009A0832">
      <w:pPr>
        <w:pStyle w:val="Paragrafi"/>
      </w:pPr>
      <w:r>
        <w:t>21.</w:t>
      </w:r>
      <w:r w:rsidR="00101B53">
        <w:t xml:space="preserve"> </w:t>
      </w:r>
      <w:r>
        <w:t>Materiale uniforma paraqitje; kanatjere, mbathje</w:t>
      </w:r>
      <w:r w:rsidR="002471E2">
        <w:t xml:space="preserve"> për femra dhe meshkuj, bluza, çorap</w:t>
      </w:r>
      <w:r w:rsidR="003F752B">
        <w:t>e, garë, këpucë me thumba, atlete</w:t>
      </w:r>
    </w:p>
    <w:p w:rsidR="009A0832" w:rsidRDefault="009A0832" w:rsidP="009A0832">
      <w:pPr>
        <w:pStyle w:val="Paragrafi"/>
      </w:pPr>
      <w:r>
        <w:t>22.</w:t>
      </w:r>
      <w:r w:rsidR="00101B53">
        <w:t xml:space="preserve"> </w:t>
      </w:r>
      <w:r>
        <w:t>Vegla force</w:t>
      </w:r>
    </w:p>
    <w:p w:rsidR="009A0832" w:rsidRDefault="009A0832" w:rsidP="009A0832">
      <w:pPr>
        <w:pStyle w:val="Paragrafi"/>
      </w:pPr>
      <w:r>
        <w:t>23.</w:t>
      </w:r>
      <w:r w:rsidR="00101B53">
        <w:t xml:space="preserve"> </w:t>
      </w:r>
      <w:r>
        <w:t>Boshte dhe rrota shtange</w:t>
      </w:r>
    </w:p>
    <w:p w:rsidR="009A0832" w:rsidRDefault="009A0832" w:rsidP="009A0832">
      <w:pPr>
        <w:pStyle w:val="Paragrafi"/>
      </w:pPr>
      <w:r>
        <w:t>24.</w:t>
      </w:r>
      <w:r w:rsidR="00101B53">
        <w:t xml:space="preserve"> </w:t>
      </w:r>
      <w:r>
        <w:t>Rripa shtange</w:t>
      </w:r>
    </w:p>
    <w:p w:rsidR="009A0832" w:rsidRDefault="009A0832" w:rsidP="009A0832">
      <w:pPr>
        <w:pStyle w:val="Paragrafi"/>
      </w:pPr>
      <w:r>
        <w:t>25.</w:t>
      </w:r>
      <w:r w:rsidR="00101B53">
        <w:t xml:space="preserve"> </w:t>
      </w:r>
      <w:r>
        <w:t>Kombinat force</w:t>
      </w:r>
    </w:p>
    <w:p w:rsidR="009A0832" w:rsidRDefault="009A0832" w:rsidP="009A0832">
      <w:pPr>
        <w:pStyle w:val="Paragrafi"/>
      </w:pPr>
      <w:r>
        <w:t>26.</w:t>
      </w:r>
      <w:r w:rsidR="00101B53">
        <w:t xml:space="preserve"> </w:t>
      </w:r>
      <w:r>
        <w:t>Pedana force</w:t>
      </w:r>
    </w:p>
    <w:p w:rsidR="009A0832" w:rsidRDefault="009A0832" w:rsidP="009A0832">
      <w:pPr>
        <w:pStyle w:val="Paragrafi"/>
      </w:pPr>
      <w:r>
        <w:t>27.</w:t>
      </w:r>
      <w:r w:rsidR="00101B53">
        <w:t xml:space="preserve"> </w:t>
      </w:r>
      <w:r>
        <w:t>Shtrat force</w:t>
      </w:r>
    </w:p>
    <w:p w:rsidR="009A0832" w:rsidRDefault="002471E2" w:rsidP="009A0832">
      <w:pPr>
        <w:pStyle w:val="Paragrafi"/>
      </w:pPr>
      <w:r>
        <w:t>28.</w:t>
      </w:r>
      <w:r w:rsidR="00101B53">
        <w:t xml:space="preserve"> </w:t>
      </w:r>
      <w:r>
        <w:t>Mobilje për dhomat e zh</w:t>
      </w:r>
      <w:r w:rsidR="009A0832">
        <w:t>veshjes së sportistëve</w:t>
      </w:r>
    </w:p>
    <w:p w:rsidR="009A0832" w:rsidRDefault="009A0832" w:rsidP="009A0832">
      <w:pPr>
        <w:pStyle w:val="Paragrafi"/>
      </w:pPr>
      <w:r>
        <w:t>29.</w:t>
      </w:r>
      <w:r w:rsidR="00101B53">
        <w:t xml:space="preserve"> </w:t>
      </w:r>
      <w:r>
        <w:t>Kupa sporti</w:t>
      </w:r>
    </w:p>
    <w:p w:rsidR="009A0832" w:rsidRDefault="009A0832" w:rsidP="009A0832">
      <w:pPr>
        <w:pStyle w:val="Paragrafi"/>
      </w:pPr>
      <w:r>
        <w:t>30.</w:t>
      </w:r>
      <w:r w:rsidR="00101B53">
        <w:t xml:space="preserve"> </w:t>
      </w:r>
      <w:r>
        <w:t>Medalje shpërblimi</w:t>
      </w:r>
    </w:p>
    <w:p w:rsidR="009A0832" w:rsidRDefault="009A0832" w:rsidP="009A0832">
      <w:pPr>
        <w:pStyle w:val="Paragrafi"/>
      </w:pPr>
      <w:r>
        <w:t>31.</w:t>
      </w:r>
      <w:r w:rsidR="00101B53">
        <w:t xml:space="preserve"> </w:t>
      </w:r>
      <w:r>
        <w:t>Fotofinish elektronik</w:t>
      </w:r>
    </w:p>
    <w:p w:rsidR="009A0832" w:rsidRDefault="0004026E" w:rsidP="009A0832">
      <w:pPr>
        <w:pStyle w:val="Paragrafi"/>
      </w:pPr>
      <w:r>
        <w:t>32.</w:t>
      </w:r>
      <w:r w:rsidR="00101B53">
        <w:t xml:space="preserve"> </w:t>
      </w:r>
      <w:r>
        <w:t>Tabela për dhënie</w:t>
      </w:r>
      <w:r w:rsidR="009A0832">
        <w:t xml:space="preserve"> </w:t>
      </w:r>
      <w:r w:rsidR="003F752B">
        <w:t xml:space="preserve">të </w:t>
      </w:r>
      <w:r w:rsidR="009A0832">
        <w:t>rezultate</w:t>
      </w:r>
      <w:r w:rsidR="00D74B1E">
        <w:t>ve</w:t>
      </w:r>
    </w:p>
    <w:p w:rsidR="009A0832" w:rsidRDefault="009A0832" w:rsidP="009A0832">
      <w:pPr>
        <w:pStyle w:val="Paragrafi"/>
      </w:pPr>
      <w:r>
        <w:t>33.</w:t>
      </w:r>
      <w:r w:rsidR="00101B53">
        <w:t xml:space="preserve"> </w:t>
      </w:r>
      <w:r>
        <w:t>Kompjuter elektronik për regjistrimin e atleteve në fotofinish</w:t>
      </w:r>
    </w:p>
    <w:p w:rsidR="009A0832" w:rsidRDefault="00D74B1E" w:rsidP="009A0832">
      <w:pPr>
        <w:pStyle w:val="Paragrafi"/>
      </w:pPr>
      <w:r>
        <w:t>34.</w:t>
      </w:r>
      <w:r w:rsidR="00101B53">
        <w:t xml:space="preserve"> </w:t>
      </w:r>
      <w:r>
        <w:t>Qendër z</w:t>
      </w:r>
      <w:r w:rsidR="009A0832">
        <w:t>ëri</w:t>
      </w:r>
    </w:p>
    <w:p w:rsidR="009A0832" w:rsidRDefault="003F752B" w:rsidP="009A0832">
      <w:pPr>
        <w:pStyle w:val="Paragrafi"/>
      </w:pPr>
      <w:r>
        <w:t>35.</w:t>
      </w:r>
      <w:r w:rsidR="00101B53">
        <w:t xml:space="preserve"> </w:t>
      </w:r>
      <w:r>
        <w:t>Saunë</w:t>
      </w:r>
      <w:r w:rsidR="001C5B0B">
        <w:t xml:space="preserve"> për re</w:t>
      </w:r>
      <w:r w:rsidR="00D74B1E">
        <w:t>h</w:t>
      </w:r>
      <w:r w:rsidR="009A0832">
        <w:t>abilitim</w:t>
      </w:r>
    </w:p>
    <w:p w:rsidR="009A0832" w:rsidRDefault="009A0832" w:rsidP="009A0832">
      <w:pPr>
        <w:pStyle w:val="Paragrafi"/>
      </w:pPr>
      <w:r>
        <w:t>36.</w:t>
      </w:r>
      <w:r w:rsidR="00101B53">
        <w:t xml:space="preserve"> </w:t>
      </w:r>
      <w:r>
        <w:t>Banjo turke për re</w:t>
      </w:r>
      <w:r w:rsidR="001C5B0B">
        <w:t>h</w:t>
      </w:r>
      <w:r>
        <w:t>abilitim</w:t>
      </w:r>
    </w:p>
    <w:p w:rsidR="009A0832" w:rsidRDefault="009A0832" w:rsidP="009A0832">
      <w:pPr>
        <w:pStyle w:val="Paragrafi"/>
      </w:pPr>
      <w:r>
        <w:t>37.</w:t>
      </w:r>
      <w:r w:rsidR="00101B53">
        <w:t xml:space="preserve"> </w:t>
      </w:r>
      <w:r>
        <w:t>Medikamente mjekësor</w:t>
      </w:r>
      <w:r w:rsidR="001C5B0B">
        <w:t>e</w:t>
      </w:r>
      <w:r>
        <w:t xml:space="preserve"> për ndihmë të shpejtë</w:t>
      </w:r>
    </w:p>
    <w:p w:rsidR="009A0832" w:rsidRDefault="009A0832" w:rsidP="009A0832">
      <w:pPr>
        <w:pStyle w:val="Paragrafi"/>
      </w:pPr>
      <w:r>
        <w:t>38.</w:t>
      </w:r>
      <w:r w:rsidR="00101B53">
        <w:t xml:space="preserve"> </w:t>
      </w:r>
      <w:r>
        <w:t>Fasho llastiku</w:t>
      </w:r>
    </w:p>
    <w:p w:rsidR="009A0832" w:rsidRDefault="009A0832" w:rsidP="009A0832">
      <w:pPr>
        <w:pStyle w:val="Paragrafi"/>
      </w:pPr>
      <w:r>
        <w:t>39.</w:t>
      </w:r>
      <w:r w:rsidR="00101B53">
        <w:t xml:space="preserve"> </w:t>
      </w:r>
      <w:r>
        <w:t>Gjujza llastiku</w:t>
      </w:r>
    </w:p>
    <w:p w:rsidR="009A0832" w:rsidRDefault="009A0832" w:rsidP="009A0832">
      <w:pPr>
        <w:pStyle w:val="Paragrafi"/>
      </w:pPr>
      <w:r>
        <w:t>40.</w:t>
      </w:r>
      <w:r w:rsidR="00101B53">
        <w:t xml:space="preserve"> </w:t>
      </w:r>
      <w:r>
        <w:t>Kaviljere llastiku</w:t>
      </w:r>
    </w:p>
    <w:p w:rsidR="009A0832" w:rsidRDefault="009A0832" w:rsidP="009A0832">
      <w:pPr>
        <w:pStyle w:val="Paragrafi"/>
      </w:pPr>
      <w:r>
        <w:t>41.</w:t>
      </w:r>
      <w:r w:rsidR="00101B53">
        <w:t xml:space="preserve"> </w:t>
      </w:r>
      <w:r>
        <w:t>Telekamër për të regjistruar garat për efekt shkencor medodik</w:t>
      </w:r>
    </w:p>
    <w:p w:rsidR="009A0832" w:rsidRDefault="009A0832" w:rsidP="009A0832">
      <w:pPr>
        <w:pStyle w:val="Paragrafi"/>
      </w:pPr>
      <w:r>
        <w:t>42.</w:t>
      </w:r>
      <w:r w:rsidR="00101B53">
        <w:t xml:space="preserve"> </w:t>
      </w:r>
      <w:r>
        <w:t>Aparat fotografik</w:t>
      </w:r>
    </w:p>
    <w:p w:rsidR="009A0832" w:rsidRDefault="009A0832" w:rsidP="009A0832">
      <w:pPr>
        <w:pStyle w:val="Paragrafi"/>
      </w:pPr>
      <w:r>
        <w:t>43.</w:t>
      </w:r>
      <w:r w:rsidR="00101B53">
        <w:t xml:space="preserve"> </w:t>
      </w:r>
      <w:r>
        <w:t>Faks</w:t>
      </w:r>
    </w:p>
    <w:p w:rsidR="009A0832" w:rsidRDefault="009A0832" w:rsidP="009A0832">
      <w:pPr>
        <w:pStyle w:val="Paragrafi"/>
      </w:pPr>
      <w:r>
        <w:t>44.</w:t>
      </w:r>
      <w:r w:rsidR="00101B53">
        <w:t xml:space="preserve"> </w:t>
      </w:r>
      <w:r>
        <w:t>Fotokopje</w:t>
      </w:r>
    </w:p>
    <w:p w:rsidR="009A0832" w:rsidRDefault="009A0832" w:rsidP="009A0832">
      <w:pPr>
        <w:pStyle w:val="Paragrafi"/>
      </w:pPr>
      <w:r>
        <w:t>45.</w:t>
      </w:r>
      <w:r w:rsidR="00101B53">
        <w:t xml:space="preserve"> </w:t>
      </w:r>
      <w:r>
        <w:t>Veturë për federatën për të shkuar në të gjitha rrethet për inspektimin e klubeve</w:t>
      </w:r>
    </w:p>
    <w:p w:rsidR="009A0832" w:rsidRDefault="001C5B0B" w:rsidP="009A0832">
      <w:pPr>
        <w:pStyle w:val="Paragrafi"/>
      </w:pPr>
      <w:r>
        <w:t>46.</w:t>
      </w:r>
      <w:r w:rsidR="00101B53">
        <w:t xml:space="preserve"> </w:t>
      </w:r>
      <w:r>
        <w:t>P</w:t>
      </w:r>
      <w:r w:rsidR="009A0832">
        <w:t>istë vrapimi elektronike</w:t>
      </w:r>
    </w:p>
    <w:p w:rsidR="009A0832" w:rsidRDefault="001C5B0B" w:rsidP="009A0832">
      <w:pPr>
        <w:pStyle w:val="Paragrafi"/>
      </w:pPr>
      <w:r>
        <w:t>47.</w:t>
      </w:r>
      <w:r w:rsidR="00101B53">
        <w:t xml:space="preserve"> </w:t>
      </w:r>
      <w:r>
        <w:t>B</w:t>
      </w:r>
      <w:r w:rsidR="009A0832">
        <w:t>iliçkletë elektronike për stërvitje</w:t>
      </w:r>
    </w:p>
    <w:p w:rsidR="009A0832" w:rsidRDefault="001C5B0B" w:rsidP="009A0832">
      <w:pPr>
        <w:pStyle w:val="Paragrafi"/>
      </w:pPr>
      <w:r>
        <w:t>48.</w:t>
      </w:r>
      <w:r w:rsidR="00101B53">
        <w:t xml:space="preserve"> </w:t>
      </w:r>
      <w:r>
        <w:t>S</w:t>
      </w:r>
      <w:r w:rsidR="009A0832">
        <w:t>tep elektronik për stërvitje</w:t>
      </w:r>
    </w:p>
    <w:p w:rsidR="009A0832" w:rsidRDefault="001C5B0B" w:rsidP="009A0832">
      <w:pPr>
        <w:pStyle w:val="Paragrafi"/>
      </w:pPr>
      <w:r>
        <w:t>49.</w:t>
      </w:r>
      <w:r w:rsidR="00101B53">
        <w:t xml:space="preserve"> </w:t>
      </w:r>
      <w:r>
        <w:t>K</w:t>
      </w:r>
      <w:r w:rsidR="009A0832">
        <w:t>uba për të kryer ushtrime pliometrike</w:t>
      </w:r>
    </w:p>
    <w:p w:rsidR="009A0832" w:rsidRDefault="001C5B0B" w:rsidP="009A0832">
      <w:pPr>
        <w:pStyle w:val="Paragrafi"/>
      </w:pPr>
      <w:r>
        <w:t>II.</w:t>
      </w:r>
      <w:r w:rsidR="00101B53">
        <w:t xml:space="preserve"> </w:t>
      </w:r>
      <w:r>
        <w:t>FEDERATA SHQIPTARE E ALPINIZMIT</w:t>
      </w:r>
    </w:p>
    <w:p w:rsidR="009A0832" w:rsidRDefault="009A0832" w:rsidP="009A0832">
      <w:pPr>
        <w:pStyle w:val="Paragrafi"/>
      </w:pPr>
      <w:r>
        <w:t>1.</w:t>
      </w:r>
      <w:r w:rsidR="00101B53">
        <w:t xml:space="preserve"> </w:t>
      </w:r>
      <w:r>
        <w:t>Litar alpin</w:t>
      </w:r>
    </w:p>
    <w:p w:rsidR="009A0832" w:rsidRDefault="009A0832" w:rsidP="009A0832">
      <w:pPr>
        <w:pStyle w:val="Paragrafi"/>
      </w:pPr>
      <w:r>
        <w:t>2.</w:t>
      </w:r>
      <w:r w:rsidR="00101B53">
        <w:t xml:space="preserve"> </w:t>
      </w:r>
      <w:r>
        <w:t>Rrip sigurimi</w:t>
      </w:r>
    </w:p>
    <w:p w:rsidR="009A0832" w:rsidRDefault="009A0832" w:rsidP="009A0832">
      <w:pPr>
        <w:pStyle w:val="Paragrafi"/>
      </w:pPr>
      <w:r>
        <w:t>3.</w:t>
      </w:r>
      <w:r w:rsidR="00101B53">
        <w:t xml:space="preserve"> </w:t>
      </w:r>
      <w:r>
        <w:t>Çelësa sigurie</w:t>
      </w:r>
    </w:p>
    <w:p w:rsidR="009A0832" w:rsidRDefault="009A0832" w:rsidP="009A0832">
      <w:pPr>
        <w:pStyle w:val="Paragrafi"/>
      </w:pPr>
      <w:r>
        <w:t>4.</w:t>
      </w:r>
      <w:r w:rsidR="00101B53">
        <w:t xml:space="preserve"> </w:t>
      </w:r>
      <w:r>
        <w:t>Kazma alpine</w:t>
      </w:r>
    </w:p>
    <w:p w:rsidR="009A0832" w:rsidRDefault="009A0832" w:rsidP="009A0832">
      <w:pPr>
        <w:pStyle w:val="Paragrafi"/>
      </w:pPr>
      <w:r>
        <w:t>5.</w:t>
      </w:r>
      <w:r w:rsidR="00101B53">
        <w:t xml:space="preserve"> </w:t>
      </w:r>
      <w:r>
        <w:t>Kthetra</w:t>
      </w:r>
    </w:p>
    <w:p w:rsidR="009A0832" w:rsidRDefault="009A0832" w:rsidP="009A0832">
      <w:pPr>
        <w:pStyle w:val="Paragrafi"/>
      </w:pPr>
      <w:r>
        <w:t>6.</w:t>
      </w:r>
      <w:r w:rsidR="00101B53">
        <w:t xml:space="preserve"> </w:t>
      </w:r>
      <w:r>
        <w:t>Çanta shpine</w:t>
      </w:r>
    </w:p>
    <w:p w:rsidR="009A0832" w:rsidRDefault="009A0832" w:rsidP="009A0832">
      <w:pPr>
        <w:pStyle w:val="Paragrafi"/>
      </w:pPr>
      <w:r>
        <w:t>7.</w:t>
      </w:r>
      <w:r w:rsidR="00101B53">
        <w:t xml:space="preserve"> </w:t>
      </w:r>
      <w:r>
        <w:t>Shalur</w:t>
      </w:r>
    </w:p>
    <w:p w:rsidR="009A0832" w:rsidRDefault="009A0832" w:rsidP="009A0832">
      <w:pPr>
        <w:pStyle w:val="Paragrafi"/>
      </w:pPr>
      <w:r>
        <w:t>8.</w:t>
      </w:r>
      <w:r w:rsidR="00101B53">
        <w:t xml:space="preserve"> </w:t>
      </w:r>
      <w:r>
        <w:t>Çadra alpine</w:t>
      </w:r>
    </w:p>
    <w:p w:rsidR="009A0832" w:rsidRDefault="009A0832" w:rsidP="009A0832">
      <w:pPr>
        <w:pStyle w:val="Paragrafi"/>
      </w:pPr>
      <w:r>
        <w:t>9.</w:t>
      </w:r>
      <w:r w:rsidR="00101B53">
        <w:t xml:space="preserve"> </w:t>
      </w:r>
      <w:r>
        <w:t>Pajisje të murit alpin</w:t>
      </w:r>
    </w:p>
    <w:p w:rsidR="009A0832" w:rsidRDefault="00553439" w:rsidP="009A0832">
      <w:pPr>
        <w:pStyle w:val="Paragrafi"/>
      </w:pPr>
      <w:r>
        <w:t>10.</w:t>
      </w:r>
      <w:r w:rsidR="00101B53">
        <w:t xml:space="preserve"> </w:t>
      </w:r>
      <w:r>
        <w:t>Dyshek a</w:t>
      </w:r>
      <w:r w:rsidR="009A0832">
        <w:t>lpin</w:t>
      </w:r>
    </w:p>
    <w:p w:rsidR="009A0832" w:rsidRDefault="00553439" w:rsidP="009A0832">
      <w:pPr>
        <w:pStyle w:val="Paragrafi"/>
      </w:pPr>
      <w:r>
        <w:t>11.</w:t>
      </w:r>
      <w:r w:rsidR="00101B53">
        <w:t xml:space="preserve"> </w:t>
      </w:r>
      <w:smartTag w:uri="urn:schemas-microsoft-com:office:smarttags" w:element="place">
        <w:r>
          <w:t>Mur</w:t>
        </w:r>
      </w:smartTag>
      <w:r w:rsidR="009A0832">
        <w:t xml:space="preserve"> alpin i montueshëm dhe i çmontueshëm me bazë punime druri dhe plastike</w:t>
      </w:r>
    </w:p>
    <w:p w:rsidR="009A0832" w:rsidRDefault="00553439" w:rsidP="009A0832">
      <w:pPr>
        <w:pStyle w:val="Paragrafi"/>
      </w:pPr>
      <w:r>
        <w:t>III. FEDERATA SHQIPTARE E BOKSIT</w:t>
      </w:r>
    </w:p>
    <w:p w:rsidR="009A0832" w:rsidRDefault="009A0832" w:rsidP="009A0832">
      <w:pPr>
        <w:pStyle w:val="Paragrafi"/>
      </w:pPr>
      <w:r>
        <w:t>1.</w:t>
      </w:r>
      <w:r w:rsidR="00101B53">
        <w:t xml:space="preserve"> </w:t>
      </w:r>
      <w:r>
        <w:t>Ring dhe aksesorët e tij (litarë, tuba metalikë, tapete, shkallë, ja</w:t>
      </w:r>
      <w:r w:rsidR="003F752B">
        <w:t>stë</w:t>
      </w:r>
      <w:r w:rsidR="001D1630">
        <w:t>kë sfungjeri, tuba plastikë)</w:t>
      </w:r>
    </w:p>
    <w:p w:rsidR="009A0832" w:rsidRDefault="009A0832" w:rsidP="009A0832">
      <w:pPr>
        <w:pStyle w:val="Paragrafi"/>
      </w:pPr>
      <w:r>
        <w:t>2.</w:t>
      </w:r>
      <w:r w:rsidR="00101B53">
        <w:t xml:space="preserve"> </w:t>
      </w:r>
      <w:r w:rsidR="00401407">
        <w:t>Thasë lëkure</w:t>
      </w:r>
      <w:r>
        <w:t xml:space="preserve"> për stërvitje boksi të modele dhe përmasave të ndryshme</w:t>
      </w:r>
    </w:p>
    <w:p w:rsidR="009A0832" w:rsidRDefault="009A0832" w:rsidP="009A0832">
      <w:pPr>
        <w:pStyle w:val="Paragrafi"/>
      </w:pPr>
      <w:r>
        <w:t>3.</w:t>
      </w:r>
      <w:r w:rsidR="00101B53">
        <w:t xml:space="preserve"> </w:t>
      </w:r>
      <w:r>
        <w:t>Dardha boksi prej lëkure</w:t>
      </w:r>
      <w:r w:rsidR="001D1630">
        <w:t xml:space="preserve"> për stërvitje vetjake</w:t>
      </w:r>
    </w:p>
    <w:p w:rsidR="009A0832" w:rsidRDefault="009A0832" w:rsidP="009A0832">
      <w:pPr>
        <w:pStyle w:val="Paragrafi"/>
      </w:pPr>
      <w:r>
        <w:t>4.</w:t>
      </w:r>
      <w:r w:rsidR="00101B53">
        <w:t xml:space="preserve"> </w:t>
      </w:r>
      <w:r>
        <w:t>Llapeta boksi pr</w:t>
      </w:r>
      <w:r w:rsidR="001D1630">
        <w:t>ej lëkure për stërvitje vetjake</w:t>
      </w:r>
    </w:p>
    <w:p w:rsidR="009A0832" w:rsidRDefault="009A0832" w:rsidP="009A0832">
      <w:pPr>
        <w:pStyle w:val="Paragrafi"/>
      </w:pPr>
      <w:r>
        <w:t>5.</w:t>
      </w:r>
      <w:r w:rsidR="00101B53">
        <w:t xml:space="preserve"> </w:t>
      </w:r>
      <w:r>
        <w:t>Doreza boksi të tipeve të ndryshme për ndeshje dhe stërvitje sipas s</w:t>
      </w:r>
      <w:r w:rsidR="001D1630">
        <w:t>tandardeve për mosha të ndrysh</w:t>
      </w:r>
      <w:r w:rsidR="003F752B">
        <w:t>m</w:t>
      </w:r>
      <w:r w:rsidR="001D1630">
        <w:t>e</w:t>
      </w:r>
    </w:p>
    <w:p w:rsidR="009A0832" w:rsidRDefault="009A0832" w:rsidP="009A0832">
      <w:pPr>
        <w:pStyle w:val="Paragrafi"/>
      </w:pPr>
      <w:r>
        <w:t>6.</w:t>
      </w:r>
      <w:r w:rsidR="00101B53">
        <w:t xml:space="preserve"> </w:t>
      </w:r>
      <w:r>
        <w:t xml:space="preserve">Kokore mbrojtëse sipas </w:t>
      </w:r>
      <w:r w:rsidR="00401407">
        <w:t>s</w:t>
      </w:r>
      <w:r>
        <w:t>tanda</w:t>
      </w:r>
      <w:r w:rsidR="001D1630">
        <w:t>rdeve për ndeshje dhe stërvitje</w:t>
      </w:r>
    </w:p>
    <w:p w:rsidR="009A0832" w:rsidRDefault="009A0832" w:rsidP="009A0832">
      <w:pPr>
        <w:pStyle w:val="Paragrafi"/>
      </w:pPr>
      <w:r>
        <w:t>7.</w:t>
      </w:r>
      <w:r w:rsidR="00101B53">
        <w:t xml:space="preserve"> </w:t>
      </w:r>
      <w:r>
        <w:t xml:space="preserve">Mbrojtëse </w:t>
      </w:r>
      <w:r w:rsidR="001D1630">
        <w:t>të organeve gjenitale</w:t>
      </w:r>
    </w:p>
    <w:p w:rsidR="009A0832" w:rsidRDefault="009A0832" w:rsidP="009A0832">
      <w:pPr>
        <w:pStyle w:val="Paragrafi"/>
      </w:pPr>
      <w:r>
        <w:t>8.</w:t>
      </w:r>
      <w:r w:rsidR="00101B53">
        <w:t xml:space="preserve"> </w:t>
      </w:r>
      <w:r>
        <w:t>Gomina për mbrojtjen e dhëmbëve</w:t>
      </w:r>
    </w:p>
    <w:p w:rsidR="009A0832" w:rsidRDefault="009A0832" w:rsidP="009A0832">
      <w:pPr>
        <w:pStyle w:val="Paragrafi"/>
      </w:pPr>
      <w:r>
        <w:t>9.</w:t>
      </w:r>
      <w:r w:rsidR="00101B53">
        <w:t xml:space="preserve"> </w:t>
      </w:r>
      <w:r>
        <w:t>Komplet për palestër force të standardit tip</w:t>
      </w:r>
      <w:r w:rsidR="00EB4F78">
        <w:t>,</w:t>
      </w:r>
      <w:r>
        <w:t xml:space="preserve"> si </w:t>
      </w:r>
      <w:r w:rsidR="001D1630">
        <w:t>dhe pajisje speciale për boksin</w:t>
      </w:r>
    </w:p>
    <w:p w:rsidR="009A0832" w:rsidRDefault="009A0832" w:rsidP="009A0832">
      <w:pPr>
        <w:pStyle w:val="Paragrafi"/>
      </w:pPr>
      <w:r>
        <w:t>10.</w:t>
      </w:r>
      <w:r w:rsidR="00101B53">
        <w:t xml:space="preserve"> </w:t>
      </w:r>
      <w:r>
        <w:t>Uniforma sportive (mbathje, kanatjere, tuta etj</w:t>
      </w:r>
      <w:r w:rsidR="00EB4F78">
        <w:t>.</w:t>
      </w:r>
      <w:r>
        <w:t>)</w:t>
      </w:r>
    </w:p>
    <w:p w:rsidR="009A0832" w:rsidRDefault="009A0832" w:rsidP="009A0832">
      <w:pPr>
        <w:pStyle w:val="Paragrafi"/>
      </w:pPr>
      <w:r>
        <w:t>11.</w:t>
      </w:r>
      <w:r w:rsidR="00101B53">
        <w:t xml:space="preserve"> </w:t>
      </w:r>
      <w:r>
        <w:t>Bandazhe të standa</w:t>
      </w:r>
      <w:r w:rsidR="00EB4F78">
        <w:t>rdit tip për mbrojtjen e duarve</w:t>
      </w:r>
    </w:p>
    <w:p w:rsidR="009A0832" w:rsidRDefault="009A0832" w:rsidP="009A0832">
      <w:pPr>
        <w:pStyle w:val="Paragrafi"/>
      </w:pPr>
      <w:r>
        <w:t>12.</w:t>
      </w:r>
      <w:r w:rsidR="00101B53">
        <w:t xml:space="preserve"> </w:t>
      </w:r>
      <w:r>
        <w:t>Dyshekë</w:t>
      </w:r>
      <w:r w:rsidR="00EB4F78">
        <w:t xml:space="preserve"> muri për stërvitje</w:t>
      </w:r>
    </w:p>
    <w:p w:rsidR="009A0832" w:rsidRDefault="009A0832" w:rsidP="009A0832">
      <w:pPr>
        <w:pStyle w:val="Paragrafi"/>
      </w:pPr>
      <w:r>
        <w:t>13.</w:t>
      </w:r>
      <w:r w:rsidR="00101B53">
        <w:t xml:space="preserve"> </w:t>
      </w:r>
      <w:r>
        <w:t>Literaturë të ndryshme për boksin (tek</w:t>
      </w:r>
      <w:r w:rsidR="00EB4F78">
        <w:t>nikë metodike dhe organizative)</w:t>
      </w:r>
    </w:p>
    <w:p w:rsidR="00101B53" w:rsidRDefault="00101B53" w:rsidP="009A0832">
      <w:pPr>
        <w:pStyle w:val="Paragrafi"/>
      </w:pPr>
    </w:p>
    <w:p w:rsidR="00101B53" w:rsidRDefault="00101B53" w:rsidP="009A0832">
      <w:pPr>
        <w:pStyle w:val="Paragrafi"/>
      </w:pPr>
    </w:p>
    <w:p w:rsidR="00101B53" w:rsidRDefault="00101B53" w:rsidP="009A0832">
      <w:pPr>
        <w:pStyle w:val="Paragrafi"/>
      </w:pPr>
    </w:p>
    <w:p w:rsidR="009A0832" w:rsidRDefault="00EB4F78" w:rsidP="009A0832">
      <w:pPr>
        <w:pStyle w:val="Paragrafi"/>
      </w:pPr>
      <w:r>
        <w:t>IV.</w:t>
      </w:r>
      <w:r w:rsidR="00101B53">
        <w:t xml:space="preserve"> </w:t>
      </w:r>
      <w:r>
        <w:t>FEDERATA SHQIPTARE E BASKETBOLLIT</w:t>
      </w:r>
    </w:p>
    <w:p w:rsidR="009A0832" w:rsidRDefault="00EB4F78" w:rsidP="009A0832">
      <w:pPr>
        <w:pStyle w:val="Paragrafi"/>
      </w:pPr>
      <w:r>
        <w:t>1.</w:t>
      </w:r>
      <w:r w:rsidR="00101B53">
        <w:t xml:space="preserve"> </w:t>
      </w:r>
      <w:r>
        <w:t>Tabel</w:t>
      </w:r>
      <w:r w:rsidR="009A0832">
        <w:t>a basketbolli</w:t>
      </w:r>
    </w:p>
    <w:p w:rsidR="009A0832" w:rsidRDefault="009A0832" w:rsidP="009A0832">
      <w:pPr>
        <w:pStyle w:val="Paragrafi"/>
      </w:pPr>
      <w:r>
        <w:t>2.</w:t>
      </w:r>
      <w:r w:rsidR="00101B53">
        <w:t xml:space="preserve"> </w:t>
      </w:r>
      <w:r>
        <w:t>Mbajtëse tabelash basketbolli</w:t>
      </w:r>
    </w:p>
    <w:p w:rsidR="009A0832" w:rsidRDefault="009A0832" w:rsidP="009A0832">
      <w:pPr>
        <w:pStyle w:val="Paragrafi"/>
      </w:pPr>
      <w:r>
        <w:t>3.</w:t>
      </w:r>
      <w:r w:rsidR="008710E0">
        <w:t xml:space="preserve"> </w:t>
      </w:r>
      <w:r>
        <w:t>Kosha basketbolli</w:t>
      </w:r>
    </w:p>
    <w:p w:rsidR="009A0832" w:rsidRDefault="009A0832" w:rsidP="009A0832">
      <w:pPr>
        <w:pStyle w:val="Paragrafi"/>
      </w:pPr>
      <w:r>
        <w:t>4.</w:t>
      </w:r>
      <w:r w:rsidR="008710E0">
        <w:t xml:space="preserve"> </w:t>
      </w:r>
      <w:r>
        <w:t>Tabela elektronike basketbolli</w:t>
      </w:r>
    </w:p>
    <w:p w:rsidR="009A0832" w:rsidRDefault="009A0832" w:rsidP="009A0832">
      <w:pPr>
        <w:pStyle w:val="Paragrafi"/>
      </w:pPr>
      <w:r>
        <w:t>5.</w:t>
      </w:r>
      <w:r w:rsidR="008710E0">
        <w:t xml:space="preserve"> </w:t>
      </w:r>
      <w:r>
        <w:t>Mbajtëse të 24”</w:t>
      </w:r>
    </w:p>
    <w:p w:rsidR="009A0832" w:rsidRDefault="00EB4F78" w:rsidP="009A0832">
      <w:pPr>
        <w:pStyle w:val="Paragrafi"/>
      </w:pPr>
      <w:r>
        <w:t>6.</w:t>
      </w:r>
      <w:r w:rsidR="008710E0">
        <w:t xml:space="preserve"> </w:t>
      </w:r>
      <w:r>
        <w:t>Kronometra loje jo</w:t>
      </w:r>
      <w:r w:rsidR="009A0832">
        <w:t>elektronike</w:t>
      </w:r>
    </w:p>
    <w:p w:rsidR="009A0832" w:rsidRDefault="00EB4F78" w:rsidP="009A0832">
      <w:pPr>
        <w:pStyle w:val="Paragrafi"/>
      </w:pPr>
      <w:r>
        <w:t>V.</w:t>
      </w:r>
      <w:r w:rsidR="008710E0">
        <w:t xml:space="preserve"> </w:t>
      </w:r>
      <w:r>
        <w:t>FEDERATA SHQIPTARE E ÇIKLIZMIT</w:t>
      </w:r>
    </w:p>
    <w:p w:rsidR="009A0832" w:rsidRDefault="009A0832" w:rsidP="009A0832">
      <w:pPr>
        <w:pStyle w:val="Paragrafi"/>
      </w:pPr>
      <w:r>
        <w:t>1.</w:t>
      </w:r>
      <w:r w:rsidR="008710E0">
        <w:t xml:space="preserve"> </w:t>
      </w:r>
      <w:r>
        <w:t>Makina tip furgon, shoqëruese për ekipin kombëtar</w:t>
      </w:r>
    </w:p>
    <w:p w:rsidR="009A0832" w:rsidRDefault="009A0832" w:rsidP="009A0832">
      <w:pPr>
        <w:pStyle w:val="Paragrafi"/>
      </w:pPr>
      <w:r>
        <w:t>2.2</w:t>
      </w:r>
      <w:r w:rsidR="008710E0">
        <w:t xml:space="preserve"> </w:t>
      </w:r>
      <w:r w:rsidR="00EB4F78">
        <w:t>M</w:t>
      </w:r>
      <w:r>
        <w:t>otorçikleta</w:t>
      </w:r>
    </w:p>
    <w:p w:rsidR="009A0832" w:rsidRDefault="009A0832" w:rsidP="009A0832">
      <w:pPr>
        <w:pStyle w:val="Paragrafi"/>
      </w:pPr>
      <w:r>
        <w:t>3.</w:t>
      </w:r>
      <w:r w:rsidR="008710E0">
        <w:t xml:space="preserve"> </w:t>
      </w:r>
      <w:r>
        <w:t>Biçikleta profesionale</w:t>
      </w:r>
    </w:p>
    <w:p w:rsidR="009A0832" w:rsidRDefault="009A0832" w:rsidP="009A0832">
      <w:pPr>
        <w:pStyle w:val="Paragrafi"/>
      </w:pPr>
      <w:r>
        <w:t>4.</w:t>
      </w:r>
      <w:r w:rsidR="008710E0">
        <w:t xml:space="preserve"> </w:t>
      </w:r>
      <w:r>
        <w:t>Pjesë këmbimi për biçikletat</w:t>
      </w:r>
    </w:p>
    <w:p w:rsidR="009A0832" w:rsidRDefault="009A0832" w:rsidP="009A0832">
      <w:pPr>
        <w:pStyle w:val="Paragrafi"/>
      </w:pPr>
      <w:r>
        <w:t>5.</w:t>
      </w:r>
      <w:r w:rsidR="008710E0">
        <w:t xml:space="preserve"> </w:t>
      </w:r>
      <w:r>
        <w:t>Uniforma sportive të ekipit kombëtar</w:t>
      </w:r>
    </w:p>
    <w:p w:rsidR="009A0832" w:rsidRDefault="00EB4F78" w:rsidP="009A0832">
      <w:pPr>
        <w:pStyle w:val="Paragrafi"/>
      </w:pPr>
      <w:r>
        <w:t>VI.</w:t>
      </w:r>
      <w:r w:rsidR="008710E0">
        <w:t xml:space="preserve"> </w:t>
      </w:r>
      <w:r>
        <w:t>FEDERATA SHQIPTARE E DANCIT SPORTIV</w:t>
      </w:r>
    </w:p>
    <w:p w:rsidR="009A0832" w:rsidRDefault="009A0832" w:rsidP="009A0832">
      <w:pPr>
        <w:pStyle w:val="Paragrafi"/>
      </w:pPr>
      <w:r>
        <w:t>1.</w:t>
      </w:r>
      <w:r w:rsidR="00793648">
        <w:t xml:space="preserve"> Kost</w:t>
      </w:r>
      <w:r>
        <w:t>ume latine për femra dhe meshkuj</w:t>
      </w:r>
    </w:p>
    <w:p w:rsidR="009A0832" w:rsidRDefault="009A0832" w:rsidP="009A0832">
      <w:pPr>
        <w:pStyle w:val="Paragrafi"/>
      </w:pPr>
      <w:r>
        <w:t>2.</w:t>
      </w:r>
      <w:r w:rsidR="00793648">
        <w:t xml:space="preserve"> </w:t>
      </w:r>
      <w:r>
        <w:t>Kostume standarde për meshkuj dhe femra</w:t>
      </w:r>
    </w:p>
    <w:p w:rsidR="009A0832" w:rsidRDefault="00793648" w:rsidP="009A0832">
      <w:pPr>
        <w:pStyle w:val="Paragrafi"/>
      </w:pPr>
      <w:r>
        <w:t>3. Kostume latine për mesh</w:t>
      </w:r>
      <w:r w:rsidR="009A0832">
        <w:t>kuj e femra për formacione latine standarde</w:t>
      </w:r>
    </w:p>
    <w:p w:rsidR="009A0832" w:rsidRDefault="009A0832" w:rsidP="009A0832">
      <w:pPr>
        <w:pStyle w:val="Paragrafi"/>
      </w:pPr>
      <w:r>
        <w:t>4.</w:t>
      </w:r>
      <w:r w:rsidR="00793648">
        <w:t xml:space="preserve"> </w:t>
      </w:r>
      <w:r>
        <w:t>Metrazhe të tipit</w:t>
      </w:r>
      <w:r w:rsidR="00793648">
        <w:t xml:space="preserve"> zharse, strec, tyl dhe terital</w:t>
      </w:r>
    </w:p>
    <w:p w:rsidR="009A0832" w:rsidRDefault="00793648" w:rsidP="009A0832">
      <w:pPr>
        <w:pStyle w:val="Paragrafi"/>
      </w:pPr>
      <w:r>
        <w:t>5. Këpucë standarde dhe latin</w:t>
      </w:r>
      <w:r w:rsidR="009A0832">
        <w:t>e për femra dhe meshkuj</w:t>
      </w:r>
    </w:p>
    <w:p w:rsidR="009A0832" w:rsidRDefault="009A0832" w:rsidP="009A0832">
      <w:pPr>
        <w:pStyle w:val="Paragrafi"/>
      </w:pPr>
      <w:r>
        <w:t>6.</w:t>
      </w:r>
      <w:r w:rsidR="00793648">
        <w:t xml:space="preserve"> </w:t>
      </w:r>
      <w:r>
        <w:t>Aksesorë të ndryshëm</w:t>
      </w:r>
      <w:r w:rsidR="009B549A">
        <w:t>,</w:t>
      </w:r>
      <w:r>
        <w:t xml:space="preserve"> si çanta sportive, kostume trajnimi, kravata, sipas manualeve të</w:t>
      </w:r>
      <w:r w:rsidR="00D559D4">
        <w:t xml:space="preserve"> veshjeve të njohura nga IDSF (F</w:t>
      </w:r>
      <w:r>
        <w:t>ederata Ndërkombëtare e Dancit Sportiv)</w:t>
      </w:r>
    </w:p>
    <w:p w:rsidR="009A0832" w:rsidRDefault="009A0832" w:rsidP="009A0832">
      <w:pPr>
        <w:pStyle w:val="Paragrafi"/>
      </w:pPr>
      <w:r>
        <w:t>7.</w:t>
      </w:r>
      <w:r w:rsidR="008710E0">
        <w:t xml:space="preserve"> </w:t>
      </w:r>
      <w:r>
        <w:t>Sistem fonie, bopkse, mikrofonë, amplifikatorë</w:t>
      </w:r>
    </w:p>
    <w:p w:rsidR="009A0832" w:rsidRDefault="009A0832" w:rsidP="009A0832">
      <w:pPr>
        <w:pStyle w:val="Paragrafi"/>
      </w:pPr>
      <w:r>
        <w:t>8.</w:t>
      </w:r>
      <w:r w:rsidR="008710E0">
        <w:t xml:space="preserve"> </w:t>
      </w:r>
      <w:r>
        <w:t>Parket druri për mjedise sportive;</w:t>
      </w:r>
    </w:p>
    <w:p w:rsidR="009A0832" w:rsidRDefault="009A0832" w:rsidP="009A0832">
      <w:pPr>
        <w:pStyle w:val="Paragrafi"/>
      </w:pPr>
      <w:r>
        <w:t>9.</w:t>
      </w:r>
      <w:r w:rsidR="008710E0">
        <w:t xml:space="preserve"> </w:t>
      </w:r>
      <w:r>
        <w:t>CD me muzikë specifike të miratuara nga IDSF;</w:t>
      </w:r>
    </w:p>
    <w:p w:rsidR="009A0832" w:rsidRDefault="009A0832" w:rsidP="009A0832">
      <w:pPr>
        <w:pStyle w:val="Paragrafi"/>
      </w:pPr>
      <w:r>
        <w:t>10.</w:t>
      </w:r>
      <w:r w:rsidR="008710E0">
        <w:t xml:space="preserve"> </w:t>
      </w:r>
      <w:r>
        <w:t>Sistem special ndriçimi</w:t>
      </w:r>
    </w:p>
    <w:p w:rsidR="009A0832" w:rsidRDefault="00D559D4" w:rsidP="009A0832">
      <w:pPr>
        <w:pStyle w:val="Paragrafi"/>
      </w:pPr>
      <w:r>
        <w:t>VII. FEDERATA SHQIPTARE E FUTBOLLIT</w:t>
      </w:r>
    </w:p>
    <w:p w:rsidR="009A0832" w:rsidRDefault="009A0832" w:rsidP="009A0832">
      <w:pPr>
        <w:pStyle w:val="Paragrafi"/>
      </w:pPr>
      <w:r>
        <w:t>1.</w:t>
      </w:r>
      <w:r w:rsidR="008710E0">
        <w:t xml:space="preserve"> </w:t>
      </w:r>
      <w:r>
        <w:t xml:space="preserve">Tapet </w:t>
      </w:r>
      <w:smartTag w:uri="urn:schemas-microsoft-com:office:smarttags" w:element="place">
        <w:smartTag w:uri="urn:schemas-microsoft-com:office:smarttags" w:element="City">
          <w:r>
            <w:t>bari</w:t>
          </w:r>
        </w:smartTag>
      </w:smartTag>
      <w:r>
        <w:t xml:space="preserve"> natyral</w:t>
      </w:r>
    </w:p>
    <w:p w:rsidR="009A0832" w:rsidRDefault="009A0832" w:rsidP="009A0832">
      <w:pPr>
        <w:pStyle w:val="Paragrafi"/>
      </w:pPr>
      <w:r>
        <w:t>2.</w:t>
      </w:r>
      <w:r w:rsidR="008710E0">
        <w:t xml:space="preserve"> </w:t>
      </w:r>
      <w:r>
        <w:t>Impiante vaditëse</w:t>
      </w:r>
    </w:p>
    <w:p w:rsidR="009A0832" w:rsidRDefault="009A0832" w:rsidP="009A0832">
      <w:pPr>
        <w:pStyle w:val="Paragrafi"/>
      </w:pPr>
      <w:r>
        <w:t>3.</w:t>
      </w:r>
      <w:r w:rsidR="008710E0">
        <w:t xml:space="preserve"> </w:t>
      </w:r>
      <w:r>
        <w:t>Makineri mirëmbajtjeje të fushave me aksesorët</w:t>
      </w:r>
    </w:p>
    <w:p w:rsidR="009A0832" w:rsidRDefault="00D559D4" w:rsidP="009A0832">
      <w:pPr>
        <w:pStyle w:val="Paragrafi"/>
      </w:pPr>
      <w:r>
        <w:t>4.</w:t>
      </w:r>
      <w:r w:rsidR="008710E0">
        <w:t xml:space="preserve"> </w:t>
      </w:r>
      <w:r>
        <w:t>Sisteme ndriçimi të stadiumev</w:t>
      </w:r>
      <w:r w:rsidR="009A0832">
        <w:t>e</w:t>
      </w:r>
    </w:p>
    <w:p w:rsidR="009A0832" w:rsidRDefault="009A0832" w:rsidP="009A0832">
      <w:pPr>
        <w:pStyle w:val="Paragrafi"/>
      </w:pPr>
      <w:r>
        <w:t>5.</w:t>
      </w:r>
      <w:r w:rsidR="008710E0">
        <w:t xml:space="preserve"> </w:t>
      </w:r>
      <w:r>
        <w:t>Tabelë elektronike</w:t>
      </w:r>
    </w:p>
    <w:p w:rsidR="009A0832" w:rsidRDefault="009A0832" w:rsidP="009A0832">
      <w:pPr>
        <w:pStyle w:val="Paragrafi"/>
      </w:pPr>
      <w:r>
        <w:t>6.</w:t>
      </w:r>
      <w:r w:rsidR="008710E0">
        <w:t xml:space="preserve"> </w:t>
      </w:r>
      <w:r>
        <w:t>Ndenjëse plastike për spektatorët në stadium</w:t>
      </w:r>
    </w:p>
    <w:p w:rsidR="009A0832" w:rsidRDefault="009A0832" w:rsidP="009A0832">
      <w:pPr>
        <w:pStyle w:val="Paragrafi"/>
      </w:pPr>
      <w:r>
        <w:t>7.</w:t>
      </w:r>
      <w:r w:rsidR="008710E0">
        <w:t xml:space="preserve"> </w:t>
      </w:r>
      <w:r>
        <w:t xml:space="preserve">Tapet </w:t>
      </w:r>
      <w:smartTag w:uri="urn:schemas-microsoft-com:office:smarttags" w:element="place">
        <w:smartTag w:uri="urn:schemas-microsoft-com:office:smarttags" w:element="City">
          <w:r>
            <w:t>bari</w:t>
          </w:r>
        </w:smartTag>
      </w:smartTag>
      <w:r>
        <w:t xml:space="preserve"> artificial me aksesorët për i</w:t>
      </w:r>
      <w:r w:rsidR="00D559D4">
        <w:t>nstalimin e tij</w:t>
      </w:r>
    </w:p>
    <w:p w:rsidR="009A0832" w:rsidRDefault="009A0832" w:rsidP="009A0832">
      <w:pPr>
        <w:pStyle w:val="Paragrafi"/>
      </w:pPr>
      <w:r>
        <w:t>8.</w:t>
      </w:r>
      <w:r w:rsidR="008710E0">
        <w:t xml:space="preserve"> </w:t>
      </w:r>
      <w:r>
        <w:t>Makineri mirëmbajtjeje për fusha me bar artificial</w:t>
      </w:r>
    </w:p>
    <w:p w:rsidR="009A0832" w:rsidRDefault="009A0832" w:rsidP="009A0832">
      <w:pPr>
        <w:pStyle w:val="Paragrafi"/>
      </w:pPr>
      <w:r>
        <w:t>9.</w:t>
      </w:r>
      <w:r w:rsidR="008710E0">
        <w:t xml:space="preserve"> </w:t>
      </w:r>
      <w:r>
        <w:t>Kostum sportiv</w:t>
      </w:r>
    </w:p>
    <w:p w:rsidR="009A0832" w:rsidRDefault="009A0832" w:rsidP="009A0832">
      <w:pPr>
        <w:pStyle w:val="Paragrafi"/>
      </w:pPr>
      <w:r>
        <w:t>10.</w:t>
      </w:r>
      <w:r w:rsidR="008710E0">
        <w:t xml:space="preserve"> </w:t>
      </w:r>
      <w:r>
        <w:t>Bluza</w:t>
      </w:r>
    </w:p>
    <w:p w:rsidR="009A0832" w:rsidRDefault="009A0832" w:rsidP="009A0832">
      <w:pPr>
        <w:pStyle w:val="Paragrafi"/>
      </w:pPr>
      <w:r>
        <w:t>11.</w:t>
      </w:r>
      <w:r w:rsidR="008710E0">
        <w:t xml:space="preserve"> </w:t>
      </w:r>
      <w:r>
        <w:t>Mbathje</w:t>
      </w:r>
    </w:p>
    <w:p w:rsidR="009A0832" w:rsidRDefault="009A0832" w:rsidP="009A0832">
      <w:pPr>
        <w:pStyle w:val="Paragrafi"/>
      </w:pPr>
      <w:r>
        <w:t>12.</w:t>
      </w:r>
      <w:r w:rsidR="008710E0">
        <w:t xml:space="preserve"> </w:t>
      </w:r>
      <w:r>
        <w:t>Geta</w:t>
      </w:r>
    </w:p>
    <w:p w:rsidR="009A0832" w:rsidRDefault="00D559D4" w:rsidP="009A0832">
      <w:pPr>
        <w:pStyle w:val="Paragrafi"/>
      </w:pPr>
      <w:r>
        <w:t>13.</w:t>
      </w:r>
      <w:r w:rsidR="008710E0">
        <w:t xml:space="preserve"> </w:t>
      </w:r>
      <w:r>
        <w:t>Ç</w:t>
      </w:r>
      <w:r w:rsidR="009A0832">
        <w:t>orape</w:t>
      </w:r>
    </w:p>
    <w:p w:rsidR="009A0832" w:rsidRDefault="009A0832" w:rsidP="009A0832">
      <w:pPr>
        <w:pStyle w:val="Paragrafi"/>
      </w:pPr>
      <w:r>
        <w:t>14.</w:t>
      </w:r>
      <w:r w:rsidR="008710E0">
        <w:t xml:space="preserve"> </w:t>
      </w:r>
      <w:r>
        <w:t>Kapele</w:t>
      </w:r>
    </w:p>
    <w:p w:rsidR="009A0832" w:rsidRDefault="009A0832" w:rsidP="009A0832">
      <w:pPr>
        <w:pStyle w:val="Paragrafi"/>
      </w:pPr>
      <w:r>
        <w:t>15.</w:t>
      </w:r>
      <w:r w:rsidR="008710E0">
        <w:t xml:space="preserve"> </w:t>
      </w:r>
      <w:r>
        <w:t>Kapuç</w:t>
      </w:r>
    </w:p>
    <w:p w:rsidR="009A0832" w:rsidRDefault="009A0832" w:rsidP="009A0832">
      <w:pPr>
        <w:pStyle w:val="Paragrafi"/>
      </w:pPr>
      <w:r>
        <w:t>16.</w:t>
      </w:r>
      <w:r w:rsidR="008710E0">
        <w:t xml:space="preserve"> </w:t>
      </w:r>
      <w:r>
        <w:t>Doreza</w:t>
      </w:r>
    </w:p>
    <w:p w:rsidR="009A0832" w:rsidRDefault="009A0832" w:rsidP="009A0832">
      <w:pPr>
        <w:pStyle w:val="Paragrafi"/>
      </w:pPr>
      <w:r>
        <w:t>17.</w:t>
      </w:r>
      <w:r w:rsidR="008710E0">
        <w:t xml:space="preserve"> </w:t>
      </w:r>
      <w:r>
        <w:t>Jelekë</w:t>
      </w:r>
    </w:p>
    <w:p w:rsidR="009A0832" w:rsidRDefault="009A0832" w:rsidP="009A0832">
      <w:pPr>
        <w:pStyle w:val="Paragrafi"/>
      </w:pPr>
      <w:r>
        <w:t>18.</w:t>
      </w:r>
      <w:r w:rsidR="008710E0">
        <w:t xml:space="preserve"> </w:t>
      </w:r>
      <w:r>
        <w:t>Këpucë sportive</w:t>
      </w:r>
    </w:p>
    <w:p w:rsidR="009A0832" w:rsidRDefault="00D559D4" w:rsidP="009A0832">
      <w:pPr>
        <w:pStyle w:val="Paragrafi"/>
      </w:pPr>
      <w:r>
        <w:t>19.</w:t>
      </w:r>
      <w:r w:rsidR="008710E0">
        <w:t xml:space="preserve"> </w:t>
      </w:r>
      <w:r>
        <w:t>Ç</w:t>
      </w:r>
      <w:r w:rsidR="009A0832">
        <w:t>anta sportive</w:t>
      </w:r>
    </w:p>
    <w:p w:rsidR="009A0832" w:rsidRDefault="009A0832" w:rsidP="009A0832">
      <w:pPr>
        <w:pStyle w:val="Paragrafi"/>
      </w:pPr>
      <w:r>
        <w:t>20.</w:t>
      </w:r>
      <w:r w:rsidR="008710E0">
        <w:t xml:space="preserve"> </w:t>
      </w:r>
      <w:r>
        <w:t>Çanta për mjekët sportivë</w:t>
      </w:r>
    </w:p>
    <w:p w:rsidR="009A0832" w:rsidRDefault="009A0832" w:rsidP="009A0832">
      <w:pPr>
        <w:pStyle w:val="Paragrafi"/>
      </w:pPr>
      <w:r>
        <w:t>21.</w:t>
      </w:r>
      <w:r w:rsidR="008710E0">
        <w:t xml:space="preserve"> </w:t>
      </w:r>
      <w:r>
        <w:t>Topa</w:t>
      </w:r>
    </w:p>
    <w:p w:rsidR="009A0832" w:rsidRDefault="009A0832" w:rsidP="009A0832">
      <w:pPr>
        <w:pStyle w:val="Paragrafi"/>
      </w:pPr>
      <w:r>
        <w:t>22.</w:t>
      </w:r>
      <w:r w:rsidR="008710E0">
        <w:t xml:space="preserve"> </w:t>
      </w:r>
      <w:r>
        <w:t>Materiale didaktike stërvitore</w:t>
      </w:r>
    </w:p>
    <w:p w:rsidR="009A0832" w:rsidRDefault="00E80130" w:rsidP="009A0832">
      <w:pPr>
        <w:pStyle w:val="Paragrafi"/>
      </w:pPr>
      <w:r>
        <w:t>23.</w:t>
      </w:r>
      <w:r w:rsidR="008710E0">
        <w:t xml:space="preserve"> </w:t>
      </w:r>
      <w:r>
        <w:t>Libra CD ose video</w:t>
      </w:r>
      <w:r w:rsidR="009A0832">
        <w:t>kaseta me materiale didaktike dhe shkencore</w:t>
      </w:r>
    </w:p>
    <w:p w:rsidR="009A0832" w:rsidRDefault="007504CF" w:rsidP="009A0832">
      <w:pPr>
        <w:pStyle w:val="Paragrafi"/>
      </w:pPr>
      <w:r>
        <w:t>24.</w:t>
      </w:r>
      <w:r w:rsidR="008710E0">
        <w:t xml:space="preserve"> </w:t>
      </w:r>
      <w:r>
        <w:t>K</w:t>
      </w:r>
      <w:r w:rsidR="009A0832">
        <w:t>ompjutera</w:t>
      </w:r>
    </w:p>
    <w:p w:rsidR="009A0832" w:rsidRDefault="009A0832" w:rsidP="00FB283C">
      <w:pPr>
        <w:pStyle w:val="Paragrafi"/>
      </w:pPr>
      <w:r>
        <w:t>25.</w:t>
      </w:r>
      <w:r w:rsidR="008710E0">
        <w:t xml:space="preserve"> </w:t>
      </w:r>
      <w:r>
        <w:t>Aparate projektimi</w:t>
      </w:r>
    </w:p>
    <w:p w:rsidR="008710E0" w:rsidRDefault="008710E0" w:rsidP="00FB283C">
      <w:pPr>
        <w:pStyle w:val="Paragrafi"/>
      </w:pPr>
    </w:p>
    <w:p w:rsidR="008710E0" w:rsidRDefault="008710E0" w:rsidP="00FB283C">
      <w:pPr>
        <w:pStyle w:val="Paragrafi"/>
      </w:pPr>
    </w:p>
    <w:p w:rsidR="009A0832" w:rsidRDefault="007504CF" w:rsidP="009A0832">
      <w:pPr>
        <w:pStyle w:val="Paragrafi"/>
      </w:pPr>
      <w:r>
        <w:t>VIII.</w:t>
      </w:r>
      <w:r w:rsidR="008710E0">
        <w:t xml:space="preserve"> </w:t>
      </w:r>
      <w:r>
        <w:t>FEDERATA SHQIPTARE E GJIMNASTIKËS</w:t>
      </w:r>
    </w:p>
    <w:p w:rsidR="009A0832" w:rsidRDefault="009A0832" w:rsidP="009A0832">
      <w:pPr>
        <w:pStyle w:val="Paragrafi"/>
      </w:pPr>
      <w:r>
        <w:t>1.</w:t>
      </w:r>
      <w:r w:rsidR="008710E0">
        <w:t xml:space="preserve"> </w:t>
      </w:r>
      <w:r>
        <w:t>Tapet gjimnastikor për gjimnastikën ritmike dhe artistike me bazament druri</w:t>
      </w:r>
    </w:p>
    <w:p w:rsidR="009A0832" w:rsidRDefault="009A0832" w:rsidP="009A0832">
      <w:pPr>
        <w:pStyle w:val="Paragrafi"/>
      </w:pPr>
      <w:r>
        <w:t>2.</w:t>
      </w:r>
      <w:r w:rsidR="008710E0">
        <w:t xml:space="preserve"> </w:t>
      </w:r>
      <w:r>
        <w:t xml:space="preserve">Dyshek </w:t>
      </w:r>
      <w:r w:rsidR="009B549A">
        <w:t>sfungjeri për stërvitje dhe gare</w:t>
      </w:r>
    </w:p>
    <w:p w:rsidR="009A0832" w:rsidRDefault="009A0832" w:rsidP="009A0832">
      <w:pPr>
        <w:pStyle w:val="Paragrafi"/>
      </w:pPr>
      <w:r>
        <w:t>3.</w:t>
      </w:r>
      <w:r w:rsidR="008710E0">
        <w:t xml:space="preserve"> </w:t>
      </w:r>
      <w:r>
        <w:t>Paralele e shkallëzuar</w:t>
      </w:r>
    </w:p>
    <w:p w:rsidR="009A0832" w:rsidRDefault="009A0832" w:rsidP="009A0832">
      <w:pPr>
        <w:pStyle w:val="Paragrafi"/>
      </w:pPr>
      <w:r>
        <w:t>4.</w:t>
      </w:r>
      <w:r w:rsidR="008710E0">
        <w:t xml:space="preserve"> </w:t>
      </w:r>
      <w:r>
        <w:t>Unaza</w:t>
      </w:r>
    </w:p>
    <w:p w:rsidR="009A0832" w:rsidRDefault="009A0832" w:rsidP="009A0832">
      <w:pPr>
        <w:pStyle w:val="Paragrafi"/>
      </w:pPr>
      <w:r>
        <w:t>5.</w:t>
      </w:r>
      <w:r w:rsidR="008710E0">
        <w:t xml:space="preserve"> </w:t>
      </w:r>
      <w:r>
        <w:t>Hekur gjimnastikor</w:t>
      </w:r>
    </w:p>
    <w:p w:rsidR="009A0832" w:rsidRDefault="007504CF" w:rsidP="009A0832">
      <w:pPr>
        <w:pStyle w:val="Paragrafi"/>
      </w:pPr>
      <w:r>
        <w:t>6.</w:t>
      </w:r>
      <w:r w:rsidR="008710E0">
        <w:t xml:space="preserve"> </w:t>
      </w:r>
      <w:r>
        <w:t>T</w:t>
      </w:r>
      <w:r w:rsidR="009A0832">
        <w:t>ra ekuilibri</w:t>
      </w:r>
    </w:p>
    <w:p w:rsidR="009A0832" w:rsidRDefault="007504CF" w:rsidP="009A0832">
      <w:pPr>
        <w:pStyle w:val="Paragrafi"/>
      </w:pPr>
      <w:r>
        <w:t>7.</w:t>
      </w:r>
      <w:r w:rsidR="008710E0">
        <w:t xml:space="preserve"> </w:t>
      </w:r>
      <w:r>
        <w:t>K</w:t>
      </w:r>
      <w:r w:rsidR="009A0832">
        <w:t>alë me doreza</w:t>
      </w:r>
    </w:p>
    <w:p w:rsidR="009A0832" w:rsidRDefault="007504CF" w:rsidP="009A0832">
      <w:pPr>
        <w:pStyle w:val="Paragrafi"/>
      </w:pPr>
      <w:r>
        <w:t>8.</w:t>
      </w:r>
      <w:r w:rsidR="008710E0">
        <w:t xml:space="preserve"> </w:t>
      </w:r>
      <w:r>
        <w:t>P</w:t>
      </w:r>
      <w:r w:rsidR="009A0832">
        <w:t>edanë rrafëse</w:t>
      </w:r>
    </w:p>
    <w:p w:rsidR="009A0832" w:rsidRDefault="007504CF" w:rsidP="009A0832">
      <w:pPr>
        <w:pStyle w:val="Paragrafi"/>
      </w:pPr>
      <w:r>
        <w:t>9.</w:t>
      </w:r>
      <w:r w:rsidR="008710E0">
        <w:t xml:space="preserve"> </w:t>
      </w:r>
      <w:r>
        <w:t>P</w:t>
      </w:r>
      <w:r w:rsidR="009A0832">
        <w:t>ajisje gare për gjimastikën ritmike</w:t>
      </w:r>
      <w:r>
        <w:t xml:space="preserve"> (fjongo, topa, rrathë, birila)</w:t>
      </w:r>
    </w:p>
    <w:p w:rsidR="009A0832" w:rsidRDefault="007504CF" w:rsidP="009A0832">
      <w:pPr>
        <w:pStyle w:val="Paragrafi"/>
      </w:pPr>
      <w:r>
        <w:t>10</w:t>
      </w:r>
      <w:r w:rsidR="008710E0">
        <w:t xml:space="preserve"> </w:t>
      </w:r>
      <w:r>
        <w:t>.P</w:t>
      </w:r>
      <w:r w:rsidR="009A0832">
        <w:t>jesë ndërrimi të veglave gjimnastikore</w:t>
      </w:r>
    </w:p>
    <w:p w:rsidR="009A0832" w:rsidRDefault="007504CF" w:rsidP="009A0832">
      <w:pPr>
        <w:pStyle w:val="Paragrafi"/>
      </w:pPr>
      <w:r>
        <w:t>11.</w:t>
      </w:r>
      <w:r w:rsidR="008710E0">
        <w:t xml:space="preserve"> </w:t>
      </w:r>
      <w:r>
        <w:t>M</w:t>
      </w:r>
      <w:r w:rsidR="009A0832">
        <w:t>anuale dhe pajisje didaktike për trajnerë dhe gjyqtarë të gjimnastikës</w:t>
      </w:r>
    </w:p>
    <w:p w:rsidR="009A0832" w:rsidRDefault="007504CF" w:rsidP="009A0832">
      <w:pPr>
        <w:pStyle w:val="Paragrafi"/>
      </w:pPr>
      <w:r>
        <w:t>12.</w:t>
      </w:r>
      <w:r w:rsidR="008710E0">
        <w:t xml:space="preserve"> </w:t>
      </w:r>
      <w:r>
        <w:t>T</w:t>
      </w:r>
      <w:r w:rsidR="004C754E">
        <w:t>apet për vrapimin e gjimnastë</w:t>
      </w:r>
      <w:r w:rsidR="009A0832">
        <w:t>ve gjatë garës (rrugë vrapimi)</w:t>
      </w:r>
    </w:p>
    <w:p w:rsidR="009A0832" w:rsidRDefault="004C754E" w:rsidP="009A0832">
      <w:pPr>
        <w:pStyle w:val="Paragrafi"/>
      </w:pPr>
      <w:r>
        <w:t>IX.</w:t>
      </w:r>
      <w:r w:rsidR="008710E0">
        <w:t xml:space="preserve"> </w:t>
      </w:r>
      <w:r>
        <w:t>FEDERATA SHQIPTARE E HENBOLLIT</w:t>
      </w:r>
    </w:p>
    <w:p w:rsidR="009A0832" w:rsidRDefault="009A0832" w:rsidP="009A0832">
      <w:pPr>
        <w:pStyle w:val="Paragrafi"/>
      </w:pPr>
      <w:r>
        <w:t>1.</w:t>
      </w:r>
      <w:r w:rsidR="008710E0">
        <w:t xml:space="preserve"> </w:t>
      </w:r>
      <w:r>
        <w:t>Topa</w:t>
      </w:r>
    </w:p>
    <w:p w:rsidR="009A0832" w:rsidRDefault="009A0832" w:rsidP="009A0832">
      <w:pPr>
        <w:pStyle w:val="Paragrafi"/>
      </w:pPr>
      <w:r>
        <w:t>2.</w:t>
      </w:r>
      <w:r w:rsidR="008710E0">
        <w:t xml:space="preserve"> </w:t>
      </w:r>
      <w:r>
        <w:t>Shënues pikësh-gjyqtarie</w:t>
      </w:r>
    </w:p>
    <w:p w:rsidR="009A0832" w:rsidRDefault="009A0832" w:rsidP="009A0832">
      <w:pPr>
        <w:pStyle w:val="Paragrafi"/>
      </w:pPr>
      <w:r>
        <w:t>3.</w:t>
      </w:r>
      <w:r w:rsidR="008710E0">
        <w:t xml:space="preserve"> </w:t>
      </w:r>
      <w:r>
        <w:t>Rrjeta</w:t>
      </w:r>
    </w:p>
    <w:p w:rsidR="009A0832" w:rsidRDefault="009A0832" w:rsidP="009A0832">
      <w:pPr>
        <w:pStyle w:val="Paragrafi"/>
      </w:pPr>
      <w:r>
        <w:t>4.</w:t>
      </w:r>
      <w:r w:rsidR="008710E0">
        <w:t xml:space="preserve"> </w:t>
      </w:r>
      <w:r>
        <w:t>Porta</w:t>
      </w:r>
    </w:p>
    <w:p w:rsidR="009A0832" w:rsidRDefault="009A0832" w:rsidP="009A0832">
      <w:pPr>
        <w:pStyle w:val="Paragrafi"/>
      </w:pPr>
      <w:r>
        <w:t>5.</w:t>
      </w:r>
      <w:r w:rsidR="008710E0">
        <w:t xml:space="preserve"> </w:t>
      </w:r>
      <w:r>
        <w:t>Veshje dhe uniforma sportive-tuta komplet</w:t>
      </w:r>
    </w:p>
    <w:p w:rsidR="009A0832" w:rsidRDefault="009A0832" w:rsidP="009A0832">
      <w:pPr>
        <w:pStyle w:val="Paragrafi"/>
      </w:pPr>
      <w:r>
        <w:t>6.</w:t>
      </w:r>
      <w:r w:rsidR="008710E0">
        <w:t xml:space="preserve"> </w:t>
      </w:r>
      <w:r>
        <w:t>Këpucë</w:t>
      </w:r>
    </w:p>
    <w:p w:rsidR="009A0832" w:rsidRDefault="009A0832" w:rsidP="009A0832">
      <w:pPr>
        <w:pStyle w:val="Paragrafi"/>
      </w:pPr>
      <w:r>
        <w:t>7.</w:t>
      </w:r>
      <w:r w:rsidR="008710E0">
        <w:t xml:space="preserve"> </w:t>
      </w:r>
      <w:r>
        <w:t>Orë elektronike</w:t>
      </w:r>
    </w:p>
    <w:p w:rsidR="009A0832" w:rsidRDefault="009A0832" w:rsidP="009A0832">
      <w:pPr>
        <w:pStyle w:val="Paragrafi"/>
      </w:pPr>
      <w:r>
        <w:t>8.</w:t>
      </w:r>
      <w:r w:rsidR="008710E0">
        <w:t xml:space="preserve"> </w:t>
      </w:r>
      <w:r>
        <w:t>Kronometër, bilbila, pompa</w:t>
      </w:r>
    </w:p>
    <w:p w:rsidR="009A0832" w:rsidRDefault="009A0832" w:rsidP="009A0832">
      <w:pPr>
        <w:pStyle w:val="Paragrafi"/>
      </w:pPr>
      <w:r>
        <w:t>9.</w:t>
      </w:r>
      <w:r w:rsidR="008710E0">
        <w:t xml:space="preserve"> </w:t>
      </w:r>
      <w:r>
        <w:t>Manuale, literaturë</w:t>
      </w:r>
    </w:p>
    <w:p w:rsidR="009A0832" w:rsidRDefault="00284830" w:rsidP="009A0832">
      <w:pPr>
        <w:pStyle w:val="Paragrafi"/>
      </w:pPr>
      <w:r>
        <w:t>10.</w:t>
      </w:r>
      <w:r w:rsidR="008710E0">
        <w:t xml:space="preserve"> </w:t>
      </w:r>
      <w:r>
        <w:t>K</w:t>
      </w:r>
      <w:r w:rsidR="009A0832">
        <w:t>artona me ngjyrë për gjyqtarinë</w:t>
      </w:r>
    </w:p>
    <w:p w:rsidR="009A0832" w:rsidRDefault="00284830" w:rsidP="009A0832">
      <w:pPr>
        <w:pStyle w:val="Paragrafi"/>
      </w:pPr>
      <w:r>
        <w:t>X.</w:t>
      </w:r>
      <w:r w:rsidR="008710E0">
        <w:t xml:space="preserve"> </w:t>
      </w:r>
      <w:r>
        <w:t>FEDERATA SHQIPTARE E KARATESË</w:t>
      </w:r>
    </w:p>
    <w:p w:rsidR="009A0832" w:rsidRDefault="009A0832" w:rsidP="009A0832">
      <w:pPr>
        <w:pStyle w:val="Paragrafi"/>
      </w:pPr>
      <w:r>
        <w:t>1.</w:t>
      </w:r>
      <w:r w:rsidR="008710E0">
        <w:t xml:space="preserve"> </w:t>
      </w:r>
      <w:r>
        <w:t>Tatami (tapet)</w:t>
      </w:r>
    </w:p>
    <w:p w:rsidR="009A0832" w:rsidRDefault="009A0832" w:rsidP="009A0832">
      <w:pPr>
        <w:pStyle w:val="Paragrafi"/>
      </w:pPr>
      <w:r>
        <w:t>2.</w:t>
      </w:r>
      <w:r w:rsidR="008710E0">
        <w:t xml:space="preserve"> </w:t>
      </w:r>
      <w:r>
        <w:t>T</w:t>
      </w:r>
      <w:r w:rsidR="00236828">
        <w:t>abela elektronike (matës</w:t>
      </w:r>
      <w:r>
        <w:t xml:space="preserve"> për mbajtjen e kohës së ndeshjeve, pushimet, pikët etj</w:t>
      </w:r>
      <w:r w:rsidR="00236828">
        <w:t>.</w:t>
      </w:r>
      <w:r>
        <w:t>)</w:t>
      </w:r>
    </w:p>
    <w:p w:rsidR="009A0832" w:rsidRDefault="009A0832" w:rsidP="009A0832">
      <w:pPr>
        <w:pStyle w:val="Paragrafi"/>
      </w:pPr>
      <w:r>
        <w:t>3.</w:t>
      </w:r>
      <w:r w:rsidR="008710E0">
        <w:t xml:space="preserve"> </w:t>
      </w:r>
      <w:r>
        <w:t>Kim</w:t>
      </w:r>
      <w:r w:rsidR="0061563E">
        <w:t>ono (uniforma e plotë e garës-</w:t>
      </w:r>
      <w:r>
        <w:t>xhaketë, pantallona dhe rrip)</w:t>
      </w:r>
    </w:p>
    <w:p w:rsidR="009A0832" w:rsidRDefault="009A0832" w:rsidP="009A0832">
      <w:pPr>
        <w:pStyle w:val="Paragrafi"/>
      </w:pPr>
      <w:r>
        <w:t>4.</w:t>
      </w:r>
      <w:r w:rsidR="008710E0">
        <w:t xml:space="preserve"> </w:t>
      </w:r>
      <w:r>
        <w:t>Doreza për ndeshje</w:t>
      </w:r>
    </w:p>
    <w:p w:rsidR="009A0832" w:rsidRDefault="00236828" w:rsidP="009A0832">
      <w:pPr>
        <w:pStyle w:val="Paragrafi"/>
      </w:pPr>
      <w:r>
        <w:t>XI.</w:t>
      </w:r>
      <w:r w:rsidR="008710E0">
        <w:t xml:space="preserve"> </w:t>
      </w:r>
      <w:r>
        <w:t>FEDERATA SHQIPTARE E SPORTEVE ME KUAJ</w:t>
      </w:r>
    </w:p>
    <w:p w:rsidR="009A0832" w:rsidRDefault="009A0832" w:rsidP="009A0832">
      <w:pPr>
        <w:pStyle w:val="Paragrafi"/>
      </w:pPr>
      <w:r>
        <w:t>1.</w:t>
      </w:r>
      <w:r w:rsidR="008710E0">
        <w:t xml:space="preserve"> </w:t>
      </w:r>
      <w:r>
        <w:t>Pengesa për garën me pengesa</w:t>
      </w:r>
    </w:p>
    <w:p w:rsidR="009A0832" w:rsidRDefault="009A0832" w:rsidP="009A0832">
      <w:pPr>
        <w:pStyle w:val="Paragrafi"/>
      </w:pPr>
      <w:r>
        <w:t>2.</w:t>
      </w:r>
      <w:r w:rsidR="008710E0">
        <w:t xml:space="preserve"> </w:t>
      </w:r>
      <w:r>
        <w:t>Mjete trans</w:t>
      </w:r>
      <w:r w:rsidR="00C1347F">
        <w:t>porti rimorki</w:t>
      </w:r>
      <w:r w:rsidR="00200451">
        <w:t>o</w:t>
      </w:r>
      <w:r w:rsidR="009B549A">
        <w:t>ç</w:t>
      </w:r>
      <w:r>
        <w:t xml:space="preserve"> për transportimin e kuajve</w:t>
      </w:r>
    </w:p>
    <w:p w:rsidR="009A0832" w:rsidRDefault="009A0832" w:rsidP="009A0832">
      <w:pPr>
        <w:pStyle w:val="Paragrafi"/>
      </w:pPr>
      <w:r>
        <w:t>3.</w:t>
      </w:r>
      <w:r w:rsidR="008710E0">
        <w:t xml:space="preserve"> </w:t>
      </w:r>
      <w:r>
        <w:t>Ushqime të ndryshme për kuaj</w:t>
      </w:r>
    </w:p>
    <w:p w:rsidR="009A0832" w:rsidRDefault="009A0832" w:rsidP="009A0832">
      <w:pPr>
        <w:pStyle w:val="Paragrafi"/>
      </w:pPr>
      <w:r>
        <w:t>4.</w:t>
      </w:r>
      <w:r w:rsidR="008710E0">
        <w:t xml:space="preserve"> </w:t>
      </w:r>
      <w:r>
        <w:t>Shala, mbulesa, frerë, kapisra dhe aksesorë të</w:t>
      </w:r>
      <w:r w:rsidR="00C1347F">
        <w:t xml:space="preserve"> ndryshëm për mbathjen e kuajve</w:t>
      </w:r>
    </w:p>
    <w:p w:rsidR="009A0832" w:rsidRDefault="009A0832" w:rsidP="009A0832">
      <w:pPr>
        <w:pStyle w:val="Paragrafi"/>
      </w:pPr>
      <w:r>
        <w:t>5.</w:t>
      </w:r>
      <w:r w:rsidR="008710E0">
        <w:t xml:space="preserve"> </w:t>
      </w:r>
      <w:r>
        <w:t>Vegla të ndryshme për mbathjen e kuajve, patkoj, graso, krehër, brusha etj.</w:t>
      </w:r>
    </w:p>
    <w:p w:rsidR="009A0832" w:rsidRDefault="009A0832" w:rsidP="009A0832">
      <w:pPr>
        <w:pStyle w:val="Paragrafi"/>
      </w:pPr>
      <w:r>
        <w:t>6.</w:t>
      </w:r>
      <w:r w:rsidR="008710E0">
        <w:t xml:space="preserve"> </w:t>
      </w:r>
      <w:r>
        <w:t xml:space="preserve">Komplete sportive për kalorësit </w:t>
      </w:r>
      <w:r w:rsidR="00C1347F">
        <w:t>pjesëmarrës në garë (çizme, kapele, kostum, dorashka, kam</w:t>
      </w:r>
      <w:r>
        <w:t>xhik</w:t>
      </w:r>
      <w:r w:rsidR="00E90FB7">
        <w:t>ë</w:t>
      </w:r>
      <w:r>
        <w:t xml:space="preserve"> etj</w:t>
      </w:r>
      <w:r w:rsidR="00E90FB7">
        <w:t>.</w:t>
      </w:r>
      <w:r>
        <w:t>)</w:t>
      </w:r>
    </w:p>
    <w:p w:rsidR="009A0832" w:rsidRDefault="009A0832" w:rsidP="009A0832">
      <w:pPr>
        <w:pStyle w:val="Paragrafi"/>
      </w:pPr>
      <w:r>
        <w:t>7.</w:t>
      </w:r>
      <w:r w:rsidR="008710E0">
        <w:t xml:space="preserve"> </w:t>
      </w:r>
      <w:r>
        <w:t>Pajisje të ndryshme për mjekimin e kuajve</w:t>
      </w:r>
    </w:p>
    <w:p w:rsidR="009A0832" w:rsidRDefault="00E90FB7" w:rsidP="009A0832">
      <w:pPr>
        <w:pStyle w:val="Paragrafi"/>
      </w:pPr>
      <w:r>
        <w:t>8.</w:t>
      </w:r>
      <w:r w:rsidR="008710E0">
        <w:t xml:space="preserve"> </w:t>
      </w:r>
      <w:r>
        <w:t>P</w:t>
      </w:r>
      <w:r w:rsidR="009A0832">
        <w:t>ajisje të ndryshme për stërvitjen e kuajve</w:t>
      </w:r>
    </w:p>
    <w:p w:rsidR="009A0832" w:rsidRDefault="00E90FB7" w:rsidP="009A0832">
      <w:pPr>
        <w:pStyle w:val="Paragrafi"/>
      </w:pPr>
      <w:r>
        <w:t>XII.</w:t>
      </w:r>
      <w:r w:rsidR="008710E0">
        <w:t xml:space="preserve"> </w:t>
      </w:r>
      <w:r>
        <w:t>FEDERATA SHQIPTARE E MUNDJES</w:t>
      </w:r>
    </w:p>
    <w:p w:rsidR="009A0832" w:rsidRDefault="009A0832" w:rsidP="009A0832">
      <w:pPr>
        <w:pStyle w:val="Paragrafi"/>
      </w:pPr>
      <w:r>
        <w:t>1.</w:t>
      </w:r>
      <w:r w:rsidR="008710E0">
        <w:t xml:space="preserve"> </w:t>
      </w:r>
      <w:r>
        <w:t>Tapete mundjeje prej sfungjeri</w:t>
      </w:r>
    </w:p>
    <w:p w:rsidR="009A0832" w:rsidRDefault="009A0832" w:rsidP="009A0832">
      <w:pPr>
        <w:pStyle w:val="Paragrafi"/>
      </w:pPr>
      <w:r>
        <w:t>2.</w:t>
      </w:r>
      <w:r w:rsidR="008710E0">
        <w:t xml:space="preserve"> </w:t>
      </w:r>
      <w:r>
        <w:t>Orë (shënues pikësh) elektronike</w:t>
      </w:r>
    </w:p>
    <w:p w:rsidR="009A0832" w:rsidRDefault="009A0832" w:rsidP="009A0832">
      <w:pPr>
        <w:pStyle w:val="Paragrafi"/>
      </w:pPr>
      <w:r>
        <w:t>3.</w:t>
      </w:r>
      <w:r w:rsidR="008710E0">
        <w:t xml:space="preserve"> </w:t>
      </w:r>
      <w:r>
        <w:t>Peshore elektronike</w:t>
      </w:r>
    </w:p>
    <w:p w:rsidR="009A0832" w:rsidRDefault="009A0832" w:rsidP="009A0832">
      <w:pPr>
        <w:pStyle w:val="Paragrafi"/>
      </w:pPr>
      <w:r>
        <w:t>4.</w:t>
      </w:r>
      <w:r w:rsidR="008710E0">
        <w:t xml:space="preserve"> </w:t>
      </w:r>
      <w:r>
        <w:t>Veshje sportive (kostume mundjeje dhe këpucë sportive mundjeje)</w:t>
      </w:r>
    </w:p>
    <w:p w:rsidR="009A0832" w:rsidRDefault="009A0832" w:rsidP="009A0832">
      <w:pPr>
        <w:pStyle w:val="Paragrafi"/>
      </w:pPr>
      <w:r>
        <w:t>5.</w:t>
      </w:r>
      <w:r w:rsidR="008710E0">
        <w:t xml:space="preserve"> Vegla force</w:t>
      </w:r>
    </w:p>
    <w:p w:rsidR="009A0832" w:rsidRDefault="00E90FB7" w:rsidP="009A0832">
      <w:pPr>
        <w:pStyle w:val="Paragrafi"/>
      </w:pPr>
      <w:r>
        <w:t xml:space="preserve">XIII. </w:t>
      </w:r>
      <w:r w:rsidR="000F2DA3">
        <w:t xml:space="preserve"> </w:t>
      </w:r>
      <w:r>
        <w:t>FEDERATA SHQIPTARE E NOTIT</w:t>
      </w:r>
    </w:p>
    <w:p w:rsidR="009A0832" w:rsidRDefault="009A0832" w:rsidP="009A0832">
      <w:pPr>
        <w:pStyle w:val="Paragrafi"/>
      </w:pPr>
      <w:r>
        <w:t>1.</w:t>
      </w:r>
      <w:r w:rsidR="000F2DA3">
        <w:t xml:space="preserve"> </w:t>
      </w:r>
      <w:r>
        <w:t>Aparatura elektronike për matjen e kohës së garave dhe aksesorët e tyre</w:t>
      </w:r>
    </w:p>
    <w:p w:rsidR="009A0832" w:rsidRDefault="009A0832" w:rsidP="009A0832">
      <w:pPr>
        <w:pStyle w:val="Paragrafi"/>
      </w:pPr>
      <w:r>
        <w:t>2.</w:t>
      </w:r>
      <w:r w:rsidR="000F2DA3">
        <w:t xml:space="preserve"> </w:t>
      </w:r>
      <w:r>
        <w:t>Linjat ndarëse të korsive të</w:t>
      </w:r>
      <w:r w:rsidR="00E90FB7">
        <w:t xml:space="preserve"> pishinës dhe aksesorët e saj</w:t>
      </w:r>
    </w:p>
    <w:p w:rsidR="009A0832" w:rsidRDefault="009A0832" w:rsidP="009A0832">
      <w:pPr>
        <w:pStyle w:val="Paragrafi"/>
      </w:pPr>
      <w:r>
        <w:t>3.</w:t>
      </w:r>
      <w:r w:rsidR="000F2DA3">
        <w:t xml:space="preserve"> </w:t>
      </w:r>
      <w:r>
        <w:t>Pajisje sportive ndihmëse për stërvitjen e notarëve</w:t>
      </w:r>
    </w:p>
    <w:p w:rsidR="009A0832" w:rsidRDefault="009A0832" w:rsidP="009A0832">
      <w:pPr>
        <w:pStyle w:val="Paragrafi"/>
      </w:pPr>
      <w:r>
        <w:t>4.</w:t>
      </w:r>
      <w:r w:rsidR="000F2DA3">
        <w:t xml:space="preserve"> </w:t>
      </w:r>
      <w:r>
        <w:t>Kronometra</w:t>
      </w:r>
    </w:p>
    <w:p w:rsidR="009A0832" w:rsidRDefault="009A0832" w:rsidP="009A0832">
      <w:pPr>
        <w:pStyle w:val="Paragrafi"/>
      </w:pPr>
      <w:r>
        <w:t>5.</w:t>
      </w:r>
      <w:r w:rsidR="000F2DA3">
        <w:t xml:space="preserve"> </w:t>
      </w:r>
      <w:r>
        <w:t>Uniforma sportive (uniforma prezantimi, uniforma për garë)</w:t>
      </w:r>
    </w:p>
    <w:p w:rsidR="000F2DA3" w:rsidRDefault="000F2DA3" w:rsidP="009A0832">
      <w:pPr>
        <w:pStyle w:val="Paragrafi"/>
      </w:pPr>
    </w:p>
    <w:p w:rsidR="000F2DA3" w:rsidRDefault="000F2DA3" w:rsidP="009A0832">
      <w:pPr>
        <w:pStyle w:val="Paragrafi"/>
      </w:pPr>
    </w:p>
    <w:p w:rsidR="009A0832" w:rsidRDefault="00BD3AEF" w:rsidP="009A0832">
      <w:pPr>
        <w:pStyle w:val="Paragrafi"/>
      </w:pPr>
      <w:r>
        <w:t>X</w:t>
      </w:r>
      <w:r w:rsidR="00510287">
        <w:t>IV</w:t>
      </w:r>
      <w:r w:rsidR="0081782C">
        <w:t>.</w:t>
      </w:r>
      <w:r w:rsidR="000F2DA3">
        <w:t xml:space="preserve"> </w:t>
      </w:r>
      <w:r w:rsidR="0081782C">
        <w:t>FEDERATA SHQIPTARE E QITJES</w:t>
      </w:r>
    </w:p>
    <w:p w:rsidR="009A0832" w:rsidRDefault="009A0832" w:rsidP="009A0832">
      <w:pPr>
        <w:pStyle w:val="Paragrafi"/>
      </w:pPr>
      <w:r>
        <w:t>1.</w:t>
      </w:r>
      <w:r w:rsidR="000F2DA3">
        <w:t xml:space="preserve"> </w:t>
      </w:r>
      <w:r>
        <w:t>Pushkë sportive – kalibri 5.6 mm</w:t>
      </w:r>
    </w:p>
    <w:p w:rsidR="009A0832" w:rsidRDefault="009A0832" w:rsidP="009A0832">
      <w:pPr>
        <w:pStyle w:val="Paragrafi"/>
      </w:pPr>
      <w:r>
        <w:t>2.</w:t>
      </w:r>
      <w:r w:rsidR="00796152">
        <w:t xml:space="preserve"> </w:t>
      </w:r>
      <w:r>
        <w:t>Pushkë sportive me ajër- kalibri 4.5 mm</w:t>
      </w:r>
    </w:p>
    <w:p w:rsidR="009A0832" w:rsidRDefault="009A0832" w:rsidP="009A0832">
      <w:pPr>
        <w:pStyle w:val="Paragrafi"/>
      </w:pPr>
      <w:r>
        <w:t>3.</w:t>
      </w:r>
      <w:r w:rsidR="00796152">
        <w:t xml:space="preserve"> </w:t>
      </w:r>
      <w:r>
        <w:t>Pistoleta sportive – kalibri 5.6 mm</w:t>
      </w:r>
    </w:p>
    <w:p w:rsidR="009A0832" w:rsidRDefault="009A0832" w:rsidP="009A0832">
      <w:pPr>
        <w:pStyle w:val="Paragrafi"/>
      </w:pPr>
      <w:r>
        <w:t>4.</w:t>
      </w:r>
      <w:r w:rsidR="00796152">
        <w:t xml:space="preserve"> </w:t>
      </w:r>
      <w:r>
        <w:t>Pistoleta sportive me ajër – kalibri 4.5 mm</w:t>
      </w:r>
    </w:p>
    <w:p w:rsidR="009A0832" w:rsidRDefault="009A0832" w:rsidP="009A0832">
      <w:pPr>
        <w:pStyle w:val="Paragrafi"/>
      </w:pPr>
      <w:r>
        <w:t>5.</w:t>
      </w:r>
      <w:r w:rsidR="00796152">
        <w:t xml:space="preserve"> </w:t>
      </w:r>
      <w:r>
        <w:t>Fishekë sportivë - kalibri 5.6 mm</w:t>
      </w:r>
    </w:p>
    <w:p w:rsidR="009A0832" w:rsidRDefault="009A0832" w:rsidP="009A0832">
      <w:pPr>
        <w:pStyle w:val="Paragrafi"/>
      </w:pPr>
      <w:r>
        <w:t>6.</w:t>
      </w:r>
      <w:r w:rsidR="00796152">
        <w:t xml:space="preserve"> </w:t>
      </w:r>
      <w:r>
        <w:t>Saçme sportive – kalibri 4.5 mm</w:t>
      </w:r>
    </w:p>
    <w:p w:rsidR="009A0832" w:rsidRDefault="006A5709" w:rsidP="009A0832">
      <w:pPr>
        <w:pStyle w:val="Paragrafi"/>
      </w:pPr>
      <w:r>
        <w:t>7.</w:t>
      </w:r>
      <w:r w:rsidR="00796152">
        <w:t xml:space="preserve"> </w:t>
      </w:r>
      <w:r>
        <w:t>Veshje speciale (xhu</w:t>
      </w:r>
      <w:r w:rsidR="009A0832">
        <w:t>pa, pantallona e këpucë)</w:t>
      </w:r>
    </w:p>
    <w:p w:rsidR="009A0832" w:rsidRDefault="00580DA4" w:rsidP="009A0832">
      <w:pPr>
        <w:pStyle w:val="Paragrafi"/>
      </w:pPr>
      <w:r>
        <w:t>XV.</w:t>
      </w:r>
      <w:r w:rsidR="00796152">
        <w:t xml:space="preserve"> </w:t>
      </w:r>
      <w:r>
        <w:t>FEDERATA SHQIPTARE E PESHËNGRITJES</w:t>
      </w:r>
    </w:p>
    <w:p w:rsidR="009A0832" w:rsidRDefault="009A0832" w:rsidP="009A0832">
      <w:pPr>
        <w:pStyle w:val="Paragrafi"/>
      </w:pPr>
      <w:r>
        <w:t>1.</w:t>
      </w:r>
      <w:r w:rsidR="00796152">
        <w:t xml:space="preserve"> </w:t>
      </w:r>
      <w:r>
        <w:t>Kompjuter për pasqyrimin e rezultateve teknike të garave</w:t>
      </w:r>
    </w:p>
    <w:p w:rsidR="009A0832" w:rsidRDefault="009A0832" w:rsidP="009A0832">
      <w:pPr>
        <w:pStyle w:val="Paragrafi"/>
      </w:pPr>
      <w:r>
        <w:t>2.</w:t>
      </w:r>
      <w:r w:rsidR="00796152">
        <w:t xml:space="preserve"> </w:t>
      </w:r>
      <w:r>
        <w:t>Tabela elektronike për shfaqjen e rezultateve teknike të ga</w:t>
      </w:r>
      <w:r w:rsidR="00580DA4">
        <w:t>r</w:t>
      </w:r>
      <w:r>
        <w:t>ës</w:t>
      </w:r>
    </w:p>
    <w:p w:rsidR="009A0832" w:rsidRDefault="001C6AB8" w:rsidP="009A0832">
      <w:pPr>
        <w:pStyle w:val="Paragrafi"/>
      </w:pPr>
      <w:r>
        <w:t>3.</w:t>
      </w:r>
      <w:r w:rsidR="00796152">
        <w:t xml:space="preserve"> </w:t>
      </w:r>
      <w:r>
        <w:t>Boshtet klasike</w:t>
      </w:r>
      <w:r w:rsidR="009A0832">
        <w:t xml:space="preserve"> të peshëngritjes</w:t>
      </w:r>
    </w:p>
    <w:p w:rsidR="009A0832" w:rsidRDefault="009A0832" w:rsidP="009A0832">
      <w:pPr>
        <w:pStyle w:val="Paragrafi"/>
      </w:pPr>
      <w:r>
        <w:t>4.</w:t>
      </w:r>
      <w:r w:rsidR="00796152">
        <w:t xml:space="preserve"> </w:t>
      </w:r>
      <w:r>
        <w:t>Disqe klasike të peshëngritjes me madhësi 50, 25, 20, 15, 10, 5</w:t>
      </w:r>
      <w:r w:rsidR="001C6AB8">
        <w:t>,</w:t>
      </w:r>
      <w:r>
        <w:t xml:space="preserve"> 2.2, 1 dhe 0.5 kg</w:t>
      </w:r>
    </w:p>
    <w:p w:rsidR="009A0832" w:rsidRDefault="009A0832" w:rsidP="009A0832">
      <w:pPr>
        <w:pStyle w:val="Paragrafi"/>
      </w:pPr>
      <w:r>
        <w:t>5.</w:t>
      </w:r>
      <w:r w:rsidR="00796152">
        <w:t xml:space="preserve"> </w:t>
      </w:r>
      <w:r>
        <w:t>Pedana (stërvit</w:t>
      </w:r>
      <w:r w:rsidR="00580DA4">
        <w:t>ore dhe të garës)</w:t>
      </w:r>
    </w:p>
    <w:p w:rsidR="009A0832" w:rsidRDefault="009A0832" w:rsidP="009A0832">
      <w:pPr>
        <w:pStyle w:val="Paragrafi"/>
      </w:pPr>
      <w:r>
        <w:t>6.</w:t>
      </w:r>
      <w:r w:rsidR="00796152">
        <w:t xml:space="preserve"> </w:t>
      </w:r>
      <w:r>
        <w:t>Pajisje të ndryshme sportive për sallat st</w:t>
      </w:r>
      <w:r w:rsidR="00DB37D2">
        <w:t>ërvitore (shkallë suedeze, kaluç</w:t>
      </w:r>
      <w:r>
        <w:t>, kutia, mbajtëse të disqeve të shtang</w:t>
      </w:r>
      <w:r w:rsidR="001C6AB8">
        <w:t>ës, litar</w:t>
      </w:r>
      <w:r w:rsidR="00EF0BE8">
        <w:t>ë</w:t>
      </w:r>
      <w:r w:rsidR="001C6AB8">
        <w:t xml:space="preserve"> të ndryshëm</w:t>
      </w:r>
      <w:r w:rsidR="00580DA4">
        <w:t xml:space="preserve"> kërcimi)</w:t>
      </w:r>
    </w:p>
    <w:p w:rsidR="009A0832" w:rsidRDefault="009A0832" w:rsidP="009A0832">
      <w:pPr>
        <w:pStyle w:val="Paragrafi"/>
      </w:pPr>
      <w:r>
        <w:t>7.</w:t>
      </w:r>
      <w:r w:rsidR="00796152">
        <w:t xml:space="preserve"> </w:t>
      </w:r>
      <w:r>
        <w:t>Veshje të ndryshme sportive (kostum sportiv, bluzë dhe pajisje të peshëngritësit</w:t>
      </w:r>
      <w:r w:rsidR="001C6AB8">
        <w:t>,</w:t>
      </w:r>
      <w:r>
        <w:t xml:space="preserve">  si rrip me</w:t>
      </w:r>
      <w:r w:rsidR="00580DA4">
        <w:t>si, bandazhe të ndryshme për kyç</w:t>
      </w:r>
      <w:r w:rsidR="001C6AB8">
        <w:t>et e duarve dhe te</w:t>
      </w:r>
      <w:r>
        <w:t xml:space="preserve"> gjunjët, këpucë)</w:t>
      </w:r>
    </w:p>
    <w:p w:rsidR="009A0832" w:rsidRDefault="00B109F4" w:rsidP="009A0832">
      <w:pPr>
        <w:pStyle w:val="Paragrafi"/>
      </w:pPr>
      <w:r>
        <w:t>8.</w:t>
      </w:r>
      <w:r w:rsidR="00796152">
        <w:t xml:space="preserve"> </w:t>
      </w:r>
      <w:r>
        <w:t>Vitamina dhe su</w:t>
      </w:r>
      <w:r w:rsidR="009A0832">
        <w:t>bstanca të tjera ushqimore</w:t>
      </w:r>
      <w:r>
        <w:t>,</w:t>
      </w:r>
      <w:r w:rsidR="009A0832">
        <w:t xml:space="preserve"> të cilat përfshihen në dietën e pe</w:t>
      </w:r>
      <w:r w:rsidR="00AC3841">
        <w:t>shëngritësit, të miratuara nga Federata Ndërkombëtare e P</w:t>
      </w:r>
      <w:r w:rsidR="009A0832">
        <w:t>eshëngritjes, që nuk janë të përfshira në listën</w:t>
      </w:r>
      <w:r>
        <w:t xml:space="preserve"> anti</w:t>
      </w:r>
      <w:r w:rsidR="009A0832">
        <w:t>doping.</w:t>
      </w:r>
    </w:p>
    <w:p w:rsidR="009A0832" w:rsidRDefault="00F502F2" w:rsidP="009A0832">
      <w:pPr>
        <w:pStyle w:val="Paragrafi"/>
      </w:pPr>
      <w:r>
        <w:t>XVI.</w:t>
      </w:r>
      <w:r w:rsidR="00796152">
        <w:t xml:space="preserve"> </w:t>
      </w:r>
      <w:r>
        <w:t>FEDERATA SHQIPTARE E PINGPONGUT</w:t>
      </w:r>
    </w:p>
    <w:p w:rsidR="009A0832" w:rsidRDefault="009A0832" w:rsidP="009A0832">
      <w:pPr>
        <w:pStyle w:val="Paragrafi"/>
      </w:pPr>
      <w:r>
        <w:t>1.</w:t>
      </w:r>
      <w:r w:rsidR="00796152">
        <w:t xml:space="preserve"> </w:t>
      </w:r>
      <w:r>
        <w:t>Tavolina pingpongu</w:t>
      </w:r>
    </w:p>
    <w:p w:rsidR="009A0832" w:rsidRDefault="009A0832" w:rsidP="009A0832">
      <w:pPr>
        <w:pStyle w:val="Paragrafi"/>
      </w:pPr>
      <w:r>
        <w:t>2.</w:t>
      </w:r>
      <w:r w:rsidR="00796152">
        <w:t xml:space="preserve"> </w:t>
      </w:r>
      <w:r>
        <w:t>Raketa</w:t>
      </w:r>
    </w:p>
    <w:p w:rsidR="009A0832" w:rsidRDefault="009A0832" w:rsidP="009A0832">
      <w:pPr>
        <w:pStyle w:val="Paragrafi"/>
      </w:pPr>
      <w:r>
        <w:t>3.</w:t>
      </w:r>
      <w:r w:rsidR="00796152">
        <w:t xml:space="preserve"> </w:t>
      </w:r>
      <w:r>
        <w:t>Topa</w:t>
      </w:r>
    </w:p>
    <w:p w:rsidR="009A0832" w:rsidRDefault="00F502F2" w:rsidP="009A0832">
      <w:pPr>
        <w:pStyle w:val="Paragrafi"/>
      </w:pPr>
      <w:r>
        <w:t>4.</w:t>
      </w:r>
      <w:r w:rsidR="00796152">
        <w:t xml:space="preserve"> </w:t>
      </w:r>
      <w:r>
        <w:t xml:space="preserve">Shënues </w:t>
      </w:r>
      <w:r w:rsidR="009A0832">
        <w:t>pikësh gjyqtarie</w:t>
      </w:r>
    </w:p>
    <w:p w:rsidR="009A0832" w:rsidRDefault="009A0832" w:rsidP="009A0832">
      <w:pPr>
        <w:pStyle w:val="Paragrafi"/>
      </w:pPr>
      <w:r>
        <w:t>5.</w:t>
      </w:r>
      <w:r w:rsidR="00796152">
        <w:t xml:space="preserve"> </w:t>
      </w:r>
      <w:r>
        <w:t>Rrjeta</w:t>
      </w:r>
    </w:p>
    <w:p w:rsidR="009A0832" w:rsidRDefault="009A0832" w:rsidP="009A0832">
      <w:pPr>
        <w:pStyle w:val="Paragrafi"/>
      </w:pPr>
      <w:r>
        <w:t>6.</w:t>
      </w:r>
      <w:r w:rsidR="00796152">
        <w:t xml:space="preserve"> </w:t>
      </w:r>
      <w:r>
        <w:t>Parapeta</w:t>
      </w:r>
    </w:p>
    <w:p w:rsidR="009A0832" w:rsidRDefault="009A0832" w:rsidP="009A0832">
      <w:pPr>
        <w:pStyle w:val="Paragrafi"/>
      </w:pPr>
      <w:r>
        <w:t>7.</w:t>
      </w:r>
      <w:r w:rsidR="00796152">
        <w:t xml:space="preserve"> </w:t>
      </w:r>
      <w:r>
        <w:t>Faqe rraketash</w:t>
      </w:r>
    </w:p>
    <w:p w:rsidR="009A0832" w:rsidRDefault="009A0832" w:rsidP="009A0832">
      <w:pPr>
        <w:pStyle w:val="Paragrafi"/>
      </w:pPr>
      <w:r>
        <w:t>8.</w:t>
      </w:r>
      <w:r w:rsidR="00796152">
        <w:t xml:space="preserve"> </w:t>
      </w:r>
      <w:r>
        <w:t>Uniforma sportive – tuta komplet</w:t>
      </w:r>
    </w:p>
    <w:p w:rsidR="009A0832" w:rsidRDefault="009A0832" w:rsidP="009A0832">
      <w:pPr>
        <w:pStyle w:val="Paragrafi"/>
      </w:pPr>
      <w:r>
        <w:t>9.</w:t>
      </w:r>
      <w:r w:rsidR="00796152">
        <w:t xml:space="preserve"> </w:t>
      </w:r>
      <w:r>
        <w:t>Këpucë pingpongu</w:t>
      </w:r>
    </w:p>
    <w:p w:rsidR="009A0832" w:rsidRDefault="00F502F2" w:rsidP="009A0832">
      <w:pPr>
        <w:pStyle w:val="Paragrafi"/>
      </w:pPr>
      <w:r>
        <w:t>10.</w:t>
      </w:r>
      <w:r w:rsidR="00796152">
        <w:t xml:space="preserve"> </w:t>
      </w:r>
      <w:r>
        <w:t>V</w:t>
      </w:r>
      <w:r w:rsidR="009A0832">
        <w:t>eshje- bluzë, të mbathura</w:t>
      </w:r>
    </w:p>
    <w:p w:rsidR="009A0832" w:rsidRDefault="009A0832" w:rsidP="009A0832">
      <w:pPr>
        <w:pStyle w:val="Paragrafi"/>
      </w:pPr>
      <w:r>
        <w:t>11.</w:t>
      </w:r>
      <w:r w:rsidR="00796152">
        <w:t xml:space="preserve"> </w:t>
      </w:r>
      <w:r>
        <w:t>Tavolinë gjyqtarie</w:t>
      </w:r>
    </w:p>
    <w:p w:rsidR="009A0832" w:rsidRDefault="009A0832" w:rsidP="009A0832">
      <w:pPr>
        <w:pStyle w:val="Paragrafi"/>
      </w:pPr>
      <w:r>
        <w:t>12.</w:t>
      </w:r>
      <w:r w:rsidR="00796152">
        <w:t xml:space="preserve"> </w:t>
      </w:r>
      <w:r>
        <w:t>Ngjitëse faqesh rrakete</w:t>
      </w:r>
    </w:p>
    <w:p w:rsidR="009A0832" w:rsidRDefault="009A0832" w:rsidP="009A0832">
      <w:pPr>
        <w:pStyle w:val="Paragrafi"/>
      </w:pPr>
      <w:r>
        <w:t>13.</w:t>
      </w:r>
      <w:r w:rsidR="00796152">
        <w:t xml:space="preserve"> </w:t>
      </w:r>
      <w:r>
        <w:t>Kronometër</w:t>
      </w:r>
    </w:p>
    <w:p w:rsidR="009A0832" w:rsidRDefault="00F502F2" w:rsidP="009A0832">
      <w:pPr>
        <w:pStyle w:val="Paragrafi"/>
      </w:pPr>
      <w:r>
        <w:t>14.</w:t>
      </w:r>
      <w:r w:rsidR="00796152">
        <w:t xml:space="preserve"> </w:t>
      </w:r>
      <w:r>
        <w:t>Manule pp</w:t>
      </w:r>
    </w:p>
    <w:p w:rsidR="009A0832" w:rsidRDefault="009A0832" w:rsidP="009A0832">
      <w:pPr>
        <w:pStyle w:val="Paragrafi"/>
      </w:pPr>
      <w:r>
        <w:t>15.</w:t>
      </w:r>
      <w:r w:rsidR="00B05CB7">
        <w:t xml:space="preserve"> </w:t>
      </w:r>
      <w:r>
        <w:t>Kartona me ngjyra për gjyqtarët</w:t>
      </w:r>
    </w:p>
    <w:p w:rsidR="009A0832" w:rsidRDefault="00F502F2" w:rsidP="009A0832">
      <w:pPr>
        <w:pStyle w:val="Paragrafi"/>
      </w:pPr>
      <w:r>
        <w:t>XVII. FEDERATA SHQIPTARE E RADIOAMATORIZMIT</w:t>
      </w:r>
    </w:p>
    <w:p w:rsidR="009A0832" w:rsidRDefault="009A0832" w:rsidP="009A0832">
      <w:pPr>
        <w:pStyle w:val="Paragrafi"/>
      </w:pPr>
      <w:r>
        <w:t>1.</w:t>
      </w:r>
      <w:r w:rsidR="00B05CB7">
        <w:t xml:space="preserve"> </w:t>
      </w:r>
      <w:r>
        <w:t>Radiostacione 100 W</w:t>
      </w:r>
    </w:p>
    <w:p w:rsidR="009A0832" w:rsidRDefault="00F502F2" w:rsidP="009A0832">
      <w:pPr>
        <w:pStyle w:val="Paragrafi"/>
      </w:pPr>
      <w:r>
        <w:t>2.</w:t>
      </w:r>
      <w:r w:rsidR="00B05CB7">
        <w:t xml:space="preserve"> </w:t>
      </w:r>
      <w:r>
        <w:t>Ushqyes</w:t>
      </w:r>
    </w:p>
    <w:p w:rsidR="009A0832" w:rsidRDefault="009A0832" w:rsidP="009A0832">
      <w:pPr>
        <w:pStyle w:val="Paragrafi"/>
      </w:pPr>
      <w:r>
        <w:t>3.</w:t>
      </w:r>
      <w:r w:rsidR="00B05CB7">
        <w:t xml:space="preserve"> </w:t>
      </w:r>
      <w:r>
        <w:t>Grup antenash</w:t>
      </w:r>
    </w:p>
    <w:p w:rsidR="009A0832" w:rsidRDefault="00F502F2" w:rsidP="009A0832">
      <w:pPr>
        <w:pStyle w:val="Paragrafi"/>
      </w:pPr>
      <w:r>
        <w:t>XVIII. FEDERATA SHQIPTARE E VOLEJBOLLIT</w:t>
      </w:r>
    </w:p>
    <w:p w:rsidR="009A0832" w:rsidRDefault="009A0832" w:rsidP="009A0832">
      <w:pPr>
        <w:pStyle w:val="Paragrafi"/>
      </w:pPr>
      <w:r>
        <w:t>1.</w:t>
      </w:r>
      <w:r w:rsidR="00B05CB7">
        <w:t xml:space="preserve"> </w:t>
      </w:r>
      <w:r>
        <w:t>Aparatura elektronike në shërbim të volejbollit</w:t>
      </w:r>
    </w:p>
    <w:p w:rsidR="009A0832" w:rsidRDefault="009A0832" w:rsidP="009A0832">
      <w:pPr>
        <w:pStyle w:val="Paragrafi"/>
      </w:pPr>
      <w:r>
        <w:t>2.</w:t>
      </w:r>
      <w:r w:rsidR="00B05CB7">
        <w:t xml:space="preserve"> </w:t>
      </w:r>
      <w:r>
        <w:t>Pajisje volejbolli (shtylla, rrjeta, antena)</w:t>
      </w:r>
    </w:p>
    <w:p w:rsidR="009A0832" w:rsidRDefault="009A0832" w:rsidP="009A0832">
      <w:pPr>
        <w:pStyle w:val="Paragrafi"/>
      </w:pPr>
      <w:r>
        <w:t>3.</w:t>
      </w:r>
      <w:r w:rsidR="00B05CB7">
        <w:t xml:space="preserve"> </w:t>
      </w:r>
      <w:r>
        <w:t>Topa volejbolli dhe beach-volley</w:t>
      </w:r>
    </w:p>
    <w:p w:rsidR="009A0832" w:rsidRDefault="009A0832" w:rsidP="009A0832">
      <w:pPr>
        <w:pStyle w:val="Paragrafi"/>
      </w:pPr>
      <w:r>
        <w:t>4.</w:t>
      </w:r>
      <w:r w:rsidR="00B05CB7">
        <w:t xml:space="preserve"> </w:t>
      </w:r>
      <w:r>
        <w:t>Uniforma sportive-komplete (çanta sportive, tuta sportive këpucë sportive, mbathje, gjunjëza).</w:t>
      </w:r>
    </w:p>
    <w:p w:rsidR="009A0832" w:rsidRDefault="009A0832" w:rsidP="009A0832">
      <w:pPr>
        <w:pStyle w:val="Paragrafi"/>
      </w:pPr>
      <w:r>
        <w:t>5.</w:t>
      </w:r>
      <w:r w:rsidR="00B05CB7">
        <w:t xml:space="preserve"> </w:t>
      </w:r>
      <w:r>
        <w:t>Mjete didaktike për stërvitjen e volejbollit</w:t>
      </w:r>
    </w:p>
    <w:p w:rsidR="009A0832" w:rsidRDefault="00F502F2" w:rsidP="009A0832">
      <w:pPr>
        <w:pStyle w:val="Paragrafi"/>
      </w:pPr>
      <w:r>
        <w:t>XIX. FEDERATA SHQIPTARE E SKIVE</w:t>
      </w:r>
    </w:p>
    <w:p w:rsidR="009A0832" w:rsidRDefault="009A0832" w:rsidP="009A0832">
      <w:pPr>
        <w:pStyle w:val="Paragrafi"/>
      </w:pPr>
      <w:r>
        <w:t>1.</w:t>
      </w:r>
      <w:r w:rsidR="00B05CB7">
        <w:t xml:space="preserve"> </w:t>
      </w:r>
      <w:r>
        <w:t>Komplet skish</w:t>
      </w:r>
    </w:p>
    <w:p w:rsidR="009A0832" w:rsidRDefault="009A0832" w:rsidP="009A0832">
      <w:pPr>
        <w:pStyle w:val="Paragrafi"/>
      </w:pPr>
      <w:r>
        <w:t>2.</w:t>
      </w:r>
      <w:r w:rsidR="00B05CB7">
        <w:t xml:space="preserve"> </w:t>
      </w:r>
      <w:r>
        <w:t>Porta</w:t>
      </w:r>
    </w:p>
    <w:p w:rsidR="009A0832" w:rsidRDefault="009A0832" w:rsidP="009A0832">
      <w:pPr>
        <w:pStyle w:val="Paragrafi"/>
      </w:pPr>
      <w:r>
        <w:t>3.</w:t>
      </w:r>
      <w:r w:rsidR="00B05CB7">
        <w:t xml:space="preserve"> </w:t>
      </w:r>
      <w:r>
        <w:t>Veshje sportive skish</w:t>
      </w:r>
    </w:p>
    <w:p w:rsidR="009A0832" w:rsidRDefault="009A0832" w:rsidP="009A0832">
      <w:pPr>
        <w:pStyle w:val="Paragrafi"/>
      </w:pPr>
      <w:r>
        <w:t>4.</w:t>
      </w:r>
      <w:r w:rsidR="00B05CB7">
        <w:t xml:space="preserve"> Lift-</w:t>
      </w:r>
      <w:r>
        <w:t>stërvitor skish</w:t>
      </w:r>
    </w:p>
    <w:p w:rsidR="009A0832" w:rsidRDefault="00AC3841" w:rsidP="009A0832">
      <w:pPr>
        <w:pStyle w:val="Paragrafi"/>
      </w:pPr>
      <w:r>
        <w:t>XX. FEDERATA SHQIPTARE E TAEKW</w:t>
      </w:r>
      <w:r w:rsidR="00F502F2">
        <w:t>ONDOS</w:t>
      </w:r>
    </w:p>
    <w:p w:rsidR="009A0832" w:rsidRDefault="009A0832" w:rsidP="009A0832">
      <w:pPr>
        <w:pStyle w:val="Paragrafi"/>
      </w:pPr>
      <w:r>
        <w:t>1.</w:t>
      </w:r>
      <w:r w:rsidR="009B2E27">
        <w:t xml:space="preserve"> </w:t>
      </w:r>
      <w:r>
        <w:t>TATAM-tapet për ndeshje me përmasa 12x12</w:t>
      </w:r>
    </w:p>
    <w:p w:rsidR="009A0832" w:rsidRDefault="00F502F2" w:rsidP="009A0832">
      <w:pPr>
        <w:pStyle w:val="Paragrafi"/>
      </w:pPr>
      <w:r>
        <w:t>2.</w:t>
      </w:r>
      <w:r w:rsidR="009B2E27">
        <w:t xml:space="preserve"> </w:t>
      </w:r>
      <w:r>
        <w:t>Matës</w:t>
      </w:r>
      <w:r w:rsidR="009A0832">
        <w:t xml:space="preserve"> elektronik</w:t>
      </w:r>
      <w:r>
        <w:t>ë</w:t>
      </w:r>
      <w:r w:rsidR="009A0832">
        <w:t xml:space="preserve"> pikëzimi</w:t>
      </w:r>
    </w:p>
    <w:p w:rsidR="009A0832" w:rsidRDefault="009A0832" w:rsidP="009A0832">
      <w:pPr>
        <w:pStyle w:val="Paragrafi"/>
      </w:pPr>
      <w:r>
        <w:t>3.</w:t>
      </w:r>
      <w:r w:rsidR="009B2E27">
        <w:t xml:space="preserve"> </w:t>
      </w:r>
      <w:r>
        <w:t>DOBOKE-xhaketë, pantallona dhe rrip</w:t>
      </w:r>
    </w:p>
    <w:p w:rsidR="009A0832" w:rsidRDefault="009A0832" w:rsidP="009A0832">
      <w:pPr>
        <w:pStyle w:val="Paragrafi"/>
      </w:pPr>
      <w:r>
        <w:t>4.</w:t>
      </w:r>
      <w:r w:rsidR="009B2E27">
        <w:t xml:space="preserve"> </w:t>
      </w:r>
      <w:r>
        <w:t>Mjete ndihmëse (stërvitore)</w:t>
      </w:r>
      <w:r w:rsidR="00B579E4">
        <w:t>,</w:t>
      </w:r>
      <w:r>
        <w:t xml:space="preserve"> si pistë vrapimi, thasë dhe llapeta</w:t>
      </w:r>
    </w:p>
    <w:p w:rsidR="009A0832" w:rsidRDefault="00B579E4" w:rsidP="009A0832">
      <w:pPr>
        <w:pStyle w:val="Paragrafi"/>
      </w:pPr>
      <w:r>
        <w:t>5.</w:t>
      </w:r>
      <w:r w:rsidR="009B2E27">
        <w:t xml:space="preserve"> </w:t>
      </w:r>
      <w:r>
        <w:t>Komplete për ndeshj</w:t>
      </w:r>
      <w:r w:rsidR="009A0832">
        <w:t xml:space="preserve">e (mbrojtëse trupi, mbrojtëse koke-kokore, mbrojtëse gjenitale për meshkuj dhe femra, mbrojtëse e </w:t>
      </w:r>
      <w:r w:rsidR="003A340A">
        <w:t>parakrahëve, mbrojtëse kërciri)</w:t>
      </w:r>
    </w:p>
    <w:p w:rsidR="009A0832" w:rsidRDefault="003A340A" w:rsidP="009A0832">
      <w:pPr>
        <w:pStyle w:val="Paragrafi"/>
      </w:pPr>
      <w:r>
        <w:t>XXI.FEDERATA SHQIPTARE E XHUDOS</w:t>
      </w:r>
    </w:p>
    <w:p w:rsidR="009A0832" w:rsidRDefault="00462318" w:rsidP="009A0832">
      <w:pPr>
        <w:pStyle w:val="Paragrafi"/>
      </w:pPr>
      <w:r>
        <w:t>1.</w:t>
      </w:r>
      <w:r w:rsidR="009B2E27">
        <w:t xml:space="preserve"> </w:t>
      </w:r>
      <w:r>
        <w:t>T</w:t>
      </w:r>
      <w:r w:rsidR="009A0832">
        <w:t>atami (tapet)</w:t>
      </w:r>
    </w:p>
    <w:p w:rsidR="009A0832" w:rsidRDefault="00462318" w:rsidP="009A0832">
      <w:pPr>
        <w:pStyle w:val="Paragrafi"/>
      </w:pPr>
      <w:r>
        <w:t>2.</w:t>
      </w:r>
      <w:r w:rsidR="009B2E27">
        <w:t xml:space="preserve"> </w:t>
      </w:r>
      <w:r>
        <w:t>Tabelë elektronike (matës</w:t>
      </w:r>
      <w:r w:rsidR="009A0832">
        <w:t xml:space="preserve"> për mbajtjen e kohës së ndeshjeve, pushimeve, pikët etj</w:t>
      </w:r>
      <w:r>
        <w:t>.</w:t>
      </w:r>
      <w:r w:rsidR="009A0832">
        <w:t>)</w:t>
      </w:r>
    </w:p>
    <w:p w:rsidR="009A0832" w:rsidRDefault="009C47A2" w:rsidP="009A0832">
      <w:pPr>
        <w:pStyle w:val="Paragrafi"/>
      </w:pPr>
      <w:r>
        <w:t>3.</w:t>
      </w:r>
      <w:r w:rsidR="009B2E27">
        <w:t xml:space="preserve"> </w:t>
      </w:r>
      <w:r>
        <w:t>Kimono (veshje për ndeshje-</w:t>
      </w:r>
      <w:r w:rsidR="009A0832">
        <w:t>xhaketa, pantallona, rrip)</w:t>
      </w:r>
    </w:p>
    <w:p w:rsidR="009A0832" w:rsidRDefault="009A0832" w:rsidP="007E0591">
      <w:pPr>
        <w:pStyle w:val="Akti"/>
      </w:pPr>
    </w:p>
    <w:p w:rsidR="009A0832" w:rsidRDefault="009A0832" w:rsidP="00FB283C">
      <w:pPr>
        <w:pStyle w:val="Akti"/>
        <w:jc w:val="left"/>
      </w:pPr>
    </w:p>
    <w:p w:rsidR="00CC6228" w:rsidRDefault="00CC6228" w:rsidP="007E0591">
      <w:pPr>
        <w:pStyle w:val="Akti"/>
      </w:pPr>
      <w:r>
        <w:t>Vendim</w:t>
      </w:r>
    </w:p>
    <w:p w:rsidR="00CC6228" w:rsidRDefault="00CC6228" w:rsidP="007E0591">
      <w:pPr>
        <w:pStyle w:val="NumriData"/>
      </w:pPr>
      <w:r>
        <w:t>Nr.308, datë 24.5.2006</w:t>
      </w:r>
    </w:p>
    <w:p w:rsidR="00CC6228" w:rsidRDefault="00CC6228" w:rsidP="00C83748">
      <w:pPr>
        <w:pStyle w:val="Paragrafi"/>
      </w:pPr>
    </w:p>
    <w:p w:rsidR="00CC6228" w:rsidRDefault="00CC6228" w:rsidP="007E0591">
      <w:pPr>
        <w:pStyle w:val="Titulli"/>
      </w:pPr>
      <w:r>
        <w:t>Pë</w:t>
      </w:r>
      <w:r w:rsidR="007E0591">
        <w:t>r shfuqizimin e vendimit nr.2</w:t>
      </w:r>
      <w:r w:rsidR="000818C2">
        <w:t>44, datë 20.3.1998</w:t>
      </w:r>
      <w:r>
        <w:t xml:space="preserve"> të </w:t>
      </w:r>
      <w:r w:rsidR="000818C2">
        <w:t>këshillit të Ministrave</w:t>
      </w:r>
      <w:r>
        <w:t xml:space="preserve"> “Për këshillin e politikës shkencore</w:t>
      </w:r>
      <w:r w:rsidR="00347484">
        <w:t xml:space="preserve"> dhe të zhvillimit teknologjik”</w:t>
      </w:r>
    </w:p>
    <w:p w:rsidR="00CC6228" w:rsidRDefault="00CC6228" w:rsidP="00C83748">
      <w:pPr>
        <w:pStyle w:val="Paragrafi"/>
      </w:pPr>
    </w:p>
    <w:p w:rsidR="00CC6228" w:rsidRDefault="00CC6228" w:rsidP="00C83748">
      <w:pPr>
        <w:pStyle w:val="Paragrafi"/>
      </w:pPr>
      <w:r>
        <w:t>Në mbështetje të nenit 100</w:t>
      </w:r>
      <w:r w:rsidR="000818C2">
        <w:t xml:space="preserve"> të Kushtetutës dhe të nenit 27</w:t>
      </w:r>
      <w:r>
        <w:t xml:space="preserve"> të ligjit nr.7893, datë</w:t>
      </w:r>
      <w:r w:rsidR="000818C2">
        <w:t xml:space="preserve"> 22.12.1994</w:t>
      </w:r>
      <w:r w:rsidR="007E0591">
        <w:t xml:space="preserve"> “P</w:t>
      </w:r>
      <w:r>
        <w:t>ër shkencën dhe zhvillimin tekno</w:t>
      </w:r>
      <w:r w:rsidR="007E0591">
        <w:t>logjik”, me propozimin e Kryemi</w:t>
      </w:r>
      <w:r>
        <w:t>nistrit, Këshilli i Ministrave</w:t>
      </w:r>
    </w:p>
    <w:p w:rsidR="00CC6228" w:rsidRDefault="00CC6228" w:rsidP="00C83748">
      <w:pPr>
        <w:pStyle w:val="Paragrafi"/>
      </w:pPr>
    </w:p>
    <w:p w:rsidR="00CC6228" w:rsidRDefault="00CC6228" w:rsidP="007E0591">
      <w:pPr>
        <w:pStyle w:val="VENDOSI"/>
      </w:pPr>
      <w:r>
        <w:t>Vendosi:</w:t>
      </w:r>
    </w:p>
    <w:p w:rsidR="00CC6228" w:rsidRDefault="00CC6228" w:rsidP="00C83748">
      <w:pPr>
        <w:pStyle w:val="Paragrafi"/>
      </w:pPr>
    </w:p>
    <w:p w:rsidR="00CC6228" w:rsidRDefault="00CC6228" w:rsidP="00C83748">
      <w:pPr>
        <w:pStyle w:val="Paragrafi"/>
      </w:pPr>
      <w:r>
        <w:t>Shfuqi</w:t>
      </w:r>
      <w:r w:rsidR="007E0591">
        <w:t>z</w:t>
      </w:r>
      <w:r>
        <w:t xml:space="preserve">imin e </w:t>
      </w:r>
      <w:r w:rsidR="000818C2">
        <w:t>vendimit nr.244, datë 20.3.1998</w:t>
      </w:r>
      <w:r>
        <w:t xml:space="preserve"> të</w:t>
      </w:r>
      <w:r w:rsidR="00EB454E">
        <w:t xml:space="preserve"> </w:t>
      </w:r>
      <w:r>
        <w:t>Këshillit të</w:t>
      </w:r>
      <w:r w:rsidR="00EB454E">
        <w:t xml:space="preserve"> M</w:t>
      </w:r>
      <w:r w:rsidR="000818C2">
        <w:t>inistrave “Për K</w:t>
      </w:r>
      <w:r>
        <w:t>ëshillin e Politikës Shkencore dhe të Zhvillimit Teknologjik”.</w:t>
      </w:r>
    </w:p>
    <w:p w:rsidR="00CC6228" w:rsidRDefault="00CC6228" w:rsidP="00C83748">
      <w:pPr>
        <w:pStyle w:val="Paragrafi"/>
      </w:pPr>
      <w:r>
        <w:t>Ky vendim hyn në fuqi menjëherë.</w:t>
      </w:r>
    </w:p>
    <w:p w:rsidR="00CC6228" w:rsidRDefault="00CC6228" w:rsidP="00C83748">
      <w:pPr>
        <w:pStyle w:val="Paragrafi"/>
      </w:pPr>
    </w:p>
    <w:p w:rsidR="00CC6228" w:rsidRDefault="00CC6228" w:rsidP="00EB454E">
      <w:pPr>
        <w:pStyle w:val="Autoriteti"/>
      </w:pPr>
      <w:r>
        <w:t>Kryeministri</w:t>
      </w:r>
    </w:p>
    <w:p w:rsidR="00B63D17" w:rsidRPr="00B63D17" w:rsidRDefault="00CC6228" w:rsidP="00FB283C">
      <w:pPr>
        <w:pStyle w:val="AutoritetiEmer"/>
      </w:pPr>
      <w:r>
        <w:t>Sali Berisha</w:t>
      </w:r>
    </w:p>
    <w:p w:rsidR="00B63D17" w:rsidRDefault="00B63D17" w:rsidP="00C83748">
      <w:pPr>
        <w:pStyle w:val="Paragrafi"/>
      </w:pPr>
    </w:p>
    <w:p w:rsidR="00AD49FD" w:rsidRDefault="00AD49FD" w:rsidP="00C83748">
      <w:pPr>
        <w:pStyle w:val="Paragrafi"/>
      </w:pPr>
    </w:p>
    <w:p w:rsidR="00AD49FD" w:rsidRDefault="00AD49FD" w:rsidP="00AD49FD">
      <w:pPr>
        <w:pStyle w:val="Akti"/>
      </w:pPr>
      <w:r>
        <w:t>Vendim</w:t>
      </w:r>
    </w:p>
    <w:p w:rsidR="00AD49FD" w:rsidRDefault="00AD49FD" w:rsidP="00AD49FD">
      <w:pPr>
        <w:pStyle w:val="NumriData"/>
      </w:pPr>
      <w:r>
        <w:t>Nr.314, datë 24.5.2006</w:t>
      </w:r>
    </w:p>
    <w:p w:rsidR="00AD49FD" w:rsidRDefault="00AD49FD" w:rsidP="00C83748">
      <w:pPr>
        <w:pStyle w:val="Paragrafi"/>
      </w:pPr>
    </w:p>
    <w:p w:rsidR="00AD49FD" w:rsidRDefault="00AD49FD" w:rsidP="00AD49FD">
      <w:pPr>
        <w:pStyle w:val="Titulli"/>
      </w:pPr>
      <w:r>
        <w:t>Për një shtesë në vend</w:t>
      </w:r>
      <w:r w:rsidR="00A5441A">
        <w:t>imin nr.704, datë 16.11.2005</w:t>
      </w:r>
      <w:r>
        <w:t xml:space="preserve"> të</w:t>
      </w:r>
      <w:r w:rsidR="00494F87">
        <w:t xml:space="preserve"> këshillit të Ministrave</w:t>
      </w:r>
      <w:r>
        <w:t xml:space="preserve"> “Pë</w:t>
      </w:r>
      <w:r w:rsidR="00711233">
        <w:t>r m</w:t>
      </w:r>
      <w:r>
        <w:t>i</w:t>
      </w:r>
      <w:r w:rsidR="00711233">
        <w:t>r</w:t>
      </w:r>
      <w:r>
        <w:t xml:space="preserve">atimin e kritereve të përfaqësimit, të përzgjedhjes, emërimit e shkarkimit të anëtarëve dhe rregullat </w:t>
      </w:r>
    </w:p>
    <w:p w:rsidR="00AD49FD" w:rsidRDefault="00AD49FD" w:rsidP="00AD49FD">
      <w:pPr>
        <w:pStyle w:val="Titulli"/>
      </w:pPr>
      <w:smartTag w:uri="urn:schemas-microsoft-com:office:smarttags" w:element="place">
        <w:r>
          <w:t>e funksionimit</w:t>
        </w:r>
      </w:smartTag>
      <w:r>
        <w:t xml:space="preserve"> të këshillit të statistikave”</w:t>
      </w:r>
    </w:p>
    <w:p w:rsidR="00AD49FD" w:rsidRDefault="00AD49FD" w:rsidP="00C83748">
      <w:pPr>
        <w:pStyle w:val="Paragrafi"/>
      </w:pPr>
    </w:p>
    <w:p w:rsidR="00AD49FD" w:rsidRDefault="00AD49FD" w:rsidP="00C83748">
      <w:pPr>
        <w:pStyle w:val="Paragrafi"/>
      </w:pPr>
      <w:r>
        <w:t>Në mbështetje të</w:t>
      </w:r>
      <w:r w:rsidR="00711233">
        <w:t xml:space="preserve"> </w:t>
      </w:r>
      <w:r>
        <w:t>nenit 100 të</w:t>
      </w:r>
      <w:r w:rsidR="00494F87">
        <w:t xml:space="preserve"> K</w:t>
      </w:r>
      <w:r>
        <w:t>ushtetutës, të</w:t>
      </w:r>
      <w:r w:rsidR="00494F87">
        <w:t xml:space="preserve"> nenit 10</w:t>
      </w:r>
      <w:r>
        <w:t xml:space="preserve"> të ligjit nr.9180, datë</w:t>
      </w:r>
      <w:r w:rsidR="00494F87">
        <w:t xml:space="preserve"> 5.2.2004</w:t>
      </w:r>
      <w:r>
        <w:t xml:space="preserve"> “</w:t>
      </w:r>
      <w:r w:rsidR="00711233">
        <w:t>P</w:t>
      </w:r>
      <w:r>
        <w:t>ër statistikat zyrtare”, dhe të</w:t>
      </w:r>
      <w:r w:rsidR="00494F87">
        <w:t xml:space="preserve"> nenit 8</w:t>
      </w:r>
      <w:r>
        <w:t xml:space="preserve"> të</w:t>
      </w:r>
      <w:r w:rsidR="00711233">
        <w:t xml:space="preserve"> ligjit nr</w:t>
      </w:r>
      <w:r>
        <w:t>.9464, datë 28.12.2005 “</w:t>
      </w:r>
      <w:r w:rsidR="00711233">
        <w:t>P</w:t>
      </w:r>
      <w:r>
        <w:t>ë</w:t>
      </w:r>
      <w:r w:rsidR="00494F87">
        <w:t>r Buxhetin e Shtetit</w:t>
      </w:r>
      <w:r>
        <w:t xml:space="preserve"> të vitit 2006”, me propozimin e </w:t>
      </w:r>
      <w:r w:rsidR="00711233">
        <w:t>Z</w:t>
      </w:r>
      <w:r>
        <w:t>ëvendëskryeministrit, Këshilli i Ministrave</w:t>
      </w:r>
    </w:p>
    <w:p w:rsidR="00AD49FD" w:rsidRDefault="00AD49FD" w:rsidP="00C83748">
      <w:pPr>
        <w:pStyle w:val="Paragrafi"/>
      </w:pPr>
    </w:p>
    <w:p w:rsidR="00AD49FD" w:rsidRDefault="00AD49FD" w:rsidP="00AD49FD">
      <w:pPr>
        <w:pStyle w:val="VENDOSI"/>
      </w:pPr>
      <w:r>
        <w:t>Vendosi:</w:t>
      </w:r>
    </w:p>
    <w:p w:rsidR="00AD49FD" w:rsidRDefault="00AD49FD" w:rsidP="00C83748">
      <w:pPr>
        <w:pStyle w:val="Paragrafi"/>
      </w:pPr>
    </w:p>
    <w:p w:rsidR="00AD49FD" w:rsidRDefault="00AD49FD" w:rsidP="00C83748">
      <w:pPr>
        <w:pStyle w:val="Paragrafi"/>
      </w:pPr>
      <w:r>
        <w:t>Pas pikë</w:t>
      </w:r>
      <w:r w:rsidR="00494F87">
        <w:t>s 10</w:t>
      </w:r>
      <w:r>
        <w:t xml:space="preserve"> të</w:t>
      </w:r>
      <w:r w:rsidR="007042A3">
        <w:t xml:space="preserve"> vendimit nr</w:t>
      </w:r>
      <w:r>
        <w:t>.704, datë</w:t>
      </w:r>
      <w:r w:rsidR="00494F87">
        <w:t xml:space="preserve"> 16.11.2005</w:t>
      </w:r>
      <w:r>
        <w:t xml:space="preserve"> të Këshillit të</w:t>
      </w:r>
      <w:r w:rsidR="00711233">
        <w:t xml:space="preserve"> M</w:t>
      </w:r>
      <w:r>
        <w:t>i</w:t>
      </w:r>
      <w:r w:rsidR="00711233">
        <w:t>n</w:t>
      </w:r>
      <w:r>
        <w:t>is</w:t>
      </w:r>
      <w:r w:rsidR="00711233">
        <w:t>t</w:t>
      </w:r>
      <w:r>
        <w:t>rave, të shtohet pika 10/1, me këtë përmbajtje:</w:t>
      </w:r>
    </w:p>
    <w:p w:rsidR="00AD49FD" w:rsidRDefault="00AD49FD" w:rsidP="00C83748">
      <w:pPr>
        <w:pStyle w:val="Paragrafi"/>
      </w:pPr>
      <w:r>
        <w:t>“</w:t>
      </w:r>
      <w:r w:rsidR="005D4F09">
        <w:t>10/1. Krye</w:t>
      </w:r>
      <w:r>
        <w:t>tari dhe anëtarët e Këshillit të Statistikave shpërblehen për pjesëmarrje në mbledhje, përkatësisht, në masën 20 pë</w:t>
      </w:r>
      <w:r w:rsidR="00494F87">
        <w:t>r qind dhe 10 p</w:t>
      </w:r>
      <w:r>
        <w:t>ë</w:t>
      </w:r>
      <w:r w:rsidR="00494F87">
        <w:t>r</w:t>
      </w:r>
      <w:r>
        <w:t xml:space="preserve"> qind të pagës së</w:t>
      </w:r>
      <w:r w:rsidR="00494F87">
        <w:t xml:space="preserve"> D</w:t>
      </w:r>
      <w:r>
        <w:t>rejtorit të Përgjithshë</w:t>
      </w:r>
      <w:r w:rsidR="005D4F09">
        <w:t>m</w:t>
      </w:r>
      <w:r>
        <w:t xml:space="preserve"> të INSTAT-it. Kur këshilli mblidhet më shumë</w:t>
      </w:r>
      <w:r w:rsidR="005D4F09">
        <w:t xml:space="preserve"> </w:t>
      </w:r>
      <w:r>
        <w:t>se një herë në muaj, anëtarët përfitojnë shpërblim vetëm për një mbledhje.</w:t>
      </w:r>
    </w:p>
    <w:p w:rsidR="00AD49FD" w:rsidRDefault="00AD49FD" w:rsidP="00C83748">
      <w:pPr>
        <w:pStyle w:val="Paragrafi"/>
      </w:pPr>
      <w:r>
        <w:t>Efektet financiare të përballohen nga f</w:t>
      </w:r>
      <w:r w:rsidR="005D4F09">
        <w:t>o</w:t>
      </w:r>
      <w:r>
        <w:t>ndet buxhetore, miratuar për INSTAT-in</w:t>
      </w:r>
      <w:r w:rsidR="00494F87">
        <w:t>.</w:t>
      </w:r>
      <w:r>
        <w:t>”.</w:t>
      </w:r>
    </w:p>
    <w:p w:rsidR="00AD49FD" w:rsidRDefault="00AD49FD" w:rsidP="00C83748">
      <w:pPr>
        <w:pStyle w:val="Paragrafi"/>
      </w:pPr>
      <w:r>
        <w:t xml:space="preserve">Ky vendim hyn </w:t>
      </w:r>
      <w:r w:rsidR="005D4F09">
        <w:t>n</w:t>
      </w:r>
      <w:r>
        <w:t>ë fuqi pas botimit në Fletoren Zyrtare dhe i shtrin efektet financiare nga data 1 janar 2006.</w:t>
      </w:r>
    </w:p>
    <w:p w:rsidR="00AD49FD" w:rsidRDefault="00AD49FD" w:rsidP="00C83748">
      <w:pPr>
        <w:pStyle w:val="Paragrafi"/>
      </w:pPr>
    </w:p>
    <w:p w:rsidR="00AD49FD" w:rsidRDefault="00AD49FD" w:rsidP="00AD49FD">
      <w:pPr>
        <w:pStyle w:val="Autoriteti"/>
      </w:pPr>
      <w:r>
        <w:t>Kryeministri</w:t>
      </w:r>
    </w:p>
    <w:p w:rsidR="00AD49FD" w:rsidRDefault="00AD49FD" w:rsidP="00AD49FD">
      <w:pPr>
        <w:pStyle w:val="AutoritetiEmer"/>
      </w:pPr>
      <w:r>
        <w:t>Sali Berisha</w:t>
      </w:r>
    </w:p>
    <w:p w:rsidR="00AD49FD" w:rsidRDefault="00AD49FD" w:rsidP="00C83748">
      <w:pPr>
        <w:pStyle w:val="Paragrafi"/>
      </w:pPr>
    </w:p>
    <w:p w:rsidR="00BE2DD8" w:rsidRPr="004E4C98" w:rsidRDefault="004E1080" w:rsidP="00234066">
      <w:pPr>
        <w:pStyle w:val="Akti"/>
      </w:pPr>
      <w:r>
        <w:t>VENDI</w:t>
      </w:r>
      <w:r w:rsidR="00BE2DD8" w:rsidRPr="004E4C98">
        <w:t>M</w:t>
      </w:r>
    </w:p>
    <w:p w:rsidR="00BE2DD8" w:rsidRPr="004E4C98" w:rsidRDefault="006378E6" w:rsidP="00234066">
      <w:pPr>
        <w:pStyle w:val="NumriData"/>
      </w:pPr>
      <w:r>
        <w:t>Nr.</w:t>
      </w:r>
      <w:r w:rsidR="00BE2DD8" w:rsidRPr="004E4C98">
        <w:t>30</w:t>
      </w:r>
      <w:r>
        <w:t>, d</w:t>
      </w:r>
      <w:r w:rsidR="00BE2DD8" w:rsidRPr="004E4C98">
        <w:t>atë 23.05.2006</w:t>
      </w:r>
    </w:p>
    <w:p w:rsidR="00BE2DD8" w:rsidRPr="00FB283C" w:rsidRDefault="00BE2DD8" w:rsidP="00BE2DD8">
      <w:pPr>
        <w:pStyle w:val="Paragrafi"/>
        <w:rPr>
          <w:sz w:val="16"/>
        </w:rPr>
      </w:pPr>
    </w:p>
    <w:p w:rsidR="00BE2DD8" w:rsidRDefault="00BE2DD8" w:rsidP="00347484">
      <w:pPr>
        <w:pStyle w:val="Titulli"/>
      </w:pPr>
      <w:r w:rsidRPr="004E4C98">
        <w:t>PËR FILLIMIN E PROCEDURAVE  TË SHQYRTIMIT</w:t>
      </w:r>
    </w:p>
    <w:p w:rsidR="00BE2DD8" w:rsidRPr="00FB283C" w:rsidRDefault="00BE2DD8" w:rsidP="00BE2DD8">
      <w:pPr>
        <w:pStyle w:val="Paragrafi"/>
        <w:rPr>
          <w:sz w:val="14"/>
        </w:rPr>
      </w:pPr>
      <w:r w:rsidRPr="004E4C98">
        <w:t xml:space="preserve">  </w:t>
      </w:r>
    </w:p>
    <w:p w:rsidR="00BE2DD8" w:rsidRDefault="00391406" w:rsidP="00BE2DD8">
      <w:pPr>
        <w:pStyle w:val="Paragrafi"/>
      </w:pPr>
      <w:r>
        <w:t>Në mbështetje të nenit 9</w:t>
      </w:r>
      <w:r w:rsidR="00BE2DD8" w:rsidRPr="004E4C98">
        <w:t xml:space="preserve"> dhe</w:t>
      </w:r>
      <w:r>
        <w:t xml:space="preserve"> nenit 13</w:t>
      </w:r>
      <w:r w:rsidR="00494F87">
        <w:t>, pika 1 ge</w:t>
      </w:r>
      <w:r>
        <w:t>rma a</w:t>
      </w:r>
      <w:r w:rsidR="00494F87">
        <w:t>,</w:t>
      </w:r>
      <w:r w:rsidR="00234066">
        <w:t xml:space="preserve"> të l</w:t>
      </w:r>
      <w:r>
        <w:t>igjit nr.9072, datë 22.05.2003</w:t>
      </w:r>
      <w:r w:rsidR="00097CCE">
        <w:t xml:space="preserve"> “Pë</w:t>
      </w:r>
      <w:r>
        <w:t>r s</w:t>
      </w:r>
      <w:r w:rsidR="00BE2DD8" w:rsidRPr="004E4C98">
        <w:t>ek</w:t>
      </w:r>
      <w:r>
        <w:t>torin e e</w:t>
      </w:r>
      <w:r w:rsidR="00097CCE">
        <w:t>nergjisë</w:t>
      </w:r>
      <w:r>
        <w:t xml:space="preserve"> elektrike</w:t>
      </w:r>
      <w:r w:rsidR="00234066">
        <w:t>”, v</w:t>
      </w:r>
      <w:r w:rsidR="00BE2DD8" w:rsidRPr="004E4C98">
        <w:t>endimit të Bor</w:t>
      </w:r>
      <w:r w:rsidR="00494F87">
        <w:t>dit të Komisionerëve të ERE-s</w:t>
      </w:r>
      <w:r w:rsidR="00234066">
        <w:t xml:space="preserve"> nr.</w:t>
      </w:r>
      <w:r w:rsidR="00BE2DD8" w:rsidRPr="004E4C98">
        <w:t>26, da</w:t>
      </w:r>
      <w:r>
        <w:t>të 13.05.2004 “Për miratimin e rregullave të praktikës dhe proc</w:t>
      </w:r>
      <w:r w:rsidR="00BE2DD8" w:rsidRPr="004E4C98">
        <w:t>e</w:t>
      </w:r>
      <w:r w:rsidR="00234066">
        <w:t>durave të ERE-s,” ndryshuar me v</w:t>
      </w:r>
      <w:r w:rsidR="00BE2DD8" w:rsidRPr="004E4C98">
        <w:t>end</w:t>
      </w:r>
      <w:r w:rsidR="00234066">
        <w:t>imin e Bordit të Komisionerëve nr.</w:t>
      </w:r>
      <w:r w:rsidR="00BE2DD8" w:rsidRPr="004E4C98">
        <w:t>25, datë 27.05.</w:t>
      </w:r>
      <w:r>
        <w:t>2005, neni 11 ge</w:t>
      </w:r>
      <w:r w:rsidR="00234066">
        <w:t>rma A, si dhe v</w:t>
      </w:r>
      <w:r w:rsidR="00BE2DD8" w:rsidRPr="004E4C98">
        <w:t>endimit të Bo</w:t>
      </w:r>
      <w:r w:rsidR="00234066">
        <w:t xml:space="preserve">rdit të Komisionerëve </w:t>
      </w:r>
      <w:r>
        <w:t>të ERE-s nr.46, datë 14.10.2004</w:t>
      </w:r>
      <w:r w:rsidR="00234066">
        <w:t xml:space="preserve"> “Licenc</w:t>
      </w:r>
      <w:r w:rsidR="00BE2DD8" w:rsidRPr="004E4C98">
        <w:t>ë për prodhimin e energjisë elektrike nga centralet ekzistues</w:t>
      </w:r>
      <w:r>
        <w:t>e</w:t>
      </w:r>
      <w:r w:rsidR="00BE2DD8" w:rsidRPr="004E4C98">
        <w:t xml:space="preserve"> me kapacitet të përgjithshëm jo më të madh</w:t>
      </w:r>
      <w:r>
        <w:t xml:space="preserve"> se 5 MW", pjesa “Dispozita të p</w:t>
      </w:r>
      <w:r w:rsidR="00BE2DD8" w:rsidRPr="004E4C98">
        <w:t>ërgjithshme” pika 1.4,  Bordi i  Komisioner</w:t>
      </w:r>
      <w:r w:rsidR="00097CCE">
        <w:t>ë</w:t>
      </w:r>
      <w:r w:rsidR="00BE2DD8" w:rsidRPr="004E4C98">
        <w:t>ve</w:t>
      </w:r>
      <w:r w:rsidR="00DE3377">
        <w:t>,</w:t>
      </w:r>
      <w:r w:rsidR="00BE2DD8" w:rsidRPr="004E4C98">
        <w:t xml:space="preserve"> në mbledhjen e tij të datës 23.05.2006, pasi shqyrtoi  kërkesën e paraqitur nga shoqëria “Projeksion”</w:t>
      </w:r>
      <w:r w:rsidR="00234066">
        <w:t xml:space="preserve">  sh.p.k</w:t>
      </w:r>
      <w:r>
        <w:t>.</w:t>
      </w:r>
      <w:r w:rsidR="00234066">
        <w:t xml:space="preserve"> për transferimin e licenc</w:t>
      </w:r>
      <w:r w:rsidR="00BE2DD8" w:rsidRPr="004E4C98">
        <w:t>ës së mbajtur nga shoqëria “Sarmier” sh.p.k</w:t>
      </w:r>
      <w:r>
        <w:t>.</w:t>
      </w:r>
      <w:r w:rsidR="00BE2DD8" w:rsidRPr="004E4C98">
        <w:t xml:space="preserve"> për aktivitetin e prodhimit  të energjisë elektrike,</w:t>
      </w:r>
    </w:p>
    <w:p w:rsidR="00234066" w:rsidRPr="004E4C98" w:rsidRDefault="00234066" w:rsidP="00BE2DD8">
      <w:pPr>
        <w:pStyle w:val="Paragrafi"/>
      </w:pPr>
    </w:p>
    <w:p w:rsidR="00BE2DD8" w:rsidRPr="004E4C98" w:rsidRDefault="00234066" w:rsidP="00234066">
      <w:pPr>
        <w:pStyle w:val="VENDOSI"/>
      </w:pPr>
      <w:r>
        <w:t>VENDOSI</w:t>
      </w:r>
      <w:r w:rsidR="00BE2DD8" w:rsidRPr="004E4C98">
        <w:t>:</w:t>
      </w:r>
    </w:p>
    <w:p w:rsidR="00BE2DD8" w:rsidRPr="004E4C98" w:rsidRDefault="00BE2DD8" w:rsidP="00BE2DD8">
      <w:pPr>
        <w:pStyle w:val="Paragrafi"/>
        <w:rPr>
          <w:rFonts w:eastAsia="Batang"/>
        </w:rPr>
      </w:pPr>
    </w:p>
    <w:p w:rsidR="00BE2DD8" w:rsidRPr="004E4C98" w:rsidRDefault="00234066" w:rsidP="00BE2DD8">
      <w:pPr>
        <w:pStyle w:val="Paragrafi"/>
      </w:pPr>
      <w:r>
        <w:t xml:space="preserve">1. </w:t>
      </w:r>
      <w:r w:rsidR="00BE2DD8" w:rsidRPr="004E4C98">
        <w:t>Filli</w:t>
      </w:r>
      <w:r>
        <w:t>min e proc</w:t>
      </w:r>
      <w:r w:rsidR="00BE2DD8" w:rsidRPr="004E4C98">
        <w:t xml:space="preserve">edurave për shqyrtimin e </w:t>
      </w:r>
      <w:r>
        <w:t>kërkesës, për transferimin e licenc</w:t>
      </w:r>
      <w:r w:rsidR="00BE2DD8" w:rsidRPr="004E4C98">
        <w:t>ës së prodhimit të energjisë elektrike nga shoqëria “Sarmier” sh.p.k</w:t>
      </w:r>
      <w:r w:rsidR="00391406">
        <w:t>.</w:t>
      </w:r>
      <w:r w:rsidR="00DE3377">
        <w:t xml:space="preserve"> te</w:t>
      </w:r>
      <w:r w:rsidR="00BE2DD8" w:rsidRPr="004E4C98">
        <w:t xml:space="preserve"> shoqëria “Projeksion” sh.p.k</w:t>
      </w:r>
      <w:r>
        <w:t>.</w:t>
      </w:r>
    </w:p>
    <w:p w:rsidR="00BE2DD8" w:rsidRPr="004E4C98" w:rsidRDefault="00826187" w:rsidP="00BE2DD8">
      <w:pPr>
        <w:pStyle w:val="Paragrafi"/>
      </w:pPr>
      <w:r>
        <w:t xml:space="preserve">2. </w:t>
      </w:r>
      <w:r w:rsidR="00234066">
        <w:t>Ngarkohet Departamenti i Licenc</w:t>
      </w:r>
      <w:r w:rsidR="00BE2DD8" w:rsidRPr="004E4C98">
        <w:t xml:space="preserve">imit dhe </w:t>
      </w:r>
      <w:r w:rsidR="00DE3377">
        <w:t xml:space="preserve">i </w:t>
      </w:r>
      <w:r w:rsidR="00BE2DD8" w:rsidRPr="004E4C98">
        <w:t>Monitorimit</w:t>
      </w:r>
      <w:r w:rsidR="00391406">
        <w:t>,</w:t>
      </w:r>
      <w:r w:rsidR="00BE2DD8" w:rsidRPr="004E4C98">
        <w:t xml:space="preserve"> si dhe Departamenti i Çështjeve Ligjore dhe Marr</w:t>
      </w:r>
      <w:r w:rsidR="00234066">
        <w:t>ë</w:t>
      </w:r>
      <w:r w:rsidR="00391406">
        <w:t>dhënieve me Publikun</w:t>
      </w:r>
      <w:r w:rsidR="00BE2DD8" w:rsidRPr="004E4C98">
        <w:t xml:space="preserve"> për shqyrtimin e kërkesës së paraqitur nga shoqëria “Projeksion ” sh.p.k. brenda afateve të pë</w:t>
      </w:r>
      <w:r w:rsidR="00234066">
        <w:t>rcaktura në Rregulloren për Procedurat e Licenc</w:t>
      </w:r>
      <w:r w:rsidR="00BE2DD8" w:rsidRPr="004E4C98">
        <w:t>imit.</w:t>
      </w:r>
    </w:p>
    <w:p w:rsidR="00BE2DD8" w:rsidRPr="004E4C98" w:rsidRDefault="00BE2DD8" w:rsidP="00BE2DD8">
      <w:pPr>
        <w:pStyle w:val="Paragrafi"/>
      </w:pPr>
      <w:r w:rsidRPr="004E4C98">
        <w:t xml:space="preserve">Ky vendim hyn në fuqi menjëherë </w:t>
      </w:r>
      <w:r w:rsidR="004E1080">
        <w:t>dhe botohet në Fletoren Zyrtare.</w:t>
      </w:r>
    </w:p>
    <w:p w:rsidR="00BE2DD8" w:rsidRPr="004E4C98" w:rsidRDefault="00BE2DD8" w:rsidP="00BE2DD8">
      <w:pPr>
        <w:pStyle w:val="Paragrafi"/>
      </w:pPr>
    </w:p>
    <w:p w:rsidR="00BE2DD8" w:rsidRPr="004E4C98" w:rsidRDefault="00BE2DD8" w:rsidP="00234066">
      <w:pPr>
        <w:pStyle w:val="Autoriteti"/>
      </w:pPr>
      <w:r w:rsidRPr="004E4C98">
        <w:t>KRYETARI I ERE-S</w:t>
      </w:r>
    </w:p>
    <w:p w:rsidR="00BE2DD8" w:rsidRPr="004E4C98" w:rsidRDefault="00234066" w:rsidP="00234066">
      <w:pPr>
        <w:pStyle w:val="AutoritetiEmer"/>
      </w:pPr>
      <w:r>
        <w:t>Pjetë</w:t>
      </w:r>
      <w:r w:rsidRPr="004E4C98">
        <w:t>r Dema</w:t>
      </w:r>
    </w:p>
    <w:p w:rsidR="007C61F5" w:rsidRDefault="007C61F5" w:rsidP="00234066">
      <w:pPr>
        <w:pStyle w:val="Akti"/>
      </w:pPr>
    </w:p>
    <w:p w:rsidR="007C61F5" w:rsidRDefault="007C61F5" w:rsidP="00234066">
      <w:pPr>
        <w:pStyle w:val="Akti"/>
      </w:pPr>
    </w:p>
    <w:p w:rsidR="00FB1D25" w:rsidRPr="009B4C70" w:rsidRDefault="0038087C" w:rsidP="00234066">
      <w:pPr>
        <w:pStyle w:val="Akti"/>
      </w:pPr>
      <w:r>
        <w:t>VENDI</w:t>
      </w:r>
      <w:r w:rsidR="00FB1D25" w:rsidRPr="009B4C70">
        <w:t>M</w:t>
      </w:r>
    </w:p>
    <w:p w:rsidR="00FB1D25" w:rsidRPr="009B4C70" w:rsidRDefault="00FB1D25" w:rsidP="00234066">
      <w:pPr>
        <w:pStyle w:val="NumriData"/>
      </w:pPr>
      <w:r>
        <w:t>Nr.</w:t>
      </w:r>
      <w:r w:rsidRPr="009B4C70">
        <w:t>31</w:t>
      </w:r>
      <w:r>
        <w:t>, d</w:t>
      </w:r>
      <w:r w:rsidR="00234066">
        <w:t xml:space="preserve">atë </w:t>
      </w:r>
      <w:r w:rsidR="00012111">
        <w:t>23.</w:t>
      </w:r>
      <w:r w:rsidRPr="009B4C70">
        <w:t>5.2006</w:t>
      </w:r>
    </w:p>
    <w:p w:rsidR="00FB1D25" w:rsidRPr="009B4C70" w:rsidRDefault="00FB1D25" w:rsidP="00FB1D25">
      <w:pPr>
        <w:pStyle w:val="Paragrafi"/>
      </w:pPr>
    </w:p>
    <w:p w:rsidR="00FB1D25" w:rsidRDefault="00FB1D25" w:rsidP="00234066">
      <w:pPr>
        <w:pStyle w:val="Titulli"/>
        <w:rPr>
          <w:rFonts w:eastAsia="Batang"/>
        </w:rPr>
      </w:pPr>
      <w:r w:rsidRPr="009B4C70">
        <w:t>PËR PËRCAKTIMIN E ÇMIMIT TË SHITJES SË ENERGJI</w:t>
      </w:r>
      <w:r w:rsidR="00234066">
        <w:t>SË ELEKTRIKE NGA “ESSEGEI SHQIPË</w:t>
      </w:r>
      <w:r w:rsidR="00391406">
        <w:t>RI SMOKTHINA” SHPK</w:t>
      </w:r>
      <w:r w:rsidRPr="009B4C70">
        <w:t xml:space="preserve"> PËR </w:t>
      </w:r>
      <w:r>
        <w:rPr>
          <w:rFonts w:eastAsia="Batang"/>
        </w:rPr>
        <w:t>VITIN  2006</w:t>
      </w:r>
    </w:p>
    <w:p w:rsidR="00FB1D25" w:rsidRPr="009B4C70" w:rsidRDefault="00FB1D25" w:rsidP="00FB1D25">
      <w:pPr>
        <w:pStyle w:val="Paragrafi"/>
      </w:pPr>
    </w:p>
    <w:p w:rsidR="00FB1D25" w:rsidRPr="009B4C70" w:rsidRDefault="00FB1D25" w:rsidP="00FB1D25">
      <w:pPr>
        <w:pStyle w:val="Paragrafi"/>
      </w:pPr>
      <w:r w:rsidRPr="009B4C70">
        <w:t>Në mb</w:t>
      </w:r>
      <w:r w:rsidR="00391406">
        <w:t>ështetje të neneve 8, pika 2 germa b,</w:t>
      </w:r>
      <w:r w:rsidR="00234066">
        <w:t xml:space="preserve"> 9 dhe 26</w:t>
      </w:r>
      <w:r w:rsidR="00DE3377">
        <w:t>,</w:t>
      </w:r>
      <w:r w:rsidR="00234066">
        <w:t xml:space="preserve"> të l</w:t>
      </w:r>
      <w:r w:rsidR="004E1080">
        <w:t>igjit n</w:t>
      </w:r>
      <w:r w:rsidRPr="009B4C70">
        <w:t>r.9072</w:t>
      </w:r>
      <w:r w:rsidR="00391406">
        <w:t>,</w:t>
      </w:r>
      <w:r w:rsidRPr="009B4C70">
        <w:t xml:space="preserve"> dat</w:t>
      </w:r>
      <w:r w:rsidR="004E1080">
        <w:t>ë</w:t>
      </w:r>
      <w:r w:rsidR="00097CCE">
        <w:t xml:space="preserve"> 22.05.2003 “Pë</w:t>
      </w:r>
      <w:r w:rsidRPr="009B4C70">
        <w:t>r</w:t>
      </w:r>
      <w:r w:rsidR="00391406">
        <w:t xml:space="preserve"> sektorin e e</w:t>
      </w:r>
      <w:r w:rsidR="00097CCE">
        <w:t>nergjisë</w:t>
      </w:r>
      <w:r w:rsidR="00391406">
        <w:t xml:space="preserve"> e</w:t>
      </w:r>
      <w:r w:rsidR="00234066">
        <w:t>lektrike” dhe vendimit nr.</w:t>
      </w:r>
      <w:r w:rsidRPr="009B4C70">
        <w:t>60</w:t>
      </w:r>
      <w:r w:rsidR="00234066">
        <w:t xml:space="preserve">, </w:t>
      </w:r>
      <w:r w:rsidRPr="009B4C70">
        <w:t>datë 29.12.20</w:t>
      </w:r>
      <w:r w:rsidR="00234066">
        <w:t>04 të Bordit të Komisionerëve “</w:t>
      </w:r>
      <w:r w:rsidRPr="009B4C70">
        <w:t>Për miratimin e të dhënave bazë në lidhje me aplikimin për çmimin e shitjes së energjisë elekt</w:t>
      </w:r>
      <w:r w:rsidR="004E1080">
        <w:t xml:space="preserve">rike nga prodhuesit e vegjël”, </w:t>
      </w:r>
      <w:r w:rsidRPr="009B4C70">
        <w:t>Bordi i Komisi</w:t>
      </w:r>
      <w:r w:rsidR="00097CCE">
        <w:t>onerë</w:t>
      </w:r>
      <w:r w:rsidRPr="009B4C70">
        <w:t>ve, në mbledhjen e tij të dat</w:t>
      </w:r>
      <w:r w:rsidR="004E1080">
        <w:t xml:space="preserve">ës </w:t>
      </w:r>
      <w:r w:rsidR="001340A2">
        <w:t>23.05.2006, pasi shqyrtoi kërkesë</w:t>
      </w:r>
      <w:r w:rsidRPr="009B4C70">
        <w:t>n</w:t>
      </w:r>
      <w:r w:rsidR="001340A2">
        <w:t xml:space="preserve"> e paraqitur nga “Essegei Shqipëri Smokthina” sh.p.k</w:t>
      </w:r>
      <w:r w:rsidR="00391406">
        <w:t>.</w:t>
      </w:r>
      <w:r w:rsidRPr="009B4C70">
        <w:t xml:space="preserve">  për përcaktimin e çmimit të s</w:t>
      </w:r>
      <w:r w:rsidR="00391406">
        <w:t>hitjes së energjisë elektrike pë</w:t>
      </w:r>
      <w:r w:rsidRPr="009B4C70">
        <w:t xml:space="preserve">r vitin 2006, </w:t>
      </w:r>
    </w:p>
    <w:p w:rsidR="00FB1D25" w:rsidRPr="009B4C70" w:rsidRDefault="00FB1D25" w:rsidP="00FB1D25">
      <w:pPr>
        <w:pStyle w:val="Paragrafi"/>
      </w:pPr>
    </w:p>
    <w:p w:rsidR="00FB1D25" w:rsidRPr="009B4C70" w:rsidRDefault="001340A2" w:rsidP="001340A2">
      <w:pPr>
        <w:pStyle w:val="VENDOSI"/>
      </w:pPr>
      <w:r>
        <w:t>VENDOSI</w:t>
      </w:r>
      <w:r w:rsidR="00FB1D25" w:rsidRPr="009B4C70">
        <w:t>:</w:t>
      </w:r>
    </w:p>
    <w:p w:rsidR="00FB1D25" w:rsidRPr="009B4C70" w:rsidRDefault="00FB1D25" w:rsidP="00FB1D25">
      <w:pPr>
        <w:pStyle w:val="Paragrafi"/>
        <w:rPr>
          <w:rFonts w:eastAsia="Batang"/>
        </w:rPr>
      </w:pPr>
    </w:p>
    <w:p w:rsidR="00FB1D25" w:rsidRDefault="00FB1D25" w:rsidP="00FB1D25">
      <w:pPr>
        <w:pStyle w:val="Paragrafi"/>
        <w:rPr>
          <w:rFonts w:eastAsia="Batang"/>
        </w:rPr>
      </w:pPr>
      <w:r>
        <w:rPr>
          <w:rFonts w:eastAsia="Batang"/>
        </w:rPr>
        <w:t xml:space="preserve">1. </w:t>
      </w:r>
      <w:r w:rsidRPr="009B4C70">
        <w:rPr>
          <w:rFonts w:eastAsia="Batang"/>
        </w:rPr>
        <w:t xml:space="preserve">Çmimi i shitjes së energjisë elektrike të prodhuar nga </w:t>
      </w:r>
      <w:r w:rsidR="001340A2">
        <w:t>“Essegei Shqipë</w:t>
      </w:r>
      <w:r w:rsidRPr="009B4C70">
        <w:t>ri Smokthina” sh.p.k</w:t>
      </w:r>
      <w:r w:rsidR="00391406">
        <w:rPr>
          <w:rFonts w:eastAsia="Batang"/>
        </w:rPr>
        <w:t>.</w:t>
      </w:r>
      <w:r w:rsidRPr="009B4C70">
        <w:rPr>
          <w:rFonts w:eastAsia="Batang"/>
        </w:rPr>
        <w:t xml:space="preserve"> për periudhën 01.01.2006 d</w:t>
      </w:r>
      <w:r w:rsidR="00391406">
        <w:rPr>
          <w:rFonts w:eastAsia="Batang"/>
        </w:rPr>
        <w:t>eri më</w:t>
      </w:r>
      <w:r w:rsidRPr="009B4C70">
        <w:rPr>
          <w:rFonts w:eastAsia="Batang"/>
        </w:rPr>
        <w:t xml:space="preserve"> 31.12. 2006, të jetë 5.6 lekë/kWh.</w:t>
      </w:r>
    </w:p>
    <w:p w:rsidR="00316277" w:rsidRPr="009B4C70" w:rsidRDefault="00316277" w:rsidP="00FB1D25">
      <w:pPr>
        <w:pStyle w:val="Paragrafi"/>
      </w:pPr>
    </w:p>
    <w:p w:rsidR="00FB1D25" w:rsidRPr="009B4C70" w:rsidRDefault="00FB1D25" w:rsidP="00FB1D25">
      <w:pPr>
        <w:pStyle w:val="Paragrafi"/>
      </w:pPr>
      <w:r>
        <w:rPr>
          <w:rFonts w:eastAsia="Batang"/>
        </w:rPr>
        <w:t xml:space="preserve">2. </w:t>
      </w:r>
      <w:r w:rsidRPr="009B4C70">
        <w:rPr>
          <w:rFonts w:eastAsia="Batang"/>
        </w:rPr>
        <w:t xml:space="preserve">Ngarkohen  </w:t>
      </w:r>
      <w:r w:rsidR="001340A2">
        <w:t>“Essegei Shqipë</w:t>
      </w:r>
      <w:r w:rsidRPr="009B4C70">
        <w:t>ri Smokthina” sh.p.k</w:t>
      </w:r>
      <w:r w:rsidR="00391406">
        <w:rPr>
          <w:rFonts w:eastAsia="Batang"/>
        </w:rPr>
        <w:t>. dhe KESH sh.a.</w:t>
      </w:r>
      <w:r w:rsidRPr="009B4C70">
        <w:rPr>
          <w:rFonts w:eastAsia="Batang"/>
        </w:rPr>
        <w:t xml:space="preserve"> për zbatimin e këtij vendimi.</w:t>
      </w:r>
    </w:p>
    <w:p w:rsidR="00FB1D25" w:rsidRPr="009B4C70" w:rsidRDefault="00FB1D25" w:rsidP="00FB1D25">
      <w:pPr>
        <w:pStyle w:val="Paragrafi"/>
      </w:pPr>
      <w:r w:rsidRPr="009B4C70">
        <w:t>Ky vendim hyn në fuqi menjëherë dhe botohet në Fletoren Zyrtare.</w:t>
      </w:r>
    </w:p>
    <w:p w:rsidR="00FB1D25" w:rsidRPr="009B4C70" w:rsidRDefault="00FB1D25" w:rsidP="00050F9D">
      <w:pPr>
        <w:pStyle w:val="Paragrafi"/>
        <w:ind w:firstLine="0"/>
      </w:pPr>
    </w:p>
    <w:p w:rsidR="00FB1D25" w:rsidRPr="009B4C70" w:rsidRDefault="00FB1D25" w:rsidP="008F3C19">
      <w:pPr>
        <w:pStyle w:val="Autoriteti"/>
      </w:pPr>
      <w:r w:rsidRPr="009B4C70">
        <w:t>KRYETARI I ERE-S</w:t>
      </w:r>
    </w:p>
    <w:p w:rsidR="00FB1D25" w:rsidRPr="009B4C70" w:rsidRDefault="008F3C19" w:rsidP="008F3C19">
      <w:pPr>
        <w:pStyle w:val="AutoritetiEmer"/>
      </w:pPr>
      <w:r>
        <w:t>Pjetë</w:t>
      </w:r>
      <w:r w:rsidRPr="009B4C70">
        <w:t>r Dema</w:t>
      </w:r>
    </w:p>
    <w:p w:rsidR="00FB1D25" w:rsidRPr="009B4C70" w:rsidRDefault="00FB1D25" w:rsidP="00FB1D25"/>
    <w:p w:rsidR="00FB1D25" w:rsidRPr="009B4C70" w:rsidRDefault="00FB1D25" w:rsidP="00FB1D25"/>
    <w:p w:rsidR="00DF36FA" w:rsidRPr="00B97CE7" w:rsidRDefault="0038087C" w:rsidP="008F3C19">
      <w:pPr>
        <w:pStyle w:val="Akti"/>
      </w:pPr>
      <w:r>
        <w:t>VENDI</w:t>
      </w:r>
      <w:r w:rsidR="00DF36FA" w:rsidRPr="00B97CE7">
        <w:t>M</w:t>
      </w:r>
    </w:p>
    <w:p w:rsidR="00DF36FA" w:rsidRPr="00B97CE7" w:rsidRDefault="008F3C19" w:rsidP="008F3C19">
      <w:pPr>
        <w:pStyle w:val="NumriData"/>
      </w:pPr>
      <w:r>
        <w:t>Nr.</w:t>
      </w:r>
      <w:r w:rsidR="00DF36FA" w:rsidRPr="00B97CE7">
        <w:t>32</w:t>
      </w:r>
      <w:r>
        <w:t>, d</w:t>
      </w:r>
      <w:r w:rsidR="00DF36FA" w:rsidRPr="00B97CE7">
        <w:t>a</w:t>
      </w:r>
      <w:r w:rsidR="00012111">
        <w:t>të 26.</w:t>
      </w:r>
      <w:r w:rsidR="00DF36FA" w:rsidRPr="00B97CE7">
        <w:t>5.2006</w:t>
      </w:r>
    </w:p>
    <w:p w:rsidR="00DF36FA" w:rsidRPr="00B97CE7" w:rsidRDefault="00DF36FA" w:rsidP="008F3C19">
      <w:pPr>
        <w:pStyle w:val="Paragrafi"/>
        <w:ind w:firstLine="0"/>
      </w:pPr>
    </w:p>
    <w:p w:rsidR="00DF36FA" w:rsidRDefault="00DF36FA" w:rsidP="008F3C19">
      <w:pPr>
        <w:pStyle w:val="Titulli"/>
      </w:pPr>
      <w:r w:rsidRPr="00B97CE7">
        <w:t>PËR</w:t>
      </w:r>
      <w:r w:rsidR="008F3C19">
        <w:t xml:space="preserve"> </w:t>
      </w:r>
      <w:r w:rsidRPr="00B97CE7">
        <w:t xml:space="preserve">MIRATIMIN E ÇMIMEVE TË SHITJES ME PAKICË TË </w:t>
      </w:r>
      <w:r w:rsidR="00391406">
        <w:t>ENERGJISË ELEKTRIKE NGA KESH SH</w:t>
      </w:r>
      <w:r w:rsidRPr="00B97CE7">
        <w:t>A PËR KONSUMATORËT FUNDORË PËR PERIUDHËN 1 KORRIK 2006 – 31 DHJETOR 2006</w:t>
      </w:r>
    </w:p>
    <w:p w:rsidR="008F3C19" w:rsidRPr="00B97CE7" w:rsidRDefault="008F3C19" w:rsidP="008F3C19">
      <w:pPr>
        <w:pStyle w:val="Paragrafi"/>
      </w:pPr>
    </w:p>
    <w:p w:rsidR="00DF36FA" w:rsidRDefault="00DF36FA" w:rsidP="00DF36FA">
      <w:pPr>
        <w:pStyle w:val="Paragrafi"/>
      </w:pPr>
      <w:r w:rsidRPr="00B97CE7">
        <w:t xml:space="preserve">Në mbështetje te </w:t>
      </w:r>
      <w:r w:rsidR="008F3C19">
        <w:t>neneve 8</w:t>
      </w:r>
      <w:r w:rsidR="00DE3377">
        <w:t>,</w:t>
      </w:r>
      <w:r w:rsidR="008F3C19">
        <w:t xml:space="preserve"> pika</w:t>
      </w:r>
      <w:r w:rsidR="00DE3377">
        <w:t xml:space="preserve"> 2</w:t>
      </w:r>
      <w:r w:rsidR="00391406">
        <w:t xml:space="preserve"> germa b), 9, 26, pika 1,  27</w:t>
      </w:r>
      <w:r w:rsidR="008F3C19">
        <w:t xml:space="preserve"> dhe 28, të l</w:t>
      </w:r>
      <w:r w:rsidRPr="00B97CE7">
        <w:t>igjit 9072</w:t>
      </w:r>
      <w:r w:rsidR="00391406">
        <w:t>, datë 22.05.2003 “Për s</w:t>
      </w:r>
      <w:r w:rsidRPr="00B97CE7">
        <w:t>e</w:t>
      </w:r>
      <w:r w:rsidR="00391406">
        <w:t>ktorin e energjisë e</w:t>
      </w:r>
      <w:r w:rsidR="008F3C19">
        <w:t>lektrike”, v</w:t>
      </w:r>
      <w:r w:rsidRPr="00B97CE7">
        <w:t>endim</w:t>
      </w:r>
      <w:r w:rsidR="008F3C19">
        <w:t>eve të Bordit të Komisionerëve nr.28</w:t>
      </w:r>
      <w:r w:rsidR="00391406">
        <w:t>,</w:t>
      </w:r>
      <w:r w:rsidR="00F53414">
        <w:t xml:space="preserve"> datë 24.06.2005, </w:t>
      </w:r>
      <w:r w:rsidR="008F3C19">
        <w:t>n</w:t>
      </w:r>
      <w:r w:rsidRPr="00B97CE7">
        <w:t>r.29</w:t>
      </w:r>
      <w:r w:rsidR="008F3C19">
        <w:t>, datë 24.06.2005, n</w:t>
      </w:r>
      <w:r w:rsidRPr="00B97CE7">
        <w:t>r.30</w:t>
      </w:r>
      <w:r w:rsidR="008F3C19">
        <w:t>,</w:t>
      </w:r>
      <w:r w:rsidRPr="00B97CE7">
        <w:t xml:space="preserve"> datë 24.06.2005, përkatësisht “Metodologjitë e llogaritjes së tarifave për kompaninë publike të gjenerimit, të llogaritjes së tarifave të shpë</w:t>
      </w:r>
      <w:r w:rsidR="00391406">
        <w:t>rndarjes së energjisë elektrike</w:t>
      </w:r>
      <w:r w:rsidRPr="00B97CE7">
        <w:t xml:space="preserve"> dhe të llogaritjes së tarifave të s</w:t>
      </w:r>
      <w:r w:rsidR="00391406">
        <w:t>hitjes te</w:t>
      </w:r>
      <w:r w:rsidR="008F3C19">
        <w:t xml:space="preserve"> klientët tariforë”, </w:t>
      </w:r>
      <w:r w:rsidRPr="00B97CE7">
        <w:t>Bordi i Komisionerëve të Entit Rregullator të Sek</w:t>
      </w:r>
      <w:r w:rsidR="00391406">
        <w:t>torit të Energjisë Elektrike (ERE), në mbledhjen e tij të datë</w:t>
      </w:r>
      <w:r w:rsidRPr="00B97CE7">
        <w:t>s 26.05.20</w:t>
      </w:r>
      <w:r w:rsidR="00391406">
        <w:t>06, p</w:t>
      </w:r>
      <w:r w:rsidRPr="00B97CE7">
        <w:t>asi shqyrtoi dhe analizoi kërkesën e p</w:t>
      </w:r>
      <w:r w:rsidR="00E35535">
        <w:t>araqitur nga shoqëria KESH sh.a.</w:t>
      </w:r>
      <w:r w:rsidRPr="00B97CE7">
        <w:t xml:space="preserve">   për miratimin e çmimeve të shitjes me pakicë të energjisë elektrike për konsum</w:t>
      </w:r>
      <w:r w:rsidR="00E35535">
        <w:t>atorët fundo</w:t>
      </w:r>
      <w:r w:rsidR="00F53414">
        <w:t>rë për periudhën 1 korrik 2006-</w:t>
      </w:r>
      <w:r w:rsidR="00E35535">
        <w:t>31 d</w:t>
      </w:r>
      <w:r w:rsidRPr="00B97CE7">
        <w:t xml:space="preserve">hjetor 2006,  </w:t>
      </w:r>
    </w:p>
    <w:p w:rsidR="008F3C19" w:rsidRPr="00B97CE7" w:rsidRDefault="008F3C19" w:rsidP="00DF36FA">
      <w:pPr>
        <w:pStyle w:val="Paragrafi"/>
      </w:pPr>
    </w:p>
    <w:p w:rsidR="00DF36FA" w:rsidRDefault="00DF36FA" w:rsidP="008F3C19">
      <w:pPr>
        <w:pStyle w:val="VENDOSI"/>
      </w:pPr>
      <w:r w:rsidRPr="00B97CE7">
        <w:t>VENDOSI</w:t>
      </w:r>
      <w:r w:rsidR="008F3C19">
        <w:t>:</w:t>
      </w:r>
    </w:p>
    <w:p w:rsidR="008F3C19" w:rsidRPr="00B97CE7" w:rsidRDefault="008F3C19" w:rsidP="00DF36FA">
      <w:pPr>
        <w:pStyle w:val="Paragrafi"/>
      </w:pPr>
    </w:p>
    <w:p w:rsidR="00DF36FA" w:rsidRPr="00B97CE7" w:rsidRDefault="008F3C19" w:rsidP="00DF36FA">
      <w:pPr>
        <w:pStyle w:val="Paragrafi"/>
      </w:pPr>
      <w:r>
        <w:t xml:space="preserve">1. </w:t>
      </w:r>
      <w:r w:rsidR="00DF36FA" w:rsidRPr="00B97CE7">
        <w:t>Çmimet e shitjes me pakicë të energjisë elektrike nga KESH sh.a</w:t>
      </w:r>
      <w:r w:rsidR="00E35535">
        <w:t>.</w:t>
      </w:r>
      <w:r w:rsidR="00DF36FA" w:rsidRPr="00B97CE7">
        <w:t xml:space="preserve">  për konsuma</w:t>
      </w:r>
      <w:r w:rsidR="00E35535">
        <w:t>torët fundor</w:t>
      </w:r>
      <w:r w:rsidR="00F53414">
        <w:t>ë për periudhën  1 korrik 2006-</w:t>
      </w:r>
      <w:r w:rsidR="00E35535">
        <w:t>31 d</w:t>
      </w:r>
      <w:r w:rsidR="00DF36FA" w:rsidRPr="00B97CE7">
        <w:t>hjetor 2006, të jenë sipas tabelës bashkëlidhur  vendimit.</w:t>
      </w:r>
    </w:p>
    <w:p w:rsidR="00DF36FA" w:rsidRPr="00B97CE7" w:rsidRDefault="00DF36FA" w:rsidP="00234066">
      <w:pPr>
        <w:pStyle w:val="Paragrafi"/>
      </w:pPr>
      <w:r w:rsidRPr="00B97CE7">
        <w:t>Ky vendim hyn në fuqi pas  botimit në Fletoren Zyrtare.</w:t>
      </w:r>
    </w:p>
    <w:p w:rsidR="00DF36FA" w:rsidRPr="00B97CE7" w:rsidRDefault="00DF36FA" w:rsidP="00DF36FA">
      <w:pPr>
        <w:pStyle w:val="Paragrafi"/>
      </w:pPr>
    </w:p>
    <w:p w:rsidR="00DF36FA" w:rsidRPr="00B97CE7" w:rsidRDefault="00DF36FA" w:rsidP="004E1080">
      <w:pPr>
        <w:pStyle w:val="Autoriteti"/>
      </w:pPr>
      <w:r w:rsidRPr="00B97CE7">
        <w:t>KRYETARI I ERE-S</w:t>
      </w:r>
    </w:p>
    <w:p w:rsidR="00DF36FA" w:rsidRPr="00B97CE7" w:rsidRDefault="004E1080" w:rsidP="004E1080">
      <w:pPr>
        <w:pStyle w:val="AutoritetiEmer"/>
      </w:pPr>
      <w:r>
        <w:t>Pjetë</w:t>
      </w:r>
      <w:r w:rsidRPr="00B97CE7">
        <w:t>r Dema</w:t>
      </w:r>
    </w:p>
    <w:p w:rsidR="00DF36FA" w:rsidRPr="00B97CE7" w:rsidRDefault="00DF36FA" w:rsidP="00DF36FA"/>
    <w:p w:rsidR="00B63D17" w:rsidRDefault="00B63D17" w:rsidP="00C83748">
      <w:pPr>
        <w:pStyle w:val="Paragrafi"/>
      </w:pPr>
    </w:p>
    <w:p w:rsidR="005A5AE5" w:rsidRPr="00B63D17" w:rsidRDefault="005A5AE5" w:rsidP="00C83748">
      <w:pPr>
        <w:pStyle w:val="Paragrafi"/>
      </w:pPr>
    </w:p>
    <w:p w:rsidR="009A1C03" w:rsidRDefault="00833393" w:rsidP="005A5AE5">
      <w:pPr>
        <w:pStyle w:val="TitulliTitull"/>
      </w:pPr>
      <w:r>
        <w:t xml:space="preserve">Çmimet e shitjes së energjisë elektrike të aprovuara nga ERE </w:t>
      </w:r>
    </w:p>
    <w:p w:rsidR="00833393" w:rsidRDefault="00833393" w:rsidP="005A5AE5">
      <w:pPr>
        <w:pStyle w:val="TitulliTitull"/>
      </w:pPr>
      <w:r>
        <w:t>për periudhën 1 korrik-31 dhjetor 2006</w:t>
      </w:r>
    </w:p>
    <w:p w:rsidR="00833393" w:rsidRDefault="00833393" w:rsidP="00833393">
      <w:pPr>
        <w:pStyle w:val="Paragrafi"/>
      </w:pPr>
    </w:p>
    <w:tbl>
      <w:tblPr>
        <w:tblStyle w:val="TableGrid"/>
        <w:tblW w:w="0" w:type="auto"/>
        <w:tblLook w:val="01E0" w:firstRow="1" w:lastRow="1" w:firstColumn="1" w:lastColumn="1" w:noHBand="0" w:noVBand="0"/>
      </w:tblPr>
      <w:tblGrid>
        <w:gridCol w:w="7128"/>
        <w:gridCol w:w="2158"/>
      </w:tblGrid>
      <w:tr w:rsidR="00833393">
        <w:tc>
          <w:tcPr>
            <w:tcW w:w="7128" w:type="dxa"/>
          </w:tcPr>
          <w:p w:rsidR="00833393" w:rsidRDefault="005406DC" w:rsidP="000829DF">
            <w:pPr>
              <w:pStyle w:val="Paragrafi"/>
              <w:ind w:firstLine="0"/>
              <w:jc w:val="left"/>
            </w:pPr>
            <w:r>
              <w:t>KATEGORITË E KONSUMATORË</w:t>
            </w:r>
            <w:r w:rsidR="00833393">
              <w:t>VE</w:t>
            </w:r>
          </w:p>
        </w:tc>
        <w:tc>
          <w:tcPr>
            <w:tcW w:w="2158" w:type="dxa"/>
          </w:tcPr>
          <w:p w:rsidR="00833393" w:rsidRDefault="00833393" w:rsidP="00404634">
            <w:pPr>
              <w:pStyle w:val="Paragrafi"/>
              <w:ind w:firstLine="0"/>
            </w:pPr>
            <w:r>
              <w:t>ÇMIMI (lekë/kWh)</w:t>
            </w:r>
          </w:p>
        </w:tc>
      </w:tr>
      <w:tr w:rsidR="00833393">
        <w:tc>
          <w:tcPr>
            <w:tcW w:w="7128" w:type="dxa"/>
          </w:tcPr>
          <w:p w:rsidR="00833393" w:rsidRDefault="00833393" w:rsidP="00404634">
            <w:pPr>
              <w:pStyle w:val="Paragrafi"/>
              <w:ind w:firstLine="0"/>
            </w:pPr>
            <w:r>
              <w:t>Konsumatorë të furnizuar në TL (400/220/110 kV) me asete të zotëruara nga vetë konsumatori</w:t>
            </w:r>
          </w:p>
        </w:tc>
        <w:tc>
          <w:tcPr>
            <w:tcW w:w="2158" w:type="dxa"/>
          </w:tcPr>
          <w:p w:rsidR="000829DF" w:rsidRDefault="000829DF" w:rsidP="007A22DD">
            <w:pPr>
              <w:pStyle w:val="Paragrafi"/>
              <w:ind w:firstLine="0"/>
              <w:jc w:val="center"/>
            </w:pPr>
          </w:p>
          <w:p w:rsidR="00833393" w:rsidRDefault="008561CA" w:rsidP="007A22DD">
            <w:pPr>
              <w:pStyle w:val="Paragrafi"/>
              <w:ind w:firstLine="0"/>
              <w:jc w:val="center"/>
            </w:pPr>
            <w:r>
              <w:t>4.5</w:t>
            </w:r>
            <w:r w:rsidR="00833393">
              <w:t>0</w:t>
            </w:r>
          </w:p>
        </w:tc>
      </w:tr>
      <w:tr w:rsidR="00833393">
        <w:tc>
          <w:tcPr>
            <w:tcW w:w="7128" w:type="dxa"/>
          </w:tcPr>
          <w:p w:rsidR="00833393" w:rsidRDefault="00833393" w:rsidP="00404634">
            <w:pPr>
              <w:pStyle w:val="Paragrafi"/>
              <w:ind w:firstLine="0"/>
            </w:pPr>
            <w:r>
              <w:t>Konsumatorë të furnizuar në TM (35,20,10,6 kV)</w:t>
            </w:r>
          </w:p>
        </w:tc>
        <w:tc>
          <w:tcPr>
            <w:tcW w:w="2158" w:type="dxa"/>
          </w:tcPr>
          <w:p w:rsidR="00833393" w:rsidRDefault="00833393" w:rsidP="007A22DD">
            <w:pPr>
              <w:pStyle w:val="Paragrafi"/>
              <w:ind w:firstLine="0"/>
              <w:jc w:val="center"/>
            </w:pPr>
          </w:p>
        </w:tc>
      </w:tr>
      <w:tr w:rsidR="00833393">
        <w:tc>
          <w:tcPr>
            <w:tcW w:w="7128" w:type="dxa"/>
          </w:tcPr>
          <w:p w:rsidR="00833393" w:rsidRDefault="00833393" w:rsidP="00404634">
            <w:pPr>
              <w:pStyle w:val="Paragrafi"/>
              <w:ind w:firstLine="0"/>
            </w:pPr>
            <w:r>
              <w:t>Buxhetorë</w:t>
            </w:r>
          </w:p>
        </w:tc>
        <w:tc>
          <w:tcPr>
            <w:tcW w:w="2158" w:type="dxa"/>
          </w:tcPr>
          <w:p w:rsidR="00833393" w:rsidRDefault="00833393" w:rsidP="007A22DD">
            <w:pPr>
              <w:pStyle w:val="Paragrafi"/>
              <w:ind w:firstLine="0"/>
              <w:jc w:val="center"/>
            </w:pPr>
            <w:r>
              <w:t>9.40</w:t>
            </w:r>
          </w:p>
        </w:tc>
      </w:tr>
      <w:tr w:rsidR="00833393">
        <w:tc>
          <w:tcPr>
            <w:tcW w:w="7128" w:type="dxa"/>
          </w:tcPr>
          <w:p w:rsidR="00833393" w:rsidRDefault="008561CA" w:rsidP="00404634">
            <w:pPr>
              <w:pStyle w:val="Paragrafi"/>
              <w:ind w:firstLine="0"/>
            </w:pPr>
            <w:r>
              <w:t>Ujësjellës</w:t>
            </w:r>
            <w:r w:rsidR="00833393">
              <w:t xml:space="preserve"> buxhetorë</w:t>
            </w:r>
          </w:p>
        </w:tc>
        <w:tc>
          <w:tcPr>
            <w:tcW w:w="2158" w:type="dxa"/>
          </w:tcPr>
          <w:p w:rsidR="00833393" w:rsidRDefault="00833393" w:rsidP="007A22DD">
            <w:pPr>
              <w:pStyle w:val="Paragrafi"/>
              <w:ind w:firstLine="0"/>
              <w:jc w:val="center"/>
            </w:pPr>
            <w:r>
              <w:t>7.00</w:t>
            </w:r>
          </w:p>
        </w:tc>
      </w:tr>
      <w:tr w:rsidR="00833393">
        <w:tc>
          <w:tcPr>
            <w:tcW w:w="7128" w:type="dxa"/>
          </w:tcPr>
          <w:p w:rsidR="00833393" w:rsidRDefault="00833393" w:rsidP="00404634">
            <w:pPr>
              <w:pStyle w:val="Paragrafi"/>
              <w:ind w:firstLine="0"/>
            </w:pPr>
            <w:r>
              <w:t>Ujësje</w:t>
            </w:r>
            <w:r w:rsidR="008561CA">
              <w:t>llës</w:t>
            </w:r>
            <w:r>
              <w:t xml:space="preserve"> jobuxhetorë</w:t>
            </w:r>
          </w:p>
        </w:tc>
        <w:tc>
          <w:tcPr>
            <w:tcW w:w="2158" w:type="dxa"/>
          </w:tcPr>
          <w:p w:rsidR="00833393" w:rsidRDefault="00833393" w:rsidP="007A22DD">
            <w:pPr>
              <w:pStyle w:val="Paragrafi"/>
              <w:ind w:firstLine="0"/>
              <w:jc w:val="center"/>
            </w:pPr>
            <w:r>
              <w:t>7.00</w:t>
            </w:r>
          </w:p>
        </w:tc>
      </w:tr>
      <w:tr w:rsidR="00833393">
        <w:tc>
          <w:tcPr>
            <w:tcW w:w="7128" w:type="dxa"/>
          </w:tcPr>
          <w:p w:rsidR="00833393" w:rsidRDefault="008561CA" w:rsidP="00404634">
            <w:pPr>
              <w:pStyle w:val="Paragrafi"/>
              <w:ind w:firstLine="0"/>
            </w:pPr>
            <w:r>
              <w:t>Ujësjellës</w:t>
            </w:r>
            <w:r w:rsidR="00833393">
              <w:t xml:space="preserve"> privatë</w:t>
            </w:r>
          </w:p>
        </w:tc>
        <w:tc>
          <w:tcPr>
            <w:tcW w:w="2158" w:type="dxa"/>
          </w:tcPr>
          <w:p w:rsidR="00833393" w:rsidRDefault="00833393" w:rsidP="007A22DD">
            <w:pPr>
              <w:pStyle w:val="Paragrafi"/>
              <w:ind w:firstLine="0"/>
              <w:jc w:val="center"/>
            </w:pPr>
            <w:r>
              <w:t>7.00</w:t>
            </w:r>
          </w:p>
        </w:tc>
      </w:tr>
      <w:tr w:rsidR="00833393">
        <w:tc>
          <w:tcPr>
            <w:tcW w:w="7128" w:type="dxa"/>
          </w:tcPr>
          <w:p w:rsidR="00833393" w:rsidRDefault="00833393" w:rsidP="00404634">
            <w:pPr>
              <w:pStyle w:val="Paragrafi"/>
              <w:ind w:firstLine="0"/>
            </w:pPr>
            <w:r>
              <w:t>Industri private</w:t>
            </w:r>
          </w:p>
        </w:tc>
        <w:tc>
          <w:tcPr>
            <w:tcW w:w="2158" w:type="dxa"/>
          </w:tcPr>
          <w:p w:rsidR="00833393" w:rsidRDefault="00833393" w:rsidP="007A22DD">
            <w:pPr>
              <w:pStyle w:val="Paragrafi"/>
              <w:ind w:firstLine="0"/>
              <w:jc w:val="center"/>
            </w:pPr>
            <w:r>
              <w:t>7.00</w:t>
            </w:r>
          </w:p>
        </w:tc>
      </w:tr>
      <w:tr w:rsidR="00833393">
        <w:tc>
          <w:tcPr>
            <w:tcW w:w="7128" w:type="dxa"/>
          </w:tcPr>
          <w:p w:rsidR="00833393" w:rsidRDefault="008561CA" w:rsidP="00404634">
            <w:pPr>
              <w:pStyle w:val="Paragrafi"/>
              <w:ind w:firstLine="0"/>
            </w:pPr>
            <w:r>
              <w:t>Industri jo</w:t>
            </w:r>
            <w:r w:rsidR="00833393">
              <w:t>buxhetore</w:t>
            </w:r>
          </w:p>
        </w:tc>
        <w:tc>
          <w:tcPr>
            <w:tcW w:w="2158" w:type="dxa"/>
          </w:tcPr>
          <w:p w:rsidR="00833393" w:rsidRDefault="00833393" w:rsidP="007A22DD">
            <w:pPr>
              <w:pStyle w:val="Paragrafi"/>
              <w:ind w:firstLine="0"/>
              <w:jc w:val="center"/>
            </w:pPr>
            <w:r>
              <w:t>7.00</w:t>
            </w:r>
          </w:p>
        </w:tc>
      </w:tr>
      <w:tr w:rsidR="00833393">
        <w:tc>
          <w:tcPr>
            <w:tcW w:w="7128" w:type="dxa"/>
          </w:tcPr>
          <w:p w:rsidR="00833393" w:rsidRDefault="008561CA" w:rsidP="00404634">
            <w:pPr>
              <w:pStyle w:val="Paragrafi"/>
              <w:ind w:firstLine="0"/>
            </w:pPr>
            <w:r>
              <w:t>Jobuxhetorë</w:t>
            </w:r>
            <w:r w:rsidR="00833393">
              <w:t xml:space="preserve"> të tjerë matur në TM</w:t>
            </w:r>
          </w:p>
        </w:tc>
        <w:tc>
          <w:tcPr>
            <w:tcW w:w="2158" w:type="dxa"/>
          </w:tcPr>
          <w:p w:rsidR="00833393" w:rsidRDefault="00833393" w:rsidP="007A22DD">
            <w:pPr>
              <w:pStyle w:val="Paragrafi"/>
              <w:ind w:firstLine="0"/>
              <w:jc w:val="center"/>
            </w:pPr>
            <w:r>
              <w:t>7.00</w:t>
            </w:r>
          </w:p>
        </w:tc>
      </w:tr>
      <w:tr w:rsidR="00833393">
        <w:tc>
          <w:tcPr>
            <w:tcW w:w="7128" w:type="dxa"/>
          </w:tcPr>
          <w:p w:rsidR="00833393" w:rsidRDefault="008561CA" w:rsidP="00404634">
            <w:pPr>
              <w:pStyle w:val="Paragrafi"/>
              <w:ind w:firstLine="0"/>
            </w:pPr>
            <w:r>
              <w:t>Jo</w:t>
            </w:r>
            <w:r w:rsidR="00833393">
              <w:t>buxhetorë të tjerë matur në TU</w:t>
            </w:r>
          </w:p>
        </w:tc>
        <w:tc>
          <w:tcPr>
            <w:tcW w:w="2158" w:type="dxa"/>
          </w:tcPr>
          <w:p w:rsidR="00833393" w:rsidRDefault="00833393" w:rsidP="007A22DD">
            <w:pPr>
              <w:pStyle w:val="Paragrafi"/>
              <w:ind w:firstLine="0"/>
              <w:jc w:val="center"/>
            </w:pPr>
            <w:r>
              <w:t>7.00</w:t>
            </w:r>
          </w:p>
        </w:tc>
      </w:tr>
      <w:tr w:rsidR="00833393">
        <w:tc>
          <w:tcPr>
            <w:tcW w:w="7128" w:type="dxa"/>
          </w:tcPr>
          <w:p w:rsidR="00833393" w:rsidRDefault="00833393" w:rsidP="00404634">
            <w:pPr>
              <w:pStyle w:val="Paragrafi"/>
              <w:ind w:firstLine="0"/>
            </w:pPr>
            <w:r>
              <w:t>Privatë të tjerë matur në TM</w:t>
            </w:r>
          </w:p>
        </w:tc>
        <w:tc>
          <w:tcPr>
            <w:tcW w:w="2158" w:type="dxa"/>
          </w:tcPr>
          <w:p w:rsidR="00833393" w:rsidRDefault="00833393" w:rsidP="007A22DD">
            <w:pPr>
              <w:pStyle w:val="Paragrafi"/>
              <w:ind w:firstLine="0"/>
              <w:jc w:val="center"/>
            </w:pPr>
            <w:r>
              <w:t>7.00</w:t>
            </w:r>
          </w:p>
        </w:tc>
      </w:tr>
      <w:tr w:rsidR="00833393">
        <w:tc>
          <w:tcPr>
            <w:tcW w:w="7128" w:type="dxa"/>
          </w:tcPr>
          <w:p w:rsidR="00833393" w:rsidRDefault="00833393" w:rsidP="00404634">
            <w:pPr>
              <w:pStyle w:val="Paragrafi"/>
              <w:ind w:firstLine="0"/>
            </w:pPr>
            <w:r>
              <w:t>Privatë të tjerë matur në TU</w:t>
            </w:r>
          </w:p>
        </w:tc>
        <w:tc>
          <w:tcPr>
            <w:tcW w:w="2158" w:type="dxa"/>
          </w:tcPr>
          <w:p w:rsidR="00833393" w:rsidRDefault="00833393" w:rsidP="007A22DD">
            <w:pPr>
              <w:pStyle w:val="Paragrafi"/>
              <w:ind w:firstLine="0"/>
              <w:jc w:val="center"/>
            </w:pPr>
            <w:r>
              <w:t>7.00</w:t>
            </w:r>
          </w:p>
        </w:tc>
      </w:tr>
      <w:tr w:rsidR="00833393">
        <w:tc>
          <w:tcPr>
            <w:tcW w:w="7128" w:type="dxa"/>
          </w:tcPr>
          <w:p w:rsidR="00833393" w:rsidRDefault="00833393" w:rsidP="00404634">
            <w:pPr>
              <w:pStyle w:val="Paragrafi"/>
              <w:ind w:firstLine="0"/>
            </w:pPr>
            <w:r>
              <w:t>Prodhues mielli dhe buke</w:t>
            </w:r>
          </w:p>
        </w:tc>
        <w:tc>
          <w:tcPr>
            <w:tcW w:w="2158" w:type="dxa"/>
          </w:tcPr>
          <w:p w:rsidR="00833393" w:rsidRDefault="00833393" w:rsidP="007A22DD">
            <w:pPr>
              <w:pStyle w:val="Paragrafi"/>
              <w:ind w:firstLine="0"/>
              <w:jc w:val="center"/>
            </w:pPr>
            <w:r>
              <w:t>7.00</w:t>
            </w:r>
          </w:p>
        </w:tc>
      </w:tr>
      <w:tr w:rsidR="00833393">
        <w:tc>
          <w:tcPr>
            <w:tcW w:w="7128" w:type="dxa"/>
          </w:tcPr>
          <w:p w:rsidR="00833393" w:rsidRDefault="00833393" w:rsidP="00404634">
            <w:pPr>
              <w:pStyle w:val="Paragrafi"/>
              <w:ind w:firstLine="0"/>
            </w:pPr>
            <w:r>
              <w:t>Stacione pompimi</w:t>
            </w:r>
          </w:p>
        </w:tc>
        <w:tc>
          <w:tcPr>
            <w:tcW w:w="2158" w:type="dxa"/>
          </w:tcPr>
          <w:p w:rsidR="00833393" w:rsidRDefault="00833393" w:rsidP="007A22DD">
            <w:pPr>
              <w:pStyle w:val="Paragrafi"/>
              <w:ind w:firstLine="0"/>
              <w:jc w:val="center"/>
            </w:pPr>
            <w:r>
              <w:t>7.00</w:t>
            </w:r>
          </w:p>
        </w:tc>
      </w:tr>
      <w:tr w:rsidR="00833393">
        <w:tc>
          <w:tcPr>
            <w:tcW w:w="7128" w:type="dxa"/>
          </w:tcPr>
          <w:p w:rsidR="00833393" w:rsidRDefault="008561CA" w:rsidP="00404634">
            <w:pPr>
              <w:pStyle w:val="Paragrafi"/>
              <w:ind w:firstLine="0"/>
            </w:pPr>
            <w:r>
              <w:t>Institu</w:t>
            </w:r>
            <w:r w:rsidR="00833393">
              <w:t>cione fetare</w:t>
            </w:r>
          </w:p>
        </w:tc>
        <w:tc>
          <w:tcPr>
            <w:tcW w:w="2158" w:type="dxa"/>
          </w:tcPr>
          <w:p w:rsidR="00833393" w:rsidRDefault="00833393" w:rsidP="007A22DD">
            <w:pPr>
              <w:pStyle w:val="Paragrafi"/>
              <w:ind w:firstLine="0"/>
              <w:jc w:val="center"/>
            </w:pPr>
            <w:r>
              <w:t>7.00</w:t>
            </w:r>
          </w:p>
        </w:tc>
      </w:tr>
      <w:tr w:rsidR="00833393">
        <w:tc>
          <w:tcPr>
            <w:tcW w:w="7128" w:type="dxa"/>
          </w:tcPr>
          <w:p w:rsidR="00833393" w:rsidRDefault="00833393" w:rsidP="00404634">
            <w:pPr>
              <w:pStyle w:val="Paragrafi"/>
              <w:ind w:firstLine="0"/>
            </w:pPr>
            <w:r>
              <w:t>Media</w:t>
            </w:r>
          </w:p>
        </w:tc>
        <w:tc>
          <w:tcPr>
            <w:tcW w:w="2158" w:type="dxa"/>
          </w:tcPr>
          <w:p w:rsidR="00833393" w:rsidRDefault="00833393" w:rsidP="007A22DD">
            <w:pPr>
              <w:pStyle w:val="Paragrafi"/>
              <w:ind w:firstLine="0"/>
              <w:jc w:val="center"/>
            </w:pPr>
            <w:r>
              <w:t>7.00</w:t>
            </w:r>
          </w:p>
        </w:tc>
      </w:tr>
      <w:tr w:rsidR="00833393">
        <w:tc>
          <w:tcPr>
            <w:tcW w:w="7128" w:type="dxa"/>
          </w:tcPr>
          <w:p w:rsidR="00833393" w:rsidRDefault="00833393" w:rsidP="00404634">
            <w:pPr>
              <w:pStyle w:val="Paragrafi"/>
              <w:ind w:firstLine="0"/>
            </w:pPr>
            <w:r>
              <w:t>Konsuma</w:t>
            </w:r>
            <w:r w:rsidR="0073310B">
              <w:t>torë të furnizuar në TU (0.4 kV)</w:t>
            </w:r>
          </w:p>
        </w:tc>
        <w:tc>
          <w:tcPr>
            <w:tcW w:w="2158" w:type="dxa"/>
          </w:tcPr>
          <w:p w:rsidR="00833393" w:rsidRDefault="00833393" w:rsidP="007A22DD">
            <w:pPr>
              <w:pStyle w:val="Paragrafi"/>
              <w:ind w:firstLine="0"/>
              <w:jc w:val="center"/>
            </w:pPr>
          </w:p>
        </w:tc>
      </w:tr>
      <w:tr w:rsidR="00833393">
        <w:tc>
          <w:tcPr>
            <w:tcW w:w="7128" w:type="dxa"/>
          </w:tcPr>
          <w:p w:rsidR="00833393" w:rsidRDefault="00833393" w:rsidP="00404634">
            <w:pPr>
              <w:pStyle w:val="Paragrafi"/>
              <w:ind w:firstLine="0"/>
            </w:pPr>
            <w:r>
              <w:t>Buxhetorë</w:t>
            </w:r>
          </w:p>
        </w:tc>
        <w:tc>
          <w:tcPr>
            <w:tcW w:w="2158" w:type="dxa"/>
          </w:tcPr>
          <w:p w:rsidR="00833393" w:rsidRDefault="00833393" w:rsidP="007A22DD">
            <w:pPr>
              <w:pStyle w:val="Paragrafi"/>
              <w:ind w:firstLine="0"/>
              <w:jc w:val="center"/>
            </w:pPr>
            <w:r>
              <w:t>10.00</w:t>
            </w:r>
          </w:p>
        </w:tc>
      </w:tr>
      <w:tr w:rsidR="00833393">
        <w:tc>
          <w:tcPr>
            <w:tcW w:w="7128" w:type="dxa"/>
          </w:tcPr>
          <w:p w:rsidR="00833393" w:rsidRDefault="0073310B" w:rsidP="00404634">
            <w:pPr>
              <w:pStyle w:val="Paragrafi"/>
              <w:ind w:firstLine="0"/>
            </w:pPr>
            <w:r>
              <w:t>Ujësjellës</w:t>
            </w:r>
            <w:r w:rsidR="00833393">
              <w:t xml:space="preserve"> buxhetorë</w:t>
            </w:r>
          </w:p>
        </w:tc>
        <w:tc>
          <w:tcPr>
            <w:tcW w:w="2158" w:type="dxa"/>
          </w:tcPr>
          <w:p w:rsidR="00833393" w:rsidRDefault="00833393" w:rsidP="007A22DD">
            <w:pPr>
              <w:pStyle w:val="Paragrafi"/>
              <w:ind w:firstLine="0"/>
              <w:jc w:val="center"/>
            </w:pPr>
            <w:r>
              <w:t>7.50</w:t>
            </w:r>
          </w:p>
        </w:tc>
      </w:tr>
      <w:tr w:rsidR="00833393">
        <w:tc>
          <w:tcPr>
            <w:tcW w:w="7128" w:type="dxa"/>
          </w:tcPr>
          <w:p w:rsidR="00833393" w:rsidRDefault="0073310B" w:rsidP="00404634">
            <w:pPr>
              <w:pStyle w:val="Paragrafi"/>
              <w:ind w:firstLine="0"/>
            </w:pPr>
            <w:r>
              <w:t>Ujësjellës jo</w:t>
            </w:r>
            <w:r w:rsidR="00833393">
              <w:t>buxhetorë</w:t>
            </w:r>
          </w:p>
        </w:tc>
        <w:tc>
          <w:tcPr>
            <w:tcW w:w="2158" w:type="dxa"/>
          </w:tcPr>
          <w:p w:rsidR="00833393" w:rsidRDefault="00833393" w:rsidP="007A22DD">
            <w:pPr>
              <w:pStyle w:val="Paragrafi"/>
              <w:ind w:firstLine="0"/>
              <w:jc w:val="center"/>
            </w:pPr>
            <w:r>
              <w:t>7.50</w:t>
            </w:r>
          </w:p>
        </w:tc>
      </w:tr>
      <w:tr w:rsidR="00833393">
        <w:tc>
          <w:tcPr>
            <w:tcW w:w="7128" w:type="dxa"/>
          </w:tcPr>
          <w:p w:rsidR="00833393" w:rsidRDefault="009263A4" w:rsidP="00404634">
            <w:pPr>
              <w:pStyle w:val="Paragrafi"/>
              <w:ind w:firstLine="0"/>
            </w:pPr>
            <w:r>
              <w:t>Ujësjellës</w:t>
            </w:r>
            <w:r w:rsidR="00833393">
              <w:t xml:space="preserve"> privatë</w:t>
            </w:r>
          </w:p>
        </w:tc>
        <w:tc>
          <w:tcPr>
            <w:tcW w:w="2158" w:type="dxa"/>
          </w:tcPr>
          <w:p w:rsidR="00833393" w:rsidRDefault="00833393" w:rsidP="007A22DD">
            <w:pPr>
              <w:pStyle w:val="Paragrafi"/>
              <w:ind w:firstLine="0"/>
              <w:jc w:val="center"/>
            </w:pPr>
            <w:r>
              <w:t>7.50</w:t>
            </w:r>
          </w:p>
        </w:tc>
      </w:tr>
      <w:tr w:rsidR="00833393">
        <w:tc>
          <w:tcPr>
            <w:tcW w:w="7128" w:type="dxa"/>
          </w:tcPr>
          <w:p w:rsidR="00833393" w:rsidRDefault="009263A4" w:rsidP="00404634">
            <w:pPr>
              <w:pStyle w:val="Paragrafi"/>
              <w:ind w:firstLine="0"/>
            </w:pPr>
            <w:r>
              <w:t>Industri jo</w:t>
            </w:r>
            <w:r w:rsidR="00833393">
              <w:t>buxhetore</w:t>
            </w:r>
          </w:p>
        </w:tc>
        <w:tc>
          <w:tcPr>
            <w:tcW w:w="2158" w:type="dxa"/>
          </w:tcPr>
          <w:p w:rsidR="00833393" w:rsidRDefault="00833393" w:rsidP="007A22DD">
            <w:pPr>
              <w:pStyle w:val="Paragrafi"/>
              <w:ind w:firstLine="0"/>
              <w:jc w:val="center"/>
            </w:pPr>
            <w:r>
              <w:t>8.00</w:t>
            </w:r>
          </w:p>
        </w:tc>
      </w:tr>
      <w:tr w:rsidR="00833393">
        <w:tc>
          <w:tcPr>
            <w:tcW w:w="7128" w:type="dxa"/>
          </w:tcPr>
          <w:p w:rsidR="00833393" w:rsidRDefault="009263A4" w:rsidP="00404634">
            <w:pPr>
              <w:pStyle w:val="Paragrafi"/>
              <w:ind w:firstLine="0"/>
            </w:pPr>
            <w:r>
              <w:t>Jo</w:t>
            </w:r>
            <w:r w:rsidR="00DE3377">
              <w:t>buxhetorë</w:t>
            </w:r>
            <w:r w:rsidR="00833393">
              <w:t xml:space="preserve"> të tjerë</w:t>
            </w:r>
          </w:p>
        </w:tc>
        <w:tc>
          <w:tcPr>
            <w:tcW w:w="2158" w:type="dxa"/>
          </w:tcPr>
          <w:p w:rsidR="00833393" w:rsidRDefault="00833393" w:rsidP="007A22DD">
            <w:pPr>
              <w:pStyle w:val="Paragrafi"/>
              <w:ind w:firstLine="0"/>
              <w:jc w:val="center"/>
            </w:pPr>
            <w:r>
              <w:t>8.00</w:t>
            </w:r>
          </w:p>
        </w:tc>
      </w:tr>
      <w:tr w:rsidR="00833393">
        <w:tc>
          <w:tcPr>
            <w:tcW w:w="7128" w:type="dxa"/>
          </w:tcPr>
          <w:p w:rsidR="00833393" w:rsidRDefault="009263A4" w:rsidP="00404634">
            <w:pPr>
              <w:pStyle w:val="Paragrafi"/>
              <w:ind w:firstLine="0"/>
            </w:pPr>
            <w:r>
              <w:t>Privatë</w:t>
            </w:r>
          </w:p>
        </w:tc>
        <w:tc>
          <w:tcPr>
            <w:tcW w:w="2158" w:type="dxa"/>
          </w:tcPr>
          <w:p w:rsidR="00833393" w:rsidRDefault="00833393" w:rsidP="007A22DD">
            <w:pPr>
              <w:pStyle w:val="Paragrafi"/>
              <w:ind w:firstLine="0"/>
              <w:jc w:val="center"/>
            </w:pPr>
            <w:r>
              <w:t>8.00</w:t>
            </w:r>
          </w:p>
        </w:tc>
      </w:tr>
      <w:tr w:rsidR="00833393">
        <w:tc>
          <w:tcPr>
            <w:tcW w:w="7128" w:type="dxa"/>
          </w:tcPr>
          <w:p w:rsidR="00833393" w:rsidRDefault="00833393" w:rsidP="00404634">
            <w:pPr>
              <w:pStyle w:val="Paragrafi"/>
              <w:ind w:firstLine="0"/>
            </w:pPr>
            <w:r>
              <w:t>Prodhues mielli dhe buke</w:t>
            </w:r>
          </w:p>
        </w:tc>
        <w:tc>
          <w:tcPr>
            <w:tcW w:w="2158" w:type="dxa"/>
          </w:tcPr>
          <w:p w:rsidR="00833393" w:rsidRDefault="00833393" w:rsidP="007A22DD">
            <w:pPr>
              <w:pStyle w:val="Paragrafi"/>
              <w:ind w:firstLine="0"/>
              <w:jc w:val="center"/>
            </w:pPr>
            <w:r>
              <w:t>7.50</w:t>
            </w:r>
          </w:p>
        </w:tc>
      </w:tr>
      <w:tr w:rsidR="00833393">
        <w:tc>
          <w:tcPr>
            <w:tcW w:w="7128" w:type="dxa"/>
          </w:tcPr>
          <w:p w:rsidR="00833393" w:rsidRDefault="00833393" w:rsidP="00404634">
            <w:pPr>
              <w:pStyle w:val="Paragrafi"/>
              <w:ind w:firstLine="0"/>
            </w:pPr>
            <w:r>
              <w:t>Stacione pompimi</w:t>
            </w:r>
          </w:p>
        </w:tc>
        <w:tc>
          <w:tcPr>
            <w:tcW w:w="2158" w:type="dxa"/>
          </w:tcPr>
          <w:p w:rsidR="00833393" w:rsidRDefault="00833393" w:rsidP="007A22DD">
            <w:pPr>
              <w:pStyle w:val="Paragrafi"/>
              <w:ind w:firstLine="0"/>
              <w:jc w:val="center"/>
            </w:pPr>
            <w:r>
              <w:t>7.50</w:t>
            </w:r>
          </w:p>
        </w:tc>
      </w:tr>
      <w:tr w:rsidR="00833393">
        <w:tc>
          <w:tcPr>
            <w:tcW w:w="7128" w:type="dxa"/>
          </w:tcPr>
          <w:p w:rsidR="00833393" w:rsidRDefault="00833393" w:rsidP="00404634">
            <w:pPr>
              <w:pStyle w:val="Paragrafi"/>
              <w:ind w:firstLine="0"/>
            </w:pPr>
            <w:r>
              <w:t>Institucione fetare</w:t>
            </w:r>
          </w:p>
        </w:tc>
        <w:tc>
          <w:tcPr>
            <w:tcW w:w="2158" w:type="dxa"/>
          </w:tcPr>
          <w:p w:rsidR="00833393" w:rsidRDefault="00833393" w:rsidP="007A22DD">
            <w:pPr>
              <w:pStyle w:val="Paragrafi"/>
              <w:ind w:firstLine="0"/>
              <w:jc w:val="center"/>
            </w:pPr>
            <w:r>
              <w:t>8.00</w:t>
            </w:r>
          </w:p>
        </w:tc>
      </w:tr>
      <w:tr w:rsidR="00833393">
        <w:tc>
          <w:tcPr>
            <w:tcW w:w="7128" w:type="dxa"/>
          </w:tcPr>
          <w:p w:rsidR="00833393" w:rsidRDefault="00833393" w:rsidP="00404634">
            <w:pPr>
              <w:pStyle w:val="Paragrafi"/>
              <w:ind w:firstLine="0"/>
            </w:pPr>
            <w:r>
              <w:t>Media</w:t>
            </w:r>
          </w:p>
        </w:tc>
        <w:tc>
          <w:tcPr>
            <w:tcW w:w="2158" w:type="dxa"/>
          </w:tcPr>
          <w:p w:rsidR="00833393" w:rsidRDefault="00833393" w:rsidP="007A22DD">
            <w:pPr>
              <w:pStyle w:val="Paragrafi"/>
              <w:ind w:firstLine="0"/>
              <w:jc w:val="center"/>
            </w:pPr>
            <w:r>
              <w:t>8.00</w:t>
            </w:r>
          </w:p>
        </w:tc>
      </w:tr>
      <w:tr w:rsidR="00833393">
        <w:tc>
          <w:tcPr>
            <w:tcW w:w="7128" w:type="dxa"/>
          </w:tcPr>
          <w:p w:rsidR="00833393" w:rsidRDefault="00833393" w:rsidP="00404634">
            <w:pPr>
              <w:pStyle w:val="Paragrafi"/>
              <w:ind w:firstLine="0"/>
            </w:pPr>
            <w:r>
              <w:t>Konsumatorë familjarë</w:t>
            </w:r>
          </w:p>
          <w:p w:rsidR="00833393" w:rsidRDefault="00833393" w:rsidP="00404634">
            <w:pPr>
              <w:pStyle w:val="Paragrafi"/>
              <w:ind w:firstLine="0"/>
            </w:pPr>
            <w:r>
              <w:t>Tarifa mes</w:t>
            </w:r>
            <w:r w:rsidR="009263A4">
              <w:t>a</w:t>
            </w:r>
            <w:r>
              <w:t>tare për 6-mujorin e dytë të vitit 2006</w:t>
            </w:r>
          </w:p>
        </w:tc>
        <w:tc>
          <w:tcPr>
            <w:tcW w:w="2158" w:type="dxa"/>
          </w:tcPr>
          <w:p w:rsidR="00833393" w:rsidRDefault="00833393" w:rsidP="007A22DD">
            <w:pPr>
              <w:pStyle w:val="Paragrafi"/>
              <w:ind w:firstLine="0"/>
              <w:jc w:val="center"/>
            </w:pPr>
            <w:r>
              <w:t>7.00</w:t>
            </w:r>
          </w:p>
          <w:p w:rsidR="00833393" w:rsidRDefault="006D3662" w:rsidP="007A22DD">
            <w:pPr>
              <w:pStyle w:val="Paragrafi"/>
              <w:ind w:firstLine="0"/>
              <w:jc w:val="center"/>
            </w:pPr>
            <w:r>
              <w:t xml:space="preserve">      </w:t>
            </w:r>
            <w:r w:rsidR="00833393">
              <w:t>7.21 lekë/kWh</w:t>
            </w:r>
          </w:p>
        </w:tc>
      </w:tr>
    </w:tbl>
    <w:p w:rsidR="00833393" w:rsidRPr="00B63D17" w:rsidRDefault="00833393" w:rsidP="00833393">
      <w:pPr>
        <w:pStyle w:val="Paragrafi"/>
      </w:pPr>
    </w:p>
    <w:p w:rsidR="00833393" w:rsidRDefault="0077186C" w:rsidP="00FE69ED">
      <w:pPr>
        <w:pStyle w:val="Paragrafi"/>
      </w:pPr>
      <w:r>
        <w:t xml:space="preserve">Shënim. </w:t>
      </w:r>
      <w:r w:rsidR="00833393">
        <w:t>Energjia e përdorur për ambientet e për</w:t>
      </w:r>
      <w:r w:rsidR="0038087C">
        <w:t>bashkëta (ndriçim shkalle, pompë</w:t>
      </w:r>
      <w:r w:rsidR="00833393">
        <w:t>, ashensor, etj</w:t>
      </w:r>
      <w:r w:rsidR="0038087C">
        <w:t>.</w:t>
      </w:r>
      <w:r w:rsidR="00833393">
        <w:t>) do të faturohet me 7 lekë/kWh</w:t>
      </w:r>
      <w:r w:rsidR="0038087C">
        <w:t>.</w:t>
      </w:r>
    </w:p>
    <w:p w:rsidR="00325543" w:rsidRDefault="00325543" w:rsidP="00FE69ED">
      <w:pPr>
        <w:pStyle w:val="Paragrafi"/>
      </w:pPr>
    </w:p>
    <w:p w:rsidR="00B96A2A" w:rsidRDefault="00B96A2A" w:rsidP="007A22DD">
      <w:pPr>
        <w:pStyle w:val="Akti"/>
        <w:keepNext w:val="0"/>
      </w:pPr>
    </w:p>
    <w:p w:rsidR="007E4163" w:rsidRPr="00900579" w:rsidRDefault="00FE69ED" w:rsidP="008F3C19">
      <w:pPr>
        <w:pStyle w:val="Akti"/>
      </w:pPr>
      <w:r>
        <w:t>VE</w:t>
      </w:r>
      <w:r w:rsidR="007E4163" w:rsidRPr="00900579">
        <w:t>N</w:t>
      </w:r>
      <w:r>
        <w:t>DI</w:t>
      </w:r>
      <w:r w:rsidR="007E4163" w:rsidRPr="00900579">
        <w:t>M</w:t>
      </w:r>
    </w:p>
    <w:p w:rsidR="007E4163" w:rsidRPr="00900579" w:rsidRDefault="001B58BF" w:rsidP="008F3C19">
      <w:pPr>
        <w:pStyle w:val="NumriData"/>
      </w:pPr>
      <w:r>
        <w:t>Nr.</w:t>
      </w:r>
      <w:r w:rsidR="007E4163" w:rsidRPr="00900579">
        <w:t>33</w:t>
      </w:r>
      <w:r w:rsidR="00C646CE">
        <w:t>, d</w:t>
      </w:r>
      <w:r w:rsidR="00012111">
        <w:t>atë 26.</w:t>
      </w:r>
      <w:r w:rsidR="007E4163" w:rsidRPr="00900579">
        <w:t>5.2006</w:t>
      </w:r>
    </w:p>
    <w:p w:rsidR="007E4163" w:rsidRPr="00900579" w:rsidRDefault="007E4163" w:rsidP="00234066">
      <w:pPr>
        <w:pStyle w:val="Paragrafi"/>
        <w:ind w:firstLine="0"/>
      </w:pPr>
    </w:p>
    <w:p w:rsidR="007E4163" w:rsidRDefault="007E4163" w:rsidP="00347484">
      <w:pPr>
        <w:pStyle w:val="Titulli"/>
      </w:pPr>
      <w:r w:rsidRPr="00900579">
        <w:t>PËR</w:t>
      </w:r>
      <w:r w:rsidR="008F3C19">
        <w:t xml:space="preserve"> </w:t>
      </w:r>
      <w:r w:rsidRPr="00900579">
        <w:t xml:space="preserve">MIRATIMIN E TARIFËS MESATARE TË SHËRBIMIT </w:t>
      </w:r>
      <w:r w:rsidR="00E35535">
        <w:t>TË TRANSMETIMIT QË KRYEN OST SHA</w:t>
      </w:r>
      <w:r w:rsidRPr="00900579">
        <w:t xml:space="preserve"> PËR VITIN 2006</w:t>
      </w:r>
    </w:p>
    <w:p w:rsidR="00234066" w:rsidRPr="00900579" w:rsidRDefault="00234066" w:rsidP="001B58BF">
      <w:pPr>
        <w:pStyle w:val="Paragrafi"/>
      </w:pPr>
    </w:p>
    <w:p w:rsidR="007E4163" w:rsidRDefault="00E35535" w:rsidP="001B58BF">
      <w:pPr>
        <w:pStyle w:val="Paragrafi"/>
      </w:pPr>
      <w:r>
        <w:t>Në mbështetje të</w:t>
      </w:r>
      <w:r w:rsidR="008F3C19">
        <w:t xml:space="preserve"> neneve 9, </w:t>
      </w:r>
      <w:r w:rsidR="007E4163" w:rsidRPr="00900579">
        <w:t>26, pika 1, dhe 41,</w:t>
      </w:r>
      <w:r w:rsidR="008F3C19">
        <w:t xml:space="preserve"> të l</w:t>
      </w:r>
      <w:r w:rsidR="00073AE6">
        <w:t>igjit 9072, datë 22.05.2003 “Për s</w:t>
      </w:r>
      <w:r w:rsidR="007E4163" w:rsidRPr="00900579">
        <w:t>e</w:t>
      </w:r>
      <w:r w:rsidR="00073AE6">
        <w:t>ktorin e energjisë e</w:t>
      </w:r>
      <w:r w:rsidR="008F3C19">
        <w:t>lektrike”, v</w:t>
      </w:r>
      <w:r w:rsidR="007E4163" w:rsidRPr="00900579">
        <w:t>endi</w:t>
      </w:r>
      <w:r w:rsidR="008F3C19">
        <w:t>mit të Bordit të Komisionerëve n</w:t>
      </w:r>
      <w:r w:rsidR="007E4163" w:rsidRPr="00900579">
        <w:t>r.59</w:t>
      </w:r>
      <w:r w:rsidR="008F3C19">
        <w:t>,</w:t>
      </w:r>
      <w:r w:rsidR="002C26F9">
        <w:t xml:space="preserve"> datë 29.12.2004</w:t>
      </w:r>
      <w:r w:rsidR="007E4163" w:rsidRPr="00900579">
        <w:t xml:space="preserve"> “Metodologjia e llogaritjes së tarifave të transmetimit të energjisë elektrike</w:t>
      </w:r>
      <w:r w:rsidR="00073AE6">
        <w:t>”</w:t>
      </w:r>
      <w:r w:rsidR="007E4163" w:rsidRPr="00900579">
        <w:t>, Bordi i Komisionerëve të Entit Rregullator të Sek</w:t>
      </w:r>
      <w:r w:rsidR="00073AE6">
        <w:t>torit të Energjisë Elektrike (ER</w:t>
      </w:r>
      <w:r w:rsidR="008F3C19">
        <w:t>E), në mbledhjen e tij të datës 26.05.2006, p</w:t>
      </w:r>
      <w:r w:rsidR="007E4163" w:rsidRPr="00900579">
        <w:t xml:space="preserve">asi shqyrtoi dhe analizoi kërkesën e </w:t>
      </w:r>
      <w:r w:rsidR="00E723A6">
        <w:t>paraqitur nga shoqëria OST sh.a.</w:t>
      </w:r>
      <w:r w:rsidR="007E4163" w:rsidRPr="00900579">
        <w:t xml:space="preserve"> për miratimin e tarifës mesatare të shërbimit të transmetimit të energji</w:t>
      </w:r>
      <w:r w:rsidR="00E723A6">
        <w:t>së elektrike, që kryen OST sh.a.</w:t>
      </w:r>
      <w:r w:rsidR="007E4163" w:rsidRPr="00900579">
        <w:t xml:space="preserve">  për vitin 2006,</w:t>
      </w:r>
    </w:p>
    <w:p w:rsidR="002E22CA" w:rsidRPr="00900579" w:rsidRDefault="002E22CA" w:rsidP="001B58BF">
      <w:pPr>
        <w:pStyle w:val="Paragrafi"/>
      </w:pPr>
    </w:p>
    <w:p w:rsidR="007E4163" w:rsidRPr="00900579" w:rsidRDefault="007E4163" w:rsidP="008F3C19">
      <w:pPr>
        <w:pStyle w:val="VENDOSI"/>
      </w:pPr>
      <w:r w:rsidRPr="00900579">
        <w:t>VENDOSI</w:t>
      </w:r>
      <w:r w:rsidR="008F3C19">
        <w:t>:</w:t>
      </w:r>
    </w:p>
    <w:p w:rsidR="007E4163" w:rsidRPr="00900579" w:rsidRDefault="007E4163" w:rsidP="001B58BF">
      <w:pPr>
        <w:pStyle w:val="Paragrafi"/>
      </w:pPr>
    </w:p>
    <w:p w:rsidR="007E4163" w:rsidRPr="00900579" w:rsidRDefault="00746C0F" w:rsidP="001B58BF">
      <w:pPr>
        <w:pStyle w:val="Paragrafi"/>
      </w:pPr>
      <w:r>
        <w:t xml:space="preserve">1. </w:t>
      </w:r>
      <w:r w:rsidR="007E4163" w:rsidRPr="00900579">
        <w:t>Tarifa mesatare e shërbimit të transmetimit të energji</w:t>
      </w:r>
      <w:r w:rsidR="00833393">
        <w:t>së elektrike që kryen  OST sh.a.</w:t>
      </w:r>
      <w:r w:rsidR="007E4163" w:rsidRPr="00900579">
        <w:t xml:space="preserve"> për vitin 2006,  të jetë 0,45 lekë/KWh. </w:t>
      </w:r>
    </w:p>
    <w:p w:rsidR="007E4163" w:rsidRPr="00900579" w:rsidRDefault="007E4163" w:rsidP="001B58BF">
      <w:pPr>
        <w:pStyle w:val="Paragrafi"/>
      </w:pPr>
      <w:r w:rsidRPr="00900579">
        <w:t>Ky vendim hyn në fuqi pas  botimit në Fletoren Zyrtare.</w:t>
      </w:r>
    </w:p>
    <w:p w:rsidR="007E4163" w:rsidRPr="00900579" w:rsidRDefault="007E4163" w:rsidP="008F3C19">
      <w:pPr>
        <w:pStyle w:val="Paragrafi"/>
        <w:ind w:firstLine="0"/>
      </w:pPr>
    </w:p>
    <w:p w:rsidR="007E4163" w:rsidRPr="00900579" w:rsidRDefault="007E4163" w:rsidP="00350160">
      <w:pPr>
        <w:pStyle w:val="Autoriteti"/>
      </w:pPr>
      <w:r w:rsidRPr="00900579">
        <w:t>KRYETARI I ERE-S</w:t>
      </w:r>
    </w:p>
    <w:p w:rsidR="007E4163" w:rsidRPr="00900579" w:rsidRDefault="00350160" w:rsidP="00350160">
      <w:pPr>
        <w:pStyle w:val="AutoritetiEmer"/>
      </w:pPr>
      <w:r>
        <w:t>Pjetë</w:t>
      </w:r>
      <w:r w:rsidRPr="00900579">
        <w:t>r Dema</w:t>
      </w:r>
    </w:p>
    <w:p w:rsidR="007E4163" w:rsidRPr="00900579" w:rsidRDefault="007E4163" w:rsidP="007E4163"/>
    <w:p w:rsidR="007E4163" w:rsidRPr="00900579" w:rsidRDefault="007E4163" w:rsidP="007E4163"/>
    <w:p w:rsidR="00B63D17" w:rsidRPr="00B63D17" w:rsidRDefault="00B63D17" w:rsidP="00C83748">
      <w:pPr>
        <w:pStyle w:val="Paragrafi"/>
      </w:pPr>
    </w:p>
    <w:p w:rsidR="00B63D17" w:rsidRPr="00B63D17" w:rsidRDefault="00B63D17" w:rsidP="00C83748">
      <w:pPr>
        <w:pStyle w:val="Paragrafi"/>
      </w:pPr>
    </w:p>
    <w:p w:rsidR="00B63D17" w:rsidRPr="00B63D17" w:rsidRDefault="00B63D17" w:rsidP="00C83748">
      <w:pPr>
        <w:pStyle w:val="Paragrafi"/>
      </w:pPr>
    </w:p>
    <w:p w:rsidR="00B63D17" w:rsidRPr="00B63D17" w:rsidRDefault="00B63D17" w:rsidP="00C83748">
      <w:pPr>
        <w:pStyle w:val="Paragrafi"/>
      </w:pPr>
    </w:p>
    <w:p w:rsidR="00B63D17" w:rsidRPr="00B63D17" w:rsidRDefault="00B63D17" w:rsidP="00C83748">
      <w:pPr>
        <w:pStyle w:val="Paragrafi"/>
      </w:pPr>
    </w:p>
    <w:p w:rsidR="00B63D17" w:rsidRPr="00B63D17" w:rsidRDefault="00B63D17" w:rsidP="00C83748">
      <w:pPr>
        <w:pStyle w:val="Paragrafi"/>
      </w:pPr>
    </w:p>
    <w:p w:rsidR="00B63D17" w:rsidRPr="00B63D17" w:rsidRDefault="00B63D17" w:rsidP="00C83748">
      <w:pPr>
        <w:pStyle w:val="Paragrafi"/>
      </w:pPr>
    </w:p>
    <w:sectPr w:rsidR="00B63D17" w:rsidRPr="00B63D17" w:rsidSect="00B81E8E">
      <w:footerReference w:type="even" r:id="rId12"/>
      <w:footerReference w:type="default" r:id="rId13"/>
      <w:pgSz w:w="11906" w:h="16838" w:code="9"/>
      <w:pgMar w:top="1418" w:right="1418" w:bottom="1418" w:left="1418" w:header="1304" w:footer="1134" w:gutter="0"/>
      <w:pgNumType w:start="157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31D7" w:rsidRDefault="005631D7">
      <w:r>
        <w:separator/>
      </w:r>
    </w:p>
  </w:endnote>
  <w:endnote w:type="continuationSeparator" w:id="0">
    <w:p w:rsidR="005631D7" w:rsidRDefault="00563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41A" w:rsidRDefault="00A5441A" w:rsidP="0040463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5441A" w:rsidRDefault="00A5441A" w:rsidP="00E160B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41A" w:rsidRPr="001C4191" w:rsidRDefault="00A5441A" w:rsidP="00404634">
    <w:pPr>
      <w:pStyle w:val="Footer"/>
      <w:framePr w:wrap="around" w:vAnchor="text" w:hAnchor="margin" w:xAlign="outside" w:y="1"/>
      <w:rPr>
        <w:rStyle w:val="PageNumber"/>
        <w:rFonts w:ascii="CG Times" w:hAnsi="CG Times"/>
        <w:sz w:val="22"/>
        <w:szCs w:val="22"/>
      </w:rPr>
    </w:pPr>
    <w:r w:rsidRPr="001C4191">
      <w:rPr>
        <w:rStyle w:val="PageNumber"/>
        <w:rFonts w:ascii="CG Times" w:hAnsi="CG Times"/>
        <w:sz w:val="22"/>
        <w:szCs w:val="22"/>
      </w:rPr>
      <w:fldChar w:fldCharType="begin"/>
    </w:r>
    <w:r w:rsidRPr="001C4191">
      <w:rPr>
        <w:rStyle w:val="PageNumber"/>
        <w:rFonts w:ascii="CG Times" w:hAnsi="CG Times"/>
        <w:sz w:val="22"/>
        <w:szCs w:val="22"/>
      </w:rPr>
      <w:instrText xml:space="preserve">PAGE  </w:instrText>
    </w:r>
    <w:r w:rsidRPr="001C4191">
      <w:rPr>
        <w:rStyle w:val="PageNumber"/>
        <w:rFonts w:ascii="CG Times" w:hAnsi="CG Times"/>
        <w:sz w:val="22"/>
        <w:szCs w:val="22"/>
      </w:rPr>
      <w:fldChar w:fldCharType="separate"/>
    </w:r>
    <w:r w:rsidR="003144EE">
      <w:rPr>
        <w:rStyle w:val="PageNumber"/>
        <w:rFonts w:ascii="CG Times" w:hAnsi="CG Times"/>
        <w:noProof/>
        <w:sz w:val="22"/>
        <w:szCs w:val="22"/>
      </w:rPr>
      <w:t>1583</w:t>
    </w:r>
    <w:r w:rsidRPr="001C4191">
      <w:rPr>
        <w:rStyle w:val="PageNumber"/>
        <w:rFonts w:ascii="CG Times" w:hAnsi="CG Times"/>
        <w:sz w:val="22"/>
        <w:szCs w:val="22"/>
      </w:rPr>
      <w:fldChar w:fldCharType="end"/>
    </w:r>
  </w:p>
  <w:p w:rsidR="00A5441A" w:rsidRDefault="00A5441A" w:rsidP="00E160B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31D7" w:rsidRDefault="005631D7">
      <w:r>
        <w:separator/>
      </w:r>
    </w:p>
  </w:footnote>
  <w:footnote w:type="continuationSeparator" w:id="0">
    <w:p w:rsidR="005631D7" w:rsidRDefault="005631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D1FEC"/>
    <w:multiLevelType w:val="hybridMultilevel"/>
    <w:tmpl w:val="A3488A0E"/>
    <w:lvl w:ilvl="0" w:tplc="431C0AF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BC51BCF"/>
    <w:multiLevelType w:val="hybridMultilevel"/>
    <w:tmpl w:val="1F4E6A4C"/>
    <w:lvl w:ilvl="0" w:tplc="B6A6704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
    <w:nsid w:val="1D602B68"/>
    <w:multiLevelType w:val="hybridMultilevel"/>
    <w:tmpl w:val="B90CB0D6"/>
    <w:lvl w:ilvl="0" w:tplc="0848285C">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
    <w:nsid w:val="372E225F"/>
    <w:multiLevelType w:val="hybridMultilevel"/>
    <w:tmpl w:val="0C10258C"/>
    <w:lvl w:ilvl="0" w:tplc="04208B86">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
    <w:nsid w:val="5B202037"/>
    <w:multiLevelType w:val="hybridMultilevel"/>
    <w:tmpl w:val="F72E206A"/>
    <w:lvl w:ilvl="0" w:tplc="B9B85660">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71E1262D"/>
    <w:multiLevelType w:val="hybridMultilevel"/>
    <w:tmpl w:val="1FB4A614"/>
    <w:lvl w:ilvl="0" w:tplc="84F8B19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C1A4269"/>
    <w:multiLevelType w:val="hybridMultilevel"/>
    <w:tmpl w:val="180E5580"/>
    <w:lvl w:ilvl="0" w:tplc="B420D95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EAD0719"/>
    <w:multiLevelType w:val="hybridMultilevel"/>
    <w:tmpl w:val="2E8E5E88"/>
    <w:lvl w:ilvl="0" w:tplc="2BF22DEC">
      <w:start w:val="1"/>
      <w:numFmt w:val="low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6"/>
  </w:num>
  <w:num w:numId="4">
    <w:abstractNumId w:val="0"/>
  </w:num>
  <w:num w:numId="5">
    <w:abstractNumId w:val="7"/>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105D0"/>
    <w:rsid w:val="00012111"/>
    <w:rsid w:val="00021DEF"/>
    <w:rsid w:val="00022FEC"/>
    <w:rsid w:val="000326D6"/>
    <w:rsid w:val="0004026E"/>
    <w:rsid w:val="0004103E"/>
    <w:rsid w:val="000507DF"/>
    <w:rsid w:val="00050F9D"/>
    <w:rsid w:val="0006491E"/>
    <w:rsid w:val="00073AE6"/>
    <w:rsid w:val="000818C2"/>
    <w:rsid w:val="000829DF"/>
    <w:rsid w:val="000848A8"/>
    <w:rsid w:val="000851DC"/>
    <w:rsid w:val="00085ABB"/>
    <w:rsid w:val="00086CA8"/>
    <w:rsid w:val="00087A6E"/>
    <w:rsid w:val="00093A5C"/>
    <w:rsid w:val="00097CCE"/>
    <w:rsid w:val="000B1900"/>
    <w:rsid w:val="000B2EAB"/>
    <w:rsid w:val="000B3FCB"/>
    <w:rsid w:val="000B6B8F"/>
    <w:rsid w:val="000C0417"/>
    <w:rsid w:val="000D24D9"/>
    <w:rsid w:val="000D66D9"/>
    <w:rsid w:val="000E05B7"/>
    <w:rsid w:val="000E26A0"/>
    <w:rsid w:val="000F2DA3"/>
    <w:rsid w:val="000F7C68"/>
    <w:rsid w:val="00101B53"/>
    <w:rsid w:val="00104E83"/>
    <w:rsid w:val="0010506F"/>
    <w:rsid w:val="00110417"/>
    <w:rsid w:val="001106B4"/>
    <w:rsid w:val="001133F4"/>
    <w:rsid w:val="0011502F"/>
    <w:rsid w:val="00117BD7"/>
    <w:rsid w:val="00120062"/>
    <w:rsid w:val="001245A6"/>
    <w:rsid w:val="00131CF6"/>
    <w:rsid w:val="001340A2"/>
    <w:rsid w:val="00145426"/>
    <w:rsid w:val="00145975"/>
    <w:rsid w:val="00145B2E"/>
    <w:rsid w:val="00152237"/>
    <w:rsid w:val="00164981"/>
    <w:rsid w:val="00167F20"/>
    <w:rsid w:val="00175362"/>
    <w:rsid w:val="001833B7"/>
    <w:rsid w:val="00192AF9"/>
    <w:rsid w:val="00194A52"/>
    <w:rsid w:val="00195444"/>
    <w:rsid w:val="00195CB4"/>
    <w:rsid w:val="001A1349"/>
    <w:rsid w:val="001A5DEC"/>
    <w:rsid w:val="001A7EA8"/>
    <w:rsid w:val="001B1E1B"/>
    <w:rsid w:val="001B4A5C"/>
    <w:rsid w:val="001B5529"/>
    <w:rsid w:val="001B58BF"/>
    <w:rsid w:val="001C0ABF"/>
    <w:rsid w:val="001C4191"/>
    <w:rsid w:val="001C5B0B"/>
    <w:rsid w:val="001C6AB8"/>
    <w:rsid w:val="001D1630"/>
    <w:rsid w:val="001D2DCF"/>
    <w:rsid w:val="001D4626"/>
    <w:rsid w:val="001D4A81"/>
    <w:rsid w:val="001E0373"/>
    <w:rsid w:val="001E4309"/>
    <w:rsid w:val="001E5463"/>
    <w:rsid w:val="001E71C2"/>
    <w:rsid w:val="001F0FC5"/>
    <w:rsid w:val="001F3729"/>
    <w:rsid w:val="001F7D79"/>
    <w:rsid w:val="00200451"/>
    <w:rsid w:val="00200CAB"/>
    <w:rsid w:val="0020336E"/>
    <w:rsid w:val="002056AE"/>
    <w:rsid w:val="00221FFF"/>
    <w:rsid w:val="00222E97"/>
    <w:rsid w:val="0023030B"/>
    <w:rsid w:val="00234066"/>
    <w:rsid w:val="0023445E"/>
    <w:rsid w:val="00236828"/>
    <w:rsid w:val="00242E27"/>
    <w:rsid w:val="002471E2"/>
    <w:rsid w:val="002744FB"/>
    <w:rsid w:val="00284830"/>
    <w:rsid w:val="00297424"/>
    <w:rsid w:val="002A2241"/>
    <w:rsid w:val="002C1D0B"/>
    <w:rsid w:val="002C26F9"/>
    <w:rsid w:val="002C75DF"/>
    <w:rsid w:val="002E22CA"/>
    <w:rsid w:val="002E7B73"/>
    <w:rsid w:val="002F360F"/>
    <w:rsid w:val="002F62B5"/>
    <w:rsid w:val="002F6DAD"/>
    <w:rsid w:val="002F6DF2"/>
    <w:rsid w:val="00300CDD"/>
    <w:rsid w:val="00302FA6"/>
    <w:rsid w:val="00304310"/>
    <w:rsid w:val="003144EE"/>
    <w:rsid w:val="003158C2"/>
    <w:rsid w:val="00316277"/>
    <w:rsid w:val="00323464"/>
    <w:rsid w:val="00325543"/>
    <w:rsid w:val="00332E24"/>
    <w:rsid w:val="00334D97"/>
    <w:rsid w:val="00344B06"/>
    <w:rsid w:val="003453CA"/>
    <w:rsid w:val="00347484"/>
    <w:rsid w:val="00350160"/>
    <w:rsid w:val="00350CB0"/>
    <w:rsid w:val="00357D62"/>
    <w:rsid w:val="003616E6"/>
    <w:rsid w:val="003641A6"/>
    <w:rsid w:val="00364BDF"/>
    <w:rsid w:val="0037016E"/>
    <w:rsid w:val="00372580"/>
    <w:rsid w:val="0037339E"/>
    <w:rsid w:val="00375304"/>
    <w:rsid w:val="00377A11"/>
    <w:rsid w:val="0038087C"/>
    <w:rsid w:val="0038688F"/>
    <w:rsid w:val="00391406"/>
    <w:rsid w:val="003A1BDE"/>
    <w:rsid w:val="003A2494"/>
    <w:rsid w:val="003A2F1E"/>
    <w:rsid w:val="003A340A"/>
    <w:rsid w:val="003B2D31"/>
    <w:rsid w:val="003B377E"/>
    <w:rsid w:val="003B54F5"/>
    <w:rsid w:val="003C2E98"/>
    <w:rsid w:val="003F752B"/>
    <w:rsid w:val="00401407"/>
    <w:rsid w:val="0040229E"/>
    <w:rsid w:val="00404634"/>
    <w:rsid w:val="004069A5"/>
    <w:rsid w:val="00413BE7"/>
    <w:rsid w:val="004301E1"/>
    <w:rsid w:val="00435F57"/>
    <w:rsid w:val="004438FD"/>
    <w:rsid w:val="00461BF0"/>
    <w:rsid w:val="00462318"/>
    <w:rsid w:val="00471B37"/>
    <w:rsid w:val="0047234A"/>
    <w:rsid w:val="00472E1F"/>
    <w:rsid w:val="00473A14"/>
    <w:rsid w:val="00473D56"/>
    <w:rsid w:val="004912AD"/>
    <w:rsid w:val="004923BF"/>
    <w:rsid w:val="004937E2"/>
    <w:rsid w:val="00494F87"/>
    <w:rsid w:val="00496B0F"/>
    <w:rsid w:val="004A5E7A"/>
    <w:rsid w:val="004B1AC7"/>
    <w:rsid w:val="004B20DF"/>
    <w:rsid w:val="004C1821"/>
    <w:rsid w:val="004C754E"/>
    <w:rsid w:val="004D4261"/>
    <w:rsid w:val="004D53EC"/>
    <w:rsid w:val="004E1080"/>
    <w:rsid w:val="004E6967"/>
    <w:rsid w:val="004F49DD"/>
    <w:rsid w:val="00510287"/>
    <w:rsid w:val="005138AB"/>
    <w:rsid w:val="00520450"/>
    <w:rsid w:val="005406DC"/>
    <w:rsid w:val="005438C9"/>
    <w:rsid w:val="00547C5B"/>
    <w:rsid w:val="00553439"/>
    <w:rsid w:val="005551C8"/>
    <w:rsid w:val="00556D29"/>
    <w:rsid w:val="00557B6C"/>
    <w:rsid w:val="00560163"/>
    <w:rsid w:val="00562EAE"/>
    <w:rsid w:val="005631D7"/>
    <w:rsid w:val="00571C9D"/>
    <w:rsid w:val="00576642"/>
    <w:rsid w:val="00580DA4"/>
    <w:rsid w:val="00581261"/>
    <w:rsid w:val="0059096C"/>
    <w:rsid w:val="00596662"/>
    <w:rsid w:val="005A0331"/>
    <w:rsid w:val="005A0CEA"/>
    <w:rsid w:val="005A0EB2"/>
    <w:rsid w:val="005A5AE5"/>
    <w:rsid w:val="005B2C34"/>
    <w:rsid w:val="005B4196"/>
    <w:rsid w:val="005B423D"/>
    <w:rsid w:val="005B4327"/>
    <w:rsid w:val="005C4F22"/>
    <w:rsid w:val="005D0188"/>
    <w:rsid w:val="005D4F09"/>
    <w:rsid w:val="005E1DF6"/>
    <w:rsid w:val="005E3F0F"/>
    <w:rsid w:val="005F0A5E"/>
    <w:rsid w:val="005F3022"/>
    <w:rsid w:val="005F3136"/>
    <w:rsid w:val="005F7DCE"/>
    <w:rsid w:val="00612087"/>
    <w:rsid w:val="00612E99"/>
    <w:rsid w:val="0061563E"/>
    <w:rsid w:val="006251A7"/>
    <w:rsid w:val="00630E11"/>
    <w:rsid w:val="006378E6"/>
    <w:rsid w:val="00646DE7"/>
    <w:rsid w:val="006479F5"/>
    <w:rsid w:val="0065731D"/>
    <w:rsid w:val="00660FC0"/>
    <w:rsid w:val="00661098"/>
    <w:rsid w:val="0066678B"/>
    <w:rsid w:val="0067045D"/>
    <w:rsid w:val="00671D9A"/>
    <w:rsid w:val="00672500"/>
    <w:rsid w:val="00687BE0"/>
    <w:rsid w:val="00690FBC"/>
    <w:rsid w:val="00695A27"/>
    <w:rsid w:val="00696F0F"/>
    <w:rsid w:val="00697493"/>
    <w:rsid w:val="006A2AB4"/>
    <w:rsid w:val="006A560C"/>
    <w:rsid w:val="006A5709"/>
    <w:rsid w:val="006A5AF5"/>
    <w:rsid w:val="006B3023"/>
    <w:rsid w:val="006B7FBE"/>
    <w:rsid w:val="006C1160"/>
    <w:rsid w:val="006C55C7"/>
    <w:rsid w:val="006C57F7"/>
    <w:rsid w:val="006D017B"/>
    <w:rsid w:val="006D27BC"/>
    <w:rsid w:val="006D3662"/>
    <w:rsid w:val="006D5E4D"/>
    <w:rsid w:val="006E4207"/>
    <w:rsid w:val="006E49B1"/>
    <w:rsid w:val="006E5AF3"/>
    <w:rsid w:val="006E77EB"/>
    <w:rsid w:val="00703282"/>
    <w:rsid w:val="007042A3"/>
    <w:rsid w:val="00711233"/>
    <w:rsid w:val="0071335B"/>
    <w:rsid w:val="00717B63"/>
    <w:rsid w:val="00723A3B"/>
    <w:rsid w:val="0072777E"/>
    <w:rsid w:val="00727C87"/>
    <w:rsid w:val="0073310B"/>
    <w:rsid w:val="00740558"/>
    <w:rsid w:val="00740F83"/>
    <w:rsid w:val="00743088"/>
    <w:rsid w:val="00746B60"/>
    <w:rsid w:val="00746C0F"/>
    <w:rsid w:val="007504CF"/>
    <w:rsid w:val="0077186C"/>
    <w:rsid w:val="007755A1"/>
    <w:rsid w:val="007769C7"/>
    <w:rsid w:val="0078139E"/>
    <w:rsid w:val="007860BE"/>
    <w:rsid w:val="00790C5E"/>
    <w:rsid w:val="00792050"/>
    <w:rsid w:val="00793648"/>
    <w:rsid w:val="00794025"/>
    <w:rsid w:val="00796152"/>
    <w:rsid w:val="007A22DD"/>
    <w:rsid w:val="007A4CCA"/>
    <w:rsid w:val="007C61F5"/>
    <w:rsid w:val="007D18E0"/>
    <w:rsid w:val="007D2365"/>
    <w:rsid w:val="007D371E"/>
    <w:rsid w:val="007E0591"/>
    <w:rsid w:val="007E05D4"/>
    <w:rsid w:val="007E24BE"/>
    <w:rsid w:val="007E4163"/>
    <w:rsid w:val="007E49FC"/>
    <w:rsid w:val="007E714A"/>
    <w:rsid w:val="007F0EE7"/>
    <w:rsid w:val="007F577F"/>
    <w:rsid w:val="007F702E"/>
    <w:rsid w:val="007F7A1A"/>
    <w:rsid w:val="00800F6D"/>
    <w:rsid w:val="00803B43"/>
    <w:rsid w:val="00807993"/>
    <w:rsid w:val="00807E79"/>
    <w:rsid w:val="00811CA3"/>
    <w:rsid w:val="008140F4"/>
    <w:rsid w:val="0081782C"/>
    <w:rsid w:val="00826187"/>
    <w:rsid w:val="00832064"/>
    <w:rsid w:val="0083326A"/>
    <w:rsid w:val="00833393"/>
    <w:rsid w:val="00833F79"/>
    <w:rsid w:val="008379F4"/>
    <w:rsid w:val="00841D56"/>
    <w:rsid w:val="00844F34"/>
    <w:rsid w:val="00847121"/>
    <w:rsid w:val="00855412"/>
    <w:rsid w:val="008561CA"/>
    <w:rsid w:val="008646D8"/>
    <w:rsid w:val="0086620A"/>
    <w:rsid w:val="008710E0"/>
    <w:rsid w:val="0087391A"/>
    <w:rsid w:val="00873FFB"/>
    <w:rsid w:val="0089056D"/>
    <w:rsid w:val="008907CC"/>
    <w:rsid w:val="00895744"/>
    <w:rsid w:val="008966D3"/>
    <w:rsid w:val="008A0AA8"/>
    <w:rsid w:val="008A1A6D"/>
    <w:rsid w:val="008A4670"/>
    <w:rsid w:val="008A48D0"/>
    <w:rsid w:val="008A64F9"/>
    <w:rsid w:val="008B1E6B"/>
    <w:rsid w:val="008B2DF5"/>
    <w:rsid w:val="008C4C62"/>
    <w:rsid w:val="008C6283"/>
    <w:rsid w:val="008E3807"/>
    <w:rsid w:val="008F3C19"/>
    <w:rsid w:val="008F4591"/>
    <w:rsid w:val="008F77BB"/>
    <w:rsid w:val="009073EC"/>
    <w:rsid w:val="0090791E"/>
    <w:rsid w:val="0091122C"/>
    <w:rsid w:val="009113C8"/>
    <w:rsid w:val="00925620"/>
    <w:rsid w:val="009263A4"/>
    <w:rsid w:val="00927DCB"/>
    <w:rsid w:val="00933239"/>
    <w:rsid w:val="009370DB"/>
    <w:rsid w:val="00943145"/>
    <w:rsid w:val="00943625"/>
    <w:rsid w:val="009437AD"/>
    <w:rsid w:val="00944226"/>
    <w:rsid w:val="0094445F"/>
    <w:rsid w:val="009466B2"/>
    <w:rsid w:val="00966930"/>
    <w:rsid w:val="00966FCA"/>
    <w:rsid w:val="00970D2D"/>
    <w:rsid w:val="00970FDD"/>
    <w:rsid w:val="009724E1"/>
    <w:rsid w:val="00977943"/>
    <w:rsid w:val="0098117B"/>
    <w:rsid w:val="00982258"/>
    <w:rsid w:val="00982A7B"/>
    <w:rsid w:val="00991E89"/>
    <w:rsid w:val="00996C4B"/>
    <w:rsid w:val="009A0832"/>
    <w:rsid w:val="009A1C03"/>
    <w:rsid w:val="009A74B2"/>
    <w:rsid w:val="009A7EA0"/>
    <w:rsid w:val="009B0147"/>
    <w:rsid w:val="009B2E27"/>
    <w:rsid w:val="009B549A"/>
    <w:rsid w:val="009B7C31"/>
    <w:rsid w:val="009B7EBC"/>
    <w:rsid w:val="009C042C"/>
    <w:rsid w:val="009C47A2"/>
    <w:rsid w:val="009D0F82"/>
    <w:rsid w:val="009E2D4B"/>
    <w:rsid w:val="009F4B48"/>
    <w:rsid w:val="009F4DB0"/>
    <w:rsid w:val="009F628A"/>
    <w:rsid w:val="009F7AEE"/>
    <w:rsid w:val="00A00C4A"/>
    <w:rsid w:val="00A14FBB"/>
    <w:rsid w:val="00A15623"/>
    <w:rsid w:val="00A2378F"/>
    <w:rsid w:val="00A241F7"/>
    <w:rsid w:val="00A25569"/>
    <w:rsid w:val="00A30776"/>
    <w:rsid w:val="00A3272B"/>
    <w:rsid w:val="00A33EF7"/>
    <w:rsid w:val="00A35775"/>
    <w:rsid w:val="00A3580B"/>
    <w:rsid w:val="00A4184C"/>
    <w:rsid w:val="00A4368F"/>
    <w:rsid w:val="00A5293B"/>
    <w:rsid w:val="00A5441A"/>
    <w:rsid w:val="00A552AC"/>
    <w:rsid w:val="00A609D1"/>
    <w:rsid w:val="00A6211C"/>
    <w:rsid w:val="00A6330A"/>
    <w:rsid w:val="00A6478F"/>
    <w:rsid w:val="00A74C0E"/>
    <w:rsid w:val="00A76072"/>
    <w:rsid w:val="00A77173"/>
    <w:rsid w:val="00A845FA"/>
    <w:rsid w:val="00A860E2"/>
    <w:rsid w:val="00A91B36"/>
    <w:rsid w:val="00A93720"/>
    <w:rsid w:val="00A94AC4"/>
    <w:rsid w:val="00AA342C"/>
    <w:rsid w:val="00AA4056"/>
    <w:rsid w:val="00AC0174"/>
    <w:rsid w:val="00AC3841"/>
    <w:rsid w:val="00AD408B"/>
    <w:rsid w:val="00AD49FD"/>
    <w:rsid w:val="00AE0F93"/>
    <w:rsid w:val="00B05CB7"/>
    <w:rsid w:val="00B074AB"/>
    <w:rsid w:val="00B109F4"/>
    <w:rsid w:val="00B1374F"/>
    <w:rsid w:val="00B2124C"/>
    <w:rsid w:val="00B24608"/>
    <w:rsid w:val="00B30A88"/>
    <w:rsid w:val="00B31353"/>
    <w:rsid w:val="00B32174"/>
    <w:rsid w:val="00B3370F"/>
    <w:rsid w:val="00B50745"/>
    <w:rsid w:val="00B5759F"/>
    <w:rsid w:val="00B579E4"/>
    <w:rsid w:val="00B63D17"/>
    <w:rsid w:val="00B656C4"/>
    <w:rsid w:val="00B7285F"/>
    <w:rsid w:val="00B76780"/>
    <w:rsid w:val="00B81E8E"/>
    <w:rsid w:val="00B86591"/>
    <w:rsid w:val="00B953EC"/>
    <w:rsid w:val="00B96A2A"/>
    <w:rsid w:val="00BA582B"/>
    <w:rsid w:val="00BB5035"/>
    <w:rsid w:val="00BD368C"/>
    <w:rsid w:val="00BD3AEF"/>
    <w:rsid w:val="00BD3BFF"/>
    <w:rsid w:val="00BE2DD8"/>
    <w:rsid w:val="00BE4307"/>
    <w:rsid w:val="00BE4D2D"/>
    <w:rsid w:val="00BF3170"/>
    <w:rsid w:val="00C0610A"/>
    <w:rsid w:val="00C06799"/>
    <w:rsid w:val="00C1347F"/>
    <w:rsid w:val="00C15713"/>
    <w:rsid w:val="00C1737F"/>
    <w:rsid w:val="00C260EC"/>
    <w:rsid w:val="00C268DD"/>
    <w:rsid w:val="00C32040"/>
    <w:rsid w:val="00C34D16"/>
    <w:rsid w:val="00C3529B"/>
    <w:rsid w:val="00C37266"/>
    <w:rsid w:val="00C43F2F"/>
    <w:rsid w:val="00C5306B"/>
    <w:rsid w:val="00C53F72"/>
    <w:rsid w:val="00C612A7"/>
    <w:rsid w:val="00C646CE"/>
    <w:rsid w:val="00C71E36"/>
    <w:rsid w:val="00C7379C"/>
    <w:rsid w:val="00C767F9"/>
    <w:rsid w:val="00C83748"/>
    <w:rsid w:val="00C87CCB"/>
    <w:rsid w:val="00C92027"/>
    <w:rsid w:val="00C92181"/>
    <w:rsid w:val="00C9400A"/>
    <w:rsid w:val="00C950B9"/>
    <w:rsid w:val="00C950D9"/>
    <w:rsid w:val="00CA4090"/>
    <w:rsid w:val="00CA4B6F"/>
    <w:rsid w:val="00CA50E5"/>
    <w:rsid w:val="00CB308B"/>
    <w:rsid w:val="00CB599F"/>
    <w:rsid w:val="00CC30D4"/>
    <w:rsid w:val="00CC6228"/>
    <w:rsid w:val="00CC6463"/>
    <w:rsid w:val="00CD13AE"/>
    <w:rsid w:val="00CD448C"/>
    <w:rsid w:val="00CE699F"/>
    <w:rsid w:val="00CF0609"/>
    <w:rsid w:val="00CF3D02"/>
    <w:rsid w:val="00D00E2E"/>
    <w:rsid w:val="00D029E2"/>
    <w:rsid w:val="00D02FD4"/>
    <w:rsid w:val="00D0785F"/>
    <w:rsid w:val="00D122EB"/>
    <w:rsid w:val="00D23C97"/>
    <w:rsid w:val="00D339AD"/>
    <w:rsid w:val="00D33C34"/>
    <w:rsid w:val="00D3451B"/>
    <w:rsid w:val="00D417BE"/>
    <w:rsid w:val="00D51FE0"/>
    <w:rsid w:val="00D559D4"/>
    <w:rsid w:val="00D55F38"/>
    <w:rsid w:val="00D63C27"/>
    <w:rsid w:val="00D63FA7"/>
    <w:rsid w:val="00D72D69"/>
    <w:rsid w:val="00D74650"/>
    <w:rsid w:val="00D74B1E"/>
    <w:rsid w:val="00D830E4"/>
    <w:rsid w:val="00D85800"/>
    <w:rsid w:val="00DA39A9"/>
    <w:rsid w:val="00DA6DDC"/>
    <w:rsid w:val="00DB37D2"/>
    <w:rsid w:val="00DB6A64"/>
    <w:rsid w:val="00DC0465"/>
    <w:rsid w:val="00DC1264"/>
    <w:rsid w:val="00DC3ECA"/>
    <w:rsid w:val="00DE039B"/>
    <w:rsid w:val="00DE3377"/>
    <w:rsid w:val="00DE3F9E"/>
    <w:rsid w:val="00DF256D"/>
    <w:rsid w:val="00DF36FA"/>
    <w:rsid w:val="00DF43AE"/>
    <w:rsid w:val="00DF45E2"/>
    <w:rsid w:val="00E00C5B"/>
    <w:rsid w:val="00E00F85"/>
    <w:rsid w:val="00E04B03"/>
    <w:rsid w:val="00E05C8B"/>
    <w:rsid w:val="00E160BF"/>
    <w:rsid w:val="00E207A5"/>
    <w:rsid w:val="00E20C0A"/>
    <w:rsid w:val="00E22338"/>
    <w:rsid w:val="00E341B3"/>
    <w:rsid w:val="00E35535"/>
    <w:rsid w:val="00E36869"/>
    <w:rsid w:val="00E47260"/>
    <w:rsid w:val="00E54579"/>
    <w:rsid w:val="00E54AB3"/>
    <w:rsid w:val="00E6225E"/>
    <w:rsid w:val="00E6683C"/>
    <w:rsid w:val="00E723A6"/>
    <w:rsid w:val="00E72EA9"/>
    <w:rsid w:val="00E736ED"/>
    <w:rsid w:val="00E76CCD"/>
    <w:rsid w:val="00E80130"/>
    <w:rsid w:val="00E90FB7"/>
    <w:rsid w:val="00E910F8"/>
    <w:rsid w:val="00EA483F"/>
    <w:rsid w:val="00EB2F8F"/>
    <w:rsid w:val="00EB313A"/>
    <w:rsid w:val="00EB454E"/>
    <w:rsid w:val="00EB4F78"/>
    <w:rsid w:val="00EC53DE"/>
    <w:rsid w:val="00EC5CC9"/>
    <w:rsid w:val="00ED7629"/>
    <w:rsid w:val="00EE29C8"/>
    <w:rsid w:val="00EE3EC4"/>
    <w:rsid w:val="00EE4F63"/>
    <w:rsid w:val="00EE7A00"/>
    <w:rsid w:val="00EF0BE8"/>
    <w:rsid w:val="00F0173D"/>
    <w:rsid w:val="00F01894"/>
    <w:rsid w:val="00F057B6"/>
    <w:rsid w:val="00F05A25"/>
    <w:rsid w:val="00F05B40"/>
    <w:rsid w:val="00F0794F"/>
    <w:rsid w:val="00F12A45"/>
    <w:rsid w:val="00F1380D"/>
    <w:rsid w:val="00F14CF6"/>
    <w:rsid w:val="00F16379"/>
    <w:rsid w:val="00F36575"/>
    <w:rsid w:val="00F4020F"/>
    <w:rsid w:val="00F502F2"/>
    <w:rsid w:val="00F50A4F"/>
    <w:rsid w:val="00F5169A"/>
    <w:rsid w:val="00F53414"/>
    <w:rsid w:val="00F534FE"/>
    <w:rsid w:val="00F60CEA"/>
    <w:rsid w:val="00F643BD"/>
    <w:rsid w:val="00F650A5"/>
    <w:rsid w:val="00F66134"/>
    <w:rsid w:val="00F74E26"/>
    <w:rsid w:val="00F74FB1"/>
    <w:rsid w:val="00F81C8C"/>
    <w:rsid w:val="00FA181B"/>
    <w:rsid w:val="00FB0F5A"/>
    <w:rsid w:val="00FB1D25"/>
    <w:rsid w:val="00FB254C"/>
    <w:rsid w:val="00FB283C"/>
    <w:rsid w:val="00FB3C72"/>
    <w:rsid w:val="00FB4840"/>
    <w:rsid w:val="00FB5104"/>
    <w:rsid w:val="00FB771A"/>
    <w:rsid w:val="00FC132F"/>
    <w:rsid w:val="00FC28E8"/>
    <w:rsid w:val="00FC4AD3"/>
    <w:rsid w:val="00FD21D1"/>
    <w:rsid w:val="00FD5F1E"/>
    <w:rsid w:val="00FD666E"/>
    <w:rsid w:val="00FD7DED"/>
    <w:rsid w:val="00FE13CD"/>
    <w:rsid w:val="00FE69ED"/>
    <w:rsid w:val="00FF3A61"/>
    <w:rsid w:val="00FF7F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A3CEC170-0089-403E-81B6-4A9E3E3F2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48"/>
    <w:rPr>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90FBC"/>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9F4B48"/>
    <w:rPr>
      <w:rFonts w:ascii="CG Times" w:hAnsi="CG Times"/>
      <w:sz w:val="22"/>
      <w:lang w:val="en-US" w:eastAsia="en-US" w:bidi="ar-SA"/>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9437AD"/>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5F0A5E"/>
    <w:pPr>
      <w:keepNext/>
      <w:widowControl w:val="0"/>
      <w:jc w:val="center"/>
      <w:outlineLvl w:val="0"/>
    </w:pPr>
    <w:rPr>
      <w:rFonts w:ascii="CG Times" w:hAnsi="CG Times"/>
      <w:caps/>
      <w:sz w:val="22"/>
      <w:szCs w:val="22"/>
      <w:lang w:eastAsia="en-US"/>
    </w:rPr>
  </w:style>
  <w:style w:type="character" w:customStyle="1" w:styleId="TitulliTitullChar">
    <w:name w:val="Titulli_Titull Char"/>
    <w:basedOn w:val="DefaultParagraphFont"/>
    <w:link w:val="TitulliTitull"/>
    <w:rsid w:val="009F4B48"/>
    <w:rPr>
      <w:rFonts w:ascii="CG Times" w:hAnsi="CG Times"/>
      <w:caps/>
      <w:sz w:val="22"/>
      <w:szCs w:val="22"/>
      <w:lang w:val="en-GB" w:eastAsia="en-US" w:bidi="ar-SA"/>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B86591"/>
    <w:rPr>
      <w:rFonts w:ascii="CG Times" w:hAnsi="CG Times"/>
      <w:caps/>
      <w:sz w:val="22"/>
      <w:szCs w:val="22"/>
      <w:lang w:val="en-GB" w:eastAsia="en-US" w:bidi="ar-SA"/>
    </w:rPr>
  </w:style>
  <w:style w:type="character" w:styleId="FootnoteReference">
    <w:name w:val="footnote reference"/>
    <w:basedOn w:val="DefaultParagraphFont"/>
    <w:semiHidden/>
    <w:rsid w:val="009F4B48"/>
    <w:rPr>
      <w:vertAlign w:val="superscript"/>
    </w:rPr>
  </w:style>
  <w:style w:type="paragraph" w:styleId="FootnoteText">
    <w:name w:val="footnote text"/>
    <w:basedOn w:val="Normal"/>
    <w:semiHidden/>
    <w:rsid w:val="009F4B48"/>
    <w:pPr>
      <w:widowControl w:val="0"/>
    </w:pPr>
    <w:rPr>
      <w:rFonts w:ascii="CG Times" w:hAnsi="CG Times"/>
      <w:lang w:val="sq-AL"/>
    </w:rPr>
  </w:style>
  <w:style w:type="paragraph" w:styleId="Footer">
    <w:name w:val="footer"/>
    <w:basedOn w:val="Normal"/>
    <w:rsid w:val="009C042C"/>
    <w:pPr>
      <w:tabs>
        <w:tab w:val="center" w:pos="4320"/>
        <w:tab w:val="right" w:pos="8640"/>
      </w:tabs>
    </w:pPr>
  </w:style>
  <w:style w:type="character" w:styleId="PageNumber">
    <w:name w:val="page number"/>
    <w:basedOn w:val="DefaultParagraphFont"/>
    <w:rsid w:val="009C042C"/>
  </w:style>
  <w:style w:type="paragraph" w:styleId="BodyText">
    <w:name w:val="Body Text"/>
    <w:basedOn w:val="Normal"/>
    <w:rsid w:val="000E05B7"/>
    <w:pPr>
      <w:spacing w:after="144"/>
      <w:jc w:val="both"/>
    </w:pPr>
    <w:rPr>
      <w:spacing w:val="2"/>
      <w:sz w:val="24"/>
      <w:szCs w:val="24"/>
      <w:lang w:val="sq-AL"/>
    </w:rPr>
  </w:style>
  <w:style w:type="paragraph" w:styleId="Title">
    <w:name w:val="Title"/>
    <w:basedOn w:val="Normal"/>
    <w:qFormat/>
    <w:rsid w:val="000E05B7"/>
    <w:pPr>
      <w:jc w:val="center"/>
    </w:pPr>
    <w:rPr>
      <w:b/>
      <w:sz w:val="24"/>
    </w:rPr>
  </w:style>
  <w:style w:type="paragraph" w:styleId="BodyTextIndent">
    <w:name w:val="Body Text Indent"/>
    <w:basedOn w:val="Normal"/>
    <w:rsid w:val="000E05B7"/>
    <w:pPr>
      <w:ind w:firstLine="720"/>
    </w:pPr>
    <w:rPr>
      <w:spacing w:val="4"/>
      <w:sz w:val="28"/>
      <w:szCs w:val="24"/>
      <w:lang w:val="sq-AL"/>
    </w:rPr>
  </w:style>
  <w:style w:type="paragraph" w:styleId="BodyTextIndent2">
    <w:name w:val="Body Text Indent 2"/>
    <w:basedOn w:val="Normal"/>
    <w:rsid w:val="000E05B7"/>
    <w:pPr>
      <w:ind w:firstLine="720"/>
      <w:jc w:val="both"/>
    </w:pPr>
    <w:rPr>
      <w:spacing w:val="4"/>
      <w:sz w:val="28"/>
      <w:szCs w:val="24"/>
      <w:lang w:val="sq-AL"/>
    </w:rPr>
  </w:style>
  <w:style w:type="paragraph" w:styleId="BodyTextIndent3">
    <w:name w:val="Body Text Indent 3"/>
    <w:basedOn w:val="Normal"/>
    <w:rsid w:val="000E05B7"/>
    <w:pPr>
      <w:ind w:firstLine="600"/>
      <w:jc w:val="both"/>
    </w:pPr>
    <w:rPr>
      <w:sz w:val="24"/>
      <w:szCs w:val="30"/>
      <w:lang w:val="sq-AL"/>
    </w:rPr>
  </w:style>
  <w:style w:type="character" w:styleId="Hyperlink">
    <w:name w:val="Hyperlink"/>
    <w:basedOn w:val="DefaultParagraphFont"/>
    <w:rsid w:val="0059096C"/>
    <w:rPr>
      <w:color w:val="0000FF"/>
      <w:u w:val="single"/>
    </w:rPr>
  </w:style>
  <w:style w:type="paragraph" w:styleId="Header">
    <w:name w:val="header"/>
    <w:basedOn w:val="Normal"/>
    <w:rsid w:val="003158C2"/>
    <w:pPr>
      <w:tabs>
        <w:tab w:val="center" w:pos="4153"/>
        <w:tab w:val="right" w:pos="8306"/>
      </w:tabs>
    </w:pPr>
  </w:style>
  <w:style w:type="table" w:styleId="TableGrid">
    <w:name w:val="Table Grid"/>
    <w:basedOn w:val="TableNormal"/>
    <w:rsid w:val="00F60C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5182</Words>
  <Characters>29540</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Inida Noga</cp:lastModifiedBy>
  <cp:revision>2</cp:revision>
  <cp:lastPrinted>2006-06-01T08:00:00Z</cp:lastPrinted>
  <dcterms:created xsi:type="dcterms:W3CDTF">2019-02-15T12:26:00Z</dcterms:created>
  <dcterms:modified xsi:type="dcterms:W3CDTF">2019-02-15T12:26:00Z</dcterms:modified>
</cp:coreProperties>
</file>