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4599" w:rsidRPr="006F2F6C" w:rsidRDefault="00DE4599" w:rsidP="003B5F29">
      <w:pPr>
        <w:pStyle w:val="Akti"/>
        <w:keepNext w:val="0"/>
        <w:rPr>
          <w:sz w:val="21"/>
          <w:szCs w:val="21"/>
        </w:rPr>
      </w:pPr>
      <w:bookmarkStart w:id="0" w:name="_GoBack"/>
      <w:bookmarkEnd w:id="0"/>
      <w:r w:rsidRPr="006F2F6C">
        <w:rPr>
          <w:sz w:val="21"/>
          <w:szCs w:val="21"/>
        </w:rPr>
        <w:t>VENDIM</w:t>
      </w:r>
    </w:p>
    <w:p w:rsidR="00DE4599" w:rsidRPr="006F2F6C" w:rsidRDefault="00571C77" w:rsidP="003B5F29">
      <w:pPr>
        <w:pStyle w:val="NumriData"/>
        <w:keepNext w:val="0"/>
        <w:rPr>
          <w:sz w:val="21"/>
          <w:szCs w:val="21"/>
        </w:rPr>
      </w:pPr>
      <w:r w:rsidRPr="006F2F6C">
        <w:rPr>
          <w:sz w:val="21"/>
          <w:szCs w:val="21"/>
        </w:rPr>
        <w:t>Nr.445, datë</w:t>
      </w:r>
      <w:r w:rsidR="00DE4599" w:rsidRPr="006F2F6C">
        <w:rPr>
          <w:sz w:val="21"/>
          <w:szCs w:val="21"/>
        </w:rPr>
        <w:t xml:space="preserve"> 28.6.2006</w:t>
      </w:r>
    </w:p>
    <w:p w:rsidR="00E00749" w:rsidRPr="006F2F6C" w:rsidRDefault="00E00749" w:rsidP="0028440D">
      <w:pPr>
        <w:pStyle w:val="Paragrafi"/>
        <w:rPr>
          <w:szCs w:val="21"/>
        </w:rPr>
      </w:pPr>
    </w:p>
    <w:p w:rsidR="00DE4599" w:rsidRPr="006F2F6C" w:rsidRDefault="00571C77" w:rsidP="003B5F29">
      <w:pPr>
        <w:pStyle w:val="Titulli"/>
        <w:keepNext w:val="0"/>
        <w:rPr>
          <w:sz w:val="21"/>
          <w:szCs w:val="21"/>
        </w:rPr>
      </w:pPr>
      <w:r w:rsidRPr="006F2F6C">
        <w:rPr>
          <w:sz w:val="21"/>
          <w:szCs w:val="21"/>
        </w:rPr>
        <w:t>PËR MIRATIMIN E MARRËVESHJES, NDËRMJET KËSHILLIT TË MINISTRAVE TË</w:t>
      </w:r>
      <w:r w:rsidR="00DE4599" w:rsidRPr="006F2F6C">
        <w:rPr>
          <w:sz w:val="21"/>
          <w:szCs w:val="21"/>
        </w:rPr>
        <w:t xml:space="preserve"> </w:t>
      </w:r>
      <w:r w:rsidRPr="006F2F6C">
        <w:rPr>
          <w:sz w:val="21"/>
          <w:szCs w:val="21"/>
        </w:rPr>
        <w:t>REPUBLIKË</w:t>
      </w:r>
      <w:r w:rsidR="0078545C">
        <w:rPr>
          <w:sz w:val="21"/>
          <w:szCs w:val="21"/>
        </w:rPr>
        <w:t>S SË</w:t>
      </w:r>
      <w:r w:rsidR="00EC7276">
        <w:rPr>
          <w:sz w:val="21"/>
          <w:szCs w:val="21"/>
        </w:rPr>
        <w:t xml:space="preserve"> SHQIPËRISË</w:t>
      </w:r>
      <w:r w:rsidR="00FB7CF5">
        <w:rPr>
          <w:sz w:val="21"/>
          <w:szCs w:val="21"/>
        </w:rPr>
        <w:t xml:space="preserve"> DHE QEVERISË SË REPUBLIKËS FEDERALE TË</w:t>
      </w:r>
      <w:r w:rsidR="00DE4599" w:rsidRPr="006F2F6C">
        <w:rPr>
          <w:sz w:val="21"/>
          <w:szCs w:val="21"/>
        </w:rPr>
        <w:t xml:space="preserve"> </w:t>
      </w:r>
      <w:r w:rsidR="00FB7CF5">
        <w:rPr>
          <w:sz w:val="21"/>
          <w:szCs w:val="21"/>
        </w:rPr>
        <w:t>GJERMANISË, PË</w:t>
      </w:r>
      <w:r w:rsidR="00DE4599" w:rsidRPr="006F2F6C">
        <w:rPr>
          <w:sz w:val="21"/>
          <w:szCs w:val="21"/>
        </w:rPr>
        <w:t>R</w:t>
      </w:r>
      <w:r w:rsidRPr="006F2F6C">
        <w:rPr>
          <w:sz w:val="21"/>
          <w:szCs w:val="21"/>
        </w:rPr>
        <w:t xml:space="preserve"> BASHKË</w:t>
      </w:r>
      <w:r w:rsidR="00DE4599" w:rsidRPr="006F2F6C">
        <w:rPr>
          <w:sz w:val="21"/>
          <w:szCs w:val="21"/>
        </w:rPr>
        <w:t>PUNIMIN FINANCIAR, 1992</w:t>
      </w:r>
    </w:p>
    <w:p w:rsidR="00DE4599" w:rsidRPr="006F2F6C" w:rsidRDefault="00DE4599" w:rsidP="003B5F29">
      <w:pPr>
        <w:pStyle w:val="Paragrafi"/>
        <w:rPr>
          <w:sz w:val="21"/>
          <w:szCs w:val="21"/>
        </w:rPr>
      </w:pPr>
    </w:p>
    <w:p w:rsidR="00DE4599" w:rsidRPr="006F2F6C" w:rsidRDefault="00FB7CF5" w:rsidP="003B5F29">
      <w:pPr>
        <w:pStyle w:val="Paragrafi"/>
        <w:rPr>
          <w:sz w:val="21"/>
          <w:szCs w:val="21"/>
        </w:rPr>
      </w:pPr>
      <w:r>
        <w:rPr>
          <w:sz w:val="21"/>
          <w:szCs w:val="21"/>
        </w:rPr>
        <w:t>Në</w:t>
      </w:r>
      <w:r w:rsidR="00ED1345">
        <w:rPr>
          <w:sz w:val="21"/>
          <w:szCs w:val="21"/>
        </w:rPr>
        <w:t xml:space="preserve"> mbështetje të</w:t>
      </w:r>
      <w:r w:rsidR="00DE4599" w:rsidRPr="006F2F6C">
        <w:rPr>
          <w:sz w:val="21"/>
          <w:szCs w:val="21"/>
        </w:rPr>
        <w:t xml:space="preserve"> nenit 100 të Kushtetutës dhe t</w:t>
      </w:r>
      <w:r w:rsidR="00C11653" w:rsidRPr="006F2F6C">
        <w:rPr>
          <w:sz w:val="21"/>
          <w:szCs w:val="21"/>
        </w:rPr>
        <w:t>ë</w:t>
      </w:r>
      <w:r w:rsidR="00DE4599" w:rsidRPr="006F2F6C">
        <w:rPr>
          <w:sz w:val="21"/>
          <w:szCs w:val="21"/>
        </w:rPr>
        <w:t xml:space="preserve"> neneve 17 e 23 të ligjit nr.8371, dat</w:t>
      </w:r>
      <w:r w:rsidR="00C11653" w:rsidRPr="006F2F6C">
        <w:rPr>
          <w:sz w:val="21"/>
          <w:szCs w:val="21"/>
        </w:rPr>
        <w:t>ë</w:t>
      </w:r>
      <w:r w:rsidR="00DE4599" w:rsidRPr="006F2F6C">
        <w:rPr>
          <w:sz w:val="21"/>
          <w:szCs w:val="21"/>
        </w:rPr>
        <w:t xml:space="preserve"> 9.7.1998 “P</w:t>
      </w:r>
      <w:r w:rsidR="00C11653" w:rsidRPr="006F2F6C">
        <w:rPr>
          <w:sz w:val="21"/>
          <w:szCs w:val="21"/>
        </w:rPr>
        <w:t>ë</w:t>
      </w:r>
      <w:r w:rsidR="00DE4599" w:rsidRPr="006F2F6C">
        <w:rPr>
          <w:sz w:val="21"/>
          <w:szCs w:val="21"/>
        </w:rPr>
        <w:t>r lidhjen e traktateve dhe marrëveshjeve ndërkombëtare”, me propozimin e Ministrit të Punëve të Jashtme, Këshilli i Ministrave</w:t>
      </w:r>
    </w:p>
    <w:p w:rsidR="007F1EDB" w:rsidRPr="006F2F6C" w:rsidRDefault="007F1EDB" w:rsidP="003B5F29">
      <w:pPr>
        <w:pStyle w:val="Paragrafi"/>
        <w:rPr>
          <w:sz w:val="21"/>
          <w:szCs w:val="21"/>
        </w:rPr>
      </w:pPr>
    </w:p>
    <w:p w:rsidR="00DE4599" w:rsidRPr="006F2F6C" w:rsidRDefault="00DE4599" w:rsidP="003B5F29">
      <w:pPr>
        <w:pStyle w:val="VENDOSI"/>
        <w:keepNext w:val="0"/>
        <w:rPr>
          <w:sz w:val="21"/>
          <w:szCs w:val="21"/>
        </w:rPr>
      </w:pPr>
      <w:r w:rsidRPr="006F2F6C">
        <w:rPr>
          <w:sz w:val="21"/>
          <w:szCs w:val="21"/>
        </w:rPr>
        <w:t>VENDOSI:</w:t>
      </w:r>
    </w:p>
    <w:p w:rsidR="007F1EDB" w:rsidRPr="006F2F6C" w:rsidRDefault="007F1EDB" w:rsidP="003B5F29">
      <w:pPr>
        <w:pStyle w:val="Paragrafi"/>
        <w:rPr>
          <w:sz w:val="21"/>
          <w:szCs w:val="21"/>
        </w:rPr>
      </w:pPr>
    </w:p>
    <w:p w:rsidR="00DE4599" w:rsidRPr="006F2F6C" w:rsidRDefault="00DE4599" w:rsidP="003B5F29">
      <w:pPr>
        <w:pStyle w:val="Paragrafi"/>
        <w:rPr>
          <w:sz w:val="21"/>
          <w:szCs w:val="21"/>
        </w:rPr>
      </w:pPr>
      <w:r w:rsidRPr="006F2F6C">
        <w:rPr>
          <w:sz w:val="21"/>
          <w:szCs w:val="21"/>
        </w:rPr>
        <w:t>Miratimin e marrëveshjes, ndërmjet Këshillit të Ministrave të Republik</w:t>
      </w:r>
      <w:r w:rsidR="00C11653" w:rsidRPr="006F2F6C">
        <w:rPr>
          <w:sz w:val="21"/>
          <w:szCs w:val="21"/>
        </w:rPr>
        <w:t>ë</w:t>
      </w:r>
      <w:r w:rsidRPr="006F2F6C">
        <w:rPr>
          <w:sz w:val="21"/>
          <w:szCs w:val="21"/>
        </w:rPr>
        <w:t>s së Shqip</w:t>
      </w:r>
      <w:r w:rsidR="00C11653" w:rsidRPr="006F2F6C">
        <w:rPr>
          <w:sz w:val="21"/>
          <w:szCs w:val="21"/>
        </w:rPr>
        <w:t>ë</w:t>
      </w:r>
      <w:r w:rsidRPr="006F2F6C">
        <w:rPr>
          <w:sz w:val="21"/>
          <w:szCs w:val="21"/>
        </w:rPr>
        <w:t>ris</w:t>
      </w:r>
      <w:r w:rsidR="00C11653" w:rsidRPr="006F2F6C">
        <w:rPr>
          <w:sz w:val="21"/>
          <w:szCs w:val="21"/>
        </w:rPr>
        <w:t>ë</w:t>
      </w:r>
      <w:r w:rsidRPr="006F2F6C">
        <w:rPr>
          <w:sz w:val="21"/>
          <w:szCs w:val="21"/>
        </w:rPr>
        <w:t xml:space="preserve"> dhe Qeveris</w:t>
      </w:r>
      <w:r w:rsidR="00C11653" w:rsidRPr="006F2F6C">
        <w:rPr>
          <w:sz w:val="21"/>
          <w:szCs w:val="21"/>
        </w:rPr>
        <w:t>ë</w:t>
      </w:r>
      <w:r w:rsidRPr="006F2F6C">
        <w:rPr>
          <w:sz w:val="21"/>
          <w:szCs w:val="21"/>
        </w:rPr>
        <w:t xml:space="preserve"> s</w:t>
      </w:r>
      <w:r w:rsidR="00C11653" w:rsidRPr="006F2F6C">
        <w:rPr>
          <w:sz w:val="21"/>
          <w:szCs w:val="21"/>
        </w:rPr>
        <w:t>ë Republikë</w:t>
      </w:r>
      <w:r w:rsidRPr="006F2F6C">
        <w:rPr>
          <w:sz w:val="21"/>
          <w:szCs w:val="21"/>
        </w:rPr>
        <w:t>s Federale t</w:t>
      </w:r>
      <w:r w:rsidR="00C11653" w:rsidRPr="006F2F6C">
        <w:rPr>
          <w:sz w:val="21"/>
          <w:szCs w:val="21"/>
        </w:rPr>
        <w:t>ë</w:t>
      </w:r>
      <w:r w:rsidRPr="006F2F6C">
        <w:rPr>
          <w:sz w:val="21"/>
          <w:szCs w:val="21"/>
        </w:rPr>
        <w:t xml:space="preserve"> Gjermanisë, p</w:t>
      </w:r>
      <w:r w:rsidR="00C11653" w:rsidRPr="006F2F6C">
        <w:rPr>
          <w:sz w:val="21"/>
          <w:szCs w:val="21"/>
        </w:rPr>
        <w:t>ë</w:t>
      </w:r>
      <w:r w:rsidRPr="006F2F6C">
        <w:rPr>
          <w:sz w:val="21"/>
          <w:szCs w:val="21"/>
        </w:rPr>
        <w:t>r bashk</w:t>
      </w:r>
      <w:r w:rsidR="00C11653" w:rsidRPr="006F2F6C">
        <w:rPr>
          <w:sz w:val="21"/>
          <w:szCs w:val="21"/>
        </w:rPr>
        <w:t>ë</w:t>
      </w:r>
      <w:r w:rsidRPr="006F2F6C">
        <w:rPr>
          <w:sz w:val="21"/>
          <w:szCs w:val="21"/>
        </w:rPr>
        <w:t>punimin financiar, 1992.</w:t>
      </w:r>
    </w:p>
    <w:p w:rsidR="00DE4599" w:rsidRPr="006F2F6C" w:rsidRDefault="00DE4599" w:rsidP="003B5F29">
      <w:pPr>
        <w:pStyle w:val="Paragrafi"/>
        <w:rPr>
          <w:sz w:val="21"/>
          <w:szCs w:val="21"/>
        </w:rPr>
      </w:pPr>
      <w:r w:rsidRPr="006F2F6C">
        <w:rPr>
          <w:sz w:val="21"/>
          <w:szCs w:val="21"/>
        </w:rPr>
        <w:t>Ky vendim hyn në fuqi pas botimit në Fletoren Zyrtare.</w:t>
      </w:r>
    </w:p>
    <w:p w:rsidR="00671B0C" w:rsidRPr="006F2F6C" w:rsidRDefault="00671B0C" w:rsidP="003B5F29">
      <w:pPr>
        <w:pStyle w:val="Paragrafi"/>
        <w:rPr>
          <w:sz w:val="21"/>
          <w:szCs w:val="21"/>
        </w:rPr>
      </w:pPr>
    </w:p>
    <w:p w:rsidR="00DE4599" w:rsidRPr="006F2F6C" w:rsidRDefault="00DE4599" w:rsidP="003B5F29">
      <w:pPr>
        <w:pStyle w:val="Autoriteti"/>
        <w:keepNext w:val="0"/>
        <w:rPr>
          <w:sz w:val="21"/>
          <w:szCs w:val="21"/>
        </w:rPr>
      </w:pPr>
      <w:r w:rsidRPr="006F2F6C">
        <w:rPr>
          <w:sz w:val="21"/>
          <w:szCs w:val="21"/>
        </w:rPr>
        <w:t>KRYEMINISTRI</w:t>
      </w:r>
    </w:p>
    <w:p w:rsidR="00DE4599" w:rsidRPr="006F2F6C" w:rsidRDefault="00DE4599" w:rsidP="003B5F29">
      <w:pPr>
        <w:pStyle w:val="AutoritetiEmer"/>
        <w:rPr>
          <w:sz w:val="21"/>
          <w:szCs w:val="21"/>
        </w:rPr>
      </w:pPr>
      <w:r w:rsidRPr="006F2F6C">
        <w:rPr>
          <w:sz w:val="21"/>
          <w:szCs w:val="21"/>
        </w:rPr>
        <w:t>Sali Berisha</w:t>
      </w:r>
    </w:p>
    <w:p w:rsidR="00DE4599" w:rsidRPr="00A24BD8" w:rsidRDefault="00DE4599" w:rsidP="003B5F29">
      <w:pPr>
        <w:pStyle w:val="Paragrafi"/>
        <w:rPr>
          <w:sz w:val="17"/>
          <w:szCs w:val="21"/>
        </w:rPr>
      </w:pPr>
    </w:p>
    <w:p w:rsidR="00DE4599" w:rsidRPr="006F2F6C" w:rsidRDefault="00DE4599" w:rsidP="003B5F29">
      <w:pPr>
        <w:pStyle w:val="Titulli"/>
        <w:keepNext w:val="0"/>
        <w:rPr>
          <w:sz w:val="21"/>
          <w:szCs w:val="21"/>
        </w:rPr>
      </w:pPr>
      <w:r w:rsidRPr="006F2F6C">
        <w:rPr>
          <w:sz w:val="21"/>
          <w:szCs w:val="21"/>
        </w:rPr>
        <w:t>MARR</w:t>
      </w:r>
      <w:r w:rsidR="00C11653" w:rsidRPr="006F2F6C">
        <w:rPr>
          <w:sz w:val="21"/>
          <w:szCs w:val="21"/>
        </w:rPr>
        <w:t>Ë</w:t>
      </w:r>
      <w:r w:rsidRPr="006F2F6C">
        <w:rPr>
          <w:sz w:val="21"/>
          <w:szCs w:val="21"/>
        </w:rPr>
        <w:t>VESHJE</w:t>
      </w:r>
    </w:p>
    <w:p w:rsidR="00DE4599" w:rsidRPr="006F2F6C" w:rsidRDefault="00DE4599" w:rsidP="003B5F29">
      <w:pPr>
        <w:pStyle w:val="TitulliTitull"/>
        <w:keepNext w:val="0"/>
        <w:rPr>
          <w:sz w:val="21"/>
          <w:szCs w:val="21"/>
        </w:rPr>
      </w:pPr>
      <w:r w:rsidRPr="006F2F6C">
        <w:rPr>
          <w:sz w:val="21"/>
          <w:szCs w:val="21"/>
        </w:rPr>
        <w:t>ND</w:t>
      </w:r>
      <w:r w:rsidR="00C11653" w:rsidRPr="006F2F6C">
        <w:rPr>
          <w:sz w:val="21"/>
          <w:szCs w:val="21"/>
        </w:rPr>
        <w:t>Ë</w:t>
      </w:r>
      <w:r w:rsidRPr="006F2F6C">
        <w:rPr>
          <w:sz w:val="21"/>
          <w:szCs w:val="21"/>
        </w:rPr>
        <w:t>RMJET K</w:t>
      </w:r>
      <w:r w:rsidR="00C11653" w:rsidRPr="006F2F6C">
        <w:rPr>
          <w:sz w:val="21"/>
          <w:szCs w:val="21"/>
        </w:rPr>
        <w:t>Ë</w:t>
      </w:r>
      <w:r w:rsidRPr="006F2F6C">
        <w:rPr>
          <w:sz w:val="21"/>
          <w:szCs w:val="21"/>
        </w:rPr>
        <w:t>SHILLIT T</w:t>
      </w:r>
      <w:r w:rsidR="00C11653" w:rsidRPr="006F2F6C">
        <w:rPr>
          <w:sz w:val="21"/>
          <w:szCs w:val="21"/>
        </w:rPr>
        <w:t>Ë</w:t>
      </w:r>
      <w:r w:rsidRPr="006F2F6C">
        <w:rPr>
          <w:sz w:val="21"/>
          <w:szCs w:val="21"/>
        </w:rPr>
        <w:t xml:space="preserve"> MINISTRAVE T</w:t>
      </w:r>
      <w:r w:rsidR="00C11653" w:rsidRPr="006F2F6C">
        <w:rPr>
          <w:sz w:val="21"/>
          <w:szCs w:val="21"/>
        </w:rPr>
        <w:t>Ë</w:t>
      </w:r>
      <w:r w:rsidRPr="006F2F6C">
        <w:rPr>
          <w:sz w:val="21"/>
          <w:szCs w:val="21"/>
        </w:rPr>
        <w:t xml:space="preserve"> REPUBLIK</w:t>
      </w:r>
      <w:r w:rsidR="00C11653" w:rsidRPr="006F2F6C">
        <w:rPr>
          <w:sz w:val="21"/>
          <w:szCs w:val="21"/>
        </w:rPr>
        <w:t>Ë</w:t>
      </w:r>
      <w:r w:rsidRPr="006F2F6C">
        <w:rPr>
          <w:sz w:val="21"/>
          <w:szCs w:val="21"/>
        </w:rPr>
        <w:t>S S</w:t>
      </w:r>
      <w:r w:rsidR="00C11653" w:rsidRPr="006F2F6C">
        <w:rPr>
          <w:sz w:val="21"/>
          <w:szCs w:val="21"/>
        </w:rPr>
        <w:t>Ë</w:t>
      </w:r>
      <w:r w:rsidRPr="006F2F6C">
        <w:rPr>
          <w:sz w:val="21"/>
          <w:szCs w:val="21"/>
        </w:rPr>
        <w:t xml:space="preserve"> SHQIP</w:t>
      </w:r>
      <w:r w:rsidR="00C11653" w:rsidRPr="006F2F6C">
        <w:rPr>
          <w:sz w:val="21"/>
          <w:szCs w:val="21"/>
        </w:rPr>
        <w:t>Ë</w:t>
      </w:r>
      <w:r w:rsidRPr="006F2F6C">
        <w:rPr>
          <w:sz w:val="21"/>
          <w:szCs w:val="21"/>
        </w:rPr>
        <w:t>RIS</w:t>
      </w:r>
      <w:r w:rsidR="00C11653" w:rsidRPr="006F2F6C">
        <w:rPr>
          <w:sz w:val="21"/>
          <w:szCs w:val="21"/>
        </w:rPr>
        <w:t>Ë</w:t>
      </w:r>
      <w:r w:rsidRPr="006F2F6C">
        <w:rPr>
          <w:sz w:val="21"/>
          <w:szCs w:val="21"/>
        </w:rPr>
        <w:t xml:space="preserve"> DHE QEVERIS</w:t>
      </w:r>
      <w:r w:rsidR="00C11653" w:rsidRPr="006F2F6C">
        <w:rPr>
          <w:sz w:val="21"/>
          <w:szCs w:val="21"/>
        </w:rPr>
        <w:t>Ë</w:t>
      </w:r>
      <w:r w:rsidR="00671B0C" w:rsidRPr="006F2F6C">
        <w:rPr>
          <w:sz w:val="21"/>
          <w:szCs w:val="21"/>
        </w:rPr>
        <w:t xml:space="preserve"> </w:t>
      </w:r>
      <w:r w:rsidRPr="006F2F6C">
        <w:rPr>
          <w:sz w:val="21"/>
          <w:szCs w:val="21"/>
        </w:rPr>
        <w:t>S</w:t>
      </w:r>
      <w:r w:rsidR="00C11653" w:rsidRPr="006F2F6C">
        <w:rPr>
          <w:sz w:val="21"/>
          <w:szCs w:val="21"/>
        </w:rPr>
        <w:t>Ë</w:t>
      </w:r>
      <w:r w:rsidRPr="006F2F6C">
        <w:rPr>
          <w:sz w:val="21"/>
          <w:szCs w:val="21"/>
        </w:rPr>
        <w:t xml:space="preserve"> REPUBLIK</w:t>
      </w:r>
      <w:r w:rsidR="00C11653" w:rsidRPr="006F2F6C">
        <w:rPr>
          <w:sz w:val="21"/>
          <w:szCs w:val="21"/>
        </w:rPr>
        <w:t>Ë</w:t>
      </w:r>
      <w:r w:rsidRPr="006F2F6C">
        <w:rPr>
          <w:sz w:val="21"/>
          <w:szCs w:val="21"/>
        </w:rPr>
        <w:t>S FEDERALE T</w:t>
      </w:r>
      <w:r w:rsidR="00C11653" w:rsidRPr="006F2F6C">
        <w:rPr>
          <w:sz w:val="21"/>
          <w:szCs w:val="21"/>
        </w:rPr>
        <w:t>Ë</w:t>
      </w:r>
      <w:r w:rsidRPr="006F2F6C">
        <w:rPr>
          <w:sz w:val="21"/>
          <w:szCs w:val="21"/>
        </w:rPr>
        <w:t xml:space="preserve"> GJERMANIS</w:t>
      </w:r>
      <w:r w:rsidR="00C11653" w:rsidRPr="006F2F6C">
        <w:rPr>
          <w:sz w:val="21"/>
          <w:szCs w:val="21"/>
        </w:rPr>
        <w:t>Ë</w:t>
      </w:r>
      <w:r w:rsidRPr="006F2F6C">
        <w:rPr>
          <w:sz w:val="21"/>
          <w:szCs w:val="21"/>
        </w:rPr>
        <w:t>, P</w:t>
      </w:r>
      <w:r w:rsidR="00C11653" w:rsidRPr="006F2F6C">
        <w:rPr>
          <w:sz w:val="21"/>
          <w:szCs w:val="21"/>
        </w:rPr>
        <w:t>Ë</w:t>
      </w:r>
      <w:r w:rsidRPr="006F2F6C">
        <w:rPr>
          <w:sz w:val="21"/>
          <w:szCs w:val="21"/>
        </w:rPr>
        <w:t>R BASHK</w:t>
      </w:r>
      <w:r w:rsidR="00C11653" w:rsidRPr="006F2F6C">
        <w:rPr>
          <w:sz w:val="21"/>
          <w:szCs w:val="21"/>
        </w:rPr>
        <w:t>Ë</w:t>
      </w:r>
      <w:r w:rsidRPr="006F2F6C">
        <w:rPr>
          <w:sz w:val="21"/>
          <w:szCs w:val="21"/>
        </w:rPr>
        <w:t>PUNIM FINANCIAR, 1992</w:t>
      </w:r>
    </w:p>
    <w:p w:rsidR="00671B0C" w:rsidRPr="00A24BD8" w:rsidRDefault="00671B0C" w:rsidP="003B5F29">
      <w:pPr>
        <w:pStyle w:val="TitulliTitull"/>
        <w:keepNext w:val="0"/>
        <w:rPr>
          <w:sz w:val="17"/>
          <w:szCs w:val="21"/>
        </w:rPr>
      </w:pPr>
    </w:p>
    <w:p w:rsidR="00DE4599" w:rsidRPr="006F2F6C" w:rsidRDefault="00DE4599" w:rsidP="003B5F29">
      <w:pPr>
        <w:pStyle w:val="Paragrafi"/>
        <w:rPr>
          <w:sz w:val="21"/>
          <w:szCs w:val="21"/>
        </w:rPr>
      </w:pPr>
      <w:r w:rsidRPr="006F2F6C">
        <w:rPr>
          <w:sz w:val="21"/>
          <w:szCs w:val="21"/>
        </w:rPr>
        <w:t>Këshilli i Ministrave i Republik</w:t>
      </w:r>
      <w:r w:rsidR="00C11653" w:rsidRPr="006F2F6C">
        <w:rPr>
          <w:sz w:val="21"/>
          <w:szCs w:val="21"/>
        </w:rPr>
        <w:t>ë</w:t>
      </w:r>
      <w:r w:rsidRPr="006F2F6C">
        <w:rPr>
          <w:sz w:val="21"/>
          <w:szCs w:val="21"/>
        </w:rPr>
        <w:t>s së Shqip</w:t>
      </w:r>
      <w:r w:rsidR="00C11653" w:rsidRPr="006F2F6C">
        <w:rPr>
          <w:sz w:val="21"/>
          <w:szCs w:val="21"/>
        </w:rPr>
        <w:t>ë</w:t>
      </w:r>
      <w:r w:rsidRPr="006F2F6C">
        <w:rPr>
          <w:sz w:val="21"/>
          <w:szCs w:val="21"/>
        </w:rPr>
        <w:t>ris</w:t>
      </w:r>
      <w:r w:rsidR="00C11653" w:rsidRPr="006F2F6C">
        <w:rPr>
          <w:sz w:val="21"/>
          <w:szCs w:val="21"/>
        </w:rPr>
        <w:t>ë</w:t>
      </w:r>
      <w:r w:rsidRPr="006F2F6C">
        <w:rPr>
          <w:sz w:val="21"/>
          <w:szCs w:val="21"/>
        </w:rPr>
        <w:t xml:space="preserve"> dhe Qeveria e Republikës Federale t</w:t>
      </w:r>
      <w:r w:rsidR="00C11653" w:rsidRPr="006F2F6C">
        <w:rPr>
          <w:sz w:val="21"/>
          <w:szCs w:val="21"/>
        </w:rPr>
        <w:t>ë</w:t>
      </w:r>
      <w:r w:rsidRPr="006F2F6C">
        <w:rPr>
          <w:sz w:val="21"/>
          <w:szCs w:val="21"/>
        </w:rPr>
        <w:t xml:space="preserve"> Gjermanis</w:t>
      </w:r>
      <w:r w:rsidR="00C11653" w:rsidRPr="006F2F6C">
        <w:rPr>
          <w:sz w:val="21"/>
          <w:szCs w:val="21"/>
        </w:rPr>
        <w:t>ë</w:t>
      </w:r>
      <w:r w:rsidRPr="006F2F6C">
        <w:rPr>
          <w:sz w:val="21"/>
          <w:szCs w:val="21"/>
        </w:rPr>
        <w:t>;</w:t>
      </w:r>
    </w:p>
    <w:p w:rsidR="00DE4599" w:rsidRPr="006F2F6C" w:rsidRDefault="00DE4599" w:rsidP="003B5F29">
      <w:pPr>
        <w:pStyle w:val="Paragrafi"/>
        <w:rPr>
          <w:sz w:val="21"/>
          <w:szCs w:val="21"/>
        </w:rPr>
      </w:pPr>
      <w:r w:rsidRPr="006F2F6C">
        <w:rPr>
          <w:i/>
          <w:sz w:val="21"/>
          <w:szCs w:val="21"/>
        </w:rPr>
        <w:t>n</w:t>
      </w:r>
      <w:r w:rsidR="00C11653" w:rsidRPr="006F2F6C">
        <w:rPr>
          <w:i/>
          <w:sz w:val="21"/>
          <w:szCs w:val="21"/>
        </w:rPr>
        <w:t>ë</w:t>
      </w:r>
      <w:r w:rsidR="00671B0C" w:rsidRPr="006F2F6C">
        <w:rPr>
          <w:i/>
          <w:sz w:val="21"/>
          <w:szCs w:val="21"/>
        </w:rPr>
        <w:t xml:space="preserve"> frym</w:t>
      </w:r>
      <w:r w:rsidR="00C11653" w:rsidRPr="006F2F6C">
        <w:rPr>
          <w:i/>
          <w:sz w:val="21"/>
          <w:szCs w:val="21"/>
        </w:rPr>
        <w:t>ë</w:t>
      </w:r>
      <w:r w:rsidRPr="006F2F6C">
        <w:rPr>
          <w:i/>
          <w:sz w:val="21"/>
          <w:szCs w:val="21"/>
        </w:rPr>
        <w:t>n</w:t>
      </w:r>
      <w:r w:rsidR="00C11653" w:rsidRPr="006F2F6C">
        <w:rPr>
          <w:sz w:val="21"/>
          <w:szCs w:val="21"/>
        </w:rPr>
        <w:t xml:space="preserve"> e marrëdhënieve ekzistuese miqë</w:t>
      </w:r>
      <w:r w:rsidRPr="006F2F6C">
        <w:rPr>
          <w:sz w:val="21"/>
          <w:szCs w:val="21"/>
        </w:rPr>
        <w:t>sore ndërmjet Republik</w:t>
      </w:r>
      <w:r w:rsidR="00C11653" w:rsidRPr="006F2F6C">
        <w:rPr>
          <w:sz w:val="21"/>
          <w:szCs w:val="21"/>
        </w:rPr>
        <w:t>ë</w:t>
      </w:r>
      <w:r w:rsidRPr="006F2F6C">
        <w:rPr>
          <w:sz w:val="21"/>
          <w:szCs w:val="21"/>
        </w:rPr>
        <w:t>s s</w:t>
      </w:r>
      <w:r w:rsidR="00C11653" w:rsidRPr="006F2F6C">
        <w:rPr>
          <w:sz w:val="21"/>
          <w:szCs w:val="21"/>
        </w:rPr>
        <w:t>ë</w:t>
      </w:r>
      <w:r w:rsidRPr="006F2F6C">
        <w:rPr>
          <w:sz w:val="21"/>
          <w:szCs w:val="21"/>
        </w:rPr>
        <w:t xml:space="preserve"> Shqip</w:t>
      </w:r>
      <w:r w:rsidR="00C11653" w:rsidRPr="006F2F6C">
        <w:rPr>
          <w:sz w:val="21"/>
          <w:szCs w:val="21"/>
        </w:rPr>
        <w:t>ë</w:t>
      </w:r>
      <w:r w:rsidRPr="006F2F6C">
        <w:rPr>
          <w:sz w:val="21"/>
          <w:szCs w:val="21"/>
        </w:rPr>
        <w:t>ris</w:t>
      </w:r>
      <w:r w:rsidR="00C11653" w:rsidRPr="006F2F6C">
        <w:rPr>
          <w:sz w:val="21"/>
          <w:szCs w:val="21"/>
        </w:rPr>
        <w:t>ë dhe Republikë</w:t>
      </w:r>
      <w:r w:rsidRPr="006F2F6C">
        <w:rPr>
          <w:sz w:val="21"/>
          <w:szCs w:val="21"/>
        </w:rPr>
        <w:t>s Federale të Gjermanis</w:t>
      </w:r>
      <w:r w:rsidR="00C11653" w:rsidRPr="006F2F6C">
        <w:rPr>
          <w:sz w:val="21"/>
          <w:szCs w:val="21"/>
        </w:rPr>
        <w:t>ë</w:t>
      </w:r>
      <w:r w:rsidRPr="006F2F6C">
        <w:rPr>
          <w:sz w:val="21"/>
          <w:szCs w:val="21"/>
        </w:rPr>
        <w:t>;</w:t>
      </w:r>
    </w:p>
    <w:p w:rsidR="00DE4599" w:rsidRPr="006F2F6C" w:rsidRDefault="00DE4599" w:rsidP="003B5F29">
      <w:pPr>
        <w:pStyle w:val="Paragrafi"/>
        <w:rPr>
          <w:sz w:val="21"/>
          <w:szCs w:val="21"/>
        </w:rPr>
      </w:pPr>
      <w:r w:rsidRPr="006F2F6C">
        <w:rPr>
          <w:i/>
          <w:sz w:val="21"/>
          <w:szCs w:val="21"/>
        </w:rPr>
        <w:t>duke u nisur</w:t>
      </w:r>
      <w:r w:rsidRPr="006F2F6C">
        <w:rPr>
          <w:sz w:val="21"/>
          <w:szCs w:val="21"/>
        </w:rPr>
        <w:t xml:space="preserve"> nga dëshira p</w:t>
      </w:r>
      <w:r w:rsidR="00C11653" w:rsidRPr="006F2F6C">
        <w:rPr>
          <w:sz w:val="21"/>
          <w:szCs w:val="21"/>
        </w:rPr>
        <w:t>ë</w:t>
      </w:r>
      <w:r w:rsidRPr="006F2F6C">
        <w:rPr>
          <w:sz w:val="21"/>
          <w:szCs w:val="21"/>
        </w:rPr>
        <w:t>r t’i forcuar dhe thelluar këto marrëdhënie miq</w:t>
      </w:r>
      <w:r w:rsidR="00C11653" w:rsidRPr="006F2F6C">
        <w:rPr>
          <w:sz w:val="21"/>
          <w:szCs w:val="21"/>
        </w:rPr>
        <w:t>ë</w:t>
      </w:r>
      <w:r w:rsidRPr="006F2F6C">
        <w:rPr>
          <w:sz w:val="21"/>
          <w:szCs w:val="21"/>
        </w:rPr>
        <w:t>sore n</w:t>
      </w:r>
      <w:r w:rsidR="00C11653" w:rsidRPr="006F2F6C">
        <w:rPr>
          <w:sz w:val="21"/>
          <w:szCs w:val="21"/>
        </w:rPr>
        <w:t>ë</w:t>
      </w:r>
      <w:r w:rsidRPr="006F2F6C">
        <w:rPr>
          <w:sz w:val="21"/>
          <w:szCs w:val="21"/>
        </w:rPr>
        <w:t>p</w:t>
      </w:r>
      <w:r w:rsidR="00C11653" w:rsidRPr="006F2F6C">
        <w:rPr>
          <w:sz w:val="21"/>
          <w:szCs w:val="21"/>
        </w:rPr>
        <w:t>ë</w:t>
      </w:r>
      <w:r w:rsidRPr="006F2F6C">
        <w:rPr>
          <w:sz w:val="21"/>
          <w:szCs w:val="21"/>
        </w:rPr>
        <w:t>rmjet bashk</w:t>
      </w:r>
      <w:r w:rsidR="00C11653" w:rsidRPr="006F2F6C">
        <w:rPr>
          <w:sz w:val="21"/>
          <w:szCs w:val="21"/>
        </w:rPr>
        <w:t>ë</w:t>
      </w:r>
      <w:r w:rsidRPr="006F2F6C">
        <w:rPr>
          <w:sz w:val="21"/>
          <w:szCs w:val="21"/>
        </w:rPr>
        <w:t>punimit financiar si partner</w:t>
      </w:r>
      <w:r w:rsidR="00C11653" w:rsidRPr="006F2F6C">
        <w:rPr>
          <w:sz w:val="21"/>
          <w:szCs w:val="21"/>
        </w:rPr>
        <w:t>ë</w:t>
      </w:r>
      <w:r w:rsidRPr="006F2F6C">
        <w:rPr>
          <w:sz w:val="21"/>
          <w:szCs w:val="21"/>
        </w:rPr>
        <w:t>;</w:t>
      </w:r>
    </w:p>
    <w:p w:rsidR="00DE4599" w:rsidRPr="006F2F6C" w:rsidRDefault="00DE4599" w:rsidP="003B5F29">
      <w:pPr>
        <w:pStyle w:val="Paragrafi"/>
        <w:rPr>
          <w:sz w:val="21"/>
          <w:szCs w:val="21"/>
        </w:rPr>
      </w:pPr>
      <w:r w:rsidRPr="006F2F6C">
        <w:rPr>
          <w:i/>
          <w:sz w:val="21"/>
          <w:szCs w:val="21"/>
        </w:rPr>
        <w:t>t</w:t>
      </w:r>
      <w:r w:rsidR="00C11653" w:rsidRPr="006F2F6C">
        <w:rPr>
          <w:i/>
          <w:sz w:val="21"/>
          <w:szCs w:val="21"/>
        </w:rPr>
        <w:t>ë</w:t>
      </w:r>
      <w:r w:rsidRPr="006F2F6C">
        <w:rPr>
          <w:i/>
          <w:sz w:val="21"/>
          <w:szCs w:val="21"/>
        </w:rPr>
        <w:t xml:space="preserve"> nd</w:t>
      </w:r>
      <w:r w:rsidR="00C11653" w:rsidRPr="006F2F6C">
        <w:rPr>
          <w:i/>
          <w:sz w:val="21"/>
          <w:szCs w:val="21"/>
        </w:rPr>
        <w:t>ë</w:t>
      </w:r>
      <w:r w:rsidRPr="006F2F6C">
        <w:rPr>
          <w:i/>
          <w:sz w:val="21"/>
          <w:szCs w:val="21"/>
        </w:rPr>
        <w:t>rgjegjshme</w:t>
      </w:r>
      <w:r w:rsidRPr="006F2F6C">
        <w:rPr>
          <w:sz w:val="21"/>
          <w:szCs w:val="21"/>
        </w:rPr>
        <w:t xml:space="preserve"> se ruajtja e k</w:t>
      </w:r>
      <w:r w:rsidR="00C11653" w:rsidRPr="006F2F6C">
        <w:rPr>
          <w:sz w:val="21"/>
          <w:szCs w:val="21"/>
        </w:rPr>
        <w:t>ë</w:t>
      </w:r>
      <w:r w:rsidRPr="006F2F6C">
        <w:rPr>
          <w:sz w:val="21"/>
          <w:szCs w:val="21"/>
        </w:rPr>
        <w:t>tyre marrëdhënieve p</w:t>
      </w:r>
      <w:r w:rsidR="00C11653" w:rsidRPr="006F2F6C">
        <w:rPr>
          <w:sz w:val="21"/>
          <w:szCs w:val="21"/>
        </w:rPr>
        <w:t>ë</w:t>
      </w:r>
      <w:r w:rsidRPr="006F2F6C">
        <w:rPr>
          <w:sz w:val="21"/>
          <w:szCs w:val="21"/>
        </w:rPr>
        <w:t>rb</w:t>
      </w:r>
      <w:r w:rsidR="00C11653" w:rsidRPr="006F2F6C">
        <w:rPr>
          <w:sz w:val="21"/>
          <w:szCs w:val="21"/>
        </w:rPr>
        <w:t>ë</w:t>
      </w:r>
      <w:r w:rsidRPr="006F2F6C">
        <w:rPr>
          <w:sz w:val="21"/>
          <w:szCs w:val="21"/>
        </w:rPr>
        <w:t>n bazën e kësaj marr</w:t>
      </w:r>
      <w:r w:rsidR="00C11653" w:rsidRPr="006F2F6C">
        <w:rPr>
          <w:sz w:val="21"/>
          <w:szCs w:val="21"/>
        </w:rPr>
        <w:t>ë</w:t>
      </w:r>
      <w:r w:rsidRPr="006F2F6C">
        <w:rPr>
          <w:sz w:val="21"/>
          <w:szCs w:val="21"/>
        </w:rPr>
        <w:t>veshjeje;</w:t>
      </w:r>
    </w:p>
    <w:p w:rsidR="00DE4599" w:rsidRPr="006F2F6C" w:rsidRDefault="00DE4599" w:rsidP="003B5F29">
      <w:pPr>
        <w:pStyle w:val="Paragrafi"/>
        <w:rPr>
          <w:sz w:val="21"/>
          <w:szCs w:val="21"/>
        </w:rPr>
      </w:pPr>
      <w:r w:rsidRPr="006F2F6C">
        <w:rPr>
          <w:i/>
          <w:sz w:val="21"/>
          <w:szCs w:val="21"/>
        </w:rPr>
        <w:t>me q</w:t>
      </w:r>
      <w:r w:rsidR="00C11653" w:rsidRPr="006F2F6C">
        <w:rPr>
          <w:i/>
          <w:sz w:val="21"/>
          <w:szCs w:val="21"/>
        </w:rPr>
        <w:t>ë</w:t>
      </w:r>
      <w:r w:rsidRPr="006F2F6C">
        <w:rPr>
          <w:i/>
          <w:sz w:val="21"/>
          <w:szCs w:val="21"/>
        </w:rPr>
        <w:t>llim</w:t>
      </w:r>
      <w:r w:rsidRPr="006F2F6C">
        <w:rPr>
          <w:sz w:val="21"/>
          <w:szCs w:val="21"/>
        </w:rPr>
        <w:t xml:space="preserve"> p</w:t>
      </w:r>
      <w:r w:rsidR="00C11653" w:rsidRPr="006F2F6C">
        <w:rPr>
          <w:sz w:val="21"/>
          <w:szCs w:val="21"/>
        </w:rPr>
        <w:t>ë</w:t>
      </w:r>
      <w:r w:rsidRPr="006F2F6C">
        <w:rPr>
          <w:sz w:val="21"/>
          <w:szCs w:val="21"/>
        </w:rPr>
        <w:t>r të kontribuar në zhvillimin social dhe ekonomik n</w:t>
      </w:r>
      <w:r w:rsidR="00C11653" w:rsidRPr="006F2F6C">
        <w:rPr>
          <w:sz w:val="21"/>
          <w:szCs w:val="21"/>
        </w:rPr>
        <w:t>ë</w:t>
      </w:r>
      <w:r w:rsidRPr="006F2F6C">
        <w:rPr>
          <w:sz w:val="21"/>
          <w:szCs w:val="21"/>
        </w:rPr>
        <w:t xml:space="preserve"> Republik</w:t>
      </w:r>
      <w:r w:rsidR="00C11653" w:rsidRPr="006F2F6C">
        <w:rPr>
          <w:sz w:val="21"/>
          <w:szCs w:val="21"/>
        </w:rPr>
        <w:t>ë</w:t>
      </w:r>
      <w:r w:rsidRPr="006F2F6C">
        <w:rPr>
          <w:sz w:val="21"/>
          <w:szCs w:val="21"/>
        </w:rPr>
        <w:t>n e Shqip</w:t>
      </w:r>
      <w:r w:rsidR="00C11653" w:rsidRPr="006F2F6C">
        <w:rPr>
          <w:sz w:val="21"/>
          <w:szCs w:val="21"/>
        </w:rPr>
        <w:t>ë</w:t>
      </w:r>
      <w:r w:rsidRPr="006F2F6C">
        <w:rPr>
          <w:sz w:val="21"/>
          <w:szCs w:val="21"/>
        </w:rPr>
        <w:t>ris</w:t>
      </w:r>
      <w:r w:rsidR="00C11653" w:rsidRPr="006F2F6C">
        <w:rPr>
          <w:sz w:val="21"/>
          <w:szCs w:val="21"/>
        </w:rPr>
        <w:t>ë</w:t>
      </w:r>
      <w:r w:rsidRPr="006F2F6C">
        <w:rPr>
          <w:sz w:val="21"/>
          <w:szCs w:val="21"/>
        </w:rPr>
        <w:t>;</w:t>
      </w:r>
    </w:p>
    <w:p w:rsidR="00671B0C" w:rsidRPr="006F2F6C" w:rsidRDefault="00DE4599" w:rsidP="003B5F29">
      <w:pPr>
        <w:pStyle w:val="Paragrafi"/>
        <w:rPr>
          <w:sz w:val="21"/>
          <w:szCs w:val="21"/>
        </w:rPr>
      </w:pPr>
      <w:r w:rsidRPr="006F2F6C">
        <w:rPr>
          <w:i/>
          <w:sz w:val="21"/>
          <w:szCs w:val="21"/>
        </w:rPr>
        <w:t>duke iu referuar</w:t>
      </w:r>
      <w:r w:rsidRPr="006F2F6C">
        <w:rPr>
          <w:sz w:val="21"/>
          <w:szCs w:val="21"/>
        </w:rPr>
        <w:t xml:space="preserve"> bisedimeve nd</w:t>
      </w:r>
      <w:r w:rsidR="00C11653" w:rsidRPr="006F2F6C">
        <w:rPr>
          <w:sz w:val="21"/>
          <w:szCs w:val="21"/>
        </w:rPr>
        <w:t>ë</w:t>
      </w:r>
      <w:r w:rsidRPr="006F2F6C">
        <w:rPr>
          <w:sz w:val="21"/>
          <w:szCs w:val="21"/>
        </w:rPr>
        <w:t>rqeveritare të dat</w:t>
      </w:r>
      <w:r w:rsidR="00C11653" w:rsidRPr="006F2F6C">
        <w:rPr>
          <w:sz w:val="21"/>
          <w:szCs w:val="21"/>
        </w:rPr>
        <w:t>ë</w:t>
      </w:r>
      <w:r w:rsidRPr="006F2F6C">
        <w:rPr>
          <w:sz w:val="21"/>
          <w:szCs w:val="21"/>
        </w:rPr>
        <w:t xml:space="preserve">s 5 dhjetor 2001, </w:t>
      </w:r>
    </w:p>
    <w:p w:rsidR="00DE4599" w:rsidRPr="006F2F6C" w:rsidRDefault="00671B0C" w:rsidP="003B5F29">
      <w:pPr>
        <w:pStyle w:val="Paragrafi"/>
        <w:rPr>
          <w:sz w:val="21"/>
          <w:szCs w:val="21"/>
        </w:rPr>
      </w:pPr>
      <w:r w:rsidRPr="006F2F6C">
        <w:rPr>
          <w:sz w:val="21"/>
          <w:szCs w:val="21"/>
        </w:rPr>
        <w:t>u morën vesh si vijon.</w:t>
      </w:r>
    </w:p>
    <w:p w:rsidR="00671B0C" w:rsidRPr="00A24BD8" w:rsidRDefault="00671B0C" w:rsidP="003B5F29">
      <w:pPr>
        <w:pStyle w:val="Paragrafi"/>
        <w:rPr>
          <w:sz w:val="17"/>
          <w:szCs w:val="21"/>
        </w:rPr>
      </w:pPr>
    </w:p>
    <w:p w:rsidR="00DE4599" w:rsidRPr="006F2F6C" w:rsidRDefault="00DE4599" w:rsidP="003B5F29">
      <w:pPr>
        <w:pStyle w:val="NeniNr"/>
        <w:keepNext w:val="0"/>
        <w:rPr>
          <w:sz w:val="21"/>
          <w:szCs w:val="21"/>
        </w:rPr>
      </w:pPr>
      <w:r w:rsidRPr="006F2F6C">
        <w:rPr>
          <w:sz w:val="21"/>
          <w:szCs w:val="21"/>
        </w:rPr>
        <w:t>Neni 1</w:t>
      </w:r>
    </w:p>
    <w:p w:rsidR="00671B0C" w:rsidRPr="00A24BD8" w:rsidRDefault="00671B0C" w:rsidP="003B5F29">
      <w:pPr>
        <w:pStyle w:val="Paragrafi"/>
        <w:rPr>
          <w:sz w:val="17"/>
          <w:szCs w:val="21"/>
        </w:rPr>
      </w:pPr>
    </w:p>
    <w:p w:rsidR="00DE4599" w:rsidRPr="006F2F6C" w:rsidRDefault="00DE4599" w:rsidP="003B5F29">
      <w:pPr>
        <w:pStyle w:val="Paragrafi"/>
        <w:rPr>
          <w:sz w:val="21"/>
          <w:szCs w:val="21"/>
        </w:rPr>
      </w:pPr>
      <w:r w:rsidRPr="006F2F6C">
        <w:rPr>
          <w:sz w:val="21"/>
          <w:szCs w:val="21"/>
        </w:rPr>
        <w:t>1. Qeveria e Republik</w:t>
      </w:r>
      <w:r w:rsidR="00C11653" w:rsidRPr="006F2F6C">
        <w:rPr>
          <w:sz w:val="21"/>
          <w:szCs w:val="21"/>
        </w:rPr>
        <w:t>ë</w:t>
      </w:r>
      <w:r w:rsidRPr="006F2F6C">
        <w:rPr>
          <w:sz w:val="21"/>
          <w:szCs w:val="21"/>
        </w:rPr>
        <w:t>s Federale të Gjermanisë i jep mundësi Këshillit të Ministrave të Republik</w:t>
      </w:r>
      <w:r w:rsidR="00C11653" w:rsidRPr="006F2F6C">
        <w:rPr>
          <w:sz w:val="21"/>
          <w:szCs w:val="21"/>
        </w:rPr>
        <w:t>ë</w:t>
      </w:r>
      <w:r w:rsidRPr="006F2F6C">
        <w:rPr>
          <w:sz w:val="21"/>
          <w:szCs w:val="21"/>
        </w:rPr>
        <w:t>s së Shqip</w:t>
      </w:r>
      <w:r w:rsidR="00C11653" w:rsidRPr="006F2F6C">
        <w:rPr>
          <w:sz w:val="21"/>
          <w:szCs w:val="21"/>
        </w:rPr>
        <w:t>ë</w:t>
      </w:r>
      <w:r w:rsidRPr="006F2F6C">
        <w:rPr>
          <w:sz w:val="21"/>
          <w:szCs w:val="21"/>
        </w:rPr>
        <w:t>ris</w:t>
      </w:r>
      <w:r w:rsidR="00C11653" w:rsidRPr="006F2F6C">
        <w:rPr>
          <w:sz w:val="21"/>
          <w:szCs w:val="21"/>
        </w:rPr>
        <w:t>ë</w:t>
      </w:r>
      <w:r w:rsidRPr="006F2F6C">
        <w:rPr>
          <w:sz w:val="21"/>
          <w:szCs w:val="21"/>
        </w:rPr>
        <w:t xml:space="preserve"> dhe marrësve t</w:t>
      </w:r>
      <w:r w:rsidR="00C11653" w:rsidRPr="006F2F6C">
        <w:rPr>
          <w:sz w:val="21"/>
          <w:szCs w:val="21"/>
        </w:rPr>
        <w:t>ë</w:t>
      </w:r>
      <w:r w:rsidRPr="006F2F6C">
        <w:rPr>
          <w:sz w:val="21"/>
          <w:szCs w:val="21"/>
        </w:rPr>
        <w:t xml:space="preserve"> tjer</w:t>
      </w:r>
      <w:r w:rsidR="00C11653" w:rsidRPr="006F2F6C">
        <w:rPr>
          <w:sz w:val="21"/>
          <w:szCs w:val="21"/>
        </w:rPr>
        <w:t>ë</w:t>
      </w:r>
      <w:r w:rsidRPr="006F2F6C">
        <w:rPr>
          <w:sz w:val="21"/>
          <w:szCs w:val="21"/>
        </w:rPr>
        <w:t xml:space="preserve"> që do të zgjidhen bashkërisht nga të dyja Palët Kontraktuese, të marrin nga Kreditanstalt fur Wiederaufbau (KfW), Frankfurt mbi Majn, nj</w:t>
      </w:r>
      <w:r w:rsidR="00C11653" w:rsidRPr="006F2F6C">
        <w:rPr>
          <w:sz w:val="21"/>
          <w:szCs w:val="21"/>
        </w:rPr>
        <w:t>ë</w:t>
      </w:r>
      <w:r w:rsidRPr="006F2F6C">
        <w:rPr>
          <w:sz w:val="21"/>
          <w:szCs w:val="21"/>
        </w:rPr>
        <w:t xml:space="preserve"> hua me vleftë prej gjithsej 16 412 24 euro (me fjalë: dyqind e gjasht</w:t>
      </w:r>
      <w:r w:rsidR="00C11653" w:rsidRPr="006F2F6C">
        <w:rPr>
          <w:sz w:val="21"/>
          <w:szCs w:val="21"/>
        </w:rPr>
        <w:t>ë</w:t>
      </w:r>
      <w:r w:rsidRPr="006F2F6C">
        <w:rPr>
          <w:sz w:val="21"/>
          <w:szCs w:val="21"/>
        </w:rPr>
        <w:t>dhjet</w:t>
      </w:r>
      <w:r w:rsidR="00C11653" w:rsidRPr="006F2F6C">
        <w:rPr>
          <w:sz w:val="21"/>
          <w:szCs w:val="21"/>
        </w:rPr>
        <w:t>ë</w:t>
      </w:r>
      <w:r w:rsidRPr="006F2F6C">
        <w:rPr>
          <w:sz w:val="21"/>
          <w:szCs w:val="21"/>
        </w:rPr>
        <w:t xml:space="preserve"> mij</w:t>
      </w:r>
      <w:r w:rsidR="00C11653" w:rsidRPr="006F2F6C">
        <w:rPr>
          <w:sz w:val="21"/>
          <w:szCs w:val="21"/>
        </w:rPr>
        <w:t>ë</w:t>
      </w:r>
      <w:r w:rsidRPr="006F2F6C">
        <w:rPr>
          <w:sz w:val="21"/>
          <w:szCs w:val="21"/>
        </w:rPr>
        <w:t xml:space="preserve"> e kat</w:t>
      </w:r>
      <w:r w:rsidR="00C11653" w:rsidRPr="006F2F6C">
        <w:rPr>
          <w:sz w:val="21"/>
          <w:szCs w:val="21"/>
        </w:rPr>
        <w:t>ë</w:t>
      </w:r>
      <w:r w:rsidRPr="006F2F6C">
        <w:rPr>
          <w:sz w:val="21"/>
          <w:szCs w:val="21"/>
        </w:rPr>
        <w:t>rqind e dymb</w:t>
      </w:r>
      <w:r w:rsidR="00C11653" w:rsidRPr="006F2F6C">
        <w:rPr>
          <w:sz w:val="21"/>
          <w:szCs w:val="21"/>
        </w:rPr>
        <w:t>ë</w:t>
      </w:r>
      <w:r w:rsidRPr="006F2F6C">
        <w:rPr>
          <w:sz w:val="21"/>
          <w:szCs w:val="21"/>
        </w:rPr>
        <w:t>dhjet</w:t>
      </w:r>
      <w:r w:rsidR="00C11653" w:rsidRPr="006F2F6C">
        <w:rPr>
          <w:sz w:val="21"/>
          <w:szCs w:val="21"/>
        </w:rPr>
        <w:t>ë</w:t>
      </w:r>
      <w:r w:rsidRPr="006F2F6C">
        <w:rPr>
          <w:sz w:val="21"/>
          <w:szCs w:val="21"/>
        </w:rPr>
        <w:t xml:space="preserve"> euro dhe nj</w:t>
      </w:r>
      <w:r w:rsidR="00C11653" w:rsidRPr="006F2F6C">
        <w:rPr>
          <w:sz w:val="21"/>
          <w:szCs w:val="21"/>
        </w:rPr>
        <w:t>ë</w:t>
      </w:r>
      <w:r w:rsidRPr="006F2F6C">
        <w:rPr>
          <w:sz w:val="21"/>
          <w:szCs w:val="21"/>
        </w:rPr>
        <w:t>zet e katër cent) p</w:t>
      </w:r>
      <w:r w:rsidR="00C11653" w:rsidRPr="006F2F6C">
        <w:rPr>
          <w:sz w:val="21"/>
          <w:szCs w:val="21"/>
        </w:rPr>
        <w:t>ë</w:t>
      </w:r>
      <w:r w:rsidRPr="006F2F6C">
        <w:rPr>
          <w:sz w:val="21"/>
          <w:szCs w:val="21"/>
        </w:rPr>
        <w:t>r projektin “Rritja e fondit t</w:t>
      </w:r>
      <w:r w:rsidR="00C11653" w:rsidRPr="006F2F6C">
        <w:rPr>
          <w:sz w:val="21"/>
          <w:szCs w:val="21"/>
        </w:rPr>
        <w:t>ë</w:t>
      </w:r>
      <w:r w:rsidRPr="006F2F6C">
        <w:rPr>
          <w:sz w:val="21"/>
          <w:szCs w:val="21"/>
        </w:rPr>
        <w:t xml:space="preserve"> investimeve sociale ADF</w:t>
      </w:r>
      <w:r w:rsidR="00EC7276">
        <w:rPr>
          <w:sz w:val="21"/>
          <w:szCs w:val="21"/>
        </w:rPr>
        <w:t xml:space="preserve"> II”. U konstatua se projekti vj</w:t>
      </w:r>
      <w:r w:rsidRPr="006F2F6C">
        <w:rPr>
          <w:sz w:val="21"/>
          <w:szCs w:val="21"/>
        </w:rPr>
        <w:t>en p</w:t>
      </w:r>
      <w:r w:rsidR="00C11653" w:rsidRPr="006F2F6C">
        <w:rPr>
          <w:sz w:val="21"/>
          <w:szCs w:val="21"/>
        </w:rPr>
        <w:t>ë</w:t>
      </w:r>
      <w:r w:rsidRPr="006F2F6C">
        <w:rPr>
          <w:sz w:val="21"/>
          <w:szCs w:val="21"/>
        </w:rPr>
        <w:t>r t’u mbështetur.</w:t>
      </w:r>
    </w:p>
    <w:p w:rsidR="00DE4599" w:rsidRPr="006F2F6C" w:rsidRDefault="00DE4599" w:rsidP="003B5F29">
      <w:pPr>
        <w:pStyle w:val="Paragrafi"/>
        <w:rPr>
          <w:sz w:val="21"/>
          <w:szCs w:val="21"/>
        </w:rPr>
      </w:pPr>
      <w:r w:rsidRPr="006F2F6C">
        <w:rPr>
          <w:sz w:val="21"/>
          <w:szCs w:val="21"/>
        </w:rPr>
        <w:t xml:space="preserve">2. </w:t>
      </w:r>
      <w:smartTag w:uri="urn:schemas-microsoft-com:office:smarttags" w:element="place">
        <w:r w:rsidRPr="006F2F6C">
          <w:rPr>
            <w:sz w:val="21"/>
            <w:szCs w:val="21"/>
          </w:rPr>
          <w:t>Po</w:t>
        </w:r>
      </w:smartTag>
      <w:r w:rsidRPr="006F2F6C">
        <w:rPr>
          <w:sz w:val="21"/>
          <w:szCs w:val="21"/>
        </w:rPr>
        <w:t xml:space="preserve"> t</w:t>
      </w:r>
      <w:r w:rsidR="00C11653" w:rsidRPr="006F2F6C">
        <w:rPr>
          <w:sz w:val="21"/>
          <w:szCs w:val="21"/>
        </w:rPr>
        <w:t>ë</w:t>
      </w:r>
      <w:r w:rsidRPr="006F2F6C">
        <w:rPr>
          <w:sz w:val="21"/>
          <w:szCs w:val="21"/>
        </w:rPr>
        <w:t xml:space="preserve"> merren vesh Këshilli i Ministrave i Republik</w:t>
      </w:r>
      <w:r w:rsidR="00C11653" w:rsidRPr="006F2F6C">
        <w:rPr>
          <w:sz w:val="21"/>
          <w:szCs w:val="21"/>
        </w:rPr>
        <w:t>ë</w:t>
      </w:r>
      <w:r w:rsidRPr="006F2F6C">
        <w:rPr>
          <w:sz w:val="21"/>
          <w:szCs w:val="21"/>
        </w:rPr>
        <w:t>s së Shqip</w:t>
      </w:r>
      <w:r w:rsidR="00C11653" w:rsidRPr="006F2F6C">
        <w:rPr>
          <w:sz w:val="21"/>
          <w:szCs w:val="21"/>
        </w:rPr>
        <w:t>ë</w:t>
      </w:r>
      <w:r w:rsidRPr="006F2F6C">
        <w:rPr>
          <w:sz w:val="21"/>
          <w:szCs w:val="21"/>
        </w:rPr>
        <w:t>ris</w:t>
      </w:r>
      <w:r w:rsidR="00C11653" w:rsidRPr="006F2F6C">
        <w:rPr>
          <w:sz w:val="21"/>
          <w:szCs w:val="21"/>
        </w:rPr>
        <w:t>ë</w:t>
      </w:r>
      <w:r w:rsidRPr="006F2F6C">
        <w:rPr>
          <w:sz w:val="21"/>
          <w:szCs w:val="21"/>
        </w:rPr>
        <w:t xml:space="preserve"> dhe Qeveria e Republikës Federale t</w:t>
      </w:r>
      <w:r w:rsidR="00C11653" w:rsidRPr="006F2F6C">
        <w:rPr>
          <w:sz w:val="21"/>
          <w:szCs w:val="21"/>
        </w:rPr>
        <w:t>ë</w:t>
      </w:r>
      <w:r w:rsidRPr="006F2F6C">
        <w:rPr>
          <w:sz w:val="21"/>
          <w:szCs w:val="21"/>
        </w:rPr>
        <w:t xml:space="preserve"> Gjermanisë, projekti i p</w:t>
      </w:r>
      <w:r w:rsidR="00C11653" w:rsidRPr="006F2F6C">
        <w:rPr>
          <w:sz w:val="21"/>
          <w:szCs w:val="21"/>
        </w:rPr>
        <w:t>ë</w:t>
      </w:r>
      <w:r w:rsidRPr="006F2F6C">
        <w:rPr>
          <w:sz w:val="21"/>
          <w:szCs w:val="21"/>
        </w:rPr>
        <w:t>rmendur n</w:t>
      </w:r>
      <w:r w:rsidR="00C11653" w:rsidRPr="006F2F6C">
        <w:rPr>
          <w:sz w:val="21"/>
          <w:szCs w:val="21"/>
        </w:rPr>
        <w:t>ë</w:t>
      </w:r>
      <w:r w:rsidRPr="006F2F6C">
        <w:rPr>
          <w:sz w:val="21"/>
          <w:szCs w:val="21"/>
        </w:rPr>
        <w:t xml:space="preserve"> paragrafin 1 mund të zëvendësohet me projekte të tjera. N</w:t>
      </w:r>
      <w:r w:rsidR="00C11653" w:rsidRPr="006F2F6C">
        <w:rPr>
          <w:sz w:val="21"/>
          <w:szCs w:val="21"/>
        </w:rPr>
        <w:t>ë</w:t>
      </w:r>
      <w:r w:rsidRPr="006F2F6C">
        <w:rPr>
          <w:sz w:val="21"/>
          <w:szCs w:val="21"/>
        </w:rPr>
        <w:t xml:space="preserve"> qoft</w:t>
      </w:r>
      <w:r w:rsidR="00C11653" w:rsidRPr="006F2F6C">
        <w:rPr>
          <w:sz w:val="21"/>
          <w:szCs w:val="21"/>
        </w:rPr>
        <w:t>ë</w:t>
      </w:r>
      <w:r w:rsidRPr="006F2F6C">
        <w:rPr>
          <w:sz w:val="21"/>
          <w:szCs w:val="21"/>
        </w:rPr>
        <w:t xml:space="preserve"> se projekti i p</w:t>
      </w:r>
      <w:r w:rsidR="00C11653" w:rsidRPr="006F2F6C">
        <w:rPr>
          <w:sz w:val="21"/>
          <w:szCs w:val="21"/>
        </w:rPr>
        <w:t>ë</w:t>
      </w:r>
      <w:r w:rsidRPr="006F2F6C">
        <w:rPr>
          <w:sz w:val="21"/>
          <w:szCs w:val="21"/>
        </w:rPr>
        <w:t>rmendur në paragrafin 1 do të z</w:t>
      </w:r>
      <w:r w:rsidR="00C11653" w:rsidRPr="006F2F6C">
        <w:rPr>
          <w:sz w:val="21"/>
          <w:szCs w:val="21"/>
        </w:rPr>
        <w:t>ë</w:t>
      </w:r>
      <w:r w:rsidRPr="006F2F6C">
        <w:rPr>
          <w:sz w:val="21"/>
          <w:szCs w:val="21"/>
        </w:rPr>
        <w:t>vend</w:t>
      </w:r>
      <w:r w:rsidR="00C11653" w:rsidRPr="006F2F6C">
        <w:rPr>
          <w:sz w:val="21"/>
          <w:szCs w:val="21"/>
        </w:rPr>
        <w:t>ë</w:t>
      </w:r>
      <w:r w:rsidRPr="006F2F6C">
        <w:rPr>
          <w:sz w:val="21"/>
          <w:szCs w:val="21"/>
        </w:rPr>
        <w:t>sohet me nj</w:t>
      </w:r>
      <w:r w:rsidR="00C11653" w:rsidRPr="006F2F6C">
        <w:rPr>
          <w:sz w:val="21"/>
          <w:szCs w:val="21"/>
        </w:rPr>
        <w:t>ë</w:t>
      </w:r>
      <w:r w:rsidRPr="006F2F6C">
        <w:rPr>
          <w:sz w:val="21"/>
          <w:szCs w:val="21"/>
        </w:rPr>
        <w:t xml:space="preserve"> projekt, i cili plot</w:t>
      </w:r>
      <w:r w:rsidR="00C11653" w:rsidRPr="006F2F6C">
        <w:rPr>
          <w:sz w:val="21"/>
          <w:szCs w:val="21"/>
        </w:rPr>
        <w:t>ë</w:t>
      </w:r>
      <w:r w:rsidRPr="006F2F6C">
        <w:rPr>
          <w:sz w:val="21"/>
          <w:szCs w:val="21"/>
        </w:rPr>
        <w:t>son kus</w:t>
      </w:r>
      <w:r w:rsidR="00671B0C" w:rsidRPr="006F2F6C">
        <w:rPr>
          <w:sz w:val="21"/>
          <w:szCs w:val="21"/>
        </w:rPr>
        <w:t>htet e posaç</w:t>
      </w:r>
      <w:r w:rsidRPr="006F2F6C">
        <w:rPr>
          <w:sz w:val="21"/>
          <w:szCs w:val="21"/>
        </w:rPr>
        <w:t>me p</w:t>
      </w:r>
      <w:r w:rsidR="00C11653" w:rsidRPr="006F2F6C">
        <w:rPr>
          <w:sz w:val="21"/>
          <w:szCs w:val="21"/>
        </w:rPr>
        <w:t>ë</w:t>
      </w:r>
      <w:r w:rsidRPr="006F2F6C">
        <w:rPr>
          <w:sz w:val="21"/>
          <w:szCs w:val="21"/>
        </w:rPr>
        <w:t>r mb</w:t>
      </w:r>
      <w:r w:rsidR="00C11653" w:rsidRPr="006F2F6C">
        <w:rPr>
          <w:sz w:val="21"/>
          <w:szCs w:val="21"/>
        </w:rPr>
        <w:t>ë</w:t>
      </w:r>
      <w:r w:rsidRPr="006F2F6C">
        <w:rPr>
          <w:sz w:val="21"/>
          <w:szCs w:val="21"/>
        </w:rPr>
        <w:t>shtetjen n</w:t>
      </w:r>
      <w:r w:rsidR="00C11653" w:rsidRPr="006F2F6C">
        <w:rPr>
          <w:sz w:val="21"/>
          <w:szCs w:val="21"/>
        </w:rPr>
        <w:t>ë</w:t>
      </w:r>
      <w:r w:rsidRPr="006F2F6C">
        <w:rPr>
          <w:sz w:val="21"/>
          <w:szCs w:val="21"/>
        </w:rPr>
        <w:t>p</w:t>
      </w:r>
      <w:r w:rsidR="00C11653" w:rsidRPr="006F2F6C">
        <w:rPr>
          <w:sz w:val="21"/>
          <w:szCs w:val="21"/>
        </w:rPr>
        <w:t>ë</w:t>
      </w:r>
      <w:r w:rsidRPr="006F2F6C">
        <w:rPr>
          <w:sz w:val="21"/>
          <w:szCs w:val="21"/>
        </w:rPr>
        <w:t>rmjet nj</w:t>
      </w:r>
      <w:r w:rsidR="00C11653" w:rsidRPr="006F2F6C">
        <w:rPr>
          <w:sz w:val="21"/>
          <w:szCs w:val="21"/>
        </w:rPr>
        <w:t>ë</w:t>
      </w:r>
      <w:r w:rsidRPr="006F2F6C">
        <w:rPr>
          <w:sz w:val="21"/>
          <w:szCs w:val="21"/>
        </w:rPr>
        <w:t xml:space="preserve"> fushe financimi, si projekt i mbrojtjes së mjedisit ose të infrastrukturës sociale, ose si fond garantues të kredive p</w:t>
      </w:r>
      <w:r w:rsidR="00C11653" w:rsidRPr="006F2F6C">
        <w:rPr>
          <w:sz w:val="21"/>
          <w:szCs w:val="21"/>
        </w:rPr>
        <w:t>ë</w:t>
      </w:r>
      <w:r w:rsidRPr="006F2F6C">
        <w:rPr>
          <w:sz w:val="21"/>
          <w:szCs w:val="21"/>
        </w:rPr>
        <w:t>r ndërmarrje të mesme, ose si mas</w:t>
      </w:r>
      <w:r w:rsidR="00C11653" w:rsidRPr="006F2F6C">
        <w:rPr>
          <w:sz w:val="21"/>
          <w:szCs w:val="21"/>
        </w:rPr>
        <w:t>ë</w:t>
      </w:r>
      <w:r w:rsidRPr="006F2F6C">
        <w:rPr>
          <w:sz w:val="21"/>
          <w:szCs w:val="21"/>
        </w:rPr>
        <w:t>, e cila i sh</w:t>
      </w:r>
      <w:r w:rsidR="00C11653" w:rsidRPr="006F2F6C">
        <w:rPr>
          <w:sz w:val="21"/>
          <w:szCs w:val="21"/>
        </w:rPr>
        <w:t>ë</w:t>
      </w:r>
      <w:r w:rsidRPr="006F2F6C">
        <w:rPr>
          <w:sz w:val="21"/>
          <w:szCs w:val="21"/>
        </w:rPr>
        <w:t>rben p</w:t>
      </w:r>
      <w:r w:rsidR="00C11653" w:rsidRPr="006F2F6C">
        <w:rPr>
          <w:sz w:val="21"/>
          <w:szCs w:val="21"/>
        </w:rPr>
        <w:t>ë</w:t>
      </w:r>
      <w:r w:rsidRPr="006F2F6C">
        <w:rPr>
          <w:sz w:val="21"/>
          <w:szCs w:val="21"/>
        </w:rPr>
        <w:t>rmir</w:t>
      </w:r>
      <w:r w:rsidR="00C11653" w:rsidRPr="006F2F6C">
        <w:rPr>
          <w:sz w:val="21"/>
          <w:szCs w:val="21"/>
        </w:rPr>
        <w:t>ë</w:t>
      </w:r>
      <w:r w:rsidRPr="006F2F6C">
        <w:rPr>
          <w:sz w:val="21"/>
          <w:szCs w:val="21"/>
        </w:rPr>
        <w:t>simit të pozite shoq</w:t>
      </w:r>
      <w:r w:rsidR="00C11653" w:rsidRPr="006F2F6C">
        <w:rPr>
          <w:sz w:val="21"/>
          <w:szCs w:val="21"/>
        </w:rPr>
        <w:t>ë</w:t>
      </w:r>
      <w:r w:rsidRPr="006F2F6C">
        <w:rPr>
          <w:sz w:val="21"/>
          <w:szCs w:val="21"/>
        </w:rPr>
        <w:t>rore t</w:t>
      </w:r>
      <w:r w:rsidR="00C11653" w:rsidRPr="006F2F6C">
        <w:rPr>
          <w:sz w:val="21"/>
          <w:szCs w:val="21"/>
        </w:rPr>
        <w:t>ë</w:t>
      </w:r>
      <w:r w:rsidRPr="006F2F6C">
        <w:rPr>
          <w:sz w:val="21"/>
          <w:szCs w:val="21"/>
        </w:rPr>
        <w:t xml:space="preserve"> grave, OSC si mas</w:t>
      </w:r>
      <w:r w:rsidR="00671B0C" w:rsidRPr="006F2F6C">
        <w:rPr>
          <w:sz w:val="21"/>
          <w:szCs w:val="21"/>
        </w:rPr>
        <w:t>ë, e cila synon luftimin e varfë</w:t>
      </w:r>
      <w:r w:rsidRPr="006F2F6C">
        <w:rPr>
          <w:sz w:val="21"/>
          <w:szCs w:val="21"/>
        </w:rPr>
        <w:t>risë, duke u mb</w:t>
      </w:r>
      <w:r w:rsidR="00C11653" w:rsidRPr="006F2F6C">
        <w:rPr>
          <w:sz w:val="21"/>
          <w:szCs w:val="21"/>
        </w:rPr>
        <w:t>ë</w:t>
      </w:r>
      <w:r w:rsidRPr="006F2F6C">
        <w:rPr>
          <w:sz w:val="21"/>
          <w:szCs w:val="21"/>
        </w:rPr>
        <w:t>shtetur n</w:t>
      </w:r>
      <w:r w:rsidR="00C11653" w:rsidRPr="006F2F6C">
        <w:rPr>
          <w:sz w:val="21"/>
          <w:szCs w:val="21"/>
        </w:rPr>
        <w:t>ë</w:t>
      </w:r>
      <w:r w:rsidRPr="006F2F6C">
        <w:rPr>
          <w:sz w:val="21"/>
          <w:szCs w:val="21"/>
        </w:rPr>
        <w:t xml:space="preserve"> parimin e vetëndihmës, atëherë mund të jepet nj</w:t>
      </w:r>
      <w:r w:rsidR="00C11653" w:rsidRPr="006F2F6C">
        <w:rPr>
          <w:sz w:val="21"/>
          <w:szCs w:val="21"/>
        </w:rPr>
        <w:t>ë</w:t>
      </w:r>
      <w:r w:rsidRPr="006F2F6C">
        <w:rPr>
          <w:sz w:val="21"/>
          <w:szCs w:val="21"/>
        </w:rPr>
        <w:t xml:space="preserve"> shum</w:t>
      </w:r>
      <w:r w:rsidR="00C11653" w:rsidRPr="006F2F6C">
        <w:rPr>
          <w:sz w:val="21"/>
          <w:szCs w:val="21"/>
        </w:rPr>
        <w:t>ë</w:t>
      </w:r>
      <w:r w:rsidRPr="006F2F6C">
        <w:rPr>
          <w:sz w:val="21"/>
          <w:szCs w:val="21"/>
        </w:rPr>
        <w:t xml:space="preserve"> financimi, p</w:t>
      </w:r>
      <w:r w:rsidR="00C11653" w:rsidRPr="006F2F6C">
        <w:rPr>
          <w:sz w:val="21"/>
          <w:szCs w:val="21"/>
        </w:rPr>
        <w:t>ë</w:t>
      </w:r>
      <w:r w:rsidRPr="006F2F6C">
        <w:rPr>
          <w:sz w:val="21"/>
          <w:szCs w:val="21"/>
        </w:rPr>
        <w:t>rndryshe mund t</w:t>
      </w:r>
      <w:r w:rsidR="00C11653" w:rsidRPr="006F2F6C">
        <w:rPr>
          <w:sz w:val="21"/>
          <w:szCs w:val="21"/>
        </w:rPr>
        <w:t>ë</w:t>
      </w:r>
      <w:r w:rsidRPr="006F2F6C">
        <w:rPr>
          <w:sz w:val="21"/>
          <w:szCs w:val="21"/>
        </w:rPr>
        <w:t xml:space="preserve"> jepet një hua.</w:t>
      </w:r>
    </w:p>
    <w:p w:rsidR="00DE4599" w:rsidRPr="006F2F6C" w:rsidRDefault="00DE4599" w:rsidP="003B5F29">
      <w:pPr>
        <w:pStyle w:val="Paragrafi"/>
        <w:rPr>
          <w:sz w:val="21"/>
          <w:szCs w:val="21"/>
        </w:rPr>
      </w:pPr>
      <w:r w:rsidRPr="006F2F6C">
        <w:rPr>
          <w:sz w:val="21"/>
          <w:szCs w:val="21"/>
        </w:rPr>
        <w:t>3. N</w:t>
      </w:r>
      <w:r w:rsidR="00C11653" w:rsidRPr="006F2F6C">
        <w:rPr>
          <w:sz w:val="21"/>
          <w:szCs w:val="21"/>
        </w:rPr>
        <w:t>ë</w:t>
      </w:r>
      <w:r w:rsidRPr="006F2F6C">
        <w:rPr>
          <w:sz w:val="21"/>
          <w:szCs w:val="21"/>
        </w:rPr>
        <w:t xml:space="preserve"> rast se Qeveria e Republik</w:t>
      </w:r>
      <w:r w:rsidR="00C11653" w:rsidRPr="006F2F6C">
        <w:rPr>
          <w:sz w:val="21"/>
          <w:szCs w:val="21"/>
        </w:rPr>
        <w:t>ë</w:t>
      </w:r>
      <w:r w:rsidRPr="006F2F6C">
        <w:rPr>
          <w:sz w:val="21"/>
          <w:szCs w:val="21"/>
        </w:rPr>
        <w:t>s Federale të Gjermanisë, në nj</w:t>
      </w:r>
      <w:r w:rsidR="00C11653" w:rsidRPr="006F2F6C">
        <w:rPr>
          <w:sz w:val="21"/>
          <w:szCs w:val="21"/>
        </w:rPr>
        <w:t>ë</w:t>
      </w:r>
      <w:r w:rsidRPr="006F2F6C">
        <w:rPr>
          <w:sz w:val="21"/>
          <w:szCs w:val="21"/>
        </w:rPr>
        <w:t xml:space="preserve"> koh</w:t>
      </w:r>
      <w:r w:rsidR="00C11653" w:rsidRPr="006F2F6C">
        <w:rPr>
          <w:sz w:val="21"/>
          <w:szCs w:val="21"/>
        </w:rPr>
        <w:t>ë</w:t>
      </w:r>
      <w:r w:rsidRPr="006F2F6C">
        <w:rPr>
          <w:sz w:val="21"/>
          <w:szCs w:val="21"/>
        </w:rPr>
        <w:t xml:space="preserve"> t</w:t>
      </w:r>
      <w:r w:rsidR="00C11653" w:rsidRPr="006F2F6C">
        <w:rPr>
          <w:sz w:val="21"/>
          <w:szCs w:val="21"/>
        </w:rPr>
        <w:t>ë</w:t>
      </w:r>
      <w:r w:rsidRPr="006F2F6C">
        <w:rPr>
          <w:sz w:val="21"/>
          <w:szCs w:val="21"/>
        </w:rPr>
        <w:t xml:space="preserve"> mëvonshme, i jep mund</w:t>
      </w:r>
      <w:r w:rsidR="00C11653" w:rsidRPr="006F2F6C">
        <w:rPr>
          <w:sz w:val="21"/>
          <w:szCs w:val="21"/>
        </w:rPr>
        <w:t>ë</w:t>
      </w:r>
      <w:r w:rsidRPr="006F2F6C">
        <w:rPr>
          <w:sz w:val="21"/>
          <w:szCs w:val="21"/>
        </w:rPr>
        <w:t>si Këshillit t</w:t>
      </w:r>
      <w:r w:rsidR="00C11653" w:rsidRPr="006F2F6C">
        <w:rPr>
          <w:sz w:val="21"/>
          <w:szCs w:val="21"/>
        </w:rPr>
        <w:t>ë</w:t>
      </w:r>
      <w:r w:rsidRPr="006F2F6C">
        <w:rPr>
          <w:sz w:val="21"/>
          <w:szCs w:val="21"/>
        </w:rPr>
        <w:t xml:space="preserve"> Ministrave t</w:t>
      </w:r>
      <w:r w:rsidR="00C11653" w:rsidRPr="006F2F6C">
        <w:rPr>
          <w:sz w:val="21"/>
          <w:szCs w:val="21"/>
        </w:rPr>
        <w:t>ë</w:t>
      </w:r>
      <w:r w:rsidRPr="006F2F6C">
        <w:rPr>
          <w:sz w:val="21"/>
          <w:szCs w:val="21"/>
        </w:rPr>
        <w:t xml:space="preserve"> Republikës se Shqip</w:t>
      </w:r>
      <w:r w:rsidR="00C11653" w:rsidRPr="006F2F6C">
        <w:rPr>
          <w:sz w:val="21"/>
          <w:szCs w:val="21"/>
        </w:rPr>
        <w:t>ë</w:t>
      </w:r>
      <w:r w:rsidRPr="006F2F6C">
        <w:rPr>
          <w:sz w:val="21"/>
          <w:szCs w:val="21"/>
        </w:rPr>
        <w:t>ris</w:t>
      </w:r>
      <w:r w:rsidR="00C11653" w:rsidRPr="006F2F6C">
        <w:rPr>
          <w:sz w:val="21"/>
          <w:szCs w:val="21"/>
        </w:rPr>
        <w:t>ë</w:t>
      </w:r>
      <w:r w:rsidRPr="006F2F6C">
        <w:rPr>
          <w:sz w:val="21"/>
          <w:szCs w:val="21"/>
        </w:rPr>
        <w:t xml:space="preserve"> t</w:t>
      </w:r>
      <w:r w:rsidR="00C11653" w:rsidRPr="006F2F6C">
        <w:rPr>
          <w:sz w:val="21"/>
          <w:szCs w:val="21"/>
        </w:rPr>
        <w:t>ë</w:t>
      </w:r>
      <w:r w:rsidRPr="006F2F6C">
        <w:rPr>
          <w:sz w:val="21"/>
          <w:szCs w:val="21"/>
        </w:rPr>
        <w:t xml:space="preserve"> marr</w:t>
      </w:r>
      <w:r w:rsidR="00C11653" w:rsidRPr="006F2F6C">
        <w:rPr>
          <w:sz w:val="21"/>
          <w:szCs w:val="21"/>
        </w:rPr>
        <w:t>ë</w:t>
      </w:r>
      <w:r w:rsidRPr="006F2F6C">
        <w:rPr>
          <w:sz w:val="21"/>
          <w:szCs w:val="21"/>
        </w:rPr>
        <w:t xml:space="preserve"> nga Kreditanstalt für Wiederaufbau hua ose shuma të tjera financimi p</w:t>
      </w:r>
      <w:r w:rsidR="00C11653" w:rsidRPr="006F2F6C">
        <w:rPr>
          <w:sz w:val="21"/>
          <w:szCs w:val="21"/>
        </w:rPr>
        <w:t>ë</w:t>
      </w:r>
      <w:r w:rsidR="007F1EDB" w:rsidRPr="006F2F6C">
        <w:rPr>
          <w:sz w:val="21"/>
          <w:szCs w:val="21"/>
        </w:rPr>
        <w:t>r pë</w:t>
      </w:r>
      <w:r w:rsidRPr="006F2F6C">
        <w:rPr>
          <w:sz w:val="21"/>
          <w:szCs w:val="21"/>
        </w:rPr>
        <w:t>rgatitjen e projektit të p</w:t>
      </w:r>
      <w:r w:rsidR="00C11653" w:rsidRPr="006F2F6C">
        <w:rPr>
          <w:sz w:val="21"/>
          <w:szCs w:val="21"/>
        </w:rPr>
        <w:t>ë</w:t>
      </w:r>
      <w:r w:rsidRPr="006F2F6C">
        <w:rPr>
          <w:sz w:val="21"/>
          <w:szCs w:val="21"/>
        </w:rPr>
        <w:t>rmendur n</w:t>
      </w:r>
      <w:r w:rsidR="00C11653" w:rsidRPr="006F2F6C">
        <w:rPr>
          <w:sz w:val="21"/>
          <w:szCs w:val="21"/>
        </w:rPr>
        <w:t>ë</w:t>
      </w:r>
      <w:r w:rsidRPr="006F2F6C">
        <w:rPr>
          <w:sz w:val="21"/>
          <w:szCs w:val="21"/>
        </w:rPr>
        <w:t xml:space="preserve"> paragrafin 1 ose p</w:t>
      </w:r>
      <w:r w:rsidR="00C11653" w:rsidRPr="006F2F6C">
        <w:rPr>
          <w:sz w:val="21"/>
          <w:szCs w:val="21"/>
        </w:rPr>
        <w:t>ë</w:t>
      </w:r>
      <w:r w:rsidRPr="006F2F6C">
        <w:rPr>
          <w:sz w:val="21"/>
          <w:szCs w:val="21"/>
        </w:rPr>
        <w:t>r masa të tjera t</w:t>
      </w:r>
      <w:r w:rsidR="00C11653" w:rsidRPr="006F2F6C">
        <w:rPr>
          <w:sz w:val="21"/>
          <w:szCs w:val="21"/>
        </w:rPr>
        <w:t>ë</w:t>
      </w:r>
      <w:r w:rsidRPr="006F2F6C">
        <w:rPr>
          <w:sz w:val="21"/>
          <w:szCs w:val="21"/>
        </w:rPr>
        <w:t xml:space="preserve"> nevojshme p</w:t>
      </w:r>
      <w:r w:rsidR="00C11653" w:rsidRPr="006F2F6C">
        <w:rPr>
          <w:sz w:val="21"/>
          <w:szCs w:val="21"/>
        </w:rPr>
        <w:t>ë</w:t>
      </w:r>
      <w:r w:rsidRPr="006F2F6C">
        <w:rPr>
          <w:sz w:val="21"/>
          <w:szCs w:val="21"/>
        </w:rPr>
        <w:t>r realizimin e këtij projekti, kjo marrëveshje gjen zbatim. KfW gjendet zbatimi i k</w:t>
      </w:r>
      <w:r w:rsidR="00C11653" w:rsidRPr="006F2F6C">
        <w:rPr>
          <w:sz w:val="21"/>
          <w:szCs w:val="21"/>
        </w:rPr>
        <w:t>ë</w:t>
      </w:r>
      <w:r w:rsidRPr="006F2F6C">
        <w:rPr>
          <w:sz w:val="21"/>
          <w:szCs w:val="21"/>
        </w:rPr>
        <w:t>saj marrëveshjeje.</w:t>
      </w:r>
    </w:p>
    <w:p w:rsidR="00DE4599" w:rsidRPr="006F2F6C" w:rsidRDefault="00DE4599" w:rsidP="003B5F29">
      <w:pPr>
        <w:pStyle w:val="NeniNr"/>
        <w:keepNext w:val="0"/>
        <w:rPr>
          <w:sz w:val="21"/>
          <w:szCs w:val="21"/>
        </w:rPr>
      </w:pPr>
      <w:r w:rsidRPr="006F2F6C">
        <w:rPr>
          <w:sz w:val="21"/>
          <w:szCs w:val="21"/>
        </w:rPr>
        <w:t>Neni 2</w:t>
      </w:r>
    </w:p>
    <w:p w:rsidR="00671B0C" w:rsidRPr="006F2F6C" w:rsidRDefault="00671B0C" w:rsidP="003B5F29">
      <w:pPr>
        <w:pStyle w:val="Paragrafi"/>
        <w:rPr>
          <w:sz w:val="21"/>
          <w:szCs w:val="21"/>
        </w:rPr>
      </w:pPr>
    </w:p>
    <w:p w:rsidR="00DE4599" w:rsidRPr="006F2F6C" w:rsidRDefault="00DE4599" w:rsidP="003B5F29">
      <w:pPr>
        <w:pStyle w:val="Paragrafi"/>
        <w:rPr>
          <w:sz w:val="21"/>
          <w:szCs w:val="21"/>
        </w:rPr>
      </w:pPr>
      <w:r w:rsidRPr="006F2F6C">
        <w:rPr>
          <w:sz w:val="21"/>
          <w:szCs w:val="21"/>
        </w:rPr>
        <w:t>1. Përdorimi i shumës së p</w:t>
      </w:r>
      <w:r w:rsidR="00C11653" w:rsidRPr="006F2F6C">
        <w:rPr>
          <w:sz w:val="21"/>
          <w:szCs w:val="21"/>
        </w:rPr>
        <w:t>ë</w:t>
      </w:r>
      <w:r w:rsidRPr="006F2F6C">
        <w:rPr>
          <w:sz w:val="21"/>
          <w:szCs w:val="21"/>
        </w:rPr>
        <w:t>rmendur në nenin 1 paragrafi 1, kushtet me të cilat vihet në dispozicion ajo, si dhe procedura e dhënies së porosisë p</w:t>
      </w:r>
      <w:r w:rsidR="00C11653" w:rsidRPr="006F2F6C">
        <w:rPr>
          <w:sz w:val="21"/>
          <w:szCs w:val="21"/>
        </w:rPr>
        <w:t>ë</w:t>
      </w:r>
      <w:r w:rsidRPr="006F2F6C">
        <w:rPr>
          <w:sz w:val="21"/>
          <w:szCs w:val="21"/>
        </w:rPr>
        <w:t>rcaktohen në kontratën që do t</w:t>
      </w:r>
      <w:r w:rsidR="00C11653" w:rsidRPr="006F2F6C">
        <w:rPr>
          <w:sz w:val="21"/>
          <w:szCs w:val="21"/>
        </w:rPr>
        <w:t>ë</w:t>
      </w:r>
      <w:r w:rsidRPr="006F2F6C">
        <w:rPr>
          <w:sz w:val="21"/>
          <w:szCs w:val="21"/>
        </w:rPr>
        <w:t xml:space="preserve"> përfundohet midis </w:t>
      </w:r>
      <w:r w:rsidRPr="006F2F6C">
        <w:rPr>
          <w:sz w:val="21"/>
          <w:szCs w:val="21"/>
        </w:rPr>
        <w:lastRenderedPageBreak/>
        <w:t>Kreditanstalt für Wiederaufbau dhe huamarrësit, kontratë e cila u nënshtrohet dispozitave ligjore që jane në fuqi n</w:t>
      </w:r>
      <w:r w:rsidR="00C11653" w:rsidRPr="006F2F6C">
        <w:rPr>
          <w:sz w:val="21"/>
          <w:szCs w:val="21"/>
        </w:rPr>
        <w:t>ë</w:t>
      </w:r>
      <w:r w:rsidRPr="006F2F6C">
        <w:rPr>
          <w:sz w:val="21"/>
          <w:szCs w:val="21"/>
        </w:rPr>
        <w:t xml:space="preserve"> Republik</w:t>
      </w:r>
      <w:r w:rsidR="00C11653" w:rsidRPr="006F2F6C">
        <w:rPr>
          <w:sz w:val="21"/>
          <w:szCs w:val="21"/>
        </w:rPr>
        <w:t>ë</w:t>
      </w:r>
      <w:r w:rsidRPr="006F2F6C">
        <w:rPr>
          <w:sz w:val="21"/>
          <w:szCs w:val="21"/>
        </w:rPr>
        <w:t>n Federale të Gjermanisë.</w:t>
      </w:r>
    </w:p>
    <w:p w:rsidR="00DE4599" w:rsidRPr="006F2F6C" w:rsidRDefault="00DE4599" w:rsidP="003B5F29">
      <w:pPr>
        <w:pStyle w:val="Paragrafi"/>
        <w:rPr>
          <w:sz w:val="21"/>
          <w:szCs w:val="21"/>
        </w:rPr>
      </w:pPr>
      <w:r w:rsidRPr="006F2F6C">
        <w:rPr>
          <w:sz w:val="21"/>
          <w:szCs w:val="21"/>
        </w:rPr>
        <w:t>2. Këshilli i Ministrave i Republik</w:t>
      </w:r>
      <w:r w:rsidR="007F1EDB" w:rsidRPr="006F2F6C">
        <w:rPr>
          <w:sz w:val="21"/>
          <w:szCs w:val="21"/>
        </w:rPr>
        <w:t>ë</w:t>
      </w:r>
      <w:r w:rsidRPr="006F2F6C">
        <w:rPr>
          <w:sz w:val="21"/>
          <w:szCs w:val="21"/>
        </w:rPr>
        <w:t>s së Shqip</w:t>
      </w:r>
      <w:r w:rsidR="007F1EDB" w:rsidRPr="006F2F6C">
        <w:rPr>
          <w:sz w:val="21"/>
          <w:szCs w:val="21"/>
        </w:rPr>
        <w:t>ë</w:t>
      </w:r>
      <w:r w:rsidRPr="006F2F6C">
        <w:rPr>
          <w:sz w:val="21"/>
          <w:szCs w:val="21"/>
        </w:rPr>
        <w:t>ris</w:t>
      </w:r>
      <w:r w:rsidR="007F1EDB" w:rsidRPr="006F2F6C">
        <w:rPr>
          <w:sz w:val="21"/>
          <w:szCs w:val="21"/>
        </w:rPr>
        <w:t>ë</w:t>
      </w:r>
      <w:r w:rsidRPr="006F2F6C">
        <w:rPr>
          <w:sz w:val="21"/>
          <w:szCs w:val="21"/>
        </w:rPr>
        <w:t>, në rastet kur ai vetë nuk është huamarrësi, do të garantoj</w:t>
      </w:r>
      <w:r w:rsidR="007F1EDB" w:rsidRPr="006F2F6C">
        <w:rPr>
          <w:sz w:val="21"/>
          <w:szCs w:val="21"/>
        </w:rPr>
        <w:t>ë</w:t>
      </w:r>
      <w:r w:rsidRPr="006F2F6C">
        <w:rPr>
          <w:sz w:val="21"/>
          <w:szCs w:val="21"/>
        </w:rPr>
        <w:t xml:space="preserve"> ndaj Kreditanstalt für Wiederaufbau të gjitha pagesat në euro, p</w:t>
      </w:r>
      <w:r w:rsidR="007F1EDB" w:rsidRPr="006F2F6C">
        <w:rPr>
          <w:sz w:val="21"/>
          <w:szCs w:val="21"/>
        </w:rPr>
        <w:t>ë</w:t>
      </w:r>
      <w:r w:rsidRPr="006F2F6C">
        <w:rPr>
          <w:sz w:val="21"/>
          <w:szCs w:val="21"/>
        </w:rPr>
        <w:t>r plot</w:t>
      </w:r>
      <w:r w:rsidR="007F1EDB" w:rsidRPr="006F2F6C">
        <w:rPr>
          <w:sz w:val="21"/>
          <w:szCs w:val="21"/>
        </w:rPr>
        <w:t>ë</w:t>
      </w:r>
      <w:r w:rsidRPr="006F2F6C">
        <w:rPr>
          <w:sz w:val="21"/>
          <w:szCs w:val="21"/>
        </w:rPr>
        <w:t>simin e detyrimeve të huamarrësve në bazë të kontratës, e cila do të p</w:t>
      </w:r>
      <w:r w:rsidR="007F1EDB" w:rsidRPr="006F2F6C">
        <w:rPr>
          <w:sz w:val="21"/>
          <w:szCs w:val="21"/>
        </w:rPr>
        <w:t>ë</w:t>
      </w:r>
      <w:r w:rsidRPr="006F2F6C">
        <w:rPr>
          <w:sz w:val="21"/>
          <w:szCs w:val="21"/>
        </w:rPr>
        <w:t>rfundohet sipas paragrafit 1.</w:t>
      </w:r>
    </w:p>
    <w:p w:rsidR="00671B0C" w:rsidRPr="006F2F6C" w:rsidRDefault="00671B0C" w:rsidP="003B5F29">
      <w:pPr>
        <w:pStyle w:val="Paragrafi"/>
        <w:rPr>
          <w:sz w:val="21"/>
          <w:szCs w:val="21"/>
        </w:rPr>
      </w:pPr>
    </w:p>
    <w:p w:rsidR="00DE4599" w:rsidRPr="006F2F6C" w:rsidRDefault="00DE4599" w:rsidP="003B5F29">
      <w:pPr>
        <w:pStyle w:val="NeniNr"/>
        <w:keepNext w:val="0"/>
        <w:rPr>
          <w:sz w:val="21"/>
          <w:szCs w:val="21"/>
        </w:rPr>
      </w:pPr>
      <w:r w:rsidRPr="006F2F6C">
        <w:rPr>
          <w:sz w:val="21"/>
          <w:szCs w:val="21"/>
        </w:rPr>
        <w:t>Neni 3</w:t>
      </w:r>
    </w:p>
    <w:p w:rsidR="00671B0C" w:rsidRPr="006F2F6C" w:rsidRDefault="00671B0C" w:rsidP="003B5F29">
      <w:pPr>
        <w:pStyle w:val="Paragrafi"/>
        <w:rPr>
          <w:sz w:val="21"/>
          <w:szCs w:val="21"/>
        </w:rPr>
      </w:pPr>
    </w:p>
    <w:p w:rsidR="00DE4599" w:rsidRPr="006F2F6C" w:rsidRDefault="00DE4599" w:rsidP="003B5F29">
      <w:pPr>
        <w:pStyle w:val="Paragrafi"/>
        <w:rPr>
          <w:sz w:val="21"/>
          <w:szCs w:val="21"/>
        </w:rPr>
      </w:pPr>
      <w:r w:rsidRPr="006F2F6C">
        <w:rPr>
          <w:sz w:val="21"/>
          <w:szCs w:val="21"/>
        </w:rPr>
        <w:t>Këshilli i Ministrave i Republikës së Shqip</w:t>
      </w:r>
      <w:r w:rsidR="007F1EDB" w:rsidRPr="006F2F6C">
        <w:rPr>
          <w:sz w:val="21"/>
          <w:szCs w:val="21"/>
        </w:rPr>
        <w:t>ë</w:t>
      </w:r>
      <w:r w:rsidRPr="006F2F6C">
        <w:rPr>
          <w:sz w:val="21"/>
          <w:szCs w:val="21"/>
        </w:rPr>
        <w:t>rise e liron Kreditanstalt für Wiederaufbau nga të gjitha taksat dhe tatimet e tjera publike, të cilat merren në Republik</w:t>
      </w:r>
      <w:r w:rsidR="007F1EDB" w:rsidRPr="006F2F6C">
        <w:rPr>
          <w:sz w:val="21"/>
          <w:szCs w:val="21"/>
        </w:rPr>
        <w:t>ë</w:t>
      </w:r>
      <w:r w:rsidRPr="006F2F6C">
        <w:rPr>
          <w:sz w:val="21"/>
          <w:szCs w:val="21"/>
        </w:rPr>
        <w:t>n e Shqip</w:t>
      </w:r>
      <w:r w:rsidR="007F1EDB" w:rsidRPr="006F2F6C">
        <w:rPr>
          <w:sz w:val="21"/>
          <w:szCs w:val="21"/>
        </w:rPr>
        <w:t>ë</w:t>
      </w:r>
      <w:r w:rsidRPr="006F2F6C">
        <w:rPr>
          <w:sz w:val="21"/>
          <w:szCs w:val="21"/>
        </w:rPr>
        <w:t>ris</w:t>
      </w:r>
      <w:r w:rsidR="007F1EDB" w:rsidRPr="006F2F6C">
        <w:rPr>
          <w:sz w:val="21"/>
          <w:szCs w:val="21"/>
        </w:rPr>
        <w:t>ë</w:t>
      </w:r>
      <w:r w:rsidRPr="006F2F6C">
        <w:rPr>
          <w:sz w:val="21"/>
          <w:szCs w:val="21"/>
        </w:rPr>
        <w:t xml:space="preserve"> lidhur me përfundimin dhe zbatimin e kontratës së p</w:t>
      </w:r>
      <w:r w:rsidR="007F1EDB" w:rsidRPr="006F2F6C">
        <w:rPr>
          <w:sz w:val="21"/>
          <w:szCs w:val="21"/>
        </w:rPr>
        <w:t>ë</w:t>
      </w:r>
      <w:r w:rsidRPr="006F2F6C">
        <w:rPr>
          <w:sz w:val="21"/>
          <w:szCs w:val="21"/>
        </w:rPr>
        <w:t>rmendur në nenin 2 paragrafi 1.</w:t>
      </w:r>
    </w:p>
    <w:p w:rsidR="00671B0C" w:rsidRPr="006F2F6C" w:rsidRDefault="00671B0C" w:rsidP="003B5F29">
      <w:pPr>
        <w:pStyle w:val="Paragrafi"/>
        <w:rPr>
          <w:sz w:val="21"/>
          <w:szCs w:val="21"/>
        </w:rPr>
      </w:pPr>
    </w:p>
    <w:p w:rsidR="00DE4599" w:rsidRPr="006F2F6C" w:rsidRDefault="00DE4599" w:rsidP="003B5F29">
      <w:pPr>
        <w:pStyle w:val="NeniNr"/>
        <w:keepNext w:val="0"/>
        <w:rPr>
          <w:sz w:val="21"/>
          <w:szCs w:val="21"/>
        </w:rPr>
      </w:pPr>
      <w:r w:rsidRPr="006F2F6C">
        <w:rPr>
          <w:sz w:val="21"/>
          <w:szCs w:val="21"/>
        </w:rPr>
        <w:t>Neni 4</w:t>
      </w:r>
    </w:p>
    <w:p w:rsidR="00671B0C" w:rsidRPr="006F2F6C" w:rsidRDefault="00671B0C" w:rsidP="003B5F29">
      <w:pPr>
        <w:pStyle w:val="Paragrafi"/>
        <w:rPr>
          <w:sz w:val="21"/>
          <w:szCs w:val="21"/>
        </w:rPr>
      </w:pPr>
    </w:p>
    <w:p w:rsidR="00DE4599" w:rsidRPr="006F2F6C" w:rsidRDefault="00DE4599" w:rsidP="003B5F29">
      <w:pPr>
        <w:pStyle w:val="Paragrafi"/>
        <w:rPr>
          <w:sz w:val="21"/>
          <w:szCs w:val="21"/>
        </w:rPr>
      </w:pPr>
      <w:r w:rsidRPr="006F2F6C">
        <w:rPr>
          <w:sz w:val="21"/>
          <w:szCs w:val="21"/>
        </w:rPr>
        <w:t>Këshilli i Ministrave i Republik</w:t>
      </w:r>
      <w:r w:rsidR="007F1EDB" w:rsidRPr="006F2F6C">
        <w:rPr>
          <w:sz w:val="21"/>
          <w:szCs w:val="21"/>
        </w:rPr>
        <w:t>ë</w:t>
      </w:r>
      <w:r w:rsidRPr="006F2F6C">
        <w:rPr>
          <w:sz w:val="21"/>
          <w:szCs w:val="21"/>
        </w:rPr>
        <w:t>s së Shqip</w:t>
      </w:r>
      <w:r w:rsidR="007F1EDB" w:rsidRPr="006F2F6C">
        <w:rPr>
          <w:sz w:val="21"/>
          <w:szCs w:val="21"/>
        </w:rPr>
        <w:t>ë</w:t>
      </w:r>
      <w:r w:rsidRPr="006F2F6C">
        <w:rPr>
          <w:sz w:val="21"/>
          <w:szCs w:val="21"/>
        </w:rPr>
        <w:t>ris</w:t>
      </w:r>
      <w:r w:rsidR="007F1EDB" w:rsidRPr="006F2F6C">
        <w:rPr>
          <w:sz w:val="21"/>
          <w:szCs w:val="21"/>
        </w:rPr>
        <w:t>ë</w:t>
      </w:r>
      <w:r w:rsidRPr="006F2F6C">
        <w:rPr>
          <w:sz w:val="21"/>
          <w:szCs w:val="21"/>
        </w:rPr>
        <w:t xml:space="preserve"> i lejon pasagjer</w:t>
      </w:r>
      <w:r w:rsidR="007F1EDB" w:rsidRPr="006F2F6C">
        <w:rPr>
          <w:sz w:val="21"/>
          <w:szCs w:val="21"/>
        </w:rPr>
        <w:t>ë</w:t>
      </w:r>
      <w:r w:rsidRPr="006F2F6C">
        <w:rPr>
          <w:sz w:val="21"/>
          <w:szCs w:val="21"/>
        </w:rPr>
        <w:t>t dhe furnizuesit të zgjedhin lirisht ndërmarrjet transportuese p</w:t>
      </w:r>
      <w:r w:rsidR="007F1EDB" w:rsidRPr="006F2F6C">
        <w:rPr>
          <w:sz w:val="21"/>
          <w:szCs w:val="21"/>
        </w:rPr>
        <w:t>ë</w:t>
      </w:r>
      <w:r w:rsidRPr="006F2F6C">
        <w:rPr>
          <w:sz w:val="21"/>
          <w:szCs w:val="21"/>
        </w:rPr>
        <w:t>r trans</w:t>
      </w:r>
      <w:r w:rsidR="00671B0C" w:rsidRPr="006F2F6C">
        <w:rPr>
          <w:sz w:val="21"/>
          <w:szCs w:val="21"/>
        </w:rPr>
        <w:t>portimin e personave dhe të mall</w:t>
      </w:r>
      <w:r w:rsidRPr="006F2F6C">
        <w:rPr>
          <w:sz w:val="21"/>
          <w:szCs w:val="21"/>
        </w:rPr>
        <w:t>rave në rrugë detare, tokësore dhe ajrore që rezulton nga dhënia e huasë, nuk merr asnj</w:t>
      </w:r>
      <w:r w:rsidR="007F1EDB" w:rsidRPr="006F2F6C">
        <w:rPr>
          <w:sz w:val="21"/>
          <w:szCs w:val="21"/>
        </w:rPr>
        <w:t>ë</w:t>
      </w:r>
      <w:r w:rsidRPr="006F2F6C">
        <w:rPr>
          <w:sz w:val="21"/>
          <w:szCs w:val="21"/>
        </w:rPr>
        <w:t xml:space="preserve"> masë e cila p</w:t>
      </w:r>
      <w:r w:rsidR="007F1EDB" w:rsidRPr="006F2F6C">
        <w:rPr>
          <w:sz w:val="21"/>
          <w:szCs w:val="21"/>
        </w:rPr>
        <w:t>ë</w:t>
      </w:r>
      <w:r w:rsidRPr="006F2F6C">
        <w:rPr>
          <w:sz w:val="21"/>
          <w:szCs w:val="21"/>
        </w:rPr>
        <w:t>rjashton ose vështirëson pjes</w:t>
      </w:r>
      <w:r w:rsidR="007F1EDB" w:rsidRPr="006F2F6C">
        <w:rPr>
          <w:sz w:val="21"/>
          <w:szCs w:val="21"/>
        </w:rPr>
        <w:t>ë</w:t>
      </w:r>
      <w:r w:rsidRPr="006F2F6C">
        <w:rPr>
          <w:sz w:val="21"/>
          <w:szCs w:val="21"/>
        </w:rPr>
        <w:t>marr</w:t>
      </w:r>
      <w:r w:rsidR="00671B0C" w:rsidRPr="006F2F6C">
        <w:rPr>
          <w:sz w:val="21"/>
          <w:szCs w:val="21"/>
        </w:rPr>
        <w:t>jen me të drejta të barabarta të</w:t>
      </w:r>
      <w:r w:rsidRPr="006F2F6C">
        <w:rPr>
          <w:sz w:val="21"/>
          <w:szCs w:val="21"/>
        </w:rPr>
        <w:t xml:space="preserve"> ndërmarrjeve transportuese me qendër në Republik</w:t>
      </w:r>
      <w:r w:rsidR="007F1EDB" w:rsidRPr="006F2F6C">
        <w:rPr>
          <w:sz w:val="21"/>
          <w:szCs w:val="21"/>
        </w:rPr>
        <w:t>ë</w:t>
      </w:r>
      <w:r w:rsidRPr="006F2F6C">
        <w:rPr>
          <w:sz w:val="21"/>
          <w:szCs w:val="21"/>
        </w:rPr>
        <w:t>n Federale të Gjermanisë dhe nxjerr në rastet e duhura lejet e nevojshme p</w:t>
      </w:r>
      <w:r w:rsidR="007F1EDB" w:rsidRPr="006F2F6C">
        <w:rPr>
          <w:sz w:val="21"/>
          <w:szCs w:val="21"/>
        </w:rPr>
        <w:t>ë</w:t>
      </w:r>
      <w:r w:rsidRPr="006F2F6C">
        <w:rPr>
          <w:sz w:val="21"/>
          <w:szCs w:val="21"/>
        </w:rPr>
        <w:t>r pjes</w:t>
      </w:r>
      <w:r w:rsidR="007F1EDB" w:rsidRPr="006F2F6C">
        <w:rPr>
          <w:sz w:val="21"/>
          <w:szCs w:val="21"/>
        </w:rPr>
        <w:t>ë</w:t>
      </w:r>
      <w:r w:rsidRPr="006F2F6C">
        <w:rPr>
          <w:sz w:val="21"/>
          <w:szCs w:val="21"/>
        </w:rPr>
        <w:t>marrjen e k</w:t>
      </w:r>
      <w:r w:rsidR="007F1EDB" w:rsidRPr="006F2F6C">
        <w:rPr>
          <w:sz w:val="21"/>
          <w:szCs w:val="21"/>
        </w:rPr>
        <w:t>ë</w:t>
      </w:r>
      <w:r w:rsidRPr="006F2F6C">
        <w:rPr>
          <w:sz w:val="21"/>
          <w:szCs w:val="21"/>
        </w:rPr>
        <w:t>tyre ndërmarrjeve transportuese.</w:t>
      </w:r>
    </w:p>
    <w:p w:rsidR="00671B0C" w:rsidRPr="006F2F6C" w:rsidRDefault="00671B0C" w:rsidP="003B5F29">
      <w:pPr>
        <w:pStyle w:val="Paragrafi"/>
        <w:rPr>
          <w:sz w:val="21"/>
          <w:szCs w:val="21"/>
        </w:rPr>
      </w:pPr>
    </w:p>
    <w:p w:rsidR="00DE4599" w:rsidRPr="006F2F6C" w:rsidRDefault="00DE4599" w:rsidP="003B5F29">
      <w:pPr>
        <w:pStyle w:val="NeniNr"/>
        <w:keepNext w:val="0"/>
        <w:rPr>
          <w:sz w:val="21"/>
          <w:szCs w:val="21"/>
        </w:rPr>
      </w:pPr>
      <w:r w:rsidRPr="006F2F6C">
        <w:rPr>
          <w:sz w:val="21"/>
          <w:szCs w:val="21"/>
        </w:rPr>
        <w:t>Neni 5</w:t>
      </w:r>
    </w:p>
    <w:p w:rsidR="00671B0C" w:rsidRPr="006F2F6C" w:rsidRDefault="00671B0C" w:rsidP="003B5F29">
      <w:pPr>
        <w:pStyle w:val="Paragrafi"/>
        <w:rPr>
          <w:sz w:val="21"/>
          <w:szCs w:val="21"/>
        </w:rPr>
      </w:pPr>
    </w:p>
    <w:p w:rsidR="00DE4599" w:rsidRPr="006F2F6C" w:rsidRDefault="00DE4599" w:rsidP="003B5F29">
      <w:pPr>
        <w:pStyle w:val="Paragrafi"/>
        <w:rPr>
          <w:sz w:val="21"/>
          <w:szCs w:val="21"/>
        </w:rPr>
      </w:pPr>
      <w:r w:rsidRPr="006F2F6C">
        <w:rPr>
          <w:sz w:val="21"/>
          <w:szCs w:val="21"/>
        </w:rPr>
        <w:t>Kjo marrëveshje hyn n</w:t>
      </w:r>
      <w:r w:rsidR="007F1EDB" w:rsidRPr="006F2F6C">
        <w:rPr>
          <w:sz w:val="21"/>
          <w:szCs w:val="21"/>
        </w:rPr>
        <w:t>ë</w:t>
      </w:r>
      <w:r w:rsidRPr="006F2F6C">
        <w:rPr>
          <w:sz w:val="21"/>
          <w:szCs w:val="21"/>
        </w:rPr>
        <w:t xml:space="preserve"> fuqi n</w:t>
      </w:r>
      <w:r w:rsidR="007F1EDB" w:rsidRPr="006F2F6C">
        <w:rPr>
          <w:sz w:val="21"/>
          <w:szCs w:val="21"/>
        </w:rPr>
        <w:t>ë</w:t>
      </w:r>
      <w:r w:rsidRPr="006F2F6C">
        <w:rPr>
          <w:sz w:val="21"/>
          <w:szCs w:val="21"/>
        </w:rPr>
        <w:t xml:space="preserve"> ditën kur K</w:t>
      </w:r>
      <w:r w:rsidR="007F1EDB" w:rsidRPr="006F2F6C">
        <w:rPr>
          <w:sz w:val="21"/>
          <w:szCs w:val="21"/>
        </w:rPr>
        <w:t>ë</w:t>
      </w:r>
      <w:r w:rsidRPr="006F2F6C">
        <w:rPr>
          <w:sz w:val="21"/>
          <w:szCs w:val="21"/>
        </w:rPr>
        <w:t>shilli i Ministrave i Republik</w:t>
      </w:r>
      <w:r w:rsidR="007F1EDB" w:rsidRPr="006F2F6C">
        <w:rPr>
          <w:sz w:val="21"/>
          <w:szCs w:val="21"/>
        </w:rPr>
        <w:t>ë</w:t>
      </w:r>
      <w:r w:rsidRPr="006F2F6C">
        <w:rPr>
          <w:sz w:val="21"/>
          <w:szCs w:val="21"/>
        </w:rPr>
        <w:t>s s</w:t>
      </w:r>
      <w:r w:rsidR="007F1EDB" w:rsidRPr="006F2F6C">
        <w:rPr>
          <w:sz w:val="21"/>
          <w:szCs w:val="21"/>
        </w:rPr>
        <w:t>ë</w:t>
      </w:r>
      <w:r w:rsidRPr="006F2F6C">
        <w:rPr>
          <w:sz w:val="21"/>
          <w:szCs w:val="21"/>
        </w:rPr>
        <w:t xml:space="preserve"> Shqip</w:t>
      </w:r>
      <w:r w:rsidR="007F1EDB" w:rsidRPr="006F2F6C">
        <w:rPr>
          <w:sz w:val="21"/>
          <w:szCs w:val="21"/>
        </w:rPr>
        <w:t>ë</w:t>
      </w:r>
      <w:r w:rsidRPr="006F2F6C">
        <w:rPr>
          <w:sz w:val="21"/>
          <w:szCs w:val="21"/>
        </w:rPr>
        <w:t>ris</w:t>
      </w:r>
      <w:r w:rsidR="007F1EDB" w:rsidRPr="006F2F6C">
        <w:rPr>
          <w:sz w:val="21"/>
          <w:szCs w:val="21"/>
        </w:rPr>
        <w:t>ë</w:t>
      </w:r>
      <w:r w:rsidRPr="006F2F6C">
        <w:rPr>
          <w:sz w:val="21"/>
          <w:szCs w:val="21"/>
        </w:rPr>
        <w:t xml:space="preserve"> i njofton Qeveris</w:t>
      </w:r>
      <w:r w:rsidR="007F1EDB" w:rsidRPr="006F2F6C">
        <w:rPr>
          <w:sz w:val="21"/>
          <w:szCs w:val="21"/>
        </w:rPr>
        <w:t>ë</w:t>
      </w:r>
      <w:r w:rsidRPr="006F2F6C">
        <w:rPr>
          <w:sz w:val="21"/>
          <w:szCs w:val="21"/>
        </w:rPr>
        <w:t xml:space="preserve"> së Republik</w:t>
      </w:r>
      <w:r w:rsidR="007F1EDB" w:rsidRPr="006F2F6C">
        <w:rPr>
          <w:sz w:val="21"/>
          <w:szCs w:val="21"/>
        </w:rPr>
        <w:t>ë</w:t>
      </w:r>
      <w:r w:rsidRPr="006F2F6C">
        <w:rPr>
          <w:sz w:val="21"/>
          <w:szCs w:val="21"/>
        </w:rPr>
        <w:t>s Federale të Gjermanisë, se jan</w:t>
      </w:r>
      <w:r w:rsidR="007F1EDB" w:rsidRPr="006F2F6C">
        <w:rPr>
          <w:sz w:val="21"/>
          <w:szCs w:val="21"/>
        </w:rPr>
        <w:t>ë</w:t>
      </w:r>
      <w:r w:rsidRPr="006F2F6C">
        <w:rPr>
          <w:sz w:val="21"/>
          <w:szCs w:val="21"/>
        </w:rPr>
        <w:t xml:space="preserve"> p</w:t>
      </w:r>
      <w:r w:rsidR="007F1EDB" w:rsidRPr="006F2F6C">
        <w:rPr>
          <w:sz w:val="21"/>
          <w:szCs w:val="21"/>
        </w:rPr>
        <w:t>ë</w:t>
      </w:r>
      <w:r w:rsidRPr="006F2F6C">
        <w:rPr>
          <w:sz w:val="21"/>
          <w:szCs w:val="21"/>
        </w:rPr>
        <w:t>rmbushur kushtet brendashtetërore p</w:t>
      </w:r>
      <w:r w:rsidR="007F1EDB" w:rsidRPr="006F2F6C">
        <w:rPr>
          <w:sz w:val="21"/>
          <w:szCs w:val="21"/>
        </w:rPr>
        <w:t>ë</w:t>
      </w:r>
      <w:r w:rsidRPr="006F2F6C">
        <w:rPr>
          <w:sz w:val="21"/>
          <w:szCs w:val="21"/>
        </w:rPr>
        <w:t>r hyrjen e saj në fuqi. Përcaktuese është dita e marrjes së njoftimit.</w:t>
      </w:r>
    </w:p>
    <w:p w:rsidR="00DE4599" w:rsidRPr="006F2F6C" w:rsidRDefault="00DE4599" w:rsidP="003B5F29">
      <w:pPr>
        <w:pStyle w:val="Paragrafi"/>
        <w:rPr>
          <w:sz w:val="21"/>
          <w:szCs w:val="21"/>
        </w:rPr>
      </w:pPr>
      <w:r w:rsidRPr="006F2F6C">
        <w:rPr>
          <w:sz w:val="21"/>
          <w:szCs w:val="21"/>
        </w:rPr>
        <w:t>Bërë n</w:t>
      </w:r>
      <w:r w:rsidR="007F1EDB" w:rsidRPr="006F2F6C">
        <w:rPr>
          <w:sz w:val="21"/>
          <w:szCs w:val="21"/>
        </w:rPr>
        <w:t>ë</w:t>
      </w:r>
      <w:r w:rsidRPr="006F2F6C">
        <w:rPr>
          <w:sz w:val="21"/>
          <w:szCs w:val="21"/>
        </w:rPr>
        <w:t xml:space="preserve"> Tiranë m</w:t>
      </w:r>
      <w:r w:rsidR="007F1EDB" w:rsidRPr="006F2F6C">
        <w:rPr>
          <w:sz w:val="21"/>
          <w:szCs w:val="21"/>
        </w:rPr>
        <w:t>ë</w:t>
      </w:r>
      <w:r w:rsidRPr="006F2F6C">
        <w:rPr>
          <w:sz w:val="21"/>
          <w:szCs w:val="21"/>
        </w:rPr>
        <w:t xml:space="preserve"> 1.6.2006 në dy origjinale, secili në gjuh</w:t>
      </w:r>
      <w:r w:rsidR="007F1EDB" w:rsidRPr="006F2F6C">
        <w:rPr>
          <w:sz w:val="21"/>
          <w:szCs w:val="21"/>
        </w:rPr>
        <w:t>ë</w:t>
      </w:r>
      <w:r w:rsidRPr="006F2F6C">
        <w:rPr>
          <w:sz w:val="21"/>
          <w:szCs w:val="21"/>
        </w:rPr>
        <w:t>n shqipe dhe gjermane, duke pasur secili tekst fuqi të barabartë.</w:t>
      </w:r>
    </w:p>
    <w:p w:rsidR="00DE4599" w:rsidRPr="006F2F6C" w:rsidRDefault="00DE4599" w:rsidP="003B5F29">
      <w:pPr>
        <w:pStyle w:val="Paragrafi"/>
        <w:rPr>
          <w:sz w:val="21"/>
          <w:szCs w:val="21"/>
        </w:rPr>
      </w:pPr>
    </w:p>
    <w:p w:rsidR="00DE4599" w:rsidRPr="006F2F6C" w:rsidRDefault="00DE4599" w:rsidP="003B5F29">
      <w:pPr>
        <w:pStyle w:val="Paragrafi"/>
        <w:rPr>
          <w:sz w:val="21"/>
          <w:szCs w:val="21"/>
        </w:rPr>
      </w:pPr>
    </w:p>
    <w:p w:rsidR="00DE4599" w:rsidRPr="006F2F6C" w:rsidRDefault="00671B0C" w:rsidP="003B5F29">
      <w:pPr>
        <w:pStyle w:val="Akti"/>
        <w:keepNext w:val="0"/>
        <w:rPr>
          <w:sz w:val="21"/>
          <w:szCs w:val="21"/>
        </w:rPr>
      </w:pPr>
      <w:r w:rsidRPr="006F2F6C">
        <w:rPr>
          <w:sz w:val="21"/>
          <w:szCs w:val="21"/>
        </w:rPr>
        <w:t>VENDI</w:t>
      </w:r>
      <w:r w:rsidR="00DE4599" w:rsidRPr="006F2F6C">
        <w:rPr>
          <w:sz w:val="21"/>
          <w:szCs w:val="21"/>
        </w:rPr>
        <w:t>M</w:t>
      </w:r>
    </w:p>
    <w:p w:rsidR="00DE4599" w:rsidRPr="006F2F6C" w:rsidRDefault="00DE4599" w:rsidP="003B5F29">
      <w:pPr>
        <w:pStyle w:val="NumriData"/>
        <w:keepNext w:val="0"/>
        <w:rPr>
          <w:sz w:val="21"/>
          <w:szCs w:val="21"/>
        </w:rPr>
      </w:pPr>
      <w:r w:rsidRPr="006F2F6C">
        <w:rPr>
          <w:sz w:val="21"/>
          <w:szCs w:val="21"/>
        </w:rPr>
        <w:t>Nr.450, dat</w:t>
      </w:r>
      <w:r w:rsidR="007F1EDB" w:rsidRPr="006F2F6C">
        <w:rPr>
          <w:sz w:val="21"/>
          <w:szCs w:val="21"/>
        </w:rPr>
        <w:t>ë</w:t>
      </w:r>
      <w:r w:rsidRPr="006F2F6C">
        <w:rPr>
          <w:sz w:val="21"/>
          <w:szCs w:val="21"/>
        </w:rPr>
        <w:t xml:space="preserve"> 14.6.2006</w:t>
      </w:r>
    </w:p>
    <w:p w:rsidR="00671B0C" w:rsidRPr="006F2F6C" w:rsidRDefault="00671B0C" w:rsidP="003B5F29">
      <w:pPr>
        <w:pStyle w:val="Paragrafi"/>
        <w:rPr>
          <w:sz w:val="21"/>
          <w:szCs w:val="21"/>
        </w:rPr>
      </w:pPr>
    </w:p>
    <w:p w:rsidR="00DE4599" w:rsidRPr="006F2F6C" w:rsidRDefault="00DE4599" w:rsidP="003B5F29">
      <w:pPr>
        <w:pStyle w:val="Titulli"/>
        <w:keepNext w:val="0"/>
        <w:rPr>
          <w:sz w:val="21"/>
          <w:szCs w:val="21"/>
        </w:rPr>
      </w:pPr>
      <w:r w:rsidRPr="006F2F6C">
        <w:rPr>
          <w:sz w:val="21"/>
          <w:szCs w:val="21"/>
        </w:rPr>
        <w:t>P</w:t>
      </w:r>
      <w:r w:rsidR="007F1EDB" w:rsidRPr="006F2F6C">
        <w:rPr>
          <w:sz w:val="21"/>
          <w:szCs w:val="21"/>
        </w:rPr>
        <w:t>Ë</w:t>
      </w:r>
      <w:r w:rsidR="00671B0C" w:rsidRPr="006F2F6C">
        <w:rPr>
          <w:sz w:val="21"/>
          <w:szCs w:val="21"/>
        </w:rPr>
        <w:t>R DISA ndryshime NË VEN</w:t>
      </w:r>
      <w:r w:rsidRPr="006F2F6C">
        <w:rPr>
          <w:sz w:val="21"/>
          <w:szCs w:val="21"/>
        </w:rPr>
        <w:t>DIMIN NR.711, DAT</w:t>
      </w:r>
      <w:r w:rsidR="007F1EDB" w:rsidRPr="006F2F6C">
        <w:rPr>
          <w:sz w:val="21"/>
          <w:szCs w:val="21"/>
        </w:rPr>
        <w:t>Ë</w:t>
      </w:r>
      <w:r w:rsidRPr="006F2F6C">
        <w:rPr>
          <w:sz w:val="21"/>
          <w:szCs w:val="21"/>
        </w:rPr>
        <w:t xml:space="preserve"> 27.12.2001 T</w:t>
      </w:r>
      <w:r w:rsidR="007F1EDB" w:rsidRPr="006F2F6C">
        <w:rPr>
          <w:sz w:val="21"/>
          <w:szCs w:val="21"/>
        </w:rPr>
        <w:t>Ë</w:t>
      </w:r>
      <w:r w:rsidRPr="006F2F6C">
        <w:rPr>
          <w:sz w:val="21"/>
          <w:szCs w:val="21"/>
        </w:rPr>
        <w:t xml:space="preserve"> K</w:t>
      </w:r>
      <w:r w:rsidR="007F1EDB" w:rsidRPr="006F2F6C">
        <w:rPr>
          <w:sz w:val="21"/>
          <w:szCs w:val="21"/>
        </w:rPr>
        <w:t>Ë</w:t>
      </w:r>
      <w:r w:rsidRPr="006F2F6C">
        <w:rPr>
          <w:sz w:val="21"/>
          <w:szCs w:val="21"/>
        </w:rPr>
        <w:t>SHILLIT T</w:t>
      </w:r>
      <w:r w:rsidR="007F1EDB" w:rsidRPr="006F2F6C">
        <w:rPr>
          <w:sz w:val="21"/>
          <w:szCs w:val="21"/>
        </w:rPr>
        <w:t>Ë</w:t>
      </w:r>
    </w:p>
    <w:p w:rsidR="00DE4599" w:rsidRPr="006F2F6C" w:rsidRDefault="00DE4599" w:rsidP="003B5F29">
      <w:pPr>
        <w:pStyle w:val="Titulli"/>
        <w:keepNext w:val="0"/>
        <w:rPr>
          <w:sz w:val="21"/>
          <w:szCs w:val="21"/>
        </w:rPr>
      </w:pPr>
      <w:r w:rsidRPr="006F2F6C">
        <w:rPr>
          <w:sz w:val="21"/>
          <w:szCs w:val="21"/>
        </w:rPr>
        <w:t>MINISTRAVE “P</w:t>
      </w:r>
      <w:r w:rsidR="007F1EDB" w:rsidRPr="006F2F6C">
        <w:rPr>
          <w:sz w:val="21"/>
          <w:szCs w:val="21"/>
        </w:rPr>
        <w:t>Ë</w:t>
      </w:r>
      <w:r w:rsidRPr="006F2F6C">
        <w:rPr>
          <w:sz w:val="21"/>
          <w:szCs w:val="21"/>
        </w:rPr>
        <w:t>R STRUKTURAT DHE NIVELET E PAGAVE T</w:t>
      </w:r>
      <w:r w:rsidR="007F1EDB" w:rsidRPr="006F2F6C">
        <w:rPr>
          <w:sz w:val="21"/>
          <w:szCs w:val="21"/>
        </w:rPr>
        <w:t>Ë</w:t>
      </w:r>
      <w:r w:rsidRPr="006F2F6C">
        <w:rPr>
          <w:sz w:val="21"/>
          <w:szCs w:val="21"/>
        </w:rPr>
        <w:t xml:space="preserve"> N</w:t>
      </w:r>
      <w:r w:rsidR="007F1EDB" w:rsidRPr="006F2F6C">
        <w:rPr>
          <w:sz w:val="21"/>
          <w:szCs w:val="21"/>
        </w:rPr>
        <w:t>Ë</w:t>
      </w:r>
      <w:r w:rsidRPr="006F2F6C">
        <w:rPr>
          <w:sz w:val="21"/>
          <w:szCs w:val="21"/>
        </w:rPr>
        <w:t>PUN</w:t>
      </w:r>
      <w:r w:rsidR="007F1EDB" w:rsidRPr="006F2F6C">
        <w:rPr>
          <w:sz w:val="21"/>
          <w:szCs w:val="21"/>
        </w:rPr>
        <w:t>Ë</w:t>
      </w:r>
      <w:r w:rsidRPr="006F2F6C">
        <w:rPr>
          <w:sz w:val="21"/>
          <w:szCs w:val="21"/>
        </w:rPr>
        <w:t>SVE CIVILE N</w:t>
      </w:r>
      <w:r w:rsidR="007F1EDB" w:rsidRPr="006F2F6C">
        <w:rPr>
          <w:sz w:val="21"/>
          <w:szCs w:val="21"/>
        </w:rPr>
        <w:t>Ë</w:t>
      </w:r>
      <w:r w:rsidR="00671B0C" w:rsidRPr="006F2F6C">
        <w:rPr>
          <w:sz w:val="21"/>
          <w:szCs w:val="21"/>
        </w:rPr>
        <w:t xml:space="preserve"> </w:t>
      </w:r>
      <w:r w:rsidRPr="006F2F6C">
        <w:rPr>
          <w:sz w:val="21"/>
          <w:szCs w:val="21"/>
        </w:rPr>
        <w:t>INSTITUCIONET E ADMINISTR</w:t>
      </w:r>
      <w:r w:rsidR="00671B0C" w:rsidRPr="006F2F6C">
        <w:rPr>
          <w:sz w:val="21"/>
          <w:szCs w:val="21"/>
        </w:rPr>
        <w:t>A</w:t>
      </w:r>
      <w:r w:rsidRPr="006F2F6C">
        <w:rPr>
          <w:sz w:val="21"/>
          <w:szCs w:val="21"/>
        </w:rPr>
        <w:t>T</w:t>
      </w:r>
      <w:r w:rsidR="007F1EDB" w:rsidRPr="006F2F6C">
        <w:rPr>
          <w:sz w:val="21"/>
          <w:szCs w:val="21"/>
        </w:rPr>
        <w:t>Ë</w:t>
      </w:r>
      <w:r w:rsidRPr="006F2F6C">
        <w:rPr>
          <w:sz w:val="21"/>
          <w:szCs w:val="21"/>
        </w:rPr>
        <w:t>S Q</w:t>
      </w:r>
      <w:r w:rsidR="00671B0C" w:rsidRPr="006F2F6C">
        <w:rPr>
          <w:sz w:val="21"/>
          <w:szCs w:val="21"/>
        </w:rPr>
        <w:t>ENDRORE,</w:t>
      </w:r>
      <w:r w:rsidRPr="006F2F6C">
        <w:rPr>
          <w:sz w:val="21"/>
          <w:szCs w:val="21"/>
        </w:rPr>
        <w:t xml:space="preserve"> ADMINISTRAT</w:t>
      </w:r>
      <w:r w:rsidR="007F1EDB" w:rsidRPr="006F2F6C">
        <w:rPr>
          <w:sz w:val="21"/>
          <w:szCs w:val="21"/>
        </w:rPr>
        <w:t>Ë</w:t>
      </w:r>
      <w:r w:rsidRPr="006F2F6C">
        <w:rPr>
          <w:sz w:val="21"/>
          <w:szCs w:val="21"/>
        </w:rPr>
        <w:t>S S</w:t>
      </w:r>
      <w:r w:rsidR="007F1EDB" w:rsidRPr="006F2F6C">
        <w:rPr>
          <w:sz w:val="21"/>
          <w:szCs w:val="21"/>
        </w:rPr>
        <w:t>Ë</w:t>
      </w:r>
      <w:r w:rsidRPr="006F2F6C">
        <w:rPr>
          <w:sz w:val="21"/>
          <w:szCs w:val="21"/>
        </w:rPr>
        <w:t xml:space="preserve"> PRESIDENTIT</w:t>
      </w:r>
      <w:r w:rsidR="00671B0C" w:rsidRPr="006F2F6C">
        <w:rPr>
          <w:sz w:val="21"/>
          <w:szCs w:val="21"/>
        </w:rPr>
        <w:t xml:space="preserve"> </w:t>
      </w:r>
      <w:r w:rsidRPr="006F2F6C">
        <w:rPr>
          <w:sz w:val="21"/>
          <w:szCs w:val="21"/>
        </w:rPr>
        <w:t>DHE KUVENDIT DHE DISA SHTESA DHE NDRYSHIME N</w:t>
      </w:r>
      <w:r w:rsidR="007F1EDB" w:rsidRPr="006F2F6C">
        <w:rPr>
          <w:sz w:val="21"/>
          <w:szCs w:val="21"/>
        </w:rPr>
        <w:t>Ë</w:t>
      </w:r>
      <w:r w:rsidR="00671B0C" w:rsidRPr="006F2F6C">
        <w:rPr>
          <w:sz w:val="21"/>
          <w:szCs w:val="21"/>
        </w:rPr>
        <w:t xml:space="preserve"> VENDIMIN NR.726, DATË </w:t>
      </w:r>
      <w:r w:rsidRPr="006F2F6C">
        <w:rPr>
          <w:sz w:val="21"/>
          <w:szCs w:val="21"/>
        </w:rPr>
        <w:t>21.12.2000 T</w:t>
      </w:r>
      <w:r w:rsidR="007F1EDB" w:rsidRPr="006F2F6C">
        <w:rPr>
          <w:sz w:val="21"/>
          <w:szCs w:val="21"/>
        </w:rPr>
        <w:t>Ë</w:t>
      </w:r>
      <w:r w:rsidRPr="006F2F6C">
        <w:rPr>
          <w:sz w:val="21"/>
          <w:szCs w:val="21"/>
        </w:rPr>
        <w:t xml:space="preserve"> K</w:t>
      </w:r>
      <w:r w:rsidR="007F1EDB" w:rsidRPr="006F2F6C">
        <w:rPr>
          <w:sz w:val="21"/>
          <w:szCs w:val="21"/>
        </w:rPr>
        <w:t>Ë</w:t>
      </w:r>
      <w:r w:rsidRPr="006F2F6C">
        <w:rPr>
          <w:sz w:val="21"/>
          <w:szCs w:val="21"/>
        </w:rPr>
        <w:t>SHILLIT T</w:t>
      </w:r>
      <w:r w:rsidR="007F1EDB" w:rsidRPr="006F2F6C">
        <w:rPr>
          <w:sz w:val="21"/>
          <w:szCs w:val="21"/>
        </w:rPr>
        <w:t>Ë</w:t>
      </w:r>
      <w:r w:rsidRPr="006F2F6C">
        <w:rPr>
          <w:sz w:val="21"/>
          <w:szCs w:val="21"/>
        </w:rPr>
        <w:t xml:space="preserve"> MINISTRAVE “P</w:t>
      </w:r>
      <w:r w:rsidR="007F1EDB" w:rsidRPr="006F2F6C">
        <w:rPr>
          <w:sz w:val="21"/>
          <w:szCs w:val="21"/>
        </w:rPr>
        <w:t>Ë</w:t>
      </w:r>
      <w:r w:rsidRPr="006F2F6C">
        <w:rPr>
          <w:sz w:val="21"/>
          <w:szCs w:val="21"/>
        </w:rPr>
        <w:t>R PAGAT E PUNONJ</w:t>
      </w:r>
      <w:r w:rsidR="007F1EDB" w:rsidRPr="006F2F6C">
        <w:rPr>
          <w:sz w:val="21"/>
          <w:szCs w:val="21"/>
        </w:rPr>
        <w:t>Ë</w:t>
      </w:r>
      <w:r w:rsidRPr="006F2F6C">
        <w:rPr>
          <w:sz w:val="21"/>
          <w:szCs w:val="21"/>
        </w:rPr>
        <w:t>SVE T</w:t>
      </w:r>
      <w:r w:rsidR="007F1EDB" w:rsidRPr="006F2F6C">
        <w:rPr>
          <w:sz w:val="21"/>
          <w:szCs w:val="21"/>
        </w:rPr>
        <w:t>Ë</w:t>
      </w:r>
      <w:r w:rsidR="00671B0C" w:rsidRPr="006F2F6C">
        <w:rPr>
          <w:sz w:val="21"/>
          <w:szCs w:val="21"/>
        </w:rPr>
        <w:t xml:space="preserve"> </w:t>
      </w:r>
      <w:r w:rsidRPr="006F2F6C">
        <w:rPr>
          <w:sz w:val="21"/>
          <w:szCs w:val="21"/>
        </w:rPr>
        <w:t xml:space="preserve">INSTITUCIONEVE </w:t>
      </w:r>
      <w:r w:rsidR="00671B0C" w:rsidRPr="006F2F6C">
        <w:rPr>
          <w:sz w:val="21"/>
          <w:szCs w:val="21"/>
        </w:rPr>
        <w:t>BUXHETORE”</w:t>
      </w:r>
      <w:r w:rsidR="00F92DAC">
        <w:rPr>
          <w:sz w:val="21"/>
          <w:szCs w:val="21"/>
        </w:rPr>
        <w:t>,</w:t>
      </w:r>
      <w:r w:rsidR="00671B0C" w:rsidRPr="006F2F6C">
        <w:rPr>
          <w:sz w:val="21"/>
          <w:szCs w:val="21"/>
        </w:rPr>
        <w:t xml:space="preserve"> ND</w:t>
      </w:r>
      <w:r w:rsidRPr="006F2F6C">
        <w:rPr>
          <w:sz w:val="21"/>
          <w:szCs w:val="21"/>
        </w:rPr>
        <w:t>RYSHUAR ME VENDIMET P</w:t>
      </w:r>
      <w:r w:rsidR="007F1EDB" w:rsidRPr="006F2F6C">
        <w:rPr>
          <w:sz w:val="21"/>
          <w:szCs w:val="21"/>
        </w:rPr>
        <w:t>Ë</w:t>
      </w:r>
      <w:r w:rsidRPr="006F2F6C">
        <w:rPr>
          <w:sz w:val="21"/>
          <w:szCs w:val="21"/>
        </w:rPr>
        <w:t>RKAT</w:t>
      </w:r>
      <w:r w:rsidR="007F1EDB" w:rsidRPr="006F2F6C">
        <w:rPr>
          <w:sz w:val="21"/>
          <w:szCs w:val="21"/>
        </w:rPr>
        <w:t>Ë</w:t>
      </w:r>
      <w:r w:rsidRPr="006F2F6C">
        <w:rPr>
          <w:sz w:val="21"/>
          <w:szCs w:val="21"/>
        </w:rPr>
        <w:t>SE”, T</w:t>
      </w:r>
      <w:r w:rsidR="007F1EDB" w:rsidRPr="006F2F6C">
        <w:rPr>
          <w:sz w:val="21"/>
          <w:szCs w:val="21"/>
        </w:rPr>
        <w:t>Ë</w:t>
      </w:r>
      <w:r w:rsidR="00671B0C" w:rsidRPr="006F2F6C">
        <w:rPr>
          <w:sz w:val="21"/>
          <w:szCs w:val="21"/>
        </w:rPr>
        <w:t xml:space="preserve"> </w:t>
      </w:r>
      <w:r w:rsidRPr="006F2F6C">
        <w:rPr>
          <w:sz w:val="21"/>
          <w:szCs w:val="21"/>
        </w:rPr>
        <w:t>NDRYSHUAR</w:t>
      </w:r>
    </w:p>
    <w:p w:rsidR="00671B0C" w:rsidRPr="006F2F6C" w:rsidRDefault="00671B0C" w:rsidP="0028440D">
      <w:pPr>
        <w:pStyle w:val="Paragrafi"/>
        <w:rPr>
          <w:szCs w:val="21"/>
        </w:rPr>
      </w:pPr>
    </w:p>
    <w:p w:rsidR="00DE4599" w:rsidRPr="006F2F6C" w:rsidRDefault="00DE4599" w:rsidP="003B5F29">
      <w:pPr>
        <w:pStyle w:val="Paragrafi"/>
        <w:rPr>
          <w:sz w:val="21"/>
          <w:szCs w:val="21"/>
        </w:rPr>
      </w:pPr>
      <w:r w:rsidRPr="006F2F6C">
        <w:rPr>
          <w:sz w:val="21"/>
          <w:szCs w:val="21"/>
        </w:rPr>
        <w:t>N</w:t>
      </w:r>
      <w:r w:rsidR="007F1EDB" w:rsidRPr="006F2F6C">
        <w:rPr>
          <w:sz w:val="21"/>
          <w:szCs w:val="21"/>
        </w:rPr>
        <w:t>ë</w:t>
      </w:r>
      <w:r w:rsidRPr="006F2F6C">
        <w:rPr>
          <w:sz w:val="21"/>
          <w:szCs w:val="21"/>
        </w:rPr>
        <w:t xml:space="preserve"> mb</w:t>
      </w:r>
      <w:r w:rsidR="007F1EDB" w:rsidRPr="006F2F6C">
        <w:rPr>
          <w:sz w:val="21"/>
          <w:szCs w:val="21"/>
        </w:rPr>
        <w:t>ë</w:t>
      </w:r>
      <w:r w:rsidRPr="006F2F6C">
        <w:rPr>
          <w:sz w:val="21"/>
          <w:szCs w:val="21"/>
        </w:rPr>
        <w:t>shtetje t</w:t>
      </w:r>
      <w:r w:rsidR="007F1EDB" w:rsidRPr="006F2F6C">
        <w:rPr>
          <w:sz w:val="21"/>
          <w:szCs w:val="21"/>
        </w:rPr>
        <w:t>ë</w:t>
      </w:r>
      <w:r w:rsidRPr="006F2F6C">
        <w:rPr>
          <w:sz w:val="21"/>
          <w:szCs w:val="21"/>
        </w:rPr>
        <w:t xml:space="preserve"> nenit 100 t</w:t>
      </w:r>
      <w:r w:rsidR="007F1EDB" w:rsidRPr="006F2F6C">
        <w:rPr>
          <w:sz w:val="21"/>
          <w:szCs w:val="21"/>
        </w:rPr>
        <w:t>ë</w:t>
      </w:r>
      <w:r w:rsidRPr="006F2F6C">
        <w:rPr>
          <w:sz w:val="21"/>
          <w:szCs w:val="21"/>
        </w:rPr>
        <w:t xml:space="preserve"> Kushtetut</w:t>
      </w:r>
      <w:r w:rsidR="007F1EDB" w:rsidRPr="006F2F6C">
        <w:rPr>
          <w:sz w:val="21"/>
          <w:szCs w:val="21"/>
        </w:rPr>
        <w:t>ë</w:t>
      </w:r>
      <w:r w:rsidRPr="006F2F6C">
        <w:rPr>
          <w:sz w:val="21"/>
          <w:szCs w:val="21"/>
        </w:rPr>
        <w:t>s, t</w:t>
      </w:r>
      <w:r w:rsidR="007F1EDB" w:rsidRPr="006F2F6C">
        <w:rPr>
          <w:sz w:val="21"/>
          <w:szCs w:val="21"/>
        </w:rPr>
        <w:t>ë</w:t>
      </w:r>
      <w:r w:rsidRPr="006F2F6C">
        <w:rPr>
          <w:sz w:val="21"/>
          <w:szCs w:val="21"/>
        </w:rPr>
        <w:t xml:space="preserve"> neneve 18 e 29 t</w:t>
      </w:r>
      <w:r w:rsidR="007F1EDB" w:rsidRPr="006F2F6C">
        <w:rPr>
          <w:sz w:val="21"/>
          <w:szCs w:val="21"/>
        </w:rPr>
        <w:t>ë</w:t>
      </w:r>
      <w:r w:rsidR="00671B0C" w:rsidRPr="006F2F6C">
        <w:rPr>
          <w:sz w:val="21"/>
          <w:szCs w:val="21"/>
        </w:rPr>
        <w:t xml:space="preserve"> l</w:t>
      </w:r>
      <w:r w:rsidRPr="006F2F6C">
        <w:rPr>
          <w:sz w:val="21"/>
          <w:szCs w:val="21"/>
        </w:rPr>
        <w:t>igjit nr.8549,</w:t>
      </w:r>
      <w:r w:rsidR="00671B0C" w:rsidRPr="006F2F6C">
        <w:rPr>
          <w:sz w:val="21"/>
          <w:szCs w:val="21"/>
        </w:rPr>
        <w:t xml:space="preserve"> </w:t>
      </w:r>
      <w:r w:rsidRPr="006F2F6C">
        <w:rPr>
          <w:sz w:val="21"/>
          <w:szCs w:val="21"/>
        </w:rPr>
        <w:t>datë 11.11.1999 “Statusi i n</w:t>
      </w:r>
      <w:r w:rsidR="007F1EDB" w:rsidRPr="006F2F6C">
        <w:rPr>
          <w:sz w:val="21"/>
          <w:szCs w:val="21"/>
        </w:rPr>
        <w:t>ë</w:t>
      </w:r>
      <w:r w:rsidRPr="006F2F6C">
        <w:rPr>
          <w:sz w:val="21"/>
          <w:szCs w:val="21"/>
        </w:rPr>
        <w:t>pun</w:t>
      </w:r>
      <w:r w:rsidR="007F1EDB" w:rsidRPr="006F2F6C">
        <w:rPr>
          <w:sz w:val="21"/>
          <w:szCs w:val="21"/>
        </w:rPr>
        <w:t>ë</w:t>
      </w:r>
      <w:r w:rsidRPr="006F2F6C">
        <w:rPr>
          <w:sz w:val="21"/>
          <w:szCs w:val="21"/>
        </w:rPr>
        <w:t>sit civil”, t</w:t>
      </w:r>
      <w:r w:rsidR="007F1EDB" w:rsidRPr="006F2F6C">
        <w:rPr>
          <w:sz w:val="21"/>
          <w:szCs w:val="21"/>
        </w:rPr>
        <w:t>ë</w:t>
      </w:r>
      <w:r w:rsidRPr="006F2F6C">
        <w:rPr>
          <w:sz w:val="21"/>
          <w:szCs w:val="21"/>
        </w:rPr>
        <w:t xml:space="preserve"> nenit 5/1 t</w:t>
      </w:r>
      <w:r w:rsidR="007F1EDB" w:rsidRPr="006F2F6C">
        <w:rPr>
          <w:sz w:val="21"/>
          <w:szCs w:val="21"/>
        </w:rPr>
        <w:t>ë</w:t>
      </w:r>
      <w:r w:rsidRPr="006F2F6C">
        <w:rPr>
          <w:sz w:val="21"/>
          <w:szCs w:val="21"/>
        </w:rPr>
        <w:t xml:space="preserve"> ligjit nr.8487, dat</w:t>
      </w:r>
      <w:r w:rsidR="007F1EDB" w:rsidRPr="006F2F6C">
        <w:rPr>
          <w:sz w:val="21"/>
          <w:szCs w:val="21"/>
        </w:rPr>
        <w:t>ë</w:t>
      </w:r>
      <w:r w:rsidRPr="006F2F6C">
        <w:rPr>
          <w:sz w:val="21"/>
          <w:szCs w:val="21"/>
        </w:rPr>
        <w:t xml:space="preserve"> 13.5.1999 “P</w:t>
      </w:r>
      <w:r w:rsidR="007F1EDB" w:rsidRPr="006F2F6C">
        <w:rPr>
          <w:sz w:val="21"/>
          <w:szCs w:val="21"/>
        </w:rPr>
        <w:t>ë</w:t>
      </w:r>
      <w:r w:rsidRPr="006F2F6C">
        <w:rPr>
          <w:sz w:val="21"/>
          <w:szCs w:val="21"/>
        </w:rPr>
        <w:t>r kompetencat p</w:t>
      </w:r>
      <w:r w:rsidR="007F1EDB" w:rsidRPr="006F2F6C">
        <w:rPr>
          <w:sz w:val="21"/>
          <w:szCs w:val="21"/>
        </w:rPr>
        <w:t>ë</w:t>
      </w:r>
      <w:r w:rsidRPr="006F2F6C">
        <w:rPr>
          <w:sz w:val="21"/>
          <w:szCs w:val="21"/>
        </w:rPr>
        <w:t>r caktimin e pagave t</w:t>
      </w:r>
      <w:r w:rsidR="007F1EDB" w:rsidRPr="006F2F6C">
        <w:rPr>
          <w:sz w:val="21"/>
          <w:szCs w:val="21"/>
        </w:rPr>
        <w:t>ë</w:t>
      </w:r>
      <w:r w:rsidRPr="006F2F6C">
        <w:rPr>
          <w:sz w:val="21"/>
          <w:szCs w:val="21"/>
        </w:rPr>
        <w:t xml:space="preserve"> punës”, të ndrysh</w:t>
      </w:r>
      <w:r w:rsidR="00F92DAC">
        <w:rPr>
          <w:sz w:val="21"/>
          <w:szCs w:val="21"/>
        </w:rPr>
        <w:t>uar, dhe të ligjit nr.9464, datë</w:t>
      </w:r>
      <w:r w:rsidRPr="006F2F6C">
        <w:rPr>
          <w:sz w:val="21"/>
          <w:szCs w:val="21"/>
        </w:rPr>
        <w:t xml:space="preserve"> 28.12.2005 “P</w:t>
      </w:r>
      <w:r w:rsidR="007F1EDB" w:rsidRPr="006F2F6C">
        <w:rPr>
          <w:sz w:val="21"/>
          <w:szCs w:val="21"/>
        </w:rPr>
        <w:t>ë</w:t>
      </w:r>
      <w:r w:rsidRPr="006F2F6C">
        <w:rPr>
          <w:sz w:val="21"/>
          <w:szCs w:val="21"/>
        </w:rPr>
        <w:t>r Buxhetin e Shtetit t</w:t>
      </w:r>
      <w:r w:rsidR="007F1EDB" w:rsidRPr="006F2F6C">
        <w:rPr>
          <w:sz w:val="21"/>
          <w:szCs w:val="21"/>
        </w:rPr>
        <w:t>ë</w:t>
      </w:r>
      <w:r w:rsidRPr="006F2F6C">
        <w:rPr>
          <w:sz w:val="21"/>
          <w:szCs w:val="21"/>
        </w:rPr>
        <w:t xml:space="preserve"> vitit 2006”, n</w:t>
      </w:r>
      <w:r w:rsidR="007F1EDB" w:rsidRPr="006F2F6C">
        <w:rPr>
          <w:sz w:val="21"/>
          <w:szCs w:val="21"/>
        </w:rPr>
        <w:t>ë</w:t>
      </w:r>
      <w:r w:rsidRPr="006F2F6C">
        <w:rPr>
          <w:sz w:val="21"/>
          <w:szCs w:val="21"/>
        </w:rPr>
        <w:t xml:space="preserve"> propozimin e Ministrit t</w:t>
      </w:r>
      <w:r w:rsidR="007F1EDB" w:rsidRPr="006F2F6C">
        <w:rPr>
          <w:sz w:val="21"/>
          <w:szCs w:val="21"/>
        </w:rPr>
        <w:t>ë</w:t>
      </w:r>
      <w:r w:rsidRPr="006F2F6C">
        <w:rPr>
          <w:sz w:val="21"/>
          <w:szCs w:val="21"/>
        </w:rPr>
        <w:t xml:space="preserve"> Brendshëm dhe t</w:t>
      </w:r>
      <w:r w:rsidR="007F1EDB" w:rsidRPr="006F2F6C">
        <w:rPr>
          <w:sz w:val="21"/>
          <w:szCs w:val="21"/>
        </w:rPr>
        <w:t>ë</w:t>
      </w:r>
      <w:r w:rsidRPr="006F2F6C">
        <w:rPr>
          <w:sz w:val="21"/>
          <w:szCs w:val="21"/>
        </w:rPr>
        <w:t xml:space="preserve"> Ministrit të Financave, K</w:t>
      </w:r>
      <w:r w:rsidR="007F1EDB" w:rsidRPr="006F2F6C">
        <w:rPr>
          <w:sz w:val="21"/>
          <w:szCs w:val="21"/>
        </w:rPr>
        <w:t>ë</w:t>
      </w:r>
      <w:r w:rsidRPr="006F2F6C">
        <w:rPr>
          <w:sz w:val="21"/>
          <w:szCs w:val="21"/>
        </w:rPr>
        <w:t>shilli i Ministrave</w:t>
      </w:r>
    </w:p>
    <w:p w:rsidR="00671B0C" w:rsidRPr="006F2F6C" w:rsidRDefault="00671B0C" w:rsidP="003B5F29">
      <w:pPr>
        <w:pStyle w:val="Paragrafi"/>
        <w:rPr>
          <w:sz w:val="21"/>
          <w:szCs w:val="21"/>
        </w:rPr>
      </w:pPr>
    </w:p>
    <w:p w:rsidR="00DE4599" w:rsidRPr="006F2F6C" w:rsidRDefault="00DE4599" w:rsidP="003B5F29">
      <w:pPr>
        <w:pStyle w:val="VENDOSI"/>
        <w:keepNext w:val="0"/>
        <w:rPr>
          <w:sz w:val="21"/>
          <w:szCs w:val="21"/>
        </w:rPr>
      </w:pPr>
      <w:r w:rsidRPr="006F2F6C">
        <w:rPr>
          <w:sz w:val="21"/>
          <w:szCs w:val="21"/>
        </w:rPr>
        <w:t>VENDOSI:</w:t>
      </w:r>
    </w:p>
    <w:p w:rsidR="00671B0C" w:rsidRPr="006F2F6C" w:rsidRDefault="00671B0C" w:rsidP="003B5F29">
      <w:pPr>
        <w:pStyle w:val="Paragrafi"/>
        <w:rPr>
          <w:sz w:val="21"/>
          <w:szCs w:val="21"/>
        </w:rPr>
      </w:pPr>
    </w:p>
    <w:p w:rsidR="00DE4599" w:rsidRPr="006F2F6C" w:rsidRDefault="00DE4599" w:rsidP="003B5F29">
      <w:pPr>
        <w:pStyle w:val="Paragrafi"/>
        <w:rPr>
          <w:sz w:val="21"/>
          <w:szCs w:val="21"/>
        </w:rPr>
      </w:pPr>
      <w:r w:rsidRPr="006F2F6C">
        <w:rPr>
          <w:sz w:val="21"/>
          <w:szCs w:val="21"/>
        </w:rPr>
        <w:t>1. N</w:t>
      </w:r>
      <w:r w:rsidR="007F1EDB" w:rsidRPr="006F2F6C">
        <w:rPr>
          <w:sz w:val="21"/>
          <w:szCs w:val="21"/>
        </w:rPr>
        <w:t>ë</w:t>
      </w:r>
      <w:r w:rsidR="00671B0C" w:rsidRPr="006F2F6C">
        <w:rPr>
          <w:sz w:val="21"/>
          <w:szCs w:val="21"/>
        </w:rPr>
        <w:t xml:space="preserve"> vendimin nr.71</w:t>
      </w:r>
      <w:r w:rsidRPr="006F2F6C">
        <w:rPr>
          <w:sz w:val="21"/>
          <w:szCs w:val="21"/>
        </w:rPr>
        <w:t>1, dat</w:t>
      </w:r>
      <w:r w:rsidR="007F1EDB" w:rsidRPr="006F2F6C">
        <w:rPr>
          <w:sz w:val="21"/>
          <w:szCs w:val="21"/>
        </w:rPr>
        <w:t>ë</w:t>
      </w:r>
      <w:r w:rsidRPr="006F2F6C">
        <w:rPr>
          <w:sz w:val="21"/>
          <w:szCs w:val="21"/>
        </w:rPr>
        <w:t xml:space="preserve"> 27.12.2001 t</w:t>
      </w:r>
      <w:r w:rsidR="007F1EDB" w:rsidRPr="006F2F6C">
        <w:rPr>
          <w:sz w:val="21"/>
          <w:szCs w:val="21"/>
        </w:rPr>
        <w:t>ë</w:t>
      </w:r>
      <w:r w:rsidRPr="006F2F6C">
        <w:rPr>
          <w:sz w:val="21"/>
          <w:szCs w:val="21"/>
        </w:rPr>
        <w:t xml:space="preserve"> Këshillit të Ministrave, të ndryshuar, t</w:t>
      </w:r>
      <w:r w:rsidR="007F1EDB" w:rsidRPr="006F2F6C">
        <w:rPr>
          <w:sz w:val="21"/>
          <w:szCs w:val="21"/>
        </w:rPr>
        <w:t>ë</w:t>
      </w:r>
      <w:r w:rsidRPr="006F2F6C">
        <w:rPr>
          <w:sz w:val="21"/>
          <w:szCs w:val="21"/>
        </w:rPr>
        <w:t xml:space="preserve"> b</w:t>
      </w:r>
      <w:r w:rsidR="007F1EDB" w:rsidRPr="006F2F6C">
        <w:rPr>
          <w:sz w:val="21"/>
          <w:szCs w:val="21"/>
        </w:rPr>
        <w:t>ë</w:t>
      </w:r>
      <w:r w:rsidRPr="006F2F6C">
        <w:rPr>
          <w:sz w:val="21"/>
          <w:szCs w:val="21"/>
        </w:rPr>
        <w:t>hen këto ndryshime:</w:t>
      </w:r>
    </w:p>
    <w:p w:rsidR="00A24BD8" w:rsidRDefault="00A24BD8" w:rsidP="003B5F29">
      <w:pPr>
        <w:pStyle w:val="Paragrafi"/>
        <w:rPr>
          <w:sz w:val="21"/>
          <w:szCs w:val="21"/>
        </w:rPr>
      </w:pPr>
    </w:p>
    <w:p w:rsidR="00DE4599" w:rsidRPr="006F2F6C" w:rsidRDefault="00DE4599" w:rsidP="003B5F29">
      <w:pPr>
        <w:pStyle w:val="Paragrafi"/>
        <w:rPr>
          <w:sz w:val="21"/>
          <w:szCs w:val="21"/>
        </w:rPr>
      </w:pPr>
      <w:r w:rsidRPr="006F2F6C">
        <w:rPr>
          <w:sz w:val="21"/>
          <w:szCs w:val="21"/>
        </w:rPr>
        <w:t>a) N</w:t>
      </w:r>
      <w:r w:rsidR="007F1EDB" w:rsidRPr="006F2F6C">
        <w:rPr>
          <w:sz w:val="21"/>
          <w:szCs w:val="21"/>
        </w:rPr>
        <w:t>ë</w:t>
      </w:r>
      <w:r w:rsidRPr="006F2F6C">
        <w:rPr>
          <w:sz w:val="21"/>
          <w:szCs w:val="21"/>
        </w:rPr>
        <w:t xml:space="preserve"> pik</w:t>
      </w:r>
      <w:r w:rsidR="007F1EDB" w:rsidRPr="006F2F6C">
        <w:rPr>
          <w:sz w:val="21"/>
          <w:szCs w:val="21"/>
        </w:rPr>
        <w:t>ë</w:t>
      </w:r>
      <w:r w:rsidR="00F92DAC">
        <w:rPr>
          <w:sz w:val="21"/>
          <w:szCs w:val="21"/>
        </w:rPr>
        <w:t>n 1, l</w:t>
      </w:r>
      <w:r w:rsidR="00671B0C" w:rsidRPr="006F2F6C">
        <w:rPr>
          <w:sz w:val="21"/>
          <w:szCs w:val="21"/>
        </w:rPr>
        <w:t>idhja nr.</w:t>
      </w:r>
      <w:r w:rsidRPr="006F2F6C">
        <w:rPr>
          <w:sz w:val="21"/>
          <w:szCs w:val="21"/>
        </w:rPr>
        <w:t>1 z</w:t>
      </w:r>
      <w:r w:rsidR="007F1EDB" w:rsidRPr="006F2F6C">
        <w:rPr>
          <w:sz w:val="21"/>
          <w:szCs w:val="21"/>
        </w:rPr>
        <w:t>ë</w:t>
      </w:r>
      <w:r w:rsidRPr="006F2F6C">
        <w:rPr>
          <w:sz w:val="21"/>
          <w:szCs w:val="21"/>
        </w:rPr>
        <w:t>vend</w:t>
      </w:r>
      <w:r w:rsidR="007F1EDB" w:rsidRPr="006F2F6C">
        <w:rPr>
          <w:sz w:val="21"/>
          <w:szCs w:val="21"/>
        </w:rPr>
        <w:t>ë</w:t>
      </w:r>
      <w:r w:rsidRPr="006F2F6C">
        <w:rPr>
          <w:sz w:val="21"/>
          <w:szCs w:val="21"/>
        </w:rPr>
        <w:t>sohet me lidhjen me t</w:t>
      </w:r>
      <w:r w:rsidR="007F1EDB" w:rsidRPr="006F2F6C">
        <w:rPr>
          <w:sz w:val="21"/>
          <w:szCs w:val="21"/>
        </w:rPr>
        <w:t>ë</w:t>
      </w:r>
      <w:r w:rsidRPr="006F2F6C">
        <w:rPr>
          <w:sz w:val="21"/>
          <w:szCs w:val="21"/>
        </w:rPr>
        <w:t xml:space="preserve"> nj</w:t>
      </w:r>
      <w:r w:rsidR="007F1EDB" w:rsidRPr="006F2F6C">
        <w:rPr>
          <w:sz w:val="21"/>
          <w:szCs w:val="21"/>
        </w:rPr>
        <w:t>ë</w:t>
      </w:r>
      <w:r w:rsidRPr="006F2F6C">
        <w:rPr>
          <w:sz w:val="21"/>
          <w:szCs w:val="21"/>
        </w:rPr>
        <w:t>jtin num</w:t>
      </w:r>
      <w:r w:rsidR="007F1EDB" w:rsidRPr="006F2F6C">
        <w:rPr>
          <w:sz w:val="21"/>
          <w:szCs w:val="21"/>
        </w:rPr>
        <w:t>ë</w:t>
      </w:r>
      <w:r w:rsidRPr="006F2F6C">
        <w:rPr>
          <w:sz w:val="21"/>
          <w:szCs w:val="21"/>
        </w:rPr>
        <w:t>r dhe titull, q</w:t>
      </w:r>
      <w:r w:rsidR="007F1EDB" w:rsidRPr="006F2F6C">
        <w:rPr>
          <w:sz w:val="21"/>
          <w:szCs w:val="21"/>
        </w:rPr>
        <w:t>ë</w:t>
      </w:r>
      <w:r w:rsidRPr="006F2F6C">
        <w:rPr>
          <w:sz w:val="21"/>
          <w:szCs w:val="21"/>
        </w:rPr>
        <w:t xml:space="preserve"> i bashkëlidhet k</w:t>
      </w:r>
      <w:r w:rsidR="007F1EDB" w:rsidRPr="006F2F6C">
        <w:rPr>
          <w:sz w:val="21"/>
          <w:szCs w:val="21"/>
        </w:rPr>
        <w:t>ë</w:t>
      </w:r>
      <w:r w:rsidRPr="006F2F6C">
        <w:rPr>
          <w:sz w:val="21"/>
          <w:szCs w:val="21"/>
        </w:rPr>
        <w:t xml:space="preserve">tij vendimi dhe </w:t>
      </w:r>
      <w:r w:rsidR="007F1EDB" w:rsidRPr="006F2F6C">
        <w:rPr>
          <w:sz w:val="21"/>
          <w:szCs w:val="21"/>
        </w:rPr>
        <w:t>ë</w:t>
      </w:r>
      <w:r w:rsidRPr="006F2F6C">
        <w:rPr>
          <w:sz w:val="21"/>
          <w:szCs w:val="21"/>
        </w:rPr>
        <w:t>sht</w:t>
      </w:r>
      <w:r w:rsidR="007F1EDB" w:rsidRPr="006F2F6C">
        <w:rPr>
          <w:sz w:val="21"/>
          <w:szCs w:val="21"/>
        </w:rPr>
        <w:t>ë</w:t>
      </w:r>
      <w:r w:rsidRPr="006F2F6C">
        <w:rPr>
          <w:sz w:val="21"/>
          <w:szCs w:val="21"/>
        </w:rPr>
        <w:t xml:space="preserve"> pjes</w:t>
      </w:r>
      <w:r w:rsidR="007F1EDB" w:rsidRPr="006F2F6C">
        <w:rPr>
          <w:sz w:val="21"/>
          <w:szCs w:val="21"/>
        </w:rPr>
        <w:t>ë</w:t>
      </w:r>
      <w:r w:rsidRPr="006F2F6C">
        <w:rPr>
          <w:sz w:val="21"/>
          <w:szCs w:val="21"/>
        </w:rPr>
        <w:t xml:space="preserve"> p</w:t>
      </w:r>
      <w:r w:rsidR="007F1EDB" w:rsidRPr="006F2F6C">
        <w:rPr>
          <w:sz w:val="21"/>
          <w:szCs w:val="21"/>
        </w:rPr>
        <w:t>ë</w:t>
      </w:r>
      <w:r w:rsidRPr="006F2F6C">
        <w:rPr>
          <w:sz w:val="21"/>
          <w:szCs w:val="21"/>
        </w:rPr>
        <w:t>rb</w:t>
      </w:r>
      <w:r w:rsidR="007F1EDB" w:rsidRPr="006F2F6C">
        <w:rPr>
          <w:sz w:val="21"/>
          <w:szCs w:val="21"/>
        </w:rPr>
        <w:t>ë</w:t>
      </w:r>
      <w:r w:rsidRPr="006F2F6C">
        <w:rPr>
          <w:sz w:val="21"/>
          <w:szCs w:val="21"/>
        </w:rPr>
        <w:t>r</w:t>
      </w:r>
      <w:r w:rsidR="007F1EDB" w:rsidRPr="006F2F6C">
        <w:rPr>
          <w:sz w:val="21"/>
          <w:szCs w:val="21"/>
        </w:rPr>
        <w:t>ë</w:t>
      </w:r>
      <w:r w:rsidRPr="006F2F6C">
        <w:rPr>
          <w:sz w:val="21"/>
          <w:szCs w:val="21"/>
        </w:rPr>
        <w:t>se e tij.</w:t>
      </w:r>
    </w:p>
    <w:p w:rsidR="00DE4599" w:rsidRPr="006F2F6C" w:rsidRDefault="00DE4599" w:rsidP="003B5F29">
      <w:pPr>
        <w:pStyle w:val="Paragrafi"/>
        <w:rPr>
          <w:sz w:val="21"/>
          <w:szCs w:val="21"/>
        </w:rPr>
      </w:pPr>
      <w:r w:rsidRPr="006F2F6C">
        <w:rPr>
          <w:sz w:val="21"/>
          <w:szCs w:val="21"/>
        </w:rPr>
        <w:t>b) N</w:t>
      </w:r>
      <w:r w:rsidR="007F1EDB" w:rsidRPr="006F2F6C">
        <w:rPr>
          <w:sz w:val="21"/>
          <w:szCs w:val="21"/>
        </w:rPr>
        <w:t>ë</w:t>
      </w:r>
      <w:r w:rsidRPr="006F2F6C">
        <w:rPr>
          <w:sz w:val="21"/>
          <w:szCs w:val="21"/>
        </w:rPr>
        <w:t xml:space="preserve"> pik</w:t>
      </w:r>
      <w:r w:rsidR="007F1EDB" w:rsidRPr="006F2F6C">
        <w:rPr>
          <w:sz w:val="21"/>
          <w:szCs w:val="21"/>
        </w:rPr>
        <w:t>ë</w:t>
      </w:r>
      <w:r w:rsidRPr="006F2F6C">
        <w:rPr>
          <w:sz w:val="21"/>
          <w:szCs w:val="21"/>
        </w:rPr>
        <w:t>n 2 vlera “...9306 (nëntë mij</w:t>
      </w:r>
      <w:r w:rsidR="007F1EDB" w:rsidRPr="006F2F6C">
        <w:rPr>
          <w:sz w:val="21"/>
          <w:szCs w:val="21"/>
        </w:rPr>
        <w:t>ë</w:t>
      </w:r>
      <w:r w:rsidRPr="006F2F6C">
        <w:rPr>
          <w:sz w:val="21"/>
          <w:szCs w:val="21"/>
        </w:rPr>
        <w:t xml:space="preserve"> e treqind e gjasht</w:t>
      </w:r>
      <w:r w:rsidR="007F1EDB" w:rsidRPr="006F2F6C">
        <w:rPr>
          <w:sz w:val="21"/>
          <w:szCs w:val="21"/>
        </w:rPr>
        <w:t>ë</w:t>
      </w:r>
      <w:r w:rsidRPr="006F2F6C">
        <w:rPr>
          <w:sz w:val="21"/>
          <w:szCs w:val="21"/>
        </w:rPr>
        <w:t>) lek</w:t>
      </w:r>
      <w:r w:rsidR="007F1EDB" w:rsidRPr="006F2F6C">
        <w:rPr>
          <w:sz w:val="21"/>
          <w:szCs w:val="21"/>
        </w:rPr>
        <w:t>ë</w:t>
      </w:r>
      <w:r w:rsidRPr="006F2F6C">
        <w:rPr>
          <w:sz w:val="21"/>
          <w:szCs w:val="21"/>
        </w:rPr>
        <w:t xml:space="preserve"> “ zëv</w:t>
      </w:r>
      <w:r w:rsidR="007F1EDB" w:rsidRPr="006F2F6C">
        <w:rPr>
          <w:sz w:val="21"/>
          <w:szCs w:val="21"/>
        </w:rPr>
        <w:t>ë</w:t>
      </w:r>
      <w:r w:rsidRPr="006F2F6C">
        <w:rPr>
          <w:sz w:val="21"/>
          <w:szCs w:val="21"/>
        </w:rPr>
        <w:t xml:space="preserve">ndësohet me vlerën </w:t>
      </w:r>
      <w:r w:rsidR="007F1EDB" w:rsidRPr="006F2F6C">
        <w:rPr>
          <w:sz w:val="21"/>
          <w:szCs w:val="21"/>
        </w:rPr>
        <w:t>“... 10 050 (dhjetë mijë</w:t>
      </w:r>
      <w:r w:rsidR="007C7F6D" w:rsidRPr="006F2F6C">
        <w:rPr>
          <w:sz w:val="21"/>
          <w:szCs w:val="21"/>
        </w:rPr>
        <w:t xml:space="preserve"> e pesë</w:t>
      </w:r>
      <w:r w:rsidRPr="006F2F6C">
        <w:rPr>
          <w:sz w:val="21"/>
          <w:szCs w:val="21"/>
        </w:rPr>
        <w:t>dhjetë) lek</w:t>
      </w:r>
      <w:r w:rsidR="007F1EDB" w:rsidRPr="006F2F6C">
        <w:rPr>
          <w:sz w:val="21"/>
          <w:szCs w:val="21"/>
        </w:rPr>
        <w:t>ë</w:t>
      </w:r>
      <w:r w:rsidR="00F92DAC">
        <w:rPr>
          <w:sz w:val="21"/>
          <w:szCs w:val="21"/>
        </w:rPr>
        <w:t>”</w:t>
      </w:r>
      <w:r w:rsidRPr="006F2F6C">
        <w:rPr>
          <w:sz w:val="21"/>
          <w:szCs w:val="21"/>
        </w:rPr>
        <w:t>;</w:t>
      </w:r>
    </w:p>
    <w:p w:rsidR="00DE4599" w:rsidRPr="006F2F6C" w:rsidRDefault="00DE4599" w:rsidP="003B5F29">
      <w:pPr>
        <w:pStyle w:val="Paragrafi"/>
        <w:rPr>
          <w:sz w:val="21"/>
          <w:szCs w:val="21"/>
        </w:rPr>
      </w:pPr>
      <w:r w:rsidRPr="006F2F6C">
        <w:rPr>
          <w:sz w:val="21"/>
          <w:szCs w:val="21"/>
        </w:rPr>
        <w:t>c) Shkronja “b” e pik</w:t>
      </w:r>
      <w:r w:rsidR="007F1EDB" w:rsidRPr="006F2F6C">
        <w:rPr>
          <w:sz w:val="21"/>
          <w:szCs w:val="21"/>
        </w:rPr>
        <w:t>ë</w:t>
      </w:r>
      <w:r w:rsidRPr="006F2F6C">
        <w:rPr>
          <w:sz w:val="21"/>
          <w:szCs w:val="21"/>
        </w:rPr>
        <w:t>s 7, ndryshohet si m</w:t>
      </w:r>
      <w:r w:rsidR="007F1EDB" w:rsidRPr="006F2F6C">
        <w:rPr>
          <w:sz w:val="21"/>
          <w:szCs w:val="21"/>
        </w:rPr>
        <w:t>ë</w:t>
      </w:r>
      <w:r w:rsidRPr="006F2F6C">
        <w:rPr>
          <w:sz w:val="21"/>
          <w:szCs w:val="21"/>
        </w:rPr>
        <w:t xml:space="preserve"> posht</w:t>
      </w:r>
      <w:r w:rsidR="007F1EDB" w:rsidRPr="006F2F6C">
        <w:rPr>
          <w:sz w:val="21"/>
          <w:szCs w:val="21"/>
        </w:rPr>
        <w:t>ë</w:t>
      </w:r>
      <w:r w:rsidRPr="006F2F6C">
        <w:rPr>
          <w:sz w:val="21"/>
          <w:szCs w:val="21"/>
        </w:rPr>
        <w:t xml:space="preserve"> vijon:</w:t>
      </w:r>
    </w:p>
    <w:p w:rsidR="00DE4599" w:rsidRPr="006F2F6C" w:rsidRDefault="00DE4599" w:rsidP="003B5F29">
      <w:pPr>
        <w:pStyle w:val="Paragrafi"/>
        <w:rPr>
          <w:sz w:val="21"/>
          <w:szCs w:val="21"/>
        </w:rPr>
      </w:pPr>
      <w:r w:rsidRPr="006F2F6C">
        <w:rPr>
          <w:sz w:val="21"/>
          <w:szCs w:val="21"/>
        </w:rPr>
        <w:t>“b” N</w:t>
      </w:r>
      <w:r w:rsidR="007F1EDB" w:rsidRPr="006F2F6C">
        <w:rPr>
          <w:sz w:val="21"/>
          <w:szCs w:val="21"/>
        </w:rPr>
        <w:t>ë</w:t>
      </w:r>
      <w:r w:rsidRPr="006F2F6C">
        <w:rPr>
          <w:sz w:val="21"/>
          <w:szCs w:val="21"/>
        </w:rPr>
        <w:t xml:space="preserve"> lidhjen 1 </w:t>
      </w:r>
      <w:r w:rsidR="007C7F6D" w:rsidRPr="006F2F6C">
        <w:rPr>
          <w:sz w:val="21"/>
          <w:szCs w:val="21"/>
        </w:rPr>
        <w:t>“Renditja e funksioneve sipas kl</w:t>
      </w:r>
      <w:r w:rsidRPr="006F2F6C">
        <w:rPr>
          <w:sz w:val="21"/>
          <w:szCs w:val="21"/>
        </w:rPr>
        <w:t xml:space="preserve">asifikimit” të vendimit </w:t>
      </w:r>
      <w:r w:rsidR="00F92DAC">
        <w:rPr>
          <w:sz w:val="21"/>
          <w:szCs w:val="21"/>
        </w:rPr>
        <w:t xml:space="preserve">nr.726, datë </w:t>
      </w:r>
      <w:r w:rsidRPr="006F2F6C">
        <w:rPr>
          <w:sz w:val="21"/>
          <w:szCs w:val="21"/>
        </w:rPr>
        <w:t>21.12.2000 t</w:t>
      </w:r>
      <w:r w:rsidR="007F1EDB" w:rsidRPr="006F2F6C">
        <w:rPr>
          <w:sz w:val="21"/>
          <w:szCs w:val="21"/>
        </w:rPr>
        <w:t>ë</w:t>
      </w:r>
      <w:r w:rsidRPr="006F2F6C">
        <w:rPr>
          <w:sz w:val="21"/>
          <w:szCs w:val="21"/>
        </w:rPr>
        <w:t xml:space="preserve"> Këshillit të Ministrave, të ndryshuar, nivelet e pagave p</w:t>
      </w:r>
      <w:r w:rsidR="007F1EDB" w:rsidRPr="006F2F6C">
        <w:rPr>
          <w:sz w:val="21"/>
          <w:szCs w:val="21"/>
        </w:rPr>
        <w:t>ë</w:t>
      </w:r>
      <w:r w:rsidRPr="006F2F6C">
        <w:rPr>
          <w:sz w:val="21"/>
          <w:szCs w:val="21"/>
        </w:rPr>
        <w:t xml:space="preserve">r emërtesat </w:t>
      </w:r>
      <w:r w:rsidR="00F92DAC">
        <w:rPr>
          <w:sz w:val="21"/>
          <w:szCs w:val="21"/>
        </w:rPr>
        <w:t xml:space="preserve">e mëposhtme </w:t>
      </w:r>
      <w:r w:rsidRPr="006F2F6C">
        <w:rPr>
          <w:sz w:val="21"/>
          <w:szCs w:val="21"/>
        </w:rPr>
        <w:t xml:space="preserve">shfuqizohen dhe </w:t>
      </w:r>
      <w:r w:rsidRPr="006F2F6C">
        <w:rPr>
          <w:sz w:val="21"/>
          <w:szCs w:val="21"/>
        </w:rPr>
        <w:lastRenderedPageBreak/>
        <w:t>përcaktohen sipas niveleve t</w:t>
      </w:r>
      <w:r w:rsidR="007F1EDB" w:rsidRPr="006F2F6C">
        <w:rPr>
          <w:sz w:val="21"/>
          <w:szCs w:val="21"/>
        </w:rPr>
        <w:t>ë</w:t>
      </w:r>
      <w:r w:rsidRPr="006F2F6C">
        <w:rPr>
          <w:sz w:val="21"/>
          <w:szCs w:val="21"/>
        </w:rPr>
        <w:t xml:space="preserve"> m</w:t>
      </w:r>
      <w:r w:rsidR="007F1EDB" w:rsidRPr="006F2F6C">
        <w:rPr>
          <w:sz w:val="21"/>
          <w:szCs w:val="21"/>
        </w:rPr>
        <w:t>ë</w:t>
      </w:r>
      <w:r w:rsidRPr="006F2F6C">
        <w:rPr>
          <w:sz w:val="21"/>
          <w:szCs w:val="21"/>
        </w:rPr>
        <w:t>poshtme:</w:t>
      </w:r>
    </w:p>
    <w:p w:rsidR="00DE4599" w:rsidRPr="006F2F6C" w:rsidRDefault="00DE4599" w:rsidP="003B5F29">
      <w:pPr>
        <w:pStyle w:val="Paragrafi"/>
        <w:rPr>
          <w:sz w:val="21"/>
          <w:szCs w:val="21"/>
        </w:rPr>
      </w:pPr>
      <w:r w:rsidRPr="006F2F6C">
        <w:rPr>
          <w:sz w:val="21"/>
          <w:szCs w:val="21"/>
        </w:rPr>
        <w:t>- Presidenti</w:t>
      </w:r>
      <w:r w:rsidR="00CF6A87">
        <w:rPr>
          <w:sz w:val="21"/>
          <w:szCs w:val="21"/>
        </w:rPr>
        <w:t xml:space="preserve"> </w:t>
      </w:r>
      <w:r w:rsidR="008239B8">
        <w:rPr>
          <w:sz w:val="21"/>
          <w:szCs w:val="21"/>
        </w:rPr>
        <w:tab/>
      </w:r>
      <w:r w:rsidR="008239B8">
        <w:rPr>
          <w:sz w:val="21"/>
          <w:szCs w:val="21"/>
        </w:rPr>
        <w:tab/>
      </w:r>
      <w:r w:rsidR="008239B8">
        <w:rPr>
          <w:sz w:val="21"/>
          <w:szCs w:val="21"/>
        </w:rPr>
        <w:tab/>
      </w:r>
      <w:r w:rsidR="008239B8">
        <w:rPr>
          <w:sz w:val="21"/>
          <w:szCs w:val="21"/>
        </w:rPr>
        <w:tab/>
      </w:r>
      <w:r w:rsidR="008239B8">
        <w:rPr>
          <w:sz w:val="21"/>
          <w:szCs w:val="21"/>
        </w:rPr>
        <w:tab/>
      </w:r>
      <w:r w:rsidR="008239B8">
        <w:rPr>
          <w:sz w:val="21"/>
          <w:szCs w:val="21"/>
        </w:rPr>
        <w:tab/>
      </w:r>
      <w:r w:rsidR="008239B8">
        <w:rPr>
          <w:sz w:val="21"/>
          <w:szCs w:val="21"/>
        </w:rPr>
        <w:tab/>
      </w:r>
      <w:r w:rsidR="008239B8">
        <w:rPr>
          <w:sz w:val="21"/>
          <w:szCs w:val="21"/>
        </w:rPr>
        <w:tab/>
      </w:r>
      <w:r w:rsidR="00CF6A87">
        <w:rPr>
          <w:sz w:val="21"/>
          <w:szCs w:val="21"/>
        </w:rPr>
        <w:t>238 855 lekë;</w:t>
      </w:r>
    </w:p>
    <w:p w:rsidR="00DE4599" w:rsidRPr="006F2F6C" w:rsidRDefault="00DE4599" w:rsidP="003B5F29">
      <w:pPr>
        <w:pStyle w:val="Paragrafi"/>
        <w:rPr>
          <w:sz w:val="21"/>
          <w:szCs w:val="21"/>
        </w:rPr>
      </w:pPr>
      <w:r w:rsidRPr="006F2F6C">
        <w:rPr>
          <w:sz w:val="21"/>
          <w:szCs w:val="21"/>
        </w:rPr>
        <w:t>- Kryeministri, Kryetari i Kuvendit</w:t>
      </w:r>
      <w:r w:rsidR="00CF6A87">
        <w:rPr>
          <w:sz w:val="21"/>
          <w:szCs w:val="21"/>
        </w:rPr>
        <w:t xml:space="preserve"> </w:t>
      </w:r>
      <w:r w:rsidR="008239B8">
        <w:rPr>
          <w:sz w:val="21"/>
          <w:szCs w:val="21"/>
        </w:rPr>
        <w:tab/>
      </w:r>
      <w:r w:rsidR="008239B8">
        <w:rPr>
          <w:sz w:val="21"/>
          <w:szCs w:val="21"/>
        </w:rPr>
        <w:tab/>
      </w:r>
      <w:r w:rsidR="008239B8">
        <w:rPr>
          <w:sz w:val="21"/>
          <w:szCs w:val="21"/>
        </w:rPr>
        <w:tab/>
      </w:r>
      <w:r w:rsidR="008239B8">
        <w:rPr>
          <w:sz w:val="21"/>
          <w:szCs w:val="21"/>
        </w:rPr>
        <w:tab/>
      </w:r>
      <w:r w:rsidR="008239B8">
        <w:rPr>
          <w:sz w:val="21"/>
          <w:szCs w:val="21"/>
        </w:rPr>
        <w:tab/>
      </w:r>
      <w:r w:rsidR="00CF6A87">
        <w:rPr>
          <w:sz w:val="21"/>
          <w:szCs w:val="21"/>
        </w:rPr>
        <w:t>211 710 lekë;</w:t>
      </w:r>
    </w:p>
    <w:p w:rsidR="00DE4599" w:rsidRPr="006F2F6C" w:rsidRDefault="00DE4599" w:rsidP="003B5F29">
      <w:pPr>
        <w:pStyle w:val="Paragrafi"/>
        <w:rPr>
          <w:sz w:val="21"/>
          <w:szCs w:val="21"/>
        </w:rPr>
      </w:pPr>
      <w:r w:rsidRPr="006F2F6C">
        <w:rPr>
          <w:sz w:val="21"/>
          <w:szCs w:val="21"/>
        </w:rPr>
        <w:t>- Z</w:t>
      </w:r>
      <w:r w:rsidR="007F1EDB" w:rsidRPr="006F2F6C">
        <w:rPr>
          <w:sz w:val="21"/>
          <w:szCs w:val="21"/>
        </w:rPr>
        <w:t>ë</w:t>
      </w:r>
      <w:r w:rsidRPr="006F2F6C">
        <w:rPr>
          <w:sz w:val="21"/>
          <w:szCs w:val="21"/>
        </w:rPr>
        <w:t>vend</w:t>
      </w:r>
      <w:r w:rsidR="007F1EDB" w:rsidRPr="006F2F6C">
        <w:rPr>
          <w:sz w:val="21"/>
          <w:szCs w:val="21"/>
        </w:rPr>
        <w:t>ë</w:t>
      </w:r>
      <w:r w:rsidRPr="006F2F6C">
        <w:rPr>
          <w:sz w:val="21"/>
          <w:szCs w:val="21"/>
        </w:rPr>
        <w:t>skryeministri, nënkryetari i Kuvendit</w:t>
      </w:r>
      <w:r w:rsidR="00CF6A87">
        <w:rPr>
          <w:sz w:val="21"/>
          <w:szCs w:val="21"/>
        </w:rPr>
        <w:t xml:space="preserve"> </w:t>
      </w:r>
      <w:r w:rsidR="008239B8">
        <w:rPr>
          <w:sz w:val="21"/>
          <w:szCs w:val="21"/>
        </w:rPr>
        <w:tab/>
      </w:r>
      <w:r w:rsidR="008239B8">
        <w:rPr>
          <w:sz w:val="21"/>
          <w:szCs w:val="21"/>
        </w:rPr>
        <w:tab/>
      </w:r>
      <w:r w:rsidR="008239B8">
        <w:rPr>
          <w:sz w:val="21"/>
          <w:szCs w:val="21"/>
        </w:rPr>
        <w:tab/>
      </w:r>
      <w:r w:rsidR="008239B8">
        <w:rPr>
          <w:sz w:val="21"/>
          <w:szCs w:val="21"/>
        </w:rPr>
        <w:tab/>
      </w:r>
      <w:r w:rsidR="00CF6A87">
        <w:rPr>
          <w:sz w:val="21"/>
          <w:szCs w:val="21"/>
        </w:rPr>
        <w:t>173 710 lekë;</w:t>
      </w:r>
    </w:p>
    <w:p w:rsidR="00DE4599" w:rsidRPr="006F2F6C" w:rsidRDefault="00DE4599" w:rsidP="003B5F29">
      <w:pPr>
        <w:pStyle w:val="Paragrafi"/>
        <w:rPr>
          <w:sz w:val="21"/>
          <w:szCs w:val="21"/>
        </w:rPr>
      </w:pPr>
      <w:r w:rsidRPr="006F2F6C">
        <w:rPr>
          <w:sz w:val="21"/>
          <w:szCs w:val="21"/>
        </w:rPr>
        <w:t>- Ministri</w:t>
      </w:r>
      <w:r w:rsidR="00CF6A87">
        <w:rPr>
          <w:sz w:val="21"/>
          <w:szCs w:val="21"/>
        </w:rPr>
        <w:t xml:space="preserve"> </w:t>
      </w:r>
      <w:r w:rsidR="008239B8">
        <w:rPr>
          <w:sz w:val="21"/>
          <w:szCs w:val="21"/>
        </w:rPr>
        <w:tab/>
      </w:r>
      <w:r w:rsidR="008239B8">
        <w:rPr>
          <w:sz w:val="21"/>
          <w:szCs w:val="21"/>
        </w:rPr>
        <w:tab/>
      </w:r>
      <w:r w:rsidR="008239B8">
        <w:rPr>
          <w:sz w:val="21"/>
          <w:szCs w:val="21"/>
        </w:rPr>
        <w:tab/>
      </w:r>
      <w:r w:rsidR="008239B8">
        <w:rPr>
          <w:sz w:val="21"/>
          <w:szCs w:val="21"/>
        </w:rPr>
        <w:tab/>
      </w:r>
      <w:r w:rsidR="008239B8">
        <w:rPr>
          <w:sz w:val="21"/>
          <w:szCs w:val="21"/>
        </w:rPr>
        <w:tab/>
      </w:r>
      <w:r w:rsidR="008239B8">
        <w:rPr>
          <w:sz w:val="21"/>
          <w:szCs w:val="21"/>
        </w:rPr>
        <w:tab/>
      </w:r>
      <w:r w:rsidR="008239B8">
        <w:rPr>
          <w:sz w:val="21"/>
          <w:szCs w:val="21"/>
        </w:rPr>
        <w:tab/>
      </w:r>
      <w:r w:rsidR="008239B8">
        <w:rPr>
          <w:sz w:val="21"/>
          <w:szCs w:val="21"/>
        </w:rPr>
        <w:tab/>
      </w:r>
      <w:r w:rsidR="00CF6A87">
        <w:rPr>
          <w:sz w:val="21"/>
          <w:szCs w:val="21"/>
        </w:rPr>
        <w:t>162 850 lekë;</w:t>
      </w:r>
    </w:p>
    <w:p w:rsidR="00DE4599" w:rsidRPr="006F2F6C" w:rsidRDefault="00DE4599" w:rsidP="003B5F29">
      <w:pPr>
        <w:pStyle w:val="Paragrafi"/>
        <w:rPr>
          <w:sz w:val="21"/>
          <w:szCs w:val="21"/>
        </w:rPr>
      </w:pPr>
      <w:r w:rsidRPr="006F2F6C">
        <w:rPr>
          <w:sz w:val="21"/>
          <w:szCs w:val="21"/>
        </w:rPr>
        <w:t>- Deputeti</w:t>
      </w:r>
      <w:r w:rsidR="008239B8">
        <w:rPr>
          <w:sz w:val="21"/>
          <w:szCs w:val="21"/>
        </w:rPr>
        <w:t xml:space="preserve"> </w:t>
      </w:r>
      <w:r w:rsidR="008239B8">
        <w:rPr>
          <w:sz w:val="21"/>
          <w:szCs w:val="21"/>
        </w:rPr>
        <w:tab/>
      </w:r>
      <w:r w:rsidR="008239B8">
        <w:rPr>
          <w:sz w:val="21"/>
          <w:szCs w:val="21"/>
        </w:rPr>
        <w:tab/>
      </w:r>
      <w:r w:rsidR="008239B8">
        <w:rPr>
          <w:sz w:val="21"/>
          <w:szCs w:val="21"/>
        </w:rPr>
        <w:tab/>
      </w:r>
      <w:r w:rsidR="008239B8">
        <w:rPr>
          <w:sz w:val="21"/>
          <w:szCs w:val="21"/>
        </w:rPr>
        <w:tab/>
      </w:r>
      <w:r w:rsidR="008239B8">
        <w:rPr>
          <w:sz w:val="21"/>
          <w:szCs w:val="21"/>
        </w:rPr>
        <w:tab/>
      </w:r>
      <w:r w:rsidR="008239B8">
        <w:rPr>
          <w:sz w:val="21"/>
          <w:szCs w:val="21"/>
        </w:rPr>
        <w:tab/>
      </w:r>
      <w:r w:rsidR="008239B8">
        <w:rPr>
          <w:sz w:val="21"/>
          <w:szCs w:val="21"/>
        </w:rPr>
        <w:tab/>
      </w:r>
      <w:r w:rsidR="008239B8">
        <w:rPr>
          <w:sz w:val="21"/>
          <w:szCs w:val="21"/>
        </w:rPr>
        <w:tab/>
        <w:t>146 570 lekë;</w:t>
      </w:r>
    </w:p>
    <w:p w:rsidR="00DE4599" w:rsidRPr="006F2F6C" w:rsidRDefault="00DE4599" w:rsidP="003B5F29">
      <w:pPr>
        <w:pStyle w:val="Paragrafi"/>
        <w:rPr>
          <w:sz w:val="21"/>
          <w:szCs w:val="21"/>
        </w:rPr>
      </w:pPr>
      <w:r w:rsidRPr="006F2F6C">
        <w:rPr>
          <w:sz w:val="21"/>
          <w:szCs w:val="21"/>
        </w:rPr>
        <w:t>- Zevendësministri</w:t>
      </w:r>
      <w:r w:rsidR="008239B8">
        <w:rPr>
          <w:sz w:val="21"/>
          <w:szCs w:val="21"/>
        </w:rPr>
        <w:t xml:space="preserve"> </w:t>
      </w:r>
      <w:r w:rsidR="008239B8">
        <w:rPr>
          <w:sz w:val="21"/>
          <w:szCs w:val="21"/>
        </w:rPr>
        <w:tab/>
      </w:r>
      <w:r w:rsidR="008239B8">
        <w:rPr>
          <w:sz w:val="21"/>
          <w:szCs w:val="21"/>
        </w:rPr>
        <w:tab/>
      </w:r>
      <w:r w:rsidR="008239B8">
        <w:rPr>
          <w:sz w:val="21"/>
          <w:szCs w:val="21"/>
        </w:rPr>
        <w:tab/>
      </w:r>
      <w:r w:rsidR="008239B8">
        <w:rPr>
          <w:sz w:val="21"/>
          <w:szCs w:val="21"/>
        </w:rPr>
        <w:tab/>
      </w:r>
      <w:r w:rsidR="008239B8">
        <w:rPr>
          <w:sz w:val="21"/>
          <w:szCs w:val="21"/>
        </w:rPr>
        <w:tab/>
      </w:r>
      <w:r w:rsidR="008239B8">
        <w:rPr>
          <w:sz w:val="21"/>
          <w:szCs w:val="21"/>
        </w:rPr>
        <w:tab/>
      </w:r>
      <w:r w:rsidR="008239B8">
        <w:rPr>
          <w:sz w:val="21"/>
          <w:szCs w:val="21"/>
        </w:rPr>
        <w:tab/>
        <w:t>127 000 lekë;</w:t>
      </w:r>
    </w:p>
    <w:p w:rsidR="008239B8" w:rsidRDefault="00DE4599" w:rsidP="003B5F29">
      <w:pPr>
        <w:pStyle w:val="Paragrafi"/>
        <w:rPr>
          <w:sz w:val="21"/>
          <w:szCs w:val="21"/>
        </w:rPr>
      </w:pPr>
      <w:r w:rsidRPr="006F2F6C">
        <w:rPr>
          <w:sz w:val="21"/>
          <w:szCs w:val="21"/>
        </w:rPr>
        <w:t xml:space="preserve">- Sekretari i Kryeministrit, Presidentit, Kryetarit të Kuvendit, </w:t>
      </w:r>
    </w:p>
    <w:p w:rsidR="00DE4599" w:rsidRPr="006F2F6C" w:rsidRDefault="00DE4599" w:rsidP="003B5F29">
      <w:pPr>
        <w:pStyle w:val="Paragrafi"/>
        <w:rPr>
          <w:sz w:val="21"/>
          <w:szCs w:val="21"/>
        </w:rPr>
      </w:pPr>
      <w:r w:rsidRPr="006F2F6C">
        <w:rPr>
          <w:sz w:val="21"/>
          <w:szCs w:val="21"/>
        </w:rPr>
        <w:t>z</w:t>
      </w:r>
      <w:r w:rsidR="007F1EDB" w:rsidRPr="006F2F6C">
        <w:rPr>
          <w:sz w:val="21"/>
          <w:szCs w:val="21"/>
        </w:rPr>
        <w:t>ë</w:t>
      </w:r>
      <w:r w:rsidRPr="006F2F6C">
        <w:rPr>
          <w:sz w:val="21"/>
          <w:szCs w:val="21"/>
        </w:rPr>
        <w:t>vend</w:t>
      </w:r>
      <w:r w:rsidR="007F1EDB" w:rsidRPr="006F2F6C">
        <w:rPr>
          <w:sz w:val="21"/>
          <w:szCs w:val="21"/>
        </w:rPr>
        <w:t>ë</w:t>
      </w:r>
      <w:r w:rsidRPr="006F2F6C">
        <w:rPr>
          <w:sz w:val="21"/>
          <w:szCs w:val="21"/>
        </w:rPr>
        <w:t>skryeministrit,</w:t>
      </w:r>
      <w:r w:rsidR="008239B8">
        <w:rPr>
          <w:sz w:val="21"/>
          <w:szCs w:val="21"/>
        </w:rPr>
        <w:t xml:space="preserve"> </w:t>
      </w:r>
      <w:r w:rsidRPr="006F2F6C">
        <w:rPr>
          <w:sz w:val="21"/>
          <w:szCs w:val="21"/>
        </w:rPr>
        <w:t>n</w:t>
      </w:r>
      <w:r w:rsidR="007F1EDB" w:rsidRPr="006F2F6C">
        <w:rPr>
          <w:sz w:val="21"/>
          <w:szCs w:val="21"/>
        </w:rPr>
        <w:t>ë</w:t>
      </w:r>
      <w:r w:rsidRPr="006F2F6C">
        <w:rPr>
          <w:sz w:val="21"/>
          <w:szCs w:val="21"/>
        </w:rPr>
        <w:t>nkryetarit t</w:t>
      </w:r>
      <w:r w:rsidR="007F1EDB" w:rsidRPr="006F2F6C">
        <w:rPr>
          <w:sz w:val="21"/>
          <w:szCs w:val="21"/>
        </w:rPr>
        <w:t>ë</w:t>
      </w:r>
      <w:r w:rsidRPr="006F2F6C">
        <w:rPr>
          <w:sz w:val="21"/>
          <w:szCs w:val="21"/>
        </w:rPr>
        <w:t xml:space="preserve"> Kuvendit</w:t>
      </w:r>
      <w:r w:rsidR="008239B8">
        <w:rPr>
          <w:sz w:val="21"/>
          <w:szCs w:val="21"/>
        </w:rPr>
        <w:t xml:space="preserve"> </w:t>
      </w:r>
      <w:r w:rsidR="008239B8">
        <w:rPr>
          <w:sz w:val="21"/>
          <w:szCs w:val="21"/>
        </w:rPr>
        <w:tab/>
      </w:r>
      <w:r w:rsidR="008239B8">
        <w:rPr>
          <w:sz w:val="21"/>
          <w:szCs w:val="21"/>
        </w:rPr>
        <w:tab/>
      </w:r>
      <w:r w:rsidR="008239B8">
        <w:rPr>
          <w:sz w:val="21"/>
          <w:szCs w:val="21"/>
        </w:rPr>
        <w:tab/>
      </w:r>
      <w:r w:rsidR="008239B8">
        <w:rPr>
          <w:sz w:val="21"/>
          <w:szCs w:val="21"/>
        </w:rPr>
        <w:tab/>
        <w:t>53 200 lekë;</w:t>
      </w:r>
      <w:r w:rsidR="008239B8">
        <w:rPr>
          <w:sz w:val="21"/>
          <w:szCs w:val="21"/>
        </w:rPr>
        <w:tab/>
      </w:r>
      <w:r w:rsidR="008239B8">
        <w:rPr>
          <w:sz w:val="21"/>
          <w:szCs w:val="21"/>
        </w:rPr>
        <w:tab/>
      </w:r>
      <w:r w:rsidRPr="006F2F6C">
        <w:rPr>
          <w:sz w:val="21"/>
          <w:szCs w:val="21"/>
        </w:rPr>
        <w:t>- Sekretari i Ministrit, sekretar, sekretar i këshilltarit të Presidentit</w:t>
      </w:r>
      <w:r w:rsidR="008239B8">
        <w:rPr>
          <w:sz w:val="21"/>
          <w:szCs w:val="21"/>
        </w:rPr>
        <w:t xml:space="preserve"> </w:t>
      </w:r>
      <w:r w:rsidR="00BF2BD5">
        <w:rPr>
          <w:sz w:val="21"/>
          <w:szCs w:val="21"/>
        </w:rPr>
        <w:tab/>
      </w:r>
      <w:r w:rsidR="008239B8">
        <w:rPr>
          <w:sz w:val="21"/>
          <w:szCs w:val="21"/>
        </w:rPr>
        <w:t>42 340 lekë”.</w:t>
      </w:r>
    </w:p>
    <w:p w:rsidR="00DE4599" w:rsidRPr="006F2F6C" w:rsidRDefault="00DE4599" w:rsidP="003B5F29">
      <w:pPr>
        <w:pStyle w:val="Paragrafi"/>
        <w:rPr>
          <w:sz w:val="21"/>
          <w:szCs w:val="21"/>
        </w:rPr>
      </w:pPr>
      <w:r w:rsidRPr="006F2F6C">
        <w:rPr>
          <w:sz w:val="21"/>
          <w:szCs w:val="21"/>
        </w:rPr>
        <w:t>ç) N</w:t>
      </w:r>
      <w:r w:rsidR="007F1EDB" w:rsidRPr="006F2F6C">
        <w:rPr>
          <w:sz w:val="21"/>
          <w:szCs w:val="21"/>
        </w:rPr>
        <w:t>ë</w:t>
      </w:r>
      <w:r w:rsidRPr="006F2F6C">
        <w:rPr>
          <w:sz w:val="21"/>
          <w:szCs w:val="21"/>
        </w:rPr>
        <w:t xml:space="preserve"> shkronjën “c” të pik</w:t>
      </w:r>
      <w:r w:rsidR="007F1EDB" w:rsidRPr="006F2F6C">
        <w:rPr>
          <w:sz w:val="21"/>
          <w:szCs w:val="21"/>
        </w:rPr>
        <w:t>ë</w:t>
      </w:r>
      <w:r w:rsidRPr="006F2F6C">
        <w:rPr>
          <w:sz w:val="21"/>
          <w:szCs w:val="21"/>
        </w:rPr>
        <w:t>s 7, vlera “...9306 (n</w:t>
      </w:r>
      <w:r w:rsidR="007F1EDB" w:rsidRPr="006F2F6C">
        <w:rPr>
          <w:sz w:val="21"/>
          <w:szCs w:val="21"/>
        </w:rPr>
        <w:t>ë</w:t>
      </w:r>
      <w:r w:rsidRPr="006F2F6C">
        <w:rPr>
          <w:sz w:val="21"/>
          <w:szCs w:val="21"/>
        </w:rPr>
        <w:t>ntë mijë e treqind e gjasht</w:t>
      </w:r>
      <w:r w:rsidR="007F1EDB" w:rsidRPr="006F2F6C">
        <w:rPr>
          <w:sz w:val="21"/>
          <w:szCs w:val="21"/>
        </w:rPr>
        <w:t>ë</w:t>
      </w:r>
      <w:r w:rsidR="007C7F6D" w:rsidRPr="006F2F6C">
        <w:rPr>
          <w:sz w:val="21"/>
          <w:szCs w:val="21"/>
        </w:rPr>
        <w:t>) l</w:t>
      </w:r>
      <w:r w:rsidRPr="006F2F6C">
        <w:rPr>
          <w:sz w:val="21"/>
          <w:szCs w:val="21"/>
        </w:rPr>
        <w:t>ekë...” zëvendësohet me vlerën “...10 050 (dhjetë mij</w:t>
      </w:r>
      <w:r w:rsidR="007F1EDB" w:rsidRPr="006F2F6C">
        <w:rPr>
          <w:sz w:val="21"/>
          <w:szCs w:val="21"/>
        </w:rPr>
        <w:t>ë</w:t>
      </w:r>
      <w:r w:rsidRPr="006F2F6C">
        <w:rPr>
          <w:sz w:val="21"/>
          <w:szCs w:val="21"/>
        </w:rPr>
        <w:t xml:space="preserve"> e pes</w:t>
      </w:r>
      <w:r w:rsidR="007F1EDB" w:rsidRPr="006F2F6C">
        <w:rPr>
          <w:sz w:val="21"/>
          <w:szCs w:val="21"/>
        </w:rPr>
        <w:t>ë</w:t>
      </w:r>
      <w:r w:rsidRPr="006F2F6C">
        <w:rPr>
          <w:sz w:val="21"/>
          <w:szCs w:val="21"/>
        </w:rPr>
        <w:t>dhjet</w:t>
      </w:r>
      <w:r w:rsidR="007F1EDB" w:rsidRPr="006F2F6C">
        <w:rPr>
          <w:sz w:val="21"/>
          <w:szCs w:val="21"/>
        </w:rPr>
        <w:t>ë</w:t>
      </w:r>
      <w:r w:rsidR="00D6367D">
        <w:rPr>
          <w:sz w:val="21"/>
          <w:szCs w:val="21"/>
        </w:rPr>
        <w:t>) lekë</w:t>
      </w:r>
      <w:r w:rsidR="00F92DAC">
        <w:rPr>
          <w:sz w:val="21"/>
          <w:szCs w:val="21"/>
        </w:rPr>
        <w:t>.”</w:t>
      </w:r>
      <w:r w:rsidRPr="006F2F6C">
        <w:rPr>
          <w:sz w:val="21"/>
          <w:szCs w:val="21"/>
        </w:rPr>
        <w:t>.</w:t>
      </w:r>
    </w:p>
    <w:p w:rsidR="00DE4599" w:rsidRPr="006F2F6C" w:rsidRDefault="00DE4599" w:rsidP="003B5F29">
      <w:pPr>
        <w:pStyle w:val="Paragrafi"/>
        <w:rPr>
          <w:sz w:val="21"/>
          <w:szCs w:val="21"/>
        </w:rPr>
      </w:pPr>
      <w:r w:rsidRPr="006F2F6C">
        <w:rPr>
          <w:sz w:val="21"/>
          <w:szCs w:val="21"/>
        </w:rPr>
        <w:t>2. Të gjitha dispozitat, që bien në kundërshtim me këtë vendim, shfuqizohen.</w:t>
      </w:r>
    </w:p>
    <w:p w:rsidR="00DE4599" w:rsidRPr="006F2F6C" w:rsidRDefault="00DE4599" w:rsidP="003B5F29">
      <w:pPr>
        <w:pStyle w:val="Paragrafi"/>
        <w:rPr>
          <w:sz w:val="21"/>
          <w:szCs w:val="21"/>
        </w:rPr>
      </w:pPr>
      <w:r w:rsidRPr="006F2F6C">
        <w:rPr>
          <w:sz w:val="21"/>
          <w:szCs w:val="21"/>
        </w:rPr>
        <w:t>3. Efektet financia</w:t>
      </w:r>
      <w:r w:rsidR="007F1EDB" w:rsidRPr="006F2F6C">
        <w:rPr>
          <w:sz w:val="21"/>
          <w:szCs w:val="21"/>
        </w:rPr>
        <w:t>re, që rrjedhin nga zbatimi i kë</w:t>
      </w:r>
      <w:r w:rsidRPr="006F2F6C">
        <w:rPr>
          <w:sz w:val="21"/>
          <w:szCs w:val="21"/>
        </w:rPr>
        <w:t>tij vendimi, p</w:t>
      </w:r>
      <w:r w:rsidR="007F1EDB" w:rsidRPr="006F2F6C">
        <w:rPr>
          <w:sz w:val="21"/>
          <w:szCs w:val="21"/>
        </w:rPr>
        <w:t>ë</w:t>
      </w:r>
      <w:r w:rsidRPr="006F2F6C">
        <w:rPr>
          <w:sz w:val="21"/>
          <w:szCs w:val="21"/>
        </w:rPr>
        <w:t>r vitin 2006, të përballohen nga fondet e planifikuara p</w:t>
      </w:r>
      <w:r w:rsidR="007F1EDB" w:rsidRPr="006F2F6C">
        <w:rPr>
          <w:sz w:val="21"/>
          <w:szCs w:val="21"/>
        </w:rPr>
        <w:t>ë</w:t>
      </w:r>
      <w:r w:rsidRPr="006F2F6C">
        <w:rPr>
          <w:sz w:val="21"/>
          <w:szCs w:val="21"/>
        </w:rPr>
        <w:t>r rritjen e pagave.</w:t>
      </w:r>
    </w:p>
    <w:p w:rsidR="00DE4599" w:rsidRPr="006F2F6C" w:rsidRDefault="00DE4599" w:rsidP="003B5F29">
      <w:pPr>
        <w:pStyle w:val="Paragrafi"/>
        <w:rPr>
          <w:sz w:val="21"/>
          <w:szCs w:val="21"/>
        </w:rPr>
      </w:pPr>
      <w:r w:rsidRPr="006F2F6C">
        <w:rPr>
          <w:sz w:val="21"/>
          <w:szCs w:val="21"/>
        </w:rPr>
        <w:t>Ky v</w:t>
      </w:r>
      <w:r w:rsidR="007F1EDB" w:rsidRPr="006F2F6C">
        <w:rPr>
          <w:sz w:val="21"/>
          <w:szCs w:val="21"/>
        </w:rPr>
        <w:t>endim hyn në fuqi pas botimit në</w:t>
      </w:r>
      <w:r w:rsidRPr="006F2F6C">
        <w:rPr>
          <w:sz w:val="21"/>
          <w:szCs w:val="21"/>
        </w:rPr>
        <w:t xml:space="preserve"> Fletoren Zyrtare dhe i shtrin efektet financiare nga data 1</w:t>
      </w:r>
      <w:r w:rsidR="007C7F6D" w:rsidRPr="006F2F6C">
        <w:rPr>
          <w:sz w:val="21"/>
          <w:szCs w:val="21"/>
        </w:rPr>
        <w:t xml:space="preserve"> </w:t>
      </w:r>
      <w:r w:rsidRPr="006F2F6C">
        <w:rPr>
          <w:sz w:val="21"/>
          <w:szCs w:val="21"/>
        </w:rPr>
        <w:t>korrik 2006.</w:t>
      </w:r>
    </w:p>
    <w:p w:rsidR="007C7F6D" w:rsidRPr="006F2F6C" w:rsidRDefault="007C7F6D" w:rsidP="003B5F29">
      <w:pPr>
        <w:pStyle w:val="Paragrafi"/>
        <w:rPr>
          <w:sz w:val="21"/>
          <w:szCs w:val="21"/>
        </w:rPr>
      </w:pPr>
    </w:p>
    <w:p w:rsidR="00DE4599" w:rsidRPr="006F2F6C" w:rsidRDefault="00DE4599" w:rsidP="003B5F29">
      <w:pPr>
        <w:pStyle w:val="Autoriteti"/>
        <w:keepNext w:val="0"/>
        <w:rPr>
          <w:sz w:val="21"/>
          <w:szCs w:val="21"/>
        </w:rPr>
      </w:pPr>
      <w:r w:rsidRPr="006F2F6C">
        <w:rPr>
          <w:sz w:val="21"/>
          <w:szCs w:val="21"/>
        </w:rPr>
        <w:t>KRYEMINISTRI</w:t>
      </w:r>
    </w:p>
    <w:p w:rsidR="00DE4599" w:rsidRPr="006F2F6C" w:rsidRDefault="00DE4599" w:rsidP="003B5F29">
      <w:pPr>
        <w:pStyle w:val="AutoritetiEmer"/>
        <w:rPr>
          <w:sz w:val="21"/>
          <w:szCs w:val="21"/>
        </w:rPr>
      </w:pPr>
      <w:r w:rsidRPr="006F2F6C">
        <w:rPr>
          <w:sz w:val="21"/>
          <w:szCs w:val="21"/>
        </w:rPr>
        <w:t>Sali Berisha</w:t>
      </w:r>
    </w:p>
    <w:p w:rsidR="00DE4599" w:rsidRPr="006F2F6C" w:rsidRDefault="00DE4599" w:rsidP="003B5F29">
      <w:pPr>
        <w:pStyle w:val="Paragrafi"/>
        <w:rPr>
          <w:sz w:val="21"/>
          <w:szCs w:val="21"/>
        </w:rPr>
      </w:pPr>
    </w:p>
    <w:p w:rsidR="00DE4599" w:rsidRPr="006F2F6C" w:rsidRDefault="0048157A" w:rsidP="003B5F29">
      <w:pPr>
        <w:pStyle w:val="Figure"/>
        <w:rPr>
          <w:sz w:val="21"/>
          <w:szCs w:val="21"/>
        </w:rPr>
      </w:pPr>
      <w:r w:rsidRPr="006F2F6C">
        <w:rPr>
          <w:noProof/>
          <w:sz w:val="21"/>
          <w:szCs w:val="21"/>
          <w:lang w:val="en-GB" w:eastAsia="en-GB"/>
        </w:rPr>
        <w:drawing>
          <wp:inline distT="0" distB="0" distL="0" distR="0">
            <wp:extent cx="5486400" cy="2962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0" cy="2962275"/>
                    </a:xfrm>
                    <a:prstGeom prst="rect">
                      <a:avLst/>
                    </a:prstGeom>
                    <a:noFill/>
                    <a:ln>
                      <a:noFill/>
                    </a:ln>
                  </pic:spPr>
                </pic:pic>
              </a:graphicData>
            </a:graphic>
          </wp:inline>
        </w:drawing>
      </w:r>
    </w:p>
    <w:p w:rsidR="00DE4599" w:rsidRPr="006F2F6C" w:rsidRDefault="00DE4599" w:rsidP="003B5F29">
      <w:pPr>
        <w:pStyle w:val="Paragrafi"/>
        <w:rPr>
          <w:sz w:val="21"/>
          <w:szCs w:val="21"/>
        </w:rPr>
      </w:pPr>
    </w:p>
    <w:p w:rsidR="00DE4599" w:rsidRPr="006F2F6C" w:rsidRDefault="00DE4599" w:rsidP="003B5F29">
      <w:pPr>
        <w:pStyle w:val="Paragrafi"/>
        <w:rPr>
          <w:sz w:val="21"/>
          <w:szCs w:val="21"/>
        </w:rPr>
      </w:pPr>
    </w:p>
    <w:p w:rsidR="00DE4599" w:rsidRPr="006F2F6C" w:rsidRDefault="00DE4599" w:rsidP="003B5F29">
      <w:pPr>
        <w:pStyle w:val="Paragrafi"/>
        <w:rPr>
          <w:sz w:val="21"/>
          <w:szCs w:val="21"/>
        </w:rPr>
      </w:pPr>
    </w:p>
    <w:p w:rsidR="00DE4599" w:rsidRDefault="00DE4599" w:rsidP="003B5F29">
      <w:pPr>
        <w:pStyle w:val="Paragrafi"/>
        <w:rPr>
          <w:sz w:val="21"/>
          <w:szCs w:val="21"/>
        </w:rPr>
      </w:pPr>
    </w:p>
    <w:p w:rsidR="002D6CE4" w:rsidRDefault="002D6CE4" w:rsidP="003B5F29">
      <w:pPr>
        <w:pStyle w:val="Paragrafi"/>
        <w:rPr>
          <w:sz w:val="21"/>
          <w:szCs w:val="21"/>
        </w:rPr>
      </w:pPr>
    </w:p>
    <w:p w:rsidR="002D6CE4" w:rsidRDefault="002D6CE4" w:rsidP="003B5F29">
      <w:pPr>
        <w:pStyle w:val="Paragrafi"/>
        <w:rPr>
          <w:sz w:val="21"/>
          <w:szCs w:val="21"/>
        </w:rPr>
      </w:pPr>
    </w:p>
    <w:p w:rsidR="002D6CE4" w:rsidRDefault="002D6CE4" w:rsidP="003B5F29">
      <w:pPr>
        <w:pStyle w:val="Paragrafi"/>
        <w:rPr>
          <w:sz w:val="21"/>
          <w:szCs w:val="21"/>
        </w:rPr>
      </w:pPr>
    </w:p>
    <w:p w:rsidR="002D6CE4" w:rsidRDefault="002D6CE4" w:rsidP="003B5F29">
      <w:pPr>
        <w:pStyle w:val="Paragrafi"/>
        <w:rPr>
          <w:sz w:val="21"/>
          <w:szCs w:val="21"/>
        </w:rPr>
      </w:pPr>
    </w:p>
    <w:p w:rsidR="00DE4599" w:rsidRPr="0028440D" w:rsidRDefault="00DE4599" w:rsidP="003B5F29">
      <w:pPr>
        <w:pStyle w:val="Akti"/>
        <w:keepNext w:val="0"/>
        <w:rPr>
          <w:sz w:val="21"/>
          <w:szCs w:val="21"/>
          <w:lang w:val="de-DE"/>
        </w:rPr>
      </w:pPr>
      <w:r w:rsidRPr="0028440D">
        <w:rPr>
          <w:sz w:val="21"/>
          <w:szCs w:val="21"/>
          <w:lang w:val="de-DE"/>
        </w:rPr>
        <w:t>VENDIM</w:t>
      </w:r>
    </w:p>
    <w:p w:rsidR="00DE4599" w:rsidRPr="0028440D" w:rsidRDefault="00DE4599" w:rsidP="003B5F29">
      <w:pPr>
        <w:pStyle w:val="NumriData"/>
        <w:keepNext w:val="0"/>
        <w:rPr>
          <w:sz w:val="21"/>
          <w:szCs w:val="21"/>
          <w:lang w:val="de-DE"/>
        </w:rPr>
      </w:pPr>
      <w:r w:rsidRPr="0028440D">
        <w:rPr>
          <w:sz w:val="21"/>
          <w:szCs w:val="21"/>
          <w:lang w:val="de-DE"/>
        </w:rPr>
        <w:t>Nr.455, dat</w:t>
      </w:r>
      <w:r w:rsidR="007F1EDB" w:rsidRPr="0028440D">
        <w:rPr>
          <w:sz w:val="21"/>
          <w:szCs w:val="21"/>
          <w:lang w:val="de-DE"/>
        </w:rPr>
        <w:t>ë</w:t>
      </w:r>
      <w:r w:rsidRPr="0028440D">
        <w:rPr>
          <w:sz w:val="21"/>
          <w:szCs w:val="21"/>
          <w:lang w:val="de-DE"/>
        </w:rPr>
        <w:t xml:space="preserve"> 5.7.2006</w:t>
      </w:r>
    </w:p>
    <w:p w:rsidR="00191B88" w:rsidRPr="0028440D" w:rsidRDefault="00191B88" w:rsidP="003B5F29">
      <w:pPr>
        <w:pStyle w:val="Paragrafi"/>
        <w:rPr>
          <w:sz w:val="21"/>
          <w:szCs w:val="21"/>
          <w:lang w:val="de-DE"/>
        </w:rPr>
      </w:pPr>
    </w:p>
    <w:p w:rsidR="00DE4599" w:rsidRPr="0028440D" w:rsidRDefault="00DE4599" w:rsidP="003B5F29">
      <w:pPr>
        <w:pStyle w:val="Titulli"/>
        <w:keepNext w:val="0"/>
        <w:rPr>
          <w:sz w:val="21"/>
          <w:szCs w:val="21"/>
          <w:lang w:val="de-DE"/>
        </w:rPr>
      </w:pPr>
      <w:r w:rsidRPr="0028440D">
        <w:rPr>
          <w:sz w:val="21"/>
          <w:szCs w:val="21"/>
          <w:lang w:val="de-DE"/>
        </w:rPr>
        <w:t>P</w:t>
      </w:r>
      <w:r w:rsidR="007F1EDB" w:rsidRPr="0028440D">
        <w:rPr>
          <w:sz w:val="21"/>
          <w:szCs w:val="21"/>
          <w:lang w:val="de-DE"/>
        </w:rPr>
        <w:t>Ë</w:t>
      </w:r>
      <w:r w:rsidRPr="0028440D">
        <w:rPr>
          <w:sz w:val="21"/>
          <w:szCs w:val="21"/>
          <w:lang w:val="de-DE"/>
        </w:rPr>
        <w:t>R MIRATIMIN E STRATEGJIS</w:t>
      </w:r>
      <w:r w:rsidR="007F1EDB" w:rsidRPr="0028440D">
        <w:rPr>
          <w:sz w:val="21"/>
          <w:szCs w:val="21"/>
          <w:lang w:val="de-DE"/>
        </w:rPr>
        <w:t>Ë</w:t>
      </w:r>
      <w:r w:rsidRPr="0028440D">
        <w:rPr>
          <w:sz w:val="21"/>
          <w:szCs w:val="21"/>
          <w:lang w:val="de-DE"/>
        </w:rPr>
        <w:t xml:space="preserve"> S</w:t>
      </w:r>
      <w:r w:rsidR="007F1EDB" w:rsidRPr="0028440D">
        <w:rPr>
          <w:sz w:val="21"/>
          <w:szCs w:val="21"/>
          <w:lang w:val="de-DE"/>
        </w:rPr>
        <w:t>Ë</w:t>
      </w:r>
      <w:r w:rsidRPr="0028440D">
        <w:rPr>
          <w:sz w:val="21"/>
          <w:szCs w:val="21"/>
          <w:lang w:val="de-DE"/>
        </w:rPr>
        <w:t xml:space="preserve"> ZHVILLIMIT T</w:t>
      </w:r>
      <w:r w:rsidR="007F1EDB" w:rsidRPr="0028440D">
        <w:rPr>
          <w:sz w:val="21"/>
          <w:szCs w:val="21"/>
          <w:lang w:val="de-DE"/>
        </w:rPr>
        <w:t>Ë</w:t>
      </w:r>
      <w:r w:rsidRPr="0028440D">
        <w:rPr>
          <w:sz w:val="21"/>
          <w:szCs w:val="21"/>
          <w:lang w:val="de-DE"/>
        </w:rPr>
        <w:t xml:space="preserve"> INDUSTRIS</w:t>
      </w:r>
      <w:r w:rsidR="007F1EDB" w:rsidRPr="0028440D">
        <w:rPr>
          <w:sz w:val="21"/>
          <w:szCs w:val="21"/>
          <w:lang w:val="de-DE"/>
        </w:rPr>
        <w:t>Ë</w:t>
      </w:r>
      <w:r w:rsidRPr="0028440D">
        <w:rPr>
          <w:sz w:val="21"/>
          <w:szCs w:val="21"/>
          <w:lang w:val="de-DE"/>
        </w:rPr>
        <w:t xml:space="preserve"> MINERARE</w:t>
      </w:r>
    </w:p>
    <w:p w:rsidR="00191B88" w:rsidRPr="0028440D" w:rsidRDefault="00191B88" w:rsidP="003B5F29">
      <w:pPr>
        <w:pStyle w:val="Paragrafi"/>
        <w:rPr>
          <w:sz w:val="21"/>
          <w:szCs w:val="21"/>
          <w:lang w:val="de-DE"/>
        </w:rPr>
      </w:pPr>
    </w:p>
    <w:p w:rsidR="00DE4599" w:rsidRPr="0028440D" w:rsidRDefault="00DE4599" w:rsidP="003B5F29">
      <w:pPr>
        <w:pStyle w:val="BazLigjPropozues"/>
        <w:keepNext w:val="0"/>
        <w:rPr>
          <w:sz w:val="21"/>
          <w:szCs w:val="21"/>
          <w:lang w:val="de-DE"/>
        </w:rPr>
      </w:pPr>
      <w:r w:rsidRPr="0028440D">
        <w:rPr>
          <w:sz w:val="21"/>
          <w:szCs w:val="21"/>
          <w:lang w:val="de-DE"/>
        </w:rPr>
        <w:t>N</w:t>
      </w:r>
      <w:r w:rsidR="007F1EDB" w:rsidRPr="0028440D">
        <w:rPr>
          <w:sz w:val="21"/>
          <w:szCs w:val="21"/>
          <w:lang w:val="de-DE"/>
        </w:rPr>
        <w:t>ë</w:t>
      </w:r>
      <w:r w:rsidRPr="0028440D">
        <w:rPr>
          <w:sz w:val="21"/>
          <w:szCs w:val="21"/>
          <w:lang w:val="de-DE"/>
        </w:rPr>
        <w:t xml:space="preserve"> mb</w:t>
      </w:r>
      <w:r w:rsidR="007F1EDB" w:rsidRPr="0028440D">
        <w:rPr>
          <w:sz w:val="21"/>
          <w:szCs w:val="21"/>
          <w:lang w:val="de-DE"/>
        </w:rPr>
        <w:t>ë</w:t>
      </w:r>
      <w:r w:rsidRPr="0028440D">
        <w:rPr>
          <w:sz w:val="21"/>
          <w:szCs w:val="21"/>
          <w:lang w:val="de-DE"/>
        </w:rPr>
        <w:t>shtetje të nenit 100 të Kushtetutës, me propozimin e Ministrit të Ekonomisë, Tregtisë dhe Energjetik</w:t>
      </w:r>
      <w:r w:rsidR="007F1EDB" w:rsidRPr="0028440D">
        <w:rPr>
          <w:sz w:val="21"/>
          <w:szCs w:val="21"/>
          <w:lang w:val="de-DE"/>
        </w:rPr>
        <w:t>ë</w:t>
      </w:r>
      <w:r w:rsidRPr="0028440D">
        <w:rPr>
          <w:sz w:val="21"/>
          <w:szCs w:val="21"/>
          <w:lang w:val="de-DE"/>
        </w:rPr>
        <w:t>s, Këshilli i Ministrave</w:t>
      </w:r>
    </w:p>
    <w:p w:rsidR="00191B88" w:rsidRPr="0028440D" w:rsidRDefault="00191B88" w:rsidP="003B5F29">
      <w:pPr>
        <w:pStyle w:val="Paragrafi"/>
        <w:rPr>
          <w:sz w:val="21"/>
          <w:szCs w:val="21"/>
          <w:lang w:val="de-DE"/>
        </w:rPr>
      </w:pPr>
    </w:p>
    <w:p w:rsidR="00DE4599" w:rsidRPr="0028440D" w:rsidRDefault="00DE4599" w:rsidP="003B5F29">
      <w:pPr>
        <w:pStyle w:val="VENDOSI"/>
        <w:keepNext w:val="0"/>
        <w:rPr>
          <w:sz w:val="21"/>
          <w:szCs w:val="21"/>
          <w:lang w:val="de-DE"/>
        </w:rPr>
      </w:pPr>
      <w:r w:rsidRPr="0028440D">
        <w:rPr>
          <w:sz w:val="21"/>
          <w:szCs w:val="21"/>
          <w:lang w:val="de-DE"/>
        </w:rPr>
        <w:t>VENDOSI:</w:t>
      </w:r>
    </w:p>
    <w:p w:rsidR="00191B88" w:rsidRPr="0028440D" w:rsidRDefault="00191B88" w:rsidP="003B5F29">
      <w:pPr>
        <w:pStyle w:val="Paragrafi"/>
        <w:rPr>
          <w:sz w:val="21"/>
          <w:szCs w:val="21"/>
          <w:lang w:val="de-DE"/>
        </w:rPr>
      </w:pPr>
    </w:p>
    <w:p w:rsidR="00DE4599" w:rsidRPr="0028440D" w:rsidRDefault="00F92DAC" w:rsidP="003B5F29">
      <w:pPr>
        <w:pStyle w:val="Paragrafi"/>
        <w:rPr>
          <w:sz w:val="21"/>
          <w:szCs w:val="21"/>
          <w:lang w:val="de-DE"/>
        </w:rPr>
      </w:pPr>
      <w:r w:rsidRPr="0028440D">
        <w:rPr>
          <w:sz w:val="21"/>
          <w:szCs w:val="21"/>
          <w:lang w:val="de-DE"/>
        </w:rPr>
        <w:t>1. Miratimin e strategjisë</w:t>
      </w:r>
      <w:r w:rsidR="00DE4599" w:rsidRPr="0028440D">
        <w:rPr>
          <w:sz w:val="21"/>
          <w:szCs w:val="21"/>
          <w:lang w:val="de-DE"/>
        </w:rPr>
        <w:t xml:space="preserve"> së zhvillimit të industrisë minerare, sipas tekstit që i bashkëlidhet këtij vendimi.</w:t>
      </w:r>
    </w:p>
    <w:p w:rsidR="00DE4599" w:rsidRPr="0028440D" w:rsidRDefault="00DE4599" w:rsidP="003B5F29">
      <w:pPr>
        <w:pStyle w:val="Paragrafi"/>
        <w:rPr>
          <w:sz w:val="21"/>
          <w:szCs w:val="21"/>
          <w:lang w:val="de-DE"/>
        </w:rPr>
      </w:pPr>
      <w:r w:rsidRPr="0028440D">
        <w:rPr>
          <w:sz w:val="21"/>
          <w:szCs w:val="21"/>
          <w:lang w:val="de-DE"/>
        </w:rPr>
        <w:t>2. Ngarkohet Ministria e Ekonomisë, Tregtis</w:t>
      </w:r>
      <w:r w:rsidR="007F1EDB" w:rsidRPr="0028440D">
        <w:rPr>
          <w:sz w:val="21"/>
          <w:szCs w:val="21"/>
          <w:lang w:val="de-DE"/>
        </w:rPr>
        <w:t>ë</w:t>
      </w:r>
      <w:r w:rsidRPr="0028440D">
        <w:rPr>
          <w:sz w:val="21"/>
          <w:szCs w:val="21"/>
          <w:lang w:val="de-DE"/>
        </w:rPr>
        <w:t xml:space="preserve"> dhe Energjetik</w:t>
      </w:r>
      <w:r w:rsidR="007F1EDB" w:rsidRPr="0028440D">
        <w:rPr>
          <w:sz w:val="21"/>
          <w:szCs w:val="21"/>
          <w:lang w:val="de-DE"/>
        </w:rPr>
        <w:t>ë</w:t>
      </w:r>
      <w:r w:rsidRPr="0028440D">
        <w:rPr>
          <w:sz w:val="21"/>
          <w:szCs w:val="21"/>
          <w:lang w:val="de-DE"/>
        </w:rPr>
        <w:t>s p</w:t>
      </w:r>
      <w:r w:rsidR="007F1EDB" w:rsidRPr="0028440D">
        <w:rPr>
          <w:sz w:val="21"/>
          <w:szCs w:val="21"/>
          <w:lang w:val="de-DE"/>
        </w:rPr>
        <w:t>ë</w:t>
      </w:r>
      <w:r w:rsidRPr="0028440D">
        <w:rPr>
          <w:sz w:val="21"/>
          <w:szCs w:val="21"/>
          <w:lang w:val="de-DE"/>
        </w:rPr>
        <w:t>r zbatimin e këtij vendimi.</w:t>
      </w:r>
    </w:p>
    <w:p w:rsidR="00DE4599" w:rsidRPr="0028440D" w:rsidRDefault="00DE4599" w:rsidP="003B5F29">
      <w:pPr>
        <w:pStyle w:val="Paragrafi"/>
        <w:rPr>
          <w:sz w:val="21"/>
          <w:szCs w:val="21"/>
          <w:lang w:val="de-DE"/>
        </w:rPr>
      </w:pPr>
      <w:r w:rsidRPr="0028440D">
        <w:rPr>
          <w:sz w:val="21"/>
          <w:szCs w:val="21"/>
          <w:lang w:val="de-DE"/>
        </w:rPr>
        <w:t>Ky v</w:t>
      </w:r>
      <w:r w:rsidR="007F1EDB" w:rsidRPr="0028440D">
        <w:rPr>
          <w:sz w:val="21"/>
          <w:szCs w:val="21"/>
          <w:lang w:val="de-DE"/>
        </w:rPr>
        <w:t>endim hyn në fuqi pas botimit në</w:t>
      </w:r>
      <w:r w:rsidRPr="0028440D">
        <w:rPr>
          <w:sz w:val="21"/>
          <w:szCs w:val="21"/>
          <w:lang w:val="de-DE"/>
        </w:rPr>
        <w:t xml:space="preserve"> Fletoren Zyrtare.</w:t>
      </w:r>
    </w:p>
    <w:p w:rsidR="00191B88" w:rsidRPr="0028440D" w:rsidRDefault="00191B88" w:rsidP="003B5F29">
      <w:pPr>
        <w:pStyle w:val="Paragrafi"/>
        <w:rPr>
          <w:sz w:val="21"/>
          <w:szCs w:val="21"/>
          <w:lang w:val="de-DE"/>
        </w:rPr>
      </w:pPr>
    </w:p>
    <w:p w:rsidR="00DE4599" w:rsidRPr="0028440D" w:rsidRDefault="00DE4599" w:rsidP="003B5F29">
      <w:pPr>
        <w:pStyle w:val="Autoriteti"/>
        <w:keepNext w:val="0"/>
        <w:rPr>
          <w:sz w:val="21"/>
          <w:szCs w:val="21"/>
          <w:lang w:val="de-DE"/>
        </w:rPr>
      </w:pPr>
      <w:r w:rsidRPr="0028440D">
        <w:rPr>
          <w:sz w:val="21"/>
          <w:szCs w:val="21"/>
          <w:lang w:val="de-DE"/>
        </w:rPr>
        <w:t>KRYEMINISTRI</w:t>
      </w:r>
    </w:p>
    <w:p w:rsidR="00DE4599" w:rsidRPr="0028440D" w:rsidRDefault="00191B88" w:rsidP="003B5F29">
      <w:pPr>
        <w:pStyle w:val="AutoritetiEmer"/>
        <w:rPr>
          <w:sz w:val="21"/>
          <w:szCs w:val="21"/>
          <w:lang w:val="de-DE"/>
        </w:rPr>
      </w:pPr>
      <w:r w:rsidRPr="0028440D">
        <w:rPr>
          <w:sz w:val="21"/>
          <w:szCs w:val="21"/>
          <w:lang w:val="de-DE"/>
        </w:rPr>
        <w:t>Sali</w:t>
      </w:r>
      <w:r w:rsidR="00DE4599" w:rsidRPr="0028440D">
        <w:rPr>
          <w:sz w:val="21"/>
          <w:szCs w:val="21"/>
          <w:lang w:val="de-DE"/>
        </w:rPr>
        <w:t xml:space="preserve"> Berisha</w:t>
      </w:r>
    </w:p>
    <w:p w:rsidR="00191B88" w:rsidRPr="0028440D" w:rsidRDefault="00191B88" w:rsidP="003B5F29">
      <w:pPr>
        <w:pStyle w:val="Paragrafi"/>
        <w:rPr>
          <w:sz w:val="21"/>
          <w:szCs w:val="21"/>
          <w:lang w:val="de-DE"/>
        </w:rPr>
      </w:pPr>
    </w:p>
    <w:p w:rsidR="00DE4599" w:rsidRPr="0028440D" w:rsidRDefault="00DE4599" w:rsidP="003B5F29">
      <w:pPr>
        <w:pStyle w:val="Akti"/>
        <w:keepNext w:val="0"/>
        <w:rPr>
          <w:sz w:val="21"/>
          <w:szCs w:val="21"/>
          <w:lang w:val="de-DE"/>
        </w:rPr>
      </w:pPr>
      <w:r w:rsidRPr="0028440D">
        <w:rPr>
          <w:sz w:val="21"/>
          <w:szCs w:val="21"/>
          <w:lang w:val="de-DE"/>
        </w:rPr>
        <w:t>VENDIM</w:t>
      </w:r>
    </w:p>
    <w:p w:rsidR="00DE4599" w:rsidRPr="0028440D" w:rsidRDefault="00DE4599" w:rsidP="003B5F29">
      <w:pPr>
        <w:pStyle w:val="NumriData"/>
        <w:keepNext w:val="0"/>
        <w:rPr>
          <w:sz w:val="21"/>
          <w:szCs w:val="21"/>
          <w:lang w:val="de-DE"/>
        </w:rPr>
      </w:pPr>
      <w:r w:rsidRPr="0028440D">
        <w:rPr>
          <w:sz w:val="21"/>
          <w:szCs w:val="21"/>
          <w:lang w:val="de-DE"/>
        </w:rPr>
        <w:t>Nr.456, dat</w:t>
      </w:r>
      <w:r w:rsidR="007F1EDB" w:rsidRPr="0028440D">
        <w:rPr>
          <w:sz w:val="21"/>
          <w:szCs w:val="21"/>
          <w:lang w:val="de-DE"/>
        </w:rPr>
        <w:t>ë</w:t>
      </w:r>
      <w:r w:rsidRPr="0028440D">
        <w:rPr>
          <w:sz w:val="21"/>
          <w:szCs w:val="21"/>
          <w:lang w:val="de-DE"/>
        </w:rPr>
        <w:t xml:space="preserve"> 5.7.2006</w:t>
      </w:r>
    </w:p>
    <w:p w:rsidR="00191B88" w:rsidRPr="0028440D" w:rsidRDefault="00191B88" w:rsidP="003B5F29">
      <w:pPr>
        <w:pStyle w:val="Paragrafi"/>
        <w:rPr>
          <w:sz w:val="21"/>
          <w:szCs w:val="21"/>
          <w:lang w:val="de-DE"/>
        </w:rPr>
      </w:pPr>
    </w:p>
    <w:p w:rsidR="00DE4599" w:rsidRPr="0028440D" w:rsidRDefault="00DE4599" w:rsidP="003B5F29">
      <w:pPr>
        <w:pStyle w:val="Titulli"/>
        <w:keepNext w:val="0"/>
        <w:rPr>
          <w:sz w:val="21"/>
          <w:szCs w:val="21"/>
          <w:lang w:val="de-DE"/>
        </w:rPr>
      </w:pPr>
      <w:r w:rsidRPr="0028440D">
        <w:rPr>
          <w:sz w:val="21"/>
          <w:szCs w:val="21"/>
          <w:lang w:val="de-DE"/>
        </w:rPr>
        <w:t>P</w:t>
      </w:r>
      <w:r w:rsidR="007F1EDB" w:rsidRPr="0028440D">
        <w:rPr>
          <w:sz w:val="21"/>
          <w:szCs w:val="21"/>
          <w:lang w:val="de-DE"/>
        </w:rPr>
        <w:t>Ë</w:t>
      </w:r>
      <w:r w:rsidRPr="0028440D">
        <w:rPr>
          <w:sz w:val="21"/>
          <w:szCs w:val="21"/>
          <w:lang w:val="de-DE"/>
        </w:rPr>
        <w:t>R DISA NDRYSHIME DHE SHTESA N</w:t>
      </w:r>
      <w:r w:rsidR="007F1EDB" w:rsidRPr="0028440D">
        <w:rPr>
          <w:sz w:val="21"/>
          <w:szCs w:val="21"/>
          <w:lang w:val="de-DE"/>
        </w:rPr>
        <w:t>Ë</w:t>
      </w:r>
      <w:r w:rsidR="00191B88" w:rsidRPr="0028440D">
        <w:rPr>
          <w:sz w:val="21"/>
          <w:szCs w:val="21"/>
          <w:lang w:val="de-DE"/>
        </w:rPr>
        <w:t xml:space="preserve"> VENDIMIN NR.661, DATË</w:t>
      </w:r>
      <w:r w:rsidRPr="0028440D">
        <w:rPr>
          <w:sz w:val="21"/>
          <w:szCs w:val="21"/>
          <w:lang w:val="de-DE"/>
        </w:rPr>
        <w:t xml:space="preserve"> 25.9.2003 T</w:t>
      </w:r>
      <w:r w:rsidR="007F1EDB" w:rsidRPr="0028440D">
        <w:rPr>
          <w:sz w:val="21"/>
          <w:szCs w:val="21"/>
          <w:lang w:val="de-DE"/>
        </w:rPr>
        <w:t>Ë</w:t>
      </w:r>
    </w:p>
    <w:p w:rsidR="00DE4599" w:rsidRPr="0028440D" w:rsidRDefault="00DE4599" w:rsidP="003B5F29">
      <w:pPr>
        <w:pStyle w:val="Titulli"/>
        <w:keepNext w:val="0"/>
        <w:rPr>
          <w:sz w:val="21"/>
          <w:szCs w:val="21"/>
          <w:lang w:val="de-DE"/>
        </w:rPr>
      </w:pPr>
      <w:r w:rsidRPr="0028440D">
        <w:rPr>
          <w:sz w:val="21"/>
          <w:szCs w:val="21"/>
          <w:lang w:val="de-DE"/>
        </w:rPr>
        <w:t>K</w:t>
      </w:r>
      <w:r w:rsidR="007F1EDB" w:rsidRPr="0028440D">
        <w:rPr>
          <w:sz w:val="21"/>
          <w:szCs w:val="21"/>
          <w:lang w:val="de-DE"/>
        </w:rPr>
        <w:t>Ë</w:t>
      </w:r>
      <w:r w:rsidRPr="0028440D">
        <w:rPr>
          <w:sz w:val="21"/>
          <w:szCs w:val="21"/>
          <w:lang w:val="de-DE"/>
        </w:rPr>
        <w:t>SHILLIT T</w:t>
      </w:r>
      <w:r w:rsidR="007F1EDB" w:rsidRPr="0028440D">
        <w:rPr>
          <w:sz w:val="21"/>
          <w:szCs w:val="21"/>
          <w:lang w:val="de-DE"/>
        </w:rPr>
        <w:t>Ë</w:t>
      </w:r>
      <w:r w:rsidRPr="0028440D">
        <w:rPr>
          <w:sz w:val="21"/>
          <w:szCs w:val="21"/>
          <w:lang w:val="de-DE"/>
        </w:rPr>
        <w:t xml:space="preserve"> MINISTRAVE “P</w:t>
      </w:r>
      <w:r w:rsidR="007F1EDB" w:rsidRPr="0028440D">
        <w:rPr>
          <w:sz w:val="21"/>
          <w:szCs w:val="21"/>
          <w:lang w:val="de-DE"/>
        </w:rPr>
        <w:t>Ë</w:t>
      </w:r>
      <w:r w:rsidRPr="0028440D">
        <w:rPr>
          <w:sz w:val="21"/>
          <w:szCs w:val="21"/>
          <w:lang w:val="de-DE"/>
        </w:rPr>
        <w:t>R KALIMIN E SH</w:t>
      </w:r>
      <w:r w:rsidR="007F1EDB" w:rsidRPr="0028440D">
        <w:rPr>
          <w:sz w:val="21"/>
          <w:szCs w:val="21"/>
          <w:lang w:val="de-DE"/>
        </w:rPr>
        <w:t>Ë</w:t>
      </w:r>
      <w:r w:rsidRPr="0028440D">
        <w:rPr>
          <w:sz w:val="21"/>
          <w:szCs w:val="21"/>
          <w:lang w:val="de-DE"/>
        </w:rPr>
        <w:t>RBIMIT UNIVERSITAR T</w:t>
      </w:r>
      <w:r w:rsidR="007F1EDB" w:rsidRPr="0028440D">
        <w:rPr>
          <w:sz w:val="21"/>
          <w:szCs w:val="21"/>
          <w:lang w:val="de-DE"/>
        </w:rPr>
        <w:t>Ë</w:t>
      </w:r>
    </w:p>
    <w:p w:rsidR="00DE4599" w:rsidRPr="0028440D" w:rsidRDefault="00F92DAC" w:rsidP="003B5F29">
      <w:pPr>
        <w:pStyle w:val="Titulli"/>
        <w:keepNext w:val="0"/>
        <w:rPr>
          <w:sz w:val="21"/>
          <w:szCs w:val="21"/>
          <w:lang w:val="de-DE"/>
        </w:rPr>
      </w:pPr>
      <w:r w:rsidRPr="0028440D">
        <w:rPr>
          <w:sz w:val="21"/>
          <w:szCs w:val="21"/>
          <w:lang w:val="de-DE"/>
        </w:rPr>
        <w:t>ORTOPEDI-TRAUMATOLOGJISË</w:t>
      </w:r>
      <w:r w:rsidR="00DE4599" w:rsidRPr="0028440D">
        <w:rPr>
          <w:sz w:val="21"/>
          <w:szCs w:val="21"/>
          <w:lang w:val="de-DE"/>
        </w:rPr>
        <w:t xml:space="preserve"> N</w:t>
      </w:r>
      <w:r w:rsidR="007F1EDB" w:rsidRPr="0028440D">
        <w:rPr>
          <w:sz w:val="21"/>
          <w:szCs w:val="21"/>
          <w:lang w:val="de-DE"/>
        </w:rPr>
        <w:t>Ë</w:t>
      </w:r>
      <w:r w:rsidR="00DE4599" w:rsidRPr="0028440D">
        <w:rPr>
          <w:sz w:val="21"/>
          <w:szCs w:val="21"/>
          <w:lang w:val="de-DE"/>
        </w:rPr>
        <w:t xml:space="preserve"> VAR</w:t>
      </w:r>
      <w:r w:rsidR="007F1EDB" w:rsidRPr="0028440D">
        <w:rPr>
          <w:sz w:val="21"/>
          <w:szCs w:val="21"/>
          <w:lang w:val="de-DE"/>
        </w:rPr>
        <w:t>Ë</w:t>
      </w:r>
      <w:r w:rsidR="00DE4599" w:rsidRPr="0028440D">
        <w:rPr>
          <w:sz w:val="21"/>
          <w:szCs w:val="21"/>
          <w:lang w:val="de-DE"/>
        </w:rPr>
        <w:t>SI T</w:t>
      </w:r>
      <w:r w:rsidR="007F1EDB" w:rsidRPr="0028440D">
        <w:rPr>
          <w:sz w:val="21"/>
          <w:szCs w:val="21"/>
          <w:lang w:val="de-DE"/>
        </w:rPr>
        <w:t>Ë</w:t>
      </w:r>
      <w:r w:rsidR="00DE4599" w:rsidRPr="0028440D">
        <w:rPr>
          <w:sz w:val="21"/>
          <w:szCs w:val="21"/>
          <w:lang w:val="de-DE"/>
        </w:rPr>
        <w:t xml:space="preserve"> MINISTRIS</w:t>
      </w:r>
      <w:r w:rsidR="007F1EDB" w:rsidRPr="0028440D">
        <w:rPr>
          <w:sz w:val="21"/>
          <w:szCs w:val="21"/>
          <w:lang w:val="de-DE"/>
        </w:rPr>
        <w:t>Ë</w:t>
      </w:r>
      <w:r w:rsidR="00DE4599" w:rsidRPr="0028440D">
        <w:rPr>
          <w:sz w:val="21"/>
          <w:szCs w:val="21"/>
          <w:lang w:val="de-DE"/>
        </w:rPr>
        <w:t xml:space="preserve"> S</w:t>
      </w:r>
      <w:r w:rsidR="007F1EDB" w:rsidRPr="0028440D">
        <w:rPr>
          <w:sz w:val="21"/>
          <w:szCs w:val="21"/>
          <w:lang w:val="de-DE"/>
        </w:rPr>
        <w:t>Ë</w:t>
      </w:r>
      <w:r w:rsidR="00191B88" w:rsidRPr="0028440D">
        <w:rPr>
          <w:sz w:val="21"/>
          <w:szCs w:val="21"/>
          <w:lang w:val="de-DE"/>
        </w:rPr>
        <w:t xml:space="preserve"> SHËNDETËSISË”</w:t>
      </w:r>
    </w:p>
    <w:p w:rsidR="00191B88" w:rsidRPr="0028440D" w:rsidRDefault="00191B88" w:rsidP="003B5F29">
      <w:pPr>
        <w:pStyle w:val="Paragrafi"/>
        <w:rPr>
          <w:sz w:val="21"/>
          <w:szCs w:val="21"/>
          <w:lang w:val="de-DE"/>
        </w:rPr>
      </w:pPr>
    </w:p>
    <w:p w:rsidR="00DE4599" w:rsidRPr="0028440D" w:rsidRDefault="00DE4599" w:rsidP="003B5F29">
      <w:pPr>
        <w:pStyle w:val="Paragrafi"/>
        <w:rPr>
          <w:sz w:val="21"/>
          <w:szCs w:val="21"/>
          <w:lang w:val="de-DE"/>
        </w:rPr>
      </w:pPr>
      <w:r w:rsidRPr="0028440D">
        <w:rPr>
          <w:sz w:val="21"/>
          <w:szCs w:val="21"/>
          <w:lang w:val="de-DE"/>
        </w:rPr>
        <w:t>N</w:t>
      </w:r>
      <w:r w:rsidR="007F1EDB" w:rsidRPr="0028440D">
        <w:rPr>
          <w:sz w:val="21"/>
          <w:szCs w:val="21"/>
          <w:lang w:val="de-DE"/>
        </w:rPr>
        <w:t>ë</w:t>
      </w:r>
      <w:r w:rsidRPr="0028440D">
        <w:rPr>
          <w:sz w:val="21"/>
          <w:szCs w:val="21"/>
          <w:lang w:val="de-DE"/>
        </w:rPr>
        <w:t xml:space="preserve"> mbështetje të nenit 100 t</w:t>
      </w:r>
      <w:r w:rsidR="007F1EDB" w:rsidRPr="0028440D">
        <w:rPr>
          <w:sz w:val="21"/>
          <w:szCs w:val="21"/>
          <w:lang w:val="de-DE"/>
        </w:rPr>
        <w:t>ë Kushtetutës, të pikë</w:t>
      </w:r>
      <w:r w:rsidRPr="0028440D">
        <w:rPr>
          <w:sz w:val="21"/>
          <w:szCs w:val="21"/>
          <w:lang w:val="de-DE"/>
        </w:rPr>
        <w:t>s 1 të nenit 29 t</w:t>
      </w:r>
      <w:r w:rsidR="007F1EDB" w:rsidRPr="0028440D">
        <w:rPr>
          <w:sz w:val="21"/>
          <w:szCs w:val="21"/>
          <w:lang w:val="de-DE"/>
        </w:rPr>
        <w:t>ë</w:t>
      </w:r>
      <w:r w:rsidRPr="0028440D">
        <w:rPr>
          <w:sz w:val="21"/>
          <w:szCs w:val="21"/>
          <w:lang w:val="de-DE"/>
        </w:rPr>
        <w:t xml:space="preserve"> ligjit nr.8379, dat</w:t>
      </w:r>
      <w:r w:rsidR="007F1EDB" w:rsidRPr="0028440D">
        <w:rPr>
          <w:sz w:val="21"/>
          <w:szCs w:val="21"/>
          <w:lang w:val="de-DE"/>
        </w:rPr>
        <w:t>ë</w:t>
      </w:r>
      <w:r w:rsidRPr="0028440D">
        <w:rPr>
          <w:sz w:val="21"/>
          <w:szCs w:val="21"/>
          <w:lang w:val="de-DE"/>
        </w:rPr>
        <w:t xml:space="preserve"> 29.7.1998 “P</w:t>
      </w:r>
      <w:r w:rsidR="007F1EDB" w:rsidRPr="0028440D">
        <w:rPr>
          <w:sz w:val="21"/>
          <w:szCs w:val="21"/>
          <w:lang w:val="de-DE"/>
        </w:rPr>
        <w:t>ë</w:t>
      </w:r>
      <w:r w:rsidRPr="0028440D">
        <w:rPr>
          <w:sz w:val="21"/>
          <w:szCs w:val="21"/>
          <w:lang w:val="de-DE"/>
        </w:rPr>
        <w:t>r hartimin dhe zbatimin e Buxhetit t</w:t>
      </w:r>
      <w:r w:rsidR="007F1EDB" w:rsidRPr="0028440D">
        <w:rPr>
          <w:sz w:val="21"/>
          <w:szCs w:val="21"/>
          <w:lang w:val="de-DE"/>
        </w:rPr>
        <w:t>ë</w:t>
      </w:r>
      <w:r w:rsidRPr="0028440D">
        <w:rPr>
          <w:sz w:val="21"/>
          <w:szCs w:val="21"/>
          <w:lang w:val="de-DE"/>
        </w:rPr>
        <w:t xml:space="preserve"> Shtetit n</w:t>
      </w:r>
      <w:r w:rsidR="007F1EDB" w:rsidRPr="0028440D">
        <w:rPr>
          <w:sz w:val="21"/>
          <w:szCs w:val="21"/>
          <w:lang w:val="de-DE"/>
        </w:rPr>
        <w:t>ë</w:t>
      </w:r>
      <w:r w:rsidRPr="0028440D">
        <w:rPr>
          <w:sz w:val="21"/>
          <w:szCs w:val="21"/>
          <w:lang w:val="de-DE"/>
        </w:rPr>
        <w:t xml:space="preserve"> Republik</w:t>
      </w:r>
      <w:r w:rsidR="007F1EDB" w:rsidRPr="0028440D">
        <w:rPr>
          <w:sz w:val="21"/>
          <w:szCs w:val="21"/>
          <w:lang w:val="de-DE"/>
        </w:rPr>
        <w:t>ë</w:t>
      </w:r>
      <w:r w:rsidRPr="0028440D">
        <w:rPr>
          <w:sz w:val="21"/>
          <w:szCs w:val="21"/>
          <w:lang w:val="de-DE"/>
        </w:rPr>
        <w:t>n e Shqip</w:t>
      </w:r>
      <w:r w:rsidR="007F1EDB" w:rsidRPr="0028440D">
        <w:rPr>
          <w:sz w:val="21"/>
          <w:szCs w:val="21"/>
          <w:lang w:val="de-DE"/>
        </w:rPr>
        <w:t>ë</w:t>
      </w:r>
      <w:r w:rsidRPr="0028440D">
        <w:rPr>
          <w:sz w:val="21"/>
          <w:szCs w:val="21"/>
          <w:lang w:val="de-DE"/>
        </w:rPr>
        <w:t>ris</w:t>
      </w:r>
      <w:r w:rsidR="007F1EDB" w:rsidRPr="0028440D">
        <w:rPr>
          <w:sz w:val="21"/>
          <w:szCs w:val="21"/>
          <w:lang w:val="de-DE"/>
        </w:rPr>
        <w:t>ë</w:t>
      </w:r>
      <w:r w:rsidRPr="0028440D">
        <w:rPr>
          <w:sz w:val="21"/>
          <w:szCs w:val="21"/>
          <w:lang w:val="de-DE"/>
        </w:rPr>
        <w:t>”, t</w:t>
      </w:r>
      <w:r w:rsidR="007F1EDB" w:rsidRPr="0028440D">
        <w:rPr>
          <w:sz w:val="21"/>
          <w:szCs w:val="21"/>
          <w:lang w:val="de-DE"/>
        </w:rPr>
        <w:t>ë</w:t>
      </w:r>
      <w:r w:rsidRPr="0028440D">
        <w:rPr>
          <w:sz w:val="21"/>
          <w:szCs w:val="21"/>
          <w:lang w:val="de-DE"/>
        </w:rPr>
        <w:t xml:space="preserve"> neneve 124 e 128 t</w:t>
      </w:r>
      <w:r w:rsidR="007F1EDB" w:rsidRPr="0028440D">
        <w:rPr>
          <w:sz w:val="21"/>
          <w:szCs w:val="21"/>
          <w:lang w:val="de-DE"/>
        </w:rPr>
        <w:t>ë</w:t>
      </w:r>
      <w:r w:rsidR="00F92DAC" w:rsidRPr="0028440D">
        <w:rPr>
          <w:sz w:val="21"/>
          <w:szCs w:val="21"/>
          <w:lang w:val="de-DE"/>
        </w:rPr>
        <w:t xml:space="preserve"> ligjit nr.</w:t>
      </w:r>
      <w:r w:rsidRPr="0028440D">
        <w:rPr>
          <w:sz w:val="21"/>
          <w:szCs w:val="21"/>
          <w:lang w:val="de-DE"/>
        </w:rPr>
        <w:t>8485, dat</w:t>
      </w:r>
      <w:r w:rsidR="007F1EDB" w:rsidRPr="0028440D">
        <w:rPr>
          <w:sz w:val="21"/>
          <w:szCs w:val="21"/>
          <w:lang w:val="de-DE"/>
        </w:rPr>
        <w:t>ë</w:t>
      </w:r>
      <w:r w:rsidRPr="0028440D">
        <w:rPr>
          <w:sz w:val="21"/>
          <w:szCs w:val="21"/>
          <w:lang w:val="de-DE"/>
        </w:rPr>
        <w:t xml:space="preserve"> 12.5.1999 “Kodi i Procedurave Administrative t</w:t>
      </w:r>
      <w:r w:rsidR="007F1EDB" w:rsidRPr="0028440D">
        <w:rPr>
          <w:sz w:val="21"/>
          <w:szCs w:val="21"/>
          <w:lang w:val="de-DE"/>
        </w:rPr>
        <w:t>ë</w:t>
      </w:r>
      <w:r w:rsidRPr="0028440D">
        <w:rPr>
          <w:sz w:val="21"/>
          <w:szCs w:val="21"/>
          <w:lang w:val="de-DE"/>
        </w:rPr>
        <w:t xml:space="preserve"> Republik</w:t>
      </w:r>
      <w:r w:rsidR="007F1EDB" w:rsidRPr="0028440D">
        <w:rPr>
          <w:sz w:val="21"/>
          <w:szCs w:val="21"/>
          <w:lang w:val="de-DE"/>
        </w:rPr>
        <w:t>ë</w:t>
      </w:r>
      <w:r w:rsidRPr="0028440D">
        <w:rPr>
          <w:sz w:val="21"/>
          <w:szCs w:val="21"/>
          <w:lang w:val="de-DE"/>
        </w:rPr>
        <w:t>s s</w:t>
      </w:r>
      <w:r w:rsidR="007F1EDB" w:rsidRPr="0028440D">
        <w:rPr>
          <w:sz w:val="21"/>
          <w:szCs w:val="21"/>
          <w:lang w:val="de-DE"/>
        </w:rPr>
        <w:t>ë</w:t>
      </w:r>
      <w:r w:rsidRPr="0028440D">
        <w:rPr>
          <w:sz w:val="21"/>
          <w:szCs w:val="21"/>
          <w:lang w:val="de-DE"/>
        </w:rPr>
        <w:t xml:space="preserve"> Shqip</w:t>
      </w:r>
      <w:r w:rsidR="007F1EDB" w:rsidRPr="0028440D">
        <w:rPr>
          <w:sz w:val="21"/>
          <w:szCs w:val="21"/>
          <w:lang w:val="de-DE"/>
        </w:rPr>
        <w:t>ë</w:t>
      </w:r>
      <w:r w:rsidRPr="0028440D">
        <w:rPr>
          <w:sz w:val="21"/>
          <w:szCs w:val="21"/>
          <w:lang w:val="de-DE"/>
        </w:rPr>
        <w:t>ris</w:t>
      </w:r>
      <w:r w:rsidR="007F1EDB" w:rsidRPr="0028440D">
        <w:rPr>
          <w:sz w:val="21"/>
          <w:szCs w:val="21"/>
          <w:lang w:val="de-DE"/>
        </w:rPr>
        <w:t>ë</w:t>
      </w:r>
      <w:r w:rsidRPr="0028440D">
        <w:rPr>
          <w:sz w:val="21"/>
          <w:szCs w:val="21"/>
          <w:lang w:val="de-DE"/>
        </w:rPr>
        <w:t>”, dhe nenit 16 t</w:t>
      </w:r>
      <w:r w:rsidR="007F1EDB" w:rsidRPr="0028440D">
        <w:rPr>
          <w:sz w:val="21"/>
          <w:szCs w:val="21"/>
          <w:lang w:val="de-DE"/>
        </w:rPr>
        <w:t>ë</w:t>
      </w:r>
      <w:r w:rsidR="00191B88" w:rsidRPr="0028440D">
        <w:rPr>
          <w:sz w:val="21"/>
          <w:szCs w:val="21"/>
          <w:lang w:val="de-DE"/>
        </w:rPr>
        <w:t xml:space="preserve"> l</w:t>
      </w:r>
      <w:r w:rsidRPr="0028440D">
        <w:rPr>
          <w:sz w:val="21"/>
          <w:szCs w:val="21"/>
          <w:lang w:val="de-DE"/>
        </w:rPr>
        <w:t>igjit nr.9464, dat</w:t>
      </w:r>
      <w:r w:rsidR="007F1EDB" w:rsidRPr="0028440D">
        <w:rPr>
          <w:sz w:val="21"/>
          <w:szCs w:val="21"/>
          <w:lang w:val="de-DE"/>
        </w:rPr>
        <w:t>ë</w:t>
      </w:r>
      <w:r w:rsidRPr="0028440D">
        <w:rPr>
          <w:sz w:val="21"/>
          <w:szCs w:val="21"/>
          <w:lang w:val="de-DE"/>
        </w:rPr>
        <w:t xml:space="preserve"> 28.12.2005 “P</w:t>
      </w:r>
      <w:r w:rsidR="007F1EDB" w:rsidRPr="0028440D">
        <w:rPr>
          <w:sz w:val="21"/>
          <w:szCs w:val="21"/>
          <w:lang w:val="de-DE"/>
        </w:rPr>
        <w:t>ë</w:t>
      </w:r>
      <w:r w:rsidRPr="0028440D">
        <w:rPr>
          <w:sz w:val="21"/>
          <w:szCs w:val="21"/>
          <w:lang w:val="de-DE"/>
        </w:rPr>
        <w:t>r Buxhetin e Shtetit t</w:t>
      </w:r>
      <w:r w:rsidR="007F1EDB" w:rsidRPr="0028440D">
        <w:rPr>
          <w:sz w:val="21"/>
          <w:szCs w:val="21"/>
          <w:lang w:val="de-DE"/>
        </w:rPr>
        <w:t>ë</w:t>
      </w:r>
      <w:r w:rsidRPr="0028440D">
        <w:rPr>
          <w:sz w:val="21"/>
          <w:szCs w:val="21"/>
          <w:lang w:val="de-DE"/>
        </w:rPr>
        <w:t xml:space="preserve"> vitit 2006”, me propozimin e Ministrit t</w:t>
      </w:r>
      <w:r w:rsidR="007F1EDB" w:rsidRPr="0028440D">
        <w:rPr>
          <w:sz w:val="21"/>
          <w:szCs w:val="21"/>
          <w:lang w:val="de-DE"/>
        </w:rPr>
        <w:t>ë</w:t>
      </w:r>
      <w:r w:rsidRPr="0028440D">
        <w:rPr>
          <w:sz w:val="21"/>
          <w:szCs w:val="21"/>
          <w:lang w:val="de-DE"/>
        </w:rPr>
        <w:t xml:space="preserve"> Sh</w:t>
      </w:r>
      <w:r w:rsidR="007F1EDB" w:rsidRPr="0028440D">
        <w:rPr>
          <w:sz w:val="21"/>
          <w:szCs w:val="21"/>
          <w:lang w:val="de-DE"/>
        </w:rPr>
        <w:t>ë</w:t>
      </w:r>
      <w:r w:rsidRPr="0028440D">
        <w:rPr>
          <w:sz w:val="21"/>
          <w:szCs w:val="21"/>
          <w:lang w:val="de-DE"/>
        </w:rPr>
        <w:t>ndet</w:t>
      </w:r>
      <w:r w:rsidR="007F1EDB" w:rsidRPr="0028440D">
        <w:rPr>
          <w:sz w:val="21"/>
          <w:szCs w:val="21"/>
          <w:lang w:val="de-DE"/>
        </w:rPr>
        <w:t>ë</w:t>
      </w:r>
      <w:r w:rsidRPr="0028440D">
        <w:rPr>
          <w:sz w:val="21"/>
          <w:szCs w:val="21"/>
          <w:lang w:val="de-DE"/>
        </w:rPr>
        <w:t>sis</w:t>
      </w:r>
      <w:r w:rsidR="007F1EDB" w:rsidRPr="0028440D">
        <w:rPr>
          <w:sz w:val="21"/>
          <w:szCs w:val="21"/>
          <w:lang w:val="de-DE"/>
        </w:rPr>
        <w:t>ë</w:t>
      </w:r>
      <w:r w:rsidRPr="0028440D">
        <w:rPr>
          <w:sz w:val="21"/>
          <w:szCs w:val="21"/>
          <w:lang w:val="de-DE"/>
        </w:rPr>
        <w:t xml:space="preserve"> dhe t</w:t>
      </w:r>
      <w:r w:rsidR="007F1EDB" w:rsidRPr="0028440D">
        <w:rPr>
          <w:sz w:val="21"/>
          <w:szCs w:val="21"/>
          <w:lang w:val="de-DE"/>
        </w:rPr>
        <w:t>ë</w:t>
      </w:r>
      <w:r w:rsidRPr="0028440D">
        <w:rPr>
          <w:sz w:val="21"/>
          <w:szCs w:val="21"/>
          <w:lang w:val="de-DE"/>
        </w:rPr>
        <w:t xml:space="preserve"> Ministrit t</w:t>
      </w:r>
      <w:r w:rsidR="007F1EDB" w:rsidRPr="0028440D">
        <w:rPr>
          <w:sz w:val="21"/>
          <w:szCs w:val="21"/>
          <w:lang w:val="de-DE"/>
        </w:rPr>
        <w:t>ë</w:t>
      </w:r>
      <w:r w:rsidRPr="0028440D">
        <w:rPr>
          <w:sz w:val="21"/>
          <w:szCs w:val="21"/>
          <w:lang w:val="de-DE"/>
        </w:rPr>
        <w:t xml:space="preserve"> Mbrojtjes, K</w:t>
      </w:r>
      <w:r w:rsidR="007F1EDB" w:rsidRPr="0028440D">
        <w:rPr>
          <w:sz w:val="21"/>
          <w:szCs w:val="21"/>
          <w:lang w:val="de-DE"/>
        </w:rPr>
        <w:t>ë</w:t>
      </w:r>
      <w:r w:rsidRPr="0028440D">
        <w:rPr>
          <w:sz w:val="21"/>
          <w:szCs w:val="21"/>
          <w:lang w:val="de-DE"/>
        </w:rPr>
        <w:t>shilli i Ministrave</w:t>
      </w:r>
    </w:p>
    <w:p w:rsidR="00F92DAC" w:rsidRPr="0028440D" w:rsidRDefault="00F92DAC" w:rsidP="003B5F29">
      <w:pPr>
        <w:pStyle w:val="Paragrafi"/>
        <w:rPr>
          <w:sz w:val="21"/>
          <w:szCs w:val="21"/>
          <w:lang w:val="de-DE"/>
        </w:rPr>
      </w:pPr>
    </w:p>
    <w:p w:rsidR="00DE4599" w:rsidRPr="0028440D" w:rsidRDefault="00DE4599" w:rsidP="003B5F29">
      <w:pPr>
        <w:pStyle w:val="VENDOSI"/>
        <w:keepNext w:val="0"/>
        <w:rPr>
          <w:sz w:val="21"/>
          <w:szCs w:val="21"/>
          <w:lang w:val="de-DE"/>
        </w:rPr>
      </w:pPr>
      <w:r w:rsidRPr="0028440D">
        <w:rPr>
          <w:sz w:val="21"/>
          <w:szCs w:val="21"/>
          <w:lang w:val="de-DE"/>
        </w:rPr>
        <w:t>VENDOSI:</w:t>
      </w:r>
    </w:p>
    <w:p w:rsidR="00191B88" w:rsidRPr="0028440D" w:rsidRDefault="00191B88" w:rsidP="003B5F29">
      <w:pPr>
        <w:pStyle w:val="Paragrafi"/>
        <w:rPr>
          <w:sz w:val="21"/>
          <w:szCs w:val="21"/>
          <w:lang w:val="de-DE"/>
        </w:rPr>
      </w:pPr>
    </w:p>
    <w:p w:rsidR="00DE4599" w:rsidRPr="0028440D" w:rsidRDefault="00DE4599" w:rsidP="003B5F29">
      <w:pPr>
        <w:pStyle w:val="Paragrafi"/>
        <w:rPr>
          <w:sz w:val="21"/>
          <w:szCs w:val="21"/>
          <w:lang w:val="de-DE"/>
        </w:rPr>
      </w:pPr>
      <w:r w:rsidRPr="0028440D">
        <w:rPr>
          <w:sz w:val="21"/>
          <w:szCs w:val="21"/>
          <w:lang w:val="de-DE"/>
        </w:rPr>
        <w:t>1</w:t>
      </w:r>
      <w:r w:rsidR="00F92DAC" w:rsidRPr="0028440D">
        <w:rPr>
          <w:sz w:val="21"/>
          <w:szCs w:val="21"/>
          <w:lang w:val="de-DE"/>
        </w:rPr>
        <w:t>.</w:t>
      </w:r>
      <w:r w:rsidRPr="0028440D">
        <w:rPr>
          <w:sz w:val="21"/>
          <w:szCs w:val="21"/>
          <w:lang w:val="de-DE"/>
        </w:rPr>
        <w:t xml:space="preserve"> N</w:t>
      </w:r>
      <w:r w:rsidR="007F1EDB" w:rsidRPr="0028440D">
        <w:rPr>
          <w:sz w:val="21"/>
          <w:szCs w:val="21"/>
          <w:lang w:val="de-DE"/>
        </w:rPr>
        <w:t>ë vendimin nr.661, datë</w:t>
      </w:r>
      <w:r w:rsidRPr="0028440D">
        <w:rPr>
          <w:sz w:val="21"/>
          <w:szCs w:val="21"/>
          <w:lang w:val="de-DE"/>
        </w:rPr>
        <w:t xml:space="preserve"> 25.9.2003 t</w:t>
      </w:r>
      <w:r w:rsidR="007F1EDB" w:rsidRPr="0028440D">
        <w:rPr>
          <w:sz w:val="21"/>
          <w:szCs w:val="21"/>
          <w:lang w:val="de-DE"/>
        </w:rPr>
        <w:t>ë</w:t>
      </w:r>
      <w:r w:rsidRPr="0028440D">
        <w:rPr>
          <w:sz w:val="21"/>
          <w:szCs w:val="21"/>
          <w:lang w:val="de-DE"/>
        </w:rPr>
        <w:t xml:space="preserve"> K</w:t>
      </w:r>
      <w:r w:rsidR="007F1EDB" w:rsidRPr="0028440D">
        <w:rPr>
          <w:sz w:val="21"/>
          <w:szCs w:val="21"/>
          <w:lang w:val="de-DE"/>
        </w:rPr>
        <w:t>ë</w:t>
      </w:r>
      <w:r w:rsidRPr="0028440D">
        <w:rPr>
          <w:sz w:val="21"/>
          <w:szCs w:val="21"/>
          <w:lang w:val="de-DE"/>
        </w:rPr>
        <w:t>shillit t</w:t>
      </w:r>
      <w:r w:rsidR="007F1EDB" w:rsidRPr="0028440D">
        <w:rPr>
          <w:sz w:val="21"/>
          <w:szCs w:val="21"/>
          <w:lang w:val="de-DE"/>
        </w:rPr>
        <w:t>ë</w:t>
      </w:r>
      <w:r w:rsidRPr="0028440D">
        <w:rPr>
          <w:sz w:val="21"/>
          <w:szCs w:val="21"/>
          <w:lang w:val="de-DE"/>
        </w:rPr>
        <w:t xml:space="preserve"> Ministrave, t</w:t>
      </w:r>
      <w:r w:rsidR="007F1EDB" w:rsidRPr="0028440D">
        <w:rPr>
          <w:sz w:val="21"/>
          <w:szCs w:val="21"/>
          <w:lang w:val="de-DE"/>
        </w:rPr>
        <w:t>ë</w:t>
      </w:r>
      <w:r w:rsidRPr="0028440D">
        <w:rPr>
          <w:sz w:val="21"/>
          <w:szCs w:val="21"/>
          <w:lang w:val="de-DE"/>
        </w:rPr>
        <w:t xml:space="preserve"> bëhen k</w:t>
      </w:r>
      <w:r w:rsidR="007F1EDB" w:rsidRPr="0028440D">
        <w:rPr>
          <w:sz w:val="21"/>
          <w:szCs w:val="21"/>
          <w:lang w:val="de-DE"/>
        </w:rPr>
        <w:t>ë</w:t>
      </w:r>
      <w:r w:rsidRPr="0028440D">
        <w:rPr>
          <w:sz w:val="21"/>
          <w:szCs w:val="21"/>
          <w:lang w:val="de-DE"/>
        </w:rPr>
        <w:t>to ndryshime e shtesa:</w:t>
      </w:r>
    </w:p>
    <w:p w:rsidR="00DE4599" w:rsidRPr="0028440D" w:rsidRDefault="00DE4599" w:rsidP="003B5F29">
      <w:pPr>
        <w:pStyle w:val="Paragrafi"/>
        <w:rPr>
          <w:sz w:val="21"/>
          <w:szCs w:val="21"/>
          <w:lang w:val="de-DE"/>
        </w:rPr>
      </w:pPr>
      <w:r w:rsidRPr="0028440D">
        <w:rPr>
          <w:sz w:val="21"/>
          <w:szCs w:val="21"/>
          <w:lang w:val="de-DE"/>
        </w:rPr>
        <w:t>a) N</w:t>
      </w:r>
      <w:r w:rsidR="007F1EDB" w:rsidRPr="0028440D">
        <w:rPr>
          <w:sz w:val="21"/>
          <w:szCs w:val="21"/>
          <w:lang w:val="de-DE"/>
        </w:rPr>
        <w:t>ë</w:t>
      </w:r>
      <w:r w:rsidRPr="0028440D">
        <w:rPr>
          <w:sz w:val="21"/>
          <w:szCs w:val="21"/>
          <w:lang w:val="de-DE"/>
        </w:rPr>
        <w:t xml:space="preserve"> pik</w:t>
      </w:r>
      <w:r w:rsidR="007F1EDB" w:rsidRPr="0028440D">
        <w:rPr>
          <w:sz w:val="21"/>
          <w:szCs w:val="21"/>
          <w:lang w:val="de-DE"/>
        </w:rPr>
        <w:t>ë</w:t>
      </w:r>
      <w:r w:rsidRPr="0028440D">
        <w:rPr>
          <w:sz w:val="21"/>
          <w:szCs w:val="21"/>
          <w:lang w:val="de-DE"/>
        </w:rPr>
        <w:t>n 5, fjal</w:t>
      </w:r>
      <w:r w:rsidR="007F1EDB" w:rsidRPr="0028440D">
        <w:rPr>
          <w:sz w:val="21"/>
          <w:szCs w:val="21"/>
          <w:lang w:val="de-DE"/>
        </w:rPr>
        <w:t>ë</w:t>
      </w:r>
      <w:r w:rsidRPr="0028440D">
        <w:rPr>
          <w:sz w:val="21"/>
          <w:szCs w:val="21"/>
          <w:lang w:val="de-DE"/>
        </w:rPr>
        <w:t>t “...brenda vitit 2005...” z</w:t>
      </w:r>
      <w:r w:rsidR="007F1EDB" w:rsidRPr="0028440D">
        <w:rPr>
          <w:sz w:val="21"/>
          <w:szCs w:val="21"/>
          <w:lang w:val="de-DE"/>
        </w:rPr>
        <w:t>ë</w:t>
      </w:r>
      <w:r w:rsidRPr="0028440D">
        <w:rPr>
          <w:sz w:val="21"/>
          <w:szCs w:val="21"/>
          <w:lang w:val="de-DE"/>
        </w:rPr>
        <w:t>vend</w:t>
      </w:r>
      <w:r w:rsidR="007F1EDB" w:rsidRPr="0028440D">
        <w:rPr>
          <w:sz w:val="21"/>
          <w:szCs w:val="21"/>
          <w:lang w:val="de-DE"/>
        </w:rPr>
        <w:t>ë</w:t>
      </w:r>
      <w:r w:rsidRPr="0028440D">
        <w:rPr>
          <w:sz w:val="21"/>
          <w:szCs w:val="21"/>
          <w:lang w:val="de-DE"/>
        </w:rPr>
        <w:t>sohen me “...brenda vitit 2009</w:t>
      </w:r>
      <w:r w:rsidR="00F92DAC" w:rsidRPr="0028440D">
        <w:rPr>
          <w:sz w:val="21"/>
          <w:szCs w:val="21"/>
          <w:lang w:val="de-DE"/>
        </w:rPr>
        <w:t>…”.</w:t>
      </w:r>
    </w:p>
    <w:p w:rsidR="00DE4599" w:rsidRPr="0028440D" w:rsidRDefault="00DE4599" w:rsidP="003B5F29">
      <w:pPr>
        <w:pStyle w:val="Paragrafi"/>
        <w:rPr>
          <w:sz w:val="21"/>
          <w:szCs w:val="21"/>
          <w:lang w:val="de-DE"/>
        </w:rPr>
      </w:pPr>
      <w:r w:rsidRPr="0028440D">
        <w:rPr>
          <w:sz w:val="21"/>
          <w:szCs w:val="21"/>
          <w:lang w:val="de-DE"/>
        </w:rPr>
        <w:t>b) Pas pik</w:t>
      </w:r>
      <w:r w:rsidR="007F1EDB" w:rsidRPr="0028440D">
        <w:rPr>
          <w:sz w:val="21"/>
          <w:szCs w:val="21"/>
          <w:lang w:val="de-DE"/>
        </w:rPr>
        <w:t>ë</w:t>
      </w:r>
      <w:r w:rsidRPr="0028440D">
        <w:rPr>
          <w:sz w:val="21"/>
          <w:szCs w:val="21"/>
          <w:lang w:val="de-DE"/>
        </w:rPr>
        <w:t>s 6 shtohet paragrafi, me k</w:t>
      </w:r>
      <w:r w:rsidR="007F1EDB" w:rsidRPr="0028440D">
        <w:rPr>
          <w:sz w:val="21"/>
          <w:szCs w:val="21"/>
          <w:lang w:val="de-DE"/>
        </w:rPr>
        <w:t>ë</w:t>
      </w:r>
      <w:r w:rsidRPr="0028440D">
        <w:rPr>
          <w:sz w:val="21"/>
          <w:szCs w:val="21"/>
          <w:lang w:val="de-DE"/>
        </w:rPr>
        <w:t>t</w:t>
      </w:r>
      <w:r w:rsidR="007F1EDB" w:rsidRPr="0028440D">
        <w:rPr>
          <w:sz w:val="21"/>
          <w:szCs w:val="21"/>
          <w:lang w:val="de-DE"/>
        </w:rPr>
        <w:t>ë</w:t>
      </w:r>
      <w:r w:rsidRPr="0028440D">
        <w:rPr>
          <w:sz w:val="21"/>
          <w:szCs w:val="21"/>
          <w:lang w:val="de-DE"/>
        </w:rPr>
        <w:t xml:space="preserve"> p</w:t>
      </w:r>
      <w:r w:rsidR="007F1EDB" w:rsidRPr="0028440D">
        <w:rPr>
          <w:sz w:val="21"/>
          <w:szCs w:val="21"/>
          <w:lang w:val="de-DE"/>
        </w:rPr>
        <w:t>ë</w:t>
      </w:r>
      <w:r w:rsidRPr="0028440D">
        <w:rPr>
          <w:sz w:val="21"/>
          <w:szCs w:val="21"/>
          <w:lang w:val="de-DE"/>
        </w:rPr>
        <w:t>rmbajtje:</w:t>
      </w:r>
    </w:p>
    <w:p w:rsidR="00DE4599" w:rsidRPr="0028440D" w:rsidRDefault="00DE4599" w:rsidP="003B5F29">
      <w:pPr>
        <w:pStyle w:val="Paragrafi"/>
        <w:rPr>
          <w:sz w:val="21"/>
          <w:szCs w:val="21"/>
          <w:lang w:val="de-DE"/>
        </w:rPr>
      </w:pPr>
      <w:r w:rsidRPr="0028440D">
        <w:rPr>
          <w:sz w:val="21"/>
          <w:szCs w:val="21"/>
          <w:lang w:val="de-DE"/>
        </w:rPr>
        <w:t>“P</w:t>
      </w:r>
      <w:r w:rsidR="007F1EDB" w:rsidRPr="0028440D">
        <w:rPr>
          <w:sz w:val="21"/>
          <w:szCs w:val="21"/>
          <w:lang w:val="de-DE"/>
        </w:rPr>
        <w:t>ë</w:t>
      </w:r>
      <w:r w:rsidRPr="0028440D">
        <w:rPr>
          <w:sz w:val="21"/>
          <w:szCs w:val="21"/>
          <w:lang w:val="de-DE"/>
        </w:rPr>
        <w:t>r p</w:t>
      </w:r>
      <w:r w:rsidR="007F1EDB" w:rsidRPr="0028440D">
        <w:rPr>
          <w:sz w:val="21"/>
          <w:szCs w:val="21"/>
          <w:lang w:val="de-DE"/>
        </w:rPr>
        <w:t>ë</w:t>
      </w:r>
      <w:r w:rsidR="00191B88" w:rsidRPr="0028440D">
        <w:rPr>
          <w:sz w:val="21"/>
          <w:szCs w:val="21"/>
          <w:lang w:val="de-DE"/>
        </w:rPr>
        <w:t>rballimin e shpenzim</w:t>
      </w:r>
      <w:r w:rsidRPr="0028440D">
        <w:rPr>
          <w:sz w:val="21"/>
          <w:szCs w:val="21"/>
          <w:lang w:val="de-DE"/>
        </w:rPr>
        <w:t>eve t</w:t>
      </w:r>
      <w:r w:rsidR="007F1EDB" w:rsidRPr="0028440D">
        <w:rPr>
          <w:sz w:val="21"/>
          <w:szCs w:val="21"/>
          <w:lang w:val="de-DE"/>
        </w:rPr>
        <w:t>ë</w:t>
      </w:r>
      <w:r w:rsidRPr="0028440D">
        <w:rPr>
          <w:sz w:val="21"/>
          <w:szCs w:val="21"/>
          <w:lang w:val="de-DE"/>
        </w:rPr>
        <w:t xml:space="preserve"> tjera operative, p</w:t>
      </w:r>
      <w:r w:rsidR="007F1EDB" w:rsidRPr="0028440D">
        <w:rPr>
          <w:sz w:val="21"/>
          <w:szCs w:val="21"/>
          <w:lang w:val="de-DE"/>
        </w:rPr>
        <w:t>ë</w:t>
      </w:r>
      <w:r w:rsidRPr="0028440D">
        <w:rPr>
          <w:sz w:val="21"/>
          <w:szCs w:val="21"/>
          <w:lang w:val="de-DE"/>
        </w:rPr>
        <w:t>r funksionimin e sh</w:t>
      </w:r>
      <w:r w:rsidR="007F1EDB" w:rsidRPr="0028440D">
        <w:rPr>
          <w:sz w:val="21"/>
          <w:szCs w:val="21"/>
          <w:lang w:val="de-DE"/>
        </w:rPr>
        <w:t>ë</w:t>
      </w:r>
      <w:r w:rsidRPr="0028440D">
        <w:rPr>
          <w:sz w:val="21"/>
          <w:szCs w:val="21"/>
          <w:lang w:val="de-DE"/>
        </w:rPr>
        <w:t>rbimit t</w:t>
      </w:r>
      <w:r w:rsidR="007F1EDB" w:rsidRPr="0028440D">
        <w:rPr>
          <w:sz w:val="21"/>
          <w:szCs w:val="21"/>
          <w:lang w:val="de-DE"/>
        </w:rPr>
        <w:t>ë</w:t>
      </w:r>
      <w:r w:rsidR="00D34BA7" w:rsidRPr="0028440D">
        <w:rPr>
          <w:sz w:val="21"/>
          <w:szCs w:val="21"/>
          <w:lang w:val="de-DE"/>
        </w:rPr>
        <w:t xml:space="preserve"> ortopedi</w:t>
      </w:r>
      <w:r w:rsidR="00F92DAC" w:rsidRPr="0028440D">
        <w:rPr>
          <w:sz w:val="21"/>
          <w:szCs w:val="21"/>
          <w:lang w:val="de-DE"/>
        </w:rPr>
        <w:t>-</w:t>
      </w:r>
      <w:r w:rsidRPr="0028440D">
        <w:rPr>
          <w:sz w:val="21"/>
          <w:szCs w:val="21"/>
          <w:lang w:val="de-DE"/>
        </w:rPr>
        <w:t>traumatologjis</w:t>
      </w:r>
      <w:r w:rsidR="007F1EDB" w:rsidRPr="0028440D">
        <w:rPr>
          <w:sz w:val="21"/>
          <w:szCs w:val="21"/>
          <w:lang w:val="de-DE"/>
        </w:rPr>
        <w:t>ë</w:t>
      </w:r>
      <w:r w:rsidRPr="0028440D">
        <w:rPr>
          <w:sz w:val="21"/>
          <w:szCs w:val="21"/>
          <w:lang w:val="de-DE"/>
        </w:rPr>
        <w:t>, Ministris</w:t>
      </w:r>
      <w:r w:rsidR="007F1EDB" w:rsidRPr="0028440D">
        <w:rPr>
          <w:sz w:val="21"/>
          <w:szCs w:val="21"/>
          <w:lang w:val="de-DE"/>
        </w:rPr>
        <w:t>ë</w:t>
      </w:r>
      <w:r w:rsidRPr="0028440D">
        <w:rPr>
          <w:sz w:val="21"/>
          <w:szCs w:val="21"/>
          <w:lang w:val="de-DE"/>
        </w:rPr>
        <w:t xml:space="preserve"> s</w:t>
      </w:r>
      <w:r w:rsidR="007F1EDB" w:rsidRPr="0028440D">
        <w:rPr>
          <w:sz w:val="21"/>
          <w:szCs w:val="21"/>
          <w:lang w:val="de-DE"/>
        </w:rPr>
        <w:t>ë</w:t>
      </w:r>
      <w:r w:rsidRPr="0028440D">
        <w:rPr>
          <w:sz w:val="21"/>
          <w:szCs w:val="21"/>
          <w:lang w:val="de-DE"/>
        </w:rPr>
        <w:t xml:space="preserve"> Sh</w:t>
      </w:r>
      <w:r w:rsidR="007F1EDB" w:rsidRPr="0028440D">
        <w:rPr>
          <w:sz w:val="21"/>
          <w:szCs w:val="21"/>
          <w:lang w:val="de-DE"/>
        </w:rPr>
        <w:t>ë</w:t>
      </w:r>
      <w:r w:rsidRPr="0028440D">
        <w:rPr>
          <w:sz w:val="21"/>
          <w:szCs w:val="21"/>
          <w:lang w:val="de-DE"/>
        </w:rPr>
        <w:t>ndet</w:t>
      </w:r>
      <w:r w:rsidR="007F1EDB" w:rsidRPr="0028440D">
        <w:rPr>
          <w:sz w:val="21"/>
          <w:szCs w:val="21"/>
          <w:lang w:val="de-DE"/>
        </w:rPr>
        <w:t>ë</w:t>
      </w:r>
      <w:r w:rsidRPr="0028440D">
        <w:rPr>
          <w:sz w:val="21"/>
          <w:szCs w:val="21"/>
          <w:lang w:val="de-DE"/>
        </w:rPr>
        <w:t>sis</w:t>
      </w:r>
      <w:r w:rsidR="007F1EDB" w:rsidRPr="0028440D">
        <w:rPr>
          <w:sz w:val="21"/>
          <w:szCs w:val="21"/>
          <w:lang w:val="de-DE"/>
        </w:rPr>
        <w:t>ë</w:t>
      </w:r>
      <w:r w:rsidRPr="0028440D">
        <w:rPr>
          <w:sz w:val="21"/>
          <w:szCs w:val="21"/>
          <w:lang w:val="de-DE"/>
        </w:rPr>
        <w:t>, nga buxheti i vitit 2006, z</w:t>
      </w:r>
      <w:r w:rsidR="007F1EDB" w:rsidRPr="0028440D">
        <w:rPr>
          <w:sz w:val="21"/>
          <w:szCs w:val="21"/>
          <w:lang w:val="de-DE"/>
        </w:rPr>
        <w:t>ë</w:t>
      </w:r>
      <w:r w:rsidR="00191B88" w:rsidRPr="0028440D">
        <w:rPr>
          <w:sz w:val="21"/>
          <w:szCs w:val="21"/>
          <w:lang w:val="de-DE"/>
        </w:rPr>
        <w:t>ri</w:t>
      </w:r>
      <w:r w:rsidRPr="0028440D">
        <w:rPr>
          <w:sz w:val="21"/>
          <w:szCs w:val="21"/>
          <w:lang w:val="de-DE"/>
        </w:rPr>
        <w:t xml:space="preserve"> “Shpenzime p</w:t>
      </w:r>
      <w:r w:rsidR="007F1EDB" w:rsidRPr="0028440D">
        <w:rPr>
          <w:sz w:val="21"/>
          <w:szCs w:val="21"/>
          <w:lang w:val="de-DE"/>
        </w:rPr>
        <w:t>ë</w:t>
      </w:r>
      <w:r w:rsidR="00191B88" w:rsidRPr="0028440D">
        <w:rPr>
          <w:sz w:val="21"/>
          <w:szCs w:val="21"/>
          <w:lang w:val="de-DE"/>
        </w:rPr>
        <w:t>r mall</w:t>
      </w:r>
      <w:r w:rsidRPr="0028440D">
        <w:rPr>
          <w:sz w:val="21"/>
          <w:szCs w:val="21"/>
          <w:lang w:val="de-DE"/>
        </w:rPr>
        <w:t>ra e sh</w:t>
      </w:r>
      <w:r w:rsidR="007F1EDB" w:rsidRPr="0028440D">
        <w:rPr>
          <w:sz w:val="21"/>
          <w:szCs w:val="21"/>
          <w:lang w:val="de-DE"/>
        </w:rPr>
        <w:t>ë</w:t>
      </w:r>
      <w:r w:rsidRPr="0028440D">
        <w:rPr>
          <w:sz w:val="21"/>
          <w:szCs w:val="21"/>
          <w:lang w:val="de-DE"/>
        </w:rPr>
        <w:t>rbime”, t’i zbritet fondi prej 20 000 000 (nj</w:t>
      </w:r>
      <w:r w:rsidR="007F1EDB" w:rsidRPr="0028440D">
        <w:rPr>
          <w:sz w:val="21"/>
          <w:szCs w:val="21"/>
          <w:lang w:val="de-DE"/>
        </w:rPr>
        <w:t>ë</w:t>
      </w:r>
      <w:r w:rsidRPr="0028440D">
        <w:rPr>
          <w:sz w:val="21"/>
          <w:szCs w:val="21"/>
          <w:lang w:val="de-DE"/>
        </w:rPr>
        <w:t>zet milionë) lek</w:t>
      </w:r>
      <w:r w:rsidR="007F1EDB" w:rsidRPr="0028440D">
        <w:rPr>
          <w:sz w:val="21"/>
          <w:szCs w:val="21"/>
          <w:lang w:val="de-DE"/>
        </w:rPr>
        <w:t>ë</w:t>
      </w:r>
      <w:r w:rsidR="00191B88" w:rsidRPr="0028440D">
        <w:rPr>
          <w:sz w:val="21"/>
          <w:szCs w:val="21"/>
          <w:lang w:val="de-DE"/>
        </w:rPr>
        <w:t>sh, i cil</w:t>
      </w:r>
      <w:r w:rsidRPr="0028440D">
        <w:rPr>
          <w:sz w:val="21"/>
          <w:szCs w:val="21"/>
          <w:lang w:val="de-DE"/>
        </w:rPr>
        <w:t>i të shtohet në buxhetin e vitit 2006, z</w:t>
      </w:r>
      <w:r w:rsidR="007F1EDB" w:rsidRPr="0028440D">
        <w:rPr>
          <w:sz w:val="21"/>
          <w:szCs w:val="21"/>
          <w:lang w:val="de-DE"/>
        </w:rPr>
        <w:t>ë</w:t>
      </w:r>
      <w:r w:rsidR="00191B88" w:rsidRPr="0028440D">
        <w:rPr>
          <w:sz w:val="21"/>
          <w:szCs w:val="21"/>
          <w:lang w:val="de-DE"/>
        </w:rPr>
        <w:t>ri</w:t>
      </w:r>
      <w:r w:rsidRPr="0028440D">
        <w:rPr>
          <w:sz w:val="21"/>
          <w:szCs w:val="21"/>
          <w:lang w:val="de-DE"/>
        </w:rPr>
        <w:t>” Shpenzime p</w:t>
      </w:r>
      <w:r w:rsidR="007F1EDB" w:rsidRPr="0028440D">
        <w:rPr>
          <w:sz w:val="21"/>
          <w:szCs w:val="21"/>
          <w:lang w:val="de-DE"/>
        </w:rPr>
        <w:t>ë</w:t>
      </w:r>
      <w:r w:rsidR="00191B88" w:rsidRPr="0028440D">
        <w:rPr>
          <w:sz w:val="21"/>
          <w:szCs w:val="21"/>
          <w:lang w:val="de-DE"/>
        </w:rPr>
        <w:t>r mall</w:t>
      </w:r>
      <w:r w:rsidRPr="0028440D">
        <w:rPr>
          <w:sz w:val="21"/>
          <w:szCs w:val="21"/>
          <w:lang w:val="de-DE"/>
        </w:rPr>
        <w:t>ra e sh</w:t>
      </w:r>
      <w:r w:rsidR="007F1EDB" w:rsidRPr="0028440D">
        <w:rPr>
          <w:sz w:val="21"/>
          <w:szCs w:val="21"/>
          <w:lang w:val="de-DE"/>
        </w:rPr>
        <w:t>ë</w:t>
      </w:r>
      <w:r w:rsidRPr="0028440D">
        <w:rPr>
          <w:sz w:val="21"/>
          <w:szCs w:val="21"/>
          <w:lang w:val="de-DE"/>
        </w:rPr>
        <w:t>rbime”, miratuar p</w:t>
      </w:r>
      <w:r w:rsidR="007F1EDB" w:rsidRPr="0028440D">
        <w:rPr>
          <w:sz w:val="21"/>
          <w:szCs w:val="21"/>
          <w:lang w:val="de-DE"/>
        </w:rPr>
        <w:t>ë</w:t>
      </w:r>
      <w:r w:rsidRPr="0028440D">
        <w:rPr>
          <w:sz w:val="21"/>
          <w:szCs w:val="21"/>
          <w:lang w:val="de-DE"/>
        </w:rPr>
        <w:t>r Ministrin</w:t>
      </w:r>
      <w:r w:rsidR="007F1EDB" w:rsidRPr="0028440D">
        <w:rPr>
          <w:sz w:val="21"/>
          <w:szCs w:val="21"/>
          <w:lang w:val="de-DE"/>
        </w:rPr>
        <w:t>ë</w:t>
      </w:r>
      <w:r w:rsidRPr="0028440D">
        <w:rPr>
          <w:sz w:val="21"/>
          <w:szCs w:val="21"/>
          <w:lang w:val="de-DE"/>
        </w:rPr>
        <w:t xml:space="preserve"> e Mbrojtjes. P</w:t>
      </w:r>
      <w:r w:rsidR="007F1EDB" w:rsidRPr="0028440D">
        <w:rPr>
          <w:sz w:val="21"/>
          <w:szCs w:val="21"/>
          <w:lang w:val="de-DE"/>
        </w:rPr>
        <w:t>ë</w:t>
      </w:r>
      <w:r w:rsidR="00191B88" w:rsidRPr="0028440D">
        <w:rPr>
          <w:sz w:val="21"/>
          <w:szCs w:val="21"/>
          <w:lang w:val="de-DE"/>
        </w:rPr>
        <w:t>r vitet e tjera, deri</w:t>
      </w:r>
      <w:r w:rsidRPr="0028440D">
        <w:rPr>
          <w:sz w:val="21"/>
          <w:szCs w:val="21"/>
          <w:lang w:val="de-DE"/>
        </w:rPr>
        <w:t xml:space="preserve"> n</w:t>
      </w:r>
      <w:r w:rsidR="007F1EDB" w:rsidRPr="0028440D">
        <w:rPr>
          <w:sz w:val="21"/>
          <w:szCs w:val="21"/>
          <w:lang w:val="de-DE"/>
        </w:rPr>
        <w:t>ë</w:t>
      </w:r>
      <w:r w:rsidRPr="0028440D">
        <w:rPr>
          <w:sz w:val="21"/>
          <w:szCs w:val="21"/>
          <w:lang w:val="de-DE"/>
        </w:rPr>
        <w:t xml:space="preserve"> transferimin e këtij sh</w:t>
      </w:r>
      <w:r w:rsidR="007F1EDB" w:rsidRPr="0028440D">
        <w:rPr>
          <w:sz w:val="21"/>
          <w:szCs w:val="21"/>
          <w:lang w:val="de-DE"/>
        </w:rPr>
        <w:t>ë</w:t>
      </w:r>
      <w:r w:rsidRPr="0028440D">
        <w:rPr>
          <w:sz w:val="21"/>
          <w:szCs w:val="21"/>
          <w:lang w:val="de-DE"/>
        </w:rPr>
        <w:t>rbimi nga mje</w:t>
      </w:r>
      <w:r w:rsidR="00D34BA7" w:rsidRPr="0028440D">
        <w:rPr>
          <w:sz w:val="21"/>
          <w:szCs w:val="21"/>
          <w:lang w:val="de-DE"/>
        </w:rPr>
        <w:t>diset e SUQU-së</w:t>
      </w:r>
      <w:r w:rsidR="00191B88" w:rsidRPr="0028440D">
        <w:rPr>
          <w:sz w:val="21"/>
          <w:szCs w:val="21"/>
          <w:lang w:val="de-DE"/>
        </w:rPr>
        <w:t>, në buxhetin e ç</w:t>
      </w:r>
      <w:r w:rsidRPr="0028440D">
        <w:rPr>
          <w:sz w:val="21"/>
          <w:szCs w:val="21"/>
          <w:lang w:val="de-DE"/>
        </w:rPr>
        <w:t>do viti, q</w:t>
      </w:r>
      <w:r w:rsidR="007F1EDB" w:rsidRPr="0028440D">
        <w:rPr>
          <w:sz w:val="21"/>
          <w:szCs w:val="21"/>
          <w:lang w:val="de-DE"/>
        </w:rPr>
        <w:t>ë</w:t>
      </w:r>
      <w:r w:rsidRPr="0028440D">
        <w:rPr>
          <w:sz w:val="21"/>
          <w:szCs w:val="21"/>
          <w:lang w:val="de-DE"/>
        </w:rPr>
        <w:t xml:space="preserve"> do t</w:t>
      </w:r>
      <w:r w:rsidR="007F1EDB" w:rsidRPr="0028440D">
        <w:rPr>
          <w:sz w:val="21"/>
          <w:szCs w:val="21"/>
          <w:lang w:val="de-DE"/>
        </w:rPr>
        <w:t>ë</w:t>
      </w:r>
      <w:r w:rsidRPr="0028440D">
        <w:rPr>
          <w:sz w:val="21"/>
          <w:szCs w:val="21"/>
          <w:lang w:val="de-DE"/>
        </w:rPr>
        <w:t xml:space="preserve"> miratohet p</w:t>
      </w:r>
      <w:r w:rsidR="007F1EDB" w:rsidRPr="0028440D">
        <w:rPr>
          <w:sz w:val="21"/>
          <w:szCs w:val="21"/>
          <w:lang w:val="de-DE"/>
        </w:rPr>
        <w:t>ë</w:t>
      </w:r>
      <w:r w:rsidRPr="0028440D">
        <w:rPr>
          <w:sz w:val="21"/>
          <w:szCs w:val="21"/>
          <w:lang w:val="de-DE"/>
        </w:rPr>
        <w:t>r Ministrin</w:t>
      </w:r>
      <w:r w:rsidR="007F1EDB" w:rsidRPr="0028440D">
        <w:rPr>
          <w:sz w:val="21"/>
          <w:szCs w:val="21"/>
          <w:lang w:val="de-DE"/>
        </w:rPr>
        <w:t>ë</w:t>
      </w:r>
      <w:r w:rsidR="00191B88" w:rsidRPr="0028440D">
        <w:rPr>
          <w:sz w:val="21"/>
          <w:szCs w:val="21"/>
          <w:lang w:val="de-DE"/>
        </w:rPr>
        <w:t xml:space="preserve"> e Mbrojtj</w:t>
      </w:r>
      <w:r w:rsidRPr="0028440D">
        <w:rPr>
          <w:sz w:val="21"/>
          <w:szCs w:val="21"/>
          <w:lang w:val="de-DE"/>
        </w:rPr>
        <w:t>es, z</w:t>
      </w:r>
      <w:r w:rsidR="007F1EDB" w:rsidRPr="0028440D">
        <w:rPr>
          <w:sz w:val="21"/>
          <w:szCs w:val="21"/>
          <w:lang w:val="de-DE"/>
        </w:rPr>
        <w:t>ë</w:t>
      </w:r>
      <w:r w:rsidR="00191B88" w:rsidRPr="0028440D">
        <w:rPr>
          <w:sz w:val="21"/>
          <w:szCs w:val="21"/>
          <w:lang w:val="de-DE"/>
        </w:rPr>
        <w:t>ri</w:t>
      </w:r>
      <w:r w:rsidRPr="0028440D">
        <w:rPr>
          <w:sz w:val="21"/>
          <w:szCs w:val="21"/>
          <w:lang w:val="de-DE"/>
        </w:rPr>
        <w:t xml:space="preserve"> “Shpenzime p</w:t>
      </w:r>
      <w:r w:rsidR="007F1EDB" w:rsidRPr="0028440D">
        <w:rPr>
          <w:sz w:val="21"/>
          <w:szCs w:val="21"/>
          <w:lang w:val="de-DE"/>
        </w:rPr>
        <w:t>ë</w:t>
      </w:r>
      <w:r w:rsidR="00191B88" w:rsidRPr="0028440D">
        <w:rPr>
          <w:sz w:val="21"/>
          <w:szCs w:val="21"/>
          <w:lang w:val="de-DE"/>
        </w:rPr>
        <w:t>r mall</w:t>
      </w:r>
      <w:r w:rsidRPr="0028440D">
        <w:rPr>
          <w:sz w:val="21"/>
          <w:szCs w:val="21"/>
          <w:lang w:val="de-DE"/>
        </w:rPr>
        <w:t>ra e sh</w:t>
      </w:r>
      <w:r w:rsidR="007F1EDB" w:rsidRPr="0028440D">
        <w:rPr>
          <w:sz w:val="21"/>
          <w:szCs w:val="21"/>
          <w:lang w:val="de-DE"/>
        </w:rPr>
        <w:t>ë</w:t>
      </w:r>
      <w:r w:rsidRPr="0028440D">
        <w:rPr>
          <w:sz w:val="21"/>
          <w:szCs w:val="21"/>
          <w:lang w:val="de-DE"/>
        </w:rPr>
        <w:t>rbime”, t</w:t>
      </w:r>
      <w:r w:rsidR="007F1EDB" w:rsidRPr="0028440D">
        <w:rPr>
          <w:sz w:val="21"/>
          <w:szCs w:val="21"/>
          <w:lang w:val="de-DE"/>
        </w:rPr>
        <w:t>ë</w:t>
      </w:r>
      <w:r w:rsidRPr="0028440D">
        <w:rPr>
          <w:sz w:val="21"/>
          <w:szCs w:val="21"/>
          <w:lang w:val="de-DE"/>
        </w:rPr>
        <w:t xml:space="preserve"> parashikohet fondi i nevojsh</w:t>
      </w:r>
      <w:r w:rsidR="007F1EDB" w:rsidRPr="0028440D">
        <w:rPr>
          <w:sz w:val="21"/>
          <w:szCs w:val="21"/>
          <w:lang w:val="de-DE"/>
        </w:rPr>
        <w:t>ë</w:t>
      </w:r>
      <w:r w:rsidRPr="0028440D">
        <w:rPr>
          <w:sz w:val="21"/>
          <w:szCs w:val="21"/>
          <w:lang w:val="de-DE"/>
        </w:rPr>
        <w:t>m p</w:t>
      </w:r>
      <w:r w:rsidR="007F1EDB" w:rsidRPr="0028440D">
        <w:rPr>
          <w:sz w:val="21"/>
          <w:szCs w:val="21"/>
          <w:lang w:val="de-DE"/>
        </w:rPr>
        <w:t>ë</w:t>
      </w:r>
      <w:r w:rsidRPr="0028440D">
        <w:rPr>
          <w:sz w:val="21"/>
          <w:szCs w:val="21"/>
          <w:lang w:val="de-DE"/>
        </w:rPr>
        <w:t>r p</w:t>
      </w:r>
      <w:r w:rsidR="007F1EDB" w:rsidRPr="0028440D">
        <w:rPr>
          <w:sz w:val="21"/>
          <w:szCs w:val="21"/>
          <w:lang w:val="de-DE"/>
        </w:rPr>
        <w:t>ë</w:t>
      </w:r>
      <w:r w:rsidRPr="0028440D">
        <w:rPr>
          <w:sz w:val="21"/>
          <w:szCs w:val="21"/>
          <w:lang w:val="de-DE"/>
        </w:rPr>
        <w:t>rballimin e shpenzimeve t</w:t>
      </w:r>
      <w:r w:rsidR="007F1EDB" w:rsidRPr="0028440D">
        <w:rPr>
          <w:sz w:val="21"/>
          <w:szCs w:val="21"/>
          <w:lang w:val="de-DE"/>
        </w:rPr>
        <w:t>ë</w:t>
      </w:r>
      <w:r w:rsidRPr="0028440D">
        <w:rPr>
          <w:sz w:val="21"/>
          <w:szCs w:val="21"/>
          <w:lang w:val="de-DE"/>
        </w:rPr>
        <w:t xml:space="preserve"> </w:t>
      </w:r>
      <w:r w:rsidR="00191B88" w:rsidRPr="0028440D">
        <w:rPr>
          <w:sz w:val="21"/>
          <w:szCs w:val="21"/>
          <w:lang w:val="de-DE"/>
        </w:rPr>
        <w:t>tje</w:t>
      </w:r>
      <w:r w:rsidRPr="0028440D">
        <w:rPr>
          <w:sz w:val="21"/>
          <w:szCs w:val="21"/>
          <w:lang w:val="de-DE"/>
        </w:rPr>
        <w:t>ra, p</w:t>
      </w:r>
      <w:r w:rsidR="00191B88" w:rsidRPr="0028440D">
        <w:rPr>
          <w:sz w:val="21"/>
          <w:szCs w:val="21"/>
          <w:lang w:val="de-DE"/>
        </w:rPr>
        <w:t>ër fu</w:t>
      </w:r>
      <w:r w:rsidR="007F1EDB" w:rsidRPr="0028440D">
        <w:rPr>
          <w:sz w:val="21"/>
          <w:szCs w:val="21"/>
          <w:lang w:val="de-DE"/>
        </w:rPr>
        <w:t>nksionimin e shë</w:t>
      </w:r>
      <w:r w:rsidRPr="0028440D">
        <w:rPr>
          <w:sz w:val="21"/>
          <w:szCs w:val="21"/>
          <w:lang w:val="de-DE"/>
        </w:rPr>
        <w:t>rbimit t</w:t>
      </w:r>
      <w:r w:rsidR="007F1EDB" w:rsidRPr="0028440D">
        <w:rPr>
          <w:sz w:val="21"/>
          <w:szCs w:val="21"/>
          <w:lang w:val="de-DE"/>
        </w:rPr>
        <w:t>ë</w:t>
      </w:r>
      <w:r w:rsidR="00191B88" w:rsidRPr="0028440D">
        <w:rPr>
          <w:sz w:val="21"/>
          <w:szCs w:val="21"/>
          <w:lang w:val="de-DE"/>
        </w:rPr>
        <w:t xml:space="preserve"> ortopedi</w:t>
      </w:r>
      <w:r w:rsidRPr="0028440D">
        <w:rPr>
          <w:sz w:val="21"/>
          <w:szCs w:val="21"/>
          <w:lang w:val="de-DE"/>
        </w:rPr>
        <w:t>-traumatologjis</w:t>
      </w:r>
      <w:r w:rsidR="007F1EDB" w:rsidRPr="0028440D">
        <w:rPr>
          <w:sz w:val="21"/>
          <w:szCs w:val="21"/>
          <w:lang w:val="de-DE"/>
        </w:rPr>
        <w:t>ë</w:t>
      </w:r>
      <w:r w:rsidRPr="0028440D">
        <w:rPr>
          <w:sz w:val="21"/>
          <w:szCs w:val="21"/>
          <w:lang w:val="de-DE"/>
        </w:rPr>
        <w:t>, p</w:t>
      </w:r>
      <w:r w:rsidR="007F1EDB" w:rsidRPr="0028440D">
        <w:rPr>
          <w:sz w:val="21"/>
          <w:szCs w:val="21"/>
          <w:lang w:val="de-DE"/>
        </w:rPr>
        <w:t>ë</w:t>
      </w:r>
      <w:r w:rsidR="00191B88" w:rsidRPr="0028440D">
        <w:rPr>
          <w:sz w:val="21"/>
          <w:szCs w:val="21"/>
          <w:lang w:val="de-DE"/>
        </w:rPr>
        <w:t>rveç</w:t>
      </w:r>
      <w:r w:rsidRPr="0028440D">
        <w:rPr>
          <w:sz w:val="21"/>
          <w:szCs w:val="21"/>
          <w:lang w:val="de-DE"/>
        </w:rPr>
        <w:t xml:space="preserve"> parashikimeve p</w:t>
      </w:r>
      <w:r w:rsidR="007F1EDB" w:rsidRPr="0028440D">
        <w:rPr>
          <w:sz w:val="21"/>
          <w:szCs w:val="21"/>
          <w:lang w:val="de-DE"/>
        </w:rPr>
        <w:t>ë</w:t>
      </w:r>
      <w:r w:rsidRPr="0028440D">
        <w:rPr>
          <w:sz w:val="21"/>
          <w:szCs w:val="21"/>
          <w:lang w:val="de-DE"/>
        </w:rPr>
        <w:t>r medikamente e materiale mjekimi, t</w:t>
      </w:r>
      <w:r w:rsidR="007F1EDB" w:rsidRPr="0028440D">
        <w:rPr>
          <w:sz w:val="21"/>
          <w:szCs w:val="21"/>
          <w:lang w:val="de-DE"/>
        </w:rPr>
        <w:t>ë</w:t>
      </w:r>
      <w:r w:rsidR="00191B88" w:rsidRPr="0028440D">
        <w:rPr>
          <w:sz w:val="21"/>
          <w:szCs w:val="21"/>
          <w:lang w:val="de-DE"/>
        </w:rPr>
        <w:t xml:space="preserve"> cilat do të parashikohen</w:t>
      </w:r>
      <w:r w:rsidRPr="0028440D">
        <w:rPr>
          <w:sz w:val="21"/>
          <w:szCs w:val="21"/>
          <w:lang w:val="de-DE"/>
        </w:rPr>
        <w:t xml:space="preserve"> dhe do t</w:t>
      </w:r>
      <w:r w:rsidR="007F1EDB" w:rsidRPr="0028440D">
        <w:rPr>
          <w:sz w:val="21"/>
          <w:szCs w:val="21"/>
          <w:lang w:val="de-DE"/>
        </w:rPr>
        <w:t>ë</w:t>
      </w:r>
      <w:r w:rsidRPr="0028440D">
        <w:rPr>
          <w:sz w:val="21"/>
          <w:szCs w:val="21"/>
          <w:lang w:val="de-DE"/>
        </w:rPr>
        <w:t xml:space="preserve"> p</w:t>
      </w:r>
      <w:r w:rsidR="007F1EDB" w:rsidRPr="0028440D">
        <w:rPr>
          <w:sz w:val="21"/>
          <w:szCs w:val="21"/>
          <w:lang w:val="de-DE"/>
        </w:rPr>
        <w:t>ë</w:t>
      </w:r>
      <w:r w:rsidR="00762FAB" w:rsidRPr="0028440D">
        <w:rPr>
          <w:sz w:val="21"/>
          <w:szCs w:val="21"/>
          <w:lang w:val="de-DE"/>
        </w:rPr>
        <w:t>rbal</w:t>
      </w:r>
      <w:r w:rsidRPr="0028440D">
        <w:rPr>
          <w:sz w:val="21"/>
          <w:szCs w:val="21"/>
          <w:lang w:val="de-DE"/>
        </w:rPr>
        <w:t>lohen nga buxheti, që do t</w:t>
      </w:r>
      <w:r w:rsidR="007F1EDB" w:rsidRPr="0028440D">
        <w:rPr>
          <w:sz w:val="21"/>
          <w:szCs w:val="21"/>
          <w:lang w:val="de-DE"/>
        </w:rPr>
        <w:t>ë</w:t>
      </w:r>
      <w:r w:rsidR="00762FAB" w:rsidRPr="0028440D">
        <w:rPr>
          <w:sz w:val="21"/>
          <w:szCs w:val="21"/>
          <w:lang w:val="de-DE"/>
        </w:rPr>
        <w:t xml:space="preserve"> miratohet, ç</w:t>
      </w:r>
      <w:r w:rsidRPr="0028440D">
        <w:rPr>
          <w:sz w:val="21"/>
          <w:szCs w:val="21"/>
          <w:lang w:val="de-DE"/>
        </w:rPr>
        <w:t>do vit, p</w:t>
      </w:r>
      <w:r w:rsidR="007F1EDB" w:rsidRPr="0028440D">
        <w:rPr>
          <w:sz w:val="21"/>
          <w:szCs w:val="21"/>
          <w:lang w:val="de-DE"/>
        </w:rPr>
        <w:t>ë</w:t>
      </w:r>
      <w:r w:rsidRPr="0028440D">
        <w:rPr>
          <w:sz w:val="21"/>
          <w:szCs w:val="21"/>
          <w:lang w:val="de-DE"/>
        </w:rPr>
        <w:t>r Ministrin</w:t>
      </w:r>
      <w:r w:rsidR="007F1EDB" w:rsidRPr="0028440D">
        <w:rPr>
          <w:sz w:val="21"/>
          <w:szCs w:val="21"/>
          <w:lang w:val="de-DE"/>
        </w:rPr>
        <w:t>ë</w:t>
      </w:r>
      <w:r w:rsidRPr="0028440D">
        <w:rPr>
          <w:sz w:val="21"/>
          <w:szCs w:val="21"/>
          <w:lang w:val="de-DE"/>
        </w:rPr>
        <w:t xml:space="preserve"> e Sh</w:t>
      </w:r>
      <w:r w:rsidR="007F1EDB" w:rsidRPr="0028440D">
        <w:rPr>
          <w:sz w:val="21"/>
          <w:szCs w:val="21"/>
          <w:lang w:val="de-DE"/>
        </w:rPr>
        <w:t>ë</w:t>
      </w:r>
      <w:r w:rsidRPr="0028440D">
        <w:rPr>
          <w:sz w:val="21"/>
          <w:szCs w:val="21"/>
          <w:lang w:val="de-DE"/>
        </w:rPr>
        <w:t>ndet</w:t>
      </w:r>
      <w:r w:rsidR="007F1EDB" w:rsidRPr="0028440D">
        <w:rPr>
          <w:sz w:val="21"/>
          <w:szCs w:val="21"/>
          <w:lang w:val="de-DE"/>
        </w:rPr>
        <w:t>ë</w:t>
      </w:r>
      <w:r w:rsidRPr="0028440D">
        <w:rPr>
          <w:sz w:val="21"/>
          <w:szCs w:val="21"/>
          <w:lang w:val="de-DE"/>
        </w:rPr>
        <w:t>sis</w:t>
      </w:r>
      <w:r w:rsidR="007F1EDB" w:rsidRPr="0028440D">
        <w:rPr>
          <w:sz w:val="21"/>
          <w:szCs w:val="21"/>
          <w:lang w:val="de-DE"/>
        </w:rPr>
        <w:t>ë</w:t>
      </w:r>
      <w:r w:rsidRPr="0028440D">
        <w:rPr>
          <w:sz w:val="21"/>
          <w:szCs w:val="21"/>
          <w:lang w:val="de-DE"/>
        </w:rPr>
        <w:t>.”.</w:t>
      </w:r>
    </w:p>
    <w:p w:rsidR="00DE4599" w:rsidRPr="0028440D" w:rsidRDefault="00DE4599" w:rsidP="003B5F29">
      <w:pPr>
        <w:pStyle w:val="Paragrafi"/>
        <w:rPr>
          <w:sz w:val="21"/>
          <w:szCs w:val="21"/>
          <w:lang w:val="de-DE"/>
        </w:rPr>
      </w:pPr>
      <w:r w:rsidRPr="0028440D">
        <w:rPr>
          <w:sz w:val="21"/>
          <w:szCs w:val="21"/>
          <w:lang w:val="de-DE"/>
        </w:rPr>
        <w:t>2. Ngarkohen Ministri i Sh</w:t>
      </w:r>
      <w:r w:rsidR="007F1EDB" w:rsidRPr="0028440D">
        <w:rPr>
          <w:sz w:val="21"/>
          <w:szCs w:val="21"/>
          <w:lang w:val="de-DE"/>
        </w:rPr>
        <w:t>ë</w:t>
      </w:r>
      <w:r w:rsidRPr="0028440D">
        <w:rPr>
          <w:sz w:val="21"/>
          <w:szCs w:val="21"/>
          <w:lang w:val="de-DE"/>
        </w:rPr>
        <w:t>ndet</w:t>
      </w:r>
      <w:r w:rsidR="007F1EDB" w:rsidRPr="0028440D">
        <w:rPr>
          <w:sz w:val="21"/>
          <w:szCs w:val="21"/>
          <w:lang w:val="de-DE"/>
        </w:rPr>
        <w:t>ë</w:t>
      </w:r>
      <w:r w:rsidRPr="0028440D">
        <w:rPr>
          <w:sz w:val="21"/>
          <w:szCs w:val="21"/>
          <w:lang w:val="de-DE"/>
        </w:rPr>
        <w:t>sis</w:t>
      </w:r>
      <w:r w:rsidR="007F1EDB" w:rsidRPr="0028440D">
        <w:rPr>
          <w:sz w:val="21"/>
          <w:szCs w:val="21"/>
          <w:lang w:val="de-DE"/>
        </w:rPr>
        <w:t>ë</w:t>
      </w:r>
      <w:r w:rsidRPr="0028440D">
        <w:rPr>
          <w:sz w:val="21"/>
          <w:szCs w:val="21"/>
          <w:lang w:val="de-DE"/>
        </w:rPr>
        <w:t>, Ministri i Mbrojtjes dhe Ministri i Financave p</w:t>
      </w:r>
      <w:r w:rsidR="007F1EDB" w:rsidRPr="0028440D">
        <w:rPr>
          <w:sz w:val="21"/>
          <w:szCs w:val="21"/>
          <w:lang w:val="de-DE"/>
        </w:rPr>
        <w:t>ë</w:t>
      </w:r>
      <w:r w:rsidRPr="0028440D">
        <w:rPr>
          <w:sz w:val="21"/>
          <w:szCs w:val="21"/>
          <w:lang w:val="de-DE"/>
        </w:rPr>
        <w:t>r zbatimin e k</w:t>
      </w:r>
      <w:r w:rsidR="007F1EDB" w:rsidRPr="0028440D">
        <w:rPr>
          <w:sz w:val="21"/>
          <w:szCs w:val="21"/>
          <w:lang w:val="de-DE"/>
        </w:rPr>
        <w:t>ë</w:t>
      </w:r>
      <w:r w:rsidRPr="0028440D">
        <w:rPr>
          <w:sz w:val="21"/>
          <w:szCs w:val="21"/>
          <w:lang w:val="de-DE"/>
        </w:rPr>
        <w:t>tij vendimi.</w:t>
      </w:r>
    </w:p>
    <w:p w:rsidR="00DE4599" w:rsidRPr="0028440D" w:rsidRDefault="00DE4599" w:rsidP="003B5F29">
      <w:pPr>
        <w:pStyle w:val="Paragrafi"/>
        <w:rPr>
          <w:sz w:val="21"/>
          <w:szCs w:val="21"/>
          <w:lang w:val="de-DE"/>
        </w:rPr>
      </w:pPr>
      <w:r w:rsidRPr="0028440D">
        <w:rPr>
          <w:sz w:val="21"/>
          <w:szCs w:val="21"/>
          <w:lang w:val="de-DE"/>
        </w:rPr>
        <w:t>Ky vendim hyn n</w:t>
      </w:r>
      <w:r w:rsidR="007F1EDB" w:rsidRPr="0028440D">
        <w:rPr>
          <w:sz w:val="21"/>
          <w:szCs w:val="21"/>
          <w:lang w:val="de-DE"/>
        </w:rPr>
        <w:t>ë</w:t>
      </w:r>
      <w:r w:rsidRPr="0028440D">
        <w:rPr>
          <w:sz w:val="21"/>
          <w:szCs w:val="21"/>
          <w:lang w:val="de-DE"/>
        </w:rPr>
        <w:t xml:space="preserve"> fuqi pas botimit n</w:t>
      </w:r>
      <w:r w:rsidR="007F1EDB" w:rsidRPr="0028440D">
        <w:rPr>
          <w:sz w:val="21"/>
          <w:szCs w:val="21"/>
          <w:lang w:val="de-DE"/>
        </w:rPr>
        <w:t>ë</w:t>
      </w:r>
      <w:r w:rsidRPr="0028440D">
        <w:rPr>
          <w:sz w:val="21"/>
          <w:szCs w:val="21"/>
          <w:lang w:val="de-DE"/>
        </w:rPr>
        <w:t xml:space="preserve"> Fletoren Zyrtare.</w:t>
      </w:r>
    </w:p>
    <w:p w:rsidR="00762FAB" w:rsidRPr="0028440D" w:rsidRDefault="00762FAB" w:rsidP="003B5F29">
      <w:pPr>
        <w:pStyle w:val="Paragrafi"/>
        <w:rPr>
          <w:sz w:val="21"/>
          <w:szCs w:val="21"/>
          <w:lang w:val="de-DE"/>
        </w:rPr>
      </w:pPr>
    </w:p>
    <w:p w:rsidR="00762FAB" w:rsidRPr="0028440D" w:rsidRDefault="00DE4599" w:rsidP="003B5F29">
      <w:pPr>
        <w:pStyle w:val="Autoriteti"/>
        <w:keepNext w:val="0"/>
        <w:rPr>
          <w:sz w:val="21"/>
          <w:szCs w:val="21"/>
          <w:lang w:val="de-DE"/>
        </w:rPr>
      </w:pPr>
      <w:r w:rsidRPr="0028440D">
        <w:rPr>
          <w:sz w:val="21"/>
          <w:szCs w:val="21"/>
          <w:lang w:val="de-DE"/>
        </w:rPr>
        <w:t>KRYEMINISTRI</w:t>
      </w:r>
    </w:p>
    <w:p w:rsidR="00DE4599" w:rsidRPr="0028440D" w:rsidRDefault="00762FAB" w:rsidP="003B5F29">
      <w:pPr>
        <w:pStyle w:val="AutoritetiEmer"/>
        <w:rPr>
          <w:sz w:val="21"/>
          <w:szCs w:val="21"/>
          <w:lang w:val="de-DE"/>
        </w:rPr>
      </w:pPr>
      <w:r w:rsidRPr="0028440D">
        <w:rPr>
          <w:sz w:val="21"/>
          <w:szCs w:val="21"/>
          <w:lang w:val="de-DE"/>
        </w:rPr>
        <w:t>Sali</w:t>
      </w:r>
      <w:r w:rsidR="00DE4599" w:rsidRPr="0028440D">
        <w:rPr>
          <w:sz w:val="21"/>
          <w:szCs w:val="21"/>
          <w:lang w:val="de-DE"/>
        </w:rPr>
        <w:t xml:space="preserve"> Berisha</w:t>
      </w:r>
    </w:p>
    <w:p w:rsidR="00762FAB" w:rsidRPr="0028440D" w:rsidRDefault="00762FAB" w:rsidP="003B5F29">
      <w:pPr>
        <w:pStyle w:val="Paragrafi"/>
        <w:rPr>
          <w:sz w:val="21"/>
          <w:szCs w:val="21"/>
          <w:lang w:val="de-DE"/>
        </w:rPr>
      </w:pPr>
    </w:p>
    <w:p w:rsidR="00F852D5" w:rsidRPr="0028440D" w:rsidRDefault="00F852D5" w:rsidP="003B5F29">
      <w:pPr>
        <w:pStyle w:val="Paragrafi"/>
        <w:rPr>
          <w:sz w:val="21"/>
          <w:szCs w:val="21"/>
          <w:lang w:val="de-DE"/>
        </w:rPr>
      </w:pPr>
    </w:p>
    <w:p w:rsidR="00762FAB" w:rsidRPr="0028440D" w:rsidRDefault="00762FAB" w:rsidP="003B5F29">
      <w:pPr>
        <w:pStyle w:val="Paragrafi"/>
        <w:rPr>
          <w:sz w:val="21"/>
          <w:szCs w:val="21"/>
          <w:lang w:val="de-DE"/>
        </w:rPr>
      </w:pPr>
    </w:p>
    <w:p w:rsidR="00DE4599" w:rsidRPr="0028440D" w:rsidRDefault="00DE4599" w:rsidP="003B5F29">
      <w:pPr>
        <w:pStyle w:val="Akti"/>
        <w:keepNext w:val="0"/>
        <w:rPr>
          <w:sz w:val="21"/>
          <w:szCs w:val="21"/>
          <w:lang w:val="de-DE"/>
        </w:rPr>
      </w:pPr>
      <w:r w:rsidRPr="0028440D">
        <w:rPr>
          <w:sz w:val="21"/>
          <w:szCs w:val="21"/>
          <w:lang w:val="de-DE"/>
        </w:rPr>
        <w:t>VENDIM</w:t>
      </w:r>
    </w:p>
    <w:p w:rsidR="00DE4599" w:rsidRPr="0028440D" w:rsidRDefault="00DE4599" w:rsidP="003B5F29">
      <w:pPr>
        <w:pStyle w:val="NumriData"/>
        <w:keepNext w:val="0"/>
        <w:rPr>
          <w:sz w:val="21"/>
          <w:szCs w:val="21"/>
          <w:lang w:val="de-DE"/>
        </w:rPr>
      </w:pPr>
      <w:r w:rsidRPr="0028440D">
        <w:rPr>
          <w:sz w:val="21"/>
          <w:szCs w:val="21"/>
          <w:lang w:val="de-DE"/>
        </w:rPr>
        <w:t>Nr.459, dat</w:t>
      </w:r>
      <w:r w:rsidR="007F1EDB" w:rsidRPr="0028440D">
        <w:rPr>
          <w:sz w:val="21"/>
          <w:szCs w:val="21"/>
          <w:lang w:val="de-DE"/>
        </w:rPr>
        <w:t>ë</w:t>
      </w:r>
      <w:r w:rsidRPr="0028440D">
        <w:rPr>
          <w:sz w:val="21"/>
          <w:szCs w:val="21"/>
          <w:lang w:val="de-DE"/>
        </w:rPr>
        <w:t xml:space="preserve"> 21.6.2006</w:t>
      </w:r>
    </w:p>
    <w:p w:rsidR="00457F42" w:rsidRPr="0028440D" w:rsidRDefault="00457F42" w:rsidP="003B5F29">
      <w:pPr>
        <w:pStyle w:val="Paragrafi"/>
        <w:rPr>
          <w:sz w:val="21"/>
          <w:szCs w:val="21"/>
          <w:lang w:val="de-DE"/>
        </w:rPr>
      </w:pPr>
    </w:p>
    <w:p w:rsidR="00DE4599" w:rsidRPr="0028440D" w:rsidRDefault="00DE4599" w:rsidP="003B5F29">
      <w:pPr>
        <w:pStyle w:val="Titulli"/>
        <w:keepNext w:val="0"/>
        <w:rPr>
          <w:sz w:val="21"/>
          <w:szCs w:val="21"/>
          <w:lang w:val="de-DE"/>
        </w:rPr>
      </w:pPr>
      <w:r w:rsidRPr="0028440D">
        <w:rPr>
          <w:sz w:val="21"/>
          <w:szCs w:val="21"/>
          <w:lang w:val="de-DE"/>
        </w:rPr>
        <w:t>P</w:t>
      </w:r>
      <w:r w:rsidR="007F1EDB" w:rsidRPr="0028440D">
        <w:rPr>
          <w:sz w:val="21"/>
          <w:szCs w:val="21"/>
          <w:lang w:val="de-DE"/>
        </w:rPr>
        <w:t>Ë</w:t>
      </w:r>
      <w:r w:rsidRPr="0028440D">
        <w:rPr>
          <w:sz w:val="21"/>
          <w:szCs w:val="21"/>
          <w:lang w:val="de-DE"/>
        </w:rPr>
        <w:t>R RRITJEN E PENSIONEVE SUPLEMENTARE T</w:t>
      </w:r>
      <w:r w:rsidR="007F1EDB" w:rsidRPr="0028440D">
        <w:rPr>
          <w:sz w:val="21"/>
          <w:szCs w:val="21"/>
          <w:lang w:val="de-DE"/>
        </w:rPr>
        <w:t>Ë</w:t>
      </w:r>
      <w:r w:rsidRPr="0028440D">
        <w:rPr>
          <w:sz w:val="21"/>
          <w:szCs w:val="21"/>
          <w:lang w:val="de-DE"/>
        </w:rPr>
        <w:t xml:space="preserve"> USHTARAK</w:t>
      </w:r>
      <w:r w:rsidR="007F1EDB" w:rsidRPr="0028440D">
        <w:rPr>
          <w:sz w:val="21"/>
          <w:szCs w:val="21"/>
          <w:lang w:val="de-DE"/>
        </w:rPr>
        <w:t>Ë</w:t>
      </w:r>
      <w:r w:rsidRPr="0028440D">
        <w:rPr>
          <w:sz w:val="21"/>
          <w:szCs w:val="21"/>
          <w:lang w:val="de-DE"/>
        </w:rPr>
        <w:t>VE, T</w:t>
      </w:r>
      <w:r w:rsidR="007F1EDB" w:rsidRPr="0028440D">
        <w:rPr>
          <w:sz w:val="21"/>
          <w:szCs w:val="21"/>
          <w:lang w:val="de-DE"/>
        </w:rPr>
        <w:t>Ë</w:t>
      </w:r>
      <w:r w:rsidRPr="0028440D">
        <w:rPr>
          <w:sz w:val="21"/>
          <w:szCs w:val="21"/>
          <w:lang w:val="de-DE"/>
        </w:rPr>
        <w:t xml:space="preserve"> PUNONJ</w:t>
      </w:r>
      <w:r w:rsidR="007F1EDB" w:rsidRPr="0028440D">
        <w:rPr>
          <w:sz w:val="21"/>
          <w:szCs w:val="21"/>
          <w:lang w:val="de-DE"/>
        </w:rPr>
        <w:t>Ë</w:t>
      </w:r>
      <w:r w:rsidRPr="0028440D">
        <w:rPr>
          <w:sz w:val="21"/>
          <w:szCs w:val="21"/>
          <w:lang w:val="de-DE"/>
        </w:rPr>
        <w:t>SVE</w:t>
      </w:r>
      <w:r w:rsidR="00457F42" w:rsidRPr="0028440D">
        <w:rPr>
          <w:sz w:val="21"/>
          <w:szCs w:val="21"/>
          <w:lang w:val="de-DE"/>
        </w:rPr>
        <w:t xml:space="preserve"> </w:t>
      </w:r>
      <w:r w:rsidRPr="0028440D">
        <w:rPr>
          <w:sz w:val="21"/>
          <w:szCs w:val="21"/>
          <w:lang w:val="de-DE"/>
        </w:rPr>
        <w:t>T</w:t>
      </w:r>
      <w:r w:rsidR="007F1EDB" w:rsidRPr="0028440D">
        <w:rPr>
          <w:sz w:val="21"/>
          <w:szCs w:val="21"/>
          <w:lang w:val="de-DE"/>
        </w:rPr>
        <w:t>Ë</w:t>
      </w:r>
      <w:r w:rsidRPr="0028440D">
        <w:rPr>
          <w:sz w:val="21"/>
          <w:szCs w:val="21"/>
          <w:lang w:val="de-DE"/>
        </w:rPr>
        <w:t xml:space="preserve"> POLICIS</w:t>
      </w:r>
      <w:r w:rsidR="007F1EDB" w:rsidRPr="0028440D">
        <w:rPr>
          <w:sz w:val="21"/>
          <w:szCs w:val="21"/>
          <w:lang w:val="de-DE"/>
        </w:rPr>
        <w:t>Ë</w:t>
      </w:r>
      <w:r w:rsidRPr="0028440D">
        <w:rPr>
          <w:sz w:val="21"/>
          <w:szCs w:val="21"/>
          <w:lang w:val="de-DE"/>
        </w:rPr>
        <w:t xml:space="preserve"> S</w:t>
      </w:r>
      <w:r w:rsidR="007F1EDB" w:rsidRPr="0028440D">
        <w:rPr>
          <w:sz w:val="21"/>
          <w:szCs w:val="21"/>
          <w:lang w:val="de-DE"/>
        </w:rPr>
        <w:t>Ë</w:t>
      </w:r>
      <w:r w:rsidRPr="0028440D">
        <w:rPr>
          <w:sz w:val="21"/>
          <w:szCs w:val="21"/>
          <w:lang w:val="de-DE"/>
        </w:rPr>
        <w:t xml:space="preserve"> SHTETIT DHE T</w:t>
      </w:r>
      <w:r w:rsidR="007F1EDB" w:rsidRPr="0028440D">
        <w:rPr>
          <w:sz w:val="21"/>
          <w:szCs w:val="21"/>
          <w:lang w:val="de-DE"/>
        </w:rPr>
        <w:t>Ë</w:t>
      </w:r>
      <w:r w:rsidRPr="0028440D">
        <w:rPr>
          <w:sz w:val="21"/>
          <w:szCs w:val="21"/>
          <w:lang w:val="de-DE"/>
        </w:rPr>
        <w:t xml:space="preserve"> TRAJTIMEVE T</w:t>
      </w:r>
      <w:r w:rsidR="007F1EDB" w:rsidRPr="0028440D">
        <w:rPr>
          <w:sz w:val="21"/>
          <w:szCs w:val="21"/>
          <w:lang w:val="de-DE"/>
        </w:rPr>
        <w:t>Ë</w:t>
      </w:r>
      <w:r w:rsidRPr="0028440D">
        <w:rPr>
          <w:sz w:val="21"/>
          <w:szCs w:val="21"/>
          <w:lang w:val="de-DE"/>
        </w:rPr>
        <w:t xml:space="preserve"> VE</w:t>
      </w:r>
      <w:r w:rsidR="00457F42" w:rsidRPr="0028440D">
        <w:rPr>
          <w:sz w:val="21"/>
          <w:szCs w:val="21"/>
          <w:lang w:val="de-DE"/>
        </w:rPr>
        <w:t>ÇANTA</w:t>
      </w:r>
      <w:r w:rsidRPr="0028440D">
        <w:rPr>
          <w:sz w:val="21"/>
          <w:szCs w:val="21"/>
          <w:lang w:val="de-DE"/>
        </w:rPr>
        <w:t xml:space="preserve"> FINANCIARE</w:t>
      </w:r>
    </w:p>
    <w:p w:rsidR="00457F42" w:rsidRPr="0028440D" w:rsidRDefault="00457F42" w:rsidP="003B5F29">
      <w:pPr>
        <w:pStyle w:val="Paragrafi"/>
        <w:rPr>
          <w:sz w:val="21"/>
          <w:szCs w:val="21"/>
          <w:lang w:val="de-DE"/>
        </w:rPr>
      </w:pPr>
    </w:p>
    <w:p w:rsidR="00DE4599" w:rsidRPr="0028440D" w:rsidRDefault="00DE4599" w:rsidP="003B5F29">
      <w:pPr>
        <w:pStyle w:val="Paragrafi"/>
        <w:rPr>
          <w:sz w:val="21"/>
          <w:szCs w:val="21"/>
          <w:lang w:val="de-DE"/>
        </w:rPr>
      </w:pPr>
      <w:r w:rsidRPr="0028440D">
        <w:rPr>
          <w:sz w:val="21"/>
          <w:szCs w:val="21"/>
          <w:lang w:val="de-DE"/>
        </w:rPr>
        <w:t>N</w:t>
      </w:r>
      <w:r w:rsidR="007F1EDB" w:rsidRPr="0028440D">
        <w:rPr>
          <w:sz w:val="21"/>
          <w:szCs w:val="21"/>
          <w:lang w:val="de-DE"/>
        </w:rPr>
        <w:t>ë</w:t>
      </w:r>
      <w:r w:rsidRPr="0028440D">
        <w:rPr>
          <w:sz w:val="21"/>
          <w:szCs w:val="21"/>
          <w:lang w:val="de-DE"/>
        </w:rPr>
        <w:t xml:space="preserve"> mbështetje të nenit 100 të Kushtetutës, t</w:t>
      </w:r>
      <w:r w:rsidR="007F1EDB" w:rsidRPr="0028440D">
        <w:rPr>
          <w:sz w:val="21"/>
          <w:szCs w:val="21"/>
          <w:lang w:val="de-DE"/>
        </w:rPr>
        <w:t>ë</w:t>
      </w:r>
      <w:r w:rsidRPr="0028440D">
        <w:rPr>
          <w:sz w:val="21"/>
          <w:szCs w:val="21"/>
          <w:lang w:val="de-DE"/>
        </w:rPr>
        <w:t xml:space="preserve"> nenit 18 të ligjit nr.8087, dat</w:t>
      </w:r>
      <w:r w:rsidR="007F1EDB" w:rsidRPr="0028440D">
        <w:rPr>
          <w:sz w:val="21"/>
          <w:szCs w:val="21"/>
          <w:lang w:val="de-DE"/>
        </w:rPr>
        <w:t>ë</w:t>
      </w:r>
      <w:r w:rsidRPr="0028440D">
        <w:rPr>
          <w:sz w:val="21"/>
          <w:szCs w:val="21"/>
          <w:lang w:val="de-DE"/>
        </w:rPr>
        <w:t xml:space="preserve"> 13.3.1996 “P</w:t>
      </w:r>
      <w:r w:rsidR="007F1EDB" w:rsidRPr="0028440D">
        <w:rPr>
          <w:sz w:val="21"/>
          <w:szCs w:val="21"/>
          <w:lang w:val="de-DE"/>
        </w:rPr>
        <w:t>ë</w:t>
      </w:r>
      <w:r w:rsidRPr="0028440D">
        <w:rPr>
          <w:sz w:val="21"/>
          <w:szCs w:val="21"/>
          <w:lang w:val="de-DE"/>
        </w:rPr>
        <w:t>r sigurimin shoqëror suplemen</w:t>
      </w:r>
      <w:r w:rsidR="007F1EDB" w:rsidRPr="0028440D">
        <w:rPr>
          <w:sz w:val="21"/>
          <w:szCs w:val="21"/>
          <w:lang w:val="de-DE"/>
        </w:rPr>
        <w:t>tar të ushtarakëve të Forcave të</w:t>
      </w:r>
      <w:r w:rsidRPr="0028440D">
        <w:rPr>
          <w:sz w:val="21"/>
          <w:szCs w:val="21"/>
          <w:lang w:val="de-DE"/>
        </w:rPr>
        <w:t xml:space="preserve"> Armatosura në Republik</w:t>
      </w:r>
      <w:r w:rsidR="007F1EDB" w:rsidRPr="0028440D">
        <w:rPr>
          <w:sz w:val="21"/>
          <w:szCs w:val="21"/>
          <w:lang w:val="de-DE"/>
        </w:rPr>
        <w:t>ë</w:t>
      </w:r>
      <w:r w:rsidRPr="0028440D">
        <w:rPr>
          <w:sz w:val="21"/>
          <w:szCs w:val="21"/>
          <w:lang w:val="de-DE"/>
        </w:rPr>
        <w:t>n e Shqipëris</w:t>
      </w:r>
      <w:r w:rsidR="007F1EDB" w:rsidRPr="0028440D">
        <w:rPr>
          <w:sz w:val="21"/>
          <w:szCs w:val="21"/>
          <w:lang w:val="de-DE"/>
        </w:rPr>
        <w:t>ë</w:t>
      </w:r>
      <w:r w:rsidRPr="0028440D">
        <w:rPr>
          <w:sz w:val="21"/>
          <w:szCs w:val="21"/>
          <w:lang w:val="de-DE"/>
        </w:rPr>
        <w:t>, të ushtarakëve të Ministrisë së Rendit Publik dhe të Shërbimit Informativ Shtetëror”, t</w:t>
      </w:r>
      <w:r w:rsidR="007F1EDB" w:rsidRPr="0028440D">
        <w:rPr>
          <w:sz w:val="21"/>
          <w:szCs w:val="21"/>
          <w:lang w:val="de-DE"/>
        </w:rPr>
        <w:t>ë</w:t>
      </w:r>
      <w:r w:rsidR="00457F42" w:rsidRPr="0028440D">
        <w:rPr>
          <w:sz w:val="21"/>
          <w:szCs w:val="21"/>
          <w:lang w:val="de-DE"/>
        </w:rPr>
        <w:t xml:space="preserve"> ndryshuar, të l</w:t>
      </w:r>
      <w:r w:rsidRPr="0028440D">
        <w:rPr>
          <w:sz w:val="21"/>
          <w:szCs w:val="21"/>
          <w:lang w:val="de-DE"/>
        </w:rPr>
        <w:t>igjit nr.9128, dat</w:t>
      </w:r>
      <w:r w:rsidR="007F1EDB" w:rsidRPr="0028440D">
        <w:rPr>
          <w:sz w:val="21"/>
          <w:szCs w:val="21"/>
          <w:lang w:val="de-DE"/>
        </w:rPr>
        <w:t>ë</w:t>
      </w:r>
      <w:r w:rsidRPr="0028440D">
        <w:rPr>
          <w:sz w:val="21"/>
          <w:szCs w:val="21"/>
          <w:lang w:val="de-DE"/>
        </w:rPr>
        <w:t xml:space="preserve"> 29.7.2003 “P</w:t>
      </w:r>
      <w:r w:rsidR="007F1EDB" w:rsidRPr="0028440D">
        <w:rPr>
          <w:sz w:val="21"/>
          <w:szCs w:val="21"/>
          <w:lang w:val="de-DE"/>
        </w:rPr>
        <w:t>ë</w:t>
      </w:r>
      <w:r w:rsidR="00457F42" w:rsidRPr="0028440D">
        <w:rPr>
          <w:sz w:val="21"/>
          <w:szCs w:val="21"/>
          <w:lang w:val="de-DE"/>
        </w:rPr>
        <w:t>r një trajtim të veçantë financi</w:t>
      </w:r>
      <w:r w:rsidRPr="0028440D">
        <w:rPr>
          <w:sz w:val="21"/>
          <w:szCs w:val="21"/>
          <w:lang w:val="de-DE"/>
        </w:rPr>
        <w:t>ar të pilotëve fluturues, në p</w:t>
      </w:r>
      <w:r w:rsidR="00217095" w:rsidRPr="0028440D">
        <w:rPr>
          <w:sz w:val="21"/>
          <w:szCs w:val="21"/>
          <w:lang w:val="de-DE"/>
        </w:rPr>
        <w:t>ension”, të ligjit nr.9179, datë</w:t>
      </w:r>
      <w:r w:rsidRPr="0028440D">
        <w:rPr>
          <w:sz w:val="21"/>
          <w:szCs w:val="21"/>
          <w:lang w:val="de-DE"/>
        </w:rPr>
        <w:t xml:space="preserve"> 29.1.2004 “P</w:t>
      </w:r>
      <w:r w:rsidR="007F1EDB" w:rsidRPr="0028440D">
        <w:rPr>
          <w:sz w:val="21"/>
          <w:szCs w:val="21"/>
          <w:lang w:val="de-DE"/>
        </w:rPr>
        <w:t>ë</w:t>
      </w:r>
      <w:r w:rsidRPr="0028440D">
        <w:rPr>
          <w:sz w:val="21"/>
          <w:szCs w:val="21"/>
          <w:lang w:val="de-DE"/>
        </w:rPr>
        <w:t>r një trajtim të veçantë të punonjësve, që kan</w:t>
      </w:r>
      <w:r w:rsidR="007F1EDB" w:rsidRPr="0028440D">
        <w:rPr>
          <w:sz w:val="21"/>
          <w:szCs w:val="21"/>
          <w:lang w:val="de-DE"/>
        </w:rPr>
        <w:t>ë</w:t>
      </w:r>
      <w:r w:rsidRPr="0028440D">
        <w:rPr>
          <w:sz w:val="21"/>
          <w:szCs w:val="21"/>
          <w:lang w:val="de-DE"/>
        </w:rPr>
        <w:t xml:space="preserve"> punuar në disa ndërmarrje të industrisë ushtarake”, t</w:t>
      </w:r>
      <w:r w:rsidR="007F1EDB" w:rsidRPr="0028440D">
        <w:rPr>
          <w:sz w:val="21"/>
          <w:szCs w:val="21"/>
          <w:lang w:val="de-DE"/>
        </w:rPr>
        <w:t>ë</w:t>
      </w:r>
      <w:r w:rsidRPr="0028440D">
        <w:rPr>
          <w:sz w:val="21"/>
          <w:szCs w:val="21"/>
          <w:lang w:val="de-DE"/>
        </w:rPr>
        <w:t xml:space="preserve"> ligjit nr.9361, dat</w:t>
      </w:r>
      <w:r w:rsidR="007F1EDB" w:rsidRPr="0028440D">
        <w:rPr>
          <w:sz w:val="21"/>
          <w:szCs w:val="21"/>
          <w:lang w:val="de-DE"/>
        </w:rPr>
        <w:t>ë</w:t>
      </w:r>
      <w:r w:rsidRPr="0028440D">
        <w:rPr>
          <w:sz w:val="21"/>
          <w:szCs w:val="21"/>
          <w:lang w:val="de-DE"/>
        </w:rPr>
        <w:t xml:space="preserve"> 24.3.2005 “P</w:t>
      </w:r>
      <w:r w:rsidR="007F1EDB" w:rsidRPr="0028440D">
        <w:rPr>
          <w:sz w:val="21"/>
          <w:szCs w:val="21"/>
          <w:lang w:val="de-DE"/>
        </w:rPr>
        <w:t>ë</w:t>
      </w:r>
      <w:r w:rsidRPr="0028440D">
        <w:rPr>
          <w:sz w:val="21"/>
          <w:szCs w:val="21"/>
          <w:lang w:val="de-DE"/>
        </w:rPr>
        <w:t>r nj</w:t>
      </w:r>
      <w:r w:rsidR="007F1EDB" w:rsidRPr="0028440D">
        <w:rPr>
          <w:sz w:val="21"/>
          <w:szCs w:val="21"/>
          <w:lang w:val="de-DE"/>
        </w:rPr>
        <w:t>ë</w:t>
      </w:r>
      <w:r w:rsidR="00457F42" w:rsidRPr="0028440D">
        <w:rPr>
          <w:sz w:val="21"/>
          <w:szCs w:val="21"/>
          <w:lang w:val="de-DE"/>
        </w:rPr>
        <w:t xml:space="preserve"> trajtim të veç</w:t>
      </w:r>
      <w:r w:rsidRPr="0028440D">
        <w:rPr>
          <w:sz w:val="21"/>
          <w:szCs w:val="21"/>
          <w:lang w:val="de-DE"/>
        </w:rPr>
        <w:t xml:space="preserve">antë financiar të efektivave, </w:t>
      </w:r>
      <w:r w:rsidRPr="0028440D">
        <w:rPr>
          <w:sz w:val="21"/>
          <w:szCs w:val="21"/>
          <w:lang w:val="de-DE"/>
        </w:rPr>
        <w:lastRenderedPageBreak/>
        <w:t>oficerë dhe nënoficerë, lundrues të nëndetëseve</w:t>
      </w:r>
      <w:r w:rsidR="00457F42" w:rsidRPr="0028440D">
        <w:rPr>
          <w:sz w:val="21"/>
          <w:szCs w:val="21"/>
          <w:lang w:val="de-DE"/>
        </w:rPr>
        <w:t xml:space="preserve"> dhe polumbarë</w:t>
      </w:r>
      <w:r w:rsidRPr="0028440D">
        <w:rPr>
          <w:sz w:val="21"/>
          <w:szCs w:val="21"/>
          <w:lang w:val="de-DE"/>
        </w:rPr>
        <w:t>ve t</w:t>
      </w:r>
      <w:r w:rsidR="007F1EDB" w:rsidRPr="0028440D">
        <w:rPr>
          <w:sz w:val="21"/>
          <w:szCs w:val="21"/>
          <w:lang w:val="de-DE"/>
        </w:rPr>
        <w:t>ë</w:t>
      </w:r>
      <w:r w:rsidRPr="0028440D">
        <w:rPr>
          <w:sz w:val="21"/>
          <w:szCs w:val="21"/>
          <w:lang w:val="de-DE"/>
        </w:rPr>
        <w:t xml:space="preserve"> forcave detare, në pension”, t</w:t>
      </w:r>
      <w:r w:rsidR="007F1EDB" w:rsidRPr="0028440D">
        <w:rPr>
          <w:sz w:val="21"/>
          <w:szCs w:val="21"/>
          <w:lang w:val="de-DE"/>
        </w:rPr>
        <w:t>ë</w:t>
      </w:r>
      <w:r w:rsidRPr="0028440D">
        <w:rPr>
          <w:sz w:val="21"/>
          <w:szCs w:val="21"/>
          <w:lang w:val="de-DE"/>
        </w:rPr>
        <w:t xml:space="preserve"> ligjit nr.8661, dat</w:t>
      </w:r>
      <w:r w:rsidR="007F1EDB" w:rsidRPr="0028440D">
        <w:rPr>
          <w:sz w:val="21"/>
          <w:szCs w:val="21"/>
          <w:lang w:val="de-DE"/>
        </w:rPr>
        <w:t>ë</w:t>
      </w:r>
      <w:r w:rsidRPr="0028440D">
        <w:rPr>
          <w:sz w:val="21"/>
          <w:szCs w:val="21"/>
          <w:lang w:val="de-DE"/>
        </w:rPr>
        <w:t xml:space="preserve"> 18.9.2000 “P</w:t>
      </w:r>
      <w:r w:rsidR="007F1EDB" w:rsidRPr="0028440D">
        <w:rPr>
          <w:sz w:val="21"/>
          <w:szCs w:val="21"/>
          <w:lang w:val="de-DE"/>
        </w:rPr>
        <w:t>ë</w:t>
      </w:r>
      <w:r w:rsidRPr="0028440D">
        <w:rPr>
          <w:sz w:val="21"/>
          <w:szCs w:val="21"/>
          <w:lang w:val="de-DE"/>
        </w:rPr>
        <w:t xml:space="preserve">r </w:t>
      </w:r>
      <w:r w:rsidR="007F1EDB" w:rsidRPr="0028440D">
        <w:rPr>
          <w:sz w:val="21"/>
          <w:szCs w:val="21"/>
          <w:lang w:val="de-DE"/>
        </w:rPr>
        <w:t>sigurimin suplementar të punonjë</w:t>
      </w:r>
      <w:r w:rsidRPr="0028440D">
        <w:rPr>
          <w:sz w:val="21"/>
          <w:szCs w:val="21"/>
          <w:lang w:val="de-DE"/>
        </w:rPr>
        <w:t>sve t</w:t>
      </w:r>
      <w:r w:rsidR="007F1EDB" w:rsidRPr="0028440D">
        <w:rPr>
          <w:sz w:val="21"/>
          <w:szCs w:val="21"/>
          <w:lang w:val="de-DE"/>
        </w:rPr>
        <w:t>ë</w:t>
      </w:r>
      <w:r w:rsidRPr="0028440D">
        <w:rPr>
          <w:sz w:val="21"/>
          <w:szCs w:val="21"/>
          <w:lang w:val="de-DE"/>
        </w:rPr>
        <w:t xml:space="preserve"> Policisë s</w:t>
      </w:r>
      <w:r w:rsidR="007F1EDB" w:rsidRPr="0028440D">
        <w:rPr>
          <w:sz w:val="21"/>
          <w:szCs w:val="21"/>
          <w:lang w:val="de-DE"/>
        </w:rPr>
        <w:t>ë</w:t>
      </w:r>
      <w:r w:rsidR="00217095" w:rsidRPr="0028440D">
        <w:rPr>
          <w:sz w:val="21"/>
          <w:szCs w:val="21"/>
          <w:lang w:val="de-DE"/>
        </w:rPr>
        <w:t xml:space="preserve"> Shtetit”</w:t>
      </w:r>
      <w:r w:rsidRPr="0028440D">
        <w:rPr>
          <w:sz w:val="21"/>
          <w:szCs w:val="21"/>
          <w:lang w:val="de-DE"/>
        </w:rPr>
        <w:t xml:space="preserve"> dhe të ligjit nr.8685, dat</w:t>
      </w:r>
      <w:r w:rsidR="007F1EDB" w:rsidRPr="0028440D">
        <w:rPr>
          <w:sz w:val="21"/>
          <w:szCs w:val="21"/>
          <w:lang w:val="de-DE"/>
        </w:rPr>
        <w:t>ë</w:t>
      </w:r>
      <w:r w:rsidRPr="0028440D">
        <w:rPr>
          <w:sz w:val="21"/>
          <w:szCs w:val="21"/>
          <w:lang w:val="de-DE"/>
        </w:rPr>
        <w:t xml:space="preserve"> 9.11.2000 “P</w:t>
      </w:r>
      <w:r w:rsidR="007F1EDB" w:rsidRPr="0028440D">
        <w:rPr>
          <w:sz w:val="21"/>
          <w:szCs w:val="21"/>
          <w:lang w:val="de-DE"/>
        </w:rPr>
        <w:t>ë</w:t>
      </w:r>
      <w:r w:rsidRPr="0028440D">
        <w:rPr>
          <w:sz w:val="21"/>
          <w:szCs w:val="21"/>
          <w:lang w:val="de-DE"/>
        </w:rPr>
        <w:t>r një trajtim të v</w:t>
      </w:r>
      <w:r w:rsidR="007F1EDB" w:rsidRPr="0028440D">
        <w:rPr>
          <w:sz w:val="21"/>
          <w:szCs w:val="21"/>
          <w:lang w:val="de-DE"/>
        </w:rPr>
        <w:t>e</w:t>
      </w:r>
      <w:r w:rsidR="00457F42" w:rsidRPr="0028440D">
        <w:rPr>
          <w:sz w:val="21"/>
          <w:szCs w:val="21"/>
          <w:lang w:val="de-DE"/>
        </w:rPr>
        <w:t>çantë</w:t>
      </w:r>
      <w:r w:rsidRPr="0028440D">
        <w:rPr>
          <w:sz w:val="21"/>
          <w:szCs w:val="21"/>
          <w:lang w:val="de-DE"/>
        </w:rPr>
        <w:t xml:space="preserve"> të punonj</w:t>
      </w:r>
      <w:r w:rsidR="007F1EDB" w:rsidRPr="0028440D">
        <w:rPr>
          <w:sz w:val="21"/>
          <w:szCs w:val="21"/>
          <w:lang w:val="de-DE"/>
        </w:rPr>
        <w:t>ë</w:t>
      </w:r>
      <w:r w:rsidRPr="0028440D">
        <w:rPr>
          <w:sz w:val="21"/>
          <w:szCs w:val="21"/>
          <w:lang w:val="de-DE"/>
        </w:rPr>
        <w:t>sve, që kan</w:t>
      </w:r>
      <w:r w:rsidR="007F1EDB" w:rsidRPr="0028440D">
        <w:rPr>
          <w:sz w:val="21"/>
          <w:szCs w:val="21"/>
          <w:lang w:val="de-DE"/>
        </w:rPr>
        <w:t>ë</w:t>
      </w:r>
      <w:r w:rsidRPr="0028440D">
        <w:rPr>
          <w:sz w:val="21"/>
          <w:szCs w:val="21"/>
          <w:lang w:val="de-DE"/>
        </w:rPr>
        <w:t xml:space="preserve"> punuar në miniera, në nëntokë</w:t>
      </w:r>
      <w:r w:rsidR="00217095" w:rsidRPr="0028440D">
        <w:rPr>
          <w:sz w:val="21"/>
          <w:szCs w:val="21"/>
          <w:lang w:val="de-DE"/>
        </w:rPr>
        <w:t>”</w:t>
      </w:r>
      <w:r w:rsidRPr="0028440D">
        <w:rPr>
          <w:sz w:val="21"/>
          <w:szCs w:val="21"/>
          <w:lang w:val="de-DE"/>
        </w:rPr>
        <w:t>, të ndryshuar, me propozimin e Ministrit të Financave, Këshilli i Ministrave</w:t>
      </w:r>
    </w:p>
    <w:p w:rsidR="00457F42" w:rsidRPr="0028440D" w:rsidRDefault="00457F42" w:rsidP="003B5F29">
      <w:pPr>
        <w:pStyle w:val="Paragrafi"/>
        <w:rPr>
          <w:sz w:val="21"/>
          <w:szCs w:val="21"/>
          <w:lang w:val="de-DE"/>
        </w:rPr>
      </w:pPr>
    </w:p>
    <w:p w:rsidR="00DE4599" w:rsidRPr="0028440D" w:rsidRDefault="00DE4599" w:rsidP="003B5F29">
      <w:pPr>
        <w:pStyle w:val="VENDOSI"/>
        <w:keepNext w:val="0"/>
        <w:rPr>
          <w:sz w:val="21"/>
          <w:szCs w:val="21"/>
          <w:lang w:val="de-DE"/>
        </w:rPr>
      </w:pPr>
      <w:r w:rsidRPr="0028440D">
        <w:rPr>
          <w:sz w:val="21"/>
          <w:szCs w:val="21"/>
          <w:lang w:val="de-DE"/>
        </w:rPr>
        <w:t>VENDOSI:</w:t>
      </w:r>
    </w:p>
    <w:p w:rsidR="00457F42" w:rsidRPr="0028440D" w:rsidRDefault="00457F42" w:rsidP="003B5F29">
      <w:pPr>
        <w:pStyle w:val="Paragrafi"/>
        <w:rPr>
          <w:sz w:val="21"/>
          <w:szCs w:val="21"/>
          <w:lang w:val="de-DE"/>
        </w:rPr>
      </w:pPr>
    </w:p>
    <w:p w:rsidR="00DE4599" w:rsidRPr="0028440D" w:rsidRDefault="00DE4599" w:rsidP="003B5F29">
      <w:pPr>
        <w:pStyle w:val="Paragrafi"/>
        <w:rPr>
          <w:sz w:val="21"/>
          <w:szCs w:val="21"/>
          <w:lang w:val="de-DE"/>
        </w:rPr>
      </w:pPr>
      <w:r w:rsidRPr="0028440D">
        <w:rPr>
          <w:sz w:val="21"/>
          <w:szCs w:val="21"/>
          <w:lang w:val="de-DE"/>
        </w:rPr>
        <w:t>1. Pensionet e parakohshme, p</w:t>
      </w:r>
      <w:r w:rsidR="007F1EDB" w:rsidRPr="0028440D">
        <w:rPr>
          <w:sz w:val="21"/>
          <w:szCs w:val="21"/>
          <w:lang w:val="de-DE"/>
        </w:rPr>
        <w:t>ë</w:t>
      </w:r>
      <w:r w:rsidRPr="0028440D">
        <w:rPr>
          <w:sz w:val="21"/>
          <w:szCs w:val="21"/>
          <w:lang w:val="de-DE"/>
        </w:rPr>
        <w:t>r vjet</w:t>
      </w:r>
      <w:r w:rsidR="007F1EDB" w:rsidRPr="0028440D">
        <w:rPr>
          <w:sz w:val="21"/>
          <w:szCs w:val="21"/>
          <w:lang w:val="de-DE"/>
        </w:rPr>
        <w:t>ë</w:t>
      </w:r>
      <w:r w:rsidRPr="0028440D">
        <w:rPr>
          <w:sz w:val="21"/>
          <w:szCs w:val="21"/>
          <w:lang w:val="de-DE"/>
        </w:rPr>
        <w:t>rsi shë</w:t>
      </w:r>
      <w:r w:rsidR="00457F42" w:rsidRPr="0028440D">
        <w:rPr>
          <w:sz w:val="21"/>
          <w:szCs w:val="21"/>
          <w:lang w:val="de-DE"/>
        </w:rPr>
        <w:t>rbimi, pensionet suplementare të pleqërisë, pensionet suple</w:t>
      </w:r>
      <w:r w:rsidRPr="0028440D">
        <w:rPr>
          <w:sz w:val="21"/>
          <w:szCs w:val="21"/>
          <w:lang w:val="de-DE"/>
        </w:rPr>
        <w:t>mentare të invaliditetit, pensionet suplementare të invaliditetit të ushtarakëve, që, p</w:t>
      </w:r>
      <w:r w:rsidR="007F1EDB" w:rsidRPr="0028440D">
        <w:rPr>
          <w:sz w:val="21"/>
          <w:szCs w:val="21"/>
          <w:lang w:val="de-DE"/>
        </w:rPr>
        <w:t>ë</w:t>
      </w:r>
      <w:r w:rsidRPr="0028440D">
        <w:rPr>
          <w:sz w:val="21"/>
          <w:szCs w:val="21"/>
          <w:lang w:val="de-DE"/>
        </w:rPr>
        <w:t>r shkak t</w:t>
      </w:r>
      <w:r w:rsidR="00457F42" w:rsidRPr="0028440D">
        <w:rPr>
          <w:sz w:val="21"/>
          <w:szCs w:val="21"/>
          <w:lang w:val="de-DE"/>
        </w:rPr>
        <w:t>ë detyrës, bëhen të paaftë plotë</w:t>
      </w:r>
      <w:r w:rsidRPr="0028440D">
        <w:rPr>
          <w:sz w:val="21"/>
          <w:szCs w:val="21"/>
          <w:lang w:val="de-DE"/>
        </w:rPr>
        <w:t>sisht, pensionet suplementare familjare dhe pensionet suplementare familjare t</w:t>
      </w:r>
      <w:r w:rsidR="007F1EDB" w:rsidRPr="0028440D">
        <w:rPr>
          <w:sz w:val="21"/>
          <w:szCs w:val="21"/>
          <w:lang w:val="de-DE"/>
        </w:rPr>
        <w:t>ë</w:t>
      </w:r>
      <w:r w:rsidRPr="0028440D">
        <w:rPr>
          <w:sz w:val="21"/>
          <w:szCs w:val="21"/>
          <w:lang w:val="de-DE"/>
        </w:rPr>
        <w:t xml:space="preserve"> ushtarakëve, që, p</w:t>
      </w:r>
      <w:r w:rsidR="007F1EDB" w:rsidRPr="0028440D">
        <w:rPr>
          <w:sz w:val="21"/>
          <w:szCs w:val="21"/>
          <w:lang w:val="de-DE"/>
        </w:rPr>
        <w:t>ë</w:t>
      </w:r>
      <w:r w:rsidRPr="0028440D">
        <w:rPr>
          <w:sz w:val="21"/>
          <w:szCs w:val="21"/>
          <w:lang w:val="de-DE"/>
        </w:rPr>
        <w:t>r shkak të detyr</w:t>
      </w:r>
      <w:r w:rsidR="007F1EDB" w:rsidRPr="0028440D">
        <w:rPr>
          <w:sz w:val="21"/>
          <w:szCs w:val="21"/>
          <w:lang w:val="de-DE"/>
        </w:rPr>
        <w:t>ë</w:t>
      </w:r>
      <w:r w:rsidRPr="0028440D">
        <w:rPr>
          <w:sz w:val="21"/>
          <w:szCs w:val="21"/>
          <w:lang w:val="de-DE"/>
        </w:rPr>
        <w:t>s, humbasin jet</w:t>
      </w:r>
      <w:r w:rsidR="007F1EDB" w:rsidRPr="0028440D">
        <w:rPr>
          <w:sz w:val="21"/>
          <w:szCs w:val="21"/>
          <w:lang w:val="de-DE"/>
        </w:rPr>
        <w:t>ë</w:t>
      </w:r>
      <w:r w:rsidRPr="0028440D">
        <w:rPr>
          <w:sz w:val="21"/>
          <w:szCs w:val="21"/>
          <w:lang w:val="de-DE"/>
        </w:rPr>
        <w:t>n, të caktuara n</w:t>
      </w:r>
      <w:r w:rsidR="007F1EDB" w:rsidRPr="0028440D">
        <w:rPr>
          <w:sz w:val="21"/>
          <w:szCs w:val="21"/>
          <w:lang w:val="de-DE"/>
        </w:rPr>
        <w:t>ë</w:t>
      </w:r>
      <w:r w:rsidRPr="0028440D">
        <w:rPr>
          <w:sz w:val="21"/>
          <w:szCs w:val="21"/>
          <w:lang w:val="de-DE"/>
        </w:rPr>
        <w:t xml:space="preserve"> mb</w:t>
      </w:r>
      <w:r w:rsidR="007F1EDB" w:rsidRPr="0028440D">
        <w:rPr>
          <w:sz w:val="21"/>
          <w:szCs w:val="21"/>
          <w:lang w:val="de-DE"/>
        </w:rPr>
        <w:t>ështetje të ligjit nr.8087, datë</w:t>
      </w:r>
      <w:r w:rsidRPr="0028440D">
        <w:rPr>
          <w:sz w:val="21"/>
          <w:szCs w:val="21"/>
          <w:lang w:val="de-DE"/>
        </w:rPr>
        <w:t xml:space="preserve"> 13.3.1996 “P</w:t>
      </w:r>
      <w:r w:rsidR="007F1EDB" w:rsidRPr="0028440D">
        <w:rPr>
          <w:sz w:val="21"/>
          <w:szCs w:val="21"/>
          <w:lang w:val="de-DE"/>
        </w:rPr>
        <w:t>ë</w:t>
      </w:r>
      <w:r w:rsidRPr="0028440D">
        <w:rPr>
          <w:sz w:val="21"/>
          <w:szCs w:val="21"/>
          <w:lang w:val="de-DE"/>
        </w:rPr>
        <w:t>r sigurimin shoq</w:t>
      </w:r>
      <w:r w:rsidR="007F1EDB" w:rsidRPr="0028440D">
        <w:rPr>
          <w:sz w:val="21"/>
          <w:szCs w:val="21"/>
          <w:lang w:val="de-DE"/>
        </w:rPr>
        <w:t>ë</w:t>
      </w:r>
      <w:r w:rsidRPr="0028440D">
        <w:rPr>
          <w:sz w:val="21"/>
          <w:szCs w:val="21"/>
          <w:lang w:val="de-DE"/>
        </w:rPr>
        <w:t>ror suplementar të ushtarakëve të Forcave t</w:t>
      </w:r>
      <w:r w:rsidR="007F1EDB" w:rsidRPr="0028440D">
        <w:rPr>
          <w:sz w:val="21"/>
          <w:szCs w:val="21"/>
          <w:lang w:val="de-DE"/>
        </w:rPr>
        <w:t>ë</w:t>
      </w:r>
      <w:r w:rsidRPr="0028440D">
        <w:rPr>
          <w:sz w:val="21"/>
          <w:szCs w:val="21"/>
          <w:lang w:val="de-DE"/>
        </w:rPr>
        <w:t xml:space="preserve"> Armatosura t</w:t>
      </w:r>
      <w:r w:rsidR="007F1EDB" w:rsidRPr="0028440D">
        <w:rPr>
          <w:sz w:val="21"/>
          <w:szCs w:val="21"/>
          <w:lang w:val="de-DE"/>
        </w:rPr>
        <w:t>ë</w:t>
      </w:r>
      <w:r w:rsidRPr="0028440D">
        <w:rPr>
          <w:sz w:val="21"/>
          <w:szCs w:val="21"/>
          <w:lang w:val="de-DE"/>
        </w:rPr>
        <w:t xml:space="preserve"> Republik</w:t>
      </w:r>
      <w:r w:rsidR="007F1EDB" w:rsidRPr="0028440D">
        <w:rPr>
          <w:sz w:val="21"/>
          <w:szCs w:val="21"/>
          <w:lang w:val="de-DE"/>
        </w:rPr>
        <w:t>ë</w:t>
      </w:r>
      <w:r w:rsidRPr="0028440D">
        <w:rPr>
          <w:sz w:val="21"/>
          <w:szCs w:val="21"/>
          <w:lang w:val="de-DE"/>
        </w:rPr>
        <w:t>s s</w:t>
      </w:r>
      <w:r w:rsidR="007F1EDB" w:rsidRPr="0028440D">
        <w:rPr>
          <w:sz w:val="21"/>
          <w:szCs w:val="21"/>
          <w:lang w:val="de-DE"/>
        </w:rPr>
        <w:t>ë</w:t>
      </w:r>
      <w:r w:rsidRPr="0028440D">
        <w:rPr>
          <w:sz w:val="21"/>
          <w:szCs w:val="21"/>
          <w:lang w:val="de-DE"/>
        </w:rPr>
        <w:t xml:space="preserve"> Shqip</w:t>
      </w:r>
      <w:r w:rsidR="007F1EDB" w:rsidRPr="0028440D">
        <w:rPr>
          <w:sz w:val="21"/>
          <w:szCs w:val="21"/>
          <w:lang w:val="de-DE"/>
        </w:rPr>
        <w:t>ë</w:t>
      </w:r>
      <w:r w:rsidRPr="0028440D">
        <w:rPr>
          <w:sz w:val="21"/>
          <w:szCs w:val="21"/>
          <w:lang w:val="de-DE"/>
        </w:rPr>
        <w:t>ris</w:t>
      </w:r>
      <w:r w:rsidR="007F1EDB" w:rsidRPr="0028440D">
        <w:rPr>
          <w:sz w:val="21"/>
          <w:szCs w:val="21"/>
          <w:lang w:val="de-DE"/>
        </w:rPr>
        <w:t>ë</w:t>
      </w:r>
      <w:r w:rsidRPr="0028440D">
        <w:rPr>
          <w:sz w:val="21"/>
          <w:szCs w:val="21"/>
          <w:lang w:val="de-DE"/>
        </w:rPr>
        <w:t>, të ushtarakëve të Ministrisë së Rendit Publik dhe t</w:t>
      </w:r>
      <w:r w:rsidR="007F1EDB" w:rsidRPr="0028440D">
        <w:rPr>
          <w:sz w:val="21"/>
          <w:szCs w:val="21"/>
          <w:lang w:val="de-DE"/>
        </w:rPr>
        <w:t>ë</w:t>
      </w:r>
      <w:r w:rsidRPr="0028440D">
        <w:rPr>
          <w:sz w:val="21"/>
          <w:szCs w:val="21"/>
          <w:lang w:val="de-DE"/>
        </w:rPr>
        <w:t xml:space="preserve"> Shërbimit Informativ Shtetëror”, të</w:t>
      </w:r>
      <w:r w:rsidR="007F1EDB" w:rsidRPr="0028440D">
        <w:rPr>
          <w:sz w:val="21"/>
          <w:szCs w:val="21"/>
          <w:lang w:val="de-DE"/>
        </w:rPr>
        <w:t xml:space="preserve"> ndryshuar, rriten në masën 2 pë</w:t>
      </w:r>
      <w:r w:rsidRPr="0028440D">
        <w:rPr>
          <w:sz w:val="21"/>
          <w:szCs w:val="21"/>
          <w:lang w:val="de-DE"/>
        </w:rPr>
        <w:t>r qind.</w:t>
      </w:r>
    </w:p>
    <w:p w:rsidR="00DE4599" w:rsidRPr="006F2F6C" w:rsidRDefault="00217095" w:rsidP="003B5F29">
      <w:pPr>
        <w:pStyle w:val="Paragrafi"/>
        <w:rPr>
          <w:sz w:val="21"/>
          <w:szCs w:val="21"/>
        </w:rPr>
      </w:pPr>
      <w:r>
        <w:rPr>
          <w:sz w:val="21"/>
          <w:szCs w:val="21"/>
        </w:rPr>
        <w:t>2. Trajtimi i veç</w:t>
      </w:r>
      <w:r w:rsidR="00DE4599" w:rsidRPr="006F2F6C">
        <w:rPr>
          <w:sz w:val="21"/>
          <w:szCs w:val="21"/>
        </w:rPr>
        <w:t>ant</w:t>
      </w:r>
      <w:r w:rsidR="007F1EDB" w:rsidRPr="006F2F6C">
        <w:rPr>
          <w:sz w:val="21"/>
          <w:szCs w:val="21"/>
        </w:rPr>
        <w:t>ë</w:t>
      </w:r>
      <w:r w:rsidR="00DE4599" w:rsidRPr="006F2F6C">
        <w:rPr>
          <w:sz w:val="21"/>
          <w:szCs w:val="21"/>
        </w:rPr>
        <w:t xml:space="preserve"> financiar i pilotëve fluturues, n</w:t>
      </w:r>
      <w:r w:rsidR="007F1EDB" w:rsidRPr="006F2F6C">
        <w:rPr>
          <w:sz w:val="21"/>
          <w:szCs w:val="21"/>
        </w:rPr>
        <w:t>ë</w:t>
      </w:r>
      <w:r w:rsidR="00DE4599" w:rsidRPr="006F2F6C">
        <w:rPr>
          <w:sz w:val="21"/>
          <w:szCs w:val="21"/>
        </w:rPr>
        <w:t xml:space="preserve"> pension, rritet në masën 2 p</w:t>
      </w:r>
      <w:r w:rsidR="007F1EDB" w:rsidRPr="006F2F6C">
        <w:rPr>
          <w:sz w:val="21"/>
          <w:szCs w:val="21"/>
        </w:rPr>
        <w:t>ë</w:t>
      </w:r>
      <w:r w:rsidR="00DE4599" w:rsidRPr="006F2F6C">
        <w:rPr>
          <w:sz w:val="21"/>
          <w:szCs w:val="21"/>
        </w:rPr>
        <w:t>r qind.</w:t>
      </w:r>
    </w:p>
    <w:p w:rsidR="00DE4599" w:rsidRPr="006F2F6C" w:rsidRDefault="00DE4599" w:rsidP="003B5F29">
      <w:pPr>
        <w:pStyle w:val="Paragrafi"/>
        <w:rPr>
          <w:sz w:val="21"/>
          <w:szCs w:val="21"/>
        </w:rPr>
      </w:pPr>
      <w:r w:rsidRPr="006F2F6C">
        <w:rPr>
          <w:sz w:val="21"/>
          <w:szCs w:val="21"/>
        </w:rPr>
        <w:t>3. Trajtimi i veçant</w:t>
      </w:r>
      <w:r w:rsidR="007F1EDB" w:rsidRPr="006F2F6C">
        <w:rPr>
          <w:sz w:val="21"/>
          <w:szCs w:val="21"/>
        </w:rPr>
        <w:t>ë</w:t>
      </w:r>
      <w:r w:rsidRPr="006F2F6C">
        <w:rPr>
          <w:sz w:val="21"/>
          <w:szCs w:val="21"/>
        </w:rPr>
        <w:t xml:space="preserve"> i punonj</w:t>
      </w:r>
      <w:r w:rsidR="007F1EDB" w:rsidRPr="006F2F6C">
        <w:rPr>
          <w:sz w:val="21"/>
          <w:szCs w:val="21"/>
        </w:rPr>
        <w:t>ë</w:t>
      </w:r>
      <w:r w:rsidRPr="006F2F6C">
        <w:rPr>
          <w:sz w:val="21"/>
          <w:szCs w:val="21"/>
        </w:rPr>
        <w:t>sve të disa ndërmarrjeve t</w:t>
      </w:r>
      <w:r w:rsidR="007F1EDB" w:rsidRPr="006F2F6C">
        <w:rPr>
          <w:sz w:val="21"/>
          <w:szCs w:val="21"/>
        </w:rPr>
        <w:t>ë</w:t>
      </w:r>
      <w:r w:rsidRPr="006F2F6C">
        <w:rPr>
          <w:sz w:val="21"/>
          <w:szCs w:val="21"/>
        </w:rPr>
        <w:t xml:space="preserve"> industrisë</w:t>
      </w:r>
      <w:r w:rsidR="007F1EDB" w:rsidRPr="006F2F6C">
        <w:rPr>
          <w:sz w:val="21"/>
          <w:szCs w:val="21"/>
        </w:rPr>
        <w:t xml:space="preserve"> ushtarake, rritet në masën 5 pë</w:t>
      </w:r>
      <w:r w:rsidRPr="006F2F6C">
        <w:rPr>
          <w:sz w:val="21"/>
          <w:szCs w:val="21"/>
        </w:rPr>
        <w:t>r qind.</w:t>
      </w:r>
    </w:p>
    <w:p w:rsidR="00DE4599" w:rsidRPr="006F2F6C" w:rsidRDefault="009C75BC" w:rsidP="003B5F29">
      <w:pPr>
        <w:pStyle w:val="Paragrafi"/>
        <w:rPr>
          <w:sz w:val="21"/>
          <w:szCs w:val="21"/>
        </w:rPr>
      </w:pPr>
      <w:r w:rsidRPr="006F2F6C">
        <w:rPr>
          <w:sz w:val="21"/>
          <w:szCs w:val="21"/>
        </w:rPr>
        <w:t>4. Trajtimi i veç</w:t>
      </w:r>
      <w:r w:rsidR="00DE4599" w:rsidRPr="006F2F6C">
        <w:rPr>
          <w:sz w:val="21"/>
          <w:szCs w:val="21"/>
        </w:rPr>
        <w:t>antë financiar i efektivave, oficer</w:t>
      </w:r>
      <w:r w:rsidR="007F1EDB" w:rsidRPr="006F2F6C">
        <w:rPr>
          <w:sz w:val="21"/>
          <w:szCs w:val="21"/>
        </w:rPr>
        <w:t>ë</w:t>
      </w:r>
      <w:r w:rsidR="00DE4599" w:rsidRPr="006F2F6C">
        <w:rPr>
          <w:sz w:val="21"/>
          <w:szCs w:val="21"/>
        </w:rPr>
        <w:t xml:space="preserve"> dhe nënoficerë, lundrues, t</w:t>
      </w:r>
      <w:r w:rsidR="007F1EDB" w:rsidRPr="006F2F6C">
        <w:rPr>
          <w:sz w:val="21"/>
          <w:szCs w:val="21"/>
        </w:rPr>
        <w:t>ë</w:t>
      </w:r>
      <w:r w:rsidR="00DE4599" w:rsidRPr="006F2F6C">
        <w:rPr>
          <w:sz w:val="21"/>
          <w:szCs w:val="21"/>
        </w:rPr>
        <w:t xml:space="preserve"> nëndetëseve dhe polumbar</w:t>
      </w:r>
      <w:r w:rsidR="007F1EDB" w:rsidRPr="006F2F6C">
        <w:rPr>
          <w:sz w:val="21"/>
          <w:szCs w:val="21"/>
        </w:rPr>
        <w:t>ë</w:t>
      </w:r>
      <w:r w:rsidR="00DE4599" w:rsidRPr="006F2F6C">
        <w:rPr>
          <w:sz w:val="21"/>
          <w:szCs w:val="21"/>
        </w:rPr>
        <w:t>ve të forcave detare, në pension, rritet në masën 2 p</w:t>
      </w:r>
      <w:r w:rsidR="007F1EDB" w:rsidRPr="006F2F6C">
        <w:rPr>
          <w:sz w:val="21"/>
          <w:szCs w:val="21"/>
        </w:rPr>
        <w:t>ë</w:t>
      </w:r>
      <w:r w:rsidR="00DE4599" w:rsidRPr="006F2F6C">
        <w:rPr>
          <w:sz w:val="21"/>
          <w:szCs w:val="21"/>
        </w:rPr>
        <w:t>r qind.</w:t>
      </w:r>
    </w:p>
    <w:p w:rsidR="00DE4599" w:rsidRPr="006F2F6C" w:rsidRDefault="00DE4599" w:rsidP="003B5F29">
      <w:pPr>
        <w:pStyle w:val="Paragrafi"/>
        <w:rPr>
          <w:sz w:val="21"/>
          <w:szCs w:val="21"/>
        </w:rPr>
      </w:pPr>
      <w:r w:rsidRPr="006F2F6C">
        <w:rPr>
          <w:sz w:val="21"/>
          <w:szCs w:val="21"/>
        </w:rPr>
        <w:t>5. Pensionet e parakohshme, p</w:t>
      </w:r>
      <w:r w:rsidR="007F1EDB" w:rsidRPr="006F2F6C">
        <w:rPr>
          <w:sz w:val="21"/>
          <w:szCs w:val="21"/>
        </w:rPr>
        <w:t>ë</w:t>
      </w:r>
      <w:r w:rsidRPr="006F2F6C">
        <w:rPr>
          <w:sz w:val="21"/>
          <w:szCs w:val="21"/>
        </w:rPr>
        <w:t>r vjet</w:t>
      </w:r>
      <w:r w:rsidR="007F1EDB" w:rsidRPr="006F2F6C">
        <w:rPr>
          <w:sz w:val="21"/>
          <w:szCs w:val="21"/>
        </w:rPr>
        <w:t>ë</w:t>
      </w:r>
      <w:r w:rsidRPr="006F2F6C">
        <w:rPr>
          <w:sz w:val="21"/>
          <w:szCs w:val="21"/>
        </w:rPr>
        <w:t>rsi shërbimi, pensionet suplementare të pleq</w:t>
      </w:r>
      <w:r w:rsidR="007F1EDB" w:rsidRPr="006F2F6C">
        <w:rPr>
          <w:sz w:val="21"/>
          <w:szCs w:val="21"/>
        </w:rPr>
        <w:t>ë</w:t>
      </w:r>
      <w:r w:rsidR="00217095">
        <w:rPr>
          <w:sz w:val="21"/>
          <w:szCs w:val="21"/>
        </w:rPr>
        <w:t>risë</w:t>
      </w:r>
      <w:r w:rsidRPr="006F2F6C">
        <w:rPr>
          <w:sz w:val="21"/>
          <w:szCs w:val="21"/>
        </w:rPr>
        <w:t>, pensionet suplementare t</w:t>
      </w:r>
      <w:r w:rsidR="007F1EDB" w:rsidRPr="006F2F6C">
        <w:rPr>
          <w:sz w:val="21"/>
          <w:szCs w:val="21"/>
        </w:rPr>
        <w:t>ë</w:t>
      </w:r>
      <w:r w:rsidRPr="006F2F6C">
        <w:rPr>
          <w:sz w:val="21"/>
          <w:szCs w:val="21"/>
        </w:rPr>
        <w:t xml:space="preserve"> invaliditetit, pensionet suplementare t</w:t>
      </w:r>
      <w:r w:rsidR="007F1EDB" w:rsidRPr="006F2F6C">
        <w:rPr>
          <w:sz w:val="21"/>
          <w:szCs w:val="21"/>
        </w:rPr>
        <w:t>ë invalidetit të punonjë</w:t>
      </w:r>
      <w:r w:rsidRPr="006F2F6C">
        <w:rPr>
          <w:sz w:val="21"/>
          <w:szCs w:val="21"/>
        </w:rPr>
        <w:t>sve t</w:t>
      </w:r>
      <w:r w:rsidR="007F1EDB" w:rsidRPr="006F2F6C">
        <w:rPr>
          <w:sz w:val="21"/>
          <w:szCs w:val="21"/>
        </w:rPr>
        <w:t>ë</w:t>
      </w:r>
      <w:r w:rsidRPr="006F2F6C">
        <w:rPr>
          <w:sz w:val="21"/>
          <w:szCs w:val="21"/>
        </w:rPr>
        <w:t xml:space="preserve"> Policisë së Shtetit, që, p</w:t>
      </w:r>
      <w:r w:rsidR="007F1EDB" w:rsidRPr="006F2F6C">
        <w:rPr>
          <w:sz w:val="21"/>
          <w:szCs w:val="21"/>
        </w:rPr>
        <w:t>ë</w:t>
      </w:r>
      <w:r w:rsidRPr="006F2F6C">
        <w:rPr>
          <w:sz w:val="21"/>
          <w:szCs w:val="21"/>
        </w:rPr>
        <w:t>r shkak t</w:t>
      </w:r>
      <w:r w:rsidR="007F1EDB" w:rsidRPr="006F2F6C">
        <w:rPr>
          <w:sz w:val="21"/>
          <w:szCs w:val="21"/>
        </w:rPr>
        <w:t>ë</w:t>
      </w:r>
      <w:r w:rsidRPr="006F2F6C">
        <w:rPr>
          <w:sz w:val="21"/>
          <w:szCs w:val="21"/>
        </w:rPr>
        <w:t xml:space="preserve"> detyr</w:t>
      </w:r>
      <w:r w:rsidR="007F1EDB" w:rsidRPr="006F2F6C">
        <w:rPr>
          <w:sz w:val="21"/>
          <w:szCs w:val="21"/>
        </w:rPr>
        <w:t>ë</w:t>
      </w:r>
      <w:r w:rsidRPr="006F2F6C">
        <w:rPr>
          <w:sz w:val="21"/>
          <w:szCs w:val="21"/>
        </w:rPr>
        <w:t>s, bëhen të paaft</w:t>
      </w:r>
      <w:r w:rsidR="007F1EDB" w:rsidRPr="006F2F6C">
        <w:rPr>
          <w:sz w:val="21"/>
          <w:szCs w:val="21"/>
        </w:rPr>
        <w:t>ë</w:t>
      </w:r>
      <w:r w:rsidRPr="006F2F6C">
        <w:rPr>
          <w:sz w:val="21"/>
          <w:szCs w:val="21"/>
        </w:rPr>
        <w:t xml:space="preserve"> plot</w:t>
      </w:r>
      <w:r w:rsidR="007F1EDB" w:rsidRPr="006F2F6C">
        <w:rPr>
          <w:sz w:val="21"/>
          <w:szCs w:val="21"/>
        </w:rPr>
        <w:t>ë</w:t>
      </w:r>
      <w:r w:rsidRPr="006F2F6C">
        <w:rPr>
          <w:sz w:val="21"/>
          <w:szCs w:val="21"/>
        </w:rPr>
        <w:t>sisht, pensionet suplementare familjare dhe pensionet s</w:t>
      </w:r>
      <w:r w:rsidR="007F1EDB" w:rsidRPr="006F2F6C">
        <w:rPr>
          <w:sz w:val="21"/>
          <w:szCs w:val="21"/>
        </w:rPr>
        <w:t>uplementare familjare të punonjë</w:t>
      </w:r>
      <w:r w:rsidRPr="006F2F6C">
        <w:rPr>
          <w:sz w:val="21"/>
          <w:szCs w:val="21"/>
        </w:rPr>
        <w:t>sve të Policisë së Shtetit, që, p</w:t>
      </w:r>
      <w:r w:rsidR="007F1EDB" w:rsidRPr="006F2F6C">
        <w:rPr>
          <w:sz w:val="21"/>
          <w:szCs w:val="21"/>
        </w:rPr>
        <w:t>ë</w:t>
      </w:r>
      <w:r w:rsidRPr="006F2F6C">
        <w:rPr>
          <w:sz w:val="21"/>
          <w:szCs w:val="21"/>
        </w:rPr>
        <w:t>r shkak t</w:t>
      </w:r>
      <w:r w:rsidR="007F1EDB" w:rsidRPr="006F2F6C">
        <w:rPr>
          <w:sz w:val="21"/>
          <w:szCs w:val="21"/>
        </w:rPr>
        <w:t>ë</w:t>
      </w:r>
      <w:r w:rsidRPr="006F2F6C">
        <w:rPr>
          <w:sz w:val="21"/>
          <w:szCs w:val="21"/>
        </w:rPr>
        <w:t xml:space="preserve"> detyr</w:t>
      </w:r>
      <w:r w:rsidR="007F1EDB" w:rsidRPr="006F2F6C">
        <w:rPr>
          <w:sz w:val="21"/>
          <w:szCs w:val="21"/>
        </w:rPr>
        <w:t>ë</w:t>
      </w:r>
      <w:r w:rsidRPr="006F2F6C">
        <w:rPr>
          <w:sz w:val="21"/>
          <w:szCs w:val="21"/>
        </w:rPr>
        <w:t>s, humbasin jet</w:t>
      </w:r>
      <w:r w:rsidR="007F1EDB" w:rsidRPr="006F2F6C">
        <w:rPr>
          <w:sz w:val="21"/>
          <w:szCs w:val="21"/>
        </w:rPr>
        <w:t>ë</w:t>
      </w:r>
      <w:r w:rsidRPr="006F2F6C">
        <w:rPr>
          <w:sz w:val="21"/>
          <w:szCs w:val="21"/>
        </w:rPr>
        <w:t>n, të caktuara në mb</w:t>
      </w:r>
      <w:r w:rsidR="007F1EDB" w:rsidRPr="006F2F6C">
        <w:rPr>
          <w:sz w:val="21"/>
          <w:szCs w:val="21"/>
        </w:rPr>
        <w:t>ë</w:t>
      </w:r>
      <w:r w:rsidRPr="006F2F6C">
        <w:rPr>
          <w:sz w:val="21"/>
          <w:szCs w:val="21"/>
        </w:rPr>
        <w:t>shtetje t</w:t>
      </w:r>
      <w:r w:rsidR="007F1EDB" w:rsidRPr="006F2F6C">
        <w:rPr>
          <w:sz w:val="21"/>
          <w:szCs w:val="21"/>
        </w:rPr>
        <w:t>ë</w:t>
      </w:r>
      <w:r w:rsidR="00217095">
        <w:rPr>
          <w:sz w:val="21"/>
          <w:szCs w:val="21"/>
        </w:rPr>
        <w:t xml:space="preserve"> l</w:t>
      </w:r>
      <w:r w:rsidRPr="006F2F6C">
        <w:rPr>
          <w:sz w:val="21"/>
          <w:szCs w:val="21"/>
        </w:rPr>
        <w:t>igjit nr.8661, dat</w:t>
      </w:r>
      <w:r w:rsidR="007F1EDB" w:rsidRPr="006F2F6C">
        <w:rPr>
          <w:sz w:val="21"/>
          <w:szCs w:val="21"/>
        </w:rPr>
        <w:t>ë</w:t>
      </w:r>
      <w:r w:rsidRPr="006F2F6C">
        <w:rPr>
          <w:sz w:val="21"/>
          <w:szCs w:val="21"/>
        </w:rPr>
        <w:t xml:space="preserve"> 18.9.2000 “P</w:t>
      </w:r>
      <w:r w:rsidR="007F1EDB" w:rsidRPr="006F2F6C">
        <w:rPr>
          <w:sz w:val="21"/>
          <w:szCs w:val="21"/>
        </w:rPr>
        <w:t>ë</w:t>
      </w:r>
      <w:r w:rsidRPr="006F2F6C">
        <w:rPr>
          <w:sz w:val="21"/>
          <w:szCs w:val="21"/>
        </w:rPr>
        <w:t>r sigurimin shoq</w:t>
      </w:r>
      <w:r w:rsidR="007F1EDB" w:rsidRPr="006F2F6C">
        <w:rPr>
          <w:sz w:val="21"/>
          <w:szCs w:val="21"/>
        </w:rPr>
        <w:t>ë</w:t>
      </w:r>
      <w:r w:rsidRPr="006F2F6C">
        <w:rPr>
          <w:sz w:val="21"/>
          <w:szCs w:val="21"/>
        </w:rPr>
        <w:t>ror suplementar të punonj</w:t>
      </w:r>
      <w:r w:rsidR="007F1EDB" w:rsidRPr="006F2F6C">
        <w:rPr>
          <w:sz w:val="21"/>
          <w:szCs w:val="21"/>
        </w:rPr>
        <w:t>ë</w:t>
      </w:r>
      <w:r w:rsidRPr="006F2F6C">
        <w:rPr>
          <w:sz w:val="21"/>
          <w:szCs w:val="21"/>
        </w:rPr>
        <w:t>sve të Policisë së Shtetit”, rriten n</w:t>
      </w:r>
      <w:r w:rsidR="007F1EDB" w:rsidRPr="006F2F6C">
        <w:rPr>
          <w:sz w:val="21"/>
          <w:szCs w:val="21"/>
        </w:rPr>
        <w:t>ë</w:t>
      </w:r>
      <w:r w:rsidRPr="006F2F6C">
        <w:rPr>
          <w:sz w:val="21"/>
          <w:szCs w:val="21"/>
        </w:rPr>
        <w:t xml:space="preserve"> masën 2 p</w:t>
      </w:r>
      <w:r w:rsidR="007F1EDB" w:rsidRPr="006F2F6C">
        <w:rPr>
          <w:sz w:val="21"/>
          <w:szCs w:val="21"/>
        </w:rPr>
        <w:t>ë</w:t>
      </w:r>
      <w:r w:rsidRPr="006F2F6C">
        <w:rPr>
          <w:sz w:val="21"/>
          <w:szCs w:val="21"/>
        </w:rPr>
        <w:t>r qind.</w:t>
      </w:r>
    </w:p>
    <w:p w:rsidR="00DE4599" w:rsidRPr="006F2F6C" w:rsidRDefault="009C75BC" w:rsidP="003B5F29">
      <w:pPr>
        <w:pStyle w:val="Paragrafi"/>
        <w:rPr>
          <w:sz w:val="21"/>
          <w:szCs w:val="21"/>
        </w:rPr>
      </w:pPr>
      <w:r w:rsidRPr="006F2F6C">
        <w:rPr>
          <w:sz w:val="21"/>
          <w:szCs w:val="21"/>
        </w:rPr>
        <w:t>6. Trajtimi i veç</w:t>
      </w:r>
      <w:r w:rsidR="00DE4599" w:rsidRPr="006F2F6C">
        <w:rPr>
          <w:sz w:val="21"/>
          <w:szCs w:val="21"/>
        </w:rPr>
        <w:t>ant</w:t>
      </w:r>
      <w:r w:rsidR="007F1EDB" w:rsidRPr="006F2F6C">
        <w:rPr>
          <w:sz w:val="21"/>
          <w:szCs w:val="21"/>
        </w:rPr>
        <w:t>ë i punonjë</w:t>
      </w:r>
      <w:r w:rsidR="00DE4599" w:rsidRPr="006F2F6C">
        <w:rPr>
          <w:sz w:val="21"/>
          <w:szCs w:val="21"/>
        </w:rPr>
        <w:t>sve, që kan</w:t>
      </w:r>
      <w:r w:rsidR="007F1EDB" w:rsidRPr="006F2F6C">
        <w:rPr>
          <w:sz w:val="21"/>
          <w:szCs w:val="21"/>
        </w:rPr>
        <w:t>ë</w:t>
      </w:r>
      <w:r w:rsidR="00DE4599" w:rsidRPr="006F2F6C">
        <w:rPr>
          <w:sz w:val="21"/>
          <w:szCs w:val="21"/>
        </w:rPr>
        <w:t xml:space="preserve"> punuar n</w:t>
      </w:r>
      <w:r w:rsidR="007F1EDB" w:rsidRPr="006F2F6C">
        <w:rPr>
          <w:sz w:val="21"/>
          <w:szCs w:val="21"/>
        </w:rPr>
        <w:t>ë</w:t>
      </w:r>
      <w:r w:rsidR="00217095">
        <w:rPr>
          <w:sz w:val="21"/>
          <w:szCs w:val="21"/>
        </w:rPr>
        <w:t xml:space="preserve"> miniera, në në</w:t>
      </w:r>
      <w:r w:rsidR="00DE4599" w:rsidRPr="006F2F6C">
        <w:rPr>
          <w:sz w:val="21"/>
          <w:szCs w:val="21"/>
        </w:rPr>
        <w:t>ntok</w:t>
      </w:r>
      <w:r w:rsidR="007F1EDB" w:rsidRPr="006F2F6C">
        <w:rPr>
          <w:sz w:val="21"/>
          <w:szCs w:val="21"/>
        </w:rPr>
        <w:t>ë</w:t>
      </w:r>
      <w:r w:rsidR="00DE4599" w:rsidRPr="006F2F6C">
        <w:rPr>
          <w:sz w:val="21"/>
          <w:szCs w:val="21"/>
        </w:rPr>
        <w:t>, rritet n</w:t>
      </w:r>
      <w:r w:rsidR="007F1EDB" w:rsidRPr="006F2F6C">
        <w:rPr>
          <w:sz w:val="21"/>
          <w:szCs w:val="21"/>
        </w:rPr>
        <w:t>ë</w:t>
      </w:r>
      <w:r w:rsidR="00DE4599" w:rsidRPr="006F2F6C">
        <w:rPr>
          <w:sz w:val="21"/>
          <w:szCs w:val="21"/>
        </w:rPr>
        <w:t xml:space="preserve"> masën 5 p</w:t>
      </w:r>
      <w:r w:rsidR="007F1EDB" w:rsidRPr="006F2F6C">
        <w:rPr>
          <w:sz w:val="21"/>
          <w:szCs w:val="21"/>
        </w:rPr>
        <w:t>ë</w:t>
      </w:r>
      <w:r w:rsidR="00DE4599" w:rsidRPr="006F2F6C">
        <w:rPr>
          <w:sz w:val="21"/>
          <w:szCs w:val="21"/>
        </w:rPr>
        <w:t>r qind.</w:t>
      </w:r>
    </w:p>
    <w:p w:rsidR="00DE4599" w:rsidRPr="006F2F6C" w:rsidRDefault="007F1EDB" w:rsidP="003B5F29">
      <w:pPr>
        <w:pStyle w:val="Paragrafi"/>
        <w:rPr>
          <w:sz w:val="21"/>
          <w:szCs w:val="21"/>
        </w:rPr>
      </w:pPr>
      <w:r w:rsidRPr="006F2F6C">
        <w:rPr>
          <w:sz w:val="21"/>
          <w:szCs w:val="21"/>
        </w:rPr>
        <w:t>7. Rritjen në</w:t>
      </w:r>
      <w:r w:rsidR="00DE4599" w:rsidRPr="006F2F6C">
        <w:rPr>
          <w:sz w:val="21"/>
          <w:szCs w:val="21"/>
        </w:rPr>
        <w:t xml:space="preserve"> mas</w:t>
      </w:r>
      <w:r w:rsidRPr="006F2F6C">
        <w:rPr>
          <w:sz w:val="21"/>
          <w:szCs w:val="21"/>
        </w:rPr>
        <w:t>ë</w:t>
      </w:r>
      <w:r w:rsidR="00DE4599" w:rsidRPr="006F2F6C">
        <w:rPr>
          <w:sz w:val="21"/>
          <w:szCs w:val="21"/>
        </w:rPr>
        <w:t>n 2 p</w:t>
      </w:r>
      <w:r w:rsidRPr="006F2F6C">
        <w:rPr>
          <w:sz w:val="21"/>
          <w:szCs w:val="21"/>
        </w:rPr>
        <w:t>ë</w:t>
      </w:r>
      <w:r w:rsidR="00DE4599" w:rsidRPr="006F2F6C">
        <w:rPr>
          <w:sz w:val="21"/>
          <w:szCs w:val="21"/>
        </w:rPr>
        <w:t>r qind, sipas pikave 1, 2, 4 e 5, t</w:t>
      </w:r>
      <w:r w:rsidRPr="006F2F6C">
        <w:rPr>
          <w:sz w:val="21"/>
          <w:szCs w:val="21"/>
        </w:rPr>
        <w:t>ë</w:t>
      </w:r>
      <w:r w:rsidR="00DE4599" w:rsidRPr="006F2F6C">
        <w:rPr>
          <w:sz w:val="21"/>
          <w:szCs w:val="21"/>
        </w:rPr>
        <w:t xml:space="preserve"> k</w:t>
      </w:r>
      <w:r w:rsidRPr="006F2F6C">
        <w:rPr>
          <w:sz w:val="21"/>
          <w:szCs w:val="21"/>
        </w:rPr>
        <w:t>ë</w:t>
      </w:r>
      <w:r w:rsidR="00DE4599" w:rsidRPr="006F2F6C">
        <w:rPr>
          <w:sz w:val="21"/>
          <w:szCs w:val="21"/>
        </w:rPr>
        <w:t>tij vendimi, si dhe rritjen n</w:t>
      </w:r>
      <w:r w:rsidRPr="006F2F6C">
        <w:rPr>
          <w:sz w:val="21"/>
          <w:szCs w:val="21"/>
        </w:rPr>
        <w:t>ë</w:t>
      </w:r>
      <w:r w:rsidR="00DE4599" w:rsidRPr="006F2F6C">
        <w:rPr>
          <w:sz w:val="21"/>
          <w:szCs w:val="21"/>
        </w:rPr>
        <w:t xml:space="preserve"> mas</w:t>
      </w:r>
      <w:r w:rsidRPr="006F2F6C">
        <w:rPr>
          <w:sz w:val="21"/>
          <w:szCs w:val="21"/>
        </w:rPr>
        <w:t>ë</w:t>
      </w:r>
      <w:r w:rsidR="00DE4599" w:rsidRPr="006F2F6C">
        <w:rPr>
          <w:sz w:val="21"/>
          <w:szCs w:val="21"/>
        </w:rPr>
        <w:t>n</w:t>
      </w:r>
    </w:p>
    <w:p w:rsidR="00DE4599" w:rsidRPr="006F2F6C" w:rsidRDefault="00DE4599" w:rsidP="00217095">
      <w:pPr>
        <w:pStyle w:val="Paragrafi"/>
        <w:ind w:firstLine="0"/>
        <w:rPr>
          <w:sz w:val="21"/>
          <w:szCs w:val="21"/>
        </w:rPr>
      </w:pPr>
      <w:r w:rsidRPr="006F2F6C">
        <w:rPr>
          <w:sz w:val="21"/>
          <w:szCs w:val="21"/>
        </w:rPr>
        <w:t>5 p</w:t>
      </w:r>
      <w:r w:rsidR="007F1EDB" w:rsidRPr="006F2F6C">
        <w:rPr>
          <w:sz w:val="21"/>
          <w:szCs w:val="21"/>
        </w:rPr>
        <w:t>ë</w:t>
      </w:r>
      <w:r w:rsidRPr="006F2F6C">
        <w:rPr>
          <w:sz w:val="21"/>
          <w:szCs w:val="21"/>
        </w:rPr>
        <w:t>r qind, sipas pikave 3 e 6 t</w:t>
      </w:r>
      <w:r w:rsidR="007F1EDB" w:rsidRPr="006F2F6C">
        <w:rPr>
          <w:sz w:val="21"/>
          <w:szCs w:val="21"/>
        </w:rPr>
        <w:t>ë</w:t>
      </w:r>
      <w:r w:rsidRPr="006F2F6C">
        <w:rPr>
          <w:sz w:val="21"/>
          <w:szCs w:val="21"/>
        </w:rPr>
        <w:t xml:space="preserve"> këtij vendimi e p</w:t>
      </w:r>
      <w:r w:rsidR="007F1EDB" w:rsidRPr="006F2F6C">
        <w:rPr>
          <w:sz w:val="21"/>
          <w:szCs w:val="21"/>
        </w:rPr>
        <w:t>ë</w:t>
      </w:r>
      <w:r w:rsidR="00217095">
        <w:rPr>
          <w:sz w:val="21"/>
          <w:szCs w:val="21"/>
        </w:rPr>
        <w:t>rfitojnë</w:t>
      </w:r>
      <w:r w:rsidRPr="006F2F6C">
        <w:rPr>
          <w:sz w:val="21"/>
          <w:szCs w:val="21"/>
        </w:rPr>
        <w:t xml:space="preserve"> të gjitha p</w:t>
      </w:r>
      <w:r w:rsidR="007F1EDB" w:rsidRPr="006F2F6C">
        <w:rPr>
          <w:sz w:val="21"/>
          <w:szCs w:val="21"/>
        </w:rPr>
        <w:t>ë</w:t>
      </w:r>
      <w:r w:rsidR="00217095">
        <w:rPr>
          <w:sz w:val="21"/>
          <w:szCs w:val="21"/>
        </w:rPr>
        <w:t>rfitimet e caktuara, me datë fillimi deri më</w:t>
      </w:r>
      <w:r w:rsidRPr="006F2F6C">
        <w:rPr>
          <w:sz w:val="21"/>
          <w:szCs w:val="21"/>
        </w:rPr>
        <w:t xml:space="preserve"> 30.6.2006, p</w:t>
      </w:r>
      <w:r w:rsidR="007F1EDB" w:rsidRPr="006F2F6C">
        <w:rPr>
          <w:sz w:val="21"/>
          <w:szCs w:val="21"/>
        </w:rPr>
        <w:t>ë</w:t>
      </w:r>
      <w:r w:rsidRPr="006F2F6C">
        <w:rPr>
          <w:sz w:val="21"/>
          <w:szCs w:val="21"/>
        </w:rPr>
        <w:t>rfshir</w:t>
      </w:r>
      <w:r w:rsidR="007F1EDB" w:rsidRPr="006F2F6C">
        <w:rPr>
          <w:sz w:val="21"/>
          <w:szCs w:val="21"/>
        </w:rPr>
        <w:t>ë</w:t>
      </w:r>
      <w:r w:rsidRPr="006F2F6C">
        <w:rPr>
          <w:sz w:val="21"/>
          <w:szCs w:val="21"/>
        </w:rPr>
        <w:t xml:space="preserve"> edhe këtë dat</w:t>
      </w:r>
      <w:r w:rsidR="007F1EDB" w:rsidRPr="006F2F6C">
        <w:rPr>
          <w:sz w:val="21"/>
          <w:szCs w:val="21"/>
        </w:rPr>
        <w:t>ë</w:t>
      </w:r>
      <w:r w:rsidRPr="006F2F6C">
        <w:rPr>
          <w:sz w:val="21"/>
          <w:szCs w:val="21"/>
        </w:rPr>
        <w:t>.</w:t>
      </w:r>
    </w:p>
    <w:p w:rsidR="00DE4599" w:rsidRPr="006F2F6C" w:rsidRDefault="00DE4599" w:rsidP="003B5F29">
      <w:pPr>
        <w:pStyle w:val="Paragrafi"/>
        <w:rPr>
          <w:sz w:val="21"/>
          <w:szCs w:val="21"/>
        </w:rPr>
      </w:pPr>
      <w:r w:rsidRPr="006F2F6C">
        <w:rPr>
          <w:sz w:val="21"/>
          <w:szCs w:val="21"/>
        </w:rPr>
        <w:t>8. Efektet financiare, q</w:t>
      </w:r>
      <w:r w:rsidR="007F1EDB" w:rsidRPr="006F2F6C">
        <w:rPr>
          <w:sz w:val="21"/>
          <w:szCs w:val="21"/>
        </w:rPr>
        <w:t>ë</w:t>
      </w:r>
      <w:r w:rsidRPr="006F2F6C">
        <w:rPr>
          <w:sz w:val="21"/>
          <w:szCs w:val="21"/>
        </w:rPr>
        <w:t xml:space="preserve"> rrjedhin nga zbatimi i këtij vendimi, p</w:t>
      </w:r>
      <w:r w:rsidR="007F1EDB" w:rsidRPr="006F2F6C">
        <w:rPr>
          <w:sz w:val="21"/>
          <w:szCs w:val="21"/>
        </w:rPr>
        <w:t>ë</w:t>
      </w:r>
      <w:r w:rsidR="00457F42" w:rsidRPr="006F2F6C">
        <w:rPr>
          <w:sz w:val="21"/>
          <w:szCs w:val="21"/>
        </w:rPr>
        <w:t>r vitin 2006, ll</w:t>
      </w:r>
      <w:r w:rsidRPr="006F2F6C">
        <w:rPr>
          <w:sz w:val="21"/>
          <w:szCs w:val="21"/>
        </w:rPr>
        <w:t>ogariten në shum</w:t>
      </w:r>
      <w:r w:rsidR="007F1EDB" w:rsidRPr="006F2F6C">
        <w:rPr>
          <w:sz w:val="21"/>
          <w:szCs w:val="21"/>
        </w:rPr>
        <w:t>ë</w:t>
      </w:r>
      <w:r w:rsidRPr="006F2F6C">
        <w:rPr>
          <w:sz w:val="21"/>
          <w:szCs w:val="21"/>
        </w:rPr>
        <w:t>n 42 000 000 (dyzet e dy milion</w:t>
      </w:r>
      <w:r w:rsidR="007F1EDB" w:rsidRPr="006F2F6C">
        <w:rPr>
          <w:sz w:val="21"/>
          <w:szCs w:val="21"/>
        </w:rPr>
        <w:t>ë</w:t>
      </w:r>
      <w:r w:rsidRPr="006F2F6C">
        <w:rPr>
          <w:sz w:val="21"/>
          <w:szCs w:val="21"/>
        </w:rPr>
        <w:t>) lekë, dhe do t</w:t>
      </w:r>
      <w:r w:rsidR="007F1EDB" w:rsidRPr="006F2F6C">
        <w:rPr>
          <w:sz w:val="21"/>
          <w:szCs w:val="21"/>
        </w:rPr>
        <w:t>ë</w:t>
      </w:r>
      <w:r w:rsidRPr="006F2F6C">
        <w:rPr>
          <w:sz w:val="21"/>
          <w:szCs w:val="21"/>
        </w:rPr>
        <w:t xml:space="preserve"> p</w:t>
      </w:r>
      <w:r w:rsidR="007F1EDB" w:rsidRPr="006F2F6C">
        <w:rPr>
          <w:sz w:val="21"/>
          <w:szCs w:val="21"/>
        </w:rPr>
        <w:t>ë</w:t>
      </w:r>
      <w:r w:rsidRPr="006F2F6C">
        <w:rPr>
          <w:sz w:val="21"/>
          <w:szCs w:val="21"/>
        </w:rPr>
        <w:t>rballohen nga buxheti i k</w:t>
      </w:r>
      <w:r w:rsidR="007F1EDB" w:rsidRPr="006F2F6C">
        <w:rPr>
          <w:sz w:val="21"/>
          <w:szCs w:val="21"/>
        </w:rPr>
        <w:t>ë</w:t>
      </w:r>
      <w:r w:rsidRPr="006F2F6C">
        <w:rPr>
          <w:sz w:val="21"/>
          <w:szCs w:val="21"/>
        </w:rPr>
        <w:t>tij viti, miratuar p</w:t>
      </w:r>
      <w:r w:rsidR="007F1EDB" w:rsidRPr="006F2F6C">
        <w:rPr>
          <w:sz w:val="21"/>
          <w:szCs w:val="21"/>
        </w:rPr>
        <w:t>ë</w:t>
      </w:r>
      <w:r w:rsidRPr="006F2F6C">
        <w:rPr>
          <w:sz w:val="21"/>
          <w:szCs w:val="21"/>
        </w:rPr>
        <w:t>r Institutin e Sigurimeve Shoq</w:t>
      </w:r>
      <w:r w:rsidR="007F1EDB" w:rsidRPr="006F2F6C">
        <w:rPr>
          <w:sz w:val="21"/>
          <w:szCs w:val="21"/>
        </w:rPr>
        <w:t>ë</w:t>
      </w:r>
      <w:r w:rsidRPr="006F2F6C">
        <w:rPr>
          <w:sz w:val="21"/>
          <w:szCs w:val="21"/>
        </w:rPr>
        <w:t>rore.</w:t>
      </w:r>
    </w:p>
    <w:p w:rsidR="00DE4599" w:rsidRPr="006F2F6C" w:rsidRDefault="00DE4599" w:rsidP="003B5F29">
      <w:pPr>
        <w:pStyle w:val="Paragrafi"/>
        <w:rPr>
          <w:sz w:val="21"/>
          <w:szCs w:val="21"/>
        </w:rPr>
      </w:pPr>
      <w:r w:rsidRPr="006F2F6C">
        <w:rPr>
          <w:sz w:val="21"/>
          <w:szCs w:val="21"/>
        </w:rPr>
        <w:t>9. Ngarkohen Instituti i Sigurimeve Shoq</w:t>
      </w:r>
      <w:r w:rsidR="007F1EDB" w:rsidRPr="006F2F6C">
        <w:rPr>
          <w:sz w:val="21"/>
          <w:szCs w:val="21"/>
        </w:rPr>
        <w:t>ë</w:t>
      </w:r>
      <w:r w:rsidRPr="006F2F6C">
        <w:rPr>
          <w:sz w:val="21"/>
          <w:szCs w:val="21"/>
        </w:rPr>
        <w:t>rore dhe Posta Shqip</w:t>
      </w:r>
      <w:r w:rsidR="00217095">
        <w:rPr>
          <w:sz w:val="21"/>
          <w:szCs w:val="21"/>
        </w:rPr>
        <w:t>tare</w:t>
      </w:r>
      <w:r w:rsidRPr="006F2F6C">
        <w:rPr>
          <w:sz w:val="21"/>
          <w:szCs w:val="21"/>
        </w:rPr>
        <w:t xml:space="preserve"> sh.a. p</w:t>
      </w:r>
      <w:r w:rsidR="007F1EDB" w:rsidRPr="006F2F6C">
        <w:rPr>
          <w:sz w:val="21"/>
          <w:szCs w:val="21"/>
        </w:rPr>
        <w:t>ë</w:t>
      </w:r>
      <w:r w:rsidRPr="006F2F6C">
        <w:rPr>
          <w:sz w:val="21"/>
          <w:szCs w:val="21"/>
        </w:rPr>
        <w:t>r zbatimin e k</w:t>
      </w:r>
      <w:r w:rsidR="007F1EDB" w:rsidRPr="006F2F6C">
        <w:rPr>
          <w:sz w:val="21"/>
          <w:szCs w:val="21"/>
        </w:rPr>
        <w:t>ë</w:t>
      </w:r>
      <w:r w:rsidRPr="006F2F6C">
        <w:rPr>
          <w:sz w:val="21"/>
          <w:szCs w:val="21"/>
        </w:rPr>
        <w:t>tij vendimi.</w:t>
      </w:r>
    </w:p>
    <w:p w:rsidR="00DE4599" w:rsidRPr="006F2F6C" w:rsidRDefault="00DE4599" w:rsidP="003B5F29">
      <w:pPr>
        <w:pStyle w:val="Paragrafi"/>
        <w:rPr>
          <w:sz w:val="21"/>
          <w:szCs w:val="21"/>
        </w:rPr>
      </w:pPr>
      <w:r w:rsidRPr="006F2F6C">
        <w:rPr>
          <w:sz w:val="21"/>
          <w:szCs w:val="21"/>
        </w:rPr>
        <w:t>Ky vendim hyn në fuqi pas botimit n</w:t>
      </w:r>
      <w:r w:rsidR="007F1EDB" w:rsidRPr="006F2F6C">
        <w:rPr>
          <w:sz w:val="21"/>
          <w:szCs w:val="21"/>
        </w:rPr>
        <w:t>ë</w:t>
      </w:r>
      <w:r w:rsidR="00457F42" w:rsidRPr="006F2F6C">
        <w:rPr>
          <w:sz w:val="21"/>
          <w:szCs w:val="21"/>
        </w:rPr>
        <w:t xml:space="preserve"> Fletoren Zyrtare dhe i shtr</w:t>
      </w:r>
      <w:r w:rsidRPr="006F2F6C">
        <w:rPr>
          <w:sz w:val="21"/>
          <w:szCs w:val="21"/>
        </w:rPr>
        <w:t>in efektet financiare nga data</w:t>
      </w:r>
      <w:r w:rsidR="00457F42" w:rsidRPr="006F2F6C">
        <w:rPr>
          <w:sz w:val="21"/>
          <w:szCs w:val="21"/>
        </w:rPr>
        <w:t xml:space="preserve"> </w:t>
      </w:r>
      <w:r w:rsidRPr="006F2F6C">
        <w:rPr>
          <w:sz w:val="21"/>
          <w:szCs w:val="21"/>
        </w:rPr>
        <w:t>1.7.2006.</w:t>
      </w:r>
    </w:p>
    <w:p w:rsidR="009C75BC" w:rsidRPr="006F2F6C" w:rsidRDefault="009C75BC" w:rsidP="003B5F29">
      <w:pPr>
        <w:pStyle w:val="Paragrafi"/>
        <w:rPr>
          <w:sz w:val="21"/>
          <w:szCs w:val="21"/>
        </w:rPr>
      </w:pPr>
    </w:p>
    <w:p w:rsidR="00DE4599" w:rsidRPr="006F2F6C" w:rsidRDefault="00DE4599" w:rsidP="003B5F29">
      <w:pPr>
        <w:pStyle w:val="Autoriteti"/>
        <w:keepNext w:val="0"/>
        <w:rPr>
          <w:sz w:val="21"/>
          <w:szCs w:val="21"/>
        </w:rPr>
      </w:pPr>
      <w:r w:rsidRPr="006F2F6C">
        <w:rPr>
          <w:sz w:val="21"/>
          <w:szCs w:val="21"/>
        </w:rPr>
        <w:t>KRYEMINJSTRI</w:t>
      </w:r>
    </w:p>
    <w:p w:rsidR="00DE4599" w:rsidRPr="006F2F6C" w:rsidRDefault="001F6191" w:rsidP="003B5F29">
      <w:pPr>
        <w:pStyle w:val="AutoritetiEmer"/>
        <w:rPr>
          <w:sz w:val="21"/>
          <w:szCs w:val="21"/>
        </w:rPr>
      </w:pPr>
      <w:r w:rsidRPr="006F2F6C">
        <w:rPr>
          <w:sz w:val="21"/>
          <w:szCs w:val="21"/>
        </w:rPr>
        <w:t>Sali</w:t>
      </w:r>
      <w:r w:rsidR="00DE4599" w:rsidRPr="006F2F6C">
        <w:rPr>
          <w:sz w:val="21"/>
          <w:szCs w:val="21"/>
        </w:rPr>
        <w:t xml:space="preserve"> Berisha</w:t>
      </w:r>
    </w:p>
    <w:p w:rsidR="001F6191" w:rsidRPr="006F2F6C" w:rsidRDefault="001F6191" w:rsidP="003B5F29">
      <w:pPr>
        <w:pStyle w:val="Paragrafi"/>
        <w:rPr>
          <w:sz w:val="21"/>
          <w:szCs w:val="21"/>
        </w:rPr>
      </w:pPr>
    </w:p>
    <w:p w:rsidR="00A24BD8" w:rsidRDefault="00A24BD8" w:rsidP="003B5F29">
      <w:pPr>
        <w:pStyle w:val="Akti"/>
        <w:keepNext w:val="0"/>
        <w:rPr>
          <w:sz w:val="21"/>
          <w:szCs w:val="21"/>
        </w:rPr>
      </w:pPr>
    </w:p>
    <w:p w:rsidR="00A24BD8" w:rsidRDefault="00A24BD8" w:rsidP="003B5F29">
      <w:pPr>
        <w:pStyle w:val="Akti"/>
        <w:keepNext w:val="0"/>
        <w:rPr>
          <w:sz w:val="21"/>
          <w:szCs w:val="21"/>
        </w:rPr>
      </w:pPr>
    </w:p>
    <w:p w:rsidR="00DE4599" w:rsidRPr="006F2F6C" w:rsidRDefault="00DE4599" w:rsidP="003B5F29">
      <w:pPr>
        <w:pStyle w:val="Akti"/>
        <w:keepNext w:val="0"/>
        <w:rPr>
          <w:sz w:val="21"/>
          <w:szCs w:val="21"/>
        </w:rPr>
      </w:pPr>
      <w:r w:rsidRPr="006F2F6C">
        <w:rPr>
          <w:sz w:val="21"/>
          <w:szCs w:val="21"/>
        </w:rPr>
        <w:t>UDH</w:t>
      </w:r>
      <w:r w:rsidR="007F1EDB" w:rsidRPr="006F2F6C">
        <w:rPr>
          <w:sz w:val="21"/>
          <w:szCs w:val="21"/>
        </w:rPr>
        <w:t>Ë</w:t>
      </w:r>
      <w:r w:rsidRPr="006F2F6C">
        <w:rPr>
          <w:sz w:val="21"/>
          <w:szCs w:val="21"/>
        </w:rPr>
        <w:t>ZIM</w:t>
      </w:r>
    </w:p>
    <w:p w:rsidR="00DE4599" w:rsidRPr="006F2F6C" w:rsidRDefault="00DE4599" w:rsidP="003B5F29">
      <w:pPr>
        <w:pStyle w:val="NumriData"/>
        <w:keepNext w:val="0"/>
        <w:rPr>
          <w:sz w:val="21"/>
          <w:szCs w:val="21"/>
        </w:rPr>
      </w:pPr>
      <w:r w:rsidRPr="006F2F6C">
        <w:rPr>
          <w:sz w:val="21"/>
          <w:szCs w:val="21"/>
        </w:rPr>
        <w:t>Nr.3, dat</w:t>
      </w:r>
      <w:r w:rsidR="007F1EDB" w:rsidRPr="006F2F6C">
        <w:rPr>
          <w:sz w:val="21"/>
          <w:szCs w:val="21"/>
        </w:rPr>
        <w:t>ë</w:t>
      </w:r>
      <w:r w:rsidRPr="006F2F6C">
        <w:rPr>
          <w:sz w:val="21"/>
          <w:szCs w:val="21"/>
        </w:rPr>
        <w:t xml:space="preserve"> 22.5.2006</w:t>
      </w:r>
    </w:p>
    <w:p w:rsidR="00777E82" w:rsidRPr="006F2F6C" w:rsidRDefault="00777E82" w:rsidP="003B5F29">
      <w:pPr>
        <w:pStyle w:val="Paragrafi"/>
        <w:rPr>
          <w:sz w:val="21"/>
          <w:szCs w:val="21"/>
        </w:rPr>
      </w:pPr>
    </w:p>
    <w:p w:rsidR="00DE4599" w:rsidRPr="006F2F6C" w:rsidRDefault="00DE4599" w:rsidP="003B5F29">
      <w:pPr>
        <w:pStyle w:val="Titulli"/>
        <w:keepNext w:val="0"/>
        <w:rPr>
          <w:sz w:val="21"/>
          <w:szCs w:val="21"/>
        </w:rPr>
      </w:pPr>
      <w:r w:rsidRPr="006F2F6C">
        <w:rPr>
          <w:sz w:val="21"/>
          <w:szCs w:val="21"/>
        </w:rPr>
        <w:t>P</w:t>
      </w:r>
      <w:r w:rsidR="007F1EDB" w:rsidRPr="006F2F6C">
        <w:rPr>
          <w:sz w:val="21"/>
          <w:szCs w:val="21"/>
        </w:rPr>
        <w:t>Ë</w:t>
      </w:r>
      <w:r w:rsidRPr="006F2F6C">
        <w:rPr>
          <w:sz w:val="21"/>
          <w:szCs w:val="21"/>
        </w:rPr>
        <w:t>R KRITERET DHE RREGULLAT E PRIVATIZIMIT T</w:t>
      </w:r>
      <w:r w:rsidR="007F1EDB" w:rsidRPr="006F2F6C">
        <w:rPr>
          <w:sz w:val="21"/>
          <w:szCs w:val="21"/>
        </w:rPr>
        <w:t>Ë</w:t>
      </w:r>
      <w:r w:rsidRPr="006F2F6C">
        <w:rPr>
          <w:sz w:val="21"/>
          <w:szCs w:val="21"/>
        </w:rPr>
        <w:t xml:space="preserve"> APARTAMENTEVE T</w:t>
      </w:r>
      <w:r w:rsidR="007F1EDB" w:rsidRPr="006F2F6C">
        <w:rPr>
          <w:sz w:val="21"/>
          <w:szCs w:val="21"/>
        </w:rPr>
        <w:t>Ë</w:t>
      </w:r>
      <w:r w:rsidR="00777E82" w:rsidRPr="006F2F6C">
        <w:rPr>
          <w:sz w:val="21"/>
          <w:szCs w:val="21"/>
        </w:rPr>
        <w:t xml:space="preserve"> </w:t>
      </w:r>
      <w:r w:rsidRPr="006F2F6C">
        <w:rPr>
          <w:sz w:val="21"/>
          <w:szCs w:val="21"/>
        </w:rPr>
        <w:t>ND</w:t>
      </w:r>
      <w:r w:rsidR="007F1EDB" w:rsidRPr="006F2F6C">
        <w:rPr>
          <w:sz w:val="21"/>
          <w:szCs w:val="21"/>
        </w:rPr>
        <w:t>Ë</w:t>
      </w:r>
      <w:r w:rsidRPr="006F2F6C">
        <w:rPr>
          <w:sz w:val="21"/>
          <w:szCs w:val="21"/>
        </w:rPr>
        <w:t xml:space="preserve">RTUARA ME FONDET E </w:t>
      </w:r>
      <w:smartTag w:uri="urn:schemas-microsoft-com:office:smarttags" w:element="stockticker">
        <w:r w:rsidRPr="006F2F6C">
          <w:rPr>
            <w:sz w:val="21"/>
            <w:szCs w:val="21"/>
          </w:rPr>
          <w:t>ISH</w:t>
        </w:r>
      </w:smartTag>
      <w:r w:rsidRPr="006F2F6C">
        <w:rPr>
          <w:sz w:val="21"/>
          <w:szCs w:val="21"/>
        </w:rPr>
        <w:t>-FONDACIONEVE P</w:t>
      </w:r>
      <w:r w:rsidR="007F1EDB" w:rsidRPr="006F2F6C">
        <w:rPr>
          <w:sz w:val="21"/>
          <w:szCs w:val="21"/>
        </w:rPr>
        <w:t>Ë</w:t>
      </w:r>
      <w:r w:rsidRPr="006F2F6C">
        <w:rPr>
          <w:sz w:val="21"/>
          <w:szCs w:val="21"/>
        </w:rPr>
        <w:t>R FAMILJET Q</w:t>
      </w:r>
      <w:r w:rsidR="007F1EDB" w:rsidRPr="006F2F6C">
        <w:rPr>
          <w:sz w:val="21"/>
          <w:szCs w:val="21"/>
        </w:rPr>
        <w:t>Ë</w:t>
      </w:r>
      <w:r w:rsidRPr="006F2F6C">
        <w:rPr>
          <w:sz w:val="21"/>
          <w:szCs w:val="21"/>
        </w:rPr>
        <w:t xml:space="preserve"> KAN</w:t>
      </w:r>
      <w:r w:rsidR="007F1EDB" w:rsidRPr="006F2F6C">
        <w:rPr>
          <w:sz w:val="21"/>
          <w:szCs w:val="21"/>
        </w:rPr>
        <w:t>Ë</w:t>
      </w:r>
      <w:r w:rsidRPr="006F2F6C">
        <w:rPr>
          <w:sz w:val="21"/>
          <w:szCs w:val="21"/>
        </w:rPr>
        <w:t xml:space="preserve"> HUMBUR</w:t>
      </w:r>
      <w:r w:rsidR="00777E82" w:rsidRPr="006F2F6C">
        <w:rPr>
          <w:sz w:val="21"/>
          <w:szCs w:val="21"/>
        </w:rPr>
        <w:t xml:space="preserve"> </w:t>
      </w:r>
      <w:r w:rsidRPr="006F2F6C">
        <w:rPr>
          <w:sz w:val="21"/>
          <w:szCs w:val="21"/>
        </w:rPr>
        <w:t>BANESAT NGA R</w:t>
      </w:r>
      <w:r w:rsidR="007F1EDB" w:rsidRPr="006F2F6C">
        <w:rPr>
          <w:sz w:val="21"/>
          <w:szCs w:val="21"/>
        </w:rPr>
        <w:t>Ë</w:t>
      </w:r>
      <w:r w:rsidRPr="006F2F6C">
        <w:rPr>
          <w:sz w:val="21"/>
          <w:szCs w:val="21"/>
        </w:rPr>
        <w:t>NIA E SKEMAVE PIRAMIDALE</w:t>
      </w:r>
    </w:p>
    <w:p w:rsidR="00777E82" w:rsidRPr="006F2F6C" w:rsidRDefault="00777E82" w:rsidP="003B5F29">
      <w:pPr>
        <w:pStyle w:val="Paragrafi"/>
        <w:rPr>
          <w:sz w:val="21"/>
          <w:szCs w:val="21"/>
        </w:rPr>
      </w:pPr>
    </w:p>
    <w:p w:rsidR="00DE4599" w:rsidRPr="006F2F6C" w:rsidRDefault="00DE4599" w:rsidP="003B5F29">
      <w:pPr>
        <w:pStyle w:val="Paragrafi"/>
        <w:rPr>
          <w:sz w:val="21"/>
          <w:szCs w:val="21"/>
        </w:rPr>
      </w:pPr>
      <w:r w:rsidRPr="006F2F6C">
        <w:rPr>
          <w:sz w:val="21"/>
          <w:szCs w:val="21"/>
        </w:rPr>
        <w:t>N</w:t>
      </w:r>
      <w:r w:rsidR="007F1EDB" w:rsidRPr="006F2F6C">
        <w:rPr>
          <w:sz w:val="21"/>
          <w:szCs w:val="21"/>
        </w:rPr>
        <w:t>ë</w:t>
      </w:r>
      <w:r w:rsidRPr="006F2F6C">
        <w:rPr>
          <w:sz w:val="21"/>
          <w:szCs w:val="21"/>
        </w:rPr>
        <w:t xml:space="preserve"> mbështetje të nenit 100 të Kushtetutës dhe në zbatim të vendimit nr.792, dat</w:t>
      </w:r>
      <w:r w:rsidR="007F1EDB" w:rsidRPr="006F2F6C">
        <w:rPr>
          <w:sz w:val="21"/>
          <w:szCs w:val="21"/>
        </w:rPr>
        <w:t>ë</w:t>
      </w:r>
      <w:r w:rsidR="00777E82" w:rsidRPr="006F2F6C">
        <w:rPr>
          <w:sz w:val="21"/>
          <w:szCs w:val="21"/>
        </w:rPr>
        <w:t xml:space="preserve"> 26.</w:t>
      </w:r>
      <w:r w:rsidRPr="006F2F6C">
        <w:rPr>
          <w:sz w:val="21"/>
          <w:szCs w:val="21"/>
        </w:rPr>
        <w:t>1</w:t>
      </w:r>
      <w:r w:rsidR="00777E82" w:rsidRPr="006F2F6C">
        <w:rPr>
          <w:sz w:val="21"/>
          <w:szCs w:val="21"/>
        </w:rPr>
        <w:t>1.</w:t>
      </w:r>
      <w:r w:rsidRPr="006F2F6C">
        <w:rPr>
          <w:sz w:val="21"/>
          <w:szCs w:val="21"/>
        </w:rPr>
        <w:t>2003 t</w:t>
      </w:r>
      <w:r w:rsidR="007F1EDB" w:rsidRPr="006F2F6C">
        <w:rPr>
          <w:sz w:val="21"/>
          <w:szCs w:val="21"/>
        </w:rPr>
        <w:t>ë</w:t>
      </w:r>
      <w:r w:rsidRPr="006F2F6C">
        <w:rPr>
          <w:sz w:val="21"/>
          <w:szCs w:val="21"/>
        </w:rPr>
        <w:t xml:space="preserve"> Këshillit të Ministrave “P</w:t>
      </w:r>
      <w:r w:rsidR="007F1EDB" w:rsidRPr="006F2F6C">
        <w:rPr>
          <w:sz w:val="21"/>
          <w:szCs w:val="21"/>
        </w:rPr>
        <w:t>ë</w:t>
      </w:r>
      <w:r w:rsidRPr="006F2F6C">
        <w:rPr>
          <w:sz w:val="21"/>
          <w:szCs w:val="21"/>
        </w:rPr>
        <w:t>r përdorimin e fondeve të ish-fondacioneve p</w:t>
      </w:r>
      <w:r w:rsidR="007F1EDB" w:rsidRPr="006F2F6C">
        <w:rPr>
          <w:sz w:val="21"/>
          <w:szCs w:val="21"/>
        </w:rPr>
        <w:t>ë</w:t>
      </w:r>
      <w:r w:rsidRPr="006F2F6C">
        <w:rPr>
          <w:sz w:val="21"/>
          <w:szCs w:val="21"/>
        </w:rPr>
        <w:t>r ndërtimin e apartamenteve p</w:t>
      </w:r>
      <w:r w:rsidR="007F1EDB" w:rsidRPr="006F2F6C">
        <w:rPr>
          <w:sz w:val="21"/>
          <w:szCs w:val="21"/>
        </w:rPr>
        <w:t>ë</w:t>
      </w:r>
      <w:r w:rsidRPr="006F2F6C">
        <w:rPr>
          <w:sz w:val="21"/>
          <w:szCs w:val="21"/>
        </w:rPr>
        <w:t>r kreditorët që kan</w:t>
      </w:r>
      <w:r w:rsidR="007F1EDB" w:rsidRPr="006F2F6C">
        <w:rPr>
          <w:sz w:val="21"/>
          <w:szCs w:val="21"/>
        </w:rPr>
        <w:t>ë</w:t>
      </w:r>
      <w:r w:rsidR="00777E82" w:rsidRPr="006F2F6C">
        <w:rPr>
          <w:sz w:val="21"/>
          <w:szCs w:val="21"/>
        </w:rPr>
        <w:t xml:space="preserve"> humbur banesat nga</w:t>
      </w:r>
      <w:r w:rsidRPr="006F2F6C">
        <w:rPr>
          <w:sz w:val="21"/>
          <w:szCs w:val="21"/>
        </w:rPr>
        <w:t xml:space="preserve"> rënia e skemave piramidale”, Ministri i Punëve Publike, Transportit dhe Telekomunika</w:t>
      </w:r>
      <w:r w:rsidR="009C75BC" w:rsidRPr="006F2F6C">
        <w:rPr>
          <w:sz w:val="21"/>
          <w:szCs w:val="21"/>
        </w:rPr>
        <w:t>cionit dhe Ministri i Financave,</w:t>
      </w:r>
    </w:p>
    <w:p w:rsidR="00777E82" w:rsidRPr="006F2F6C" w:rsidRDefault="00777E82" w:rsidP="003B5F29">
      <w:pPr>
        <w:pStyle w:val="Paragrafi"/>
        <w:rPr>
          <w:sz w:val="21"/>
          <w:szCs w:val="21"/>
        </w:rPr>
      </w:pPr>
    </w:p>
    <w:p w:rsidR="00DE4599" w:rsidRPr="006F2F6C" w:rsidRDefault="00DE4599" w:rsidP="003B5F29">
      <w:pPr>
        <w:pStyle w:val="VENDOSI"/>
        <w:keepNext w:val="0"/>
        <w:rPr>
          <w:sz w:val="21"/>
          <w:szCs w:val="21"/>
        </w:rPr>
      </w:pPr>
      <w:r w:rsidRPr="006F2F6C">
        <w:rPr>
          <w:sz w:val="21"/>
          <w:szCs w:val="21"/>
        </w:rPr>
        <w:t>UDH</w:t>
      </w:r>
      <w:r w:rsidR="007F1EDB" w:rsidRPr="006F2F6C">
        <w:rPr>
          <w:sz w:val="21"/>
          <w:szCs w:val="21"/>
        </w:rPr>
        <w:t>Ë</w:t>
      </w:r>
      <w:r w:rsidRPr="006F2F6C">
        <w:rPr>
          <w:sz w:val="21"/>
          <w:szCs w:val="21"/>
        </w:rPr>
        <w:t>ZON:</w:t>
      </w:r>
    </w:p>
    <w:p w:rsidR="00777E82" w:rsidRPr="006F2F6C" w:rsidRDefault="00777E82" w:rsidP="003B5F29">
      <w:pPr>
        <w:pStyle w:val="Paragrafi"/>
        <w:rPr>
          <w:sz w:val="21"/>
          <w:szCs w:val="21"/>
        </w:rPr>
      </w:pPr>
    </w:p>
    <w:p w:rsidR="00DE4599" w:rsidRPr="006F2F6C" w:rsidRDefault="00DE4599" w:rsidP="003B5F29">
      <w:pPr>
        <w:pStyle w:val="Paragrafi"/>
        <w:rPr>
          <w:sz w:val="21"/>
          <w:szCs w:val="21"/>
        </w:rPr>
      </w:pPr>
      <w:r w:rsidRPr="006F2F6C">
        <w:rPr>
          <w:sz w:val="21"/>
          <w:szCs w:val="21"/>
        </w:rPr>
        <w:lastRenderedPageBreak/>
        <w:t>1. Kritere</w:t>
      </w:r>
      <w:r w:rsidR="00A83D49" w:rsidRPr="006F2F6C">
        <w:rPr>
          <w:sz w:val="21"/>
          <w:szCs w:val="21"/>
        </w:rPr>
        <w:t>t e shlyerjes s</w:t>
      </w:r>
      <w:r w:rsidR="007F1EDB" w:rsidRPr="006F2F6C">
        <w:rPr>
          <w:sz w:val="21"/>
          <w:szCs w:val="21"/>
        </w:rPr>
        <w:t>ë</w:t>
      </w:r>
      <w:r w:rsidR="00A83D49" w:rsidRPr="006F2F6C">
        <w:rPr>
          <w:sz w:val="21"/>
          <w:szCs w:val="21"/>
        </w:rPr>
        <w:t xml:space="preserve"> v</w:t>
      </w:r>
      <w:r w:rsidR="00217095">
        <w:rPr>
          <w:sz w:val="21"/>
          <w:szCs w:val="21"/>
        </w:rPr>
        <w:t>lerës së</w:t>
      </w:r>
      <w:r w:rsidR="00A83D49" w:rsidRPr="006F2F6C">
        <w:rPr>
          <w:sz w:val="21"/>
          <w:szCs w:val="21"/>
        </w:rPr>
        <w:t xml:space="preserve"> bane</w:t>
      </w:r>
      <w:r w:rsidRPr="006F2F6C">
        <w:rPr>
          <w:sz w:val="21"/>
          <w:szCs w:val="21"/>
        </w:rPr>
        <w:t>save, investuar me fondet e ish-fondacioneve n</w:t>
      </w:r>
      <w:r w:rsidR="007F1EDB" w:rsidRPr="006F2F6C">
        <w:rPr>
          <w:sz w:val="21"/>
          <w:szCs w:val="21"/>
        </w:rPr>
        <w:t>ë</w:t>
      </w:r>
      <w:r w:rsidRPr="006F2F6C">
        <w:rPr>
          <w:sz w:val="21"/>
          <w:szCs w:val="21"/>
        </w:rPr>
        <w:t xml:space="preserve"> Tiranë dhe Vlorë, konform vendimit nr.792, dat</w:t>
      </w:r>
      <w:r w:rsidR="007F1EDB" w:rsidRPr="006F2F6C">
        <w:rPr>
          <w:sz w:val="21"/>
          <w:szCs w:val="21"/>
        </w:rPr>
        <w:t>ë</w:t>
      </w:r>
      <w:r w:rsidRPr="006F2F6C">
        <w:rPr>
          <w:sz w:val="21"/>
          <w:szCs w:val="21"/>
        </w:rPr>
        <w:t xml:space="preserve"> 26.11.2003 t</w:t>
      </w:r>
      <w:r w:rsidR="007F1EDB" w:rsidRPr="006F2F6C">
        <w:rPr>
          <w:sz w:val="21"/>
          <w:szCs w:val="21"/>
        </w:rPr>
        <w:t>ë</w:t>
      </w:r>
      <w:r w:rsidRPr="006F2F6C">
        <w:rPr>
          <w:sz w:val="21"/>
          <w:szCs w:val="21"/>
        </w:rPr>
        <w:t xml:space="preserve"> Këshillit t</w:t>
      </w:r>
      <w:r w:rsidR="007F1EDB" w:rsidRPr="006F2F6C">
        <w:rPr>
          <w:sz w:val="21"/>
          <w:szCs w:val="21"/>
        </w:rPr>
        <w:t>ë</w:t>
      </w:r>
      <w:r w:rsidRPr="006F2F6C">
        <w:rPr>
          <w:sz w:val="21"/>
          <w:szCs w:val="21"/>
        </w:rPr>
        <w:t xml:space="preserve"> Ministrave, të jen</w:t>
      </w:r>
      <w:r w:rsidR="007F1EDB" w:rsidRPr="006F2F6C">
        <w:rPr>
          <w:sz w:val="21"/>
          <w:szCs w:val="21"/>
        </w:rPr>
        <w:t>ë</w:t>
      </w:r>
      <w:r w:rsidRPr="006F2F6C">
        <w:rPr>
          <w:sz w:val="21"/>
          <w:szCs w:val="21"/>
        </w:rPr>
        <w:t>:</w:t>
      </w:r>
    </w:p>
    <w:p w:rsidR="00DE4599" w:rsidRPr="0028440D" w:rsidRDefault="00DE4599" w:rsidP="003B5F29">
      <w:pPr>
        <w:pStyle w:val="Paragrafi"/>
        <w:rPr>
          <w:sz w:val="21"/>
          <w:szCs w:val="21"/>
          <w:lang w:val="de-DE"/>
        </w:rPr>
      </w:pPr>
      <w:r w:rsidRPr="0028440D">
        <w:rPr>
          <w:sz w:val="21"/>
          <w:szCs w:val="21"/>
          <w:lang w:val="de-DE"/>
        </w:rPr>
        <w:t>a) Koha e shlyerjes 15 vjet.</w:t>
      </w:r>
    </w:p>
    <w:p w:rsidR="00DE4599" w:rsidRPr="0028440D" w:rsidRDefault="00DE4599" w:rsidP="003B5F29">
      <w:pPr>
        <w:pStyle w:val="Paragrafi"/>
        <w:rPr>
          <w:sz w:val="21"/>
          <w:szCs w:val="21"/>
          <w:lang w:val="de-DE"/>
        </w:rPr>
      </w:pPr>
      <w:r w:rsidRPr="0028440D">
        <w:rPr>
          <w:sz w:val="21"/>
          <w:szCs w:val="21"/>
          <w:lang w:val="de-DE"/>
        </w:rPr>
        <w:t>b) Interesi vjetor 3,5%.</w:t>
      </w:r>
    </w:p>
    <w:p w:rsidR="00DE4599" w:rsidRPr="0028440D" w:rsidRDefault="00DE4599" w:rsidP="003B5F29">
      <w:pPr>
        <w:pStyle w:val="Paragrafi"/>
        <w:rPr>
          <w:sz w:val="21"/>
          <w:szCs w:val="21"/>
          <w:lang w:val="de-DE"/>
        </w:rPr>
      </w:pPr>
      <w:r w:rsidRPr="0028440D">
        <w:rPr>
          <w:sz w:val="21"/>
          <w:szCs w:val="21"/>
          <w:lang w:val="de-DE"/>
        </w:rPr>
        <w:t xml:space="preserve">c) Shpenzimet administrative prej 4% </w:t>
      </w:r>
      <w:r w:rsidR="00A81F95" w:rsidRPr="0028440D">
        <w:rPr>
          <w:sz w:val="21"/>
          <w:szCs w:val="21"/>
          <w:lang w:val="de-DE"/>
        </w:rPr>
        <w:t>që i mbahen familjes p</w:t>
      </w:r>
      <w:r w:rsidR="007F1EDB" w:rsidRPr="0028440D">
        <w:rPr>
          <w:sz w:val="21"/>
          <w:szCs w:val="21"/>
          <w:lang w:val="de-DE"/>
        </w:rPr>
        <w:t>ë</w:t>
      </w:r>
      <w:r w:rsidR="00A81F95" w:rsidRPr="0028440D">
        <w:rPr>
          <w:sz w:val="21"/>
          <w:szCs w:val="21"/>
          <w:lang w:val="de-DE"/>
        </w:rPr>
        <w:t>r zbatim</w:t>
      </w:r>
      <w:r w:rsidRPr="0028440D">
        <w:rPr>
          <w:sz w:val="21"/>
          <w:szCs w:val="21"/>
          <w:lang w:val="de-DE"/>
        </w:rPr>
        <w:t>in e procedurave të pajisjes me banesë, t</w:t>
      </w:r>
      <w:r w:rsidR="007F1EDB" w:rsidRPr="0028440D">
        <w:rPr>
          <w:sz w:val="21"/>
          <w:szCs w:val="21"/>
          <w:lang w:val="de-DE"/>
        </w:rPr>
        <w:t>ë</w:t>
      </w:r>
      <w:r w:rsidR="00777E82" w:rsidRPr="0028440D">
        <w:rPr>
          <w:sz w:val="21"/>
          <w:szCs w:val="21"/>
          <w:lang w:val="de-DE"/>
        </w:rPr>
        <w:t xml:space="preserve"> l</w:t>
      </w:r>
      <w:r w:rsidRPr="0028440D">
        <w:rPr>
          <w:sz w:val="21"/>
          <w:szCs w:val="21"/>
          <w:lang w:val="de-DE"/>
        </w:rPr>
        <w:t>logariten në vlerën që duhet të paguajë qytetari e shtrirë n</w:t>
      </w:r>
      <w:r w:rsidR="007F1EDB" w:rsidRPr="0028440D">
        <w:rPr>
          <w:sz w:val="21"/>
          <w:szCs w:val="21"/>
          <w:lang w:val="de-DE"/>
        </w:rPr>
        <w:t>ë</w:t>
      </w:r>
      <w:r w:rsidRPr="0028440D">
        <w:rPr>
          <w:sz w:val="21"/>
          <w:szCs w:val="21"/>
          <w:lang w:val="de-DE"/>
        </w:rPr>
        <w:t xml:space="preserve"> gjith</w:t>
      </w:r>
      <w:r w:rsidR="007F1EDB" w:rsidRPr="0028440D">
        <w:rPr>
          <w:sz w:val="21"/>
          <w:szCs w:val="21"/>
          <w:lang w:val="de-DE"/>
        </w:rPr>
        <w:t>ë</w:t>
      </w:r>
      <w:r w:rsidRPr="0028440D">
        <w:rPr>
          <w:sz w:val="21"/>
          <w:szCs w:val="21"/>
          <w:lang w:val="de-DE"/>
        </w:rPr>
        <w:t xml:space="preserve"> periudh</w:t>
      </w:r>
      <w:r w:rsidR="007F1EDB" w:rsidRPr="0028440D">
        <w:rPr>
          <w:sz w:val="21"/>
          <w:szCs w:val="21"/>
          <w:lang w:val="de-DE"/>
        </w:rPr>
        <w:t>ë</w:t>
      </w:r>
      <w:r w:rsidRPr="0028440D">
        <w:rPr>
          <w:sz w:val="21"/>
          <w:szCs w:val="21"/>
          <w:lang w:val="de-DE"/>
        </w:rPr>
        <w:t>n e shlyerjes së kredisë.</w:t>
      </w:r>
    </w:p>
    <w:p w:rsidR="00DE4599" w:rsidRPr="0028440D" w:rsidRDefault="00777E82" w:rsidP="003B5F29">
      <w:pPr>
        <w:pStyle w:val="Paragrafi"/>
        <w:rPr>
          <w:sz w:val="21"/>
          <w:szCs w:val="21"/>
          <w:lang w:val="de-DE"/>
        </w:rPr>
      </w:pPr>
      <w:r w:rsidRPr="0028440D">
        <w:rPr>
          <w:sz w:val="21"/>
          <w:szCs w:val="21"/>
          <w:lang w:val="de-DE"/>
        </w:rPr>
        <w:t>2. Vlera e banesës të ll</w:t>
      </w:r>
      <w:r w:rsidR="00DE4599" w:rsidRPr="0028440D">
        <w:rPr>
          <w:sz w:val="21"/>
          <w:szCs w:val="21"/>
          <w:lang w:val="de-DE"/>
        </w:rPr>
        <w:t>ogaritet bazuar në:</w:t>
      </w:r>
    </w:p>
    <w:p w:rsidR="00DE4599" w:rsidRPr="0028440D" w:rsidRDefault="00217095" w:rsidP="003B5F29">
      <w:pPr>
        <w:pStyle w:val="Paragrafi"/>
        <w:rPr>
          <w:sz w:val="21"/>
          <w:szCs w:val="21"/>
          <w:lang w:val="de-DE"/>
        </w:rPr>
      </w:pPr>
      <w:r w:rsidRPr="0028440D">
        <w:rPr>
          <w:sz w:val="21"/>
          <w:szCs w:val="21"/>
          <w:lang w:val="de-DE"/>
        </w:rPr>
        <w:t>a) v</w:t>
      </w:r>
      <w:r w:rsidR="00DE4599" w:rsidRPr="0028440D">
        <w:rPr>
          <w:sz w:val="21"/>
          <w:szCs w:val="21"/>
          <w:lang w:val="de-DE"/>
        </w:rPr>
        <w:t>erën e investimit, e përcaktuar n</w:t>
      </w:r>
      <w:r w:rsidR="007F1EDB" w:rsidRPr="0028440D">
        <w:rPr>
          <w:sz w:val="21"/>
          <w:szCs w:val="21"/>
          <w:lang w:val="de-DE"/>
        </w:rPr>
        <w:t>ë</w:t>
      </w:r>
      <w:r w:rsidR="00DE4599" w:rsidRPr="0028440D">
        <w:rPr>
          <w:sz w:val="21"/>
          <w:szCs w:val="21"/>
          <w:lang w:val="de-DE"/>
        </w:rPr>
        <w:t xml:space="preserve"> vendimin nr.792, dat</w:t>
      </w:r>
      <w:r w:rsidR="007F1EDB" w:rsidRPr="0028440D">
        <w:rPr>
          <w:sz w:val="21"/>
          <w:szCs w:val="21"/>
          <w:lang w:val="de-DE"/>
        </w:rPr>
        <w:t>ë</w:t>
      </w:r>
      <w:r w:rsidR="00DE4599" w:rsidRPr="0028440D">
        <w:rPr>
          <w:sz w:val="21"/>
          <w:szCs w:val="21"/>
          <w:lang w:val="de-DE"/>
        </w:rPr>
        <w:t xml:space="preserve"> 26.11.2003 t</w:t>
      </w:r>
      <w:r w:rsidR="007F1EDB" w:rsidRPr="0028440D">
        <w:rPr>
          <w:sz w:val="21"/>
          <w:szCs w:val="21"/>
          <w:lang w:val="de-DE"/>
        </w:rPr>
        <w:t>ë</w:t>
      </w:r>
      <w:r w:rsidR="00DE4599" w:rsidRPr="0028440D">
        <w:rPr>
          <w:sz w:val="21"/>
          <w:szCs w:val="21"/>
          <w:lang w:val="de-DE"/>
        </w:rPr>
        <w:t xml:space="preserve"> K</w:t>
      </w:r>
      <w:r w:rsidR="007F1EDB" w:rsidRPr="0028440D">
        <w:rPr>
          <w:sz w:val="21"/>
          <w:szCs w:val="21"/>
          <w:lang w:val="de-DE"/>
        </w:rPr>
        <w:t>ë</w:t>
      </w:r>
      <w:r w:rsidR="00DE4599" w:rsidRPr="0028440D">
        <w:rPr>
          <w:sz w:val="21"/>
          <w:szCs w:val="21"/>
          <w:lang w:val="de-DE"/>
        </w:rPr>
        <w:t>shillit t</w:t>
      </w:r>
      <w:r w:rsidR="007F1EDB" w:rsidRPr="0028440D">
        <w:rPr>
          <w:sz w:val="21"/>
          <w:szCs w:val="21"/>
          <w:lang w:val="de-DE"/>
        </w:rPr>
        <w:t>ë</w:t>
      </w:r>
      <w:r w:rsidR="00DE4599" w:rsidRPr="0028440D">
        <w:rPr>
          <w:sz w:val="21"/>
          <w:szCs w:val="21"/>
          <w:lang w:val="de-DE"/>
        </w:rPr>
        <w:t xml:space="preserve"> Ministrave;</w:t>
      </w:r>
    </w:p>
    <w:p w:rsidR="00DE4599" w:rsidRPr="0028440D" w:rsidRDefault="00777E82" w:rsidP="003B5F29">
      <w:pPr>
        <w:pStyle w:val="Paragrafi"/>
        <w:rPr>
          <w:sz w:val="21"/>
          <w:szCs w:val="21"/>
          <w:lang w:val="de-DE"/>
        </w:rPr>
      </w:pPr>
      <w:r w:rsidRPr="0028440D">
        <w:rPr>
          <w:sz w:val="21"/>
          <w:szCs w:val="21"/>
          <w:lang w:val="de-DE"/>
        </w:rPr>
        <w:t>b) vl</w:t>
      </w:r>
      <w:r w:rsidR="00DE4599" w:rsidRPr="0028440D">
        <w:rPr>
          <w:sz w:val="21"/>
          <w:szCs w:val="21"/>
          <w:lang w:val="de-DE"/>
        </w:rPr>
        <w:t>er</w:t>
      </w:r>
      <w:r w:rsidR="007F1EDB" w:rsidRPr="0028440D">
        <w:rPr>
          <w:sz w:val="21"/>
          <w:szCs w:val="21"/>
          <w:lang w:val="de-DE"/>
        </w:rPr>
        <w:t>ë</w:t>
      </w:r>
      <w:r w:rsidR="00DE4599" w:rsidRPr="0028440D">
        <w:rPr>
          <w:sz w:val="21"/>
          <w:szCs w:val="21"/>
          <w:lang w:val="de-DE"/>
        </w:rPr>
        <w:t>n e truallit sipas asetit, q</w:t>
      </w:r>
      <w:r w:rsidR="007F1EDB" w:rsidRPr="0028440D">
        <w:rPr>
          <w:sz w:val="21"/>
          <w:szCs w:val="21"/>
          <w:lang w:val="de-DE"/>
        </w:rPr>
        <w:t>ë</w:t>
      </w:r>
      <w:r w:rsidR="00DE4599" w:rsidRPr="0028440D">
        <w:rPr>
          <w:sz w:val="21"/>
          <w:szCs w:val="21"/>
          <w:lang w:val="de-DE"/>
        </w:rPr>
        <w:t xml:space="preserve"> i takon objektit;</w:t>
      </w:r>
    </w:p>
    <w:p w:rsidR="00DE4599" w:rsidRPr="0028440D" w:rsidRDefault="00777E82" w:rsidP="003B5F29">
      <w:pPr>
        <w:pStyle w:val="Paragrafi"/>
        <w:rPr>
          <w:sz w:val="21"/>
          <w:szCs w:val="21"/>
          <w:lang w:val="de-DE"/>
        </w:rPr>
      </w:pPr>
      <w:r w:rsidRPr="0028440D">
        <w:rPr>
          <w:sz w:val="21"/>
          <w:szCs w:val="21"/>
          <w:lang w:val="de-DE"/>
        </w:rPr>
        <w:t>c) vl</w:t>
      </w:r>
      <w:r w:rsidR="00DE4599" w:rsidRPr="0028440D">
        <w:rPr>
          <w:sz w:val="21"/>
          <w:szCs w:val="21"/>
          <w:lang w:val="de-DE"/>
        </w:rPr>
        <w:t>er</w:t>
      </w:r>
      <w:r w:rsidR="007F1EDB" w:rsidRPr="0028440D">
        <w:rPr>
          <w:sz w:val="21"/>
          <w:szCs w:val="21"/>
          <w:lang w:val="de-DE"/>
        </w:rPr>
        <w:t>ë</w:t>
      </w:r>
      <w:r w:rsidR="00DE4599" w:rsidRPr="0028440D">
        <w:rPr>
          <w:sz w:val="21"/>
          <w:szCs w:val="21"/>
          <w:lang w:val="de-DE"/>
        </w:rPr>
        <w:t>n e investuar p</w:t>
      </w:r>
      <w:r w:rsidR="007F1EDB" w:rsidRPr="0028440D">
        <w:rPr>
          <w:sz w:val="21"/>
          <w:szCs w:val="21"/>
          <w:lang w:val="de-DE"/>
        </w:rPr>
        <w:t>ë</w:t>
      </w:r>
      <w:r w:rsidR="00DE4599" w:rsidRPr="0028440D">
        <w:rPr>
          <w:sz w:val="21"/>
          <w:szCs w:val="21"/>
          <w:lang w:val="de-DE"/>
        </w:rPr>
        <w:t>r infrastruktur</w:t>
      </w:r>
      <w:r w:rsidR="007F1EDB" w:rsidRPr="0028440D">
        <w:rPr>
          <w:sz w:val="21"/>
          <w:szCs w:val="21"/>
          <w:lang w:val="de-DE"/>
        </w:rPr>
        <w:t>ë</w:t>
      </w:r>
      <w:r w:rsidR="00DE4599" w:rsidRPr="0028440D">
        <w:rPr>
          <w:sz w:val="21"/>
          <w:szCs w:val="21"/>
          <w:lang w:val="de-DE"/>
        </w:rPr>
        <w:t>n;</w:t>
      </w:r>
    </w:p>
    <w:p w:rsidR="00DE4599" w:rsidRPr="0028440D" w:rsidRDefault="00DE4599" w:rsidP="003B5F29">
      <w:pPr>
        <w:pStyle w:val="Paragrafi"/>
        <w:rPr>
          <w:sz w:val="21"/>
          <w:szCs w:val="21"/>
          <w:lang w:val="de-DE"/>
        </w:rPr>
      </w:pPr>
      <w:r w:rsidRPr="0028440D">
        <w:rPr>
          <w:sz w:val="21"/>
          <w:szCs w:val="21"/>
          <w:lang w:val="de-DE"/>
        </w:rPr>
        <w:t>d) vler</w:t>
      </w:r>
      <w:r w:rsidR="007F1EDB" w:rsidRPr="0028440D">
        <w:rPr>
          <w:sz w:val="21"/>
          <w:szCs w:val="21"/>
          <w:lang w:val="de-DE"/>
        </w:rPr>
        <w:t>ë</w:t>
      </w:r>
      <w:r w:rsidRPr="0028440D">
        <w:rPr>
          <w:sz w:val="21"/>
          <w:szCs w:val="21"/>
          <w:lang w:val="de-DE"/>
        </w:rPr>
        <w:t>n e pagesave p</w:t>
      </w:r>
      <w:r w:rsidR="007F1EDB" w:rsidRPr="0028440D">
        <w:rPr>
          <w:sz w:val="21"/>
          <w:szCs w:val="21"/>
          <w:lang w:val="de-DE"/>
        </w:rPr>
        <w:t>ë</w:t>
      </w:r>
      <w:r w:rsidRPr="0028440D">
        <w:rPr>
          <w:sz w:val="21"/>
          <w:szCs w:val="21"/>
          <w:lang w:val="de-DE"/>
        </w:rPr>
        <w:t>r leje dhe rinovim leje ndërtimi, leje shfryt</w:t>
      </w:r>
      <w:r w:rsidR="007F1EDB" w:rsidRPr="0028440D">
        <w:rPr>
          <w:sz w:val="21"/>
          <w:szCs w:val="21"/>
          <w:lang w:val="de-DE"/>
        </w:rPr>
        <w:t>ë</w:t>
      </w:r>
      <w:r w:rsidRPr="0028440D">
        <w:rPr>
          <w:sz w:val="21"/>
          <w:szCs w:val="21"/>
          <w:lang w:val="de-DE"/>
        </w:rPr>
        <w:t>zimi dhe regjistrimi n</w:t>
      </w:r>
      <w:r w:rsidR="007F1EDB" w:rsidRPr="0028440D">
        <w:rPr>
          <w:sz w:val="21"/>
          <w:szCs w:val="21"/>
          <w:lang w:val="de-DE"/>
        </w:rPr>
        <w:t>ë</w:t>
      </w:r>
      <w:r w:rsidRPr="0028440D">
        <w:rPr>
          <w:sz w:val="21"/>
          <w:szCs w:val="21"/>
          <w:lang w:val="de-DE"/>
        </w:rPr>
        <w:t xml:space="preserve"> Zyr</w:t>
      </w:r>
      <w:r w:rsidR="007F1EDB" w:rsidRPr="0028440D">
        <w:rPr>
          <w:sz w:val="21"/>
          <w:szCs w:val="21"/>
          <w:lang w:val="de-DE"/>
        </w:rPr>
        <w:t>ë</w:t>
      </w:r>
      <w:r w:rsidRPr="0028440D">
        <w:rPr>
          <w:sz w:val="21"/>
          <w:szCs w:val="21"/>
          <w:lang w:val="de-DE"/>
        </w:rPr>
        <w:t>n e Regjistrimit të Pasurive të Paluajtshme.</w:t>
      </w:r>
    </w:p>
    <w:p w:rsidR="00DE4599" w:rsidRPr="0028440D" w:rsidRDefault="00DE4599" w:rsidP="003B5F29">
      <w:pPr>
        <w:pStyle w:val="Paragrafi"/>
        <w:rPr>
          <w:sz w:val="21"/>
          <w:szCs w:val="21"/>
          <w:lang w:val="de-DE"/>
        </w:rPr>
      </w:pPr>
      <w:r w:rsidRPr="0028440D">
        <w:rPr>
          <w:sz w:val="21"/>
          <w:szCs w:val="21"/>
          <w:lang w:val="de-DE"/>
        </w:rPr>
        <w:t>3. Mjediset e katit përdhe që nuk jan</w:t>
      </w:r>
      <w:r w:rsidR="007F1EDB" w:rsidRPr="0028440D">
        <w:rPr>
          <w:sz w:val="21"/>
          <w:szCs w:val="21"/>
          <w:lang w:val="de-DE"/>
        </w:rPr>
        <w:t>ë</w:t>
      </w:r>
      <w:r w:rsidRPr="0028440D">
        <w:rPr>
          <w:sz w:val="21"/>
          <w:szCs w:val="21"/>
          <w:lang w:val="de-DE"/>
        </w:rPr>
        <w:t xml:space="preserve"> objekte banimi, të shiten n</w:t>
      </w:r>
      <w:r w:rsidR="007F1EDB" w:rsidRPr="0028440D">
        <w:rPr>
          <w:sz w:val="21"/>
          <w:szCs w:val="21"/>
          <w:lang w:val="de-DE"/>
        </w:rPr>
        <w:t>ë</w:t>
      </w:r>
      <w:r w:rsidRPr="0028440D">
        <w:rPr>
          <w:sz w:val="21"/>
          <w:szCs w:val="21"/>
          <w:lang w:val="de-DE"/>
        </w:rPr>
        <w:t xml:space="preserve"> tregun e lir</w:t>
      </w:r>
      <w:r w:rsidR="007F1EDB" w:rsidRPr="0028440D">
        <w:rPr>
          <w:sz w:val="21"/>
          <w:szCs w:val="21"/>
          <w:lang w:val="de-DE"/>
        </w:rPr>
        <w:t>ë</w:t>
      </w:r>
      <w:r w:rsidRPr="0028440D">
        <w:rPr>
          <w:sz w:val="21"/>
          <w:szCs w:val="21"/>
          <w:lang w:val="de-DE"/>
        </w:rPr>
        <w:t xml:space="preserve"> sipas procedurave t</w:t>
      </w:r>
      <w:r w:rsidR="007F1EDB" w:rsidRPr="0028440D">
        <w:rPr>
          <w:sz w:val="21"/>
          <w:szCs w:val="21"/>
          <w:lang w:val="de-DE"/>
        </w:rPr>
        <w:t>ë</w:t>
      </w:r>
      <w:r w:rsidRPr="0028440D">
        <w:rPr>
          <w:sz w:val="21"/>
          <w:szCs w:val="21"/>
          <w:lang w:val="de-DE"/>
        </w:rPr>
        <w:t xml:space="preserve"> p</w:t>
      </w:r>
      <w:r w:rsidR="007F1EDB" w:rsidRPr="0028440D">
        <w:rPr>
          <w:sz w:val="21"/>
          <w:szCs w:val="21"/>
          <w:lang w:val="de-DE"/>
        </w:rPr>
        <w:t>ë</w:t>
      </w:r>
      <w:r w:rsidRPr="0028440D">
        <w:rPr>
          <w:sz w:val="21"/>
          <w:szCs w:val="21"/>
          <w:lang w:val="de-DE"/>
        </w:rPr>
        <w:t>rcaktuara n</w:t>
      </w:r>
      <w:r w:rsidR="007F1EDB" w:rsidRPr="0028440D">
        <w:rPr>
          <w:sz w:val="21"/>
          <w:szCs w:val="21"/>
          <w:lang w:val="de-DE"/>
        </w:rPr>
        <w:t>ë</w:t>
      </w:r>
      <w:r w:rsidR="00217095" w:rsidRPr="0028440D">
        <w:rPr>
          <w:sz w:val="21"/>
          <w:szCs w:val="21"/>
          <w:lang w:val="de-DE"/>
        </w:rPr>
        <w:t xml:space="preserve"> ligjin nr</w:t>
      </w:r>
      <w:r w:rsidRPr="0028440D">
        <w:rPr>
          <w:sz w:val="21"/>
          <w:szCs w:val="21"/>
          <w:lang w:val="de-DE"/>
        </w:rPr>
        <w:t>.8386, dat</w:t>
      </w:r>
      <w:r w:rsidR="007F1EDB" w:rsidRPr="0028440D">
        <w:rPr>
          <w:sz w:val="21"/>
          <w:szCs w:val="21"/>
          <w:lang w:val="de-DE"/>
        </w:rPr>
        <w:t>ë</w:t>
      </w:r>
      <w:r w:rsidR="00217095" w:rsidRPr="0028440D">
        <w:rPr>
          <w:sz w:val="21"/>
          <w:szCs w:val="21"/>
          <w:lang w:val="de-DE"/>
        </w:rPr>
        <w:t xml:space="preserve"> 30.</w:t>
      </w:r>
      <w:r w:rsidRPr="0028440D">
        <w:rPr>
          <w:sz w:val="21"/>
          <w:szCs w:val="21"/>
          <w:lang w:val="de-DE"/>
        </w:rPr>
        <w:t>7.1998 “P</w:t>
      </w:r>
      <w:r w:rsidR="007F1EDB" w:rsidRPr="0028440D">
        <w:rPr>
          <w:sz w:val="21"/>
          <w:szCs w:val="21"/>
          <w:lang w:val="de-DE"/>
        </w:rPr>
        <w:t>ë</w:t>
      </w:r>
      <w:r w:rsidRPr="0028440D">
        <w:rPr>
          <w:sz w:val="21"/>
          <w:szCs w:val="21"/>
          <w:lang w:val="de-DE"/>
        </w:rPr>
        <w:t>r m</w:t>
      </w:r>
      <w:r w:rsidR="007F1EDB" w:rsidRPr="0028440D">
        <w:rPr>
          <w:sz w:val="21"/>
          <w:szCs w:val="21"/>
          <w:lang w:val="de-DE"/>
        </w:rPr>
        <w:t>ë</w:t>
      </w:r>
      <w:r w:rsidRPr="0028440D">
        <w:rPr>
          <w:sz w:val="21"/>
          <w:szCs w:val="21"/>
          <w:lang w:val="de-DE"/>
        </w:rPr>
        <w:t>nyr</w:t>
      </w:r>
      <w:r w:rsidR="007F1EDB" w:rsidRPr="0028440D">
        <w:rPr>
          <w:sz w:val="21"/>
          <w:szCs w:val="21"/>
          <w:lang w:val="de-DE"/>
        </w:rPr>
        <w:t>ë</w:t>
      </w:r>
      <w:r w:rsidRPr="0028440D">
        <w:rPr>
          <w:sz w:val="21"/>
          <w:szCs w:val="21"/>
          <w:lang w:val="de-DE"/>
        </w:rPr>
        <w:t>n dhe procedurat e shitjes s</w:t>
      </w:r>
      <w:r w:rsidR="007F1EDB" w:rsidRPr="0028440D">
        <w:rPr>
          <w:sz w:val="21"/>
          <w:szCs w:val="21"/>
          <w:lang w:val="de-DE"/>
        </w:rPr>
        <w:t>ë</w:t>
      </w:r>
      <w:r w:rsidRPr="0028440D">
        <w:rPr>
          <w:sz w:val="21"/>
          <w:szCs w:val="21"/>
          <w:lang w:val="de-DE"/>
        </w:rPr>
        <w:t xml:space="preserve"> pasurive të</w:t>
      </w:r>
      <w:r w:rsidR="007F1EDB" w:rsidRPr="0028440D">
        <w:rPr>
          <w:sz w:val="21"/>
          <w:szCs w:val="21"/>
          <w:lang w:val="de-DE"/>
        </w:rPr>
        <w:t xml:space="preserve"> personav</w:t>
      </w:r>
      <w:r w:rsidR="00217095" w:rsidRPr="0028440D">
        <w:rPr>
          <w:sz w:val="21"/>
          <w:szCs w:val="21"/>
          <w:lang w:val="de-DE"/>
        </w:rPr>
        <w:t>e juridikë</w:t>
      </w:r>
      <w:r w:rsidR="007F1EDB" w:rsidRPr="0028440D">
        <w:rPr>
          <w:sz w:val="21"/>
          <w:szCs w:val="21"/>
          <w:lang w:val="de-DE"/>
        </w:rPr>
        <w:t xml:space="preserve"> jobankarë që</w:t>
      </w:r>
      <w:r w:rsidRPr="0028440D">
        <w:rPr>
          <w:sz w:val="21"/>
          <w:szCs w:val="21"/>
          <w:lang w:val="de-DE"/>
        </w:rPr>
        <w:t xml:space="preserve"> kan</w:t>
      </w:r>
      <w:r w:rsidR="007F1EDB" w:rsidRPr="0028440D">
        <w:rPr>
          <w:sz w:val="21"/>
          <w:szCs w:val="21"/>
          <w:lang w:val="de-DE"/>
        </w:rPr>
        <w:t>ë</w:t>
      </w:r>
      <w:r w:rsidRPr="0028440D">
        <w:rPr>
          <w:sz w:val="21"/>
          <w:szCs w:val="21"/>
          <w:lang w:val="de-DE"/>
        </w:rPr>
        <w:t xml:space="preserve"> marr</w:t>
      </w:r>
      <w:r w:rsidR="007F1EDB" w:rsidRPr="0028440D">
        <w:rPr>
          <w:sz w:val="21"/>
          <w:szCs w:val="21"/>
          <w:lang w:val="de-DE"/>
        </w:rPr>
        <w:t>ë</w:t>
      </w:r>
      <w:r w:rsidRPr="0028440D">
        <w:rPr>
          <w:sz w:val="21"/>
          <w:szCs w:val="21"/>
          <w:lang w:val="de-DE"/>
        </w:rPr>
        <w:t xml:space="preserve"> hua nga publiku i gjer</w:t>
      </w:r>
      <w:r w:rsidR="007F1EDB" w:rsidRPr="0028440D">
        <w:rPr>
          <w:sz w:val="21"/>
          <w:szCs w:val="21"/>
          <w:lang w:val="de-DE"/>
        </w:rPr>
        <w:t>ë</w:t>
      </w:r>
      <w:r w:rsidRPr="0028440D">
        <w:rPr>
          <w:sz w:val="21"/>
          <w:szCs w:val="21"/>
          <w:lang w:val="de-DE"/>
        </w:rPr>
        <w:t>”.</w:t>
      </w:r>
    </w:p>
    <w:p w:rsidR="00DE4599" w:rsidRPr="0028440D" w:rsidRDefault="00217095" w:rsidP="003B5F29">
      <w:pPr>
        <w:pStyle w:val="Paragrafi"/>
        <w:rPr>
          <w:sz w:val="21"/>
          <w:szCs w:val="21"/>
          <w:lang w:val="de-DE"/>
        </w:rPr>
      </w:pPr>
      <w:r w:rsidRPr="0028440D">
        <w:rPr>
          <w:sz w:val="21"/>
          <w:szCs w:val="21"/>
          <w:lang w:val="de-DE"/>
        </w:rPr>
        <w:t>4. Vl</w:t>
      </w:r>
      <w:r w:rsidR="00DE4599" w:rsidRPr="0028440D">
        <w:rPr>
          <w:sz w:val="21"/>
          <w:szCs w:val="21"/>
          <w:lang w:val="de-DE"/>
        </w:rPr>
        <w:t>era nga shitja e ambienteve të katit p</w:t>
      </w:r>
      <w:r w:rsidR="007F1EDB" w:rsidRPr="0028440D">
        <w:rPr>
          <w:sz w:val="21"/>
          <w:szCs w:val="21"/>
          <w:lang w:val="de-DE"/>
        </w:rPr>
        <w:t>ë</w:t>
      </w:r>
      <w:r w:rsidR="00DE4599" w:rsidRPr="0028440D">
        <w:rPr>
          <w:sz w:val="21"/>
          <w:szCs w:val="21"/>
          <w:lang w:val="de-DE"/>
        </w:rPr>
        <w:t>rdhe t</w:t>
      </w:r>
      <w:r w:rsidR="007F1EDB" w:rsidRPr="0028440D">
        <w:rPr>
          <w:sz w:val="21"/>
          <w:szCs w:val="21"/>
          <w:lang w:val="de-DE"/>
        </w:rPr>
        <w:t>ë</w:t>
      </w:r>
      <w:r w:rsidR="00DE4599" w:rsidRPr="0028440D">
        <w:rPr>
          <w:sz w:val="21"/>
          <w:szCs w:val="21"/>
          <w:lang w:val="de-DE"/>
        </w:rPr>
        <w:t xml:space="preserve"> kaloj</w:t>
      </w:r>
      <w:r w:rsidR="007F1EDB" w:rsidRPr="0028440D">
        <w:rPr>
          <w:sz w:val="21"/>
          <w:szCs w:val="21"/>
          <w:lang w:val="de-DE"/>
        </w:rPr>
        <w:t>ë</w:t>
      </w:r>
      <w:r w:rsidR="00DE4599" w:rsidRPr="0028440D">
        <w:rPr>
          <w:sz w:val="21"/>
          <w:szCs w:val="21"/>
          <w:lang w:val="de-DE"/>
        </w:rPr>
        <w:t xml:space="preserve"> p</w:t>
      </w:r>
      <w:r w:rsidR="007F1EDB" w:rsidRPr="0028440D">
        <w:rPr>
          <w:sz w:val="21"/>
          <w:szCs w:val="21"/>
          <w:lang w:val="de-DE"/>
        </w:rPr>
        <w:t>ë</w:t>
      </w:r>
      <w:r w:rsidR="00F42F68" w:rsidRPr="0028440D">
        <w:rPr>
          <w:sz w:val="21"/>
          <w:szCs w:val="21"/>
          <w:lang w:val="de-DE"/>
        </w:rPr>
        <w:t>r mbulimin e vl</w:t>
      </w:r>
      <w:r w:rsidR="00DE4599" w:rsidRPr="0028440D">
        <w:rPr>
          <w:sz w:val="21"/>
          <w:szCs w:val="21"/>
          <w:lang w:val="de-DE"/>
        </w:rPr>
        <w:t>er</w:t>
      </w:r>
      <w:r w:rsidR="007F1EDB" w:rsidRPr="0028440D">
        <w:rPr>
          <w:sz w:val="21"/>
          <w:szCs w:val="21"/>
          <w:lang w:val="de-DE"/>
        </w:rPr>
        <w:t>ë</w:t>
      </w:r>
      <w:r w:rsidR="00DE4599" w:rsidRPr="0028440D">
        <w:rPr>
          <w:sz w:val="21"/>
          <w:szCs w:val="21"/>
          <w:lang w:val="de-DE"/>
        </w:rPr>
        <w:t>s s</w:t>
      </w:r>
      <w:r w:rsidR="007F1EDB" w:rsidRPr="0028440D">
        <w:rPr>
          <w:sz w:val="21"/>
          <w:szCs w:val="21"/>
          <w:lang w:val="de-DE"/>
        </w:rPr>
        <w:t>ë</w:t>
      </w:r>
      <w:r w:rsidR="00DE4599" w:rsidRPr="0028440D">
        <w:rPr>
          <w:sz w:val="21"/>
          <w:szCs w:val="21"/>
          <w:lang w:val="de-DE"/>
        </w:rPr>
        <w:t>:</w:t>
      </w:r>
    </w:p>
    <w:p w:rsidR="00DE4599" w:rsidRPr="0028440D" w:rsidRDefault="00DE4599" w:rsidP="003B5F29">
      <w:pPr>
        <w:pStyle w:val="Paragrafi"/>
        <w:rPr>
          <w:sz w:val="21"/>
          <w:szCs w:val="21"/>
          <w:lang w:val="de-DE"/>
        </w:rPr>
      </w:pPr>
      <w:r w:rsidRPr="0028440D">
        <w:rPr>
          <w:sz w:val="21"/>
          <w:szCs w:val="21"/>
          <w:lang w:val="de-DE"/>
        </w:rPr>
        <w:t>- asetit e cila do t</w:t>
      </w:r>
      <w:r w:rsidR="007F1EDB" w:rsidRPr="0028440D">
        <w:rPr>
          <w:sz w:val="21"/>
          <w:szCs w:val="21"/>
          <w:lang w:val="de-DE"/>
        </w:rPr>
        <w:t>ë</w:t>
      </w:r>
      <w:r w:rsidRPr="0028440D">
        <w:rPr>
          <w:sz w:val="21"/>
          <w:szCs w:val="21"/>
          <w:lang w:val="de-DE"/>
        </w:rPr>
        <w:t xml:space="preserve"> kaloj</w:t>
      </w:r>
      <w:r w:rsidR="007F1EDB" w:rsidRPr="0028440D">
        <w:rPr>
          <w:sz w:val="21"/>
          <w:szCs w:val="21"/>
          <w:lang w:val="de-DE"/>
        </w:rPr>
        <w:t>ë</w:t>
      </w:r>
      <w:r w:rsidRPr="0028440D">
        <w:rPr>
          <w:sz w:val="21"/>
          <w:szCs w:val="21"/>
          <w:lang w:val="de-DE"/>
        </w:rPr>
        <w:t xml:space="preserve"> p</w:t>
      </w:r>
      <w:r w:rsidR="007F1EDB" w:rsidRPr="0028440D">
        <w:rPr>
          <w:sz w:val="21"/>
          <w:szCs w:val="21"/>
          <w:lang w:val="de-DE"/>
        </w:rPr>
        <w:t>ë</w:t>
      </w:r>
      <w:r w:rsidR="00F42F68" w:rsidRPr="0028440D">
        <w:rPr>
          <w:sz w:val="21"/>
          <w:szCs w:val="21"/>
          <w:lang w:val="de-DE"/>
        </w:rPr>
        <w:t>r llogari</w:t>
      </w:r>
      <w:r w:rsidRPr="0028440D">
        <w:rPr>
          <w:sz w:val="21"/>
          <w:szCs w:val="21"/>
          <w:lang w:val="de-DE"/>
        </w:rPr>
        <w:t xml:space="preserve"> t</w:t>
      </w:r>
      <w:r w:rsidR="007F1EDB" w:rsidRPr="0028440D">
        <w:rPr>
          <w:sz w:val="21"/>
          <w:szCs w:val="21"/>
          <w:lang w:val="de-DE"/>
        </w:rPr>
        <w:t>ë</w:t>
      </w:r>
      <w:r w:rsidRPr="0028440D">
        <w:rPr>
          <w:sz w:val="21"/>
          <w:szCs w:val="21"/>
          <w:lang w:val="de-DE"/>
        </w:rPr>
        <w:t xml:space="preserve"> kreditor</w:t>
      </w:r>
      <w:r w:rsidR="007F1EDB" w:rsidRPr="0028440D">
        <w:rPr>
          <w:sz w:val="21"/>
          <w:szCs w:val="21"/>
          <w:lang w:val="de-DE"/>
        </w:rPr>
        <w:t>ë</w:t>
      </w:r>
      <w:r w:rsidRPr="0028440D">
        <w:rPr>
          <w:sz w:val="21"/>
          <w:szCs w:val="21"/>
          <w:lang w:val="de-DE"/>
        </w:rPr>
        <w:t>ve t</w:t>
      </w:r>
      <w:r w:rsidR="007F1EDB" w:rsidRPr="0028440D">
        <w:rPr>
          <w:sz w:val="21"/>
          <w:szCs w:val="21"/>
          <w:lang w:val="de-DE"/>
        </w:rPr>
        <w:t>ë</w:t>
      </w:r>
      <w:r w:rsidRPr="0028440D">
        <w:rPr>
          <w:sz w:val="21"/>
          <w:szCs w:val="21"/>
          <w:lang w:val="de-DE"/>
        </w:rPr>
        <w:t xml:space="preserve"> shoq</w:t>
      </w:r>
      <w:r w:rsidR="007F1EDB" w:rsidRPr="0028440D">
        <w:rPr>
          <w:sz w:val="21"/>
          <w:szCs w:val="21"/>
          <w:lang w:val="de-DE"/>
        </w:rPr>
        <w:t>ë</w:t>
      </w:r>
      <w:r w:rsidRPr="0028440D">
        <w:rPr>
          <w:sz w:val="21"/>
          <w:szCs w:val="21"/>
          <w:lang w:val="de-DE"/>
        </w:rPr>
        <w:t>ris</w:t>
      </w:r>
      <w:r w:rsidR="007F1EDB" w:rsidRPr="0028440D">
        <w:rPr>
          <w:sz w:val="21"/>
          <w:szCs w:val="21"/>
          <w:lang w:val="de-DE"/>
        </w:rPr>
        <w:t>ë</w:t>
      </w:r>
      <w:r w:rsidRPr="0028440D">
        <w:rPr>
          <w:sz w:val="21"/>
          <w:szCs w:val="21"/>
          <w:lang w:val="de-DE"/>
        </w:rPr>
        <w:t xml:space="preserve"> “Vefa”;</w:t>
      </w:r>
    </w:p>
    <w:p w:rsidR="00DE4599" w:rsidRPr="0028440D" w:rsidRDefault="00DE4599" w:rsidP="003B5F29">
      <w:pPr>
        <w:pStyle w:val="Paragrafi"/>
        <w:rPr>
          <w:sz w:val="21"/>
          <w:szCs w:val="21"/>
          <w:lang w:val="de-DE"/>
        </w:rPr>
      </w:pPr>
      <w:r w:rsidRPr="0028440D">
        <w:rPr>
          <w:sz w:val="21"/>
          <w:szCs w:val="21"/>
          <w:lang w:val="de-DE"/>
        </w:rPr>
        <w:t>- investimit p</w:t>
      </w:r>
      <w:r w:rsidR="007F1EDB" w:rsidRPr="0028440D">
        <w:rPr>
          <w:sz w:val="21"/>
          <w:szCs w:val="21"/>
          <w:lang w:val="de-DE"/>
        </w:rPr>
        <w:t>ë</w:t>
      </w:r>
      <w:r w:rsidR="00F42F68" w:rsidRPr="0028440D">
        <w:rPr>
          <w:sz w:val="21"/>
          <w:szCs w:val="21"/>
          <w:lang w:val="de-DE"/>
        </w:rPr>
        <w:t>r ambientet e kat</w:t>
      </w:r>
      <w:r w:rsidRPr="0028440D">
        <w:rPr>
          <w:sz w:val="21"/>
          <w:szCs w:val="21"/>
          <w:lang w:val="de-DE"/>
        </w:rPr>
        <w:t>i</w:t>
      </w:r>
      <w:r w:rsidR="00217095" w:rsidRPr="0028440D">
        <w:rPr>
          <w:sz w:val="21"/>
          <w:szCs w:val="21"/>
          <w:lang w:val="de-DE"/>
        </w:rPr>
        <w:t>t pë</w:t>
      </w:r>
      <w:r w:rsidRPr="0028440D">
        <w:rPr>
          <w:sz w:val="21"/>
          <w:szCs w:val="21"/>
          <w:lang w:val="de-DE"/>
        </w:rPr>
        <w:t>rdhe.</w:t>
      </w:r>
    </w:p>
    <w:p w:rsidR="00DE4599" w:rsidRPr="0028440D" w:rsidRDefault="00DE4599" w:rsidP="003B5F29">
      <w:pPr>
        <w:pStyle w:val="Paragrafi"/>
        <w:rPr>
          <w:sz w:val="21"/>
          <w:szCs w:val="21"/>
          <w:lang w:val="de-DE"/>
        </w:rPr>
      </w:pPr>
      <w:r w:rsidRPr="0028440D">
        <w:rPr>
          <w:sz w:val="21"/>
          <w:szCs w:val="21"/>
          <w:lang w:val="de-DE"/>
        </w:rPr>
        <w:t>5. N</w:t>
      </w:r>
      <w:r w:rsidR="007F1EDB" w:rsidRPr="0028440D">
        <w:rPr>
          <w:sz w:val="21"/>
          <w:szCs w:val="21"/>
          <w:lang w:val="de-DE"/>
        </w:rPr>
        <w:t>ë</w:t>
      </w:r>
      <w:r w:rsidRPr="0028440D">
        <w:rPr>
          <w:sz w:val="21"/>
          <w:szCs w:val="21"/>
          <w:lang w:val="de-DE"/>
        </w:rPr>
        <w:t xml:space="preserve"> rastin kur fitimi neto, nga shitja e ambienteve t</w:t>
      </w:r>
      <w:r w:rsidR="007F1EDB" w:rsidRPr="0028440D">
        <w:rPr>
          <w:sz w:val="21"/>
          <w:szCs w:val="21"/>
          <w:lang w:val="de-DE"/>
        </w:rPr>
        <w:t>ë</w:t>
      </w:r>
      <w:r w:rsidRPr="0028440D">
        <w:rPr>
          <w:sz w:val="21"/>
          <w:szCs w:val="21"/>
          <w:lang w:val="de-DE"/>
        </w:rPr>
        <w:t xml:space="preserve"> katit p</w:t>
      </w:r>
      <w:r w:rsidR="007F1EDB" w:rsidRPr="0028440D">
        <w:rPr>
          <w:sz w:val="21"/>
          <w:szCs w:val="21"/>
          <w:lang w:val="de-DE"/>
        </w:rPr>
        <w:t>ë</w:t>
      </w:r>
      <w:r w:rsidRPr="0028440D">
        <w:rPr>
          <w:sz w:val="21"/>
          <w:szCs w:val="21"/>
          <w:lang w:val="de-DE"/>
        </w:rPr>
        <w:t>rdhe, nuk arrin t</w:t>
      </w:r>
      <w:r w:rsidR="007F1EDB" w:rsidRPr="0028440D">
        <w:rPr>
          <w:sz w:val="21"/>
          <w:szCs w:val="21"/>
          <w:lang w:val="de-DE"/>
        </w:rPr>
        <w:t>ë</w:t>
      </w:r>
      <w:r w:rsidRPr="0028440D">
        <w:rPr>
          <w:sz w:val="21"/>
          <w:szCs w:val="21"/>
          <w:lang w:val="de-DE"/>
        </w:rPr>
        <w:t xml:space="preserve"> mbuloj</w:t>
      </w:r>
      <w:r w:rsidR="007F1EDB" w:rsidRPr="0028440D">
        <w:rPr>
          <w:sz w:val="21"/>
          <w:szCs w:val="21"/>
          <w:lang w:val="de-DE"/>
        </w:rPr>
        <w:t>ë</w:t>
      </w:r>
      <w:r w:rsidRPr="0028440D">
        <w:rPr>
          <w:sz w:val="21"/>
          <w:szCs w:val="21"/>
          <w:lang w:val="de-DE"/>
        </w:rPr>
        <w:t xml:space="preserve"> plot</w:t>
      </w:r>
      <w:r w:rsidR="007F1EDB" w:rsidRPr="0028440D">
        <w:rPr>
          <w:sz w:val="21"/>
          <w:szCs w:val="21"/>
          <w:lang w:val="de-DE"/>
        </w:rPr>
        <w:t>ë</w:t>
      </w:r>
      <w:r w:rsidR="00F42F68" w:rsidRPr="0028440D">
        <w:rPr>
          <w:sz w:val="21"/>
          <w:szCs w:val="21"/>
          <w:lang w:val="de-DE"/>
        </w:rPr>
        <w:t>sisht vl</w:t>
      </w:r>
      <w:r w:rsidRPr="0028440D">
        <w:rPr>
          <w:sz w:val="21"/>
          <w:szCs w:val="21"/>
          <w:lang w:val="de-DE"/>
        </w:rPr>
        <w:t>er</w:t>
      </w:r>
      <w:r w:rsidR="007F1EDB" w:rsidRPr="0028440D">
        <w:rPr>
          <w:sz w:val="21"/>
          <w:szCs w:val="21"/>
          <w:lang w:val="de-DE"/>
        </w:rPr>
        <w:t>ë</w:t>
      </w:r>
      <w:r w:rsidRPr="0028440D">
        <w:rPr>
          <w:sz w:val="21"/>
          <w:szCs w:val="21"/>
          <w:lang w:val="de-DE"/>
        </w:rPr>
        <w:t>n e asetit, kjo diferenc</w:t>
      </w:r>
      <w:r w:rsidR="007F1EDB" w:rsidRPr="0028440D">
        <w:rPr>
          <w:sz w:val="21"/>
          <w:szCs w:val="21"/>
          <w:lang w:val="de-DE"/>
        </w:rPr>
        <w:t>ë</w:t>
      </w:r>
      <w:r w:rsidRPr="0028440D">
        <w:rPr>
          <w:sz w:val="21"/>
          <w:szCs w:val="21"/>
          <w:lang w:val="de-DE"/>
        </w:rPr>
        <w:t xml:space="preserve"> të merret nga t</w:t>
      </w:r>
      <w:r w:rsidR="007F1EDB" w:rsidRPr="0028440D">
        <w:rPr>
          <w:sz w:val="21"/>
          <w:szCs w:val="21"/>
          <w:lang w:val="de-DE"/>
        </w:rPr>
        <w:t>ë</w:t>
      </w:r>
      <w:r w:rsidRPr="0028440D">
        <w:rPr>
          <w:sz w:val="21"/>
          <w:szCs w:val="21"/>
          <w:lang w:val="de-DE"/>
        </w:rPr>
        <w:t xml:space="preserve"> ardhurat e siguruara nga shitja e apartamenteve dhe të kalojë në llogari t</w:t>
      </w:r>
      <w:r w:rsidR="007F1EDB" w:rsidRPr="0028440D">
        <w:rPr>
          <w:sz w:val="21"/>
          <w:szCs w:val="21"/>
          <w:lang w:val="de-DE"/>
        </w:rPr>
        <w:t>ë</w:t>
      </w:r>
      <w:r w:rsidRPr="0028440D">
        <w:rPr>
          <w:sz w:val="21"/>
          <w:szCs w:val="21"/>
          <w:lang w:val="de-DE"/>
        </w:rPr>
        <w:t xml:space="preserve"> kreditor</w:t>
      </w:r>
      <w:r w:rsidR="007F1EDB" w:rsidRPr="0028440D">
        <w:rPr>
          <w:sz w:val="21"/>
          <w:szCs w:val="21"/>
          <w:lang w:val="de-DE"/>
        </w:rPr>
        <w:t>ë</w:t>
      </w:r>
      <w:r w:rsidRPr="0028440D">
        <w:rPr>
          <w:sz w:val="21"/>
          <w:szCs w:val="21"/>
          <w:lang w:val="de-DE"/>
        </w:rPr>
        <w:t>v</w:t>
      </w:r>
      <w:r w:rsidR="007F1EDB" w:rsidRPr="0028440D">
        <w:rPr>
          <w:sz w:val="21"/>
          <w:szCs w:val="21"/>
          <w:lang w:val="de-DE"/>
        </w:rPr>
        <w:t>e</w:t>
      </w:r>
      <w:r w:rsidRPr="0028440D">
        <w:rPr>
          <w:sz w:val="21"/>
          <w:szCs w:val="21"/>
          <w:lang w:val="de-DE"/>
        </w:rPr>
        <w:t xml:space="preserve"> t</w:t>
      </w:r>
      <w:r w:rsidR="007F1EDB" w:rsidRPr="0028440D">
        <w:rPr>
          <w:sz w:val="21"/>
          <w:szCs w:val="21"/>
          <w:lang w:val="de-DE"/>
        </w:rPr>
        <w:t>ë</w:t>
      </w:r>
      <w:r w:rsidRPr="0028440D">
        <w:rPr>
          <w:sz w:val="21"/>
          <w:szCs w:val="21"/>
          <w:lang w:val="de-DE"/>
        </w:rPr>
        <w:t xml:space="preserve"> shoq</w:t>
      </w:r>
      <w:r w:rsidR="007F1EDB" w:rsidRPr="0028440D">
        <w:rPr>
          <w:sz w:val="21"/>
          <w:szCs w:val="21"/>
          <w:lang w:val="de-DE"/>
        </w:rPr>
        <w:t>ë</w:t>
      </w:r>
      <w:r w:rsidRPr="0028440D">
        <w:rPr>
          <w:sz w:val="21"/>
          <w:szCs w:val="21"/>
          <w:lang w:val="de-DE"/>
        </w:rPr>
        <w:t>ris</w:t>
      </w:r>
      <w:r w:rsidR="007F1EDB" w:rsidRPr="0028440D">
        <w:rPr>
          <w:sz w:val="21"/>
          <w:szCs w:val="21"/>
          <w:lang w:val="de-DE"/>
        </w:rPr>
        <w:t>ë</w:t>
      </w:r>
      <w:r w:rsidRPr="0028440D">
        <w:rPr>
          <w:sz w:val="21"/>
          <w:szCs w:val="21"/>
          <w:lang w:val="de-DE"/>
        </w:rPr>
        <w:t xml:space="preserve"> “Vefa”.</w:t>
      </w:r>
    </w:p>
    <w:p w:rsidR="00DE4599" w:rsidRPr="0028440D" w:rsidRDefault="00DE4599" w:rsidP="003B5F29">
      <w:pPr>
        <w:pStyle w:val="Paragrafi"/>
        <w:rPr>
          <w:sz w:val="21"/>
          <w:szCs w:val="21"/>
          <w:lang w:val="de-DE"/>
        </w:rPr>
      </w:pPr>
      <w:r w:rsidRPr="0028440D">
        <w:rPr>
          <w:sz w:val="21"/>
          <w:szCs w:val="21"/>
          <w:lang w:val="de-DE"/>
        </w:rPr>
        <w:t>6. Ngarkohen Ministria e Pun</w:t>
      </w:r>
      <w:r w:rsidR="007F1EDB" w:rsidRPr="0028440D">
        <w:rPr>
          <w:sz w:val="21"/>
          <w:szCs w:val="21"/>
          <w:lang w:val="de-DE"/>
        </w:rPr>
        <w:t>ë</w:t>
      </w:r>
      <w:r w:rsidRPr="0028440D">
        <w:rPr>
          <w:sz w:val="21"/>
          <w:szCs w:val="21"/>
          <w:lang w:val="de-DE"/>
        </w:rPr>
        <w:t>ve Publike, Transportit dhe Telekomunikacionit, Ministria e Financave dhe Enti Kombëtar i Banesave p</w:t>
      </w:r>
      <w:r w:rsidR="007F1EDB" w:rsidRPr="0028440D">
        <w:rPr>
          <w:sz w:val="21"/>
          <w:szCs w:val="21"/>
          <w:lang w:val="de-DE"/>
        </w:rPr>
        <w:t>ë</w:t>
      </w:r>
      <w:r w:rsidRPr="0028440D">
        <w:rPr>
          <w:sz w:val="21"/>
          <w:szCs w:val="21"/>
          <w:lang w:val="de-DE"/>
        </w:rPr>
        <w:t>r zbatimin e k</w:t>
      </w:r>
      <w:r w:rsidR="007F1EDB" w:rsidRPr="0028440D">
        <w:rPr>
          <w:sz w:val="21"/>
          <w:szCs w:val="21"/>
          <w:lang w:val="de-DE"/>
        </w:rPr>
        <w:t>ë</w:t>
      </w:r>
      <w:r w:rsidRPr="0028440D">
        <w:rPr>
          <w:sz w:val="21"/>
          <w:szCs w:val="21"/>
          <w:lang w:val="de-DE"/>
        </w:rPr>
        <w:t>tij udh</w:t>
      </w:r>
      <w:r w:rsidR="007F1EDB" w:rsidRPr="0028440D">
        <w:rPr>
          <w:sz w:val="21"/>
          <w:szCs w:val="21"/>
          <w:lang w:val="de-DE"/>
        </w:rPr>
        <w:t>ë</w:t>
      </w:r>
      <w:r w:rsidRPr="0028440D">
        <w:rPr>
          <w:sz w:val="21"/>
          <w:szCs w:val="21"/>
          <w:lang w:val="de-DE"/>
        </w:rPr>
        <w:t>zimi.</w:t>
      </w:r>
    </w:p>
    <w:p w:rsidR="00DE4599" w:rsidRPr="0028440D" w:rsidRDefault="00DE4599" w:rsidP="003B5F29">
      <w:pPr>
        <w:pStyle w:val="Paragrafi"/>
        <w:rPr>
          <w:sz w:val="21"/>
          <w:szCs w:val="21"/>
          <w:lang w:val="de-DE"/>
        </w:rPr>
      </w:pPr>
      <w:r w:rsidRPr="0028440D">
        <w:rPr>
          <w:sz w:val="21"/>
          <w:szCs w:val="21"/>
          <w:lang w:val="de-DE"/>
        </w:rPr>
        <w:t>Ky udh</w:t>
      </w:r>
      <w:r w:rsidR="007F1EDB" w:rsidRPr="0028440D">
        <w:rPr>
          <w:sz w:val="21"/>
          <w:szCs w:val="21"/>
          <w:lang w:val="de-DE"/>
        </w:rPr>
        <w:t>ë</w:t>
      </w:r>
      <w:r w:rsidRPr="0028440D">
        <w:rPr>
          <w:sz w:val="21"/>
          <w:szCs w:val="21"/>
          <w:lang w:val="de-DE"/>
        </w:rPr>
        <w:t>zim hyn n</w:t>
      </w:r>
      <w:r w:rsidR="007F1EDB" w:rsidRPr="0028440D">
        <w:rPr>
          <w:sz w:val="21"/>
          <w:szCs w:val="21"/>
          <w:lang w:val="de-DE"/>
        </w:rPr>
        <w:t>ë</w:t>
      </w:r>
      <w:r w:rsidR="00F42F68" w:rsidRPr="0028440D">
        <w:rPr>
          <w:sz w:val="21"/>
          <w:szCs w:val="21"/>
          <w:lang w:val="de-DE"/>
        </w:rPr>
        <w:t xml:space="preserve"> fu</w:t>
      </w:r>
      <w:r w:rsidR="00217095" w:rsidRPr="0028440D">
        <w:rPr>
          <w:sz w:val="21"/>
          <w:szCs w:val="21"/>
          <w:lang w:val="de-DE"/>
        </w:rPr>
        <w:t>qi pas botim</w:t>
      </w:r>
      <w:r w:rsidRPr="0028440D">
        <w:rPr>
          <w:sz w:val="21"/>
          <w:szCs w:val="21"/>
          <w:lang w:val="de-DE"/>
        </w:rPr>
        <w:t>it n</w:t>
      </w:r>
      <w:r w:rsidR="007F1EDB" w:rsidRPr="0028440D">
        <w:rPr>
          <w:sz w:val="21"/>
          <w:szCs w:val="21"/>
          <w:lang w:val="de-DE"/>
        </w:rPr>
        <w:t>ë</w:t>
      </w:r>
      <w:r w:rsidRPr="0028440D">
        <w:rPr>
          <w:sz w:val="21"/>
          <w:szCs w:val="21"/>
          <w:lang w:val="de-DE"/>
        </w:rPr>
        <w:t xml:space="preserve"> Fletoren Zyrtare.</w:t>
      </w:r>
    </w:p>
    <w:p w:rsidR="00F1128A" w:rsidRPr="0028440D" w:rsidRDefault="00F1128A" w:rsidP="003B5F29">
      <w:pPr>
        <w:pStyle w:val="Paragrafi"/>
        <w:rPr>
          <w:sz w:val="21"/>
          <w:szCs w:val="21"/>
          <w:lang w:val="de-DE"/>
        </w:rPr>
      </w:pPr>
    </w:p>
    <w:tbl>
      <w:tblPr>
        <w:tblStyle w:val="TableGrid"/>
        <w:tblW w:w="8100" w:type="dxa"/>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60"/>
        <w:gridCol w:w="3240"/>
      </w:tblGrid>
      <w:tr w:rsidR="00F1128A" w:rsidRPr="006F2F6C">
        <w:tc>
          <w:tcPr>
            <w:tcW w:w="4860" w:type="dxa"/>
          </w:tcPr>
          <w:p w:rsidR="00551334" w:rsidRPr="0028440D" w:rsidRDefault="00C5418B" w:rsidP="003B5F29">
            <w:pPr>
              <w:pStyle w:val="Autoriteti"/>
              <w:keepNext w:val="0"/>
              <w:jc w:val="both"/>
              <w:rPr>
                <w:sz w:val="21"/>
                <w:szCs w:val="21"/>
                <w:lang w:val="de-DE"/>
              </w:rPr>
            </w:pPr>
            <w:r w:rsidRPr="0028440D">
              <w:rPr>
                <w:sz w:val="21"/>
                <w:szCs w:val="21"/>
                <w:lang w:val="de-DE"/>
              </w:rPr>
              <w:t>MINISTRI I PUNË</w:t>
            </w:r>
            <w:r w:rsidR="00F1128A" w:rsidRPr="0028440D">
              <w:rPr>
                <w:sz w:val="21"/>
                <w:szCs w:val="21"/>
                <w:lang w:val="de-DE"/>
              </w:rPr>
              <w:t xml:space="preserve">VE PUBLIKE, </w:t>
            </w:r>
          </w:p>
          <w:p w:rsidR="00F1128A" w:rsidRPr="0028440D" w:rsidRDefault="00F1128A" w:rsidP="003B5F29">
            <w:pPr>
              <w:pStyle w:val="Autoriteti"/>
              <w:keepNext w:val="0"/>
              <w:jc w:val="both"/>
              <w:rPr>
                <w:sz w:val="21"/>
                <w:szCs w:val="21"/>
                <w:lang w:val="de-DE"/>
              </w:rPr>
            </w:pPr>
            <w:r w:rsidRPr="0028440D">
              <w:rPr>
                <w:sz w:val="21"/>
                <w:szCs w:val="21"/>
                <w:lang w:val="de-DE"/>
              </w:rPr>
              <w:t>TRANSPORTIT DHE TELEKOMUNIKACIONIT</w:t>
            </w:r>
          </w:p>
          <w:p w:rsidR="00C5418B" w:rsidRPr="0028440D" w:rsidRDefault="00C5418B" w:rsidP="00C5418B">
            <w:pPr>
              <w:pStyle w:val="AutoritetiEmer"/>
              <w:jc w:val="left"/>
              <w:rPr>
                <w:sz w:val="21"/>
                <w:szCs w:val="21"/>
                <w:lang w:val="de-DE"/>
              </w:rPr>
            </w:pPr>
            <w:r w:rsidRPr="0028440D">
              <w:rPr>
                <w:sz w:val="21"/>
                <w:szCs w:val="21"/>
                <w:lang w:val="de-DE"/>
              </w:rPr>
              <w:t>Lulzim Basha</w:t>
            </w:r>
          </w:p>
          <w:p w:rsidR="00F1128A" w:rsidRPr="0028440D" w:rsidRDefault="00F1128A" w:rsidP="003B5F29">
            <w:pPr>
              <w:pStyle w:val="AutoritetiEmer"/>
              <w:jc w:val="left"/>
              <w:rPr>
                <w:sz w:val="21"/>
                <w:szCs w:val="21"/>
                <w:lang w:val="de-DE"/>
              </w:rPr>
            </w:pPr>
          </w:p>
        </w:tc>
        <w:tc>
          <w:tcPr>
            <w:tcW w:w="3240" w:type="dxa"/>
          </w:tcPr>
          <w:p w:rsidR="00F1128A" w:rsidRPr="006F2F6C" w:rsidRDefault="00F1128A" w:rsidP="003B5F29">
            <w:pPr>
              <w:pStyle w:val="Autoriteti"/>
              <w:keepNext w:val="0"/>
              <w:rPr>
                <w:sz w:val="21"/>
                <w:szCs w:val="21"/>
              </w:rPr>
            </w:pPr>
            <w:r w:rsidRPr="006F2F6C">
              <w:rPr>
                <w:sz w:val="21"/>
                <w:szCs w:val="21"/>
              </w:rPr>
              <w:t>MINISTRI I FINANCAVE</w:t>
            </w:r>
          </w:p>
          <w:p w:rsidR="00F1128A" w:rsidRPr="006F2F6C" w:rsidRDefault="00C5418B" w:rsidP="00C5418B">
            <w:pPr>
              <w:pStyle w:val="AutoritetiEmer"/>
            </w:pPr>
            <w:r w:rsidRPr="006F2F6C">
              <w:t>Ridvan Bode</w:t>
            </w:r>
          </w:p>
        </w:tc>
      </w:tr>
    </w:tbl>
    <w:p w:rsidR="00DE4599" w:rsidRPr="006F2F6C" w:rsidRDefault="00F1128A" w:rsidP="003B5F29">
      <w:pPr>
        <w:pStyle w:val="Paragrafi"/>
        <w:ind w:firstLine="0"/>
        <w:rPr>
          <w:sz w:val="21"/>
          <w:szCs w:val="21"/>
        </w:rPr>
      </w:pPr>
      <w:r w:rsidRPr="006F2F6C">
        <w:rPr>
          <w:sz w:val="21"/>
          <w:szCs w:val="21"/>
        </w:rPr>
        <w:tab/>
      </w:r>
      <w:r w:rsidRPr="006F2F6C">
        <w:rPr>
          <w:sz w:val="21"/>
          <w:szCs w:val="21"/>
        </w:rPr>
        <w:tab/>
      </w:r>
      <w:r w:rsidRPr="006F2F6C">
        <w:rPr>
          <w:sz w:val="21"/>
          <w:szCs w:val="21"/>
        </w:rPr>
        <w:tab/>
      </w:r>
      <w:r w:rsidRPr="006F2F6C">
        <w:rPr>
          <w:sz w:val="21"/>
          <w:szCs w:val="21"/>
        </w:rPr>
        <w:tab/>
      </w:r>
    </w:p>
    <w:p w:rsidR="00DE4599" w:rsidRDefault="00DE4599" w:rsidP="003B5F29">
      <w:pPr>
        <w:pStyle w:val="Paragrafi"/>
        <w:rPr>
          <w:sz w:val="21"/>
          <w:szCs w:val="21"/>
        </w:rPr>
      </w:pPr>
      <w:r w:rsidRPr="006F2F6C">
        <w:rPr>
          <w:sz w:val="21"/>
          <w:szCs w:val="21"/>
        </w:rPr>
        <w:tab/>
      </w:r>
    </w:p>
    <w:p w:rsidR="00F9027E" w:rsidRDefault="00F9027E" w:rsidP="003B5F29">
      <w:pPr>
        <w:pStyle w:val="Paragrafi"/>
        <w:rPr>
          <w:sz w:val="21"/>
          <w:szCs w:val="21"/>
        </w:rPr>
      </w:pPr>
    </w:p>
    <w:p w:rsidR="00F9027E" w:rsidRDefault="00F9027E" w:rsidP="003B5F29">
      <w:pPr>
        <w:pStyle w:val="Paragrafi"/>
        <w:rPr>
          <w:sz w:val="21"/>
          <w:szCs w:val="21"/>
        </w:rPr>
      </w:pPr>
    </w:p>
    <w:p w:rsidR="00F9027E" w:rsidRDefault="00F9027E" w:rsidP="003B5F29">
      <w:pPr>
        <w:pStyle w:val="Paragrafi"/>
        <w:rPr>
          <w:sz w:val="21"/>
          <w:szCs w:val="21"/>
        </w:rPr>
      </w:pPr>
    </w:p>
    <w:p w:rsidR="00F9027E" w:rsidRDefault="00F9027E" w:rsidP="003B5F29">
      <w:pPr>
        <w:pStyle w:val="Paragrafi"/>
        <w:rPr>
          <w:sz w:val="21"/>
          <w:szCs w:val="21"/>
        </w:rPr>
      </w:pPr>
    </w:p>
    <w:p w:rsidR="00F9027E" w:rsidRDefault="00F9027E" w:rsidP="003B5F29">
      <w:pPr>
        <w:pStyle w:val="Paragrafi"/>
        <w:rPr>
          <w:sz w:val="21"/>
          <w:szCs w:val="21"/>
        </w:rPr>
      </w:pPr>
    </w:p>
    <w:p w:rsidR="00F9027E" w:rsidRDefault="00F9027E" w:rsidP="003B5F29">
      <w:pPr>
        <w:pStyle w:val="Paragrafi"/>
        <w:rPr>
          <w:sz w:val="21"/>
          <w:szCs w:val="21"/>
        </w:rPr>
      </w:pPr>
    </w:p>
    <w:p w:rsidR="00F9027E" w:rsidRDefault="00F9027E" w:rsidP="003B5F29">
      <w:pPr>
        <w:pStyle w:val="Paragrafi"/>
        <w:rPr>
          <w:sz w:val="21"/>
          <w:szCs w:val="21"/>
        </w:rPr>
      </w:pPr>
    </w:p>
    <w:p w:rsidR="003251AC" w:rsidRDefault="003251AC" w:rsidP="003B5F29">
      <w:pPr>
        <w:pStyle w:val="Paragrafi"/>
        <w:rPr>
          <w:sz w:val="21"/>
          <w:szCs w:val="21"/>
        </w:rPr>
      </w:pPr>
    </w:p>
    <w:p w:rsidR="00DE4599" w:rsidRPr="006F2F6C" w:rsidRDefault="00DE4599" w:rsidP="003B5F29">
      <w:pPr>
        <w:pStyle w:val="Akti"/>
        <w:keepNext w:val="0"/>
        <w:rPr>
          <w:sz w:val="21"/>
          <w:szCs w:val="21"/>
        </w:rPr>
      </w:pPr>
      <w:r w:rsidRPr="006F2F6C">
        <w:rPr>
          <w:sz w:val="21"/>
          <w:szCs w:val="21"/>
        </w:rPr>
        <w:t>URDH</w:t>
      </w:r>
      <w:r w:rsidR="007F1EDB" w:rsidRPr="006F2F6C">
        <w:rPr>
          <w:sz w:val="21"/>
          <w:szCs w:val="21"/>
        </w:rPr>
        <w:t>Ë</w:t>
      </w:r>
      <w:r w:rsidRPr="006F2F6C">
        <w:rPr>
          <w:sz w:val="21"/>
          <w:szCs w:val="21"/>
        </w:rPr>
        <w:t>R</w:t>
      </w:r>
    </w:p>
    <w:p w:rsidR="00DE4599" w:rsidRPr="006F2F6C" w:rsidRDefault="00DE4599" w:rsidP="003B5F29">
      <w:pPr>
        <w:pStyle w:val="NumriData"/>
        <w:keepNext w:val="0"/>
        <w:rPr>
          <w:sz w:val="21"/>
          <w:szCs w:val="21"/>
        </w:rPr>
      </w:pPr>
      <w:r w:rsidRPr="006F2F6C">
        <w:rPr>
          <w:sz w:val="21"/>
          <w:szCs w:val="21"/>
        </w:rPr>
        <w:t>Nr.27, dat</w:t>
      </w:r>
      <w:r w:rsidR="007F1EDB" w:rsidRPr="006F2F6C">
        <w:rPr>
          <w:sz w:val="21"/>
          <w:szCs w:val="21"/>
        </w:rPr>
        <w:t>ë</w:t>
      </w:r>
      <w:r w:rsidRPr="006F2F6C">
        <w:rPr>
          <w:sz w:val="21"/>
          <w:szCs w:val="21"/>
        </w:rPr>
        <w:t xml:space="preserve"> 5.7.2006</w:t>
      </w:r>
    </w:p>
    <w:p w:rsidR="00A54686" w:rsidRPr="006F2F6C" w:rsidRDefault="00A54686" w:rsidP="003B5F29">
      <w:pPr>
        <w:pStyle w:val="Paragrafi"/>
        <w:rPr>
          <w:sz w:val="21"/>
          <w:szCs w:val="21"/>
        </w:rPr>
      </w:pPr>
    </w:p>
    <w:p w:rsidR="00DE4599" w:rsidRPr="006F2F6C" w:rsidRDefault="00DE4599" w:rsidP="003B5F29">
      <w:pPr>
        <w:pStyle w:val="Titulli"/>
        <w:keepNext w:val="0"/>
        <w:rPr>
          <w:sz w:val="21"/>
          <w:szCs w:val="21"/>
        </w:rPr>
      </w:pPr>
      <w:r w:rsidRPr="006F2F6C">
        <w:rPr>
          <w:sz w:val="21"/>
          <w:szCs w:val="21"/>
        </w:rPr>
        <w:t>P</w:t>
      </w:r>
      <w:r w:rsidR="007F1EDB" w:rsidRPr="006F2F6C">
        <w:rPr>
          <w:sz w:val="21"/>
          <w:szCs w:val="21"/>
        </w:rPr>
        <w:t>Ë</w:t>
      </w:r>
      <w:r w:rsidRPr="006F2F6C">
        <w:rPr>
          <w:sz w:val="21"/>
          <w:szCs w:val="21"/>
        </w:rPr>
        <w:t>R DISA NDRYSHIME N</w:t>
      </w:r>
      <w:r w:rsidR="007F1EDB" w:rsidRPr="006F2F6C">
        <w:rPr>
          <w:sz w:val="21"/>
          <w:szCs w:val="21"/>
        </w:rPr>
        <w:t>Ë</w:t>
      </w:r>
      <w:r w:rsidRPr="006F2F6C">
        <w:rPr>
          <w:sz w:val="21"/>
          <w:szCs w:val="21"/>
        </w:rPr>
        <w:t xml:space="preserve"> URDHRIN NR.2, DAT</w:t>
      </w:r>
      <w:r w:rsidR="007F1EDB" w:rsidRPr="006F2F6C">
        <w:rPr>
          <w:sz w:val="21"/>
          <w:szCs w:val="21"/>
        </w:rPr>
        <w:t>Ë</w:t>
      </w:r>
      <w:r w:rsidRPr="006F2F6C">
        <w:rPr>
          <w:sz w:val="21"/>
          <w:szCs w:val="21"/>
        </w:rPr>
        <w:t xml:space="preserve"> 3.12.2004 “P</w:t>
      </w:r>
      <w:r w:rsidR="007F1EDB" w:rsidRPr="006F2F6C">
        <w:rPr>
          <w:sz w:val="21"/>
          <w:szCs w:val="21"/>
        </w:rPr>
        <w:t>Ë</w:t>
      </w:r>
      <w:r w:rsidRPr="006F2F6C">
        <w:rPr>
          <w:sz w:val="21"/>
          <w:szCs w:val="21"/>
        </w:rPr>
        <w:t>R SEKUESTRIMIN E</w:t>
      </w:r>
      <w:r w:rsidR="00A54686" w:rsidRPr="006F2F6C">
        <w:rPr>
          <w:sz w:val="21"/>
          <w:szCs w:val="21"/>
        </w:rPr>
        <w:t xml:space="preserve"> </w:t>
      </w:r>
      <w:r w:rsidRPr="006F2F6C">
        <w:rPr>
          <w:sz w:val="21"/>
          <w:szCs w:val="21"/>
        </w:rPr>
        <w:t>ASETEVE T</w:t>
      </w:r>
      <w:r w:rsidR="007F1EDB" w:rsidRPr="006F2F6C">
        <w:rPr>
          <w:sz w:val="21"/>
          <w:szCs w:val="21"/>
        </w:rPr>
        <w:t>Ë</w:t>
      </w:r>
      <w:r w:rsidRPr="006F2F6C">
        <w:rPr>
          <w:sz w:val="21"/>
          <w:szCs w:val="21"/>
        </w:rPr>
        <w:t xml:space="preserve"> SHTETASIT ARAB YASIN AL-</w:t>
      </w:r>
      <w:smartTag w:uri="urn:schemas-microsoft-com:office:smarttags" w:element="stockticker">
        <w:r w:rsidRPr="006F2F6C">
          <w:rPr>
            <w:sz w:val="21"/>
            <w:szCs w:val="21"/>
          </w:rPr>
          <w:t>QADI</w:t>
        </w:r>
      </w:smartTag>
      <w:r w:rsidRPr="006F2F6C">
        <w:rPr>
          <w:sz w:val="21"/>
          <w:szCs w:val="21"/>
        </w:rPr>
        <w:t>, I NJOHUR DHE SI: A) SAYKH YASSIN</w:t>
      </w:r>
      <w:r w:rsidR="00A54686" w:rsidRPr="006F2F6C">
        <w:rPr>
          <w:sz w:val="21"/>
          <w:szCs w:val="21"/>
        </w:rPr>
        <w:t xml:space="preserve"> </w:t>
      </w:r>
      <w:r w:rsidRPr="006F2F6C">
        <w:rPr>
          <w:sz w:val="21"/>
          <w:szCs w:val="21"/>
        </w:rPr>
        <w:t>ABDULLAH KADI, B) YASIN KAHDI, C)YASSIN KAHDI, ç) KADI YASSIN, D) YASSIN</w:t>
      </w:r>
      <w:r w:rsidR="00A54686" w:rsidRPr="006F2F6C">
        <w:rPr>
          <w:sz w:val="21"/>
          <w:szCs w:val="21"/>
        </w:rPr>
        <w:t xml:space="preserve"> </w:t>
      </w:r>
      <w:r w:rsidRPr="006F2F6C">
        <w:rPr>
          <w:sz w:val="21"/>
          <w:szCs w:val="21"/>
        </w:rPr>
        <w:t>ADDULLAH KADI”, I NDRYSHUAR</w:t>
      </w:r>
    </w:p>
    <w:p w:rsidR="00A54686" w:rsidRPr="006F2F6C" w:rsidRDefault="00A54686" w:rsidP="003B5F29">
      <w:pPr>
        <w:pStyle w:val="Paragrafi"/>
        <w:rPr>
          <w:sz w:val="21"/>
          <w:szCs w:val="21"/>
        </w:rPr>
      </w:pPr>
    </w:p>
    <w:p w:rsidR="00DE4599" w:rsidRPr="006F2F6C" w:rsidRDefault="00DE4599" w:rsidP="003B5F29">
      <w:pPr>
        <w:pStyle w:val="BazLigjPropozues"/>
        <w:keepNext w:val="0"/>
        <w:rPr>
          <w:sz w:val="21"/>
          <w:szCs w:val="21"/>
        </w:rPr>
      </w:pPr>
      <w:r w:rsidRPr="006F2F6C">
        <w:rPr>
          <w:sz w:val="21"/>
          <w:szCs w:val="21"/>
        </w:rPr>
        <w:t>N</w:t>
      </w:r>
      <w:r w:rsidR="007F1EDB" w:rsidRPr="006F2F6C">
        <w:rPr>
          <w:sz w:val="21"/>
          <w:szCs w:val="21"/>
        </w:rPr>
        <w:t>ë</w:t>
      </w:r>
      <w:r w:rsidRPr="006F2F6C">
        <w:rPr>
          <w:sz w:val="21"/>
          <w:szCs w:val="21"/>
        </w:rPr>
        <w:t xml:space="preserve"> mbështetje t</w:t>
      </w:r>
      <w:r w:rsidR="007F1EDB" w:rsidRPr="006F2F6C">
        <w:rPr>
          <w:sz w:val="21"/>
          <w:szCs w:val="21"/>
        </w:rPr>
        <w:t>ë</w:t>
      </w:r>
      <w:r w:rsidRPr="006F2F6C">
        <w:rPr>
          <w:sz w:val="21"/>
          <w:szCs w:val="21"/>
        </w:rPr>
        <w:t xml:space="preserve"> nenit 102 pika 4 të Kushtetutës së Republikës së Shqip</w:t>
      </w:r>
      <w:r w:rsidR="007F1EDB" w:rsidRPr="006F2F6C">
        <w:rPr>
          <w:sz w:val="21"/>
          <w:szCs w:val="21"/>
        </w:rPr>
        <w:t>ë</w:t>
      </w:r>
      <w:r w:rsidR="005D2A7C">
        <w:rPr>
          <w:sz w:val="21"/>
          <w:szCs w:val="21"/>
        </w:rPr>
        <w:t>risë, ligjit nr.</w:t>
      </w:r>
      <w:r w:rsidRPr="006F2F6C">
        <w:rPr>
          <w:sz w:val="21"/>
          <w:szCs w:val="21"/>
        </w:rPr>
        <w:t>9258</w:t>
      </w:r>
      <w:r w:rsidR="005D2A7C">
        <w:rPr>
          <w:sz w:val="21"/>
          <w:szCs w:val="21"/>
        </w:rPr>
        <w:t>,</w:t>
      </w:r>
      <w:r w:rsidRPr="006F2F6C">
        <w:rPr>
          <w:sz w:val="21"/>
          <w:szCs w:val="21"/>
        </w:rPr>
        <w:t xml:space="preserve"> dat</w:t>
      </w:r>
      <w:r w:rsidR="007F1EDB" w:rsidRPr="006F2F6C">
        <w:rPr>
          <w:sz w:val="21"/>
          <w:szCs w:val="21"/>
        </w:rPr>
        <w:t>ë</w:t>
      </w:r>
      <w:r w:rsidRPr="006F2F6C">
        <w:rPr>
          <w:sz w:val="21"/>
          <w:szCs w:val="21"/>
        </w:rPr>
        <w:t xml:space="preserve"> 15.7.2004 “P</w:t>
      </w:r>
      <w:r w:rsidR="007F1EDB" w:rsidRPr="006F2F6C">
        <w:rPr>
          <w:sz w:val="21"/>
          <w:szCs w:val="21"/>
        </w:rPr>
        <w:t>ë</w:t>
      </w:r>
      <w:r w:rsidRPr="006F2F6C">
        <w:rPr>
          <w:sz w:val="21"/>
          <w:szCs w:val="21"/>
        </w:rPr>
        <w:t>r masat kundër financimit t</w:t>
      </w:r>
      <w:r w:rsidR="007F1EDB" w:rsidRPr="006F2F6C">
        <w:rPr>
          <w:sz w:val="21"/>
          <w:szCs w:val="21"/>
        </w:rPr>
        <w:t>ë</w:t>
      </w:r>
      <w:r w:rsidRPr="006F2F6C">
        <w:rPr>
          <w:sz w:val="21"/>
          <w:szCs w:val="21"/>
        </w:rPr>
        <w:t xml:space="preserve"> terrorizmit”, ligjit nr.9284, dat</w:t>
      </w:r>
      <w:r w:rsidR="007F1EDB" w:rsidRPr="006F2F6C">
        <w:rPr>
          <w:sz w:val="21"/>
          <w:szCs w:val="21"/>
        </w:rPr>
        <w:t>ë</w:t>
      </w:r>
      <w:r w:rsidRPr="006F2F6C">
        <w:rPr>
          <w:sz w:val="21"/>
          <w:szCs w:val="21"/>
        </w:rPr>
        <w:t xml:space="preserve"> 30.9.2004 “P</w:t>
      </w:r>
      <w:r w:rsidR="007F1EDB" w:rsidRPr="006F2F6C">
        <w:rPr>
          <w:sz w:val="21"/>
          <w:szCs w:val="21"/>
        </w:rPr>
        <w:t>ë</w:t>
      </w:r>
      <w:r w:rsidRPr="006F2F6C">
        <w:rPr>
          <w:sz w:val="21"/>
          <w:szCs w:val="21"/>
        </w:rPr>
        <w:t>r parandalimin dhe goditjen e krimit të organizuar”, vendimit t</w:t>
      </w:r>
      <w:r w:rsidR="007F1EDB" w:rsidRPr="006F2F6C">
        <w:rPr>
          <w:sz w:val="21"/>
          <w:szCs w:val="21"/>
        </w:rPr>
        <w:t>ë</w:t>
      </w:r>
      <w:r w:rsidR="000A0A59">
        <w:rPr>
          <w:sz w:val="21"/>
          <w:szCs w:val="21"/>
        </w:rPr>
        <w:t xml:space="preserve"> Këshillit të Ministrave nr.7</w:t>
      </w:r>
      <w:r w:rsidRPr="006F2F6C">
        <w:rPr>
          <w:sz w:val="21"/>
          <w:szCs w:val="21"/>
        </w:rPr>
        <w:t>18, dat</w:t>
      </w:r>
      <w:r w:rsidR="007F1EDB" w:rsidRPr="006F2F6C">
        <w:rPr>
          <w:sz w:val="21"/>
          <w:szCs w:val="21"/>
        </w:rPr>
        <w:t>ë</w:t>
      </w:r>
      <w:r w:rsidRPr="006F2F6C">
        <w:rPr>
          <w:sz w:val="21"/>
          <w:szCs w:val="21"/>
        </w:rPr>
        <w:t xml:space="preserve"> 29.10.2004 “P</w:t>
      </w:r>
      <w:r w:rsidR="007F1EDB" w:rsidRPr="006F2F6C">
        <w:rPr>
          <w:sz w:val="21"/>
          <w:szCs w:val="21"/>
        </w:rPr>
        <w:t>ë</w:t>
      </w:r>
      <w:r w:rsidRPr="006F2F6C">
        <w:rPr>
          <w:sz w:val="21"/>
          <w:szCs w:val="21"/>
        </w:rPr>
        <w:t>r list</w:t>
      </w:r>
      <w:r w:rsidR="007F1EDB" w:rsidRPr="006F2F6C">
        <w:rPr>
          <w:sz w:val="21"/>
          <w:szCs w:val="21"/>
        </w:rPr>
        <w:t>ë</w:t>
      </w:r>
      <w:r w:rsidRPr="006F2F6C">
        <w:rPr>
          <w:sz w:val="21"/>
          <w:szCs w:val="21"/>
        </w:rPr>
        <w:t>n e personave t</w:t>
      </w:r>
      <w:r w:rsidR="007F1EDB" w:rsidRPr="006F2F6C">
        <w:rPr>
          <w:sz w:val="21"/>
          <w:szCs w:val="21"/>
        </w:rPr>
        <w:t>ë</w:t>
      </w:r>
      <w:r w:rsidRPr="006F2F6C">
        <w:rPr>
          <w:sz w:val="21"/>
          <w:szCs w:val="21"/>
        </w:rPr>
        <w:t xml:space="preserve"> shpallur si financues t</w:t>
      </w:r>
      <w:r w:rsidR="007F1EDB" w:rsidRPr="006F2F6C">
        <w:rPr>
          <w:sz w:val="21"/>
          <w:szCs w:val="21"/>
        </w:rPr>
        <w:t>ë</w:t>
      </w:r>
      <w:r w:rsidRPr="006F2F6C">
        <w:rPr>
          <w:sz w:val="21"/>
          <w:szCs w:val="21"/>
        </w:rPr>
        <w:t xml:space="preserve"> terrorizmit”, i ndryshuar,</w:t>
      </w:r>
    </w:p>
    <w:p w:rsidR="00A54686" w:rsidRPr="006F2F6C" w:rsidRDefault="00A54686" w:rsidP="003B5F29">
      <w:pPr>
        <w:pStyle w:val="Paragrafi"/>
        <w:rPr>
          <w:sz w:val="21"/>
          <w:szCs w:val="21"/>
        </w:rPr>
      </w:pPr>
    </w:p>
    <w:p w:rsidR="00DE4599" w:rsidRPr="006F2F6C" w:rsidRDefault="00DE4599" w:rsidP="003B5F29">
      <w:pPr>
        <w:pStyle w:val="VENDOSI"/>
        <w:keepNext w:val="0"/>
        <w:rPr>
          <w:sz w:val="21"/>
          <w:szCs w:val="21"/>
        </w:rPr>
      </w:pPr>
      <w:r w:rsidRPr="006F2F6C">
        <w:rPr>
          <w:sz w:val="21"/>
          <w:szCs w:val="21"/>
        </w:rPr>
        <w:t>URDHEROJ:</w:t>
      </w:r>
    </w:p>
    <w:p w:rsidR="00A54686" w:rsidRPr="006F2F6C" w:rsidRDefault="00A54686" w:rsidP="003B5F29">
      <w:pPr>
        <w:pStyle w:val="Paragrafi"/>
        <w:rPr>
          <w:sz w:val="21"/>
          <w:szCs w:val="21"/>
        </w:rPr>
      </w:pPr>
    </w:p>
    <w:p w:rsidR="00DE4599" w:rsidRPr="006F2F6C" w:rsidRDefault="00DE4599" w:rsidP="003B5F29">
      <w:pPr>
        <w:pStyle w:val="Paragrafi"/>
        <w:rPr>
          <w:sz w:val="21"/>
          <w:szCs w:val="21"/>
        </w:rPr>
      </w:pPr>
      <w:r w:rsidRPr="006F2F6C">
        <w:rPr>
          <w:sz w:val="21"/>
          <w:szCs w:val="21"/>
        </w:rPr>
        <w:t>N</w:t>
      </w:r>
      <w:r w:rsidR="007F1EDB" w:rsidRPr="006F2F6C">
        <w:rPr>
          <w:sz w:val="21"/>
          <w:szCs w:val="21"/>
        </w:rPr>
        <w:t>ë</w:t>
      </w:r>
      <w:r w:rsidRPr="006F2F6C">
        <w:rPr>
          <w:sz w:val="21"/>
          <w:szCs w:val="21"/>
        </w:rPr>
        <w:t xml:space="preserve"> urdhrin nr.2, dat</w:t>
      </w:r>
      <w:r w:rsidR="007F1EDB" w:rsidRPr="006F2F6C">
        <w:rPr>
          <w:sz w:val="21"/>
          <w:szCs w:val="21"/>
        </w:rPr>
        <w:t>ë</w:t>
      </w:r>
      <w:r w:rsidRPr="006F2F6C">
        <w:rPr>
          <w:sz w:val="21"/>
          <w:szCs w:val="21"/>
        </w:rPr>
        <w:t xml:space="preserve"> </w:t>
      </w:r>
      <w:r w:rsidR="001721DA">
        <w:rPr>
          <w:sz w:val="21"/>
          <w:szCs w:val="21"/>
        </w:rPr>
        <w:t>3.12.2004 bëhen ndryshimet si më</w:t>
      </w:r>
      <w:r w:rsidRPr="006F2F6C">
        <w:rPr>
          <w:sz w:val="21"/>
          <w:szCs w:val="21"/>
        </w:rPr>
        <w:t xml:space="preserve"> posht</w:t>
      </w:r>
      <w:r w:rsidR="007F1EDB" w:rsidRPr="006F2F6C">
        <w:rPr>
          <w:sz w:val="21"/>
          <w:szCs w:val="21"/>
        </w:rPr>
        <w:t>ë</w:t>
      </w:r>
      <w:r w:rsidRPr="006F2F6C">
        <w:rPr>
          <w:sz w:val="21"/>
          <w:szCs w:val="21"/>
        </w:rPr>
        <w:t xml:space="preserve"> vijon:</w:t>
      </w:r>
    </w:p>
    <w:p w:rsidR="00DE4599" w:rsidRPr="006F2F6C" w:rsidRDefault="00DE4599" w:rsidP="003B5F29">
      <w:pPr>
        <w:pStyle w:val="Paragrafi"/>
        <w:rPr>
          <w:sz w:val="21"/>
          <w:szCs w:val="21"/>
        </w:rPr>
      </w:pPr>
      <w:r w:rsidRPr="006F2F6C">
        <w:rPr>
          <w:sz w:val="21"/>
          <w:szCs w:val="21"/>
        </w:rPr>
        <w:t>1. N</w:t>
      </w:r>
      <w:r w:rsidR="007F1EDB" w:rsidRPr="006F2F6C">
        <w:rPr>
          <w:sz w:val="21"/>
          <w:szCs w:val="21"/>
        </w:rPr>
        <w:t>ë</w:t>
      </w:r>
      <w:r w:rsidRPr="006F2F6C">
        <w:rPr>
          <w:sz w:val="21"/>
          <w:szCs w:val="21"/>
        </w:rPr>
        <w:t xml:space="preserve"> përmbajtjen e pik</w:t>
      </w:r>
      <w:r w:rsidR="007F1EDB" w:rsidRPr="006F2F6C">
        <w:rPr>
          <w:sz w:val="21"/>
          <w:szCs w:val="21"/>
        </w:rPr>
        <w:t>ës 4, pas pikë</w:t>
      </w:r>
      <w:r w:rsidRPr="006F2F6C">
        <w:rPr>
          <w:sz w:val="21"/>
          <w:szCs w:val="21"/>
        </w:rPr>
        <w:t>s 4.36 shtoh</w:t>
      </w:r>
      <w:r w:rsidR="007F1EDB" w:rsidRPr="006F2F6C">
        <w:rPr>
          <w:sz w:val="21"/>
          <w:szCs w:val="21"/>
        </w:rPr>
        <w:t>ë</w:t>
      </w:r>
      <w:r w:rsidRPr="006F2F6C">
        <w:rPr>
          <w:sz w:val="21"/>
          <w:szCs w:val="21"/>
        </w:rPr>
        <w:t>n pikat 4.37, 4.38, 4.39, 4.40, p</w:t>
      </w:r>
      <w:r w:rsidR="007F1EDB" w:rsidRPr="006F2F6C">
        <w:rPr>
          <w:sz w:val="21"/>
          <w:szCs w:val="21"/>
        </w:rPr>
        <w:t>ë</w:t>
      </w:r>
      <w:r w:rsidRPr="006F2F6C">
        <w:rPr>
          <w:sz w:val="21"/>
          <w:szCs w:val="21"/>
        </w:rPr>
        <w:t>r llogarit</w:t>
      </w:r>
      <w:r w:rsidR="007F1EDB" w:rsidRPr="006F2F6C">
        <w:rPr>
          <w:sz w:val="21"/>
          <w:szCs w:val="21"/>
        </w:rPr>
        <w:t>ë</w:t>
      </w:r>
      <w:r w:rsidRPr="006F2F6C">
        <w:rPr>
          <w:sz w:val="21"/>
          <w:szCs w:val="21"/>
        </w:rPr>
        <w:t xml:space="preserve"> bankare me këtë përmbajtje:</w:t>
      </w:r>
    </w:p>
    <w:p w:rsidR="00F01D8A" w:rsidRPr="006F2F6C" w:rsidRDefault="00F01D8A" w:rsidP="003B5F29">
      <w:pPr>
        <w:pStyle w:val="Paragrafi"/>
        <w:rPr>
          <w:sz w:val="21"/>
          <w:szCs w:val="21"/>
        </w:rPr>
      </w:pPr>
    </w:p>
    <w:p w:rsidR="00DE4599" w:rsidRPr="006F2F6C" w:rsidRDefault="00F01D8A" w:rsidP="003B5F29">
      <w:pPr>
        <w:pStyle w:val="Paragrafi"/>
        <w:rPr>
          <w:sz w:val="21"/>
          <w:szCs w:val="21"/>
        </w:rPr>
      </w:pPr>
      <w:r w:rsidRPr="006F2F6C">
        <w:rPr>
          <w:sz w:val="21"/>
          <w:szCs w:val="21"/>
        </w:rPr>
        <w:t>llogari</w:t>
      </w:r>
      <w:r w:rsidR="00DE4599" w:rsidRPr="006F2F6C">
        <w:rPr>
          <w:sz w:val="21"/>
          <w:szCs w:val="21"/>
        </w:rPr>
        <w:t xml:space="preserve"> bankare</w:t>
      </w:r>
      <w:r w:rsidR="00DE4599" w:rsidRPr="006F2F6C">
        <w:rPr>
          <w:sz w:val="21"/>
          <w:szCs w:val="21"/>
        </w:rPr>
        <w:tab/>
      </w:r>
      <w:r w:rsidRPr="006F2F6C">
        <w:rPr>
          <w:sz w:val="21"/>
          <w:szCs w:val="21"/>
        </w:rPr>
        <w:tab/>
      </w:r>
      <w:r w:rsidRPr="006F2F6C">
        <w:rPr>
          <w:sz w:val="21"/>
          <w:szCs w:val="21"/>
        </w:rPr>
        <w:tab/>
      </w:r>
      <w:smartTag w:uri="urn:schemas-microsoft-com:office:smarttags" w:element="place">
        <w:r w:rsidR="00DE4599" w:rsidRPr="006F2F6C">
          <w:rPr>
            <w:sz w:val="21"/>
            <w:szCs w:val="21"/>
          </w:rPr>
          <w:t>Banka</w:t>
        </w:r>
      </w:smartTag>
      <w:r w:rsidR="00DE4599" w:rsidRPr="006F2F6C">
        <w:rPr>
          <w:sz w:val="21"/>
          <w:szCs w:val="21"/>
        </w:rPr>
        <w:tab/>
      </w:r>
      <w:r w:rsidR="00F9027E">
        <w:rPr>
          <w:sz w:val="21"/>
          <w:szCs w:val="21"/>
        </w:rPr>
        <w:tab/>
      </w:r>
      <w:r w:rsidR="00F9027E">
        <w:rPr>
          <w:sz w:val="21"/>
          <w:szCs w:val="21"/>
        </w:rPr>
        <w:tab/>
      </w:r>
      <w:r w:rsidR="00F9027E">
        <w:rPr>
          <w:sz w:val="21"/>
          <w:szCs w:val="21"/>
        </w:rPr>
        <w:tab/>
      </w:r>
      <w:r w:rsidR="00DE4599" w:rsidRPr="006F2F6C">
        <w:rPr>
          <w:sz w:val="21"/>
          <w:szCs w:val="21"/>
        </w:rPr>
        <w:t>shoq</w:t>
      </w:r>
      <w:r w:rsidR="007F1EDB" w:rsidRPr="006F2F6C">
        <w:rPr>
          <w:sz w:val="21"/>
          <w:szCs w:val="21"/>
        </w:rPr>
        <w:t>ë</w:t>
      </w:r>
      <w:r w:rsidR="00DE4599" w:rsidRPr="006F2F6C">
        <w:rPr>
          <w:sz w:val="21"/>
          <w:szCs w:val="21"/>
        </w:rPr>
        <w:t>ria ose individi</w:t>
      </w:r>
    </w:p>
    <w:p w:rsidR="00DE4599" w:rsidRPr="006F2F6C" w:rsidRDefault="00F01D8A" w:rsidP="003B5F29">
      <w:pPr>
        <w:pStyle w:val="Paragrafi"/>
        <w:rPr>
          <w:sz w:val="21"/>
          <w:szCs w:val="21"/>
        </w:rPr>
      </w:pPr>
      <w:r w:rsidRPr="006F2F6C">
        <w:rPr>
          <w:sz w:val="21"/>
          <w:szCs w:val="21"/>
        </w:rPr>
        <w:t>4.37.</w:t>
      </w:r>
      <w:r w:rsidR="00DE4599" w:rsidRPr="006F2F6C">
        <w:rPr>
          <w:sz w:val="21"/>
          <w:szCs w:val="21"/>
        </w:rPr>
        <w:t>0100002314 n</w:t>
      </w:r>
      <w:r w:rsidR="007F1EDB" w:rsidRPr="006F2F6C">
        <w:rPr>
          <w:sz w:val="21"/>
          <w:szCs w:val="21"/>
        </w:rPr>
        <w:t>ë</w:t>
      </w:r>
      <w:r w:rsidR="00DE4599" w:rsidRPr="006F2F6C">
        <w:rPr>
          <w:sz w:val="21"/>
          <w:szCs w:val="21"/>
        </w:rPr>
        <w:t xml:space="preserve"> lekë</w:t>
      </w:r>
      <w:r w:rsidR="00DE4599" w:rsidRPr="006F2F6C">
        <w:rPr>
          <w:sz w:val="21"/>
          <w:szCs w:val="21"/>
        </w:rPr>
        <w:tab/>
      </w:r>
      <w:smartTag w:uri="urn:schemas-microsoft-com:office:smarttags" w:element="place">
        <w:r w:rsidR="00DE4599" w:rsidRPr="006F2F6C">
          <w:rPr>
            <w:sz w:val="21"/>
            <w:szCs w:val="21"/>
          </w:rPr>
          <w:t>Banka</w:t>
        </w:r>
      </w:smartTag>
      <w:r w:rsidR="00DE4599" w:rsidRPr="006F2F6C">
        <w:rPr>
          <w:sz w:val="21"/>
          <w:szCs w:val="21"/>
        </w:rPr>
        <w:t xml:space="preserve"> “Raiffeisen”</w:t>
      </w:r>
      <w:r w:rsidR="00DE4599" w:rsidRPr="006F2F6C">
        <w:rPr>
          <w:sz w:val="21"/>
          <w:szCs w:val="21"/>
        </w:rPr>
        <w:tab/>
      </w:r>
      <w:r w:rsidR="00D97185" w:rsidRPr="006F2F6C">
        <w:rPr>
          <w:sz w:val="21"/>
          <w:szCs w:val="21"/>
        </w:rPr>
        <w:tab/>
      </w:r>
      <w:r w:rsidR="00DE4599" w:rsidRPr="006F2F6C">
        <w:rPr>
          <w:sz w:val="21"/>
          <w:szCs w:val="21"/>
        </w:rPr>
        <w:t>shoq</w:t>
      </w:r>
      <w:r w:rsidR="007F1EDB" w:rsidRPr="006F2F6C">
        <w:rPr>
          <w:sz w:val="21"/>
          <w:szCs w:val="21"/>
        </w:rPr>
        <w:t>ë</w:t>
      </w:r>
      <w:r w:rsidR="00DE4599" w:rsidRPr="006F2F6C">
        <w:rPr>
          <w:sz w:val="21"/>
          <w:szCs w:val="21"/>
        </w:rPr>
        <w:t>ria “MediCare” sh.p.k.</w:t>
      </w:r>
    </w:p>
    <w:p w:rsidR="00DE4599" w:rsidRPr="006F2F6C" w:rsidRDefault="00F01D8A" w:rsidP="003B5F29">
      <w:pPr>
        <w:pStyle w:val="Paragrafi"/>
        <w:rPr>
          <w:sz w:val="21"/>
          <w:szCs w:val="21"/>
        </w:rPr>
      </w:pPr>
      <w:r w:rsidRPr="006F2F6C">
        <w:rPr>
          <w:sz w:val="21"/>
          <w:szCs w:val="21"/>
        </w:rPr>
        <w:t>4.38.</w:t>
      </w:r>
      <w:r w:rsidR="00DE4599" w:rsidRPr="006F2F6C">
        <w:rPr>
          <w:sz w:val="21"/>
          <w:szCs w:val="21"/>
        </w:rPr>
        <w:t>110006966 në US</w:t>
      </w:r>
      <w:r w:rsidR="007F1EDB" w:rsidRPr="006F2F6C">
        <w:rPr>
          <w:sz w:val="21"/>
          <w:szCs w:val="21"/>
        </w:rPr>
        <w:t>D</w:t>
      </w:r>
      <w:r w:rsidR="007F1EDB" w:rsidRPr="006F2F6C">
        <w:rPr>
          <w:sz w:val="21"/>
          <w:szCs w:val="21"/>
        </w:rPr>
        <w:tab/>
      </w:r>
      <w:r w:rsidRPr="006F2F6C">
        <w:rPr>
          <w:sz w:val="21"/>
          <w:szCs w:val="21"/>
        </w:rPr>
        <w:tab/>
      </w:r>
      <w:r w:rsidR="007F1EDB" w:rsidRPr="006F2F6C">
        <w:rPr>
          <w:sz w:val="21"/>
          <w:szCs w:val="21"/>
        </w:rPr>
        <w:t>Banka Kombëtare Tregtare</w:t>
      </w:r>
      <w:r w:rsidR="007F1EDB" w:rsidRPr="006F2F6C">
        <w:rPr>
          <w:sz w:val="21"/>
          <w:szCs w:val="21"/>
        </w:rPr>
        <w:tab/>
        <w:t>shoqë</w:t>
      </w:r>
      <w:r w:rsidR="00DE4599" w:rsidRPr="006F2F6C">
        <w:rPr>
          <w:sz w:val="21"/>
          <w:szCs w:val="21"/>
        </w:rPr>
        <w:t>ria “Karavan” sh.p.k.</w:t>
      </w:r>
    </w:p>
    <w:p w:rsidR="00DE4599" w:rsidRPr="006F2F6C" w:rsidRDefault="00F01D8A" w:rsidP="003B5F29">
      <w:pPr>
        <w:pStyle w:val="Paragrafi"/>
        <w:rPr>
          <w:sz w:val="21"/>
          <w:szCs w:val="21"/>
        </w:rPr>
      </w:pPr>
      <w:r w:rsidRPr="006F2F6C">
        <w:rPr>
          <w:sz w:val="21"/>
          <w:szCs w:val="21"/>
        </w:rPr>
        <w:t>4.39.</w:t>
      </w:r>
      <w:r w:rsidR="00DE4599" w:rsidRPr="006F2F6C">
        <w:rPr>
          <w:sz w:val="21"/>
          <w:szCs w:val="21"/>
        </w:rPr>
        <w:t>110006966 n</w:t>
      </w:r>
      <w:r w:rsidR="007F1EDB" w:rsidRPr="006F2F6C">
        <w:rPr>
          <w:sz w:val="21"/>
          <w:szCs w:val="21"/>
        </w:rPr>
        <w:t>ë</w:t>
      </w:r>
      <w:r w:rsidR="00DE4599" w:rsidRPr="006F2F6C">
        <w:rPr>
          <w:sz w:val="21"/>
          <w:szCs w:val="21"/>
        </w:rPr>
        <w:t xml:space="preserve"> lek</w:t>
      </w:r>
      <w:r w:rsidR="007F1EDB" w:rsidRPr="006F2F6C">
        <w:rPr>
          <w:sz w:val="21"/>
          <w:szCs w:val="21"/>
        </w:rPr>
        <w:t>ë</w:t>
      </w:r>
      <w:r w:rsidR="007F1EDB" w:rsidRPr="006F2F6C">
        <w:rPr>
          <w:sz w:val="21"/>
          <w:szCs w:val="21"/>
        </w:rPr>
        <w:tab/>
      </w:r>
      <w:r w:rsidRPr="006F2F6C">
        <w:rPr>
          <w:sz w:val="21"/>
          <w:szCs w:val="21"/>
        </w:rPr>
        <w:tab/>
      </w:r>
      <w:r w:rsidR="007F1EDB" w:rsidRPr="006F2F6C">
        <w:rPr>
          <w:sz w:val="21"/>
          <w:szCs w:val="21"/>
        </w:rPr>
        <w:t>Banka Kombëtare Tregtare</w:t>
      </w:r>
      <w:r w:rsidR="007F1EDB" w:rsidRPr="006F2F6C">
        <w:rPr>
          <w:sz w:val="21"/>
          <w:szCs w:val="21"/>
        </w:rPr>
        <w:tab/>
        <w:t>shoqë</w:t>
      </w:r>
      <w:r w:rsidR="00DE4599" w:rsidRPr="006F2F6C">
        <w:rPr>
          <w:sz w:val="21"/>
          <w:szCs w:val="21"/>
        </w:rPr>
        <w:t>ria “Karavan” sh.p.k.</w:t>
      </w:r>
    </w:p>
    <w:p w:rsidR="00DE4599" w:rsidRPr="006F2F6C" w:rsidRDefault="00F01D8A" w:rsidP="003B5F29">
      <w:pPr>
        <w:pStyle w:val="Paragrafi"/>
        <w:rPr>
          <w:sz w:val="21"/>
          <w:szCs w:val="21"/>
        </w:rPr>
      </w:pPr>
      <w:r w:rsidRPr="006F2F6C">
        <w:rPr>
          <w:sz w:val="21"/>
          <w:szCs w:val="21"/>
        </w:rPr>
        <w:t>4.40.</w:t>
      </w:r>
      <w:r w:rsidR="00DE4599" w:rsidRPr="006F2F6C">
        <w:rPr>
          <w:sz w:val="21"/>
          <w:szCs w:val="21"/>
        </w:rPr>
        <w:t>110002151 në lekë</w:t>
      </w:r>
      <w:r w:rsidR="00DE4599" w:rsidRPr="006F2F6C">
        <w:rPr>
          <w:sz w:val="21"/>
          <w:szCs w:val="21"/>
        </w:rPr>
        <w:tab/>
      </w:r>
      <w:r w:rsidRPr="006F2F6C">
        <w:rPr>
          <w:sz w:val="21"/>
          <w:szCs w:val="21"/>
        </w:rPr>
        <w:tab/>
      </w:r>
      <w:r w:rsidR="00DE4599" w:rsidRPr="006F2F6C">
        <w:rPr>
          <w:sz w:val="21"/>
          <w:szCs w:val="21"/>
        </w:rPr>
        <w:t>Banka Kombëtare Tregtare</w:t>
      </w:r>
      <w:r w:rsidR="00DE4599" w:rsidRPr="006F2F6C">
        <w:rPr>
          <w:sz w:val="21"/>
          <w:szCs w:val="21"/>
        </w:rPr>
        <w:tab/>
        <w:t>shoq</w:t>
      </w:r>
      <w:r w:rsidR="007F1EDB" w:rsidRPr="006F2F6C">
        <w:rPr>
          <w:sz w:val="21"/>
          <w:szCs w:val="21"/>
        </w:rPr>
        <w:t>ë</w:t>
      </w:r>
      <w:r w:rsidR="00DE4599" w:rsidRPr="006F2F6C">
        <w:rPr>
          <w:sz w:val="21"/>
          <w:szCs w:val="21"/>
        </w:rPr>
        <w:t>ria “MediCare” sh.p.k.</w:t>
      </w:r>
    </w:p>
    <w:p w:rsidR="005A002B" w:rsidRPr="006F2F6C" w:rsidRDefault="005A002B" w:rsidP="003B5F29">
      <w:pPr>
        <w:pStyle w:val="Paragrafi"/>
        <w:rPr>
          <w:sz w:val="21"/>
          <w:szCs w:val="21"/>
        </w:rPr>
      </w:pPr>
    </w:p>
    <w:p w:rsidR="00DE4599" w:rsidRPr="006F2F6C" w:rsidRDefault="00DE4599" w:rsidP="003B5F29">
      <w:pPr>
        <w:pStyle w:val="Paragrafi"/>
        <w:rPr>
          <w:sz w:val="21"/>
          <w:szCs w:val="21"/>
        </w:rPr>
      </w:pPr>
      <w:r w:rsidRPr="006F2F6C">
        <w:rPr>
          <w:sz w:val="21"/>
          <w:szCs w:val="21"/>
        </w:rPr>
        <w:t>3. Ngarkohen p</w:t>
      </w:r>
      <w:r w:rsidR="007F1EDB" w:rsidRPr="006F2F6C">
        <w:rPr>
          <w:sz w:val="21"/>
          <w:szCs w:val="21"/>
        </w:rPr>
        <w:t>ë</w:t>
      </w:r>
      <w:r w:rsidRPr="006F2F6C">
        <w:rPr>
          <w:sz w:val="21"/>
          <w:szCs w:val="21"/>
        </w:rPr>
        <w:t>r zbatimin e këtij urdhri, institucionet e p</w:t>
      </w:r>
      <w:r w:rsidR="007F1EDB" w:rsidRPr="006F2F6C">
        <w:rPr>
          <w:sz w:val="21"/>
          <w:szCs w:val="21"/>
        </w:rPr>
        <w:t>ë</w:t>
      </w:r>
      <w:r w:rsidRPr="006F2F6C">
        <w:rPr>
          <w:sz w:val="21"/>
          <w:szCs w:val="21"/>
        </w:rPr>
        <w:t>rcaktuara në ligjin nr.9258, dat</w:t>
      </w:r>
      <w:r w:rsidR="007F1EDB" w:rsidRPr="006F2F6C">
        <w:rPr>
          <w:sz w:val="21"/>
          <w:szCs w:val="21"/>
        </w:rPr>
        <w:t>ë</w:t>
      </w:r>
      <w:r w:rsidR="0095033C">
        <w:rPr>
          <w:sz w:val="21"/>
          <w:szCs w:val="21"/>
        </w:rPr>
        <w:t xml:space="preserve"> </w:t>
      </w:r>
      <w:r w:rsidRPr="006F2F6C">
        <w:rPr>
          <w:sz w:val="21"/>
          <w:szCs w:val="21"/>
        </w:rPr>
        <w:t>15.7.2004, subjektet dhe autoritetet raportuese të p</w:t>
      </w:r>
      <w:r w:rsidR="007F1EDB" w:rsidRPr="006F2F6C">
        <w:rPr>
          <w:sz w:val="21"/>
          <w:szCs w:val="21"/>
        </w:rPr>
        <w:t>ë</w:t>
      </w:r>
      <w:r w:rsidRPr="006F2F6C">
        <w:rPr>
          <w:sz w:val="21"/>
          <w:szCs w:val="21"/>
        </w:rPr>
        <w:t>rcaktuara në ligjin nr.8610</w:t>
      </w:r>
      <w:r w:rsidR="001721DA">
        <w:rPr>
          <w:sz w:val="21"/>
          <w:szCs w:val="21"/>
        </w:rPr>
        <w:t>,</w:t>
      </w:r>
      <w:r w:rsidRPr="006F2F6C">
        <w:rPr>
          <w:sz w:val="21"/>
          <w:szCs w:val="21"/>
        </w:rPr>
        <w:t xml:space="preserve"> dat</w:t>
      </w:r>
      <w:r w:rsidR="007F1EDB" w:rsidRPr="006F2F6C">
        <w:rPr>
          <w:sz w:val="21"/>
          <w:szCs w:val="21"/>
        </w:rPr>
        <w:t>ë</w:t>
      </w:r>
      <w:r w:rsidRPr="006F2F6C">
        <w:rPr>
          <w:sz w:val="21"/>
          <w:szCs w:val="21"/>
        </w:rPr>
        <w:t xml:space="preserve"> 17.5.2000 “P</w:t>
      </w:r>
      <w:r w:rsidR="007F1EDB" w:rsidRPr="006F2F6C">
        <w:rPr>
          <w:sz w:val="21"/>
          <w:szCs w:val="21"/>
        </w:rPr>
        <w:t>ë</w:t>
      </w:r>
      <w:r w:rsidRPr="006F2F6C">
        <w:rPr>
          <w:sz w:val="21"/>
          <w:szCs w:val="21"/>
        </w:rPr>
        <w:t>r parandalimin e pastrimit të parave”</w:t>
      </w:r>
      <w:r w:rsidR="001721DA">
        <w:rPr>
          <w:sz w:val="21"/>
          <w:szCs w:val="21"/>
        </w:rPr>
        <w:t>,</w:t>
      </w:r>
      <w:r w:rsidRPr="006F2F6C">
        <w:rPr>
          <w:sz w:val="21"/>
          <w:szCs w:val="21"/>
        </w:rPr>
        <w:t xml:space="preserve"> i ndryshuar, Agjencia e Administrimit të Pasurive të Sekuestruara dhe t</w:t>
      </w:r>
      <w:r w:rsidR="007F1EDB" w:rsidRPr="006F2F6C">
        <w:rPr>
          <w:sz w:val="21"/>
          <w:szCs w:val="21"/>
        </w:rPr>
        <w:t>ë</w:t>
      </w:r>
      <w:r w:rsidRPr="006F2F6C">
        <w:rPr>
          <w:sz w:val="21"/>
          <w:szCs w:val="21"/>
        </w:rPr>
        <w:t xml:space="preserve"> Konfiskuara pranë Ministrisë së Financave.</w:t>
      </w:r>
    </w:p>
    <w:p w:rsidR="00DE4599" w:rsidRPr="006F2F6C" w:rsidRDefault="00DE4599" w:rsidP="003B5F29">
      <w:pPr>
        <w:pStyle w:val="Paragrafi"/>
        <w:rPr>
          <w:sz w:val="21"/>
          <w:szCs w:val="21"/>
        </w:rPr>
      </w:pPr>
      <w:r w:rsidRPr="006F2F6C">
        <w:rPr>
          <w:sz w:val="21"/>
          <w:szCs w:val="21"/>
        </w:rPr>
        <w:t>4. Ky urdhër hyn në fuqi pas botimit në Fletoren Zyrtare.</w:t>
      </w:r>
    </w:p>
    <w:p w:rsidR="005A002B" w:rsidRPr="006F2F6C" w:rsidRDefault="005A002B" w:rsidP="003B5F29">
      <w:pPr>
        <w:pStyle w:val="Paragrafi"/>
        <w:rPr>
          <w:sz w:val="21"/>
          <w:szCs w:val="21"/>
        </w:rPr>
      </w:pPr>
    </w:p>
    <w:p w:rsidR="00DE4599" w:rsidRPr="006F2F6C" w:rsidRDefault="00DE4599" w:rsidP="003B5F29">
      <w:pPr>
        <w:pStyle w:val="Autoriteti"/>
        <w:keepNext w:val="0"/>
      </w:pPr>
      <w:r w:rsidRPr="006F2F6C">
        <w:t>MINISTRI I FINANCAVE</w:t>
      </w:r>
    </w:p>
    <w:p w:rsidR="00DE4599" w:rsidRPr="006F2F6C" w:rsidRDefault="00DE4599" w:rsidP="003B5F29">
      <w:pPr>
        <w:pStyle w:val="AutoritetiEmer"/>
      </w:pPr>
      <w:r w:rsidRPr="006F2F6C">
        <w:t>Ridvan Bode</w:t>
      </w:r>
    </w:p>
    <w:p w:rsidR="00B64F43" w:rsidRDefault="00B64F43" w:rsidP="003B5F29">
      <w:pPr>
        <w:pStyle w:val="Akti"/>
        <w:keepNext w:val="0"/>
        <w:rPr>
          <w:sz w:val="21"/>
          <w:szCs w:val="21"/>
        </w:rPr>
      </w:pPr>
    </w:p>
    <w:p w:rsidR="00DE4599" w:rsidRPr="006F2F6C" w:rsidRDefault="00DE4599" w:rsidP="003B5F29">
      <w:pPr>
        <w:pStyle w:val="Akti"/>
        <w:keepNext w:val="0"/>
        <w:rPr>
          <w:sz w:val="21"/>
          <w:szCs w:val="21"/>
        </w:rPr>
      </w:pPr>
      <w:r w:rsidRPr="006F2F6C">
        <w:rPr>
          <w:sz w:val="21"/>
          <w:szCs w:val="21"/>
        </w:rPr>
        <w:t>URDH</w:t>
      </w:r>
      <w:r w:rsidR="007F1EDB" w:rsidRPr="006F2F6C">
        <w:rPr>
          <w:sz w:val="21"/>
          <w:szCs w:val="21"/>
        </w:rPr>
        <w:t>Ë</w:t>
      </w:r>
      <w:r w:rsidRPr="006F2F6C">
        <w:rPr>
          <w:sz w:val="21"/>
          <w:szCs w:val="21"/>
        </w:rPr>
        <w:t>R</w:t>
      </w:r>
    </w:p>
    <w:p w:rsidR="00DE4599" w:rsidRPr="006F2F6C" w:rsidRDefault="00DE4599" w:rsidP="003B5F29">
      <w:pPr>
        <w:pStyle w:val="NumriData"/>
        <w:keepNext w:val="0"/>
        <w:rPr>
          <w:sz w:val="21"/>
          <w:szCs w:val="21"/>
        </w:rPr>
      </w:pPr>
      <w:r w:rsidRPr="006F2F6C">
        <w:rPr>
          <w:sz w:val="21"/>
          <w:szCs w:val="21"/>
        </w:rPr>
        <w:t>Nr.28, dat</w:t>
      </w:r>
      <w:r w:rsidR="007F1EDB" w:rsidRPr="006F2F6C">
        <w:rPr>
          <w:sz w:val="21"/>
          <w:szCs w:val="21"/>
        </w:rPr>
        <w:t>ë</w:t>
      </w:r>
      <w:r w:rsidRPr="006F2F6C">
        <w:rPr>
          <w:sz w:val="21"/>
          <w:szCs w:val="21"/>
        </w:rPr>
        <w:t xml:space="preserve"> 5.7.2006</w:t>
      </w:r>
    </w:p>
    <w:p w:rsidR="005A002B" w:rsidRPr="006F2F6C" w:rsidRDefault="005A002B" w:rsidP="003B5F29">
      <w:pPr>
        <w:pStyle w:val="Paragrafi"/>
        <w:rPr>
          <w:sz w:val="21"/>
          <w:szCs w:val="21"/>
        </w:rPr>
      </w:pPr>
    </w:p>
    <w:p w:rsidR="00DE4599" w:rsidRPr="006F2F6C" w:rsidRDefault="00DE4599" w:rsidP="003B5F29">
      <w:pPr>
        <w:pStyle w:val="Titulli"/>
        <w:keepNext w:val="0"/>
        <w:rPr>
          <w:sz w:val="21"/>
          <w:szCs w:val="21"/>
        </w:rPr>
      </w:pPr>
      <w:r w:rsidRPr="006F2F6C">
        <w:rPr>
          <w:sz w:val="21"/>
          <w:szCs w:val="21"/>
        </w:rPr>
        <w:t>P</w:t>
      </w:r>
      <w:r w:rsidR="007F1EDB" w:rsidRPr="006F2F6C">
        <w:rPr>
          <w:sz w:val="21"/>
          <w:szCs w:val="21"/>
        </w:rPr>
        <w:t>Ë</w:t>
      </w:r>
      <w:r w:rsidRPr="006F2F6C">
        <w:rPr>
          <w:sz w:val="21"/>
          <w:szCs w:val="21"/>
        </w:rPr>
        <w:t>R DISA NDRYSHIME N</w:t>
      </w:r>
      <w:r w:rsidR="007F1EDB" w:rsidRPr="006F2F6C">
        <w:rPr>
          <w:sz w:val="21"/>
          <w:szCs w:val="21"/>
        </w:rPr>
        <w:t>Ë</w:t>
      </w:r>
      <w:r w:rsidRPr="006F2F6C">
        <w:rPr>
          <w:sz w:val="21"/>
          <w:szCs w:val="21"/>
        </w:rPr>
        <w:t xml:space="preserve"> </w:t>
      </w:r>
      <w:r w:rsidR="001721DA">
        <w:rPr>
          <w:sz w:val="21"/>
          <w:szCs w:val="21"/>
        </w:rPr>
        <w:t xml:space="preserve">URDHRIN </w:t>
      </w:r>
      <w:r w:rsidRPr="006F2F6C">
        <w:rPr>
          <w:sz w:val="21"/>
          <w:szCs w:val="21"/>
        </w:rPr>
        <w:t>NR.6, DAT</w:t>
      </w:r>
      <w:r w:rsidR="007F1EDB" w:rsidRPr="006F2F6C">
        <w:rPr>
          <w:sz w:val="21"/>
          <w:szCs w:val="21"/>
        </w:rPr>
        <w:t>Ë</w:t>
      </w:r>
      <w:r w:rsidRPr="006F2F6C">
        <w:rPr>
          <w:sz w:val="21"/>
          <w:szCs w:val="21"/>
        </w:rPr>
        <w:t xml:space="preserve"> 25.11.2005 “P</w:t>
      </w:r>
      <w:r w:rsidR="007F1EDB" w:rsidRPr="006F2F6C">
        <w:rPr>
          <w:sz w:val="21"/>
          <w:szCs w:val="21"/>
        </w:rPr>
        <w:t>Ë</w:t>
      </w:r>
      <w:r w:rsidR="001721DA">
        <w:rPr>
          <w:sz w:val="21"/>
          <w:szCs w:val="21"/>
        </w:rPr>
        <w:t>R SEKUESTRIMIN E ASETEVE TË</w:t>
      </w:r>
      <w:r w:rsidRPr="006F2F6C">
        <w:rPr>
          <w:sz w:val="21"/>
          <w:szCs w:val="21"/>
        </w:rPr>
        <w:t xml:space="preserve"> SHTETASIT ABDUL LATIF SALEH, I NJOHUR EDHE SI: A) ABDYL LATIF A.A. SALEH, B) ABDUL LATIF SALEH, C) DR. ABD AL-LATIF SALEH, D) ABDYL LATIF A.A. SALEH ABU HUSSEIN, E) ABD AL-</w:t>
      </w:r>
      <w:r w:rsidR="005A002B" w:rsidRPr="006F2F6C">
        <w:rPr>
          <w:sz w:val="21"/>
          <w:szCs w:val="21"/>
        </w:rPr>
        <w:t>LATIF SALIH, F) ABU AMIR”, I ND</w:t>
      </w:r>
      <w:r w:rsidRPr="006F2F6C">
        <w:rPr>
          <w:sz w:val="21"/>
          <w:szCs w:val="21"/>
        </w:rPr>
        <w:t>RYSHUAR</w:t>
      </w:r>
    </w:p>
    <w:p w:rsidR="005A002B" w:rsidRPr="006F2F6C" w:rsidRDefault="005A002B" w:rsidP="003B5F29">
      <w:pPr>
        <w:pStyle w:val="Paragrafi"/>
        <w:rPr>
          <w:sz w:val="21"/>
          <w:szCs w:val="21"/>
        </w:rPr>
      </w:pPr>
    </w:p>
    <w:p w:rsidR="00DE4599" w:rsidRPr="006F2F6C" w:rsidRDefault="00DE4599" w:rsidP="003B5F29">
      <w:pPr>
        <w:pStyle w:val="BazLigjPropozues"/>
        <w:keepNext w:val="0"/>
        <w:rPr>
          <w:sz w:val="21"/>
          <w:szCs w:val="21"/>
        </w:rPr>
      </w:pPr>
      <w:r w:rsidRPr="006F2F6C">
        <w:rPr>
          <w:sz w:val="21"/>
          <w:szCs w:val="21"/>
        </w:rPr>
        <w:t>N</w:t>
      </w:r>
      <w:r w:rsidR="007F1EDB" w:rsidRPr="006F2F6C">
        <w:rPr>
          <w:sz w:val="21"/>
          <w:szCs w:val="21"/>
        </w:rPr>
        <w:t>ë</w:t>
      </w:r>
      <w:r w:rsidRPr="006F2F6C">
        <w:rPr>
          <w:sz w:val="21"/>
          <w:szCs w:val="21"/>
        </w:rPr>
        <w:t xml:space="preserve"> mb</w:t>
      </w:r>
      <w:r w:rsidR="007F1EDB" w:rsidRPr="006F2F6C">
        <w:rPr>
          <w:sz w:val="21"/>
          <w:szCs w:val="21"/>
        </w:rPr>
        <w:t>ë</w:t>
      </w:r>
      <w:r w:rsidR="00192D63" w:rsidRPr="006F2F6C">
        <w:rPr>
          <w:sz w:val="21"/>
          <w:szCs w:val="21"/>
        </w:rPr>
        <w:t>shtetje të</w:t>
      </w:r>
      <w:r w:rsidRPr="006F2F6C">
        <w:rPr>
          <w:sz w:val="21"/>
          <w:szCs w:val="21"/>
        </w:rPr>
        <w:t xml:space="preserve"> nenit 102 pika 4 t</w:t>
      </w:r>
      <w:r w:rsidR="00192D63" w:rsidRPr="006F2F6C">
        <w:rPr>
          <w:sz w:val="21"/>
          <w:szCs w:val="21"/>
        </w:rPr>
        <w:t>ë</w:t>
      </w:r>
      <w:r w:rsidRPr="006F2F6C">
        <w:rPr>
          <w:sz w:val="21"/>
          <w:szCs w:val="21"/>
        </w:rPr>
        <w:t xml:space="preserve"> Kushtetutës s</w:t>
      </w:r>
      <w:r w:rsidR="007F1EDB" w:rsidRPr="006F2F6C">
        <w:rPr>
          <w:sz w:val="21"/>
          <w:szCs w:val="21"/>
        </w:rPr>
        <w:t>ë</w:t>
      </w:r>
      <w:r w:rsidRPr="006F2F6C">
        <w:rPr>
          <w:sz w:val="21"/>
          <w:szCs w:val="21"/>
        </w:rPr>
        <w:t xml:space="preserve"> Republik</w:t>
      </w:r>
      <w:r w:rsidR="007F1EDB" w:rsidRPr="006F2F6C">
        <w:rPr>
          <w:sz w:val="21"/>
          <w:szCs w:val="21"/>
        </w:rPr>
        <w:t>ë</w:t>
      </w:r>
      <w:r w:rsidRPr="006F2F6C">
        <w:rPr>
          <w:sz w:val="21"/>
          <w:szCs w:val="21"/>
        </w:rPr>
        <w:t>s së Shqip</w:t>
      </w:r>
      <w:r w:rsidR="007F1EDB" w:rsidRPr="006F2F6C">
        <w:rPr>
          <w:sz w:val="21"/>
          <w:szCs w:val="21"/>
        </w:rPr>
        <w:t>ë</w:t>
      </w:r>
      <w:r w:rsidRPr="006F2F6C">
        <w:rPr>
          <w:sz w:val="21"/>
          <w:szCs w:val="21"/>
        </w:rPr>
        <w:t>ris</w:t>
      </w:r>
      <w:r w:rsidR="007F1EDB" w:rsidRPr="006F2F6C">
        <w:rPr>
          <w:sz w:val="21"/>
          <w:szCs w:val="21"/>
        </w:rPr>
        <w:t>ë</w:t>
      </w:r>
      <w:r w:rsidRPr="006F2F6C">
        <w:rPr>
          <w:sz w:val="21"/>
          <w:szCs w:val="21"/>
        </w:rPr>
        <w:t>, ligjit nr.9258, dat</w:t>
      </w:r>
      <w:r w:rsidR="007F1EDB" w:rsidRPr="006F2F6C">
        <w:rPr>
          <w:sz w:val="21"/>
          <w:szCs w:val="21"/>
        </w:rPr>
        <w:t>ë</w:t>
      </w:r>
      <w:r w:rsidRPr="006F2F6C">
        <w:rPr>
          <w:sz w:val="21"/>
          <w:szCs w:val="21"/>
        </w:rPr>
        <w:t xml:space="preserve"> 15.7.2004 “P</w:t>
      </w:r>
      <w:r w:rsidR="007F1EDB" w:rsidRPr="006F2F6C">
        <w:rPr>
          <w:sz w:val="21"/>
          <w:szCs w:val="21"/>
        </w:rPr>
        <w:t>ë</w:t>
      </w:r>
      <w:r w:rsidR="00192D63" w:rsidRPr="006F2F6C">
        <w:rPr>
          <w:sz w:val="21"/>
          <w:szCs w:val="21"/>
        </w:rPr>
        <w:t>r masat kundë</w:t>
      </w:r>
      <w:r w:rsidRPr="006F2F6C">
        <w:rPr>
          <w:sz w:val="21"/>
          <w:szCs w:val="21"/>
        </w:rPr>
        <w:t>r financimit t</w:t>
      </w:r>
      <w:r w:rsidR="007F1EDB" w:rsidRPr="006F2F6C">
        <w:rPr>
          <w:sz w:val="21"/>
          <w:szCs w:val="21"/>
        </w:rPr>
        <w:t>ë</w:t>
      </w:r>
      <w:r w:rsidRPr="006F2F6C">
        <w:rPr>
          <w:sz w:val="21"/>
          <w:szCs w:val="21"/>
        </w:rPr>
        <w:t xml:space="preserve"> terrorizmit”, ligjit nr.9284, dat</w:t>
      </w:r>
      <w:r w:rsidR="007F1EDB" w:rsidRPr="006F2F6C">
        <w:rPr>
          <w:sz w:val="21"/>
          <w:szCs w:val="21"/>
        </w:rPr>
        <w:t>ë</w:t>
      </w:r>
      <w:r w:rsidRPr="006F2F6C">
        <w:rPr>
          <w:sz w:val="21"/>
          <w:szCs w:val="21"/>
        </w:rPr>
        <w:t xml:space="preserve"> 30.9.2004 “P</w:t>
      </w:r>
      <w:r w:rsidR="007F1EDB" w:rsidRPr="006F2F6C">
        <w:rPr>
          <w:sz w:val="21"/>
          <w:szCs w:val="21"/>
        </w:rPr>
        <w:t>ë</w:t>
      </w:r>
      <w:r w:rsidRPr="006F2F6C">
        <w:rPr>
          <w:sz w:val="21"/>
          <w:szCs w:val="21"/>
        </w:rPr>
        <w:t>r parandalimin dhe goditjen e krimit t</w:t>
      </w:r>
      <w:r w:rsidR="007F1EDB" w:rsidRPr="006F2F6C">
        <w:rPr>
          <w:sz w:val="21"/>
          <w:szCs w:val="21"/>
        </w:rPr>
        <w:t>ë</w:t>
      </w:r>
      <w:r w:rsidRPr="006F2F6C">
        <w:rPr>
          <w:sz w:val="21"/>
          <w:szCs w:val="21"/>
        </w:rPr>
        <w:t xml:space="preserve"> organizuar”, vendimit të K</w:t>
      </w:r>
      <w:r w:rsidR="007F1EDB" w:rsidRPr="006F2F6C">
        <w:rPr>
          <w:sz w:val="21"/>
          <w:szCs w:val="21"/>
        </w:rPr>
        <w:t>ë</w:t>
      </w:r>
      <w:r w:rsidRPr="006F2F6C">
        <w:rPr>
          <w:sz w:val="21"/>
          <w:szCs w:val="21"/>
        </w:rPr>
        <w:t>shillit të Ministrave nr.718, dat</w:t>
      </w:r>
      <w:r w:rsidR="007F1EDB" w:rsidRPr="006F2F6C">
        <w:rPr>
          <w:sz w:val="21"/>
          <w:szCs w:val="21"/>
        </w:rPr>
        <w:t>ë</w:t>
      </w:r>
      <w:r w:rsidRPr="006F2F6C">
        <w:rPr>
          <w:sz w:val="21"/>
          <w:szCs w:val="21"/>
        </w:rPr>
        <w:t xml:space="preserve"> 29.10.2004 “P</w:t>
      </w:r>
      <w:r w:rsidR="007F1EDB" w:rsidRPr="006F2F6C">
        <w:rPr>
          <w:sz w:val="21"/>
          <w:szCs w:val="21"/>
        </w:rPr>
        <w:t>ë</w:t>
      </w:r>
      <w:r w:rsidRPr="006F2F6C">
        <w:rPr>
          <w:sz w:val="21"/>
          <w:szCs w:val="21"/>
        </w:rPr>
        <w:t>r list</w:t>
      </w:r>
      <w:r w:rsidR="007F1EDB" w:rsidRPr="006F2F6C">
        <w:rPr>
          <w:sz w:val="21"/>
          <w:szCs w:val="21"/>
        </w:rPr>
        <w:t>ë</w:t>
      </w:r>
      <w:r w:rsidRPr="006F2F6C">
        <w:rPr>
          <w:sz w:val="21"/>
          <w:szCs w:val="21"/>
        </w:rPr>
        <w:t>n e personave t</w:t>
      </w:r>
      <w:r w:rsidR="007F1EDB" w:rsidRPr="006F2F6C">
        <w:rPr>
          <w:sz w:val="21"/>
          <w:szCs w:val="21"/>
        </w:rPr>
        <w:t>ë</w:t>
      </w:r>
      <w:r w:rsidRPr="006F2F6C">
        <w:rPr>
          <w:sz w:val="21"/>
          <w:szCs w:val="21"/>
        </w:rPr>
        <w:t xml:space="preserve"> shpallur si financues të terrorizmit”, i ndryshuar,</w:t>
      </w:r>
    </w:p>
    <w:p w:rsidR="00192D63" w:rsidRPr="006F2F6C" w:rsidRDefault="00192D63" w:rsidP="003B5F29">
      <w:pPr>
        <w:pStyle w:val="Paragrafi"/>
        <w:rPr>
          <w:sz w:val="21"/>
          <w:szCs w:val="21"/>
        </w:rPr>
      </w:pPr>
    </w:p>
    <w:p w:rsidR="00DE4599" w:rsidRPr="006F2F6C" w:rsidRDefault="00DE4599" w:rsidP="003B5F29">
      <w:pPr>
        <w:pStyle w:val="VENDOSI"/>
        <w:keepNext w:val="0"/>
        <w:rPr>
          <w:sz w:val="21"/>
          <w:szCs w:val="21"/>
        </w:rPr>
      </w:pPr>
      <w:r w:rsidRPr="006F2F6C">
        <w:rPr>
          <w:sz w:val="21"/>
          <w:szCs w:val="21"/>
        </w:rPr>
        <w:t>URDH</w:t>
      </w:r>
      <w:r w:rsidR="007F1EDB" w:rsidRPr="006F2F6C">
        <w:rPr>
          <w:sz w:val="21"/>
          <w:szCs w:val="21"/>
        </w:rPr>
        <w:t>Ë</w:t>
      </w:r>
      <w:r w:rsidRPr="006F2F6C">
        <w:rPr>
          <w:sz w:val="21"/>
          <w:szCs w:val="21"/>
        </w:rPr>
        <w:t>ROJ:</w:t>
      </w:r>
    </w:p>
    <w:p w:rsidR="00192D63" w:rsidRPr="006F2F6C" w:rsidRDefault="00192D63" w:rsidP="003B5F29">
      <w:pPr>
        <w:pStyle w:val="Paragrafi"/>
        <w:rPr>
          <w:sz w:val="21"/>
          <w:szCs w:val="21"/>
        </w:rPr>
      </w:pPr>
    </w:p>
    <w:p w:rsidR="00DE4599" w:rsidRPr="006F2F6C" w:rsidRDefault="00DE4599" w:rsidP="003B5F29">
      <w:pPr>
        <w:pStyle w:val="Paragrafi"/>
        <w:rPr>
          <w:sz w:val="21"/>
          <w:szCs w:val="21"/>
        </w:rPr>
      </w:pPr>
      <w:r w:rsidRPr="006F2F6C">
        <w:rPr>
          <w:sz w:val="21"/>
          <w:szCs w:val="21"/>
        </w:rPr>
        <w:t>N</w:t>
      </w:r>
      <w:r w:rsidR="007F1EDB" w:rsidRPr="006F2F6C">
        <w:rPr>
          <w:sz w:val="21"/>
          <w:szCs w:val="21"/>
        </w:rPr>
        <w:t>ë</w:t>
      </w:r>
      <w:r w:rsidR="00192D63" w:rsidRPr="006F2F6C">
        <w:rPr>
          <w:sz w:val="21"/>
          <w:szCs w:val="21"/>
        </w:rPr>
        <w:t xml:space="preserve"> urdhrin nr</w:t>
      </w:r>
      <w:r w:rsidRPr="006F2F6C">
        <w:rPr>
          <w:sz w:val="21"/>
          <w:szCs w:val="21"/>
        </w:rPr>
        <w:t>.6, dat</w:t>
      </w:r>
      <w:r w:rsidR="007F1EDB" w:rsidRPr="006F2F6C">
        <w:rPr>
          <w:sz w:val="21"/>
          <w:szCs w:val="21"/>
        </w:rPr>
        <w:t>ë</w:t>
      </w:r>
      <w:r w:rsidRPr="006F2F6C">
        <w:rPr>
          <w:sz w:val="21"/>
          <w:szCs w:val="21"/>
        </w:rPr>
        <w:t xml:space="preserve"> 25.11.20</w:t>
      </w:r>
      <w:r w:rsidR="00192D63" w:rsidRPr="006F2F6C">
        <w:rPr>
          <w:sz w:val="21"/>
          <w:szCs w:val="21"/>
        </w:rPr>
        <w:t>05 bë</w:t>
      </w:r>
      <w:r w:rsidRPr="006F2F6C">
        <w:rPr>
          <w:sz w:val="21"/>
          <w:szCs w:val="21"/>
        </w:rPr>
        <w:t>h</w:t>
      </w:r>
      <w:r w:rsidR="00192D63" w:rsidRPr="006F2F6C">
        <w:rPr>
          <w:sz w:val="21"/>
          <w:szCs w:val="21"/>
        </w:rPr>
        <w:t>e</w:t>
      </w:r>
      <w:r w:rsidRPr="006F2F6C">
        <w:rPr>
          <w:sz w:val="21"/>
          <w:szCs w:val="21"/>
        </w:rPr>
        <w:t>n ndryshimet si m</w:t>
      </w:r>
      <w:r w:rsidR="007F1EDB" w:rsidRPr="006F2F6C">
        <w:rPr>
          <w:sz w:val="21"/>
          <w:szCs w:val="21"/>
        </w:rPr>
        <w:t>ë</w:t>
      </w:r>
      <w:r w:rsidRPr="006F2F6C">
        <w:rPr>
          <w:sz w:val="21"/>
          <w:szCs w:val="21"/>
        </w:rPr>
        <w:t xml:space="preserve"> posht</w:t>
      </w:r>
      <w:r w:rsidR="007F1EDB" w:rsidRPr="006F2F6C">
        <w:rPr>
          <w:sz w:val="21"/>
          <w:szCs w:val="21"/>
        </w:rPr>
        <w:t>ë</w:t>
      </w:r>
      <w:r w:rsidRPr="006F2F6C">
        <w:rPr>
          <w:sz w:val="21"/>
          <w:szCs w:val="21"/>
        </w:rPr>
        <w:t xml:space="preserve"> vijon:</w:t>
      </w:r>
    </w:p>
    <w:p w:rsidR="00DE4599" w:rsidRDefault="00DE4599" w:rsidP="003B5F29">
      <w:pPr>
        <w:pStyle w:val="Paragrafi"/>
        <w:rPr>
          <w:sz w:val="21"/>
          <w:szCs w:val="21"/>
        </w:rPr>
      </w:pPr>
      <w:r w:rsidRPr="006F2F6C">
        <w:rPr>
          <w:sz w:val="21"/>
          <w:szCs w:val="21"/>
        </w:rPr>
        <w:t>N</w:t>
      </w:r>
      <w:r w:rsidR="007F1EDB" w:rsidRPr="006F2F6C">
        <w:rPr>
          <w:sz w:val="21"/>
          <w:szCs w:val="21"/>
        </w:rPr>
        <w:t>ë</w:t>
      </w:r>
      <w:r w:rsidRPr="006F2F6C">
        <w:rPr>
          <w:sz w:val="21"/>
          <w:szCs w:val="21"/>
        </w:rPr>
        <w:t xml:space="preserve"> p</w:t>
      </w:r>
      <w:r w:rsidR="007F1EDB" w:rsidRPr="006F2F6C">
        <w:rPr>
          <w:sz w:val="21"/>
          <w:szCs w:val="21"/>
        </w:rPr>
        <w:t>ë</w:t>
      </w:r>
      <w:r w:rsidRPr="006F2F6C">
        <w:rPr>
          <w:sz w:val="21"/>
          <w:szCs w:val="21"/>
        </w:rPr>
        <w:t>rmbajtjen e pik</w:t>
      </w:r>
      <w:r w:rsidR="007F1EDB" w:rsidRPr="006F2F6C">
        <w:rPr>
          <w:sz w:val="21"/>
          <w:szCs w:val="21"/>
        </w:rPr>
        <w:t>ë</w:t>
      </w:r>
      <w:r w:rsidRPr="006F2F6C">
        <w:rPr>
          <w:sz w:val="21"/>
          <w:szCs w:val="21"/>
        </w:rPr>
        <w:t>s 4 germa “a”, n</w:t>
      </w:r>
      <w:r w:rsidR="007F1EDB" w:rsidRPr="006F2F6C">
        <w:rPr>
          <w:sz w:val="21"/>
          <w:szCs w:val="21"/>
        </w:rPr>
        <w:t>ë</w:t>
      </w:r>
      <w:r w:rsidRPr="006F2F6C">
        <w:rPr>
          <w:sz w:val="21"/>
          <w:szCs w:val="21"/>
        </w:rPr>
        <w:t xml:space="preserve"> fund t</w:t>
      </w:r>
      <w:r w:rsidR="007F1EDB" w:rsidRPr="006F2F6C">
        <w:rPr>
          <w:sz w:val="21"/>
          <w:szCs w:val="21"/>
        </w:rPr>
        <w:t>ë</w:t>
      </w:r>
      <w:r w:rsidR="00192D63" w:rsidRPr="006F2F6C">
        <w:rPr>
          <w:sz w:val="21"/>
          <w:szCs w:val="21"/>
        </w:rPr>
        <w:t xml:space="preserve"> l</w:t>
      </w:r>
      <w:r w:rsidRPr="006F2F6C">
        <w:rPr>
          <w:sz w:val="21"/>
          <w:szCs w:val="21"/>
        </w:rPr>
        <w:t>logarive bankare t</w:t>
      </w:r>
      <w:r w:rsidR="007F1EDB" w:rsidRPr="006F2F6C">
        <w:rPr>
          <w:sz w:val="21"/>
          <w:szCs w:val="21"/>
        </w:rPr>
        <w:t>ë</w:t>
      </w:r>
      <w:r w:rsidRPr="006F2F6C">
        <w:rPr>
          <w:sz w:val="21"/>
          <w:szCs w:val="21"/>
        </w:rPr>
        <w:t xml:space="preserve"> listuara në Bankën Nd</w:t>
      </w:r>
      <w:r w:rsidR="007F1EDB" w:rsidRPr="006F2F6C">
        <w:rPr>
          <w:sz w:val="21"/>
          <w:szCs w:val="21"/>
        </w:rPr>
        <w:t>ë</w:t>
      </w:r>
      <w:r w:rsidRPr="006F2F6C">
        <w:rPr>
          <w:sz w:val="21"/>
          <w:szCs w:val="21"/>
        </w:rPr>
        <w:t>rkomb</w:t>
      </w:r>
      <w:r w:rsidR="007F1EDB" w:rsidRPr="006F2F6C">
        <w:rPr>
          <w:sz w:val="21"/>
          <w:szCs w:val="21"/>
        </w:rPr>
        <w:t>ë</w:t>
      </w:r>
      <w:r w:rsidRPr="006F2F6C">
        <w:rPr>
          <w:sz w:val="21"/>
          <w:szCs w:val="21"/>
        </w:rPr>
        <w:t>tare</w:t>
      </w:r>
      <w:r w:rsidR="00B8533E" w:rsidRPr="006F2F6C">
        <w:rPr>
          <w:sz w:val="21"/>
          <w:szCs w:val="21"/>
        </w:rPr>
        <w:t xml:space="preserve"> Tregtare (Malajziane) shtohet l</w:t>
      </w:r>
      <w:r w:rsidRPr="006F2F6C">
        <w:rPr>
          <w:sz w:val="21"/>
          <w:szCs w:val="21"/>
        </w:rPr>
        <w:t>logaria me k</w:t>
      </w:r>
      <w:r w:rsidR="007F1EDB" w:rsidRPr="006F2F6C">
        <w:rPr>
          <w:sz w:val="21"/>
          <w:szCs w:val="21"/>
        </w:rPr>
        <w:t>ë</w:t>
      </w:r>
      <w:r w:rsidRPr="006F2F6C">
        <w:rPr>
          <w:sz w:val="21"/>
          <w:szCs w:val="21"/>
        </w:rPr>
        <w:t>t</w:t>
      </w:r>
      <w:r w:rsidR="007F1EDB" w:rsidRPr="006F2F6C">
        <w:rPr>
          <w:sz w:val="21"/>
          <w:szCs w:val="21"/>
        </w:rPr>
        <w:t>ë</w:t>
      </w:r>
      <w:r w:rsidRPr="006F2F6C">
        <w:rPr>
          <w:sz w:val="21"/>
          <w:szCs w:val="21"/>
        </w:rPr>
        <w:t xml:space="preserve"> përmbajtje:</w:t>
      </w:r>
    </w:p>
    <w:p w:rsidR="00DE4599" w:rsidRPr="006F2F6C" w:rsidRDefault="00B8533E" w:rsidP="003B5F29">
      <w:pPr>
        <w:pStyle w:val="Paragrafi"/>
        <w:rPr>
          <w:sz w:val="21"/>
          <w:szCs w:val="21"/>
        </w:rPr>
      </w:pPr>
      <w:r w:rsidRPr="006F2F6C">
        <w:rPr>
          <w:sz w:val="21"/>
          <w:szCs w:val="21"/>
        </w:rPr>
        <w:t>llogari</w:t>
      </w:r>
      <w:r w:rsidR="00DE4599" w:rsidRPr="006F2F6C">
        <w:rPr>
          <w:sz w:val="21"/>
          <w:szCs w:val="21"/>
        </w:rPr>
        <w:t xml:space="preserve"> bankare</w:t>
      </w:r>
      <w:r w:rsidR="00DE4599" w:rsidRPr="006F2F6C">
        <w:rPr>
          <w:sz w:val="21"/>
          <w:szCs w:val="21"/>
        </w:rPr>
        <w:tab/>
        <w:t>shoq</w:t>
      </w:r>
      <w:r w:rsidR="007F1EDB" w:rsidRPr="006F2F6C">
        <w:rPr>
          <w:sz w:val="21"/>
          <w:szCs w:val="21"/>
        </w:rPr>
        <w:t>ë</w:t>
      </w:r>
      <w:r w:rsidR="00DE4599" w:rsidRPr="006F2F6C">
        <w:rPr>
          <w:sz w:val="21"/>
          <w:szCs w:val="21"/>
        </w:rPr>
        <w:t>ria ose individi</w:t>
      </w:r>
    </w:p>
    <w:p w:rsidR="00DE4599" w:rsidRDefault="00DE4599" w:rsidP="003B5F29">
      <w:pPr>
        <w:pStyle w:val="Paragrafi"/>
        <w:rPr>
          <w:sz w:val="21"/>
          <w:szCs w:val="21"/>
        </w:rPr>
      </w:pPr>
      <w:r w:rsidRPr="006F2F6C">
        <w:rPr>
          <w:sz w:val="21"/>
          <w:szCs w:val="21"/>
        </w:rPr>
        <w:t>000170 në USD</w:t>
      </w:r>
      <w:r w:rsidRPr="006F2F6C">
        <w:rPr>
          <w:sz w:val="21"/>
          <w:szCs w:val="21"/>
        </w:rPr>
        <w:tab/>
        <w:t>Individ Abdyl Latif</w:t>
      </w:r>
      <w:r w:rsidR="006A3929">
        <w:rPr>
          <w:sz w:val="21"/>
          <w:szCs w:val="21"/>
        </w:rPr>
        <w:t xml:space="preserve"> </w:t>
      </w:r>
      <w:r w:rsidRPr="006F2F6C">
        <w:rPr>
          <w:sz w:val="21"/>
          <w:szCs w:val="21"/>
        </w:rPr>
        <w:t>A.A. Saleh</w:t>
      </w:r>
    </w:p>
    <w:p w:rsidR="006A3929" w:rsidRDefault="006A3929" w:rsidP="003B5F29">
      <w:pPr>
        <w:pStyle w:val="Paragrafi"/>
        <w:rPr>
          <w:sz w:val="21"/>
          <w:szCs w:val="21"/>
        </w:rPr>
      </w:pPr>
    </w:p>
    <w:p w:rsidR="00DE4599" w:rsidRPr="006F2F6C" w:rsidRDefault="00DE4599" w:rsidP="003B5F29">
      <w:pPr>
        <w:pStyle w:val="Paragrafi"/>
        <w:rPr>
          <w:sz w:val="21"/>
          <w:szCs w:val="21"/>
        </w:rPr>
      </w:pPr>
      <w:r w:rsidRPr="006F2F6C">
        <w:rPr>
          <w:sz w:val="21"/>
          <w:szCs w:val="21"/>
        </w:rPr>
        <w:t>N</w:t>
      </w:r>
      <w:r w:rsidR="007F1EDB" w:rsidRPr="006F2F6C">
        <w:rPr>
          <w:sz w:val="21"/>
          <w:szCs w:val="21"/>
        </w:rPr>
        <w:t>ë</w:t>
      </w:r>
      <w:r w:rsidRPr="006F2F6C">
        <w:rPr>
          <w:sz w:val="21"/>
          <w:szCs w:val="21"/>
        </w:rPr>
        <w:t xml:space="preserve"> p</w:t>
      </w:r>
      <w:r w:rsidR="007F1EDB" w:rsidRPr="006F2F6C">
        <w:rPr>
          <w:sz w:val="21"/>
          <w:szCs w:val="21"/>
        </w:rPr>
        <w:t>ë</w:t>
      </w:r>
      <w:r w:rsidRPr="006F2F6C">
        <w:rPr>
          <w:sz w:val="21"/>
          <w:szCs w:val="21"/>
        </w:rPr>
        <w:t>rmbajtjen e pik</w:t>
      </w:r>
      <w:r w:rsidR="007F1EDB" w:rsidRPr="006F2F6C">
        <w:rPr>
          <w:sz w:val="21"/>
          <w:szCs w:val="21"/>
        </w:rPr>
        <w:t>ë</w:t>
      </w:r>
      <w:r w:rsidRPr="006F2F6C">
        <w:rPr>
          <w:sz w:val="21"/>
          <w:szCs w:val="21"/>
        </w:rPr>
        <w:t>s 4 g</w:t>
      </w:r>
      <w:r w:rsidR="007F1EDB" w:rsidRPr="006F2F6C">
        <w:rPr>
          <w:sz w:val="21"/>
          <w:szCs w:val="21"/>
        </w:rPr>
        <w:t>e</w:t>
      </w:r>
      <w:r w:rsidRPr="006F2F6C">
        <w:rPr>
          <w:sz w:val="21"/>
          <w:szCs w:val="21"/>
        </w:rPr>
        <w:t>rma “a”, n</w:t>
      </w:r>
      <w:r w:rsidR="007F1EDB" w:rsidRPr="006F2F6C">
        <w:rPr>
          <w:sz w:val="21"/>
          <w:szCs w:val="21"/>
        </w:rPr>
        <w:t>ë</w:t>
      </w:r>
      <w:r w:rsidR="00B8533E" w:rsidRPr="006F2F6C">
        <w:rPr>
          <w:sz w:val="21"/>
          <w:szCs w:val="21"/>
        </w:rPr>
        <w:t xml:space="preserve"> fund të ll</w:t>
      </w:r>
      <w:r w:rsidRPr="006F2F6C">
        <w:rPr>
          <w:sz w:val="21"/>
          <w:szCs w:val="21"/>
        </w:rPr>
        <w:t>ogarive bankare të listuara shtohen llogarit</w:t>
      </w:r>
      <w:r w:rsidR="007F1EDB" w:rsidRPr="006F2F6C">
        <w:rPr>
          <w:sz w:val="21"/>
          <w:szCs w:val="21"/>
        </w:rPr>
        <w:t>ë</w:t>
      </w:r>
      <w:r w:rsidRPr="006F2F6C">
        <w:rPr>
          <w:sz w:val="21"/>
          <w:szCs w:val="21"/>
        </w:rPr>
        <w:t xml:space="preserve"> në Bankën Raiffeisen me këtë p</w:t>
      </w:r>
      <w:r w:rsidR="007F1EDB" w:rsidRPr="006F2F6C">
        <w:rPr>
          <w:sz w:val="21"/>
          <w:szCs w:val="21"/>
        </w:rPr>
        <w:t>ë</w:t>
      </w:r>
      <w:r w:rsidR="00B8533E" w:rsidRPr="006F2F6C">
        <w:rPr>
          <w:sz w:val="21"/>
          <w:szCs w:val="21"/>
        </w:rPr>
        <w:t>rmbajt</w:t>
      </w:r>
      <w:r w:rsidRPr="006F2F6C">
        <w:rPr>
          <w:sz w:val="21"/>
          <w:szCs w:val="21"/>
        </w:rPr>
        <w:t>je:</w:t>
      </w:r>
    </w:p>
    <w:p w:rsidR="00DE4599" w:rsidRPr="0028440D" w:rsidRDefault="00DE4599" w:rsidP="003B5F29">
      <w:pPr>
        <w:pStyle w:val="Paragrafi"/>
        <w:rPr>
          <w:sz w:val="21"/>
          <w:szCs w:val="21"/>
          <w:lang w:val="de-DE"/>
        </w:rPr>
      </w:pPr>
      <w:r w:rsidRPr="0028440D">
        <w:rPr>
          <w:sz w:val="21"/>
          <w:szCs w:val="21"/>
          <w:lang w:val="de-DE"/>
        </w:rPr>
        <w:t>- Llogarit</w:t>
      </w:r>
      <w:r w:rsidR="007F1EDB" w:rsidRPr="0028440D">
        <w:rPr>
          <w:sz w:val="21"/>
          <w:szCs w:val="21"/>
          <w:lang w:val="de-DE"/>
        </w:rPr>
        <w:t>ë</w:t>
      </w:r>
      <w:r w:rsidRPr="0028440D">
        <w:rPr>
          <w:sz w:val="21"/>
          <w:szCs w:val="21"/>
          <w:lang w:val="de-DE"/>
        </w:rPr>
        <w:t xml:space="preserve"> bankare ne Bankën Raiffeissen:</w:t>
      </w:r>
    </w:p>
    <w:p w:rsidR="00DE4599" w:rsidRPr="006F2F6C" w:rsidRDefault="00807BCC" w:rsidP="003B5F29">
      <w:pPr>
        <w:pStyle w:val="Paragrafi"/>
        <w:rPr>
          <w:sz w:val="21"/>
          <w:szCs w:val="21"/>
        </w:rPr>
      </w:pPr>
      <w:r w:rsidRPr="006F2F6C">
        <w:rPr>
          <w:sz w:val="21"/>
          <w:szCs w:val="21"/>
        </w:rPr>
        <w:t>llogari</w:t>
      </w:r>
      <w:r w:rsidR="00DE4599" w:rsidRPr="006F2F6C">
        <w:rPr>
          <w:sz w:val="21"/>
          <w:szCs w:val="21"/>
        </w:rPr>
        <w:t xml:space="preserve"> bankare</w:t>
      </w:r>
      <w:r w:rsidR="00DE4599" w:rsidRPr="006F2F6C">
        <w:rPr>
          <w:sz w:val="21"/>
          <w:szCs w:val="21"/>
        </w:rPr>
        <w:tab/>
      </w:r>
      <w:r w:rsidR="006B1E76">
        <w:rPr>
          <w:sz w:val="21"/>
          <w:szCs w:val="21"/>
        </w:rPr>
        <w:tab/>
      </w:r>
      <w:r w:rsidR="00DE4599" w:rsidRPr="006F2F6C">
        <w:rPr>
          <w:sz w:val="21"/>
          <w:szCs w:val="21"/>
        </w:rPr>
        <w:t>shoq</w:t>
      </w:r>
      <w:r w:rsidR="007F1EDB" w:rsidRPr="006F2F6C">
        <w:rPr>
          <w:sz w:val="21"/>
          <w:szCs w:val="21"/>
        </w:rPr>
        <w:t>ë</w:t>
      </w:r>
      <w:r w:rsidR="00DE4599" w:rsidRPr="006F2F6C">
        <w:rPr>
          <w:sz w:val="21"/>
          <w:szCs w:val="21"/>
        </w:rPr>
        <w:t>ria ose individi</w:t>
      </w:r>
    </w:p>
    <w:p w:rsidR="00DE4599" w:rsidRPr="006F2F6C" w:rsidRDefault="00DE4599" w:rsidP="003B5F29">
      <w:pPr>
        <w:pStyle w:val="Paragrafi"/>
        <w:rPr>
          <w:sz w:val="21"/>
          <w:szCs w:val="21"/>
        </w:rPr>
      </w:pPr>
      <w:r w:rsidRPr="006F2F6C">
        <w:rPr>
          <w:sz w:val="21"/>
          <w:szCs w:val="21"/>
        </w:rPr>
        <w:t xml:space="preserve">0100315426 </w:t>
      </w:r>
      <w:r w:rsidR="00807BCC" w:rsidRPr="006F2F6C">
        <w:rPr>
          <w:sz w:val="21"/>
          <w:szCs w:val="21"/>
        </w:rPr>
        <w:t>në l</w:t>
      </w:r>
      <w:r w:rsidRPr="006F2F6C">
        <w:rPr>
          <w:sz w:val="21"/>
          <w:szCs w:val="21"/>
        </w:rPr>
        <w:t>ekë</w:t>
      </w:r>
      <w:r w:rsidRPr="006F2F6C">
        <w:rPr>
          <w:sz w:val="21"/>
          <w:szCs w:val="21"/>
        </w:rPr>
        <w:tab/>
        <w:t>“Foundation of Life and Science”</w:t>
      </w:r>
    </w:p>
    <w:p w:rsidR="00DE4599" w:rsidRPr="006F2F6C" w:rsidRDefault="00DE4599" w:rsidP="003B5F29">
      <w:pPr>
        <w:pStyle w:val="Paragrafi"/>
        <w:rPr>
          <w:sz w:val="21"/>
          <w:szCs w:val="21"/>
        </w:rPr>
      </w:pPr>
      <w:r w:rsidRPr="006F2F6C">
        <w:rPr>
          <w:sz w:val="21"/>
          <w:szCs w:val="21"/>
        </w:rPr>
        <w:t>801015426 në euro</w:t>
      </w:r>
      <w:r w:rsidRPr="006F2F6C">
        <w:rPr>
          <w:sz w:val="21"/>
          <w:szCs w:val="21"/>
        </w:rPr>
        <w:tab/>
        <w:t>Individi Abdyl Latif A.A. Saleh</w:t>
      </w:r>
    </w:p>
    <w:p w:rsidR="00DE4599" w:rsidRPr="006F2F6C" w:rsidRDefault="00690DC1" w:rsidP="003B5F29">
      <w:pPr>
        <w:pStyle w:val="Paragrafi"/>
        <w:rPr>
          <w:sz w:val="21"/>
          <w:szCs w:val="21"/>
        </w:rPr>
      </w:pPr>
      <w:r w:rsidRPr="006F2F6C">
        <w:rPr>
          <w:sz w:val="21"/>
          <w:szCs w:val="21"/>
        </w:rPr>
        <w:t>2. Mbas pikë</w:t>
      </w:r>
      <w:r w:rsidR="00DE4599" w:rsidRPr="006F2F6C">
        <w:rPr>
          <w:sz w:val="21"/>
          <w:szCs w:val="21"/>
        </w:rPr>
        <w:t>s 7.4 shtohen pikat 7.5, 7.6, 7.7 me përmbajtjen si m</w:t>
      </w:r>
      <w:r w:rsidR="007F1EDB" w:rsidRPr="006F2F6C">
        <w:rPr>
          <w:sz w:val="21"/>
          <w:szCs w:val="21"/>
        </w:rPr>
        <w:t>ë</w:t>
      </w:r>
      <w:r w:rsidR="00DE4599" w:rsidRPr="006F2F6C">
        <w:rPr>
          <w:sz w:val="21"/>
          <w:szCs w:val="21"/>
        </w:rPr>
        <w:t xml:space="preserve"> posht</w:t>
      </w:r>
      <w:r w:rsidR="007F1EDB" w:rsidRPr="006F2F6C">
        <w:rPr>
          <w:sz w:val="21"/>
          <w:szCs w:val="21"/>
        </w:rPr>
        <w:t>ë</w:t>
      </w:r>
      <w:r w:rsidR="00DE4599" w:rsidRPr="006F2F6C">
        <w:rPr>
          <w:sz w:val="21"/>
          <w:szCs w:val="21"/>
        </w:rPr>
        <w:t>:</w:t>
      </w:r>
    </w:p>
    <w:p w:rsidR="00DE4599" w:rsidRPr="006F2F6C" w:rsidRDefault="00DE4599" w:rsidP="003B5F29">
      <w:pPr>
        <w:pStyle w:val="Paragrafi"/>
        <w:rPr>
          <w:sz w:val="21"/>
          <w:szCs w:val="21"/>
        </w:rPr>
      </w:pPr>
      <w:r w:rsidRPr="006F2F6C">
        <w:rPr>
          <w:sz w:val="21"/>
          <w:szCs w:val="21"/>
        </w:rPr>
        <w:t>7</w:t>
      </w:r>
      <w:r w:rsidR="00807BCC" w:rsidRPr="006F2F6C">
        <w:rPr>
          <w:sz w:val="21"/>
          <w:szCs w:val="21"/>
        </w:rPr>
        <w:t>.5. Pasuria (apartament) me sipë</w:t>
      </w:r>
      <w:r w:rsidRPr="006F2F6C">
        <w:rPr>
          <w:sz w:val="21"/>
          <w:szCs w:val="21"/>
        </w:rPr>
        <w:t>rfaqe 78 m</w:t>
      </w:r>
      <w:r w:rsidR="00807BCC" w:rsidRPr="006F2F6C">
        <w:rPr>
          <w:sz w:val="21"/>
          <w:szCs w:val="21"/>
          <w:vertAlign w:val="superscript"/>
        </w:rPr>
        <w:t>2</w:t>
      </w:r>
      <w:r w:rsidRPr="006F2F6C">
        <w:rPr>
          <w:sz w:val="21"/>
          <w:szCs w:val="21"/>
        </w:rPr>
        <w:t xml:space="preserve"> në zonën kadastrale 2315, volumi 8, faqe 236, numër pasuri</w:t>
      </w:r>
      <w:r w:rsidR="00461050">
        <w:rPr>
          <w:sz w:val="21"/>
          <w:szCs w:val="21"/>
        </w:rPr>
        <w:t>e 34/13+1-8 me adresë: Lagje nr</w:t>
      </w:r>
      <w:r w:rsidRPr="006F2F6C">
        <w:rPr>
          <w:sz w:val="21"/>
          <w:szCs w:val="21"/>
        </w:rPr>
        <w:t>.6, pallati 1, shkalla 1, kati 3, apartamenti 8, Kukës (indeksi i hartës KU-I-6).</w:t>
      </w:r>
    </w:p>
    <w:p w:rsidR="00DE4599" w:rsidRPr="006F2F6C" w:rsidRDefault="00DE4599" w:rsidP="003B5F29">
      <w:pPr>
        <w:pStyle w:val="Paragrafi"/>
        <w:rPr>
          <w:sz w:val="21"/>
          <w:szCs w:val="21"/>
        </w:rPr>
      </w:pPr>
      <w:r w:rsidRPr="006F2F6C">
        <w:rPr>
          <w:sz w:val="21"/>
          <w:szCs w:val="21"/>
        </w:rPr>
        <w:t>7.6. Pasuria (truall) me sip</w:t>
      </w:r>
      <w:r w:rsidR="007F1EDB" w:rsidRPr="006F2F6C">
        <w:rPr>
          <w:sz w:val="21"/>
          <w:szCs w:val="21"/>
        </w:rPr>
        <w:t>ë</w:t>
      </w:r>
      <w:r w:rsidRPr="006F2F6C">
        <w:rPr>
          <w:sz w:val="21"/>
          <w:szCs w:val="21"/>
        </w:rPr>
        <w:t>rfaqe 98.9 m</w:t>
      </w:r>
      <w:r w:rsidR="00807BCC" w:rsidRPr="006F2F6C">
        <w:rPr>
          <w:sz w:val="21"/>
          <w:szCs w:val="21"/>
          <w:vertAlign w:val="superscript"/>
        </w:rPr>
        <w:t>2</w:t>
      </w:r>
      <w:r w:rsidRPr="006F2F6C">
        <w:rPr>
          <w:sz w:val="21"/>
          <w:szCs w:val="21"/>
        </w:rPr>
        <w:t xml:space="preserve"> në zonën kadastrale 2315, volumi 12, faqe 122, numër pasurie 39/55 me adresë: Lagje nr.3, pallati 23, aparta</w:t>
      </w:r>
      <w:r w:rsidR="00690DC1" w:rsidRPr="006F2F6C">
        <w:rPr>
          <w:sz w:val="21"/>
          <w:szCs w:val="21"/>
        </w:rPr>
        <w:t>menti 1, Kukës. (indeksi i hartë</w:t>
      </w:r>
      <w:r w:rsidRPr="006F2F6C">
        <w:rPr>
          <w:sz w:val="21"/>
          <w:szCs w:val="21"/>
        </w:rPr>
        <w:t>s KU-I-6).</w:t>
      </w:r>
    </w:p>
    <w:p w:rsidR="00DE4599" w:rsidRPr="006F2F6C" w:rsidRDefault="00690DC1" w:rsidP="003B5F29">
      <w:pPr>
        <w:pStyle w:val="Paragrafi"/>
        <w:rPr>
          <w:sz w:val="21"/>
          <w:szCs w:val="21"/>
        </w:rPr>
      </w:pPr>
      <w:r w:rsidRPr="006F2F6C">
        <w:rPr>
          <w:sz w:val="21"/>
          <w:szCs w:val="21"/>
        </w:rPr>
        <w:t>7.7. Pasuria (apartament) m</w:t>
      </w:r>
      <w:r w:rsidR="00DE4599" w:rsidRPr="006F2F6C">
        <w:rPr>
          <w:sz w:val="21"/>
          <w:szCs w:val="21"/>
        </w:rPr>
        <w:t>e s</w:t>
      </w:r>
      <w:r w:rsidRPr="006F2F6C">
        <w:rPr>
          <w:sz w:val="21"/>
          <w:szCs w:val="21"/>
        </w:rPr>
        <w:t>i</w:t>
      </w:r>
      <w:r w:rsidR="00DE4599" w:rsidRPr="006F2F6C">
        <w:rPr>
          <w:sz w:val="21"/>
          <w:szCs w:val="21"/>
        </w:rPr>
        <w:t>p</w:t>
      </w:r>
      <w:r w:rsidR="007F1EDB" w:rsidRPr="006F2F6C">
        <w:rPr>
          <w:sz w:val="21"/>
          <w:szCs w:val="21"/>
        </w:rPr>
        <w:t>ë</w:t>
      </w:r>
      <w:r w:rsidR="00DE4599" w:rsidRPr="006F2F6C">
        <w:rPr>
          <w:sz w:val="21"/>
          <w:szCs w:val="21"/>
        </w:rPr>
        <w:t>rfaqe 72.2 m</w:t>
      </w:r>
      <w:r w:rsidRPr="006F2F6C">
        <w:rPr>
          <w:sz w:val="21"/>
          <w:szCs w:val="21"/>
          <w:vertAlign w:val="superscript"/>
        </w:rPr>
        <w:t>2</w:t>
      </w:r>
      <w:r w:rsidR="00DE4599" w:rsidRPr="006F2F6C">
        <w:rPr>
          <w:sz w:val="21"/>
          <w:szCs w:val="21"/>
        </w:rPr>
        <w:t xml:space="preserve"> në zonën kadastrale 2315, volumi 8, faqe 146, numër pasurie 33/24+2-6, me adresë: Lagje 4, pallati 13, shkalla 2, kati 3, apartamenti 6, Kukës (indeksi i hartës KU-I-5).</w:t>
      </w:r>
    </w:p>
    <w:p w:rsidR="00DE4599" w:rsidRPr="006F2F6C" w:rsidRDefault="00DE4599" w:rsidP="00461050">
      <w:pPr>
        <w:pStyle w:val="Paragrafi"/>
        <w:rPr>
          <w:sz w:val="21"/>
          <w:szCs w:val="21"/>
        </w:rPr>
      </w:pPr>
      <w:r w:rsidRPr="006F2F6C">
        <w:rPr>
          <w:sz w:val="21"/>
          <w:szCs w:val="21"/>
        </w:rPr>
        <w:t>3. Ngarkohen p</w:t>
      </w:r>
      <w:r w:rsidR="007F1EDB" w:rsidRPr="006F2F6C">
        <w:rPr>
          <w:sz w:val="21"/>
          <w:szCs w:val="21"/>
        </w:rPr>
        <w:t>ë</w:t>
      </w:r>
      <w:r w:rsidRPr="006F2F6C">
        <w:rPr>
          <w:sz w:val="21"/>
          <w:szCs w:val="21"/>
        </w:rPr>
        <w:t>r zbatimin e këtij urdhri, institucionet e p</w:t>
      </w:r>
      <w:r w:rsidR="007F1EDB" w:rsidRPr="006F2F6C">
        <w:rPr>
          <w:sz w:val="21"/>
          <w:szCs w:val="21"/>
        </w:rPr>
        <w:t>ë</w:t>
      </w:r>
      <w:r w:rsidRPr="006F2F6C">
        <w:rPr>
          <w:sz w:val="21"/>
          <w:szCs w:val="21"/>
        </w:rPr>
        <w:t>rcaktuara n</w:t>
      </w:r>
      <w:r w:rsidR="007F1EDB" w:rsidRPr="006F2F6C">
        <w:rPr>
          <w:sz w:val="21"/>
          <w:szCs w:val="21"/>
        </w:rPr>
        <w:t>ë</w:t>
      </w:r>
      <w:r w:rsidRPr="006F2F6C">
        <w:rPr>
          <w:sz w:val="21"/>
          <w:szCs w:val="21"/>
        </w:rPr>
        <w:t xml:space="preserve"> ligjin nr.9258, dat</w:t>
      </w:r>
      <w:r w:rsidR="007F1EDB" w:rsidRPr="006F2F6C">
        <w:rPr>
          <w:sz w:val="21"/>
          <w:szCs w:val="21"/>
        </w:rPr>
        <w:t>ë</w:t>
      </w:r>
      <w:r w:rsidR="00461050">
        <w:rPr>
          <w:sz w:val="21"/>
          <w:szCs w:val="21"/>
        </w:rPr>
        <w:t xml:space="preserve"> </w:t>
      </w:r>
      <w:r w:rsidRPr="006F2F6C">
        <w:rPr>
          <w:sz w:val="21"/>
          <w:szCs w:val="21"/>
        </w:rPr>
        <w:t>15.7.2004, subjektet dhe autoritetet raportuese t</w:t>
      </w:r>
      <w:r w:rsidR="007F1EDB" w:rsidRPr="006F2F6C">
        <w:rPr>
          <w:sz w:val="21"/>
          <w:szCs w:val="21"/>
        </w:rPr>
        <w:t>ë</w:t>
      </w:r>
      <w:r w:rsidRPr="006F2F6C">
        <w:rPr>
          <w:sz w:val="21"/>
          <w:szCs w:val="21"/>
        </w:rPr>
        <w:t xml:space="preserve"> përcaktuara në ligjin nr.8610, dat</w:t>
      </w:r>
      <w:r w:rsidR="007F1EDB" w:rsidRPr="006F2F6C">
        <w:rPr>
          <w:sz w:val="21"/>
          <w:szCs w:val="21"/>
        </w:rPr>
        <w:t>ë</w:t>
      </w:r>
      <w:r w:rsidRPr="006F2F6C">
        <w:rPr>
          <w:sz w:val="21"/>
          <w:szCs w:val="21"/>
        </w:rPr>
        <w:t xml:space="preserve"> 17.5.2000 “P</w:t>
      </w:r>
      <w:r w:rsidR="007F1EDB" w:rsidRPr="006F2F6C">
        <w:rPr>
          <w:sz w:val="21"/>
          <w:szCs w:val="21"/>
        </w:rPr>
        <w:t>ë</w:t>
      </w:r>
      <w:r w:rsidR="00291B39">
        <w:rPr>
          <w:sz w:val="21"/>
          <w:szCs w:val="21"/>
        </w:rPr>
        <w:t>r parandalimin e pastr</w:t>
      </w:r>
      <w:r w:rsidRPr="006F2F6C">
        <w:rPr>
          <w:sz w:val="21"/>
          <w:szCs w:val="21"/>
        </w:rPr>
        <w:t>imit t</w:t>
      </w:r>
      <w:r w:rsidR="007F1EDB" w:rsidRPr="006F2F6C">
        <w:rPr>
          <w:sz w:val="21"/>
          <w:szCs w:val="21"/>
        </w:rPr>
        <w:t>ë</w:t>
      </w:r>
      <w:r w:rsidRPr="006F2F6C">
        <w:rPr>
          <w:sz w:val="21"/>
          <w:szCs w:val="21"/>
        </w:rPr>
        <w:t xml:space="preserve"> parave”, i ndryshuar, Agjencia e Administrimit t</w:t>
      </w:r>
      <w:r w:rsidR="007F1EDB" w:rsidRPr="006F2F6C">
        <w:rPr>
          <w:sz w:val="21"/>
          <w:szCs w:val="21"/>
        </w:rPr>
        <w:t>ë</w:t>
      </w:r>
      <w:r w:rsidRPr="006F2F6C">
        <w:rPr>
          <w:sz w:val="21"/>
          <w:szCs w:val="21"/>
        </w:rPr>
        <w:t xml:space="preserve"> Pasurive të Sekuestruara dhe t</w:t>
      </w:r>
      <w:r w:rsidR="007F1EDB" w:rsidRPr="006F2F6C">
        <w:rPr>
          <w:sz w:val="21"/>
          <w:szCs w:val="21"/>
        </w:rPr>
        <w:t>ë</w:t>
      </w:r>
      <w:r w:rsidRPr="006F2F6C">
        <w:rPr>
          <w:sz w:val="21"/>
          <w:szCs w:val="21"/>
        </w:rPr>
        <w:t xml:space="preserve"> Konfiskuara pran</w:t>
      </w:r>
      <w:r w:rsidR="007F1EDB" w:rsidRPr="006F2F6C">
        <w:rPr>
          <w:sz w:val="21"/>
          <w:szCs w:val="21"/>
        </w:rPr>
        <w:t>ë</w:t>
      </w:r>
      <w:r w:rsidR="00690DC1" w:rsidRPr="006F2F6C">
        <w:rPr>
          <w:sz w:val="21"/>
          <w:szCs w:val="21"/>
        </w:rPr>
        <w:t xml:space="preserve"> Ministrisë s</w:t>
      </w:r>
      <w:r w:rsidR="007F1EDB" w:rsidRPr="006F2F6C">
        <w:rPr>
          <w:sz w:val="21"/>
          <w:szCs w:val="21"/>
        </w:rPr>
        <w:t>ë</w:t>
      </w:r>
      <w:r w:rsidRPr="006F2F6C">
        <w:rPr>
          <w:sz w:val="21"/>
          <w:szCs w:val="21"/>
        </w:rPr>
        <w:t xml:space="preserve"> Financave.</w:t>
      </w:r>
    </w:p>
    <w:p w:rsidR="00DE4599" w:rsidRPr="006F2F6C" w:rsidRDefault="008460B0" w:rsidP="003B5F29">
      <w:pPr>
        <w:pStyle w:val="Paragrafi"/>
        <w:rPr>
          <w:sz w:val="21"/>
          <w:szCs w:val="21"/>
        </w:rPr>
      </w:pPr>
      <w:r>
        <w:rPr>
          <w:sz w:val="21"/>
          <w:szCs w:val="21"/>
        </w:rPr>
        <w:t>4. Ky urdhër hyn në fuqi pas</w:t>
      </w:r>
      <w:r w:rsidR="00DE4599" w:rsidRPr="006F2F6C">
        <w:rPr>
          <w:sz w:val="21"/>
          <w:szCs w:val="21"/>
        </w:rPr>
        <w:t xml:space="preserve"> botimit n</w:t>
      </w:r>
      <w:r w:rsidR="007F1EDB" w:rsidRPr="006F2F6C">
        <w:rPr>
          <w:sz w:val="21"/>
          <w:szCs w:val="21"/>
        </w:rPr>
        <w:t>ë</w:t>
      </w:r>
      <w:r w:rsidR="00DE4599" w:rsidRPr="006F2F6C">
        <w:rPr>
          <w:sz w:val="21"/>
          <w:szCs w:val="21"/>
        </w:rPr>
        <w:t xml:space="preserve"> Fletoren Zyrtare.</w:t>
      </w:r>
    </w:p>
    <w:p w:rsidR="00690DC1" w:rsidRPr="00852BA7" w:rsidRDefault="00690DC1" w:rsidP="003B5F29">
      <w:pPr>
        <w:pStyle w:val="Paragrafi"/>
        <w:rPr>
          <w:sz w:val="15"/>
          <w:szCs w:val="21"/>
        </w:rPr>
      </w:pPr>
    </w:p>
    <w:p w:rsidR="00DE4599" w:rsidRPr="006F2F6C" w:rsidRDefault="00DE4599" w:rsidP="003B5F29">
      <w:pPr>
        <w:pStyle w:val="Autoriteti"/>
        <w:keepNext w:val="0"/>
        <w:rPr>
          <w:sz w:val="21"/>
          <w:szCs w:val="21"/>
        </w:rPr>
      </w:pPr>
      <w:r w:rsidRPr="006F2F6C">
        <w:rPr>
          <w:sz w:val="21"/>
          <w:szCs w:val="21"/>
        </w:rPr>
        <w:t>MINISTRI I FINANCAVE</w:t>
      </w:r>
    </w:p>
    <w:p w:rsidR="00DE4599" w:rsidRPr="006F2F6C" w:rsidRDefault="00DE4599" w:rsidP="003B5F29">
      <w:pPr>
        <w:pStyle w:val="AutoritetiEmer"/>
        <w:rPr>
          <w:sz w:val="21"/>
          <w:szCs w:val="21"/>
        </w:rPr>
      </w:pPr>
      <w:r w:rsidRPr="006F2F6C">
        <w:rPr>
          <w:sz w:val="21"/>
          <w:szCs w:val="21"/>
        </w:rPr>
        <w:t>Ridvan Bode</w:t>
      </w:r>
    </w:p>
    <w:p w:rsidR="00690DC1" w:rsidRPr="00852BA7" w:rsidRDefault="00690DC1" w:rsidP="003B5F29">
      <w:pPr>
        <w:pStyle w:val="Paragrafi"/>
        <w:rPr>
          <w:sz w:val="17"/>
          <w:szCs w:val="21"/>
        </w:rPr>
      </w:pPr>
    </w:p>
    <w:p w:rsidR="00852BA7" w:rsidRPr="00852BA7" w:rsidRDefault="00852BA7" w:rsidP="003B5F29">
      <w:pPr>
        <w:pStyle w:val="Akti"/>
        <w:keepNext w:val="0"/>
        <w:rPr>
          <w:sz w:val="15"/>
          <w:szCs w:val="21"/>
        </w:rPr>
      </w:pPr>
    </w:p>
    <w:p w:rsidR="00DE4599" w:rsidRPr="006F2F6C" w:rsidRDefault="00DE4599" w:rsidP="003B5F29">
      <w:pPr>
        <w:pStyle w:val="Akti"/>
        <w:keepNext w:val="0"/>
        <w:rPr>
          <w:sz w:val="21"/>
          <w:szCs w:val="21"/>
        </w:rPr>
      </w:pPr>
      <w:r w:rsidRPr="006F2F6C">
        <w:rPr>
          <w:sz w:val="21"/>
          <w:szCs w:val="21"/>
        </w:rPr>
        <w:t>URDH</w:t>
      </w:r>
      <w:r w:rsidR="007F1EDB" w:rsidRPr="006F2F6C">
        <w:rPr>
          <w:sz w:val="21"/>
          <w:szCs w:val="21"/>
        </w:rPr>
        <w:t>Ë</w:t>
      </w:r>
      <w:r w:rsidRPr="006F2F6C">
        <w:rPr>
          <w:sz w:val="21"/>
          <w:szCs w:val="21"/>
        </w:rPr>
        <w:t>R</w:t>
      </w:r>
    </w:p>
    <w:p w:rsidR="00DE4599" w:rsidRPr="006F2F6C" w:rsidRDefault="00DE4599" w:rsidP="003B5F29">
      <w:pPr>
        <w:pStyle w:val="NumriData"/>
        <w:keepNext w:val="0"/>
        <w:rPr>
          <w:sz w:val="21"/>
          <w:szCs w:val="21"/>
        </w:rPr>
      </w:pPr>
      <w:r w:rsidRPr="006F2F6C">
        <w:rPr>
          <w:sz w:val="21"/>
          <w:szCs w:val="21"/>
        </w:rPr>
        <w:t>Nr.29, dat</w:t>
      </w:r>
      <w:r w:rsidR="007F1EDB" w:rsidRPr="006F2F6C">
        <w:rPr>
          <w:sz w:val="21"/>
          <w:szCs w:val="21"/>
        </w:rPr>
        <w:t>ë</w:t>
      </w:r>
      <w:r w:rsidRPr="006F2F6C">
        <w:rPr>
          <w:sz w:val="21"/>
          <w:szCs w:val="21"/>
        </w:rPr>
        <w:t xml:space="preserve"> 5.7.2006</w:t>
      </w:r>
    </w:p>
    <w:p w:rsidR="00690DC1" w:rsidRPr="006D1BC2" w:rsidRDefault="00690DC1" w:rsidP="003B5F29">
      <w:pPr>
        <w:pStyle w:val="Paragrafi"/>
        <w:rPr>
          <w:sz w:val="12"/>
          <w:szCs w:val="21"/>
        </w:rPr>
      </w:pPr>
    </w:p>
    <w:p w:rsidR="00DE4599" w:rsidRPr="006D1BC2" w:rsidRDefault="00DE4599" w:rsidP="003B5F29">
      <w:pPr>
        <w:pStyle w:val="Titulli"/>
        <w:keepNext w:val="0"/>
      </w:pPr>
      <w:r w:rsidRPr="006D1BC2">
        <w:t>P</w:t>
      </w:r>
      <w:r w:rsidR="007F1EDB" w:rsidRPr="006D1BC2">
        <w:t>Ë</w:t>
      </w:r>
      <w:r w:rsidRPr="006D1BC2">
        <w:t>R NJ</w:t>
      </w:r>
      <w:r w:rsidR="007F1EDB" w:rsidRPr="006D1BC2">
        <w:t>Ë</w:t>
      </w:r>
      <w:r w:rsidRPr="006D1BC2">
        <w:t xml:space="preserve"> NDRYSHIM N</w:t>
      </w:r>
      <w:r w:rsidR="007F1EDB" w:rsidRPr="006D1BC2">
        <w:t>Ë</w:t>
      </w:r>
      <w:r w:rsidRPr="006D1BC2">
        <w:t xml:space="preserve"> URDHRIN NR.9, DAT</w:t>
      </w:r>
      <w:r w:rsidR="007F1EDB" w:rsidRPr="006D1BC2">
        <w:t>Ë</w:t>
      </w:r>
      <w:r w:rsidRPr="006D1BC2">
        <w:t xml:space="preserve"> 10.3.2005 T</w:t>
      </w:r>
      <w:r w:rsidR="007F1EDB" w:rsidRPr="006D1BC2">
        <w:t>Ë</w:t>
      </w:r>
      <w:r w:rsidRPr="006D1BC2">
        <w:t xml:space="preserve"> MINISTRIT T</w:t>
      </w:r>
      <w:r w:rsidR="007F1EDB" w:rsidRPr="006D1BC2">
        <w:t>Ë</w:t>
      </w:r>
      <w:r w:rsidRPr="006D1BC2">
        <w:t xml:space="preserve"> FINANCAVE</w:t>
      </w:r>
      <w:r w:rsidR="00690DC1" w:rsidRPr="006D1BC2">
        <w:t xml:space="preserve"> </w:t>
      </w:r>
      <w:r w:rsidRPr="006D1BC2">
        <w:t>“P</w:t>
      </w:r>
      <w:r w:rsidR="007F1EDB" w:rsidRPr="006D1BC2">
        <w:t>Ë</w:t>
      </w:r>
      <w:r w:rsidRPr="006D1BC2">
        <w:t>R S</w:t>
      </w:r>
      <w:r w:rsidR="007F1EDB" w:rsidRPr="006D1BC2">
        <w:t>E</w:t>
      </w:r>
      <w:r w:rsidRPr="006D1BC2">
        <w:t>KUESTRIMIN E PASURIVE T</w:t>
      </w:r>
      <w:r w:rsidR="007F1EDB" w:rsidRPr="006D1BC2">
        <w:t>Ë</w:t>
      </w:r>
      <w:r w:rsidRPr="006D1BC2">
        <w:t xml:space="preserve"> FONDACIONIT “TAIBAH INTERNATIONAL”, E</w:t>
      </w:r>
      <w:r w:rsidR="00690DC1" w:rsidRPr="006D1BC2">
        <w:t xml:space="preserve"> </w:t>
      </w:r>
      <w:r w:rsidRPr="006D1BC2">
        <w:t>NJOHUR DHE SI SHOQATA NID</w:t>
      </w:r>
      <w:r w:rsidR="007F1EDB" w:rsidRPr="006D1BC2">
        <w:t>Ë</w:t>
      </w:r>
      <w:r w:rsidRPr="006D1BC2">
        <w:t>RKOMB</w:t>
      </w:r>
      <w:r w:rsidR="007F1EDB" w:rsidRPr="006D1BC2">
        <w:t>Ë</w:t>
      </w:r>
      <w:r w:rsidRPr="006D1BC2">
        <w:t xml:space="preserve">TARE E NDIHMAVE, I CILI REZULTON </w:t>
      </w:r>
      <w:r w:rsidR="00690DC1" w:rsidRPr="006D1BC2">
        <w:t xml:space="preserve">i </w:t>
      </w:r>
      <w:r w:rsidRPr="006D1BC2">
        <w:t>SHPALLUR N</w:t>
      </w:r>
      <w:r w:rsidR="007F1EDB" w:rsidRPr="006D1BC2">
        <w:t>Ë</w:t>
      </w:r>
      <w:r w:rsidRPr="006D1BC2">
        <w:t xml:space="preserve"> LIST</w:t>
      </w:r>
      <w:r w:rsidR="007F1EDB" w:rsidRPr="006D1BC2">
        <w:t>Ë</w:t>
      </w:r>
      <w:r w:rsidRPr="006D1BC2">
        <w:t>N E FINANCUESVE</w:t>
      </w:r>
      <w:r w:rsidR="006D1BC2">
        <w:t xml:space="preserve"> TË</w:t>
      </w:r>
      <w:r w:rsidRPr="006D1BC2">
        <w:t xml:space="preserve"> TERRORIZMIT”,</w:t>
      </w:r>
      <w:r w:rsidR="00690DC1" w:rsidRPr="006D1BC2">
        <w:t xml:space="preserve"> </w:t>
      </w:r>
      <w:r w:rsidRPr="006D1BC2">
        <w:t>I</w:t>
      </w:r>
      <w:r w:rsidRPr="006F2F6C">
        <w:t xml:space="preserve"> </w:t>
      </w:r>
      <w:r w:rsidRPr="006D1BC2">
        <w:t>NDRYSHUAR</w:t>
      </w:r>
    </w:p>
    <w:p w:rsidR="00D97185" w:rsidRPr="006D1BC2" w:rsidRDefault="00D97185" w:rsidP="003B5F29">
      <w:pPr>
        <w:pStyle w:val="Paragrafi"/>
        <w:rPr>
          <w:sz w:val="10"/>
          <w:szCs w:val="21"/>
        </w:rPr>
      </w:pPr>
    </w:p>
    <w:p w:rsidR="00DE4599" w:rsidRPr="006F2F6C" w:rsidRDefault="00DE4599" w:rsidP="003B5F29">
      <w:pPr>
        <w:pStyle w:val="BazLigjPropozues"/>
        <w:keepNext w:val="0"/>
        <w:rPr>
          <w:sz w:val="21"/>
          <w:szCs w:val="21"/>
        </w:rPr>
      </w:pPr>
      <w:r w:rsidRPr="006F2F6C">
        <w:rPr>
          <w:sz w:val="21"/>
          <w:szCs w:val="21"/>
        </w:rPr>
        <w:t>N</w:t>
      </w:r>
      <w:r w:rsidR="007F1EDB" w:rsidRPr="006F2F6C">
        <w:rPr>
          <w:sz w:val="21"/>
          <w:szCs w:val="21"/>
        </w:rPr>
        <w:t>ë</w:t>
      </w:r>
      <w:r w:rsidRPr="006F2F6C">
        <w:rPr>
          <w:sz w:val="21"/>
          <w:szCs w:val="21"/>
        </w:rPr>
        <w:t xml:space="preserve"> mb</w:t>
      </w:r>
      <w:r w:rsidR="007F1EDB" w:rsidRPr="006F2F6C">
        <w:rPr>
          <w:sz w:val="21"/>
          <w:szCs w:val="21"/>
        </w:rPr>
        <w:t>ë</w:t>
      </w:r>
      <w:r w:rsidRPr="006F2F6C">
        <w:rPr>
          <w:sz w:val="21"/>
          <w:szCs w:val="21"/>
        </w:rPr>
        <w:t>shtetje t</w:t>
      </w:r>
      <w:r w:rsidR="007F1EDB" w:rsidRPr="006F2F6C">
        <w:rPr>
          <w:sz w:val="21"/>
          <w:szCs w:val="21"/>
        </w:rPr>
        <w:t>ë nenit 102 pika 4 t</w:t>
      </w:r>
      <w:r w:rsidR="00690DC1" w:rsidRPr="006F2F6C">
        <w:rPr>
          <w:sz w:val="21"/>
          <w:szCs w:val="21"/>
        </w:rPr>
        <w:t>ë</w:t>
      </w:r>
      <w:r w:rsidR="007F1EDB" w:rsidRPr="006F2F6C">
        <w:rPr>
          <w:sz w:val="21"/>
          <w:szCs w:val="21"/>
        </w:rPr>
        <w:t xml:space="preserve"> Kushtetutë</w:t>
      </w:r>
      <w:r w:rsidRPr="006F2F6C">
        <w:rPr>
          <w:sz w:val="21"/>
          <w:szCs w:val="21"/>
        </w:rPr>
        <w:t>s s</w:t>
      </w:r>
      <w:r w:rsidR="007F1EDB" w:rsidRPr="006F2F6C">
        <w:rPr>
          <w:sz w:val="21"/>
          <w:szCs w:val="21"/>
        </w:rPr>
        <w:t>ë</w:t>
      </w:r>
      <w:r w:rsidRPr="006F2F6C">
        <w:rPr>
          <w:sz w:val="21"/>
          <w:szCs w:val="21"/>
        </w:rPr>
        <w:t xml:space="preserve"> Republik</w:t>
      </w:r>
      <w:r w:rsidR="007F1EDB" w:rsidRPr="006F2F6C">
        <w:rPr>
          <w:sz w:val="21"/>
          <w:szCs w:val="21"/>
        </w:rPr>
        <w:t>ë</w:t>
      </w:r>
      <w:r w:rsidRPr="006F2F6C">
        <w:rPr>
          <w:sz w:val="21"/>
          <w:szCs w:val="21"/>
        </w:rPr>
        <w:t>s së Shqip</w:t>
      </w:r>
      <w:r w:rsidR="007F1EDB" w:rsidRPr="006F2F6C">
        <w:rPr>
          <w:sz w:val="21"/>
          <w:szCs w:val="21"/>
        </w:rPr>
        <w:t>ë</w:t>
      </w:r>
      <w:r w:rsidRPr="006F2F6C">
        <w:rPr>
          <w:sz w:val="21"/>
          <w:szCs w:val="21"/>
        </w:rPr>
        <w:t>ris</w:t>
      </w:r>
      <w:r w:rsidR="007F1EDB" w:rsidRPr="006F2F6C">
        <w:rPr>
          <w:sz w:val="21"/>
          <w:szCs w:val="21"/>
        </w:rPr>
        <w:t>ë</w:t>
      </w:r>
      <w:r w:rsidR="00690DC1" w:rsidRPr="006F2F6C">
        <w:rPr>
          <w:sz w:val="21"/>
          <w:szCs w:val="21"/>
        </w:rPr>
        <w:t>, l</w:t>
      </w:r>
      <w:r w:rsidRPr="006F2F6C">
        <w:rPr>
          <w:sz w:val="21"/>
          <w:szCs w:val="21"/>
        </w:rPr>
        <w:t>igjit nr.9258, dat</w:t>
      </w:r>
      <w:r w:rsidR="007F1EDB" w:rsidRPr="006F2F6C">
        <w:rPr>
          <w:sz w:val="21"/>
          <w:szCs w:val="21"/>
        </w:rPr>
        <w:t>ë</w:t>
      </w:r>
      <w:r w:rsidRPr="006F2F6C">
        <w:rPr>
          <w:sz w:val="21"/>
          <w:szCs w:val="21"/>
        </w:rPr>
        <w:t xml:space="preserve"> 15.7.2004 “P</w:t>
      </w:r>
      <w:r w:rsidR="007F1EDB" w:rsidRPr="006F2F6C">
        <w:rPr>
          <w:sz w:val="21"/>
          <w:szCs w:val="21"/>
        </w:rPr>
        <w:t>ë</w:t>
      </w:r>
      <w:r w:rsidRPr="006F2F6C">
        <w:rPr>
          <w:sz w:val="21"/>
          <w:szCs w:val="21"/>
        </w:rPr>
        <w:t>r masat kund</w:t>
      </w:r>
      <w:r w:rsidR="007F1EDB" w:rsidRPr="006F2F6C">
        <w:rPr>
          <w:sz w:val="21"/>
          <w:szCs w:val="21"/>
        </w:rPr>
        <w:t>ë</w:t>
      </w:r>
      <w:r w:rsidRPr="006F2F6C">
        <w:rPr>
          <w:sz w:val="21"/>
          <w:szCs w:val="21"/>
        </w:rPr>
        <w:t>r financimit të terrorizmit”, ligjit nr.9284, dat</w:t>
      </w:r>
      <w:r w:rsidR="007F1EDB" w:rsidRPr="006F2F6C">
        <w:rPr>
          <w:sz w:val="21"/>
          <w:szCs w:val="21"/>
        </w:rPr>
        <w:t>ë</w:t>
      </w:r>
      <w:r w:rsidR="008460B0">
        <w:rPr>
          <w:sz w:val="21"/>
          <w:szCs w:val="21"/>
        </w:rPr>
        <w:t xml:space="preserve"> 30.</w:t>
      </w:r>
      <w:r w:rsidRPr="006F2F6C">
        <w:rPr>
          <w:sz w:val="21"/>
          <w:szCs w:val="21"/>
        </w:rPr>
        <w:t>9.2004 “P</w:t>
      </w:r>
      <w:r w:rsidR="007F1EDB" w:rsidRPr="006F2F6C">
        <w:rPr>
          <w:sz w:val="21"/>
          <w:szCs w:val="21"/>
        </w:rPr>
        <w:t>ë</w:t>
      </w:r>
      <w:r w:rsidRPr="006F2F6C">
        <w:rPr>
          <w:sz w:val="21"/>
          <w:szCs w:val="21"/>
        </w:rPr>
        <w:t>r paran</w:t>
      </w:r>
      <w:r w:rsidR="008460B0">
        <w:rPr>
          <w:sz w:val="21"/>
          <w:szCs w:val="21"/>
        </w:rPr>
        <w:t>dalimin dhe goditjen e krimit t[</w:t>
      </w:r>
      <w:r w:rsidRPr="006F2F6C">
        <w:rPr>
          <w:sz w:val="21"/>
          <w:szCs w:val="21"/>
        </w:rPr>
        <w:t xml:space="preserve"> organizuar”, vendimit t</w:t>
      </w:r>
      <w:r w:rsidR="007F1EDB" w:rsidRPr="006F2F6C">
        <w:rPr>
          <w:sz w:val="21"/>
          <w:szCs w:val="21"/>
        </w:rPr>
        <w:t>ë</w:t>
      </w:r>
      <w:r w:rsidRPr="006F2F6C">
        <w:rPr>
          <w:sz w:val="21"/>
          <w:szCs w:val="21"/>
        </w:rPr>
        <w:t xml:space="preserve"> K</w:t>
      </w:r>
      <w:r w:rsidR="007F1EDB" w:rsidRPr="006F2F6C">
        <w:rPr>
          <w:sz w:val="21"/>
          <w:szCs w:val="21"/>
        </w:rPr>
        <w:t>ë</w:t>
      </w:r>
      <w:r w:rsidRPr="006F2F6C">
        <w:rPr>
          <w:sz w:val="21"/>
          <w:szCs w:val="21"/>
        </w:rPr>
        <w:t>shillit t</w:t>
      </w:r>
      <w:r w:rsidR="007F1EDB" w:rsidRPr="006F2F6C">
        <w:rPr>
          <w:sz w:val="21"/>
          <w:szCs w:val="21"/>
        </w:rPr>
        <w:t>ë</w:t>
      </w:r>
      <w:r w:rsidRPr="006F2F6C">
        <w:rPr>
          <w:sz w:val="21"/>
          <w:szCs w:val="21"/>
        </w:rPr>
        <w:t xml:space="preserve"> Ministrave nr.718, dat</w:t>
      </w:r>
      <w:r w:rsidR="007F1EDB" w:rsidRPr="006F2F6C">
        <w:rPr>
          <w:sz w:val="21"/>
          <w:szCs w:val="21"/>
        </w:rPr>
        <w:t>ë</w:t>
      </w:r>
      <w:r w:rsidRPr="006F2F6C">
        <w:rPr>
          <w:sz w:val="21"/>
          <w:szCs w:val="21"/>
        </w:rPr>
        <w:t xml:space="preserve"> 29.10.2004 “P</w:t>
      </w:r>
      <w:r w:rsidR="007F1EDB" w:rsidRPr="006F2F6C">
        <w:rPr>
          <w:sz w:val="21"/>
          <w:szCs w:val="21"/>
        </w:rPr>
        <w:t>ë</w:t>
      </w:r>
      <w:r w:rsidRPr="006F2F6C">
        <w:rPr>
          <w:sz w:val="21"/>
          <w:szCs w:val="21"/>
        </w:rPr>
        <w:t>r list</w:t>
      </w:r>
      <w:r w:rsidR="007F1EDB" w:rsidRPr="006F2F6C">
        <w:rPr>
          <w:sz w:val="21"/>
          <w:szCs w:val="21"/>
        </w:rPr>
        <w:t>ë</w:t>
      </w:r>
      <w:r w:rsidRPr="006F2F6C">
        <w:rPr>
          <w:sz w:val="21"/>
          <w:szCs w:val="21"/>
        </w:rPr>
        <w:t>n e personave t</w:t>
      </w:r>
      <w:r w:rsidR="007F1EDB" w:rsidRPr="006F2F6C">
        <w:rPr>
          <w:sz w:val="21"/>
          <w:szCs w:val="21"/>
        </w:rPr>
        <w:t>ë</w:t>
      </w:r>
      <w:r w:rsidRPr="006F2F6C">
        <w:rPr>
          <w:sz w:val="21"/>
          <w:szCs w:val="21"/>
        </w:rPr>
        <w:t xml:space="preserve"> shpallur si financues t</w:t>
      </w:r>
      <w:r w:rsidR="007F1EDB" w:rsidRPr="006F2F6C">
        <w:rPr>
          <w:sz w:val="21"/>
          <w:szCs w:val="21"/>
        </w:rPr>
        <w:t>ë</w:t>
      </w:r>
      <w:r w:rsidRPr="006F2F6C">
        <w:rPr>
          <w:sz w:val="21"/>
          <w:szCs w:val="21"/>
        </w:rPr>
        <w:t xml:space="preserve"> terrorizmit”, i ndryshuar,</w:t>
      </w:r>
    </w:p>
    <w:p w:rsidR="00690DC1" w:rsidRPr="006D1BC2" w:rsidRDefault="00690DC1" w:rsidP="003B5F29">
      <w:pPr>
        <w:pStyle w:val="Paragrafi"/>
        <w:rPr>
          <w:sz w:val="12"/>
          <w:szCs w:val="21"/>
        </w:rPr>
      </w:pPr>
    </w:p>
    <w:p w:rsidR="00DE4599" w:rsidRPr="006F2F6C" w:rsidRDefault="00DE4599" w:rsidP="003B5F29">
      <w:pPr>
        <w:pStyle w:val="VENDOSI"/>
        <w:keepNext w:val="0"/>
        <w:rPr>
          <w:sz w:val="21"/>
          <w:szCs w:val="21"/>
        </w:rPr>
      </w:pPr>
      <w:r w:rsidRPr="006F2F6C">
        <w:rPr>
          <w:sz w:val="21"/>
          <w:szCs w:val="21"/>
        </w:rPr>
        <w:t>URDH</w:t>
      </w:r>
      <w:r w:rsidR="007F1EDB" w:rsidRPr="006F2F6C">
        <w:rPr>
          <w:sz w:val="21"/>
          <w:szCs w:val="21"/>
        </w:rPr>
        <w:t>Ë</w:t>
      </w:r>
      <w:r w:rsidRPr="006F2F6C">
        <w:rPr>
          <w:sz w:val="21"/>
          <w:szCs w:val="21"/>
        </w:rPr>
        <w:t>ROJ:</w:t>
      </w:r>
    </w:p>
    <w:p w:rsidR="00690DC1" w:rsidRPr="006D1BC2" w:rsidRDefault="00690DC1" w:rsidP="003B5F29">
      <w:pPr>
        <w:pStyle w:val="Paragrafi"/>
        <w:rPr>
          <w:sz w:val="12"/>
          <w:szCs w:val="21"/>
        </w:rPr>
      </w:pPr>
    </w:p>
    <w:p w:rsidR="00DE4599" w:rsidRPr="006F2F6C" w:rsidRDefault="00DE4599" w:rsidP="003B5F29">
      <w:pPr>
        <w:pStyle w:val="Paragrafi"/>
        <w:rPr>
          <w:sz w:val="21"/>
          <w:szCs w:val="21"/>
        </w:rPr>
      </w:pPr>
      <w:r w:rsidRPr="006F2F6C">
        <w:rPr>
          <w:sz w:val="21"/>
          <w:szCs w:val="21"/>
        </w:rPr>
        <w:t>N</w:t>
      </w:r>
      <w:r w:rsidR="007F1EDB" w:rsidRPr="006F2F6C">
        <w:rPr>
          <w:sz w:val="21"/>
          <w:szCs w:val="21"/>
        </w:rPr>
        <w:t>ë</w:t>
      </w:r>
      <w:r w:rsidRPr="006F2F6C">
        <w:rPr>
          <w:sz w:val="21"/>
          <w:szCs w:val="21"/>
        </w:rPr>
        <w:t xml:space="preserve"> urdhrin nr.9, dat</w:t>
      </w:r>
      <w:r w:rsidR="007F1EDB" w:rsidRPr="006F2F6C">
        <w:rPr>
          <w:sz w:val="21"/>
          <w:szCs w:val="21"/>
        </w:rPr>
        <w:t>ë</w:t>
      </w:r>
      <w:r w:rsidRPr="006F2F6C">
        <w:rPr>
          <w:sz w:val="21"/>
          <w:szCs w:val="21"/>
        </w:rPr>
        <w:t xml:space="preserve"> 10.3.2005 b</w:t>
      </w:r>
      <w:r w:rsidR="007F1EDB" w:rsidRPr="006F2F6C">
        <w:rPr>
          <w:sz w:val="21"/>
          <w:szCs w:val="21"/>
        </w:rPr>
        <w:t>ë</w:t>
      </w:r>
      <w:r w:rsidRPr="006F2F6C">
        <w:rPr>
          <w:sz w:val="21"/>
          <w:szCs w:val="21"/>
        </w:rPr>
        <w:t>het ndryshimi si m</w:t>
      </w:r>
      <w:r w:rsidR="007F1EDB" w:rsidRPr="006F2F6C">
        <w:rPr>
          <w:sz w:val="21"/>
          <w:szCs w:val="21"/>
        </w:rPr>
        <w:t>ë</w:t>
      </w:r>
      <w:r w:rsidRPr="006F2F6C">
        <w:rPr>
          <w:sz w:val="21"/>
          <w:szCs w:val="21"/>
        </w:rPr>
        <w:t xml:space="preserve"> posht</w:t>
      </w:r>
      <w:r w:rsidR="007F1EDB" w:rsidRPr="006F2F6C">
        <w:rPr>
          <w:sz w:val="21"/>
          <w:szCs w:val="21"/>
        </w:rPr>
        <w:t>ë</w:t>
      </w:r>
      <w:r w:rsidRPr="006F2F6C">
        <w:rPr>
          <w:sz w:val="21"/>
          <w:szCs w:val="21"/>
        </w:rPr>
        <w:t xml:space="preserve"> vijon:</w:t>
      </w:r>
    </w:p>
    <w:p w:rsidR="00DE4599" w:rsidRPr="006F2F6C" w:rsidRDefault="00DE4599" w:rsidP="003B5F29">
      <w:pPr>
        <w:pStyle w:val="Paragrafi"/>
        <w:rPr>
          <w:sz w:val="21"/>
          <w:szCs w:val="21"/>
        </w:rPr>
      </w:pPr>
      <w:r w:rsidRPr="006F2F6C">
        <w:rPr>
          <w:sz w:val="21"/>
          <w:szCs w:val="21"/>
        </w:rPr>
        <w:t>1. Mbas pik</w:t>
      </w:r>
      <w:r w:rsidR="007F1EDB" w:rsidRPr="006F2F6C">
        <w:rPr>
          <w:sz w:val="21"/>
          <w:szCs w:val="21"/>
        </w:rPr>
        <w:t>ë</w:t>
      </w:r>
      <w:r w:rsidRPr="006F2F6C">
        <w:rPr>
          <w:sz w:val="21"/>
          <w:szCs w:val="21"/>
        </w:rPr>
        <w:t>s 4, shtohet pikat 4.1 me k</w:t>
      </w:r>
      <w:r w:rsidR="007F1EDB" w:rsidRPr="006F2F6C">
        <w:rPr>
          <w:sz w:val="21"/>
          <w:szCs w:val="21"/>
        </w:rPr>
        <w:t>ë</w:t>
      </w:r>
      <w:r w:rsidRPr="006F2F6C">
        <w:rPr>
          <w:sz w:val="21"/>
          <w:szCs w:val="21"/>
        </w:rPr>
        <w:t>t</w:t>
      </w:r>
      <w:r w:rsidR="007F1EDB" w:rsidRPr="006F2F6C">
        <w:rPr>
          <w:sz w:val="21"/>
          <w:szCs w:val="21"/>
        </w:rPr>
        <w:t>ë</w:t>
      </w:r>
      <w:r w:rsidRPr="006F2F6C">
        <w:rPr>
          <w:sz w:val="21"/>
          <w:szCs w:val="21"/>
        </w:rPr>
        <w:t xml:space="preserve"> p</w:t>
      </w:r>
      <w:r w:rsidR="007F1EDB" w:rsidRPr="006F2F6C">
        <w:rPr>
          <w:sz w:val="21"/>
          <w:szCs w:val="21"/>
        </w:rPr>
        <w:t>ë</w:t>
      </w:r>
      <w:r w:rsidRPr="006F2F6C">
        <w:rPr>
          <w:sz w:val="21"/>
          <w:szCs w:val="21"/>
        </w:rPr>
        <w:t>rmbajtje:</w:t>
      </w:r>
    </w:p>
    <w:p w:rsidR="00DE4599" w:rsidRPr="006F2F6C" w:rsidRDefault="00DE4599" w:rsidP="003B5F29">
      <w:pPr>
        <w:pStyle w:val="Paragrafi"/>
        <w:rPr>
          <w:sz w:val="21"/>
          <w:szCs w:val="21"/>
        </w:rPr>
      </w:pPr>
      <w:r w:rsidRPr="006F2F6C">
        <w:rPr>
          <w:sz w:val="21"/>
          <w:szCs w:val="21"/>
        </w:rPr>
        <w:t>“T</w:t>
      </w:r>
      <w:r w:rsidR="007F1EDB" w:rsidRPr="006F2F6C">
        <w:rPr>
          <w:sz w:val="21"/>
          <w:szCs w:val="21"/>
        </w:rPr>
        <w:t>ë</w:t>
      </w:r>
      <w:r w:rsidRPr="006F2F6C">
        <w:rPr>
          <w:sz w:val="21"/>
          <w:szCs w:val="21"/>
        </w:rPr>
        <w:t xml:space="preserve"> sekuestrohet:</w:t>
      </w:r>
    </w:p>
    <w:p w:rsidR="00DE4599" w:rsidRPr="006F2F6C" w:rsidRDefault="00DE4599" w:rsidP="003B5F29">
      <w:pPr>
        <w:pStyle w:val="Paragrafi"/>
        <w:rPr>
          <w:sz w:val="21"/>
          <w:szCs w:val="21"/>
        </w:rPr>
      </w:pPr>
      <w:r w:rsidRPr="006F2F6C">
        <w:rPr>
          <w:sz w:val="21"/>
          <w:szCs w:val="21"/>
        </w:rPr>
        <w:t>- Pasuria (nd</w:t>
      </w:r>
      <w:r w:rsidR="007F1EDB" w:rsidRPr="006F2F6C">
        <w:rPr>
          <w:sz w:val="21"/>
          <w:szCs w:val="21"/>
        </w:rPr>
        <w:t>ë</w:t>
      </w:r>
      <w:r w:rsidRPr="006F2F6C">
        <w:rPr>
          <w:sz w:val="21"/>
          <w:szCs w:val="21"/>
        </w:rPr>
        <w:t>rtes</w:t>
      </w:r>
      <w:r w:rsidR="007F1EDB" w:rsidRPr="006F2F6C">
        <w:rPr>
          <w:sz w:val="21"/>
          <w:szCs w:val="21"/>
        </w:rPr>
        <w:t>ë</w:t>
      </w:r>
      <w:r w:rsidRPr="006F2F6C">
        <w:rPr>
          <w:sz w:val="21"/>
          <w:szCs w:val="21"/>
        </w:rPr>
        <w:t>) me sip</w:t>
      </w:r>
      <w:r w:rsidR="007F1EDB" w:rsidRPr="006F2F6C">
        <w:rPr>
          <w:sz w:val="21"/>
          <w:szCs w:val="21"/>
        </w:rPr>
        <w:t>ë</w:t>
      </w:r>
      <w:r w:rsidRPr="006F2F6C">
        <w:rPr>
          <w:sz w:val="21"/>
          <w:szCs w:val="21"/>
        </w:rPr>
        <w:t>rfaqe 179 m</w:t>
      </w:r>
      <w:r w:rsidR="00B42D2C" w:rsidRPr="006F2F6C">
        <w:rPr>
          <w:sz w:val="21"/>
          <w:szCs w:val="21"/>
          <w:vertAlign w:val="superscript"/>
        </w:rPr>
        <w:t>2</w:t>
      </w:r>
      <w:r w:rsidRPr="006F2F6C">
        <w:rPr>
          <w:sz w:val="21"/>
          <w:szCs w:val="21"/>
        </w:rPr>
        <w:t xml:space="preserve"> e shoqat</w:t>
      </w:r>
      <w:r w:rsidR="007F1EDB" w:rsidRPr="006F2F6C">
        <w:rPr>
          <w:sz w:val="21"/>
          <w:szCs w:val="21"/>
        </w:rPr>
        <w:t>ë</w:t>
      </w:r>
      <w:r w:rsidRPr="006F2F6C">
        <w:rPr>
          <w:sz w:val="21"/>
          <w:szCs w:val="21"/>
        </w:rPr>
        <w:t>s “Taibah International”, n</w:t>
      </w:r>
      <w:r w:rsidR="007F1EDB" w:rsidRPr="006F2F6C">
        <w:rPr>
          <w:sz w:val="21"/>
          <w:szCs w:val="21"/>
        </w:rPr>
        <w:t>ë</w:t>
      </w:r>
      <w:r w:rsidRPr="006F2F6C">
        <w:rPr>
          <w:sz w:val="21"/>
          <w:szCs w:val="21"/>
        </w:rPr>
        <w:t xml:space="preserve"> zon</w:t>
      </w:r>
      <w:r w:rsidR="007F1EDB" w:rsidRPr="006F2F6C">
        <w:rPr>
          <w:sz w:val="21"/>
          <w:szCs w:val="21"/>
        </w:rPr>
        <w:t>ë</w:t>
      </w:r>
      <w:r w:rsidR="00B42D2C" w:rsidRPr="006F2F6C">
        <w:rPr>
          <w:sz w:val="21"/>
          <w:szCs w:val="21"/>
        </w:rPr>
        <w:t>n kadastrale Bul</w:t>
      </w:r>
      <w:r w:rsidRPr="006F2F6C">
        <w:rPr>
          <w:sz w:val="21"/>
          <w:szCs w:val="21"/>
        </w:rPr>
        <w:t>qiz</w:t>
      </w:r>
      <w:r w:rsidR="007F1EDB" w:rsidRPr="006F2F6C">
        <w:rPr>
          <w:sz w:val="21"/>
          <w:szCs w:val="21"/>
        </w:rPr>
        <w:t>ë</w:t>
      </w:r>
      <w:r w:rsidRPr="006F2F6C">
        <w:rPr>
          <w:sz w:val="21"/>
          <w:szCs w:val="21"/>
        </w:rPr>
        <w:t xml:space="preserve"> me num</w:t>
      </w:r>
      <w:r w:rsidR="007F1EDB" w:rsidRPr="006F2F6C">
        <w:rPr>
          <w:sz w:val="21"/>
          <w:szCs w:val="21"/>
        </w:rPr>
        <w:t>ë</w:t>
      </w:r>
      <w:r w:rsidRPr="006F2F6C">
        <w:rPr>
          <w:sz w:val="21"/>
          <w:szCs w:val="21"/>
        </w:rPr>
        <w:t>r pasurie</w:t>
      </w:r>
      <w:r w:rsidR="006D1BC2">
        <w:rPr>
          <w:sz w:val="21"/>
          <w:szCs w:val="21"/>
        </w:rPr>
        <w:t xml:space="preserve"> </w:t>
      </w:r>
      <w:r w:rsidRPr="006F2F6C">
        <w:rPr>
          <w:sz w:val="21"/>
          <w:szCs w:val="21"/>
        </w:rPr>
        <w:t>l/31/1 dhe numër reference 1360.</w:t>
      </w:r>
    </w:p>
    <w:p w:rsidR="00DE4599" w:rsidRPr="006F2F6C" w:rsidRDefault="00DE4599" w:rsidP="003B5F29">
      <w:pPr>
        <w:pStyle w:val="Paragrafi"/>
        <w:rPr>
          <w:sz w:val="21"/>
          <w:szCs w:val="21"/>
        </w:rPr>
      </w:pPr>
      <w:r w:rsidRPr="006F2F6C">
        <w:rPr>
          <w:sz w:val="21"/>
          <w:szCs w:val="21"/>
        </w:rPr>
        <w:t>- Pasuria (nd</w:t>
      </w:r>
      <w:r w:rsidR="007F1EDB" w:rsidRPr="006F2F6C">
        <w:rPr>
          <w:sz w:val="21"/>
          <w:szCs w:val="21"/>
        </w:rPr>
        <w:t>ë</w:t>
      </w:r>
      <w:r w:rsidRPr="006F2F6C">
        <w:rPr>
          <w:sz w:val="21"/>
          <w:szCs w:val="21"/>
        </w:rPr>
        <w:t>rtes</w:t>
      </w:r>
      <w:r w:rsidR="007F1EDB" w:rsidRPr="006F2F6C">
        <w:rPr>
          <w:sz w:val="21"/>
          <w:szCs w:val="21"/>
        </w:rPr>
        <w:t>ë</w:t>
      </w:r>
      <w:r w:rsidRPr="006F2F6C">
        <w:rPr>
          <w:sz w:val="21"/>
          <w:szCs w:val="21"/>
        </w:rPr>
        <w:t>) me sip</w:t>
      </w:r>
      <w:r w:rsidR="007F1EDB" w:rsidRPr="006F2F6C">
        <w:rPr>
          <w:sz w:val="21"/>
          <w:szCs w:val="21"/>
        </w:rPr>
        <w:t>ë</w:t>
      </w:r>
      <w:r w:rsidRPr="006F2F6C">
        <w:rPr>
          <w:sz w:val="21"/>
          <w:szCs w:val="21"/>
        </w:rPr>
        <w:t>rfaqe 340 m</w:t>
      </w:r>
      <w:r w:rsidR="00B42D2C" w:rsidRPr="006F2F6C">
        <w:rPr>
          <w:sz w:val="21"/>
          <w:szCs w:val="21"/>
          <w:vertAlign w:val="superscript"/>
        </w:rPr>
        <w:t>2</w:t>
      </w:r>
      <w:r w:rsidRPr="006F2F6C">
        <w:rPr>
          <w:sz w:val="21"/>
          <w:szCs w:val="21"/>
        </w:rPr>
        <w:t xml:space="preserve"> e shoqat</w:t>
      </w:r>
      <w:r w:rsidR="007F1EDB" w:rsidRPr="006F2F6C">
        <w:rPr>
          <w:sz w:val="21"/>
          <w:szCs w:val="21"/>
        </w:rPr>
        <w:t>ë</w:t>
      </w:r>
      <w:r w:rsidRPr="006F2F6C">
        <w:rPr>
          <w:sz w:val="21"/>
          <w:szCs w:val="21"/>
        </w:rPr>
        <w:t>s “Taibah International”, në zon</w:t>
      </w:r>
      <w:r w:rsidR="007F1EDB" w:rsidRPr="006F2F6C">
        <w:rPr>
          <w:sz w:val="21"/>
          <w:szCs w:val="21"/>
        </w:rPr>
        <w:t>ë</w:t>
      </w:r>
      <w:r w:rsidRPr="006F2F6C">
        <w:rPr>
          <w:sz w:val="21"/>
          <w:szCs w:val="21"/>
        </w:rPr>
        <w:t>n kadas</w:t>
      </w:r>
      <w:r w:rsidR="00B42D2C" w:rsidRPr="006F2F6C">
        <w:rPr>
          <w:sz w:val="21"/>
          <w:szCs w:val="21"/>
        </w:rPr>
        <w:t>trale Bul</w:t>
      </w:r>
      <w:r w:rsidR="008460B0">
        <w:rPr>
          <w:sz w:val="21"/>
          <w:szCs w:val="21"/>
        </w:rPr>
        <w:t>qizë</w:t>
      </w:r>
      <w:r w:rsidRPr="006F2F6C">
        <w:rPr>
          <w:sz w:val="21"/>
          <w:szCs w:val="21"/>
        </w:rPr>
        <w:t>, me numër pasurie 1/33/1 dhe num</w:t>
      </w:r>
      <w:r w:rsidR="007F1EDB" w:rsidRPr="006F2F6C">
        <w:rPr>
          <w:sz w:val="21"/>
          <w:szCs w:val="21"/>
        </w:rPr>
        <w:t>ë</w:t>
      </w:r>
      <w:r w:rsidRPr="006F2F6C">
        <w:rPr>
          <w:sz w:val="21"/>
          <w:szCs w:val="21"/>
        </w:rPr>
        <w:t>r reference 1361.</w:t>
      </w:r>
    </w:p>
    <w:p w:rsidR="00DE4599" w:rsidRPr="006F2F6C" w:rsidRDefault="00DE4599" w:rsidP="003B5F29">
      <w:pPr>
        <w:pStyle w:val="Paragrafi"/>
        <w:rPr>
          <w:sz w:val="21"/>
          <w:szCs w:val="21"/>
        </w:rPr>
      </w:pPr>
      <w:r w:rsidRPr="006F2F6C">
        <w:rPr>
          <w:sz w:val="21"/>
          <w:szCs w:val="21"/>
        </w:rPr>
        <w:t>- Pasuria (nd</w:t>
      </w:r>
      <w:r w:rsidR="007F1EDB" w:rsidRPr="006F2F6C">
        <w:rPr>
          <w:sz w:val="21"/>
          <w:szCs w:val="21"/>
        </w:rPr>
        <w:t>ë</w:t>
      </w:r>
      <w:r w:rsidRPr="006F2F6C">
        <w:rPr>
          <w:sz w:val="21"/>
          <w:szCs w:val="21"/>
        </w:rPr>
        <w:t>rtes</w:t>
      </w:r>
      <w:r w:rsidR="007F1EDB" w:rsidRPr="006F2F6C">
        <w:rPr>
          <w:sz w:val="21"/>
          <w:szCs w:val="21"/>
        </w:rPr>
        <w:t>ë</w:t>
      </w:r>
      <w:r w:rsidRPr="006F2F6C">
        <w:rPr>
          <w:sz w:val="21"/>
          <w:szCs w:val="21"/>
        </w:rPr>
        <w:t>) me sip</w:t>
      </w:r>
      <w:r w:rsidR="007F1EDB" w:rsidRPr="006F2F6C">
        <w:rPr>
          <w:sz w:val="21"/>
          <w:szCs w:val="21"/>
        </w:rPr>
        <w:t>ë</w:t>
      </w:r>
      <w:r w:rsidRPr="006F2F6C">
        <w:rPr>
          <w:sz w:val="21"/>
          <w:szCs w:val="21"/>
        </w:rPr>
        <w:t>rfaqe 207 m</w:t>
      </w:r>
      <w:r w:rsidR="00B42D2C" w:rsidRPr="006F2F6C">
        <w:rPr>
          <w:sz w:val="21"/>
          <w:szCs w:val="21"/>
          <w:vertAlign w:val="superscript"/>
        </w:rPr>
        <w:t>2</w:t>
      </w:r>
      <w:r w:rsidRPr="006F2F6C">
        <w:rPr>
          <w:sz w:val="21"/>
          <w:szCs w:val="21"/>
        </w:rPr>
        <w:t xml:space="preserve"> e shoqat</w:t>
      </w:r>
      <w:r w:rsidR="007F1EDB" w:rsidRPr="006F2F6C">
        <w:rPr>
          <w:sz w:val="21"/>
          <w:szCs w:val="21"/>
        </w:rPr>
        <w:t>ë</w:t>
      </w:r>
      <w:r w:rsidRPr="006F2F6C">
        <w:rPr>
          <w:sz w:val="21"/>
          <w:szCs w:val="21"/>
        </w:rPr>
        <w:t>s “Taibah International”, n</w:t>
      </w:r>
      <w:r w:rsidR="007F1EDB" w:rsidRPr="006F2F6C">
        <w:rPr>
          <w:sz w:val="21"/>
          <w:szCs w:val="21"/>
        </w:rPr>
        <w:t>ë</w:t>
      </w:r>
      <w:r w:rsidRPr="006F2F6C">
        <w:rPr>
          <w:sz w:val="21"/>
          <w:szCs w:val="21"/>
        </w:rPr>
        <w:t xml:space="preserve"> zon</w:t>
      </w:r>
      <w:r w:rsidR="007F1EDB" w:rsidRPr="006F2F6C">
        <w:rPr>
          <w:sz w:val="21"/>
          <w:szCs w:val="21"/>
        </w:rPr>
        <w:t>ë</w:t>
      </w:r>
      <w:r w:rsidR="00B42D2C" w:rsidRPr="006F2F6C">
        <w:rPr>
          <w:sz w:val="21"/>
          <w:szCs w:val="21"/>
        </w:rPr>
        <w:t>n kadastrale Bulqizë</w:t>
      </w:r>
      <w:r w:rsidR="006D1BC2">
        <w:rPr>
          <w:sz w:val="21"/>
          <w:szCs w:val="21"/>
        </w:rPr>
        <w:t>, me numë</w:t>
      </w:r>
      <w:r w:rsidRPr="006F2F6C">
        <w:rPr>
          <w:sz w:val="21"/>
          <w:szCs w:val="21"/>
        </w:rPr>
        <w:t>r pasurie 1/28/1 dhe numër reference 1362.</w:t>
      </w:r>
    </w:p>
    <w:p w:rsidR="00DE4599" w:rsidRPr="006F2F6C" w:rsidRDefault="00DE4599" w:rsidP="008460B0">
      <w:pPr>
        <w:pStyle w:val="Paragrafi"/>
        <w:rPr>
          <w:sz w:val="21"/>
          <w:szCs w:val="21"/>
        </w:rPr>
      </w:pPr>
      <w:r w:rsidRPr="006F2F6C">
        <w:rPr>
          <w:sz w:val="21"/>
          <w:szCs w:val="21"/>
        </w:rPr>
        <w:t>2. Ngarkohen p</w:t>
      </w:r>
      <w:r w:rsidR="007F1EDB" w:rsidRPr="006F2F6C">
        <w:rPr>
          <w:sz w:val="21"/>
          <w:szCs w:val="21"/>
        </w:rPr>
        <w:t>ë</w:t>
      </w:r>
      <w:r w:rsidRPr="006F2F6C">
        <w:rPr>
          <w:sz w:val="21"/>
          <w:szCs w:val="21"/>
        </w:rPr>
        <w:t>r zbatimin e k</w:t>
      </w:r>
      <w:r w:rsidR="007F1EDB" w:rsidRPr="006F2F6C">
        <w:rPr>
          <w:sz w:val="21"/>
          <w:szCs w:val="21"/>
        </w:rPr>
        <w:t>ë</w:t>
      </w:r>
      <w:r w:rsidR="006D1BC2">
        <w:rPr>
          <w:sz w:val="21"/>
          <w:szCs w:val="21"/>
        </w:rPr>
        <w:t>tij urdhri, institucionet e pë</w:t>
      </w:r>
      <w:r w:rsidRPr="006F2F6C">
        <w:rPr>
          <w:sz w:val="21"/>
          <w:szCs w:val="21"/>
        </w:rPr>
        <w:t>rcaktuara n</w:t>
      </w:r>
      <w:r w:rsidR="007F1EDB" w:rsidRPr="006F2F6C">
        <w:rPr>
          <w:sz w:val="21"/>
          <w:szCs w:val="21"/>
        </w:rPr>
        <w:t>ë</w:t>
      </w:r>
      <w:r w:rsidR="00B42D2C" w:rsidRPr="006F2F6C">
        <w:rPr>
          <w:sz w:val="21"/>
          <w:szCs w:val="21"/>
        </w:rPr>
        <w:t xml:space="preserve"> l</w:t>
      </w:r>
      <w:r w:rsidRPr="006F2F6C">
        <w:rPr>
          <w:sz w:val="21"/>
          <w:szCs w:val="21"/>
        </w:rPr>
        <w:t>igjin nr.9258, dat</w:t>
      </w:r>
      <w:r w:rsidR="007F1EDB" w:rsidRPr="006F2F6C">
        <w:rPr>
          <w:sz w:val="21"/>
          <w:szCs w:val="21"/>
        </w:rPr>
        <w:t>ë</w:t>
      </w:r>
      <w:r w:rsidR="008460B0">
        <w:rPr>
          <w:sz w:val="21"/>
          <w:szCs w:val="21"/>
        </w:rPr>
        <w:t xml:space="preserve"> </w:t>
      </w:r>
      <w:r w:rsidRPr="006F2F6C">
        <w:rPr>
          <w:sz w:val="21"/>
          <w:szCs w:val="21"/>
        </w:rPr>
        <w:t>15.7.2004, subjektet dhe autoritetet raportuese t</w:t>
      </w:r>
      <w:r w:rsidR="007F1EDB" w:rsidRPr="006F2F6C">
        <w:rPr>
          <w:sz w:val="21"/>
          <w:szCs w:val="21"/>
        </w:rPr>
        <w:t>ë</w:t>
      </w:r>
      <w:r w:rsidRPr="006F2F6C">
        <w:rPr>
          <w:sz w:val="21"/>
          <w:szCs w:val="21"/>
        </w:rPr>
        <w:t xml:space="preserve"> p</w:t>
      </w:r>
      <w:r w:rsidR="007F1EDB" w:rsidRPr="006F2F6C">
        <w:rPr>
          <w:sz w:val="21"/>
          <w:szCs w:val="21"/>
        </w:rPr>
        <w:t>ë</w:t>
      </w:r>
      <w:r w:rsidRPr="006F2F6C">
        <w:rPr>
          <w:sz w:val="21"/>
          <w:szCs w:val="21"/>
        </w:rPr>
        <w:t>rcaktuara n</w:t>
      </w:r>
      <w:r w:rsidR="007F1EDB" w:rsidRPr="006F2F6C">
        <w:rPr>
          <w:sz w:val="21"/>
          <w:szCs w:val="21"/>
        </w:rPr>
        <w:t>ë</w:t>
      </w:r>
      <w:r w:rsidR="00B42D2C" w:rsidRPr="006F2F6C">
        <w:rPr>
          <w:sz w:val="21"/>
          <w:szCs w:val="21"/>
        </w:rPr>
        <w:t xml:space="preserve"> ligjin nr.861</w:t>
      </w:r>
      <w:r w:rsidRPr="006F2F6C">
        <w:rPr>
          <w:sz w:val="21"/>
          <w:szCs w:val="21"/>
        </w:rPr>
        <w:t>0, dat</w:t>
      </w:r>
      <w:r w:rsidR="007F1EDB" w:rsidRPr="006F2F6C">
        <w:rPr>
          <w:sz w:val="21"/>
          <w:szCs w:val="21"/>
        </w:rPr>
        <w:t>ë</w:t>
      </w:r>
      <w:r w:rsidRPr="006F2F6C">
        <w:rPr>
          <w:sz w:val="21"/>
          <w:szCs w:val="21"/>
        </w:rPr>
        <w:t xml:space="preserve"> 17.5.2000 “P</w:t>
      </w:r>
      <w:r w:rsidR="00A412EC" w:rsidRPr="006F2F6C">
        <w:rPr>
          <w:sz w:val="21"/>
          <w:szCs w:val="21"/>
        </w:rPr>
        <w:t>ër parandal</w:t>
      </w:r>
      <w:r w:rsidR="007F1EDB" w:rsidRPr="006F2F6C">
        <w:rPr>
          <w:sz w:val="21"/>
          <w:szCs w:val="21"/>
        </w:rPr>
        <w:t>imin e pastrimit të</w:t>
      </w:r>
      <w:r w:rsidRPr="006F2F6C">
        <w:rPr>
          <w:sz w:val="21"/>
          <w:szCs w:val="21"/>
        </w:rPr>
        <w:t xml:space="preserve"> panave”, i ndryshuar, Agjencia e Administrimit t</w:t>
      </w:r>
      <w:r w:rsidR="007F1EDB" w:rsidRPr="006F2F6C">
        <w:rPr>
          <w:sz w:val="21"/>
          <w:szCs w:val="21"/>
        </w:rPr>
        <w:t>ë</w:t>
      </w:r>
      <w:r w:rsidRPr="006F2F6C">
        <w:rPr>
          <w:sz w:val="21"/>
          <w:szCs w:val="21"/>
        </w:rPr>
        <w:t xml:space="preserve"> Pasurive të Sekuestruara dhe t</w:t>
      </w:r>
      <w:r w:rsidR="007F1EDB" w:rsidRPr="006F2F6C">
        <w:rPr>
          <w:sz w:val="21"/>
          <w:szCs w:val="21"/>
        </w:rPr>
        <w:t>ë</w:t>
      </w:r>
      <w:r w:rsidRPr="006F2F6C">
        <w:rPr>
          <w:sz w:val="21"/>
          <w:szCs w:val="21"/>
        </w:rPr>
        <w:t xml:space="preserve"> Konfiskuara pran</w:t>
      </w:r>
      <w:r w:rsidR="007F1EDB" w:rsidRPr="006F2F6C">
        <w:rPr>
          <w:sz w:val="21"/>
          <w:szCs w:val="21"/>
        </w:rPr>
        <w:t>ë</w:t>
      </w:r>
      <w:r w:rsidRPr="006F2F6C">
        <w:rPr>
          <w:sz w:val="21"/>
          <w:szCs w:val="21"/>
        </w:rPr>
        <w:t xml:space="preserve"> Ministris</w:t>
      </w:r>
      <w:r w:rsidR="007F1EDB" w:rsidRPr="006F2F6C">
        <w:rPr>
          <w:sz w:val="21"/>
          <w:szCs w:val="21"/>
        </w:rPr>
        <w:t>ë</w:t>
      </w:r>
      <w:r w:rsidR="0053528C" w:rsidRPr="006F2F6C">
        <w:rPr>
          <w:sz w:val="21"/>
          <w:szCs w:val="21"/>
        </w:rPr>
        <w:t xml:space="preserve"> s</w:t>
      </w:r>
      <w:r w:rsidR="007F1EDB" w:rsidRPr="006F2F6C">
        <w:rPr>
          <w:sz w:val="21"/>
          <w:szCs w:val="21"/>
        </w:rPr>
        <w:t>ë</w:t>
      </w:r>
      <w:r w:rsidRPr="006F2F6C">
        <w:rPr>
          <w:sz w:val="21"/>
          <w:szCs w:val="21"/>
        </w:rPr>
        <w:t xml:space="preserve"> Financave.</w:t>
      </w:r>
    </w:p>
    <w:p w:rsidR="00DE4599" w:rsidRPr="006F2F6C" w:rsidRDefault="00DE4599" w:rsidP="003B5F29">
      <w:pPr>
        <w:pStyle w:val="Paragrafi"/>
        <w:rPr>
          <w:sz w:val="21"/>
          <w:szCs w:val="21"/>
        </w:rPr>
      </w:pPr>
      <w:r w:rsidRPr="006F2F6C">
        <w:rPr>
          <w:sz w:val="21"/>
          <w:szCs w:val="21"/>
        </w:rPr>
        <w:t>3. Ky urdh</w:t>
      </w:r>
      <w:r w:rsidR="007F1EDB" w:rsidRPr="006F2F6C">
        <w:rPr>
          <w:sz w:val="21"/>
          <w:szCs w:val="21"/>
        </w:rPr>
        <w:t>ë</w:t>
      </w:r>
      <w:r w:rsidRPr="006F2F6C">
        <w:rPr>
          <w:sz w:val="21"/>
          <w:szCs w:val="21"/>
        </w:rPr>
        <w:t>r hyn n</w:t>
      </w:r>
      <w:r w:rsidR="007F1EDB" w:rsidRPr="006F2F6C">
        <w:rPr>
          <w:sz w:val="21"/>
          <w:szCs w:val="21"/>
        </w:rPr>
        <w:t>ë</w:t>
      </w:r>
      <w:r w:rsidRPr="006F2F6C">
        <w:rPr>
          <w:sz w:val="21"/>
          <w:szCs w:val="21"/>
        </w:rPr>
        <w:t xml:space="preserve"> fuqi pas botimit n</w:t>
      </w:r>
      <w:r w:rsidR="007F1EDB" w:rsidRPr="006F2F6C">
        <w:rPr>
          <w:sz w:val="21"/>
          <w:szCs w:val="21"/>
        </w:rPr>
        <w:t>ë</w:t>
      </w:r>
      <w:r w:rsidRPr="006F2F6C">
        <w:rPr>
          <w:sz w:val="21"/>
          <w:szCs w:val="21"/>
        </w:rPr>
        <w:t xml:space="preserve"> Fletoren Zyrtare.</w:t>
      </w:r>
    </w:p>
    <w:p w:rsidR="0053528C" w:rsidRPr="00852BA7" w:rsidRDefault="0053528C" w:rsidP="003B5F29">
      <w:pPr>
        <w:pStyle w:val="Paragrafi"/>
        <w:rPr>
          <w:sz w:val="15"/>
          <w:szCs w:val="21"/>
        </w:rPr>
      </w:pPr>
    </w:p>
    <w:p w:rsidR="00DE4599" w:rsidRPr="006F2F6C" w:rsidRDefault="00DE4599" w:rsidP="003B5F29">
      <w:pPr>
        <w:pStyle w:val="Autoriteti"/>
        <w:keepNext w:val="0"/>
        <w:rPr>
          <w:sz w:val="21"/>
          <w:szCs w:val="21"/>
        </w:rPr>
      </w:pPr>
      <w:r w:rsidRPr="006F2F6C">
        <w:rPr>
          <w:sz w:val="21"/>
          <w:szCs w:val="21"/>
        </w:rPr>
        <w:t>MINISTRI I FINANCAVE</w:t>
      </w:r>
    </w:p>
    <w:p w:rsidR="00DE4599" w:rsidRPr="006F2F6C" w:rsidRDefault="00DE4599" w:rsidP="003B5F29">
      <w:pPr>
        <w:pStyle w:val="AutoritetiEmer"/>
        <w:rPr>
          <w:sz w:val="21"/>
          <w:szCs w:val="21"/>
        </w:rPr>
      </w:pPr>
      <w:r w:rsidRPr="006F2F6C">
        <w:rPr>
          <w:sz w:val="21"/>
          <w:szCs w:val="21"/>
        </w:rPr>
        <w:t>Ridvan Bode</w:t>
      </w:r>
    </w:p>
    <w:p w:rsidR="00DE4599" w:rsidRPr="006F2F6C" w:rsidRDefault="00D97185" w:rsidP="003B5F29">
      <w:pPr>
        <w:pStyle w:val="Akti"/>
        <w:keepNext w:val="0"/>
        <w:rPr>
          <w:sz w:val="21"/>
          <w:szCs w:val="21"/>
        </w:rPr>
      </w:pPr>
      <w:r w:rsidRPr="006F2F6C">
        <w:rPr>
          <w:sz w:val="21"/>
          <w:szCs w:val="21"/>
        </w:rPr>
        <w:t>URDH</w:t>
      </w:r>
      <w:r w:rsidR="007F1EDB" w:rsidRPr="006F2F6C">
        <w:rPr>
          <w:sz w:val="21"/>
          <w:szCs w:val="21"/>
        </w:rPr>
        <w:t>Ë</w:t>
      </w:r>
      <w:r w:rsidR="00DE4599" w:rsidRPr="006F2F6C">
        <w:rPr>
          <w:sz w:val="21"/>
          <w:szCs w:val="21"/>
        </w:rPr>
        <w:t>R</w:t>
      </w:r>
    </w:p>
    <w:p w:rsidR="00DE4599" w:rsidRPr="006F2F6C" w:rsidRDefault="00DE4599" w:rsidP="003B5F29">
      <w:pPr>
        <w:pStyle w:val="NumriData"/>
        <w:keepNext w:val="0"/>
        <w:rPr>
          <w:sz w:val="21"/>
          <w:szCs w:val="21"/>
        </w:rPr>
      </w:pPr>
      <w:r w:rsidRPr="006F2F6C">
        <w:rPr>
          <w:sz w:val="21"/>
          <w:szCs w:val="21"/>
        </w:rPr>
        <w:t>Nr.30, dat</w:t>
      </w:r>
      <w:r w:rsidR="007F1EDB" w:rsidRPr="006F2F6C">
        <w:rPr>
          <w:sz w:val="21"/>
          <w:szCs w:val="21"/>
        </w:rPr>
        <w:t>ë</w:t>
      </w:r>
      <w:r w:rsidRPr="006F2F6C">
        <w:rPr>
          <w:sz w:val="21"/>
          <w:szCs w:val="21"/>
        </w:rPr>
        <w:t xml:space="preserve"> 5.7.2006</w:t>
      </w:r>
    </w:p>
    <w:p w:rsidR="009C75BC" w:rsidRPr="00852BA7" w:rsidRDefault="009C75BC" w:rsidP="003B5F29">
      <w:pPr>
        <w:pStyle w:val="Paragrafi"/>
        <w:rPr>
          <w:sz w:val="15"/>
          <w:szCs w:val="21"/>
        </w:rPr>
      </w:pPr>
    </w:p>
    <w:p w:rsidR="00DE4599" w:rsidRPr="006F2F6C" w:rsidRDefault="00DE4599" w:rsidP="003B5F29">
      <w:pPr>
        <w:pStyle w:val="Titulli"/>
        <w:keepNext w:val="0"/>
        <w:rPr>
          <w:sz w:val="21"/>
          <w:szCs w:val="21"/>
        </w:rPr>
      </w:pPr>
      <w:r w:rsidRPr="006F2F6C">
        <w:rPr>
          <w:sz w:val="21"/>
          <w:szCs w:val="21"/>
        </w:rPr>
        <w:t>P</w:t>
      </w:r>
      <w:r w:rsidR="007F1EDB" w:rsidRPr="006F2F6C">
        <w:rPr>
          <w:sz w:val="21"/>
          <w:szCs w:val="21"/>
        </w:rPr>
        <w:t>Ë</w:t>
      </w:r>
      <w:r w:rsidRPr="006F2F6C">
        <w:rPr>
          <w:sz w:val="21"/>
          <w:szCs w:val="21"/>
        </w:rPr>
        <w:t>R NJ</w:t>
      </w:r>
      <w:r w:rsidR="007F1EDB" w:rsidRPr="006F2F6C">
        <w:rPr>
          <w:sz w:val="21"/>
          <w:szCs w:val="21"/>
        </w:rPr>
        <w:t>Ë</w:t>
      </w:r>
      <w:r w:rsidRPr="006F2F6C">
        <w:rPr>
          <w:sz w:val="21"/>
          <w:szCs w:val="21"/>
        </w:rPr>
        <w:t xml:space="preserve"> NDRYSHIM N</w:t>
      </w:r>
      <w:r w:rsidR="007F1EDB" w:rsidRPr="006F2F6C">
        <w:rPr>
          <w:sz w:val="21"/>
          <w:szCs w:val="21"/>
        </w:rPr>
        <w:t>Ë</w:t>
      </w:r>
      <w:r w:rsidRPr="006F2F6C">
        <w:rPr>
          <w:sz w:val="21"/>
          <w:szCs w:val="21"/>
        </w:rPr>
        <w:t xml:space="preserve"> URDHRIN NR.10</w:t>
      </w:r>
      <w:r w:rsidR="008460B0">
        <w:rPr>
          <w:sz w:val="21"/>
          <w:szCs w:val="21"/>
        </w:rPr>
        <w:t>,</w:t>
      </w:r>
      <w:r w:rsidRPr="006F2F6C">
        <w:rPr>
          <w:sz w:val="21"/>
          <w:szCs w:val="21"/>
        </w:rPr>
        <w:t xml:space="preserve"> DAT</w:t>
      </w:r>
      <w:r w:rsidR="007F1EDB" w:rsidRPr="006F2F6C">
        <w:rPr>
          <w:sz w:val="21"/>
          <w:szCs w:val="21"/>
        </w:rPr>
        <w:t>Ë</w:t>
      </w:r>
      <w:r w:rsidRPr="006F2F6C">
        <w:rPr>
          <w:sz w:val="21"/>
          <w:szCs w:val="21"/>
        </w:rPr>
        <w:t xml:space="preserve"> 10.3.2005 T</w:t>
      </w:r>
      <w:r w:rsidR="007F1EDB" w:rsidRPr="006F2F6C">
        <w:rPr>
          <w:sz w:val="21"/>
          <w:szCs w:val="21"/>
        </w:rPr>
        <w:t>Ë</w:t>
      </w:r>
      <w:r w:rsidRPr="006F2F6C">
        <w:rPr>
          <w:sz w:val="21"/>
          <w:szCs w:val="21"/>
        </w:rPr>
        <w:t xml:space="preserve"> MINISTRIT T</w:t>
      </w:r>
      <w:r w:rsidR="007F1EDB" w:rsidRPr="006F2F6C">
        <w:rPr>
          <w:sz w:val="21"/>
          <w:szCs w:val="21"/>
        </w:rPr>
        <w:t>Ë</w:t>
      </w:r>
      <w:r w:rsidRPr="006F2F6C">
        <w:rPr>
          <w:sz w:val="21"/>
          <w:szCs w:val="21"/>
        </w:rPr>
        <w:t xml:space="preserve"> FINANCAVE “P</w:t>
      </w:r>
      <w:r w:rsidR="007F1EDB" w:rsidRPr="006F2F6C">
        <w:rPr>
          <w:sz w:val="21"/>
          <w:szCs w:val="21"/>
        </w:rPr>
        <w:t>Ë</w:t>
      </w:r>
      <w:r w:rsidRPr="006F2F6C">
        <w:rPr>
          <w:sz w:val="21"/>
          <w:szCs w:val="21"/>
        </w:rPr>
        <w:t>R SEKUESTRIMIN E PASURIVE T</w:t>
      </w:r>
      <w:r w:rsidR="007F1EDB" w:rsidRPr="006F2F6C">
        <w:rPr>
          <w:sz w:val="21"/>
          <w:szCs w:val="21"/>
        </w:rPr>
        <w:t>Ë</w:t>
      </w:r>
      <w:r w:rsidRPr="006F2F6C">
        <w:rPr>
          <w:sz w:val="21"/>
          <w:szCs w:val="21"/>
        </w:rPr>
        <w:t xml:space="preserve"> FONDACIONIT “AL HARAMANIA”(AL HARAMAIN), I CILI REZULTON I SHPALLUR N</w:t>
      </w:r>
      <w:r w:rsidR="007F1EDB" w:rsidRPr="006F2F6C">
        <w:rPr>
          <w:sz w:val="21"/>
          <w:szCs w:val="21"/>
        </w:rPr>
        <w:t>Ë</w:t>
      </w:r>
      <w:r w:rsidRPr="006F2F6C">
        <w:rPr>
          <w:sz w:val="21"/>
          <w:szCs w:val="21"/>
        </w:rPr>
        <w:t xml:space="preserve"> LIST</w:t>
      </w:r>
      <w:r w:rsidR="007F1EDB" w:rsidRPr="006F2F6C">
        <w:rPr>
          <w:sz w:val="21"/>
          <w:szCs w:val="21"/>
        </w:rPr>
        <w:t>Ë</w:t>
      </w:r>
      <w:r w:rsidRPr="006F2F6C">
        <w:rPr>
          <w:sz w:val="21"/>
          <w:szCs w:val="21"/>
        </w:rPr>
        <w:t>N E FINANCUESVE T</w:t>
      </w:r>
      <w:r w:rsidR="007F1EDB" w:rsidRPr="006F2F6C">
        <w:rPr>
          <w:sz w:val="21"/>
          <w:szCs w:val="21"/>
        </w:rPr>
        <w:t>Ë</w:t>
      </w:r>
      <w:r w:rsidR="0053528C" w:rsidRPr="006F2F6C">
        <w:rPr>
          <w:sz w:val="21"/>
          <w:szCs w:val="21"/>
        </w:rPr>
        <w:t xml:space="preserve"> </w:t>
      </w:r>
      <w:r w:rsidRPr="006F2F6C">
        <w:rPr>
          <w:sz w:val="21"/>
          <w:szCs w:val="21"/>
        </w:rPr>
        <w:t>TERRORIZMIT”, I NDRYSHUAR</w:t>
      </w:r>
    </w:p>
    <w:p w:rsidR="0053528C" w:rsidRPr="00192EAF" w:rsidRDefault="0053528C" w:rsidP="003B5F29">
      <w:pPr>
        <w:pStyle w:val="Paragrafi"/>
        <w:rPr>
          <w:sz w:val="16"/>
          <w:szCs w:val="21"/>
        </w:rPr>
      </w:pPr>
    </w:p>
    <w:p w:rsidR="00DE4599" w:rsidRPr="006F2F6C" w:rsidRDefault="00DE4599" w:rsidP="003B5F29">
      <w:pPr>
        <w:pStyle w:val="BazLigjPropozues"/>
        <w:keepNext w:val="0"/>
        <w:rPr>
          <w:sz w:val="21"/>
          <w:szCs w:val="21"/>
        </w:rPr>
      </w:pPr>
      <w:r w:rsidRPr="006F2F6C">
        <w:rPr>
          <w:sz w:val="21"/>
          <w:szCs w:val="21"/>
        </w:rPr>
        <w:t>N</w:t>
      </w:r>
      <w:r w:rsidR="007F1EDB" w:rsidRPr="006F2F6C">
        <w:rPr>
          <w:sz w:val="21"/>
          <w:szCs w:val="21"/>
        </w:rPr>
        <w:t>ë</w:t>
      </w:r>
      <w:r w:rsidRPr="006F2F6C">
        <w:rPr>
          <w:sz w:val="21"/>
          <w:szCs w:val="21"/>
        </w:rPr>
        <w:t xml:space="preserve"> mbështetje të nenit 102 pika 4 të Kushtetutës së Republik</w:t>
      </w:r>
      <w:r w:rsidR="007F1EDB" w:rsidRPr="006F2F6C">
        <w:rPr>
          <w:sz w:val="21"/>
          <w:szCs w:val="21"/>
        </w:rPr>
        <w:t>ë</w:t>
      </w:r>
      <w:r w:rsidRPr="006F2F6C">
        <w:rPr>
          <w:sz w:val="21"/>
          <w:szCs w:val="21"/>
        </w:rPr>
        <w:t>s s</w:t>
      </w:r>
      <w:r w:rsidR="007F1EDB" w:rsidRPr="006F2F6C">
        <w:rPr>
          <w:sz w:val="21"/>
          <w:szCs w:val="21"/>
        </w:rPr>
        <w:t>ë</w:t>
      </w:r>
      <w:r w:rsidRPr="006F2F6C">
        <w:rPr>
          <w:sz w:val="21"/>
          <w:szCs w:val="21"/>
        </w:rPr>
        <w:t xml:space="preserve"> Shqip</w:t>
      </w:r>
      <w:r w:rsidR="007F1EDB" w:rsidRPr="006F2F6C">
        <w:rPr>
          <w:sz w:val="21"/>
          <w:szCs w:val="21"/>
        </w:rPr>
        <w:t>ë</w:t>
      </w:r>
      <w:r w:rsidRPr="006F2F6C">
        <w:rPr>
          <w:sz w:val="21"/>
          <w:szCs w:val="21"/>
        </w:rPr>
        <w:t>ris</w:t>
      </w:r>
      <w:r w:rsidR="007F1EDB" w:rsidRPr="006F2F6C">
        <w:rPr>
          <w:sz w:val="21"/>
          <w:szCs w:val="21"/>
        </w:rPr>
        <w:t>ë</w:t>
      </w:r>
      <w:r w:rsidRPr="006F2F6C">
        <w:rPr>
          <w:sz w:val="21"/>
          <w:szCs w:val="21"/>
        </w:rPr>
        <w:t>, ligjit nr.9258, dat</w:t>
      </w:r>
      <w:r w:rsidR="007F1EDB" w:rsidRPr="006F2F6C">
        <w:rPr>
          <w:sz w:val="21"/>
          <w:szCs w:val="21"/>
        </w:rPr>
        <w:t>ë</w:t>
      </w:r>
      <w:r w:rsidRPr="006F2F6C">
        <w:rPr>
          <w:sz w:val="21"/>
          <w:szCs w:val="21"/>
        </w:rPr>
        <w:t xml:space="preserve"> 15.7.2004 “P</w:t>
      </w:r>
      <w:r w:rsidR="007F1EDB" w:rsidRPr="006F2F6C">
        <w:rPr>
          <w:sz w:val="21"/>
          <w:szCs w:val="21"/>
        </w:rPr>
        <w:t>ë</w:t>
      </w:r>
      <w:r w:rsidRPr="006F2F6C">
        <w:rPr>
          <w:sz w:val="21"/>
          <w:szCs w:val="21"/>
        </w:rPr>
        <w:t>r masat kundër financimit të terrorizmit”, ligjit nr.9284, dat</w:t>
      </w:r>
      <w:r w:rsidR="007F1EDB" w:rsidRPr="006F2F6C">
        <w:rPr>
          <w:sz w:val="21"/>
          <w:szCs w:val="21"/>
        </w:rPr>
        <w:t>ë</w:t>
      </w:r>
      <w:r w:rsidRPr="006F2F6C">
        <w:rPr>
          <w:sz w:val="21"/>
          <w:szCs w:val="21"/>
        </w:rPr>
        <w:t xml:space="preserve"> 30.9.2004 “P</w:t>
      </w:r>
      <w:r w:rsidR="007F1EDB" w:rsidRPr="006F2F6C">
        <w:rPr>
          <w:sz w:val="21"/>
          <w:szCs w:val="21"/>
        </w:rPr>
        <w:t>ë</w:t>
      </w:r>
      <w:r w:rsidRPr="006F2F6C">
        <w:rPr>
          <w:sz w:val="21"/>
          <w:szCs w:val="21"/>
        </w:rPr>
        <w:t>r parandalimin dhe goditjen e krimit të organizuar”, vendimit të Këshillit të Ministrave nr.718, dat</w:t>
      </w:r>
      <w:r w:rsidR="007F1EDB" w:rsidRPr="006F2F6C">
        <w:rPr>
          <w:sz w:val="21"/>
          <w:szCs w:val="21"/>
        </w:rPr>
        <w:t>ë</w:t>
      </w:r>
      <w:r w:rsidRPr="006F2F6C">
        <w:rPr>
          <w:sz w:val="21"/>
          <w:szCs w:val="21"/>
        </w:rPr>
        <w:t xml:space="preserve"> 29.10.2004 “P</w:t>
      </w:r>
      <w:r w:rsidR="007F1EDB" w:rsidRPr="006F2F6C">
        <w:rPr>
          <w:sz w:val="21"/>
          <w:szCs w:val="21"/>
        </w:rPr>
        <w:t>ë</w:t>
      </w:r>
      <w:r w:rsidRPr="006F2F6C">
        <w:rPr>
          <w:sz w:val="21"/>
          <w:szCs w:val="21"/>
        </w:rPr>
        <w:t>r list</w:t>
      </w:r>
      <w:r w:rsidR="007F1EDB" w:rsidRPr="006F2F6C">
        <w:rPr>
          <w:sz w:val="21"/>
          <w:szCs w:val="21"/>
        </w:rPr>
        <w:t>ë</w:t>
      </w:r>
      <w:r w:rsidRPr="006F2F6C">
        <w:rPr>
          <w:sz w:val="21"/>
          <w:szCs w:val="21"/>
        </w:rPr>
        <w:t>n e personave t</w:t>
      </w:r>
      <w:r w:rsidR="007F1EDB" w:rsidRPr="006F2F6C">
        <w:rPr>
          <w:sz w:val="21"/>
          <w:szCs w:val="21"/>
        </w:rPr>
        <w:t>ë</w:t>
      </w:r>
      <w:r w:rsidRPr="006F2F6C">
        <w:rPr>
          <w:sz w:val="21"/>
          <w:szCs w:val="21"/>
        </w:rPr>
        <w:t xml:space="preserve"> shpallur si financues të terrorizmit”, i ndryshuar,</w:t>
      </w:r>
    </w:p>
    <w:p w:rsidR="0053528C" w:rsidRPr="00192EAF" w:rsidRDefault="0053528C" w:rsidP="003B5F29">
      <w:pPr>
        <w:pStyle w:val="Paragrafi"/>
        <w:rPr>
          <w:sz w:val="16"/>
          <w:szCs w:val="21"/>
        </w:rPr>
      </w:pPr>
    </w:p>
    <w:p w:rsidR="00DE4599" w:rsidRPr="006F2F6C" w:rsidRDefault="00DE4599" w:rsidP="003B5F29">
      <w:pPr>
        <w:pStyle w:val="VENDOSI"/>
        <w:keepNext w:val="0"/>
        <w:rPr>
          <w:sz w:val="21"/>
          <w:szCs w:val="21"/>
        </w:rPr>
      </w:pPr>
      <w:r w:rsidRPr="006F2F6C">
        <w:rPr>
          <w:sz w:val="21"/>
          <w:szCs w:val="21"/>
        </w:rPr>
        <w:t>URDH</w:t>
      </w:r>
      <w:r w:rsidR="007F1EDB" w:rsidRPr="006F2F6C">
        <w:rPr>
          <w:sz w:val="21"/>
          <w:szCs w:val="21"/>
        </w:rPr>
        <w:t>Ë</w:t>
      </w:r>
      <w:r w:rsidRPr="006F2F6C">
        <w:rPr>
          <w:sz w:val="21"/>
          <w:szCs w:val="21"/>
        </w:rPr>
        <w:t>ROJ:</w:t>
      </w:r>
    </w:p>
    <w:p w:rsidR="0053528C" w:rsidRPr="00192EAF" w:rsidRDefault="0053528C" w:rsidP="003B5F29">
      <w:pPr>
        <w:pStyle w:val="Paragrafi"/>
        <w:rPr>
          <w:sz w:val="14"/>
          <w:szCs w:val="21"/>
        </w:rPr>
      </w:pPr>
    </w:p>
    <w:p w:rsidR="00DE4599" w:rsidRPr="006F2F6C" w:rsidRDefault="00DE4599" w:rsidP="003B5F29">
      <w:pPr>
        <w:pStyle w:val="Paragrafi"/>
        <w:rPr>
          <w:sz w:val="21"/>
          <w:szCs w:val="21"/>
        </w:rPr>
      </w:pPr>
      <w:r w:rsidRPr="006F2F6C">
        <w:rPr>
          <w:sz w:val="21"/>
          <w:szCs w:val="21"/>
        </w:rPr>
        <w:t>N</w:t>
      </w:r>
      <w:r w:rsidR="007F1EDB" w:rsidRPr="006F2F6C">
        <w:rPr>
          <w:sz w:val="21"/>
          <w:szCs w:val="21"/>
        </w:rPr>
        <w:t>ë</w:t>
      </w:r>
      <w:r w:rsidRPr="006F2F6C">
        <w:rPr>
          <w:sz w:val="21"/>
          <w:szCs w:val="21"/>
        </w:rPr>
        <w:t xml:space="preserve"> urdhrin nr.10, dat</w:t>
      </w:r>
      <w:r w:rsidR="007F1EDB" w:rsidRPr="006F2F6C">
        <w:rPr>
          <w:sz w:val="21"/>
          <w:szCs w:val="21"/>
        </w:rPr>
        <w:t>ë</w:t>
      </w:r>
      <w:r w:rsidRPr="006F2F6C">
        <w:rPr>
          <w:sz w:val="21"/>
          <w:szCs w:val="21"/>
        </w:rPr>
        <w:t xml:space="preserve"> 10.3.2005 bëhet ndryshimi si m</w:t>
      </w:r>
      <w:r w:rsidR="007F1EDB" w:rsidRPr="006F2F6C">
        <w:rPr>
          <w:sz w:val="21"/>
          <w:szCs w:val="21"/>
        </w:rPr>
        <w:t>ë</w:t>
      </w:r>
      <w:r w:rsidRPr="006F2F6C">
        <w:rPr>
          <w:sz w:val="21"/>
          <w:szCs w:val="21"/>
        </w:rPr>
        <w:t xml:space="preserve"> poshtë vijon:</w:t>
      </w:r>
    </w:p>
    <w:p w:rsidR="00DE4599" w:rsidRPr="006F2F6C" w:rsidRDefault="00DE4599" w:rsidP="003B5F29">
      <w:pPr>
        <w:pStyle w:val="Paragrafi"/>
        <w:rPr>
          <w:sz w:val="21"/>
          <w:szCs w:val="21"/>
        </w:rPr>
      </w:pPr>
      <w:r w:rsidRPr="006F2F6C">
        <w:rPr>
          <w:sz w:val="21"/>
          <w:szCs w:val="21"/>
        </w:rPr>
        <w:t>1. Mbas pik</w:t>
      </w:r>
      <w:r w:rsidR="007F1EDB" w:rsidRPr="006F2F6C">
        <w:rPr>
          <w:sz w:val="21"/>
          <w:szCs w:val="21"/>
        </w:rPr>
        <w:t>ë</w:t>
      </w:r>
      <w:r w:rsidRPr="006F2F6C">
        <w:rPr>
          <w:sz w:val="21"/>
          <w:szCs w:val="21"/>
        </w:rPr>
        <w:t>s 4, shtohet pika 4.1 me këtë përmbajtje:</w:t>
      </w:r>
    </w:p>
    <w:p w:rsidR="00DE4599" w:rsidRPr="006F2F6C" w:rsidRDefault="00DE4599" w:rsidP="003B5F29">
      <w:pPr>
        <w:pStyle w:val="Paragrafi"/>
        <w:rPr>
          <w:sz w:val="21"/>
          <w:szCs w:val="21"/>
        </w:rPr>
      </w:pPr>
      <w:r w:rsidRPr="006F2F6C">
        <w:rPr>
          <w:sz w:val="21"/>
          <w:szCs w:val="21"/>
        </w:rPr>
        <w:t>“Të sekuestrohet:</w:t>
      </w:r>
    </w:p>
    <w:p w:rsidR="00DE4599" w:rsidRPr="006F2F6C" w:rsidRDefault="008460B0" w:rsidP="003B5F29">
      <w:pPr>
        <w:pStyle w:val="Paragrafi"/>
        <w:rPr>
          <w:sz w:val="21"/>
          <w:szCs w:val="21"/>
        </w:rPr>
      </w:pPr>
      <w:r>
        <w:rPr>
          <w:sz w:val="21"/>
          <w:szCs w:val="21"/>
        </w:rPr>
        <w:t>Pasuria “Vilë</w:t>
      </w:r>
      <w:r w:rsidR="00DE4599" w:rsidRPr="006F2F6C">
        <w:rPr>
          <w:sz w:val="21"/>
          <w:szCs w:val="21"/>
        </w:rPr>
        <w:t xml:space="preserve"> 2-katëshe” e fondacionit “Al Haramania”, me sip</w:t>
      </w:r>
      <w:r w:rsidR="007F1EDB" w:rsidRPr="006F2F6C">
        <w:rPr>
          <w:sz w:val="21"/>
          <w:szCs w:val="21"/>
        </w:rPr>
        <w:t>ë</w:t>
      </w:r>
      <w:r w:rsidR="00DE4599" w:rsidRPr="006F2F6C">
        <w:rPr>
          <w:sz w:val="21"/>
          <w:szCs w:val="21"/>
        </w:rPr>
        <w:t>rfaqe trualli 432 m</w:t>
      </w:r>
      <w:r w:rsidR="00D97185" w:rsidRPr="006F2F6C">
        <w:rPr>
          <w:sz w:val="21"/>
          <w:szCs w:val="21"/>
          <w:vertAlign w:val="superscript"/>
        </w:rPr>
        <w:t>2</w:t>
      </w:r>
      <w:r>
        <w:rPr>
          <w:sz w:val="21"/>
          <w:szCs w:val="21"/>
        </w:rPr>
        <w:t xml:space="preserve"> dhe me sipë</w:t>
      </w:r>
      <w:r w:rsidR="00DE4599" w:rsidRPr="006F2F6C">
        <w:rPr>
          <w:sz w:val="21"/>
          <w:szCs w:val="21"/>
        </w:rPr>
        <w:t>rfaqe ndërtimi 157 m</w:t>
      </w:r>
      <w:r w:rsidR="00D97185" w:rsidRPr="006F2F6C">
        <w:rPr>
          <w:sz w:val="21"/>
          <w:szCs w:val="21"/>
          <w:vertAlign w:val="superscript"/>
        </w:rPr>
        <w:t>2</w:t>
      </w:r>
      <w:r w:rsidR="00DE4599" w:rsidRPr="006F2F6C">
        <w:rPr>
          <w:sz w:val="21"/>
          <w:szCs w:val="21"/>
        </w:rPr>
        <w:t xml:space="preserve"> në zonën kadastrale nr.8260, numër pasurie 6/229, volumi 15, faqe 141, me adresë: rruga:”Irfan Tomini”, nr.58 Tiranë.</w:t>
      </w:r>
    </w:p>
    <w:p w:rsidR="00DE4599" w:rsidRPr="006F2F6C" w:rsidRDefault="00DE4599" w:rsidP="008460B0">
      <w:pPr>
        <w:pStyle w:val="Paragrafi"/>
        <w:rPr>
          <w:sz w:val="21"/>
          <w:szCs w:val="21"/>
        </w:rPr>
      </w:pPr>
      <w:r w:rsidRPr="006F2F6C">
        <w:rPr>
          <w:sz w:val="21"/>
          <w:szCs w:val="21"/>
        </w:rPr>
        <w:t>2. Ngarkohen me zbatimin e këtij urdhri</w:t>
      </w:r>
      <w:r w:rsidR="007F1EDB" w:rsidRPr="006F2F6C">
        <w:rPr>
          <w:sz w:val="21"/>
          <w:szCs w:val="21"/>
        </w:rPr>
        <w:t>, institucionet e përcaktuara në</w:t>
      </w:r>
      <w:r w:rsidRPr="006F2F6C">
        <w:rPr>
          <w:sz w:val="21"/>
          <w:szCs w:val="21"/>
        </w:rPr>
        <w:t xml:space="preserve"> ligjin nr.9258, dat</w:t>
      </w:r>
      <w:r w:rsidR="007F1EDB" w:rsidRPr="006F2F6C">
        <w:rPr>
          <w:sz w:val="21"/>
          <w:szCs w:val="21"/>
        </w:rPr>
        <w:t>ë</w:t>
      </w:r>
      <w:r w:rsidR="008460B0">
        <w:rPr>
          <w:sz w:val="21"/>
          <w:szCs w:val="21"/>
        </w:rPr>
        <w:t xml:space="preserve"> </w:t>
      </w:r>
      <w:r w:rsidRPr="006F2F6C">
        <w:rPr>
          <w:sz w:val="21"/>
          <w:szCs w:val="21"/>
        </w:rPr>
        <w:t>15.7.2004, subjektet dhe autoritetet raportuese të p</w:t>
      </w:r>
      <w:r w:rsidR="007F1EDB" w:rsidRPr="006F2F6C">
        <w:rPr>
          <w:sz w:val="21"/>
          <w:szCs w:val="21"/>
        </w:rPr>
        <w:t>ë</w:t>
      </w:r>
      <w:r w:rsidRPr="006F2F6C">
        <w:rPr>
          <w:sz w:val="21"/>
          <w:szCs w:val="21"/>
        </w:rPr>
        <w:t>rcaktuara në ligjin nr.8610, dat</w:t>
      </w:r>
      <w:r w:rsidR="007F1EDB" w:rsidRPr="006F2F6C">
        <w:rPr>
          <w:sz w:val="21"/>
          <w:szCs w:val="21"/>
        </w:rPr>
        <w:t>ë</w:t>
      </w:r>
      <w:r w:rsidRPr="006F2F6C">
        <w:rPr>
          <w:sz w:val="21"/>
          <w:szCs w:val="21"/>
        </w:rPr>
        <w:t xml:space="preserve"> 17.5.2000 “P</w:t>
      </w:r>
      <w:r w:rsidR="007F1EDB" w:rsidRPr="006F2F6C">
        <w:rPr>
          <w:sz w:val="21"/>
          <w:szCs w:val="21"/>
        </w:rPr>
        <w:t>ë</w:t>
      </w:r>
      <w:r w:rsidRPr="006F2F6C">
        <w:rPr>
          <w:sz w:val="21"/>
          <w:szCs w:val="21"/>
        </w:rPr>
        <w:t>r parandalimin e pastrimit të parave”, i ndryshuar, Agjencia e Administrimit të Pasurive të Sekuestruara dhe të Konfiskuara pran</w:t>
      </w:r>
      <w:r w:rsidR="007F1EDB" w:rsidRPr="006F2F6C">
        <w:rPr>
          <w:sz w:val="21"/>
          <w:szCs w:val="21"/>
        </w:rPr>
        <w:t>ë</w:t>
      </w:r>
      <w:r w:rsidRPr="006F2F6C">
        <w:rPr>
          <w:sz w:val="21"/>
          <w:szCs w:val="21"/>
        </w:rPr>
        <w:t xml:space="preserve"> Ministrisë së Financave.</w:t>
      </w:r>
    </w:p>
    <w:p w:rsidR="00DE4599" w:rsidRPr="006F2F6C" w:rsidRDefault="00DE4599" w:rsidP="003B5F29">
      <w:pPr>
        <w:pStyle w:val="Paragrafi"/>
        <w:rPr>
          <w:sz w:val="21"/>
          <w:szCs w:val="21"/>
        </w:rPr>
      </w:pPr>
      <w:r w:rsidRPr="006F2F6C">
        <w:rPr>
          <w:sz w:val="21"/>
          <w:szCs w:val="21"/>
        </w:rPr>
        <w:t>3. Ky urdhër hyn në fuqi pas botimit n</w:t>
      </w:r>
      <w:r w:rsidR="007F1EDB" w:rsidRPr="006F2F6C">
        <w:rPr>
          <w:sz w:val="21"/>
          <w:szCs w:val="21"/>
        </w:rPr>
        <w:t>ë</w:t>
      </w:r>
      <w:r w:rsidRPr="006F2F6C">
        <w:rPr>
          <w:sz w:val="21"/>
          <w:szCs w:val="21"/>
        </w:rPr>
        <w:t xml:space="preserve"> Fletoren Zyrtare.</w:t>
      </w:r>
    </w:p>
    <w:p w:rsidR="0053528C" w:rsidRPr="00192EAF" w:rsidRDefault="0053528C" w:rsidP="003B5F29">
      <w:pPr>
        <w:pStyle w:val="Paragrafi"/>
        <w:rPr>
          <w:sz w:val="12"/>
          <w:szCs w:val="21"/>
        </w:rPr>
      </w:pPr>
    </w:p>
    <w:p w:rsidR="00DE4599" w:rsidRPr="006F2F6C" w:rsidRDefault="00DE4599" w:rsidP="003B5F29">
      <w:pPr>
        <w:pStyle w:val="Autoriteti"/>
        <w:keepNext w:val="0"/>
        <w:rPr>
          <w:sz w:val="21"/>
          <w:szCs w:val="21"/>
        </w:rPr>
      </w:pPr>
      <w:r w:rsidRPr="006F2F6C">
        <w:rPr>
          <w:sz w:val="21"/>
          <w:szCs w:val="21"/>
        </w:rPr>
        <w:t>MINISTRI I FINANCAVE</w:t>
      </w:r>
    </w:p>
    <w:p w:rsidR="00DE4599" w:rsidRPr="006F2F6C" w:rsidRDefault="00DE4599" w:rsidP="003B5F29">
      <w:pPr>
        <w:pStyle w:val="AutoritetiEmer"/>
        <w:rPr>
          <w:sz w:val="21"/>
          <w:szCs w:val="21"/>
        </w:rPr>
      </w:pPr>
      <w:r w:rsidRPr="006F2F6C">
        <w:rPr>
          <w:sz w:val="21"/>
          <w:szCs w:val="21"/>
        </w:rPr>
        <w:t>Ridvan Bode</w:t>
      </w:r>
    </w:p>
    <w:p w:rsidR="0053528C" w:rsidRPr="00852BA7" w:rsidRDefault="0053528C" w:rsidP="003B5F29">
      <w:pPr>
        <w:pStyle w:val="Paragrafi"/>
        <w:rPr>
          <w:sz w:val="17"/>
          <w:szCs w:val="21"/>
        </w:rPr>
      </w:pPr>
    </w:p>
    <w:p w:rsidR="00852BA7" w:rsidRPr="00852BA7" w:rsidRDefault="00852BA7" w:rsidP="003B5F29">
      <w:pPr>
        <w:pStyle w:val="Akti"/>
        <w:keepNext w:val="0"/>
        <w:rPr>
          <w:sz w:val="15"/>
          <w:szCs w:val="21"/>
        </w:rPr>
      </w:pPr>
    </w:p>
    <w:p w:rsidR="00DE4599" w:rsidRPr="006F2F6C" w:rsidRDefault="0053528C" w:rsidP="003B5F29">
      <w:pPr>
        <w:pStyle w:val="Akti"/>
        <w:keepNext w:val="0"/>
        <w:rPr>
          <w:sz w:val="21"/>
          <w:szCs w:val="21"/>
        </w:rPr>
      </w:pPr>
      <w:r w:rsidRPr="006F2F6C">
        <w:rPr>
          <w:sz w:val="21"/>
          <w:szCs w:val="21"/>
        </w:rPr>
        <w:t>URDHË</w:t>
      </w:r>
      <w:r w:rsidR="00DE4599" w:rsidRPr="006F2F6C">
        <w:rPr>
          <w:sz w:val="21"/>
          <w:szCs w:val="21"/>
        </w:rPr>
        <w:t>R</w:t>
      </w:r>
    </w:p>
    <w:p w:rsidR="00DE4599" w:rsidRPr="006F2F6C" w:rsidRDefault="009C75BC" w:rsidP="003B5F29">
      <w:pPr>
        <w:pStyle w:val="NumriData"/>
        <w:keepNext w:val="0"/>
        <w:rPr>
          <w:sz w:val="21"/>
          <w:szCs w:val="21"/>
        </w:rPr>
      </w:pPr>
      <w:r w:rsidRPr="006F2F6C">
        <w:rPr>
          <w:sz w:val="21"/>
          <w:szCs w:val="21"/>
        </w:rPr>
        <w:t>Nr.41, datë</w:t>
      </w:r>
      <w:r w:rsidR="00DE4599" w:rsidRPr="006F2F6C">
        <w:rPr>
          <w:sz w:val="21"/>
          <w:szCs w:val="21"/>
        </w:rPr>
        <w:t xml:space="preserve"> 9.5.2006</w:t>
      </w:r>
    </w:p>
    <w:p w:rsidR="009C75BC" w:rsidRPr="00852BA7" w:rsidRDefault="009C75BC" w:rsidP="003B5F29">
      <w:pPr>
        <w:pStyle w:val="Paragrafi"/>
        <w:rPr>
          <w:sz w:val="15"/>
          <w:szCs w:val="21"/>
        </w:rPr>
      </w:pPr>
    </w:p>
    <w:p w:rsidR="00DE4599" w:rsidRPr="006F2F6C" w:rsidRDefault="00DE4599" w:rsidP="003B5F29">
      <w:pPr>
        <w:pStyle w:val="Titulli"/>
        <w:keepNext w:val="0"/>
        <w:rPr>
          <w:sz w:val="21"/>
          <w:szCs w:val="21"/>
        </w:rPr>
      </w:pPr>
      <w:smartTag w:uri="urn:schemas-microsoft-com:office:smarttags" w:element="stockticker">
        <w:r w:rsidRPr="006F2F6C">
          <w:rPr>
            <w:sz w:val="21"/>
            <w:szCs w:val="21"/>
          </w:rPr>
          <w:t>MBI</w:t>
        </w:r>
      </w:smartTag>
      <w:r w:rsidR="008460B0">
        <w:rPr>
          <w:sz w:val="21"/>
          <w:szCs w:val="21"/>
        </w:rPr>
        <w:t xml:space="preserve"> ZË</w:t>
      </w:r>
      <w:r w:rsidRPr="006F2F6C">
        <w:rPr>
          <w:sz w:val="21"/>
          <w:szCs w:val="21"/>
        </w:rPr>
        <w:t>V</w:t>
      </w:r>
      <w:r w:rsidR="008460B0">
        <w:rPr>
          <w:sz w:val="21"/>
          <w:szCs w:val="21"/>
        </w:rPr>
        <w:t>E</w:t>
      </w:r>
      <w:r w:rsidRPr="006F2F6C">
        <w:rPr>
          <w:sz w:val="21"/>
          <w:szCs w:val="21"/>
        </w:rPr>
        <w:t>ND</w:t>
      </w:r>
      <w:r w:rsidR="007F1EDB" w:rsidRPr="006F2F6C">
        <w:rPr>
          <w:sz w:val="21"/>
          <w:szCs w:val="21"/>
        </w:rPr>
        <w:t>Ë</w:t>
      </w:r>
      <w:r w:rsidR="0053528C" w:rsidRPr="006F2F6C">
        <w:rPr>
          <w:sz w:val="21"/>
          <w:szCs w:val="21"/>
        </w:rPr>
        <w:t>SIMIN E LEJ</w:t>
      </w:r>
      <w:r w:rsidRPr="006F2F6C">
        <w:rPr>
          <w:sz w:val="21"/>
          <w:szCs w:val="21"/>
        </w:rPr>
        <w:t>EDREJTIMEVE T</w:t>
      </w:r>
      <w:r w:rsidR="007F1EDB" w:rsidRPr="006F2F6C">
        <w:rPr>
          <w:sz w:val="21"/>
          <w:szCs w:val="21"/>
        </w:rPr>
        <w:t>Ë</w:t>
      </w:r>
      <w:r w:rsidRPr="006F2F6C">
        <w:rPr>
          <w:sz w:val="21"/>
          <w:szCs w:val="21"/>
        </w:rPr>
        <w:t xml:space="preserve"> AUTOMJETEVE, T</w:t>
      </w:r>
      <w:r w:rsidR="007F1EDB" w:rsidRPr="006F2F6C">
        <w:rPr>
          <w:sz w:val="21"/>
          <w:szCs w:val="21"/>
        </w:rPr>
        <w:t>Ë</w:t>
      </w:r>
      <w:r w:rsidRPr="006F2F6C">
        <w:rPr>
          <w:sz w:val="21"/>
          <w:szCs w:val="21"/>
        </w:rPr>
        <w:t xml:space="preserve"> L</w:t>
      </w:r>
      <w:r w:rsidR="007F1EDB" w:rsidRPr="006F2F6C">
        <w:rPr>
          <w:sz w:val="21"/>
          <w:szCs w:val="21"/>
        </w:rPr>
        <w:t>Ë</w:t>
      </w:r>
      <w:r w:rsidRPr="006F2F6C">
        <w:rPr>
          <w:sz w:val="21"/>
          <w:szCs w:val="21"/>
        </w:rPr>
        <w:t>SHUARA N</w:t>
      </w:r>
      <w:r w:rsidR="007F1EDB" w:rsidRPr="006F2F6C">
        <w:rPr>
          <w:sz w:val="21"/>
          <w:szCs w:val="21"/>
        </w:rPr>
        <w:t>Ë</w:t>
      </w:r>
      <w:r w:rsidR="0053528C" w:rsidRPr="006F2F6C">
        <w:rPr>
          <w:sz w:val="21"/>
          <w:szCs w:val="21"/>
        </w:rPr>
        <w:t xml:space="preserve"> </w:t>
      </w:r>
      <w:r w:rsidRPr="006F2F6C">
        <w:rPr>
          <w:sz w:val="21"/>
          <w:szCs w:val="21"/>
        </w:rPr>
        <w:t>REPUBLIK</w:t>
      </w:r>
      <w:r w:rsidR="007F1EDB" w:rsidRPr="006F2F6C">
        <w:rPr>
          <w:sz w:val="21"/>
          <w:szCs w:val="21"/>
        </w:rPr>
        <w:t>Ë</w:t>
      </w:r>
      <w:r w:rsidRPr="006F2F6C">
        <w:rPr>
          <w:sz w:val="21"/>
          <w:szCs w:val="21"/>
        </w:rPr>
        <w:t>N E KORES</w:t>
      </w:r>
      <w:r w:rsidR="007F1EDB" w:rsidRPr="006F2F6C">
        <w:rPr>
          <w:sz w:val="21"/>
          <w:szCs w:val="21"/>
        </w:rPr>
        <w:t>Ë</w:t>
      </w:r>
    </w:p>
    <w:p w:rsidR="0053528C" w:rsidRPr="00436C7D" w:rsidRDefault="0053528C" w:rsidP="003B5F29">
      <w:pPr>
        <w:pStyle w:val="Paragrafi"/>
        <w:rPr>
          <w:sz w:val="12"/>
          <w:szCs w:val="21"/>
        </w:rPr>
      </w:pPr>
    </w:p>
    <w:p w:rsidR="00DE4599" w:rsidRPr="006F2F6C" w:rsidRDefault="00DE4599" w:rsidP="003B5F29">
      <w:pPr>
        <w:pStyle w:val="Paragrafi"/>
        <w:rPr>
          <w:sz w:val="21"/>
          <w:szCs w:val="21"/>
        </w:rPr>
      </w:pPr>
      <w:r w:rsidRPr="006F2F6C">
        <w:rPr>
          <w:sz w:val="21"/>
          <w:szCs w:val="21"/>
        </w:rPr>
        <w:t>N</w:t>
      </w:r>
      <w:r w:rsidR="007F1EDB" w:rsidRPr="006F2F6C">
        <w:rPr>
          <w:sz w:val="21"/>
          <w:szCs w:val="21"/>
        </w:rPr>
        <w:t>ë</w:t>
      </w:r>
      <w:r w:rsidRPr="006F2F6C">
        <w:rPr>
          <w:sz w:val="21"/>
          <w:szCs w:val="21"/>
        </w:rPr>
        <w:t xml:space="preserve"> zbatim të pik</w:t>
      </w:r>
      <w:r w:rsidR="007F1EDB" w:rsidRPr="006F2F6C">
        <w:rPr>
          <w:sz w:val="21"/>
          <w:szCs w:val="21"/>
        </w:rPr>
        <w:t>ë</w:t>
      </w:r>
      <w:r w:rsidRPr="006F2F6C">
        <w:rPr>
          <w:sz w:val="21"/>
          <w:szCs w:val="21"/>
        </w:rPr>
        <w:t>s 4, neni 102 t</w:t>
      </w:r>
      <w:r w:rsidR="007F1EDB" w:rsidRPr="006F2F6C">
        <w:rPr>
          <w:sz w:val="21"/>
          <w:szCs w:val="21"/>
        </w:rPr>
        <w:t>ë</w:t>
      </w:r>
      <w:r w:rsidRPr="006F2F6C">
        <w:rPr>
          <w:sz w:val="21"/>
          <w:szCs w:val="21"/>
        </w:rPr>
        <w:t xml:space="preserve"> Kushtetutës dhe pik</w:t>
      </w:r>
      <w:r w:rsidR="007F1EDB" w:rsidRPr="006F2F6C">
        <w:rPr>
          <w:sz w:val="21"/>
          <w:szCs w:val="21"/>
        </w:rPr>
        <w:t>ë</w:t>
      </w:r>
      <w:r w:rsidRPr="006F2F6C">
        <w:rPr>
          <w:sz w:val="21"/>
          <w:szCs w:val="21"/>
        </w:rPr>
        <w:t>s 2, neni 134 të ligjit nr.8378, dat</w:t>
      </w:r>
      <w:r w:rsidR="007F1EDB" w:rsidRPr="006F2F6C">
        <w:rPr>
          <w:sz w:val="21"/>
          <w:szCs w:val="21"/>
        </w:rPr>
        <w:t>ë</w:t>
      </w:r>
      <w:r w:rsidRPr="006F2F6C">
        <w:rPr>
          <w:sz w:val="21"/>
          <w:szCs w:val="21"/>
        </w:rPr>
        <w:t xml:space="preserve"> 22.7.1998 “Kodi Rrugor i Republik</w:t>
      </w:r>
      <w:r w:rsidR="007F1EDB" w:rsidRPr="006F2F6C">
        <w:rPr>
          <w:sz w:val="21"/>
          <w:szCs w:val="21"/>
        </w:rPr>
        <w:t>ë</w:t>
      </w:r>
      <w:r w:rsidRPr="006F2F6C">
        <w:rPr>
          <w:sz w:val="21"/>
          <w:szCs w:val="21"/>
        </w:rPr>
        <w:t>s së Shqip</w:t>
      </w:r>
      <w:r w:rsidR="007F1EDB" w:rsidRPr="006F2F6C">
        <w:rPr>
          <w:sz w:val="21"/>
          <w:szCs w:val="21"/>
        </w:rPr>
        <w:t>ë</w:t>
      </w:r>
      <w:r w:rsidRPr="006F2F6C">
        <w:rPr>
          <w:sz w:val="21"/>
          <w:szCs w:val="21"/>
        </w:rPr>
        <w:t>ris</w:t>
      </w:r>
      <w:r w:rsidR="007F1EDB" w:rsidRPr="006F2F6C">
        <w:rPr>
          <w:sz w:val="21"/>
          <w:szCs w:val="21"/>
        </w:rPr>
        <w:t>ë</w:t>
      </w:r>
      <w:r w:rsidRPr="006F2F6C">
        <w:rPr>
          <w:sz w:val="21"/>
          <w:szCs w:val="21"/>
        </w:rPr>
        <w:t>”</w:t>
      </w:r>
    </w:p>
    <w:p w:rsidR="0053528C" w:rsidRPr="00436C7D" w:rsidRDefault="0053528C" w:rsidP="003B5F29">
      <w:pPr>
        <w:pStyle w:val="Paragrafi"/>
        <w:rPr>
          <w:sz w:val="14"/>
          <w:szCs w:val="21"/>
        </w:rPr>
      </w:pPr>
    </w:p>
    <w:p w:rsidR="00DE4599" w:rsidRPr="006F2F6C" w:rsidRDefault="00DE4599" w:rsidP="003B5F29">
      <w:pPr>
        <w:pStyle w:val="VENDOSI"/>
        <w:keepNext w:val="0"/>
        <w:rPr>
          <w:sz w:val="21"/>
          <w:szCs w:val="21"/>
        </w:rPr>
      </w:pPr>
      <w:r w:rsidRPr="006F2F6C">
        <w:rPr>
          <w:sz w:val="21"/>
          <w:szCs w:val="21"/>
        </w:rPr>
        <w:t>URDH</w:t>
      </w:r>
      <w:r w:rsidR="007F1EDB" w:rsidRPr="006F2F6C">
        <w:rPr>
          <w:sz w:val="21"/>
          <w:szCs w:val="21"/>
        </w:rPr>
        <w:t>Ë</w:t>
      </w:r>
      <w:r w:rsidRPr="006F2F6C">
        <w:rPr>
          <w:sz w:val="21"/>
          <w:szCs w:val="21"/>
        </w:rPr>
        <w:t>ROJ:</w:t>
      </w:r>
    </w:p>
    <w:p w:rsidR="0053528C" w:rsidRPr="00852BA7" w:rsidRDefault="0053528C" w:rsidP="003B5F29">
      <w:pPr>
        <w:pStyle w:val="Paragrafi"/>
        <w:rPr>
          <w:sz w:val="15"/>
          <w:szCs w:val="21"/>
        </w:rPr>
      </w:pPr>
    </w:p>
    <w:p w:rsidR="00DE4599" w:rsidRPr="006F2F6C" w:rsidRDefault="00DE4599" w:rsidP="003B5F29">
      <w:pPr>
        <w:pStyle w:val="Paragrafi"/>
        <w:rPr>
          <w:sz w:val="21"/>
          <w:szCs w:val="21"/>
        </w:rPr>
      </w:pPr>
      <w:r w:rsidRPr="006F2F6C">
        <w:rPr>
          <w:sz w:val="21"/>
          <w:szCs w:val="21"/>
        </w:rPr>
        <w:t>1. N</w:t>
      </w:r>
      <w:r w:rsidR="007F1EDB" w:rsidRPr="006F2F6C">
        <w:rPr>
          <w:sz w:val="21"/>
          <w:szCs w:val="21"/>
        </w:rPr>
        <w:t>ë</w:t>
      </w:r>
      <w:r w:rsidRPr="006F2F6C">
        <w:rPr>
          <w:sz w:val="21"/>
          <w:szCs w:val="21"/>
        </w:rPr>
        <w:t xml:space="preserve"> kushte reciprociteti, le</w:t>
      </w:r>
      <w:r w:rsidR="007F1EDB" w:rsidRPr="006F2F6C">
        <w:rPr>
          <w:sz w:val="21"/>
          <w:szCs w:val="21"/>
        </w:rPr>
        <w:t>jedrejtimet e automjeteve, të lëshuara në Republikë</w:t>
      </w:r>
      <w:r w:rsidRPr="006F2F6C">
        <w:rPr>
          <w:sz w:val="21"/>
          <w:szCs w:val="21"/>
        </w:rPr>
        <w:t>n e Koresë, mund t</w:t>
      </w:r>
      <w:r w:rsidR="007F1EDB" w:rsidRPr="006F2F6C">
        <w:rPr>
          <w:sz w:val="21"/>
          <w:szCs w:val="21"/>
        </w:rPr>
        <w:t>ë</w:t>
      </w:r>
      <w:r w:rsidRPr="006F2F6C">
        <w:rPr>
          <w:sz w:val="21"/>
          <w:szCs w:val="21"/>
        </w:rPr>
        <w:t xml:space="preserve"> zëvendësohen me ato t</w:t>
      </w:r>
      <w:r w:rsidR="007F1EDB" w:rsidRPr="006F2F6C">
        <w:rPr>
          <w:sz w:val="21"/>
          <w:szCs w:val="21"/>
        </w:rPr>
        <w:t>ë</w:t>
      </w:r>
      <w:r w:rsidRPr="006F2F6C">
        <w:rPr>
          <w:sz w:val="21"/>
          <w:szCs w:val="21"/>
        </w:rPr>
        <w:t xml:space="preserve"> lëshuara në Republikën e Shqip</w:t>
      </w:r>
      <w:r w:rsidR="007F1EDB" w:rsidRPr="006F2F6C">
        <w:rPr>
          <w:sz w:val="21"/>
          <w:szCs w:val="21"/>
        </w:rPr>
        <w:t>ë</w:t>
      </w:r>
      <w:r w:rsidRPr="006F2F6C">
        <w:rPr>
          <w:sz w:val="21"/>
          <w:szCs w:val="21"/>
        </w:rPr>
        <w:t>ris</w:t>
      </w:r>
      <w:r w:rsidR="007F1EDB" w:rsidRPr="006F2F6C">
        <w:rPr>
          <w:sz w:val="21"/>
          <w:szCs w:val="21"/>
        </w:rPr>
        <w:t>ë</w:t>
      </w:r>
      <w:r w:rsidRPr="006F2F6C">
        <w:rPr>
          <w:sz w:val="21"/>
          <w:szCs w:val="21"/>
        </w:rPr>
        <w:t>.</w:t>
      </w:r>
    </w:p>
    <w:p w:rsidR="00DE4599" w:rsidRPr="006F2F6C" w:rsidRDefault="00DE4599" w:rsidP="003B5F29">
      <w:pPr>
        <w:pStyle w:val="Paragrafi"/>
        <w:rPr>
          <w:sz w:val="21"/>
          <w:szCs w:val="21"/>
        </w:rPr>
      </w:pPr>
      <w:r w:rsidRPr="006F2F6C">
        <w:rPr>
          <w:sz w:val="21"/>
          <w:szCs w:val="21"/>
        </w:rPr>
        <w:t>2. Lëshimi i lejedrejtimeve p</w:t>
      </w:r>
      <w:r w:rsidR="007F1EDB" w:rsidRPr="006F2F6C">
        <w:rPr>
          <w:sz w:val="21"/>
          <w:szCs w:val="21"/>
        </w:rPr>
        <w:t>ë</w:t>
      </w:r>
      <w:r w:rsidRPr="006F2F6C">
        <w:rPr>
          <w:sz w:val="21"/>
          <w:szCs w:val="21"/>
        </w:rPr>
        <w:t>r zëvendësimin e lejedrejtimeve t</w:t>
      </w:r>
      <w:r w:rsidR="007F1EDB" w:rsidRPr="006F2F6C">
        <w:rPr>
          <w:sz w:val="21"/>
          <w:szCs w:val="21"/>
        </w:rPr>
        <w:t>ë</w:t>
      </w:r>
      <w:r w:rsidRPr="006F2F6C">
        <w:rPr>
          <w:sz w:val="21"/>
          <w:szCs w:val="21"/>
        </w:rPr>
        <w:t xml:space="preserve"> automjeteve, t</w:t>
      </w:r>
      <w:r w:rsidR="007F1EDB" w:rsidRPr="006F2F6C">
        <w:rPr>
          <w:sz w:val="21"/>
          <w:szCs w:val="21"/>
        </w:rPr>
        <w:t>ë</w:t>
      </w:r>
      <w:r w:rsidR="008460B0">
        <w:rPr>
          <w:sz w:val="21"/>
          <w:szCs w:val="21"/>
        </w:rPr>
        <w:t xml:space="preserve"> lëshuara në</w:t>
      </w:r>
      <w:r w:rsidRPr="006F2F6C">
        <w:rPr>
          <w:sz w:val="21"/>
          <w:szCs w:val="21"/>
        </w:rPr>
        <w:t xml:space="preserve"> Republik</w:t>
      </w:r>
      <w:r w:rsidR="007F1EDB" w:rsidRPr="006F2F6C">
        <w:rPr>
          <w:sz w:val="21"/>
          <w:szCs w:val="21"/>
        </w:rPr>
        <w:t>ë</w:t>
      </w:r>
      <w:r w:rsidRPr="006F2F6C">
        <w:rPr>
          <w:sz w:val="21"/>
          <w:szCs w:val="21"/>
        </w:rPr>
        <w:t>n e Koresë, bëhet sipas p</w:t>
      </w:r>
      <w:r w:rsidR="007F1EDB" w:rsidRPr="006F2F6C">
        <w:rPr>
          <w:sz w:val="21"/>
          <w:szCs w:val="21"/>
        </w:rPr>
        <w:t>ë</w:t>
      </w:r>
      <w:r w:rsidRPr="006F2F6C">
        <w:rPr>
          <w:sz w:val="21"/>
          <w:szCs w:val="21"/>
        </w:rPr>
        <w:t>rcaktimeve të nenit 134 të ligjit nr.8378, dat</w:t>
      </w:r>
      <w:r w:rsidR="007F1EDB" w:rsidRPr="006F2F6C">
        <w:rPr>
          <w:sz w:val="21"/>
          <w:szCs w:val="21"/>
        </w:rPr>
        <w:t>ë</w:t>
      </w:r>
      <w:r w:rsidR="008460B0">
        <w:rPr>
          <w:sz w:val="21"/>
          <w:szCs w:val="21"/>
        </w:rPr>
        <w:t xml:space="preserve"> 22.</w:t>
      </w:r>
      <w:r w:rsidRPr="006F2F6C">
        <w:rPr>
          <w:sz w:val="21"/>
          <w:szCs w:val="21"/>
        </w:rPr>
        <w:t>7.1998 “Kodi Rrugor i Republik</w:t>
      </w:r>
      <w:r w:rsidR="007F1EDB" w:rsidRPr="006F2F6C">
        <w:rPr>
          <w:sz w:val="21"/>
          <w:szCs w:val="21"/>
        </w:rPr>
        <w:t>ë</w:t>
      </w:r>
      <w:r w:rsidRPr="006F2F6C">
        <w:rPr>
          <w:sz w:val="21"/>
          <w:szCs w:val="21"/>
        </w:rPr>
        <w:t>s së Shqip</w:t>
      </w:r>
      <w:r w:rsidR="007F1EDB" w:rsidRPr="006F2F6C">
        <w:rPr>
          <w:sz w:val="21"/>
          <w:szCs w:val="21"/>
        </w:rPr>
        <w:t>ë</w:t>
      </w:r>
      <w:r w:rsidRPr="006F2F6C">
        <w:rPr>
          <w:sz w:val="21"/>
          <w:szCs w:val="21"/>
        </w:rPr>
        <w:t>ris</w:t>
      </w:r>
      <w:r w:rsidR="007F1EDB" w:rsidRPr="006F2F6C">
        <w:rPr>
          <w:sz w:val="21"/>
          <w:szCs w:val="21"/>
        </w:rPr>
        <w:t>ë</w:t>
      </w:r>
      <w:r w:rsidRPr="006F2F6C">
        <w:rPr>
          <w:sz w:val="21"/>
          <w:szCs w:val="21"/>
        </w:rPr>
        <w:t>”.</w:t>
      </w:r>
    </w:p>
    <w:p w:rsidR="00DE4599" w:rsidRPr="006F2F6C" w:rsidRDefault="008460B0" w:rsidP="003B5F29">
      <w:pPr>
        <w:pStyle w:val="Paragrafi"/>
        <w:rPr>
          <w:sz w:val="21"/>
          <w:szCs w:val="21"/>
        </w:rPr>
      </w:pPr>
      <w:r>
        <w:rPr>
          <w:sz w:val="21"/>
          <w:szCs w:val="21"/>
        </w:rPr>
        <w:t>3. Drejtoria e Pë</w:t>
      </w:r>
      <w:r w:rsidR="00DE4599" w:rsidRPr="006F2F6C">
        <w:rPr>
          <w:sz w:val="21"/>
          <w:szCs w:val="21"/>
        </w:rPr>
        <w:t>rgjithshme e Shërbimeve të Transportit Rrugor do të lëshojë vetëm lejedrejtime t</w:t>
      </w:r>
      <w:r w:rsidR="007F1EDB" w:rsidRPr="006F2F6C">
        <w:rPr>
          <w:sz w:val="21"/>
          <w:szCs w:val="21"/>
        </w:rPr>
        <w:t>ë</w:t>
      </w:r>
      <w:r w:rsidR="00DE4599" w:rsidRPr="006F2F6C">
        <w:rPr>
          <w:sz w:val="21"/>
          <w:szCs w:val="21"/>
        </w:rPr>
        <w:t xml:space="preserve"> kategoris</w:t>
      </w:r>
      <w:r w:rsidR="007F1EDB" w:rsidRPr="006F2F6C">
        <w:rPr>
          <w:sz w:val="21"/>
          <w:szCs w:val="21"/>
        </w:rPr>
        <w:t>ë</w:t>
      </w:r>
      <w:r w:rsidR="00DE4599" w:rsidRPr="006F2F6C">
        <w:rPr>
          <w:sz w:val="21"/>
          <w:szCs w:val="21"/>
        </w:rPr>
        <w:t xml:space="preserve"> B, p</w:t>
      </w:r>
      <w:r w:rsidR="007F1EDB" w:rsidRPr="006F2F6C">
        <w:rPr>
          <w:sz w:val="21"/>
          <w:szCs w:val="21"/>
        </w:rPr>
        <w:t>ë</w:t>
      </w:r>
      <w:r w:rsidR="0053528C" w:rsidRPr="006F2F6C">
        <w:rPr>
          <w:sz w:val="21"/>
          <w:szCs w:val="21"/>
        </w:rPr>
        <w:t>r zëvendësimin e të gjitha ll</w:t>
      </w:r>
      <w:r w:rsidR="00DE4599" w:rsidRPr="006F2F6C">
        <w:rPr>
          <w:sz w:val="21"/>
          <w:szCs w:val="21"/>
        </w:rPr>
        <w:t>ojeve të lejedrejtimeve të autom</w:t>
      </w:r>
      <w:r>
        <w:rPr>
          <w:sz w:val="21"/>
          <w:szCs w:val="21"/>
        </w:rPr>
        <w:t>jeteve, të lëshuara në Republikë</w:t>
      </w:r>
      <w:r w:rsidR="00DE4599" w:rsidRPr="006F2F6C">
        <w:rPr>
          <w:sz w:val="21"/>
          <w:szCs w:val="21"/>
        </w:rPr>
        <w:t>n e Kores</w:t>
      </w:r>
      <w:r w:rsidR="007F1EDB" w:rsidRPr="006F2F6C">
        <w:rPr>
          <w:sz w:val="21"/>
          <w:szCs w:val="21"/>
        </w:rPr>
        <w:t>ë</w:t>
      </w:r>
      <w:r w:rsidR="00DE4599" w:rsidRPr="006F2F6C">
        <w:rPr>
          <w:sz w:val="21"/>
          <w:szCs w:val="21"/>
        </w:rPr>
        <w:t>.</w:t>
      </w:r>
    </w:p>
    <w:p w:rsidR="00DE4599" w:rsidRPr="006F2F6C" w:rsidRDefault="00DE4599" w:rsidP="003B5F29">
      <w:pPr>
        <w:pStyle w:val="Paragrafi"/>
        <w:rPr>
          <w:sz w:val="21"/>
          <w:szCs w:val="21"/>
        </w:rPr>
      </w:pPr>
      <w:r w:rsidRPr="006F2F6C">
        <w:rPr>
          <w:sz w:val="21"/>
          <w:szCs w:val="21"/>
        </w:rPr>
        <w:t>4. Lejedrejtime t</w:t>
      </w:r>
      <w:r w:rsidR="007F1EDB" w:rsidRPr="006F2F6C">
        <w:rPr>
          <w:sz w:val="21"/>
          <w:szCs w:val="21"/>
        </w:rPr>
        <w:t>ë</w:t>
      </w:r>
      <w:r w:rsidRPr="006F2F6C">
        <w:rPr>
          <w:sz w:val="21"/>
          <w:szCs w:val="21"/>
        </w:rPr>
        <w:t xml:space="preserve"> motomjeteve, Class 2/Motorcycles dhe Class 2/Small, t</w:t>
      </w:r>
      <w:r w:rsidR="007F1EDB" w:rsidRPr="006F2F6C">
        <w:rPr>
          <w:sz w:val="21"/>
          <w:szCs w:val="21"/>
        </w:rPr>
        <w:t>ë</w:t>
      </w:r>
      <w:r w:rsidRPr="006F2F6C">
        <w:rPr>
          <w:sz w:val="21"/>
          <w:szCs w:val="21"/>
        </w:rPr>
        <w:t xml:space="preserve"> lëshuara në Republik</w:t>
      </w:r>
      <w:r w:rsidR="007F1EDB" w:rsidRPr="006F2F6C">
        <w:rPr>
          <w:sz w:val="21"/>
          <w:szCs w:val="21"/>
        </w:rPr>
        <w:t>ë</w:t>
      </w:r>
      <w:r w:rsidRPr="006F2F6C">
        <w:rPr>
          <w:sz w:val="21"/>
          <w:szCs w:val="21"/>
        </w:rPr>
        <w:t>n e Kores</w:t>
      </w:r>
      <w:r w:rsidR="007F1EDB" w:rsidRPr="006F2F6C">
        <w:rPr>
          <w:sz w:val="21"/>
          <w:szCs w:val="21"/>
        </w:rPr>
        <w:t>ë</w:t>
      </w:r>
      <w:r w:rsidRPr="006F2F6C">
        <w:rPr>
          <w:sz w:val="21"/>
          <w:szCs w:val="21"/>
        </w:rPr>
        <w:t>, nuk do të zëvendësohen me lejedrejtime t</w:t>
      </w:r>
      <w:r w:rsidR="007F1EDB" w:rsidRPr="006F2F6C">
        <w:rPr>
          <w:sz w:val="21"/>
          <w:szCs w:val="21"/>
        </w:rPr>
        <w:t>ë</w:t>
      </w:r>
      <w:r w:rsidRPr="006F2F6C">
        <w:rPr>
          <w:sz w:val="21"/>
          <w:szCs w:val="21"/>
        </w:rPr>
        <w:t xml:space="preserve"> motomjeteve, kategoria A.</w:t>
      </w:r>
    </w:p>
    <w:p w:rsidR="00DE4599" w:rsidRPr="006F2F6C" w:rsidRDefault="00DE4599" w:rsidP="003B5F29">
      <w:pPr>
        <w:pStyle w:val="Paragrafi"/>
        <w:rPr>
          <w:sz w:val="21"/>
          <w:szCs w:val="21"/>
        </w:rPr>
      </w:pPr>
      <w:r w:rsidRPr="006F2F6C">
        <w:rPr>
          <w:sz w:val="21"/>
          <w:szCs w:val="21"/>
        </w:rPr>
        <w:t>5. Tipet e lejedrejtimeve t</w:t>
      </w:r>
      <w:r w:rsidR="007F1EDB" w:rsidRPr="006F2F6C">
        <w:rPr>
          <w:sz w:val="21"/>
          <w:szCs w:val="21"/>
        </w:rPr>
        <w:t>ë</w:t>
      </w:r>
      <w:r w:rsidR="00FA41C2">
        <w:rPr>
          <w:sz w:val="21"/>
          <w:szCs w:val="21"/>
        </w:rPr>
        <w:t xml:space="preserve"> lë</w:t>
      </w:r>
      <w:r w:rsidRPr="006F2F6C">
        <w:rPr>
          <w:sz w:val="21"/>
          <w:szCs w:val="21"/>
        </w:rPr>
        <w:t>sh</w:t>
      </w:r>
      <w:r w:rsidR="00FA41C2">
        <w:rPr>
          <w:sz w:val="21"/>
          <w:szCs w:val="21"/>
        </w:rPr>
        <w:t>uara</w:t>
      </w:r>
      <w:r w:rsidRPr="006F2F6C">
        <w:rPr>
          <w:sz w:val="21"/>
          <w:szCs w:val="21"/>
        </w:rPr>
        <w:t xml:space="preserve"> në Republi</w:t>
      </w:r>
      <w:r w:rsidR="007F1EDB" w:rsidRPr="006F2F6C">
        <w:rPr>
          <w:sz w:val="21"/>
          <w:szCs w:val="21"/>
        </w:rPr>
        <w:t>kën e Koresë, bashkëlidhur, janë</w:t>
      </w:r>
      <w:r w:rsidRPr="006F2F6C">
        <w:rPr>
          <w:sz w:val="21"/>
          <w:szCs w:val="21"/>
        </w:rPr>
        <w:t xml:space="preserve"> pjes</w:t>
      </w:r>
      <w:r w:rsidR="007F1EDB" w:rsidRPr="006F2F6C">
        <w:rPr>
          <w:sz w:val="21"/>
          <w:szCs w:val="21"/>
        </w:rPr>
        <w:t>ë</w:t>
      </w:r>
      <w:r w:rsidRPr="006F2F6C">
        <w:rPr>
          <w:sz w:val="21"/>
          <w:szCs w:val="21"/>
        </w:rPr>
        <w:t xml:space="preserve"> e këtij urdhri.</w:t>
      </w:r>
    </w:p>
    <w:p w:rsidR="00DE4599" w:rsidRPr="006F2F6C" w:rsidRDefault="00DE4599" w:rsidP="003B5F29">
      <w:pPr>
        <w:pStyle w:val="Paragrafi"/>
        <w:rPr>
          <w:sz w:val="21"/>
          <w:szCs w:val="21"/>
        </w:rPr>
      </w:pPr>
      <w:r w:rsidRPr="006F2F6C">
        <w:rPr>
          <w:sz w:val="21"/>
          <w:szCs w:val="21"/>
        </w:rPr>
        <w:t>Ky urdh</w:t>
      </w:r>
      <w:r w:rsidR="007F1EDB" w:rsidRPr="006F2F6C">
        <w:rPr>
          <w:sz w:val="21"/>
          <w:szCs w:val="21"/>
        </w:rPr>
        <w:t>ë</w:t>
      </w:r>
      <w:r w:rsidRPr="006F2F6C">
        <w:rPr>
          <w:sz w:val="21"/>
          <w:szCs w:val="21"/>
        </w:rPr>
        <w:t>r hyn n</w:t>
      </w:r>
      <w:r w:rsidR="007F1EDB" w:rsidRPr="006F2F6C">
        <w:rPr>
          <w:sz w:val="21"/>
          <w:szCs w:val="21"/>
        </w:rPr>
        <w:t>ë</w:t>
      </w:r>
      <w:r w:rsidRPr="006F2F6C">
        <w:rPr>
          <w:sz w:val="21"/>
          <w:szCs w:val="21"/>
        </w:rPr>
        <w:t xml:space="preserve"> fuqi pas botimit në Fletoren Zyrtare.</w:t>
      </w:r>
    </w:p>
    <w:p w:rsidR="002B4A38" w:rsidRPr="00192EAF" w:rsidRDefault="002B4A38" w:rsidP="003B5F29">
      <w:pPr>
        <w:pStyle w:val="Paragrafi"/>
        <w:rPr>
          <w:sz w:val="16"/>
          <w:szCs w:val="21"/>
        </w:rPr>
      </w:pPr>
    </w:p>
    <w:p w:rsidR="00DE4599" w:rsidRPr="0028440D" w:rsidRDefault="00DE4599" w:rsidP="003B5F29">
      <w:pPr>
        <w:pStyle w:val="Autoriteti"/>
        <w:keepNext w:val="0"/>
        <w:rPr>
          <w:sz w:val="21"/>
          <w:szCs w:val="21"/>
          <w:lang w:val="de-DE"/>
        </w:rPr>
      </w:pPr>
      <w:r w:rsidRPr="0028440D">
        <w:rPr>
          <w:sz w:val="21"/>
          <w:szCs w:val="21"/>
          <w:lang w:val="de-DE"/>
        </w:rPr>
        <w:t>MINISTRI I PUN</w:t>
      </w:r>
      <w:r w:rsidR="007F1EDB" w:rsidRPr="0028440D">
        <w:rPr>
          <w:sz w:val="21"/>
          <w:szCs w:val="21"/>
          <w:lang w:val="de-DE"/>
        </w:rPr>
        <w:t>Ë</w:t>
      </w:r>
      <w:r w:rsidRPr="0028440D">
        <w:rPr>
          <w:sz w:val="21"/>
          <w:szCs w:val="21"/>
          <w:lang w:val="de-DE"/>
        </w:rPr>
        <w:t>VE PUBLIKE, TRANSPORTIT</w:t>
      </w:r>
    </w:p>
    <w:p w:rsidR="00DE4599" w:rsidRPr="0028440D" w:rsidRDefault="00DE4599" w:rsidP="003B5F29">
      <w:pPr>
        <w:pStyle w:val="Autoriteti"/>
        <w:keepNext w:val="0"/>
        <w:rPr>
          <w:sz w:val="21"/>
          <w:szCs w:val="21"/>
          <w:lang w:val="de-DE"/>
        </w:rPr>
      </w:pPr>
      <w:r w:rsidRPr="0028440D">
        <w:rPr>
          <w:sz w:val="21"/>
          <w:szCs w:val="21"/>
          <w:lang w:val="de-DE"/>
        </w:rPr>
        <w:t>DHE TELEKOMUNIKACIONIT</w:t>
      </w:r>
    </w:p>
    <w:p w:rsidR="00DE4599" w:rsidRPr="0028440D" w:rsidRDefault="002B4A38" w:rsidP="003B5F29">
      <w:pPr>
        <w:pStyle w:val="AutoritetiEmer"/>
        <w:rPr>
          <w:sz w:val="21"/>
          <w:szCs w:val="21"/>
          <w:lang w:val="de-DE"/>
        </w:rPr>
      </w:pPr>
      <w:r w:rsidRPr="0028440D">
        <w:rPr>
          <w:sz w:val="21"/>
          <w:szCs w:val="21"/>
          <w:lang w:val="de-DE"/>
        </w:rPr>
        <w:t>Lul</w:t>
      </w:r>
      <w:r w:rsidR="00DE4599" w:rsidRPr="0028440D">
        <w:rPr>
          <w:sz w:val="21"/>
          <w:szCs w:val="21"/>
          <w:lang w:val="de-DE"/>
        </w:rPr>
        <w:t>zim Basha</w:t>
      </w:r>
    </w:p>
    <w:p w:rsidR="00DE4599" w:rsidRPr="0028440D" w:rsidRDefault="002B4A38" w:rsidP="003B5F29">
      <w:pPr>
        <w:pStyle w:val="Akti"/>
        <w:keepNext w:val="0"/>
        <w:rPr>
          <w:sz w:val="21"/>
          <w:szCs w:val="21"/>
          <w:lang w:val="de-DE"/>
        </w:rPr>
      </w:pPr>
      <w:r w:rsidRPr="0028440D">
        <w:rPr>
          <w:sz w:val="21"/>
          <w:szCs w:val="21"/>
          <w:lang w:val="de-DE"/>
        </w:rPr>
        <w:t>URDHË</w:t>
      </w:r>
      <w:r w:rsidR="00DE4599" w:rsidRPr="0028440D">
        <w:rPr>
          <w:sz w:val="21"/>
          <w:szCs w:val="21"/>
          <w:lang w:val="de-DE"/>
        </w:rPr>
        <w:t>R</w:t>
      </w:r>
    </w:p>
    <w:p w:rsidR="00DE4599" w:rsidRPr="0028440D" w:rsidRDefault="00DE4599" w:rsidP="003B5F29">
      <w:pPr>
        <w:pStyle w:val="NumriData"/>
        <w:keepNext w:val="0"/>
        <w:rPr>
          <w:sz w:val="21"/>
          <w:szCs w:val="21"/>
          <w:lang w:val="de-DE"/>
        </w:rPr>
      </w:pPr>
      <w:r w:rsidRPr="0028440D">
        <w:rPr>
          <w:sz w:val="21"/>
          <w:szCs w:val="21"/>
          <w:lang w:val="de-DE"/>
        </w:rPr>
        <w:t>Nr.262, dat</w:t>
      </w:r>
      <w:r w:rsidR="007F1EDB" w:rsidRPr="0028440D">
        <w:rPr>
          <w:sz w:val="21"/>
          <w:szCs w:val="21"/>
          <w:lang w:val="de-DE"/>
        </w:rPr>
        <w:t>ë</w:t>
      </w:r>
      <w:r w:rsidRPr="0028440D">
        <w:rPr>
          <w:sz w:val="21"/>
          <w:szCs w:val="21"/>
          <w:lang w:val="de-DE"/>
        </w:rPr>
        <w:t xml:space="preserve"> 15.5.2006</w:t>
      </w:r>
    </w:p>
    <w:p w:rsidR="00D97185" w:rsidRPr="0028440D" w:rsidRDefault="00D97185" w:rsidP="0028440D">
      <w:pPr>
        <w:pStyle w:val="Paragrafi"/>
        <w:rPr>
          <w:szCs w:val="21"/>
        </w:rPr>
      </w:pPr>
    </w:p>
    <w:p w:rsidR="00DE4599" w:rsidRPr="0028440D" w:rsidRDefault="00DE4599" w:rsidP="003B5F29">
      <w:pPr>
        <w:pStyle w:val="Titulli"/>
        <w:keepNext w:val="0"/>
        <w:rPr>
          <w:sz w:val="21"/>
          <w:szCs w:val="21"/>
          <w:lang w:val="de-DE"/>
        </w:rPr>
      </w:pPr>
      <w:r w:rsidRPr="0028440D">
        <w:rPr>
          <w:sz w:val="21"/>
          <w:szCs w:val="21"/>
          <w:lang w:val="de-DE"/>
        </w:rPr>
        <w:t>P</w:t>
      </w:r>
      <w:r w:rsidR="007F1EDB" w:rsidRPr="0028440D">
        <w:rPr>
          <w:sz w:val="21"/>
          <w:szCs w:val="21"/>
          <w:lang w:val="de-DE"/>
        </w:rPr>
        <w:t>Ë</w:t>
      </w:r>
      <w:r w:rsidRPr="0028440D">
        <w:rPr>
          <w:sz w:val="21"/>
          <w:szCs w:val="21"/>
          <w:lang w:val="de-DE"/>
        </w:rPr>
        <w:t>R MIRATIMIN E STATUTIT T</w:t>
      </w:r>
      <w:r w:rsidR="007F1EDB" w:rsidRPr="0028440D">
        <w:rPr>
          <w:sz w:val="21"/>
          <w:szCs w:val="21"/>
          <w:lang w:val="de-DE"/>
        </w:rPr>
        <w:t>Ë</w:t>
      </w:r>
      <w:r w:rsidRPr="0028440D">
        <w:rPr>
          <w:sz w:val="21"/>
          <w:szCs w:val="21"/>
          <w:lang w:val="de-DE"/>
        </w:rPr>
        <w:t xml:space="preserve"> ORGANIZAT</w:t>
      </w:r>
      <w:r w:rsidR="007F1EDB" w:rsidRPr="0028440D">
        <w:rPr>
          <w:sz w:val="21"/>
          <w:szCs w:val="21"/>
          <w:lang w:val="de-DE"/>
        </w:rPr>
        <w:t>Ë</w:t>
      </w:r>
      <w:r w:rsidRPr="0028440D">
        <w:rPr>
          <w:sz w:val="21"/>
          <w:szCs w:val="21"/>
          <w:lang w:val="de-DE"/>
        </w:rPr>
        <w:t>S S</w:t>
      </w:r>
      <w:r w:rsidR="007F1EDB" w:rsidRPr="0028440D">
        <w:rPr>
          <w:sz w:val="21"/>
          <w:szCs w:val="21"/>
          <w:lang w:val="de-DE"/>
        </w:rPr>
        <w:t>Ë</w:t>
      </w:r>
      <w:r w:rsidRPr="0028440D">
        <w:rPr>
          <w:sz w:val="21"/>
          <w:szCs w:val="21"/>
          <w:lang w:val="de-DE"/>
        </w:rPr>
        <w:t xml:space="preserve"> MENAXHIMIT T</w:t>
      </w:r>
      <w:r w:rsidR="007F1EDB" w:rsidRPr="0028440D">
        <w:rPr>
          <w:sz w:val="21"/>
          <w:szCs w:val="21"/>
          <w:lang w:val="de-DE"/>
        </w:rPr>
        <w:t>Ë</w:t>
      </w:r>
      <w:r w:rsidRPr="0028440D">
        <w:rPr>
          <w:sz w:val="21"/>
          <w:szCs w:val="21"/>
          <w:lang w:val="de-DE"/>
        </w:rPr>
        <w:t xml:space="preserve"> PESHKIMIT</w:t>
      </w:r>
      <w:r w:rsidR="00D51151" w:rsidRPr="0028440D">
        <w:rPr>
          <w:sz w:val="21"/>
          <w:szCs w:val="21"/>
          <w:lang w:val="de-DE"/>
        </w:rPr>
        <w:t xml:space="preserve"> </w:t>
      </w:r>
      <w:r w:rsidR="00D97185" w:rsidRPr="0028440D">
        <w:rPr>
          <w:sz w:val="21"/>
          <w:szCs w:val="21"/>
          <w:lang w:val="de-DE"/>
        </w:rPr>
        <w:t>(OMP PRESPË</w:t>
      </w:r>
      <w:r w:rsidRPr="0028440D">
        <w:rPr>
          <w:sz w:val="21"/>
          <w:szCs w:val="21"/>
          <w:lang w:val="de-DE"/>
        </w:rPr>
        <w:t>)</w:t>
      </w:r>
    </w:p>
    <w:p w:rsidR="00D51151" w:rsidRPr="0028440D" w:rsidRDefault="00D51151" w:rsidP="003B5F29">
      <w:pPr>
        <w:pStyle w:val="Paragrafi"/>
        <w:rPr>
          <w:sz w:val="21"/>
          <w:szCs w:val="21"/>
          <w:lang w:val="de-DE"/>
        </w:rPr>
      </w:pPr>
    </w:p>
    <w:p w:rsidR="00DE4599" w:rsidRPr="0028440D" w:rsidRDefault="00DE4599" w:rsidP="003B5F29">
      <w:pPr>
        <w:pStyle w:val="BazLigjPropozues"/>
        <w:keepNext w:val="0"/>
        <w:rPr>
          <w:sz w:val="21"/>
          <w:szCs w:val="21"/>
          <w:lang w:val="de-DE"/>
        </w:rPr>
      </w:pPr>
      <w:r w:rsidRPr="0028440D">
        <w:rPr>
          <w:sz w:val="21"/>
          <w:szCs w:val="21"/>
          <w:lang w:val="de-DE"/>
        </w:rPr>
        <w:t>N</w:t>
      </w:r>
      <w:r w:rsidR="007F1EDB" w:rsidRPr="0028440D">
        <w:rPr>
          <w:sz w:val="21"/>
          <w:szCs w:val="21"/>
          <w:lang w:val="de-DE"/>
        </w:rPr>
        <w:t>ë</w:t>
      </w:r>
      <w:r w:rsidRPr="0028440D">
        <w:rPr>
          <w:sz w:val="21"/>
          <w:szCs w:val="21"/>
          <w:lang w:val="de-DE"/>
        </w:rPr>
        <w:t xml:space="preserve"> mbështetje të nenit 102, pika 4 e Kushtetutës dhe nenit 31/1 t</w:t>
      </w:r>
      <w:r w:rsidR="007F1EDB" w:rsidRPr="0028440D">
        <w:rPr>
          <w:sz w:val="21"/>
          <w:szCs w:val="21"/>
          <w:lang w:val="de-DE"/>
        </w:rPr>
        <w:t>ë</w:t>
      </w:r>
      <w:r w:rsidRPr="0028440D">
        <w:rPr>
          <w:sz w:val="21"/>
          <w:szCs w:val="21"/>
          <w:lang w:val="de-DE"/>
        </w:rPr>
        <w:t xml:space="preserve"> ligjit nr.7908, dat</w:t>
      </w:r>
      <w:r w:rsidR="007F1EDB" w:rsidRPr="0028440D">
        <w:rPr>
          <w:sz w:val="21"/>
          <w:szCs w:val="21"/>
          <w:lang w:val="de-DE"/>
        </w:rPr>
        <w:t>ë</w:t>
      </w:r>
      <w:r w:rsidRPr="0028440D">
        <w:rPr>
          <w:sz w:val="21"/>
          <w:szCs w:val="21"/>
          <w:lang w:val="de-DE"/>
        </w:rPr>
        <w:t xml:space="preserve"> 5.4.1995</w:t>
      </w:r>
      <w:r w:rsidR="00D51151" w:rsidRPr="0028440D">
        <w:rPr>
          <w:sz w:val="21"/>
          <w:szCs w:val="21"/>
          <w:lang w:val="de-DE"/>
        </w:rPr>
        <w:t xml:space="preserve"> </w:t>
      </w:r>
      <w:r w:rsidRPr="0028440D">
        <w:rPr>
          <w:sz w:val="21"/>
          <w:szCs w:val="21"/>
          <w:lang w:val="de-DE"/>
        </w:rPr>
        <w:t>“P</w:t>
      </w:r>
      <w:r w:rsidR="007F1EDB" w:rsidRPr="0028440D">
        <w:rPr>
          <w:sz w:val="21"/>
          <w:szCs w:val="21"/>
          <w:lang w:val="de-DE"/>
        </w:rPr>
        <w:t>ë</w:t>
      </w:r>
      <w:r w:rsidRPr="0028440D">
        <w:rPr>
          <w:sz w:val="21"/>
          <w:szCs w:val="21"/>
          <w:lang w:val="de-DE"/>
        </w:rPr>
        <w:t>r peshkimin dhe akuakulturën”, i ndryshuar</w:t>
      </w:r>
    </w:p>
    <w:p w:rsidR="00D51151" w:rsidRPr="0028440D" w:rsidRDefault="00D51151" w:rsidP="003B5F29">
      <w:pPr>
        <w:pStyle w:val="Paragrafi"/>
        <w:rPr>
          <w:sz w:val="21"/>
          <w:szCs w:val="21"/>
          <w:lang w:val="de-DE"/>
        </w:rPr>
      </w:pPr>
    </w:p>
    <w:p w:rsidR="00DE4599" w:rsidRPr="0028440D" w:rsidRDefault="00DE4599" w:rsidP="003B5F29">
      <w:pPr>
        <w:pStyle w:val="VENDOSI"/>
        <w:keepNext w:val="0"/>
        <w:rPr>
          <w:sz w:val="21"/>
          <w:szCs w:val="21"/>
          <w:lang w:val="de-DE"/>
        </w:rPr>
      </w:pPr>
      <w:r w:rsidRPr="0028440D">
        <w:rPr>
          <w:sz w:val="21"/>
          <w:szCs w:val="21"/>
          <w:lang w:val="de-DE"/>
        </w:rPr>
        <w:t>URDH</w:t>
      </w:r>
      <w:r w:rsidR="007F1EDB" w:rsidRPr="0028440D">
        <w:rPr>
          <w:sz w:val="21"/>
          <w:szCs w:val="21"/>
          <w:lang w:val="de-DE"/>
        </w:rPr>
        <w:t>Ë</w:t>
      </w:r>
      <w:r w:rsidRPr="0028440D">
        <w:rPr>
          <w:sz w:val="21"/>
          <w:szCs w:val="21"/>
          <w:lang w:val="de-DE"/>
        </w:rPr>
        <w:t>ROJ:</w:t>
      </w:r>
    </w:p>
    <w:p w:rsidR="00D51151" w:rsidRPr="0028440D" w:rsidRDefault="00D51151" w:rsidP="003B5F29">
      <w:pPr>
        <w:pStyle w:val="Paragrafi"/>
        <w:rPr>
          <w:sz w:val="21"/>
          <w:szCs w:val="21"/>
          <w:lang w:val="de-DE"/>
        </w:rPr>
      </w:pPr>
    </w:p>
    <w:p w:rsidR="00DE4599" w:rsidRPr="0028440D" w:rsidRDefault="00DE4599" w:rsidP="003B5F29">
      <w:pPr>
        <w:pStyle w:val="Paragrafi"/>
        <w:rPr>
          <w:sz w:val="21"/>
          <w:szCs w:val="21"/>
          <w:lang w:val="de-DE"/>
        </w:rPr>
      </w:pPr>
      <w:r w:rsidRPr="0028440D">
        <w:rPr>
          <w:sz w:val="21"/>
          <w:szCs w:val="21"/>
          <w:lang w:val="de-DE"/>
        </w:rPr>
        <w:t>1. Miratimin e Statutit të Organizat</w:t>
      </w:r>
      <w:r w:rsidR="007F1EDB" w:rsidRPr="0028440D">
        <w:rPr>
          <w:sz w:val="21"/>
          <w:szCs w:val="21"/>
          <w:lang w:val="de-DE"/>
        </w:rPr>
        <w:t>ë</w:t>
      </w:r>
      <w:r w:rsidRPr="0028440D">
        <w:rPr>
          <w:sz w:val="21"/>
          <w:szCs w:val="21"/>
          <w:lang w:val="de-DE"/>
        </w:rPr>
        <w:t>s s</w:t>
      </w:r>
      <w:r w:rsidR="007F1EDB" w:rsidRPr="0028440D">
        <w:rPr>
          <w:sz w:val="21"/>
          <w:szCs w:val="21"/>
          <w:lang w:val="de-DE"/>
        </w:rPr>
        <w:t>ë</w:t>
      </w:r>
      <w:r w:rsidRPr="0028440D">
        <w:rPr>
          <w:sz w:val="21"/>
          <w:szCs w:val="21"/>
          <w:lang w:val="de-DE"/>
        </w:rPr>
        <w:t xml:space="preserve"> Menaxhimit t</w:t>
      </w:r>
      <w:r w:rsidR="007F1EDB" w:rsidRPr="0028440D">
        <w:rPr>
          <w:sz w:val="21"/>
          <w:szCs w:val="21"/>
          <w:lang w:val="de-DE"/>
        </w:rPr>
        <w:t>ë</w:t>
      </w:r>
      <w:r w:rsidRPr="0028440D">
        <w:rPr>
          <w:sz w:val="21"/>
          <w:szCs w:val="21"/>
          <w:lang w:val="de-DE"/>
        </w:rPr>
        <w:t xml:space="preserve"> Peshkimit (OMP) Presp</w:t>
      </w:r>
      <w:r w:rsidR="007F1EDB" w:rsidRPr="0028440D">
        <w:rPr>
          <w:sz w:val="21"/>
          <w:szCs w:val="21"/>
          <w:lang w:val="de-DE"/>
        </w:rPr>
        <w:t>ë</w:t>
      </w:r>
      <w:r w:rsidRPr="0028440D">
        <w:rPr>
          <w:sz w:val="21"/>
          <w:szCs w:val="21"/>
          <w:lang w:val="de-DE"/>
        </w:rPr>
        <w:t xml:space="preserve"> që i bashk</w:t>
      </w:r>
      <w:r w:rsidR="007F1EDB" w:rsidRPr="0028440D">
        <w:rPr>
          <w:sz w:val="21"/>
          <w:szCs w:val="21"/>
          <w:lang w:val="de-DE"/>
        </w:rPr>
        <w:t>ë</w:t>
      </w:r>
      <w:r w:rsidRPr="0028440D">
        <w:rPr>
          <w:sz w:val="21"/>
          <w:szCs w:val="21"/>
          <w:lang w:val="de-DE"/>
        </w:rPr>
        <w:t>ngjitet këtij urdhri.</w:t>
      </w:r>
    </w:p>
    <w:p w:rsidR="00DE4599" w:rsidRPr="0028440D" w:rsidRDefault="00DE4599" w:rsidP="003B5F29">
      <w:pPr>
        <w:pStyle w:val="Paragrafi"/>
        <w:rPr>
          <w:sz w:val="21"/>
          <w:szCs w:val="21"/>
          <w:lang w:val="de-DE"/>
        </w:rPr>
      </w:pPr>
      <w:r w:rsidRPr="0028440D">
        <w:rPr>
          <w:sz w:val="21"/>
          <w:szCs w:val="21"/>
          <w:lang w:val="de-DE"/>
        </w:rPr>
        <w:t>Ky urdhër hyn në fuqi menjëherë.</w:t>
      </w:r>
    </w:p>
    <w:p w:rsidR="00D51151" w:rsidRPr="0028440D" w:rsidRDefault="00D51151" w:rsidP="003B5F29">
      <w:pPr>
        <w:pStyle w:val="Paragrafi"/>
        <w:rPr>
          <w:sz w:val="21"/>
          <w:szCs w:val="21"/>
          <w:lang w:val="de-DE"/>
        </w:rPr>
      </w:pPr>
    </w:p>
    <w:p w:rsidR="00F71DCA" w:rsidRPr="006F2F6C" w:rsidRDefault="00DE4599" w:rsidP="003B5F29">
      <w:pPr>
        <w:pStyle w:val="Autoriteti"/>
        <w:keepNext w:val="0"/>
        <w:rPr>
          <w:sz w:val="21"/>
          <w:szCs w:val="21"/>
        </w:rPr>
      </w:pPr>
      <w:r w:rsidRPr="006F2F6C">
        <w:rPr>
          <w:sz w:val="21"/>
          <w:szCs w:val="21"/>
        </w:rPr>
        <w:t xml:space="preserve">MINISTRI I MJEDISIT, PYJEVE </w:t>
      </w:r>
    </w:p>
    <w:p w:rsidR="00DE4599" w:rsidRPr="006F2F6C" w:rsidRDefault="00DE4599" w:rsidP="003B5F29">
      <w:pPr>
        <w:pStyle w:val="Autoriteti"/>
        <w:keepNext w:val="0"/>
        <w:rPr>
          <w:sz w:val="21"/>
          <w:szCs w:val="21"/>
        </w:rPr>
      </w:pPr>
      <w:r w:rsidRPr="006F2F6C">
        <w:rPr>
          <w:sz w:val="21"/>
          <w:szCs w:val="21"/>
        </w:rPr>
        <w:t>DHE</w:t>
      </w:r>
      <w:r w:rsidR="00F71DCA" w:rsidRPr="006F2F6C">
        <w:rPr>
          <w:sz w:val="21"/>
          <w:szCs w:val="21"/>
        </w:rPr>
        <w:t xml:space="preserve"> </w:t>
      </w:r>
      <w:r w:rsidR="00D97185" w:rsidRPr="006F2F6C">
        <w:rPr>
          <w:sz w:val="21"/>
          <w:szCs w:val="21"/>
        </w:rPr>
        <w:t>ADMINISTRIMIT TË UJË</w:t>
      </w:r>
      <w:r w:rsidRPr="006F2F6C">
        <w:rPr>
          <w:sz w:val="21"/>
          <w:szCs w:val="21"/>
        </w:rPr>
        <w:t>RAVE</w:t>
      </w:r>
    </w:p>
    <w:p w:rsidR="00DE4599" w:rsidRPr="0028440D" w:rsidRDefault="00DE4599" w:rsidP="003B5F29">
      <w:pPr>
        <w:pStyle w:val="AutoritetiEmer"/>
        <w:rPr>
          <w:sz w:val="21"/>
          <w:szCs w:val="21"/>
          <w:lang w:val="de-DE"/>
        </w:rPr>
      </w:pPr>
      <w:r w:rsidRPr="0028440D">
        <w:rPr>
          <w:sz w:val="21"/>
          <w:szCs w:val="21"/>
          <w:lang w:val="de-DE"/>
        </w:rPr>
        <w:t>Lufter Xhuveli</w:t>
      </w:r>
    </w:p>
    <w:p w:rsidR="00D51151" w:rsidRPr="0028440D" w:rsidRDefault="00D51151" w:rsidP="003B5F29">
      <w:pPr>
        <w:pStyle w:val="Paragrafi"/>
        <w:rPr>
          <w:sz w:val="21"/>
          <w:szCs w:val="21"/>
          <w:lang w:val="de-DE"/>
        </w:rPr>
      </w:pPr>
    </w:p>
    <w:p w:rsidR="00B21F89" w:rsidRDefault="00B21F89" w:rsidP="003B5F29">
      <w:pPr>
        <w:pStyle w:val="Akti"/>
        <w:keepNext w:val="0"/>
        <w:rPr>
          <w:sz w:val="21"/>
          <w:szCs w:val="21"/>
          <w:lang w:val="de-DE"/>
        </w:rPr>
      </w:pPr>
    </w:p>
    <w:p w:rsidR="00285E54" w:rsidRPr="0028440D" w:rsidRDefault="00285E54" w:rsidP="003B5F29">
      <w:pPr>
        <w:pStyle w:val="Akti"/>
        <w:keepNext w:val="0"/>
        <w:rPr>
          <w:sz w:val="21"/>
          <w:szCs w:val="21"/>
          <w:lang w:val="de-DE"/>
        </w:rPr>
      </w:pPr>
      <w:r w:rsidRPr="0028440D">
        <w:rPr>
          <w:sz w:val="21"/>
          <w:szCs w:val="21"/>
          <w:lang w:val="de-DE"/>
        </w:rPr>
        <w:t>VENDIM</w:t>
      </w:r>
    </w:p>
    <w:p w:rsidR="00285E54" w:rsidRPr="0028440D" w:rsidRDefault="00285E54" w:rsidP="003B5F29">
      <w:pPr>
        <w:pStyle w:val="NumriData"/>
        <w:keepNext w:val="0"/>
        <w:rPr>
          <w:sz w:val="21"/>
          <w:szCs w:val="21"/>
          <w:lang w:val="de-DE"/>
        </w:rPr>
      </w:pPr>
      <w:r w:rsidRPr="0028440D">
        <w:rPr>
          <w:sz w:val="21"/>
          <w:szCs w:val="21"/>
          <w:lang w:val="de-DE"/>
        </w:rPr>
        <w:t>Nr.20, datë 11.7.2006</w:t>
      </w:r>
    </w:p>
    <w:p w:rsidR="00285E54" w:rsidRPr="0028440D" w:rsidRDefault="00285E54" w:rsidP="003B5F29">
      <w:pPr>
        <w:pStyle w:val="Paragrafi"/>
        <w:ind w:firstLine="0"/>
        <w:rPr>
          <w:sz w:val="21"/>
          <w:szCs w:val="21"/>
          <w:lang w:val="de-DE"/>
        </w:rPr>
      </w:pPr>
    </w:p>
    <w:p w:rsidR="00285E54" w:rsidRPr="0028440D" w:rsidRDefault="00285E54" w:rsidP="003B5F29">
      <w:pPr>
        <w:pStyle w:val="Titulli"/>
        <w:keepNext w:val="0"/>
        <w:rPr>
          <w:sz w:val="21"/>
          <w:szCs w:val="21"/>
          <w:lang w:val="de-DE"/>
        </w:rPr>
      </w:pPr>
      <w:r w:rsidRPr="0028440D">
        <w:rPr>
          <w:sz w:val="21"/>
          <w:szCs w:val="21"/>
          <w:lang w:val="de-DE"/>
        </w:rPr>
        <w:t>NË EMËR TË REPUBLIKËS SË SHQIPËRISË</w:t>
      </w:r>
    </w:p>
    <w:p w:rsidR="00285E54" w:rsidRPr="0028440D" w:rsidRDefault="00285E54" w:rsidP="003B5F29">
      <w:pPr>
        <w:pStyle w:val="Paragrafi"/>
        <w:rPr>
          <w:sz w:val="21"/>
          <w:szCs w:val="21"/>
          <w:lang w:val="de-DE"/>
        </w:rPr>
      </w:pPr>
    </w:p>
    <w:p w:rsidR="00285E54" w:rsidRPr="0028440D" w:rsidRDefault="00285E54" w:rsidP="003B5F29">
      <w:pPr>
        <w:pStyle w:val="Paragrafi"/>
        <w:rPr>
          <w:sz w:val="21"/>
          <w:szCs w:val="21"/>
          <w:lang w:val="de-DE"/>
        </w:rPr>
      </w:pPr>
      <w:r w:rsidRPr="0028440D">
        <w:rPr>
          <w:sz w:val="21"/>
          <w:szCs w:val="21"/>
          <w:lang w:val="de-DE"/>
        </w:rPr>
        <w:t>Gjykata Kushtetuese e Republikës së Shqipërisë, e përbërë nga:</w:t>
      </w:r>
    </w:p>
    <w:p w:rsidR="00285E54" w:rsidRPr="0028440D" w:rsidRDefault="00285E54" w:rsidP="003B5F29">
      <w:pPr>
        <w:pStyle w:val="Paragrafi"/>
        <w:rPr>
          <w:sz w:val="21"/>
          <w:szCs w:val="21"/>
          <w:lang w:val="de-DE"/>
        </w:rPr>
      </w:pPr>
    </w:p>
    <w:p w:rsidR="00285E54" w:rsidRPr="0028440D" w:rsidRDefault="00285E54" w:rsidP="003B5F29">
      <w:pPr>
        <w:pStyle w:val="Paragrafi"/>
        <w:rPr>
          <w:sz w:val="21"/>
          <w:szCs w:val="21"/>
          <w:lang w:val="de-DE"/>
        </w:rPr>
      </w:pPr>
      <w:r w:rsidRPr="0028440D">
        <w:rPr>
          <w:sz w:val="21"/>
          <w:szCs w:val="21"/>
          <w:lang w:val="de-DE"/>
        </w:rPr>
        <w:t>Gjergj Sauli</w:t>
      </w:r>
      <w:r w:rsidRPr="0028440D">
        <w:rPr>
          <w:sz w:val="21"/>
          <w:szCs w:val="21"/>
          <w:lang w:val="de-DE"/>
        </w:rPr>
        <w:tab/>
      </w:r>
      <w:r w:rsidRPr="0028440D">
        <w:rPr>
          <w:sz w:val="21"/>
          <w:szCs w:val="21"/>
          <w:lang w:val="de-DE"/>
        </w:rPr>
        <w:tab/>
      </w:r>
      <w:r w:rsidRPr="0028440D">
        <w:rPr>
          <w:sz w:val="21"/>
          <w:szCs w:val="21"/>
          <w:lang w:val="de-DE"/>
        </w:rPr>
        <w:tab/>
        <w:t>Kryetar  i Gjykatës Kushtetuese</w:t>
      </w:r>
    </w:p>
    <w:p w:rsidR="00285E54" w:rsidRPr="0028440D" w:rsidRDefault="00285E54" w:rsidP="003B5F29">
      <w:pPr>
        <w:pStyle w:val="Paragrafi"/>
        <w:rPr>
          <w:sz w:val="21"/>
          <w:szCs w:val="21"/>
          <w:lang w:val="de-DE"/>
        </w:rPr>
      </w:pPr>
      <w:r w:rsidRPr="0028440D">
        <w:rPr>
          <w:sz w:val="21"/>
          <w:szCs w:val="21"/>
          <w:lang w:val="de-DE"/>
        </w:rPr>
        <w:t>Alfred Karamuço</w:t>
      </w:r>
      <w:r w:rsidRPr="0028440D">
        <w:rPr>
          <w:sz w:val="21"/>
          <w:szCs w:val="21"/>
          <w:lang w:val="de-DE"/>
        </w:rPr>
        <w:tab/>
      </w:r>
      <w:r w:rsidRPr="0028440D">
        <w:rPr>
          <w:sz w:val="21"/>
          <w:szCs w:val="21"/>
          <w:lang w:val="de-DE"/>
        </w:rPr>
        <w:tab/>
        <w:t>Anëtar   i</w:t>
      </w:r>
      <w:r w:rsidRPr="0028440D">
        <w:rPr>
          <w:sz w:val="21"/>
          <w:szCs w:val="21"/>
          <w:lang w:val="de-DE"/>
        </w:rPr>
        <w:tab/>
        <w:t>“</w:t>
      </w:r>
      <w:r w:rsidRPr="0028440D">
        <w:rPr>
          <w:sz w:val="21"/>
          <w:szCs w:val="21"/>
          <w:lang w:val="de-DE"/>
        </w:rPr>
        <w:tab/>
        <w:t>“</w:t>
      </w:r>
    </w:p>
    <w:p w:rsidR="00285E54" w:rsidRPr="0028440D" w:rsidRDefault="00285E54" w:rsidP="003B5F29">
      <w:pPr>
        <w:pStyle w:val="Paragrafi"/>
        <w:rPr>
          <w:sz w:val="21"/>
          <w:szCs w:val="21"/>
          <w:lang w:val="de-DE"/>
        </w:rPr>
      </w:pPr>
      <w:r w:rsidRPr="0028440D">
        <w:rPr>
          <w:sz w:val="21"/>
          <w:szCs w:val="21"/>
          <w:lang w:val="de-DE"/>
        </w:rPr>
        <w:t>Fehmi Abdiu</w:t>
      </w:r>
      <w:r w:rsidRPr="0028440D">
        <w:rPr>
          <w:sz w:val="21"/>
          <w:szCs w:val="21"/>
          <w:lang w:val="de-DE"/>
        </w:rPr>
        <w:tab/>
      </w:r>
      <w:r w:rsidRPr="0028440D">
        <w:rPr>
          <w:sz w:val="21"/>
          <w:szCs w:val="21"/>
          <w:lang w:val="de-DE"/>
        </w:rPr>
        <w:tab/>
      </w:r>
      <w:r w:rsidRPr="0028440D">
        <w:rPr>
          <w:sz w:val="21"/>
          <w:szCs w:val="21"/>
          <w:lang w:val="de-DE"/>
        </w:rPr>
        <w:tab/>
        <w:t>Anëtar   i</w:t>
      </w:r>
      <w:r w:rsidRPr="0028440D">
        <w:rPr>
          <w:sz w:val="21"/>
          <w:szCs w:val="21"/>
          <w:lang w:val="de-DE"/>
        </w:rPr>
        <w:tab/>
        <w:t>“</w:t>
      </w:r>
      <w:r w:rsidRPr="0028440D">
        <w:rPr>
          <w:sz w:val="21"/>
          <w:szCs w:val="21"/>
          <w:lang w:val="de-DE"/>
        </w:rPr>
        <w:tab/>
        <w:t>“</w:t>
      </w:r>
    </w:p>
    <w:p w:rsidR="00285E54" w:rsidRPr="0028440D" w:rsidRDefault="00285E54" w:rsidP="003B5F29">
      <w:pPr>
        <w:pStyle w:val="Paragrafi"/>
        <w:rPr>
          <w:sz w:val="21"/>
          <w:szCs w:val="21"/>
          <w:lang w:val="de-DE"/>
        </w:rPr>
      </w:pPr>
      <w:r w:rsidRPr="0028440D">
        <w:rPr>
          <w:sz w:val="21"/>
          <w:szCs w:val="21"/>
          <w:lang w:val="de-DE"/>
        </w:rPr>
        <w:t>Kujtim Puto</w:t>
      </w:r>
      <w:r w:rsidRPr="0028440D">
        <w:rPr>
          <w:sz w:val="21"/>
          <w:szCs w:val="21"/>
          <w:lang w:val="de-DE"/>
        </w:rPr>
        <w:tab/>
      </w:r>
      <w:r w:rsidRPr="0028440D">
        <w:rPr>
          <w:sz w:val="21"/>
          <w:szCs w:val="21"/>
          <w:lang w:val="de-DE"/>
        </w:rPr>
        <w:tab/>
      </w:r>
      <w:r w:rsidRPr="0028440D">
        <w:rPr>
          <w:sz w:val="21"/>
          <w:szCs w:val="21"/>
          <w:lang w:val="de-DE"/>
        </w:rPr>
        <w:tab/>
        <w:t xml:space="preserve">Anëtar   i </w:t>
      </w:r>
      <w:r w:rsidRPr="0028440D">
        <w:rPr>
          <w:sz w:val="21"/>
          <w:szCs w:val="21"/>
          <w:lang w:val="de-DE"/>
        </w:rPr>
        <w:tab/>
        <w:t>“</w:t>
      </w:r>
      <w:r w:rsidRPr="0028440D">
        <w:rPr>
          <w:sz w:val="21"/>
          <w:szCs w:val="21"/>
          <w:lang w:val="de-DE"/>
        </w:rPr>
        <w:tab/>
        <w:t>“</w:t>
      </w:r>
    </w:p>
    <w:p w:rsidR="00285E54" w:rsidRPr="0028440D" w:rsidRDefault="00285E54" w:rsidP="003B5F29">
      <w:pPr>
        <w:pStyle w:val="Paragrafi"/>
        <w:rPr>
          <w:sz w:val="21"/>
          <w:szCs w:val="21"/>
          <w:lang w:val="de-DE"/>
        </w:rPr>
      </w:pPr>
      <w:r w:rsidRPr="0028440D">
        <w:rPr>
          <w:sz w:val="21"/>
          <w:szCs w:val="21"/>
          <w:lang w:val="de-DE"/>
        </w:rPr>
        <w:t>Vjollca Meçaj</w:t>
      </w:r>
      <w:r w:rsidRPr="0028440D">
        <w:rPr>
          <w:sz w:val="21"/>
          <w:szCs w:val="21"/>
          <w:lang w:val="de-DE"/>
        </w:rPr>
        <w:tab/>
      </w:r>
      <w:r w:rsidRPr="0028440D">
        <w:rPr>
          <w:sz w:val="21"/>
          <w:szCs w:val="21"/>
          <w:lang w:val="de-DE"/>
        </w:rPr>
        <w:tab/>
      </w:r>
      <w:r w:rsidRPr="0028440D">
        <w:rPr>
          <w:sz w:val="21"/>
          <w:szCs w:val="21"/>
          <w:lang w:val="de-DE"/>
        </w:rPr>
        <w:tab/>
        <w:t>Anëtare e</w:t>
      </w:r>
      <w:r w:rsidRPr="0028440D">
        <w:rPr>
          <w:sz w:val="21"/>
          <w:szCs w:val="21"/>
          <w:lang w:val="de-DE"/>
        </w:rPr>
        <w:tab/>
        <w:t>“</w:t>
      </w:r>
      <w:r w:rsidRPr="0028440D">
        <w:rPr>
          <w:sz w:val="21"/>
          <w:szCs w:val="21"/>
          <w:lang w:val="de-DE"/>
        </w:rPr>
        <w:tab/>
        <w:t>“</w:t>
      </w:r>
    </w:p>
    <w:p w:rsidR="00285E54" w:rsidRPr="0028440D" w:rsidRDefault="00285E54" w:rsidP="003B5F29">
      <w:pPr>
        <w:pStyle w:val="Paragrafi"/>
        <w:rPr>
          <w:sz w:val="21"/>
          <w:szCs w:val="21"/>
          <w:lang w:val="de-DE"/>
        </w:rPr>
      </w:pPr>
      <w:r w:rsidRPr="0028440D">
        <w:rPr>
          <w:sz w:val="21"/>
          <w:szCs w:val="21"/>
          <w:lang w:val="de-DE"/>
        </w:rPr>
        <w:t xml:space="preserve">Xhezair Zaganjori   </w:t>
      </w:r>
      <w:r w:rsidRPr="0028440D">
        <w:rPr>
          <w:sz w:val="21"/>
          <w:szCs w:val="21"/>
          <w:lang w:val="de-DE"/>
        </w:rPr>
        <w:tab/>
      </w:r>
      <w:r w:rsidRPr="0028440D">
        <w:rPr>
          <w:sz w:val="21"/>
          <w:szCs w:val="21"/>
          <w:lang w:val="de-DE"/>
        </w:rPr>
        <w:tab/>
        <w:t xml:space="preserve">Anëtar   i </w:t>
      </w:r>
      <w:r w:rsidRPr="0028440D">
        <w:rPr>
          <w:sz w:val="21"/>
          <w:szCs w:val="21"/>
          <w:lang w:val="de-DE"/>
        </w:rPr>
        <w:tab/>
        <w:t>“</w:t>
      </w:r>
      <w:r w:rsidRPr="0028440D">
        <w:rPr>
          <w:sz w:val="21"/>
          <w:szCs w:val="21"/>
          <w:lang w:val="de-DE"/>
        </w:rPr>
        <w:tab/>
        <w:t xml:space="preserve">“ </w:t>
      </w:r>
    </w:p>
    <w:p w:rsidR="00285E54" w:rsidRPr="006F2F6C" w:rsidRDefault="00285E54" w:rsidP="003B5F29">
      <w:pPr>
        <w:pStyle w:val="Paragrafi"/>
        <w:rPr>
          <w:sz w:val="21"/>
          <w:szCs w:val="21"/>
        </w:rPr>
      </w:pPr>
      <w:r w:rsidRPr="006F2F6C">
        <w:rPr>
          <w:sz w:val="21"/>
          <w:szCs w:val="21"/>
        </w:rPr>
        <w:t>Petrit Plloçi</w:t>
      </w:r>
      <w:r w:rsidRPr="006F2F6C">
        <w:rPr>
          <w:sz w:val="21"/>
          <w:szCs w:val="21"/>
        </w:rPr>
        <w:tab/>
      </w:r>
      <w:r w:rsidRPr="006F2F6C">
        <w:rPr>
          <w:sz w:val="21"/>
          <w:szCs w:val="21"/>
        </w:rPr>
        <w:tab/>
      </w:r>
      <w:r w:rsidRPr="006F2F6C">
        <w:rPr>
          <w:sz w:val="21"/>
          <w:szCs w:val="21"/>
        </w:rPr>
        <w:tab/>
        <w:t xml:space="preserve">Anëtar   i </w:t>
      </w:r>
      <w:r w:rsidRPr="006F2F6C">
        <w:rPr>
          <w:sz w:val="21"/>
          <w:szCs w:val="21"/>
        </w:rPr>
        <w:tab/>
        <w:t>“</w:t>
      </w:r>
      <w:r w:rsidRPr="006F2F6C">
        <w:rPr>
          <w:sz w:val="21"/>
          <w:szCs w:val="21"/>
        </w:rPr>
        <w:tab/>
        <w:t xml:space="preserve">“ </w:t>
      </w:r>
    </w:p>
    <w:p w:rsidR="00285E54" w:rsidRPr="006F2F6C" w:rsidRDefault="00285E54" w:rsidP="003B5F29">
      <w:pPr>
        <w:pStyle w:val="Paragrafi"/>
        <w:rPr>
          <w:sz w:val="21"/>
          <w:szCs w:val="21"/>
        </w:rPr>
      </w:pPr>
      <w:r w:rsidRPr="006F2F6C">
        <w:rPr>
          <w:sz w:val="21"/>
          <w:szCs w:val="21"/>
        </w:rPr>
        <w:t>Sokol Sadushi</w:t>
      </w:r>
      <w:r w:rsidRPr="006F2F6C">
        <w:rPr>
          <w:sz w:val="21"/>
          <w:szCs w:val="21"/>
        </w:rPr>
        <w:tab/>
      </w:r>
      <w:r w:rsidRPr="006F2F6C">
        <w:rPr>
          <w:sz w:val="21"/>
          <w:szCs w:val="21"/>
        </w:rPr>
        <w:tab/>
      </w:r>
      <w:r w:rsidRPr="006F2F6C">
        <w:rPr>
          <w:sz w:val="21"/>
          <w:szCs w:val="21"/>
        </w:rPr>
        <w:tab/>
        <w:t>Anëtar   i</w:t>
      </w:r>
      <w:r w:rsidRPr="006F2F6C">
        <w:rPr>
          <w:sz w:val="21"/>
          <w:szCs w:val="21"/>
        </w:rPr>
        <w:tab/>
        <w:t>“</w:t>
      </w:r>
      <w:r w:rsidRPr="006F2F6C">
        <w:rPr>
          <w:sz w:val="21"/>
          <w:szCs w:val="21"/>
        </w:rPr>
        <w:tab/>
        <w:t>“</w:t>
      </w:r>
    </w:p>
    <w:p w:rsidR="00285E54" w:rsidRPr="006F2F6C" w:rsidRDefault="00285E54" w:rsidP="00B21F89">
      <w:pPr>
        <w:pStyle w:val="Paragrafi"/>
        <w:rPr>
          <w:sz w:val="21"/>
          <w:szCs w:val="21"/>
        </w:rPr>
      </w:pPr>
      <w:r w:rsidRPr="006F2F6C">
        <w:rPr>
          <w:sz w:val="21"/>
          <w:szCs w:val="21"/>
        </w:rPr>
        <w:t>Kristofor Peçi,</w:t>
      </w:r>
      <w:r w:rsidRPr="006F2F6C">
        <w:rPr>
          <w:sz w:val="21"/>
          <w:szCs w:val="21"/>
        </w:rPr>
        <w:tab/>
      </w:r>
      <w:r w:rsidRPr="006F2F6C">
        <w:rPr>
          <w:sz w:val="21"/>
          <w:szCs w:val="21"/>
        </w:rPr>
        <w:tab/>
      </w:r>
      <w:r w:rsidRPr="006F2F6C">
        <w:rPr>
          <w:sz w:val="21"/>
          <w:szCs w:val="21"/>
        </w:rPr>
        <w:tab/>
        <w:t>Anëtar   i</w:t>
      </w:r>
      <w:r w:rsidRPr="006F2F6C">
        <w:rPr>
          <w:sz w:val="21"/>
          <w:szCs w:val="21"/>
        </w:rPr>
        <w:tab/>
        <w:t>“</w:t>
      </w:r>
      <w:r w:rsidRPr="006F2F6C">
        <w:rPr>
          <w:sz w:val="21"/>
          <w:szCs w:val="21"/>
        </w:rPr>
        <w:tab/>
        <w:t>“</w:t>
      </w:r>
    </w:p>
    <w:p w:rsidR="00285E54" w:rsidRPr="006F2F6C" w:rsidRDefault="00285E54" w:rsidP="003B5F29">
      <w:pPr>
        <w:pStyle w:val="Paragrafi"/>
        <w:rPr>
          <w:sz w:val="21"/>
          <w:szCs w:val="21"/>
        </w:rPr>
      </w:pPr>
      <w:r w:rsidRPr="006F2F6C">
        <w:rPr>
          <w:sz w:val="21"/>
          <w:szCs w:val="21"/>
        </w:rPr>
        <w:t xml:space="preserve">me sekretare Arbenka Lalica, në datë 21.03.2006, mori në shqyrtim në seancë gjyqësore me dyer të hapura çështjen me nr.22 Akti që i përket: </w:t>
      </w:r>
    </w:p>
    <w:p w:rsidR="00285E54" w:rsidRPr="006F2F6C" w:rsidRDefault="00285E54" w:rsidP="003B5F29">
      <w:pPr>
        <w:pStyle w:val="Paragrafi"/>
        <w:rPr>
          <w:sz w:val="21"/>
          <w:szCs w:val="21"/>
        </w:rPr>
      </w:pPr>
      <w:r w:rsidRPr="006F2F6C">
        <w:rPr>
          <w:sz w:val="21"/>
          <w:szCs w:val="21"/>
        </w:rPr>
        <w:t>KËRKUES: 1. KOMITETI SHQIPTAR I HELSINKIT, përfaqësuar nga zoti Njazi Jaho, me autorizim.</w:t>
      </w:r>
    </w:p>
    <w:p w:rsidR="00285E54" w:rsidRPr="006F2F6C" w:rsidRDefault="00285E54" w:rsidP="003B5F29">
      <w:pPr>
        <w:pStyle w:val="Paragrafi"/>
        <w:rPr>
          <w:rFonts w:eastAsia="MS Mincho"/>
          <w:sz w:val="21"/>
          <w:szCs w:val="21"/>
        </w:rPr>
      </w:pPr>
      <w:r w:rsidRPr="006F2F6C">
        <w:rPr>
          <w:rFonts w:eastAsia="MS Mincho"/>
          <w:sz w:val="21"/>
          <w:szCs w:val="21"/>
        </w:rPr>
        <w:t>2. AVOKATI I POPULLIT, përfaqësuar nga zoti Ermir Dobjani.</w:t>
      </w:r>
    </w:p>
    <w:p w:rsidR="00285E54" w:rsidRPr="006F2F6C" w:rsidRDefault="00285E54" w:rsidP="003B5F29">
      <w:pPr>
        <w:pStyle w:val="Paragrafi"/>
        <w:rPr>
          <w:rFonts w:eastAsia="MS Mincho"/>
          <w:sz w:val="21"/>
          <w:szCs w:val="21"/>
        </w:rPr>
      </w:pPr>
      <w:r w:rsidRPr="006F2F6C">
        <w:rPr>
          <w:rFonts w:eastAsia="MS Mincho"/>
          <w:sz w:val="21"/>
          <w:szCs w:val="21"/>
        </w:rPr>
        <w:t>3. GRUPI SHQIPTAR I TË REJTAVE TË NJERIUT, përfaqësuar nga znj. Elsa Ballauri.</w:t>
      </w:r>
    </w:p>
    <w:p w:rsidR="00285E54" w:rsidRPr="006F2F6C" w:rsidRDefault="00285E54" w:rsidP="003B5F29">
      <w:pPr>
        <w:pStyle w:val="Paragrafi"/>
        <w:rPr>
          <w:sz w:val="21"/>
          <w:szCs w:val="21"/>
        </w:rPr>
      </w:pPr>
      <w:r w:rsidRPr="006F2F6C">
        <w:rPr>
          <w:sz w:val="21"/>
          <w:szCs w:val="21"/>
        </w:rPr>
        <w:t>SUBJEKT I INTERESUAR: KËSHILLI I MINISTRAVE I REPUBLIKËS SË SHQIPËRISË, përfaqësuar nga zoti Enkelejd Alibej, me autorizim.</w:t>
      </w:r>
    </w:p>
    <w:p w:rsidR="00285E54" w:rsidRPr="006F2F6C" w:rsidRDefault="00285E54" w:rsidP="003B5F29">
      <w:pPr>
        <w:pStyle w:val="Paragrafi"/>
        <w:rPr>
          <w:sz w:val="21"/>
          <w:szCs w:val="21"/>
        </w:rPr>
      </w:pPr>
      <w:r w:rsidRPr="006F2F6C">
        <w:rPr>
          <w:sz w:val="21"/>
          <w:szCs w:val="21"/>
        </w:rPr>
        <w:t xml:space="preserve">OBJEKTI: 1. Shfuqizimi si i papajtueshëm me Kushtetutën i vendimeve të Këshillit të Ministrave nr.43, datë 27.01.2006 “Për shmangien e nepotizmit dhe ndikimin e pushtetit në rekrutimin dhe karrierën e personelit të administratës publike”; nr.44, datë 27.01.2006 “Për shmangien e nepotizmit në administratën publike” dhe nr.48, datë </w:t>
      </w:r>
      <w:r w:rsidR="007D3D6B">
        <w:rPr>
          <w:sz w:val="21"/>
          <w:szCs w:val="21"/>
        </w:rPr>
        <w:t>27.01.2006 “Për disa shtesa në v</w:t>
      </w:r>
      <w:r w:rsidRPr="006F2F6C">
        <w:rPr>
          <w:sz w:val="21"/>
          <w:szCs w:val="21"/>
        </w:rPr>
        <w:t>endimin e Këshillit të Ministrave nr.205, datë 13.04.1999 “Për miratimin e dispozitave zbatuese të Kodit Doganor në Republik</w:t>
      </w:r>
      <w:r w:rsidR="007D3D6B">
        <w:rPr>
          <w:sz w:val="21"/>
          <w:szCs w:val="21"/>
        </w:rPr>
        <w:t>ën e Shqipërisë”, të ndryshuar”.</w:t>
      </w:r>
    </w:p>
    <w:p w:rsidR="00285E54" w:rsidRPr="006F2F6C" w:rsidRDefault="00285E54" w:rsidP="003B5F29">
      <w:pPr>
        <w:pStyle w:val="Paragrafi"/>
        <w:rPr>
          <w:sz w:val="21"/>
          <w:szCs w:val="21"/>
        </w:rPr>
      </w:pPr>
      <w:r w:rsidRPr="006F2F6C">
        <w:rPr>
          <w:sz w:val="21"/>
          <w:szCs w:val="21"/>
        </w:rPr>
        <w:t>2. Pezullimin e vendimeve të mësipërme të Këshillit të Ministrave.</w:t>
      </w:r>
    </w:p>
    <w:p w:rsidR="00B21F89" w:rsidRDefault="00285E54" w:rsidP="003B5F29">
      <w:pPr>
        <w:pStyle w:val="Paragrafi"/>
        <w:rPr>
          <w:sz w:val="21"/>
          <w:szCs w:val="21"/>
        </w:rPr>
      </w:pPr>
      <w:r w:rsidRPr="006F2F6C">
        <w:rPr>
          <w:sz w:val="21"/>
          <w:szCs w:val="21"/>
        </w:rPr>
        <w:t xml:space="preserve">BAZA LIGJORE: Nenet 17, 18, 49, 107, 116, 118, 131/c, 134/dh  të Kushtetutës të Republikës së Shqipërisë; nenet 27-31 e 45 të ligjit nr.8577, datë 10.02.2000 “Për organizimin dhe funksionimin e </w:t>
      </w:r>
    </w:p>
    <w:p w:rsidR="00285E54" w:rsidRDefault="00285E54" w:rsidP="00B21F89">
      <w:pPr>
        <w:pStyle w:val="Paragrafi"/>
        <w:ind w:firstLine="0"/>
        <w:rPr>
          <w:sz w:val="21"/>
          <w:szCs w:val="21"/>
        </w:rPr>
      </w:pPr>
      <w:r w:rsidRPr="006F2F6C">
        <w:rPr>
          <w:sz w:val="21"/>
          <w:szCs w:val="21"/>
        </w:rPr>
        <w:t>Gjykatës Kushtetuese të Republikës së Shqipërisë” si dhe nenit 24 të ligjit nr.8454, datë 04.02.1999 “Për Avokatin e Popullit”.</w:t>
      </w:r>
    </w:p>
    <w:p w:rsidR="00285E54" w:rsidRPr="006F2F6C" w:rsidRDefault="00285E54" w:rsidP="003B5F29">
      <w:pPr>
        <w:pStyle w:val="Paragrafi"/>
        <w:rPr>
          <w:sz w:val="21"/>
          <w:szCs w:val="21"/>
        </w:rPr>
      </w:pPr>
      <w:r w:rsidRPr="006F2F6C">
        <w:rPr>
          <w:sz w:val="21"/>
          <w:szCs w:val="21"/>
        </w:rPr>
        <w:t>Kërkuesit kanë parashtruar këto shkaqe për shfuqizimin e vendimeve të mësipërme:</w:t>
      </w:r>
    </w:p>
    <w:p w:rsidR="00285E54" w:rsidRPr="006F2F6C" w:rsidRDefault="00285E54" w:rsidP="003B5F29">
      <w:pPr>
        <w:pStyle w:val="Paragrafi"/>
        <w:rPr>
          <w:sz w:val="21"/>
          <w:szCs w:val="21"/>
        </w:rPr>
      </w:pPr>
      <w:r w:rsidRPr="006F2F6C">
        <w:rPr>
          <w:sz w:val="21"/>
          <w:szCs w:val="21"/>
        </w:rPr>
        <w:t>1. Në të tre vendimet e Këshillit të Ministrave janë kufizuar pa ligj të drejtat e njeriut të parashikuara në Kushtetutë duke u shkelur parimi i barazisë para ligjit, parimi i mosdiskriminimit</w:t>
      </w:r>
      <w:r w:rsidR="007D3D6B">
        <w:rPr>
          <w:sz w:val="21"/>
          <w:szCs w:val="21"/>
        </w:rPr>
        <w:t>,</w:t>
      </w:r>
      <w:r w:rsidRPr="006F2F6C">
        <w:rPr>
          <w:sz w:val="21"/>
          <w:szCs w:val="21"/>
        </w:rPr>
        <w:t xml:space="preserve"> si dhe e drejta e punonjësve për të fituar mjetet e jetesës me punë të ligjshme që e zgjedhin ose e pranojnë vetë (nenet 17, 18 dhe 49 të Kushtetutës);</w:t>
      </w:r>
    </w:p>
    <w:p w:rsidR="00285E54" w:rsidRPr="006F2F6C" w:rsidRDefault="00285E54" w:rsidP="003B5F29">
      <w:pPr>
        <w:pStyle w:val="Paragrafi"/>
        <w:rPr>
          <w:sz w:val="21"/>
          <w:szCs w:val="21"/>
        </w:rPr>
      </w:pPr>
      <w:r w:rsidRPr="006F2F6C">
        <w:rPr>
          <w:sz w:val="21"/>
          <w:szCs w:val="21"/>
        </w:rPr>
        <w:t xml:space="preserve">- Nga përmbajtja e dispozitave kushtetuese </w:t>
      </w:r>
      <w:smartTag w:uri="urn:schemas-microsoft-com:office:smarttags" w:element="State">
        <w:smartTag w:uri="urn:schemas-microsoft-com:office:smarttags" w:element="place">
          <w:r w:rsidRPr="006F2F6C">
            <w:rPr>
              <w:sz w:val="21"/>
              <w:szCs w:val="21"/>
            </w:rPr>
            <w:t>del</w:t>
          </w:r>
        </w:smartTag>
      </w:smartTag>
      <w:r w:rsidRPr="006F2F6C">
        <w:rPr>
          <w:sz w:val="21"/>
          <w:szCs w:val="21"/>
        </w:rPr>
        <w:t xml:space="preserve"> se është vetëm Kuvendi që vlerëson nëse për shkak të një interesi publik ose në mbrojtje të të drejtave të të tjerëve mund të kufizohen këto të drejta, duke iu përmbajtur kritereve sipas nenit 17 të Kushtetutës.</w:t>
      </w:r>
    </w:p>
    <w:p w:rsidR="00285E54" w:rsidRPr="006F2F6C" w:rsidRDefault="00285E54" w:rsidP="003B5F29">
      <w:pPr>
        <w:pStyle w:val="Paragrafi"/>
        <w:rPr>
          <w:sz w:val="21"/>
          <w:szCs w:val="21"/>
        </w:rPr>
      </w:pPr>
      <w:r w:rsidRPr="006F2F6C">
        <w:rPr>
          <w:sz w:val="21"/>
          <w:szCs w:val="21"/>
        </w:rPr>
        <w:t>2. Nga dispozitat konkrete të ligjeve ku mbështeten vendimet, nuk rezulton që Këshilli i Ministrave të jetë ngarkuar me nxjerrjen e akteve nënligjore për të kufizuar të drejtat e shtetasve, për shkak të lidhjeve të tyre familjare, të gjinisë ose të krushqisë;</w:t>
      </w:r>
    </w:p>
    <w:p w:rsidR="00285E54" w:rsidRPr="006F2F6C" w:rsidRDefault="00285E54" w:rsidP="003B5F29">
      <w:pPr>
        <w:pStyle w:val="Paragrafi"/>
        <w:rPr>
          <w:sz w:val="21"/>
          <w:szCs w:val="21"/>
        </w:rPr>
      </w:pPr>
      <w:r w:rsidRPr="006F2F6C">
        <w:rPr>
          <w:sz w:val="21"/>
          <w:szCs w:val="21"/>
        </w:rPr>
        <w:t>- Neni 9 i Kodit të Punës ku është mbështetur vendimi nr.43, ndalon çdo lloj diskriminimi përfshirë edhe atë për lidhje familjare.</w:t>
      </w:r>
    </w:p>
    <w:p w:rsidR="00285E54" w:rsidRPr="006F2F6C" w:rsidRDefault="00285E54" w:rsidP="003B5F29">
      <w:pPr>
        <w:pStyle w:val="Paragrafi"/>
        <w:rPr>
          <w:sz w:val="21"/>
          <w:szCs w:val="21"/>
        </w:rPr>
      </w:pPr>
      <w:r w:rsidRPr="006F2F6C">
        <w:rPr>
          <w:sz w:val="21"/>
          <w:szCs w:val="21"/>
        </w:rPr>
        <w:t>3. Përmbajtja e vendimeve të Këshillit të Ministrave vjen ndesh me kërkesat e nenit 107 të Kushtetutës për caktimin e nëpunësve në administratën publike dhe garancitë e qëndrimit në detyrë;</w:t>
      </w:r>
    </w:p>
    <w:p w:rsidR="00285E54" w:rsidRPr="006F2F6C" w:rsidRDefault="00285E54" w:rsidP="003B5F29">
      <w:pPr>
        <w:pStyle w:val="Paragrafi"/>
        <w:rPr>
          <w:sz w:val="21"/>
          <w:szCs w:val="21"/>
        </w:rPr>
      </w:pPr>
      <w:r w:rsidRPr="006F2F6C">
        <w:rPr>
          <w:sz w:val="21"/>
          <w:szCs w:val="21"/>
        </w:rPr>
        <w:t>- Këshilli i Ministrave u ka dhënë këtyre vendimeve efekte prapavepruese. Ato caktojnë rregulla edhe për marrëdhënie që kanë lindur para hyrjes në fuqi të tyre si dhe të ligjeve ku ato janë bazuar.</w:t>
      </w:r>
    </w:p>
    <w:p w:rsidR="00285E54" w:rsidRPr="0028440D" w:rsidRDefault="00285E54" w:rsidP="003B5F29">
      <w:pPr>
        <w:pStyle w:val="Paragrafi"/>
        <w:rPr>
          <w:sz w:val="21"/>
          <w:szCs w:val="21"/>
          <w:lang w:val="de-DE"/>
        </w:rPr>
      </w:pPr>
      <w:r w:rsidRPr="006F2F6C">
        <w:rPr>
          <w:sz w:val="21"/>
          <w:szCs w:val="21"/>
        </w:rPr>
        <w:t xml:space="preserve">4. Vendimet e Këshillit të Ministrave janë një rast i pastër diskriminimi për arsye të lidhjeve familjare. Masa e largimit nga puna nuk është në proporcion me synimin që kërkohet të arrihet dhe që është lufta kundër korrupsionit. </w:t>
      </w:r>
      <w:r w:rsidRPr="0028440D">
        <w:rPr>
          <w:sz w:val="21"/>
          <w:szCs w:val="21"/>
          <w:lang w:val="de-DE"/>
        </w:rPr>
        <w:t>Ligji për etikën dhe ai për konfliktin e interesave mjaftojnë për kontrollin e metodave abuzive e korruptive.</w:t>
      </w:r>
    </w:p>
    <w:p w:rsidR="00285E54" w:rsidRPr="0028440D" w:rsidRDefault="00285E54" w:rsidP="003B5F29">
      <w:pPr>
        <w:pStyle w:val="Paragrafi"/>
        <w:rPr>
          <w:sz w:val="21"/>
          <w:szCs w:val="21"/>
          <w:lang w:val="de-DE"/>
        </w:rPr>
      </w:pPr>
      <w:r w:rsidRPr="0028440D">
        <w:rPr>
          <w:sz w:val="21"/>
          <w:szCs w:val="21"/>
          <w:lang w:val="de-DE"/>
        </w:rPr>
        <w:t>Përfaqësuesi i subjektit të interesuar parashtroi këto shkaqe, sipas të cilave vendimet e Këshillit të Ministrave janë në pajtim me Kushtetutën:</w:t>
      </w:r>
    </w:p>
    <w:p w:rsidR="00285E54" w:rsidRPr="0028440D" w:rsidRDefault="00285E54" w:rsidP="003B5F29">
      <w:pPr>
        <w:pStyle w:val="Paragrafi"/>
        <w:rPr>
          <w:sz w:val="21"/>
          <w:szCs w:val="21"/>
          <w:lang w:val="de-DE"/>
        </w:rPr>
      </w:pPr>
      <w:r w:rsidRPr="0028440D">
        <w:rPr>
          <w:sz w:val="21"/>
          <w:szCs w:val="21"/>
          <w:lang w:val="de-DE"/>
        </w:rPr>
        <w:t>1. Qëllimi i nxjerrjes së vendimeve diktohet nga kushtet aktuale të gjendjes së korrupsionit në dogana e tatime. Ato janë në përputhje me frymën dhe qëllimin e legjislacionit në fuqi, kryesisht me ligjin për etikën dhe konfliktin e interesave, duke detyruar dhe bërë të zbatueshme kufizimet e vendosura në këto ligje.</w:t>
      </w:r>
    </w:p>
    <w:p w:rsidR="00285E54" w:rsidRPr="0028440D" w:rsidRDefault="00285E54" w:rsidP="003B5F29">
      <w:pPr>
        <w:pStyle w:val="Paragrafi"/>
        <w:rPr>
          <w:sz w:val="21"/>
          <w:szCs w:val="21"/>
          <w:lang w:val="de-DE"/>
        </w:rPr>
      </w:pPr>
      <w:r w:rsidRPr="0028440D">
        <w:rPr>
          <w:sz w:val="21"/>
          <w:szCs w:val="21"/>
          <w:lang w:val="de-DE"/>
        </w:rPr>
        <w:t>2. Vendimet janë nxjerrë duke respektuar kushtet e delegimit të nenit 118 të Kushtetutës, nga organi i autorizuar dhe për çështje të përcaktuara nga ligji.</w:t>
      </w:r>
    </w:p>
    <w:p w:rsidR="00285E54" w:rsidRPr="0028440D" w:rsidRDefault="00285E54" w:rsidP="003B5F29">
      <w:pPr>
        <w:pStyle w:val="Paragrafi"/>
        <w:rPr>
          <w:sz w:val="21"/>
          <w:szCs w:val="21"/>
          <w:lang w:val="de-DE"/>
        </w:rPr>
      </w:pPr>
      <w:r w:rsidRPr="0028440D">
        <w:rPr>
          <w:sz w:val="21"/>
          <w:szCs w:val="21"/>
          <w:lang w:val="de-DE"/>
        </w:rPr>
        <w:t>3. Nuk krijohen situata diskriminuese për faktin se ekzistojnë kushte të ndryshme si për kategoritë e fushave ku shtrihen vendimet e Këshillit të Ministrave ashtu edhe për personat e veçantë. Në të dy rastet nuk kemi të bëjmë me kushte të njëjta, prandaj nuk cenohet barazia para ligjit.</w:t>
      </w:r>
    </w:p>
    <w:p w:rsidR="00285E54" w:rsidRPr="0028440D" w:rsidRDefault="00285E54" w:rsidP="003B5F29">
      <w:pPr>
        <w:pStyle w:val="Paragrafi"/>
        <w:rPr>
          <w:sz w:val="21"/>
          <w:szCs w:val="21"/>
          <w:lang w:val="de-DE"/>
        </w:rPr>
      </w:pPr>
      <w:r w:rsidRPr="0028440D">
        <w:rPr>
          <w:sz w:val="21"/>
          <w:szCs w:val="21"/>
          <w:lang w:val="de-DE"/>
        </w:rPr>
        <w:t>4. Shprehja “vetëm me ligj” në nenin 17 të Kushtetutës nuk duhet kuptuar vetëm me ligj të Kuvendit, por edhe në bazë të ligjit. Kjo është shkronja dhe fryma e dispozitës, sepse ligji nuk shterron një çështje të caktuar dhe mund t’u lejojë shkallë diskrecioni organeve zbatuese.</w:t>
      </w:r>
    </w:p>
    <w:p w:rsidR="00285E54" w:rsidRPr="0028440D" w:rsidRDefault="00285E54" w:rsidP="003B5F29">
      <w:pPr>
        <w:pStyle w:val="Paragrafi"/>
        <w:rPr>
          <w:sz w:val="21"/>
          <w:szCs w:val="21"/>
          <w:lang w:val="de-DE"/>
        </w:rPr>
      </w:pPr>
      <w:r w:rsidRPr="0028440D">
        <w:rPr>
          <w:sz w:val="21"/>
          <w:szCs w:val="21"/>
          <w:lang w:val="de-DE"/>
        </w:rPr>
        <w:t>5. Vendimet kanë adoptuar standarde kufizuese për lidhjet familjare, bazuar në një përligje të arsyeshme dhe objektive, në propocion me gjendjen që i ka krijuar, për interes publik dhe pa tejkaluar kufizimet e Konventës Evropiane për të Drejtat e Njeriut.</w:t>
      </w:r>
    </w:p>
    <w:p w:rsidR="00285E54" w:rsidRPr="0028440D" w:rsidRDefault="00285E54" w:rsidP="003B5F29">
      <w:pPr>
        <w:pStyle w:val="Paragrafi"/>
        <w:rPr>
          <w:sz w:val="21"/>
          <w:szCs w:val="21"/>
          <w:lang w:val="de-DE"/>
        </w:rPr>
      </w:pPr>
    </w:p>
    <w:p w:rsidR="00285E54" w:rsidRPr="0028440D" w:rsidRDefault="00285E54" w:rsidP="003B5F29">
      <w:pPr>
        <w:pStyle w:val="Institucioni"/>
        <w:keepNext w:val="0"/>
        <w:rPr>
          <w:sz w:val="21"/>
          <w:szCs w:val="21"/>
          <w:lang w:val="de-DE"/>
        </w:rPr>
      </w:pPr>
      <w:r w:rsidRPr="0028440D">
        <w:rPr>
          <w:sz w:val="21"/>
          <w:szCs w:val="21"/>
          <w:lang w:val="de-DE"/>
        </w:rPr>
        <w:t>GJYKATA KUSHTETUESE,</w:t>
      </w:r>
    </w:p>
    <w:p w:rsidR="00285E54" w:rsidRPr="0028440D" w:rsidRDefault="00285E54" w:rsidP="003B5F29">
      <w:pPr>
        <w:pStyle w:val="Paragrafi"/>
        <w:rPr>
          <w:sz w:val="21"/>
          <w:szCs w:val="21"/>
          <w:lang w:val="de-DE"/>
        </w:rPr>
      </w:pPr>
    </w:p>
    <w:p w:rsidR="00285E54" w:rsidRPr="0028440D" w:rsidRDefault="00285E54" w:rsidP="003B5F29">
      <w:pPr>
        <w:pStyle w:val="Paragrafi"/>
        <w:rPr>
          <w:sz w:val="21"/>
          <w:szCs w:val="21"/>
          <w:lang w:val="de-DE"/>
        </w:rPr>
      </w:pPr>
      <w:r w:rsidRPr="0028440D">
        <w:rPr>
          <w:sz w:val="21"/>
          <w:szCs w:val="21"/>
          <w:lang w:val="de-DE"/>
        </w:rPr>
        <w:t>pasi dëgjoi relatorin e çështjes Kristofor Peçi, përfaqësuesit e, kërkuesve, të subjektit të interesuar, dhe bisedoi çështjen në tërësi;</w:t>
      </w:r>
    </w:p>
    <w:p w:rsidR="00285E54" w:rsidRPr="0028440D" w:rsidRDefault="00285E54" w:rsidP="003B5F29">
      <w:pPr>
        <w:pStyle w:val="Paragrafi"/>
        <w:rPr>
          <w:rFonts w:eastAsia="MS Mincho"/>
          <w:sz w:val="21"/>
          <w:szCs w:val="21"/>
          <w:lang w:val="de-DE"/>
        </w:rPr>
      </w:pPr>
    </w:p>
    <w:p w:rsidR="00285E54" w:rsidRPr="0028440D" w:rsidRDefault="00285E54" w:rsidP="003B5F29">
      <w:pPr>
        <w:pStyle w:val="VENDOSI"/>
        <w:keepNext w:val="0"/>
        <w:rPr>
          <w:sz w:val="21"/>
          <w:szCs w:val="21"/>
          <w:lang w:val="de-DE"/>
        </w:rPr>
      </w:pPr>
      <w:r w:rsidRPr="0028440D">
        <w:rPr>
          <w:sz w:val="21"/>
          <w:szCs w:val="21"/>
          <w:lang w:val="de-DE"/>
        </w:rPr>
        <w:t>VËREN:</w:t>
      </w:r>
    </w:p>
    <w:p w:rsidR="00285E54" w:rsidRPr="0028440D" w:rsidRDefault="00285E54" w:rsidP="003B5F29">
      <w:pPr>
        <w:pStyle w:val="Paragrafi"/>
        <w:rPr>
          <w:sz w:val="21"/>
          <w:szCs w:val="21"/>
          <w:lang w:val="de-DE"/>
        </w:rPr>
      </w:pPr>
    </w:p>
    <w:p w:rsidR="00285E54" w:rsidRPr="0028440D" w:rsidRDefault="00285E54" w:rsidP="003B5F29">
      <w:pPr>
        <w:pStyle w:val="Paragrafi"/>
        <w:rPr>
          <w:sz w:val="21"/>
          <w:szCs w:val="21"/>
          <w:lang w:val="de-DE"/>
        </w:rPr>
      </w:pPr>
      <w:r w:rsidRPr="0028440D">
        <w:rPr>
          <w:sz w:val="21"/>
          <w:szCs w:val="21"/>
          <w:lang w:val="de-DE"/>
        </w:rPr>
        <w:t>Shkaqet e parashtruara nga kërkuesit evidentojnë probleme të kontrollit kushtetues në aspektin e pajtueshmërisë së akteve normative me Kushtetutën dhe marrëveshjet ndërkombëtare. Gjatë shqyrtimit të çështjes, Gjykata Kushtetuese vlerësoi të bazuar kërkesën për pezullim të zbatimit të vendimeve të Këshillit të Ministrave deri në një vendim përfundimtar të Gjykatës Kushtetuese dhe me vendimin e datës 21.03.2006, vendosi pezullimin e tyre. Gjithashtu, ajo çmon se analiza e çështjeve që dalin në funksion të kontrollit kushtetues të këtyre akteve normative lidhet me faktin nëse vendimet e kundërshtuara kufizojnë të drejtat e njeriut dhe nëse ato janë në pajtim me Kushtetutën dhe Konventën Evropiane për të Drejtat e Njeriut.</w:t>
      </w:r>
    </w:p>
    <w:p w:rsidR="007C570E" w:rsidRPr="0028440D" w:rsidRDefault="007C570E" w:rsidP="003B5F29">
      <w:pPr>
        <w:pStyle w:val="Paragrafi"/>
        <w:rPr>
          <w:sz w:val="21"/>
          <w:szCs w:val="21"/>
          <w:lang w:val="de-DE"/>
        </w:rPr>
      </w:pPr>
    </w:p>
    <w:p w:rsidR="00285E54" w:rsidRPr="0028440D" w:rsidRDefault="00285E54" w:rsidP="003B5F29">
      <w:pPr>
        <w:pStyle w:val="Paragrafi"/>
        <w:rPr>
          <w:sz w:val="21"/>
          <w:szCs w:val="21"/>
          <w:lang w:val="de-DE"/>
        </w:rPr>
      </w:pPr>
      <w:r w:rsidRPr="0028440D">
        <w:rPr>
          <w:sz w:val="21"/>
          <w:szCs w:val="21"/>
          <w:lang w:val="de-DE"/>
        </w:rPr>
        <w:t>Për këtë, është e nevojshme që të analizohen një sërë dispozitash të Kushtetutës që trajtojnë drejtpërsëdrejti problemet e ngritura ose të lidhura me to dhe sidomos nenet 4, 17, 18, 49 të Kushtetutës.</w:t>
      </w:r>
    </w:p>
    <w:p w:rsidR="00285E54" w:rsidRPr="0028440D" w:rsidRDefault="00285E54" w:rsidP="003B5F29">
      <w:pPr>
        <w:pStyle w:val="Paragrafi"/>
        <w:rPr>
          <w:sz w:val="21"/>
          <w:szCs w:val="21"/>
          <w:lang w:val="de-DE"/>
        </w:rPr>
      </w:pPr>
      <w:r w:rsidRPr="0028440D">
        <w:rPr>
          <w:sz w:val="21"/>
          <w:szCs w:val="21"/>
          <w:lang w:val="de-DE"/>
        </w:rPr>
        <w:t>Neni 49 i Kushtetutës ka këtë përmbajtje:</w:t>
      </w:r>
    </w:p>
    <w:p w:rsidR="00285E54" w:rsidRPr="0028440D" w:rsidRDefault="00285E54" w:rsidP="003B5F29">
      <w:pPr>
        <w:pStyle w:val="Paragrafi"/>
        <w:rPr>
          <w:sz w:val="21"/>
          <w:szCs w:val="21"/>
          <w:lang w:val="de-DE"/>
        </w:rPr>
      </w:pPr>
      <w:r w:rsidRPr="0028440D">
        <w:rPr>
          <w:sz w:val="21"/>
          <w:szCs w:val="21"/>
          <w:lang w:val="de-DE"/>
        </w:rPr>
        <w:t>“1. Secili ka të drejtë të fitojë mjetet e jetesës me punë të ligjshme, që e ka zgjedhur ose pranuar vetë. Ai është i lirë të zgjedhë profesionin, vendin e punës, si dhe sistemin e kualifikimit të vet profesional.</w:t>
      </w:r>
    </w:p>
    <w:p w:rsidR="00285E54" w:rsidRPr="0028440D" w:rsidRDefault="00285E54" w:rsidP="003B5F29">
      <w:pPr>
        <w:pStyle w:val="Paragrafi"/>
        <w:rPr>
          <w:sz w:val="21"/>
          <w:szCs w:val="21"/>
          <w:lang w:val="de-DE"/>
        </w:rPr>
      </w:pPr>
      <w:r w:rsidRPr="0028440D">
        <w:rPr>
          <w:sz w:val="21"/>
          <w:szCs w:val="21"/>
          <w:lang w:val="de-DE"/>
        </w:rPr>
        <w:t>2. Të punësuarit kanë të drejtën e mbrojtjes shoqërore të punës”.</w:t>
      </w:r>
    </w:p>
    <w:p w:rsidR="00285E54" w:rsidRPr="0028440D" w:rsidRDefault="00285E54" w:rsidP="003B5F29">
      <w:pPr>
        <w:pStyle w:val="Paragrafi"/>
        <w:rPr>
          <w:sz w:val="21"/>
          <w:szCs w:val="21"/>
          <w:lang w:val="de-DE"/>
        </w:rPr>
      </w:pPr>
      <w:r w:rsidRPr="0028440D">
        <w:rPr>
          <w:sz w:val="21"/>
          <w:szCs w:val="21"/>
          <w:lang w:val="de-DE"/>
        </w:rPr>
        <w:t xml:space="preserve">E drejta për punë që garanton neni 49/1 i Kushtetutës, përfshin zgjedhjen e profesionit, vendin e punës dhe sistemin e kualifikimit profesional, me qëllim sigurimin e mjeteve të jetesës në mënyrë të ligjshme. Zgjedhja e profesionit, siç parashikohet nga dispozita kushtetues, është një e drejtë e individit në sensin, që ai i përkushtohet një veprimtarie për të siguruar mjetet e jetesës. </w:t>
      </w:r>
    </w:p>
    <w:p w:rsidR="00285E54" w:rsidRPr="0028440D" w:rsidRDefault="00285E54" w:rsidP="003B5F29">
      <w:pPr>
        <w:pStyle w:val="Paragrafi"/>
        <w:rPr>
          <w:sz w:val="21"/>
          <w:szCs w:val="21"/>
          <w:lang w:val="de-DE"/>
        </w:rPr>
      </w:pPr>
      <w:r w:rsidRPr="0028440D">
        <w:rPr>
          <w:sz w:val="21"/>
          <w:szCs w:val="21"/>
          <w:lang w:val="de-DE"/>
        </w:rPr>
        <w:t>Kjo e drejtë e individit për të përfituar me punë të ligjshme, fiton rëndësi edhe nga pikëpamja sociale, pasi puna si profesion është një vlerë edhe për kontributin që i sjell shoqërisë në tërësi.</w:t>
      </w:r>
    </w:p>
    <w:p w:rsidR="00285E54" w:rsidRPr="0028440D" w:rsidRDefault="00285E54" w:rsidP="003B5F29">
      <w:pPr>
        <w:pStyle w:val="Paragrafi"/>
        <w:rPr>
          <w:sz w:val="21"/>
          <w:szCs w:val="21"/>
          <w:lang w:val="de-DE"/>
        </w:rPr>
      </w:pPr>
      <w:r w:rsidRPr="0028440D">
        <w:rPr>
          <w:sz w:val="21"/>
          <w:szCs w:val="21"/>
          <w:lang w:val="de-DE"/>
        </w:rPr>
        <w:t>E drejta për punë dhe liria e profesionit nënkupton çdo veprimtari të ligjshme që sjell të ardhura dhe që nuk ka afat të përcaktuar, me përjashtim të rregullimeve të veçanta ligjore. Në këtë kuptim, veprimi i organeve shtetërore që sjell pasoja të drejtpërdrejta në pengimin e veprimtarisë profesionale, përbën cenim të kësaj lirie veprimi. Garancia që i jep Kushtetuta individit lidhur me të drejtën për punë dhe lirinë e profesionit, ka si qëllim mbrojtjen e tyre nga kufizimet e papërligjura të shtetit.</w:t>
      </w:r>
    </w:p>
    <w:p w:rsidR="00285E54" w:rsidRPr="0028440D" w:rsidRDefault="00285E54" w:rsidP="003B5F29">
      <w:pPr>
        <w:pStyle w:val="Paragrafi"/>
        <w:rPr>
          <w:sz w:val="21"/>
          <w:szCs w:val="21"/>
          <w:lang w:val="de-DE"/>
        </w:rPr>
      </w:pPr>
      <w:r w:rsidRPr="0028440D">
        <w:rPr>
          <w:sz w:val="21"/>
          <w:szCs w:val="21"/>
          <w:lang w:val="de-DE"/>
        </w:rPr>
        <w:t>Liria e profesionit nuk është thjeshtë një e drejtë për të patur një vend pune. Ajo nuk duhet kuptuar si e drejtë sociale, por dhe si liri negative që nuk lejon ndërhyrjen ose pengimin e shtetit, gjatë ushtrimit të saj.</w:t>
      </w:r>
    </w:p>
    <w:p w:rsidR="00285E54" w:rsidRPr="0028440D" w:rsidRDefault="00285E54" w:rsidP="003B5F29">
      <w:pPr>
        <w:pStyle w:val="Paragrafi"/>
        <w:rPr>
          <w:sz w:val="21"/>
          <w:szCs w:val="21"/>
          <w:lang w:val="de-DE"/>
        </w:rPr>
      </w:pPr>
      <w:r w:rsidRPr="0028440D">
        <w:rPr>
          <w:sz w:val="21"/>
          <w:szCs w:val="21"/>
          <w:lang w:val="de-DE"/>
        </w:rPr>
        <w:t>Përcaktimi që i bën neni 49 i Kushtetutës të drejtës për punë duhet të merret në kuptim të dyfishtë. Ajo përbën një detyrim pozitiv që kërkon angazhimin shtetëror për të krijuar kushte të përshtatshme për realizimin e një të drejte të tillë, por edhe detyrim negativ, i cili kërkon mosndërhyrjen e shtetit për të cenuar këtë të drejtë. Në këtë mënyrë e trajton të drejtën për punë edhe doktrina kushtetuese, duke theksuar se liria për punë mbrohet nga rregullimet kushtetuese.</w:t>
      </w:r>
      <w:r w:rsidRPr="006F2F6C">
        <w:rPr>
          <w:sz w:val="21"/>
          <w:szCs w:val="21"/>
          <w:vertAlign w:val="superscript"/>
        </w:rPr>
        <w:footnoteReference w:id="1"/>
      </w:r>
      <w:r w:rsidRPr="0028440D">
        <w:rPr>
          <w:sz w:val="21"/>
          <w:szCs w:val="21"/>
          <w:lang w:val="de-DE"/>
        </w:rPr>
        <w:t xml:space="preserve"> </w:t>
      </w:r>
    </w:p>
    <w:p w:rsidR="00285E54" w:rsidRPr="0028440D" w:rsidRDefault="00285E54" w:rsidP="003B5F29">
      <w:pPr>
        <w:pStyle w:val="Paragrafi"/>
        <w:rPr>
          <w:sz w:val="21"/>
          <w:szCs w:val="21"/>
          <w:lang w:val="de-DE"/>
        </w:rPr>
      </w:pPr>
      <w:r w:rsidRPr="0028440D">
        <w:rPr>
          <w:sz w:val="21"/>
          <w:szCs w:val="21"/>
          <w:lang w:val="de-DE"/>
        </w:rPr>
        <w:t xml:space="preserve">2. Sipas nenit 17 të Kushtetutës, të drejtat dhe liritë e individit mund të kufizohen vetëm me ligj. Gjykata Kushtetuese vlerëson se në radhë të parë duhet të sqarohet se, ç’kuptohet me termin ligj. Kjo për faktin se në kundërshtim me pretendimet e kërkuesve, subjekti i interesuar argumenton, se me fjalën ligj, duhet të nënkuptohen të gjitha aktet normative, pra kjo shprehje duhet kuptuar “nga dhe në bazë të ligjit”. </w:t>
      </w:r>
    </w:p>
    <w:p w:rsidR="00285E54" w:rsidRPr="0028440D" w:rsidRDefault="00285E54" w:rsidP="003B5F29">
      <w:pPr>
        <w:pStyle w:val="Paragrafi"/>
        <w:rPr>
          <w:sz w:val="21"/>
          <w:szCs w:val="21"/>
          <w:lang w:val="de-DE"/>
        </w:rPr>
      </w:pPr>
      <w:r w:rsidRPr="0028440D">
        <w:rPr>
          <w:sz w:val="21"/>
          <w:szCs w:val="21"/>
          <w:lang w:val="de-DE"/>
        </w:rPr>
        <w:t>Duke iu referuar përmbajtjes së nenit 17 të Kushtetutës, Gjykata Kushtetuese çmon se kjo dispozitë, në mënyrën se si është formuluar, nuk i ka lënë mundësi delegimi ndonjë organi tjetër përveç Kuvendit si organ përfaqësues. Qëllimi i këtij neni është, që në rastin e kufizimeve, jo vetëm që duhet të respektohen kriteret e tjera të caktuara në të, por në mënyrë që garancitë të jenë sa më të plota, kompetent duhet të jetë vetëm një organ dhe pikërisht, organi më i lartë ligjvënës. Shprehja “vetëm me ligj” ka kuptimin që në rast se është i nevojshëm kufizimi i një të drejte të parashikuar në Kushtetutë, atëherë ky vlerësim është në diskrecion vetëm të ligjvënësit dhe jo të organeve të tjera, përfshirë edhe Këshillin e Ministrave. Rastin e delegimit të kompetencave Qeverisë për aktet me fuqinë e ligjit, Kushtetuta e ka shprehur në nenin 101 duke përcaktuar edhe kriteret përkatëse të një rregullimi të tillë, gjë që nuk e ka bërë në nenin 17.</w:t>
      </w:r>
    </w:p>
    <w:p w:rsidR="00285E54" w:rsidRPr="0028440D" w:rsidRDefault="00285E54" w:rsidP="003B5F29">
      <w:pPr>
        <w:pStyle w:val="Paragrafi"/>
        <w:rPr>
          <w:sz w:val="21"/>
          <w:szCs w:val="21"/>
          <w:lang w:val="de-DE"/>
        </w:rPr>
      </w:pPr>
      <w:r w:rsidRPr="0028440D">
        <w:rPr>
          <w:sz w:val="21"/>
          <w:szCs w:val="21"/>
          <w:lang w:val="de-DE"/>
        </w:rPr>
        <w:t>Termi “ligj” i përdorur në Kushtetutë dhe në përgjithësi në legjislacion, ka raste që nënkupton një interpretim të gjerë duke përfshirë dhe aktet nënligjore. Kjo ka të bëjë me rastet që u përkasin rregullimeve të përgjithshme, që nënkuptojnë përdorimin e fjalës ligj në kuptim të legjislacionit ose të së drejtës dhe jo të aktit të organit ligjvënës. Për të përcaktuar nëse ndodhemi para njërit ose tjetrit variant, rëndësi ka të sqarohet konteksti, nga i cili del qëllimi i normës. Nisur nga konteksti, fjala ligj, në nenin 17 të Kushtetutës, nuk ka të njëjtin kuptim me atë të përdorur në nenin 18 “barazia para ligjit”. Kjo shprehje e fundit identifikohet me të drejtën në përgjithësi, ndërsa e para të referon në kompetencën e një organi të vetëm. Konteksti në të cilën është përdorur shprehja “vetëm me ligj” nuk lejon që të bëhet interpretim i zgjeruar. Kjo edhe për faktin se një interpretim i tillë i normave kushtetuese mund të bëhet vetëm në aspektin pozitiv, kur ky interpretim shkon në favor të mbrojtjes së të drejtave dhe jo e kundërta si në rastin në shqyrtim. Këtë qëndrim ka mbajtur dhe Gjykata Evropiane për të Drejtat e Njeriut në praktikën e saj.</w:t>
      </w:r>
      <w:r w:rsidRPr="006F2F6C">
        <w:rPr>
          <w:sz w:val="21"/>
          <w:szCs w:val="21"/>
          <w:vertAlign w:val="superscript"/>
        </w:rPr>
        <w:footnoteReference w:id="2"/>
      </w:r>
      <w:r w:rsidRPr="0028440D">
        <w:rPr>
          <w:sz w:val="21"/>
          <w:szCs w:val="21"/>
          <w:vertAlign w:val="superscript"/>
          <w:lang w:val="de-DE"/>
        </w:rPr>
        <w:t xml:space="preserve"> </w:t>
      </w:r>
    </w:p>
    <w:p w:rsidR="00285E54" w:rsidRPr="0028440D" w:rsidRDefault="00285E54" w:rsidP="003B5F29">
      <w:pPr>
        <w:pStyle w:val="Paragrafi"/>
        <w:rPr>
          <w:sz w:val="21"/>
          <w:szCs w:val="21"/>
          <w:lang w:val="de-DE"/>
        </w:rPr>
      </w:pPr>
      <w:r w:rsidRPr="0028440D">
        <w:rPr>
          <w:sz w:val="21"/>
          <w:szCs w:val="21"/>
          <w:lang w:val="de-DE"/>
        </w:rPr>
        <w:t>Koncepti i zgjeruar i termit ligj që përdoret në doktrinë, nuk vlen për nenin 17 të Kushtetutës. Shprehja përjashtuese “vetëm me ligj” e përdorur në nenet 11/3 dhe 17 të Kushtetutës, kanë të bëjnë me kufizime të të drejtave dhe kanë kuptim të njëjtë, atë të interpretimit të ngushtë, në dallim nga dispozitat e tjera ku fjala ligj mund të kuptohet më gjerë.</w:t>
      </w:r>
    </w:p>
    <w:p w:rsidR="00285E54" w:rsidRPr="0028440D" w:rsidRDefault="00285E54" w:rsidP="003B5F29">
      <w:pPr>
        <w:pStyle w:val="Paragrafi"/>
        <w:rPr>
          <w:sz w:val="21"/>
          <w:szCs w:val="21"/>
          <w:lang w:val="de-DE"/>
        </w:rPr>
      </w:pPr>
      <w:r w:rsidRPr="0028440D">
        <w:rPr>
          <w:sz w:val="21"/>
          <w:szCs w:val="21"/>
          <w:lang w:val="de-DE"/>
        </w:rPr>
        <w:t>Në këtë përfundim, veç sa u përmend, arrihet edhe duke iu referuar fjalës “vetëm” që përmendin nenet 11/3 e 17 të Kushtetutës. Përdorimi i kësaj fjale nuk është i rastit, por për të treguar se kufizime të tilla nuk mund të vendosen me ndonjë akt tjetër përveç ligjit.</w:t>
      </w:r>
    </w:p>
    <w:p w:rsidR="00285E54" w:rsidRPr="0028440D" w:rsidRDefault="00285E54" w:rsidP="003B5F29">
      <w:pPr>
        <w:pStyle w:val="Paragrafi"/>
        <w:rPr>
          <w:sz w:val="21"/>
          <w:szCs w:val="21"/>
          <w:lang w:val="de-DE"/>
        </w:rPr>
      </w:pPr>
      <w:r w:rsidRPr="0028440D">
        <w:rPr>
          <w:sz w:val="21"/>
          <w:szCs w:val="21"/>
          <w:lang w:val="de-DE"/>
        </w:rPr>
        <w:t>Gjykata Kushtetuese çmon se rregullimi i parashikuar në nenin 17 për kufizimin e të drejtave dhe lirive vetëm me ligj, ka të bëjë edhe me përcaktimin e kompetencës së një organi konkret që në këtë rast është vetëm Kuvendi. Një shprehje e tillë të referon në kompetencën e organit ligjvënës dhe nxjerrja e akteve të tjera për të rregulluar marrëdhënie të tilla, cenon kompetencat e këtij organi.</w:t>
      </w:r>
    </w:p>
    <w:p w:rsidR="00285E54" w:rsidRPr="0028440D" w:rsidRDefault="00285E54" w:rsidP="003B5F29">
      <w:pPr>
        <w:pStyle w:val="Paragrafi"/>
        <w:rPr>
          <w:sz w:val="21"/>
          <w:szCs w:val="21"/>
          <w:lang w:val="de-DE"/>
        </w:rPr>
      </w:pPr>
      <w:r w:rsidRPr="0028440D">
        <w:rPr>
          <w:sz w:val="21"/>
          <w:szCs w:val="21"/>
          <w:lang w:val="de-DE"/>
        </w:rPr>
        <w:t>Duke përfunduar analizën e shprehjes “vetëm me ligj”, parashikuar në nenin 17 të Kushtetutës, Gjykata Kushtetuese, vlerëson se çdo interpretim i kundërt, është padyshim një zhvleftësim i garancisë që jep Kushtetuta për mbrojtjen e të drejtave dhe lirive të njeriut dhe efektivisht do t’i cenonte këto liri e të drejta.</w:t>
      </w:r>
    </w:p>
    <w:p w:rsidR="00285E54" w:rsidRPr="0028440D" w:rsidRDefault="00285E54" w:rsidP="003B5F29">
      <w:pPr>
        <w:pStyle w:val="Paragrafi"/>
        <w:rPr>
          <w:sz w:val="21"/>
          <w:szCs w:val="21"/>
          <w:lang w:val="de-DE"/>
        </w:rPr>
      </w:pPr>
      <w:r w:rsidRPr="0028440D">
        <w:rPr>
          <w:sz w:val="21"/>
          <w:szCs w:val="21"/>
          <w:lang w:val="de-DE"/>
        </w:rPr>
        <w:t xml:space="preserve">3. Përveç sa sipër, vendimet e Këshillit të Ministrave, objekt kërkese, i shtrijnë efektet edhe për ato marrëdhënie që kanë lindur më parë. Në bazë të tyre, personat e punësuar në sektorët përkatës të përcaktuar në këto vendime, detyrohen të lenë vendin e punës, nëqoftëse vërtetohet shkaku i papajtueshmërisë që ka të bëjë me lidhjet nepotike apo lidhjet nepotike me pushtetin. </w:t>
      </w:r>
    </w:p>
    <w:p w:rsidR="00285E54" w:rsidRPr="0028440D" w:rsidRDefault="00285E54" w:rsidP="003B5F29">
      <w:pPr>
        <w:pStyle w:val="Paragrafi"/>
        <w:rPr>
          <w:sz w:val="21"/>
          <w:szCs w:val="21"/>
          <w:lang w:val="de-DE"/>
        </w:rPr>
      </w:pPr>
      <w:r w:rsidRPr="0028440D">
        <w:rPr>
          <w:sz w:val="21"/>
          <w:szCs w:val="21"/>
          <w:lang w:val="de-DE"/>
        </w:rPr>
        <w:t>Nga përmbajtja e vendimeve të Këshillit të Ministrave nr.43 e 48, del se “lidhje nepotike me pushtetin ekzistojnë apo lindin kur konkurrentët apo personeli ... kanë apo krijojnë lidhje nepotike”. Kurse në vendimin nr.44, përcaktohet se “përbën shkak për ndërprerjen e marrëdhënieve të punës ekzistenca e lidhjeve ...”.</w:t>
      </w:r>
    </w:p>
    <w:p w:rsidR="00285E54" w:rsidRPr="0028440D" w:rsidRDefault="00285E54" w:rsidP="003B5F29">
      <w:pPr>
        <w:pStyle w:val="Paragrafi"/>
        <w:rPr>
          <w:sz w:val="21"/>
          <w:szCs w:val="21"/>
          <w:lang w:val="de-DE"/>
        </w:rPr>
      </w:pPr>
      <w:r w:rsidRPr="0028440D">
        <w:rPr>
          <w:sz w:val="21"/>
          <w:szCs w:val="21"/>
          <w:lang w:val="de-DE"/>
        </w:rPr>
        <w:t>Nga këto shprehje kuptohet se vendimeve u është dhënë fuqi prapavepruese, duke prekur edhe ata punonjës që kanë qenë në marrëdhënie pune para daljes së vendimeve. Antikushtetutshmëria e vendimeve nuk qëndron vetëm në faktin se vendimet e Këshillit të Ministrave kanë efekt edhe për marrëdhëniet e krijuara më parë, por dhe për shkak të mosrespektimit të parimit të proporcionalitetit, sepse punonjësve që preken nga këto vendime nuk u sigurohet punë tjetër. Sipas këtij parimi, nga të gjitha mjetet e ndryshme që mund të shfrytëzohen për të arritur një qëllim të ligjshëm, autoriteti administrativ duhet të përdorë mjetet ligjore më të përshtatshme, me të cilat, mund të arrihet në shkaktimin e padrejtësisë më të vogël për një individ. Prandaj duhen përdorur vetëm mjetet që shkaktojnë padrejtësinë minimale për individin dhe me masa sa më pak të dëmshme për të. Kjo nënkupton elementin e dytë të parimit. Ky parim kërkon detyrimisht dhe plotësimin e kushtit të tretë, sipas të cilit ndërhyrja në të drejtat e individit nuk duhet të jetë jashtë raportit të qëllimeve të aspiruara. Në këtë mënyrë, përfshirja e tre elementeve të domosdoshëm kërkon, që një masë ose mjet, duhet të jetë i përshtatshëm dhe i nevojshëm për të arritur një qëllim të kërkuar dhe mjeti e qëllimi të qëndrojnë në përpjestim të arsyeshëm.</w:t>
      </w:r>
    </w:p>
    <w:p w:rsidR="00285E54" w:rsidRPr="0028440D" w:rsidRDefault="00285E54" w:rsidP="003B5F29">
      <w:pPr>
        <w:pStyle w:val="Paragrafi"/>
        <w:rPr>
          <w:sz w:val="21"/>
          <w:szCs w:val="21"/>
          <w:lang w:val="de-DE"/>
        </w:rPr>
      </w:pPr>
      <w:r w:rsidRPr="0028440D">
        <w:rPr>
          <w:sz w:val="21"/>
          <w:szCs w:val="21"/>
          <w:lang w:val="de-DE"/>
        </w:rPr>
        <w:t xml:space="preserve">Parimi i shtetit të së drejtës ku të mbështetet një shtet demokratik, nënkupton sundimin e ligjit dhe mënjanimin e arbitraritetit, me qëllim që të arrihet respektimi dhe garantimi i dinjitetit njerëzor, drejtësisë dhe sigurisë juridike. Disa nga elementet e shtetit të së drejtës që lidhen me objektin e këtij shqyrtimi kushtetues janë parimi i ndarjes së pushteteve, miratimi i ligjeve në përputhje me Kushtetutën, mbështetja e veprimtarisë së organeve ekzekutive vetëm në ligj, kontrolli i administratës, garantimi i të drejtave dhe lirive themelore dhe parimi i sigurisë juridike. </w:t>
      </w:r>
    </w:p>
    <w:p w:rsidR="00285E54" w:rsidRPr="0028440D" w:rsidRDefault="00285E54" w:rsidP="003B5F29">
      <w:pPr>
        <w:pStyle w:val="Paragrafi"/>
        <w:rPr>
          <w:sz w:val="21"/>
          <w:szCs w:val="21"/>
          <w:lang w:val="de-DE"/>
        </w:rPr>
      </w:pPr>
      <w:r w:rsidRPr="0028440D">
        <w:rPr>
          <w:sz w:val="21"/>
          <w:szCs w:val="21"/>
          <w:lang w:val="de-DE"/>
        </w:rPr>
        <w:t>Sipas doktrinës, praktikimi i një profesioni mund të kufizohet nga rregullime të arsyeshme që mund t’i atribuohen konsideratave të së mirës së përgjithshme. Situata ndryshon kur shteti drejtohet për të kontrolluar kushtet objektive të pranimit në një vend pune. Në këto raste, kufizimet janë të lejueshme vetëm në terma shumë të ngushta dhe të përcaktuara. Përgjithësisht, legjislatori mund të vendosë kushte të tilla vetëm kur ato nevojiten për të treguar rreziqe jashtëzakonisht shumë të mundëshme për interesa të një rëndësie thelbësore të komunitetit.</w:t>
      </w:r>
      <w:r w:rsidRPr="006F2F6C">
        <w:rPr>
          <w:sz w:val="21"/>
          <w:szCs w:val="21"/>
          <w:vertAlign w:val="superscript"/>
        </w:rPr>
        <w:footnoteReference w:id="3"/>
      </w:r>
    </w:p>
    <w:p w:rsidR="00285E54" w:rsidRPr="0028440D" w:rsidRDefault="00285E54" w:rsidP="003B5F29">
      <w:pPr>
        <w:pStyle w:val="Paragrafi"/>
        <w:rPr>
          <w:sz w:val="21"/>
          <w:szCs w:val="21"/>
          <w:lang w:val="de-DE"/>
        </w:rPr>
      </w:pPr>
      <w:r w:rsidRPr="0028440D">
        <w:rPr>
          <w:sz w:val="21"/>
          <w:szCs w:val="21"/>
          <w:lang w:val="de-DE"/>
        </w:rPr>
        <w:t>Lidhur me këtë, Gjykata Kushtetuese në një vendim të saj shprehet se “Doktrina e së drejtës kushtetuese ka pranuar se siguria juridike është ndër elementet thelbësorë të shtetit të së drejtës. Kjo siguri presupozon veç të tjerave besueshmërinë e qytetarëve tek shteti dhe pandryshueshmërinë e ligjit për marrëdhëniet e rregulluara. Besueshmëria ka të bëjë me faktin se qytetari nuk duhet të shqetësohet vazhdimisht për ndryshueshmërinë dhe pasojat negative të akteve normative që cenojnë dhe përkeqësojnë një gjendje të vendosur me akte të mëparshme. Nuk do të kishim të bënim me një rast të garantimit të besueshmërisë në sistemin e normave juridike nëse siguria lidhur me një situatë të caktuar juridike nuk mund të justifikohej dhe nuk mund të mbrohej materialisht”.</w:t>
      </w:r>
      <w:r w:rsidRPr="006F2F6C">
        <w:rPr>
          <w:sz w:val="21"/>
          <w:szCs w:val="21"/>
          <w:vertAlign w:val="superscript"/>
        </w:rPr>
        <w:footnoteReference w:id="4"/>
      </w:r>
    </w:p>
    <w:p w:rsidR="00285E54" w:rsidRPr="0028440D" w:rsidRDefault="00285E54" w:rsidP="003B5F29">
      <w:pPr>
        <w:pStyle w:val="Paragrafi"/>
        <w:rPr>
          <w:sz w:val="21"/>
          <w:szCs w:val="21"/>
          <w:lang w:val="de-DE"/>
        </w:rPr>
      </w:pPr>
      <w:r w:rsidRPr="0028440D">
        <w:rPr>
          <w:sz w:val="21"/>
          <w:szCs w:val="21"/>
          <w:lang w:val="de-DE"/>
        </w:rPr>
        <w:t>Duke iu referuar rastit konkret, lidhur me rregullimet që bëjnë tre vendimet e Këshillit të Ministrave përsa i përket efekteve prapavepruese, duhet theksuar se edhe në rast se këto kufizime do të ishin bërë me ligj, sipas kritereve të nenit 17/1 të Kushtetutës, duhej të zbatoheshin parimet e përmendura më lart.</w:t>
      </w:r>
    </w:p>
    <w:p w:rsidR="00285E54" w:rsidRPr="0028440D" w:rsidRDefault="00285E54" w:rsidP="003B5F29">
      <w:pPr>
        <w:pStyle w:val="Paragrafi"/>
        <w:rPr>
          <w:sz w:val="21"/>
          <w:szCs w:val="21"/>
          <w:lang w:val="de-DE"/>
        </w:rPr>
      </w:pPr>
      <w:r w:rsidRPr="0028440D">
        <w:rPr>
          <w:sz w:val="21"/>
          <w:szCs w:val="21"/>
          <w:lang w:val="de-DE"/>
        </w:rPr>
        <w:t>Përfundimisht, Gjykata Kushtetuese vlerëson se kërkesa e paraqitur është e bazuar, duhet të pranohet dhe se vendimet e Këshillit të Ministrave duhen shfuqizuar si të papajtueshme me Kushtetutën.</w:t>
      </w:r>
    </w:p>
    <w:p w:rsidR="00285E54" w:rsidRPr="0028440D" w:rsidRDefault="00285E54" w:rsidP="003B5F29">
      <w:pPr>
        <w:pStyle w:val="Paragrafi"/>
        <w:rPr>
          <w:sz w:val="21"/>
          <w:szCs w:val="21"/>
          <w:lang w:val="de-DE"/>
        </w:rPr>
      </w:pPr>
    </w:p>
    <w:p w:rsidR="00285E54" w:rsidRPr="0028440D" w:rsidRDefault="00285E54" w:rsidP="003B5F29">
      <w:pPr>
        <w:pStyle w:val="Institucioni"/>
        <w:keepNext w:val="0"/>
        <w:rPr>
          <w:sz w:val="21"/>
          <w:szCs w:val="21"/>
          <w:lang w:val="de-DE"/>
        </w:rPr>
      </w:pPr>
      <w:r w:rsidRPr="0028440D">
        <w:rPr>
          <w:sz w:val="21"/>
          <w:szCs w:val="21"/>
          <w:lang w:val="de-DE"/>
        </w:rPr>
        <w:t>PËR KËTO ARSYE,</w:t>
      </w:r>
    </w:p>
    <w:p w:rsidR="00285E54" w:rsidRPr="0028440D" w:rsidRDefault="00285E54" w:rsidP="003B5F29">
      <w:pPr>
        <w:pStyle w:val="Paragrafi"/>
        <w:rPr>
          <w:sz w:val="21"/>
          <w:szCs w:val="21"/>
          <w:lang w:val="de-DE"/>
        </w:rPr>
      </w:pPr>
    </w:p>
    <w:p w:rsidR="00285E54" w:rsidRPr="0028440D" w:rsidRDefault="00285E54" w:rsidP="003B5F29">
      <w:pPr>
        <w:pStyle w:val="Paragrafi"/>
        <w:rPr>
          <w:rFonts w:eastAsia="MS Mincho"/>
          <w:sz w:val="21"/>
          <w:szCs w:val="21"/>
          <w:lang w:val="de-DE"/>
        </w:rPr>
      </w:pPr>
      <w:r w:rsidRPr="0028440D">
        <w:rPr>
          <w:sz w:val="21"/>
          <w:szCs w:val="21"/>
          <w:lang w:val="de-DE"/>
        </w:rPr>
        <w:t>Gjykata Kushtetuese e Republikës së Shqipërisë, në bazë të neneve 131 shkronja “c”, 134 shkronjat “dh, f” të Kushtetutës si dhe të neneve 49 e 72 të ligjit nr.8577, datë 10.02.2000 “Për organizimin dhe funksionimin e Gjykatës Kushtetuese të Republikës së Shqipërisë”,  me shumicë votash,</w:t>
      </w:r>
    </w:p>
    <w:p w:rsidR="00285E54" w:rsidRPr="0028440D" w:rsidRDefault="00285E54" w:rsidP="003B5F29">
      <w:pPr>
        <w:pStyle w:val="Paragrafi"/>
        <w:rPr>
          <w:sz w:val="21"/>
          <w:szCs w:val="21"/>
          <w:lang w:val="de-DE"/>
        </w:rPr>
      </w:pPr>
    </w:p>
    <w:p w:rsidR="00285E54" w:rsidRPr="0028440D" w:rsidRDefault="00285E54" w:rsidP="003B5F29">
      <w:pPr>
        <w:pStyle w:val="VENDOSI"/>
        <w:keepNext w:val="0"/>
        <w:rPr>
          <w:sz w:val="21"/>
          <w:szCs w:val="21"/>
          <w:lang w:val="de-DE"/>
        </w:rPr>
      </w:pPr>
      <w:r w:rsidRPr="0028440D">
        <w:rPr>
          <w:sz w:val="21"/>
          <w:szCs w:val="21"/>
          <w:lang w:val="de-DE"/>
        </w:rPr>
        <w:t>VENDOSI:</w:t>
      </w:r>
    </w:p>
    <w:p w:rsidR="00285E54" w:rsidRPr="0028440D" w:rsidRDefault="00285E54" w:rsidP="003B5F29">
      <w:pPr>
        <w:pStyle w:val="Paragrafi"/>
        <w:rPr>
          <w:sz w:val="21"/>
          <w:szCs w:val="21"/>
          <w:lang w:val="de-DE"/>
        </w:rPr>
      </w:pPr>
    </w:p>
    <w:p w:rsidR="00285E54" w:rsidRPr="0028440D" w:rsidRDefault="00285E54" w:rsidP="003B5F29">
      <w:pPr>
        <w:pStyle w:val="Paragrafi"/>
        <w:rPr>
          <w:sz w:val="21"/>
          <w:szCs w:val="21"/>
          <w:lang w:val="de-DE"/>
        </w:rPr>
      </w:pPr>
      <w:r w:rsidRPr="0028440D">
        <w:rPr>
          <w:sz w:val="21"/>
          <w:szCs w:val="21"/>
          <w:lang w:val="de-DE"/>
        </w:rPr>
        <w:t>Shfuqizimin si të papajtueshëm me Kushtetutën të vendimeve të Këshillit të Ministrave nr.43, datë 27.01.2006 “Për shmangien e nepotizmit dhe ndikimin e pushtetit në rekurtimin dhe karrierën e personelit të administratës tatimore”; nr.44, datë 27.01.2006 “Për shmangien e nepotizmit në administratën publike” dhe nr.48, datë 27.01.2006 “Për disa shtesa në vendimin nr.205, datë 13.04.1999 të Këshillit të Ministrave “Për miratimin e dispozitave zbatuese të Kodit Doganor në Republikën e Shqipërisë”, të ndryshuar”.</w:t>
      </w:r>
    </w:p>
    <w:p w:rsidR="00285E54" w:rsidRPr="0028440D" w:rsidRDefault="00285E54" w:rsidP="003B5F29">
      <w:pPr>
        <w:pStyle w:val="Paragrafi"/>
        <w:rPr>
          <w:sz w:val="21"/>
          <w:szCs w:val="21"/>
          <w:lang w:val="de-DE"/>
        </w:rPr>
      </w:pPr>
      <w:r w:rsidRPr="0028440D">
        <w:rPr>
          <w:sz w:val="21"/>
          <w:szCs w:val="21"/>
          <w:lang w:val="de-DE"/>
        </w:rPr>
        <w:t>- Ky vendim është përfundimtar, i formës së prerë dhe hyn në fuqi me botimin në Fletoren Zyrtare.</w:t>
      </w:r>
    </w:p>
    <w:p w:rsidR="007C570E" w:rsidRPr="0028440D" w:rsidRDefault="007C570E" w:rsidP="003B5F29">
      <w:pPr>
        <w:pStyle w:val="TitulliTitull"/>
        <w:keepNext w:val="0"/>
        <w:rPr>
          <w:sz w:val="21"/>
          <w:szCs w:val="21"/>
          <w:lang w:val="de-DE"/>
        </w:rPr>
      </w:pPr>
    </w:p>
    <w:p w:rsidR="007C570E" w:rsidRPr="0028440D" w:rsidRDefault="007C570E" w:rsidP="003B5F29">
      <w:pPr>
        <w:pStyle w:val="TitulliTitull"/>
        <w:keepNext w:val="0"/>
        <w:rPr>
          <w:lang w:val="de-DE"/>
        </w:rPr>
      </w:pPr>
    </w:p>
    <w:p w:rsidR="00285E54" w:rsidRPr="0028440D" w:rsidRDefault="007C570E" w:rsidP="007C570E">
      <w:pPr>
        <w:pStyle w:val="TitulliTitull"/>
        <w:keepNext w:val="0"/>
        <w:tabs>
          <w:tab w:val="left" w:pos="3825"/>
        </w:tabs>
        <w:jc w:val="left"/>
        <w:rPr>
          <w:sz w:val="21"/>
          <w:szCs w:val="21"/>
          <w:lang w:val="de-DE"/>
        </w:rPr>
      </w:pPr>
      <w:r w:rsidRPr="0028440D">
        <w:rPr>
          <w:lang w:val="de-DE"/>
        </w:rPr>
        <w:tab/>
      </w:r>
      <w:r w:rsidR="00285E54" w:rsidRPr="0028440D">
        <w:rPr>
          <w:sz w:val="21"/>
          <w:szCs w:val="21"/>
          <w:lang w:val="de-DE"/>
        </w:rPr>
        <w:t>MENDIM I PAKICËS</w:t>
      </w:r>
    </w:p>
    <w:p w:rsidR="00285E54" w:rsidRPr="0028440D" w:rsidRDefault="00285E54" w:rsidP="003B5F29">
      <w:pPr>
        <w:pStyle w:val="Paragrafi"/>
        <w:rPr>
          <w:sz w:val="21"/>
          <w:szCs w:val="21"/>
          <w:lang w:val="de-DE"/>
        </w:rPr>
      </w:pPr>
    </w:p>
    <w:p w:rsidR="00285E54" w:rsidRPr="0028440D" w:rsidRDefault="00285E54" w:rsidP="003B5F29">
      <w:pPr>
        <w:pStyle w:val="Paragrafi"/>
        <w:rPr>
          <w:sz w:val="21"/>
          <w:szCs w:val="21"/>
          <w:lang w:val="de-DE"/>
        </w:rPr>
      </w:pPr>
      <w:r w:rsidRPr="0028440D">
        <w:rPr>
          <w:sz w:val="21"/>
          <w:szCs w:val="21"/>
          <w:lang w:val="de-DE"/>
        </w:rPr>
        <w:t xml:space="preserve"> Në mbështetje të nenit 131/2 të Kushtetutës dhe nenit 72/8 të ligjit nr.8577, datë 10.02.2000 “Për organizimin dhe funksionimin e Gjykatës Kushtetuese të Republikës së Shqipërisë” dhe me qëllim të kultivimit në vazhdimësi të mendimit teorik për kontrollin kushtetues, po trajtoj argumentet dhe shkaqet që evidentojnë qëndrimin e kundërt me vendimin e shumicës, për të gjitha aspektet e shqyrtimit të çështjes.</w:t>
      </w:r>
    </w:p>
    <w:p w:rsidR="00285E54" w:rsidRPr="0028440D" w:rsidRDefault="00285E54" w:rsidP="003B5F29">
      <w:pPr>
        <w:pStyle w:val="Paragrafi"/>
        <w:rPr>
          <w:sz w:val="21"/>
          <w:szCs w:val="21"/>
          <w:lang w:val="de-DE"/>
        </w:rPr>
      </w:pPr>
      <w:r w:rsidRPr="0028440D">
        <w:rPr>
          <w:sz w:val="21"/>
          <w:szCs w:val="21"/>
          <w:lang w:val="de-DE"/>
        </w:rPr>
        <w:t>Shkaqet e parashtruara nga kërkuesit si dhe opinionet e paraqitura nga subjekti i interesuar, prekin çështje të pajtueshmërisë së akteve normative me Kushtetutën. Në këtë rast duhet të sqarohen një seri problemesh të lidhura dhe të ndërvarura nga njëri-tjetri, por që konvergojnë në dy aspekte kryesore ku duhet përqëndruar shqyrtimi dhe kontrolli kushtetues, për të përcaktuar nëse vendimet objekt-kërkese, kufizojnë të drejtat dhe liritë e njeriut dhe nëse vijnë ndesh me Kushtetutën dhe Konventën Evropiane për të Drejtat e Njeriut.</w:t>
      </w:r>
    </w:p>
    <w:p w:rsidR="00285E54" w:rsidRPr="0028440D" w:rsidRDefault="00285E54" w:rsidP="003B5F29">
      <w:pPr>
        <w:pStyle w:val="Paragrafi"/>
        <w:rPr>
          <w:sz w:val="21"/>
          <w:szCs w:val="21"/>
          <w:lang w:val="de-DE"/>
        </w:rPr>
      </w:pPr>
      <w:r w:rsidRPr="0028440D">
        <w:rPr>
          <w:sz w:val="21"/>
          <w:szCs w:val="21"/>
          <w:lang w:val="de-DE"/>
        </w:rPr>
        <w:t>Sqarimi i këtyre momenteve kërkon një analizë të kujdesshme të pretendimeve dhe argumenteve të ngritura, të lidhura me dispozitat e Kushtetutës që trajtojnë drejtpërsëdrejti këto probleme dhe sidomos, me nenet 17, 18, 49, 107 dhe 118 të Kushtetutës.</w:t>
      </w:r>
    </w:p>
    <w:p w:rsidR="00285E54" w:rsidRPr="0028440D" w:rsidRDefault="00285E54" w:rsidP="003B5F29">
      <w:pPr>
        <w:pStyle w:val="Paragrafi"/>
        <w:rPr>
          <w:sz w:val="21"/>
          <w:szCs w:val="21"/>
          <w:lang w:val="de-DE"/>
        </w:rPr>
      </w:pPr>
      <w:r w:rsidRPr="0028440D">
        <w:rPr>
          <w:sz w:val="21"/>
          <w:szCs w:val="21"/>
          <w:lang w:val="de-DE"/>
        </w:rPr>
        <w:t>Nga një analizë e tillë, duke u nisur nga qëllimi që synohet të arrihet, nga përmbajtja e vendimeve, ballafaqimi i tyre me Kushtetutën dhe ligjet, por edhe nga standardet e gjithëpranuara të jurisprudencës kushtetuese, nuk më rezulton që vendimet e Këshillit të Ministrave, objekt kërkese, të jenë të papajtueshme me dispozita konkrete ose me frymën e Kushtetutës dhe të Konventës, për këto arsye:</w:t>
      </w:r>
    </w:p>
    <w:p w:rsidR="00285E54" w:rsidRPr="0028440D" w:rsidRDefault="00285E54" w:rsidP="003B5F29">
      <w:pPr>
        <w:pStyle w:val="Paragrafi"/>
        <w:rPr>
          <w:sz w:val="21"/>
          <w:szCs w:val="21"/>
          <w:lang w:val="de-DE"/>
        </w:rPr>
      </w:pPr>
      <w:r w:rsidRPr="0028440D">
        <w:rPr>
          <w:sz w:val="21"/>
          <w:szCs w:val="21"/>
          <w:lang w:val="de-DE"/>
        </w:rPr>
        <w:t>1. Kërkuesit kanë parashtruar se tre vendimet e Këshillit të Ministrave janë në shkelje të kritereve të nenit 118 të Kushtetutës, pasi ligjet ku janë referuar nuk i japin të drejtë këtij organi që të nxjerrë akte normative. Ky pretendim nuk ka asnjë bazë dhe është spekulativ. Po t’i referohesh bazës ligjore të vendimeve, ajo është e plotë, duke respektuar kushtet e delegimit të nenit 118 të Kushtetutës, sepse aktet janë nxjerrë nga organi i autorizuar dhe për çështje të përcaktuara nga ligji. Kështu, këto vendime mbështeten në nenin 100 të Kushtetutës; në nenin 4 të ligjit nr.8549, datë 11.11.1999 “Statusi i nëpunësit civil”; në nenin 3 të ligjit nr.9131, datë 08.09.2003 “Për rregullat e etikës në administratën publike” si dhe në nenin 9 të Kodit të Punës. Kurse vendimi nr.48, për specifikën që ka, pasi ka bërë shtesa në një vendim të mëparshëm të Këshillit të Ministrave, mbështetet edhe në dispozitat përkatëse të Kodit Doganor.</w:t>
      </w:r>
    </w:p>
    <w:p w:rsidR="00285E54" w:rsidRPr="0028440D" w:rsidRDefault="00285E54" w:rsidP="003B5F29">
      <w:pPr>
        <w:pStyle w:val="Paragrafi"/>
        <w:rPr>
          <w:sz w:val="21"/>
          <w:szCs w:val="21"/>
          <w:lang w:val="de-DE"/>
        </w:rPr>
      </w:pPr>
      <w:r w:rsidRPr="006F2F6C">
        <w:rPr>
          <w:sz w:val="21"/>
          <w:szCs w:val="21"/>
        </w:rPr>
        <w:t xml:space="preserve">Kjo bazë ligjore nuk është thjesht formale. Duke iu referuar neneve përkatëse të ligjeve ku mbështeten vendimet, rezulton se ato autorizojnë Këshillin e Ministrave të nxjerrë akte normative në përputhje me parimet e caktuara në ligj. Neni 4/2 i ligjit për statusin e nëpunësit civil, autorizon Këshillin e Ministrave të nxjerrë akte nënligjore për zbatimin e këtij ligji, në përputhje me parimet e përgjithshme të përmendura në të. Neni 3, në pikën 1, për rregullat e etikës, shkronja “dh”, përcakton se nëpunësi i administratës publike, nuk duhet të lejojë që interesat e tij private të bien ndesh me pozitën e tij publike dhe duhet të shmangë konfliktin e interesave. Kurse në pikën 2 të këtij neni autorizohet Këshilli i Ministrave të nxjerrë rregulla në zbatim të parimeve të treguara në pikën 1. Në nenin 4, parashikohet konflikti i interesave, tregohet se ç’është dhe çfarë përfshin: lidhjet familjare, marrëdhënie biznesi ose lidhje politike. Në pikën 3 të këtij neni vihet detyrë për nëpunësin të shmangë konfliktin e interesave. Në pikën 4, përcaktohet se kandidati, për t’u punësuar në administratën publike, duhet të zgjidhë konfliktin e interesit para emërimit të tij. </w:t>
      </w:r>
      <w:r w:rsidRPr="0028440D">
        <w:rPr>
          <w:sz w:val="21"/>
          <w:szCs w:val="21"/>
          <w:lang w:val="de-DE"/>
        </w:rPr>
        <w:t>Kurse në nenin 5, përcaktohen kriteret e shmangies së konfliktit të interesave. Në nenin 9 të Kodit të Punës, të cilit kërkuesit i referohen pjesërisht për të argumentuar se ky nen nuk lejon diskriminimin për lidhjet familjare, ka edhe një përcaktim të tillë: “Dallimet, përjashtimet ose parapëlqimet që kërkohen për një vend pune të caktuar nuk konsiderohen si diskriminime”. Bazuar në dispozitat e sipërcituara, Këshilli i Ministrave ka vendosur se në sektorë të caktuar, duhen të “përjashtohen” nëpunësit që kanë lidhje nepotike dhe të “parapëlqehen” të tjerë, që nuk i kanë këto lidhje. Dallime të tilla nuk mund të konsiderohen diskriminim.</w:t>
      </w:r>
    </w:p>
    <w:p w:rsidR="00285E54" w:rsidRPr="0028440D" w:rsidRDefault="00285E54" w:rsidP="003B5F29">
      <w:pPr>
        <w:pStyle w:val="Paragrafi"/>
        <w:rPr>
          <w:sz w:val="21"/>
          <w:szCs w:val="21"/>
          <w:lang w:val="de-DE"/>
        </w:rPr>
      </w:pPr>
      <w:r w:rsidRPr="0028440D">
        <w:rPr>
          <w:sz w:val="21"/>
          <w:szCs w:val="21"/>
          <w:lang w:val="de-DE"/>
        </w:rPr>
        <w:t xml:space="preserve">Neni 3 i ligjit për etikën, duke trajtuar shmangien e konfliktit të interesave, të referon në ligjin nr.9367, datë 07.04.2005 “Për parandalimin e konfliktit të interesave në ushtrimin e funksioneve publike”. Dhe kjo është e natyrshme: ligji i etikës, që ka dalë më parë, përmend në mënyrë të përgjithshme shmangien e konfliktit të interesave, kurse ai për parandalimin e tyre, bën një trajtim të gjerë e të hollësishëm të këtyre problemeve në shumë dispozita. Në nenin 37 të këtij ligji trajtohen rastet e parandalimit dhe zgjidhjes së konfliktit të interesave, nëpërmjet dorëheqjes nga funksioni publik, transferimit si dhe marrjes së masave të nevojshme për të shmangur emërimin ose zgjedhjen e një zyrtari në funksione në të cilat ka ose mund të lindin konflikte interesash. Ky rregullim ligjor ka efekte prapavepruese për ata që janë në detyrë dhe duhet të largohen për shkak të lindjes së konfliktit të interesit, ashtu edhe për të ardhmen, duke parandaluar emërime të tilla. Vendimet e Këshillit të Ministrave kanë marrë dhe aplikuar në sektorë të veçantë  pikërisht këto parime ligjore, prandaj në këtë aspekt ato janë në pajtim me Kushtetutën dhe me ligjet ku janë mbështetur. Parimi tashmë i njohur se çdo ligj ose akt nënligjor prezumohet se është në pajtim me Kushtetutën, detyron ata që pretendojnë të kundërtën të sjellin argumente bindëse dhe të qarta pse akti është antikushtetues, gjë që, në rastin konkret, nuk është bërë. </w:t>
      </w:r>
    </w:p>
    <w:p w:rsidR="00285E54" w:rsidRPr="0028440D" w:rsidRDefault="00285E54" w:rsidP="003B5F29">
      <w:pPr>
        <w:pStyle w:val="Paragrafi"/>
        <w:rPr>
          <w:sz w:val="21"/>
          <w:szCs w:val="21"/>
          <w:lang w:val="de-DE"/>
        </w:rPr>
      </w:pPr>
      <w:r w:rsidRPr="0028440D">
        <w:rPr>
          <w:sz w:val="21"/>
          <w:szCs w:val="21"/>
          <w:lang w:val="de-DE"/>
        </w:rPr>
        <w:t xml:space="preserve">2. Për zgjidhjen e drejtë të çështjes, në radhë të parë duhet përcaktuar nëse ndodhemi në kushtet e nenit 17 të Kushtetutës, siç pretendohet nga kërkuesit, për kufizimin pa ligj të një të drejte të parashikuar në Kushtetutë. Duke i qëndruar mendimit se kufizime të tilla bëhen vetëm me ligj të Kuvendit dhe në respektim të kritereve të nenit 17 (dhe në këtë pikë jam dakord me vendimin e shumicës), për rastin në shqyrtim kam bindjen se nuk kemi të bëjmë me të drejta të tilla që të zbatohet neni 17 i Kushtetutës. Për rrjedhim edhe kufizimet (që në rastin konkret ekzistojnë) si dhe komponentët e tjerë, nuk kanë atë rëndësi, konsekuencë dhe pasojë që do të kishin si pjesë përbërëse të nenit 17. Shtrohet pyetja: kufizim të kujt? Neni 17 thotë: “... të të drejtave dhe lirive të parashikuara në këtë Kushtetutë”. Në rast se të drejtat e parashikuara nga neni 49 i Kushtetutës, janë nga ato për të cilat bën fjalë neni 17, atëherë kufizimet e vendosura janë antikushtetuese, së paku, sepse duhet të ishin bërë me ligj (pa analizuar komponentët e tjerë). Por kjo duhet parë dhe analizuar me kujdes. Neni 49 i përket vërtet Pjesës II-të të Kushtetutës, “Të drejtat dhe liritë themelore të njeriut”, por kjo pjesë është ndarë në krerë të veçantë dhe përsa i përket të drejtave vetiake, fillohet me Kreun e II-të (E drejta për jetën), Kreun e </w:t>
      </w:r>
      <w:smartTag w:uri="urn:schemas-microsoft-com:office:smarttags" w:element="stockticker">
        <w:r w:rsidRPr="0028440D">
          <w:rPr>
            <w:sz w:val="21"/>
            <w:szCs w:val="21"/>
            <w:lang w:val="de-DE"/>
          </w:rPr>
          <w:t>III</w:t>
        </w:r>
      </w:smartTag>
      <w:r w:rsidRPr="0028440D">
        <w:rPr>
          <w:sz w:val="21"/>
          <w:szCs w:val="21"/>
          <w:lang w:val="de-DE"/>
        </w:rPr>
        <w:t>-të (Liritë dhe të drejtat politike) dhe pastaj vjen Kreu i IV-t (Liritë dhe të drejtat ekonomike, sociale e kulturore) ku futet edhe e drejta për punë. Kjo renditje e të drejtave duhet marrë parasysh në lidhje me mbrojtjen e tyre, si dhe në varësi të rëndësisë që kanë por, ajo në vetvete nuk e zgjidh problemin, sepse neni 17 bën fjalë për të drejtat e parashikuara në Kushtetutë.</w:t>
      </w:r>
    </w:p>
    <w:p w:rsidR="00285E54" w:rsidRPr="0028440D" w:rsidRDefault="00285E54" w:rsidP="003B5F29">
      <w:pPr>
        <w:pStyle w:val="Paragrafi"/>
        <w:rPr>
          <w:sz w:val="21"/>
          <w:szCs w:val="21"/>
          <w:lang w:val="de-DE"/>
        </w:rPr>
      </w:pPr>
      <w:r w:rsidRPr="0028440D">
        <w:rPr>
          <w:sz w:val="21"/>
          <w:szCs w:val="21"/>
          <w:lang w:val="de-DE"/>
        </w:rPr>
        <w:t>Para se të jap mendimin nëse në këtë rast është shkelur apo kufizuar një e drejtë  kushtetuese, po përmend shkurtimisht se si duhet kuptuar e drejta e parashikuar nga neni 49. Ky nen, i vendosur në kreun që përmenda më lart, nuk sanksionon të drejta e liri thelbësisht vetiake, por ofron lirinë e zgjedhjes së mjeteve të jetesës nga vetë individi nëpërmjet punës. Në këtë rast, zgjedhja, nuk është detyrim i shtetit. Ky dhe shoqëria janë të interesuar dhe kanë detyrime për të marrë masa e për të eleminuar të metat. Të drejtat e parashikuara në nenin 49, në parim nuk kanë asnjë efekt të drejtpërdrejtë, në kuptimin që kurdoherë duhet kërkuar zbatimi imediat e pa kusht i tyre. Ato nuk i japin të drejtë individit në mënyrë absolute (dhe njëkohësisht nuk ngarkojnë me një detyrim të tillë shtetin), për zënien e një posti të caktuar. Ky përfundim del nga fakti se neni 49 parashikon detyrime pozitive dhe nuk parashikon detyrime negative për shtetin siç mund të jetë për të drejtat e tjera (nenet 24-39 të Kushtetutës).</w:t>
      </w:r>
    </w:p>
    <w:p w:rsidR="00285E54" w:rsidRPr="0028440D" w:rsidRDefault="00285E54" w:rsidP="003B5F29">
      <w:pPr>
        <w:pStyle w:val="Paragrafi"/>
        <w:rPr>
          <w:sz w:val="21"/>
          <w:szCs w:val="21"/>
          <w:lang w:val="de-DE"/>
        </w:rPr>
      </w:pPr>
      <w:r w:rsidRPr="0028440D">
        <w:rPr>
          <w:sz w:val="21"/>
          <w:szCs w:val="21"/>
          <w:lang w:val="de-DE"/>
        </w:rPr>
        <w:t>Në dallim edhe nga disa të drejta të tjera të përfshira në këtë Kre, siç janë ato të parashikuara nga nenet 53 (Martesa dhe Familja), 54 (Fëmijët, Gratë shtatzëna), 55 (Kujdesi shëndetësor), ku përcaktohet se kanë mbrojtje të veçantë ose kujdes nga shteti, e drejta e parashikuar nga neni 49 nuk e ka një kusht të tillë. Prandaj, edhe për këtë arsye, ajo nuk duhet kuptuar si liri negative.</w:t>
      </w:r>
    </w:p>
    <w:p w:rsidR="00285E54" w:rsidRPr="0028440D" w:rsidRDefault="00285E54" w:rsidP="003B5F29">
      <w:pPr>
        <w:pStyle w:val="Paragrafi"/>
        <w:rPr>
          <w:sz w:val="21"/>
          <w:szCs w:val="21"/>
          <w:lang w:val="de-DE"/>
        </w:rPr>
      </w:pPr>
      <w:r w:rsidRPr="0028440D">
        <w:rPr>
          <w:sz w:val="21"/>
          <w:szCs w:val="21"/>
          <w:lang w:val="de-DE"/>
        </w:rPr>
        <w:t>Në vazhdim të këtij arsyetimi na vjen në ndihmë edhe neni 38/2 i Kushtetutës, që ka këtë përmbajtje: “Askush nuk mund të pengohet të dalë lirisht jashtë shtetit”. Ky formulim është i njëjtë me atë të nenit 2/2 të Protokollit 4, sipas të cilit: “Çdo person është i lirë të largohet nga çdo vend duke përfshirë të tijin”. Këtu ndryshimi është vetëm në mënyrën e formulimit: sipas Protokollit është formulim i qartë pozitiv, sipas Kushtetutës, formulimi në dukje është negativ, por që në fakt duhet të ishte dhe është pozitiv. Kjo, sepse nuk mund të thuhet dhe as të pranohet se aktualisht (por edhe për një periudhë kohe) daljet jashtë shtetit janë krejtësisht të lira dhe për cilindo. Për ta bërë më të qartë argumentin, po i referohem përmbajtjes së nenit 26 të Kushtetutës, për ta krahasuar me nenin 49. Shprehja në nenin 26 se “Askujt nuk mund t’i kërkohet të kryejë një punë të detyruar …”, përbën një formulim negativ dhe është antipodi i nenit 49, jo vetëm si mënyrë formulimi, por edhe në përmbajtje. Mosrespektimi i këtij neni, cenon një të drejtë kushtetuese, gjë që s’mund të thuhet për të drejtën e parashikuar nga neni 49.</w:t>
      </w:r>
    </w:p>
    <w:p w:rsidR="00285E54" w:rsidRPr="0028440D" w:rsidRDefault="00285E54" w:rsidP="003B5F29">
      <w:pPr>
        <w:pStyle w:val="Paragrafi"/>
        <w:rPr>
          <w:sz w:val="21"/>
          <w:szCs w:val="21"/>
          <w:lang w:val="de-DE"/>
        </w:rPr>
      </w:pPr>
      <w:r w:rsidRPr="0028440D">
        <w:rPr>
          <w:sz w:val="21"/>
          <w:szCs w:val="21"/>
          <w:lang w:val="de-DE"/>
        </w:rPr>
        <w:t>Konventa Evropiane për të Drejtat e Njeriut, në Titullin I-rë, “Të drejtat dhe liritë”(nenet 2-14), megjithëse trajton lirinë e tubimit dhe të organizimit (neni 11), nuk e përmend fare të drejtën për punë, duke lënë të kuptohet se kjo e drejtë ka një rregullim tjetër, relativ, në krahasim me të drejtat dhe liritë e përmendura. Ky status juridik i të drejtave ekonomike, sociale e kulturore, bën që disa të shprehen se ato nuk janë aspak të drejta të vërteta</w:t>
      </w:r>
      <w:r w:rsidR="00A85265" w:rsidRPr="0028440D">
        <w:rPr>
          <w:sz w:val="21"/>
          <w:szCs w:val="21"/>
          <w:lang w:val="de-DE"/>
        </w:rPr>
        <w:t xml:space="preserve"> </w:t>
      </w:r>
      <w:r w:rsidRPr="006F2F6C">
        <w:rPr>
          <w:sz w:val="21"/>
          <w:szCs w:val="21"/>
          <w:vertAlign w:val="superscript"/>
        </w:rPr>
        <w:footnoteReference w:id="5"/>
      </w:r>
      <w:r w:rsidRPr="0028440D">
        <w:rPr>
          <w:sz w:val="21"/>
          <w:szCs w:val="21"/>
          <w:lang w:val="de-DE"/>
        </w:rPr>
        <w:t>, ose të konsiderohen si të drejta programatike.</w:t>
      </w:r>
      <w:r w:rsidRPr="006F2F6C">
        <w:rPr>
          <w:sz w:val="21"/>
          <w:szCs w:val="21"/>
          <w:vertAlign w:val="superscript"/>
        </w:rPr>
        <w:footnoteReference w:id="6"/>
      </w:r>
    </w:p>
    <w:p w:rsidR="00285E54" w:rsidRPr="0028440D" w:rsidRDefault="00285E54" w:rsidP="003B5F29">
      <w:pPr>
        <w:pStyle w:val="Paragrafi"/>
        <w:rPr>
          <w:sz w:val="21"/>
          <w:szCs w:val="21"/>
          <w:lang w:val="de-DE"/>
        </w:rPr>
      </w:pPr>
      <w:r w:rsidRPr="0028440D">
        <w:rPr>
          <w:sz w:val="21"/>
          <w:szCs w:val="21"/>
          <w:lang w:val="de-DE"/>
        </w:rPr>
        <w:t>Ky konkluzion rrjedh edhe nga standardet teorike e praktike të shumë vendeve sipas të cilave, këtu kemi të bëjmë jo vetëm me detyrimet pozitive të shtetit, por edhe formulimi i të drejtave të tilla bëhet në mënyrë relative dhe ato mund t’u nënshtrohen kritereve përjashtuese, për interes publik etj. Gjykata Kushtetuese e Rusisë, në vendimin e saj datë 27 dhjetor 1999, trajton çështjen lidhur me të drejtat  ekonomike, sociale e kulturore dhe duke iu referuar Konventës nr.111, të vitit 1958 të Organizatës Ndërkombëtare të Punës (ILO), shprehet se dallimet, përjashtimet ose parapëlqimet në fushën e punësimit, bazuar në kërkesa të veçanta të vendit të punës, nuk konsiderohen diskriminim. Sipas Gjykatës Kushtetuese të Rumanisë, rregullimi i kushteve të ushtrimit të një profesioni dhe vendosja e disa papajtueshmërive, nuk përbëjnë një kufizim të së drejtës së punës. Kufizimet e parashikuara nga ligji, janë thjesht kushte që aplikohen ndaj personave që kërkojnë të marrin statusin e llogaritarit publik, të njëjta me kushtet që kanë të bëjnë me arsimin ose vjetërsinë e shërbimit dhe si të tilla nuk janë kufizim i të drejtave kushtetuese të caktuara (vendimi datë 06.06.2002).</w:t>
      </w:r>
    </w:p>
    <w:p w:rsidR="00285E54" w:rsidRPr="0028440D" w:rsidRDefault="00285E54" w:rsidP="003B5F29">
      <w:pPr>
        <w:pStyle w:val="Paragrafi"/>
        <w:rPr>
          <w:sz w:val="21"/>
          <w:szCs w:val="21"/>
          <w:lang w:val="de-DE"/>
        </w:rPr>
      </w:pPr>
      <w:r w:rsidRPr="0028440D">
        <w:rPr>
          <w:sz w:val="21"/>
          <w:szCs w:val="21"/>
          <w:lang w:val="de-DE"/>
        </w:rPr>
        <w:t>Gjithësesi, vendosja e disa kritereve për ushtrimin e një profesioni nuk është diskriminim përkundrazi, është kusht themelor për zbatimin e parimeve kushtetuese në një shtet ligjor. Në një shoqëri demokratike, nuk ka dhe nuk mund të ketë liri të pakufizuara që vinë ndesh me parimet kushtetuese. Në këtë vështrim, referimi i kërkuesve në nenin 49 të Kushtetutës është i gabuar dhe pa bazë. Ky nen nuk i garanton detyrimisht individit një punë të caktuar. Ai mund ta humbasë vendin e punës (siç ndodh jo rrallë për arsye nga më të ndryshmet), por ka të drejtë dhe mundësi reale të zgjedhjes së një vendi tjetër pune në kushtet e ekonomisë së tregut. Nuk mund të vihet shenja e barazimit mes të drejtës të parashikuar nga neni 49, me atë që quhet e drejtë për një vend të caktuar pune siç pretendon kërkuesi, prandaj nuk ka shkelje të ndonjë të drejte kushtetuese, nuk ka as kufizim sipas kritereve të nenit 17 të Kushtetutës.</w:t>
      </w:r>
    </w:p>
    <w:p w:rsidR="00285E54" w:rsidRPr="0028440D" w:rsidRDefault="00285E54" w:rsidP="003B5F29">
      <w:pPr>
        <w:pStyle w:val="Paragrafi"/>
        <w:rPr>
          <w:sz w:val="21"/>
          <w:szCs w:val="21"/>
          <w:lang w:val="de-DE"/>
        </w:rPr>
      </w:pPr>
      <w:r w:rsidRPr="0028440D">
        <w:rPr>
          <w:sz w:val="21"/>
          <w:szCs w:val="21"/>
          <w:lang w:val="de-DE"/>
        </w:rPr>
        <w:t>3. Kam mendimin se çështja paraqet interes dhe në një aspekt tjetër. Duke mos patur shkelje të së drejtës të parashikuar nga neni 49 dhe as kufizim sipas nenit 17, bie pretendimi për antikushtetutshmëri të vendimeve lidhur me këto nene, por mbetet për t’u analizuar në lidhje me nenin 107 të Kushtetutës, sipas pretendimeve të kërkuesit. Në bazë të këtij neni, nëpunësit në administratën publike caktohen me konkurs, me përjashtim të rasteve të parashikuar nga ligji dhe se garancitë e qëndrimit në detyrë dhe trajtimi ligjor i tyre rregullohen me ligj. Çështjet që dalin nga ballafaqimi i përmbajtjes së tre vendimeve të Këshillit të Ministrave me këto garanci kushtetuese, janë të shumta dhe të ndërvarura nga njëra-tjetra. Gjithësesi, përcaktimi kushtetues nuk e redukton rregullimin e këtyre problemeve vetëm me ligj, në kuptimin që nuk duhet të ketë rregullim të mëtejshëm me akte nënligjore. Përkundrazi, rregullimi me akte të tilla mund dhe duhet të bëhet, me kusht që të respektohen kërkesat e nenit 118 të Kushtetutës: autorizimi i ligjit, organi kompetent, çështjet që duhen rregulluar etj. Këto kushte plotësohen, siç e përmenda më lart (pika 1), prandaj mbetet që çështja të trajtohet më gjerë lidhur me përmbajtjen dhe kufizimet që mbartin vendimet e Këshillit të Ministrave dhe nëse ato cenojnë parime kushtetuese.</w:t>
      </w:r>
    </w:p>
    <w:p w:rsidR="00285E54" w:rsidRPr="0028440D" w:rsidRDefault="00285E54" w:rsidP="003B5F29">
      <w:pPr>
        <w:pStyle w:val="Paragrafi"/>
        <w:rPr>
          <w:sz w:val="21"/>
          <w:szCs w:val="21"/>
          <w:lang w:val="de-DE"/>
        </w:rPr>
      </w:pPr>
      <w:r w:rsidRPr="0028440D">
        <w:rPr>
          <w:sz w:val="21"/>
          <w:szCs w:val="21"/>
          <w:lang w:val="de-DE"/>
        </w:rPr>
        <w:t>Nga përmbajtja e tre vendimeve të Këshillit të Ministrave, del se ato përcaktojnë kritere përjashtuese, të cilat përbëjnë kufizime për individë të veçantë, por jo kufizime në kuptim të nenit 17 të Kushtetutës. Me të drejtë shtrohet pyetja: këto përcaktime ose kufizime a krijojnë situata diskriminuese ose vënie në pozita të pabarabarta? Për t’i dhënë përgjigje kësaj pyetjeje duhet të nisemi nga standardi i  gjithëpranuar, i adoptuar edhe nga Gjykata Kushtetuese Shqiptare dhe që tani përbën, një maksimë: që barazia në ligj dhe para ligjit duhet evidentuar vetëm kur janë kushte të njëjta dhe jo në situata të  ndryshme. “Barazia në ligj dhe para ligjit nuk do të thotë që të ketë zgjidhje të njëllojta për individë ose kategori personash që janë objektivisht në kushte të ndryshme. Barazia në ligj dhe para ligjit presupozon barazinë e individëve që janë në kushte të barabarta”.</w:t>
      </w:r>
      <w:r w:rsidRPr="006F2F6C">
        <w:rPr>
          <w:sz w:val="21"/>
          <w:szCs w:val="21"/>
          <w:vertAlign w:val="superscript"/>
        </w:rPr>
        <w:footnoteReference w:id="7"/>
      </w:r>
      <w:r w:rsidRPr="0028440D">
        <w:rPr>
          <w:sz w:val="21"/>
          <w:szCs w:val="21"/>
          <w:lang w:val="de-DE"/>
        </w:rPr>
        <w:t xml:space="preserve"> Në një vendim tjetër,</w:t>
      </w:r>
      <w:r w:rsidRPr="006F2F6C">
        <w:rPr>
          <w:sz w:val="21"/>
          <w:szCs w:val="21"/>
          <w:vertAlign w:val="superscript"/>
        </w:rPr>
        <w:footnoteReference w:id="8"/>
      </w:r>
      <w:r w:rsidRPr="0028440D">
        <w:rPr>
          <w:sz w:val="21"/>
          <w:szCs w:val="21"/>
          <w:lang w:val="de-DE"/>
        </w:rPr>
        <w:t xml:space="preserve"> kjo Gjykatë konfirmon këtë fakt, duke nënvizuar se ky përbën edhe një qëndrim tashmë të konsoliduar në praktikën e Gjykatës Kushtetuese. Kurse në vendimin, nr.171, datë 30.07.2002, arrihet në përfundimin se neni përkatës i ligjit për statusin e deputetit nuk është në kundërshtim me Kushtetutën “për faktin se deputetët dhe konkuruesit e tjerë kanë pozita të ndryshme me njëri-tjetrin dhe për pasojë, përjashtimi i ish-deputetëve nga konkurimi, i bërë pikërisht për shkak të pozitës së tyre, nuk cenon parimin kushtetues të barazisë para ligjit dhe as nuk përbën ndonjë formë të veçantë diskriminimi”. Edhe Gjykata Kushtetuese e Sllovenisë, duke trajtuar parimin e barazisë para ligjit, në një vendim të saj shprehet: “Një kuptim ekstrem i barazisë, pa marrë në konsideratë natyrën specifike të një gjendjeje të veçantë aktuale ose ligjore, në fakt të çon në pabarazi”.</w:t>
      </w:r>
      <w:r w:rsidRPr="006F2F6C">
        <w:rPr>
          <w:sz w:val="21"/>
          <w:szCs w:val="21"/>
          <w:vertAlign w:val="superscript"/>
        </w:rPr>
        <w:footnoteReference w:id="9"/>
      </w:r>
    </w:p>
    <w:p w:rsidR="00285E54" w:rsidRPr="0028440D" w:rsidRDefault="00285E54" w:rsidP="003B5F29">
      <w:pPr>
        <w:pStyle w:val="Paragrafi"/>
        <w:rPr>
          <w:sz w:val="21"/>
          <w:szCs w:val="21"/>
          <w:lang w:val="de-DE"/>
        </w:rPr>
      </w:pPr>
      <w:r w:rsidRPr="0028440D">
        <w:rPr>
          <w:sz w:val="21"/>
          <w:szCs w:val="21"/>
          <w:lang w:val="de-DE"/>
        </w:rPr>
        <w:t>Po t’i referohemi vendimeve të Këshillit të Ministrave, kam mendimin se ato sigurojnë trajtim të njëjtë në situata të njëjta dhe, sigurisht, të ndryshme në situata të ndryshme. Këto situata të ndryshme janë evidentuar si për kategori subjektesh, ashtu edhe për individë të veçantë. Në lidhje me kategoritë, është fakt se vendimet shtrihen jo në të gjithë sektorët, por vetëm në tre (dogana, tatime, administratë publike). Për këtë të fundit, duhet sqaruar se papajtueshmëria është pengesë vetëm brenda të njëjtit institucion dhe nuk shtrihet ndërmjet institucioneve të administratës publike. Kjo është e rëndësishme të evidentohet për të kuptuar karakterin dhe pasojat relativisht të kufizuara që rrjedhin nga zbatimi i vendimit.</w:t>
      </w:r>
    </w:p>
    <w:p w:rsidR="00285E54" w:rsidRPr="0028440D" w:rsidRDefault="00285E54" w:rsidP="003B5F29">
      <w:pPr>
        <w:pStyle w:val="Paragrafi"/>
        <w:rPr>
          <w:sz w:val="21"/>
          <w:szCs w:val="21"/>
          <w:lang w:val="de-DE"/>
        </w:rPr>
      </w:pPr>
      <w:r w:rsidRPr="0028440D">
        <w:rPr>
          <w:sz w:val="21"/>
          <w:szCs w:val="21"/>
          <w:lang w:val="de-DE"/>
        </w:rPr>
        <w:t>Duke e parë çështjen në këtë mënyrë, nuk mund të thuhet se shkelet parimi i barazisë dhe krijohen situata diskriminuese në raport me kategoritë e tjera, që i përkasin sektorëve të tjerë, sepse nuk janë në të njëjtat kushte. Sipas vendimit të Këshillit Kushtetues të Francës: “Parimi i barazisë së trajtimit në zhvillimin e karrierës së nëpunësve, zbatohet vetëm për nëpunsit që i përkasin të njëjtës kategori”.</w:t>
      </w:r>
      <w:r w:rsidRPr="006F2F6C">
        <w:rPr>
          <w:sz w:val="21"/>
          <w:szCs w:val="21"/>
          <w:vertAlign w:val="superscript"/>
        </w:rPr>
        <w:footnoteReference w:id="10"/>
      </w:r>
    </w:p>
    <w:p w:rsidR="00285E54" w:rsidRPr="0028440D" w:rsidRDefault="00285E54" w:rsidP="003B5F29">
      <w:pPr>
        <w:pStyle w:val="Paragrafi"/>
        <w:rPr>
          <w:sz w:val="21"/>
          <w:szCs w:val="21"/>
          <w:lang w:val="de-DE"/>
        </w:rPr>
      </w:pPr>
      <w:r w:rsidRPr="0028440D">
        <w:rPr>
          <w:sz w:val="21"/>
          <w:szCs w:val="21"/>
          <w:lang w:val="de-DE"/>
        </w:rPr>
        <w:t xml:space="preserve">Nga një vështrim krahasues i pozitës së individëve brenda kategorive të prekura nga vendimet e Këshillit të Ministrave, rezulton se edhe këtu kushtet nuk janë të njëjta. Nëpunësit brenda kategorive përkatëse (dogana, tatime ose brenda një institucioni publik), në raport me nëpunësit e tjerë brenda të njëjtave kategori, kanë pozita objektive të ndryshme nga njëri-tjetri, pra nuk janë në kushte të njëjta. Pikërisht pozita e ndryshme e të parëve, e krijuar nga fakti i lidhjeve nepotike, bëhet shkak për marrjen e masave përkatëse në zbatim të vendimeve. Në këtë rast nuk cenohet parimi kushtetues i barazisë para ligjit, përkundrazi, rivendoset barazia që ishte cenuar faktikisht nga pozita e privilegjuar e atyre nëpunësve që gëzojnë lidhjet nepotike.   </w:t>
      </w:r>
    </w:p>
    <w:p w:rsidR="00285E54" w:rsidRPr="0028440D" w:rsidRDefault="00285E54" w:rsidP="003B5F29">
      <w:pPr>
        <w:pStyle w:val="Paragrafi"/>
        <w:rPr>
          <w:sz w:val="21"/>
          <w:szCs w:val="21"/>
          <w:lang w:val="de-DE"/>
        </w:rPr>
      </w:pPr>
      <w:r w:rsidRPr="0028440D">
        <w:rPr>
          <w:sz w:val="21"/>
          <w:szCs w:val="21"/>
          <w:lang w:val="de-DE"/>
        </w:rPr>
        <w:t>Gjykata Evropiane për të Drejtat e Njeriut shprehet në lidhje me diskriminimin se megjithë që përcaktimi në nenin 14 të Konventës nuk është shterues, përsëri i duhet lënë hapësirë vlerësimi Shteteve Palë, duke theksuar se ai (diskriminimi) është i bazuar po të zbatohen tre teste ose kritere: 1. Të ketë një përligje të arsyeshme dhe objektive, 2. Të ndjekë një qëllim legjitim, dhe 3. Të ketë një proporcion të arsyeshëm mes masave të marra dhe qëllimit që synohet të arrihet.</w:t>
      </w:r>
      <w:r w:rsidRPr="006F2F6C">
        <w:rPr>
          <w:sz w:val="21"/>
          <w:szCs w:val="21"/>
          <w:vertAlign w:val="superscript"/>
        </w:rPr>
        <w:footnoteReference w:id="11"/>
      </w:r>
    </w:p>
    <w:p w:rsidR="00285E54" w:rsidRPr="0028440D" w:rsidRDefault="00285E54" w:rsidP="003B5F29">
      <w:pPr>
        <w:pStyle w:val="Paragrafi"/>
        <w:rPr>
          <w:sz w:val="21"/>
          <w:szCs w:val="21"/>
          <w:lang w:val="de-DE"/>
        </w:rPr>
      </w:pPr>
      <w:r w:rsidRPr="0028440D">
        <w:rPr>
          <w:sz w:val="21"/>
          <w:szCs w:val="21"/>
          <w:lang w:val="de-DE"/>
        </w:rPr>
        <w:t>Gjykata Evropiane për të Drejtat e Njeriut ka adoptuar në praktikën e saj doktrinën e hapësirës së vlerësimit (the margin of appreciation), si një arritje e përgjithshme në detyrën aq delikate për të balancuar ushtrimin e sovranitetit të Palëve Kontraktuese me detyrimet e tyre sipas Konventës. Dilema që e shqetësonte këtë Gjykatë, e bërë evidente në çështjet ku shfaqej mundësia e zbatimit të kriterit të vlerësimit, ishte se si të mbetej besnike në përgjegjësinë e saj për të zhvilluar një serë parimesh që rrjedhin nga Konventa dhe, në të njëjtën kohë, të njihte diversitetin e situatave politike, ekonomike, sociale e kulturore në Shtetet Palë Kontraktuese. Doktrina e hapësirës së vlerësimit aplikon një element të relativitetit në interpretimin uniform të Konventës, në varësi të rrethanave të çështjes konkrete. Ajo e ka burimin në faktin se organet e brendshme të  një vendi, janë më afër gjendjes, problemeve e shqetësimeve të shoqërisë e të shtetit dhe i njohin ato më mirë se sa institucionet ndërkombëtare.</w:t>
      </w:r>
    </w:p>
    <w:p w:rsidR="00285E54" w:rsidRPr="0028440D" w:rsidRDefault="00285E54" w:rsidP="003B5F29">
      <w:pPr>
        <w:pStyle w:val="Paragrafi"/>
        <w:rPr>
          <w:sz w:val="21"/>
          <w:szCs w:val="21"/>
          <w:lang w:val="de-DE"/>
        </w:rPr>
      </w:pPr>
      <w:r w:rsidRPr="0028440D">
        <w:rPr>
          <w:sz w:val="21"/>
          <w:szCs w:val="21"/>
          <w:lang w:val="de-DE"/>
        </w:rPr>
        <w:t>Nga zbatimi i kritereve të kësaj doktrine, arrihet në përfundimin se jo çdo diskriminim në kushte të veçanta, mund të përbëjë shkelje të Konventës, sepse për të mund të ketë arsye të përligjura. Në çështjen Abdulaziz etj.,</w:t>
      </w:r>
      <w:r w:rsidRPr="006F2F6C">
        <w:rPr>
          <w:sz w:val="21"/>
          <w:szCs w:val="21"/>
          <w:vertAlign w:val="superscript"/>
        </w:rPr>
        <w:footnoteReference w:id="12"/>
      </w:r>
      <w:r w:rsidRPr="0028440D">
        <w:rPr>
          <w:sz w:val="21"/>
          <w:szCs w:val="21"/>
          <w:lang w:val="de-DE"/>
        </w:rPr>
        <w:t xml:space="preserve"> Gjykata Evropiane e të Drejtave të Njeriut e zgjeron hapësirën e vlerësimit për shtetin, jo vetëm në kuptim të zbatimit të një të drejte pozitive, por edhe në atë nëse ekziston vetë e drejta, duke argumentuar se në raste të tilla, Shtetet Palë gëzojnë një hapësirë të gjerë vlerësimi, një vlerësim të dyfishtë të nevojave e kërkesave të komunitetit dhe të individëve për t’u përshtatur me Konventën. Në këtë çështje, Gjykata shprehet se hapësira e vlerësimit përdoret jo vetëm për të balancuar të drejtat e individit dhe të komunitetit, por edhe për të  vlerësuar nëse ekzistojnë rrethana që përligjin trajtimin e një grupi në mënyrë më të favorshme se një grup tjetër. Kjo Gjykatë pranon, gjithashtu, se nga një analizë e veçantë, e detajuar e fakteve të çështjes konkrete, të subjektit dhe rrethanave në tërësi, arrihet të përcaktohet objektiviteti dhe arsyeshmëria e shkeljeve të lejuara.</w:t>
      </w:r>
      <w:r w:rsidRPr="006F2F6C">
        <w:rPr>
          <w:sz w:val="21"/>
          <w:szCs w:val="21"/>
          <w:vertAlign w:val="superscript"/>
        </w:rPr>
        <w:footnoteReference w:id="13"/>
      </w:r>
      <w:r w:rsidRPr="0028440D">
        <w:rPr>
          <w:sz w:val="21"/>
          <w:szCs w:val="21"/>
          <w:lang w:val="de-DE"/>
        </w:rPr>
        <w:t xml:space="preserve"> Në lidhje me këtë, Prof.Gustavo Zagrebelsky, kryetar nderi i Gjykatës Kushtetuese të Italisë, shprehet se “Komunikimi ndërmjet doktrinave presupozon ekzistencën e një shkalle të caktuar elasticiteti në interpretimin kushtetues, pra me fjalë të tjera të një autoriteti diskrecional. Në rastet kur kjo gjë mungon, i gjithë argumentimi i përmendur më sipër nuk do të kishte vlerë”.</w:t>
      </w:r>
      <w:r w:rsidRPr="006F2F6C">
        <w:rPr>
          <w:sz w:val="21"/>
          <w:szCs w:val="21"/>
          <w:vertAlign w:val="superscript"/>
        </w:rPr>
        <w:footnoteReference w:id="14"/>
      </w:r>
      <w:r w:rsidRPr="0028440D">
        <w:rPr>
          <w:sz w:val="21"/>
          <w:szCs w:val="21"/>
          <w:vertAlign w:val="superscript"/>
          <w:lang w:val="de-DE"/>
        </w:rPr>
        <w:t xml:space="preserve"> </w:t>
      </w:r>
    </w:p>
    <w:p w:rsidR="00285E54" w:rsidRPr="0028440D" w:rsidRDefault="00285E54" w:rsidP="003B5F29">
      <w:pPr>
        <w:pStyle w:val="Paragrafi"/>
        <w:rPr>
          <w:sz w:val="21"/>
          <w:szCs w:val="21"/>
          <w:lang w:val="de-DE"/>
        </w:rPr>
      </w:pPr>
      <w:r w:rsidRPr="0028440D">
        <w:rPr>
          <w:sz w:val="21"/>
          <w:szCs w:val="21"/>
          <w:lang w:val="de-DE"/>
        </w:rPr>
        <w:t>Kur parashtroj këto argumente, nuk do të thotë se jam i mendimit që këto të drejta nuk duhet të mbrohen dhe nuk i nënshtrohen kontrollit kushtetues, por ky i fundit, duhet të ketë parasysh faktin që duke qenë të drejta të tilla (jo absolute), kufizimet dhe diferencimet që e kanë mbështetjen në nenet përkatëse të Kushtetutës, të jenë të tilla që të përligjen në bazë të tre testeve që përcakton Gjykata Evropiane për të Drejtat e Njeriut. Nga ana tjetër, vlen të theksohet se sikur të mos mjaftonte shprehja “padrejtësisht” në nenin 18/2 të Kushtetutës, (gjë që do të thotë se “drejtësisht”, në mënyrë të përligjur, ky diskriminim lejohet), në pikën 3 të këtij neni, me shprehjen “nëse nuk ekziston një përligje e arsyeshme dhe objektive”, Kushtetuta ka pranuar qartë se në kushte të caktuara lejohet diskriminimi, ose e thënë më thjesht, dallimi i përligjur.</w:t>
      </w:r>
      <w:r w:rsidRPr="0028440D">
        <w:rPr>
          <w:sz w:val="21"/>
          <w:szCs w:val="21"/>
          <w:lang w:val="de-DE"/>
        </w:rPr>
        <w:tab/>
      </w:r>
    </w:p>
    <w:p w:rsidR="00285E54" w:rsidRPr="0028440D" w:rsidRDefault="00285E54" w:rsidP="003B5F29">
      <w:pPr>
        <w:pStyle w:val="Paragrafi"/>
        <w:rPr>
          <w:sz w:val="21"/>
          <w:szCs w:val="21"/>
          <w:lang w:val="de-DE"/>
        </w:rPr>
      </w:pPr>
      <w:r w:rsidRPr="0028440D">
        <w:rPr>
          <w:sz w:val="21"/>
          <w:szCs w:val="21"/>
          <w:lang w:val="de-DE"/>
        </w:rPr>
        <w:t>Në këtë kuptim, vendimet e atakuara kanë një përligjie objektive dhe të  arsyeshme, nisur nga qëllimi i mirë për të luftuar nepotizmin, korrupsionin etj. Në vështrim të nenit 18/2 të Kushtetutës, ato nuk përbëjnë diskriminim të padrejtë dhe nuk prekin parimin e barazisë para ligjit. Vlen të theksohet se këto vendime nuk i konsiderojnë lidhjet familjare apo përkatësinë prindërore si pengesë potenciale dhe apriori, se ajo që krijon papajtueshmëri nuk është ekzistenca e lidhjes familjare në përgjithësi, por fakti i lidhjeve të tilla të një individi me funksion të caktuar me një tjetër që ushtron detyra po kaq të përcaktuara, të cilat në parim vijnë ndesh me ligjin e etikës dhe atë për shmangien e konfliktit të interesave.</w:t>
      </w:r>
    </w:p>
    <w:p w:rsidR="00285E54" w:rsidRPr="0028440D" w:rsidRDefault="00285E54" w:rsidP="003B5F29">
      <w:pPr>
        <w:pStyle w:val="Paragrafi"/>
        <w:rPr>
          <w:sz w:val="21"/>
          <w:szCs w:val="21"/>
          <w:lang w:val="de-DE"/>
        </w:rPr>
      </w:pPr>
      <w:r w:rsidRPr="0028440D">
        <w:rPr>
          <w:sz w:val="21"/>
          <w:szCs w:val="21"/>
          <w:lang w:val="de-DE"/>
        </w:rPr>
        <w:t>I rëndësishëm është fakti se ndonëse në pamje të parë duket sikur vendimet e Këshillit të Ministrave kanë përcaktuar rregulla të reja sjelljeje, realisht ato nuk kanë bërë gjë tjetër veçse kanë zhvilluar më tej dhe kanë detajuar më qartë kriteret përjashtuese të vendosura më parë me ligje të veçanta. Në nenin 4/4 të ligjit për rregullat e etikës në administratën publike, përcaktohet se konfliktet e mundshme të interesit të një kandidati për t’u punësuar në administratën publike, duhet të zgjidhen përpara emërimit të tij. Kurse në nenin 37 të ligjit për parandalimin e konfliktit të interesave, parashikohet që zgjidhja e situatave të konfliktit të interesave, bëhet nëpërmjet transferimit të nëpunësit, apo nëpërmjet marrjes së masave për shmangien e emërimit ose zgjedhjes.</w:t>
      </w:r>
    </w:p>
    <w:p w:rsidR="00285E54" w:rsidRPr="0028440D" w:rsidRDefault="00285E54" w:rsidP="003B5F29">
      <w:pPr>
        <w:pStyle w:val="Paragrafi"/>
        <w:rPr>
          <w:sz w:val="21"/>
          <w:szCs w:val="21"/>
          <w:lang w:val="de-DE"/>
        </w:rPr>
      </w:pPr>
      <w:r w:rsidRPr="0028440D">
        <w:rPr>
          <w:sz w:val="21"/>
          <w:szCs w:val="21"/>
          <w:lang w:val="de-DE"/>
        </w:rPr>
        <w:t>Nga përmbajtja e këtyre dispozitave ligjore, (por edhe të tjera), del se është ligjëruar kufizimi i disa të drejtave me qëllim shmangien e konfliktit të interesave, me anë të mosemërimit apo transferimit në një punë tjetër. Të dy këto ligje, si ai i etikës dhe i konfliktit të interesave, kanë harmoni të plotë. I dyti zbërthen në një nivel më të lartë konceptin e konfliktit të interesave si dhe përcakton kufijtë dhe mënyrën e trajtimit të tij. Në këtë rast, nxjerrja e akteve nga Këshilli i Ministrave është një e drejtë e këtij organi për të vendosur rregulla të detyrueshme për shmangien e konfliktit të vazhdueshëm të interesave që jo vetëm buron nga këto ligje, por njëkohësisht përbën edhe një kontribut për zbatimin e mëtejshëm të tyre.</w:t>
      </w:r>
    </w:p>
    <w:p w:rsidR="00285E54" w:rsidRPr="0028440D" w:rsidRDefault="00285E54" w:rsidP="003B5F29">
      <w:pPr>
        <w:pStyle w:val="Paragrafi"/>
        <w:rPr>
          <w:sz w:val="21"/>
          <w:szCs w:val="21"/>
          <w:lang w:val="de-DE"/>
        </w:rPr>
      </w:pPr>
      <w:r w:rsidRPr="0028440D">
        <w:rPr>
          <w:sz w:val="21"/>
          <w:szCs w:val="21"/>
          <w:lang w:val="de-DE"/>
        </w:rPr>
        <w:t>Përsa i përket pretendimit të kërkuesve se akteve nënligjore nuk mund t’u jepet fuqi prapavepruese, ai nuk ka bazë ligjore. Sipas nenit 112 të Kodit të Procedurave Administrative, aktet administrative kanë fuqi prapavepruese, ndër të tjera edhe kur një gjë e tillë lejohet nga ligji. Në fakt, ligjet ku mbështeten vendimet e Këshillit të Ministrave e lejojnë dhe kërkojnë një rregullim të tillë.</w:t>
      </w:r>
    </w:p>
    <w:p w:rsidR="00285E54" w:rsidRPr="0028440D" w:rsidRDefault="00285E54" w:rsidP="003B5F29">
      <w:pPr>
        <w:pStyle w:val="Paragrafi"/>
        <w:rPr>
          <w:sz w:val="21"/>
          <w:szCs w:val="21"/>
          <w:lang w:val="de-DE"/>
        </w:rPr>
      </w:pPr>
      <w:r w:rsidRPr="0028440D">
        <w:rPr>
          <w:sz w:val="21"/>
          <w:szCs w:val="21"/>
          <w:lang w:val="de-DE"/>
        </w:rPr>
        <w:t>Veç analizës në kuadrin e kontrollit kushtetues, duhet përmendur se vendimet e Këshillit të Ministrave kanë dalë në një kohë (dhe për një qëllim madhor) kur organet dhe organizmat ndërkombëtare kanë vënë theksin në domosdoshmërinë e luftës kundër korrupsionit e nepotizmit si kusht për forcimin e shtetit ligjor. Në raportin e OECD-së (Organizata për Bashkëpunim dhe Zhvillim Ekonomik), Dhjetor 2004, përmendet se korrupsioni përbën një nga pengesat më serioze për një zhvillim më të shpejtë ekonomik dhe për më tepër, nepotizmi, patronazhi politik dhe ryshfeti, janë të zakonshme. Në raportin e SIGMA-s për Shqipërinë, viti 2004, vihet në dukje se niveli i korrupsionit, përfshirë nepotizmin dhe klientelizmin, e pengon sistemin e shërbimit civil që të zhvillojë kapacitetet e tij njerëzore dhe funksionimin administrativ. Eshtë e qartë se kjo gjendje ka shtruar nevojën për të ndërmarrë një nismë antinepotike, që u konkretizua me nxjerrjen e tre vendimeve të Këshillit të Ministrave.</w:t>
      </w:r>
    </w:p>
    <w:p w:rsidR="00285E54" w:rsidRPr="0028440D" w:rsidRDefault="00285E54" w:rsidP="003B5F29">
      <w:pPr>
        <w:pStyle w:val="Paragrafi"/>
        <w:rPr>
          <w:sz w:val="21"/>
          <w:szCs w:val="21"/>
          <w:lang w:val="de-DE"/>
        </w:rPr>
      </w:pPr>
      <w:r w:rsidRPr="0028440D">
        <w:rPr>
          <w:sz w:val="21"/>
          <w:szCs w:val="21"/>
          <w:lang w:val="de-DE"/>
        </w:rPr>
        <w:t>Nepotizmi dhe lufta kundër tij nuk është fenomen vetëm shqiptar. Kudo në botë ka shembuj të shfaqjeve të tilla si dhe përpjekje për t’i minimizuar me forma e metoda nga më të ndryshmet, të cilat dallojnë nga një shtet në tjetrin dhe nga koha në kohë. Por, e  përbashkëta qëndron në mospajtimin me këtë fenomen, i cili mund të jetë toleruar përkohësisht deri sa përmasat shqetësuese kanë detyruar shtetin të ndërhyjë me forcën e ligjit. Në gjyqësorin e Brazilit janë konstatuar shembuj absurdë të nepotizmit si emërimi nga kryetari i gjykatës federale të Amazonës të djalit të tij në postin e drejtorit po në atë gjykatë; nga një kontroll i bërë në vitin1999 në shtetin Paraiba, rezultoi se 160 nga 565 punonjës të gjykatave ishin të afërm të gjyqtarëve shtetërorë dhe vetëm kryetari i Gjykatës së Lartë kishte punësuar shtatë fëmijë të tij; kurse një gjyqtar i gjykatës federale të punës në shtetin Paraná, punësoi jo më pak se 63 të afërm të tij, përfshirë gruan dhe katër fëmijët. Një situatë e tillë e detyroi Kongresin të nxirrte një ligj që ndalonte gjyqtarët federalë të punësonin të afërmit e tyre.</w:t>
      </w:r>
      <w:r w:rsidRPr="006F2F6C">
        <w:rPr>
          <w:sz w:val="21"/>
          <w:szCs w:val="21"/>
          <w:vertAlign w:val="superscript"/>
        </w:rPr>
        <w:footnoteReference w:id="15"/>
      </w:r>
    </w:p>
    <w:p w:rsidR="002A0F48" w:rsidRPr="0028440D" w:rsidRDefault="00285E54" w:rsidP="003B5F29">
      <w:pPr>
        <w:pStyle w:val="Paragrafi"/>
        <w:rPr>
          <w:sz w:val="21"/>
          <w:szCs w:val="21"/>
          <w:lang w:val="de-DE"/>
        </w:rPr>
      </w:pPr>
      <w:r w:rsidRPr="0028440D">
        <w:rPr>
          <w:sz w:val="21"/>
          <w:szCs w:val="21"/>
          <w:lang w:val="de-DE"/>
        </w:rPr>
        <w:t>Nën dritën e mendimit të konsoliduar doktrinal dhe të jurisprudencës kushtetuese të vendit tonë dhe asaj ndërkombëtare (një pjesë e vogël e të cilave ilustrojnë këtë mendim pakice), kam përshtypjen se argumentet e kundërta që përdoren nga kërkuesit dhe të pranuara me vendim të shumicës, për t’i konsideruar vendimet e Këshillit të Ministrave si të papajtueshëm me Kushtetutën, nuk mund t’i qëndrojnë debatit teorik, që bazohet në kriteret e gjithëpranuara e objektive dhe jo nga pozitat e kriticizmit formal.</w:t>
      </w:r>
    </w:p>
    <w:p w:rsidR="00285E54" w:rsidRPr="0028440D" w:rsidRDefault="00285E54" w:rsidP="003B5F29">
      <w:pPr>
        <w:pStyle w:val="Paragrafi"/>
        <w:rPr>
          <w:sz w:val="21"/>
          <w:szCs w:val="21"/>
          <w:lang w:val="de-DE"/>
        </w:rPr>
      </w:pPr>
      <w:r w:rsidRPr="0028440D">
        <w:rPr>
          <w:sz w:val="21"/>
          <w:szCs w:val="21"/>
          <w:lang w:val="de-DE"/>
        </w:rPr>
        <w:t>Në aspektin e përmirësimit të përmbajtjes së normave, do të ishte me vend që vendimet e Këshillit të Ministrave të përmendnin shprehimisht transferimin në një punë tjetër për raste të tilla, por kjo mangësi nuk i bën ato antikushtetues, për faktin se transferimi është parashikuar në ligjin për parandalimin e konfliktit të interesave, i cili, në bazë të kriterit të hierarkisë së akteve normative, zbatohet drejtpërsëdrejti pa sjellë ndonjë pasojë.</w:t>
      </w:r>
    </w:p>
    <w:p w:rsidR="00285E54" w:rsidRPr="0028440D" w:rsidRDefault="00285E54" w:rsidP="003B5F29">
      <w:pPr>
        <w:pStyle w:val="Paragrafi"/>
        <w:rPr>
          <w:sz w:val="21"/>
          <w:szCs w:val="21"/>
          <w:lang w:val="de-DE"/>
        </w:rPr>
      </w:pPr>
      <w:r w:rsidRPr="0028440D">
        <w:rPr>
          <w:sz w:val="21"/>
          <w:szCs w:val="21"/>
          <w:lang w:val="de-DE"/>
        </w:rPr>
        <w:t>Përfundimisht shpreh bindjen se vendimet e Këshillit të Ministrave për shmangien e nepotizmit janë në përputhje me Kushtetutën jo vetëm nga qëllimi i mirë që synojnë të arrijnë, por edhe për arsye të tjera substanciale, sepse kanë dalë në bazë e për zbatim të ligjeve, sipas kritereve të përcaktuara në nenin 118 të Kushtetutës, janë në përputhje me frymën dhe qëllimin e tyre (ligji për etikën dhe parandalimin e konfliktit të interesave), nuk vendosin kufizime të reja, por detajojnë dhe bëjnë të zbatueshme kriteret përjashtuese të përcaktuara në këto ligje që u përmendën.</w:t>
      </w:r>
    </w:p>
    <w:p w:rsidR="00F35828" w:rsidRPr="0028440D" w:rsidRDefault="00F35828" w:rsidP="003B5F29">
      <w:pPr>
        <w:pStyle w:val="Paragrafi"/>
        <w:rPr>
          <w:sz w:val="21"/>
          <w:szCs w:val="21"/>
          <w:lang w:val="de-DE"/>
        </w:rPr>
      </w:pPr>
    </w:p>
    <w:p w:rsidR="00F35828" w:rsidRPr="0028440D" w:rsidRDefault="00F35828" w:rsidP="003B5F29">
      <w:pPr>
        <w:pStyle w:val="Autoriteti"/>
        <w:keepNext w:val="0"/>
        <w:rPr>
          <w:sz w:val="21"/>
          <w:szCs w:val="21"/>
          <w:lang w:val="de-DE"/>
        </w:rPr>
      </w:pPr>
      <w:r w:rsidRPr="0028440D">
        <w:rPr>
          <w:sz w:val="21"/>
          <w:szCs w:val="21"/>
          <w:lang w:val="de-DE"/>
        </w:rPr>
        <w:t>ANËTAR</w:t>
      </w:r>
    </w:p>
    <w:p w:rsidR="00F35828" w:rsidRPr="0028440D" w:rsidRDefault="00F35828" w:rsidP="003B5F29">
      <w:pPr>
        <w:pStyle w:val="AutoritetiEmer"/>
        <w:rPr>
          <w:sz w:val="21"/>
          <w:szCs w:val="21"/>
          <w:lang w:val="de-DE"/>
        </w:rPr>
      </w:pPr>
      <w:r w:rsidRPr="0028440D">
        <w:rPr>
          <w:sz w:val="21"/>
          <w:szCs w:val="21"/>
          <w:lang w:val="de-DE"/>
        </w:rPr>
        <w:t>K. Peçi</w:t>
      </w:r>
    </w:p>
    <w:p w:rsidR="00F35828" w:rsidRPr="0028440D" w:rsidRDefault="00285E54" w:rsidP="003B5F29">
      <w:pPr>
        <w:pStyle w:val="Paragrafi"/>
        <w:rPr>
          <w:sz w:val="21"/>
          <w:szCs w:val="21"/>
          <w:lang w:val="de-DE"/>
        </w:rPr>
      </w:pPr>
      <w:r w:rsidRPr="0028440D">
        <w:rPr>
          <w:sz w:val="21"/>
          <w:szCs w:val="21"/>
          <w:lang w:val="de-DE"/>
        </w:rPr>
        <w:t>Tiranë, më 11.07.2006</w:t>
      </w:r>
      <w:r w:rsidRPr="0028440D">
        <w:rPr>
          <w:sz w:val="21"/>
          <w:szCs w:val="21"/>
          <w:lang w:val="de-DE"/>
        </w:rPr>
        <w:tab/>
      </w:r>
      <w:r w:rsidRPr="0028440D">
        <w:rPr>
          <w:sz w:val="21"/>
          <w:szCs w:val="21"/>
          <w:lang w:val="de-DE"/>
        </w:rPr>
        <w:tab/>
      </w:r>
      <w:r w:rsidRPr="0028440D">
        <w:rPr>
          <w:sz w:val="21"/>
          <w:szCs w:val="21"/>
          <w:lang w:val="de-DE"/>
        </w:rPr>
        <w:tab/>
      </w:r>
      <w:r w:rsidRPr="0028440D">
        <w:rPr>
          <w:sz w:val="21"/>
          <w:szCs w:val="21"/>
          <w:lang w:val="de-DE"/>
        </w:rPr>
        <w:tab/>
      </w:r>
      <w:r w:rsidRPr="0028440D">
        <w:rPr>
          <w:sz w:val="21"/>
          <w:szCs w:val="21"/>
          <w:lang w:val="de-DE"/>
        </w:rPr>
        <w:tab/>
      </w:r>
      <w:r w:rsidRPr="0028440D">
        <w:rPr>
          <w:sz w:val="21"/>
          <w:szCs w:val="21"/>
          <w:lang w:val="de-DE"/>
        </w:rPr>
        <w:tab/>
      </w:r>
    </w:p>
    <w:p w:rsidR="00285E54" w:rsidRPr="0028440D" w:rsidRDefault="00285E54" w:rsidP="003B5F29">
      <w:pPr>
        <w:pStyle w:val="Paragrafi"/>
        <w:rPr>
          <w:sz w:val="21"/>
          <w:szCs w:val="21"/>
          <w:lang w:val="de-DE"/>
        </w:rPr>
      </w:pPr>
      <w:r w:rsidRPr="0028440D">
        <w:rPr>
          <w:sz w:val="21"/>
          <w:szCs w:val="21"/>
          <w:lang w:val="de-DE"/>
        </w:rPr>
        <w:tab/>
      </w:r>
    </w:p>
    <w:p w:rsidR="00285E54" w:rsidRPr="0028440D" w:rsidRDefault="00285E54" w:rsidP="003B5F29">
      <w:pPr>
        <w:pStyle w:val="Paragrafi"/>
        <w:rPr>
          <w:sz w:val="21"/>
          <w:szCs w:val="21"/>
          <w:lang w:val="de-DE"/>
        </w:rPr>
      </w:pPr>
      <w:r w:rsidRPr="0028440D">
        <w:rPr>
          <w:sz w:val="21"/>
          <w:szCs w:val="21"/>
          <w:lang w:val="de-DE"/>
        </w:rPr>
        <w:tab/>
      </w:r>
      <w:r w:rsidRPr="0028440D">
        <w:rPr>
          <w:sz w:val="21"/>
          <w:szCs w:val="21"/>
          <w:lang w:val="de-DE"/>
        </w:rPr>
        <w:tab/>
      </w:r>
    </w:p>
    <w:p w:rsidR="00285E54" w:rsidRPr="0028440D" w:rsidRDefault="00285E54" w:rsidP="003B5F29">
      <w:pPr>
        <w:pStyle w:val="Paragrafi"/>
        <w:rPr>
          <w:sz w:val="21"/>
          <w:szCs w:val="21"/>
          <w:lang w:val="de-DE"/>
        </w:rPr>
      </w:pPr>
    </w:p>
    <w:p w:rsidR="00D97185" w:rsidRPr="0028440D" w:rsidRDefault="00D97185" w:rsidP="003B5F29">
      <w:pPr>
        <w:pStyle w:val="Paragrafi"/>
        <w:rPr>
          <w:sz w:val="21"/>
          <w:szCs w:val="21"/>
          <w:lang w:val="de-DE"/>
        </w:rPr>
      </w:pPr>
    </w:p>
    <w:p w:rsidR="00D97185" w:rsidRPr="0028440D" w:rsidRDefault="00D97185" w:rsidP="003B5F29">
      <w:pPr>
        <w:pStyle w:val="Paragrafi"/>
        <w:rPr>
          <w:sz w:val="21"/>
          <w:szCs w:val="21"/>
          <w:lang w:val="de-DE"/>
        </w:rPr>
      </w:pPr>
    </w:p>
    <w:p w:rsidR="00D97185" w:rsidRPr="0028440D" w:rsidRDefault="00D97185" w:rsidP="003B5F29">
      <w:pPr>
        <w:pStyle w:val="Paragrafi"/>
        <w:rPr>
          <w:sz w:val="21"/>
          <w:szCs w:val="21"/>
          <w:lang w:val="de-DE"/>
        </w:rPr>
      </w:pPr>
    </w:p>
    <w:p w:rsidR="00D97185" w:rsidRPr="0028440D" w:rsidRDefault="00D97185" w:rsidP="003B5F29">
      <w:pPr>
        <w:pStyle w:val="Paragrafi"/>
        <w:rPr>
          <w:sz w:val="21"/>
          <w:szCs w:val="21"/>
          <w:lang w:val="de-DE"/>
        </w:rPr>
      </w:pPr>
    </w:p>
    <w:p w:rsidR="00552725" w:rsidRPr="0028440D" w:rsidRDefault="00552725" w:rsidP="003B5F29">
      <w:pPr>
        <w:widowControl w:val="0"/>
        <w:rPr>
          <w:sz w:val="21"/>
          <w:szCs w:val="21"/>
          <w:lang w:val="de-DE"/>
        </w:rPr>
      </w:pPr>
    </w:p>
    <w:sectPr w:rsidR="00552725" w:rsidRPr="0028440D" w:rsidSect="00571C77">
      <w:footerReference w:type="even" r:id="rId8"/>
      <w:footerReference w:type="default" r:id="rId9"/>
      <w:pgSz w:w="11907" w:h="16840" w:code="9"/>
      <w:pgMar w:top="1418" w:right="1418" w:bottom="1446" w:left="1418" w:header="1304" w:footer="1134" w:gutter="0"/>
      <w:pgNumType w:start="219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D7E" w:rsidRDefault="00B70D7E">
      <w:r>
        <w:separator/>
      </w:r>
    </w:p>
  </w:endnote>
  <w:endnote w:type="continuationSeparator" w:id="0">
    <w:p w:rsidR="00B70D7E" w:rsidRDefault="00B70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03C" w:rsidRDefault="0098703C" w:rsidP="008D22F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8703C" w:rsidRDefault="0098703C" w:rsidP="008D22F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703C" w:rsidRPr="008D48BF" w:rsidRDefault="0098703C" w:rsidP="008D22FC">
    <w:pPr>
      <w:pStyle w:val="Footer"/>
      <w:framePr w:wrap="around" w:vAnchor="text" w:hAnchor="margin" w:xAlign="outside" w:y="1"/>
      <w:rPr>
        <w:rStyle w:val="PageNumber"/>
        <w:rFonts w:ascii="CG Times" w:hAnsi="CG Times"/>
        <w:sz w:val="22"/>
        <w:szCs w:val="22"/>
      </w:rPr>
    </w:pPr>
    <w:r w:rsidRPr="008D48BF">
      <w:rPr>
        <w:rStyle w:val="PageNumber"/>
        <w:rFonts w:ascii="CG Times" w:hAnsi="CG Times"/>
        <w:sz w:val="22"/>
        <w:szCs w:val="22"/>
      </w:rPr>
      <w:fldChar w:fldCharType="begin"/>
    </w:r>
    <w:r w:rsidRPr="008D48BF">
      <w:rPr>
        <w:rStyle w:val="PageNumber"/>
        <w:rFonts w:ascii="CG Times" w:hAnsi="CG Times"/>
        <w:sz w:val="22"/>
        <w:szCs w:val="22"/>
      </w:rPr>
      <w:instrText xml:space="preserve">PAGE  </w:instrText>
    </w:r>
    <w:r w:rsidRPr="008D48BF">
      <w:rPr>
        <w:rStyle w:val="PageNumber"/>
        <w:rFonts w:ascii="CG Times" w:hAnsi="CG Times"/>
        <w:sz w:val="22"/>
        <w:szCs w:val="22"/>
      </w:rPr>
      <w:fldChar w:fldCharType="separate"/>
    </w:r>
    <w:r w:rsidR="0048157A">
      <w:rPr>
        <w:rStyle w:val="PageNumber"/>
        <w:rFonts w:ascii="CG Times" w:hAnsi="CG Times"/>
        <w:noProof/>
        <w:sz w:val="22"/>
        <w:szCs w:val="22"/>
      </w:rPr>
      <w:t>2199</w:t>
    </w:r>
    <w:r w:rsidRPr="008D48BF">
      <w:rPr>
        <w:rStyle w:val="PageNumber"/>
        <w:rFonts w:ascii="CG Times" w:hAnsi="CG Times"/>
        <w:sz w:val="22"/>
        <w:szCs w:val="22"/>
      </w:rPr>
      <w:fldChar w:fldCharType="end"/>
    </w:r>
  </w:p>
  <w:p w:rsidR="0098703C" w:rsidRDefault="0098703C" w:rsidP="008D22F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D7E" w:rsidRDefault="00B70D7E">
      <w:r>
        <w:separator/>
      </w:r>
    </w:p>
  </w:footnote>
  <w:footnote w:type="continuationSeparator" w:id="0">
    <w:p w:rsidR="00B70D7E" w:rsidRDefault="00B70D7E">
      <w:r>
        <w:continuationSeparator/>
      </w:r>
    </w:p>
  </w:footnote>
  <w:footnote w:id="1">
    <w:p w:rsidR="0098703C" w:rsidRDefault="0098703C" w:rsidP="00285E54">
      <w:pPr>
        <w:widowControl w:val="0"/>
        <w:jc w:val="both"/>
        <w:rPr>
          <w:lang w:val="sq-AL"/>
        </w:rPr>
      </w:pPr>
      <w:r>
        <w:rPr>
          <w:rStyle w:val="FootnoteReference"/>
        </w:rPr>
        <w:footnoteRef/>
      </w:r>
      <w:r>
        <w:rPr>
          <w:lang w:val="fr-FR"/>
        </w:rPr>
        <w:t xml:space="preserve"> </w:t>
      </w:r>
      <w:r>
        <w:rPr>
          <w:lang w:val="sq-AL"/>
        </w:rPr>
        <w:t>Livio Paladini, “Diritto Constituzionale”, CEDAM, Padova, 1991</w:t>
      </w:r>
    </w:p>
  </w:footnote>
  <w:footnote w:id="2">
    <w:p w:rsidR="0098703C" w:rsidRDefault="0098703C" w:rsidP="00285E54">
      <w:pPr>
        <w:pStyle w:val="FootnoteText"/>
        <w:widowControl w:val="0"/>
        <w:rPr>
          <w:lang w:val="fr-FR"/>
        </w:rPr>
      </w:pPr>
      <w:r>
        <w:rPr>
          <w:rStyle w:val="FootnoteReference"/>
        </w:rPr>
        <w:footnoteRef/>
      </w:r>
      <w:r>
        <w:rPr>
          <w:lang w:val="fr-FR"/>
        </w:rPr>
        <w:t xml:space="preserve"> V</w:t>
      </w:r>
      <w:r>
        <w:rPr>
          <w:lang w:val="sq-AL"/>
        </w:rPr>
        <w:t>endimi Delcourt kundër Belgjikës, datë 23.07.1968.</w:t>
      </w:r>
    </w:p>
  </w:footnote>
  <w:footnote w:id="3">
    <w:p w:rsidR="0098703C" w:rsidRDefault="0098703C" w:rsidP="00285E54">
      <w:pPr>
        <w:pStyle w:val="FootnoteText"/>
      </w:pPr>
      <w:r>
        <w:rPr>
          <w:rStyle w:val="FootnoteReference"/>
        </w:rPr>
        <w:footnoteRef/>
      </w:r>
      <w:r>
        <w:t xml:space="preserve"> Donald P.Kommers “The Constitucional Jurisprudence of The Federal Republic of Germany”, 2 edit, Duke University Press, </w:t>
      </w:r>
      <w:smartTag w:uri="urn:schemas-microsoft-com:office:smarttags" w:element="City">
        <w:smartTag w:uri="urn:schemas-microsoft-com:office:smarttags" w:element="place">
          <w:r>
            <w:t>Durham</w:t>
          </w:r>
        </w:smartTag>
      </w:smartTag>
      <w:r>
        <w:t xml:space="preserve"> and </w:t>
      </w:r>
      <w:smartTag w:uri="urn:schemas-microsoft-com:office:smarttags" w:element="City">
        <w:smartTag w:uri="urn:schemas-microsoft-com:office:smarttags" w:element="place">
          <w:r>
            <w:t>London</w:t>
          </w:r>
        </w:smartTag>
      </w:smartTag>
      <w:r>
        <w:t>, 1997</w:t>
      </w:r>
    </w:p>
  </w:footnote>
  <w:footnote w:id="4">
    <w:p w:rsidR="0098703C" w:rsidRDefault="0098703C" w:rsidP="00285E54">
      <w:pPr>
        <w:pStyle w:val="FootnoteText"/>
      </w:pPr>
      <w:r>
        <w:rPr>
          <w:rStyle w:val="FootnoteReference"/>
        </w:rPr>
        <w:footnoteRef/>
      </w:r>
      <w:r>
        <w:t xml:space="preserve"> Vendimi nr.26, datë 02.11.2005 i Gjykatës Kushtetuese</w:t>
      </w:r>
    </w:p>
  </w:footnote>
  <w:footnote w:id="5">
    <w:p w:rsidR="0098703C" w:rsidRDefault="0098703C" w:rsidP="0071423E">
      <w:pPr>
        <w:pStyle w:val="FootnoteText"/>
        <w:jc w:val="both"/>
      </w:pPr>
      <w:r>
        <w:rPr>
          <w:rStyle w:val="FootnoteReference"/>
        </w:rPr>
        <w:footnoteRef/>
      </w:r>
      <w:r>
        <w:t xml:space="preserve"> </w:t>
      </w:r>
      <w:r>
        <w:rPr>
          <w:lang w:val="sq-AL"/>
        </w:rPr>
        <w:t>C. Krause and A. Rosas, “Economic, Social and Cultural Rights”, Martin Nijhoff Publishers, Netherlands, 1995, f.17.</w:t>
      </w:r>
    </w:p>
  </w:footnote>
  <w:footnote w:id="6">
    <w:p w:rsidR="0098703C" w:rsidRDefault="0098703C" w:rsidP="0071423E">
      <w:pPr>
        <w:jc w:val="both"/>
        <w:rPr>
          <w:lang w:val="sq-AL"/>
        </w:rPr>
      </w:pPr>
      <w:r>
        <w:rPr>
          <w:rStyle w:val="FootnoteReference"/>
        </w:rPr>
        <w:footnoteRef/>
      </w:r>
      <w:r>
        <w:t xml:space="preserve"> </w:t>
      </w:r>
      <w:r>
        <w:rPr>
          <w:lang w:val="sq-AL"/>
        </w:rPr>
        <w:t xml:space="preserve">H. Steiner and Ph.Alston, “International Human Rights in Context”: Law, Politics and Morals. Oxford, 2002/2003, f.245. </w:t>
      </w:r>
    </w:p>
    <w:p w:rsidR="0098703C" w:rsidRDefault="0098703C" w:rsidP="00285E54">
      <w:pPr>
        <w:pStyle w:val="FootnoteText"/>
        <w:rPr>
          <w:lang w:val="sq-AL"/>
        </w:rPr>
      </w:pPr>
    </w:p>
  </w:footnote>
  <w:footnote w:id="7">
    <w:p w:rsidR="0098703C" w:rsidRDefault="0098703C" w:rsidP="00285E54">
      <w:pPr>
        <w:pStyle w:val="FootnoteText"/>
        <w:rPr>
          <w:lang w:val="sq-AL"/>
        </w:rPr>
      </w:pPr>
      <w:r>
        <w:rPr>
          <w:rStyle w:val="FootnoteReference"/>
        </w:rPr>
        <w:footnoteRef/>
      </w:r>
      <w:r>
        <w:rPr>
          <w:lang w:val="sq-AL"/>
        </w:rPr>
        <w:t xml:space="preserve"> Vendimi nr.11, datë 27.08.1993, i Gjykatës Kushtetuese të Shqipërisë.</w:t>
      </w:r>
    </w:p>
  </w:footnote>
  <w:footnote w:id="8">
    <w:p w:rsidR="0098703C" w:rsidRDefault="0098703C" w:rsidP="00285E54">
      <w:pPr>
        <w:pStyle w:val="FootnoteText"/>
        <w:rPr>
          <w:lang w:val="sq-AL"/>
        </w:rPr>
      </w:pPr>
      <w:r>
        <w:rPr>
          <w:rStyle w:val="FootnoteReference"/>
        </w:rPr>
        <w:footnoteRef/>
      </w:r>
      <w:r>
        <w:rPr>
          <w:lang w:val="sq-AL"/>
        </w:rPr>
        <w:t xml:space="preserve"> Vendimi nr.16, datë 17.04.2000, i Gjykatës Kushtetuese të Shqipërisë.</w:t>
      </w:r>
    </w:p>
  </w:footnote>
  <w:footnote w:id="9">
    <w:p w:rsidR="0098703C" w:rsidRDefault="0098703C" w:rsidP="00285E54">
      <w:pPr>
        <w:pStyle w:val="FootnoteText"/>
        <w:rPr>
          <w:lang w:val="sq-AL"/>
        </w:rPr>
      </w:pPr>
      <w:r>
        <w:rPr>
          <w:rStyle w:val="FootnoteReference"/>
        </w:rPr>
        <w:footnoteRef/>
      </w:r>
      <w:r>
        <w:rPr>
          <w:lang w:val="sq-AL"/>
        </w:rPr>
        <w:t xml:space="preserve"> Vendimi nr.57, viti 1992, i Gjykatës Kushtetuese të Sllovenisë</w:t>
      </w:r>
    </w:p>
  </w:footnote>
  <w:footnote w:id="10">
    <w:p w:rsidR="0098703C" w:rsidRDefault="0098703C" w:rsidP="00285E54">
      <w:pPr>
        <w:pStyle w:val="FootnoteText"/>
      </w:pPr>
      <w:r>
        <w:rPr>
          <w:rStyle w:val="FootnoteReference"/>
        </w:rPr>
        <w:footnoteRef/>
      </w:r>
      <w:r>
        <w:t xml:space="preserve"> Vendimi datë</w:t>
      </w:r>
      <w:r>
        <w:rPr>
          <w:lang w:val="sq-AL"/>
        </w:rPr>
        <w:t xml:space="preserve"> 15.07.1976, i Këshillit Kushtetues të Francës.</w:t>
      </w:r>
    </w:p>
  </w:footnote>
  <w:footnote w:id="11">
    <w:p w:rsidR="0098703C" w:rsidRDefault="0098703C" w:rsidP="00285E54">
      <w:pPr>
        <w:pStyle w:val="FootnoteText"/>
        <w:rPr>
          <w:lang w:val="sq-AL"/>
        </w:rPr>
      </w:pPr>
      <w:r>
        <w:rPr>
          <w:rStyle w:val="FootnoteReference"/>
        </w:rPr>
        <w:footnoteRef/>
      </w:r>
      <w:r>
        <w:t xml:space="preserve"> </w:t>
      </w:r>
      <w:r>
        <w:rPr>
          <w:lang w:val="sq-AL"/>
        </w:rPr>
        <w:t>Cituar sipas “The European System for the Protection of Human Rights”, R. Macdonald, F. Matscher and H. Petzold, botim i Gjykatës Europiane për të Drejtat e Njeriut, ed. Anglisht, f.118.</w:t>
      </w:r>
    </w:p>
  </w:footnote>
  <w:footnote w:id="12">
    <w:p w:rsidR="0098703C" w:rsidRDefault="0098703C" w:rsidP="00285E54">
      <w:pPr>
        <w:pStyle w:val="FootnoteText"/>
        <w:rPr>
          <w:lang w:val="sq-AL"/>
        </w:rPr>
      </w:pPr>
      <w:r>
        <w:rPr>
          <w:rStyle w:val="FootnoteReference"/>
        </w:rPr>
        <w:footnoteRef/>
      </w:r>
      <w:r>
        <w:rPr>
          <w:lang w:val="sq-AL"/>
        </w:rPr>
        <w:t xml:space="preserve"> Vendimi 28 maj 1985, Seria A, Nr.87 i Gjykatës Europiane për të Drejtat e Njeriut.</w:t>
      </w:r>
    </w:p>
  </w:footnote>
  <w:footnote w:id="13">
    <w:p w:rsidR="0098703C" w:rsidRDefault="0098703C" w:rsidP="00285E54">
      <w:pPr>
        <w:pStyle w:val="FootnoteText"/>
      </w:pPr>
      <w:r>
        <w:rPr>
          <w:rStyle w:val="FootnoteReference"/>
        </w:rPr>
        <w:footnoteRef/>
      </w:r>
      <w:r>
        <w:t xml:space="preserve"> Çë</w:t>
      </w:r>
      <w:r>
        <w:rPr>
          <w:lang w:val="sq-AL"/>
        </w:rPr>
        <w:t>shtja Rasmussen, Seria A, Nr. 87.</w:t>
      </w:r>
    </w:p>
  </w:footnote>
  <w:footnote w:id="14">
    <w:p w:rsidR="0098703C" w:rsidRDefault="0098703C" w:rsidP="00285E54">
      <w:pPr>
        <w:pStyle w:val="FootnoteText"/>
      </w:pPr>
      <w:r>
        <w:rPr>
          <w:rStyle w:val="FootnoteReference"/>
        </w:rPr>
        <w:footnoteRef/>
      </w:r>
      <w:r>
        <w:t xml:space="preserve"> </w:t>
      </w:r>
      <w:r>
        <w:rPr>
          <w:lang w:val="sq-AL"/>
        </w:rPr>
        <w:t>Fjala në ceremoninë zyrtare të 50-vjetorit të themelimit të Gjykatës Kushtetuese, Romë, Maj 2006.</w:t>
      </w:r>
    </w:p>
  </w:footnote>
  <w:footnote w:id="15">
    <w:p w:rsidR="0098703C" w:rsidRDefault="0098703C" w:rsidP="00285E54">
      <w:pPr>
        <w:pStyle w:val="FootnoteText"/>
      </w:pPr>
      <w:r>
        <w:rPr>
          <w:rStyle w:val="FootnoteReference"/>
        </w:rPr>
        <w:footnoteRef/>
      </w:r>
      <w:r>
        <w:t xml:space="preserve"> </w:t>
      </w:r>
      <w:r>
        <w:rPr>
          <w:lang w:val="sq-AL"/>
        </w:rPr>
        <w:t>Augusto Zimmermann, “Has the Brazilian Judiciary Became a Mafia?”, Brazil Magazine, 4.01.2005.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422816"/>
    <w:multiLevelType w:val="hybridMultilevel"/>
    <w:tmpl w:val="2356172E"/>
    <w:lvl w:ilvl="0" w:tplc="EBAE1E0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37E04C23"/>
    <w:multiLevelType w:val="hybridMultilevel"/>
    <w:tmpl w:val="7F763BB2"/>
    <w:lvl w:ilvl="0" w:tplc="13DC3D64">
      <w:start w:val="1"/>
      <w:numFmt w:val="bullet"/>
      <w:lvlText w:val="-"/>
      <w:lvlJc w:val="left"/>
      <w:pPr>
        <w:tabs>
          <w:tab w:val="num" w:pos="1080"/>
        </w:tabs>
        <w:ind w:left="1080" w:hanging="360"/>
      </w:pPr>
      <w:rPr>
        <w:rFonts w:ascii="CG Times" w:eastAsia="Times New Roman" w:hAnsi="CG Time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1420"/>
    <w:rsid w:val="00010EFA"/>
    <w:rsid w:val="00016AD8"/>
    <w:rsid w:val="0002442D"/>
    <w:rsid w:val="0003477E"/>
    <w:rsid w:val="00034890"/>
    <w:rsid w:val="000466A7"/>
    <w:rsid w:val="000477B9"/>
    <w:rsid w:val="00055B9E"/>
    <w:rsid w:val="00061786"/>
    <w:rsid w:val="00061CF9"/>
    <w:rsid w:val="000639F1"/>
    <w:rsid w:val="00070F2B"/>
    <w:rsid w:val="0007260C"/>
    <w:rsid w:val="00072DFA"/>
    <w:rsid w:val="00075A63"/>
    <w:rsid w:val="00093CC6"/>
    <w:rsid w:val="0009568C"/>
    <w:rsid w:val="00096FA3"/>
    <w:rsid w:val="000A0A59"/>
    <w:rsid w:val="000A633A"/>
    <w:rsid w:val="000B1751"/>
    <w:rsid w:val="000C2513"/>
    <w:rsid w:val="000C4973"/>
    <w:rsid w:val="000D700A"/>
    <w:rsid w:val="000E60F6"/>
    <w:rsid w:val="000F0C16"/>
    <w:rsid w:val="000F3520"/>
    <w:rsid w:val="00103938"/>
    <w:rsid w:val="0011105D"/>
    <w:rsid w:val="00111F6D"/>
    <w:rsid w:val="00115DB5"/>
    <w:rsid w:val="001375DF"/>
    <w:rsid w:val="00157F5E"/>
    <w:rsid w:val="00171E37"/>
    <w:rsid w:val="001721DA"/>
    <w:rsid w:val="00175B1B"/>
    <w:rsid w:val="00183681"/>
    <w:rsid w:val="00185943"/>
    <w:rsid w:val="00191886"/>
    <w:rsid w:val="00191B88"/>
    <w:rsid w:val="00192D63"/>
    <w:rsid w:val="00192EAF"/>
    <w:rsid w:val="00197F46"/>
    <w:rsid w:val="001A3433"/>
    <w:rsid w:val="001A6922"/>
    <w:rsid w:val="001A6C41"/>
    <w:rsid w:val="001B1EFB"/>
    <w:rsid w:val="001B208A"/>
    <w:rsid w:val="001B3E8D"/>
    <w:rsid w:val="001C235F"/>
    <w:rsid w:val="001C2A00"/>
    <w:rsid w:val="001C3CEB"/>
    <w:rsid w:val="001D54F2"/>
    <w:rsid w:val="001F0459"/>
    <w:rsid w:val="001F0ECE"/>
    <w:rsid w:val="001F6191"/>
    <w:rsid w:val="0020085B"/>
    <w:rsid w:val="00203A8A"/>
    <w:rsid w:val="00211525"/>
    <w:rsid w:val="002132F5"/>
    <w:rsid w:val="002135CC"/>
    <w:rsid w:val="00216F05"/>
    <w:rsid w:val="00217095"/>
    <w:rsid w:val="00220897"/>
    <w:rsid w:val="002219AB"/>
    <w:rsid w:val="00225EF2"/>
    <w:rsid w:val="00237F57"/>
    <w:rsid w:val="00241231"/>
    <w:rsid w:val="00250941"/>
    <w:rsid w:val="002548A7"/>
    <w:rsid w:val="00255699"/>
    <w:rsid w:val="00256580"/>
    <w:rsid w:val="00266923"/>
    <w:rsid w:val="00272D0A"/>
    <w:rsid w:val="00280F07"/>
    <w:rsid w:val="002841DE"/>
    <w:rsid w:val="0028440D"/>
    <w:rsid w:val="00285E54"/>
    <w:rsid w:val="00291B39"/>
    <w:rsid w:val="00297FD1"/>
    <w:rsid w:val="002A0F37"/>
    <w:rsid w:val="002A0F48"/>
    <w:rsid w:val="002B2B86"/>
    <w:rsid w:val="002B4A38"/>
    <w:rsid w:val="002C4078"/>
    <w:rsid w:val="002C66BA"/>
    <w:rsid w:val="002D2DC5"/>
    <w:rsid w:val="002D5C14"/>
    <w:rsid w:val="002D6CE4"/>
    <w:rsid w:val="002E2942"/>
    <w:rsid w:val="002E6E36"/>
    <w:rsid w:val="00301300"/>
    <w:rsid w:val="00303FD8"/>
    <w:rsid w:val="00313784"/>
    <w:rsid w:val="00313EAD"/>
    <w:rsid w:val="00322106"/>
    <w:rsid w:val="003251AC"/>
    <w:rsid w:val="00325B34"/>
    <w:rsid w:val="003319F7"/>
    <w:rsid w:val="003453D0"/>
    <w:rsid w:val="00350150"/>
    <w:rsid w:val="00361F60"/>
    <w:rsid w:val="003703BE"/>
    <w:rsid w:val="00374F8F"/>
    <w:rsid w:val="003760A4"/>
    <w:rsid w:val="00376788"/>
    <w:rsid w:val="00387402"/>
    <w:rsid w:val="00390753"/>
    <w:rsid w:val="0039114E"/>
    <w:rsid w:val="0039570F"/>
    <w:rsid w:val="003A6C6B"/>
    <w:rsid w:val="003B3B10"/>
    <w:rsid w:val="003B5F29"/>
    <w:rsid w:val="003D19A8"/>
    <w:rsid w:val="003D2F60"/>
    <w:rsid w:val="003E0AE4"/>
    <w:rsid w:val="003E1953"/>
    <w:rsid w:val="003E6871"/>
    <w:rsid w:val="003F1756"/>
    <w:rsid w:val="003F54B2"/>
    <w:rsid w:val="003F6A24"/>
    <w:rsid w:val="003F6B1F"/>
    <w:rsid w:val="00404C5E"/>
    <w:rsid w:val="00411A0E"/>
    <w:rsid w:val="00412531"/>
    <w:rsid w:val="00426FC0"/>
    <w:rsid w:val="00435302"/>
    <w:rsid w:val="00436C7D"/>
    <w:rsid w:val="004554BD"/>
    <w:rsid w:val="00455AA3"/>
    <w:rsid w:val="004567CE"/>
    <w:rsid w:val="00457F42"/>
    <w:rsid w:val="00461043"/>
    <w:rsid w:val="00461050"/>
    <w:rsid w:val="00465347"/>
    <w:rsid w:val="00480E6B"/>
    <w:rsid w:val="0048157A"/>
    <w:rsid w:val="004817A9"/>
    <w:rsid w:val="00482258"/>
    <w:rsid w:val="00491CF9"/>
    <w:rsid w:val="00495AA7"/>
    <w:rsid w:val="0049763D"/>
    <w:rsid w:val="004A04EB"/>
    <w:rsid w:val="004A3D8C"/>
    <w:rsid w:val="004B6043"/>
    <w:rsid w:val="004C2487"/>
    <w:rsid w:val="004C2ED7"/>
    <w:rsid w:val="004C572B"/>
    <w:rsid w:val="004E1F86"/>
    <w:rsid w:val="004E31D9"/>
    <w:rsid w:val="004F57FD"/>
    <w:rsid w:val="0051191A"/>
    <w:rsid w:val="00523D02"/>
    <w:rsid w:val="00530B46"/>
    <w:rsid w:val="0053528C"/>
    <w:rsid w:val="0054320A"/>
    <w:rsid w:val="00544C68"/>
    <w:rsid w:val="00545C72"/>
    <w:rsid w:val="00551334"/>
    <w:rsid w:val="00552725"/>
    <w:rsid w:val="005536EC"/>
    <w:rsid w:val="00554314"/>
    <w:rsid w:val="00562B42"/>
    <w:rsid w:val="005649FD"/>
    <w:rsid w:val="00571C77"/>
    <w:rsid w:val="00573B94"/>
    <w:rsid w:val="00573D0F"/>
    <w:rsid w:val="00580F3A"/>
    <w:rsid w:val="00592B14"/>
    <w:rsid w:val="00594548"/>
    <w:rsid w:val="005A002B"/>
    <w:rsid w:val="005D2A7C"/>
    <w:rsid w:val="005D67F9"/>
    <w:rsid w:val="005E3934"/>
    <w:rsid w:val="005F0A5E"/>
    <w:rsid w:val="0060021D"/>
    <w:rsid w:val="00602654"/>
    <w:rsid w:val="00603118"/>
    <w:rsid w:val="00605FE4"/>
    <w:rsid w:val="006236C1"/>
    <w:rsid w:val="0062571C"/>
    <w:rsid w:val="00635A2F"/>
    <w:rsid w:val="00652E1A"/>
    <w:rsid w:val="0065359E"/>
    <w:rsid w:val="00660400"/>
    <w:rsid w:val="00660BCE"/>
    <w:rsid w:val="00671B0C"/>
    <w:rsid w:val="0068013D"/>
    <w:rsid w:val="00683F7F"/>
    <w:rsid w:val="00685E33"/>
    <w:rsid w:val="00686313"/>
    <w:rsid w:val="00690DC1"/>
    <w:rsid w:val="00690EBB"/>
    <w:rsid w:val="006A1152"/>
    <w:rsid w:val="006A3929"/>
    <w:rsid w:val="006A48EC"/>
    <w:rsid w:val="006B1E76"/>
    <w:rsid w:val="006B5884"/>
    <w:rsid w:val="006B68DA"/>
    <w:rsid w:val="006C0DA0"/>
    <w:rsid w:val="006C42C8"/>
    <w:rsid w:val="006D1BC2"/>
    <w:rsid w:val="006D341F"/>
    <w:rsid w:val="006D4B9B"/>
    <w:rsid w:val="006E58B1"/>
    <w:rsid w:val="006F2F6C"/>
    <w:rsid w:val="006F6ECA"/>
    <w:rsid w:val="0070012B"/>
    <w:rsid w:val="0071423E"/>
    <w:rsid w:val="00723590"/>
    <w:rsid w:val="00735B6F"/>
    <w:rsid w:val="00737F20"/>
    <w:rsid w:val="0074527D"/>
    <w:rsid w:val="00746BBA"/>
    <w:rsid w:val="0076244A"/>
    <w:rsid w:val="0076253A"/>
    <w:rsid w:val="00762FAB"/>
    <w:rsid w:val="00764596"/>
    <w:rsid w:val="007749DC"/>
    <w:rsid w:val="00777E82"/>
    <w:rsid w:val="00780D19"/>
    <w:rsid w:val="0078545C"/>
    <w:rsid w:val="007903D6"/>
    <w:rsid w:val="0079642B"/>
    <w:rsid w:val="007A4CCA"/>
    <w:rsid w:val="007A60C8"/>
    <w:rsid w:val="007B325B"/>
    <w:rsid w:val="007B79F7"/>
    <w:rsid w:val="007C570E"/>
    <w:rsid w:val="007C6389"/>
    <w:rsid w:val="007C7F6D"/>
    <w:rsid w:val="007D3D6B"/>
    <w:rsid w:val="007E15A8"/>
    <w:rsid w:val="007F1EDB"/>
    <w:rsid w:val="007F268F"/>
    <w:rsid w:val="007F480B"/>
    <w:rsid w:val="007F4A2D"/>
    <w:rsid w:val="00801C78"/>
    <w:rsid w:val="00806C3A"/>
    <w:rsid w:val="00807BCC"/>
    <w:rsid w:val="00810E72"/>
    <w:rsid w:val="00813A7C"/>
    <w:rsid w:val="00820F23"/>
    <w:rsid w:val="008239B8"/>
    <w:rsid w:val="008321E7"/>
    <w:rsid w:val="00832C66"/>
    <w:rsid w:val="008349ED"/>
    <w:rsid w:val="00835D90"/>
    <w:rsid w:val="008460B0"/>
    <w:rsid w:val="0084657D"/>
    <w:rsid w:val="00847710"/>
    <w:rsid w:val="00847CC5"/>
    <w:rsid w:val="008516CD"/>
    <w:rsid w:val="00851DDA"/>
    <w:rsid w:val="00852570"/>
    <w:rsid w:val="00852BA7"/>
    <w:rsid w:val="0085309D"/>
    <w:rsid w:val="008531E1"/>
    <w:rsid w:val="0088726E"/>
    <w:rsid w:val="0088745C"/>
    <w:rsid w:val="0089030D"/>
    <w:rsid w:val="008923FF"/>
    <w:rsid w:val="008A1A67"/>
    <w:rsid w:val="008B0A90"/>
    <w:rsid w:val="008B60A2"/>
    <w:rsid w:val="008C018E"/>
    <w:rsid w:val="008C12C9"/>
    <w:rsid w:val="008C1870"/>
    <w:rsid w:val="008C270F"/>
    <w:rsid w:val="008C43A2"/>
    <w:rsid w:val="008C78D7"/>
    <w:rsid w:val="008D22FC"/>
    <w:rsid w:val="008D4EFA"/>
    <w:rsid w:val="008D772E"/>
    <w:rsid w:val="008E56C5"/>
    <w:rsid w:val="0090251C"/>
    <w:rsid w:val="00905C53"/>
    <w:rsid w:val="0090608D"/>
    <w:rsid w:val="00920721"/>
    <w:rsid w:val="00921BD8"/>
    <w:rsid w:val="009244BC"/>
    <w:rsid w:val="00933CEA"/>
    <w:rsid w:val="0095033C"/>
    <w:rsid w:val="0095318C"/>
    <w:rsid w:val="00960132"/>
    <w:rsid w:val="00960F44"/>
    <w:rsid w:val="00961313"/>
    <w:rsid w:val="00961D7D"/>
    <w:rsid w:val="00964C26"/>
    <w:rsid w:val="00964F79"/>
    <w:rsid w:val="00971BCD"/>
    <w:rsid w:val="00976A21"/>
    <w:rsid w:val="00982CEF"/>
    <w:rsid w:val="009846A4"/>
    <w:rsid w:val="0098703C"/>
    <w:rsid w:val="00994EC2"/>
    <w:rsid w:val="00996DC1"/>
    <w:rsid w:val="009A11DB"/>
    <w:rsid w:val="009A4124"/>
    <w:rsid w:val="009A5739"/>
    <w:rsid w:val="009A71B7"/>
    <w:rsid w:val="009A780C"/>
    <w:rsid w:val="009B2BE5"/>
    <w:rsid w:val="009B4EB8"/>
    <w:rsid w:val="009B79B9"/>
    <w:rsid w:val="009C75BC"/>
    <w:rsid w:val="009C7C1E"/>
    <w:rsid w:val="009E2301"/>
    <w:rsid w:val="009E6138"/>
    <w:rsid w:val="009E7EE4"/>
    <w:rsid w:val="009F0128"/>
    <w:rsid w:val="009F2E36"/>
    <w:rsid w:val="009F6889"/>
    <w:rsid w:val="00A034F5"/>
    <w:rsid w:val="00A04797"/>
    <w:rsid w:val="00A11EB3"/>
    <w:rsid w:val="00A153E5"/>
    <w:rsid w:val="00A167C8"/>
    <w:rsid w:val="00A24BD8"/>
    <w:rsid w:val="00A26C95"/>
    <w:rsid w:val="00A31544"/>
    <w:rsid w:val="00A412EC"/>
    <w:rsid w:val="00A52DA9"/>
    <w:rsid w:val="00A54686"/>
    <w:rsid w:val="00A64426"/>
    <w:rsid w:val="00A743F2"/>
    <w:rsid w:val="00A81F95"/>
    <w:rsid w:val="00A83D49"/>
    <w:rsid w:val="00A84361"/>
    <w:rsid w:val="00A85265"/>
    <w:rsid w:val="00AA2D00"/>
    <w:rsid w:val="00AA44D5"/>
    <w:rsid w:val="00AA74CB"/>
    <w:rsid w:val="00AB32EC"/>
    <w:rsid w:val="00AB7FC5"/>
    <w:rsid w:val="00AC0643"/>
    <w:rsid w:val="00AC1525"/>
    <w:rsid w:val="00AC1B0D"/>
    <w:rsid w:val="00AC587D"/>
    <w:rsid w:val="00AD7488"/>
    <w:rsid w:val="00AD74CB"/>
    <w:rsid w:val="00AE20AC"/>
    <w:rsid w:val="00AE444C"/>
    <w:rsid w:val="00AE7ADB"/>
    <w:rsid w:val="00AF3D63"/>
    <w:rsid w:val="00AF56C7"/>
    <w:rsid w:val="00AF5760"/>
    <w:rsid w:val="00B04F4C"/>
    <w:rsid w:val="00B07258"/>
    <w:rsid w:val="00B10F72"/>
    <w:rsid w:val="00B11CAC"/>
    <w:rsid w:val="00B14A74"/>
    <w:rsid w:val="00B21AE5"/>
    <w:rsid w:val="00B21F89"/>
    <w:rsid w:val="00B22850"/>
    <w:rsid w:val="00B318BE"/>
    <w:rsid w:val="00B32244"/>
    <w:rsid w:val="00B3312C"/>
    <w:rsid w:val="00B40E9E"/>
    <w:rsid w:val="00B42D2C"/>
    <w:rsid w:val="00B4321F"/>
    <w:rsid w:val="00B505E6"/>
    <w:rsid w:val="00B536DE"/>
    <w:rsid w:val="00B5715D"/>
    <w:rsid w:val="00B63EA5"/>
    <w:rsid w:val="00B64F43"/>
    <w:rsid w:val="00B7098A"/>
    <w:rsid w:val="00B70BC2"/>
    <w:rsid w:val="00B70D7E"/>
    <w:rsid w:val="00B70F77"/>
    <w:rsid w:val="00B724D9"/>
    <w:rsid w:val="00B738FF"/>
    <w:rsid w:val="00B749D5"/>
    <w:rsid w:val="00B8533E"/>
    <w:rsid w:val="00B92CE0"/>
    <w:rsid w:val="00B95139"/>
    <w:rsid w:val="00B95541"/>
    <w:rsid w:val="00B957C4"/>
    <w:rsid w:val="00B95800"/>
    <w:rsid w:val="00BA3866"/>
    <w:rsid w:val="00BA5BAD"/>
    <w:rsid w:val="00BB6689"/>
    <w:rsid w:val="00BB713F"/>
    <w:rsid w:val="00BC2144"/>
    <w:rsid w:val="00BC2D77"/>
    <w:rsid w:val="00BD7D3E"/>
    <w:rsid w:val="00BE1309"/>
    <w:rsid w:val="00BE450A"/>
    <w:rsid w:val="00BE7BFC"/>
    <w:rsid w:val="00BE7E18"/>
    <w:rsid w:val="00BF2BD5"/>
    <w:rsid w:val="00C03C4D"/>
    <w:rsid w:val="00C03D1B"/>
    <w:rsid w:val="00C104D4"/>
    <w:rsid w:val="00C11653"/>
    <w:rsid w:val="00C1511B"/>
    <w:rsid w:val="00C1688C"/>
    <w:rsid w:val="00C210D5"/>
    <w:rsid w:val="00C21C82"/>
    <w:rsid w:val="00C228EC"/>
    <w:rsid w:val="00C2585D"/>
    <w:rsid w:val="00C318AA"/>
    <w:rsid w:val="00C40E4E"/>
    <w:rsid w:val="00C5418B"/>
    <w:rsid w:val="00C71FE1"/>
    <w:rsid w:val="00C72D1C"/>
    <w:rsid w:val="00C74296"/>
    <w:rsid w:val="00C767F9"/>
    <w:rsid w:val="00C85AA9"/>
    <w:rsid w:val="00C93AB9"/>
    <w:rsid w:val="00C94843"/>
    <w:rsid w:val="00CA0154"/>
    <w:rsid w:val="00CA339F"/>
    <w:rsid w:val="00CA6ED7"/>
    <w:rsid w:val="00CB77F6"/>
    <w:rsid w:val="00CC231E"/>
    <w:rsid w:val="00CC45CD"/>
    <w:rsid w:val="00CC5ACA"/>
    <w:rsid w:val="00CD2E99"/>
    <w:rsid w:val="00CE1D07"/>
    <w:rsid w:val="00CF4E24"/>
    <w:rsid w:val="00CF6A87"/>
    <w:rsid w:val="00CF724A"/>
    <w:rsid w:val="00CF77FE"/>
    <w:rsid w:val="00D005E2"/>
    <w:rsid w:val="00D21F1C"/>
    <w:rsid w:val="00D242ED"/>
    <w:rsid w:val="00D25C0A"/>
    <w:rsid w:val="00D33C6D"/>
    <w:rsid w:val="00D34AE0"/>
    <w:rsid w:val="00D34BA7"/>
    <w:rsid w:val="00D40811"/>
    <w:rsid w:val="00D40D2E"/>
    <w:rsid w:val="00D41B72"/>
    <w:rsid w:val="00D452A5"/>
    <w:rsid w:val="00D51151"/>
    <w:rsid w:val="00D53342"/>
    <w:rsid w:val="00D56F58"/>
    <w:rsid w:val="00D633D6"/>
    <w:rsid w:val="00D6367D"/>
    <w:rsid w:val="00D63E88"/>
    <w:rsid w:val="00D63FFF"/>
    <w:rsid w:val="00D740A7"/>
    <w:rsid w:val="00D97185"/>
    <w:rsid w:val="00DB0427"/>
    <w:rsid w:val="00DB7279"/>
    <w:rsid w:val="00DD2446"/>
    <w:rsid w:val="00DD4602"/>
    <w:rsid w:val="00DD7028"/>
    <w:rsid w:val="00DE4599"/>
    <w:rsid w:val="00DF724E"/>
    <w:rsid w:val="00E00665"/>
    <w:rsid w:val="00E00749"/>
    <w:rsid w:val="00E03030"/>
    <w:rsid w:val="00E03DD8"/>
    <w:rsid w:val="00E041A9"/>
    <w:rsid w:val="00E06197"/>
    <w:rsid w:val="00E06916"/>
    <w:rsid w:val="00E13ACC"/>
    <w:rsid w:val="00E1698B"/>
    <w:rsid w:val="00E209B8"/>
    <w:rsid w:val="00E24E04"/>
    <w:rsid w:val="00E26BD1"/>
    <w:rsid w:val="00E32507"/>
    <w:rsid w:val="00E3412A"/>
    <w:rsid w:val="00E428E3"/>
    <w:rsid w:val="00E50E8D"/>
    <w:rsid w:val="00E51EBC"/>
    <w:rsid w:val="00E61844"/>
    <w:rsid w:val="00E6271D"/>
    <w:rsid w:val="00E627D6"/>
    <w:rsid w:val="00E637A4"/>
    <w:rsid w:val="00E75BA5"/>
    <w:rsid w:val="00E77B3B"/>
    <w:rsid w:val="00E87F72"/>
    <w:rsid w:val="00E90C89"/>
    <w:rsid w:val="00E97D62"/>
    <w:rsid w:val="00EA06D6"/>
    <w:rsid w:val="00EA08E5"/>
    <w:rsid w:val="00EA5E4D"/>
    <w:rsid w:val="00EC4112"/>
    <w:rsid w:val="00EC7276"/>
    <w:rsid w:val="00ED1345"/>
    <w:rsid w:val="00ED2D66"/>
    <w:rsid w:val="00ED591C"/>
    <w:rsid w:val="00EE049F"/>
    <w:rsid w:val="00EE3448"/>
    <w:rsid w:val="00EF4CE2"/>
    <w:rsid w:val="00EF6754"/>
    <w:rsid w:val="00F014B3"/>
    <w:rsid w:val="00F01D8A"/>
    <w:rsid w:val="00F1128A"/>
    <w:rsid w:val="00F16CF9"/>
    <w:rsid w:val="00F200CC"/>
    <w:rsid w:val="00F21C3D"/>
    <w:rsid w:val="00F32586"/>
    <w:rsid w:val="00F3545E"/>
    <w:rsid w:val="00F35828"/>
    <w:rsid w:val="00F42F68"/>
    <w:rsid w:val="00F62DCC"/>
    <w:rsid w:val="00F639DD"/>
    <w:rsid w:val="00F71DCA"/>
    <w:rsid w:val="00F7248F"/>
    <w:rsid w:val="00F75F07"/>
    <w:rsid w:val="00F852D5"/>
    <w:rsid w:val="00F9027E"/>
    <w:rsid w:val="00F92DAC"/>
    <w:rsid w:val="00F96493"/>
    <w:rsid w:val="00FA3E98"/>
    <w:rsid w:val="00FA41C2"/>
    <w:rsid w:val="00FB7345"/>
    <w:rsid w:val="00FB7CF5"/>
    <w:rsid w:val="00FC0C2F"/>
    <w:rsid w:val="00FC1FD5"/>
    <w:rsid w:val="00FC424C"/>
    <w:rsid w:val="00FC7168"/>
    <w:rsid w:val="00FD0C11"/>
    <w:rsid w:val="00FD33AB"/>
    <w:rsid w:val="00FE02D5"/>
    <w:rsid w:val="00FE0AAD"/>
    <w:rsid w:val="00FE60CA"/>
    <w:rsid w:val="00FE680E"/>
    <w:rsid w:val="00FF09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ockticker"/>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03B9EAE4-389B-4FAC-9211-1BD0699DD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1B72"/>
    <w:rPr>
      <w:rFonts w:eastAsia="SimSun"/>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41B72"/>
    <w:pPr>
      <w:keepNext/>
      <w:spacing w:before="240" w:after="60"/>
      <w:outlineLvl w:val="1"/>
    </w:pPr>
    <w:rPr>
      <w:rFonts w:ascii="Arial" w:hAnsi="Arial" w:cs="Arial"/>
      <w:b/>
      <w:bCs/>
      <w:i/>
      <w:iCs/>
      <w:sz w:val="28"/>
      <w:szCs w:val="28"/>
    </w:rPr>
  </w:style>
  <w:style w:type="paragraph" w:styleId="Heading8">
    <w:name w:val="heading 8"/>
    <w:basedOn w:val="Normal"/>
    <w:next w:val="Normal"/>
    <w:qFormat/>
    <w:rsid w:val="00D41B72"/>
    <w:pPr>
      <w:spacing w:before="240" w:after="60"/>
      <w:outlineLvl w:val="7"/>
    </w:pPr>
    <w:rPr>
      <w:i/>
      <w:i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link w:val="AutoritetiCha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character" w:customStyle="1" w:styleId="AutoritetiChar">
    <w:name w:val="Autoriteti Char"/>
    <w:basedOn w:val="DefaultParagraphFont"/>
    <w:link w:val="Autoriteti"/>
    <w:rsid w:val="00361F60"/>
    <w:rPr>
      <w:rFonts w:ascii="CG Times" w:hAnsi="CG Times"/>
      <w:caps/>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2548A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paragraph" w:styleId="BodyText">
    <w:name w:val="Body Text"/>
    <w:basedOn w:val="Normal"/>
    <w:rsid w:val="00D41B72"/>
    <w:pPr>
      <w:jc w:val="both"/>
    </w:pPr>
    <w:rPr>
      <w:rFonts w:eastAsia="Times New Roman"/>
      <w:sz w:val="24"/>
      <w:lang w:val="en-GB"/>
    </w:rPr>
  </w:style>
  <w:style w:type="character" w:styleId="FootnoteReference">
    <w:name w:val="footnote reference"/>
    <w:basedOn w:val="DefaultParagraphFont"/>
    <w:semiHidden/>
    <w:rsid w:val="00361F60"/>
    <w:rPr>
      <w:vertAlign w:val="superscript"/>
    </w:rPr>
  </w:style>
  <w:style w:type="paragraph" w:styleId="FootnoteText">
    <w:name w:val="footnote text"/>
    <w:basedOn w:val="Normal"/>
    <w:semiHidden/>
    <w:rsid w:val="00361F60"/>
    <w:rPr>
      <w:rFonts w:eastAsia="Times New Roman"/>
    </w:rPr>
  </w:style>
  <w:style w:type="character" w:styleId="PageNumber">
    <w:name w:val="page number"/>
    <w:basedOn w:val="DefaultParagraphFont"/>
    <w:rsid w:val="00361F60"/>
  </w:style>
  <w:style w:type="paragraph" w:styleId="Footer">
    <w:name w:val="footer"/>
    <w:basedOn w:val="Normal"/>
    <w:rsid w:val="00361F60"/>
    <w:pPr>
      <w:tabs>
        <w:tab w:val="center" w:pos="4320"/>
        <w:tab w:val="right" w:pos="8640"/>
      </w:tabs>
    </w:pPr>
    <w:rPr>
      <w:rFonts w:eastAsia="MS Mincho"/>
      <w:sz w:val="24"/>
      <w:szCs w:val="24"/>
    </w:rPr>
  </w:style>
  <w:style w:type="table" w:styleId="TableGrid">
    <w:name w:val="Table Grid"/>
    <w:basedOn w:val="TableNormal"/>
    <w:rsid w:val="000C25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NDOSIChar">
    <w:name w:val="VENDOSI Char"/>
    <w:basedOn w:val="DefaultParagraphFont"/>
    <w:link w:val="VENDOSI"/>
    <w:rsid w:val="00801C78"/>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10576</Words>
  <Characters>60285</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70720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2</cp:revision>
  <cp:lastPrinted>2006-07-19T11:41:00Z</cp:lastPrinted>
  <dcterms:created xsi:type="dcterms:W3CDTF">2019-02-15T12:28:00Z</dcterms:created>
  <dcterms:modified xsi:type="dcterms:W3CDTF">2019-02-15T12:28:00Z</dcterms:modified>
</cp:coreProperties>
</file>